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C49" w:rsidRDefault="00A96C49" w:rsidP="00587172">
      <w:pPr>
        <w:snapToGrid w:val="0"/>
        <w:spacing w:afterLines="50"/>
        <w:jc w:val="center"/>
        <w:rPr>
          <w:rFonts w:ascii="Times New Roman" w:hAnsi="Times New Roman"/>
          <w:bCs/>
        </w:rPr>
      </w:pPr>
      <w:r>
        <w:rPr>
          <w:rFonts w:ascii="Times New Roman" w:hAnsi="Times New Roman" w:hint="eastAsia"/>
          <w:bCs/>
        </w:rPr>
        <w:t>福嚴推廣教育班第</w:t>
      </w:r>
      <w:r w:rsidR="004E00D3">
        <w:rPr>
          <w:rFonts w:ascii="Times New Roman" w:hAnsi="Times New Roman" w:hint="eastAsia"/>
          <w:bCs/>
        </w:rPr>
        <w:t>41</w:t>
      </w:r>
      <w:r>
        <w:rPr>
          <w:rFonts w:ascii="Times New Roman" w:hAnsi="Times New Roman" w:hint="eastAsia"/>
          <w:bCs/>
        </w:rPr>
        <w:t>期</w:t>
      </w:r>
    </w:p>
    <w:p w:rsidR="00C32B51" w:rsidRPr="001B0E52" w:rsidRDefault="00C32B51" w:rsidP="00587172">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C32B51" w:rsidRPr="001B0E52" w:rsidRDefault="00281AFB" w:rsidP="00C32B51">
      <w:pPr>
        <w:snapToGrid w:val="0"/>
        <w:jc w:val="center"/>
        <w:rPr>
          <w:rFonts w:ascii="Times New Roman" w:hAnsi="Times New Roman"/>
          <w:b/>
          <w:sz w:val="32"/>
          <w:szCs w:val="32"/>
        </w:rPr>
      </w:pPr>
      <w:r w:rsidRPr="00281AFB">
        <w:rPr>
          <w:rFonts w:ascii="Times New Roman" w:hAnsi="Times New Roman" w:hint="eastAsia"/>
          <w:b/>
          <w:sz w:val="32"/>
          <w:szCs w:val="32"/>
        </w:rPr>
        <w:t>第十一章</w:t>
      </w:r>
      <w:r w:rsidRPr="00281AFB">
        <w:rPr>
          <w:rFonts w:ascii="Times New Roman" w:hAnsi="Times New Roman" w:hint="eastAsia"/>
          <w:b/>
          <w:sz w:val="32"/>
          <w:szCs w:val="32"/>
        </w:rPr>
        <w:t xml:space="preserve"> </w:t>
      </w:r>
      <w:r w:rsidRPr="00281AFB">
        <w:rPr>
          <w:rFonts w:ascii="Times New Roman" w:hAnsi="Times New Roman" w:hint="eastAsia"/>
          <w:b/>
          <w:sz w:val="32"/>
          <w:szCs w:val="32"/>
        </w:rPr>
        <w:t>緣起法</w:t>
      </w:r>
    </w:p>
    <w:p w:rsidR="00C32B51" w:rsidRPr="001B0E52" w:rsidRDefault="00C32B51" w:rsidP="00587172">
      <w:pPr>
        <w:spacing w:afterLines="30"/>
        <w:jc w:val="center"/>
        <w:rPr>
          <w:szCs w:val="24"/>
        </w:rPr>
      </w:pPr>
      <w:r w:rsidRPr="001B0E52">
        <w:rPr>
          <w:szCs w:val="24"/>
        </w:rPr>
        <w:t>（印順導師《</w:t>
      </w:r>
      <w:r w:rsidRPr="00E17B3B">
        <w:rPr>
          <w:rFonts w:hint="eastAsia"/>
          <w:szCs w:val="24"/>
        </w:rPr>
        <w:t>佛法概論</w:t>
      </w:r>
      <w:r w:rsidRPr="001B0E52">
        <w:rPr>
          <w:szCs w:val="24"/>
        </w:rPr>
        <w:t>》</w:t>
      </w:r>
      <w:r w:rsidR="00687A24" w:rsidRPr="0050629D">
        <w:rPr>
          <w:szCs w:val="24"/>
        </w:rPr>
        <w:t>p.1</w:t>
      </w:r>
      <w:r w:rsidR="00687A24">
        <w:rPr>
          <w:rFonts w:hint="eastAsia"/>
          <w:szCs w:val="24"/>
        </w:rPr>
        <w:t>47</w:t>
      </w:r>
      <w:r w:rsidR="00687A24" w:rsidRPr="0050629D">
        <w:rPr>
          <w:szCs w:val="24"/>
        </w:rPr>
        <w:t xml:space="preserve"> ~ </w:t>
      </w:r>
      <w:r w:rsidR="00687A24" w:rsidRPr="0050629D">
        <w:rPr>
          <w:rFonts w:hint="eastAsia"/>
          <w:szCs w:val="24"/>
        </w:rPr>
        <w:t>p.</w:t>
      </w:r>
      <w:r w:rsidR="00687A24">
        <w:rPr>
          <w:rFonts w:hint="eastAsia"/>
          <w:szCs w:val="24"/>
        </w:rPr>
        <w:t>156</w:t>
      </w:r>
      <w:r w:rsidRPr="001B0E52">
        <w:rPr>
          <w:szCs w:val="24"/>
        </w:rPr>
        <w:t>）</w:t>
      </w:r>
    </w:p>
    <w:p w:rsidR="00C32B51" w:rsidRPr="007669A9" w:rsidRDefault="00C32B51" w:rsidP="00C32B51">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DA6FC2">
        <w:rPr>
          <w:rFonts w:ascii="Times New Roman" w:hint="eastAsia"/>
          <w:sz w:val="22"/>
        </w:rPr>
        <w:t>21</w:t>
      </w:r>
      <w:r w:rsidRPr="007669A9">
        <w:rPr>
          <w:rFonts w:ascii="Times New Roman"/>
          <w:sz w:val="22"/>
        </w:rPr>
        <w:t>.</w:t>
      </w:r>
      <w:r w:rsidR="00DA6FC2">
        <w:rPr>
          <w:rFonts w:ascii="Times New Roman" w:hint="eastAsia"/>
          <w:sz w:val="22"/>
        </w:rPr>
        <w:t>4</w:t>
      </w:r>
      <w:r w:rsidRPr="007669A9">
        <w:rPr>
          <w:rFonts w:ascii="Times New Roman"/>
          <w:sz w:val="22"/>
        </w:rPr>
        <w:t>.</w:t>
      </w:r>
      <w:r w:rsidR="00DA6FC2">
        <w:rPr>
          <w:rFonts w:ascii="Times New Roman" w:hint="eastAsia"/>
          <w:sz w:val="22"/>
        </w:rPr>
        <w:t>1</w:t>
      </w:r>
      <w:r w:rsidR="008F2181">
        <w:rPr>
          <w:rFonts w:ascii="Times New Roman" w:hint="eastAsia"/>
          <w:sz w:val="22"/>
        </w:rPr>
        <w:t>0</w:t>
      </w:r>
    </w:p>
    <w:p w:rsidR="00212BCE" w:rsidRPr="00BE353A" w:rsidRDefault="00212BCE" w:rsidP="00212BCE">
      <w:pPr>
        <w:rPr>
          <w:rFonts w:ascii="Times New Roman" w:eastAsiaTheme="minorEastAsia" w:hAnsi="Times New Roman"/>
        </w:rPr>
      </w:pPr>
      <w:r w:rsidRPr="00BE353A">
        <w:rPr>
          <w:rFonts w:ascii="Times New Roman" w:eastAsiaTheme="minorEastAsia" w:hAnsiTheme="minorEastAsia"/>
        </w:rPr>
        <w:t>目次</w:t>
      </w:r>
      <w:r w:rsidR="002E5717" w:rsidRPr="00896644">
        <w:rPr>
          <w:rStyle w:val="ad"/>
          <w:b/>
        </w:rPr>
        <w:footnoteReference w:id="3"/>
      </w:r>
    </w:p>
    <w:p w:rsidR="00B97788" w:rsidRDefault="00494A69" w:rsidP="00E1346A">
      <w:pPr>
        <w:pStyle w:val="14"/>
        <w:rPr>
          <w:rFonts w:asciiTheme="minorHAnsi" w:eastAsiaTheme="minorEastAsia" w:hAnsiTheme="minorHAnsi" w:cstheme="minorBidi"/>
          <w:noProof/>
        </w:rPr>
      </w:pPr>
      <w:r>
        <w:fldChar w:fldCharType="begin"/>
      </w:r>
      <w:r w:rsidR="004F6A0F">
        <w:instrText xml:space="preserve"> TOC \o \h \z \t "</w:instrText>
      </w:r>
      <w:r w:rsidR="004F6A0F">
        <w:instrText>標題</w:instrText>
      </w:r>
      <w:r w:rsidR="004F6A0F">
        <w:instrText xml:space="preserve"> 0,1,</w:instrText>
      </w:r>
      <w:r w:rsidR="004F6A0F">
        <w:instrText>標題</w:instrText>
      </w:r>
      <w:r w:rsidR="004F6A0F">
        <w:instrText>0,1,</w:instrText>
      </w:r>
      <w:r w:rsidR="004F6A0F">
        <w:instrText>副標題</w:instrText>
      </w:r>
      <w:r w:rsidR="004F6A0F">
        <w:instrText>,9,</w:instrText>
      </w:r>
      <w:r w:rsidR="004F6A0F">
        <w:instrText>標題</w:instrText>
      </w:r>
      <w:r w:rsidR="004F6A0F">
        <w:instrText xml:space="preserve"> 10,9,</w:instrText>
      </w:r>
      <w:r w:rsidR="004F6A0F">
        <w:instrText>標題</w:instrText>
      </w:r>
      <w:r w:rsidR="004F6A0F">
        <w:instrText xml:space="preserve"> 11,9" </w:instrText>
      </w:r>
      <w:r>
        <w:fldChar w:fldCharType="separate"/>
      </w:r>
      <w:hyperlink w:anchor="_Toc70547171" w:history="1">
        <w:r w:rsidR="00B97788" w:rsidRPr="00EB7D6A">
          <w:rPr>
            <w:rStyle w:val="ae"/>
            <w:rFonts w:ascii="Times New Roman" w:hAnsi="Times New Roman" w:hint="eastAsia"/>
            <w:b/>
            <w:noProof/>
            <w:sz w:val="28"/>
            <w:szCs w:val="28"/>
          </w:rPr>
          <w:t>第一節</w:t>
        </w:r>
        <w:r w:rsidR="00B97788" w:rsidRPr="00EB7D6A">
          <w:rPr>
            <w:rStyle w:val="ae"/>
            <w:rFonts w:ascii="Times New Roman" w:hAnsi="Times New Roman"/>
            <w:b/>
            <w:noProof/>
            <w:sz w:val="28"/>
            <w:szCs w:val="28"/>
          </w:rPr>
          <w:t xml:space="preserve"> </w:t>
        </w:r>
        <w:r w:rsidR="00B97788" w:rsidRPr="00EB7D6A">
          <w:rPr>
            <w:rStyle w:val="ae"/>
            <w:rFonts w:ascii="Times New Roman" w:hAnsi="Times New Roman" w:hint="eastAsia"/>
            <w:b/>
            <w:noProof/>
            <w:sz w:val="28"/>
            <w:szCs w:val="28"/>
          </w:rPr>
          <w:t>緣起的定義與內容</w:t>
        </w:r>
        <w:r w:rsidR="00B97788">
          <w:rPr>
            <w:noProof/>
            <w:webHidden/>
          </w:rPr>
          <w:tab/>
        </w:r>
        <w:r w:rsidR="00B97788">
          <w:rPr>
            <w:noProof/>
            <w:webHidden/>
          </w:rPr>
          <w:fldChar w:fldCharType="begin"/>
        </w:r>
        <w:r w:rsidR="00B97788">
          <w:rPr>
            <w:noProof/>
            <w:webHidden/>
          </w:rPr>
          <w:instrText xml:space="preserve"> PAGEREF _Toc70547171 \h </w:instrText>
        </w:r>
        <w:r w:rsidR="00B97788">
          <w:rPr>
            <w:noProof/>
            <w:webHidden/>
          </w:rPr>
        </w:r>
        <w:r w:rsidR="00B97788">
          <w:rPr>
            <w:noProof/>
            <w:webHidden/>
          </w:rPr>
          <w:fldChar w:fldCharType="separate"/>
        </w:r>
        <w:r w:rsidR="00EB7D6A">
          <w:rPr>
            <w:noProof/>
            <w:webHidden/>
          </w:rPr>
          <w:t>3</w:t>
        </w:r>
        <w:r w:rsidR="00B97788">
          <w:rPr>
            <w:noProof/>
            <w:webHidden/>
          </w:rPr>
          <w:fldChar w:fldCharType="end"/>
        </w:r>
      </w:hyperlink>
    </w:p>
    <w:p w:rsidR="00B97788" w:rsidRDefault="00B97788" w:rsidP="00E1346A">
      <w:pPr>
        <w:pStyle w:val="14"/>
        <w:rPr>
          <w:rFonts w:asciiTheme="minorHAnsi" w:eastAsiaTheme="minorEastAsia" w:hAnsiTheme="minorHAnsi" w:cstheme="minorBidi"/>
          <w:noProof/>
        </w:rPr>
      </w:pPr>
      <w:hyperlink w:anchor="_Toc70547172" w:history="1">
        <w:r w:rsidRPr="00B70F6D">
          <w:rPr>
            <w:rStyle w:val="ae"/>
            <w:rFonts w:hint="eastAsia"/>
            <w:noProof/>
            <w:bdr w:val="single" w:sz="4" w:space="0" w:color="auto"/>
          </w:rPr>
          <w:t>一、緣起的定義</w:t>
        </w:r>
        <w:r w:rsidRPr="00B70F6D">
          <w:rPr>
            <w:rStyle w:val="ae"/>
            <w:rFonts w:ascii="新細明體" w:hAnsi="新細明體" w:hint="eastAsia"/>
            <w:noProof/>
            <w:bdr w:val="single" w:sz="4" w:space="0" w:color="auto"/>
          </w:rPr>
          <w:t>──此故彼</w:t>
        </w:r>
        <w:r>
          <w:rPr>
            <w:noProof/>
            <w:webHidden/>
          </w:rPr>
          <w:tab/>
        </w:r>
        <w:r>
          <w:rPr>
            <w:noProof/>
            <w:webHidden/>
          </w:rPr>
          <w:fldChar w:fldCharType="begin"/>
        </w:r>
        <w:r>
          <w:rPr>
            <w:noProof/>
            <w:webHidden/>
          </w:rPr>
          <w:instrText xml:space="preserve"> PAGEREF _Toc70547172 \h </w:instrText>
        </w:r>
        <w:r>
          <w:rPr>
            <w:noProof/>
            <w:webHidden/>
          </w:rPr>
        </w:r>
        <w:r>
          <w:rPr>
            <w:noProof/>
            <w:webHidden/>
          </w:rPr>
          <w:fldChar w:fldCharType="separate"/>
        </w:r>
        <w:r w:rsidR="00EB7D6A">
          <w:rPr>
            <w:noProof/>
            <w:webHidden/>
          </w:rPr>
          <w:t>3</w:t>
        </w:r>
        <w:r>
          <w:rPr>
            <w:noProof/>
            <w:webHidden/>
          </w:rPr>
          <w:fldChar w:fldCharType="end"/>
        </w:r>
      </w:hyperlink>
    </w:p>
    <w:p w:rsidR="00B97788" w:rsidRDefault="00B97788" w:rsidP="00E1346A">
      <w:pPr>
        <w:pStyle w:val="21"/>
        <w:rPr>
          <w:rFonts w:asciiTheme="minorHAnsi" w:eastAsiaTheme="minorEastAsia" w:hAnsiTheme="minorHAnsi" w:cstheme="minorBidi"/>
          <w:noProof/>
        </w:rPr>
      </w:pPr>
      <w:hyperlink w:anchor="_Toc70547173" w:history="1">
        <w:r w:rsidRPr="00B70F6D">
          <w:rPr>
            <w:rStyle w:val="ae"/>
            <w:rFonts w:hint="eastAsia"/>
            <w:noProof/>
            <w:bdr w:val="single" w:sz="4" w:space="0" w:color="auto"/>
          </w:rPr>
          <w:t>（一）總說</w:t>
        </w:r>
        <w:r>
          <w:rPr>
            <w:noProof/>
            <w:webHidden/>
          </w:rPr>
          <w:tab/>
        </w:r>
        <w:r>
          <w:rPr>
            <w:noProof/>
            <w:webHidden/>
          </w:rPr>
          <w:fldChar w:fldCharType="begin"/>
        </w:r>
        <w:r>
          <w:rPr>
            <w:noProof/>
            <w:webHidden/>
          </w:rPr>
          <w:instrText xml:space="preserve"> PAGEREF _Toc70547173 \h </w:instrText>
        </w:r>
        <w:r>
          <w:rPr>
            <w:noProof/>
            <w:webHidden/>
          </w:rPr>
        </w:r>
        <w:r>
          <w:rPr>
            <w:noProof/>
            <w:webHidden/>
          </w:rPr>
          <w:fldChar w:fldCharType="separate"/>
        </w:r>
        <w:r w:rsidR="00EB7D6A">
          <w:rPr>
            <w:noProof/>
            <w:webHidden/>
          </w:rPr>
          <w:t>3</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74" w:history="1">
        <w:r w:rsidRPr="00B70F6D">
          <w:rPr>
            <w:rStyle w:val="ae"/>
            <w:noProof/>
            <w:bdr w:val="single" w:sz="4" w:space="0" w:color="auto"/>
          </w:rPr>
          <w:t>1.</w:t>
        </w:r>
        <w:r w:rsidRPr="00B70F6D">
          <w:rPr>
            <w:rStyle w:val="ae"/>
            <w:rFonts w:hint="eastAsia"/>
            <w:noProof/>
            <w:bdr w:val="single" w:sz="4" w:space="0" w:color="auto"/>
          </w:rPr>
          <w:t>阿含的緣起唯雜染</w:t>
        </w:r>
        <w:r>
          <w:rPr>
            <w:noProof/>
            <w:webHidden/>
          </w:rPr>
          <w:tab/>
        </w:r>
        <w:r>
          <w:rPr>
            <w:noProof/>
            <w:webHidden/>
          </w:rPr>
          <w:fldChar w:fldCharType="begin"/>
        </w:r>
        <w:r>
          <w:rPr>
            <w:noProof/>
            <w:webHidden/>
          </w:rPr>
          <w:instrText xml:space="preserve"> PAGEREF _Toc70547174 \h </w:instrText>
        </w:r>
        <w:r>
          <w:rPr>
            <w:noProof/>
            <w:webHidden/>
          </w:rPr>
        </w:r>
        <w:r>
          <w:rPr>
            <w:noProof/>
            <w:webHidden/>
          </w:rPr>
          <w:fldChar w:fldCharType="separate"/>
        </w:r>
        <w:r w:rsidR="00EB7D6A">
          <w:rPr>
            <w:noProof/>
            <w:webHidden/>
          </w:rPr>
          <w:t>3</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175" w:history="1">
        <w:r w:rsidRPr="00B70F6D">
          <w:rPr>
            <w:rStyle w:val="ae"/>
            <w:rFonts w:hint="eastAsia"/>
            <w:noProof/>
            <w:bdr w:val="single" w:sz="4" w:space="0" w:color="auto"/>
          </w:rPr>
          <w:t>（</w:t>
        </w:r>
        <w:r w:rsidRPr="00B70F6D">
          <w:rPr>
            <w:rStyle w:val="ae"/>
            <w:rFonts w:hint="eastAsia"/>
            <w:noProof/>
            <w:bdr w:val="single" w:sz="4" w:space="0" w:color="auto"/>
          </w:rPr>
          <w:t>1</w:t>
        </w:r>
        <w:r w:rsidRPr="00B70F6D">
          <w:rPr>
            <w:rStyle w:val="ae"/>
            <w:rFonts w:hint="eastAsia"/>
            <w:noProof/>
            <w:bdr w:val="single" w:sz="4" w:space="0" w:color="auto"/>
          </w:rPr>
          <w:t>）緣起的定義</w:t>
        </w:r>
        <w:r>
          <w:rPr>
            <w:noProof/>
            <w:webHidden/>
          </w:rPr>
          <w:tab/>
        </w:r>
        <w:r>
          <w:rPr>
            <w:noProof/>
            <w:webHidden/>
          </w:rPr>
          <w:fldChar w:fldCharType="begin"/>
        </w:r>
        <w:r>
          <w:rPr>
            <w:noProof/>
            <w:webHidden/>
          </w:rPr>
          <w:instrText xml:space="preserve"> PAGEREF _Toc70547175 \h </w:instrText>
        </w:r>
        <w:r>
          <w:rPr>
            <w:noProof/>
            <w:webHidden/>
          </w:rPr>
        </w:r>
        <w:r>
          <w:rPr>
            <w:noProof/>
            <w:webHidden/>
          </w:rPr>
          <w:fldChar w:fldCharType="separate"/>
        </w:r>
        <w:r w:rsidR="00EB7D6A">
          <w:rPr>
            <w:noProof/>
            <w:webHidden/>
          </w:rPr>
          <w:t>3</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176" w:history="1">
        <w:r w:rsidRPr="00B70F6D">
          <w:rPr>
            <w:rStyle w:val="ae"/>
            <w:rFonts w:hint="eastAsia"/>
            <w:noProof/>
            <w:bdr w:val="single" w:sz="4" w:space="0" w:color="auto"/>
          </w:rPr>
          <w:t>（</w:t>
        </w:r>
        <w:r w:rsidRPr="00B70F6D">
          <w:rPr>
            <w:rStyle w:val="ae"/>
            <w:rFonts w:hint="eastAsia"/>
            <w:noProof/>
            <w:bdr w:val="single" w:sz="4" w:space="0" w:color="auto"/>
          </w:rPr>
          <w:t>2</w:t>
        </w:r>
        <w:r w:rsidRPr="00B70F6D">
          <w:rPr>
            <w:rStyle w:val="ae"/>
            <w:rFonts w:hint="eastAsia"/>
            <w:noProof/>
            <w:bdr w:val="single" w:sz="4" w:space="0" w:color="auto"/>
          </w:rPr>
          <w:t>）緣起的內容</w:t>
        </w:r>
        <w:r>
          <w:rPr>
            <w:noProof/>
            <w:webHidden/>
          </w:rPr>
          <w:tab/>
        </w:r>
        <w:r>
          <w:rPr>
            <w:noProof/>
            <w:webHidden/>
          </w:rPr>
          <w:fldChar w:fldCharType="begin"/>
        </w:r>
        <w:r>
          <w:rPr>
            <w:noProof/>
            <w:webHidden/>
          </w:rPr>
          <w:instrText xml:space="preserve"> PAGEREF _Toc70547176 \h </w:instrText>
        </w:r>
        <w:r>
          <w:rPr>
            <w:noProof/>
            <w:webHidden/>
          </w:rPr>
        </w:r>
        <w:r>
          <w:rPr>
            <w:noProof/>
            <w:webHidden/>
          </w:rPr>
          <w:fldChar w:fldCharType="separate"/>
        </w:r>
        <w:r w:rsidR="00EB7D6A">
          <w:rPr>
            <w:noProof/>
            <w:webHidden/>
          </w:rPr>
          <w:t>3</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77" w:history="1">
        <w:r w:rsidRPr="00B70F6D">
          <w:rPr>
            <w:rStyle w:val="ae"/>
            <w:noProof/>
            <w:bdr w:val="single" w:sz="4" w:space="0" w:color="auto"/>
          </w:rPr>
          <w:t>2.</w:t>
        </w:r>
        <w:r w:rsidRPr="00B70F6D">
          <w:rPr>
            <w:rStyle w:val="ae"/>
            <w:rFonts w:hint="eastAsia"/>
            <w:noProof/>
            <w:bdr w:val="single" w:sz="4" w:space="0" w:color="auto"/>
          </w:rPr>
          <w:t>中觀、瑜伽的緣起通染淨</w:t>
        </w:r>
        <w:r>
          <w:rPr>
            <w:noProof/>
            <w:webHidden/>
          </w:rPr>
          <w:tab/>
        </w:r>
        <w:r>
          <w:rPr>
            <w:noProof/>
            <w:webHidden/>
          </w:rPr>
          <w:fldChar w:fldCharType="begin"/>
        </w:r>
        <w:r>
          <w:rPr>
            <w:noProof/>
            <w:webHidden/>
          </w:rPr>
          <w:instrText xml:space="preserve"> PAGEREF _Toc70547177 \h </w:instrText>
        </w:r>
        <w:r>
          <w:rPr>
            <w:noProof/>
            <w:webHidden/>
          </w:rPr>
        </w:r>
        <w:r>
          <w:rPr>
            <w:noProof/>
            <w:webHidden/>
          </w:rPr>
          <w:fldChar w:fldCharType="separate"/>
        </w:r>
        <w:r w:rsidR="00EB7D6A">
          <w:rPr>
            <w:noProof/>
            <w:webHidden/>
          </w:rPr>
          <w:t>4</w:t>
        </w:r>
        <w:r>
          <w:rPr>
            <w:noProof/>
            <w:webHidden/>
          </w:rPr>
          <w:fldChar w:fldCharType="end"/>
        </w:r>
      </w:hyperlink>
    </w:p>
    <w:p w:rsidR="00B97788" w:rsidRDefault="00B97788" w:rsidP="00E1346A">
      <w:pPr>
        <w:pStyle w:val="21"/>
        <w:rPr>
          <w:rFonts w:asciiTheme="minorHAnsi" w:eastAsiaTheme="minorEastAsia" w:hAnsiTheme="minorHAnsi" w:cstheme="minorBidi"/>
          <w:noProof/>
        </w:rPr>
      </w:pPr>
      <w:hyperlink w:anchor="_Toc70547178" w:history="1">
        <w:r w:rsidRPr="00B70F6D">
          <w:rPr>
            <w:rStyle w:val="ae"/>
            <w:rFonts w:hint="eastAsia"/>
            <w:noProof/>
            <w:bdr w:val="single" w:sz="4" w:space="0" w:color="auto"/>
          </w:rPr>
          <w:t>（二）正論「緣起的定義」</w:t>
        </w:r>
        <w:r>
          <w:rPr>
            <w:noProof/>
            <w:webHidden/>
          </w:rPr>
          <w:tab/>
        </w:r>
        <w:r>
          <w:rPr>
            <w:noProof/>
            <w:webHidden/>
          </w:rPr>
          <w:fldChar w:fldCharType="begin"/>
        </w:r>
        <w:r>
          <w:rPr>
            <w:noProof/>
            <w:webHidden/>
          </w:rPr>
          <w:instrText xml:space="preserve"> PAGEREF _Toc70547178 \h </w:instrText>
        </w:r>
        <w:r>
          <w:rPr>
            <w:noProof/>
            <w:webHidden/>
          </w:rPr>
        </w:r>
        <w:r>
          <w:rPr>
            <w:noProof/>
            <w:webHidden/>
          </w:rPr>
          <w:fldChar w:fldCharType="separate"/>
        </w:r>
        <w:r w:rsidR="00EB7D6A">
          <w:rPr>
            <w:noProof/>
            <w:webHidden/>
          </w:rPr>
          <w:t>4</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79" w:history="1">
        <w:r w:rsidRPr="00B70F6D">
          <w:rPr>
            <w:rStyle w:val="ae"/>
            <w:noProof/>
            <w:bdr w:val="single" w:sz="4" w:space="0" w:color="auto"/>
          </w:rPr>
          <w:t>1.</w:t>
        </w:r>
        <w:r w:rsidRPr="00B70F6D">
          <w:rPr>
            <w:rStyle w:val="ae"/>
            <w:rFonts w:hint="eastAsia"/>
            <w:noProof/>
            <w:bdr w:val="single" w:sz="4" w:space="0" w:color="auto"/>
          </w:rPr>
          <w:t>定義：緣此故彼起</w:t>
        </w:r>
        <w:r>
          <w:rPr>
            <w:noProof/>
            <w:webHidden/>
          </w:rPr>
          <w:tab/>
        </w:r>
        <w:r>
          <w:rPr>
            <w:noProof/>
            <w:webHidden/>
          </w:rPr>
          <w:fldChar w:fldCharType="begin"/>
        </w:r>
        <w:r>
          <w:rPr>
            <w:noProof/>
            <w:webHidden/>
          </w:rPr>
          <w:instrText xml:space="preserve"> PAGEREF _Toc70547179 \h </w:instrText>
        </w:r>
        <w:r>
          <w:rPr>
            <w:noProof/>
            <w:webHidden/>
          </w:rPr>
        </w:r>
        <w:r>
          <w:rPr>
            <w:noProof/>
            <w:webHidden/>
          </w:rPr>
          <w:fldChar w:fldCharType="separate"/>
        </w:r>
        <w:r w:rsidR="00EB7D6A">
          <w:rPr>
            <w:noProof/>
            <w:webHidden/>
          </w:rPr>
          <w:t>4</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80" w:history="1">
        <w:r w:rsidRPr="00B70F6D">
          <w:rPr>
            <w:rStyle w:val="ae"/>
            <w:noProof/>
            <w:bdr w:val="single" w:sz="4" w:space="0" w:color="auto"/>
          </w:rPr>
          <w:t>2.</w:t>
        </w:r>
        <w:r w:rsidRPr="00B70F6D">
          <w:rPr>
            <w:rStyle w:val="ae"/>
            <w:rFonts w:hint="eastAsia"/>
            <w:noProof/>
            <w:bdr w:val="single" w:sz="4" w:space="0" w:color="auto"/>
          </w:rPr>
          <w:t>申論</w:t>
        </w:r>
        <w:r>
          <w:rPr>
            <w:noProof/>
            <w:webHidden/>
          </w:rPr>
          <w:tab/>
        </w:r>
        <w:r>
          <w:rPr>
            <w:noProof/>
            <w:webHidden/>
          </w:rPr>
          <w:fldChar w:fldCharType="begin"/>
        </w:r>
        <w:r>
          <w:rPr>
            <w:noProof/>
            <w:webHidden/>
          </w:rPr>
          <w:instrText xml:space="preserve"> PAGEREF _Toc70547180 \h </w:instrText>
        </w:r>
        <w:r>
          <w:rPr>
            <w:noProof/>
            <w:webHidden/>
          </w:rPr>
        </w:r>
        <w:r>
          <w:rPr>
            <w:noProof/>
            <w:webHidden/>
          </w:rPr>
          <w:fldChar w:fldCharType="separate"/>
        </w:r>
        <w:r w:rsidR="00EB7D6A">
          <w:rPr>
            <w:noProof/>
            <w:webHidden/>
          </w:rPr>
          <w:t>4</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181" w:history="1">
        <w:r w:rsidRPr="00B70F6D">
          <w:rPr>
            <w:rStyle w:val="ae"/>
            <w:rFonts w:hint="eastAsia"/>
            <w:noProof/>
            <w:bdr w:val="single" w:sz="4" w:space="0" w:color="auto"/>
          </w:rPr>
          <w:t>（</w:t>
        </w:r>
        <w:r w:rsidRPr="00B70F6D">
          <w:rPr>
            <w:rStyle w:val="ae"/>
            <w:rFonts w:hint="eastAsia"/>
            <w:noProof/>
            <w:bdr w:val="single" w:sz="4" w:space="0" w:color="auto"/>
          </w:rPr>
          <w:t>1</w:t>
        </w:r>
        <w:r w:rsidRPr="00B70F6D">
          <w:rPr>
            <w:rStyle w:val="ae"/>
            <w:rFonts w:hint="eastAsia"/>
            <w:noProof/>
            <w:bdr w:val="single" w:sz="4" w:space="0" w:color="auto"/>
          </w:rPr>
          <w:t>）一切是相對關係的存在（此故彼）</w:t>
        </w:r>
        <w:r>
          <w:rPr>
            <w:noProof/>
            <w:webHidden/>
          </w:rPr>
          <w:tab/>
        </w:r>
        <w:r>
          <w:rPr>
            <w:noProof/>
            <w:webHidden/>
          </w:rPr>
          <w:fldChar w:fldCharType="begin"/>
        </w:r>
        <w:r>
          <w:rPr>
            <w:noProof/>
            <w:webHidden/>
          </w:rPr>
          <w:instrText xml:space="preserve"> PAGEREF _Toc70547181 \h </w:instrText>
        </w:r>
        <w:r>
          <w:rPr>
            <w:noProof/>
            <w:webHidden/>
          </w:rPr>
        </w:r>
        <w:r>
          <w:rPr>
            <w:noProof/>
            <w:webHidden/>
          </w:rPr>
          <w:fldChar w:fldCharType="separate"/>
        </w:r>
        <w:r w:rsidR="00EB7D6A">
          <w:rPr>
            <w:noProof/>
            <w:webHidden/>
          </w:rPr>
          <w:t>4</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182" w:history="1">
        <w:r w:rsidRPr="00B70F6D">
          <w:rPr>
            <w:rStyle w:val="ae"/>
            <w:rFonts w:hint="eastAsia"/>
            <w:noProof/>
            <w:bdr w:val="single" w:sz="4" w:space="0" w:color="auto"/>
          </w:rPr>
          <w:t>（</w:t>
        </w:r>
        <w:r w:rsidRPr="00B70F6D">
          <w:rPr>
            <w:rStyle w:val="ae"/>
            <w:rFonts w:hint="eastAsia"/>
            <w:noProof/>
            <w:bdr w:val="single" w:sz="4" w:space="0" w:color="auto"/>
          </w:rPr>
          <w:t>2</w:t>
        </w:r>
        <w:r w:rsidRPr="00B70F6D">
          <w:rPr>
            <w:rStyle w:val="ae"/>
            <w:rFonts w:hint="eastAsia"/>
            <w:noProof/>
            <w:bdr w:val="single" w:sz="4" w:space="0" w:color="auto"/>
          </w:rPr>
          <w:t>）緣起甚深廣</w:t>
        </w:r>
        <w:r>
          <w:rPr>
            <w:noProof/>
            <w:webHidden/>
          </w:rPr>
          <w:tab/>
        </w:r>
        <w:r>
          <w:rPr>
            <w:noProof/>
            <w:webHidden/>
          </w:rPr>
          <w:fldChar w:fldCharType="begin"/>
        </w:r>
        <w:r>
          <w:rPr>
            <w:noProof/>
            <w:webHidden/>
          </w:rPr>
          <w:instrText xml:space="preserve"> PAGEREF _Toc70547182 \h </w:instrText>
        </w:r>
        <w:r>
          <w:rPr>
            <w:noProof/>
            <w:webHidden/>
          </w:rPr>
        </w:r>
        <w:r>
          <w:rPr>
            <w:noProof/>
            <w:webHidden/>
          </w:rPr>
          <w:fldChar w:fldCharType="separate"/>
        </w:r>
        <w:r w:rsidR="00EB7D6A">
          <w:rPr>
            <w:noProof/>
            <w:webHidden/>
          </w:rPr>
          <w:t>5</w:t>
        </w:r>
        <w:r>
          <w:rPr>
            <w:noProof/>
            <w:webHidden/>
          </w:rPr>
          <w:fldChar w:fldCharType="end"/>
        </w:r>
      </w:hyperlink>
    </w:p>
    <w:p w:rsidR="00B97788" w:rsidRDefault="00B97788" w:rsidP="00E1346A">
      <w:pPr>
        <w:pStyle w:val="51"/>
        <w:rPr>
          <w:rFonts w:asciiTheme="minorHAnsi" w:eastAsiaTheme="minorEastAsia" w:hAnsiTheme="minorHAnsi" w:cstheme="minorBidi"/>
          <w:noProof/>
        </w:rPr>
      </w:pPr>
      <w:hyperlink w:anchor="_Toc70547183" w:history="1">
        <w:r w:rsidRPr="00B70F6D">
          <w:rPr>
            <w:rStyle w:val="ae"/>
            <w:noProof/>
            <w:bdr w:val="single" w:sz="4" w:space="0" w:color="auto"/>
          </w:rPr>
          <w:t>A.</w:t>
        </w:r>
        <w:r w:rsidRPr="00B70F6D">
          <w:rPr>
            <w:rStyle w:val="ae"/>
            <w:rFonts w:hint="eastAsia"/>
            <w:noProof/>
            <w:bdr w:val="single" w:sz="4" w:space="0" w:color="auto"/>
          </w:rPr>
          <w:t>果從因生、事待理成、有依空立，都依緣起說</w:t>
        </w:r>
        <w:r>
          <w:rPr>
            <w:noProof/>
            <w:webHidden/>
          </w:rPr>
          <w:tab/>
        </w:r>
        <w:r>
          <w:rPr>
            <w:noProof/>
            <w:webHidden/>
          </w:rPr>
          <w:fldChar w:fldCharType="begin"/>
        </w:r>
        <w:r>
          <w:rPr>
            <w:noProof/>
            <w:webHidden/>
          </w:rPr>
          <w:instrText xml:space="preserve"> PAGEREF _Toc70547183 \h </w:instrText>
        </w:r>
        <w:r>
          <w:rPr>
            <w:noProof/>
            <w:webHidden/>
          </w:rPr>
        </w:r>
        <w:r>
          <w:rPr>
            <w:noProof/>
            <w:webHidden/>
          </w:rPr>
          <w:fldChar w:fldCharType="separate"/>
        </w:r>
        <w:r w:rsidR="00EB7D6A">
          <w:rPr>
            <w:noProof/>
            <w:webHidden/>
          </w:rPr>
          <w:t>5</w:t>
        </w:r>
        <w:r>
          <w:rPr>
            <w:noProof/>
            <w:webHidden/>
          </w:rPr>
          <w:fldChar w:fldCharType="end"/>
        </w:r>
      </w:hyperlink>
    </w:p>
    <w:p w:rsidR="00B97788" w:rsidRDefault="00B97788" w:rsidP="00E1346A">
      <w:pPr>
        <w:pStyle w:val="51"/>
        <w:rPr>
          <w:rFonts w:asciiTheme="minorHAnsi" w:eastAsiaTheme="minorEastAsia" w:hAnsiTheme="minorHAnsi" w:cstheme="minorBidi"/>
          <w:noProof/>
        </w:rPr>
      </w:pPr>
      <w:hyperlink w:anchor="_Toc70547184" w:history="1">
        <w:r w:rsidRPr="00B70F6D">
          <w:rPr>
            <w:rStyle w:val="ae"/>
            <w:noProof/>
            <w:bdr w:val="single" w:sz="4" w:space="0" w:color="auto"/>
          </w:rPr>
          <w:t>B.</w:t>
        </w:r>
        <w:r w:rsidRPr="00B70F6D">
          <w:rPr>
            <w:rStyle w:val="ae"/>
            <w:rFonts w:hint="eastAsia"/>
            <w:noProof/>
            <w:bdr w:val="single" w:sz="4" w:space="0" w:color="auto"/>
          </w:rPr>
          <w:t>緣起法是本來如此的真相（不離一切現象而得的必然理則）</w:t>
        </w:r>
        <w:r>
          <w:rPr>
            <w:noProof/>
            <w:webHidden/>
          </w:rPr>
          <w:tab/>
        </w:r>
        <w:r>
          <w:rPr>
            <w:noProof/>
            <w:webHidden/>
          </w:rPr>
          <w:fldChar w:fldCharType="begin"/>
        </w:r>
        <w:r>
          <w:rPr>
            <w:noProof/>
            <w:webHidden/>
          </w:rPr>
          <w:instrText xml:space="preserve"> PAGEREF _Toc70547184 \h </w:instrText>
        </w:r>
        <w:r>
          <w:rPr>
            <w:noProof/>
            <w:webHidden/>
          </w:rPr>
        </w:r>
        <w:r>
          <w:rPr>
            <w:noProof/>
            <w:webHidden/>
          </w:rPr>
          <w:fldChar w:fldCharType="separate"/>
        </w:r>
        <w:r w:rsidR="00EB7D6A">
          <w:rPr>
            <w:noProof/>
            <w:webHidden/>
          </w:rPr>
          <w:t>7</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185" w:history="1">
        <w:r w:rsidRPr="00B70F6D">
          <w:rPr>
            <w:rStyle w:val="ae"/>
            <w:rFonts w:hint="eastAsia"/>
            <w:noProof/>
            <w:bdr w:val="single" w:sz="4" w:space="0" w:color="auto"/>
          </w:rPr>
          <w:t>（</w:t>
        </w:r>
        <w:r w:rsidRPr="00B70F6D">
          <w:rPr>
            <w:rStyle w:val="ae"/>
            <w:rFonts w:hint="eastAsia"/>
            <w:noProof/>
            <w:bdr w:val="single" w:sz="4" w:space="0" w:color="auto"/>
          </w:rPr>
          <w:t>3</w:t>
        </w:r>
        <w:r w:rsidRPr="00B70F6D">
          <w:rPr>
            <w:rStyle w:val="ae"/>
            <w:rFonts w:hint="eastAsia"/>
            <w:noProof/>
            <w:bdr w:val="single" w:sz="4" w:space="0" w:color="auto"/>
          </w:rPr>
          <w:t>）結：無論什麼邪說，也不能動搖</w:t>
        </w:r>
        <w:r>
          <w:rPr>
            <w:noProof/>
            <w:webHidden/>
          </w:rPr>
          <w:tab/>
        </w:r>
        <w:r>
          <w:rPr>
            <w:noProof/>
            <w:webHidden/>
          </w:rPr>
          <w:fldChar w:fldCharType="begin"/>
        </w:r>
        <w:r>
          <w:rPr>
            <w:noProof/>
            <w:webHidden/>
          </w:rPr>
          <w:instrText xml:space="preserve"> PAGEREF _Toc70547185 \h </w:instrText>
        </w:r>
        <w:r>
          <w:rPr>
            <w:noProof/>
            <w:webHidden/>
          </w:rPr>
        </w:r>
        <w:r>
          <w:rPr>
            <w:noProof/>
            <w:webHidden/>
          </w:rPr>
          <w:fldChar w:fldCharType="separate"/>
        </w:r>
        <w:r w:rsidR="00EB7D6A">
          <w:rPr>
            <w:noProof/>
            <w:webHidden/>
          </w:rPr>
          <w:t>7</w:t>
        </w:r>
        <w:r>
          <w:rPr>
            <w:noProof/>
            <w:webHidden/>
          </w:rPr>
          <w:fldChar w:fldCharType="end"/>
        </w:r>
      </w:hyperlink>
    </w:p>
    <w:p w:rsidR="00B97788" w:rsidRDefault="00B97788" w:rsidP="00E1346A">
      <w:pPr>
        <w:pStyle w:val="14"/>
        <w:rPr>
          <w:rFonts w:asciiTheme="minorHAnsi" w:eastAsiaTheme="minorEastAsia" w:hAnsiTheme="minorHAnsi" w:cstheme="minorBidi"/>
          <w:noProof/>
        </w:rPr>
      </w:pPr>
      <w:hyperlink w:anchor="_Toc70547186" w:history="1">
        <w:r w:rsidRPr="00B70F6D">
          <w:rPr>
            <w:rStyle w:val="ae"/>
            <w:rFonts w:hint="eastAsia"/>
            <w:noProof/>
            <w:bdr w:val="single" w:sz="4" w:space="0" w:color="auto"/>
          </w:rPr>
          <w:t>二、緣起的內容</w:t>
        </w:r>
        <w:r w:rsidRPr="00B70F6D">
          <w:rPr>
            <w:rStyle w:val="ae"/>
            <w:rFonts w:ascii="新細明體" w:hAnsi="新細明體" w:hint="eastAsia"/>
            <w:noProof/>
            <w:bdr w:val="single" w:sz="4" w:space="0" w:color="auto"/>
          </w:rPr>
          <w:t>──十二支的事實與序列</w:t>
        </w:r>
        <w:r>
          <w:rPr>
            <w:noProof/>
            <w:webHidden/>
          </w:rPr>
          <w:tab/>
        </w:r>
        <w:r>
          <w:rPr>
            <w:noProof/>
            <w:webHidden/>
          </w:rPr>
          <w:fldChar w:fldCharType="begin"/>
        </w:r>
        <w:r>
          <w:rPr>
            <w:noProof/>
            <w:webHidden/>
          </w:rPr>
          <w:instrText xml:space="preserve"> PAGEREF _Toc70547186 \h </w:instrText>
        </w:r>
        <w:r>
          <w:rPr>
            <w:noProof/>
            <w:webHidden/>
          </w:rPr>
        </w:r>
        <w:r>
          <w:rPr>
            <w:noProof/>
            <w:webHidden/>
          </w:rPr>
          <w:fldChar w:fldCharType="separate"/>
        </w:r>
        <w:r w:rsidR="00EB7D6A">
          <w:rPr>
            <w:noProof/>
            <w:webHidden/>
          </w:rPr>
          <w:t>8</w:t>
        </w:r>
        <w:r>
          <w:rPr>
            <w:noProof/>
            <w:webHidden/>
          </w:rPr>
          <w:fldChar w:fldCharType="end"/>
        </w:r>
      </w:hyperlink>
    </w:p>
    <w:p w:rsidR="00B97788" w:rsidRDefault="00B97788" w:rsidP="00E1346A">
      <w:pPr>
        <w:pStyle w:val="21"/>
        <w:rPr>
          <w:rFonts w:asciiTheme="minorHAnsi" w:eastAsiaTheme="minorEastAsia" w:hAnsiTheme="minorHAnsi" w:cstheme="minorBidi"/>
          <w:noProof/>
        </w:rPr>
      </w:pPr>
      <w:hyperlink w:anchor="_Toc70547187" w:history="1">
        <w:r w:rsidRPr="00B70F6D">
          <w:rPr>
            <w:rStyle w:val="ae"/>
            <w:rFonts w:hint="eastAsia"/>
            <w:noProof/>
            <w:bdr w:val="single" w:sz="4" w:space="0" w:color="auto"/>
          </w:rPr>
          <w:t>（一）逐物流轉（五支）</w:t>
        </w:r>
        <w:r>
          <w:rPr>
            <w:noProof/>
            <w:webHidden/>
          </w:rPr>
          <w:tab/>
        </w:r>
        <w:r>
          <w:rPr>
            <w:noProof/>
            <w:webHidden/>
          </w:rPr>
          <w:fldChar w:fldCharType="begin"/>
        </w:r>
        <w:r>
          <w:rPr>
            <w:noProof/>
            <w:webHidden/>
          </w:rPr>
          <w:instrText xml:space="preserve"> PAGEREF _Toc70547187 \h </w:instrText>
        </w:r>
        <w:r>
          <w:rPr>
            <w:noProof/>
            <w:webHidden/>
          </w:rPr>
        </w:r>
        <w:r>
          <w:rPr>
            <w:noProof/>
            <w:webHidden/>
          </w:rPr>
          <w:fldChar w:fldCharType="separate"/>
        </w:r>
        <w:r w:rsidR="00EB7D6A">
          <w:rPr>
            <w:noProof/>
            <w:webHidden/>
          </w:rPr>
          <w:t>9</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88" w:history="1">
        <w:r w:rsidRPr="00B70F6D">
          <w:rPr>
            <w:rStyle w:val="ae"/>
            <w:noProof/>
            <w:bdr w:val="single" w:sz="4" w:space="0" w:color="auto"/>
          </w:rPr>
          <w:t>1.</w:t>
        </w:r>
        <w:r w:rsidRPr="00B70F6D">
          <w:rPr>
            <w:rStyle w:val="ae"/>
            <w:rFonts w:hint="eastAsia"/>
            <w:noProof/>
            <w:bdr w:val="single" w:sz="4" w:space="0" w:color="auto"/>
          </w:rPr>
          <w:t>生緣老死</w:t>
        </w:r>
        <w:r>
          <w:rPr>
            <w:noProof/>
            <w:webHidden/>
          </w:rPr>
          <w:tab/>
        </w:r>
        <w:r>
          <w:rPr>
            <w:noProof/>
            <w:webHidden/>
          </w:rPr>
          <w:fldChar w:fldCharType="begin"/>
        </w:r>
        <w:r>
          <w:rPr>
            <w:noProof/>
            <w:webHidden/>
          </w:rPr>
          <w:instrText xml:space="preserve"> PAGEREF _Toc70547188 \h </w:instrText>
        </w:r>
        <w:r>
          <w:rPr>
            <w:noProof/>
            <w:webHidden/>
          </w:rPr>
        </w:r>
        <w:r>
          <w:rPr>
            <w:noProof/>
            <w:webHidden/>
          </w:rPr>
          <w:fldChar w:fldCharType="separate"/>
        </w:r>
        <w:r w:rsidR="00EB7D6A">
          <w:rPr>
            <w:noProof/>
            <w:webHidden/>
          </w:rPr>
          <w:t>9</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89" w:history="1">
        <w:r w:rsidRPr="00B70F6D">
          <w:rPr>
            <w:rStyle w:val="ae"/>
            <w:noProof/>
            <w:bdr w:val="single" w:sz="4" w:space="0" w:color="auto"/>
          </w:rPr>
          <w:t>2.</w:t>
        </w:r>
        <w:r w:rsidRPr="00B70F6D">
          <w:rPr>
            <w:rStyle w:val="ae"/>
            <w:rFonts w:hint="eastAsia"/>
            <w:noProof/>
            <w:bdr w:val="single" w:sz="4" w:space="0" w:color="auto"/>
          </w:rPr>
          <w:t>有緣生</w:t>
        </w:r>
        <w:r>
          <w:rPr>
            <w:noProof/>
            <w:webHidden/>
          </w:rPr>
          <w:tab/>
        </w:r>
        <w:r>
          <w:rPr>
            <w:noProof/>
            <w:webHidden/>
          </w:rPr>
          <w:fldChar w:fldCharType="begin"/>
        </w:r>
        <w:r>
          <w:rPr>
            <w:noProof/>
            <w:webHidden/>
          </w:rPr>
          <w:instrText xml:space="preserve"> PAGEREF _Toc70547189 \h </w:instrText>
        </w:r>
        <w:r>
          <w:rPr>
            <w:noProof/>
            <w:webHidden/>
          </w:rPr>
        </w:r>
        <w:r>
          <w:rPr>
            <w:noProof/>
            <w:webHidden/>
          </w:rPr>
          <w:fldChar w:fldCharType="separate"/>
        </w:r>
        <w:r w:rsidR="00EB7D6A">
          <w:rPr>
            <w:noProof/>
            <w:webHidden/>
          </w:rPr>
          <w:t>9</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90" w:history="1">
        <w:r w:rsidRPr="00B70F6D">
          <w:rPr>
            <w:rStyle w:val="ae"/>
            <w:noProof/>
            <w:bdr w:val="single" w:sz="4" w:space="0" w:color="auto"/>
          </w:rPr>
          <w:t>3.</w:t>
        </w:r>
        <w:r w:rsidRPr="00B70F6D">
          <w:rPr>
            <w:rStyle w:val="ae"/>
            <w:rFonts w:hint="eastAsia"/>
            <w:noProof/>
            <w:bdr w:val="single" w:sz="4" w:space="0" w:color="auto"/>
          </w:rPr>
          <w:t>取緣有</w:t>
        </w:r>
        <w:r>
          <w:rPr>
            <w:noProof/>
            <w:webHidden/>
          </w:rPr>
          <w:tab/>
        </w:r>
        <w:r>
          <w:rPr>
            <w:noProof/>
            <w:webHidden/>
          </w:rPr>
          <w:fldChar w:fldCharType="begin"/>
        </w:r>
        <w:r>
          <w:rPr>
            <w:noProof/>
            <w:webHidden/>
          </w:rPr>
          <w:instrText xml:space="preserve"> PAGEREF _Toc70547190 \h </w:instrText>
        </w:r>
        <w:r>
          <w:rPr>
            <w:noProof/>
            <w:webHidden/>
          </w:rPr>
        </w:r>
        <w:r>
          <w:rPr>
            <w:noProof/>
            <w:webHidden/>
          </w:rPr>
          <w:fldChar w:fldCharType="separate"/>
        </w:r>
        <w:r w:rsidR="00EB7D6A">
          <w:rPr>
            <w:noProof/>
            <w:webHidden/>
          </w:rPr>
          <w:t>10</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91" w:history="1">
        <w:r w:rsidRPr="00B70F6D">
          <w:rPr>
            <w:rStyle w:val="ae"/>
            <w:noProof/>
            <w:bdr w:val="single" w:sz="4" w:space="0" w:color="auto"/>
          </w:rPr>
          <w:t>4.</w:t>
        </w:r>
        <w:r w:rsidRPr="00B70F6D">
          <w:rPr>
            <w:rStyle w:val="ae"/>
            <w:rFonts w:hint="eastAsia"/>
            <w:noProof/>
            <w:bdr w:val="single" w:sz="4" w:space="0" w:color="auto"/>
          </w:rPr>
          <w:t>愛緣取</w:t>
        </w:r>
        <w:r>
          <w:rPr>
            <w:noProof/>
            <w:webHidden/>
          </w:rPr>
          <w:tab/>
        </w:r>
        <w:r>
          <w:rPr>
            <w:noProof/>
            <w:webHidden/>
          </w:rPr>
          <w:fldChar w:fldCharType="begin"/>
        </w:r>
        <w:r>
          <w:rPr>
            <w:noProof/>
            <w:webHidden/>
          </w:rPr>
          <w:instrText xml:space="preserve"> PAGEREF _Toc70547191 \h </w:instrText>
        </w:r>
        <w:r>
          <w:rPr>
            <w:noProof/>
            <w:webHidden/>
          </w:rPr>
        </w:r>
        <w:r>
          <w:rPr>
            <w:noProof/>
            <w:webHidden/>
          </w:rPr>
          <w:fldChar w:fldCharType="separate"/>
        </w:r>
        <w:r w:rsidR="00EB7D6A">
          <w:rPr>
            <w:noProof/>
            <w:webHidden/>
          </w:rPr>
          <w:t>10</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92" w:history="1">
        <w:r w:rsidRPr="00B70F6D">
          <w:rPr>
            <w:rStyle w:val="ae"/>
            <w:noProof/>
            <w:bdr w:val="single" w:sz="4" w:space="0" w:color="auto"/>
          </w:rPr>
          <w:t>5.</w:t>
        </w:r>
        <w:r w:rsidRPr="00B70F6D">
          <w:rPr>
            <w:rStyle w:val="ae"/>
            <w:rFonts w:hint="eastAsia"/>
            <w:noProof/>
            <w:bdr w:val="single" w:sz="4" w:space="0" w:color="auto"/>
          </w:rPr>
          <w:t>結說：五支的逐物流轉，說明苦與集的主要意義</w:t>
        </w:r>
        <w:r>
          <w:rPr>
            <w:noProof/>
            <w:webHidden/>
          </w:rPr>
          <w:tab/>
        </w:r>
        <w:r>
          <w:rPr>
            <w:noProof/>
            <w:webHidden/>
          </w:rPr>
          <w:fldChar w:fldCharType="begin"/>
        </w:r>
        <w:r>
          <w:rPr>
            <w:noProof/>
            <w:webHidden/>
          </w:rPr>
          <w:instrText xml:space="preserve"> PAGEREF _Toc70547192 \h </w:instrText>
        </w:r>
        <w:r>
          <w:rPr>
            <w:noProof/>
            <w:webHidden/>
          </w:rPr>
        </w:r>
        <w:r>
          <w:rPr>
            <w:noProof/>
            <w:webHidden/>
          </w:rPr>
          <w:fldChar w:fldCharType="separate"/>
        </w:r>
        <w:r w:rsidR="00EB7D6A">
          <w:rPr>
            <w:noProof/>
            <w:webHidden/>
          </w:rPr>
          <w:t>11</w:t>
        </w:r>
        <w:r>
          <w:rPr>
            <w:noProof/>
            <w:webHidden/>
          </w:rPr>
          <w:fldChar w:fldCharType="end"/>
        </w:r>
      </w:hyperlink>
    </w:p>
    <w:p w:rsidR="00B97788" w:rsidRDefault="00B97788" w:rsidP="00E1346A">
      <w:pPr>
        <w:pStyle w:val="21"/>
        <w:rPr>
          <w:rFonts w:asciiTheme="minorHAnsi" w:eastAsiaTheme="minorEastAsia" w:hAnsiTheme="minorHAnsi" w:cstheme="minorBidi"/>
          <w:noProof/>
        </w:rPr>
      </w:pPr>
      <w:hyperlink w:anchor="_Toc70547193" w:history="1">
        <w:r w:rsidRPr="00B70F6D">
          <w:rPr>
            <w:rStyle w:val="ae"/>
            <w:rFonts w:hint="eastAsia"/>
            <w:noProof/>
            <w:bdr w:val="single" w:sz="4" w:space="0" w:color="auto"/>
          </w:rPr>
          <w:t>（二）觸境繫心（十支）</w:t>
        </w:r>
        <w:r>
          <w:rPr>
            <w:noProof/>
            <w:webHidden/>
          </w:rPr>
          <w:tab/>
        </w:r>
        <w:r>
          <w:rPr>
            <w:noProof/>
            <w:webHidden/>
          </w:rPr>
          <w:fldChar w:fldCharType="begin"/>
        </w:r>
        <w:r>
          <w:rPr>
            <w:noProof/>
            <w:webHidden/>
          </w:rPr>
          <w:instrText xml:space="preserve"> PAGEREF _Toc70547193 \h </w:instrText>
        </w:r>
        <w:r>
          <w:rPr>
            <w:noProof/>
            <w:webHidden/>
          </w:rPr>
        </w:r>
        <w:r>
          <w:rPr>
            <w:noProof/>
            <w:webHidden/>
          </w:rPr>
          <w:fldChar w:fldCharType="separate"/>
        </w:r>
        <w:r w:rsidR="00EB7D6A">
          <w:rPr>
            <w:noProof/>
            <w:webHidden/>
          </w:rPr>
          <w:t>11</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94" w:history="1">
        <w:r w:rsidRPr="00B70F6D">
          <w:rPr>
            <w:rStyle w:val="ae"/>
            <w:noProof/>
            <w:bdr w:val="single" w:sz="4" w:space="0" w:color="auto"/>
          </w:rPr>
          <w:t>1.</w:t>
        </w:r>
        <w:r w:rsidRPr="00B70F6D">
          <w:rPr>
            <w:rStyle w:val="ae"/>
            <w:rFonts w:hint="eastAsia"/>
            <w:noProof/>
            <w:bdr w:val="single" w:sz="4" w:space="0" w:color="auto"/>
          </w:rPr>
          <w:t>受緣愛</w:t>
        </w:r>
        <w:r>
          <w:rPr>
            <w:noProof/>
            <w:webHidden/>
          </w:rPr>
          <w:tab/>
        </w:r>
        <w:r>
          <w:rPr>
            <w:noProof/>
            <w:webHidden/>
          </w:rPr>
          <w:fldChar w:fldCharType="begin"/>
        </w:r>
        <w:r>
          <w:rPr>
            <w:noProof/>
            <w:webHidden/>
          </w:rPr>
          <w:instrText xml:space="preserve"> PAGEREF _Toc70547194 \h </w:instrText>
        </w:r>
        <w:r>
          <w:rPr>
            <w:noProof/>
            <w:webHidden/>
          </w:rPr>
        </w:r>
        <w:r>
          <w:rPr>
            <w:noProof/>
            <w:webHidden/>
          </w:rPr>
          <w:fldChar w:fldCharType="separate"/>
        </w:r>
        <w:r w:rsidR="00EB7D6A">
          <w:rPr>
            <w:noProof/>
            <w:webHidden/>
          </w:rPr>
          <w:t>11</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95" w:history="1">
        <w:r w:rsidRPr="00B70F6D">
          <w:rPr>
            <w:rStyle w:val="ae"/>
            <w:noProof/>
            <w:bdr w:val="single" w:sz="4" w:space="0" w:color="auto"/>
          </w:rPr>
          <w:t>2.</w:t>
        </w:r>
        <w:r w:rsidRPr="00B70F6D">
          <w:rPr>
            <w:rStyle w:val="ae"/>
            <w:rFonts w:hint="eastAsia"/>
            <w:noProof/>
            <w:bdr w:val="single" w:sz="4" w:space="0" w:color="auto"/>
          </w:rPr>
          <w:t>觸緣受</w:t>
        </w:r>
        <w:r>
          <w:rPr>
            <w:noProof/>
            <w:webHidden/>
          </w:rPr>
          <w:tab/>
        </w:r>
        <w:r>
          <w:rPr>
            <w:noProof/>
            <w:webHidden/>
          </w:rPr>
          <w:fldChar w:fldCharType="begin"/>
        </w:r>
        <w:r>
          <w:rPr>
            <w:noProof/>
            <w:webHidden/>
          </w:rPr>
          <w:instrText xml:space="preserve"> PAGEREF _Toc70547195 \h </w:instrText>
        </w:r>
        <w:r>
          <w:rPr>
            <w:noProof/>
            <w:webHidden/>
          </w:rPr>
        </w:r>
        <w:r>
          <w:rPr>
            <w:noProof/>
            <w:webHidden/>
          </w:rPr>
          <w:fldChar w:fldCharType="separate"/>
        </w:r>
        <w:r w:rsidR="00EB7D6A">
          <w:rPr>
            <w:noProof/>
            <w:webHidden/>
          </w:rPr>
          <w:t>12</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96" w:history="1">
        <w:r w:rsidRPr="00B70F6D">
          <w:rPr>
            <w:rStyle w:val="ae"/>
            <w:noProof/>
            <w:bdr w:val="single" w:sz="4" w:space="0" w:color="auto"/>
          </w:rPr>
          <w:t>3.</w:t>
        </w:r>
        <w:r w:rsidRPr="00B70F6D">
          <w:rPr>
            <w:rStyle w:val="ae"/>
            <w:rFonts w:hint="eastAsia"/>
            <w:noProof/>
            <w:bdr w:val="single" w:sz="4" w:space="0" w:color="auto"/>
          </w:rPr>
          <w:t>六處緣觸</w:t>
        </w:r>
        <w:r>
          <w:rPr>
            <w:noProof/>
            <w:webHidden/>
          </w:rPr>
          <w:tab/>
        </w:r>
        <w:r>
          <w:rPr>
            <w:noProof/>
            <w:webHidden/>
          </w:rPr>
          <w:fldChar w:fldCharType="begin"/>
        </w:r>
        <w:r>
          <w:rPr>
            <w:noProof/>
            <w:webHidden/>
          </w:rPr>
          <w:instrText xml:space="preserve"> PAGEREF _Toc70547196 \h </w:instrText>
        </w:r>
        <w:r>
          <w:rPr>
            <w:noProof/>
            <w:webHidden/>
          </w:rPr>
        </w:r>
        <w:r>
          <w:rPr>
            <w:noProof/>
            <w:webHidden/>
          </w:rPr>
          <w:fldChar w:fldCharType="separate"/>
        </w:r>
        <w:r w:rsidR="00EB7D6A">
          <w:rPr>
            <w:noProof/>
            <w:webHidden/>
          </w:rPr>
          <w:t>12</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97" w:history="1">
        <w:r w:rsidRPr="00B70F6D">
          <w:rPr>
            <w:rStyle w:val="ae"/>
            <w:noProof/>
            <w:bdr w:val="single" w:sz="4" w:space="0" w:color="auto"/>
          </w:rPr>
          <w:t>4.</w:t>
        </w:r>
        <w:r w:rsidRPr="00B70F6D">
          <w:rPr>
            <w:rStyle w:val="ae"/>
            <w:rFonts w:hint="eastAsia"/>
            <w:noProof/>
            <w:bdr w:val="single" w:sz="4" w:space="0" w:color="auto"/>
          </w:rPr>
          <w:t>名色緣六處</w:t>
        </w:r>
        <w:r>
          <w:rPr>
            <w:noProof/>
            <w:webHidden/>
          </w:rPr>
          <w:tab/>
        </w:r>
        <w:r>
          <w:rPr>
            <w:noProof/>
            <w:webHidden/>
          </w:rPr>
          <w:fldChar w:fldCharType="begin"/>
        </w:r>
        <w:r>
          <w:rPr>
            <w:noProof/>
            <w:webHidden/>
          </w:rPr>
          <w:instrText xml:space="preserve"> PAGEREF _Toc70547197 \h </w:instrText>
        </w:r>
        <w:r>
          <w:rPr>
            <w:noProof/>
            <w:webHidden/>
          </w:rPr>
        </w:r>
        <w:r>
          <w:rPr>
            <w:noProof/>
            <w:webHidden/>
          </w:rPr>
          <w:fldChar w:fldCharType="separate"/>
        </w:r>
        <w:r w:rsidR="00EB7D6A">
          <w:rPr>
            <w:noProof/>
            <w:webHidden/>
          </w:rPr>
          <w:t>12</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198" w:history="1">
        <w:r w:rsidRPr="00B70F6D">
          <w:rPr>
            <w:rStyle w:val="ae"/>
            <w:noProof/>
            <w:bdr w:val="single" w:sz="4" w:space="0" w:color="auto"/>
          </w:rPr>
          <w:t>5.</w:t>
        </w:r>
        <w:r w:rsidRPr="00B70F6D">
          <w:rPr>
            <w:rStyle w:val="ae"/>
            <w:rFonts w:hint="eastAsia"/>
            <w:noProof/>
            <w:bdr w:val="single" w:sz="4" w:space="0" w:color="auto"/>
          </w:rPr>
          <w:t>識緣名色，名色緣識（生命依持）</w:t>
        </w:r>
        <w:r>
          <w:rPr>
            <w:noProof/>
            <w:webHidden/>
          </w:rPr>
          <w:tab/>
        </w:r>
        <w:r>
          <w:rPr>
            <w:noProof/>
            <w:webHidden/>
          </w:rPr>
          <w:fldChar w:fldCharType="begin"/>
        </w:r>
        <w:r>
          <w:rPr>
            <w:noProof/>
            <w:webHidden/>
          </w:rPr>
          <w:instrText xml:space="preserve"> PAGEREF _Toc70547198 \h </w:instrText>
        </w:r>
        <w:r>
          <w:rPr>
            <w:noProof/>
            <w:webHidden/>
          </w:rPr>
        </w:r>
        <w:r>
          <w:rPr>
            <w:noProof/>
            <w:webHidden/>
          </w:rPr>
          <w:fldChar w:fldCharType="separate"/>
        </w:r>
        <w:r w:rsidR="00EB7D6A">
          <w:rPr>
            <w:noProof/>
            <w:webHidden/>
          </w:rPr>
          <w:t>13</w:t>
        </w:r>
        <w:r>
          <w:rPr>
            <w:noProof/>
            <w:webHidden/>
          </w:rPr>
          <w:fldChar w:fldCharType="end"/>
        </w:r>
      </w:hyperlink>
    </w:p>
    <w:p w:rsidR="00B97788" w:rsidRDefault="00B97788" w:rsidP="00E1346A">
      <w:pPr>
        <w:pStyle w:val="21"/>
        <w:rPr>
          <w:rFonts w:asciiTheme="minorHAnsi" w:eastAsiaTheme="minorEastAsia" w:hAnsiTheme="minorHAnsi" w:cstheme="minorBidi"/>
          <w:noProof/>
        </w:rPr>
      </w:pPr>
      <w:hyperlink w:anchor="_Toc70547199" w:history="1">
        <w:r w:rsidRPr="00B70F6D">
          <w:rPr>
            <w:rStyle w:val="ae"/>
            <w:rFonts w:hint="eastAsia"/>
            <w:noProof/>
            <w:bdr w:val="single" w:sz="4" w:space="0" w:color="auto"/>
          </w:rPr>
          <w:t>（三）生死流轉的根源（十二支）</w:t>
        </w:r>
        <w:r>
          <w:rPr>
            <w:noProof/>
            <w:webHidden/>
          </w:rPr>
          <w:tab/>
        </w:r>
        <w:r>
          <w:rPr>
            <w:noProof/>
            <w:webHidden/>
          </w:rPr>
          <w:fldChar w:fldCharType="begin"/>
        </w:r>
        <w:r>
          <w:rPr>
            <w:noProof/>
            <w:webHidden/>
          </w:rPr>
          <w:instrText xml:space="preserve"> PAGEREF _Toc70547199 \h </w:instrText>
        </w:r>
        <w:r>
          <w:rPr>
            <w:noProof/>
            <w:webHidden/>
          </w:rPr>
        </w:r>
        <w:r>
          <w:rPr>
            <w:noProof/>
            <w:webHidden/>
          </w:rPr>
          <w:fldChar w:fldCharType="separate"/>
        </w:r>
        <w:r w:rsidR="00EB7D6A">
          <w:rPr>
            <w:noProof/>
            <w:webHidden/>
          </w:rPr>
          <w:t>14</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00" w:history="1">
        <w:r w:rsidRPr="00B70F6D">
          <w:rPr>
            <w:rStyle w:val="ae"/>
            <w:noProof/>
            <w:bdr w:val="single" w:sz="4" w:space="0" w:color="auto"/>
          </w:rPr>
          <w:t>1.</w:t>
        </w:r>
        <w:r w:rsidRPr="00B70F6D">
          <w:rPr>
            <w:rStyle w:val="ae"/>
            <w:rFonts w:hint="eastAsia"/>
            <w:noProof/>
            <w:bdr w:val="single" w:sz="4" w:space="0" w:color="auto"/>
          </w:rPr>
          <w:t>述「識、行、無明」義</w:t>
        </w:r>
        <w:r>
          <w:rPr>
            <w:noProof/>
            <w:webHidden/>
          </w:rPr>
          <w:tab/>
        </w:r>
        <w:r>
          <w:rPr>
            <w:noProof/>
            <w:webHidden/>
          </w:rPr>
          <w:fldChar w:fldCharType="begin"/>
        </w:r>
        <w:r>
          <w:rPr>
            <w:noProof/>
            <w:webHidden/>
          </w:rPr>
          <w:instrText xml:space="preserve"> PAGEREF _Toc70547200 \h </w:instrText>
        </w:r>
        <w:r>
          <w:rPr>
            <w:noProof/>
            <w:webHidden/>
          </w:rPr>
        </w:r>
        <w:r>
          <w:rPr>
            <w:noProof/>
            <w:webHidden/>
          </w:rPr>
          <w:fldChar w:fldCharType="separate"/>
        </w:r>
        <w:r w:rsidR="00EB7D6A">
          <w:rPr>
            <w:noProof/>
            <w:webHidden/>
          </w:rPr>
          <w:t>14</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01" w:history="1">
        <w:r w:rsidRPr="00B70F6D">
          <w:rPr>
            <w:rStyle w:val="ae"/>
            <w:noProof/>
            <w:bdr w:val="single" w:sz="4" w:space="0" w:color="auto"/>
          </w:rPr>
          <w:t>2.</w:t>
        </w:r>
        <w:r w:rsidRPr="00B70F6D">
          <w:rPr>
            <w:rStyle w:val="ae"/>
            <w:rFonts w:hint="eastAsia"/>
            <w:noProof/>
            <w:bdr w:val="single" w:sz="4" w:space="0" w:color="auto"/>
          </w:rPr>
          <w:t>由於無明與愛，識即相續流轉於生死苦海</w:t>
        </w:r>
        <w:r>
          <w:rPr>
            <w:noProof/>
            <w:webHidden/>
          </w:rPr>
          <w:tab/>
        </w:r>
        <w:r>
          <w:rPr>
            <w:noProof/>
            <w:webHidden/>
          </w:rPr>
          <w:fldChar w:fldCharType="begin"/>
        </w:r>
        <w:r>
          <w:rPr>
            <w:noProof/>
            <w:webHidden/>
          </w:rPr>
          <w:instrText xml:space="preserve"> PAGEREF _Toc70547201 \h </w:instrText>
        </w:r>
        <w:r>
          <w:rPr>
            <w:noProof/>
            <w:webHidden/>
          </w:rPr>
        </w:r>
        <w:r>
          <w:rPr>
            <w:noProof/>
            <w:webHidden/>
          </w:rPr>
          <w:fldChar w:fldCharType="separate"/>
        </w:r>
        <w:r w:rsidR="00EB7D6A">
          <w:rPr>
            <w:noProof/>
            <w:webHidden/>
          </w:rPr>
          <w:t>14</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02" w:history="1">
        <w:r w:rsidRPr="00B70F6D">
          <w:rPr>
            <w:rStyle w:val="ae"/>
            <w:rFonts w:hAnsi="新細明體" w:cs="Times Ext Roman" w:hint="eastAsia"/>
            <w:noProof/>
            <w:bdr w:val="single" w:sz="4" w:space="0" w:color="auto"/>
          </w:rPr>
          <w:t>※</w:t>
        </w:r>
        <w:r w:rsidRPr="00B70F6D">
          <w:rPr>
            <w:rStyle w:val="ae"/>
            <w:rFonts w:hint="eastAsia"/>
            <w:noProof/>
            <w:bdr w:val="single" w:sz="4" w:space="0" w:color="auto"/>
          </w:rPr>
          <w:t>「純大苦聚」即是有情的一切</w:t>
        </w:r>
        <w:r>
          <w:rPr>
            <w:noProof/>
            <w:webHidden/>
          </w:rPr>
          <w:tab/>
        </w:r>
        <w:r>
          <w:rPr>
            <w:noProof/>
            <w:webHidden/>
          </w:rPr>
          <w:fldChar w:fldCharType="begin"/>
        </w:r>
        <w:r>
          <w:rPr>
            <w:noProof/>
            <w:webHidden/>
          </w:rPr>
          <w:instrText xml:space="preserve"> PAGEREF _Toc70547202 \h </w:instrText>
        </w:r>
        <w:r>
          <w:rPr>
            <w:noProof/>
            <w:webHidden/>
          </w:rPr>
        </w:r>
        <w:r>
          <w:rPr>
            <w:noProof/>
            <w:webHidden/>
          </w:rPr>
          <w:fldChar w:fldCharType="separate"/>
        </w:r>
        <w:r w:rsidR="00EB7D6A">
          <w:rPr>
            <w:noProof/>
            <w:webHidden/>
          </w:rPr>
          <w:t>14</w:t>
        </w:r>
        <w:r>
          <w:rPr>
            <w:noProof/>
            <w:webHidden/>
          </w:rPr>
          <w:fldChar w:fldCharType="end"/>
        </w:r>
      </w:hyperlink>
    </w:p>
    <w:p w:rsidR="00B97788" w:rsidRDefault="00B97788" w:rsidP="00E1346A">
      <w:pPr>
        <w:pStyle w:val="14"/>
        <w:rPr>
          <w:rFonts w:asciiTheme="minorHAnsi" w:eastAsiaTheme="minorEastAsia" w:hAnsiTheme="minorHAnsi" w:cstheme="minorBidi"/>
          <w:noProof/>
        </w:rPr>
      </w:pPr>
      <w:hyperlink w:anchor="_Toc70547203" w:history="1">
        <w:r w:rsidRPr="00EB7D6A">
          <w:rPr>
            <w:rStyle w:val="ae"/>
            <w:rFonts w:ascii="Times New Roman" w:hAnsi="Times New Roman" w:hint="eastAsia"/>
            <w:b/>
            <w:noProof/>
            <w:sz w:val="28"/>
            <w:szCs w:val="28"/>
          </w:rPr>
          <w:t>第二節</w:t>
        </w:r>
        <w:r w:rsidRPr="00EB7D6A">
          <w:rPr>
            <w:rStyle w:val="ae"/>
            <w:rFonts w:ascii="Times New Roman" w:hAnsi="Times New Roman"/>
            <w:b/>
            <w:noProof/>
            <w:sz w:val="28"/>
            <w:szCs w:val="28"/>
          </w:rPr>
          <w:t xml:space="preserve"> </w:t>
        </w:r>
        <w:r w:rsidRPr="00EB7D6A">
          <w:rPr>
            <w:rStyle w:val="ae"/>
            <w:rFonts w:ascii="Times New Roman" w:hAnsi="Times New Roman" w:hint="eastAsia"/>
            <w:b/>
            <w:noProof/>
            <w:sz w:val="28"/>
            <w:szCs w:val="28"/>
          </w:rPr>
          <w:t>緣起的流轉與還滅</w:t>
        </w:r>
        <w:r>
          <w:rPr>
            <w:noProof/>
            <w:webHidden/>
          </w:rPr>
          <w:tab/>
        </w:r>
        <w:r>
          <w:rPr>
            <w:noProof/>
            <w:webHidden/>
          </w:rPr>
          <w:fldChar w:fldCharType="begin"/>
        </w:r>
        <w:r>
          <w:rPr>
            <w:noProof/>
            <w:webHidden/>
          </w:rPr>
          <w:instrText xml:space="preserve"> PAGEREF _Toc70547203 \h </w:instrText>
        </w:r>
        <w:r>
          <w:rPr>
            <w:noProof/>
            <w:webHidden/>
          </w:rPr>
        </w:r>
        <w:r>
          <w:rPr>
            <w:noProof/>
            <w:webHidden/>
          </w:rPr>
          <w:fldChar w:fldCharType="separate"/>
        </w:r>
        <w:r w:rsidR="00EB7D6A">
          <w:rPr>
            <w:noProof/>
            <w:webHidden/>
          </w:rPr>
          <w:t>14</w:t>
        </w:r>
        <w:r>
          <w:rPr>
            <w:noProof/>
            <w:webHidden/>
          </w:rPr>
          <w:fldChar w:fldCharType="end"/>
        </w:r>
      </w:hyperlink>
    </w:p>
    <w:p w:rsidR="00B97788" w:rsidRDefault="00B97788" w:rsidP="00E1346A">
      <w:pPr>
        <w:pStyle w:val="14"/>
        <w:rPr>
          <w:rFonts w:asciiTheme="minorHAnsi" w:eastAsiaTheme="minorEastAsia" w:hAnsiTheme="minorHAnsi" w:cstheme="minorBidi"/>
          <w:noProof/>
        </w:rPr>
      </w:pPr>
      <w:hyperlink w:anchor="_Toc70547204" w:history="1">
        <w:r w:rsidRPr="00B70F6D">
          <w:rPr>
            <w:rStyle w:val="ae"/>
            <w:rFonts w:hint="eastAsia"/>
            <w:noProof/>
            <w:bdr w:val="single" w:sz="4" w:space="0" w:color="auto"/>
          </w:rPr>
          <w:t>一、緣起的流轉</w:t>
        </w:r>
        <w:r>
          <w:rPr>
            <w:noProof/>
            <w:webHidden/>
          </w:rPr>
          <w:tab/>
        </w:r>
        <w:r>
          <w:rPr>
            <w:noProof/>
            <w:webHidden/>
          </w:rPr>
          <w:fldChar w:fldCharType="begin"/>
        </w:r>
        <w:r>
          <w:rPr>
            <w:noProof/>
            <w:webHidden/>
          </w:rPr>
          <w:instrText xml:space="preserve"> PAGEREF _Toc70547204 \h </w:instrText>
        </w:r>
        <w:r>
          <w:rPr>
            <w:noProof/>
            <w:webHidden/>
          </w:rPr>
        </w:r>
        <w:r>
          <w:rPr>
            <w:noProof/>
            <w:webHidden/>
          </w:rPr>
          <w:fldChar w:fldCharType="separate"/>
        </w:r>
        <w:r w:rsidR="00EB7D6A">
          <w:rPr>
            <w:noProof/>
            <w:webHidden/>
          </w:rPr>
          <w:t>15</w:t>
        </w:r>
        <w:r>
          <w:rPr>
            <w:noProof/>
            <w:webHidden/>
          </w:rPr>
          <w:fldChar w:fldCharType="end"/>
        </w:r>
      </w:hyperlink>
    </w:p>
    <w:p w:rsidR="00B97788" w:rsidRDefault="00B97788" w:rsidP="00E1346A">
      <w:pPr>
        <w:pStyle w:val="21"/>
        <w:rPr>
          <w:rFonts w:asciiTheme="minorHAnsi" w:eastAsiaTheme="minorEastAsia" w:hAnsiTheme="minorHAnsi" w:cstheme="minorBidi"/>
          <w:noProof/>
        </w:rPr>
      </w:pPr>
      <w:hyperlink w:anchor="_Toc70547205" w:history="1">
        <w:r w:rsidRPr="00B70F6D">
          <w:rPr>
            <w:rStyle w:val="ae"/>
            <w:rFonts w:hint="eastAsia"/>
            <w:noProof/>
            <w:bdr w:val="single" w:sz="4" w:space="0" w:color="auto"/>
          </w:rPr>
          <w:t>（一）緣起與緣生</w:t>
        </w:r>
        <w:r>
          <w:rPr>
            <w:noProof/>
            <w:webHidden/>
          </w:rPr>
          <w:tab/>
        </w:r>
        <w:r>
          <w:rPr>
            <w:noProof/>
            <w:webHidden/>
          </w:rPr>
          <w:fldChar w:fldCharType="begin"/>
        </w:r>
        <w:r>
          <w:rPr>
            <w:noProof/>
            <w:webHidden/>
          </w:rPr>
          <w:instrText xml:space="preserve"> PAGEREF _Toc70547205 \h </w:instrText>
        </w:r>
        <w:r>
          <w:rPr>
            <w:noProof/>
            <w:webHidden/>
          </w:rPr>
        </w:r>
        <w:r>
          <w:rPr>
            <w:noProof/>
            <w:webHidden/>
          </w:rPr>
          <w:fldChar w:fldCharType="separate"/>
        </w:r>
        <w:r w:rsidR="00EB7D6A">
          <w:rPr>
            <w:noProof/>
            <w:webHidden/>
          </w:rPr>
          <w:t>15</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06" w:history="1">
        <w:r w:rsidRPr="00B70F6D">
          <w:rPr>
            <w:rStyle w:val="ae"/>
            <w:noProof/>
            <w:bdr w:val="single" w:sz="4" w:space="0" w:color="auto"/>
          </w:rPr>
          <w:t>1.</w:t>
        </w:r>
        <w:r w:rsidRPr="00B70F6D">
          <w:rPr>
            <w:rStyle w:val="ae"/>
            <w:rFonts w:hint="eastAsia"/>
            <w:noProof/>
            <w:bdr w:val="single" w:sz="4" w:space="0" w:color="auto"/>
          </w:rPr>
          <w:t>總說：二者內容相同，意思不同</w:t>
        </w:r>
        <w:r>
          <w:rPr>
            <w:noProof/>
            <w:webHidden/>
          </w:rPr>
          <w:tab/>
        </w:r>
        <w:r>
          <w:rPr>
            <w:noProof/>
            <w:webHidden/>
          </w:rPr>
          <w:fldChar w:fldCharType="begin"/>
        </w:r>
        <w:r>
          <w:rPr>
            <w:noProof/>
            <w:webHidden/>
          </w:rPr>
          <w:instrText xml:space="preserve"> PAGEREF _Toc70547206 \h </w:instrText>
        </w:r>
        <w:r>
          <w:rPr>
            <w:noProof/>
            <w:webHidden/>
          </w:rPr>
        </w:r>
        <w:r>
          <w:rPr>
            <w:noProof/>
            <w:webHidden/>
          </w:rPr>
          <w:fldChar w:fldCharType="separate"/>
        </w:r>
        <w:r w:rsidR="00EB7D6A">
          <w:rPr>
            <w:noProof/>
            <w:webHidden/>
          </w:rPr>
          <w:t>16</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07" w:history="1">
        <w:r w:rsidRPr="00B70F6D">
          <w:rPr>
            <w:rStyle w:val="ae"/>
            <w:noProof/>
            <w:bdr w:val="single" w:sz="4" w:space="0" w:color="auto"/>
          </w:rPr>
          <w:t>2.</w:t>
        </w:r>
        <w:r w:rsidRPr="00B70F6D">
          <w:rPr>
            <w:rStyle w:val="ae"/>
            <w:rFonts w:hint="eastAsia"/>
            <w:noProof/>
            <w:bdr w:val="single" w:sz="4" w:space="0" w:color="auto"/>
          </w:rPr>
          <w:t>別詳：二者的意思不同</w:t>
        </w:r>
        <w:r>
          <w:rPr>
            <w:noProof/>
            <w:webHidden/>
          </w:rPr>
          <w:tab/>
        </w:r>
        <w:r>
          <w:rPr>
            <w:noProof/>
            <w:webHidden/>
          </w:rPr>
          <w:fldChar w:fldCharType="begin"/>
        </w:r>
        <w:r>
          <w:rPr>
            <w:noProof/>
            <w:webHidden/>
          </w:rPr>
          <w:instrText xml:space="preserve"> PAGEREF _Toc70547207 \h </w:instrText>
        </w:r>
        <w:r>
          <w:rPr>
            <w:noProof/>
            <w:webHidden/>
          </w:rPr>
        </w:r>
        <w:r>
          <w:rPr>
            <w:noProof/>
            <w:webHidden/>
          </w:rPr>
          <w:fldChar w:fldCharType="separate"/>
        </w:r>
        <w:r w:rsidR="00EB7D6A">
          <w:rPr>
            <w:noProof/>
            <w:webHidden/>
          </w:rPr>
          <w:t>16</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208" w:history="1">
        <w:r w:rsidRPr="00B70F6D">
          <w:rPr>
            <w:rStyle w:val="ae"/>
            <w:rFonts w:hint="eastAsia"/>
            <w:noProof/>
            <w:bdr w:val="single" w:sz="4" w:space="0" w:color="auto"/>
          </w:rPr>
          <w:t>（</w:t>
        </w:r>
        <w:r w:rsidRPr="00B70F6D">
          <w:rPr>
            <w:rStyle w:val="ae"/>
            <w:rFonts w:hint="eastAsia"/>
            <w:noProof/>
            <w:bdr w:val="single" w:sz="4" w:space="0" w:color="auto"/>
          </w:rPr>
          <w:t>1</w:t>
        </w:r>
        <w:r w:rsidRPr="00B70F6D">
          <w:rPr>
            <w:rStyle w:val="ae"/>
            <w:rFonts w:hint="eastAsia"/>
            <w:noProof/>
            <w:bdr w:val="single" w:sz="4" w:space="0" w:color="auto"/>
          </w:rPr>
          <w:t>）依詞性分別</w:t>
        </w:r>
        <w:r>
          <w:rPr>
            <w:noProof/>
            <w:webHidden/>
          </w:rPr>
          <w:tab/>
        </w:r>
        <w:r>
          <w:rPr>
            <w:noProof/>
            <w:webHidden/>
          </w:rPr>
          <w:fldChar w:fldCharType="begin"/>
        </w:r>
        <w:r>
          <w:rPr>
            <w:noProof/>
            <w:webHidden/>
          </w:rPr>
          <w:instrText xml:space="preserve"> PAGEREF _Toc70547208 \h </w:instrText>
        </w:r>
        <w:r>
          <w:rPr>
            <w:noProof/>
            <w:webHidden/>
          </w:rPr>
        </w:r>
        <w:r>
          <w:rPr>
            <w:noProof/>
            <w:webHidden/>
          </w:rPr>
          <w:fldChar w:fldCharType="separate"/>
        </w:r>
        <w:r w:rsidR="00EB7D6A">
          <w:rPr>
            <w:noProof/>
            <w:webHidden/>
          </w:rPr>
          <w:t>16</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209" w:history="1">
        <w:r w:rsidRPr="00B70F6D">
          <w:rPr>
            <w:rStyle w:val="ae"/>
            <w:rFonts w:hint="eastAsia"/>
            <w:noProof/>
            <w:bdr w:val="single" w:sz="4" w:space="0" w:color="auto"/>
          </w:rPr>
          <w:t>（</w:t>
        </w:r>
        <w:r w:rsidRPr="00B70F6D">
          <w:rPr>
            <w:rStyle w:val="ae"/>
            <w:rFonts w:hint="eastAsia"/>
            <w:noProof/>
            <w:bdr w:val="single" w:sz="4" w:space="0" w:color="auto"/>
          </w:rPr>
          <w:t>2</w:t>
        </w:r>
        <w:r w:rsidRPr="00B70F6D">
          <w:rPr>
            <w:rStyle w:val="ae"/>
            <w:rFonts w:hint="eastAsia"/>
            <w:noProof/>
            <w:bdr w:val="single" w:sz="4" w:space="0" w:color="auto"/>
          </w:rPr>
          <w:t>）依因果分別</w:t>
        </w:r>
        <w:r>
          <w:rPr>
            <w:noProof/>
            <w:webHidden/>
          </w:rPr>
          <w:tab/>
        </w:r>
        <w:r>
          <w:rPr>
            <w:noProof/>
            <w:webHidden/>
          </w:rPr>
          <w:fldChar w:fldCharType="begin"/>
        </w:r>
        <w:r>
          <w:rPr>
            <w:noProof/>
            <w:webHidden/>
          </w:rPr>
          <w:instrText xml:space="preserve"> PAGEREF _Toc70547209 \h </w:instrText>
        </w:r>
        <w:r>
          <w:rPr>
            <w:noProof/>
            <w:webHidden/>
          </w:rPr>
        </w:r>
        <w:r>
          <w:rPr>
            <w:noProof/>
            <w:webHidden/>
          </w:rPr>
          <w:fldChar w:fldCharType="separate"/>
        </w:r>
        <w:r w:rsidR="00EB7D6A">
          <w:rPr>
            <w:noProof/>
            <w:webHidden/>
          </w:rPr>
          <w:t>16</w:t>
        </w:r>
        <w:r>
          <w:rPr>
            <w:noProof/>
            <w:webHidden/>
          </w:rPr>
          <w:fldChar w:fldCharType="end"/>
        </w:r>
      </w:hyperlink>
    </w:p>
    <w:p w:rsidR="00B97788" w:rsidRDefault="00B97788" w:rsidP="00E1346A">
      <w:pPr>
        <w:pStyle w:val="51"/>
        <w:rPr>
          <w:rFonts w:asciiTheme="minorHAnsi" w:eastAsiaTheme="minorEastAsia" w:hAnsiTheme="minorHAnsi" w:cstheme="minorBidi"/>
          <w:noProof/>
        </w:rPr>
      </w:pPr>
      <w:hyperlink w:anchor="_Toc70547210" w:history="1">
        <w:r w:rsidRPr="00B70F6D">
          <w:rPr>
            <w:rStyle w:val="ae"/>
            <w:noProof/>
            <w:bdr w:val="single" w:sz="4" w:space="0" w:color="auto"/>
          </w:rPr>
          <w:t>A.</w:t>
        </w:r>
        <w:r w:rsidRPr="00B70F6D">
          <w:rPr>
            <w:rStyle w:val="ae"/>
            <w:rFonts w:hint="eastAsia"/>
            <w:noProof/>
            <w:bdr w:val="single" w:sz="4" w:space="0" w:color="auto"/>
          </w:rPr>
          <w:t>緣起與緣生的因果關係，即理與事的關係</w:t>
        </w:r>
        <w:r w:rsidRPr="00B70F6D">
          <w:rPr>
            <w:rStyle w:val="ae"/>
            <w:rFonts w:ascii="新細明體" w:hAnsi="新細明體" w:hint="eastAsia"/>
            <w:noProof/>
            <w:bdr w:val="single" w:sz="4" w:space="0" w:color="auto"/>
          </w:rPr>
          <w:t>──</w:t>
        </w:r>
        <w:r w:rsidRPr="00B70F6D">
          <w:rPr>
            <w:rStyle w:val="ae"/>
            <w:rFonts w:hint="eastAsia"/>
            <w:noProof/>
            <w:bdr w:val="single" w:sz="4" w:space="0" w:color="auto"/>
          </w:rPr>
          <w:t>事待理成</w:t>
        </w:r>
        <w:r>
          <w:rPr>
            <w:noProof/>
            <w:webHidden/>
          </w:rPr>
          <w:tab/>
        </w:r>
        <w:r>
          <w:rPr>
            <w:noProof/>
            <w:webHidden/>
          </w:rPr>
          <w:fldChar w:fldCharType="begin"/>
        </w:r>
        <w:r>
          <w:rPr>
            <w:noProof/>
            <w:webHidden/>
          </w:rPr>
          <w:instrText xml:space="preserve"> PAGEREF _Toc70547210 \h </w:instrText>
        </w:r>
        <w:r>
          <w:rPr>
            <w:noProof/>
            <w:webHidden/>
          </w:rPr>
        </w:r>
        <w:r>
          <w:rPr>
            <w:noProof/>
            <w:webHidden/>
          </w:rPr>
          <w:fldChar w:fldCharType="separate"/>
        </w:r>
        <w:r w:rsidR="00EB7D6A">
          <w:rPr>
            <w:noProof/>
            <w:webHidden/>
          </w:rPr>
          <w:t>16</w:t>
        </w:r>
        <w:r>
          <w:rPr>
            <w:noProof/>
            <w:webHidden/>
          </w:rPr>
          <w:fldChar w:fldCharType="end"/>
        </w:r>
      </w:hyperlink>
    </w:p>
    <w:p w:rsidR="00B97788" w:rsidRDefault="00B97788" w:rsidP="00E1346A">
      <w:pPr>
        <w:pStyle w:val="51"/>
        <w:rPr>
          <w:rFonts w:asciiTheme="minorHAnsi" w:eastAsiaTheme="minorEastAsia" w:hAnsiTheme="minorHAnsi" w:cstheme="minorBidi"/>
          <w:noProof/>
        </w:rPr>
      </w:pPr>
      <w:hyperlink w:anchor="_Toc70547211" w:history="1">
        <w:r w:rsidRPr="00B70F6D">
          <w:rPr>
            <w:rStyle w:val="ae"/>
            <w:noProof/>
            <w:bdr w:val="single" w:sz="4" w:space="0" w:color="auto"/>
          </w:rPr>
          <w:t>B.</w:t>
        </w:r>
        <w:r w:rsidRPr="00B70F6D">
          <w:rPr>
            <w:rStyle w:val="ae"/>
            <w:rFonts w:hint="eastAsia"/>
            <w:noProof/>
            <w:bdr w:val="single" w:sz="4" w:space="0" w:color="auto"/>
          </w:rPr>
          <w:t>緣生說明「果從因生的因果事」，緣起說明「事待理成的理則」</w:t>
        </w:r>
        <w:r>
          <w:rPr>
            <w:noProof/>
            <w:webHidden/>
          </w:rPr>
          <w:tab/>
        </w:r>
        <w:r>
          <w:rPr>
            <w:noProof/>
            <w:webHidden/>
          </w:rPr>
          <w:fldChar w:fldCharType="begin"/>
        </w:r>
        <w:r>
          <w:rPr>
            <w:noProof/>
            <w:webHidden/>
          </w:rPr>
          <w:instrText xml:space="preserve"> PAGEREF _Toc70547211 \h </w:instrText>
        </w:r>
        <w:r>
          <w:rPr>
            <w:noProof/>
            <w:webHidden/>
          </w:rPr>
        </w:r>
        <w:r>
          <w:rPr>
            <w:noProof/>
            <w:webHidden/>
          </w:rPr>
          <w:fldChar w:fldCharType="separate"/>
        </w:r>
        <w:r w:rsidR="00EB7D6A">
          <w:rPr>
            <w:noProof/>
            <w:webHidden/>
          </w:rPr>
          <w:t>16</w:t>
        </w:r>
        <w:r>
          <w:rPr>
            <w:noProof/>
            <w:webHidden/>
          </w:rPr>
          <w:fldChar w:fldCharType="end"/>
        </w:r>
      </w:hyperlink>
    </w:p>
    <w:p w:rsidR="00B97788" w:rsidRDefault="00B97788" w:rsidP="00E1346A">
      <w:pPr>
        <w:pStyle w:val="21"/>
        <w:rPr>
          <w:rFonts w:asciiTheme="minorHAnsi" w:eastAsiaTheme="minorEastAsia" w:hAnsiTheme="minorHAnsi" w:cstheme="minorBidi"/>
          <w:noProof/>
        </w:rPr>
      </w:pPr>
      <w:hyperlink w:anchor="_Toc70547212" w:history="1">
        <w:r w:rsidRPr="00B70F6D">
          <w:rPr>
            <w:rStyle w:val="ae"/>
            <w:rFonts w:hint="eastAsia"/>
            <w:noProof/>
            <w:bdr w:val="single" w:sz="4" w:space="0" w:color="auto"/>
          </w:rPr>
          <w:t>（二）從緣起而緣生（流轉門）的二要義</w:t>
        </w:r>
        <w:r>
          <w:rPr>
            <w:noProof/>
            <w:webHidden/>
          </w:rPr>
          <w:tab/>
        </w:r>
        <w:r>
          <w:rPr>
            <w:noProof/>
            <w:webHidden/>
          </w:rPr>
          <w:fldChar w:fldCharType="begin"/>
        </w:r>
        <w:r>
          <w:rPr>
            <w:noProof/>
            <w:webHidden/>
          </w:rPr>
          <w:instrText xml:space="preserve"> PAGEREF _Toc70547212 \h </w:instrText>
        </w:r>
        <w:r>
          <w:rPr>
            <w:noProof/>
            <w:webHidden/>
          </w:rPr>
        </w:r>
        <w:r>
          <w:rPr>
            <w:noProof/>
            <w:webHidden/>
          </w:rPr>
          <w:fldChar w:fldCharType="separate"/>
        </w:r>
        <w:r w:rsidR="00EB7D6A">
          <w:rPr>
            <w:noProof/>
            <w:webHidden/>
          </w:rPr>
          <w:t>18</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13" w:history="1">
        <w:r w:rsidRPr="00B70F6D">
          <w:rPr>
            <w:rStyle w:val="ae"/>
            <w:noProof/>
            <w:bdr w:val="single" w:sz="4" w:space="0" w:color="auto"/>
          </w:rPr>
          <w:t>1.</w:t>
        </w:r>
        <w:r w:rsidRPr="00B70F6D">
          <w:rPr>
            <w:rStyle w:val="ae"/>
            <w:rFonts w:hint="eastAsia"/>
            <w:noProof/>
            <w:bdr w:val="single" w:sz="4" w:space="0" w:color="auto"/>
          </w:rPr>
          <w:t>「迴環無端」的因果觀</w:t>
        </w:r>
        <w:r>
          <w:rPr>
            <w:noProof/>
            <w:webHidden/>
          </w:rPr>
          <w:tab/>
        </w:r>
        <w:r>
          <w:rPr>
            <w:noProof/>
            <w:webHidden/>
          </w:rPr>
          <w:fldChar w:fldCharType="begin"/>
        </w:r>
        <w:r>
          <w:rPr>
            <w:noProof/>
            <w:webHidden/>
          </w:rPr>
          <w:instrText xml:space="preserve"> PAGEREF _Toc70547213 \h </w:instrText>
        </w:r>
        <w:r>
          <w:rPr>
            <w:noProof/>
            <w:webHidden/>
          </w:rPr>
        </w:r>
        <w:r>
          <w:rPr>
            <w:noProof/>
            <w:webHidden/>
          </w:rPr>
          <w:fldChar w:fldCharType="separate"/>
        </w:r>
        <w:r w:rsidR="00EB7D6A">
          <w:rPr>
            <w:noProof/>
            <w:webHidden/>
          </w:rPr>
          <w:t>18</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214" w:history="1">
        <w:r w:rsidRPr="00B70F6D">
          <w:rPr>
            <w:rStyle w:val="ae"/>
            <w:rFonts w:hint="eastAsia"/>
            <w:noProof/>
            <w:bdr w:val="single" w:sz="4" w:space="0" w:color="auto"/>
          </w:rPr>
          <w:t>（</w:t>
        </w:r>
        <w:r w:rsidRPr="00B70F6D">
          <w:rPr>
            <w:rStyle w:val="ae"/>
            <w:rFonts w:hint="eastAsia"/>
            <w:noProof/>
            <w:bdr w:val="single" w:sz="4" w:space="0" w:color="auto"/>
          </w:rPr>
          <w:t>1</w:t>
        </w:r>
        <w:r w:rsidRPr="00B70F6D">
          <w:rPr>
            <w:rStyle w:val="ae"/>
            <w:rFonts w:hint="eastAsia"/>
            <w:noProof/>
            <w:bdr w:val="single" w:sz="4" w:space="0" w:color="auto"/>
          </w:rPr>
          <w:t>）如環無端的前後</w:t>
        </w:r>
        <w:r>
          <w:rPr>
            <w:noProof/>
            <w:webHidden/>
          </w:rPr>
          <w:tab/>
        </w:r>
        <w:r>
          <w:rPr>
            <w:noProof/>
            <w:webHidden/>
          </w:rPr>
          <w:fldChar w:fldCharType="begin"/>
        </w:r>
        <w:r>
          <w:rPr>
            <w:noProof/>
            <w:webHidden/>
          </w:rPr>
          <w:instrText xml:space="preserve"> PAGEREF _Toc70547214 \h </w:instrText>
        </w:r>
        <w:r>
          <w:rPr>
            <w:noProof/>
            <w:webHidden/>
          </w:rPr>
        </w:r>
        <w:r>
          <w:rPr>
            <w:noProof/>
            <w:webHidden/>
          </w:rPr>
          <w:fldChar w:fldCharType="separate"/>
        </w:r>
        <w:r w:rsidR="00EB7D6A">
          <w:rPr>
            <w:noProof/>
            <w:webHidden/>
          </w:rPr>
          <w:t>18</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215" w:history="1">
        <w:r w:rsidRPr="00B70F6D">
          <w:rPr>
            <w:rStyle w:val="ae"/>
            <w:rFonts w:hint="eastAsia"/>
            <w:noProof/>
            <w:bdr w:val="single" w:sz="4" w:space="0" w:color="auto"/>
          </w:rPr>
          <w:t>（</w:t>
        </w:r>
        <w:r w:rsidRPr="00B70F6D">
          <w:rPr>
            <w:rStyle w:val="ae"/>
            <w:rFonts w:hint="eastAsia"/>
            <w:noProof/>
            <w:bdr w:val="single" w:sz="4" w:space="0" w:color="auto"/>
          </w:rPr>
          <w:t>2</w:t>
        </w:r>
        <w:r w:rsidRPr="00B70F6D">
          <w:rPr>
            <w:rStyle w:val="ae"/>
            <w:rFonts w:hint="eastAsia"/>
            <w:noProof/>
            <w:bdr w:val="single" w:sz="4" w:space="0" w:color="auto"/>
          </w:rPr>
          <w:t>）前後必然而又無始終</w:t>
        </w:r>
        <w:r w:rsidRPr="00B70F6D">
          <w:rPr>
            <w:rStyle w:val="ae"/>
            <w:rFonts w:ascii="新細明體" w:hAnsi="新細明體" w:hint="eastAsia"/>
            <w:noProof/>
            <w:bdr w:val="single" w:sz="4" w:space="0" w:color="auto"/>
          </w:rPr>
          <w:t>──</w:t>
        </w:r>
        <w:r w:rsidRPr="00B70F6D">
          <w:rPr>
            <w:rStyle w:val="ae"/>
            <w:rFonts w:hint="eastAsia"/>
            <w:noProof/>
            <w:bdr w:val="single" w:sz="4" w:space="0" w:color="auto"/>
          </w:rPr>
          <w:t>生死無始</w:t>
        </w:r>
        <w:r>
          <w:rPr>
            <w:noProof/>
            <w:webHidden/>
          </w:rPr>
          <w:tab/>
        </w:r>
        <w:r>
          <w:rPr>
            <w:noProof/>
            <w:webHidden/>
          </w:rPr>
          <w:fldChar w:fldCharType="begin"/>
        </w:r>
        <w:r>
          <w:rPr>
            <w:noProof/>
            <w:webHidden/>
          </w:rPr>
          <w:instrText xml:space="preserve"> PAGEREF _Toc70547215 \h </w:instrText>
        </w:r>
        <w:r>
          <w:rPr>
            <w:noProof/>
            <w:webHidden/>
          </w:rPr>
        </w:r>
        <w:r>
          <w:rPr>
            <w:noProof/>
            <w:webHidden/>
          </w:rPr>
          <w:fldChar w:fldCharType="separate"/>
        </w:r>
        <w:r w:rsidR="00EB7D6A">
          <w:rPr>
            <w:noProof/>
            <w:webHidden/>
          </w:rPr>
          <w:t>18</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216" w:history="1">
        <w:r w:rsidRPr="00B70F6D">
          <w:rPr>
            <w:rStyle w:val="ae"/>
            <w:rFonts w:hint="eastAsia"/>
            <w:noProof/>
            <w:bdr w:val="single" w:sz="4" w:space="0" w:color="auto"/>
          </w:rPr>
          <w:t>（</w:t>
        </w:r>
        <w:r w:rsidRPr="00B70F6D">
          <w:rPr>
            <w:rStyle w:val="ae"/>
            <w:rFonts w:hint="eastAsia"/>
            <w:noProof/>
            <w:bdr w:val="single" w:sz="4" w:space="0" w:color="auto"/>
          </w:rPr>
          <w:t>3</w:t>
        </w:r>
        <w:r w:rsidRPr="00B70F6D">
          <w:rPr>
            <w:rStyle w:val="ae"/>
            <w:rFonts w:hint="eastAsia"/>
            <w:noProof/>
            <w:bdr w:val="single" w:sz="4" w:space="0" w:color="auto"/>
          </w:rPr>
          <w:t>）評直線（螺旋）的前後</w:t>
        </w:r>
        <w:r>
          <w:rPr>
            <w:noProof/>
            <w:webHidden/>
          </w:rPr>
          <w:tab/>
        </w:r>
        <w:r>
          <w:rPr>
            <w:noProof/>
            <w:webHidden/>
          </w:rPr>
          <w:fldChar w:fldCharType="begin"/>
        </w:r>
        <w:r>
          <w:rPr>
            <w:noProof/>
            <w:webHidden/>
          </w:rPr>
          <w:instrText xml:space="preserve"> PAGEREF _Toc70547216 \h </w:instrText>
        </w:r>
        <w:r>
          <w:rPr>
            <w:noProof/>
            <w:webHidden/>
          </w:rPr>
        </w:r>
        <w:r>
          <w:rPr>
            <w:noProof/>
            <w:webHidden/>
          </w:rPr>
          <w:fldChar w:fldCharType="separate"/>
        </w:r>
        <w:r w:rsidR="00EB7D6A">
          <w:rPr>
            <w:noProof/>
            <w:webHidden/>
          </w:rPr>
          <w:t>18</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17" w:history="1">
        <w:r w:rsidRPr="00B70F6D">
          <w:rPr>
            <w:rStyle w:val="ae"/>
            <w:noProof/>
            <w:bdr w:val="single" w:sz="4" w:space="0" w:color="auto"/>
          </w:rPr>
          <w:t>2.</w:t>
        </w:r>
        <w:r w:rsidRPr="00B70F6D">
          <w:rPr>
            <w:rStyle w:val="ae"/>
            <w:rFonts w:hint="eastAsia"/>
            <w:noProof/>
            <w:bdr w:val="single" w:sz="4" w:space="0" w:color="auto"/>
          </w:rPr>
          <w:t>「無常無我（和合相續，組織流動）」的因果觀</w:t>
        </w:r>
        <w:r>
          <w:rPr>
            <w:noProof/>
            <w:webHidden/>
          </w:rPr>
          <w:tab/>
        </w:r>
        <w:r>
          <w:rPr>
            <w:noProof/>
            <w:webHidden/>
          </w:rPr>
          <w:fldChar w:fldCharType="begin"/>
        </w:r>
        <w:r>
          <w:rPr>
            <w:noProof/>
            <w:webHidden/>
          </w:rPr>
          <w:instrText xml:space="preserve"> PAGEREF _Toc70547217 \h </w:instrText>
        </w:r>
        <w:r>
          <w:rPr>
            <w:noProof/>
            <w:webHidden/>
          </w:rPr>
        </w:r>
        <w:r>
          <w:rPr>
            <w:noProof/>
            <w:webHidden/>
          </w:rPr>
          <w:fldChar w:fldCharType="separate"/>
        </w:r>
        <w:r w:rsidR="00EB7D6A">
          <w:rPr>
            <w:noProof/>
            <w:webHidden/>
          </w:rPr>
          <w:t>19</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218" w:history="1">
        <w:r w:rsidRPr="00B70F6D">
          <w:rPr>
            <w:rStyle w:val="ae"/>
            <w:rFonts w:hint="eastAsia"/>
            <w:noProof/>
            <w:bdr w:val="single" w:sz="4" w:space="0" w:color="auto"/>
          </w:rPr>
          <w:t>（</w:t>
        </w:r>
        <w:r w:rsidRPr="00B70F6D">
          <w:rPr>
            <w:rStyle w:val="ae"/>
            <w:rFonts w:hint="eastAsia"/>
            <w:noProof/>
            <w:bdr w:val="single" w:sz="4" w:space="0" w:color="auto"/>
          </w:rPr>
          <w:t>1</w:t>
        </w:r>
        <w:r w:rsidRPr="00B70F6D">
          <w:rPr>
            <w:rStyle w:val="ae"/>
            <w:rFonts w:hint="eastAsia"/>
            <w:noProof/>
            <w:bdr w:val="single" w:sz="4" w:space="0" w:color="auto"/>
          </w:rPr>
          <w:t>）總說</w:t>
        </w:r>
        <w:r>
          <w:rPr>
            <w:noProof/>
            <w:webHidden/>
          </w:rPr>
          <w:tab/>
        </w:r>
        <w:r>
          <w:rPr>
            <w:noProof/>
            <w:webHidden/>
          </w:rPr>
          <w:fldChar w:fldCharType="begin"/>
        </w:r>
        <w:r>
          <w:rPr>
            <w:noProof/>
            <w:webHidden/>
          </w:rPr>
          <w:instrText xml:space="preserve"> PAGEREF _Toc70547218 \h </w:instrText>
        </w:r>
        <w:r>
          <w:rPr>
            <w:noProof/>
            <w:webHidden/>
          </w:rPr>
        </w:r>
        <w:r>
          <w:rPr>
            <w:noProof/>
            <w:webHidden/>
          </w:rPr>
          <w:fldChar w:fldCharType="separate"/>
        </w:r>
        <w:r w:rsidR="00EB7D6A">
          <w:rPr>
            <w:noProof/>
            <w:webHidden/>
          </w:rPr>
          <w:t>19</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219" w:history="1">
        <w:r w:rsidRPr="00B70F6D">
          <w:rPr>
            <w:rStyle w:val="ae"/>
            <w:rFonts w:hint="eastAsia"/>
            <w:noProof/>
            <w:bdr w:val="single" w:sz="4" w:space="0" w:color="auto"/>
          </w:rPr>
          <w:t>（</w:t>
        </w:r>
        <w:r w:rsidRPr="00B70F6D">
          <w:rPr>
            <w:rStyle w:val="ae"/>
            <w:rFonts w:hint="eastAsia"/>
            <w:noProof/>
            <w:bdr w:val="single" w:sz="4" w:space="0" w:color="auto"/>
          </w:rPr>
          <w:t>2</w:t>
        </w:r>
        <w:r w:rsidRPr="00B70F6D">
          <w:rPr>
            <w:rStyle w:val="ae"/>
            <w:rFonts w:hint="eastAsia"/>
            <w:noProof/>
            <w:bdr w:val="single" w:sz="4" w:space="0" w:color="auto"/>
          </w:rPr>
          <w:t>）詳論：分位緣起（和合相續的前後因果必然程序）</w:t>
        </w:r>
        <w:r>
          <w:rPr>
            <w:noProof/>
            <w:webHidden/>
          </w:rPr>
          <w:tab/>
        </w:r>
        <w:r>
          <w:rPr>
            <w:noProof/>
            <w:webHidden/>
          </w:rPr>
          <w:fldChar w:fldCharType="begin"/>
        </w:r>
        <w:r>
          <w:rPr>
            <w:noProof/>
            <w:webHidden/>
          </w:rPr>
          <w:instrText xml:space="preserve"> PAGEREF _Toc70547219 \h </w:instrText>
        </w:r>
        <w:r>
          <w:rPr>
            <w:noProof/>
            <w:webHidden/>
          </w:rPr>
        </w:r>
        <w:r>
          <w:rPr>
            <w:noProof/>
            <w:webHidden/>
          </w:rPr>
          <w:fldChar w:fldCharType="separate"/>
        </w:r>
        <w:r w:rsidR="00EB7D6A">
          <w:rPr>
            <w:noProof/>
            <w:webHidden/>
          </w:rPr>
          <w:t>19</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220" w:history="1">
        <w:r w:rsidRPr="00B70F6D">
          <w:rPr>
            <w:rStyle w:val="ae"/>
            <w:rFonts w:hAnsi="新細明體" w:cs="Times Ext Roman" w:hint="eastAsia"/>
            <w:noProof/>
            <w:bdr w:val="single" w:sz="4" w:space="0" w:color="auto"/>
          </w:rPr>
          <w:t>※</w:t>
        </w:r>
        <w:r w:rsidRPr="00B70F6D">
          <w:rPr>
            <w:rStyle w:val="ae"/>
            <w:rFonts w:hint="eastAsia"/>
            <w:noProof/>
            <w:bdr w:val="single" w:sz="4" w:space="0" w:color="auto"/>
          </w:rPr>
          <w:t>不同從豆生豆的自性因果</w:t>
        </w:r>
        <w:r>
          <w:rPr>
            <w:noProof/>
            <w:webHidden/>
          </w:rPr>
          <w:tab/>
        </w:r>
        <w:r>
          <w:rPr>
            <w:noProof/>
            <w:webHidden/>
          </w:rPr>
          <w:fldChar w:fldCharType="begin"/>
        </w:r>
        <w:r>
          <w:rPr>
            <w:noProof/>
            <w:webHidden/>
          </w:rPr>
          <w:instrText xml:space="preserve"> PAGEREF _Toc70547220 \h </w:instrText>
        </w:r>
        <w:r>
          <w:rPr>
            <w:noProof/>
            <w:webHidden/>
          </w:rPr>
        </w:r>
        <w:r>
          <w:rPr>
            <w:noProof/>
            <w:webHidden/>
          </w:rPr>
          <w:fldChar w:fldCharType="separate"/>
        </w:r>
        <w:r w:rsidR="00EB7D6A">
          <w:rPr>
            <w:noProof/>
            <w:webHidden/>
          </w:rPr>
          <w:t>19</w:t>
        </w:r>
        <w:r>
          <w:rPr>
            <w:noProof/>
            <w:webHidden/>
          </w:rPr>
          <w:fldChar w:fldCharType="end"/>
        </w:r>
      </w:hyperlink>
    </w:p>
    <w:p w:rsidR="00B97788" w:rsidRDefault="00B97788" w:rsidP="00E1346A">
      <w:pPr>
        <w:pStyle w:val="51"/>
        <w:rPr>
          <w:rFonts w:asciiTheme="minorHAnsi" w:eastAsiaTheme="minorEastAsia" w:hAnsiTheme="minorHAnsi" w:cstheme="minorBidi"/>
          <w:noProof/>
        </w:rPr>
      </w:pPr>
      <w:hyperlink w:anchor="_Toc70547221" w:history="1">
        <w:r w:rsidRPr="00B70F6D">
          <w:rPr>
            <w:rStyle w:val="ae"/>
            <w:noProof/>
            <w:bdr w:val="single" w:sz="4" w:space="0" w:color="auto"/>
          </w:rPr>
          <w:t>A.</w:t>
        </w:r>
        <w:r w:rsidRPr="00B70F6D">
          <w:rPr>
            <w:rStyle w:val="ae"/>
            <w:rFonts w:hint="eastAsia"/>
            <w:noProof/>
            <w:bdr w:val="single" w:sz="4" w:space="0" w:color="auto"/>
          </w:rPr>
          <w:t>法說</w:t>
        </w:r>
        <w:r>
          <w:rPr>
            <w:noProof/>
            <w:webHidden/>
          </w:rPr>
          <w:tab/>
        </w:r>
        <w:r>
          <w:rPr>
            <w:noProof/>
            <w:webHidden/>
          </w:rPr>
          <w:fldChar w:fldCharType="begin"/>
        </w:r>
        <w:r>
          <w:rPr>
            <w:noProof/>
            <w:webHidden/>
          </w:rPr>
          <w:instrText xml:space="preserve"> PAGEREF _Toc70547221 \h </w:instrText>
        </w:r>
        <w:r>
          <w:rPr>
            <w:noProof/>
            <w:webHidden/>
          </w:rPr>
        </w:r>
        <w:r>
          <w:rPr>
            <w:noProof/>
            <w:webHidden/>
          </w:rPr>
          <w:fldChar w:fldCharType="separate"/>
        </w:r>
        <w:r w:rsidR="00EB7D6A">
          <w:rPr>
            <w:noProof/>
            <w:webHidden/>
          </w:rPr>
          <w:t>19</w:t>
        </w:r>
        <w:r>
          <w:rPr>
            <w:noProof/>
            <w:webHidden/>
          </w:rPr>
          <w:fldChar w:fldCharType="end"/>
        </w:r>
      </w:hyperlink>
    </w:p>
    <w:p w:rsidR="00B97788" w:rsidRDefault="00B97788" w:rsidP="00E1346A">
      <w:pPr>
        <w:pStyle w:val="51"/>
        <w:rPr>
          <w:rFonts w:asciiTheme="minorHAnsi" w:eastAsiaTheme="minorEastAsia" w:hAnsiTheme="minorHAnsi" w:cstheme="minorBidi"/>
          <w:noProof/>
        </w:rPr>
      </w:pPr>
      <w:hyperlink w:anchor="_Toc70547222" w:history="1">
        <w:r w:rsidRPr="00B70F6D">
          <w:rPr>
            <w:rStyle w:val="ae"/>
            <w:noProof/>
            <w:bdr w:val="single" w:sz="4" w:space="0" w:color="auto"/>
          </w:rPr>
          <w:t>B.</w:t>
        </w:r>
        <w:r w:rsidRPr="00B70F6D">
          <w:rPr>
            <w:rStyle w:val="ae"/>
            <w:rFonts w:hint="eastAsia"/>
            <w:noProof/>
            <w:bdr w:val="single" w:sz="4" w:space="0" w:color="auto"/>
          </w:rPr>
          <w:t>舉例合法</w:t>
        </w:r>
        <w:r>
          <w:rPr>
            <w:noProof/>
            <w:webHidden/>
          </w:rPr>
          <w:tab/>
        </w:r>
        <w:r>
          <w:rPr>
            <w:noProof/>
            <w:webHidden/>
          </w:rPr>
          <w:fldChar w:fldCharType="begin"/>
        </w:r>
        <w:r>
          <w:rPr>
            <w:noProof/>
            <w:webHidden/>
          </w:rPr>
          <w:instrText xml:space="preserve"> PAGEREF _Toc70547222 \h </w:instrText>
        </w:r>
        <w:r>
          <w:rPr>
            <w:noProof/>
            <w:webHidden/>
          </w:rPr>
        </w:r>
        <w:r>
          <w:rPr>
            <w:noProof/>
            <w:webHidden/>
          </w:rPr>
          <w:fldChar w:fldCharType="separate"/>
        </w:r>
        <w:r w:rsidR="00EB7D6A">
          <w:rPr>
            <w:noProof/>
            <w:webHidden/>
          </w:rPr>
          <w:t>19</w:t>
        </w:r>
        <w:r>
          <w:rPr>
            <w:noProof/>
            <w:webHidden/>
          </w:rPr>
          <w:fldChar w:fldCharType="end"/>
        </w:r>
      </w:hyperlink>
    </w:p>
    <w:p w:rsidR="00B97788" w:rsidRDefault="00B97788" w:rsidP="00E1346A">
      <w:pPr>
        <w:pStyle w:val="61"/>
        <w:rPr>
          <w:rFonts w:asciiTheme="minorHAnsi" w:eastAsiaTheme="minorEastAsia" w:hAnsiTheme="minorHAnsi" w:cstheme="minorBidi"/>
          <w:noProof/>
        </w:rPr>
      </w:pPr>
      <w:hyperlink w:anchor="_Toc70547223" w:history="1">
        <w:r w:rsidRPr="00B70F6D">
          <w:rPr>
            <w:rStyle w:val="ae"/>
            <w:rFonts w:hint="eastAsia"/>
            <w:noProof/>
            <w:bdr w:val="single" w:sz="4" w:space="0" w:color="auto"/>
          </w:rPr>
          <w:t>（</w:t>
        </w:r>
        <w:r w:rsidRPr="00B70F6D">
          <w:rPr>
            <w:rStyle w:val="ae"/>
            <w:rFonts w:hint="eastAsia"/>
            <w:noProof/>
            <w:bdr w:val="single" w:sz="4" w:space="0" w:color="auto"/>
          </w:rPr>
          <w:t>A</w:t>
        </w:r>
        <w:r w:rsidRPr="00B70F6D">
          <w:rPr>
            <w:rStyle w:val="ae"/>
            <w:rFonts w:hint="eastAsia"/>
            <w:noProof/>
            <w:bdr w:val="single" w:sz="4" w:space="0" w:color="auto"/>
          </w:rPr>
          <w:t>）舉例</w:t>
        </w:r>
        <w:r>
          <w:rPr>
            <w:noProof/>
            <w:webHidden/>
          </w:rPr>
          <w:tab/>
        </w:r>
        <w:r>
          <w:rPr>
            <w:noProof/>
            <w:webHidden/>
          </w:rPr>
          <w:fldChar w:fldCharType="begin"/>
        </w:r>
        <w:r>
          <w:rPr>
            <w:noProof/>
            <w:webHidden/>
          </w:rPr>
          <w:instrText xml:space="preserve"> PAGEREF _Toc70547223 \h </w:instrText>
        </w:r>
        <w:r>
          <w:rPr>
            <w:noProof/>
            <w:webHidden/>
          </w:rPr>
        </w:r>
        <w:r>
          <w:rPr>
            <w:noProof/>
            <w:webHidden/>
          </w:rPr>
          <w:fldChar w:fldCharType="separate"/>
        </w:r>
        <w:r w:rsidR="00EB7D6A">
          <w:rPr>
            <w:noProof/>
            <w:webHidden/>
          </w:rPr>
          <w:t>19</w:t>
        </w:r>
        <w:r>
          <w:rPr>
            <w:noProof/>
            <w:webHidden/>
          </w:rPr>
          <w:fldChar w:fldCharType="end"/>
        </w:r>
      </w:hyperlink>
    </w:p>
    <w:p w:rsidR="00B97788" w:rsidRDefault="00B97788" w:rsidP="00E1346A">
      <w:pPr>
        <w:pStyle w:val="61"/>
        <w:rPr>
          <w:rFonts w:asciiTheme="minorHAnsi" w:eastAsiaTheme="minorEastAsia" w:hAnsiTheme="minorHAnsi" w:cstheme="minorBidi"/>
          <w:noProof/>
        </w:rPr>
      </w:pPr>
      <w:hyperlink w:anchor="_Toc70547224" w:history="1">
        <w:r w:rsidRPr="00B70F6D">
          <w:rPr>
            <w:rStyle w:val="ae"/>
            <w:rFonts w:hint="eastAsia"/>
            <w:noProof/>
            <w:bdr w:val="single" w:sz="4" w:space="0" w:color="auto"/>
          </w:rPr>
          <w:t>（</w:t>
        </w:r>
        <w:r w:rsidRPr="00B70F6D">
          <w:rPr>
            <w:rStyle w:val="ae"/>
            <w:rFonts w:hint="eastAsia"/>
            <w:noProof/>
            <w:bdr w:val="single" w:sz="4" w:space="0" w:color="auto"/>
          </w:rPr>
          <w:t>B</w:t>
        </w:r>
        <w:r w:rsidRPr="00B70F6D">
          <w:rPr>
            <w:rStyle w:val="ae"/>
            <w:rFonts w:hint="eastAsia"/>
            <w:noProof/>
            <w:bdr w:val="single" w:sz="4" w:space="0" w:color="auto"/>
          </w:rPr>
          <w:t>）合法</w:t>
        </w:r>
        <w:r>
          <w:rPr>
            <w:noProof/>
            <w:webHidden/>
          </w:rPr>
          <w:tab/>
        </w:r>
        <w:r>
          <w:rPr>
            <w:noProof/>
            <w:webHidden/>
          </w:rPr>
          <w:fldChar w:fldCharType="begin"/>
        </w:r>
        <w:r>
          <w:rPr>
            <w:noProof/>
            <w:webHidden/>
          </w:rPr>
          <w:instrText xml:space="preserve"> PAGEREF _Toc70547224 \h </w:instrText>
        </w:r>
        <w:r>
          <w:rPr>
            <w:noProof/>
            <w:webHidden/>
          </w:rPr>
        </w:r>
        <w:r>
          <w:rPr>
            <w:noProof/>
            <w:webHidden/>
          </w:rPr>
          <w:fldChar w:fldCharType="separate"/>
        </w:r>
        <w:r w:rsidR="00EB7D6A">
          <w:rPr>
            <w:noProof/>
            <w:webHidden/>
          </w:rPr>
          <w:t>20</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225" w:history="1">
        <w:r w:rsidRPr="00B70F6D">
          <w:rPr>
            <w:rStyle w:val="ae"/>
            <w:rFonts w:hint="eastAsia"/>
            <w:noProof/>
            <w:bdr w:val="single" w:sz="4" w:space="0" w:color="auto"/>
          </w:rPr>
          <w:t>（</w:t>
        </w:r>
        <w:r w:rsidRPr="00B70F6D">
          <w:rPr>
            <w:rStyle w:val="ae"/>
            <w:rFonts w:hint="eastAsia"/>
            <w:noProof/>
            <w:bdr w:val="single" w:sz="4" w:space="0" w:color="auto"/>
          </w:rPr>
          <w:t>3</w:t>
        </w:r>
        <w:r w:rsidRPr="00B70F6D">
          <w:rPr>
            <w:rStyle w:val="ae"/>
            <w:rFonts w:hint="eastAsia"/>
            <w:noProof/>
            <w:bdr w:val="single" w:sz="4" w:space="0" w:color="auto"/>
          </w:rPr>
          <w:t>）結說：無常無我（和合相續，組織流動）的因果，非庸俗的自性因果</w:t>
        </w:r>
        <w:r>
          <w:rPr>
            <w:noProof/>
            <w:webHidden/>
          </w:rPr>
          <w:tab/>
        </w:r>
        <w:r>
          <w:rPr>
            <w:noProof/>
            <w:webHidden/>
          </w:rPr>
          <w:fldChar w:fldCharType="begin"/>
        </w:r>
        <w:r>
          <w:rPr>
            <w:noProof/>
            <w:webHidden/>
          </w:rPr>
          <w:instrText xml:space="preserve"> PAGEREF _Toc70547225 \h </w:instrText>
        </w:r>
        <w:r>
          <w:rPr>
            <w:noProof/>
            <w:webHidden/>
          </w:rPr>
        </w:r>
        <w:r>
          <w:rPr>
            <w:noProof/>
            <w:webHidden/>
          </w:rPr>
          <w:fldChar w:fldCharType="separate"/>
        </w:r>
        <w:r w:rsidR="00EB7D6A">
          <w:rPr>
            <w:noProof/>
            <w:webHidden/>
          </w:rPr>
          <w:t>20</w:t>
        </w:r>
        <w:r>
          <w:rPr>
            <w:noProof/>
            <w:webHidden/>
          </w:rPr>
          <w:fldChar w:fldCharType="end"/>
        </w:r>
      </w:hyperlink>
    </w:p>
    <w:p w:rsidR="00B97788" w:rsidRDefault="00B97788" w:rsidP="00E1346A">
      <w:pPr>
        <w:pStyle w:val="14"/>
        <w:rPr>
          <w:rFonts w:asciiTheme="minorHAnsi" w:eastAsiaTheme="minorEastAsia" w:hAnsiTheme="minorHAnsi" w:cstheme="minorBidi"/>
          <w:noProof/>
        </w:rPr>
      </w:pPr>
      <w:hyperlink w:anchor="_Toc70547226" w:history="1">
        <w:r w:rsidRPr="00B70F6D">
          <w:rPr>
            <w:rStyle w:val="ae"/>
            <w:rFonts w:hint="eastAsia"/>
            <w:noProof/>
            <w:bdr w:val="single" w:sz="4" w:space="0" w:color="auto"/>
          </w:rPr>
          <w:t>二、緣起的還滅</w:t>
        </w:r>
        <w:r>
          <w:rPr>
            <w:noProof/>
            <w:webHidden/>
          </w:rPr>
          <w:tab/>
        </w:r>
        <w:r>
          <w:rPr>
            <w:noProof/>
            <w:webHidden/>
          </w:rPr>
          <w:fldChar w:fldCharType="begin"/>
        </w:r>
        <w:r>
          <w:rPr>
            <w:noProof/>
            <w:webHidden/>
          </w:rPr>
          <w:instrText xml:space="preserve"> PAGEREF _Toc70547226 \h </w:instrText>
        </w:r>
        <w:r>
          <w:rPr>
            <w:noProof/>
            <w:webHidden/>
          </w:rPr>
        </w:r>
        <w:r>
          <w:rPr>
            <w:noProof/>
            <w:webHidden/>
          </w:rPr>
          <w:fldChar w:fldCharType="separate"/>
        </w:r>
        <w:r w:rsidR="00EB7D6A">
          <w:rPr>
            <w:noProof/>
            <w:webHidden/>
          </w:rPr>
          <w:t>20</w:t>
        </w:r>
        <w:r>
          <w:rPr>
            <w:noProof/>
            <w:webHidden/>
          </w:rPr>
          <w:fldChar w:fldCharType="end"/>
        </w:r>
      </w:hyperlink>
    </w:p>
    <w:p w:rsidR="00B97788" w:rsidRDefault="00B97788" w:rsidP="00E1346A">
      <w:pPr>
        <w:pStyle w:val="21"/>
        <w:rPr>
          <w:rFonts w:asciiTheme="minorHAnsi" w:eastAsiaTheme="minorEastAsia" w:hAnsiTheme="minorHAnsi" w:cstheme="minorBidi"/>
          <w:noProof/>
        </w:rPr>
      </w:pPr>
      <w:hyperlink w:anchor="_Toc70547227" w:history="1">
        <w:r w:rsidRPr="00B70F6D">
          <w:rPr>
            <w:rStyle w:val="ae"/>
            <w:rFonts w:hint="eastAsia"/>
            <w:noProof/>
            <w:bdr w:val="single" w:sz="4" w:space="0" w:color="auto"/>
          </w:rPr>
          <w:t>（一）還滅的原理，還是緣起的</w:t>
        </w:r>
        <w:r>
          <w:rPr>
            <w:noProof/>
            <w:webHidden/>
          </w:rPr>
          <w:tab/>
        </w:r>
        <w:r>
          <w:rPr>
            <w:noProof/>
            <w:webHidden/>
          </w:rPr>
          <w:fldChar w:fldCharType="begin"/>
        </w:r>
        <w:r>
          <w:rPr>
            <w:noProof/>
            <w:webHidden/>
          </w:rPr>
          <w:instrText xml:space="preserve"> PAGEREF _Toc70547227 \h </w:instrText>
        </w:r>
        <w:r>
          <w:rPr>
            <w:noProof/>
            <w:webHidden/>
          </w:rPr>
        </w:r>
        <w:r>
          <w:rPr>
            <w:noProof/>
            <w:webHidden/>
          </w:rPr>
          <w:fldChar w:fldCharType="separate"/>
        </w:r>
        <w:r w:rsidR="00EB7D6A">
          <w:rPr>
            <w:noProof/>
            <w:webHidden/>
          </w:rPr>
          <w:t>20</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28" w:history="1">
        <w:r w:rsidRPr="00B70F6D">
          <w:rPr>
            <w:rStyle w:val="ae"/>
            <w:noProof/>
            <w:bdr w:val="single" w:sz="4" w:space="0" w:color="auto"/>
          </w:rPr>
          <w:t>1.</w:t>
        </w:r>
        <w:r w:rsidRPr="00B70F6D">
          <w:rPr>
            <w:rStyle w:val="ae"/>
            <w:rFonts w:hint="eastAsia"/>
            <w:noProof/>
            <w:bdr w:val="single" w:sz="4" w:space="0" w:color="auto"/>
          </w:rPr>
          <w:t>無此故彼不起</w:t>
        </w:r>
        <w:r>
          <w:rPr>
            <w:noProof/>
            <w:webHidden/>
          </w:rPr>
          <w:tab/>
        </w:r>
        <w:r>
          <w:rPr>
            <w:noProof/>
            <w:webHidden/>
          </w:rPr>
          <w:fldChar w:fldCharType="begin"/>
        </w:r>
        <w:r>
          <w:rPr>
            <w:noProof/>
            <w:webHidden/>
          </w:rPr>
          <w:instrText xml:space="preserve"> PAGEREF _Toc70547228 \h </w:instrText>
        </w:r>
        <w:r>
          <w:rPr>
            <w:noProof/>
            <w:webHidden/>
          </w:rPr>
        </w:r>
        <w:r>
          <w:rPr>
            <w:noProof/>
            <w:webHidden/>
          </w:rPr>
          <w:fldChar w:fldCharType="separate"/>
        </w:r>
        <w:r w:rsidR="00EB7D6A">
          <w:rPr>
            <w:noProof/>
            <w:webHidden/>
          </w:rPr>
          <w:t>20</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29" w:history="1">
        <w:r w:rsidRPr="00B70F6D">
          <w:rPr>
            <w:rStyle w:val="ae"/>
            <w:noProof/>
            <w:bdr w:val="single" w:sz="4" w:space="0" w:color="auto"/>
          </w:rPr>
          <w:t>2.</w:t>
        </w:r>
        <w:r w:rsidRPr="00B70F6D">
          <w:rPr>
            <w:rStyle w:val="ae"/>
            <w:rFonts w:hint="eastAsia"/>
            <w:noProof/>
            <w:bdr w:val="single" w:sz="4" w:space="0" w:color="auto"/>
          </w:rPr>
          <w:t>歎法：涅槃成立於生死苦的取消，從因果現實顯示</w:t>
        </w:r>
        <w:r>
          <w:rPr>
            <w:noProof/>
            <w:webHidden/>
          </w:rPr>
          <w:tab/>
        </w:r>
        <w:r>
          <w:rPr>
            <w:noProof/>
            <w:webHidden/>
          </w:rPr>
          <w:fldChar w:fldCharType="begin"/>
        </w:r>
        <w:r>
          <w:rPr>
            <w:noProof/>
            <w:webHidden/>
          </w:rPr>
          <w:instrText xml:space="preserve"> PAGEREF _Toc70547229 \h </w:instrText>
        </w:r>
        <w:r>
          <w:rPr>
            <w:noProof/>
            <w:webHidden/>
          </w:rPr>
        </w:r>
        <w:r>
          <w:rPr>
            <w:noProof/>
            <w:webHidden/>
          </w:rPr>
          <w:fldChar w:fldCharType="separate"/>
        </w:r>
        <w:r w:rsidR="00EB7D6A">
          <w:rPr>
            <w:noProof/>
            <w:webHidden/>
          </w:rPr>
          <w:t>20</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30" w:history="1">
        <w:r w:rsidRPr="00B70F6D">
          <w:rPr>
            <w:rStyle w:val="ae"/>
            <w:rFonts w:hint="eastAsia"/>
            <w:noProof/>
            <w:bdr w:val="single" w:sz="4" w:space="0" w:color="auto"/>
          </w:rPr>
          <w:t>※一般宗教的理想，光靠信仰與想像，不能事理的說明</w:t>
        </w:r>
        <w:r>
          <w:rPr>
            <w:noProof/>
            <w:webHidden/>
          </w:rPr>
          <w:tab/>
        </w:r>
        <w:r>
          <w:rPr>
            <w:noProof/>
            <w:webHidden/>
          </w:rPr>
          <w:fldChar w:fldCharType="begin"/>
        </w:r>
        <w:r>
          <w:rPr>
            <w:noProof/>
            <w:webHidden/>
          </w:rPr>
          <w:instrText xml:space="preserve"> PAGEREF _Toc70547230 \h </w:instrText>
        </w:r>
        <w:r>
          <w:rPr>
            <w:noProof/>
            <w:webHidden/>
          </w:rPr>
        </w:r>
        <w:r>
          <w:rPr>
            <w:noProof/>
            <w:webHidden/>
          </w:rPr>
          <w:fldChar w:fldCharType="separate"/>
        </w:r>
        <w:r w:rsidR="00EB7D6A">
          <w:rPr>
            <w:noProof/>
            <w:webHidden/>
          </w:rPr>
          <w:t>20</w:t>
        </w:r>
        <w:r>
          <w:rPr>
            <w:noProof/>
            <w:webHidden/>
          </w:rPr>
          <w:fldChar w:fldCharType="end"/>
        </w:r>
      </w:hyperlink>
    </w:p>
    <w:p w:rsidR="00B97788" w:rsidRDefault="00B97788" w:rsidP="00E1346A">
      <w:pPr>
        <w:pStyle w:val="21"/>
        <w:rPr>
          <w:rFonts w:asciiTheme="minorHAnsi" w:eastAsiaTheme="minorEastAsia" w:hAnsiTheme="minorHAnsi" w:cstheme="minorBidi"/>
          <w:noProof/>
        </w:rPr>
      </w:pPr>
      <w:hyperlink w:anchor="_Toc70547231" w:history="1">
        <w:r w:rsidRPr="00B70F6D">
          <w:rPr>
            <w:rStyle w:val="ae"/>
            <w:rFonts w:hint="eastAsia"/>
            <w:noProof/>
            <w:bdr w:val="single" w:sz="4" w:space="0" w:color="auto"/>
          </w:rPr>
          <w:t>（二）詳論「依緣起顯示涅槃」</w:t>
        </w:r>
        <w:r>
          <w:rPr>
            <w:noProof/>
            <w:webHidden/>
          </w:rPr>
          <w:tab/>
        </w:r>
        <w:r>
          <w:rPr>
            <w:noProof/>
            <w:webHidden/>
          </w:rPr>
          <w:fldChar w:fldCharType="begin"/>
        </w:r>
        <w:r>
          <w:rPr>
            <w:noProof/>
            <w:webHidden/>
          </w:rPr>
          <w:instrText xml:space="preserve"> PAGEREF _Toc70547231 \h </w:instrText>
        </w:r>
        <w:r>
          <w:rPr>
            <w:noProof/>
            <w:webHidden/>
          </w:rPr>
        </w:r>
        <w:r>
          <w:rPr>
            <w:noProof/>
            <w:webHidden/>
          </w:rPr>
          <w:fldChar w:fldCharType="separate"/>
        </w:r>
        <w:r w:rsidR="00EB7D6A">
          <w:rPr>
            <w:noProof/>
            <w:webHidden/>
          </w:rPr>
          <w:t>21</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32" w:history="1">
        <w:r w:rsidRPr="00B70F6D">
          <w:rPr>
            <w:rStyle w:val="ae"/>
            <w:noProof/>
            <w:bdr w:val="single" w:sz="4" w:space="0" w:color="auto"/>
          </w:rPr>
          <w:t>1.</w:t>
        </w:r>
        <w:r w:rsidRPr="00B70F6D">
          <w:rPr>
            <w:rStyle w:val="ae"/>
            <w:rFonts w:hint="eastAsia"/>
            <w:noProof/>
            <w:bdr w:val="single" w:sz="4" w:space="0" w:color="auto"/>
          </w:rPr>
          <w:t>涅槃：不生不滅的無為法</w:t>
        </w:r>
        <w:r>
          <w:rPr>
            <w:noProof/>
            <w:webHidden/>
          </w:rPr>
          <w:tab/>
        </w:r>
        <w:r>
          <w:rPr>
            <w:noProof/>
            <w:webHidden/>
          </w:rPr>
          <w:fldChar w:fldCharType="begin"/>
        </w:r>
        <w:r>
          <w:rPr>
            <w:noProof/>
            <w:webHidden/>
          </w:rPr>
          <w:instrText xml:space="preserve"> PAGEREF _Toc70547232 \h </w:instrText>
        </w:r>
        <w:r>
          <w:rPr>
            <w:noProof/>
            <w:webHidden/>
          </w:rPr>
        </w:r>
        <w:r>
          <w:rPr>
            <w:noProof/>
            <w:webHidden/>
          </w:rPr>
          <w:fldChar w:fldCharType="separate"/>
        </w:r>
        <w:r w:rsidR="00EB7D6A">
          <w:rPr>
            <w:noProof/>
            <w:webHidden/>
          </w:rPr>
          <w:t>21</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33" w:history="1">
        <w:r w:rsidRPr="00B70F6D">
          <w:rPr>
            <w:rStyle w:val="ae"/>
            <w:noProof/>
            <w:bdr w:val="single" w:sz="4" w:space="0" w:color="auto"/>
          </w:rPr>
          <w:t>2.</w:t>
        </w:r>
        <w:r w:rsidRPr="00B70F6D">
          <w:rPr>
            <w:rStyle w:val="ae"/>
            <w:rFonts w:hint="eastAsia"/>
            <w:noProof/>
            <w:bdr w:val="single" w:sz="4" w:space="0" w:color="auto"/>
          </w:rPr>
          <w:t>涅槃成立於緣起</w:t>
        </w:r>
        <w:r>
          <w:rPr>
            <w:noProof/>
            <w:webHidden/>
          </w:rPr>
          <w:tab/>
        </w:r>
        <w:r>
          <w:rPr>
            <w:noProof/>
            <w:webHidden/>
          </w:rPr>
          <w:fldChar w:fldCharType="begin"/>
        </w:r>
        <w:r>
          <w:rPr>
            <w:noProof/>
            <w:webHidden/>
          </w:rPr>
          <w:instrText xml:space="preserve"> PAGEREF _Toc70547233 \h </w:instrText>
        </w:r>
        <w:r>
          <w:rPr>
            <w:noProof/>
            <w:webHidden/>
          </w:rPr>
        </w:r>
        <w:r>
          <w:rPr>
            <w:noProof/>
            <w:webHidden/>
          </w:rPr>
          <w:fldChar w:fldCharType="separate"/>
        </w:r>
        <w:r w:rsidR="00EB7D6A">
          <w:rPr>
            <w:noProof/>
            <w:webHidden/>
          </w:rPr>
          <w:t>21</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234" w:history="1">
        <w:r w:rsidRPr="00B70F6D">
          <w:rPr>
            <w:rStyle w:val="ae"/>
            <w:rFonts w:hint="eastAsia"/>
            <w:noProof/>
            <w:bdr w:val="single" w:sz="4" w:space="0" w:color="auto"/>
          </w:rPr>
          <w:t>（</w:t>
        </w:r>
        <w:r w:rsidRPr="00B70F6D">
          <w:rPr>
            <w:rStyle w:val="ae"/>
            <w:rFonts w:hint="eastAsia"/>
            <w:noProof/>
            <w:bdr w:val="single" w:sz="4" w:space="0" w:color="auto"/>
          </w:rPr>
          <w:t>1</w:t>
        </w:r>
        <w:r w:rsidRPr="00B70F6D">
          <w:rPr>
            <w:rStyle w:val="ae"/>
            <w:rFonts w:hint="eastAsia"/>
            <w:noProof/>
            <w:bdr w:val="single" w:sz="4" w:space="0" w:color="auto"/>
          </w:rPr>
          <w:t>）舉喻</w:t>
        </w:r>
        <w:r>
          <w:rPr>
            <w:noProof/>
            <w:webHidden/>
          </w:rPr>
          <w:tab/>
        </w:r>
        <w:r>
          <w:rPr>
            <w:noProof/>
            <w:webHidden/>
          </w:rPr>
          <w:fldChar w:fldCharType="begin"/>
        </w:r>
        <w:r>
          <w:rPr>
            <w:noProof/>
            <w:webHidden/>
          </w:rPr>
          <w:instrText xml:space="preserve"> PAGEREF _Toc70547234 \h </w:instrText>
        </w:r>
        <w:r>
          <w:rPr>
            <w:noProof/>
            <w:webHidden/>
          </w:rPr>
        </w:r>
        <w:r>
          <w:rPr>
            <w:noProof/>
            <w:webHidden/>
          </w:rPr>
          <w:fldChar w:fldCharType="separate"/>
        </w:r>
        <w:r w:rsidR="00EB7D6A">
          <w:rPr>
            <w:noProof/>
            <w:webHidden/>
          </w:rPr>
          <w:t>21</w:t>
        </w:r>
        <w:r>
          <w:rPr>
            <w:noProof/>
            <w:webHidden/>
          </w:rPr>
          <w:fldChar w:fldCharType="end"/>
        </w:r>
      </w:hyperlink>
    </w:p>
    <w:p w:rsidR="00B97788" w:rsidRDefault="00B97788" w:rsidP="00E1346A">
      <w:pPr>
        <w:pStyle w:val="41"/>
        <w:rPr>
          <w:rFonts w:asciiTheme="minorHAnsi" w:eastAsiaTheme="minorEastAsia" w:hAnsiTheme="minorHAnsi" w:cstheme="minorBidi"/>
          <w:noProof/>
        </w:rPr>
      </w:pPr>
      <w:hyperlink w:anchor="_Toc70547235" w:history="1">
        <w:r w:rsidRPr="00B70F6D">
          <w:rPr>
            <w:rStyle w:val="ae"/>
            <w:rFonts w:hint="eastAsia"/>
            <w:noProof/>
            <w:bdr w:val="single" w:sz="4" w:space="0" w:color="auto"/>
          </w:rPr>
          <w:t>（</w:t>
        </w:r>
        <w:r w:rsidRPr="00B70F6D">
          <w:rPr>
            <w:rStyle w:val="ae"/>
            <w:rFonts w:hint="eastAsia"/>
            <w:noProof/>
            <w:bdr w:val="single" w:sz="4" w:space="0" w:color="auto"/>
          </w:rPr>
          <w:t>2</w:t>
        </w:r>
        <w:r w:rsidRPr="00B70F6D">
          <w:rPr>
            <w:rStyle w:val="ae"/>
            <w:rFonts w:hint="eastAsia"/>
            <w:noProof/>
            <w:bdr w:val="single" w:sz="4" w:space="0" w:color="auto"/>
          </w:rPr>
          <w:t>）合法</w:t>
        </w:r>
        <w:r>
          <w:rPr>
            <w:noProof/>
            <w:webHidden/>
          </w:rPr>
          <w:tab/>
        </w:r>
        <w:r>
          <w:rPr>
            <w:noProof/>
            <w:webHidden/>
          </w:rPr>
          <w:fldChar w:fldCharType="begin"/>
        </w:r>
        <w:r>
          <w:rPr>
            <w:noProof/>
            <w:webHidden/>
          </w:rPr>
          <w:instrText xml:space="preserve"> PAGEREF _Toc70547235 \h </w:instrText>
        </w:r>
        <w:r>
          <w:rPr>
            <w:noProof/>
            <w:webHidden/>
          </w:rPr>
        </w:r>
        <w:r>
          <w:rPr>
            <w:noProof/>
            <w:webHidden/>
          </w:rPr>
          <w:fldChar w:fldCharType="separate"/>
        </w:r>
        <w:r w:rsidR="00EB7D6A">
          <w:rPr>
            <w:noProof/>
            <w:webHidden/>
          </w:rPr>
          <w:t>21</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36" w:history="1">
        <w:r w:rsidRPr="00B70F6D">
          <w:rPr>
            <w:rStyle w:val="ae"/>
            <w:noProof/>
            <w:bdr w:val="single" w:sz="4" w:space="0" w:color="auto"/>
          </w:rPr>
          <w:t>3.</w:t>
        </w:r>
        <w:r w:rsidRPr="00B70F6D">
          <w:rPr>
            <w:rStyle w:val="ae"/>
            <w:rFonts w:hint="eastAsia"/>
            <w:noProof/>
            <w:bdr w:val="single" w:sz="4" w:space="0" w:color="auto"/>
          </w:rPr>
          <w:t>歸空與歸滅，沒什麼不同</w:t>
        </w:r>
        <w:r>
          <w:rPr>
            <w:noProof/>
            <w:webHidden/>
          </w:rPr>
          <w:tab/>
        </w:r>
        <w:r>
          <w:rPr>
            <w:noProof/>
            <w:webHidden/>
          </w:rPr>
          <w:fldChar w:fldCharType="begin"/>
        </w:r>
        <w:r>
          <w:rPr>
            <w:noProof/>
            <w:webHidden/>
          </w:rPr>
          <w:instrText xml:space="preserve"> PAGEREF _Toc70547236 \h </w:instrText>
        </w:r>
        <w:r>
          <w:rPr>
            <w:noProof/>
            <w:webHidden/>
          </w:rPr>
        </w:r>
        <w:r>
          <w:rPr>
            <w:noProof/>
            <w:webHidden/>
          </w:rPr>
          <w:fldChar w:fldCharType="separate"/>
        </w:r>
        <w:r w:rsidR="00EB7D6A">
          <w:rPr>
            <w:noProof/>
            <w:webHidden/>
          </w:rPr>
          <w:t>21</w:t>
        </w:r>
        <w:r>
          <w:rPr>
            <w:noProof/>
            <w:webHidden/>
          </w:rPr>
          <w:fldChar w:fldCharType="end"/>
        </w:r>
      </w:hyperlink>
    </w:p>
    <w:p w:rsidR="00B97788" w:rsidRDefault="00B97788" w:rsidP="00E1346A">
      <w:pPr>
        <w:pStyle w:val="31"/>
        <w:rPr>
          <w:rFonts w:asciiTheme="minorHAnsi" w:eastAsiaTheme="minorEastAsia" w:hAnsiTheme="minorHAnsi" w:cstheme="minorBidi"/>
          <w:noProof/>
        </w:rPr>
      </w:pPr>
      <w:hyperlink w:anchor="_Toc70547237" w:history="1">
        <w:r w:rsidRPr="00B70F6D">
          <w:rPr>
            <w:rStyle w:val="ae"/>
            <w:noProof/>
            <w:bdr w:val="single" w:sz="4" w:space="0" w:color="auto"/>
          </w:rPr>
          <w:t>4.</w:t>
        </w:r>
        <w:r w:rsidRPr="00B70F6D">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_Toc70547237 \h </w:instrText>
        </w:r>
        <w:r>
          <w:rPr>
            <w:noProof/>
            <w:webHidden/>
          </w:rPr>
        </w:r>
        <w:r>
          <w:rPr>
            <w:noProof/>
            <w:webHidden/>
          </w:rPr>
          <w:fldChar w:fldCharType="separate"/>
        </w:r>
        <w:r w:rsidR="00EB7D6A">
          <w:rPr>
            <w:noProof/>
            <w:webHidden/>
          </w:rPr>
          <w:t>22</w:t>
        </w:r>
        <w:r>
          <w:rPr>
            <w:noProof/>
            <w:webHidden/>
          </w:rPr>
          <w:fldChar w:fldCharType="end"/>
        </w:r>
      </w:hyperlink>
    </w:p>
    <w:p w:rsidR="00B97788" w:rsidRDefault="00B97788" w:rsidP="00E1346A">
      <w:pPr>
        <w:pStyle w:val="21"/>
        <w:rPr>
          <w:rFonts w:asciiTheme="minorHAnsi" w:eastAsiaTheme="minorEastAsia" w:hAnsiTheme="minorHAnsi" w:cstheme="minorBidi"/>
          <w:noProof/>
        </w:rPr>
      </w:pPr>
      <w:hyperlink w:anchor="_Toc70547238" w:history="1">
        <w:r w:rsidRPr="00B70F6D">
          <w:rPr>
            <w:rStyle w:val="ae"/>
            <w:rFonts w:hint="eastAsia"/>
            <w:noProof/>
            <w:bdr w:val="single" w:sz="4" w:space="0" w:color="auto"/>
          </w:rPr>
          <w:t>（三）警結：涅槃，是從經驗出發，經理性思辨而直覺體驗</w:t>
        </w:r>
        <w:r>
          <w:rPr>
            <w:noProof/>
            <w:webHidden/>
          </w:rPr>
          <w:tab/>
        </w:r>
        <w:r>
          <w:rPr>
            <w:noProof/>
            <w:webHidden/>
          </w:rPr>
          <w:fldChar w:fldCharType="begin"/>
        </w:r>
        <w:r>
          <w:rPr>
            <w:noProof/>
            <w:webHidden/>
          </w:rPr>
          <w:instrText xml:space="preserve"> PAGEREF _Toc70547238 \h </w:instrText>
        </w:r>
        <w:r>
          <w:rPr>
            <w:noProof/>
            <w:webHidden/>
          </w:rPr>
        </w:r>
        <w:r>
          <w:rPr>
            <w:noProof/>
            <w:webHidden/>
          </w:rPr>
          <w:fldChar w:fldCharType="separate"/>
        </w:r>
        <w:r w:rsidR="00EB7D6A">
          <w:rPr>
            <w:noProof/>
            <w:webHidden/>
          </w:rPr>
          <w:t>22</w:t>
        </w:r>
        <w:r>
          <w:rPr>
            <w:noProof/>
            <w:webHidden/>
          </w:rPr>
          <w:fldChar w:fldCharType="end"/>
        </w:r>
      </w:hyperlink>
    </w:p>
    <w:p w:rsidR="00B97788" w:rsidRDefault="00B97788" w:rsidP="00E1346A">
      <w:pPr>
        <w:pStyle w:val="21"/>
        <w:spacing w:afterLines="30"/>
        <w:rPr>
          <w:rFonts w:asciiTheme="minorHAnsi" w:eastAsiaTheme="minorEastAsia" w:hAnsiTheme="minorHAnsi" w:cstheme="minorBidi"/>
          <w:noProof/>
        </w:rPr>
      </w:pPr>
      <w:hyperlink w:anchor="_Toc70547239" w:history="1">
        <w:r w:rsidRPr="00B70F6D">
          <w:rPr>
            <w:rStyle w:val="ae"/>
            <w:rFonts w:hAnsi="新細明體" w:cs="Times Ext Roman" w:hint="eastAsia"/>
            <w:noProof/>
            <w:bdr w:val="single" w:sz="4" w:space="0" w:color="auto"/>
          </w:rPr>
          <w:t>※</w:t>
        </w:r>
        <w:r w:rsidRPr="00B70F6D">
          <w:rPr>
            <w:rStyle w:val="ae"/>
            <w:rFonts w:hint="eastAsia"/>
            <w:noProof/>
            <w:bdr w:val="single" w:sz="4" w:space="0" w:color="auto"/>
          </w:rPr>
          <w:t>切不可離開現實，專從想像中摹擬</w:t>
        </w:r>
        <w:r>
          <w:rPr>
            <w:noProof/>
            <w:webHidden/>
          </w:rPr>
          <w:tab/>
        </w:r>
        <w:r>
          <w:rPr>
            <w:noProof/>
            <w:webHidden/>
          </w:rPr>
          <w:fldChar w:fldCharType="begin"/>
        </w:r>
        <w:r>
          <w:rPr>
            <w:noProof/>
            <w:webHidden/>
          </w:rPr>
          <w:instrText xml:space="preserve"> PAGEREF _Toc70547239 \h </w:instrText>
        </w:r>
        <w:r>
          <w:rPr>
            <w:noProof/>
            <w:webHidden/>
          </w:rPr>
        </w:r>
        <w:r>
          <w:rPr>
            <w:noProof/>
            <w:webHidden/>
          </w:rPr>
          <w:fldChar w:fldCharType="separate"/>
        </w:r>
        <w:r w:rsidR="00EB7D6A">
          <w:rPr>
            <w:noProof/>
            <w:webHidden/>
          </w:rPr>
          <w:t>22</w:t>
        </w:r>
        <w:r>
          <w:rPr>
            <w:noProof/>
            <w:webHidden/>
          </w:rPr>
          <w:fldChar w:fldCharType="end"/>
        </w:r>
      </w:hyperlink>
    </w:p>
    <w:p w:rsidR="00B97788" w:rsidRDefault="00B97788" w:rsidP="00E1346A">
      <w:pPr>
        <w:pStyle w:val="14"/>
        <w:rPr>
          <w:rFonts w:asciiTheme="minorHAnsi" w:eastAsiaTheme="minorEastAsia" w:hAnsiTheme="minorHAnsi" w:cstheme="minorBidi"/>
          <w:noProof/>
        </w:rPr>
      </w:pPr>
      <w:hyperlink w:anchor="_Toc70547240" w:history="1">
        <w:r w:rsidRPr="00B70F6D">
          <w:rPr>
            <w:rStyle w:val="ae"/>
            <w:rFonts w:hint="eastAsia"/>
            <w:noProof/>
            <w:bdr w:val="single" w:sz="4" w:space="0" w:color="auto"/>
          </w:rPr>
          <w:t>附錄一：緣起十二支的解釋</w:t>
        </w:r>
        <w:r>
          <w:rPr>
            <w:noProof/>
            <w:webHidden/>
          </w:rPr>
          <w:tab/>
        </w:r>
        <w:r>
          <w:rPr>
            <w:noProof/>
            <w:webHidden/>
          </w:rPr>
          <w:fldChar w:fldCharType="begin"/>
        </w:r>
        <w:r>
          <w:rPr>
            <w:noProof/>
            <w:webHidden/>
          </w:rPr>
          <w:instrText xml:space="preserve"> PAGEREF _Toc70547240 \h </w:instrText>
        </w:r>
        <w:r>
          <w:rPr>
            <w:noProof/>
            <w:webHidden/>
          </w:rPr>
        </w:r>
        <w:r>
          <w:rPr>
            <w:noProof/>
            <w:webHidden/>
          </w:rPr>
          <w:fldChar w:fldCharType="separate"/>
        </w:r>
        <w:r w:rsidR="00EB7D6A">
          <w:rPr>
            <w:noProof/>
            <w:webHidden/>
          </w:rPr>
          <w:t>22</w:t>
        </w:r>
        <w:r>
          <w:rPr>
            <w:noProof/>
            <w:webHidden/>
          </w:rPr>
          <w:fldChar w:fldCharType="end"/>
        </w:r>
      </w:hyperlink>
    </w:p>
    <w:p w:rsidR="00B97788" w:rsidRDefault="00B97788" w:rsidP="00E1346A">
      <w:pPr>
        <w:pStyle w:val="14"/>
        <w:rPr>
          <w:rFonts w:asciiTheme="minorHAnsi" w:eastAsiaTheme="minorEastAsia" w:hAnsiTheme="minorHAnsi" w:cstheme="minorBidi"/>
          <w:noProof/>
        </w:rPr>
      </w:pPr>
      <w:hyperlink w:anchor="_Toc70547241" w:history="1">
        <w:r w:rsidRPr="00B70F6D">
          <w:rPr>
            <w:rStyle w:val="ae"/>
            <w:rFonts w:hint="eastAsia"/>
            <w:noProof/>
            <w:bdr w:val="single" w:sz="4" w:space="0" w:color="auto"/>
          </w:rPr>
          <w:t>附錄二：和合相續中的緣起因果與從豆生豆的自性因果不同</w:t>
        </w:r>
        <w:r>
          <w:rPr>
            <w:noProof/>
            <w:webHidden/>
          </w:rPr>
          <w:tab/>
        </w:r>
        <w:r>
          <w:rPr>
            <w:noProof/>
            <w:webHidden/>
          </w:rPr>
          <w:fldChar w:fldCharType="begin"/>
        </w:r>
        <w:r>
          <w:rPr>
            <w:noProof/>
            <w:webHidden/>
          </w:rPr>
          <w:instrText xml:space="preserve"> PAGEREF _Toc70547241 \h </w:instrText>
        </w:r>
        <w:r>
          <w:rPr>
            <w:noProof/>
            <w:webHidden/>
          </w:rPr>
        </w:r>
        <w:r>
          <w:rPr>
            <w:noProof/>
            <w:webHidden/>
          </w:rPr>
          <w:fldChar w:fldCharType="separate"/>
        </w:r>
        <w:r w:rsidR="00EB7D6A">
          <w:rPr>
            <w:noProof/>
            <w:webHidden/>
          </w:rPr>
          <w:t>25</w:t>
        </w:r>
        <w:r>
          <w:rPr>
            <w:noProof/>
            <w:webHidden/>
          </w:rPr>
          <w:fldChar w:fldCharType="end"/>
        </w:r>
      </w:hyperlink>
    </w:p>
    <w:p w:rsidR="00212BCE" w:rsidRPr="00BE353A" w:rsidRDefault="00494A69" w:rsidP="00F23503">
      <w:r>
        <w:fldChar w:fldCharType="end"/>
      </w:r>
    </w:p>
    <w:p w:rsidR="00212BCE" w:rsidRDefault="00F83F9B" w:rsidP="00AA7C79">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00212BCE" w:rsidRPr="00BE353A">
        <w:rPr>
          <w:rFonts w:asciiTheme="minorEastAsia" w:eastAsiaTheme="minorEastAsia" w:hAnsiTheme="minorEastAsia"/>
          <w:b/>
          <w:sz w:val="28"/>
          <w:szCs w:val="28"/>
        </w:rPr>
        <w:t>──</w:t>
      </w:r>
      <w:r w:rsidR="00212BCE" w:rsidRPr="00BE353A">
        <w:rPr>
          <w:rFonts w:ascii="Times New Roman" w:eastAsiaTheme="minorEastAsia" w:hAnsiTheme="minorEastAsia"/>
          <w:b/>
          <w:sz w:val="28"/>
          <w:szCs w:val="28"/>
        </w:rPr>
        <w:t>本文</w:t>
      </w:r>
      <w:r w:rsidR="002E5717" w:rsidRPr="00082CDF">
        <w:rPr>
          <w:rStyle w:val="ad"/>
          <w:rFonts w:ascii="Times New Roman" w:hAnsi="Times New Roman"/>
          <w:b/>
          <w:sz w:val="28"/>
          <w:szCs w:val="28"/>
        </w:rPr>
        <w:footnoteReference w:id="4"/>
      </w:r>
      <w:r w:rsidR="00212BCE" w:rsidRPr="00BE353A">
        <w:rPr>
          <w:rFonts w:asciiTheme="minorEastAsia" w:eastAsiaTheme="minorEastAsia" w:hAnsiTheme="minorEastAsia"/>
          <w:b/>
          <w:sz w:val="28"/>
          <w:szCs w:val="28"/>
        </w:rPr>
        <w:t>──</w:t>
      </w:r>
    </w:p>
    <w:p w:rsidR="0071483A" w:rsidRPr="00281AFB" w:rsidRDefault="0071483A" w:rsidP="00281AFB">
      <w:pPr>
        <w:pStyle w:val="af"/>
        <w:spacing w:beforeLines="0" w:afterLines="0"/>
        <w:rPr>
          <w:rFonts w:ascii="Times New Roman" w:hAnsi="Times New Roman"/>
          <w:sz w:val="28"/>
          <w:szCs w:val="28"/>
        </w:rPr>
      </w:pPr>
      <w:bookmarkStart w:id="0" w:name="_Toc312880985"/>
      <w:bookmarkStart w:id="1" w:name="_Toc360310104"/>
      <w:bookmarkStart w:id="2" w:name="_Toc70547171"/>
      <w:r w:rsidRPr="00281AFB">
        <w:rPr>
          <w:rFonts w:ascii="Times New Roman" w:hAnsi="Times New Roman" w:hint="eastAsia"/>
          <w:sz w:val="28"/>
          <w:szCs w:val="28"/>
        </w:rPr>
        <w:t>第一節</w:t>
      </w:r>
      <w:r w:rsidRPr="00281AFB">
        <w:rPr>
          <w:rFonts w:ascii="Times New Roman" w:hAnsi="Times New Roman" w:hint="eastAsia"/>
          <w:sz w:val="28"/>
          <w:szCs w:val="28"/>
        </w:rPr>
        <w:t xml:space="preserve"> </w:t>
      </w:r>
      <w:r w:rsidRPr="00281AFB">
        <w:rPr>
          <w:rFonts w:ascii="Times New Roman" w:hAnsi="Times New Roman" w:hint="eastAsia"/>
          <w:sz w:val="28"/>
          <w:szCs w:val="28"/>
        </w:rPr>
        <w:t>緣起的定義與內容</w:t>
      </w:r>
      <w:bookmarkEnd w:id="0"/>
      <w:bookmarkEnd w:id="1"/>
      <w:bookmarkEnd w:id="2"/>
      <w:r w:rsidRPr="00281AFB">
        <w:rPr>
          <w:rFonts w:ascii="Times New Roman" w:hAnsi="Times New Roman" w:hint="eastAsia"/>
          <w:sz w:val="28"/>
          <w:szCs w:val="28"/>
        </w:rPr>
        <w:t xml:space="preserve"> </w:t>
      </w:r>
    </w:p>
    <w:p w:rsidR="00803BA2" w:rsidRDefault="00803BA2" w:rsidP="00E61699">
      <w:pPr>
        <w:pStyle w:val="1"/>
        <w:numPr>
          <w:ilvl w:val="0"/>
          <w:numId w:val="17"/>
        </w:numPr>
        <w:ind w:left="426" w:hanging="437"/>
        <w:rPr>
          <w:bdr w:val="single" w:sz="4" w:space="0" w:color="auto"/>
        </w:rPr>
      </w:pPr>
      <w:bookmarkStart w:id="3" w:name="_Toc70547172"/>
      <w:r w:rsidRPr="00803BA2">
        <w:rPr>
          <w:rFonts w:hint="eastAsia"/>
          <w:bdr w:val="single" w:sz="4" w:space="0" w:color="auto"/>
        </w:rPr>
        <w:t>緣起的定義</w:t>
      </w:r>
      <w:r w:rsidR="00AD357C" w:rsidRPr="00104763">
        <w:rPr>
          <w:rFonts w:ascii="新細明體" w:hAnsi="新細明體"/>
          <w:szCs w:val="20"/>
          <w:bdr w:val="single" w:sz="4" w:space="0" w:color="auto"/>
        </w:rPr>
        <w:t>──</w:t>
      </w:r>
      <w:r w:rsidR="00AD357C">
        <w:rPr>
          <w:rFonts w:ascii="新細明體" w:hAnsi="新細明體" w:hint="eastAsia"/>
          <w:szCs w:val="20"/>
          <w:bdr w:val="single" w:sz="4" w:space="0" w:color="auto"/>
        </w:rPr>
        <w:t>此故彼</w:t>
      </w:r>
      <w:bookmarkEnd w:id="3"/>
    </w:p>
    <w:p w:rsidR="006A48C6" w:rsidRDefault="006A48C6" w:rsidP="00E61699">
      <w:pPr>
        <w:pStyle w:val="2"/>
        <w:numPr>
          <w:ilvl w:val="0"/>
          <w:numId w:val="18"/>
        </w:numPr>
        <w:ind w:left="829" w:hanging="709"/>
        <w:rPr>
          <w:bdr w:val="single" w:sz="4" w:space="0" w:color="auto"/>
        </w:rPr>
      </w:pPr>
      <w:bookmarkStart w:id="4" w:name="_Toc70547173"/>
      <w:r w:rsidRPr="006A48C6">
        <w:rPr>
          <w:rFonts w:hint="eastAsia"/>
          <w:bdr w:val="single" w:sz="4" w:space="0" w:color="auto"/>
        </w:rPr>
        <w:t>總說</w:t>
      </w:r>
      <w:bookmarkEnd w:id="4"/>
    </w:p>
    <w:p w:rsidR="00633110" w:rsidRPr="008B3839" w:rsidRDefault="00633110" w:rsidP="008B3839">
      <w:pPr>
        <w:pStyle w:val="3"/>
        <w:ind w:leftChars="99" w:left="424" w:hanging="186"/>
        <w:rPr>
          <w:bdr w:val="single" w:sz="4" w:space="0" w:color="auto"/>
        </w:rPr>
      </w:pPr>
      <w:bookmarkStart w:id="5" w:name="_Toc70547174"/>
      <w:r w:rsidRPr="008B3839">
        <w:rPr>
          <w:rFonts w:hint="eastAsia"/>
          <w:bdr w:val="single" w:sz="4" w:space="0" w:color="auto"/>
        </w:rPr>
        <w:t>阿含</w:t>
      </w:r>
      <w:r w:rsidR="00C433BC">
        <w:rPr>
          <w:rFonts w:hint="eastAsia"/>
          <w:bdr w:val="single" w:sz="4" w:space="0" w:color="auto"/>
        </w:rPr>
        <w:t>的</w:t>
      </w:r>
      <w:r w:rsidRPr="008B3839">
        <w:rPr>
          <w:rFonts w:hint="eastAsia"/>
          <w:bdr w:val="single" w:sz="4" w:space="0" w:color="auto"/>
        </w:rPr>
        <w:t>緣起</w:t>
      </w:r>
      <w:r w:rsidR="008B3839" w:rsidRPr="008B3839">
        <w:rPr>
          <w:rFonts w:hint="eastAsia"/>
          <w:bdr w:val="single" w:sz="4" w:space="0" w:color="auto"/>
        </w:rPr>
        <w:t>唯</w:t>
      </w:r>
      <w:r w:rsidR="00CC6707">
        <w:rPr>
          <w:rFonts w:hint="eastAsia"/>
          <w:bdr w:val="single" w:sz="4" w:space="0" w:color="auto"/>
        </w:rPr>
        <w:t>雜</w:t>
      </w:r>
      <w:r w:rsidR="008B3839" w:rsidRPr="008B3839">
        <w:rPr>
          <w:rFonts w:hint="eastAsia"/>
          <w:bdr w:val="single" w:sz="4" w:space="0" w:color="auto"/>
        </w:rPr>
        <w:t>染</w:t>
      </w:r>
      <w:bookmarkEnd w:id="5"/>
    </w:p>
    <w:p w:rsidR="0024285F" w:rsidRPr="00B865F8" w:rsidRDefault="0071483A" w:rsidP="00587172">
      <w:pPr>
        <w:spacing w:afterLines="30"/>
        <w:ind w:firstLine="482"/>
        <w:rPr>
          <w:b/>
          <w:szCs w:val="24"/>
        </w:rPr>
      </w:pPr>
      <w:r w:rsidRPr="00441309">
        <w:rPr>
          <w:rFonts w:hint="eastAsia"/>
          <w:b/>
          <w:szCs w:val="24"/>
        </w:rPr>
        <w:t>緣起的定義</w:t>
      </w:r>
      <w:r w:rsidRPr="00441309">
        <w:rPr>
          <w:rFonts w:hint="eastAsia"/>
          <w:szCs w:val="24"/>
        </w:rPr>
        <w:t xml:space="preserve">  </w:t>
      </w:r>
      <w:r w:rsidRPr="00441309">
        <w:rPr>
          <w:rFonts w:hint="eastAsia"/>
          <w:szCs w:val="24"/>
        </w:rPr>
        <w:t>因緣有雜染的，清淨的，</w:t>
      </w:r>
      <w:r w:rsidRPr="00B865F8">
        <w:rPr>
          <w:rFonts w:hint="eastAsia"/>
          <w:b/>
          <w:szCs w:val="24"/>
        </w:rPr>
        <w:t>雜染的因緣，即緣起法。</w:t>
      </w:r>
      <w:r w:rsidR="0024285F" w:rsidRPr="00B865F8">
        <w:rPr>
          <w:rStyle w:val="ad"/>
          <w:b/>
          <w:szCs w:val="24"/>
        </w:rPr>
        <w:footnoteReference w:id="5"/>
      </w:r>
    </w:p>
    <w:p w:rsidR="00CC6707" w:rsidRPr="00CC6707" w:rsidRDefault="00CC6707" w:rsidP="00CC6707">
      <w:pPr>
        <w:pStyle w:val="4"/>
        <w:ind w:leftChars="150" w:left="910" w:hanging="550"/>
        <w:rPr>
          <w:szCs w:val="24"/>
          <w:bdr w:val="single" w:sz="4" w:space="0" w:color="auto"/>
        </w:rPr>
      </w:pPr>
      <w:bookmarkStart w:id="6" w:name="_Toc70547175"/>
      <w:r w:rsidRPr="00CC6707">
        <w:rPr>
          <w:rFonts w:hint="eastAsia"/>
          <w:bdr w:val="single" w:sz="4" w:space="0" w:color="auto"/>
        </w:rPr>
        <w:t>緣起的定義</w:t>
      </w:r>
      <w:bookmarkEnd w:id="6"/>
    </w:p>
    <w:p w:rsidR="00DB0460" w:rsidRDefault="0071483A" w:rsidP="00587172">
      <w:pPr>
        <w:spacing w:afterLines="30"/>
        <w:rPr>
          <w:szCs w:val="24"/>
        </w:rPr>
      </w:pPr>
      <w:r w:rsidRPr="00441309">
        <w:rPr>
          <w:rFonts w:hint="eastAsia"/>
          <w:b/>
          <w:szCs w:val="24"/>
        </w:rPr>
        <w:t>緣起法的定義</w:t>
      </w:r>
      <w:r w:rsidRPr="00DB0460">
        <w:rPr>
          <w:rFonts w:hint="eastAsia"/>
          <w:b/>
          <w:szCs w:val="24"/>
        </w:rPr>
        <w:t>，是「此有故彼有，此生故彼生」，</w:t>
      </w:r>
      <w:r w:rsidRPr="00441309">
        <w:rPr>
          <w:rFonts w:hint="eastAsia"/>
          <w:szCs w:val="24"/>
        </w:rPr>
        <w:t>說明</w:t>
      </w:r>
      <w:r w:rsidRPr="00DB0460">
        <w:rPr>
          <w:rFonts w:hint="eastAsia"/>
          <w:b/>
          <w:szCs w:val="24"/>
        </w:rPr>
        <w:t>依待而存在的法則。</w:t>
      </w:r>
    </w:p>
    <w:p w:rsidR="00CC6707" w:rsidRPr="00CC6707" w:rsidRDefault="00CC6707" w:rsidP="00CC6707">
      <w:pPr>
        <w:pStyle w:val="4"/>
        <w:ind w:leftChars="150" w:left="910" w:hanging="550"/>
        <w:rPr>
          <w:bdr w:val="single" w:sz="4" w:space="0" w:color="auto"/>
        </w:rPr>
      </w:pPr>
      <w:bookmarkStart w:id="7" w:name="_Toc70547176"/>
      <w:r w:rsidRPr="006A48C6">
        <w:rPr>
          <w:rFonts w:hint="eastAsia"/>
          <w:bdr w:val="single" w:sz="4" w:space="0" w:color="auto"/>
        </w:rPr>
        <w:t>緣起的內容</w:t>
      </w:r>
      <w:bookmarkEnd w:id="7"/>
    </w:p>
    <w:p w:rsidR="0071483A" w:rsidRPr="00EE204B" w:rsidRDefault="0071483A" w:rsidP="00587172">
      <w:pPr>
        <w:spacing w:afterLines="30"/>
        <w:rPr>
          <w:b/>
          <w:szCs w:val="24"/>
        </w:rPr>
      </w:pPr>
      <w:r w:rsidRPr="00441309">
        <w:rPr>
          <w:rFonts w:hint="eastAsia"/>
          <w:b/>
          <w:szCs w:val="24"/>
        </w:rPr>
        <w:t>他的內容</w:t>
      </w:r>
      <w:r w:rsidRPr="00441309">
        <w:rPr>
          <w:rFonts w:hint="eastAsia"/>
          <w:szCs w:val="24"/>
        </w:rPr>
        <w:t>，是</w:t>
      </w:r>
      <w:r w:rsidR="00CC6707" w:rsidRPr="00D37FCF">
        <w:rPr>
          <w:rFonts w:ascii="Times New Roman" w:hAnsi="Times New Roman"/>
          <w:b/>
          <w:vertAlign w:val="superscript"/>
        </w:rPr>
        <w:t>〔</w:t>
      </w:r>
      <w:r w:rsidR="00CC6707" w:rsidRPr="00D37FCF">
        <w:rPr>
          <w:rFonts w:ascii="Times New Roman" w:hAnsi="Times New Roman"/>
          <w:b/>
          <w:vertAlign w:val="superscript"/>
        </w:rPr>
        <w:t>1</w:t>
      </w:r>
      <w:r w:rsidR="00CC6707" w:rsidRPr="00D37FCF">
        <w:rPr>
          <w:rFonts w:ascii="Times New Roman" w:hAnsi="Times New Roman"/>
          <w:b/>
          <w:vertAlign w:val="superscript"/>
        </w:rPr>
        <w:t>〕</w:t>
      </w:r>
      <w:r w:rsidRPr="00CC6707">
        <w:rPr>
          <w:rFonts w:hint="eastAsia"/>
          <w:b/>
          <w:szCs w:val="24"/>
        </w:rPr>
        <w:t>「謂無明緣行，行緣識，識緣名色，名色緣六處，六處緣觸，觸緣受，受緣愛，愛緣取，取緣有，有緣生，生緣老病死」。</w:t>
      </w:r>
      <w:r w:rsidR="00CC6707" w:rsidRPr="00D37FCF">
        <w:rPr>
          <w:rFonts w:ascii="Times New Roman" w:hAnsi="Times New Roman"/>
          <w:b/>
          <w:vertAlign w:val="superscript"/>
        </w:rPr>
        <w:t>〔</w:t>
      </w:r>
      <w:r w:rsidR="00CC6707">
        <w:rPr>
          <w:rFonts w:ascii="Times New Roman" w:hAnsi="Times New Roman" w:hint="eastAsia"/>
          <w:b/>
          <w:vertAlign w:val="superscript"/>
        </w:rPr>
        <w:t>2</w:t>
      </w:r>
      <w:r w:rsidR="00CC6707" w:rsidRPr="00D37FCF">
        <w:rPr>
          <w:rFonts w:ascii="Times New Roman" w:hAnsi="Times New Roman"/>
          <w:b/>
          <w:vertAlign w:val="superscript"/>
        </w:rPr>
        <w:t>〕</w:t>
      </w:r>
      <w:r w:rsidRPr="00CC6707">
        <w:rPr>
          <w:rFonts w:hint="eastAsia"/>
          <w:b/>
          <w:szCs w:val="24"/>
        </w:rPr>
        <w:t>總結的說，即「純大苦聚集」，</w:t>
      </w:r>
      <w:r w:rsidRPr="00441309">
        <w:rPr>
          <w:rFonts w:hint="eastAsia"/>
          <w:szCs w:val="24"/>
        </w:rPr>
        <w:t>這是經中處處說到的。</w:t>
      </w:r>
      <w:r w:rsidR="00260D8C" w:rsidRPr="00EE204B">
        <w:rPr>
          <w:rStyle w:val="ad"/>
          <w:b/>
          <w:szCs w:val="24"/>
        </w:rPr>
        <w:footnoteReference w:id="6"/>
      </w:r>
    </w:p>
    <w:p w:rsidR="00633110" w:rsidRPr="008B3839" w:rsidRDefault="002855B5" w:rsidP="008B3839">
      <w:pPr>
        <w:pStyle w:val="3"/>
        <w:ind w:leftChars="99" w:left="424" w:hanging="186"/>
        <w:rPr>
          <w:bdr w:val="single" w:sz="4" w:space="0" w:color="auto"/>
        </w:rPr>
      </w:pPr>
      <w:bookmarkStart w:id="8" w:name="_Toc70547177"/>
      <w:r>
        <w:rPr>
          <w:rFonts w:hint="eastAsia"/>
          <w:bdr w:val="single" w:sz="4" w:space="0" w:color="auto"/>
        </w:rPr>
        <w:lastRenderedPageBreak/>
        <w:t>中觀、</w:t>
      </w:r>
      <w:r w:rsidR="00633110" w:rsidRPr="008B3839">
        <w:rPr>
          <w:rFonts w:hint="eastAsia"/>
          <w:bdr w:val="single" w:sz="4" w:space="0" w:color="auto"/>
        </w:rPr>
        <w:t>瑜伽</w:t>
      </w:r>
      <w:r w:rsidR="00C433BC">
        <w:rPr>
          <w:rFonts w:hint="eastAsia"/>
          <w:bdr w:val="single" w:sz="4" w:space="0" w:color="auto"/>
        </w:rPr>
        <w:t>的</w:t>
      </w:r>
      <w:r w:rsidR="008B3839">
        <w:rPr>
          <w:rFonts w:hint="eastAsia"/>
          <w:bdr w:val="single" w:sz="4" w:space="0" w:color="auto"/>
        </w:rPr>
        <w:t>緣起</w:t>
      </w:r>
      <w:r w:rsidR="00633110" w:rsidRPr="008B3839">
        <w:rPr>
          <w:rFonts w:hint="eastAsia"/>
          <w:bdr w:val="single" w:sz="4" w:space="0" w:color="auto"/>
        </w:rPr>
        <w:t>通染淨</w:t>
      </w:r>
      <w:bookmarkEnd w:id="8"/>
    </w:p>
    <w:p w:rsidR="0071483A" w:rsidRPr="00441309" w:rsidRDefault="0071483A" w:rsidP="00587172">
      <w:pPr>
        <w:spacing w:afterLines="30"/>
        <w:rPr>
          <w:szCs w:val="24"/>
        </w:rPr>
      </w:pPr>
      <w:r w:rsidRPr="00633110">
        <w:rPr>
          <w:rFonts w:hint="eastAsia"/>
          <w:b/>
          <w:szCs w:val="24"/>
        </w:rPr>
        <w:t>在中觀、瑜伽學中，緣起法──或依他起法，通於染淨，</w:t>
      </w:r>
      <w:r w:rsidR="005E50CE" w:rsidRPr="00633110">
        <w:rPr>
          <w:rStyle w:val="ad"/>
          <w:b/>
          <w:szCs w:val="24"/>
        </w:rPr>
        <w:footnoteReference w:id="7"/>
      </w:r>
      <w:r w:rsidRPr="00633110">
        <w:rPr>
          <w:rFonts w:hint="eastAsia"/>
          <w:b/>
          <w:szCs w:val="24"/>
        </w:rPr>
        <w:t>成為佛法中異常重要的理論，</w:t>
      </w:r>
      <w:r w:rsidRPr="00441309">
        <w:rPr>
          <w:rFonts w:hint="eastAsia"/>
          <w:szCs w:val="24"/>
        </w:rPr>
        <w:t>所以這值得特別留心！</w:t>
      </w:r>
      <w:r w:rsidRPr="00441309">
        <w:rPr>
          <w:rFonts w:hint="eastAsia"/>
          <w:szCs w:val="24"/>
        </w:rPr>
        <w:t xml:space="preserve"> </w:t>
      </w:r>
    </w:p>
    <w:p w:rsidR="0062585F" w:rsidRDefault="00D43E05" w:rsidP="00E61699">
      <w:pPr>
        <w:pStyle w:val="2"/>
        <w:numPr>
          <w:ilvl w:val="0"/>
          <w:numId w:val="18"/>
        </w:numPr>
        <w:ind w:left="829" w:hanging="709"/>
        <w:rPr>
          <w:bdr w:val="single" w:sz="4" w:space="0" w:color="auto"/>
        </w:rPr>
      </w:pPr>
      <w:bookmarkStart w:id="9" w:name="_Toc312880986"/>
      <w:bookmarkStart w:id="10" w:name="_Toc360310105"/>
      <w:bookmarkStart w:id="11" w:name="_Toc70547178"/>
      <w:r>
        <w:rPr>
          <w:rFonts w:hint="eastAsia"/>
          <w:bdr w:val="single" w:sz="4" w:space="0" w:color="auto"/>
        </w:rPr>
        <w:t>正論</w:t>
      </w:r>
      <w:r w:rsidR="001440B2">
        <w:rPr>
          <w:rFonts w:hint="eastAsia"/>
          <w:bdr w:val="single" w:sz="4" w:space="0" w:color="auto"/>
        </w:rPr>
        <w:t>「</w:t>
      </w:r>
      <w:r w:rsidR="0062585F">
        <w:rPr>
          <w:rFonts w:hint="eastAsia"/>
          <w:bdr w:val="single" w:sz="4" w:space="0" w:color="auto"/>
        </w:rPr>
        <w:t>緣起的定義</w:t>
      </w:r>
      <w:r w:rsidR="001440B2">
        <w:rPr>
          <w:rFonts w:hint="eastAsia"/>
          <w:bdr w:val="single" w:sz="4" w:space="0" w:color="auto"/>
        </w:rPr>
        <w:t>」</w:t>
      </w:r>
      <w:bookmarkEnd w:id="11"/>
    </w:p>
    <w:p w:rsidR="0071483A" w:rsidRPr="0062585F" w:rsidRDefault="002D14AE" w:rsidP="00E61699">
      <w:pPr>
        <w:pStyle w:val="3"/>
        <w:numPr>
          <w:ilvl w:val="0"/>
          <w:numId w:val="21"/>
        </w:numPr>
        <w:ind w:hanging="76"/>
        <w:rPr>
          <w:bdr w:val="single" w:sz="4" w:space="0" w:color="auto"/>
        </w:rPr>
      </w:pPr>
      <w:bookmarkStart w:id="12" w:name="_Toc70547179"/>
      <w:r>
        <w:rPr>
          <w:rFonts w:hint="eastAsia"/>
          <w:bdr w:val="single" w:sz="4" w:space="0" w:color="auto"/>
        </w:rPr>
        <w:t>定義：</w:t>
      </w:r>
      <w:r w:rsidR="0071483A" w:rsidRPr="0062585F">
        <w:rPr>
          <w:rFonts w:hint="eastAsia"/>
          <w:bdr w:val="single" w:sz="4" w:space="0" w:color="auto"/>
        </w:rPr>
        <w:t>緣此故彼起</w:t>
      </w:r>
      <w:bookmarkEnd w:id="9"/>
      <w:bookmarkEnd w:id="10"/>
      <w:bookmarkEnd w:id="12"/>
    </w:p>
    <w:p w:rsidR="00D43E05" w:rsidRDefault="0071483A" w:rsidP="00587172">
      <w:pPr>
        <w:spacing w:afterLines="30"/>
        <w:rPr>
          <w:b/>
          <w:szCs w:val="24"/>
        </w:rPr>
      </w:pPr>
      <w:r w:rsidRPr="00441309">
        <w:rPr>
          <w:rFonts w:hint="eastAsia"/>
          <w:szCs w:val="24"/>
        </w:rPr>
        <w:t xml:space="preserve">    </w:t>
      </w:r>
      <w:r w:rsidRPr="00441309">
        <w:rPr>
          <w:rFonts w:hint="eastAsia"/>
          <w:b/>
          <w:szCs w:val="24"/>
        </w:rPr>
        <w:t>緣起的定義，是「此有故彼有，此生故彼生」。</w:t>
      </w:r>
      <w:r w:rsidRPr="00EE204B">
        <w:rPr>
          <w:rFonts w:hint="eastAsia"/>
          <w:szCs w:val="24"/>
        </w:rPr>
        <w:t>簡單的，可解說為</w:t>
      </w:r>
      <w:r w:rsidRPr="00441309">
        <w:rPr>
          <w:rFonts w:hint="eastAsia"/>
          <w:b/>
          <w:szCs w:val="24"/>
        </w:rPr>
        <w:t>「緣此故彼起」。</w:t>
      </w:r>
      <w:r w:rsidR="00031FB7">
        <w:rPr>
          <w:rStyle w:val="ad"/>
          <w:b/>
          <w:szCs w:val="24"/>
        </w:rPr>
        <w:footnoteReference w:id="8"/>
      </w:r>
    </w:p>
    <w:p w:rsidR="00D43E05" w:rsidRDefault="0071483A" w:rsidP="00587172">
      <w:pPr>
        <w:spacing w:afterLines="30"/>
        <w:rPr>
          <w:b/>
          <w:szCs w:val="24"/>
        </w:rPr>
      </w:pPr>
      <w:r w:rsidRPr="00441309">
        <w:rPr>
          <w:rFonts w:hint="eastAsia"/>
          <w:szCs w:val="24"/>
        </w:rPr>
        <w:t>任何事物的存在──有與生起，必有原因。</w:t>
      </w:r>
      <w:r w:rsidRPr="00441309">
        <w:rPr>
          <w:rFonts w:hint="eastAsia"/>
          <w:b/>
          <w:szCs w:val="24"/>
        </w:rPr>
        <w:t>「此」與「彼」，泛指因果二法。表明因果間的關係，用一「故」字。彼的所以如彼，就因為此，彼此間有著必然的「此故彼」的關係，即成為因果系。</w:t>
      </w:r>
    </w:p>
    <w:p w:rsidR="008B3839" w:rsidRDefault="0071483A" w:rsidP="00587172">
      <w:pPr>
        <w:spacing w:afterLines="30"/>
        <w:rPr>
          <w:szCs w:val="24"/>
        </w:rPr>
      </w:pPr>
      <w:r w:rsidRPr="005125BF">
        <w:rPr>
          <w:rFonts w:hint="eastAsia"/>
          <w:b/>
          <w:szCs w:val="24"/>
        </w:rPr>
        <w:t>此為因緣，有彼果生，</w:t>
      </w:r>
      <w:r w:rsidRPr="00441309">
        <w:rPr>
          <w:rFonts w:hint="eastAsia"/>
          <w:szCs w:val="24"/>
        </w:rPr>
        <w:t>故</w:t>
      </w:r>
      <w:r w:rsidRPr="005F244C">
        <w:rPr>
          <w:rFonts w:hint="eastAsia"/>
          <w:b/>
          <w:szCs w:val="24"/>
        </w:rPr>
        <w:t>緣起的簡單定義，</w:t>
      </w:r>
      <w:r w:rsidRPr="00441309">
        <w:rPr>
          <w:rFonts w:hint="eastAsia"/>
          <w:szCs w:val="24"/>
        </w:rPr>
        <w:t>即是</w:t>
      </w:r>
      <w:r w:rsidRPr="005125BF">
        <w:rPr>
          <w:rFonts w:hint="eastAsia"/>
          <w:b/>
          <w:szCs w:val="24"/>
        </w:rPr>
        <w:t>緣此故彼起。</w:t>
      </w:r>
    </w:p>
    <w:p w:rsidR="002D14AE" w:rsidRDefault="002D14AE" w:rsidP="00E61699">
      <w:pPr>
        <w:pStyle w:val="3"/>
        <w:numPr>
          <w:ilvl w:val="0"/>
          <w:numId w:val="21"/>
        </w:numPr>
        <w:ind w:hanging="76"/>
        <w:rPr>
          <w:rFonts w:hint="eastAsia"/>
          <w:bdr w:val="single" w:sz="4" w:space="0" w:color="auto"/>
        </w:rPr>
      </w:pPr>
      <w:bookmarkStart w:id="13" w:name="_Toc70547180"/>
      <w:r>
        <w:rPr>
          <w:rFonts w:hint="eastAsia"/>
          <w:bdr w:val="single" w:sz="4" w:space="0" w:color="auto"/>
        </w:rPr>
        <w:t>申論</w:t>
      </w:r>
      <w:bookmarkEnd w:id="13"/>
    </w:p>
    <w:p w:rsidR="0062585F" w:rsidRPr="002D14AE" w:rsidRDefault="0062585F" w:rsidP="002D14AE">
      <w:pPr>
        <w:pStyle w:val="4"/>
        <w:numPr>
          <w:ilvl w:val="0"/>
          <w:numId w:val="38"/>
        </w:numPr>
        <w:ind w:hanging="324"/>
        <w:rPr>
          <w:bdr w:val="single" w:sz="4" w:space="0" w:color="auto"/>
        </w:rPr>
      </w:pPr>
      <w:bookmarkStart w:id="14" w:name="_Toc70547181"/>
      <w:r w:rsidRPr="002D14AE">
        <w:rPr>
          <w:rFonts w:hint="eastAsia"/>
          <w:bdr w:val="single" w:sz="4" w:space="0" w:color="auto"/>
        </w:rPr>
        <w:t>一切</w:t>
      </w:r>
      <w:r w:rsidR="001440B2" w:rsidRPr="002D14AE">
        <w:rPr>
          <w:rFonts w:hint="eastAsia"/>
          <w:bdr w:val="single" w:sz="4" w:space="0" w:color="auto"/>
        </w:rPr>
        <w:t>是</w:t>
      </w:r>
      <w:r w:rsidRPr="002D14AE">
        <w:rPr>
          <w:rFonts w:hint="eastAsia"/>
          <w:bdr w:val="single" w:sz="4" w:space="0" w:color="auto"/>
        </w:rPr>
        <w:t>相對關係</w:t>
      </w:r>
      <w:r w:rsidR="001440B2" w:rsidRPr="002D14AE">
        <w:rPr>
          <w:rFonts w:hint="eastAsia"/>
          <w:bdr w:val="single" w:sz="4" w:space="0" w:color="auto"/>
        </w:rPr>
        <w:t>的</w:t>
      </w:r>
      <w:r w:rsidRPr="002D14AE">
        <w:rPr>
          <w:rFonts w:hint="eastAsia"/>
          <w:bdr w:val="single" w:sz="4" w:space="0" w:color="auto"/>
        </w:rPr>
        <w:t>存在</w:t>
      </w:r>
      <w:r w:rsidR="002D14AE" w:rsidRPr="002D14AE">
        <w:rPr>
          <w:rFonts w:hint="eastAsia"/>
          <w:bdr w:val="single" w:sz="4" w:space="0" w:color="auto"/>
        </w:rPr>
        <w:t>（此故彼）</w:t>
      </w:r>
      <w:bookmarkEnd w:id="14"/>
    </w:p>
    <w:p w:rsidR="00A60C7C" w:rsidRDefault="0071483A" w:rsidP="00587172">
      <w:pPr>
        <w:spacing w:afterLines="30"/>
        <w:rPr>
          <w:b/>
          <w:szCs w:val="24"/>
        </w:rPr>
      </w:pPr>
      <w:r w:rsidRPr="00441309">
        <w:rPr>
          <w:rFonts w:hint="eastAsia"/>
          <w:b/>
          <w:szCs w:val="24"/>
        </w:rPr>
        <w:lastRenderedPageBreak/>
        <w:t>在這「此故彼」的定義中，沒有一些絕對的東西，一切要在相對的關係下才能存在</w:t>
      </w:r>
      <w:r w:rsidRPr="008B3839">
        <w:rPr>
          <w:rFonts w:hint="eastAsia"/>
          <w:b/>
          <w:szCs w:val="24"/>
        </w:rPr>
        <w:t>，</w:t>
      </w:r>
    </w:p>
    <w:p w:rsidR="0071483A" w:rsidRPr="00441309" w:rsidRDefault="0071483A" w:rsidP="00587172">
      <w:pPr>
        <w:spacing w:afterLines="30"/>
        <w:rPr>
          <w:szCs w:val="24"/>
        </w:rPr>
      </w:pPr>
      <w:r w:rsidRPr="001440B2">
        <w:rPr>
          <w:rFonts w:hint="eastAsia"/>
          <w:b/>
          <w:szCs w:val="24"/>
        </w:rPr>
        <w:t>這是佛陀觀察宇宙人生所得的結論。</w:t>
      </w:r>
      <w:r w:rsidRPr="00441309">
        <w:rPr>
          <w:rFonts w:hint="eastAsia"/>
          <w:szCs w:val="24"/>
        </w:rPr>
        <w:t>也就因此，悟得這一切不是偶然的，也不是神造的。</w:t>
      </w:r>
    </w:p>
    <w:p w:rsidR="0032599D" w:rsidRDefault="0032599D" w:rsidP="002D14AE">
      <w:pPr>
        <w:pStyle w:val="4"/>
        <w:numPr>
          <w:ilvl w:val="0"/>
          <w:numId w:val="38"/>
        </w:numPr>
        <w:ind w:hanging="324"/>
        <w:rPr>
          <w:bdr w:val="single" w:sz="4" w:space="0" w:color="auto"/>
        </w:rPr>
      </w:pPr>
      <w:bookmarkStart w:id="15" w:name="_Toc70547182"/>
      <w:r>
        <w:rPr>
          <w:rFonts w:hint="eastAsia"/>
          <w:bdr w:val="single" w:sz="4" w:space="0" w:color="auto"/>
        </w:rPr>
        <w:t>緣起甚深廣</w:t>
      </w:r>
      <w:bookmarkEnd w:id="15"/>
    </w:p>
    <w:p w:rsidR="0062585F" w:rsidRPr="0032599D" w:rsidRDefault="00C5312F" w:rsidP="002D14AE">
      <w:pPr>
        <w:pStyle w:val="5"/>
        <w:ind w:leftChars="236" w:left="836" w:hanging="270"/>
        <w:rPr>
          <w:bdr w:val="single" w:sz="4" w:space="0" w:color="auto"/>
        </w:rPr>
      </w:pPr>
      <w:bookmarkStart w:id="16" w:name="_Toc70547183"/>
      <w:r w:rsidRPr="0032599D">
        <w:rPr>
          <w:rFonts w:hint="eastAsia"/>
          <w:bdr w:val="single" w:sz="4" w:space="0" w:color="auto"/>
        </w:rPr>
        <w:t>果從因生、事待理成、有依空立，都依緣起</w:t>
      </w:r>
      <w:r w:rsidR="0062585F" w:rsidRPr="0032599D">
        <w:rPr>
          <w:rFonts w:hint="eastAsia"/>
          <w:bdr w:val="single" w:sz="4" w:space="0" w:color="auto"/>
        </w:rPr>
        <w:t>說</w:t>
      </w:r>
      <w:bookmarkEnd w:id="16"/>
    </w:p>
    <w:p w:rsidR="0071483A" w:rsidRPr="00441309" w:rsidRDefault="0071483A" w:rsidP="00587172">
      <w:pPr>
        <w:spacing w:afterLines="30"/>
        <w:rPr>
          <w:b/>
          <w:szCs w:val="24"/>
        </w:rPr>
      </w:pPr>
      <w:r w:rsidRPr="00441309">
        <w:rPr>
          <w:rFonts w:hint="eastAsia"/>
          <w:b/>
          <w:szCs w:val="24"/>
        </w:rPr>
        <w:t>佛陀的緣起觀，非常深廣，所以佛說：「此甚深處，所謂緣起」（雜含卷一二‧二九三經）。如上面所揭出的三句：</w:t>
      </w:r>
      <w:r w:rsidR="00F13215" w:rsidRPr="00D37FCF">
        <w:rPr>
          <w:rFonts w:ascii="Times New Roman" w:hAnsi="Times New Roman"/>
          <w:b/>
          <w:vertAlign w:val="superscript"/>
        </w:rPr>
        <w:t>〔</w:t>
      </w:r>
      <w:r w:rsidR="00F13215" w:rsidRPr="00D37FCF">
        <w:rPr>
          <w:rFonts w:ascii="Times New Roman" w:hAnsi="Times New Roman"/>
          <w:b/>
          <w:vertAlign w:val="superscript"/>
        </w:rPr>
        <w:t>1</w:t>
      </w:r>
      <w:r w:rsidR="00F13215" w:rsidRPr="00D37FCF">
        <w:rPr>
          <w:rFonts w:ascii="Times New Roman" w:hAnsi="Times New Roman"/>
          <w:b/>
          <w:vertAlign w:val="superscript"/>
        </w:rPr>
        <w:t>〕</w:t>
      </w:r>
      <w:r w:rsidRPr="00441309">
        <w:rPr>
          <w:rFonts w:hint="eastAsia"/>
          <w:b/>
          <w:szCs w:val="24"/>
        </w:rPr>
        <w:t>果從因生，</w:t>
      </w:r>
      <w:r w:rsidR="00F13215" w:rsidRPr="00D37FCF">
        <w:rPr>
          <w:rFonts w:ascii="Times New Roman" w:hAnsi="Times New Roman"/>
          <w:b/>
          <w:vertAlign w:val="superscript"/>
        </w:rPr>
        <w:t>〔</w:t>
      </w:r>
      <w:r w:rsidR="00F13215">
        <w:rPr>
          <w:rFonts w:ascii="Times New Roman" w:hAnsi="Times New Roman" w:hint="eastAsia"/>
          <w:b/>
          <w:vertAlign w:val="superscript"/>
        </w:rPr>
        <w:t>2</w:t>
      </w:r>
      <w:r w:rsidR="00F13215" w:rsidRPr="00D37FCF">
        <w:rPr>
          <w:rFonts w:ascii="Times New Roman" w:hAnsi="Times New Roman"/>
          <w:b/>
          <w:vertAlign w:val="superscript"/>
        </w:rPr>
        <w:t>〕</w:t>
      </w:r>
      <w:r w:rsidRPr="00441309">
        <w:rPr>
          <w:rFonts w:hint="eastAsia"/>
          <w:b/>
          <w:szCs w:val="24"/>
        </w:rPr>
        <w:t>事待理成，</w:t>
      </w:r>
      <w:r w:rsidR="00F13215" w:rsidRPr="00D37FCF">
        <w:rPr>
          <w:rFonts w:ascii="Times New Roman" w:hAnsi="Times New Roman"/>
          <w:b/>
          <w:vertAlign w:val="superscript"/>
        </w:rPr>
        <w:t>〔</w:t>
      </w:r>
      <w:r w:rsidR="00F13215">
        <w:rPr>
          <w:rFonts w:ascii="Times New Roman" w:hAnsi="Times New Roman" w:hint="eastAsia"/>
          <w:b/>
          <w:vertAlign w:val="superscript"/>
        </w:rPr>
        <w:t>3</w:t>
      </w:r>
      <w:r w:rsidR="00F13215" w:rsidRPr="00D37FCF">
        <w:rPr>
          <w:rFonts w:ascii="Times New Roman" w:hAnsi="Times New Roman"/>
          <w:b/>
          <w:vertAlign w:val="superscript"/>
        </w:rPr>
        <w:t>〕</w:t>
      </w:r>
      <w:r w:rsidRPr="00441309">
        <w:rPr>
          <w:rFonts w:hint="eastAsia"/>
          <w:b/>
          <w:szCs w:val="24"/>
        </w:rPr>
        <w:t>有依空立，都依緣起而說的。</w:t>
      </w:r>
      <w:r w:rsidR="007B75DB">
        <w:rPr>
          <w:rStyle w:val="ad"/>
          <w:b/>
          <w:szCs w:val="24"/>
        </w:rPr>
        <w:footnoteReference w:id="9"/>
      </w:r>
    </w:p>
    <w:p w:rsidR="00B861F2" w:rsidRDefault="0071483A" w:rsidP="00587172">
      <w:pPr>
        <w:spacing w:afterLines="30"/>
        <w:rPr>
          <w:b/>
          <w:szCs w:val="24"/>
        </w:rPr>
      </w:pPr>
      <w:r w:rsidRPr="00441309">
        <w:rPr>
          <w:rFonts w:hint="eastAsia"/>
          <w:b/>
          <w:szCs w:val="24"/>
        </w:rPr>
        <w:t>佛陀</w:t>
      </w:r>
      <w:r w:rsidR="00C2535A" w:rsidRPr="00D37FCF">
        <w:rPr>
          <w:rFonts w:ascii="Times New Roman" w:hAnsi="Times New Roman"/>
          <w:b/>
          <w:vertAlign w:val="superscript"/>
        </w:rPr>
        <w:t>〔</w:t>
      </w:r>
      <w:r w:rsidR="00C2535A" w:rsidRPr="00D37FCF">
        <w:rPr>
          <w:rFonts w:ascii="Times New Roman" w:hAnsi="Times New Roman"/>
          <w:b/>
          <w:vertAlign w:val="superscript"/>
        </w:rPr>
        <w:t>1</w:t>
      </w:r>
      <w:r w:rsidR="00C2535A" w:rsidRPr="00D37FCF">
        <w:rPr>
          <w:rFonts w:ascii="Times New Roman" w:hAnsi="Times New Roman"/>
          <w:b/>
          <w:vertAlign w:val="superscript"/>
        </w:rPr>
        <w:t>〕</w:t>
      </w:r>
      <w:r w:rsidRPr="00441309">
        <w:rPr>
          <w:rFonts w:hint="eastAsia"/>
          <w:b/>
          <w:szCs w:val="24"/>
        </w:rPr>
        <w:t>先觀察宇宙人生的事實，進一步，再作</w:t>
      </w:r>
      <w:r w:rsidR="00F13215" w:rsidRPr="00D37FCF">
        <w:rPr>
          <w:rFonts w:ascii="Times New Roman" w:hAnsi="Times New Roman"/>
          <w:b/>
          <w:vertAlign w:val="superscript"/>
        </w:rPr>
        <w:t>〔</w:t>
      </w:r>
      <w:r w:rsidR="00F13215">
        <w:rPr>
          <w:rFonts w:ascii="Times New Roman" w:hAnsi="Times New Roman" w:hint="eastAsia"/>
          <w:b/>
          <w:vertAlign w:val="superscript"/>
        </w:rPr>
        <w:t>2</w:t>
      </w:r>
      <w:r w:rsidR="00F13215" w:rsidRPr="00D37FCF">
        <w:rPr>
          <w:rFonts w:ascii="Times New Roman" w:hAnsi="Times New Roman"/>
          <w:b/>
          <w:vertAlign w:val="superscript"/>
        </w:rPr>
        <w:t>〕</w:t>
      </w:r>
      <w:r w:rsidRPr="00441309">
        <w:rPr>
          <w:rFonts w:hint="eastAsia"/>
          <w:b/>
          <w:szCs w:val="24"/>
        </w:rPr>
        <w:t>理性的思辨</w:t>
      </w:r>
      <w:r w:rsidR="00F13215" w:rsidRPr="00D37FCF">
        <w:rPr>
          <w:rFonts w:ascii="Times New Roman" w:hAnsi="Times New Roman"/>
          <w:b/>
          <w:vertAlign w:val="superscript"/>
        </w:rPr>
        <w:t>〔</w:t>
      </w:r>
      <w:r w:rsidR="00F13215">
        <w:rPr>
          <w:rFonts w:ascii="Times New Roman" w:hAnsi="Times New Roman" w:hint="eastAsia"/>
          <w:b/>
          <w:vertAlign w:val="superscript"/>
        </w:rPr>
        <w:t>3</w:t>
      </w:r>
      <w:r w:rsidR="00F13215" w:rsidRPr="00D37FCF">
        <w:rPr>
          <w:rFonts w:ascii="Times New Roman" w:hAnsi="Times New Roman"/>
          <w:b/>
          <w:vertAlign w:val="superscript"/>
        </w:rPr>
        <w:t>〕</w:t>
      </w:r>
      <w:r w:rsidRPr="00441309">
        <w:rPr>
          <w:rFonts w:hint="eastAsia"/>
          <w:b/>
          <w:szCs w:val="24"/>
        </w:rPr>
        <w:t>與直觀的體悟，</w:t>
      </w:r>
      <w:r w:rsidR="00EC26C9">
        <w:rPr>
          <w:rStyle w:val="ad"/>
          <w:b/>
          <w:szCs w:val="24"/>
        </w:rPr>
        <w:footnoteReference w:id="10"/>
      </w:r>
      <w:r w:rsidRPr="00441309">
        <w:rPr>
          <w:rFonts w:hint="eastAsia"/>
          <w:b/>
          <w:szCs w:val="24"/>
        </w:rPr>
        <w:t>徹底</w:t>
      </w:r>
      <w:r w:rsidRPr="00441309">
        <w:rPr>
          <w:rFonts w:hint="eastAsia"/>
          <w:b/>
          <w:szCs w:val="24"/>
        </w:rPr>
        <w:lastRenderedPageBreak/>
        <w:t>的通達此緣起法。</w:t>
      </w:r>
    </w:p>
    <w:p w:rsidR="00122920" w:rsidRDefault="00122920" w:rsidP="00122920">
      <w:pPr>
        <w:spacing w:afterLines="30"/>
        <w:rPr>
          <w:b/>
          <w:szCs w:val="24"/>
        </w:rPr>
      </w:pPr>
      <w:r w:rsidRPr="00441309">
        <w:rPr>
          <w:rFonts w:hint="eastAsia"/>
          <w:b/>
          <w:szCs w:val="24"/>
        </w:rPr>
        <w:t>緣起法不僅是因果事象，主要在發見因果間的必然性，也就是悟得因果的必然秩序。</w:t>
      </w:r>
      <w:r w:rsidR="008A0AF2">
        <w:rPr>
          <w:rStyle w:val="ad"/>
          <w:b/>
          <w:szCs w:val="24"/>
        </w:rPr>
        <w:footnoteReference w:id="11"/>
      </w:r>
    </w:p>
    <w:p w:rsidR="00FD0ECD" w:rsidRPr="00FD0ECD" w:rsidRDefault="00FD0ECD" w:rsidP="002D14AE">
      <w:pPr>
        <w:pStyle w:val="5"/>
        <w:ind w:leftChars="236" w:left="836" w:hanging="270"/>
        <w:rPr>
          <w:bdr w:val="single" w:sz="4" w:space="0" w:color="auto"/>
        </w:rPr>
      </w:pPr>
      <w:bookmarkStart w:id="17" w:name="_Toc70547184"/>
      <w:r w:rsidRPr="00FD0ECD">
        <w:rPr>
          <w:rFonts w:hint="eastAsia"/>
          <w:bdr w:val="single" w:sz="4" w:space="0" w:color="auto"/>
        </w:rPr>
        <w:t>緣起法</w:t>
      </w:r>
      <w:r>
        <w:rPr>
          <w:rFonts w:hint="eastAsia"/>
          <w:bdr w:val="single" w:sz="4" w:space="0" w:color="auto"/>
        </w:rPr>
        <w:t>是</w:t>
      </w:r>
      <w:r w:rsidR="00122920" w:rsidRPr="00122920">
        <w:rPr>
          <w:rFonts w:hint="eastAsia"/>
          <w:bdr w:val="single" w:sz="4" w:space="0" w:color="auto"/>
        </w:rPr>
        <w:t>本來如此的真相</w:t>
      </w:r>
      <w:r w:rsidR="00122920">
        <w:rPr>
          <w:rFonts w:hint="eastAsia"/>
          <w:bdr w:val="single" w:sz="4" w:space="0" w:color="auto"/>
        </w:rPr>
        <w:t>（</w:t>
      </w:r>
      <w:r w:rsidRPr="00FD0ECD">
        <w:rPr>
          <w:rFonts w:hint="eastAsia"/>
          <w:bdr w:val="single" w:sz="4" w:space="0" w:color="auto"/>
        </w:rPr>
        <w:t>不離一切現象</w:t>
      </w:r>
      <w:r>
        <w:rPr>
          <w:rFonts w:hint="eastAsia"/>
          <w:bdr w:val="single" w:sz="4" w:space="0" w:color="auto"/>
        </w:rPr>
        <w:t>而得</w:t>
      </w:r>
      <w:r w:rsidRPr="00FD0ECD">
        <w:rPr>
          <w:rFonts w:hint="eastAsia"/>
          <w:bdr w:val="single" w:sz="4" w:space="0" w:color="auto"/>
        </w:rPr>
        <w:t>的必然理則</w:t>
      </w:r>
      <w:r w:rsidR="00122920">
        <w:rPr>
          <w:rFonts w:hint="eastAsia"/>
          <w:bdr w:val="single" w:sz="4" w:space="0" w:color="auto"/>
        </w:rPr>
        <w:t>）</w:t>
      </w:r>
      <w:bookmarkEnd w:id="17"/>
    </w:p>
    <w:p w:rsidR="0005719E" w:rsidRDefault="0071483A" w:rsidP="00587172">
      <w:pPr>
        <w:spacing w:afterLines="30"/>
        <w:rPr>
          <w:b/>
          <w:szCs w:val="24"/>
        </w:rPr>
      </w:pPr>
      <w:r w:rsidRPr="00441309">
        <w:rPr>
          <w:rFonts w:hint="eastAsia"/>
          <w:szCs w:val="24"/>
        </w:rPr>
        <w:t>這緣起法，佛說他是</w:t>
      </w:r>
      <w:r w:rsidRPr="00FD0ECD">
        <w:rPr>
          <w:rFonts w:hint="eastAsia"/>
          <w:b/>
          <w:szCs w:val="24"/>
        </w:rPr>
        <w:t>「非我所作，亦非餘人作」，這是</w:t>
      </w:r>
      <w:r w:rsidRPr="00B861F2">
        <w:rPr>
          <w:rFonts w:hint="eastAsia"/>
          <w:b/>
          <w:szCs w:val="24"/>
        </w:rPr>
        <w:t>本來如此的真相。</w:t>
      </w:r>
      <w:r w:rsidR="00D95995" w:rsidRPr="00D37FCF">
        <w:rPr>
          <w:rFonts w:ascii="Times New Roman" w:hAnsi="Times New Roman"/>
          <w:b/>
          <w:vertAlign w:val="superscript"/>
        </w:rPr>
        <w:t>〔</w:t>
      </w:r>
      <w:r w:rsidR="00D95995" w:rsidRPr="00D37FCF">
        <w:rPr>
          <w:rFonts w:ascii="Times New Roman" w:hAnsi="Times New Roman"/>
          <w:b/>
          <w:vertAlign w:val="superscript"/>
        </w:rPr>
        <w:t>1</w:t>
      </w:r>
      <w:r w:rsidR="00D95995" w:rsidRPr="00D37FCF">
        <w:rPr>
          <w:rFonts w:ascii="Times New Roman" w:hAnsi="Times New Roman"/>
          <w:b/>
          <w:vertAlign w:val="superscript"/>
        </w:rPr>
        <w:t>〕</w:t>
      </w:r>
      <w:r w:rsidRPr="00441309">
        <w:rPr>
          <w:rFonts w:hint="eastAsia"/>
          <w:szCs w:val="24"/>
        </w:rPr>
        <w:t>愚癡的凡夫，對於世間的一切，覺得紛雜而沒有頭緒，</w:t>
      </w:r>
      <w:r w:rsidR="00D95995" w:rsidRPr="00D37FCF">
        <w:rPr>
          <w:rFonts w:ascii="Times New Roman" w:hAnsi="Times New Roman"/>
          <w:b/>
          <w:vertAlign w:val="superscript"/>
        </w:rPr>
        <w:t>〔</w:t>
      </w:r>
      <w:r w:rsidR="00D95995">
        <w:rPr>
          <w:rFonts w:ascii="Times New Roman" w:hAnsi="Times New Roman" w:hint="eastAsia"/>
          <w:b/>
          <w:vertAlign w:val="superscript"/>
        </w:rPr>
        <w:t>2</w:t>
      </w:r>
      <w:r w:rsidR="00D95995" w:rsidRPr="00D37FCF">
        <w:rPr>
          <w:rFonts w:ascii="Times New Roman" w:hAnsi="Times New Roman"/>
          <w:b/>
          <w:vertAlign w:val="superscript"/>
        </w:rPr>
        <w:t>〕</w:t>
      </w:r>
      <w:r w:rsidRPr="00E70EF0">
        <w:rPr>
          <w:rFonts w:hint="eastAsia"/>
          <w:b/>
          <w:szCs w:val="24"/>
        </w:rPr>
        <w:t>佛陀卻能在這複雜紛繁中，悟到一遍通而必然的法則。</w:t>
      </w:r>
      <w:r w:rsidR="00AD5960">
        <w:rPr>
          <w:rStyle w:val="ad"/>
          <w:b/>
          <w:szCs w:val="24"/>
        </w:rPr>
        <w:footnoteReference w:id="12"/>
      </w:r>
    </w:p>
    <w:p w:rsidR="00314134" w:rsidRDefault="0071483A" w:rsidP="00587172">
      <w:pPr>
        <w:spacing w:afterLines="30"/>
        <w:rPr>
          <w:b/>
          <w:szCs w:val="24"/>
        </w:rPr>
      </w:pPr>
      <w:r w:rsidRPr="00690C99">
        <w:rPr>
          <w:rFonts w:hint="eastAsia"/>
          <w:b/>
          <w:szCs w:val="24"/>
        </w:rPr>
        <w:t>觀察到有情在無限生死延續中的必然過程，知道一切有情莫不如此，於是就在不離這一切現象中，得到必然的理則，這即是緣起法。</w:t>
      </w:r>
    </w:p>
    <w:p w:rsidR="00FD0ECD" w:rsidRPr="00FD0ECD" w:rsidRDefault="00FD0ECD" w:rsidP="002D14AE">
      <w:pPr>
        <w:pStyle w:val="4"/>
        <w:numPr>
          <w:ilvl w:val="0"/>
          <w:numId w:val="38"/>
        </w:numPr>
        <w:ind w:hanging="324"/>
        <w:rPr>
          <w:bdr w:val="single" w:sz="4" w:space="0" w:color="auto"/>
        </w:rPr>
      </w:pPr>
      <w:bookmarkStart w:id="18" w:name="_Toc70547185"/>
      <w:r w:rsidRPr="00FD0ECD">
        <w:rPr>
          <w:rFonts w:hint="eastAsia"/>
          <w:bdr w:val="single" w:sz="4" w:space="0" w:color="auto"/>
        </w:rPr>
        <w:t>結：無論什麼邪說，也不能動搖</w:t>
      </w:r>
      <w:bookmarkEnd w:id="18"/>
    </w:p>
    <w:p w:rsidR="0071483A" w:rsidRPr="00441309" w:rsidRDefault="0071483A" w:rsidP="00587172">
      <w:pPr>
        <w:spacing w:afterLines="30"/>
        <w:rPr>
          <w:szCs w:val="24"/>
        </w:rPr>
      </w:pPr>
      <w:r w:rsidRPr="00690C99">
        <w:rPr>
          <w:rFonts w:hint="eastAsia"/>
          <w:b/>
          <w:szCs w:val="24"/>
        </w:rPr>
        <w:t>能徹了這緣起法，即對因果間的必然性，確實印定，</w:t>
      </w:r>
      <w:r w:rsidRPr="00FD0ECD">
        <w:rPr>
          <w:rFonts w:hint="eastAsia"/>
          <w:b/>
          <w:szCs w:val="24"/>
        </w:rPr>
        <w:t>無論什麼邪說，也不能動搖了。</w:t>
      </w:r>
      <w:r w:rsidRPr="00441309">
        <w:rPr>
          <w:rFonts w:hint="eastAsia"/>
          <w:szCs w:val="24"/>
        </w:rPr>
        <w:t xml:space="preserve"> </w:t>
      </w:r>
    </w:p>
    <w:p w:rsidR="0071483A" w:rsidRPr="00441309" w:rsidRDefault="0071483A" w:rsidP="00E61699">
      <w:pPr>
        <w:pStyle w:val="1"/>
        <w:numPr>
          <w:ilvl w:val="0"/>
          <w:numId w:val="17"/>
        </w:numPr>
        <w:ind w:left="426" w:hanging="437"/>
        <w:rPr>
          <w:bdr w:val="single" w:sz="4" w:space="0" w:color="auto"/>
        </w:rPr>
      </w:pPr>
      <w:bookmarkStart w:id="19" w:name="_Toc312880987"/>
      <w:bookmarkStart w:id="20" w:name="_Toc360310106"/>
      <w:bookmarkStart w:id="21" w:name="_Toc70547186"/>
      <w:r w:rsidRPr="00441309">
        <w:rPr>
          <w:rFonts w:hint="eastAsia"/>
          <w:bdr w:val="single" w:sz="4" w:space="0" w:color="auto"/>
        </w:rPr>
        <w:lastRenderedPageBreak/>
        <w:t>緣起的內容</w:t>
      </w:r>
      <w:bookmarkEnd w:id="19"/>
      <w:bookmarkEnd w:id="20"/>
      <w:r w:rsidR="007E5E98" w:rsidRPr="00104763">
        <w:rPr>
          <w:rFonts w:ascii="新細明體" w:hAnsi="新細明體"/>
          <w:szCs w:val="20"/>
          <w:bdr w:val="single" w:sz="4" w:space="0" w:color="auto"/>
        </w:rPr>
        <w:t>──</w:t>
      </w:r>
      <w:r w:rsidR="007E5E98">
        <w:rPr>
          <w:rFonts w:ascii="新細明體" w:hAnsi="新細明體" w:hint="eastAsia"/>
          <w:szCs w:val="20"/>
          <w:bdr w:val="single" w:sz="4" w:space="0" w:color="auto"/>
        </w:rPr>
        <w:t>十二支的事實與序列</w:t>
      </w:r>
      <w:r w:rsidR="007E5E98" w:rsidRPr="00520EDC">
        <w:rPr>
          <w:rStyle w:val="ad"/>
          <w:rFonts w:ascii="新細明體" w:hAnsi="新細明體"/>
          <w:sz w:val="24"/>
          <w:szCs w:val="24"/>
        </w:rPr>
        <w:footnoteReference w:id="13"/>
      </w:r>
      <w:bookmarkEnd w:id="21"/>
    </w:p>
    <w:p w:rsidR="00E27D0C" w:rsidRDefault="0071483A" w:rsidP="00587172">
      <w:pPr>
        <w:spacing w:afterLines="30"/>
        <w:ind w:firstLine="482"/>
        <w:rPr>
          <w:b/>
          <w:szCs w:val="24"/>
        </w:rPr>
      </w:pPr>
      <w:r w:rsidRPr="00441309">
        <w:rPr>
          <w:rFonts w:hint="eastAsia"/>
          <w:b/>
          <w:szCs w:val="24"/>
        </w:rPr>
        <w:t>緣起的內容</w:t>
      </w:r>
      <w:r w:rsidRPr="00441309">
        <w:rPr>
          <w:rFonts w:hint="eastAsia"/>
          <w:szCs w:val="24"/>
        </w:rPr>
        <w:t xml:space="preserve">  </w:t>
      </w:r>
      <w:r w:rsidRPr="00441309">
        <w:rPr>
          <w:rFonts w:hint="eastAsia"/>
          <w:b/>
          <w:szCs w:val="24"/>
        </w:rPr>
        <w:t>有情的生死流轉，即在這樣──十二支的發展過程中推移。</w:t>
      </w:r>
    </w:p>
    <w:p w:rsidR="0071483A" w:rsidRPr="005026A2" w:rsidRDefault="0071483A" w:rsidP="00587172">
      <w:pPr>
        <w:spacing w:afterLines="30"/>
        <w:rPr>
          <w:szCs w:val="24"/>
        </w:rPr>
      </w:pPr>
      <w:r w:rsidRPr="00441309">
        <w:rPr>
          <w:rFonts w:hint="eastAsia"/>
          <w:b/>
          <w:szCs w:val="24"/>
        </w:rPr>
        <w:t>這十二支，可以約為三節：</w:t>
      </w:r>
      <w:r w:rsidRPr="00441309">
        <w:rPr>
          <w:rStyle w:val="ad"/>
          <w:b/>
          <w:szCs w:val="24"/>
        </w:rPr>
        <w:footnoteReference w:id="14"/>
      </w:r>
    </w:p>
    <w:p w:rsidR="0071483A" w:rsidRPr="00197718" w:rsidRDefault="00197718" w:rsidP="00E61699">
      <w:pPr>
        <w:pStyle w:val="2"/>
        <w:numPr>
          <w:ilvl w:val="0"/>
          <w:numId w:val="22"/>
        </w:numPr>
        <w:ind w:left="851" w:hanging="709"/>
        <w:rPr>
          <w:bdr w:val="single" w:sz="4" w:space="0" w:color="auto"/>
        </w:rPr>
      </w:pPr>
      <w:bookmarkStart w:id="22" w:name="_Toc312880988"/>
      <w:bookmarkStart w:id="23" w:name="_Toc360310107"/>
      <w:bookmarkStart w:id="24" w:name="_Toc70547187"/>
      <w:r w:rsidRPr="00197718">
        <w:rPr>
          <w:rFonts w:hint="eastAsia"/>
          <w:bdr w:val="single" w:sz="4" w:space="0" w:color="auto"/>
        </w:rPr>
        <w:lastRenderedPageBreak/>
        <w:t>逐物流轉（</w:t>
      </w:r>
      <w:r w:rsidR="0071483A" w:rsidRPr="00197718">
        <w:rPr>
          <w:rFonts w:hint="eastAsia"/>
          <w:bdr w:val="single" w:sz="4" w:space="0" w:color="auto"/>
        </w:rPr>
        <w:t>五支</w:t>
      </w:r>
      <w:bookmarkEnd w:id="22"/>
      <w:bookmarkEnd w:id="23"/>
      <w:r w:rsidRPr="00197718">
        <w:rPr>
          <w:rFonts w:hint="eastAsia"/>
          <w:bdr w:val="single" w:sz="4" w:space="0" w:color="auto"/>
        </w:rPr>
        <w:t>）</w:t>
      </w:r>
      <w:bookmarkEnd w:id="24"/>
    </w:p>
    <w:p w:rsidR="00723679" w:rsidRDefault="0071483A" w:rsidP="00587172">
      <w:pPr>
        <w:spacing w:afterLines="30"/>
        <w:rPr>
          <w:szCs w:val="24"/>
        </w:rPr>
      </w:pPr>
      <w:r w:rsidRPr="00441309">
        <w:rPr>
          <w:rFonts w:hint="eastAsia"/>
          <w:szCs w:val="24"/>
        </w:rPr>
        <w:t>一、</w:t>
      </w:r>
      <w:r w:rsidRPr="00441309">
        <w:rPr>
          <w:rFonts w:hint="eastAsia"/>
          <w:b/>
          <w:szCs w:val="24"/>
        </w:rPr>
        <w:t>愛、取、有、生、老死五支，側重於「逐物流轉」的緣起觀</w:t>
      </w:r>
      <w:r w:rsidRPr="00182DF7">
        <w:rPr>
          <w:rFonts w:hint="eastAsia"/>
          <w:b/>
          <w:szCs w:val="24"/>
        </w:rPr>
        <w:t>。</w:t>
      </w:r>
    </w:p>
    <w:p w:rsidR="00182DF7" w:rsidRPr="00521C76" w:rsidRDefault="00521C76" w:rsidP="00E61699">
      <w:pPr>
        <w:pStyle w:val="3"/>
        <w:numPr>
          <w:ilvl w:val="0"/>
          <w:numId w:val="23"/>
        </w:numPr>
        <w:ind w:hanging="76"/>
        <w:rPr>
          <w:bdr w:val="single" w:sz="4" w:space="0" w:color="auto"/>
        </w:rPr>
      </w:pPr>
      <w:bookmarkStart w:id="25" w:name="_Toc70547188"/>
      <w:r w:rsidRPr="00521C76">
        <w:rPr>
          <w:rFonts w:hint="eastAsia"/>
          <w:bdr w:val="single" w:sz="4" w:space="0" w:color="auto"/>
        </w:rPr>
        <w:t>生緣老死</w:t>
      </w:r>
      <w:bookmarkEnd w:id="25"/>
    </w:p>
    <w:p w:rsidR="00723679" w:rsidRPr="008D156E" w:rsidRDefault="0071483A" w:rsidP="00587172">
      <w:pPr>
        <w:spacing w:afterLines="30"/>
        <w:rPr>
          <w:b/>
          <w:szCs w:val="24"/>
        </w:rPr>
      </w:pPr>
      <w:r w:rsidRPr="00441309">
        <w:rPr>
          <w:rFonts w:hint="eastAsia"/>
          <w:szCs w:val="24"/>
        </w:rPr>
        <w:t>有情都要「老死」，老死是由生而來的，</w:t>
      </w:r>
      <w:r w:rsidRPr="008D156E">
        <w:rPr>
          <w:rFonts w:hint="eastAsia"/>
          <w:b/>
          <w:szCs w:val="24"/>
        </w:rPr>
        <w:t>生起了即不能不死；所以生不足喜，死也不足憂。可見想長生不死或永生不滅，是永遠不可能的。</w:t>
      </w:r>
    </w:p>
    <w:p w:rsidR="00182DF7" w:rsidRPr="00521C76" w:rsidRDefault="00521C76" w:rsidP="00E61699">
      <w:pPr>
        <w:pStyle w:val="3"/>
        <w:numPr>
          <w:ilvl w:val="0"/>
          <w:numId w:val="23"/>
        </w:numPr>
        <w:ind w:hanging="76"/>
        <w:rPr>
          <w:bdr w:val="single" w:sz="4" w:space="0" w:color="auto"/>
        </w:rPr>
      </w:pPr>
      <w:bookmarkStart w:id="26" w:name="_Toc70547189"/>
      <w:r w:rsidRPr="00521C76">
        <w:rPr>
          <w:rFonts w:hint="eastAsia"/>
          <w:bdr w:val="single" w:sz="4" w:space="0" w:color="auto"/>
        </w:rPr>
        <w:t>有緣生</w:t>
      </w:r>
      <w:bookmarkEnd w:id="26"/>
    </w:p>
    <w:p w:rsidR="006C0938" w:rsidRDefault="0071483A" w:rsidP="00587172">
      <w:pPr>
        <w:spacing w:afterLines="30"/>
        <w:rPr>
          <w:rFonts w:hint="eastAsia"/>
          <w:szCs w:val="24"/>
        </w:rPr>
      </w:pPr>
      <w:r w:rsidRPr="00441309">
        <w:rPr>
          <w:rFonts w:hint="eastAsia"/>
          <w:szCs w:val="24"/>
        </w:rPr>
        <w:t>有情為什麼會生起呢？即由於「有」。</w:t>
      </w:r>
      <w:r w:rsidRPr="00E27D0C">
        <w:rPr>
          <w:rFonts w:hint="eastAsia"/>
          <w:b/>
          <w:szCs w:val="24"/>
        </w:rPr>
        <w:t>有指過去業力所規定的存在體，</w:t>
      </w:r>
      <w:r w:rsidRPr="00441309">
        <w:rPr>
          <w:rFonts w:hint="eastAsia"/>
          <w:szCs w:val="24"/>
        </w:rPr>
        <w:t>三有</w:t>
      </w:r>
      <w:r w:rsidR="00FF6B31" w:rsidRPr="007E6770">
        <w:rPr>
          <w:rStyle w:val="ad"/>
          <w:b/>
          <w:szCs w:val="24"/>
        </w:rPr>
        <w:footnoteReference w:id="15"/>
      </w:r>
      <w:r w:rsidRPr="00441309">
        <w:rPr>
          <w:rFonts w:hint="eastAsia"/>
          <w:szCs w:val="24"/>
        </w:rPr>
        <w:t>或者五有</w:t>
      </w:r>
      <w:r w:rsidR="00FF6B31" w:rsidRPr="007E6770">
        <w:rPr>
          <w:rStyle w:val="ad"/>
          <w:b/>
          <w:szCs w:val="24"/>
        </w:rPr>
        <w:footnoteReference w:id="16"/>
      </w:r>
      <w:r w:rsidRPr="00441309">
        <w:rPr>
          <w:rFonts w:hint="eastAsia"/>
          <w:szCs w:val="24"/>
        </w:rPr>
        <w:t>。</w:t>
      </w:r>
    </w:p>
    <w:p w:rsidR="00723679" w:rsidRPr="007E6770" w:rsidRDefault="0071483A" w:rsidP="00587172">
      <w:pPr>
        <w:spacing w:afterLines="30"/>
        <w:rPr>
          <w:b/>
          <w:szCs w:val="24"/>
        </w:rPr>
      </w:pPr>
      <w:r w:rsidRPr="00D244B6">
        <w:rPr>
          <w:rFonts w:hint="eastAsia"/>
          <w:b/>
          <w:szCs w:val="24"/>
        </w:rPr>
        <w:t>既有業感存在體，即不能不生起，如種子得到水、土、溫度等緣力，即不能不萌芽一樣。</w:t>
      </w:r>
      <w:r w:rsidR="00FC1CBF" w:rsidRPr="007E6770">
        <w:rPr>
          <w:rStyle w:val="ad"/>
          <w:b/>
          <w:szCs w:val="24"/>
        </w:rPr>
        <w:footnoteReference w:id="17"/>
      </w:r>
    </w:p>
    <w:p w:rsidR="00182DF7" w:rsidRPr="00521C76" w:rsidRDefault="00521C76" w:rsidP="00E61699">
      <w:pPr>
        <w:pStyle w:val="3"/>
        <w:numPr>
          <w:ilvl w:val="0"/>
          <w:numId w:val="23"/>
        </w:numPr>
        <w:ind w:hanging="76"/>
        <w:rPr>
          <w:bdr w:val="single" w:sz="4" w:space="0" w:color="auto"/>
        </w:rPr>
      </w:pPr>
      <w:bookmarkStart w:id="27" w:name="_Toc70547190"/>
      <w:r w:rsidRPr="00521C76">
        <w:rPr>
          <w:rFonts w:hint="eastAsia"/>
          <w:bdr w:val="single" w:sz="4" w:space="0" w:color="auto"/>
        </w:rPr>
        <w:lastRenderedPageBreak/>
        <w:t>取緣有</w:t>
      </w:r>
      <w:bookmarkEnd w:id="27"/>
    </w:p>
    <w:p w:rsidR="00D244B6" w:rsidRPr="00E209A3" w:rsidRDefault="0071483A" w:rsidP="00587172">
      <w:pPr>
        <w:spacing w:afterLines="30"/>
        <w:rPr>
          <w:b/>
          <w:szCs w:val="24"/>
        </w:rPr>
      </w:pPr>
      <w:r w:rsidRPr="00441309">
        <w:rPr>
          <w:rFonts w:hint="eastAsia"/>
          <w:szCs w:val="24"/>
        </w:rPr>
        <w:t>何以會有？這原因是</w:t>
      </w:r>
      <w:r w:rsidRPr="00E209A3">
        <w:rPr>
          <w:rFonts w:hint="eastAsia"/>
          <w:b/>
          <w:szCs w:val="24"/>
        </w:rPr>
        <w:t>「取」──欲取、見取、戒禁取、我語取。</w:t>
      </w:r>
    </w:p>
    <w:p w:rsidR="00723679" w:rsidRDefault="0071483A" w:rsidP="00587172">
      <w:pPr>
        <w:spacing w:afterLines="30"/>
        <w:rPr>
          <w:szCs w:val="24"/>
        </w:rPr>
      </w:pPr>
      <w:r w:rsidRPr="00441309">
        <w:rPr>
          <w:rFonts w:hint="eastAsia"/>
          <w:szCs w:val="24"/>
        </w:rPr>
        <w:t>取是</w:t>
      </w:r>
      <w:r w:rsidRPr="00D244B6">
        <w:rPr>
          <w:rFonts w:hint="eastAsia"/>
          <w:b/>
          <w:szCs w:val="24"/>
        </w:rPr>
        <w:t>攝持追求</w:t>
      </w:r>
      <w:r w:rsidRPr="00441309">
        <w:rPr>
          <w:rFonts w:hint="eastAsia"/>
          <w:szCs w:val="24"/>
        </w:rPr>
        <w:t>的，</w:t>
      </w:r>
      <w:r w:rsidR="00E209A3" w:rsidRPr="00D37FCF">
        <w:rPr>
          <w:rFonts w:ascii="Times New Roman" w:hAnsi="Times New Roman"/>
          <w:b/>
          <w:vertAlign w:val="superscript"/>
        </w:rPr>
        <w:t>〔</w:t>
      </w:r>
      <w:r w:rsidR="00E209A3" w:rsidRPr="00D37FCF">
        <w:rPr>
          <w:rFonts w:ascii="Times New Roman" w:hAnsi="Times New Roman"/>
          <w:b/>
          <w:vertAlign w:val="superscript"/>
        </w:rPr>
        <w:t>1</w:t>
      </w:r>
      <w:r w:rsidR="00E209A3" w:rsidRPr="00D37FCF">
        <w:rPr>
          <w:rFonts w:ascii="Times New Roman" w:hAnsi="Times New Roman"/>
          <w:b/>
          <w:vertAlign w:val="superscript"/>
        </w:rPr>
        <w:t>〕</w:t>
      </w:r>
      <w:r w:rsidRPr="00D244B6">
        <w:rPr>
          <w:rFonts w:hint="eastAsia"/>
          <w:b/>
          <w:szCs w:val="24"/>
        </w:rPr>
        <w:t>由內心執取自我，所以</w:t>
      </w:r>
      <w:r w:rsidR="00E209A3" w:rsidRPr="00D37FCF">
        <w:rPr>
          <w:rFonts w:ascii="Times New Roman" w:hAnsi="Times New Roman"/>
          <w:b/>
          <w:vertAlign w:val="superscript"/>
        </w:rPr>
        <w:t>〔</w:t>
      </w:r>
      <w:r w:rsidR="00E209A3">
        <w:rPr>
          <w:rFonts w:ascii="Times New Roman" w:hAnsi="Times New Roman" w:hint="eastAsia"/>
          <w:b/>
          <w:vertAlign w:val="superscript"/>
        </w:rPr>
        <w:t>2</w:t>
      </w:r>
      <w:r w:rsidR="00E209A3" w:rsidRPr="00D37FCF">
        <w:rPr>
          <w:rFonts w:ascii="Times New Roman" w:hAnsi="Times New Roman"/>
          <w:b/>
          <w:vertAlign w:val="superscript"/>
        </w:rPr>
        <w:t>〕</w:t>
      </w:r>
      <w:r w:rsidRPr="00441309">
        <w:rPr>
          <w:rFonts w:hint="eastAsia"/>
          <w:szCs w:val="24"/>
        </w:rPr>
        <w:t>在家人</w:t>
      </w:r>
      <w:r w:rsidRPr="00E209A3">
        <w:rPr>
          <w:rFonts w:hint="eastAsia"/>
          <w:b/>
          <w:szCs w:val="24"/>
        </w:rPr>
        <w:t>執取五欲，</w:t>
      </w:r>
      <w:r w:rsidR="00E209A3" w:rsidRPr="00D37FCF">
        <w:rPr>
          <w:rFonts w:ascii="Times New Roman" w:hAnsi="Times New Roman"/>
          <w:b/>
          <w:vertAlign w:val="superscript"/>
        </w:rPr>
        <w:t>〔</w:t>
      </w:r>
      <w:r w:rsidR="00E209A3">
        <w:rPr>
          <w:rFonts w:ascii="Times New Roman" w:hAnsi="Times New Roman" w:hint="eastAsia"/>
          <w:b/>
          <w:vertAlign w:val="superscript"/>
        </w:rPr>
        <w:t>3-4</w:t>
      </w:r>
      <w:r w:rsidR="00E209A3" w:rsidRPr="00D37FCF">
        <w:rPr>
          <w:rFonts w:ascii="Times New Roman" w:hAnsi="Times New Roman"/>
          <w:b/>
          <w:vertAlign w:val="superscript"/>
        </w:rPr>
        <w:t>〕</w:t>
      </w:r>
      <w:r w:rsidRPr="00441309">
        <w:rPr>
          <w:rFonts w:hint="eastAsia"/>
          <w:szCs w:val="24"/>
        </w:rPr>
        <w:t>出家者又</w:t>
      </w:r>
      <w:r w:rsidRPr="00E209A3">
        <w:rPr>
          <w:rFonts w:hint="eastAsia"/>
          <w:b/>
          <w:szCs w:val="24"/>
        </w:rPr>
        <w:t>執取種種錯誤的見解，與毫無意義的戒禁。</w:t>
      </w:r>
      <w:r w:rsidR="00253C5D" w:rsidRPr="007E6770">
        <w:rPr>
          <w:rStyle w:val="ad"/>
          <w:b/>
          <w:szCs w:val="24"/>
        </w:rPr>
        <w:footnoteReference w:id="18"/>
      </w:r>
    </w:p>
    <w:p w:rsidR="00521C76" w:rsidRPr="00521C76" w:rsidRDefault="00521C76" w:rsidP="00E61699">
      <w:pPr>
        <w:pStyle w:val="3"/>
        <w:numPr>
          <w:ilvl w:val="0"/>
          <w:numId w:val="23"/>
        </w:numPr>
        <w:ind w:hanging="76"/>
        <w:rPr>
          <w:bdr w:val="single" w:sz="4" w:space="0" w:color="auto"/>
        </w:rPr>
      </w:pPr>
      <w:bookmarkStart w:id="28" w:name="_Toc70547191"/>
      <w:r w:rsidRPr="00521C76">
        <w:rPr>
          <w:rFonts w:hint="eastAsia"/>
          <w:bdr w:val="single" w:sz="4" w:space="0" w:color="auto"/>
        </w:rPr>
        <w:t>愛緣取</w:t>
      </w:r>
      <w:bookmarkEnd w:id="28"/>
    </w:p>
    <w:p w:rsidR="00D9299C" w:rsidRDefault="00253C5D" w:rsidP="00587172">
      <w:pPr>
        <w:spacing w:afterLines="30"/>
        <w:rPr>
          <w:rFonts w:hint="eastAsia"/>
          <w:szCs w:val="24"/>
        </w:rPr>
      </w:pPr>
      <w:r>
        <w:rPr>
          <w:rFonts w:hint="eastAsia"/>
          <w:szCs w:val="24"/>
        </w:rPr>
        <w:t>人類</w:t>
      </w:r>
      <w:r w:rsidR="0071483A" w:rsidRPr="00441309">
        <w:rPr>
          <w:rFonts w:hint="eastAsia"/>
          <w:szCs w:val="24"/>
        </w:rPr>
        <w:t>的</w:t>
      </w:r>
      <w:r w:rsidR="0071483A" w:rsidRPr="00A67520">
        <w:rPr>
          <w:rFonts w:hint="eastAsia"/>
          <w:b/>
          <w:szCs w:val="24"/>
        </w:rPr>
        <w:t>所以執取趨求，</w:t>
      </w:r>
      <w:r w:rsidR="0071483A" w:rsidRPr="00D9299C">
        <w:rPr>
          <w:rFonts w:hint="eastAsia"/>
          <w:b/>
          <w:szCs w:val="24"/>
        </w:rPr>
        <w:t>又由於「愛」。</w:t>
      </w:r>
    </w:p>
    <w:p w:rsidR="0071483A" w:rsidRPr="00AC28C2" w:rsidRDefault="0071483A" w:rsidP="00587172">
      <w:pPr>
        <w:spacing w:afterLines="30"/>
        <w:rPr>
          <w:b/>
          <w:szCs w:val="24"/>
        </w:rPr>
      </w:pPr>
      <w:r w:rsidRPr="00FB5702">
        <w:rPr>
          <w:rFonts w:hint="eastAsia"/>
          <w:b/>
          <w:szCs w:val="24"/>
        </w:rPr>
        <w:t>這即是有情的特性，染著自體與境界，染著過去與未來。</w:t>
      </w:r>
      <w:r w:rsidR="00890B52" w:rsidRPr="00AC28C2">
        <w:rPr>
          <w:rStyle w:val="ad"/>
          <w:b/>
          <w:szCs w:val="24"/>
        </w:rPr>
        <w:footnoteReference w:id="19"/>
      </w:r>
    </w:p>
    <w:p w:rsidR="00787DF0" w:rsidRPr="00787DF0" w:rsidRDefault="00787DF0" w:rsidP="00E61699">
      <w:pPr>
        <w:pStyle w:val="3"/>
        <w:numPr>
          <w:ilvl w:val="0"/>
          <w:numId w:val="23"/>
        </w:numPr>
        <w:ind w:hanging="76"/>
        <w:rPr>
          <w:bdr w:val="single" w:sz="4" w:space="0" w:color="auto"/>
        </w:rPr>
      </w:pPr>
      <w:bookmarkStart w:id="29" w:name="_Toc70547192"/>
      <w:r w:rsidRPr="00787DF0">
        <w:rPr>
          <w:rFonts w:hint="eastAsia"/>
          <w:bdr w:val="single" w:sz="4" w:space="0" w:color="auto"/>
        </w:rPr>
        <w:lastRenderedPageBreak/>
        <w:t>結說</w:t>
      </w:r>
      <w:r>
        <w:rPr>
          <w:rFonts w:hint="eastAsia"/>
          <w:bdr w:val="single" w:sz="4" w:space="0" w:color="auto"/>
        </w:rPr>
        <w:t>：</w:t>
      </w:r>
      <w:r w:rsidRPr="00787DF0">
        <w:rPr>
          <w:rFonts w:hint="eastAsia"/>
          <w:bdr w:val="single" w:sz="4" w:space="0" w:color="auto"/>
        </w:rPr>
        <w:t>五支</w:t>
      </w:r>
      <w:r>
        <w:rPr>
          <w:rFonts w:hint="eastAsia"/>
          <w:bdr w:val="single" w:sz="4" w:space="0" w:color="auto"/>
        </w:rPr>
        <w:t>的</w:t>
      </w:r>
      <w:r w:rsidRPr="00BC351E">
        <w:rPr>
          <w:rFonts w:hint="eastAsia"/>
          <w:bdr w:val="single" w:sz="4" w:space="0" w:color="auto"/>
        </w:rPr>
        <w:t>逐物流轉</w:t>
      </w:r>
      <w:r w:rsidR="00131ED1">
        <w:rPr>
          <w:rFonts w:hint="eastAsia"/>
          <w:bdr w:val="single" w:sz="4" w:space="0" w:color="auto"/>
        </w:rPr>
        <w:t>，說明</w:t>
      </w:r>
      <w:r w:rsidRPr="00787DF0">
        <w:rPr>
          <w:rFonts w:hint="eastAsia"/>
          <w:bdr w:val="single" w:sz="4" w:space="0" w:color="auto"/>
        </w:rPr>
        <w:t>苦與集的主要意義</w:t>
      </w:r>
      <w:bookmarkEnd w:id="29"/>
    </w:p>
    <w:p w:rsidR="00787DF0" w:rsidRDefault="0071483A" w:rsidP="00587172">
      <w:pPr>
        <w:spacing w:afterLines="30"/>
        <w:rPr>
          <w:b/>
          <w:szCs w:val="24"/>
        </w:rPr>
      </w:pPr>
      <w:r w:rsidRPr="00441309">
        <w:rPr>
          <w:rFonts w:hint="eastAsia"/>
          <w:b/>
          <w:szCs w:val="24"/>
        </w:rPr>
        <w:t>因為愛染一切，所以執取趨求，所以引起業果，不得不生，不得不死了。</w:t>
      </w:r>
      <w:r w:rsidR="00FB5702" w:rsidRPr="0045541F">
        <w:rPr>
          <w:rStyle w:val="ad"/>
          <w:b/>
          <w:szCs w:val="24"/>
        </w:rPr>
        <w:footnoteReference w:id="20"/>
      </w:r>
    </w:p>
    <w:p w:rsidR="0071483A" w:rsidRPr="00441309" w:rsidRDefault="0071483A" w:rsidP="00587172">
      <w:pPr>
        <w:spacing w:afterLines="30"/>
        <w:rPr>
          <w:b/>
          <w:szCs w:val="24"/>
        </w:rPr>
      </w:pPr>
      <w:r w:rsidRPr="00441309">
        <w:rPr>
          <w:rFonts w:hint="eastAsia"/>
          <w:b/>
          <w:szCs w:val="24"/>
        </w:rPr>
        <w:t>從愛到老死的五支，說明了苦與集的主要意義。</w:t>
      </w:r>
      <w:r w:rsidRPr="00441309">
        <w:rPr>
          <w:rFonts w:hint="eastAsia"/>
          <w:b/>
          <w:szCs w:val="24"/>
        </w:rPr>
        <w:t xml:space="preserve"> </w:t>
      </w:r>
    </w:p>
    <w:p w:rsidR="0071483A" w:rsidRPr="00441309" w:rsidRDefault="0071483A" w:rsidP="00E61699">
      <w:pPr>
        <w:pStyle w:val="2"/>
        <w:numPr>
          <w:ilvl w:val="0"/>
          <w:numId w:val="18"/>
        </w:numPr>
        <w:ind w:leftChars="50" w:left="829" w:hanging="709"/>
        <w:rPr>
          <w:bdr w:val="single" w:sz="4" w:space="0" w:color="auto"/>
        </w:rPr>
      </w:pPr>
      <w:bookmarkStart w:id="30" w:name="_Toc312880989"/>
      <w:bookmarkStart w:id="31" w:name="_Toc360310108"/>
      <w:bookmarkStart w:id="32" w:name="_Toc70547193"/>
      <w:r w:rsidRPr="00441309">
        <w:rPr>
          <w:rFonts w:hint="eastAsia"/>
          <w:bdr w:val="single" w:sz="4" w:space="0" w:color="auto"/>
        </w:rPr>
        <w:t>觸境繫心</w:t>
      </w:r>
      <w:r w:rsidR="00E6737C">
        <w:rPr>
          <w:rFonts w:hint="eastAsia"/>
          <w:bdr w:val="single" w:sz="4" w:space="0" w:color="auto"/>
        </w:rPr>
        <w:t>（十支）</w:t>
      </w:r>
      <w:bookmarkEnd w:id="30"/>
      <w:bookmarkEnd w:id="31"/>
      <w:bookmarkEnd w:id="32"/>
      <w:r w:rsidRPr="00441309">
        <w:rPr>
          <w:rFonts w:hint="eastAsia"/>
          <w:sz w:val="24"/>
          <w:szCs w:val="24"/>
          <w:vertAlign w:val="superscript"/>
        </w:rPr>
        <w:t xml:space="preserve">   </w:t>
      </w:r>
    </w:p>
    <w:p w:rsidR="0071483A" w:rsidRPr="00441309" w:rsidRDefault="0071483A" w:rsidP="00587172">
      <w:pPr>
        <w:spacing w:afterLines="30"/>
        <w:rPr>
          <w:szCs w:val="24"/>
        </w:rPr>
      </w:pPr>
      <w:r w:rsidRPr="00441309">
        <w:rPr>
          <w:rFonts w:hint="eastAsia"/>
          <w:szCs w:val="24"/>
        </w:rPr>
        <w:t xml:space="preserve">    </w:t>
      </w:r>
      <w:r w:rsidRPr="00441309">
        <w:rPr>
          <w:rFonts w:hint="eastAsia"/>
          <w:szCs w:val="24"/>
        </w:rPr>
        <w:t>二、</w:t>
      </w:r>
      <w:r w:rsidRPr="00441309">
        <w:rPr>
          <w:rFonts w:hint="eastAsia"/>
          <w:b/>
          <w:szCs w:val="24"/>
        </w:rPr>
        <w:t>識、名色、六處、觸、受五支，是在逐物流轉的緣起觀中，進求他的因緣，達到「觸境繫心」的緣起</w:t>
      </w:r>
      <w:r w:rsidRPr="00D14F8D">
        <w:rPr>
          <w:rFonts w:hint="eastAsia"/>
          <w:b/>
          <w:szCs w:val="24"/>
        </w:rPr>
        <w:t>。</w:t>
      </w:r>
    </w:p>
    <w:p w:rsidR="009D6365" w:rsidRPr="009D6365" w:rsidRDefault="009D6365" w:rsidP="00E61699">
      <w:pPr>
        <w:pStyle w:val="3"/>
        <w:numPr>
          <w:ilvl w:val="0"/>
          <w:numId w:val="24"/>
        </w:numPr>
        <w:ind w:hanging="76"/>
        <w:rPr>
          <w:bdr w:val="single" w:sz="4" w:space="0" w:color="auto"/>
        </w:rPr>
      </w:pPr>
      <w:bookmarkStart w:id="33" w:name="_Toc70547194"/>
      <w:r w:rsidRPr="009D6365">
        <w:rPr>
          <w:rFonts w:hint="eastAsia"/>
          <w:bdr w:val="single" w:sz="4" w:space="0" w:color="auto"/>
        </w:rPr>
        <w:t>受緣愛</w:t>
      </w:r>
      <w:bookmarkEnd w:id="33"/>
    </w:p>
    <w:p w:rsidR="00C2110C" w:rsidRPr="00617314" w:rsidRDefault="0071483A" w:rsidP="00587172">
      <w:pPr>
        <w:spacing w:afterLines="30"/>
        <w:rPr>
          <w:b/>
          <w:szCs w:val="24"/>
        </w:rPr>
      </w:pPr>
      <w:r w:rsidRPr="00441309">
        <w:rPr>
          <w:rFonts w:hint="eastAsia"/>
          <w:szCs w:val="24"/>
        </w:rPr>
        <w:t>有情的染愛，不是無因的，由於苦、樂、憂、喜等情緒的領「受」，</w:t>
      </w:r>
      <w:r w:rsidR="00AD4A99" w:rsidRPr="00617314">
        <w:rPr>
          <w:rStyle w:val="ad"/>
          <w:b/>
          <w:szCs w:val="24"/>
        </w:rPr>
        <w:footnoteReference w:id="21"/>
      </w:r>
      <w:r w:rsidRPr="00441309">
        <w:rPr>
          <w:rFonts w:hint="eastAsia"/>
          <w:szCs w:val="24"/>
        </w:rPr>
        <w:t>所以引發染愛。</w:t>
      </w:r>
      <w:r w:rsidR="00676AB5" w:rsidRPr="00617314">
        <w:rPr>
          <w:rStyle w:val="ad"/>
          <w:b/>
          <w:szCs w:val="24"/>
        </w:rPr>
        <w:footnoteReference w:id="22"/>
      </w:r>
    </w:p>
    <w:p w:rsidR="009D6365" w:rsidRDefault="0071483A" w:rsidP="00587172">
      <w:pPr>
        <w:spacing w:afterLines="30"/>
        <w:rPr>
          <w:szCs w:val="24"/>
        </w:rPr>
      </w:pPr>
      <w:r w:rsidRPr="00441309">
        <w:rPr>
          <w:rFonts w:hint="eastAsia"/>
          <w:szCs w:val="24"/>
        </w:rPr>
        <w:lastRenderedPageBreak/>
        <w:t>染愛不但是愛著喜樂的，</w:t>
      </w:r>
      <w:r w:rsidRPr="00012DD7">
        <w:rPr>
          <w:rFonts w:hint="eastAsia"/>
          <w:b/>
          <w:szCs w:val="24"/>
        </w:rPr>
        <w:t>凡是感情掀動而不得不愛，不得不瞋，戀著而難以放下的一切都是。</w:t>
      </w:r>
      <w:r w:rsidR="00676AB5" w:rsidRPr="00617314">
        <w:rPr>
          <w:rStyle w:val="ad"/>
          <w:b/>
          <w:szCs w:val="24"/>
        </w:rPr>
        <w:footnoteReference w:id="23"/>
      </w:r>
    </w:p>
    <w:p w:rsidR="009D6365" w:rsidRPr="009D6365" w:rsidRDefault="009D6365" w:rsidP="00E61699">
      <w:pPr>
        <w:pStyle w:val="3"/>
        <w:numPr>
          <w:ilvl w:val="0"/>
          <w:numId w:val="24"/>
        </w:numPr>
        <w:ind w:hanging="76"/>
        <w:rPr>
          <w:bdr w:val="single" w:sz="4" w:space="0" w:color="auto"/>
        </w:rPr>
      </w:pPr>
      <w:bookmarkStart w:id="34" w:name="_Toc70547195"/>
      <w:r w:rsidRPr="009D6365">
        <w:rPr>
          <w:rFonts w:hint="eastAsia"/>
          <w:bdr w:val="single" w:sz="4" w:space="0" w:color="auto"/>
        </w:rPr>
        <w:t>觸緣受</w:t>
      </w:r>
      <w:bookmarkEnd w:id="34"/>
    </w:p>
    <w:p w:rsidR="008E71F9" w:rsidRDefault="0071483A" w:rsidP="00587172">
      <w:pPr>
        <w:spacing w:afterLines="30"/>
        <w:rPr>
          <w:szCs w:val="24"/>
        </w:rPr>
      </w:pPr>
      <w:r w:rsidRPr="00441309">
        <w:rPr>
          <w:rFonts w:hint="eastAsia"/>
          <w:szCs w:val="24"/>
        </w:rPr>
        <w:t>論到情緒的領受，即知由於</w:t>
      </w:r>
      <w:r w:rsidRPr="008E71F9">
        <w:rPr>
          <w:rFonts w:hint="eastAsia"/>
          <w:b/>
          <w:szCs w:val="24"/>
        </w:rPr>
        <w:t>（六）根的取境、發識，因三者和合而起的識「觸」。</w:t>
      </w:r>
    </w:p>
    <w:p w:rsidR="008E71F9" w:rsidRDefault="0071483A" w:rsidP="00587172">
      <w:pPr>
        <w:spacing w:afterLines="30"/>
        <w:rPr>
          <w:szCs w:val="24"/>
        </w:rPr>
      </w:pPr>
      <w:r w:rsidRPr="00441309">
        <w:rPr>
          <w:rFonts w:hint="eastAsia"/>
          <w:szCs w:val="24"/>
        </w:rPr>
        <w:t>沒有觸，反應對象而起的領受，也即不生。</w:t>
      </w:r>
    </w:p>
    <w:p w:rsidR="009D6365" w:rsidRPr="001E156B" w:rsidRDefault="008E71F9" w:rsidP="00587172">
      <w:pPr>
        <w:spacing w:afterLines="30"/>
        <w:rPr>
          <w:b/>
          <w:szCs w:val="24"/>
        </w:rPr>
      </w:pPr>
      <w:r w:rsidRPr="001E156B">
        <w:rPr>
          <w:rFonts w:hint="eastAsia"/>
          <w:b/>
          <w:szCs w:val="24"/>
        </w:rPr>
        <w:t>這十二支中的觸，專指與無明相應的觸。</w:t>
      </w:r>
    </w:p>
    <w:p w:rsidR="009D6365" w:rsidRPr="009D6365" w:rsidRDefault="009D6365" w:rsidP="00E61699">
      <w:pPr>
        <w:pStyle w:val="3"/>
        <w:numPr>
          <w:ilvl w:val="0"/>
          <w:numId w:val="24"/>
        </w:numPr>
        <w:ind w:hanging="76"/>
        <w:rPr>
          <w:bdr w:val="single" w:sz="4" w:space="0" w:color="auto"/>
        </w:rPr>
      </w:pPr>
      <w:bookmarkStart w:id="35" w:name="_Toc70547196"/>
      <w:r w:rsidRPr="009D6365">
        <w:rPr>
          <w:rFonts w:hint="eastAsia"/>
          <w:bdr w:val="single" w:sz="4" w:space="0" w:color="auto"/>
        </w:rPr>
        <w:t>六處緣觸</w:t>
      </w:r>
      <w:bookmarkEnd w:id="35"/>
    </w:p>
    <w:p w:rsidR="009D6365" w:rsidRDefault="0071483A" w:rsidP="00587172">
      <w:pPr>
        <w:spacing w:afterLines="30"/>
        <w:rPr>
          <w:szCs w:val="24"/>
        </w:rPr>
      </w:pPr>
      <w:r w:rsidRPr="00441309">
        <w:rPr>
          <w:rFonts w:hint="eastAsia"/>
          <w:szCs w:val="24"/>
        </w:rPr>
        <w:t>這樣，即是不能沒有「六處」的。</w:t>
      </w:r>
    </w:p>
    <w:p w:rsidR="009D6365" w:rsidRPr="009D6365" w:rsidRDefault="009D6365" w:rsidP="00E61699">
      <w:pPr>
        <w:pStyle w:val="3"/>
        <w:numPr>
          <w:ilvl w:val="0"/>
          <w:numId w:val="24"/>
        </w:numPr>
        <w:ind w:hanging="76"/>
        <w:rPr>
          <w:bdr w:val="single" w:sz="4" w:space="0" w:color="auto"/>
        </w:rPr>
      </w:pPr>
      <w:bookmarkStart w:id="36" w:name="_Toc70547197"/>
      <w:r w:rsidRPr="009D6365">
        <w:rPr>
          <w:rFonts w:hint="eastAsia"/>
          <w:bdr w:val="single" w:sz="4" w:space="0" w:color="auto"/>
        </w:rPr>
        <w:t>名色緣六處</w:t>
      </w:r>
      <w:bookmarkEnd w:id="36"/>
    </w:p>
    <w:p w:rsidR="008E71F9" w:rsidRDefault="0071483A" w:rsidP="00587172">
      <w:pPr>
        <w:spacing w:afterLines="30"/>
        <w:rPr>
          <w:szCs w:val="24"/>
        </w:rPr>
      </w:pPr>
      <w:r w:rsidRPr="001E156B">
        <w:rPr>
          <w:rFonts w:hint="eastAsia"/>
          <w:b/>
          <w:szCs w:val="24"/>
        </w:rPr>
        <w:t>六處即有情自體，</w:t>
      </w:r>
      <w:r w:rsidRPr="00441309">
        <w:rPr>
          <w:rFonts w:hint="eastAsia"/>
          <w:szCs w:val="24"/>
        </w:rPr>
        <w:t>這又從「名色」而有。</w:t>
      </w:r>
    </w:p>
    <w:p w:rsidR="009D6365" w:rsidRDefault="0071483A" w:rsidP="00587172">
      <w:pPr>
        <w:spacing w:afterLines="30"/>
        <w:rPr>
          <w:szCs w:val="24"/>
        </w:rPr>
      </w:pPr>
      <w:r w:rsidRPr="00441309">
        <w:rPr>
          <w:rFonts w:hint="eastAsia"/>
          <w:szCs w:val="24"/>
        </w:rPr>
        <w:t>名色是嬰胎初凝，還沒有完成眼等六根的階段。</w:t>
      </w:r>
      <w:r w:rsidR="00164C4F" w:rsidRPr="001E156B">
        <w:rPr>
          <w:rStyle w:val="ad"/>
          <w:b/>
          <w:szCs w:val="24"/>
        </w:rPr>
        <w:footnoteReference w:id="24"/>
      </w:r>
    </w:p>
    <w:p w:rsidR="009D6365" w:rsidRPr="009D6365" w:rsidRDefault="009D6365" w:rsidP="00E61699">
      <w:pPr>
        <w:pStyle w:val="3"/>
        <w:numPr>
          <w:ilvl w:val="0"/>
          <w:numId w:val="24"/>
        </w:numPr>
        <w:ind w:hanging="76"/>
        <w:rPr>
          <w:bdr w:val="single" w:sz="4" w:space="0" w:color="auto"/>
        </w:rPr>
      </w:pPr>
      <w:bookmarkStart w:id="37" w:name="_Toc70547198"/>
      <w:r w:rsidRPr="009D6365">
        <w:rPr>
          <w:rFonts w:hint="eastAsia"/>
          <w:bdr w:val="single" w:sz="4" w:space="0" w:color="auto"/>
        </w:rPr>
        <w:lastRenderedPageBreak/>
        <w:t>識緣名色</w:t>
      </w:r>
      <w:r w:rsidR="006D3568">
        <w:rPr>
          <w:rFonts w:hint="eastAsia"/>
          <w:bdr w:val="single" w:sz="4" w:space="0" w:color="auto"/>
        </w:rPr>
        <w:t>，名色</w:t>
      </w:r>
      <w:r w:rsidR="006D3568" w:rsidRPr="006D3568">
        <w:rPr>
          <w:rFonts w:hint="eastAsia"/>
          <w:bdr w:val="single" w:sz="4" w:space="0" w:color="auto"/>
        </w:rPr>
        <w:t>緣識</w:t>
      </w:r>
      <w:r w:rsidR="006D3568">
        <w:rPr>
          <w:rFonts w:hint="eastAsia"/>
          <w:bdr w:val="single" w:sz="4" w:space="0" w:color="auto"/>
        </w:rPr>
        <w:t>（生命依持）</w:t>
      </w:r>
      <w:bookmarkEnd w:id="37"/>
    </w:p>
    <w:p w:rsidR="0015398D" w:rsidRDefault="0071483A" w:rsidP="00587172">
      <w:pPr>
        <w:spacing w:afterLines="30"/>
        <w:rPr>
          <w:rFonts w:hint="eastAsia"/>
          <w:b/>
          <w:szCs w:val="24"/>
        </w:rPr>
      </w:pPr>
      <w:r w:rsidRPr="00441309">
        <w:rPr>
          <w:rFonts w:hint="eastAsia"/>
          <w:szCs w:val="24"/>
        </w:rPr>
        <w:t>這名色要有「識」的執持，才能不壞而增長；此識也要依託名色，才能發生作用。</w:t>
      </w:r>
      <w:r w:rsidRPr="0015398D">
        <w:rPr>
          <w:rFonts w:hint="eastAsia"/>
          <w:b/>
          <w:szCs w:val="24"/>
        </w:rPr>
        <w:t>所以</w:t>
      </w:r>
      <w:r w:rsidRPr="001004C8">
        <w:rPr>
          <w:rFonts w:hint="eastAsia"/>
          <w:b/>
          <w:szCs w:val="24"/>
        </w:rPr>
        <w:t>不但識緣名色，名色也緣識，到達色心交感，相依互存的緣起。</w:t>
      </w:r>
    </w:p>
    <w:p w:rsidR="0071483A" w:rsidRPr="00441309" w:rsidRDefault="0071483A" w:rsidP="00587172">
      <w:pPr>
        <w:spacing w:afterLines="30"/>
        <w:rPr>
          <w:szCs w:val="24"/>
        </w:rPr>
      </w:pPr>
      <w:r w:rsidRPr="00441309">
        <w:rPr>
          <w:rFonts w:hint="eastAsia"/>
          <w:szCs w:val="24"/>
        </w:rPr>
        <w:t>如《雜含》（卷一二‧二八八經）說：「譬如三蘆，立於空地，展轉相依而得豎立。若去其一，二亦不立；若去其二，一亦不立，展轉相依而得豎立。識緣名色，亦復如是，展轉相依而得生長」。</w:t>
      </w:r>
      <w:r w:rsidR="00C61CA7" w:rsidRPr="0015398D">
        <w:rPr>
          <w:b/>
          <w:szCs w:val="24"/>
          <w:vertAlign w:val="superscript"/>
        </w:rPr>
        <w:footnoteReference w:id="25"/>
      </w:r>
      <w:r w:rsidRPr="00441309">
        <w:rPr>
          <w:rFonts w:hint="eastAsia"/>
          <w:szCs w:val="24"/>
        </w:rPr>
        <w:t xml:space="preserve"> </w:t>
      </w:r>
    </w:p>
    <w:p w:rsidR="0071483A" w:rsidRPr="00441309" w:rsidRDefault="0071483A" w:rsidP="00E61699">
      <w:pPr>
        <w:pStyle w:val="2"/>
        <w:numPr>
          <w:ilvl w:val="0"/>
          <w:numId w:val="18"/>
        </w:numPr>
        <w:ind w:leftChars="50" w:left="829" w:hanging="709"/>
        <w:rPr>
          <w:bdr w:val="single" w:sz="4" w:space="0" w:color="auto"/>
        </w:rPr>
      </w:pPr>
      <w:bookmarkStart w:id="38" w:name="_Toc312880990"/>
      <w:bookmarkStart w:id="39" w:name="_Toc360310109"/>
      <w:bookmarkStart w:id="40" w:name="_Toc70547199"/>
      <w:r w:rsidRPr="00441309">
        <w:rPr>
          <w:rFonts w:hint="eastAsia"/>
          <w:bdr w:val="single" w:sz="4" w:space="0" w:color="auto"/>
        </w:rPr>
        <w:lastRenderedPageBreak/>
        <w:t>生死流轉的根源</w:t>
      </w:r>
      <w:bookmarkEnd w:id="38"/>
      <w:bookmarkEnd w:id="39"/>
      <w:r w:rsidR="00D71DBB">
        <w:rPr>
          <w:rFonts w:hint="eastAsia"/>
          <w:bdr w:val="single" w:sz="4" w:space="0" w:color="auto"/>
        </w:rPr>
        <w:t>（</w:t>
      </w:r>
      <w:r w:rsidR="00D71DBB" w:rsidRPr="00D71DBB">
        <w:rPr>
          <w:rFonts w:hint="eastAsia"/>
          <w:bdr w:val="single" w:sz="4" w:space="0" w:color="auto"/>
        </w:rPr>
        <w:t>十二支</w:t>
      </w:r>
      <w:r w:rsidR="00D71DBB">
        <w:rPr>
          <w:rFonts w:hint="eastAsia"/>
          <w:bdr w:val="single" w:sz="4" w:space="0" w:color="auto"/>
        </w:rPr>
        <w:t>）</w:t>
      </w:r>
      <w:bookmarkEnd w:id="40"/>
    </w:p>
    <w:p w:rsidR="0071483A" w:rsidRPr="00441309" w:rsidRDefault="0071483A" w:rsidP="00587172">
      <w:pPr>
        <w:spacing w:afterLines="30"/>
        <w:rPr>
          <w:szCs w:val="24"/>
        </w:rPr>
      </w:pPr>
      <w:r w:rsidRPr="00441309">
        <w:rPr>
          <w:rFonts w:hint="eastAsia"/>
          <w:szCs w:val="24"/>
        </w:rPr>
        <w:t xml:space="preserve">    </w:t>
      </w:r>
      <w:r w:rsidRPr="00441309">
        <w:rPr>
          <w:rFonts w:hint="eastAsia"/>
          <w:szCs w:val="24"/>
        </w:rPr>
        <w:t>三、</w:t>
      </w:r>
      <w:r w:rsidRPr="00441309">
        <w:rPr>
          <w:rFonts w:hint="eastAsia"/>
          <w:b/>
          <w:szCs w:val="24"/>
        </w:rPr>
        <w:t>從識到受，說明現實心身的活動過程，不是說明生死流轉的根源。所以進一步說：無明緣行，行緣識</w:t>
      </w:r>
      <w:r w:rsidRPr="00821D00">
        <w:rPr>
          <w:rFonts w:hint="eastAsia"/>
          <w:b/>
          <w:szCs w:val="24"/>
        </w:rPr>
        <w:t>。</w:t>
      </w:r>
    </w:p>
    <w:p w:rsidR="000E4D40" w:rsidRPr="000E4D40" w:rsidRDefault="000E4D40" w:rsidP="009453DC">
      <w:pPr>
        <w:pStyle w:val="3"/>
        <w:numPr>
          <w:ilvl w:val="0"/>
          <w:numId w:val="36"/>
        </w:numPr>
        <w:ind w:hanging="76"/>
        <w:rPr>
          <w:bdr w:val="single" w:sz="4" w:space="0" w:color="auto"/>
        </w:rPr>
      </w:pPr>
      <w:bookmarkStart w:id="41" w:name="_Toc70547200"/>
      <w:r w:rsidRPr="000E4D40">
        <w:rPr>
          <w:rFonts w:hint="eastAsia"/>
          <w:bdr w:val="single" w:sz="4" w:space="0" w:color="auto"/>
        </w:rPr>
        <w:t>述「識、行、無明」義</w:t>
      </w:r>
      <w:bookmarkEnd w:id="41"/>
    </w:p>
    <w:p w:rsidR="005812FA" w:rsidRDefault="005812FA" w:rsidP="00587172">
      <w:pPr>
        <w:spacing w:afterLines="30"/>
        <w:rPr>
          <w:szCs w:val="24"/>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71483A" w:rsidRPr="00441309">
        <w:rPr>
          <w:rFonts w:hint="eastAsia"/>
          <w:szCs w:val="24"/>
        </w:rPr>
        <w:t>這一期生命中的</w:t>
      </w:r>
      <w:r w:rsidR="0071483A" w:rsidRPr="0022240A">
        <w:rPr>
          <w:rFonts w:hint="eastAsia"/>
          <w:b/>
          <w:szCs w:val="24"/>
        </w:rPr>
        <w:t>情識──「有識之身」，即有識的有情的發展，即是生。</w:t>
      </w:r>
      <w:r w:rsidR="0071483A" w:rsidRPr="00441309">
        <w:rPr>
          <w:rFonts w:hint="eastAsia"/>
          <w:szCs w:val="24"/>
        </w:rPr>
        <w:t>所以</w:t>
      </w:r>
    </w:p>
    <w:p w:rsidR="005812FA" w:rsidRDefault="00821D00" w:rsidP="00587172">
      <w:pPr>
        <w:spacing w:afterLines="30"/>
        <w:rPr>
          <w:szCs w:val="24"/>
        </w:rPr>
      </w:pPr>
      <w:r w:rsidRPr="00D37FCF">
        <w:rPr>
          <w:rFonts w:ascii="Times New Roman" w:hAnsi="Times New Roman"/>
          <w:b/>
          <w:vertAlign w:val="superscript"/>
        </w:rPr>
        <w:t>〔</w:t>
      </w:r>
      <w:r w:rsidR="005812FA">
        <w:rPr>
          <w:rFonts w:ascii="Times New Roman" w:hAnsi="Times New Roman" w:hint="eastAsia"/>
          <w:b/>
          <w:vertAlign w:val="superscript"/>
        </w:rPr>
        <w:t>二</w:t>
      </w:r>
      <w:r w:rsidRPr="00D37FCF">
        <w:rPr>
          <w:rFonts w:ascii="Times New Roman" w:hAnsi="Times New Roman"/>
          <w:b/>
          <w:vertAlign w:val="superscript"/>
        </w:rPr>
        <w:t>〕</w:t>
      </w:r>
      <w:r w:rsidR="0071483A" w:rsidRPr="00441309">
        <w:rPr>
          <w:rFonts w:hint="eastAsia"/>
          <w:szCs w:val="24"/>
        </w:rPr>
        <w:t>識依於行的</w:t>
      </w:r>
      <w:r w:rsidR="0071483A" w:rsidRPr="0022240A">
        <w:rPr>
          <w:rFonts w:hint="eastAsia"/>
          <w:b/>
          <w:szCs w:val="24"/>
        </w:rPr>
        <w:t>「行」，即是愛俱思所引發的身行、語行、意行，也等於愛取所起的有。</w:t>
      </w:r>
    </w:p>
    <w:p w:rsidR="0071483A" w:rsidRPr="0022240A" w:rsidRDefault="00821D00" w:rsidP="00587172">
      <w:pPr>
        <w:spacing w:afterLines="30"/>
        <w:rPr>
          <w:b/>
          <w:szCs w:val="24"/>
        </w:rPr>
      </w:pPr>
      <w:r w:rsidRPr="00D37FCF">
        <w:rPr>
          <w:rFonts w:ascii="Times New Roman" w:hAnsi="Times New Roman"/>
          <w:b/>
          <w:vertAlign w:val="superscript"/>
        </w:rPr>
        <w:t>〔</w:t>
      </w:r>
      <w:r w:rsidR="005812FA">
        <w:rPr>
          <w:rFonts w:ascii="Times New Roman" w:hAnsi="Times New Roman" w:hint="eastAsia"/>
          <w:b/>
          <w:vertAlign w:val="superscript"/>
        </w:rPr>
        <w:t>三</w:t>
      </w:r>
      <w:r w:rsidRPr="00D37FCF">
        <w:rPr>
          <w:rFonts w:ascii="Times New Roman" w:hAnsi="Times New Roman"/>
          <w:b/>
          <w:vertAlign w:val="superscript"/>
        </w:rPr>
        <w:t>〕</w:t>
      </w:r>
      <w:r w:rsidR="0071483A" w:rsidRPr="0022240A">
        <w:rPr>
          <w:rFonts w:hint="eastAsia"/>
          <w:b/>
          <w:szCs w:val="24"/>
        </w:rPr>
        <w:t>「無明」也等於無明觸相應的愛等煩惱。</w:t>
      </w:r>
    </w:p>
    <w:p w:rsidR="000E4D40" w:rsidRPr="000E4D40" w:rsidRDefault="000E4D40" w:rsidP="009453DC">
      <w:pPr>
        <w:pStyle w:val="3"/>
        <w:numPr>
          <w:ilvl w:val="0"/>
          <w:numId w:val="36"/>
        </w:numPr>
        <w:ind w:hanging="76"/>
        <w:rPr>
          <w:bdr w:val="single" w:sz="4" w:space="0" w:color="auto"/>
        </w:rPr>
      </w:pPr>
      <w:bookmarkStart w:id="42" w:name="_Toc70547201"/>
      <w:r w:rsidRPr="000E4D40">
        <w:rPr>
          <w:rFonts w:hint="eastAsia"/>
          <w:bdr w:val="single" w:sz="4" w:space="0" w:color="auto"/>
        </w:rPr>
        <w:t>由於無明與愛，識即相續流轉於生死苦海</w:t>
      </w:r>
      <w:bookmarkEnd w:id="42"/>
    </w:p>
    <w:p w:rsidR="000E4D40" w:rsidRPr="000E4D40" w:rsidRDefault="000E4D40" w:rsidP="000E4D40">
      <w:pPr>
        <w:pStyle w:val="3"/>
        <w:numPr>
          <w:ilvl w:val="0"/>
          <w:numId w:val="0"/>
        </w:numPr>
        <w:ind w:left="284"/>
        <w:rPr>
          <w:bdr w:val="single" w:sz="4" w:space="0" w:color="auto"/>
        </w:rPr>
      </w:pPr>
      <w:bookmarkStart w:id="43" w:name="_Toc70547202"/>
      <w:r w:rsidRPr="0054402B">
        <w:rPr>
          <w:rFonts w:hAnsi="新細明體" w:cs="Times Ext Roman"/>
          <w:szCs w:val="20"/>
          <w:bdr w:val="single" w:sz="4" w:space="0" w:color="auto"/>
        </w:rPr>
        <w:t>※</w:t>
      </w:r>
      <w:r w:rsidRPr="000E4D40">
        <w:rPr>
          <w:rFonts w:hint="eastAsia"/>
          <w:bdr w:val="single" w:sz="4" w:space="0" w:color="auto"/>
        </w:rPr>
        <w:t>「純大苦聚」即是有情的一切</w:t>
      </w:r>
      <w:bookmarkEnd w:id="43"/>
    </w:p>
    <w:p w:rsidR="000E4D40" w:rsidRDefault="0071483A" w:rsidP="00587172">
      <w:pPr>
        <w:spacing w:afterLines="30"/>
        <w:rPr>
          <w:b/>
          <w:szCs w:val="24"/>
        </w:rPr>
      </w:pPr>
      <w:r w:rsidRPr="00441309">
        <w:rPr>
          <w:rFonts w:hint="eastAsia"/>
          <w:b/>
          <w:szCs w:val="24"/>
        </w:rPr>
        <w:t>由於無明的蒙昧，愛的染著，生死識身即不斷的相續，不斷的流轉於生死苦海。</w:t>
      </w:r>
    </w:p>
    <w:p w:rsidR="0071483A" w:rsidRPr="00441309" w:rsidRDefault="0071483A" w:rsidP="00587172">
      <w:pPr>
        <w:spacing w:afterLines="30"/>
        <w:rPr>
          <w:b/>
          <w:szCs w:val="24"/>
        </w:rPr>
      </w:pPr>
      <w:r w:rsidRPr="00441309">
        <w:rPr>
          <w:rFonts w:hint="eastAsia"/>
          <w:b/>
          <w:szCs w:val="24"/>
        </w:rPr>
        <w:t>苦因、苦果，一切在沒奈何的苦迫中，成為「純大苦聚」，這即是有情的一切。</w:t>
      </w:r>
    </w:p>
    <w:p w:rsidR="0071483A" w:rsidRPr="00281AFB" w:rsidRDefault="0071483A" w:rsidP="00281AFB">
      <w:pPr>
        <w:pStyle w:val="af"/>
        <w:spacing w:beforeLines="0" w:afterLines="0"/>
        <w:rPr>
          <w:rFonts w:ascii="Times New Roman" w:hAnsi="Times New Roman"/>
          <w:sz w:val="28"/>
          <w:szCs w:val="28"/>
        </w:rPr>
      </w:pPr>
      <w:bookmarkStart w:id="44" w:name="_Toc312880991"/>
      <w:bookmarkStart w:id="45" w:name="_Toc360310110"/>
      <w:bookmarkStart w:id="46" w:name="_Toc70547203"/>
      <w:r w:rsidRPr="00281AFB">
        <w:rPr>
          <w:rFonts w:ascii="Times New Roman" w:hAnsi="Times New Roman" w:hint="eastAsia"/>
          <w:sz w:val="28"/>
          <w:szCs w:val="28"/>
        </w:rPr>
        <w:t>第二節</w:t>
      </w:r>
      <w:r w:rsidRPr="00281AFB">
        <w:rPr>
          <w:rFonts w:ascii="Times New Roman" w:hAnsi="Times New Roman" w:hint="eastAsia"/>
          <w:sz w:val="28"/>
          <w:szCs w:val="28"/>
        </w:rPr>
        <w:t xml:space="preserve"> </w:t>
      </w:r>
      <w:bookmarkStart w:id="47" w:name="_Toc312252545"/>
      <w:r w:rsidRPr="00281AFB">
        <w:rPr>
          <w:rFonts w:ascii="Times New Roman" w:hAnsi="Times New Roman" w:hint="eastAsia"/>
          <w:sz w:val="28"/>
          <w:szCs w:val="28"/>
        </w:rPr>
        <w:t>緣起的流轉與還滅</w:t>
      </w:r>
      <w:bookmarkEnd w:id="44"/>
      <w:bookmarkEnd w:id="45"/>
      <w:bookmarkEnd w:id="47"/>
      <w:r w:rsidR="00191368">
        <w:rPr>
          <w:rStyle w:val="ad"/>
          <w:rFonts w:ascii="Times New Roman" w:hAnsi="Times New Roman"/>
          <w:sz w:val="28"/>
          <w:szCs w:val="28"/>
        </w:rPr>
        <w:footnoteReference w:id="26"/>
      </w:r>
      <w:bookmarkEnd w:id="46"/>
    </w:p>
    <w:p w:rsidR="0071483A" w:rsidRDefault="0071483A" w:rsidP="00E61699">
      <w:pPr>
        <w:pStyle w:val="1"/>
        <w:numPr>
          <w:ilvl w:val="0"/>
          <w:numId w:val="19"/>
        </w:numPr>
        <w:ind w:left="426" w:hanging="437"/>
        <w:rPr>
          <w:bdr w:val="single" w:sz="4" w:space="0" w:color="auto"/>
        </w:rPr>
      </w:pPr>
      <w:bookmarkStart w:id="48" w:name="_Toc312880992"/>
      <w:bookmarkStart w:id="49" w:name="_Toc360310111"/>
      <w:bookmarkStart w:id="50" w:name="_Toc70547204"/>
      <w:r w:rsidRPr="00441309">
        <w:rPr>
          <w:rFonts w:hint="eastAsia"/>
          <w:bdr w:val="single" w:sz="4" w:space="0" w:color="auto"/>
        </w:rPr>
        <w:lastRenderedPageBreak/>
        <w:t>緣起的流轉</w:t>
      </w:r>
      <w:bookmarkEnd w:id="48"/>
      <w:bookmarkEnd w:id="49"/>
      <w:bookmarkEnd w:id="50"/>
    </w:p>
    <w:p w:rsidR="0018526A" w:rsidRDefault="008C3FB7" w:rsidP="00E61699">
      <w:pPr>
        <w:pStyle w:val="2"/>
        <w:numPr>
          <w:ilvl w:val="0"/>
          <w:numId w:val="20"/>
        </w:numPr>
        <w:ind w:left="828" w:hanging="709"/>
        <w:rPr>
          <w:bdr w:val="single" w:sz="4" w:space="0" w:color="auto"/>
        </w:rPr>
      </w:pPr>
      <w:bookmarkStart w:id="51" w:name="_Toc70547205"/>
      <w:r>
        <w:rPr>
          <w:rFonts w:hint="eastAsia"/>
          <w:bdr w:val="single" w:sz="4" w:space="0" w:color="auto"/>
        </w:rPr>
        <w:t>緣起與</w:t>
      </w:r>
      <w:r w:rsidR="0018526A" w:rsidRPr="0018526A">
        <w:rPr>
          <w:rFonts w:hint="eastAsia"/>
          <w:bdr w:val="single" w:sz="4" w:space="0" w:color="auto"/>
        </w:rPr>
        <w:t>緣生</w:t>
      </w:r>
      <w:bookmarkEnd w:id="51"/>
    </w:p>
    <w:p w:rsidR="005E46EC" w:rsidRPr="002B6C19" w:rsidRDefault="005E46EC" w:rsidP="009453DC">
      <w:pPr>
        <w:pStyle w:val="3"/>
        <w:numPr>
          <w:ilvl w:val="0"/>
          <w:numId w:val="27"/>
        </w:numPr>
        <w:ind w:hanging="76"/>
        <w:rPr>
          <w:bdr w:val="single" w:sz="4" w:space="0" w:color="auto"/>
        </w:rPr>
      </w:pPr>
      <w:bookmarkStart w:id="52" w:name="_Toc70547206"/>
      <w:r w:rsidRPr="002B6C19">
        <w:rPr>
          <w:rFonts w:hint="eastAsia"/>
          <w:bdr w:val="single" w:sz="4" w:space="0" w:color="auto"/>
        </w:rPr>
        <w:lastRenderedPageBreak/>
        <w:t>總說</w:t>
      </w:r>
      <w:r w:rsidR="00110363">
        <w:rPr>
          <w:rFonts w:hint="eastAsia"/>
          <w:bdr w:val="single" w:sz="4" w:space="0" w:color="auto"/>
        </w:rPr>
        <w:t>：</w:t>
      </w:r>
      <w:r w:rsidR="002B6C19" w:rsidRPr="002B6C19">
        <w:rPr>
          <w:rFonts w:hint="eastAsia"/>
          <w:bdr w:val="single" w:sz="4" w:space="0" w:color="auto"/>
        </w:rPr>
        <w:t>二者</w:t>
      </w:r>
      <w:r w:rsidRPr="002B6C19">
        <w:rPr>
          <w:rFonts w:hint="eastAsia"/>
          <w:bdr w:val="single" w:sz="4" w:space="0" w:color="auto"/>
        </w:rPr>
        <w:t>內容相同，意思不同</w:t>
      </w:r>
      <w:bookmarkEnd w:id="52"/>
    </w:p>
    <w:p w:rsidR="002B6C19" w:rsidRPr="00AB4A0A" w:rsidRDefault="0071483A" w:rsidP="00587172">
      <w:pPr>
        <w:spacing w:afterLines="30"/>
        <w:ind w:firstLine="482"/>
        <w:rPr>
          <w:b/>
          <w:szCs w:val="24"/>
        </w:rPr>
      </w:pPr>
      <w:r w:rsidRPr="00441309">
        <w:rPr>
          <w:rFonts w:hint="eastAsia"/>
          <w:b/>
          <w:szCs w:val="24"/>
        </w:rPr>
        <w:t>緣起的流轉</w:t>
      </w:r>
      <w:r w:rsidRPr="00441309">
        <w:rPr>
          <w:rFonts w:hint="eastAsia"/>
          <w:szCs w:val="24"/>
        </w:rPr>
        <w:t xml:space="preserve">  </w:t>
      </w:r>
      <w:r w:rsidRPr="00D67536">
        <w:rPr>
          <w:rFonts w:hint="eastAsia"/>
          <w:b/>
          <w:szCs w:val="24"/>
        </w:rPr>
        <w:t>依緣起而成的生死相續，佛曾說了「緣起」與「緣生」。</w:t>
      </w:r>
      <w:r w:rsidRPr="00441309">
        <w:rPr>
          <w:rFonts w:hint="eastAsia"/>
          <w:szCs w:val="24"/>
        </w:rPr>
        <w:t>佛說緣起與緣生時，</w:t>
      </w:r>
      <w:r w:rsidRPr="002B6C19">
        <w:rPr>
          <w:rFonts w:hint="eastAsia"/>
          <w:b/>
          <w:szCs w:val="24"/>
        </w:rPr>
        <w:t>都即是「此有故彼有，此生故彼生，謂緣無明有行」等。</w:t>
      </w:r>
      <w:r w:rsidR="00DE1BF7" w:rsidRPr="00AB4A0A">
        <w:rPr>
          <w:rStyle w:val="ad"/>
          <w:b/>
          <w:szCs w:val="24"/>
        </w:rPr>
        <w:footnoteReference w:id="27"/>
      </w:r>
    </w:p>
    <w:p w:rsidR="0071483A" w:rsidRPr="00441309" w:rsidRDefault="0071483A" w:rsidP="00587172">
      <w:pPr>
        <w:spacing w:afterLines="30"/>
        <w:rPr>
          <w:szCs w:val="24"/>
        </w:rPr>
      </w:pPr>
      <w:r w:rsidRPr="002B6C19">
        <w:rPr>
          <w:rFonts w:hint="eastAsia"/>
          <w:b/>
          <w:szCs w:val="24"/>
        </w:rPr>
        <w:t>這二者的差別，向來成為難題。</w:t>
      </w:r>
      <w:r w:rsidRPr="00441309">
        <w:rPr>
          <w:rFonts w:hint="eastAsia"/>
          <w:szCs w:val="24"/>
        </w:rPr>
        <w:t>緣起與緣生的</w:t>
      </w:r>
      <w:r w:rsidRPr="002B6C19">
        <w:rPr>
          <w:rFonts w:hint="eastAsia"/>
          <w:b/>
          <w:szCs w:val="24"/>
        </w:rPr>
        <w:t>內容相同，</w:t>
      </w:r>
      <w:r w:rsidRPr="00441309">
        <w:rPr>
          <w:rFonts w:hint="eastAsia"/>
          <w:szCs w:val="24"/>
        </w:rPr>
        <w:t>為什麼說為二名？這二者的</w:t>
      </w:r>
      <w:r w:rsidRPr="002B6C19">
        <w:rPr>
          <w:rFonts w:hint="eastAsia"/>
          <w:b/>
          <w:szCs w:val="24"/>
        </w:rPr>
        <w:t>意思，是多少不同的。</w:t>
      </w:r>
    </w:p>
    <w:p w:rsidR="002B6C19" w:rsidRPr="002B6C19" w:rsidRDefault="004E2454" w:rsidP="009453DC">
      <w:pPr>
        <w:pStyle w:val="3"/>
        <w:numPr>
          <w:ilvl w:val="0"/>
          <w:numId w:val="27"/>
        </w:numPr>
        <w:ind w:hanging="76"/>
        <w:rPr>
          <w:bdr w:val="single" w:sz="4" w:space="0" w:color="auto"/>
        </w:rPr>
      </w:pPr>
      <w:bookmarkStart w:id="53" w:name="_Toc70547207"/>
      <w:r>
        <w:rPr>
          <w:rFonts w:hint="eastAsia"/>
          <w:bdr w:val="single" w:sz="4" w:space="0" w:color="auto"/>
        </w:rPr>
        <w:t>別</w:t>
      </w:r>
      <w:r w:rsidR="002B6C19" w:rsidRPr="002B6C19">
        <w:rPr>
          <w:rFonts w:hint="eastAsia"/>
          <w:bdr w:val="single" w:sz="4" w:space="0" w:color="auto"/>
        </w:rPr>
        <w:t>詳</w:t>
      </w:r>
      <w:r w:rsidR="00110363">
        <w:rPr>
          <w:rFonts w:hint="eastAsia"/>
          <w:bdr w:val="single" w:sz="4" w:space="0" w:color="auto"/>
        </w:rPr>
        <w:t>：</w:t>
      </w:r>
      <w:r w:rsidR="00110363" w:rsidRPr="002B6C19">
        <w:rPr>
          <w:rFonts w:hint="eastAsia"/>
          <w:bdr w:val="single" w:sz="4" w:space="0" w:color="auto"/>
        </w:rPr>
        <w:t>二者</w:t>
      </w:r>
      <w:r>
        <w:rPr>
          <w:rFonts w:hint="eastAsia"/>
          <w:bdr w:val="single" w:sz="4" w:space="0" w:color="auto"/>
        </w:rPr>
        <w:t>的</w:t>
      </w:r>
      <w:r w:rsidR="002B6C19" w:rsidRPr="002B6C19">
        <w:rPr>
          <w:rFonts w:hint="eastAsia"/>
          <w:bdr w:val="single" w:sz="4" w:space="0" w:color="auto"/>
        </w:rPr>
        <w:t>意思不同</w:t>
      </w:r>
      <w:bookmarkEnd w:id="53"/>
    </w:p>
    <w:p w:rsidR="00FA6966" w:rsidRPr="00AD184E" w:rsidRDefault="00AD184E" w:rsidP="009453DC">
      <w:pPr>
        <w:pStyle w:val="4"/>
        <w:numPr>
          <w:ilvl w:val="0"/>
          <w:numId w:val="28"/>
        </w:numPr>
        <w:ind w:hanging="324"/>
        <w:rPr>
          <w:bdr w:val="single" w:sz="4" w:space="0" w:color="auto"/>
        </w:rPr>
      </w:pPr>
      <w:bookmarkStart w:id="54" w:name="_Toc70547208"/>
      <w:r w:rsidRPr="00AD184E">
        <w:rPr>
          <w:rFonts w:hint="eastAsia"/>
          <w:bdr w:val="single" w:sz="4" w:space="0" w:color="auto"/>
        </w:rPr>
        <w:t>依</w:t>
      </w:r>
      <w:r w:rsidR="00FA6966" w:rsidRPr="00AD184E">
        <w:rPr>
          <w:rFonts w:hint="eastAsia"/>
          <w:bdr w:val="single" w:sz="4" w:space="0" w:color="auto"/>
        </w:rPr>
        <w:t>詞</w:t>
      </w:r>
      <w:r w:rsidRPr="00AD184E">
        <w:rPr>
          <w:rFonts w:hint="eastAsia"/>
          <w:bdr w:val="single" w:sz="4" w:space="0" w:color="auto"/>
        </w:rPr>
        <w:t>性分別</w:t>
      </w:r>
      <w:bookmarkEnd w:id="54"/>
    </w:p>
    <w:p w:rsidR="00AD184E" w:rsidRDefault="0071483A" w:rsidP="00587172">
      <w:pPr>
        <w:spacing w:afterLines="30"/>
        <w:rPr>
          <w:b/>
          <w:szCs w:val="24"/>
        </w:rPr>
      </w:pPr>
      <w:r w:rsidRPr="00441309">
        <w:rPr>
          <w:rFonts w:hint="eastAsia"/>
          <w:b/>
          <w:szCs w:val="24"/>
        </w:rPr>
        <w:t>緣起是動詞；緣生是被動詞的過去格，即被生而已生的。</w:t>
      </w:r>
    </w:p>
    <w:p w:rsidR="00FA6966" w:rsidRPr="00E01047" w:rsidRDefault="0071483A" w:rsidP="00587172">
      <w:pPr>
        <w:spacing w:afterLines="30"/>
        <w:rPr>
          <w:b/>
          <w:szCs w:val="24"/>
        </w:rPr>
      </w:pPr>
      <w:r w:rsidRPr="00441309">
        <w:rPr>
          <w:rFonts w:hint="eastAsia"/>
          <w:b/>
          <w:szCs w:val="24"/>
        </w:rPr>
        <w:t>所以緣起可解說為「為緣能起」；緣生可解說為「緣所已生」。</w:t>
      </w:r>
      <w:r w:rsidR="004E7F69" w:rsidRPr="00E01047">
        <w:rPr>
          <w:rStyle w:val="ad"/>
          <w:rFonts w:ascii="Times New Roman" w:hAnsi="Times New Roman"/>
          <w:b/>
          <w:sz w:val="28"/>
          <w:szCs w:val="28"/>
        </w:rPr>
        <w:footnoteReference w:id="28"/>
      </w:r>
    </w:p>
    <w:p w:rsidR="00AD184E" w:rsidRDefault="00AD184E" w:rsidP="009453DC">
      <w:pPr>
        <w:pStyle w:val="4"/>
        <w:numPr>
          <w:ilvl w:val="0"/>
          <w:numId w:val="28"/>
        </w:numPr>
        <w:ind w:hanging="324"/>
        <w:rPr>
          <w:bdr w:val="single" w:sz="4" w:space="0" w:color="auto"/>
        </w:rPr>
      </w:pPr>
      <w:bookmarkStart w:id="55" w:name="_Toc70547209"/>
      <w:r>
        <w:rPr>
          <w:rFonts w:hint="eastAsia"/>
          <w:bdr w:val="single" w:sz="4" w:space="0" w:color="auto"/>
        </w:rPr>
        <w:t>依因果分別</w:t>
      </w:r>
      <w:bookmarkEnd w:id="55"/>
    </w:p>
    <w:p w:rsidR="00AD184E" w:rsidRPr="00D67536" w:rsidRDefault="00AD184E" w:rsidP="00D67536">
      <w:pPr>
        <w:pStyle w:val="5"/>
        <w:numPr>
          <w:ilvl w:val="0"/>
          <w:numId w:val="43"/>
        </w:numPr>
        <w:ind w:left="851" w:hanging="284"/>
        <w:rPr>
          <w:bdr w:val="single" w:sz="4" w:space="0" w:color="auto"/>
        </w:rPr>
      </w:pPr>
      <w:bookmarkStart w:id="56" w:name="_Toc70547210"/>
      <w:r w:rsidRPr="00D67536">
        <w:rPr>
          <w:rFonts w:hint="eastAsia"/>
          <w:bdr w:val="single" w:sz="4" w:space="0" w:color="auto"/>
        </w:rPr>
        <w:t>緣起與緣生</w:t>
      </w:r>
      <w:r w:rsidR="00536D40" w:rsidRPr="00D67536">
        <w:rPr>
          <w:rFonts w:hint="eastAsia"/>
          <w:bdr w:val="single" w:sz="4" w:space="0" w:color="auto"/>
        </w:rPr>
        <w:t>的因果關係</w:t>
      </w:r>
      <w:r w:rsidRPr="00D67536">
        <w:rPr>
          <w:rFonts w:hint="eastAsia"/>
          <w:bdr w:val="single" w:sz="4" w:space="0" w:color="auto"/>
        </w:rPr>
        <w:t>，即</w:t>
      </w:r>
      <w:r w:rsidR="00545227" w:rsidRPr="00545227">
        <w:rPr>
          <w:rFonts w:hint="eastAsia"/>
          <w:bdr w:val="single" w:sz="4" w:space="0" w:color="auto"/>
        </w:rPr>
        <w:t>理與事</w:t>
      </w:r>
      <w:r w:rsidR="00536D40">
        <w:rPr>
          <w:rFonts w:hint="eastAsia"/>
          <w:bdr w:val="single" w:sz="4" w:space="0" w:color="auto"/>
        </w:rPr>
        <w:t>的</w:t>
      </w:r>
      <w:r w:rsidR="00F4160A" w:rsidRPr="00D67536">
        <w:rPr>
          <w:rFonts w:hint="eastAsia"/>
          <w:bdr w:val="single" w:sz="4" w:space="0" w:color="auto"/>
        </w:rPr>
        <w:t>關係</w:t>
      </w:r>
      <w:r w:rsidR="00F4160A" w:rsidRPr="00104763">
        <w:rPr>
          <w:rFonts w:ascii="新細明體" w:hAnsi="新細明體"/>
          <w:szCs w:val="20"/>
          <w:bdr w:val="single" w:sz="4" w:space="0" w:color="auto"/>
        </w:rPr>
        <w:t>──</w:t>
      </w:r>
      <w:r w:rsidRPr="00D67536">
        <w:rPr>
          <w:rFonts w:hint="eastAsia"/>
          <w:bdr w:val="single" w:sz="4" w:space="0" w:color="auto"/>
        </w:rPr>
        <w:t>事待理成</w:t>
      </w:r>
      <w:bookmarkEnd w:id="56"/>
    </w:p>
    <w:p w:rsidR="00AD184E" w:rsidRDefault="00AD184E" w:rsidP="00587172">
      <w:pPr>
        <w:spacing w:afterLines="30"/>
        <w:rPr>
          <w:b/>
          <w:szCs w:val="24"/>
        </w:rPr>
      </w:pPr>
      <w:r w:rsidRPr="00441309">
        <w:rPr>
          <w:rFonts w:hint="eastAsia"/>
          <w:b/>
          <w:szCs w:val="24"/>
        </w:rPr>
        <w:t>這二者顯有因果關係，但不單是事象的因果，佛說緣起時，加了「此法常住、法住法界」的形容詞，所以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Pr="00441309">
        <w:rPr>
          <w:rFonts w:hint="eastAsia"/>
          <w:b/>
          <w:szCs w:val="24"/>
        </w:rPr>
        <w:t>緣起是因果的必然理則，</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Pr="00441309">
        <w:rPr>
          <w:rFonts w:hint="eastAsia"/>
          <w:b/>
          <w:szCs w:val="24"/>
        </w:rPr>
        <w:t>緣生是因果中的具體事象。</w:t>
      </w:r>
    </w:p>
    <w:p w:rsidR="001C0020" w:rsidRDefault="00AD184E" w:rsidP="00587172">
      <w:pPr>
        <w:spacing w:afterLines="30"/>
        <w:rPr>
          <w:b/>
          <w:szCs w:val="24"/>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Pr="00441309">
        <w:rPr>
          <w:rFonts w:hint="eastAsia"/>
          <w:b/>
          <w:szCs w:val="24"/>
        </w:rPr>
        <w:t>現實所知的一切，是緣生法；</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Pr="00441309">
        <w:rPr>
          <w:rFonts w:hint="eastAsia"/>
          <w:b/>
          <w:szCs w:val="24"/>
        </w:rPr>
        <w:t>這緣生法中所有必然的因果理則，才是緣起法。</w:t>
      </w:r>
    </w:p>
    <w:p w:rsidR="00AD184E" w:rsidRPr="00441309" w:rsidRDefault="001C0020" w:rsidP="00587172">
      <w:pPr>
        <w:spacing w:afterLines="30"/>
        <w:rPr>
          <w:b/>
          <w:szCs w:val="24"/>
        </w:rPr>
      </w:pPr>
      <w:r w:rsidRPr="00441309">
        <w:rPr>
          <w:rFonts w:hint="eastAsia"/>
          <w:b/>
          <w:szCs w:val="24"/>
        </w:rPr>
        <w:t>緣起與緣生，即理與事。</w:t>
      </w:r>
    </w:p>
    <w:p w:rsidR="00AD184E" w:rsidRPr="00AD184E" w:rsidRDefault="00AD184E" w:rsidP="00AD184E">
      <w:pPr>
        <w:pStyle w:val="5"/>
        <w:ind w:leftChars="236" w:left="836" w:hanging="270"/>
        <w:rPr>
          <w:bdr w:val="single" w:sz="4" w:space="0" w:color="auto"/>
        </w:rPr>
      </w:pPr>
      <w:bookmarkStart w:id="57" w:name="_Toc70547211"/>
      <w:r w:rsidRPr="00AD184E">
        <w:rPr>
          <w:rFonts w:hint="eastAsia"/>
          <w:bdr w:val="single" w:sz="4" w:space="0" w:color="auto"/>
        </w:rPr>
        <w:t>緣生說明</w:t>
      </w:r>
      <w:r w:rsidR="00545227">
        <w:rPr>
          <w:rFonts w:hint="eastAsia"/>
          <w:bdr w:val="single" w:sz="4" w:space="0" w:color="auto"/>
        </w:rPr>
        <w:t>「</w:t>
      </w:r>
      <w:r w:rsidRPr="00AD184E">
        <w:rPr>
          <w:rFonts w:hint="eastAsia"/>
          <w:bdr w:val="single" w:sz="4" w:space="0" w:color="auto"/>
        </w:rPr>
        <w:t>果從因生</w:t>
      </w:r>
      <w:r w:rsidR="009B525E">
        <w:rPr>
          <w:rFonts w:hint="eastAsia"/>
          <w:bdr w:val="single" w:sz="4" w:space="0" w:color="auto"/>
        </w:rPr>
        <w:t>的因果事</w:t>
      </w:r>
      <w:r w:rsidR="00545227">
        <w:rPr>
          <w:rFonts w:hint="eastAsia"/>
          <w:bdr w:val="single" w:sz="4" w:space="0" w:color="auto"/>
        </w:rPr>
        <w:t>」</w:t>
      </w:r>
      <w:r w:rsidRPr="00AD184E">
        <w:rPr>
          <w:rFonts w:hint="eastAsia"/>
          <w:bdr w:val="single" w:sz="4" w:space="0" w:color="auto"/>
        </w:rPr>
        <w:t>，緣起說明</w:t>
      </w:r>
      <w:r w:rsidR="00545227">
        <w:rPr>
          <w:rFonts w:hint="eastAsia"/>
          <w:bdr w:val="single" w:sz="4" w:space="0" w:color="auto"/>
        </w:rPr>
        <w:t>「</w:t>
      </w:r>
      <w:r w:rsidRPr="00AD184E">
        <w:rPr>
          <w:rFonts w:hint="eastAsia"/>
          <w:bdr w:val="single" w:sz="4" w:space="0" w:color="auto"/>
        </w:rPr>
        <w:t>事待理成</w:t>
      </w:r>
      <w:r w:rsidR="009B525E">
        <w:rPr>
          <w:rFonts w:hint="eastAsia"/>
          <w:bdr w:val="single" w:sz="4" w:space="0" w:color="auto"/>
        </w:rPr>
        <w:t>的理則</w:t>
      </w:r>
      <w:r w:rsidR="00545227">
        <w:rPr>
          <w:rFonts w:hint="eastAsia"/>
          <w:bdr w:val="single" w:sz="4" w:space="0" w:color="auto"/>
        </w:rPr>
        <w:t>」</w:t>
      </w:r>
      <w:bookmarkEnd w:id="57"/>
    </w:p>
    <w:p w:rsidR="0071483A" w:rsidRPr="00441309" w:rsidRDefault="00AD184E" w:rsidP="00587172">
      <w:pPr>
        <w:spacing w:afterLines="30"/>
        <w:rPr>
          <w:b/>
          <w:szCs w:val="24"/>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71483A" w:rsidRPr="00441309">
        <w:rPr>
          <w:rFonts w:hint="eastAsia"/>
          <w:b/>
          <w:szCs w:val="24"/>
        </w:rPr>
        <w:t>緣生說明了果從因生；</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71483A" w:rsidRPr="00441309">
        <w:rPr>
          <w:rFonts w:hint="eastAsia"/>
          <w:b/>
          <w:szCs w:val="24"/>
        </w:rPr>
        <w:t>對緣生而說緣起，說明緣生事相所以因果相生，秩然不亂的必然理則，緣生即依於緣起而成。</w:t>
      </w:r>
      <w:r w:rsidR="0071483A" w:rsidRPr="00441309">
        <w:rPr>
          <w:rStyle w:val="ad"/>
          <w:b/>
          <w:szCs w:val="24"/>
        </w:rPr>
        <w:footnoteReference w:id="29"/>
      </w:r>
      <w:r w:rsidR="0071483A" w:rsidRPr="00441309">
        <w:rPr>
          <w:rFonts w:hint="eastAsia"/>
          <w:b/>
          <w:szCs w:val="24"/>
        </w:rPr>
        <w:t xml:space="preserve"> </w:t>
      </w:r>
    </w:p>
    <w:p w:rsidR="0018526A" w:rsidRPr="0018526A" w:rsidRDefault="001E04BD" w:rsidP="00E61699">
      <w:pPr>
        <w:pStyle w:val="2"/>
        <w:numPr>
          <w:ilvl w:val="0"/>
          <w:numId w:val="20"/>
        </w:numPr>
        <w:ind w:left="828" w:hanging="709"/>
        <w:rPr>
          <w:bdr w:val="single" w:sz="4" w:space="0" w:color="auto"/>
        </w:rPr>
      </w:pPr>
      <w:bookmarkStart w:id="58" w:name="_Toc312880993"/>
      <w:bookmarkStart w:id="59" w:name="_Toc70547212"/>
      <w:r w:rsidRPr="004D4028">
        <w:rPr>
          <w:rFonts w:hint="eastAsia"/>
          <w:bdr w:val="single" w:sz="4" w:space="0" w:color="auto"/>
        </w:rPr>
        <w:lastRenderedPageBreak/>
        <w:t>從緣起而緣生</w:t>
      </w:r>
      <w:r w:rsidR="004D4028">
        <w:rPr>
          <w:rFonts w:hint="eastAsia"/>
          <w:bdr w:val="single" w:sz="4" w:space="0" w:color="auto"/>
        </w:rPr>
        <w:t>（</w:t>
      </w:r>
      <w:r w:rsidRPr="0018526A">
        <w:rPr>
          <w:rFonts w:hint="eastAsia"/>
          <w:bdr w:val="single" w:sz="4" w:space="0" w:color="auto"/>
        </w:rPr>
        <w:t>流轉門</w:t>
      </w:r>
      <w:r w:rsidR="004D4028">
        <w:rPr>
          <w:rFonts w:hint="eastAsia"/>
          <w:bdr w:val="single" w:sz="4" w:space="0" w:color="auto"/>
        </w:rPr>
        <w:t>）</w:t>
      </w:r>
      <w:r>
        <w:rPr>
          <w:rFonts w:hint="eastAsia"/>
          <w:bdr w:val="single" w:sz="4" w:space="0" w:color="auto"/>
        </w:rPr>
        <w:t>的二要</w:t>
      </w:r>
      <w:r w:rsidR="00D67536">
        <w:rPr>
          <w:rFonts w:hint="eastAsia"/>
          <w:bdr w:val="single" w:sz="4" w:space="0" w:color="auto"/>
        </w:rPr>
        <w:t>義</w:t>
      </w:r>
      <w:bookmarkEnd w:id="59"/>
    </w:p>
    <w:p w:rsidR="0071483A" w:rsidRPr="00441309" w:rsidRDefault="0071483A" w:rsidP="00587172">
      <w:pPr>
        <w:spacing w:afterLines="30"/>
        <w:rPr>
          <w:szCs w:val="24"/>
        </w:rPr>
      </w:pPr>
      <w:r w:rsidRPr="00441309">
        <w:rPr>
          <w:rFonts w:hint="eastAsia"/>
          <w:szCs w:val="24"/>
        </w:rPr>
        <w:t xml:space="preserve">    </w:t>
      </w:r>
      <w:r w:rsidRPr="00FF7F1C">
        <w:rPr>
          <w:rFonts w:hint="eastAsia"/>
          <w:b/>
          <w:szCs w:val="24"/>
        </w:rPr>
        <w:t>從緣起而緣生，約流轉門說，有兩個重要的意思，</w:t>
      </w:r>
      <w:r w:rsidRPr="00441309">
        <w:rPr>
          <w:rFonts w:hint="eastAsia"/>
          <w:szCs w:val="24"/>
        </w:rPr>
        <w:t>不可不知。</w:t>
      </w:r>
    </w:p>
    <w:p w:rsidR="00CC602A" w:rsidRDefault="00B97E33" w:rsidP="00E61699">
      <w:pPr>
        <w:pStyle w:val="3"/>
        <w:numPr>
          <w:ilvl w:val="0"/>
          <w:numId w:val="25"/>
        </w:numPr>
        <w:ind w:hanging="76"/>
        <w:rPr>
          <w:bdr w:val="single" w:sz="4" w:space="0" w:color="auto"/>
        </w:rPr>
      </w:pPr>
      <w:bookmarkStart w:id="60" w:name="_Toc360310112"/>
      <w:bookmarkStart w:id="61" w:name="_Toc70547213"/>
      <w:r>
        <w:rPr>
          <w:rFonts w:hint="eastAsia"/>
          <w:bdr w:val="single" w:sz="4" w:space="0" w:color="auto"/>
        </w:rPr>
        <w:t>「</w:t>
      </w:r>
      <w:r w:rsidRPr="00B97E33">
        <w:rPr>
          <w:rFonts w:hint="eastAsia"/>
          <w:bdr w:val="single" w:sz="4" w:space="0" w:color="auto"/>
        </w:rPr>
        <w:t>迴環</w:t>
      </w:r>
      <w:r>
        <w:rPr>
          <w:rFonts w:hint="eastAsia"/>
          <w:bdr w:val="single" w:sz="4" w:space="0" w:color="auto"/>
        </w:rPr>
        <w:t>無端」的</w:t>
      </w:r>
      <w:r w:rsidR="0071483A" w:rsidRPr="0018526A">
        <w:rPr>
          <w:rFonts w:hint="eastAsia"/>
          <w:bdr w:val="single" w:sz="4" w:space="0" w:color="auto"/>
        </w:rPr>
        <w:t>因果</w:t>
      </w:r>
      <w:r>
        <w:rPr>
          <w:rFonts w:hint="eastAsia"/>
          <w:bdr w:val="single" w:sz="4" w:space="0" w:color="auto"/>
        </w:rPr>
        <w:t>觀</w:t>
      </w:r>
      <w:bookmarkEnd w:id="61"/>
    </w:p>
    <w:p w:rsidR="0071483A" w:rsidRPr="00CC602A" w:rsidRDefault="007F7210" w:rsidP="009453DC">
      <w:pPr>
        <w:pStyle w:val="4"/>
        <w:numPr>
          <w:ilvl w:val="0"/>
          <w:numId w:val="29"/>
        </w:numPr>
        <w:ind w:hanging="324"/>
        <w:rPr>
          <w:bdr w:val="single" w:sz="4" w:space="0" w:color="auto"/>
        </w:rPr>
      </w:pPr>
      <w:bookmarkStart w:id="62" w:name="_Toc70547214"/>
      <w:r>
        <w:rPr>
          <w:rFonts w:hint="eastAsia"/>
          <w:bdr w:val="single" w:sz="4" w:space="0" w:color="auto"/>
        </w:rPr>
        <w:t>如環無端</w:t>
      </w:r>
      <w:r w:rsidR="00443178">
        <w:rPr>
          <w:rFonts w:hint="eastAsia"/>
          <w:bdr w:val="single" w:sz="4" w:space="0" w:color="auto"/>
        </w:rPr>
        <w:t>的前後</w:t>
      </w:r>
      <w:bookmarkEnd w:id="58"/>
      <w:bookmarkEnd w:id="60"/>
      <w:bookmarkEnd w:id="62"/>
    </w:p>
    <w:p w:rsidR="0071483A" w:rsidRPr="00441309" w:rsidRDefault="0071483A" w:rsidP="00587172">
      <w:pPr>
        <w:spacing w:afterLines="30"/>
        <w:rPr>
          <w:szCs w:val="24"/>
        </w:rPr>
      </w:pPr>
      <w:r w:rsidRPr="00441309">
        <w:rPr>
          <w:rFonts w:hint="eastAsia"/>
          <w:b/>
          <w:szCs w:val="24"/>
        </w:rPr>
        <w:t>一、無明緣行到生緣老死，好像有時間前後的，但這不是直線的前後，螺旋式的前後，是如環無端的前後。</w:t>
      </w:r>
      <w:r w:rsidRPr="00441309">
        <w:rPr>
          <w:rStyle w:val="ad"/>
        </w:rPr>
        <w:footnoteReference w:id="30"/>
      </w:r>
    </w:p>
    <w:p w:rsidR="00443178" w:rsidRDefault="0071483A" w:rsidP="00587172">
      <w:pPr>
        <w:spacing w:afterLines="30"/>
        <w:rPr>
          <w:b/>
          <w:szCs w:val="24"/>
        </w:rPr>
      </w:pPr>
      <w:r w:rsidRPr="00441309">
        <w:rPr>
          <w:rFonts w:hint="eastAsia"/>
          <w:szCs w:val="24"/>
        </w:rPr>
        <w:t>經中說此</w:t>
      </w:r>
      <w:r w:rsidRPr="00A24D02">
        <w:rPr>
          <w:rFonts w:hint="eastAsia"/>
          <w:b/>
          <w:szCs w:val="24"/>
        </w:rPr>
        <w:t>十二支，主要即說明惑、業、苦三：</w:t>
      </w:r>
      <w:r w:rsidRPr="00441309">
        <w:rPr>
          <w:rFonts w:hint="eastAsia"/>
          <w:szCs w:val="24"/>
        </w:rPr>
        <w:t>惑是煩惱，業是身口意三業。</w:t>
      </w:r>
      <w:r w:rsidR="00DE6C44">
        <w:rPr>
          <w:rStyle w:val="ad"/>
          <w:szCs w:val="24"/>
        </w:rPr>
        <w:footnoteReference w:id="31"/>
      </w:r>
      <w:r w:rsidRPr="00443178">
        <w:rPr>
          <w:rFonts w:hint="eastAsia"/>
          <w:b/>
          <w:szCs w:val="24"/>
        </w:rPr>
        <w:t>由惑業而引生苦果，依苦果而又起煩惱，又造業，又要招感苦果，</w:t>
      </w:r>
      <w:r w:rsidRPr="00441309">
        <w:rPr>
          <w:rFonts w:hint="eastAsia"/>
          <w:b/>
          <w:szCs w:val="24"/>
        </w:rPr>
        <w:t>惑業苦三者是這樣的流轉無端，故說生死是無始的，有情一直在這惑、業、苦的軌道上走</w:t>
      </w:r>
      <w:r w:rsidRPr="00443178">
        <w:rPr>
          <w:rFonts w:hint="eastAsia"/>
          <w:b/>
          <w:szCs w:val="24"/>
        </w:rPr>
        <w:t>。</w:t>
      </w:r>
    </w:p>
    <w:p w:rsidR="00443178" w:rsidRPr="00443178" w:rsidRDefault="00443178" w:rsidP="009453DC">
      <w:pPr>
        <w:pStyle w:val="4"/>
        <w:numPr>
          <w:ilvl w:val="0"/>
          <w:numId w:val="29"/>
        </w:numPr>
        <w:ind w:hanging="324"/>
        <w:rPr>
          <w:bdr w:val="single" w:sz="4" w:space="0" w:color="auto"/>
        </w:rPr>
      </w:pPr>
      <w:bookmarkStart w:id="63" w:name="_Toc70547215"/>
      <w:r w:rsidRPr="00443178">
        <w:rPr>
          <w:rFonts w:hint="eastAsia"/>
          <w:bdr w:val="single" w:sz="4" w:space="0" w:color="auto"/>
        </w:rPr>
        <w:t>前後必然而又無始終</w:t>
      </w:r>
      <w:r w:rsidRPr="00104763">
        <w:rPr>
          <w:rFonts w:ascii="新細明體" w:hAnsi="新細明體"/>
          <w:szCs w:val="20"/>
          <w:bdr w:val="single" w:sz="4" w:space="0" w:color="auto"/>
        </w:rPr>
        <w:t>──</w:t>
      </w:r>
      <w:r w:rsidR="005938C0">
        <w:rPr>
          <w:rFonts w:hint="eastAsia"/>
          <w:bdr w:val="single" w:sz="4" w:space="0" w:color="auto"/>
        </w:rPr>
        <w:t>生死</w:t>
      </w:r>
      <w:r w:rsidRPr="00CC602A">
        <w:rPr>
          <w:rFonts w:hint="eastAsia"/>
          <w:bdr w:val="single" w:sz="4" w:space="0" w:color="auto"/>
        </w:rPr>
        <w:t>無始</w:t>
      </w:r>
      <w:bookmarkEnd w:id="63"/>
    </w:p>
    <w:p w:rsidR="0071483A" w:rsidRPr="00441309" w:rsidRDefault="0071483A" w:rsidP="00587172">
      <w:pPr>
        <w:spacing w:afterLines="30"/>
        <w:rPr>
          <w:szCs w:val="24"/>
        </w:rPr>
      </w:pPr>
      <w:r w:rsidRPr="00441309">
        <w:rPr>
          <w:rFonts w:hint="eastAsia"/>
          <w:b/>
          <w:szCs w:val="24"/>
        </w:rPr>
        <w:t>人世間的相續流轉，有前後的因果相生，卻又找不到始終</w:t>
      </w:r>
      <w:r w:rsidRPr="00443178">
        <w:rPr>
          <w:rFonts w:hint="eastAsia"/>
          <w:b/>
          <w:szCs w:val="24"/>
        </w:rPr>
        <w:t>。</w:t>
      </w:r>
      <w:r w:rsidRPr="00441309">
        <w:rPr>
          <w:rFonts w:hint="eastAsia"/>
          <w:b/>
          <w:szCs w:val="24"/>
        </w:rPr>
        <w:t>像時鐘一樣，一點鐘，二點鐘，明明有前後性，而從一到十二，十二又到一，也不知從何處開始。</w:t>
      </w:r>
    </w:p>
    <w:p w:rsidR="0071483A" w:rsidRDefault="0071483A" w:rsidP="00587172">
      <w:pPr>
        <w:spacing w:afterLines="30"/>
        <w:rPr>
          <w:b/>
          <w:szCs w:val="24"/>
        </w:rPr>
      </w:pPr>
      <w:r w:rsidRPr="00441309">
        <w:rPr>
          <w:rFonts w:hint="eastAsia"/>
          <w:b/>
          <w:szCs w:val="24"/>
        </w:rPr>
        <w:t>佛在這環形的因果相續中，悟到了因果間的迴環性，所以說生死無始。故因與果，是前後必然而又無始終的。</w:t>
      </w:r>
    </w:p>
    <w:p w:rsidR="00CC602A" w:rsidRPr="00CC602A" w:rsidRDefault="00CC602A" w:rsidP="009453DC">
      <w:pPr>
        <w:pStyle w:val="4"/>
        <w:numPr>
          <w:ilvl w:val="0"/>
          <w:numId w:val="29"/>
        </w:numPr>
        <w:ind w:hanging="324"/>
        <w:rPr>
          <w:bdr w:val="single" w:sz="4" w:space="0" w:color="auto"/>
        </w:rPr>
      </w:pPr>
      <w:bookmarkStart w:id="64" w:name="_Toc70547216"/>
      <w:r w:rsidRPr="00CC602A">
        <w:rPr>
          <w:rFonts w:hint="eastAsia"/>
          <w:bdr w:val="single" w:sz="4" w:space="0" w:color="auto"/>
        </w:rPr>
        <w:t>評直線</w:t>
      </w:r>
      <w:r w:rsidR="003D0E26">
        <w:rPr>
          <w:rFonts w:hint="eastAsia"/>
          <w:bdr w:val="single" w:sz="4" w:space="0" w:color="auto"/>
        </w:rPr>
        <w:t>（</w:t>
      </w:r>
      <w:r w:rsidR="003D0E26" w:rsidRPr="003D0E26">
        <w:rPr>
          <w:rFonts w:hint="eastAsia"/>
          <w:bdr w:val="single" w:sz="4" w:space="0" w:color="auto"/>
        </w:rPr>
        <w:t>螺旋</w:t>
      </w:r>
      <w:r w:rsidR="003D0E26">
        <w:rPr>
          <w:rFonts w:hint="eastAsia"/>
          <w:bdr w:val="single" w:sz="4" w:space="0" w:color="auto"/>
        </w:rPr>
        <w:t>）的前後</w:t>
      </w:r>
      <w:bookmarkEnd w:id="64"/>
    </w:p>
    <w:p w:rsidR="00E85FBE" w:rsidRDefault="0071483A" w:rsidP="00587172">
      <w:pPr>
        <w:spacing w:afterLines="30"/>
        <w:rPr>
          <w:rFonts w:hint="eastAsia"/>
          <w:b/>
          <w:szCs w:val="24"/>
        </w:rPr>
      </w:pPr>
      <w:r w:rsidRPr="00441309">
        <w:rPr>
          <w:rFonts w:hint="eastAsia"/>
          <w:b/>
          <w:szCs w:val="24"/>
        </w:rPr>
        <w:t>如十二支作直線式的理解，那因更有因，果還有果，非尋出始終不可。</w:t>
      </w:r>
      <w:r w:rsidRPr="00441309">
        <w:rPr>
          <w:rStyle w:val="ad"/>
          <w:b/>
          <w:szCs w:val="24"/>
        </w:rPr>
        <w:footnoteReference w:id="32"/>
      </w:r>
    </w:p>
    <w:p w:rsidR="0071483A" w:rsidRPr="00441309" w:rsidRDefault="0071483A" w:rsidP="00587172">
      <w:pPr>
        <w:spacing w:afterLines="30"/>
        <w:rPr>
          <w:b/>
          <w:szCs w:val="24"/>
        </w:rPr>
      </w:pPr>
      <w:r w:rsidRPr="00441309">
        <w:rPr>
          <w:rFonts w:hint="eastAsia"/>
          <w:b/>
          <w:szCs w:val="24"/>
        </w:rPr>
        <w:lastRenderedPageBreak/>
        <w:t>佛說「生死無始」，掃盡了創造的神話，一元進化等謬說。</w:t>
      </w:r>
      <w:r w:rsidRPr="00441309">
        <w:rPr>
          <w:rFonts w:hint="eastAsia"/>
          <w:b/>
          <w:szCs w:val="24"/>
        </w:rPr>
        <w:t xml:space="preserve"> </w:t>
      </w:r>
    </w:p>
    <w:p w:rsidR="0071483A" w:rsidRPr="00441309" w:rsidRDefault="00B97E33" w:rsidP="00E61699">
      <w:pPr>
        <w:pStyle w:val="3"/>
        <w:numPr>
          <w:ilvl w:val="0"/>
          <w:numId w:val="25"/>
        </w:numPr>
        <w:ind w:hanging="76"/>
        <w:rPr>
          <w:bdr w:val="single" w:sz="4" w:space="0" w:color="auto"/>
        </w:rPr>
      </w:pPr>
      <w:bookmarkStart w:id="65" w:name="_Toc312880994"/>
      <w:bookmarkStart w:id="66" w:name="_Toc360310113"/>
      <w:bookmarkStart w:id="67" w:name="_Toc70547217"/>
      <w:r>
        <w:rPr>
          <w:rFonts w:hint="eastAsia"/>
          <w:bdr w:val="single" w:sz="4" w:space="0" w:color="auto"/>
        </w:rPr>
        <w:t>「無常無我（</w:t>
      </w:r>
      <w:r w:rsidRPr="00441309">
        <w:rPr>
          <w:rFonts w:hint="eastAsia"/>
          <w:bdr w:val="single" w:sz="4" w:space="0" w:color="auto"/>
        </w:rPr>
        <w:t>和合相續</w:t>
      </w:r>
      <w:r>
        <w:rPr>
          <w:rFonts w:hint="eastAsia"/>
          <w:bdr w:val="single" w:sz="4" w:space="0" w:color="auto"/>
        </w:rPr>
        <w:t>，組織</w:t>
      </w:r>
      <w:r w:rsidRPr="005A5B07">
        <w:rPr>
          <w:rFonts w:hint="eastAsia"/>
          <w:bdr w:val="single" w:sz="4" w:space="0" w:color="auto"/>
        </w:rPr>
        <w:t>流動</w:t>
      </w:r>
      <w:r>
        <w:rPr>
          <w:rFonts w:hint="eastAsia"/>
          <w:bdr w:val="single" w:sz="4" w:space="0" w:color="auto"/>
        </w:rPr>
        <w:t>）」的</w:t>
      </w:r>
      <w:r w:rsidR="0071483A" w:rsidRPr="00441309">
        <w:rPr>
          <w:rFonts w:hint="eastAsia"/>
          <w:bdr w:val="single" w:sz="4" w:space="0" w:color="auto"/>
        </w:rPr>
        <w:t>因果觀</w:t>
      </w:r>
      <w:bookmarkEnd w:id="65"/>
      <w:bookmarkEnd w:id="66"/>
      <w:bookmarkEnd w:id="67"/>
    </w:p>
    <w:p w:rsidR="00B223DE" w:rsidRDefault="00B97E33" w:rsidP="009453DC">
      <w:pPr>
        <w:pStyle w:val="4"/>
        <w:numPr>
          <w:ilvl w:val="0"/>
          <w:numId w:val="30"/>
        </w:numPr>
        <w:ind w:hanging="324"/>
        <w:rPr>
          <w:bdr w:val="single" w:sz="4" w:space="0" w:color="auto"/>
        </w:rPr>
      </w:pPr>
      <w:bookmarkStart w:id="68" w:name="_Toc70547218"/>
      <w:r>
        <w:rPr>
          <w:rFonts w:hint="eastAsia"/>
          <w:bdr w:val="single" w:sz="4" w:space="0" w:color="auto"/>
        </w:rPr>
        <w:t>總說</w:t>
      </w:r>
      <w:bookmarkEnd w:id="68"/>
    </w:p>
    <w:p w:rsidR="00B223DE" w:rsidRDefault="00B223DE" w:rsidP="00587172">
      <w:pPr>
        <w:spacing w:afterLines="30"/>
        <w:rPr>
          <w:b/>
          <w:szCs w:val="24"/>
        </w:rPr>
      </w:pPr>
      <w:r w:rsidRPr="00441309">
        <w:rPr>
          <w:rFonts w:hint="eastAsia"/>
          <w:szCs w:val="24"/>
        </w:rPr>
        <w:t xml:space="preserve">    </w:t>
      </w:r>
      <w:r w:rsidRPr="00E85FBE">
        <w:rPr>
          <w:rFonts w:hint="eastAsia"/>
          <w:b/>
          <w:szCs w:val="24"/>
        </w:rPr>
        <w:t>二、依緣起而有的緣生，</w:t>
      </w:r>
      <w:r w:rsidRPr="00441309">
        <w:rPr>
          <w:rFonts w:hint="eastAsia"/>
          <w:szCs w:val="24"/>
        </w:rPr>
        <w:t>佛法是</w:t>
      </w:r>
      <w:r w:rsidRPr="00441309">
        <w:rPr>
          <w:rFonts w:hint="eastAsia"/>
          <w:b/>
          <w:szCs w:val="24"/>
        </w:rPr>
        <w:t>在彼此關涉的和合中，前後相續的演變中去體會的。這是組織的、流動的因果觀</w:t>
      </w:r>
      <w:r w:rsidRPr="00BD4C77">
        <w:rPr>
          <w:rFonts w:hint="eastAsia"/>
          <w:b/>
          <w:szCs w:val="24"/>
        </w:rPr>
        <w:t>。</w:t>
      </w:r>
    </w:p>
    <w:p w:rsidR="00261A44" w:rsidRDefault="0022335F" w:rsidP="009453DC">
      <w:pPr>
        <w:pStyle w:val="4"/>
        <w:numPr>
          <w:ilvl w:val="0"/>
          <w:numId w:val="30"/>
        </w:numPr>
        <w:ind w:hanging="324"/>
        <w:rPr>
          <w:bdr w:val="single" w:sz="4" w:space="0" w:color="auto"/>
        </w:rPr>
      </w:pPr>
      <w:bookmarkStart w:id="69" w:name="_Toc70547219"/>
      <w:r>
        <w:rPr>
          <w:rFonts w:hint="eastAsia"/>
          <w:bdr w:val="single" w:sz="4" w:space="0" w:color="auto"/>
        </w:rPr>
        <w:t>詳論</w:t>
      </w:r>
      <w:r w:rsidR="00B97E33">
        <w:rPr>
          <w:rFonts w:hint="eastAsia"/>
          <w:bdr w:val="single" w:sz="4" w:space="0" w:color="auto"/>
        </w:rPr>
        <w:t>：</w:t>
      </w:r>
      <w:r w:rsidR="005A5B07" w:rsidRPr="00261A44">
        <w:rPr>
          <w:rFonts w:hint="eastAsia"/>
          <w:bdr w:val="single" w:sz="4" w:space="0" w:color="auto"/>
        </w:rPr>
        <w:t>分位緣起</w:t>
      </w:r>
      <w:r w:rsidR="00B97E33">
        <w:rPr>
          <w:rFonts w:hint="eastAsia"/>
          <w:bdr w:val="single" w:sz="4" w:space="0" w:color="auto"/>
        </w:rPr>
        <w:t>（</w:t>
      </w:r>
      <w:r w:rsidR="00261A44" w:rsidRPr="00441309">
        <w:rPr>
          <w:rFonts w:hint="eastAsia"/>
          <w:bdr w:val="single" w:sz="4" w:space="0" w:color="auto"/>
        </w:rPr>
        <w:t>和合相續</w:t>
      </w:r>
      <w:r w:rsidR="00261A44" w:rsidRPr="00261A44">
        <w:rPr>
          <w:rFonts w:hint="eastAsia"/>
          <w:bdr w:val="single" w:sz="4" w:space="0" w:color="auto"/>
        </w:rPr>
        <w:t>的</w:t>
      </w:r>
      <w:r w:rsidR="00261A44">
        <w:rPr>
          <w:rFonts w:hint="eastAsia"/>
          <w:bdr w:val="single" w:sz="4" w:space="0" w:color="auto"/>
        </w:rPr>
        <w:t>前後</w:t>
      </w:r>
      <w:r w:rsidR="00261A44" w:rsidRPr="00261A44">
        <w:rPr>
          <w:rFonts w:hint="eastAsia"/>
          <w:bdr w:val="single" w:sz="4" w:space="0" w:color="auto"/>
        </w:rPr>
        <w:t>因果必然程序</w:t>
      </w:r>
      <w:r w:rsidR="00B97E33">
        <w:rPr>
          <w:rFonts w:hint="eastAsia"/>
          <w:bdr w:val="single" w:sz="4" w:space="0" w:color="auto"/>
        </w:rPr>
        <w:t>）</w:t>
      </w:r>
      <w:bookmarkEnd w:id="69"/>
    </w:p>
    <w:p w:rsidR="00BD4C77" w:rsidRPr="00261A44" w:rsidRDefault="000659E9" w:rsidP="000659E9">
      <w:pPr>
        <w:pStyle w:val="4"/>
        <w:numPr>
          <w:ilvl w:val="0"/>
          <w:numId w:val="0"/>
        </w:numPr>
        <w:ind w:left="426"/>
        <w:rPr>
          <w:bdr w:val="single" w:sz="4" w:space="0" w:color="auto"/>
        </w:rPr>
      </w:pPr>
      <w:bookmarkStart w:id="70" w:name="_Toc70547220"/>
      <w:r w:rsidRPr="0054402B">
        <w:rPr>
          <w:rFonts w:hAnsi="新細明體" w:cs="Times Ext Roman"/>
          <w:szCs w:val="20"/>
          <w:bdr w:val="single" w:sz="4" w:space="0" w:color="auto"/>
        </w:rPr>
        <w:t>※</w:t>
      </w:r>
      <w:r w:rsidR="0033639C" w:rsidRPr="005A5B07">
        <w:rPr>
          <w:rFonts w:hint="eastAsia"/>
          <w:bdr w:val="single" w:sz="4" w:space="0" w:color="auto"/>
        </w:rPr>
        <w:t>不同</w:t>
      </w:r>
      <w:r w:rsidRPr="005A5B07">
        <w:rPr>
          <w:rFonts w:hint="eastAsia"/>
          <w:bdr w:val="single" w:sz="4" w:space="0" w:color="auto"/>
        </w:rPr>
        <w:t>從豆生豆的</w:t>
      </w:r>
      <w:r>
        <w:rPr>
          <w:rFonts w:hint="eastAsia"/>
          <w:bdr w:val="single" w:sz="4" w:space="0" w:color="auto"/>
        </w:rPr>
        <w:t>自性</w:t>
      </w:r>
      <w:r w:rsidRPr="005A5B07">
        <w:rPr>
          <w:rFonts w:hint="eastAsia"/>
          <w:bdr w:val="single" w:sz="4" w:space="0" w:color="auto"/>
        </w:rPr>
        <w:t>因果</w:t>
      </w:r>
      <w:bookmarkEnd w:id="70"/>
    </w:p>
    <w:p w:rsidR="00B223DE" w:rsidRPr="00B223DE" w:rsidRDefault="00B223DE" w:rsidP="009453DC">
      <w:pPr>
        <w:pStyle w:val="5"/>
        <w:numPr>
          <w:ilvl w:val="0"/>
          <w:numId w:val="31"/>
        </w:numPr>
        <w:ind w:left="851" w:hanging="284"/>
        <w:rPr>
          <w:bdr w:val="single" w:sz="4" w:space="0" w:color="auto"/>
        </w:rPr>
      </w:pPr>
      <w:bookmarkStart w:id="71" w:name="_Toc70547221"/>
      <w:r w:rsidRPr="00B223DE">
        <w:rPr>
          <w:rFonts w:hint="eastAsia"/>
          <w:bdr w:val="single" w:sz="4" w:space="0" w:color="auto"/>
        </w:rPr>
        <w:t>法說</w:t>
      </w:r>
      <w:bookmarkEnd w:id="71"/>
    </w:p>
    <w:p w:rsidR="005A5B07" w:rsidRPr="00441309" w:rsidRDefault="005A5B07" w:rsidP="00587172">
      <w:pPr>
        <w:spacing w:afterLines="30"/>
        <w:rPr>
          <w:szCs w:val="24"/>
        </w:rPr>
      </w:pPr>
      <w:r w:rsidRPr="00441309">
        <w:rPr>
          <w:rFonts w:hint="eastAsia"/>
          <w:b/>
          <w:szCs w:val="24"/>
        </w:rPr>
        <w:t>這和合相續中的因果必然程序，與一般所說的──從豆生豆、從瓜生瓜的因果不同，佛沒有說無明緣生無明，而說無明為緣行</w:t>
      </w:r>
      <w:r w:rsidRPr="00BD4C77">
        <w:rPr>
          <w:rFonts w:hint="eastAsia"/>
          <w:b/>
          <w:szCs w:val="24"/>
        </w:rPr>
        <w:t>。</w:t>
      </w:r>
      <w:r w:rsidR="0042287B">
        <w:rPr>
          <w:rStyle w:val="ad"/>
          <w:b/>
          <w:szCs w:val="24"/>
        </w:rPr>
        <w:footnoteReference w:id="33"/>
      </w:r>
    </w:p>
    <w:p w:rsidR="00C66FD2" w:rsidRDefault="00261A44" w:rsidP="00587172">
      <w:pPr>
        <w:spacing w:afterLines="30"/>
        <w:rPr>
          <w:b/>
          <w:szCs w:val="24"/>
        </w:rPr>
      </w:pPr>
      <w:r w:rsidRPr="00441309">
        <w:rPr>
          <w:rFonts w:hint="eastAsia"/>
          <w:szCs w:val="24"/>
        </w:rPr>
        <w:t>如人的構造是很複雜的：生理方面，有眼、耳等的差別；心理方面，有貪、瞋、癡等。</w:t>
      </w:r>
      <w:r w:rsidRPr="00BD4C77">
        <w:rPr>
          <w:rFonts w:hint="eastAsia"/>
          <w:b/>
          <w:szCs w:val="24"/>
        </w:rPr>
        <w:t>人是眾緣和合成的，在這和合的相續中，觀察前後因果的必然關係，所以說為十二支。</w:t>
      </w:r>
    </w:p>
    <w:p w:rsidR="001E04BD" w:rsidRDefault="00261A44" w:rsidP="00587172">
      <w:pPr>
        <w:spacing w:afterLines="30"/>
        <w:rPr>
          <w:b/>
          <w:szCs w:val="24"/>
        </w:rPr>
      </w:pPr>
      <w:r w:rsidRPr="00441309">
        <w:rPr>
          <w:rFonts w:hint="eastAsia"/>
          <w:szCs w:val="24"/>
        </w:rPr>
        <w:t>如由父精母血的和合而起情識的活動；由識能執取名色；名色能漸漸生長，發展到六處完成；有了六處，就有六觸，不過在胎中的觸相還不大明顯，等到出生與外界的五塵相觸，這才有顯著的識觸。</w:t>
      </w:r>
      <w:r w:rsidR="0071483A" w:rsidRPr="00441309">
        <w:rPr>
          <w:rFonts w:hint="eastAsia"/>
          <w:b/>
          <w:szCs w:val="24"/>
        </w:rPr>
        <w:t>因此，古人傳說緣起因果，是「約位」說的，這就是在和合相續的一一階段上說。</w:t>
      </w:r>
    </w:p>
    <w:p w:rsidR="001E04BD" w:rsidRPr="00261A44" w:rsidRDefault="001E04BD" w:rsidP="009453DC">
      <w:pPr>
        <w:pStyle w:val="5"/>
        <w:numPr>
          <w:ilvl w:val="0"/>
          <w:numId w:val="31"/>
        </w:numPr>
        <w:ind w:left="851" w:hanging="284"/>
        <w:rPr>
          <w:bdr w:val="single" w:sz="4" w:space="0" w:color="auto"/>
        </w:rPr>
      </w:pPr>
      <w:bookmarkStart w:id="72" w:name="_Toc70547222"/>
      <w:r w:rsidRPr="00261A44">
        <w:rPr>
          <w:rFonts w:hint="eastAsia"/>
          <w:bdr w:val="single" w:sz="4" w:space="0" w:color="auto"/>
        </w:rPr>
        <w:t>舉例</w:t>
      </w:r>
      <w:r w:rsidR="000659E9">
        <w:rPr>
          <w:rFonts w:hint="eastAsia"/>
          <w:bdr w:val="single" w:sz="4" w:space="0" w:color="auto"/>
        </w:rPr>
        <w:t>合法</w:t>
      </w:r>
      <w:bookmarkEnd w:id="72"/>
    </w:p>
    <w:p w:rsidR="000659E9" w:rsidRPr="000659E9" w:rsidRDefault="000659E9" w:rsidP="000659E9">
      <w:pPr>
        <w:pStyle w:val="6"/>
        <w:ind w:leftChars="295" w:left="1275" w:hanging="567"/>
        <w:rPr>
          <w:szCs w:val="24"/>
          <w:bdr w:val="single" w:sz="4" w:space="0" w:color="auto"/>
        </w:rPr>
      </w:pPr>
      <w:bookmarkStart w:id="73" w:name="_Toc70547223"/>
      <w:r w:rsidRPr="000659E9">
        <w:rPr>
          <w:rFonts w:hint="eastAsia"/>
          <w:bdr w:val="single" w:sz="4" w:space="0" w:color="auto"/>
        </w:rPr>
        <w:t>舉例</w:t>
      </w:r>
      <w:bookmarkEnd w:id="73"/>
    </w:p>
    <w:p w:rsidR="001E04BD" w:rsidRDefault="0071483A" w:rsidP="00587172">
      <w:pPr>
        <w:spacing w:afterLines="30"/>
        <w:rPr>
          <w:b/>
          <w:szCs w:val="24"/>
        </w:rPr>
      </w:pPr>
      <w:r w:rsidRPr="00441309">
        <w:rPr>
          <w:rFonts w:hint="eastAsia"/>
          <w:b/>
          <w:szCs w:val="24"/>
        </w:rPr>
        <w:lastRenderedPageBreak/>
        <w:t>這等於現代的社會學者，把幾千年歷史的演變，劃成若干時代。然而工業時代，也還是有種莊稼的；同樣的，農業社會，也不能說沒有漁獵生活。</w:t>
      </w:r>
    </w:p>
    <w:p w:rsidR="001E04BD" w:rsidRPr="00261A44" w:rsidRDefault="001E04BD" w:rsidP="000659E9">
      <w:pPr>
        <w:pStyle w:val="6"/>
        <w:ind w:leftChars="295" w:left="1275" w:hanging="567"/>
        <w:rPr>
          <w:bdr w:val="single" w:sz="4" w:space="0" w:color="auto"/>
        </w:rPr>
      </w:pPr>
      <w:bookmarkStart w:id="74" w:name="_Toc70547224"/>
      <w:r w:rsidRPr="00261A44">
        <w:rPr>
          <w:rFonts w:hint="eastAsia"/>
          <w:bdr w:val="single" w:sz="4" w:space="0" w:color="auto"/>
        </w:rPr>
        <w:t>合法</w:t>
      </w:r>
      <w:bookmarkEnd w:id="74"/>
    </w:p>
    <w:p w:rsidR="005A5B07" w:rsidRDefault="0071483A" w:rsidP="00587172">
      <w:pPr>
        <w:spacing w:afterLines="30"/>
        <w:rPr>
          <w:b/>
          <w:szCs w:val="24"/>
        </w:rPr>
      </w:pPr>
      <w:r w:rsidRPr="00441309">
        <w:rPr>
          <w:rFonts w:hint="eastAsia"/>
          <w:b/>
          <w:szCs w:val="24"/>
        </w:rPr>
        <w:t>緣起十二支也是這樣，名色階段也有識，六處中也有名色，每一階段都可以有（不一定有）其他的。不過從一一階段的重心、特色不同，分作多少階段。</w:t>
      </w:r>
    </w:p>
    <w:p w:rsidR="0071483A" w:rsidRPr="00441309" w:rsidRDefault="0071483A" w:rsidP="00587172">
      <w:pPr>
        <w:spacing w:afterLines="30"/>
        <w:rPr>
          <w:b/>
          <w:szCs w:val="24"/>
        </w:rPr>
      </w:pPr>
      <w:r w:rsidRPr="00441309">
        <w:rPr>
          <w:rFonts w:hint="eastAsia"/>
          <w:b/>
          <w:szCs w:val="24"/>
        </w:rPr>
        <w:t>這不過依人生和合相續發展中──佛法本來是依人而立的去說明不同的階段罷了。</w:t>
      </w:r>
    </w:p>
    <w:p w:rsidR="001E04BD" w:rsidRPr="00261A44" w:rsidRDefault="001E04BD" w:rsidP="009453DC">
      <w:pPr>
        <w:pStyle w:val="4"/>
        <w:numPr>
          <w:ilvl w:val="0"/>
          <w:numId w:val="30"/>
        </w:numPr>
        <w:ind w:hanging="324"/>
        <w:rPr>
          <w:bdr w:val="single" w:sz="4" w:space="0" w:color="auto"/>
        </w:rPr>
      </w:pPr>
      <w:bookmarkStart w:id="75" w:name="_Toc70547225"/>
      <w:r w:rsidRPr="00261A44">
        <w:rPr>
          <w:rFonts w:hint="eastAsia"/>
          <w:bdr w:val="single" w:sz="4" w:space="0" w:color="auto"/>
        </w:rPr>
        <w:t>結說</w:t>
      </w:r>
      <w:r w:rsidR="00753DD8">
        <w:rPr>
          <w:rFonts w:hint="eastAsia"/>
          <w:bdr w:val="single" w:sz="4" w:space="0" w:color="auto"/>
        </w:rPr>
        <w:t>：</w:t>
      </w:r>
      <w:r w:rsidR="0042287B">
        <w:rPr>
          <w:rFonts w:hint="eastAsia"/>
          <w:bdr w:val="single" w:sz="4" w:space="0" w:color="auto"/>
        </w:rPr>
        <w:t>無常</w:t>
      </w:r>
      <w:r w:rsidR="00753DD8" w:rsidRPr="00753DD8">
        <w:rPr>
          <w:rFonts w:hint="eastAsia"/>
          <w:bdr w:val="single" w:sz="4" w:space="0" w:color="auto"/>
        </w:rPr>
        <w:t>無我</w:t>
      </w:r>
      <w:r w:rsidR="001D36F2">
        <w:rPr>
          <w:rFonts w:hint="eastAsia"/>
          <w:bdr w:val="single" w:sz="4" w:space="0" w:color="auto"/>
        </w:rPr>
        <w:t>（</w:t>
      </w:r>
      <w:r w:rsidR="0042287B" w:rsidRPr="00441309">
        <w:rPr>
          <w:rFonts w:hint="eastAsia"/>
          <w:bdr w:val="single" w:sz="4" w:space="0" w:color="auto"/>
        </w:rPr>
        <w:t>和合相續</w:t>
      </w:r>
      <w:r w:rsidR="0042287B">
        <w:rPr>
          <w:rFonts w:hint="eastAsia"/>
          <w:bdr w:val="single" w:sz="4" w:space="0" w:color="auto"/>
        </w:rPr>
        <w:t>，</w:t>
      </w:r>
      <w:r w:rsidR="001D36F2">
        <w:rPr>
          <w:rFonts w:hint="eastAsia"/>
          <w:bdr w:val="single" w:sz="4" w:space="0" w:color="auto"/>
        </w:rPr>
        <w:t>組織</w:t>
      </w:r>
      <w:r w:rsidR="001D36F2" w:rsidRPr="001D36F2">
        <w:rPr>
          <w:rFonts w:hint="eastAsia"/>
          <w:bdr w:val="single" w:sz="4" w:space="0" w:color="auto"/>
        </w:rPr>
        <w:t>流動</w:t>
      </w:r>
      <w:r w:rsidR="001D36F2">
        <w:rPr>
          <w:rFonts w:hint="eastAsia"/>
          <w:bdr w:val="single" w:sz="4" w:space="0" w:color="auto"/>
        </w:rPr>
        <w:t>）</w:t>
      </w:r>
      <w:r w:rsidR="00753DD8" w:rsidRPr="00753DD8">
        <w:rPr>
          <w:rFonts w:hint="eastAsia"/>
          <w:bdr w:val="single" w:sz="4" w:space="0" w:color="auto"/>
        </w:rPr>
        <w:t>的因果</w:t>
      </w:r>
      <w:r w:rsidR="00753DD8">
        <w:rPr>
          <w:rFonts w:hint="eastAsia"/>
          <w:bdr w:val="single" w:sz="4" w:space="0" w:color="auto"/>
        </w:rPr>
        <w:t>，非</w:t>
      </w:r>
      <w:r w:rsidR="00753DD8" w:rsidRPr="00753DD8">
        <w:rPr>
          <w:rFonts w:hint="eastAsia"/>
          <w:bdr w:val="single" w:sz="4" w:space="0" w:color="auto"/>
        </w:rPr>
        <w:t>庸俗的自性因果</w:t>
      </w:r>
      <w:bookmarkEnd w:id="75"/>
    </w:p>
    <w:p w:rsidR="0071483A" w:rsidRPr="00441309" w:rsidRDefault="0071483A" w:rsidP="00587172">
      <w:pPr>
        <w:spacing w:afterLines="30"/>
        <w:rPr>
          <w:b/>
          <w:szCs w:val="24"/>
        </w:rPr>
      </w:pPr>
      <w:r w:rsidRPr="00441309">
        <w:rPr>
          <w:rFonts w:hint="eastAsia"/>
          <w:b/>
          <w:szCs w:val="24"/>
        </w:rPr>
        <w:t>知道了這一點，佛法的因果觀，才會契合于組織的、流動的，即無常、無我的；否則容易流為庸俗的自性因果。</w:t>
      </w:r>
      <w:r w:rsidR="00E9162A">
        <w:rPr>
          <w:rStyle w:val="ad"/>
          <w:b/>
          <w:szCs w:val="24"/>
        </w:rPr>
        <w:footnoteReference w:id="34"/>
      </w:r>
      <w:r w:rsidRPr="00441309">
        <w:rPr>
          <w:rFonts w:hint="eastAsia"/>
          <w:b/>
          <w:szCs w:val="24"/>
        </w:rPr>
        <w:t xml:space="preserve"> </w:t>
      </w:r>
    </w:p>
    <w:p w:rsidR="0071483A" w:rsidRDefault="0071483A" w:rsidP="00E61699">
      <w:pPr>
        <w:pStyle w:val="1"/>
        <w:numPr>
          <w:ilvl w:val="0"/>
          <w:numId w:val="19"/>
        </w:numPr>
        <w:ind w:left="426" w:hanging="437"/>
        <w:rPr>
          <w:bdr w:val="single" w:sz="4" w:space="0" w:color="auto"/>
        </w:rPr>
      </w:pPr>
      <w:bookmarkStart w:id="76" w:name="_Toc312880995"/>
      <w:bookmarkStart w:id="77" w:name="_Toc360310114"/>
      <w:bookmarkStart w:id="78" w:name="_Toc70547226"/>
      <w:r w:rsidRPr="00441309">
        <w:rPr>
          <w:rFonts w:hint="eastAsia"/>
          <w:bdr w:val="single" w:sz="4" w:space="0" w:color="auto"/>
        </w:rPr>
        <w:t>緣起的還滅</w:t>
      </w:r>
      <w:bookmarkEnd w:id="76"/>
      <w:bookmarkEnd w:id="77"/>
      <w:bookmarkEnd w:id="78"/>
    </w:p>
    <w:p w:rsidR="00D273FF" w:rsidRDefault="003B53E1" w:rsidP="009453DC">
      <w:pPr>
        <w:pStyle w:val="2"/>
        <w:numPr>
          <w:ilvl w:val="0"/>
          <w:numId w:val="32"/>
        </w:numPr>
        <w:ind w:left="851" w:hanging="709"/>
        <w:rPr>
          <w:bdr w:val="single" w:sz="4" w:space="0" w:color="auto"/>
        </w:rPr>
      </w:pPr>
      <w:bookmarkStart w:id="79" w:name="_Toc70547227"/>
      <w:r w:rsidRPr="003B53E1">
        <w:rPr>
          <w:rFonts w:hint="eastAsia"/>
          <w:bdr w:val="single" w:sz="4" w:space="0" w:color="auto"/>
        </w:rPr>
        <w:t>還滅</w:t>
      </w:r>
      <w:r w:rsidR="00A7568A">
        <w:rPr>
          <w:rFonts w:hint="eastAsia"/>
          <w:bdr w:val="single" w:sz="4" w:space="0" w:color="auto"/>
        </w:rPr>
        <w:t>的原理</w:t>
      </w:r>
      <w:r w:rsidR="00D273FF">
        <w:rPr>
          <w:rFonts w:hint="eastAsia"/>
          <w:bdr w:val="single" w:sz="4" w:space="0" w:color="auto"/>
        </w:rPr>
        <w:t>，</w:t>
      </w:r>
      <w:r w:rsidR="00312A3B">
        <w:rPr>
          <w:rFonts w:hint="eastAsia"/>
          <w:bdr w:val="single" w:sz="4" w:space="0" w:color="auto"/>
        </w:rPr>
        <w:t>還</w:t>
      </w:r>
      <w:r w:rsidRPr="003B53E1">
        <w:rPr>
          <w:rFonts w:hint="eastAsia"/>
          <w:bdr w:val="single" w:sz="4" w:space="0" w:color="auto"/>
        </w:rPr>
        <w:t>是緣起的</w:t>
      </w:r>
      <w:bookmarkEnd w:id="79"/>
    </w:p>
    <w:p w:rsidR="003B53E1" w:rsidRPr="00D273FF" w:rsidRDefault="003B53E1" w:rsidP="009453DC">
      <w:pPr>
        <w:pStyle w:val="3"/>
        <w:numPr>
          <w:ilvl w:val="0"/>
          <w:numId w:val="33"/>
        </w:numPr>
        <w:ind w:hanging="76"/>
        <w:rPr>
          <w:bdr w:val="single" w:sz="4" w:space="0" w:color="auto"/>
        </w:rPr>
      </w:pPr>
      <w:bookmarkStart w:id="80" w:name="_Toc70547228"/>
      <w:r w:rsidRPr="00D273FF">
        <w:rPr>
          <w:rFonts w:hint="eastAsia"/>
          <w:bdr w:val="single" w:sz="4" w:space="0" w:color="auto"/>
        </w:rPr>
        <w:t>無此故彼不起</w:t>
      </w:r>
      <w:bookmarkEnd w:id="80"/>
    </w:p>
    <w:p w:rsidR="00287327" w:rsidRDefault="0071483A" w:rsidP="00587172">
      <w:pPr>
        <w:spacing w:afterLines="30"/>
        <w:ind w:firstLine="482"/>
        <w:rPr>
          <w:szCs w:val="24"/>
        </w:rPr>
      </w:pPr>
      <w:r w:rsidRPr="00441309">
        <w:rPr>
          <w:rFonts w:hint="eastAsia"/>
          <w:b/>
          <w:szCs w:val="24"/>
        </w:rPr>
        <w:t>緣起的還滅</w:t>
      </w:r>
      <w:r w:rsidRPr="00441309">
        <w:rPr>
          <w:rFonts w:hint="eastAsia"/>
          <w:szCs w:val="24"/>
        </w:rPr>
        <w:t xml:space="preserve">  </w:t>
      </w:r>
      <w:r w:rsidRPr="00441309">
        <w:rPr>
          <w:rFonts w:hint="eastAsia"/>
          <w:szCs w:val="24"/>
        </w:rPr>
        <w:t>探究諸法的原因，發見緣起的彼此依待性，前後程序的必然性。從推因知果，達到因有果有，因生果生的必然關係。</w:t>
      </w:r>
    </w:p>
    <w:p w:rsidR="0071483A" w:rsidRPr="00441309" w:rsidRDefault="0071483A" w:rsidP="00587172">
      <w:pPr>
        <w:spacing w:afterLines="30"/>
        <w:rPr>
          <w:szCs w:val="24"/>
        </w:rPr>
      </w:pPr>
      <w:r w:rsidRPr="00441309">
        <w:rPr>
          <w:rFonts w:hint="eastAsia"/>
          <w:b/>
          <w:szCs w:val="24"/>
        </w:rPr>
        <w:t>但佛法求知人世間的苦痛原因，是為了設法消除它</w:t>
      </w:r>
      <w:r w:rsidRPr="00000CA6">
        <w:rPr>
          <w:rFonts w:hint="eastAsia"/>
          <w:b/>
          <w:szCs w:val="24"/>
        </w:rPr>
        <w:t>。所以</w:t>
      </w:r>
      <w:r w:rsidR="001551EE" w:rsidRPr="00D37FCF">
        <w:rPr>
          <w:rFonts w:ascii="Times New Roman" w:hAnsi="Times New Roman"/>
          <w:b/>
          <w:vertAlign w:val="superscript"/>
        </w:rPr>
        <w:t>〔</w:t>
      </w:r>
      <w:r w:rsidR="001551EE" w:rsidRPr="00D37FCF">
        <w:rPr>
          <w:rFonts w:ascii="Times New Roman" w:hAnsi="Times New Roman"/>
          <w:b/>
          <w:vertAlign w:val="superscript"/>
        </w:rPr>
        <w:t>1</w:t>
      </w:r>
      <w:r w:rsidR="001551EE" w:rsidRPr="00D37FCF">
        <w:rPr>
          <w:rFonts w:ascii="Times New Roman" w:hAnsi="Times New Roman"/>
          <w:b/>
          <w:vertAlign w:val="superscript"/>
        </w:rPr>
        <w:t>〕</w:t>
      </w:r>
      <w:r w:rsidRPr="00000CA6">
        <w:rPr>
          <w:rFonts w:hint="eastAsia"/>
          <w:b/>
          <w:szCs w:val="24"/>
        </w:rPr>
        <w:t>流轉門說，乙的存在，由於甲的存在；</w:t>
      </w:r>
      <w:r w:rsidR="001551EE" w:rsidRPr="00D37FCF">
        <w:rPr>
          <w:rFonts w:ascii="Times New Roman" w:hAnsi="Times New Roman"/>
          <w:b/>
          <w:vertAlign w:val="superscript"/>
        </w:rPr>
        <w:t>〔</w:t>
      </w:r>
      <w:r w:rsidR="001551EE">
        <w:rPr>
          <w:rFonts w:ascii="Times New Roman" w:hAnsi="Times New Roman" w:hint="eastAsia"/>
          <w:b/>
          <w:vertAlign w:val="superscript"/>
        </w:rPr>
        <w:t>2</w:t>
      </w:r>
      <w:r w:rsidR="001551EE" w:rsidRPr="00D37FCF">
        <w:rPr>
          <w:rFonts w:ascii="Times New Roman" w:hAnsi="Times New Roman"/>
          <w:b/>
          <w:vertAlign w:val="superscript"/>
        </w:rPr>
        <w:t>〕</w:t>
      </w:r>
      <w:r w:rsidRPr="00000CA6">
        <w:rPr>
          <w:rFonts w:hint="eastAsia"/>
          <w:b/>
          <w:szCs w:val="24"/>
        </w:rPr>
        <w:t>現在還滅門中反轉來說，沒有甲也就沒有乙。</w:t>
      </w:r>
      <w:r w:rsidRPr="00441309">
        <w:rPr>
          <w:rFonts w:hint="eastAsia"/>
          <w:szCs w:val="24"/>
        </w:rPr>
        <w:t>這如經上說：「此無故彼無，此滅故彼滅，所謂無明滅則行滅，……純大苦聚滅」。</w:t>
      </w:r>
      <w:r w:rsidR="001551EE" w:rsidRPr="001551EE">
        <w:rPr>
          <w:rStyle w:val="ad"/>
          <w:b/>
          <w:szCs w:val="24"/>
        </w:rPr>
        <w:footnoteReference w:id="35"/>
      </w:r>
      <w:r w:rsidRPr="00441309">
        <w:rPr>
          <w:rFonts w:hint="eastAsia"/>
          <w:b/>
          <w:szCs w:val="24"/>
        </w:rPr>
        <w:t>這還滅的原理，還是緣起的，即「無此故彼不起」</w:t>
      </w:r>
      <w:r w:rsidRPr="00000CA6">
        <w:rPr>
          <w:rFonts w:hint="eastAsia"/>
          <w:b/>
          <w:szCs w:val="24"/>
        </w:rPr>
        <w:t>。</w:t>
      </w:r>
    </w:p>
    <w:p w:rsidR="00174DE8" w:rsidRDefault="00174DE8" w:rsidP="00174DE8">
      <w:pPr>
        <w:spacing w:afterLines="30"/>
        <w:rPr>
          <w:b/>
          <w:szCs w:val="24"/>
        </w:rPr>
      </w:pPr>
      <w:r w:rsidRPr="00441309">
        <w:rPr>
          <w:rFonts w:hint="eastAsia"/>
          <w:szCs w:val="24"/>
        </w:rPr>
        <w:t>所以</w:t>
      </w:r>
      <w:r w:rsidRPr="00441309">
        <w:rPr>
          <w:rFonts w:hint="eastAsia"/>
          <w:b/>
          <w:szCs w:val="24"/>
        </w:rPr>
        <w:t>緣起論的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Pr="00441309">
        <w:rPr>
          <w:rFonts w:hint="eastAsia"/>
          <w:b/>
          <w:szCs w:val="24"/>
        </w:rPr>
        <w:t>相生邊，說明了生死流轉的現象；</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Pr="00441309">
        <w:rPr>
          <w:rFonts w:hint="eastAsia"/>
          <w:b/>
          <w:szCs w:val="24"/>
        </w:rPr>
        <w:t>還滅邊，即開示了涅槃的真相</w:t>
      </w:r>
      <w:r w:rsidRPr="00287327">
        <w:rPr>
          <w:rFonts w:hint="eastAsia"/>
          <w:b/>
          <w:szCs w:val="24"/>
        </w:rPr>
        <w:t>。</w:t>
      </w:r>
    </w:p>
    <w:p w:rsidR="008A1D35" w:rsidRPr="00D273FF" w:rsidRDefault="0043306D" w:rsidP="009453DC">
      <w:pPr>
        <w:pStyle w:val="3"/>
        <w:numPr>
          <w:ilvl w:val="0"/>
          <w:numId w:val="33"/>
        </w:numPr>
        <w:ind w:hanging="76"/>
        <w:rPr>
          <w:bdr w:val="single" w:sz="4" w:space="0" w:color="auto"/>
        </w:rPr>
      </w:pPr>
      <w:bookmarkStart w:id="81" w:name="_Toc70547229"/>
      <w:r>
        <w:rPr>
          <w:rFonts w:hint="eastAsia"/>
          <w:bdr w:val="single" w:sz="4" w:space="0" w:color="auto"/>
        </w:rPr>
        <w:t>歎法：</w:t>
      </w:r>
      <w:r w:rsidR="00D273FF">
        <w:rPr>
          <w:rFonts w:hint="eastAsia"/>
          <w:bdr w:val="single" w:sz="4" w:space="0" w:color="auto"/>
        </w:rPr>
        <w:t>涅槃成立於生死苦的取消，</w:t>
      </w:r>
      <w:r w:rsidR="008A1D35" w:rsidRPr="00D273FF">
        <w:rPr>
          <w:rFonts w:hint="eastAsia"/>
          <w:bdr w:val="single" w:sz="4" w:space="0" w:color="auto"/>
        </w:rPr>
        <w:t>從因果現實顯示</w:t>
      </w:r>
      <w:bookmarkEnd w:id="81"/>
    </w:p>
    <w:p w:rsidR="00D273FF" w:rsidRPr="00D273FF" w:rsidRDefault="00D273FF" w:rsidP="00312A3B">
      <w:pPr>
        <w:pStyle w:val="3"/>
        <w:numPr>
          <w:ilvl w:val="0"/>
          <w:numId w:val="0"/>
        </w:numPr>
        <w:ind w:left="284"/>
        <w:rPr>
          <w:bdr w:val="single" w:sz="4" w:space="0" w:color="auto"/>
        </w:rPr>
      </w:pPr>
      <w:bookmarkStart w:id="82" w:name="_Toc70547230"/>
      <w:r w:rsidRPr="00312A3B">
        <w:rPr>
          <w:bdr w:val="single" w:sz="4" w:space="0" w:color="auto"/>
        </w:rPr>
        <w:t>※</w:t>
      </w:r>
      <w:r>
        <w:rPr>
          <w:rFonts w:hint="eastAsia"/>
          <w:bdr w:val="single" w:sz="4" w:space="0" w:color="auto"/>
        </w:rPr>
        <w:t>一般宗教的理想</w:t>
      </w:r>
      <w:r w:rsidRPr="00D273FF">
        <w:rPr>
          <w:rFonts w:hint="eastAsia"/>
          <w:bdr w:val="single" w:sz="4" w:space="0" w:color="auto"/>
        </w:rPr>
        <w:t>，光靠信仰與想像，不能事理的說明</w:t>
      </w:r>
      <w:bookmarkEnd w:id="82"/>
    </w:p>
    <w:p w:rsidR="0071483A" w:rsidRDefault="0071483A" w:rsidP="00587172">
      <w:pPr>
        <w:spacing w:afterLines="30"/>
        <w:rPr>
          <w:b/>
          <w:szCs w:val="24"/>
        </w:rPr>
      </w:pPr>
      <w:r w:rsidRPr="00441309">
        <w:rPr>
          <w:rFonts w:hint="eastAsia"/>
          <w:b/>
          <w:szCs w:val="24"/>
        </w:rPr>
        <w:t>涅槃成立於生死苦迫的取消，是從因果現實而顯示出來。這與一般宗教的理想界，光靠</w:t>
      </w:r>
      <w:r w:rsidRPr="00441309">
        <w:rPr>
          <w:rFonts w:hint="eastAsia"/>
          <w:b/>
          <w:szCs w:val="24"/>
        </w:rPr>
        <w:lastRenderedPageBreak/>
        <w:t>信仰與想像，不能給以事理的說明，實大有天淵之別！</w:t>
      </w:r>
      <w:r w:rsidRPr="00441309">
        <w:rPr>
          <w:rFonts w:hint="eastAsia"/>
          <w:b/>
          <w:szCs w:val="24"/>
        </w:rPr>
        <w:t xml:space="preserve"> </w:t>
      </w:r>
    </w:p>
    <w:p w:rsidR="00D761FE" w:rsidRPr="00D761FE" w:rsidRDefault="00312A3B" w:rsidP="009453DC">
      <w:pPr>
        <w:pStyle w:val="2"/>
        <w:numPr>
          <w:ilvl w:val="0"/>
          <w:numId w:val="32"/>
        </w:numPr>
        <w:ind w:left="851" w:hanging="709"/>
        <w:rPr>
          <w:bdr w:val="single" w:sz="4" w:space="0" w:color="auto"/>
        </w:rPr>
      </w:pPr>
      <w:bookmarkStart w:id="83" w:name="_Toc70547231"/>
      <w:r>
        <w:rPr>
          <w:rFonts w:hint="eastAsia"/>
          <w:bdr w:val="single" w:sz="4" w:space="0" w:color="auto"/>
        </w:rPr>
        <w:t>詳論「</w:t>
      </w:r>
      <w:r w:rsidR="00D761FE" w:rsidRPr="00D761FE">
        <w:rPr>
          <w:rFonts w:hint="eastAsia"/>
          <w:bdr w:val="single" w:sz="4" w:space="0" w:color="auto"/>
        </w:rPr>
        <w:t>依緣起顯示涅槃</w:t>
      </w:r>
      <w:r>
        <w:rPr>
          <w:rFonts w:hint="eastAsia"/>
          <w:bdr w:val="single" w:sz="4" w:space="0" w:color="auto"/>
        </w:rPr>
        <w:t>」</w:t>
      </w:r>
      <w:bookmarkEnd w:id="83"/>
    </w:p>
    <w:p w:rsidR="00422081" w:rsidRPr="00422081" w:rsidRDefault="00422081" w:rsidP="009453DC">
      <w:pPr>
        <w:pStyle w:val="3"/>
        <w:numPr>
          <w:ilvl w:val="0"/>
          <w:numId w:val="34"/>
        </w:numPr>
        <w:ind w:hanging="76"/>
        <w:rPr>
          <w:bdr w:val="single" w:sz="4" w:space="0" w:color="auto"/>
        </w:rPr>
      </w:pPr>
      <w:bookmarkStart w:id="84" w:name="_Toc70547232"/>
      <w:r w:rsidRPr="00422081">
        <w:rPr>
          <w:rFonts w:hint="eastAsia"/>
          <w:bdr w:val="single" w:sz="4" w:space="0" w:color="auto"/>
        </w:rPr>
        <w:t>涅槃</w:t>
      </w:r>
      <w:r w:rsidR="00A168CC">
        <w:rPr>
          <w:rFonts w:hint="eastAsia"/>
          <w:bdr w:val="single" w:sz="4" w:space="0" w:color="auto"/>
        </w:rPr>
        <w:t>：不生不滅的無為</w:t>
      </w:r>
      <w:r w:rsidR="007D497F">
        <w:rPr>
          <w:rFonts w:hint="eastAsia"/>
          <w:bdr w:val="single" w:sz="4" w:space="0" w:color="auto"/>
        </w:rPr>
        <w:t>法</w:t>
      </w:r>
      <w:bookmarkEnd w:id="84"/>
    </w:p>
    <w:p w:rsidR="0017602D" w:rsidRDefault="0071483A" w:rsidP="00587172">
      <w:pPr>
        <w:spacing w:afterLines="30"/>
        <w:rPr>
          <w:rFonts w:hint="eastAsia"/>
          <w:b/>
          <w:szCs w:val="24"/>
        </w:rPr>
      </w:pPr>
      <w:r w:rsidRPr="00441309">
        <w:rPr>
          <w:rFonts w:hint="eastAsia"/>
          <w:b/>
          <w:szCs w:val="24"/>
        </w:rPr>
        <w:t xml:space="preserve">    </w:t>
      </w:r>
      <w:r w:rsidR="0017602D" w:rsidRPr="00D37FCF">
        <w:rPr>
          <w:rFonts w:ascii="Times New Roman" w:hAnsi="Times New Roman"/>
          <w:b/>
          <w:vertAlign w:val="superscript"/>
        </w:rPr>
        <w:t>〔</w:t>
      </w:r>
      <w:r w:rsidR="0017602D" w:rsidRPr="00D37FCF">
        <w:rPr>
          <w:rFonts w:ascii="Times New Roman" w:hAnsi="Times New Roman"/>
          <w:b/>
          <w:vertAlign w:val="superscript"/>
        </w:rPr>
        <w:t>1</w:t>
      </w:r>
      <w:r w:rsidR="0017602D" w:rsidRPr="00D37FCF">
        <w:rPr>
          <w:rFonts w:ascii="Times New Roman" w:hAnsi="Times New Roman"/>
          <w:b/>
          <w:vertAlign w:val="superscript"/>
        </w:rPr>
        <w:t>〕</w:t>
      </w:r>
      <w:r w:rsidRPr="00441309">
        <w:rPr>
          <w:rFonts w:hint="eastAsia"/>
          <w:b/>
          <w:szCs w:val="24"/>
        </w:rPr>
        <w:t>依緣起而現起緣生的事相，</w:t>
      </w:r>
      <w:r w:rsidR="0017602D" w:rsidRPr="00D37FCF">
        <w:rPr>
          <w:rFonts w:ascii="Times New Roman" w:hAnsi="Times New Roman"/>
          <w:b/>
          <w:vertAlign w:val="superscript"/>
        </w:rPr>
        <w:t>〔</w:t>
      </w:r>
      <w:r w:rsidR="0017602D">
        <w:rPr>
          <w:rFonts w:ascii="Times New Roman" w:hAnsi="Times New Roman" w:hint="eastAsia"/>
          <w:b/>
          <w:vertAlign w:val="superscript"/>
        </w:rPr>
        <w:t>2</w:t>
      </w:r>
      <w:r w:rsidR="0017602D" w:rsidRPr="00D37FCF">
        <w:rPr>
          <w:rFonts w:ascii="Times New Roman" w:hAnsi="Times New Roman"/>
          <w:b/>
          <w:vertAlign w:val="superscript"/>
        </w:rPr>
        <w:t>〕</w:t>
      </w:r>
      <w:r w:rsidRPr="00441309">
        <w:rPr>
          <w:rFonts w:hint="eastAsia"/>
          <w:b/>
          <w:szCs w:val="24"/>
        </w:rPr>
        <w:t>同時又依緣起顯示涅槃。涅槃，即諸法的真性，也即是法性。</w:t>
      </w:r>
    </w:p>
    <w:p w:rsidR="00D761FE" w:rsidRDefault="0071483A" w:rsidP="00587172">
      <w:pPr>
        <w:spacing w:afterLines="30"/>
        <w:rPr>
          <w:szCs w:val="24"/>
        </w:rPr>
      </w:pPr>
      <w:r w:rsidRPr="00441309">
        <w:rPr>
          <w:rFonts w:hint="eastAsia"/>
          <w:b/>
          <w:szCs w:val="24"/>
        </w:rPr>
        <w:t>經中曾綜合這二者，說</w:t>
      </w:r>
      <w:r w:rsidR="0017602D" w:rsidRPr="00D37FCF">
        <w:rPr>
          <w:rFonts w:ascii="Times New Roman" w:hAnsi="Times New Roman"/>
          <w:b/>
          <w:vertAlign w:val="superscript"/>
        </w:rPr>
        <w:t>〔</w:t>
      </w:r>
      <w:r w:rsidR="0017602D" w:rsidRPr="00D37FCF">
        <w:rPr>
          <w:rFonts w:ascii="Times New Roman" w:hAnsi="Times New Roman"/>
          <w:b/>
          <w:vertAlign w:val="superscript"/>
        </w:rPr>
        <w:t>1</w:t>
      </w:r>
      <w:r w:rsidR="0017602D" w:rsidRPr="00D37FCF">
        <w:rPr>
          <w:rFonts w:ascii="Times New Roman" w:hAnsi="Times New Roman"/>
          <w:b/>
          <w:vertAlign w:val="superscript"/>
        </w:rPr>
        <w:t>〕</w:t>
      </w:r>
      <w:r w:rsidRPr="00441309">
        <w:rPr>
          <w:rFonts w:hint="eastAsia"/>
          <w:b/>
          <w:szCs w:val="24"/>
        </w:rPr>
        <w:t>有為法</w:t>
      </w:r>
      <w:r w:rsidR="0017602D" w:rsidRPr="00D37FCF">
        <w:rPr>
          <w:rFonts w:ascii="Times New Roman" w:hAnsi="Times New Roman"/>
          <w:b/>
          <w:vertAlign w:val="superscript"/>
        </w:rPr>
        <w:t>〔</w:t>
      </w:r>
      <w:r w:rsidR="0017602D">
        <w:rPr>
          <w:rFonts w:ascii="Times New Roman" w:hAnsi="Times New Roman" w:hint="eastAsia"/>
          <w:b/>
          <w:vertAlign w:val="superscript"/>
        </w:rPr>
        <w:t>2</w:t>
      </w:r>
      <w:r w:rsidR="0017602D" w:rsidRPr="00D37FCF">
        <w:rPr>
          <w:rFonts w:ascii="Times New Roman" w:hAnsi="Times New Roman"/>
          <w:b/>
          <w:vertAlign w:val="superscript"/>
        </w:rPr>
        <w:t>〕</w:t>
      </w:r>
      <w:r w:rsidRPr="00441309">
        <w:rPr>
          <w:rFonts w:hint="eastAsia"/>
          <w:b/>
          <w:szCs w:val="24"/>
        </w:rPr>
        <w:t>與無為法。</w:t>
      </w:r>
      <w:r w:rsidRPr="00441309">
        <w:rPr>
          <w:rFonts w:hint="eastAsia"/>
          <w:szCs w:val="24"/>
        </w:rPr>
        <w:t>依《阿含》的定義說：</w:t>
      </w:r>
      <w:r w:rsidR="0017602D" w:rsidRPr="00D37FCF">
        <w:rPr>
          <w:rFonts w:ascii="Times New Roman" w:hAnsi="Times New Roman"/>
          <w:b/>
          <w:vertAlign w:val="superscript"/>
        </w:rPr>
        <w:t>〔</w:t>
      </w:r>
      <w:r w:rsidR="0017602D" w:rsidRPr="00D37FCF">
        <w:rPr>
          <w:rFonts w:ascii="Times New Roman" w:hAnsi="Times New Roman"/>
          <w:b/>
          <w:vertAlign w:val="superscript"/>
        </w:rPr>
        <w:t>1</w:t>
      </w:r>
      <w:r w:rsidR="0017602D" w:rsidRPr="00D37FCF">
        <w:rPr>
          <w:rFonts w:ascii="Times New Roman" w:hAnsi="Times New Roman"/>
          <w:b/>
          <w:vertAlign w:val="superscript"/>
        </w:rPr>
        <w:t>〕</w:t>
      </w:r>
      <w:r w:rsidRPr="00441309">
        <w:rPr>
          <w:rFonts w:hint="eastAsia"/>
          <w:szCs w:val="24"/>
        </w:rPr>
        <w:t>有為法是有生有滅的流轉法；</w:t>
      </w:r>
      <w:r w:rsidR="0017602D" w:rsidRPr="00D37FCF">
        <w:rPr>
          <w:rFonts w:ascii="Times New Roman" w:hAnsi="Times New Roman"/>
          <w:b/>
          <w:vertAlign w:val="superscript"/>
        </w:rPr>
        <w:t>〔</w:t>
      </w:r>
      <w:r w:rsidR="0017602D">
        <w:rPr>
          <w:rFonts w:ascii="Times New Roman" w:hAnsi="Times New Roman" w:hint="eastAsia"/>
          <w:b/>
          <w:vertAlign w:val="superscript"/>
        </w:rPr>
        <w:t>2</w:t>
      </w:r>
      <w:r w:rsidR="0017602D" w:rsidRPr="00D37FCF">
        <w:rPr>
          <w:rFonts w:ascii="Times New Roman" w:hAnsi="Times New Roman"/>
          <w:b/>
          <w:vertAlign w:val="superscript"/>
        </w:rPr>
        <w:t>〕</w:t>
      </w:r>
      <w:r w:rsidRPr="00441309">
        <w:rPr>
          <w:rFonts w:hint="eastAsia"/>
          <w:szCs w:val="24"/>
        </w:rPr>
        <w:t>此流轉法的寂滅，不生不住不滅，名無為法。所以無為是離愛欲，離雜染，達到寂然不動的境地，即佛弟子所趨向的涅槃。</w:t>
      </w:r>
    </w:p>
    <w:p w:rsidR="00422081" w:rsidRPr="00422081" w:rsidRDefault="00D424EF" w:rsidP="009453DC">
      <w:pPr>
        <w:pStyle w:val="3"/>
        <w:numPr>
          <w:ilvl w:val="0"/>
          <w:numId w:val="34"/>
        </w:numPr>
        <w:ind w:hanging="76"/>
        <w:rPr>
          <w:bdr w:val="single" w:sz="4" w:space="0" w:color="auto"/>
        </w:rPr>
      </w:pPr>
      <w:bookmarkStart w:id="85" w:name="_Toc70547233"/>
      <w:r>
        <w:rPr>
          <w:rFonts w:hint="eastAsia"/>
          <w:bdr w:val="single" w:sz="4" w:space="0" w:color="auto"/>
        </w:rPr>
        <w:t>涅槃</w:t>
      </w:r>
      <w:r w:rsidRPr="00D424EF">
        <w:rPr>
          <w:rFonts w:hint="eastAsia"/>
          <w:bdr w:val="single" w:sz="4" w:space="0" w:color="auto"/>
        </w:rPr>
        <w:t>成立於緣起</w:t>
      </w:r>
      <w:bookmarkEnd w:id="85"/>
    </w:p>
    <w:p w:rsidR="007C1B6A" w:rsidRDefault="0071483A" w:rsidP="00587172">
      <w:pPr>
        <w:spacing w:afterLines="30"/>
        <w:rPr>
          <w:b/>
          <w:szCs w:val="24"/>
        </w:rPr>
      </w:pPr>
      <w:r w:rsidRPr="00441309">
        <w:rPr>
          <w:rFonts w:hint="eastAsia"/>
          <w:b/>
          <w:szCs w:val="24"/>
        </w:rPr>
        <w:t>這不生不滅的涅槃，成立於緣起法上</w:t>
      </w:r>
      <w:r w:rsidRPr="00287327">
        <w:rPr>
          <w:rFonts w:hint="eastAsia"/>
          <w:b/>
          <w:szCs w:val="24"/>
        </w:rPr>
        <w:t>。</w:t>
      </w:r>
    </w:p>
    <w:p w:rsidR="00D84C30" w:rsidRPr="00D84C30" w:rsidRDefault="00D84C30" w:rsidP="009453DC">
      <w:pPr>
        <w:pStyle w:val="4"/>
        <w:numPr>
          <w:ilvl w:val="0"/>
          <w:numId w:val="35"/>
        </w:numPr>
        <w:ind w:hanging="324"/>
        <w:rPr>
          <w:bdr w:val="single" w:sz="4" w:space="0" w:color="auto"/>
        </w:rPr>
      </w:pPr>
      <w:bookmarkStart w:id="86" w:name="_Toc70547234"/>
      <w:r w:rsidRPr="00D84C30">
        <w:rPr>
          <w:rFonts w:hint="eastAsia"/>
          <w:bdr w:val="single" w:sz="4" w:space="0" w:color="auto"/>
        </w:rPr>
        <w:t>舉喻</w:t>
      </w:r>
      <w:bookmarkEnd w:id="86"/>
    </w:p>
    <w:p w:rsidR="00776B8E" w:rsidRDefault="0071483A" w:rsidP="00587172">
      <w:pPr>
        <w:spacing w:afterLines="30"/>
        <w:rPr>
          <w:rFonts w:hint="eastAsia"/>
          <w:szCs w:val="24"/>
        </w:rPr>
      </w:pPr>
      <w:r w:rsidRPr="00441309">
        <w:rPr>
          <w:rFonts w:hint="eastAsia"/>
          <w:szCs w:val="24"/>
        </w:rPr>
        <w:t>如</w:t>
      </w:r>
      <w:r w:rsidRPr="00B935F6">
        <w:rPr>
          <w:rFonts w:hint="eastAsia"/>
          <w:b/>
          <w:szCs w:val="24"/>
        </w:rPr>
        <w:t>海水起波浪</w:t>
      </w:r>
      <w:r w:rsidRPr="00441309">
        <w:rPr>
          <w:rFonts w:hint="eastAsia"/>
          <w:szCs w:val="24"/>
        </w:rPr>
        <w:t>一樣，水本性是平靜的，它所以不斷的後浪推前浪，是由於風的鼓動；如風停息了，海水就會歸於平靜。</w:t>
      </w:r>
    </w:p>
    <w:p w:rsidR="00D84C30" w:rsidRPr="00D84C30" w:rsidRDefault="00D84C30" w:rsidP="009453DC">
      <w:pPr>
        <w:pStyle w:val="4"/>
        <w:numPr>
          <w:ilvl w:val="0"/>
          <w:numId w:val="35"/>
        </w:numPr>
        <w:ind w:hanging="324"/>
        <w:rPr>
          <w:bdr w:val="single" w:sz="4" w:space="0" w:color="auto"/>
        </w:rPr>
      </w:pPr>
      <w:bookmarkStart w:id="87" w:name="_Toc70547235"/>
      <w:r w:rsidRPr="00D84C30">
        <w:rPr>
          <w:rFonts w:hint="eastAsia"/>
          <w:bdr w:val="single" w:sz="4" w:space="0" w:color="auto"/>
        </w:rPr>
        <w:t>合法</w:t>
      </w:r>
      <w:bookmarkEnd w:id="87"/>
    </w:p>
    <w:p w:rsidR="00776B8E" w:rsidRDefault="00776B8E" w:rsidP="00776B8E">
      <w:pPr>
        <w:spacing w:afterLines="30"/>
        <w:rPr>
          <w:szCs w:val="24"/>
        </w:rPr>
      </w:pPr>
      <w:r w:rsidRPr="00441309">
        <w:rPr>
          <w:rFonts w:hint="eastAsia"/>
          <w:szCs w:val="24"/>
        </w:rPr>
        <w:t>這浪浪的相續不息，如流轉法；風息浪靜，如寂滅性的涅槃。</w:t>
      </w:r>
    </w:p>
    <w:p w:rsidR="0071483A" w:rsidRDefault="0071483A" w:rsidP="00587172">
      <w:pPr>
        <w:spacing w:afterLines="30"/>
        <w:rPr>
          <w:b/>
          <w:szCs w:val="24"/>
        </w:rPr>
      </w:pPr>
      <w:r w:rsidRPr="00441309">
        <w:rPr>
          <w:rFonts w:hint="eastAsia"/>
          <w:b/>
          <w:szCs w:val="24"/>
        </w:rPr>
        <w:t>因為緣起的有為生滅法，本是從眾多的關係而生起的。既從因緣關係的和合而生起，他決不會永久如此的。如除息眾多的因緣，如無明、愛等，不就能顯出一切寂滅性嗎！所以涅槃的安立，即依於緣起。</w:t>
      </w:r>
    </w:p>
    <w:p w:rsidR="00D84C30" w:rsidRPr="00D424EF" w:rsidRDefault="00D84C30" w:rsidP="009453DC">
      <w:pPr>
        <w:pStyle w:val="3"/>
        <w:numPr>
          <w:ilvl w:val="0"/>
          <w:numId w:val="34"/>
        </w:numPr>
        <w:ind w:hanging="76"/>
        <w:rPr>
          <w:bdr w:val="single" w:sz="4" w:space="0" w:color="auto"/>
        </w:rPr>
      </w:pPr>
      <w:bookmarkStart w:id="88" w:name="_Toc70547236"/>
      <w:r w:rsidRPr="00D424EF">
        <w:rPr>
          <w:rFonts w:hint="eastAsia"/>
          <w:bdr w:val="single" w:sz="4" w:space="0" w:color="auto"/>
        </w:rPr>
        <w:t>歸空</w:t>
      </w:r>
      <w:r w:rsidR="00D424EF" w:rsidRPr="00D424EF">
        <w:rPr>
          <w:rFonts w:hint="eastAsia"/>
          <w:bdr w:val="single" w:sz="4" w:space="0" w:color="auto"/>
        </w:rPr>
        <w:t>與</w:t>
      </w:r>
      <w:r w:rsidRPr="00D424EF">
        <w:rPr>
          <w:rFonts w:hint="eastAsia"/>
          <w:bdr w:val="single" w:sz="4" w:space="0" w:color="auto"/>
        </w:rPr>
        <w:t>歸滅，沒什麼不同</w:t>
      </w:r>
      <w:bookmarkEnd w:id="88"/>
    </w:p>
    <w:p w:rsidR="00D424EF" w:rsidRDefault="0071483A" w:rsidP="00587172">
      <w:pPr>
        <w:spacing w:afterLines="30"/>
        <w:rPr>
          <w:b/>
          <w:szCs w:val="24"/>
        </w:rPr>
      </w:pPr>
      <w:r w:rsidRPr="00441309">
        <w:rPr>
          <w:rFonts w:hint="eastAsia"/>
          <w:b/>
          <w:szCs w:val="24"/>
        </w:rPr>
        <w:t>這在大乘經中，稱為諸法畢竟空。諸法終歸於空，《阿含經》說為終歸於滅。歸空與歸滅，是沒有什麼不同的。</w:t>
      </w:r>
      <w:r w:rsidR="00F2638C">
        <w:rPr>
          <w:rStyle w:val="ad"/>
          <w:b/>
          <w:szCs w:val="24"/>
        </w:rPr>
        <w:footnoteReference w:id="36"/>
      </w:r>
    </w:p>
    <w:p w:rsidR="00D424EF" w:rsidRPr="00D424EF" w:rsidRDefault="00D424EF" w:rsidP="009453DC">
      <w:pPr>
        <w:pStyle w:val="3"/>
        <w:numPr>
          <w:ilvl w:val="0"/>
          <w:numId w:val="34"/>
        </w:numPr>
        <w:ind w:hanging="76"/>
        <w:rPr>
          <w:bdr w:val="single" w:sz="4" w:space="0" w:color="auto"/>
        </w:rPr>
      </w:pPr>
      <w:bookmarkStart w:id="89" w:name="_Toc70547237"/>
      <w:r w:rsidRPr="00D424EF">
        <w:rPr>
          <w:rFonts w:hint="eastAsia"/>
          <w:bdr w:val="single" w:sz="4" w:space="0" w:color="auto"/>
        </w:rPr>
        <w:lastRenderedPageBreak/>
        <w:t>結說</w:t>
      </w:r>
      <w:bookmarkEnd w:id="89"/>
    </w:p>
    <w:p w:rsidR="00D424EF" w:rsidRDefault="0071483A" w:rsidP="00587172">
      <w:pPr>
        <w:spacing w:afterLines="30"/>
        <w:rPr>
          <w:szCs w:val="24"/>
        </w:rPr>
      </w:pPr>
      <w:r w:rsidRPr="00D761FE">
        <w:rPr>
          <w:rFonts w:hint="eastAsia"/>
          <w:b/>
          <w:szCs w:val="24"/>
        </w:rPr>
        <w:t>如</w:t>
      </w:r>
      <w:r w:rsidRPr="00441309">
        <w:rPr>
          <w:rFonts w:hint="eastAsia"/>
          <w:b/>
          <w:szCs w:val="24"/>
        </w:rPr>
        <w:t>波浪的相續不滅，並非浪性的不滅，一一浪是本來會滅的</w:t>
      </w:r>
      <w:r w:rsidRPr="00000CA6">
        <w:rPr>
          <w:rFonts w:hint="eastAsia"/>
          <w:b/>
          <w:szCs w:val="24"/>
        </w:rPr>
        <w:t>。</w:t>
      </w:r>
      <w:r w:rsidRPr="00441309">
        <w:rPr>
          <w:rFonts w:hint="eastAsia"/>
          <w:szCs w:val="24"/>
        </w:rPr>
        <w:t>如動亂的因緣離去，波浪即平靜而恢復了水的本性。</w:t>
      </w:r>
    </w:p>
    <w:p w:rsidR="0071483A" w:rsidRDefault="0071483A" w:rsidP="00587172">
      <w:pPr>
        <w:spacing w:afterLines="30"/>
        <w:rPr>
          <w:b/>
          <w:szCs w:val="24"/>
        </w:rPr>
      </w:pPr>
      <w:r w:rsidRPr="00441309">
        <w:rPr>
          <w:rFonts w:hint="eastAsia"/>
          <w:b/>
          <w:szCs w:val="24"/>
        </w:rPr>
        <w:t>浪的趨於平靜，是可能的，而且是必然的；所以佛依緣起說涅槃，也是理所當然的。</w:t>
      </w:r>
      <w:r w:rsidR="001022F6">
        <w:rPr>
          <w:rStyle w:val="ad"/>
          <w:b/>
          <w:szCs w:val="24"/>
        </w:rPr>
        <w:footnoteReference w:id="37"/>
      </w:r>
    </w:p>
    <w:p w:rsidR="00D761FE" w:rsidRPr="00D761FE" w:rsidRDefault="00D761FE" w:rsidP="009453DC">
      <w:pPr>
        <w:pStyle w:val="2"/>
        <w:numPr>
          <w:ilvl w:val="0"/>
          <w:numId w:val="32"/>
        </w:numPr>
        <w:ind w:left="851" w:hanging="709"/>
        <w:rPr>
          <w:bdr w:val="single" w:sz="4" w:space="0" w:color="auto"/>
        </w:rPr>
      </w:pPr>
      <w:bookmarkStart w:id="90" w:name="_Toc70547238"/>
      <w:r w:rsidRPr="00D761FE">
        <w:rPr>
          <w:rFonts w:hint="eastAsia"/>
          <w:bdr w:val="single" w:sz="4" w:space="0" w:color="auto"/>
        </w:rPr>
        <w:t>警結</w:t>
      </w:r>
      <w:r w:rsidR="00D424EF">
        <w:rPr>
          <w:rFonts w:hint="eastAsia"/>
          <w:bdr w:val="single" w:sz="4" w:space="0" w:color="auto"/>
        </w:rPr>
        <w:t>：</w:t>
      </w:r>
      <w:r w:rsidR="00D424EF" w:rsidRPr="00D424EF">
        <w:rPr>
          <w:rFonts w:hint="eastAsia"/>
          <w:bdr w:val="single" w:sz="4" w:space="0" w:color="auto"/>
        </w:rPr>
        <w:t>涅槃</w:t>
      </w:r>
      <w:r w:rsidR="00D424EF">
        <w:rPr>
          <w:rFonts w:hint="eastAsia"/>
          <w:bdr w:val="single" w:sz="4" w:space="0" w:color="auto"/>
        </w:rPr>
        <w:t>，是</w:t>
      </w:r>
      <w:r w:rsidR="00D424EF" w:rsidRPr="00D424EF">
        <w:rPr>
          <w:rFonts w:hint="eastAsia"/>
          <w:bdr w:val="single" w:sz="4" w:space="0" w:color="auto"/>
        </w:rPr>
        <w:t>從經驗出發，</w:t>
      </w:r>
      <w:r w:rsidR="00D424EF">
        <w:rPr>
          <w:rFonts w:hint="eastAsia"/>
          <w:bdr w:val="single" w:sz="4" w:space="0" w:color="auto"/>
        </w:rPr>
        <w:t>經理性</w:t>
      </w:r>
      <w:r w:rsidR="00D424EF" w:rsidRPr="00D424EF">
        <w:rPr>
          <w:rFonts w:hint="eastAsia"/>
          <w:bdr w:val="single" w:sz="4" w:space="0" w:color="auto"/>
        </w:rPr>
        <w:t>思辨</w:t>
      </w:r>
      <w:r w:rsidR="00D424EF">
        <w:rPr>
          <w:rFonts w:hint="eastAsia"/>
          <w:bdr w:val="single" w:sz="4" w:space="0" w:color="auto"/>
        </w:rPr>
        <w:t>而</w:t>
      </w:r>
      <w:r w:rsidR="00D424EF" w:rsidRPr="00D424EF">
        <w:rPr>
          <w:rFonts w:hint="eastAsia"/>
          <w:bdr w:val="single" w:sz="4" w:space="0" w:color="auto"/>
        </w:rPr>
        <w:t>直覺體驗</w:t>
      </w:r>
      <w:bookmarkEnd w:id="90"/>
    </w:p>
    <w:p w:rsidR="00D424EF" w:rsidRPr="00D424EF" w:rsidRDefault="00D424EF" w:rsidP="00D424EF">
      <w:pPr>
        <w:pStyle w:val="2"/>
        <w:numPr>
          <w:ilvl w:val="0"/>
          <w:numId w:val="0"/>
        </w:numPr>
        <w:ind w:left="142"/>
        <w:rPr>
          <w:bdr w:val="single" w:sz="4" w:space="0" w:color="auto"/>
        </w:rPr>
      </w:pPr>
      <w:bookmarkStart w:id="91" w:name="_Toc70547239"/>
      <w:r w:rsidRPr="0054402B">
        <w:rPr>
          <w:rFonts w:hAnsi="新細明體" w:cs="Times Ext Roman"/>
          <w:szCs w:val="20"/>
          <w:bdr w:val="single" w:sz="4" w:space="0" w:color="auto"/>
        </w:rPr>
        <w:t>※</w:t>
      </w:r>
      <w:r>
        <w:rPr>
          <w:rFonts w:hint="eastAsia"/>
          <w:bdr w:val="single" w:sz="4" w:space="0" w:color="auto"/>
        </w:rPr>
        <w:t>切不可離開現實，專從想像中</w:t>
      </w:r>
      <w:r w:rsidRPr="00D424EF">
        <w:rPr>
          <w:rFonts w:hint="eastAsia"/>
          <w:bdr w:val="single" w:sz="4" w:space="0" w:color="auto"/>
        </w:rPr>
        <w:t>摹擬</w:t>
      </w:r>
      <w:bookmarkEnd w:id="91"/>
    </w:p>
    <w:p w:rsidR="00EF4C40" w:rsidRDefault="0071483A" w:rsidP="00587172">
      <w:pPr>
        <w:spacing w:afterLines="30"/>
        <w:rPr>
          <w:szCs w:val="24"/>
        </w:rPr>
      </w:pPr>
      <w:r w:rsidRPr="00441309">
        <w:rPr>
          <w:rFonts w:hint="eastAsia"/>
          <w:szCs w:val="24"/>
        </w:rPr>
        <w:t>涅槃為學佛者的目的，即雜染法徹底解脫的出離境界，為一般人所不易理解的。</w:t>
      </w:r>
    </w:p>
    <w:p w:rsidR="00422081" w:rsidRDefault="0071483A" w:rsidP="00587172">
      <w:pPr>
        <w:spacing w:afterLines="30"/>
        <w:rPr>
          <w:b/>
          <w:szCs w:val="24"/>
        </w:rPr>
      </w:pPr>
      <w:r w:rsidRPr="00441309">
        <w:rPr>
          <w:rFonts w:hint="eastAsia"/>
          <w:b/>
          <w:szCs w:val="24"/>
        </w:rPr>
        <w:t>佛法的涅槃，</w:t>
      </w:r>
      <w:r w:rsidR="00946533" w:rsidRPr="00D37FCF">
        <w:rPr>
          <w:rFonts w:ascii="Times New Roman" w:hAnsi="Times New Roman"/>
          <w:b/>
          <w:vertAlign w:val="superscript"/>
        </w:rPr>
        <w:t>〔</w:t>
      </w:r>
      <w:r w:rsidR="00946533" w:rsidRPr="00D37FCF">
        <w:rPr>
          <w:rFonts w:ascii="Times New Roman" w:hAnsi="Times New Roman"/>
          <w:b/>
          <w:vertAlign w:val="superscript"/>
        </w:rPr>
        <w:t>1</w:t>
      </w:r>
      <w:r w:rsidR="00946533" w:rsidRPr="00D37FCF">
        <w:rPr>
          <w:rFonts w:ascii="Times New Roman" w:hAnsi="Times New Roman"/>
          <w:b/>
          <w:vertAlign w:val="superscript"/>
        </w:rPr>
        <w:t>〕</w:t>
      </w:r>
      <w:r w:rsidRPr="00441309">
        <w:rPr>
          <w:rFonts w:hint="eastAsia"/>
          <w:b/>
          <w:szCs w:val="24"/>
        </w:rPr>
        <w:t>不是什麼形而上的、神秘的，</w:t>
      </w:r>
      <w:r w:rsidR="00946533" w:rsidRPr="00D37FCF">
        <w:rPr>
          <w:rFonts w:ascii="Times New Roman" w:hAnsi="Times New Roman"/>
          <w:b/>
          <w:vertAlign w:val="superscript"/>
        </w:rPr>
        <w:t>〔</w:t>
      </w:r>
      <w:r w:rsidR="00946533">
        <w:rPr>
          <w:rFonts w:ascii="Times New Roman" w:hAnsi="Times New Roman" w:hint="eastAsia"/>
          <w:b/>
          <w:vertAlign w:val="superscript"/>
        </w:rPr>
        <w:t>2</w:t>
      </w:r>
      <w:r w:rsidR="00946533" w:rsidRPr="00D37FCF">
        <w:rPr>
          <w:rFonts w:ascii="Times New Roman" w:hAnsi="Times New Roman"/>
          <w:b/>
          <w:vertAlign w:val="superscript"/>
        </w:rPr>
        <w:t>〕</w:t>
      </w:r>
      <w:r w:rsidRPr="00441309">
        <w:rPr>
          <w:rFonts w:hint="eastAsia"/>
          <w:b/>
          <w:szCs w:val="24"/>
        </w:rPr>
        <w:t>是依於經驗的；</w:t>
      </w:r>
      <w:r w:rsidR="00422081" w:rsidRPr="00D37FCF">
        <w:rPr>
          <w:rFonts w:ascii="Times New Roman" w:hAnsi="Times New Roman"/>
          <w:b/>
          <w:vertAlign w:val="superscript"/>
        </w:rPr>
        <w:t>〔</w:t>
      </w:r>
      <w:r w:rsidR="00946533">
        <w:rPr>
          <w:rFonts w:ascii="Times New Roman" w:hAnsi="Times New Roman" w:hint="eastAsia"/>
          <w:b/>
          <w:vertAlign w:val="superscript"/>
        </w:rPr>
        <w:t>A</w:t>
      </w:r>
      <w:r w:rsidR="00422081" w:rsidRPr="00D37FCF">
        <w:rPr>
          <w:rFonts w:ascii="Times New Roman" w:hAnsi="Times New Roman"/>
          <w:b/>
          <w:vertAlign w:val="superscript"/>
        </w:rPr>
        <w:t>〕</w:t>
      </w:r>
      <w:r w:rsidRPr="00441309">
        <w:rPr>
          <w:rFonts w:hint="eastAsia"/>
          <w:b/>
          <w:szCs w:val="24"/>
        </w:rPr>
        <w:t>從經驗出發，</w:t>
      </w:r>
      <w:r w:rsidR="00422081" w:rsidRPr="00D37FCF">
        <w:rPr>
          <w:rFonts w:ascii="Times New Roman" w:hAnsi="Times New Roman"/>
          <w:b/>
          <w:vertAlign w:val="superscript"/>
        </w:rPr>
        <w:t>〔</w:t>
      </w:r>
      <w:r w:rsidR="00946533">
        <w:rPr>
          <w:rFonts w:ascii="Times New Roman" w:hAnsi="Times New Roman" w:hint="eastAsia"/>
          <w:b/>
          <w:vertAlign w:val="superscript"/>
        </w:rPr>
        <w:t>B</w:t>
      </w:r>
      <w:r w:rsidR="00422081" w:rsidRPr="00D37FCF">
        <w:rPr>
          <w:rFonts w:ascii="Times New Roman" w:hAnsi="Times New Roman"/>
          <w:b/>
          <w:vertAlign w:val="superscript"/>
        </w:rPr>
        <w:t>〕</w:t>
      </w:r>
      <w:r w:rsidRPr="00441309">
        <w:rPr>
          <w:rFonts w:hint="eastAsia"/>
          <w:b/>
          <w:szCs w:val="24"/>
        </w:rPr>
        <w:t>經理性的思辨</w:t>
      </w:r>
      <w:r w:rsidR="00422081" w:rsidRPr="00D37FCF">
        <w:rPr>
          <w:rFonts w:ascii="Times New Roman" w:hAnsi="Times New Roman"/>
          <w:b/>
          <w:vertAlign w:val="superscript"/>
        </w:rPr>
        <w:t>〔</w:t>
      </w:r>
      <w:r w:rsidR="00946533">
        <w:rPr>
          <w:rFonts w:ascii="Times New Roman" w:hAnsi="Times New Roman" w:hint="eastAsia"/>
          <w:b/>
          <w:vertAlign w:val="superscript"/>
        </w:rPr>
        <w:t>C</w:t>
      </w:r>
      <w:r w:rsidR="00422081" w:rsidRPr="00D37FCF">
        <w:rPr>
          <w:rFonts w:ascii="Times New Roman" w:hAnsi="Times New Roman"/>
          <w:b/>
          <w:vertAlign w:val="superscript"/>
        </w:rPr>
        <w:t>〕</w:t>
      </w:r>
      <w:r w:rsidRPr="00441309">
        <w:rPr>
          <w:rFonts w:hint="eastAsia"/>
          <w:b/>
          <w:szCs w:val="24"/>
        </w:rPr>
        <w:t>而可以直覺體驗的。</w:t>
      </w:r>
      <w:r w:rsidR="00D75640">
        <w:rPr>
          <w:rStyle w:val="ad"/>
          <w:b/>
          <w:szCs w:val="24"/>
        </w:rPr>
        <w:footnoteReference w:id="38"/>
      </w:r>
    </w:p>
    <w:p w:rsidR="007C338A" w:rsidRDefault="0071483A" w:rsidP="00494A69">
      <w:pPr>
        <w:spacing w:afterLines="30"/>
        <w:rPr>
          <w:rFonts w:hint="eastAsia"/>
          <w:b/>
          <w:szCs w:val="24"/>
        </w:rPr>
      </w:pPr>
      <w:r w:rsidRPr="00441309">
        <w:rPr>
          <w:rFonts w:hint="eastAsia"/>
          <w:b/>
          <w:szCs w:val="24"/>
        </w:rPr>
        <w:t>這立論於緣起的涅槃觀，必須深刻而徹底的體會，切不可離開現實，專從想像中去摹擬他！</w:t>
      </w:r>
    </w:p>
    <w:p w:rsidR="00D2034A" w:rsidRDefault="00D2034A" w:rsidP="00494A69">
      <w:pPr>
        <w:spacing w:afterLines="30"/>
        <w:rPr>
          <w:rFonts w:hint="eastAsia"/>
          <w:b/>
          <w:szCs w:val="24"/>
        </w:rPr>
      </w:pPr>
    </w:p>
    <w:p w:rsidR="00796DD9" w:rsidRPr="00890ADB" w:rsidRDefault="00796DD9" w:rsidP="00796DD9">
      <w:pPr>
        <w:pStyle w:val="1"/>
        <w:numPr>
          <w:ilvl w:val="0"/>
          <w:numId w:val="0"/>
        </w:numPr>
        <w:rPr>
          <w:szCs w:val="20"/>
          <w:bdr w:val="single" w:sz="4" w:space="0" w:color="auto"/>
        </w:rPr>
      </w:pPr>
      <w:bookmarkStart w:id="92" w:name="_Toc70547240"/>
      <w:r w:rsidRPr="00890ADB">
        <w:rPr>
          <w:rFonts w:hint="eastAsia"/>
          <w:szCs w:val="20"/>
          <w:bdr w:val="single" w:sz="4" w:space="0" w:color="auto"/>
        </w:rPr>
        <w:t>附錄</w:t>
      </w:r>
      <w:r>
        <w:rPr>
          <w:rFonts w:hint="eastAsia"/>
          <w:szCs w:val="20"/>
          <w:bdr w:val="single" w:sz="4" w:space="0" w:color="auto"/>
        </w:rPr>
        <w:t>一：</w:t>
      </w:r>
      <w:r w:rsidRPr="00455934">
        <w:rPr>
          <w:szCs w:val="20"/>
          <w:bdr w:val="single" w:sz="4" w:space="0" w:color="auto"/>
        </w:rPr>
        <w:t>緣起十二支的解釋</w:t>
      </w:r>
      <w:bookmarkEnd w:id="92"/>
    </w:p>
    <w:p w:rsidR="00796DD9" w:rsidRDefault="00796DD9" w:rsidP="00796DD9">
      <w:pPr>
        <w:pStyle w:val="ab"/>
        <w:ind w:firstLineChars="50" w:firstLine="100"/>
        <w:rPr>
          <w:rFonts w:hint="eastAsia"/>
        </w:rPr>
      </w:pPr>
      <w:r>
        <w:rPr>
          <w:rFonts w:hint="eastAsia"/>
        </w:rPr>
        <w:t>（</w:t>
      </w:r>
      <w:r>
        <w:rPr>
          <w:rFonts w:hint="eastAsia"/>
        </w:rPr>
        <w:t>1</w:t>
      </w:r>
      <w:r>
        <w:rPr>
          <w:rFonts w:hint="eastAsia"/>
        </w:rPr>
        <w:t>）印順導師《成佛之道（增註本）》</w:t>
      </w:r>
      <w:r>
        <w:rPr>
          <w:rFonts w:hint="eastAsia"/>
        </w:rPr>
        <w:t>p.164 ~ p.169</w:t>
      </w:r>
      <w:r>
        <w:rPr>
          <w:rFonts w:hint="eastAsia"/>
        </w:rPr>
        <w:t>：</w:t>
      </w:r>
    </w:p>
    <w:p w:rsidR="00796DD9" w:rsidRPr="00D16014" w:rsidRDefault="00796DD9" w:rsidP="00796DD9">
      <w:pPr>
        <w:pStyle w:val="ab"/>
        <w:spacing w:afterLines="20"/>
        <w:ind w:leftChars="251" w:left="602"/>
        <w:rPr>
          <w:rFonts w:hint="eastAsia"/>
          <w:b/>
        </w:rPr>
      </w:pPr>
      <w:r w:rsidRPr="00D16014">
        <w:rPr>
          <w:rFonts w:hint="eastAsia"/>
          <w:b/>
        </w:rPr>
        <w:lastRenderedPageBreak/>
        <w:t>苦集相鉤纏，死生從緣起，佛說十二支，如城如果樹。</w:t>
      </w:r>
      <w:r w:rsidRPr="00D16014">
        <w:rPr>
          <w:rFonts w:hint="eastAsia"/>
          <w:b/>
        </w:rPr>
        <w:t xml:space="preserve"> </w:t>
      </w:r>
    </w:p>
    <w:p w:rsidR="00796DD9" w:rsidRDefault="00796DD9" w:rsidP="00796DD9">
      <w:pPr>
        <w:pStyle w:val="ab"/>
        <w:spacing w:afterLines="20"/>
        <w:ind w:leftChars="251" w:left="602"/>
        <w:rPr>
          <w:rFonts w:hint="eastAsia"/>
        </w:rPr>
      </w:pPr>
      <w:r>
        <w:rPr>
          <w:rFonts w:hint="eastAsia"/>
        </w:rPr>
        <w:t xml:space="preserve">    </w:t>
      </w:r>
      <w:r>
        <w:rPr>
          <w:rFonts w:hint="eastAsia"/>
        </w:rPr>
        <w:t>四諦的苦諦與集諦，已約略說明了。現在要說緣起法門，緣起就是集苦相生的豎的說明。要知道，不只是由集而生苦，苦也是能起集的。如眾生在感到了生的苦報後，依此業感的身心苦果，又有煩惱與業的活動。所以，「苦」與「集」是互「相鉤」引，互相「纏」縛，也就是展轉為因果的。明白了這，對「死生」的「從緣」而「起」，已有了扼要的了解。要知緣起說的主要意義，是說：一切的存在，都是從因緣而起的。那因緣，也還是從因緣而生的。所以每一存在的事物，從過去看，都是從因緣而有的，這就是果了。從這而看到未來，又都有影響未來的力量，所以這也就是因了（且約前後因果說）。在這樣的見解下，神教的創造說，成為不可能。因為一切由神而生起，而神卻是不從因有的。這種為因而不從因有的創造者（神，作者），是非現實的，僅是幻想的產物。所以，佛說生死無始。拿苦與集來說：苦從集生，而集又依苦而起，一向是這樣的展轉相續。如從一點鐘而到十二點，又從十二點而到一點鐘，不能說最初從何而起一樣。生死的無始相續，就是從緣起的正見中發現出來。</w:t>
      </w:r>
      <w:r>
        <w:rPr>
          <w:rFonts w:hint="eastAsia"/>
        </w:rPr>
        <w:t xml:space="preserve"> </w:t>
      </w:r>
    </w:p>
    <w:p w:rsidR="00796DD9" w:rsidRDefault="00796DD9" w:rsidP="00796DD9">
      <w:pPr>
        <w:pStyle w:val="ab"/>
        <w:spacing w:afterLines="20"/>
        <w:ind w:leftChars="251" w:left="602"/>
        <w:rPr>
          <w:rFonts w:hint="eastAsia"/>
        </w:rPr>
      </w:pPr>
      <w:r>
        <w:rPr>
          <w:rFonts w:hint="eastAsia"/>
        </w:rPr>
        <w:t xml:space="preserve">    </w:t>
      </w:r>
      <w:r>
        <w:rPr>
          <w:rFonts w:hint="eastAsia"/>
        </w:rPr>
        <w:t>「佛說」緣起，因隨機不同，所以有不同的開示。「十二支」說，只是說得更完備些，成為佛教緣起說的典型而已。</w:t>
      </w:r>
      <w:r w:rsidRPr="00D37FCF">
        <w:rPr>
          <w:b/>
          <w:vertAlign w:val="superscript"/>
        </w:rPr>
        <w:t>〔</w:t>
      </w:r>
      <w:r w:rsidRPr="00D37FCF">
        <w:rPr>
          <w:b/>
          <w:vertAlign w:val="superscript"/>
        </w:rPr>
        <w:t>1</w:t>
      </w:r>
      <w:r w:rsidRPr="00D37FCF">
        <w:rPr>
          <w:b/>
          <w:vertAlign w:val="superscript"/>
        </w:rPr>
        <w:t>〕</w:t>
      </w:r>
      <w:r>
        <w:rPr>
          <w:rFonts w:hint="eastAsia"/>
        </w:rPr>
        <w:t>如說集與苦，也是緣起。</w:t>
      </w:r>
      <w:r w:rsidRPr="00D37FCF">
        <w:rPr>
          <w:b/>
          <w:vertAlign w:val="superscript"/>
        </w:rPr>
        <w:t>〔</w:t>
      </w:r>
      <w:r>
        <w:rPr>
          <w:rFonts w:hint="eastAsia"/>
          <w:b/>
          <w:vertAlign w:val="superscript"/>
        </w:rPr>
        <w:t>2</w:t>
      </w:r>
      <w:r w:rsidRPr="00D37FCF">
        <w:rPr>
          <w:b/>
          <w:vertAlign w:val="superscript"/>
        </w:rPr>
        <w:t>〕</w:t>
      </w:r>
      <w:r>
        <w:rPr>
          <w:rFonts w:hint="eastAsia"/>
        </w:rPr>
        <w:t>或說三支：煩惱，業，苦。從煩惱起業，由業感苦果，又依苦果而生起煩惱。</w:t>
      </w:r>
      <w:r w:rsidRPr="00D37FCF">
        <w:rPr>
          <w:b/>
          <w:vertAlign w:val="superscript"/>
        </w:rPr>
        <w:t>〔</w:t>
      </w:r>
      <w:r>
        <w:rPr>
          <w:rFonts w:hint="eastAsia"/>
          <w:b/>
          <w:vertAlign w:val="superscript"/>
        </w:rPr>
        <w:t>3</w:t>
      </w:r>
      <w:r w:rsidRPr="00D37FCF">
        <w:rPr>
          <w:b/>
          <w:vertAlign w:val="superscript"/>
        </w:rPr>
        <w:t>〕</w:t>
      </w:r>
      <w:r>
        <w:rPr>
          <w:rFonts w:hint="eastAsia"/>
        </w:rPr>
        <w:t>或說五支，這是《阿含經》中常見的，就是：愛，取，有，生，老病死。</w:t>
      </w:r>
      <w:r w:rsidRPr="00D37FCF">
        <w:rPr>
          <w:b/>
          <w:vertAlign w:val="superscript"/>
        </w:rPr>
        <w:t>〔</w:t>
      </w:r>
      <w:r>
        <w:rPr>
          <w:rFonts w:hint="eastAsia"/>
          <w:b/>
          <w:vertAlign w:val="superscript"/>
        </w:rPr>
        <w:t>4</w:t>
      </w:r>
      <w:r w:rsidRPr="00D37FCF">
        <w:rPr>
          <w:b/>
          <w:vertAlign w:val="superscript"/>
        </w:rPr>
        <w:t>〕</w:t>
      </w:r>
      <w:r>
        <w:rPr>
          <w:rFonts w:hint="eastAsia"/>
        </w:rPr>
        <w:t>或者說十支，是：識，名色，六處，觸，受，愛，取，有，生，老病死。</w:t>
      </w:r>
      <w:r w:rsidRPr="00D37FCF">
        <w:rPr>
          <w:b/>
          <w:vertAlign w:val="superscript"/>
        </w:rPr>
        <w:t>〔</w:t>
      </w:r>
      <w:r>
        <w:rPr>
          <w:rFonts w:hint="eastAsia"/>
          <w:b/>
          <w:vertAlign w:val="superscript"/>
        </w:rPr>
        <w:t>5</w:t>
      </w:r>
      <w:r w:rsidRPr="00D37FCF">
        <w:rPr>
          <w:b/>
          <w:vertAlign w:val="superscript"/>
        </w:rPr>
        <w:t>〕</w:t>
      </w:r>
      <w:r>
        <w:rPr>
          <w:rFonts w:hint="eastAsia"/>
        </w:rPr>
        <w:t>或說十二支，就是：無明緣行，行緣識，識緣名色，名色緣六處，……有緣生，生緣老病死。十二支，就是十二分。在眾生生死延續的過程中，觀察前後相生的因果系列，而分為十二。古人稱此為『分位緣起』，是很有道理的。也唯有如此觀察，才能充分明了生死延續的過程。但緣起的原則是一，而說明是可以多少不同的。研究起來，這十二支，應該是不同說明的總合，所以也不一定專依古人的分位緣起說。</w:t>
      </w:r>
    </w:p>
    <w:p w:rsidR="00796DD9" w:rsidRDefault="00796DD9" w:rsidP="00796DD9">
      <w:pPr>
        <w:pStyle w:val="ab"/>
        <w:spacing w:afterLines="20"/>
        <w:ind w:leftChars="251" w:left="602"/>
        <w:rPr>
          <w:rFonts w:hint="eastAsia"/>
        </w:rPr>
      </w:pPr>
      <w:r>
        <w:rPr>
          <w:rFonts w:hint="eastAsia"/>
        </w:rPr>
        <w:t>佛說十二支緣起，有種種譬喻。或說「如城」：眾生在十二緣起的因果系中，像在四周圍繞的城中，不得其門而出。可以出來的地方──城門，又有守衛巡邏的，所以過門也不能出去。眾生在生死中，雖有可以由此而解脫的地方，但為煩惱所困惑，一直沒有衝破這緣起的連鎖，而得到解脫。又說「如果樹」：如從種子發芽，生枝葉，開花，結果；果實又成為種子，又會發芽生葉。雖然在前的不就是後來的，卻有因果的密切關係。種果相生，一直延續下來，拿這作為生死緣起相續的比喻，是最親切不過的。</w:t>
      </w:r>
    </w:p>
    <w:p w:rsidR="00796DD9" w:rsidRPr="002B4DD1" w:rsidRDefault="00796DD9" w:rsidP="00796DD9">
      <w:pPr>
        <w:pStyle w:val="ab"/>
        <w:spacing w:afterLines="20"/>
        <w:ind w:leftChars="251" w:left="602"/>
        <w:rPr>
          <w:rFonts w:hint="eastAsia"/>
          <w:b/>
        </w:rPr>
      </w:pPr>
      <w:r w:rsidRPr="002B4DD1">
        <w:rPr>
          <w:rFonts w:hint="eastAsia"/>
          <w:b/>
        </w:rPr>
        <w:t>無明之所覆，愛結之所繫，有識身相續，相續而不已。</w:t>
      </w:r>
      <w:r w:rsidRPr="002B4DD1">
        <w:rPr>
          <w:rFonts w:hint="eastAsia"/>
          <w:b/>
        </w:rPr>
        <w:t xml:space="preserve"> </w:t>
      </w:r>
    </w:p>
    <w:p w:rsidR="00796DD9" w:rsidRDefault="00796DD9" w:rsidP="00796DD9">
      <w:pPr>
        <w:pStyle w:val="ab"/>
        <w:spacing w:afterLines="20"/>
        <w:ind w:leftChars="251" w:left="602"/>
        <w:rPr>
          <w:rFonts w:hint="eastAsia"/>
        </w:rPr>
      </w:pPr>
      <w:r>
        <w:rPr>
          <w:rFonts w:hint="eastAsia"/>
        </w:rPr>
        <w:t xml:space="preserve">    </w:t>
      </w:r>
      <w:r>
        <w:rPr>
          <w:rFonts w:hint="eastAsia"/>
        </w:rPr>
        <w:t>緣起支的敘述，很多是從識支開始的，所以經說：『齊識而還，不能過彼』</w:t>
      </w:r>
      <w:r>
        <w:rPr>
          <w:rFonts w:hint="eastAsia"/>
        </w:rPr>
        <w:t>(4.012)</w:t>
      </w:r>
      <w:r>
        <w:rPr>
          <w:rFonts w:hint="eastAsia"/>
        </w:rPr>
        <w:t>。可是，在識支以前，有的又加上無明與行二支，成為十二支。</w:t>
      </w:r>
      <w:r w:rsidRPr="00823175">
        <w:rPr>
          <w:rFonts w:hint="eastAsia"/>
          <w:b/>
        </w:rPr>
        <w:t>在《阿含經》中，一再說：『無明覆，愛結繫，得此識身』</w:t>
      </w:r>
      <w:r w:rsidRPr="00823175">
        <w:rPr>
          <w:rFonts w:hint="eastAsia"/>
          <w:b/>
        </w:rPr>
        <w:t>(4.013)</w:t>
      </w:r>
      <w:r w:rsidRPr="00823175">
        <w:rPr>
          <w:rFonts w:hint="eastAsia"/>
          <w:b/>
        </w:rPr>
        <w:t>。無明，愛（行），識三者，可以看作完整的，獨立的緣起說。等到與識支以下相綜合，才成為十二支的。</w:t>
      </w:r>
    </w:p>
    <w:p w:rsidR="00796DD9" w:rsidRDefault="00796DD9" w:rsidP="00796DD9">
      <w:pPr>
        <w:pStyle w:val="ab"/>
        <w:spacing w:afterLines="20"/>
        <w:ind w:leftChars="251" w:left="602"/>
        <w:rPr>
          <w:rFonts w:hint="eastAsia"/>
        </w:rPr>
      </w:pPr>
      <w:r>
        <w:rPr>
          <w:rFonts w:hint="eastAsia"/>
        </w:rPr>
        <w:t>現在，先從這</w:t>
      </w:r>
      <w:r w:rsidRPr="00823175">
        <w:rPr>
          <w:rFonts w:hint="eastAsia"/>
          <w:b/>
        </w:rPr>
        <w:t>三支自成系統的意義來說。</w:t>
      </w:r>
      <w:r>
        <w:rPr>
          <w:rFonts w:hint="eastAsia"/>
        </w:rPr>
        <w:t xml:space="preserve"> </w:t>
      </w:r>
    </w:p>
    <w:p w:rsidR="00796DD9" w:rsidRDefault="00796DD9" w:rsidP="00796DD9">
      <w:pPr>
        <w:pStyle w:val="ab"/>
        <w:spacing w:afterLines="20"/>
        <w:ind w:leftChars="251" w:left="602"/>
        <w:rPr>
          <w:rFonts w:hint="eastAsia"/>
        </w:rPr>
      </w:pPr>
      <w:r>
        <w:rPr>
          <w:rFonts w:hint="eastAsia"/>
        </w:rPr>
        <w:t xml:space="preserve">    </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Pr>
          <w:rFonts w:hint="eastAsia"/>
        </w:rPr>
        <w:t>「無明」「所覆」，「愛結」「所繫」，在上面的譬喻中說過。生死流轉，如陷身在棘藤深草叢中，眼目又被蒙住，不能脫離一樣。無明，是知的迷謬錯亂，所以像布物的蒙蔽了眼目。經上說：『真義心當生，常能為障礙，俱行一切分，謂不共無明』</w:t>
      </w:r>
      <w:r>
        <w:rPr>
          <w:rFonts w:hint="eastAsia"/>
        </w:rPr>
        <w:t>(4.014)</w:t>
      </w:r>
      <w:r>
        <w:rPr>
          <w:rFonts w:hint="eastAsia"/>
        </w:rPr>
        <w:t>。無明確是對於通達真實義的智慧，起著蒙蔽障礙作用的。愛有染著的作用，使人繫縛在生死中，所以譬喻為結。從煩惱來說：無明是屬於知的，是認識上的錯亂；愛是屬於情意的，是行為上的染著。</w:t>
      </w:r>
      <w:r w:rsidRPr="00D37FCF">
        <w:rPr>
          <w:b/>
          <w:vertAlign w:val="superscript"/>
        </w:rPr>
        <w:t>〔</w:t>
      </w:r>
      <w:r>
        <w:rPr>
          <w:rFonts w:hint="eastAsia"/>
          <w:b/>
          <w:vertAlign w:val="superscript"/>
        </w:rPr>
        <w:t>3</w:t>
      </w:r>
      <w:r w:rsidRPr="00D37FCF">
        <w:rPr>
          <w:b/>
          <w:vertAlign w:val="superscript"/>
        </w:rPr>
        <w:t>〕</w:t>
      </w:r>
      <w:r>
        <w:rPr>
          <w:rFonts w:hint="eastAsia"/>
        </w:rPr>
        <w:t>有了這兩大因緣，眾生就感到了「有識身」──眾生自體，而「相續」的流轉生死。</w:t>
      </w:r>
    </w:p>
    <w:p w:rsidR="00796DD9" w:rsidRDefault="00796DD9" w:rsidP="00796DD9">
      <w:pPr>
        <w:pStyle w:val="ab"/>
        <w:spacing w:afterLines="20"/>
        <w:ind w:leftChars="251" w:left="602"/>
        <w:rPr>
          <w:rFonts w:hint="eastAsia"/>
        </w:rPr>
      </w:pPr>
      <w:r>
        <w:rPr>
          <w:rFonts w:hint="eastAsia"/>
        </w:rPr>
        <w:t>這也就是無明為父，貪愛為母，和合而生生死眾生的意思。與經說的：『諸業愛無明，因積他世陰』</w:t>
      </w:r>
      <w:r>
        <w:rPr>
          <w:rFonts w:hint="eastAsia"/>
        </w:rPr>
        <w:t>(4.015)</w:t>
      </w:r>
      <w:r>
        <w:rPr>
          <w:rFonts w:hint="eastAsia"/>
        </w:rPr>
        <w:t>，也大體一致。</w:t>
      </w:r>
      <w:r w:rsidRPr="000B04AE">
        <w:rPr>
          <w:rFonts w:hint="eastAsia"/>
          <w:b/>
        </w:rPr>
        <w:t>這三事，說盡了生死流轉的主要項目。</w:t>
      </w:r>
      <w:r>
        <w:rPr>
          <w:rFonts w:hint="eastAsia"/>
        </w:rPr>
        <w:t>得有識身，是有取識的結生相續，為一新生命的開始。</w:t>
      </w:r>
      <w:r w:rsidRPr="000B04AE">
        <w:rPr>
          <w:rFonts w:hint="eastAsia"/>
          <w:b/>
        </w:rPr>
        <w:t>這樣的無明，愛，識身，無始以來，從過去到現在，現在到未來，一直是這樣的，不斷的「相續」「不已」。</w:t>
      </w:r>
      <w:r w:rsidRPr="000B04AE">
        <w:rPr>
          <w:rFonts w:hint="eastAsia"/>
          <w:b/>
        </w:rPr>
        <w:t xml:space="preserve"> </w:t>
      </w:r>
    </w:p>
    <w:p w:rsidR="00796DD9" w:rsidRPr="008C19DC" w:rsidRDefault="00796DD9" w:rsidP="00796DD9">
      <w:pPr>
        <w:pStyle w:val="ab"/>
        <w:spacing w:afterLines="20"/>
        <w:ind w:leftChars="251" w:left="602"/>
        <w:rPr>
          <w:rFonts w:hint="eastAsia"/>
          <w:b/>
        </w:rPr>
      </w:pPr>
      <w:r>
        <w:rPr>
          <w:rFonts w:hint="eastAsia"/>
        </w:rPr>
        <w:t xml:space="preserve">    </w:t>
      </w:r>
      <w:r w:rsidRPr="008C19DC">
        <w:rPr>
          <w:rFonts w:hint="eastAsia"/>
          <w:b/>
        </w:rPr>
        <w:t>在一般的十二支緣起中，第二支是行，行是業的別名。行業，不是別的，只是與愛相應的，思心所所發動的行為。所以三事說的無明，愛，識，與十二支中的無明，行，識，是可以相通的。</w:t>
      </w:r>
    </w:p>
    <w:p w:rsidR="00796DD9" w:rsidRDefault="00796DD9" w:rsidP="00796DD9">
      <w:pPr>
        <w:pStyle w:val="ab"/>
        <w:spacing w:afterLines="20"/>
        <w:ind w:leftChars="251" w:left="602"/>
        <w:rPr>
          <w:rFonts w:hint="eastAsia"/>
        </w:rPr>
      </w:pPr>
      <w:r w:rsidRPr="008C19DC">
        <w:rPr>
          <w:rFonts w:hint="eastAsia"/>
          <w:b/>
        </w:rPr>
        <w:t>如從十二支的立場來說：</w:t>
      </w:r>
      <w:r w:rsidRPr="00D37FCF">
        <w:rPr>
          <w:b/>
          <w:vertAlign w:val="superscript"/>
        </w:rPr>
        <w:t>〔</w:t>
      </w:r>
      <w:r w:rsidRPr="00D37FCF">
        <w:rPr>
          <w:b/>
          <w:vertAlign w:val="superscript"/>
        </w:rPr>
        <w:t>1</w:t>
      </w:r>
      <w:r w:rsidRPr="00D37FCF">
        <w:rPr>
          <w:b/>
          <w:vertAlign w:val="superscript"/>
        </w:rPr>
        <w:t>〕</w:t>
      </w:r>
      <w:r>
        <w:rPr>
          <w:rFonts w:hint="eastAsia"/>
        </w:rPr>
        <w:t>識是現在這一生的開始。拿人來說，就是當父精母血結合時，有識的剎那現起，因而結成有心識作用的新生命。</w:t>
      </w:r>
      <w:r w:rsidRPr="00D37FCF">
        <w:rPr>
          <w:b/>
          <w:vertAlign w:val="superscript"/>
        </w:rPr>
        <w:t>〔</w:t>
      </w:r>
      <w:r>
        <w:rPr>
          <w:rFonts w:hint="eastAsia"/>
          <w:b/>
          <w:vertAlign w:val="superscript"/>
        </w:rPr>
        <w:t>2</w:t>
      </w:r>
      <w:r w:rsidRPr="00D37FCF">
        <w:rPr>
          <w:b/>
          <w:vertAlign w:val="superscript"/>
        </w:rPr>
        <w:t>〕</w:t>
      </w:r>
      <w:r>
        <w:rPr>
          <w:rFonts w:hint="eastAsia"/>
        </w:rPr>
        <w:t>這樣的有識結生的新生命，從何而來呢？這是從前生的業種所引發的；業就是行支。當前一生的最後死亡時，雖然身心崩潰了，但過去所造作的業能，並未消失；等到因緣和合，就隨著業力善惡的不同，而得或苦或樂的果報體，成為一新的個體，新的生命。</w:t>
      </w:r>
      <w:r w:rsidRPr="00D37FCF">
        <w:rPr>
          <w:b/>
          <w:vertAlign w:val="superscript"/>
        </w:rPr>
        <w:t>〔</w:t>
      </w:r>
      <w:r>
        <w:rPr>
          <w:rFonts w:hint="eastAsia"/>
          <w:b/>
          <w:vertAlign w:val="superscript"/>
        </w:rPr>
        <w:t>3</w:t>
      </w:r>
      <w:r w:rsidRPr="00D37FCF">
        <w:rPr>
          <w:b/>
          <w:vertAlign w:val="superscript"/>
        </w:rPr>
        <w:t>〕</w:t>
      </w:r>
      <w:r>
        <w:rPr>
          <w:rFonts w:hint="eastAsia"/>
        </w:rPr>
        <w:t>行業的感果，是離不了煩惱的發業與潤生的，無明就是煩惱，是以我我所見為</w:t>
      </w:r>
      <w:r>
        <w:rPr>
          <w:rFonts w:hint="eastAsia"/>
        </w:rPr>
        <w:lastRenderedPageBreak/>
        <w:t>攝導的煩惱的總名。</w:t>
      </w:r>
      <w:r w:rsidRPr="00823175">
        <w:rPr>
          <w:rFonts w:hint="eastAsia"/>
          <w:b/>
        </w:rPr>
        <w:t>這樣，由於過去世的煩惱──無明，有過去世的業──行；從過去世的煩惱與行業，才有現生的生命開始──識。從無明而行而識，說明了從過去到現在的生死歷程。</w:t>
      </w:r>
      <w:r w:rsidRPr="00823175">
        <w:rPr>
          <w:rFonts w:hint="eastAsia"/>
          <w:b/>
        </w:rPr>
        <w:t xml:space="preserve"> </w:t>
      </w:r>
    </w:p>
    <w:p w:rsidR="00796DD9" w:rsidRPr="002B4DD1" w:rsidRDefault="00796DD9" w:rsidP="00796DD9">
      <w:pPr>
        <w:pStyle w:val="ab"/>
        <w:spacing w:afterLines="20"/>
        <w:ind w:leftChars="251" w:left="602"/>
        <w:rPr>
          <w:rFonts w:hint="eastAsia"/>
          <w:b/>
        </w:rPr>
      </w:pPr>
      <w:r w:rsidRPr="002B4DD1">
        <w:rPr>
          <w:rFonts w:hint="eastAsia"/>
          <w:b/>
        </w:rPr>
        <w:t>緣識有名色，從是有六處，根境相涉觸，從觸生於受，緣受起於愛，愛增則名取，因是集後有，生老死相隨。</w:t>
      </w:r>
      <w:r w:rsidRPr="002B4DD1">
        <w:rPr>
          <w:rFonts w:hint="eastAsia"/>
          <w:b/>
        </w:rPr>
        <w:t xml:space="preserve"> </w:t>
      </w:r>
    </w:p>
    <w:p w:rsidR="00796DD9" w:rsidRDefault="00796DD9" w:rsidP="00796DD9">
      <w:pPr>
        <w:pStyle w:val="ab"/>
        <w:spacing w:afterLines="20"/>
        <w:ind w:leftChars="251" w:left="602"/>
        <w:rPr>
          <w:rFonts w:hint="eastAsia"/>
        </w:rPr>
      </w:pPr>
      <w:r>
        <w:rPr>
          <w:rFonts w:hint="eastAsia"/>
        </w:rPr>
        <w:t xml:space="preserve">    </w:t>
      </w:r>
      <w:r>
        <w:rPr>
          <w:rFonts w:hint="eastAsia"/>
        </w:rPr>
        <w:t>十二支中的識，是一期生命的開始。有些經典，從識支說起。這因為，推求現實的身心活動，到達識的結生相續階段，已到了生死業報識的核心。後代唯識學者，以異熟的阿賴耶識為中心，來說明生死雜染的一切，可說是吻合佛意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796DD9" w:rsidRPr="00567ECA" w:rsidRDefault="00796DD9" w:rsidP="00796DD9">
      <w:pPr>
        <w:pStyle w:val="ab"/>
        <w:ind w:firstLineChars="50" w:firstLine="100"/>
      </w:pPr>
      <w:r>
        <w:rPr>
          <w:rFonts w:hint="eastAsia"/>
        </w:rPr>
        <w:t>（</w:t>
      </w:r>
      <w:r>
        <w:rPr>
          <w:rFonts w:hint="eastAsia"/>
        </w:rPr>
        <w:t>2</w:t>
      </w:r>
      <w:r>
        <w:rPr>
          <w:rFonts w:hint="eastAsia"/>
        </w:rPr>
        <w:t>）印順導師《唯識學探源》</w:t>
      </w:r>
      <w:r>
        <w:rPr>
          <w:rFonts w:hint="eastAsia"/>
        </w:rPr>
        <w:t>p.23</w:t>
      </w:r>
      <w:r>
        <w:rPr>
          <w:rFonts w:hint="eastAsia"/>
        </w:rPr>
        <w:t>：</w:t>
      </w:r>
    </w:p>
    <w:p w:rsidR="00796DD9" w:rsidRDefault="00796DD9" w:rsidP="00796DD9">
      <w:pPr>
        <w:pStyle w:val="ab"/>
        <w:spacing w:afterLines="20"/>
        <w:ind w:firstLineChars="300" w:firstLine="600"/>
      </w:pPr>
      <w:r>
        <w:rPr>
          <w:noProof/>
        </w:rPr>
        <w:drawing>
          <wp:inline distT="0" distB="0" distL="0" distR="0">
            <wp:extent cx="4372080" cy="1234855"/>
            <wp:effectExtent l="19050" t="0" r="9420" b="0"/>
            <wp:docPr id="4" name="圖片 1" descr="http://127.0.0.1:8080/accelon/yinshun/images/a1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0-23.gif"/>
                    <pic:cNvPicPr>
                      <a:picLocks noChangeAspect="1" noChangeArrowheads="1"/>
                    </pic:cNvPicPr>
                  </pic:nvPicPr>
                  <pic:blipFill>
                    <a:blip r:embed="rId8"/>
                    <a:srcRect/>
                    <a:stretch>
                      <a:fillRect/>
                    </a:stretch>
                  </pic:blipFill>
                  <pic:spPr bwMode="auto">
                    <a:xfrm>
                      <a:off x="0" y="0"/>
                      <a:ext cx="4373550" cy="1235270"/>
                    </a:xfrm>
                    <a:prstGeom prst="rect">
                      <a:avLst/>
                    </a:prstGeom>
                    <a:noFill/>
                    <a:ln w="9525">
                      <a:noFill/>
                      <a:miter lim="800000"/>
                      <a:headEnd/>
                      <a:tailEnd/>
                    </a:ln>
                  </pic:spPr>
                </pic:pic>
              </a:graphicData>
            </a:graphic>
          </wp:inline>
        </w:drawing>
      </w:r>
    </w:p>
    <w:p w:rsidR="00796DD9" w:rsidRDefault="00796DD9" w:rsidP="00796DD9">
      <w:pPr>
        <w:pStyle w:val="ab"/>
        <w:ind w:firstLineChars="50" w:firstLine="100"/>
      </w:pPr>
      <w:r>
        <w:rPr>
          <w:rFonts w:hint="eastAsia"/>
        </w:rPr>
        <w:t>（</w:t>
      </w:r>
      <w:r>
        <w:rPr>
          <w:rFonts w:hint="eastAsia"/>
        </w:rPr>
        <w:t>3</w:t>
      </w:r>
      <w:r>
        <w:rPr>
          <w:rFonts w:hint="eastAsia"/>
        </w:rPr>
        <w:t>）印順導師《初期大乘佛教之起源與開展》</w:t>
      </w:r>
      <w:r>
        <w:rPr>
          <w:rFonts w:hint="eastAsia"/>
        </w:rPr>
        <w:t>p.237 ~ p.240</w:t>
      </w:r>
      <w:r>
        <w:rPr>
          <w:rFonts w:hint="eastAsia"/>
        </w:rPr>
        <w:t>：</w:t>
      </w:r>
    </w:p>
    <w:p w:rsidR="00796DD9" w:rsidRDefault="00796DD9" w:rsidP="00796DD9">
      <w:pPr>
        <w:pStyle w:val="ab"/>
        <w:spacing w:afterLines="20"/>
        <w:ind w:leftChars="251" w:left="602"/>
      </w:pPr>
      <w:r>
        <w:rPr>
          <w:rFonts w:hint="eastAsia"/>
        </w:rPr>
        <w:t xml:space="preserve">    </w:t>
      </w:r>
      <w:r w:rsidRPr="00BD7813">
        <w:rPr>
          <w:rFonts w:hint="eastAsia"/>
          <w:b/>
        </w:rPr>
        <w:t>「聖諦」與「緣起」，都是從因果關係的觀察中，趣向於寂滅的。其他「蘊」、「處」、「界」等法門，都只是這一根本事實的說明。</w:t>
      </w:r>
      <w:r>
        <w:rPr>
          <w:rFonts w:hint="eastAsia"/>
        </w:rPr>
        <w:t>緣起說的序列是</w:t>
      </w:r>
      <w:r>
        <w:rPr>
          <w:rFonts w:hint="eastAsia"/>
        </w:rPr>
        <w:t>(36.013)</w:t>
      </w:r>
      <w:r>
        <w:rPr>
          <w:rFonts w:hint="eastAsia"/>
        </w:rPr>
        <w:t>：</w:t>
      </w:r>
      <w:r>
        <w:rPr>
          <w:rFonts w:hint="eastAsia"/>
        </w:rPr>
        <w:t xml:space="preserve"> </w:t>
      </w:r>
    </w:p>
    <w:p w:rsidR="00796DD9" w:rsidRDefault="00796DD9" w:rsidP="00796DD9">
      <w:pPr>
        <w:pStyle w:val="ab"/>
        <w:spacing w:afterLines="20"/>
        <w:ind w:leftChars="251" w:left="1202" w:hangingChars="300" w:hanging="600"/>
      </w:pPr>
      <w:r>
        <w:rPr>
          <w:rFonts w:hint="eastAsia"/>
        </w:rPr>
        <w:t xml:space="preserve">      </w:t>
      </w:r>
      <w:r>
        <w:rPr>
          <w:rFonts w:hint="eastAsia"/>
        </w:rPr>
        <w:t>「無明緣行，行緣識，識緣名色，名色緣六處，六處緣觸，觸緣受，受緣愛，愛緣取，取緣有，有緣生，生緣老、病、死、憂、悲、苦、惱；如是如是，純大苦聚集」。</w:t>
      </w:r>
    </w:p>
    <w:p w:rsidR="00796DD9" w:rsidRDefault="00796DD9" w:rsidP="00796DD9">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生了，就有老、病、死；在生老病死──一生中，不離憂悲苦惱，被稱為「純大苦聚」。</w:t>
      </w:r>
      <w:r w:rsidRPr="00085CEC">
        <w:rPr>
          <w:rFonts w:hint="eastAsia"/>
          <w:b/>
        </w:rPr>
        <w:t>苦聚，就是苦蘊。眾生的一切，佛分別為「五取蘊」，就是不離於（憂悲苦惱）苦的當體；這是緣起說、四諦說觀察的起點。</w:t>
      </w:r>
      <w:r>
        <w:rPr>
          <w:rFonts w:hint="eastAsia"/>
        </w:rPr>
        <w:t>如「苦諦」的分別解說，雖分別為生苦、老苦、病苦、死苦、愛別離苦、怨瞋會苦、求不得苦，</w:t>
      </w:r>
      <w:r w:rsidRPr="00085CEC">
        <w:rPr>
          <w:rFonts w:hint="eastAsia"/>
          <w:b/>
        </w:rPr>
        <w:t>又總略的說：「五取蘊苦」</w:t>
      </w:r>
      <w:r>
        <w:rPr>
          <w:rFonts w:hint="eastAsia"/>
        </w:rPr>
        <w:t>(36.014)</w:t>
      </w:r>
      <w:r>
        <w:rPr>
          <w:rFonts w:hint="eastAsia"/>
        </w:rPr>
        <w:t>。</w:t>
      </w:r>
      <w:r w:rsidRPr="00085CEC">
        <w:rPr>
          <w:rFonts w:hint="eastAsia"/>
          <w:b/>
        </w:rPr>
        <w:t>對此現實人生的不圓滿，如不能知道是苦的，戀著而不能離，是不能趣向於聖智自覺的，所以應該先「知苦」。</w:t>
      </w:r>
    </w:p>
    <w:p w:rsidR="00796DD9" w:rsidRDefault="00796DD9" w:rsidP="00796DD9">
      <w:pPr>
        <w:pStyle w:val="ab"/>
        <w:spacing w:afterLines="20"/>
        <w:ind w:leftChars="251" w:left="602"/>
      </w:pPr>
      <w:r>
        <w:rPr>
          <w:rFonts w:hint="eastAsia"/>
        </w:rPr>
        <w:t>為什麼會大苦蘊集？</w:t>
      </w:r>
      <w:r w:rsidRPr="00085CEC">
        <w:rPr>
          <w:rFonts w:hint="eastAsia"/>
          <w:b/>
        </w:rPr>
        <w:t>察果知因而推究起來，</w:t>
      </w:r>
      <w:r>
        <w:rPr>
          <w:rFonts w:hint="eastAsia"/>
        </w:rPr>
        <w:t>如『雜阿含經』卷一二（大正二‧七九上）說：</w:t>
      </w:r>
      <w:r>
        <w:rPr>
          <w:rFonts w:hint="eastAsia"/>
        </w:rPr>
        <w:t xml:space="preserve"> </w:t>
      </w:r>
    </w:p>
    <w:p w:rsidR="00796DD9" w:rsidRDefault="00796DD9" w:rsidP="00796DD9">
      <w:pPr>
        <w:pStyle w:val="ab"/>
        <w:spacing w:afterLines="20"/>
        <w:ind w:leftChars="251" w:left="1202" w:hangingChars="300" w:hanging="600"/>
      </w:pPr>
      <w:r>
        <w:rPr>
          <w:rFonts w:hint="eastAsia"/>
        </w:rPr>
        <w:t xml:space="preserve">      </w:t>
      </w:r>
      <w:r>
        <w:rPr>
          <w:rFonts w:hint="eastAsia"/>
        </w:rPr>
        <w:t>「若於結所繫法，隨生味著，顧念心縛則愛生；愛緣取，取緣有，有緣生，生緣老、病、</w:t>
      </w:r>
      <w:r>
        <w:rPr>
          <w:rFonts w:hint="eastAsia"/>
        </w:rPr>
        <w:t xml:space="preserve"> </w:t>
      </w:r>
      <w:r>
        <w:rPr>
          <w:rFonts w:hint="eastAsia"/>
        </w:rPr>
        <w:t>……純大苦聚集」</w:t>
      </w:r>
      <w:r>
        <w:rPr>
          <w:rFonts w:hint="eastAsia"/>
        </w:rPr>
        <w:t>(36.015)</w:t>
      </w:r>
      <w:r>
        <w:rPr>
          <w:rFonts w:hint="eastAsia"/>
        </w:rPr>
        <w:t>。</w:t>
      </w:r>
      <w:r>
        <w:rPr>
          <w:rFonts w:hint="eastAsia"/>
        </w:rPr>
        <w:t xml:space="preserve"> </w:t>
      </w:r>
    </w:p>
    <w:p w:rsidR="00796DD9" w:rsidRDefault="00796DD9" w:rsidP="00796DD9">
      <w:pPr>
        <w:pStyle w:val="ab"/>
        <w:spacing w:afterLines="20"/>
        <w:ind w:leftChars="251" w:left="602"/>
      </w:pPr>
      <w:r>
        <w:rPr>
          <w:rFonts w:hint="eastAsia"/>
        </w:rPr>
        <w:t xml:space="preserve">    </w:t>
      </w:r>
      <w:r>
        <w:rPr>
          <w:rFonts w:hint="eastAsia"/>
        </w:rPr>
        <w:t>這可稱為</w:t>
      </w:r>
      <w:r w:rsidRPr="00285D76">
        <w:rPr>
          <w:rFonts w:hint="eastAsia"/>
          <w:b/>
        </w:rPr>
        <w:t>五支緣起說。</w:t>
      </w:r>
      <w:r>
        <w:rPr>
          <w:rFonts w:hint="eastAsia"/>
        </w:rPr>
        <w:t>因味著（與受相當）而有愛；有了愛，就次第引生，終於「純大苦聚集」。</w:t>
      </w:r>
      <w:r w:rsidRPr="00285D76">
        <w:rPr>
          <w:rFonts w:hint="eastAsia"/>
          <w:b/>
        </w:rPr>
        <w:t>這就是四諦中，五取蘊為苦諦，愛為集諦的具體說明。</w:t>
      </w:r>
    </w:p>
    <w:p w:rsidR="00796DD9" w:rsidRDefault="00796DD9" w:rsidP="00796DD9">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085CEC">
        <w:rPr>
          <w:rFonts w:hint="eastAsia"/>
          <w:b/>
        </w:rPr>
        <w:t>對自我與環境，為什麼會味著、顧縳而起愛呢？緣起說有進一步的說明，</w:t>
      </w:r>
      <w:r>
        <w:rPr>
          <w:rFonts w:hint="eastAsia"/>
        </w:rPr>
        <w:t>可稱為</w:t>
      </w:r>
      <w:r w:rsidRPr="00085CEC">
        <w:rPr>
          <w:rFonts w:hint="eastAsia"/>
          <w:b/>
        </w:rPr>
        <w:t>十支緣起說</w:t>
      </w:r>
      <w:r>
        <w:rPr>
          <w:rFonts w:hint="eastAsia"/>
        </w:rPr>
        <w:t>(36.016)</w:t>
      </w:r>
      <w:r>
        <w:rPr>
          <w:rFonts w:hint="eastAsia"/>
        </w:rPr>
        <w:t>，內容為：</w:t>
      </w:r>
      <w:r>
        <w:rPr>
          <w:rFonts w:hint="eastAsia"/>
        </w:rPr>
        <w:t xml:space="preserve"> </w:t>
      </w:r>
    </w:p>
    <w:p w:rsidR="00796DD9" w:rsidRDefault="00796DD9" w:rsidP="00796DD9">
      <w:pPr>
        <w:pStyle w:val="ab"/>
        <w:spacing w:afterLines="20"/>
        <w:ind w:leftChars="251" w:left="602"/>
      </w:pPr>
      <w:r>
        <w:rPr>
          <w:rFonts w:hint="eastAsia"/>
        </w:rPr>
        <w:t xml:space="preserve">      </w:t>
      </w:r>
      <w:r>
        <w:rPr>
          <w:rFonts w:hint="eastAsia"/>
        </w:rPr>
        <w:t>識→</w:t>
      </w:r>
      <w:r>
        <w:rPr>
          <w:rFonts w:hint="eastAsia"/>
        </w:rPr>
        <w:t xml:space="preserve"> </w:t>
      </w:r>
      <w:r>
        <w:rPr>
          <w:rFonts w:hint="eastAsia"/>
        </w:rPr>
        <w:t>名色→</w:t>
      </w:r>
      <w:r>
        <w:rPr>
          <w:rFonts w:hint="eastAsia"/>
        </w:rPr>
        <w:t xml:space="preserve"> </w:t>
      </w:r>
      <w:r>
        <w:rPr>
          <w:rFonts w:hint="eastAsia"/>
        </w:rPr>
        <w:t>六處→</w:t>
      </w:r>
      <w:r>
        <w:rPr>
          <w:rFonts w:hint="eastAsia"/>
        </w:rPr>
        <w:t xml:space="preserve"> </w:t>
      </w:r>
      <w:r>
        <w:rPr>
          <w:rFonts w:hint="eastAsia"/>
        </w:rPr>
        <w:t>觸→</w:t>
      </w:r>
      <w:r>
        <w:rPr>
          <w:rFonts w:hint="eastAsia"/>
        </w:rPr>
        <w:t xml:space="preserve"> </w:t>
      </w:r>
      <w:r>
        <w:rPr>
          <w:rFonts w:hint="eastAsia"/>
        </w:rPr>
        <w:t>受→</w:t>
      </w:r>
      <w:r>
        <w:rPr>
          <w:rFonts w:hint="eastAsia"/>
        </w:rPr>
        <w:t xml:space="preserve"> </w:t>
      </w:r>
      <w:r>
        <w:rPr>
          <w:rFonts w:hint="eastAsia"/>
        </w:rPr>
        <w:t>愛→</w:t>
      </w:r>
      <w:r>
        <w:rPr>
          <w:rFonts w:hint="eastAsia"/>
        </w:rPr>
        <w:t xml:space="preserve"> </w:t>
      </w:r>
      <w:r>
        <w:rPr>
          <w:rFonts w:hint="eastAsia"/>
        </w:rPr>
        <w:t>取→</w:t>
      </w:r>
      <w:r>
        <w:rPr>
          <w:rFonts w:hint="eastAsia"/>
        </w:rPr>
        <w:t xml:space="preserve"> </w:t>
      </w:r>
      <w:r>
        <w:rPr>
          <w:rFonts w:hint="eastAsia"/>
        </w:rPr>
        <w:t>有→</w:t>
      </w:r>
      <w:r>
        <w:rPr>
          <w:rFonts w:hint="eastAsia"/>
        </w:rPr>
        <w:t xml:space="preserve"> </w:t>
      </w:r>
      <w:r>
        <w:rPr>
          <w:rFonts w:hint="eastAsia"/>
        </w:rPr>
        <w:t>生→</w:t>
      </w:r>
      <w:r>
        <w:rPr>
          <w:rFonts w:hint="eastAsia"/>
        </w:rPr>
        <w:t xml:space="preserve"> </w:t>
      </w:r>
      <w:r>
        <w:rPr>
          <w:rFonts w:hint="eastAsia"/>
        </w:rPr>
        <w:t>老病死等</w:t>
      </w:r>
      <w:r>
        <w:rPr>
          <w:rFonts w:hint="eastAsia"/>
        </w:rPr>
        <w:t xml:space="preserve"> </w:t>
      </w:r>
    </w:p>
    <w:p w:rsidR="00796DD9" w:rsidRDefault="00796DD9" w:rsidP="00796DD9">
      <w:pPr>
        <w:pStyle w:val="ab"/>
        <w:spacing w:afterLines="20"/>
        <w:ind w:leftChars="251" w:left="602"/>
      </w:pPr>
      <w:r>
        <w:rPr>
          <w:rFonts w:hint="eastAsia"/>
        </w:rPr>
        <w:t xml:space="preserve">    </w:t>
      </w:r>
      <w:r>
        <w:rPr>
          <w:rFonts w:hint="eastAsia"/>
        </w:rPr>
        <w:t>這一序列，經中有</w:t>
      </w:r>
      <w:r w:rsidRPr="00AC0C8B">
        <w:rPr>
          <w:rFonts w:hint="eastAsia"/>
          <w:b/>
        </w:rPr>
        <w:t>二類說明。一、推求愛的因緣，到達認識的主體──識，是認識論的闡明。識是六識；名色是所認識的，與六境相當；</w:t>
      </w:r>
      <w:r>
        <w:rPr>
          <w:rFonts w:hint="eastAsia"/>
        </w:rPr>
        <w:t>六處是六根；觸是六觸；受是六受；愛是六愛。經中的「六處」法門，是以六處為中心，而分別說明這些。「二因緣（根與境）生識」</w:t>
      </w:r>
      <w:r>
        <w:rPr>
          <w:rFonts w:hint="eastAsia"/>
        </w:rPr>
        <w:t>(36.017)</w:t>
      </w:r>
      <w:r>
        <w:rPr>
          <w:rFonts w:hint="eastAsia"/>
        </w:rPr>
        <w:t>；</w:t>
      </w:r>
      <w:r w:rsidRPr="00AC0C8B">
        <w:rPr>
          <w:rFonts w:hint="eastAsia"/>
          <w:b/>
        </w:rPr>
        <w:t>「名色緣識生，識緣名色生」；「如三蘆立於空地，展轉相依而得豎立」</w:t>
      </w:r>
      <w:r w:rsidRPr="00AC0C8B">
        <w:rPr>
          <w:rFonts w:hint="eastAsia"/>
          <w:b/>
        </w:rPr>
        <w:t>(36.018)</w:t>
      </w:r>
      <w:r w:rsidRPr="00AC0C8B">
        <w:rPr>
          <w:rFonts w:hint="eastAsia"/>
          <w:b/>
        </w:rPr>
        <w:t>。</w:t>
      </w:r>
      <w:r>
        <w:rPr>
          <w:rFonts w:hint="eastAsia"/>
        </w:rPr>
        <w:t>可見識是不能自起自有的，所以不可想像有絕對的主觀。</w:t>
      </w:r>
      <w:r w:rsidRPr="00AC0C8B">
        <w:rPr>
          <w:rFonts w:hint="eastAsia"/>
          <w:b/>
        </w:rPr>
        <w:t>二、推求愛的因緣，到達一期生命最先的結生識，是生理學的闡明。識是結生的識，名色是胎中有精神活動的肉體。這二者，也同樣的是：「名色緣識，識緣名色」</w:t>
      </w:r>
      <w:r>
        <w:rPr>
          <w:rFonts w:hint="eastAsia"/>
        </w:rPr>
        <w:t>(36.019)</w:t>
      </w:r>
      <w:r>
        <w:rPr>
          <w:rFonts w:hint="eastAsia"/>
        </w:rPr>
        <w:t>。</w:t>
      </w:r>
    </w:p>
    <w:p w:rsidR="00796DD9" w:rsidRDefault="00796DD9" w:rsidP="00796DD9">
      <w:pPr>
        <w:pStyle w:val="ab"/>
        <w:spacing w:afterLines="20"/>
        <w:ind w:leftChars="251" w:left="602"/>
      </w:pPr>
      <w:r w:rsidRPr="000544D3">
        <w:rPr>
          <w:rFonts w:hint="eastAsia"/>
          <w:b/>
        </w:rPr>
        <w:t>十支緣起說，為了說明愛的因緣，推求到識；這</w:t>
      </w:r>
      <w:r w:rsidRPr="000544D3">
        <w:rPr>
          <w:b/>
          <w:vertAlign w:val="superscript"/>
        </w:rPr>
        <w:t>〔</w:t>
      </w:r>
      <w:r w:rsidRPr="000544D3">
        <w:rPr>
          <w:b/>
          <w:vertAlign w:val="superscript"/>
        </w:rPr>
        <w:t>1</w:t>
      </w:r>
      <w:r w:rsidRPr="000544D3">
        <w:rPr>
          <w:b/>
          <w:vertAlign w:val="superscript"/>
        </w:rPr>
        <w:t>〕</w:t>
      </w:r>
      <w:r w:rsidRPr="000544D3">
        <w:rPr>
          <w:rFonts w:hint="eastAsia"/>
          <w:b/>
        </w:rPr>
        <w:t>或是認識的開始，</w:t>
      </w:r>
      <w:r w:rsidRPr="000544D3">
        <w:rPr>
          <w:b/>
          <w:vertAlign w:val="superscript"/>
        </w:rPr>
        <w:t>〔</w:t>
      </w:r>
      <w:r w:rsidRPr="000544D3">
        <w:rPr>
          <w:rFonts w:hint="eastAsia"/>
          <w:b/>
          <w:vertAlign w:val="superscript"/>
        </w:rPr>
        <w:t>2</w:t>
      </w:r>
      <w:r w:rsidRPr="000544D3">
        <w:rPr>
          <w:b/>
          <w:vertAlign w:val="superscript"/>
        </w:rPr>
        <w:t>〕</w:t>
      </w:r>
      <w:r w:rsidRPr="000544D3">
        <w:rPr>
          <w:rFonts w:hint="eastAsia"/>
          <w:b/>
        </w:rPr>
        <w:t>或是一期生命自體的開始，都已充分說明了，</w:t>
      </w:r>
      <w:r>
        <w:rPr>
          <w:rFonts w:hint="eastAsia"/>
        </w:rPr>
        <w:t>所以『雜阿含經』卷一二（大正二‧八０中──下）說：</w:t>
      </w:r>
      <w:r>
        <w:rPr>
          <w:rFonts w:hint="eastAsia"/>
        </w:rPr>
        <w:t xml:space="preserve"> </w:t>
      </w:r>
    </w:p>
    <w:p w:rsidR="00796DD9" w:rsidRDefault="00796DD9" w:rsidP="00796DD9">
      <w:pPr>
        <w:pStyle w:val="ab"/>
        <w:spacing w:afterLines="20"/>
        <w:ind w:leftChars="251" w:left="1202" w:hangingChars="300" w:hanging="600"/>
      </w:pPr>
      <w:r>
        <w:rPr>
          <w:rFonts w:hint="eastAsia"/>
        </w:rPr>
        <w:t xml:space="preserve">      </w:t>
      </w:r>
      <w:r>
        <w:rPr>
          <w:rFonts w:hint="eastAsia"/>
        </w:rPr>
        <w:t>「何法有故老死有？何法緣故老死有？即正思惟，生如實無間等生，……識有故名色有，識緣故有名色有。我作是思惟時，</w:t>
      </w:r>
      <w:r w:rsidRPr="000544D3">
        <w:rPr>
          <w:rFonts w:hint="eastAsia"/>
          <w:b/>
        </w:rPr>
        <w:t>齊識而還，不能過彼</w:t>
      </w:r>
      <w:r>
        <w:rPr>
          <w:rFonts w:hint="eastAsia"/>
        </w:rPr>
        <w:t>」</w:t>
      </w:r>
      <w:r>
        <w:rPr>
          <w:rFonts w:hint="eastAsia"/>
        </w:rPr>
        <w:t>(36.020)</w:t>
      </w:r>
      <w:r>
        <w:rPr>
          <w:rFonts w:hint="eastAsia"/>
        </w:rPr>
        <w:t>。</w:t>
      </w:r>
      <w:r>
        <w:rPr>
          <w:rFonts w:hint="eastAsia"/>
        </w:rPr>
        <w:t xml:space="preserve"> </w:t>
      </w:r>
    </w:p>
    <w:p w:rsidR="00796DD9" w:rsidRDefault="00796DD9" w:rsidP="00796DD9">
      <w:pPr>
        <w:pStyle w:val="ab"/>
        <w:spacing w:afterLines="20"/>
        <w:ind w:leftChars="251" w:left="602"/>
      </w:pPr>
      <w:r>
        <w:rPr>
          <w:rFonts w:hint="eastAsia"/>
        </w:rPr>
        <w:t xml:space="preserve">    </w:t>
      </w:r>
      <w:r w:rsidRPr="00D37FCF">
        <w:rPr>
          <w:b/>
          <w:vertAlign w:val="superscript"/>
        </w:rPr>
        <w:t>〔</w:t>
      </w:r>
      <w:r>
        <w:rPr>
          <w:rFonts w:hint="eastAsia"/>
          <w:b/>
          <w:vertAlign w:val="superscript"/>
        </w:rPr>
        <w:t>三</w:t>
      </w:r>
      <w:r w:rsidRPr="00D37FCF">
        <w:rPr>
          <w:b/>
          <w:vertAlign w:val="superscript"/>
        </w:rPr>
        <w:t>〕</w:t>
      </w:r>
      <w:r w:rsidRPr="00D63F24">
        <w:rPr>
          <w:rFonts w:hint="eastAsia"/>
          <w:b/>
        </w:rPr>
        <w:t>緣起的觀察，到達「識」，已不能再進一步，不妨到此為止。但緣起的說明，是多方面的，</w:t>
      </w:r>
      <w:r>
        <w:rPr>
          <w:rFonts w:hint="eastAsia"/>
        </w:rPr>
        <w:t>如</w:t>
      </w:r>
      <w:r w:rsidRPr="00D37FCF">
        <w:rPr>
          <w:b/>
          <w:vertAlign w:val="superscript"/>
        </w:rPr>
        <w:t>〔</w:t>
      </w:r>
      <w:r w:rsidRPr="00D37FCF">
        <w:rPr>
          <w:b/>
          <w:vertAlign w:val="superscript"/>
        </w:rPr>
        <w:t>1</w:t>
      </w:r>
      <w:r w:rsidRPr="00D37FCF">
        <w:rPr>
          <w:b/>
          <w:vertAlign w:val="superscript"/>
        </w:rPr>
        <w:t>〕</w:t>
      </w:r>
      <w:r>
        <w:rPr>
          <w:rFonts w:hint="eastAsia"/>
        </w:rPr>
        <w:t>『雜阿含經』卷一二（大正二‧八三下──八四上）說：</w:t>
      </w:r>
      <w:r>
        <w:rPr>
          <w:rFonts w:hint="eastAsia"/>
        </w:rPr>
        <w:t xml:space="preserve"> </w:t>
      </w:r>
    </w:p>
    <w:p w:rsidR="00796DD9" w:rsidRDefault="00796DD9" w:rsidP="00796DD9">
      <w:pPr>
        <w:pStyle w:val="ab"/>
        <w:spacing w:afterLines="20"/>
        <w:ind w:leftChars="251" w:left="1202" w:hangingChars="300" w:hanging="600"/>
      </w:pPr>
      <w:r>
        <w:rPr>
          <w:rFonts w:hint="eastAsia"/>
        </w:rPr>
        <w:t xml:space="preserve">      </w:t>
      </w:r>
      <w:r>
        <w:rPr>
          <w:rFonts w:hint="eastAsia"/>
        </w:rPr>
        <w:t>「愚癡無聞凡夫，無明覆，愛緣繫，得此識身。內有此識身，外有名色，此二因緣生觸。此六觸入所觸，愚癡無聞凡夫，苦樂受覺因起種種。云何為六？眼觸入處，耳、鼻、舌、</w:t>
      </w:r>
      <w:r>
        <w:rPr>
          <w:rFonts w:hint="eastAsia"/>
        </w:rPr>
        <w:lastRenderedPageBreak/>
        <w:t>身、意觸入處」</w:t>
      </w:r>
      <w:r>
        <w:rPr>
          <w:rFonts w:hint="eastAsia"/>
        </w:rPr>
        <w:t>(36.021)</w:t>
      </w:r>
      <w:r>
        <w:rPr>
          <w:rFonts w:hint="eastAsia"/>
        </w:rPr>
        <w:t>。</w:t>
      </w:r>
      <w:r>
        <w:rPr>
          <w:rFonts w:hint="eastAsia"/>
        </w:rPr>
        <w:t xml:space="preserve"> </w:t>
      </w:r>
    </w:p>
    <w:p w:rsidR="00796DD9" w:rsidRPr="004837D1" w:rsidRDefault="00796DD9" w:rsidP="00796DD9">
      <w:pPr>
        <w:pStyle w:val="ab"/>
        <w:spacing w:afterLines="20"/>
        <w:ind w:leftChars="251" w:left="602"/>
        <w:rPr>
          <w:b/>
        </w:rPr>
      </w:pPr>
      <w:r>
        <w:rPr>
          <w:rFonts w:hint="eastAsia"/>
        </w:rPr>
        <w:t xml:space="preserve">    </w:t>
      </w:r>
      <w:r>
        <w:rPr>
          <w:rFonts w:hint="eastAsia"/>
        </w:rPr>
        <w:t>在識、名色、觸入處、受以前，提出了無明與愛。</w:t>
      </w:r>
      <w:r w:rsidRPr="00D37FCF">
        <w:rPr>
          <w:b/>
          <w:vertAlign w:val="superscript"/>
        </w:rPr>
        <w:t>〔</w:t>
      </w:r>
      <w:r>
        <w:rPr>
          <w:rFonts w:hint="eastAsia"/>
          <w:b/>
          <w:vertAlign w:val="superscript"/>
        </w:rPr>
        <w:t>2</w:t>
      </w:r>
      <w:r w:rsidRPr="00D37FCF">
        <w:rPr>
          <w:b/>
          <w:vertAlign w:val="superscript"/>
        </w:rPr>
        <w:t>〕</w:t>
      </w:r>
      <w:r>
        <w:rPr>
          <w:rFonts w:hint="eastAsia"/>
        </w:rPr>
        <w:t>經上又說：「眾生無始生死，無明所（覆）蓋，愛繫其頸，長夜生死輪轉，不知苦之本際」</w:t>
      </w:r>
      <w:r>
        <w:rPr>
          <w:rFonts w:hint="eastAsia"/>
        </w:rPr>
        <w:t>(36.022)</w:t>
      </w:r>
      <w:r>
        <w:rPr>
          <w:rFonts w:hint="eastAsia"/>
        </w:rPr>
        <w:t>。從無限生死來說，無明的覆蔽，愛的繫著，確是生死主因。解脫生死，也唯有從離無明與離愛去達到。</w:t>
      </w:r>
      <w:r w:rsidRPr="0084241A">
        <w:rPr>
          <w:rFonts w:hint="eastAsia"/>
          <w:b/>
        </w:rPr>
        <w:t>我以為，十二緣起支，是受此說影響的。</w:t>
      </w:r>
      <w:r>
        <w:rPr>
          <w:rFonts w:hint="eastAsia"/>
        </w:rPr>
        <w:t>在緣起支中，愛已序列在受與取的中間，所以以行──身口意行（與愛俱的身語意行）來代替愛，成為十二支說。說到「此識身」以前，是三世因果說。</w:t>
      </w:r>
      <w:r w:rsidRPr="004837D1">
        <w:rPr>
          <w:rFonts w:hint="eastAsia"/>
          <w:b/>
        </w:rPr>
        <w:t>以三世因果說緣起，應該是合於當時解脫生死的時代思想的。</w:t>
      </w:r>
    </w:p>
    <w:p w:rsidR="00796DD9" w:rsidRPr="002A4BC3" w:rsidRDefault="00796DD9" w:rsidP="00796DD9">
      <w:pPr>
        <w:pStyle w:val="ab"/>
        <w:spacing w:afterLines="20"/>
        <w:ind w:leftChars="251" w:left="602"/>
      </w:pPr>
      <w:r>
        <w:rPr>
          <w:rFonts w:hint="eastAsia"/>
        </w:rPr>
        <w:t>緣起的說明，是多種多樣的，</w:t>
      </w:r>
      <w:r w:rsidRPr="004C4CFF">
        <w:rPr>
          <w:rFonts w:hint="eastAsia"/>
          <w:b/>
        </w:rPr>
        <w:t>但主要是以「此有故彼有，此生故彼生」為原則，闡明生死苦蘊的因緣，也就是苦與集的說明。</w:t>
      </w:r>
    </w:p>
    <w:p w:rsidR="00E946C1" w:rsidRPr="00890ADB" w:rsidRDefault="00E946C1" w:rsidP="00E946C1">
      <w:pPr>
        <w:pStyle w:val="1"/>
        <w:numPr>
          <w:ilvl w:val="0"/>
          <w:numId w:val="0"/>
        </w:numPr>
        <w:rPr>
          <w:szCs w:val="20"/>
          <w:bdr w:val="single" w:sz="4" w:space="0" w:color="auto"/>
        </w:rPr>
      </w:pPr>
      <w:bookmarkStart w:id="93" w:name="_Toc70547241"/>
      <w:r w:rsidRPr="00890ADB">
        <w:rPr>
          <w:rFonts w:hint="eastAsia"/>
          <w:szCs w:val="20"/>
          <w:bdr w:val="single" w:sz="4" w:space="0" w:color="auto"/>
        </w:rPr>
        <w:t>附錄</w:t>
      </w:r>
      <w:r w:rsidR="00796DD9">
        <w:rPr>
          <w:rFonts w:hint="eastAsia"/>
          <w:szCs w:val="20"/>
          <w:bdr w:val="single" w:sz="4" w:space="0" w:color="auto"/>
        </w:rPr>
        <w:t>二</w:t>
      </w:r>
      <w:r>
        <w:rPr>
          <w:rFonts w:hint="eastAsia"/>
          <w:szCs w:val="20"/>
          <w:bdr w:val="single" w:sz="4" w:space="0" w:color="auto"/>
        </w:rPr>
        <w:t>：</w:t>
      </w:r>
      <w:r w:rsidRPr="00E946C1">
        <w:rPr>
          <w:rFonts w:hint="eastAsia"/>
          <w:szCs w:val="20"/>
          <w:bdr w:val="single" w:sz="4" w:space="0" w:color="auto"/>
        </w:rPr>
        <w:t>和合相續中的</w:t>
      </w:r>
      <w:r w:rsidR="002B4A2F">
        <w:rPr>
          <w:rFonts w:hint="eastAsia"/>
          <w:szCs w:val="20"/>
          <w:bdr w:val="single" w:sz="4" w:space="0" w:color="auto"/>
        </w:rPr>
        <w:t>緣起</w:t>
      </w:r>
      <w:r w:rsidRPr="00E946C1">
        <w:rPr>
          <w:rFonts w:hint="eastAsia"/>
          <w:szCs w:val="20"/>
          <w:bdr w:val="single" w:sz="4" w:space="0" w:color="auto"/>
        </w:rPr>
        <w:t>因果與從豆生豆的</w:t>
      </w:r>
      <w:r w:rsidR="002B4A2F">
        <w:rPr>
          <w:rFonts w:hint="eastAsia"/>
          <w:szCs w:val="20"/>
          <w:bdr w:val="single" w:sz="4" w:space="0" w:color="auto"/>
        </w:rPr>
        <w:t>自性</w:t>
      </w:r>
      <w:r w:rsidRPr="00E946C1">
        <w:rPr>
          <w:rFonts w:hint="eastAsia"/>
          <w:szCs w:val="20"/>
          <w:bdr w:val="single" w:sz="4" w:space="0" w:color="auto"/>
        </w:rPr>
        <w:t>因果不同</w:t>
      </w:r>
      <w:bookmarkEnd w:id="93"/>
    </w:p>
    <w:p w:rsidR="00DA1896" w:rsidRDefault="00DA1896" w:rsidP="00DA1896">
      <w:pPr>
        <w:pStyle w:val="ab"/>
        <w:ind w:firstLineChars="50" w:firstLine="100"/>
        <w:rPr>
          <w:rFonts w:hint="eastAsia"/>
        </w:rPr>
      </w:pPr>
      <w:r>
        <w:rPr>
          <w:rFonts w:hint="eastAsia"/>
        </w:rPr>
        <w:t>（</w:t>
      </w:r>
      <w:r>
        <w:rPr>
          <w:rFonts w:hint="eastAsia"/>
        </w:rPr>
        <w:t>1</w:t>
      </w:r>
      <w:r>
        <w:rPr>
          <w:rFonts w:hint="eastAsia"/>
        </w:rPr>
        <w:t>）</w:t>
      </w:r>
      <w:r w:rsidRPr="007B2FBD">
        <w:t>印順導</w:t>
      </w:r>
      <w:r w:rsidRPr="00E37D37">
        <w:t>師《</w:t>
      </w:r>
      <w:r>
        <w:rPr>
          <w:rFonts w:hint="eastAsia"/>
        </w:rPr>
        <w:t>中觀今論》</w:t>
      </w:r>
      <w:r>
        <w:rPr>
          <w:rFonts w:hint="eastAsia"/>
        </w:rPr>
        <w:t>p.79</w:t>
      </w:r>
      <w:r>
        <w:rPr>
          <w:rFonts w:hint="eastAsia"/>
        </w:rPr>
        <w:t>：</w:t>
      </w:r>
    </w:p>
    <w:p w:rsidR="00DA1896" w:rsidRDefault="002B4A2F" w:rsidP="00DA1896">
      <w:pPr>
        <w:pStyle w:val="ab"/>
        <w:spacing w:afterLines="20"/>
        <w:ind w:leftChars="251" w:left="602"/>
        <w:rPr>
          <w:rFonts w:hint="eastAsia"/>
          <w:b/>
        </w:rPr>
      </w:pPr>
      <w:r w:rsidRPr="00DA1896">
        <w:rPr>
          <w:rFonts w:hint="eastAsia"/>
          <w:b/>
        </w:rPr>
        <w:t>緣起與自性是絕對相反的，緣起的即無自性，自性的即非緣起。</w:t>
      </w:r>
    </w:p>
    <w:p w:rsidR="0041542F" w:rsidRDefault="002B4A2F" w:rsidP="00DA1896">
      <w:pPr>
        <w:pStyle w:val="ab"/>
        <w:spacing w:afterLines="20"/>
        <w:ind w:leftChars="251" w:left="602"/>
        <w:rPr>
          <w:rFonts w:hint="eastAsia"/>
          <w:b/>
        </w:rPr>
      </w:pPr>
      <w:r w:rsidRPr="00DA1896">
        <w:rPr>
          <w:rFonts w:hint="eastAsia"/>
          <w:b/>
        </w:rPr>
        <w:t>一般的眾生，外道以及佛法中的其他各派，都是以自性為根源而出發的。</w:t>
      </w:r>
    </w:p>
    <w:p w:rsidR="002B4A2F" w:rsidRDefault="002B4A2F" w:rsidP="00DA1896">
      <w:pPr>
        <w:pStyle w:val="ab"/>
        <w:spacing w:afterLines="20"/>
        <w:ind w:leftChars="251" w:left="602"/>
        <w:rPr>
          <w:rFonts w:hint="eastAsia"/>
        </w:rPr>
      </w:pPr>
      <w:r>
        <w:rPr>
          <w:rFonts w:hint="eastAsia"/>
        </w:rPr>
        <w:t>而佛陀的所以與外道不同，即是「我說緣起」，「論因說因」。所以</w:t>
      </w:r>
      <w:r w:rsidRPr="00DA1896">
        <w:rPr>
          <w:rFonts w:hint="eastAsia"/>
          <w:b/>
        </w:rPr>
        <w:t>依中觀說，</w:t>
      </w:r>
      <w:r w:rsidR="00703833" w:rsidRPr="00D37FCF">
        <w:rPr>
          <w:b/>
          <w:vertAlign w:val="superscript"/>
        </w:rPr>
        <w:t>〔</w:t>
      </w:r>
      <w:r w:rsidR="00703833" w:rsidRPr="00D37FCF">
        <w:rPr>
          <w:b/>
          <w:vertAlign w:val="superscript"/>
        </w:rPr>
        <w:t>1</w:t>
      </w:r>
      <w:r w:rsidR="00703833" w:rsidRPr="00D37FCF">
        <w:rPr>
          <w:b/>
          <w:vertAlign w:val="superscript"/>
        </w:rPr>
        <w:t>〕</w:t>
      </w:r>
      <w:r w:rsidRPr="00DA1896">
        <w:rPr>
          <w:rFonts w:hint="eastAsia"/>
          <w:b/>
        </w:rPr>
        <w:t>中觀可稱緣起宗，</w:t>
      </w:r>
      <w:r w:rsidR="00703833" w:rsidRPr="00D37FCF">
        <w:rPr>
          <w:b/>
          <w:vertAlign w:val="superscript"/>
        </w:rPr>
        <w:t>〔</w:t>
      </w:r>
      <w:r w:rsidR="00703833">
        <w:rPr>
          <w:rFonts w:hint="eastAsia"/>
          <w:b/>
          <w:vertAlign w:val="superscript"/>
        </w:rPr>
        <w:t>2</w:t>
      </w:r>
      <w:r w:rsidR="00703833" w:rsidRPr="00D37FCF">
        <w:rPr>
          <w:b/>
          <w:vertAlign w:val="superscript"/>
        </w:rPr>
        <w:t>〕</w:t>
      </w:r>
      <w:r w:rsidRPr="00DA1896">
        <w:rPr>
          <w:rFonts w:hint="eastAsia"/>
          <w:b/>
        </w:rPr>
        <w:t>其他各派可稱為自性宗，也即是空有二宗的分別處。</w:t>
      </w:r>
      <w:r w:rsidR="00DA1896" w:rsidRPr="00A95767">
        <w:rPr>
          <w:rFonts w:ascii="新細明體" w:hAnsi="新細明體"/>
          <w:sz w:val="16"/>
          <w:szCs w:val="16"/>
        </w:rPr>
        <w:t>…〔</w:t>
      </w:r>
      <w:r w:rsidR="00DA1896">
        <w:rPr>
          <w:rFonts w:ascii="新細明體" w:hAnsi="新細明體" w:hint="eastAsia"/>
          <w:sz w:val="16"/>
          <w:szCs w:val="16"/>
        </w:rPr>
        <w:t>下</w:t>
      </w:r>
      <w:r w:rsidR="00DA1896" w:rsidRPr="00A95767">
        <w:rPr>
          <w:rFonts w:ascii="新細明體" w:hAnsi="新細明體"/>
          <w:sz w:val="16"/>
          <w:szCs w:val="16"/>
        </w:rPr>
        <w:t>略〕…</w:t>
      </w:r>
    </w:p>
    <w:p w:rsidR="00D2034A" w:rsidRDefault="002B4A2F" w:rsidP="00DA1896">
      <w:pPr>
        <w:pStyle w:val="ab"/>
        <w:ind w:firstLineChars="50" w:firstLine="100"/>
        <w:rPr>
          <w:rFonts w:hint="eastAsia"/>
        </w:rPr>
      </w:pPr>
      <w:r>
        <w:rPr>
          <w:rFonts w:hint="eastAsia"/>
        </w:rPr>
        <w:t>（</w:t>
      </w:r>
      <w:r w:rsidR="00DA1896">
        <w:rPr>
          <w:rFonts w:hint="eastAsia"/>
        </w:rPr>
        <w:t>2</w:t>
      </w:r>
      <w:r>
        <w:rPr>
          <w:rFonts w:hint="eastAsia"/>
        </w:rPr>
        <w:t>）</w:t>
      </w:r>
      <w:r w:rsidR="00D2034A" w:rsidRPr="007B2FBD">
        <w:t>印順導</w:t>
      </w:r>
      <w:r w:rsidR="00D2034A" w:rsidRPr="00E37D37">
        <w:t>師《</w:t>
      </w:r>
      <w:r w:rsidR="00D2034A">
        <w:rPr>
          <w:rFonts w:hint="eastAsia"/>
        </w:rPr>
        <w:t>中觀今論》</w:t>
      </w:r>
      <w:r w:rsidR="00D2034A">
        <w:rPr>
          <w:rFonts w:hint="eastAsia"/>
        </w:rPr>
        <w:t>p.168 ~ p.178</w:t>
      </w:r>
      <w:r w:rsidR="00D2034A">
        <w:rPr>
          <w:rFonts w:hint="eastAsia"/>
        </w:rPr>
        <w:t>：</w:t>
      </w:r>
    </w:p>
    <w:p w:rsidR="00645236" w:rsidRDefault="00D2034A" w:rsidP="002B4A2F">
      <w:pPr>
        <w:pStyle w:val="ab"/>
        <w:spacing w:afterLines="20"/>
        <w:ind w:leftChars="251" w:left="602"/>
        <w:rPr>
          <w:rFonts w:hint="eastAsia"/>
          <w:b/>
        </w:rPr>
      </w:pPr>
      <w:r>
        <w:rPr>
          <w:rFonts w:hint="eastAsia"/>
        </w:rPr>
        <w:t xml:space="preserve">    </w:t>
      </w:r>
      <w:r w:rsidRPr="000C4339">
        <w:rPr>
          <w:rFonts w:hint="eastAsia"/>
          <w:b/>
        </w:rPr>
        <w:t>唯識宗的因果說，著重在諸法的「自性緣起」。依唯識義說，眼識的生起，由於眼識的種子，眼識種子對眼識名因，其餘明、空等為緣。</w:t>
      </w:r>
    </w:p>
    <w:p w:rsidR="00D2034A" w:rsidRDefault="00D2034A" w:rsidP="002B4A2F">
      <w:pPr>
        <w:pStyle w:val="ab"/>
        <w:spacing w:afterLines="20"/>
        <w:ind w:leftChars="251" w:left="602"/>
        <w:rPr>
          <w:rFonts w:hint="eastAsia"/>
        </w:rPr>
      </w:pPr>
      <w:r w:rsidRPr="00396275">
        <w:rPr>
          <w:rFonts w:hint="eastAsia"/>
          <w:b/>
        </w:rPr>
        <w:t>這種自性緣起的因果論，主要的根據在一「界」字。</w:t>
      </w:r>
      <w:r w:rsidRPr="004006E6">
        <w:rPr>
          <w:rFonts w:hint="eastAsia"/>
          <w:b/>
        </w:rPr>
        <w:t>界與法的語根</w:t>
      </w:r>
      <w:r w:rsidRPr="004006E6">
        <w:rPr>
          <w:rFonts w:hint="eastAsia"/>
          <w:b/>
        </w:rPr>
        <w:t>Dh</w:t>
      </w:r>
      <w:r w:rsidRPr="004006E6">
        <w:rPr>
          <w:rFonts w:eastAsiaTheme="minorEastAsia"/>
          <w:b/>
        </w:rPr>
        <w:t>ṛ</w:t>
      </w:r>
      <w:r w:rsidRPr="004006E6">
        <w:rPr>
          <w:rFonts w:hint="eastAsia"/>
          <w:b/>
        </w:rPr>
        <w:t>相同，有持義，有任持自相，不失不變義，所以十八界古譯有名為十八持的。持的意義，即保持特性，有決定如此的性質。一切法的差別，都是在這決定特性上去分別的。</w:t>
      </w:r>
      <w:r>
        <w:rPr>
          <w:rFonts w:hint="eastAsia"/>
        </w:rPr>
        <w:t>在《阿含經》裏，界是種類的意思，一類一類的法，即是一界一界的。種類，可從兩方面說：如眼界，凡具有眼之特性的，皆眼界攝，由此義可類括一切眼。又從眼界異於其他的耳界等，可顯示眼界的特殊。</w:t>
      </w:r>
      <w:r w:rsidRPr="005C6415">
        <w:rPr>
          <w:rFonts w:hint="eastAsia"/>
          <w:b/>
        </w:rPr>
        <w:t>所以界義，一在表明類性，一在顯示別性。</w:t>
      </w:r>
      <w:r>
        <w:rPr>
          <w:rFonts w:hint="eastAsia"/>
        </w:rPr>
        <w:t>約此意義，《阿含經》中說有無量無邊的界，如三界、四界、六界、十八界等。</w:t>
      </w:r>
      <w:r w:rsidRPr="005C6415">
        <w:rPr>
          <w:rFonts w:hint="eastAsia"/>
          <w:b/>
        </w:rPr>
        <w:t>細究界字的意義，即是一類一類的，各自同其所同，異其所異的。</w:t>
      </w:r>
      <w:r>
        <w:rPr>
          <w:rFonts w:hint="eastAsia"/>
        </w:rPr>
        <w:t>從世間的現象說，世間實可以分成無量無邊的界。</w:t>
      </w:r>
    </w:p>
    <w:p w:rsidR="00D2034A" w:rsidRPr="005C6415" w:rsidRDefault="005C6415" w:rsidP="002B4A2F">
      <w:pPr>
        <w:pStyle w:val="ab"/>
        <w:spacing w:afterLines="20"/>
        <w:ind w:leftChars="251" w:left="602"/>
        <w:rPr>
          <w:rFonts w:hint="eastAsia"/>
          <w:b/>
        </w:rPr>
      </w:pPr>
      <w:r w:rsidRPr="00D37FCF">
        <w:rPr>
          <w:b/>
          <w:vertAlign w:val="superscript"/>
        </w:rPr>
        <w:t>〔</w:t>
      </w:r>
      <w:r>
        <w:rPr>
          <w:rFonts w:hint="eastAsia"/>
          <w:b/>
          <w:vertAlign w:val="superscript"/>
        </w:rPr>
        <w:t>一</w:t>
      </w:r>
      <w:r w:rsidRPr="00D37FCF">
        <w:rPr>
          <w:b/>
          <w:vertAlign w:val="superscript"/>
        </w:rPr>
        <w:t>〕</w:t>
      </w:r>
      <w:r w:rsidR="00D2034A" w:rsidRPr="000C4339">
        <w:rPr>
          <w:rFonts w:hint="eastAsia"/>
          <w:b/>
        </w:rPr>
        <w:t>西北印度的一切有部，偏重於此（阿毘達磨以界品為首），即落入多元實在論。</w:t>
      </w:r>
      <w:r w:rsidR="00D2034A" w:rsidRPr="005C6415">
        <w:rPr>
          <w:rFonts w:hint="eastAsia"/>
          <w:b/>
        </w:rPr>
        <w:t>他們以為事物析至不可再分的微質，即是法的自性，即界，</w:t>
      </w:r>
      <w:r w:rsidR="00D2034A">
        <w:rPr>
          <w:rFonts w:hint="eastAsia"/>
        </w:rPr>
        <w:t>各各事物都有此最極的質，故看一切法是各各安住自性的，不失自相的。</w:t>
      </w:r>
      <w:r w:rsidR="00D2034A" w:rsidRPr="005C6415">
        <w:rPr>
          <w:rFonts w:hint="eastAsia"/>
          <w:b/>
        </w:rPr>
        <w:t>他們雖也講因緣生，但覺得法的自性早就存在，生起是使它呈現到現在。</w:t>
      </w:r>
    </w:p>
    <w:p w:rsidR="00D2034A" w:rsidRPr="00645236" w:rsidRDefault="005C6415" w:rsidP="002B4A2F">
      <w:pPr>
        <w:pStyle w:val="ab"/>
        <w:spacing w:afterLines="20"/>
        <w:ind w:leftChars="251" w:left="602"/>
        <w:rPr>
          <w:rFonts w:hint="eastAsia"/>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D2034A" w:rsidRPr="00645236">
        <w:rPr>
          <w:rFonts w:hint="eastAsia"/>
          <w:b/>
        </w:rPr>
        <w:t>經部師及唯識者，不同意這種三世實有論；但將法法的自性，修改為法法各有自種子──潛能，存儲於心識或賴耶識中，法的生起，即從潛在的自種子而現行。</w:t>
      </w:r>
      <w:r w:rsidR="00D2034A" w:rsidRPr="00D65851">
        <w:rPr>
          <w:rFonts w:hint="eastAsia"/>
          <w:b/>
        </w:rPr>
        <w:t>依經部師，種子即名為界；世親解釋為種類與種族──能生。</w:t>
      </w:r>
      <w:r w:rsidR="00D2034A">
        <w:rPr>
          <w:rFonts w:hint="eastAsia"/>
        </w:rPr>
        <w:t>《惡叉聚經》有「眾生從無始來有種種界」句，種子論者就解說為眾生無始來有種種的種子，故說：「無始時來界，一切法等依」。界字，本義為種類，同類與別類，由於想像「自性不失」為實有的本來存在，從此本來存在而現行，即引申為因義，所以說界為種族義，</w:t>
      </w:r>
      <w:r w:rsidR="00D2034A" w:rsidRPr="00645236">
        <w:rPr>
          <w:rFonts w:hint="eastAsia"/>
          <w:b/>
        </w:rPr>
        <w:t>即成為眼從眼生，耳從耳生的自性緣起。</w:t>
      </w:r>
    </w:p>
    <w:p w:rsidR="004C664A" w:rsidRDefault="005C6415" w:rsidP="002B4A2F">
      <w:pPr>
        <w:pStyle w:val="ab"/>
        <w:spacing w:afterLines="20"/>
        <w:ind w:leftChars="251" w:left="602"/>
        <w:rPr>
          <w:rFonts w:hint="eastAsia"/>
        </w:rPr>
      </w:pP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00D2034A" w:rsidRPr="004C664A">
        <w:rPr>
          <w:rFonts w:hint="eastAsia"/>
          <w:b/>
        </w:rPr>
        <w:t>依中觀者說：不失自性，是相對的，法法皆是因緣的存在，離卻種種因緣不可得，決非具體而微的潛因的待緣顯現而已。</w:t>
      </w:r>
    </w:p>
    <w:p w:rsidR="004C664A" w:rsidRDefault="005C6415" w:rsidP="002B4A2F">
      <w:pPr>
        <w:pStyle w:val="ab"/>
        <w:spacing w:afterLines="20"/>
        <w:ind w:leftChars="251" w:left="602"/>
        <w:rPr>
          <w:rFonts w:hint="eastAsia"/>
        </w:rPr>
      </w:pPr>
      <w:r w:rsidRPr="00D37FCF">
        <w:rPr>
          <w:b/>
          <w:vertAlign w:val="superscript"/>
        </w:rPr>
        <w:t>〔</w:t>
      </w:r>
      <w:r>
        <w:rPr>
          <w:rFonts w:hint="eastAsia"/>
          <w:b/>
          <w:vertAlign w:val="superscript"/>
        </w:rPr>
        <w:t>B</w:t>
      </w:r>
      <w:r w:rsidRPr="00D37FCF">
        <w:rPr>
          <w:b/>
          <w:vertAlign w:val="superscript"/>
        </w:rPr>
        <w:t>〕</w:t>
      </w:r>
      <w:r w:rsidR="00D2034A" w:rsidRPr="004C664A">
        <w:rPr>
          <w:rFonts w:hint="eastAsia"/>
          <w:b/>
        </w:rPr>
        <w:t>又，若看成各自有各自的種子，於是說有無量無邊的種子，生無量無邊現行，這與因緣說的精神，也不大恰當。</w:t>
      </w:r>
      <w:r w:rsidR="00D65851" w:rsidRPr="00D37FCF">
        <w:rPr>
          <w:b/>
          <w:vertAlign w:val="superscript"/>
        </w:rPr>
        <w:t>〔</w:t>
      </w:r>
      <w:r w:rsidR="005E1315">
        <w:rPr>
          <w:rFonts w:hint="eastAsia"/>
          <w:b/>
          <w:vertAlign w:val="superscript"/>
        </w:rPr>
        <w:t>a</w:t>
      </w:r>
      <w:r w:rsidR="00D65851" w:rsidRPr="00D37FCF">
        <w:rPr>
          <w:b/>
          <w:vertAlign w:val="superscript"/>
        </w:rPr>
        <w:t>〕</w:t>
      </w:r>
      <w:r w:rsidR="00D2034A">
        <w:rPr>
          <w:rFonts w:hint="eastAsia"/>
        </w:rPr>
        <w:t>佛為什麼要說因緣生諸法？因為法既從因緣生，則在因緣生法的關係中，什麼不是固定的，可以改善其中的關係，使化惡為善，日進於善而離於惡。</w:t>
      </w:r>
      <w:r w:rsidR="00D65851" w:rsidRPr="00D37FCF">
        <w:rPr>
          <w:b/>
          <w:vertAlign w:val="superscript"/>
        </w:rPr>
        <w:t>〔</w:t>
      </w:r>
      <w:r w:rsidR="005E1315">
        <w:rPr>
          <w:rFonts w:hint="eastAsia"/>
          <w:b/>
          <w:vertAlign w:val="superscript"/>
        </w:rPr>
        <w:t>b</w:t>
      </w:r>
      <w:r w:rsidR="00D65851" w:rsidRPr="00D37FCF">
        <w:rPr>
          <w:b/>
          <w:vertAlign w:val="superscript"/>
        </w:rPr>
        <w:t>〕</w:t>
      </w:r>
      <w:r w:rsidR="00D2034A">
        <w:rPr>
          <w:rFonts w:hint="eastAsia"/>
        </w:rPr>
        <w:t>若看成自性存在的，已有的，那不是化惡為善，不過消滅一些惡的，另外保存一些善的。</w:t>
      </w:r>
    </w:p>
    <w:p w:rsidR="00D2034A" w:rsidRPr="00130D16" w:rsidRDefault="00D2034A" w:rsidP="002B4A2F">
      <w:pPr>
        <w:pStyle w:val="ab"/>
        <w:spacing w:afterLines="20"/>
        <w:ind w:leftChars="251" w:left="602"/>
        <w:rPr>
          <w:rFonts w:hint="eastAsia"/>
          <w:b/>
        </w:rPr>
      </w:pPr>
      <w:r w:rsidRPr="00130D16">
        <w:rPr>
          <w:rFonts w:hint="eastAsia"/>
          <w:b/>
        </w:rPr>
        <w:t>唯識學的因果說，是很精細的，但沒有脫盡多元實在論的積習。</w:t>
      </w:r>
      <w:r w:rsidRPr="00130D16">
        <w:rPr>
          <w:rFonts w:hint="eastAsia"/>
          <w:b/>
        </w:rPr>
        <w:t xml:space="preserve"> </w:t>
      </w:r>
    </w:p>
    <w:p w:rsidR="00D2034A" w:rsidRDefault="00D2034A" w:rsidP="002B4A2F">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D2034A" w:rsidRDefault="00D2034A" w:rsidP="002B4A2F">
      <w:pPr>
        <w:pStyle w:val="ab"/>
        <w:spacing w:afterLines="20"/>
        <w:ind w:leftChars="251" w:left="602"/>
        <w:rPr>
          <w:rFonts w:hint="eastAsia"/>
        </w:rPr>
      </w:pPr>
      <w:r>
        <w:rPr>
          <w:rFonts w:hint="eastAsia"/>
        </w:rPr>
        <w:t xml:space="preserve">    </w:t>
      </w:r>
      <w:r>
        <w:rPr>
          <w:rFonts w:hint="eastAsia"/>
        </w:rPr>
        <w:t>因果的形態很複雜，現在略說二種：</w:t>
      </w:r>
      <w:r w:rsidRPr="00B149E2">
        <w:rPr>
          <w:rFonts w:hint="eastAsia"/>
          <w:b/>
        </w:rPr>
        <w:t>一、前後的因果：</w:t>
      </w:r>
      <w:r>
        <w:rPr>
          <w:rFonts w:hint="eastAsia"/>
        </w:rPr>
        <w:t>如修學佛法，漸次增進到成佛，但現在造成佛的因，而佛果要到很長久的未來才能實現。等到果實現時，因又早已過去了。這前後遙隔，怎能構成因果關係呢？《智論》卷五四說：「初發意迴向與佛心作因緣，而初發意迴向時未有佛心，佛心中無初迴向心，雖無而能作因緣」。或者以為因果二者非同時現在不能成為因果，迴向心與佛心，前後既遠遠的相隔，如何能成為因果？</w:t>
      </w:r>
      <w:r w:rsidRPr="00EF0D05">
        <w:rPr>
          <w:rFonts w:hint="eastAsia"/>
          <w:b/>
        </w:rPr>
        <w:t>龍樹約二義來解答：</w:t>
      </w:r>
      <w:r w:rsidRPr="00EF0D05">
        <w:rPr>
          <w:rFonts w:hint="eastAsia"/>
          <w:b/>
        </w:rPr>
        <w:t>(</w:t>
      </w:r>
      <w:r w:rsidRPr="00EF0D05">
        <w:rPr>
          <w:rFonts w:hint="eastAsia"/>
          <w:b/>
        </w:rPr>
        <w:t>一</w:t>
      </w:r>
      <w:r w:rsidRPr="00EF0D05">
        <w:rPr>
          <w:rFonts w:hint="eastAsia"/>
          <w:b/>
        </w:rPr>
        <w:t>)</w:t>
      </w:r>
      <w:r w:rsidRPr="00EF0D05">
        <w:rPr>
          <w:rFonts w:hint="eastAsia"/>
          <w:b/>
        </w:rPr>
        <w:t>、約第一義諦說：</w:t>
      </w:r>
      <w:r>
        <w:rPr>
          <w:rFonts w:hint="eastAsia"/>
        </w:rPr>
        <w:t>現在心，未來心，皆無自性，心雖有現在未來等的緣起相而性自本空，在畢竟空寂中，心心無礙，無</w:t>
      </w:r>
      <w:r>
        <w:rPr>
          <w:rFonts w:hint="eastAsia"/>
        </w:rPr>
        <w:lastRenderedPageBreak/>
        <w:t>有差別。以此，現象雖前後各別，而實無礙於因果的成立。</w:t>
      </w:r>
      <w:r w:rsidRPr="00EF0D05">
        <w:rPr>
          <w:rFonts w:hint="eastAsia"/>
          <w:b/>
        </w:rPr>
        <w:t>(</w:t>
      </w:r>
      <w:r w:rsidRPr="00EF0D05">
        <w:rPr>
          <w:rFonts w:hint="eastAsia"/>
          <w:b/>
        </w:rPr>
        <w:t>二</w:t>
      </w:r>
      <w:r w:rsidRPr="00EF0D05">
        <w:rPr>
          <w:rFonts w:hint="eastAsia"/>
          <w:b/>
        </w:rPr>
        <w:t>)</w:t>
      </w:r>
      <w:r w:rsidRPr="00EF0D05">
        <w:rPr>
          <w:rFonts w:hint="eastAsia"/>
          <w:b/>
        </w:rPr>
        <w:t>、約世俗諦說：</w:t>
      </w:r>
      <w:r>
        <w:rPr>
          <w:rFonts w:hint="eastAsia"/>
        </w:rPr>
        <w:t>如《智論》卷七五說：「初心不至後心，後心不在初心，云何增益善根成無上道」？「佛以現事譬喻答：如燈炷，非獨初焰燋，亦不離初焰；非獨後焰燋，亦不離後焰，而燈炷燋」。此中佛答修行為因，得成佛果，引燈炷作喻：燈炷之燋，非第一念發光時燋，亦非第二、第三……念發光時燋，而結果燈炷確是燋了。由此，炷之燋，不即是第一、第二、第三……念時燋，亦不離第一、第二、第三等念時燋。修行證果亦然，依前後因緣展轉增長，自可漸成佛果。</w:t>
      </w:r>
      <w:r w:rsidRPr="00EF0D05">
        <w:rPr>
          <w:rFonts w:hint="eastAsia"/>
          <w:b/>
        </w:rPr>
        <w:t>一切前後間的關係，皆是不即此也不離此的；念念心剎那滅，而念念的功用力勢不失。此雖有類似唯識的熏習，然不許如唯識所說的種子各自存立，而是展轉增長前後相待的業用不失。這樣，依佛法講因果，是前後勢用展轉增盛的，不可以現在的一點小善小惡而忽之，因為它積漸以久，勢用會強大起來而自得其果的。</w:t>
      </w:r>
      <w:r>
        <w:rPr>
          <w:rFonts w:hint="eastAsia"/>
        </w:rPr>
        <w:t xml:space="preserve"> </w:t>
      </w:r>
    </w:p>
    <w:p w:rsidR="00D2034A" w:rsidRPr="006207BE" w:rsidRDefault="00D2034A" w:rsidP="002B4A2F">
      <w:pPr>
        <w:pStyle w:val="ab"/>
        <w:spacing w:afterLines="20"/>
        <w:ind w:leftChars="251" w:left="602"/>
        <w:rPr>
          <w:rFonts w:hint="eastAsia"/>
          <w:b/>
        </w:rPr>
      </w:pPr>
      <w:r>
        <w:rPr>
          <w:rFonts w:hint="eastAsia"/>
        </w:rPr>
        <w:t xml:space="preserve">    </w:t>
      </w:r>
      <w:r w:rsidRPr="00B149E2">
        <w:rPr>
          <w:rFonts w:hint="eastAsia"/>
          <w:b/>
        </w:rPr>
        <w:t>二、和合的因果：</w:t>
      </w:r>
      <w:r>
        <w:rPr>
          <w:rFonts w:hint="eastAsia"/>
        </w:rPr>
        <w:t>這是各學派所週知的。</w:t>
      </w:r>
      <w:r w:rsidRPr="0074216E">
        <w:rPr>
          <w:rFonts w:hint="eastAsia"/>
          <w:b/>
        </w:rPr>
        <w:t>如房屋是以磚、瓦、木、石、人工等和合而成功，房屋是果，磚瓦等即是因。在眾多的有關屋事的材料中，任何一物都不會現有房屋的形狀與作用，合堆在一起也不會有屋的形狀與作用；但經過各種材料的適當配合，即可有房屋的形狀、作用了。故磚、瓦等對於房屋的因果關係，也是不即不離的。</w:t>
      </w:r>
      <w:r>
        <w:rPr>
          <w:rFonts w:hint="eastAsia"/>
        </w:rPr>
        <w:t>《智論》卷七四說：「如以泥為瓶，泥非即是瓶，不離泥有瓶，亦不得言無瓶」，即是此義。又《中論‧觀邪見品》說：「今我不離受（取陰），亦不但是受，非無受，非無，此即決定義」。《處處經》中都說無我，眾生所執之我，不過是五蘊和合的假相而已。於是有人誤以我為色等五蘊實法所合成，我是無，而色等法可有。</w:t>
      </w:r>
      <w:r w:rsidRPr="00610EBD">
        <w:rPr>
          <w:rFonts w:hint="eastAsia"/>
          <w:b/>
        </w:rPr>
        <w:t>中觀者說：五蘊和合實（自性）我雖無，如幻的假我可有。假，不是什麼都沒有，可有假我的作用起滅等。但依五蘊而成立，五蘊變化，我亦隨之變化；假我不即五蘊亦不離五蘊。</w:t>
      </w:r>
      <w:r>
        <w:rPr>
          <w:rFonts w:hint="eastAsia"/>
        </w:rPr>
        <w:t>頌文說：「非無，此即決定義」。</w:t>
      </w:r>
      <w:r w:rsidRPr="00610EBD">
        <w:rPr>
          <w:rFonts w:hint="eastAsia"/>
          <w:b/>
        </w:rPr>
        <w:t>在佛法的緣起因果法裏，我與法，雖中無實性可得，然非不可安立因果相，因果是決定如此的。</w:t>
      </w:r>
      <w:r w:rsidRPr="006207BE">
        <w:rPr>
          <w:rFonts w:hint="eastAsia"/>
          <w:b/>
        </w:rPr>
        <w:t>因緣和合生果，與算學的二數相加不同：一加一等於二，二與一和一的量相同，但在具體的因果事實上，就不是這樣了。五蘊和合為假我，假我不能視為五蘊的總和而已。此種假我，雖無實體可得，但此用確有與五蘊不同處。這如幾條直線，別別的散立，那不過是直線；如合成三角形或方形，即各有特性與作用，不能說三角形或方形即是幾條直線，但並不離直線而有。佛法的因緣生果也如此，果不即是因緣，亦不離因緣，這是中觀宗的因果特義。不離因緣，所以即因緣求不可得，離因緣求不可得，果的自性是決不可得的。不即因緣，所以如幻的果事，用相宛然。甚至可約用相的特色，相對的假名為自性。</w:t>
      </w:r>
      <w:r w:rsidRPr="006207BE">
        <w:rPr>
          <w:rFonts w:hint="eastAsia"/>
          <w:b/>
        </w:rPr>
        <w:t xml:space="preserve"> </w:t>
      </w:r>
    </w:p>
    <w:p w:rsidR="00B85178" w:rsidRDefault="00D2034A" w:rsidP="002B4A2F">
      <w:pPr>
        <w:pStyle w:val="ab"/>
        <w:spacing w:afterLines="20"/>
        <w:ind w:leftChars="251" w:left="602"/>
        <w:rPr>
          <w:rFonts w:hint="eastAsia"/>
          <w:b/>
        </w:rPr>
      </w:pPr>
      <w:r>
        <w:rPr>
          <w:rFonts w:hint="eastAsia"/>
        </w:rPr>
        <w:t xml:space="preserve">    </w:t>
      </w:r>
      <w:r w:rsidR="00B85178" w:rsidRPr="00D37FCF">
        <w:rPr>
          <w:b/>
          <w:vertAlign w:val="superscript"/>
        </w:rPr>
        <w:t>〔</w:t>
      </w:r>
      <w:r w:rsidR="00B85178" w:rsidRPr="00D37FCF">
        <w:rPr>
          <w:b/>
          <w:vertAlign w:val="superscript"/>
        </w:rPr>
        <w:t>1</w:t>
      </w:r>
      <w:r w:rsidR="00B85178" w:rsidRPr="00D37FCF">
        <w:rPr>
          <w:b/>
          <w:vertAlign w:val="superscript"/>
        </w:rPr>
        <w:t>〕</w:t>
      </w:r>
      <w:r w:rsidRPr="00FA016B">
        <w:rPr>
          <w:rFonts w:hint="eastAsia"/>
          <w:b/>
        </w:rPr>
        <w:t>前後性的因果，是約異時因果說的；</w:t>
      </w:r>
      <w:r w:rsidR="00B85178" w:rsidRPr="00D37FCF">
        <w:rPr>
          <w:b/>
          <w:vertAlign w:val="superscript"/>
        </w:rPr>
        <w:t>〔</w:t>
      </w:r>
      <w:r w:rsidR="00B85178">
        <w:rPr>
          <w:rFonts w:hint="eastAsia"/>
          <w:b/>
          <w:vertAlign w:val="superscript"/>
        </w:rPr>
        <w:t>2</w:t>
      </w:r>
      <w:r w:rsidR="00B85178" w:rsidRPr="00D37FCF">
        <w:rPr>
          <w:b/>
          <w:vertAlign w:val="superscript"/>
        </w:rPr>
        <w:t>〕</w:t>
      </w:r>
      <w:r w:rsidRPr="00FA016B">
        <w:rPr>
          <w:rFonts w:hint="eastAsia"/>
          <w:b/>
        </w:rPr>
        <w:t>和合性的因果，是約同時因果而說的。</w:t>
      </w:r>
      <w:r>
        <w:rPr>
          <w:rFonts w:hint="eastAsia"/>
        </w:rPr>
        <w:t>薩婆多部講同時因果、異時因果，經部但說以前引後，不說因果同時。</w:t>
      </w:r>
      <w:r w:rsidRPr="007838D7">
        <w:rPr>
          <w:rFonts w:hint="eastAsia"/>
          <w:b/>
        </w:rPr>
        <w:t>中觀者依世俗諦說：</w:t>
      </w:r>
      <w:r w:rsidR="00B85178" w:rsidRPr="00D37FCF">
        <w:rPr>
          <w:b/>
          <w:vertAlign w:val="superscript"/>
        </w:rPr>
        <w:t>〔</w:t>
      </w:r>
      <w:r w:rsidR="00B85178" w:rsidRPr="00D37FCF">
        <w:rPr>
          <w:b/>
          <w:vertAlign w:val="superscript"/>
        </w:rPr>
        <w:t>1</w:t>
      </w:r>
      <w:r w:rsidR="00B85178" w:rsidRPr="00D37FCF">
        <w:rPr>
          <w:b/>
          <w:vertAlign w:val="superscript"/>
        </w:rPr>
        <w:t>〕</w:t>
      </w:r>
      <w:r w:rsidRPr="007838D7">
        <w:rPr>
          <w:rFonts w:hint="eastAsia"/>
          <w:b/>
        </w:rPr>
        <w:t>凡是存在而可稱為因果的，必有能生所生，能起所起義，必有前後性；如同時，即如牛兩角，不能成立因果義。</w:t>
      </w:r>
      <w:r w:rsidR="00B85178" w:rsidRPr="00D37FCF">
        <w:rPr>
          <w:b/>
          <w:vertAlign w:val="superscript"/>
        </w:rPr>
        <w:t>〔</w:t>
      </w:r>
      <w:r w:rsidR="00B85178">
        <w:rPr>
          <w:rFonts w:hint="eastAsia"/>
          <w:b/>
          <w:vertAlign w:val="superscript"/>
        </w:rPr>
        <w:t>2</w:t>
      </w:r>
      <w:r w:rsidR="00B85178" w:rsidRPr="00D37FCF">
        <w:rPr>
          <w:b/>
          <w:vertAlign w:val="superscript"/>
        </w:rPr>
        <w:t>〕</w:t>
      </w:r>
      <w:r w:rsidRPr="007838D7">
        <w:rPr>
          <w:rFonts w:hint="eastAsia"/>
          <w:b/>
        </w:rPr>
        <w:t>反之，凡可稱為因果的，因果必有相依關係；待果名因，待因名果，所以又必有和合的同時性。否則，有前因時無後果，有後果時無前因，彼此不相及，也不能成立因果義。</w:t>
      </w:r>
    </w:p>
    <w:p w:rsidR="00D2034A" w:rsidRDefault="00D2034A" w:rsidP="002B4A2F">
      <w:pPr>
        <w:pStyle w:val="ab"/>
        <w:spacing w:afterLines="20"/>
        <w:ind w:leftChars="251" w:left="602"/>
        <w:rPr>
          <w:rFonts w:hint="eastAsia"/>
        </w:rPr>
      </w:pPr>
      <w:r w:rsidRPr="007838D7">
        <w:rPr>
          <w:rFonts w:hint="eastAsia"/>
          <w:b/>
        </w:rPr>
        <w:t>所以從如幻因果說，因果本是不能這樣異時、同時的割裂開來的；時間必是向前後兩端申展而又前後不相離的。此處分別說此同時因果、異時因果，也不過從其相對的顯著的形態而加以分別罷了。</w:t>
      </w:r>
      <w:r>
        <w:rPr>
          <w:rFonts w:hint="eastAsia"/>
        </w:rPr>
        <w:t>考佛所說的十二緣起，即統此異時、同時因果而有之。如無明緣行乃至生緣老死，無論說他是三世因果，或二世因果，總是有它的前後性。如識緣名色，名色緣識；即是展轉為緣，「猶如束蘆，相依而住」，即和合性的同時因果。薩婆多部說十二緣起，每支都具有五蘊，即每支為和合聚，不過約顯現的特勝，說此是行、此是識等。</w:t>
      </w:r>
      <w:r>
        <w:rPr>
          <w:rFonts w:hint="eastAsia"/>
        </w:rPr>
        <w:t xml:space="preserve"> </w:t>
      </w:r>
    </w:p>
    <w:p w:rsidR="000C788F" w:rsidRDefault="00D2034A" w:rsidP="000C4339">
      <w:pPr>
        <w:pStyle w:val="ab"/>
        <w:spacing w:afterLines="20"/>
        <w:ind w:leftChars="251" w:left="602"/>
        <w:rPr>
          <w:rFonts w:hint="eastAsia"/>
        </w:rPr>
      </w:pPr>
      <w:r>
        <w:rPr>
          <w:rFonts w:hint="eastAsia"/>
        </w:rPr>
        <w:t xml:space="preserve">    </w:t>
      </w:r>
      <w:r>
        <w:rPr>
          <w:rFonts w:hint="eastAsia"/>
        </w:rPr>
        <w:t>佛法所說因果，其義極為深隱。如薩婆多部深究至極微細的原質，而說同時異時的因果。如五蘊和合為我，以為此是假法，不是真實的因果；唯識者也說假法非因果。</w:t>
      </w:r>
      <w:r w:rsidRPr="00045CF8">
        <w:rPr>
          <w:rFonts w:hint="eastAsia"/>
          <w:b/>
        </w:rPr>
        <w:t>這與中觀者的因果義，絕然不同。</w:t>
      </w:r>
      <w:r w:rsidRPr="000C788F">
        <w:rPr>
          <w:rFonts w:hint="eastAsia"/>
          <w:b/>
        </w:rPr>
        <w:t>依中觀者說，假法才能成立因果，因為凡是因緣所成的法（也即是因果的關係）都是假法，假法即是無自性的，無自性才能安立因果幻相。有實性的因果義，依中觀者看，簡直是不通的，</w:t>
      </w:r>
      <w:r>
        <w:rPr>
          <w:rFonts w:hint="eastAsia"/>
        </w:rPr>
        <w:t>這如《中論》〈觀因緣品〉，〈觀因果品〉等所說。</w:t>
      </w:r>
    </w:p>
    <w:p w:rsidR="000C788F" w:rsidRPr="000C788F" w:rsidRDefault="00D2034A" w:rsidP="000C4339">
      <w:pPr>
        <w:pStyle w:val="ab"/>
        <w:spacing w:afterLines="20"/>
        <w:ind w:leftChars="251" w:left="602"/>
        <w:rPr>
          <w:rFonts w:hint="eastAsia"/>
          <w:b/>
        </w:rPr>
      </w:pPr>
      <w:r w:rsidRPr="000C788F">
        <w:rPr>
          <w:rFonts w:hint="eastAsia"/>
          <w:b/>
        </w:rPr>
        <w:t>《般若經‧三假品》，說三種假，依此三假可以看出三類不同的因果關係：</w:t>
      </w:r>
    </w:p>
    <w:p w:rsidR="000C788F" w:rsidRDefault="00D2034A" w:rsidP="000C4339">
      <w:pPr>
        <w:pStyle w:val="ab"/>
        <w:spacing w:afterLines="20"/>
        <w:ind w:leftChars="251" w:left="602"/>
        <w:rPr>
          <w:rFonts w:hint="eastAsia"/>
        </w:rPr>
      </w:pPr>
      <w:r w:rsidRPr="000C788F">
        <w:rPr>
          <w:rFonts w:hint="eastAsia"/>
          <w:b/>
        </w:rPr>
        <w:t>一、名假。名即名稱，凡吾人所覺為如此如此的概念，或是說為什麼的名字，都是名假，此名假是約認識的關係說。</w:t>
      </w:r>
      <w:r>
        <w:rPr>
          <w:rFonts w:hint="eastAsia"/>
        </w:rPr>
        <w:t>因為心識中所現起的相，或是說出的名稱，雖大家可依此了解對象，然這是依名言觀待而假立的，名稱與法的體性，並不一致。如說火，火不即是實火，所以不燒口，故名是假；但若喚「持火來」，而人不持水來，故火名也有世俗之用。</w:t>
      </w:r>
    </w:p>
    <w:p w:rsidR="000C788F" w:rsidRDefault="00D2034A" w:rsidP="000C4339">
      <w:pPr>
        <w:pStyle w:val="ab"/>
        <w:spacing w:afterLines="20"/>
        <w:ind w:leftChars="251" w:left="602"/>
        <w:rPr>
          <w:rFonts w:hint="eastAsia"/>
        </w:rPr>
      </w:pPr>
      <w:r w:rsidRPr="000C788F">
        <w:rPr>
          <w:rFonts w:hint="eastAsia"/>
          <w:b/>
        </w:rPr>
        <w:t>二、受假。受，梵文的原義，應譯為取；假，依梵文是施設安立義。</w:t>
      </w:r>
      <w:r>
        <w:rPr>
          <w:rFonts w:hint="eastAsia"/>
        </w:rPr>
        <w:t>《中論》「亦為是假名」的假名，即是此「取施設」。</w:t>
      </w:r>
      <w:r w:rsidRPr="000C788F">
        <w:rPr>
          <w:rFonts w:hint="eastAsia"/>
          <w:b/>
        </w:rPr>
        <w:t>取有攫而團攏的意義，如房屋是因種種瓦木所成，此房屋即是取假。常說的和合假，與此取假義同。</w:t>
      </w:r>
      <w:r>
        <w:rPr>
          <w:rFonts w:hint="eastAsia"/>
        </w:rPr>
        <w:t>依龍樹菩薩說，此取假中可分多少層。如人是皮骨筋肉等所成，故人是取假。隨取一骨、一皮，也各是眾緣所成，也是取假。故取假可從粗至細有許多層次。</w:t>
      </w:r>
      <w:r w:rsidRPr="000C788F">
        <w:rPr>
          <w:rFonts w:hint="eastAsia"/>
          <w:b/>
        </w:rPr>
        <w:t>總之，</w:t>
      </w:r>
      <w:r w:rsidRPr="000C788F">
        <w:rPr>
          <w:rFonts w:hint="eastAsia"/>
          <w:b/>
        </w:rPr>
        <w:lastRenderedPageBreak/>
        <w:t>凡以某些法為材質而和合為所成的他法，皆是取假。</w:t>
      </w:r>
    </w:p>
    <w:p w:rsidR="00947A4D" w:rsidRDefault="00D2034A" w:rsidP="000C4339">
      <w:pPr>
        <w:pStyle w:val="ab"/>
        <w:spacing w:afterLines="20"/>
        <w:ind w:leftChars="251" w:left="602"/>
        <w:rPr>
          <w:rFonts w:hint="eastAsia"/>
          <w:b/>
        </w:rPr>
      </w:pPr>
      <w:r w:rsidRPr="000C788F">
        <w:rPr>
          <w:rFonts w:hint="eastAsia"/>
          <w:b/>
        </w:rPr>
        <w:t>三、法假，即是法施設義。</w:t>
      </w:r>
      <w:r w:rsidRPr="00947A4D">
        <w:rPr>
          <w:rFonts w:hint="eastAsia"/>
          <w:b/>
        </w:rPr>
        <w:t>此中的法，即等於薩婆多部所說各有自性的諸法，他們以為分析至最後，有其最終的實在，彼等指此最終的實在為實有，而以和合有者為假有。依《般若經》說，此實法即是法施設。這也是因緣所顯的假相，並非離因緣而存在。</w:t>
      </w:r>
      <w:r>
        <w:rPr>
          <w:rFonts w:hint="eastAsia"/>
        </w:rPr>
        <w:t>受假，如瓶、衣、軍、林、人我等，即常識所知的複合體，凡夫執為實有。法假，類於舊科學者分析所得的不可再分析的實質，一分小乘學者執此為實有。中觀者悟解為法假，近於近代科學者所知即電子也還是複合的組織的東西。</w:t>
      </w:r>
      <w:r w:rsidRPr="00947A4D">
        <w:rPr>
          <w:rFonts w:hint="eastAsia"/>
          <w:b/>
        </w:rPr>
        <w:t>依中觀者所見，沒有其小無內的小一──自性一，所以緣起法的基礎，決非某些實質的堆集。但就現象而分別其相對的特性，</w:t>
      </w:r>
      <w:r>
        <w:rPr>
          <w:rFonts w:hint="eastAsia"/>
        </w:rPr>
        <w:t>《智論》曾分為五法：地、水、火、風、識。佛於餘處說四大為能造，色等為所造，這是約物質方面說的。約精神說，則總名識，心所等即心識所有的作用。</w:t>
      </w:r>
      <w:r w:rsidRPr="00947A4D">
        <w:rPr>
          <w:rFonts w:hint="eastAsia"/>
          <w:b/>
        </w:rPr>
        <w:t>此精神、物質的五法，可作為萬有的基礎，但此五者也是假施設的，即是法假。</w:t>
      </w:r>
    </w:p>
    <w:p w:rsidR="00986090" w:rsidRDefault="00D2034A" w:rsidP="000C4339">
      <w:pPr>
        <w:pStyle w:val="ab"/>
        <w:spacing w:afterLines="20"/>
        <w:ind w:leftChars="251" w:left="602"/>
        <w:rPr>
          <w:rFonts w:hint="eastAsia"/>
        </w:rPr>
      </w:pPr>
      <w:r w:rsidRPr="00986090">
        <w:rPr>
          <w:rFonts w:hint="eastAsia"/>
          <w:b/>
        </w:rPr>
        <w:t>《智論》所明的三假，是顯示修行次第的，即由名假到受假，破受假而達法假，進破法假而通達畢竟空。</w:t>
      </w:r>
    </w:p>
    <w:p w:rsidR="00455934" w:rsidRPr="00455934" w:rsidRDefault="00D2034A" w:rsidP="000C4339">
      <w:pPr>
        <w:pStyle w:val="ab"/>
        <w:spacing w:afterLines="20"/>
        <w:ind w:leftChars="251" w:left="602"/>
        <w:rPr>
          <w:b/>
          <w:szCs w:val="24"/>
        </w:rPr>
      </w:pPr>
      <w:r>
        <w:rPr>
          <w:rFonts w:hint="eastAsia"/>
        </w:rPr>
        <w:t>依此因果假有義上，有從粗至細的不同安立，故因果可有種種的形態不同。</w:t>
      </w:r>
      <w:r>
        <w:rPr>
          <w:rFonts w:hint="eastAsia"/>
        </w:rPr>
        <w:t xml:space="preserve"> </w:t>
      </w:r>
    </w:p>
    <w:sectPr w:rsidR="00455934" w:rsidRPr="00455934" w:rsidSect="00856296">
      <w:headerReference w:type="default" r:id="rId9"/>
      <w:foot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D07" w:rsidRDefault="00544D07" w:rsidP="00BA0418">
      <w:r>
        <w:separator/>
      </w:r>
    </w:p>
    <w:p w:rsidR="00544D07" w:rsidRDefault="00544D07"/>
  </w:endnote>
  <w:endnote w:type="continuationSeparator" w:id="1">
    <w:p w:rsidR="00544D07" w:rsidRDefault="00544D07" w:rsidP="00BA0418">
      <w:r>
        <w:continuationSeparator/>
      </w:r>
    </w:p>
    <w:p w:rsidR="00544D07" w:rsidRDefault="00544D0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39C" w:rsidRDefault="00494A69" w:rsidP="00E74342">
    <w:pPr>
      <w:pStyle w:val="a9"/>
      <w:jc w:val="center"/>
    </w:pPr>
    <w:fldSimple w:instr=" PAGE   \* MERGEFORMAT ">
      <w:r w:rsidR="00EB7D6A" w:rsidRPr="00EB7D6A">
        <w:rPr>
          <w:noProof/>
          <w:lang w:val="zh-TW"/>
        </w:rPr>
        <w:t>3</w:t>
      </w:r>
    </w:fldSimple>
  </w:p>
  <w:p w:rsidR="0033639C" w:rsidRDefault="003363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D07" w:rsidRDefault="00544D07" w:rsidP="00BA0418">
      <w:r>
        <w:separator/>
      </w:r>
    </w:p>
  </w:footnote>
  <w:footnote w:type="continuationSeparator" w:id="1">
    <w:p w:rsidR="00544D07" w:rsidRDefault="00544D07" w:rsidP="00BA0418">
      <w:r>
        <w:continuationSeparator/>
      </w:r>
    </w:p>
  </w:footnote>
  <w:footnote w:type="continuationNotice" w:id="2">
    <w:p w:rsidR="00544D07" w:rsidRPr="005667D8" w:rsidRDefault="00544D07" w:rsidP="005667D8">
      <w:pPr>
        <w:pStyle w:val="a9"/>
      </w:pPr>
    </w:p>
  </w:footnote>
  <w:footnote w:id="3">
    <w:p w:rsidR="0033639C" w:rsidRPr="00841BDF" w:rsidRDefault="0033639C" w:rsidP="002E5717">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4">
    <w:p w:rsidR="0033639C" w:rsidRPr="001B33C8" w:rsidRDefault="0033639C" w:rsidP="002E5717">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33639C" w:rsidRPr="001B33C8" w:rsidRDefault="0033639C" w:rsidP="002E5717">
      <w:pPr>
        <w:pStyle w:val="ab"/>
        <w:ind w:firstLineChars="280" w:firstLine="560"/>
      </w:pPr>
      <w:r>
        <w:rPr>
          <w:rFonts w:hint="eastAsia"/>
        </w:rPr>
        <w:t>2</w:t>
      </w:r>
      <w:r w:rsidRPr="001B33C8">
        <w:rPr>
          <w:rFonts w:hint="eastAsia"/>
        </w:rPr>
        <w:t>、文中「上標編號」，為編者所加。</w:t>
      </w:r>
    </w:p>
    <w:p w:rsidR="0033639C" w:rsidRPr="001B33C8" w:rsidRDefault="0033639C" w:rsidP="002E5717">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33639C" w:rsidRPr="001B33C8" w:rsidRDefault="0033639C" w:rsidP="002E5717">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33639C" w:rsidRPr="001B33C8" w:rsidRDefault="0033639C" w:rsidP="002E5717">
      <w:pPr>
        <w:pStyle w:val="ab"/>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5">
    <w:p w:rsidR="0033639C" w:rsidRDefault="0033639C" w:rsidP="0024285F">
      <w:pPr>
        <w:pStyle w:val="ab"/>
      </w:pPr>
      <w:r>
        <w:rPr>
          <w:rStyle w:val="ad"/>
        </w:rPr>
        <w:footnoteRef/>
      </w:r>
      <w:r>
        <w:t xml:space="preserve"> </w:t>
      </w:r>
      <w:r>
        <w:rPr>
          <w:rFonts w:hint="eastAsia"/>
        </w:rPr>
        <w:t>上章（《佛法概論》</w:t>
      </w:r>
      <w:r>
        <w:rPr>
          <w:rFonts w:hint="eastAsia"/>
        </w:rPr>
        <w:t>p.145</w:t>
      </w:r>
      <w:r>
        <w:rPr>
          <w:rFonts w:hint="eastAsia"/>
        </w:rPr>
        <w:t>）所說：</w:t>
      </w:r>
    </w:p>
    <w:p w:rsidR="0033639C" w:rsidRPr="0024285F" w:rsidRDefault="0033639C" w:rsidP="00587172">
      <w:pPr>
        <w:pStyle w:val="ab"/>
        <w:spacing w:afterLines="20"/>
        <w:ind w:leftChars="87" w:left="209"/>
      </w:pPr>
      <w:r>
        <w:rPr>
          <w:rFonts w:hint="eastAsia"/>
        </w:rPr>
        <w:t>這兩大理則，都是因緣論。</w:t>
      </w:r>
      <w:r w:rsidRPr="00D37FCF">
        <w:rPr>
          <w:b/>
          <w:vertAlign w:val="superscript"/>
        </w:rPr>
        <w:t>〔</w:t>
      </w:r>
      <w:r w:rsidRPr="00D37FCF">
        <w:rPr>
          <w:b/>
          <w:vertAlign w:val="superscript"/>
        </w:rPr>
        <w:t>1</w:t>
      </w:r>
      <w:r w:rsidRPr="00D37FCF">
        <w:rPr>
          <w:b/>
          <w:vertAlign w:val="superscript"/>
        </w:rPr>
        <w:t>〕</w:t>
      </w:r>
      <w:r w:rsidRPr="0024285F">
        <w:rPr>
          <w:rFonts w:hint="eastAsia"/>
          <w:b/>
        </w:rPr>
        <w:t>緣起支性是雜染的、世間的，</w:t>
      </w:r>
      <w:r w:rsidRPr="00D37FCF">
        <w:rPr>
          <w:b/>
          <w:vertAlign w:val="superscript"/>
        </w:rPr>
        <w:t>〔</w:t>
      </w:r>
      <w:r>
        <w:rPr>
          <w:rFonts w:hint="eastAsia"/>
          <w:b/>
          <w:vertAlign w:val="superscript"/>
        </w:rPr>
        <w:t>2</w:t>
      </w:r>
      <w:r w:rsidRPr="00D37FCF">
        <w:rPr>
          <w:b/>
          <w:vertAlign w:val="superscript"/>
        </w:rPr>
        <w:t>〕</w:t>
      </w:r>
      <w:r w:rsidRPr="0024285F">
        <w:rPr>
          <w:rFonts w:hint="eastAsia"/>
          <w:b/>
        </w:rPr>
        <w:t>聖道支性是清淨的、出世間的；</w:t>
      </w:r>
      <w:r>
        <w:rPr>
          <w:rFonts w:hint="eastAsia"/>
        </w:rPr>
        <w:t>因緣即總括了佛法的一切。</w:t>
      </w:r>
      <w:r w:rsidRPr="00D37FCF">
        <w:rPr>
          <w:b/>
          <w:vertAlign w:val="superscript"/>
        </w:rPr>
        <w:t>〔</w:t>
      </w:r>
      <w:r w:rsidRPr="00D37FCF">
        <w:rPr>
          <w:b/>
          <w:vertAlign w:val="superscript"/>
        </w:rPr>
        <w:t>1</w:t>
      </w:r>
      <w:r w:rsidRPr="00D37FCF">
        <w:rPr>
          <w:b/>
          <w:vertAlign w:val="superscript"/>
        </w:rPr>
        <w:t>〕</w:t>
      </w:r>
      <w:r>
        <w:rPr>
          <w:rFonts w:hint="eastAsia"/>
        </w:rPr>
        <w:t>有情的現實界，即雜染的。</w:t>
      </w:r>
      <w:r w:rsidRPr="00C5369E">
        <w:rPr>
          <w:rFonts w:hint="eastAsia"/>
          <w:b/>
        </w:rPr>
        <w:t>這雜染的因緣理則，經中特別稱之為緣起（釋尊所說的緣起，是不通於清淨的）法。</w:t>
      </w:r>
      <w:r>
        <w:rPr>
          <w:rFonts w:hint="eastAsia"/>
        </w:rPr>
        <w:t>依此理則，當然生起的是雜染的、世間的、苦迫的因果。</w:t>
      </w:r>
      <w:r w:rsidRPr="00D37FCF">
        <w:rPr>
          <w:b/>
          <w:vertAlign w:val="superscript"/>
        </w:rPr>
        <w:t>〔</w:t>
      </w:r>
      <w:r>
        <w:rPr>
          <w:rFonts w:hint="eastAsia"/>
          <w:b/>
          <w:vertAlign w:val="superscript"/>
        </w:rPr>
        <w:t>2</w:t>
      </w:r>
      <w:r w:rsidRPr="00D37FCF">
        <w:rPr>
          <w:b/>
          <w:vertAlign w:val="superscript"/>
        </w:rPr>
        <w:t>〕</w:t>
      </w:r>
      <w:r>
        <w:rPr>
          <w:rFonts w:hint="eastAsia"/>
        </w:rPr>
        <w:t>清淨的因緣──聖道支性，依此理則，當然生起的是清淨的、出世的、安樂的因果。</w:t>
      </w:r>
    </w:p>
  </w:footnote>
  <w:footnote w:id="6">
    <w:p w:rsidR="0033639C" w:rsidRDefault="0033639C" w:rsidP="00967597">
      <w:pPr>
        <w:pStyle w:val="ab"/>
      </w:pPr>
      <w:r>
        <w:rPr>
          <w:rStyle w:val="ad"/>
        </w:rPr>
        <w:footnoteRef/>
      </w:r>
      <w:r>
        <w:rPr>
          <w:rFonts w:hint="eastAsia"/>
        </w:rPr>
        <w:t>《雜阿含</w:t>
      </w:r>
      <w:r w:rsidRPr="00E37D37">
        <w:rPr>
          <w:rFonts w:hAnsi="新細明體"/>
        </w:rPr>
        <w:t>‧</w:t>
      </w:r>
      <w:r>
        <w:rPr>
          <w:rFonts w:hint="eastAsia"/>
        </w:rPr>
        <w:t>293</w:t>
      </w:r>
      <w:r>
        <w:rPr>
          <w:rFonts w:hint="eastAsia"/>
        </w:rPr>
        <w:t>經》卷</w:t>
      </w:r>
      <w:r>
        <w:rPr>
          <w:rFonts w:hint="eastAsia"/>
        </w:rPr>
        <w:t>12 (CBETA, T02, no. 99, p. 83, c1-15)</w:t>
      </w:r>
      <w:r>
        <w:rPr>
          <w:rFonts w:hint="eastAsia"/>
        </w:rPr>
        <w:t>；</w:t>
      </w:r>
    </w:p>
    <w:p w:rsidR="0033639C" w:rsidRDefault="0033639C" w:rsidP="00A20AB9">
      <w:pPr>
        <w:pStyle w:val="ab"/>
        <w:ind w:firstLineChars="100" w:firstLine="200"/>
      </w:pPr>
      <w:r>
        <w:rPr>
          <w:rFonts w:hint="eastAsia"/>
        </w:rPr>
        <w:t>印順導師《雜阿含經論會編（中）》</w:t>
      </w:r>
      <w:r>
        <w:rPr>
          <w:rFonts w:hint="eastAsia"/>
        </w:rPr>
        <w:t>p.25 ~ p.26</w:t>
      </w:r>
      <w:r>
        <w:rPr>
          <w:rFonts w:hint="eastAsia"/>
        </w:rPr>
        <w:t>：</w:t>
      </w:r>
    </w:p>
    <w:p w:rsidR="0033639C" w:rsidRDefault="0033639C" w:rsidP="00587172">
      <w:pPr>
        <w:pStyle w:val="ab"/>
        <w:spacing w:afterLines="20"/>
        <w:ind w:leftChars="87" w:left="209"/>
      </w:pPr>
      <w:r>
        <w:rPr>
          <w:rFonts w:hint="eastAsia"/>
        </w:rPr>
        <w:t>一一；</w:t>
      </w:r>
      <w:r>
        <w:rPr>
          <w:rFonts w:hint="eastAsia"/>
        </w:rPr>
        <w:t xml:space="preserve"> </w:t>
      </w:r>
      <w:r>
        <w:rPr>
          <w:rFonts w:hint="eastAsia"/>
        </w:rPr>
        <w:t>四七四</w:t>
      </w:r>
      <w:r w:rsidRPr="007B75DB">
        <w:rPr>
          <w:rFonts w:hint="eastAsia"/>
          <w:b/>
        </w:rPr>
        <w:t>（</w:t>
      </w:r>
      <w:r w:rsidRPr="007B75DB">
        <w:rPr>
          <w:rFonts w:hint="eastAsia"/>
          <w:b/>
        </w:rPr>
        <w:t xml:space="preserve"> </w:t>
      </w:r>
      <w:r w:rsidRPr="007B75DB">
        <w:rPr>
          <w:rFonts w:hint="eastAsia"/>
          <w:b/>
        </w:rPr>
        <w:t>二九三）</w:t>
      </w:r>
      <w:r>
        <w:rPr>
          <w:rFonts w:hint="eastAsia"/>
        </w:rPr>
        <w:t xml:space="preserve"> </w:t>
      </w:r>
    </w:p>
    <w:p w:rsidR="0033639C" w:rsidRPr="00260D8C" w:rsidRDefault="0033639C" w:rsidP="00587172">
      <w:pPr>
        <w:pStyle w:val="ab"/>
        <w:spacing w:afterLines="20"/>
        <w:ind w:leftChars="87" w:left="209"/>
      </w:pPr>
      <w:r>
        <w:rPr>
          <w:rFonts w:hint="eastAsia"/>
        </w:rPr>
        <w:t xml:space="preserve">    </w:t>
      </w:r>
      <w:r>
        <w:rPr>
          <w:rFonts w:hint="eastAsia"/>
        </w:rPr>
        <w:t>如是我聞：一時，佛住王舍城迦蘭陀竹園。爾時、世尊告異比丘：「我已度疑，離於猶豫，拔邪見刺，不復退轉。心無所著故，何處有我？</w:t>
      </w:r>
      <w:r w:rsidR="000301C7" w:rsidRPr="00D37FCF">
        <w:rPr>
          <w:b/>
          <w:vertAlign w:val="superscript"/>
        </w:rPr>
        <w:t>〔</w:t>
      </w:r>
      <w:r w:rsidR="000301C7" w:rsidRPr="00D37FCF">
        <w:rPr>
          <w:b/>
          <w:vertAlign w:val="superscript"/>
        </w:rPr>
        <w:t>1</w:t>
      </w:r>
      <w:r w:rsidR="000301C7" w:rsidRPr="00D37FCF">
        <w:rPr>
          <w:b/>
          <w:vertAlign w:val="superscript"/>
        </w:rPr>
        <w:t>〕</w:t>
      </w:r>
      <w:r>
        <w:rPr>
          <w:rFonts w:hint="eastAsia"/>
        </w:rPr>
        <w:t>為彼比丘說法，為彼比丘說</w:t>
      </w:r>
      <w:r w:rsidRPr="00260D8C">
        <w:rPr>
          <w:rFonts w:hint="eastAsia"/>
          <w:b/>
        </w:rPr>
        <w:t>賢聖出世空相應緣起隨順法。</w:t>
      </w:r>
      <w:r w:rsidR="000301C7" w:rsidRPr="00D37FCF">
        <w:rPr>
          <w:b/>
          <w:vertAlign w:val="superscript"/>
        </w:rPr>
        <w:t>〔</w:t>
      </w:r>
      <w:r w:rsidR="000301C7">
        <w:rPr>
          <w:rFonts w:hint="eastAsia"/>
          <w:b/>
          <w:vertAlign w:val="superscript"/>
        </w:rPr>
        <w:t>A</w:t>
      </w:r>
      <w:r w:rsidR="000301C7" w:rsidRPr="00D37FCF">
        <w:rPr>
          <w:b/>
          <w:vertAlign w:val="superscript"/>
        </w:rPr>
        <w:t>〕</w:t>
      </w:r>
      <w:r>
        <w:rPr>
          <w:rFonts w:hint="eastAsia"/>
        </w:rPr>
        <w:t>所謂</w:t>
      </w:r>
      <w:r w:rsidRPr="00B865F8">
        <w:rPr>
          <w:rFonts w:hint="eastAsia"/>
          <w:b/>
        </w:rPr>
        <w:t>有是故是事有，是事有故是事起，</w:t>
      </w:r>
      <w:r w:rsidR="000301C7" w:rsidRPr="00D37FCF">
        <w:rPr>
          <w:b/>
          <w:vertAlign w:val="superscript"/>
        </w:rPr>
        <w:t>〔</w:t>
      </w:r>
      <w:r w:rsidR="000301C7">
        <w:rPr>
          <w:rFonts w:hint="eastAsia"/>
          <w:b/>
          <w:vertAlign w:val="superscript"/>
        </w:rPr>
        <w:t>B</w:t>
      </w:r>
      <w:r w:rsidR="000301C7" w:rsidRPr="00D37FCF">
        <w:rPr>
          <w:b/>
          <w:vertAlign w:val="superscript"/>
        </w:rPr>
        <w:t>〕</w:t>
      </w:r>
      <w:r>
        <w:rPr>
          <w:rFonts w:hint="eastAsia"/>
        </w:rPr>
        <w:t>所謂</w:t>
      </w:r>
      <w:r w:rsidRPr="00B865F8">
        <w:rPr>
          <w:rFonts w:hint="eastAsia"/>
          <w:b/>
        </w:rPr>
        <w:t>緣無明行，緣行識，緣識名色，緣名色六入處，緣六入處觸，緣觸受，緣受愛，緣愛取，緣取有，緣有生，緣生老死、憂悲惱苦，</w:t>
      </w:r>
      <w:r w:rsidRPr="00CC6707">
        <w:rPr>
          <w:rFonts w:hint="eastAsia"/>
          <w:b/>
        </w:rPr>
        <w:t>如是如是純</w:t>
      </w:r>
      <w:r w:rsidRPr="00260D8C">
        <w:rPr>
          <w:rFonts w:hint="eastAsia"/>
          <w:b/>
        </w:rPr>
        <w:t>大苦聚集。</w:t>
      </w:r>
      <w:r>
        <w:rPr>
          <w:rFonts w:hint="eastAsia"/>
        </w:rPr>
        <w:t>乃至</w:t>
      </w:r>
      <w:r w:rsidRPr="00CC6707">
        <w:rPr>
          <w:rFonts w:hint="eastAsia"/>
          <w:b/>
        </w:rPr>
        <w:t>如是</w:t>
      </w:r>
      <w:r w:rsidRPr="00260D8C">
        <w:rPr>
          <w:rFonts w:hint="eastAsia"/>
          <w:b/>
        </w:rPr>
        <w:t>純大苦聚滅。</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r>
        <w:rPr>
          <w:rFonts w:hint="eastAsia"/>
        </w:rPr>
        <w:t>此甚深處，所謂</w:t>
      </w:r>
      <w:r w:rsidRPr="00260D8C">
        <w:rPr>
          <w:rFonts w:hint="eastAsia"/>
          <w:b/>
        </w:rPr>
        <w:t>緣起；</w:t>
      </w:r>
      <w:r w:rsidRPr="00D37FCF">
        <w:rPr>
          <w:b/>
          <w:vertAlign w:val="superscript"/>
        </w:rPr>
        <w:t>〔</w:t>
      </w:r>
      <w:r>
        <w:rPr>
          <w:rFonts w:hint="eastAsia"/>
          <w:b/>
          <w:vertAlign w:val="superscript"/>
        </w:rPr>
        <w:t>2</w:t>
      </w:r>
      <w:r w:rsidRPr="00D37FCF">
        <w:rPr>
          <w:b/>
          <w:vertAlign w:val="superscript"/>
        </w:rPr>
        <w:t>〕</w:t>
      </w:r>
      <w:r>
        <w:rPr>
          <w:rFonts w:hint="eastAsia"/>
        </w:rPr>
        <w:t>倍復甚深難見，所謂一切取離、愛盡、無欲、寂滅、</w:t>
      </w:r>
      <w:r w:rsidRPr="00260D8C">
        <w:rPr>
          <w:rFonts w:hint="eastAsia"/>
          <w:b/>
        </w:rPr>
        <w:t>涅槃。</w:t>
      </w:r>
      <w:r>
        <w:rPr>
          <w:rFonts w:hint="eastAsia"/>
        </w:rPr>
        <w:t>如此二法，謂</w:t>
      </w:r>
      <w:r w:rsidRPr="00260D8C">
        <w:rPr>
          <w:rFonts w:hint="eastAsia"/>
          <w:b/>
        </w:rPr>
        <w:t>有為、無為。</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7">
    <w:p w:rsidR="0033639C" w:rsidRDefault="0033639C" w:rsidP="008A00DD">
      <w:pPr>
        <w:pStyle w:val="ab"/>
      </w:pPr>
      <w:r>
        <w:rPr>
          <w:rStyle w:val="ad"/>
        </w:rPr>
        <w:footnoteRef/>
      </w:r>
      <w:r>
        <w:rPr>
          <w:rFonts w:hint="eastAsia"/>
        </w:rPr>
        <w:t>（</w:t>
      </w:r>
      <w:r>
        <w:rPr>
          <w:rFonts w:hint="eastAsia"/>
        </w:rPr>
        <w:t>1</w:t>
      </w:r>
      <w:r>
        <w:rPr>
          <w:rFonts w:hint="eastAsia"/>
        </w:rPr>
        <w:t>）印順導師《中觀今論》</w:t>
      </w:r>
      <w:r>
        <w:rPr>
          <w:rFonts w:hint="eastAsia"/>
        </w:rPr>
        <w:t>p.59 ~ p.60</w:t>
      </w:r>
      <w:r>
        <w:rPr>
          <w:rFonts w:hint="eastAsia"/>
        </w:rPr>
        <w:t>：</w:t>
      </w:r>
    </w:p>
    <w:p w:rsidR="0033639C" w:rsidRDefault="0033639C" w:rsidP="00587172">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佛法以有情的生死相續及還滅為中心，所以經中說到緣起，總是這樣說：「此有故彼有，此生故彼生，謂無明緣行，……乃至純大苦聚集」。「此無故彼無，此滅故彼滅，謂無明滅則行滅，……乃至純大苦聚滅」。</w:t>
      </w:r>
    </w:p>
    <w:p w:rsidR="0033639C" w:rsidRDefault="0033639C" w:rsidP="00587172">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阿含經》說緣起，雖多從有情的流轉還滅說，實則器世間也還是緣起的。</w:t>
      </w:r>
      <w:r w:rsidRPr="00D37FCF">
        <w:rPr>
          <w:b/>
          <w:vertAlign w:val="superscript"/>
        </w:rPr>
        <w:t>〔</w:t>
      </w:r>
      <w:r w:rsidRPr="00D37FCF">
        <w:rPr>
          <w:b/>
          <w:vertAlign w:val="superscript"/>
        </w:rPr>
        <w:t>1</w:t>
      </w:r>
      <w:r w:rsidRPr="00D37FCF">
        <w:rPr>
          <w:b/>
          <w:vertAlign w:val="superscript"/>
        </w:rPr>
        <w:t>〕</w:t>
      </w:r>
      <w:r>
        <w:rPr>
          <w:rFonts w:hint="eastAsia"/>
        </w:rPr>
        <w:t>阿毘達磨論中說四種緣起，即通於有情及器世間。</w:t>
      </w:r>
      <w:r w:rsidRPr="00D37FCF">
        <w:rPr>
          <w:b/>
          <w:vertAlign w:val="superscript"/>
        </w:rPr>
        <w:t>〔</w:t>
      </w:r>
      <w:r>
        <w:rPr>
          <w:rFonts w:hint="eastAsia"/>
          <w:b/>
          <w:vertAlign w:val="superscript"/>
        </w:rPr>
        <w:t>2</w:t>
      </w:r>
      <w:r w:rsidRPr="00D37FCF">
        <w:rPr>
          <w:b/>
          <w:vertAlign w:val="superscript"/>
        </w:rPr>
        <w:t>〕</w:t>
      </w:r>
      <w:r>
        <w:rPr>
          <w:rFonts w:hint="eastAsia"/>
        </w:rPr>
        <w:t>《十二門論》也說內緣起與外緣起：內緣起，即無明緣行等十二支；外緣起，即如以泥土、輪繩、陶工等而成瓶。可知緣起法，是通於有情無情的。</w:t>
      </w:r>
    </w:p>
    <w:p w:rsidR="0033639C" w:rsidRPr="00970394" w:rsidRDefault="0033639C" w:rsidP="00587172">
      <w:pPr>
        <w:pStyle w:val="ab"/>
        <w:spacing w:afterLines="20"/>
        <w:ind w:leftChars="251" w:left="602"/>
        <w:rPr>
          <w:b/>
        </w:rPr>
      </w:pPr>
      <w:r w:rsidRPr="00D37FCF">
        <w:rPr>
          <w:b/>
          <w:vertAlign w:val="superscript"/>
        </w:rPr>
        <w:t>〔</w:t>
      </w:r>
      <w:r>
        <w:rPr>
          <w:rFonts w:hint="eastAsia"/>
          <w:b/>
          <w:vertAlign w:val="superscript"/>
        </w:rPr>
        <w:t>三</w:t>
      </w:r>
      <w:r w:rsidRPr="00D37FCF">
        <w:rPr>
          <w:b/>
          <w:vertAlign w:val="superscript"/>
        </w:rPr>
        <w:t>〕</w:t>
      </w:r>
      <w:r w:rsidRPr="00970394">
        <w:rPr>
          <w:rFonts w:hint="eastAsia"/>
          <w:b/>
        </w:rPr>
        <w:t>依《智論》說：不但內外的有為法是緣起的，因待有為而施設無為，無為也是緣起的。</w:t>
      </w:r>
      <w:r>
        <w:rPr>
          <w:rFonts w:hint="eastAsia"/>
        </w:rPr>
        <w:t>這樣，</w:t>
      </w:r>
      <w:r w:rsidRPr="00970394">
        <w:rPr>
          <w:rFonts w:hint="eastAsia"/>
          <w:b/>
        </w:rPr>
        <w:t>凡是存在的因果、事理，一切是緣起的存在；離卻緣起，一切無從安立。</w:t>
      </w:r>
      <w:r w:rsidRPr="00970394">
        <w:rPr>
          <w:rFonts w:hint="eastAsia"/>
          <w:b/>
        </w:rPr>
        <w:t xml:space="preserve"> </w:t>
      </w:r>
    </w:p>
    <w:p w:rsidR="0033639C" w:rsidRDefault="0033639C" w:rsidP="008A00DD">
      <w:pPr>
        <w:pStyle w:val="ab"/>
        <w:ind w:firstLineChars="50" w:firstLine="100"/>
      </w:pPr>
      <w:r>
        <w:rPr>
          <w:rFonts w:hint="eastAsia"/>
        </w:rPr>
        <w:t>（</w:t>
      </w:r>
      <w:r>
        <w:rPr>
          <w:rFonts w:hint="eastAsia"/>
        </w:rPr>
        <w:t>2</w:t>
      </w:r>
      <w:r>
        <w:rPr>
          <w:rFonts w:hint="eastAsia"/>
        </w:rPr>
        <w:t>）印順導師《印度佛教思想史》</w:t>
      </w:r>
      <w:r>
        <w:rPr>
          <w:rFonts w:hint="eastAsia"/>
        </w:rPr>
        <w:t>p.279 ~ p.280</w:t>
      </w:r>
      <w:r>
        <w:rPr>
          <w:rFonts w:hint="eastAsia"/>
        </w:rPr>
        <w:t>：</w:t>
      </w:r>
    </w:p>
    <w:p w:rsidR="0033639C" w:rsidRDefault="0033639C" w:rsidP="00587172">
      <w:pPr>
        <w:pStyle w:val="ab"/>
        <w:spacing w:afterLines="20"/>
        <w:ind w:leftChars="251" w:left="602"/>
        <w:rPr>
          <w:b/>
        </w:rPr>
      </w:pPr>
      <w:r>
        <w:rPr>
          <w:rFonts w:hint="eastAsia"/>
        </w:rPr>
        <w:t>瑜伽行派的三自性說，從虛妄分別的依他起性說起；虛妄分別──心心所法的根本，是阿賴耶識。</w:t>
      </w:r>
      <w:r w:rsidRPr="00D37FCF">
        <w:rPr>
          <w:b/>
          <w:vertAlign w:val="superscript"/>
        </w:rPr>
        <w:t>〔</w:t>
      </w:r>
      <w:r w:rsidRPr="00D37FCF">
        <w:rPr>
          <w:b/>
          <w:vertAlign w:val="superscript"/>
        </w:rPr>
        <w:t>1</w:t>
      </w:r>
      <w:r w:rsidRPr="00D37FCF">
        <w:rPr>
          <w:b/>
          <w:vertAlign w:val="superscript"/>
        </w:rPr>
        <w:t>〕</w:t>
      </w:r>
      <w:r>
        <w:rPr>
          <w:rFonts w:hint="eastAsia"/>
        </w:rPr>
        <w:t>依他起性，一般也是約雜染說的，</w:t>
      </w:r>
      <w:r w:rsidRPr="00D37FCF">
        <w:rPr>
          <w:b/>
          <w:vertAlign w:val="superscript"/>
        </w:rPr>
        <w:t>〔</w:t>
      </w:r>
      <w:r>
        <w:rPr>
          <w:rFonts w:hint="eastAsia"/>
          <w:b/>
          <w:vertAlign w:val="superscript"/>
        </w:rPr>
        <w:t>2</w:t>
      </w:r>
      <w:r w:rsidRPr="00D37FCF">
        <w:rPr>
          <w:b/>
          <w:vertAlign w:val="superscript"/>
        </w:rPr>
        <w:t>〕</w:t>
      </w:r>
      <w:r w:rsidRPr="008A00DD">
        <w:rPr>
          <w:rFonts w:hint="eastAsia"/>
          <w:b/>
        </w:rPr>
        <w:t>『攝大乘論』已依『阿毘達磨大乘經』，</w:t>
      </w:r>
      <w:r w:rsidRPr="00D37FCF">
        <w:rPr>
          <w:b/>
          <w:vertAlign w:val="superscript"/>
        </w:rPr>
        <w:t>〔</w:t>
      </w:r>
      <w:r>
        <w:rPr>
          <w:rFonts w:hint="eastAsia"/>
          <w:b/>
          <w:vertAlign w:val="superscript"/>
        </w:rPr>
        <w:t>A</w:t>
      </w:r>
      <w:r w:rsidRPr="00D37FCF">
        <w:rPr>
          <w:b/>
          <w:vertAlign w:val="superscript"/>
        </w:rPr>
        <w:t>〕</w:t>
      </w:r>
      <w:r w:rsidRPr="008A00DD">
        <w:rPr>
          <w:rFonts w:hint="eastAsia"/>
          <w:b/>
        </w:rPr>
        <w:t>說到依他起通二分了。</w:t>
      </w:r>
      <w:r>
        <w:rPr>
          <w:rFonts w:hint="eastAsia"/>
        </w:rPr>
        <w:t>「雜染清淨性不成故」，所以</w:t>
      </w:r>
      <w:r w:rsidR="006E5E62" w:rsidRPr="00D37FCF">
        <w:rPr>
          <w:b/>
          <w:vertAlign w:val="superscript"/>
        </w:rPr>
        <w:t>〔</w:t>
      </w:r>
      <w:r w:rsidR="006E5E62">
        <w:rPr>
          <w:rFonts w:hint="eastAsia"/>
          <w:b/>
          <w:vertAlign w:val="superscript"/>
        </w:rPr>
        <w:t>a</w:t>
      </w:r>
      <w:r w:rsidR="006E5E62" w:rsidRPr="00D37FCF">
        <w:rPr>
          <w:b/>
          <w:vertAlign w:val="superscript"/>
        </w:rPr>
        <w:t>〕</w:t>
      </w:r>
      <w:r>
        <w:rPr>
          <w:rFonts w:hint="eastAsia"/>
        </w:rPr>
        <w:t>隨染而成遍計所執性，</w:t>
      </w:r>
      <w:r w:rsidR="006E5E62" w:rsidRPr="00D37FCF">
        <w:rPr>
          <w:b/>
          <w:vertAlign w:val="superscript"/>
        </w:rPr>
        <w:t>〔</w:t>
      </w:r>
      <w:r w:rsidR="006E5E62">
        <w:rPr>
          <w:rFonts w:hint="eastAsia"/>
          <w:b/>
          <w:vertAlign w:val="superscript"/>
        </w:rPr>
        <w:t>b</w:t>
      </w:r>
      <w:r w:rsidR="006E5E62" w:rsidRPr="00D37FCF">
        <w:rPr>
          <w:b/>
          <w:vertAlign w:val="superscript"/>
        </w:rPr>
        <w:t>〕</w:t>
      </w:r>
      <w:r>
        <w:rPr>
          <w:rFonts w:hint="eastAsia"/>
        </w:rPr>
        <w:t>隨淨而成圓成實性。</w:t>
      </w:r>
      <w:r w:rsidR="000E764A" w:rsidRPr="007F7ACD">
        <w:rPr>
          <w:rFonts w:hAnsi="新細明體" w:cs="Times Ext Roman"/>
          <w:b/>
          <w:vertAlign w:val="superscript"/>
        </w:rPr>
        <w:t>※</w:t>
      </w:r>
      <w:r>
        <w:rPr>
          <w:rFonts w:hint="eastAsia"/>
        </w:rPr>
        <w:t>依此來說轉依，就是轉雜染分依他起，成清淨分依他起──圓成實性。</w:t>
      </w:r>
      <w:r w:rsidRPr="00D37FCF">
        <w:rPr>
          <w:b/>
          <w:vertAlign w:val="superscript"/>
        </w:rPr>
        <w:t>〔</w:t>
      </w:r>
      <w:r>
        <w:rPr>
          <w:rFonts w:hint="eastAsia"/>
          <w:b/>
          <w:vertAlign w:val="superscript"/>
        </w:rPr>
        <w:t>B</w:t>
      </w:r>
      <w:r w:rsidRPr="00D37FCF">
        <w:rPr>
          <w:b/>
          <w:vertAlign w:val="superscript"/>
        </w:rPr>
        <w:t>〕</w:t>
      </w:r>
      <w:r>
        <w:rPr>
          <w:rFonts w:hint="eastAsia"/>
        </w:rPr>
        <w:t>那末，依他起性的阿賴耶識，為什麼不說通二分呢？問題就在這裏：</w:t>
      </w:r>
      <w:r w:rsidRPr="00D37FCF">
        <w:rPr>
          <w:b/>
          <w:vertAlign w:val="superscript"/>
        </w:rPr>
        <w:t>〔</w:t>
      </w:r>
      <w:r>
        <w:rPr>
          <w:rFonts w:hint="eastAsia"/>
          <w:b/>
          <w:vertAlign w:val="superscript"/>
        </w:rPr>
        <w:t>a</w:t>
      </w:r>
      <w:r w:rsidRPr="00D37FCF">
        <w:rPr>
          <w:b/>
          <w:vertAlign w:val="superscript"/>
        </w:rPr>
        <w:t>〕</w:t>
      </w:r>
      <w:r>
        <w:rPr>
          <w:rFonts w:hint="eastAsia"/>
        </w:rPr>
        <w:t>「阿賴耶」是雜染的，為『阿含經』以來的一致論定；通三乘的『瑜伽論』，也這樣說，所以『攝論』也還說是雜染的（要等到『楞伽經』與『密嚴經』，阿賴耶才具有清淨性）。</w:t>
      </w:r>
      <w:r w:rsidRPr="00D37FCF">
        <w:rPr>
          <w:b/>
          <w:vertAlign w:val="superscript"/>
        </w:rPr>
        <w:t>〔</w:t>
      </w:r>
      <w:r>
        <w:rPr>
          <w:rFonts w:hint="eastAsia"/>
          <w:b/>
          <w:vertAlign w:val="superscript"/>
        </w:rPr>
        <w:t>b</w:t>
      </w:r>
      <w:r w:rsidRPr="00D37FCF">
        <w:rPr>
          <w:b/>
          <w:vertAlign w:val="superscript"/>
        </w:rPr>
        <w:t>〕</w:t>
      </w:r>
      <w:r>
        <w:rPr>
          <w:rFonts w:hint="eastAsia"/>
        </w:rPr>
        <w:t>同時，『阿毘達磨大乘經』是不共大乘法，與聲聞佛法隔著一層。無著的時代，細意識持種，說明雜染與清淨，是「一分經為量者」所共信的。虛妄的微細識持種，也是引聲聞迴入大乘的方便，</w:t>
      </w:r>
      <w:r w:rsidRPr="00B861F2">
        <w:rPr>
          <w:rFonts w:hint="eastAsia"/>
          <w:b/>
        </w:rPr>
        <w:t>所以『攝論』依『阿毘達磨大乘經』而造，還是以雜染的阿賴耶識為所知依。</w:t>
      </w:r>
    </w:p>
    <w:p w:rsidR="00C06B16" w:rsidRDefault="00E71A9D" w:rsidP="00900C75">
      <w:pPr>
        <w:pStyle w:val="ab"/>
        <w:ind w:firstLineChars="250" w:firstLine="500"/>
      </w:pPr>
      <w:r w:rsidRPr="007F7ACD">
        <w:rPr>
          <w:rFonts w:hAnsi="新細明體" w:cs="Times Ext Roman"/>
          <w:b/>
          <w:vertAlign w:val="superscript"/>
        </w:rPr>
        <w:t>※</w:t>
      </w:r>
      <w:r>
        <w:rPr>
          <w:rFonts w:hint="eastAsia"/>
        </w:rPr>
        <w:t>印順導師《</w:t>
      </w:r>
      <w:r w:rsidR="00C06B16">
        <w:rPr>
          <w:rFonts w:hint="eastAsia"/>
        </w:rPr>
        <w:t>攝大乘論講記</w:t>
      </w:r>
      <w:r>
        <w:rPr>
          <w:rFonts w:hint="eastAsia"/>
        </w:rPr>
        <w:t>》</w:t>
      </w:r>
      <w:r>
        <w:rPr>
          <w:rFonts w:hint="eastAsia"/>
        </w:rPr>
        <w:t>p.265</w:t>
      </w:r>
      <w:r>
        <w:rPr>
          <w:rFonts w:hint="eastAsia"/>
        </w:rPr>
        <w:t>：</w:t>
      </w:r>
    </w:p>
    <w:p w:rsidR="000E764A" w:rsidRPr="000E764A" w:rsidRDefault="000E764A" w:rsidP="00587172">
      <w:pPr>
        <w:pStyle w:val="ab"/>
        <w:spacing w:afterLines="20"/>
        <w:ind w:leftChars="251" w:left="602"/>
      </w:pPr>
      <w:r>
        <w:rPr>
          <w:rFonts w:hint="eastAsia"/>
        </w:rPr>
        <w:t>「圓成實自性」呢？凡是「宣說四清淨法」，就「應知」是說圓成實性。本論的圓成實，範圍很大，凡是清淨法，都包括在內，所以本論沒有別立清淨依他的必要。</w:t>
      </w:r>
    </w:p>
  </w:footnote>
  <w:footnote w:id="8">
    <w:p w:rsidR="00031FB7" w:rsidRDefault="00031FB7">
      <w:pPr>
        <w:pStyle w:val="ab"/>
      </w:pPr>
      <w:r>
        <w:rPr>
          <w:rStyle w:val="ad"/>
        </w:rPr>
        <w:footnoteRef/>
      </w:r>
      <w:r>
        <w:t xml:space="preserve"> </w:t>
      </w:r>
      <w:r>
        <w:rPr>
          <w:rFonts w:hint="eastAsia"/>
        </w:rPr>
        <w:t>下節（</w:t>
      </w:r>
      <w:r w:rsidR="00BC1682">
        <w:rPr>
          <w:rFonts w:hint="eastAsia"/>
        </w:rPr>
        <w:t>《佛法概論》</w:t>
      </w:r>
      <w:r w:rsidR="00BC1682">
        <w:rPr>
          <w:rFonts w:hint="eastAsia"/>
        </w:rPr>
        <w:t>p.151 ~ p.152</w:t>
      </w:r>
      <w:r>
        <w:rPr>
          <w:rFonts w:hint="eastAsia"/>
        </w:rPr>
        <w:t>）所說：</w:t>
      </w:r>
    </w:p>
    <w:p w:rsidR="00D20A4C" w:rsidRDefault="00031FB7" w:rsidP="00BC1682">
      <w:pPr>
        <w:pStyle w:val="ab"/>
        <w:spacing w:afterLines="20"/>
        <w:ind w:leftChars="87" w:left="209"/>
        <w:rPr>
          <w:rFonts w:hint="eastAsia"/>
        </w:rPr>
      </w:pPr>
      <w:r>
        <w:rPr>
          <w:rFonts w:hint="eastAsia"/>
        </w:rPr>
        <w:t>緣起是動詞；緣生是被動詞的過去格，即被生而已生的。所以</w:t>
      </w:r>
      <w:r w:rsidRPr="0014676D">
        <w:rPr>
          <w:rFonts w:hint="eastAsia"/>
          <w:b/>
        </w:rPr>
        <w:t>緣起可解說為「為緣能起」；</w:t>
      </w:r>
      <w:r>
        <w:rPr>
          <w:rFonts w:hint="eastAsia"/>
        </w:rPr>
        <w:t>緣生可解說為「緣所已生」。</w:t>
      </w:r>
    </w:p>
    <w:p w:rsidR="00191368" w:rsidRPr="00031FB7" w:rsidRDefault="00031FB7" w:rsidP="00BC1682">
      <w:pPr>
        <w:pStyle w:val="ab"/>
        <w:spacing w:afterLines="20"/>
        <w:ind w:leftChars="87" w:left="209"/>
      </w:pPr>
      <w:r>
        <w:rPr>
          <w:rFonts w:hint="eastAsia"/>
        </w:rPr>
        <w:t>這二者顯有因果關係，但不單是事象的因果，佛說緣起時，加了「此法常住、法住法界」的形容詞，所以</w:t>
      </w:r>
      <w:r w:rsidRPr="0014676D">
        <w:rPr>
          <w:rFonts w:hint="eastAsia"/>
          <w:b/>
        </w:rPr>
        <w:t>緣起是因果的必然理則，緣生是因果中的具體事象。</w:t>
      </w:r>
      <w:r>
        <w:rPr>
          <w:rFonts w:hint="eastAsia"/>
        </w:rPr>
        <w:t>現實所知的一切，是緣生法；這緣生法中所有必然的因果理則，才是緣起法。</w:t>
      </w:r>
      <w:r w:rsidRPr="00D20A4C">
        <w:rPr>
          <w:rFonts w:hint="eastAsia"/>
          <w:b/>
        </w:rPr>
        <w:t>緣起與緣生，即理與事。</w:t>
      </w:r>
      <w:r>
        <w:rPr>
          <w:rFonts w:hint="eastAsia"/>
        </w:rPr>
        <w:t>緣生說明了果從因生；對緣生而說緣起，說明緣生事相所以因果相生，秩然不亂的必然理則，緣生即依於緣起而成。</w:t>
      </w:r>
      <w:r>
        <w:rPr>
          <w:rFonts w:hint="eastAsia"/>
        </w:rPr>
        <w:t xml:space="preserve"> </w:t>
      </w:r>
    </w:p>
  </w:footnote>
  <w:footnote w:id="9">
    <w:p w:rsidR="0033639C" w:rsidRDefault="0033639C" w:rsidP="007B75DB">
      <w:pPr>
        <w:pStyle w:val="ab"/>
      </w:pPr>
      <w:r>
        <w:rPr>
          <w:rStyle w:val="ad"/>
        </w:rPr>
        <w:footnoteRef/>
      </w:r>
      <w:r>
        <w:t xml:space="preserve"> </w:t>
      </w:r>
      <w:r>
        <w:rPr>
          <w:rFonts w:hint="eastAsia"/>
        </w:rPr>
        <w:t>上章（《佛法概論》</w:t>
      </w:r>
      <w:r>
        <w:rPr>
          <w:rFonts w:hint="eastAsia"/>
        </w:rPr>
        <w:t>p.141 ~ p.143</w:t>
      </w:r>
      <w:r>
        <w:rPr>
          <w:rFonts w:hint="eastAsia"/>
        </w:rPr>
        <w:t>）所說：</w:t>
      </w:r>
    </w:p>
    <w:p w:rsidR="0033639C" w:rsidRDefault="0033639C" w:rsidP="00587172">
      <w:pPr>
        <w:pStyle w:val="ab"/>
        <w:spacing w:afterLines="20"/>
        <w:ind w:leftChars="87" w:left="209"/>
      </w:pPr>
      <w:r>
        <w:rPr>
          <w:rFonts w:hint="eastAsia"/>
        </w:rPr>
        <w:t>第二節</w:t>
      </w:r>
      <w:r>
        <w:rPr>
          <w:rFonts w:hint="eastAsia"/>
        </w:rPr>
        <w:t xml:space="preserve"> </w:t>
      </w:r>
      <w:r>
        <w:rPr>
          <w:rFonts w:hint="eastAsia"/>
        </w:rPr>
        <w:t>因緣的類別</w:t>
      </w:r>
      <w:r>
        <w:rPr>
          <w:rFonts w:hint="eastAsia"/>
        </w:rPr>
        <w:t xml:space="preserve"> </w:t>
      </w:r>
    </w:p>
    <w:p w:rsidR="0033639C" w:rsidRDefault="0033639C" w:rsidP="00587172">
      <w:pPr>
        <w:pStyle w:val="ab"/>
        <w:spacing w:afterLines="20"/>
        <w:ind w:leftChars="87" w:left="209"/>
      </w:pPr>
      <w:r>
        <w:rPr>
          <w:rFonts w:hint="eastAsia"/>
        </w:rPr>
        <w:t xml:space="preserve">    </w:t>
      </w:r>
      <w:r w:rsidRPr="007B75DB">
        <w:rPr>
          <w:rFonts w:hint="eastAsia"/>
          <w:b/>
        </w:rPr>
        <w:t>三重因緣</w:t>
      </w:r>
      <w:r>
        <w:rPr>
          <w:rFonts w:hint="eastAsia"/>
          <w:b/>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33639C" w:rsidRDefault="0033639C" w:rsidP="00587172">
      <w:pPr>
        <w:pStyle w:val="ab"/>
        <w:spacing w:afterLines="20"/>
        <w:ind w:leftChars="87" w:left="209"/>
        <w:rPr>
          <w:rFonts w:ascii="新細明體" w:hAnsi="新細明體"/>
          <w:sz w:val="16"/>
          <w:szCs w:val="16"/>
        </w:rPr>
      </w:pPr>
      <w:r>
        <w:rPr>
          <w:rFonts w:hint="eastAsia"/>
        </w:rPr>
        <w:t xml:space="preserve">    </w:t>
      </w:r>
      <w:r>
        <w:rPr>
          <w:rFonts w:hint="eastAsia"/>
        </w:rPr>
        <w:t>一、果從因生：</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3639C" w:rsidRDefault="0033639C" w:rsidP="00587172">
      <w:pPr>
        <w:pStyle w:val="ab"/>
        <w:spacing w:afterLines="20"/>
        <w:ind w:leftChars="87" w:left="209"/>
      </w:pPr>
      <w:r>
        <w:rPr>
          <w:rFonts w:hint="eastAsia"/>
        </w:rPr>
        <w:t xml:space="preserve">    </w:t>
      </w:r>
      <w:r>
        <w:rPr>
          <w:rFonts w:hint="eastAsia"/>
        </w:rPr>
        <w:t>二、事待理成：</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3639C" w:rsidRPr="007B75DB" w:rsidRDefault="0033639C" w:rsidP="00587172">
      <w:pPr>
        <w:pStyle w:val="ab"/>
        <w:spacing w:afterLines="20"/>
        <w:ind w:leftChars="87" w:left="209"/>
      </w:pPr>
      <w:r>
        <w:rPr>
          <w:rFonts w:hint="eastAsia"/>
        </w:rPr>
        <w:t xml:space="preserve">    </w:t>
      </w:r>
      <w:r>
        <w:rPr>
          <w:rFonts w:hint="eastAsia"/>
        </w:rPr>
        <w:t>三、有依空立：</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0">
    <w:p w:rsidR="0033639C" w:rsidRDefault="0033639C" w:rsidP="006C7C3B">
      <w:pPr>
        <w:pStyle w:val="ab"/>
      </w:pPr>
      <w:r>
        <w:rPr>
          <w:rStyle w:val="ad"/>
        </w:rPr>
        <w:footnoteRef/>
      </w:r>
      <w:r>
        <w:rPr>
          <w:rFonts w:hint="eastAsia"/>
        </w:rPr>
        <w:t>（</w:t>
      </w:r>
      <w:r>
        <w:rPr>
          <w:rFonts w:hint="eastAsia"/>
        </w:rPr>
        <w:t>1</w:t>
      </w:r>
      <w:r>
        <w:rPr>
          <w:rFonts w:hint="eastAsia"/>
        </w:rPr>
        <w:t>）本章末文（《佛法概論》</w:t>
      </w:r>
      <w:r>
        <w:rPr>
          <w:rFonts w:hint="eastAsia"/>
        </w:rPr>
        <w:t>p.155 ~ p.156</w:t>
      </w:r>
      <w:r>
        <w:rPr>
          <w:rFonts w:hint="eastAsia"/>
        </w:rPr>
        <w:t>）所說：</w:t>
      </w:r>
    </w:p>
    <w:p w:rsidR="0033639C" w:rsidRDefault="0033639C" w:rsidP="00587172">
      <w:pPr>
        <w:pStyle w:val="ab"/>
        <w:spacing w:afterLines="20"/>
        <w:ind w:leftChars="251" w:left="602"/>
        <w:rPr>
          <w:b/>
        </w:rPr>
      </w:pPr>
      <w:r>
        <w:rPr>
          <w:rFonts w:hint="eastAsia"/>
        </w:rPr>
        <w:t>佛法的</w:t>
      </w:r>
      <w:r w:rsidRPr="00777AB2">
        <w:rPr>
          <w:rFonts w:hint="eastAsia"/>
          <w:b/>
        </w:rPr>
        <w:t>涅槃，</w:t>
      </w:r>
      <w:r w:rsidR="00777AB2" w:rsidRPr="00D37FCF">
        <w:rPr>
          <w:b/>
          <w:vertAlign w:val="superscript"/>
        </w:rPr>
        <w:t>〔</w:t>
      </w:r>
      <w:r w:rsidR="00777AB2" w:rsidRPr="00D37FCF">
        <w:rPr>
          <w:b/>
          <w:vertAlign w:val="superscript"/>
        </w:rPr>
        <w:t>1</w:t>
      </w:r>
      <w:r w:rsidR="00777AB2" w:rsidRPr="00D37FCF">
        <w:rPr>
          <w:b/>
          <w:vertAlign w:val="superscript"/>
        </w:rPr>
        <w:t>〕</w:t>
      </w:r>
      <w:r w:rsidRPr="00F13215">
        <w:rPr>
          <w:rFonts w:hint="eastAsia"/>
          <w:b/>
        </w:rPr>
        <w:t>不是什麼形而上的、神秘的，</w:t>
      </w:r>
      <w:r w:rsidR="00777AB2" w:rsidRPr="00D37FCF">
        <w:rPr>
          <w:b/>
          <w:vertAlign w:val="superscript"/>
        </w:rPr>
        <w:t>〔</w:t>
      </w:r>
      <w:r w:rsidR="00777AB2">
        <w:rPr>
          <w:rFonts w:hint="eastAsia"/>
          <w:b/>
          <w:vertAlign w:val="superscript"/>
        </w:rPr>
        <w:t>2</w:t>
      </w:r>
      <w:r w:rsidR="00777AB2" w:rsidRPr="00D37FCF">
        <w:rPr>
          <w:b/>
          <w:vertAlign w:val="superscript"/>
        </w:rPr>
        <w:t>〕</w:t>
      </w:r>
      <w:r w:rsidRPr="00F13215">
        <w:rPr>
          <w:rFonts w:hint="eastAsia"/>
          <w:b/>
        </w:rPr>
        <w:t>是</w:t>
      </w:r>
      <w:r w:rsidRPr="00E22502">
        <w:rPr>
          <w:rFonts w:hint="eastAsia"/>
          <w:b/>
        </w:rPr>
        <w:t>依於經驗的；</w:t>
      </w:r>
      <w:r w:rsidRPr="00D37FCF">
        <w:rPr>
          <w:b/>
          <w:vertAlign w:val="superscript"/>
        </w:rPr>
        <w:t>〔</w:t>
      </w:r>
      <w:r w:rsidR="00777AB2">
        <w:rPr>
          <w:rFonts w:hint="eastAsia"/>
          <w:b/>
          <w:vertAlign w:val="superscript"/>
        </w:rPr>
        <w:t>A</w:t>
      </w:r>
      <w:r w:rsidRPr="00D37FCF">
        <w:rPr>
          <w:b/>
          <w:vertAlign w:val="superscript"/>
        </w:rPr>
        <w:t>〕</w:t>
      </w:r>
      <w:r w:rsidRPr="00E22502">
        <w:rPr>
          <w:rFonts w:hint="eastAsia"/>
          <w:b/>
        </w:rPr>
        <w:t>從經驗出發，</w:t>
      </w:r>
      <w:r w:rsidRPr="00D37FCF">
        <w:rPr>
          <w:b/>
          <w:vertAlign w:val="superscript"/>
        </w:rPr>
        <w:t>〔</w:t>
      </w:r>
      <w:r w:rsidR="00777AB2">
        <w:rPr>
          <w:rFonts w:hint="eastAsia"/>
          <w:b/>
          <w:vertAlign w:val="superscript"/>
        </w:rPr>
        <w:t>B</w:t>
      </w:r>
      <w:r w:rsidRPr="00D37FCF">
        <w:rPr>
          <w:b/>
          <w:vertAlign w:val="superscript"/>
        </w:rPr>
        <w:t>〕</w:t>
      </w:r>
      <w:r w:rsidRPr="00E22502">
        <w:rPr>
          <w:rFonts w:hint="eastAsia"/>
          <w:b/>
        </w:rPr>
        <w:t>經理性的思辨</w:t>
      </w:r>
      <w:r w:rsidRPr="00D37FCF">
        <w:rPr>
          <w:b/>
          <w:vertAlign w:val="superscript"/>
        </w:rPr>
        <w:t>〔</w:t>
      </w:r>
      <w:r w:rsidR="00777AB2">
        <w:rPr>
          <w:rFonts w:hint="eastAsia"/>
          <w:b/>
          <w:vertAlign w:val="superscript"/>
        </w:rPr>
        <w:t>C</w:t>
      </w:r>
      <w:r w:rsidRPr="00D37FCF">
        <w:rPr>
          <w:b/>
          <w:vertAlign w:val="superscript"/>
        </w:rPr>
        <w:t>〕</w:t>
      </w:r>
      <w:r w:rsidRPr="00E22502">
        <w:rPr>
          <w:rFonts w:hint="eastAsia"/>
          <w:b/>
        </w:rPr>
        <w:t>而可以直覺體驗的。</w:t>
      </w:r>
    </w:p>
    <w:p w:rsidR="0033639C" w:rsidRPr="00C2535A" w:rsidRDefault="0033639C" w:rsidP="00587172">
      <w:pPr>
        <w:pStyle w:val="ab"/>
        <w:spacing w:afterLines="20"/>
        <w:ind w:leftChars="251" w:left="602"/>
        <w:rPr>
          <w:b/>
        </w:rPr>
      </w:pPr>
      <w:r>
        <w:rPr>
          <w:rFonts w:hint="eastAsia"/>
        </w:rPr>
        <w:t>這</w:t>
      </w:r>
      <w:r w:rsidRPr="00C2535A">
        <w:rPr>
          <w:rFonts w:hint="eastAsia"/>
          <w:b/>
        </w:rPr>
        <w:t>立論於緣起的涅槃觀，</w:t>
      </w:r>
      <w:r>
        <w:rPr>
          <w:rFonts w:hint="eastAsia"/>
        </w:rPr>
        <w:t>必須深刻而徹底的體會，</w:t>
      </w:r>
      <w:r w:rsidRPr="00C2535A">
        <w:rPr>
          <w:rFonts w:hint="eastAsia"/>
          <w:b/>
        </w:rPr>
        <w:t>切不可離開現實，專從想像中去摹擬他！</w:t>
      </w:r>
    </w:p>
    <w:p w:rsidR="0033639C" w:rsidRDefault="0033639C" w:rsidP="0056617F">
      <w:pPr>
        <w:pStyle w:val="ab"/>
        <w:ind w:firstLineChars="50" w:firstLine="100"/>
      </w:pPr>
      <w:r>
        <w:rPr>
          <w:rFonts w:hint="eastAsia"/>
        </w:rPr>
        <w:t>（</w:t>
      </w:r>
      <w:r>
        <w:rPr>
          <w:rFonts w:hint="eastAsia"/>
        </w:rPr>
        <w:t>2</w:t>
      </w:r>
      <w:r>
        <w:rPr>
          <w:rFonts w:hint="eastAsia"/>
        </w:rPr>
        <w:t>）印順導師《以佛法研究佛法》</w:t>
      </w:r>
      <w:r>
        <w:rPr>
          <w:rFonts w:hint="eastAsia"/>
        </w:rPr>
        <w:t>p.87 ~ p.88</w:t>
      </w:r>
      <w:r>
        <w:rPr>
          <w:rFonts w:hint="eastAsia"/>
        </w:rPr>
        <w:t>：</w:t>
      </w:r>
    </w:p>
    <w:p w:rsidR="0033639C" w:rsidRPr="00F05964" w:rsidRDefault="0033639C" w:rsidP="00587172">
      <w:pPr>
        <w:pStyle w:val="ab"/>
        <w:spacing w:afterLines="20"/>
        <w:ind w:leftChars="251" w:left="602"/>
        <w:rPr>
          <w:b/>
        </w:rPr>
      </w:pPr>
      <w:r>
        <w:rPr>
          <w:rFonts w:hint="eastAsia"/>
        </w:rPr>
        <w:t>理性的思辨與直覺悟證，為佛教解脫論的重心。</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F05964">
        <w:rPr>
          <w:rFonts w:hint="eastAsia"/>
          <w:b/>
        </w:rPr>
        <w:t>釋尊把理性的思辨與直覺證悟，出發於現實經驗的分析上。</w:t>
      </w:r>
      <w:r>
        <w:rPr>
          <w:rFonts w:hint="eastAsia"/>
        </w:rPr>
        <w:t>奧義書以為自我是真常的，妙樂的；釋尊卻處處在說：「無常故苦，苦故無我」。古人說：「無量劫來生死本，癡人喚作本來人」，很可以作為釋尊根本佛教的注腳。他們以為是常住的，妙樂的，唯心的，是自我的本體。</w:t>
      </w:r>
      <w:r w:rsidRPr="002E1DCE">
        <w:rPr>
          <w:rFonts w:hint="eastAsia"/>
          <w:b/>
        </w:rPr>
        <w:t>釋尊看來，簡直是幻想。</w:t>
      </w:r>
      <w:r>
        <w:rPr>
          <w:rFonts w:hint="eastAsia"/>
        </w:rPr>
        <w:t>反之，自我的錯覺，正是生死的根本。</w:t>
      </w:r>
      <w:r w:rsidRPr="00F05964">
        <w:rPr>
          <w:rFonts w:hint="eastAsia"/>
          <w:b/>
        </w:rPr>
        <w:t>因為從現實的經驗出發，人不過是五蘊、六處、六界的和合相續，一切在無常變動的過程中，那裡有真常妙樂的自我？</w:t>
      </w:r>
    </w:p>
    <w:p w:rsidR="00481FB1" w:rsidRDefault="0033639C" w:rsidP="007A510F">
      <w:pPr>
        <w:pStyle w:val="ab"/>
        <w:spacing w:afterLines="20"/>
        <w:ind w:leftChars="251" w:left="602"/>
        <w:rPr>
          <w:rFonts w:hint="eastAsia"/>
        </w:rPr>
      </w:pPr>
      <w:r w:rsidRPr="00F05964">
        <w:rPr>
          <w:rFonts w:hint="eastAsia"/>
          <w:b/>
        </w:rPr>
        <w:t>完整的佛教體系，</w:t>
      </w:r>
      <w:r w:rsidRPr="00D37FCF">
        <w:rPr>
          <w:b/>
          <w:vertAlign w:val="superscript"/>
        </w:rPr>
        <w:t>〔</w:t>
      </w:r>
      <w:r w:rsidRPr="00D37FCF">
        <w:rPr>
          <w:b/>
          <w:vertAlign w:val="superscript"/>
        </w:rPr>
        <w:t>1</w:t>
      </w:r>
      <w:r w:rsidRPr="00D37FCF">
        <w:rPr>
          <w:b/>
          <w:vertAlign w:val="superscript"/>
        </w:rPr>
        <w:t>〕</w:t>
      </w:r>
      <w:r w:rsidRPr="00F05964">
        <w:rPr>
          <w:rFonts w:hint="eastAsia"/>
          <w:b/>
        </w:rPr>
        <w:t>出發於經驗的分析，</w:t>
      </w:r>
      <w:r w:rsidRPr="00D37FCF">
        <w:rPr>
          <w:b/>
          <w:vertAlign w:val="superscript"/>
        </w:rPr>
        <w:t>〔</w:t>
      </w:r>
      <w:r>
        <w:rPr>
          <w:rFonts w:hint="eastAsia"/>
          <w:b/>
          <w:vertAlign w:val="superscript"/>
        </w:rPr>
        <w:t>2</w:t>
      </w:r>
      <w:r w:rsidRPr="00D37FCF">
        <w:rPr>
          <w:b/>
          <w:vertAlign w:val="superscript"/>
        </w:rPr>
        <w:t>〕</w:t>
      </w:r>
      <w:r w:rsidRPr="00F05964">
        <w:rPr>
          <w:rFonts w:hint="eastAsia"/>
          <w:b/>
        </w:rPr>
        <w:t>在此上作理性的思辨，</w:t>
      </w:r>
      <w:r w:rsidRPr="00D37FCF">
        <w:rPr>
          <w:b/>
          <w:vertAlign w:val="superscript"/>
        </w:rPr>
        <w:t>〔</w:t>
      </w:r>
      <w:r>
        <w:rPr>
          <w:rFonts w:hint="eastAsia"/>
          <w:b/>
          <w:vertAlign w:val="superscript"/>
        </w:rPr>
        <w:t>3</w:t>
      </w:r>
      <w:r w:rsidRPr="00D37FCF">
        <w:rPr>
          <w:b/>
          <w:vertAlign w:val="superscript"/>
        </w:rPr>
        <w:t>〕</w:t>
      </w:r>
      <w:r w:rsidRPr="00F05964">
        <w:rPr>
          <w:rFonts w:hint="eastAsia"/>
          <w:b/>
        </w:rPr>
        <w:t>再進而作直覺的體悟；所以說：「要先得法住智，後得涅槃智」</w:t>
      </w:r>
      <w:r>
        <w:rPr>
          <w:rFonts w:hint="eastAsia"/>
        </w:rPr>
        <w:t>（雜阿含卷一四‧三四七經）。</w:t>
      </w:r>
    </w:p>
    <w:p w:rsidR="007A510F" w:rsidRDefault="007A510F" w:rsidP="007A510F">
      <w:pPr>
        <w:pStyle w:val="ab"/>
        <w:ind w:firstLineChars="50" w:firstLine="100"/>
        <w:rPr>
          <w:rFonts w:hint="eastAsia"/>
        </w:rPr>
      </w:pPr>
      <w:r>
        <w:rPr>
          <w:rFonts w:hint="eastAsia"/>
        </w:rPr>
        <w:t>（</w:t>
      </w:r>
      <w:r>
        <w:rPr>
          <w:rFonts w:hint="eastAsia"/>
        </w:rPr>
        <w:t>3</w:t>
      </w:r>
      <w:r>
        <w:rPr>
          <w:rFonts w:hint="eastAsia"/>
        </w:rPr>
        <w:t>）印順導師《成佛之道（增註本）》</w:t>
      </w:r>
      <w:r>
        <w:rPr>
          <w:rFonts w:hint="eastAsia"/>
        </w:rPr>
        <w:t>p.224</w:t>
      </w:r>
      <w:r>
        <w:rPr>
          <w:rFonts w:hint="eastAsia"/>
        </w:rPr>
        <w:t>：</w:t>
      </w:r>
    </w:p>
    <w:p w:rsidR="00EB140D" w:rsidRPr="007A510F" w:rsidRDefault="00EB140D" w:rsidP="00F17D32">
      <w:pPr>
        <w:pStyle w:val="ab"/>
        <w:spacing w:afterLines="20"/>
        <w:ind w:leftChars="251" w:left="602"/>
        <w:rPr>
          <w:rFonts w:hint="eastAsia"/>
          <w:b/>
        </w:rPr>
      </w:pPr>
      <w:r w:rsidRPr="007A510F">
        <w:rPr>
          <w:rFonts w:hint="eastAsia"/>
          <w:b/>
        </w:rPr>
        <w:t>先得法住智，後得涅槃智；依俗契真實，正觀法如是。</w:t>
      </w:r>
      <w:r w:rsidRPr="007A510F">
        <w:rPr>
          <w:rFonts w:hint="eastAsia"/>
          <w:b/>
        </w:rPr>
        <w:t xml:space="preserve"> </w:t>
      </w:r>
    </w:p>
    <w:p w:rsidR="00481FB1" w:rsidRDefault="00EB140D" w:rsidP="007A510F">
      <w:pPr>
        <w:pStyle w:val="ab"/>
        <w:spacing w:afterLines="20"/>
        <w:ind w:leftChars="251" w:left="602"/>
        <w:rPr>
          <w:rFonts w:hint="eastAsia"/>
        </w:rPr>
      </w:pPr>
      <w:r>
        <w:rPr>
          <w:rFonts w:hint="eastAsia"/>
        </w:rPr>
        <w:t xml:space="preserve">    </w:t>
      </w:r>
      <w:r w:rsidR="007A510F" w:rsidRPr="00A95767">
        <w:rPr>
          <w:rFonts w:ascii="新細明體" w:hAnsi="新細明體"/>
          <w:sz w:val="16"/>
          <w:szCs w:val="16"/>
        </w:rPr>
        <w:t>…〔</w:t>
      </w:r>
      <w:r w:rsidR="007A510F">
        <w:rPr>
          <w:rFonts w:ascii="新細明體" w:hAnsi="新細明體" w:hint="eastAsia"/>
          <w:sz w:val="16"/>
          <w:szCs w:val="16"/>
        </w:rPr>
        <w:t>下</w:t>
      </w:r>
      <w:r w:rsidR="007A510F" w:rsidRPr="00A95767">
        <w:rPr>
          <w:rFonts w:ascii="新細明體" w:hAnsi="新細明體"/>
          <w:sz w:val="16"/>
          <w:szCs w:val="16"/>
        </w:rPr>
        <w:t>略〕…</w:t>
      </w:r>
    </w:p>
    <w:p w:rsidR="007A510F" w:rsidRDefault="007A510F" w:rsidP="007A510F">
      <w:pPr>
        <w:pStyle w:val="ab"/>
        <w:ind w:firstLineChars="50" w:firstLine="100"/>
        <w:rPr>
          <w:rFonts w:hint="eastAsia"/>
        </w:rPr>
      </w:pPr>
      <w:r>
        <w:rPr>
          <w:rFonts w:hint="eastAsia"/>
        </w:rPr>
        <w:t>（</w:t>
      </w:r>
      <w:r>
        <w:rPr>
          <w:rFonts w:hint="eastAsia"/>
        </w:rPr>
        <w:t>4</w:t>
      </w:r>
      <w:r>
        <w:rPr>
          <w:rFonts w:hint="eastAsia"/>
        </w:rPr>
        <w:t>）印順導師《成佛之道（增註本）》</w:t>
      </w:r>
      <w:r>
        <w:rPr>
          <w:rFonts w:hint="eastAsia"/>
        </w:rPr>
        <w:t>p.340</w:t>
      </w:r>
      <w:r>
        <w:rPr>
          <w:rFonts w:hint="eastAsia"/>
        </w:rPr>
        <w:t>：</w:t>
      </w:r>
    </w:p>
    <w:p w:rsidR="00481FB1" w:rsidRPr="007A510F" w:rsidRDefault="00481FB1" w:rsidP="00F17D32">
      <w:pPr>
        <w:pStyle w:val="ab"/>
        <w:spacing w:afterLines="20"/>
        <w:ind w:leftChars="251" w:left="602"/>
        <w:rPr>
          <w:rFonts w:hint="eastAsia"/>
          <w:b/>
        </w:rPr>
      </w:pPr>
      <w:r w:rsidRPr="007A510F">
        <w:rPr>
          <w:rFonts w:hint="eastAsia"/>
          <w:b/>
        </w:rPr>
        <w:t>諸佛依二諦，為眾生說法：依俗得真諦，依真得解脫。</w:t>
      </w:r>
      <w:r w:rsidRPr="007A510F">
        <w:rPr>
          <w:rFonts w:hint="eastAsia"/>
          <w:b/>
        </w:rPr>
        <w:t xml:space="preserve"> </w:t>
      </w:r>
    </w:p>
    <w:p w:rsidR="00481FB1" w:rsidRDefault="00481FB1" w:rsidP="007A510F">
      <w:pPr>
        <w:pStyle w:val="ab"/>
        <w:spacing w:afterLines="20"/>
        <w:ind w:leftChars="251" w:left="602"/>
        <w:rPr>
          <w:rFonts w:hint="eastAsia"/>
        </w:rPr>
      </w:pPr>
      <w:r>
        <w:rPr>
          <w:rFonts w:hint="eastAsia"/>
        </w:rPr>
        <w:t xml:space="preserve">    </w:t>
      </w:r>
      <w:r w:rsidR="007A510F" w:rsidRPr="00A95767">
        <w:rPr>
          <w:rFonts w:ascii="新細明體" w:hAnsi="新細明體"/>
          <w:sz w:val="16"/>
          <w:szCs w:val="16"/>
        </w:rPr>
        <w:t>…〔</w:t>
      </w:r>
      <w:r w:rsidR="007A510F">
        <w:rPr>
          <w:rFonts w:ascii="新細明體" w:hAnsi="新細明體" w:hint="eastAsia"/>
          <w:sz w:val="16"/>
          <w:szCs w:val="16"/>
        </w:rPr>
        <w:t>下</w:t>
      </w:r>
      <w:r w:rsidR="007A510F" w:rsidRPr="00A95767">
        <w:rPr>
          <w:rFonts w:ascii="新細明體" w:hAnsi="新細明體"/>
          <w:sz w:val="16"/>
          <w:szCs w:val="16"/>
        </w:rPr>
        <w:t>略〕…</w:t>
      </w:r>
    </w:p>
    <w:p w:rsidR="007A510F" w:rsidRDefault="007A510F" w:rsidP="007A510F">
      <w:pPr>
        <w:pStyle w:val="ab"/>
        <w:ind w:firstLineChars="50" w:firstLine="100"/>
        <w:rPr>
          <w:rFonts w:hint="eastAsia"/>
        </w:rPr>
      </w:pPr>
      <w:r>
        <w:rPr>
          <w:rFonts w:hint="eastAsia"/>
        </w:rPr>
        <w:t>（</w:t>
      </w:r>
      <w:r>
        <w:rPr>
          <w:rFonts w:hint="eastAsia"/>
        </w:rPr>
        <w:t>5</w:t>
      </w:r>
      <w:r>
        <w:rPr>
          <w:rFonts w:hint="eastAsia"/>
        </w:rPr>
        <w:t>）印順導師《成佛之道（增註本）》</w:t>
      </w:r>
      <w:r>
        <w:rPr>
          <w:rFonts w:hint="eastAsia"/>
        </w:rPr>
        <w:t>p.364 ~ p.367</w:t>
      </w:r>
      <w:r>
        <w:rPr>
          <w:rFonts w:hint="eastAsia"/>
        </w:rPr>
        <w:t>：</w:t>
      </w:r>
    </w:p>
    <w:p w:rsidR="00800148" w:rsidRPr="007A510F" w:rsidRDefault="00800148" w:rsidP="00F17D32">
      <w:pPr>
        <w:pStyle w:val="ab"/>
        <w:spacing w:afterLines="20"/>
        <w:ind w:leftChars="251" w:left="602"/>
        <w:rPr>
          <w:rFonts w:hint="eastAsia"/>
          <w:b/>
        </w:rPr>
      </w:pPr>
      <w:r w:rsidRPr="007A510F">
        <w:rPr>
          <w:rFonts w:hint="eastAsia"/>
          <w:b/>
        </w:rPr>
        <w:t>真實無分別，勿流於邪計！修習中觀行，無自性分別。</w:t>
      </w:r>
    </w:p>
    <w:p w:rsidR="00305BE0" w:rsidRDefault="00800148" w:rsidP="00F17D32">
      <w:pPr>
        <w:pStyle w:val="ab"/>
        <w:spacing w:afterLines="20"/>
        <w:ind w:leftChars="251" w:left="602"/>
        <w:rPr>
          <w:rFonts w:hint="eastAsia"/>
          <w:b/>
        </w:rPr>
      </w:pPr>
      <w:r>
        <w:rPr>
          <w:rFonts w:hint="eastAsia"/>
        </w:rPr>
        <w:t xml:space="preserve">    </w:t>
      </w:r>
      <w:r>
        <w:rPr>
          <w:rFonts w:hint="eastAsia"/>
        </w:rPr>
        <w:t>現證的般若，名無分別智；證悟的法性，名無分別法性。在修習般若時，經中常說：不應念，不應取，不應分別。證悟的且不說，修習般若而不應念，不應取，不應分別，那怎麼修觀──分別、抉擇、尋思呢？這也難怪有些修持佛法的，勸人什麼都不要思量，直下體會去。也難怪有些人，以無觀察的無分別定，看作甚深無分別智證了！</w:t>
      </w:r>
      <w:r w:rsidRPr="007A510F">
        <w:rPr>
          <w:rFonts w:hint="eastAsia"/>
          <w:b/>
        </w:rPr>
        <w:t>所以無論是無分別智證，無分別的觀慧，「真實」的「無分別」義，應善巧正解，切「勿」似是而非的，「流於邪」外的「計」執，故意與佛說的正觀為難！</w:t>
      </w:r>
    </w:p>
    <w:p w:rsidR="00800148" w:rsidRDefault="00800148" w:rsidP="00F17D32">
      <w:pPr>
        <w:pStyle w:val="ab"/>
        <w:spacing w:afterLines="20"/>
        <w:ind w:leftChars="251" w:left="602"/>
        <w:rPr>
          <w:rFonts w:hint="eastAsia"/>
        </w:rPr>
      </w:pPr>
      <w:r>
        <w:rPr>
          <w:rFonts w:hint="eastAsia"/>
        </w:rPr>
        <w:t>要知無分別的含義，是多種不同的，不能籠統的誤解。如木、石，也是無分別的，這當然不是佛法所說的無分別了。無想定，心心所法都不起，也是無分別的，但這是外道。自然而然的不作意，也叫無分別，這也不能說是無分別慧。因為無功用、不作意的無分別，有漏五識及睡悶等，都是那樣的。又二禪以上，無尋無思；這種無尋思的無分別，二禪以上都是的，也與無分別慧不同。</w:t>
      </w:r>
      <w:r w:rsidRPr="00305BE0">
        <w:rPr>
          <w:rFonts w:hint="eastAsia"/>
          <w:b/>
        </w:rPr>
        <w:t>所以慧學的無分別，不是不作意，不尋思，或不起心念等分別。那到底是什麼呢？</w:t>
      </w:r>
      <w:r w:rsidRPr="007A510F">
        <w:rPr>
          <w:rFonts w:hint="eastAsia"/>
          <w:b/>
        </w:rPr>
        <w:t>「修習中觀行」的無分別，是以正觀而「無」那「自性」的「分別」；從自性分別不可得，而入於無分別法性的現證。</w:t>
      </w:r>
      <w:r w:rsidRPr="007A510F">
        <w:rPr>
          <w:rFonts w:hint="eastAsia"/>
          <w:b/>
        </w:rPr>
        <w:t xml:space="preserve"> </w:t>
      </w:r>
    </w:p>
    <w:p w:rsidR="007A510F" w:rsidRDefault="00800148" w:rsidP="00F17D32">
      <w:pPr>
        <w:pStyle w:val="ab"/>
        <w:spacing w:afterLines="20"/>
        <w:ind w:leftChars="251" w:left="602"/>
        <w:rPr>
          <w:rFonts w:hint="eastAsia"/>
        </w:rPr>
      </w:pPr>
      <w:r>
        <w:rPr>
          <w:rFonts w:hint="eastAsia"/>
        </w:rPr>
        <w:t xml:space="preserve">    </w:t>
      </w:r>
      <w:r>
        <w:rPr>
          <w:rFonts w:hint="eastAsia"/>
        </w:rPr>
        <w:t>自性分別，是對於非真實而似真實的戲論相，著相而以為自性有的。上來已一再說到，自性有，是我我所執的著處；如起自性分別，就不能達我法空，而離我我所執了。</w:t>
      </w:r>
      <w:r w:rsidRPr="007A510F">
        <w:rPr>
          <w:rFonts w:hint="eastAsia"/>
          <w:b/>
        </w:rPr>
        <w:t>所以，應分別、抉擇、觀察，此自性有是不可得的，一絲毫的自性有都沒有，才能盡離自性有分別。離此自性有分別，就是觀空──無自性分別。分別，不一定是自性分別，而分別自性分別不可得──空觀，不但不是執著，而且是通向離言無分別智證的大方便！</w:t>
      </w:r>
    </w:p>
    <w:p w:rsidR="00800148" w:rsidRDefault="00800148" w:rsidP="00F17D32">
      <w:pPr>
        <w:pStyle w:val="ab"/>
        <w:spacing w:afterLines="20"/>
        <w:ind w:leftChars="251" w:left="602"/>
        <w:rPr>
          <w:rFonts w:hint="eastAsia"/>
        </w:rPr>
      </w:pPr>
      <w:r w:rsidRPr="00AB092E">
        <w:rPr>
          <w:rFonts w:hint="eastAsia"/>
          <w:b/>
        </w:rPr>
        <w:t>經說的不應念，不應取，不應分別，</w:t>
      </w:r>
      <w:r w:rsidR="009D26FF" w:rsidRPr="00D37FCF">
        <w:rPr>
          <w:b/>
          <w:vertAlign w:val="superscript"/>
        </w:rPr>
        <w:t>〔</w:t>
      </w:r>
      <w:r w:rsidR="009D26FF" w:rsidRPr="00D37FCF">
        <w:rPr>
          <w:b/>
          <w:vertAlign w:val="superscript"/>
        </w:rPr>
        <w:t>1</w:t>
      </w:r>
      <w:r w:rsidR="009D26FF" w:rsidRPr="00D37FCF">
        <w:rPr>
          <w:b/>
          <w:vertAlign w:val="superscript"/>
        </w:rPr>
        <w:t>〕</w:t>
      </w:r>
      <w:r w:rsidRPr="00AB092E">
        <w:rPr>
          <w:rFonts w:hint="eastAsia"/>
          <w:b/>
        </w:rPr>
        <w:t>是說：不應念自性有，不應如自性有而取，不應起自性有的分別。</w:t>
      </w:r>
      <w:r w:rsidR="009D26FF" w:rsidRPr="00D37FCF">
        <w:rPr>
          <w:b/>
          <w:vertAlign w:val="superscript"/>
        </w:rPr>
        <w:t>〔</w:t>
      </w:r>
      <w:r w:rsidR="009D26FF">
        <w:rPr>
          <w:rFonts w:hint="eastAsia"/>
          <w:b/>
          <w:vertAlign w:val="superscript"/>
        </w:rPr>
        <w:t>2</w:t>
      </w:r>
      <w:r w:rsidR="009D26FF" w:rsidRPr="00D37FCF">
        <w:rPr>
          <w:b/>
          <w:vertAlign w:val="superscript"/>
        </w:rPr>
        <w:t>〕</w:t>
      </w:r>
      <w:r w:rsidRPr="00AB092E">
        <w:rPr>
          <w:rFonts w:hint="eastAsia"/>
          <w:b/>
        </w:rPr>
        <w:t>不是說修學般若，什麼都不念，不思，不分別。</w:t>
      </w:r>
      <w:r>
        <w:rPr>
          <w:rFonts w:hint="eastAsia"/>
        </w:rPr>
        <w:t>如一切分別而都是執著，那佛說聞、思、修慧，不是顛倒了嗎？如無分別智現前，而不須聞、思、修慧的引發，那也成為無因而有了！</w:t>
      </w:r>
      <w:r>
        <w:rPr>
          <w:rFonts w:hint="eastAsia"/>
        </w:rPr>
        <w:t xml:space="preserve"> </w:t>
      </w:r>
    </w:p>
    <w:p w:rsidR="00800148" w:rsidRDefault="00800148" w:rsidP="007A510F">
      <w:pPr>
        <w:pStyle w:val="ab"/>
        <w:spacing w:afterLines="20"/>
        <w:ind w:leftChars="251" w:left="602"/>
        <w:rPr>
          <w:rFonts w:hint="eastAsia"/>
        </w:rPr>
      </w:pPr>
      <w:r>
        <w:rPr>
          <w:rFonts w:hint="eastAsia"/>
        </w:rPr>
        <w:t xml:space="preserve">    </w:t>
      </w:r>
      <w:r w:rsidRPr="00844B70">
        <w:rPr>
          <w:rFonts w:hint="eastAsia"/>
          <w:b/>
        </w:rPr>
        <w:t>不過，在從修無分別觀──觀自性分別不可得，臨近趣入無分別智證時，如著力於分別、抉擇，也是障礙，所以經說不應念等。這名為『順道法愛生』，如食『生』不消化而成病</w:t>
      </w:r>
      <w:r w:rsidRPr="00844B70">
        <w:rPr>
          <w:rFonts w:hint="eastAsia"/>
          <w:b/>
        </w:rPr>
        <w:t>(5.078)</w:t>
      </w:r>
      <w:r w:rsidRPr="00844B70">
        <w:rPr>
          <w:rFonts w:hint="eastAsia"/>
          <w:b/>
        </w:rPr>
        <w:t>。</w:t>
      </w:r>
      <w:r>
        <w:rPr>
          <w:rFonts w:hint="eastAsia"/>
        </w:rPr>
        <w:t>這等於射箭，在瞄準放箭時，不可太緊張，太著意；太緊張著意，反而會不中的的。從前有人，寫信給有地位的人，生怕錯誤，封了又開。這樣的開開封封，結果是將空信封寄了去，成為大笑話。</w:t>
      </w:r>
      <w:r w:rsidRPr="008E152E">
        <w:rPr>
          <w:rFonts w:hint="eastAsia"/>
          <w:b/>
        </w:rPr>
        <w:t>所以，在觀心成就，純運而轉時，不可再作意去分別、抉擇。其實，這也還是不著相，不作意分別的意思。</w:t>
      </w:r>
      <w:r>
        <w:rPr>
          <w:rFonts w:hint="eastAsia"/>
        </w:rPr>
        <w:t xml:space="preserve"> </w:t>
      </w:r>
    </w:p>
    <w:p w:rsidR="0033639C" w:rsidRDefault="0033639C" w:rsidP="0056617F">
      <w:pPr>
        <w:pStyle w:val="ab"/>
        <w:ind w:firstLineChars="50" w:firstLine="100"/>
      </w:pPr>
      <w:r>
        <w:rPr>
          <w:rFonts w:hint="eastAsia"/>
        </w:rPr>
        <w:t>（</w:t>
      </w:r>
      <w:r w:rsidR="007A510F">
        <w:rPr>
          <w:rFonts w:hint="eastAsia"/>
        </w:rPr>
        <w:t>6</w:t>
      </w:r>
      <w:r>
        <w:rPr>
          <w:rFonts w:hint="eastAsia"/>
        </w:rPr>
        <w:t>）印順導師《性空學探源》</w:t>
      </w:r>
      <w:r>
        <w:rPr>
          <w:rFonts w:hint="eastAsia"/>
        </w:rPr>
        <w:t>p.25 ~ p.29</w:t>
      </w:r>
      <w:r>
        <w:rPr>
          <w:rFonts w:hint="eastAsia"/>
        </w:rPr>
        <w:t>：</w:t>
      </w:r>
    </w:p>
    <w:p w:rsidR="0033639C" w:rsidRPr="001E0508" w:rsidRDefault="0033639C" w:rsidP="00587172">
      <w:pPr>
        <w:pStyle w:val="ab"/>
        <w:spacing w:afterLines="20"/>
        <w:ind w:leftChars="251" w:left="602"/>
        <w:rPr>
          <w:b/>
        </w:rPr>
      </w:pPr>
      <w:r w:rsidRPr="001E0508">
        <w:rPr>
          <w:rFonts w:hint="eastAsia"/>
          <w:b/>
        </w:rPr>
        <w:t>第四項</w:t>
      </w:r>
      <w:r w:rsidRPr="001E0508">
        <w:rPr>
          <w:rFonts w:hint="eastAsia"/>
          <w:b/>
        </w:rPr>
        <w:t xml:space="preserve"> </w:t>
      </w:r>
      <w:r w:rsidRPr="001E0508">
        <w:rPr>
          <w:rFonts w:hint="eastAsia"/>
          <w:b/>
        </w:rPr>
        <w:t>思擇與現觀</w:t>
      </w:r>
      <w:r w:rsidRPr="001E0508">
        <w:rPr>
          <w:rFonts w:hint="eastAsia"/>
          <w:b/>
        </w:rPr>
        <w:t xml:space="preserve"> </w:t>
      </w:r>
    </w:p>
    <w:p w:rsidR="0033639C" w:rsidRDefault="0033639C" w:rsidP="00587172">
      <w:pPr>
        <w:pStyle w:val="ab"/>
        <w:spacing w:afterLines="20"/>
        <w:ind w:leftChars="251" w:left="602"/>
      </w:pPr>
      <w:r>
        <w:rPr>
          <w:rFonts w:hint="eastAsia"/>
        </w:rPr>
        <w:t xml:space="preserve">    </w:t>
      </w:r>
      <w:r>
        <w:rPr>
          <w:rFonts w:hint="eastAsia"/>
        </w:rPr>
        <w:t>上面所談，是關於事理的，現在來說「思擇與現觀」。佛法說空，有體驗的方法，這是屬於修行實踐的，也可說是「空的方法論」。學者每因所用方法的不同，而對空也就說得不同，這可見方法論的重要。</w:t>
      </w:r>
    </w:p>
    <w:p w:rsidR="0051316E" w:rsidRDefault="0033639C" w:rsidP="00587172">
      <w:pPr>
        <w:pStyle w:val="ab"/>
        <w:spacing w:afterLines="20"/>
        <w:ind w:leftChars="251" w:left="602"/>
        <w:rPr>
          <w:rFonts w:hint="eastAsia"/>
          <w:b/>
        </w:rPr>
      </w:pPr>
      <w:r>
        <w:rPr>
          <w:rFonts w:hint="eastAsia"/>
        </w:rPr>
        <w:t xml:space="preserve">    </w:t>
      </w:r>
      <w:r w:rsidR="001E0508" w:rsidRPr="00D37FCF">
        <w:rPr>
          <w:b/>
          <w:vertAlign w:val="superscript"/>
        </w:rPr>
        <w:t>〔</w:t>
      </w:r>
      <w:r w:rsidR="001E0508">
        <w:rPr>
          <w:rFonts w:hint="eastAsia"/>
          <w:b/>
          <w:vertAlign w:val="superscript"/>
        </w:rPr>
        <w:t>一</w:t>
      </w:r>
      <w:r w:rsidR="001E0508" w:rsidRPr="00D37FCF">
        <w:rPr>
          <w:b/>
          <w:vertAlign w:val="superscript"/>
        </w:rPr>
        <w:t>〕</w:t>
      </w:r>
      <w:r>
        <w:rPr>
          <w:rFonts w:hint="eastAsia"/>
        </w:rPr>
        <w:t>先說現觀。經中說的知法、現法、入法，正見、正觀、如實知……等，都是現觀的別名。現觀，是一種親切、直接而明明白白的體驗；是一種直覺到的經驗，不是意識的分別，不是抽象的說明，也不是普通生活的經驗；它是內心深入對象的一種特殊經驗。拿個現代名辭來說，就是一種神秘經驗。</w:t>
      </w:r>
      <w:r w:rsidR="002A4E47" w:rsidRPr="00D37FCF">
        <w:rPr>
          <w:b/>
          <w:vertAlign w:val="superscript"/>
        </w:rPr>
        <w:t>〔</w:t>
      </w:r>
      <w:r w:rsidR="002A4E47" w:rsidRPr="00D37FCF">
        <w:rPr>
          <w:b/>
          <w:vertAlign w:val="superscript"/>
        </w:rPr>
        <w:t>1</w:t>
      </w:r>
      <w:r w:rsidR="002A4E47" w:rsidRPr="00D37FCF">
        <w:rPr>
          <w:b/>
          <w:vertAlign w:val="superscript"/>
        </w:rPr>
        <w:t>〕</w:t>
      </w:r>
      <w:r>
        <w:rPr>
          <w:rFonts w:hint="eastAsia"/>
        </w:rPr>
        <w:t>這種直覺的神秘經驗，本來為世界各宗教所共有，而且作為他們的理想境界，所追求到達的目的，不過內容與佛法不同罷了。他們在狂熱的信心中，加上誠懇的宗教行為，或祭祀、或懺悔、或禁食、或修定時，由精神的集中，迫發出一種特殊的經驗；在直覺中，或見神、或見鬼、或見上帝，有種種神秘的現象。</w:t>
      </w:r>
      <w:r w:rsidR="002A4E47" w:rsidRPr="00D37FCF">
        <w:rPr>
          <w:b/>
          <w:vertAlign w:val="superscript"/>
        </w:rPr>
        <w:t>〔</w:t>
      </w:r>
      <w:r w:rsidR="002A4E47">
        <w:rPr>
          <w:rFonts w:hint="eastAsia"/>
          <w:b/>
          <w:vertAlign w:val="superscript"/>
        </w:rPr>
        <w:t>2</w:t>
      </w:r>
      <w:r w:rsidR="002A4E47" w:rsidRPr="00D37FCF">
        <w:rPr>
          <w:b/>
          <w:vertAlign w:val="superscript"/>
        </w:rPr>
        <w:t>〕</w:t>
      </w:r>
      <w:r>
        <w:rPr>
          <w:rFonts w:hint="eastAsia"/>
        </w:rPr>
        <w:t>佛法中的現觀，也就是這種直覺經驗。如聲聞乘的「阿毘曇」，譯為對法或現法；大乘的般若無分別智等，都是這類直覺。</w:t>
      </w:r>
      <w:r w:rsidRPr="00A9245C">
        <w:rPr>
          <w:rFonts w:hint="eastAsia"/>
          <w:b/>
        </w:rPr>
        <w:t>假使學佛法，但著重這直覺的現觀，容易與外道──其他宗教相混，失卻佛法的特質，或不免走上歧途。因為這種沒有通過理智的直覺，混入由於信仰及意志集中所產生的幻象，雖有其內心的體驗，但不與真相符合，所以這種不正確的境界，是有非常危險性的。</w:t>
      </w:r>
      <w:r>
        <w:rPr>
          <w:rFonts w:hint="eastAsia"/>
        </w:rPr>
        <w:t>得此境界的人，儘管可以發生堅強的自信心，但對身心修養、社會、國家，不能有什麼實際的利益，或者有小利而引起極大的流弊。</w:t>
      </w:r>
    </w:p>
    <w:p w:rsidR="0033639C" w:rsidRPr="009759B8" w:rsidRDefault="0033639C" w:rsidP="00587172">
      <w:pPr>
        <w:pStyle w:val="ab"/>
        <w:spacing w:afterLines="20"/>
        <w:ind w:leftChars="251" w:left="602"/>
        <w:rPr>
          <w:b/>
        </w:rPr>
      </w:pPr>
      <w:r w:rsidRPr="009759B8">
        <w:rPr>
          <w:rFonts w:hint="eastAsia"/>
          <w:b/>
        </w:rPr>
        <w:t>佛法的現觀，與外道的不同，是正覺，在乎特重理智，是通過了理智的思擇。</w:t>
      </w:r>
      <w:r>
        <w:rPr>
          <w:rFonts w:hint="eastAsia"/>
        </w:rPr>
        <w:t>佛法中，</w:t>
      </w:r>
      <w:r w:rsidRPr="009759B8">
        <w:rPr>
          <w:rFonts w:hint="eastAsia"/>
          <w:b/>
        </w:rPr>
        <w:t>在未入現觀前，必先經過多聞、尋思、伺察、簡擇種種的階段；這一切，此地總名之曰「思擇」。思擇，是純理智的觀察。在思擇中，得到一種正確的概念之後，再在誠信與意志集中之中去審諦觀察，以達到現觀。</w:t>
      </w:r>
      <w:r>
        <w:rPr>
          <w:rFonts w:hint="eastAsia"/>
        </w:rPr>
        <w:t>所以，佛法的方法，可說是</w:t>
      </w:r>
      <w:r w:rsidRPr="009759B8">
        <w:rPr>
          <w:rFonts w:hint="eastAsia"/>
          <w:b/>
        </w:rPr>
        <w:t>信仰與理智的合一，一般知識與特殊體驗的合一。</w:t>
      </w:r>
    </w:p>
    <w:p w:rsidR="0033639C" w:rsidRDefault="0033639C" w:rsidP="00587172">
      <w:pPr>
        <w:pStyle w:val="ab"/>
        <w:spacing w:afterLines="20"/>
        <w:ind w:leftChars="251" w:left="602"/>
      </w:pPr>
      <w:r w:rsidRPr="00011AE7">
        <w:rPr>
          <w:rFonts w:hint="eastAsia"/>
          <w:b/>
        </w:rPr>
        <w:t>從現觀去體驗空性之前，必先經過分別智慧的思擇，所以阿含中說：「先得法住智，後得涅槃智」。</w:t>
      </w:r>
      <w:r>
        <w:rPr>
          <w:rFonts w:hint="eastAsia"/>
        </w:rPr>
        <w:t>從聞而思，從思而修，從修而證，這是佛法修行的要則，絕不容踰越躐等；踰越，就踏上了錯誤的歧途。</w:t>
      </w:r>
      <w:r>
        <w:rPr>
          <w:rFonts w:hint="eastAsia"/>
        </w:rPr>
        <w:t xml:space="preserve"> </w:t>
      </w:r>
    </w:p>
    <w:p w:rsidR="0033639C" w:rsidRDefault="0033639C" w:rsidP="00587172">
      <w:pPr>
        <w:pStyle w:val="ab"/>
        <w:spacing w:afterLines="20"/>
        <w:ind w:leftChars="251" w:left="602"/>
      </w:pPr>
      <w:r>
        <w:rPr>
          <w:rFonts w:hint="eastAsia"/>
        </w:rPr>
        <w:t xml:space="preserve">    </w:t>
      </w:r>
      <w:r w:rsidR="00D349D2" w:rsidRPr="00D37FCF">
        <w:rPr>
          <w:b/>
          <w:vertAlign w:val="superscript"/>
        </w:rPr>
        <w:t>〔</w:t>
      </w:r>
      <w:r w:rsidR="00D349D2">
        <w:rPr>
          <w:rFonts w:hint="eastAsia"/>
          <w:b/>
          <w:vertAlign w:val="superscript"/>
        </w:rPr>
        <w:t>二</w:t>
      </w:r>
      <w:r w:rsidR="00D349D2" w:rsidRPr="00D37FCF">
        <w:rPr>
          <w:b/>
          <w:vertAlign w:val="superscript"/>
        </w:rPr>
        <w:t>〕</w:t>
      </w:r>
      <w:r w:rsidRPr="00AB2027">
        <w:rPr>
          <w:rFonts w:hint="eastAsia"/>
          <w:b/>
        </w:rPr>
        <w:t>現觀成就的結果，可得到一種離絕一切思惟分別、能知所知平等平等、融然一體的直覺，這是大小經論所共認的。</w:t>
      </w:r>
      <w:r w:rsidRPr="004A591B">
        <w:rPr>
          <w:rFonts w:hint="eastAsia"/>
          <w:b/>
        </w:rPr>
        <w:t>不過，在這以前的思擇，學派間就有所不同。</w:t>
      </w:r>
      <w:r>
        <w:rPr>
          <w:rFonts w:hint="eastAsia"/>
        </w:rPr>
        <w:t>佛說：人們種種思想見解的不同，是為了界的不同。界，是類的意思；環境、文化、觀點、方法的不同，影響到所得的結論不同。佛法中學派思想的分歧，也是因為方法不同，結果各走極端，到了無可調和的餘地。在佛法「見和同解」的意義上說，思想見解是不容許混亂的；那麼，我們對於方法也就不能不注意求其統一了。</w:t>
      </w:r>
      <w:r>
        <w:rPr>
          <w:rFonts w:hint="eastAsia"/>
        </w:rPr>
        <w:t xml:space="preserve"> </w:t>
      </w:r>
    </w:p>
    <w:p w:rsidR="0033639C" w:rsidRDefault="0033639C" w:rsidP="00587172">
      <w:pPr>
        <w:pStyle w:val="ab"/>
        <w:spacing w:afterLines="20"/>
        <w:ind w:leftChars="251" w:left="602"/>
        <w:rPr>
          <w:b/>
        </w:rPr>
      </w:pPr>
      <w:r>
        <w:rPr>
          <w:rFonts w:hint="eastAsia"/>
        </w:rPr>
        <w:t xml:space="preserve">    </w:t>
      </w:r>
      <w:r w:rsidRPr="00AB2027">
        <w:rPr>
          <w:rFonts w:hint="eastAsia"/>
          <w:b/>
        </w:rPr>
        <w:t>阿含的觀察方法，最重要的一點，是以有情的生命之流為中心對象的。</w:t>
      </w:r>
      <w:r>
        <w:rPr>
          <w:rFonts w:hint="eastAsia"/>
        </w:rPr>
        <w:t>這生命之流有多方面：</w:t>
      </w:r>
      <w:r w:rsidRPr="00AB2027">
        <w:rPr>
          <w:rFonts w:hint="eastAsia"/>
          <w:b/>
        </w:rPr>
        <w:t>一、身心相關，</w:t>
      </w:r>
      <w:r>
        <w:rPr>
          <w:rFonts w:hint="eastAsia"/>
        </w:rPr>
        <w:t>如經中說的六處，是說明這方面的。</w:t>
      </w:r>
      <w:r w:rsidRPr="00AB2027">
        <w:rPr>
          <w:rFonts w:hint="eastAsia"/>
          <w:b/>
        </w:rPr>
        <w:t>二、心境相知，</w:t>
      </w:r>
      <w:r>
        <w:rPr>
          <w:rFonts w:hint="eastAsia"/>
        </w:rPr>
        <w:t>有情是有意識活動的；有能知的精神，就發現到所知的境界。經中說的五蘊，就是說明這差別的。</w:t>
      </w:r>
      <w:r w:rsidRPr="00AB2027">
        <w:rPr>
          <w:rFonts w:hint="eastAsia"/>
          <w:b/>
        </w:rPr>
        <w:t>三、業果相續，</w:t>
      </w:r>
      <w:r>
        <w:rPr>
          <w:rFonts w:hint="eastAsia"/>
        </w:rPr>
        <w:t>從認識到發為行為的活動，影響於未來。</w:t>
      </w:r>
      <w:r w:rsidRPr="00AB2027">
        <w:rPr>
          <w:rFonts w:hint="eastAsia"/>
          <w:b/>
        </w:rPr>
        <w:t>將這身心相關、能所相知、業果相續各方面的綜合，就是緣起法。緣起法是生命之流較具體圓滿的說明；佛法觀察的對象，就是以此為中心的。</w:t>
      </w:r>
    </w:p>
    <w:p w:rsidR="0033639C" w:rsidRDefault="0033639C" w:rsidP="00587172">
      <w:pPr>
        <w:pStyle w:val="ab"/>
        <w:spacing w:afterLines="20"/>
        <w:ind w:leftChars="251" w:left="602"/>
      </w:pPr>
      <w:r>
        <w:rPr>
          <w:rFonts w:hint="eastAsia"/>
        </w:rPr>
        <w:t>所以佛法的探究，可說是</w:t>
      </w:r>
      <w:r w:rsidRPr="00AB2027">
        <w:rPr>
          <w:rFonts w:hint="eastAsia"/>
          <w:b/>
        </w:rPr>
        <w:t>對生命之流的一種觀察與體驗，故佛法是宗教，也可說是徹底的生命哲學。假使忽略了有情本位的立場，便是破壞佛法的根本立場。</w:t>
      </w:r>
      <w:r>
        <w:rPr>
          <w:rFonts w:hint="eastAsia"/>
        </w:rPr>
        <w:t xml:space="preserve"> </w:t>
      </w:r>
    </w:p>
    <w:p w:rsidR="0033639C" w:rsidRDefault="0033639C" w:rsidP="00587172">
      <w:pPr>
        <w:pStyle w:val="ab"/>
        <w:spacing w:afterLines="20"/>
        <w:ind w:leftChars="251" w:left="602"/>
      </w:pPr>
      <w:r>
        <w:rPr>
          <w:rFonts w:hint="eastAsia"/>
        </w:rPr>
        <w:t xml:space="preserve">    </w:t>
      </w:r>
      <w:r w:rsidRPr="00D349D2">
        <w:rPr>
          <w:rFonts w:hint="eastAsia"/>
          <w:b/>
        </w:rPr>
        <w:t>以有情生命為對象去觀察，其方法可以有三種：</w:t>
      </w:r>
      <w:r w:rsidRPr="0074197A">
        <w:rPr>
          <w:rFonts w:hint="eastAsia"/>
          <w:b/>
        </w:rPr>
        <w:t>一、靜止的分析：</w:t>
      </w:r>
      <w:r>
        <w:rPr>
          <w:rFonts w:hint="eastAsia"/>
        </w:rPr>
        <w:t>將有情作一種靜的觀察而加以分析，分析而又綜合它。這在因果事相的辨析，佛教做到相當的嚴密；西北印的佛學者，於此用力最勤。</w:t>
      </w:r>
    </w:p>
    <w:p w:rsidR="0033639C" w:rsidRDefault="0033639C" w:rsidP="00587172">
      <w:pPr>
        <w:pStyle w:val="ab"/>
        <w:spacing w:afterLines="20"/>
        <w:ind w:leftChars="251" w:left="602"/>
      </w:pPr>
      <w:r w:rsidRPr="0074197A">
        <w:rPr>
          <w:rFonts w:hint="eastAsia"/>
          <w:b/>
        </w:rPr>
        <w:t>二、流動的觀察：</w:t>
      </w:r>
      <w:r>
        <w:rPr>
          <w:rFonts w:hint="eastAsia"/>
        </w:rPr>
        <w:t>在生命不斷的發展變化中，作一種推理演繹的功夫，去把握生命演變的必然法則，與因果的必經階段。這方法比較活潑，近乎推理派。</w:t>
      </w:r>
    </w:p>
    <w:p w:rsidR="0033639C" w:rsidRDefault="0033639C" w:rsidP="00587172">
      <w:pPr>
        <w:pStyle w:val="ab"/>
        <w:spacing w:afterLines="20"/>
        <w:ind w:leftChars="251" w:left="602"/>
      </w:pPr>
      <w:r w:rsidRPr="0074197A">
        <w:rPr>
          <w:rFonts w:hint="eastAsia"/>
          <w:b/>
        </w:rPr>
        <w:t>三、可說是直觀的洞見：</w:t>
      </w:r>
      <w:r w:rsidRPr="00FA558F">
        <w:rPr>
          <w:rFonts w:hint="eastAsia"/>
          <w:b/>
        </w:rPr>
        <w:t>在有情生命和合相續中，去體察一一法的當體；在彼此相互的關係中，前後相續的連絡中，顯露一一法的本性，這是一種直覺的透視</w:t>
      </w:r>
      <w:r>
        <w:rPr>
          <w:rFonts w:hint="eastAsia"/>
        </w:rPr>
        <w:t>（直觀有兩種：一、現觀的經驗，一、思擇的體察。</w:t>
      </w:r>
      <w:r w:rsidRPr="00093E4A">
        <w:rPr>
          <w:rFonts w:hint="eastAsia"/>
          <w:b/>
        </w:rPr>
        <w:t>這是後一種）。</w:t>
      </w:r>
      <w:r>
        <w:rPr>
          <w:rFonts w:hint="eastAsia"/>
        </w:rPr>
        <w:t>所得的，</w:t>
      </w:r>
      <w:r w:rsidRPr="00FA558F">
        <w:rPr>
          <w:rFonts w:hint="eastAsia"/>
          <w:b/>
        </w:rPr>
        <w:t>不再是它的表象，而是深入它的本性；直顯一切法如幻皆空的，就是用的這類方法。</w:t>
      </w:r>
      <w:r w:rsidRPr="00A1262C">
        <w:rPr>
          <w:rFonts w:hint="eastAsia"/>
          <w:b/>
        </w:rPr>
        <w:t>但這需要建立於前二者的基礎上，即依於同時的彼此析合，前後的起滅斷續，否則，不過是孤立而靜止的神我見。</w:t>
      </w:r>
      <w:r>
        <w:rPr>
          <w:rFonts w:hint="eastAsia"/>
        </w:rPr>
        <w:t xml:space="preserve"> </w:t>
      </w:r>
    </w:p>
    <w:p w:rsidR="0033639C" w:rsidRPr="00EC26C9" w:rsidRDefault="0033639C" w:rsidP="00587172">
      <w:pPr>
        <w:pStyle w:val="ab"/>
        <w:spacing w:afterLines="20"/>
        <w:ind w:leftChars="251" w:left="602"/>
      </w:pPr>
      <w:r>
        <w:rPr>
          <w:rFonts w:hint="eastAsia"/>
        </w:rPr>
        <w:t xml:space="preserve">    </w:t>
      </w:r>
      <w:r>
        <w:rPr>
          <w:rFonts w:hint="eastAsia"/>
        </w:rPr>
        <w:t>佛陀用這</w:t>
      </w:r>
      <w:r w:rsidRPr="0074197A">
        <w:rPr>
          <w:rFonts w:hint="eastAsia"/>
          <w:b/>
        </w:rPr>
        <w:t>分析、推理、直觀</w:t>
      </w:r>
      <w:r>
        <w:rPr>
          <w:rFonts w:hint="eastAsia"/>
        </w:rPr>
        <w:t>方法來觀察，我們也應合理善巧的應用。依修學的次第可以這樣：</w:t>
      </w:r>
      <w:r w:rsidRPr="00D37FCF">
        <w:rPr>
          <w:b/>
          <w:vertAlign w:val="superscript"/>
        </w:rPr>
        <w:t>〔</w:t>
      </w:r>
      <w:r w:rsidRPr="00D37FCF">
        <w:rPr>
          <w:b/>
          <w:vertAlign w:val="superscript"/>
        </w:rPr>
        <w:t>1</w:t>
      </w:r>
      <w:r w:rsidRPr="00D37FCF">
        <w:rPr>
          <w:b/>
          <w:vertAlign w:val="superscript"/>
        </w:rPr>
        <w:t>〕</w:t>
      </w:r>
      <w:r>
        <w:rPr>
          <w:rFonts w:hint="eastAsia"/>
        </w:rPr>
        <w:t>初學的，先作事理的辨析，</w:t>
      </w:r>
      <w:r w:rsidRPr="00D37FCF">
        <w:rPr>
          <w:b/>
          <w:vertAlign w:val="superscript"/>
        </w:rPr>
        <w:t>〔</w:t>
      </w:r>
      <w:r>
        <w:rPr>
          <w:rFonts w:hint="eastAsia"/>
          <w:b/>
          <w:vertAlign w:val="superscript"/>
        </w:rPr>
        <w:t>2</w:t>
      </w:r>
      <w:r w:rsidRPr="00D37FCF">
        <w:rPr>
          <w:b/>
          <w:vertAlign w:val="superscript"/>
        </w:rPr>
        <w:t>〕</w:t>
      </w:r>
      <w:r>
        <w:rPr>
          <w:rFonts w:hint="eastAsia"/>
        </w:rPr>
        <w:t>然後推理以求其條貫之理則，</w:t>
      </w:r>
      <w:r w:rsidRPr="00D37FCF">
        <w:rPr>
          <w:b/>
          <w:vertAlign w:val="superscript"/>
        </w:rPr>
        <w:t>〔</w:t>
      </w:r>
      <w:r>
        <w:rPr>
          <w:rFonts w:hint="eastAsia"/>
          <w:b/>
          <w:vertAlign w:val="superscript"/>
        </w:rPr>
        <w:t>3</w:t>
      </w:r>
      <w:r w:rsidRPr="00D37FCF">
        <w:rPr>
          <w:b/>
          <w:vertAlign w:val="superscript"/>
        </w:rPr>
        <w:t>〕</w:t>
      </w:r>
      <w:r>
        <w:rPr>
          <w:rFonts w:hint="eastAsia"/>
        </w:rPr>
        <w:t>然後去體驗當體的空性。</w:t>
      </w:r>
      <w:r w:rsidRPr="0074197A">
        <w:rPr>
          <w:rFonts w:hint="eastAsia"/>
          <w:b/>
        </w:rPr>
        <w:t>大體如此，而實際上仍須有機的適當配合起來。</w:t>
      </w:r>
      <w:r>
        <w:rPr>
          <w:rFonts w:hint="eastAsia"/>
        </w:rPr>
        <w:t>這些方法都是不可缺的，後代佛弟子也都應用過，只因偏用不周，而致分化各走一端。我們應該善巧運用，勿再蹈前人的覆轍！</w:t>
      </w:r>
      <w:r>
        <w:rPr>
          <w:rFonts w:hint="eastAsia"/>
        </w:rPr>
        <w:t xml:space="preserve"> </w:t>
      </w:r>
    </w:p>
  </w:footnote>
  <w:footnote w:id="11">
    <w:p w:rsidR="008A0AF2" w:rsidRPr="00C943D9" w:rsidRDefault="008A0AF2" w:rsidP="008A0AF2">
      <w:pPr>
        <w:pStyle w:val="ab"/>
        <w:rPr>
          <w:rFonts w:hint="eastAsia"/>
          <w:b/>
        </w:rPr>
      </w:pPr>
      <w:r>
        <w:rPr>
          <w:rStyle w:val="ad"/>
        </w:rPr>
        <w:footnoteRef/>
      </w:r>
      <w:r w:rsidR="00C943D9">
        <w:rPr>
          <w:rFonts w:hint="eastAsia"/>
        </w:rPr>
        <w:t xml:space="preserve"> </w:t>
      </w:r>
      <w:r w:rsidR="00C943D9">
        <w:rPr>
          <w:rFonts w:hint="eastAsia"/>
        </w:rPr>
        <w:t>上章（《佛法概論》</w:t>
      </w:r>
      <w:r w:rsidR="00C943D9">
        <w:rPr>
          <w:rFonts w:hint="eastAsia"/>
        </w:rPr>
        <w:t>p.144</w:t>
      </w:r>
      <w:r w:rsidR="00C943D9">
        <w:rPr>
          <w:rFonts w:hint="eastAsia"/>
        </w:rPr>
        <w:t>）所說：</w:t>
      </w:r>
    </w:p>
    <w:p w:rsidR="008A0AF2" w:rsidRPr="008A0AF2" w:rsidRDefault="008A0AF2" w:rsidP="003B5C04">
      <w:pPr>
        <w:pStyle w:val="ab"/>
        <w:spacing w:afterLines="20"/>
        <w:ind w:leftChars="87" w:left="209"/>
        <w:rPr>
          <w:rFonts w:hint="eastAsia"/>
        </w:rPr>
      </w:pPr>
      <w:r>
        <w:rPr>
          <w:rFonts w:hint="eastAsia"/>
        </w:rPr>
        <w:t xml:space="preserve">    </w:t>
      </w:r>
      <w:r w:rsidR="00C943D9" w:rsidRPr="00C943D9">
        <w:rPr>
          <w:rFonts w:hint="eastAsia"/>
          <w:b/>
        </w:rPr>
        <w:t>二大理則</w:t>
      </w:r>
      <w:r w:rsidR="00C943D9">
        <w:rPr>
          <w:rFonts w:hint="eastAsia"/>
          <w:b/>
        </w:rPr>
        <w:t xml:space="preserve">  </w:t>
      </w:r>
      <w:r w:rsidRPr="00E669BA">
        <w:rPr>
          <w:rFonts w:hint="eastAsia"/>
          <w:b/>
        </w:rPr>
        <w:t>佛法的因緣論，雖有此三層，而主要的是事待理成，依此而成為事實，依此而顯示真性。</w:t>
      </w:r>
      <w:r>
        <w:rPr>
          <w:rFonts w:hint="eastAsia"/>
        </w:rPr>
        <w:t>如上面說到的「</w:t>
      </w:r>
      <w:r w:rsidR="009B6C7B" w:rsidRPr="00D37FCF">
        <w:rPr>
          <w:b/>
          <w:vertAlign w:val="superscript"/>
        </w:rPr>
        <w:t>〔</w:t>
      </w:r>
      <w:r w:rsidR="009B6C7B" w:rsidRPr="00D37FCF">
        <w:rPr>
          <w:b/>
          <w:vertAlign w:val="superscript"/>
        </w:rPr>
        <w:t>1</w:t>
      </w:r>
      <w:r w:rsidR="009B6C7B" w:rsidRPr="00D37FCF">
        <w:rPr>
          <w:b/>
          <w:vertAlign w:val="superscript"/>
        </w:rPr>
        <w:t>〕</w:t>
      </w:r>
      <w:r>
        <w:rPr>
          <w:rFonts w:hint="eastAsia"/>
        </w:rPr>
        <w:t>有因有緣集世間，有因有緣世間集；</w:t>
      </w:r>
      <w:r w:rsidR="009B6C7B" w:rsidRPr="00D37FCF">
        <w:rPr>
          <w:b/>
          <w:vertAlign w:val="superscript"/>
        </w:rPr>
        <w:t>〔</w:t>
      </w:r>
      <w:r w:rsidR="009B6C7B">
        <w:rPr>
          <w:rFonts w:hint="eastAsia"/>
          <w:b/>
          <w:vertAlign w:val="superscript"/>
        </w:rPr>
        <w:t>2</w:t>
      </w:r>
      <w:r w:rsidR="009B6C7B" w:rsidRPr="00D37FCF">
        <w:rPr>
          <w:b/>
          <w:vertAlign w:val="superscript"/>
        </w:rPr>
        <w:t>〕</w:t>
      </w:r>
      <w:r>
        <w:rPr>
          <w:rFonts w:hint="eastAsia"/>
        </w:rPr>
        <w:t>有因有緣滅世間，有因有緣世間滅」，即表示了兩方面。</w:t>
      </w:r>
      <w:r w:rsidR="009B6C7B" w:rsidRPr="00D37FCF">
        <w:rPr>
          <w:b/>
          <w:vertAlign w:val="superscript"/>
        </w:rPr>
        <w:t>〔</w:t>
      </w:r>
      <w:r w:rsidR="009B6C7B" w:rsidRPr="00D37FCF">
        <w:rPr>
          <w:b/>
          <w:vertAlign w:val="superscript"/>
        </w:rPr>
        <w:t>1</w:t>
      </w:r>
      <w:r w:rsidR="009B6C7B" w:rsidRPr="00D37FCF">
        <w:rPr>
          <w:b/>
          <w:vertAlign w:val="superscript"/>
        </w:rPr>
        <w:t>〕</w:t>
      </w:r>
      <w:r>
        <w:rPr>
          <w:rFonts w:hint="eastAsia"/>
        </w:rPr>
        <w:t>說明世間集的因緣，佛法名之為</w:t>
      </w:r>
      <w:r w:rsidRPr="009B6C7B">
        <w:rPr>
          <w:rFonts w:hint="eastAsia"/>
          <w:b/>
        </w:rPr>
        <w:t>「緣起支性」；</w:t>
      </w:r>
      <w:r w:rsidR="009B6C7B" w:rsidRPr="00D37FCF">
        <w:rPr>
          <w:b/>
          <w:vertAlign w:val="superscript"/>
        </w:rPr>
        <w:t>〔</w:t>
      </w:r>
      <w:r w:rsidR="009B6C7B">
        <w:rPr>
          <w:rFonts w:hint="eastAsia"/>
          <w:b/>
          <w:vertAlign w:val="superscript"/>
        </w:rPr>
        <w:t>2</w:t>
      </w:r>
      <w:r w:rsidR="009B6C7B" w:rsidRPr="00D37FCF">
        <w:rPr>
          <w:b/>
          <w:vertAlign w:val="superscript"/>
        </w:rPr>
        <w:t>〕</w:t>
      </w:r>
      <w:r>
        <w:rPr>
          <w:rFonts w:hint="eastAsia"/>
        </w:rPr>
        <w:t>說明世間滅的因緣，名之為</w:t>
      </w:r>
      <w:r w:rsidRPr="00EE2F5E">
        <w:rPr>
          <w:rFonts w:hint="eastAsia"/>
          <w:b/>
        </w:rPr>
        <w:t>「聖道支性」。</w:t>
      </w:r>
      <w:r w:rsidR="003B5C04" w:rsidRPr="00A95767">
        <w:rPr>
          <w:rFonts w:ascii="新細明體" w:hAnsi="新細明體"/>
          <w:sz w:val="16"/>
          <w:szCs w:val="16"/>
        </w:rPr>
        <w:t>…〔</w:t>
      </w:r>
      <w:r w:rsidR="003B5C04">
        <w:rPr>
          <w:rFonts w:ascii="新細明體" w:hAnsi="新細明體" w:hint="eastAsia"/>
          <w:sz w:val="16"/>
          <w:szCs w:val="16"/>
        </w:rPr>
        <w:t>下</w:t>
      </w:r>
      <w:r w:rsidR="003B5C04" w:rsidRPr="00A95767">
        <w:rPr>
          <w:rFonts w:ascii="新細明體" w:hAnsi="新細明體"/>
          <w:sz w:val="16"/>
          <w:szCs w:val="16"/>
        </w:rPr>
        <w:t>略〕…</w:t>
      </w:r>
    </w:p>
  </w:footnote>
  <w:footnote w:id="12">
    <w:p w:rsidR="00AD5960" w:rsidRDefault="00AD5960" w:rsidP="00AD5960">
      <w:pPr>
        <w:pStyle w:val="ab"/>
        <w:rPr>
          <w:rFonts w:hint="eastAsia"/>
        </w:rPr>
      </w:pPr>
      <w:r>
        <w:rPr>
          <w:rStyle w:val="ad"/>
        </w:rPr>
        <w:footnoteRef/>
      </w:r>
      <w:r>
        <w:t xml:space="preserve"> </w:t>
      </w:r>
      <w:r>
        <w:rPr>
          <w:rFonts w:ascii="Times Ext Roman" w:hAnsi="新細明體" w:cs="Times Ext Roman" w:hint="eastAsia"/>
        </w:rPr>
        <w:t>印順導師</w:t>
      </w:r>
      <w:r w:rsidRPr="00441309">
        <w:rPr>
          <w:rFonts w:ascii="Times Ext Roman" w:hAnsi="新細明體" w:cs="Times Ext Roman"/>
        </w:rPr>
        <w:t>《</w:t>
      </w:r>
      <w:r>
        <w:rPr>
          <w:rFonts w:hint="eastAsia"/>
        </w:rPr>
        <w:t>佛法概論》</w:t>
      </w:r>
      <w:r>
        <w:rPr>
          <w:rFonts w:hint="eastAsia"/>
        </w:rPr>
        <w:t>p.1</w:t>
      </w:r>
      <w:r>
        <w:rPr>
          <w:rFonts w:hint="eastAsia"/>
        </w:rPr>
        <w:t>：</w:t>
      </w:r>
    </w:p>
    <w:p w:rsidR="00AD5960" w:rsidRDefault="00AD5960" w:rsidP="00AD5960">
      <w:pPr>
        <w:pStyle w:val="ab"/>
        <w:spacing w:afterLines="20"/>
        <w:ind w:leftChars="87" w:left="209"/>
        <w:rPr>
          <w:rFonts w:hint="eastAsia"/>
        </w:rPr>
      </w:pPr>
      <w:r>
        <w:rPr>
          <w:rFonts w:hint="eastAsia"/>
        </w:rPr>
        <w:t xml:space="preserve">    </w:t>
      </w:r>
      <w:r w:rsidRPr="00AD5960">
        <w:rPr>
          <w:rFonts w:hint="eastAsia"/>
          <w:b/>
        </w:rPr>
        <w:t>「佛法」，為佛與法的結合詞。</w:t>
      </w:r>
      <w:r>
        <w:rPr>
          <w:rFonts w:hint="eastAsia"/>
        </w:rPr>
        <w:t>佛是梵語佛陀的略稱，其義為覺者。法是梵語達磨的義譯，精確的定義是軌持，即不變的軌律。</w:t>
      </w:r>
      <w:r w:rsidRPr="00AD5960">
        <w:rPr>
          <w:rFonts w:hint="eastAsia"/>
          <w:b/>
        </w:rPr>
        <w:t>佛與法的綴合語，應解說為佛的法。</w:t>
      </w:r>
    </w:p>
    <w:p w:rsidR="00AD5960" w:rsidRPr="00AD5960" w:rsidRDefault="00AD5960" w:rsidP="00AD5960">
      <w:pPr>
        <w:pStyle w:val="ab"/>
        <w:spacing w:afterLines="20"/>
        <w:ind w:leftChars="87" w:left="209"/>
        <w:rPr>
          <w:rFonts w:hint="eastAsia"/>
        </w:rPr>
      </w:pPr>
      <w:r>
        <w:rPr>
          <w:rFonts w:hint="eastAsia"/>
        </w:rPr>
        <w:t>本來，法是「非佛作亦非餘人作」的；本來如此而被稱為「法性法爾」的；有本然性、安定性、普遍性，而被稱為「法性、法住、法界」的。</w:t>
      </w:r>
      <w:r w:rsidRPr="00AD5960">
        <w:rPr>
          <w:rFonts w:hint="eastAsia"/>
          <w:b/>
        </w:rPr>
        <w:t>這常遍的軌律，何以要稱為佛法？因為這是由於印度釋迦牟尼佛的創見，而後才流行人間的；「佛為法本，法由佛出」，所以稱之為佛法。</w:t>
      </w:r>
      <w:r>
        <w:rPr>
          <w:rFonts w:hint="eastAsia"/>
        </w:rPr>
        <w:t xml:space="preserve"> </w:t>
      </w:r>
    </w:p>
  </w:footnote>
  <w:footnote w:id="13">
    <w:p w:rsidR="00137F46" w:rsidRDefault="007E5E98" w:rsidP="00137F46">
      <w:pPr>
        <w:pStyle w:val="ab"/>
        <w:rPr>
          <w:rFonts w:hint="eastAsia"/>
        </w:rPr>
      </w:pPr>
      <w:r>
        <w:rPr>
          <w:rStyle w:val="ad"/>
        </w:rPr>
        <w:footnoteRef/>
      </w:r>
      <w:r>
        <w:t xml:space="preserve"> </w:t>
      </w:r>
      <w:r w:rsidR="00137F46">
        <w:rPr>
          <w:rFonts w:ascii="Times Ext Roman" w:hAnsi="新細明體" w:cs="Times Ext Roman" w:hint="eastAsia"/>
        </w:rPr>
        <w:t>印順導師《成佛之道（</w:t>
      </w:r>
      <w:r w:rsidR="00137F46" w:rsidRPr="009F354B">
        <w:rPr>
          <w:rFonts w:ascii="Times Ext Roman" w:hAnsi="新細明體" w:cs="Times Ext Roman" w:hint="eastAsia"/>
        </w:rPr>
        <w:t>增註本</w:t>
      </w:r>
      <w:r w:rsidR="00137F46">
        <w:rPr>
          <w:rFonts w:ascii="Times Ext Roman" w:hAnsi="新細明體" w:cs="Times Ext Roman" w:hint="eastAsia"/>
        </w:rPr>
        <w:t>）》</w:t>
      </w:r>
      <w:r w:rsidR="00137F46">
        <w:rPr>
          <w:rFonts w:hint="eastAsia"/>
        </w:rPr>
        <w:t>p.207 ~ p.208</w:t>
      </w:r>
      <w:r w:rsidR="00137F46">
        <w:rPr>
          <w:rFonts w:hint="eastAsia"/>
        </w:rPr>
        <w:t>：</w:t>
      </w:r>
    </w:p>
    <w:p w:rsidR="001F694C" w:rsidRPr="007F1E82" w:rsidRDefault="001F694C" w:rsidP="00137F46">
      <w:pPr>
        <w:pStyle w:val="ab"/>
        <w:spacing w:afterLines="20"/>
        <w:ind w:leftChars="87" w:left="209"/>
        <w:rPr>
          <w:rFonts w:hint="eastAsia"/>
          <w:b/>
        </w:rPr>
      </w:pPr>
      <w:r w:rsidRPr="007F1E82">
        <w:rPr>
          <w:rFonts w:hint="eastAsia"/>
          <w:b/>
        </w:rPr>
        <w:t>佛為阿難說︰緣起義甚深──此有故彼有，此生故彼生；無常空無我，惟世俗假有。</w:t>
      </w:r>
      <w:r w:rsidRPr="007F1E82">
        <w:rPr>
          <w:rFonts w:hint="eastAsia"/>
          <w:b/>
        </w:rPr>
        <w:t xml:space="preserve"> </w:t>
      </w:r>
    </w:p>
    <w:p w:rsidR="001F694C" w:rsidRDefault="001F694C" w:rsidP="00137F46">
      <w:pPr>
        <w:pStyle w:val="ab"/>
        <w:spacing w:afterLines="20"/>
        <w:ind w:leftChars="87" w:left="209"/>
        <w:rPr>
          <w:rFonts w:hint="eastAsia"/>
        </w:rPr>
      </w:pPr>
      <w:r>
        <w:rPr>
          <w:rFonts w:hint="eastAsia"/>
        </w:rPr>
        <w:t xml:space="preserve">    </w:t>
      </w:r>
      <w:r w:rsidR="007F1E82" w:rsidRPr="00A95767">
        <w:rPr>
          <w:rFonts w:ascii="新細明體" w:hAnsi="新細明體"/>
          <w:sz w:val="16"/>
          <w:szCs w:val="16"/>
        </w:rPr>
        <w:t>…〔</w:t>
      </w:r>
      <w:r w:rsidR="007F1E82">
        <w:rPr>
          <w:rFonts w:ascii="新細明體" w:hAnsi="新細明體" w:hint="eastAsia"/>
          <w:sz w:val="16"/>
          <w:szCs w:val="16"/>
        </w:rPr>
        <w:t>中</w:t>
      </w:r>
      <w:r w:rsidR="007F1E82" w:rsidRPr="00A95767">
        <w:rPr>
          <w:rFonts w:ascii="新細明體" w:hAnsi="新細明體"/>
          <w:sz w:val="16"/>
          <w:szCs w:val="16"/>
        </w:rPr>
        <w:t>略〕…</w:t>
      </w:r>
      <w:r>
        <w:rPr>
          <w:rFonts w:hint="eastAsia"/>
        </w:rPr>
        <w:t xml:space="preserve"> </w:t>
      </w:r>
    </w:p>
    <w:p w:rsidR="00E83352" w:rsidRDefault="001F694C" w:rsidP="00137F46">
      <w:pPr>
        <w:pStyle w:val="ab"/>
        <w:spacing w:afterLines="20"/>
        <w:ind w:leftChars="87" w:left="209"/>
        <w:rPr>
          <w:rFonts w:hint="eastAsia"/>
        </w:rPr>
      </w:pPr>
      <w:r>
        <w:rPr>
          <w:rFonts w:hint="eastAsia"/>
        </w:rPr>
        <w:t xml:space="preserve">    </w:t>
      </w:r>
      <w:r>
        <w:rPr>
          <w:rFonts w:hint="eastAsia"/>
        </w:rPr>
        <w:t>上面說到過的十二緣起說，在一般人的心目中，這不過是煩惱起業，業感苦果的說明；說明了生死的無限延續，並非神造而已。就是部分的分別法相的佛學者，也每每如此。</w:t>
      </w:r>
      <w:r w:rsidRPr="00E83352">
        <w:rPr>
          <w:rFonts w:hint="eastAsia"/>
          <w:b/>
        </w:rPr>
        <w:t>如真的這樣，這不過是緣起的世間正見，怎麼能解脫生死呢？</w:t>
      </w:r>
      <w:r>
        <w:rPr>
          <w:rFonts w:hint="eastAsia"/>
        </w:rPr>
        <w:t>阿難曾代表過這樣的見地，以為緣起是很好懂的。「佛」就因此「為阿難說」：『諸緣生（起？）法，其義甚深』</w:t>
      </w:r>
      <w:r>
        <w:rPr>
          <w:rFonts w:hint="eastAsia"/>
        </w:rPr>
        <w:t>(4.032)</w:t>
      </w:r>
      <w:r>
        <w:rPr>
          <w:rFonts w:hint="eastAsia"/>
        </w:rPr>
        <w:t>；「緣起義」是「甚深」甚深，如大海一樣的，不容易測度到底裏的。</w:t>
      </w:r>
    </w:p>
    <w:p w:rsidR="001F694C" w:rsidRDefault="001F694C" w:rsidP="00137F46">
      <w:pPr>
        <w:pStyle w:val="ab"/>
        <w:spacing w:afterLines="20"/>
        <w:ind w:leftChars="87" w:left="209"/>
        <w:rPr>
          <w:rFonts w:hint="eastAsia"/>
        </w:rPr>
      </w:pPr>
      <w:r>
        <w:rPr>
          <w:rFonts w:hint="eastAsia"/>
        </w:rPr>
        <w:t>要知道，緣起是佛在菩提樹下覺證得來的，不要說人，就是天（玉皇大帝之類）、魔、梵（耶和華等），也都是不能通達的。這是佛法超越世間，勝出世間的根源，當然是『甚深極甚深，難通達極難通達』的了！</w:t>
      </w:r>
      <w:r w:rsidRPr="00F70E01">
        <w:rPr>
          <w:rFonts w:hint="eastAsia"/>
          <w:b/>
        </w:rPr>
        <w:t>緣起實在太深了！如</w:t>
      </w:r>
      <w:r w:rsidR="00520EDC" w:rsidRPr="00D37FCF">
        <w:rPr>
          <w:b/>
          <w:vertAlign w:val="superscript"/>
        </w:rPr>
        <w:t>〔</w:t>
      </w:r>
      <w:r w:rsidR="00520EDC" w:rsidRPr="00D37FCF">
        <w:rPr>
          <w:b/>
          <w:vertAlign w:val="superscript"/>
        </w:rPr>
        <w:t>1</w:t>
      </w:r>
      <w:r w:rsidR="00520EDC" w:rsidRPr="00D37FCF">
        <w:rPr>
          <w:b/>
          <w:vertAlign w:val="superscript"/>
        </w:rPr>
        <w:t>〕</w:t>
      </w:r>
      <w:r w:rsidRPr="00F70E01">
        <w:rPr>
          <w:rFonts w:hint="eastAsia"/>
          <w:b/>
        </w:rPr>
        <w:t>十二支的因果相生，說明了生死的無限延續，這已經是很深的了！</w:t>
      </w:r>
      <w:r w:rsidR="00520EDC" w:rsidRPr="00D37FCF">
        <w:rPr>
          <w:b/>
          <w:vertAlign w:val="superscript"/>
        </w:rPr>
        <w:t>〔</w:t>
      </w:r>
      <w:r w:rsidR="00520EDC">
        <w:rPr>
          <w:rFonts w:hint="eastAsia"/>
          <w:b/>
          <w:vertAlign w:val="superscript"/>
        </w:rPr>
        <w:t>2</w:t>
      </w:r>
      <w:r w:rsidR="00520EDC" w:rsidRPr="00D37FCF">
        <w:rPr>
          <w:b/>
          <w:vertAlign w:val="superscript"/>
        </w:rPr>
        <w:t>〕</w:t>
      </w:r>
      <w:r w:rsidRPr="00F70E01">
        <w:rPr>
          <w:rFonts w:hint="eastAsia"/>
          <w:b/>
        </w:rPr>
        <w:t>再來觀察：眾生的生死，始終在這樣的──十二支的情形下流轉；只要是眾生，是生死，就超不過這十二支的序列。所以十二支是生死的因果序列，有著必然性與普遍性的。從因果的不同事實，而悟解到一切眾生共同的必然理性，堅定的信解，這才得到了初步的成就。</w:t>
      </w:r>
      <w:r w:rsidR="00520EDC" w:rsidRPr="00D37FCF">
        <w:rPr>
          <w:b/>
          <w:vertAlign w:val="superscript"/>
        </w:rPr>
        <w:t>〔</w:t>
      </w:r>
      <w:r w:rsidR="00520EDC">
        <w:rPr>
          <w:rFonts w:hint="eastAsia"/>
          <w:b/>
          <w:vertAlign w:val="superscript"/>
        </w:rPr>
        <w:t>3</w:t>
      </w:r>
      <w:r w:rsidR="00520EDC" w:rsidRPr="00D37FCF">
        <w:rPr>
          <w:b/>
          <w:vertAlign w:val="superscript"/>
        </w:rPr>
        <w:t>〕</w:t>
      </w:r>
      <w:r w:rsidRPr="00F70E01">
        <w:rPr>
          <w:rFonts w:hint="eastAsia"/>
          <w:b/>
        </w:rPr>
        <w:t>但還要再深入，徹悟更深的真義。</w:t>
      </w:r>
      <w:r w:rsidRPr="00F70E01">
        <w:rPr>
          <w:rFonts w:hint="eastAsia"/>
          <w:b/>
        </w:rPr>
        <w:t xml:space="preserve"> </w:t>
      </w:r>
    </w:p>
    <w:p w:rsidR="001F694C" w:rsidRPr="007E5E98" w:rsidRDefault="001F694C" w:rsidP="00137F46">
      <w:pPr>
        <w:pStyle w:val="ab"/>
        <w:spacing w:afterLines="20"/>
        <w:ind w:leftChars="87" w:left="209"/>
        <w:rPr>
          <w:rFonts w:hint="eastAsia"/>
        </w:rPr>
      </w:pPr>
      <w:r>
        <w:rPr>
          <w:rFonts w:hint="eastAsia"/>
        </w:rPr>
        <w:t xml:space="preserve">    </w:t>
      </w:r>
      <w:r>
        <w:rPr>
          <w:rFonts w:hint="eastAsia"/>
        </w:rPr>
        <w:t>佛的開示緣起，總是說：『依此有彼有，此生故彼生；謂無明緣行，行緣識……生緣老死』</w:t>
      </w:r>
      <w:r>
        <w:rPr>
          <w:rFonts w:hint="eastAsia"/>
        </w:rPr>
        <w:t>(4.033)</w:t>
      </w:r>
      <w:r>
        <w:rPr>
          <w:rFonts w:hint="eastAsia"/>
        </w:rPr>
        <w:t>。要知道：</w:t>
      </w:r>
      <w:r w:rsidR="00B77F20" w:rsidRPr="00D37FCF">
        <w:rPr>
          <w:b/>
          <w:vertAlign w:val="superscript"/>
        </w:rPr>
        <w:t>〔</w:t>
      </w:r>
      <w:r w:rsidR="00B77F20" w:rsidRPr="00D37FCF">
        <w:rPr>
          <w:b/>
          <w:vertAlign w:val="superscript"/>
        </w:rPr>
        <w:t>1</w:t>
      </w:r>
      <w:r w:rsidR="00B77F20">
        <w:rPr>
          <w:rFonts w:hint="eastAsia"/>
          <w:b/>
          <w:vertAlign w:val="superscript"/>
        </w:rPr>
        <w:t>-2</w:t>
      </w:r>
      <w:r w:rsidR="00B77F20" w:rsidRPr="00D37FCF">
        <w:rPr>
          <w:b/>
          <w:vertAlign w:val="superscript"/>
        </w:rPr>
        <w:t>〕</w:t>
      </w:r>
      <w:r w:rsidRPr="00B77F20">
        <w:rPr>
          <w:rFonts w:hint="eastAsia"/>
          <w:b/>
        </w:rPr>
        <w:t>無明，行……老死，這十二支的因果相生，是緣起的事實，或緣起的序列；</w:t>
      </w:r>
      <w:r w:rsidR="0065502A" w:rsidRPr="00D37FCF">
        <w:rPr>
          <w:b/>
          <w:vertAlign w:val="superscript"/>
        </w:rPr>
        <w:t>〔</w:t>
      </w:r>
      <w:r w:rsidR="0065502A">
        <w:rPr>
          <w:rFonts w:hint="eastAsia"/>
          <w:b/>
          <w:vertAlign w:val="superscript"/>
        </w:rPr>
        <w:t>3</w:t>
      </w:r>
      <w:r w:rsidR="0065502A" w:rsidRPr="00D37FCF">
        <w:rPr>
          <w:b/>
          <w:vertAlign w:val="superscript"/>
        </w:rPr>
        <w:t>〕</w:t>
      </w:r>
      <w:r w:rsidRPr="00B77F20">
        <w:rPr>
          <w:rFonts w:hint="eastAsia"/>
          <w:b/>
        </w:rPr>
        <w:t>而「此有故彼有，此生故彼生」，才是緣起的法則。</w:t>
      </w:r>
      <w:r>
        <w:rPr>
          <w:rFonts w:hint="eastAsia"/>
        </w:rPr>
        <w:t>因果的所以成為因果，生死的所以成為生死，都離不了這個──此有故彼有，此生故彼生的定律。這樣，就進到了緣起事物的一般理性了！</w:t>
      </w:r>
      <w:r w:rsidR="00057E1C" w:rsidRPr="00A95767">
        <w:rPr>
          <w:rFonts w:ascii="新細明體" w:hAnsi="新細明體"/>
          <w:sz w:val="16"/>
          <w:szCs w:val="16"/>
        </w:rPr>
        <w:t>…〔</w:t>
      </w:r>
      <w:r w:rsidR="00057E1C">
        <w:rPr>
          <w:rFonts w:ascii="新細明體" w:hAnsi="新細明體" w:hint="eastAsia"/>
          <w:sz w:val="16"/>
          <w:szCs w:val="16"/>
        </w:rPr>
        <w:t>下</w:t>
      </w:r>
      <w:r w:rsidR="00057E1C" w:rsidRPr="00A95767">
        <w:rPr>
          <w:rFonts w:ascii="新細明體" w:hAnsi="新細明體"/>
          <w:sz w:val="16"/>
          <w:szCs w:val="16"/>
        </w:rPr>
        <w:t>略〕…</w:t>
      </w:r>
    </w:p>
  </w:footnote>
  <w:footnote w:id="14">
    <w:p w:rsidR="00B02BCC" w:rsidRDefault="0033639C" w:rsidP="001068EB">
      <w:pPr>
        <w:pStyle w:val="ab"/>
        <w:spacing w:afterLines="20"/>
        <w:ind w:left="600" w:hangingChars="300" w:hanging="600"/>
        <w:rPr>
          <w:rFonts w:ascii="Times Ext Roman" w:hAnsi="新細明體" w:cs="Times Ext Roman" w:hint="eastAsia"/>
        </w:rPr>
      </w:pPr>
      <w:r w:rsidRPr="00441309">
        <w:rPr>
          <w:rStyle w:val="ad"/>
          <w:rFonts w:ascii="Times Ext Roman" w:hAnsi="Times Ext Roman" w:cs="Times Ext Roman"/>
        </w:rPr>
        <w:footnoteRef/>
      </w:r>
      <w:r w:rsidR="00B02BCC">
        <w:rPr>
          <w:rFonts w:ascii="Times Ext Roman" w:hAnsi="新細明體" w:cs="Times Ext Roman" w:hint="eastAsia"/>
        </w:rPr>
        <w:t>（</w:t>
      </w:r>
      <w:r w:rsidR="00B02BCC">
        <w:rPr>
          <w:rFonts w:ascii="Times Ext Roman" w:hAnsi="新細明體" w:cs="Times Ext Roman" w:hint="eastAsia"/>
        </w:rPr>
        <w:t>1</w:t>
      </w:r>
      <w:r w:rsidR="00B02BCC">
        <w:rPr>
          <w:rFonts w:ascii="Times Ext Roman" w:hAnsi="新細明體" w:cs="Times Ext Roman" w:hint="eastAsia"/>
        </w:rPr>
        <w:t>）</w:t>
      </w:r>
      <w:r w:rsidR="00B02BCC" w:rsidRPr="00441309">
        <w:rPr>
          <w:rFonts w:ascii="Times Ext Roman" w:hAnsi="新細明體" w:cs="Times Ext Roman"/>
        </w:rPr>
        <w:t>關</w:t>
      </w:r>
      <w:r w:rsidR="00B02BCC">
        <w:rPr>
          <w:rFonts w:ascii="Times Ext Roman" w:hAnsi="新細明體" w:cs="Times Ext Roman" w:hint="eastAsia"/>
        </w:rPr>
        <w:t>於</w:t>
      </w:r>
      <w:r w:rsidR="00B02BCC">
        <w:rPr>
          <w:rFonts w:ascii="Times Ext Roman" w:hAnsi="新細明體" w:cs="Times Ext Roman"/>
        </w:rPr>
        <w:t>「緣起十二支的解釋」</w:t>
      </w:r>
      <w:r w:rsidR="00B02BCC">
        <w:rPr>
          <w:rFonts w:ascii="Times Ext Roman" w:hAnsi="新細明體" w:cs="Times Ext Roman" w:hint="eastAsia"/>
        </w:rPr>
        <w:t>，</w:t>
      </w:r>
      <w:r w:rsidR="00F8310D">
        <w:rPr>
          <w:rFonts w:ascii="Times Ext Roman" w:hAnsi="新細明體" w:cs="Times Ext Roman" w:hint="eastAsia"/>
        </w:rPr>
        <w:t>另參見附錄一</w:t>
      </w:r>
      <w:r w:rsidR="00455934">
        <w:rPr>
          <w:rFonts w:ascii="Times Ext Roman" w:hAnsi="新細明體" w:cs="Times Ext Roman" w:hint="eastAsia"/>
        </w:rPr>
        <w:t>；</w:t>
      </w:r>
      <w:r w:rsidR="00B02BCC">
        <w:rPr>
          <w:rFonts w:ascii="Times Ext Roman" w:hAnsi="新細明體" w:cs="Times Ext Roman" w:hint="eastAsia"/>
        </w:rPr>
        <w:t>印順導師</w:t>
      </w:r>
      <w:r w:rsidR="00B02BCC" w:rsidRPr="00441309">
        <w:rPr>
          <w:rFonts w:ascii="Times Ext Roman" w:hAnsi="新細明體" w:cs="Times Ext Roman"/>
        </w:rPr>
        <w:t>《唯識學探源》〈第一章</w:t>
      </w:r>
      <w:r w:rsidR="00B02BCC">
        <w:rPr>
          <w:rFonts w:ascii="Times Ext Roman" w:hAnsi="新細明體" w:cs="Times Ext Roman" w:hint="eastAsia"/>
        </w:rPr>
        <w:t xml:space="preserve"> </w:t>
      </w:r>
      <w:r w:rsidR="00B02BCC" w:rsidRPr="00441309">
        <w:rPr>
          <w:rFonts w:ascii="Times Ext Roman" w:hAnsi="新細明體" w:cs="Times Ext Roman"/>
        </w:rPr>
        <w:t>第三節</w:t>
      </w:r>
      <w:r w:rsidR="00B02BCC" w:rsidRPr="00441309">
        <w:rPr>
          <w:rFonts w:ascii="Times Ext Roman" w:hAnsi="Times Ext Roman" w:cs="Times Ext Roman"/>
        </w:rPr>
        <w:t xml:space="preserve"> </w:t>
      </w:r>
      <w:r w:rsidR="00B02BCC" w:rsidRPr="00441309">
        <w:rPr>
          <w:rFonts w:ascii="Times Ext Roman" w:hAnsi="新細明體" w:cs="Times Ext Roman"/>
        </w:rPr>
        <w:t>緣起的解釋〉</w:t>
      </w:r>
      <w:r w:rsidR="00455934">
        <w:rPr>
          <w:rFonts w:ascii="Times Ext Roman" w:hAnsi="新細明體" w:cs="Times Ext Roman" w:hint="eastAsia"/>
        </w:rPr>
        <w:t>，</w:t>
      </w:r>
      <w:r w:rsidR="00B02BCC">
        <w:rPr>
          <w:rFonts w:ascii="Times Ext Roman" w:hAnsi="新細明體" w:cs="Times Ext Roman" w:hint="eastAsia"/>
        </w:rPr>
        <w:t>《成佛之道（</w:t>
      </w:r>
      <w:r w:rsidR="00B02BCC" w:rsidRPr="009F354B">
        <w:rPr>
          <w:rFonts w:ascii="Times Ext Roman" w:hAnsi="新細明體" w:cs="Times Ext Roman" w:hint="eastAsia"/>
        </w:rPr>
        <w:t>增註本</w:t>
      </w:r>
      <w:r w:rsidR="00B02BCC">
        <w:rPr>
          <w:rFonts w:ascii="Times Ext Roman" w:hAnsi="新細明體" w:cs="Times Ext Roman" w:hint="eastAsia"/>
        </w:rPr>
        <w:t>）》</w:t>
      </w:r>
      <w:r w:rsidR="00B02BCC" w:rsidRPr="009F354B">
        <w:rPr>
          <w:rFonts w:ascii="Times Ext Roman" w:hAnsi="新細明體" w:cs="Times Ext Roman" w:hint="eastAsia"/>
        </w:rPr>
        <w:t>p.164 ~ p.1</w:t>
      </w:r>
      <w:r w:rsidR="00B02BCC">
        <w:rPr>
          <w:rFonts w:ascii="Times Ext Roman" w:hAnsi="新細明體" w:cs="Times Ext Roman" w:hint="eastAsia"/>
        </w:rPr>
        <w:t>72</w:t>
      </w:r>
      <w:r w:rsidR="00B02BCC">
        <w:rPr>
          <w:rFonts w:ascii="Times Ext Roman" w:hAnsi="新細明體" w:cs="Times Ext Roman" w:hint="eastAsia"/>
        </w:rPr>
        <w:t>。</w:t>
      </w:r>
    </w:p>
    <w:p w:rsidR="00475284" w:rsidRDefault="00475284" w:rsidP="00B02BCC">
      <w:pPr>
        <w:pStyle w:val="ab"/>
        <w:ind w:leftChars="42" w:left="201" w:hangingChars="50" w:hanging="100"/>
        <w:rPr>
          <w:rFonts w:ascii="Times Ext Roman" w:hAnsi="新細明體" w:cs="Times Ext Roman" w:hint="eastAsia"/>
        </w:rPr>
      </w:pPr>
      <w:r>
        <w:rPr>
          <w:rFonts w:hint="eastAsia"/>
        </w:rPr>
        <w:t>（</w:t>
      </w:r>
      <w:r w:rsidR="00B02BCC">
        <w:rPr>
          <w:rFonts w:hint="eastAsia"/>
        </w:rPr>
        <w:t>2</w:t>
      </w:r>
      <w:r>
        <w:rPr>
          <w:rFonts w:hint="eastAsia"/>
        </w:rPr>
        <w:t>）印順導師</w:t>
      </w:r>
      <w:r w:rsidRPr="00441309">
        <w:rPr>
          <w:rFonts w:ascii="Times Ext Roman" w:hAnsi="新細明體" w:cs="Times Ext Roman"/>
        </w:rPr>
        <w:t>《</w:t>
      </w:r>
      <w:r w:rsidRPr="00441309">
        <w:rPr>
          <w:rFonts w:ascii="Times Ext Roman" w:hAnsi="新細明體" w:cs="Times Ext Roman"/>
          <w:szCs w:val="24"/>
        </w:rPr>
        <w:t>性空學探源》</w:t>
      </w:r>
      <w:r w:rsidRPr="005C32CF">
        <w:rPr>
          <w:rFonts w:ascii="Times Ext Roman" w:hAnsi="新細明體" w:cs="Times Ext Roman" w:hint="eastAsia"/>
        </w:rPr>
        <w:t>p.28)</w:t>
      </w:r>
    </w:p>
    <w:p w:rsidR="00C61B6A" w:rsidRDefault="005C32CF" w:rsidP="00475284">
      <w:pPr>
        <w:pStyle w:val="ab"/>
        <w:spacing w:afterLines="20"/>
        <w:ind w:leftChars="251" w:left="602"/>
        <w:rPr>
          <w:rFonts w:ascii="Times Ext Roman" w:hAnsi="新細明體" w:cs="Times Ext Roman" w:hint="eastAsia"/>
        </w:rPr>
      </w:pPr>
      <w:r w:rsidRPr="005C32CF">
        <w:rPr>
          <w:rFonts w:ascii="Times Ext Roman" w:hAnsi="新細明體" w:cs="Times Ext Roman" w:hint="eastAsia"/>
        </w:rPr>
        <w:t xml:space="preserve">    </w:t>
      </w:r>
      <w:r w:rsidRPr="005C13E1">
        <w:rPr>
          <w:rFonts w:ascii="Times Ext Roman" w:hAnsi="新細明體" w:cs="Times Ext Roman" w:hint="eastAsia"/>
          <w:b/>
        </w:rPr>
        <w:t>阿含的觀察方法，最重要的一點，是以有情的生命之流為中心對象的。這生命之流有多方面：</w:t>
      </w:r>
      <w:r w:rsidRPr="00C61B6A">
        <w:rPr>
          <w:rFonts w:ascii="Times Ext Roman" w:hAnsi="新細明體" w:cs="Times Ext Roman" w:hint="eastAsia"/>
          <w:b/>
        </w:rPr>
        <w:t>一、身心相關，</w:t>
      </w:r>
      <w:r w:rsidRPr="005C32CF">
        <w:rPr>
          <w:rFonts w:ascii="Times Ext Roman" w:hAnsi="新細明體" w:cs="Times Ext Roman" w:hint="eastAsia"/>
        </w:rPr>
        <w:t>如經中說的</w:t>
      </w:r>
      <w:r w:rsidRPr="00C61B6A">
        <w:rPr>
          <w:rFonts w:ascii="Times Ext Roman" w:hAnsi="新細明體" w:cs="Times Ext Roman" w:hint="eastAsia"/>
          <w:b/>
        </w:rPr>
        <w:t>六處，</w:t>
      </w:r>
      <w:r w:rsidRPr="005C32CF">
        <w:rPr>
          <w:rFonts w:ascii="Times Ext Roman" w:hAnsi="新細明體" w:cs="Times Ext Roman" w:hint="eastAsia"/>
        </w:rPr>
        <w:t>是說明這方面的。</w:t>
      </w:r>
      <w:r w:rsidRPr="00C61B6A">
        <w:rPr>
          <w:rFonts w:ascii="Times Ext Roman" w:hAnsi="新細明體" w:cs="Times Ext Roman" w:hint="eastAsia"/>
          <w:b/>
        </w:rPr>
        <w:t>二、心境相知，</w:t>
      </w:r>
      <w:r w:rsidRPr="005C32CF">
        <w:rPr>
          <w:rFonts w:ascii="Times Ext Roman" w:hAnsi="新細明體" w:cs="Times Ext Roman" w:hint="eastAsia"/>
        </w:rPr>
        <w:t>有情是有意識活動的；有能知的精神，就發現到所知的境界。經中說的</w:t>
      </w:r>
      <w:r w:rsidRPr="00C61B6A">
        <w:rPr>
          <w:rFonts w:ascii="Times Ext Roman" w:hAnsi="新細明體" w:cs="Times Ext Roman" w:hint="eastAsia"/>
          <w:b/>
        </w:rPr>
        <w:t>五蘊，</w:t>
      </w:r>
      <w:r w:rsidRPr="005C32CF">
        <w:rPr>
          <w:rFonts w:ascii="Times Ext Roman" w:hAnsi="新細明體" w:cs="Times Ext Roman" w:hint="eastAsia"/>
        </w:rPr>
        <w:t>就是說明這差別的。</w:t>
      </w:r>
      <w:r w:rsidRPr="00C61B6A">
        <w:rPr>
          <w:rFonts w:ascii="Times Ext Roman" w:hAnsi="新細明體" w:cs="Times Ext Roman" w:hint="eastAsia"/>
          <w:b/>
        </w:rPr>
        <w:t>三、業果相續，</w:t>
      </w:r>
      <w:r w:rsidRPr="005C32CF">
        <w:rPr>
          <w:rFonts w:ascii="Times Ext Roman" w:hAnsi="新細明體" w:cs="Times Ext Roman" w:hint="eastAsia"/>
        </w:rPr>
        <w:t>從認識到發為行為的活動，影響於未來。</w:t>
      </w:r>
    </w:p>
    <w:p w:rsidR="005C32CF" w:rsidRPr="00C61B6A" w:rsidRDefault="005C32CF" w:rsidP="00475284">
      <w:pPr>
        <w:pStyle w:val="ab"/>
        <w:spacing w:afterLines="20"/>
        <w:ind w:leftChars="251" w:left="602"/>
        <w:rPr>
          <w:rFonts w:ascii="Times Ext Roman" w:hAnsi="新細明體" w:cs="Times Ext Roman" w:hint="eastAsia"/>
          <w:b/>
        </w:rPr>
      </w:pPr>
      <w:r w:rsidRPr="00C61B6A">
        <w:rPr>
          <w:rFonts w:ascii="Times Ext Roman" w:hAnsi="新細明體" w:cs="Times Ext Roman" w:hint="eastAsia"/>
          <w:b/>
        </w:rPr>
        <w:t>將這身心相關、能所相知、業果相續各方面的綜合，就是緣起法。緣起法是生命之流較具體圓滿的說明；佛法觀察的對象，就是以此為中心的。</w:t>
      </w:r>
      <w:r w:rsidRPr="005C32CF">
        <w:rPr>
          <w:rFonts w:ascii="Times Ext Roman" w:hAnsi="新細明體" w:cs="Times Ext Roman" w:hint="eastAsia"/>
        </w:rPr>
        <w:t>所以佛法的探究，可說是</w:t>
      </w:r>
      <w:r w:rsidRPr="005C13E1">
        <w:rPr>
          <w:rFonts w:ascii="Times Ext Roman" w:hAnsi="新細明體" w:cs="Times Ext Roman" w:hint="eastAsia"/>
          <w:b/>
        </w:rPr>
        <w:t>對生命之流的一種觀察與體驗，</w:t>
      </w:r>
      <w:r w:rsidRPr="005C32CF">
        <w:rPr>
          <w:rFonts w:ascii="Times Ext Roman" w:hAnsi="新細明體" w:cs="Times Ext Roman" w:hint="eastAsia"/>
        </w:rPr>
        <w:t>故佛法是宗教，也可說是徹底的生命哲學。</w:t>
      </w:r>
      <w:r w:rsidRPr="00C61B6A">
        <w:rPr>
          <w:rFonts w:ascii="Times Ext Roman" w:hAnsi="新細明體" w:cs="Times Ext Roman" w:hint="eastAsia"/>
          <w:b/>
        </w:rPr>
        <w:t>假使忽略了有情本位的立場，便是破壞佛法的根本立場。</w:t>
      </w:r>
      <w:r w:rsidR="00475284" w:rsidRPr="00C61B6A">
        <w:rPr>
          <w:rFonts w:ascii="Times Ext Roman" w:hAnsi="新細明體" w:cs="Times Ext Roman" w:hint="eastAsia"/>
          <w:b/>
        </w:rPr>
        <w:t xml:space="preserve"> </w:t>
      </w:r>
    </w:p>
    <w:p w:rsidR="00914D98" w:rsidRDefault="00914D98" w:rsidP="00DD73D9">
      <w:pPr>
        <w:pStyle w:val="ab"/>
        <w:ind w:leftChars="42" w:left="201" w:hangingChars="50" w:hanging="100"/>
        <w:rPr>
          <w:rFonts w:ascii="Times Ext Roman" w:hAnsi="Times Ext Roman" w:cs="Times Ext Roman" w:hint="eastAsia"/>
        </w:rPr>
      </w:pPr>
      <w:r>
        <w:rPr>
          <w:rFonts w:hint="eastAsia"/>
        </w:rPr>
        <w:t>（</w:t>
      </w:r>
      <w:r w:rsidR="00B02BCC">
        <w:rPr>
          <w:rFonts w:hint="eastAsia"/>
        </w:rPr>
        <w:t>3</w:t>
      </w:r>
      <w:r>
        <w:rPr>
          <w:rFonts w:hint="eastAsia"/>
        </w:rPr>
        <w:t>）印順導師</w:t>
      </w:r>
      <w:r w:rsidRPr="00441309">
        <w:rPr>
          <w:rFonts w:ascii="Times Ext Roman" w:hAnsi="新細明體" w:cs="Times Ext Roman"/>
        </w:rPr>
        <w:t>《</w:t>
      </w:r>
      <w:r w:rsidRPr="00441309">
        <w:rPr>
          <w:rFonts w:ascii="Times Ext Roman" w:hAnsi="新細明體" w:cs="Times Ext Roman"/>
          <w:szCs w:val="24"/>
        </w:rPr>
        <w:t>性空學探源》</w:t>
      </w:r>
      <w:r w:rsidRPr="00441309">
        <w:rPr>
          <w:rFonts w:ascii="Times Ext Roman" w:hAnsi="Times Ext Roman" w:cs="Times Ext Roman"/>
          <w:szCs w:val="24"/>
        </w:rPr>
        <w:t>p.50 ~ p.5</w:t>
      </w:r>
      <w:r>
        <w:rPr>
          <w:rFonts w:ascii="Times Ext Roman" w:hAnsi="Times Ext Roman" w:cs="Times Ext Roman" w:hint="eastAsia"/>
          <w:szCs w:val="24"/>
        </w:rPr>
        <w:t>1</w:t>
      </w:r>
      <w:r>
        <w:rPr>
          <w:rFonts w:ascii="Times Ext Roman" w:hAnsi="新細明體" w:cs="Times Ext Roman" w:hint="eastAsia"/>
        </w:rPr>
        <w:t>：</w:t>
      </w:r>
    </w:p>
    <w:p w:rsidR="00682537" w:rsidRDefault="001828D2" w:rsidP="00914D98">
      <w:pPr>
        <w:pStyle w:val="ab"/>
        <w:spacing w:afterLines="20"/>
        <w:ind w:leftChars="251" w:left="602"/>
        <w:rPr>
          <w:rFonts w:ascii="Times Ext Roman" w:hAnsi="Times Ext Roman" w:cs="Times Ext Roman" w:hint="eastAsia"/>
        </w:rPr>
      </w:pPr>
      <w:r w:rsidRPr="001828D2">
        <w:rPr>
          <w:rFonts w:ascii="Times Ext Roman" w:hAnsi="Times Ext Roman" w:cs="Times Ext Roman" w:hint="eastAsia"/>
        </w:rPr>
        <w:t xml:space="preserve">    </w:t>
      </w:r>
      <w:r w:rsidRPr="001828D2">
        <w:rPr>
          <w:rFonts w:ascii="Times Ext Roman" w:hAnsi="Times Ext Roman" w:cs="Times Ext Roman" w:hint="eastAsia"/>
        </w:rPr>
        <w:t>阿含經中，緣起雖不必都說十二支，但十二支是意義比較完備的。</w:t>
      </w:r>
      <w:r w:rsidRPr="00682537">
        <w:rPr>
          <w:rFonts w:ascii="Times Ext Roman" w:hAnsi="Times Ext Roman" w:cs="Times Ext Roman" w:hint="eastAsia"/>
          <w:b/>
        </w:rPr>
        <w:t>五蘊與六處，都攝在這十二支緣起中。</w:t>
      </w:r>
      <w:r w:rsidRPr="001828D2">
        <w:rPr>
          <w:rFonts w:ascii="Times Ext Roman" w:hAnsi="Times Ext Roman" w:cs="Times Ext Roman" w:hint="eastAsia"/>
        </w:rPr>
        <w:t>如</w:t>
      </w:r>
    </w:p>
    <w:p w:rsidR="00682537" w:rsidRPr="00B02BCC" w:rsidRDefault="00DE40CB" w:rsidP="00914D98">
      <w:pPr>
        <w:pStyle w:val="ab"/>
        <w:spacing w:afterLines="20"/>
        <w:ind w:leftChars="251" w:left="602"/>
        <w:rPr>
          <w:rFonts w:ascii="Times Ext Roman" w:hAnsi="Times Ext Roman" w:cs="Times Ext Roman" w:hint="eastAsia"/>
          <w:b/>
        </w:rPr>
      </w:pPr>
      <w:r w:rsidRPr="00D37FCF">
        <w:rPr>
          <w:b/>
          <w:vertAlign w:val="superscript"/>
        </w:rPr>
        <w:t>〔</w:t>
      </w:r>
      <w:r>
        <w:rPr>
          <w:rFonts w:hint="eastAsia"/>
          <w:b/>
          <w:vertAlign w:val="superscript"/>
        </w:rPr>
        <w:t>一</w:t>
      </w:r>
      <w:r w:rsidRPr="00D37FCF">
        <w:rPr>
          <w:b/>
          <w:vertAlign w:val="superscript"/>
        </w:rPr>
        <w:t>〕</w:t>
      </w:r>
      <w:r w:rsidR="001828D2" w:rsidRPr="00DE40CB">
        <w:rPr>
          <w:rFonts w:ascii="Times Ext Roman" w:hAnsi="Times Ext Roman" w:cs="Times Ext Roman" w:hint="eastAsia"/>
          <w:b/>
        </w:rPr>
        <w:t>五蘊，依現實的痛苦為對象，說明其無常、無我以達涅槃。</w:t>
      </w:r>
      <w:r w:rsidRPr="00D37FCF">
        <w:rPr>
          <w:b/>
          <w:vertAlign w:val="superscript"/>
        </w:rPr>
        <w:t>〔</w:t>
      </w:r>
      <w:r w:rsidRPr="00D37FCF">
        <w:rPr>
          <w:b/>
          <w:vertAlign w:val="superscript"/>
        </w:rPr>
        <w:t>1</w:t>
      </w:r>
      <w:r w:rsidRPr="00D37FCF">
        <w:rPr>
          <w:b/>
          <w:vertAlign w:val="superscript"/>
        </w:rPr>
        <w:t>〕</w:t>
      </w:r>
      <w:r w:rsidR="001828D2" w:rsidRPr="001828D2">
        <w:rPr>
          <w:rFonts w:ascii="Times Ext Roman" w:hAnsi="Times Ext Roman" w:cs="Times Ext Roman" w:hint="eastAsia"/>
        </w:rPr>
        <w:t>經說苦諦（四諦之一）時，謂生、老、病、死、愛別離、冤憎會、求不得之七苦，總結則謂：「略說五陰熾盛苦」。</w:t>
      </w:r>
      <w:r w:rsidR="001828D2" w:rsidRPr="00B02BCC">
        <w:rPr>
          <w:rFonts w:ascii="Times Ext Roman" w:hAnsi="Times Ext Roman" w:cs="Times Ext Roman" w:hint="eastAsia"/>
          <w:b/>
        </w:rPr>
        <w:t>一切痛苦根本，就在五蘊中；所以蘊法門處處特別強調無常故苦，以勸發厭離。</w:t>
      </w:r>
      <w:r w:rsidRPr="00D37FCF">
        <w:rPr>
          <w:b/>
          <w:vertAlign w:val="superscript"/>
        </w:rPr>
        <w:t>〔</w:t>
      </w:r>
      <w:r>
        <w:rPr>
          <w:rFonts w:hint="eastAsia"/>
          <w:b/>
          <w:vertAlign w:val="superscript"/>
        </w:rPr>
        <w:t>2</w:t>
      </w:r>
      <w:r w:rsidRPr="00D37FCF">
        <w:rPr>
          <w:b/>
          <w:vertAlign w:val="superscript"/>
        </w:rPr>
        <w:t>〕</w:t>
      </w:r>
      <w:r w:rsidR="001828D2" w:rsidRPr="001828D2">
        <w:rPr>
          <w:rFonts w:ascii="Times Ext Roman" w:hAnsi="Times Ext Roman" w:cs="Times Ext Roman" w:hint="eastAsia"/>
        </w:rPr>
        <w:t>十二緣起支中的</w:t>
      </w:r>
      <w:r w:rsidR="00645A8A" w:rsidRPr="00D37FCF">
        <w:rPr>
          <w:b/>
          <w:vertAlign w:val="superscript"/>
        </w:rPr>
        <w:t>〔</w:t>
      </w:r>
      <w:r w:rsidR="00645A8A">
        <w:rPr>
          <w:rFonts w:hint="eastAsia"/>
          <w:b/>
          <w:vertAlign w:val="superscript"/>
        </w:rPr>
        <w:t>A</w:t>
      </w:r>
      <w:r w:rsidR="00645A8A" w:rsidRPr="00D37FCF">
        <w:rPr>
          <w:b/>
          <w:vertAlign w:val="superscript"/>
        </w:rPr>
        <w:t>〕</w:t>
      </w:r>
      <w:r w:rsidR="001828D2" w:rsidRPr="001828D2">
        <w:rPr>
          <w:rFonts w:ascii="Times Ext Roman" w:hAnsi="Times Ext Roman" w:cs="Times Ext Roman" w:hint="eastAsia"/>
        </w:rPr>
        <w:t>「有緣生、生緣老死憂悲惱苦」，不就是這「五陰熾盛苦」的說明嗎？</w:t>
      </w:r>
      <w:r w:rsidR="00645A8A" w:rsidRPr="00D37FCF">
        <w:rPr>
          <w:b/>
          <w:vertAlign w:val="superscript"/>
        </w:rPr>
        <w:t>〔</w:t>
      </w:r>
      <w:r w:rsidR="00645A8A">
        <w:rPr>
          <w:rFonts w:hint="eastAsia"/>
          <w:b/>
          <w:vertAlign w:val="superscript"/>
        </w:rPr>
        <w:t>B</w:t>
      </w:r>
      <w:r w:rsidR="00645A8A" w:rsidRPr="00D37FCF">
        <w:rPr>
          <w:b/>
          <w:vertAlign w:val="superscript"/>
        </w:rPr>
        <w:t>〕</w:t>
      </w:r>
      <w:r w:rsidR="001828D2" w:rsidRPr="001828D2">
        <w:rPr>
          <w:rFonts w:ascii="Times Ext Roman" w:hAnsi="Times Ext Roman" w:cs="Times Ext Roman" w:hint="eastAsia"/>
        </w:rPr>
        <w:t>有支之前有愛、取二支，這是惑、業，是集諦，是追尋有、生、老死等痛苦的來源而發現的，它是引發五蘊的原動力。</w:t>
      </w:r>
      <w:r w:rsidR="001828D2" w:rsidRPr="00B02BCC">
        <w:rPr>
          <w:rFonts w:ascii="Times Ext Roman" w:hAnsi="Times Ext Roman" w:cs="Times Ext Roman" w:hint="eastAsia"/>
          <w:b/>
        </w:rPr>
        <w:t>所以經中的五支緣起（苦集二諦亦然），就是以這五蘊為中心而闡發的。</w:t>
      </w:r>
    </w:p>
    <w:p w:rsidR="00682537" w:rsidRDefault="00DE40CB" w:rsidP="00914D98">
      <w:pPr>
        <w:pStyle w:val="ab"/>
        <w:spacing w:afterLines="20"/>
        <w:ind w:leftChars="251" w:left="602"/>
        <w:rPr>
          <w:rFonts w:ascii="Times Ext Roman" w:hAnsi="Times Ext Roman" w:cs="Times Ext Roman" w:hint="eastAsia"/>
        </w:rPr>
      </w:pPr>
      <w:r w:rsidRPr="00D37FCF">
        <w:rPr>
          <w:b/>
          <w:vertAlign w:val="superscript"/>
        </w:rPr>
        <w:t>〔</w:t>
      </w:r>
      <w:r>
        <w:rPr>
          <w:rFonts w:hint="eastAsia"/>
          <w:b/>
          <w:vertAlign w:val="superscript"/>
        </w:rPr>
        <w:t>二</w:t>
      </w:r>
      <w:r w:rsidRPr="00D37FCF">
        <w:rPr>
          <w:b/>
          <w:vertAlign w:val="superscript"/>
        </w:rPr>
        <w:t>〕</w:t>
      </w:r>
      <w:r w:rsidR="001828D2" w:rsidRPr="008375C9">
        <w:rPr>
          <w:rFonts w:ascii="Times Ext Roman" w:hAnsi="Times Ext Roman" w:cs="Times Ext Roman" w:hint="eastAsia"/>
          <w:b/>
        </w:rPr>
        <w:t>處法門，依現實生命自體，從根境相關而生識，進明心識活動的過程──觸、受、想、思。</w:t>
      </w:r>
      <w:r w:rsidR="008A6661" w:rsidRPr="00D37FCF">
        <w:rPr>
          <w:b/>
          <w:vertAlign w:val="superscript"/>
        </w:rPr>
        <w:t>〔</w:t>
      </w:r>
      <w:r w:rsidR="008A6661" w:rsidRPr="00D37FCF">
        <w:rPr>
          <w:b/>
          <w:vertAlign w:val="superscript"/>
        </w:rPr>
        <w:t>1</w:t>
      </w:r>
      <w:r w:rsidR="008A6661" w:rsidRPr="00D37FCF">
        <w:rPr>
          <w:b/>
          <w:vertAlign w:val="superscript"/>
        </w:rPr>
        <w:t>〕</w:t>
      </w:r>
      <w:r w:rsidR="00602483" w:rsidRPr="00D37FCF">
        <w:rPr>
          <w:b/>
          <w:vertAlign w:val="superscript"/>
        </w:rPr>
        <w:t>〔</w:t>
      </w:r>
      <w:r w:rsidR="00602483">
        <w:rPr>
          <w:rFonts w:hint="eastAsia"/>
          <w:b/>
          <w:vertAlign w:val="superscript"/>
        </w:rPr>
        <w:t>A</w:t>
      </w:r>
      <w:r w:rsidR="00602483" w:rsidRPr="00D37FCF">
        <w:rPr>
          <w:b/>
          <w:vertAlign w:val="superscript"/>
        </w:rPr>
        <w:t>〕</w:t>
      </w:r>
      <w:r w:rsidR="001828D2" w:rsidRPr="001828D2">
        <w:rPr>
          <w:rFonts w:ascii="Times Ext Roman" w:hAnsi="Times Ext Roman" w:cs="Times Ext Roman" w:hint="eastAsia"/>
        </w:rPr>
        <w:t>十二支緣起的六入、觸、受三支，就是這六處法門。</w:t>
      </w:r>
      <w:r w:rsidR="008A6661" w:rsidRPr="00D37FCF">
        <w:rPr>
          <w:b/>
          <w:vertAlign w:val="superscript"/>
        </w:rPr>
        <w:t>〔</w:t>
      </w:r>
      <w:r w:rsidR="00602483">
        <w:rPr>
          <w:rFonts w:hint="eastAsia"/>
          <w:b/>
          <w:vertAlign w:val="superscript"/>
        </w:rPr>
        <w:t>B</w:t>
      </w:r>
      <w:r w:rsidR="008A6661" w:rsidRPr="00D37FCF">
        <w:rPr>
          <w:b/>
          <w:vertAlign w:val="superscript"/>
        </w:rPr>
        <w:t>〕</w:t>
      </w:r>
      <w:r w:rsidR="001828D2" w:rsidRPr="001828D2">
        <w:rPr>
          <w:rFonts w:ascii="Times Ext Roman" w:hAnsi="Times Ext Roman" w:cs="Times Ext Roman" w:hint="eastAsia"/>
        </w:rPr>
        <w:t>這以前有識與名色二支，是說六處活動的對象與結果。</w:t>
      </w:r>
      <w:r w:rsidR="00602483" w:rsidRPr="00D37FCF">
        <w:rPr>
          <w:b/>
          <w:vertAlign w:val="superscript"/>
        </w:rPr>
        <w:t>〔</w:t>
      </w:r>
      <w:r w:rsidR="00602483">
        <w:rPr>
          <w:rFonts w:hint="eastAsia"/>
          <w:b/>
          <w:vertAlign w:val="superscript"/>
        </w:rPr>
        <w:t>2</w:t>
      </w:r>
      <w:r w:rsidR="00602483" w:rsidRPr="00D37FCF">
        <w:rPr>
          <w:b/>
          <w:vertAlign w:val="superscript"/>
        </w:rPr>
        <w:t>〕</w:t>
      </w:r>
      <w:r w:rsidR="00770110" w:rsidRPr="00D37FCF">
        <w:rPr>
          <w:b/>
          <w:vertAlign w:val="superscript"/>
        </w:rPr>
        <w:t>〔</w:t>
      </w:r>
      <w:r w:rsidR="00770110">
        <w:rPr>
          <w:rFonts w:hint="eastAsia"/>
          <w:b/>
          <w:vertAlign w:val="superscript"/>
        </w:rPr>
        <w:t>A</w:t>
      </w:r>
      <w:r w:rsidR="00770110" w:rsidRPr="00D37FCF">
        <w:rPr>
          <w:b/>
          <w:vertAlign w:val="superscript"/>
        </w:rPr>
        <w:t>〕</w:t>
      </w:r>
      <w:r w:rsidR="001828D2" w:rsidRPr="001828D2">
        <w:rPr>
          <w:rFonts w:ascii="Times Ext Roman" w:hAnsi="Times Ext Roman" w:cs="Times Ext Roman" w:hint="eastAsia"/>
        </w:rPr>
        <w:t>經中雖也有從</w:t>
      </w:r>
      <w:r w:rsidR="001828D2" w:rsidRPr="00602483">
        <w:rPr>
          <w:rFonts w:ascii="Times Ext Roman" w:hAnsi="Times Ext Roman" w:cs="Times Ext Roman" w:hint="eastAsia"/>
          <w:b/>
        </w:rPr>
        <w:t>生理發展過程</w:t>
      </w:r>
      <w:r w:rsidR="001828D2" w:rsidRPr="001828D2">
        <w:rPr>
          <w:rFonts w:ascii="Times Ext Roman" w:hAnsi="Times Ext Roman" w:cs="Times Ext Roman" w:hint="eastAsia"/>
        </w:rPr>
        <w:t>上說明：由入胎「識」而有心物和合的「名色」，而生長六根，把六處限在某一階段上。</w:t>
      </w:r>
      <w:r w:rsidR="00770110" w:rsidRPr="00D37FCF">
        <w:rPr>
          <w:b/>
          <w:vertAlign w:val="superscript"/>
        </w:rPr>
        <w:t>〔</w:t>
      </w:r>
      <w:r w:rsidR="00770110">
        <w:rPr>
          <w:rFonts w:hint="eastAsia"/>
          <w:b/>
          <w:vertAlign w:val="superscript"/>
        </w:rPr>
        <w:t>B</w:t>
      </w:r>
      <w:r w:rsidR="00770110" w:rsidRPr="00D37FCF">
        <w:rPr>
          <w:b/>
          <w:vertAlign w:val="superscript"/>
        </w:rPr>
        <w:t>〕</w:t>
      </w:r>
      <w:r w:rsidR="001828D2" w:rsidRPr="001828D2">
        <w:rPr>
          <w:rFonts w:ascii="Times Ext Roman" w:hAnsi="Times Ext Roman" w:cs="Times Ext Roman" w:hint="eastAsia"/>
        </w:rPr>
        <w:t>但從</w:t>
      </w:r>
      <w:r w:rsidR="001828D2" w:rsidRPr="00602483">
        <w:rPr>
          <w:rFonts w:ascii="Times Ext Roman" w:hAnsi="Times Ext Roman" w:cs="Times Ext Roman" w:hint="eastAsia"/>
          <w:b/>
        </w:rPr>
        <w:t>認識論</w:t>
      </w:r>
      <w:r w:rsidR="001828D2" w:rsidRPr="001828D2">
        <w:rPr>
          <w:rFonts w:ascii="Times Ext Roman" w:hAnsi="Times Ext Roman" w:cs="Times Ext Roman" w:hint="eastAsia"/>
        </w:rPr>
        <w:t>來說明，以六處為生命中心，緣名色支為對象而生起認識主體的識支，三和合而觸支，觸俱生受支，如是而愛支、取支、有支，</w:t>
      </w:r>
      <w:r w:rsidR="001828D2" w:rsidRPr="00B02BCC">
        <w:rPr>
          <w:rFonts w:ascii="Times Ext Roman" w:hAnsi="Times Ext Roman" w:cs="Times Ext Roman" w:hint="eastAsia"/>
          <w:b/>
        </w:rPr>
        <w:t>觸境繫心，奔流生死而不止。這十支緣起，不正和六處法門所說的意義一樣嗎？</w:t>
      </w:r>
    </w:p>
    <w:p w:rsidR="001828D2" w:rsidRPr="00682537" w:rsidRDefault="001828D2" w:rsidP="00914D98">
      <w:pPr>
        <w:pStyle w:val="ab"/>
        <w:spacing w:afterLines="20"/>
        <w:ind w:leftChars="251" w:left="602"/>
        <w:rPr>
          <w:rFonts w:ascii="Times Ext Roman" w:hAnsi="Times Ext Roman" w:cs="Times Ext Roman" w:hint="eastAsia"/>
          <w:b/>
        </w:rPr>
      </w:pPr>
      <w:r w:rsidRPr="00682537">
        <w:rPr>
          <w:rFonts w:ascii="Times Ext Roman" w:hAnsi="Times Ext Roman" w:cs="Times Ext Roman" w:hint="eastAsia"/>
          <w:b/>
        </w:rPr>
        <w:t>五蘊、六處，都是緣起的一分，綜合而貫通之，加上無明與行，在生命流變過程上，作一種更圓滿的說明與體認，就是緣起法門。</w:t>
      </w:r>
    </w:p>
    <w:p w:rsidR="00381E1E" w:rsidRDefault="00381E1E" w:rsidP="00381E1E">
      <w:pPr>
        <w:pStyle w:val="ab"/>
        <w:ind w:leftChars="42" w:left="201" w:hangingChars="50" w:hanging="100"/>
        <w:rPr>
          <w:rFonts w:ascii="Times Ext Roman" w:hAnsi="新細明體" w:cs="Times Ext Roman" w:hint="eastAsia"/>
        </w:rPr>
      </w:pPr>
      <w:r>
        <w:rPr>
          <w:rFonts w:hint="eastAsia"/>
        </w:rPr>
        <w:t>（</w:t>
      </w:r>
      <w:r w:rsidR="00B02BCC">
        <w:rPr>
          <w:rFonts w:hint="eastAsia"/>
        </w:rPr>
        <w:t>4</w:t>
      </w:r>
      <w:r>
        <w:rPr>
          <w:rFonts w:hint="eastAsia"/>
        </w:rPr>
        <w:t>）印順導師</w:t>
      </w:r>
      <w:r w:rsidRPr="00441309">
        <w:rPr>
          <w:rFonts w:ascii="Times Ext Roman" w:hAnsi="新細明體" w:cs="Times Ext Roman"/>
        </w:rPr>
        <w:t>《</w:t>
      </w:r>
      <w:r w:rsidRPr="00441309">
        <w:rPr>
          <w:rFonts w:ascii="Times Ext Roman" w:hAnsi="新細明體" w:cs="Times Ext Roman"/>
          <w:szCs w:val="24"/>
        </w:rPr>
        <w:t>性空學探源》</w:t>
      </w:r>
      <w:r>
        <w:rPr>
          <w:rFonts w:ascii="Times Ext Roman" w:hAnsi="新細明體" w:cs="Times Ext Roman" w:hint="eastAsia"/>
        </w:rPr>
        <w:t>p.48 ~ p.49</w:t>
      </w:r>
      <w:r>
        <w:rPr>
          <w:rFonts w:ascii="Times Ext Roman" w:hAnsi="新細明體" w:cs="Times Ext Roman" w:hint="eastAsia"/>
        </w:rPr>
        <w:t>：</w:t>
      </w:r>
    </w:p>
    <w:p w:rsidR="00381E1E" w:rsidRDefault="00381E1E" w:rsidP="007E5E98">
      <w:pPr>
        <w:pStyle w:val="ab"/>
        <w:spacing w:afterLines="20"/>
        <w:ind w:leftChars="251" w:left="602"/>
        <w:rPr>
          <w:rFonts w:ascii="Times Ext Roman" w:hAnsi="新細明體" w:cs="Times Ext Roman" w:hint="eastAsia"/>
        </w:rPr>
      </w:pPr>
      <w:r w:rsidRPr="005C32CF">
        <w:rPr>
          <w:rFonts w:ascii="Times Ext Roman" w:hAnsi="新細明體" w:cs="Times Ext Roman" w:hint="eastAsia"/>
        </w:rPr>
        <w:t xml:space="preserve">    </w:t>
      </w:r>
      <w:r w:rsidRPr="005C32CF">
        <w:rPr>
          <w:rFonts w:ascii="Times Ext Roman" w:hAnsi="新細明體" w:cs="Times Ext Roman" w:hint="eastAsia"/>
        </w:rPr>
        <w:t>現在將五蘊與六處作個比較：</w:t>
      </w:r>
      <w:r w:rsidRPr="00D37FCF">
        <w:rPr>
          <w:b/>
          <w:vertAlign w:val="superscript"/>
        </w:rPr>
        <w:t>〔</w:t>
      </w:r>
      <w:r>
        <w:rPr>
          <w:rFonts w:hint="eastAsia"/>
          <w:b/>
          <w:vertAlign w:val="superscript"/>
        </w:rPr>
        <w:t>一</w:t>
      </w:r>
      <w:r w:rsidRPr="00D37FCF">
        <w:rPr>
          <w:b/>
          <w:vertAlign w:val="superscript"/>
        </w:rPr>
        <w:t>〕</w:t>
      </w:r>
      <w:r w:rsidRPr="00943370">
        <w:rPr>
          <w:rFonts w:ascii="Times Ext Roman" w:hAnsi="新細明體" w:cs="Times Ext Roman" w:hint="eastAsia"/>
          <w:b/>
        </w:rPr>
        <w:t>蘊與處，表面似乎不同，實在內容是無所差異的。</w:t>
      </w:r>
      <w:r w:rsidRPr="005C32CF">
        <w:rPr>
          <w:rFonts w:ascii="Times Ext Roman" w:hAnsi="新細明體" w:cs="Times Ext Roman" w:hint="eastAsia"/>
        </w:rPr>
        <w:t>如說處法門，由內外處的根境和合生識，三和合觸而與受、想、思俱生，這活動的過程就是五蘊。內六處，主要是色蘊，識、受、想、思（行）是無色四蘊。所以五蘊與六處，畢竟是同一的。</w:t>
      </w:r>
    </w:p>
    <w:p w:rsidR="00381E1E" w:rsidRDefault="00381E1E" w:rsidP="007E5E98">
      <w:pPr>
        <w:pStyle w:val="ab"/>
        <w:spacing w:afterLines="20"/>
        <w:ind w:leftChars="251" w:left="602"/>
        <w:rPr>
          <w:rFonts w:ascii="Times Ext Roman" w:hAnsi="新細明體" w:cs="Times Ext Roman" w:hint="eastAsia"/>
          <w:b/>
        </w:rPr>
      </w:pPr>
      <w:r w:rsidRPr="00D37FCF">
        <w:rPr>
          <w:b/>
          <w:vertAlign w:val="superscript"/>
        </w:rPr>
        <w:t>〔</w:t>
      </w:r>
      <w:r>
        <w:rPr>
          <w:rFonts w:hint="eastAsia"/>
          <w:b/>
          <w:vertAlign w:val="superscript"/>
        </w:rPr>
        <w:t>二</w:t>
      </w:r>
      <w:r w:rsidRPr="00D37FCF">
        <w:rPr>
          <w:b/>
          <w:vertAlign w:val="superscript"/>
        </w:rPr>
        <w:t>〕</w:t>
      </w:r>
      <w:r w:rsidRPr="00943370">
        <w:rPr>
          <w:rFonts w:ascii="Times Ext Roman" w:hAnsi="新細明體" w:cs="Times Ext Roman" w:hint="eastAsia"/>
          <w:b/>
        </w:rPr>
        <w:t>假使要說二者有所不同，</w:t>
      </w:r>
      <w:r w:rsidRPr="005C32CF">
        <w:rPr>
          <w:rFonts w:ascii="Times Ext Roman" w:hAnsi="新細明體" w:cs="Times Ext Roman" w:hint="eastAsia"/>
        </w:rPr>
        <w:t>那麼，是這樣的：</w:t>
      </w:r>
      <w:r w:rsidRPr="00D37FCF">
        <w:rPr>
          <w:b/>
          <w:vertAlign w:val="superscript"/>
        </w:rPr>
        <w:t>〔</w:t>
      </w:r>
      <w:r w:rsidRPr="00D37FCF">
        <w:rPr>
          <w:b/>
          <w:vertAlign w:val="superscript"/>
        </w:rPr>
        <w:t>1</w:t>
      </w:r>
      <w:r w:rsidRPr="00D37FCF">
        <w:rPr>
          <w:b/>
          <w:vertAlign w:val="superscript"/>
        </w:rPr>
        <w:t>〕</w:t>
      </w:r>
      <w:r w:rsidRPr="00DE11C3">
        <w:rPr>
          <w:rFonts w:ascii="Times Ext Roman" w:hAnsi="新細明體" w:cs="Times Ext Roman" w:hint="eastAsia"/>
          <w:b/>
        </w:rPr>
        <w:t>六處以有情身心自體為中心，</w:t>
      </w:r>
      <w:r w:rsidRPr="005C32CF">
        <w:rPr>
          <w:rFonts w:ascii="Times Ext Roman" w:hAnsi="新細明體" w:cs="Times Ext Roman" w:hint="eastAsia"/>
        </w:rPr>
        <w:t>凡夫自覺為我，而向外緣取六境；</w:t>
      </w:r>
      <w:r w:rsidRPr="00B415F8">
        <w:rPr>
          <w:rFonts w:ascii="Times Ext Roman" w:hAnsi="新細明體" w:cs="Times Ext Roman" w:hint="eastAsia"/>
          <w:b/>
        </w:rPr>
        <w:t>這我是主動的，建立在能邊。</w:t>
      </w:r>
      <w:r w:rsidRPr="005C32CF">
        <w:rPr>
          <w:rFonts w:ascii="Times Ext Roman" w:hAnsi="新細明體" w:cs="Times Ext Roman" w:hint="eastAsia"/>
        </w:rPr>
        <w:t>如說：「我眼能見色，我耳能聞聲，乃至我意能知法」。</w:t>
      </w:r>
      <w:r w:rsidRPr="00D37FCF">
        <w:rPr>
          <w:b/>
          <w:vertAlign w:val="superscript"/>
        </w:rPr>
        <w:t>〔</w:t>
      </w:r>
      <w:r>
        <w:rPr>
          <w:rFonts w:hint="eastAsia"/>
          <w:b/>
          <w:vertAlign w:val="superscript"/>
        </w:rPr>
        <w:t>2</w:t>
      </w:r>
      <w:r w:rsidRPr="00D37FCF">
        <w:rPr>
          <w:b/>
          <w:vertAlign w:val="superscript"/>
        </w:rPr>
        <w:t>〕</w:t>
      </w:r>
      <w:r w:rsidRPr="00DE11C3">
        <w:rPr>
          <w:rFonts w:ascii="Times Ext Roman" w:hAnsi="新細明體" w:cs="Times Ext Roman" w:hint="eastAsia"/>
          <w:b/>
        </w:rPr>
        <w:t>五蘊呢，它是在有情認識活動上說的，是依四識住建立的。</w:t>
      </w:r>
      <w:r w:rsidRPr="005C32CF">
        <w:rPr>
          <w:rFonts w:ascii="Times Ext Roman" w:hAnsi="新細明體" w:cs="Times Ext Roman" w:hint="eastAsia"/>
        </w:rPr>
        <w:t>識是能知的精神，有能知必有所知。這所知可分二類：一、一切外在的物質現象，就是色蘊。二、內在的心理形態，即受、想、行三蘊。</w:t>
      </w:r>
      <w:r w:rsidRPr="00613CE0">
        <w:rPr>
          <w:rFonts w:ascii="Times Ext Roman" w:hAnsi="新細明體" w:cs="Times Ext Roman" w:hint="eastAsia"/>
          <w:b/>
        </w:rPr>
        <w:t>不問是內是外，它都是識的所知，而識也是所知的，所以經中說：「一切所知是五陰」。</w:t>
      </w:r>
      <w:r w:rsidRPr="00B415F8">
        <w:rPr>
          <w:rFonts w:ascii="Times Ext Roman" w:hAnsi="新細明體" w:cs="Times Ext Roman" w:hint="eastAsia"/>
          <w:b/>
        </w:rPr>
        <w:t>凡夫在這五蘊上執我，這我都建立在所邊，它與六處我之建立在能邊略有不同。</w:t>
      </w:r>
    </w:p>
    <w:p w:rsidR="00381E1E" w:rsidRDefault="00381E1E" w:rsidP="007E5E98">
      <w:pPr>
        <w:pStyle w:val="ab"/>
        <w:spacing w:afterLines="20"/>
        <w:ind w:leftChars="251" w:left="602"/>
        <w:rPr>
          <w:rFonts w:ascii="Times Ext Roman" w:hAnsi="新細明體" w:cs="Times Ext Roman" w:hint="eastAsia"/>
        </w:rPr>
      </w:pPr>
      <w:r w:rsidRPr="005C32CF">
        <w:rPr>
          <w:rFonts w:ascii="Times Ext Roman" w:hAnsi="新細明體" w:cs="Times Ext Roman" w:hint="eastAsia"/>
        </w:rPr>
        <w:t>總之，</w:t>
      </w:r>
      <w:r w:rsidRPr="00D37FCF">
        <w:rPr>
          <w:b/>
          <w:vertAlign w:val="superscript"/>
        </w:rPr>
        <w:t>〔</w:t>
      </w:r>
      <w:r w:rsidRPr="00D37FCF">
        <w:rPr>
          <w:b/>
          <w:vertAlign w:val="superscript"/>
        </w:rPr>
        <w:t>1</w:t>
      </w:r>
      <w:r w:rsidRPr="00D37FCF">
        <w:rPr>
          <w:b/>
          <w:vertAlign w:val="superscript"/>
        </w:rPr>
        <w:t>〕</w:t>
      </w:r>
      <w:r w:rsidRPr="005C32CF">
        <w:rPr>
          <w:rFonts w:ascii="Times Ext Roman" w:hAnsi="新細明體" w:cs="Times Ext Roman" w:hint="eastAsia"/>
        </w:rPr>
        <w:t>說</w:t>
      </w:r>
      <w:r w:rsidRPr="00D4612C">
        <w:rPr>
          <w:rFonts w:ascii="Times Ext Roman" w:hAnsi="新細明體" w:cs="Times Ext Roman" w:hint="eastAsia"/>
          <w:b/>
        </w:rPr>
        <w:t>建立點，</w:t>
      </w:r>
      <w:r w:rsidRPr="00D37FCF">
        <w:rPr>
          <w:b/>
          <w:vertAlign w:val="superscript"/>
        </w:rPr>
        <w:t>〔</w:t>
      </w:r>
      <w:r>
        <w:rPr>
          <w:rFonts w:hint="eastAsia"/>
          <w:b/>
          <w:vertAlign w:val="superscript"/>
        </w:rPr>
        <w:t>A</w:t>
      </w:r>
      <w:r w:rsidRPr="00D37FCF">
        <w:rPr>
          <w:b/>
          <w:vertAlign w:val="superscript"/>
        </w:rPr>
        <w:t>〕</w:t>
      </w:r>
      <w:r w:rsidRPr="005C32CF">
        <w:rPr>
          <w:rFonts w:ascii="Times Ext Roman" w:hAnsi="新細明體" w:cs="Times Ext Roman" w:hint="eastAsia"/>
        </w:rPr>
        <w:t>六處是建立在身心和合的生命總體上，</w:t>
      </w:r>
      <w:r w:rsidRPr="00D37FCF">
        <w:rPr>
          <w:b/>
          <w:vertAlign w:val="superscript"/>
        </w:rPr>
        <w:t>〔</w:t>
      </w:r>
      <w:r>
        <w:rPr>
          <w:rFonts w:hint="eastAsia"/>
          <w:b/>
          <w:vertAlign w:val="superscript"/>
        </w:rPr>
        <w:t>B</w:t>
      </w:r>
      <w:r w:rsidRPr="00D37FCF">
        <w:rPr>
          <w:b/>
          <w:vertAlign w:val="superscript"/>
        </w:rPr>
        <w:t>〕</w:t>
      </w:r>
      <w:r w:rsidRPr="005C32CF">
        <w:rPr>
          <w:rFonts w:ascii="Times Ext Roman" w:hAnsi="新細明體" w:cs="Times Ext Roman" w:hint="eastAsia"/>
        </w:rPr>
        <w:t>五蘊則建立在內外相知的認識關係上。</w:t>
      </w:r>
      <w:r w:rsidRPr="00D37FCF">
        <w:rPr>
          <w:b/>
          <w:vertAlign w:val="superscript"/>
        </w:rPr>
        <w:t>〔</w:t>
      </w:r>
      <w:r>
        <w:rPr>
          <w:rFonts w:hint="eastAsia"/>
          <w:b/>
          <w:vertAlign w:val="superscript"/>
        </w:rPr>
        <w:t>2</w:t>
      </w:r>
      <w:r w:rsidRPr="00D37FCF">
        <w:rPr>
          <w:b/>
          <w:vertAlign w:val="superscript"/>
        </w:rPr>
        <w:t>〕</w:t>
      </w:r>
      <w:r w:rsidRPr="005C32CF">
        <w:rPr>
          <w:rFonts w:ascii="Times Ext Roman" w:hAnsi="新細明體" w:cs="Times Ext Roman" w:hint="eastAsia"/>
        </w:rPr>
        <w:t>說</w:t>
      </w:r>
      <w:r w:rsidRPr="00D4612C">
        <w:rPr>
          <w:rFonts w:ascii="Times Ext Roman" w:hAnsi="新細明體" w:cs="Times Ext Roman" w:hint="eastAsia"/>
          <w:b/>
        </w:rPr>
        <w:t>無我，</w:t>
      </w:r>
      <w:r w:rsidRPr="00D37FCF">
        <w:rPr>
          <w:b/>
          <w:vertAlign w:val="superscript"/>
        </w:rPr>
        <w:t>〔</w:t>
      </w:r>
      <w:r>
        <w:rPr>
          <w:rFonts w:hint="eastAsia"/>
          <w:b/>
          <w:vertAlign w:val="superscript"/>
        </w:rPr>
        <w:t>A</w:t>
      </w:r>
      <w:r w:rsidRPr="00D37FCF">
        <w:rPr>
          <w:b/>
          <w:vertAlign w:val="superscript"/>
        </w:rPr>
        <w:t>〕〔</w:t>
      </w:r>
      <w:r>
        <w:rPr>
          <w:rFonts w:hint="eastAsia"/>
          <w:b/>
          <w:vertAlign w:val="superscript"/>
        </w:rPr>
        <w:t>a</w:t>
      </w:r>
      <w:r w:rsidRPr="00D37FCF">
        <w:rPr>
          <w:b/>
          <w:vertAlign w:val="superscript"/>
        </w:rPr>
        <w:t>〕</w:t>
      </w:r>
      <w:r w:rsidRPr="005C32CF">
        <w:rPr>
          <w:rFonts w:ascii="Times Ext Roman" w:hAnsi="新細明體" w:cs="Times Ext Roman" w:hint="eastAsia"/>
        </w:rPr>
        <w:t>蘊法門是五蘊別別而說，</w:t>
      </w:r>
      <w:r w:rsidRPr="00D37FCF">
        <w:rPr>
          <w:b/>
          <w:vertAlign w:val="superscript"/>
        </w:rPr>
        <w:t>〔</w:t>
      </w:r>
      <w:r>
        <w:rPr>
          <w:rFonts w:hint="eastAsia"/>
          <w:b/>
          <w:vertAlign w:val="superscript"/>
        </w:rPr>
        <w:t>b</w:t>
      </w:r>
      <w:r w:rsidRPr="00D37FCF">
        <w:rPr>
          <w:b/>
          <w:vertAlign w:val="superscript"/>
        </w:rPr>
        <w:t>〕</w:t>
      </w:r>
      <w:r w:rsidRPr="005C32CF">
        <w:rPr>
          <w:rFonts w:ascii="Times Ext Roman" w:hAnsi="新細明體" w:cs="Times Ext Roman" w:hint="eastAsia"/>
        </w:rPr>
        <w:t>處法門則在六處和合上說。</w:t>
      </w:r>
      <w:r w:rsidRPr="00D37FCF">
        <w:rPr>
          <w:b/>
          <w:vertAlign w:val="superscript"/>
        </w:rPr>
        <w:t>〔</w:t>
      </w:r>
      <w:r>
        <w:rPr>
          <w:rFonts w:hint="eastAsia"/>
          <w:b/>
          <w:vertAlign w:val="superscript"/>
        </w:rPr>
        <w:t>B</w:t>
      </w:r>
      <w:r w:rsidRPr="00D37FCF">
        <w:rPr>
          <w:b/>
          <w:vertAlign w:val="superscript"/>
        </w:rPr>
        <w:t>〕〔</w:t>
      </w:r>
      <w:r>
        <w:rPr>
          <w:rFonts w:hint="eastAsia"/>
          <w:b/>
          <w:vertAlign w:val="superscript"/>
        </w:rPr>
        <w:t>a</w:t>
      </w:r>
      <w:r w:rsidRPr="00D37FCF">
        <w:rPr>
          <w:b/>
          <w:vertAlign w:val="superscript"/>
        </w:rPr>
        <w:t>〕</w:t>
      </w:r>
      <w:r w:rsidRPr="005C32CF">
        <w:rPr>
          <w:rFonts w:ascii="Times Ext Roman" w:hAnsi="新細明體" w:cs="Times Ext Roman" w:hint="eastAsia"/>
        </w:rPr>
        <w:t>蘊法門，大都說「無常故苦，苦故無我」；</w:t>
      </w:r>
      <w:r w:rsidRPr="00D37FCF">
        <w:rPr>
          <w:b/>
          <w:vertAlign w:val="superscript"/>
        </w:rPr>
        <w:t>〔</w:t>
      </w:r>
      <w:r>
        <w:rPr>
          <w:rFonts w:hint="eastAsia"/>
          <w:b/>
          <w:vertAlign w:val="superscript"/>
        </w:rPr>
        <w:t>b</w:t>
      </w:r>
      <w:r w:rsidRPr="00D37FCF">
        <w:rPr>
          <w:b/>
          <w:vertAlign w:val="superscript"/>
        </w:rPr>
        <w:t>〕</w:t>
      </w:r>
      <w:r w:rsidRPr="005C32CF">
        <w:rPr>
          <w:rFonts w:ascii="Times Ext Roman" w:hAnsi="新細明體" w:cs="Times Ext Roman" w:hint="eastAsia"/>
        </w:rPr>
        <w:t>處法門則直說諸行如幻如化，自性不可得空。</w:t>
      </w:r>
    </w:p>
    <w:p w:rsidR="00381E1E" w:rsidRPr="005C32CF" w:rsidRDefault="00381E1E" w:rsidP="007E5E98">
      <w:pPr>
        <w:pStyle w:val="ab"/>
        <w:spacing w:afterLines="20"/>
        <w:ind w:leftChars="251" w:left="602"/>
        <w:rPr>
          <w:rFonts w:ascii="Times Ext Roman" w:hAnsi="新細明體" w:cs="Times Ext Roman" w:hint="eastAsia"/>
        </w:rPr>
      </w:pPr>
      <w:r w:rsidRPr="00630913">
        <w:rPr>
          <w:rFonts w:ascii="Times Ext Roman" w:hAnsi="新細明體" w:cs="Times Ext Roman" w:hint="eastAsia"/>
          <w:b/>
        </w:rPr>
        <w:t>不過，蘊法門中並不是沒有明顯的空義，只是說得不多罷了。</w:t>
      </w:r>
      <w:r w:rsidRPr="005C32CF">
        <w:rPr>
          <w:rFonts w:ascii="Times Ext Roman" w:hAnsi="新細明體" w:cs="Times Ext Roman" w:hint="eastAsia"/>
        </w:rPr>
        <w:t>如《雜阿含》一二○二經、一二○三經，及《中阿含》《頻毘沙羅王迎佛經》，都說過蘊空，而《雜阿含》二六五經說得最明顯：</w:t>
      </w:r>
      <w:r w:rsidRPr="005C32CF">
        <w:rPr>
          <w:rFonts w:ascii="Times Ext Roman" w:hAnsi="新細明體" w:cs="Times Ext Roman" w:hint="eastAsia"/>
        </w:rPr>
        <w:t xml:space="preserve"> </w:t>
      </w:r>
    </w:p>
    <w:p w:rsidR="00381E1E" w:rsidRPr="005C32CF" w:rsidRDefault="00381E1E" w:rsidP="007E5E98">
      <w:pPr>
        <w:pStyle w:val="ab"/>
        <w:spacing w:afterLines="20"/>
        <w:ind w:leftChars="251" w:left="1202" w:hangingChars="300" w:hanging="600"/>
        <w:rPr>
          <w:rFonts w:ascii="Times Ext Roman" w:hAnsi="Times Ext Roman" w:cs="Times Ext Roman" w:hint="eastAsia"/>
        </w:rPr>
      </w:pPr>
      <w:r w:rsidRPr="005C32CF">
        <w:rPr>
          <w:rFonts w:ascii="Times Ext Roman" w:hAnsi="新細明體" w:cs="Times Ext Roman" w:hint="eastAsia"/>
        </w:rPr>
        <w:t xml:space="preserve">    </w:t>
      </w:r>
      <w:r>
        <w:rPr>
          <w:rFonts w:ascii="Times Ext Roman" w:hAnsi="新細明體" w:cs="Times Ext Roman" w:hint="eastAsia"/>
        </w:rPr>
        <w:t xml:space="preserve">  </w:t>
      </w:r>
      <w:r w:rsidRPr="005C32CF">
        <w:rPr>
          <w:rFonts w:ascii="Times Ext Roman" w:hAnsi="新細明體" w:cs="Times Ext Roman" w:hint="eastAsia"/>
        </w:rPr>
        <w:t>觀色如聚沫，受如水上泡，想如春時燄，諸行如芭蕉，諸識法如幻，日種姓尊說。……無實不堅固，</w:t>
      </w:r>
      <w:r w:rsidRPr="005C32CF">
        <w:rPr>
          <w:rFonts w:ascii="Times Ext Roman" w:hAnsi="Times Ext Roman" w:cs="Times Ext Roman" w:hint="eastAsia"/>
        </w:rPr>
        <w:t>無有我我所。</w:t>
      </w:r>
      <w:r w:rsidRPr="005C32CF">
        <w:rPr>
          <w:rFonts w:ascii="Times Ext Roman" w:hAnsi="Times Ext Roman" w:cs="Times Ext Roman" w:hint="eastAsia"/>
        </w:rPr>
        <w:t xml:space="preserve"> </w:t>
      </w:r>
    </w:p>
    <w:p w:rsidR="00B02BCC" w:rsidRPr="00B02BCC" w:rsidRDefault="00381E1E" w:rsidP="00B02BCC">
      <w:pPr>
        <w:pStyle w:val="ab"/>
        <w:spacing w:afterLines="20"/>
        <w:ind w:leftChars="251" w:left="602"/>
        <w:rPr>
          <w:rFonts w:ascii="Times Ext Roman" w:hAnsi="新細明體" w:cs="Times Ext Roman"/>
        </w:rPr>
      </w:pPr>
      <w:r w:rsidRPr="005C32CF">
        <w:rPr>
          <w:rFonts w:ascii="Times Ext Roman" w:hAnsi="Times Ext Roman" w:cs="Times Ext Roman" w:hint="eastAsia"/>
        </w:rPr>
        <w:t>古德站在法有的立場上，把這泡、沫、陽燄等譬喻，解釋為生滅無常義。</w:t>
      </w:r>
      <w:r w:rsidRPr="00630913">
        <w:rPr>
          <w:rFonts w:ascii="Times Ext Roman" w:hAnsi="Times Ext Roman" w:cs="Times Ext Roman" w:hint="eastAsia"/>
          <w:b/>
        </w:rPr>
        <w:t>如從色受等一一法的自體</w:t>
      </w:r>
      <w:r w:rsidRPr="00630913">
        <w:rPr>
          <w:rFonts w:ascii="Times Ext Roman" w:hAnsi="新細明體" w:cs="Times Ext Roman" w:hint="eastAsia"/>
          <w:b/>
        </w:rPr>
        <w:t>上去理解，則五蘊如幻、如化、如泡沫、如陽燄，空義就顯然了。</w:t>
      </w:r>
      <w:r>
        <w:rPr>
          <w:rFonts w:ascii="Times Ext Roman" w:hAnsi="新細明體" w:cs="Times Ext Roman" w:hint="eastAsia"/>
        </w:rPr>
        <w:t xml:space="preserve"> </w:t>
      </w:r>
    </w:p>
  </w:footnote>
  <w:footnote w:id="15">
    <w:p w:rsidR="0033639C" w:rsidRDefault="0033639C" w:rsidP="00FF6B31">
      <w:pPr>
        <w:pStyle w:val="ab"/>
      </w:pPr>
      <w:r>
        <w:rPr>
          <w:rStyle w:val="ad"/>
        </w:rPr>
        <w:footnoteRef/>
      </w:r>
      <w:r>
        <w:t xml:space="preserve"> </w:t>
      </w:r>
      <w:r>
        <w:rPr>
          <w:rFonts w:hint="eastAsia"/>
        </w:rPr>
        <w:t>第六章（《佛法概論》</w:t>
      </w:r>
      <w:r>
        <w:rPr>
          <w:rFonts w:hint="eastAsia"/>
        </w:rPr>
        <w:t>p.87</w:t>
      </w:r>
      <w:r>
        <w:rPr>
          <w:rFonts w:hint="eastAsia"/>
        </w:rPr>
        <w:t>）所說：</w:t>
      </w:r>
    </w:p>
    <w:p w:rsidR="0033639C" w:rsidRDefault="0033639C" w:rsidP="00587172">
      <w:pPr>
        <w:pStyle w:val="ab"/>
        <w:spacing w:afterLines="20"/>
        <w:ind w:leftChars="87" w:left="209"/>
      </w:pPr>
      <w:r>
        <w:rPr>
          <w:rFonts w:hint="eastAsia"/>
        </w:rPr>
        <w:t>「有」即存在，佛法以有情為本，所以每稱有情的存在為有。如</w:t>
      </w:r>
      <w:r w:rsidRPr="00777CD0">
        <w:rPr>
          <w:rFonts w:hint="eastAsia"/>
          <w:b/>
        </w:rPr>
        <w:t>三有：欲有，色有，無色有。</w:t>
      </w:r>
      <w:r>
        <w:rPr>
          <w:rFonts w:hint="eastAsia"/>
        </w:rPr>
        <w:t>四有：生有，本有，死有，中有。</w:t>
      </w:r>
    </w:p>
  </w:footnote>
  <w:footnote w:id="16">
    <w:p w:rsidR="0033639C" w:rsidRDefault="0033639C" w:rsidP="00FF6B31">
      <w:pPr>
        <w:pStyle w:val="ab"/>
      </w:pPr>
      <w:r>
        <w:rPr>
          <w:rStyle w:val="ad"/>
        </w:rPr>
        <w:footnoteRef/>
      </w:r>
      <w:r>
        <w:t xml:space="preserve"> </w:t>
      </w:r>
      <w:r>
        <w:rPr>
          <w:rFonts w:hint="eastAsia"/>
        </w:rPr>
        <w:t>印順導師《印度之佛教》</w:t>
      </w:r>
      <w:r>
        <w:rPr>
          <w:rFonts w:hint="eastAsia"/>
        </w:rPr>
        <w:t>p.38</w:t>
      </w:r>
      <w:r>
        <w:rPr>
          <w:rFonts w:hint="eastAsia"/>
        </w:rPr>
        <w:t>：</w:t>
      </w:r>
    </w:p>
    <w:p w:rsidR="0033639C" w:rsidRPr="00FF6B31" w:rsidRDefault="0033639C" w:rsidP="00587172">
      <w:pPr>
        <w:pStyle w:val="ab"/>
        <w:spacing w:afterLines="20"/>
        <w:ind w:leftChars="87" w:left="209"/>
      </w:pPr>
      <w:r>
        <w:rPr>
          <w:rFonts w:hint="eastAsia"/>
        </w:rPr>
        <w:t>分別</w:t>
      </w:r>
      <w:r w:rsidRPr="00352169">
        <w:rPr>
          <w:rFonts w:hint="eastAsia"/>
          <w:b/>
        </w:rPr>
        <w:t>有情之體類</w:t>
      </w:r>
      <w:r>
        <w:rPr>
          <w:rFonts w:hint="eastAsia"/>
        </w:rPr>
        <w:t>者，曰</w:t>
      </w:r>
      <w:r w:rsidRPr="00777CD0">
        <w:rPr>
          <w:rFonts w:hint="eastAsia"/>
          <w:b/>
        </w:rPr>
        <w:t>「五有」：天有、人有、旁生有、鬼有、地獄有。</w:t>
      </w:r>
    </w:p>
  </w:footnote>
  <w:footnote w:id="17">
    <w:p w:rsidR="0033639C" w:rsidRDefault="0033639C" w:rsidP="00DC662C">
      <w:pPr>
        <w:pStyle w:val="ab"/>
      </w:pPr>
      <w:r>
        <w:rPr>
          <w:rStyle w:val="ad"/>
        </w:rPr>
        <w:footnoteRef/>
      </w:r>
      <w:r>
        <w:rPr>
          <w:rFonts w:hint="eastAsia"/>
        </w:rPr>
        <w:t>（</w:t>
      </w:r>
      <w:r>
        <w:rPr>
          <w:rFonts w:hint="eastAsia"/>
        </w:rPr>
        <w:t>1</w:t>
      </w:r>
      <w:r>
        <w:rPr>
          <w:rFonts w:hint="eastAsia"/>
        </w:rPr>
        <w:t>）印順導師《唯識學探源》</w:t>
      </w:r>
      <w:r>
        <w:rPr>
          <w:rFonts w:hint="eastAsia"/>
        </w:rPr>
        <w:t>p.12 ~ p.13</w:t>
      </w:r>
      <w:r>
        <w:rPr>
          <w:rFonts w:hint="eastAsia"/>
        </w:rPr>
        <w:t>：</w:t>
      </w:r>
    </w:p>
    <w:p w:rsidR="0033639C" w:rsidRDefault="0033639C" w:rsidP="00587172">
      <w:pPr>
        <w:pStyle w:val="ab"/>
        <w:spacing w:afterLines="20"/>
        <w:ind w:leftChars="251" w:left="602"/>
        <w:rPr>
          <w:b/>
        </w:rPr>
      </w:pPr>
      <w:r w:rsidRPr="003B1E79">
        <w:rPr>
          <w:rFonts w:hint="eastAsia"/>
          <w:b/>
        </w:rPr>
        <w:t>「有」，</w:t>
      </w:r>
      <w:r w:rsidR="003B1E79" w:rsidRPr="00D37FCF">
        <w:rPr>
          <w:b/>
          <w:vertAlign w:val="superscript"/>
        </w:rPr>
        <w:t>〔</w:t>
      </w:r>
      <w:r w:rsidR="003B1E79" w:rsidRPr="00D37FCF">
        <w:rPr>
          <w:b/>
          <w:vertAlign w:val="superscript"/>
        </w:rPr>
        <w:t>1</w:t>
      </w:r>
      <w:r w:rsidR="003B1E79" w:rsidRPr="00D37FCF">
        <w:rPr>
          <w:b/>
          <w:vertAlign w:val="superscript"/>
        </w:rPr>
        <w:t>〕</w:t>
      </w:r>
      <w:r>
        <w:rPr>
          <w:rFonts w:hint="eastAsia"/>
        </w:rPr>
        <w:t>一般都解釋做業，就是因前生所造的業，才會有此生生命的產生。</w:t>
      </w:r>
      <w:r w:rsidR="003B1E79" w:rsidRPr="00D37FCF">
        <w:rPr>
          <w:b/>
          <w:vertAlign w:val="superscript"/>
        </w:rPr>
        <w:t>〔</w:t>
      </w:r>
      <w:r w:rsidR="003B1E79">
        <w:rPr>
          <w:rFonts w:hint="eastAsia"/>
          <w:b/>
          <w:vertAlign w:val="superscript"/>
        </w:rPr>
        <w:t>2</w:t>
      </w:r>
      <w:r w:rsidR="003B1E79" w:rsidRPr="00D37FCF">
        <w:rPr>
          <w:b/>
          <w:vertAlign w:val="superscript"/>
        </w:rPr>
        <w:t>〕</w:t>
      </w:r>
      <w:r w:rsidRPr="00626766">
        <w:rPr>
          <w:rFonts w:hint="eastAsia"/>
          <w:b/>
        </w:rPr>
        <w:t>但依經文看來，還有更主要的解說。經上說，有是欲有、色有、無色有──三有，是能引發三有果報自體的存在。因三界趣生自體的存在（如種子到了成熟階段），就必然有生老病死演變的苦痛。</w:t>
      </w:r>
      <w:r>
        <w:rPr>
          <w:rFonts w:hint="eastAsia"/>
        </w:rPr>
        <w:t>這樣，</w:t>
      </w:r>
      <w:r w:rsidRPr="00614C10">
        <w:rPr>
          <w:rFonts w:hint="eastAsia"/>
          <w:b/>
        </w:rPr>
        <w:t>有不必把它只看成業因。</w:t>
      </w:r>
    </w:p>
    <w:p w:rsidR="0033639C" w:rsidRPr="00614C10" w:rsidRDefault="0033639C" w:rsidP="00587172">
      <w:pPr>
        <w:pStyle w:val="ab"/>
        <w:spacing w:afterLines="20"/>
        <w:ind w:leftChars="251" w:left="602"/>
        <w:rPr>
          <w:b/>
        </w:rPr>
      </w:pPr>
      <w:r>
        <w:rPr>
          <w:rFonts w:hint="eastAsia"/>
        </w:rPr>
        <w:t>這在經裡，還可以得到證據。</w:t>
      </w:r>
      <w:r w:rsidRPr="00D37FCF">
        <w:rPr>
          <w:b/>
          <w:vertAlign w:val="superscript"/>
        </w:rPr>
        <w:t>〔</w:t>
      </w:r>
      <w:r w:rsidRPr="00D37FCF">
        <w:rPr>
          <w:b/>
          <w:vertAlign w:val="superscript"/>
        </w:rPr>
        <w:t>1</w:t>
      </w:r>
      <w:r w:rsidRPr="00D37FCF">
        <w:rPr>
          <w:b/>
          <w:vertAlign w:val="superscript"/>
        </w:rPr>
        <w:t>〕</w:t>
      </w:r>
      <w:r>
        <w:rPr>
          <w:rFonts w:hint="eastAsia"/>
        </w:rPr>
        <w:t>《雜阿含》（二九一）經，敘述了愛、億波提，眾生所有種種眾苦的次第三支。億波提是取，取所繫著的所依名色自體，正與有的意義相合。</w:t>
      </w:r>
      <w:r w:rsidRPr="00D37FCF">
        <w:rPr>
          <w:b/>
          <w:vertAlign w:val="superscript"/>
        </w:rPr>
        <w:t>〔</w:t>
      </w:r>
      <w:r>
        <w:rPr>
          <w:rFonts w:hint="eastAsia"/>
          <w:b/>
          <w:vertAlign w:val="superscript"/>
        </w:rPr>
        <w:t>2</w:t>
      </w:r>
      <w:r w:rsidRPr="00D37FCF">
        <w:rPr>
          <w:b/>
          <w:vertAlign w:val="superscript"/>
        </w:rPr>
        <w:t>〕</w:t>
      </w:r>
      <w:r>
        <w:rPr>
          <w:rFonts w:hint="eastAsia"/>
        </w:rPr>
        <w:t>再像佛陀初轉法輪，說愛（取是愛的增長）是集諦，也沒有明白的別說業力（《雜阿含經》是不大說到業力的，這應該怎樣去理解它）。</w:t>
      </w:r>
      <w:r w:rsidRPr="00614C10">
        <w:rPr>
          <w:rFonts w:hint="eastAsia"/>
          <w:b/>
        </w:rPr>
        <w:t>這不必說業力是後起的，是說愛、取支，不但指內心的煩惱，與愛取同時的一切身心活動，也包括在內。這愛取的身心活動，即是未來苦果的業因，業力是含攝在愛取支裡。</w:t>
      </w:r>
    </w:p>
    <w:p w:rsidR="0033639C" w:rsidRDefault="0033639C" w:rsidP="00DC662C">
      <w:pPr>
        <w:pStyle w:val="ab"/>
        <w:ind w:firstLineChars="50" w:firstLine="100"/>
      </w:pPr>
      <w:r>
        <w:rPr>
          <w:rFonts w:hint="eastAsia"/>
        </w:rPr>
        <w:t>（</w:t>
      </w:r>
      <w:r>
        <w:rPr>
          <w:rFonts w:hint="eastAsia"/>
        </w:rPr>
        <w:t>2</w:t>
      </w:r>
      <w:r>
        <w:rPr>
          <w:rFonts w:hint="eastAsia"/>
        </w:rPr>
        <w:t>）印順導師《成佛之道（增註本）》</w:t>
      </w:r>
      <w:r>
        <w:rPr>
          <w:rFonts w:hint="eastAsia"/>
        </w:rPr>
        <w:t>p.172</w:t>
      </w:r>
      <w:r>
        <w:rPr>
          <w:rFonts w:hint="eastAsia"/>
        </w:rPr>
        <w:t>：</w:t>
      </w:r>
    </w:p>
    <w:p w:rsidR="0033639C" w:rsidRDefault="0033639C" w:rsidP="00587172">
      <w:pPr>
        <w:pStyle w:val="ab"/>
        <w:spacing w:afterLines="20"/>
        <w:ind w:leftChars="251" w:left="602"/>
      </w:pPr>
      <w:r>
        <w:rPr>
          <w:rFonts w:hint="eastAsia"/>
        </w:rPr>
        <w:t xml:space="preserve">    </w:t>
      </w:r>
      <w:r w:rsidRPr="00614C10">
        <w:rPr>
          <w:rFonts w:hint="eastAsia"/>
          <w:b/>
        </w:rPr>
        <w:t>愛與取，正是依著煩惱而有的一切活動。</w:t>
      </w:r>
      <w:r>
        <w:rPr>
          <w:rFonts w:hint="eastAsia"/>
        </w:rPr>
        <w:t>「因」此煩惱的活動，就起「集」成「後有」的業種。這在十二支中，叫有支。</w:t>
      </w:r>
      <w:r w:rsidRPr="00614C10">
        <w:rPr>
          <w:rFonts w:hint="eastAsia"/>
          <w:b/>
        </w:rPr>
        <w:t>有，是三有：欲有，色有，無色有，就是三界的生命自體。</w:t>
      </w:r>
      <w:r>
        <w:rPr>
          <w:rFonts w:hint="eastAsia"/>
        </w:rPr>
        <w:t>但這裏所說的，</w:t>
      </w:r>
      <w:r w:rsidRPr="00686D10">
        <w:rPr>
          <w:rFonts w:hint="eastAsia"/>
          <w:b/>
        </w:rPr>
        <w:t>不是現實生命的存在（有），而是</w:t>
      </w:r>
      <w:r w:rsidRPr="00614C10">
        <w:rPr>
          <w:rFonts w:hint="eastAsia"/>
          <w:b/>
        </w:rPr>
        <w:t>能起後世生命的業力，也可說是未來生命的潛在。</w:t>
      </w:r>
      <w:r>
        <w:rPr>
          <w:rFonts w:hint="eastAsia"/>
        </w:rPr>
        <w:t>有了這，那麼現生死了以後，未來識又會結「生」。</w:t>
      </w:r>
    </w:p>
  </w:footnote>
  <w:footnote w:id="18">
    <w:p w:rsidR="0033639C" w:rsidRDefault="0033639C" w:rsidP="00614C10">
      <w:pPr>
        <w:pStyle w:val="ab"/>
      </w:pPr>
      <w:r>
        <w:rPr>
          <w:rStyle w:val="ad"/>
        </w:rPr>
        <w:footnoteRef/>
      </w:r>
      <w:r>
        <w:rPr>
          <w:rFonts w:hint="eastAsia"/>
        </w:rPr>
        <w:t>（</w:t>
      </w:r>
      <w:r>
        <w:rPr>
          <w:rFonts w:hint="eastAsia"/>
        </w:rPr>
        <w:t>1</w:t>
      </w:r>
      <w:r>
        <w:rPr>
          <w:rFonts w:hint="eastAsia"/>
        </w:rPr>
        <w:t>）印順導師《大乘起信論講記》</w:t>
      </w:r>
      <w:r>
        <w:rPr>
          <w:rFonts w:hint="eastAsia"/>
        </w:rPr>
        <w:t>p.160</w:t>
      </w:r>
      <w:r>
        <w:rPr>
          <w:rFonts w:hint="eastAsia"/>
        </w:rPr>
        <w:t>：</w:t>
      </w:r>
    </w:p>
    <w:p w:rsidR="0033639C" w:rsidRDefault="0033639C" w:rsidP="00587172">
      <w:pPr>
        <w:pStyle w:val="ab"/>
        <w:spacing w:afterLines="20"/>
        <w:ind w:leftChars="251" w:left="602"/>
        <w:rPr>
          <w:b/>
        </w:rPr>
      </w:pPr>
      <w:r>
        <w:rPr>
          <w:rFonts w:hint="eastAsia"/>
        </w:rPr>
        <w:t>經說取有四種，而</w:t>
      </w:r>
      <w:r w:rsidRPr="00614C10">
        <w:rPr>
          <w:rFonts w:hint="eastAsia"/>
          <w:b/>
        </w:rPr>
        <w:t>最根本的，為我語取。我是假名，而眾生卻依此假名，妄執有實在的自我。</w:t>
      </w:r>
    </w:p>
    <w:p w:rsidR="0033639C" w:rsidRPr="00614C10" w:rsidRDefault="0033639C" w:rsidP="00587172">
      <w:pPr>
        <w:pStyle w:val="ab"/>
        <w:spacing w:afterLines="20"/>
        <w:ind w:leftChars="251" w:left="602"/>
        <w:rPr>
          <w:b/>
        </w:rPr>
      </w:pPr>
      <w:r w:rsidRPr="00614C10">
        <w:rPr>
          <w:rFonts w:hint="eastAsia"/>
          <w:b/>
        </w:rPr>
        <w:t>由此根本的我語取，於是起見取、欲取、戒禁取。</w:t>
      </w:r>
    </w:p>
    <w:p w:rsidR="0033639C" w:rsidRDefault="0033639C" w:rsidP="00C763CB">
      <w:pPr>
        <w:pStyle w:val="ab"/>
        <w:ind w:firstLineChars="50" w:firstLine="100"/>
      </w:pPr>
      <w:r>
        <w:rPr>
          <w:rFonts w:hint="eastAsia"/>
        </w:rPr>
        <w:t>（</w:t>
      </w:r>
      <w:r>
        <w:rPr>
          <w:rFonts w:hint="eastAsia"/>
        </w:rPr>
        <w:t>2</w:t>
      </w:r>
      <w:r>
        <w:rPr>
          <w:rFonts w:hint="eastAsia"/>
        </w:rPr>
        <w:t>）印順導師《成佛之道（增註本）》</w:t>
      </w:r>
      <w:r>
        <w:rPr>
          <w:rFonts w:hint="eastAsia"/>
        </w:rPr>
        <w:t>p.171 ~ p.172</w:t>
      </w:r>
      <w:r>
        <w:rPr>
          <w:rFonts w:hint="eastAsia"/>
        </w:rPr>
        <w:t>：</w:t>
      </w:r>
    </w:p>
    <w:p w:rsidR="0033639C" w:rsidRPr="00614C10" w:rsidRDefault="0033639C" w:rsidP="00587172">
      <w:pPr>
        <w:pStyle w:val="ab"/>
        <w:spacing w:afterLines="20"/>
        <w:ind w:leftChars="251" w:left="602"/>
        <w:rPr>
          <w:b/>
        </w:rPr>
      </w:pPr>
      <w:r>
        <w:rPr>
          <w:rFonts w:hint="eastAsia"/>
        </w:rPr>
        <w:t xml:space="preserve">    </w:t>
      </w:r>
      <w:r w:rsidRPr="00C763CB">
        <w:rPr>
          <w:rFonts w:hint="eastAsia"/>
          <w:b/>
        </w:rPr>
        <w:t>內心有了「愛」染，愛心的「增」強，就進展到「名」為「取」。</w:t>
      </w:r>
      <w:r>
        <w:rPr>
          <w:rFonts w:hint="eastAsia"/>
        </w:rPr>
        <w:t>取有四：執取自我，叫我語取。一般的追求五欲，叫欲取。而宗教與哲學家們，不是執取種種錯誤的見解──見取；就是執取種種無意義的戒條，苦行──戒禁取。</w:t>
      </w:r>
      <w:r w:rsidRPr="00614C10">
        <w:rPr>
          <w:rFonts w:hint="eastAsia"/>
          <w:b/>
        </w:rPr>
        <w:t>這是從愛染生命與塵世，進而作思想的或行為的取著，造成世間一切苦難的結局。</w:t>
      </w:r>
      <w:r w:rsidRPr="00614C10">
        <w:rPr>
          <w:rFonts w:hint="eastAsia"/>
          <w:b/>
        </w:rPr>
        <w:t xml:space="preserve"> </w:t>
      </w:r>
    </w:p>
    <w:p w:rsidR="0033639C" w:rsidRDefault="0033639C" w:rsidP="00C763CB">
      <w:pPr>
        <w:pStyle w:val="ab"/>
        <w:ind w:firstLineChars="50" w:firstLine="100"/>
      </w:pPr>
      <w:r>
        <w:rPr>
          <w:rFonts w:hint="eastAsia"/>
        </w:rPr>
        <w:t>（</w:t>
      </w:r>
      <w:r>
        <w:rPr>
          <w:rFonts w:hint="eastAsia"/>
        </w:rPr>
        <w:t>3</w:t>
      </w:r>
      <w:r>
        <w:rPr>
          <w:rFonts w:hint="eastAsia"/>
        </w:rPr>
        <w:t>）印順導師《中觀論頌講記》</w:t>
      </w:r>
      <w:r>
        <w:rPr>
          <w:rFonts w:hint="eastAsia"/>
        </w:rPr>
        <w:t>p.323</w:t>
      </w:r>
      <w:r>
        <w:rPr>
          <w:rFonts w:hint="eastAsia"/>
        </w:rPr>
        <w:t>：</w:t>
      </w:r>
    </w:p>
    <w:p w:rsidR="0033639C" w:rsidRDefault="0033639C" w:rsidP="00587172">
      <w:pPr>
        <w:pStyle w:val="ab"/>
        <w:spacing w:afterLines="20"/>
        <w:ind w:leftChars="251" w:left="602"/>
      </w:pPr>
      <w:r>
        <w:rPr>
          <w:rFonts w:hint="eastAsia"/>
        </w:rPr>
        <w:t>諸受，即諸取：</w:t>
      </w:r>
      <w:r w:rsidRPr="00614C10">
        <w:rPr>
          <w:rFonts w:hint="eastAsia"/>
          <w:b/>
        </w:rPr>
        <w:t>一、我語取，這是根本的，內見自我實我而執持他。</w:t>
      </w:r>
      <w:r>
        <w:rPr>
          <w:rFonts w:hint="eastAsia"/>
        </w:rPr>
        <w:t>二、欲取，以自我為主，執著五欲的境界而追求他；貪求無厭，是欲取的功用。三、見取，固執自己的主張、見解，否定不合自己的一切思想。四、戒禁取，這是執持那不合正理、不近人情的行為，無意義的戒條，以為可以生人、生天。</w:t>
      </w:r>
      <w:r w:rsidRPr="00614C10">
        <w:rPr>
          <w:rFonts w:hint="eastAsia"/>
          <w:b/>
        </w:rPr>
        <w:t>有了這諸取，自然就馳取奔逐，向外追求而造作諸業了。</w:t>
      </w:r>
    </w:p>
    <w:p w:rsidR="0033639C" w:rsidRDefault="0033639C" w:rsidP="00614C10">
      <w:pPr>
        <w:pStyle w:val="ab"/>
        <w:ind w:firstLineChars="50" w:firstLine="100"/>
      </w:pPr>
      <w:r>
        <w:rPr>
          <w:rFonts w:hint="eastAsia"/>
        </w:rPr>
        <w:t>（</w:t>
      </w:r>
      <w:r>
        <w:rPr>
          <w:rFonts w:hint="eastAsia"/>
        </w:rPr>
        <w:t>4</w:t>
      </w:r>
      <w:r>
        <w:rPr>
          <w:rFonts w:hint="eastAsia"/>
        </w:rPr>
        <w:t>）印順導師《唯識學探源》</w:t>
      </w:r>
      <w:r>
        <w:rPr>
          <w:rFonts w:hint="eastAsia"/>
        </w:rPr>
        <w:t>p.13</w:t>
      </w:r>
      <w:r>
        <w:rPr>
          <w:rFonts w:hint="eastAsia"/>
        </w:rPr>
        <w:t>：</w:t>
      </w:r>
    </w:p>
    <w:p w:rsidR="0033639C" w:rsidRPr="00253C5D" w:rsidRDefault="0033639C" w:rsidP="00587172">
      <w:pPr>
        <w:pStyle w:val="ab"/>
        <w:spacing w:afterLines="20"/>
        <w:ind w:leftChars="251" w:left="602"/>
      </w:pPr>
      <w:r>
        <w:rPr>
          <w:rFonts w:hint="eastAsia"/>
        </w:rPr>
        <w:t>眾生為什麼會有三界的自體呢？這原因是取。取有欲取、見取、戒禁取、我語取四種。取是</w:t>
      </w:r>
      <w:r w:rsidRPr="00C763CB">
        <w:rPr>
          <w:rFonts w:hint="eastAsia"/>
          <w:b/>
        </w:rPr>
        <w:t>攝受執著追求</w:t>
      </w:r>
      <w:r>
        <w:rPr>
          <w:rFonts w:hint="eastAsia"/>
        </w:rPr>
        <w:t>的意義；</w:t>
      </w:r>
      <w:r w:rsidRPr="00C763CB">
        <w:rPr>
          <w:rFonts w:hint="eastAsia"/>
          <w:b/>
        </w:rPr>
        <w:t>因為內心執取自我（我語取），所以</w:t>
      </w:r>
      <w:r>
        <w:rPr>
          <w:rFonts w:hint="eastAsia"/>
        </w:rPr>
        <w:t>在家人執取五欲（欲取），出家人（外道）執取種種錯誤的見解（見取），與無意義的戒禁（戒禁取）。</w:t>
      </w:r>
      <w:r w:rsidRPr="00C763CB">
        <w:rPr>
          <w:rFonts w:hint="eastAsia"/>
          <w:b/>
        </w:rPr>
        <w:t>因種種執取的動力，而引發身、語、意的一切行動，不論它是貪戀或者厭離這個生命和塵世，都要招感未來三有的果報。</w:t>
      </w:r>
    </w:p>
  </w:footnote>
  <w:footnote w:id="19">
    <w:p w:rsidR="009C0C3E" w:rsidRPr="00D9299C" w:rsidRDefault="0033639C" w:rsidP="009C0C3E">
      <w:pPr>
        <w:pStyle w:val="ab"/>
        <w:rPr>
          <w:rFonts w:hint="eastAsia"/>
          <w:b/>
        </w:rPr>
      </w:pPr>
      <w:r>
        <w:rPr>
          <w:rStyle w:val="ad"/>
        </w:rPr>
        <w:footnoteRef/>
      </w:r>
      <w:r w:rsidR="009C0C3E">
        <w:rPr>
          <w:rFonts w:hint="eastAsia"/>
        </w:rPr>
        <w:t>（</w:t>
      </w:r>
      <w:r w:rsidR="009C0C3E">
        <w:rPr>
          <w:rFonts w:hint="eastAsia"/>
        </w:rPr>
        <w:t>1</w:t>
      </w:r>
      <w:r w:rsidR="009C0C3E">
        <w:rPr>
          <w:rFonts w:hint="eastAsia"/>
        </w:rPr>
        <w:t>）印順導師《佛法概論》</w:t>
      </w:r>
      <w:r w:rsidR="009C0C3E">
        <w:rPr>
          <w:rFonts w:hint="eastAsia"/>
        </w:rPr>
        <w:t>p.43 ~ p.44</w:t>
      </w:r>
      <w:r w:rsidR="009C0C3E">
        <w:rPr>
          <w:rFonts w:hint="eastAsia"/>
        </w:rPr>
        <w:t>：</w:t>
      </w:r>
    </w:p>
    <w:p w:rsidR="009C0C3E" w:rsidRDefault="009C0C3E" w:rsidP="009C0C3E">
      <w:pPr>
        <w:pStyle w:val="ab"/>
        <w:spacing w:afterLines="20"/>
        <w:ind w:leftChars="251" w:left="602"/>
        <w:rPr>
          <w:rFonts w:hint="eastAsia"/>
        </w:rPr>
      </w:pPr>
      <w:r>
        <w:rPr>
          <w:rFonts w:hint="eastAsia"/>
        </w:rPr>
        <w:t xml:space="preserve">    </w:t>
      </w:r>
      <w:r w:rsidRPr="00D9299C">
        <w:rPr>
          <w:rFonts w:hint="eastAsia"/>
          <w:b/>
        </w:rPr>
        <w:t>有情的定義</w:t>
      </w:r>
      <w:r>
        <w:rPr>
          <w:rFonts w:hint="eastAsia"/>
          <w:b/>
        </w:rPr>
        <w:t xml:space="preserve">  </w:t>
      </w:r>
      <w:r>
        <w:rPr>
          <w:rFonts w:hint="eastAsia"/>
        </w:rPr>
        <w:t>凡宗教和哲學，都有其根本的立場；認識了這個立場，即不難把握其思想的重心。佛法以有情為中心、為根本的，如不從有情著眼，而從宇宙或社會說起，從物質或精神說起，都不能把握佛法的真義。</w:t>
      </w:r>
      <w:r>
        <w:rPr>
          <w:rFonts w:hint="eastAsia"/>
        </w:rPr>
        <w:t xml:space="preserve"> </w:t>
      </w:r>
    </w:p>
    <w:p w:rsidR="00FD3D7B" w:rsidRDefault="009C0C3E" w:rsidP="009C0C3E">
      <w:pPr>
        <w:pStyle w:val="ab"/>
        <w:spacing w:afterLines="20"/>
        <w:ind w:leftChars="251" w:left="602"/>
        <w:rPr>
          <w:rFonts w:hint="eastAsia"/>
          <w:b/>
        </w:rPr>
      </w:pPr>
      <w:r>
        <w:rPr>
          <w:rFonts w:hint="eastAsia"/>
        </w:rPr>
        <w:t xml:space="preserve">    </w:t>
      </w:r>
      <w:r>
        <w:rPr>
          <w:rFonts w:hint="eastAsia"/>
        </w:rPr>
        <w:t>梵語「薩埵」，譯為</w:t>
      </w:r>
      <w:r w:rsidRPr="00AC6F74">
        <w:rPr>
          <w:rFonts w:hint="eastAsia"/>
          <w:b/>
        </w:rPr>
        <w:t>有情。情，古人解說為情愛或情識；有情愛或有情識的，即有精神活動者，</w:t>
      </w:r>
      <w:r>
        <w:rPr>
          <w:rFonts w:hint="eastAsia"/>
        </w:rPr>
        <w:t>與世俗所說的動物相近。薩埵為印度舊有名詞，</w:t>
      </w:r>
      <w:r w:rsidR="00FD3D7B" w:rsidRPr="00D37FCF">
        <w:rPr>
          <w:b/>
          <w:vertAlign w:val="superscript"/>
        </w:rPr>
        <w:t>〔</w:t>
      </w:r>
      <w:r w:rsidR="00FD3D7B" w:rsidRPr="00D37FCF">
        <w:rPr>
          <w:b/>
          <w:vertAlign w:val="superscript"/>
        </w:rPr>
        <w:t>1</w:t>
      </w:r>
      <w:r w:rsidR="00FD3D7B" w:rsidRPr="00D37FCF">
        <w:rPr>
          <w:b/>
          <w:vertAlign w:val="superscript"/>
        </w:rPr>
        <w:t>〕</w:t>
      </w:r>
      <w:r>
        <w:rPr>
          <w:rFonts w:hint="eastAsia"/>
        </w:rPr>
        <w:t>如數論師自性的三德──薩埵、剌闍、答摩中，即有此薩埵。數論的三德，與中國的陰陽相似，可從多方面解說。如約心理說，薩埵是情；約動靜說，薩埵是動；約明闇說，薩埵是光明。由此，可見</w:t>
      </w:r>
      <w:r w:rsidRPr="00FD3D7B">
        <w:rPr>
          <w:rFonts w:hint="eastAsia"/>
          <w:b/>
        </w:rPr>
        <w:t>薩埵是象徵情感、光明、活動的。約此以說有精神活動的有情，即熱情奔放而為生命之流者。</w:t>
      </w:r>
      <w:r w:rsidR="00FD3D7B" w:rsidRPr="00D37FCF">
        <w:rPr>
          <w:b/>
          <w:vertAlign w:val="superscript"/>
        </w:rPr>
        <w:t>〔</w:t>
      </w:r>
      <w:r w:rsidR="00FD3D7B">
        <w:rPr>
          <w:rFonts w:hint="eastAsia"/>
          <w:b/>
          <w:vertAlign w:val="superscript"/>
        </w:rPr>
        <w:t>2</w:t>
      </w:r>
      <w:r w:rsidR="00FD3D7B" w:rsidRPr="00D37FCF">
        <w:rPr>
          <w:b/>
          <w:vertAlign w:val="superscript"/>
        </w:rPr>
        <w:t>〕</w:t>
      </w:r>
      <w:r>
        <w:rPr>
          <w:rFonts w:hint="eastAsia"/>
        </w:rPr>
        <w:t>般若經說薩埵為「大心」、「快心」、「勇心」、「如金剛心」，也是說他是強有力地堅決不斷的努力者。</w:t>
      </w:r>
      <w:r w:rsidRPr="00FD3D7B">
        <w:rPr>
          <w:rFonts w:hint="eastAsia"/>
          <w:b/>
        </w:rPr>
        <w:t>小如螻蟻，大至人類，以及一切有情，都時刻在情本的生命狂流中。</w:t>
      </w:r>
    </w:p>
    <w:p w:rsidR="009C0C3E" w:rsidRDefault="009C0C3E" w:rsidP="009C0C3E">
      <w:pPr>
        <w:pStyle w:val="ab"/>
        <w:spacing w:afterLines="20"/>
        <w:ind w:leftChars="251" w:left="602"/>
        <w:rPr>
          <w:rFonts w:hint="eastAsia"/>
        </w:rPr>
      </w:pPr>
      <w:r w:rsidRPr="00FD3D7B">
        <w:rPr>
          <w:rFonts w:hint="eastAsia"/>
          <w:b/>
        </w:rPr>
        <w:t>有情以此情愛或情識為本，由於衝動的非理性，以及對於環境與自我的愛好，故不容易解脫繫縛而實現無累的自在。</w:t>
      </w:r>
      <w:r w:rsidRPr="00FD3D7B">
        <w:rPr>
          <w:rFonts w:hint="eastAsia"/>
          <w:b/>
        </w:rPr>
        <w:t xml:space="preserve"> </w:t>
      </w:r>
    </w:p>
    <w:p w:rsidR="00EE4617" w:rsidRDefault="00EE4617" w:rsidP="009C0C3E">
      <w:pPr>
        <w:pStyle w:val="ab"/>
        <w:ind w:firstLineChars="50" w:firstLine="100"/>
      </w:pPr>
      <w:r>
        <w:rPr>
          <w:rFonts w:hint="eastAsia"/>
        </w:rPr>
        <w:t>（</w:t>
      </w:r>
      <w:r w:rsidR="009C0C3E">
        <w:rPr>
          <w:rFonts w:hint="eastAsia"/>
        </w:rPr>
        <w:t>2</w:t>
      </w:r>
      <w:r>
        <w:rPr>
          <w:rFonts w:hint="eastAsia"/>
        </w:rPr>
        <w:t>）</w:t>
      </w:r>
      <w:r w:rsidR="009C0C3E">
        <w:rPr>
          <w:rFonts w:hint="eastAsia"/>
        </w:rPr>
        <w:t>印順導師《</w:t>
      </w:r>
      <w:r>
        <w:rPr>
          <w:rFonts w:hint="eastAsia"/>
        </w:rPr>
        <w:t>佛法概論》</w:t>
      </w:r>
      <w:r w:rsidR="009C0C3E">
        <w:rPr>
          <w:rFonts w:hint="eastAsia"/>
        </w:rPr>
        <w:t>〈第六章</w:t>
      </w:r>
      <w:r w:rsidR="009C0C3E">
        <w:rPr>
          <w:rFonts w:hint="eastAsia"/>
        </w:rPr>
        <w:t xml:space="preserve"> </w:t>
      </w:r>
      <w:r w:rsidR="009C0C3E">
        <w:rPr>
          <w:rFonts w:hint="eastAsia"/>
        </w:rPr>
        <w:t>有情流轉生死的根本〉</w:t>
      </w:r>
      <w:r>
        <w:rPr>
          <w:rFonts w:hint="eastAsia"/>
        </w:rPr>
        <w:t>p.81 ~ p.87</w:t>
      </w:r>
      <w:r>
        <w:rPr>
          <w:rFonts w:hint="eastAsia"/>
        </w:rPr>
        <w:t>：</w:t>
      </w:r>
    </w:p>
    <w:p w:rsidR="00EE4617" w:rsidRDefault="00EE4617" w:rsidP="00B632C4">
      <w:pPr>
        <w:pStyle w:val="ab"/>
        <w:spacing w:afterLines="20"/>
        <w:ind w:leftChars="251" w:left="602"/>
        <w:rPr>
          <w:rFonts w:hint="eastAsia"/>
          <w:b/>
        </w:rPr>
      </w:pPr>
      <w:r>
        <w:rPr>
          <w:rFonts w:hint="eastAsia"/>
        </w:rPr>
        <w:t xml:space="preserve">    </w:t>
      </w:r>
      <w:r>
        <w:rPr>
          <w:rFonts w:hint="eastAsia"/>
        </w:rPr>
        <w:t>又有以識為生死本的，</w:t>
      </w:r>
      <w:r w:rsidRPr="00E338E7">
        <w:rPr>
          <w:rFonts w:hint="eastAsia"/>
          <w:b/>
        </w:rPr>
        <w:t>此識為「有取識」，是執取有情身心為自體的，取即愛的擴展。</w:t>
      </w:r>
    </w:p>
    <w:p w:rsidR="00EE4617" w:rsidRDefault="00EE4617" w:rsidP="00B632C4">
      <w:pPr>
        <w:pStyle w:val="ab"/>
        <w:spacing w:afterLines="20"/>
        <w:ind w:leftChars="251" w:left="602"/>
        <w:rPr>
          <w:rFonts w:hint="eastAsia"/>
          <w:b/>
        </w:rPr>
      </w:pPr>
      <w:r>
        <w:rPr>
          <w:rFonts w:hint="eastAsia"/>
        </w:rPr>
        <w:t>四諦為佛的根本教義，說</w:t>
      </w:r>
      <w:r w:rsidRPr="00F53B07">
        <w:rPr>
          <w:rFonts w:hint="eastAsia"/>
          <w:b/>
        </w:rPr>
        <w:t>生死苦因的集諦為愛。</w:t>
      </w:r>
      <w:r>
        <w:rPr>
          <w:rFonts w:hint="eastAsia"/>
        </w:rPr>
        <w:t>舍利弗為摩訶拘絺羅說：「非黑牛繫白牛，亦非白牛繫黑牛，然於中間，若軛若繫鞅者，是彼繫縛。如是……非眼繫色，非色繫眼，乃至非意繫法，非法繫意，中間欲貪，是其繫也」（雜含卷九‧二五○經）。這說明了</w:t>
      </w:r>
      <w:r w:rsidRPr="006B0F03">
        <w:rPr>
          <w:rFonts w:hint="eastAsia"/>
          <w:b/>
        </w:rPr>
        <w:t>自己──六處與環境間的繫縛，即由於愛；「欲貪」即愛的內容之一。</w:t>
      </w:r>
      <w:r>
        <w:rPr>
          <w:rFonts w:hint="eastAsia"/>
        </w:rPr>
        <w:t>愛為繫縛的根本，也即現生、未來一切苦迫不自在的主因。</w:t>
      </w:r>
      <w:r w:rsidRPr="006B0F03">
        <w:rPr>
          <w:rFonts w:hint="eastAsia"/>
          <w:b/>
        </w:rPr>
        <w:t>如五蘊為身心苦聚，經說「五蘊熾盛苦」，此熾然大苦的五蘊，不但是五蘊，而是「五取蘊」。所以身心本非繫縛，本不因生死而成為苦迫，問題即在於愛。</w:t>
      </w:r>
    </w:p>
    <w:p w:rsidR="00EE4617" w:rsidRPr="00095788" w:rsidRDefault="00EE4617" w:rsidP="00B632C4">
      <w:pPr>
        <w:pStyle w:val="ab"/>
        <w:spacing w:afterLines="20"/>
        <w:ind w:leftChars="251" w:left="602"/>
        <w:rPr>
          <w:rFonts w:hint="eastAsia"/>
          <w:b/>
        </w:rPr>
      </w:pPr>
      <w:r w:rsidRPr="0049080C">
        <w:rPr>
          <w:rFonts w:hint="eastAsia"/>
          <w:b/>
        </w:rPr>
        <w:t>愛的含義極深，如膠漆一樣粘連而不易擺脫的。</w:t>
      </w:r>
      <w:r>
        <w:rPr>
          <w:rFonts w:hint="eastAsia"/>
        </w:rPr>
        <w:t>雖以對象種種不同，而有種種形態的愛染，</w:t>
      </w:r>
      <w:r w:rsidRPr="00A67520">
        <w:rPr>
          <w:rFonts w:hint="eastAsia"/>
          <w:b/>
        </w:rPr>
        <w:t>但主要為對於自己──身心自體的染著。愛又不僅為粘縛，而且是熱烈的，迫切的，緊張的，所以稱為「渴愛」、「欲愛」等。</w:t>
      </w:r>
      <w:r>
        <w:rPr>
          <w:rFonts w:hint="eastAsia"/>
        </w:rPr>
        <w:t>從染愛自體說，即生存意欲的根源；有此，所以稱為有情。有情愛或情識，是這樣的情愛。</w:t>
      </w:r>
      <w:r w:rsidRPr="00095788">
        <w:rPr>
          <w:rFonts w:hint="eastAsia"/>
          <w:b/>
        </w:rPr>
        <w:t>由此而緊緊的把握、追求，即名為取。這樣的「有取識」，約執取名色自體而說為生死本，即等於愛為繫縛的說明。</w:t>
      </w:r>
    </w:p>
    <w:p w:rsidR="00EE4617" w:rsidRDefault="00EE4617" w:rsidP="00B632C4">
      <w:pPr>
        <w:pStyle w:val="ab"/>
        <w:spacing w:afterLines="20"/>
        <w:ind w:leftChars="251" w:left="602"/>
        <w:rPr>
          <w:rFonts w:hint="eastAsia"/>
        </w:rPr>
      </w:pP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EE4617" w:rsidRDefault="00EE4617" w:rsidP="00EE4617">
      <w:pPr>
        <w:pStyle w:val="ab"/>
        <w:spacing w:afterLines="20"/>
        <w:ind w:leftChars="251" w:left="602"/>
        <w:rPr>
          <w:rFonts w:hint="eastAsia"/>
        </w:rPr>
      </w:pPr>
      <w:r>
        <w:rPr>
          <w:rFonts w:hint="eastAsia"/>
        </w:rPr>
        <w:t xml:space="preserve">    </w:t>
      </w:r>
      <w:r w:rsidRPr="00FB5702">
        <w:rPr>
          <w:rFonts w:hint="eastAsia"/>
          <w:b/>
        </w:rPr>
        <w:t>此自體愛與境界愛，如約現在、未來二世說，即四愛：</w:t>
      </w:r>
      <w:r>
        <w:rPr>
          <w:rFonts w:hint="eastAsia"/>
        </w:rPr>
        <w:t>愛，後有愛，貪喜俱行愛，彼彼喜樂愛。前二為自體愛，後二為境界愛。第一、為染著現在有的自體愛；第二、是渴求未來永存的自體愛；第三、是現在已得的境界愛；第四、是未來欲得的境界愛。</w:t>
      </w:r>
      <w:r w:rsidRPr="00FB5702">
        <w:rPr>
          <w:rFonts w:hint="eastAsia"/>
          <w:b/>
        </w:rPr>
        <w:t>此四愛，即自體愛與境界愛而表現於現在、未來的形式中。</w:t>
      </w:r>
      <w:r>
        <w:rPr>
          <w:rFonts w:hint="eastAsia"/>
        </w:rPr>
        <w:t xml:space="preserve"> </w:t>
      </w:r>
    </w:p>
    <w:p w:rsidR="00587AB3" w:rsidRDefault="00587AB3" w:rsidP="00EE4617">
      <w:pPr>
        <w:pStyle w:val="ab"/>
        <w:ind w:firstLineChars="50" w:firstLine="100"/>
        <w:rPr>
          <w:rFonts w:hint="eastAsia"/>
        </w:rPr>
      </w:pPr>
      <w:r>
        <w:rPr>
          <w:rFonts w:hint="eastAsia"/>
        </w:rPr>
        <w:t>（</w:t>
      </w:r>
      <w:r w:rsidR="00707A34">
        <w:rPr>
          <w:rFonts w:hint="eastAsia"/>
        </w:rPr>
        <w:t>3</w:t>
      </w:r>
      <w:r>
        <w:rPr>
          <w:rFonts w:hint="eastAsia"/>
        </w:rPr>
        <w:t>）印順導師《唯識學探源》</w:t>
      </w:r>
      <w:r>
        <w:rPr>
          <w:rFonts w:hint="eastAsia"/>
        </w:rPr>
        <w:t>p.14</w:t>
      </w:r>
      <w:r>
        <w:rPr>
          <w:rFonts w:hint="eastAsia"/>
        </w:rPr>
        <w:t>：</w:t>
      </w:r>
    </w:p>
    <w:p w:rsidR="00871217" w:rsidRDefault="00871217" w:rsidP="00871217">
      <w:pPr>
        <w:pStyle w:val="ab"/>
        <w:spacing w:afterLines="20"/>
        <w:ind w:leftChars="251" w:left="602"/>
        <w:rPr>
          <w:rFonts w:hint="eastAsia"/>
        </w:rPr>
      </w:pPr>
      <w:r w:rsidRPr="00587AB3">
        <w:rPr>
          <w:rFonts w:hint="eastAsia"/>
          <w:b/>
        </w:rPr>
        <w:t>愛與取，是量的差別，質的方面是相同的。</w:t>
      </w:r>
      <w:r>
        <w:rPr>
          <w:rFonts w:hint="eastAsia"/>
        </w:rPr>
        <w:t>為要表示從愛染到身、心種種活動的過程，才立這愛取二支。</w:t>
      </w:r>
      <w:r w:rsidR="00B632C4" w:rsidRPr="00A95767">
        <w:rPr>
          <w:rFonts w:ascii="新細明體" w:hAnsi="新細明體"/>
          <w:sz w:val="16"/>
          <w:szCs w:val="16"/>
        </w:rPr>
        <w:t>…〔</w:t>
      </w:r>
      <w:r w:rsidR="00B632C4">
        <w:rPr>
          <w:rFonts w:ascii="新細明體" w:hAnsi="新細明體" w:hint="eastAsia"/>
          <w:sz w:val="16"/>
          <w:szCs w:val="16"/>
        </w:rPr>
        <w:t>下</w:t>
      </w:r>
      <w:r w:rsidR="00B632C4" w:rsidRPr="00A95767">
        <w:rPr>
          <w:rFonts w:ascii="新細明體" w:hAnsi="新細明體"/>
          <w:sz w:val="16"/>
          <w:szCs w:val="16"/>
        </w:rPr>
        <w:t>略〕…</w:t>
      </w:r>
    </w:p>
    <w:p w:rsidR="00587AB3" w:rsidRDefault="00587AB3" w:rsidP="00587AB3">
      <w:pPr>
        <w:pStyle w:val="ab"/>
        <w:ind w:firstLineChars="50" w:firstLine="100"/>
      </w:pPr>
      <w:r>
        <w:rPr>
          <w:rFonts w:hint="eastAsia"/>
        </w:rPr>
        <w:t>（</w:t>
      </w:r>
      <w:r w:rsidR="00707A34">
        <w:rPr>
          <w:rFonts w:hint="eastAsia"/>
        </w:rPr>
        <w:t>4</w:t>
      </w:r>
      <w:r>
        <w:rPr>
          <w:rFonts w:hint="eastAsia"/>
        </w:rPr>
        <w:t>）印順導師《成佛之道（增註本）》</w:t>
      </w:r>
      <w:r>
        <w:rPr>
          <w:rFonts w:hint="eastAsia"/>
        </w:rPr>
        <w:t>p.171</w:t>
      </w:r>
      <w:r>
        <w:rPr>
          <w:rFonts w:hint="eastAsia"/>
        </w:rPr>
        <w:t>：</w:t>
      </w:r>
    </w:p>
    <w:p w:rsidR="00EE4617" w:rsidRPr="00890B52" w:rsidRDefault="00587AB3" w:rsidP="00871217">
      <w:pPr>
        <w:pStyle w:val="ab"/>
        <w:spacing w:afterLines="20"/>
        <w:ind w:leftChars="251" w:left="602"/>
      </w:pPr>
      <w:r>
        <w:rPr>
          <w:rFonts w:hint="eastAsia"/>
        </w:rPr>
        <w:t xml:space="preserve">    </w:t>
      </w:r>
      <w:r w:rsidRPr="00C763CB">
        <w:rPr>
          <w:rFonts w:hint="eastAsia"/>
          <w:b/>
        </w:rPr>
        <w:t>內心有了「愛」染，愛心的「增」強，就進展到「名」為「取」。</w:t>
      </w:r>
      <w:r w:rsidR="00B632C4" w:rsidRPr="00A95767">
        <w:rPr>
          <w:rFonts w:ascii="新細明體" w:hAnsi="新細明體"/>
          <w:sz w:val="16"/>
          <w:szCs w:val="16"/>
        </w:rPr>
        <w:t>…〔</w:t>
      </w:r>
      <w:r w:rsidR="00B632C4">
        <w:rPr>
          <w:rFonts w:ascii="新細明體" w:hAnsi="新細明體" w:hint="eastAsia"/>
          <w:sz w:val="16"/>
          <w:szCs w:val="16"/>
        </w:rPr>
        <w:t>下</w:t>
      </w:r>
      <w:r w:rsidR="00B632C4" w:rsidRPr="00A95767">
        <w:rPr>
          <w:rFonts w:ascii="新細明體" w:hAnsi="新細明體"/>
          <w:sz w:val="16"/>
          <w:szCs w:val="16"/>
        </w:rPr>
        <w:t>略〕…</w:t>
      </w:r>
    </w:p>
  </w:footnote>
  <w:footnote w:id="20">
    <w:p w:rsidR="0033639C" w:rsidRDefault="0033639C" w:rsidP="00C5794C">
      <w:pPr>
        <w:pStyle w:val="ab"/>
      </w:pPr>
      <w:r>
        <w:rPr>
          <w:rStyle w:val="ad"/>
        </w:rPr>
        <w:footnoteRef/>
      </w:r>
      <w:r>
        <w:rPr>
          <w:rFonts w:hint="eastAsia"/>
        </w:rPr>
        <w:t xml:space="preserve"> </w:t>
      </w:r>
      <w:r>
        <w:rPr>
          <w:rFonts w:hint="eastAsia"/>
        </w:rPr>
        <w:t>印順導師《成佛之道（增註本）》</w:t>
      </w:r>
      <w:r>
        <w:rPr>
          <w:rFonts w:hint="eastAsia"/>
        </w:rPr>
        <w:t>p.171</w:t>
      </w:r>
      <w:r>
        <w:rPr>
          <w:rFonts w:hint="eastAsia"/>
        </w:rPr>
        <w:t>：</w:t>
      </w:r>
    </w:p>
    <w:p w:rsidR="0033639C" w:rsidRDefault="0033639C" w:rsidP="00587172">
      <w:pPr>
        <w:pStyle w:val="ab"/>
        <w:spacing w:afterLines="20"/>
        <w:ind w:leftChars="87" w:left="209"/>
        <w:rPr>
          <w:b/>
        </w:rPr>
      </w:pPr>
      <w:r>
        <w:rPr>
          <w:rFonts w:hint="eastAsia"/>
        </w:rPr>
        <w:t xml:space="preserve">    </w:t>
      </w:r>
      <w:r>
        <w:rPr>
          <w:rFonts w:hint="eastAsia"/>
        </w:rPr>
        <w:t>沒有正念正知的，都是依「緣」此或苦或樂的「受」味，生「起」深深的「愛」著：</w:t>
      </w:r>
      <w:r w:rsidRPr="00F21FD9">
        <w:rPr>
          <w:rFonts w:hint="eastAsia"/>
          <w:b/>
        </w:rPr>
        <w:t>愛著自我，愛著境界。</w:t>
      </w:r>
      <w:r w:rsidRPr="00C5794C">
        <w:rPr>
          <w:rFonts w:hint="eastAsia"/>
          <w:b/>
        </w:rPr>
        <w:t>這時候，已以主動的姿態，對生命與塵世，傾向愛戀而作不得主。此後，只有愈陷愈深，無法自拔。</w:t>
      </w:r>
    </w:p>
    <w:p w:rsidR="0033639C" w:rsidRPr="00890B52" w:rsidRDefault="0033639C" w:rsidP="00587172">
      <w:pPr>
        <w:pStyle w:val="ab"/>
        <w:spacing w:afterLines="20"/>
        <w:ind w:leftChars="87" w:left="209"/>
      </w:pPr>
      <w:r>
        <w:rPr>
          <w:rFonts w:hint="eastAsia"/>
        </w:rPr>
        <w:t>上面從識的結生，說明了身心的開展過程，以及對境而引起內心的活動情況。</w:t>
      </w:r>
      <w:r w:rsidRPr="00D37FCF">
        <w:rPr>
          <w:b/>
          <w:vertAlign w:val="superscript"/>
        </w:rPr>
        <w:t>〔</w:t>
      </w:r>
      <w:r w:rsidRPr="00D37FCF">
        <w:rPr>
          <w:b/>
          <w:vertAlign w:val="superscript"/>
        </w:rPr>
        <w:t>1</w:t>
      </w:r>
      <w:r w:rsidRPr="00D37FCF">
        <w:rPr>
          <w:b/>
          <w:vertAlign w:val="superscript"/>
        </w:rPr>
        <w:t>〕</w:t>
      </w:r>
      <w:r>
        <w:rPr>
          <w:rFonts w:hint="eastAsia"/>
        </w:rPr>
        <w:t>觸是認識的，</w:t>
      </w:r>
      <w:r w:rsidRPr="00D37FCF">
        <w:rPr>
          <w:b/>
          <w:vertAlign w:val="superscript"/>
        </w:rPr>
        <w:t>〔</w:t>
      </w:r>
      <w:r>
        <w:rPr>
          <w:rFonts w:hint="eastAsia"/>
          <w:b/>
          <w:vertAlign w:val="superscript"/>
        </w:rPr>
        <w:t>2</w:t>
      </w:r>
      <w:r w:rsidRPr="00D37FCF">
        <w:rPr>
          <w:b/>
          <w:vertAlign w:val="superscript"/>
        </w:rPr>
        <w:t>〕</w:t>
      </w:r>
      <w:r>
        <w:rPr>
          <w:rFonts w:hint="eastAsia"/>
        </w:rPr>
        <w:t>受是情感的，</w:t>
      </w:r>
      <w:r w:rsidRPr="00D37FCF">
        <w:rPr>
          <w:b/>
          <w:vertAlign w:val="superscript"/>
        </w:rPr>
        <w:t>〔</w:t>
      </w:r>
      <w:r>
        <w:rPr>
          <w:rFonts w:hint="eastAsia"/>
          <w:b/>
          <w:vertAlign w:val="superscript"/>
        </w:rPr>
        <w:t>3</w:t>
      </w:r>
      <w:r w:rsidRPr="00D37FCF">
        <w:rPr>
          <w:b/>
          <w:vertAlign w:val="superscript"/>
        </w:rPr>
        <w:t>〕</w:t>
      </w:r>
      <w:r w:rsidRPr="00C5794C">
        <w:rPr>
          <w:rFonts w:hint="eastAsia"/>
          <w:b/>
        </w:rPr>
        <w:t>愛以下是意志的活動了。</w:t>
      </w:r>
      <w:r>
        <w:rPr>
          <w:rFonts w:hint="eastAsia"/>
        </w:rPr>
        <w:t xml:space="preserve"> </w:t>
      </w:r>
    </w:p>
  </w:footnote>
  <w:footnote w:id="21">
    <w:p w:rsidR="0033639C" w:rsidRDefault="0033639C" w:rsidP="00D14F8D">
      <w:pPr>
        <w:pStyle w:val="ab"/>
      </w:pPr>
      <w:r>
        <w:rPr>
          <w:rStyle w:val="ad"/>
        </w:rPr>
        <w:footnoteRef/>
      </w:r>
      <w:r>
        <w:t xml:space="preserve"> </w:t>
      </w:r>
      <w:r>
        <w:rPr>
          <w:rFonts w:hint="eastAsia"/>
        </w:rPr>
        <w:t>印順導師《佛在人間》</w:t>
      </w:r>
      <w:r>
        <w:rPr>
          <w:rFonts w:hint="eastAsia"/>
        </w:rPr>
        <w:t>p.209 ~ p.210</w:t>
      </w:r>
      <w:r>
        <w:rPr>
          <w:rFonts w:hint="eastAsia"/>
        </w:rPr>
        <w:t>：</w:t>
      </w:r>
    </w:p>
    <w:p w:rsidR="0033639C" w:rsidRDefault="0033639C" w:rsidP="00587172">
      <w:pPr>
        <w:pStyle w:val="ab"/>
        <w:spacing w:afterLines="20"/>
        <w:ind w:leftChars="87" w:left="209"/>
      </w:pPr>
      <w:r>
        <w:rPr>
          <w:rFonts w:hint="eastAsia"/>
        </w:rPr>
        <w:t>身苦心苦：再分二大類來說。經上常說：「憂悲苦惱」，一般來說，這都是苦，沒有太大的差別。然經文所說，有不同的意義。</w:t>
      </w:r>
    </w:p>
    <w:p w:rsidR="0033639C" w:rsidRDefault="0033639C" w:rsidP="00587172">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D14F8D">
        <w:rPr>
          <w:rFonts w:hint="eastAsia"/>
          <w:b/>
        </w:rPr>
        <w:t>憂，是意識上所感受的苦；</w:t>
      </w:r>
      <w:r>
        <w:rPr>
          <w:rFonts w:hint="eastAsia"/>
        </w:rPr>
        <w:t>較平時所說的憂愁，憂慮，意義要廣一點。</w:t>
      </w:r>
      <w:r w:rsidRPr="002820C4">
        <w:rPr>
          <w:rFonts w:hint="eastAsia"/>
          <w:b/>
        </w:rPr>
        <w:t>為未來事擔心，固然是憂；即當前的境界，引起不稱意的感覺，</w:t>
      </w:r>
      <w:r w:rsidRPr="00120AE7">
        <w:rPr>
          <w:rFonts w:hint="eastAsia"/>
          <w:b/>
        </w:rPr>
        <w:t>非生理所引生的，與意識相應，都名為憂。</w:t>
      </w:r>
      <w:r w:rsidRPr="00D37FCF">
        <w:rPr>
          <w:b/>
          <w:vertAlign w:val="superscript"/>
        </w:rPr>
        <w:t>〔</w:t>
      </w:r>
      <w:r>
        <w:rPr>
          <w:rFonts w:hint="eastAsia"/>
          <w:b/>
          <w:vertAlign w:val="superscript"/>
        </w:rPr>
        <w:t>2</w:t>
      </w:r>
      <w:r w:rsidRPr="00D37FCF">
        <w:rPr>
          <w:b/>
          <w:vertAlign w:val="superscript"/>
        </w:rPr>
        <w:t>〕</w:t>
      </w:r>
      <w:r w:rsidRPr="00D14F8D">
        <w:rPr>
          <w:rFonts w:hint="eastAsia"/>
          <w:b/>
        </w:rPr>
        <w:t>悲，是悲哀，悲傷，也是與意識相應的。</w:t>
      </w:r>
      <w:r w:rsidRPr="002820C4">
        <w:rPr>
          <w:rFonts w:hint="eastAsia"/>
          <w:b/>
        </w:rPr>
        <w:t>內心因某項事物的無法獲得，或得而復失所引生的不稱意感</w:t>
      </w:r>
      <w:r>
        <w:rPr>
          <w:rFonts w:hint="eastAsia"/>
        </w:rPr>
        <w:t>──如權威的喪失，經濟的耗散，眷屬的分離，年華的消逝，名譽或其他的蒙受損害，這一類的憂苦，統稱為悲。</w:t>
      </w:r>
      <w:r w:rsidRPr="00D14F8D">
        <w:rPr>
          <w:rFonts w:hint="eastAsia"/>
          <w:b/>
        </w:rPr>
        <w:t>悲是與意識相應的，比憂的情形更嚴重些。</w:t>
      </w:r>
    </w:p>
    <w:p w:rsidR="0033639C" w:rsidRDefault="0033639C" w:rsidP="00587172">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什麼是苦？</w:t>
      </w:r>
      <w:r w:rsidRPr="00D14F8D">
        <w:rPr>
          <w:rFonts w:hint="eastAsia"/>
          <w:b/>
        </w:rPr>
        <w:t>苦是與五識相應的，</w:t>
      </w:r>
      <w:r w:rsidRPr="002820C4">
        <w:rPr>
          <w:rFonts w:hint="eastAsia"/>
          <w:b/>
        </w:rPr>
        <w:t>如口渴，饑餓，冷熱，肉體受創傷等，</w:t>
      </w:r>
      <w:r w:rsidRPr="00D14F8D">
        <w:rPr>
          <w:rFonts w:hint="eastAsia"/>
          <w:b/>
        </w:rPr>
        <w:t>直接由生理關係所引起的，就是苦。</w:t>
      </w:r>
      <w:r w:rsidRPr="00D37FCF">
        <w:rPr>
          <w:b/>
          <w:vertAlign w:val="superscript"/>
        </w:rPr>
        <w:t>〔</w:t>
      </w:r>
      <w:r>
        <w:rPr>
          <w:rFonts w:hint="eastAsia"/>
          <w:b/>
          <w:vertAlign w:val="superscript"/>
        </w:rPr>
        <w:t>2</w:t>
      </w:r>
      <w:r w:rsidRPr="00D37FCF">
        <w:rPr>
          <w:b/>
          <w:vertAlign w:val="superscript"/>
        </w:rPr>
        <w:t>〕</w:t>
      </w:r>
      <w:r w:rsidRPr="00120AE7">
        <w:rPr>
          <w:rFonts w:hint="eastAsia"/>
          <w:b/>
        </w:rPr>
        <w:t>惱，是由生理所引起，苦到極點，劇烈的痛苦，內心焦灼如焚。嚴重起來，吃不下，睡不著，坐立不安，</w:t>
      </w:r>
      <w:r>
        <w:rPr>
          <w:rFonts w:hint="eastAsia"/>
        </w:rPr>
        <w:t>名為惱。</w:t>
      </w:r>
    </w:p>
    <w:p w:rsidR="0033639C" w:rsidRDefault="0033639C" w:rsidP="00587172">
      <w:pPr>
        <w:pStyle w:val="ab"/>
        <w:spacing w:afterLines="20"/>
        <w:ind w:leftChars="87" w:left="209"/>
      </w:pPr>
      <w:r>
        <w:rPr>
          <w:rFonts w:hint="eastAsia"/>
        </w:rPr>
        <w:t>這「憂悲苦惱」，可分為兩類：</w:t>
      </w:r>
      <w:r w:rsidRPr="00D37FCF">
        <w:rPr>
          <w:b/>
          <w:vertAlign w:val="superscript"/>
        </w:rPr>
        <w:t>〔</w:t>
      </w:r>
      <w:r w:rsidRPr="00D37FCF">
        <w:rPr>
          <w:b/>
          <w:vertAlign w:val="superscript"/>
        </w:rPr>
        <w:t>1</w:t>
      </w:r>
      <w:r w:rsidRPr="00D37FCF">
        <w:rPr>
          <w:b/>
          <w:vertAlign w:val="superscript"/>
        </w:rPr>
        <w:t>〕</w:t>
      </w:r>
      <w:r w:rsidRPr="00D14F8D">
        <w:rPr>
          <w:rFonts w:hint="eastAsia"/>
          <w:b/>
        </w:rPr>
        <w:t>憂悲屬於心苦，</w:t>
      </w:r>
      <w:r w:rsidRPr="00D37FCF">
        <w:rPr>
          <w:b/>
          <w:vertAlign w:val="superscript"/>
        </w:rPr>
        <w:t>〔</w:t>
      </w:r>
      <w:r>
        <w:rPr>
          <w:rFonts w:hint="eastAsia"/>
          <w:b/>
          <w:vertAlign w:val="superscript"/>
        </w:rPr>
        <w:t>2</w:t>
      </w:r>
      <w:r w:rsidRPr="00D37FCF">
        <w:rPr>
          <w:b/>
          <w:vertAlign w:val="superscript"/>
        </w:rPr>
        <w:t>〕</w:t>
      </w:r>
      <w:r w:rsidRPr="00D14F8D">
        <w:rPr>
          <w:rFonts w:hint="eastAsia"/>
          <w:b/>
        </w:rPr>
        <w:t>苦惱屬於身苦。</w:t>
      </w:r>
      <w:r w:rsidRPr="00D14F8D">
        <w:rPr>
          <w:rFonts w:hint="eastAsia"/>
          <w:b/>
        </w:rPr>
        <w:t xml:space="preserve"> </w:t>
      </w:r>
    </w:p>
  </w:footnote>
  <w:footnote w:id="22">
    <w:p w:rsidR="0033639C" w:rsidRDefault="0033639C" w:rsidP="00966673">
      <w:pPr>
        <w:pStyle w:val="ab"/>
      </w:pPr>
      <w:r>
        <w:rPr>
          <w:rStyle w:val="ad"/>
        </w:rPr>
        <w:footnoteRef/>
      </w:r>
      <w:r>
        <w:t xml:space="preserve"> </w:t>
      </w:r>
      <w:r>
        <w:rPr>
          <w:rFonts w:hint="eastAsia"/>
        </w:rPr>
        <w:t>印順導師《成佛之道（增註本）》</w:t>
      </w:r>
      <w:r>
        <w:rPr>
          <w:rFonts w:hint="eastAsia"/>
        </w:rPr>
        <w:t>p.171</w:t>
      </w:r>
      <w:r>
        <w:rPr>
          <w:rFonts w:hint="eastAsia"/>
        </w:rPr>
        <w:t>：</w:t>
      </w:r>
    </w:p>
    <w:p w:rsidR="0033639C" w:rsidRDefault="0033639C" w:rsidP="00587172">
      <w:pPr>
        <w:pStyle w:val="ab"/>
        <w:spacing w:afterLines="20"/>
        <w:ind w:leftChars="87" w:left="209"/>
      </w:pPr>
      <w:r>
        <w:rPr>
          <w:rFonts w:hint="eastAsia"/>
        </w:rPr>
        <w:t xml:space="preserve">    </w:t>
      </w:r>
      <w:r>
        <w:rPr>
          <w:rFonts w:hint="eastAsia"/>
        </w:rPr>
        <w:t>「從觸」的可意或不可意，當下就能「生於受」。可意的，起喜受樂受；不可意的，起苦受憂受；非可意不可意的，就起捨受。</w:t>
      </w:r>
      <w:r w:rsidRPr="00966673">
        <w:rPr>
          <w:rFonts w:hint="eastAsia"/>
          <w:b/>
        </w:rPr>
        <w:t>如有智慧而正念現前的，就不起味著，不為情感的苦樂所惑亂；否則就危險了。</w:t>
      </w:r>
      <w:r w:rsidRPr="00966673">
        <w:rPr>
          <w:rFonts w:hint="eastAsia"/>
          <w:b/>
        </w:rPr>
        <w:t xml:space="preserve"> </w:t>
      </w:r>
    </w:p>
  </w:footnote>
  <w:footnote w:id="23">
    <w:p w:rsidR="0033639C" w:rsidRDefault="0033639C" w:rsidP="00AF1831">
      <w:pPr>
        <w:pStyle w:val="ab"/>
      </w:pPr>
      <w:r>
        <w:rPr>
          <w:rStyle w:val="ad"/>
        </w:rPr>
        <w:footnoteRef/>
      </w:r>
      <w:r w:rsidR="0045541F">
        <w:rPr>
          <w:rFonts w:hint="eastAsia"/>
        </w:rPr>
        <w:t xml:space="preserve"> </w:t>
      </w:r>
      <w:r w:rsidR="0045541F">
        <w:rPr>
          <w:rFonts w:hint="eastAsia"/>
        </w:rPr>
        <w:t>印順導師《佛法概論》〈第六章</w:t>
      </w:r>
      <w:r w:rsidR="0045541F">
        <w:rPr>
          <w:rFonts w:hint="eastAsia"/>
        </w:rPr>
        <w:t xml:space="preserve"> </w:t>
      </w:r>
      <w:r w:rsidR="0045541F">
        <w:rPr>
          <w:rFonts w:hint="eastAsia"/>
        </w:rPr>
        <w:t>有情流轉生死的根本〉</w:t>
      </w:r>
      <w:r>
        <w:rPr>
          <w:rFonts w:hint="eastAsia"/>
        </w:rPr>
        <w:t>p.87 ~ p.88</w:t>
      </w:r>
      <w:r>
        <w:rPr>
          <w:rFonts w:hint="eastAsia"/>
        </w:rPr>
        <w:t>：</w:t>
      </w:r>
    </w:p>
    <w:p w:rsidR="0033639C" w:rsidRPr="005F6566" w:rsidRDefault="0033639C" w:rsidP="00587172">
      <w:pPr>
        <w:pStyle w:val="ab"/>
        <w:spacing w:afterLines="20"/>
        <w:ind w:leftChars="87" w:left="209"/>
        <w:rPr>
          <w:b/>
        </w:rPr>
      </w:pPr>
      <w:r>
        <w:rPr>
          <w:rFonts w:hint="eastAsia"/>
        </w:rPr>
        <w:t xml:space="preserve">    </w:t>
      </w:r>
      <w:r w:rsidRPr="00C2110C">
        <w:rPr>
          <w:rFonts w:hint="eastAsia"/>
          <w:b/>
        </w:rPr>
        <w:t>存在與否定</w:t>
      </w:r>
      <w:r>
        <w:rPr>
          <w:rFonts w:hint="eastAsia"/>
          <w:b/>
        </w:rPr>
        <w:t xml:space="preserve">  </w:t>
      </w:r>
      <w:r w:rsidRPr="00AF1831">
        <w:rPr>
          <w:rFonts w:hint="eastAsia"/>
          <w:b/>
        </w:rPr>
        <w:t>平常以為愛著只是佔有的戀著，實則愛的意義極深，不但是如此的。</w:t>
      </w:r>
      <w:r>
        <w:rPr>
          <w:rFonts w:hint="eastAsia"/>
        </w:rPr>
        <w:t>經中常說有</w:t>
      </w:r>
      <w:r w:rsidRPr="005F6566">
        <w:rPr>
          <w:rFonts w:hint="eastAsia"/>
          <w:b/>
        </w:rPr>
        <w:t>三愛：欲愛，有愛，無有愛。</w:t>
      </w:r>
    </w:p>
    <w:p w:rsidR="005F6566" w:rsidRDefault="005F6566" w:rsidP="00587172">
      <w:pPr>
        <w:pStyle w:val="ab"/>
        <w:spacing w:afterLines="20"/>
        <w:ind w:leftChars="87" w:left="209"/>
        <w:rPr>
          <w:rFonts w:hint="eastAsia"/>
        </w:rPr>
      </w:pPr>
      <w:r w:rsidRPr="00D37FCF">
        <w:rPr>
          <w:b/>
          <w:vertAlign w:val="superscript"/>
        </w:rPr>
        <w:t>〔</w:t>
      </w:r>
      <w:r>
        <w:rPr>
          <w:rFonts w:hint="eastAsia"/>
          <w:b/>
          <w:vertAlign w:val="superscript"/>
        </w:rPr>
        <w:t>一</w:t>
      </w:r>
      <w:r w:rsidRPr="00D37FCF">
        <w:rPr>
          <w:b/>
          <w:vertAlign w:val="superscript"/>
        </w:rPr>
        <w:t>〕</w:t>
      </w:r>
      <w:r w:rsidR="0033639C">
        <w:rPr>
          <w:rFonts w:hint="eastAsia"/>
        </w:rPr>
        <w:t>「欲」即五欲──色、聲、香、味、觸欲；對此五塵的貪愛和追求，是欲愛。貪著物質境界的美好，如飲食要求滋味，形式貪求美觀，乃至男女的性愛，也是欲愛之一，這是屬於</w:t>
      </w:r>
      <w:r w:rsidR="0033639C" w:rsidRPr="00037B8B">
        <w:rPr>
          <w:rFonts w:hint="eastAsia"/>
          <w:b/>
        </w:rPr>
        <w:t>境界愛的。</w:t>
      </w:r>
    </w:p>
    <w:p w:rsidR="0033639C" w:rsidRPr="00037B8B" w:rsidRDefault="005F6566" w:rsidP="00587172">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0033639C">
        <w:rPr>
          <w:rFonts w:hint="eastAsia"/>
        </w:rPr>
        <w:t>「有」即存在，佛法以有情為本，所以每稱有情的存在為有。如三有：欲有，色有，無色有。四有：生有，本有，死有，中有。有愛，即於有情自體起愛，即</w:t>
      </w:r>
      <w:r w:rsidR="0033639C" w:rsidRPr="00037B8B">
        <w:rPr>
          <w:rFonts w:hint="eastAsia"/>
          <w:b/>
        </w:rPr>
        <w:t>自體愛。</w:t>
      </w:r>
    </w:p>
    <w:p w:rsidR="0033639C" w:rsidRDefault="005F6566" w:rsidP="00587172">
      <w:pPr>
        <w:pStyle w:val="ab"/>
        <w:spacing w:afterLines="20"/>
        <w:ind w:leftChars="87" w:left="209"/>
      </w:pPr>
      <w:r w:rsidRPr="00D37FCF">
        <w:rPr>
          <w:b/>
          <w:vertAlign w:val="superscript"/>
        </w:rPr>
        <w:t>〔</w:t>
      </w:r>
      <w:r>
        <w:rPr>
          <w:rFonts w:hint="eastAsia"/>
          <w:b/>
          <w:vertAlign w:val="superscript"/>
        </w:rPr>
        <w:t>三</w:t>
      </w:r>
      <w:r w:rsidRPr="00D37FCF">
        <w:rPr>
          <w:b/>
          <w:vertAlign w:val="superscript"/>
        </w:rPr>
        <w:t>〕</w:t>
      </w:r>
      <w:r w:rsidR="0033639C" w:rsidRPr="00AF1831">
        <w:rPr>
          <w:rFonts w:hint="eastAsia"/>
          <w:b/>
        </w:rPr>
        <w:t>無有愛，此「無有」極難解，</w:t>
      </w:r>
      <w:r w:rsidR="0033639C">
        <w:rPr>
          <w:rFonts w:hint="eastAsia"/>
        </w:rPr>
        <w:t>近人所以或解說為繁榮欲。</w:t>
      </w:r>
      <w:r w:rsidR="0033639C" w:rsidRPr="00AF1831">
        <w:rPr>
          <w:rFonts w:hint="eastAsia"/>
          <w:b/>
        </w:rPr>
        <w:t>這仍應依古代的解說，即否定自我的愛。</w:t>
      </w:r>
      <w:r w:rsidR="0033639C">
        <w:rPr>
          <w:rFonts w:hint="eastAsia"/>
        </w:rPr>
        <w:t>凡是緣起的存在，必有他相對的矛盾性，情愛也不能例外。對於貪愛的五欲，</w:t>
      </w:r>
      <w:r w:rsidR="0033639C" w:rsidRPr="00AF1831">
        <w:rPr>
          <w:rFonts w:hint="eastAsia"/>
          <w:b/>
        </w:rPr>
        <w:t>久之又生厭惡；</w:t>
      </w:r>
      <w:r w:rsidR="0033639C">
        <w:rPr>
          <w:rFonts w:hint="eastAsia"/>
        </w:rPr>
        <w:t>對於自己身心的存在，有時覺得可愛而熱戀他，</w:t>
      </w:r>
      <w:r w:rsidR="0033639C" w:rsidRPr="00AF1831">
        <w:rPr>
          <w:rFonts w:hint="eastAsia"/>
          <w:b/>
        </w:rPr>
        <w:t>有時又覺得討厭。</w:t>
      </w:r>
      <w:r w:rsidR="0033639C">
        <w:rPr>
          <w:rFonts w:hint="eastAsia"/>
        </w:rPr>
        <w:t>這如印度的一般外道，大都如此，覺得生活的苦惱，身心的難以調治，因此企圖擺脫而求出離。中國的老子，也有「吾有大患，為吾有身」的見解。</w:t>
      </w:r>
      <w:r w:rsidR="0033639C" w:rsidRPr="00AF1831">
        <w:rPr>
          <w:rFonts w:hint="eastAsia"/>
          <w:b/>
        </w:rPr>
        <w:t>這還是愛的變相，還是以愛為動力；這樣的出世觀，還是自縛而不能得徹底的解脫。</w:t>
      </w:r>
    </w:p>
    <w:p w:rsidR="0033639C" w:rsidRPr="00676AB5" w:rsidRDefault="0033639C" w:rsidP="00587172">
      <w:pPr>
        <w:pStyle w:val="ab"/>
        <w:spacing w:afterLines="20"/>
        <w:ind w:leftChars="87" w:left="209"/>
      </w:pPr>
      <w:r>
        <w:rPr>
          <w:rFonts w:hint="eastAsia"/>
        </w:rPr>
        <w:t>這</w:t>
      </w:r>
      <w:r w:rsidRPr="00037B8B">
        <w:rPr>
          <w:rFonts w:hint="eastAsia"/>
          <w:b/>
        </w:rPr>
        <w:t>三愛，</w:t>
      </w:r>
      <w:r>
        <w:rPr>
          <w:rFonts w:hint="eastAsia"/>
        </w:rPr>
        <w:t>經中又曾說為</w:t>
      </w:r>
      <w:r w:rsidRPr="00037B8B">
        <w:rPr>
          <w:rFonts w:hint="eastAsia"/>
          <w:b/>
        </w:rPr>
        <w:t>三求：欲求，有求，梵行求。</w:t>
      </w:r>
      <w:r w:rsidRPr="00AF1831">
        <w:rPr>
          <w:rFonts w:hint="eastAsia"/>
          <w:b/>
        </w:rPr>
        <w:t>梵行求，即是修遠離行，以圖否定存在的愛求。</w:t>
      </w:r>
      <w:r>
        <w:rPr>
          <w:rFonts w:hint="eastAsia"/>
        </w:rPr>
        <w:t xml:space="preserve"> </w:t>
      </w:r>
    </w:p>
  </w:footnote>
  <w:footnote w:id="24">
    <w:p w:rsidR="0033639C" w:rsidRDefault="0033639C" w:rsidP="00C2110C">
      <w:pPr>
        <w:pStyle w:val="ab"/>
      </w:pPr>
      <w:r>
        <w:rPr>
          <w:rStyle w:val="ad"/>
        </w:rPr>
        <w:footnoteRef/>
      </w:r>
      <w:r>
        <w:t xml:space="preserve"> </w:t>
      </w:r>
      <w:r>
        <w:rPr>
          <w:rFonts w:hint="eastAsia"/>
        </w:rPr>
        <w:t>印順導師《成佛之道（增註本）》</w:t>
      </w:r>
      <w:r>
        <w:rPr>
          <w:rFonts w:hint="eastAsia"/>
        </w:rPr>
        <w:t>p.169 ~ p.170</w:t>
      </w:r>
      <w:r>
        <w:rPr>
          <w:rFonts w:hint="eastAsia"/>
        </w:rPr>
        <w:t>：</w:t>
      </w:r>
    </w:p>
    <w:p w:rsidR="0033639C" w:rsidRPr="000673DF" w:rsidRDefault="0033639C" w:rsidP="00587172">
      <w:pPr>
        <w:pStyle w:val="ab"/>
        <w:spacing w:afterLines="20"/>
        <w:ind w:leftChars="87" w:left="209"/>
        <w:rPr>
          <w:b/>
        </w:rPr>
      </w:pPr>
      <w:r>
        <w:rPr>
          <w:rFonts w:hint="eastAsia"/>
        </w:rPr>
        <w:t>「緣」此結生的「識」，就「有名色」支的生起。名是心理的，色是生理（物理）的。</w:t>
      </w:r>
      <w:r w:rsidRPr="000673DF">
        <w:rPr>
          <w:rFonts w:hint="eastAsia"/>
          <w:b/>
        </w:rPr>
        <w:t>由於識的結生，身心就開始發展。</w:t>
      </w:r>
      <w:r>
        <w:rPr>
          <w:rFonts w:hint="eastAsia"/>
        </w:rPr>
        <w:t>照經上說：</w:t>
      </w:r>
      <w:r w:rsidRPr="000673DF">
        <w:rPr>
          <w:rFonts w:hint="eastAsia"/>
          <w:b/>
        </w:rPr>
        <w:t>不但因識而有名色，也因名色而有識。</w:t>
      </w:r>
      <w:r>
        <w:rPr>
          <w:rFonts w:hint="eastAsia"/>
        </w:rPr>
        <w:t>這意思是說：我們的一切身心活動，是要依於有取識（唯識學中叫作阿陀那識）的攝取而存在。反之，也因為身心的活動，有取識才能存在。正像沒有領袖，就不可能有群眾的組織活動；如沒有群眾，領袖也就失去了存在的意義。</w:t>
      </w:r>
      <w:r w:rsidRPr="000673DF">
        <w:rPr>
          <w:rFonts w:hint="eastAsia"/>
          <w:b/>
        </w:rPr>
        <w:t>但在十二緣起支中，著重在識緣名色。應解說為：名色是精血和合以後，還是肉團的階段。</w:t>
      </w:r>
      <w:r w:rsidRPr="000673DF">
        <w:rPr>
          <w:rFonts w:hint="eastAsia"/>
          <w:b/>
        </w:rPr>
        <w:t xml:space="preserve"> </w:t>
      </w:r>
    </w:p>
    <w:p w:rsidR="0033639C" w:rsidRPr="000673DF" w:rsidRDefault="0033639C" w:rsidP="00587172">
      <w:pPr>
        <w:pStyle w:val="ab"/>
        <w:spacing w:afterLines="20"/>
        <w:ind w:leftChars="87" w:left="209"/>
        <w:rPr>
          <w:b/>
        </w:rPr>
      </w:pPr>
      <w:r>
        <w:rPr>
          <w:rFonts w:hint="eastAsia"/>
        </w:rPr>
        <w:t xml:space="preserve">    </w:t>
      </w:r>
      <w:r>
        <w:rPr>
          <w:rFonts w:hint="eastAsia"/>
        </w:rPr>
        <w:t>「從」此名色而進一步的開展，就生起眼，耳，鼻，舌，加上身，意，「有」了</w:t>
      </w:r>
      <w:r w:rsidRPr="000673DF">
        <w:rPr>
          <w:rFonts w:hint="eastAsia"/>
          <w:b/>
        </w:rPr>
        <w:t>「六處」的差別，這已到了形成人體形態的階段。</w:t>
      </w:r>
      <w:r w:rsidRPr="000673DF">
        <w:rPr>
          <w:rFonts w:hint="eastAsia"/>
          <w:b/>
        </w:rPr>
        <w:t xml:space="preserve"> </w:t>
      </w:r>
    </w:p>
    <w:p w:rsidR="0033639C" w:rsidRPr="00164C4F" w:rsidRDefault="0033639C" w:rsidP="00587172">
      <w:pPr>
        <w:pStyle w:val="ab"/>
        <w:spacing w:afterLines="20"/>
        <w:ind w:leftChars="87" w:left="209"/>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5">
    <w:p w:rsidR="0033639C" w:rsidRPr="00441309" w:rsidRDefault="0033639C" w:rsidP="00C61CA7">
      <w:pPr>
        <w:pStyle w:val="ab"/>
        <w:rPr>
          <w:rFonts w:ascii="Times Ext Roman" w:hAnsi="Times Ext Roman" w:cs="Times Ext Roman"/>
        </w:rPr>
      </w:pPr>
      <w:r w:rsidRPr="00441309">
        <w:rPr>
          <w:rStyle w:val="ad"/>
          <w:rFonts w:ascii="Times Ext Roman" w:hAnsi="Times Ext Roman" w:cs="Times Ext Roman"/>
        </w:rPr>
        <w:footnoteRef/>
      </w:r>
      <w:r w:rsidRPr="00441309">
        <w:rPr>
          <w:rFonts w:ascii="Times Ext Roman" w:hAnsi="Times Ext Roman" w:cs="Times Ext Roman"/>
        </w:rPr>
        <w:t xml:space="preserve"> </w:t>
      </w:r>
      <w:r w:rsidRPr="00441309">
        <w:rPr>
          <w:rFonts w:ascii="Times Ext Roman" w:hAnsi="新細明體" w:cs="Times Ext Roman"/>
        </w:rPr>
        <w:t>印順導師《唯識學探源》</w:t>
      </w:r>
      <w:r w:rsidRPr="00441309">
        <w:rPr>
          <w:rFonts w:ascii="Times Ext Roman" w:hAnsi="Times Ext Roman" w:cs="Times Ext Roman"/>
        </w:rPr>
        <w:t>p.15 ~ p.19</w:t>
      </w:r>
      <w:r w:rsidRPr="00441309">
        <w:rPr>
          <w:rFonts w:ascii="Times Ext Roman" w:hAnsi="新細明體" w:cs="Times Ext Roman"/>
        </w:rPr>
        <w:t>：</w:t>
      </w:r>
    </w:p>
    <w:p w:rsidR="0033639C" w:rsidRPr="00441309" w:rsidRDefault="0033639C" w:rsidP="00587172">
      <w:pPr>
        <w:pStyle w:val="ab"/>
        <w:widowControl/>
        <w:spacing w:afterLines="20"/>
        <w:ind w:leftChars="84" w:left="202"/>
        <w:rPr>
          <w:rFonts w:ascii="Times Ext Roman" w:hAnsi="Times Ext Roman" w:cs="Times Ext Roman"/>
          <w:b/>
          <w:kern w:val="0"/>
          <w:lang w:bidi="en-US"/>
        </w:rPr>
      </w:pPr>
      <w:r w:rsidRPr="00441309">
        <w:rPr>
          <w:rFonts w:ascii="Times Ext Roman" w:hAnsi="新細明體" w:cs="Times Ext Roman"/>
          <w:b/>
          <w:kern w:val="0"/>
          <w:lang w:bidi="en-US"/>
        </w:rPr>
        <w:t>第三項</w:t>
      </w:r>
      <w:r w:rsidRPr="00441309">
        <w:rPr>
          <w:rFonts w:ascii="Times Ext Roman" w:hAnsi="Times Ext Roman" w:cs="Times Ext Roman"/>
          <w:b/>
          <w:kern w:val="0"/>
          <w:lang w:bidi="en-US"/>
        </w:rPr>
        <w:t xml:space="preserve"> </w:t>
      </w:r>
      <w:r w:rsidRPr="00441309">
        <w:rPr>
          <w:rFonts w:ascii="Times Ext Roman" w:hAnsi="新細明體" w:cs="Times Ext Roman"/>
          <w:b/>
          <w:kern w:val="0"/>
          <w:lang w:bidi="en-US"/>
        </w:rPr>
        <w:t>十支說的解說</w:t>
      </w:r>
      <w:r w:rsidRPr="00441309">
        <w:rPr>
          <w:rFonts w:ascii="Times Ext Roman" w:hAnsi="Times Ext Roman" w:cs="Times Ext Roman"/>
          <w:b/>
          <w:kern w:val="0"/>
          <w:lang w:bidi="en-US"/>
        </w:rPr>
        <w:t xml:space="preserve"> </w:t>
      </w:r>
    </w:p>
    <w:p w:rsidR="0033639C" w:rsidRPr="00441309" w:rsidRDefault="0033639C" w:rsidP="00587172">
      <w:pPr>
        <w:pStyle w:val="ab"/>
        <w:spacing w:afterLines="20"/>
        <w:ind w:leftChars="87" w:left="209"/>
        <w:rPr>
          <w:rFonts w:ascii="Times Ext Roman" w:hAnsi="Times Ext Roman" w:cs="Times Ext Roman"/>
          <w:b/>
          <w:kern w:val="0"/>
          <w:lang w:bidi="en-US"/>
        </w:rPr>
      </w:pPr>
      <w:r w:rsidRPr="00441309">
        <w:rPr>
          <w:rFonts w:ascii="Times Ext Roman" w:hAnsi="Times Ext Roman" w:cs="Times Ext Roman"/>
          <w:kern w:val="0"/>
          <w:lang w:bidi="en-US"/>
        </w:rPr>
        <w:t xml:space="preserve">    </w:t>
      </w:r>
      <w:r w:rsidRPr="001004C8">
        <w:rPr>
          <w:rFonts w:ascii="Times Ext Roman" w:hAnsi="新細明體" w:cs="Times Ext Roman"/>
          <w:b/>
          <w:kern w:val="0"/>
          <w:lang w:bidi="en-US"/>
        </w:rPr>
        <w:t>一、依胎生學為基礎的觸境繫心觀：</w:t>
      </w:r>
      <w:r w:rsidRPr="00441309">
        <w:rPr>
          <w:rFonts w:ascii="Times Ext Roman" w:hAnsi="新細明體" w:cs="Times Ext Roman"/>
          <w:kern w:val="0"/>
          <w:lang w:bidi="en-US"/>
        </w:rPr>
        <w:t>有時釋尊依識緣名色乃至生緣老死的十支說，說明緣起。</w:t>
      </w:r>
      <w:r w:rsidRPr="00441309">
        <w:rPr>
          <w:rFonts w:ascii="Times Ext Roman" w:hAnsi="新細明體" w:cs="Times Ext Roman"/>
          <w:b/>
          <w:kern w:val="0"/>
          <w:lang w:bidi="en-US"/>
        </w:rPr>
        <w:t>十支說的要義，是在逐物流轉的基礎上，進一步的說明觸境繫心的過程。這又可以分為兩類：一、依胎生學為前提，二、依認識論為前提。</w:t>
      </w:r>
    </w:p>
    <w:p w:rsidR="0033639C" w:rsidRPr="00441309" w:rsidRDefault="0033639C" w:rsidP="00587172">
      <w:pPr>
        <w:pStyle w:val="ab"/>
        <w:spacing w:afterLines="20"/>
        <w:ind w:leftChars="87" w:left="209"/>
        <w:rPr>
          <w:rFonts w:ascii="Times Ext Roman" w:hAnsi="Times Ext Roman" w:cs="Times Ext Roman"/>
          <w:kern w:val="0"/>
          <w:lang w:bidi="en-US"/>
        </w:rPr>
      </w:pPr>
      <w:r w:rsidRPr="00441309">
        <w:rPr>
          <w:rFonts w:ascii="Times Ext Roman" w:hAnsi="新細明體" w:cs="Times Ext Roman"/>
          <w:b/>
          <w:kern w:val="0"/>
          <w:lang w:bidi="en-US"/>
        </w:rPr>
        <w:t>第一類</w:t>
      </w:r>
      <w:r w:rsidRPr="00441309">
        <w:rPr>
          <w:rFonts w:ascii="Times Ext Roman" w:hAnsi="新細明體" w:cs="Times Ext Roman"/>
          <w:kern w:val="0"/>
          <w:lang w:bidi="en-US"/>
        </w:rPr>
        <w:t>，像《中阿含》第二四卷的《大因經》。</w:t>
      </w:r>
      <w:r w:rsidRPr="00441309">
        <w:rPr>
          <w:rFonts w:ascii="Times Ext Roman" w:hAnsi="新細明體" w:cs="Times Ext Roman"/>
          <w:b/>
          <w:kern w:val="0"/>
          <w:lang w:bidi="en-US"/>
        </w:rPr>
        <w:t>經中把六入支含攝在觸支裡，名義上只有九支</w:t>
      </w:r>
      <w:r w:rsidRPr="00441309">
        <w:rPr>
          <w:rFonts w:ascii="Times Ext Roman" w:hAnsi="新細明體" w:cs="Times Ext Roman"/>
          <w:kern w:val="0"/>
          <w:lang w:bidi="en-US"/>
        </w:rPr>
        <w:t>。雖趙宋施護異譯的《大生義經》具足十支，但從各方面考察，九支是本經原始的真相。</w:t>
      </w:r>
      <w:r w:rsidRPr="00441309">
        <w:rPr>
          <w:rFonts w:ascii="新細明體" w:hAnsi="新細明體" w:cs="Times Ext Roman"/>
          <w:sz w:val="16"/>
          <w:szCs w:val="16"/>
        </w:rPr>
        <w:t>…〔中略〕…</w:t>
      </w:r>
      <w:r w:rsidRPr="00441309">
        <w:rPr>
          <w:rFonts w:ascii="Times Ext Roman" w:hAnsi="新細明體" w:cs="Times Ext Roman"/>
          <w:kern w:val="0"/>
          <w:lang w:bidi="en-US"/>
        </w:rPr>
        <w:t>這樣，就依九支來解說。</w:t>
      </w:r>
    </w:p>
    <w:p w:rsidR="0033639C" w:rsidRPr="00441309" w:rsidRDefault="0033639C" w:rsidP="00587172">
      <w:pPr>
        <w:pStyle w:val="ab"/>
        <w:spacing w:afterLines="20"/>
        <w:ind w:leftChars="87" w:left="209"/>
        <w:rPr>
          <w:rFonts w:ascii="Times Ext Roman" w:hAnsi="Times Ext Roman" w:cs="Times Ext Roman"/>
          <w:kern w:val="0"/>
          <w:lang w:bidi="en-US"/>
        </w:rPr>
      </w:pPr>
      <w:r w:rsidRPr="00441309">
        <w:rPr>
          <w:rFonts w:ascii="Times Ext Roman" w:hAnsi="Times Ext Roman" w:cs="Times Ext Roman"/>
          <w:kern w:val="0"/>
          <w:lang w:bidi="en-US"/>
        </w:rPr>
        <w:t xml:space="preserve">    </w:t>
      </w:r>
      <w:r w:rsidRPr="00D37FCF">
        <w:rPr>
          <w:b/>
          <w:vertAlign w:val="superscript"/>
        </w:rPr>
        <w:t>〔</w:t>
      </w:r>
      <w:r>
        <w:rPr>
          <w:rFonts w:hint="eastAsia"/>
          <w:b/>
          <w:vertAlign w:val="superscript"/>
        </w:rPr>
        <w:t>一</w:t>
      </w:r>
      <w:r w:rsidRPr="00D37FCF">
        <w:rPr>
          <w:b/>
          <w:vertAlign w:val="superscript"/>
        </w:rPr>
        <w:t>〕</w:t>
      </w:r>
      <w:r w:rsidRPr="00441309">
        <w:rPr>
          <w:rFonts w:ascii="Times Ext Roman" w:hAnsi="新細明體" w:cs="Times Ext Roman"/>
          <w:kern w:val="0"/>
          <w:lang w:bidi="en-US"/>
        </w:rPr>
        <w:t>生死流轉，確是依染著生命塵世的渴愛為原因的。</w:t>
      </w:r>
      <w:r w:rsidRPr="00D37FCF">
        <w:rPr>
          <w:b/>
          <w:vertAlign w:val="superscript"/>
        </w:rPr>
        <w:t>〔</w:t>
      </w:r>
      <w:r w:rsidRPr="00D37FCF">
        <w:rPr>
          <w:b/>
          <w:vertAlign w:val="superscript"/>
        </w:rPr>
        <w:t>1</w:t>
      </w:r>
      <w:r w:rsidRPr="00D37FCF">
        <w:rPr>
          <w:b/>
          <w:vertAlign w:val="superscript"/>
        </w:rPr>
        <w:t>〕</w:t>
      </w:r>
      <w:r w:rsidRPr="00441309">
        <w:rPr>
          <w:rFonts w:ascii="Times Ext Roman" w:hAnsi="新細明體" w:cs="Times Ext Roman"/>
          <w:kern w:val="0"/>
          <w:lang w:bidi="en-US"/>
        </w:rPr>
        <w:t>但愛是心所之一，它的生起和活動，也不能無因。考慮到愛的因緣，就發現了受。「受」，是心的領納作用，有樂受、苦受、捨受三種。在觸對境界而生了別認識的時候，在心上現起所知意像的時候，必然帶有一種情緒</w:t>
      </w:r>
      <w:r w:rsidRPr="00441309">
        <w:rPr>
          <w:rFonts w:ascii="新細明體" w:hAnsi="新細明體" w:cs="Times Ext Roman"/>
        </w:rPr>
        <w:t>──</w:t>
      </w:r>
      <w:r w:rsidRPr="00441309">
        <w:rPr>
          <w:rFonts w:ascii="Times Ext Roman" w:hAnsi="新細明體" w:cs="Times Ext Roman"/>
          <w:kern w:val="0"/>
          <w:lang w:bidi="en-US"/>
        </w:rPr>
        <w:t>隨順，或者違反自己的意樂。這或順或違的欣喜，憂戚的情緒，就叫受。</w:t>
      </w:r>
      <w:r w:rsidRPr="00D37FCF">
        <w:rPr>
          <w:b/>
          <w:vertAlign w:val="superscript"/>
        </w:rPr>
        <w:t>〔</w:t>
      </w:r>
      <w:r>
        <w:rPr>
          <w:rFonts w:hint="eastAsia"/>
          <w:b/>
          <w:vertAlign w:val="superscript"/>
        </w:rPr>
        <w:t>2</w:t>
      </w:r>
      <w:r w:rsidRPr="00D37FCF">
        <w:rPr>
          <w:b/>
          <w:vertAlign w:val="superscript"/>
        </w:rPr>
        <w:t>〕</w:t>
      </w:r>
      <w:r w:rsidRPr="00441309">
        <w:rPr>
          <w:rFonts w:ascii="Times Ext Roman" w:hAnsi="新細明體" w:cs="Times Ext Roman"/>
          <w:kern w:val="0"/>
          <w:lang w:bidi="en-US"/>
        </w:rPr>
        <w:t>這受要依感覺才能引發，所以受又依六入觸為緣而生。「六入觸」，就是依眼、耳、鼻、舌、身、意取境的六根，而生起眼觸、耳觸到意觸。這六觸，可說是認識作用的開始。</w:t>
      </w:r>
      <w:r w:rsidRPr="00D37FCF">
        <w:rPr>
          <w:b/>
          <w:vertAlign w:val="superscript"/>
        </w:rPr>
        <w:t>〔</w:t>
      </w:r>
      <w:r>
        <w:rPr>
          <w:rFonts w:hint="eastAsia"/>
          <w:b/>
          <w:vertAlign w:val="superscript"/>
        </w:rPr>
        <w:t>3</w:t>
      </w:r>
      <w:r w:rsidRPr="00D37FCF">
        <w:rPr>
          <w:b/>
          <w:vertAlign w:val="superscript"/>
        </w:rPr>
        <w:t>〕</w:t>
      </w:r>
      <w:r w:rsidRPr="00441309">
        <w:rPr>
          <w:rFonts w:ascii="Times Ext Roman" w:hAnsi="新細明體" w:cs="Times Ext Roman"/>
          <w:kern w:val="0"/>
          <w:lang w:bidi="en-US"/>
        </w:rPr>
        <w:t>六入生起覺觸，一定要有所觸的對象，因此，六入觸又以名色為因緣。「名色」的色，是色蘊；名是受、想、行、識四蘊。這五蘊</w:t>
      </w:r>
      <w:r w:rsidRPr="00441309">
        <w:rPr>
          <w:rFonts w:ascii="新細明體" w:hAnsi="新細明體" w:cs="Times Ext Roman"/>
        </w:rPr>
        <w:t>──</w:t>
      </w:r>
      <w:r w:rsidRPr="00441309">
        <w:rPr>
          <w:rFonts w:ascii="Times Ext Roman" w:hAnsi="新細明體" w:cs="Times Ext Roman"/>
          <w:kern w:val="0"/>
          <w:lang w:bidi="en-US"/>
        </w:rPr>
        <w:t>名色，可以總攝一切精神與物質。名色是六入觸所取的，所以是認識的對象。</w:t>
      </w:r>
    </w:p>
    <w:p w:rsidR="0033639C" w:rsidRPr="00441309" w:rsidRDefault="0033639C" w:rsidP="00587172">
      <w:pPr>
        <w:pStyle w:val="ab"/>
        <w:spacing w:afterLines="20"/>
        <w:ind w:leftChars="87" w:left="209"/>
        <w:rPr>
          <w:rFonts w:ascii="Times Ext Roman" w:hAnsi="Times Ext Roman" w:cs="Times Ext Roman"/>
          <w:kern w:val="0"/>
          <w:lang w:bidi="en-US"/>
        </w:rPr>
      </w:pPr>
      <w:r w:rsidRPr="00441309">
        <w:rPr>
          <w:rFonts w:ascii="Times Ext Roman" w:hAnsi="新細明體" w:cs="Times Ext Roman"/>
          <w:b/>
          <w:kern w:val="0"/>
          <w:lang w:bidi="en-US"/>
        </w:rPr>
        <w:t>緣名色有六入觸，緣觸有受，緣受有愛的四支，說明了觸境繫心的過程</w:t>
      </w:r>
      <w:r w:rsidRPr="00441309">
        <w:rPr>
          <w:rFonts w:ascii="Times Ext Roman" w:hAnsi="新細明體" w:cs="Times Ext Roman"/>
          <w:kern w:val="0"/>
          <w:lang w:bidi="en-US"/>
        </w:rPr>
        <w:t>。</w:t>
      </w:r>
      <w:r w:rsidRPr="00D37FCF">
        <w:rPr>
          <w:b/>
          <w:vertAlign w:val="superscript"/>
        </w:rPr>
        <w:t>〔</w:t>
      </w:r>
      <w:r w:rsidRPr="00D37FCF">
        <w:rPr>
          <w:b/>
          <w:vertAlign w:val="superscript"/>
        </w:rPr>
        <w:t>1</w:t>
      </w:r>
      <w:r w:rsidRPr="00D37FCF">
        <w:rPr>
          <w:b/>
          <w:vertAlign w:val="superscript"/>
        </w:rPr>
        <w:t>〕</w:t>
      </w:r>
      <w:r w:rsidRPr="00441309">
        <w:rPr>
          <w:rFonts w:ascii="Times Ext Roman" w:hAnsi="新細明體" w:cs="Times Ext Roman"/>
          <w:kern w:val="0"/>
          <w:lang w:bidi="en-US"/>
        </w:rPr>
        <w:t>名色，是認識的對象。</w:t>
      </w:r>
      <w:r w:rsidRPr="00D37FCF">
        <w:rPr>
          <w:b/>
          <w:vertAlign w:val="superscript"/>
        </w:rPr>
        <w:t>〔</w:t>
      </w:r>
      <w:r>
        <w:rPr>
          <w:rFonts w:hint="eastAsia"/>
          <w:b/>
          <w:vertAlign w:val="superscript"/>
        </w:rPr>
        <w:t>2</w:t>
      </w:r>
      <w:r w:rsidRPr="00D37FCF">
        <w:rPr>
          <w:b/>
          <w:vertAlign w:val="superscript"/>
        </w:rPr>
        <w:t>〕</w:t>
      </w:r>
      <w:r w:rsidRPr="00441309">
        <w:rPr>
          <w:rFonts w:ascii="Times Ext Roman" w:hAnsi="新細明體" w:cs="Times Ext Roman"/>
          <w:kern w:val="0"/>
          <w:lang w:bidi="en-US"/>
        </w:rPr>
        <w:t>六入觸，是以感覺的機構作關鍵，讓客觀的名色反映到六根門頭來；六根攝取名色的影像，生起主觀的感覺，才成為認識。</w:t>
      </w:r>
      <w:r w:rsidRPr="00D37FCF">
        <w:rPr>
          <w:b/>
          <w:vertAlign w:val="superscript"/>
        </w:rPr>
        <w:t>〔</w:t>
      </w:r>
      <w:r>
        <w:rPr>
          <w:rFonts w:hint="eastAsia"/>
          <w:b/>
          <w:vertAlign w:val="superscript"/>
        </w:rPr>
        <w:t>3</w:t>
      </w:r>
      <w:r w:rsidRPr="00D37FCF">
        <w:rPr>
          <w:b/>
          <w:vertAlign w:val="superscript"/>
        </w:rPr>
        <w:t>〕</w:t>
      </w:r>
      <w:r w:rsidRPr="00441309">
        <w:rPr>
          <w:rFonts w:ascii="Times Ext Roman" w:hAnsi="新細明體" w:cs="Times Ext Roman"/>
          <w:kern w:val="0"/>
          <w:lang w:bidi="en-US"/>
        </w:rPr>
        <w:t>這認識，因受名色的波動，泛起了欣喜憂戚的情緒。</w:t>
      </w:r>
      <w:r w:rsidRPr="00110B0A">
        <w:rPr>
          <w:rFonts w:ascii="Times Ext Roman" w:hAnsi="新細明體" w:cs="Times Ext Roman"/>
          <w:b/>
          <w:kern w:val="0"/>
          <w:lang w:bidi="en-US"/>
        </w:rPr>
        <w:t>到這裡，因味（受）著對象，被環境的束縛轉移，不得自在。</w:t>
      </w:r>
      <w:r w:rsidRPr="00D37FCF">
        <w:rPr>
          <w:b/>
          <w:vertAlign w:val="superscript"/>
        </w:rPr>
        <w:t>〔</w:t>
      </w:r>
      <w:r>
        <w:rPr>
          <w:rFonts w:hint="eastAsia"/>
          <w:b/>
          <w:vertAlign w:val="superscript"/>
        </w:rPr>
        <w:t>4</w:t>
      </w:r>
      <w:r w:rsidRPr="00D37FCF">
        <w:rPr>
          <w:b/>
          <w:vertAlign w:val="superscript"/>
        </w:rPr>
        <w:t>〕</w:t>
      </w:r>
      <w:r w:rsidRPr="00110B0A">
        <w:rPr>
          <w:rFonts w:ascii="Times Ext Roman" w:hAnsi="新細明體" w:cs="Times Ext Roman"/>
          <w:b/>
          <w:kern w:val="0"/>
          <w:lang w:bidi="en-US"/>
        </w:rPr>
        <w:t>愛呢，因內心苦樂的繫著，開始用它主動的姿態，對生命塵世而傾向、戀慕。追逐外境的形勢，已像四河入海一樣，唯有一直向前奔放。不是大力龍王，有誰能使它反流呢！實際上，外境並沒有繫縛內心的力量，完全是因內心的味著、染愛，才自己鎖縛著自己。</w:t>
      </w:r>
      <w:r w:rsidRPr="00441309">
        <w:rPr>
          <w:rFonts w:ascii="Times Ext Roman" w:hAnsi="新細明體" w:cs="Times Ext Roman"/>
          <w:b/>
          <w:kern w:val="0"/>
          <w:lang w:bidi="en-US"/>
        </w:rPr>
        <w:t>觸境繫心的緣起觀，到此可以告一段落</w:t>
      </w:r>
      <w:r w:rsidRPr="001004C8">
        <w:rPr>
          <w:rFonts w:ascii="Times Ext Roman" w:hAnsi="新細明體" w:cs="Times Ext Roman"/>
          <w:b/>
          <w:kern w:val="0"/>
          <w:lang w:bidi="en-US"/>
        </w:rPr>
        <w:t>。</w:t>
      </w:r>
      <w:r w:rsidRPr="00441309">
        <w:rPr>
          <w:rFonts w:ascii="Times Ext Roman" w:hAnsi="Times Ext Roman" w:cs="Times Ext Roman"/>
          <w:kern w:val="0"/>
          <w:lang w:bidi="en-US"/>
        </w:rPr>
        <w:t xml:space="preserve"> </w:t>
      </w:r>
    </w:p>
    <w:p w:rsidR="0033639C" w:rsidRPr="00441309" w:rsidRDefault="0033639C" w:rsidP="00587172">
      <w:pPr>
        <w:pStyle w:val="ab"/>
        <w:spacing w:afterLines="20"/>
        <w:ind w:leftChars="87" w:left="209"/>
        <w:rPr>
          <w:rFonts w:ascii="Times Ext Roman" w:hAnsi="Times Ext Roman" w:cs="Times Ext Roman"/>
          <w:kern w:val="0"/>
          <w:lang w:bidi="en-US"/>
        </w:rPr>
      </w:pPr>
      <w:r w:rsidRPr="00441309">
        <w:rPr>
          <w:rFonts w:ascii="Times Ext Roman" w:hAnsi="Times Ext Roman" w:cs="Times Ext Roman"/>
          <w:kern w:val="0"/>
          <w:lang w:bidi="en-US"/>
        </w:rPr>
        <w:t xml:space="preserve">    </w:t>
      </w:r>
      <w:r w:rsidRPr="00D37FCF">
        <w:rPr>
          <w:b/>
          <w:vertAlign w:val="superscript"/>
        </w:rPr>
        <w:t>〔</w:t>
      </w:r>
      <w:r>
        <w:rPr>
          <w:rFonts w:hint="eastAsia"/>
          <w:b/>
          <w:vertAlign w:val="superscript"/>
        </w:rPr>
        <w:t>二</w:t>
      </w:r>
      <w:r w:rsidRPr="00D37FCF">
        <w:rPr>
          <w:b/>
          <w:vertAlign w:val="superscript"/>
        </w:rPr>
        <w:t>〕</w:t>
      </w:r>
      <w:r w:rsidRPr="00441309">
        <w:rPr>
          <w:rFonts w:ascii="Times Ext Roman" w:hAnsi="新細明體" w:cs="Times Ext Roman"/>
          <w:kern w:val="0"/>
          <w:lang w:bidi="en-US"/>
        </w:rPr>
        <w:t>進一步觀察：</w:t>
      </w:r>
      <w:r w:rsidRPr="00D37FCF">
        <w:rPr>
          <w:b/>
          <w:vertAlign w:val="superscript"/>
        </w:rPr>
        <w:t>〔</w:t>
      </w:r>
      <w:r w:rsidRPr="00D37FCF">
        <w:rPr>
          <w:b/>
          <w:vertAlign w:val="superscript"/>
        </w:rPr>
        <w:t>1</w:t>
      </w:r>
      <w:r w:rsidRPr="00D37FCF">
        <w:rPr>
          <w:b/>
          <w:vertAlign w:val="superscript"/>
        </w:rPr>
        <w:t>〕</w:t>
      </w:r>
      <w:r w:rsidRPr="00441309">
        <w:rPr>
          <w:rFonts w:ascii="Times Ext Roman" w:hAnsi="新細明體" w:cs="Times Ext Roman"/>
          <w:kern w:val="0"/>
          <w:lang w:bidi="en-US"/>
        </w:rPr>
        <w:t>名色要從識而有，所以說</w:t>
      </w:r>
      <w:r w:rsidRPr="00C61CA7">
        <w:rPr>
          <w:rFonts w:ascii="Times Ext Roman" w:hAnsi="新細明體" w:cs="Times Ext Roman"/>
          <w:b/>
          <w:kern w:val="0"/>
          <w:lang w:bidi="en-US"/>
        </w:rPr>
        <w:t>「識緣名色」。</w:t>
      </w:r>
      <w:r w:rsidRPr="00D37FCF">
        <w:rPr>
          <w:b/>
          <w:vertAlign w:val="superscript"/>
        </w:rPr>
        <w:t>〔</w:t>
      </w:r>
      <w:r>
        <w:rPr>
          <w:rFonts w:hint="eastAsia"/>
          <w:b/>
          <w:vertAlign w:val="superscript"/>
        </w:rPr>
        <w:t>2</w:t>
      </w:r>
      <w:r w:rsidRPr="00D37FCF">
        <w:rPr>
          <w:b/>
          <w:vertAlign w:val="superscript"/>
        </w:rPr>
        <w:t>〕</w:t>
      </w:r>
      <w:r w:rsidRPr="00441309">
        <w:rPr>
          <w:rFonts w:ascii="Times Ext Roman" w:hAnsi="新細明體" w:cs="Times Ext Roman"/>
          <w:kern w:val="0"/>
          <w:lang w:bidi="en-US"/>
        </w:rPr>
        <w:t>但識也還要依託名色才能存在，所以又說</w:t>
      </w:r>
      <w:r w:rsidRPr="00C61CA7">
        <w:rPr>
          <w:rFonts w:ascii="Times Ext Roman" w:hAnsi="新細明體" w:cs="Times Ext Roman"/>
          <w:b/>
          <w:kern w:val="0"/>
          <w:lang w:bidi="en-US"/>
        </w:rPr>
        <w:t>「名色緣識」。</w:t>
      </w:r>
      <w:r w:rsidRPr="00441309">
        <w:rPr>
          <w:rFonts w:ascii="Times Ext Roman" w:hAnsi="新細明體" w:cs="Times Ext Roman"/>
          <w:kern w:val="0"/>
          <w:lang w:bidi="en-US"/>
        </w:rPr>
        <w:t>識與名色，相依相緣而存在；</w:t>
      </w:r>
      <w:r w:rsidRPr="00441309">
        <w:rPr>
          <w:rFonts w:ascii="新細明體" w:hAnsi="新細明體" w:cs="Times Ext Roman"/>
          <w:sz w:val="16"/>
          <w:szCs w:val="16"/>
        </w:rPr>
        <w:t>…〔中略〕…</w:t>
      </w:r>
      <w:r w:rsidRPr="00441309">
        <w:rPr>
          <w:rFonts w:ascii="Times Ext Roman" w:hAnsi="Times Ext Roman" w:cs="Times Ext Roman"/>
          <w:kern w:val="0"/>
          <w:lang w:bidi="en-US"/>
        </w:rPr>
        <w:t xml:space="preserve"> </w:t>
      </w:r>
    </w:p>
    <w:p w:rsidR="0033639C" w:rsidRPr="00441309" w:rsidRDefault="0033639C" w:rsidP="00587172">
      <w:pPr>
        <w:pStyle w:val="ab"/>
        <w:spacing w:afterLines="20"/>
        <w:ind w:leftChars="87" w:left="209"/>
        <w:rPr>
          <w:rFonts w:ascii="Times Ext Roman" w:hAnsi="Times Ext Roman" w:cs="Times Ext Roman"/>
          <w:b/>
          <w:kern w:val="0"/>
          <w:lang w:bidi="en-US"/>
        </w:rPr>
      </w:pPr>
      <w:r w:rsidRPr="00441309">
        <w:rPr>
          <w:rFonts w:ascii="Times Ext Roman" w:hAnsi="Times Ext Roman" w:cs="Times Ext Roman"/>
          <w:kern w:val="0"/>
          <w:lang w:bidi="en-US"/>
        </w:rPr>
        <w:t xml:space="preserve">    </w:t>
      </w:r>
      <w:r w:rsidRPr="00441309">
        <w:rPr>
          <w:rFonts w:ascii="Times Ext Roman" w:hAnsi="新細明體" w:cs="Times Ext Roman"/>
          <w:b/>
          <w:kern w:val="0"/>
          <w:lang w:bidi="en-US"/>
        </w:rPr>
        <w:t>識與名色的相互依存關係，不是站在認識論的立場，說明有主觀才有客觀，有客觀才有主觀。依經文看來，釋尊的本意，是從探索認識活動的根源，觸發到生命相依相持而存在的見地。</w:t>
      </w:r>
    </w:p>
    <w:p w:rsidR="0033639C" w:rsidRPr="00441309" w:rsidRDefault="0033639C" w:rsidP="00587172">
      <w:pPr>
        <w:pStyle w:val="ab"/>
        <w:spacing w:afterLines="20"/>
        <w:ind w:leftChars="87" w:left="209"/>
        <w:rPr>
          <w:rFonts w:ascii="Times Ext Roman" w:hAnsi="Times Ext Roman" w:cs="Times Ext Roman"/>
          <w:kern w:val="0"/>
          <w:lang w:bidi="en-US"/>
        </w:rPr>
      </w:pPr>
      <w:r w:rsidRPr="00D37FCF">
        <w:rPr>
          <w:b/>
          <w:vertAlign w:val="superscript"/>
        </w:rPr>
        <w:t>〔</w:t>
      </w:r>
      <w:r w:rsidRPr="00D37FCF">
        <w:rPr>
          <w:b/>
          <w:vertAlign w:val="superscript"/>
        </w:rPr>
        <w:t>1</w:t>
      </w:r>
      <w:r w:rsidRPr="00D37FCF">
        <w:rPr>
          <w:b/>
          <w:vertAlign w:val="superscript"/>
        </w:rPr>
        <w:t>〕</w:t>
      </w:r>
      <w:r w:rsidRPr="00441309">
        <w:rPr>
          <w:rFonts w:ascii="Times Ext Roman" w:hAnsi="新細明體" w:cs="Times Ext Roman"/>
          <w:kern w:val="0"/>
          <w:lang w:bidi="en-US"/>
        </w:rPr>
        <w:t>名色，確乎可以概括內外一切的物質與精神，概括認識的一切對象，但經中每每用它代表有情身心組織的全體。這正和五蘊一樣，它能總括一切有為法，經中卻又常把它解說為有情組織的要素。名色既是有情身心組織的總名，當然要追問它從何而來？從父精母血的和合，漸漸發達到成人，其中主要的原因，不能不說是識。</w:t>
      </w:r>
      <w:r w:rsidRPr="00C61CA7">
        <w:rPr>
          <w:rFonts w:ascii="Times Ext Roman" w:hAnsi="新細明體" w:cs="Times Ext Roman"/>
          <w:b/>
          <w:kern w:val="0"/>
          <w:lang w:bidi="en-US"/>
        </w:rPr>
        <w:t>識是初入母胎的識，因識的入胎，名色才能漸漸的增長、廣大起來。不但胎兒是這樣，就是出胎以後少年到成人，假使識一旦離身，我們的身心組織立刻要崩潰腐壞。</w:t>
      </w:r>
      <w:r w:rsidRPr="00441309">
        <w:rPr>
          <w:rFonts w:ascii="Times Ext Roman" w:hAnsi="新細明體" w:cs="Times Ext Roman"/>
          <w:kern w:val="0"/>
          <w:lang w:bidi="en-US"/>
        </w:rPr>
        <w:t>這是很明顯的事實，所以說</w:t>
      </w:r>
      <w:r w:rsidRPr="001B0F9B">
        <w:rPr>
          <w:rFonts w:ascii="Times Ext Roman" w:hAnsi="新細明體" w:cs="Times Ext Roman"/>
          <w:b/>
          <w:kern w:val="0"/>
          <w:lang w:bidi="en-US"/>
        </w:rPr>
        <w:t>名色以識為緣。</w:t>
      </w:r>
      <w:r w:rsidRPr="00D37FCF">
        <w:rPr>
          <w:b/>
          <w:vertAlign w:val="superscript"/>
        </w:rPr>
        <w:t>〔</w:t>
      </w:r>
      <w:r>
        <w:rPr>
          <w:rFonts w:hint="eastAsia"/>
          <w:b/>
          <w:vertAlign w:val="superscript"/>
        </w:rPr>
        <w:t>2</w:t>
      </w:r>
      <w:r w:rsidRPr="00D37FCF">
        <w:rPr>
          <w:b/>
          <w:vertAlign w:val="superscript"/>
        </w:rPr>
        <w:t>〕</w:t>
      </w:r>
      <w:r w:rsidRPr="00441309">
        <w:rPr>
          <w:rFonts w:ascii="Times Ext Roman" w:hAnsi="新細明體" w:cs="Times Ext Roman"/>
          <w:kern w:val="0"/>
          <w:lang w:bidi="en-US"/>
        </w:rPr>
        <w:t>再看這</w:t>
      </w:r>
      <w:r w:rsidRPr="00C61CA7">
        <w:rPr>
          <w:rFonts w:ascii="Times Ext Roman" w:hAnsi="新細明體" w:cs="Times Ext Roman"/>
          <w:kern w:val="0"/>
          <w:lang w:bidi="en-US"/>
        </w:rPr>
        <w:t>入胎識，</w:t>
      </w:r>
      <w:r w:rsidRPr="00441309">
        <w:rPr>
          <w:rFonts w:ascii="Times Ext Roman" w:hAnsi="新細明體" w:cs="Times Ext Roman"/>
          <w:kern w:val="0"/>
          <w:lang w:bidi="en-US"/>
        </w:rPr>
        <w:t>倘使沒有名色作它的依託，識也不能相續存在（</w:t>
      </w:r>
      <w:r w:rsidRPr="001B0F9B">
        <w:t>沒有</w:t>
      </w:r>
      <w:r w:rsidRPr="00441309">
        <w:rPr>
          <w:rFonts w:ascii="Times Ext Roman" w:hAnsi="新細明體" w:cs="Times Ext Roman"/>
          <w:kern w:val="0"/>
          <w:lang w:bidi="en-US"/>
        </w:rPr>
        <w:t>離開物質的精神），也不能從生命的潛流（生前死後的生命），攔入現實的生命界。這不但初入胎是如此，就是少年、成人，也每每因身體的損害，使生命無法維持而中夭，所以又說</w:t>
      </w:r>
      <w:r w:rsidRPr="001B0F9B">
        <w:rPr>
          <w:rFonts w:ascii="Times Ext Roman" w:hAnsi="新細明體" w:cs="Times Ext Roman"/>
          <w:b/>
          <w:kern w:val="0"/>
          <w:lang w:bidi="en-US"/>
        </w:rPr>
        <w:t>「名色緣識」。</w:t>
      </w:r>
      <w:r w:rsidRPr="00441309">
        <w:rPr>
          <w:rFonts w:ascii="新細明體" w:hAnsi="新細明體" w:cs="Times Ext Roman"/>
          <w:sz w:val="16"/>
          <w:szCs w:val="16"/>
        </w:rPr>
        <w:t>…〔中略〕…</w:t>
      </w:r>
      <w:r w:rsidRPr="00441309">
        <w:rPr>
          <w:rFonts w:ascii="Times Ext Roman" w:hAnsi="Times Ext Roman" w:cs="Times Ext Roman"/>
          <w:kern w:val="0"/>
          <w:lang w:bidi="en-US"/>
        </w:rPr>
        <w:t xml:space="preserve"> </w:t>
      </w:r>
    </w:p>
    <w:p w:rsidR="0033639C" w:rsidRPr="00441309" w:rsidRDefault="0033639C" w:rsidP="00587172">
      <w:pPr>
        <w:pStyle w:val="ab"/>
        <w:spacing w:afterLines="20"/>
        <w:ind w:leftChars="87" w:left="209"/>
        <w:rPr>
          <w:rFonts w:ascii="Times Ext Roman" w:hAnsi="Times Ext Roman" w:cs="Times Ext Roman"/>
          <w:b/>
          <w:kern w:val="0"/>
          <w:lang w:bidi="en-US"/>
        </w:rPr>
      </w:pPr>
      <w:r w:rsidRPr="00441309">
        <w:rPr>
          <w:rFonts w:ascii="Times Ext Roman" w:hAnsi="Times Ext Roman" w:cs="Times Ext Roman"/>
          <w:b/>
          <w:kern w:val="0"/>
          <w:lang w:bidi="en-US"/>
        </w:rPr>
        <w:t xml:space="preserve">    </w:t>
      </w:r>
      <w:r w:rsidRPr="00441309">
        <w:rPr>
          <w:rFonts w:ascii="Times Ext Roman" w:hAnsi="新細明體" w:cs="Times Ext Roman"/>
          <w:b/>
          <w:kern w:val="0"/>
          <w:lang w:bidi="en-US"/>
        </w:rPr>
        <w:t>識與名色，是同時相依而共存的，經文說得非常明白。名色支中有識蘊，同時又有識支，這二識同時，似乎不是六識論者所能圓滿解說的。後來大乘唯識學的結生相續，執持根身，六識所依的本識，就根據這個思想，也就是這緣起支的具體說明。</w:t>
      </w:r>
    </w:p>
    <w:p w:rsidR="0033639C" w:rsidRPr="00441309" w:rsidRDefault="0033639C" w:rsidP="00587172">
      <w:pPr>
        <w:pStyle w:val="ab"/>
        <w:spacing w:afterLines="20"/>
        <w:ind w:leftChars="87" w:left="209"/>
        <w:rPr>
          <w:rFonts w:ascii="Times Ext Roman" w:hAnsi="Times Ext Roman" w:cs="Times Ext Roman"/>
        </w:rPr>
      </w:pPr>
      <w:r w:rsidRPr="00441309">
        <w:rPr>
          <w:rFonts w:ascii="Times Ext Roman" w:hAnsi="新細明體" w:cs="Times Ext Roman"/>
          <w:b/>
          <w:kern w:val="0"/>
          <w:lang w:bidi="en-US"/>
        </w:rPr>
        <w:t>認識作用，要有現實生命靈活的存在作根據，所以在觸境繫心以後，更說明了生命依持的緣起觀。</w:t>
      </w:r>
      <w:r w:rsidRPr="00441309">
        <w:rPr>
          <w:rFonts w:ascii="Times Ext Roman" w:hAnsi="Times Ext Roman" w:cs="Times Ext Roman"/>
          <w:b/>
          <w:kern w:val="0"/>
          <w:lang w:bidi="en-US"/>
        </w:rPr>
        <w:t xml:space="preserve"> </w:t>
      </w:r>
    </w:p>
  </w:footnote>
  <w:footnote w:id="26">
    <w:p w:rsidR="00C5659B" w:rsidRDefault="00191368" w:rsidP="0078221D">
      <w:pPr>
        <w:pStyle w:val="ab"/>
      </w:pPr>
      <w:r>
        <w:rPr>
          <w:rStyle w:val="ad"/>
        </w:rPr>
        <w:footnoteRef/>
      </w:r>
      <w:r w:rsidR="00143F15">
        <w:rPr>
          <w:rFonts w:hint="eastAsia"/>
        </w:rPr>
        <w:t>（</w:t>
      </w:r>
      <w:r w:rsidR="00143F15">
        <w:rPr>
          <w:rFonts w:hint="eastAsia"/>
        </w:rPr>
        <w:t>1</w:t>
      </w:r>
      <w:r w:rsidR="00143F15">
        <w:rPr>
          <w:rFonts w:hint="eastAsia"/>
        </w:rPr>
        <w:t>）</w:t>
      </w:r>
      <w:r w:rsidR="00C5659B">
        <w:rPr>
          <w:rFonts w:hint="eastAsia"/>
        </w:rPr>
        <w:t>印順導師《中觀今論》</w:t>
      </w:r>
      <w:r w:rsidR="00C5659B">
        <w:rPr>
          <w:rFonts w:hint="eastAsia"/>
        </w:rPr>
        <w:t>p.37 ~ p.39</w:t>
      </w:r>
      <w:r w:rsidR="00C5659B">
        <w:rPr>
          <w:rFonts w:hint="eastAsia"/>
        </w:rPr>
        <w:t>：</w:t>
      </w:r>
    </w:p>
    <w:p w:rsidR="00191368" w:rsidRPr="00D67070" w:rsidRDefault="00191368" w:rsidP="00587172">
      <w:pPr>
        <w:pStyle w:val="ab"/>
        <w:spacing w:afterLines="20"/>
        <w:ind w:leftChars="251" w:left="602"/>
        <w:rPr>
          <w:b/>
        </w:rPr>
      </w:pPr>
      <w:r w:rsidRPr="00D67070">
        <w:rPr>
          <w:rFonts w:hint="eastAsia"/>
          <w:b/>
        </w:rPr>
        <w:t>第四節</w:t>
      </w:r>
      <w:r w:rsidRPr="00D67070">
        <w:rPr>
          <w:rFonts w:hint="eastAsia"/>
          <w:b/>
        </w:rPr>
        <w:t xml:space="preserve"> </w:t>
      </w:r>
      <w:r w:rsidRPr="00D67070">
        <w:rPr>
          <w:rFonts w:hint="eastAsia"/>
          <w:b/>
        </w:rPr>
        <w:t>緣起之綜貫性</w:t>
      </w:r>
      <w:r w:rsidRPr="00D67070">
        <w:rPr>
          <w:rFonts w:hint="eastAsia"/>
          <w:b/>
        </w:rPr>
        <w:t xml:space="preserve"> </w:t>
      </w:r>
    </w:p>
    <w:p w:rsidR="002F4477" w:rsidRDefault="00191368" w:rsidP="00587172">
      <w:pPr>
        <w:pStyle w:val="ab"/>
        <w:spacing w:afterLines="20"/>
        <w:ind w:leftChars="251" w:left="602"/>
      </w:pPr>
      <w:r>
        <w:rPr>
          <w:rFonts w:hint="eastAsia"/>
        </w:rPr>
        <w:t xml:space="preserve">    </w:t>
      </w:r>
      <w:r w:rsidR="007F53E0" w:rsidRPr="00D37FCF">
        <w:rPr>
          <w:b/>
          <w:vertAlign w:val="superscript"/>
        </w:rPr>
        <w:t>〔</w:t>
      </w:r>
      <w:r w:rsidR="00A7171B">
        <w:rPr>
          <w:rFonts w:hint="eastAsia"/>
          <w:b/>
          <w:vertAlign w:val="superscript"/>
        </w:rPr>
        <w:t>一</w:t>
      </w:r>
      <w:r w:rsidR="007F53E0" w:rsidRPr="00D37FCF">
        <w:rPr>
          <w:b/>
          <w:vertAlign w:val="superscript"/>
        </w:rPr>
        <w:t>〕</w:t>
      </w:r>
      <w:r w:rsidR="002F4477" w:rsidRPr="00D37FCF">
        <w:rPr>
          <w:b/>
          <w:vertAlign w:val="superscript"/>
        </w:rPr>
        <w:t>〔</w:t>
      </w:r>
      <w:r w:rsidR="002F4477" w:rsidRPr="00D37FCF">
        <w:rPr>
          <w:b/>
          <w:vertAlign w:val="superscript"/>
        </w:rPr>
        <w:t>1</w:t>
      </w:r>
      <w:r w:rsidR="002F4477" w:rsidRPr="00D37FCF">
        <w:rPr>
          <w:b/>
          <w:vertAlign w:val="superscript"/>
        </w:rPr>
        <w:t>〕</w:t>
      </w:r>
      <w:r w:rsidR="00A7171B" w:rsidRPr="00D37FCF">
        <w:rPr>
          <w:b/>
          <w:vertAlign w:val="superscript"/>
        </w:rPr>
        <w:t>〔</w:t>
      </w:r>
      <w:r w:rsidR="00A7171B">
        <w:rPr>
          <w:rFonts w:hint="eastAsia"/>
          <w:b/>
          <w:vertAlign w:val="superscript"/>
        </w:rPr>
        <w:t>A</w:t>
      </w:r>
      <w:r w:rsidR="00A7171B" w:rsidRPr="00D37FCF">
        <w:rPr>
          <w:b/>
          <w:vertAlign w:val="superscript"/>
        </w:rPr>
        <w:t>〕</w:t>
      </w:r>
      <w:r>
        <w:rPr>
          <w:rFonts w:hint="eastAsia"/>
        </w:rPr>
        <w:t>聲聞常道以</w:t>
      </w:r>
      <w:r w:rsidRPr="002F4477">
        <w:rPr>
          <w:rFonts w:hint="eastAsia"/>
          <w:b/>
        </w:rPr>
        <w:t>緣起生滅</w:t>
      </w:r>
      <w:r>
        <w:rPr>
          <w:rFonts w:hint="eastAsia"/>
        </w:rPr>
        <w:t>為元首，</w:t>
      </w:r>
      <w:r w:rsidR="002F4477" w:rsidRPr="00D37FCF">
        <w:rPr>
          <w:b/>
          <w:vertAlign w:val="superscript"/>
        </w:rPr>
        <w:t>〔</w:t>
      </w:r>
      <w:r w:rsidR="00A7171B">
        <w:rPr>
          <w:rFonts w:hint="eastAsia"/>
          <w:b/>
          <w:vertAlign w:val="superscript"/>
        </w:rPr>
        <w:t>B</w:t>
      </w:r>
      <w:r w:rsidR="002F4477" w:rsidRPr="00D37FCF">
        <w:rPr>
          <w:b/>
          <w:vertAlign w:val="superscript"/>
        </w:rPr>
        <w:t>〕</w:t>
      </w:r>
      <w:r>
        <w:rPr>
          <w:rFonts w:hint="eastAsia"/>
        </w:rPr>
        <w:t>大乘深義以</w:t>
      </w:r>
      <w:r w:rsidRPr="002F4477">
        <w:rPr>
          <w:rFonts w:hint="eastAsia"/>
          <w:b/>
        </w:rPr>
        <w:t>無生真諦</w:t>
      </w:r>
      <w:r>
        <w:rPr>
          <w:rFonts w:hint="eastAsia"/>
        </w:rPr>
        <w:t>為第一，</w:t>
      </w:r>
      <w:r w:rsidRPr="002F4477">
        <w:rPr>
          <w:rFonts w:hint="eastAsia"/>
          <w:b/>
        </w:rPr>
        <w:t>這多少是近於大乘的解說。</w:t>
      </w:r>
      <w:r w:rsidR="002F4477" w:rsidRPr="00D37FCF">
        <w:rPr>
          <w:b/>
          <w:vertAlign w:val="superscript"/>
        </w:rPr>
        <w:t>〔</w:t>
      </w:r>
      <w:r w:rsidR="00A7171B">
        <w:rPr>
          <w:rFonts w:hint="eastAsia"/>
          <w:b/>
          <w:vertAlign w:val="superscript"/>
        </w:rPr>
        <w:t>2</w:t>
      </w:r>
      <w:r w:rsidR="002F4477" w:rsidRPr="00D37FCF">
        <w:rPr>
          <w:b/>
          <w:vertAlign w:val="superscript"/>
        </w:rPr>
        <w:t>〕</w:t>
      </w:r>
      <w:r w:rsidRPr="00D67070">
        <w:rPr>
          <w:rFonts w:hint="eastAsia"/>
          <w:b/>
        </w:rPr>
        <w:t>如從《阿含》為佛法根原，以龍樹中道去理解，那麼緣起是處中說法，</w:t>
      </w:r>
      <w:r w:rsidR="0023735A" w:rsidRPr="00D37FCF">
        <w:rPr>
          <w:b/>
          <w:vertAlign w:val="superscript"/>
        </w:rPr>
        <w:t>〔</w:t>
      </w:r>
      <w:r w:rsidR="00A7171B">
        <w:rPr>
          <w:rFonts w:hint="eastAsia"/>
          <w:b/>
          <w:vertAlign w:val="superscript"/>
        </w:rPr>
        <w:t>A</w:t>
      </w:r>
      <w:r w:rsidR="0023735A" w:rsidRPr="00D37FCF">
        <w:rPr>
          <w:b/>
          <w:vertAlign w:val="superscript"/>
        </w:rPr>
        <w:t>〕</w:t>
      </w:r>
      <w:r w:rsidRPr="00D67070">
        <w:rPr>
          <w:rFonts w:hint="eastAsia"/>
          <w:b/>
        </w:rPr>
        <w:t>依此而明生滅，</w:t>
      </w:r>
      <w:r w:rsidR="0023735A" w:rsidRPr="00D37FCF">
        <w:rPr>
          <w:b/>
          <w:vertAlign w:val="superscript"/>
        </w:rPr>
        <w:t>〔</w:t>
      </w:r>
      <w:r w:rsidR="00A7171B">
        <w:rPr>
          <w:rFonts w:hint="eastAsia"/>
          <w:b/>
          <w:vertAlign w:val="superscript"/>
        </w:rPr>
        <w:t>B</w:t>
      </w:r>
      <w:r w:rsidR="0023735A" w:rsidRPr="00D37FCF">
        <w:rPr>
          <w:b/>
          <w:vertAlign w:val="superscript"/>
        </w:rPr>
        <w:t>〕</w:t>
      </w:r>
      <w:r w:rsidRPr="00D67070">
        <w:rPr>
          <w:rFonts w:hint="eastAsia"/>
          <w:b/>
        </w:rPr>
        <w:t>也依此而明不生滅；緣起為本的佛法，是綜貫</w:t>
      </w:r>
      <w:r w:rsidR="002F4477" w:rsidRPr="00D37FCF">
        <w:rPr>
          <w:b/>
          <w:vertAlign w:val="superscript"/>
        </w:rPr>
        <w:t>〔</w:t>
      </w:r>
      <w:r w:rsidR="00A7171B">
        <w:rPr>
          <w:rFonts w:hint="eastAsia"/>
          <w:b/>
          <w:vertAlign w:val="superscript"/>
        </w:rPr>
        <w:t>A</w:t>
      </w:r>
      <w:r w:rsidR="002F4477" w:rsidRPr="00D37FCF">
        <w:rPr>
          <w:b/>
          <w:vertAlign w:val="superscript"/>
        </w:rPr>
        <w:t>〕</w:t>
      </w:r>
      <w:r w:rsidRPr="00D67070">
        <w:rPr>
          <w:rFonts w:hint="eastAsia"/>
          <w:b/>
        </w:rPr>
        <w:t>生滅</w:t>
      </w:r>
      <w:r w:rsidR="002F4477" w:rsidRPr="00D37FCF">
        <w:rPr>
          <w:b/>
          <w:vertAlign w:val="superscript"/>
        </w:rPr>
        <w:t>〔</w:t>
      </w:r>
      <w:r w:rsidR="00A7171B">
        <w:rPr>
          <w:rFonts w:hint="eastAsia"/>
          <w:b/>
          <w:vertAlign w:val="superscript"/>
        </w:rPr>
        <w:t>B</w:t>
      </w:r>
      <w:r w:rsidR="002F4477" w:rsidRPr="00D37FCF">
        <w:rPr>
          <w:b/>
          <w:vertAlign w:val="superscript"/>
        </w:rPr>
        <w:t>〕</w:t>
      </w:r>
      <w:r w:rsidRPr="00D67070">
        <w:rPr>
          <w:rFonts w:hint="eastAsia"/>
          <w:b/>
        </w:rPr>
        <w:t>與不生滅的。</w:t>
      </w:r>
      <w:r>
        <w:rPr>
          <w:rFonts w:hint="eastAsia"/>
        </w:rPr>
        <w:t>所以，這裏再引經來說明。</w:t>
      </w:r>
    </w:p>
    <w:p w:rsidR="00BA3148" w:rsidRDefault="001D0F15" w:rsidP="00587172">
      <w:pPr>
        <w:pStyle w:val="ab"/>
        <w:spacing w:afterLines="20"/>
        <w:ind w:leftChars="251" w:left="602"/>
        <w:rPr>
          <w:rFonts w:hint="eastAsia"/>
        </w:rPr>
      </w:pPr>
      <w:r w:rsidRPr="00D37FCF">
        <w:rPr>
          <w:b/>
          <w:vertAlign w:val="superscript"/>
        </w:rPr>
        <w:t>〔</w:t>
      </w:r>
      <w:r w:rsidR="00B07962">
        <w:rPr>
          <w:rFonts w:hint="eastAsia"/>
          <w:b/>
          <w:vertAlign w:val="superscript"/>
        </w:rPr>
        <w:t>二</w:t>
      </w:r>
      <w:r w:rsidRPr="00D37FCF">
        <w:rPr>
          <w:b/>
          <w:vertAlign w:val="superscript"/>
        </w:rPr>
        <w:t>〕</w:t>
      </w:r>
      <w:r w:rsidR="007F53E0" w:rsidRPr="00D37FCF">
        <w:rPr>
          <w:b/>
          <w:vertAlign w:val="superscript"/>
        </w:rPr>
        <w:t>〔</w:t>
      </w:r>
      <w:r w:rsidR="007F53E0" w:rsidRPr="00D37FCF">
        <w:rPr>
          <w:b/>
          <w:vertAlign w:val="superscript"/>
        </w:rPr>
        <w:t>1</w:t>
      </w:r>
      <w:r w:rsidR="007F53E0" w:rsidRPr="00D37FCF">
        <w:rPr>
          <w:b/>
          <w:vertAlign w:val="superscript"/>
        </w:rPr>
        <w:t>〕</w:t>
      </w:r>
      <w:r w:rsidR="00191368">
        <w:rPr>
          <w:rFonts w:hint="eastAsia"/>
        </w:rPr>
        <w:t>《雜阿含》二九三經，</w:t>
      </w:r>
      <w:r w:rsidR="00191368" w:rsidRPr="007F53E0">
        <w:rPr>
          <w:rFonts w:hint="eastAsia"/>
          <w:b/>
        </w:rPr>
        <w:t>以緣起與涅槃對論，而說都是甚深的：</w:t>
      </w:r>
      <w:r w:rsidR="00191368">
        <w:rPr>
          <w:rFonts w:hint="eastAsia"/>
        </w:rPr>
        <w:t>「此甚深處，所謂緣起。倍復甚深難見，所謂一切取離，愛盡無欲，寂滅涅槃。如此二法，謂有為無為。有為者，若生、若住、若異、若滅。無為者，不生、不住、不異、不滅」。這說明在有為的緣起以外，還有更甚深難見的，即離一切戲論的涅槃寂滅──無為。</w:t>
      </w:r>
    </w:p>
    <w:p w:rsidR="00D67070" w:rsidRDefault="007F53E0" w:rsidP="00587172">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sidR="00191368">
        <w:rPr>
          <w:rFonts w:hint="eastAsia"/>
        </w:rPr>
        <w:t>又《雜阿含》二九六經，說</w:t>
      </w:r>
      <w:r w:rsidR="00191368" w:rsidRPr="007F53E0">
        <w:rPr>
          <w:rFonts w:hint="eastAsia"/>
          <w:b/>
        </w:rPr>
        <w:t>緣起與緣生。</w:t>
      </w:r>
      <w:r w:rsidR="00191368" w:rsidRPr="00596D73">
        <w:rPr>
          <w:rFonts w:hint="eastAsia"/>
          <w:b/>
        </w:rPr>
        <w:t>緣起</w:t>
      </w:r>
      <w:r w:rsidR="00191368">
        <w:rPr>
          <w:rFonts w:hint="eastAsia"/>
        </w:rPr>
        <w:t>即</w:t>
      </w:r>
      <w:r w:rsidR="00191368" w:rsidRPr="00B31BE5">
        <w:rPr>
          <w:rFonts w:hint="eastAsia"/>
          <w:b/>
        </w:rPr>
        <w:t>相依相緣而起的，</w:t>
      </w:r>
      <w:r w:rsidR="00191368">
        <w:rPr>
          <w:rFonts w:hint="eastAsia"/>
        </w:rPr>
        <w:t>原語是</w:t>
      </w:r>
      <w:r w:rsidR="00191368" w:rsidRPr="0056384A">
        <w:rPr>
          <w:rFonts w:hint="eastAsia"/>
          <w:b/>
        </w:rPr>
        <w:t>動詞。</w:t>
      </w:r>
      <w:r w:rsidR="00191368" w:rsidRPr="00596D73">
        <w:rPr>
          <w:rFonts w:hint="eastAsia"/>
          <w:b/>
        </w:rPr>
        <w:t>緣生</w:t>
      </w:r>
      <w:r w:rsidR="00191368">
        <w:rPr>
          <w:rFonts w:hint="eastAsia"/>
        </w:rPr>
        <w:t>是</w:t>
      </w:r>
      <w:r w:rsidR="00191368" w:rsidRPr="0056384A">
        <w:rPr>
          <w:rFonts w:hint="eastAsia"/>
          <w:b/>
        </w:rPr>
        <w:t>被動詞的過去格，</w:t>
      </w:r>
      <w:r w:rsidR="00191368">
        <w:rPr>
          <w:rFonts w:hint="eastAsia"/>
        </w:rPr>
        <w:t>即</w:t>
      </w:r>
      <w:r w:rsidR="00191368" w:rsidRPr="00B31BE5">
        <w:rPr>
          <w:rFonts w:hint="eastAsia"/>
          <w:b/>
        </w:rPr>
        <w:t>被生而已生的，</w:t>
      </w:r>
      <w:r w:rsidR="00191368">
        <w:rPr>
          <w:rFonts w:hint="eastAsia"/>
        </w:rPr>
        <w:t>所以玄奘譯作</w:t>
      </w:r>
      <w:r w:rsidR="00191368" w:rsidRPr="003E0557">
        <w:rPr>
          <w:rFonts w:hint="eastAsia"/>
          <w:b/>
        </w:rPr>
        <w:t>緣已生法。</w:t>
      </w:r>
      <w:r w:rsidR="00191368">
        <w:rPr>
          <w:rFonts w:hint="eastAsia"/>
        </w:rPr>
        <w:t>經文，以緣起與緣生對論，而論到</w:t>
      </w:r>
      <w:r w:rsidR="00191368" w:rsidRPr="001119AD">
        <w:rPr>
          <w:rFonts w:hint="eastAsia"/>
          <w:b/>
        </w:rPr>
        <w:t>內容，卻都是「此有故彼有，此生故彼生」的十二支，</w:t>
      </w:r>
      <w:r w:rsidR="00191368">
        <w:rPr>
          <w:rFonts w:hint="eastAsia"/>
        </w:rPr>
        <w:t>成為學派間的難題。</w:t>
      </w:r>
    </w:p>
    <w:p w:rsidR="00D67070" w:rsidRPr="00E8620C" w:rsidRDefault="007F53E0" w:rsidP="00587172">
      <w:pPr>
        <w:pStyle w:val="ab"/>
        <w:spacing w:afterLines="20"/>
        <w:ind w:leftChars="251" w:left="602"/>
      </w:pPr>
      <w:r w:rsidRPr="00D37FCF">
        <w:rPr>
          <w:b/>
          <w:vertAlign w:val="superscript"/>
        </w:rPr>
        <w:t>〔</w:t>
      </w:r>
      <w:r>
        <w:rPr>
          <w:rFonts w:hint="eastAsia"/>
          <w:b/>
          <w:vertAlign w:val="superscript"/>
        </w:rPr>
        <w:t>A</w:t>
      </w:r>
      <w:r w:rsidRPr="00D37FCF">
        <w:rPr>
          <w:b/>
          <w:vertAlign w:val="superscript"/>
        </w:rPr>
        <w:t>〕</w:t>
      </w:r>
      <w:r w:rsidR="00191368">
        <w:rPr>
          <w:rFonts w:hint="eastAsia"/>
        </w:rPr>
        <w:t>薩婆多部依</w:t>
      </w:r>
      <w:r w:rsidR="00191368" w:rsidRPr="000F1266">
        <w:rPr>
          <w:rFonts w:hint="eastAsia"/>
          <w:b/>
        </w:rPr>
        <w:t>緣起是主動，緣已生是被動的差別，</w:t>
      </w:r>
      <w:r w:rsidR="00191368">
        <w:rPr>
          <w:rFonts w:hint="eastAsia"/>
        </w:rPr>
        <w:t>說</w:t>
      </w:r>
      <w:r w:rsidR="00D103F9" w:rsidRPr="00D37FCF">
        <w:rPr>
          <w:b/>
          <w:vertAlign w:val="superscript"/>
        </w:rPr>
        <w:t>〔</w:t>
      </w:r>
      <w:r w:rsidR="00D103F9">
        <w:rPr>
          <w:rFonts w:hint="eastAsia"/>
          <w:b/>
          <w:vertAlign w:val="superscript"/>
        </w:rPr>
        <w:t>a</w:t>
      </w:r>
      <w:r w:rsidR="00D103F9" w:rsidRPr="00D37FCF">
        <w:rPr>
          <w:b/>
          <w:vertAlign w:val="superscript"/>
        </w:rPr>
        <w:t>〕</w:t>
      </w:r>
      <w:r w:rsidR="00191368">
        <w:rPr>
          <w:rFonts w:hint="eastAsia"/>
        </w:rPr>
        <w:t>因名緣起，</w:t>
      </w:r>
      <w:r w:rsidR="00D103F9" w:rsidRPr="00D37FCF">
        <w:rPr>
          <w:b/>
          <w:vertAlign w:val="superscript"/>
        </w:rPr>
        <w:t>〔</w:t>
      </w:r>
      <w:r w:rsidR="00D103F9">
        <w:rPr>
          <w:rFonts w:hint="eastAsia"/>
          <w:b/>
          <w:vertAlign w:val="superscript"/>
        </w:rPr>
        <w:t>b</w:t>
      </w:r>
      <w:r w:rsidR="00D103F9" w:rsidRPr="00D37FCF">
        <w:rPr>
          <w:b/>
          <w:vertAlign w:val="superscript"/>
        </w:rPr>
        <w:t>〕</w:t>
      </w:r>
      <w:r w:rsidR="00191368">
        <w:rPr>
          <w:rFonts w:hint="eastAsia"/>
        </w:rPr>
        <w:t>果名緣生。即從無明緣行，行緣識乃至生緣老死，凡</w:t>
      </w:r>
      <w:r w:rsidR="00FF52AC" w:rsidRPr="00D37FCF">
        <w:rPr>
          <w:b/>
          <w:vertAlign w:val="superscript"/>
        </w:rPr>
        <w:t>〔</w:t>
      </w:r>
      <w:r w:rsidR="00BA0029">
        <w:rPr>
          <w:rFonts w:hint="eastAsia"/>
          <w:b/>
          <w:vertAlign w:val="superscript"/>
        </w:rPr>
        <w:t>a</w:t>
      </w:r>
      <w:r w:rsidR="00FF52AC" w:rsidRPr="00D37FCF">
        <w:rPr>
          <w:b/>
          <w:vertAlign w:val="superscript"/>
        </w:rPr>
        <w:t>〕</w:t>
      </w:r>
      <w:r w:rsidR="00191368">
        <w:rPr>
          <w:rFonts w:hint="eastAsia"/>
        </w:rPr>
        <w:t>為緣能起的因說為緣起，</w:t>
      </w:r>
      <w:r w:rsidR="00FF52AC" w:rsidRPr="00D37FCF">
        <w:rPr>
          <w:b/>
          <w:vertAlign w:val="superscript"/>
        </w:rPr>
        <w:t>〔</w:t>
      </w:r>
      <w:r w:rsidR="00BA0029">
        <w:rPr>
          <w:rFonts w:hint="eastAsia"/>
          <w:b/>
          <w:vertAlign w:val="superscript"/>
        </w:rPr>
        <w:t>b</w:t>
      </w:r>
      <w:r w:rsidR="00FF52AC" w:rsidRPr="00D37FCF">
        <w:rPr>
          <w:b/>
          <w:vertAlign w:val="superscript"/>
        </w:rPr>
        <w:t>〕</w:t>
      </w:r>
      <w:r w:rsidR="00191368">
        <w:rPr>
          <w:rFonts w:hint="eastAsia"/>
        </w:rPr>
        <w:t>從緣所生的果說為緣生。緣起、緣生，解說為</w:t>
      </w:r>
      <w:r w:rsidR="00E8620C" w:rsidRPr="00D37FCF">
        <w:rPr>
          <w:b/>
          <w:vertAlign w:val="superscript"/>
        </w:rPr>
        <w:t>〔</w:t>
      </w:r>
      <w:r w:rsidR="00E8620C">
        <w:rPr>
          <w:rFonts w:hint="eastAsia"/>
          <w:b/>
          <w:vertAlign w:val="superscript"/>
        </w:rPr>
        <w:t>a</w:t>
      </w:r>
      <w:r w:rsidR="00E8620C" w:rsidRPr="00D37FCF">
        <w:rPr>
          <w:b/>
          <w:vertAlign w:val="superscript"/>
        </w:rPr>
        <w:t>〕</w:t>
      </w:r>
      <w:r w:rsidR="00191368" w:rsidRPr="00E8620C">
        <w:rPr>
          <w:rFonts w:hint="eastAsia"/>
        </w:rPr>
        <w:t>能生，</w:t>
      </w:r>
      <w:r w:rsidR="00E8620C" w:rsidRPr="00D37FCF">
        <w:rPr>
          <w:b/>
          <w:vertAlign w:val="superscript"/>
        </w:rPr>
        <w:t>〔</w:t>
      </w:r>
      <w:r w:rsidR="00E8620C">
        <w:rPr>
          <w:rFonts w:hint="eastAsia"/>
          <w:b/>
          <w:vertAlign w:val="superscript"/>
        </w:rPr>
        <w:t>b</w:t>
      </w:r>
      <w:r w:rsidR="00E8620C" w:rsidRPr="00D37FCF">
        <w:rPr>
          <w:b/>
          <w:vertAlign w:val="superscript"/>
        </w:rPr>
        <w:t>〕</w:t>
      </w:r>
      <w:r w:rsidR="00191368" w:rsidRPr="00E8620C">
        <w:rPr>
          <w:rFonts w:hint="eastAsia"/>
        </w:rPr>
        <w:t>所生的因果。</w:t>
      </w:r>
    </w:p>
    <w:p w:rsidR="00191368" w:rsidRDefault="007F53E0" w:rsidP="00587172">
      <w:pPr>
        <w:pStyle w:val="ab"/>
        <w:spacing w:afterLines="20"/>
        <w:ind w:leftChars="251" w:left="602"/>
      </w:pPr>
      <w:r w:rsidRPr="00D37FCF">
        <w:rPr>
          <w:b/>
          <w:vertAlign w:val="superscript"/>
        </w:rPr>
        <w:t>〔</w:t>
      </w:r>
      <w:r>
        <w:rPr>
          <w:rFonts w:hint="eastAsia"/>
          <w:b/>
          <w:vertAlign w:val="superscript"/>
        </w:rPr>
        <w:t>B</w:t>
      </w:r>
      <w:r w:rsidRPr="00D37FCF">
        <w:rPr>
          <w:b/>
          <w:vertAlign w:val="superscript"/>
        </w:rPr>
        <w:t>〕</w:t>
      </w:r>
      <w:r w:rsidR="00191368">
        <w:rPr>
          <w:rFonts w:hint="eastAsia"/>
        </w:rPr>
        <w:t>大眾部留意經中說緣起是「若佛出世，若不出世，法性法住法界常住」的特點，所以說：</w:t>
      </w:r>
      <w:r w:rsidR="00A22B3A" w:rsidRPr="00D37FCF">
        <w:rPr>
          <w:b/>
          <w:vertAlign w:val="superscript"/>
        </w:rPr>
        <w:t>〔</w:t>
      </w:r>
      <w:r w:rsidR="00A22B3A">
        <w:rPr>
          <w:rFonts w:hint="eastAsia"/>
          <w:b/>
          <w:vertAlign w:val="superscript"/>
        </w:rPr>
        <w:t>a</w:t>
      </w:r>
      <w:r w:rsidR="00A22B3A" w:rsidRPr="00D37FCF">
        <w:rPr>
          <w:b/>
          <w:vertAlign w:val="superscript"/>
        </w:rPr>
        <w:t>〕</w:t>
      </w:r>
      <w:r w:rsidR="00191368">
        <w:rPr>
          <w:rFonts w:hint="eastAsia"/>
        </w:rPr>
        <w:t>各各因果的事實為緣生，這是個別的，生滅的。</w:t>
      </w:r>
      <w:r w:rsidR="00A22B3A" w:rsidRPr="00D37FCF">
        <w:rPr>
          <w:b/>
          <w:vertAlign w:val="superscript"/>
        </w:rPr>
        <w:t>〔</w:t>
      </w:r>
      <w:r w:rsidR="00A22B3A">
        <w:rPr>
          <w:rFonts w:hint="eastAsia"/>
          <w:b/>
          <w:vertAlign w:val="superscript"/>
        </w:rPr>
        <w:t>b</w:t>
      </w:r>
      <w:r w:rsidR="00A22B3A" w:rsidRPr="00D37FCF">
        <w:rPr>
          <w:b/>
          <w:vertAlign w:val="superscript"/>
        </w:rPr>
        <w:t>〕</w:t>
      </w:r>
      <w:r w:rsidR="00191368">
        <w:rPr>
          <w:rFonts w:hint="eastAsia"/>
        </w:rPr>
        <w:t>因果關係間的必然理性為緣起，是遍通的，不生滅的。</w:t>
      </w:r>
      <w:r w:rsidR="00191368">
        <w:rPr>
          <w:rFonts w:hint="eastAsia"/>
        </w:rPr>
        <w:t xml:space="preserve"> </w:t>
      </w:r>
    </w:p>
    <w:p w:rsidR="00A84D87" w:rsidRPr="00FB4263" w:rsidRDefault="00191368" w:rsidP="00587172">
      <w:pPr>
        <w:pStyle w:val="ab"/>
        <w:spacing w:afterLines="20"/>
        <w:ind w:leftChars="251" w:left="602"/>
        <w:rPr>
          <w:b/>
        </w:rPr>
      </w:pPr>
      <w:r>
        <w:rPr>
          <w:rFonts w:hint="eastAsia"/>
        </w:rPr>
        <w:t xml:space="preserve">    </w:t>
      </w:r>
      <w:r w:rsidRPr="00FE5814">
        <w:rPr>
          <w:rFonts w:hint="eastAsia"/>
          <w:b/>
        </w:rPr>
        <w:t>今依龍樹開示的《阿含》中道，</w:t>
      </w:r>
      <w:r>
        <w:rPr>
          <w:rFonts w:hint="eastAsia"/>
        </w:rPr>
        <w:t>應該說：</w:t>
      </w:r>
      <w:r w:rsidRPr="00D67070">
        <w:rPr>
          <w:rFonts w:hint="eastAsia"/>
          <w:b/>
        </w:rPr>
        <w:t>緣起</w:t>
      </w:r>
      <w:r w:rsidR="00FE5814" w:rsidRPr="00D37FCF">
        <w:rPr>
          <w:b/>
          <w:vertAlign w:val="superscript"/>
        </w:rPr>
        <w:t>〔</w:t>
      </w:r>
      <w:r w:rsidR="00FE5814">
        <w:rPr>
          <w:rFonts w:hint="eastAsia"/>
          <w:b/>
          <w:vertAlign w:val="superscript"/>
        </w:rPr>
        <w:t>1</w:t>
      </w:r>
      <w:r w:rsidR="00FE5814" w:rsidRPr="00D37FCF">
        <w:rPr>
          <w:b/>
          <w:vertAlign w:val="superscript"/>
        </w:rPr>
        <w:t>〕</w:t>
      </w:r>
      <w:r w:rsidRPr="00D67070">
        <w:rPr>
          <w:rFonts w:hint="eastAsia"/>
          <w:b/>
        </w:rPr>
        <w:t>不但是說明現象事相的根本法則，</w:t>
      </w:r>
      <w:r w:rsidR="00FE5814" w:rsidRPr="00D37FCF">
        <w:rPr>
          <w:b/>
          <w:vertAlign w:val="superscript"/>
        </w:rPr>
        <w:t>〔</w:t>
      </w:r>
      <w:r w:rsidR="008D59E7">
        <w:rPr>
          <w:rFonts w:hint="eastAsia"/>
          <w:b/>
          <w:vertAlign w:val="superscript"/>
        </w:rPr>
        <w:t>2</w:t>
      </w:r>
      <w:r w:rsidR="00FE5814" w:rsidRPr="00D37FCF">
        <w:rPr>
          <w:b/>
          <w:vertAlign w:val="superscript"/>
        </w:rPr>
        <w:t>〕</w:t>
      </w:r>
      <w:r w:rsidRPr="00D67070">
        <w:rPr>
          <w:rFonts w:hint="eastAsia"/>
          <w:b/>
        </w:rPr>
        <w:t>也是說明涅槃實相的根本。</w:t>
      </w:r>
      <w:r>
        <w:rPr>
          <w:rFonts w:hint="eastAsia"/>
        </w:rPr>
        <w:t>有人問佛：所說何法？佛說：「我說緣起」。</w:t>
      </w:r>
      <w:r w:rsidRPr="00FB4263">
        <w:rPr>
          <w:rFonts w:hint="eastAsia"/>
          <w:b/>
        </w:rPr>
        <w:t>釋迦以「緣起為元首」，緣起法</w:t>
      </w:r>
      <w:r w:rsidR="00FB4263" w:rsidRPr="00D37FCF">
        <w:rPr>
          <w:b/>
          <w:vertAlign w:val="superscript"/>
        </w:rPr>
        <w:t>〔</w:t>
      </w:r>
      <w:r w:rsidR="00FB4263">
        <w:rPr>
          <w:rFonts w:hint="eastAsia"/>
          <w:b/>
          <w:vertAlign w:val="superscript"/>
        </w:rPr>
        <w:t>1</w:t>
      </w:r>
      <w:r w:rsidR="00FB4263" w:rsidRPr="00D37FCF">
        <w:rPr>
          <w:b/>
          <w:vertAlign w:val="superscript"/>
        </w:rPr>
        <w:t>〕</w:t>
      </w:r>
      <w:r w:rsidRPr="00FB4263">
        <w:rPr>
          <w:rFonts w:hint="eastAsia"/>
          <w:b/>
        </w:rPr>
        <w:t>可以說明緣生事相，</w:t>
      </w:r>
      <w:r w:rsidR="00FB4263" w:rsidRPr="00D37FCF">
        <w:rPr>
          <w:b/>
          <w:vertAlign w:val="superscript"/>
        </w:rPr>
        <w:t>〔</w:t>
      </w:r>
      <w:r w:rsidR="000336F6">
        <w:rPr>
          <w:rFonts w:hint="eastAsia"/>
          <w:b/>
          <w:vertAlign w:val="superscript"/>
        </w:rPr>
        <w:t>2</w:t>
      </w:r>
      <w:r w:rsidR="00FB4263" w:rsidRPr="00D37FCF">
        <w:rPr>
          <w:b/>
          <w:vertAlign w:val="superscript"/>
        </w:rPr>
        <w:t>〕</w:t>
      </w:r>
      <w:r w:rsidRPr="00FB4263">
        <w:rPr>
          <w:rFonts w:hint="eastAsia"/>
          <w:b/>
        </w:rPr>
        <w:t>同時也能從此悟入涅槃。</w:t>
      </w:r>
    </w:p>
    <w:p w:rsidR="00A84D87" w:rsidRDefault="00FA021C" w:rsidP="00587172">
      <w:pPr>
        <w:pStyle w:val="ab"/>
        <w:spacing w:afterLines="20"/>
        <w:ind w:leftChars="251" w:left="602"/>
      </w:pPr>
      <w:r w:rsidRPr="00D37FCF">
        <w:rPr>
          <w:b/>
          <w:vertAlign w:val="superscript"/>
        </w:rPr>
        <w:t>〔</w:t>
      </w:r>
      <w:r>
        <w:rPr>
          <w:rFonts w:hint="eastAsia"/>
          <w:b/>
          <w:vertAlign w:val="superscript"/>
        </w:rPr>
        <w:t>1</w:t>
      </w:r>
      <w:r w:rsidRPr="00D37FCF">
        <w:rPr>
          <w:b/>
          <w:vertAlign w:val="superscript"/>
        </w:rPr>
        <w:t>〕</w:t>
      </w:r>
      <w:r w:rsidR="00191368" w:rsidRPr="00541180">
        <w:rPr>
          <w:rFonts w:hint="eastAsia"/>
          <w:b/>
        </w:rPr>
        <w:t>依相依相緣的緣起法而看到世間現象界──生滅，緣起即與緣生相對，</w:t>
      </w:r>
      <w:r w:rsidR="00191368">
        <w:rPr>
          <w:rFonts w:hint="eastAsia"/>
        </w:rPr>
        <w:t>緣起即取得「法性法住法界常住」的性質。</w:t>
      </w:r>
      <w:r w:rsidRPr="00D37FCF">
        <w:rPr>
          <w:b/>
          <w:vertAlign w:val="superscript"/>
        </w:rPr>
        <w:t>〔</w:t>
      </w:r>
      <w:r w:rsidR="00965954">
        <w:rPr>
          <w:rFonts w:hint="eastAsia"/>
          <w:b/>
          <w:vertAlign w:val="superscript"/>
        </w:rPr>
        <w:t>2</w:t>
      </w:r>
      <w:r w:rsidRPr="00D37FCF">
        <w:rPr>
          <w:b/>
          <w:vertAlign w:val="superscript"/>
        </w:rPr>
        <w:t>〕</w:t>
      </w:r>
      <w:r w:rsidR="00191368" w:rsidRPr="00541180">
        <w:rPr>
          <w:rFonts w:hint="eastAsia"/>
          <w:b/>
        </w:rPr>
        <w:t>依緣起而看到出世的實相界──不生滅，緣起即與涅槃相對，</w:t>
      </w:r>
      <w:r w:rsidR="00191368">
        <w:rPr>
          <w:rFonts w:hint="eastAsia"/>
        </w:rPr>
        <w:t>而緣起即取得生滅的性質。</w:t>
      </w:r>
      <w:r w:rsidR="00191368" w:rsidRPr="006964C9">
        <w:rPr>
          <w:rFonts w:hint="eastAsia"/>
          <w:b/>
        </w:rPr>
        <w:t>《阿含》是以緣起為本而闡述此</w:t>
      </w:r>
      <w:r w:rsidR="006964C9" w:rsidRPr="00D37FCF">
        <w:rPr>
          <w:b/>
          <w:vertAlign w:val="superscript"/>
        </w:rPr>
        <w:t>〔</w:t>
      </w:r>
      <w:r w:rsidR="006964C9">
        <w:rPr>
          <w:rFonts w:hint="eastAsia"/>
          <w:b/>
          <w:vertAlign w:val="superscript"/>
        </w:rPr>
        <w:t>1</w:t>
      </w:r>
      <w:r w:rsidR="006964C9" w:rsidRPr="00D37FCF">
        <w:rPr>
          <w:b/>
          <w:vertAlign w:val="superscript"/>
        </w:rPr>
        <w:t>〕</w:t>
      </w:r>
      <w:r w:rsidR="00191368" w:rsidRPr="006964C9">
        <w:rPr>
          <w:rFonts w:hint="eastAsia"/>
          <w:b/>
        </w:rPr>
        <w:t>現象</w:t>
      </w:r>
      <w:r w:rsidR="006964C9" w:rsidRPr="00D37FCF">
        <w:rPr>
          <w:b/>
          <w:vertAlign w:val="superscript"/>
        </w:rPr>
        <w:t>〔</w:t>
      </w:r>
      <w:r w:rsidR="007D0228">
        <w:rPr>
          <w:rFonts w:hint="eastAsia"/>
          <w:b/>
          <w:vertAlign w:val="superscript"/>
        </w:rPr>
        <w:t>2</w:t>
      </w:r>
      <w:r w:rsidR="006964C9" w:rsidRPr="00D37FCF">
        <w:rPr>
          <w:b/>
          <w:vertAlign w:val="superscript"/>
        </w:rPr>
        <w:t>〕</w:t>
      </w:r>
      <w:r w:rsidR="00191368" w:rsidRPr="006964C9">
        <w:rPr>
          <w:rFonts w:hint="eastAsia"/>
          <w:b/>
        </w:rPr>
        <w:t>與實相的。</w:t>
      </w:r>
    </w:p>
    <w:p w:rsidR="00F54B50" w:rsidRDefault="00191368" w:rsidP="00587172">
      <w:pPr>
        <w:pStyle w:val="ab"/>
        <w:spacing w:afterLines="20"/>
        <w:ind w:leftChars="251" w:left="602"/>
      </w:pPr>
      <w:r>
        <w:rPr>
          <w:rFonts w:hint="eastAsia"/>
        </w:rPr>
        <w:t>依《阿含》說：</w:t>
      </w:r>
      <w:r w:rsidR="00F54B50" w:rsidRPr="00D37FCF">
        <w:rPr>
          <w:b/>
          <w:vertAlign w:val="superscript"/>
        </w:rPr>
        <w:t>〔</w:t>
      </w:r>
      <w:r w:rsidR="00F54B50">
        <w:rPr>
          <w:rFonts w:hint="eastAsia"/>
          <w:b/>
          <w:vertAlign w:val="superscript"/>
        </w:rPr>
        <w:t>1</w:t>
      </w:r>
      <w:r w:rsidR="00F54B50" w:rsidRPr="00D37FCF">
        <w:rPr>
          <w:b/>
          <w:vertAlign w:val="superscript"/>
        </w:rPr>
        <w:t>〕</w:t>
      </w:r>
      <w:r>
        <w:rPr>
          <w:rFonts w:hint="eastAsia"/>
        </w:rPr>
        <w:t>佛陀的正覺，即覺悟緣起，即是「法性法住法界常住」的緣起，即當體攝得（自性涅槃）空寂的緣起性；所以正覺的緣起，實為與緣生對論的。</w:t>
      </w:r>
      <w:r w:rsidR="00F54B50" w:rsidRPr="00D37FCF">
        <w:rPr>
          <w:b/>
          <w:vertAlign w:val="superscript"/>
        </w:rPr>
        <w:t>〔</w:t>
      </w:r>
      <w:r w:rsidR="00A16937">
        <w:rPr>
          <w:rFonts w:hint="eastAsia"/>
          <w:b/>
          <w:vertAlign w:val="superscript"/>
        </w:rPr>
        <w:t>2</w:t>
      </w:r>
      <w:r w:rsidR="00F54B50" w:rsidRPr="00D37FCF">
        <w:rPr>
          <w:b/>
          <w:vertAlign w:val="superscript"/>
        </w:rPr>
        <w:t>〕</w:t>
      </w:r>
      <w:r>
        <w:rPr>
          <w:rFonts w:hint="eastAsia"/>
        </w:rPr>
        <w:t>反之，如與涅槃對論，即偏就緣起生滅說，即攝得──因果生滅的緣起事相。</w:t>
      </w:r>
    </w:p>
    <w:p w:rsidR="00822F14" w:rsidRDefault="00191368" w:rsidP="00587172">
      <w:pPr>
        <w:pStyle w:val="ab"/>
        <w:spacing w:afterLines="20"/>
        <w:ind w:leftChars="251" w:left="602"/>
      </w:pPr>
      <w:r w:rsidRPr="00A86E0A">
        <w:rPr>
          <w:rFonts w:hint="eastAsia"/>
          <w:b/>
        </w:rPr>
        <w:t>緣起，</w:t>
      </w:r>
      <w:r w:rsidR="009662DB" w:rsidRPr="00D37FCF">
        <w:rPr>
          <w:b/>
          <w:vertAlign w:val="superscript"/>
        </w:rPr>
        <w:t>〔</w:t>
      </w:r>
      <w:r w:rsidR="009662DB">
        <w:rPr>
          <w:rFonts w:hint="eastAsia"/>
          <w:b/>
          <w:vertAlign w:val="superscript"/>
        </w:rPr>
        <w:t>1</w:t>
      </w:r>
      <w:r w:rsidR="009662DB" w:rsidRPr="00D37FCF">
        <w:rPr>
          <w:b/>
          <w:vertAlign w:val="superscript"/>
        </w:rPr>
        <w:t>〕</w:t>
      </w:r>
      <w:r w:rsidRPr="00A86E0A">
        <w:rPr>
          <w:rFonts w:hint="eastAsia"/>
          <w:b/>
        </w:rPr>
        <w:t>相依相緣</w:t>
      </w:r>
      <w:r w:rsidR="009662DB" w:rsidRPr="00D37FCF">
        <w:rPr>
          <w:b/>
          <w:vertAlign w:val="superscript"/>
        </w:rPr>
        <w:t>〔</w:t>
      </w:r>
      <w:r w:rsidR="009662DB">
        <w:rPr>
          <w:rFonts w:hint="eastAsia"/>
          <w:b/>
          <w:vertAlign w:val="superscript"/>
        </w:rPr>
        <w:t>2</w:t>
      </w:r>
      <w:r w:rsidR="009662DB" w:rsidRPr="00D37FCF">
        <w:rPr>
          <w:b/>
          <w:vertAlign w:val="superscript"/>
        </w:rPr>
        <w:t>〕</w:t>
      </w:r>
      <w:r w:rsidRPr="00A86E0A">
        <w:rPr>
          <w:rFonts w:hint="eastAsia"/>
          <w:b/>
        </w:rPr>
        <w:t>而本性空寂，</w:t>
      </w:r>
      <w:r>
        <w:rPr>
          <w:rFonts w:hint="eastAsia"/>
        </w:rPr>
        <w:t>所以</w:t>
      </w:r>
      <w:r w:rsidR="00FA5260" w:rsidRPr="00D37FCF">
        <w:rPr>
          <w:b/>
          <w:vertAlign w:val="superscript"/>
        </w:rPr>
        <w:t>〔</w:t>
      </w:r>
      <w:r w:rsidR="00FA5260">
        <w:rPr>
          <w:rFonts w:hint="eastAsia"/>
          <w:b/>
          <w:vertAlign w:val="superscript"/>
        </w:rPr>
        <w:t>1</w:t>
      </w:r>
      <w:r w:rsidR="00FA5260" w:rsidRPr="00D37FCF">
        <w:rPr>
          <w:b/>
          <w:vertAlign w:val="superscript"/>
        </w:rPr>
        <w:t>〕</w:t>
      </w:r>
      <w:r w:rsidRPr="00A86E0A">
        <w:rPr>
          <w:rFonts w:hint="eastAsia"/>
          <w:b/>
        </w:rPr>
        <w:t>是生滅，</w:t>
      </w:r>
      <w:r w:rsidR="00FA5260" w:rsidRPr="00A86E0A">
        <w:rPr>
          <w:b/>
          <w:vertAlign w:val="superscript"/>
        </w:rPr>
        <w:t>〔</w:t>
      </w:r>
      <w:r w:rsidR="00A61170">
        <w:rPr>
          <w:rFonts w:hint="eastAsia"/>
          <w:b/>
          <w:vertAlign w:val="superscript"/>
        </w:rPr>
        <w:t>2</w:t>
      </w:r>
      <w:r w:rsidR="00FA5260" w:rsidRPr="00A86E0A">
        <w:rPr>
          <w:b/>
          <w:vertAlign w:val="superscript"/>
        </w:rPr>
        <w:t>〕</w:t>
      </w:r>
      <w:r w:rsidRPr="00A86E0A">
        <w:rPr>
          <w:rFonts w:hint="eastAsia"/>
          <w:b/>
        </w:rPr>
        <w:t>也即是不生滅。</w:t>
      </w:r>
      <w:r>
        <w:rPr>
          <w:rFonts w:hint="eastAsia"/>
        </w:rPr>
        <w:t>釋尊直從此</w:t>
      </w:r>
      <w:r w:rsidRPr="006C55CA">
        <w:rPr>
          <w:rFonts w:hint="eastAsia"/>
          <w:b/>
        </w:rPr>
        <w:t>迷悟事理的中樞</w:t>
      </w:r>
      <w:r>
        <w:rPr>
          <w:rFonts w:hint="eastAsia"/>
        </w:rPr>
        <w:t>而建立聖教，極其善巧！這樣，聲聞學者把緣起與緣生，緣起與涅槃，作為完全不同的意義去看，是終不會契證實義的。</w:t>
      </w:r>
    </w:p>
    <w:p w:rsidR="00822F14" w:rsidRPr="000B2DB8" w:rsidRDefault="00191368" w:rsidP="00587172">
      <w:pPr>
        <w:pStyle w:val="ab"/>
        <w:spacing w:afterLines="20"/>
        <w:ind w:leftChars="251" w:left="602"/>
        <w:rPr>
          <w:b/>
        </w:rPr>
      </w:pPr>
      <w:r>
        <w:rPr>
          <w:rFonts w:hint="eastAsia"/>
        </w:rPr>
        <w:t>若能了解</w:t>
      </w:r>
      <w:r w:rsidRPr="007964E6">
        <w:rPr>
          <w:rFonts w:hint="eastAsia"/>
          <w:b/>
        </w:rPr>
        <w:t>緣起</w:t>
      </w:r>
      <w:r>
        <w:rPr>
          <w:rFonts w:hint="eastAsia"/>
        </w:rPr>
        <w:t>的名為</w:t>
      </w:r>
      <w:r w:rsidRPr="007964E6">
        <w:rPr>
          <w:rFonts w:hint="eastAsia"/>
          <w:b/>
        </w:rPr>
        <w:t>空相應緣起；大乘特別發揮空義，亦從此緣起而發揮。</w:t>
      </w:r>
      <w:r>
        <w:rPr>
          <w:rFonts w:hint="eastAsia"/>
        </w:rPr>
        <w:t>以</w:t>
      </w:r>
      <w:r w:rsidRPr="00721381">
        <w:rPr>
          <w:rFonts w:hint="eastAsia"/>
          <w:b/>
        </w:rPr>
        <w:t>緣起是空相應，</w:t>
      </w:r>
      <w:r>
        <w:rPr>
          <w:rFonts w:hint="eastAsia"/>
        </w:rPr>
        <w:t>所以</w:t>
      </w:r>
      <w:r w:rsidR="00587172" w:rsidRPr="00D37FCF">
        <w:rPr>
          <w:b/>
          <w:vertAlign w:val="superscript"/>
        </w:rPr>
        <w:t>〔</w:t>
      </w:r>
      <w:r w:rsidR="00587172">
        <w:rPr>
          <w:rFonts w:hint="eastAsia"/>
          <w:b/>
          <w:vertAlign w:val="superscript"/>
        </w:rPr>
        <w:t>1</w:t>
      </w:r>
      <w:r w:rsidR="00587172" w:rsidRPr="00D37FCF">
        <w:rPr>
          <w:b/>
          <w:vertAlign w:val="superscript"/>
        </w:rPr>
        <w:t>〕</w:t>
      </w:r>
      <w:r w:rsidR="00871C41" w:rsidRPr="00D37FCF">
        <w:rPr>
          <w:b/>
          <w:vertAlign w:val="superscript"/>
        </w:rPr>
        <w:t>〔</w:t>
      </w:r>
      <w:r w:rsidR="00F27D4F">
        <w:rPr>
          <w:rFonts w:hint="eastAsia"/>
          <w:b/>
          <w:vertAlign w:val="superscript"/>
        </w:rPr>
        <w:t>A</w:t>
      </w:r>
      <w:r w:rsidR="00871C41" w:rsidRPr="00D37FCF">
        <w:rPr>
          <w:b/>
          <w:vertAlign w:val="superscript"/>
        </w:rPr>
        <w:t>〕</w:t>
      </w:r>
      <w:r w:rsidRPr="000B2DB8">
        <w:rPr>
          <w:rFonts w:hint="eastAsia"/>
          <w:b/>
        </w:rPr>
        <w:t>解悟緣起，即悟入法性本空的不生不滅；</w:t>
      </w:r>
      <w:r w:rsidR="00587172" w:rsidRPr="000B2DB8">
        <w:rPr>
          <w:b/>
          <w:vertAlign w:val="superscript"/>
        </w:rPr>
        <w:t>〔</w:t>
      </w:r>
      <w:r w:rsidR="00F27D4F">
        <w:rPr>
          <w:rFonts w:hint="eastAsia"/>
          <w:b/>
          <w:vertAlign w:val="superscript"/>
        </w:rPr>
        <w:t>B</w:t>
      </w:r>
      <w:r w:rsidR="00587172" w:rsidRPr="000B2DB8">
        <w:rPr>
          <w:b/>
          <w:vertAlign w:val="superscript"/>
        </w:rPr>
        <w:t>〕</w:t>
      </w:r>
      <w:r w:rsidRPr="000B2DB8">
        <w:rPr>
          <w:rFonts w:hint="eastAsia"/>
          <w:b/>
        </w:rPr>
        <w:t>而緣生的一切事相，也依此緣起而成立。</w:t>
      </w:r>
      <w:r w:rsidR="00871C41" w:rsidRPr="000B2DB8">
        <w:rPr>
          <w:b/>
          <w:vertAlign w:val="superscript"/>
        </w:rPr>
        <w:t>〔</w:t>
      </w:r>
      <w:r w:rsidR="00871C41" w:rsidRPr="000B2DB8">
        <w:rPr>
          <w:rFonts w:hint="eastAsia"/>
          <w:b/>
          <w:vertAlign w:val="superscript"/>
        </w:rPr>
        <w:t>1</w:t>
      </w:r>
      <w:r w:rsidR="00871C41" w:rsidRPr="000B2DB8">
        <w:rPr>
          <w:b/>
          <w:vertAlign w:val="superscript"/>
        </w:rPr>
        <w:t>〕</w:t>
      </w:r>
      <w:r w:rsidRPr="000B2DB8">
        <w:rPr>
          <w:rFonts w:hint="eastAsia"/>
          <w:b/>
        </w:rPr>
        <w:t>三法印中的無常與涅槃，即可依無我──緣起性空而予以統一。</w:t>
      </w:r>
    </w:p>
    <w:p w:rsidR="00822F14" w:rsidRDefault="00191368" w:rsidP="00587172">
      <w:pPr>
        <w:pStyle w:val="ab"/>
        <w:spacing w:afterLines="20"/>
        <w:ind w:leftChars="251" w:left="602"/>
        <w:rPr>
          <w:b/>
        </w:rPr>
      </w:pPr>
      <w:r>
        <w:rPr>
          <w:rFonts w:hint="eastAsia"/>
        </w:rPr>
        <w:t>大乘把握了</w:t>
      </w:r>
      <w:r w:rsidR="005F0AAD" w:rsidRPr="00D37FCF">
        <w:rPr>
          <w:b/>
          <w:vertAlign w:val="superscript"/>
        </w:rPr>
        <w:t>〔</w:t>
      </w:r>
      <w:r w:rsidR="005F0AAD">
        <w:rPr>
          <w:rFonts w:hint="eastAsia"/>
          <w:b/>
          <w:vertAlign w:val="superscript"/>
        </w:rPr>
        <w:t>1</w:t>
      </w:r>
      <w:r w:rsidR="005F0AAD" w:rsidRPr="00D37FCF">
        <w:rPr>
          <w:b/>
          <w:vertAlign w:val="superscript"/>
        </w:rPr>
        <w:t>〕</w:t>
      </w:r>
      <w:r w:rsidRPr="004C7BCD">
        <w:rPr>
          <w:rFonts w:hint="eastAsia"/>
          <w:b/>
        </w:rPr>
        <w:t>即空的緣起，</w:t>
      </w:r>
      <w:r>
        <w:rPr>
          <w:rFonts w:hint="eastAsia"/>
        </w:rPr>
        <w:t>所以</w:t>
      </w:r>
      <w:r w:rsidRPr="004C7BCD">
        <w:rPr>
          <w:rFonts w:hint="eastAsia"/>
          <w:b/>
        </w:rPr>
        <w:t>能成立一切法相；</w:t>
      </w:r>
      <w:r w:rsidR="005F0AAD" w:rsidRPr="00D37FCF">
        <w:rPr>
          <w:b/>
          <w:vertAlign w:val="superscript"/>
        </w:rPr>
        <w:t>〔</w:t>
      </w:r>
      <w:r w:rsidR="00BA52B5">
        <w:rPr>
          <w:rFonts w:hint="eastAsia"/>
          <w:b/>
          <w:vertAlign w:val="superscript"/>
        </w:rPr>
        <w:t>2</w:t>
      </w:r>
      <w:r w:rsidR="005F0AAD" w:rsidRPr="00D37FCF">
        <w:rPr>
          <w:b/>
          <w:vertAlign w:val="superscript"/>
        </w:rPr>
        <w:t>〕</w:t>
      </w:r>
      <w:r>
        <w:rPr>
          <w:rFonts w:hint="eastAsia"/>
        </w:rPr>
        <w:t>同時，因為</w:t>
      </w:r>
      <w:r w:rsidRPr="004C7BCD">
        <w:rPr>
          <w:rFonts w:hint="eastAsia"/>
          <w:b/>
        </w:rPr>
        <w:t>緣起即空，</w:t>
      </w:r>
      <w:r>
        <w:rPr>
          <w:rFonts w:hint="eastAsia"/>
        </w:rPr>
        <w:t>所以</w:t>
      </w:r>
      <w:r w:rsidRPr="004C7BCD">
        <w:rPr>
          <w:rFonts w:hint="eastAsia"/>
          <w:b/>
        </w:rPr>
        <w:t>能從此而通達實相。</w:t>
      </w:r>
      <w:r w:rsidRPr="00822F14">
        <w:rPr>
          <w:rFonts w:hint="eastAsia"/>
          <w:b/>
        </w:rPr>
        <w:t>大乘所發揮的空相應緣起，究其實，即是根本佛教的主要論題。</w:t>
      </w:r>
    </w:p>
    <w:p w:rsidR="00191368" w:rsidRDefault="00191368" w:rsidP="00587172">
      <w:pPr>
        <w:pStyle w:val="ab"/>
        <w:spacing w:afterLines="20"/>
        <w:ind w:leftChars="251" w:left="602"/>
      </w:pPr>
      <w:r w:rsidRPr="005428C1">
        <w:rPr>
          <w:rFonts w:hint="eastAsia"/>
          <w:b/>
        </w:rPr>
        <w:t>緣起法的不生不滅，在《阿含經》中是深刻而含蓄的，</w:t>
      </w:r>
      <w:r>
        <w:rPr>
          <w:rFonts w:hint="eastAsia"/>
        </w:rPr>
        <w:t>特依《智度論》而略為解說。</w:t>
      </w:r>
    </w:p>
    <w:p w:rsidR="003E601E" w:rsidRDefault="003E601E" w:rsidP="003E601E">
      <w:pPr>
        <w:pStyle w:val="ab"/>
        <w:ind w:firstLineChars="50" w:firstLine="100"/>
      </w:pPr>
      <w:r>
        <w:rPr>
          <w:rFonts w:hint="eastAsia"/>
        </w:rPr>
        <w:t>（</w:t>
      </w:r>
      <w:r>
        <w:rPr>
          <w:rFonts w:hint="eastAsia"/>
        </w:rPr>
        <w:t>2</w:t>
      </w:r>
      <w:r>
        <w:rPr>
          <w:rFonts w:hint="eastAsia"/>
        </w:rPr>
        <w:t>）印順導師《中觀今論》</w:t>
      </w:r>
      <w:r>
        <w:rPr>
          <w:rFonts w:hint="eastAsia"/>
        </w:rPr>
        <w:t>p.60 ~ p.63</w:t>
      </w:r>
      <w:r>
        <w:rPr>
          <w:rFonts w:hint="eastAsia"/>
        </w:rPr>
        <w:t>：</w:t>
      </w:r>
    </w:p>
    <w:p w:rsidR="003E601E" w:rsidRDefault="003E601E" w:rsidP="00587172">
      <w:pPr>
        <w:pStyle w:val="ab"/>
        <w:spacing w:afterLines="20"/>
        <w:ind w:leftChars="251" w:left="602"/>
      </w:pPr>
      <w:r>
        <w:rPr>
          <w:rFonts w:hint="eastAsia"/>
        </w:rPr>
        <w:t xml:space="preserve">    </w:t>
      </w:r>
      <w:r w:rsidRPr="0097769C">
        <w:rPr>
          <w:rFonts w:hint="eastAsia"/>
          <w:b/>
        </w:rPr>
        <w:t>「緣起」為佛法最主要的術語。</w:t>
      </w:r>
      <w:r w:rsidRPr="00D37FCF">
        <w:rPr>
          <w:b/>
          <w:vertAlign w:val="superscript"/>
        </w:rPr>
        <w:t>〔</w:t>
      </w:r>
      <w:r w:rsidRPr="00D37FCF">
        <w:rPr>
          <w:b/>
          <w:vertAlign w:val="superscript"/>
        </w:rPr>
        <w:t>1</w:t>
      </w:r>
      <w:r w:rsidRPr="00D37FCF">
        <w:rPr>
          <w:b/>
          <w:vertAlign w:val="superscript"/>
        </w:rPr>
        <w:t>〕</w:t>
      </w:r>
      <w:r>
        <w:rPr>
          <w:rFonts w:hint="eastAsia"/>
        </w:rPr>
        <w:t>從</w:t>
      </w:r>
      <w:r w:rsidRPr="0097769C">
        <w:rPr>
          <w:rFonts w:hint="eastAsia"/>
          <w:b/>
        </w:rPr>
        <w:t>經義的通貫生滅及不生滅，</w:t>
      </w:r>
      <w:r w:rsidRPr="00D37FCF">
        <w:rPr>
          <w:b/>
          <w:vertAlign w:val="superscript"/>
        </w:rPr>
        <w:t>〔</w:t>
      </w:r>
      <w:r>
        <w:rPr>
          <w:rFonts w:hint="eastAsia"/>
          <w:b/>
          <w:vertAlign w:val="superscript"/>
        </w:rPr>
        <w:t>2</w:t>
      </w:r>
      <w:r w:rsidRPr="00D37FCF">
        <w:rPr>
          <w:b/>
          <w:vertAlign w:val="superscript"/>
        </w:rPr>
        <w:t>〕</w:t>
      </w:r>
      <w:r>
        <w:rPr>
          <w:rFonts w:hint="eastAsia"/>
        </w:rPr>
        <w:t>依</w:t>
      </w:r>
      <w:r w:rsidRPr="0097769C">
        <w:rPr>
          <w:rFonts w:hint="eastAsia"/>
          <w:b/>
        </w:rPr>
        <w:t>學派間的種種異說，</w:t>
      </w:r>
      <w:r>
        <w:rPr>
          <w:rFonts w:hint="eastAsia"/>
        </w:rPr>
        <w:t>今總括為三點來說明：</w:t>
      </w:r>
      <w:r>
        <w:rPr>
          <w:rFonts w:hint="eastAsia"/>
        </w:rPr>
        <w:t xml:space="preserve"> </w:t>
      </w:r>
    </w:p>
    <w:p w:rsidR="003E601E" w:rsidRDefault="003E601E" w:rsidP="00587172">
      <w:pPr>
        <w:pStyle w:val="ab"/>
        <w:spacing w:afterLines="20"/>
        <w:ind w:leftChars="251" w:left="602"/>
        <w:rPr>
          <w:b/>
        </w:rPr>
      </w:pPr>
      <w:r>
        <w:rPr>
          <w:rFonts w:hint="eastAsia"/>
        </w:rPr>
        <w:t xml:space="preserve">    </w:t>
      </w:r>
      <w:r w:rsidRPr="0097769C">
        <w:rPr>
          <w:rFonts w:hint="eastAsia"/>
          <w:b/>
        </w:rPr>
        <w:t>一、相關的因待性：</w:t>
      </w:r>
      <w:r w:rsidRPr="00E810AC">
        <w:rPr>
          <w:rFonts w:hint="eastAsia"/>
          <w:b/>
        </w:rPr>
        <w:t>起</w:t>
      </w:r>
      <w:r>
        <w:rPr>
          <w:rFonts w:hint="eastAsia"/>
        </w:rPr>
        <w:t>是生起，</w:t>
      </w:r>
      <w:r w:rsidRPr="00E810AC">
        <w:rPr>
          <w:rFonts w:hint="eastAsia"/>
          <w:b/>
        </w:rPr>
        <w:t>緣</w:t>
      </w:r>
      <w:r>
        <w:rPr>
          <w:rFonts w:hint="eastAsia"/>
        </w:rPr>
        <w:t>是</w:t>
      </w:r>
      <w:r w:rsidRPr="00E810AC">
        <w:rPr>
          <w:rFonts w:hint="eastAsia"/>
          <w:b/>
        </w:rPr>
        <w:t>果法生起所因待</w:t>
      </w:r>
      <w:r w:rsidRPr="00E810AC">
        <w:rPr>
          <w:rFonts w:hint="eastAsia"/>
          <w:b/>
        </w:rPr>
        <w:t>apek</w:t>
      </w:r>
      <w:r w:rsidRPr="00E810AC">
        <w:rPr>
          <w:rFonts w:eastAsiaTheme="minorEastAsia"/>
          <w:b/>
        </w:rPr>
        <w:t>ṣ</w:t>
      </w:r>
      <w:r w:rsidRPr="00E810AC">
        <w:rPr>
          <w:rFonts w:hint="eastAsia"/>
          <w:b/>
        </w:rPr>
        <w:t>ya</w:t>
      </w:r>
      <w:r w:rsidRPr="00E810AC">
        <w:rPr>
          <w:rFonts w:hint="eastAsia"/>
          <w:b/>
        </w:rPr>
        <w:t>的。</w:t>
      </w:r>
      <w:r w:rsidRPr="00D37FCF">
        <w:rPr>
          <w:b/>
          <w:vertAlign w:val="superscript"/>
        </w:rPr>
        <w:t>〔</w:t>
      </w:r>
      <w:r w:rsidRPr="00D37FCF">
        <w:rPr>
          <w:b/>
          <w:vertAlign w:val="superscript"/>
        </w:rPr>
        <w:t>1</w:t>
      </w:r>
      <w:r w:rsidRPr="00D37FCF">
        <w:rPr>
          <w:b/>
          <w:vertAlign w:val="superscript"/>
        </w:rPr>
        <w:t>〕</w:t>
      </w:r>
      <w:r>
        <w:rPr>
          <w:rFonts w:hint="eastAsia"/>
        </w:rPr>
        <w:t>約</w:t>
      </w:r>
      <w:r w:rsidRPr="00517F7F">
        <w:rPr>
          <w:rFonts w:hint="eastAsia"/>
          <w:b/>
        </w:rPr>
        <w:t>從緣所生起的果法</w:t>
      </w:r>
      <w:r>
        <w:rPr>
          <w:rFonts w:hint="eastAsia"/>
        </w:rPr>
        <w:t>說，即</w:t>
      </w:r>
      <w:r w:rsidRPr="00DB7145">
        <w:rPr>
          <w:rFonts w:hint="eastAsia"/>
          <w:b/>
        </w:rPr>
        <w:t>緣生；</w:t>
      </w:r>
      <w:r w:rsidRPr="00D37FCF">
        <w:rPr>
          <w:b/>
          <w:vertAlign w:val="superscript"/>
        </w:rPr>
        <w:t>〔</w:t>
      </w:r>
      <w:r>
        <w:rPr>
          <w:rFonts w:hint="eastAsia"/>
          <w:b/>
          <w:vertAlign w:val="superscript"/>
        </w:rPr>
        <w:t>2</w:t>
      </w:r>
      <w:r w:rsidRPr="00D37FCF">
        <w:rPr>
          <w:b/>
          <w:vertAlign w:val="superscript"/>
        </w:rPr>
        <w:t>〕</w:t>
      </w:r>
      <w:r>
        <w:rPr>
          <w:rFonts w:hint="eastAsia"/>
        </w:rPr>
        <w:t>約</w:t>
      </w:r>
      <w:r w:rsidRPr="00517F7F">
        <w:rPr>
          <w:rFonts w:hint="eastAsia"/>
          <w:b/>
        </w:rPr>
        <w:t>從果起所因待的因緣</w:t>
      </w:r>
      <w:r>
        <w:rPr>
          <w:rFonts w:hint="eastAsia"/>
        </w:rPr>
        <w:t>說，即</w:t>
      </w:r>
      <w:r w:rsidRPr="00DB7145">
        <w:rPr>
          <w:rFonts w:hint="eastAsia"/>
          <w:b/>
        </w:rPr>
        <w:t>緣起。</w:t>
      </w:r>
    </w:p>
    <w:p w:rsidR="003E601E" w:rsidRDefault="003E601E" w:rsidP="00587172">
      <w:pPr>
        <w:pStyle w:val="ab"/>
        <w:spacing w:afterLines="20"/>
        <w:ind w:leftChars="251" w:left="602"/>
        <w:rPr>
          <w:b/>
        </w:rPr>
      </w:pPr>
      <w:r>
        <w:rPr>
          <w:rFonts w:hint="eastAsia"/>
        </w:rPr>
        <w:t>薩婆多部等以緣起為因，也有他的見地。但他們關於緣起的解說，專作事相的辨析，考察無明等的自相、共相、因相、果相等，忽略了「此有故彼有，此生故彼生」的因待性，不免有所偏失！</w:t>
      </w:r>
      <w:r w:rsidRPr="00783540">
        <w:rPr>
          <w:rFonts w:hint="eastAsia"/>
          <w:b/>
        </w:rPr>
        <w:t>剋實的說：</w:t>
      </w:r>
      <w:r w:rsidRPr="00D37FCF">
        <w:rPr>
          <w:b/>
          <w:vertAlign w:val="superscript"/>
        </w:rPr>
        <w:t>〔</w:t>
      </w:r>
      <w:r w:rsidRPr="00D37FCF">
        <w:rPr>
          <w:b/>
          <w:vertAlign w:val="superscript"/>
        </w:rPr>
        <w:t>1</w:t>
      </w:r>
      <w:r w:rsidRPr="00D37FCF">
        <w:rPr>
          <w:b/>
          <w:vertAlign w:val="superscript"/>
        </w:rPr>
        <w:t>〕</w:t>
      </w:r>
      <w:r w:rsidRPr="00783540">
        <w:rPr>
          <w:rFonts w:hint="eastAsia"/>
          <w:b/>
        </w:rPr>
        <w:t>此有故彼有二句，是緣起的主要定義；</w:t>
      </w:r>
      <w:r w:rsidRPr="00D37FCF">
        <w:rPr>
          <w:b/>
          <w:vertAlign w:val="superscript"/>
        </w:rPr>
        <w:t>〔</w:t>
      </w:r>
      <w:r>
        <w:rPr>
          <w:rFonts w:hint="eastAsia"/>
          <w:b/>
          <w:vertAlign w:val="superscript"/>
        </w:rPr>
        <w:t>2</w:t>
      </w:r>
      <w:r w:rsidRPr="00D37FCF">
        <w:rPr>
          <w:b/>
          <w:vertAlign w:val="superscript"/>
        </w:rPr>
        <w:t>〕</w:t>
      </w:r>
      <w:r w:rsidRPr="00783540">
        <w:rPr>
          <w:rFonts w:hint="eastAsia"/>
          <w:b/>
        </w:rPr>
        <w:t>無明緣行等，是緣起的必然序列，也是舉例以說明其內容。</w:t>
      </w:r>
    </w:p>
    <w:p w:rsidR="003E601E" w:rsidRDefault="003E601E" w:rsidP="00587172">
      <w:pPr>
        <w:pStyle w:val="ab"/>
        <w:spacing w:afterLines="20"/>
        <w:ind w:leftChars="251" w:left="602"/>
      </w:pPr>
      <w:r w:rsidRPr="00783540">
        <w:rPr>
          <w:rFonts w:hint="eastAsia"/>
          <w:b/>
        </w:rPr>
        <w:t>唯有在緣能起果中，把握緣起相關的因待性，才能深入緣起，以及悟入緣起法性的空寂。</w:t>
      </w:r>
      <w:r>
        <w:rPr>
          <w:rFonts w:hint="eastAsia"/>
        </w:rPr>
        <w:t>所以，</w:t>
      </w:r>
      <w:r w:rsidRPr="00783540">
        <w:rPr>
          <w:rFonts w:hint="eastAsia"/>
          <w:b/>
        </w:rPr>
        <w:t>緣起約因緣的生果作用說，但更重在為一切存在的因待性。</w:t>
      </w:r>
      <w:r>
        <w:rPr>
          <w:rFonts w:hint="eastAsia"/>
        </w:rPr>
        <w:t>若用抽象的公式來說，</w:t>
      </w:r>
      <w:r w:rsidRPr="00783540">
        <w:rPr>
          <w:rFonts w:hint="eastAsia"/>
          <w:b/>
        </w:rPr>
        <w:t>緣起即是「此故彼」。此與彼，泛指因與果。</w:t>
      </w:r>
      <w:r>
        <w:rPr>
          <w:rFonts w:hint="eastAsia"/>
        </w:rPr>
        <w:t>彼之所以如此，不是自己如此的，是由於此法而如此的，此為彼所以如此的因待性，彼此間即構成因果系。例如推究如何而有觸──感覺，即知依於六入──引發心理作用的生理機構而有的；六入對於觸，有著此有彼可有，此無彼必無的必然關係，即成因果。</w:t>
      </w:r>
    </w:p>
    <w:p w:rsidR="003E601E" w:rsidRDefault="003E601E" w:rsidP="00587172">
      <w:pPr>
        <w:pStyle w:val="ab"/>
        <w:spacing w:afterLines="20"/>
        <w:ind w:leftChars="251" w:left="602"/>
      </w:pPr>
      <w:r w:rsidRPr="005571DA">
        <w:rPr>
          <w:rFonts w:hint="eastAsia"/>
          <w:b/>
        </w:rPr>
        <w:t>但緣起的含義極廣，</w:t>
      </w:r>
      <w:r w:rsidRPr="00D37FCF">
        <w:rPr>
          <w:b/>
          <w:vertAlign w:val="superscript"/>
        </w:rPr>
        <w:t>〔</w:t>
      </w:r>
      <w:r w:rsidRPr="00D37FCF">
        <w:rPr>
          <w:b/>
          <w:vertAlign w:val="superscript"/>
        </w:rPr>
        <w:t>1</w:t>
      </w:r>
      <w:r w:rsidRPr="00D37FCF">
        <w:rPr>
          <w:b/>
          <w:vertAlign w:val="superscript"/>
        </w:rPr>
        <w:t>〕</w:t>
      </w:r>
      <w:r w:rsidRPr="005571DA">
        <w:rPr>
          <w:rFonts w:hint="eastAsia"/>
          <w:b/>
        </w:rPr>
        <w:t>不單是從緣而生起，</w:t>
      </w:r>
      <w:r w:rsidRPr="00D37FCF">
        <w:rPr>
          <w:b/>
          <w:vertAlign w:val="superscript"/>
        </w:rPr>
        <w:t>〔</w:t>
      </w:r>
      <w:r>
        <w:rPr>
          <w:rFonts w:hint="eastAsia"/>
          <w:b/>
          <w:vertAlign w:val="superscript"/>
        </w:rPr>
        <w:t>2</w:t>
      </w:r>
      <w:r w:rsidRPr="00D37FCF">
        <w:rPr>
          <w:b/>
          <w:vertAlign w:val="superscript"/>
        </w:rPr>
        <w:t>〕</w:t>
      </w:r>
      <w:r w:rsidRPr="005571DA">
        <w:rPr>
          <w:rFonts w:hint="eastAsia"/>
          <w:b/>
        </w:rPr>
        <w:t>也還是從緣而滅無，這又可以分為兩點說：</w:t>
      </w:r>
      <w:r>
        <w:rPr>
          <w:rFonts w:hint="eastAsia"/>
        </w:rPr>
        <w:t>(</w:t>
      </w:r>
      <w:r>
        <w:rPr>
          <w:rFonts w:hint="eastAsia"/>
        </w:rPr>
        <w:t>一</w:t>
      </w:r>
      <w:r>
        <w:rPr>
          <w:rFonts w:hint="eastAsia"/>
        </w:rPr>
        <w:t>)</w:t>
      </w:r>
      <w:r>
        <w:rPr>
          <w:rFonts w:hint="eastAsia"/>
        </w:rPr>
        <w:t>、如由惑造業，由業感果，這是</w:t>
      </w:r>
      <w:r w:rsidRPr="00DB7145">
        <w:rPr>
          <w:rFonts w:hint="eastAsia"/>
          <w:b/>
        </w:rPr>
        <w:t>相順相生的。</w:t>
      </w:r>
      <w:r>
        <w:rPr>
          <w:rFonts w:hint="eastAsia"/>
        </w:rPr>
        <w:t>如推究如何才能滅苦？這必須斷除苦果的因緣──惑，即須修戒定慧的對治道。此對治道能為斷惑的因緣，即</w:t>
      </w:r>
      <w:r w:rsidRPr="00DB7145">
        <w:rPr>
          <w:rFonts w:hint="eastAsia"/>
          <w:b/>
        </w:rPr>
        <w:t>相違相滅的。</w:t>
      </w:r>
      <w:r>
        <w:rPr>
          <w:rFonts w:hint="eastAsia"/>
        </w:rPr>
        <w:t>如《雜阿含》（五三經）說：「有因有緣世間集，有因有緣世間滅」。世間集，是由惑感苦，相順相生；世間滅，是由道斷惑，相違相滅的。</w:t>
      </w:r>
      <w:r w:rsidRPr="00DB7145">
        <w:rPr>
          <w:rFonts w:hint="eastAsia"/>
          <w:b/>
        </w:rPr>
        <w:t>這相生相滅，都是依於緣起的。</w:t>
      </w:r>
      <w:r w:rsidRPr="00DB7145">
        <w:rPr>
          <w:rFonts w:hint="eastAsia"/>
          <w:b/>
        </w:rPr>
        <w:t>(</w:t>
      </w:r>
      <w:r w:rsidRPr="00DB7145">
        <w:rPr>
          <w:rFonts w:hint="eastAsia"/>
          <w:b/>
        </w:rPr>
        <w:t>二</w:t>
      </w:r>
      <w:r w:rsidRPr="00DB7145">
        <w:rPr>
          <w:rFonts w:hint="eastAsia"/>
          <w:b/>
        </w:rPr>
        <w:t>)</w:t>
      </w:r>
      <w:r w:rsidRPr="00DB7145">
        <w:rPr>
          <w:rFonts w:hint="eastAsia"/>
          <w:b/>
        </w:rPr>
        <w:t>、一切法所以能有生，有法的可以無，生法的可以滅，不僅由於外在的違順因緣，而更由於內在的可有可無、可生可滅，此可有可無、可生可滅的可能性，即由於緣起。存在──有與生起的本身，即含有生者必滅，有必歸無的必然性。</w:t>
      </w:r>
      <w:r>
        <w:rPr>
          <w:rFonts w:hint="eastAsia"/>
        </w:rPr>
        <w:t>例如觸是依於六入而有而生的，那麼，觸即不離六入，沒有觸的獨存性。一旦作為因緣的六入，起了變化或失壞了，觸也不能不跟著變化及失壞。這即是說：</w:t>
      </w:r>
      <w:r w:rsidRPr="00D37FCF">
        <w:rPr>
          <w:b/>
          <w:vertAlign w:val="superscript"/>
        </w:rPr>
        <w:t>〔</w:t>
      </w:r>
      <w:r w:rsidRPr="00D37FCF">
        <w:rPr>
          <w:b/>
          <w:vertAlign w:val="superscript"/>
        </w:rPr>
        <w:t>1</w:t>
      </w:r>
      <w:r w:rsidRPr="00D37FCF">
        <w:rPr>
          <w:b/>
          <w:vertAlign w:val="superscript"/>
        </w:rPr>
        <w:t>〕</w:t>
      </w:r>
      <w:r w:rsidRPr="005571DA">
        <w:rPr>
          <w:rFonts w:hint="eastAsia"/>
          <w:b/>
        </w:rPr>
        <w:t>凡是依緣而起的，此生起與存在的</w:t>
      </w:r>
      <w:r w:rsidRPr="00D37FCF">
        <w:rPr>
          <w:b/>
          <w:vertAlign w:val="superscript"/>
        </w:rPr>
        <w:t>〔</w:t>
      </w:r>
      <w:r>
        <w:rPr>
          <w:rFonts w:hint="eastAsia"/>
          <w:b/>
          <w:vertAlign w:val="superscript"/>
        </w:rPr>
        <w:t>2</w:t>
      </w:r>
      <w:r w:rsidRPr="00D37FCF">
        <w:rPr>
          <w:b/>
          <w:vertAlign w:val="superscript"/>
        </w:rPr>
        <w:t>〕</w:t>
      </w:r>
      <w:r w:rsidRPr="005571DA">
        <w:rPr>
          <w:rFonts w:hint="eastAsia"/>
          <w:b/>
        </w:rPr>
        <w:t>即必然要歸於滅無。</w:t>
      </w:r>
      <w:r>
        <w:rPr>
          <w:rFonts w:hint="eastAsia"/>
        </w:rPr>
        <w:t>所以</w:t>
      </w:r>
      <w:r w:rsidRPr="005571DA">
        <w:rPr>
          <w:rFonts w:hint="eastAsia"/>
          <w:b/>
        </w:rPr>
        <w:t>佛說緣起，</w:t>
      </w:r>
      <w:r w:rsidRPr="00D37FCF">
        <w:rPr>
          <w:b/>
          <w:vertAlign w:val="superscript"/>
        </w:rPr>
        <w:t>〔</w:t>
      </w:r>
      <w:r w:rsidRPr="00D37FCF">
        <w:rPr>
          <w:b/>
          <w:vertAlign w:val="superscript"/>
        </w:rPr>
        <w:t>1</w:t>
      </w:r>
      <w:r w:rsidRPr="00D37FCF">
        <w:rPr>
          <w:b/>
          <w:vertAlign w:val="superscript"/>
        </w:rPr>
        <w:t>〕</w:t>
      </w:r>
      <w:r w:rsidRPr="005571DA">
        <w:rPr>
          <w:rFonts w:hint="eastAsia"/>
          <w:b/>
        </w:rPr>
        <w:t>不但說「此有故彼有」的生起，</w:t>
      </w:r>
      <w:r w:rsidRPr="00D37FCF">
        <w:rPr>
          <w:b/>
          <w:vertAlign w:val="superscript"/>
        </w:rPr>
        <w:t>〔</w:t>
      </w:r>
      <w:r>
        <w:rPr>
          <w:rFonts w:hint="eastAsia"/>
          <w:b/>
          <w:vertAlign w:val="superscript"/>
        </w:rPr>
        <w:t>2</w:t>
      </w:r>
      <w:r w:rsidRPr="00D37FCF">
        <w:rPr>
          <w:b/>
          <w:vertAlign w:val="superscript"/>
        </w:rPr>
        <w:t>〕</w:t>
      </w:r>
      <w:r w:rsidRPr="005571DA">
        <w:rPr>
          <w:rFonts w:hint="eastAsia"/>
          <w:b/>
        </w:rPr>
        <w:t>而且說「此無故彼無」的還滅。依他而有而生，必依他而無而滅，這是深刻的指出緣起的內在特性。</w:t>
      </w:r>
      <w:r>
        <w:rPr>
          <w:rFonts w:hint="eastAsia"/>
        </w:rPr>
        <w:t>《阿含經》說：人是地水火風空識──六大和合而成的。但這性能不同的六大，一失均衡，即有病、老、死的現象，</w:t>
      </w:r>
      <w:r w:rsidRPr="005571DA">
        <w:rPr>
          <w:rFonts w:hint="eastAsia"/>
          <w:b/>
        </w:rPr>
        <w:t>這即是具體的說明了</w:t>
      </w:r>
      <w:r w:rsidRPr="00D37FCF">
        <w:rPr>
          <w:b/>
          <w:vertAlign w:val="superscript"/>
        </w:rPr>
        <w:t>〔</w:t>
      </w:r>
      <w:r w:rsidRPr="00D37FCF">
        <w:rPr>
          <w:b/>
          <w:vertAlign w:val="superscript"/>
        </w:rPr>
        <w:t>1</w:t>
      </w:r>
      <w:r w:rsidRPr="00D37FCF">
        <w:rPr>
          <w:b/>
          <w:vertAlign w:val="superscript"/>
        </w:rPr>
        <w:t>〕</w:t>
      </w:r>
      <w:r w:rsidRPr="005571DA">
        <w:rPr>
          <w:rFonts w:hint="eastAsia"/>
          <w:b/>
        </w:rPr>
        <w:t>由此而生，</w:t>
      </w:r>
      <w:r w:rsidRPr="00D37FCF">
        <w:rPr>
          <w:b/>
          <w:vertAlign w:val="superscript"/>
        </w:rPr>
        <w:t>〔</w:t>
      </w:r>
      <w:r>
        <w:rPr>
          <w:rFonts w:hint="eastAsia"/>
          <w:b/>
          <w:vertAlign w:val="superscript"/>
        </w:rPr>
        <w:t>2</w:t>
      </w:r>
      <w:r w:rsidRPr="00D37FCF">
        <w:rPr>
          <w:b/>
          <w:vertAlign w:val="superscript"/>
        </w:rPr>
        <w:t>〕</w:t>
      </w:r>
      <w:r w:rsidRPr="005571DA">
        <w:rPr>
          <w:rFonts w:hint="eastAsia"/>
          <w:b/>
        </w:rPr>
        <w:t>必由此而滅。</w:t>
      </w:r>
    </w:p>
    <w:p w:rsidR="003E601E" w:rsidRDefault="003E601E" w:rsidP="00587172">
      <w:pPr>
        <w:pStyle w:val="ab"/>
        <w:spacing w:afterLines="20"/>
        <w:ind w:leftChars="251" w:left="602"/>
        <w:rPr>
          <w:b/>
        </w:rPr>
      </w:pPr>
      <w:r w:rsidRPr="005571DA">
        <w:rPr>
          <w:rFonts w:hint="eastAsia"/>
          <w:b/>
        </w:rPr>
        <w:t>所以緣起法有此二大定律：即</w:t>
      </w:r>
      <w:r w:rsidRPr="00D37FCF">
        <w:rPr>
          <w:b/>
          <w:vertAlign w:val="superscript"/>
        </w:rPr>
        <w:t>〔</w:t>
      </w:r>
      <w:r w:rsidRPr="00D37FCF">
        <w:rPr>
          <w:b/>
          <w:vertAlign w:val="superscript"/>
        </w:rPr>
        <w:t>1</w:t>
      </w:r>
      <w:r w:rsidRPr="00D37FCF">
        <w:rPr>
          <w:b/>
          <w:vertAlign w:val="superscript"/>
        </w:rPr>
        <w:t>〕</w:t>
      </w:r>
      <w:r w:rsidRPr="005571DA">
        <w:rPr>
          <w:rFonts w:hint="eastAsia"/>
          <w:b/>
        </w:rPr>
        <w:t>相依相生的流轉律，</w:t>
      </w:r>
      <w:r w:rsidRPr="00D37FCF">
        <w:rPr>
          <w:b/>
          <w:vertAlign w:val="superscript"/>
        </w:rPr>
        <w:t>〔</w:t>
      </w:r>
      <w:r>
        <w:rPr>
          <w:rFonts w:hint="eastAsia"/>
          <w:b/>
          <w:vertAlign w:val="superscript"/>
        </w:rPr>
        <w:t>2</w:t>
      </w:r>
      <w:r w:rsidRPr="00D37FCF">
        <w:rPr>
          <w:b/>
          <w:vertAlign w:val="superscript"/>
        </w:rPr>
        <w:t>〕</w:t>
      </w:r>
      <w:r w:rsidRPr="005571DA">
        <w:rPr>
          <w:rFonts w:hint="eastAsia"/>
          <w:b/>
        </w:rPr>
        <w:t>又相反的有相依相滅的還滅律。</w:t>
      </w:r>
    </w:p>
    <w:p w:rsidR="003E601E" w:rsidRPr="005571DA" w:rsidRDefault="003E601E" w:rsidP="00587172">
      <w:pPr>
        <w:pStyle w:val="ab"/>
        <w:spacing w:afterLines="20"/>
        <w:ind w:leftChars="251" w:left="602"/>
        <w:rPr>
          <w:b/>
        </w:rPr>
      </w:pPr>
      <w:r w:rsidRPr="005571DA">
        <w:rPr>
          <w:rFonts w:hint="eastAsia"/>
          <w:b/>
        </w:rPr>
        <w:t>依於緣起，</w:t>
      </w:r>
      <w:r w:rsidRPr="00D37FCF">
        <w:rPr>
          <w:b/>
          <w:vertAlign w:val="superscript"/>
        </w:rPr>
        <w:t>〔</w:t>
      </w:r>
      <w:r w:rsidRPr="00D37FCF">
        <w:rPr>
          <w:b/>
          <w:vertAlign w:val="superscript"/>
        </w:rPr>
        <w:t>1</w:t>
      </w:r>
      <w:r w:rsidRPr="00D37FCF">
        <w:rPr>
          <w:b/>
          <w:vertAlign w:val="superscript"/>
        </w:rPr>
        <w:t>〕</w:t>
      </w:r>
      <w:r w:rsidRPr="005571DA">
        <w:rPr>
          <w:rFonts w:hint="eastAsia"/>
          <w:b/>
        </w:rPr>
        <w:t>成立生死，</w:t>
      </w:r>
      <w:r w:rsidRPr="00D37FCF">
        <w:rPr>
          <w:b/>
          <w:vertAlign w:val="superscript"/>
        </w:rPr>
        <w:t>〔</w:t>
      </w:r>
      <w:r>
        <w:rPr>
          <w:rFonts w:hint="eastAsia"/>
          <w:b/>
          <w:vertAlign w:val="superscript"/>
        </w:rPr>
        <w:t>2</w:t>
      </w:r>
      <w:r w:rsidRPr="00D37FCF">
        <w:rPr>
          <w:b/>
          <w:vertAlign w:val="superscript"/>
        </w:rPr>
        <w:t>〕</w:t>
      </w:r>
      <w:r w:rsidRPr="005571DA">
        <w:rPr>
          <w:rFonts w:hint="eastAsia"/>
          <w:b/>
        </w:rPr>
        <w:t>也即依之成立涅槃，佛法是何等善巧！</w:t>
      </w:r>
      <w:r w:rsidRPr="005571DA">
        <w:rPr>
          <w:rFonts w:hint="eastAsia"/>
          <w:b/>
        </w:rPr>
        <w:t xml:space="preserve"> </w:t>
      </w:r>
    </w:p>
    <w:p w:rsidR="003E601E" w:rsidRDefault="003E601E" w:rsidP="00587172">
      <w:pPr>
        <w:pStyle w:val="ab"/>
        <w:spacing w:afterLines="20"/>
        <w:ind w:leftChars="251" w:left="602"/>
      </w:pPr>
      <w:r>
        <w:rPr>
          <w:rFonts w:hint="eastAsia"/>
        </w:rPr>
        <w:t xml:space="preserve">    </w:t>
      </w:r>
      <w:r w:rsidRPr="0097769C">
        <w:rPr>
          <w:rFonts w:hint="eastAsia"/>
          <w:b/>
        </w:rPr>
        <w:t>二、序列的必然性：</w:t>
      </w:r>
      <w:r w:rsidR="00487182" w:rsidRPr="00CB0331">
        <w:rPr>
          <w:rFonts w:ascii="新細明體" w:hAnsi="新細明體"/>
          <w:sz w:val="16"/>
          <w:szCs w:val="16"/>
        </w:rPr>
        <w:t>…</w:t>
      </w:r>
      <w:r w:rsidR="00487182" w:rsidRPr="00A95767">
        <w:rPr>
          <w:rFonts w:ascii="新細明體" w:hAnsi="新細明體"/>
          <w:sz w:val="16"/>
          <w:szCs w:val="16"/>
        </w:rPr>
        <w:t>〔</w:t>
      </w:r>
      <w:r w:rsidR="00487182" w:rsidRPr="00196488">
        <w:rPr>
          <w:rFonts w:ascii="新細明體" w:hAnsi="新細明體"/>
          <w:sz w:val="16"/>
          <w:szCs w:val="16"/>
        </w:rPr>
        <w:t>中</w:t>
      </w:r>
      <w:r w:rsidR="00487182" w:rsidRPr="00A95767">
        <w:rPr>
          <w:rFonts w:ascii="新細明體" w:hAnsi="新細明體"/>
          <w:sz w:val="16"/>
          <w:szCs w:val="16"/>
        </w:rPr>
        <w:t>略〕…</w:t>
      </w:r>
      <w:r>
        <w:rPr>
          <w:rFonts w:hint="eastAsia"/>
        </w:rPr>
        <w:t xml:space="preserve"> </w:t>
      </w:r>
    </w:p>
    <w:p w:rsidR="003E601E" w:rsidRPr="003E601E" w:rsidRDefault="003E601E" w:rsidP="00587172">
      <w:pPr>
        <w:pStyle w:val="ab"/>
        <w:spacing w:afterLines="20"/>
        <w:ind w:leftChars="251" w:left="602"/>
      </w:pPr>
      <w:r>
        <w:rPr>
          <w:rFonts w:hint="eastAsia"/>
        </w:rPr>
        <w:t xml:space="preserve">    </w:t>
      </w:r>
      <w:r w:rsidRPr="0097769C">
        <w:rPr>
          <w:rFonts w:hint="eastAsia"/>
          <w:b/>
        </w:rPr>
        <w:t>三、自性的空寂性：</w:t>
      </w:r>
      <w:r w:rsidR="00487182" w:rsidRPr="00CB0331">
        <w:rPr>
          <w:rFonts w:ascii="新細明體" w:hAnsi="新細明體"/>
          <w:sz w:val="16"/>
          <w:szCs w:val="16"/>
        </w:rPr>
        <w:t>…</w:t>
      </w:r>
      <w:r w:rsidR="00487182" w:rsidRPr="00A95767">
        <w:rPr>
          <w:rFonts w:ascii="新細明體" w:hAnsi="新細明體"/>
          <w:sz w:val="16"/>
          <w:szCs w:val="16"/>
        </w:rPr>
        <w:t>〔</w:t>
      </w:r>
      <w:r w:rsidR="00487182">
        <w:rPr>
          <w:rFonts w:ascii="新細明體" w:hAnsi="新細明體" w:hint="eastAsia"/>
          <w:sz w:val="16"/>
          <w:szCs w:val="16"/>
        </w:rPr>
        <w:t>下</w:t>
      </w:r>
      <w:r w:rsidR="00487182" w:rsidRPr="00A95767">
        <w:rPr>
          <w:rFonts w:ascii="新細明體" w:hAnsi="新細明體"/>
          <w:sz w:val="16"/>
          <w:szCs w:val="16"/>
        </w:rPr>
        <w:t>略〕…</w:t>
      </w:r>
    </w:p>
  </w:footnote>
  <w:footnote w:id="27">
    <w:p w:rsidR="0033639C" w:rsidRDefault="0033639C" w:rsidP="00DE1BF7">
      <w:pPr>
        <w:pStyle w:val="ab"/>
      </w:pPr>
      <w:r>
        <w:rPr>
          <w:rStyle w:val="ad"/>
        </w:rPr>
        <w:footnoteRef/>
      </w:r>
      <w:r>
        <w:rPr>
          <w:rFonts w:hint="eastAsia"/>
        </w:rPr>
        <w:t>《雜阿含</w:t>
      </w:r>
      <w:r w:rsidRPr="00E37D37">
        <w:rPr>
          <w:rFonts w:hAnsi="新細明體"/>
        </w:rPr>
        <w:t>‧</w:t>
      </w:r>
      <w:r>
        <w:rPr>
          <w:rFonts w:hint="eastAsia"/>
        </w:rPr>
        <w:t>296</w:t>
      </w:r>
      <w:r>
        <w:rPr>
          <w:rFonts w:hint="eastAsia"/>
        </w:rPr>
        <w:t>經》卷</w:t>
      </w:r>
      <w:r>
        <w:rPr>
          <w:rFonts w:hint="eastAsia"/>
        </w:rPr>
        <w:t>12(CBETA, T02, no. 99, p. 84</w:t>
      </w:r>
      <w:r>
        <w:t>, b1</w:t>
      </w:r>
      <w:r>
        <w:rPr>
          <w:rFonts w:hint="eastAsia"/>
        </w:rPr>
        <w:t>3</w:t>
      </w:r>
      <w:r>
        <w:t>-26)</w:t>
      </w:r>
      <w:r>
        <w:rPr>
          <w:rFonts w:hint="eastAsia"/>
        </w:rPr>
        <w:t>；</w:t>
      </w:r>
    </w:p>
    <w:p w:rsidR="0033639C" w:rsidRDefault="0033639C" w:rsidP="00587172">
      <w:pPr>
        <w:pStyle w:val="ab"/>
        <w:spacing w:afterLines="20"/>
        <w:ind w:leftChars="87" w:left="209"/>
      </w:pPr>
      <w:r>
        <w:rPr>
          <w:rFonts w:hint="eastAsia"/>
        </w:rPr>
        <w:t>印順導師《雜阿含經論會編（中）》</w:t>
      </w:r>
      <w:r>
        <w:rPr>
          <w:rFonts w:hint="eastAsia"/>
        </w:rPr>
        <w:t>p.34 ~ p.35</w:t>
      </w:r>
      <w:r>
        <w:rPr>
          <w:rFonts w:hint="eastAsia"/>
        </w:rPr>
        <w:t>：</w:t>
      </w:r>
    </w:p>
    <w:p w:rsidR="0033639C" w:rsidRDefault="0033639C" w:rsidP="00587172">
      <w:pPr>
        <w:pStyle w:val="ab"/>
        <w:spacing w:afterLines="20"/>
        <w:ind w:leftChars="87" w:left="209"/>
      </w:pPr>
      <w:r>
        <w:rPr>
          <w:rFonts w:hint="eastAsia"/>
        </w:rPr>
        <w:t>一四</w:t>
      </w:r>
      <w:r>
        <w:rPr>
          <w:rFonts w:hint="eastAsia"/>
        </w:rPr>
        <w:t>(13.001)</w:t>
      </w:r>
      <w:r>
        <w:rPr>
          <w:rFonts w:hint="eastAsia"/>
        </w:rPr>
        <w:t>；</w:t>
      </w:r>
      <w:r>
        <w:rPr>
          <w:rFonts w:hint="eastAsia"/>
        </w:rPr>
        <w:t xml:space="preserve"> </w:t>
      </w:r>
      <w:r>
        <w:rPr>
          <w:rFonts w:hint="eastAsia"/>
        </w:rPr>
        <w:t>四七七</w:t>
      </w:r>
      <w:r w:rsidRPr="003062B6">
        <w:rPr>
          <w:rFonts w:hint="eastAsia"/>
          <w:b/>
        </w:rPr>
        <w:t>（</w:t>
      </w:r>
      <w:r w:rsidRPr="003062B6">
        <w:rPr>
          <w:rFonts w:hint="eastAsia"/>
          <w:b/>
        </w:rPr>
        <w:t xml:space="preserve"> </w:t>
      </w:r>
      <w:r w:rsidRPr="003062B6">
        <w:rPr>
          <w:rFonts w:hint="eastAsia"/>
          <w:b/>
        </w:rPr>
        <w:t>二九六）</w:t>
      </w:r>
      <w:r>
        <w:rPr>
          <w:rFonts w:hint="eastAsia"/>
        </w:rPr>
        <w:t xml:space="preserve"> </w:t>
      </w:r>
    </w:p>
    <w:p w:rsidR="0033639C" w:rsidRDefault="0033639C" w:rsidP="00587172">
      <w:pPr>
        <w:pStyle w:val="ab"/>
        <w:spacing w:afterLines="20"/>
        <w:ind w:leftChars="87" w:left="209"/>
      </w:pPr>
      <w:r>
        <w:rPr>
          <w:rFonts w:hint="eastAsia"/>
        </w:rPr>
        <w:t xml:space="preserve">    </w:t>
      </w:r>
      <w:r>
        <w:rPr>
          <w:rFonts w:hint="eastAsia"/>
        </w:rPr>
        <w:t>如是我聞：一時，佛住王舍城迦蘭陀竹園。爾時、世尊告諸比丘：「我今當說</w:t>
      </w:r>
      <w:r w:rsidRPr="00EA437D">
        <w:rPr>
          <w:rFonts w:hint="eastAsia"/>
          <w:b/>
        </w:rPr>
        <w:t>因緣法及緣生法。</w:t>
      </w:r>
    </w:p>
    <w:p w:rsidR="0033639C" w:rsidRDefault="0033639C" w:rsidP="00587172">
      <w:pPr>
        <w:pStyle w:val="ab"/>
        <w:spacing w:afterLines="20"/>
        <w:ind w:leftChars="87" w:left="209"/>
        <w:rPr>
          <w:b/>
        </w:rPr>
      </w:pPr>
      <w:r>
        <w:rPr>
          <w:rFonts w:hint="eastAsia"/>
        </w:rPr>
        <w:t>云何為</w:t>
      </w:r>
      <w:r w:rsidRPr="00E62D1D">
        <w:rPr>
          <w:rFonts w:hint="eastAsia"/>
          <w:b/>
        </w:rPr>
        <w:t>因緣法</w:t>
      </w:r>
      <w:r>
        <w:rPr>
          <w:rFonts w:hint="eastAsia"/>
        </w:rPr>
        <w:t>？謂此有故彼有，謂緣無明行，緣行識，乃至如是如是純大苦聚集。云何緣生法？謂無明、行……。</w:t>
      </w:r>
      <w:r w:rsidRPr="00E62D1D">
        <w:rPr>
          <w:rFonts w:hint="eastAsia"/>
          <w:b/>
        </w:rPr>
        <w:t>若佛出世，若未出世，此法常住，法住、法界，</w:t>
      </w:r>
      <w:r>
        <w:rPr>
          <w:rFonts w:hint="eastAsia"/>
        </w:rPr>
        <w:t>彼如來自所覺知，成等正覺，為人演說，開示、顯發，謂緣無明有行，乃至緣生有老死。若佛出世，若未出世，此法常住，法住、法界，彼如來自覺知，成等正覺，為人演說、開示、顯發，謂緣生故有老病死、憂悲惱苦。此等諸法，</w:t>
      </w:r>
      <w:r w:rsidRPr="00EA437D">
        <w:rPr>
          <w:rFonts w:hint="eastAsia"/>
          <w:b/>
        </w:rPr>
        <w:t>法住，法定</w:t>
      </w:r>
      <w:r w:rsidRPr="00EA437D">
        <w:rPr>
          <w:rFonts w:hint="eastAsia"/>
          <w:b/>
        </w:rPr>
        <w:t>(13.002)</w:t>
      </w:r>
      <w:r w:rsidRPr="00EA437D">
        <w:rPr>
          <w:rFonts w:hint="eastAsia"/>
          <w:b/>
        </w:rPr>
        <w:t>，法如，法爾，法不離如，法不異如，審諦、真、實、不顛倒。</w:t>
      </w:r>
    </w:p>
    <w:p w:rsidR="0033639C" w:rsidRPr="00A3149C" w:rsidRDefault="0033639C" w:rsidP="00587172">
      <w:pPr>
        <w:pStyle w:val="ab"/>
        <w:spacing w:afterLines="20"/>
        <w:ind w:leftChars="87" w:left="209"/>
      </w:pPr>
      <w:r w:rsidRPr="00E62D1D">
        <w:rPr>
          <w:rFonts w:hint="eastAsia"/>
          <w:b/>
        </w:rPr>
        <w:t>如是隨順緣起，是名緣生法，</w:t>
      </w:r>
      <w:r>
        <w:rPr>
          <w:rFonts w:hint="eastAsia"/>
        </w:rPr>
        <w:t>謂無明、行、識、名色、六入處、觸、受、愛、取、有、生、老病死憂悲惱苦，是名緣生法。</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8">
    <w:p w:rsidR="004E7F69" w:rsidRDefault="004E7F69" w:rsidP="00AB4A0A">
      <w:pPr>
        <w:pStyle w:val="ab"/>
      </w:pPr>
      <w:r>
        <w:rPr>
          <w:rStyle w:val="ad"/>
        </w:rPr>
        <w:footnoteRef/>
      </w:r>
      <w:r>
        <w:rPr>
          <w:rFonts w:hint="eastAsia"/>
        </w:rPr>
        <w:t>（</w:t>
      </w:r>
      <w:r>
        <w:rPr>
          <w:rFonts w:hint="eastAsia"/>
        </w:rPr>
        <w:t>1</w:t>
      </w:r>
      <w:r>
        <w:rPr>
          <w:rFonts w:hint="eastAsia"/>
        </w:rPr>
        <w:t>）印順導師《中觀今論》</w:t>
      </w:r>
      <w:r>
        <w:rPr>
          <w:rFonts w:hint="eastAsia"/>
        </w:rPr>
        <w:t>p.37 ~ p.3</w:t>
      </w:r>
      <w:r w:rsidR="0058262A">
        <w:rPr>
          <w:rFonts w:hint="eastAsia"/>
        </w:rPr>
        <w:t>8</w:t>
      </w:r>
      <w:r>
        <w:rPr>
          <w:rFonts w:hint="eastAsia"/>
        </w:rPr>
        <w:t>：</w:t>
      </w:r>
    </w:p>
    <w:p w:rsidR="004E7F69" w:rsidRDefault="00E968FE" w:rsidP="0058262A">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4E7F69" w:rsidRPr="00596D73">
        <w:rPr>
          <w:rFonts w:hint="eastAsia"/>
          <w:b/>
        </w:rPr>
        <w:t>緣起</w:t>
      </w:r>
      <w:r w:rsidR="004E7F69">
        <w:rPr>
          <w:rFonts w:hint="eastAsia"/>
        </w:rPr>
        <w:t>即</w:t>
      </w:r>
      <w:r w:rsidR="004E7F69" w:rsidRPr="00B31BE5">
        <w:rPr>
          <w:rFonts w:hint="eastAsia"/>
          <w:b/>
        </w:rPr>
        <w:t>相依相緣而起的，</w:t>
      </w:r>
      <w:r w:rsidR="004E7F69">
        <w:rPr>
          <w:rFonts w:hint="eastAsia"/>
        </w:rPr>
        <w:t>原語是</w:t>
      </w:r>
      <w:r w:rsidR="004E7F69" w:rsidRPr="0056384A">
        <w:rPr>
          <w:rFonts w:hint="eastAsia"/>
          <w:b/>
        </w:rPr>
        <w:t>動詞。</w:t>
      </w:r>
      <w:r w:rsidRPr="00D37FCF">
        <w:rPr>
          <w:b/>
          <w:vertAlign w:val="superscript"/>
        </w:rPr>
        <w:t>〔</w:t>
      </w:r>
      <w:r>
        <w:rPr>
          <w:rFonts w:hint="eastAsia"/>
          <w:b/>
          <w:vertAlign w:val="superscript"/>
        </w:rPr>
        <w:t>2</w:t>
      </w:r>
      <w:r w:rsidRPr="00D37FCF">
        <w:rPr>
          <w:b/>
          <w:vertAlign w:val="superscript"/>
        </w:rPr>
        <w:t>〕</w:t>
      </w:r>
      <w:r w:rsidR="004E7F69" w:rsidRPr="00596D73">
        <w:rPr>
          <w:rFonts w:hint="eastAsia"/>
          <w:b/>
        </w:rPr>
        <w:t>緣生</w:t>
      </w:r>
      <w:r w:rsidR="004E7F69">
        <w:rPr>
          <w:rFonts w:hint="eastAsia"/>
        </w:rPr>
        <w:t>是</w:t>
      </w:r>
      <w:r w:rsidR="004E7F69" w:rsidRPr="0056384A">
        <w:rPr>
          <w:rFonts w:hint="eastAsia"/>
          <w:b/>
        </w:rPr>
        <w:t>被動詞的過去格，</w:t>
      </w:r>
      <w:r w:rsidR="004E7F69">
        <w:rPr>
          <w:rFonts w:hint="eastAsia"/>
        </w:rPr>
        <w:t>即</w:t>
      </w:r>
      <w:r w:rsidR="004E7F69" w:rsidRPr="00B31BE5">
        <w:rPr>
          <w:rFonts w:hint="eastAsia"/>
          <w:b/>
        </w:rPr>
        <w:t>被生而已生的，</w:t>
      </w:r>
      <w:r w:rsidR="004E7F69">
        <w:rPr>
          <w:rFonts w:hint="eastAsia"/>
        </w:rPr>
        <w:t>所以玄奘譯作</w:t>
      </w:r>
      <w:r w:rsidR="004E7F69" w:rsidRPr="003E0557">
        <w:rPr>
          <w:rFonts w:hint="eastAsia"/>
          <w:b/>
        </w:rPr>
        <w:t>緣已生法。</w:t>
      </w:r>
    </w:p>
    <w:p w:rsidR="004E7F69" w:rsidRDefault="004E7F69" w:rsidP="004E7F69">
      <w:pPr>
        <w:pStyle w:val="ab"/>
        <w:ind w:firstLineChars="50" w:firstLine="100"/>
      </w:pPr>
      <w:r>
        <w:rPr>
          <w:rFonts w:hint="eastAsia"/>
        </w:rPr>
        <w:t>（</w:t>
      </w:r>
      <w:r>
        <w:rPr>
          <w:rFonts w:hint="eastAsia"/>
        </w:rPr>
        <w:t>2</w:t>
      </w:r>
      <w:r>
        <w:rPr>
          <w:rFonts w:hint="eastAsia"/>
        </w:rPr>
        <w:t>）印順導師《中觀今論》</w:t>
      </w:r>
      <w:r>
        <w:rPr>
          <w:rFonts w:hint="eastAsia"/>
        </w:rPr>
        <w:t>p.60 ~ p.63</w:t>
      </w:r>
      <w:r>
        <w:rPr>
          <w:rFonts w:hint="eastAsia"/>
        </w:rPr>
        <w:t>：</w:t>
      </w:r>
    </w:p>
    <w:p w:rsidR="004E7F69" w:rsidRPr="003E601E" w:rsidRDefault="004E7F69" w:rsidP="004E7F69">
      <w:pPr>
        <w:pStyle w:val="ab"/>
        <w:spacing w:afterLines="20"/>
        <w:ind w:leftChars="251" w:left="602"/>
      </w:pPr>
      <w:r w:rsidRPr="00E810AC">
        <w:rPr>
          <w:rFonts w:hint="eastAsia"/>
          <w:b/>
        </w:rPr>
        <w:t>起</w:t>
      </w:r>
      <w:r>
        <w:rPr>
          <w:rFonts w:hint="eastAsia"/>
        </w:rPr>
        <w:t>是生起，</w:t>
      </w:r>
      <w:r w:rsidRPr="00E810AC">
        <w:rPr>
          <w:rFonts w:hint="eastAsia"/>
          <w:b/>
        </w:rPr>
        <w:t>緣</w:t>
      </w:r>
      <w:r>
        <w:rPr>
          <w:rFonts w:hint="eastAsia"/>
        </w:rPr>
        <w:t>是</w:t>
      </w:r>
      <w:r w:rsidRPr="00E810AC">
        <w:rPr>
          <w:rFonts w:hint="eastAsia"/>
          <w:b/>
        </w:rPr>
        <w:t>果法生起所因待</w:t>
      </w:r>
      <w:r w:rsidRPr="00E810AC">
        <w:rPr>
          <w:rFonts w:hint="eastAsia"/>
          <w:b/>
        </w:rPr>
        <w:t>apek</w:t>
      </w:r>
      <w:r w:rsidRPr="00E810AC">
        <w:rPr>
          <w:rFonts w:eastAsiaTheme="minorEastAsia"/>
          <w:b/>
        </w:rPr>
        <w:t>ṣ</w:t>
      </w:r>
      <w:r w:rsidRPr="00E810AC">
        <w:rPr>
          <w:rFonts w:hint="eastAsia"/>
          <w:b/>
        </w:rPr>
        <w:t>ya</w:t>
      </w:r>
      <w:r w:rsidRPr="00E810AC">
        <w:rPr>
          <w:rFonts w:hint="eastAsia"/>
          <w:b/>
        </w:rPr>
        <w:t>的。</w:t>
      </w:r>
      <w:r w:rsidRPr="00D37FCF">
        <w:rPr>
          <w:b/>
          <w:vertAlign w:val="superscript"/>
        </w:rPr>
        <w:t>〔</w:t>
      </w:r>
      <w:r w:rsidRPr="00D37FCF">
        <w:rPr>
          <w:b/>
          <w:vertAlign w:val="superscript"/>
        </w:rPr>
        <w:t>1</w:t>
      </w:r>
      <w:r w:rsidRPr="00D37FCF">
        <w:rPr>
          <w:b/>
          <w:vertAlign w:val="superscript"/>
        </w:rPr>
        <w:t>〕</w:t>
      </w:r>
      <w:r>
        <w:rPr>
          <w:rFonts w:hint="eastAsia"/>
        </w:rPr>
        <w:t>約</w:t>
      </w:r>
      <w:r w:rsidRPr="00517F7F">
        <w:rPr>
          <w:rFonts w:hint="eastAsia"/>
          <w:b/>
        </w:rPr>
        <w:t>從緣所生起的果法</w:t>
      </w:r>
      <w:r>
        <w:rPr>
          <w:rFonts w:hint="eastAsia"/>
        </w:rPr>
        <w:t>說，即</w:t>
      </w:r>
      <w:r w:rsidRPr="00DB7145">
        <w:rPr>
          <w:rFonts w:hint="eastAsia"/>
          <w:b/>
        </w:rPr>
        <w:t>緣生；</w:t>
      </w:r>
      <w:r w:rsidRPr="00D37FCF">
        <w:rPr>
          <w:b/>
          <w:vertAlign w:val="superscript"/>
        </w:rPr>
        <w:t>〔</w:t>
      </w:r>
      <w:r>
        <w:rPr>
          <w:rFonts w:hint="eastAsia"/>
          <w:b/>
          <w:vertAlign w:val="superscript"/>
        </w:rPr>
        <w:t>2</w:t>
      </w:r>
      <w:r w:rsidRPr="00D37FCF">
        <w:rPr>
          <w:b/>
          <w:vertAlign w:val="superscript"/>
        </w:rPr>
        <w:t>〕</w:t>
      </w:r>
      <w:r>
        <w:rPr>
          <w:rFonts w:hint="eastAsia"/>
        </w:rPr>
        <w:t>約</w:t>
      </w:r>
      <w:r w:rsidRPr="00517F7F">
        <w:rPr>
          <w:rFonts w:hint="eastAsia"/>
          <w:b/>
        </w:rPr>
        <w:t>從果起所因待的因緣</w:t>
      </w:r>
      <w:r>
        <w:rPr>
          <w:rFonts w:hint="eastAsia"/>
        </w:rPr>
        <w:t>說，即</w:t>
      </w:r>
      <w:r w:rsidRPr="00DB7145">
        <w:rPr>
          <w:rFonts w:hint="eastAsia"/>
          <w:b/>
        </w:rPr>
        <w:t>緣起。</w:t>
      </w:r>
    </w:p>
  </w:footnote>
  <w:footnote w:id="29">
    <w:p w:rsidR="0033639C" w:rsidRDefault="0033639C" w:rsidP="003B0E05">
      <w:pPr>
        <w:pStyle w:val="ab"/>
        <w:rPr>
          <w:rFonts w:ascii="Times Ext Roman" w:hAnsi="Times Ext Roman" w:cs="Times Ext Roman"/>
        </w:rPr>
      </w:pPr>
      <w:r w:rsidRPr="00441309">
        <w:rPr>
          <w:rStyle w:val="ad"/>
          <w:rFonts w:ascii="Times Ext Roman" w:hAnsi="Times Ext Roman" w:cs="Times Ext Roman"/>
        </w:rPr>
        <w:footnoteRef/>
      </w:r>
      <w:r>
        <w:rPr>
          <w:rFonts w:ascii="Times Ext Roman" w:hAnsi="Times Ext Roman" w:cs="Times Ext Roman" w:hint="eastAsia"/>
        </w:rPr>
        <w:t>（</w:t>
      </w:r>
      <w:r>
        <w:rPr>
          <w:rFonts w:ascii="Times Ext Roman" w:hAnsi="Times Ext Roman" w:cs="Times Ext Roman" w:hint="eastAsia"/>
        </w:rPr>
        <w:t>1</w:t>
      </w:r>
      <w:r>
        <w:rPr>
          <w:rFonts w:ascii="Times Ext Roman" w:hAnsi="Times Ext Roman" w:cs="Times Ext Roman" w:hint="eastAsia"/>
        </w:rPr>
        <w:t>）上章（《</w:t>
      </w:r>
      <w:r w:rsidRPr="00877B7F">
        <w:rPr>
          <w:rFonts w:ascii="Times Ext Roman" w:hAnsi="Times Ext Roman" w:cs="Times Ext Roman" w:hint="eastAsia"/>
        </w:rPr>
        <w:t>佛法概論</w:t>
      </w:r>
      <w:r>
        <w:rPr>
          <w:rFonts w:ascii="Times Ext Roman" w:hAnsi="Times Ext Roman" w:cs="Times Ext Roman" w:hint="eastAsia"/>
        </w:rPr>
        <w:t>》</w:t>
      </w:r>
      <w:r>
        <w:rPr>
          <w:rFonts w:ascii="Times Ext Roman" w:hAnsi="Times Ext Roman" w:cs="Times Ext Roman" w:hint="eastAsia"/>
        </w:rPr>
        <w:t>p.141 ~ p.143</w:t>
      </w:r>
      <w:r>
        <w:rPr>
          <w:rFonts w:ascii="Times Ext Roman" w:hAnsi="Times Ext Roman" w:cs="Times Ext Roman" w:hint="eastAsia"/>
        </w:rPr>
        <w:t>）所說：</w:t>
      </w:r>
    </w:p>
    <w:p w:rsidR="0033639C" w:rsidRPr="00877B7F" w:rsidRDefault="0033639C" w:rsidP="00587172">
      <w:pPr>
        <w:pStyle w:val="ab"/>
        <w:spacing w:afterLines="20"/>
        <w:ind w:leftChars="251" w:left="602"/>
        <w:rPr>
          <w:rFonts w:ascii="Times Ext Roman" w:hAnsi="Times Ext Roman" w:cs="Times Ext Roman"/>
        </w:rPr>
      </w:pPr>
      <w:r w:rsidRPr="00877B7F">
        <w:rPr>
          <w:rFonts w:ascii="Times Ext Roman" w:hAnsi="Times Ext Roman" w:cs="Times Ext Roman" w:hint="eastAsia"/>
        </w:rPr>
        <w:t>第二節</w:t>
      </w:r>
      <w:r w:rsidRPr="00877B7F">
        <w:rPr>
          <w:rFonts w:ascii="Times Ext Roman" w:hAnsi="Times Ext Roman" w:cs="Times Ext Roman" w:hint="eastAsia"/>
        </w:rPr>
        <w:t xml:space="preserve"> </w:t>
      </w:r>
      <w:r w:rsidRPr="00877B7F">
        <w:rPr>
          <w:rFonts w:ascii="Times Ext Roman" w:hAnsi="Times Ext Roman" w:cs="Times Ext Roman" w:hint="eastAsia"/>
        </w:rPr>
        <w:t>因緣的類別</w:t>
      </w:r>
      <w:r w:rsidRPr="00877B7F">
        <w:rPr>
          <w:rFonts w:ascii="Times Ext Roman" w:hAnsi="Times Ext Roman" w:cs="Times Ext Roman" w:hint="eastAsia"/>
        </w:rPr>
        <w:t xml:space="preserve"> </w:t>
      </w:r>
    </w:p>
    <w:p w:rsidR="0033639C" w:rsidRPr="00877B7F" w:rsidRDefault="0033639C" w:rsidP="00587172">
      <w:pPr>
        <w:pStyle w:val="ab"/>
        <w:spacing w:afterLines="20"/>
        <w:ind w:leftChars="251" w:left="602"/>
        <w:rPr>
          <w:rFonts w:ascii="Times Ext Roman" w:hAnsi="Times Ext Roman" w:cs="Times Ext Roman"/>
        </w:rPr>
      </w:pPr>
      <w:r w:rsidRPr="00877B7F">
        <w:rPr>
          <w:rFonts w:ascii="Times Ext Roman" w:hAnsi="Times Ext Roman" w:cs="Times Ext Roman" w:hint="eastAsia"/>
        </w:rPr>
        <w:t xml:space="preserve">    </w:t>
      </w:r>
      <w:r w:rsidRPr="00877B7F">
        <w:rPr>
          <w:rFonts w:ascii="Times Ext Roman" w:hAnsi="Times Ext Roman" w:cs="Times Ext Roman" w:hint="eastAsia"/>
          <w:b/>
        </w:rPr>
        <w:t>三重因緣</w:t>
      </w:r>
      <w:r>
        <w:rPr>
          <w:rFonts w:ascii="Times Ext Roman" w:hAnsi="Times Ext Roman" w:cs="Times Ext Roman" w:hint="eastAsia"/>
          <w:b/>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877B7F">
        <w:rPr>
          <w:rFonts w:ascii="Times Ext Roman" w:hAnsi="Times Ext Roman" w:cs="Times Ext Roman" w:hint="eastAsia"/>
        </w:rPr>
        <w:t xml:space="preserve"> </w:t>
      </w:r>
    </w:p>
    <w:p w:rsidR="0033639C" w:rsidRPr="00877B7F" w:rsidRDefault="0033639C" w:rsidP="00587172">
      <w:pPr>
        <w:pStyle w:val="ab"/>
        <w:spacing w:afterLines="20"/>
        <w:ind w:leftChars="251" w:left="602"/>
      </w:pPr>
      <w:r w:rsidRPr="00877B7F">
        <w:rPr>
          <w:rFonts w:hint="eastAsia"/>
        </w:rPr>
        <w:t xml:space="preserve">    </w:t>
      </w:r>
      <w:r w:rsidRPr="00877B7F">
        <w:rPr>
          <w:rFonts w:hint="eastAsia"/>
        </w:rPr>
        <w:t>一、果從因生：</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3639C" w:rsidRPr="00877B7F" w:rsidRDefault="0033639C" w:rsidP="00587172">
      <w:pPr>
        <w:pStyle w:val="ab"/>
        <w:spacing w:afterLines="20"/>
        <w:ind w:leftChars="251" w:left="602"/>
      </w:pPr>
      <w:r w:rsidRPr="00877B7F">
        <w:rPr>
          <w:rFonts w:hint="eastAsia"/>
        </w:rPr>
        <w:t xml:space="preserve">    </w:t>
      </w:r>
      <w:r w:rsidRPr="00877B7F">
        <w:rPr>
          <w:rFonts w:hint="eastAsia"/>
        </w:rPr>
        <w:t>二、事待理成：這比上一層要深刻些。現實的一切事象，固然是因果，但在因果裡，有他更深刻普遍的理性。為什麼從某因必生出某果？這必有某某必然生某的理則。世間的一切，都循著這必然的理則而成立，</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877B7F">
        <w:rPr>
          <w:rFonts w:hint="eastAsia"/>
        </w:rPr>
        <w:t>這必然的理則，是事象所依以成立的，也即是因緣。</w:t>
      </w:r>
      <w:r w:rsidRPr="00877B7F">
        <w:rPr>
          <w:rFonts w:hint="eastAsia"/>
        </w:rPr>
        <w:t xml:space="preserve"> </w:t>
      </w:r>
    </w:p>
    <w:p w:rsidR="0033639C" w:rsidRDefault="0033639C" w:rsidP="00587172">
      <w:pPr>
        <w:pStyle w:val="ab"/>
        <w:spacing w:afterLines="20"/>
        <w:ind w:leftChars="251" w:left="602"/>
        <w:rPr>
          <w:rFonts w:ascii="Times Ext Roman" w:hAnsi="Times Ext Roman" w:cs="Times Ext Roman"/>
        </w:rPr>
      </w:pPr>
      <w:r w:rsidRPr="00877B7F">
        <w:rPr>
          <w:rFonts w:hint="eastAsia"/>
        </w:rPr>
        <w:t xml:space="preserve">    </w:t>
      </w:r>
      <w:r w:rsidRPr="00877B7F">
        <w:rPr>
          <w:rFonts w:hint="eastAsia"/>
        </w:rPr>
        <w:t>三、有依空立：</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3639C" w:rsidRPr="00205359" w:rsidRDefault="0033639C" w:rsidP="008C3FB7">
      <w:pPr>
        <w:pStyle w:val="ab"/>
        <w:ind w:firstLineChars="50" w:firstLine="100"/>
        <w:rPr>
          <w:rFonts w:eastAsiaTheme="minorEastAsia"/>
        </w:rPr>
      </w:pPr>
      <w:r w:rsidRPr="00441309">
        <w:rPr>
          <w:rFonts w:ascii="Times Ext Roman" w:hAnsi="Times Ext Roman" w:cs="Times Ext Roman"/>
        </w:rPr>
        <w:t xml:space="preserve"> </w:t>
      </w:r>
      <w:r w:rsidRPr="00205359">
        <w:rPr>
          <w:rFonts w:eastAsiaTheme="minorEastAsia" w:hAnsiTheme="minorEastAsia"/>
        </w:rPr>
        <w:t>（</w:t>
      </w:r>
      <w:r w:rsidRPr="00205359">
        <w:rPr>
          <w:rFonts w:eastAsiaTheme="minorEastAsia" w:hint="eastAsia"/>
        </w:rPr>
        <w:t>2</w:t>
      </w:r>
      <w:r w:rsidRPr="00205359">
        <w:rPr>
          <w:rFonts w:eastAsiaTheme="minorEastAsia" w:hAnsiTheme="minorEastAsia"/>
        </w:rPr>
        <w:t>）印順導師《空之探究》</w:t>
      </w:r>
      <w:r w:rsidRPr="00205359">
        <w:rPr>
          <w:rFonts w:eastAsiaTheme="minorEastAsia"/>
        </w:rPr>
        <w:t>p.220 ~ p.223</w:t>
      </w:r>
      <w:r w:rsidRPr="00205359">
        <w:rPr>
          <w:rFonts w:eastAsiaTheme="minorEastAsia" w:hAnsiTheme="minorEastAsia"/>
        </w:rPr>
        <w:t>：</w:t>
      </w:r>
    </w:p>
    <w:p w:rsidR="0033639C" w:rsidRPr="00205359" w:rsidRDefault="0033639C" w:rsidP="00587172">
      <w:pPr>
        <w:pStyle w:val="ab"/>
        <w:spacing w:afterLines="20"/>
        <w:ind w:leftChars="251" w:left="602"/>
        <w:rPr>
          <w:rFonts w:eastAsiaTheme="minorEastAsia"/>
          <w:kern w:val="0"/>
          <w:lang w:bidi="en-US"/>
        </w:rPr>
      </w:pPr>
      <w:r w:rsidRPr="00205359">
        <w:rPr>
          <w:rFonts w:eastAsiaTheme="minorEastAsia"/>
          <w:kern w:val="0"/>
          <w:lang w:bidi="en-US"/>
        </w:rPr>
        <w:t xml:space="preserve">    </w:t>
      </w:r>
      <w:r w:rsidRPr="00205359">
        <w:rPr>
          <w:rFonts w:eastAsiaTheme="minorEastAsia" w:hAnsiTheme="minorEastAsia"/>
          <w:b/>
          <w:kern w:val="0"/>
          <w:lang w:bidi="en-US"/>
        </w:rPr>
        <w:t>緣起與緣生，同樣的是無明、行等十二支，而意義卻顯然不同。</w:t>
      </w:r>
      <w:r w:rsidRPr="00205359">
        <w:rPr>
          <w:rFonts w:eastAsiaTheme="minorEastAsia" w:hAnsiTheme="minorEastAsia"/>
          <w:b/>
          <w:vertAlign w:val="superscript"/>
        </w:rPr>
        <w:t>〔</w:t>
      </w:r>
      <w:r w:rsidRPr="00205359">
        <w:rPr>
          <w:rFonts w:eastAsiaTheme="minorEastAsia"/>
          <w:b/>
          <w:vertAlign w:val="superscript"/>
        </w:rPr>
        <w:t>1</w:t>
      </w:r>
      <w:r w:rsidRPr="00205359">
        <w:rPr>
          <w:rFonts w:eastAsiaTheme="minorEastAsia" w:hAnsiTheme="minorEastAsia"/>
          <w:b/>
          <w:vertAlign w:val="superscript"/>
        </w:rPr>
        <w:t>〕</w:t>
      </w:r>
      <w:r w:rsidRPr="00205359">
        <w:rPr>
          <w:rFonts w:eastAsiaTheme="minorEastAsia" w:hAnsiTheme="minorEastAsia"/>
          <w:b/>
          <w:kern w:val="0"/>
          <w:lang w:bidi="en-US"/>
        </w:rPr>
        <w:t>緣生法，是無常滅盡的有為法，是緣已生</w:t>
      </w:r>
      <w:r w:rsidRPr="00205359">
        <w:rPr>
          <w:rFonts w:eastAsiaTheme="minorEastAsia"/>
          <w:b/>
          <w:kern w:val="0"/>
          <w:lang w:bidi="en-US"/>
        </w:rPr>
        <w:t>──</w:t>
      </w:r>
      <w:r w:rsidRPr="00205359">
        <w:rPr>
          <w:rFonts w:eastAsiaTheme="minorEastAsia" w:hAnsiTheme="minorEastAsia"/>
          <w:b/>
          <w:kern w:val="0"/>
          <w:lang w:bidi="en-US"/>
        </w:rPr>
        <w:t>從緣所生的果法。</w:t>
      </w:r>
      <w:r w:rsidRPr="00205359">
        <w:rPr>
          <w:rFonts w:eastAsiaTheme="minorEastAsia" w:hAnsiTheme="minorEastAsia"/>
          <w:b/>
          <w:vertAlign w:val="superscript"/>
        </w:rPr>
        <w:t>〔</w:t>
      </w:r>
      <w:r w:rsidRPr="00205359">
        <w:rPr>
          <w:rFonts w:eastAsiaTheme="minorEastAsia"/>
          <w:b/>
          <w:vertAlign w:val="superscript"/>
        </w:rPr>
        <w:t>2</w:t>
      </w:r>
      <w:r w:rsidRPr="00205359">
        <w:rPr>
          <w:rFonts w:eastAsiaTheme="minorEastAsia" w:hAnsiTheme="minorEastAsia"/>
          <w:b/>
          <w:vertAlign w:val="superscript"/>
        </w:rPr>
        <w:t>〕</w:t>
      </w:r>
      <w:r w:rsidRPr="00205359">
        <w:rPr>
          <w:rFonts w:eastAsiaTheme="minorEastAsia" w:hAnsiTheme="minorEastAsia"/>
          <w:b/>
          <w:kern w:val="0"/>
          <w:lang w:bidi="en-US"/>
        </w:rPr>
        <w:t>而緣起，是佛出世也如此，佛不出世也如此的。「法住法界」，是形容緣起的。</w:t>
      </w:r>
      <w:r w:rsidRPr="00205359">
        <w:rPr>
          <w:rFonts w:eastAsiaTheme="minorEastAsia" w:hAnsiTheme="minorEastAsia"/>
          <w:kern w:val="0"/>
          <w:lang w:bidi="en-US"/>
        </w:rPr>
        <w:t>『相應部』經作：「法定、法住，即緣性」</w:t>
      </w:r>
      <w:r w:rsidRPr="00205359">
        <w:rPr>
          <w:rFonts w:eastAsiaTheme="minorEastAsia"/>
          <w:kern w:val="0"/>
          <w:lang w:bidi="en-US"/>
        </w:rPr>
        <w:t>idappaccayat</w:t>
      </w:r>
      <w:r w:rsidRPr="00205359">
        <w:rPr>
          <w:rFonts w:eastAsiaTheme="minorEastAsia"/>
        </w:rPr>
        <w:t>ā</w:t>
      </w:r>
      <w:r w:rsidRPr="00205359">
        <w:rPr>
          <w:rFonts w:eastAsiaTheme="minorEastAsia"/>
          <w:kern w:val="0"/>
          <w:lang w:bidi="en-US"/>
        </w:rPr>
        <w:t xml:space="preserve"> (35.006)</w:t>
      </w:r>
      <w:r w:rsidRPr="00205359">
        <w:rPr>
          <w:rFonts w:eastAsiaTheme="minorEastAsia" w:hAnsiTheme="minorEastAsia"/>
          <w:kern w:val="0"/>
          <w:lang w:bidi="en-US"/>
        </w:rPr>
        <w:t>；緣性，或譯為相依性。『法蘊足論』所引經，下文還說到：「此中所有法性、法定、法理、法趣，是真、是實、是諦、是如，非妄、非虛、非倒、非異」</w:t>
      </w:r>
      <w:r w:rsidRPr="00205359">
        <w:rPr>
          <w:rFonts w:eastAsiaTheme="minorEastAsia"/>
          <w:kern w:val="0"/>
          <w:lang w:bidi="en-US"/>
        </w:rPr>
        <w:t>(35.007)</w:t>
      </w:r>
      <w:r w:rsidRPr="00205359">
        <w:rPr>
          <w:rFonts w:eastAsiaTheme="minorEastAsia" w:hAnsiTheme="minorEastAsia"/>
          <w:kern w:val="0"/>
          <w:lang w:bidi="en-US"/>
        </w:rPr>
        <w:t>。</w:t>
      </w:r>
    </w:p>
    <w:p w:rsidR="0033639C" w:rsidRPr="00205359" w:rsidRDefault="0033639C" w:rsidP="00587172">
      <w:pPr>
        <w:pStyle w:val="ab"/>
        <w:spacing w:afterLines="20"/>
        <w:ind w:leftChars="251" w:left="602"/>
        <w:rPr>
          <w:rFonts w:eastAsiaTheme="minorEastAsia"/>
          <w:b/>
          <w:kern w:val="0"/>
          <w:lang w:bidi="en-US"/>
        </w:rPr>
      </w:pPr>
      <w:r w:rsidRPr="00205359">
        <w:rPr>
          <w:rFonts w:eastAsiaTheme="minorEastAsia" w:hAnsiTheme="minorEastAsia"/>
          <w:b/>
          <w:vertAlign w:val="superscript"/>
        </w:rPr>
        <w:t>〔一〕</w:t>
      </w:r>
      <w:r w:rsidRPr="00205359">
        <w:rPr>
          <w:rFonts w:eastAsiaTheme="minorEastAsia" w:hAnsiTheme="minorEastAsia"/>
          <w:b/>
          <w:kern w:val="0"/>
          <w:lang w:bidi="en-US"/>
        </w:rPr>
        <w:t>這些緣起的形容詞，使大眾部一分，及化地部等說：緣起是無為</w:t>
      </w:r>
      <w:r w:rsidRPr="00205359">
        <w:rPr>
          <w:rFonts w:eastAsiaTheme="minorEastAsia"/>
          <w:b/>
          <w:kern w:val="0"/>
          <w:lang w:bidi="en-US"/>
        </w:rPr>
        <w:t>(35.008)</w:t>
      </w:r>
      <w:r w:rsidRPr="00205359">
        <w:rPr>
          <w:rFonts w:eastAsiaTheme="minorEastAsia" w:hAnsiTheme="minorEastAsia"/>
          <w:b/>
          <w:kern w:val="0"/>
          <w:lang w:bidi="en-US"/>
        </w:rPr>
        <w:t>；『舍利弗阿毘曇論』也這樣說。這是離開因果事相，而論定為永恆不變的抽象理性。</w:t>
      </w:r>
    </w:p>
    <w:p w:rsidR="0033639C" w:rsidRPr="00205359" w:rsidRDefault="0033639C" w:rsidP="00587172">
      <w:pPr>
        <w:pStyle w:val="ab"/>
        <w:spacing w:afterLines="20"/>
        <w:ind w:leftChars="251" w:left="602"/>
        <w:rPr>
          <w:rFonts w:eastAsiaTheme="minorEastAsia"/>
          <w:kern w:val="0"/>
          <w:lang w:bidi="en-US"/>
        </w:rPr>
      </w:pPr>
      <w:r w:rsidRPr="00205359">
        <w:rPr>
          <w:rFonts w:eastAsiaTheme="minorEastAsia" w:hAnsiTheme="minorEastAsia"/>
          <w:b/>
          <w:vertAlign w:val="superscript"/>
        </w:rPr>
        <w:t>〔二〕</w:t>
      </w:r>
      <w:r w:rsidRPr="00205359">
        <w:rPr>
          <w:rFonts w:eastAsiaTheme="minorEastAsia" w:hAnsiTheme="minorEastAsia"/>
          <w:b/>
          <w:kern w:val="0"/>
          <w:lang w:bidi="en-US"/>
        </w:rPr>
        <w:t>然</w:t>
      </w:r>
      <w:r w:rsidRPr="00205359">
        <w:rPr>
          <w:rFonts w:eastAsiaTheme="minorEastAsia" w:hAnsiTheme="minorEastAsia"/>
          <w:b/>
          <w:vertAlign w:val="superscript"/>
        </w:rPr>
        <w:t>〔</w:t>
      </w:r>
      <w:r w:rsidRPr="00205359">
        <w:rPr>
          <w:rFonts w:eastAsiaTheme="minorEastAsia"/>
          <w:b/>
          <w:vertAlign w:val="superscript"/>
        </w:rPr>
        <w:t>1</w:t>
      </w:r>
      <w:r w:rsidRPr="00205359">
        <w:rPr>
          <w:rFonts w:eastAsiaTheme="minorEastAsia" w:hAnsiTheme="minorEastAsia"/>
          <w:b/>
          <w:vertAlign w:val="superscript"/>
        </w:rPr>
        <w:t>〕</w:t>
      </w:r>
      <w:r w:rsidRPr="00205359">
        <w:rPr>
          <w:rFonts w:eastAsiaTheme="minorEastAsia" w:hAnsiTheme="minorEastAsia"/>
          <w:b/>
          <w:kern w:val="0"/>
          <w:lang w:bidi="en-US"/>
        </w:rPr>
        <w:t>依『雜阿含經』，佛為須深所說，緣起應該是不能說是無為的。</w:t>
      </w:r>
      <w:r w:rsidRPr="00205359">
        <w:rPr>
          <w:rFonts w:eastAsiaTheme="minorEastAsia" w:hAnsiTheme="minorEastAsia"/>
          <w:kern w:val="0"/>
          <w:lang w:bidi="en-US"/>
        </w:rPr>
        <w:t>『雜阿含經』卷一四（大正二‧九七中</w:t>
      </w:r>
      <w:r w:rsidRPr="00205359">
        <w:rPr>
          <w:rFonts w:eastAsiaTheme="minorEastAsia"/>
          <w:kern w:val="0"/>
          <w:lang w:bidi="en-US"/>
        </w:rPr>
        <w:t>──</w:t>
      </w:r>
      <w:r w:rsidRPr="00205359">
        <w:rPr>
          <w:rFonts w:eastAsiaTheme="minorEastAsia" w:hAnsiTheme="minorEastAsia"/>
          <w:kern w:val="0"/>
          <w:lang w:bidi="en-US"/>
        </w:rPr>
        <w:t>下）說：</w:t>
      </w:r>
      <w:r w:rsidRPr="00205359">
        <w:rPr>
          <w:rFonts w:eastAsiaTheme="minorEastAsia"/>
          <w:kern w:val="0"/>
          <w:lang w:bidi="en-US"/>
        </w:rPr>
        <w:t xml:space="preserve"> </w:t>
      </w:r>
    </w:p>
    <w:p w:rsidR="0033639C" w:rsidRPr="00205359" w:rsidRDefault="0033639C" w:rsidP="00587172">
      <w:pPr>
        <w:pStyle w:val="ab"/>
        <w:widowControl/>
        <w:spacing w:beforeLines="20"/>
        <w:ind w:leftChars="334" w:left="1202" w:hangingChars="200" w:hanging="400"/>
        <w:rPr>
          <w:rFonts w:eastAsiaTheme="minorEastAsia"/>
          <w:kern w:val="0"/>
          <w:lang w:bidi="en-US"/>
        </w:rPr>
      </w:pPr>
      <w:r w:rsidRPr="00205359">
        <w:rPr>
          <w:rFonts w:eastAsiaTheme="minorEastAsia"/>
          <w:kern w:val="0"/>
          <w:lang w:bidi="en-US"/>
        </w:rPr>
        <w:t xml:space="preserve">    </w:t>
      </w:r>
      <w:r w:rsidRPr="00205359">
        <w:rPr>
          <w:rFonts w:eastAsiaTheme="minorEastAsia" w:hAnsiTheme="minorEastAsia"/>
          <w:kern w:val="0"/>
          <w:lang w:bidi="en-US"/>
        </w:rPr>
        <w:t>「須深！於意云何？有生故有老死，不離生有老死耶？須深答曰：如是，世尊！有生故有老死，不離生有老死。如是生，</w:t>
      </w:r>
      <w:r w:rsidRPr="00DA42EF">
        <w:rPr>
          <w:rFonts w:ascii="新細明體" w:hAnsi="新細明體"/>
          <w:kern w:val="0"/>
          <w:lang w:bidi="en-US"/>
        </w:rPr>
        <w:t>……</w:t>
      </w:r>
      <w:r w:rsidRPr="00205359">
        <w:rPr>
          <w:rFonts w:eastAsiaTheme="minorEastAsia" w:hAnsiTheme="minorEastAsia"/>
          <w:kern w:val="0"/>
          <w:lang w:bidi="en-US"/>
        </w:rPr>
        <w:t>有無明故有行，不離無明而有行耶？須深白佛：如是，世尊！有無明故有行，不離無明而有行」。</w:t>
      </w:r>
      <w:r w:rsidRPr="00205359">
        <w:rPr>
          <w:rFonts w:eastAsiaTheme="minorEastAsia"/>
          <w:kern w:val="0"/>
          <w:lang w:bidi="en-US"/>
        </w:rPr>
        <w:t xml:space="preserve"> </w:t>
      </w:r>
    </w:p>
    <w:p w:rsidR="0033639C" w:rsidRPr="00205359" w:rsidRDefault="0033639C" w:rsidP="00587172">
      <w:pPr>
        <w:pStyle w:val="ab"/>
        <w:widowControl/>
        <w:spacing w:beforeLines="20"/>
        <w:ind w:leftChars="334" w:left="1202" w:hangingChars="200" w:hanging="400"/>
        <w:rPr>
          <w:rFonts w:eastAsiaTheme="minorEastAsia"/>
          <w:kern w:val="0"/>
          <w:lang w:bidi="en-US"/>
        </w:rPr>
      </w:pPr>
      <w:r w:rsidRPr="00205359">
        <w:rPr>
          <w:rFonts w:eastAsiaTheme="minorEastAsia"/>
          <w:kern w:val="0"/>
          <w:lang w:bidi="en-US"/>
        </w:rPr>
        <w:t xml:space="preserve">    </w:t>
      </w:r>
      <w:r w:rsidRPr="00205359">
        <w:rPr>
          <w:rFonts w:eastAsiaTheme="minorEastAsia" w:hAnsiTheme="minorEastAsia"/>
          <w:kern w:val="0"/>
          <w:lang w:bidi="en-US"/>
        </w:rPr>
        <w:t>「佛告須深：無生故無老死，不離生滅而老死滅耶？須深白佛言：如是，世尊！無生故無老死。不離生滅而老死滅。如是乃至無無明故無行，不離無明滅而行滅耶？須深白佛：如是，世尊！無無明故無行，不離無明滅而行滅」。</w:t>
      </w:r>
      <w:r w:rsidRPr="00205359">
        <w:rPr>
          <w:rFonts w:eastAsiaTheme="minorEastAsia"/>
          <w:kern w:val="0"/>
          <w:lang w:bidi="en-US"/>
        </w:rPr>
        <w:t xml:space="preserve"> </w:t>
      </w:r>
    </w:p>
    <w:p w:rsidR="0033639C" w:rsidRPr="00205359" w:rsidRDefault="0033639C" w:rsidP="00587172">
      <w:pPr>
        <w:pStyle w:val="ab"/>
        <w:widowControl/>
        <w:spacing w:beforeLines="20" w:afterLines="20"/>
        <w:ind w:leftChars="334" w:left="1202" w:hangingChars="200" w:hanging="400"/>
        <w:rPr>
          <w:rFonts w:eastAsiaTheme="minorEastAsia"/>
          <w:kern w:val="0"/>
          <w:lang w:bidi="en-US"/>
        </w:rPr>
      </w:pPr>
      <w:r w:rsidRPr="00205359">
        <w:rPr>
          <w:rFonts w:eastAsiaTheme="minorEastAsia"/>
          <w:kern w:val="0"/>
          <w:lang w:bidi="en-US"/>
        </w:rPr>
        <w:t xml:space="preserve">    </w:t>
      </w:r>
      <w:r w:rsidRPr="00205359">
        <w:rPr>
          <w:rFonts w:eastAsiaTheme="minorEastAsia" w:hAnsiTheme="minorEastAsia"/>
          <w:kern w:val="0"/>
          <w:lang w:bidi="en-US"/>
        </w:rPr>
        <w:t>「佛告須深：作如是知、如是見者，為有離欲惡不善法，乃至身作證具足住不？須深白佛：不也，世尊！佛告須深：是名先知法住，後知涅槃」。</w:t>
      </w:r>
      <w:r w:rsidRPr="00205359">
        <w:rPr>
          <w:rFonts w:eastAsiaTheme="minorEastAsia"/>
          <w:kern w:val="0"/>
          <w:lang w:bidi="en-US"/>
        </w:rPr>
        <w:t xml:space="preserve"> </w:t>
      </w:r>
    </w:p>
    <w:p w:rsidR="0033639C" w:rsidRPr="00205359" w:rsidRDefault="0033639C" w:rsidP="00587172">
      <w:pPr>
        <w:pStyle w:val="ab"/>
        <w:spacing w:afterLines="20"/>
        <w:ind w:leftChars="251" w:left="602"/>
        <w:rPr>
          <w:rFonts w:eastAsiaTheme="minorEastAsia"/>
          <w:kern w:val="0"/>
          <w:lang w:bidi="en-US"/>
        </w:rPr>
      </w:pPr>
      <w:r w:rsidRPr="00205359">
        <w:rPr>
          <w:rFonts w:eastAsiaTheme="minorEastAsia"/>
          <w:kern w:val="0"/>
          <w:lang w:bidi="en-US"/>
        </w:rPr>
        <w:t xml:space="preserve">    </w:t>
      </w:r>
      <w:r w:rsidRPr="00205359">
        <w:rPr>
          <w:rFonts w:eastAsiaTheme="minorEastAsia" w:hAnsiTheme="minorEastAsia"/>
          <w:kern w:val="0"/>
          <w:lang w:bidi="en-US"/>
        </w:rPr>
        <w:t>須深出家不久，聽見有些比丘們說：「生死已盡，</w:t>
      </w:r>
      <w:r w:rsidRPr="00205359">
        <w:rPr>
          <w:rFonts w:asciiTheme="minorEastAsia" w:eastAsiaTheme="minorEastAsia" w:hAnsiTheme="minorEastAsia"/>
          <w:kern w:val="0"/>
          <w:lang w:bidi="en-US"/>
        </w:rPr>
        <w:t>……</w:t>
      </w:r>
      <w:r w:rsidRPr="00205359">
        <w:rPr>
          <w:rFonts w:eastAsiaTheme="minorEastAsia" w:hAnsiTheme="minorEastAsia"/>
          <w:kern w:val="0"/>
          <w:lang w:bidi="en-US"/>
        </w:rPr>
        <w:t>自知不受後有」，卻不得禪定</w:t>
      </w:r>
      <w:r w:rsidRPr="00205359">
        <w:rPr>
          <w:rFonts w:eastAsiaTheme="minorEastAsia"/>
          <w:kern w:val="0"/>
          <w:lang w:bidi="en-US"/>
        </w:rPr>
        <w:t>(35.009)</w:t>
      </w:r>
      <w:r w:rsidRPr="00205359">
        <w:rPr>
          <w:rFonts w:eastAsiaTheme="minorEastAsia" w:hAnsiTheme="minorEastAsia"/>
          <w:kern w:val="0"/>
          <w:lang w:bidi="en-US"/>
        </w:rPr>
        <w:t>，是慧解脫阿羅漢。須深聽了，非常疑惑。佛告訴他：「彼先知法住，後知涅槃」。</w:t>
      </w:r>
    </w:p>
    <w:p w:rsidR="0033639C" w:rsidRPr="00205359" w:rsidRDefault="0033639C" w:rsidP="00587172">
      <w:pPr>
        <w:pStyle w:val="ab"/>
        <w:spacing w:afterLines="20"/>
        <w:ind w:leftChars="251" w:left="602"/>
        <w:rPr>
          <w:rFonts w:eastAsiaTheme="minorEastAsia"/>
          <w:kern w:val="0"/>
          <w:lang w:bidi="en-US"/>
        </w:rPr>
      </w:pPr>
      <w:r w:rsidRPr="00205359">
        <w:rPr>
          <w:rFonts w:eastAsiaTheme="minorEastAsia" w:hAnsiTheme="minorEastAsia"/>
          <w:b/>
          <w:kern w:val="0"/>
          <w:lang w:bidi="en-US"/>
        </w:rPr>
        <w:t>慧解脫阿羅漢，沒有深定，所以沒有見法涅槃的體驗，但正確而深刻的知道：「有無明故有行，不離無明而有行」；無無明故無行，不離無明滅而行滅」（餘支例此）。這是正見依緣起滅的確定性</w:t>
      </w:r>
      <w:r w:rsidRPr="00DA42EF">
        <w:rPr>
          <w:rFonts w:asciiTheme="minorEastAsia" w:eastAsiaTheme="minorEastAsia" w:hAnsiTheme="minorEastAsia"/>
          <w:b/>
          <w:kern w:val="0"/>
          <w:lang w:bidi="en-US"/>
        </w:rPr>
        <w:t>──</w:t>
      </w:r>
      <w:r w:rsidRPr="00205359">
        <w:rPr>
          <w:rFonts w:eastAsiaTheme="minorEastAsia" w:hAnsiTheme="minorEastAsia"/>
          <w:b/>
          <w:kern w:val="0"/>
          <w:lang w:bidi="en-US"/>
        </w:rPr>
        <w:t>法住智，而能得無明滅故行滅，</w:t>
      </w:r>
      <w:r w:rsidRPr="00205359">
        <w:rPr>
          <w:rFonts w:asciiTheme="minorEastAsia" w:eastAsiaTheme="minorEastAsia" w:hAnsiTheme="minorEastAsia"/>
          <w:b/>
          <w:kern w:val="0"/>
          <w:lang w:bidi="en-US"/>
        </w:rPr>
        <w:t>……</w:t>
      </w:r>
      <w:r w:rsidRPr="00205359">
        <w:rPr>
          <w:rFonts w:eastAsiaTheme="minorEastAsia" w:hAnsiTheme="minorEastAsia"/>
          <w:b/>
          <w:kern w:val="0"/>
          <w:lang w:bidi="en-US"/>
        </w:rPr>
        <w:t>生滅故老死滅的果證。</w:t>
      </w:r>
    </w:p>
    <w:p w:rsidR="0033639C" w:rsidRPr="00205359" w:rsidRDefault="0033639C" w:rsidP="00587172">
      <w:pPr>
        <w:pStyle w:val="ab"/>
        <w:spacing w:afterLines="20"/>
        <w:ind w:leftChars="251" w:left="602"/>
        <w:rPr>
          <w:rFonts w:eastAsiaTheme="minorEastAsia"/>
          <w:b/>
          <w:kern w:val="0"/>
          <w:lang w:bidi="en-US"/>
        </w:rPr>
      </w:pPr>
      <w:r w:rsidRPr="00205359">
        <w:rPr>
          <w:rFonts w:eastAsiaTheme="minorEastAsia" w:hAnsiTheme="minorEastAsia"/>
          <w:b/>
          <w:kern w:val="0"/>
          <w:lang w:bidi="en-US"/>
        </w:rPr>
        <w:t>這樣的緣起</w:t>
      </w:r>
      <w:r w:rsidRPr="00DA42EF">
        <w:rPr>
          <w:rFonts w:asciiTheme="minorEastAsia" w:eastAsiaTheme="minorEastAsia" w:hAnsiTheme="minorEastAsia"/>
          <w:b/>
          <w:kern w:val="0"/>
          <w:lang w:bidi="en-US"/>
        </w:rPr>
        <w:t>──</w:t>
      </w:r>
      <w:r w:rsidRPr="00205359">
        <w:rPr>
          <w:rFonts w:eastAsiaTheme="minorEastAsia" w:hAnsiTheme="minorEastAsia"/>
          <w:b/>
          <w:kern w:val="0"/>
          <w:lang w:bidi="en-US"/>
        </w:rPr>
        <w:t>依緣而有無、生滅的法住性，怎能說是無為呢！</w:t>
      </w:r>
    </w:p>
    <w:p w:rsidR="0033639C" w:rsidRPr="00205359" w:rsidRDefault="0033639C" w:rsidP="00587172">
      <w:pPr>
        <w:pStyle w:val="ab"/>
        <w:spacing w:afterLines="20"/>
        <w:ind w:leftChars="251" w:left="602"/>
        <w:rPr>
          <w:rFonts w:eastAsiaTheme="minorEastAsia"/>
          <w:kern w:val="0"/>
          <w:lang w:bidi="en-US"/>
        </w:rPr>
      </w:pPr>
      <w:r w:rsidRPr="00205359">
        <w:rPr>
          <w:rFonts w:eastAsiaTheme="minorEastAsia" w:hAnsiTheme="minorEastAsia"/>
          <w:b/>
          <w:vertAlign w:val="superscript"/>
        </w:rPr>
        <w:t>〔</w:t>
      </w:r>
      <w:r w:rsidRPr="00205359">
        <w:rPr>
          <w:rFonts w:eastAsiaTheme="minorEastAsia"/>
          <w:b/>
          <w:vertAlign w:val="superscript"/>
        </w:rPr>
        <w:t>2</w:t>
      </w:r>
      <w:r w:rsidRPr="00205359">
        <w:rPr>
          <w:rFonts w:eastAsiaTheme="minorEastAsia" w:hAnsiTheme="minorEastAsia"/>
          <w:b/>
          <w:vertAlign w:val="superscript"/>
        </w:rPr>
        <w:t>〕</w:t>
      </w:r>
      <w:r w:rsidRPr="00205359">
        <w:rPr>
          <w:rFonts w:eastAsiaTheme="minorEastAsia" w:hAnsiTheme="minorEastAsia"/>
          <w:kern w:val="0"/>
          <w:lang w:bidi="en-US"/>
        </w:rPr>
        <w:t>又如『長阿含』的『大緣方便經』，說一切有部編入『中阿含』，名『大因經』，也就是『長部』的『大緣經』</w:t>
      </w:r>
      <w:r w:rsidRPr="00205359">
        <w:rPr>
          <w:rFonts w:eastAsiaTheme="minorEastAsia"/>
          <w:kern w:val="0"/>
          <w:lang w:bidi="en-US"/>
        </w:rPr>
        <w:t>Mah</w:t>
      </w:r>
      <w:r w:rsidRPr="00205359">
        <w:rPr>
          <w:rFonts w:eastAsiaTheme="minorEastAsia"/>
        </w:rPr>
        <w:t>ā</w:t>
      </w:r>
      <w:r w:rsidRPr="00205359">
        <w:rPr>
          <w:rFonts w:eastAsiaTheme="minorEastAsia"/>
          <w:kern w:val="0"/>
          <w:lang w:bidi="en-US"/>
        </w:rPr>
        <w:t>nid</w:t>
      </w:r>
      <w:r w:rsidRPr="00205359">
        <w:rPr>
          <w:rFonts w:eastAsiaTheme="minorEastAsia"/>
        </w:rPr>
        <w:t>ā</w:t>
      </w:r>
      <w:r w:rsidRPr="00205359">
        <w:rPr>
          <w:rFonts w:eastAsiaTheme="minorEastAsia"/>
          <w:kern w:val="0"/>
          <w:lang w:bidi="en-US"/>
        </w:rPr>
        <w:t xml:space="preserve">na-suttanta </w:t>
      </w:r>
      <w:r w:rsidRPr="00205359">
        <w:rPr>
          <w:rFonts w:eastAsiaTheme="minorEastAsia" w:hAnsiTheme="minorEastAsia"/>
          <w:kern w:val="0"/>
          <w:lang w:bidi="en-US"/>
        </w:rPr>
        <w:t>。經文說明「緣起甚深」，而被稱為</w:t>
      </w:r>
      <w:r w:rsidRPr="00205359">
        <w:rPr>
          <w:rFonts w:eastAsiaTheme="minorEastAsia"/>
          <w:kern w:val="0"/>
          <w:lang w:bidi="en-US"/>
        </w:rPr>
        <w:t>nid</w:t>
      </w:r>
      <w:r w:rsidRPr="00205359">
        <w:rPr>
          <w:rFonts w:eastAsiaTheme="minorEastAsia"/>
        </w:rPr>
        <w:t>ā</w:t>
      </w:r>
      <w:r w:rsidRPr="00205359">
        <w:rPr>
          <w:rFonts w:eastAsiaTheme="minorEastAsia"/>
          <w:kern w:val="0"/>
          <w:lang w:bidi="en-US"/>
        </w:rPr>
        <w:t>na</w:t>
      </w:r>
      <w:r w:rsidRPr="00DA42EF">
        <w:rPr>
          <w:rFonts w:asciiTheme="minorEastAsia" w:eastAsiaTheme="minorEastAsia" w:hAnsiTheme="minorEastAsia"/>
          <w:b/>
          <w:kern w:val="0"/>
          <w:lang w:bidi="en-US"/>
        </w:rPr>
        <w:t>──</w:t>
      </w:r>
      <w:r w:rsidRPr="00205359">
        <w:rPr>
          <w:rFonts w:eastAsiaTheme="minorEastAsia" w:hAnsiTheme="minorEastAsia"/>
          <w:kern w:val="0"/>
          <w:lang w:bidi="en-US"/>
        </w:rPr>
        <w:t>尼陀那；</w:t>
      </w:r>
      <w:r w:rsidRPr="00826C00">
        <w:rPr>
          <w:rFonts w:eastAsiaTheme="minorEastAsia" w:hAnsiTheme="minorEastAsia"/>
          <w:b/>
          <w:kern w:val="0"/>
          <w:lang w:bidi="en-US"/>
        </w:rPr>
        <w:t>尼陀那就是「為因、為集、為生、為轉」的「因」。</w:t>
      </w:r>
      <w:r w:rsidRPr="00205359">
        <w:rPr>
          <w:rFonts w:eastAsiaTheme="minorEastAsia" w:hAnsiTheme="minorEastAsia"/>
          <w:b/>
          <w:kern w:val="0"/>
          <w:lang w:bidi="en-US"/>
        </w:rPr>
        <w:t>從這些看來，緣起是不能說為無為的。</w:t>
      </w:r>
    </w:p>
    <w:p w:rsidR="0033639C" w:rsidRPr="00205359" w:rsidRDefault="0033639C" w:rsidP="00587172">
      <w:pPr>
        <w:pStyle w:val="ab"/>
        <w:spacing w:afterLines="20"/>
        <w:ind w:leftChars="251" w:left="602"/>
        <w:rPr>
          <w:rFonts w:eastAsiaTheme="minorEastAsia"/>
          <w:b/>
          <w:kern w:val="0"/>
          <w:lang w:bidi="en-US"/>
        </w:rPr>
      </w:pPr>
      <w:r w:rsidRPr="00205359">
        <w:rPr>
          <w:rFonts w:eastAsiaTheme="minorEastAsia" w:hAnsiTheme="minorEastAsia"/>
          <w:b/>
          <w:vertAlign w:val="superscript"/>
        </w:rPr>
        <w:t>〔三〕</w:t>
      </w:r>
      <w:r w:rsidRPr="00205359">
        <w:rPr>
          <w:rFonts w:eastAsiaTheme="minorEastAsia" w:hAnsiTheme="minorEastAsia"/>
          <w:kern w:val="0"/>
          <w:lang w:bidi="en-US"/>
        </w:rPr>
        <w:t>所以</w:t>
      </w:r>
      <w:r w:rsidRPr="00205359">
        <w:rPr>
          <w:rFonts w:eastAsiaTheme="minorEastAsia" w:hAnsiTheme="minorEastAsia"/>
          <w:b/>
          <w:kern w:val="0"/>
          <w:lang w:bidi="en-US"/>
        </w:rPr>
        <w:t>說一切有部等</w:t>
      </w:r>
      <w:r w:rsidRPr="00826C00">
        <w:rPr>
          <w:rFonts w:eastAsiaTheme="minorEastAsia" w:hAnsiTheme="minorEastAsia"/>
          <w:b/>
          <w:kern w:val="0"/>
          <w:lang w:bidi="en-US"/>
        </w:rPr>
        <w:t>，</w:t>
      </w:r>
      <w:r w:rsidRPr="00205359">
        <w:rPr>
          <w:rFonts w:eastAsiaTheme="minorEastAsia" w:hAnsiTheme="minorEastAsia"/>
          <w:kern w:val="0"/>
          <w:lang w:bidi="en-US"/>
        </w:rPr>
        <w:t>不許「有別法體名為緣起，湛然常住」</w:t>
      </w:r>
      <w:r w:rsidRPr="00205359">
        <w:rPr>
          <w:rFonts w:eastAsiaTheme="minorEastAsia"/>
          <w:kern w:val="0"/>
          <w:lang w:bidi="en-US"/>
        </w:rPr>
        <w:t>(35.010)</w:t>
      </w:r>
      <w:r w:rsidRPr="00205359">
        <w:rPr>
          <w:rFonts w:eastAsiaTheme="minorEastAsia" w:hAnsiTheme="minorEastAsia"/>
          <w:kern w:val="0"/>
          <w:lang w:bidi="en-US"/>
        </w:rPr>
        <w:t>，而是「無明決定是諸行因，諸行決定是無明果」</w:t>
      </w:r>
      <w:r w:rsidRPr="00205359">
        <w:rPr>
          <w:rFonts w:eastAsiaTheme="minorEastAsia"/>
          <w:kern w:val="0"/>
          <w:lang w:bidi="en-US"/>
        </w:rPr>
        <w:t>(35.011)</w:t>
      </w:r>
      <w:r w:rsidRPr="00205359">
        <w:rPr>
          <w:rFonts w:eastAsiaTheme="minorEastAsia" w:hAnsiTheme="minorEastAsia"/>
          <w:kern w:val="0"/>
          <w:lang w:bidi="en-US"/>
        </w:rPr>
        <w:t>。如經中說緣起是法住，法住是安住的，確立而不可改易的；緣起是法定，法定是決定而不亂的；緣起是法界，界是因性（緣性）。</w:t>
      </w:r>
      <w:r w:rsidRPr="00826C00">
        <w:rPr>
          <w:rFonts w:eastAsiaTheme="minorEastAsia" w:hAnsiTheme="minorEastAsia"/>
          <w:b/>
          <w:kern w:val="0"/>
          <w:lang w:bidi="en-US"/>
        </w:rPr>
        <w:t>這樣，緣起與緣生，都是有為法，差別在：緣起約因性說，緣生約果法說。</w:t>
      </w:r>
      <w:r w:rsidRPr="00205359">
        <w:rPr>
          <w:rFonts w:eastAsiaTheme="minorEastAsia" w:hAnsiTheme="minorEastAsia"/>
          <w:b/>
          <w:kern w:val="0"/>
          <w:lang w:bidi="en-US"/>
        </w:rPr>
        <w:t>緣起是有為，在世俗的說明中，龍樹論顯然是與說一切有部相同的。</w:t>
      </w:r>
    </w:p>
    <w:p w:rsidR="0033639C" w:rsidRPr="00205359" w:rsidRDefault="0033639C" w:rsidP="00587172">
      <w:pPr>
        <w:pStyle w:val="ab"/>
        <w:spacing w:afterLines="20"/>
        <w:ind w:leftChars="251" w:left="602"/>
        <w:rPr>
          <w:rFonts w:eastAsiaTheme="minorEastAsia"/>
          <w:b/>
          <w:kern w:val="0"/>
          <w:lang w:bidi="en-US"/>
        </w:rPr>
      </w:pPr>
      <w:r w:rsidRPr="00205359">
        <w:rPr>
          <w:rFonts w:eastAsiaTheme="minorEastAsia" w:hAnsiTheme="minorEastAsia"/>
          <w:b/>
          <w:vertAlign w:val="superscript"/>
        </w:rPr>
        <w:t>〔四〕</w:t>
      </w:r>
      <w:r w:rsidRPr="00205359">
        <w:rPr>
          <w:rFonts w:eastAsiaTheme="minorEastAsia" w:hAnsiTheme="minorEastAsia"/>
          <w:b/>
          <w:kern w:val="0"/>
          <w:lang w:bidi="en-US"/>
        </w:rPr>
        <w:t>依我的理解，如來或說因，或說緣等，只是說明依因緣而有（及生），也就依因緣而無（及滅），從依緣起滅，闡明生死集起與還滅解脫的定律。</w:t>
      </w:r>
      <w:r w:rsidRPr="00205359">
        <w:rPr>
          <w:rFonts w:eastAsiaTheme="minorEastAsia" w:hAnsiTheme="minorEastAsia"/>
          <w:kern w:val="0"/>
          <w:lang w:bidi="en-US"/>
        </w:rPr>
        <w:t>如馬勝為舍利弗說偈：「</w:t>
      </w:r>
      <w:r w:rsidRPr="00205359">
        <w:rPr>
          <w:rFonts w:eastAsiaTheme="minorEastAsia" w:hAnsiTheme="minorEastAsia"/>
          <w:b/>
          <w:kern w:val="0"/>
          <w:lang w:bidi="en-US"/>
        </w:rPr>
        <w:t>諸法從緣起</w:t>
      </w:r>
      <w:r w:rsidRPr="00205359">
        <w:rPr>
          <w:rFonts w:eastAsiaTheme="minorEastAsia" w:hAnsiTheme="minorEastAsia"/>
          <w:kern w:val="0"/>
          <w:lang w:bidi="en-US"/>
        </w:rPr>
        <w:t>，如來說是因，彼法因緣盡，是大沙門說」</w:t>
      </w:r>
      <w:r w:rsidRPr="00205359">
        <w:rPr>
          <w:rFonts w:eastAsiaTheme="minorEastAsia"/>
          <w:kern w:val="0"/>
          <w:lang w:bidi="en-US"/>
        </w:rPr>
        <w:t>(35.012)</w:t>
      </w:r>
      <w:r w:rsidRPr="00205359">
        <w:rPr>
          <w:rFonts w:eastAsiaTheme="minorEastAsia" w:hAnsiTheme="minorEastAsia"/>
          <w:kern w:val="0"/>
          <w:lang w:bidi="en-US"/>
        </w:rPr>
        <w:t>。「</w:t>
      </w:r>
      <w:r w:rsidRPr="00205359">
        <w:rPr>
          <w:rFonts w:eastAsiaTheme="minorEastAsia" w:hAnsiTheme="minorEastAsia"/>
          <w:b/>
          <w:kern w:val="0"/>
          <w:lang w:bidi="en-US"/>
        </w:rPr>
        <w:t>諸法從緣起</w:t>
      </w:r>
      <w:r w:rsidRPr="00205359">
        <w:rPr>
          <w:rFonts w:eastAsiaTheme="minorEastAsia" w:hAnsiTheme="minorEastAsia"/>
          <w:kern w:val="0"/>
          <w:lang w:bidi="en-US"/>
        </w:rPr>
        <w:t>」，『四分律』作「</w:t>
      </w:r>
      <w:r w:rsidRPr="00205359">
        <w:rPr>
          <w:rFonts w:eastAsiaTheme="minorEastAsia" w:hAnsiTheme="minorEastAsia"/>
          <w:b/>
          <w:kern w:val="0"/>
          <w:lang w:bidi="en-US"/>
        </w:rPr>
        <w:t>若法所因生</w:t>
      </w:r>
      <w:r w:rsidRPr="00205359">
        <w:rPr>
          <w:rFonts w:eastAsiaTheme="minorEastAsia" w:hAnsiTheme="minorEastAsia"/>
          <w:kern w:val="0"/>
          <w:lang w:bidi="en-US"/>
        </w:rPr>
        <w:t>」，與『赤銅鍱部律」相合；『五分律』作「</w:t>
      </w:r>
      <w:r w:rsidRPr="00205359">
        <w:rPr>
          <w:rFonts w:eastAsiaTheme="minorEastAsia" w:hAnsiTheme="minorEastAsia"/>
          <w:b/>
          <w:kern w:val="0"/>
          <w:lang w:bidi="en-US"/>
        </w:rPr>
        <w:t>法從緣生</w:t>
      </w:r>
      <w:r w:rsidRPr="00205359">
        <w:rPr>
          <w:rFonts w:eastAsiaTheme="minorEastAsia" w:hAnsiTheme="minorEastAsia"/>
          <w:kern w:val="0"/>
          <w:lang w:bidi="en-US"/>
        </w:rPr>
        <w:t>」；『智度論』譯為「</w:t>
      </w:r>
      <w:r w:rsidRPr="00205359">
        <w:rPr>
          <w:rFonts w:eastAsiaTheme="minorEastAsia" w:hAnsiTheme="minorEastAsia"/>
          <w:b/>
          <w:kern w:val="0"/>
          <w:lang w:bidi="en-US"/>
        </w:rPr>
        <w:t>諸法因緣生</w:t>
      </w:r>
      <w:r w:rsidRPr="00205359">
        <w:rPr>
          <w:rFonts w:eastAsiaTheme="minorEastAsia" w:hAnsiTheme="minorEastAsia"/>
          <w:kern w:val="0"/>
          <w:lang w:bidi="en-US"/>
        </w:rPr>
        <w:t>」</w:t>
      </w:r>
      <w:r w:rsidRPr="00205359">
        <w:rPr>
          <w:rFonts w:eastAsiaTheme="minorEastAsia"/>
          <w:kern w:val="0"/>
          <w:lang w:bidi="en-US"/>
        </w:rPr>
        <w:t>(35.013)</w:t>
      </w:r>
      <w:r w:rsidRPr="00205359">
        <w:rPr>
          <w:rFonts w:eastAsiaTheme="minorEastAsia" w:hAnsiTheme="minorEastAsia"/>
          <w:kern w:val="0"/>
          <w:lang w:bidi="en-US"/>
        </w:rPr>
        <w:t>。</w:t>
      </w:r>
      <w:r w:rsidRPr="00205359">
        <w:rPr>
          <w:rFonts w:eastAsiaTheme="minorEastAsia" w:hAnsiTheme="minorEastAsia"/>
          <w:b/>
          <w:kern w:val="0"/>
          <w:lang w:bidi="en-US"/>
        </w:rPr>
        <w:t>所說正是緣起的集與滅，除『根本說一切有部律』（『智度論』的「諸法因緣生」，可能為緣起的異譯）以外，分別說系律，都沒有說是「緣起」，可見本來不一定非說緣起不可的</w:t>
      </w:r>
      <w:r w:rsidRPr="00C055ED">
        <w:rPr>
          <w:rFonts w:eastAsiaTheme="minorEastAsia" w:hAnsiTheme="minorEastAsia"/>
          <w:b/>
          <w:kern w:val="0"/>
          <w:lang w:bidi="en-US"/>
        </w:rPr>
        <w:t>。</w:t>
      </w:r>
      <w:r w:rsidRPr="00205359">
        <w:rPr>
          <w:rFonts w:eastAsiaTheme="minorEastAsia" w:hAnsiTheme="minorEastAsia"/>
          <w:b/>
          <w:kern w:val="0"/>
          <w:lang w:bidi="en-US"/>
        </w:rPr>
        <w:t>為了闡明起滅依緣，緣性的安住、決定性，才有緣起與緣生的相對安立，而說「緣起甚深」。</w:t>
      </w:r>
    </w:p>
    <w:p w:rsidR="0033639C" w:rsidRPr="00441309" w:rsidRDefault="0033639C" w:rsidP="00587172">
      <w:pPr>
        <w:pStyle w:val="ab"/>
        <w:spacing w:afterLines="20"/>
        <w:ind w:leftChars="251" w:left="602"/>
        <w:rPr>
          <w:rFonts w:ascii="Times Ext Roman" w:hAnsi="Times Ext Roman" w:cs="Times Ext Roman"/>
        </w:rPr>
      </w:pPr>
      <w:r w:rsidRPr="00205359">
        <w:rPr>
          <w:rFonts w:eastAsiaTheme="minorEastAsia" w:hAnsiTheme="minorEastAsia"/>
          <w:b/>
          <w:kern w:val="0"/>
          <w:lang w:bidi="en-US"/>
        </w:rPr>
        <w:t>阿毘達磨論師，著重於無明、行等內容的分別，因、緣的種種差別安立，而起滅依於因緣的定律，反而漸漸被漠視了！</w:t>
      </w:r>
      <w:r w:rsidRPr="00205359">
        <w:rPr>
          <w:rFonts w:eastAsiaTheme="minorEastAsia"/>
          <w:b/>
          <w:kern w:val="0"/>
          <w:lang w:bidi="en-US"/>
        </w:rPr>
        <w:t xml:space="preserve"> </w:t>
      </w:r>
    </w:p>
  </w:footnote>
  <w:footnote w:id="30">
    <w:p w:rsidR="0033639C" w:rsidRPr="00441309" w:rsidRDefault="0033639C" w:rsidP="0071483A">
      <w:pPr>
        <w:pStyle w:val="ab"/>
        <w:rPr>
          <w:rFonts w:ascii="Times Ext Roman" w:hAnsi="Times Ext Roman" w:cs="Times Ext Roman"/>
        </w:rPr>
      </w:pPr>
      <w:r w:rsidRPr="00441309">
        <w:rPr>
          <w:rStyle w:val="ad"/>
          <w:rFonts w:ascii="Times Ext Roman" w:hAnsi="Times Ext Roman" w:cs="Times Ext Roman"/>
        </w:rPr>
        <w:footnoteRef/>
      </w:r>
      <w:r w:rsidRPr="00441309">
        <w:rPr>
          <w:rFonts w:ascii="Times Ext Roman" w:hAnsi="Times Ext Roman" w:cs="Times Ext Roman"/>
        </w:rPr>
        <w:t xml:space="preserve"> </w:t>
      </w:r>
      <w:r w:rsidRPr="00441309">
        <w:rPr>
          <w:rFonts w:ascii="Times Ext Roman" w:hAnsi="新細明體" w:cs="Times Ext Roman"/>
        </w:rPr>
        <w:t>印順導師《中觀今論》</w:t>
      </w:r>
      <w:r w:rsidRPr="00441309">
        <w:rPr>
          <w:rFonts w:ascii="Times Ext Roman" w:hAnsi="Times Ext Roman" w:cs="Times Ext Roman"/>
        </w:rPr>
        <w:t>p.124-p.126</w:t>
      </w:r>
      <w:r w:rsidRPr="00441309">
        <w:rPr>
          <w:rFonts w:ascii="Times Ext Roman" w:hAnsi="新細明體" w:cs="Times Ext Roman"/>
        </w:rPr>
        <w:t>：</w:t>
      </w:r>
    </w:p>
    <w:p w:rsidR="0033639C" w:rsidRPr="00441309" w:rsidRDefault="0033639C" w:rsidP="00587172">
      <w:pPr>
        <w:pStyle w:val="ab"/>
        <w:spacing w:afterLines="20"/>
        <w:ind w:leftChars="87" w:left="209"/>
        <w:rPr>
          <w:rFonts w:ascii="Times Ext Roman" w:hAnsi="Times Ext Roman" w:cs="Times Ext Roman"/>
        </w:rPr>
      </w:pPr>
      <w:r w:rsidRPr="00441309">
        <w:rPr>
          <w:rFonts w:ascii="Times Ext Roman" w:hAnsi="新細明體" w:cs="Times Ext Roman"/>
        </w:rPr>
        <w:t>要知</w:t>
      </w:r>
      <w:r w:rsidRPr="00441309">
        <w:rPr>
          <w:rFonts w:ascii="Times Ext Roman" w:hAnsi="新細明體" w:cs="Times Ext Roman"/>
          <w:b/>
        </w:rPr>
        <w:t>一切法似現為時間的延續相，而實自性不可得，僅能從相依相待的世俗觀去了解它</w:t>
      </w:r>
      <w:r w:rsidRPr="00441309">
        <w:rPr>
          <w:rFonts w:ascii="Times Ext Roman" w:hAnsi="新細明體" w:cs="Times Ext Roman"/>
        </w:rPr>
        <w:t>。</w:t>
      </w:r>
      <w:r w:rsidRPr="00441309">
        <w:rPr>
          <w:rFonts w:ascii="Times Ext Roman" w:hAnsi="新細明體" w:cs="Times Ext Roman"/>
          <w:b/>
        </w:rPr>
        <w:t>心與境是相應的</w:t>
      </w:r>
      <w:r w:rsidRPr="00441309">
        <w:rPr>
          <w:rFonts w:ascii="新細明體" w:hAnsi="新細明體" w:cs="Times Ext Roman"/>
          <w:b/>
        </w:rPr>
        <w:t>──</w:t>
      </w:r>
      <w:r w:rsidRPr="00441309">
        <w:rPr>
          <w:rFonts w:ascii="Times Ext Roman" w:hAnsi="新細明體" w:cs="Times Ext Roman"/>
          <w:b/>
        </w:rPr>
        <w:t>而且是自識他識展轉相資的，如函小蓋也小，函大蓋也大；認識到那裏，那裏即是一切；觀察前後到那裏，那裏即是始終</w:t>
      </w:r>
      <w:r w:rsidRPr="003D0E26">
        <w:rPr>
          <w:rFonts w:ascii="Times Ext Roman" w:hAnsi="新細明體" w:cs="Times Ext Roman"/>
          <w:b/>
        </w:rPr>
        <w:t>。</w:t>
      </w:r>
      <w:r w:rsidRPr="00441309">
        <w:rPr>
          <w:rFonts w:ascii="新細明體" w:hAnsi="新細明體" w:cs="Times Ext Roman"/>
          <w:sz w:val="16"/>
          <w:szCs w:val="16"/>
        </w:rPr>
        <w:t>…〔中略〕…</w:t>
      </w:r>
    </w:p>
    <w:p w:rsidR="0033639C" w:rsidRPr="00441309" w:rsidRDefault="0033639C" w:rsidP="00587172">
      <w:pPr>
        <w:pStyle w:val="ab"/>
        <w:spacing w:afterLines="20"/>
        <w:ind w:leftChars="87" w:left="209" w:firstLineChars="250" w:firstLine="400"/>
        <w:rPr>
          <w:rFonts w:ascii="Times Ext Roman" w:hAnsi="Times Ext Roman" w:cs="Times Ext Roman"/>
        </w:rPr>
      </w:pPr>
      <w:r w:rsidRPr="00441309">
        <w:rPr>
          <w:rFonts w:ascii="新細明體" w:hAnsi="新細明體" w:cs="Times Ext Roman"/>
          <w:sz w:val="16"/>
          <w:szCs w:val="16"/>
        </w:rPr>
        <w:t>…〔中略〕…</w:t>
      </w:r>
      <w:r w:rsidRPr="00441309">
        <w:rPr>
          <w:rFonts w:ascii="Times Ext Roman" w:hAnsi="新細明體" w:cs="Times Ext Roman"/>
        </w:rPr>
        <w:t>但時間的幻相不同，</w:t>
      </w:r>
      <w:r w:rsidRPr="003D0E26">
        <w:rPr>
          <w:rFonts w:ascii="Times Ext Roman" w:hAnsi="新細明體" w:cs="Times Ext Roman"/>
          <w:b/>
        </w:rPr>
        <w:t>時間是向兩端展開的，也即是前後延續的。</w:t>
      </w:r>
      <w:r w:rsidRPr="00441309">
        <w:rPr>
          <w:rFonts w:ascii="新細明體" w:hAnsi="新細明體" w:cs="Times Ext Roman"/>
          <w:sz w:val="16"/>
          <w:szCs w:val="16"/>
        </w:rPr>
        <w:t>…〔中略〕…</w:t>
      </w:r>
      <w:r w:rsidRPr="00D37FCF">
        <w:rPr>
          <w:b/>
          <w:vertAlign w:val="superscript"/>
        </w:rPr>
        <w:t>〔</w:t>
      </w:r>
      <w:r w:rsidRPr="00D37FCF">
        <w:rPr>
          <w:b/>
          <w:vertAlign w:val="superscript"/>
        </w:rPr>
        <w:t>1</w:t>
      </w:r>
      <w:r w:rsidRPr="00D37FCF">
        <w:rPr>
          <w:b/>
          <w:vertAlign w:val="superscript"/>
        </w:rPr>
        <w:t>〕</w:t>
      </w:r>
      <w:r w:rsidRPr="00441309">
        <w:rPr>
          <w:rFonts w:ascii="Times Ext Roman" w:hAnsi="新細明體" w:cs="Times Ext Roman"/>
          <w:b/>
        </w:rPr>
        <w:t>無論是把時間看成是直線的</w:t>
      </w:r>
      <w:r w:rsidRPr="00441309">
        <w:rPr>
          <w:rFonts w:ascii="新細明體" w:hAnsi="新細明體" w:cs="Times Ext Roman"/>
          <w:b/>
        </w:rPr>
        <w:t>──</w:t>
      </w:r>
      <w:r w:rsidRPr="00441309">
        <w:rPr>
          <w:rFonts w:ascii="Times Ext Roman" w:hAnsi="新細明體" w:cs="Times Ext Roman"/>
          <w:b/>
        </w:rPr>
        <w:t>，或曲折形的︴︴，或螺旋形的，這都是依法的活動樣式而想像如此的時間，但同樣是露出向前與向後的延續相，而成為時間的矛盾所在</w:t>
      </w:r>
      <w:r w:rsidRPr="003D0E26">
        <w:rPr>
          <w:rFonts w:ascii="Times Ext Roman" w:hAnsi="新細明體" w:cs="Times Ext Roman"/>
          <w:b/>
        </w:rPr>
        <w:t>。</w:t>
      </w:r>
      <w:r w:rsidRPr="00D37FCF">
        <w:rPr>
          <w:b/>
          <w:vertAlign w:val="superscript"/>
        </w:rPr>
        <w:t>〔</w:t>
      </w:r>
      <w:r>
        <w:rPr>
          <w:rFonts w:hint="eastAsia"/>
          <w:b/>
          <w:vertAlign w:val="superscript"/>
        </w:rPr>
        <w:t>2</w:t>
      </w:r>
      <w:r w:rsidRPr="00D37FCF">
        <w:rPr>
          <w:b/>
          <w:vertAlign w:val="superscript"/>
        </w:rPr>
        <w:t>〕</w:t>
      </w:r>
      <w:r w:rsidRPr="00441309">
        <w:rPr>
          <w:rFonts w:ascii="Times Ext Roman" w:hAnsi="新細明體" w:cs="Times Ext Roman"/>
          <w:b/>
        </w:rPr>
        <w:t>佛悟緣起的虛妄無實，說緣起「如環之無端」，即形容隨向兩面看都有前後可尋，而到底是始終不可得</w:t>
      </w:r>
      <w:r w:rsidRPr="003D0E26">
        <w:rPr>
          <w:rFonts w:ascii="Times Ext Roman" w:hAnsi="新細明體" w:cs="Times Ext Roman"/>
          <w:b/>
        </w:rPr>
        <w:t>。</w:t>
      </w:r>
    </w:p>
    <w:p w:rsidR="0033639C" w:rsidRPr="00441309" w:rsidRDefault="0033639C" w:rsidP="00587172">
      <w:pPr>
        <w:pStyle w:val="ab"/>
        <w:spacing w:afterLines="20"/>
        <w:ind w:leftChars="87" w:left="209"/>
        <w:rPr>
          <w:rFonts w:ascii="Times Ext Roman" w:hAnsi="Times Ext Roman" w:cs="Times Ext Roman"/>
          <w:b/>
        </w:rPr>
      </w:pPr>
      <w:r w:rsidRPr="00441309">
        <w:rPr>
          <w:rFonts w:ascii="Times Ext Roman" w:hAnsi="新細明體" w:cs="Times Ext Roman"/>
          <w:b/>
        </w:rPr>
        <w:t>從時間的前後幻相看：諸法的生、住、滅；有情的生、老、死；器界的成、住、壞，都是有前後相的</w:t>
      </w:r>
      <w:r w:rsidRPr="003D0E26">
        <w:rPr>
          <w:rFonts w:ascii="Times Ext Roman" w:hAnsi="新細明體" w:cs="Times Ext Roman"/>
          <w:b/>
        </w:rPr>
        <w:t>。</w:t>
      </w:r>
      <w:r w:rsidRPr="00441309">
        <w:rPr>
          <w:rFonts w:ascii="Times Ext Roman" w:hAnsi="新細明體" w:cs="Times Ext Roman"/>
          <w:b/>
        </w:rPr>
        <w:t>一切在如此的周而復始地無限演變著。</w:t>
      </w:r>
    </w:p>
    <w:p w:rsidR="0033639C" w:rsidRPr="00441309" w:rsidRDefault="0033639C" w:rsidP="00587172">
      <w:pPr>
        <w:pStyle w:val="ab"/>
        <w:spacing w:afterLines="20"/>
        <w:ind w:leftChars="87" w:left="209"/>
        <w:rPr>
          <w:rFonts w:ascii="Times Ext Roman" w:hAnsi="Times Ext Roman" w:cs="Times Ext Roman"/>
          <w:b/>
        </w:rPr>
      </w:pPr>
      <w:r w:rsidRPr="00441309">
        <w:rPr>
          <w:rFonts w:ascii="Times Ext Roman" w:hAnsi="新細明體" w:cs="Times Ext Roman"/>
          <w:b/>
        </w:rPr>
        <w:t>不說是旋形的，而說是如環的，問題在似有始終而始終不可得，並不是說後起者即是前者的再現。諸行無常，雖一切不失，而一切是新新不住的流行，不是過去的復活。</w:t>
      </w:r>
    </w:p>
    <w:p w:rsidR="0033639C" w:rsidRPr="00441309" w:rsidRDefault="0033639C" w:rsidP="00587172">
      <w:pPr>
        <w:pStyle w:val="ab"/>
        <w:spacing w:afterLines="20"/>
        <w:ind w:leftChars="87" w:left="209"/>
        <w:rPr>
          <w:rFonts w:ascii="Times Ext Roman" w:hAnsi="Times Ext Roman" w:cs="Times Ext Roman"/>
        </w:rPr>
      </w:pPr>
      <w:r w:rsidRPr="00441309">
        <w:rPr>
          <w:rFonts w:ascii="Times Ext Roman" w:hAnsi="新細明體" w:cs="Times Ext Roman"/>
          <w:b/>
        </w:rPr>
        <w:t>從如環無端的任何一點去看，都是前後延續的</w:t>
      </w:r>
      <w:r w:rsidRPr="007D2754">
        <w:rPr>
          <w:rFonts w:ascii="Times Ext Roman" w:hAnsi="新細明體" w:cs="Times Ext Roman"/>
          <w:b/>
        </w:rPr>
        <w:t>。</w:t>
      </w:r>
      <w:r w:rsidRPr="00441309">
        <w:rPr>
          <w:rFonts w:ascii="Times Ext Roman" w:hAnsi="新細明體" w:cs="Times Ext Roman"/>
        </w:rPr>
        <w:t>成、住、壞；生、老、死；生、住、滅，乃至說增劫</w:t>
      </w:r>
      <w:r w:rsidRPr="00441309">
        <w:rPr>
          <w:rFonts w:ascii="新細明體" w:hAnsi="新細明體" w:cs="Times Ext Roman"/>
        </w:rPr>
        <w:t>──</w:t>
      </w:r>
      <w:r w:rsidRPr="00441309">
        <w:rPr>
          <w:rFonts w:ascii="Times Ext Roman" w:hAnsi="新細明體" w:cs="Times Ext Roman"/>
        </w:rPr>
        <w:t>進步的時代，減劫</w:t>
      </w:r>
      <w:r w:rsidRPr="00441309">
        <w:rPr>
          <w:rFonts w:ascii="新細明體" w:hAnsi="新細明體" w:cs="Times Ext Roman"/>
        </w:rPr>
        <w:t>──</w:t>
      </w:r>
      <w:r w:rsidRPr="00441309">
        <w:rPr>
          <w:rFonts w:ascii="Times Ext Roman" w:hAnsi="新細明體" w:cs="Times Ext Roman"/>
        </w:rPr>
        <w:t>沒落的時代，這都</w:t>
      </w:r>
      <w:r w:rsidRPr="007D2754">
        <w:rPr>
          <w:rFonts w:ascii="Times Ext Roman" w:hAnsi="新細明體" w:cs="Times Ext Roman"/>
          <w:b/>
        </w:rPr>
        <w:t>不過是一</w:t>
      </w:r>
      <w:r w:rsidRPr="00441309">
        <w:rPr>
          <w:rFonts w:ascii="Times Ext Roman" w:hAnsi="新細明體" w:cs="Times Ext Roman"/>
          <w:b/>
        </w:rPr>
        <w:t>切存在者在環形無前後中的前後動變不息</w:t>
      </w:r>
      <w:r w:rsidRPr="007D2754">
        <w:rPr>
          <w:rFonts w:ascii="Times Ext Roman" w:hAnsi="新細明體" w:cs="Times Ext Roman"/>
          <w:b/>
        </w:rPr>
        <w:t>。</w:t>
      </w:r>
    </w:p>
  </w:footnote>
  <w:footnote w:id="31">
    <w:p w:rsidR="0033639C" w:rsidRDefault="0033639C" w:rsidP="00DE6C44">
      <w:pPr>
        <w:pStyle w:val="ab"/>
      </w:pPr>
      <w:r>
        <w:rPr>
          <w:rStyle w:val="ad"/>
        </w:rPr>
        <w:footnoteRef/>
      </w:r>
      <w:r>
        <w:t xml:space="preserve"> </w:t>
      </w:r>
      <w:r w:rsidRPr="007B2FBD">
        <w:t>印順導</w:t>
      </w:r>
      <w:r w:rsidRPr="00E37D37">
        <w:t>師《</w:t>
      </w:r>
      <w:r>
        <w:rPr>
          <w:rFonts w:hint="eastAsia"/>
        </w:rPr>
        <w:t>成佛之道（增註本）》</w:t>
      </w:r>
      <w:r>
        <w:rPr>
          <w:rFonts w:hint="eastAsia"/>
        </w:rPr>
        <w:t>p.165 ~ p.166</w:t>
      </w:r>
      <w:r>
        <w:rPr>
          <w:rFonts w:hint="eastAsia"/>
        </w:rPr>
        <w:t>：</w:t>
      </w:r>
    </w:p>
    <w:p w:rsidR="0033639C" w:rsidRDefault="0033639C" w:rsidP="00587172">
      <w:pPr>
        <w:pStyle w:val="ab"/>
        <w:spacing w:afterLines="20"/>
        <w:ind w:leftChars="87" w:left="209"/>
      </w:pPr>
      <w:r>
        <w:rPr>
          <w:rFonts w:hint="eastAsia"/>
        </w:rPr>
        <w:t xml:space="preserve">    </w:t>
      </w:r>
      <w:r>
        <w:rPr>
          <w:rFonts w:hint="eastAsia"/>
        </w:rPr>
        <w:t>「佛說」緣起，因隨機不同，所以有不同的開示。「十二支」說，只是說得更完備些，成為佛教緣起說的典型而已。</w:t>
      </w:r>
    </w:p>
    <w:p w:rsidR="0033639C" w:rsidRPr="00DE6C44" w:rsidRDefault="0033639C" w:rsidP="00587172">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Pr>
          <w:rFonts w:hint="eastAsia"/>
        </w:rPr>
        <w:t>如說</w:t>
      </w:r>
      <w:r w:rsidRPr="00DE6C44">
        <w:rPr>
          <w:rFonts w:hint="eastAsia"/>
          <w:b/>
        </w:rPr>
        <w:t>集與苦，也是緣起。</w:t>
      </w:r>
      <w:r w:rsidRPr="00D37FCF">
        <w:rPr>
          <w:b/>
          <w:vertAlign w:val="superscript"/>
        </w:rPr>
        <w:t>〔</w:t>
      </w:r>
      <w:r>
        <w:rPr>
          <w:rFonts w:hint="eastAsia"/>
          <w:b/>
          <w:vertAlign w:val="superscript"/>
        </w:rPr>
        <w:t>2</w:t>
      </w:r>
      <w:r w:rsidRPr="00D37FCF">
        <w:rPr>
          <w:b/>
          <w:vertAlign w:val="superscript"/>
        </w:rPr>
        <w:t>〕</w:t>
      </w:r>
      <w:r>
        <w:rPr>
          <w:rFonts w:hint="eastAsia"/>
        </w:rPr>
        <w:t>或說</w:t>
      </w:r>
      <w:r w:rsidRPr="00DE6C44">
        <w:rPr>
          <w:rFonts w:hint="eastAsia"/>
          <w:b/>
        </w:rPr>
        <w:t>三支：煩惱，業，苦。</w:t>
      </w:r>
      <w:r>
        <w:rPr>
          <w:rFonts w:hint="eastAsia"/>
        </w:rPr>
        <w:t>從煩惱起業，由業感苦果，又依苦果而生起煩惱。</w:t>
      </w:r>
      <w:r w:rsidRPr="00D37FCF">
        <w:rPr>
          <w:b/>
          <w:vertAlign w:val="superscript"/>
        </w:rPr>
        <w:t>〔</w:t>
      </w:r>
      <w:r>
        <w:rPr>
          <w:rFonts w:hint="eastAsia"/>
          <w:b/>
          <w:vertAlign w:val="superscript"/>
        </w:rPr>
        <w:t>3</w:t>
      </w:r>
      <w:r w:rsidRPr="00D37FCF">
        <w:rPr>
          <w:b/>
          <w:vertAlign w:val="superscript"/>
        </w:rPr>
        <w:t>〕</w:t>
      </w:r>
      <w:r>
        <w:rPr>
          <w:rFonts w:hint="eastAsia"/>
        </w:rPr>
        <w:t>或說</w:t>
      </w:r>
      <w:r w:rsidRPr="00DE6C44">
        <w:rPr>
          <w:rFonts w:hint="eastAsia"/>
          <w:b/>
        </w:rPr>
        <w:t>五支，這是《阿含經》中常見的，就是：愛，取，有，生，老病死。</w:t>
      </w:r>
      <w:r w:rsidRPr="00D37FCF">
        <w:rPr>
          <w:b/>
          <w:vertAlign w:val="superscript"/>
        </w:rPr>
        <w:t>〔</w:t>
      </w:r>
      <w:r>
        <w:rPr>
          <w:rFonts w:hint="eastAsia"/>
          <w:b/>
          <w:vertAlign w:val="superscript"/>
        </w:rPr>
        <w:t>4</w:t>
      </w:r>
      <w:r w:rsidRPr="00D37FCF">
        <w:rPr>
          <w:b/>
          <w:vertAlign w:val="superscript"/>
        </w:rPr>
        <w:t>〕</w:t>
      </w:r>
      <w:r>
        <w:rPr>
          <w:rFonts w:hint="eastAsia"/>
        </w:rPr>
        <w:t>或者說</w:t>
      </w:r>
      <w:r w:rsidRPr="00DE6C44">
        <w:rPr>
          <w:rFonts w:hint="eastAsia"/>
          <w:b/>
        </w:rPr>
        <w:t>十支，是：識，名色，六處，觸，受，愛，取，有，生，老病死。</w:t>
      </w:r>
      <w:r w:rsidRPr="00D37FCF">
        <w:rPr>
          <w:b/>
          <w:vertAlign w:val="superscript"/>
        </w:rPr>
        <w:t>〔</w:t>
      </w:r>
      <w:r>
        <w:rPr>
          <w:rFonts w:hint="eastAsia"/>
          <w:b/>
          <w:vertAlign w:val="superscript"/>
        </w:rPr>
        <w:t>5</w:t>
      </w:r>
      <w:r w:rsidRPr="00D37FCF">
        <w:rPr>
          <w:b/>
          <w:vertAlign w:val="superscript"/>
        </w:rPr>
        <w:t>〕</w:t>
      </w:r>
      <w:r>
        <w:rPr>
          <w:rFonts w:hint="eastAsia"/>
        </w:rPr>
        <w:t>或說</w:t>
      </w:r>
      <w:r w:rsidRPr="00DE6C44">
        <w:rPr>
          <w:rFonts w:hint="eastAsia"/>
          <w:b/>
        </w:rPr>
        <w:t>十二支，就是：無明緣行，行緣識，識緣名色，名色緣六處，……有緣生，生緣老病死。</w:t>
      </w:r>
      <w:r>
        <w:rPr>
          <w:rFonts w:hint="eastAsia"/>
        </w:rPr>
        <w:t>十二支，就是十二分。在眾生生死延續的過程中，觀察前後相生的因果系列，而分為十二。古人稱此為</w:t>
      </w:r>
      <w:r w:rsidRPr="00DE6C44">
        <w:rPr>
          <w:rFonts w:hint="eastAsia"/>
          <w:b/>
        </w:rPr>
        <w:t>『分位緣起』，是很有道理的。</w:t>
      </w:r>
      <w:r>
        <w:rPr>
          <w:rFonts w:hint="eastAsia"/>
        </w:rPr>
        <w:t>也唯有如此觀察，才能充分明了生死延續的過程。</w:t>
      </w:r>
      <w:r w:rsidRPr="00DE6C44">
        <w:rPr>
          <w:rFonts w:hint="eastAsia"/>
          <w:b/>
        </w:rPr>
        <w:t>但緣起的原則是一，而說明是可以多少不同的。</w:t>
      </w:r>
    </w:p>
  </w:footnote>
  <w:footnote w:id="32">
    <w:p w:rsidR="0033639C" w:rsidRPr="00441309" w:rsidRDefault="0033639C" w:rsidP="0071483A">
      <w:pPr>
        <w:pStyle w:val="ab"/>
        <w:rPr>
          <w:rFonts w:ascii="Times Ext Roman" w:hAnsi="Times Ext Roman" w:cs="Times Ext Roman"/>
          <w:kern w:val="0"/>
          <w:lang w:bidi="en-US"/>
        </w:rPr>
      </w:pPr>
      <w:r w:rsidRPr="00441309">
        <w:rPr>
          <w:rStyle w:val="ad"/>
          <w:rFonts w:ascii="Times Ext Roman" w:hAnsi="Times Ext Roman" w:cs="Times Ext Roman"/>
        </w:rPr>
        <w:footnoteRef/>
      </w:r>
      <w:r w:rsidRPr="00441309">
        <w:rPr>
          <w:rFonts w:ascii="Times Ext Roman" w:hAnsi="新細明體" w:cs="Times Ext Roman"/>
        </w:rPr>
        <w:t>（</w:t>
      </w:r>
      <w:r w:rsidRPr="00441309">
        <w:rPr>
          <w:rFonts w:ascii="Times Ext Roman" w:hAnsi="Times Ext Roman" w:cs="Times Ext Roman"/>
        </w:rPr>
        <w:t>1</w:t>
      </w:r>
      <w:r w:rsidRPr="00441309">
        <w:rPr>
          <w:rFonts w:ascii="Times Ext Roman" w:hAnsi="新細明體" w:cs="Times Ext Roman"/>
        </w:rPr>
        <w:t>）印順導師《中觀論頌講記》</w:t>
      </w:r>
      <w:r w:rsidRPr="00441309">
        <w:rPr>
          <w:rFonts w:ascii="Times Ext Roman" w:hAnsi="Times Ext Roman" w:cs="Times Ext Roman"/>
        </w:rPr>
        <w:t>p.386 ~ p.387</w:t>
      </w:r>
      <w:r w:rsidRPr="00441309">
        <w:rPr>
          <w:rFonts w:ascii="Times Ext Roman" w:hAnsi="新細明體" w:cs="Times Ext Roman"/>
        </w:rPr>
        <w:t>：</w:t>
      </w:r>
    </w:p>
    <w:p w:rsidR="0033639C" w:rsidRPr="00441309" w:rsidRDefault="0033639C" w:rsidP="00587172">
      <w:pPr>
        <w:pStyle w:val="ab"/>
        <w:spacing w:afterLines="20"/>
        <w:ind w:leftChars="251" w:left="602"/>
        <w:rPr>
          <w:rFonts w:ascii="Times Ext Roman" w:hAnsi="Times Ext Roman" w:cs="Times Ext Roman"/>
          <w:kern w:val="0"/>
          <w:lang w:bidi="en-US"/>
        </w:rPr>
      </w:pPr>
      <w:r w:rsidRPr="00441309">
        <w:rPr>
          <w:rFonts w:ascii="Times Ext Roman" w:hAnsi="新細明體" w:cs="Times Ext Roman"/>
          <w:kern w:val="0"/>
          <w:lang w:bidi="en-US"/>
        </w:rPr>
        <w:t>教內教外的一般學者，所見的如此如彼，也自以為是理智所到達的甚深義，自以為『離執寄詮』，不是世俗共知的境界。</w:t>
      </w:r>
      <w:r w:rsidRPr="00441309">
        <w:rPr>
          <w:rFonts w:ascii="Times Ext Roman" w:hAnsi="新細明體" w:cs="Times Ext Roman"/>
          <w:b/>
          <w:kern w:val="0"/>
          <w:lang w:bidi="en-US"/>
        </w:rPr>
        <w:t>其實常人所認為真實如此的，是展轉傳來，人類共同意識所認識，共同語言所表達的境界，並不從究竟是否如此探討得來。所以世俗還他世俗，只是不見真實，不妨讓他存在。所以說：『佛不與世間諍』。</w:t>
      </w:r>
      <w:r w:rsidRPr="00441309">
        <w:rPr>
          <w:rFonts w:ascii="Times Ext Roman" w:hAnsi="新細明體" w:cs="Times Ext Roman"/>
          <w:kern w:val="0"/>
          <w:lang w:bidi="en-US"/>
        </w:rPr>
        <w:t>像這種學者，</w:t>
      </w:r>
      <w:r w:rsidRPr="00441309">
        <w:rPr>
          <w:rFonts w:ascii="Times Ext Roman" w:hAnsi="新細明體" w:cs="Times Ext Roman"/>
          <w:b/>
          <w:kern w:val="0"/>
          <w:lang w:bidi="en-US"/>
        </w:rPr>
        <w:t>不離自性見，卻自以為究竟真實確是如此。既自以為是理智得來的勝義，那就必須答覆出如此或如彼，他必然的是斷是常</w:t>
      </w:r>
      <w:r w:rsidRPr="007D2754">
        <w:rPr>
          <w:rFonts w:ascii="Times Ext Roman" w:hAnsi="新細明體" w:cs="Times Ext Roman"/>
          <w:b/>
          <w:kern w:val="0"/>
          <w:lang w:bidi="en-US"/>
        </w:rPr>
        <w:t>。</w:t>
      </w:r>
    </w:p>
    <w:p w:rsidR="0033639C" w:rsidRPr="00441309" w:rsidRDefault="0033639C" w:rsidP="00587172">
      <w:pPr>
        <w:pStyle w:val="ab"/>
        <w:spacing w:afterLines="20"/>
        <w:ind w:leftChars="251" w:left="602"/>
        <w:rPr>
          <w:rFonts w:ascii="Times Ext Roman" w:hAnsi="Times Ext Roman" w:cs="Times Ext Roman"/>
          <w:b/>
          <w:kern w:val="0"/>
          <w:lang w:bidi="en-US"/>
        </w:rPr>
      </w:pPr>
      <w:r w:rsidRPr="00441309">
        <w:rPr>
          <w:rFonts w:ascii="Times Ext Roman" w:hAnsi="新細明體" w:cs="Times Ext Roman"/>
          <w:b/>
          <w:kern w:val="0"/>
          <w:lang w:bidi="en-US"/>
        </w:rPr>
        <w:t>性空者從探究真實下手，深入究竟，洞見真實自性根本不可得</w:t>
      </w:r>
      <w:r w:rsidRPr="007D2754">
        <w:rPr>
          <w:rFonts w:ascii="Times Ext Roman" w:hAnsi="新細明體" w:cs="Times Ext Roman"/>
          <w:b/>
          <w:kern w:val="0"/>
          <w:lang w:bidi="en-US"/>
        </w:rPr>
        <w:t>；</w:t>
      </w:r>
      <w:r w:rsidRPr="00441309">
        <w:rPr>
          <w:rFonts w:ascii="Times Ext Roman" w:hAnsi="新細明體" w:cs="Times Ext Roman"/>
          <w:kern w:val="0"/>
          <w:lang w:bidi="en-US"/>
        </w:rPr>
        <w:t>在勝義中，一切名言思惟所不及，離一切戲論，稱之為空。</w:t>
      </w:r>
      <w:r w:rsidRPr="007D2754">
        <w:rPr>
          <w:rFonts w:ascii="Times Ext Roman" w:hAnsi="新細明體" w:cs="Times Ext Roman"/>
          <w:b/>
          <w:kern w:val="0"/>
          <w:lang w:bidi="en-US"/>
        </w:rPr>
        <w:t>性空者明見</w:t>
      </w:r>
      <w:r w:rsidRPr="00441309">
        <w:rPr>
          <w:rFonts w:ascii="Times Ext Roman" w:hAnsi="新細明體" w:cs="Times Ext Roman"/>
          <w:b/>
          <w:kern w:val="0"/>
          <w:lang w:bidi="en-US"/>
        </w:rPr>
        <w:t>一切的一切，不能在勝義真實有、微妙有中立足</w:t>
      </w:r>
      <w:r w:rsidRPr="007D2754">
        <w:rPr>
          <w:rFonts w:ascii="Times Ext Roman" w:hAnsi="新細明體" w:cs="Times Ext Roman"/>
          <w:b/>
          <w:kern w:val="0"/>
          <w:lang w:bidi="en-US"/>
        </w:rPr>
        <w:t>；</w:t>
      </w:r>
      <w:r w:rsidRPr="00441309">
        <w:rPr>
          <w:rFonts w:ascii="Times Ext Roman" w:hAnsi="新細明體" w:cs="Times Ext Roman"/>
          <w:b/>
          <w:kern w:val="0"/>
          <w:lang w:bidi="en-US"/>
        </w:rPr>
        <w:t>世俗還他世俗，諸法是如幻緣起的，相依待而假名如是的</w:t>
      </w:r>
      <w:r w:rsidRPr="007D2754">
        <w:rPr>
          <w:rFonts w:ascii="Times Ext Roman" w:hAnsi="新細明體" w:cs="Times Ext Roman"/>
          <w:b/>
          <w:kern w:val="0"/>
          <w:lang w:bidi="en-US"/>
        </w:rPr>
        <w:t>。</w:t>
      </w:r>
      <w:r w:rsidRPr="00441309">
        <w:rPr>
          <w:rFonts w:ascii="Times Ext Roman" w:hAnsi="新細明體" w:cs="Times Ext Roman"/>
          <w:b/>
          <w:kern w:val="0"/>
          <w:lang w:bidi="en-US"/>
        </w:rPr>
        <w:t>緣起的生，可以生而不違反滅。緣起相待，是有相對的矛盾性的；相對非孤立，而又不相離的，假名一切都成立。</w:t>
      </w:r>
    </w:p>
    <w:p w:rsidR="0033639C" w:rsidRPr="00441309" w:rsidRDefault="0033639C" w:rsidP="00587172">
      <w:pPr>
        <w:pStyle w:val="ab"/>
        <w:spacing w:afterLines="20"/>
        <w:ind w:leftChars="251" w:left="602"/>
        <w:rPr>
          <w:rFonts w:ascii="Times Ext Roman" w:hAnsi="Times Ext Roman" w:cs="Times Ext Roman"/>
          <w:kern w:val="0"/>
          <w:lang w:bidi="en-US"/>
        </w:rPr>
      </w:pPr>
      <w:r w:rsidRPr="00441309">
        <w:rPr>
          <w:rFonts w:ascii="Times Ext Roman" w:hAnsi="新細明體" w:cs="Times Ext Roman"/>
          <w:b/>
          <w:kern w:val="0"/>
          <w:lang w:bidi="en-US"/>
        </w:rPr>
        <w:t>如從真實有邊，性空者根本無須答覆他如此，或如彼。因為性空的緣起，根本不是一般人所想像的如此或如彼。</w:t>
      </w:r>
      <w:r w:rsidRPr="00441309">
        <w:rPr>
          <w:rFonts w:ascii="Times Ext Roman" w:hAnsi="新細明體" w:cs="Times Ext Roman"/>
          <w:kern w:val="0"/>
          <w:lang w:bidi="en-US"/>
        </w:rPr>
        <w:t>所以性空者如實建立，不落於常，不落於斷。</w:t>
      </w:r>
      <w:r w:rsidRPr="00441309">
        <w:rPr>
          <w:rFonts w:ascii="Times Ext Roman" w:hAnsi="新細明體" w:cs="Times Ext Roman"/>
          <w:b/>
          <w:kern w:val="0"/>
          <w:lang w:bidi="en-US"/>
        </w:rPr>
        <w:t>性空者以勝義空著名；而實特別與常識的世俗相融合。真不礙俗，性空者才能名符其實。</w:t>
      </w:r>
      <w:r w:rsidRPr="00441309">
        <w:rPr>
          <w:rFonts w:ascii="Times Ext Roman" w:hAnsi="Times Ext Roman" w:cs="Times Ext Roman"/>
          <w:kern w:val="0"/>
          <w:lang w:bidi="en-US"/>
        </w:rPr>
        <w:t xml:space="preserve"> </w:t>
      </w:r>
    </w:p>
    <w:p w:rsidR="0033639C" w:rsidRPr="00441309" w:rsidRDefault="0033639C" w:rsidP="0071483A">
      <w:pPr>
        <w:pStyle w:val="ab"/>
        <w:ind w:firstLineChars="50" w:firstLine="100"/>
        <w:rPr>
          <w:rFonts w:ascii="Times Ext Roman" w:hAnsi="Times Ext Roman" w:cs="Times Ext Roman"/>
        </w:rPr>
      </w:pPr>
      <w:r w:rsidRPr="00441309">
        <w:rPr>
          <w:rFonts w:ascii="Times Ext Roman" w:hAnsi="新細明體" w:cs="Times Ext Roman"/>
        </w:rPr>
        <w:t>（</w:t>
      </w:r>
      <w:r w:rsidRPr="00441309">
        <w:rPr>
          <w:rFonts w:ascii="Times Ext Roman" w:hAnsi="Times Ext Roman" w:cs="Times Ext Roman"/>
        </w:rPr>
        <w:t>2</w:t>
      </w:r>
      <w:r w:rsidRPr="00441309">
        <w:rPr>
          <w:rFonts w:ascii="Times Ext Roman" w:hAnsi="新細明體" w:cs="Times Ext Roman"/>
        </w:rPr>
        <w:t>）印順導師《中觀論頌講記》</w:t>
      </w:r>
      <w:r w:rsidRPr="00441309">
        <w:rPr>
          <w:rFonts w:ascii="Times Ext Roman" w:hAnsi="Times Ext Roman" w:cs="Times Ext Roman"/>
        </w:rPr>
        <w:t>p.216</w:t>
      </w:r>
      <w:r w:rsidRPr="00441309">
        <w:rPr>
          <w:rFonts w:ascii="Times Ext Roman" w:hAnsi="新細明體" w:cs="Times Ext Roman"/>
        </w:rPr>
        <w:t>：</w:t>
      </w:r>
    </w:p>
    <w:p w:rsidR="0033639C" w:rsidRPr="00441309" w:rsidRDefault="0033639C" w:rsidP="00587172">
      <w:pPr>
        <w:pStyle w:val="ab"/>
        <w:spacing w:afterLines="20"/>
        <w:ind w:leftChars="251" w:left="602"/>
        <w:rPr>
          <w:rFonts w:ascii="Times Ext Roman" w:hAnsi="Times Ext Roman" w:cs="Times Ext Roman"/>
          <w:kern w:val="0"/>
          <w:lang w:bidi="en-US"/>
        </w:rPr>
      </w:pPr>
      <w:r w:rsidRPr="00441309">
        <w:rPr>
          <w:rFonts w:ascii="Times Ext Roman" w:hAnsi="新細明體" w:cs="Times Ext Roman"/>
          <w:kern w:val="0"/>
          <w:lang w:bidi="en-US"/>
        </w:rPr>
        <w:t>總之，從時間上去考察，那一切是沒有本際的。</w:t>
      </w:r>
      <w:r w:rsidRPr="00441309">
        <w:rPr>
          <w:rFonts w:ascii="Times Ext Roman" w:hAnsi="新細明體" w:cs="Times Ext Roman"/>
          <w:b/>
          <w:kern w:val="0"/>
          <w:lang w:bidi="en-US"/>
        </w:rPr>
        <w:t>諸法是幻化的，是三世流轉的，似乎有他的原始，然而求他的真實，卻成很大的問題。</w:t>
      </w:r>
    </w:p>
    <w:p w:rsidR="0033639C" w:rsidRPr="00441309" w:rsidRDefault="0033639C" w:rsidP="00587172">
      <w:pPr>
        <w:pStyle w:val="ab"/>
        <w:spacing w:afterLines="20"/>
        <w:ind w:leftChars="251" w:left="602"/>
        <w:rPr>
          <w:rFonts w:ascii="Times Ext Roman" w:hAnsi="Times Ext Roman" w:cs="Times Ext Roman"/>
          <w:b/>
          <w:kern w:val="0"/>
          <w:lang w:bidi="en-US"/>
        </w:rPr>
      </w:pPr>
      <w:r w:rsidRPr="00441309">
        <w:rPr>
          <w:rFonts w:ascii="Times Ext Roman" w:hAnsi="新細明體" w:cs="Times Ext Roman"/>
          <w:kern w:val="0"/>
          <w:lang w:bidi="en-US"/>
        </w:rPr>
        <w:t>依論主的意見，</w:t>
      </w:r>
      <w:r w:rsidRPr="00D37FCF">
        <w:rPr>
          <w:b/>
          <w:vertAlign w:val="superscript"/>
        </w:rPr>
        <w:t>〔</w:t>
      </w:r>
      <w:r w:rsidRPr="00D37FCF">
        <w:rPr>
          <w:b/>
          <w:vertAlign w:val="superscript"/>
        </w:rPr>
        <w:t>1</w:t>
      </w:r>
      <w:r w:rsidRPr="00D37FCF">
        <w:rPr>
          <w:b/>
          <w:vertAlign w:val="superscript"/>
        </w:rPr>
        <w:t>〕</w:t>
      </w:r>
      <w:r w:rsidRPr="00441309">
        <w:rPr>
          <w:rFonts w:ascii="Times Ext Roman" w:hAnsi="新細明體" w:cs="Times Ext Roman"/>
          <w:b/>
          <w:kern w:val="0"/>
          <w:lang w:bidi="en-US"/>
        </w:rPr>
        <w:t>假定諸法有實性，時間有真實性的，那就應該求得時間的元始性，加以肯定，不能以二律背反而中止判斷，也不能藉口矛盾為實相而拒絕答覆，因為他們以為什麼都有究竟真實可得的。</w:t>
      </w:r>
      <w:r w:rsidRPr="00D37FCF">
        <w:rPr>
          <w:b/>
          <w:vertAlign w:val="superscript"/>
        </w:rPr>
        <w:t>〔</w:t>
      </w:r>
      <w:r>
        <w:rPr>
          <w:rFonts w:hint="eastAsia"/>
          <w:b/>
          <w:vertAlign w:val="superscript"/>
        </w:rPr>
        <w:t>2</w:t>
      </w:r>
      <w:r w:rsidRPr="00D37FCF">
        <w:rPr>
          <w:b/>
          <w:vertAlign w:val="superscript"/>
        </w:rPr>
        <w:t>〕</w:t>
      </w:r>
      <w:r w:rsidRPr="00441309">
        <w:rPr>
          <w:rFonts w:ascii="Times Ext Roman" w:hAnsi="新細明體" w:cs="Times Ext Roman"/>
          <w:b/>
          <w:kern w:val="0"/>
          <w:lang w:bidi="en-US"/>
        </w:rPr>
        <w:t>反之，性空是緣起的，始終的時間相，是相待的假名；否定他的究竟真實，所以說本際不可得就夠了。日出東方夜落西，你說先出呢？先沒呢？如指出了動靜的相對性，那還值得考慮答覆嗎？</w:t>
      </w:r>
    </w:p>
    <w:p w:rsidR="0033639C" w:rsidRPr="00441309" w:rsidRDefault="0033639C" w:rsidP="00587172">
      <w:pPr>
        <w:pStyle w:val="ab"/>
        <w:spacing w:afterLines="20"/>
        <w:ind w:leftChars="251" w:left="602"/>
        <w:rPr>
          <w:rFonts w:ascii="Times Ext Roman" w:hAnsi="Times Ext Roman" w:cs="Times Ext Roman"/>
          <w:kern w:val="0"/>
          <w:lang w:bidi="en-US"/>
        </w:rPr>
      </w:pPr>
      <w:r w:rsidRPr="00441309">
        <w:rPr>
          <w:rFonts w:ascii="Times Ext Roman" w:hAnsi="新細明體" w:cs="Times Ext Roman"/>
          <w:b/>
          <w:kern w:val="0"/>
          <w:lang w:bidi="en-US"/>
        </w:rPr>
        <w:t>到這時，就俗論俗，那就是生死死生，緣起如環的無端。生前有死，死已有生；生者必死，死者可生，這是世間的真實。</w:t>
      </w:r>
    </w:p>
  </w:footnote>
  <w:footnote w:id="33">
    <w:p w:rsidR="00AE00E9" w:rsidRPr="0042287B" w:rsidRDefault="0042287B" w:rsidP="00BE0145">
      <w:pPr>
        <w:pStyle w:val="ab"/>
        <w:rPr>
          <w:rFonts w:hint="eastAsia"/>
        </w:rPr>
      </w:pPr>
      <w:r>
        <w:rPr>
          <w:rStyle w:val="ad"/>
        </w:rPr>
        <w:footnoteRef/>
      </w:r>
      <w:r>
        <w:t xml:space="preserve"> </w:t>
      </w:r>
      <w:r w:rsidR="00FA016B">
        <w:rPr>
          <w:rFonts w:hint="eastAsia"/>
        </w:rPr>
        <w:t>關於「</w:t>
      </w:r>
      <w:r w:rsidR="00FA016B" w:rsidRPr="00FA016B">
        <w:rPr>
          <w:rFonts w:hint="eastAsia"/>
        </w:rPr>
        <w:t>和合相續中的</w:t>
      </w:r>
      <w:r w:rsidR="00D13957">
        <w:rPr>
          <w:rFonts w:hint="eastAsia"/>
        </w:rPr>
        <w:t>緣起</w:t>
      </w:r>
      <w:r w:rsidR="00FA016B" w:rsidRPr="00FA016B">
        <w:rPr>
          <w:rFonts w:hint="eastAsia"/>
        </w:rPr>
        <w:t>因果與從豆生豆的</w:t>
      </w:r>
      <w:r w:rsidR="00D13957">
        <w:rPr>
          <w:rFonts w:hint="eastAsia"/>
        </w:rPr>
        <w:t>自性</w:t>
      </w:r>
      <w:r w:rsidR="00FA016B" w:rsidRPr="00FA016B">
        <w:rPr>
          <w:rFonts w:hint="eastAsia"/>
        </w:rPr>
        <w:t>因果不同</w:t>
      </w:r>
      <w:r w:rsidR="00FA016B">
        <w:rPr>
          <w:rFonts w:hint="eastAsia"/>
        </w:rPr>
        <w:t>」，參見附錄</w:t>
      </w:r>
      <w:r w:rsidR="006F7FC3">
        <w:rPr>
          <w:rFonts w:hint="eastAsia"/>
        </w:rPr>
        <w:t>二</w:t>
      </w:r>
      <w:r w:rsidR="00FA016B">
        <w:rPr>
          <w:rFonts w:hint="eastAsia"/>
        </w:rPr>
        <w:t>。</w:t>
      </w:r>
      <w:r w:rsidR="00C9529C">
        <w:rPr>
          <w:rFonts w:hint="eastAsia"/>
        </w:rPr>
        <w:t xml:space="preserve"> </w:t>
      </w:r>
    </w:p>
  </w:footnote>
  <w:footnote w:id="34">
    <w:p w:rsidR="00E9162A" w:rsidRDefault="00E9162A">
      <w:pPr>
        <w:pStyle w:val="ab"/>
        <w:rPr>
          <w:rFonts w:hint="eastAsia"/>
        </w:rPr>
      </w:pPr>
      <w:r>
        <w:rPr>
          <w:rStyle w:val="ad"/>
        </w:rPr>
        <w:footnoteRef/>
      </w:r>
      <w:r>
        <w:rPr>
          <w:rFonts w:hint="eastAsia"/>
        </w:rPr>
        <w:t>（</w:t>
      </w:r>
      <w:r>
        <w:rPr>
          <w:rFonts w:hint="eastAsia"/>
        </w:rPr>
        <w:t>1</w:t>
      </w:r>
      <w:r>
        <w:rPr>
          <w:rFonts w:hint="eastAsia"/>
        </w:rPr>
        <w:t>）即本段上文所說的「</w:t>
      </w:r>
      <w:r w:rsidRPr="00E9162A">
        <w:rPr>
          <w:rFonts w:hint="eastAsia"/>
        </w:rPr>
        <w:t>一般所說的──從豆生豆、從瓜生瓜的因果</w:t>
      </w:r>
      <w:r>
        <w:rPr>
          <w:rFonts w:hint="eastAsia"/>
        </w:rPr>
        <w:t>」。</w:t>
      </w:r>
    </w:p>
    <w:p w:rsidR="00E9162A" w:rsidRDefault="00E9162A" w:rsidP="00E9162A">
      <w:pPr>
        <w:pStyle w:val="ab"/>
        <w:ind w:firstLineChars="50" w:firstLine="100"/>
        <w:rPr>
          <w:rFonts w:hint="eastAsia"/>
        </w:rPr>
      </w:pPr>
      <w:r>
        <w:rPr>
          <w:rFonts w:hint="eastAsia"/>
        </w:rPr>
        <w:t>（</w:t>
      </w:r>
      <w:r>
        <w:rPr>
          <w:rFonts w:hint="eastAsia"/>
        </w:rPr>
        <w:t>2</w:t>
      </w:r>
      <w:r>
        <w:rPr>
          <w:rFonts w:hint="eastAsia"/>
        </w:rPr>
        <w:t>）</w:t>
      </w:r>
      <w:r w:rsidRPr="007B2FBD">
        <w:t>印順導</w:t>
      </w:r>
      <w:r w:rsidRPr="00E37D37">
        <w:t>師《</w:t>
      </w:r>
      <w:r>
        <w:rPr>
          <w:rFonts w:hint="eastAsia"/>
        </w:rPr>
        <w:t>中觀今論》</w:t>
      </w:r>
      <w:r>
        <w:rPr>
          <w:rFonts w:hint="eastAsia"/>
        </w:rPr>
        <w:t>p.79</w:t>
      </w:r>
      <w:r>
        <w:rPr>
          <w:rFonts w:hint="eastAsia"/>
        </w:rPr>
        <w:t>：</w:t>
      </w:r>
    </w:p>
    <w:p w:rsidR="00E9162A" w:rsidRDefault="00E9162A" w:rsidP="00E9162A">
      <w:pPr>
        <w:pStyle w:val="ab"/>
        <w:spacing w:afterLines="20"/>
        <w:ind w:leftChars="251" w:left="602"/>
        <w:rPr>
          <w:rFonts w:hint="eastAsia"/>
          <w:b/>
        </w:rPr>
      </w:pPr>
      <w:r w:rsidRPr="00DA1896">
        <w:rPr>
          <w:rFonts w:hint="eastAsia"/>
          <w:b/>
        </w:rPr>
        <w:t>緣起與自性是絕對相反的，緣起的即無自性，自性的即非緣起。</w:t>
      </w:r>
    </w:p>
    <w:p w:rsidR="00E9162A" w:rsidRPr="00E9162A" w:rsidRDefault="00E9162A" w:rsidP="00E9162A">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sidRPr="00DA1896">
        <w:rPr>
          <w:rFonts w:hint="eastAsia"/>
          <w:b/>
        </w:rPr>
        <w:t>一般的眾生，外道以及佛法中的其他各派，都是以自性為根源而出發的。</w:t>
      </w:r>
      <w:r w:rsidRPr="00D37FCF">
        <w:rPr>
          <w:b/>
          <w:vertAlign w:val="superscript"/>
        </w:rPr>
        <w:t>〔</w:t>
      </w:r>
      <w:r>
        <w:rPr>
          <w:rFonts w:hint="eastAsia"/>
          <w:b/>
          <w:vertAlign w:val="superscript"/>
        </w:rPr>
        <w:t>2</w:t>
      </w:r>
      <w:r w:rsidRPr="00D37FCF">
        <w:rPr>
          <w:b/>
          <w:vertAlign w:val="superscript"/>
        </w:rPr>
        <w:t>〕</w:t>
      </w:r>
      <w:r w:rsidRPr="00E9162A">
        <w:rPr>
          <w:rFonts w:hint="eastAsia"/>
          <w:b/>
        </w:rPr>
        <w:t>而佛陀的所以與外道不同，即是「我說緣起」，「論因說因」。</w:t>
      </w:r>
    </w:p>
    <w:p w:rsidR="00E9162A" w:rsidRPr="00E9162A" w:rsidRDefault="00E9162A" w:rsidP="00E9162A">
      <w:pPr>
        <w:pStyle w:val="ab"/>
        <w:spacing w:afterLines="20"/>
        <w:ind w:leftChars="251" w:left="602"/>
        <w:rPr>
          <w:rFonts w:hint="eastAsia"/>
        </w:rPr>
      </w:pPr>
      <w:r>
        <w:rPr>
          <w:rFonts w:hint="eastAsia"/>
        </w:rPr>
        <w:t>所以</w:t>
      </w:r>
      <w:r w:rsidRPr="00DA1896">
        <w:rPr>
          <w:rFonts w:hint="eastAsia"/>
          <w:b/>
        </w:rPr>
        <w:t>依中觀說，</w:t>
      </w:r>
      <w:r w:rsidRPr="00D37FCF">
        <w:rPr>
          <w:b/>
          <w:vertAlign w:val="superscript"/>
        </w:rPr>
        <w:t>〔</w:t>
      </w:r>
      <w:r w:rsidRPr="00D37FCF">
        <w:rPr>
          <w:b/>
          <w:vertAlign w:val="superscript"/>
        </w:rPr>
        <w:t>1</w:t>
      </w:r>
      <w:r w:rsidRPr="00D37FCF">
        <w:rPr>
          <w:b/>
          <w:vertAlign w:val="superscript"/>
        </w:rPr>
        <w:t>〕</w:t>
      </w:r>
      <w:r w:rsidRPr="00DA1896">
        <w:rPr>
          <w:rFonts w:hint="eastAsia"/>
          <w:b/>
        </w:rPr>
        <w:t>中觀可稱緣起宗，</w:t>
      </w:r>
      <w:r w:rsidRPr="00D37FCF">
        <w:rPr>
          <w:b/>
          <w:vertAlign w:val="superscript"/>
        </w:rPr>
        <w:t>〔</w:t>
      </w:r>
      <w:r>
        <w:rPr>
          <w:rFonts w:hint="eastAsia"/>
          <w:b/>
          <w:vertAlign w:val="superscript"/>
        </w:rPr>
        <w:t>2</w:t>
      </w:r>
      <w:r w:rsidRPr="00D37FCF">
        <w:rPr>
          <w:b/>
          <w:vertAlign w:val="superscript"/>
        </w:rPr>
        <w:t>〕</w:t>
      </w:r>
      <w:r w:rsidRPr="00DA1896">
        <w:rPr>
          <w:rFonts w:hint="eastAsia"/>
          <w:b/>
        </w:rPr>
        <w:t>其他各派可稱為自性宗，也即是空有二宗的分別處。</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5">
    <w:p w:rsidR="001551EE" w:rsidRDefault="001551EE" w:rsidP="001551EE">
      <w:pPr>
        <w:pStyle w:val="ab"/>
        <w:rPr>
          <w:rFonts w:hint="eastAsia"/>
        </w:rPr>
      </w:pPr>
      <w:r>
        <w:rPr>
          <w:rStyle w:val="ad"/>
        </w:rPr>
        <w:footnoteRef/>
      </w:r>
      <w:r>
        <w:t xml:space="preserve"> </w:t>
      </w:r>
      <w:r w:rsidRPr="007B2FBD">
        <w:t>印順導</w:t>
      </w:r>
      <w:r w:rsidRPr="00E37D37">
        <w:t>師《</w:t>
      </w:r>
      <w:r>
        <w:rPr>
          <w:rFonts w:hint="eastAsia"/>
        </w:rPr>
        <w:t>無諍之辯》</w:t>
      </w:r>
      <w:r>
        <w:rPr>
          <w:rFonts w:hint="eastAsia"/>
        </w:rPr>
        <w:t>p.126 ~ p.127</w:t>
      </w:r>
      <w:r>
        <w:rPr>
          <w:rFonts w:hint="eastAsia"/>
        </w:rPr>
        <w:t>：</w:t>
      </w:r>
    </w:p>
    <w:p w:rsidR="001551EE" w:rsidRDefault="001551EE" w:rsidP="001551EE">
      <w:pPr>
        <w:pStyle w:val="ab"/>
        <w:spacing w:afterLines="20"/>
        <w:ind w:leftChars="87" w:left="209"/>
        <w:rPr>
          <w:rFonts w:hint="eastAsia"/>
        </w:rPr>
      </w:pPr>
      <w:r>
        <w:rPr>
          <w:rFonts w:hint="eastAsia"/>
        </w:rPr>
        <w:t xml:space="preserve">    </w:t>
      </w:r>
      <w:r>
        <w:rPr>
          <w:rFonts w:hint="eastAsia"/>
        </w:rPr>
        <w:t>大乘三系，即性空唯名論，虛妄唯識論，真常唯心論，創說於民國三十年。我說此三論的意趣，默師（發隱部分）是有所見的，但還不親切，不詳盡。我的意趣是：</w:t>
      </w:r>
      <w:r w:rsidRPr="001551EE">
        <w:rPr>
          <w:rFonts w:hint="eastAsia"/>
          <w:b/>
        </w:rPr>
        <w:t>凡是圓滿的大乘宗派，必有圓滿的安立。一、由於惑業而生死流轉，到底依於什麼而有流轉的可能。二、由於修證而得大菩提，到底依於什麼而有修證的可能。這二者，有著相關性，不能病在這裡，藥在那邊</w:t>
      </w:r>
      <w:r>
        <w:rPr>
          <w:rFonts w:hint="eastAsia"/>
        </w:rPr>
        <w:t>（念佛、持律、習禪，都是大乘所共的行門。著重某一行持，在印度是不成宗派的）。</w:t>
      </w:r>
    </w:p>
    <w:p w:rsidR="001551EE" w:rsidRPr="001551EE" w:rsidRDefault="001551EE" w:rsidP="001551EE">
      <w:pPr>
        <w:pStyle w:val="ab"/>
        <w:spacing w:afterLines="20"/>
        <w:ind w:leftChars="87" w:left="209"/>
        <w:rPr>
          <w:rFonts w:hint="eastAsia"/>
        </w:rPr>
      </w:pPr>
      <w:r>
        <w:rPr>
          <w:rFonts w:hint="eastAsia"/>
        </w:rPr>
        <w:t>著重這一意義去研求時，發見</w:t>
      </w:r>
      <w:r w:rsidRPr="001551EE">
        <w:rPr>
          <w:rFonts w:hint="eastAsia"/>
          <w:b/>
        </w:rPr>
        <w:t>大乘經論宗派的不同說明，有著所宗所依的核心不同。</w:t>
      </w:r>
      <w:r>
        <w:rPr>
          <w:rFonts w:hint="eastAsia"/>
        </w:rPr>
        <w:t>如把握這一基本法則，核心的根本事實，那對於大乘三宗的理解，便能以簡馭繁，綱舉目張。我於大乘三系的分別，重心在此。</w:t>
      </w:r>
    </w:p>
  </w:footnote>
  <w:footnote w:id="36">
    <w:p w:rsidR="00282E35" w:rsidRDefault="0033639C" w:rsidP="00282E35">
      <w:pPr>
        <w:pStyle w:val="ab"/>
        <w:rPr>
          <w:rFonts w:hint="eastAsia"/>
        </w:rPr>
      </w:pPr>
      <w:r>
        <w:rPr>
          <w:rStyle w:val="ad"/>
        </w:rPr>
        <w:footnoteRef/>
      </w:r>
      <w:r w:rsidR="00282E35">
        <w:rPr>
          <w:rFonts w:hint="eastAsia"/>
        </w:rPr>
        <w:t>（</w:t>
      </w:r>
      <w:r w:rsidR="00282E35">
        <w:rPr>
          <w:rFonts w:hint="eastAsia"/>
        </w:rPr>
        <w:t>1</w:t>
      </w:r>
      <w:r w:rsidR="00282E35">
        <w:rPr>
          <w:rFonts w:hint="eastAsia"/>
        </w:rPr>
        <w:t>）印順導師《空之探究》</w:t>
      </w:r>
      <w:r w:rsidR="00282E35">
        <w:rPr>
          <w:rFonts w:hint="eastAsia"/>
        </w:rPr>
        <w:t>p.142 ~ p.147</w:t>
      </w:r>
      <w:r w:rsidR="00282E35">
        <w:rPr>
          <w:rFonts w:hint="eastAsia"/>
        </w:rPr>
        <w:t>：</w:t>
      </w:r>
    </w:p>
    <w:p w:rsidR="00282E35" w:rsidRPr="00791CA6" w:rsidRDefault="00282E35" w:rsidP="00282E35">
      <w:pPr>
        <w:pStyle w:val="ab"/>
        <w:spacing w:afterLines="20"/>
        <w:ind w:leftChars="251" w:left="602"/>
        <w:rPr>
          <w:rFonts w:hint="eastAsia"/>
          <w:b/>
        </w:rPr>
      </w:pPr>
      <w:r w:rsidRPr="00791CA6">
        <w:rPr>
          <w:rFonts w:hint="eastAsia"/>
          <w:b/>
        </w:rPr>
        <w:t>二</w:t>
      </w:r>
      <w:r w:rsidRPr="00791CA6">
        <w:rPr>
          <w:rFonts w:hint="eastAsia"/>
          <w:b/>
        </w:rPr>
        <w:t xml:space="preserve"> </w:t>
      </w:r>
      <w:r w:rsidRPr="00791CA6">
        <w:rPr>
          <w:rFonts w:hint="eastAsia"/>
          <w:b/>
        </w:rPr>
        <w:t>法空性是涅槃異名</w:t>
      </w:r>
      <w:r w:rsidRPr="00791CA6">
        <w:rPr>
          <w:rFonts w:hint="eastAsia"/>
          <w:b/>
        </w:rPr>
        <w:t xml:space="preserve"> </w:t>
      </w:r>
    </w:p>
    <w:p w:rsidR="00282E35" w:rsidRDefault="00282E35" w:rsidP="00282E35">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282E35" w:rsidRDefault="00282E35" w:rsidP="00282E35">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這說明了，</w:t>
      </w:r>
      <w:r w:rsidRPr="00282E35">
        <w:rPr>
          <w:rFonts w:hint="eastAsia"/>
          <w:b/>
        </w:rPr>
        <w:t>『般若經』的法空性，是依佛說的甚深涅槃而說的</w:t>
      </w:r>
      <w:r>
        <w:rPr>
          <w:rFonts w:hint="eastAsia"/>
        </w:rPr>
        <w:t>(24.002)</w:t>
      </w:r>
      <w:r>
        <w:rPr>
          <w:rFonts w:hint="eastAsia"/>
        </w:rPr>
        <w:t>。</w:t>
      </w:r>
      <w:r>
        <w:rPr>
          <w:rFonts w:hint="eastAsia"/>
        </w:rPr>
        <w:t xml:space="preserve"> </w:t>
      </w:r>
    </w:p>
    <w:p w:rsidR="0033639C" w:rsidRDefault="0033639C" w:rsidP="00282E35">
      <w:pPr>
        <w:pStyle w:val="ab"/>
        <w:ind w:firstLineChars="50" w:firstLine="100"/>
      </w:pPr>
      <w:r>
        <w:rPr>
          <w:rFonts w:hint="eastAsia"/>
        </w:rPr>
        <w:t>（</w:t>
      </w:r>
      <w:r w:rsidR="00282E35">
        <w:rPr>
          <w:rFonts w:hint="eastAsia"/>
        </w:rPr>
        <w:t>2</w:t>
      </w:r>
      <w:r>
        <w:rPr>
          <w:rFonts w:hint="eastAsia"/>
        </w:rPr>
        <w:t>）印順導師《中觀今論》</w:t>
      </w:r>
      <w:r>
        <w:rPr>
          <w:rFonts w:hint="eastAsia"/>
        </w:rPr>
        <w:t>p.34 ~ p.35</w:t>
      </w:r>
      <w:r>
        <w:rPr>
          <w:rFonts w:hint="eastAsia"/>
        </w:rPr>
        <w:t>：</w:t>
      </w:r>
    </w:p>
    <w:p w:rsidR="0033639C" w:rsidRDefault="0033639C" w:rsidP="00587172">
      <w:pPr>
        <w:pStyle w:val="ab"/>
        <w:spacing w:afterLines="20"/>
        <w:ind w:leftChars="251" w:left="602"/>
      </w:pPr>
      <w:r>
        <w:rPr>
          <w:rFonts w:hint="eastAsia"/>
        </w:rPr>
        <w:t>如</w:t>
      </w:r>
      <w:r w:rsidRPr="009F1BD1">
        <w:rPr>
          <w:rFonts w:hint="eastAsia"/>
          <w:b/>
        </w:rPr>
        <w:t>「諸行無常</w:t>
      </w:r>
      <w:r w:rsidRPr="009F1BD1">
        <w:rPr>
          <w:rFonts w:hint="eastAsia"/>
          <w:b/>
        </w:rPr>
        <w:t xml:space="preserve"> </w:t>
      </w:r>
      <w:r w:rsidRPr="009F1BD1">
        <w:rPr>
          <w:rFonts w:hint="eastAsia"/>
          <w:b/>
        </w:rPr>
        <w:t>」，除了事相的起滅相續相而外，含有更深的意義，即</w:t>
      </w:r>
      <w:r w:rsidRPr="00C91C00">
        <w:rPr>
          <w:rFonts w:hint="eastAsia"/>
          <w:b/>
        </w:rPr>
        <w:t>無常與滅的含義是相通的。佛為弟子說無常，即說明一切法皆歸於滅；終歸無常，與終歸於滅，終歸於空，並無多大差別。</w:t>
      </w:r>
    </w:p>
    <w:p w:rsidR="0033639C" w:rsidRDefault="0033639C" w:rsidP="00587172">
      <w:pPr>
        <w:pStyle w:val="ab"/>
        <w:spacing w:afterLines="20"/>
        <w:ind w:leftChars="251" w:left="602"/>
      </w:pPr>
      <w:r w:rsidRPr="00C91C00">
        <w:rPr>
          <w:rFonts w:hint="eastAsia"/>
          <w:b/>
        </w:rPr>
        <w:t>依此無常深義，即了知法法如空中的閃電，剎那生滅不住，而無不歸於一切法的平等寂滅。</w:t>
      </w:r>
      <w:r w:rsidRPr="009F1BD1">
        <w:rPr>
          <w:rFonts w:hint="eastAsia"/>
          <w:b/>
        </w:rPr>
        <w:t>無常滅，如從波浪洶湧，看出他的消失，還歸於平靜寂滅，即意味那波平浪靜的境界。</w:t>
      </w:r>
      <w:r>
        <w:rPr>
          <w:rFonts w:hint="eastAsia"/>
        </w:rPr>
        <w:t>波浪的歸於平靜，即</w:t>
      </w:r>
      <w:r w:rsidRPr="009F1BD1">
        <w:rPr>
          <w:rFonts w:hint="eastAsia"/>
          <w:b/>
        </w:rPr>
        <w:t>水的本性如此，</w:t>
      </w:r>
      <w:r>
        <w:rPr>
          <w:rFonts w:hint="eastAsia"/>
        </w:rPr>
        <w:t>所以他</w:t>
      </w:r>
      <w:r w:rsidRPr="009F1BD1">
        <w:rPr>
          <w:rFonts w:hint="eastAsia"/>
          <w:b/>
        </w:rPr>
        <w:t>必歸於平靜，而且到底能實現平靜。</w:t>
      </w:r>
    </w:p>
    <w:p w:rsidR="0033639C" w:rsidRDefault="0033639C" w:rsidP="00587172">
      <w:pPr>
        <w:pStyle w:val="ab"/>
        <w:spacing w:afterLines="20"/>
        <w:ind w:leftChars="251" w:left="602"/>
        <w:rPr>
          <w:b/>
        </w:rPr>
      </w:pPr>
      <w:r w:rsidRPr="009F1BD1">
        <w:rPr>
          <w:rFonts w:hint="eastAsia"/>
          <w:b/>
        </w:rPr>
        <w:t>佛說無常滅，意在使人依此而悟入寂靜，</w:t>
      </w:r>
      <w:r>
        <w:rPr>
          <w:rFonts w:hint="eastAsia"/>
        </w:rPr>
        <w:t>所以說：「若人生百歲，不見生滅法，不如生一日，而能得見之」！所以說：「諸行無常，是生滅法，以生滅故，寂滅為樂」。</w:t>
      </w:r>
      <w:r w:rsidRPr="009F1BD1">
        <w:rPr>
          <w:rFonts w:hint="eastAsia"/>
          <w:b/>
        </w:rPr>
        <w:t>使人直從一切法的生而即滅中，證知常性本空而入不生滅的寂靜。差別的歸於統一，動亂的歸於平靜，生滅的歸於寂滅。所以說：「一切皆歸於如」。</w:t>
      </w:r>
      <w:r>
        <w:rPr>
          <w:rFonts w:hint="eastAsia"/>
        </w:rPr>
        <w:t>這樣，</w:t>
      </w:r>
      <w:r w:rsidRPr="009F1BD1">
        <w:rPr>
          <w:rFonts w:hint="eastAsia"/>
          <w:b/>
        </w:rPr>
        <w:t>無常即究竟圓滿的法印，</w:t>
      </w:r>
      <w:r>
        <w:rPr>
          <w:rFonts w:hint="eastAsia"/>
        </w:rPr>
        <w:t>專從此入，即</w:t>
      </w:r>
      <w:r w:rsidRPr="009F1BD1">
        <w:rPr>
          <w:rFonts w:hint="eastAsia"/>
          <w:b/>
        </w:rPr>
        <w:t>依無願解脫門得道。</w:t>
      </w:r>
    </w:p>
    <w:p w:rsidR="00791CA6" w:rsidRDefault="0033639C" w:rsidP="00282E35">
      <w:pPr>
        <w:pStyle w:val="ab"/>
        <w:spacing w:afterLines="20"/>
        <w:ind w:leftChars="251" w:left="602"/>
        <w:rPr>
          <w:rFonts w:hint="eastAsia"/>
        </w:rPr>
      </w:pPr>
      <w:r>
        <w:rPr>
          <w:rFonts w:hint="eastAsia"/>
        </w:rPr>
        <w:t xml:space="preserve">    </w:t>
      </w:r>
      <w:r>
        <w:rPr>
          <w:rFonts w:hint="eastAsia"/>
        </w:rPr>
        <w:t>然而，</w:t>
      </w:r>
      <w:r w:rsidRPr="009F2461">
        <w:rPr>
          <w:rFonts w:hint="eastAsia"/>
          <w:b/>
        </w:rPr>
        <w:t>在厭離心切而拘泥於事相的，</w:t>
      </w:r>
      <w:r>
        <w:rPr>
          <w:rFonts w:hint="eastAsia"/>
        </w:rPr>
        <w:t>聽了無常，不能深解，</w:t>
      </w:r>
      <w:r w:rsidRPr="009F2461">
        <w:rPr>
          <w:rFonts w:hint="eastAsia"/>
          <w:b/>
        </w:rPr>
        <w:t>只能因生滅相續的無常相而起厭離心，不能因常性不可得而深入法性的寂滅，</w:t>
      </w:r>
      <w:r>
        <w:rPr>
          <w:rFonts w:hint="eastAsia"/>
        </w:rPr>
        <w:t>這非更說無我不可──也有直為宣說無我的。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3639C" w:rsidRDefault="0033639C" w:rsidP="003B53E1">
      <w:pPr>
        <w:pStyle w:val="ab"/>
        <w:ind w:firstLineChars="50" w:firstLine="100"/>
      </w:pPr>
      <w:r>
        <w:rPr>
          <w:rFonts w:hint="eastAsia"/>
        </w:rPr>
        <w:t>（</w:t>
      </w:r>
      <w:r w:rsidR="00282E35">
        <w:rPr>
          <w:rFonts w:hint="eastAsia"/>
        </w:rPr>
        <w:t>3</w:t>
      </w:r>
      <w:r>
        <w:rPr>
          <w:rFonts w:hint="eastAsia"/>
        </w:rPr>
        <w:t>）印順導師《性空學探源》</w:t>
      </w:r>
      <w:r>
        <w:rPr>
          <w:rFonts w:hint="eastAsia"/>
        </w:rPr>
        <w:t>p.111 ~ p.112</w:t>
      </w:r>
      <w:r>
        <w:rPr>
          <w:rFonts w:hint="eastAsia"/>
        </w:rPr>
        <w:t>：</w:t>
      </w:r>
    </w:p>
    <w:p w:rsidR="0033639C" w:rsidRDefault="0033639C" w:rsidP="00587172">
      <w:pPr>
        <w:pStyle w:val="ab"/>
        <w:spacing w:afterLines="20"/>
        <w:ind w:leftChars="251" w:left="602"/>
      </w:pPr>
      <w:r>
        <w:rPr>
          <w:rFonts w:hint="eastAsia"/>
        </w:rPr>
        <w:t xml:space="preserve">    </w:t>
      </w:r>
      <w:r>
        <w:rPr>
          <w:rFonts w:hint="eastAsia"/>
        </w:rPr>
        <w:t>一、解脫道必歸於空──近人有云：佛法之發揚空義，與解脫生死有必然關係，這話很對。解脫，依聲聞教說，是前五蘊滅，後五蘊不再生起相續。所以解脫所得的無餘涅槃，經中都說是不生、不住、不可得。</w:t>
      </w:r>
      <w:r w:rsidRPr="00CC34B8">
        <w:rPr>
          <w:rFonts w:hint="eastAsia"/>
          <w:b/>
        </w:rPr>
        <w:t>「生滅滅已，寂滅為樂」，一切法寂滅無生不可得，這顯示了解脫就是歸於畢竟空。</w:t>
      </w:r>
      <w:r>
        <w:rPr>
          <w:rFonts w:hint="eastAsia"/>
        </w:rPr>
        <w:t>不過，聲聞教中多用「無相」、「寂滅」等字樣，如稱涅槃為「無相界」等。</w:t>
      </w:r>
      <w:r w:rsidRPr="00CC34B8">
        <w:rPr>
          <w:rFonts w:hint="eastAsia"/>
          <w:b/>
        </w:rPr>
        <w:t>但「終歸於空」與「終歸於滅」，歸結是相同的；</w:t>
      </w:r>
      <w:r>
        <w:rPr>
          <w:rFonts w:hint="eastAsia"/>
        </w:rPr>
        <w:t>空與無相，也沒有嚴格劃然的差別。如無相心三昧，一切有部學者也承認它就是空三摩地。</w:t>
      </w:r>
    </w:p>
  </w:footnote>
  <w:footnote w:id="37">
    <w:p w:rsidR="001022F6" w:rsidRDefault="001022F6" w:rsidP="001022F6">
      <w:pPr>
        <w:pStyle w:val="ab"/>
        <w:rPr>
          <w:rFonts w:hint="eastAsia"/>
        </w:rPr>
      </w:pPr>
      <w:r>
        <w:rPr>
          <w:rStyle w:val="ad"/>
        </w:rPr>
        <w:footnoteRef/>
      </w:r>
      <w:r>
        <w:t xml:space="preserve"> </w:t>
      </w:r>
      <w:r w:rsidRPr="007B2FBD">
        <w:t>印順導</w:t>
      </w:r>
      <w:r w:rsidRPr="00E37D37">
        <w:t>師《</w:t>
      </w:r>
      <w:r>
        <w:rPr>
          <w:rFonts w:hint="eastAsia"/>
        </w:rPr>
        <w:t>中觀今論》</w:t>
      </w:r>
      <w:r>
        <w:rPr>
          <w:rFonts w:hint="eastAsia"/>
        </w:rPr>
        <w:t>61 ~ p.62</w:t>
      </w:r>
      <w:r>
        <w:rPr>
          <w:rFonts w:hint="eastAsia"/>
        </w:rPr>
        <w:t>：</w:t>
      </w:r>
    </w:p>
    <w:p w:rsidR="00BD474A" w:rsidRDefault="001022F6" w:rsidP="001022F6">
      <w:pPr>
        <w:pStyle w:val="ab"/>
        <w:spacing w:afterLines="20"/>
        <w:ind w:leftChars="87" w:left="209"/>
        <w:rPr>
          <w:rFonts w:hint="eastAsia"/>
        </w:rPr>
      </w:pPr>
      <w:r>
        <w:rPr>
          <w:rFonts w:hint="eastAsia"/>
        </w:rPr>
        <w:t>但</w:t>
      </w:r>
      <w:r w:rsidRPr="009E64EC">
        <w:rPr>
          <w:rFonts w:hint="eastAsia"/>
          <w:b/>
        </w:rPr>
        <w:t>緣起</w:t>
      </w:r>
      <w:r>
        <w:rPr>
          <w:rFonts w:hint="eastAsia"/>
        </w:rPr>
        <w:t>的含義極廣，</w:t>
      </w:r>
      <w:r w:rsidR="009E64EC" w:rsidRPr="00D37FCF">
        <w:rPr>
          <w:b/>
          <w:vertAlign w:val="superscript"/>
        </w:rPr>
        <w:t>〔</w:t>
      </w:r>
      <w:r w:rsidR="009E64EC" w:rsidRPr="00D37FCF">
        <w:rPr>
          <w:b/>
          <w:vertAlign w:val="superscript"/>
        </w:rPr>
        <w:t>1</w:t>
      </w:r>
      <w:r w:rsidR="009E64EC" w:rsidRPr="00D37FCF">
        <w:rPr>
          <w:b/>
          <w:vertAlign w:val="superscript"/>
        </w:rPr>
        <w:t>〕</w:t>
      </w:r>
      <w:r w:rsidRPr="001022F6">
        <w:rPr>
          <w:rFonts w:hint="eastAsia"/>
          <w:b/>
        </w:rPr>
        <w:t>不單是從緣而生起，</w:t>
      </w:r>
      <w:r w:rsidR="009E64EC" w:rsidRPr="00D37FCF">
        <w:rPr>
          <w:b/>
          <w:vertAlign w:val="superscript"/>
        </w:rPr>
        <w:t>〔</w:t>
      </w:r>
      <w:r w:rsidR="009E64EC">
        <w:rPr>
          <w:rFonts w:hint="eastAsia"/>
          <w:b/>
          <w:vertAlign w:val="superscript"/>
        </w:rPr>
        <w:t>2</w:t>
      </w:r>
      <w:r w:rsidR="009E64EC" w:rsidRPr="00D37FCF">
        <w:rPr>
          <w:b/>
          <w:vertAlign w:val="superscript"/>
        </w:rPr>
        <w:t>〕</w:t>
      </w:r>
      <w:r w:rsidRPr="001022F6">
        <w:rPr>
          <w:rFonts w:hint="eastAsia"/>
          <w:b/>
        </w:rPr>
        <w:t>也還是從緣而滅無，</w:t>
      </w:r>
      <w:r>
        <w:rPr>
          <w:rFonts w:hint="eastAsia"/>
        </w:rPr>
        <w:t>這又可以分為兩點說：</w:t>
      </w:r>
    </w:p>
    <w:p w:rsidR="00BD474A" w:rsidRDefault="001022F6" w:rsidP="001022F6">
      <w:pPr>
        <w:pStyle w:val="ab"/>
        <w:spacing w:afterLines="20"/>
        <w:ind w:leftChars="87" w:left="209"/>
        <w:rPr>
          <w:rFonts w:hint="eastAsia"/>
          <w:b/>
        </w:rPr>
      </w:pPr>
      <w:r>
        <w:rPr>
          <w:rFonts w:hint="eastAsia"/>
        </w:rPr>
        <w:t>(</w:t>
      </w:r>
      <w:r>
        <w:rPr>
          <w:rFonts w:hint="eastAsia"/>
        </w:rPr>
        <w:t>一</w:t>
      </w:r>
      <w:r>
        <w:rPr>
          <w:rFonts w:hint="eastAsia"/>
        </w:rPr>
        <w:t>)</w:t>
      </w:r>
      <w:r>
        <w:rPr>
          <w:rFonts w:hint="eastAsia"/>
        </w:rPr>
        <w:t>、如由惑造業，由業感果，這是相順相生的。如推究如何才能滅苦？這必須斷除苦果的因緣──惑，即須修戒定慧的對治道。此對治道能為斷惑的因緣，即相違相滅的。如《雜阿含》（五三經）說：「有因有緣世間集，有因有緣世間滅」。世間集，是由惑感苦，相順相生；世間滅，是由道斷惑，相違相滅的。</w:t>
      </w:r>
      <w:r w:rsidRPr="00BD474A">
        <w:rPr>
          <w:rFonts w:hint="eastAsia"/>
          <w:b/>
        </w:rPr>
        <w:t>這相生相滅，都是依於緣起的。</w:t>
      </w:r>
    </w:p>
    <w:p w:rsidR="001022F6" w:rsidRDefault="001022F6" w:rsidP="001022F6">
      <w:pPr>
        <w:pStyle w:val="ab"/>
        <w:spacing w:afterLines="20"/>
        <w:ind w:leftChars="87" w:left="209"/>
        <w:rPr>
          <w:rFonts w:hint="eastAsia"/>
        </w:rPr>
      </w:pPr>
      <w:r w:rsidRPr="001022F6">
        <w:rPr>
          <w:rFonts w:hint="eastAsia"/>
          <w:b/>
        </w:rPr>
        <w:t>(</w:t>
      </w:r>
      <w:r w:rsidRPr="001022F6">
        <w:rPr>
          <w:rFonts w:hint="eastAsia"/>
          <w:b/>
        </w:rPr>
        <w:t>二</w:t>
      </w:r>
      <w:r w:rsidRPr="001022F6">
        <w:rPr>
          <w:rFonts w:hint="eastAsia"/>
          <w:b/>
        </w:rPr>
        <w:t>)</w:t>
      </w:r>
      <w:r w:rsidRPr="001022F6">
        <w:rPr>
          <w:rFonts w:hint="eastAsia"/>
          <w:b/>
        </w:rPr>
        <w:t>、一切法所以能有生，有法的可以無，生法的可以滅，不僅由於外在的違順因緣，而更由於內在的可有可無、可生可滅，此可有可無、可生可滅的可能性，即由於緣起。</w:t>
      </w:r>
      <w:r w:rsidRPr="00B24D30">
        <w:rPr>
          <w:rFonts w:hint="eastAsia"/>
          <w:b/>
        </w:rPr>
        <w:t>存在──有與生起的本身，即含有生者必滅，有必歸無的必然性。</w:t>
      </w:r>
      <w:r>
        <w:rPr>
          <w:rFonts w:hint="eastAsia"/>
        </w:rPr>
        <w:t>例如觸是依於六入而有而生的，那麼，觸即不離六入，沒有觸的獨存性。一旦作為因緣的六入，起了變化或失壞了，觸也不能不跟著變化及失壞。這即是說：</w:t>
      </w:r>
      <w:r w:rsidRPr="00B24D30">
        <w:rPr>
          <w:rFonts w:hint="eastAsia"/>
          <w:b/>
        </w:rPr>
        <w:t>凡是依緣而起的，此生起與存在的即必然要歸於滅無。</w:t>
      </w:r>
      <w:r>
        <w:rPr>
          <w:rFonts w:hint="eastAsia"/>
        </w:rPr>
        <w:t>所以</w:t>
      </w:r>
      <w:r w:rsidRPr="001022F6">
        <w:rPr>
          <w:rFonts w:hint="eastAsia"/>
          <w:b/>
        </w:rPr>
        <w:t>佛說緣起，不但說「此有故彼有」的生起，而且說「此無故彼無」的還滅。依他而有而生，必依他而無而滅，</w:t>
      </w:r>
      <w:r w:rsidRPr="00B24D30">
        <w:rPr>
          <w:rFonts w:hint="eastAsia"/>
          <w:b/>
        </w:rPr>
        <w:t>這是深刻的指出緣起的內在特性。</w:t>
      </w:r>
      <w:r>
        <w:rPr>
          <w:rFonts w:hint="eastAsia"/>
        </w:rPr>
        <w:t>《阿含經》說：人是地水火風空識──</w:t>
      </w:r>
      <w:r>
        <w:rPr>
          <w:rFonts w:hint="eastAsia"/>
        </w:rPr>
        <w:t xml:space="preserve"> </w:t>
      </w:r>
      <w:r>
        <w:rPr>
          <w:rFonts w:hint="eastAsia"/>
        </w:rPr>
        <w:t>六大和合而成的。但這性能不同的六大，一失均衡，即有病、老、死的現象，這即是具體的說明了</w:t>
      </w:r>
      <w:r w:rsidRPr="001022F6">
        <w:rPr>
          <w:rFonts w:hint="eastAsia"/>
          <w:b/>
        </w:rPr>
        <w:t>由此而生，必由此而滅。</w:t>
      </w:r>
    </w:p>
    <w:p w:rsidR="001022F6" w:rsidRDefault="001022F6" w:rsidP="001022F6">
      <w:pPr>
        <w:pStyle w:val="ab"/>
        <w:spacing w:afterLines="20"/>
        <w:ind w:leftChars="87" w:left="209"/>
        <w:rPr>
          <w:rFonts w:hint="eastAsia"/>
          <w:b/>
        </w:rPr>
      </w:pPr>
      <w:r>
        <w:rPr>
          <w:rFonts w:hint="eastAsia"/>
        </w:rPr>
        <w:t>所以</w:t>
      </w:r>
      <w:r w:rsidRPr="001022F6">
        <w:rPr>
          <w:rFonts w:hint="eastAsia"/>
          <w:b/>
        </w:rPr>
        <w:t>緣起法有此二大定律：即</w:t>
      </w:r>
      <w:r w:rsidR="009E64EC" w:rsidRPr="00D37FCF">
        <w:rPr>
          <w:b/>
          <w:vertAlign w:val="superscript"/>
        </w:rPr>
        <w:t>〔</w:t>
      </w:r>
      <w:r w:rsidR="009E64EC" w:rsidRPr="00D37FCF">
        <w:rPr>
          <w:b/>
          <w:vertAlign w:val="superscript"/>
        </w:rPr>
        <w:t>1</w:t>
      </w:r>
      <w:r w:rsidR="009E64EC" w:rsidRPr="00D37FCF">
        <w:rPr>
          <w:b/>
          <w:vertAlign w:val="superscript"/>
        </w:rPr>
        <w:t>〕</w:t>
      </w:r>
      <w:r w:rsidRPr="001022F6">
        <w:rPr>
          <w:rFonts w:hint="eastAsia"/>
          <w:b/>
        </w:rPr>
        <w:t>相依相生的流轉律，</w:t>
      </w:r>
      <w:r w:rsidR="009E64EC" w:rsidRPr="00D37FCF">
        <w:rPr>
          <w:b/>
          <w:vertAlign w:val="superscript"/>
        </w:rPr>
        <w:t>〔</w:t>
      </w:r>
      <w:r w:rsidR="009E64EC">
        <w:rPr>
          <w:rFonts w:hint="eastAsia"/>
          <w:b/>
          <w:vertAlign w:val="superscript"/>
        </w:rPr>
        <w:t>2</w:t>
      </w:r>
      <w:r w:rsidR="009E64EC" w:rsidRPr="00D37FCF">
        <w:rPr>
          <w:b/>
          <w:vertAlign w:val="superscript"/>
        </w:rPr>
        <w:t>〕</w:t>
      </w:r>
      <w:r w:rsidRPr="001022F6">
        <w:rPr>
          <w:rFonts w:hint="eastAsia"/>
          <w:b/>
        </w:rPr>
        <w:t>又相反的有相依相滅的還滅律。</w:t>
      </w:r>
    </w:p>
    <w:p w:rsidR="001022F6" w:rsidRPr="001022F6" w:rsidRDefault="001022F6" w:rsidP="001022F6">
      <w:pPr>
        <w:pStyle w:val="ab"/>
        <w:spacing w:afterLines="20"/>
        <w:ind w:leftChars="87" w:left="209"/>
        <w:rPr>
          <w:rFonts w:hint="eastAsia"/>
          <w:b/>
        </w:rPr>
      </w:pPr>
      <w:r w:rsidRPr="001022F6">
        <w:rPr>
          <w:rFonts w:hint="eastAsia"/>
          <w:b/>
        </w:rPr>
        <w:t>依於緣起，</w:t>
      </w:r>
      <w:r w:rsidR="009E64EC" w:rsidRPr="00D37FCF">
        <w:rPr>
          <w:b/>
          <w:vertAlign w:val="superscript"/>
        </w:rPr>
        <w:t>〔</w:t>
      </w:r>
      <w:r w:rsidR="009E64EC" w:rsidRPr="00D37FCF">
        <w:rPr>
          <w:b/>
          <w:vertAlign w:val="superscript"/>
        </w:rPr>
        <w:t>1</w:t>
      </w:r>
      <w:r w:rsidR="009E64EC" w:rsidRPr="00D37FCF">
        <w:rPr>
          <w:b/>
          <w:vertAlign w:val="superscript"/>
        </w:rPr>
        <w:t>〕</w:t>
      </w:r>
      <w:r w:rsidRPr="001022F6">
        <w:rPr>
          <w:rFonts w:hint="eastAsia"/>
          <w:b/>
        </w:rPr>
        <w:t>成立生死，</w:t>
      </w:r>
      <w:r w:rsidR="009E64EC" w:rsidRPr="00D37FCF">
        <w:rPr>
          <w:b/>
          <w:vertAlign w:val="superscript"/>
        </w:rPr>
        <w:t>〔</w:t>
      </w:r>
      <w:r w:rsidR="009E64EC">
        <w:rPr>
          <w:rFonts w:hint="eastAsia"/>
          <w:b/>
          <w:vertAlign w:val="superscript"/>
        </w:rPr>
        <w:t>2</w:t>
      </w:r>
      <w:r w:rsidR="009E64EC" w:rsidRPr="00D37FCF">
        <w:rPr>
          <w:b/>
          <w:vertAlign w:val="superscript"/>
        </w:rPr>
        <w:t>〕</w:t>
      </w:r>
      <w:r w:rsidRPr="001022F6">
        <w:rPr>
          <w:rFonts w:hint="eastAsia"/>
          <w:b/>
        </w:rPr>
        <w:t>也即依之成立涅槃，佛法是何等善巧！</w:t>
      </w:r>
      <w:r w:rsidRPr="001022F6">
        <w:rPr>
          <w:rFonts w:hint="eastAsia"/>
          <w:b/>
        </w:rPr>
        <w:t xml:space="preserve"> </w:t>
      </w:r>
    </w:p>
  </w:footnote>
  <w:footnote w:id="38">
    <w:p w:rsidR="00D75640" w:rsidRDefault="00D75640">
      <w:pPr>
        <w:pStyle w:val="ab"/>
        <w:rPr>
          <w:rFonts w:hint="eastAsia"/>
        </w:rPr>
      </w:pPr>
      <w:r>
        <w:rPr>
          <w:rStyle w:val="ad"/>
        </w:rPr>
        <w:footnoteRef/>
      </w:r>
      <w:r>
        <w:t xml:space="preserve"> </w:t>
      </w:r>
      <w:r>
        <w:rPr>
          <w:rFonts w:hint="eastAsia"/>
        </w:rPr>
        <w:t>上節（《佛法概論》</w:t>
      </w:r>
      <w:r>
        <w:rPr>
          <w:rFonts w:hint="eastAsia"/>
        </w:rPr>
        <w:t>p.148</w:t>
      </w:r>
      <w:r>
        <w:rPr>
          <w:rFonts w:hint="eastAsia"/>
        </w:rPr>
        <w:t>）所說：</w:t>
      </w:r>
    </w:p>
    <w:p w:rsidR="00E912C2" w:rsidRDefault="00D75640" w:rsidP="0097371F">
      <w:pPr>
        <w:pStyle w:val="ab"/>
        <w:spacing w:afterLines="20"/>
        <w:ind w:leftChars="87" w:left="209"/>
        <w:rPr>
          <w:rFonts w:hint="eastAsia"/>
        </w:rPr>
      </w:pPr>
      <w:r w:rsidRPr="00E912C2">
        <w:rPr>
          <w:rFonts w:hint="eastAsia"/>
          <w:b/>
        </w:rPr>
        <w:t>佛陀的緣起觀，非常深廣，</w:t>
      </w:r>
      <w:r>
        <w:rPr>
          <w:rFonts w:hint="eastAsia"/>
        </w:rPr>
        <w:t>所以佛說：「此甚深處，所謂緣起」（雜含卷一二‧二九三經）。</w:t>
      </w:r>
    </w:p>
    <w:p w:rsidR="00D75640" w:rsidRDefault="00D75640" w:rsidP="00E912C2">
      <w:pPr>
        <w:pStyle w:val="ab"/>
        <w:spacing w:afterLines="20"/>
        <w:ind w:leftChars="87" w:left="209"/>
        <w:rPr>
          <w:rFonts w:hint="eastAsia"/>
        </w:rPr>
      </w:pPr>
      <w:r>
        <w:rPr>
          <w:rFonts w:hint="eastAsia"/>
        </w:rPr>
        <w:t>如上面所揭出的三句：</w:t>
      </w:r>
      <w:r w:rsidR="0097371F" w:rsidRPr="00D37FCF">
        <w:rPr>
          <w:b/>
          <w:vertAlign w:val="superscript"/>
        </w:rPr>
        <w:t>〔</w:t>
      </w:r>
      <w:r w:rsidR="0097371F" w:rsidRPr="00D37FCF">
        <w:rPr>
          <w:b/>
          <w:vertAlign w:val="superscript"/>
        </w:rPr>
        <w:t>1</w:t>
      </w:r>
      <w:r w:rsidR="0097371F" w:rsidRPr="00D37FCF">
        <w:rPr>
          <w:b/>
          <w:vertAlign w:val="superscript"/>
        </w:rPr>
        <w:t>〕</w:t>
      </w:r>
      <w:r w:rsidRPr="0097371F">
        <w:rPr>
          <w:rFonts w:hint="eastAsia"/>
          <w:b/>
        </w:rPr>
        <w:t>果從因生，</w:t>
      </w:r>
      <w:r w:rsidR="0097371F" w:rsidRPr="00D37FCF">
        <w:rPr>
          <w:b/>
          <w:vertAlign w:val="superscript"/>
        </w:rPr>
        <w:t>〔</w:t>
      </w:r>
      <w:r w:rsidR="0097371F">
        <w:rPr>
          <w:rFonts w:hint="eastAsia"/>
          <w:b/>
          <w:vertAlign w:val="superscript"/>
        </w:rPr>
        <w:t>2</w:t>
      </w:r>
      <w:r w:rsidR="0097371F" w:rsidRPr="00D37FCF">
        <w:rPr>
          <w:b/>
          <w:vertAlign w:val="superscript"/>
        </w:rPr>
        <w:t>〕</w:t>
      </w:r>
      <w:r w:rsidRPr="0097371F">
        <w:rPr>
          <w:rFonts w:hint="eastAsia"/>
          <w:b/>
        </w:rPr>
        <w:t>事待理成，</w:t>
      </w:r>
      <w:r w:rsidR="0097371F" w:rsidRPr="00D37FCF">
        <w:rPr>
          <w:b/>
          <w:vertAlign w:val="superscript"/>
        </w:rPr>
        <w:t>〔</w:t>
      </w:r>
      <w:r w:rsidR="0097371F">
        <w:rPr>
          <w:rFonts w:hint="eastAsia"/>
          <w:b/>
          <w:vertAlign w:val="superscript"/>
        </w:rPr>
        <w:t>3</w:t>
      </w:r>
      <w:r w:rsidR="0097371F" w:rsidRPr="00D37FCF">
        <w:rPr>
          <w:b/>
          <w:vertAlign w:val="superscript"/>
        </w:rPr>
        <w:t>〕</w:t>
      </w:r>
      <w:r w:rsidRPr="0097371F">
        <w:rPr>
          <w:rFonts w:hint="eastAsia"/>
          <w:b/>
        </w:rPr>
        <w:t>有依空立，都依緣起而說的。佛陀</w:t>
      </w:r>
      <w:r w:rsidR="0097371F" w:rsidRPr="00D37FCF">
        <w:rPr>
          <w:b/>
          <w:vertAlign w:val="superscript"/>
        </w:rPr>
        <w:t>〔</w:t>
      </w:r>
      <w:r w:rsidR="0097371F" w:rsidRPr="00D37FCF">
        <w:rPr>
          <w:b/>
          <w:vertAlign w:val="superscript"/>
        </w:rPr>
        <w:t>1</w:t>
      </w:r>
      <w:r w:rsidR="0097371F" w:rsidRPr="00D37FCF">
        <w:rPr>
          <w:b/>
          <w:vertAlign w:val="superscript"/>
        </w:rPr>
        <w:t>〕</w:t>
      </w:r>
      <w:r w:rsidRPr="0097371F">
        <w:rPr>
          <w:rFonts w:hint="eastAsia"/>
          <w:b/>
        </w:rPr>
        <w:t>先觀察宇宙人生的事實，進一步，再作</w:t>
      </w:r>
      <w:r w:rsidR="0097371F" w:rsidRPr="00D37FCF">
        <w:rPr>
          <w:b/>
          <w:vertAlign w:val="superscript"/>
        </w:rPr>
        <w:t>〔</w:t>
      </w:r>
      <w:r w:rsidR="0097371F">
        <w:rPr>
          <w:rFonts w:hint="eastAsia"/>
          <w:b/>
          <w:vertAlign w:val="superscript"/>
        </w:rPr>
        <w:t>2</w:t>
      </w:r>
      <w:r w:rsidR="0097371F" w:rsidRPr="00D37FCF">
        <w:rPr>
          <w:b/>
          <w:vertAlign w:val="superscript"/>
        </w:rPr>
        <w:t>〕</w:t>
      </w:r>
      <w:r w:rsidRPr="0097371F">
        <w:rPr>
          <w:rFonts w:hint="eastAsia"/>
          <w:b/>
        </w:rPr>
        <w:t>理性的思辨</w:t>
      </w:r>
      <w:r w:rsidR="0097371F" w:rsidRPr="00D37FCF">
        <w:rPr>
          <w:b/>
          <w:vertAlign w:val="superscript"/>
        </w:rPr>
        <w:t>〔</w:t>
      </w:r>
      <w:r w:rsidR="0097371F">
        <w:rPr>
          <w:rFonts w:hint="eastAsia"/>
          <w:b/>
          <w:vertAlign w:val="superscript"/>
        </w:rPr>
        <w:t>3</w:t>
      </w:r>
      <w:r w:rsidR="0097371F" w:rsidRPr="00D37FCF">
        <w:rPr>
          <w:b/>
          <w:vertAlign w:val="superscript"/>
        </w:rPr>
        <w:t>〕</w:t>
      </w:r>
      <w:r w:rsidRPr="0097371F">
        <w:rPr>
          <w:rFonts w:hint="eastAsia"/>
          <w:b/>
        </w:rPr>
        <w:t>與直觀的體悟，徹底的通達此緣起法。</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39C" w:rsidRDefault="0033639C" w:rsidP="00C32B51">
    <w:pPr>
      <w:pStyle w:val="a7"/>
      <w:jc w:val="right"/>
    </w:pPr>
    <w:r>
      <w:rPr>
        <w:rFonts w:hint="eastAsia"/>
      </w:rPr>
      <w:t>11</w:t>
    </w:r>
    <w:r>
      <w:rPr>
        <w:rFonts w:hint="eastAsia"/>
      </w:rPr>
      <w:t>《佛法概論》</w:t>
    </w:r>
  </w:p>
  <w:p w:rsidR="0033639C" w:rsidRDefault="0033639C" w:rsidP="00C32B51">
    <w:pPr>
      <w:pStyle w:val="a7"/>
      <w:jc w:val="right"/>
    </w:pPr>
    <w:r w:rsidRPr="00441309">
      <w:rPr>
        <w:rFonts w:hint="eastAsia"/>
      </w:rPr>
      <w:t>第十一章</w:t>
    </w:r>
    <w:r w:rsidRPr="00441309">
      <w:rPr>
        <w:rFonts w:hint="eastAsia"/>
      </w:rPr>
      <w:t xml:space="preserve"> </w:t>
    </w:r>
    <w:r w:rsidRPr="00441309">
      <w:rPr>
        <w:rFonts w:hint="eastAsia"/>
      </w:rPr>
      <w:t>緣起法</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2"/>
    <w:lvlOverride w:ilvl="0">
      <w:startOverride w:val="1"/>
    </w:lvlOverride>
  </w:num>
  <w:num w:numId="19">
    <w:abstractNumId w:val="15"/>
    <w:lvlOverride w:ilvl="0">
      <w:startOverride w:val="1"/>
    </w:lvlOverride>
  </w:num>
  <w:num w:numId="20">
    <w:abstractNumId w:val="2"/>
    <w:lvlOverride w:ilvl="0">
      <w:startOverride w:val="1"/>
    </w:lvlOverride>
  </w:num>
  <w:num w:numId="21">
    <w:abstractNumId w:val="10"/>
    <w:lvlOverride w:ilvl="0">
      <w:startOverride w:val="1"/>
    </w:lvlOverride>
  </w:num>
  <w:num w:numId="22">
    <w:abstractNumId w:val="2"/>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4"/>
    <w:lvlOverride w:ilvl="0">
      <w:startOverride w:val="1"/>
    </w:lvlOverride>
  </w:num>
  <w:num w:numId="27">
    <w:abstractNumId w:val="10"/>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1"/>
    <w:lvlOverride w:ilvl="0">
      <w:startOverride w:val="1"/>
    </w:lvlOverride>
  </w:num>
  <w:num w:numId="32">
    <w:abstractNumId w:val="2"/>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4"/>
    <w:lvlOverride w:ilvl="0">
      <w:startOverride w:val="1"/>
    </w:lvlOverride>
  </w:num>
  <w:num w:numId="36">
    <w:abstractNumId w:val="10"/>
    <w:lvlOverride w:ilvl="0">
      <w:startOverride w:val="1"/>
    </w:lvlOverride>
  </w:num>
  <w:num w:numId="37">
    <w:abstractNumId w:val="14"/>
  </w:num>
  <w:num w:numId="38">
    <w:abstractNumId w:val="14"/>
    <w:lvlOverride w:ilvl="0">
      <w:startOverride w:val="1"/>
    </w:lvlOverride>
  </w:num>
  <w:num w:numId="39">
    <w:abstractNumId w:val="14"/>
  </w:num>
  <w:num w:numId="40">
    <w:abstractNumId w:val="11"/>
  </w:num>
  <w:num w:numId="41">
    <w:abstractNumId w:val="11"/>
  </w:num>
  <w:num w:numId="42">
    <w:abstractNumId w:val="14"/>
  </w:num>
  <w:num w:numId="43">
    <w:abstractNumId w:val="11"/>
    <w:lvlOverride w:ilvl="0">
      <w:startOverride w:val="1"/>
    </w:lvlOverride>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02"/>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0CA6"/>
    <w:rsid w:val="00003152"/>
    <w:rsid w:val="00003416"/>
    <w:rsid w:val="00007792"/>
    <w:rsid w:val="00007BF9"/>
    <w:rsid w:val="00007C0D"/>
    <w:rsid w:val="00011AE7"/>
    <w:rsid w:val="00012DD7"/>
    <w:rsid w:val="00027FEC"/>
    <w:rsid w:val="000301C7"/>
    <w:rsid w:val="00031FB7"/>
    <w:rsid w:val="000336F6"/>
    <w:rsid w:val="000374BB"/>
    <w:rsid w:val="00037B8B"/>
    <w:rsid w:val="0004100F"/>
    <w:rsid w:val="00045CF8"/>
    <w:rsid w:val="00052113"/>
    <w:rsid w:val="000548E9"/>
    <w:rsid w:val="000552CF"/>
    <w:rsid w:val="0005719E"/>
    <w:rsid w:val="00057E1C"/>
    <w:rsid w:val="00061DEC"/>
    <w:rsid w:val="0006253C"/>
    <w:rsid w:val="000626B0"/>
    <w:rsid w:val="000629C7"/>
    <w:rsid w:val="00062C34"/>
    <w:rsid w:val="00064D26"/>
    <w:rsid w:val="000659E9"/>
    <w:rsid w:val="00066606"/>
    <w:rsid w:val="000673DF"/>
    <w:rsid w:val="000674D8"/>
    <w:rsid w:val="00073672"/>
    <w:rsid w:val="00075838"/>
    <w:rsid w:val="00076F39"/>
    <w:rsid w:val="000839B5"/>
    <w:rsid w:val="0009061D"/>
    <w:rsid w:val="000933FF"/>
    <w:rsid w:val="0009382A"/>
    <w:rsid w:val="00093E4A"/>
    <w:rsid w:val="000942E0"/>
    <w:rsid w:val="000952F9"/>
    <w:rsid w:val="00095788"/>
    <w:rsid w:val="000B04AE"/>
    <w:rsid w:val="000B2DB8"/>
    <w:rsid w:val="000B6F79"/>
    <w:rsid w:val="000B7765"/>
    <w:rsid w:val="000C4339"/>
    <w:rsid w:val="000C788F"/>
    <w:rsid w:val="000D1E12"/>
    <w:rsid w:val="000D2E65"/>
    <w:rsid w:val="000E0D8E"/>
    <w:rsid w:val="000E31D3"/>
    <w:rsid w:val="000E47BB"/>
    <w:rsid w:val="000E4D40"/>
    <w:rsid w:val="000E764A"/>
    <w:rsid w:val="000F1266"/>
    <w:rsid w:val="000F1AF0"/>
    <w:rsid w:val="000F742E"/>
    <w:rsid w:val="001004C8"/>
    <w:rsid w:val="001022F6"/>
    <w:rsid w:val="00102E94"/>
    <w:rsid w:val="00104F44"/>
    <w:rsid w:val="001068EB"/>
    <w:rsid w:val="00110363"/>
    <w:rsid w:val="00110B0A"/>
    <w:rsid w:val="001119AD"/>
    <w:rsid w:val="00116058"/>
    <w:rsid w:val="00120AE7"/>
    <w:rsid w:val="00122920"/>
    <w:rsid w:val="00124B3E"/>
    <w:rsid w:val="00126700"/>
    <w:rsid w:val="00126C11"/>
    <w:rsid w:val="00130AD5"/>
    <w:rsid w:val="00130D16"/>
    <w:rsid w:val="00131ED1"/>
    <w:rsid w:val="0013444E"/>
    <w:rsid w:val="001360CB"/>
    <w:rsid w:val="00137F46"/>
    <w:rsid w:val="00142781"/>
    <w:rsid w:val="00143F15"/>
    <w:rsid w:val="001440B2"/>
    <w:rsid w:val="00144658"/>
    <w:rsid w:val="0014676D"/>
    <w:rsid w:val="0015398D"/>
    <w:rsid w:val="001551EE"/>
    <w:rsid w:val="00155BE4"/>
    <w:rsid w:val="00157B3F"/>
    <w:rsid w:val="00164C4F"/>
    <w:rsid w:val="001653EC"/>
    <w:rsid w:val="00172E3D"/>
    <w:rsid w:val="00174DE8"/>
    <w:rsid w:val="0017602D"/>
    <w:rsid w:val="001828D2"/>
    <w:rsid w:val="00182DF7"/>
    <w:rsid w:val="0018389E"/>
    <w:rsid w:val="0018526A"/>
    <w:rsid w:val="00185F8B"/>
    <w:rsid w:val="00191368"/>
    <w:rsid w:val="00195740"/>
    <w:rsid w:val="00197718"/>
    <w:rsid w:val="001A07DA"/>
    <w:rsid w:val="001A65D6"/>
    <w:rsid w:val="001A6A2B"/>
    <w:rsid w:val="001B0A2B"/>
    <w:rsid w:val="001B0F9B"/>
    <w:rsid w:val="001B6613"/>
    <w:rsid w:val="001B7125"/>
    <w:rsid w:val="001C0020"/>
    <w:rsid w:val="001C3D91"/>
    <w:rsid w:val="001C3DF6"/>
    <w:rsid w:val="001C49EE"/>
    <w:rsid w:val="001D0F15"/>
    <w:rsid w:val="001D36F2"/>
    <w:rsid w:val="001D3C0C"/>
    <w:rsid w:val="001E04BD"/>
    <w:rsid w:val="001E0508"/>
    <w:rsid w:val="001E156B"/>
    <w:rsid w:val="001E3A43"/>
    <w:rsid w:val="001E6D3E"/>
    <w:rsid w:val="001E78FD"/>
    <w:rsid w:val="001F37CB"/>
    <w:rsid w:val="001F3B05"/>
    <w:rsid w:val="001F5A92"/>
    <w:rsid w:val="001F694C"/>
    <w:rsid w:val="001F6A38"/>
    <w:rsid w:val="002005EB"/>
    <w:rsid w:val="00204A4D"/>
    <w:rsid w:val="002108BD"/>
    <w:rsid w:val="00212B1D"/>
    <w:rsid w:val="00212BCE"/>
    <w:rsid w:val="00212E32"/>
    <w:rsid w:val="002149EA"/>
    <w:rsid w:val="0022240A"/>
    <w:rsid w:val="00222690"/>
    <w:rsid w:val="0022298C"/>
    <w:rsid w:val="0022335F"/>
    <w:rsid w:val="0023653A"/>
    <w:rsid w:val="0023735A"/>
    <w:rsid w:val="0024285F"/>
    <w:rsid w:val="002441A2"/>
    <w:rsid w:val="00253C5D"/>
    <w:rsid w:val="00260D8C"/>
    <w:rsid w:val="00261A44"/>
    <w:rsid w:val="002644F4"/>
    <w:rsid w:val="002702D5"/>
    <w:rsid w:val="00271947"/>
    <w:rsid w:val="002766A4"/>
    <w:rsid w:val="00280ABA"/>
    <w:rsid w:val="00280CE0"/>
    <w:rsid w:val="00281AFB"/>
    <w:rsid w:val="002820C4"/>
    <w:rsid w:val="002821FF"/>
    <w:rsid w:val="00282681"/>
    <w:rsid w:val="00282E35"/>
    <w:rsid w:val="00284E98"/>
    <w:rsid w:val="002855B5"/>
    <w:rsid w:val="00287327"/>
    <w:rsid w:val="00287C68"/>
    <w:rsid w:val="00292AC4"/>
    <w:rsid w:val="002949E1"/>
    <w:rsid w:val="002A2D00"/>
    <w:rsid w:val="002A4BC3"/>
    <w:rsid w:val="002A4E47"/>
    <w:rsid w:val="002A790E"/>
    <w:rsid w:val="002B23FC"/>
    <w:rsid w:val="002B4A2F"/>
    <w:rsid w:val="002B4DD1"/>
    <w:rsid w:val="002B55E3"/>
    <w:rsid w:val="002B6123"/>
    <w:rsid w:val="002B6C19"/>
    <w:rsid w:val="002C304D"/>
    <w:rsid w:val="002C7726"/>
    <w:rsid w:val="002D015F"/>
    <w:rsid w:val="002D0BD6"/>
    <w:rsid w:val="002D14AE"/>
    <w:rsid w:val="002D4551"/>
    <w:rsid w:val="002D769C"/>
    <w:rsid w:val="002E153E"/>
    <w:rsid w:val="002E1DCE"/>
    <w:rsid w:val="002E5717"/>
    <w:rsid w:val="002E5B59"/>
    <w:rsid w:val="002F158E"/>
    <w:rsid w:val="002F3468"/>
    <w:rsid w:val="002F4477"/>
    <w:rsid w:val="002F5864"/>
    <w:rsid w:val="003044B9"/>
    <w:rsid w:val="00305BE0"/>
    <w:rsid w:val="00307C33"/>
    <w:rsid w:val="00310237"/>
    <w:rsid w:val="00312A3B"/>
    <w:rsid w:val="00314134"/>
    <w:rsid w:val="003200B5"/>
    <w:rsid w:val="003204A7"/>
    <w:rsid w:val="00324965"/>
    <w:rsid w:val="0032577A"/>
    <w:rsid w:val="0032599D"/>
    <w:rsid w:val="0032798B"/>
    <w:rsid w:val="0033618E"/>
    <w:rsid w:val="0033639C"/>
    <w:rsid w:val="00337E6F"/>
    <w:rsid w:val="003474D4"/>
    <w:rsid w:val="00352169"/>
    <w:rsid w:val="003527F5"/>
    <w:rsid w:val="00380648"/>
    <w:rsid w:val="00381E1E"/>
    <w:rsid w:val="00383DB9"/>
    <w:rsid w:val="00383EA1"/>
    <w:rsid w:val="00387832"/>
    <w:rsid w:val="00391144"/>
    <w:rsid w:val="00396275"/>
    <w:rsid w:val="00397DE3"/>
    <w:rsid w:val="003A10BC"/>
    <w:rsid w:val="003A454A"/>
    <w:rsid w:val="003A53E8"/>
    <w:rsid w:val="003A6764"/>
    <w:rsid w:val="003A690E"/>
    <w:rsid w:val="003A7235"/>
    <w:rsid w:val="003A7CE5"/>
    <w:rsid w:val="003B0973"/>
    <w:rsid w:val="003B0E05"/>
    <w:rsid w:val="003B1E79"/>
    <w:rsid w:val="003B53E1"/>
    <w:rsid w:val="003B5C04"/>
    <w:rsid w:val="003B71CA"/>
    <w:rsid w:val="003C614B"/>
    <w:rsid w:val="003D0E26"/>
    <w:rsid w:val="003D27E6"/>
    <w:rsid w:val="003E0557"/>
    <w:rsid w:val="003E107D"/>
    <w:rsid w:val="003E2AAC"/>
    <w:rsid w:val="003E37B9"/>
    <w:rsid w:val="003E601E"/>
    <w:rsid w:val="003F03C5"/>
    <w:rsid w:val="004006E6"/>
    <w:rsid w:val="00400D10"/>
    <w:rsid w:val="00401092"/>
    <w:rsid w:val="00403900"/>
    <w:rsid w:val="00404F04"/>
    <w:rsid w:val="004069A1"/>
    <w:rsid w:val="00411674"/>
    <w:rsid w:val="0041542F"/>
    <w:rsid w:val="00421C1D"/>
    <w:rsid w:val="00422081"/>
    <w:rsid w:val="0042287B"/>
    <w:rsid w:val="004325B8"/>
    <w:rsid w:val="0043306D"/>
    <w:rsid w:val="00440ADA"/>
    <w:rsid w:val="00443178"/>
    <w:rsid w:val="0044444E"/>
    <w:rsid w:val="00444A5B"/>
    <w:rsid w:val="00444B80"/>
    <w:rsid w:val="00447438"/>
    <w:rsid w:val="0045541F"/>
    <w:rsid w:val="00455934"/>
    <w:rsid w:val="004679CB"/>
    <w:rsid w:val="00467F3F"/>
    <w:rsid w:val="00470D40"/>
    <w:rsid w:val="00472F30"/>
    <w:rsid w:val="00475284"/>
    <w:rsid w:val="00475D2F"/>
    <w:rsid w:val="00481FB1"/>
    <w:rsid w:val="00487182"/>
    <w:rsid w:val="004877B7"/>
    <w:rsid w:val="0049080C"/>
    <w:rsid w:val="004924E2"/>
    <w:rsid w:val="00492E33"/>
    <w:rsid w:val="00494A69"/>
    <w:rsid w:val="004A3884"/>
    <w:rsid w:val="004A591B"/>
    <w:rsid w:val="004A5AFA"/>
    <w:rsid w:val="004B150D"/>
    <w:rsid w:val="004B1942"/>
    <w:rsid w:val="004C0D26"/>
    <w:rsid w:val="004C1017"/>
    <w:rsid w:val="004C338A"/>
    <w:rsid w:val="004C664A"/>
    <w:rsid w:val="004C6BDA"/>
    <w:rsid w:val="004C7BCD"/>
    <w:rsid w:val="004D4028"/>
    <w:rsid w:val="004D794A"/>
    <w:rsid w:val="004E00D3"/>
    <w:rsid w:val="004E0572"/>
    <w:rsid w:val="004E2454"/>
    <w:rsid w:val="004E38F5"/>
    <w:rsid w:val="004E4EAA"/>
    <w:rsid w:val="004E63E5"/>
    <w:rsid w:val="004E7E25"/>
    <w:rsid w:val="004E7F69"/>
    <w:rsid w:val="004F6A0F"/>
    <w:rsid w:val="00500C46"/>
    <w:rsid w:val="005026A2"/>
    <w:rsid w:val="00502D68"/>
    <w:rsid w:val="005041AD"/>
    <w:rsid w:val="00504D08"/>
    <w:rsid w:val="0050718B"/>
    <w:rsid w:val="005125BF"/>
    <w:rsid w:val="0051316E"/>
    <w:rsid w:val="005139F1"/>
    <w:rsid w:val="00520EDC"/>
    <w:rsid w:val="00521C76"/>
    <w:rsid w:val="00521ECB"/>
    <w:rsid w:val="0053261F"/>
    <w:rsid w:val="005368BD"/>
    <w:rsid w:val="00536D40"/>
    <w:rsid w:val="00541180"/>
    <w:rsid w:val="005428C1"/>
    <w:rsid w:val="00544D07"/>
    <w:rsid w:val="00545227"/>
    <w:rsid w:val="00552F06"/>
    <w:rsid w:val="00553B39"/>
    <w:rsid w:val="005608C6"/>
    <w:rsid w:val="005610EA"/>
    <w:rsid w:val="00561653"/>
    <w:rsid w:val="00562EA7"/>
    <w:rsid w:val="0056384A"/>
    <w:rsid w:val="0056617F"/>
    <w:rsid w:val="005667D8"/>
    <w:rsid w:val="00567ECA"/>
    <w:rsid w:val="005742DE"/>
    <w:rsid w:val="00576334"/>
    <w:rsid w:val="005812FA"/>
    <w:rsid w:val="0058262A"/>
    <w:rsid w:val="005850D5"/>
    <w:rsid w:val="00587172"/>
    <w:rsid w:val="00587AB3"/>
    <w:rsid w:val="005938C0"/>
    <w:rsid w:val="00594DFC"/>
    <w:rsid w:val="00595572"/>
    <w:rsid w:val="00596D73"/>
    <w:rsid w:val="005A16B3"/>
    <w:rsid w:val="005A41E4"/>
    <w:rsid w:val="005A5B07"/>
    <w:rsid w:val="005B4C23"/>
    <w:rsid w:val="005B63D2"/>
    <w:rsid w:val="005C13E1"/>
    <w:rsid w:val="005C2EFD"/>
    <w:rsid w:val="005C32CF"/>
    <w:rsid w:val="005C6415"/>
    <w:rsid w:val="005C6527"/>
    <w:rsid w:val="005E1315"/>
    <w:rsid w:val="005E1318"/>
    <w:rsid w:val="005E2DA6"/>
    <w:rsid w:val="005E46EC"/>
    <w:rsid w:val="005E4EE2"/>
    <w:rsid w:val="005E50CE"/>
    <w:rsid w:val="005E7651"/>
    <w:rsid w:val="005F0AAD"/>
    <w:rsid w:val="005F244C"/>
    <w:rsid w:val="005F6566"/>
    <w:rsid w:val="005F66D6"/>
    <w:rsid w:val="005F6C2A"/>
    <w:rsid w:val="006005D6"/>
    <w:rsid w:val="0060230E"/>
    <w:rsid w:val="00602483"/>
    <w:rsid w:val="006032F3"/>
    <w:rsid w:val="00604BF5"/>
    <w:rsid w:val="00605ED2"/>
    <w:rsid w:val="00610EBD"/>
    <w:rsid w:val="0061205E"/>
    <w:rsid w:val="00613CE0"/>
    <w:rsid w:val="00613D64"/>
    <w:rsid w:val="0061430A"/>
    <w:rsid w:val="00614C10"/>
    <w:rsid w:val="00615F8D"/>
    <w:rsid w:val="00617314"/>
    <w:rsid w:val="006207BE"/>
    <w:rsid w:val="006237F1"/>
    <w:rsid w:val="00623B81"/>
    <w:rsid w:val="0062585F"/>
    <w:rsid w:val="00626766"/>
    <w:rsid w:val="00630913"/>
    <w:rsid w:val="00633110"/>
    <w:rsid w:val="00633E0F"/>
    <w:rsid w:val="00645236"/>
    <w:rsid w:val="00645A8A"/>
    <w:rsid w:val="00650388"/>
    <w:rsid w:val="00653221"/>
    <w:rsid w:val="0065502A"/>
    <w:rsid w:val="00655FBF"/>
    <w:rsid w:val="00670D11"/>
    <w:rsid w:val="006713E4"/>
    <w:rsid w:val="006749FB"/>
    <w:rsid w:val="00676AB5"/>
    <w:rsid w:val="00682537"/>
    <w:rsid w:val="00686D10"/>
    <w:rsid w:val="00687A24"/>
    <w:rsid w:val="00690C99"/>
    <w:rsid w:val="00696103"/>
    <w:rsid w:val="006964C9"/>
    <w:rsid w:val="006A14BE"/>
    <w:rsid w:val="006A2AFF"/>
    <w:rsid w:val="006A48C6"/>
    <w:rsid w:val="006A763B"/>
    <w:rsid w:val="006B0341"/>
    <w:rsid w:val="006B06BA"/>
    <w:rsid w:val="006B0F03"/>
    <w:rsid w:val="006C0938"/>
    <w:rsid w:val="006C3A29"/>
    <w:rsid w:val="006C55CA"/>
    <w:rsid w:val="006C7C3B"/>
    <w:rsid w:val="006D23FE"/>
    <w:rsid w:val="006D3568"/>
    <w:rsid w:val="006D6A19"/>
    <w:rsid w:val="006E03B4"/>
    <w:rsid w:val="006E57DC"/>
    <w:rsid w:val="006E58FE"/>
    <w:rsid w:val="006E5E62"/>
    <w:rsid w:val="006E6686"/>
    <w:rsid w:val="006E7E9C"/>
    <w:rsid w:val="006F3DDC"/>
    <w:rsid w:val="006F7FC3"/>
    <w:rsid w:val="00701F71"/>
    <w:rsid w:val="00703833"/>
    <w:rsid w:val="00705A70"/>
    <w:rsid w:val="00707A34"/>
    <w:rsid w:val="00714818"/>
    <w:rsid w:val="0071483A"/>
    <w:rsid w:val="00721381"/>
    <w:rsid w:val="00723679"/>
    <w:rsid w:val="00725501"/>
    <w:rsid w:val="00726923"/>
    <w:rsid w:val="00726B50"/>
    <w:rsid w:val="00733A88"/>
    <w:rsid w:val="00733E8C"/>
    <w:rsid w:val="00734252"/>
    <w:rsid w:val="00740CA8"/>
    <w:rsid w:val="0074197A"/>
    <w:rsid w:val="0074216E"/>
    <w:rsid w:val="007426F7"/>
    <w:rsid w:val="00743A39"/>
    <w:rsid w:val="007469CE"/>
    <w:rsid w:val="00753DD8"/>
    <w:rsid w:val="00760691"/>
    <w:rsid w:val="007662A1"/>
    <w:rsid w:val="00766454"/>
    <w:rsid w:val="007668AB"/>
    <w:rsid w:val="007669A9"/>
    <w:rsid w:val="00770110"/>
    <w:rsid w:val="00770202"/>
    <w:rsid w:val="0077272B"/>
    <w:rsid w:val="00776B8E"/>
    <w:rsid w:val="00777AB2"/>
    <w:rsid w:val="00777CD0"/>
    <w:rsid w:val="0078221D"/>
    <w:rsid w:val="007838D7"/>
    <w:rsid w:val="0078425E"/>
    <w:rsid w:val="00787DF0"/>
    <w:rsid w:val="00791CA6"/>
    <w:rsid w:val="00791D14"/>
    <w:rsid w:val="007962A7"/>
    <w:rsid w:val="007964E6"/>
    <w:rsid w:val="00796DD9"/>
    <w:rsid w:val="007A507B"/>
    <w:rsid w:val="007A510F"/>
    <w:rsid w:val="007A64EE"/>
    <w:rsid w:val="007B1408"/>
    <w:rsid w:val="007B6A71"/>
    <w:rsid w:val="007B6BE9"/>
    <w:rsid w:val="007B75DB"/>
    <w:rsid w:val="007C04A6"/>
    <w:rsid w:val="007C1B6A"/>
    <w:rsid w:val="007C338A"/>
    <w:rsid w:val="007C7F25"/>
    <w:rsid w:val="007D0228"/>
    <w:rsid w:val="007D2754"/>
    <w:rsid w:val="007D2B99"/>
    <w:rsid w:val="007D3864"/>
    <w:rsid w:val="007D497F"/>
    <w:rsid w:val="007E253E"/>
    <w:rsid w:val="007E2CEF"/>
    <w:rsid w:val="007E4BF1"/>
    <w:rsid w:val="007E5E98"/>
    <w:rsid w:val="007E6770"/>
    <w:rsid w:val="007F132C"/>
    <w:rsid w:val="007F1E82"/>
    <w:rsid w:val="007F53E0"/>
    <w:rsid w:val="007F7210"/>
    <w:rsid w:val="00800148"/>
    <w:rsid w:val="00802CAD"/>
    <w:rsid w:val="00803BA2"/>
    <w:rsid w:val="00807E96"/>
    <w:rsid w:val="008176BC"/>
    <w:rsid w:val="00821BEA"/>
    <w:rsid w:val="00821D00"/>
    <w:rsid w:val="0082253F"/>
    <w:rsid w:val="00822F14"/>
    <w:rsid w:val="00823175"/>
    <w:rsid w:val="00830466"/>
    <w:rsid w:val="008357F3"/>
    <w:rsid w:val="008375C9"/>
    <w:rsid w:val="008376C8"/>
    <w:rsid w:val="00844B35"/>
    <w:rsid w:val="00844B70"/>
    <w:rsid w:val="00856007"/>
    <w:rsid w:val="008561C6"/>
    <w:rsid w:val="00856296"/>
    <w:rsid w:val="00856725"/>
    <w:rsid w:val="008673FB"/>
    <w:rsid w:val="00870140"/>
    <w:rsid w:val="00870E70"/>
    <w:rsid w:val="00871217"/>
    <w:rsid w:val="00871C41"/>
    <w:rsid w:val="00874070"/>
    <w:rsid w:val="00875C4A"/>
    <w:rsid w:val="00877B7F"/>
    <w:rsid w:val="008862A9"/>
    <w:rsid w:val="00887225"/>
    <w:rsid w:val="00890B52"/>
    <w:rsid w:val="00890D27"/>
    <w:rsid w:val="00891A38"/>
    <w:rsid w:val="00891C67"/>
    <w:rsid w:val="00892DDA"/>
    <w:rsid w:val="008A00DD"/>
    <w:rsid w:val="008A0AF2"/>
    <w:rsid w:val="008A1405"/>
    <w:rsid w:val="008A1674"/>
    <w:rsid w:val="008A1D35"/>
    <w:rsid w:val="008A6661"/>
    <w:rsid w:val="008B1617"/>
    <w:rsid w:val="008B3839"/>
    <w:rsid w:val="008C19DC"/>
    <w:rsid w:val="008C3FB7"/>
    <w:rsid w:val="008C6A07"/>
    <w:rsid w:val="008D0DBA"/>
    <w:rsid w:val="008D133D"/>
    <w:rsid w:val="008D156E"/>
    <w:rsid w:val="008D59E7"/>
    <w:rsid w:val="008D7A5C"/>
    <w:rsid w:val="008E152E"/>
    <w:rsid w:val="008E71F9"/>
    <w:rsid w:val="008F2181"/>
    <w:rsid w:val="008F3B12"/>
    <w:rsid w:val="008F40B6"/>
    <w:rsid w:val="008F59D5"/>
    <w:rsid w:val="0090006B"/>
    <w:rsid w:val="00900C75"/>
    <w:rsid w:val="00914D98"/>
    <w:rsid w:val="009219A8"/>
    <w:rsid w:val="00926530"/>
    <w:rsid w:val="00932EF2"/>
    <w:rsid w:val="00940CA3"/>
    <w:rsid w:val="00943370"/>
    <w:rsid w:val="009453DC"/>
    <w:rsid w:val="00946533"/>
    <w:rsid w:val="00947A4D"/>
    <w:rsid w:val="00951178"/>
    <w:rsid w:val="00956E3E"/>
    <w:rsid w:val="00965954"/>
    <w:rsid w:val="009661F2"/>
    <w:rsid w:val="009662DB"/>
    <w:rsid w:val="00966673"/>
    <w:rsid w:val="00967597"/>
    <w:rsid w:val="00970394"/>
    <w:rsid w:val="0097371F"/>
    <w:rsid w:val="009743D4"/>
    <w:rsid w:val="009759B8"/>
    <w:rsid w:val="00977A2A"/>
    <w:rsid w:val="00982E12"/>
    <w:rsid w:val="0098466D"/>
    <w:rsid w:val="00986090"/>
    <w:rsid w:val="0099555A"/>
    <w:rsid w:val="009A054C"/>
    <w:rsid w:val="009A2909"/>
    <w:rsid w:val="009A5334"/>
    <w:rsid w:val="009B0848"/>
    <w:rsid w:val="009B4569"/>
    <w:rsid w:val="009B525E"/>
    <w:rsid w:val="009B6C7B"/>
    <w:rsid w:val="009C0C3E"/>
    <w:rsid w:val="009C27C6"/>
    <w:rsid w:val="009C39CC"/>
    <w:rsid w:val="009D26FF"/>
    <w:rsid w:val="009D44FF"/>
    <w:rsid w:val="009D55C6"/>
    <w:rsid w:val="009D6365"/>
    <w:rsid w:val="009E02B9"/>
    <w:rsid w:val="009E3A3B"/>
    <w:rsid w:val="009E519F"/>
    <w:rsid w:val="009E64EC"/>
    <w:rsid w:val="009F0626"/>
    <w:rsid w:val="009F1BD1"/>
    <w:rsid w:val="009F2461"/>
    <w:rsid w:val="009F354B"/>
    <w:rsid w:val="009F5332"/>
    <w:rsid w:val="009F66D5"/>
    <w:rsid w:val="00A004A6"/>
    <w:rsid w:val="00A06E11"/>
    <w:rsid w:val="00A07302"/>
    <w:rsid w:val="00A10962"/>
    <w:rsid w:val="00A125F4"/>
    <w:rsid w:val="00A1262C"/>
    <w:rsid w:val="00A1579E"/>
    <w:rsid w:val="00A168CC"/>
    <w:rsid w:val="00A16937"/>
    <w:rsid w:val="00A20AB9"/>
    <w:rsid w:val="00A22B3A"/>
    <w:rsid w:val="00A24D02"/>
    <w:rsid w:val="00A265AB"/>
    <w:rsid w:val="00A266A0"/>
    <w:rsid w:val="00A35241"/>
    <w:rsid w:val="00A36222"/>
    <w:rsid w:val="00A362D2"/>
    <w:rsid w:val="00A36395"/>
    <w:rsid w:val="00A3652B"/>
    <w:rsid w:val="00A37D52"/>
    <w:rsid w:val="00A42FBC"/>
    <w:rsid w:val="00A4436C"/>
    <w:rsid w:val="00A46C65"/>
    <w:rsid w:val="00A51845"/>
    <w:rsid w:val="00A51975"/>
    <w:rsid w:val="00A51C3F"/>
    <w:rsid w:val="00A52B7A"/>
    <w:rsid w:val="00A60A2D"/>
    <w:rsid w:val="00A60C7C"/>
    <w:rsid w:val="00A61170"/>
    <w:rsid w:val="00A62837"/>
    <w:rsid w:val="00A62BAA"/>
    <w:rsid w:val="00A64B2A"/>
    <w:rsid w:val="00A67520"/>
    <w:rsid w:val="00A7171B"/>
    <w:rsid w:val="00A7568A"/>
    <w:rsid w:val="00A82465"/>
    <w:rsid w:val="00A84D87"/>
    <w:rsid w:val="00A85E0E"/>
    <w:rsid w:val="00A866CA"/>
    <w:rsid w:val="00A86E0A"/>
    <w:rsid w:val="00A8703B"/>
    <w:rsid w:val="00A908E1"/>
    <w:rsid w:val="00A910D2"/>
    <w:rsid w:val="00A9168C"/>
    <w:rsid w:val="00A9245C"/>
    <w:rsid w:val="00A9296C"/>
    <w:rsid w:val="00A9573E"/>
    <w:rsid w:val="00A96C49"/>
    <w:rsid w:val="00A97F48"/>
    <w:rsid w:val="00AA0BFB"/>
    <w:rsid w:val="00AA1872"/>
    <w:rsid w:val="00AA57F6"/>
    <w:rsid w:val="00AA74B4"/>
    <w:rsid w:val="00AA7C79"/>
    <w:rsid w:val="00AB092E"/>
    <w:rsid w:val="00AB1145"/>
    <w:rsid w:val="00AB2027"/>
    <w:rsid w:val="00AB320B"/>
    <w:rsid w:val="00AB3C01"/>
    <w:rsid w:val="00AB4A0A"/>
    <w:rsid w:val="00AB5A6B"/>
    <w:rsid w:val="00AC058A"/>
    <w:rsid w:val="00AC28C2"/>
    <w:rsid w:val="00AC3D67"/>
    <w:rsid w:val="00AC6F74"/>
    <w:rsid w:val="00AD02B9"/>
    <w:rsid w:val="00AD133C"/>
    <w:rsid w:val="00AD184E"/>
    <w:rsid w:val="00AD357C"/>
    <w:rsid w:val="00AD4A99"/>
    <w:rsid w:val="00AD5960"/>
    <w:rsid w:val="00AE00E9"/>
    <w:rsid w:val="00AF1280"/>
    <w:rsid w:val="00AF1831"/>
    <w:rsid w:val="00AF4EA9"/>
    <w:rsid w:val="00AF78B3"/>
    <w:rsid w:val="00B00AFA"/>
    <w:rsid w:val="00B02BCC"/>
    <w:rsid w:val="00B04BF0"/>
    <w:rsid w:val="00B07962"/>
    <w:rsid w:val="00B10D96"/>
    <w:rsid w:val="00B149E2"/>
    <w:rsid w:val="00B14B76"/>
    <w:rsid w:val="00B14E1B"/>
    <w:rsid w:val="00B15481"/>
    <w:rsid w:val="00B171E0"/>
    <w:rsid w:val="00B223DE"/>
    <w:rsid w:val="00B24697"/>
    <w:rsid w:val="00B24D30"/>
    <w:rsid w:val="00B26ED3"/>
    <w:rsid w:val="00B31BE5"/>
    <w:rsid w:val="00B32E4A"/>
    <w:rsid w:val="00B415F8"/>
    <w:rsid w:val="00B43169"/>
    <w:rsid w:val="00B43227"/>
    <w:rsid w:val="00B43D89"/>
    <w:rsid w:val="00B4421D"/>
    <w:rsid w:val="00B50024"/>
    <w:rsid w:val="00B56C01"/>
    <w:rsid w:val="00B61211"/>
    <w:rsid w:val="00B632C4"/>
    <w:rsid w:val="00B71D99"/>
    <w:rsid w:val="00B73B9E"/>
    <w:rsid w:val="00B7443B"/>
    <w:rsid w:val="00B77F20"/>
    <w:rsid w:val="00B81013"/>
    <w:rsid w:val="00B84793"/>
    <w:rsid w:val="00B85178"/>
    <w:rsid w:val="00B861F2"/>
    <w:rsid w:val="00B865F8"/>
    <w:rsid w:val="00B91AFC"/>
    <w:rsid w:val="00B91CD5"/>
    <w:rsid w:val="00B935F6"/>
    <w:rsid w:val="00B9415E"/>
    <w:rsid w:val="00B94C58"/>
    <w:rsid w:val="00B97788"/>
    <w:rsid w:val="00B97E33"/>
    <w:rsid w:val="00BA0029"/>
    <w:rsid w:val="00BA0418"/>
    <w:rsid w:val="00BA19B9"/>
    <w:rsid w:val="00BA256D"/>
    <w:rsid w:val="00BA3148"/>
    <w:rsid w:val="00BA52B5"/>
    <w:rsid w:val="00BA7840"/>
    <w:rsid w:val="00BB1BE7"/>
    <w:rsid w:val="00BB3D82"/>
    <w:rsid w:val="00BB74A9"/>
    <w:rsid w:val="00BB75EE"/>
    <w:rsid w:val="00BC0FEE"/>
    <w:rsid w:val="00BC1682"/>
    <w:rsid w:val="00BC351E"/>
    <w:rsid w:val="00BC531E"/>
    <w:rsid w:val="00BD345C"/>
    <w:rsid w:val="00BD474A"/>
    <w:rsid w:val="00BD4C77"/>
    <w:rsid w:val="00BE0145"/>
    <w:rsid w:val="00BE139C"/>
    <w:rsid w:val="00BE353A"/>
    <w:rsid w:val="00BF0AB6"/>
    <w:rsid w:val="00BF2746"/>
    <w:rsid w:val="00BF5767"/>
    <w:rsid w:val="00C014D1"/>
    <w:rsid w:val="00C01872"/>
    <w:rsid w:val="00C06116"/>
    <w:rsid w:val="00C06B16"/>
    <w:rsid w:val="00C07133"/>
    <w:rsid w:val="00C1152A"/>
    <w:rsid w:val="00C125AB"/>
    <w:rsid w:val="00C13B15"/>
    <w:rsid w:val="00C209C9"/>
    <w:rsid w:val="00C2110C"/>
    <w:rsid w:val="00C2535A"/>
    <w:rsid w:val="00C25FD1"/>
    <w:rsid w:val="00C3034E"/>
    <w:rsid w:val="00C32B51"/>
    <w:rsid w:val="00C35937"/>
    <w:rsid w:val="00C4048A"/>
    <w:rsid w:val="00C41CBF"/>
    <w:rsid w:val="00C41E09"/>
    <w:rsid w:val="00C433BC"/>
    <w:rsid w:val="00C5312F"/>
    <w:rsid w:val="00C5369E"/>
    <w:rsid w:val="00C5659B"/>
    <w:rsid w:val="00C5794C"/>
    <w:rsid w:val="00C61B6A"/>
    <w:rsid w:val="00C61CA7"/>
    <w:rsid w:val="00C66FD2"/>
    <w:rsid w:val="00C67623"/>
    <w:rsid w:val="00C763CB"/>
    <w:rsid w:val="00C77F6A"/>
    <w:rsid w:val="00C8661F"/>
    <w:rsid w:val="00C910E4"/>
    <w:rsid w:val="00C91C00"/>
    <w:rsid w:val="00C927BB"/>
    <w:rsid w:val="00C94333"/>
    <w:rsid w:val="00C943D9"/>
    <w:rsid w:val="00C9508B"/>
    <w:rsid w:val="00C9529C"/>
    <w:rsid w:val="00C97D5D"/>
    <w:rsid w:val="00CA0473"/>
    <w:rsid w:val="00CA4D8E"/>
    <w:rsid w:val="00CB6B00"/>
    <w:rsid w:val="00CC3180"/>
    <w:rsid w:val="00CC34B8"/>
    <w:rsid w:val="00CC52BA"/>
    <w:rsid w:val="00CC602A"/>
    <w:rsid w:val="00CC6707"/>
    <w:rsid w:val="00CD045C"/>
    <w:rsid w:val="00CD578B"/>
    <w:rsid w:val="00CD6AC9"/>
    <w:rsid w:val="00CE26F1"/>
    <w:rsid w:val="00CE453E"/>
    <w:rsid w:val="00CE4AC2"/>
    <w:rsid w:val="00CE7B19"/>
    <w:rsid w:val="00CF29DA"/>
    <w:rsid w:val="00D01E12"/>
    <w:rsid w:val="00D0794C"/>
    <w:rsid w:val="00D103F9"/>
    <w:rsid w:val="00D13957"/>
    <w:rsid w:val="00D146C8"/>
    <w:rsid w:val="00D14F8D"/>
    <w:rsid w:val="00D16014"/>
    <w:rsid w:val="00D16E5C"/>
    <w:rsid w:val="00D20166"/>
    <w:rsid w:val="00D2034A"/>
    <w:rsid w:val="00D20A4C"/>
    <w:rsid w:val="00D244B6"/>
    <w:rsid w:val="00D273FF"/>
    <w:rsid w:val="00D349D2"/>
    <w:rsid w:val="00D424EF"/>
    <w:rsid w:val="00D43E05"/>
    <w:rsid w:val="00D456A0"/>
    <w:rsid w:val="00D4612C"/>
    <w:rsid w:val="00D52B24"/>
    <w:rsid w:val="00D54BAA"/>
    <w:rsid w:val="00D56CA2"/>
    <w:rsid w:val="00D65851"/>
    <w:rsid w:val="00D67070"/>
    <w:rsid w:val="00D67523"/>
    <w:rsid w:val="00D67536"/>
    <w:rsid w:val="00D71DBB"/>
    <w:rsid w:val="00D75640"/>
    <w:rsid w:val="00D761FE"/>
    <w:rsid w:val="00D84C30"/>
    <w:rsid w:val="00D854F1"/>
    <w:rsid w:val="00D86578"/>
    <w:rsid w:val="00D9299C"/>
    <w:rsid w:val="00D93D8F"/>
    <w:rsid w:val="00D95995"/>
    <w:rsid w:val="00D965D6"/>
    <w:rsid w:val="00D96725"/>
    <w:rsid w:val="00DA1896"/>
    <w:rsid w:val="00DA46AD"/>
    <w:rsid w:val="00DA6FC2"/>
    <w:rsid w:val="00DB0460"/>
    <w:rsid w:val="00DB2D45"/>
    <w:rsid w:val="00DC15D9"/>
    <w:rsid w:val="00DC662C"/>
    <w:rsid w:val="00DD4783"/>
    <w:rsid w:val="00DD73D9"/>
    <w:rsid w:val="00DE11C3"/>
    <w:rsid w:val="00DE1BF7"/>
    <w:rsid w:val="00DE40CB"/>
    <w:rsid w:val="00DE6C44"/>
    <w:rsid w:val="00DE7BF1"/>
    <w:rsid w:val="00DF05F6"/>
    <w:rsid w:val="00DF3718"/>
    <w:rsid w:val="00DF7752"/>
    <w:rsid w:val="00E01047"/>
    <w:rsid w:val="00E046B7"/>
    <w:rsid w:val="00E1346A"/>
    <w:rsid w:val="00E13D78"/>
    <w:rsid w:val="00E144FD"/>
    <w:rsid w:val="00E209A3"/>
    <w:rsid w:val="00E22502"/>
    <w:rsid w:val="00E26619"/>
    <w:rsid w:val="00E27D0C"/>
    <w:rsid w:val="00E30807"/>
    <w:rsid w:val="00E313B7"/>
    <w:rsid w:val="00E338E7"/>
    <w:rsid w:val="00E365E6"/>
    <w:rsid w:val="00E377F3"/>
    <w:rsid w:val="00E41139"/>
    <w:rsid w:val="00E4129E"/>
    <w:rsid w:val="00E430FE"/>
    <w:rsid w:val="00E439E3"/>
    <w:rsid w:val="00E44A01"/>
    <w:rsid w:val="00E44D1B"/>
    <w:rsid w:val="00E45029"/>
    <w:rsid w:val="00E46118"/>
    <w:rsid w:val="00E529B8"/>
    <w:rsid w:val="00E61699"/>
    <w:rsid w:val="00E631FC"/>
    <w:rsid w:val="00E63EAD"/>
    <w:rsid w:val="00E669BA"/>
    <w:rsid w:val="00E6737C"/>
    <w:rsid w:val="00E70EF0"/>
    <w:rsid w:val="00E71A9D"/>
    <w:rsid w:val="00E74342"/>
    <w:rsid w:val="00E810AC"/>
    <w:rsid w:val="00E8324A"/>
    <w:rsid w:val="00E83352"/>
    <w:rsid w:val="00E85FBE"/>
    <w:rsid w:val="00E8620C"/>
    <w:rsid w:val="00E87463"/>
    <w:rsid w:val="00E912C2"/>
    <w:rsid w:val="00E9162A"/>
    <w:rsid w:val="00E91C23"/>
    <w:rsid w:val="00E91F68"/>
    <w:rsid w:val="00E925CB"/>
    <w:rsid w:val="00E93EEA"/>
    <w:rsid w:val="00E946C1"/>
    <w:rsid w:val="00E968FE"/>
    <w:rsid w:val="00EA07B5"/>
    <w:rsid w:val="00EB0F37"/>
    <w:rsid w:val="00EB140D"/>
    <w:rsid w:val="00EB6924"/>
    <w:rsid w:val="00EB7D6A"/>
    <w:rsid w:val="00EC26C9"/>
    <w:rsid w:val="00ED29BF"/>
    <w:rsid w:val="00ED402F"/>
    <w:rsid w:val="00ED6998"/>
    <w:rsid w:val="00ED6F30"/>
    <w:rsid w:val="00EE204B"/>
    <w:rsid w:val="00EE2F5E"/>
    <w:rsid w:val="00EE4617"/>
    <w:rsid w:val="00EF0D05"/>
    <w:rsid w:val="00EF3796"/>
    <w:rsid w:val="00EF4C40"/>
    <w:rsid w:val="00EF643B"/>
    <w:rsid w:val="00F055BE"/>
    <w:rsid w:val="00F05964"/>
    <w:rsid w:val="00F064C5"/>
    <w:rsid w:val="00F13215"/>
    <w:rsid w:val="00F14259"/>
    <w:rsid w:val="00F17D32"/>
    <w:rsid w:val="00F21FD9"/>
    <w:rsid w:val="00F220E1"/>
    <w:rsid w:val="00F223E7"/>
    <w:rsid w:val="00F23503"/>
    <w:rsid w:val="00F23652"/>
    <w:rsid w:val="00F2638C"/>
    <w:rsid w:val="00F276DA"/>
    <w:rsid w:val="00F27D4F"/>
    <w:rsid w:val="00F33D40"/>
    <w:rsid w:val="00F3690A"/>
    <w:rsid w:val="00F40223"/>
    <w:rsid w:val="00F4085C"/>
    <w:rsid w:val="00F4160A"/>
    <w:rsid w:val="00F4163C"/>
    <w:rsid w:val="00F47084"/>
    <w:rsid w:val="00F52D1B"/>
    <w:rsid w:val="00F53B07"/>
    <w:rsid w:val="00F54B50"/>
    <w:rsid w:val="00F611EF"/>
    <w:rsid w:val="00F64299"/>
    <w:rsid w:val="00F666F9"/>
    <w:rsid w:val="00F67995"/>
    <w:rsid w:val="00F70E01"/>
    <w:rsid w:val="00F70FAB"/>
    <w:rsid w:val="00F76397"/>
    <w:rsid w:val="00F767A2"/>
    <w:rsid w:val="00F76D2C"/>
    <w:rsid w:val="00F77512"/>
    <w:rsid w:val="00F80765"/>
    <w:rsid w:val="00F8310D"/>
    <w:rsid w:val="00F83F9B"/>
    <w:rsid w:val="00F85B91"/>
    <w:rsid w:val="00F8685B"/>
    <w:rsid w:val="00F87304"/>
    <w:rsid w:val="00F90533"/>
    <w:rsid w:val="00F90A33"/>
    <w:rsid w:val="00F93BF4"/>
    <w:rsid w:val="00F9454D"/>
    <w:rsid w:val="00FA016B"/>
    <w:rsid w:val="00FA021C"/>
    <w:rsid w:val="00FA525D"/>
    <w:rsid w:val="00FA5260"/>
    <w:rsid w:val="00FA558F"/>
    <w:rsid w:val="00FA6966"/>
    <w:rsid w:val="00FB2649"/>
    <w:rsid w:val="00FB4263"/>
    <w:rsid w:val="00FB5702"/>
    <w:rsid w:val="00FB6272"/>
    <w:rsid w:val="00FB71D5"/>
    <w:rsid w:val="00FC1CBF"/>
    <w:rsid w:val="00FC2DD0"/>
    <w:rsid w:val="00FC4C17"/>
    <w:rsid w:val="00FD0ECD"/>
    <w:rsid w:val="00FD3D7B"/>
    <w:rsid w:val="00FD3FD5"/>
    <w:rsid w:val="00FD6970"/>
    <w:rsid w:val="00FE0100"/>
    <w:rsid w:val="00FE34D1"/>
    <w:rsid w:val="00FE352D"/>
    <w:rsid w:val="00FE3F03"/>
    <w:rsid w:val="00FE5814"/>
    <w:rsid w:val="00FE6A0F"/>
    <w:rsid w:val="00FF4D1A"/>
    <w:rsid w:val="00FF52AC"/>
    <w:rsid w:val="00FF6866"/>
    <w:rsid w:val="00FF6B31"/>
    <w:rsid w:val="00FF7F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D761FE"/>
    <w:pPr>
      <w:numPr>
        <w:numId w:val="5"/>
      </w:numPr>
      <w:ind w:leftChars="0" w:left="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6"/>
      </w:numPr>
      <w:ind w:leftChars="0" w:left="0"/>
      <w:outlineLvl w:val="2"/>
    </w:pPr>
    <w:rPr>
      <w:rFonts w:ascii="Times New Roman" w:hAnsi="標楷體"/>
      <w:b/>
      <w:sz w:val="20"/>
      <w:szCs w:val="28"/>
    </w:rPr>
  </w:style>
  <w:style w:type="paragraph" w:styleId="4">
    <w:name w:val="heading 4"/>
    <w:aliases w:val="_（1）"/>
    <w:basedOn w:val="a3"/>
    <w:next w:val="a2"/>
    <w:link w:val="40"/>
    <w:uiPriority w:val="9"/>
    <w:unhideWhenUsed/>
    <w:qFormat/>
    <w:rsid w:val="0032599D"/>
    <w:pPr>
      <w:numPr>
        <w:numId w:val="7"/>
      </w:numPr>
      <w:ind w:leftChars="0"/>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8"/>
      </w:numPr>
      <w:ind w:leftChars="0"/>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9"/>
      </w:numPr>
      <w:ind w:leftChars="0" w:left="0"/>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11"/>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13"/>
      </w:numPr>
      <w:ind w:leftChars="400" w:left="960" w:firstLine="0"/>
      <w:outlineLvl w:val="8"/>
    </w:pPr>
    <w:rPr>
      <w:b/>
      <w:sz w:val="20"/>
      <w:szCs w:val="20"/>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E1346A"/>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D761FE"/>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uiPriority w:val="10"/>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E1346A"/>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E1346A"/>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32599D"/>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E1346A"/>
    <w:pPr>
      <w:tabs>
        <w:tab w:val="right" w:leader="dot" w:pos="9060"/>
      </w:tabs>
      <w:ind w:firstLineChars="150" w:firstLine="360"/>
    </w:pPr>
  </w:style>
  <w:style w:type="paragraph" w:styleId="51">
    <w:name w:val="toc 5"/>
    <w:basedOn w:val="a2"/>
    <w:next w:val="a2"/>
    <w:autoRedefine/>
    <w:uiPriority w:val="39"/>
    <w:unhideWhenUsed/>
    <w:rsid w:val="00E1346A"/>
    <w:pPr>
      <w:tabs>
        <w:tab w:val="right" w:leader="dot" w:pos="9060"/>
      </w:tabs>
      <w:ind w:firstLineChars="200" w:firstLine="480"/>
    </w:pPr>
  </w:style>
  <w:style w:type="paragraph" w:styleId="61">
    <w:name w:val="toc 6"/>
    <w:basedOn w:val="a2"/>
    <w:next w:val="a2"/>
    <w:autoRedefine/>
    <w:uiPriority w:val="39"/>
    <w:unhideWhenUsed/>
    <w:rsid w:val="00E1346A"/>
    <w:pPr>
      <w:tabs>
        <w:tab w:val="right" w:leader="dot" w:pos="9060"/>
      </w:tabs>
      <w:ind w:firstLineChars="250" w:firstLine="6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2E5B59"/>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2E5B59"/>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19566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66B85A-4CFF-470A-9528-021DC4E3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27</Pages>
  <Words>2761</Words>
  <Characters>15740</Characters>
  <Application>Microsoft Office Word</Application>
  <DocSecurity>0</DocSecurity>
  <Lines>131</Lines>
  <Paragraphs>36</Paragraphs>
  <ScaleCrop>false</ScaleCrop>
  <Company>Hewlett-Packard</Company>
  <LinksUpToDate>false</LinksUpToDate>
  <CharactersWithSpaces>18465</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Shi Kuan Tsang</cp:lastModifiedBy>
  <cp:revision>536</cp:revision>
  <cp:lastPrinted>2020-01-16T14:25:00Z</cp:lastPrinted>
  <dcterms:created xsi:type="dcterms:W3CDTF">2015-12-13T12:08:00Z</dcterms:created>
  <dcterms:modified xsi:type="dcterms:W3CDTF">2021-04-28T16:08:00Z</dcterms:modified>
</cp:coreProperties>
</file>