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2595" w:rsidRPr="008A09F1" w:rsidRDefault="00DB2595" w:rsidP="0087515F">
      <w:pPr>
        <w:snapToGrid w:val="0"/>
        <w:spacing w:afterLines="50"/>
        <w:jc w:val="center"/>
        <w:rPr>
          <w:rFonts w:ascii="Times New Roman" w:hAnsi="Times New Roman"/>
          <w:bCs/>
        </w:rPr>
      </w:pPr>
      <w:r w:rsidRPr="00082CDF">
        <w:rPr>
          <w:rFonts w:ascii="Times New Roman" w:hAnsi="Times New Roman"/>
          <w:bCs/>
        </w:rPr>
        <w:t>福嚴推廣教育班第</w:t>
      </w:r>
      <w:r>
        <w:rPr>
          <w:rFonts w:ascii="Times New Roman" w:hAnsi="Times New Roman" w:hint="eastAsia"/>
          <w:bCs/>
        </w:rPr>
        <w:t>39</w:t>
      </w:r>
      <w:r w:rsidRPr="00082CDF">
        <w:rPr>
          <w:rFonts w:ascii="Times New Roman" w:hAnsi="Times New Roman"/>
          <w:bCs/>
        </w:rPr>
        <w:t>期</w:t>
      </w:r>
    </w:p>
    <w:p w:rsidR="00243ACD" w:rsidRPr="001B0E52" w:rsidRDefault="00243ACD" w:rsidP="0087515F">
      <w:pPr>
        <w:snapToGrid w:val="0"/>
        <w:spacing w:afterLines="30"/>
        <w:jc w:val="center"/>
        <w:rPr>
          <w:rFonts w:hAnsi="新細明體"/>
          <w:b/>
          <w:sz w:val="32"/>
          <w:szCs w:val="32"/>
        </w:rPr>
      </w:pPr>
      <w:r w:rsidRPr="001B0E52">
        <w:rPr>
          <w:rFonts w:hAnsi="新細明體" w:hint="eastAsia"/>
          <w:b/>
          <w:sz w:val="32"/>
          <w:szCs w:val="32"/>
        </w:rPr>
        <w:t>《</w:t>
      </w:r>
      <w:r>
        <w:rPr>
          <w:rFonts w:hAnsi="新細明體" w:hint="eastAsia"/>
          <w:b/>
          <w:sz w:val="32"/>
          <w:szCs w:val="32"/>
        </w:rPr>
        <w:t>佛法概論</w:t>
      </w:r>
      <w:r w:rsidRPr="001B0E52">
        <w:rPr>
          <w:rFonts w:hAnsi="新細明體" w:hint="eastAsia"/>
          <w:b/>
          <w:sz w:val="32"/>
          <w:szCs w:val="32"/>
        </w:rPr>
        <w:t>》</w:t>
      </w:r>
    </w:p>
    <w:p w:rsidR="00243ACD" w:rsidRPr="001B0E52" w:rsidRDefault="00243ACD" w:rsidP="00243ACD">
      <w:pPr>
        <w:snapToGrid w:val="0"/>
        <w:jc w:val="center"/>
        <w:rPr>
          <w:rFonts w:ascii="Times New Roman" w:hAnsi="Times New Roman"/>
          <w:b/>
          <w:sz w:val="32"/>
          <w:szCs w:val="32"/>
        </w:rPr>
      </w:pPr>
      <w:r w:rsidRPr="00FE26FA">
        <w:rPr>
          <w:rFonts w:ascii="Times New Roman" w:hAnsi="Times New Roman" w:hint="eastAsia"/>
          <w:b/>
          <w:sz w:val="32"/>
          <w:szCs w:val="32"/>
        </w:rPr>
        <w:t>第四章</w:t>
      </w:r>
      <w:r w:rsidRPr="00FE26FA">
        <w:rPr>
          <w:rFonts w:ascii="Times New Roman" w:hAnsi="Times New Roman" w:hint="eastAsia"/>
          <w:b/>
          <w:sz w:val="32"/>
          <w:szCs w:val="32"/>
        </w:rPr>
        <w:t xml:space="preserve"> </w:t>
      </w:r>
      <w:r w:rsidRPr="00FE26FA">
        <w:rPr>
          <w:rFonts w:ascii="Times New Roman" w:hAnsi="Times New Roman" w:hint="eastAsia"/>
          <w:b/>
          <w:sz w:val="32"/>
          <w:szCs w:val="32"/>
        </w:rPr>
        <w:t>有情與有情的分析</w:t>
      </w:r>
    </w:p>
    <w:p w:rsidR="00243ACD" w:rsidRPr="001B0E52" w:rsidRDefault="00243ACD" w:rsidP="0087515F">
      <w:pPr>
        <w:spacing w:afterLines="30"/>
        <w:jc w:val="center"/>
        <w:rPr>
          <w:szCs w:val="24"/>
        </w:rPr>
      </w:pPr>
      <w:r w:rsidRPr="001B0E52">
        <w:rPr>
          <w:szCs w:val="24"/>
        </w:rPr>
        <w:t>（印順導師《</w:t>
      </w:r>
      <w:r w:rsidRPr="00E17B3B">
        <w:rPr>
          <w:rFonts w:hint="eastAsia"/>
          <w:szCs w:val="24"/>
        </w:rPr>
        <w:t>佛法概論</w:t>
      </w:r>
      <w:r w:rsidRPr="001B0E52">
        <w:rPr>
          <w:szCs w:val="24"/>
        </w:rPr>
        <w:t>》</w:t>
      </w:r>
      <w:r w:rsidRPr="00FE26FA">
        <w:rPr>
          <w:rFonts w:ascii="Times New Roman" w:eastAsiaTheme="minorEastAsia" w:hAnsi="Times New Roman" w:hint="eastAsia"/>
        </w:rPr>
        <w:t>p.57 ~ p.</w:t>
      </w:r>
      <w:r>
        <w:rPr>
          <w:rFonts w:ascii="Times New Roman" w:eastAsiaTheme="minorEastAsia" w:hAnsi="Times New Roman" w:hint="eastAsia"/>
        </w:rPr>
        <w:t>68</w:t>
      </w:r>
      <w:r w:rsidRPr="001B0E52">
        <w:rPr>
          <w:szCs w:val="24"/>
        </w:rPr>
        <w:t>）</w:t>
      </w:r>
    </w:p>
    <w:p w:rsidR="00243ACD" w:rsidRPr="007669A9" w:rsidRDefault="00243ACD" w:rsidP="00243ACD">
      <w:pPr>
        <w:snapToGrid w:val="0"/>
        <w:jc w:val="right"/>
        <w:rPr>
          <w:rFonts w:ascii="Times New Roman"/>
          <w:sz w:val="22"/>
        </w:rPr>
      </w:pPr>
      <w:r w:rsidRPr="007669A9">
        <w:rPr>
          <w:rFonts w:ascii="Times New Roman"/>
          <w:sz w:val="22"/>
        </w:rPr>
        <w:t>釋貫藏</w:t>
      </w:r>
      <w:r w:rsidRPr="007669A9">
        <w:rPr>
          <w:rFonts w:ascii="Times New Roman"/>
          <w:sz w:val="22"/>
        </w:rPr>
        <w:t xml:space="preserve"> </w:t>
      </w:r>
      <w:r w:rsidRPr="007669A9">
        <w:rPr>
          <w:rFonts w:ascii="Times New Roman"/>
          <w:sz w:val="22"/>
        </w:rPr>
        <w:t>敬編</w:t>
      </w:r>
      <w:r w:rsidRPr="007669A9">
        <w:rPr>
          <w:rFonts w:ascii="Times New Roman"/>
          <w:sz w:val="22"/>
        </w:rPr>
        <w:t>20</w:t>
      </w:r>
      <w:r w:rsidR="00FF3DC2">
        <w:rPr>
          <w:rFonts w:ascii="Times New Roman" w:hint="eastAsia"/>
          <w:sz w:val="22"/>
        </w:rPr>
        <w:t>20</w:t>
      </w:r>
      <w:r w:rsidRPr="007669A9">
        <w:rPr>
          <w:rFonts w:ascii="Times New Roman"/>
          <w:sz w:val="22"/>
        </w:rPr>
        <w:t>.</w:t>
      </w:r>
      <w:r w:rsidR="00FF3DC2">
        <w:rPr>
          <w:rFonts w:ascii="Times New Roman" w:hint="eastAsia"/>
          <w:sz w:val="22"/>
        </w:rPr>
        <w:t>5.22</w:t>
      </w:r>
    </w:p>
    <w:p w:rsidR="00243ACD" w:rsidRPr="00BE353A" w:rsidRDefault="00243ACD" w:rsidP="00243ACD">
      <w:pPr>
        <w:rPr>
          <w:rFonts w:ascii="Times New Roman" w:eastAsiaTheme="minorEastAsia" w:hAnsi="Times New Roman"/>
        </w:rPr>
      </w:pPr>
      <w:r w:rsidRPr="00BE353A">
        <w:rPr>
          <w:rFonts w:ascii="Times New Roman" w:eastAsiaTheme="minorEastAsia" w:hAnsiTheme="minorEastAsia"/>
        </w:rPr>
        <w:t>目次</w:t>
      </w:r>
      <w:r w:rsidRPr="00BE353A">
        <w:rPr>
          <w:rStyle w:val="ad"/>
          <w:rFonts w:ascii="Times New Roman" w:eastAsiaTheme="minorEastAsia" w:hAnsi="Times New Roman"/>
        </w:rPr>
        <w:footnoteReference w:id="3"/>
      </w:r>
    </w:p>
    <w:p w:rsidR="00A4341A" w:rsidRDefault="00F204AF">
      <w:pPr>
        <w:pStyle w:val="14"/>
        <w:rPr>
          <w:rFonts w:asciiTheme="minorHAnsi" w:eastAsiaTheme="minorEastAsia" w:hAnsiTheme="minorHAnsi" w:cstheme="minorBidi"/>
          <w:noProof/>
        </w:rPr>
      </w:pPr>
      <w:r w:rsidRPr="00F204AF">
        <w:rPr>
          <w:rFonts w:ascii="Times New Roman" w:eastAsiaTheme="minorEastAsia"/>
        </w:rPr>
        <w:fldChar w:fldCharType="begin"/>
      </w:r>
      <w:r w:rsidR="00243ACD" w:rsidRPr="00BE353A">
        <w:rPr>
          <w:rFonts w:ascii="Times New Roman" w:eastAsiaTheme="minorEastAsia"/>
        </w:rPr>
        <w:instrText xml:space="preserve"> TOC \o \h \z \t "</w:instrText>
      </w:r>
      <w:r w:rsidR="00243ACD" w:rsidRPr="00BE353A">
        <w:rPr>
          <w:rFonts w:ascii="Times New Roman" w:eastAsiaTheme="minorEastAsia" w:hAnsiTheme="minorEastAsia"/>
        </w:rPr>
        <w:instrText>副標題</w:instrText>
      </w:r>
      <w:r w:rsidR="00243ACD" w:rsidRPr="00BE353A">
        <w:rPr>
          <w:rFonts w:ascii="Times New Roman" w:eastAsiaTheme="minorEastAsia"/>
        </w:rPr>
        <w:instrText xml:space="preserve">,9" </w:instrText>
      </w:r>
      <w:r w:rsidRPr="00F204AF">
        <w:rPr>
          <w:rFonts w:ascii="Times New Roman" w:eastAsiaTheme="minorEastAsia"/>
        </w:rPr>
        <w:fldChar w:fldCharType="separate"/>
      </w:r>
      <w:hyperlink w:anchor="_Toc41950167" w:history="1">
        <w:r w:rsidR="00A4341A" w:rsidRPr="004A6C93">
          <w:rPr>
            <w:rStyle w:val="ae"/>
            <w:rFonts w:ascii="Times New Roman" w:hAnsi="Times New Roman" w:hint="eastAsia"/>
            <w:b/>
            <w:noProof/>
            <w:sz w:val="28"/>
            <w:szCs w:val="28"/>
          </w:rPr>
          <w:t>第一節</w:t>
        </w:r>
        <w:r w:rsidR="00A4341A" w:rsidRPr="004A6C93">
          <w:rPr>
            <w:rStyle w:val="ae"/>
            <w:rFonts w:ascii="Times New Roman" w:hAnsi="Times New Roman"/>
            <w:b/>
            <w:noProof/>
            <w:sz w:val="28"/>
            <w:szCs w:val="28"/>
          </w:rPr>
          <w:t xml:space="preserve"> </w:t>
        </w:r>
        <w:r w:rsidR="00A4341A" w:rsidRPr="004A6C93">
          <w:rPr>
            <w:rStyle w:val="ae"/>
            <w:rFonts w:ascii="Times New Roman" w:hAnsi="Times New Roman" w:hint="eastAsia"/>
            <w:b/>
            <w:noProof/>
            <w:sz w:val="28"/>
            <w:szCs w:val="28"/>
          </w:rPr>
          <w:t>有情的分析</w:t>
        </w:r>
        <w:r w:rsidR="00A4341A">
          <w:rPr>
            <w:noProof/>
            <w:webHidden/>
          </w:rPr>
          <w:tab/>
        </w:r>
        <w:r>
          <w:rPr>
            <w:noProof/>
            <w:webHidden/>
          </w:rPr>
          <w:fldChar w:fldCharType="begin"/>
        </w:r>
        <w:r w:rsidR="00A4341A">
          <w:rPr>
            <w:noProof/>
            <w:webHidden/>
          </w:rPr>
          <w:instrText xml:space="preserve"> PAGEREF _Toc41950167 \h </w:instrText>
        </w:r>
        <w:r>
          <w:rPr>
            <w:noProof/>
            <w:webHidden/>
          </w:rPr>
        </w:r>
        <w:r>
          <w:rPr>
            <w:noProof/>
            <w:webHidden/>
          </w:rPr>
          <w:fldChar w:fldCharType="separate"/>
        </w:r>
        <w:r w:rsidR="00E16D73">
          <w:rPr>
            <w:noProof/>
            <w:webHidden/>
          </w:rPr>
          <w:t>4</w:t>
        </w:r>
        <w:r>
          <w:rPr>
            <w:noProof/>
            <w:webHidden/>
          </w:rPr>
          <w:fldChar w:fldCharType="end"/>
        </w:r>
      </w:hyperlink>
    </w:p>
    <w:p w:rsidR="00A4341A" w:rsidRDefault="00F204AF">
      <w:pPr>
        <w:pStyle w:val="14"/>
        <w:tabs>
          <w:tab w:val="left" w:pos="730"/>
        </w:tabs>
        <w:rPr>
          <w:rFonts w:asciiTheme="minorHAnsi" w:eastAsiaTheme="minorEastAsia" w:hAnsiTheme="minorHAnsi" w:cstheme="minorBidi"/>
          <w:noProof/>
        </w:rPr>
      </w:pPr>
      <w:hyperlink w:anchor="_Toc41950168" w:history="1">
        <w:r w:rsidR="00A4341A" w:rsidRPr="00AF0271">
          <w:rPr>
            <w:rStyle w:val="ae"/>
            <w:rFonts w:hAnsiTheme="minorEastAsia" w:hint="eastAsia"/>
            <w:noProof/>
            <w:bdr w:val="single" w:sz="4" w:space="0" w:color="auto"/>
          </w:rPr>
          <w:t>一、總說「有情的三處觀</w:t>
        </w:r>
        <w:r w:rsidR="00A4341A" w:rsidRPr="00AF0271">
          <w:rPr>
            <w:rStyle w:val="ae"/>
            <w:rFonts w:ascii="新細明體" w:hAnsi="新細明體" w:hint="eastAsia"/>
            <w:noProof/>
            <w:bdr w:val="single" w:sz="4" w:space="0" w:color="auto"/>
          </w:rPr>
          <w:t>──</w:t>
        </w:r>
        <w:r w:rsidR="00A4341A" w:rsidRPr="00AF0271">
          <w:rPr>
            <w:rStyle w:val="ae"/>
            <w:rFonts w:hAnsiTheme="minorEastAsia" w:hint="eastAsia"/>
            <w:noProof/>
            <w:bdr w:val="single" w:sz="4" w:space="0" w:color="auto"/>
          </w:rPr>
          <w:t>五蘊觀、六處觀、六界觀」</w:t>
        </w:r>
        <w:r w:rsidR="00A4341A">
          <w:rPr>
            <w:noProof/>
            <w:webHidden/>
          </w:rPr>
          <w:tab/>
        </w:r>
        <w:r>
          <w:rPr>
            <w:noProof/>
            <w:webHidden/>
          </w:rPr>
          <w:fldChar w:fldCharType="begin"/>
        </w:r>
        <w:r w:rsidR="00A4341A">
          <w:rPr>
            <w:noProof/>
            <w:webHidden/>
          </w:rPr>
          <w:instrText xml:space="preserve"> PAGEREF _Toc41950168 \h </w:instrText>
        </w:r>
        <w:r>
          <w:rPr>
            <w:noProof/>
            <w:webHidden/>
          </w:rPr>
        </w:r>
        <w:r>
          <w:rPr>
            <w:noProof/>
            <w:webHidden/>
          </w:rPr>
          <w:fldChar w:fldCharType="separate"/>
        </w:r>
        <w:r w:rsidR="00E16D73">
          <w:rPr>
            <w:noProof/>
            <w:webHidden/>
          </w:rPr>
          <w:t>4</w:t>
        </w:r>
        <w:r>
          <w:rPr>
            <w:noProof/>
            <w:webHidden/>
          </w:rPr>
          <w:fldChar w:fldCharType="end"/>
        </w:r>
      </w:hyperlink>
    </w:p>
    <w:p w:rsidR="00A4341A" w:rsidRDefault="00F204AF">
      <w:pPr>
        <w:pStyle w:val="21"/>
        <w:tabs>
          <w:tab w:val="left" w:pos="1090"/>
        </w:tabs>
        <w:rPr>
          <w:rFonts w:asciiTheme="minorHAnsi" w:eastAsiaTheme="minorEastAsia" w:hAnsiTheme="minorHAnsi" w:cstheme="minorBidi"/>
          <w:noProof/>
        </w:rPr>
      </w:pPr>
      <w:hyperlink w:anchor="_Toc41950169" w:history="1">
        <w:r w:rsidR="00A4341A" w:rsidRPr="00AF0271">
          <w:rPr>
            <w:rStyle w:val="ae"/>
            <w:rFonts w:hint="eastAsia"/>
            <w:noProof/>
            <w:bdr w:val="single" w:sz="4" w:space="0" w:color="auto"/>
          </w:rPr>
          <w:t>（一）結前章，起本章</w:t>
        </w:r>
        <w:r w:rsidR="00A4341A">
          <w:rPr>
            <w:noProof/>
            <w:webHidden/>
          </w:rPr>
          <w:tab/>
        </w:r>
        <w:r>
          <w:rPr>
            <w:noProof/>
            <w:webHidden/>
          </w:rPr>
          <w:fldChar w:fldCharType="begin"/>
        </w:r>
        <w:r w:rsidR="00A4341A">
          <w:rPr>
            <w:noProof/>
            <w:webHidden/>
          </w:rPr>
          <w:instrText xml:space="preserve"> PAGEREF _Toc41950169 \h </w:instrText>
        </w:r>
        <w:r>
          <w:rPr>
            <w:noProof/>
            <w:webHidden/>
          </w:rPr>
        </w:r>
        <w:r>
          <w:rPr>
            <w:noProof/>
            <w:webHidden/>
          </w:rPr>
          <w:fldChar w:fldCharType="separate"/>
        </w:r>
        <w:r w:rsidR="00E16D73">
          <w:rPr>
            <w:noProof/>
            <w:webHidden/>
          </w:rPr>
          <w:t>4</w:t>
        </w:r>
        <w:r>
          <w:rPr>
            <w:noProof/>
            <w:webHidden/>
          </w:rPr>
          <w:fldChar w:fldCharType="end"/>
        </w:r>
      </w:hyperlink>
    </w:p>
    <w:p w:rsidR="00A4341A" w:rsidRDefault="00F204AF">
      <w:pPr>
        <w:pStyle w:val="21"/>
        <w:tabs>
          <w:tab w:val="left" w:pos="1090"/>
        </w:tabs>
        <w:rPr>
          <w:rFonts w:asciiTheme="minorHAnsi" w:eastAsiaTheme="minorEastAsia" w:hAnsiTheme="minorHAnsi" w:cstheme="minorBidi"/>
          <w:noProof/>
        </w:rPr>
      </w:pPr>
      <w:hyperlink w:anchor="_Toc41950170" w:history="1">
        <w:r w:rsidR="00A4341A" w:rsidRPr="00AF0271">
          <w:rPr>
            <w:rStyle w:val="ae"/>
            <w:rFonts w:hint="eastAsia"/>
            <w:noProof/>
            <w:bdr w:val="single" w:sz="4" w:space="0" w:color="auto"/>
          </w:rPr>
          <w:t>（二）正說</w:t>
        </w:r>
        <w:r w:rsidR="00A4341A">
          <w:rPr>
            <w:noProof/>
            <w:webHidden/>
          </w:rPr>
          <w:tab/>
        </w:r>
        <w:r>
          <w:rPr>
            <w:noProof/>
            <w:webHidden/>
          </w:rPr>
          <w:fldChar w:fldCharType="begin"/>
        </w:r>
        <w:r w:rsidR="00A4341A">
          <w:rPr>
            <w:noProof/>
            <w:webHidden/>
          </w:rPr>
          <w:instrText xml:space="preserve"> PAGEREF _Toc41950170 \h </w:instrText>
        </w:r>
        <w:r>
          <w:rPr>
            <w:noProof/>
            <w:webHidden/>
          </w:rPr>
        </w:r>
        <w:r>
          <w:rPr>
            <w:noProof/>
            <w:webHidden/>
          </w:rPr>
          <w:fldChar w:fldCharType="separate"/>
        </w:r>
        <w:r w:rsidR="00E16D73">
          <w:rPr>
            <w:noProof/>
            <w:webHidden/>
          </w:rPr>
          <w:t>4</w:t>
        </w:r>
        <w:r>
          <w:rPr>
            <w:noProof/>
            <w:webHidden/>
          </w:rPr>
          <w:fldChar w:fldCharType="end"/>
        </w:r>
      </w:hyperlink>
    </w:p>
    <w:p w:rsidR="00A4341A" w:rsidRDefault="00F204AF">
      <w:pPr>
        <w:pStyle w:val="31"/>
        <w:tabs>
          <w:tab w:val="left" w:pos="670"/>
        </w:tabs>
        <w:rPr>
          <w:rFonts w:asciiTheme="minorHAnsi" w:eastAsiaTheme="minorEastAsia" w:hAnsiTheme="minorHAnsi" w:cstheme="minorBidi"/>
          <w:noProof/>
        </w:rPr>
      </w:pPr>
      <w:hyperlink w:anchor="_Toc41950171" w:history="1">
        <w:r w:rsidR="00A4341A" w:rsidRPr="00AF0271">
          <w:rPr>
            <w:rStyle w:val="ae"/>
            <w:noProof/>
            <w:bdr w:val="single" w:sz="4" w:space="0" w:color="auto"/>
          </w:rPr>
          <w:t>1.</w:t>
        </w:r>
        <w:r w:rsidR="00A4341A" w:rsidRPr="00AF0271">
          <w:rPr>
            <w:rStyle w:val="ae"/>
            <w:rFonts w:hint="eastAsia"/>
            <w:noProof/>
            <w:bdr w:val="single" w:sz="4" w:space="0" w:color="auto"/>
          </w:rPr>
          <w:t>三處觀的觀察：皆從「流轉相續、身心相依」考察</w:t>
        </w:r>
        <w:r w:rsidR="00A4341A">
          <w:rPr>
            <w:noProof/>
            <w:webHidden/>
          </w:rPr>
          <w:tab/>
        </w:r>
        <w:r>
          <w:rPr>
            <w:noProof/>
            <w:webHidden/>
          </w:rPr>
          <w:fldChar w:fldCharType="begin"/>
        </w:r>
        <w:r w:rsidR="00A4341A">
          <w:rPr>
            <w:noProof/>
            <w:webHidden/>
          </w:rPr>
          <w:instrText xml:space="preserve"> PAGEREF _Toc41950171 \h </w:instrText>
        </w:r>
        <w:r>
          <w:rPr>
            <w:noProof/>
            <w:webHidden/>
          </w:rPr>
        </w:r>
        <w:r>
          <w:rPr>
            <w:noProof/>
            <w:webHidden/>
          </w:rPr>
          <w:fldChar w:fldCharType="separate"/>
        </w:r>
        <w:r w:rsidR="00E16D73">
          <w:rPr>
            <w:noProof/>
            <w:webHidden/>
          </w:rPr>
          <w:t>4</w:t>
        </w:r>
        <w:r>
          <w:rPr>
            <w:noProof/>
            <w:webHidden/>
          </w:rPr>
          <w:fldChar w:fldCharType="end"/>
        </w:r>
      </w:hyperlink>
    </w:p>
    <w:p w:rsidR="00A4341A" w:rsidRDefault="00F204AF">
      <w:pPr>
        <w:pStyle w:val="31"/>
        <w:rPr>
          <w:rFonts w:asciiTheme="minorHAnsi" w:eastAsiaTheme="minorEastAsia" w:hAnsiTheme="minorHAnsi" w:cstheme="minorBidi"/>
          <w:noProof/>
        </w:rPr>
      </w:pPr>
      <w:hyperlink w:anchor="_Toc41950172" w:history="1">
        <w:r w:rsidR="00A4341A" w:rsidRPr="00AF0271">
          <w:rPr>
            <w:rStyle w:val="ae"/>
            <w:rFonts w:hint="eastAsia"/>
            <w:noProof/>
            <w:bdr w:val="single" w:sz="4" w:space="0" w:color="auto"/>
          </w:rPr>
          <w:t>※不可「靜止、孤立」的分析</w:t>
        </w:r>
        <w:r w:rsidR="00A4341A">
          <w:rPr>
            <w:noProof/>
            <w:webHidden/>
          </w:rPr>
          <w:tab/>
        </w:r>
        <w:r>
          <w:rPr>
            <w:noProof/>
            <w:webHidden/>
          </w:rPr>
          <w:fldChar w:fldCharType="begin"/>
        </w:r>
        <w:r w:rsidR="00A4341A">
          <w:rPr>
            <w:noProof/>
            <w:webHidden/>
          </w:rPr>
          <w:instrText xml:space="preserve"> PAGEREF _Toc41950172 \h </w:instrText>
        </w:r>
        <w:r>
          <w:rPr>
            <w:noProof/>
            <w:webHidden/>
          </w:rPr>
        </w:r>
        <w:r>
          <w:rPr>
            <w:noProof/>
            <w:webHidden/>
          </w:rPr>
          <w:fldChar w:fldCharType="separate"/>
        </w:r>
        <w:r w:rsidR="00E16D73">
          <w:rPr>
            <w:noProof/>
            <w:webHidden/>
          </w:rPr>
          <w:t>4</w:t>
        </w:r>
        <w:r>
          <w:rPr>
            <w:noProof/>
            <w:webHidden/>
          </w:rPr>
          <w:fldChar w:fldCharType="end"/>
        </w:r>
      </w:hyperlink>
    </w:p>
    <w:p w:rsidR="00A4341A" w:rsidRDefault="00F204AF">
      <w:pPr>
        <w:pStyle w:val="31"/>
        <w:tabs>
          <w:tab w:val="left" w:pos="670"/>
        </w:tabs>
        <w:rPr>
          <w:rFonts w:asciiTheme="minorHAnsi" w:eastAsiaTheme="minorEastAsia" w:hAnsiTheme="minorHAnsi" w:cstheme="minorBidi"/>
          <w:noProof/>
        </w:rPr>
      </w:pPr>
      <w:hyperlink w:anchor="_Toc41950173" w:history="1">
        <w:r w:rsidR="00A4341A" w:rsidRPr="00AF0271">
          <w:rPr>
            <w:rStyle w:val="ae"/>
            <w:noProof/>
            <w:bdr w:val="single" w:sz="4" w:space="0" w:color="auto"/>
          </w:rPr>
          <w:t>2.</w:t>
        </w:r>
        <w:r w:rsidR="00A4341A" w:rsidRPr="00AF0271">
          <w:rPr>
            <w:rStyle w:val="ae"/>
            <w:rFonts w:hint="eastAsia"/>
            <w:noProof/>
            <w:bdr w:val="single" w:sz="4" w:space="0" w:color="auto"/>
          </w:rPr>
          <w:t>三處觀的內容</w:t>
        </w:r>
        <w:r w:rsidR="00A4341A">
          <w:rPr>
            <w:noProof/>
            <w:webHidden/>
          </w:rPr>
          <w:tab/>
        </w:r>
        <w:r>
          <w:rPr>
            <w:noProof/>
            <w:webHidden/>
          </w:rPr>
          <w:fldChar w:fldCharType="begin"/>
        </w:r>
        <w:r w:rsidR="00A4341A">
          <w:rPr>
            <w:noProof/>
            <w:webHidden/>
          </w:rPr>
          <w:instrText xml:space="preserve"> PAGEREF _Toc41950173 \h </w:instrText>
        </w:r>
        <w:r>
          <w:rPr>
            <w:noProof/>
            <w:webHidden/>
          </w:rPr>
        </w:r>
        <w:r>
          <w:rPr>
            <w:noProof/>
            <w:webHidden/>
          </w:rPr>
          <w:fldChar w:fldCharType="separate"/>
        </w:r>
        <w:r w:rsidR="00E16D73">
          <w:rPr>
            <w:noProof/>
            <w:webHidden/>
          </w:rPr>
          <w:t>5</w:t>
        </w:r>
        <w:r>
          <w:rPr>
            <w:noProof/>
            <w:webHidden/>
          </w:rPr>
          <w:fldChar w:fldCharType="end"/>
        </w:r>
      </w:hyperlink>
    </w:p>
    <w:p w:rsidR="00A4341A" w:rsidRDefault="00F204AF">
      <w:pPr>
        <w:pStyle w:val="41"/>
        <w:tabs>
          <w:tab w:val="left" w:pos="1210"/>
        </w:tabs>
        <w:rPr>
          <w:rFonts w:asciiTheme="minorHAnsi" w:eastAsiaTheme="minorEastAsia" w:hAnsiTheme="minorHAnsi" w:cstheme="minorBidi"/>
          <w:noProof/>
        </w:rPr>
      </w:pPr>
      <w:hyperlink w:anchor="_Toc41950174" w:history="1">
        <w:r w:rsidR="00A4341A" w:rsidRPr="00AF0271">
          <w:rPr>
            <w:rStyle w:val="ae"/>
            <w:rFonts w:hint="eastAsia"/>
            <w:noProof/>
            <w:bdr w:val="single" w:sz="4" w:space="0" w:color="auto"/>
          </w:rPr>
          <w:t>（</w:t>
        </w:r>
        <w:r w:rsidR="00A4341A" w:rsidRPr="00AF0271">
          <w:rPr>
            <w:rStyle w:val="ae"/>
            <w:rFonts w:hint="eastAsia"/>
            <w:noProof/>
            <w:bdr w:val="single" w:sz="4" w:space="0" w:color="auto"/>
          </w:rPr>
          <w:t>1</w:t>
        </w:r>
        <w:r w:rsidR="00A4341A" w:rsidRPr="00AF0271">
          <w:rPr>
            <w:rStyle w:val="ae"/>
            <w:rFonts w:hint="eastAsia"/>
            <w:noProof/>
            <w:bdr w:val="single" w:sz="4" w:space="0" w:color="auto"/>
          </w:rPr>
          <w:t>）詳「心理、生理、物理」不同</w:t>
        </w:r>
        <w:r w:rsidR="00A4341A">
          <w:rPr>
            <w:noProof/>
            <w:webHidden/>
          </w:rPr>
          <w:tab/>
        </w:r>
        <w:r>
          <w:rPr>
            <w:noProof/>
            <w:webHidden/>
          </w:rPr>
          <w:fldChar w:fldCharType="begin"/>
        </w:r>
        <w:r w:rsidR="00A4341A">
          <w:rPr>
            <w:noProof/>
            <w:webHidden/>
          </w:rPr>
          <w:instrText xml:space="preserve"> PAGEREF _Toc41950174 \h </w:instrText>
        </w:r>
        <w:r>
          <w:rPr>
            <w:noProof/>
            <w:webHidden/>
          </w:rPr>
        </w:r>
        <w:r>
          <w:rPr>
            <w:noProof/>
            <w:webHidden/>
          </w:rPr>
          <w:fldChar w:fldCharType="separate"/>
        </w:r>
        <w:r w:rsidR="00E16D73">
          <w:rPr>
            <w:noProof/>
            <w:webHidden/>
          </w:rPr>
          <w:t>5</w:t>
        </w:r>
        <w:r>
          <w:rPr>
            <w:noProof/>
            <w:webHidden/>
          </w:rPr>
          <w:fldChar w:fldCharType="end"/>
        </w:r>
      </w:hyperlink>
    </w:p>
    <w:p w:rsidR="00A4341A" w:rsidRDefault="00F204AF">
      <w:pPr>
        <w:pStyle w:val="41"/>
        <w:tabs>
          <w:tab w:val="left" w:pos="1210"/>
        </w:tabs>
        <w:rPr>
          <w:rFonts w:asciiTheme="minorHAnsi" w:eastAsiaTheme="minorEastAsia" w:hAnsiTheme="minorHAnsi" w:cstheme="minorBidi"/>
          <w:noProof/>
        </w:rPr>
      </w:pPr>
      <w:hyperlink w:anchor="_Toc41950175" w:history="1">
        <w:r w:rsidR="00A4341A" w:rsidRPr="00AF0271">
          <w:rPr>
            <w:rStyle w:val="ae"/>
            <w:rFonts w:hint="eastAsia"/>
            <w:noProof/>
            <w:bdr w:val="single" w:sz="4" w:space="0" w:color="auto"/>
          </w:rPr>
          <w:t>（</w:t>
        </w:r>
        <w:r w:rsidR="00A4341A" w:rsidRPr="00AF0271">
          <w:rPr>
            <w:rStyle w:val="ae"/>
            <w:rFonts w:hint="eastAsia"/>
            <w:noProof/>
            <w:bdr w:val="single" w:sz="4" w:space="0" w:color="auto"/>
          </w:rPr>
          <w:t>2</w:t>
        </w:r>
        <w:r w:rsidR="00A4341A" w:rsidRPr="00AF0271">
          <w:rPr>
            <w:rStyle w:val="ae"/>
            <w:rFonts w:hint="eastAsia"/>
            <w:noProof/>
            <w:bdr w:val="single" w:sz="4" w:space="0" w:color="auto"/>
          </w:rPr>
          <w:t>）皆說到「心與色」</w:t>
        </w:r>
        <w:r w:rsidR="00A4341A">
          <w:rPr>
            <w:noProof/>
            <w:webHidden/>
          </w:rPr>
          <w:tab/>
        </w:r>
        <w:r>
          <w:rPr>
            <w:noProof/>
            <w:webHidden/>
          </w:rPr>
          <w:fldChar w:fldCharType="begin"/>
        </w:r>
        <w:r w:rsidR="00A4341A">
          <w:rPr>
            <w:noProof/>
            <w:webHidden/>
          </w:rPr>
          <w:instrText xml:space="preserve"> PAGEREF _Toc41950175 \h </w:instrText>
        </w:r>
        <w:r>
          <w:rPr>
            <w:noProof/>
            <w:webHidden/>
          </w:rPr>
        </w:r>
        <w:r>
          <w:rPr>
            <w:noProof/>
            <w:webHidden/>
          </w:rPr>
          <w:fldChar w:fldCharType="separate"/>
        </w:r>
        <w:r w:rsidR="00E16D73">
          <w:rPr>
            <w:noProof/>
            <w:webHidden/>
          </w:rPr>
          <w:t>5</w:t>
        </w:r>
        <w:r>
          <w:rPr>
            <w:noProof/>
            <w:webHidden/>
          </w:rPr>
          <w:fldChar w:fldCharType="end"/>
        </w:r>
      </w:hyperlink>
    </w:p>
    <w:p w:rsidR="00A4341A" w:rsidRDefault="00F204AF">
      <w:pPr>
        <w:pStyle w:val="41"/>
        <w:tabs>
          <w:tab w:val="left" w:pos="1210"/>
        </w:tabs>
        <w:rPr>
          <w:rFonts w:asciiTheme="minorHAnsi" w:eastAsiaTheme="minorEastAsia" w:hAnsiTheme="minorHAnsi" w:cstheme="minorBidi"/>
          <w:noProof/>
        </w:rPr>
      </w:pPr>
      <w:hyperlink w:anchor="_Toc41950176" w:history="1">
        <w:r w:rsidR="00A4341A" w:rsidRPr="00AF0271">
          <w:rPr>
            <w:rStyle w:val="ae"/>
            <w:rFonts w:hint="eastAsia"/>
            <w:noProof/>
            <w:bdr w:val="single" w:sz="4" w:space="0" w:color="auto"/>
          </w:rPr>
          <w:t>（</w:t>
        </w:r>
        <w:r w:rsidR="00A4341A" w:rsidRPr="00AF0271">
          <w:rPr>
            <w:rStyle w:val="ae"/>
            <w:rFonts w:hint="eastAsia"/>
            <w:noProof/>
            <w:bdr w:val="single" w:sz="4" w:space="0" w:color="auto"/>
          </w:rPr>
          <w:t>3</w:t>
        </w:r>
        <w:r w:rsidR="00A4341A" w:rsidRPr="00AF0271">
          <w:rPr>
            <w:rStyle w:val="ae"/>
            <w:rFonts w:hint="eastAsia"/>
            <w:noProof/>
            <w:bdr w:val="single" w:sz="4" w:space="0" w:color="auto"/>
          </w:rPr>
          <w:t>）結：證明有情是色心和合的存在者</w:t>
        </w:r>
        <w:r w:rsidR="00A4341A">
          <w:rPr>
            <w:noProof/>
            <w:webHidden/>
          </w:rPr>
          <w:tab/>
        </w:r>
        <w:r>
          <w:rPr>
            <w:noProof/>
            <w:webHidden/>
          </w:rPr>
          <w:fldChar w:fldCharType="begin"/>
        </w:r>
        <w:r w:rsidR="00A4341A">
          <w:rPr>
            <w:noProof/>
            <w:webHidden/>
          </w:rPr>
          <w:instrText xml:space="preserve"> PAGEREF _Toc41950176 \h </w:instrText>
        </w:r>
        <w:r>
          <w:rPr>
            <w:noProof/>
            <w:webHidden/>
          </w:rPr>
        </w:r>
        <w:r>
          <w:rPr>
            <w:noProof/>
            <w:webHidden/>
          </w:rPr>
          <w:fldChar w:fldCharType="separate"/>
        </w:r>
        <w:r w:rsidR="00E16D73">
          <w:rPr>
            <w:noProof/>
            <w:webHidden/>
          </w:rPr>
          <w:t>5</w:t>
        </w:r>
        <w:r>
          <w:rPr>
            <w:noProof/>
            <w:webHidden/>
          </w:rPr>
          <w:fldChar w:fldCharType="end"/>
        </w:r>
      </w:hyperlink>
    </w:p>
    <w:p w:rsidR="00A4341A" w:rsidRDefault="00F204AF">
      <w:pPr>
        <w:pStyle w:val="14"/>
        <w:tabs>
          <w:tab w:val="left" w:pos="730"/>
        </w:tabs>
        <w:rPr>
          <w:rFonts w:asciiTheme="minorHAnsi" w:eastAsiaTheme="minorEastAsia" w:hAnsiTheme="minorHAnsi" w:cstheme="minorBidi"/>
          <w:noProof/>
        </w:rPr>
      </w:pPr>
      <w:hyperlink w:anchor="_Toc41950177" w:history="1">
        <w:r w:rsidR="00A4341A" w:rsidRPr="00AF0271">
          <w:rPr>
            <w:rStyle w:val="ae"/>
            <w:rFonts w:hAnsiTheme="minorEastAsia" w:hint="eastAsia"/>
            <w:noProof/>
            <w:bdr w:val="single" w:sz="4" w:space="0" w:color="auto"/>
          </w:rPr>
          <w:t>二、別詳</w:t>
        </w:r>
        <w:r w:rsidR="00A4341A">
          <w:rPr>
            <w:noProof/>
            <w:webHidden/>
          </w:rPr>
          <w:tab/>
        </w:r>
        <w:r>
          <w:rPr>
            <w:noProof/>
            <w:webHidden/>
          </w:rPr>
          <w:fldChar w:fldCharType="begin"/>
        </w:r>
        <w:r w:rsidR="00A4341A">
          <w:rPr>
            <w:noProof/>
            <w:webHidden/>
          </w:rPr>
          <w:instrText xml:space="preserve"> PAGEREF _Toc41950177 \h </w:instrText>
        </w:r>
        <w:r>
          <w:rPr>
            <w:noProof/>
            <w:webHidden/>
          </w:rPr>
        </w:r>
        <w:r>
          <w:rPr>
            <w:noProof/>
            <w:webHidden/>
          </w:rPr>
          <w:fldChar w:fldCharType="separate"/>
        </w:r>
        <w:r w:rsidR="00E16D73">
          <w:rPr>
            <w:noProof/>
            <w:webHidden/>
          </w:rPr>
          <w:t>5</w:t>
        </w:r>
        <w:r>
          <w:rPr>
            <w:noProof/>
            <w:webHidden/>
          </w:rPr>
          <w:fldChar w:fldCharType="end"/>
        </w:r>
      </w:hyperlink>
    </w:p>
    <w:p w:rsidR="00A4341A" w:rsidRDefault="00F204AF">
      <w:pPr>
        <w:pStyle w:val="21"/>
        <w:tabs>
          <w:tab w:val="left" w:pos="1090"/>
        </w:tabs>
        <w:rPr>
          <w:rFonts w:asciiTheme="minorHAnsi" w:eastAsiaTheme="minorEastAsia" w:hAnsiTheme="minorHAnsi" w:cstheme="minorBidi"/>
          <w:noProof/>
        </w:rPr>
      </w:pPr>
      <w:hyperlink w:anchor="_Toc41950178" w:history="1">
        <w:r w:rsidR="00A4341A" w:rsidRPr="00AF0271">
          <w:rPr>
            <w:rStyle w:val="ae"/>
            <w:rFonts w:hint="eastAsia"/>
            <w:noProof/>
            <w:bdr w:val="single" w:sz="4" w:space="0" w:color="auto"/>
          </w:rPr>
          <w:t>（一）蘊觀：色、受、想、行、識</w:t>
        </w:r>
        <w:r w:rsidR="00A4341A">
          <w:rPr>
            <w:noProof/>
            <w:webHidden/>
          </w:rPr>
          <w:tab/>
        </w:r>
        <w:r>
          <w:rPr>
            <w:noProof/>
            <w:webHidden/>
          </w:rPr>
          <w:fldChar w:fldCharType="begin"/>
        </w:r>
        <w:r w:rsidR="00A4341A">
          <w:rPr>
            <w:noProof/>
            <w:webHidden/>
          </w:rPr>
          <w:instrText xml:space="preserve"> PAGEREF _Toc41950178 \h </w:instrText>
        </w:r>
        <w:r>
          <w:rPr>
            <w:noProof/>
            <w:webHidden/>
          </w:rPr>
        </w:r>
        <w:r>
          <w:rPr>
            <w:noProof/>
            <w:webHidden/>
          </w:rPr>
          <w:fldChar w:fldCharType="separate"/>
        </w:r>
        <w:r w:rsidR="00E16D73">
          <w:rPr>
            <w:noProof/>
            <w:webHidden/>
          </w:rPr>
          <w:t>6</w:t>
        </w:r>
        <w:r>
          <w:rPr>
            <w:noProof/>
            <w:webHidden/>
          </w:rPr>
          <w:fldChar w:fldCharType="end"/>
        </w:r>
      </w:hyperlink>
    </w:p>
    <w:p w:rsidR="00A4341A" w:rsidRDefault="00F204AF">
      <w:pPr>
        <w:pStyle w:val="31"/>
        <w:tabs>
          <w:tab w:val="left" w:pos="670"/>
        </w:tabs>
        <w:rPr>
          <w:rFonts w:asciiTheme="minorHAnsi" w:eastAsiaTheme="minorEastAsia" w:hAnsiTheme="minorHAnsi" w:cstheme="minorBidi"/>
          <w:noProof/>
        </w:rPr>
      </w:pPr>
      <w:hyperlink w:anchor="_Toc41950179" w:history="1">
        <w:r w:rsidR="00A4341A" w:rsidRPr="00AF0271">
          <w:rPr>
            <w:rStyle w:val="ae"/>
            <w:noProof/>
            <w:bdr w:val="single" w:sz="4" w:space="0" w:color="auto"/>
          </w:rPr>
          <w:t>1.</w:t>
        </w:r>
        <w:r w:rsidR="00A4341A" w:rsidRPr="00AF0271">
          <w:rPr>
            <w:rStyle w:val="ae"/>
            <w:rFonts w:hint="eastAsia"/>
            <w:noProof/>
            <w:bdr w:val="single" w:sz="4" w:space="0" w:color="auto"/>
          </w:rPr>
          <w:t>直論</w:t>
        </w:r>
        <w:r w:rsidR="00A4341A">
          <w:rPr>
            <w:noProof/>
            <w:webHidden/>
          </w:rPr>
          <w:tab/>
        </w:r>
        <w:r>
          <w:rPr>
            <w:noProof/>
            <w:webHidden/>
          </w:rPr>
          <w:fldChar w:fldCharType="begin"/>
        </w:r>
        <w:r w:rsidR="00A4341A">
          <w:rPr>
            <w:noProof/>
            <w:webHidden/>
          </w:rPr>
          <w:instrText xml:space="preserve"> PAGEREF _Toc41950179 \h </w:instrText>
        </w:r>
        <w:r>
          <w:rPr>
            <w:noProof/>
            <w:webHidden/>
          </w:rPr>
        </w:r>
        <w:r>
          <w:rPr>
            <w:noProof/>
            <w:webHidden/>
          </w:rPr>
          <w:fldChar w:fldCharType="separate"/>
        </w:r>
        <w:r w:rsidR="00E16D73">
          <w:rPr>
            <w:noProof/>
            <w:webHidden/>
          </w:rPr>
          <w:t>6</w:t>
        </w:r>
        <w:r>
          <w:rPr>
            <w:noProof/>
            <w:webHidden/>
          </w:rPr>
          <w:fldChar w:fldCharType="end"/>
        </w:r>
      </w:hyperlink>
    </w:p>
    <w:p w:rsidR="00A4341A" w:rsidRDefault="00F204AF">
      <w:pPr>
        <w:pStyle w:val="41"/>
        <w:tabs>
          <w:tab w:val="left" w:pos="1210"/>
        </w:tabs>
        <w:rPr>
          <w:rFonts w:asciiTheme="minorHAnsi" w:eastAsiaTheme="minorEastAsia" w:hAnsiTheme="minorHAnsi" w:cstheme="minorBidi"/>
          <w:noProof/>
        </w:rPr>
      </w:pPr>
      <w:hyperlink w:anchor="_Toc41950180" w:history="1">
        <w:r w:rsidR="00A4341A" w:rsidRPr="00AF0271">
          <w:rPr>
            <w:rStyle w:val="ae"/>
            <w:rFonts w:hint="eastAsia"/>
            <w:noProof/>
            <w:bdr w:val="single" w:sz="4" w:space="0" w:color="auto"/>
          </w:rPr>
          <w:t>（</w:t>
        </w:r>
        <w:r w:rsidR="00A4341A" w:rsidRPr="00AF0271">
          <w:rPr>
            <w:rStyle w:val="ae"/>
            <w:rFonts w:hint="eastAsia"/>
            <w:noProof/>
            <w:bdr w:val="single" w:sz="4" w:space="0" w:color="auto"/>
          </w:rPr>
          <w:t>1</w:t>
        </w:r>
        <w:r w:rsidR="00A4341A" w:rsidRPr="00AF0271">
          <w:rPr>
            <w:rStyle w:val="ae"/>
            <w:rFonts w:hint="eastAsia"/>
            <w:noProof/>
            <w:bdr w:val="single" w:sz="4" w:space="0" w:color="auto"/>
          </w:rPr>
          <w:t>）蘊的定義：積聚（同類相聚）</w:t>
        </w:r>
        <w:r w:rsidR="00A4341A">
          <w:rPr>
            <w:noProof/>
            <w:webHidden/>
          </w:rPr>
          <w:tab/>
        </w:r>
        <w:r>
          <w:rPr>
            <w:noProof/>
            <w:webHidden/>
          </w:rPr>
          <w:fldChar w:fldCharType="begin"/>
        </w:r>
        <w:r w:rsidR="00A4341A">
          <w:rPr>
            <w:noProof/>
            <w:webHidden/>
          </w:rPr>
          <w:instrText xml:space="preserve"> PAGEREF _Toc41950180 \h </w:instrText>
        </w:r>
        <w:r>
          <w:rPr>
            <w:noProof/>
            <w:webHidden/>
          </w:rPr>
        </w:r>
        <w:r>
          <w:rPr>
            <w:noProof/>
            <w:webHidden/>
          </w:rPr>
          <w:fldChar w:fldCharType="separate"/>
        </w:r>
        <w:r w:rsidR="00E16D73">
          <w:rPr>
            <w:noProof/>
            <w:webHidden/>
          </w:rPr>
          <w:t>6</w:t>
        </w:r>
        <w:r>
          <w:rPr>
            <w:noProof/>
            <w:webHidden/>
          </w:rPr>
          <w:fldChar w:fldCharType="end"/>
        </w:r>
      </w:hyperlink>
    </w:p>
    <w:p w:rsidR="00A4341A" w:rsidRDefault="00F204AF">
      <w:pPr>
        <w:pStyle w:val="41"/>
        <w:tabs>
          <w:tab w:val="left" w:pos="1210"/>
        </w:tabs>
        <w:rPr>
          <w:rFonts w:asciiTheme="minorHAnsi" w:eastAsiaTheme="minorEastAsia" w:hAnsiTheme="minorHAnsi" w:cstheme="minorBidi"/>
          <w:noProof/>
        </w:rPr>
      </w:pPr>
      <w:hyperlink w:anchor="_Toc41950181" w:history="1">
        <w:r w:rsidR="00A4341A" w:rsidRPr="00AF0271">
          <w:rPr>
            <w:rStyle w:val="ae"/>
            <w:rFonts w:hint="eastAsia"/>
            <w:noProof/>
            <w:bdr w:val="single" w:sz="4" w:space="0" w:color="auto"/>
          </w:rPr>
          <w:t>（</w:t>
        </w:r>
        <w:r w:rsidR="00A4341A" w:rsidRPr="00AF0271">
          <w:rPr>
            <w:rStyle w:val="ae"/>
            <w:rFonts w:hint="eastAsia"/>
            <w:noProof/>
            <w:bdr w:val="single" w:sz="4" w:space="0" w:color="auto"/>
          </w:rPr>
          <w:t>2</w:t>
        </w:r>
        <w:r w:rsidR="00A4341A" w:rsidRPr="00AF0271">
          <w:rPr>
            <w:rStyle w:val="ae"/>
            <w:rFonts w:hint="eastAsia"/>
            <w:noProof/>
            <w:bdr w:val="single" w:sz="4" w:space="0" w:color="auto"/>
          </w:rPr>
          <w:t>）五蘊，約「情識的能識、所識」分</w:t>
        </w:r>
        <w:r w:rsidR="00A4341A">
          <w:rPr>
            <w:noProof/>
            <w:webHidden/>
          </w:rPr>
          <w:tab/>
        </w:r>
        <w:r>
          <w:rPr>
            <w:noProof/>
            <w:webHidden/>
          </w:rPr>
          <w:fldChar w:fldCharType="begin"/>
        </w:r>
        <w:r w:rsidR="00A4341A">
          <w:rPr>
            <w:noProof/>
            <w:webHidden/>
          </w:rPr>
          <w:instrText xml:space="preserve"> PAGEREF _Toc41950181 \h </w:instrText>
        </w:r>
        <w:r>
          <w:rPr>
            <w:noProof/>
            <w:webHidden/>
          </w:rPr>
        </w:r>
        <w:r>
          <w:rPr>
            <w:noProof/>
            <w:webHidden/>
          </w:rPr>
          <w:fldChar w:fldCharType="separate"/>
        </w:r>
        <w:r w:rsidR="00E16D73">
          <w:rPr>
            <w:noProof/>
            <w:webHidden/>
          </w:rPr>
          <w:t>6</w:t>
        </w:r>
        <w:r>
          <w:rPr>
            <w:noProof/>
            <w:webHidden/>
          </w:rPr>
          <w:fldChar w:fldCharType="end"/>
        </w:r>
      </w:hyperlink>
    </w:p>
    <w:p w:rsidR="00A4341A" w:rsidRDefault="00F204AF">
      <w:pPr>
        <w:pStyle w:val="51"/>
        <w:tabs>
          <w:tab w:val="left" w:pos="963"/>
        </w:tabs>
        <w:rPr>
          <w:rFonts w:asciiTheme="minorHAnsi" w:eastAsiaTheme="minorEastAsia" w:hAnsiTheme="minorHAnsi" w:cstheme="minorBidi"/>
          <w:noProof/>
        </w:rPr>
      </w:pPr>
      <w:hyperlink w:anchor="_Toc41950182" w:history="1">
        <w:r w:rsidR="00A4341A" w:rsidRPr="00AF0271">
          <w:rPr>
            <w:rStyle w:val="ae"/>
            <w:noProof/>
            <w:bdr w:val="single" w:sz="4" w:space="0" w:color="auto"/>
          </w:rPr>
          <w:t>A.</w:t>
        </w:r>
        <w:r w:rsidR="00A4341A" w:rsidRPr="00AF0271">
          <w:rPr>
            <w:rStyle w:val="ae"/>
            <w:rFonts w:hint="eastAsia"/>
            <w:noProof/>
            <w:bdr w:val="single" w:sz="4" w:space="0" w:color="auto"/>
          </w:rPr>
          <w:t>所識知</w:t>
        </w:r>
        <w:r w:rsidR="00A4341A">
          <w:rPr>
            <w:noProof/>
            <w:webHidden/>
          </w:rPr>
          <w:tab/>
        </w:r>
        <w:r>
          <w:rPr>
            <w:noProof/>
            <w:webHidden/>
          </w:rPr>
          <w:fldChar w:fldCharType="begin"/>
        </w:r>
        <w:r w:rsidR="00A4341A">
          <w:rPr>
            <w:noProof/>
            <w:webHidden/>
          </w:rPr>
          <w:instrText xml:space="preserve"> PAGEREF _Toc41950182 \h </w:instrText>
        </w:r>
        <w:r>
          <w:rPr>
            <w:noProof/>
            <w:webHidden/>
          </w:rPr>
        </w:r>
        <w:r>
          <w:rPr>
            <w:noProof/>
            <w:webHidden/>
          </w:rPr>
          <w:fldChar w:fldCharType="separate"/>
        </w:r>
        <w:r w:rsidR="00E16D73">
          <w:rPr>
            <w:noProof/>
            <w:webHidden/>
          </w:rPr>
          <w:t>6</w:t>
        </w:r>
        <w:r>
          <w:rPr>
            <w:noProof/>
            <w:webHidden/>
          </w:rPr>
          <w:fldChar w:fldCharType="end"/>
        </w:r>
      </w:hyperlink>
    </w:p>
    <w:p w:rsidR="00A4341A" w:rsidRDefault="00F204AF">
      <w:pPr>
        <w:pStyle w:val="61"/>
        <w:tabs>
          <w:tab w:val="left" w:pos="1503"/>
        </w:tabs>
        <w:rPr>
          <w:rFonts w:asciiTheme="minorHAnsi" w:eastAsiaTheme="minorEastAsia" w:hAnsiTheme="minorHAnsi" w:cstheme="minorBidi"/>
          <w:noProof/>
        </w:rPr>
      </w:pPr>
      <w:hyperlink w:anchor="_Toc41950183" w:history="1">
        <w:r w:rsidR="00A4341A" w:rsidRPr="00AF0271">
          <w:rPr>
            <w:rStyle w:val="ae"/>
            <w:rFonts w:hint="eastAsia"/>
            <w:noProof/>
            <w:bdr w:val="single" w:sz="4" w:space="0" w:color="auto"/>
          </w:rPr>
          <w:t>（</w:t>
        </w:r>
        <w:r w:rsidR="00A4341A" w:rsidRPr="00AF0271">
          <w:rPr>
            <w:rStyle w:val="ae"/>
            <w:rFonts w:hint="eastAsia"/>
            <w:noProof/>
            <w:bdr w:val="single" w:sz="4" w:space="0" w:color="auto"/>
          </w:rPr>
          <w:t>A</w:t>
        </w:r>
        <w:r w:rsidR="00A4341A" w:rsidRPr="00AF0271">
          <w:rPr>
            <w:rStyle w:val="ae"/>
            <w:rFonts w:hint="eastAsia"/>
            <w:noProof/>
            <w:bdr w:val="single" w:sz="4" w:space="0" w:color="auto"/>
          </w:rPr>
          <w:t>）色蘊：物質</w:t>
        </w:r>
        <w:r w:rsidR="00A4341A">
          <w:rPr>
            <w:noProof/>
            <w:webHidden/>
          </w:rPr>
          <w:tab/>
        </w:r>
        <w:r>
          <w:rPr>
            <w:noProof/>
            <w:webHidden/>
          </w:rPr>
          <w:fldChar w:fldCharType="begin"/>
        </w:r>
        <w:r w:rsidR="00A4341A">
          <w:rPr>
            <w:noProof/>
            <w:webHidden/>
          </w:rPr>
          <w:instrText xml:space="preserve"> PAGEREF _Toc41950183 \h </w:instrText>
        </w:r>
        <w:r>
          <w:rPr>
            <w:noProof/>
            <w:webHidden/>
          </w:rPr>
        </w:r>
        <w:r>
          <w:rPr>
            <w:noProof/>
            <w:webHidden/>
          </w:rPr>
          <w:fldChar w:fldCharType="separate"/>
        </w:r>
        <w:r w:rsidR="00E16D73">
          <w:rPr>
            <w:noProof/>
            <w:webHidden/>
          </w:rPr>
          <w:t>6</w:t>
        </w:r>
        <w:r>
          <w:rPr>
            <w:noProof/>
            <w:webHidden/>
          </w:rPr>
          <w:fldChar w:fldCharType="end"/>
        </w:r>
      </w:hyperlink>
    </w:p>
    <w:p w:rsidR="00A4341A" w:rsidRDefault="00F204AF">
      <w:pPr>
        <w:pStyle w:val="61"/>
        <w:rPr>
          <w:rFonts w:asciiTheme="minorHAnsi" w:eastAsiaTheme="minorEastAsia" w:hAnsiTheme="minorHAnsi" w:cstheme="minorBidi"/>
          <w:noProof/>
        </w:rPr>
      </w:pPr>
      <w:hyperlink w:anchor="_Toc41950184" w:history="1">
        <w:r w:rsidR="00A4341A" w:rsidRPr="00AF0271">
          <w:rPr>
            <w:rStyle w:val="ae"/>
            <w:rFonts w:hint="eastAsia"/>
            <w:noProof/>
            <w:bdr w:val="single" w:sz="4" w:space="0" w:color="auto"/>
          </w:rPr>
          <w:t>※變礙義，五根五境皆是</w:t>
        </w:r>
        <w:r w:rsidR="00A4341A">
          <w:rPr>
            <w:noProof/>
            <w:webHidden/>
          </w:rPr>
          <w:tab/>
        </w:r>
        <w:r>
          <w:rPr>
            <w:noProof/>
            <w:webHidden/>
          </w:rPr>
          <w:fldChar w:fldCharType="begin"/>
        </w:r>
        <w:r w:rsidR="00A4341A">
          <w:rPr>
            <w:noProof/>
            <w:webHidden/>
          </w:rPr>
          <w:instrText xml:space="preserve"> PAGEREF _Toc41950184 \h </w:instrText>
        </w:r>
        <w:r>
          <w:rPr>
            <w:noProof/>
            <w:webHidden/>
          </w:rPr>
        </w:r>
        <w:r>
          <w:rPr>
            <w:noProof/>
            <w:webHidden/>
          </w:rPr>
          <w:fldChar w:fldCharType="separate"/>
        </w:r>
        <w:r w:rsidR="00E16D73">
          <w:rPr>
            <w:noProof/>
            <w:webHidden/>
          </w:rPr>
          <w:t>6</w:t>
        </w:r>
        <w:r>
          <w:rPr>
            <w:noProof/>
            <w:webHidden/>
          </w:rPr>
          <w:fldChar w:fldCharType="end"/>
        </w:r>
      </w:hyperlink>
    </w:p>
    <w:p w:rsidR="00A4341A" w:rsidRDefault="00F204AF">
      <w:pPr>
        <w:pStyle w:val="61"/>
        <w:tabs>
          <w:tab w:val="left" w:pos="1490"/>
        </w:tabs>
        <w:rPr>
          <w:rFonts w:asciiTheme="minorHAnsi" w:eastAsiaTheme="minorEastAsia" w:hAnsiTheme="minorHAnsi" w:cstheme="minorBidi"/>
          <w:noProof/>
        </w:rPr>
      </w:pPr>
      <w:hyperlink w:anchor="_Toc41950185" w:history="1">
        <w:r w:rsidR="00A4341A" w:rsidRPr="00AF0271">
          <w:rPr>
            <w:rStyle w:val="ae"/>
            <w:rFonts w:hint="eastAsia"/>
            <w:noProof/>
            <w:bdr w:val="single" w:sz="4" w:space="0" w:color="auto"/>
          </w:rPr>
          <w:t>（</w:t>
        </w:r>
        <w:r w:rsidR="00A4341A" w:rsidRPr="00AF0271">
          <w:rPr>
            <w:rStyle w:val="ae"/>
            <w:rFonts w:hint="eastAsia"/>
            <w:noProof/>
            <w:bdr w:val="single" w:sz="4" w:space="0" w:color="auto"/>
          </w:rPr>
          <w:t>B</w:t>
        </w:r>
        <w:r w:rsidR="00A4341A" w:rsidRPr="00AF0271">
          <w:rPr>
            <w:rStyle w:val="ae"/>
            <w:rFonts w:hint="eastAsia"/>
            <w:noProof/>
            <w:bdr w:val="single" w:sz="4" w:space="0" w:color="auto"/>
          </w:rPr>
          <w:t>）受、想、行蘊：精神</w:t>
        </w:r>
        <w:r w:rsidR="00A4341A">
          <w:rPr>
            <w:noProof/>
            <w:webHidden/>
          </w:rPr>
          <w:tab/>
        </w:r>
        <w:r>
          <w:rPr>
            <w:noProof/>
            <w:webHidden/>
          </w:rPr>
          <w:fldChar w:fldCharType="begin"/>
        </w:r>
        <w:r w:rsidR="00A4341A">
          <w:rPr>
            <w:noProof/>
            <w:webHidden/>
          </w:rPr>
          <w:instrText xml:space="preserve"> PAGEREF _Toc41950185 \h </w:instrText>
        </w:r>
        <w:r>
          <w:rPr>
            <w:noProof/>
            <w:webHidden/>
          </w:rPr>
        </w:r>
        <w:r>
          <w:rPr>
            <w:noProof/>
            <w:webHidden/>
          </w:rPr>
          <w:fldChar w:fldCharType="separate"/>
        </w:r>
        <w:r w:rsidR="00E16D73">
          <w:rPr>
            <w:noProof/>
            <w:webHidden/>
          </w:rPr>
          <w:t>6</w:t>
        </w:r>
        <w:r>
          <w:rPr>
            <w:noProof/>
            <w:webHidden/>
          </w:rPr>
          <w:fldChar w:fldCharType="end"/>
        </w:r>
      </w:hyperlink>
    </w:p>
    <w:p w:rsidR="00A4341A" w:rsidRDefault="00F204AF">
      <w:pPr>
        <w:pStyle w:val="71"/>
        <w:tabs>
          <w:tab w:val="left" w:pos="1137"/>
        </w:tabs>
        <w:rPr>
          <w:rFonts w:asciiTheme="minorHAnsi" w:eastAsiaTheme="minorEastAsia" w:hAnsiTheme="minorHAnsi" w:cstheme="minorBidi"/>
          <w:noProof/>
        </w:rPr>
      </w:pPr>
      <w:hyperlink w:anchor="_Toc41950186" w:history="1">
        <w:r w:rsidR="00A4341A" w:rsidRPr="00AF0271">
          <w:rPr>
            <w:rStyle w:val="ae"/>
            <w:rFonts w:ascii="Times New Roman" w:hAnsi="Times New Roman"/>
            <w:noProof/>
            <w:snapToGrid w:val="0"/>
            <w:w w:val="0"/>
            <w:kern w:val="0"/>
            <w:bdr w:val="single" w:sz="4" w:space="0" w:color="auto"/>
          </w:rPr>
          <w:t>a.</w:t>
        </w:r>
        <w:r w:rsidR="00A4341A" w:rsidRPr="00AF0271">
          <w:rPr>
            <w:rStyle w:val="ae"/>
            <w:rFonts w:hint="eastAsia"/>
            <w:noProof/>
            <w:bdr w:val="single" w:sz="4" w:space="0" w:color="auto"/>
          </w:rPr>
          <w:t>內容的說明</w:t>
        </w:r>
        <w:r w:rsidR="00A4341A">
          <w:rPr>
            <w:noProof/>
            <w:webHidden/>
          </w:rPr>
          <w:tab/>
        </w:r>
        <w:r>
          <w:rPr>
            <w:noProof/>
            <w:webHidden/>
          </w:rPr>
          <w:fldChar w:fldCharType="begin"/>
        </w:r>
        <w:r w:rsidR="00A4341A">
          <w:rPr>
            <w:noProof/>
            <w:webHidden/>
          </w:rPr>
          <w:instrText xml:space="preserve"> PAGEREF _Toc41950186 \h </w:instrText>
        </w:r>
        <w:r>
          <w:rPr>
            <w:noProof/>
            <w:webHidden/>
          </w:rPr>
        </w:r>
        <w:r>
          <w:rPr>
            <w:noProof/>
            <w:webHidden/>
          </w:rPr>
          <w:fldChar w:fldCharType="separate"/>
        </w:r>
        <w:r w:rsidR="00E16D73">
          <w:rPr>
            <w:noProof/>
            <w:webHidden/>
          </w:rPr>
          <w:t>6</w:t>
        </w:r>
        <w:r>
          <w:rPr>
            <w:noProof/>
            <w:webHidden/>
          </w:rPr>
          <w:fldChar w:fldCharType="end"/>
        </w:r>
      </w:hyperlink>
    </w:p>
    <w:p w:rsidR="00A4341A" w:rsidRDefault="00F204AF">
      <w:pPr>
        <w:pStyle w:val="81"/>
        <w:tabs>
          <w:tab w:val="left" w:pos="1677"/>
        </w:tabs>
        <w:rPr>
          <w:rFonts w:asciiTheme="minorHAnsi" w:eastAsiaTheme="minorEastAsia" w:hAnsiTheme="minorHAnsi" w:cstheme="minorBidi"/>
          <w:noProof/>
        </w:rPr>
      </w:pPr>
      <w:hyperlink w:anchor="_Toc41950187" w:history="1">
        <w:r w:rsidR="00A4341A" w:rsidRPr="00AF0271">
          <w:rPr>
            <w:rStyle w:val="ae"/>
            <w:rFonts w:ascii="Times New Roman" w:hAnsi="Times New Roman" w:hint="eastAsia"/>
            <w:noProof/>
            <w:snapToGrid w:val="0"/>
            <w:w w:val="0"/>
            <w:kern w:val="0"/>
            <w:bdr w:val="single" w:sz="4" w:space="0" w:color="auto"/>
          </w:rPr>
          <w:t>（</w:t>
        </w:r>
        <w:r w:rsidR="00A4341A" w:rsidRPr="00AF0271">
          <w:rPr>
            <w:rStyle w:val="ae"/>
            <w:rFonts w:ascii="Times New Roman" w:hAnsi="Times New Roman" w:hint="eastAsia"/>
            <w:noProof/>
            <w:snapToGrid w:val="0"/>
            <w:w w:val="0"/>
            <w:kern w:val="0"/>
            <w:bdr w:val="single" w:sz="4" w:space="0" w:color="auto"/>
          </w:rPr>
          <w:t>a</w:t>
        </w:r>
        <w:r w:rsidR="00A4341A" w:rsidRPr="00AF0271">
          <w:rPr>
            <w:rStyle w:val="ae"/>
            <w:rFonts w:ascii="Times New Roman" w:hAnsi="Times New Roman" w:hint="eastAsia"/>
            <w:noProof/>
            <w:snapToGrid w:val="0"/>
            <w:w w:val="0"/>
            <w:kern w:val="0"/>
            <w:bdr w:val="single" w:sz="4" w:space="0" w:color="auto"/>
          </w:rPr>
          <w:t>）</w:t>
        </w:r>
        <w:r w:rsidR="00A4341A" w:rsidRPr="00AF0271">
          <w:rPr>
            <w:rStyle w:val="ae"/>
            <w:rFonts w:hint="eastAsia"/>
            <w:noProof/>
            <w:bdr w:val="single" w:sz="4" w:space="0" w:color="auto"/>
          </w:rPr>
          <w:t>受蘊：情緒作用</w:t>
        </w:r>
        <w:r w:rsidR="00A4341A">
          <w:rPr>
            <w:noProof/>
            <w:webHidden/>
          </w:rPr>
          <w:tab/>
        </w:r>
        <w:r>
          <w:rPr>
            <w:noProof/>
            <w:webHidden/>
          </w:rPr>
          <w:fldChar w:fldCharType="begin"/>
        </w:r>
        <w:r w:rsidR="00A4341A">
          <w:rPr>
            <w:noProof/>
            <w:webHidden/>
          </w:rPr>
          <w:instrText xml:space="preserve"> PAGEREF _Toc41950187 \h </w:instrText>
        </w:r>
        <w:r>
          <w:rPr>
            <w:noProof/>
            <w:webHidden/>
          </w:rPr>
        </w:r>
        <w:r>
          <w:rPr>
            <w:noProof/>
            <w:webHidden/>
          </w:rPr>
          <w:fldChar w:fldCharType="separate"/>
        </w:r>
        <w:r w:rsidR="00E16D73">
          <w:rPr>
            <w:noProof/>
            <w:webHidden/>
          </w:rPr>
          <w:t>7</w:t>
        </w:r>
        <w:r>
          <w:rPr>
            <w:noProof/>
            <w:webHidden/>
          </w:rPr>
          <w:fldChar w:fldCharType="end"/>
        </w:r>
      </w:hyperlink>
    </w:p>
    <w:p w:rsidR="00A4341A" w:rsidRDefault="00F204AF">
      <w:pPr>
        <w:pStyle w:val="81"/>
        <w:tabs>
          <w:tab w:val="left" w:pos="1690"/>
        </w:tabs>
        <w:rPr>
          <w:rFonts w:asciiTheme="minorHAnsi" w:eastAsiaTheme="minorEastAsia" w:hAnsiTheme="minorHAnsi" w:cstheme="minorBidi"/>
          <w:noProof/>
        </w:rPr>
      </w:pPr>
      <w:hyperlink w:anchor="_Toc41950188" w:history="1">
        <w:r w:rsidR="00A4341A" w:rsidRPr="00AF0271">
          <w:rPr>
            <w:rStyle w:val="ae"/>
            <w:rFonts w:ascii="Times New Roman" w:hAnsi="Times New Roman" w:hint="eastAsia"/>
            <w:noProof/>
            <w:snapToGrid w:val="0"/>
            <w:w w:val="0"/>
            <w:kern w:val="0"/>
            <w:bdr w:val="single" w:sz="4" w:space="0" w:color="auto"/>
          </w:rPr>
          <w:t>（</w:t>
        </w:r>
        <w:r w:rsidR="00A4341A" w:rsidRPr="00AF0271">
          <w:rPr>
            <w:rStyle w:val="ae"/>
            <w:rFonts w:ascii="Times New Roman" w:hAnsi="Times New Roman" w:hint="eastAsia"/>
            <w:noProof/>
            <w:snapToGrid w:val="0"/>
            <w:w w:val="0"/>
            <w:kern w:val="0"/>
            <w:bdr w:val="single" w:sz="4" w:space="0" w:color="auto"/>
          </w:rPr>
          <w:t>b</w:t>
        </w:r>
        <w:r w:rsidR="00A4341A" w:rsidRPr="00AF0271">
          <w:rPr>
            <w:rStyle w:val="ae"/>
            <w:rFonts w:ascii="Times New Roman" w:hAnsi="Times New Roman" w:hint="eastAsia"/>
            <w:noProof/>
            <w:snapToGrid w:val="0"/>
            <w:w w:val="0"/>
            <w:kern w:val="0"/>
            <w:bdr w:val="single" w:sz="4" w:space="0" w:color="auto"/>
          </w:rPr>
          <w:t>）</w:t>
        </w:r>
        <w:r w:rsidR="00A4341A" w:rsidRPr="00AF0271">
          <w:rPr>
            <w:rStyle w:val="ae"/>
            <w:rFonts w:hint="eastAsia"/>
            <w:noProof/>
            <w:bdr w:val="single" w:sz="4" w:space="0" w:color="auto"/>
          </w:rPr>
          <w:t>想蘊：認識作用</w:t>
        </w:r>
        <w:r w:rsidR="00A4341A">
          <w:rPr>
            <w:noProof/>
            <w:webHidden/>
          </w:rPr>
          <w:tab/>
        </w:r>
        <w:r>
          <w:rPr>
            <w:noProof/>
            <w:webHidden/>
          </w:rPr>
          <w:fldChar w:fldCharType="begin"/>
        </w:r>
        <w:r w:rsidR="00A4341A">
          <w:rPr>
            <w:noProof/>
            <w:webHidden/>
          </w:rPr>
          <w:instrText xml:space="preserve"> PAGEREF _Toc41950188 \h </w:instrText>
        </w:r>
        <w:r>
          <w:rPr>
            <w:noProof/>
            <w:webHidden/>
          </w:rPr>
        </w:r>
        <w:r>
          <w:rPr>
            <w:noProof/>
            <w:webHidden/>
          </w:rPr>
          <w:fldChar w:fldCharType="separate"/>
        </w:r>
        <w:r w:rsidR="00E16D73">
          <w:rPr>
            <w:noProof/>
            <w:webHidden/>
          </w:rPr>
          <w:t>7</w:t>
        </w:r>
        <w:r>
          <w:rPr>
            <w:noProof/>
            <w:webHidden/>
          </w:rPr>
          <w:fldChar w:fldCharType="end"/>
        </w:r>
      </w:hyperlink>
    </w:p>
    <w:p w:rsidR="00A4341A" w:rsidRDefault="00F204AF">
      <w:pPr>
        <w:pStyle w:val="81"/>
        <w:tabs>
          <w:tab w:val="left" w:pos="1677"/>
        </w:tabs>
        <w:rPr>
          <w:rFonts w:asciiTheme="minorHAnsi" w:eastAsiaTheme="minorEastAsia" w:hAnsiTheme="minorHAnsi" w:cstheme="minorBidi"/>
          <w:noProof/>
        </w:rPr>
      </w:pPr>
      <w:hyperlink w:anchor="_Toc41950189" w:history="1">
        <w:r w:rsidR="00A4341A" w:rsidRPr="00AF0271">
          <w:rPr>
            <w:rStyle w:val="ae"/>
            <w:rFonts w:ascii="Times New Roman" w:hAnsi="Times New Roman" w:hint="eastAsia"/>
            <w:noProof/>
            <w:snapToGrid w:val="0"/>
            <w:w w:val="0"/>
            <w:kern w:val="0"/>
            <w:bdr w:val="single" w:sz="4" w:space="0" w:color="auto"/>
          </w:rPr>
          <w:t>（</w:t>
        </w:r>
        <w:r w:rsidR="00A4341A" w:rsidRPr="00AF0271">
          <w:rPr>
            <w:rStyle w:val="ae"/>
            <w:rFonts w:ascii="Times New Roman" w:hAnsi="Times New Roman" w:hint="eastAsia"/>
            <w:noProof/>
            <w:snapToGrid w:val="0"/>
            <w:w w:val="0"/>
            <w:kern w:val="0"/>
            <w:bdr w:val="single" w:sz="4" w:space="0" w:color="auto"/>
          </w:rPr>
          <w:t>c</w:t>
        </w:r>
        <w:r w:rsidR="00A4341A" w:rsidRPr="00AF0271">
          <w:rPr>
            <w:rStyle w:val="ae"/>
            <w:rFonts w:ascii="Times New Roman" w:hAnsi="Times New Roman" w:hint="eastAsia"/>
            <w:noProof/>
            <w:snapToGrid w:val="0"/>
            <w:w w:val="0"/>
            <w:kern w:val="0"/>
            <w:bdr w:val="single" w:sz="4" w:space="0" w:color="auto"/>
          </w:rPr>
          <w:t>）</w:t>
        </w:r>
        <w:r w:rsidR="00A4341A" w:rsidRPr="00AF0271">
          <w:rPr>
            <w:rStyle w:val="ae"/>
            <w:rFonts w:hint="eastAsia"/>
            <w:noProof/>
            <w:bdr w:val="single" w:sz="4" w:space="0" w:color="auto"/>
          </w:rPr>
          <w:t>行蘊：意志作用</w:t>
        </w:r>
        <w:r w:rsidR="00A4341A">
          <w:rPr>
            <w:noProof/>
            <w:webHidden/>
          </w:rPr>
          <w:tab/>
        </w:r>
        <w:r>
          <w:rPr>
            <w:noProof/>
            <w:webHidden/>
          </w:rPr>
          <w:fldChar w:fldCharType="begin"/>
        </w:r>
        <w:r w:rsidR="00A4341A">
          <w:rPr>
            <w:noProof/>
            <w:webHidden/>
          </w:rPr>
          <w:instrText xml:space="preserve"> PAGEREF _Toc41950189 \h </w:instrText>
        </w:r>
        <w:r>
          <w:rPr>
            <w:noProof/>
            <w:webHidden/>
          </w:rPr>
        </w:r>
        <w:r>
          <w:rPr>
            <w:noProof/>
            <w:webHidden/>
          </w:rPr>
          <w:fldChar w:fldCharType="separate"/>
        </w:r>
        <w:r w:rsidR="00E16D73">
          <w:rPr>
            <w:noProof/>
            <w:webHidden/>
          </w:rPr>
          <w:t>7</w:t>
        </w:r>
        <w:r>
          <w:rPr>
            <w:noProof/>
            <w:webHidden/>
          </w:rPr>
          <w:fldChar w:fldCharType="end"/>
        </w:r>
      </w:hyperlink>
    </w:p>
    <w:p w:rsidR="00A4341A" w:rsidRDefault="00F204AF">
      <w:pPr>
        <w:pStyle w:val="81"/>
        <w:tabs>
          <w:tab w:val="left" w:pos="1690"/>
        </w:tabs>
        <w:rPr>
          <w:rFonts w:asciiTheme="minorHAnsi" w:eastAsiaTheme="minorEastAsia" w:hAnsiTheme="minorHAnsi" w:cstheme="minorBidi"/>
          <w:noProof/>
        </w:rPr>
      </w:pPr>
      <w:hyperlink w:anchor="_Toc41950190" w:history="1">
        <w:r w:rsidR="00A4341A" w:rsidRPr="00AF0271">
          <w:rPr>
            <w:rStyle w:val="ae"/>
            <w:rFonts w:ascii="Times New Roman" w:hAnsi="Times New Roman" w:hint="eastAsia"/>
            <w:noProof/>
            <w:snapToGrid w:val="0"/>
            <w:w w:val="0"/>
            <w:kern w:val="0"/>
            <w:bdr w:val="single" w:sz="4" w:space="0" w:color="auto"/>
          </w:rPr>
          <w:t>（</w:t>
        </w:r>
        <w:r w:rsidR="00A4341A" w:rsidRPr="00AF0271">
          <w:rPr>
            <w:rStyle w:val="ae"/>
            <w:rFonts w:ascii="Times New Roman" w:hAnsi="Times New Roman" w:hint="eastAsia"/>
            <w:noProof/>
            <w:snapToGrid w:val="0"/>
            <w:w w:val="0"/>
            <w:kern w:val="0"/>
            <w:bdr w:val="single" w:sz="4" w:space="0" w:color="auto"/>
          </w:rPr>
          <w:t>d</w:t>
        </w:r>
        <w:r w:rsidR="00A4341A" w:rsidRPr="00AF0271">
          <w:rPr>
            <w:rStyle w:val="ae"/>
            <w:rFonts w:ascii="Times New Roman" w:hAnsi="Times New Roman" w:hint="eastAsia"/>
            <w:noProof/>
            <w:snapToGrid w:val="0"/>
            <w:w w:val="0"/>
            <w:kern w:val="0"/>
            <w:bdr w:val="single" w:sz="4" w:space="0" w:color="auto"/>
          </w:rPr>
          <w:t>）</w:t>
        </w:r>
        <w:r w:rsidR="00A4341A" w:rsidRPr="00AF0271">
          <w:rPr>
            <w:rStyle w:val="ae"/>
            <w:rFonts w:hint="eastAsia"/>
            <w:noProof/>
            <w:bdr w:val="single" w:sz="4" w:space="0" w:color="auto"/>
          </w:rPr>
          <w:t>結說</w:t>
        </w:r>
        <w:r w:rsidR="00A4341A">
          <w:rPr>
            <w:noProof/>
            <w:webHidden/>
          </w:rPr>
          <w:tab/>
        </w:r>
        <w:r>
          <w:rPr>
            <w:noProof/>
            <w:webHidden/>
          </w:rPr>
          <w:fldChar w:fldCharType="begin"/>
        </w:r>
        <w:r w:rsidR="00A4341A">
          <w:rPr>
            <w:noProof/>
            <w:webHidden/>
          </w:rPr>
          <w:instrText xml:space="preserve"> PAGEREF _Toc41950190 \h </w:instrText>
        </w:r>
        <w:r>
          <w:rPr>
            <w:noProof/>
            <w:webHidden/>
          </w:rPr>
        </w:r>
        <w:r>
          <w:rPr>
            <w:noProof/>
            <w:webHidden/>
          </w:rPr>
          <w:fldChar w:fldCharType="separate"/>
        </w:r>
        <w:r w:rsidR="00E16D73">
          <w:rPr>
            <w:noProof/>
            <w:webHidden/>
          </w:rPr>
          <w:t>7</w:t>
        </w:r>
        <w:r>
          <w:rPr>
            <w:noProof/>
            <w:webHidden/>
          </w:rPr>
          <w:fldChar w:fldCharType="end"/>
        </w:r>
      </w:hyperlink>
    </w:p>
    <w:p w:rsidR="00A4341A" w:rsidRDefault="00F204AF">
      <w:pPr>
        <w:pStyle w:val="91"/>
        <w:tabs>
          <w:tab w:val="left" w:pos="1350"/>
        </w:tabs>
        <w:rPr>
          <w:rFonts w:asciiTheme="minorHAnsi" w:eastAsiaTheme="minorEastAsia" w:hAnsiTheme="minorHAnsi" w:cstheme="minorBidi"/>
          <w:noProof/>
        </w:rPr>
      </w:pPr>
      <w:hyperlink w:anchor="_Toc41950191" w:history="1">
        <w:r w:rsidR="00A4341A" w:rsidRPr="00AF0271">
          <w:rPr>
            <w:rStyle w:val="ae"/>
            <w:rFonts w:ascii="Times New Roman" w:hAnsi="Times New Roman"/>
            <w:noProof/>
            <w:snapToGrid w:val="0"/>
            <w:w w:val="0"/>
            <w:kern w:val="0"/>
            <w:bdr w:val="single" w:sz="4" w:space="0" w:color="auto"/>
          </w:rPr>
          <w:t>I.</w:t>
        </w:r>
        <w:r w:rsidR="00A4341A" w:rsidRPr="00AF0271">
          <w:rPr>
            <w:rStyle w:val="ae"/>
            <w:rFonts w:hint="eastAsia"/>
            <w:noProof/>
            <w:bdr w:val="single" w:sz="4" w:space="0" w:color="auto"/>
          </w:rPr>
          <w:t>心理學的「感情、知識、意志」相似</w:t>
        </w:r>
        <w:r w:rsidR="00A4341A">
          <w:rPr>
            <w:noProof/>
            <w:webHidden/>
          </w:rPr>
          <w:tab/>
        </w:r>
        <w:r>
          <w:rPr>
            <w:noProof/>
            <w:webHidden/>
          </w:rPr>
          <w:fldChar w:fldCharType="begin"/>
        </w:r>
        <w:r w:rsidR="00A4341A">
          <w:rPr>
            <w:noProof/>
            <w:webHidden/>
          </w:rPr>
          <w:instrText xml:space="preserve"> PAGEREF _Toc41950191 \h </w:instrText>
        </w:r>
        <w:r>
          <w:rPr>
            <w:noProof/>
            <w:webHidden/>
          </w:rPr>
        </w:r>
        <w:r>
          <w:rPr>
            <w:noProof/>
            <w:webHidden/>
          </w:rPr>
          <w:fldChar w:fldCharType="separate"/>
        </w:r>
        <w:r w:rsidR="00E16D73">
          <w:rPr>
            <w:noProof/>
            <w:webHidden/>
          </w:rPr>
          <w:t>7</w:t>
        </w:r>
        <w:r>
          <w:rPr>
            <w:noProof/>
            <w:webHidden/>
          </w:rPr>
          <w:fldChar w:fldCharType="end"/>
        </w:r>
      </w:hyperlink>
    </w:p>
    <w:p w:rsidR="00A4341A" w:rsidRDefault="00F204AF">
      <w:pPr>
        <w:pStyle w:val="91"/>
        <w:tabs>
          <w:tab w:val="left" w:pos="1430"/>
        </w:tabs>
        <w:rPr>
          <w:rFonts w:asciiTheme="minorHAnsi" w:eastAsiaTheme="minorEastAsia" w:hAnsiTheme="minorHAnsi" w:cstheme="minorBidi"/>
          <w:noProof/>
        </w:rPr>
      </w:pPr>
      <w:hyperlink w:anchor="_Toc41950192" w:history="1">
        <w:r w:rsidR="00A4341A" w:rsidRPr="00AF0271">
          <w:rPr>
            <w:rStyle w:val="ae"/>
            <w:rFonts w:ascii="Times New Roman" w:hAnsi="Times New Roman"/>
            <w:noProof/>
            <w:snapToGrid w:val="0"/>
            <w:w w:val="0"/>
            <w:kern w:val="0"/>
            <w:bdr w:val="single" w:sz="4" w:space="0" w:color="auto"/>
          </w:rPr>
          <w:t>II.</w:t>
        </w:r>
        <w:r w:rsidR="00A4341A" w:rsidRPr="00AF0271">
          <w:rPr>
            <w:rStyle w:val="ae"/>
            <w:rFonts w:hint="eastAsia"/>
            <w:noProof/>
            <w:bdr w:val="single" w:sz="4" w:space="0" w:color="auto"/>
          </w:rPr>
          <w:t>三者必然相應，僅從作用作相對的分類</w:t>
        </w:r>
        <w:r w:rsidR="00A4341A">
          <w:rPr>
            <w:noProof/>
            <w:webHidden/>
          </w:rPr>
          <w:tab/>
        </w:r>
        <w:r>
          <w:rPr>
            <w:noProof/>
            <w:webHidden/>
          </w:rPr>
          <w:fldChar w:fldCharType="begin"/>
        </w:r>
        <w:r w:rsidR="00A4341A">
          <w:rPr>
            <w:noProof/>
            <w:webHidden/>
          </w:rPr>
          <w:instrText xml:space="preserve"> PAGEREF _Toc41950192 \h </w:instrText>
        </w:r>
        <w:r>
          <w:rPr>
            <w:noProof/>
            <w:webHidden/>
          </w:rPr>
        </w:r>
        <w:r>
          <w:rPr>
            <w:noProof/>
            <w:webHidden/>
          </w:rPr>
          <w:fldChar w:fldCharType="separate"/>
        </w:r>
        <w:r w:rsidR="00E16D73">
          <w:rPr>
            <w:noProof/>
            <w:webHidden/>
          </w:rPr>
          <w:t>7</w:t>
        </w:r>
        <w:r>
          <w:rPr>
            <w:noProof/>
            <w:webHidden/>
          </w:rPr>
          <w:fldChar w:fldCharType="end"/>
        </w:r>
      </w:hyperlink>
    </w:p>
    <w:p w:rsidR="00A4341A" w:rsidRDefault="00F204AF">
      <w:pPr>
        <w:pStyle w:val="71"/>
        <w:tabs>
          <w:tab w:val="left" w:pos="1150"/>
        </w:tabs>
        <w:rPr>
          <w:rFonts w:asciiTheme="minorHAnsi" w:eastAsiaTheme="minorEastAsia" w:hAnsiTheme="minorHAnsi" w:cstheme="minorBidi"/>
          <w:noProof/>
        </w:rPr>
      </w:pPr>
      <w:hyperlink w:anchor="_Toc41950193" w:history="1">
        <w:r w:rsidR="00A4341A" w:rsidRPr="00AF0271">
          <w:rPr>
            <w:rStyle w:val="ae"/>
            <w:rFonts w:ascii="Times New Roman" w:hAnsi="Times New Roman"/>
            <w:noProof/>
            <w:snapToGrid w:val="0"/>
            <w:w w:val="0"/>
            <w:kern w:val="0"/>
            <w:bdr w:val="single" w:sz="4" w:space="0" w:color="auto"/>
          </w:rPr>
          <w:t>b.</w:t>
        </w:r>
        <w:r w:rsidR="00A4341A" w:rsidRPr="00AF0271">
          <w:rPr>
            <w:rStyle w:val="ae"/>
            <w:rFonts w:hint="eastAsia"/>
            <w:noProof/>
            <w:bdr w:val="single" w:sz="4" w:space="0" w:color="auto"/>
          </w:rPr>
          <w:t>所識的說明</w:t>
        </w:r>
        <w:r w:rsidR="00A4341A">
          <w:rPr>
            <w:noProof/>
            <w:webHidden/>
          </w:rPr>
          <w:tab/>
        </w:r>
        <w:r>
          <w:rPr>
            <w:noProof/>
            <w:webHidden/>
          </w:rPr>
          <w:fldChar w:fldCharType="begin"/>
        </w:r>
        <w:r w:rsidR="00A4341A">
          <w:rPr>
            <w:noProof/>
            <w:webHidden/>
          </w:rPr>
          <w:instrText xml:space="preserve"> PAGEREF _Toc41950193 \h </w:instrText>
        </w:r>
        <w:r>
          <w:rPr>
            <w:noProof/>
            <w:webHidden/>
          </w:rPr>
        </w:r>
        <w:r>
          <w:rPr>
            <w:noProof/>
            <w:webHidden/>
          </w:rPr>
          <w:fldChar w:fldCharType="separate"/>
        </w:r>
        <w:r w:rsidR="00E16D73">
          <w:rPr>
            <w:noProof/>
            <w:webHidden/>
          </w:rPr>
          <w:t>7</w:t>
        </w:r>
        <w:r>
          <w:rPr>
            <w:noProof/>
            <w:webHidden/>
          </w:rPr>
          <w:fldChar w:fldCharType="end"/>
        </w:r>
      </w:hyperlink>
    </w:p>
    <w:p w:rsidR="00A4341A" w:rsidRDefault="00F204AF">
      <w:pPr>
        <w:pStyle w:val="51"/>
        <w:tabs>
          <w:tab w:val="left" w:pos="950"/>
        </w:tabs>
        <w:rPr>
          <w:rFonts w:asciiTheme="minorHAnsi" w:eastAsiaTheme="minorEastAsia" w:hAnsiTheme="minorHAnsi" w:cstheme="minorBidi"/>
          <w:noProof/>
        </w:rPr>
      </w:pPr>
      <w:hyperlink w:anchor="_Toc41950194" w:history="1">
        <w:r w:rsidR="00A4341A" w:rsidRPr="00AF0271">
          <w:rPr>
            <w:rStyle w:val="ae"/>
            <w:noProof/>
            <w:bdr w:val="single" w:sz="4" w:space="0" w:color="auto"/>
          </w:rPr>
          <w:t>B.</w:t>
        </w:r>
        <w:r w:rsidR="00A4341A" w:rsidRPr="00AF0271">
          <w:rPr>
            <w:rStyle w:val="ae"/>
            <w:rFonts w:hint="eastAsia"/>
            <w:noProof/>
            <w:bdr w:val="single" w:sz="4" w:space="0" w:color="auto"/>
          </w:rPr>
          <w:t>能識知：識蘊</w:t>
        </w:r>
        <w:r w:rsidR="00A4341A">
          <w:rPr>
            <w:noProof/>
            <w:webHidden/>
          </w:rPr>
          <w:tab/>
        </w:r>
        <w:r>
          <w:rPr>
            <w:noProof/>
            <w:webHidden/>
          </w:rPr>
          <w:fldChar w:fldCharType="begin"/>
        </w:r>
        <w:r w:rsidR="00A4341A">
          <w:rPr>
            <w:noProof/>
            <w:webHidden/>
          </w:rPr>
          <w:instrText xml:space="preserve"> PAGEREF _Toc41950194 \h </w:instrText>
        </w:r>
        <w:r>
          <w:rPr>
            <w:noProof/>
            <w:webHidden/>
          </w:rPr>
        </w:r>
        <w:r>
          <w:rPr>
            <w:noProof/>
            <w:webHidden/>
          </w:rPr>
          <w:fldChar w:fldCharType="separate"/>
        </w:r>
        <w:r w:rsidR="00E16D73">
          <w:rPr>
            <w:noProof/>
            <w:webHidden/>
          </w:rPr>
          <w:t>7</w:t>
        </w:r>
        <w:r>
          <w:rPr>
            <w:noProof/>
            <w:webHidden/>
          </w:rPr>
          <w:fldChar w:fldCharType="end"/>
        </w:r>
      </w:hyperlink>
    </w:p>
    <w:p w:rsidR="00A4341A" w:rsidRDefault="00F204AF">
      <w:pPr>
        <w:pStyle w:val="51"/>
        <w:tabs>
          <w:tab w:val="left" w:pos="950"/>
        </w:tabs>
        <w:rPr>
          <w:rFonts w:asciiTheme="minorHAnsi" w:eastAsiaTheme="minorEastAsia" w:hAnsiTheme="minorHAnsi" w:cstheme="minorBidi"/>
          <w:noProof/>
        </w:rPr>
      </w:pPr>
      <w:hyperlink w:anchor="_Toc41950195" w:history="1">
        <w:r w:rsidR="00A4341A" w:rsidRPr="00AF0271">
          <w:rPr>
            <w:rStyle w:val="ae"/>
            <w:noProof/>
            <w:bdr w:val="single" w:sz="4" w:space="0" w:color="auto"/>
          </w:rPr>
          <w:t>C.</w:t>
        </w:r>
        <w:r w:rsidR="00A4341A" w:rsidRPr="00AF0271">
          <w:rPr>
            <w:rStyle w:val="ae"/>
            <w:rFonts w:hint="eastAsia"/>
            <w:noProof/>
            <w:bdr w:val="single" w:sz="4" w:space="0" w:color="auto"/>
          </w:rPr>
          <w:t>結說：有情僅是「情識的能知與所知，物質與精神的總和」</w:t>
        </w:r>
        <w:r w:rsidR="00A4341A">
          <w:rPr>
            <w:noProof/>
            <w:webHidden/>
          </w:rPr>
          <w:tab/>
        </w:r>
        <w:r>
          <w:rPr>
            <w:noProof/>
            <w:webHidden/>
          </w:rPr>
          <w:fldChar w:fldCharType="begin"/>
        </w:r>
        <w:r w:rsidR="00A4341A">
          <w:rPr>
            <w:noProof/>
            <w:webHidden/>
          </w:rPr>
          <w:instrText xml:space="preserve"> PAGEREF _Toc41950195 \h </w:instrText>
        </w:r>
        <w:r>
          <w:rPr>
            <w:noProof/>
            <w:webHidden/>
          </w:rPr>
        </w:r>
        <w:r>
          <w:rPr>
            <w:noProof/>
            <w:webHidden/>
          </w:rPr>
          <w:fldChar w:fldCharType="separate"/>
        </w:r>
        <w:r w:rsidR="00E16D73">
          <w:rPr>
            <w:noProof/>
            <w:webHidden/>
          </w:rPr>
          <w:t>8</w:t>
        </w:r>
        <w:r>
          <w:rPr>
            <w:noProof/>
            <w:webHidden/>
          </w:rPr>
          <w:fldChar w:fldCharType="end"/>
        </w:r>
      </w:hyperlink>
    </w:p>
    <w:p w:rsidR="00A4341A" w:rsidRDefault="00F204AF">
      <w:pPr>
        <w:pStyle w:val="31"/>
        <w:tabs>
          <w:tab w:val="left" w:pos="670"/>
        </w:tabs>
        <w:rPr>
          <w:rFonts w:asciiTheme="minorHAnsi" w:eastAsiaTheme="minorEastAsia" w:hAnsiTheme="minorHAnsi" w:cstheme="minorBidi"/>
          <w:noProof/>
        </w:rPr>
      </w:pPr>
      <w:hyperlink w:anchor="_Toc41950196" w:history="1">
        <w:r w:rsidR="00A4341A" w:rsidRPr="00AF0271">
          <w:rPr>
            <w:rStyle w:val="ae"/>
            <w:noProof/>
            <w:bdr w:val="single" w:sz="4" w:space="0" w:color="auto"/>
          </w:rPr>
          <w:t>2.</w:t>
        </w:r>
        <w:r w:rsidR="00A4341A" w:rsidRPr="00AF0271">
          <w:rPr>
            <w:rStyle w:val="ae"/>
            <w:rFonts w:hint="eastAsia"/>
            <w:noProof/>
            <w:bdr w:val="single" w:sz="4" w:space="0" w:color="auto"/>
          </w:rPr>
          <w:t>特詳「五蘊說的由來──四識住」</w:t>
        </w:r>
        <w:r w:rsidR="00A4341A">
          <w:rPr>
            <w:noProof/>
            <w:webHidden/>
          </w:rPr>
          <w:tab/>
        </w:r>
        <w:r>
          <w:rPr>
            <w:noProof/>
            <w:webHidden/>
          </w:rPr>
          <w:fldChar w:fldCharType="begin"/>
        </w:r>
        <w:r w:rsidR="00A4341A">
          <w:rPr>
            <w:noProof/>
            <w:webHidden/>
          </w:rPr>
          <w:instrText xml:space="preserve"> PAGEREF _Toc41950196 \h </w:instrText>
        </w:r>
        <w:r>
          <w:rPr>
            <w:noProof/>
            <w:webHidden/>
          </w:rPr>
        </w:r>
        <w:r>
          <w:rPr>
            <w:noProof/>
            <w:webHidden/>
          </w:rPr>
          <w:fldChar w:fldCharType="separate"/>
        </w:r>
        <w:r w:rsidR="00E16D73">
          <w:rPr>
            <w:noProof/>
            <w:webHidden/>
          </w:rPr>
          <w:t>8</w:t>
        </w:r>
        <w:r>
          <w:rPr>
            <w:noProof/>
            <w:webHidden/>
          </w:rPr>
          <w:fldChar w:fldCharType="end"/>
        </w:r>
      </w:hyperlink>
    </w:p>
    <w:p w:rsidR="00A4341A" w:rsidRDefault="00F204AF">
      <w:pPr>
        <w:pStyle w:val="41"/>
        <w:tabs>
          <w:tab w:val="left" w:pos="1210"/>
        </w:tabs>
        <w:rPr>
          <w:rFonts w:asciiTheme="minorHAnsi" w:eastAsiaTheme="minorEastAsia" w:hAnsiTheme="minorHAnsi" w:cstheme="minorBidi"/>
          <w:noProof/>
        </w:rPr>
      </w:pPr>
      <w:hyperlink w:anchor="_Toc41950197" w:history="1">
        <w:r w:rsidR="00A4341A" w:rsidRPr="00AF0271">
          <w:rPr>
            <w:rStyle w:val="ae"/>
            <w:rFonts w:hint="eastAsia"/>
            <w:noProof/>
            <w:bdr w:val="single" w:sz="4" w:space="0" w:color="auto"/>
          </w:rPr>
          <w:t>（</w:t>
        </w:r>
        <w:r w:rsidR="00A4341A" w:rsidRPr="00AF0271">
          <w:rPr>
            <w:rStyle w:val="ae"/>
            <w:rFonts w:hint="eastAsia"/>
            <w:noProof/>
            <w:bdr w:val="single" w:sz="4" w:space="0" w:color="auto"/>
          </w:rPr>
          <w:t>1</w:t>
        </w:r>
        <w:r w:rsidR="00A4341A" w:rsidRPr="00AF0271">
          <w:rPr>
            <w:rStyle w:val="ae"/>
            <w:rFonts w:hint="eastAsia"/>
            <w:noProof/>
            <w:bdr w:val="single" w:sz="4" w:space="0" w:color="auto"/>
          </w:rPr>
          <w:t>）綜合「四識住的能住與所住」，即是五蘊</w:t>
        </w:r>
        <w:r w:rsidR="00A4341A">
          <w:rPr>
            <w:noProof/>
            <w:webHidden/>
          </w:rPr>
          <w:tab/>
        </w:r>
        <w:r>
          <w:rPr>
            <w:noProof/>
            <w:webHidden/>
          </w:rPr>
          <w:fldChar w:fldCharType="begin"/>
        </w:r>
        <w:r w:rsidR="00A4341A">
          <w:rPr>
            <w:noProof/>
            <w:webHidden/>
          </w:rPr>
          <w:instrText xml:space="preserve"> PAGEREF _Toc41950197 \h </w:instrText>
        </w:r>
        <w:r>
          <w:rPr>
            <w:noProof/>
            <w:webHidden/>
          </w:rPr>
        </w:r>
        <w:r>
          <w:rPr>
            <w:noProof/>
            <w:webHidden/>
          </w:rPr>
          <w:fldChar w:fldCharType="separate"/>
        </w:r>
        <w:r w:rsidR="00E16D73">
          <w:rPr>
            <w:noProof/>
            <w:webHidden/>
          </w:rPr>
          <w:t>8</w:t>
        </w:r>
        <w:r>
          <w:rPr>
            <w:noProof/>
            <w:webHidden/>
          </w:rPr>
          <w:fldChar w:fldCharType="end"/>
        </w:r>
      </w:hyperlink>
    </w:p>
    <w:p w:rsidR="00A4341A" w:rsidRDefault="00F204AF">
      <w:pPr>
        <w:pStyle w:val="41"/>
        <w:tabs>
          <w:tab w:val="left" w:pos="1210"/>
        </w:tabs>
        <w:rPr>
          <w:rFonts w:asciiTheme="minorHAnsi" w:eastAsiaTheme="minorEastAsia" w:hAnsiTheme="minorHAnsi" w:cstheme="minorBidi"/>
          <w:noProof/>
        </w:rPr>
      </w:pPr>
      <w:hyperlink w:anchor="_Toc41950198" w:history="1">
        <w:r w:rsidR="00A4341A" w:rsidRPr="00AF0271">
          <w:rPr>
            <w:rStyle w:val="ae"/>
            <w:rFonts w:hint="eastAsia"/>
            <w:noProof/>
            <w:bdr w:val="single" w:sz="4" w:space="0" w:color="auto"/>
          </w:rPr>
          <w:t>（</w:t>
        </w:r>
        <w:r w:rsidR="00A4341A" w:rsidRPr="00AF0271">
          <w:rPr>
            <w:rStyle w:val="ae"/>
            <w:rFonts w:hint="eastAsia"/>
            <w:noProof/>
            <w:bdr w:val="single" w:sz="4" w:space="0" w:color="auto"/>
          </w:rPr>
          <w:t>2</w:t>
        </w:r>
        <w:r w:rsidR="00A4341A" w:rsidRPr="00AF0271">
          <w:rPr>
            <w:rStyle w:val="ae"/>
            <w:rFonts w:hint="eastAsia"/>
            <w:noProof/>
            <w:bdr w:val="single" w:sz="4" w:space="0" w:color="auto"/>
          </w:rPr>
          <w:t>）圖示</w:t>
        </w:r>
        <w:r w:rsidR="00A4341A">
          <w:rPr>
            <w:noProof/>
            <w:webHidden/>
          </w:rPr>
          <w:tab/>
        </w:r>
        <w:r>
          <w:rPr>
            <w:noProof/>
            <w:webHidden/>
          </w:rPr>
          <w:fldChar w:fldCharType="begin"/>
        </w:r>
        <w:r w:rsidR="00A4341A">
          <w:rPr>
            <w:noProof/>
            <w:webHidden/>
          </w:rPr>
          <w:instrText xml:space="preserve"> PAGEREF _Toc41950198 \h </w:instrText>
        </w:r>
        <w:r>
          <w:rPr>
            <w:noProof/>
            <w:webHidden/>
          </w:rPr>
        </w:r>
        <w:r>
          <w:rPr>
            <w:noProof/>
            <w:webHidden/>
          </w:rPr>
          <w:fldChar w:fldCharType="separate"/>
        </w:r>
        <w:r w:rsidR="00E16D73">
          <w:rPr>
            <w:noProof/>
            <w:webHidden/>
          </w:rPr>
          <w:t>9</w:t>
        </w:r>
        <w:r>
          <w:rPr>
            <w:noProof/>
            <w:webHidden/>
          </w:rPr>
          <w:fldChar w:fldCharType="end"/>
        </w:r>
      </w:hyperlink>
    </w:p>
    <w:p w:rsidR="00A4341A" w:rsidRDefault="00F204AF">
      <w:pPr>
        <w:pStyle w:val="21"/>
        <w:tabs>
          <w:tab w:val="left" w:pos="1090"/>
        </w:tabs>
        <w:rPr>
          <w:rFonts w:asciiTheme="minorHAnsi" w:eastAsiaTheme="minorEastAsia" w:hAnsiTheme="minorHAnsi" w:cstheme="minorBidi"/>
          <w:noProof/>
        </w:rPr>
      </w:pPr>
      <w:hyperlink w:anchor="_Toc41950199" w:history="1">
        <w:r w:rsidR="00A4341A" w:rsidRPr="00AF0271">
          <w:rPr>
            <w:rStyle w:val="ae"/>
            <w:rFonts w:hint="eastAsia"/>
            <w:noProof/>
            <w:bdr w:val="single" w:sz="4" w:space="0" w:color="auto"/>
          </w:rPr>
          <w:t>（二）處觀：眼、耳、鼻、舌、身、意</w:t>
        </w:r>
        <w:r w:rsidR="00A4341A">
          <w:rPr>
            <w:noProof/>
            <w:webHidden/>
          </w:rPr>
          <w:tab/>
        </w:r>
        <w:r>
          <w:rPr>
            <w:noProof/>
            <w:webHidden/>
          </w:rPr>
          <w:fldChar w:fldCharType="begin"/>
        </w:r>
        <w:r w:rsidR="00A4341A">
          <w:rPr>
            <w:noProof/>
            <w:webHidden/>
          </w:rPr>
          <w:instrText xml:space="preserve"> PAGEREF _Toc41950199 \h </w:instrText>
        </w:r>
        <w:r>
          <w:rPr>
            <w:noProof/>
            <w:webHidden/>
          </w:rPr>
        </w:r>
        <w:r>
          <w:rPr>
            <w:noProof/>
            <w:webHidden/>
          </w:rPr>
          <w:fldChar w:fldCharType="separate"/>
        </w:r>
        <w:r w:rsidR="00E16D73">
          <w:rPr>
            <w:noProof/>
            <w:webHidden/>
          </w:rPr>
          <w:t>9</w:t>
        </w:r>
        <w:r>
          <w:rPr>
            <w:noProof/>
            <w:webHidden/>
          </w:rPr>
          <w:fldChar w:fldCharType="end"/>
        </w:r>
      </w:hyperlink>
    </w:p>
    <w:p w:rsidR="00A4341A" w:rsidRDefault="00F204AF">
      <w:pPr>
        <w:pStyle w:val="31"/>
        <w:tabs>
          <w:tab w:val="left" w:pos="670"/>
        </w:tabs>
        <w:rPr>
          <w:rFonts w:asciiTheme="minorHAnsi" w:eastAsiaTheme="minorEastAsia" w:hAnsiTheme="minorHAnsi" w:cstheme="minorBidi"/>
          <w:noProof/>
        </w:rPr>
      </w:pPr>
      <w:hyperlink w:anchor="_Toc41950200" w:history="1">
        <w:r w:rsidR="00A4341A" w:rsidRPr="00AF0271">
          <w:rPr>
            <w:rStyle w:val="ae"/>
            <w:noProof/>
            <w:bdr w:val="single" w:sz="4" w:space="0" w:color="auto"/>
          </w:rPr>
          <w:t>1.</w:t>
        </w:r>
        <w:r w:rsidR="00A4341A" w:rsidRPr="00AF0271">
          <w:rPr>
            <w:rStyle w:val="ae"/>
            <w:rFonts w:hint="eastAsia"/>
            <w:noProof/>
            <w:bdr w:val="single" w:sz="4" w:space="0" w:color="auto"/>
          </w:rPr>
          <w:t>處的意義</w:t>
        </w:r>
        <w:r w:rsidR="00A4341A">
          <w:rPr>
            <w:noProof/>
            <w:webHidden/>
          </w:rPr>
          <w:tab/>
        </w:r>
        <w:r>
          <w:rPr>
            <w:noProof/>
            <w:webHidden/>
          </w:rPr>
          <w:fldChar w:fldCharType="begin"/>
        </w:r>
        <w:r w:rsidR="00A4341A">
          <w:rPr>
            <w:noProof/>
            <w:webHidden/>
          </w:rPr>
          <w:instrText xml:space="preserve"> PAGEREF _Toc41950200 \h </w:instrText>
        </w:r>
        <w:r>
          <w:rPr>
            <w:noProof/>
            <w:webHidden/>
          </w:rPr>
        </w:r>
        <w:r>
          <w:rPr>
            <w:noProof/>
            <w:webHidden/>
          </w:rPr>
          <w:fldChar w:fldCharType="separate"/>
        </w:r>
        <w:r w:rsidR="00E16D73">
          <w:rPr>
            <w:noProof/>
            <w:webHidden/>
          </w:rPr>
          <w:t>9</w:t>
        </w:r>
        <w:r>
          <w:rPr>
            <w:noProof/>
            <w:webHidden/>
          </w:rPr>
          <w:fldChar w:fldCharType="end"/>
        </w:r>
      </w:hyperlink>
    </w:p>
    <w:p w:rsidR="00A4341A" w:rsidRDefault="00F204AF">
      <w:pPr>
        <w:pStyle w:val="41"/>
        <w:tabs>
          <w:tab w:val="left" w:pos="1210"/>
        </w:tabs>
        <w:rPr>
          <w:rFonts w:asciiTheme="minorHAnsi" w:eastAsiaTheme="minorEastAsia" w:hAnsiTheme="minorHAnsi" w:cstheme="minorBidi"/>
          <w:noProof/>
        </w:rPr>
      </w:pPr>
      <w:hyperlink w:anchor="_Toc41950201" w:history="1">
        <w:r w:rsidR="00A4341A" w:rsidRPr="00AF0271">
          <w:rPr>
            <w:rStyle w:val="ae"/>
            <w:rFonts w:hint="eastAsia"/>
            <w:noProof/>
            <w:bdr w:val="single" w:sz="4" w:space="0" w:color="auto"/>
          </w:rPr>
          <w:t>（</w:t>
        </w:r>
        <w:r w:rsidR="00A4341A" w:rsidRPr="00AF0271">
          <w:rPr>
            <w:rStyle w:val="ae"/>
            <w:rFonts w:hint="eastAsia"/>
            <w:noProof/>
            <w:bdr w:val="single" w:sz="4" w:space="0" w:color="auto"/>
          </w:rPr>
          <w:t>1</w:t>
        </w:r>
        <w:r w:rsidR="00A4341A" w:rsidRPr="00AF0271">
          <w:rPr>
            <w:rStyle w:val="ae"/>
            <w:rFonts w:hint="eastAsia"/>
            <w:noProof/>
            <w:bdr w:val="single" w:sz="4" w:space="0" w:color="auto"/>
          </w:rPr>
          <w:t>）生長門（引生認識的門）</w:t>
        </w:r>
        <w:r w:rsidR="00A4341A">
          <w:rPr>
            <w:noProof/>
            <w:webHidden/>
          </w:rPr>
          <w:tab/>
        </w:r>
        <w:r>
          <w:rPr>
            <w:noProof/>
            <w:webHidden/>
          </w:rPr>
          <w:fldChar w:fldCharType="begin"/>
        </w:r>
        <w:r w:rsidR="00A4341A">
          <w:rPr>
            <w:noProof/>
            <w:webHidden/>
          </w:rPr>
          <w:instrText xml:space="preserve"> PAGEREF _Toc41950201 \h </w:instrText>
        </w:r>
        <w:r>
          <w:rPr>
            <w:noProof/>
            <w:webHidden/>
          </w:rPr>
        </w:r>
        <w:r>
          <w:rPr>
            <w:noProof/>
            <w:webHidden/>
          </w:rPr>
          <w:fldChar w:fldCharType="separate"/>
        </w:r>
        <w:r w:rsidR="00E16D73">
          <w:rPr>
            <w:noProof/>
            <w:webHidden/>
          </w:rPr>
          <w:t>9</w:t>
        </w:r>
        <w:r>
          <w:rPr>
            <w:noProof/>
            <w:webHidden/>
          </w:rPr>
          <w:fldChar w:fldCharType="end"/>
        </w:r>
      </w:hyperlink>
    </w:p>
    <w:p w:rsidR="00A4341A" w:rsidRDefault="00F204AF">
      <w:pPr>
        <w:pStyle w:val="41"/>
        <w:tabs>
          <w:tab w:val="left" w:pos="1210"/>
        </w:tabs>
        <w:rPr>
          <w:rFonts w:asciiTheme="minorHAnsi" w:eastAsiaTheme="minorEastAsia" w:hAnsiTheme="minorHAnsi" w:cstheme="minorBidi"/>
          <w:noProof/>
        </w:rPr>
      </w:pPr>
      <w:hyperlink w:anchor="_Toc41950202" w:history="1">
        <w:r w:rsidR="00A4341A" w:rsidRPr="00AF0271">
          <w:rPr>
            <w:rStyle w:val="ae"/>
            <w:rFonts w:hint="eastAsia"/>
            <w:noProof/>
            <w:bdr w:val="single" w:sz="4" w:space="0" w:color="auto"/>
          </w:rPr>
          <w:t>（</w:t>
        </w:r>
        <w:r w:rsidR="00A4341A" w:rsidRPr="00AF0271">
          <w:rPr>
            <w:rStyle w:val="ae"/>
            <w:rFonts w:hint="eastAsia"/>
            <w:noProof/>
            <w:bdr w:val="single" w:sz="4" w:space="0" w:color="auto"/>
          </w:rPr>
          <w:t>2</w:t>
        </w:r>
        <w:r w:rsidR="00A4341A" w:rsidRPr="00AF0271">
          <w:rPr>
            <w:rStyle w:val="ae"/>
            <w:rFonts w:hint="eastAsia"/>
            <w:noProof/>
            <w:bdr w:val="single" w:sz="4" w:space="0" w:color="auto"/>
          </w:rPr>
          <w:t>）六處和合</w:t>
        </w:r>
        <w:r w:rsidR="00DA5269">
          <w:rPr>
            <w:rStyle w:val="ae"/>
            <w:rFonts w:hint="eastAsia"/>
            <w:noProof/>
            <w:bdr w:val="single" w:sz="4" w:space="0" w:color="auto"/>
          </w:rPr>
          <w:t>（即有情自體）</w:t>
        </w:r>
        <w:r w:rsidR="00A4341A" w:rsidRPr="00AF0271">
          <w:rPr>
            <w:rStyle w:val="ae"/>
            <w:rFonts w:hint="eastAsia"/>
            <w:noProof/>
            <w:bdr w:val="single" w:sz="4" w:space="0" w:color="auto"/>
          </w:rPr>
          <w:t>，是「生識的有力因（增上緣）」</w:t>
        </w:r>
        <w:r w:rsidR="00A4341A">
          <w:rPr>
            <w:noProof/>
            <w:webHidden/>
          </w:rPr>
          <w:tab/>
        </w:r>
        <w:r>
          <w:rPr>
            <w:noProof/>
            <w:webHidden/>
          </w:rPr>
          <w:fldChar w:fldCharType="begin"/>
        </w:r>
        <w:r w:rsidR="00A4341A">
          <w:rPr>
            <w:noProof/>
            <w:webHidden/>
          </w:rPr>
          <w:instrText xml:space="preserve"> PAGEREF _Toc41950202 \h </w:instrText>
        </w:r>
        <w:r>
          <w:rPr>
            <w:noProof/>
            <w:webHidden/>
          </w:rPr>
        </w:r>
        <w:r>
          <w:rPr>
            <w:noProof/>
            <w:webHidden/>
          </w:rPr>
          <w:fldChar w:fldCharType="separate"/>
        </w:r>
        <w:r w:rsidR="00E16D73">
          <w:rPr>
            <w:noProof/>
            <w:webHidden/>
          </w:rPr>
          <w:t>9</w:t>
        </w:r>
        <w:r>
          <w:rPr>
            <w:noProof/>
            <w:webHidden/>
          </w:rPr>
          <w:fldChar w:fldCharType="end"/>
        </w:r>
      </w:hyperlink>
    </w:p>
    <w:p w:rsidR="00A4341A" w:rsidRDefault="00F204AF">
      <w:pPr>
        <w:pStyle w:val="31"/>
        <w:tabs>
          <w:tab w:val="left" w:pos="670"/>
        </w:tabs>
        <w:rPr>
          <w:rFonts w:asciiTheme="minorHAnsi" w:eastAsiaTheme="minorEastAsia" w:hAnsiTheme="minorHAnsi" w:cstheme="minorBidi"/>
          <w:noProof/>
        </w:rPr>
      </w:pPr>
      <w:hyperlink w:anchor="_Toc41950203" w:history="1">
        <w:r w:rsidR="00A4341A" w:rsidRPr="00AF0271">
          <w:rPr>
            <w:rStyle w:val="ae"/>
            <w:noProof/>
            <w:bdr w:val="single" w:sz="4" w:space="0" w:color="auto"/>
          </w:rPr>
          <w:t>2.</w:t>
        </w:r>
        <w:r w:rsidR="00A4341A" w:rsidRPr="00AF0271">
          <w:rPr>
            <w:rStyle w:val="ae"/>
            <w:rFonts w:hint="eastAsia"/>
            <w:noProof/>
            <w:bdr w:val="single" w:sz="4" w:space="0" w:color="auto"/>
          </w:rPr>
          <w:t>六處是所識與能識中間的官能</w:t>
        </w:r>
        <w:r w:rsidR="00A4341A">
          <w:rPr>
            <w:noProof/>
            <w:webHidden/>
          </w:rPr>
          <w:tab/>
        </w:r>
        <w:r>
          <w:rPr>
            <w:noProof/>
            <w:webHidden/>
          </w:rPr>
          <w:fldChar w:fldCharType="begin"/>
        </w:r>
        <w:r w:rsidR="00A4341A">
          <w:rPr>
            <w:noProof/>
            <w:webHidden/>
          </w:rPr>
          <w:instrText xml:space="preserve"> PAGEREF _Toc41950203 \h </w:instrText>
        </w:r>
        <w:r>
          <w:rPr>
            <w:noProof/>
            <w:webHidden/>
          </w:rPr>
        </w:r>
        <w:r>
          <w:rPr>
            <w:noProof/>
            <w:webHidden/>
          </w:rPr>
          <w:fldChar w:fldCharType="separate"/>
        </w:r>
        <w:r w:rsidR="00E16D73">
          <w:rPr>
            <w:noProof/>
            <w:webHidden/>
          </w:rPr>
          <w:t>10</w:t>
        </w:r>
        <w:r>
          <w:rPr>
            <w:noProof/>
            <w:webHidden/>
          </w:rPr>
          <w:fldChar w:fldCharType="end"/>
        </w:r>
      </w:hyperlink>
    </w:p>
    <w:p w:rsidR="00A4341A" w:rsidRDefault="00F204AF">
      <w:pPr>
        <w:pStyle w:val="31"/>
        <w:rPr>
          <w:rFonts w:asciiTheme="minorHAnsi" w:eastAsiaTheme="minorEastAsia" w:hAnsiTheme="minorHAnsi" w:cstheme="minorBidi"/>
          <w:noProof/>
        </w:rPr>
      </w:pPr>
      <w:hyperlink w:anchor="_Toc41950204" w:history="1">
        <w:r w:rsidR="00A4341A" w:rsidRPr="00AF0271">
          <w:rPr>
            <w:rStyle w:val="ae"/>
            <w:rFonts w:hint="eastAsia"/>
            <w:noProof/>
            <w:bdr w:val="single" w:sz="4" w:space="0" w:color="auto"/>
          </w:rPr>
          <w:t>※沒有六處，能識與所識失聯，不能成為認識</w:t>
        </w:r>
        <w:r w:rsidR="00A4341A">
          <w:rPr>
            <w:noProof/>
            <w:webHidden/>
          </w:rPr>
          <w:tab/>
        </w:r>
        <w:r>
          <w:rPr>
            <w:noProof/>
            <w:webHidden/>
          </w:rPr>
          <w:fldChar w:fldCharType="begin"/>
        </w:r>
        <w:r w:rsidR="00A4341A">
          <w:rPr>
            <w:noProof/>
            <w:webHidden/>
          </w:rPr>
          <w:instrText xml:space="preserve"> PAGEREF _Toc41950204 \h </w:instrText>
        </w:r>
        <w:r>
          <w:rPr>
            <w:noProof/>
            <w:webHidden/>
          </w:rPr>
        </w:r>
        <w:r>
          <w:rPr>
            <w:noProof/>
            <w:webHidden/>
          </w:rPr>
          <w:fldChar w:fldCharType="separate"/>
        </w:r>
        <w:r w:rsidR="00E16D73">
          <w:rPr>
            <w:noProof/>
            <w:webHidden/>
          </w:rPr>
          <w:t>10</w:t>
        </w:r>
        <w:r>
          <w:rPr>
            <w:noProof/>
            <w:webHidden/>
          </w:rPr>
          <w:fldChar w:fldCharType="end"/>
        </w:r>
      </w:hyperlink>
    </w:p>
    <w:p w:rsidR="00A4341A" w:rsidRDefault="00F204AF">
      <w:pPr>
        <w:pStyle w:val="41"/>
        <w:tabs>
          <w:tab w:val="left" w:pos="1210"/>
        </w:tabs>
        <w:rPr>
          <w:rFonts w:asciiTheme="minorHAnsi" w:eastAsiaTheme="minorEastAsia" w:hAnsiTheme="minorHAnsi" w:cstheme="minorBidi"/>
          <w:noProof/>
        </w:rPr>
      </w:pPr>
      <w:hyperlink w:anchor="_Toc41950205" w:history="1">
        <w:r w:rsidR="00A4341A" w:rsidRPr="00AF0271">
          <w:rPr>
            <w:rStyle w:val="ae"/>
            <w:rFonts w:hint="eastAsia"/>
            <w:noProof/>
            <w:bdr w:val="single" w:sz="4" w:space="0" w:color="auto"/>
          </w:rPr>
          <w:t>（</w:t>
        </w:r>
        <w:r w:rsidR="00A4341A" w:rsidRPr="00AF0271">
          <w:rPr>
            <w:rStyle w:val="ae"/>
            <w:rFonts w:hint="eastAsia"/>
            <w:noProof/>
            <w:bdr w:val="single" w:sz="4" w:space="0" w:color="auto"/>
          </w:rPr>
          <w:t>1</w:t>
        </w:r>
        <w:r w:rsidR="00A4341A" w:rsidRPr="00AF0271">
          <w:rPr>
            <w:rStyle w:val="ae"/>
            <w:rFonts w:hint="eastAsia"/>
            <w:noProof/>
            <w:bdr w:val="single" w:sz="4" w:space="0" w:color="auto"/>
          </w:rPr>
          <w:t>）依六根而分六境（所識）</w:t>
        </w:r>
        <w:r w:rsidR="00A4341A">
          <w:rPr>
            <w:noProof/>
            <w:webHidden/>
          </w:rPr>
          <w:tab/>
        </w:r>
        <w:r>
          <w:rPr>
            <w:noProof/>
            <w:webHidden/>
          </w:rPr>
          <w:fldChar w:fldCharType="begin"/>
        </w:r>
        <w:r w:rsidR="00A4341A">
          <w:rPr>
            <w:noProof/>
            <w:webHidden/>
          </w:rPr>
          <w:instrText xml:space="preserve"> PAGEREF _Toc41950205 \h </w:instrText>
        </w:r>
        <w:r>
          <w:rPr>
            <w:noProof/>
            <w:webHidden/>
          </w:rPr>
        </w:r>
        <w:r>
          <w:rPr>
            <w:noProof/>
            <w:webHidden/>
          </w:rPr>
          <w:fldChar w:fldCharType="separate"/>
        </w:r>
        <w:r w:rsidR="00E16D73">
          <w:rPr>
            <w:noProof/>
            <w:webHidden/>
          </w:rPr>
          <w:t>10</w:t>
        </w:r>
        <w:r>
          <w:rPr>
            <w:noProof/>
            <w:webHidden/>
          </w:rPr>
          <w:fldChar w:fldCharType="end"/>
        </w:r>
      </w:hyperlink>
    </w:p>
    <w:p w:rsidR="00A4341A" w:rsidRDefault="00F204AF">
      <w:pPr>
        <w:pStyle w:val="41"/>
        <w:rPr>
          <w:rFonts w:asciiTheme="minorHAnsi" w:eastAsiaTheme="minorEastAsia" w:hAnsiTheme="minorHAnsi" w:cstheme="minorBidi"/>
          <w:noProof/>
        </w:rPr>
      </w:pPr>
      <w:hyperlink w:anchor="_Toc41950206" w:history="1">
        <w:r w:rsidR="00A4341A" w:rsidRPr="00AF0271">
          <w:rPr>
            <w:rStyle w:val="ae"/>
            <w:rFonts w:hint="eastAsia"/>
            <w:noProof/>
            <w:bdr w:val="single" w:sz="4" w:space="0" w:color="auto"/>
          </w:rPr>
          <w:t>※六境為生識的所緣緣</w:t>
        </w:r>
        <w:r w:rsidR="00A4341A">
          <w:rPr>
            <w:noProof/>
            <w:webHidden/>
          </w:rPr>
          <w:tab/>
        </w:r>
        <w:r>
          <w:rPr>
            <w:noProof/>
            <w:webHidden/>
          </w:rPr>
          <w:fldChar w:fldCharType="begin"/>
        </w:r>
        <w:r w:rsidR="00A4341A">
          <w:rPr>
            <w:noProof/>
            <w:webHidden/>
          </w:rPr>
          <w:instrText xml:space="preserve"> PAGEREF _Toc41950206 \h </w:instrText>
        </w:r>
        <w:r>
          <w:rPr>
            <w:noProof/>
            <w:webHidden/>
          </w:rPr>
        </w:r>
        <w:r>
          <w:rPr>
            <w:noProof/>
            <w:webHidden/>
          </w:rPr>
          <w:fldChar w:fldCharType="separate"/>
        </w:r>
        <w:r w:rsidR="00E16D73">
          <w:rPr>
            <w:noProof/>
            <w:webHidden/>
          </w:rPr>
          <w:t>10</w:t>
        </w:r>
        <w:r>
          <w:rPr>
            <w:noProof/>
            <w:webHidden/>
          </w:rPr>
          <w:fldChar w:fldCharType="end"/>
        </w:r>
      </w:hyperlink>
    </w:p>
    <w:p w:rsidR="00A4341A" w:rsidRDefault="00F204AF">
      <w:pPr>
        <w:pStyle w:val="41"/>
        <w:tabs>
          <w:tab w:val="left" w:pos="1210"/>
        </w:tabs>
        <w:rPr>
          <w:rFonts w:asciiTheme="minorHAnsi" w:eastAsiaTheme="minorEastAsia" w:hAnsiTheme="minorHAnsi" w:cstheme="minorBidi"/>
          <w:noProof/>
        </w:rPr>
      </w:pPr>
      <w:hyperlink w:anchor="_Toc41950207" w:history="1">
        <w:r w:rsidR="00A4341A" w:rsidRPr="00AF0271">
          <w:rPr>
            <w:rStyle w:val="ae"/>
            <w:rFonts w:hint="eastAsia"/>
            <w:noProof/>
            <w:bdr w:val="single" w:sz="4" w:space="0" w:color="auto"/>
          </w:rPr>
          <w:t>（</w:t>
        </w:r>
        <w:r w:rsidR="00A4341A" w:rsidRPr="00AF0271">
          <w:rPr>
            <w:rStyle w:val="ae"/>
            <w:rFonts w:hint="eastAsia"/>
            <w:noProof/>
            <w:bdr w:val="single" w:sz="4" w:space="0" w:color="auto"/>
          </w:rPr>
          <w:t>2</w:t>
        </w:r>
        <w:r w:rsidR="00A4341A" w:rsidRPr="00AF0271">
          <w:rPr>
            <w:rStyle w:val="ae"/>
            <w:rFonts w:hint="eastAsia"/>
            <w:noProof/>
            <w:bdr w:val="single" w:sz="4" w:space="0" w:color="auto"/>
          </w:rPr>
          <w:t>）依六根而分六識（能識）</w:t>
        </w:r>
        <w:r w:rsidR="00A4341A">
          <w:rPr>
            <w:noProof/>
            <w:webHidden/>
          </w:rPr>
          <w:tab/>
        </w:r>
        <w:r>
          <w:rPr>
            <w:noProof/>
            <w:webHidden/>
          </w:rPr>
          <w:fldChar w:fldCharType="begin"/>
        </w:r>
        <w:r w:rsidR="00A4341A">
          <w:rPr>
            <w:noProof/>
            <w:webHidden/>
          </w:rPr>
          <w:instrText xml:space="preserve"> PAGEREF _Toc41950207 \h </w:instrText>
        </w:r>
        <w:r>
          <w:rPr>
            <w:noProof/>
            <w:webHidden/>
          </w:rPr>
        </w:r>
        <w:r>
          <w:rPr>
            <w:noProof/>
            <w:webHidden/>
          </w:rPr>
          <w:fldChar w:fldCharType="separate"/>
        </w:r>
        <w:r w:rsidR="00E16D73">
          <w:rPr>
            <w:noProof/>
            <w:webHidden/>
          </w:rPr>
          <w:t>10</w:t>
        </w:r>
        <w:r>
          <w:rPr>
            <w:noProof/>
            <w:webHidden/>
          </w:rPr>
          <w:fldChar w:fldCharType="end"/>
        </w:r>
      </w:hyperlink>
    </w:p>
    <w:p w:rsidR="00A4341A" w:rsidRDefault="00F204AF">
      <w:pPr>
        <w:pStyle w:val="41"/>
        <w:rPr>
          <w:rFonts w:asciiTheme="minorHAnsi" w:eastAsiaTheme="minorEastAsia" w:hAnsiTheme="minorHAnsi" w:cstheme="minorBidi"/>
          <w:noProof/>
        </w:rPr>
      </w:pPr>
      <w:hyperlink w:anchor="_Toc41950208" w:history="1">
        <w:r w:rsidR="00A4341A" w:rsidRPr="00AF0271">
          <w:rPr>
            <w:rStyle w:val="ae"/>
            <w:rFonts w:hint="eastAsia"/>
            <w:noProof/>
            <w:bdr w:val="single" w:sz="4" w:space="0" w:color="auto"/>
          </w:rPr>
          <w:t>※六根為生識的增上緣</w:t>
        </w:r>
        <w:r w:rsidR="00A4341A">
          <w:rPr>
            <w:noProof/>
            <w:webHidden/>
          </w:rPr>
          <w:tab/>
        </w:r>
        <w:r>
          <w:rPr>
            <w:noProof/>
            <w:webHidden/>
          </w:rPr>
          <w:fldChar w:fldCharType="begin"/>
        </w:r>
        <w:r w:rsidR="00A4341A">
          <w:rPr>
            <w:noProof/>
            <w:webHidden/>
          </w:rPr>
          <w:instrText xml:space="preserve"> PAGEREF _Toc41950208 \h </w:instrText>
        </w:r>
        <w:r>
          <w:rPr>
            <w:noProof/>
            <w:webHidden/>
          </w:rPr>
        </w:r>
        <w:r>
          <w:rPr>
            <w:noProof/>
            <w:webHidden/>
          </w:rPr>
          <w:fldChar w:fldCharType="separate"/>
        </w:r>
        <w:r w:rsidR="00E16D73">
          <w:rPr>
            <w:noProof/>
            <w:webHidden/>
          </w:rPr>
          <w:t>10</w:t>
        </w:r>
        <w:r>
          <w:rPr>
            <w:noProof/>
            <w:webHidden/>
          </w:rPr>
          <w:fldChar w:fldCharType="end"/>
        </w:r>
      </w:hyperlink>
    </w:p>
    <w:p w:rsidR="00A4341A" w:rsidRDefault="00F204AF">
      <w:pPr>
        <w:pStyle w:val="41"/>
        <w:tabs>
          <w:tab w:val="left" w:pos="1210"/>
        </w:tabs>
        <w:rPr>
          <w:rFonts w:asciiTheme="minorHAnsi" w:eastAsiaTheme="minorEastAsia" w:hAnsiTheme="minorHAnsi" w:cstheme="minorBidi"/>
          <w:noProof/>
        </w:rPr>
      </w:pPr>
      <w:hyperlink w:anchor="_Toc41950209" w:history="1">
        <w:r w:rsidR="00A4341A" w:rsidRPr="00AF0271">
          <w:rPr>
            <w:rStyle w:val="ae"/>
            <w:rFonts w:hint="eastAsia"/>
            <w:noProof/>
            <w:bdr w:val="single" w:sz="4" w:space="0" w:color="auto"/>
          </w:rPr>
          <w:t>（</w:t>
        </w:r>
        <w:r w:rsidR="00A4341A" w:rsidRPr="00AF0271">
          <w:rPr>
            <w:rStyle w:val="ae"/>
            <w:rFonts w:hint="eastAsia"/>
            <w:noProof/>
            <w:bdr w:val="single" w:sz="4" w:space="0" w:color="auto"/>
          </w:rPr>
          <w:t>3</w:t>
        </w:r>
        <w:r w:rsidR="00A4341A" w:rsidRPr="00AF0271">
          <w:rPr>
            <w:rStyle w:val="ae"/>
            <w:rFonts w:hint="eastAsia"/>
            <w:noProof/>
            <w:bdr w:val="single" w:sz="4" w:space="0" w:color="auto"/>
          </w:rPr>
          <w:t>）依六根而分六觸、六受、六想、六思、六愛等心理作用</w:t>
        </w:r>
        <w:r w:rsidR="00A4341A">
          <w:rPr>
            <w:noProof/>
            <w:webHidden/>
          </w:rPr>
          <w:tab/>
        </w:r>
        <w:r>
          <w:rPr>
            <w:noProof/>
            <w:webHidden/>
          </w:rPr>
          <w:fldChar w:fldCharType="begin"/>
        </w:r>
        <w:r w:rsidR="00A4341A">
          <w:rPr>
            <w:noProof/>
            <w:webHidden/>
          </w:rPr>
          <w:instrText xml:space="preserve"> PAGEREF _Toc41950209 \h </w:instrText>
        </w:r>
        <w:r>
          <w:rPr>
            <w:noProof/>
            <w:webHidden/>
          </w:rPr>
        </w:r>
        <w:r>
          <w:rPr>
            <w:noProof/>
            <w:webHidden/>
          </w:rPr>
          <w:fldChar w:fldCharType="separate"/>
        </w:r>
        <w:r w:rsidR="00E16D73">
          <w:rPr>
            <w:noProof/>
            <w:webHidden/>
          </w:rPr>
          <w:t>10</w:t>
        </w:r>
        <w:r>
          <w:rPr>
            <w:noProof/>
            <w:webHidden/>
          </w:rPr>
          <w:fldChar w:fldCharType="end"/>
        </w:r>
      </w:hyperlink>
    </w:p>
    <w:p w:rsidR="00A4341A" w:rsidRDefault="00F204AF">
      <w:pPr>
        <w:pStyle w:val="41"/>
        <w:tabs>
          <w:tab w:val="left" w:pos="1210"/>
        </w:tabs>
        <w:rPr>
          <w:rFonts w:asciiTheme="minorHAnsi" w:eastAsiaTheme="minorEastAsia" w:hAnsiTheme="minorHAnsi" w:cstheme="minorBidi"/>
          <w:noProof/>
        </w:rPr>
      </w:pPr>
      <w:hyperlink w:anchor="_Toc41950210" w:history="1">
        <w:r w:rsidR="00A4341A" w:rsidRPr="00AF0271">
          <w:rPr>
            <w:rStyle w:val="ae"/>
            <w:rFonts w:hint="eastAsia"/>
            <w:noProof/>
            <w:bdr w:val="single" w:sz="4" w:space="0" w:color="auto"/>
          </w:rPr>
          <w:t>（</w:t>
        </w:r>
        <w:r w:rsidR="00A4341A" w:rsidRPr="00AF0271">
          <w:rPr>
            <w:rStyle w:val="ae"/>
            <w:rFonts w:hint="eastAsia"/>
            <w:noProof/>
            <w:bdr w:val="single" w:sz="4" w:space="0" w:color="auto"/>
          </w:rPr>
          <w:t>4</w:t>
        </w:r>
        <w:r w:rsidR="00A4341A" w:rsidRPr="00AF0271">
          <w:rPr>
            <w:rStyle w:val="ae"/>
            <w:rFonts w:hint="eastAsia"/>
            <w:noProof/>
            <w:bdr w:val="single" w:sz="4" w:space="0" w:color="auto"/>
          </w:rPr>
          <w:t>）結說：皆從「認識的來路──根門」不同而分別</w:t>
        </w:r>
        <w:r w:rsidR="00A4341A">
          <w:rPr>
            <w:noProof/>
            <w:webHidden/>
          </w:rPr>
          <w:tab/>
        </w:r>
        <w:r>
          <w:rPr>
            <w:noProof/>
            <w:webHidden/>
          </w:rPr>
          <w:fldChar w:fldCharType="begin"/>
        </w:r>
        <w:r w:rsidR="00A4341A">
          <w:rPr>
            <w:noProof/>
            <w:webHidden/>
          </w:rPr>
          <w:instrText xml:space="preserve"> PAGEREF _Toc41950210 \h </w:instrText>
        </w:r>
        <w:r>
          <w:rPr>
            <w:noProof/>
            <w:webHidden/>
          </w:rPr>
        </w:r>
        <w:r>
          <w:rPr>
            <w:noProof/>
            <w:webHidden/>
          </w:rPr>
          <w:fldChar w:fldCharType="separate"/>
        </w:r>
        <w:r w:rsidR="00E16D73">
          <w:rPr>
            <w:noProof/>
            <w:webHidden/>
          </w:rPr>
          <w:t>11</w:t>
        </w:r>
        <w:r>
          <w:rPr>
            <w:noProof/>
            <w:webHidden/>
          </w:rPr>
          <w:fldChar w:fldCharType="end"/>
        </w:r>
      </w:hyperlink>
    </w:p>
    <w:p w:rsidR="00A4341A" w:rsidRDefault="00F204AF">
      <w:pPr>
        <w:pStyle w:val="31"/>
        <w:tabs>
          <w:tab w:val="left" w:pos="670"/>
        </w:tabs>
        <w:rPr>
          <w:rFonts w:asciiTheme="minorHAnsi" w:eastAsiaTheme="minorEastAsia" w:hAnsiTheme="minorHAnsi" w:cstheme="minorBidi"/>
          <w:noProof/>
        </w:rPr>
      </w:pPr>
      <w:hyperlink w:anchor="_Toc41950211" w:history="1">
        <w:r w:rsidR="00A4341A" w:rsidRPr="00AF0271">
          <w:rPr>
            <w:rStyle w:val="ae"/>
            <w:noProof/>
            <w:bdr w:val="single" w:sz="4" w:space="0" w:color="auto"/>
          </w:rPr>
          <w:t>3.</w:t>
        </w:r>
        <w:r w:rsidR="00A4341A" w:rsidRPr="00AF0271">
          <w:rPr>
            <w:rStyle w:val="ae"/>
            <w:rFonts w:hint="eastAsia"/>
            <w:noProof/>
            <w:bdr w:val="single" w:sz="4" w:space="0" w:color="auto"/>
          </w:rPr>
          <w:t>佛常說六處法門的原因：認識的根源，又即有情的自體</w:t>
        </w:r>
        <w:r w:rsidR="00A4341A">
          <w:rPr>
            <w:noProof/>
            <w:webHidden/>
          </w:rPr>
          <w:tab/>
        </w:r>
        <w:r>
          <w:rPr>
            <w:noProof/>
            <w:webHidden/>
          </w:rPr>
          <w:fldChar w:fldCharType="begin"/>
        </w:r>
        <w:r w:rsidR="00A4341A">
          <w:rPr>
            <w:noProof/>
            <w:webHidden/>
          </w:rPr>
          <w:instrText xml:space="preserve"> PAGEREF _Toc41950211 \h </w:instrText>
        </w:r>
        <w:r>
          <w:rPr>
            <w:noProof/>
            <w:webHidden/>
          </w:rPr>
        </w:r>
        <w:r>
          <w:rPr>
            <w:noProof/>
            <w:webHidden/>
          </w:rPr>
          <w:fldChar w:fldCharType="separate"/>
        </w:r>
        <w:r w:rsidR="00E16D73">
          <w:rPr>
            <w:noProof/>
            <w:webHidden/>
          </w:rPr>
          <w:t>11</w:t>
        </w:r>
        <w:r>
          <w:rPr>
            <w:noProof/>
            <w:webHidden/>
          </w:rPr>
          <w:fldChar w:fldCharType="end"/>
        </w:r>
      </w:hyperlink>
    </w:p>
    <w:p w:rsidR="00A4341A" w:rsidRDefault="00F204AF">
      <w:pPr>
        <w:pStyle w:val="41"/>
        <w:tabs>
          <w:tab w:val="left" w:pos="1210"/>
        </w:tabs>
        <w:rPr>
          <w:rFonts w:asciiTheme="minorHAnsi" w:eastAsiaTheme="minorEastAsia" w:hAnsiTheme="minorHAnsi" w:cstheme="minorBidi"/>
          <w:noProof/>
        </w:rPr>
      </w:pPr>
      <w:hyperlink w:anchor="_Toc41950212" w:history="1">
        <w:r w:rsidR="00A4341A" w:rsidRPr="00AF0271">
          <w:rPr>
            <w:rStyle w:val="ae"/>
            <w:rFonts w:hint="eastAsia"/>
            <w:noProof/>
            <w:bdr w:val="single" w:sz="4" w:space="0" w:color="auto"/>
          </w:rPr>
          <w:t>（</w:t>
        </w:r>
        <w:r w:rsidR="00A4341A" w:rsidRPr="00AF0271">
          <w:rPr>
            <w:rStyle w:val="ae"/>
            <w:rFonts w:hint="eastAsia"/>
            <w:noProof/>
            <w:bdr w:val="single" w:sz="4" w:space="0" w:color="auto"/>
          </w:rPr>
          <w:t>1</w:t>
        </w:r>
        <w:r w:rsidR="00A4341A" w:rsidRPr="00AF0271">
          <w:rPr>
            <w:rStyle w:val="ae"/>
            <w:rFonts w:hint="eastAsia"/>
            <w:noProof/>
            <w:bdr w:val="single" w:sz="4" w:space="0" w:color="auto"/>
          </w:rPr>
          <w:t>）舉經</w:t>
        </w:r>
        <w:r w:rsidR="00A4341A">
          <w:rPr>
            <w:noProof/>
            <w:webHidden/>
          </w:rPr>
          <w:tab/>
        </w:r>
        <w:r>
          <w:rPr>
            <w:noProof/>
            <w:webHidden/>
          </w:rPr>
          <w:fldChar w:fldCharType="begin"/>
        </w:r>
        <w:r w:rsidR="00A4341A">
          <w:rPr>
            <w:noProof/>
            <w:webHidden/>
          </w:rPr>
          <w:instrText xml:space="preserve"> PAGEREF _Toc41950212 \h </w:instrText>
        </w:r>
        <w:r>
          <w:rPr>
            <w:noProof/>
            <w:webHidden/>
          </w:rPr>
        </w:r>
        <w:r>
          <w:rPr>
            <w:noProof/>
            <w:webHidden/>
          </w:rPr>
          <w:fldChar w:fldCharType="separate"/>
        </w:r>
        <w:r w:rsidR="00E16D73">
          <w:rPr>
            <w:noProof/>
            <w:webHidden/>
          </w:rPr>
          <w:t>11</w:t>
        </w:r>
        <w:r>
          <w:rPr>
            <w:noProof/>
            <w:webHidden/>
          </w:rPr>
          <w:fldChar w:fldCharType="end"/>
        </w:r>
      </w:hyperlink>
    </w:p>
    <w:p w:rsidR="00A4341A" w:rsidRDefault="00F204AF">
      <w:pPr>
        <w:pStyle w:val="41"/>
        <w:tabs>
          <w:tab w:val="left" w:pos="1210"/>
        </w:tabs>
        <w:rPr>
          <w:rFonts w:asciiTheme="minorHAnsi" w:eastAsiaTheme="minorEastAsia" w:hAnsiTheme="minorHAnsi" w:cstheme="minorBidi"/>
          <w:noProof/>
        </w:rPr>
      </w:pPr>
      <w:hyperlink w:anchor="_Toc41950213" w:history="1">
        <w:r w:rsidR="00A4341A" w:rsidRPr="00AF0271">
          <w:rPr>
            <w:rStyle w:val="ae"/>
            <w:rFonts w:hint="eastAsia"/>
            <w:noProof/>
            <w:bdr w:val="single" w:sz="4" w:space="0" w:color="auto"/>
          </w:rPr>
          <w:t>（</w:t>
        </w:r>
        <w:r w:rsidR="00A4341A" w:rsidRPr="00AF0271">
          <w:rPr>
            <w:rStyle w:val="ae"/>
            <w:rFonts w:hint="eastAsia"/>
            <w:noProof/>
            <w:bdr w:val="single" w:sz="4" w:space="0" w:color="auto"/>
          </w:rPr>
          <w:t>2</w:t>
        </w:r>
        <w:r w:rsidR="00A4341A" w:rsidRPr="00AF0271">
          <w:rPr>
            <w:rStyle w:val="ae"/>
            <w:rFonts w:hint="eastAsia"/>
            <w:noProof/>
            <w:bdr w:val="single" w:sz="4" w:space="0" w:color="auto"/>
          </w:rPr>
          <w:t>）釋義</w:t>
        </w:r>
        <w:r w:rsidR="00A4341A">
          <w:rPr>
            <w:noProof/>
            <w:webHidden/>
          </w:rPr>
          <w:tab/>
        </w:r>
        <w:r>
          <w:rPr>
            <w:noProof/>
            <w:webHidden/>
          </w:rPr>
          <w:fldChar w:fldCharType="begin"/>
        </w:r>
        <w:r w:rsidR="00A4341A">
          <w:rPr>
            <w:noProof/>
            <w:webHidden/>
          </w:rPr>
          <w:instrText xml:space="preserve"> PAGEREF _Toc41950213 \h </w:instrText>
        </w:r>
        <w:r>
          <w:rPr>
            <w:noProof/>
            <w:webHidden/>
          </w:rPr>
        </w:r>
        <w:r>
          <w:rPr>
            <w:noProof/>
            <w:webHidden/>
          </w:rPr>
          <w:fldChar w:fldCharType="separate"/>
        </w:r>
        <w:r w:rsidR="00E16D73">
          <w:rPr>
            <w:noProof/>
            <w:webHidden/>
          </w:rPr>
          <w:t>11</w:t>
        </w:r>
        <w:r>
          <w:rPr>
            <w:noProof/>
            <w:webHidden/>
          </w:rPr>
          <w:fldChar w:fldCharType="end"/>
        </w:r>
      </w:hyperlink>
    </w:p>
    <w:p w:rsidR="00A4341A" w:rsidRDefault="00F204AF">
      <w:pPr>
        <w:pStyle w:val="51"/>
        <w:tabs>
          <w:tab w:val="left" w:pos="963"/>
        </w:tabs>
        <w:rPr>
          <w:rFonts w:asciiTheme="minorHAnsi" w:eastAsiaTheme="minorEastAsia" w:hAnsiTheme="minorHAnsi" w:cstheme="minorBidi"/>
          <w:noProof/>
        </w:rPr>
      </w:pPr>
      <w:hyperlink w:anchor="_Toc41950214" w:history="1">
        <w:r w:rsidR="00A4341A" w:rsidRPr="00AF0271">
          <w:rPr>
            <w:rStyle w:val="ae"/>
            <w:noProof/>
            <w:bdr w:val="single" w:sz="4" w:space="0" w:color="auto"/>
          </w:rPr>
          <w:t>A.</w:t>
        </w:r>
        <w:r w:rsidR="00A4341A" w:rsidRPr="00AF0271">
          <w:rPr>
            <w:rStyle w:val="ae"/>
            <w:rFonts w:hint="eastAsia"/>
            <w:noProof/>
            <w:bdr w:val="single" w:sz="4" w:space="0" w:color="auto"/>
          </w:rPr>
          <w:t>六處的機構</w:t>
        </w:r>
        <w:r w:rsidR="00A4341A">
          <w:rPr>
            <w:noProof/>
            <w:webHidden/>
          </w:rPr>
          <w:tab/>
        </w:r>
        <w:r>
          <w:rPr>
            <w:noProof/>
            <w:webHidden/>
          </w:rPr>
          <w:fldChar w:fldCharType="begin"/>
        </w:r>
        <w:r w:rsidR="00A4341A">
          <w:rPr>
            <w:noProof/>
            <w:webHidden/>
          </w:rPr>
          <w:instrText xml:space="preserve"> PAGEREF _Toc41950214 \h </w:instrText>
        </w:r>
        <w:r>
          <w:rPr>
            <w:noProof/>
            <w:webHidden/>
          </w:rPr>
        </w:r>
        <w:r>
          <w:rPr>
            <w:noProof/>
            <w:webHidden/>
          </w:rPr>
          <w:fldChar w:fldCharType="separate"/>
        </w:r>
        <w:r w:rsidR="00E16D73">
          <w:rPr>
            <w:noProof/>
            <w:webHidden/>
          </w:rPr>
          <w:t>11</w:t>
        </w:r>
        <w:r>
          <w:rPr>
            <w:noProof/>
            <w:webHidden/>
          </w:rPr>
          <w:fldChar w:fldCharType="end"/>
        </w:r>
      </w:hyperlink>
    </w:p>
    <w:p w:rsidR="00A4341A" w:rsidRDefault="00F204AF">
      <w:pPr>
        <w:pStyle w:val="51"/>
        <w:tabs>
          <w:tab w:val="left" w:pos="950"/>
        </w:tabs>
        <w:rPr>
          <w:rFonts w:asciiTheme="minorHAnsi" w:eastAsiaTheme="minorEastAsia" w:hAnsiTheme="minorHAnsi" w:cstheme="minorBidi"/>
          <w:noProof/>
        </w:rPr>
      </w:pPr>
      <w:hyperlink w:anchor="_Toc41950215" w:history="1">
        <w:r w:rsidR="00A4341A" w:rsidRPr="00AF0271">
          <w:rPr>
            <w:rStyle w:val="ae"/>
            <w:noProof/>
            <w:bdr w:val="single" w:sz="4" w:space="0" w:color="auto"/>
          </w:rPr>
          <w:t>B.</w:t>
        </w:r>
        <w:r w:rsidR="00A4341A" w:rsidRPr="00AF0271">
          <w:rPr>
            <w:rStyle w:val="ae"/>
            <w:rFonts w:hint="eastAsia"/>
            <w:noProof/>
            <w:bdr w:val="single" w:sz="4" w:space="0" w:color="auto"/>
          </w:rPr>
          <w:t>六處的發識知境</w:t>
        </w:r>
        <w:r w:rsidR="00A4341A">
          <w:rPr>
            <w:noProof/>
            <w:webHidden/>
          </w:rPr>
          <w:tab/>
        </w:r>
        <w:r>
          <w:rPr>
            <w:noProof/>
            <w:webHidden/>
          </w:rPr>
          <w:fldChar w:fldCharType="begin"/>
        </w:r>
        <w:r w:rsidR="00A4341A">
          <w:rPr>
            <w:noProof/>
            <w:webHidden/>
          </w:rPr>
          <w:instrText xml:space="preserve"> PAGEREF _Toc41950215 \h </w:instrText>
        </w:r>
        <w:r>
          <w:rPr>
            <w:noProof/>
            <w:webHidden/>
          </w:rPr>
        </w:r>
        <w:r>
          <w:rPr>
            <w:noProof/>
            <w:webHidden/>
          </w:rPr>
          <w:fldChar w:fldCharType="separate"/>
        </w:r>
        <w:r w:rsidR="00E16D73">
          <w:rPr>
            <w:noProof/>
            <w:webHidden/>
          </w:rPr>
          <w:t>11</w:t>
        </w:r>
        <w:r>
          <w:rPr>
            <w:noProof/>
            <w:webHidden/>
          </w:rPr>
          <w:fldChar w:fldCharType="end"/>
        </w:r>
      </w:hyperlink>
    </w:p>
    <w:p w:rsidR="00A4341A" w:rsidRDefault="00F204AF">
      <w:pPr>
        <w:pStyle w:val="51"/>
        <w:tabs>
          <w:tab w:val="left" w:pos="950"/>
        </w:tabs>
        <w:rPr>
          <w:rFonts w:asciiTheme="minorHAnsi" w:eastAsiaTheme="minorEastAsia" w:hAnsiTheme="minorHAnsi" w:cstheme="minorBidi"/>
          <w:noProof/>
        </w:rPr>
      </w:pPr>
      <w:hyperlink w:anchor="_Toc41950216" w:history="1">
        <w:r w:rsidR="00A4341A" w:rsidRPr="00AF0271">
          <w:rPr>
            <w:rStyle w:val="ae"/>
            <w:noProof/>
            <w:bdr w:val="single" w:sz="4" w:space="0" w:color="auto"/>
          </w:rPr>
          <w:t>C.</w:t>
        </w:r>
        <w:r w:rsidR="00A4341A" w:rsidRPr="00AF0271">
          <w:rPr>
            <w:rStyle w:val="ae"/>
            <w:rFonts w:hint="eastAsia"/>
            <w:noProof/>
            <w:bdr w:val="single" w:sz="4" w:space="0" w:color="auto"/>
          </w:rPr>
          <w:t>結說</w:t>
        </w:r>
        <w:r w:rsidR="00A4341A">
          <w:rPr>
            <w:noProof/>
            <w:webHidden/>
          </w:rPr>
          <w:tab/>
        </w:r>
        <w:r>
          <w:rPr>
            <w:noProof/>
            <w:webHidden/>
          </w:rPr>
          <w:fldChar w:fldCharType="begin"/>
        </w:r>
        <w:r w:rsidR="00A4341A">
          <w:rPr>
            <w:noProof/>
            <w:webHidden/>
          </w:rPr>
          <w:instrText xml:space="preserve"> PAGEREF _Toc41950216 \h </w:instrText>
        </w:r>
        <w:r>
          <w:rPr>
            <w:noProof/>
            <w:webHidden/>
          </w:rPr>
        </w:r>
        <w:r>
          <w:rPr>
            <w:noProof/>
            <w:webHidden/>
          </w:rPr>
          <w:fldChar w:fldCharType="separate"/>
        </w:r>
        <w:r w:rsidR="00E16D73">
          <w:rPr>
            <w:noProof/>
            <w:webHidden/>
          </w:rPr>
          <w:t>12</w:t>
        </w:r>
        <w:r>
          <w:rPr>
            <w:noProof/>
            <w:webHidden/>
          </w:rPr>
          <w:fldChar w:fldCharType="end"/>
        </w:r>
      </w:hyperlink>
    </w:p>
    <w:p w:rsidR="00A4341A" w:rsidRDefault="00F204AF">
      <w:pPr>
        <w:pStyle w:val="31"/>
        <w:tabs>
          <w:tab w:val="left" w:pos="670"/>
        </w:tabs>
        <w:rPr>
          <w:rFonts w:asciiTheme="minorHAnsi" w:eastAsiaTheme="minorEastAsia" w:hAnsiTheme="minorHAnsi" w:cstheme="minorBidi"/>
          <w:noProof/>
        </w:rPr>
      </w:pPr>
      <w:hyperlink w:anchor="_Toc41950217" w:history="1">
        <w:r w:rsidR="00A4341A" w:rsidRPr="00AF0271">
          <w:rPr>
            <w:rStyle w:val="ae"/>
            <w:noProof/>
            <w:bdr w:val="single" w:sz="4" w:space="0" w:color="auto"/>
          </w:rPr>
          <w:t>4.</w:t>
        </w:r>
        <w:r w:rsidR="00A4341A" w:rsidRPr="00AF0271">
          <w:rPr>
            <w:rStyle w:val="ae"/>
            <w:rFonts w:hint="eastAsia"/>
            <w:noProof/>
            <w:bdr w:val="single" w:sz="4" w:space="0" w:color="auto"/>
          </w:rPr>
          <w:t>佛陀的處觀：從「有情中心」，進說「內心與外境」</w:t>
        </w:r>
        <w:r w:rsidR="00A4341A">
          <w:rPr>
            <w:noProof/>
            <w:webHidden/>
          </w:rPr>
          <w:tab/>
        </w:r>
        <w:r>
          <w:rPr>
            <w:noProof/>
            <w:webHidden/>
          </w:rPr>
          <w:fldChar w:fldCharType="begin"/>
        </w:r>
        <w:r w:rsidR="00A4341A">
          <w:rPr>
            <w:noProof/>
            <w:webHidden/>
          </w:rPr>
          <w:instrText xml:space="preserve"> PAGEREF _Toc41950217 \h </w:instrText>
        </w:r>
        <w:r>
          <w:rPr>
            <w:noProof/>
            <w:webHidden/>
          </w:rPr>
        </w:r>
        <w:r>
          <w:rPr>
            <w:noProof/>
            <w:webHidden/>
          </w:rPr>
          <w:fldChar w:fldCharType="separate"/>
        </w:r>
        <w:r w:rsidR="00E16D73">
          <w:rPr>
            <w:noProof/>
            <w:webHidden/>
          </w:rPr>
          <w:t>12</w:t>
        </w:r>
        <w:r>
          <w:rPr>
            <w:noProof/>
            <w:webHidden/>
          </w:rPr>
          <w:fldChar w:fldCharType="end"/>
        </w:r>
      </w:hyperlink>
    </w:p>
    <w:p w:rsidR="00A4341A" w:rsidRDefault="00F204AF">
      <w:pPr>
        <w:pStyle w:val="31"/>
        <w:rPr>
          <w:rFonts w:asciiTheme="minorHAnsi" w:eastAsiaTheme="minorEastAsia" w:hAnsiTheme="minorHAnsi" w:cstheme="minorBidi"/>
          <w:noProof/>
        </w:rPr>
      </w:pPr>
      <w:hyperlink w:anchor="_Toc41950218" w:history="1">
        <w:r w:rsidR="00A4341A" w:rsidRPr="00AF0271">
          <w:rPr>
            <w:rStyle w:val="ae"/>
            <w:rFonts w:hint="eastAsia"/>
            <w:noProof/>
            <w:bdr w:val="single" w:sz="4" w:space="0" w:color="auto"/>
          </w:rPr>
          <w:t>※後代論師重十二處，但佛世重內六處</w:t>
        </w:r>
        <w:r w:rsidR="00A4341A">
          <w:rPr>
            <w:noProof/>
            <w:webHidden/>
          </w:rPr>
          <w:tab/>
        </w:r>
        <w:r>
          <w:rPr>
            <w:noProof/>
            <w:webHidden/>
          </w:rPr>
          <w:fldChar w:fldCharType="begin"/>
        </w:r>
        <w:r w:rsidR="00A4341A">
          <w:rPr>
            <w:noProof/>
            <w:webHidden/>
          </w:rPr>
          <w:instrText xml:space="preserve"> PAGEREF _Toc41950218 \h </w:instrText>
        </w:r>
        <w:r>
          <w:rPr>
            <w:noProof/>
            <w:webHidden/>
          </w:rPr>
        </w:r>
        <w:r>
          <w:rPr>
            <w:noProof/>
            <w:webHidden/>
          </w:rPr>
          <w:fldChar w:fldCharType="separate"/>
        </w:r>
        <w:r w:rsidR="00E16D73">
          <w:rPr>
            <w:noProof/>
            <w:webHidden/>
          </w:rPr>
          <w:t>12</w:t>
        </w:r>
        <w:r>
          <w:rPr>
            <w:noProof/>
            <w:webHidden/>
          </w:rPr>
          <w:fldChar w:fldCharType="end"/>
        </w:r>
      </w:hyperlink>
    </w:p>
    <w:p w:rsidR="00A4341A" w:rsidRDefault="00F204AF">
      <w:pPr>
        <w:pStyle w:val="21"/>
        <w:tabs>
          <w:tab w:val="left" w:pos="1090"/>
        </w:tabs>
        <w:rPr>
          <w:rFonts w:asciiTheme="minorHAnsi" w:eastAsiaTheme="minorEastAsia" w:hAnsiTheme="minorHAnsi" w:cstheme="minorBidi"/>
          <w:noProof/>
        </w:rPr>
      </w:pPr>
      <w:hyperlink w:anchor="_Toc41950219" w:history="1">
        <w:r w:rsidR="00A4341A" w:rsidRPr="00AF0271">
          <w:rPr>
            <w:rStyle w:val="ae"/>
            <w:rFonts w:hint="eastAsia"/>
            <w:noProof/>
            <w:bdr w:val="single" w:sz="4" w:space="0" w:color="auto"/>
          </w:rPr>
          <w:t>（三）界觀：地、水、火、風、空、識</w:t>
        </w:r>
        <w:r w:rsidR="00A4341A">
          <w:rPr>
            <w:noProof/>
            <w:webHidden/>
          </w:rPr>
          <w:tab/>
        </w:r>
        <w:r>
          <w:rPr>
            <w:noProof/>
            <w:webHidden/>
          </w:rPr>
          <w:fldChar w:fldCharType="begin"/>
        </w:r>
        <w:r w:rsidR="00A4341A">
          <w:rPr>
            <w:noProof/>
            <w:webHidden/>
          </w:rPr>
          <w:instrText xml:space="preserve"> PAGEREF _Toc41950219 \h </w:instrText>
        </w:r>
        <w:r>
          <w:rPr>
            <w:noProof/>
            <w:webHidden/>
          </w:rPr>
        </w:r>
        <w:r>
          <w:rPr>
            <w:noProof/>
            <w:webHidden/>
          </w:rPr>
          <w:fldChar w:fldCharType="separate"/>
        </w:r>
        <w:r w:rsidR="00E16D73">
          <w:rPr>
            <w:noProof/>
            <w:webHidden/>
          </w:rPr>
          <w:t>13</w:t>
        </w:r>
        <w:r>
          <w:rPr>
            <w:noProof/>
            <w:webHidden/>
          </w:rPr>
          <w:fldChar w:fldCharType="end"/>
        </w:r>
      </w:hyperlink>
    </w:p>
    <w:p w:rsidR="00A4341A" w:rsidRDefault="00F204AF">
      <w:pPr>
        <w:pStyle w:val="31"/>
        <w:tabs>
          <w:tab w:val="left" w:pos="670"/>
        </w:tabs>
        <w:rPr>
          <w:rFonts w:asciiTheme="minorHAnsi" w:eastAsiaTheme="minorEastAsia" w:hAnsiTheme="minorHAnsi" w:cstheme="minorBidi"/>
          <w:noProof/>
        </w:rPr>
      </w:pPr>
      <w:hyperlink w:anchor="_Toc41950220" w:history="1">
        <w:r w:rsidR="00A4341A" w:rsidRPr="00AF0271">
          <w:rPr>
            <w:rStyle w:val="ae"/>
            <w:noProof/>
            <w:bdr w:val="single" w:sz="4" w:space="0" w:color="auto"/>
          </w:rPr>
          <w:t>1.</w:t>
        </w:r>
        <w:r w:rsidR="00A4341A" w:rsidRPr="00AF0271">
          <w:rPr>
            <w:rStyle w:val="ae"/>
            <w:rFonts w:hint="eastAsia"/>
            <w:noProof/>
            <w:bdr w:val="single" w:sz="4" w:space="0" w:color="auto"/>
          </w:rPr>
          <w:t>界的字義</w:t>
        </w:r>
        <w:r w:rsidR="00A4341A">
          <w:rPr>
            <w:noProof/>
            <w:webHidden/>
          </w:rPr>
          <w:tab/>
        </w:r>
        <w:r>
          <w:rPr>
            <w:noProof/>
            <w:webHidden/>
          </w:rPr>
          <w:fldChar w:fldCharType="begin"/>
        </w:r>
        <w:r w:rsidR="00A4341A">
          <w:rPr>
            <w:noProof/>
            <w:webHidden/>
          </w:rPr>
          <w:instrText xml:space="preserve"> PAGEREF _Toc41950220 \h </w:instrText>
        </w:r>
        <w:r>
          <w:rPr>
            <w:noProof/>
            <w:webHidden/>
          </w:rPr>
        </w:r>
        <w:r>
          <w:rPr>
            <w:noProof/>
            <w:webHidden/>
          </w:rPr>
          <w:fldChar w:fldCharType="separate"/>
        </w:r>
        <w:r w:rsidR="00E16D73">
          <w:rPr>
            <w:noProof/>
            <w:webHidden/>
          </w:rPr>
          <w:t>13</w:t>
        </w:r>
        <w:r>
          <w:rPr>
            <w:noProof/>
            <w:webHidden/>
          </w:rPr>
          <w:fldChar w:fldCharType="end"/>
        </w:r>
      </w:hyperlink>
    </w:p>
    <w:p w:rsidR="00A4341A" w:rsidRDefault="00F204AF">
      <w:pPr>
        <w:pStyle w:val="41"/>
        <w:tabs>
          <w:tab w:val="left" w:pos="1210"/>
        </w:tabs>
        <w:rPr>
          <w:rFonts w:asciiTheme="minorHAnsi" w:eastAsiaTheme="minorEastAsia" w:hAnsiTheme="minorHAnsi" w:cstheme="minorBidi"/>
          <w:noProof/>
        </w:rPr>
      </w:pPr>
      <w:hyperlink w:anchor="_Toc41950221" w:history="1">
        <w:r w:rsidR="00A4341A" w:rsidRPr="00AF0271">
          <w:rPr>
            <w:rStyle w:val="ae"/>
            <w:rFonts w:hint="eastAsia"/>
            <w:noProof/>
            <w:bdr w:val="single" w:sz="4" w:space="0" w:color="auto"/>
          </w:rPr>
          <w:t>（</w:t>
        </w:r>
        <w:r w:rsidR="00A4341A" w:rsidRPr="00AF0271">
          <w:rPr>
            <w:rStyle w:val="ae"/>
            <w:rFonts w:hint="eastAsia"/>
            <w:noProof/>
            <w:bdr w:val="single" w:sz="4" w:space="0" w:color="auto"/>
          </w:rPr>
          <w:t>1</w:t>
        </w:r>
        <w:r w:rsidR="00A4341A" w:rsidRPr="00AF0271">
          <w:rPr>
            <w:rStyle w:val="ae"/>
            <w:rFonts w:hint="eastAsia"/>
            <w:noProof/>
            <w:bdr w:val="single" w:sz="4" w:space="0" w:color="auto"/>
          </w:rPr>
          <w:t>）特性（持）</w:t>
        </w:r>
        <w:r w:rsidR="00A4341A">
          <w:rPr>
            <w:noProof/>
            <w:webHidden/>
          </w:rPr>
          <w:tab/>
        </w:r>
        <w:r>
          <w:rPr>
            <w:noProof/>
            <w:webHidden/>
          </w:rPr>
          <w:fldChar w:fldCharType="begin"/>
        </w:r>
        <w:r w:rsidR="00A4341A">
          <w:rPr>
            <w:noProof/>
            <w:webHidden/>
          </w:rPr>
          <w:instrText xml:space="preserve"> PAGEREF _Toc41950221 \h </w:instrText>
        </w:r>
        <w:r>
          <w:rPr>
            <w:noProof/>
            <w:webHidden/>
          </w:rPr>
        </w:r>
        <w:r>
          <w:rPr>
            <w:noProof/>
            <w:webHidden/>
          </w:rPr>
          <w:fldChar w:fldCharType="separate"/>
        </w:r>
        <w:r w:rsidR="00E16D73">
          <w:rPr>
            <w:noProof/>
            <w:webHidden/>
          </w:rPr>
          <w:t>13</w:t>
        </w:r>
        <w:r>
          <w:rPr>
            <w:noProof/>
            <w:webHidden/>
          </w:rPr>
          <w:fldChar w:fldCharType="end"/>
        </w:r>
      </w:hyperlink>
    </w:p>
    <w:p w:rsidR="00A4341A" w:rsidRDefault="00F204AF">
      <w:pPr>
        <w:pStyle w:val="41"/>
        <w:tabs>
          <w:tab w:val="left" w:pos="1210"/>
        </w:tabs>
        <w:rPr>
          <w:rFonts w:asciiTheme="minorHAnsi" w:eastAsiaTheme="minorEastAsia" w:hAnsiTheme="minorHAnsi" w:cstheme="minorBidi"/>
          <w:noProof/>
        </w:rPr>
      </w:pPr>
      <w:hyperlink w:anchor="_Toc41950222" w:history="1">
        <w:r w:rsidR="00A4341A" w:rsidRPr="00AF0271">
          <w:rPr>
            <w:rStyle w:val="ae"/>
            <w:rFonts w:hint="eastAsia"/>
            <w:noProof/>
            <w:bdr w:val="single" w:sz="4" w:space="0" w:color="auto"/>
          </w:rPr>
          <w:t>（</w:t>
        </w:r>
        <w:r w:rsidR="00A4341A" w:rsidRPr="00AF0271">
          <w:rPr>
            <w:rStyle w:val="ae"/>
            <w:rFonts w:hint="eastAsia"/>
            <w:noProof/>
            <w:bdr w:val="single" w:sz="4" w:space="0" w:color="auto"/>
          </w:rPr>
          <w:t>2</w:t>
        </w:r>
        <w:r w:rsidR="00A4341A" w:rsidRPr="00AF0271">
          <w:rPr>
            <w:rStyle w:val="ae"/>
            <w:rFonts w:hint="eastAsia"/>
            <w:noProof/>
            <w:bdr w:val="single" w:sz="4" w:space="0" w:color="auto"/>
          </w:rPr>
          <w:t>）通性</w:t>
        </w:r>
        <w:r w:rsidR="00A4341A">
          <w:rPr>
            <w:noProof/>
            <w:webHidden/>
          </w:rPr>
          <w:tab/>
        </w:r>
        <w:r>
          <w:rPr>
            <w:noProof/>
            <w:webHidden/>
          </w:rPr>
          <w:fldChar w:fldCharType="begin"/>
        </w:r>
        <w:r w:rsidR="00A4341A">
          <w:rPr>
            <w:noProof/>
            <w:webHidden/>
          </w:rPr>
          <w:instrText xml:space="preserve"> PAGEREF _Toc41950222 \h </w:instrText>
        </w:r>
        <w:r>
          <w:rPr>
            <w:noProof/>
            <w:webHidden/>
          </w:rPr>
        </w:r>
        <w:r>
          <w:rPr>
            <w:noProof/>
            <w:webHidden/>
          </w:rPr>
          <w:fldChar w:fldCharType="separate"/>
        </w:r>
        <w:r w:rsidR="00E16D73">
          <w:rPr>
            <w:noProof/>
            <w:webHidden/>
          </w:rPr>
          <w:t>13</w:t>
        </w:r>
        <w:r>
          <w:rPr>
            <w:noProof/>
            <w:webHidden/>
          </w:rPr>
          <w:fldChar w:fldCharType="end"/>
        </w:r>
      </w:hyperlink>
    </w:p>
    <w:p w:rsidR="00A4341A" w:rsidRDefault="00F204AF">
      <w:pPr>
        <w:pStyle w:val="41"/>
        <w:tabs>
          <w:tab w:val="left" w:pos="1210"/>
        </w:tabs>
        <w:rPr>
          <w:rFonts w:asciiTheme="minorHAnsi" w:eastAsiaTheme="minorEastAsia" w:hAnsiTheme="minorHAnsi" w:cstheme="minorBidi"/>
          <w:noProof/>
        </w:rPr>
      </w:pPr>
      <w:hyperlink w:anchor="_Toc41950223" w:history="1">
        <w:r w:rsidR="00A4341A" w:rsidRPr="00AF0271">
          <w:rPr>
            <w:rStyle w:val="ae"/>
            <w:rFonts w:hint="eastAsia"/>
            <w:noProof/>
            <w:bdr w:val="single" w:sz="4" w:space="0" w:color="auto"/>
          </w:rPr>
          <w:t>（</w:t>
        </w:r>
        <w:r w:rsidR="00A4341A" w:rsidRPr="00AF0271">
          <w:rPr>
            <w:rStyle w:val="ae"/>
            <w:rFonts w:hint="eastAsia"/>
            <w:noProof/>
            <w:bdr w:val="single" w:sz="4" w:space="0" w:color="auto"/>
          </w:rPr>
          <w:t>3</w:t>
        </w:r>
        <w:r w:rsidR="00A4341A" w:rsidRPr="00AF0271">
          <w:rPr>
            <w:rStyle w:val="ae"/>
            <w:rFonts w:hint="eastAsia"/>
            <w:noProof/>
            <w:bdr w:val="single" w:sz="4" w:space="0" w:color="auto"/>
          </w:rPr>
          <w:t>）因性</w:t>
        </w:r>
        <w:r w:rsidR="00A4341A">
          <w:rPr>
            <w:noProof/>
            <w:webHidden/>
          </w:rPr>
          <w:tab/>
        </w:r>
        <w:r>
          <w:rPr>
            <w:noProof/>
            <w:webHidden/>
          </w:rPr>
          <w:fldChar w:fldCharType="begin"/>
        </w:r>
        <w:r w:rsidR="00A4341A">
          <w:rPr>
            <w:noProof/>
            <w:webHidden/>
          </w:rPr>
          <w:instrText xml:space="preserve"> PAGEREF _Toc41950223 \h </w:instrText>
        </w:r>
        <w:r>
          <w:rPr>
            <w:noProof/>
            <w:webHidden/>
          </w:rPr>
        </w:r>
        <w:r>
          <w:rPr>
            <w:noProof/>
            <w:webHidden/>
          </w:rPr>
          <w:fldChar w:fldCharType="separate"/>
        </w:r>
        <w:r w:rsidR="00E16D73">
          <w:rPr>
            <w:noProof/>
            <w:webHidden/>
          </w:rPr>
          <w:t>13</w:t>
        </w:r>
        <w:r>
          <w:rPr>
            <w:noProof/>
            <w:webHidden/>
          </w:rPr>
          <w:fldChar w:fldCharType="end"/>
        </w:r>
      </w:hyperlink>
    </w:p>
    <w:p w:rsidR="00A4341A" w:rsidRDefault="00F204AF">
      <w:pPr>
        <w:pStyle w:val="31"/>
        <w:tabs>
          <w:tab w:val="left" w:pos="670"/>
        </w:tabs>
        <w:rPr>
          <w:rFonts w:asciiTheme="minorHAnsi" w:eastAsiaTheme="minorEastAsia" w:hAnsiTheme="minorHAnsi" w:cstheme="minorBidi"/>
          <w:noProof/>
        </w:rPr>
      </w:pPr>
      <w:hyperlink w:anchor="_Toc41950224" w:history="1">
        <w:r w:rsidR="00A4341A" w:rsidRPr="00AF0271">
          <w:rPr>
            <w:rStyle w:val="ae"/>
            <w:noProof/>
            <w:bdr w:val="single" w:sz="4" w:space="0" w:color="auto"/>
          </w:rPr>
          <w:t>2.</w:t>
        </w:r>
        <w:r w:rsidR="00A4341A" w:rsidRPr="00AF0271">
          <w:rPr>
            <w:rStyle w:val="ae"/>
            <w:rFonts w:hint="eastAsia"/>
            <w:noProof/>
            <w:bdr w:val="single" w:sz="4" w:space="0" w:color="auto"/>
          </w:rPr>
          <w:t>界的內容</w:t>
        </w:r>
        <w:r w:rsidR="00A4341A">
          <w:rPr>
            <w:noProof/>
            <w:webHidden/>
          </w:rPr>
          <w:tab/>
        </w:r>
        <w:r>
          <w:rPr>
            <w:noProof/>
            <w:webHidden/>
          </w:rPr>
          <w:fldChar w:fldCharType="begin"/>
        </w:r>
        <w:r w:rsidR="00A4341A">
          <w:rPr>
            <w:noProof/>
            <w:webHidden/>
          </w:rPr>
          <w:instrText xml:space="preserve"> PAGEREF _Toc41950224 \h </w:instrText>
        </w:r>
        <w:r>
          <w:rPr>
            <w:noProof/>
            <w:webHidden/>
          </w:rPr>
        </w:r>
        <w:r>
          <w:rPr>
            <w:noProof/>
            <w:webHidden/>
          </w:rPr>
          <w:fldChar w:fldCharType="separate"/>
        </w:r>
        <w:r w:rsidR="00E16D73">
          <w:rPr>
            <w:noProof/>
            <w:webHidden/>
          </w:rPr>
          <w:t>13</w:t>
        </w:r>
        <w:r>
          <w:rPr>
            <w:noProof/>
            <w:webHidden/>
          </w:rPr>
          <w:fldChar w:fldCharType="end"/>
        </w:r>
      </w:hyperlink>
    </w:p>
    <w:p w:rsidR="00A4341A" w:rsidRDefault="00F204AF">
      <w:pPr>
        <w:pStyle w:val="41"/>
        <w:tabs>
          <w:tab w:val="left" w:pos="1210"/>
        </w:tabs>
        <w:rPr>
          <w:rFonts w:asciiTheme="minorHAnsi" w:eastAsiaTheme="minorEastAsia" w:hAnsiTheme="minorHAnsi" w:cstheme="minorBidi"/>
          <w:noProof/>
        </w:rPr>
      </w:pPr>
      <w:hyperlink w:anchor="_Toc41950225" w:history="1">
        <w:r w:rsidR="00A4341A" w:rsidRPr="00AF0271">
          <w:rPr>
            <w:rStyle w:val="ae"/>
            <w:rFonts w:hint="eastAsia"/>
            <w:noProof/>
            <w:bdr w:val="single" w:sz="4" w:space="0" w:color="auto"/>
          </w:rPr>
          <w:t>（</w:t>
        </w:r>
        <w:r w:rsidR="00A4341A" w:rsidRPr="00AF0271">
          <w:rPr>
            <w:rStyle w:val="ae"/>
            <w:rFonts w:hint="eastAsia"/>
            <w:noProof/>
            <w:bdr w:val="single" w:sz="4" w:space="0" w:color="auto"/>
          </w:rPr>
          <w:t>1</w:t>
        </w:r>
        <w:r w:rsidR="00A4341A" w:rsidRPr="00AF0271">
          <w:rPr>
            <w:rStyle w:val="ae"/>
            <w:rFonts w:hint="eastAsia"/>
            <w:noProof/>
            <w:bdr w:val="single" w:sz="4" w:space="0" w:color="auto"/>
          </w:rPr>
          <w:t>）地、水、火、風四界（四大）</w:t>
        </w:r>
        <w:r w:rsidR="00A4341A">
          <w:rPr>
            <w:noProof/>
            <w:webHidden/>
          </w:rPr>
          <w:tab/>
        </w:r>
        <w:r>
          <w:rPr>
            <w:noProof/>
            <w:webHidden/>
          </w:rPr>
          <w:fldChar w:fldCharType="begin"/>
        </w:r>
        <w:r w:rsidR="00A4341A">
          <w:rPr>
            <w:noProof/>
            <w:webHidden/>
          </w:rPr>
          <w:instrText xml:space="preserve"> PAGEREF _Toc41950225 \h </w:instrText>
        </w:r>
        <w:r>
          <w:rPr>
            <w:noProof/>
            <w:webHidden/>
          </w:rPr>
        </w:r>
        <w:r>
          <w:rPr>
            <w:noProof/>
            <w:webHidden/>
          </w:rPr>
          <w:fldChar w:fldCharType="separate"/>
        </w:r>
        <w:r w:rsidR="00E16D73">
          <w:rPr>
            <w:noProof/>
            <w:webHidden/>
          </w:rPr>
          <w:t>14</w:t>
        </w:r>
        <w:r>
          <w:rPr>
            <w:noProof/>
            <w:webHidden/>
          </w:rPr>
          <w:fldChar w:fldCharType="end"/>
        </w:r>
      </w:hyperlink>
    </w:p>
    <w:p w:rsidR="00A4341A" w:rsidRDefault="00F204AF">
      <w:pPr>
        <w:pStyle w:val="51"/>
        <w:tabs>
          <w:tab w:val="left" w:pos="963"/>
        </w:tabs>
        <w:rPr>
          <w:rFonts w:asciiTheme="minorHAnsi" w:eastAsiaTheme="minorEastAsia" w:hAnsiTheme="minorHAnsi" w:cstheme="minorBidi"/>
          <w:noProof/>
        </w:rPr>
      </w:pPr>
      <w:hyperlink w:anchor="_Toc41950226" w:history="1">
        <w:r w:rsidR="00A4341A" w:rsidRPr="00AF0271">
          <w:rPr>
            <w:rStyle w:val="ae"/>
            <w:noProof/>
            <w:bdr w:val="single" w:sz="4" w:space="0" w:color="auto"/>
          </w:rPr>
          <w:t>A.</w:t>
        </w:r>
        <w:r w:rsidR="00A4341A" w:rsidRPr="00AF0271">
          <w:rPr>
            <w:rStyle w:val="ae"/>
            <w:rFonts w:hint="eastAsia"/>
            <w:noProof/>
            <w:bdr w:val="single" w:sz="4" w:space="0" w:color="auto"/>
          </w:rPr>
          <w:t>總說「四大的含義」</w:t>
        </w:r>
        <w:r w:rsidR="00A4341A">
          <w:rPr>
            <w:noProof/>
            <w:webHidden/>
          </w:rPr>
          <w:tab/>
        </w:r>
        <w:r>
          <w:rPr>
            <w:noProof/>
            <w:webHidden/>
          </w:rPr>
          <w:fldChar w:fldCharType="begin"/>
        </w:r>
        <w:r w:rsidR="00A4341A">
          <w:rPr>
            <w:noProof/>
            <w:webHidden/>
          </w:rPr>
          <w:instrText xml:space="preserve"> PAGEREF _Toc41950226 \h </w:instrText>
        </w:r>
        <w:r>
          <w:rPr>
            <w:noProof/>
            <w:webHidden/>
          </w:rPr>
        </w:r>
        <w:r>
          <w:rPr>
            <w:noProof/>
            <w:webHidden/>
          </w:rPr>
          <w:fldChar w:fldCharType="separate"/>
        </w:r>
        <w:r w:rsidR="00E16D73">
          <w:rPr>
            <w:noProof/>
            <w:webHidden/>
          </w:rPr>
          <w:t>14</w:t>
        </w:r>
        <w:r>
          <w:rPr>
            <w:noProof/>
            <w:webHidden/>
          </w:rPr>
          <w:fldChar w:fldCharType="end"/>
        </w:r>
      </w:hyperlink>
    </w:p>
    <w:p w:rsidR="00A4341A" w:rsidRDefault="00F204AF">
      <w:pPr>
        <w:pStyle w:val="61"/>
        <w:tabs>
          <w:tab w:val="left" w:pos="1503"/>
        </w:tabs>
        <w:rPr>
          <w:rFonts w:asciiTheme="minorHAnsi" w:eastAsiaTheme="minorEastAsia" w:hAnsiTheme="minorHAnsi" w:cstheme="minorBidi"/>
          <w:noProof/>
        </w:rPr>
      </w:pPr>
      <w:hyperlink w:anchor="_Toc41950227" w:history="1">
        <w:r w:rsidR="00A4341A" w:rsidRPr="00AF0271">
          <w:rPr>
            <w:rStyle w:val="ae"/>
            <w:rFonts w:hint="eastAsia"/>
            <w:noProof/>
            <w:bdr w:val="single" w:sz="4" w:space="0" w:color="auto"/>
          </w:rPr>
          <w:t>（</w:t>
        </w:r>
        <w:r w:rsidR="00A4341A" w:rsidRPr="00AF0271">
          <w:rPr>
            <w:rStyle w:val="ae"/>
            <w:rFonts w:hint="eastAsia"/>
            <w:noProof/>
            <w:bdr w:val="single" w:sz="4" w:space="0" w:color="auto"/>
          </w:rPr>
          <w:t>A</w:t>
        </w:r>
        <w:r w:rsidR="00A4341A" w:rsidRPr="00AF0271">
          <w:rPr>
            <w:rStyle w:val="ae"/>
            <w:rFonts w:hint="eastAsia"/>
            <w:noProof/>
            <w:bdr w:val="single" w:sz="4" w:space="0" w:color="auto"/>
          </w:rPr>
          <w:t>）物質的特性、因素</w:t>
        </w:r>
        <w:r w:rsidR="00A4341A">
          <w:rPr>
            <w:noProof/>
            <w:webHidden/>
          </w:rPr>
          <w:tab/>
        </w:r>
        <w:r>
          <w:rPr>
            <w:noProof/>
            <w:webHidden/>
          </w:rPr>
          <w:fldChar w:fldCharType="begin"/>
        </w:r>
        <w:r w:rsidR="00A4341A">
          <w:rPr>
            <w:noProof/>
            <w:webHidden/>
          </w:rPr>
          <w:instrText xml:space="preserve"> PAGEREF _Toc41950227 \h </w:instrText>
        </w:r>
        <w:r>
          <w:rPr>
            <w:noProof/>
            <w:webHidden/>
          </w:rPr>
        </w:r>
        <w:r>
          <w:rPr>
            <w:noProof/>
            <w:webHidden/>
          </w:rPr>
          <w:fldChar w:fldCharType="separate"/>
        </w:r>
        <w:r w:rsidR="00E16D73">
          <w:rPr>
            <w:noProof/>
            <w:webHidden/>
          </w:rPr>
          <w:t>14</w:t>
        </w:r>
        <w:r>
          <w:rPr>
            <w:noProof/>
            <w:webHidden/>
          </w:rPr>
          <w:fldChar w:fldCharType="end"/>
        </w:r>
      </w:hyperlink>
    </w:p>
    <w:p w:rsidR="00A4341A" w:rsidRDefault="00F204AF">
      <w:pPr>
        <w:pStyle w:val="61"/>
        <w:rPr>
          <w:rFonts w:asciiTheme="minorHAnsi" w:eastAsiaTheme="minorEastAsia" w:hAnsiTheme="minorHAnsi" w:cstheme="minorBidi"/>
          <w:noProof/>
        </w:rPr>
      </w:pPr>
      <w:hyperlink w:anchor="_Toc41950228" w:history="1">
        <w:r w:rsidR="00A4341A" w:rsidRPr="00AF0271">
          <w:rPr>
            <w:rStyle w:val="ae"/>
            <w:rFonts w:hint="eastAsia"/>
            <w:noProof/>
            <w:bdr w:val="single" w:sz="4" w:space="0" w:color="auto"/>
          </w:rPr>
          <w:t>※一切物質，即「四大及四大所造」</w:t>
        </w:r>
        <w:r w:rsidR="00A4341A">
          <w:rPr>
            <w:noProof/>
            <w:webHidden/>
          </w:rPr>
          <w:tab/>
        </w:r>
        <w:r>
          <w:rPr>
            <w:noProof/>
            <w:webHidden/>
          </w:rPr>
          <w:fldChar w:fldCharType="begin"/>
        </w:r>
        <w:r w:rsidR="00A4341A">
          <w:rPr>
            <w:noProof/>
            <w:webHidden/>
          </w:rPr>
          <w:instrText xml:space="preserve"> PAGEREF _Toc41950228 \h </w:instrText>
        </w:r>
        <w:r>
          <w:rPr>
            <w:noProof/>
            <w:webHidden/>
          </w:rPr>
        </w:r>
        <w:r>
          <w:rPr>
            <w:noProof/>
            <w:webHidden/>
          </w:rPr>
          <w:fldChar w:fldCharType="separate"/>
        </w:r>
        <w:r w:rsidR="00E16D73">
          <w:rPr>
            <w:noProof/>
            <w:webHidden/>
          </w:rPr>
          <w:t>14</w:t>
        </w:r>
        <w:r>
          <w:rPr>
            <w:noProof/>
            <w:webHidden/>
          </w:rPr>
          <w:fldChar w:fldCharType="end"/>
        </w:r>
      </w:hyperlink>
    </w:p>
    <w:p w:rsidR="00A4341A" w:rsidRDefault="00F204AF">
      <w:pPr>
        <w:pStyle w:val="61"/>
        <w:tabs>
          <w:tab w:val="left" w:pos="1490"/>
        </w:tabs>
        <w:rPr>
          <w:rFonts w:asciiTheme="minorHAnsi" w:eastAsiaTheme="minorEastAsia" w:hAnsiTheme="minorHAnsi" w:cstheme="minorBidi"/>
          <w:noProof/>
        </w:rPr>
      </w:pPr>
      <w:hyperlink w:anchor="_Toc41950229" w:history="1">
        <w:r w:rsidR="00A4341A" w:rsidRPr="00AF0271">
          <w:rPr>
            <w:rStyle w:val="ae"/>
            <w:rFonts w:hint="eastAsia"/>
            <w:noProof/>
            <w:bdr w:val="single" w:sz="4" w:space="0" w:color="auto"/>
          </w:rPr>
          <w:t>（</w:t>
        </w:r>
        <w:r w:rsidR="00A4341A" w:rsidRPr="00AF0271">
          <w:rPr>
            <w:rStyle w:val="ae"/>
            <w:rFonts w:hint="eastAsia"/>
            <w:noProof/>
            <w:bdr w:val="single" w:sz="4" w:space="0" w:color="auto"/>
          </w:rPr>
          <w:t>B</w:t>
        </w:r>
        <w:r w:rsidR="00A4341A" w:rsidRPr="00AF0271">
          <w:rPr>
            <w:rStyle w:val="ae"/>
            <w:rFonts w:hint="eastAsia"/>
            <w:noProof/>
            <w:bdr w:val="single" w:sz="4" w:space="0" w:color="auto"/>
          </w:rPr>
          <w:t>）四大、能造的立名</w:t>
        </w:r>
        <w:r w:rsidR="00A4341A">
          <w:rPr>
            <w:noProof/>
            <w:webHidden/>
          </w:rPr>
          <w:tab/>
        </w:r>
        <w:r>
          <w:rPr>
            <w:noProof/>
            <w:webHidden/>
          </w:rPr>
          <w:fldChar w:fldCharType="begin"/>
        </w:r>
        <w:r w:rsidR="00A4341A">
          <w:rPr>
            <w:noProof/>
            <w:webHidden/>
          </w:rPr>
          <w:instrText xml:space="preserve"> PAGEREF _Toc41950229 \h </w:instrText>
        </w:r>
        <w:r>
          <w:rPr>
            <w:noProof/>
            <w:webHidden/>
          </w:rPr>
        </w:r>
        <w:r>
          <w:rPr>
            <w:noProof/>
            <w:webHidden/>
          </w:rPr>
          <w:fldChar w:fldCharType="separate"/>
        </w:r>
        <w:r w:rsidR="00E16D73">
          <w:rPr>
            <w:noProof/>
            <w:webHidden/>
          </w:rPr>
          <w:t>14</w:t>
        </w:r>
        <w:r>
          <w:rPr>
            <w:noProof/>
            <w:webHidden/>
          </w:rPr>
          <w:fldChar w:fldCharType="end"/>
        </w:r>
      </w:hyperlink>
    </w:p>
    <w:p w:rsidR="00A4341A" w:rsidRDefault="00F204AF">
      <w:pPr>
        <w:pStyle w:val="51"/>
        <w:tabs>
          <w:tab w:val="left" w:pos="950"/>
        </w:tabs>
        <w:rPr>
          <w:rFonts w:asciiTheme="minorHAnsi" w:eastAsiaTheme="minorEastAsia" w:hAnsiTheme="minorHAnsi" w:cstheme="minorBidi"/>
          <w:noProof/>
        </w:rPr>
      </w:pPr>
      <w:hyperlink w:anchor="_Toc41950230" w:history="1">
        <w:r w:rsidR="00A4341A" w:rsidRPr="00AF0271">
          <w:rPr>
            <w:rStyle w:val="ae"/>
            <w:noProof/>
            <w:bdr w:val="single" w:sz="4" w:space="0" w:color="auto"/>
          </w:rPr>
          <w:t>B.</w:t>
        </w:r>
        <w:r w:rsidR="00A4341A" w:rsidRPr="00AF0271">
          <w:rPr>
            <w:rStyle w:val="ae"/>
            <w:rFonts w:hint="eastAsia"/>
            <w:noProof/>
            <w:bdr w:val="single" w:sz="4" w:space="0" w:color="auto"/>
          </w:rPr>
          <w:t>詳論「四大的特性與作用」</w:t>
        </w:r>
        <w:r w:rsidR="00A4341A">
          <w:rPr>
            <w:noProof/>
            <w:webHidden/>
          </w:rPr>
          <w:tab/>
        </w:r>
        <w:r>
          <w:rPr>
            <w:noProof/>
            <w:webHidden/>
          </w:rPr>
          <w:fldChar w:fldCharType="begin"/>
        </w:r>
        <w:r w:rsidR="00A4341A">
          <w:rPr>
            <w:noProof/>
            <w:webHidden/>
          </w:rPr>
          <w:instrText xml:space="preserve"> PAGEREF _Toc41950230 \h </w:instrText>
        </w:r>
        <w:r>
          <w:rPr>
            <w:noProof/>
            <w:webHidden/>
          </w:rPr>
        </w:r>
        <w:r>
          <w:rPr>
            <w:noProof/>
            <w:webHidden/>
          </w:rPr>
          <w:fldChar w:fldCharType="separate"/>
        </w:r>
        <w:r w:rsidR="00E16D73">
          <w:rPr>
            <w:noProof/>
            <w:webHidden/>
          </w:rPr>
          <w:t>14</w:t>
        </w:r>
        <w:r>
          <w:rPr>
            <w:noProof/>
            <w:webHidden/>
          </w:rPr>
          <w:fldChar w:fldCharType="end"/>
        </w:r>
      </w:hyperlink>
    </w:p>
    <w:p w:rsidR="00A4341A" w:rsidRDefault="00F204AF">
      <w:pPr>
        <w:pStyle w:val="61"/>
        <w:tabs>
          <w:tab w:val="left" w:pos="1503"/>
        </w:tabs>
        <w:rPr>
          <w:rFonts w:asciiTheme="minorHAnsi" w:eastAsiaTheme="minorEastAsia" w:hAnsiTheme="minorHAnsi" w:cstheme="minorBidi"/>
          <w:noProof/>
        </w:rPr>
      </w:pPr>
      <w:hyperlink w:anchor="_Toc41950231" w:history="1">
        <w:r w:rsidR="00A4341A" w:rsidRPr="00AF0271">
          <w:rPr>
            <w:rStyle w:val="ae"/>
            <w:rFonts w:hint="eastAsia"/>
            <w:noProof/>
            <w:bdr w:val="single" w:sz="4" w:space="0" w:color="auto"/>
          </w:rPr>
          <w:t>（</w:t>
        </w:r>
        <w:r w:rsidR="00A4341A" w:rsidRPr="00AF0271">
          <w:rPr>
            <w:rStyle w:val="ae"/>
            <w:rFonts w:hint="eastAsia"/>
            <w:noProof/>
            <w:bdr w:val="single" w:sz="4" w:space="0" w:color="auto"/>
          </w:rPr>
          <w:t>A</w:t>
        </w:r>
        <w:r w:rsidR="00A4341A" w:rsidRPr="00AF0271">
          <w:rPr>
            <w:rStyle w:val="ae"/>
            <w:rFonts w:hint="eastAsia"/>
            <w:noProof/>
            <w:bdr w:val="single" w:sz="4" w:space="0" w:color="auto"/>
          </w:rPr>
          <w:t>）各別的說明</w:t>
        </w:r>
        <w:r w:rsidR="00A4341A">
          <w:rPr>
            <w:noProof/>
            <w:webHidden/>
          </w:rPr>
          <w:tab/>
        </w:r>
        <w:r>
          <w:rPr>
            <w:noProof/>
            <w:webHidden/>
          </w:rPr>
          <w:fldChar w:fldCharType="begin"/>
        </w:r>
        <w:r w:rsidR="00A4341A">
          <w:rPr>
            <w:noProof/>
            <w:webHidden/>
          </w:rPr>
          <w:instrText xml:space="preserve"> PAGEREF _Toc41950231 \h </w:instrText>
        </w:r>
        <w:r>
          <w:rPr>
            <w:noProof/>
            <w:webHidden/>
          </w:rPr>
        </w:r>
        <w:r>
          <w:rPr>
            <w:noProof/>
            <w:webHidden/>
          </w:rPr>
          <w:fldChar w:fldCharType="separate"/>
        </w:r>
        <w:r w:rsidR="00E16D73">
          <w:rPr>
            <w:noProof/>
            <w:webHidden/>
          </w:rPr>
          <w:t>14</w:t>
        </w:r>
        <w:r>
          <w:rPr>
            <w:noProof/>
            <w:webHidden/>
          </w:rPr>
          <w:fldChar w:fldCharType="end"/>
        </w:r>
      </w:hyperlink>
    </w:p>
    <w:p w:rsidR="00A4341A" w:rsidRDefault="00F204AF">
      <w:pPr>
        <w:pStyle w:val="61"/>
        <w:tabs>
          <w:tab w:val="left" w:pos="1490"/>
        </w:tabs>
        <w:rPr>
          <w:rFonts w:asciiTheme="minorHAnsi" w:eastAsiaTheme="minorEastAsia" w:hAnsiTheme="minorHAnsi" w:cstheme="minorBidi"/>
          <w:noProof/>
        </w:rPr>
      </w:pPr>
      <w:hyperlink w:anchor="_Toc41950232" w:history="1">
        <w:r w:rsidR="00A4341A" w:rsidRPr="00AF0271">
          <w:rPr>
            <w:rStyle w:val="ae"/>
            <w:rFonts w:hint="eastAsia"/>
            <w:noProof/>
            <w:bdr w:val="single" w:sz="4" w:space="0" w:color="auto"/>
          </w:rPr>
          <w:t>（</w:t>
        </w:r>
        <w:r w:rsidR="00A4341A" w:rsidRPr="00AF0271">
          <w:rPr>
            <w:rStyle w:val="ae"/>
            <w:rFonts w:hint="eastAsia"/>
            <w:noProof/>
            <w:bdr w:val="single" w:sz="4" w:space="0" w:color="auto"/>
          </w:rPr>
          <w:t>B</w:t>
        </w:r>
        <w:r w:rsidR="00A4341A" w:rsidRPr="00AF0271">
          <w:rPr>
            <w:rStyle w:val="ae"/>
            <w:rFonts w:hint="eastAsia"/>
            <w:noProof/>
            <w:bdr w:val="single" w:sz="4" w:space="0" w:color="auto"/>
          </w:rPr>
          <w:t>）兩兩相對的說明</w:t>
        </w:r>
        <w:r w:rsidR="00A4341A">
          <w:rPr>
            <w:noProof/>
            <w:webHidden/>
          </w:rPr>
          <w:tab/>
        </w:r>
        <w:r>
          <w:rPr>
            <w:noProof/>
            <w:webHidden/>
          </w:rPr>
          <w:fldChar w:fldCharType="begin"/>
        </w:r>
        <w:r w:rsidR="00A4341A">
          <w:rPr>
            <w:noProof/>
            <w:webHidden/>
          </w:rPr>
          <w:instrText xml:space="preserve"> PAGEREF _Toc41950232 \h </w:instrText>
        </w:r>
        <w:r>
          <w:rPr>
            <w:noProof/>
            <w:webHidden/>
          </w:rPr>
        </w:r>
        <w:r>
          <w:rPr>
            <w:noProof/>
            <w:webHidden/>
          </w:rPr>
          <w:fldChar w:fldCharType="separate"/>
        </w:r>
        <w:r w:rsidR="00E16D73">
          <w:rPr>
            <w:noProof/>
            <w:webHidden/>
          </w:rPr>
          <w:t>14</w:t>
        </w:r>
        <w:r>
          <w:rPr>
            <w:noProof/>
            <w:webHidden/>
          </w:rPr>
          <w:fldChar w:fldCharType="end"/>
        </w:r>
      </w:hyperlink>
    </w:p>
    <w:p w:rsidR="00A4341A" w:rsidRDefault="00F204AF">
      <w:pPr>
        <w:pStyle w:val="71"/>
        <w:tabs>
          <w:tab w:val="left" w:pos="1137"/>
        </w:tabs>
        <w:rPr>
          <w:rFonts w:asciiTheme="minorHAnsi" w:eastAsiaTheme="minorEastAsia" w:hAnsiTheme="minorHAnsi" w:cstheme="minorBidi"/>
          <w:noProof/>
        </w:rPr>
      </w:pPr>
      <w:hyperlink w:anchor="_Toc41950233" w:history="1">
        <w:r w:rsidR="00A4341A" w:rsidRPr="00AF0271">
          <w:rPr>
            <w:rStyle w:val="ae"/>
            <w:rFonts w:ascii="Times New Roman" w:hAnsi="Times New Roman"/>
            <w:noProof/>
            <w:snapToGrid w:val="0"/>
            <w:w w:val="0"/>
            <w:kern w:val="0"/>
            <w:bdr w:val="single" w:sz="4" w:space="0" w:color="auto"/>
          </w:rPr>
          <w:t>a.</w:t>
        </w:r>
        <w:r w:rsidR="00A4341A" w:rsidRPr="00AF0271">
          <w:rPr>
            <w:rStyle w:val="ae"/>
            <w:rFonts w:hint="eastAsia"/>
            <w:noProof/>
            <w:bdr w:val="single" w:sz="4" w:space="0" w:color="auto"/>
          </w:rPr>
          <w:t>地與風：地是靜性，風是動性</w:t>
        </w:r>
        <w:r w:rsidR="00A4341A">
          <w:rPr>
            <w:noProof/>
            <w:webHidden/>
          </w:rPr>
          <w:tab/>
        </w:r>
        <w:r>
          <w:rPr>
            <w:noProof/>
            <w:webHidden/>
          </w:rPr>
          <w:fldChar w:fldCharType="begin"/>
        </w:r>
        <w:r w:rsidR="00A4341A">
          <w:rPr>
            <w:noProof/>
            <w:webHidden/>
          </w:rPr>
          <w:instrText xml:space="preserve"> PAGEREF _Toc41950233 \h </w:instrText>
        </w:r>
        <w:r>
          <w:rPr>
            <w:noProof/>
            <w:webHidden/>
          </w:rPr>
        </w:r>
        <w:r>
          <w:rPr>
            <w:noProof/>
            <w:webHidden/>
          </w:rPr>
          <w:fldChar w:fldCharType="separate"/>
        </w:r>
        <w:r w:rsidR="00E16D73">
          <w:rPr>
            <w:noProof/>
            <w:webHidden/>
          </w:rPr>
          <w:t>14</w:t>
        </w:r>
        <w:r>
          <w:rPr>
            <w:noProof/>
            <w:webHidden/>
          </w:rPr>
          <w:fldChar w:fldCharType="end"/>
        </w:r>
      </w:hyperlink>
    </w:p>
    <w:p w:rsidR="00A4341A" w:rsidRDefault="00F204AF">
      <w:pPr>
        <w:pStyle w:val="71"/>
        <w:tabs>
          <w:tab w:val="left" w:pos="1150"/>
        </w:tabs>
        <w:rPr>
          <w:rFonts w:asciiTheme="minorHAnsi" w:eastAsiaTheme="minorEastAsia" w:hAnsiTheme="minorHAnsi" w:cstheme="minorBidi"/>
          <w:noProof/>
        </w:rPr>
      </w:pPr>
      <w:hyperlink w:anchor="_Toc41950234" w:history="1">
        <w:r w:rsidR="00A4341A" w:rsidRPr="00AF0271">
          <w:rPr>
            <w:rStyle w:val="ae"/>
            <w:rFonts w:ascii="Times New Roman" w:hAnsi="Times New Roman"/>
            <w:noProof/>
            <w:snapToGrid w:val="0"/>
            <w:w w:val="0"/>
            <w:kern w:val="0"/>
            <w:bdr w:val="single" w:sz="4" w:space="0" w:color="auto"/>
          </w:rPr>
          <w:t>b.</w:t>
        </w:r>
        <w:r w:rsidR="00A4341A" w:rsidRPr="00AF0271">
          <w:rPr>
            <w:rStyle w:val="ae"/>
            <w:rFonts w:hint="eastAsia"/>
            <w:noProof/>
            <w:bdr w:val="single" w:sz="4" w:space="0" w:color="auto"/>
          </w:rPr>
          <w:t>水與火：水是凝聚（向心），火是分化（離心）</w:t>
        </w:r>
        <w:r w:rsidR="00A4341A">
          <w:rPr>
            <w:noProof/>
            <w:webHidden/>
          </w:rPr>
          <w:tab/>
        </w:r>
        <w:r>
          <w:rPr>
            <w:noProof/>
            <w:webHidden/>
          </w:rPr>
          <w:fldChar w:fldCharType="begin"/>
        </w:r>
        <w:r w:rsidR="00A4341A">
          <w:rPr>
            <w:noProof/>
            <w:webHidden/>
          </w:rPr>
          <w:instrText xml:space="preserve"> PAGEREF _Toc41950234 \h </w:instrText>
        </w:r>
        <w:r>
          <w:rPr>
            <w:noProof/>
            <w:webHidden/>
          </w:rPr>
        </w:r>
        <w:r>
          <w:rPr>
            <w:noProof/>
            <w:webHidden/>
          </w:rPr>
          <w:fldChar w:fldCharType="separate"/>
        </w:r>
        <w:r w:rsidR="00E16D73">
          <w:rPr>
            <w:noProof/>
            <w:webHidden/>
          </w:rPr>
          <w:t>15</w:t>
        </w:r>
        <w:r>
          <w:rPr>
            <w:noProof/>
            <w:webHidden/>
          </w:rPr>
          <w:fldChar w:fldCharType="end"/>
        </w:r>
      </w:hyperlink>
    </w:p>
    <w:p w:rsidR="00A4341A" w:rsidRDefault="00F204AF">
      <w:pPr>
        <w:pStyle w:val="61"/>
        <w:tabs>
          <w:tab w:val="left" w:pos="1490"/>
        </w:tabs>
        <w:rPr>
          <w:rFonts w:asciiTheme="minorHAnsi" w:eastAsiaTheme="minorEastAsia" w:hAnsiTheme="minorHAnsi" w:cstheme="minorBidi"/>
          <w:noProof/>
        </w:rPr>
      </w:pPr>
      <w:hyperlink w:anchor="_Toc41950235" w:history="1">
        <w:r w:rsidR="00A4341A" w:rsidRPr="00AF0271">
          <w:rPr>
            <w:rStyle w:val="ae"/>
            <w:rFonts w:hint="eastAsia"/>
            <w:noProof/>
            <w:bdr w:val="single" w:sz="4" w:space="0" w:color="auto"/>
          </w:rPr>
          <w:t>（</w:t>
        </w:r>
        <w:r w:rsidR="00A4341A" w:rsidRPr="00AF0271">
          <w:rPr>
            <w:rStyle w:val="ae"/>
            <w:rFonts w:hint="eastAsia"/>
            <w:noProof/>
            <w:bdr w:val="single" w:sz="4" w:space="0" w:color="auto"/>
          </w:rPr>
          <w:t>C</w:t>
        </w:r>
        <w:r w:rsidR="00A4341A" w:rsidRPr="00AF0271">
          <w:rPr>
            <w:rStyle w:val="ae"/>
            <w:rFonts w:hint="eastAsia"/>
            <w:noProof/>
            <w:bdr w:val="single" w:sz="4" w:space="0" w:color="auto"/>
          </w:rPr>
          <w:t>）四大的綜合說明</w:t>
        </w:r>
        <w:r w:rsidR="00A4341A">
          <w:rPr>
            <w:noProof/>
            <w:webHidden/>
          </w:rPr>
          <w:tab/>
        </w:r>
        <w:r>
          <w:rPr>
            <w:noProof/>
            <w:webHidden/>
          </w:rPr>
          <w:fldChar w:fldCharType="begin"/>
        </w:r>
        <w:r w:rsidR="00A4341A">
          <w:rPr>
            <w:noProof/>
            <w:webHidden/>
          </w:rPr>
          <w:instrText xml:space="preserve"> PAGEREF _Toc41950235 \h </w:instrText>
        </w:r>
        <w:r>
          <w:rPr>
            <w:noProof/>
            <w:webHidden/>
          </w:rPr>
        </w:r>
        <w:r>
          <w:rPr>
            <w:noProof/>
            <w:webHidden/>
          </w:rPr>
          <w:fldChar w:fldCharType="separate"/>
        </w:r>
        <w:r w:rsidR="00E16D73">
          <w:rPr>
            <w:noProof/>
            <w:webHidden/>
          </w:rPr>
          <w:t>15</w:t>
        </w:r>
        <w:r>
          <w:rPr>
            <w:noProof/>
            <w:webHidden/>
          </w:rPr>
          <w:fldChar w:fldCharType="end"/>
        </w:r>
      </w:hyperlink>
    </w:p>
    <w:p w:rsidR="00A4341A" w:rsidRDefault="00F204AF">
      <w:pPr>
        <w:pStyle w:val="41"/>
        <w:tabs>
          <w:tab w:val="left" w:pos="1210"/>
        </w:tabs>
        <w:rPr>
          <w:rFonts w:asciiTheme="minorHAnsi" w:eastAsiaTheme="minorEastAsia" w:hAnsiTheme="minorHAnsi" w:cstheme="minorBidi"/>
          <w:noProof/>
        </w:rPr>
      </w:pPr>
      <w:hyperlink w:anchor="_Toc41950236" w:history="1">
        <w:r w:rsidR="00A4341A" w:rsidRPr="00AF0271">
          <w:rPr>
            <w:rStyle w:val="ae"/>
            <w:rFonts w:hint="eastAsia"/>
            <w:noProof/>
            <w:bdr w:val="single" w:sz="4" w:space="0" w:color="auto"/>
          </w:rPr>
          <w:t>（</w:t>
        </w:r>
        <w:r w:rsidR="00A4341A" w:rsidRPr="00AF0271">
          <w:rPr>
            <w:rStyle w:val="ae"/>
            <w:rFonts w:hint="eastAsia"/>
            <w:noProof/>
            <w:bdr w:val="single" w:sz="4" w:space="0" w:color="auto"/>
          </w:rPr>
          <w:t>2</w:t>
        </w:r>
        <w:r w:rsidR="00A4341A" w:rsidRPr="00AF0271">
          <w:rPr>
            <w:rStyle w:val="ae"/>
            <w:rFonts w:hint="eastAsia"/>
            <w:noProof/>
            <w:bdr w:val="single" w:sz="4" w:space="0" w:color="auto"/>
          </w:rPr>
          <w:t>）空界</w:t>
        </w:r>
        <w:r w:rsidR="00A4341A">
          <w:rPr>
            <w:noProof/>
            <w:webHidden/>
          </w:rPr>
          <w:tab/>
        </w:r>
        <w:r>
          <w:rPr>
            <w:noProof/>
            <w:webHidden/>
          </w:rPr>
          <w:fldChar w:fldCharType="begin"/>
        </w:r>
        <w:r w:rsidR="00A4341A">
          <w:rPr>
            <w:noProof/>
            <w:webHidden/>
          </w:rPr>
          <w:instrText xml:space="preserve"> PAGEREF _Toc41950236 \h </w:instrText>
        </w:r>
        <w:r>
          <w:rPr>
            <w:noProof/>
            <w:webHidden/>
          </w:rPr>
        </w:r>
        <w:r>
          <w:rPr>
            <w:noProof/>
            <w:webHidden/>
          </w:rPr>
          <w:fldChar w:fldCharType="separate"/>
        </w:r>
        <w:r w:rsidR="00E16D73">
          <w:rPr>
            <w:noProof/>
            <w:webHidden/>
          </w:rPr>
          <w:t>15</w:t>
        </w:r>
        <w:r>
          <w:rPr>
            <w:noProof/>
            <w:webHidden/>
          </w:rPr>
          <w:fldChar w:fldCharType="end"/>
        </w:r>
      </w:hyperlink>
    </w:p>
    <w:p w:rsidR="00A4341A" w:rsidRDefault="00F204AF">
      <w:pPr>
        <w:pStyle w:val="51"/>
        <w:tabs>
          <w:tab w:val="left" w:pos="963"/>
        </w:tabs>
        <w:rPr>
          <w:rFonts w:asciiTheme="minorHAnsi" w:eastAsiaTheme="minorEastAsia" w:hAnsiTheme="minorHAnsi" w:cstheme="minorBidi"/>
          <w:noProof/>
        </w:rPr>
      </w:pPr>
      <w:hyperlink w:anchor="_Toc41950237" w:history="1">
        <w:r w:rsidR="00A4341A" w:rsidRPr="00AF0271">
          <w:rPr>
            <w:rStyle w:val="ae"/>
            <w:noProof/>
            <w:bdr w:val="single" w:sz="4" w:space="0" w:color="auto"/>
          </w:rPr>
          <w:t>A.</w:t>
        </w:r>
        <w:r w:rsidR="00A4341A" w:rsidRPr="00AF0271">
          <w:rPr>
            <w:rStyle w:val="ae"/>
            <w:rFonts w:hint="eastAsia"/>
            <w:noProof/>
            <w:bdr w:val="single" w:sz="4" w:space="0" w:color="auto"/>
          </w:rPr>
          <w:t>眼所見、身所觸的「無礙性（四大的相反特性）」</w:t>
        </w:r>
        <w:r w:rsidR="00A4341A">
          <w:rPr>
            <w:noProof/>
            <w:webHidden/>
          </w:rPr>
          <w:tab/>
        </w:r>
        <w:r>
          <w:rPr>
            <w:noProof/>
            <w:webHidden/>
          </w:rPr>
          <w:fldChar w:fldCharType="begin"/>
        </w:r>
        <w:r w:rsidR="00A4341A">
          <w:rPr>
            <w:noProof/>
            <w:webHidden/>
          </w:rPr>
          <w:instrText xml:space="preserve"> PAGEREF _Toc41950237 \h </w:instrText>
        </w:r>
        <w:r>
          <w:rPr>
            <w:noProof/>
            <w:webHidden/>
          </w:rPr>
        </w:r>
        <w:r>
          <w:rPr>
            <w:noProof/>
            <w:webHidden/>
          </w:rPr>
          <w:fldChar w:fldCharType="separate"/>
        </w:r>
        <w:r w:rsidR="00E16D73">
          <w:rPr>
            <w:noProof/>
            <w:webHidden/>
          </w:rPr>
          <w:t>15</w:t>
        </w:r>
        <w:r>
          <w:rPr>
            <w:noProof/>
            <w:webHidden/>
          </w:rPr>
          <w:fldChar w:fldCharType="end"/>
        </w:r>
      </w:hyperlink>
    </w:p>
    <w:p w:rsidR="00A4341A" w:rsidRDefault="00F204AF">
      <w:pPr>
        <w:pStyle w:val="51"/>
        <w:tabs>
          <w:tab w:val="left" w:pos="950"/>
        </w:tabs>
        <w:rPr>
          <w:rFonts w:asciiTheme="minorHAnsi" w:eastAsiaTheme="minorEastAsia" w:hAnsiTheme="minorHAnsi" w:cstheme="minorBidi"/>
          <w:noProof/>
        </w:rPr>
      </w:pPr>
      <w:hyperlink w:anchor="_Toc41950238" w:history="1">
        <w:r w:rsidR="00A4341A" w:rsidRPr="00AF0271">
          <w:rPr>
            <w:rStyle w:val="ae"/>
            <w:noProof/>
            <w:bdr w:val="single" w:sz="4" w:space="0" w:color="auto"/>
          </w:rPr>
          <w:t>B.</w:t>
        </w:r>
        <w:r w:rsidR="00A4341A" w:rsidRPr="00AF0271">
          <w:rPr>
            <w:rStyle w:val="ae"/>
            <w:rFonts w:hint="eastAsia"/>
            <w:noProof/>
            <w:bdr w:val="single" w:sz="4" w:space="0" w:color="auto"/>
          </w:rPr>
          <w:t>虛空與四大相在</w:t>
        </w:r>
        <w:r w:rsidR="00A4341A">
          <w:rPr>
            <w:noProof/>
            <w:webHidden/>
          </w:rPr>
          <w:tab/>
        </w:r>
        <w:r>
          <w:rPr>
            <w:noProof/>
            <w:webHidden/>
          </w:rPr>
          <w:fldChar w:fldCharType="begin"/>
        </w:r>
        <w:r w:rsidR="00A4341A">
          <w:rPr>
            <w:noProof/>
            <w:webHidden/>
          </w:rPr>
          <w:instrText xml:space="preserve"> PAGEREF _Toc41950238 \h </w:instrText>
        </w:r>
        <w:r>
          <w:rPr>
            <w:noProof/>
            <w:webHidden/>
          </w:rPr>
        </w:r>
        <w:r>
          <w:rPr>
            <w:noProof/>
            <w:webHidden/>
          </w:rPr>
          <w:fldChar w:fldCharType="separate"/>
        </w:r>
        <w:r w:rsidR="00E16D73">
          <w:rPr>
            <w:noProof/>
            <w:webHidden/>
          </w:rPr>
          <w:t>15</w:t>
        </w:r>
        <w:r>
          <w:rPr>
            <w:noProof/>
            <w:webHidden/>
          </w:rPr>
          <w:fldChar w:fldCharType="end"/>
        </w:r>
      </w:hyperlink>
    </w:p>
    <w:p w:rsidR="00A4341A" w:rsidRDefault="00F204AF">
      <w:pPr>
        <w:pStyle w:val="41"/>
        <w:tabs>
          <w:tab w:val="left" w:pos="1210"/>
        </w:tabs>
        <w:rPr>
          <w:rFonts w:asciiTheme="minorHAnsi" w:eastAsiaTheme="minorEastAsia" w:hAnsiTheme="minorHAnsi" w:cstheme="minorBidi"/>
          <w:noProof/>
        </w:rPr>
      </w:pPr>
      <w:hyperlink w:anchor="_Toc41950239" w:history="1">
        <w:r w:rsidR="00A4341A" w:rsidRPr="00AF0271">
          <w:rPr>
            <w:rStyle w:val="ae"/>
            <w:rFonts w:hint="eastAsia"/>
            <w:noProof/>
            <w:bdr w:val="single" w:sz="4" w:space="0" w:color="auto"/>
          </w:rPr>
          <w:t>（</w:t>
        </w:r>
        <w:r w:rsidR="00A4341A" w:rsidRPr="00AF0271">
          <w:rPr>
            <w:rStyle w:val="ae"/>
            <w:rFonts w:hint="eastAsia"/>
            <w:noProof/>
            <w:bdr w:val="single" w:sz="4" w:space="0" w:color="auto"/>
          </w:rPr>
          <w:t>3</w:t>
        </w:r>
        <w:r w:rsidR="00A4341A" w:rsidRPr="00AF0271">
          <w:rPr>
            <w:rStyle w:val="ae"/>
            <w:rFonts w:hint="eastAsia"/>
            <w:noProof/>
            <w:bdr w:val="single" w:sz="4" w:space="0" w:color="auto"/>
          </w:rPr>
          <w:t>）五大和合──器世間</w:t>
        </w:r>
        <w:r w:rsidR="00A4341A">
          <w:rPr>
            <w:noProof/>
            <w:webHidden/>
          </w:rPr>
          <w:tab/>
        </w:r>
        <w:r>
          <w:rPr>
            <w:noProof/>
            <w:webHidden/>
          </w:rPr>
          <w:fldChar w:fldCharType="begin"/>
        </w:r>
        <w:r w:rsidR="00A4341A">
          <w:rPr>
            <w:noProof/>
            <w:webHidden/>
          </w:rPr>
          <w:instrText xml:space="preserve"> PAGEREF _Toc41950239 \h </w:instrText>
        </w:r>
        <w:r>
          <w:rPr>
            <w:noProof/>
            <w:webHidden/>
          </w:rPr>
        </w:r>
        <w:r>
          <w:rPr>
            <w:noProof/>
            <w:webHidden/>
          </w:rPr>
          <w:fldChar w:fldCharType="separate"/>
        </w:r>
        <w:r w:rsidR="00E16D73">
          <w:rPr>
            <w:noProof/>
            <w:webHidden/>
          </w:rPr>
          <w:t>15</w:t>
        </w:r>
        <w:r>
          <w:rPr>
            <w:noProof/>
            <w:webHidden/>
          </w:rPr>
          <w:fldChar w:fldCharType="end"/>
        </w:r>
      </w:hyperlink>
    </w:p>
    <w:p w:rsidR="00A4341A" w:rsidRDefault="00F204AF">
      <w:pPr>
        <w:pStyle w:val="41"/>
        <w:tabs>
          <w:tab w:val="left" w:pos="1210"/>
        </w:tabs>
        <w:rPr>
          <w:rFonts w:asciiTheme="minorHAnsi" w:eastAsiaTheme="minorEastAsia" w:hAnsiTheme="minorHAnsi" w:cstheme="minorBidi"/>
          <w:noProof/>
        </w:rPr>
      </w:pPr>
      <w:hyperlink w:anchor="_Toc41950240" w:history="1">
        <w:r w:rsidR="00A4341A" w:rsidRPr="00AF0271">
          <w:rPr>
            <w:rStyle w:val="ae"/>
            <w:rFonts w:hint="eastAsia"/>
            <w:noProof/>
            <w:bdr w:val="single" w:sz="4" w:space="0" w:color="auto"/>
          </w:rPr>
          <w:t>（</w:t>
        </w:r>
        <w:r w:rsidR="00A4341A" w:rsidRPr="00AF0271">
          <w:rPr>
            <w:rStyle w:val="ae"/>
            <w:rFonts w:hint="eastAsia"/>
            <w:noProof/>
            <w:bdr w:val="single" w:sz="4" w:space="0" w:color="auto"/>
          </w:rPr>
          <w:t>4</w:t>
        </w:r>
        <w:r w:rsidR="00A4341A" w:rsidRPr="00AF0271">
          <w:rPr>
            <w:rStyle w:val="ae"/>
            <w:rFonts w:hint="eastAsia"/>
            <w:noProof/>
            <w:bdr w:val="single" w:sz="4" w:space="0" w:color="auto"/>
          </w:rPr>
          <w:t>）六大和合──有情</w:t>
        </w:r>
        <w:r w:rsidR="00A4341A">
          <w:rPr>
            <w:noProof/>
            <w:webHidden/>
          </w:rPr>
          <w:tab/>
        </w:r>
        <w:r>
          <w:rPr>
            <w:noProof/>
            <w:webHidden/>
          </w:rPr>
          <w:fldChar w:fldCharType="begin"/>
        </w:r>
        <w:r w:rsidR="00A4341A">
          <w:rPr>
            <w:noProof/>
            <w:webHidden/>
          </w:rPr>
          <w:instrText xml:space="preserve"> PAGEREF _Toc41950240 \h </w:instrText>
        </w:r>
        <w:r>
          <w:rPr>
            <w:noProof/>
            <w:webHidden/>
          </w:rPr>
        </w:r>
        <w:r>
          <w:rPr>
            <w:noProof/>
            <w:webHidden/>
          </w:rPr>
          <w:fldChar w:fldCharType="separate"/>
        </w:r>
        <w:r w:rsidR="00E16D73">
          <w:rPr>
            <w:noProof/>
            <w:webHidden/>
          </w:rPr>
          <w:t>15</w:t>
        </w:r>
        <w:r>
          <w:rPr>
            <w:noProof/>
            <w:webHidden/>
          </w:rPr>
          <w:fldChar w:fldCharType="end"/>
        </w:r>
      </w:hyperlink>
    </w:p>
    <w:p w:rsidR="00A4341A" w:rsidRDefault="00F204AF">
      <w:pPr>
        <w:pStyle w:val="14"/>
        <w:rPr>
          <w:rFonts w:asciiTheme="minorHAnsi" w:eastAsiaTheme="minorEastAsia" w:hAnsiTheme="minorHAnsi" w:cstheme="minorBidi"/>
          <w:noProof/>
        </w:rPr>
      </w:pPr>
      <w:hyperlink w:anchor="_Toc41950241" w:history="1">
        <w:r w:rsidR="00A4341A" w:rsidRPr="004A6C93">
          <w:rPr>
            <w:rStyle w:val="ae"/>
            <w:rFonts w:ascii="Times New Roman" w:hAnsi="Times New Roman" w:hint="eastAsia"/>
            <w:b/>
            <w:noProof/>
            <w:sz w:val="28"/>
            <w:szCs w:val="28"/>
          </w:rPr>
          <w:t>第二節</w:t>
        </w:r>
        <w:r w:rsidR="00A4341A" w:rsidRPr="004A6C93">
          <w:rPr>
            <w:rStyle w:val="ae"/>
            <w:rFonts w:ascii="Times New Roman" w:hAnsi="Times New Roman"/>
            <w:b/>
            <w:noProof/>
            <w:sz w:val="28"/>
            <w:szCs w:val="28"/>
          </w:rPr>
          <w:t xml:space="preserve"> </w:t>
        </w:r>
        <w:r w:rsidR="00A4341A" w:rsidRPr="004A6C93">
          <w:rPr>
            <w:rStyle w:val="ae"/>
            <w:rFonts w:ascii="Times New Roman" w:hAnsi="Times New Roman" w:hint="eastAsia"/>
            <w:b/>
            <w:noProof/>
            <w:sz w:val="28"/>
            <w:szCs w:val="28"/>
          </w:rPr>
          <w:t>有情與身心的關係</w:t>
        </w:r>
        <w:r w:rsidR="00A4341A">
          <w:rPr>
            <w:noProof/>
            <w:webHidden/>
          </w:rPr>
          <w:tab/>
        </w:r>
        <w:r>
          <w:rPr>
            <w:noProof/>
            <w:webHidden/>
          </w:rPr>
          <w:fldChar w:fldCharType="begin"/>
        </w:r>
        <w:r w:rsidR="00A4341A">
          <w:rPr>
            <w:noProof/>
            <w:webHidden/>
          </w:rPr>
          <w:instrText xml:space="preserve"> PAGEREF _Toc41950241 \h </w:instrText>
        </w:r>
        <w:r>
          <w:rPr>
            <w:noProof/>
            <w:webHidden/>
          </w:rPr>
        </w:r>
        <w:r>
          <w:rPr>
            <w:noProof/>
            <w:webHidden/>
          </w:rPr>
          <w:fldChar w:fldCharType="separate"/>
        </w:r>
        <w:r w:rsidR="00E16D73">
          <w:rPr>
            <w:noProof/>
            <w:webHidden/>
          </w:rPr>
          <w:t>16</w:t>
        </w:r>
        <w:r>
          <w:rPr>
            <w:noProof/>
            <w:webHidden/>
          </w:rPr>
          <w:fldChar w:fldCharType="end"/>
        </w:r>
      </w:hyperlink>
    </w:p>
    <w:p w:rsidR="00A4341A" w:rsidRDefault="00F204AF">
      <w:pPr>
        <w:pStyle w:val="14"/>
        <w:tabs>
          <w:tab w:val="left" w:pos="730"/>
        </w:tabs>
        <w:rPr>
          <w:rFonts w:asciiTheme="minorHAnsi" w:eastAsiaTheme="minorEastAsia" w:hAnsiTheme="minorHAnsi" w:cstheme="minorBidi"/>
          <w:noProof/>
        </w:rPr>
      </w:pPr>
      <w:hyperlink w:anchor="_Toc41950242" w:history="1">
        <w:r w:rsidR="00A4341A" w:rsidRPr="00AF0271">
          <w:rPr>
            <w:rStyle w:val="ae"/>
            <w:rFonts w:hAnsiTheme="minorEastAsia" w:hint="eastAsia"/>
            <w:noProof/>
            <w:bdr w:val="single" w:sz="4" w:space="0" w:color="auto"/>
          </w:rPr>
          <w:t>一、有情的神化</w:t>
        </w:r>
        <w:r w:rsidR="00A4341A">
          <w:rPr>
            <w:noProof/>
            <w:webHidden/>
          </w:rPr>
          <w:tab/>
        </w:r>
        <w:r>
          <w:rPr>
            <w:noProof/>
            <w:webHidden/>
          </w:rPr>
          <w:fldChar w:fldCharType="begin"/>
        </w:r>
        <w:r w:rsidR="00A4341A">
          <w:rPr>
            <w:noProof/>
            <w:webHidden/>
          </w:rPr>
          <w:instrText xml:space="preserve"> PAGEREF _Toc41950242 \h </w:instrText>
        </w:r>
        <w:r>
          <w:rPr>
            <w:noProof/>
            <w:webHidden/>
          </w:rPr>
        </w:r>
        <w:r>
          <w:rPr>
            <w:noProof/>
            <w:webHidden/>
          </w:rPr>
          <w:fldChar w:fldCharType="separate"/>
        </w:r>
        <w:r w:rsidR="00E16D73">
          <w:rPr>
            <w:noProof/>
            <w:webHidden/>
          </w:rPr>
          <w:t>16</w:t>
        </w:r>
        <w:r>
          <w:rPr>
            <w:noProof/>
            <w:webHidden/>
          </w:rPr>
          <w:fldChar w:fldCharType="end"/>
        </w:r>
      </w:hyperlink>
    </w:p>
    <w:p w:rsidR="00A4341A" w:rsidRDefault="00F204AF">
      <w:pPr>
        <w:pStyle w:val="21"/>
        <w:tabs>
          <w:tab w:val="left" w:pos="1090"/>
        </w:tabs>
        <w:rPr>
          <w:rFonts w:asciiTheme="minorHAnsi" w:eastAsiaTheme="minorEastAsia" w:hAnsiTheme="minorHAnsi" w:cstheme="minorBidi"/>
          <w:noProof/>
        </w:rPr>
      </w:pPr>
      <w:hyperlink w:anchor="_Toc41950243" w:history="1">
        <w:r w:rsidR="00A4341A" w:rsidRPr="00AF0271">
          <w:rPr>
            <w:rStyle w:val="ae"/>
            <w:rFonts w:hint="eastAsia"/>
            <w:noProof/>
            <w:bdr w:val="single" w:sz="4" w:space="0" w:color="auto"/>
          </w:rPr>
          <w:t>（一）總說</w:t>
        </w:r>
        <w:r w:rsidR="00A4341A">
          <w:rPr>
            <w:noProof/>
            <w:webHidden/>
          </w:rPr>
          <w:tab/>
        </w:r>
        <w:r>
          <w:rPr>
            <w:noProof/>
            <w:webHidden/>
          </w:rPr>
          <w:fldChar w:fldCharType="begin"/>
        </w:r>
        <w:r w:rsidR="00A4341A">
          <w:rPr>
            <w:noProof/>
            <w:webHidden/>
          </w:rPr>
          <w:instrText xml:space="preserve"> PAGEREF _Toc41950243 \h </w:instrText>
        </w:r>
        <w:r>
          <w:rPr>
            <w:noProof/>
            <w:webHidden/>
          </w:rPr>
        </w:r>
        <w:r>
          <w:rPr>
            <w:noProof/>
            <w:webHidden/>
          </w:rPr>
          <w:fldChar w:fldCharType="separate"/>
        </w:r>
        <w:r w:rsidR="00E16D73">
          <w:rPr>
            <w:noProof/>
            <w:webHidden/>
          </w:rPr>
          <w:t>16</w:t>
        </w:r>
        <w:r>
          <w:rPr>
            <w:noProof/>
            <w:webHidden/>
          </w:rPr>
          <w:fldChar w:fldCharType="end"/>
        </w:r>
      </w:hyperlink>
    </w:p>
    <w:p w:rsidR="00A4341A" w:rsidRDefault="00F204AF">
      <w:pPr>
        <w:pStyle w:val="31"/>
        <w:tabs>
          <w:tab w:val="left" w:pos="670"/>
        </w:tabs>
        <w:rPr>
          <w:rFonts w:asciiTheme="minorHAnsi" w:eastAsiaTheme="minorEastAsia" w:hAnsiTheme="minorHAnsi" w:cstheme="minorBidi"/>
          <w:noProof/>
        </w:rPr>
      </w:pPr>
      <w:hyperlink w:anchor="_Toc41950244" w:history="1">
        <w:r w:rsidR="00A4341A" w:rsidRPr="00AF0271">
          <w:rPr>
            <w:rStyle w:val="ae"/>
            <w:noProof/>
            <w:bdr w:val="single" w:sz="4" w:space="0" w:color="auto"/>
          </w:rPr>
          <w:t>1.</w:t>
        </w:r>
        <w:r w:rsidR="00A4341A" w:rsidRPr="00AF0271">
          <w:rPr>
            <w:rStyle w:val="ae"/>
            <w:rFonts w:hint="eastAsia"/>
            <w:noProof/>
            <w:bdr w:val="single" w:sz="4" w:space="0" w:color="auto"/>
          </w:rPr>
          <w:t>世人的我見</w:t>
        </w:r>
        <w:r w:rsidR="00A4341A" w:rsidRPr="00AF0271">
          <w:rPr>
            <w:rStyle w:val="ae"/>
            <w:rFonts w:ascii="新細明體" w:hAnsi="新細明體" w:hint="eastAsia"/>
            <w:noProof/>
            <w:bdr w:val="single" w:sz="4" w:space="0" w:color="auto"/>
          </w:rPr>
          <w:t>（即</w:t>
        </w:r>
        <w:r w:rsidR="00A4341A" w:rsidRPr="00AF0271">
          <w:rPr>
            <w:rStyle w:val="ae"/>
            <w:rFonts w:hAnsiTheme="minorEastAsia" w:hint="eastAsia"/>
            <w:noProof/>
            <w:bdr w:val="single" w:sz="4" w:space="0" w:color="auto"/>
          </w:rPr>
          <w:t>有情的神化）</w:t>
        </w:r>
        <w:r w:rsidR="00A4341A">
          <w:rPr>
            <w:noProof/>
            <w:webHidden/>
          </w:rPr>
          <w:tab/>
        </w:r>
        <w:r>
          <w:rPr>
            <w:noProof/>
            <w:webHidden/>
          </w:rPr>
          <w:fldChar w:fldCharType="begin"/>
        </w:r>
        <w:r w:rsidR="00A4341A">
          <w:rPr>
            <w:noProof/>
            <w:webHidden/>
          </w:rPr>
          <w:instrText xml:space="preserve"> PAGEREF _Toc41950244 \h </w:instrText>
        </w:r>
        <w:r>
          <w:rPr>
            <w:noProof/>
            <w:webHidden/>
          </w:rPr>
        </w:r>
        <w:r>
          <w:rPr>
            <w:noProof/>
            <w:webHidden/>
          </w:rPr>
          <w:fldChar w:fldCharType="separate"/>
        </w:r>
        <w:r w:rsidR="00E16D73">
          <w:rPr>
            <w:noProof/>
            <w:webHidden/>
          </w:rPr>
          <w:t>16</w:t>
        </w:r>
        <w:r>
          <w:rPr>
            <w:noProof/>
            <w:webHidden/>
          </w:rPr>
          <w:fldChar w:fldCharType="end"/>
        </w:r>
      </w:hyperlink>
    </w:p>
    <w:p w:rsidR="00A4341A" w:rsidRDefault="00F204AF">
      <w:pPr>
        <w:pStyle w:val="41"/>
        <w:tabs>
          <w:tab w:val="left" w:pos="1210"/>
        </w:tabs>
        <w:rPr>
          <w:rFonts w:asciiTheme="minorHAnsi" w:eastAsiaTheme="minorEastAsia" w:hAnsiTheme="minorHAnsi" w:cstheme="minorBidi"/>
          <w:noProof/>
        </w:rPr>
      </w:pPr>
      <w:hyperlink w:anchor="_Toc41950245" w:history="1">
        <w:r w:rsidR="00A4341A" w:rsidRPr="00AF0271">
          <w:rPr>
            <w:rStyle w:val="ae"/>
            <w:rFonts w:hint="eastAsia"/>
            <w:noProof/>
            <w:bdr w:val="single" w:sz="4" w:space="0" w:color="auto"/>
          </w:rPr>
          <w:t>（</w:t>
        </w:r>
        <w:r w:rsidR="00A4341A" w:rsidRPr="00AF0271">
          <w:rPr>
            <w:rStyle w:val="ae"/>
            <w:rFonts w:hint="eastAsia"/>
            <w:noProof/>
            <w:bdr w:val="single" w:sz="4" w:space="0" w:color="auto"/>
          </w:rPr>
          <w:t>1</w:t>
        </w:r>
        <w:r w:rsidR="00A4341A" w:rsidRPr="00AF0271">
          <w:rPr>
            <w:rStyle w:val="ae"/>
            <w:rFonts w:hint="eastAsia"/>
            <w:noProof/>
            <w:bdr w:val="single" w:sz="4" w:space="0" w:color="auto"/>
          </w:rPr>
          <w:t>）有情生死與世間苦迫的根本</w:t>
        </w:r>
        <w:r w:rsidR="00A4341A">
          <w:rPr>
            <w:noProof/>
            <w:webHidden/>
          </w:rPr>
          <w:tab/>
        </w:r>
        <w:r>
          <w:rPr>
            <w:noProof/>
            <w:webHidden/>
          </w:rPr>
          <w:fldChar w:fldCharType="begin"/>
        </w:r>
        <w:r w:rsidR="00A4341A">
          <w:rPr>
            <w:noProof/>
            <w:webHidden/>
          </w:rPr>
          <w:instrText xml:space="preserve"> PAGEREF _Toc41950245 \h </w:instrText>
        </w:r>
        <w:r>
          <w:rPr>
            <w:noProof/>
            <w:webHidden/>
          </w:rPr>
        </w:r>
        <w:r>
          <w:rPr>
            <w:noProof/>
            <w:webHidden/>
          </w:rPr>
          <w:fldChar w:fldCharType="separate"/>
        </w:r>
        <w:r w:rsidR="00E16D73">
          <w:rPr>
            <w:noProof/>
            <w:webHidden/>
          </w:rPr>
          <w:t>16</w:t>
        </w:r>
        <w:r>
          <w:rPr>
            <w:noProof/>
            <w:webHidden/>
          </w:rPr>
          <w:fldChar w:fldCharType="end"/>
        </w:r>
      </w:hyperlink>
    </w:p>
    <w:p w:rsidR="00A4341A" w:rsidRDefault="00F204AF">
      <w:pPr>
        <w:pStyle w:val="41"/>
        <w:tabs>
          <w:tab w:val="left" w:pos="1210"/>
        </w:tabs>
        <w:rPr>
          <w:rFonts w:asciiTheme="minorHAnsi" w:eastAsiaTheme="minorEastAsia" w:hAnsiTheme="minorHAnsi" w:cstheme="minorBidi"/>
          <w:noProof/>
        </w:rPr>
      </w:pPr>
      <w:hyperlink w:anchor="_Toc41950246" w:history="1">
        <w:r w:rsidR="00A4341A" w:rsidRPr="00AF0271">
          <w:rPr>
            <w:rStyle w:val="ae"/>
            <w:rFonts w:hint="eastAsia"/>
            <w:noProof/>
            <w:bdr w:val="single" w:sz="4" w:space="0" w:color="auto"/>
          </w:rPr>
          <w:t>（</w:t>
        </w:r>
        <w:r w:rsidR="00A4341A" w:rsidRPr="00AF0271">
          <w:rPr>
            <w:rStyle w:val="ae"/>
            <w:rFonts w:hint="eastAsia"/>
            <w:noProof/>
            <w:bdr w:val="single" w:sz="4" w:space="0" w:color="auto"/>
          </w:rPr>
          <w:t>2</w:t>
        </w:r>
        <w:r w:rsidR="00A4341A" w:rsidRPr="00AF0271">
          <w:rPr>
            <w:rStyle w:val="ae"/>
            <w:rFonts w:hint="eastAsia"/>
            <w:noProof/>
            <w:bdr w:val="single" w:sz="4" w:space="0" w:color="auto"/>
          </w:rPr>
          <w:t>）俱生我見與分別我見</w:t>
        </w:r>
        <w:r w:rsidR="00A4341A">
          <w:rPr>
            <w:noProof/>
            <w:webHidden/>
          </w:rPr>
          <w:tab/>
        </w:r>
        <w:r>
          <w:rPr>
            <w:noProof/>
            <w:webHidden/>
          </w:rPr>
          <w:fldChar w:fldCharType="begin"/>
        </w:r>
        <w:r w:rsidR="00A4341A">
          <w:rPr>
            <w:noProof/>
            <w:webHidden/>
          </w:rPr>
          <w:instrText xml:space="preserve"> PAGEREF _Toc41950246 \h </w:instrText>
        </w:r>
        <w:r>
          <w:rPr>
            <w:noProof/>
            <w:webHidden/>
          </w:rPr>
        </w:r>
        <w:r>
          <w:rPr>
            <w:noProof/>
            <w:webHidden/>
          </w:rPr>
          <w:fldChar w:fldCharType="separate"/>
        </w:r>
        <w:r w:rsidR="00E16D73">
          <w:rPr>
            <w:noProof/>
            <w:webHidden/>
          </w:rPr>
          <w:t>16</w:t>
        </w:r>
        <w:r>
          <w:rPr>
            <w:noProof/>
            <w:webHidden/>
          </w:rPr>
          <w:fldChar w:fldCharType="end"/>
        </w:r>
      </w:hyperlink>
    </w:p>
    <w:p w:rsidR="00A4341A" w:rsidRDefault="00F204AF">
      <w:pPr>
        <w:pStyle w:val="31"/>
        <w:tabs>
          <w:tab w:val="left" w:pos="670"/>
        </w:tabs>
        <w:rPr>
          <w:rFonts w:asciiTheme="minorHAnsi" w:eastAsiaTheme="minorEastAsia" w:hAnsiTheme="minorHAnsi" w:cstheme="minorBidi"/>
          <w:noProof/>
        </w:rPr>
      </w:pPr>
      <w:hyperlink w:anchor="_Toc41950247" w:history="1">
        <w:r w:rsidR="00A4341A" w:rsidRPr="00AF0271">
          <w:rPr>
            <w:rStyle w:val="ae"/>
            <w:noProof/>
            <w:bdr w:val="single" w:sz="4" w:space="0" w:color="auto"/>
          </w:rPr>
          <w:t>2.</w:t>
        </w:r>
        <w:r w:rsidR="00A4341A" w:rsidRPr="00AF0271">
          <w:rPr>
            <w:rStyle w:val="ae"/>
            <w:rFonts w:hint="eastAsia"/>
            <w:noProof/>
            <w:bdr w:val="single" w:sz="4" w:space="0" w:color="auto"/>
          </w:rPr>
          <w:t>釋尊的徹悟</w:t>
        </w:r>
        <w:r w:rsidR="00A4341A">
          <w:rPr>
            <w:noProof/>
            <w:webHidden/>
          </w:rPr>
          <w:tab/>
        </w:r>
        <w:r>
          <w:rPr>
            <w:noProof/>
            <w:webHidden/>
          </w:rPr>
          <w:fldChar w:fldCharType="begin"/>
        </w:r>
        <w:r w:rsidR="00A4341A">
          <w:rPr>
            <w:noProof/>
            <w:webHidden/>
          </w:rPr>
          <w:instrText xml:space="preserve"> PAGEREF _Toc41950247 \h </w:instrText>
        </w:r>
        <w:r>
          <w:rPr>
            <w:noProof/>
            <w:webHidden/>
          </w:rPr>
        </w:r>
        <w:r>
          <w:rPr>
            <w:noProof/>
            <w:webHidden/>
          </w:rPr>
          <w:fldChar w:fldCharType="separate"/>
        </w:r>
        <w:r w:rsidR="00E16D73">
          <w:rPr>
            <w:noProof/>
            <w:webHidden/>
          </w:rPr>
          <w:t>17</w:t>
        </w:r>
        <w:r>
          <w:rPr>
            <w:noProof/>
            <w:webHidden/>
          </w:rPr>
          <w:fldChar w:fldCharType="end"/>
        </w:r>
      </w:hyperlink>
    </w:p>
    <w:p w:rsidR="00A4341A" w:rsidRDefault="00F204AF">
      <w:pPr>
        <w:pStyle w:val="21"/>
        <w:tabs>
          <w:tab w:val="left" w:pos="1090"/>
        </w:tabs>
        <w:rPr>
          <w:rFonts w:asciiTheme="minorHAnsi" w:eastAsiaTheme="minorEastAsia" w:hAnsiTheme="minorHAnsi" w:cstheme="minorBidi"/>
          <w:noProof/>
        </w:rPr>
      </w:pPr>
      <w:hyperlink w:anchor="_Toc41950248" w:history="1">
        <w:r w:rsidR="00A4341A" w:rsidRPr="00AF0271">
          <w:rPr>
            <w:rStyle w:val="ae"/>
            <w:rFonts w:hint="eastAsia"/>
            <w:noProof/>
            <w:bdr w:val="single" w:sz="4" w:space="0" w:color="auto"/>
          </w:rPr>
          <w:t>（二）詳論</w:t>
        </w:r>
        <w:r w:rsidR="00A4341A">
          <w:rPr>
            <w:noProof/>
            <w:webHidden/>
          </w:rPr>
          <w:tab/>
        </w:r>
        <w:r>
          <w:rPr>
            <w:noProof/>
            <w:webHidden/>
          </w:rPr>
          <w:fldChar w:fldCharType="begin"/>
        </w:r>
        <w:r w:rsidR="00A4341A">
          <w:rPr>
            <w:noProof/>
            <w:webHidden/>
          </w:rPr>
          <w:instrText xml:space="preserve"> PAGEREF _Toc41950248 \h </w:instrText>
        </w:r>
        <w:r>
          <w:rPr>
            <w:noProof/>
            <w:webHidden/>
          </w:rPr>
        </w:r>
        <w:r>
          <w:rPr>
            <w:noProof/>
            <w:webHidden/>
          </w:rPr>
          <w:fldChar w:fldCharType="separate"/>
        </w:r>
        <w:r w:rsidR="00E16D73">
          <w:rPr>
            <w:noProof/>
            <w:webHidden/>
          </w:rPr>
          <w:t>17</w:t>
        </w:r>
        <w:r>
          <w:rPr>
            <w:noProof/>
            <w:webHidden/>
          </w:rPr>
          <w:fldChar w:fldCharType="end"/>
        </w:r>
      </w:hyperlink>
    </w:p>
    <w:p w:rsidR="00A4341A" w:rsidRDefault="00F204AF">
      <w:pPr>
        <w:pStyle w:val="31"/>
        <w:tabs>
          <w:tab w:val="left" w:pos="670"/>
        </w:tabs>
        <w:rPr>
          <w:rFonts w:asciiTheme="minorHAnsi" w:eastAsiaTheme="minorEastAsia" w:hAnsiTheme="minorHAnsi" w:cstheme="minorBidi"/>
          <w:noProof/>
        </w:rPr>
      </w:pPr>
      <w:hyperlink w:anchor="_Toc41950249" w:history="1">
        <w:r w:rsidR="00A4341A" w:rsidRPr="00AF0271">
          <w:rPr>
            <w:rStyle w:val="ae"/>
            <w:noProof/>
            <w:bdr w:val="single" w:sz="4" w:space="0" w:color="auto"/>
          </w:rPr>
          <w:t>1.</w:t>
        </w:r>
        <w:r w:rsidR="00A4341A" w:rsidRPr="00AF0271">
          <w:rPr>
            <w:rStyle w:val="ae"/>
            <w:rFonts w:hint="eastAsia"/>
            <w:noProof/>
            <w:bdr w:val="single" w:sz="4" w:space="0" w:color="auto"/>
          </w:rPr>
          <w:t>世間的迷情</w:t>
        </w:r>
        <w:r w:rsidR="00A4341A">
          <w:rPr>
            <w:noProof/>
            <w:webHidden/>
          </w:rPr>
          <w:tab/>
        </w:r>
        <w:r>
          <w:rPr>
            <w:noProof/>
            <w:webHidden/>
          </w:rPr>
          <w:fldChar w:fldCharType="begin"/>
        </w:r>
        <w:r w:rsidR="00A4341A">
          <w:rPr>
            <w:noProof/>
            <w:webHidden/>
          </w:rPr>
          <w:instrText xml:space="preserve"> PAGEREF _Toc41950249 \h </w:instrText>
        </w:r>
        <w:r>
          <w:rPr>
            <w:noProof/>
            <w:webHidden/>
          </w:rPr>
        </w:r>
        <w:r>
          <w:rPr>
            <w:noProof/>
            <w:webHidden/>
          </w:rPr>
          <w:fldChar w:fldCharType="separate"/>
        </w:r>
        <w:r w:rsidR="00E16D73">
          <w:rPr>
            <w:noProof/>
            <w:webHidden/>
          </w:rPr>
          <w:t>17</w:t>
        </w:r>
        <w:r>
          <w:rPr>
            <w:noProof/>
            <w:webHidden/>
          </w:rPr>
          <w:fldChar w:fldCharType="end"/>
        </w:r>
      </w:hyperlink>
    </w:p>
    <w:p w:rsidR="00A4341A" w:rsidRDefault="00F204AF">
      <w:pPr>
        <w:pStyle w:val="41"/>
        <w:tabs>
          <w:tab w:val="left" w:pos="1210"/>
        </w:tabs>
        <w:rPr>
          <w:rFonts w:asciiTheme="minorHAnsi" w:eastAsiaTheme="minorEastAsia" w:hAnsiTheme="minorHAnsi" w:cstheme="minorBidi"/>
          <w:noProof/>
        </w:rPr>
      </w:pPr>
      <w:hyperlink w:anchor="_Toc41950250" w:history="1">
        <w:r w:rsidR="00A4341A" w:rsidRPr="00AF0271">
          <w:rPr>
            <w:rStyle w:val="ae"/>
            <w:rFonts w:hint="eastAsia"/>
            <w:noProof/>
            <w:bdr w:val="single" w:sz="4" w:space="0" w:color="auto"/>
          </w:rPr>
          <w:t>（</w:t>
        </w:r>
        <w:r w:rsidR="00A4341A" w:rsidRPr="00AF0271">
          <w:rPr>
            <w:rStyle w:val="ae"/>
            <w:rFonts w:hint="eastAsia"/>
            <w:noProof/>
            <w:bdr w:val="single" w:sz="4" w:space="0" w:color="auto"/>
          </w:rPr>
          <w:t>1</w:t>
        </w:r>
        <w:r w:rsidR="00A4341A" w:rsidRPr="00AF0271">
          <w:rPr>
            <w:rStyle w:val="ae"/>
            <w:rFonts w:hint="eastAsia"/>
            <w:noProof/>
            <w:bdr w:val="single" w:sz="4" w:space="0" w:color="auto"/>
          </w:rPr>
          <w:t>）不解「假名我」，而「神化為我」</w:t>
        </w:r>
        <w:r w:rsidR="00A4341A">
          <w:rPr>
            <w:noProof/>
            <w:webHidden/>
          </w:rPr>
          <w:tab/>
        </w:r>
        <w:r>
          <w:rPr>
            <w:noProof/>
            <w:webHidden/>
          </w:rPr>
          <w:fldChar w:fldCharType="begin"/>
        </w:r>
        <w:r w:rsidR="00A4341A">
          <w:rPr>
            <w:noProof/>
            <w:webHidden/>
          </w:rPr>
          <w:instrText xml:space="preserve"> PAGEREF _Toc41950250 \h </w:instrText>
        </w:r>
        <w:r>
          <w:rPr>
            <w:noProof/>
            <w:webHidden/>
          </w:rPr>
        </w:r>
        <w:r>
          <w:rPr>
            <w:noProof/>
            <w:webHidden/>
          </w:rPr>
          <w:fldChar w:fldCharType="separate"/>
        </w:r>
        <w:r w:rsidR="00E16D73">
          <w:rPr>
            <w:noProof/>
            <w:webHidden/>
          </w:rPr>
          <w:t>17</w:t>
        </w:r>
        <w:r>
          <w:rPr>
            <w:noProof/>
            <w:webHidden/>
          </w:rPr>
          <w:fldChar w:fldCharType="end"/>
        </w:r>
      </w:hyperlink>
    </w:p>
    <w:p w:rsidR="00A4341A" w:rsidRDefault="00F204AF">
      <w:pPr>
        <w:pStyle w:val="41"/>
        <w:tabs>
          <w:tab w:val="left" w:pos="1210"/>
        </w:tabs>
        <w:rPr>
          <w:rFonts w:asciiTheme="minorHAnsi" w:eastAsiaTheme="minorEastAsia" w:hAnsiTheme="minorHAnsi" w:cstheme="minorBidi"/>
          <w:noProof/>
        </w:rPr>
      </w:pPr>
      <w:hyperlink w:anchor="_Toc41950251" w:history="1">
        <w:r w:rsidR="00A4341A" w:rsidRPr="00AF0271">
          <w:rPr>
            <w:rStyle w:val="ae"/>
            <w:rFonts w:hint="eastAsia"/>
            <w:noProof/>
            <w:bdr w:val="single" w:sz="4" w:space="0" w:color="auto"/>
          </w:rPr>
          <w:t>（</w:t>
        </w:r>
        <w:r w:rsidR="00A4341A" w:rsidRPr="00AF0271">
          <w:rPr>
            <w:rStyle w:val="ae"/>
            <w:rFonts w:hint="eastAsia"/>
            <w:noProof/>
            <w:bdr w:val="single" w:sz="4" w:space="0" w:color="auto"/>
          </w:rPr>
          <w:t>2</w:t>
        </w:r>
        <w:r w:rsidR="00A4341A" w:rsidRPr="00AF0271">
          <w:rPr>
            <w:rStyle w:val="ae"/>
            <w:rFonts w:hint="eastAsia"/>
            <w:noProof/>
            <w:bdr w:val="single" w:sz="4" w:space="0" w:color="auto"/>
          </w:rPr>
          <w:t>）神我的異計</w:t>
        </w:r>
        <w:r w:rsidR="00A4341A">
          <w:rPr>
            <w:noProof/>
            <w:webHidden/>
          </w:rPr>
          <w:tab/>
        </w:r>
        <w:r>
          <w:rPr>
            <w:noProof/>
            <w:webHidden/>
          </w:rPr>
          <w:fldChar w:fldCharType="begin"/>
        </w:r>
        <w:r w:rsidR="00A4341A">
          <w:rPr>
            <w:noProof/>
            <w:webHidden/>
          </w:rPr>
          <w:instrText xml:space="preserve"> PAGEREF _Toc41950251 \h </w:instrText>
        </w:r>
        <w:r>
          <w:rPr>
            <w:noProof/>
            <w:webHidden/>
          </w:rPr>
        </w:r>
        <w:r>
          <w:rPr>
            <w:noProof/>
            <w:webHidden/>
          </w:rPr>
          <w:fldChar w:fldCharType="separate"/>
        </w:r>
        <w:r w:rsidR="00E16D73">
          <w:rPr>
            <w:noProof/>
            <w:webHidden/>
          </w:rPr>
          <w:t>17</w:t>
        </w:r>
        <w:r>
          <w:rPr>
            <w:noProof/>
            <w:webHidden/>
          </w:rPr>
          <w:fldChar w:fldCharType="end"/>
        </w:r>
      </w:hyperlink>
    </w:p>
    <w:p w:rsidR="00A4341A" w:rsidRDefault="00F204AF">
      <w:pPr>
        <w:pStyle w:val="51"/>
        <w:tabs>
          <w:tab w:val="left" w:pos="963"/>
        </w:tabs>
        <w:rPr>
          <w:rFonts w:asciiTheme="minorHAnsi" w:eastAsiaTheme="minorEastAsia" w:hAnsiTheme="minorHAnsi" w:cstheme="minorBidi"/>
          <w:noProof/>
        </w:rPr>
      </w:pPr>
      <w:hyperlink w:anchor="_Toc41950252" w:history="1">
        <w:r w:rsidR="00A4341A" w:rsidRPr="00AF0271">
          <w:rPr>
            <w:rStyle w:val="ae"/>
            <w:noProof/>
            <w:bdr w:val="single" w:sz="4" w:space="0" w:color="auto"/>
          </w:rPr>
          <w:t>A.</w:t>
        </w:r>
        <w:r w:rsidR="00A4341A" w:rsidRPr="00AF0271">
          <w:rPr>
            <w:rStyle w:val="ae"/>
            <w:rFonts w:hint="eastAsia"/>
            <w:noProof/>
            <w:bdr w:val="single" w:sz="4" w:space="0" w:color="auto"/>
          </w:rPr>
          <w:t>舉經</w:t>
        </w:r>
        <w:r w:rsidR="00A4341A">
          <w:rPr>
            <w:noProof/>
            <w:webHidden/>
          </w:rPr>
          <w:tab/>
        </w:r>
        <w:r>
          <w:rPr>
            <w:noProof/>
            <w:webHidden/>
          </w:rPr>
          <w:fldChar w:fldCharType="begin"/>
        </w:r>
        <w:r w:rsidR="00A4341A">
          <w:rPr>
            <w:noProof/>
            <w:webHidden/>
          </w:rPr>
          <w:instrText xml:space="preserve"> PAGEREF _Toc41950252 \h </w:instrText>
        </w:r>
        <w:r>
          <w:rPr>
            <w:noProof/>
            <w:webHidden/>
          </w:rPr>
        </w:r>
        <w:r>
          <w:rPr>
            <w:noProof/>
            <w:webHidden/>
          </w:rPr>
          <w:fldChar w:fldCharType="separate"/>
        </w:r>
        <w:r w:rsidR="00E16D73">
          <w:rPr>
            <w:noProof/>
            <w:webHidden/>
          </w:rPr>
          <w:t>17</w:t>
        </w:r>
        <w:r>
          <w:rPr>
            <w:noProof/>
            <w:webHidden/>
          </w:rPr>
          <w:fldChar w:fldCharType="end"/>
        </w:r>
      </w:hyperlink>
    </w:p>
    <w:p w:rsidR="00A4341A" w:rsidRDefault="00F204AF">
      <w:pPr>
        <w:pStyle w:val="51"/>
        <w:tabs>
          <w:tab w:val="left" w:pos="950"/>
        </w:tabs>
        <w:rPr>
          <w:rFonts w:asciiTheme="minorHAnsi" w:eastAsiaTheme="minorEastAsia" w:hAnsiTheme="minorHAnsi" w:cstheme="minorBidi"/>
          <w:noProof/>
        </w:rPr>
      </w:pPr>
      <w:hyperlink w:anchor="_Toc41950253" w:history="1">
        <w:r w:rsidR="00A4341A" w:rsidRPr="00AF0271">
          <w:rPr>
            <w:rStyle w:val="ae"/>
            <w:noProof/>
            <w:bdr w:val="single" w:sz="4" w:space="0" w:color="auto"/>
          </w:rPr>
          <w:t>B.</w:t>
        </w:r>
        <w:r w:rsidR="00A4341A" w:rsidRPr="00AF0271">
          <w:rPr>
            <w:rStyle w:val="ae"/>
            <w:rFonts w:hint="eastAsia"/>
            <w:noProof/>
            <w:bdr w:val="single" w:sz="4" w:space="0" w:color="auto"/>
          </w:rPr>
          <w:t>釋義</w:t>
        </w:r>
        <w:r w:rsidR="00A4341A">
          <w:rPr>
            <w:noProof/>
            <w:webHidden/>
          </w:rPr>
          <w:tab/>
        </w:r>
        <w:r>
          <w:rPr>
            <w:noProof/>
            <w:webHidden/>
          </w:rPr>
          <w:fldChar w:fldCharType="begin"/>
        </w:r>
        <w:r w:rsidR="00A4341A">
          <w:rPr>
            <w:noProof/>
            <w:webHidden/>
          </w:rPr>
          <w:instrText xml:space="preserve"> PAGEREF _Toc41950253 \h </w:instrText>
        </w:r>
        <w:r>
          <w:rPr>
            <w:noProof/>
            <w:webHidden/>
          </w:rPr>
        </w:r>
        <w:r>
          <w:rPr>
            <w:noProof/>
            <w:webHidden/>
          </w:rPr>
          <w:fldChar w:fldCharType="separate"/>
        </w:r>
        <w:r w:rsidR="00E16D73">
          <w:rPr>
            <w:noProof/>
            <w:webHidden/>
          </w:rPr>
          <w:t>17</w:t>
        </w:r>
        <w:r>
          <w:rPr>
            <w:noProof/>
            <w:webHidden/>
          </w:rPr>
          <w:fldChar w:fldCharType="end"/>
        </w:r>
      </w:hyperlink>
    </w:p>
    <w:p w:rsidR="00A4341A" w:rsidRDefault="00F204AF">
      <w:pPr>
        <w:pStyle w:val="61"/>
        <w:tabs>
          <w:tab w:val="left" w:pos="1503"/>
        </w:tabs>
        <w:rPr>
          <w:rFonts w:asciiTheme="minorHAnsi" w:eastAsiaTheme="minorEastAsia" w:hAnsiTheme="minorHAnsi" w:cstheme="minorBidi"/>
          <w:noProof/>
        </w:rPr>
      </w:pPr>
      <w:hyperlink w:anchor="_Toc41950254" w:history="1">
        <w:r w:rsidR="00A4341A" w:rsidRPr="00AF0271">
          <w:rPr>
            <w:rStyle w:val="ae"/>
            <w:rFonts w:hint="eastAsia"/>
            <w:noProof/>
            <w:bdr w:val="single" w:sz="4" w:space="0" w:color="auto"/>
          </w:rPr>
          <w:t>（</w:t>
        </w:r>
        <w:r w:rsidR="00A4341A" w:rsidRPr="00AF0271">
          <w:rPr>
            <w:rStyle w:val="ae"/>
            <w:rFonts w:hint="eastAsia"/>
            <w:noProof/>
            <w:bdr w:val="single" w:sz="4" w:space="0" w:color="auto"/>
          </w:rPr>
          <w:t>A</w:t>
        </w:r>
        <w:r w:rsidR="00A4341A" w:rsidRPr="00AF0271">
          <w:rPr>
            <w:rStyle w:val="ae"/>
            <w:rFonts w:hint="eastAsia"/>
            <w:noProof/>
            <w:bdr w:val="single" w:sz="4" w:space="0" w:color="auto"/>
          </w:rPr>
          <w:t>）神教擬想的生命自體，為生死流轉的主體</w:t>
        </w:r>
        <w:r w:rsidR="00A4341A">
          <w:rPr>
            <w:noProof/>
            <w:webHidden/>
          </w:rPr>
          <w:tab/>
        </w:r>
        <w:r>
          <w:rPr>
            <w:noProof/>
            <w:webHidden/>
          </w:rPr>
          <w:fldChar w:fldCharType="begin"/>
        </w:r>
        <w:r w:rsidR="00A4341A">
          <w:rPr>
            <w:noProof/>
            <w:webHidden/>
          </w:rPr>
          <w:instrText xml:space="preserve"> PAGEREF _Toc41950254 \h </w:instrText>
        </w:r>
        <w:r>
          <w:rPr>
            <w:noProof/>
            <w:webHidden/>
          </w:rPr>
        </w:r>
        <w:r>
          <w:rPr>
            <w:noProof/>
            <w:webHidden/>
          </w:rPr>
          <w:fldChar w:fldCharType="separate"/>
        </w:r>
        <w:r w:rsidR="00E16D73">
          <w:rPr>
            <w:noProof/>
            <w:webHidden/>
          </w:rPr>
          <w:t>17</w:t>
        </w:r>
        <w:r>
          <w:rPr>
            <w:noProof/>
            <w:webHidden/>
          </w:rPr>
          <w:fldChar w:fldCharType="end"/>
        </w:r>
      </w:hyperlink>
    </w:p>
    <w:p w:rsidR="00A4341A" w:rsidRDefault="00F204AF">
      <w:pPr>
        <w:pStyle w:val="71"/>
        <w:tabs>
          <w:tab w:val="left" w:pos="1137"/>
        </w:tabs>
        <w:rPr>
          <w:rFonts w:asciiTheme="minorHAnsi" w:eastAsiaTheme="minorEastAsia" w:hAnsiTheme="minorHAnsi" w:cstheme="minorBidi"/>
          <w:noProof/>
        </w:rPr>
      </w:pPr>
      <w:hyperlink w:anchor="_Toc41950255" w:history="1">
        <w:r w:rsidR="00A4341A" w:rsidRPr="00AF0271">
          <w:rPr>
            <w:rStyle w:val="ae"/>
            <w:rFonts w:ascii="Times New Roman" w:hAnsi="Times New Roman"/>
            <w:noProof/>
            <w:snapToGrid w:val="0"/>
            <w:w w:val="0"/>
            <w:kern w:val="0"/>
            <w:bdr w:val="single" w:sz="4" w:space="0" w:color="auto"/>
          </w:rPr>
          <w:t>a.</w:t>
        </w:r>
        <w:r w:rsidR="00A4341A" w:rsidRPr="00AF0271">
          <w:rPr>
            <w:rStyle w:val="ae"/>
            <w:rFonts w:hint="eastAsia"/>
            <w:noProof/>
            <w:bdr w:val="single" w:sz="4" w:space="0" w:color="auto"/>
          </w:rPr>
          <w:t>第三說「色等即真常梵我（一元論）</w:t>
        </w:r>
        <w:r w:rsidR="00A4341A" w:rsidRPr="00AF0271">
          <w:rPr>
            <w:rStyle w:val="ae"/>
            <w:rFonts w:ascii="新細明體" w:hAnsi="新細明體" w:hint="eastAsia"/>
            <w:noProof/>
            <w:bdr w:val="single" w:sz="4" w:space="0" w:color="auto"/>
          </w:rPr>
          <w:t>──即蘊計我</w:t>
        </w:r>
        <w:r w:rsidR="00A4341A" w:rsidRPr="00AF0271">
          <w:rPr>
            <w:rStyle w:val="ae"/>
            <w:rFonts w:hint="eastAsia"/>
            <w:noProof/>
            <w:bdr w:val="single" w:sz="4" w:space="0" w:color="auto"/>
          </w:rPr>
          <w:t>」</w:t>
        </w:r>
        <w:r w:rsidR="00A4341A">
          <w:rPr>
            <w:noProof/>
            <w:webHidden/>
          </w:rPr>
          <w:tab/>
        </w:r>
        <w:r>
          <w:rPr>
            <w:noProof/>
            <w:webHidden/>
          </w:rPr>
          <w:fldChar w:fldCharType="begin"/>
        </w:r>
        <w:r w:rsidR="00A4341A">
          <w:rPr>
            <w:noProof/>
            <w:webHidden/>
          </w:rPr>
          <w:instrText xml:space="preserve"> PAGEREF _Toc41950255 \h </w:instrText>
        </w:r>
        <w:r>
          <w:rPr>
            <w:noProof/>
            <w:webHidden/>
          </w:rPr>
        </w:r>
        <w:r>
          <w:rPr>
            <w:noProof/>
            <w:webHidden/>
          </w:rPr>
          <w:fldChar w:fldCharType="separate"/>
        </w:r>
        <w:r w:rsidR="00E16D73">
          <w:rPr>
            <w:noProof/>
            <w:webHidden/>
          </w:rPr>
          <w:t>18</w:t>
        </w:r>
        <w:r>
          <w:rPr>
            <w:noProof/>
            <w:webHidden/>
          </w:rPr>
          <w:fldChar w:fldCharType="end"/>
        </w:r>
      </w:hyperlink>
    </w:p>
    <w:p w:rsidR="00A4341A" w:rsidRDefault="00F204AF">
      <w:pPr>
        <w:pStyle w:val="71"/>
        <w:rPr>
          <w:rFonts w:asciiTheme="minorHAnsi" w:eastAsiaTheme="minorEastAsia" w:hAnsiTheme="minorHAnsi" w:cstheme="minorBidi"/>
          <w:noProof/>
        </w:rPr>
      </w:pPr>
      <w:hyperlink w:anchor="_Toc41950256" w:history="1">
        <w:r w:rsidR="00A4341A" w:rsidRPr="00AF0271">
          <w:rPr>
            <w:rStyle w:val="ae"/>
            <w:rFonts w:hAnsi="新細明體" w:cs="Times Ext Roman" w:hint="eastAsia"/>
            <w:noProof/>
            <w:bdr w:val="single" w:sz="4" w:space="0" w:color="auto"/>
          </w:rPr>
          <w:t>※</w:t>
        </w:r>
        <w:r w:rsidR="00A4341A" w:rsidRPr="00AF0271">
          <w:rPr>
            <w:rStyle w:val="ae"/>
            <w:rFonts w:hint="eastAsia"/>
            <w:noProof/>
            <w:bdr w:val="single" w:sz="4" w:space="0" w:color="auto"/>
          </w:rPr>
          <w:t>印度傳統的婆羅門教</w:t>
        </w:r>
        <w:r w:rsidR="00A4341A">
          <w:rPr>
            <w:noProof/>
            <w:webHidden/>
          </w:rPr>
          <w:tab/>
        </w:r>
        <w:r>
          <w:rPr>
            <w:noProof/>
            <w:webHidden/>
          </w:rPr>
          <w:fldChar w:fldCharType="begin"/>
        </w:r>
        <w:r w:rsidR="00A4341A">
          <w:rPr>
            <w:noProof/>
            <w:webHidden/>
          </w:rPr>
          <w:instrText xml:space="preserve"> PAGEREF _Toc41950256 \h </w:instrText>
        </w:r>
        <w:r>
          <w:rPr>
            <w:noProof/>
            <w:webHidden/>
          </w:rPr>
        </w:r>
        <w:r>
          <w:rPr>
            <w:noProof/>
            <w:webHidden/>
          </w:rPr>
          <w:fldChar w:fldCharType="separate"/>
        </w:r>
        <w:r w:rsidR="00E16D73">
          <w:rPr>
            <w:noProof/>
            <w:webHidden/>
          </w:rPr>
          <w:t>18</w:t>
        </w:r>
        <w:r>
          <w:rPr>
            <w:noProof/>
            <w:webHidden/>
          </w:rPr>
          <w:fldChar w:fldCharType="end"/>
        </w:r>
      </w:hyperlink>
    </w:p>
    <w:p w:rsidR="00A4341A" w:rsidRDefault="00F204AF">
      <w:pPr>
        <w:pStyle w:val="71"/>
        <w:tabs>
          <w:tab w:val="left" w:pos="1150"/>
        </w:tabs>
        <w:rPr>
          <w:rFonts w:asciiTheme="minorHAnsi" w:eastAsiaTheme="minorEastAsia" w:hAnsiTheme="minorHAnsi" w:cstheme="minorBidi"/>
          <w:noProof/>
        </w:rPr>
      </w:pPr>
      <w:hyperlink w:anchor="_Toc41950257" w:history="1">
        <w:r w:rsidR="00A4341A" w:rsidRPr="00AF0271">
          <w:rPr>
            <w:rStyle w:val="ae"/>
            <w:rFonts w:ascii="Times New Roman" w:hAnsi="Times New Roman"/>
            <w:noProof/>
            <w:snapToGrid w:val="0"/>
            <w:w w:val="0"/>
            <w:kern w:val="0"/>
            <w:bdr w:val="single" w:sz="4" w:space="0" w:color="auto"/>
          </w:rPr>
          <w:t>b.</w:t>
        </w:r>
        <w:r w:rsidR="00A4341A" w:rsidRPr="00AF0271">
          <w:rPr>
            <w:rStyle w:val="ae"/>
            <w:rFonts w:hint="eastAsia"/>
            <w:noProof/>
            <w:bdr w:val="single" w:sz="4" w:space="0" w:color="auto"/>
          </w:rPr>
          <w:t>第二說「命異身異（二元論）</w:t>
        </w:r>
        <w:r w:rsidR="00A4341A" w:rsidRPr="00AF0271">
          <w:rPr>
            <w:rStyle w:val="ae"/>
            <w:rFonts w:ascii="新細明體" w:hAnsi="新細明體" w:hint="eastAsia"/>
            <w:noProof/>
            <w:bdr w:val="single" w:sz="4" w:space="0" w:color="auto"/>
          </w:rPr>
          <w:t>──離蘊計我</w:t>
        </w:r>
        <w:r w:rsidR="00A4341A" w:rsidRPr="00AF0271">
          <w:rPr>
            <w:rStyle w:val="ae"/>
            <w:rFonts w:hint="eastAsia"/>
            <w:noProof/>
            <w:bdr w:val="single" w:sz="4" w:space="0" w:color="auto"/>
          </w:rPr>
          <w:t>」</w:t>
        </w:r>
        <w:r w:rsidR="00A4341A">
          <w:rPr>
            <w:noProof/>
            <w:webHidden/>
          </w:rPr>
          <w:tab/>
        </w:r>
        <w:r>
          <w:rPr>
            <w:noProof/>
            <w:webHidden/>
          </w:rPr>
          <w:fldChar w:fldCharType="begin"/>
        </w:r>
        <w:r w:rsidR="00A4341A">
          <w:rPr>
            <w:noProof/>
            <w:webHidden/>
          </w:rPr>
          <w:instrText xml:space="preserve"> PAGEREF _Toc41950257 \h </w:instrText>
        </w:r>
        <w:r>
          <w:rPr>
            <w:noProof/>
            <w:webHidden/>
          </w:rPr>
        </w:r>
        <w:r>
          <w:rPr>
            <w:noProof/>
            <w:webHidden/>
          </w:rPr>
          <w:fldChar w:fldCharType="separate"/>
        </w:r>
        <w:r w:rsidR="00E16D73">
          <w:rPr>
            <w:noProof/>
            <w:webHidden/>
          </w:rPr>
          <w:t>18</w:t>
        </w:r>
        <w:r>
          <w:rPr>
            <w:noProof/>
            <w:webHidden/>
          </w:rPr>
          <w:fldChar w:fldCharType="end"/>
        </w:r>
      </w:hyperlink>
    </w:p>
    <w:p w:rsidR="00A4341A" w:rsidRDefault="00F204AF">
      <w:pPr>
        <w:pStyle w:val="71"/>
        <w:rPr>
          <w:rFonts w:asciiTheme="minorHAnsi" w:eastAsiaTheme="minorEastAsia" w:hAnsiTheme="minorHAnsi" w:cstheme="minorBidi"/>
          <w:noProof/>
        </w:rPr>
      </w:pPr>
      <w:hyperlink w:anchor="_Toc41950258" w:history="1">
        <w:r w:rsidR="00A4341A" w:rsidRPr="00AF0271">
          <w:rPr>
            <w:rStyle w:val="ae"/>
            <w:rFonts w:hAnsi="新細明體" w:cs="Times Ext Roman" w:hint="eastAsia"/>
            <w:noProof/>
            <w:bdr w:val="single" w:sz="4" w:space="0" w:color="auto"/>
          </w:rPr>
          <w:t>※</w:t>
        </w:r>
        <w:r w:rsidR="00A4341A" w:rsidRPr="00AF0271">
          <w:rPr>
            <w:rStyle w:val="ae"/>
            <w:rFonts w:hint="eastAsia"/>
            <w:noProof/>
            <w:bdr w:val="single" w:sz="4" w:space="0" w:color="auto"/>
          </w:rPr>
          <w:t>釋尊時代的東方新宗教與（婆羅門教的）新學派</w:t>
        </w:r>
        <w:r w:rsidR="00A4341A">
          <w:rPr>
            <w:noProof/>
            <w:webHidden/>
          </w:rPr>
          <w:tab/>
        </w:r>
        <w:r>
          <w:rPr>
            <w:noProof/>
            <w:webHidden/>
          </w:rPr>
          <w:fldChar w:fldCharType="begin"/>
        </w:r>
        <w:r w:rsidR="00A4341A">
          <w:rPr>
            <w:noProof/>
            <w:webHidden/>
          </w:rPr>
          <w:instrText xml:space="preserve"> PAGEREF _Toc41950258 \h </w:instrText>
        </w:r>
        <w:r>
          <w:rPr>
            <w:noProof/>
            <w:webHidden/>
          </w:rPr>
        </w:r>
        <w:r>
          <w:rPr>
            <w:noProof/>
            <w:webHidden/>
          </w:rPr>
          <w:fldChar w:fldCharType="separate"/>
        </w:r>
        <w:r w:rsidR="00E16D73">
          <w:rPr>
            <w:noProof/>
            <w:webHidden/>
          </w:rPr>
          <w:t>18</w:t>
        </w:r>
        <w:r>
          <w:rPr>
            <w:noProof/>
            <w:webHidden/>
          </w:rPr>
          <w:fldChar w:fldCharType="end"/>
        </w:r>
      </w:hyperlink>
    </w:p>
    <w:p w:rsidR="00A4341A" w:rsidRDefault="00F204AF">
      <w:pPr>
        <w:pStyle w:val="71"/>
        <w:tabs>
          <w:tab w:val="left" w:pos="1137"/>
        </w:tabs>
        <w:rPr>
          <w:rFonts w:asciiTheme="minorHAnsi" w:eastAsiaTheme="minorEastAsia" w:hAnsiTheme="minorHAnsi" w:cstheme="minorBidi"/>
          <w:noProof/>
        </w:rPr>
      </w:pPr>
      <w:hyperlink w:anchor="_Toc41950259" w:history="1">
        <w:r w:rsidR="00A4341A" w:rsidRPr="00AF0271">
          <w:rPr>
            <w:rStyle w:val="ae"/>
            <w:rFonts w:ascii="Times New Roman" w:hAnsi="Times New Roman"/>
            <w:noProof/>
            <w:snapToGrid w:val="0"/>
            <w:w w:val="0"/>
            <w:kern w:val="0"/>
            <w:bdr w:val="single" w:sz="4" w:space="0" w:color="auto"/>
          </w:rPr>
          <w:t>c.</w:t>
        </w:r>
        <w:r w:rsidR="00A4341A" w:rsidRPr="00AF0271">
          <w:rPr>
            <w:rStyle w:val="ae"/>
            <w:rFonts w:hint="eastAsia"/>
            <w:noProof/>
            <w:bdr w:val="single" w:sz="4" w:space="0" w:color="auto"/>
          </w:rPr>
          <w:t>小結</w:t>
        </w:r>
        <w:r w:rsidR="00A4341A">
          <w:rPr>
            <w:noProof/>
            <w:webHidden/>
          </w:rPr>
          <w:tab/>
        </w:r>
        <w:r>
          <w:rPr>
            <w:noProof/>
            <w:webHidden/>
          </w:rPr>
          <w:fldChar w:fldCharType="begin"/>
        </w:r>
        <w:r w:rsidR="00A4341A">
          <w:rPr>
            <w:noProof/>
            <w:webHidden/>
          </w:rPr>
          <w:instrText xml:space="preserve"> PAGEREF _Toc41950259 \h </w:instrText>
        </w:r>
        <w:r>
          <w:rPr>
            <w:noProof/>
            <w:webHidden/>
          </w:rPr>
        </w:r>
        <w:r>
          <w:rPr>
            <w:noProof/>
            <w:webHidden/>
          </w:rPr>
          <w:fldChar w:fldCharType="separate"/>
        </w:r>
        <w:r w:rsidR="00E16D73">
          <w:rPr>
            <w:noProof/>
            <w:webHidden/>
          </w:rPr>
          <w:t>19</w:t>
        </w:r>
        <w:r>
          <w:rPr>
            <w:noProof/>
            <w:webHidden/>
          </w:rPr>
          <w:fldChar w:fldCharType="end"/>
        </w:r>
      </w:hyperlink>
    </w:p>
    <w:p w:rsidR="00A4341A" w:rsidRDefault="00F204AF">
      <w:pPr>
        <w:pStyle w:val="61"/>
        <w:tabs>
          <w:tab w:val="left" w:pos="1490"/>
        </w:tabs>
        <w:rPr>
          <w:rFonts w:asciiTheme="minorHAnsi" w:eastAsiaTheme="minorEastAsia" w:hAnsiTheme="minorHAnsi" w:cstheme="minorBidi"/>
          <w:noProof/>
        </w:rPr>
      </w:pPr>
      <w:hyperlink w:anchor="_Toc41950260" w:history="1">
        <w:r w:rsidR="00A4341A" w:rsidRPr="00AF0271">
          <w:rPr>
            <w:rStyle w:val="ae"/>
            <w:rFonts w:hint="eastAsia"/>
            <w:noProof/>
            <w:bdr w:val="single" w:sz="4" w:space="0" w:color="auto"/>
          </w:rPr>
          <w:t>（</w:t>
        </w:r>
        <w:r w:rsidR="00A4341A" w:rsidRPr="00AF0271">
          <w:rPr>
            <w:rStyle w:val="ae"/>
            <w:rFonts w:hint="eastAsia"/>
            <w:noProof/>
            <w:bdr w:val="single" w:sz="4" w:space="0" w:color="auto"/>
          </w:rPr>
          <w:t>B</w:t>
        </w:r>
        <w:r w:rsidR="00A4341A" w:rsidRPr="00AF0271">
          <w:rPr>
            <w:rStyle w:val="ae"/>
            <w:rFonts w:hint="eastAsia"/>
            <w:noProof/>
            <w:bdr w:val="single" w:sz="4" w:space="0" w:color="auto"/>
          </w:rPr>
          <w:t>）順世論的斷見（唯物論）：第一說「命則是身（我即是身）」</w:t>
        </w:r>
        <w:r w:rsidR="00A4341A">
          <w:rPr>
            <w:noProof/>
            <w:webHidden/>
          </w:rPr>
          <w:tab/>
        </w:r>
        <w:r>
          <w:rPr>
            <w:noProof/>
            <w:webHidden/>
          </w:rPr>
          <w:fldChar w:fldCharType="begin"/>
        </w:r>
        <w:r w:rsidR="00A4341A">
          <w:rPr>
            <w:noProof/>
            <w:webHidden/>
          </w:rPr>
          <w:instrText xml:space="preserve"> PAGEREF _Toc41950260 \h </w:instrText>
        </w:r>
        <w:r>
          <w:rPr>
            <w:noProof/>
            <w:webHidden/>
          </w:rPr>
        </w:r>
        <w:r>
          <w:rPr>
            <w:noProof/>
            <w:webHidden/>
          </w:rPr>
          <w:fldChar w:fldCharType="separate"/>
        </w:r>
        <w:r w:rsidR="00E16D73">
          <w:rPr>
            <w:noProof/>
            <w:webHidden/>
          </w:rPr>
          <w:t>19</w:t>
        </w:r>
        <w:r>
          <w:rPr>
            <w:noProof/>
            <w:webHidden/>
          </w:rPr>
          <w:fldChar w:fldCharType="end"/>
        </w:r>
      </w:hyperlink>
    </w:p>
    <w:p w:rsidR="00A4341A" w:rsidRDefault="00F204AF">
      <w:pPr>
        <w:pStyle w:val="61"/>
        <w:tabs>
          <w:tab w:val="left" w:pos="1490"/>
        </w:tabs>
        <w:rPr>
          <w:rFonts w:asciiTheme="minorHAnsi" w:eastAsiaTheme="minorEastAsia" w:hAnsiTheme="minorHAnsi" w:cstheme="minorBidi"/>
          <w:noProof/>
        </w:rPr>
      </w:pPr>
      <w:hyperlink w:anchor="_Toc41950261" w:history="1">
        <w:r w:rsidR="00A4341A" w:rsidRPr="00AF0271">
          <w:rPr>
            <w:rStyle w:val="ae"/>
            <w:rFonts w:hint="eastAsia"/>
            <w:noProof/>
            <w:bdr w:val="single" w:sz="4" w:space="0" w:color="auto"/>
          </w:rPr>
          <w:t>（</w:t>
        </w:r>
        <w:r w:rsidR="00A4341A" w:rsidRPr="00AF0271">
          <w:rPr>
            <w:rStyle w:val="ae"/>
            <w:rFonts w:hint="eastAsia"/>
            <w:noProof/>
            <w:bdr w:val="single" w:sz="4" w:space="0" w:color="auto"/>
          </w:rPr>
          <w:t>C</w:t>
        </w:r>
        <w:r w:rsidR="00A4341A" w:rsidRPr="00AF0271">
          <w:rPr>
            <w:rStyle w:val="ae"/>
            <w:rFonts w:hint="eastAsia"/>
            <w:noProof/>
            <w:bdr w:val="single" w:sz="4" w:space="0" w:color="auto"/>
          </w:rPr>
          <w:t>）結說：三見皆於有情自體直覺有我</w:t>
        </w:r>
        <w:r w:rsidR="00A4341A">
          <w:rPr>
            <w:noProof/>
            <w:webHidden/>
          </w:rPr>
          <w:tab/>
        </w:r>
        <w:r>
          <w:rPr>
            <w:noProof/>
            <w:webHidden/>
          </w:rPr>
          <w:fldChar w:fldCharType="begin"/>
        </w:r>
        <w:r w:rsidR="00A4341A">
          <w:rPr>
            <w:noProof/>
            <w:webHidden/>
          </w:rPr>
          <w:instrText xml:space="preserve"> PAGEREF _Toc41950261 \h </w:instrText>
        </w:r>
        <w:r>
          <w:rPr>
            <w:noProof/>
            <w:webHidden/>
          </w:rPr>
        </w:r>
        <w:r>
          <w:rPr>
            <w:noProof/>
            <w:webHidden/>
          </w:rPr>
          <w:fldChar w:fldCharType="separate"/>
        </w:r>
        <w:r w:rsidR="00E16D73">
          <w:rPr>
            <w:noProof/>
            <w:webHidden/>
          </w:rPr>
          <w:t>19</w:t>
        </w:r>
        <w:r>
          <w:rPr>
            <w:noProof/>
            <w:webHidden/>
          </w:rPr>
          <w:fldChar w:fldCharType="end"/>
        </w:r>
      </w:hyperlink>
    </w:p>
    <w:p w:rsidR="00A4341A" w:rsidRDefault="00F204AF">
      <w:pPr>
        <w:pStyle w:val="31"/>
        <w:tabs>
          <w:tab w:val="left" w:pos="670"/>
        </w:tabs>
        <w:rPr>
          <w:rFonts w:asciiTheme="minorHAnsi" w:eastAsiaTheme="minorEastAsia" w:hAnsiTheme="minorHAnsi" w:cstheme="minorBidi"/>
          <w:noProof/>
        </w:rPr>
      </w:pPr>
      <w:hyperlink w:anchor="_Toc41950262" w:history="1">
        <w:r w:rsidR="00A4341A" w:rsidRPr="00AF0271">
          <w:rPr>
            <w:rStyle w:val="ae"/>
            <w:noProof/>
            <w:bdr w:val="single" w:sz="4" w:space="0" w:color="auto"/>
          </w:rPr>
          <w:t>2.</w:t>
        </w:r>
        <w:r w:rsidR="00A4341A" w:rsidRPr="00AF0271">
          <w:rPr>
            <w:rStyle w:val="ae"/>
            <w:rFonts w:hint="eastAsia"/>
            <w:noProof/>
            <w:bdr w:val="single" w:sz="4" w:space="0" w:color="auto"/>
          </w:rPr>
          <w:t>釋尊的正觀：深觀蘊處界，樹立無我的有情論（結前起後）</w:t>
        </w:r>
        <w:r w:rsidR="00A4341A">
          <w:rPr>
            <w:noProof/>
            <w:webHidden/>
          </w:rPr>
          <w:tab/>
        </w:r>
        <w:r>
          <w:rPr>
            <w:noProof/>
            <w:webHidden/>
          </w:rPr>
          <w:fldChar w:fldCharType="begin"/>
        </w:r>
        <w:r w:rsidR="00A4341A">
          <w:rPr>
            <w:noProof/>
            <w:webHidden/>
          </w:rPr>
          <w:instrText xml:space="preserve"> PAGEREF _Toc41950262 \h </w:instrText>
        </w:r>
        <w:r>
          <w:rPr>
            <w:noProof/>
            <w:webHidden/>
          </w:rPr>
        </w:r>
        <w:r>
          <w:rPr>
            <w:noProof/>
            <w:webHidden/>
          </w:rPr>
          <w:fldChar w:fldCharType="separate"/>
        </w:r>
        <w:r w:rsidR="00E16D73">
          <w:rPr>
            <w:noProof/>
            <w:webHidden/>
          </w:rPr>
          <w:t>19</w:t>
        </w:r>
        <w:r>
          <w:rPr>
            <w:noProof/>
            <w:webHidden/>
          </w:rPr>
          <w:fldChar w:fldCharType="end"/>
        </w:r>
      </w:hyperlink>
    </w:p>
    <w:p w:rsidR="00A4341A" w:rsidRDefault="00F204AF">
      <w:pPr>
        <w:pStyle w:val="14"/>
        <w:tabs>
          <w:tab w:val="left" w:pos="730"/>
        </w:tabs>
        <w:rPr>
          <w:rFonts w:asciiTheme="minorHAnsi" w:eastAsiaTheme="minorEastAsia" w:hAnsiTheme="minorHAnsi" w:cstheme="minorBidi"/>
          <w:noProof/>
        </w:rPr>
      </w:pPr>
      <w:hyperlink w:anchor="_Toc41950263" w:history="1">
        <w:r w:rsidR="00A4341A" w:rsidRPr="00AF0271">
          <w:rPr>
            <w:rStyle w:val="ae"/>
            <w:rFonts w:hAnsiTheme="minorEastAsia" w:hint="eastAsia"/>
            <w:noProof/>
            <w:bdr w:val="single" w:sz="4" w:space="0" w:color="auto"/>
          </w:rPr>
          <w:t>二、無常相續的有情論</w:t>
        </w:r>
        <w:r w:rsidR="00A4341A">
          <w:rPr>
            <w:noProof/>
            <w:webHidden/>
          </w:rPr>
          <w:tab/>
        </w:r>
        <w:r>
          <w:rPr>
            <w:noProof/>
            <w:webHidden/>
          </w:rPr>
          <w:fldChar w:fldCharType="begin"/>
        </w:r>
        <w:r w:rsidR="00A4341A">
          <w:rPr>
            <w:noProof/>
            <w:webHidden/>
          </w:rPr>
          <w:instrText xml:space="preserve"> PAGEREF _Toc41950263 \h </w:instrText>
        </w:r>
        <w:r>
          <w:rPr>
            <w:noProof/>
            <w:webHidden/>
          </w:rPr>
        </w:r>
        <w:r>
          <w:rPr>
            <w:noProof/>
            <w:webHidden/>
          </w:rPr>
          <w:fldChar w:fldCharType="separate"/>
        </w:r>
        <w:r w:rsidR="00E16D73">
          <w:rPr>
            <w:noProof/>
            <w:webHidden/>
          </w:rPr>
          <w:t>19</w:t>
        </w:r>
        <w:r>
          <w:rPr>
            <w:noProof/>
            <w:webHidden/>
          </w:rPr>
          <w:fldChar w:fldCharType="end"/>
        </w:r>
      </w:hyperlink>
    </w:p>
    <w:p w:rsidR="00A4341A" w:rsidRDefault="00F204AF">
      <w:pPr>
        <w:pStyle w:val="14"/>
        <w:rPr>
          <w:rFonts w:asciiTheme="minorHAnsi" w:eastAsiaTheme="minorEastAsia" w:hAnsiTheme="minorHAnsi" w:cstheme="minorBidi"/>
          <w:noProof/>
        </w:rPr>
      </w:pPr>
      <w:hyperlink w:anchor="_Toc41950264" w:history="1">
        <w:r w:rsidR="00A4341A" w:rsidRPr="00AF0271">
          <w:rPr>
            <w:rStyle w:val="ae"/>
            <w:rFonts w:hAnsi="新細明體" w:cs="Times Ext Roman" w:hint="eastAsia"/>
            <w:noProof/>
            <w:bdr w:val="single" w:sz="4" w:space="0" w:color="auto"/>
          </w:rPr>
          <w:t>※</w:t>
        </w:r>
        <w:r w:rsidR="00A4341A" w:rsidRPr="00AF0271">
          <w:rPr>
            <w:rStyle w:val="ae"/>
            <w:rFonts w:hAnsiTheme="minorEastAsia" w:hint="eastAsia"/>
            <w:noProof/>
            <w:bdr w:val="single" w:sz="4" w:space="0" w:color="auto"/>
          </w:rPr>
          <w:t>詳論「釋尊的正觀（三處觀）」</w:t>
        </w:r>
        <w:r w:rsidR="00A4341A">
          <w:rPr>
            <w:noProof/>
            <w:webHidden/>
          </w:rPr>
          <w:tab/>
        </w:r>
        <w:r>
          <w:rPr>
            <w:noProof/>
            <w:webHidden/>
          </w:rPr>
          <w:fldChar w:fldCharType="begin"/>
        </w:r>
        <w:r w:rsidR="00A4341A">
          <w:rPr>
            <w:noProof/>
            <w:webHidden/>
          </w:rPr>
          <w:instrText xml:space="preserve"> PAGEREF _Toc41950264 \h </w:instrText>
        </w:r>
        <w:r>
          <w:rPr>
            <w:noProof/>
            <w:webHidden/>
          </w:rPr>
        </w:r>
        <w:r>
          <w:rPr>
            <w:noProof/>
            <w:webHidden/>
          </w:rPr>
          <w:fldChar w:fldCharType="separate"/>
        </w:r>
        <w:r w:rsidR="00E16D73">
          <w:rPr>
            <w:noProof/>
            <w:webHidden/>
          </w:rPr>
          <w:t>19</w:t>
        </w:r>
        <w:r>
          <w:rPr>
            <w:noProof/>
            <w:webHidden/>
          </w:rPr>
          <w:fldChar w:fldCharType="end"/>
        </w:r>
      </w:hyperlink>
    </w:p>
    <w:p w:rsidR="00A4341A" w:rsidRDefault="00F204AF">
      <w:pPr>
        <w:pStyle w:val="21"/>
        <w:tabs>
          <w:tab w:val="left" w:pos="1090"/>
        </w:tabs>
        <w:rPr>
          <w:rFonts w:asciiTheme="minorHAnsi" w:eastAsiaTheme="minorEastAsia" w:hAnsiTheme="minorHAnsi" w:cstheme="minorBidi"/>
          <w:noProof/>
        </w:rPr>
      </w:pPr>
      <w:hyperlink w:anchor="_Toc41950265" w:history="1">
        <w:r w:rsidR="00A4341A" w:rsidRPr="00AF0271">
          <w:rPr>
            <w:rStyle w:val="ae"/>
            <w:rFonts w:hint="eastAsia"/>
            <w:noProof/>
            <w:bdr w:val="single" w:sz="4" w:space="0" w:color="auto"/>
          </w:rPr>
          <w:t>（一）否定「常住妙樂的神我」</w:t>
        </w:r>
        <w:r w:rsidR="00A4341A">
          <w:rPr>
            <w:noProof/>
            <w:webHidden/>
          </w:rPr>
          <w:tab/>
        </w:r>
        <w:r>
          <w:rPr>
            <w:noProof/>
            <w:webHidden/>
          </w:rPr>
          <w:fldChar w:fldCharType="begin"/>
        </w:r>
        <w:r w:rsidR="00A4341A">
          <w:rPr>
            <w:noProof/>
            <w:webHidden/>
          </w:rPr>
          <w:instrText xml:space="preserve"> PAGEREF _Toc41950265 \h </w:instrText>
        </w:r>
        <w:r>
          <w:rPr>
            <w:noProof/>
            <w:webHidden/>
          </w:rPr>
        </w:r>
        <w:r>
          <w:rPr>
            <w:noProof/>
            <w:webHidden/>
          </w:rPr>
          <w:fldChar w:fldCharType="separate"/>
        </w:r>
        <w:r w:rsidR="00E16D73">
          <w:rPr>
            <w:noProof/>
            <w:webHidden/>
          </w:rPr>
          <w:t>19</w:t>
        </w:r>
        <w:r>
          <w:rPr>
            <w:noProof/>
            <w:webHidden/>
          </w:rPr>
          <w:fldChar w:fldCharType="end"/>
        </w:r>
      </w:hyperlink>
    </w:p>
    <w:p w:rsidR="00A4341A" w:rsidRDefault="00F204AF">
      <w:pPr>
        <w:pStyle w:val="31"/>
        <w:tabs>
          <w:tab w:val="left" w:pos="670"/>
        </w:tabs>
        <w:rPr>
          <w:rFonts w:asciiTheme="minorHAnsi" w:eastAsiaTheme="minorEastAsia" w:hAnsiTheme="minorHAnsi" w:cstheme="minorBidi"/>
          <w:noProof/>
        </w:rPr>
      </w:pPr>
      <w:hyperlink w:anchor="_Toc41950266" w:history="1">
        <w:r w:rsidR="00A4341A" w:rsidRPr="00AF0271">
          <w:rPr>
            <w:rStyle w:val="ae"/>
            <w:noProof/>
            <w:bdr w:val="single" w:sz="4" w:space="0" w:color="auto"/>
          </w:rPr>
          <w:t>1.</w:t>
        </w:r>
        <w:r w:rsidR="00A4341A" w:rsidRPr="00AF0271">
          <w:rPr>
            <w:rStyle w:val="ae"/>
            <w:rFonts w:hint="eastAsia"/>
            <w:noProof/>
            <w:bdr w:val="single" w:sz="4" w:space="0" w:color="auto"/>
          </w:rPr>
          <w:t>否定「離蘊計我的二元論（第二說）」</w:t>
        </w:r>
        <w:r w:rsidR="00A4341A">
          <w:rPr>
            <w:noProof/>
            <w:webHidden/>
          </w:rPr>
          <w:tab/>
        </w:r>
        <w:r>
          <w:rPr>
            <w:noProof/>
            <w:webHidden/>
          </w:rPr>
          <w:fldChar w:fldCharType="begin"/>
        </w:r>
        <w:r w:rsidR="00A4341A">
          <w:rPr>
            <w:noProof/>
            <w:webHidden/>
          </w:rPr>
          <w:instrText xml:space="preserve"> PAGEREF _Toc41950266 \h </w:instrText>
        </w:r>
        <w:r>
          <w:rPr>
            <w:noProof/>
            <w:webHidden/>
          </w:rPr>
        </w:r>
        <w:r>
          <w:rPr>
            <w:noProof/>
            <w:webHidden/>
          </w:rPr>
          <w:fldChar w:fldCharType="separate"/>
        </w:r>
        <w:r w:rsidR="00E16D73">
          <w:rPr>
            <w:noProof/>
            <w:webHidden/>
          </w:rPr>
          <w:t>19</w:t>
        </w:r>
        <w:r>
          <w:rPr>
            <w:noProof/>
            <w:webHidden/>
          </w:rPr>
          <w:fldChar w:fldCharType="end"/>
        </w:r>
      </w:hyperlink>
    </w:p>
    <w:p w:rsidR="00A4341A" w:rsidRDefault="00F204AF">
      <w:pPr>
        <w:pStyle w:val="31"/>
        <w:tabs>
          <w:tab w:val="left" w:pos="670"/>
        </w:tabs>
        <w:rPr>
          <w:rFonts w:asciiTheme="minorHAnsi" w:eastAsiaTheme="minorEastAsia" w:hAnsiTheme="minorHAnsi" w:cstheme="minorBidi"/>
          <w:noProof/>
        </w:rPr>
      </w:pPr>
      <w:hyperlink w:anchor="_Toc41950267" w:history="1">
        <w:r w:rsidR="00A4341A" w:rsidRPr="00AF0271">
          <w:rPr>
            <w:rStyle w:val="ae"/>
            <w:noProof/>
            <w:bdr w:val="single" w:sz="4" w:space="0" w:color="auto"/>
          </w:rPr>
          <w:t>2.</w:t>
        </w:r>
        <w:r w:rsidR="00A4341A" w:rsidRPr="00AF0271">
          <w:rPr>
            <w:rStyle w:val="ae"/>
            <w:rFonts w:hint="eastAsia"/>
            <w:noProof/>
            <w:bdr w:val="single" w:sz="4" w:space="0" w:color="auto"/>
          </w:rPr>
          <w:t>否定「即蘊計我的一元論（第三說）」</w:t>
        </w:r>
        <w:r w:rsidR="00A4341A">
          <w:rPr>
            <w:noProof/>
            <w:webHidden/>
          </w:rPr>
          <w:tab/>
        </w:r>
        <w:r>
          <w:rPr>
            <w:noProof/>
            <w:webHidden/>
          </w:rPr>
          <w:fldChar w:fldCharType="begin"/>
        </w:r>
        <w:r w:rsidR="00A4341A">
          <w:rPr>
            <w:noProof/>
            <w:webHidden/>
          </w:rPr>
          <w:instrText xml:space="preserve"> PAGEREF _Toc41950267 \h </w:instrText>
        </w:r>
        <w:r>
          <w:rPr>
            <w:noProof/>
            <w:webHidden/>
          </w:rPr>
        </w:r>
        <w:r>
          <w:rPr>
            <w:noProof/>
            <w:webHidden/>
          </w:rPr>
          <w:fldChar w:fldCharType="separate"/>
        </w:r>
        <w:r w:rsidR="00E16D73">
          <w:rPr>
            <w:noProof/>
            <w:webHidden/>
          </w:rPr>
          <w:t>20</w:t>
        </w:r>
        <w:r>
          <w:rPr>
            <w:noProof/>
            <w:webHidden/>
          </w:rPr>
          <w:fldChar w:fldCharType="end"/>
        </w:r>
      </w:hyperlink>
    </w:p>
    <w:p w:rsidR="00A4341A" w:rsidRDefault="00F204AF">
      <w:pPr>
        <w:pStyle w:val="21"/>
        <w:tabs>
          <w:tab w:val="left" w:pos="1090"/>
        </w:tabs>
        <w:rPr>
          <w:rFonts w:asciiTheme="minorHAnsi" w:eastAsiaTheme="minorEastAsia" w:hAnsiTheme="minorHAnsi" w:cstheme="minorBidi"/>
          <w:noProof/>
        </w:rPr>
      </w:pPr>
      <w:hyperlink w:anchor="_Toc41950268" w:history="1">
        <w:r w:rsidR="00A4341A" w:rsidRPr="00AF0271">
          <w:rPr>
            <w:rStyle w:val="ae"/>
            <w:rFonts w:hint="eastAsia"/>
            <w:noProof/>
            <w:bdr w:val="single" w:sz="4" w:space="0" w:color="auto"/>
          </w:rPr>
          <w:t>（二）肯定「無常相續的假名我」（亦即否定順世斷見的第一說）</w:t>
        </w:r>
        <w:r w:rsidR="00A4341A">
          <w:rPr>
            <w:noProof/>
            <w:webHidden/>
          </w:rPr>
          <w:tab/>
        </w:r>
        <w:r>
          <w:rPr>
            <w:noProof/>
            <w:webHidden/>
          </w:rPr>
          <w:fldChar w:fldCharType="begin"/>
        </w:r>
        <w:r w:rsidR="00A4341A">
          <w:rPr>
            <w:noProof/>
            <w:webHidden/>
          </w:rPr>
          <w:instrText xml:space="preserve"> PAGEREF _Toc41950268 \h </w:instrText>
        </w:r>
        <w:r>
          <w:rPr>
            <w:noProof/>
            <w:webHidden/>
          </w:rPr>
        </w:r>
        <w:r>
          <w:rPr>
            <w:noProof/>
            <w:webHidden/>
          </w:rPr>
          <w:fldChar w:fldCharType="separate"/>
        </w:r>
        <w:r w:rsidR="00E16D73">
          <w:rPr>
            <w:noProof/>
            <w:webHidden/>
          </w:rPr>
          <w:t>20</w:t>
        </w:r>
        <w:r>
          <w:rPr>
            <w:noProof/>
            <w:webHidden/>
          </w:rPr>
          <w:fldChar w:fldCharType="end"/>
        </w:r>
      </w:hyperlink>
    </w:p>
    <w:p w:rsidR="00A4341A" w:rsidRDefault="00F204AF">
      <w:pPr>
        <w:pStyle w:val="31"/>
        <w:tabs>
          <w:tab w:val="left" w:pos="670"/>
        </w:tabs>
        <w:rPr>
          <w:rFonts w:asciiTheme="minorHAnsi" w:eastAsiaTheme="minorEastAsia" w:hAnsiTheme="minorHAnsi" w:cstheme="minorBidi"/>
          <w:noProof/>
        </w:rPr>
      </w:pPr>
      <w:hyperlink w:anchor="_Toc41950269" w:history="1">
        <w:r w:rsidR="00A4341A" w:rsidRPr="00AF0271">
          <w:rPr>
            <w:rStyle w:val="ae"/>
            <w:noProof/>
            <w:bdr w:val="single" w:sz="4" w:space="0" w:color="auto"/>
          </w:rPr>
          <w:t>1.</w:t>
        </w:r>
        <w:r w:rsidR="00A4341A" w:rsidRPr="00AF0271">
          <w:rPr>
            <w:rStyle w:val="ae"/>
            <w:rFonts w:hint="eastAsia"/>
            <w:noProof/>
            <w:bdr w:val="single" w:sz="4" w:space="0" w:color="auto"/>
          </w:rPr>
          <w:t>相續和合中「無我我所（否定不變的常我），而肯定假名的存在」</w:t>
        </w:r>
        <w:r w:rsidR="00A4341A">
          <w:rPr>
            <w:noProof/>
            <w:webHidden/>
          </w:rPr>
          <w:tab/>
        </w:r>
        <w:r>
          <w:rPr>
            <w:noProof/>
            <w:webHidden/>
          </w:rPr>
          <w:fldChar w:fldCharType="begin"/>
        </w:r>
        <w:r w:rsidR="00A4341A">
          <w:rPr>
            <w:noProof/>
            <w:webHidden/>
          </w:rPr>
          <w:instrText xml:space="preserve"> PAGEREF _Toc41950269 \h </w:instrText>
        </w:r>
        <w:r>
          <w:rPr>
            <w:noProof/>
            <w:webHidden/>
          </w:rPr>
        </w:r>
        <w:r>
          <w:rPr>
            <w:noProof/>
            <w:webHidden/>
          </w:rPr>
          <w:fldChar w:fldCharType="separate"/>
        </w:r>
        <w:r w:rsidR="00E16D73">
          <w:rPr>
            <w:noProof/>
            <w:webHidden/>
          </w:rPr>
          <w:t>20</w:t>
        </w:r>
        <w:r>
          <w:rPr>
            <w:noProof/>
            <w:webHidden/>
          </w:rPr>
          <w:fldChar w:fldCharType="end"/>
        </w:r>
      </w:hyperlink>
    </w:p>
    <w:p w:rsidR="00A4341A" w:rsidRDefault="00F204AF">
      <w:pPr>
        <w:pStyle w:val="31"/>
        <w:tabs>
          <w:tab w:val="left" w:pos="670"/>
        </w:tabs>
        <w:rPr>
          <w:rFonts w:asciiTheme="minorHAnsi" w:eastAsiaTheme="minorEastAsia" w:hAnsiTheme="minorHAnsi" w:cstheme="minorBidi"/>
          <w:noProof/>
        </w:rPr>
      </w:pPr>
      <w:hyperlink w:anchor="_Toc41950270" w:history="1">
        <w:r w:rsidR="00A4341A" w:rsidRPr="00AF0271">
          <w:rPr>
            <w:rStyle w:val="ae"/>
            <w:noProof/>
            <w:bdr w:val="single" w:sz="4" w:space="0" w:color="auto"/>
          </w:rPr>
          <w:t>2.</w:t>
        </w:r>
        <w:r w:rsidR="00A4341A" w:rsidRPr="00AF0271">
          <w:rPr>
            <w:rStyle w:val="ae"/>
            <w:rFonts w:hint="eastAsia"/>
            <w:noProof/>
            <w:bdr w:val="single" w:sz="4" w:space="0" w:color="auto"/>
          </w:rPr>
          <w:t>不離不即蘊處界，成立生死的繫縛與解脫</w:t>
        </w:r>
        <w:r w:rsidR="00A4341A">
          <w:rPr>
            <w:noProof/>
            <w:webHidden/>
          </w:rPr>
          <w:tab/>
        </w:r>
        <w:r>
          <w:rPr>
            <w:noProof/>
            <w:webHidden/>
          </w:rPr>
          <w:fldChar w:fldCharType="begin"/>
        </w:r>
        <w:r w:rsidR="00A4341A">
          <w:rPr>
            <w:noProof/>
            <w:webHidden/>
          </w:rPr>
          <w:instrText xml:space="preserve"> PAGEREF _Toc41950270 \h </w:instrText>
        </w:r>
        <w:r>
          <w:rPr>
            <w:noProof/>
            <w:webHidden/>
          </w:rPr>
        </w:r>
        <w:r>
          <w:rPr>
            <w:noProof/>
            <w:webHidden/>
          </w:rPr>
          <w:fldChar w:fldCharType="separate"/>
        </w:r>
        <w:r w:rsidR="00E16D73">
          <w:rPr>
            <w:noProof/>
            <w:webHidden/>
          </w:rPr>
          <w:t>20</w:t>
        </w:r>
        <w:r>
          <w:rPr>
            <w:noProof/>
            <w:webHidden/>
          </w:rPr>
          <w:fldChar w:fldCharType="end"/>
        </w:r>
      </w:hyperlink>
    </w:p>
    <w:p w:rsidR="00A4341A" w:rsidRDefault="00F204AF">
      <w:pPr>
        <w:pStyle w:val="31"/>
        <w:rPr>
          <w:rFonts w:asciiTheme="minorHAnsi" w:eastAsiaTheme="minorEastAsia" w:hAnsiTheme="minorHAnsi" w:cstheme="minorBidi"/>
          <w:noProof/>
        </w:rPr>
      </w:pPr>
      <w:hyperlink w:anchor="_Toc41950271" w:history="1">
        <w:r w:rsidR="00A4341A" w:rsidRPr="00AF0271">
          <w:rPr>
            <w:rStyle w:val="ae"/>
            <w:rFonts w:hAnsi="新細明體" w:cs="Times Ext Roman" w:hint="eastAsia"/>
            <w:noProof/>
            <w:bdr w:val="single" w:sz="4" w:space="0" w:color="auto"/>
          </w:rPr>
          <w:t>※</w:t>
        </w:r>
        <w:r w:rsidR="00A4341A" w:rsidRPr="00AF0271">
          <w:rPr>
            <w:rStyle w:val="ae"/>
            <w:rFonts w:hint="eastAsia"/>
            <w:noProof/>
            <w:bdr w:val="single" w:sz="4" w:space="0" w:color="auto"/>
          </w:rPr>
          <w:t>以有空義故，一切法得成（畢竟空緣起有，無礙相成）</w:t>
        </w:r>
        <w:r w:rsidR="00A4341A">
          <w:rPr>
            <w:noProof/>
            <w:webHidden/>
          </w:rPr>
          <w:tab/>
        </w:r>
        <w:r>
          <w:rPr>
            <w:noProof/>
            <w:webHidden/>
          </w:rPr>
          <w:fldChar w:fldCharType="begin"/>
        </w:r>
        <w:r w:rsidR="00A4341A">
          <w:rPr>
            <w:noProof/>
            <w:webHidden/>
          </w:rPr>
          <w:instrText xml:space="preserve"> PAGEREF _Toc41950271 \h </w:instrText>
        </w:r>
        <w:r>
          <w:rPr>
            <w:noProof/>
            <w:webHidden/>
          </w:rPr>
        </w:r>
        <w:r>
          <w:rPr>
            <w:noProof/>
            <w:webHidden/>
          </w:rPr>
          <w:fldChar w:fldCharType="separate"/>
        </w:r>
        <w:r w:rsidR="00E16D73">
          <w:rPr>
            <w:noProof/>
            <w:webHidden/>
          </w:rPr>
          <w:t>20</w:t>
        </w:r>
        <w:r>
          <w:rPr>
            <w:noProof/>
            <w:webHidden/>
          </w:rPr>
          <w:fldChar w:fldCharType="end"/>
        </w:r>
      </w:hyperlink>
    </w:p>
    <w:p w:rsidR="00A4341A" w:rsidRDefault="00F204AF" w:rsidP="0087515F">
      <w:pPr>
        <w:pStyle w:val="21"/>
        <w:tabs>
          <w:tab w:val="left" w:pos="1090"/>
        </w:tabs>
        <w:spacing w:afterLines="30"/>
        <w:rPr>
          <w:rFonts w:asciiTheme="minorHAnsi" w:eastAsiaTheme="minorEastAsia" w:hAnsiTheme="minorHAnsi" w:cstheme="minorBidi"/>
          <w:noProof/>
        </w:rPr>
      </w:pPr>
      <w:hyperlink w:anchor="_Toc41950272" w:history="1">
        <w:r w:rsidR="00A4341A" w:rsidRPr="00AF0271">
          <w:rPr>
            <w:rStyle w:val="ae"/>
            <w:rFonts w:hint="eastAsia"/>
            <w:noProof/>
            <w:bdr w:val="single" w:sz="4" w:space="0" w:color="auto"/>
          </w:rPr>
          <w:t>（三）結論：三處觀的精義「勝義無我，世俗假我」</w:t>
        </w:r>
        <w:r w:rsidR="00A4341A">
          <w:rPr>
            <w:noProof/>
            <w:webHidden/>
          </w:rPr>
          <w:tab/>
        </w:r>
        <w:r>
          <w:rPr>
            <w:noProof/>
            <w:webHidden/>
          </w:rPr>
          <w:fldChar w:fldCharType="begin"/>
        </w:r>
        <w:r w:rsidR="00A4341A">
          <w:rPr>
            <w:noProof/>
            <w:webHidden/>
          </w:rPr>
          <w:instrText xml:space="preserve"> PAGEREF _Toc41950272 \h </w:instrText>
        </w:r>
        <w:r>
          <w:rPr>
            <w:noProof/>
            <w:webHidden/>
          </w:rPr>
        </w:r>
        <w:r>
          <w:rPr>
            <w:noProof/>
            <w:webHidden/>
          </w:rPr>
          <w:fldChar w:fldCharType="separate"/>
        </w:r>
        <w:r w:rsidR="00E16D73">
          <w:rPr>
            <w:noProof/>
            <w:webHidden/>
          </w:rPr>
          <w:t>20</w:t>
        </w:r>
        <w:r>
          <w:rPr>
            <w:noProof/>
            <w:webHidden/>
          </w:rPr>
          <w:fldChar w:fldCharType="end"/>
        </w:r>
      </w:hyperlink>
    </w:p>
    <w:p w:rsidR="00A4341A" w:rsidRDefault="00F204AF">
      <w:pPr>
        <w:pStyle w:val="14"/>
        <w:rPr>
          <w:rFonts w:asciiTheme="minorHAnsi" w:eastAsiaTheme="minorEastAsia" w:hAnsiTheme="minorHAnsi" w:cstheme="minorBidi"/>
          <w:noProof/>
        </w:rPr>
      </w:pPr>
      <w:hyperlink w:anchor="_Toc41950273" w:history="1">
        <w:r w:rsidR="00A4341A" w:rsidRPr="00AF0271">
          <w:rPr>
            <w:rStyle w:val="ae"/>
            <w:rFonts w:hint="eastAsia"/>
            <w:noProof/>
            <w:bdr w:val="single" w:sz="4" w:space="0" w:color="auto"/>
          </w:rPr>
          <w:t>附錄一：關於「有情的分別觀察，要從有情的流轉相續與身心相依中考察」</w:t>
        </w:r>
        <w:r w:rsidR="00A4341A">
          <w:rPr>
            <w:noProof/>
            <w:webHidden/>
          </w:rPr>
          <w:tab/>
        </w:r>
        <w:r>
          <w:rPr>
            <w:noProof/>
            <w:webHidden/>
          </w:rPr>
          <w:fldChar w:fldCharType="begin"/>
        </w:r>
        <w:r w:rsidR="00A4341A">
          <w:rPr>
            <w:noProof/>
            <w:webHidden/>
          </w:rPr>
          <w:instrText xml:space="preserve"> PAGEREF _Toc41950273 \h </w:instrText>
        </w:r>
        <w:r>
          <w:rPr>
            <w:noProof/>
            <w:webHidden/>
          </w:rPr>
        </w:r>
        <w:r>
          <w:rPr>
            <w:noProof/>
            <w:webHidden/>
          </w:rPr>
          <w:fldChar w:fldCharType="separate"/>
        </w:r>
        <w:r w:rsidR="00E16D73">
          <w:rPr>
            <w:noProof/>
            <w:webHidden/>
          </w:rPr>
          <w:t>21</w:t>
        </w:r>
        <w:r>
          <w:rPr>
            <w:noProof/>
            <w:webHidden/>
          </w:rPr>
          <w:fldChar w:fldCharType="end"/>
        </w:r>
      </w:hyperlink>
    </w:p>
    <w:p w:rsidR="00A4341A" w:rsidRDefault="00F204AF">
      <w:pPr>
        <w:pStyle w:val="14"/>
        <w:rPr>
          <w:rFonts w:asciiTheme="minorHAnsi" w:eastAsiaTheme="minorEastAsia" w:hAnsiTheme="minorHAnsi" w:cstheme="minorBidi"/>
          <w:noProof/>
        </w:rPr>
      </w:pPr>
      <w:hyperlink w:anchor="_Toc41950274" w:history="1">
        <w:r w:rsidR="00A4341A" w:rsidRPr="00AF0271">
          <w:rPr>
            <w:rStyle w:val="ae"/>
            <w:rFonts w:hint="eastAsia"/>
            <w:noProof/>
            <w:bdr w:val="single" w:sz="4" w:space="0" w:color="auto"/>
          </w:rPr>
          <w:t>附錄二：關於「四大與虛空的相在」</w:t>
        </w:r>
        <w:r w:rsidR="00A4341A">
          <w:rPr>
            <w:noProof/>
            <w:webHidden/>
          </w:rPr>
          <w:tab/>
        </w:r>
        <w:r>
          <w:rPr>
            <w:noProof/>
            <w:webHidden/>
          </w:rPr>
          <w:fldChar w:fldCharType="begin"/>
        </w:r>
        <w:r w:rsidR="00A4341A">
          <w:rPr>
            <w:noProof/>
            <w:webHidden/>
          </w:rPr>
          <w:instrText xml:space="preserve"> PAGEREF _Toc41950274 \h </w:instrText>
        </w:r>
        <w:r>
          <w:rPr>
            <w:noProof/>
            <w:webHidden/>
          </w:rPr>
        </w:r>
        <w:r>
          <w:rPr>
            <w:noProof/>
            <w:webHidden/>
          </w:rPr>
          <w:fldChar w:fldCharType="separate"/>
        </w:r>
        <w:r w:rsidR="00E16D73">
          <w:rPr>
            <w:noProof/>
            <w:webHidden/>
          </w:rPr>
          <w:t>23</w:t>
        </w:r>
        <w:r>
          <w:rPr>
            <w:noProof/>
            <w:webHidden/>
          </w:rPr>
          <w:fldChar w:fldCharType="end"/>
        </w:r>
      </w:hyperlink>
    </w:p>
    <w:p w:rsidR="00A4341A" w:rsidRDefault="00F204AF">
      <w:pPr>
        <w:pStyle w:val="14"/>
        <w:rPr>
          <w:rFonts w:asciiTheme="minorHAnsi" w:eastAsiaTheme="minorEastAsia" w:hAnsiTheme="minorHAnsi" w:cstheme="minorBidi"/>
          <w:noProof/>
        </w:rPr>
      </w:pPr>
      <w:hyperlink w:anchor="_Toc41950275" w:history="1">
        <w:r w:rsidR="00A4341A" w:rsidRPr="00AF0271">
          <w:rPr>
            <w:rStyle w:val="ae"/>
            <w:rFonts w:hint="eastAsia"/>
            <w:noProof/>
            <w:bdr w:val="single" w:sz="4" w:space="0" w:color="auto"/>
          </w:rPr>
          <w:t>附錄三：關於「《般若經》總列為十六名」</w:t>
        </w:r>
        <w:r w:rsidR="00A4341A">
          <w:rPr>
            <w:noProof/>
            <w:webHidden/>
          </w:rPr>
          <w:tab/>
        </w:r>
        <w:r>
          <w:rPr>
            <w:noProof/>
            <w:webHidden/>
          </w:rPr>
          <w:fldChar w:fldCharType="begin"/>
        </w:r>
        <w:r w:rsidR="00A4341A">
          <w:rPr>
            <w:noProof/>
            <w:webHidden/>
          </w:rPr>
          <w:instrText xml:space="preserve"> PAGEREF _Toc41950275 \h </w:instrText>
        </w:r>
        <w:r>
          <w:rPr>
            <w:noProof/>
            <w:webHidden/>
          </w:rPr>
        </w:r>
        <w:r>
          <w:rPr>
            <w:noProof/>
            <w:webHidden/>
          </w:rPr>
          <w:fldChar w:fldCharType="separate"/>
        </w:r>
        <w:r w:rsidR="00E16D73">
          <w:rPr>
            <w:noProof/>
            <w:webHidden/>
          </w:rPr>
          <w:t>25</w:t>
        </w:r>
        <w:r>
          <w:rPr>
            <w:noProof/>
            <w:webHidden/>
          </w:rPr>
          <w:fldChar w:fldCharType="end"/>
        </w:r>
      </w:hyperlink>
    </w:p>
    <w:p w:rsidR="00A4341A" w:rsidRDefault="00F204AF">
      <w:pPr>
        <w:pStyle w:val="14"/>
        <w:rPr>
          <w:rFonts w:asciiTheme="minorHAnsi" w:eastAsiaTheme="minorEastAsia" w:hAnsiTheme="minorHAnsi" w:cstheme="minorBidi"/>
          <w:noProof/>
        </w:rPr>
      </w:pPr>
      <w:hyperlink w:anchor="_Toc41950276" w:history="1">
        <w:r w:rsidR="00A4341A" w:rsidRPr="0087515F">
          <w:rPr>
            <w:rStyle w:val="ae"/>
            <w:rFonts w:hint="eastAsia"/>
            <w:noProof/>
            <w:bdr w:val="single" w:sz="4" w:space="0" w:color="auto"/>
          </w:rPr>
          <w:t>附錄四：關於「在現實生活中，於有</w:t>
        </w:r>
        <w:r w:rsidR="00A4341A" w:rsidRPr="0087515F">
          <w:rPr>
            <w:rStyle w:val="ae"/>
            <w:rFonts w:hint="eastAsia"/>
            <w:noProof/>
            <w:bdr w:val="single" w:sz="4" w:space="0" w:color="auto"/>
          </w:rPr>
          <w:t>情</w:t>
        </w:r>
        <w:r w:rsidR="00A4341A" w:rsidRPr="0087515F">
          <w:rPr>
            <w:rStyle w:val="ae"/>
            <w:rFonts w:hint="eastAsia"/>
            <w:noProof/>
            <w:bdr w:val="single" w:sz="4" w:space="0" w:color="auto"/>
          </w:rPr>
          <w:t>自體而直覺為有我」</w:t>
        </w:r>
        <w:r w:rsidR="00A4341A" w:rsidRPr="0087515F">
          <w:rPr>
            <w:noProof/>
            <w:webHidden/>
          </w:rPr>
          <w:tab/>
        </w:r>
        <w:r w:rsidRPr="0087515F">
          <w:rPr>
            <w:noProof/>
            <w:webHidden/>
          </w:rPr>
          <w:fldChar w:fldCharType="begin"/>
        </w:r>
        <w:r w:rsidR="00A4341A" w:rsidRPr="0087515F">
          <w:rPr>
            <w:noProof/>
            <w:webHidden/>
          </w:rPr>
          <w:instrText xml:space="preserve"> PAGEREF _Toc41950276 \h </w:instrText>
        </w:r>
        <w:r w:rsidRPr="0087515F">
          <w:rPr>
            <w:noProof/>
            <w:webHidden/>
          </w:rPr>
        </w:r>
        <w:r w:rsidRPr="0087515F">
          <w:rPr>
            <w:noProof/>
            <w:webHidden/>
          </w:rPr>
          <w:fldChar w:fldCharType="separate"/>
        </w:r>
        <w:r w:rsidR="00E16D73" w:rsidRPr="0087515F">
          <w:rPr>
            <w:noProof/>
            <w:webHidden/>
          </w:rPr>
          <w:t>25</w:t>
        </w:r>
        <w:r w:rsidRPr="0087515F">
          <w:rPr>
            <w:noProof/>
            <w:webHidden/>
          </w:rPr>
          <w:fldChar w:fldCharType="end"/>
        </w:r>
      </w:hyperlink>
    </w:p>
    <w:p w:rsidR="00A4341A" w:rsidRDefault="00F204AF">
      <w:pPr>
        <w:pStyle w:val="14"/>
        <w:rPr>
          <w:rFonts w:asciiTheme="minorHAnsi" w:eastAsiaTheme="minorEastAsia" w:hAnsiTheme="minorHAnsi" w:cstheme="minorBidi"/>
          <w:noProof/>
        </w:rPr>
      </w:pPr>
      <w:hyperlink w:anchor="_Toc41950277" w:history="1">
        <w:r w:rsidR="00A4341A" w:rsidRPr="00AF0271">
          <w:rPr>
            <w:rStyle w:val="ae"/>
            <w:rFonts w:hint="eastAsia"/>
            <w:noProof/>
            <w:bdr w:val="single" w:sz="4" w:space="0" w:color="auto"/>
          </w:rPr>
          <w:t>附錄五：關於「雖空亦不斷，雖有亦不常，業果報不失，是名佛所說」</w:t>
        </w:r>
        <w:r w:rsidR="00A4341A">
          <w:rPr>
            <w:noProof/>
            <w:webHidden/>
          </w:rPr>
          <w:tab/>
        </w:r>
        <w:r>
          <w:rPr>
            <w:noProof/>
            <w:webHidden/>
          </w:rPr>
          <w:fldChar w:fldCharType="begin"/>
        </w:r>
        <w:r w:rsidR="00A4341A">
          <w:rPr>
            <w:noProof/>
            <w:webHidden/>
          </w:rPr>
          <w:instrText xml:space="preserve"> PAGEREF _Toc41950277 \h </w:instrText>
        </w:r>
        <w:r>
          <w:rPr>
            <w:noProof/>
            <w:webHidden/>
          </w:rPr>
        </w:r>
        <w:r>
          <w:rPr>
            <w:noProof/>
            <w:webHidden/>
          </w:rPr>
          <w:fldChar w:fldCharType="separate"/>
        </w:r>
        <w:r w:rsidR="00E16D73">
          <w:rPr>
            <w:noProof/>
            <w:webHidden/>
          </w:rPr>
          <w:t>30</w:t>
        </w:r>
        <w:r>
          <w:rPr>
            <w:noProof/>
            <w:webHidden/>
          </w:rPr>
          <w:fldChar w:fldCharType="end"/>
        </w:r>
      </w:hyperlink>
    </w:p>
    <w:p w:rsidR="00243ACD" w:rsidRPr="00BE353A" w:rsidRDefault="00F204AF" w:rsidP="00243ACD">
      <w:pPr>
        <w:rPr>
          <w:rFonts w:ascii="Times New Roman" w:eastAsiaTheme="minorEastAsia" w:hAnsi="Times New Roman"/>
        </w:rPr>
      </w:pPr>
      <w:r w:rsidRPr="00BE353A">
        <w:rPr>
          <w:rFonts w:ascii="Times New Roman" w:eastAsiaTheme="minorEastAsia" w:hAnsi="Times New Roman"/>
        </w:rPr>
        <w:fldChar w:fldCharType="end"/>
      </w:r>
    </w:p>
    <w:p w:rsidR="00243ACD" w:rsidRPr="00BE353A" w:rsidRDefault="00243ACD" w:rsidP="00243ACD">
      <w:pPr>
        <w:widowControl/>
        <w:tabs>
          <w:tab w:val="center" w:pos="4535"/>
          <w:tab w:val="left" w:pos="6339"/>
        </w:tabs>
        <w:rPr>
          <w:rFonts w:ascii="Times New Roman" w:eastAsiaTheme="minorEastAsia" w:hAnsi="Times New Roman"/>
          <w:b/>
          <w:sz w:val="28"/>
          <w:szCs w:val="28"/>
        </w:rPr>
      </w:pPr>
      <w:r w:rsidRPr="00BE353A">
        <w:rPr>
          <w:rFonts w:ascii="Times New Roman" w:eastAsiaTheme="minorEastAsia" w:hAnsi="Times New Roman"/>
          <w:b/>
          <w:sz w:val="28"/>
          <w:szCs w:val="28"/>
        </w:rPr>
        <w:tab/>
      </w:r>
      <w:r w:rsidRPr="00BE353A">
        <w:rPr>
          <w:rFonts w:asciiTheme="minorEastAsia" w:eastAsiaTheme="minorEastAsia" w:hAnsiTheme="minorEastAsia"/>
          <w:b/>
          <w:sz w:val="28"/>
          <w:szCs w:val="28"/>
        </w:rPr>
        <w:t>──</w:t>
      </w:r>
      <w:r w:rsidRPr="00BE353A">
        <w:rPr>
          <w:rFonts w:ascii="Times New Roman" w:eastAsiaTheme="minorEastAsia" w:hAnsiTheme="minorEastAsia"/>
          <w:b/>
          <w:sz w:val="28"/>
          <w:szCs w:val="28"/>
        </w:rPr>
        <w:t>本文</w:t>
      </w:r>
      <w:r w:rsidRPr="00BE353A">
        <w:rPr>
          <w:rStyle w:val="ad"/>
          <w:rFonts w:ascii="Times New Roman" w:eastAsiaTheme="minorEastAsia" w:hAnsi="Times New Roman"/>
          <w:b/>
          <w:sz w:val="28"/>
          <w:szCs w:val="28"/>
        </w:rPr>
        <w:footnoteReference w:id="4"/>
      </w:r>
      <w:r w:rsidRPr="00BE353A">
        <w:rPr>
          <w:rFonts w:asciiTheme="minorEastAsia" w:eastAsiaTheme="minorEastAsia" w:hAnsiTheme="minorEastAsia"/>
          <w:b/>
          <w:sz w:val="28"/>
          <w:szCs w:val="28"/>
        </w:rPr>
        <w:t>──</w:t>
      </w:r>
      <w:r w:rsidRPr="00BE353A">
        <w:rPr>
          <w:rFonts w:ascii="Times New Roman" w:eastAsiaTheme="minorEastAsia" w:hAnsi="Times New Roman"/>
          <w:b/>
          <w:sz w:val="28"/>
          <w:szCs w:val="28"/>
        </w:rPr>
        <w:tab/>
      </w:r>
    </w:p>
    <w:p w:rsidR="00243ACD" w:rsidRPr="00FE26FA" w:rsidRDefault="00243ACD" w:rsidP="00243ACD">
      <w:pPr>
        <w:pStyle w:val="af"/>
        <w:spacing w:beforeLines="0" w:afterLines="0"/>
        <w:rPr>
          <w:rFonts w:ascii="Times New Roman" w:hAnsi="Times New Roman"/>
          <w:sz w:val="28"/>
          <w:szCs w:val="28"/>
        </w:rPr>
      </w:pPr>
      <w:bookmarkStart w:id="0" w:name="_Toc41950167"/>
      <w:r w:rsidRPr="00FE26FA">
        <w:rPr>
          <w:rFonts w:ascii="Times New Roman" w:hAnsi="Times New Roman" w:hint="eastAsia"/>
          <w:sz w:val="28"/>
          <w:szCs w:val="28"/>
        </w:rPr>
        <w:t>第一節</w:t>
      </w:r>
      <w:r w:rsidRPr="00FE26FA">
        <w:rPr>
          <w:rFonts w:ascii="Times New Roman" w:hAnsi="Times New Roman" w:hint="eastAsia"/>
          <w:sz w:val="28"/>
          <w:szCs w:val="28"/>
        </w:rPr>
        <w:t xml:space="preserve"> </w:t>
      </w:r>
      <w:r w:rsidRPr="00FE26FA">
        <w:rPr>
          <w:rFonts w:ascii="Times New Roman" w:hAnsi="Times New Roman" w:hint="eastAsia"/>
          <w:sz w:val="28"/>
          <w:szCs w:val="28"/>
        </w:rPr>
        <w:t>有情的分析</w:t>
      </w:r>
      <w:bookmarkEnd w:id="0"/>
      <w:r w:rsidRPr="00FE26FA">
        <w:rPr>
          <w:rFonts w:ascii="Times New Roman" w:hAnsi="Times New Roman" w:hint="eastAsia"/>
          <w:sz w:val="28"/>
          <w:szCs w:val="28"/>
        </w:rPr>
        <w:t xml:space="preserve"> </w:t>
      </w:r>
    </w:p>
    <w:p w:rsidR="00243ACD" w:rsidRPr="00FE26FA" w:rsidRDefault="00B82A9C" w:rsidP="007D293B">
      <w:pPr>
        <w:pStyle w:val="1"/>
        <w:ind w:left="1" w:hanging="1"/>
        <w:rPr>
          <w:rFonts w:eastAsiaTheme="minorEastAsia" w:hAnsiTheme="minorEastAsia"/>
          <w:bdr w:val="single" w:sz="4" w:space="0" w:color="auto"/>
        </w:rPr>
      </w:pPr>
      <w:bookmarkStart w:id="1" w:name="_Toc41950168"/>
      <w:r>
        <w:rPr>
          <w:rFonts w:eastAsiaTheme="minorEastAsia" w:hAnsiTheme="minorEastAsia" w:hint="eastAsia"/>
          <w:bdr w:val="single" w:sz="4" w:space="0" w:color="auto"/>
        </w:rPr>
        <w:t>總說「有情的</w:t>
      </w:r>
      <w:r w:rsidR="00243ACD" w:rsidRPr="00FE26FA">
        <w:rPr>
          <w:rFonts w:eastAsiaTheme="minorEastAsia" w:hAnsiTheme="minorEastAsia" w:hint="eastAsia"/>
          <w:bdr w:val="single" w:sz="4" w:space="0" w:color="auto"/>
        </w:rPr>
        <w:t>三處觀</w:t>
      </w:r>
      <w:r w:rsidR="00EA1CC1" w:rsidRPr="00104763">
        <w:rPr>
          <w:rFonts w:ascii="新細明體" w:hAnsi="新細明體"/>
          <w:szCs w:val="20"/>
          <w:bdr w:val="single" w:sz="4" w:space="0" w:color="auto"/>
        </w:rPr>
        <w:t>──</w:t>
      </w:r>
      <w:r w:rsidR="0051454A">
        <w:rPr>
          <w:rFonts w:eastAsiaTheme="minorEastAsia" w:hAnsiTheme="minorEastAsia" w:hint="eastAsia"/>
          <w:bdr w:val="single" w:sz="4" w:space="0" w:color="auto"/>
        </w:rPr>
        <w:t>五</w:t>
      </w:r>
      <w:r w:rsidR="00DC139E">
        <w:rPr>
          <w:rFonts w:eastAsiaTheme="minorEastAsia" w:hAnsiTheme="minorEastAsia" w:hint="eastAsia"/>
          <w:bdr w:val="single" w:sz="4" w:space="0" w:color="auto"/>
        </w:rPr>
        <w:t>蘊</w:t>
      </w:r>
      <w:r w:rsidR="00DC139E" w:rsidRPr="00FE26FA">
        <w:rPr>
          <w:rFonts w:eastAsiaTheme="minorEastAsia" w:hAnsiTheme="minorEastAsia" w:hint="eastAsia"/>
          <w:bdr w:val="single" w:sz="4" w:space="0" w:color="auto"/>
        </w:rPr>
        <w:t>觀</w:t>
      </w:r>
      <w:r w:rsidR="00DC139E">
        <w:rPr>
          <w:rFonts w:eastAsiaTheme="minorEastAsia" w:hAnsiTheme="minorEastAsia" w:hint="eastAsia"/>
          <w:bdr w:val="single" w:sz="4" w:space="0" w:color="auto"/>
        </w:rPr>
        <w:t>、</w:t>
      </w:r>
      <w:r w:rsidR="0051454A">
        <w:rPr>
          <w:rFonts w:eastAsiaTheme="minorEastAsia" w:hAnsiTheme="minorEastAsia" w:hint="eastAsia"/>
          <w:bdr w:val="single" w:sz="4" w:space="0" w:color="auto"/>
        </w:rPr>
        <w:t>六</w:t>
      </w:r>
      <w:r w:rsidR="00DC139E">
        <w:rPr>
          <w:rFonts w:eastAsiaTheme="minorEastAsia" w:hAnsiTheme="minorEastAsia" w:hint="eastAsia"/>
          <w:bdr w:val="single" w:sz="4" w:space="0" w:color="auto"/>
        </w:rPr>
        <w:t>處</w:t>
      </w:r>
      <w:r w:rsidR="00DC139E" w:rsidRPr="00FE26FA">
        <w:rPr>
          <w:rFonts w:eastAsiaTheme="minorEastAsia" w:hAnsiTheme="minorEastAsia" w:hint="eastAsia"/>
          <w:bdr w:val="single" w:sz="4" w:space="0" w:color="auto"/>
        </w:rPr>
        <w:t>觀</w:t>
      </w:r>
      <w:r w:rsidR="00DC139E">
        <w:rPr>
          <w:rFonts w:eastAsiaTheme="minorEastAsia" w:hAnsiTheme="minorEastAsia" w:hint="eastAsia"/>
          <w:bdr w:val="single" w:sz="4" w:space="0" w:color="auto"/>
        </w:rPr>
        <w:t>、</w:t>
      </w:r>
      <w:r w:rsidR="0051454A">
        <w:rPr>
          <w:rFonts w:eastAsiaTheme="minorEastAsia" w:hAnsiTheme="minorEastAsia" w:hint="eastAsia"/>
          <w:bdr w:val="single" w:sz="4" w:space="0" w:color="auto"/>
        </w:rPr>
        <w:t>六</w:t>
      </w:r>
      <w:r w:rsidR="00DC139E">
        <w:rPr>
          <w:rFonts w:eastAsiaTheme="minorEastAsia" w:hAnsiTheme="minorEastAsia" w:hint="eastAsia"/>
          <w:bdr w:val="single" w:sz="4" w:space="0" w:color="auto"/>
        </w:rPr>
        <w:t>界</w:t>
      </w:r>
      <w:r w:rsidR="00DC139E" w:rsidRPr="00FE26FA">
        <w:rPr>
          <w:rFonts w:eastAsiaTheme="minorEastAsia" w:hAnsiTheme="minorEastAsia" w:hint="eastAsia"/>
          <w:bdr w:val="single" w:sz="4" w:space="0" w:color="auto"/>
        </w:rPr>
        <w:t>觀</w:t>
      </w:r>
      <w:r>
        <w:rPr>
          <w:rFonts w:eastAsiaTheme="minorEastAsia" w:hAnsiTheme="minorEastAsia" w:hint="eastAsia"/>
          <w:bdr w:val="single" w:sz="4" w:space="0" w:color="auto"/>
        </w:rPr>
        <w:t>」</w:t>
      </w:r>
      <w:bookmarkEnd w:id="1"/>
    </w:p>
    <w:p w:rsidR="003534F9" w:rsidRPr="003534F9" w:rsidRDefault="003534F9" w:rsidP="003534F9">
      <w:pPr>
        <w:pStyle w:val="2"/>
        <w:ind w:leftChars="50" w:left="851" w:hanging="731"/>
        <w:rPr>
          <w:bdr w:val="single" w:sz="4" w:space="0" w:color="auto"/>
        </w:rPr>
      </w:pPr>
      <w:bookmarkStart w:id="2" w:name="_Toc41950169"/>
      <w:r w:rsidRPr="003534F9">
        <w:rPr>
          <w:rFonts w:hint="eastAsia"/>
          <w:bdr w:val="single" w:sz="4" w:space="0" w:color="auto"/>
        </w:rPr>
        <w:t>結前章，起本章</w:t>
      </w:r>
      <w:bookmarkEnd w:id="2"/>
    </w:p>
    <w:p w:rsidR="003534F9" w:rsidRDefault="003534F9" w:rsidP="0087515F">
      <w:pPr>
        <w:spacing w:afterLines="30"/>
        <w:rPr>
          <w:rFonts w:ascii="Times New Roman" w:eastAsiaTheme="minorEastAsia" w:hAnsi="Times New Roman"/>
          <w:b/>
        </w:rPr>
      </w:pPr>
      <w:r w:rsidRPr="00FE26FA">
        <w:rPr>
          <w:rFonts w:ascii="Times New Roman" w:eastAsiaTheme="minorEastAsia" w:hAnsi="Times New Roman" w:hint="eastAsia"/>
        </w:rPr>
        <w:t xml:space="preserve">   </w:t>
      </w:r>
      <w:r w:rsidRPr="00FE26FA">
        <w:rPr>
          <w:rFonts w:ascii="Times New Roman" w:eastAsiaTheme="minorEastAsia" w:hAnsi="Times New Roman" w:hint="eastAsia"/>
          <w:b/>
        </w:rPr>
        <w:t>三處觀</w:t>
      </w:r>
      <w:r>
        <w:rPr>
          <w:rFonts w:ascii="Times New Roman" w:eastAsiaTheme="minorEastAsia" w:hAnsi="Times New Roman" w:hint="eastAsia"/>
          <w:b/>
        </w:rPr>
        <w:t xml:space="preserve">  </w:t>
      </w:r>
      <w:r w:rsidRPr="00FE26FA">
        <w:rPr>
          <w:rFonts w:ascii="Times New Roman" w:eastAsiaTheme="minorEastAsia" w:hAnsi="Times New Roman" w:hint="eastAsia"/>
        </w:rPr>
        <w:t>佛法以有情為本，那就應該認識</w:t>
      </w:r>
      <w:r w:rsidRPr="000231F4">
        <w:rPr>
          <w:rFonts w:ascii="Times New Roman" w:eastAsiaTheme="minorEastAsia" w:hAnsi="Times New Roman" w:hint="eastAsia"/>
          <w:b/>
        </w:rPr>
        <w:t>有情是什麼。</w:t>
      </w:r>
      <w:r w:rsidRPr="00C66DC5">
        <w:rPr>
          <w:rFonts w:ascii="Times New Roman" w:eastAsiaTheme="minorEastAsia" w:hAnsi="Times New Roman" w:hint="eastAsia"/>
          <w:b/>
        </w:rPr>
        <w:t>佛常用「三處觀」去觀察有情，分別有情的真相。</w:t>
      </w:r>
      <w:r>
        <w:rPr>
          <w:rStyle w:val="ad"/>
          <w:rFonts w:ascii="Times New Roman" w:eastAsiaTheme="minorEastAsia" w:hAnsi="Times New Roman"/>
          <w:b/>
        </w:rPr>
        <w:footnoteReference w:id="5"/>
      </w:r>
    </w:p>
    <w:p w:rsidR="00B82A9C" w:rsidRDefault="00B82A9C" w:rsidP="004867EC">
      <w:pPr>
        <w:pStyle w:val="2"/>
        <w:ind w:leftChars="50" w:left="851" w:hanging="731"/>
        <w:rPr>
          <w:bdr w:val="single" w:sz="4" w:space="0" w:color="auto"/>
        </w:rPr>
      </w:pPr>
      <w:bookmarkStart w:id="3" w:name="_Toc41950170"/>
      <w:r>
        <w:rPr>
          <w:rFonts w:hint="eastAsia"/>
          <w:bdr w:val="single" w:sz="4" w:space="0" w:color="auto"/>
        </w:rPr>
        <w:t>正說</w:t>
      </w:r>
      <w:bookmarkEnd w:id="3"/>
    </w:p>
    <w:p w:rsidR="007D0456" w:rsidRPr="004867EC" w:rsidRDefault="007D0456" w:rsidP="00B82A9C">
      <w:pPr>
        <w:pStyle w:val="3"/>
        <w:ind w:leftChars="99" w:left="424" w:hanging="186"/>
        <w:rPr>
          <w:bdr w:val="single" w:sz="4" w:space="0" w:color="auto"/>
        </w:rPr>
      </w:pPr>
      <w:bookmarkStart w:id="4" w:name="_Toc41950171"/>
      <w:r w:rsidRPr="004867EC">
        <w:rPr>
          <w:rFonts w:hint="eastAsia"/>
          <w:bdr w:val="single" w:sz="4" w:space="0" w:color="auto"/>
        </w:rPr>
        <w:t>三處觀</w:t>
      </w:r>
      <w:r w:rsidR="006E29A8">
        <w:rPr>
          <w:rFonts w:hint="eastAsia"/>
          <w:bdr w:val="single" w:sz="4" w:space="0" w:color="auto"/>
        </w:rPr>
        <w:t>的</w:t>
      </w:r>
      <w:r w:rsidR="0051454A">
        <w:rPr>
          <w:rFonts w:hint="eastAsia"/>
          <w:bdr w:val="single" w:sz="4" w:space="0" w:color="auto"/>
        </w:rPr>
        <w:t>觀察：</w:t>
      </w:r>
      <w:r w:rsidR="00774DA3">
        <w:rPr>
          <w:rFonts w:hint="eastAsia"/>
          <w:bdr w:val="single" w:sz="4" w:space="0" w:color="auto"/>
        </w:rPr>
        <w:t>皆</w:t>
      </w:r>
      <w:r w:rsidR="006B3EE9">
        <w:rPr>
          <w:rFonts w:hint="eastAsia"/>
          <w:bdr w:val="single" w:sz="4" w:space="0" w:color="auto"/>
        </w:rPr>
        <w:t>從</w:t>
      </w:r>
      <w:r w:rsidR="004867EC">
        <w:rPr>
          <w:rFonts w:hint="eastAsia"/>
          <w:bdr w:val="single" w:sz="4" w:space="0" w:color="auto"/>
        </w:rPr>
        <w:t>「</w:t>
      </w:r>
      <w:r w:rsidR="00ED3F6F" w:rsidRPr="00ED3F6F">
        <w:rPr>
          <w:rFonts w:hint="eastAsia"/>
          <w:bdr w:val="single" w:sz="4" w:space="0" w:color="auto"/>
        </w:rPr>
        <w:t>流轉相續</w:t>
      </w:r>
      <w:r w:rsidR="00ED3F6F">
        <w:rPr>
          <w:rFonts w:hint="eastAsia"/>
          <w:bdr w:val="single" w:sz="4" w:space="0" w:color="auto"/>
        </w:rPr>
        <w:t>、</w:t>
      </w:r>
      <w:r w:rsidR="00ED3F6F" w:rsidRPr="00ED3F6F">
        <w:rPr>
          <w:rFonts w:hint="eastAsia"/>
          <w:bdr w:val="single" w:sz="4" w:space="0" w:color="auto"/>
        </w:rPr>
        <w:t>身心相依</w:t>
      </w:r>
      <w:r w:rsidR="004867EC">
        <w:rPr>
          <w:rFonts w:hint="eastAsia"/>
          <w:bdr w:val="single" w:sz="4" w:space="0" w:color="auto"/>
        </w:rPr>
        <w:t>」</w:t>
      </w:r>
      <w:r w:rsidR="004867EC" w:rsidRPr="004867EC">
        <w:rPr>
          <w:rFonts w:hint="eastAsia"/>
          <w:bdr w:val="single" w:sz="4" w:space="0" w:color="auto"/>
        </w:rPr>
        <w:t>考察</w:t>
      </w:r>
      <w:bookmarkEnd w:id="4"/>
    </w:p>
    <w:p w:rsidR="002B1F80" w:rsidRPr="002B1F80" w:rsidRDefault="002B1F80" w:rsidP="00B82A9C">
      <w:pPr>
        <w:pStyle w:val="3"/>
        <w:numPr>
          <w:ilvl w:val="0"/>
          <w:numId w:val="0"/>
        </w:numPr>
        <w:ind w:left="238"/>
        <w:rPr>
          <w:bdr w:val="single" w:sz="4" w:space="0" w:color="auto"/>
        </w:rPr>
      </w:pPr>
      <w:bookmarkStart w:id="5" w:name="_Toc41950172"/>
      <w:r w:rsidRPr="00B82A9C">
        <w:rPr>
          <w:bdr w:val="single" w:sz="4" w:space="0" w:color="auto"/>
        </w:rPr>
        <w:t>※</w:t>
      </w:r>
      <w:r w:rsidR="00191556">
        <w:rPr>
          <w:rFonts w:hint="eastAsia"/>
          <w:bdr w:val="single" w:sz="4" w:space="0" w:color="auto"/>
        </w:rPr>
        <w:t>不可「靜止</w:t>
      </w:r>
      <w:r w:rsidRPr="002B1F80">
        <w:rPr>
          <w:rFonts w:hint="eastAsia"/>
          <w:bdr w:val="single" w:sz="4" w:space="0" w:color="auto"/>
        </w:rPr>
        <w:t>、孤立</w:t>
      </w:r>
      <w:r w:rsidR="00191556">
        <w:rPr>
          <w:rFonts w:hint="eastAsia"/>
          <w:bdr w:val="single" w:sz="4" w:space="0" w:color="auto"/>
        </w:rPr>
        <w:t>」的</w:t>
      </w:r>
      <w:r w:rsidRPr="002B1F80">
        <w:rPr>
          <w:rFonts w:hint="eastAsia"/>
          <w:bdr w:val="single" w:sz="4" w:space="0" w:color="auto"/>
        </w:rPr>
        <w:t>分析</w:t>
      </w:r>
      <w:bookmarkEnd w:id="5"/>
    </w:p>
    <w:p w:rsidR="007555DF" w:rsidRDefault="00243ACD" w:rsidP="0087515F">
      <w:pPr>
        <w:spacing w:afterLines="30"/>
        <w:rPr>
          <w:rFonts w:ascii="Times New Roman" w:eastAsiaTheme="minorEastAsia" w:hAnsi="Times New Roman"/>
          <w:b/>
        </w:rPr>
      </w:pPr>
      <w:r w:rsidRPr="00AC5E6A">
        <w:rPr>
          <w:rFonts w:ascii="Times New Roman" w:eastAsiaTheme="minorEastAsia" w:hAnsi="Times New Roman" w:hint="eastAsia"/>
        </w:rPr>
        <w:t>但有情的分別觀察，</w:t>
      </w:r>
      <w:r w:rsidR="007555DF" w:rsidRPr="00D37FCF">
        <w:rPr>
          <w:rFonts w:ascii="Times New Roman" w:hAnsi="Times New Roman"/>
          <w:b/>
          <w:vertAlign w:val="superscript"/>
        </w:rPr>
        <w:t>〔</w:t>
      </w:r>
      <w:r w:rsidR="007555DF" w:rsidRPr="00D37FCF">
        <w:rPr>
          <w:rFonts w:ascii="Times New Roman" w:hAnsi="Times New Roman"/>
          <w:b/>
          <w:vertAlign w:val="superscript"/>
        </w:rPr>
        <w:t>1</w:t>
      </w:r>
      <w:r w:rsidR="007555DF" w:rsidRPr="00D37FCF">
        <w:rPr>
          <w:rFonts w:ascii="Times New Roman" w:hAnsi="Times New Roman"/>
          <w:b/>
          <w:vertAlign w:val="superscript"/>
        </w:rPr>
        <w:t>〕</w:t>
      </w:r>
      <w:r w:rsidRPr="00AC5E6A">
        <w:rPr>
          <w:rFonts w:ascii="Times New Roman" w:eastAsiaTheme="minorEastAsia" w:hAnsi="Times New Roman" w:hint="eastAsia"/>
        </w:rPr>
        <w:t>要從</w:t>
      </w:r>
      <w:r w:rsidRPr="003E3074">
        <w:rPr>
          <w:rFonts w:ascii="Times New Roman" w:eastAsiaTheme="minorEastAsia" w:hAnsi="Times New Roman" w:hint="eastAsia"/>
          <w:b/>
        </w:rPr>
        <w:t>有情的</w:t>
      </w:r>
      <w:r w:rsidR="00B66C21" w:rsidRPr="00D37FCF">
        <w:rPr>
          <w:b/>
          <w:vertAlign w:val="superscript"/>
        </w:rPr>
        <w:t>〔</w:t>
      </w:r>
      <w:r w:rsidR="007555DF">
        <w:rPr>
          <w:rFonts w:hint="eastAsia"/>
          <w:b/>
          <w:vertAlign w:val="superscript"/>
        </w:rPr>
        <w:t>A</w:t>
      </w:r>
      <w:r w:rsidR="00B66C21" w:rsidRPr="00D37FCF">
        <w:rPr>
          <w:b/>
          <w:vertAlign w:val="superscript"/>
        </w:rPr>
        <w:t>〕</w:t>
      </w:r>
      <w:r w:rsidRPr="006A58FD">
        <w:rPr>
          <w:rFonts w:ascii="Times New Roman" w:eastAsiaTheme="minorEastAsia" w:hAnsi="Times New Roman" w:hint="eastAsia"/>
          <w:b/>
        </w:rPr>
        <w:t>流轉相續中，</w:t>
      </w:r>
      <w:r w:rsidR="00B66C21" w:rsidRPr="00D37FCF">
        <w:rPr>
          <w:b/>
          <w:vertAlign w:val="superscript"/>
        </w:rPr>
        <w:t>〔</w:t>
      </w:r>
      <w:r w:rsidR="007555DF">
        <w:rPr>
          <w:rFonts w:hint="eastAsia"/>
          <w:b/>
          <w:vertAlign w:val="superscript"/>
        </w:rPr>
        <w:t>B</w:t>
      </w:r>
      <w:r w:rsidR="00B66C21" w:rsidRPr="00D37FCF">
        <w:rPr>
          <w:b/>
          <w:vertAlign w:val="superscript"/>
        </w:rPr>
        <w:t>〕</w:t>
      </w:r>
      <w:r w:rsidRPr="006A58FD">
        <w:rPr>
          <w:rFonts w:ascii="Times New Roman" w:eastAsiaTheme="minorEastAsia" w:hAnsi="Times New Roman" w:hint="eastAsia"/>
          <w:b/>
        </w:rPr>
        <w:t>與身心的相依</w:t>
      </w:r>
      <w:r w:rsidRPr="003E3074">
        <w:rPr>
          <w:rFonts w:ascii="Times New Roman" w:eastAsiaTheme="minorEastAsia" w:hAnsi="Times New Roman" w:hint="eastAsia"/>
          <w:b/>
        </w:rPr>
        <w:t>中</w:t>
      </w:r>
      <w:r w:rsidRPr="00AC5E6A">
        <w:rPr>
          <w:rFonts w:ascii="Times New Roman" w:eastAsiaTheme="minorEastAsia" w:hAnsi="Times New Roman" w:hint="eastAsia"/>
        </w:rPr>
        <w:t>去考察，</w:t>
      </w:r>
      <w:r w:rsidR="007555DF" w:rsidRPr="00D37FCF">
        <w:rPr>
          <w:rFonts w:ascii="Times New Roman" w:hAnsi="Times New Roman"/>
          <w:b/>
          <w:vertAlign w:val="superscript"/>
        </w:rPr>
        <w:t>〔</w:t>
      </w:r>
      <w:r w:rsidR="007555DF">
        <w:rPr>
          <w:rFonts w:ascii="Times New Roman" w:hAnsi="Times New Roman" w:hint="eastAsia"/>
          <w:b/>
          <w:vertAlign w:val="superscript"/>
        </w:rPr>
        <w:t>2</w:t>
      </w:r>
      <w:r w:rsidR="007555DF" w:rsidRPr="00D37FCF">
        <w:rPr>
          <w:rFonts w:ascii="Times New Roman" w:hAnsi="Times New Roman"/>
          <w:b/>
          <w:vertAlign w:val="superscript"/>
        </w:rPr>
        <w:t>〕</w:t>
      </w:r>
      <w:r w:rsidRPr="006A58FD">
        <w:rPr>
          <w:rFonts w:ascii="Times New Roman" w:eastAsiaTheme="minorEastAsia" w:hAnsi="Times New Roman" w:hint="eastAsia"/>
          <w:b/>
        </w:rPr>
        <w:t>不可為</w:t>
      </w:r>
      <w:r w:rsidR="007555DF" w:rsidRPr="00D37FCF">
        <w:rPr>
          <w:rFonts w:ascii="Times New Roman" w:hAnsi="Times New Roman"/>
          <w:b/>
          <w:vertAlign w:val="superscript"/>
        </w:rPr>
        <w:t>〔</w:t>
      </w:r>
      <w:r w:rsidR="007555DF">
        <w:rPr>
          <w:rFonts w:ascii="Times New Roman" w:hAnsi="Times New Roman" w:hint="eastAsia"/>
          <w:b/>
          <w:vertAlign w:val="superscript"/>
        </w:rPr>
        <w:t>A</w:t>
      </w:r>
      <w:r w:rsidR="007555DF" w:rsidRPr="00D37FCF">
        <w:rPr>
          <w:rFonts w:ascii="Times New Roman" w:hAnsi="Times New Roman"/>
          <w:b/>
          <w:vertAlign w:val="superscript"/>
        </w:rPr>
        <w:t>〕</w:t>
      </w:r>
      <w:r w:rsidRPr="006A58FD">
        <w:rPr>
          <w:rFonts w:ascii="Times New Roman" w:eastAsiaTheme="minorEastAsia" w:hAnsi="Times New Roman" w:hint="eastAsia"/>
          <w:b/>
        </w:rPr>
        <w:t>靜止的、</w:t>
      </w:r>
      <w:r w:rsidR="007555DF" w:rsidRPr="00D37FCF">
        <w:rPr>
          <w:rFonts w:ascii="Times New Roman" w:hAnsi="Times New Roman"/>
          <w:b/>
          <w:vertAlign w:val="superscript"/>
        </w:rPr>
        <w:t>〔</w:t>
      </w:r>
      <w:r w:rsidR="007555DF">
        <w:rPr>
          <w:rFonts w:ascii="Times New Roman" w:hAnsi="Times New Roman" w:hint="eastAsia"/>
          <w:b/>
          <w:vertAlign w:val="superscript"/>
        </w:rPr>
        <w:t>B</w:t>
      </w:r>
      <w:r w:rsidR="007555DF" w:rsidRPr="00D37FCF">
        <w:rPr>
          <w:rFonts w:ascii="Times New Roman" w:hAnsi="Times New Roman"/>
          <w:b/>
          <w:vertAlign w:val="superscript"/>
        </w:rPr>
        <w:t>〕</w:t>
      </w:r>
      <w:r w:rsidRPr="006A58FD">
        <w:rPr>
          <w:rFonts w:ascii="Times New Roman" w:eastAsiaTheme="minorEastAsia" w:hAnsi="Times New Roman" w:hint="eastAsia"/>
          <w:b/>
        </w:rPr>
        <w:t>孤立的機械分析。</w:t>
      </w:r>
    </w:p>
    <w:p w:rsidR="007F10EA" w:rsidRDefault="00243ACD" w:rsidP="0087515F">
      <w:pPr>
        <w:spacing w:afterLines="30"/>
        <w:rPr>
          <w:rFonts w:ascii="Times New Roman" w:eastAsiaTheme="minorEastAsia" w:hAnsi="Times New Roman"/>
        </w:rPr>
      </w:pPr>
      <w:r w:rsidRPr="00DB1CE0">
        <w:rPr>
          <w:rFonts w:ascii="Times New Roman" w:eastAsiaTheme="minorEastAsia" w:hAnsi="Times New Roman" w:hint="eastAsia"/>
          <w:b/>
        </w:rPr>
        <w:t>有情是有機的活動者，</w:t>
      </w:r>
      <w:r w:rsidRPr="00FE26FA">
        <w:rPr>
          <w:rFonts w:ascii="Times New Roman" w:eastAsiaTheme="minorEastAsia" w:hAnsi="Times New Roman" w:hint="eastAsia"/>
        </w:rPr>
        <w:t>如當作靜止、孤立的去考察，就會發生錯誤，誤解佛陀觀察的深意。</w:t>
      </w:r>
      <w:r w:rsidR="000231F4">
        <w:rPr>
          <w:rStyle w:val="ad"/>
          <w:rFonts w:ascii="Times New Roman" w:eastAsiaTheme="minorEastAsia" w:hAnsi="Times New Roman"/>
        </w:rPr>
        <w:footnoteReference w:id="6"/>
      </w:r>
    </w:p>
    <w:p w:rsidR="004867EC" w:rsidRPr="004867EC" w:rsidRDefault="004867EC" w:rsidP="00B82A9C">
      <w:pPr>
        <w:pStyle w:val="3"/>
        <w:ind w:leftChars="99" w:left="424" w:hanging="186"/>
        <w:rPr>
          <w:bdr w:val="single" w:sz="4" w:space="0" w:color="auto"/>
        </w:rPr>
      </w:pPr>
      <w:bookmarkStart w:id="6" w:name="_Toc41950173"/>
      <w:r w:rsidRPr="004867EC">
        <w:rPr>
          <w:rFonts w:hint="eastAsia"/>
          <w:bdr w:val="single" w:sz="4" w:space="0" w:color="auto"/>
        </w:rPr>
        <w:lastRenderedPageBreak/>
        <w:t>三處觀的</w:t>
      </w:r>
      <w:r w:rsidR="00B82A9C">
        <w:rPr>
          <w:rFonts w:hint="eastAsia"/>
          <w:bdr w:val="single" w:sz="4" w:space="0" w:color="auto"/>
        </w:rPr>
        <w:t>內容</w:t>
      </w:r>
      <w:bookmarkEnd w:id="6"/>
    </w:p>
    <w:p w:rsidR="006A58FD" w:rsidRPr="006A58FD" w:rsidRDefault="00243ACD" w:rsidP="0087515F">
      <w:pPr>
        <w:spacing w:afterLines="30"/>
        <w:rPr>
          <w:rFonts w:ascii="Times New Roman" w:eastAsiaTheme="minorEastAsia" w:hAnsi="Times New Roman"/>
          <w:b/>
        </w:rPr>
      </w:pPr>
      <w:r w:rsidRPr="006A58FD">
        <w:rPr>
          <w:rFonts w:ascii="Times New Roman" w:eastAsiaTheme="minorEastAsia" w:hAnsi="Times New Roman" w:hint="eastAsia"/>
          <w:b/>
        </w:rPr>
        <w:t>論到三處觀，即五蘊觀、六處觀、六界觀。</w:t>
      </w:r>
    </w:p>
    <w:p w:rsidR="004867EC" w:rsidRPr="004867EC" w:rsidRDefault="000A4399" w:rsidP="00B82A9C">
      <w:pPr>
        <w:pStyle w:val="4"/>
        <w:ind w:leftChars="177" w:left="992" w:hanging="567"/>
        <w:rPr>
          <w:bdr w:val="single" w:sz="4" w:space="0" w:color="auto"/>
        </w:rPr>
      </w:pPr>
      <w:bookmarkStart w:id="7" w:name="_Toc41950174"/>
      <w:r>
        <w:rPr>
          <w:rFonts w:hint="eastAsia"/>
          <w:bdr w:val="single" w:sz="4" w:space="0" w:color="auto"/>
        </w:rPr>
        <w:t>詳</w:t>
      </w:r>
      <w:r w:rsidR="008550BE">
        <w:rPr>
          <w:rFonts w:hint="eastAsia"/>
          <w:bdr w:val="single" w:sz="4" w:space="0" w:color="auto"/>
        </w:rPr>
        <w:t>「</w:t>
      </w:r>
      <w:r w:rsidR="008550BE" w:rsidRPr="008550BE">
        <w:rPr>
          <w:rFonts w:hint="eastAsia"/>
          <w:bdr w:val="single" w:sz="4" w:space="0" w:color="auto"/>
        </w:rPr>
        <w:t>心理</w:t>
      </w:r>
      <w:r w:rsidR="008550BE">
        <w:rPr>
          <w:rFonts w:hint="eastAsia"/>
          <w:bdr w:val="single" w:sz="4" w:space="0" w:color="auto"/>
        </w:rPr>
        <w:t>、</w:t>
      </w:r>
      <w:r w:rsidR="008550BE" w:rsidRPr="008550BE">
        <w:rPr>
          <w:rFonts w:hint="eastAsia"/>
          <w:bdr w:val="single" w:sz="4" w:space="0" w:color="auto"/>
        </w:rPr>
        <w:t>生理</w:t>
      </w:r>
      <w:r w:rsidR="008550BE">
        <w:rPr>
          <w:rFonts w:hint="eastAsia"/>
          <w:bdr w:val="single" w:sz="4" w:space="0" w:color="auto"/>
        </w:rPr>
        <w:t>、</w:t>
      </w:r>
      <w:r>
        <w:rPr>
          <w:rFonts w:hint="eastAsia"/>
          <w:bdr w:val="single" w:sz="4" w:space="0" w:color="auto"/>
        </w:rPr>
        <w:t>物理</w:t>
      </w:r>
      <w:r w:rsidR="008550BE">
        <w:rPr>
          <w:rFonts w:hint="eastAsia"/>
          <w:bdr w:val="single" w:sz="4" w:space="0" w:color="auto"/>
        </w:rPr>
        <w:t>」不同</w:t>
      </w:r>
      <w:bookmarkEnd w:id="7"/>
    </w:p>
    <w:p w:rsidR="005F09A7" w:rsidRDefault="00243ACD" w:rsidP="0087515F">
      <w:pPr>
        <w:spacing w:afterLines="30"/>
        <w:rPr>
          <w:rFonts w:ascii="Times New Roman" w:eastAsiaTheme="minorEastAsia" w:hAnsi="Times New Roman"/>
          <w:b/>
        </w:rPr>
      </w:pPr>
      <w:r w:rsidRPr="006A58FD">
        <w:rPr>
          <w:rFonts w:ascii="Times New Roman" w:eastAsiaTheme="minorEastAsia" w:hAnsi="Times New Roman" w:hint="eastAsia"/>
          <w:b/>
        </w:rPr>
        <w:t>蘊處界的分別觀察，是從不同的立場去分別，看到有情的各個側面。</w:t>
      </w:r>
    </w:p>
    <w:p w:rsidR="005F09A7" w:rsidRDefault="0094254E" w:rsidP="0087515F">
      <w:pPr>
        <w:spacing w:afterLines="30"/>
        <w:rPr>
          <w:rFonts w:ascii="Times New Roman" w:eastAsiaTheme="minorEastAsia" w:hAnsi="Times New Roman"/>
          <w:b/>
        </w:rPr>
      </w:pPr>
      <w:r w:rsidRPr="00D37FCF">
        <w:rPr>
          <w:rFonts w:ascii="Times New Roman" w:hAnsi="Times New Roman"/>
          <w:b/>
          <w:vertAlign w:val="superscript"/>
        </w:rPr>
        <w:t>〔</w:t>
      </w:r>
      <w:r w:rsidR="005F09A7">
        <w:rPr>
          <w:rFonts w:ascii="Times New Roman" w:hAnsi="Times New Roman" w:hint="eastAsia"/>
          <w:b/>
          <w:vertAlign w:val="superscript"/>
        </w:rPr>
        <w:t>一</w:t>
      </w:r>
      <w:r w:rsidRPr="00D37FCF">
        <w:rPr>
          <w:rFonts w:ascii="Times New Roman" w:hAnsi="Times New Roman"/>
          <w:b/>
          <w:vertAlign w:val="superscript"/>
        </w:rPr>
        <w:t>〕</w:t>
      </w:r>
      <w:r w:rsidR="00243ACD" w:rsidRPr="00FE26FA">
        <w:rPr>
          <w:rFonts w:ascii="Times New Roman" w:eastAsiaTheme="minorEastAsia" w:hAnsi="Times New Roman" w:hint="eastAsia"/>
        </w:rPr>
        <w:t>蘊觀，詳於</w:t>
      </w:r>
      <w:r w:rsidR="00243ACD" w:rsidRPr="0094254E">
        <w:rPr>
          <w:rFonts w:ascii="Times New Roman" w:eastAsiaTheme="minorEastAsia" w:hAnsi="Times New Roman" w:hint="eastAsia"/>
          <w:b/>
        </w:rPr>
        <w:t>心理的分析；</w:t>
      </w:r>
    </w:p>
    <w:p w:rsidR="005F09A7" w:rsidRDefault="0094254E" w:rsidP="0087515F">
      <w:pPr>
        <w:spacing w:afterLines="30"/>
        <w:rPr>
          <w:rFonts w:ascii="Times New Roman" w:eastAsiaTheme="minorEastAsia" w:hAnsi="Times New Roman"/>
          <w:b/>
        </w:rPr>
      </w:pPr>
      <w:r w:rsidRPr="00D37FCF">
        <w:rPr>
          <w:rFonts w:ascii="Times New Roman" w:hAnsi="Times New Roman"/>
          <w:b/>
          <w:vertAlign w:val="superscript"/>
        </w:rPr>
        <w:t>〔</w:t>
      </w:r>
      <w:r w:rsidR="005F09A7">
        <w:rPr>
          <w:rFonts w:ascii="Times New Roman" w:hAnsi="Times New Roman" w:hint="eastAsia"/>
          <w:b/>
          <w:vertAlign w:val="superscript"/>
        </w:rPr>
        <w:t>二</w:t>
      </w:r>
      <w:r w:rsidRPr="00D37FCF">
        <w:rPr>
          <w:rFonts w:ascii="Times New Roman" w:hAnsi="Times New Roman"/>
          <w:b/>
          <w:vertAlign w:val="superscript"/>
        </w:rPr>
        <w:t>〕</w:t>
      </w:r>
      <w:r w:rsidR="00243ACD" w:rsidRPr="00FE26FA">
        <w:rPr>
          <w:rFonts w:ascii="Times New Roman" w:eastAsiaTheme="minorEastAsia" w:hAnsi="Times New Roman" w:hint="eastAsia"/>
        </w:rPr>
        <w:t>處觀，詳於</w:t>
      </w:r>
      <w:r w:rsidR="00243ACD" w:rsidRPr="0094254E">
        <w:rPr>
          <w:rFonts w:ascii="Times New Roman" w:eastAsiaTheme="minorEastAsia" w:hAnsi="Times New Roman" w:hint="eastAsia"/>
          <w:b/>
        </w:rPr>
        <w:t>生理的分析；</w:t>
      </w:r>
    </w:p>
    <w:p w:rsidR="006A58FD" w:rsidRDefault="0094254E" w:rsidP="0087515F">
      <w:pPr>
        <w:spacing w:afterLines="30"/>
        <w:rPr>
          <w:rFonts w:ascii="Times New Roman" w:eastAsiaTheme="minorEastAsia" w:hAnsi="Times New Roman"/>
        </w:rPr>
      </w:pPr>
      <w:r w:rsidRPr="00D37FCF">
        <w:rPr>
          <w:rFonts w:ascii="Times New Roman" w:hAnsi="Times New Roman"/>
          <w:b/>
          <w:vertAlign w:val="superscript"/>
        </w:rPr>
        <w:t>〔</w:t>
      </w:r>
      <w:r w:rsidR="005F09A7">
        <w:rPr>
          <w:rFonts w:ascii="Times New Roman" w:hAnsi="Times New Roman" w:hint="eastAsia"/>
          <w:b/>
          <w:vertAlign w:val="superscript"/>
        </w:rPr>
        <w:t>三</w:t>
      </w:r>
      <w:r w:rsidRPr="00D37FCF">
        <w:rPr>
          <w:rFonts w:ascii="Times New Roman" w:hAnsi="Times New Roman"/>
          <w:b/>
          <w:vertAlign w:val="superscript"/>
        </w:rPr>
        <w:t>〕</w:t>
      </w:r>
      <w:r w:rsidR="00243ACD" w:rsidRPr="00FE26FA">
        <w:rPr>
          <w:rFonts w:ascii="Times New Roman" w:eastAsiaTheme="minorEastAsia" w:hAnsi="Times New Roman" w:hint="eastAsia"/>
        </w:rPr>
        <w:t>界觀，詳於</w:t>
      </w:r>
      <w:r w:rsidR="00243ACD" w:rsidRPr="0094254E">
        <w:rPr>
          <w:rFonts w:ascii="Times New Roman" w:eastAsiaTheme="minorEastAsia" w:hAnsi="Times New Roman" w:hint="eastAsia"/>
          <w:b/>
        </w:rPr>
        <w:t>物理的分析。</w:t>
      </w:r>
    </w:p>
    <w:p w:rsidR="000B338C" w:rsidRDefault="000B338C" w:rsidP="0087515F">
      <w:pPr>
        <w:spacing w:afterLines="30"/>
        <w:rPr>
          <w:rFonts w:ascii="Times New Roman" w:eastAsiaTheme="minorEastAsia" w:hAnsi="Times New Roman"/>
          <w:b/>
        </w:rPr>
      </w:pPr>
      <w:r w:rsidRPr="006A58FD">
        <w:rPr>
          <w:rFonts w:ascii="Times New Roman" w:eastAsiaTheme="minorEastAsia" w:hAnsi="Times New Roman" w:hint="eastAsia"/>
          <w:b/>
        </w:rPr>
        <w:t>依不同的立場而觀有情自體，即成立此三種觀門，三者並不是截然不同的。</w:t>
      </w:r>
    </w:p>
    <w:p w:rsidR="004867EC" w:rsidRPr="004867EC" w:rsidRDefault="008550BE" w:rsidP="00B82A9C">
      <w:pPr>
        <w:pStyle w:val="4"/>
        <w:ind w:leftChars="177" w:left="992" w:hanging="567"/>
        <w:rPr>
          <w:bdr w:val="single" w:sz="4" w:space="0" w:color="auto"/>
        </w:rPr>
      </w:pPr>
      <w:bookmarkStart w:id="8" w:name="_Toc41950175"/>
      <w:r>
        <w:rPr>
          <w:rFonts w:hint="eastAsia"/>
          <w:bdr w:val="single" w:sz="4" w:space="0" w:color="auto"/>
        </w:rPr>
        <w:t>皆說到「</w:t>
      </w:r>
      <w:r w:rsidRPr="008550BE">
        <w:rPr>
          <w:rFonts w:hint="eastAsia"/>
          <w:bdr w:val="single" w:sz="4" w:space="0" w:color="auto"/>
        </w:rPr>
        <w:t>心與色</w:t>
      </w:r>
      <w:r>
        <w:rPr>
          <w:rFonts w:hint="eastAsia"/>
          <w:bdr w:val="single" w:sz="4" w:space="0" w:color="auto"/>
        </w:rPr>
        <w:t>」</w:t>
      </w:r>
      <w:bookmarkEnd w:id="8"/>
    </w:p>
    <w:p w:rsidR="006A58FD" w:rsidRDefault="0094254E" w:rsidP="0087515F">
      <w:pPr>
        <w:spacing w:afterLines="30"/>
        <w:rPr>
          <w:rFonts w:ascii="Times New Roman" w:eastAsiaTheme="minorEastAsia" w:hAnsi="Times New Roman"/>
        </w:rPr>
      </w:pPr>
      <w:r w:rsidRPr="00D37FCF">
        <w:rPr>
          <w:rFonts w:ascii="Times New Roman" w:hAnsi="Times New Roman"/>
          <w:b/>
          <w:vertAlign w:val="superscript"/>
        </w:rPr>
        <w:t>〔</w:t>
      </w:r>
      <w:r w:rsidRPr="00D37FCF">
        <w:rPr>
          <w:rFonts w:ascii="Times New Roman" w:hAnsi="Times New Roman"/>
          <w:b/>
          <w:vertAlign w:val="superscript"/>
        </w:rPr>
        <w:t>1</w:t>
      </w:r>
      <w:r>
        <w:rPr>
          <w:rFonts w:ascii="Times New Roman" w:hAnsi="Times New Roman" w:hint="eastAsia"/>
          <w:b/>
          <w:vertAlign w:val="superscript"/>
        </w:rPr>
        <w:t>-2</w:t>
      </w:r>
      <w:r w:rsidRPr="00D37FCF">
        <w:rPr>
          <w:rFonts w:ascii="Times New Roman" w:hAnsi="Times New Roman"/>
          <w:b/>
          <w:vertAlign w:val="superscript"/>
        </w:rPr>
        <w:t>〕</w:t>
      </w:r>
      <w:r w:rsidR="00243ACD" w:rsidRPr="00FE26FA">
        <w:rPr>
          <w:rFonts w:ascii="Times New Roman" w:eastAsiaTheme="minorEastAsia" w:hAnsi="Times New Roman" w:hint="eastAsia"/>
        </w:rPr>
        <w:t>蘊中的</w:t>
      </w:r>
      <w:r w:rsidR="00243ACD" w:rsidRPr="00CB1912">
        <w:rPr>
          <w:rFonts w:ascii="Times New Roman" w:eastAsiaTheme="minorEastAsia" w:hAnsi="Times New Roman" w:hint="eastAsia"/>
          <w:b/>
        </w:rPr>
        <w:t>色蘊，</w:t>
      </w:r>
      <w:r w:rsidR="00243ACD" w:rsidRPr="00FE26FA">
        <w:rPr>
          <w:rFonts w:ascii="Times New Roman" w:eastAsiaTheme="minorEastAsia" w:hAnsi="Times New Roman" w:hint="eastAsia"/>
        </w:rPr>
        <w:t>界中的</w:t>
      </w:r>
      <w:r w:rsidR="00243ACD" w:rsidRPr="00CB1912">
        <w:rPr>
          <w:rFonts w:ascii="Times New Roman" w:eastAsiaTheme="minorEastAsia" w:hAnsi="Times New Roman" w:hint="eastAsia"/>
          <w:b/>
        </w:rPr>
        <w:t>地水火風，可通於</w:t>
      </w:r>
      <w:r w:rsidR="00243ACD" w:rsidRPr="00CB1912">
        <w:rPr>
          <w:rFonts w:ascii="Times New Roman" w:eastAsiaTheme="minorEastAsia" w:hAnsi="Times New Roman" w:hint="eastAsia"/>
        </w:rPr>
        <w:t>非執受的自然界。</w:t>
      </w:r>
      <w:r w:rsidRPr="00D37FCF">
        <w:rPr>
          <w:rFonts w:ascii="Times New Roman" w:hAnsi="Times New Roman"/>
          <w:b/>
          <w:vertAlign w:val="superscript"/>
        </w:rPr>
        <w:t>〔</w:t>
      </w:r>
      <w:r>
        <w:rPr>
          <w:rFonts w:ascii="Times New Roman" w:hAnsi="Times New Roman" w:hint="eastAsia"/>
          <w:b/>
          <w:vertAlign w:val="superscript"/>
        </w:rPr>
        <w:t>3</w:t>
      </w:r>
      <w:r w:rsidRPr="00D37FCF">
        <w:rPr>
          <w:rFonts w:ascii="Times New Roman" w:hAnsi="Times New Roman"/>
          <w:b/>
          <w:vertAlign w:val="superscript"/>
        </w:rPr>
        <w:t>〕</w:t>
      </w:r>
      <w:r w:rsidR="00243ACD" w:rsidRPr="00FE26FA">
        <w:rPr>
          <w:rFonts w:ascii="Times New Roman" w:eastAsiaTheme="minorEastAsia" w:hAnsi="Times New Roman" w:hint="eastAsia"/>
        </w:rPr>
        <w:t>六處</w:t>
      </w:r>
      <w:r w:rsidR="00243ACD" w:rsidRPr="00512E34">
        <w:rPr>
          <w:rFonts w:ascii="Times New Roman" w:eastAsiaTheme="minorEastAsia" w:hAnsi="Times New Roman" w:hint="eastAsia"/>
          <w:b/>
        </w:rPr>
        <w:t>雖</w:t>
      </w:r>
      <w:r w:rsidR="00243ACD" w:rsidRPr="00CB1912">
        <w:rPr>
          <w:rFonts w:ascii="Times New Roman" w:eastAsiaTheme="minorEastAsia" w:hAnsi="Times New Roman" w:hint="eastAsia"/>
          <w:b/>
        </w:rPr>
        <w:t>專為有情身心</w:t>
      </w:r>
      <w:r w:rsidR="00243ACD" w:rsidRPr="00FE26FA">
        <w:rPr>
          <w:rFonts w:ascii="Times New Roman" w:eastAsiaTheme="minorEastAsia" w:hAnsi="Times New Roman" w:hint="eastAsia"/>
        </w:rPr>
        <w:t>的分析，</w:t>
      </w:r>
      <w:r w:rsidR="00243ACD" w:rsidRPr="00CB1912">
        <w:rPr>
          <w:rFonts w:ascii="Times New Roman" w:eastAsiaTheme="minorEastAsia" w:hAnsi="Times New Roman" w:hint="eastAsia"/>
          <w:b/>
        </w:rPr>
        <w:t>但從六處而發識緣境，即由此說到內心外界的一切。</w:t>
      </w:r>
    </w:p>
    <w:p w:rsidR="00B82A9C" w:rsidRPr="00B82A9C" w:rsidRDefault="00B82A9C" w:rsidP="00512E34">
      <w:pPr>
        <w:pStyle w:val="4"/>
        <w:ind w:leftChars="177" w:left="992" w:hanging="567"/>
        <w:rPr>
          <w:bdr w:val="single" w:sz="4" w:space="0" w:color="auto"/>
        </w:rPr>
      </w:pPr>
      <w:bookmarkStart w:id="9" w:name="_Toc41950176"/>
      <w:r w:rsidRPr="00B82A9C">
        <w:rPr>
          <w:rFonts w:hint="eastAsia"/>
          <w:bdr w:val="single" w:sz="4" w:space="0" w:color="auto"/>
        </w:rPr>
        <w:t>結：證明</w:t>
      </w:r>
      <w:r>
        <w:rPr>
          <w:rFonts w:hint="eastAsia"/>
          <w:bdr w:val="single" w:sz="4" w:space="0" w:color="auto"/>
        </w:rPr>
        <w:t>有情是色心</w:t>
      </w:r>
      <w:r w:rsidRPr="00D10EB3">
        <w:rPr>
          <w:rFonts w:hint="eastAsia"/>
          <w:bdr w:val="single" w:sz="4" w:space="0" w:color="auto"/>
        </w:rPr>
        <w:t>和合的存在者</w:t>
      </w:r>
      <w:bookmarkEnd w:id="9"/>
    </w:p>
    <w:p w:rsidR="00243ACD" w:rsidRDefault="00243ACD" w:rsidP="0087515F">
      <w:pPr>
        <w:spacing w:afterLines="30"/>
        <w:rPr>
          <w:rFonts w:ascii="Times New Roman" w:eastAsiaTheme="minorEastAsia" w:hAnsi="Times New Roman"/>
          <w:b/>
        </w:rPr>
      </w:pPr>
      <w:r w:rsidRPr="00DE5911">
        <w:rPr>
          <w:rFonts w:ascii="Times New Roman" w:eastAsiaTheme="minorEastAsia" w:hAnsi="Times New Roman" w:hint="eastAsia"/>
          <w:b/>
        </w:rPr>
        <w:t>這有情中心論的觀察，都說到了心與色，即證明了有情是色心平等和合相應的存在者，不能偏重於物質或精神。</w:t>
      </w:r>
      <w:r w:rsidR="0051635B">
        <w:rPr>
          <w:rStyle w:val="ad"/>
          <w:rFonts w:ascii="Times New Roman" w:eastAsiaTheme="minorEastAsia" w:hAnsi="Times New Roman"/>
          <w:b/>
        </w:rPr>
        <w:footnoteReference w:id="7"/>
      </w:r>
    </w:p>
    <w:p w:rsidR="00BA3249" w:rsidRPr="00BA3249" w:rsidRDefault="00BA3249" w:rsidP="00BA3249">
      <w:pPr>
        <w:pStyle w:val="1"/>
        <w:ind w:left="1" w:hanging="1"/>
        <w:rPr>
          <w:rFonts w:eastAsiaTheme="minorEastAsia" w:hAnsiTheme="minorEastAsia"/>
          <w:bdr w:val="single" w:sz="4" w:space="0" w:color="auto"/>
        </w:rPr>
      </w:pPr>
      <w:bookmarkStart w:id="10" w:name="_Toc41950177"/>
      <w:r w:rsidRPr="00BA3249">
        <w:rPr>
          <w:rFonts w:eastAsiaTheme="minorEastAsia" w:hAnsiTheme="minorEastAsia" w:hint="eastAsia"/>
          <w:bdr w:val="single" w:sz="4" w:space="0" w:color="auto"/>
        </w:rPr>
        <w:t>別詳</w:t>
      </w:r>
      <w:bookmarkEnd w:id="10"/>
    </w:p>
    <w:p w:rsidR="00243ACD" w:rsidRPr="00BA3249" w:rsidRDefault="00243ACD" w:rsidP="00BA3249">
      <w:pPr>
        <w:pStyle w:val="2"/>
        <w:numPr>
          <w:ilvl w:val="0"/>
          <w:numId w:val="18"/>
        </w:numPr>
        <w:ind w:left="851" w:hanging="709"/>
        <w:rPr>
          <w:bdr w:val="single" w:sz="4" w:space="0" w:color="auto"/>
        </w:rPr>
      </w:pPr>
      <w:bookmarkStart w:id="11" w:name="_Toc41950178"/>
      <w:r w:rsidRPr="00BA3249">
        <w:rPr>
          <w:rFonts w:hint="eastAsia"/>
          <w:bdr w:val="single" w:sz="4" w:space="0" w:color="auto"/>
        </w:rPr>
        <w:lastRenderedPageBreak/>
        <w:t>蘊觀</w:t>
      </w:r>
      <w:r w:rsidR="00181356">
        <w:rPr>
          <w:rFonts w:hint="eastAsia"/>
          <w:bdr w:val="single" w:sz="4" w:space="0" w:color="auto"/>
        </w:rPr>
        <w:t>：色、受、想、行、識</w:t>
      </w:r>
      <w:bookmarkEnd w:id="11"/>
    </w:p>
    <w:p w:rsidR="00423A15" w:rsidRDefault="00423A15" w:rsidP="00E35007">
      <w:pPr>
        <w:pStyle w:val="3"/>
        <w:numPr>
          <w:ilvl w:val="0"/>
          <w:numId w:val="19"/>
        </w:numPr>
        <w:ind w:hanging="76"/>
        <w:rPr>
          <w:bdr w:val="single" w:sz="4" w:space="0" w:color="auto"/>
        </w:rPr>
      </w:pPr>
      <w:bookmarkStart w:id="12" w:name="_Toc41950179"/>
      <w:r>
        <w:rPr>
          <w:rFonts w:hint="eastAsia"/>
          <w:bdr w:val="single" w:sz="4" w:space="0" w:color="auto"/>
        </w:rPr>
        <w:t>直論</w:t>
      </w:r>
      <w:bookmarkEnd w:id="12"/>
    </w:p>
    <w:p w:rsidR="0002497D" w:rsidRDefault="0002497D" w:rsidP="00151658">
      <w:pPr>
        <w:pStyle w:val="4"/>
        <w:numPr>
          <w:ilvl w:val="0"/>
          <w:numId w:val="36"/>
        </w:numPr>
        <w:ind w:hanging="324"/>
        <w:rPr>
          <w:bdr w:val="single" w:sz="4" w:space="0" w:color="auto"/>
        </w:rPr>
      </w:pPr>
      <w:bookmarkStart w:id="13" w:name="_Toc41950180"/>
      <w:r>
        <w:rPr>
          <w:rFonts w:hint="eastAsia"/>
          <w:bdr w:val="single" w:sz="4" w:space="0" w:color="auto"/>
        </w:rPr>
        <w:t>蘊的定義</w:t>
      </w:r>
      <w:r w:rsidR="00667EF4">
        <w:rPr>
          <w:rFonts w:hint="eastAsia"/>
          <w:bdr w:val="single" w:sz="4" w:space="0" w:color="auto"/>
        </w:rPr>
        <w:t>：</w:t>
      </w:r>
      <w:r w:rsidR="00667EF4" w:rsidRPr="00667EF4">
        <w:rPr>
          <w:rFonts w:hint="eastAsia"/>
          <w:bdr w:val="single" w:sz="4" w:space="0" w:color="auto"/>
        </w:rPr>
        <w:t>積聚</w:t>
      </w:r>
      <w:r w:rsidR="00667EF4">
        <w:rPr>
          <w:rFonts w:hint="eastAsia"/>
          <w:bdr w:val="single" w:sz="4" w:space="0" w:color="auto"/>
        </w:rPr>
        <w:t>（</w:t>
      </w:r>
      <w:r w:rsidR="00667EF4" w:rsidRPr="00667EF4">
        <w:rPr>
          <w:rFonts w:hint="eastAsia"/>
          <w:bdr w:val="single" w:sz="4" w:space="0" w:color="auto"/>
        </w:rPr>
        <w:t>同類相聚</w:t>
      </w:r>
      <w:r w:rsidR="00667EF4">
        <w:rPr>
          <w:rFonts w:hint="eastAsia"/>
          <w:bdr w:val="single" w:sz="4" w:space="0" w:color="auto"/>
        </w:rPr>
        <w:t>）</w:t>
      </w:r>
      <w:bookmarkEnd w:id="13"/>
    </w:p>
    <w:p w:rsidR="0002497D" w:rsidRDefault="0002497D" w:rsidP="0087515F">
      <w:pPr>
        <w:spacing w:afterLines="30"/>
        <w:rPr>
          <w:rFonts w:ascii="Times New Roman" w:eastAsiaTheme="minorEastAsia" w:hAnsi="Times New Roman"/>
        </w:rPr>
      </w:pPr>
      <w:r w:rsidRPr="00FE26FA">
        <w:rPr>
          <w:rFonts w:ascii="Times New Roman" w:eastAsiaTheme="minorEastAsia" w:hAnsi="Times New Roman" w:hint="eastAsia"/>
        </w:rPr>
        <w:t xml:space="preserve">    </w:t>
      </w:r>
      <w:r w:rsidRPr="00FE26FA">
        <w:rPr>
          <w:rFonts w:ascii="Times New Roman" w:eastAsiaTheme="minorEastAsia" w:hAnsi="Times New Roman" w:hint="eastAsia"/>
          <w:b/>
        </w:rPr>
        <w:t>蘊觀</w:t>
      </w:r>
      <w:r>
        <w:rPr>
          <w:rFonts w:ascii="Times New Roman" w:eastAsiaTheme="minorEastAsia" w:hAnsi="Times New Roman" w:hint="eastAsia"/>
          <w:b/>
        </w:rPr>
        <w:t xml:space="preserve">  </w:t>
      </w:r>
      <w:r w:rsidRPr="00FE26FA">
        <w:rPr>
          <w:rFonts w:ascii="Times New Roman" w:eastAsiaTheme="minorEastAsia" w:hAnsi="Times New Roman" w:hint="eastAsia"/>
        </w:rPr>
        <w:t>蘊，是</w:t>
      </w:r>
      <w:r w:rsidRPr="00900282">
        <w:rPr>
          <w:rFonts w:ascii="Times New Roman" w:eastAsiaTheme="minorEastAsia" w:hAnsi="Times New Roman" w:hint="eastAsia"/>
          <w:b/>
        </w:rPr>
        <w:t>積聚義，</w:t>
      </w:r>
      <w:r w:rsidRPr="00FE26FA">
        <w:rPr>
          <w:rFonts w:ascii="Times New Roman" w:eastAsiaTheme="minorEastAsia" w:hAnsi="Times New Roman" w:hint="eastAsia"/>
        </w:rPr>
        <w:t>即</w:t>
      </w:r>
      <w:r w:rsidRPr="00900282">
        <w:rPr>
          <w:rFonts w:ascii="Times New Roman" w:eastAsiaTheme="minorEastAsia" w:hAnsi="Times New Roman" w:hint="eastAsia"/>
          <w:b/>
        </w:rPr>
        <w:t>同類相聚。</w:t>
      </w:r>
      <w:r w:rsidRPr="00FE26FA">
        <w:rPr>
          <w:rFonts w:ascii="Times New Roman" w:eastAsiaTheme="minorEastAsia" w:hAnsi="Times New Roman" w:hint="eastAsia"/>
        </w:rPr>
        <w:t>如《雜含》（卷二‧五五經）說：「所有諸色，若過去，若未來，若現在；若內，若外；若粗，若細；若好，若醜；若遠，若近：彼一切總說色陰」──</w:t>
      </w:r>
      <w:r w:rsidRPr="0002497D">
        <w:rPr>
          <w:rFonts w:ascii="Times New Roman" w:eastAsiaTheme="minorEastAsia" w:hAnsi="Times New Roman" w:hint="eastAsia"/>
          <w:b/>
        </w:rPr>
        <w:t>陰即蘊的異譯。</w:t>
      </w:r>
    </w:p>
    <w:p w:rsidR="00517E76" w:rsidRPr="00D27297" w:rsidRDefault="00F23AF9" w:rsidP="00151658">
      <w:pPr>
        <w:pStyle w:val="4"/>
        <w:numPr>
          <w:ilvl w:val="0"/>
          <w:numId w:val="36"/>
        </w:numPr>
        <w:ind w:hanging="324"/>
        <w:rPr>
          <w:bdr w:val="single" w:sz="4" w:space="0" w:color="auto"/>
        </w:rPr>
      </w:pPr>
      <w:bookmarkStart w:id="14" w:name="_Toc41950181"/>
      <w:r>
        <w:rPr>
          <w:rFonts w:hint="eastAsia"/>
          <w:bdr w:val="single" w:sz="4" w:space="0" w:color="auto"/>
        </w:rPr>
        <w:t>五蘊，</w:t>
      </w:r>
      <w:r w:rsidR="00517E76" w:rsidRPr="00D27297">
        <w:rPr>
          <w:rFonts w:hint="eastAsia"/>
          <w:bdr w:val="single" w:sz="4" w:space="0" w:color="auto"/>
        </w:rPr>
        <w:t>約</w:t>
      </w:r>
      <w:r w:rsidR="00E56613">
        <w:rPr>
          <w:rFonts w:hint="eastAsia"/>
          <w:bdr w:val="single" w:sz="4" w:space="0" w:color="auto"/>
        </w:rPr>
        <w:t>「</w:t>
      </w:r>
      <w:r w:rsidR="00517E76" w:rsidRPr="00D27297">
        <w:rPr>
          <w:rFonts w:hint="eastAsia"/>
          <w:bdr w:val="single" w:sz="4" w:space="0" w:color="auto"/>
        </w:rPr>
        <w:t>情識的能識、所識</w:t>
      </w:r>
      <w:r w:rsidR="00E56613">
        <w:rPr>
          <w:rFonts w:hint="eastAsia"/>
          <w:bdr w:val="single" w:sz="4" w:space="0" w:color="auto"/>
        </w:rPr>
        <w:t>」</w:t>
      </w:r>
      <w:r w:rsidR="00517E76" w:rsidRPr="00D27297">
        <w:rPr>
          <w:rFonts w:hint="eastAsia"/>
          <w:bdr w:val="single" w:sz="4" w:space="0" w:color="auto"/>
        </w:rPr>
        <w:t>分</w:t>
      </w:r>
      <w:bookmarkEnd w:id="14"/>
    </w:p>
    <w:p w:rsidR="00517E76" w:rsidRDefault="00243ACD" w:rsidP="0087515F">
      <w:pPr>
        <w:spacing w:afterLines="30"/>
        <w:rPr>
          <w:rFonts w:ascii="Times New Roman" w:eastAsiaTheme="minorEastAsia" w:hAnsi="Times New Roman"/>
          <w:b/>
        </w:rPr>
      </w:pPr>
      <w:r w:rsidRPr="00FE26FA">
        <w:rPr>
          <w:rFonts w:ascii="Times New Roman" w:eastAsiaTheme="minorEastAsia" w:hAnsi="Times New Roman" w:hint="eastAsia"/>
        </w:rPr>
        <w:t>佛以慧眼觀有情，</w:t>
      </w:r>
      <w:r w:rsidRPr="00ED4E00">
        <w:rPr>
          <w:rFonts w:ascii="Times New Roman" w:eastAsiaTheme="minorEastAsia" w:hAnsi="Times New Roman" w:hint="eastAsia"/>
          <w:b/>
        </w:rPr>
        <w:t>歸納有情的蘊素為五聚，即五蘊──色、受、想、行、識。</w:t>
      </w:r>
      <w:r w:rsidRPr="00517E76">
        <w:rPr>
          <w:rFonts w:ascii="Times New Roman" w:eastAsiaTheme="minorEastAsia" w:hAnsi="Times New Roman" w:hint="eastAsia"/>
          <w:b/>
        </w:rPr>
        <w:t>這五者，約情識的能識、所識而分。</w:t>
      </w:r>
    </w:p>
    <w:p w:rsidR="00ED4E00" w:rsidRPr="00E56613" w:rsidRDefault="00ED4E00" w:rsidP="00151658">
      <w:pPr>
        <w:pStyle w:val="5"/>
        <w:numPr>
          <w:ilvl w:val="0"/>
          <w:numId w:val="38"/>
        </w:numPr>
        <w:ind w:left="851" w:hanging="284"/>
        <w:rPr>
          <w:bdr w:val="single" w:sz="4" w:space="0" w:color="auto"/>
        </w:rPr>
      </w:pPr>
      <w:bookmarkStart w:id="15" w:name="_Toc41950182"/>
      <w:r w:rsidRPr="00E56613">
        <w:rPr>
          <w:rFonts w:hint="eastAsia"/>
          <w:bdr w:val="single" w:sz="4" w:space="0" w:color="auto"/>
        </w:rPr>
        <w:t>所識</w:t>
      </w:r>
      <w:r w:rsidR="00414D08" w:rsidRPr="00E56613">
        <w:rPr>
          <w:rFonts w:hint="eastAsia"/>
          <w:bdr w:val="single" w:sz="4" w:space="0" w:color="auto"/>
        </w:rPr>
        <w:t>知</w:t>
      </w:r>
      <w:bookmarkEnd w:id="15"/>
    </w:p>
    <w:p w:rsidR="00ED4E00" w:rsidRDefault="00243ACD" w:rsidP="0087515F">
      <w:pPr>
        <w:spacing w:afterLines="30"/>
        <w:rPr>
          <w:rFonts w:ascii="Times New Roman" w:eastAsiaTheme="minorEastAsia" w:hAnsi="Times New Roman"/>
        </w:rPr>
      </w:pPr>
      <w:r w:rsidRPr="00C9668B">
        <w:rPr>
          <w:rFonts w:ascii="Times New Roman" w:eastAsiaTheme="minorEastAsia" w:hAnsi="Times New Roman" w:hint="eastAsia"/>
          <w:b/>
        </w:rPr>
        <w:t>所識知</w:t>
      </w:r>
      <w:r w:rsidRPr="00FE26FA">
        <w:rPr>
          <w:rFonts w:ascii="Times New Roman" w:eastAsiaTheme="minorEastAsia" w:hAnsi="Times New Roman" w:hint="eastAsia"/>
        </w:rPr>
        <w:t>中，</w:t>
      </w:r>
    </w:p>
    <w:p w:rsidR="00FF0495" w:rsidRDefault="00ED4E00" w:rsidP="00DA3252">
      <w:pPr>
        <w:pStyle w:val="6"/>
        <w:ind w:leftChars="295" w:left="1276" w:hanging="568"/>
        <w:rPr>
          <w:bdr w:val="single" w:sz="4" w:space="0" w:color="auto"/>
        </w:rPr>
      </w:pPr>
      <w:bookmarkStart w:id="16" w:name="_Toc41950183"/>
      <w:r w:rsidRPr="00ED4E00">
        <w:rPr>
          <w:rFonts w:hint="eastAsia"/>
          <w:bdr w:val="single" w:sz="4" w:space="0" w:color="auto"/>
        </w:rPr>
        <w:t>色蘊</w:t>
      </w:r>
      <w:r w:rsidR="00A840B2">
        <w:rPr>
          <w:rFonts w:hint="eastAsia"/>
          <w:bdr w:val="single" w:sz="4" w:space="0" w:color="auto"/>
        </w:rPr>
        <w:t>：</w:t>
      </w:r>
      <w:r w:rsidR="00FF0495">
        <w:rPr>
          <w:rFonts w:hint="eastAsia"/>
          <w:bdr w:val="single" w:sz="4" w:space="0" w:color="auto"/>
        </w:rPr>
        <w:t>物質</w:t>
      </w:r>
      <w:bookmarkEnd w:id="16"/>
    </w:p>
    <w:p w:rsidR="00ED4E00" w:rsidRPr="00ED4E00" w:rsidRDefault="00FA40E3" w:rsidP="00472210">
      <w:pPr>
        <w:pStyle w:val="6"/>
        <w:numPr>
          <w:ilvl w:val="0"/>
          <w:numId w:val="0"/>
        </w:numPr>
        <w:ind w:left="708"/>
        <w:rPr>
          <w:bdr w:val="single" w:sz="4" w:space="0" w:color="auto"/>
        </w:rPr>
      </w:pPr>
      <w:bookmarkStart w:id="17" w:name="_Toc41950184"/>
      <w:r w:rsidRPr="002E5EEF">
        <w:rPr>
          <w:bdr w:val="single" w:sz="4" w:space="0" w:color="auto"/>
        </w:rPr>
        <w:t>※</w:t>
      </w:r>
      <w:r w:rsidR="00A840B2">
        <w:rPr>
          <w:rFonts w:hint="eastAsia"/>
          <w:bdr w:val="single" w:sz="4" w:space="0" w:color="auto"/>
        </w:rPr>
        <w:t>變礙義，五根五境皆是</w:t>
      </w:r>
      <w:bookmarkEnd w:id="17"/>
    </w:p>
    <w:p w:rsidR="003A5F68" w:rsidRDefault="00243ACD" w:rsidP="0087515F">
      <w:pPr>
        <w:spacing w:afterLines="30"/>
        <w:rPr>
          <w:rFonts w:ascii="Times New Roman" w:eastAsiaTheme="minorEastAsia" w:hAnsi="Times New Roman"/>
        </w:rPr>
      </w:pPr>
      <w:r w:rsidRPr="00FE26FA">
        <w:rPr>
          <w:rFonts w:ascii="Times New Roman" w:eastAsiaTheme="minorEastAsia" w:hAnsi="Times New Roman" w:hint="eastAsia"/>
        </w:rPr>
        <w:t>有</w:t>
      </w:r>
      <w:r w:rsidRPr="00423D45">
        <w:rPr>
          <w:rFonts w:ascii="Times New Roman" w:eastAsiaTheme="minorEastAsia" w:hAnsi="Times New Roman" w:hint="eastAsia"/>
          <w:b/>
        </w:rPr>
        <w:t>外界的山河大地</w:t>
      </w:r>
      <w:r w:rsidRPr="00FE26FA">
        <w:rPr>
          <w:rFonts w:ascii="Times New Roman" w:eastAsiaTheme="minorEastAsia" w:hAnsi="Times New Roman" w:hint="eastAsia"/>
        </w:rPr>
        <w:t>等，有</w:t>
      </w:r>
      <w:r w:rsidRPr="00423D45">
        <w:rPr>
          <w:rFonts w:ascii="Times New Roman" w:eastAsiaTheme="minorEastAsia" w:hAnsi="Times New Roman" w:hint="eastAsia"/>
          <w:b/>
        </w:rPr>
        <w:t>自己的身體</w:t>
      </w:r>
      <w:r w:rsidRPr="00FE26FA">
        <w:rPr>
          <w:rFonts w:ascii="Times New Roman" w:eastAsiaTheme="minorEastAsia" w:hAnsi="Times New Roman" w:hint="eastAsia"/>
        </w:rPr>
        <w:t>，即是色蘊。</w:t>
      </w:r>
    </w:p>
    <w:p w:rsidR="00EB1D2F" w:rsidRDefault="00243ACD" w:rsidP="0087515F">
      <w:pPr>
        <w:spacing w:afterLines="30"/>
        <w:rPr>
          <w:rFonts w:ascii="Times New Roman" w:eastAsiaTheme="minorEastAsia" w:hAnsi="Times New Roman"/>
          <w:b/>
        </w:rPr>
      </w:pPr>
      <w:r w:rsidRPr="00FE26FA">
        <w:rPr>
          <w:rFonts w:ascii="Times New Roman" w:eastAsiaTheme="minorEastAsia" w:hAnsi="Times New Roman" w:hint="eastAsia"/>
        </w:rPr>
        <w:t>色的</w:t>
      </w:r>
      <w:r w:rsidRPr="00FE29CA">
        <w:rPr>
          <w:rFonts w:ascii="Times New Roman" w:eastAsiaTheme="minorEastAsia" w:hAnsi="Times New Roman" w:hint="eastAsia"/>
          <w:b/>
        </w:rPr>
        <w:t>定義</w:t>
      </w:r>
      <w:r w:rsidRPr="00FE26FA">
        <w:rPr>
          <w:rFonts w:ascii="Times New Roman" w:eastAsiaTheme="minorEastAsia" w:hAnsi="Times New Roman" w:hint="eastAsia"/>
        </w:rPr>
        <w:t>為</w:t>
      </w:r>
      <w:r w:rsidRPr="003A5F68">
        <w:rPr>
          <w:rFonts w:ascii="Times New Roman" w:eastAsiaTheme="minorEastAsia" w:hAnsi="Times New Roman" w:hint="eastAsia"/>
          <w:b/>
        </w:rPr>
        <w:t>「</w:t>
      </w:r>
      <w:r w:rsidR="00AF5233" w:rsidRPr="00D37FCF">
        <w:rPr>
          <w:rFonts w:ascii="Times New Roman" w:hAnsi="Times New Roman"/>
          <w:b/>
          <w:vertAlign w:val="superscript"/>
        </w:rPr>
        <w:t>〔</w:t>
      </w:r>
      <w:r w:rsidR="00AF5233" w:rsidRPr="00D37FCF">
        <w:rPr>
          <w:rFonts w:ascii="Times New Roman" w:hAnsi="Times New Roman"/>
          <w:b/>
          <w:vertAlign w:val="superscript"/>
        </w:rPr>
        <w:t>1</w:t>
      </w:r>
      <w:r w:rsidR="00AF5233" w:rsidRPr="00D37FCF">
        <w:rPr>
          <w:rFonts w:ascii="Times New Roman" w:hAnsi="Times New Roman"/>
          <w:b/>
          <w:vertAlign w:val="superscript"/>
        </w:rPr>
        <w:t>〕</w:t>
      </w:r>
      <w:r w:rsidRPr="003A5F68">
        <w:rPr>
          <w:rFonts w:ascii="Times New Roman" w:eastAsiaTheme="minorEastAsia" w:hAnsi="Times New Roman" w:hint="eastAsia"/>
          <w:b/>
        </w:rPr>
        <w:t>變</w:t>
      </w:r>
      <w:r w:rsidR="00AF5233" w:rsidRPr="00D37FCF">
        <w:rPr>
          <w:rFonts w:ascii="Times New Roman" w:hAnsi="Times New Roman"/>
          <w:b/>
          <w:vertAlign w:val="superscript"/>
        </w:rPr>
        <w:t>〔</w:t>
      </w:r>
      <w:r w:rsidR="00AF5233">
        <w:rPr>
          <w:rFonts w:ascii="Times New Roman" w:hAnsi="Times New Roman" w:hint="eastAsia"/>
          <w:b/>
          <w:vertAlign w:val="superscript"/>
        </w:rPr>
        <w:t>2</w:t>
      </w:r>
      <w:r w:rsidR="00AF5233" w:rsidRPr="00D37FCF">
        <w:rPr>
          <w:rFonts w:ascii="Times New Roman" w:hAnsi="Times New Roman"/>
          <w:b/>
          <w:vertAlign w:val="superscript"/>
        </w:rPr>
        <w:t>〕</w:t>
      </w:r>
      <w:r w:rsidRPr="003A5F68">
        <w:rPr>
          <w:rFonts w:ascii="Times New Roman" w:eastAsiaTheme="minorEastAsia" w:hAnsi="Times New Roman" w:hint="eastAsia"/>
          <w:b/>
        </w:rPr>
        <w:t>礙」</w:t>
      </w:r>
      <w:r w:rsidRPr="00E57E2F">
        <w:rPr>
          <w:rFonts w:ascii="Times New Roman" w:eastAsiaTheme="minorEastAsia" w:hAnsi="Times New Roman" w:hint="eastAsia"/>
          <w:b/>
        </w:rPr>
        <w:t>，</w:t>
      </w:r>
      <w:r w:rsidRPr="00FE26FA">
        <w:rPr>
          <w:rFonts w:ascii="Times New Roman" w:eastAsiaTheme="minorEastAsia" w:hAnsi="Times New Roman" w:hint="eastAsia"/>
        </w:rPr>
        <w:t>如《雜含》（卷二‧四六經）說：</w:t>
      </w:r>
      <w:r w:rsidRPr="00E57E2F">
        <w:rPr>
          <w:rFonts w:ascii="Times New Roman" w:eastAsiaTheme="minorEastAsia" w:hAnsi="Times New Roman" w:hint="eastAsia"/>
        </w:rPr>
        <w:t>「</w:t>
      </w:r>
      <w:r w:rsidR="00AF5233" w:rsidRPr="00D37FCF">
        <w:rPr>
          <w:rFonts w:ascii="Times New Roman" w:hAnsi="Times New Roman"/>
          <w:b/>
          <w:vertAlign w:val="superscript"/>
        </w:rPr>
        <w:t>〔</w:t>
      </w:r>
      <w:r w:rsidR="00AF5233" w:rsidRPr="00D37FCF">
        <w:rPr>
          <w:rFonts w:ascii="Times New Roman" w:hAnsi="Times New Roman"/>
          <w:b/>
          <w:vertAlign w:val="superscript"/>
        </w:rPr>
        <w:t>1</w:t>
      </w:r>
      <w:r w:rsidR="00AF5233" w:rsidRPr="00D37FCF">
        <w:rPr>
          <w:rFonts w:ascii="Times New Roman" w:hAnsi="Times New Roman"/>
          <w:b/>
          <w:vertAlign w:val="superscript"/>
        </w:rPr>
        <w:t>〕</w:t>
      </w:r>
      <w:r w:rsidRPr="003A5F68">
        <w:rPr>
          <w:rFonts w:ascii="Times New Roman" w:eastAsiaTheme="minorEastAsia" w:hAnsi="Times New Roman" w:hint="eastAsia"/>
          <w:b/>
        </w:rPr>
        <w:t>可礙</w:t>
      </w:r>
      <w:r w:rsidR="00AF5233" w:rsidRPr="00D37FCF">
        <w:rPr>
          <w:rFonts w:ascii="Times New Roman" w:hAnsi="Times New Roman"/>
          <w:b/>
          <w:vertAlign w:val="superscript"/>
        </w:rPr>
        <w:t>〔</w:t>
      </w:r>
      <w:r w:rsidR="00AF5233">
        <w:rPr>
          <w:rFonts w:ascii="Times New Roman" w:hAnsi="Times New Roman" w:hint="eastAsia"/>
          <w:b/>
          <w:vertAlign w:val="superscript"/>
        </w:rPr>
        <w:t>2</w:t>
      </w:r>
      <w:r w:rsidR="00AF5233" w:rsidRPr="00D37FCF">
        <w:rPr>
          <w:rFonts w:ascii="Times New Roman" w:hAnsi="Times New Roman"/>
          <w:b/>
          <w:vertAlign w:val="superscript"/>
        </w:rPr>
        <w:t>〕</w:t>
      </w:r>
      <w:r w:rsidRPr="003A5F68">
        <w:rPr>
          <w:rFonts w:ascii="Times New Roman" w:eastAsiaTheme="minorEastAsia" w:hAnsi="Times New Roman" w:hint="eastAsia"/>
          <w:b/>
        </w:rPr>
        <w:t>可分</w:t>
      </w:r>
      <w:r w:rsidRPr="00E57E2F">
        <w:rPr>
          <w:rFonts w:ascii="Times New Roman" w:eastAsiaTheme="minorEastAsia" w:hAnsi="Times New Roman" w:hint="eastAsia"/>
          <w:b/>
        </w:rPr>
        <w:t>，</w:t>
      </w:r>
      <w:r w:rsidRPr="00E57E2F">
        <w:rPr>
          <w:rFonts w:ascii="Times New Roman" w:eastAsiaTheme="minorEastAsia" w:hAnsi="Times New Roman" w:hint="eastAsia"/>
        </w:rPr>
        <w:t>是名色」。</w:t>
      </w:r>
      <w:r w:rsidR="003A5F68" w:rsidRPr="00D37FCF">
        <w:rPr>
          <w:rFonts w:ascii="Times New Roman" w:hAnsi="Times New Roman"/>
          <w:b/>
          <w:vertAlign w:val="superscript"/>
        </w:rPr>
        <w:t>〔</w:t>
      </w:r>
      <w:r w:rsidR="003A5F68" w:rsidRPr="00D37FCF">
        <w:rPr>
          <w:rFonts w:ascii="Times New Roman" w:hAnsi="Times New Roman"/>
          <w:b/>
          <w:vertAlign w:val="superscript"/>
        </w:rPr>
        <w:t>1</w:t>
      </w:r>
      <w:r w:rsidR="003A5F68" w:rsidRPr="00D37FCF">
        <w:rPr>
          <w:rFonts w:ascii="Times New Roman" w:hAnsi="Times New Roman"/>
          <w:b/>
          <w:vertAlign w:val="superscript"/>
        </w:rPr>
        <w:t>〕</w:t>
      </w:r>
      <w:r w:rsidRPr="003A5F68">
        <w:rPr>
          <w:rFonts w:ascii="Times New Roman" w:eastAsiaTheme="minorEastAsia" w:hAnsi="Times New Roman" w:hint="eastAsia"/>
          <w:b/>
        </w:rPr>
        <w:t>有體積而佔有空間，所以有觸礙；</w:t>
      </w:r>
      <w:r w:rsidR="003A5F68" w:rsidRPr="00D37FCF">
        <w:rPr>
          <w:rFonts w:ascii="Times New Roman" w:hAnsi="Times New Roman"/>
          <w:b/>
          <w:vertAlign w:val="superscript"/>
        </w:rPr>
        <w:t>〔</w:t>
      </w:r>
      <w:r w:rsidR="003A5F68">
        <w:rPr>
          <w:rFonts w:ascii="Times New Roman" w:hAnsi="Times New Roman" w:hint="eastAsia"/>
          <w:b/>
          <w:vertAlign w:val="superscript"/>
        </w:rPr>
        <w:t>2</w:t>
      </w:r>
      <w:r w:rsidR="003A5F68" w:rsidRPr="00D37FCF">
        <w:rPr>
          <w:rFonts w:ascii="Times New Roman" w:hAnsi="Times New Roman"/>
          <w:b/>
          <w:vertAlign w:val="superscript"/>
        </w:rPr>
        <w:t>〕</w:t>
      </w:r>
      <w:r w:rsidRPr="003A5F68">
        <w:rPr>
          <w:rFonts w:ascii="Times New Roman" w:eastAsiaTheme="minorEastAsia" w:hAnsi="Times New Roman" w:hint="eastAsia"/>
          <w:b/>
        </w:rPr>
        <w:t>由於觸對變異，所以可分析：這與近人所說的物質相同。</w:t>
      </w:r>
    </w:p>
    <w:p w:rsidR="005532D3" w:rsidRDefault="00243ACD" w:rsidP="0087515F">
      <w:pPr>
        <w:spacing w:afterLines="30"/>
        <w:rPr>
          <w:rFonts w:ascii="Times New Roman" w:eastAsiaTheme="minorEastAsia" w:hAnsi="Times New Roman"/>
        </w:rPr>
      </w:pPr>
      <w:r w:rsidRPr="00EB1D2F">
        <w:rPr>
          <w:rFonts w:ascii="Times New Roman" w:eastAsiaTheme="minorEastAsia" w:hAnsi="Times New Roman" w:hint="eastAsia"/>
          <w:b/>
        </w:rPr>
        <w:t>眼、耳、鼻、舌、身、色、聲、香、味、觸等</w:t>
      </w:r>
      <w:r w:rsidRPr="00FE26FA">
        <w:rPr>
          <w:rFonts w:ascii="Times New Roman" w:eastAsiaTheme="minorEastAsia" w:hAnsi="Times New Roman" w:hint="eastAsia"/>
        </w:rPr>
        <w:t>都是。</w:t>
      </w:r>
      <w:r w:rsidR="004E02DA">
        <w:rPr>
          <w:rStyle w:val="ad"/>
          <w:rFonts w:ascii="Times New Roman" w:eastAsiaTheme="minorEastAsia" w:hAnsi="Times New Roman"/>
        </w:rPr>
        <w:footnoteReference w:id="8"/>
      </w:r>
    </w:p>
    <w:p w:rsidR="00ED4E00" w:rsidRPr="00ED4E00" w:rsidRDefault="00ED4E00" w:rsidP="00DA3252">
      <w:pPr>
        <w:pStyle w:val="6"/>
        <w:ind w:leftChars="295" w:left="1276" w:hanging="568"/>
        <w:rPr>
          <w:bdr w:val="single" w:sz="4" w:space="0" w:color="auto"/>
        </w:rPr>
      </w:pPr>
      <w:bookmarkStart w:id="18" w:name="_Toc41950185"/>
      <w:r w:rsidRPr="00ED4E00">
        <w:rPr>
          <w:rFonts w:hint="eastAsia"/>
          <w:bdr w:val="single" w:sz="4" w:space="0" w:color="auto"/>
        </w:rPr>
        <w:t>受、想、行蘊</w:t>
      </w:r>
      <w:r w:rsidR="00423D45">
        <w:rPr>
          <w:rFonts w:hint="eastAsia"/>
          <w:bdr w:val="single" w:sz="4" w:space="0" w:color="auto"/>
        </w:rPr>
        <w:t>：精神</w:t>
      </w:r>
      <w:bookmarkEnd w:id="18"/>
    </w:p>
    <w:p w:rsidR="00C07BB5" w:rsidRPr="002C4030" w:rsidRDefault="008B7211" w:rsidP="00472210">
      <w:pPr>
        <w:pStyle w:val="7"/>
        <w:ind w:leftChars="354" w:left="1133" w:hanging="283"/>
        <w:rPr>
          <w:bdr w:val="single" w:sz="4" w:space="0" w:color="auto"/>
        </w:rPr>
      </w:pPr>
      <w:bookmarkStart w:id="19" w:name="_Toc41950186"/>
      <w:r>
        <w:rPr>
          <w:rFonts w:hint="eastAsia"/>
          <w:bdr w:val="single" w:sz="4" w:space="0" w:color="auto"/>
        </w:rPr>
        <w:t>內容</w:t>
      </w:r>
      <w:r w:rsidR="002C6DAA">
        <w:rPr>
          <w:rFonts w:hint="eastAsia"/>
          <w:bdr w:val="single" w:sz="4" w:space="0" w:color="auto"/>
        </w:rPr>
        <w:t>的</w:t>
      </w:r>
      <w:r w:rsidR="002C4030">
        <w:rPr>
          <w:rFonts w:hint="eastAsia"/>
          <w:bdr w:val="single" w:sz="4" w:space="0" w:color="auto"/>
        </w:rPr>
        <w:t>說明</w:t>
      </w:r>
      <w:bookmarkEnd w:id="19"/>
    </w:p>
    <w:p w:rsidR="00ED4E00" w:rsidRDefault="00243ACD" w:rsidP="0087515F">
      <w:pPr>
        <w:spacing w:afterLines="30"/>
        <w:rPr>
          <w:rFonts w:ascii="Times New Roman" w:eastAsiaTheme="minorEastAsia" w:hAnsi="Times New Roman"/>
        </w:rPr>
      </w:pPr>
      <w:r w:rsidRPr="00FE26FA">
        <w:rPr>
          <w:rFonts w:ascii="Times New Roman" w:eastAsiaTheme="minorEastAsia" w:hAnsi="Times New Roman" w:hint="eastAsia"/>
        </w:rPr>
        <w:lastRenderedPageBreak/>
        <w:t>除形質的色蘊外，</w:t>
      </w:r>
      <w:r w:rsidRPr="002C6DAA">
        <w:rPr>
          <w:rFonts w:ascii="Times New Roman" w:eastAsiaTheme="minorEastAsia" w:hAnsi="Times New Roman" w:hint="eastAsia"/>
          <w:b/>
        </w:rPr>
        <w:t>內在的精神活動，這也是情識所識的，可分為三：</w:t>
      </w:r>
    </w:p>
    <w:p w:rsidR="00ED4E00" w:rsidRPr="00ED4E00" w:rsidRDefault="00ED4E00" w:rsidP="00676D03">
      <w:pPr>
        <w:pStyle w:val="8"/>
        <w:ind w:leftChars="413" w:left="1558" w:hanging="567"/>
        <w:rPr>
          <w:bdr w:val="single" w:sz="4" w:space="0" w:color="auto"/>
        </w:rPr>
      </w:pPr>
      <w:bookmarkStart w:id="20" w:name="_Toc41950187"/>
      <w:r w:rsidRPr="00ED4E00">
        <w:rPr>
          <w:rFonts w:hint="eastAsia"/>
          <w:bdr w:val="single" w:sz="4" w:space="0" w:color="auto"/>
        </w:rPr>
        <w:t>受蘊</w:t>
      </w:r>
      <w:r w:rsidR="00715D98">
        <w:rPr>
          <w:rFonts w:hint="eastAsia"/>
          <w:bdr w:val="single" w:sz="4" w:space="0" w:color="auto"/>
        </w:rPr>
        <w:t>：</w:t>
      </w:r>
      <w:r w:rsidR="00715D98" w:rsidRPr="00715D98">
        <w:rPr>
          <w:rFonts w:hint="eastAsia"/>
          <w:bdr w:val="single" w:sz="4" w:space="0" w:color="auto"/>
        </w:rPr>
        <w:t>情緒作用</w:t>
      </w:r>
      <w:bookmarkEnd w:id="20"/>
    </w:p>
    <w:p w:rsidR="00715D98" w:rsidRPr="006E22A6" w:rsidRDefault="00243ACD" w:rsidP="0087515F">
      <w:pPr>
        <w:spacing w:afterLines="30"/>
        <w:rPr>
          <w:rFonts w:ascii="Times New Roman" w:eastAsiaTheme="minorEastAsia" w:hAnsi="Times New Roman"/>
          <w:b/>
        </w:rPr>
      </w:pPr>
      <w:r w:rsidRPr="00AE2F05">
        <w:rPr>
          <w:rFonts w:ascii="Times New Roman" w:eastAsiaTheme="minorEastAsia" w:hAnsi="Times New Roman" w:hint="eastAsia"/>
          <w:b/>
        </w:rPr>
        <w:t>一、受蘊：</w:t>
      </w:r>
      <w:r w:rsidRPr="00FE26FA">
        <w:rPr>
          <w:rFonts w:ascii="Times New Roman" w:eastAsiaTheme="minorEastAsia" w:hAnsi="Times New Roman" w:hint="eastAsia"/>
        </w:rPr>
        <w:t>受的定義是</w:t>
      </w:r>
      <w:r w:rsidRPr="006E22A6">
        <w:rPr>
          <w:rFonts w:ascii="Times New Roman" w:eastAsiaTheme="minorEastAsia" w:hAnsi="Times New Roman" w:hint="eastAsia"/>
          <w:b/>
        </w:rPr>
        <w:t>「領納」，</w:t>
      </w:r>
      <w:r w:rsidRPr="00FE26FA">
        <w:rPr>
          <w:rFonts w:ascii="Times New Roman" w:eastAsiaTheme="minorEastAsia" w:hAnsi="Times New Roman" w:hint="eastAsia"/>
        </w:rPr>
        <w:t>即</w:t>
      </w:r>
      <w:r w:rsidRPr="006E22A6">
        <w:rPr>
          <w:rFonts w:ascii="Times New Roman" w:eastAsiaTheme="minorEastAsia" w:hAnsi="Times New Roman" w:hint="eastAsia"/>
          <w:b/>
        </w:rPr>
        <w:t>領略境界而受納於心</w:t>
      </w:r>
      <w:r w:rsidRPr="00FE26FA">
        <w:rPr>
          <w:rFonts w:ascii="Times New Roman" w:eastAsiaTheme="minorEastAsia" w:hAnsi="Times New Roman" w:hint="eastAsia"/>
        </w:rPr>
        <w:t>的，是有情的</w:t>
      </w:r>
      <w:r w:rsidRPr="006E22A6">
        <w:rPr>
          <w:rFonts w:ascii="Times New Roman" w:eastAsiaTheme="minorEastAsia" w:hAnsi="Times New Roman" w:hint="eastAsia"/>
          <w:b/>
        </w:rPr>
        <w:t>情緒作用。</w:t>
      </w:r>
    </w:p>
    <w:p w:rsidR="00ED4E00" w:rsidRDefault="00243ACD" w:rsidP="0087515F">
      <w:pPr>
        <w:spacing w:afterLines="30"/>
        <w:rPr>
          <w:rFonts w:ascii="Times New Roman" w:eastAsiaTheme="minorEastAsia" w:hAnsi="Times New Roman"/>
        </w:rPr>
      </w:pPr>
      <w:r w:rsidRPr="00FE26FA">
        <w:rPr>
          <w:rFonts w:ascii="Times New Roman" w:eastAsiaTheme="minorEastAsia" w:hAnsi="Times New Roman" w:hint="eastAsia"/>
        </w:rPr>
        <w:t>如領境而</w:t>
      </w:r>
      <w:r w:rsidR="00CC45CD" w:rsidRPr="00D37FCF">
        <w:rPr>
          <w:b/>
          <w:vertAlign w:val="superscript"/>
        </w:rPr>
        <w:t>〔</w:t>
      </w:r>
      <w:r w:rsidR="00CC45CD" w:rsidRPr="00D37FCF">
        <w:rPr>
          <w:b/>
          <w:vertAlign w:val="superscript"/>
        </w:rPr>
        <w:t>1</w:t>
      </w:r>
      <w:r w:rsidR="00CC45CD" w:rsidRPr="00D37FCF">
        <w:rPr>
          <w:b/>
          <w:vertAlign w:val="superscript"/>
        </w:rPr>
        <w:t>〕</w:t>
      </w:r>
      <w:r w:rsidRPr="00FE26FA">
        <w:rPr>
          <w:rFonts w:ascii="Times New Roman" w:eastAsiaTheme="minorEastAsia" w:hAnsi="Times New Roman" w:hint="eastAsia"/>
        </w:rPr>
        <w:t>適合於自己身心的，即引起喜樂；</w:t>
      </w:r>
      <w:r w:rsidR="00CC45CD" w:rsidRPr="00D37FCF">
        <w:rPr>
          <w:b/>
          <w:vertAlign w:val="superscript"/>
        </w:rPr>
        <w:t>〔</w:t>
      </w:r>
      <w:r w:rsidR="00CC45CD">
        <w:rPr>
          <w:rFonts w:hint="eastAsia"/>
          <w:b/>
          <w:vertAlign w:val="superscript"/>
        </w:rPr>
        <w:t>2</w:t>
      </w:r>
      <w:r w:rsidR="00CC45CD" w:rsidRPr="00D37FCF">
        <w:rPr>
          <w:b/>
          <w:vertAlign w:val="superscript"/>
        </w:rPr>
        <w:t>〕</w:t>
      </w:r>
      <w:r w:rsidRPr="00FE26FA">
        <w:rPr>
          <w:rFonts w:ascii="Times New Roman" w:eastAsiaTheme="minorEastAsia" w:hAnsi="Times New Roman" w:hint="eastAsia"/>
        </w:rPr>
        <w:t>如不合意的，即感到苦痛或憂愁。</w:t>
      </w:r>
      <w:r w:rsidR="00097D5F">
        <w:rPr>
          <w:rStyle w:val="ad"/>
          <w:rFonts w:ascii="Times New Roman" w:eastAsiaTheme="minorEastAsia" w:hAnsi="Times New Roman"/>
        </w:rPr>
        <w:footnoteReference w:id="9"/>
      </w:r>
    </w:p>
    <w:p w:rsidR="00ED4E00" w:rsidRPr="00ED4E00" w:rsidRDefault="00ED4E00" w:rsidP="00676D03">
      <w:pPr>
        <w:pStyle w:val="8"/>
        <w:ind w:leftChars="413" w:left="1558" w:hanging="567"/>
        <w:rPr>
          <w:bdr w:val="single" w:sz="4" w:space="0" w:color="auto"/>
        </w:rPr>
      </w:pPr>
      <w:bookmarkStart w:id="21" w:name="_Toc41950188"/>
      <w:r w:rsidRPr="00ED4E00">
        <w:rPr>
          <w:rFonts w:hint="eastAsia"/>
          <w:bdr w:val="single" w:sz="4" w:space="0" w:color="auto"/>
        </w:rPr>
        <w:t>想蘊</w:t>
      </w:r>
      <w:r w:rsidR="00715D98">
        <w:rPr>
          <w:rFonts w:hint="eastAsia"/>
          <w:bdr w:val="single" w:sz="4" w:space="0" w:color="auto"/>
        </w:rPr>
        <w:t>：</w:t>
      </w:r>
      <w:r w:rsidR="00715D98" w:rsidRPr="00715D98">
        <w:rPr>
          <w:rFonts w:hint="eastAsia"/>
          <w:bdr w:val="single" w:sz="4" w:space="0" w:color="auto"/>
        </w:rPr>
        <w:t>認識作用</w:t>
      </w:r>
      <w:bookmarkEnd w:id="21"/>
    </w:p>
    <w:p w:rsidR="00715D98" w:rsidRDefault="00243ACD" w:rsidP="0087515F">
      <w:pPr>
        <w:spacing w:afterLines="30"/>
        <w:rPr>
          <w:rFonts w:ascii="Times New Roman" w:eastAsiaTheme="minorEastAsia" w:hAnsi="Times New Roman"/>
        </w:rPr>
      </w:pPr>
      <w:r w:rsidRPr="00AE2F05">
        <w:rPr>
          <w:rFonts w:ascii="Times New Roman" w:eastAsiaTheme="minorEastAsia" w:hAnsi="Times New Roman" w:hint="eastAsia"/>
          <w:b/>
        </w:rPr>
        <w:t>二、想蘊：</w:t>
      </w:r>
      <w:r w:rsidRPr="00FE26FA">
        <w:rPr>
          <w:rFonts w:ascii="Times New Roman" w:eastAsiaTheme="minorEastAsia" w:hAnsi="Times New Roman" w:hint="eastAsia"/>
        </w:rPr>
        <w:t>想的定義為</w:t>
      </w:r>
      <w:r w:rsidRPr="006E22A6">
        <w:rPr>
          <w:rFonts w:ascii="Times New Roman" w:eastAsiaTheme="minorEastAsia" w:hAnsi="Times New Roman" w:hint="eastAsia"/>
          <w:b/>
        </w:rPr>
        <w:t>「取像」，</w:t>
      </w:r>
      <w:r w:rsidRPr="00FE26FA">
        <w:rPr>
          <w:rFonts w:ascii="Times New Roman" w:eastAsiaTheme="minorEastAsia" w:hAnsi="Times New Roman" w:hint="eastAsia"/>
        </w:rPr>
        <w:t>即是</w:t>
      </w:r>
      <w:r w:rsidRPr="00CE27B4">
        <w:rPr>
          <w:rFonts w:ascii="Times New Roman" w:eastAsiaTheme="minorEastAsia" w:hAnsi="Times New Roman" w:hint="eastAsia"/>
          <w:b/>
        </w:rPr>
        <w:t>認識作用。</w:t>
      </w:r>
    </w:p>
    <w:p w:rsidR="00ED4E00" w:rsidRDefault="00243ACD" w:rsidP="0087515F">
      <w:pPr>
        <w:spacing w:afterLines="30"/>
        <w:rPr>
          <w:rFonts w:ascii="Times New Roman" w:eastAsiaTheme="minorEastAsia" w:hAnsi="Times New Roman"/>
        </w:rPr>
      </w:pPr>
      <w:r w:rsidRPr="00FE26FA">
        <w:rPr>
          <w:rFonts w:ascii="Times New Roman" w:eastAsiaTheme="minorEastAsia" w:hAnsi="Times New Roman" w:hint="eastAsia"/>
        </w:rPr>
        <w:t>認識境界時，心即</w:t>
      </w:r>
      <w:r w:rsidRPr="00CC45CD">
        <w:rPr>
          <w:rFonts w:ascii="Times New Roman" w:eastAsiaTheme="minorEastAsia" w:hAnsi="Times New Roman" w:hint="eastAsia"/>
          <w:b/>
        </w:rPr>
        <w:t>攝取境相而現為心象；由此表象作用，構成概念，進而安立種種名言。</w:t>
      </w:r>
      <w:r w:rsidR="00097D5F">
        <w:rPr>
          <w:rStyle w:val="ad"/>
          <w:rFonts w:ascii="Times New Roman" w:eastAsiaTheme="minorEastAsia" w:hAnsi="Times New Roman"/>
        </w:rPr>
        <w:footnoteReference w:id="10"/>
      </w:r>
    </w:p>
    <w:p w:rsidR="00ED4E00" w:rsidRPr="00ED4E00" w:rsidRDefault="00ED4E00" w:rsidP="00676D03">
      <w:pPr>
        <w:pStyle w:val="8"/>
        <w:ind w:leftChars="413" w:left="1558" w:hanging="567"/>
        <w:rPr>
          <w:bdr w:val="single" w:sz="4" w:space="0" w:color="auto"/>
        </w:rPr>
      </w:pPr>
      <w:bookmarkStart w:id="22" w:name="_Toc41950189"/>
      <w:r w:rsidRPr="00ED4E00">
        <w:rPr>
          <w:rFonts w:hint="eastAsia"/>
          <w:bdr w:val="single" w:sz="4" w:space="0" w:color="auto"/>
        </w:rPr>
        <w:t>行蘊</w:t>
      </w:r>
      <w:r w:rsidR="00715D98">
        <w:rPr>
          <w:rFonts w:hint="eastAsia"/>
          <w:bdr w:val="single" w:sz="4" w:space="0" w:color="auto"/>
        </w:rPr>
        <w:t>：</w:t>
      </w:r>
      <w:r w:rsidR="00715D98" w:rsidRPr="00715D98">
        <w:rPr>
          <w:rFonts w:hint="eastAsia"/>
          <w:bdr w:val="single" w:sz="4" w:space="0" w:color="auto"/>
        </w:rPr>
        <w:t>意志作用</w:t>
      </w:r>
      <w:bookmarkEnd w:id="22"/>
    </w:p>
    <w:p w:rsidR="00715D98" w:rsidRDefault="00243ACD" w:rsidP="0087515F">
      <w:pPr>
        <w:spacing w:afterLines="30"/>
        <w:rPr>
          <w:rFonts w:ascii="Times New Roman" w:eastAsiaTheme="minorEastAsia" w:hAnsi="Times New Roman"/>
        </w:rPr>
      </w:pPr>
      <w:r w:rsidRPr="00AE2F05">
        <w:rPr>
          <w:rFonts w:ascii="Times New Roman" w:eastAsiaTheme="minorEastAsia" w:hAnsi="Times New Roman" w:hint="eastAsia"/>
          <w:b/>
        </w:rPr>
        <w:t>三、行蘊：</w:t>
      </w:r>
      <w:r w:rsidRPr="00FE26FA">
        <w:rPr>
          <w:rFonts w:ascii="Times New Roman" w:eastAsiaTheme="minorEastAsia" w:hAnsi="Times New Roman" w:hint="eastAsia"/>
        </w:rPr>
        <w:t>行的定義是</w:t>
      </w:r>
      <w:r w:rsidRPr="00CC45CD">
        <w:rPr>
          <w:rFonts w:ascii="Times New Roman" w:eastAsiaTheme="minorEastAsia" w:hAnsi="Times New Roman" w:hint="eastAsia"/>
          <w:b/>
        </w:rPr>
        <w:t>「造作」，</w:t>
      </w:r>
      <w:r w:rsidRPr="00FE26FA">
        <w:rPr>
          <w:rFonts w:ascii="Times New Roman" w:eastAsiaTheme="minorEastAsia" w:hAnsi="Times New Roman" w:hint="eastAsia"/>
        </w:rPr>
        <w:t>主要是</w:t>
      </w:r>
      <w:r w:rsidRPr="00CC45CD">
        <w:rPr>
          <w:rFonts w:ascii="Times New Roman" w:eastAsiaTheme="minorEastAsia" w:hAnsi="Times New Roman" w:hint="eastAsia"/>
          <w:b/>
        </w:rPr>
        <w:t>「思」心所，</w:t>
      </w:r>
      <w:r w:rsidRPr="00FE26FA">
        <w:rPr>
          <w:rFonts w:ascii="Times New Roman" w:eastAsiaTheme="minorEastAsia" w:hAnsi="Times New Roman" w:hint="eastAsia"/>
        </w:rPr>
        <w:t>即</w:t>
      </w:r>
      <w:r w:rsidRPr="00CC45CD">
        <w:rPr>
          <w:rFonts w:ascii="Times New Roman" w:eastAsiaTheme="minorEastAsia" w:hAnsi="Times New Roman" w:hint="eastAsia"/>
          <w:b/>
        </w:rPr>
        <w:t>意志作用。</w:t>
      </w:r>
    </w:p>
    <w:p w:rsidR="005A437E" w:rsidRDefault="00243ACD" w:rsidP="0087515F">
      <w:pPr>
        <w:spacing w:afterLines="30"/>
        <w:rPr>
          <w:rFonts w:ascii="Times New Roman" w:eastAsiaTheme="minorEastAsia" w:hAnsi="Times New Roman"/>
        </w:rPr>
      </w:pPr>
      <w:r w:rsidRPr="00FE26FA">
        <w:rPr>
          <w:rFonts w:ascii="Times New Roman" w:eastAsiaTheme="minorEastAsia" w:hAnsi="Times New Roman" w:hint="eastAsia"/>
        </w:rPr>
        <w:t>對境而引生內心，</w:t>
      </w:r>
      <w:r w:rsidRPr="00CC45CD">
        <w:rPr>
          <w:rFonts w:ascii="Times New Roman" w:eastAsiaTheme="minorEastAsia" w:hAnsi="Times New Roman" w:hint="eastAsia"/>
          <w:b/>
        </w:rPr>
        <w:t>經心思的審慮、決斷，出以動身，發語的行為。</w:t>
      </w:r>
      <w:r w:rsidR="00CA25A5">
        <w:rPr>
          <w:rStyle w:val="ad"/>
          <w:rFonts w:ascii="Times New Roman" w:eastAsiaTheme="minorEastAsia" w:hAnsi="Times New Roman"/>
        </w:rPr>
        <w:footnoteReference w:id="11"/>
      </w:r>
    </w:p>
    <w:p w:rsidR="007E2AF3" w:rsidRDefault="007E2AF3" w:rsidP="00676D03">
      <w:pPr>
        <w:pStyle w:val="8"/>
        <w:ind w:leftChars="413" w:left="1558" w:hanging="567"/>
        <w:rPr>
          <w:bdr w:val="single" w:sz="4" w:space="0" w:color="auto"/>
        </w:rPr>
      </w:pPr>
      <w:bookmarkStart w:id="23" w:name="_Toc41950190"/>
      <w:r>
        <w:rPr>
          <w:rFonts w:hint="eastAsia"/>
          <w:bdr w:val="single" w:sz="4" w:space="0" w:color="auto"/>
        </w:rPr>
        <w:t>結</w:t>
      </w:r>
      <w:r w:rsidR="00423D45">
        <w:rPr>
          <w:rFonts w:hint="eastAsia"/>
          <w:bdr w:val="single" w:sz="4" w:space="0" w:color="auto"/>
        </w:rPr>
        <w:t>說</w:t>
      </w:r>
      <w:bookmarkEnd w:id="23"/>
    </w:p>
    <w:p w:rsidR="00C07BB5" w:rsidRPr="008B7211" w:rsidRDefault="007E2AF3" w:rsidP="00B12CA5">
      <w:pPr>
        <w:pStyle w:val="9"/>
        <w:ind w:leftChars="472" w:left="1357" w:hangingChars="112" w:hanging="224"/>
        <w:rPr>
          <w:bdr w:val="single" w:sz="4" w:space="0" w:color="auto"/>
        </w:rPr>
      </w:pPr>
      <w:bookmarkStart w:id="24" w:name="_Toc41950191"/>
      <w:r w:rsidRPr="007E2AF3">
        <w:rPr>
          <w:rFonts w:hint="eastAsia"/>
          <w:bdr w:val="single" w:sz="4" w:space="0" w:color="auto"/>
        </w:rPr>
        <w:t>心理學</w:t>
      </w:r>
      <w:r>
        <w:rPr>
          <w:rFonts w:hint="eastAsia"/>
          <w:bdr w:val="single" w:sz="4" w:space="0" w:color="auto"/>
        </w:rPr>
        <w:t>的</w:t>
      </w:r>
      <w:r w:rsidR="00423D45">
        <w:rPr>
          <w:rFonts w:hint="eastAsia"/>
          <w:bdr w:val="single" w:sz="4" w:space="0" w:color="auto"/>
        </w:rPr>
        <w:t>「</w:t>
      </w:r>
      <w:r w:rsidR="00C07BB5" w:rsidRPr="008B7211">
        <w:rPr>
          <w:rFonts w:hint="eastAsia"/>
          <w:bdr w:val="single" w:sz="4" w:space="0" w:color="auto"/>
        </w:rPr>
        <w:t>感情、知識、意志</w:t>
      </w:r>
      <w:r w:rsidR="008B7211" w:rsidRPr="008B7211">
        <w:rPr>
          <w:rFonts w:hint="eastAsia"/>
          <w:bdr w:val="single" w:sz="4" w:space="0" w:color="auto"/>
        </w:rPr>
        <w:t>」</w:t>
      </w:r>
      <w:r w:rsidR="00C07BB5" w:rsidRPr="008B7211">
        <w:rPr>
          <w:rFonts w:hint="eastAsia"/>
          <w:bdr w:val="single" w:sz="4" w:space="0" w:color="auto"/>
        </w:rPr>
        <w:t>相似</w:t>
      </w:r>
      <w:bookmarkEnd w:id="24"/>
    </w:p>
    <w:p w:rsidR="007E2AF3" w:rsidRDefault="007E2AF3" w:rsidP="0087515F">
      <w:pPr>
        <w:spacing w:afterLines="30"/>
        <w:rPr>
          <w:rFonts w:ascii="Times New Roman" w:eastAsiaTheme="minorEastAsia" w:hAnsi="Times New Roman"/>
          <w:b/>
        </w:rPr>
      </w:pPr>
      <w:r w:rsidRPr="00FE26FA">
        <w:rPr>
          <w:rFonts w:ascii="Times New Roman" w:eastAsiaTheme="minorEastAsia" w:hAnsi="Times New Roman" w:hint="eastAsia"/>
        </w:rPr>
        <w:t>分析內心的心理活動，有此三類，</w:t>
      </w:r>
      <w:r w:rsidRPr="002B5C66">
        <w:rPr>
          <w:rFonts w:ascii="Times New Roman" w:eastAsiaTheme="minorEastAsia" w:hAnsi="Times New Roman" w:hint="eastAsia"/>
          <w:b/>
        </w:rPr>
        <w:t>與普通心理學所說的感情、知識、意志相似。</w:t>
      </w:r>
    </w:p>
    <w:p w:rsidR="002B5C66" w:rsidRPr="007E2AF3" w:rsidRDefault="00F529E4" w:rsidP="00B12CA5">
      <w:pPr>
        <w:pStyle w:val="9"/>
        <w:ind w:leftChars="472" w:left="1275" w:hangingChars="71" w:hanging="142"/>
        <w:rPr>
          <w:bdr w:val="single" w:sz="4" w:space="0" w:color="auto"/>
        </w:rPr>
      </w:pPr>
      <w:bookmarkStart w:id="25" w:name="_Toc41950192"/>
      <w:r>
        <w:rPr>
          <w:rFonts w:hint="eastAsia"/>
          <w:bdr w:val="single" w:sz="4" w:space="0" w:color="auto"/>
        </w:rPr>
        <w:t>三者</w:t>
      </w:r>
      <w:r w:rsidRPr="00F529E4">
        <w:rPr>
          <w:rFonts w:hint="eastAsia"/>
          <w:bdr w:val="single" w:sz="4" w:space="0" w:color="auto"/>
        </w:rPr>
        <w:t>必然相應</w:t>
      </w:r>
      <w:r>
        <w:rPr>
          <w:rFonts w:hint="eastAsia"/>
          <w:bdr w:val="single" w:sz="4" w:space="0" w:color="auto"/>
        </w:rPr>
        <w:t>，</w:t>
      </w:r>
      <w:r w:rsidR="00423D45">
        <w:rPr>
          <w:rFonts w:hint="eastAsia"/>
          <w:bdr w:val="single" w:sz="4" w:space="0" w:color="auto"/>
        </w:rPr>
        <w:t>僅</w:t>
      </w:r>
      <w:r w:rsidR="00C07BB5" w:rsidRPr="007E2AF3">
        <w:rPr>
          <w:rFonts w:hint="eastAsia"/>
          <w:bdr w:val="single" w:sz="4" w:space="0" w:color="auto"/>
        </w:rPr>
        <w:t>從作用</w:t>
      </w:r>
      <w:r w:rsidR="00423D45">
        <w:rPr>
          <w:rFonts w:hint="eastAsia"/>
          <w:bdr w:val="single" w:sz="4" w:space="0" w:color="auto"/>
        </w:rPr>
        <w:t>作</w:t>
      </w:r>
      <w:r w:rsidR="002B5C66" w:rsidRPr="007E2AF3">
        <w:rPr>
          <w:rFonts w:hint="eastAsia"/>
          <w:bdr w:val="single" w:sz="4" w:space="0" w:color="auto"/>
        </w:rPr>
        <w:t>相對</w:t>
      </w:r>
      <w:r w:rsidR="00423D45">
        <w:rPr>
          <w:rFonts w:hint="eastAsia"/>
          <w:bdr w:val="single" w:sz="4" w:space="0" w:color="auto"/>
        </w:rPr>
        <w:t>的</w:t>
      </w:r>
      <w:r w:rsidR="00C07BB5" w:rsidRPr="007E2AF3">
        <w:rPr>
          <w:rFonts w:hint="eastAsia"/>
          <w:bdr w:val="single" w:sz="4" w:space="0" w:color="auto"/>
        </w:rPr>
        <w:t>分類</w:t>
      </w:r>
      <w:bookmarkEnd w:id="25"/>
    </w:p>
    <w:p w:rsidR="002B5C66" w:rsidRDefault="00243ACD" w:rsidP="0087515F">
      <w:pPr>
        <w:spacing w:afterLines="30"/>
        <w:rPr>
          <w:rFonts w:ascii="Times New Roman" w:eastAsiaTheme="minorEastAsia" w:hAnsi="Times New Roman"/>
        </w:rPr>
      </w:pPr>
      <w:r w:rsidRPr="002B5C66">
        <w:rPr>
          <w:rFonts w:ascii="Times New Roman" w:eastAsiaTheme="minorEastAsia" w:hAnsi="Times New Roman" w:hint="eastAsia"/>
          <w:b/>
        </w:rPr>
        <w:t>但這三者是必然相應的，從作用而加以相對的分類，並不能機械的劃分。</w:t>
      </w:r>
    </w:p>
    <w:p w:rsidR="002C6DAA" w:rsidRPr="002C6DAA" w:rsidRDefault="002C6DAA" w:rsidP="00472210">
      <w:pPr>
        <w:pStyle w:val="7"/>
        <w:ind w:leftChars="354" w:left="1133" w:hanging="283"/>
        <w:rPr>
          <w:bdr w:val="single" w:sz="4" w:space="0" w:color="auto"/>
        </w:rPr>
      </w:pPr>
      <w:bookmarkStart w:id="26" w:name="_Toc41950193"/>
      <w:r w:rsidRPr="002C6DAA">
        <w:rPr>
          <w:rFonts w:hint="eastAsia"/>
          <w:bdr w:val="single" w:sz="4" w:space="0" w:color="auto"/>
        </w:rPr>
        <w:t>所識的</w:t>
      </w:r>
      <w:r>
        <w:rPr>
          <w:rFonts w:hint="eastAsia"/>
          <w:bdr w:val="single" w:sz="4" w:space="0" w:color="auto"/>
        </w:rPr>
        <w:t>說明</w:t>
      </w:r>
      <w:bookmarkEnd w:id="26"/>
    </w:p>
    <w:p w:rsidR="0082312C" w:rsidRDefault="00243ACD" w:rsidP="0087515F">
      <w:pPr>
        <w:spacing w:afterLines="30"/>
        <w:rPr>
          <w:rFonts w:ascii="Times New Roman" w:eastAsiaTheme="minorEastAsia" w:hAnsi="Times New Roman"/>
        </w:rPr>
      </w:pPr>
      <w:r w:rsidRPr="00FE26FA">
        <w:rPr>
          <w:rFonts w:ascii="Times New Roman" w:eastAsiaTheme="minorEastAsia" w:hAnsi="Times New Roman" w:hint="eastAsia"/>
        </w:rPr>
        <w:t>為什麼這三者屬於所識知呢？</w:t>
      </w:r>
      <w:r w:rsidRPr="002B5C66">
        <w:rPr>
          <w:rFonts w:ascii="Times New Roman" w:eastAsiaTheme="minorEastAsia" w:hAnsi="Times New Roman" w:hint="eastAsia"/>
          <w:b/>
        </w:rPr>
        <w:t>這三者是內心對境所起的活動形態，</w:t>
      </w:r>
      <w:r w:rsidR="00666FBE" w:rsidRPr="00D37FCF">
        <w:rPr>
          <w:b/>
          <w:vertAlign w:val="superscript"/>
        </w:rPr>
        <w:t>〔</w:t>
      </w:r>
      <w:r w:rsidR="00666FBE" w:rsidRPr="00D37FCF">
        <w:rPr>
          <w:b/>
          <w:vertAlign w:val="superscript"/>
        </w:rPr>
        <w:t>1</w:t>
      </w:r>
      <w:r w:rsidR="00666FBE" w:rsidRPr="00D37FCF">
        <w:rPr>
          <w:b/>
          <w:vertAlign w:val="superscript"/>
        </w:rPr>
        <w:t>〕</w:t>
      </w:r>
      <w:r w:rsidRPr="002B5C66">
        <w:rPr>
          <w:rFonts w:ascii="Times New Roman" w:eastAsiaTheme="minorEastAsia" w:hAnsi="Times New Roman" w:hint="eastAsia"/>
          <w:b/>
        </w:rPr>
        <w:t>雖是能識，</w:t>
      </w:r>
      <w:r w:rsidR="00666FBE" w:rsidRPr="00D37FCF">
        <w:rPr>
          <w:b/>
          <w:vertAlign w:val="superscript"/>
        </w:rPr>
        <w:t>〔</w:t>
      </w:r>
      <w:r w:rsidR="00666FBE">
        <w:rPr>
          <w:rFonts w:hint="eastAsia"/>
          <w:b/>
          <w:vertAlign w:val="superscript"/>
        </w:rPr>
        <w:t>2</w:t>
      </w:r>
      <w:r w:rsidR="00666FBE" w:rsidRPr="00D37FCF">
        <w:rPr>
          <w:b/>
          <w:vertAlign w:val="superscript"/>
        </w:rPr>
        <w:t>〕</w:t>
      </w:r>
      <w:r w:rsidRPr="002B5C66">
        <w:rPr>
          <w:rFonts w:ascii="Times New Roman" w:eastAsiaTheme="minorEastAsia" w:hAnsi="Times New Roman" w:hint="eastAsia"/>
          <w:b/>
        </w:rPr>
        <w:t>但也是所覺識的，在反省的觀察時，才發現這相對差別的心態。</w:t>
      </w:r>
    </w:p>
    <w:p w:rsidR="00ED4E00" w:rsidRPr="00ED4E00" w:rsidRDefault="00ED4E00" w:rsidP="009B0004">
      <w:pPr>
        <w:pStyle w:val="5"/>
        <w:ind w:leftChars="236" w:left="836" w:hanging="270"/>
        <w:rPr>
          <w:bdr w:val="single" w:sz="4" w:space="0" w:color="auto"/>
        </w:rPr>
      </w:pPr>
      <w:bookmarkStart w:id="27" w:name="_Toc41950194"/>
      <w:r w:rsidRPr="00ED4E00">
        <w:rPr>
          <w:rFonts w:hint="eastAsia"/>
          <w:bdr w:val="single" w:sz="4" w:space="0" w:color="auto"/>
        </w:rPr>
        <w:t>能識</w:t>
      </w:r>
      <w:r w:rsidR="00414D08">
        <w:rPr>
          <w:rFonts w:hint="eastAsia"/>
          <w:bdr w:val="single" w:sz="4" w:space="0" w:color="auto"/>
        </w:rPr>
        <w:t>知</w:t>
      </w:r>
      <w:r w:rsidR="00423D45">
        <w:rPr>
          <w:rFonts w:hint="eastAsia"/>
          <w:bdr w:val="single" w:sz="4" w:space="0" w:color="auto"/>
        </w:rPr>
        <w:t>：</w:t>
      </w:r>
      <w:r w:rsidR="00423D45" w:rsidRPr="00423D45">
        <w:rPr>
          <w:rFonts w:hint="eastAsia"/>
          <w:bdr w:val="single" w:sz="4" w:space="0" w:color="auto"/>
        </w:rPr>
        <w:t>識蘊</w:t>
      </w:r>
      <w:bookmarkEnd w:id="27"/>
    </w:p>
    <w:p w:rsidR="0082312C" w:rsidRDefault="00243ACD" w:rsidP="0087515F">
      <w:pPr>
        <w:spacing w:afterLines="30"/>
        <w:rPr>
          <w:rFonts w:ascii="Times New Roman" w:eastAsiaTheme="minorEastAsia" w:hAnsi="Times New Roman"/>
        </w:rPr>
      </w:pPr>
      <w:r w:rsidRPr="00FE26FA">
        <w:rPr>
          <w:rFonts w:ascii="Times New Roman" w:eastAsiaTheme="minorEastAsia" w:hAnsi="Times New Roman" w:hint="eastAsia"/>
        </w:rPr>
        <w:t>如</w:t>
      </w:r>
      <w:r w:rsidRPr="005335FF">
        <w:rPr>
          <w:rFonts w:ascii="Times New Roman" w:eastAsiaTheme="minorEastAsia" w:hAnsi="Times New Roman" w:hint="eastAsia"/>
          <w:b/>
        </w:rPr>
        <w:t>直從能識</w:t>
      </w:r>
      <w:r w:rsidRPr="00FE26FA">
        <w:rPr>
          <w:rFonts w:ascii="Times New Roman" w:eastAsiaTheme="minorEastAsia" w:hAnsi="Times New Roman" w:hint="eastAsia"/>
        </w:rPr>
        <w:t>說，即是</w:t>
      </w:r>
      <w:r w:rsidRPr="005335FF">
        <w:rPr>
          <w:rFonts w:ascii="Times New Roman" w:eastAsiaTheme="minorEastAsia" w:hAnsi="Times New Roman" w:hint="eastAsia"/>
          <w:b/>
        </w:rPr>
        <w:t>識蘊。</w:t>
      </w:r>
      <w:r w:rsidRPr="00FE26FA">
        <w:rPr>
          <w:rFonts w:ascii="Times New Roman" w:eastAsiaTheme="minorEastAsia" w:hAnsi="Times New Roman" w:hint="eastAsia"/>
        </w:rPr>
        <w:t>識是</w:t>
      </w:r>
      <w:r w:rsidRPr="005335FF">
        <w:rPr>
          <w:rFonts w:ascii="Times New Roman" w:eastAsiaTheme="minorEastAsia" w:hAnsi="Times New Roman" w:hint="eastAsia"/>
          <w:b/>
        </w:rPr>
        <w:t>明了識別，從能知得名。</w:t>
      </w:r>
      <w:r w:rsidR="0082312C">
        <w:rPr>
          <w:rStyle w:val="ad"/>
          <w:rFonts w:ascii="Times New Roman" w:eastAsiaTheme="minorEastAsia" w:hAnsi="Times New Roman"/>
        </w:rPr>
        <w:footnoteReference w:id="12"/>
      </w:r>
    </w:p>
    <w:p w:rsidR="00ED4E00" w:rsidRPr="00ED4E00" w:rsidRDefault="00ED4E00" w:rsidP="00CB138F">
      <w:pPr>
        <w:pStyle w:val="5"/>
        <w:ind w:leftChars="236" w:left="836" w:hanging="270"/>
        <w:rPr>
          <w:bdr w:val="single" w:sz="4" w:space="0" w:color="auto"/>
        </w:rPr>
      </w:pPr>
      <w:bookmarkStart w:id="28" w:name="_Toc41950195"/>
      <w:r w:rsidRPr="00ED4E00">
        <w:rPr>
          <w:rFonts w:hint="eastAsia"/>
          <w:bdr w:val="single" w:sz="4" w:space="0" w:color="auto"/>
        </w:rPr>
        <w:lastRenderedPageBreak/>
        <w:t>結</w:t>
      </w:r>
      <w:r w:rsidR="007E2AF3">
        <w:rPr>
          <w:rFonts w:hint="eastAsia"/>
          <w:bdr w:val="single" w:sz="4" w:space="0" w:color="auto"/>
        </w:rPr>
        <w:t>說</w:t>
      </w:r>
      <w:r w:rsidR="00486467">
        <w:rPr>
          <w:rFonts w:hint="eastAsia"/>
          <w:bdr w:val="single" w:sz="4" w:space="0" w:color="auto"/>
        </w:rPr>
        <w:t>：</w:t>
      </w:r>
      <w:r w:rsidR="00486467" w:rsidRPr="00486467">
        <w:rPr>
          <w:rFonts w:hint="eastAsia"/>
          <w:bdr w:val="single" w:sz="4" w:space="0" w:color="auto"/>
        </w:rPr>
        <w:t>有情</w:t>
      </w:r>
      <w:r w:rsidR="00486467">
        <w:rPr>
          <w:rFonts w:hint="eastAsia"/>
          <w:bdr w:val="single" w:sz="4" w:space="0" w:color="auto"/>
        </w:rPr>
        <w:t>僅是「情識的能知</w:t>
      </w:r>
      <w:r w:rsidR="00371407">
        <w:rPr>
          <w:rFonts w:hint="eastAsia"/>
          <w:bdr w:val="single" w:sz="4" w:space="0" w:color="auto"/>
        </w:rPr>
        <w:t>與</w:t>
      </w:r>
      <w:r w:rsidR="00486467" w:rsidRPr="00486467">
        <w:rPr>
          <w:rFonts w:hint="eastAsia"/>
          <w:bdr w:val="single" w:sz="4" w:space="0" w:color="auto"/>
        </w:rPr>
        <w:t>所知，物質與精神的總和</w:t>
      </w:r>
      <w:r w:rsidR="00486467">
        <w:rPr>
          <w:rFonts w:hint="eastAsia"/>
          <w:bdr w:val="single" w:sz="4" w:space="0" w:color="auto"/>
        </w:rPr>
        <w:t>」</w:t>
      </w:r>
      <w:bookmarkEnd w:id="28"/>
    </w:p>
    <w:p w:rsidR="00BD3302" w:rsidRDefault="00243ACD" w:rsidP="0087515F">
      <w:pPr>
        <w:spacing w:afterLines="30"/>
        <w:rPr>
          <w:rFonts w:ascii="Times New Roman" w:eastAsiaTheme="minorEastAsia" w:hAnsi="Times New Roman"/>
        </w:rPr>
      </w:pPr>
      <w:r w:rsidRPr="00BD3302">
        <w:rPr>
          <w:rFonts w:ascii="Times New Roman" w:eastAsiaTheme="minorEastAsia" w:hAnsi="Times New Roman" w:hint="eastAsia"/>
          <w:b/>
        </w:rPr>
        <w:t>常人及神教者所神秘化的有情，</w:t>
      </w:r>
    </w:p>
    <w:p w:rsidR="00243ACD" w:rsidRPr="00FE26FA" w:rsidRDefault="00243ACD" w:rsidP="0087515F">
      <w:pPr>
        <w:spacing w:afterLines="30"/>
        <w:rPr>
          <w:rFonts w:ascii="Times New Roman" w:eastAsiaTheme="minorEastAsia" w:hAnsi="Times New Roman"/>
        </w:rPr>
      </w:pPr>
      <w:r w:rsidRPr="00FE26FA">
        <w:rPr>
          <w:rFonts w:ascii="Times New Roman" w:eastAsiaTheme="minorEastAsia" w:hAnsi="Times New Roman" w:hint="eastAsia"/>
        </w:rPr>
        <w:t>經佛陀的慧眼觀察起來，</w:t>
      </w:r>
      <w:r w:rsidRPr="00486467">
        <w:rPr>
          <w:rFonts w:ascii="Times New Roman" w:eastAsiaTheme="minorEastAsia" w:hAnsi="Times New Roman" w:hint="eastAsia"/>
          <w:b/>
        </w:rPr>
        <w:t>僅是情識的能知、所知，僅是物質與精神的總和；</w:t>
      </w:r>
      <w:r w:rsidRPr="00BD3302">
        <w:rPr>
          <w:rFonts w:ascii="Times New Roman" w:eastAsiaTheme="minorEastAsia" w:hAnsi="Times New Roman" w:hint="eastAsia"/>
          <w:b/>
        </w:rPr>
        <w:t>離此經驗的能所心物的相依共存活動，沒有有情的實體可得。</w:t>
      </w:r>
      <w:r w:rsidRPr="00FE26FA">
        <w:rPr>
          <w:rFonts w:ascii="Times New Roman" w:eastAsiaTheme="minorEastAsia" w:hAnsi="Times New Roman" w:hint="eastAsia"/>
        </w:rPr>
        <w:t xml:space="preserve"> </w:t>
      </w:r>
    </w:p>
    <w:p w:rsidR="000A50D8" w:rsidRPr="000A50D8" w:rsidRDefault="000A50D8" w:rsidP="00E35007">
      <w:pPr>
        <w:pStyle w:val="3"/>
        <w:numPr>
          <w:ilvl w:val="0"/>
          <w:numId w:val="19"/>
        </w:numPr>
        <w:ind w:hanging="76"/>
        <w:rPr>
          <w:bdr w:val="single" w:sz="4" w:space="0" w:color="auto"/>
        </w:rPr>
      </w:pPr>
      <w:bookmarkStart w:id="29" w:name="_Toc41950196"/>
      <w:r w:rsidRPr="000A50D8">
        <w:rPr>
          <w:rFonts w:hint="eastAsia"/>
          <w:bdr w:val="single" w:sz="4" w:space="0" w:color="auto"/>
        </w:rPr>
        <w:t>特詳「五蘊說的由來</w:t>
      </w:r>
      <w:r w:rsidRPr="000A50D8">
        <w:rPr>
          <w:bdr w:val="single" w:sz="4" w:space="0" w:color="auto"/>
        </w:rPr>
        <w:t>──</w:t>
      </w:r>
      <w:r w:rsidRPr="000A50D8">
        <w:rPr>
          <w:rFonts w:hint="eastAsia"/>
          <w:bdr w:val="single" w:sz="4" w:space="0" w:color="auto"/>
        </w:rPr>
        <w:t>四識住」</w:t>
      </w:r>
      <w:bookmarkEnd w:id="29"/>
    </w:p>
    <w:p w:rsidR="005F027C" w:rsidRPr="00CB138F" w:rsidRDefault="005F027C" w:rsidP="00151658">
      <w:pPr>
        <w:pStyle w:val="4"/>
        <w:numPr>
          <w:ilvl w:val="0"/>
          <w:numId w:val="37"/>
        </w:numPr>
        <w:ind w:hanging="324"/>
        <w:rPr>
          <w:bdr w:val="single" w:sz="4" w:space="0" w:color="auto"/>
        </w:rPr>
      </w:pPr>
      <w:bookmarkStart w:id="30" w:name="_Toc41950197"/>
      <w:r w:rsidRPr="00CB138F">
        <w:rPr>
          <w:rFonts w:hint="eastAsia"/>
          <w:bdr w:val="single" w:sz="4" w:space="0" w:color="auto"/>
        </w:rPr>
        <w:t>綜合「四識住的能住</w:t>
      </w:r>
      <w:r w:rsidR="00FA5F03" w:rsidRPr="00CB138F">
        <w:rPr>
          <w:rFonts w:hint="eastAsia"/>
          <w:bdr w:val="single" w:sz="4" w:space="0" w:color="auto"/>
        </w:rPr>
        <w:t>與</w:t>
      </w:r>
      <w:r w:rsidRPr="00CB138F">
        <w:rPr>
          <w:rFonts w:hint="eastAsia"/>
          <w:bdr w:val="single" w:sz="4" w:space="0" w:color="auto"/>
        </w:rPr>
        <w:t>所住」，即是五蘊</w:t>
      </w:r>
      <w:bookmarkEnd w:id="30"/>
    </w:p>
    <w:p w:rsidR="00C6509D" w:rsidRDefault="00243ACD" w:rsidP="0087515F">
      <w:pPr>
        <w:spacing w:afterLines="30"/>
        <w:rPr>
          <w:rFonts w:ascii="Times New Roman" w:eastAsiaTheme="minorEastAsia" w:hAnsi="Times New Roman"/>
        </w:rPr>
      </w:pPr>
      <w:r w:rsidRPr="00FE26FA">
        <w:rPr>
          <w:rFonts w:ascii="Times New Roman" w:eastAsiaTheme="minorEastAsia" w:hAnsi="Times New Roman" w:hint="eastAsia"/>
        </w:rPr>
        <w:t xml:space="preserve">    </w:t>
      </w:r>
      <w:r w:rsidRPr="00C6509D">
        <w:rPr>
          <w:rFonts w:ascii="Times New Roman" w:eastAsiaTheme="minorEastAsia" w:hAnsi="Times New Roman" w:hint="eastAsia"/>
          <w:b/>
        </w:rPr>
        <w:t>五蘊說的安立，由「四識住」而來。</w:t>
      </w:r>
      <w:r w:rsidRPr="00FE26FA">
        <w:rPr>
          <w:rFonts w:ascii="Times New Roman" w:eastAsiaTheme="minorEastAsia" w:hAnsi="Times New Roman" w:hint="eastAsia"/>
        </w:rPr>
        <w:t>佛常說</w:t>
      </w:r>
      <w:r w:rsidR="00C6509D" w:rsidRPr="00D37FCF">
        <w:rPr>
          <w:rFonts w:ascii="Times New Roman" w:hAnsi="Times New Roman"/>
          <w:b/>
          <w:vertAlign w:val="superscript"/>
        </w:rPr>
        <w:t>〔</w:t>
      </w:r>
      <w:r w:rsidR="00C6509D" w:rsidRPr="00D37FCF">
        <w:rPr>
          <w:rFonts w:ascii="Times New Roman" w:hAnsi="Times New Roman"/>
          <w:b/>
          <w:vertAlign w:val="superscript"/>
        </w:rPr>
        <w:t>1</w:t>
      </w:r>
      <w:r w:rsidR="00C6509D" w:rsidRPr="00D37FCF">
        <w:rPr>
          <w:rFonts w:ascii="Times New Roman" w:hAnsi="Times New Roman"/>
          <w:b/>
          <w:vertAlign w:val="superscript"/>
        </w:rPr>
        <w:t>〕</w:t>
      </w:r>
      <w:r w:rsidRPr="00C6509D">
        <w:rPr>
          <w:rFonts w:ascii="Times New Roman" w:eastAsiaTheme="minorEastAsia" w:hAnsi="Times New Roman" w:hint="eastAsia"/>
          <w:b/>
        </w:rPr>
        <w:t>有情由四識住，四識住即是有情的情識，在</w:t>
      </w:r>
      <w:r w:rsidR="00C32202" w:rsidRPr="00D37FCF">
        <w:rPr>
          <w:b/>
          <w:vertAlign w:val="superscript"/>
        </w:rPr>
        <w:t>〔</w:t>
      </w:r>
      <w:r w:rsidR="00C32202">
        <w:rPr>
          <w:rFonts w:hint="eastAsia"/>
          <w:b/>
          <w:vertAlign w:val="superscript"/>
        </w:rPr>
        <w:t>A</w:t>
      </w:r>
      <w:r w:rsidR="00C32202" w:rsidRPr="00D37FCF">
        <w:rPr>
          <w:b/>
          <w:vertAlign w:val="superscript"/>
        </w:rPr>
        <w:t>〕</w:t>
      </w:r>
      <w:r w:rsidRPr="00C6509D">
        <w:rPr>
          <w:rFonts w:ascii="Times New Roman" w:eastAsiaTheme="minorEastAsia" w:hAnsi="Times New Roman" w:hint="eastAsia"/>
          <w:b/>
        </w:rPr>
        <w:t>色上貪著──住，或於</w:t>
      </w:r>
      <w:r w:rsidR="00C32202" w:rsidRPr="00D37FCF">
        <w:rPr>
          <w:b/>
          <w:vertAlign w:val="superscript"/>
        </w:rPr>
        <w:t>〔</w:t>
      </w:r>
      <w:r w:rsidR="00C32202">
        <w:rPr>
          <w:rFonts w:hint="eastAsia"/>
          <w:b/>
          <w:vertAlign w:val="superscript"/>
        </w:rPr>
        <w:t>B</w:t>
      </w:r>
      <w:r w:rsidR="00C32202" w:rsidRPr="00D37FCF">
        <w:rPr>
          <w:b/>
          <w:vertAlign w:val="superscript"/>
        </w:rPr>
        <w:t>〕</w:t>
      </w:r>
      <w:r w:rsidRPr="00C6509D">
        <w:rPr>
          <w:rFonts w:ascii="Times New Roman" w:eastAsiaTheme="minorEastAsia" w:hAnsi="Times New Roman" w:hint="eastAsia"/>
          <w:b/>
        </w:rPr>
        <w:t>情緒上、</w:t>
      </w:r>
      <w:r w:rsidR="00C32202" w:rsidRPr="00D37FCF">
        <w:rPr>
          <w:b/>
          <w:vertAlign w:val="superscript"/>
        </w:rPr>
        <w:t>〔</w:t>
      </w:r>
      <w:r w:rsidR="00C32202">
        <w:rPr>
          <w:rFonts w:hint="eastAsia"/>
          <w:b/>
          <w:vertAlign w:val="superscript"/>
        </w:rPr>
        <w:t>C</w:t>
      </w:r>
      <w:r w:rsidR="00C32202" w:rsidRPr="00D37FCF">
        <w:rPr>
          <w:b/>
          <w:vertAlign w:val="superscript"/>
        </w:rPr>
        <w:t>〕</w:t>
      </w:r>
      <w:r w:rsidRPr="00C6509D">
        <w:rPr>
          <w:rFonts w:ascii="Times New Roman" w:eastAsiaTheme="minorEastAsia" w:hAnsi="Times New Roman" w:hint="eastAsia"/>
          <w:b/>
        </w:rPr>
        <w:t>認識上、</w:t>
      </w:r>
      <w:r w:rsidR="00C32202" w:rsidRPr="00D37FCF">
        <w:rPr>
          <w:b/>
          <w:vertAlign w:val="superscript"/>
        </w:rPr>
        <w:t>〔</w:t>
      </w:r>
      <w:r w:rsidR="00C32202">
        <w:rPr>
          <w:rFonts w:hint="eastAsia"/>
          <w:b/>
          <w:vertAlign w:val="superscript"/>
        </w:rPr>
        <w:t>D</w:t>
      </w:r>
      <w:r w:rsidR="00C32202" w:rsidRPr="00D37FCF">
        <w:rPr>
          <w:b/>
          <w:vertAlign w:val="superscript"/>
        </w:rPr>
        <w:t>〕</w:t>
      </w:r>
      <w:r w:rsidRPr="00C6509D">
        <w:rPr>
          <w:rFonts w:ascii="Times New Roman" w:eastAsiaTheme="minorEastAsia" w:hAnsi="Times New Roman" w:hint="eastAsia"/>
          <w:b/>
        </w:rPr>
        <w:t>意志上起貪著，執我執我所，所以繫縛而流轉生死。</w:t>
      </w:r>
      <w:r w:rsidR="00C6509D" w:rsidRPr="00D37FCF">
        <w:rPr>
          <w:rFonts w:ascii="Times New Roman" w:hAnsi="Times New Roman"/>
          <w:b/>
          <w:vertAlign w:val="superscript"/>
        </w:rPr>
        <w:t>〔</w:t>
      </w:r>
      <w:r w:rsidR="00C6509D">
        <w:rPr>
          <w:rFonts w:ascii="Times New Roman" w:hAnsi="Times New Roman" w:hint="eastAsia"/>
          <w:b/>
          <w:vertAlign w:val="superscript"/>
        </w:rPr>
        <w:t>2</w:t>
      </w:r>
      <w:r w:rsidR="00C6509D" w:rsidRPr="00D37FCF">
        <w:rPr>
          <w:rFonts w:ascii="Times New Roman" w:hAnsi="Times New Roman"/>
          <w:b/>
          <w:vertAlign w:val="superscript"/>
        </w:rPr>
        <w:t>〕</w:t>
      </w:r>
      <w:r w:rsidRPr="00FE26FA">
        <w:rPr>
          <w:rFonts w:ascii="Times New Roman" w:eastAsiaTheme="minorEastAsia" w:hAnsi="Times New Roman" w:hint="eastAsia"/>
        </w:rPr>
        <w:t>如</w:t>
      </w:r>
      <w:r w:rsidRPr="00C32202">
        <w:rPr>
          <w:rFonts w:ascii="Times New Roman" w:eastAsiaTheme="minorEastAsia" w:hAnsi="Times New Roman" w:hint="eastAsia"/>
          <w:b/>
        </w:rPr>
        <w:t>離此四而不再貪著，</w:t>
      </w:r>
      <w:r w:rsidRPr="00FE26FA">
        <w:rPr>
          <w:rFonts w:ascii="Times New Roman" w:eastAsiaTheme="minorEastAsia" w:hAnsi="Times New Roman" w:hint="eastAsia"/>
        </w:rPr>
        <w:t>即「</w:t>
      </w:r>
      <w:r w:rsidRPr="007252CA">
        <w:rPr>
          <w:rFonts w:ascii="Times New Roman" w:eastAsiaTheme="minorEastAsia" w:hAnsi="Times New Roman" w:hint="eastAsia"/>
          <w:b/>
        </w:rPr>
        <w:t>識</w:t>
      </w:r>
      <w:r w:rsidRPr="00FE26FA">
        <w:rPr>
          <w:rFonts w:ascii="Times New Roman" w:eastAsiaTheme="minorEastAsia" w:hAnsi="Times New Roman" w:hint="eastAsia"/>
        </w:rPr>
        <w:t>不住東方南西北方四維上下，除欲、見法、涅槃」（雜含卷三‧六四經）。</w:t>
      </w:r>
    </w:p>
    <w:p w:rsidR="00243ACD" w:rsidRDefault="00243ACD" w:rsidP="0087515F">
      <w:pPr>
        <w:spacing w:afterLines="30"/>
        <w:rPr>
          <w:rFonts w:ascii="Times New Roman" w:eastAsiaTheme="minorEastAsia" w:hAnsi="Times New Roman"/>
          <w:b/>
        </w:rPr>
      </w:pPr>
      <w:r w:rsidRPr="00C6509D">
        <w:rPr>
          <w:rFonts w:ascii="Times New Roman" w:eastAsiaTheme="minorEastAsia" w:hAnsi="Times New Roman" w:hint="eastAsia"/>
          <w:b/>
        </w:rPr>
        <w:t>綜合此四識住的能住所住，即是五蘊，這即是有情的一切。</w:t>
      </w:r>
      <w:r w:rsidR="0082312C">
        <w:rPr>
          <w:rStyle w:val="ad"/>
          <w:rFonts w:ascii="Times New Roman" w:eastAsiaTheme="minorEastAsia" w:hAnsi="Times New Roman"/>
        </w:rPr>
        <w:footnoteReference w:id="13"/>
      </w:r>
    </w:p>
    <w:p w:rsidR="007252CA" w:rsidRPr="007252CA" w:rsidRDefault="007252CA" w:rsidP="00151658">
      <w:pPr>
        <w:pStyle w:val="4"/>
        <w:numPr>
          <w:ilvl w:val="0"/>
          <w:numId w:val="37"/>
        </w:numPr>
        <w:ind w:hanging="324"/>
        <w:rPr>
          <w:bdr w:val="single" w:sz="4" w:space="0" w:color="auto"/>
        </w:rPr>
      </w:pPr>
      <w:bookmarkStart w:id="31" w:name="_Toc41950198"/>
      <w:r w:rsidRPr="007252CA">
        <w:rPr>
          <w:rFonts w:hint="eastAsia"/>
          <w:bdr w:val="single" w:sz="4" w:space="0" w:color="auto"/>
        </w:rPr>
        <w:lastRenderedPageBreak/>
        <w:t>圖示</w:t>
      </w:r>
      <w:bookmarkEnd w:id="31"/>
    </w:p>
    <w:p w:rsidR="00243ACD" w:rsidRDefault="00243ACD" w:rsidP="0087515F">
      <w:pPr>
        <w:spacing w:afterLines="30"/>
        <w:rPr>
          <w:rFonts w:ascii="Times New Roman" w:eastAsiaTheme="minorEastAsia" w:hAnsi="Times New Roman"/>
        </w:rPr>
      </w:pPr>
      <w:r w:rsidRPr="00FE26FA">
        <w:rPr>
          <w:rFonts w:ascii="Times New Roman" w:eastAsiaTheme="minorEastAsia" w:hAnsi="Times New Roman" w:hint="eastAsia"/>
        </w:rPr>
        <w:t xml:space="preserve">     </w:t>
      </w:r>
      <w:r>
        <w:rPr>
          <w:rFonts w:ascii="Times New Roman" w:eastAsiaTheme="minorEastAsia" w:hAnsi="Times New Roman" w:hint="eastAsia"/>
        </w:rPr>
        <w:t xml:space="preserve"> </w:t>
      </w:r>
      <w:r>
        <w:rPr>
          <w:noProof/>
        </w:rPr>
        <w:drawing>
          <wp:inline distT="0" distB="0" distL="0" distR="0">
            <wp:extent cx="3676590" cy="959617"/>
            <wp:effectExtent l="19050" t="0" r="60" b="0"/>
            <wp:docPr id="1" name="圖片 1" descr="http://127.0.0.1:8080/accelon/yinshun/images/a08-6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127.0.0.1:8080/accelon/yinshun/images/a08-60.gif"/>
                    <pic:cNvPicPr>
                      <a:picLocks noChangeAspect="1" noChangeArrowheads="1"/>
                    </pic:cNvPicPr>
                  </pic:nvPicPr>
                  <pic:blipFill>
                    <a:blip r:embed="rId8"/>
                    <a:srcRect/>
                    <a:stretch>
                      <a:fillRect/>
                    </a:stretch>
                  </pic:blipFill>
                  <pic:spPr bwMode="auto">
                    <a:xfrm>
                      <a:off x="0" y="0"/>
                      <a:ext cx="3680322" cy="960591"/>
                    </a:xfrm>
                    <a:prstGeom prst="rect">
                      <a:avLst/>
                    </a:prstGeom>
                    <a:noFill/>
                    <a:ln w="9525">
                      <a:noFill/>
                      <a:miter lim="800000"/>
                      <a:headEnd/>
                      <a:tailEnd/>
                    </a:ln>
                  </pic:spPr>
                </pic:pic>
              </a:graphicData>
            </a:graphic>
          </wp:inline>
        </w:drawing>
      </w:r>
    </w:p>
    <w:p w:rsidR="00243ACD" w:rsidRPr="00BA3249" w:rsidRDefault="00243ACD" w:rsidP="00BA3249">
      <w:pPr>
        <w:pStyle w:val="2"/>
        <w:numPr>
          <w:ilvl w:val="0"/>
          <w:numId w:val="18"/>
        </w:numPr>
        <w:ind w:left="851" w:hanging="709"/>
        <w:rPr>
          <w:bdr w:val="single" w:sz="4" w:space="0" w:color="auto"/>
        </w:rPr>
      </w:pPr>
      <w:bookmarkStart w:id="32" w:name="_Toc41950199"/>
      <w:r w:rsidRPr="00BA3249">
        <w:rPr>
          <w:rFonts w:hint="eastAsia"/>
          <w:bdr w:val="single" w:sz="4" w:space="0" w:color="auto"/>
        </w:rPr>
        <w:t>處觀</w:t>
      </w:r>
      <w:r w:rsidR="00181356">
        <w:rPr>
          <w:rFonts w:hint="eastAsia"/>
          <w:bdr w:val="single" w:sz="4" w:space="0" w:color="auto"/>
        </w:rPr>
        <w:t>：</w:t>
      </w:r>
      <w:r w:rsidR="00181356" w:rsidRPr="00181356">
        <w:rPr>
          <w:rFonts w:hint="eastAsia"/>
          <w:bdr w:val="single" w:sz="4" w:space="0" w:color="auto"/>
        </w:rPr>
        <w:t>眼、耳、鼻、舌、身、意</w:t>
      </w:r>
      <w:bookmarkEnd w:id="32"/>
    </w:p>
    <w:p w:rsidR="006018F0" w:rsidRDefault="00DA113F" w:rsidP="00151658">
      <w:pPr>
        <w:pStyle w:val="3"/>
        <w:numPr>
          <w:ilvl w:val="0"/>
          <w:numId w:val="20"/>
        </w:numPr>
        <w:ind w:hanging="76"/>
        <w:rPr>
          <w:bdr w:val="single" w:sz="4" w:space="0" w:color="auto"/>
        </w:rPr>
      </w:pPr>
      <w:bookmarkStart w:id="33" w:name="_Toc41950200"/>
      <w:r>
        <w:rPr>
          <w:rFonts w:hint="eastAsia"/>
          <w:bdr w:val="single" w:sz="4" w:space="0" w:color="auto"/>
        </w:rPr>
        <w:t>處的意義</w:t>
      </w:r>
      <w:bookmarkEnd w:id="33"/>
    </w:p>
    <w:p w:rsidR="00DA113F" w:rsidRDefault="00CF2D92" w:rsidP="00151658">
      <w:pPr>
        <w:pStyle w:val="4"/>
        <w:numPr>
          <w:ilvl w:val="0"/>
          <w:numId w:val="35"/>
        </w:numPr>
        <w:ind w:hanging="324"/>
        <w:rPr>
          <w:bdr w:val="single" w:sz="4" w:space="0" w:color="auto"/>
        </w:rPr>
      </w:pPr>
      <w:bookmarkStart w:id="34" w:name="_Toc41950201"/>
      <w:r w:rsidRPr="00CF2D92">
        <w:rPr>
          <w:rFonts w:hint="eastAsia"/>
          <w:bdr w:val="single" w:sz="4" w:space="0" w:color="auto"/>
        </w:rPr>
        <w:t>生長門</w:t>
      </w:r>
      <w:r>
        <w:rPr>
          <w:rFonts w:hint="eastAsia"/>
          <w:bdr w:val="single" w:sz="4" w:space="0" w:color="auto"/>
        </w:rPr>
        <w:t>（</w:t>
      </w:r>
      <w:r w:rsidRPr="00CF2D92">
        <w:rPr>
          <w:rFonts w:hint="eastAsia"/>
          <w:bdr w:val="single" w:sz="4" w:space="0" w:color="auto"/>
        </w:rPr>
        <w:t>引生認</w:t>
      </w:r>
      <w:r>
        <w:rPr>
          <w:rFonts w:hint="eastAsia"/>
          <w:bdr w:val="single" w:sz="4" w:space="0" w:color="auto"/>
        </w:rPr>
        <w:t>識</w:t>
      </w:r>
      <w:r w:rsidR="00847CF3">
        <w:rPr>
          <w:rFonts w:hint="eastAsia"/>
          <w:bdr w:val="single" w:sz="4" w:space="0" w:color="auto"/>
        </w:rPr>
        <w:t>的門</w:t>
      </w:r>
      <w:r>
        <w:rPr>
          <w:rFonts w:hint="eastAsia"/>
          <w:bdr w:val="single" w:sz="4" w:space="0" w:color="auto"/>
        </w:rPr>
        <w:t>）</w:t>
      </w:r>
      <w:bookmarkEnd w:id="34"/>
    </w:p>
    <w:p w:rsidR="0034030A" w:rsidRDefault="0034030A" w:rsidP="0087515F">
      <w:pPr>
        <w:spacing w:afterLines="30"/>
        <w:rPr>
          <w:rFonts w:ascii="Times New Roman" w:eastAsiaTheme="minorEastAsia" w:hAnsi="Times New Roman"/>
          <w:b/>
        </w:rPr>
      </w:pPr>
      <w:r w:rsidRPr="00FE26FA">
        <w:rPr>
          <w:rFonts w:ascii="Times New Roman" w:eastAsiaTheme="minorEastAsia" w:hAnsi="Times New Roman" w:hint="eastAsia"/>
        </w:rPr>
        <w:t xml:space="preserve">    </w:t>
      </w:r>
      <w:r w:rsidRPr="00FE26FA">
        <w:rPr>
          <w:rFonts w:ascii="Times New Roman" w:eastAsiaTheme="minorEastAsia" w:hAnsi="Times New Roman" w:hint="eastAsia"/>
          <w:b/>
        </w:rPr>
        <w:t>處觀</w:t>
      </w:r>
      <w:r>
        <w:rPr>
          <w:rFonts w:ascii="Times New Roman" w:eastAsiaTheme="minorEastAsia" w:hAnsi="Times New Roman" w:hint="eastAsia"/>
          <w:b/>
        </w:rPr>
        <w:t xml:space="preserve">  </w:t>
      </w:r>
      <w:r w:rsidRPr="00441A5A">
        <w:rPr>
          <w:rFonts w:ascii="Times New Roman" w:eastAsiaTheme="minorEastAsia" w:hAnsi="Times New Roman" w:hint="eastAsia"/>
          <w:b/>
        </w:rPr>
        <w:t>處</w:t>
      </w:r>
      <w:r w:rsidRPr="00FE26FA">
        <w:rPr>
          <w:rFonts w:ascii="Times New Roman" w:eastAsiaTheme="minorEastAsia" w:hAnsi="Times New Roman" w:hint="eastAsia"/>
        </w:rPr>
        <w:t>，是</w:t>
      </w:r>
      <w:r w:rsidRPr="00CE037B">
        <w:rPr>
          <w:rFonts w:ascii="Times New Roman" w:eastAsiaTheme="minorEastAsia" w:hAnsi="Times New Roman" w:hint="eastAsia"/>
          <w:b/>
        </w:rPr>
        <w:t>生長門</w:t>
      </w:r>
      <w:r w:rsidRPr="00FE26FA">
        <w:rPr>
          <w:rFonts w:ascii="Times New Roman" w:eastAsiaTheme="minorEastAsia" w:hAnsi="Times New Roman" w:hint="eastAsia"/>
        </w:rPr>
        <w:t>的意義，</w:t>
      </w:r>
      <w:r w:rsidRPr="00EC6AFD">
        <w:rPr>
          <w:rFonts w:ascii="Times New Roman" w:eastAsiaTheme="minorEastAsia" w:hAnsi="Times New Roman" w:hint="eastAsia"/>
          <w:b/>
        </w:rPr>
        <w:t>約引生認識作用立名。</w:t>
      </w:r>
      <w:r w:rsidRPr="00FE26FA">
        <w:rPr>
          <w:rFonts w:ascii="Times New Roman" w:eastAsiaTheme="minorEastAsia" w:hAnsi="Times New Roman" w:hint="eastAsia"/>
        </w:rPr>
        <w:t>有情的</w:t>
      </w:r>
      <w:r w:rsidRPr="00C9668B">
        <w:rPr>
          <w:rFonts w:ascii="Times New Roman" w:eastAsiaTheme="minorEastAsia" w:hAnsi="Times New Roman" w:hint="eastAsia"/>
          <w:b/>
        </w:rPr>
        <w:t>認識作用，不能獨存，要依於因緣。</w:t>
      </w:r>
      <w:r>
        <w:rPr>
          <w:rStyle w:val="ad"/>
          <w:rFonts w:ascii="Times New Roman" w:eastAsiaTheme="minorEastAsia" w:hAnsi="Times New Roman"/>
          <w:b/>
        </w:rPr>
        <w:footnoteReference w:id="14"/>
      </w:r>
    </w:p>
    <w:p w:rsidR="00441A5A" w:rsidRPr="00E05265" w:rsidRDefault="00596F43" w:rsidP="00151658">
      <w:pPr>
        <w:pStyle w:val="4"/>
        <w:numPr>
          <w:ilvl w:val="0"/>
          <w:numId w:val="35"/>
        </w:numPr>
        <w:ind w:hanging="324"/>
        <w:rPr>
          <w:bdr w:val="single" w:sz="4" w:space="0" w:color="auto"/>
        </w:rPr>
      </w:pPr>
      <w:bookmarkStart w:id="35" w:name="_Toc41950202"/>
      <w:r>
        <w:rPr>
          <w:rFonts w:hint="eastAsia"/>
          <w:bdr w:val="single" w:sz="4" w:space="0" w:color="auto"/>
        </w:rPr>
        <w:t>六處</w:t>
      </w:r>
      <w:r w:rsidR="002306AC">
        <w:rPr>
          <w:rFonts w:hint="eastAsia"/>
          <w:bdr w:val="single" w:sz="4" w:space="0" w:color="auto"/>
        </w:rPr>
        <w:t>和合</w:t>
      </w:r>
      <w:r w:rsidR="00DA5269" w:rsidRPr="00DA5269">
        <w:rPr>
          <w:rFonts w:hint="eastAsia"/>
          <w:bdr w:val="single" w:sz="4" w:space="0" w:color="auto"/>
        </w:rPr>
        <w:t>（即有情自體）</w:t>
      </w:r>
      <w:r w:rsidR="00CD65EB">
        <w:rPr>
          <w:rFonts w:hint="eastAsia"/>
          <w:bdr w:val="single" w:sz="4" w:space="0" w:color="auto"/>
        </w:rPr>
        <w:t>，是「</w:t>
      </w:r>
      <w:r w:rsidR="00441A5A" w:rsidRPr="00E05265">
        <w:rPr>
          <w:rFonts w:hint="eastAsia"/>
          <w:bdr w:val="single" w:sz="4" w:space="0" w:color="auto"/>
        </w:rPr>
        <w:t>生識的</w:t>
      </w:r>
      <w:r w:rsidR="00461FA5">
        <w:rPr>
          <w:rFonts w:hint="eastAsia"/>
          <w:bdr w:val="single" w:sz="4" w:space="0" w:color="auto"/>
        </w:rPr>
        <w:t>有力因（</w:t>
      </w:r>
      <w:r w:rsidR="00441A5A" w:rsidRPr="00E05265">
        <w:rPr>
          <w:rFonts w:hint="eastAsia"/>
          <w:bdr w:val="single" w:sz="4" w:space="0" w:color="auto"/>
        </w:rPr>
        <w:t>增上緣</w:t>
      </w:r>
      <w:r w:rsidR="00461FA5">
        <w:rPr>
          <w:rFonts w:hint="eastAsia"/>
          <w:bdr w:val="single" w:sz="4" w:space="0" w:color="auto"/>
        </w:rPr>
        <w:t>）</w:t>
      </w:r>
      <w:r w:rsidR="00441A5A" w:rsidRPr="00E05265">
        <w:rPr>
          <w:rFonts w:hint="eastAsia"/>
          <w:bdr w:val="single" w:sz="4" w:space="0" w:color="auto"/>
        </w:rPr>
        <w:t>」</w:t>
      </w:r>
      <w:bookmarkEnd w:id="35"/>
    </w:p>
    <w:p w:rsidR="00CB56F9" w:rsidRDefault="00243ACD" w:rsidP="0087515F">
      <w:pPr>
        <w:spacing w:afterLines="30"/>
        <w:rPr>
          <w:rFonts w:ascii="Times New Roman" w:eastAsiaTheme="minorEastAsia" w:hAnsi="Times New Roman"/>
        </w:rPr>
      </w:pPr>
      <w:r w:rsidRPr="00441A5A">
        <w:rPr>
          <w:rFonts w:ascii="Times New Roman" w:eastAsiaTheme="minorEastAsia" w:hAnsi="Times New Roman" w:hint="eastAsia"/>
          <w:b/>
        </w:rPr>
        <w:t>引發認識的有力因素──增上緣，</w:t>
      </w:r>
      <w:r w:rsidR="00096C03" w:rsidRPr="00441A5A">
        <w:rPr>
          <w:rStyle w:val="ad"/>
          <w:rFonts w:ascii="Times New Roman" w:eastAsiaTheme="minorEastAsia" w:hAnsi="Times New Roman"/>
          <w:b/>
        </w:rPr>
        <w:footnoteReference w:id="15"/>
      </w:r>
      <w:r w:rsidRPr="00441A5A">
        <w:rPr>
          <w:rFonts w:ascii="Times New Roman" w:eastAsiaTheme="minorEastAsia" w:hAnsi="Times New Roman" w:hint="eastAsia"/>
          <w:b/>
        </w:rPr>
        <w:t>即有情根身的和合體：</w:t>
      </w:r>
      <w:r w:rsidRPr="00FE26FA">
        <w:rPr>
          <w:rFonts w:ascii="Times New Roman" w:eastAsiaTheme="minorEastAsia" w:hAnsi="Times New Roman" w:hint="eastAsia"/>
        </w:rPr>
        <w:t>眼根、耳根、鼻根、舌根、身根、意根。</w:t>
      </w:r>
    </w:p>
    <w:p w:rsidR="00EC6AFD" w:rsidRPr="00441A5A" w:rsidRDefault="00243ACD" w:rsidP="0087515F">
      <w:pPr>
        <w:spacing w:afterLines="30"/>
        <w:rPr>
          <w:rFonts w:ascii="Times New Roman" w:eastAsiaTheme="minorEastAsia" w:hAnsi="Times New Roman"/>
          <w:b/>
        </w:rPr>
      </w:pPr>
      <w:r w:rsidRPr="00441A5A">
        <w:rPr>
          <w:rFonts w:ascii="Times New Roman" w:eastAsiaTheme="minorEastAsia" w:hAnsi="Times New Roman" w:hint="eastAsia"/>
          <w:b/>
        </w:rPr>
        <w:t>此六者的和合，</w:t>
      </w:r>
      <w:r w:rsidR="005047C8" w:rsidRPr="00D37FCF">
        <w:rPr>
          <w:rFonts w:ascii="Times New Roman" w:hAnsi="Times New Roman"/>
          <w:b/>
          <w:vertAlign w:val="superscript"/>
        </w:rPr>
        <w:t>〔</w:t>
      </w:r>
      <w:r w:rsidR="005047C8" w:rsidRPr="00D37FCF">
        <w:rPr>
          <w:rFonts w:ascii="Times New Roman" w:hAnsi="Times New Roman"/>
          <w:b/>
          <w:vertAlign w:val="superscript"/>
        </w:rPr>
        <w:t>1</w:t>
      </w:r>
      <w:r w:rsidR="005047C8" w:rsidRPr="00D37FCF">
        <w:rPr>
          <w:rFonts w:ascii="Times New Roman" w:hAnsi="Times New Roman"/>
          <w:b/>
          <w:vertAlign w:val="superscript"/>
        </w:rPr>
        <w:t>〕</w:t>
      </w:r>
      <w:r w:rsidRPr="00441A5A">
        <w:rPr>
          <w:rFonts w:ascii="Times New Roman" w:eastAsiaTheme="minorEastAsia" w:hAnsi="Times New Roman" w:hint="eastAsia"/>
          <w:b/>
        </w:rPr>
        <w:t>即有情自體；</w:t>
      </w:r>
      <w:r w:rsidR="005047C8" w:rsidRPr="00D37FCF">
        <w:rPr>
          <w:rFonts w:ascii="Times New Roman" w:hAnsi="Times New Roman"/>
          <w:b/>
          <w:vertAlign w:val="superscript"/>
        </w:rPr>
        <w:t>〔</w:t>
      </w:r>
      <w:r w:rsidR="005047C8">
        <w:rPr>
          <w:rFonts w:ascii="Times New Roman" w:hAnsi="Times New Roman" w:hint="eastAsia"/>
          <w:b/>
          <w:vertAlign w:val="superscript"/>
        </w:rPr>
        <w:t>2</w:t>
      </w:r>
      <w:r w:rsidR="005047C8" w:rsidRPr="00D37FCF">
        <w:rPr>
          <w:rFonts w:ascii="Times New Roman" w:hAnsi="Times New Roman"/>
          <w:b/>
          <w:vertAlign w:val="superscript"/>
        </w:rPr>
        <w:t>〕</w:t>
      </w:r>
      <w:r w:rsidRPr="00441A5A">
        <w:rPr>
          <w:rFonts w:ascii="Times New Roman" w:eastAsiaTheme="minorEastAsia" w:hAnsi="Times New Roman" w:hint="eastAsia"/>
          <w:b/>
        </w:rPr>
        <w:t>為生識的有力因，所以名之為處。</w:t>
      </w:r>
      <w:r w:rsidR="00BB6DCE">
        <w:rPr>
          <w:rStyle w:val="ad"/>
          <w:rFonts w:ascii="Times New Roman" w:eastAsiaTheme="minorEastAsia" w:hAnsi="Times New Roman"/>
          <w:b/>
        </w:rPr>
        <w:footnoteReference w:id="16"/>
      </w:r>
    </w:p>
    <w:p w:rsidR="00E938EB" w:rsidRPr="00E05265" w:rsidRDefault="00E938EB" w:rsidP="00151658">
      <w:pPr>
        <w:pStyle w:val="3"/>
        <w:numPr>
          <w:ilvl w:val="0"/>
          <w:numId w:val="20"/>
        </w:numPr>
        <w:ind w:hanging="76"/>
        <w:rPr>
          <w:bdr w:val="single" w:sz="4" w:space="0" w:color="auto"/>
        </w:rPr>
      </w:pPr>
      <w:bookmarkStart w:id="36" w:name="_Toc41950203"/>
      <w:r w:rsidRPr="00E05265">
        <w:rPr>
          <w:rFonts w:hint="eastAsia"/>
          <w:bdr w:val="single" w:sz="4" w:space="0" w:color="auto"/>
        </w:rPr>
        <w:lastRenderedPageBreak/>
        <w:t>六處是所識與能識中間的官能</w:t>
      </w:r>
      <w:bookmarkEnd w:id="36"/>
    </w:p>
    <w:p w:rsidR="00142141" w:rsidRPr="00142141" w:rsidRDefault="00142141" w:rsidP="00C9327D">
      <w:pPr>
        <w:pStyle w:val="3"/>
        <w:numPr>
          <w:ilvl w:val="0"/>
          <w:numId w:val="0"/>
        </w:numPr>
        <w:ind w:left="284"/>
        <w:rPr>
          <w:bdr w:val="single" w:sz="4" w:space="0" w:color="auto"/>
        </w:rPr>
      </w:pPr>
      <w:bookmarkStart w:id="37" w:name="_Toc41950204"/>
      <w:r w:rsidRPr="00C9327D">
        <w:rPr>
          <w:bdr w:val="single" w:sz="4" w:space="0" w:color="auto"/>
        </w:rPr>
        <w:t>※</w:t>
      </w:r>
      <w:r w:rsidRPr="00142141">
        <w:rPr>
          <w:rFonts w:hint="eastAsia"/>
          <w:bdr w:val="single" w:sz="4" w:space="0" w:color="auto"/>
        </w:rPr>
        <w:t>沒有六處，能識與所識失聯，不能成為認識</w:t>
      </w:r>
      <w:bookmarkEnd w:id="37"/>
    </w:p>
    <w:p w:rsidR="00E05265" w:rsidRPr="00E938EB" w:rsidRDefault="00243ACD" w:rsidP="0087515F">
      <w:pPr>
        <w:spacing w:afterLines="30"/>
        <w:rPr>
          <w:rFonts w:ascii="Times New Roman" w:eastAsiaTheme="minorEastAsia" w:hAnsi="Times New Roman"/>
        </w:rPr>
      </w:pPr>
      <w:r w:rsidRPr="00E938EB">
        <w:rPr>
          <w:rFonts w:ascii="Times New Roman" w:eastAsiaTheme="minorEastAsia" w:hAnsi="Times New Roman" w:hint="eastAsia"/>
        </w:rPr>
        <w:t>六處是</w:t>
      </w:r>
      <w:r w:rsidRPr="00C9668B">
        <w:rPr>
          <w:rFonts w:ascii="Times New Roman" w:eastAsiaTheme="minorEastAsia" w:hAnsi="Times New Roman" w:hint="eastAsia"/>
          <w:b/>
        </w:rPr>
        <w:t>介於對象的所識，與內心的能識中間的官能。</w:t>
      </w:r>
    </w:p>
    <w:p w:rsidR="00142141" w:rsidRPr="00400BD9" w:rsidRDefault="00E938EB" w:rsidP="00151658">
      <w:pPr>
        <w:pStyle w:val="4"/>
        <w:numPr>
          <w:ilvl w:val="0"/>
          <w:numId w:val="41"/>
        </w:numPr>
        <w:ind w:hanging="324"/>
        <w:rPr>
          <w:bdr w:val="single" w:sz="4" w:space="0" w:color="auto"/>
        </w:rPr>
      </w:pPr>
      <w:bookmarkStart w:id="38" w:name="_Toc41950205"/>
      <w:r w:rsidRPr="00400BD9">
        <w:rPr>
          <w:rFonts w:hint="eastAsia"/>
          <w:bdr w:val="single" w:sz="4" w:space="0" w:color="auto"/>
        </w:rPr>
        <w:t>依六根而分六境</w:t>
      </w:r>
      <w:r w:rsidR="0073429F" w:rsidRPr="00400BD9">
        <w:rPr>
          <w:rFonts w:hint="eastAsia"/>
          <w:bdr w:val="single" w:sz="4" w:space="0" w:color="auto"/>
        </w:rPr>
        <w:t>（所識）</w:t>
      </w:r>
      <w:bookmarkEnd w:id="38"/>
    </w:p>
    <w:p w:rsidR="00E938EB" w:rsidRPr="00E938EB" w:rsidRDefault="00142141" w:rsidP="000524A7">
      <w:pPr>
        <w:pStyle w:val="4"/>
        <w:numPr>
          <w:ilvl w:val="0"/>
          <w:numId w:val="0"/>
        </w:numPr>
        <w:ind w:left="426"/>
        <w:rPr>
          <w:bdr w:val="single" w:sz="4" w:space="0" w:color="auto"/>
        </w:rPr>
      </w:pPr>
      <w:bookmarkStart w:id="39" w:name="_Toc41950206"/>
      <w:r w:rsidRPr="00C9327D">
        <w:rPr>
          <w:bdr w:val="single" w:sz="4" w:space="0" w:color="auto"/>
        </w:rPr>
        <w:t>※</w:t>
      </w:r>
      <w:r w:rsidRPr="00E938EB">
        <w:rPr>
          <w:rFonts w:hint="eastAsia"/>
          <w:bdr w:val="single" w:sz="4" w:space="0" w:color="auto"/>
        </w:rPr>
        <w:t>六境</w:t>
      </w:r>
      <w:r>
        <w:rPr>
          <w:rFonts w:hint="eastAsia"/>
          <w:bdr w:val="single" w:sz="4" w:space="0" w:color="auto"/>
        </w:rPr>
        <w:t>為</w:t>
      </w:r>
      <w:r w:rsidRPr="00142141">
        <w:rPr>
          <w:rFonts w:hint="eastAsia"/>
          <w:bdr w:val="single" w:sz="4" w:space="0" w:color="auto"/>
        </w:rPr>
        <w:t>生識的所緣緣</w:t>
      </w:r>
      <w:bookmarkEnd w:id="39"/>
    </w:p>
    <w:p w:rsidR="00E05265" w:rsidRDefault="00243ACD" w:rsidP="0087515F">
      <w:pPr>
        <w:spacing w:afterLines="30"/>
        <w:rPr>
          <w:rFonts w:ascii="Times New Roman" w:eastAsiaTheme="minorEastAsia" w:hAnsi="Times New Roman"/>
        </w:rPr>
      </w:pPr>
      <w:r w:rsidRPr="00FE26FA">
        <w:rPr>
          <w:rFonts w:ascii="Times New Roman" w:eastAsiaTheme="minorEastAsia" w:hAnsi="Times New Roman" w:hint="eastAsia"/>
        </w:rPr>
        <w:t>有眼方能見色──此色為眼所見的，與色蘊的色，含義不同；有耳方能聞聲……。</w:t>
      </w:r>
      <w:r w:rsidRPr="00C9668B">
        <w:rPr>
          <w:rFonts w:ascii="Times New Roman" w:eastAsiaTheme="minorEastAsia" w:hAnsi="Times New Roman" w:hint="eastAsia"/>
          <w:b/>
        </w:rPr>
        <w:t>有六根，所以對根的境界，也就分為色、聲、香、味、觸、法──六境，為生識的所緣緣。</w:t>
      </w:r>
      <w:r w:rsidR="00704265">
        <w:rPr>
          <w:rStyle w:val="ad"/>
          <w:rFonts w:ascii="Times New Roman" w:eastAsiaTheme="minorEastAsia" w:hAnsi="Times New Roman"/>
        </w:rPr>
        <w:footnoteReference w:id="17"/>
      </w:r>
    </w:p>
    <w:p w:rsidR="00E05265" w:rsidRDefault="00243ACD" w:rsidP="0087515F">
      <w:pPr>
        <w:spacing w:afterLines="30"/>
        <w:rPr>
          <w:rFonts w:ascii="Times New Roman" w:eastAsiaTheme="minorEastAsia" w:hAnsi="Times New Roman"/>
          <w:b/>
        </w:rPr>
      </w:pPr>
      <w:r w:rsidRPr="00EC6AFD">
        <w:rPr>
          <w:rFonts w:ascii="Times New Roman" w:eastAsiaTheme="minorEastAsia" w:hAnsi="Times New Roman" w:hint="eastAsia"/>
          <w:b/>
        </w:rPr>
        <w:t>有所知與能知，而此二者皆以六處為中心；如沒有六處，能識與所識失去聯絡，也就不能成為認識。</w:t>
      </w:r>
    </w:p>
    <w:p w:rsidR="00E938EB" w:rsidRPr="00E938EB" w:rsidRDefault="00E938EB" w:rsidP="00151658">
      <w:pPr>
        <w:pStyle w:val="4"/>
        <w:numPr>
          <w:ilvl w:val="0"/>
          <w:numId w:val="35"/>
        </w:numPr>
        <w:ind w:hanging="324"/>
        <w:rPr>
          <w:bdr w:val="single" w:sz="4" w:space="0" w:color="auto"/>
        </w:rPr>
      </w:pPr>
      <w:bookmarkStart w:id="40" w:name="_Toc41950207"/>
      <w:r w:rsidRPr="00E938EB">
        <w:rPr>
          <w:rFonts w:hint="eastAsia"/>
          <w:bdr w:val="single" w:sz="4" w:space="0" w:color="auto"/>
        </w:rPr>
        <w:t>依六根而分六識</w:t>
      </w:r>
      <w:r w:rsidR="00AA1807">
        <w:rPr>
          <w:rFonts w:hint="eastAsia"/>
          <w:bdr w:val="single" w:sz="4" w:space="0" w:color="auto"/>
        </w:rPr>
        <w:t>（能識）</w:t>
      </w:r>
      <w:bookmarkEnd w:id="40"/>
    </w:p>
    <w:p w:rsidR="00AA1807" w:rsidRPr="00E938EB" w:rsidRDefault="00AA1807" w:rsidP="000524A7">
      <w:pPr>
        <w:pStyle w:val="4"/>
        <w:numPr>
          <w:ilvl w:val="0"/>
          <w:numId w:val="0"/>
        </w:numPr>
        <w:ind w:left="426"/>
        <w:rPr>
          <w:bdr w:val="single" w:sz="4" w:space="0" w:color="auto"/>
        </w:rPr>
      </w:pPr>
      <w:bookmarkStart w:id="41" w:name="_Toc41950208"/>
      <w:r w:rsidRPr="00C9327D">
        <w:rPr>
          <w:bdr w:val="single" w:sz="4" w:space="0" w:color="auto"/>
        </w:rPr>
        <w:t>※</w:t>
      </w:r>
      <w:r w:rsidR="003440B2">
        <w:rPr>
          <w:rFonts w:hint="eastAsia"/>
          <w:bdr w:val="single" w:sz="4" w:space="0" w:color="auto"/>
        </w:rPr>
        <w:t>六根</w:t>
      </w:r>
      <w:r>
        <w:rPr>
          <w:rFonts w:hint="eastAsia"/>
          <w:bdr w:val="single" w:sz="4" w:space="0" w:color="auto"/>
        </w:rPr>
        <w:t>為</w:t>
      </w:r>
      <w:r w:rsidRPr="00142141">
        <w:rPr>
          <w:rFonts w:hint="eastAsia"/>
          <w:bdr w:val="single" w:sz="4" w:space="0" w:color="auto"/>
        </w:rPr>
        <w:t>生識的</w:t>
      </w:r>
      <w:r w:rsidR="003440B2">
        <w:rPr>
          <w:rFonts w:hint="eastAsia"/>
          <w:bdr w:val="single" w:sz="4" w:space="0" w:color="auto"/>
        </w:rPr>
        <w:t>增上</w:t>
      </w:r>
      <w:r w:rsidRPr="00142141">
        <w:rPr>
          <w:rFonts w:hint="eastAsia"/>
          <w:bdr w:val="single" w:sz="4" w:space="0" w:color="auto"/>
        </w:rPr>
        <w:t>緣</w:t>
      </w:r>
      <w:bookmarkEnd w:id="41"/>
    </w:p>
    <w:p w:rsidR="00EC6AFD" w:rsidRPr="00C9668B" w:rsidRDefault="00243ACD" w:rsidP="0087515F">
      <w:pPr>
        <w:spacing w:afterLines="30"/>
        <w:rPr>
          <w:rFonts w:ascii="Times New Roman" w:eastAsiaTheme="minorEastAsia" w:hAnsi="Times New Roman"/>
          <w:b/>
        </w:rPr>
      </w:pPr>
      <w:r w:rsidRPr="00FE26FA">
        <w:rPr>
          <w:rFonts w:ascii="Times New Roman" w:eastAsiaTheme="minorEastAsia" w:hAnsi="Times New Roman" w:hint="eastAsia"/>
        </w:rPr>
        <w:t>由六處而引發六識，才能分別境界。</w:t>
      </w:r>
      <w:r w:rsidRPr="00C9668B">
        <w:rPr>
          <w:rFonts w:ascii="Times New Roman" w:eastAsiaTheme="minorEastAsia" w:hAnsi="Times New Roman" w:hint="eastAsia"/>
          <w:b/>
        </w:rPr>
        <w:t>六處為認識的重要根源，所以隨六處而分識為眼識、耳識、鼻識、舌識、身識、意識。</w:t>
      </w:r>
    </w:p>
    <w:p w:rsidR="00E938EB" w:rsidRPr="00E938EB" w:rsidRDefault="00E938EB" w:rsidP="00151658">
      <w:pPr>
        <w:pStyle w:val="4"/>
        <w:numPr>
          <w:ilvl w:val="0"/>
          <w:numId w:val="35"/>
        </w:numPr>
        <w:ind w:hanging="324"/>
        <w:rPr>
          <w:bdr w:val="single" w:sz="4" w:space="0" w:color="auto"/>
        </w:rPr>
      </w:pPr>
      <w:bookmarkStart w:id="42" w:name="_Toc41950209"/>
      <w:r w:rsidRPr="00E938EB">
        <w:rPr>
          <w:rFonts w:hint="eastAsia"/>
          <w:bdr w:val="single" w:sz="4" w:space="0" w:color="auto"/>
        </w:rPr>
        <w:t>依六根而分六觸、六受、六想、六思、六愛等</w:t>
      </w:r>
      <w:r w:rsidR="00C9668B" w:rsidRPr="00C9668B">
        <w:rPr>
          <w:rFonts w:hint="eastAsia"/>
          <w:bdr w:val="single" w:sz="4" w:space="0" w:color="auto"/>
        </w:rPr>
        <w:t>心理作用</w:t>
      </w:r>
      <w:bookmarkEnd w:id="42"/>
    </w:p>
    <w:p w:rsidR="00C54C5C" w:rsidRDefault="00243ACD" w:rsidP="0087515F">
      <w:pPr>
        <w:spacing w:afterLines="30"/>
        <w:rPr>
          <w:rFonts w:ascii="Times New Roman" w:eastAsiaTheme="minorEastAsia" w:hAnsi="Times New Roman"/>
        </w:rPr>
      </w:pPr>
      <w:r w:rsidRPr="00C9668B">
        <w:rPr>
          <w:rFonts w:ascii="Times New Roman" w:eastAsiaTheme="minorEastAsia" w:hAnsi="Times New Roman" w:hint="eastAsia"/>
          <w:b/>
        </w:rPr>
        <w:t>由於六根門，所以有</w:t>
      </w:r>
      <w:r w:rsidRPr="00FE26FA">
        <w:rPr>
          <w:rFonts w:ascii="Times New Roman" w:eastAsiaTheme="minorEastAsia" w:hAnsi="Times New Roman" w:hint="eastAsia"/>
        </w:rPr>
        <w:t>六塵──外六處、六識。</w:t>
      </w:r>
      <w:r w:rsidRPr="00C9668B">
        <w:rPr>
          <w:rFonts w:ascii="Times New Roman" w:eastAsiaTheme="minorEastAsia" w:hAnsi="Times New Roman" w:hint="eastAsia"/>
          <w:b/>
        </w:rPr>
        <w:t>繼之而引起的心理作用，也就分為</w:t>
      </w:r>
      <w:r w:rsidRPr="00FE26FA">
        <w:rPr>
          <w:rFonts w:ascii="Times New Roman" w:eastAsiaTheme="minorEastAsia" w:hAnsi="Times New Roman" w:hint="eastAsia"/>
        </w:rPr>
        <w:t>六觸、六受、六想、六思、六愛等。</w:t>
      </w:r>
      <w:r w:rsidR="00416113">
        <w:rPr>
          <w:rStyle w:val="ad"/>
          <w:rFonts w:ascii="Times New Roman" w:eastAsiaTheme="minorEastAsia" w:hAnsi="Times New Roman"/>
        </w:rPr>
        <w:footnoteReference w:id="18"/>
      </w:r>
    </w:p>
    <w:p w:rsidR="00C54C5C" w:rsidRPr="00C54C5C" w:rsidRDefault="00C54C5C" w:rsidP="00151658">
      <w:pPr>
        <w:pStyle w:val="4"/>
        <w:numPr>
          <w:ilvl w:val="0"/>
          <w:numId w:val="35"/>
        </w:numPr>
        <w:ind w:hanging="324"/>
        <w:rPr>
          <w:bdr w:val="single" w:sz="4" w:space="0" w:color="auto"/>
        </w:rPr>
      </w:pPr>
      <w:bookmarkStart w:id="43" w:name="_Toc41950210"/>
      <w:r w:rsidRPr="00C54C5C">
        <w:rPr>
          <w:rFonts w:hint="eastAsia"/>
          <w:bdr w:val="single" w:sz="4" w:space="0" w:color="auto"/>
        </w:rPr>
        <w:lastRenderedPageBreak/>
        <w:t>結說</w:t>
      </w:r>
      <w:r>
        <w:rPr>
          <w:rFonts w:hint="eastAsia"/>
          <w:bdr w:val="single" w:sz="4" w:space="0" w:color="auto"/>
        </w:rPr>
        <w:t>：</w:t>
      </w:r>
      <w:r w:rsidR="00613A81">
        <w:rPr>
          <w:rFonts w:hint="eastAsia"/>
          <w:bdr w:val="single" w:sz="4" w:space="0" w:color="auto"/>
        </w:rPr>
        <w:t>皆</w:t>
      </w:r>
      <w:r w:rsidRPr="00C54C5C">
        <w:rPr>
          <w:rFonts w:hint="eastAsia"/>
          <w:bdr w:val="single" w:sz="4" w:space="0" w:color="auto"/>
        </w:rPr>
        <w:t>從</w:t>
      </w:r>
      <w:r w:rsidR="00934B3D">
        <w:rPr>
          <w:rFonts w:hint="eastAsia"/>
          <w:bdr w:val="single" w:sz="4" w:space="0" w:color="auto"/>
        </w:rPr>
        <w:t>「</w:t>
      </w:r>
      <w:r w:rsidRPr="00C54C5C">
        <w:rPr>
          <w:rFonts w:hint="eastAsia"/>
          <w:bdr w:val="single" w:sz="4" w:space="0" w:color="auto"/>
        </w:rPr>
        <w:t>認識的來路──根門</w:t>
      </w:r>
      <w:r w:rsidR="00934B3D">
        <w:rPr>
          <w:rFonts w:hint="eastAsia"/>
          <w:bdr w:val="single" w:sz="4" w:space="0" w:color="auto"/>
        </w:rPr>
        <w:t>」不同而</w:t>
      </w:r>
      <w:r w:rsidRPr="00C54C5C">
        <w:rPr>
          <w:rFonts w:hint="eastAsia"/>
          <w:bdr w:val="single" w:sz="4" w:space="0" w:color="auto"/>
        </w:rPr>
        <w:t>分別</w:t>
      </w:r>
      <w:bookmarkEnd w:id="43"/>
    </w:p>
    <w:p w:rsidR="00EC6AFD" w:rsidRDefault="00243ACD" w:rsidP="0087515F">
      <w:pPr>
        <w:spacing w:afterLines="30"/>
        <w:rPr>
          <w:rFonts w:ascii="Times New Roman" w:eastAsiaTheme="minorEastAsia" w:hAnsi="Times New Roman"/>
        </w:rPr>
      </w:pPr>
      <w:r w:rsidRPr="001D7450">
        <w:rPr>
          <w:rFonts w:ascii="Times New Roman" w:eastAsiaTheme="minorEastAsia" w:hAnsi="Times New Roman" w:hint="eastAsia"/>
          <w:b/>
        </w:rPr>
        <w:t>這都從認識的來路──根門不同，加以種種的分別。</w:t>
      </w:r>
    </w:p>
    <w:p w:rsidR="001D7450" w:rsidRPr="00713AD8" w:rsidRDefault="00927C77" w:rsidP="00151658">
      <w:pPr>
        <w:pStyle w:val="3"/>
        <w:numPr>
          <w:ilvl w:val="0"/>
          <w:numId w:val="20"/>
        </w:numPr>
        <w:ind w:hanging="76"/>
        <w:rPr>
          <w:bdr w:val="single" w:sz="4" w:space="0" w:color="auto"/>
        </w:rPr>
      </w:pPr>
      <w:bookmarkStart w:id="44" w:name="_Toc41950211"/>
      <w:r>
        <w:rPr>
          <w:rFonts w:hint="eastAsia"/>
          <w:bdr w:val="single" w:sz="4" w:space="0" w:color="auto"/>
        </w:rPr>
        <w:t>佛</w:t>
      </w:r>
      <w:r w:rsidRPr="009B06D0">
        <w:rPr>
          <w:rFonts w:hint="eastAsia"/>
          <w:bdr w:val="single" w:sz="4" w:space="0" w:color="auto"/>
        </w:rPr>
        <w:t>常說六處法門</w:t>
      </w:r>
      <w:r>
        <w:rPr>
          <w:rFonts w:hint="eastAsia"/>
          <w:bdr w:val="single" w:sz="4" w:space="0" w:color="auto"/>
        </w:rPr>
        <w:t>的原因：</w:t>
      </w:r>
      <w:r w:rsidR="00713AD8">
        <w:rPr>
          <w:rFonts w:hint="eastAsia"/>
          <w:bdr w:val="single" w:sz="4" w:space="0" w:color="auto"/>
        </w:rPr>
        <w:t>認識</w:t>
      </w:r>
      <w:r w:rsidR="001D704E">
        <w:rPr>
          <w:rFonts w:hint="eastAsia"/>
          <w:bdr w:val="single" w:sz="4" w:space="0" w:color="auto"/>
        </w:rPr>
        <w:t>的根源，又即</w:t>
      </w:r>
      <w:r w:rsidR="00713AD8" w:rsidRPr="00713AD8">
        <w:rPr>
          <w:rFonts w:hint="eastAsia"/>
          <w:bdr w:val="single" w:sz="4" w:space="0" w:color="auto"/>
        </w:rPr>
        <w:t>有情的</w:t>
      </w:r>
      <w:r w:rsidR="00D75E1D">
        <w:rPr>
          <w:rFonts w:hint="eastAsia"/>
          <w:bdr w:val="single" w:sz="4" w:space="0" w:color="auto"/>
        </w:rPr>
        <w:t>自體</w:t>
      </w:r>
      <w:bookmarkEnd w:id="44"/>
    </w:p>
    <w:p w:rsidR="001D0135" w:rsidRPr="004A4C61" w:rsidRDefault="001D0135" w:rsidP="00151658">
      <w:pPr>
        <w:pStyle w:val="4"/>
        <w:numPr>
          <w:ilvl w:val="0"/>
          <w:numId w:val="39"/>
        </w:numPr>
        <w:ind w:hanging="324"/>
        <w:rPr>
          <w:bdr w:val="single" w:sz="4" w:space="0" w:color="auto"/>
        </w:rPr>
      </w:pPr>
      <w:bookmarkStart w:id="45" w:name="_Toc41950212"/>
      <w:r w:rsidRPr="004A4C61">
        <w:rPr>
          <w:rFonts w:hint="eastAsia"/>
          <w:bdr w:val="single" w:sz="4" w:space="0" w:color="auto"/>
        </w:rPr>
        <w:t>舉經</w:t>
      </w:r>
      <w:bookmarkEnd w:id="45"/>
    </w:p>
    <w:p w:rsidR="00647CE1" w:rsidRDefault="00647CE1" w:rsidP="0087515F">
      <w:pPr>
        <w:spacing w:afterLines="30"/>
        <w:rPr>
          <w:rFonts w:ascii="Times New Roman" w:eastAsiaTheme="minorEastAsia" w:hAnsi="Times New Roman"/>
        </w:rPr>
      </w:pPr>
      <w:r w:rsidRPr="00FE26FA">
        <w:rPr>
          <w:rFonts w:ascii="Times New Roman" w:eastAsiaTheme="minorEastAsia" w:hAnsi="Times New Roman" w:hint="eastAsia"/>
        </w:rPr>
        <w:t>此</w:t>
      </w:r>
      <w:r w:rsidRPr="008703AD">
        <w:rPr>
          <w:rFonts w:ascii="Times New Roman" w:eastAsiaTheme="minorEastAsia" w:hAnsi="Times New Roman" w:hint="eastAsia"/>
          <w:b/>
        </w:rPr>
        <w:t>六處法門，</w:t>
      </w:r>
      <w:r w:rsidRPr="00FE26FA">
        <w:rPr>
          <w:rFonts w:ascii="Times New Roman" w:eastAsiaTheme="minorEastAsia" w:hAnsi="Times New Roman" w:hint="eastAsia"/>
        </w:rPr>
        <w:t>如《雜含》（卷八‧二一四經）說：「二因緣生識。何等為二？謂眼、色，耳、聲，鼻、香，舌、味，身、觸，意、法。……</w:t>
      </w:r>
      <w:r w:rsidRPr="00537888">
        <w:rPr>
          <w:rFonts w:ascii="Times New Roman" w:eastAsiaTheme="minorEastAsia" w:hAnsi="Times New Roman" w:hint="eastAsia"/>
          <w:b/>
        </w:rPr>
        <w:t>眼、色</w:t>
      </w:r>
      <w:r w:rsidRPr="00FE26FA">
        <w:rPr>
          <w:rFonts w:ascii="Times New Roman" w:eastAsiaTheme="minorEastAsia" w:hAnsi="Times New Roman" w:hint="eastAsia"/>
        </w:rPr>
        <w:t>因緣生</w:t>
      </w:r>
      <w:r w:rsidRPr="00537888">
        <w:rPr>
          <w:rFonts w:ascii="Times New Roman" w:eastAsiaTheme="minorEastAsia" w:hAnsi="Times New Roman" w:hint="eastAsia"/>
          <w:b/>
        </w:rPr>
        <w:t>眼識；</w:t>
      </w:r>
      <w:r w:rsidRPr="00FE26FA">
        <w:rPr>
          <w:rFonts w:ascii="Times New Roman" w:eastAsiaTheme="minorEastAsia" w:hAnsi="Times New Roman" w:hint="eastAsia"/>
        </w:rPr>
        <w:t>……此</w:t>
      </w:r>
      <w:r w:rsidRPr="00537888">
        <w:rPr>
          <w:rFonts w:ascii="Times New Roman" w:eastAsiaTheme="minorEastAsia" w:hAnsi="Times New Roman" w:hint="eastAsia"/>
          <w:b/>
        </w:rPr>
        <w:t>三法和合觸；</w:t>
      </w:r>
      <w:r w:rsidRPr="00FE26FA">
        <w:rPr>
          <w:rFonts w:ascii="Times New Roman" w:eastAsiaTheme="minorEastAsia" w:hAnsi="Times New Roman" w:hint="eastAsia"/>
        </w:rPr>
        <w:t>觸已</w:t>
      </w:r>
      <w:r w:rsidRPr="00537888">
        <w:rPr>
          <w:rFonts w:ascii="Times New Roman" w:eastAsiaTheme="minorEastAsia" w:hAnsi="Times New Roman" w:hint="eastAsia"/>
          <w:b/>
        </w:rPr>
        <w:t>受；</w:t>
      </w:r>
      <w:r w:rsidRPr="00FE26FA">
        <w:rPr>
          <w:rFonts w:ascii="Times New Roman" w:eastAsiaTheme="minorEastAsia" w:hAnsi="Times New Roman" w:hint="eastAsia"/>
        </w:rPr>
        <w:t>受已</w:t>
      </w:r>
      <w:r w:rsidRPr="00537888">
        <w:rPr>
          <w:rFonts w:ascii="Times New Roman" w:eastAsiaTheme="minorEastAsia" w:hAnsi="Times New Roman" w:hint="eastAsia"/>
          <w:b/>
        </w:rPr>
        <w:t>思；</w:t>
      </w:r>
      <w:r w:rsidRPr="00FE26FA">
        <w:rPr>
          <w:rFonts w:ascii="Times New Roman" w:eastAsiaTheme="minorEastAsia" w:hAnsi="Times New Roman" w:hint="eastAsia"/>
        </w:rPr>
        <w:t>思已</w:t>
      </w:r>
      <w:r w:rsidRPr="00537888">
        <w:rPr>
          <w:rFonts w:ascii="Times New Roman" w:eastAsiaTheme="minorEastAsia" w:hAnsi="Times New Roman" w:hint="eastAsia"/>
          <w:b/>
        </w:rPr>
        <w:t>想</w:t>
      </w:r>
      <w:r w:rsidRPr="00FE26FA">
        <w:rPr>
          <w:rFonts w:ascii="Times New Roman" w:eastAsiaTheme="minorEastAsia" w:hAnsi="Times New Roman" w:hint="eastAsia"/>
        </w:rPr>
        <w:t>」。</w:t>
      </w:r>
      <w:r>
        <w:rPr>
          <w:rStyle w:val="ad"/>
          <w:rFonts w:ascii="Times New Roman" w:eastAsiaTheme="minorEastAsia" w:hAnsi="Times New Roman"/>
        </w:rPr>
        <w:footnoteReference w:id="19"/>
      </w:r>
    </w:p>
    <w:p w:rsidR="001D0135" w:rsidRPr="001D0135" w:rsidRDefault="001D0135" w:rsidP="00151658">
      <w:pPr>
        <w:pStyle w:val="4"/>
        <w:numPr>
          <w:ilvl w:val="0"/>
          <w:numId w:val="39"/>
        </w:numPr>
        <w:ind w:hanging="324"/>
        <w:rPr>
          <w:bdr w:val="single" w:sz="4" w:space="0" w:color="auto"/>
        </w:rPr>
      </w:pPr>
      <w:bookmarkStart w:id="46" w:name="_Toc41950213"/>
      <w:r w:rsidRPr="001D0135">
        <w:rPr>
          <w:rFonts w:hint="eastAsia"/>
          <w:bdr w:val="single" w:sz="4" w:space="0" w:color="auto"/>
        </w:rPr>
        <w:t>釋義</w:t>
      </w:r>
      <w:bookmarkEnd w:id="46"/>
    </w:p>
    <w:p w:rsidR="00835A41" w:rsidRPr="004A4C61" w:rsidRDefault="00835A41" w:rsidP="00151658">
      <w:pPr>
        <w:pStyle w:val="5"/>
        <w:numPr>
          <w:ilvl w:val="0"/>
          <w:numId w:val="40"/>
        </w:numPr>
        <w:ind w:left="851" w:hanging="284"/>
        <w:rPr>
          <w:bdr w:val="single" w:sz="4" w:space="0" w:color="auto"/>
        </w:rPr>
      </w:pPr>
      <w:bookmarkStart w:id="47" w:name="_Toc41950214"/>
      <w:r w:rsidRPr="004A4C61">
        <w:rPr>
          <w:rFonts w:hint="eastAsia"/>
          <w:bdr w:val="single" w:sz="4" w:space="0" w:color="auto"/>
        </w:rPr>
        <w:t>六處的機構</w:t>
      </w:r>
      <w:bookmarkEnd w:id="47"/>
    </w:p>
    <w:p w:rsidR="00D851D3" w:rsidRDefault="00243ACD" w:rsidP="0087515F">
      <w:pPr>
        <w:spacing w:afterLines="30"/>
        <w:rPr>
          <w:rFonts w:ascii="Times New Roman" w:eastAsiaTheme="minorEastAsia" w:hAnsi="Times New Roman"/>
          <w:b/>
        </w:rPr>
      </w:pPr>
      <w:r w:rsidRPr="00FE26FA">
        <w:rPr>
          <w:rFonts w:ascii="Times New Roman" w:eastAsiaTheme="minorEastAsia" w:hAnsi="Times New Roman" w:hint="eastAsia"/>
        </w:rPr>
        <w:t>六處中的</w:t>
      </w:r>
      <w:r w:rsidR="00F41093" w:rsidRPr="00D37FCF">
        <w:rPr>
          <w:rFonts w:ascii="Times New Roman" w:hAnsi="Times New Roman"/>
          <w:b/>
          <w:vertAlign w:val="superscript"/>
        </w:rPr>
        <w:t>〔</w:t>
      </w:r>
      <w:r w:rsidR="00F41093" w:rsidRPr="00D37FCF">
        <w:rPr>
          <w:rFonts w:ascii="Times New Roman" w:hAnsi="Times New Roman"/>
          <w:b/>
          <w:vertAlign w:val="superscript"/>
        </w:rPr>
        <w:t>1</w:t>
      </w:r>
      <w:r w:rsidR="00F41093" w:rsidRPr="00D37FCF">
        <w:rPr>
          <w:rFonts w:ascii="Times New Roman" w:hAnsi="Times New Roman"/>
          <w:b/>
          <w:vertAlign w:val="superscript"/>
        </w:rPr>
        <w:t>〕</w:t>
      </w:r>
      <w:r w:rsidRPr="00FE26FA">
        <w:rPr>
          <w:rFonts w:ascii="Times New Roman" w:eastAsiaTheme="minorEastAsia" w:hAnsi="Times New Roman" w:hint="eastAsia"/>
        </w:rPr>
        <w:t>前五處，為</w:t>
      </w:r>
      <w:r w:rsidRPr="00A631CF">
        <w:rPr>
          <w:rFonts w:ascii="Times New Roman" w:eastAsiaTheme="minorEastAsia" w:hAnsi="Times New Roman" w:hint="eastAsia"/>
          <w:b/>
        </w:rPr>
        <w:t>生理機構，</w:t>
      </w:r>
      <w:r w:rsidRPr="00FE26FA">
        <w:rPr>
          <w:rFonts w:ascii="Times New Roman" w:eastAsiaTheme="minorEastAsia" w:hAnsi="Times New Roman" w:hint="eastAsia"/>
        </w:rPr>
        <w:t>是色法。此色，經中稱為</w:t>
      </w:r>
      <w:r w:rsidRPr="00A631CF">
        <w:rPr>
          <w:rFonts w:ascii="Times New Roman" w:eastAsiaTheme="minorEastAsia" w:hAnsi="Times New Roman" w:hint="eastAsia"/>
          <w:b/>
        </w:rPr>
        <w:t>「清淨色」，</w:t>
      </w:r>
      <w:r w:rsidRPr="00FE26FA">
        <w:rPr>
          <w:rFonts w:ascii="Times New Roman" w:eastAsiaTheme="minorEastAsia" w:hAnsi="Times New Roman" w:hint="eastAsia"/>
        </w:rPr>
        <w:t>是物質中極精妙而</w:t>
      </w:r>
      <w:r w:rsidRPr="00A631CF">
        <w:rPr>
          <w:rFonts w:ascii="Times New Roman" w:eastAsiaTheme="minorEastAsia" w:hAnsi="Times New Roman" w:hint="eastAsia"/>
          <w:b/>
        </w:rPr>
        <w:t>不可以肉眼見的細色，</w:t>
      </w:r>
      <w:r w:rsidRPr="00FE26FA">
        <w:rPr>
          <w:rFonts w:ascii="Times New Roman" w:eastAsiaTheme="minorEastAsia" w:hAnsi="Times New Roman" w:hint="eastAsia"/>
        </w:rPr>
        <w:t>近於近人所說的</w:t>
      </w:r>
      <w:r w:rsidRPr="00A631CF">
        <w:rPr>
          <w:rFonts w:ascii="Times New Roman" w:eastAsiaTheme="minorEastAsia" w:hAnsi="Times New Roman" w:hint="eastAsia"/>
          <w:b/>
        </w:rPr>
        <w:t>視神經等。</w:t>
      </w:r>
      <w:r w:rsidR="00F41093" w:rsidRPr="00D37FCF">
        <w:rPr>
          <w:rFonts w:ascii="Times New Roman" w:hAnsi="Times New Roman"/>
          <w:b/>
          <w:vertAlign w:val="superscript"/>
        </w:rPr>
        <w:t>〔</w:t>
      </w:r>
      <w:r w:rsidR="00F41093">
        <w:rPr>
          <w:rFonts w:ascii="Times New Roman" w:hAnsi="Times New Roman" w:hint="eastAsia"/>
          <w:b/>
          <w:vertAlign w:val="superscript"/>
        </w:rPr>
        <w:t>2</w:t>
      </w:r>
      <w:r w:rsidR="00F41093" w:rsidRPr="00D37FCF">
        <w:rPr>
          <w:rFonts w:ascii="Times New Roman" w:hAnsi="Times New Roman"/>
          <w:b/>
          <w:vertAlign w:val="superscript"/>
        </w:rPr>
        <w:t>〕</w:t>
      </w:r>
      <w:r w:rsidRPr="00FE26FA">
        <w:rPr>
          <w:rFonts w:ascii="Times New Roman" w:eastAsiaTheme="minorEastAsia" w:hAnsi="Times New Roman" w:hint="eastAsia"/>
        </w:rPr>
        <w:t>意處是</w:t>
      </w:r>
      <w:r w:rsidRPr="00A631CF">
        <w:rPr>
          <w:rFonts w:ascii="Times New Roman" w:eastAsiaTheme="minorEastAsia" w:hAnsi="Times New Roman" w:hint="eastAsia"/>
          <w:b/>
        </w:rPr>
        <w:t>精神的源泉。</w:t>
      </w:r>
      <w:r w:rsidR="003F13D5">
        <w:rPr>
          <w:rStyle w:val="ad"/>
          <w:rFonts w:ascii="Times New Roman" w:eastAsiaTheme="minorEastAsia" w:hAnsi="Times New Roman"/>
        </w:rPr>
        <w:footnoteReference w:id="20"/>
      </w:r>
    </w:p>
    <w:p w:rsidR="00835A41" w:rsidRPr="00835A41" w:rsidRDefault="00835A41" w:rsidP="00151658">
      <w:pPr>
        <w:pStyle w:val="5"/>
        <w:numPr>
          <w:ilvl w:val="0"/>
          <w:numId w:val="40"/>
        </w:numPr>
        <w:ind w:left="851" w:hanging="284"/>
        <w:rPr>
          <w:bdr w:val="single" w:sz="4" w:space="0" w:color="auto"/>
        </w:rPr>
      </w:pPr>
      <w:bookmarkStart w:id="48" w:name="_Toc41950215"/>
      <w:r w:rsidRPr="00835A41">
        <w:rPr>
          <w:rFonts w:hint="eastAsia"/>
          <w:bdr w:val="single" w:sz="4" w:space="0" w:color="auto"/>
        </w:rPr>
        <w:t>六處的發識知境</w:t>
      </w:r>
      <w:bookmarkEnd w:id="48"/>
    </w:p>
    <w:p w:rsidR="006942D6" w:rsidRDefault="00D851D3" w:rsidP="0087515F">
      <w:pPr>
        <w:spacing w:afterLines="30"/>
        <w:rPr>
          <w:rFonts w:ascii="Times New Roman" w:eastAsiaTheme="minorEastAsia" w:hAnsi="Times New Roman"/>
        </w:rPr>
      </w:pP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243ACD" w:rsidRPr="00FE26FA">
        <w:rPr>
          <w:rFonts w:ascii="Times New Roman" w:eastAsiaTheme="minorEastAsia" w:hAnsi="Times New Roman" w:hint="eastAsia"/>
        </w:rPr>
        <w:t>依五處發前五識，能見五塵；</w:t>
      </w: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243ACD" w:rsidRPr="00FE26FA">
        <w:rPr>
          <w:rFonts w:ascii="Times New Roman" w:eastAsiaTheme="minorEastAsia" w:hAnsi="Times New Roman" w:hint="eastAsia"/>
        </w:rPr>
        <w:t>依意處生意識，</w:t>
      </w:r>
      <w:r w:rsidR="00F155C2" w:rsidRPr="00D37FCF">
        <w:rPr>
          <w:rFonts w:ascii="Times New Roman" w:hAnsi="Times New Roman"/>
          <w:b/>
          <w:vertAlign w:val="superscript"/>
        </w:rPr>
        <w:t>〔</w:t>
      </w:r>
      <w:r w:rsidR="00F155C2">
        <w:rPr>
          <w:rFonts w:ascii="Times New Roman" w:hAnsi="Times New Roman" w:hint="eastAsia"/>
          <w:b/>
          <w:vertAlign w:val="superscript"/>
        </w:rPr>
        <w:t>A</w:t>
      </w:r>
      <w:r w:rsidR="00F155C2" w:rsidRPr="00D37FCF">
        <w:rPr>
          <w:rFonts w:ascii="Times New Roman" w:hAnsi="Times New Roman"/>
          <w:b/>
          <w:vertAlign w:val="superscript"/>
        </w:rPr>
        <w:t>〕</w:t>
      </w:r>
      <w:r w:rsidR="00243ACD" w:rsidRPr="00FE26FA">
        <w:rPr>
          <w:rFonts w:ascii="Times New Roman" w:eastAsiaTheme="minorEastAsia" w:hAnsi="Times New Roman" w:hint="eastAsia"/>
        </w:rPr>
        <w:t>能知受、想、行──別法處，</w:t>
      </w:r>
      <w:r w:rsidR="00F155C2" w:rsidRPr="00D37FCF">
        <w:rPr>
          <w:rFonts w:ascii="Times New Roman" w:hAnsi="Times New Roman"/>
          <w:b/>
          <w:vertAlign w:val="superscript"/>
        </w:rPr>
        <w:t>〔</w:t>
      </w:r>
      <w:r w:rsidR="00F155C2">
        <w:rPr>
          <w:rFonts w:ascii="Times New Roman" w:hAnsi="Times New Roman" w:hint="eastAsia"/>
          <w:b/>
          <w:vertAlign w:val="superscript"/>
        </w:rPr>
        <w:t>B</w:t>
      </w:r>
      <w:r w:rsidR="00F155C2" w:rsidRPr="00D37FCF">
        <w:rPr>
          <w:rFonts w:ascii="Times New Roman" w:hAnsi="Times New Roman"/>
          <w:b/>
          <w:vertAlign w:val="superscript"/>
        </w:rPr>
        <w:t>〕</w:t>
      </w:r>
      <w:r w:rsidR="00243ACD" w:rsidRPr="00FE26FA">
        <w:rPr>
          <w:rFonts w:ascii="Times New Roman" w:eastAsiaTheme="minorEastAsia" w:hAnsi="Times New Roman" w:hint="eastAsia"/>
        </w:rPr>
        <w:t>也能遍知過去未來，假實等一切法。</w:t>
      </w:r>
      <w:r w:rsidR="00394D20">
        <w:rPr>
          <w:rStyle w:val="ad"/>
          <w:rFonts w:ascii="Times New Roman" w:eastAsiaTheme="minorEastAsia" w:hAnsi="Times New Roman"/>
        </w:rPr>
        <w:footnoteReference w:id="21"/>
      </w:r>
    </w:p>
    <w:p w:rsidR="00927C77" w:rsidRPr="00927C77" w:rsidRDefault="00927C77" w:rsidP="00151658">
      <w:pPr>
        <w:pStyle w:val="5"/>
        <w:numPr>
          <w:ilvl w:val="0"/>
          <w:numId w:val="40"/>
        </w:numPr>
        <w:ind w:left="851" w:hanging="284"/>
        <w:rPr>
          <w:bdr w:val="single" w:sz="4" w:space="0" w:color="auto"/>
        </w:rPr>
      </w:pPr>
      <w:bookmarkStart w:id="49" w:name="_Toc41950216"/>
      <w:r w:rsidRPr="00927C77">
        <w:rPr>
          <w:rFonts w:hint="eastAsia"/>
          <w:bdr w:val="single" w:sz="4" w:space="0" w:color="auto"/>
        </w:rPr>
        <w:lastRenderedPageBreak/>
        <w:t>結說</w:t>
      </w:r>
      <w:bookmarkEnd w:id="49"/>
    </w:p>
    <w:p w:rsidR="00D851D3" w:rsidRDefault="00243ACD" w:rsidP="0087515F">
      <w:pPr>
        <w:spacing w:afterLines="30"/>
        <w:rPr>
          <w:rFonts w:ascii="Times New Roman" w:eastAsiaTheme="minorEastAsia" w:hAnsi="Times New Roman"/>
          <w:b/>
        </w:rPr>
      </w:pPr>
      <w:r w:rsidRPr="00D851D3">
        <w:rPr>
          <w:rFonts w:ascii="Times New Roman" w:eastAsiaTheme="minorEastAsia" w:hAnsi="Times New Roman" w:hint="eastAsia"/>
          <w:b/>
        </w:rPr>
        <w:t>我們的認識活動，根源於六處，而六處即有情的一切，所以佛陀常說六處法門。</w:t>
      </w:r>
    </w:p>
    <w:p w:rsidR="008A06E9" w:rsidRPr="008A06E9" w:rsidRDefault="00F017CE" w:rsidP="00151658">
      <w:pPr>
        <w:pStyle w:val="3"/>
        <w:numPr>
          <w:ilvl w:val="0"/>
          <w:numId w:val="20"/>
        </w:numPr>
        <w:ind w:hanging="76"/>
        <w:rPr>
          <w:bdr w:val="single" w:sz="4" w:space="0" w:color="auto"/>
        </w:rPr>
      </w:pPr>
      <w:bookmarkStart w:id="50" w:name="_Toc41950217"/>
      <w:r>
        <w:rPr>
          <w:rFonts w:hint="eastAsia"/>
          <w:bdr w:val="single" w:sz="4" w:space="0" w:color="auto"/>
        </w:rPr>
        <w:t>佛陀的處觀：</w:t>
      </w:r>
      <w:r w:rsidR="008A06E9">
        <w:rPr>
          <w:rFonts w:hint="eastAsia"/>
          <w:bdr w:val="single" w:sz="4" w:space="0" w:color="auto"/>
        </w:rPr>
        <w:t>從</w:t>
      </w:r>
      <w:r w:rsidR="00EB08F5">
        <w:rPr>
          <w:rFonts w:hint="eastAsia"/>
          <w:bdr w:val="single" w:sz="4" w:space="0" w:color="auto"/>
        </w:rPr>
        <w:t>「</w:t>
      </w:r>
      <w:r w:rsidR="008A06E9">
        <w:rPr>
          <w:rFonts w:hint="eastAsia"/>
          <w:bdr w:val="single" w:sz="4" w:space="0" w:color="auto"/>
        </w:rPr>
        <w:t>有情中心</w:t>
      </w:r>
      <w:r w:rsidR="00EB08F5">
        <w:rPr>
          <w:rFonts w:hint="eastAsia"/>
          <w:bdr w:val="single" w:sz="4" w:space="0" w:color="auto"/>
        </w:rPr>
        <w:t>」</w:t>
      </w:r>
      <w:r w:rsidR="008A06E9">
        <w:rPr>
          <w:rFonts w:hint="eastAsia"/>
          <w:bdr w:val="single" w:sz="4" w:space="0" w:color="auto"/>
        </w:rPr>
        <w:t>，進說</w:t>
      </w:r>
      <w:r w:rsidR="00EB08F5">
        <w:rPr>
          <w:rFonts w:hint="eastAsia"/>
          <w:bdr w:val="single" w:sz="4" w:space="0" w:color="auto"/>
        </w:rPr>
        <w:t>「</w:t>
      </w:r>
      <w:r w:rsidR="008A06E9">
        <w:rPr>
          <w:rFonts w:hint="eastAsia"/>
          <w:bdr w:val="single" w:sz="4" w:space="0" w:color="auto"/>
        </w:rPr>
        <w:t>內心與外境</w:t>
      </w:r>
      <w:r w:rsidR="00EB08F5">
        <w:rPr>
          <w:rFonts w:hint="eastAsia"/>
          <w:bdr w:val="single" w:sz="4" w:space="0" w:color="auto"/>
        </w:rPr>
        <w:t>」</w:t>
      </w:r>
      <w:bookmarkEnd w:id="50"/>
    </w:p>
    <w:p w:rsidR="008A06E9" w:rsidRPr="008A06E9" w:rsidRDefault="00503839" w:rsidP="00767DD5">
      <w:pPr>
        <w:pStyle w:val="3"/>
        <w:numPr>
          <w:ilvl w:val="0"/>
          <w:numId w:val="0"/>
        </w:numPr>
        <w:ind w:left="284"/>
        <w:rPr>
          <w:bdr w:val="single" w:sz="4" w:space="0" w:color="auto"/>
        </w:rPr>
      </w:pPr>
      <w:bookmarkStart w:id="51" w:name="_Toc41950218"/>
      <w:r w:rsidRPr="00936CD0">
        <w:rPr>
          <w:bdr w:val="single" w:sz="4" w:space="0" w:color="auto"/>
        </w:rPr>
        <w:t>※</w:t>
      </w:r>
      <w:r w:rsidR="008A06E9" w:rsidRPr="008A06E9">
        <w:rPr>
          <w:rFonts w:hint="eastAsia"/>
          <w:bdr w:val="single" w:sz="4" w:space="0" w:color="auto"/>
        </w:rPr>
        <w:t>後代論師重十二處，但佛世重內六處</w:t>
      </w:r>
      <w:bookmarkEnd w:id="51"/>
    </w:p>
    <w:p w:rsidR="00EB08F5" w:rsidRDefault="00243ACD" w:rsidP="0087515F">
      <w:pPr>
        <w:spacing w:afterLines="30"/>
        <w:rPr>
          <w:rFonts w:ascii="Times New Roman" w:eastAsiaTheme="minorEastAsia" w:hAnsi="Times New Roman"/>
          <w:b/>
        </w:rPr>
      </w:pPr>
      <w:r w:rsidRPr="00FE26FA">
        <w:rPr>
          <w:rFonts w:ascii="Times New Roman" w:eastAsiaTheme="minorEastAsia" w:hAnsi="Times New Roman" w:hint="eastAsia"/>
        </w:rPr>
        <w:t>如</w:t>
      </w:r>
      <w:r w:rsidRPr="006942D6">
        <w:rPr>
          <w:rFonts w:ascii="Times New Roman" w:eastAsiaTheme="minorEastAsia" w:hAnsi="Times New Roman" w:hint="eastAsia"/>
          <w:b/>
        </w:rPr>
        <w:t>合此六處及色等六境，</w:t>
      </w:r>
      <w:r w:rsidRPr="00FE26FA">
        <w:rPr>
          <w:rFonts w:ascii="Times New Roman" w:eastAsiaTheme="minorEastAsia" w:hAnsi="Times New Roman" w:hint="eastAsia"/>
        </w:rPr>
        <w:t>即名</w:t>
      </w:r>
      <w:r w:rsidRPr="00DE3058">
        <w:rPr>
          <w:rFonts w:ascii="Times New Roman" w:eastAsiaTheme="minorEastAsia" w:hAnsi="Times New Roman" w:hint="eastAsia"/>
          <w:b/>
        </w:rPr>
        <w:t>十二處，為後代論師所重的。</w:t>
      </w:r>
    </w:p>
    <w:p w:rsidR="00EC6AFD" w:rsidRDefault="00243ACD" w:rsidP="0087515F">
      <w:pPr>
        <w:spacing w:afterLines="30"/>
        <w:rPr>
          <w:rFonts w:ascii="Times New Roman" w:eastAsiaTheme="minorEastAsia" w:hAnsi="Times New Roman"/>
        </w:rPr>
      </w:pPr>
      <w:r w:rsidRPr="00F41093">
        <w:rPr>
          <w:rFonts w:ascii="Times New Roman" w:eastAsiaTheme="minorEastAsia" w:hAnsi="Times New Roman" w:hint="eastAsia"/>
          <w:b/>
        </w:rPr>
        <w:t>但佛世重於內六處，</w:t>
      </w:r>
      <w:r w:rsidRPr="00FE26FA">
        <w:rPr>
          <w:rFonts w:ascii="Times New Roman" w:eastAsiaTheme="minorEastAsia" w:hAnsi="Times New Roman" w:hint="eastAsia"/>
        </w:rPr>
        <w:t>如</w:t>
      </w:r>
      <w:r w:rsidR="00F41093" w:rsidRPr="00D37FCF">
        <w:rPr>
          <w:rFonts w:ascii="Times New Roman" w:hAnsi="Times New Roman"/>
          <w:b/>
          <w:vertAlign w:val="superscript"/>
        </w:rPr>
        <w:t>〔</w:t>
      </w:r>
      <w:r w:rsidR="00F41093" w:rsidRPr="00D37FCF">
        <w:rPr>
          <w:rFonts w:ascii="Times New Roman" w:hAnsi="Times New Roman"/>
          <w:b/>
          <w:vertAlign w:val="superscript"/>
        </w:rPr>
        <w:t>1</w:t>
      </w:r>
      <w:r w:rsidR="00F41093" w:rsidRPr="00D37FCF">
        <w:rPr>
          <w:rFonts w:ascii="Times New Roman" w:hAnsi="Times New Roman"/>
          <w:b/>
          <w:vertAlign w:val="superscript"/>
        </w:rPr>
        <w:t>〕</w:t>
      </w:r>
      <w:r w:rsidRPr="00FE26FA">
        <w:rPr>
          <w:rFonts w:ascii="Times New Roman" w:eastAsiaTheme="minorEastAsia" w:hAnsi="Times New Roman" w:hint="eastAsia"/>
        </w:rPr>
        <w:t>律說：「不得過五語六語」，即是一例。</w:t>
      </w:r>
      <w:r w:rsidR="005015CE">
        <w:rPr>
          <w:rStyle w:val="ad"/>
          <w:rFonts w:ascii="Times New Roman" w:eastAsiaTheme="minorEastAsia" w:hAnsi="Times New Roman"/>
        </w:rPr>
        <w:footnoteReference w:id="22"/>
      </w:r>
      <w:r w:rsidR="00F41093" w:rsidRPr="00D37FCF">
        <w:rPr>
          <w:rFonts w:ascii="Times New Roman" w:hAnsi="Times New Roman"/>
          <w:b/>
          <w:vertAlign w:val="superscript"/>
        </w:rPr>
        <w:t>〔</w:t>
      </w:r>
      <w:r w:rsidR="00F41093">
        <w:rPr>
          <w:rFonts w:ascii="Times New Roman" w:hAnsi="Times New Roman" w:hint="eastAsia"/>
          <w:b/>
          <w:vertAlign w:val="superscript"/>
        </w:rPr>
        <w:t>2</w:t>
      </w:r>
      <w:r w:rsidR="00F41093" w:rsidRPr="00D37FCF">
        <w:rPr>
          <w:rFonts w:ascii="Times New Roman" w:hAnsi="Times New Roman"/>
          <w:b/>
          <w:vertAlign w:val="superscript"/>
        </w:rPr>
        <w:t>〕</w:t>
      </w:r>
      <w:r w:rsidRPr="00FE26FA">
        <w:rPr>
          <w:rFonts w:ascii="Times New Roman" w:eastAsiaTheme="minorEastAsia" w:hAnsi="Times New Roman" w:hint="eastAsia"/>
        </w:rPr>
        <w:t>而「陰界六入」──入即處的異譯，為《阿含》及大乘經中常見的成語。</w:t>
      </w:r>
    </w:p>
    <w:p w:rsidR="00243ACD" w:rsidRDefault="00243ACD" w:rsidP="0087515F">
      <w:pPr>
        <w:spacing w:afterLines="30"/>
        <w:rPr>
          <w:rFonts w:ascii="Times New Roman" w:eastAsiaTheme="minorEastAsia" w:hAnsi="Times New Roman"/>
        </w:rPr>
      </w:pPr>
      <w:r w:rsidRPr="008A06E9">
        <w:rPr>
          <w:rFonts w:ascii="Times New Roman" w:eastAsiaTheme="minorEastAsia" w:hAnsi="Times New Roman" w:hint="eastAsia"/>
          <w:b/>
        </w:rPr>
        <w:t>佛陀的處觀，本是</w:t>
      </w:r>
      <w:r w:rsidRPr="00D851D3">
        <w:rPr>
          <w:rFonts w:ascii="Times New Roman" w:eastAsiaTheme="minorEastAsia" w:hAnsi="Times New Roman" w:hint="eastAsia"/>
          <w:b/>
        </w:rPr>
        <w:t>從有情中心的立場，再進而說明內心與外境的。</w:t>
      </w:r>
      <w:r w:rsidR="00096C03">
        <w:rPr>
          <w:rStyle w:val="ad"/>
          <w:rFonts w:ascii="Times New Roman" w:eastAsiaTheme="minorEastAsia" w:hAnsi="Times New Roman"/>
        </w:rPr>
        <w:footnoteReference w:id="23"/>
      </w:r>
    </w:p>
    <w:p w:rsidR="00243ACD" w:rsidRPr="00BA3249" w:rsidRDefault="00243ACD" w:rsidP="00BA3249">
      <w:pPr>
        <w:pStyle w:val="2"/>
        <w:numPr>
          <w:ilvl w:val="0"/>
          <w:numId w:val="18"/>
        </w:numPr>
        <w:ind w:left="851" w:hanging="709"/>
        <w:rPr>
          <w:bdr w:val="single" w:sz="4" w:space="0" w:color="auto"/>
        </w:rPr>
      </w:pPr>
      <w:bookmarkStart w:id="52" w:name="_Toc41950219"/>
      <w:r w:rsidRPr="00BA3249">
        <w:rPr>
          <w:rFonts w:hint="eastAsia"/>
          <w:bdr w:val="single" w:sz="4" w:space="0" w:color="auto"/>
        </w:rPr>
        <w:lastRenderedPageBreak/>
        <w:t>界觀</w:t>
      </w:r>
      <w:r w:rsidR="00EA07DC" w:rsidRPr="00BA3249">
        <w:rPr>
          <w:rFonts w:hint="eastAsia"/>
          <w:bdr w:val="single" w:sz="4" w:space="0" w:color="auto"/>
        </w:rPr>
        <w:t>：地、水、火、風、空、識</w:t>
      </w:r>
      <w:bookmarkEnd w:id="52"/>
    </w:p>
    <w:p w:rsidR="00A4423C" w:rsidRDefault="00243ACD" w:rsidP="0087515F">
      <w:pPr>
        <w:spacing w:afterLines="30"/>
        <w:rPr>
          <w:rFonts w:ascii="Times New Roman" w:eastAsiaTheme="minorEastAsia" w:hAnsi="Times New Roman"/>
        </w:rPr>
      </w:pPr>
      <w:r w:rsidRPr="00FE26FA">
        <w:rPr>
          <w:rFonts w:ascii="Times New Roman" w:eastAsiaTheme="minorEastAsia" w:hAnsi="Times New Roman" w:hint="eastAsia"/>
        </w:rPr>
        <w:t xml:space="preserve">    </w:t>
      </w:r>
      <w:r w:rsidRPr="00FE26FA">
        <w:rPr>
          <w:rFonts w:ascii="Times New Roman" w:eastAsiaTheme="minorEastAsia" w:hAnsi="Times New Roman" w:hint="eastAsia"/>
          <w:b/>
        </w:rPr>
        <w:t>界觀</w:t>
      </w:r>
      <w:r>
        <w:rPr>
          <w:rFonts w:ascii="Times New Roman" w:eastAsiaTheme="minorEastAsia" w:hAnsi="Times New Roman" w:hint="eastAsia"/>
          <w:b/>
        </w:rPr>
        <w:t xml:space="preserve">  </w:t>
      </w:r>
      <w:r w:rsidRPr="00FE26FA">
        <w:rPr>
          <w:rFonts w:ascii="Times New Roman" w:eastAsiaTheme="minorEastAsia" w:hAnsi="Times New Roman" w:hint="eastAsia"/>
        </w:rPr>
        <w:t>界，即</w:t>
      </w:r>
      <w:r w:rsidRPr="008A13C2">
        <w:rPr>
          <w:rFonts w:ascii="Times New Roman" w:eastAsiaTheme="minorEastAsia" w:hAnsi="Times New Roman" w:hint="eastAsia"/>
          <w:b/>
        </w:rPr>
        <w:t>地、水、火、風、空、識──六界。</w:t>
      </w:r>
    </w:p>
    <w:p w:rsidR="00A4423C" w:rsidRPr="00A4423C" w:rsidRDefault="00A4423C" w:rsidP="00151658">
      <w:pPr>
        <w:pStyle w:val="3"/>
        <w:numPr>
          <w:ilvl w:val="0"/>
          <w:numId w:val="21"/>
        </w:numPr>
        <w:ind w:hanging="76"/>
        <w:rPr>
          <w:bdr w:val="single" w:sz="4" w:space="0" w:color="auto"/>
        </w:rPr>
      </w:pPr>
      <w:bookmarkStart w:id="53" w:name="_Toc41950220"/>
      <w:r w:rsidRPr="00A4423C">
        <w:rPr>
          <w:rFonts w:hint="eastAsia"/>
          <w:bdr w:val="single" w:sz="4" w:space="0" w:color="auto"/>
        </w:rPr>
        <w:t>界的</w:t>
      </w:r>
      <w:r w:rsidR="00462AE2">
        <w:rPr>
          <w:rFonts w:hint="eastAsia"/>
          <w:bdr w:val="single" w:sz="4" w:space="0" w:color="auto"/>
        </w:rPr>
        <w:t>字</w:t>
      </w:r>
      <w:r w:rsidRPr="00A4423C">
        <w:rPr>
          <w:rFonts w:hint="eastAsia"/>
          <w:bdr w:val="single" w:sz="4" w:space="0" w:color="auto"/>
        </w:rPr>
        <w:t>義</w:t>
      </w:r>
      <w:bookmarkEnd w:id="53"/>
    </w:p>
    <w:p w:rsidR="00A4423C" w:rsidRPr="009F2182" w:rsidRDefault="00A4423C" w:rsidP="00151658">
      <w:pPr>
        <w:pStyle w:val="4"/>
        <w:numPr>
          <w:ilvl w:val="0"/>
          <w:numId w:val="42"/>
        </w:numPr>
        <w:ind w:hanging="324"/>
        <w:rPr>
          <w:bdr w:val="single" w:sz="4" w:space="0" w:color="auto"/>
        </w:rPr>
      </w:pPr>
      <w:bookmarkStart w:id="54" w:name="_Toc41950221"/>
      <w:r w:rsidRPr="009F2182">
        <w:rPr>
          <w:rFonts w:hint="eastAsia"/>
          <w:bdr w:val="single" w:sz="4" w:space="0" w:color="auto"/>
        </w:rPr>
        <w:t>特性（持）</w:t>
      </w:r>
      <w:bookmarkEnd w:id="54"/>
    </w:p>
    <w:p w:rsidR="00A4423C" w:rsidRDefault="00243ACD" w:rsidP="0087515F">
      <w:pPr>
        <w:spacing w:afterLines="30"/>
        <w:rPr>
          <w:rFonts w:ascii="Times New Roman" w:eastAsiaTheme="minorEastAsia" w:hAnsi="Times New Roman"/>
        </w:rPr>
      </w:pPr>
      <w:r w:rsidRPr="00FE26FA">
        <w:rPr>
          <w:rFonts w:ascii="Times New Roman" w:eastAsiaTheme="minorEastAsia" w:hAnsi="Times New Roman" w:hint="eastAsia"/>
        </w:rPr>
        <w:t>界有</w:t>
      </w:r>
      <w:r w:rsidRPr="008A13C2">
        <w:rPr>
          <w:rFonts w:ascii="Times New Roman" w:eastAsiaTheme="minorEastAsia" w:hAnsi="Times New Roman" w:hint="eastAsia"/>
          <w:b/>
        </w:rPr>
        <w:t>「特性」</w:t>
      </w:r>
      <w:r w:rsidRPr="00FE26FA">
        <w:rPr>
          <w:rFonts w:ascii="Times New Roman" w:eastAsiaTheme="minorEastAsia" w:hAnsi="Times New Roman" w:hint="eastAsia"/>
        </w:rPr>
        <w:t>的意義，古譯為</w:t>
      </w:r>
      <w:r w:rsidRPr="008A13C2">
        <w:rPr>
          <w:rFonts w:ascii="Times New Roman" w:eastAsiaTheme="minorEastAsia" w:hAnsi="Times New Roman" w:hint="eastAsia"/>
          <w:b/>
        </w:rPr>
        <w:t>「持」</w:t>
      </w:r>
      <w:r w:rsidRPr="007C051F">
        <w:rPr>
          <w:rFonts w:ascii="Times New Roman" w:eastAsiaTheme="minorEastAsia" w:hAnsi="Times New Roman" w:hint="eastAsia"/>
          <w:b/>
        </w:rPr>
        <w:t>，</w:t>
      </w:r>
      <w:r w:rsidRPr="00FE26FA">
        <w:rPr>
          <w:rFonts w:ascii="Times New Roman" w:eastAsiaTheme="minorEastAsia" w:hAnsi="Times New Roman" w:hint="eastAsia"/>
        </w:rPr>
        <w:t>即一般說的</w:t>
      </w:r>
      <w:r w:rsidRPr="008A13C2">
        <w:rPr>
          <w:rFonts w:ascii="Times New Roman" w:eastAsiaTheme="minorEastAsia" w:hAnsi="Times New Roman" w:hint="eastAsia"/>
          <w:b/>
        </w:rPr>
        <w:t>「自相不失」。</w:t>
      </w:r>
    </w:p>
    <w:p w:rsidR="00A4423C" w:rsidRPr="00F21102" w:rsidRDefault="00A4423C" w:rsidP="00151658">
      <w:pPr>
        <w:pStyle w:val="4"/>
        <w:numPr>
          <w:ilvl w:val="0"/>
          <w:numId w:val="42"/>
        </w:numPr>
        <w:ind w:hanging="324"/>
        <w:rPr>
          <w:bdr w:val="single" w:sz="4" w:space="0" w:color="auto"/>
        </w:rPr>
      </w:pPr>
      <w:bookmarkStart w:id="55" w:name="_Toc41950222"/>
      <w:r w:rsidRPr="00F21102">
        <w:rPr>
          <w:rFonts w:hint="eastAsia"/>
          <w:bdr w:val="single" w:sz="4" w:space="0" w:color="auto"/>
        </w:rPr>
        <w:t>通性</w:t>
      </w:r>
      <w:bookmarkEnd w:id="55"/>
    </w:p>
    <w:p w:rsidR="008A13C2" w:rsidRDefault="00243ACD" w:rsidP="0087515F">
      <w:pPr>
        <w:spacing w:afterLines="30"/>
        <w:rPr>
          <w:rFonts w:ascii="Times New Roman" w:eastAsiaTheme="minorEastAsia" w:hAnsi="Times New Roman"/>
        </w:rPr>
      </w:pPr>
      <w:r w:rsidRPr="00FE26FA">
        <w:rPr>
          <w:rFonts w:ascii="Times New Roman" w:eastAsiaTheme="minorEastAsia" w:hAnsi="Times New Roman" w:hint="eastAsia"/>
        </w:rPr>
        <w:t>由於</w:t>
      </w:r>
      <w:r w:rsidRPr="008A13C2">
        <w:rPr>
          <w:rFonts w:ascii="Times New Roman" w:eastAsiaTheme="minorEastAsia" w:hAnsi="Times New Roman" w:hint="eastAsia"/>
          <w:b/>
        </w:rPr>
        <w:t>特性與特性的共同，</w:t>
      </w:r>
      <w:r w:rsidRPr="00FE26FA">
        <w:rPr>
          <w:rFonts w:ascii="Times New Roman" w:eastAsiaTheme="minorEastAsia" w:hAnsi="Times New Roman" w:hint="eastAsia"/>
        </w:rPr>
        <w:t>此界又被轉釋為</w:t>
      </w:r>
      <w:r w:rsidRPr="008A13C2">
        <w:rPr>
          <w:rFonts w:ascii="Times New Roman" w:eastAsiaTheme="minorEastAsia" w:hAnsi="Times New Roman" w:hint="eastAsia"/>
          <w:b/>
        </w:rPr>
        <w:t>「通性」</w:t>
      </w:r>
      <w:r w:rsidRPr="007C051F">
        <w:rPr>
          <w:rFonts w:ascii="Times New Roman" w:eastAsiaTheme="minorEastAsia" w:hAnsi="Times New Roman" w:hint="eastAsia"/>
          <w:b/>
        </w:rPr>
        <w:t>。</w:t>
      </w:r>
    </w:p>
    <w:p w:rsidR="00A4423C" w:rsidRDefault="00243ACD" w:rsidP="0087515F">
      <w:pPr>
        <w:spacing w:afterLines="30"/>
        <w:rPr>
          <w:rFonts w:ascii="Times New Roman" w:eastAsiaTheme="minorEastAsia" w:hAnsi="Times New Roman"/>
        </w:rPr>
      </w:pPr>
      <w:r w:rsidRPr="00FE26FA">
        <w:rPr>
          <w:rFonts w:ascii="Times New Roman" w:eastAsiaTheme="minorEastAsia" w:hAnsi="Times New Roman" w:hint="eastAsia"/>
        </w:rPr>
        <w:t>如水有水的特性，火有火的特性，即分為水界、火界。</w:t>
      </w:r>
      <w:r w:rsidRPr="008A13C2">
        <w:rPr>
          <w:rFonts w:ascii="Times New Roman" w:eastAsiaTheme="minorEastAsia" w:hAnsi="Times New Roman" w:hint="eastAsia"/>
          <w:b/>
        </w:rPr>
        <w:t>此水與彼水的特性相同，</w:t>
      </w:r>
      <w:r w:rsidRPr="00FE26FA">
        <w:rPr>
          <w:rFonts w:ascii="Times New Roman" w:eastAsiaTheme="minorEastAsia" w:hAnsi="Times New Roman" w:hint="eastAsia"/>
        </w:rPr>
        <w:t>所以</w:t>
      </w:r>
      <w:r w:rsidRPr="008A13C2">
        <w:rPr>
          <w:rFonts w:ascii="Times New Roman" w:eastAsiaTheme="minorEastAsia" w:hAnsi="Times New Roman" w:hint="eastAsia"/>
          <w:b/>
        </w:rPr>
        <w:t>水界</w:t>
      </w:r>
      <w:r w:rsidRPr="00FE26FA">
        <w:rPr>
          <w:rFonts w:ascii="Times New Roman" w:eastAsiaTheme="minorEastAsia" w:hAnsi="Times New Roman" w:hint="eastAsia"/>
        </w:rPr>
        <w:t>即等於</w:t>
      </w:r>
      <w:r w:rsidRPr="008A13C2">
        <w:rPr>
          <w:rFonts w:ascii="Times New Roman" w:eastAsiaTheme="minorEastAsia" w:hAnsi="Times New Roman" w:hint="eastAsia"/>
          <w:b/>
        </w:rPr>
        <w:t>水類</w:t>
      </w:r>
      <w:r w:rsidRPr="00FE26FA">
        <w:rPr>
          <w:rFonts w:ascii="Times New Roman" w:eastAsiaTheme="minorEastAsia" w:hAnsi="Times New Roman" w:hint="eastAsia"/>
        </w:rPr>
        <w:t>的別名。</w:t>
      </w:r>
    </w:p>
    <w:p w:rsidR="00A4423C" w:rsidRPr="003330C6" w:rsidRDefault="00A4423C" w:rsidP="00151658">
      <w:pPr>
        <w:pStyle w:val="4"/>
        <w:numPr>
          <w:ilvl w:val="0"/>
          <w:numId w:val="42"/>
        </w:numPr>
        <w:ind w:hanging="324"/>
        <w:rPr>
          <w:bdr w:val="single" w:sz="4" w:space="0" w:color="auto"/>
        </w:rPr>
      </w:pPr>
      <w:bookmarkStart w:id="56" w:name="_Toc41950223"/>
      <w:r w:rsidRPr="003330C6">
        <w:rPr>
          <w:rFonts w:hint="eastAsia"/>
          <w:bdr w:val="single" w:sz="4" w:space="0" w:color="auto"/>
        </w:rPr>
        <w:t>因性</w:t>
      </w:r>
      <w:bookmarkEnd w:id="56"/>
    </w:p>
    <w:p w:rsidR="00243ACD" w:rsidRDefault="00243ACD" w:rsidP="0087515F">
      <w:pPr>
        <w:spacing w:afterLines="30"/>
        <w:rPr>
          <w:rFonts w:ascii="Times New Roman" w:eastAsiaTheme="minorEastAsia" w:hAnsi="Times New Roman"/>
        </w:rPr>
      </w:pPr>
      <w:r w:rsidRPr="00FE26FA">
        <w:rPr>
          <w:rFonts w:ascii="Times New Roman" w:eastAsiaTheme="minorEastAsia" w:hAnsi="Times New Roman" w:hint="eastAsia"/>
        </w:rPr>
        <w:t>此六界，</w:t>
      </w:r>
      <w:r w:rsidRPr="008A13C2">
        <w:rPr>
          <w:rFonts w:ascii="Times New Roman" w:eastAsiaTheme="minorEastAsia" w:hAnsi="Times New Roman" w:hint="eastAsia"/>
          <w:b/>
        </w:rPr>
        <w:t>無論為通性，為特性，都是構成有情自體的因素，一切有情所不可缺的，</w:t>
      </w:r>
      <w:r w:rsidRPr="00FE26FA">
        <w:rPr>
          <w:rFonts w:ascii="Times New Roman" w:eastAsiaTheme="minorEastAsia" w:hAnsi="Times New Roman" w:hint="eastAsia"/>
        </w:rPr>
        <w:t>所以界又被解說為</w:t>
      </w:r>
      <w:r w:rsidRPr="008A13C2">
        <w:rPr>
          <w:rFonts w:ascii="Times New Roman" w:eastAsiaTheme="minorEastAsia" w:hAnsi="Times New Roman" w:hint="eastAsia"/>
          <w:b/>
        </w:rPr>
        <w:t>「因性」</w:t>
      </w:r>
      <w:r w:rsidRPr="007C051F">
        <w:rPr>
          <w:rFonts w:ascii="Times New Roman" w:eastAsiaTheme="minorEastAsia" w:hAnsi="Times New Roman" w:hint="eastAsia"/>
          <w:b/>
        </w:rPr>
        <w:t>。</w:t>
      </w:r>
      <w:r w:rsidR="00A37000">
        <w:rPr>
          <w:rStyle w:val="ad"/>
          <w:rFonts w:ascii="Times New Roman" w:eastAsiaTheme="minorEastAsia" w:hAnsi="Times New Roman"/>
        </w:rPr>
        <w:footnoteReference w:id="24"/>
      </w:r>
    </w:p>
    <w:p w:rsidR="000F2DE7" w:rsidRDefault="000F2DE7" w:rsidP="00151658">
      <w:pPr>
        <w:pStyle w:val="3"/>
        <w:numPr>
          <w:ilvl w:val="0"/>
          <w:numId w:val="21"/>
        </w:numPr>
        <w:ind w:hanging="76"/>
        <w:rPr>
          <w:bdr w:val="single" w:sz="4" w:space="0" w:color="auto"/>
        </w:rPr>
      </w:pPr>
      <w:bookmarkStart w:id="57" w:name="_Toc41950224"/>
      <w:r>
        <w:rPr>
          <w:rFonts w:hint="eastAsia"/>
          <w:bdr w:val="single" w:sz="4" w:space="0" w:color="auto"/>
        </w:rPr>
        <w:t>界的內容</w:t>
      </w:r>
      <w:bookmarkEnd w:id="57"/>
    </w:p>
    <w:p w:rsidR="003330C6" w:rsidRPr="009F2182" w:rsidRDefault="00C5687A" w:rsidP="00151658">
      <w:pPr>
        <w:pStyle w:val="4"/>
        <w:numPr>
          <w:ilvl w:val="0"/>
          <w:numId w:val="43"/>
        </w:numPr>
        <w:ind w:hanging="324"/>
        <w:rPr>
          <w:bdr w:val="single" w:sz="4" w:space="0" w:color="auto"/>
        </w:rPr>
      </w:pPr>
      <w:bookmarkStart w:id="58" w:name="_Toc41950225"/>
      <w:r w:rsidRPr="009F2182">
        <w:rPr>
          <w:rFonts w:hint="eastAsia"/>
          <w:bdr w:val="single" w:sz="4" w:space="0" w:color="auto"/>
        </w:rPr>
        <w:lastRenderedPageBreak/>
        <w:t>地、水、火、風四界</w:t>
      </w:r>
      <w:r w:rsidR="008D55F3" w:rsidRPr="009F2182">
        <w:rPr>
          <w:rFonts w:hint="eastAsia"/>
          <w:bdr w:val="single" w:sz="4" w:space="0" w:color="auto"/>
        </w:rPr>
        <w:t>（四大）</w:t>
      </w:r>
      <w:bookmarkEnd w:id="58"/>
    </w:p>
    <w:p w:rsidR="000D28B9" w:rsidRDefault="00C5687A" w:rsidP="00151658">
      <w:pPr>
        <w:pStyle w:val="5"/>
        <w:numPr>
          <w:ilvl w:val="0"/>
          <w:numId w:val="22"/>
        </w:numPr>
        <w:ind w:left="851" w:hanging="284"/>
        <w:rPr>
          <w:bdr w:val="single" w:sz="4" w:space="0" w:color="auto"/>
        </w:rPr>
      </w:pPr>
      <w:bookmarkStart w:id="59" w:name="_Toc41950226"/>
      <w:r w:rsidRPr="00C5687A">
        <w:rPr>
          <w:rFonts w:hint="eastAsia"/>
          <w:bdr w:val="single" w:sz="4" w:space="0" w:color="auto"/>
        </w:rPr>
        <w:t>總說</w:t>
      </w:r>
      <w:r w:rsidR="00F272B9">
        <w:rPr>
          <w:rFonts w:hint="eastAsia"/>
          <w:bdr w:val="single" w:sz="4" w:space="0" w:color="auto"/>
        </w:rPr>
        <w:t>「四大的</w:t>
      </w:r>
      <w:r w:rsidR="000D28B9">
        <w:rPr>
          <w:rFonts w:hint="eastAsia"/>
          <w:bdr w:val="single" w:sz="4" w:space="0" w:color="auto"/>
        </w:rPr>
        <w:t>含</w:t>
      </w:r>
      <w:r w:rsidR="00F272B9">
        <w:rPr>
          <w:rFonts w:hint="eastAsia"/>
          <w:bdr w:val="single" w:sz="4" w:space="0" w:color="auto"/>
        </w:rPr>
        <w:t>義」</w:t>
      </w:r>
      <w:bookmarkEnd w:id="59"/>
    </w:p>
    <w:p w:rsidR="00C5687A" w:rsidRPr="00C5687A" w:rsidRDefault="000D28B9" w:rsidP="00151658">
      <w:pPr>
        <w:pStyle w:val="6"/>
        <w:numPr>
          <w:ilvl w:val="0"/>
          <w:numId w:val="34"/>
        </w:numPr>
        <w:ind w:left="1276" w:hanging="567"/>
        <w:rPr>
          <w:bdr w:val="single" w:sz="4" w:space="0" w:color="auto"/>
        </w:rPr>
      </w:pPr>
      <w:bookmarkStart w:id="60" w:name="_Toc41950227"/>
      <w:r w:rsidRPr="000D28B9">
        <w:rPr>
          <w:rFonts w:hint="eastAsia"/>
          <w:bdr w:val="single" w:sz="4" w:space="0" w:color="auto"/>
        </w:rPr>
        <w:t>物質的特性</w:t>
      </w:r>
      <w:r>
        <w:rPr>
          <w:rFonts w:hint="eastAsia"/>
          <w:bdr w:val="single" w:sz="4" w:space="0" w:color="auto"/>
        </w:rPr>
        <w:t>、</w:t>
      </w:r>
      <w:r w:rsidRPr="000D28B9">
        <w:rPr>
          <w:rFonts w:hint="eastAsia"/>
          <w:bdr w:val="single" w:sz="4" w:space="0" w:color="auto"/>
        </w:rPr>
        <w:t>因素</w:t>
      </w:r>
      <w:bookmarkEnd w:id="60"/>
    </w:p>
    <w:p w:rsidR="0085576A" w:rsidRPr="0085576A" w:rsidRDefault="0085576A" w:rsidP="00306056">
      <w:pPr>
        <w:pStyle w:val="6"/>
        <w:numPr>
          <w:ilvl w:val="0"/>
          <w:numId w:val="0"/>
        </w:numPr>
        <w:ind w:left="709"/>
        <w:rPr>
          <w:bdr w:val="single" w:sz="4" w:space="0" w:color="auto"/>
        </w:rPr>
      </w:pPr>
      <w:bookmarkStart w:id="61" w:name="_Toc41950228"/>
      <w:r w:rsidRPr="00D72DF2">
        <w:rPr>
          <w:bdr w:val="single" w:sz="4" w:space="0" w:color="auto"/>
        </w:rPr>
        <w:t>※</w:t>
      </w:r>
      <w:r w:rsidRPr="0085576A">
        <w:rPr>
          <w:rFonts w:hint="eastAsia"/>
          <w:bdr w:val="single" w:sz="4" w:space="0" w:color="auto"/>
        </w:rPr>
        <w:t>一切物質，</w:t>
      </w:r>
      <w:r>
        <w:rPr>
          <w:rFonts w:hint="eastAsia"/>
          <w:bdr w:val="single" w:sz="4" w:space="0" w:color="auto"/>
        </w:rPr>
        <w:t>即「</w:t>
      </w:r>
      <w:r w:rsidRPr="0085576A">
        <w:rPr>
          <w:rFonts w:hint="eastAsia"/>
          <w:bdr w:val="single" w:sz="4" w:space="0" w:color="auto"/>
        </w:rPr>
        <w:t>四大及四大所造</w:t>
      </w:r>
      <w:r>
        <w:rPr>
          <w:rFonts w:hint="eastAsia"/>
          <w:bdr w:val="single" w:sz="4" w:space="0" w:color="auto"/>
        </w:rPr>
        <w:t>」</w:t>
      </w:r>
      <w:bookmarkEnd w:id="61"/>
    </w:p>
    <w:p w:rsidR="00C5687A" w:rsidRDefault="00243ACD" w:rsidP="0087515F">
      <w:pPr>
        <w:spacing w:afterLines="30"/>
        <w:rPr>
          <w:rFonts w:ascii="Times New Roman" w:eastAsiaTheme="minorEastAsia" w:hAnsi="Times New Roman"/>
        </w:rPr>
      </w:pPr>
      <w:r w:rsidRPr="00FE26FA">
        <w:rPr>
          <w:rFonts w:ascii="Times New Roman" w:eastAsiaTheme="minorEastAsia" w:hAnsi="Times New Roman" w:hint="eastAsia"/>
        </w:rPr>
        <w:t xml:space="preserve">    </w:t>
      </w:r>
      <w:r w:rsidRPr="00FE26FA">
        <w:rPr>
          <w:rFonts w:ascii="Times New Roman" w:eastAsiaTheme="minorEastAsia" w:hAnsi="Times New Roman" w:hint="eastAsia"/>
        </w:rPr>
        <w:t>地、水、火、風四界，為</w:t>
      </w:r>
      <w:r w:rsidRPr="008A13C2">
        <w:rPr>
          <w:rFonts w:ascii="Times New Roman" w:eastAsiaTheme="minorEastAsia" w:hAnsi="Times New Roman" w:hint="eastAsia"/>
          <w:b/>
        </w:rPr>
        <w:t>物質的四種特性。</w:t>
      </w:r>
      <w:r w:rsidRPr="00FE26FA">
        <w:rPr>
          <w:rFonts w:ascii="Times New Roman" w:eastAsiaTheme="minorEastAsia" w:hAnsi="Times New Roman" w:hint="eastAsia"/>
        </w:rPr>
        <w:t>《雜含》（卷三‧六一經）說：</w:t>
      </w:r>
      <w:r w:rsidRPr="00A67E63">
        <w:rPr>
          <w:rFonts w:ascii="Times New Roman" w:eastAsiaTheme="minorEastAsia" w:hAnsi="Times New Roman" w:hint="eastAsia"/>
          <w:b/>
        </w:rPr>
        <w:t>「所有色，彼一切四大及四大所造色」。一切物質，不外乎四大界及四大所造的五根，五塵。</w:t>
      </w:r>
    </w:p>
    <w:p w:rsidR="00AC452B" w:rsidRDefault="00243ACD" w:rsidP="0087515F">
      <w:pPr>
        <w:spacing w:afterLines="30"/>
        <w:rPr>
          <w:rFonts w:ascii="Times New Roman" w:eastAsiaTheme="minorEastAsia" w:hAnsi="Times New Roman"/>
          <w:b/>
        </w:rPr>
      </w:pPr>
      <w:r w:rsidRPr="00FE26FA">
        <w:rPr>
          <w:rFonts w:ascii="Times New Roman" w:eastAsiaTheme="minorEastAsia" w:hAnsi="Times New Roman" w:hint="eastAsia"/>
        </w:rPr>
        <w:t>四大說，印度早就盛行，希臘也有。</w:t>
      </w:r>
      <w:r w:rsidRPr="00C5687A">
        <w:rPr>
          <w:rFonts w:ascii="Times New Roman" w:eastAsiaTheme="minorEastAsia" w:hAnsi="Times New Roman" w:hint="eastAsia"/>
          <w:b/>
        </w:rPr>
        <w:t>佛陀既採用四大為物質的特性，因素，應略為解說。</w:t>
      </w:r>
    </w:p>
    <w:p w:rsidR="000D28B9" w:rsidRPr="000D28B9" w:rsidRDefault="000D28B9" w:rsidP="00151658">
      <w:pPr>
        <w:pStyle w:val="6"/>
        <w:numPr>
          <w:ilvl w:val="0"/>
          <w:numId w:val="34"/>
        </w:numPr>
        <w:ind w:left="1276" w:hanging="567"/>
        <w:rPr>
          <w:bdr w:val="single" w:sz="4" w:space="0" w:color="auto"/>
        </w:rPr>
      </w:pPr>
      <w:bookmarkStart w:id="62" w:name="_Toc41950229"/>
      <w:r w:rsidRPr="000D28B9">
        <w:rPr>
          <w:rFonts w:hint="eastAsia"/>
          <w:bdr w:val="single" w:sz="4" w:space="0" w:color="auto"/>
        </w:rPr>
        <w:t>四大、能造的立名</w:t>
      </w:r>
      <w:bookmarkEnd w:id="62"/>
    </w:p>
    <w:p w:rsidR="00AC452B" w:rsidRDefault="00A67E63" w:rsidP="0087515F">
      <w:pPr>
        <w:spacing w:afterLines="30"/>
        <w:rPr>
          <w:rFonts w:ascii="Times New Roman" w:eastAsiaTheme="minorEastAsia" w:hAnsi="Times New Roman"/>
          <w:b/>
        </w:rPr>
      </w:pPr>
      <w:r w:rsidRPr="00D37FCF">
        <w:rPr>
          <w:rFonts w:ascii="Times New Roman" w:hAnsi="Times New Roman"/>
          <w:b/>
          <w:vertAlign w:val="superscript"/>
        </w:rPr>
        <w:t>〔</w:t>
      </w:r>
      <w:r w:rsidR="000D28B9">
        <w:rPr>
          <w:rFonts w:ascii="Times New Roman" w:hAnsi="Times New Roman" w:hint="eastAsia"/>
          <w:b/>
          <w:vertAlign w:val="superscript"/>
        </w:rPr>
        <w:t>一</w:t>
      </w:r>
      <w:r w:rsidRPr="00D37FCF">
        <w:rPr>
          <w:rFonts w:ascii="Times New Roman" w:hAnsi="Times New Roman"/>
          <w:b/>
          <w:vertAlign w:val="superscript"/>
        </w:rPr>
        <w:t>〕</w:t>
      </w:r>
      <w:r w:rsidR="00243ACD" w:rsidRPr="00FE26FA">
        <w:rPr>
          <w:rFonts w:ascii="Times New Roman" w:eastAsiaTheme="minorEastAsia" w:hAnsi="Times New Roman" w:hint="eastAsia"/>
        </w:rPr>
        <w:t>地、水、火、風，</w:t>
      </w:r>
      <w:r w:rsidR="00243ACD" w:rsidRPr="00A67E63">
        <w:rPr>
          <w:rFonts w:ascii="Times New Roman" w:eastAsiaTheme="minorEastAsia" w:hAnsi="Times New Roman" w:hint="eastAsia"/>
          <w:b/>
        </w:rPr>
        <w:t>為世間極普遍而作用又極大的，所以也稱為四大。</w:t>
      </w:r>
    </w:p>
    <w:p w:rsidR="00AC452B" w:rsidRDefault="00A67E63" w:rsidP="0087515F">
      <w:pPr>
        <w:spacing w:afterLines="30"/>
        <w:rPr>
          <w:rFonts w:ascii="Times New Roman" w:eastAsiaTheme="minorEastAsia" w:hAnsi="Times New Roman"/>
          <w:b/>
        </w:rPr>
      </w:pPr>
      <w:r w:rsidRPr="00D37FCF">
        <w:rPr>
          <w:rFonts w:ascii="Times New Roman" w:hAnsi="Times New Roman"/>
          <w:b/>
          <w:vertAlign w:val="superscript"/>
        </w:rPr>
        <w:t>〔</w:t>
      </w:r>
      <w:r w:rsidR="000D28B9">
        <w:rPr>
          <w:rFonts w:ascii="Times New Roman" w:hAnsi="Times New Roman" w:hint="eastAsia"/>
          <w:b/>
          <w:vertAlign w:val="superscript"/>
        </w:rPr>
        <w:t>二</w:t>
      </w:r>
      <w:r w:rsidRPr="00D37FCF">
        <w:rPr>
          <w:rFonts w:ascii="Times New Roman" w:hAnsi="Times New Roman"/>
          <w:b/>
          <w:vertAlign w:val="superscript"/>
        </w:rPr>
        <w:t>〕</w:t>
      </w:r>
      <w:r w:rsidR="00243ACD" w:rsidRPr="008D55F3">
        <w:rPr>
          <w:rFonts w:ascii="Times New Roman" w:eastAsiaTheme="minorEastAsia" w:hAnsi="Times New Roman" w:hint="eastAsia"/>
          <w:b/>
        </w:rPr>
        <w:t>人類重視此常識的四大，進而推究此四大的特殊性能，理會到是任何物質所不可缺的，所以稱為能造。</w:t>
      </w:r>
      <w:r w:rsidR="00DF66BA">
        <w:rPr>
          <w:rStyle w:val="ad"/>
          <w:rFonts w:ascii="Times New Roman" w:eastAsiaTheme="minorEastAsia" w:hAnsi="Times New Roman"/>
          <w:b/>
        </w:rPr>
        <w:footnoteReference w:id="25"/>
      </w:r>
    </w:p>
    <w:p w:rsidR="00C5687A" w:rsidRDefault="00A67E63" w:rsidP="0087515F">
      <w:pPr>
        <w:spacing w:afterLines="30"/>
        <w:rPr>
          <w:rFonts w:ascii="Times New Roman" w:eastAsiaTheme="minorEastAsia" w:hAnsi="Times New Roman"/>
        </w:rPr>
      </w:pPr>
      <w:r w:rsidRPr="00D37FCF">
        <w:rPr>
          <w:rFonts w:ascii="Times New Roman" w:hAnsi="Times New Roman"/>
          <w:b/>
          <w:vertAlign w:val="superscript"/>
        </w:rPr>
        <w:t>〔</w:t>
      </w:r>
      <w:r w:rsidR="000D28B9">
        <w:rPr>
          <w:rFonts w:ascii="Times New Roman" w:hAnsi="Times New Roman" w:hint="eastAsia"/>
          <w:b/>
          <w:vertAlign w:val="superscript"/>
        </w:rPr>
        <w:t>三</w:t>
      </w:r>
      <w:r w:rsidRPr="00D37FCF">
        <w:rPr>
          <w:rFonts w:ascii="Times New Roman" w:hAnsi="Times New Roman"/>
          <w:b/>
          <w:vertAlign w:val="superscript"/>
        </w:rPr>
        <w:t>〕</w:t>
      </w:r>
      <w:r w:rsidR="00243ACD" w:rsidRPr="00FE26FA">
        <w:rPr>
          <w:rFonts w:ascii="Times New Roman" w:eastAsiaTheme="minorEastAsia" w:hAnsi="Times New Roman" w:hint="eastAsia"/>
        </w:rPr>
        <w:t>這辨析推論所得的</w:t>
      </w:r>
      <w:r w:rsidR="00243ACD" w:rsidRPr="007F5225">
        <w:rPr>
          <w:rFonts w:ascii="Times New Roman" w:eastAsiaTheme="minorEastAsia" w:hAnsi="Times New Roman" w:hint="eastAsia"/>
          <w:b/>
        </w:rPr>
        <w:t>能造四大，</w:t>
      </w:r>
      <w:r w:rsidR="00243ACD" w:rsidRPr="008D55F3">
        <w:rPr>
          <w:rFonts w:ascii="Times New Roman" w:eastAsiaTheme="minorEastAsia" w:hAnsi="Times New Roman" w:hint="eastAsia"/>
          <w:b/>
        </w:rPr>
        <w:t>為一般物質──色所不可缺的，所以說「四大不離」。</w:t>
      </w:r>
    </w:p>
    <w:p w:rsidR="00C5687A" w:rsidRPr="00C5687A" w:rsidRDefault="00F272B9" w:rsidP="00151658">
      <w:pPr>
        <w:pStyle w:val="5"/>
        <w:numPr>
          <w:ilvl w:val="0"/>
          <w:numId w:val="22"/>
        </w:numPr>
        <w:ind w:left="851" w:hanging="284"/>
        <w:rPr>
          <w:bdr w:val="single" w:sz="4" w:space="0" w:color="auto"/>
        </w:rPr>
      </w:pPr>
      <w:bookmarkStart w:id="63" w:name="_Toc41950230"/>
      <w:r>
        <w:rPr>
          <w:rFonts w:hint="eastAsia"/>
          <w:bdr w:val="single" w:sz="4" w:space="0" w:color="auto"/>
        </w:rPr>
        <w:t>詳論「</w:t>
      </w:r>
      <w:r w:rsidR="00C5687A" w:rsidRPr="00C5687A">
        <w:rPr>
          <w:rFonts w:hint="eastAsia"/>
          <w:bdr w:val="single" w:sz="4" w:space="0" w:color="auto"/>
        </w:rPr>
        <w:t>四大的特性與作用</w:t>
      </w:r>
      <w:r>
        <w:rPr>
          <w:rFonts w:hint="eastAsia"/>
          <w:bdr w:val="single" w:sz="4" w:space="0" w:color="auto"/>
        </w:rPr>
        <w:t>」</w:t>
      </w:r>
      <w:bookmarkEnd w:id="63"/>
    </w:p>
    <w:p w:rsidR="00C5687A" w:rsidRPr="00306056" w:rsidRDefault="00C5687A" w:rsidP="00151658">
      <w:pPr>
        <w:pStyle w:val="6"/>
        <w:numPr>
          <w:ilvl w:val="0"/>
          <w:numId w:val="45"/>
        </w:numPr>
        <w:ind w:left="1276" w:hanging="567"/>
        <w:rPr>
          <w:bdr w:val="single" w:sz="4" w:space="0" w:color="auto"/>
        </w:rPr>
      </w:pPr>
      <w:bookmarkStart w:id="64" w:name="_Toc41950231"/>
      <w:r w:rsidRPr="00306056">
        <w:rPr>
          <w:rFonts w:hint="eastAsia"/>
          <w:bdr w:val="single" w:sz="4" w:space="0" w:color="auto"/>
        </w:rPr>
        <w:t>各別的說明</w:t>
      </w:r>
      <w:bookmarkEnd w:id="64"/>
    </w:p>
    <w:p w:rsidR="00DC3C81" w:rsidRDefault="00DC3C81" w:rsidP="0087515F">
      <w:pPr>
        <w:spacing w:afterLines="30"/>
        <w:rPr>
          <w:rFonts w:ascii="Times New Roman" w:eastAsiaTheme="minorEastAsia" w:hAnsi="Times New Roman"/>
          <w:b/>
        </w:rPr>
      </w:pPr>
      <w:r w:rsidRPr="00D37FCF">
        <w:rPr>
          <w:rFonts w:ascii="Times New Roman" w:hAnsi="Times New Roman"/>
          <w:b/>
          <w:vertAlign w:val="superscript"/>
        </w:rPr>
        <w:t>〔</w:t>
      </w:r>
      <w:r>
        <w:rPr>
          <w:rFonts w:ascii="Times New Roman" w:hAnsi="Times New Roman" w:hint="eastAsia"/>
          <w:b/>
          <w:vertAlign w:val="superscript"/>
        </w:rPr>
        <w:t>一</w:t>
      </w:r>
      <w:r w:rsidRPr="00D37FCF">
        <w:rPr>
          <w:rFonts w:ascii="Times New Roman" w:hAnsi="Times New Roman"/>
          <w:b/>
          <w:vertAlign w:val="superscript"/>
        </w:rPr>
        <w:t>〕</w:t>
      </w:r>
      <w:r w:rsidR="00243ACD" w:rsidRPr="00EB03C9">
        <w:rPr>
          <w:rFonts w:ascii="Times New Roman" w:eastAsiaTheme="minorEastAsia" w:hAnsi="Times New Roman" w:hint="eastAsia"/>
          <w:b/>
        </w:rPr>
        <w:t>地</w:t>
      </w:r>
      <w:r w:rsidR="00243ACD" w:rsidRPr="00FE26FA">
        <w:rPr>
          <w:rFonts w:ascii="Times New Roman" w:eastAsiaTheme="minorEastAsia" w:hAnsi="Times New Roman" w:hint="eastAsia"/>
        </w:rPr>
        <w:t>即物質的</w:t>
      </w:r>
      <w:r w:rsidR="00243ACD" w:rsidRPr="00EB03C9">
        <w:rPr>
          <w:rFonts w:ascii="Times New Roman" w:eastAsiaTheme="minorEastAsia" w:hAnsi="Times New Roman" w:hint="eastAsia"/>
          <w:b/>
        </w:rPr>
        <w:t>堅性，作用是任持；</w:t>
      </w:r>
    </w:p>
    <w:p w:rsidR="00DC3C81" w:rsidRDefault="00EB03C9" w:rsidP="0087515F">
      <w:pPr>
        <w:spacing w:afterLines="30"/>
        <w:rPr>
          <w:rFonts w:ascii="Times New Roman" w:eastAsiaTheme="minorEastAsia" w:hAnsi="Times New Roman"/>
          <w:b/>
        </w:rPr>
      </w:pPr>
      <w:r w:rsidRPr="00D37FCF">
        <w:rPr>
          <w:rFonts w:ascii="Times New Roman" w:hAnsi="Times New Roman"/>
          <w:b/>
          <w:vertAlign w:val="superscript"/>
        </w:rPr>
        <w:t>〔</w:t>
      </w:r>
      <w:r w:rsidR="00DC3C81">
        <w:rPr>
          <w:rFonts w:ascii="Times New Roman" w:hAnsi="Times New Roman" w:hint="eastAsia"/>
          <w:b/>
          <w:vertAlign w:val="superscript"/>
        </w:rPr>
        <w:t>二</w:t>
      </w:r>
      <w:r w:rsidRPr="00D37FCF">
        <w:rPr>
          <w:rFonts w:ascii="Times New Roman" w:hAnsi="Times New Roman"/>
          <w:b/>
          <w:vertAlign w:val="superscript"/>
        </w:rPr>
        <w:t>〕</w:t>
      </w:r>
      <w:r w:rsidR="00243ACD" w:rsidRPr="00EB03C9">
        <w:rPr>
          <w:rFonts w:ascii="Times New Roman" w:eastAsiaTheme="minorEastAsia" w:hAnsi="Times New Roman" w:hint="eastAsia"/>
          <w:b/>
        </w:rPr>
        <w:t>水</w:t>
      </w:r>
      <w:r w:rsidR="00243ACD" w:rsidRPr="00FE26FA">
        <w:rPr>
          <w:rFonts w:ascii="Times New Roman" w:eastAsiaTheme="minorEastAsia" w:hAnsi="Times New Roman" w:hint="eastAsia"/>
        </w:rPr>
        <w:t>即物質的</w:t>
      </w:r>
      <w:r w:rsidR="00243ACD" w:rsidRPr="00EB03C9">
        <w:rPr>
          <w:rFonts w:ascii="Times New Roman" w:eastAsiaTheme="minorEastAsia" w:hAnsi="Times New Roman" w:hint="eastAsia"/>
          <w:b/>
        </w:rPr>
        <w:t>濕性，作用為攝聚；</w:t>
      </w:r>
    </w:p>
    <w:p w:rsidR="00DC3C81" w:rsidRDefault="00EB03C9" w:rsidP="0087515F">
      <w:pPr>
        <w:spacing w:afterLines="30"/>
        <w:rPr>
          <w:rFonts w:ascii="Times New Roman" w:eastAsiaTheme="minorEastAsia" w:hAnsi="Times New Roman"/>
          <w:b/>
        </w:rPr>
      </w:pPr>
      <w:r w:rsidRPr="00D37FCF">
        <w:rPr>
          <w:rFonts w:ascii="Times New Roman" w:hAnsi="Times New Roman"/>
          <w:b/>
          <w:vertAlign w:val="superscript"/>
        </w:rPr>
        <w:t>〔</w:t>
      </w:r>
      <w:r w:rsidR="00DC3C81">
        <w:rPr>
          <w:rFonts w:ascii="Times New Roman" w:hAnsi="Times New Roman" w:hint="eastAsia"/>
          <w:b/>
          <w:vertAlign w:val="superscript"/>
        </w:rPr>
        <w:t>三</w:t>
      </w:r>
      <w:r w:rsidRPr="00D37FCF">
        <w:rPr>
          <w:rFonts w:ascii="Times New Roman" w:hAnsi="Times New Roman"/>
          <w:b/>
          <w:vertAlign w:val="superscript"/>
        </w:rPr>
        <w:t>〕</w:t>
      </w:r>
      <w:r w:rsidR="00243ACD" w:rsidRPr="00EB03C9">
        <w:rPr>
          <w:rFonts w:ascii="Times New Roman" w:eastAsiaTheme="minorEastAsia" w:hAnsi="Times New Roman" w:hint="eastAsia"/>
          <w:b/>
        </w:rPr>
        <w:t>火</w:t>
      </w:r>
      <w:r w:rsidR="00243ACD" w:rsidRPr="00FE26FA">
        <w:rPr>
          <w:rFonts w:ascii="Times New Roman" w:eastAsiaTheme="minorEastAsia" w:hAnsi="Times New Roman" w:hint="eastAsia"/>
        </w:rPr>
        <w:t>即物質的</w:t>
      </w:r>
      <w:r w:rsidR="00243ACD" w:rsidRPr="00EB03C9">
        <w:rPr>
          <w:rFonts w:ascii="Times New Roman" w:eastAsiaTheme="minorEastAsia" w:hAnsi="Times New Roman" w:hint="eastAsia"/>
          <w:b/>
        </w:rPr>
        <w:t>暖性，作用為熟變；</w:t>
      </w:r>
    </w:p>
    <w:p w:rsidR="00EB03C9" w:rsidRDefault="00EB03C9" w:rsidP="0087515F">
      <w:pPr>
        <w:spacing w:afterLines="30"/>
        <w:rPr>
          <w:rFonts w:ascii="Times New Roman" w:eastAsiaTheme="minorEastAsia" w:hAnsi="Times New Roman"/>
        </w:rPr>
      </w:pPr>
      <w:r w:rsidRPr="00D37FCF">
        <w:rPr>
          <w:rFonts w:ascii="Times New Roman" w:hAnsi="Times New Roman"/>
          <w:b/>
          <w:vertAlign w:val="superscript"/>
        </w:rPr>
        <w:t>〔</w:t>
      </w:r>
      <w:r w:rsidR="00DC3C81">
        <w:rPr>
          <w:rFonts w:ascii="Times New Roman" w:hAnsi="Times New Roman" w:hint="eastAsia"/>
          <w:b/>
          <w:vertAlign w:val="superscript"/>
        </w:rPr>
        <w:t>四</w:t>
      </w:r>
      <w:r w:rsidRPr="00D37FCF">
        <w:rPr>
          <w:rFonts w:ascii="Times New Roman" w:hAnsi="Times New Roman"/>
          <w:b/>
          <w:vertAlign w:val="superscript"/>
        </w:rPr>
        <w:t>〕</w:t>
      </w:r>
      <w:r w:rsidR="00243ACD" w:rsidRPr="00EB03C9">
        <w:rPr>
          <w:rFonts w:ascii="Times New Roman" w:eastAsiaTheme="minorEastAsia" w:hAnsi="Times New Roman" w:hint="eastAsia"/>
          <w:b/>
        </w:rPr>
        <w:t>風</w:t>
      </w:r>
      <w:r w:rsidR="00243ACD" w:rsidRPr="00FE26FA">
        <w:rPr>
          <w:rFonts w:ascii="Times New Roman" w:eastAsiaTheme="minorEastAsia" w:hAnsi="Times New Roman" w:hint="eastAsia"/>
        </w:rPr>
        <w:t>為物質的</w:t>
      </w:r>
      <w:r w:rsidR="00243ACD" w:rsidRPr="00EB03C9">
        <w:rPr>
          <w:rFonts w:ascii="Times New Roman" w:eastAsiaTheme="minorEastAsia" w:hAnsi="Times New Roman" w:hint="eastAsia"/>
          <w:b/>
        </w:rPr>
        <w:t>動性，作用為輕動。</w:t>
      </w:r>
    </w:p>
    <w:p w:rsidR="00C5687A" w:rsidRPr="00CF107D" w:rsidRDefault="00243ACD" w:rsidP="0087515F">
      <w:pPr>
        <w:spacing w:afterLines="30"/>
        <w:rPr>
          <w:rFonts w:ascii="Times New Roman" w:eastAsiaTheme="minorEastAsia" w:hAnsi="Times New Roman"/>
          <w:b/>
        </w:rPr>
      </w:pPr>
      <w:r w:rsidRPr="00CF107D">
        <w:rPr>
          <w:rFonts w:ascii="Times New Roman" w:eastAsiaTheme="minorEastAsia" w:hAnsi="Times New Roman" w:hint="eastAsia"/>
          <w:b/>
        </w:rPr>
        <w:t>隨拈一物，莫不有此四大的性能，沒有即不成為物質。</w:t>
      </w:r>
      <w:r w:rsidR="009007D3">
        <w:rPr>
          <w:rStyle w:val="ad"/>
          <w:rFonts w:ascii="Times New Roman" w:eastAsiaTheme="minorEastAsia" w:hAnsi="Times New Roman"/>
          <w:b/>
        </w:rPr>
        <w:footnoteReference w:id="26"/>
      </w:r>
    </w:p>
    <w:p w:rsidR="00C5687A" w:rsidRPr="00C5687A" w:rsidRDefault="00C5687A" w:rsidP="00151658">
      <w:pPr>
        <w:pStyle w:val="6"/>
        <w:numPr>
          <w:ilvl w:val="0"/>
          <w:numId w:val="45"/>
        </w:numPr>
        <w:ind w:left="1276" w:hanging="567"/>
        <w:rPr>
          <w:bdr w:val="single" w:sz="4" w:space="0" w:color="auto"/>
        </w:rPr>
      </w:pPr>
      <w:bookmarkStart w:id="65" w:name="_Toc41950232"/>
      <w:r w:rsidRPr="00C5687A">
        <w:rPr>
          <w:rFonts w:hint="eastAsia"/>
          <w:bdr w:val="single" w:sz="4" w:space="0" w:color="auto"/>
        </w:rPr>
        <w:t>兩兩相對的說明</w:t>
      </w:r>
      <w:bookmarkEnd w:id="65"/>
    </w:p>
    <w:p w:rsidR="004B4F18" w:rsidRPr="00CF107D" w:rsidRDefault="00243ACD" w:rsidP="0087515F">
      <w:pPr>
        <w:spacing w:afterLines="30"/>
        <w:rPr>
          <w:rFonts w:ascii="Times New Roman" w:eastAsiaTheme="minorEastAsia" w:hAnsi="Times New Roman"/>
          <w:b/>
        </w:rPr>
      </w:pPr>
      <w:r w:rsidRPr="00CF107D">
        <w:rPr>
          <w:rFonts w:ascii="Times New Roman" w:eastAsiaTheme="minorEastAsia" w:hAnsi="Times New Roman" w:hint="eastAsia"/>
          <w:b/>
        </w:rPr>
        <w:t>地與風相對，水與火相對。</w:t>
      </w:r>
    </w:p>
    <w:p w:rsidR="004B4F18" w:rsidRPr="00DB3A34" w:rsidRDefault="004B4F18" w:rsidP="00151658">
      <w:pPr>
        <w:pStyle w:val="7"/>
        <w:numPr>
          <w:ilvl w:val="0"/>
          <w:numId w:val="46"/>
        </w:numPr>
        <w:ind w:left="1134" w:hanging="283"/>
        <w:rPr>
          <w:bdr w:val="single" w:sz="4" w:space="0" w:color="auto"/>
        </w:rPr>
      </w:pPr>
      <w:bookmarkStart w:id="66" w:name="_Toc41950233"/>
      <w:r w:rsidRPr="00DB3A34">
        <w:rPr>
          <w:rFonts w:hint="eastAsia"/>
          <w:bdr w:val="single" w:sz="4" w:space="0" w:color="auto"/>
        </w:rPr>
        <w:t>地與風</w:t>
      </w:r>
      <w:r w:rsidR="00DC3C81" w:rsidRPr="00DB3A34">
        <w:rPr>
          <w:rFonts w:hint="eastAsia"/>
          <w:bdr w:val="single" w:sz="4" w:space="0" w:color="auto"/>
        </w:rPr>
        <w:t>：地是靜性，風是動性</w:t>
      </w:r>
      <w:bookmarkEnd w:id="66"/>
    </w:p>
    <w:p w:rsidR="004B4F18" w:rsidRPr="009218A5" w:rsidRDefault="004B4F18" w:rsidP="0087515F">
      <w:pPr>
        <w:spacing w:afterLines="30"/>
        <w:rPr>
          <w:rFonts w:ascii="Times New Roman" w:eastAsiaTheme="minorEastAsia" w:hAnsi="Times New Roman"/>
          <w:b/>
        </w:rPr>
      </w:pPr>
      <w:r w:rsidRPr="00D37FCF">
        <w:rPr>
          <w:rFonts w:ascii="Times New Roman" w:hAnsi="Times New Roman"/>
          <w:b/>
          <w:vertAlign w:val="superscript"/>
        </w:rPr>
        <w:lastRenderedPageBreak/>
        <w:t>〔</w:t>
      </w:r>
      <w:r>
        <w:rPr>
          <w:rFonts w:ascii="Times New Roman" w:hAnsi="Times New Roman" w:hint="eastAsia"/>
          <w:b/>
          <w:vertAlign w:val="superscript"/>
        </w:rPr>
        <w:t>一</w:t>
      </w:r>
      <w:r w:rsidRPr="00D37FCF">
        <w:rPr>
          <w:rFonts w:ascii="Times New Roman" w:hAnsi="Times New Roman"/>
          <w:b/>
          <w:vertAlign w:val="superscript"/>
        </w:rPr>
        <w:t>〕</w:t>
      </w:r>
      <w:r w:rsidR="00243ACD" w:rsidRPr="009218A5">
        <w:rPr>
          <w:rFonts w:ascii="Times New Roman" w:eastAsiaTheme="minorEastAsia" w:hAnsi="Times New Roman" w:hint="eastAsia"/>
          <w:b/>
        </w:rPr>
        <w:t>地以任持為用，因為他有堅定的特性。</w:t>
      </w:r>
      <w:r w:rsidR="00243ACD" w:rsidRPr="00FE26FA">
        <w:rPr>
          <w:rFonts w:ascii="Times New Roman" w:eastAsiaTheme="minorEastAsia" w:hAnsi="Times New Roman" w:hint="eastAsia"/>
        </w:rPr>
        <w:t>如桌子的能安放書物，即因桌子的體積，在因緣和合中，</w:t>
      </w:r>
      <w:r w:rsidR="00243ACD" w:rsidRPr="009218A5">
        <w:rPr>
          <w:rFonts w:ascii="Times New Roman" w:eastAsiaTheme="minorEastAsia" w:hAnsi="Times New Roman" w:hint="eastAsia"/>
          <w:b/>
        </w:rPr>
        <w:t>有相當的安定性（有限度的，超過限度即變動），能維持固定的形態。</w:t>
      </w:r>
    </w:p>
    <w:p w:rsidR="004B4F18" w:rsidRPr="009218A5" w:rsidRDefault="004B4F18" w:rsidP="0087515F">
      <w:pPr>
        <w:spacing w:afterLines="30"/>
        <w:rPr>
          <w:rFonts w:ascii="Times New Roman" w:eastAsiaTheme="minorEastAsia" w:hAnsi="Times New Roman"/>
          <w:b/>
        </w:rPr>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243ACD" w:rsidRPr="009218A5">
        <w:rPr>
          <w:rFonts w:ascii="Times New Roman" w:eastAsiaTheme="minorEastAsia" w:hAnsi="Times New Roman" w:hint="eastAsia"/>
          <w:b/>
        </w:rPr>
        <w:t>堅定的反面，即輕動性。</w:t>
      </w:r>
      <w:r w:rsidR="00243ACD" w:rsidRPr="00FE26FA">
        <w:rPr>
          <w:rFonts w:ascii="Times New Roman" w:eastAsiaTheme="minorEastAsia" w:hAnsi="Times New Roman" w:hint="eastAsia"/>
        </w:rPr>
        <w:t>如物質而</w:t>
      </w:r>
      <w:r w:rsidR="00243ACD" w:rsidRPr="009218A5">
        <w:rPr>
          <w:rFonts w:ascii="Times New Roman" w:eastAsiaTheme="minorEastAsia" w:hAnsi="Times New Roman" w:hint="eastAsia"/>
          <w:b/>
        </w:rPr>
        <w:t>沒有輕動的性能，那永不會有變動的可能。</w:t>
      </w:r>
    </w:p>
    <w:p w:rsidR="004B4F18" w:rsidRDefault="00691877" w:rsidP="0087515F">
      <w:pPr>
        <w:spacing w:afterLines="30"/>
        <w:rPr>
          <w:rFonts w:ascii="Times New Roman" w:eastAsiaTheme="minorEastAsia" w:hAnsi="Times New Roman"/>
        </w:rPr>
      </w:pPr>
      <w:r w:rsidRPr="00D37FCF">
        <w:rPr>
          <w:rFonts w:ascii="Times New Roman" w:hAnsi="Times New Roman"/>
          <w:b/>
          <w:vertAlign w:val="superscript"/>
        </w:rPr>
        <w:t>〔</w:t>
      </w:r>
      <w:r>
        <w:rPr>
          <w:rFonts w:ascii="Times New Roman" w:hAnsi="Times New Roman" w:hint="eastAsia"/>
          <w:b/>
          <w:vertAlign w:val="superscript"/>
        </w:rPr>
        <w:t>三</w:t>
      </w:r>
      <w:r w:rsidRPr="00D37FCF">
        <w:rPr>
          <w:rFonts w:ascii="Times New Roman" w:hAnsi="Times New Roman"/>
          <w:b/>
          <w:vertAlign w:val="superscript"/>
        </w:rPr>
        <w:t>〕</w:t>
      </w:r>
      <w:r w:rsidR="00EB03C9" w:rsidRPr="00D37FCF">
        <w:rPr>
          <w:rFonts w:ascii="Times New Roman" w:hAnsi="Times New Roman"/>
          <w:b/>
          <w:vertAlign w:val="superscript"/>
        </w:rPr>
        <w:t>〔</w:t>
      </w:r>
      <w:r w:rsidR="00EB03C9" w:rsidRPr="00D37FCF">
        <w:rPr>
          <w:rFonts w:ascii="Times New Roman" w:hAnsi="Times New Roman"/>
          <w:b/>
          <w:vertAlign w:val="superscript"/>
        </w:rPr>
        <w:t>1</w:t>
      </w:r>
      <w:r w:rsidR="00EB03C9" w:rsidRPr="00D37FCF">
        <w:rPr>
          <w:rFonts w:ascii="Times New Roman" w:hAnsi="Times New Roman"/>
          <w:b/>
          <w:vertAlign w:val="superscript"/>
        </w:rPr>
        <w:t>〕</w:t>
      </w:r>
      <w:r w:rsidR="00243ACD" w:rsidRPr="00FE26FA">
        <w:rPr>
          <w:rFonts w:ascii="Times New Roman" w:eastAsiaTheme="minorEastAsia" w:hAnsi="Times New Roman" w:hint="eastAsia"/>
        </w:rPr>
        <w:t>地是物質的</w:t>
      </w:r>
      <w:r w:rsidR="00243ACD" w:rsidRPr="00EB03C9">
        <w:rPr>
          <w:rFonts w:ascii="Times New Roman" w:eastAsiaTheme="minorEastAsia" w:hAnsi="Times New Roman" w:hint="eastAsia"/>
          <w:b/>
        </w:rPr>
        <w:t>靜性，</w:t>
      </w:r>
      <w:r w:rsidR="00EB03C9" w:rsidRPr="00D37FCF">
        <w:rPr>
          <w:rFonts w:ascii="Times New Roman" w:hAnsi="Times New Roman"/>
          <w:b/>
          <w:vertAlign w:val="superscript"/>
        </w:rPr>
        <w:t>〔</w:t>
      </w:r>
      <w:r w:rsidR="00EB03C9">
        <w:rPr>
          <w:rFonts w:ascii="Times New Roman" w:hAnsi="Times New Roman" w:hint="eastAsia"/>
          <w:b/>
          <w:vertAlign w:val="superscript"/>
        </w:rPr>
        <w:t>2</w:t>
      </w:r>
      <w:r w:rsidR="00EB03C9" w:rsidRPr="00D37FCF">
        <w:rPr>
          <w:rFonts w:ascii="Times New Roman" w:hAnsi="Times New Roman"/>
          <w:b/>
          <w:vertAlign w:val="superscript"/>
        </w:rPr>
        <w:t>〕</w:t>
      </w:r>
      <w:r w:rsidR="00243ACD" w:rsidRPr="00FE26FA">
        <w:rPr>
          <w:rFonts w:ascii="Times New Roman" w:eastAsiaTheme="minorEastAsia" w:hAnsi="Times New Roman" w:hint="eastAsia"/>
        </w:rPr>
        <w:t>風是</w:t>
      </w:r>
      <w:r w:rsidR="00243ACD" w:rsidRPr="00EB03C9">
        <w:rPr>
          <w:rFonts w:ascii="Times New Roman" w:eastAsiaTheme="minorEastAsia" w:hAnsi="Times New Roman" w:hint="eastAsia"/>
          <w:b/>
        </w:rPr>
        <w:t>動性，</w:t>
      </w:r>
      <w:r w:rsidR="00243ACD" w:rsidRPr="00FE26FA">
        <w:rPr>
          <w:rFonts w:ascii="Times New Roman" w:eastAsiaTheme="minorEastAsia" w:hAnsi="Times New Roman" w:hint="eastAsia"/>
        </w:rPr>
        <w:t>為物質的兩大特性。</w:t>
      </w:r>
    </w:p>
    <w:p w:rsidR="004B4F18" w:rsidRPr="004B4F18" w:rsidRDefault="004B4F18" w:rsidP="00151658">
      <w:pPr>
        <w:pStyle w:val="7"/>
        <w:numPr>
          <w:ilvl w:val="0"/>
          <w:numId w:val="46"/>
        </w:numPr>
        <w:ind w:left="1134" w:hanging="283"/>
        <w:rPr>
          <w:bdr w:val="single" w:sz="4" w:space="0" w:color="auto"/>
        </w:rPr>
      </w:pPr>
      <w:bookmarkStart w:id="67" w:name="_Toc41950234"/>
      <w:r w:rsidRPr="004B4F18">
        <w:rPr>
          <w:rFonts w:hint="eastAsia"/>
          <w:bdr w:val="single" w:sz="4" w:space="0" w:color="auto"/>
        </w:rPr>
        <w:t>水與火</w:t>
      </w:r>
      <w:r w:rsidR="00DC3C81">
        <w:rPr>
          <w:rFonts w:hint="eastAsia"/>
          <w:bdr w:val="single" w:sz="4" w:space="0" w:color="auto"/>
        </w:rPr>
        <w:t>：</w:t>
      </w:r>
      <w:r w:rsidR="00DC3C81" w:rsidRPr="00DC3C81">
        <w:rPr>
          <w:rFonts w:hint="eastAsia"/>
          <w:bdr w:val="single" w:sz="4" w:space="0" w:color="auto"/>
        </w:rPr>
        <w:t>水是凝聚</w:t>
      </w:r>
      <w:r w:rsidR="00DC3C81">
        <w:rPr>
          <w:rFonts w:hint="eastAsia"/>
          <w:bdr w:val="single" w:sz="4" w:space="0" w:color="auto"/>
        </w:rPr>
        <w:t>（</w:t>
      </w:r>
      <w:r w:rsidR="00DC3C81" w:rsidRPr="00DC3C81">
        <w:rPr>
          <w:rFonts w:hint="eastAsia"/>
          <w:bdr w:val="single" w:sz="4" w:space="0" w:color="auto"/>
        </w:rPr>
        <w:t>向心</w:t>
      </w:r>
      <w:r w:rsidR="00DC3C81">
        <w:rPr>
          <w:rFonts w:hint="eastAsia"/>
          <w:bdr w:val="single" w:sz="4" w:space="0" w:color="auto"/>
        </w:rPr>
        <w:t>），</w:t>
      </w:r>
      <w:r w:rsidR="00DC3C81" w:rsidRPr="00DC3C81">
        <w:rPr>
          <w:rFonts w:hint="eastAsia"/>
          <w:bdr w:val="single" w:sz="4" w:space="0" w:color="auto"/>
        </w:rPr>
        <w:t>火是分化</w:t>
      </w:r>
      <w:r w:rsidR="00DC3C81">
        <w:rPr>
          <w:rFonts w:hint="eastAsia"/>
          <w:bdr w:val="single" w:sz="4" w:space="0" w:color="auto"/>
        </w:rPr>
        <w:t>（</w:t>
      </w:r>
      <w:r w:rsidR="00DC3C81" w:rsidRPr="00DC3C81">
        <w:rPr>
          <w:rFonts w:hint="eastAsia"/>
          <w:bdr w:val="single" w:sz="4" w:space="0" w:color="auto"/>
        </w:rPr>
        <w:t>離心</w:t>
      </w:r>
      <w:r w:rsidR="00DC3C81">
        <w:rPr>
          <w:rFonts w:hint="eastAsia"/>
          <w:bdr w:val="single" w:sz="4" w:space="0" w:color="auto"/>
        </w:rPr>
        <w:t>）</w:t>
      </w:r>
      <w:bookmarkEnd w:id="67"/>
    </w:p>
    <w:p w:rsidR="004B4F18" w:rsidRDefault="004B4F18" w:rsidP="0087515F">
      <w:pPr>
        <w:spacing w:afterLines="30"/>
        <w:rPr>
          <w:rFonts w:ascii="Times New Roman" w:eastAsiaTheme="minorEastAsia" w:hAnsi="Times New Roman"/>
        </w:rPr>
      </w:pPr>
      <w:r w:rsidRPr="00D37FCF">
        <w:rPr>
          <w:rFonts w:ascii="Times New Roman" w:hAnsi="Times New Roman"/>
          <w:b/>
          <w:vertAlign w:val="superscript"/>
        </w:rPr>
        <w:t>〔</w:t>
      </w:r>
      <w:r>
        <w:rPr>
          <w:rFonts w:ascii="Times New Roman" w:hAnsi="Times New Roman" w:hint="eastAsia"/>
          <w:b/>
          <w:vertAlign w:val="superscript"/>
        </w:rPr>
        <w:t>一</w:t>
      </w:r>
      <w:r w:rsidRPr="00D37FCF">
        <w:rPr>
          <w:rFonts w:ascii="Times New Roman" w:hAnsi="Times New Roman"/>
          <w:b/>
          <w:vertAlign w:val="superscript"/>
        </w:rPr>
        <w:t>〕</w:t>
      </w:r>
      <w:r w:rsidR="00243ACD" w:rsidRPr="009218A5">
        <w:rPr>
          <w:rFonts w:ascii="Times New Roman" w:eastAsiaTheme="minorEastAsia" w:hAnsi="Times New Roman" w:hint="eastAsia"/>
          <w:b/>
        </w:rPr>
        <w:t>水有攝聚的作用，</w:t>
      </w:r>
      <w:r w:rsidR="00243ACD" w:rsidRPr="00FE26FA">
        <w:rPr>
          <w:rFonts w:ascii="Times New Roman" w:eastAsiaTheme="minorEastAsia" w:hAnsi="Times New Roman" w:hint="eastAsia"/>
        </w:rPr>
        <w:t>如離散的灰土，水分能使之成團。</w:t>
      </w:r>
      <w:r w:rsidR="00243ACD" w:rsidRPr="009218A5">
        <w:rPr>
          <w:rFonts w:ascii="Times New Roman" w:eastAsiaTheme="minorEastAsia" w:hAnsi="Times New Roman" w:hint="eastAsia"/>
          <w:b/>
        </w:rPr>
        <w:t>物質的集成某一形態，也要有此凝聚的性能；攝引、凝聚，即是水界。</w:t>
      </w:r>
    </w:p>
    <w:p w:rsidR="004B4F18" w:rsidRPr="009218A5" w:rsidRDefault="004B4F18" w:rsidP="0087515F">
      <w:pPr>
        <w:spacing w:afterLines="30"/>
        <w:rPr>
          <w:rFonts w:ascii="Times New Roman" w:eastAsiaTheme="minorEastAsia" w:hAnsi="Times New Roman"/>
          <w:b/>
        </w:rPr>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243ACD" w:rsidRPr="009218A5">
        <w:rPr>
          <w:rFonts w:ascii="Times New Roman" w:eastAsiaTheme="minorEastAsia" w:hAnsi="Times New Roman" w:hint="eastAsia"/>
          <w:b/>
        </w:rPr>
        <w:t>火的作用是熟變，</w:t>
      </w:r>
      <w:r w:rsidR="00243ACD" w:rsidRPr="00FE26FA">
        <w:rPr>
          <w:rFonts w:ascii="Times New Roman" w:eastAsiaTheme="minorEastAsia" w:hAnsi="Times New Roman" w:hint="eastAsia"/>
        </w:rPr>
        <w:t>如人身有溫暖，可以消化食物；</w:t>
      </w:r>
      <w:r w:rsidR="00243ACD" w:rsidRPr="009218A5">
        <w:rPr>
          <w:rFonts w:ascii="Times New Roman" w:eastAsiaTheme="minorEastAsia" w:hAnsi="Times New Roman" w:hint="eastAsia"/>
          <w:b/>
        </w:rPr>
        <w:t>一切固定物的動變，都由熟變力，使他融解或分化。</w:t>
      </w:r>
    </w:p>
    <w:p w:rsidR="00C5687A" w:rsidRDefault="00B02754" w:rsidP="0087515F">
      <w:pPr>
        <w:spacing w:afterLines="30"/>
        <w:rPr>
          <w:rFonts w:ascii="Times New Roman" w:eastAsiaTheme="minorEastAsia" w:hAnsi="Times New Roman"/>
        </w:rPr>
      </w:pPr>
      <w:r w:rsidRPr="00D37FCF">
        <w:rPr>
          <w:rFonts w:ascii="Times New Roman" w:hAnsi="Times New Roman"/>
          <w:b/>
          <w:vertAlign w:val="superscript"/>
        </w:rPr>
        <w:t>〔</w:t>
      </w:r>
      <w:r>
        <w:rPr>
          <w:rFonts w:ascii="Times New Roman" w:hAnsi="Times New Roman" w:hint="eastAsia"/>
          <w:b/>
          <w:vertAlign w:val="superscript"/>
        </w:rPr>
        <w:t>三</w:t>
      </w:r>
      <w:r w:rsidRPr="00D37FCF">
        <w:rPr>
          <w:rFonts w:ascii="Times New Roman" w:hAnsi="Times New Roman"/>
          <w:b/>
          <w:vertAlign w:val="superscript"/>
        </w:rPr>
        <w:t>〕</w:t>
      </w:r>
      <w:r w:rsidR="00EB03C9" w:rsidRPr="00D37FCF">
        <w:rPr>
          <w:rFonts w:ascii="Times New Roman" w:hAnsi="Times New Roman"/>
          <w:b/>
          <w:vertAlign w:val="superscript"/>
        </w:rPr>
        <w:t>〔</w:t>
      </w:r>
      <w:r w:rsidR="00EB03C9" w:rsidRPr="00D37FCF">
        <w:rPr>
          <w:rFonts w:ascii="Times New Roman" w:hAnsi="Times New Roman"/>
          <w:b/>
          <w:vertAlign w:val="superscript"/>
        </w:rPr>
        <w:t>1</w:t>
      </w:r>
      <w:r w:rsidR="00EB03C9" w:rsidRPr="00D37FCF">
        <w:rPr>
          <w:rFonts w:ascii="Times New Roman" w:hAnsi="Times New Roman"/>
          <w:b/>
          <w:vertAlign w:val="superscript"/>
        </w:rPr>
        <w:t>〕</w:t>
      </w:r>
      <w:r w:rsidR="00243ACD" w:rsidRPr="00FE26FA">
        <w:rPr>
          <w:rFonts w:ascii="Times New Roman" w:eastAsiaTheme="minorEastAsia" w:hAnsi="Times New Roman" w:hint="eastAsia"/>
        </w:rPr>
        <w:t>水是</w:t>
      </w:r>
      <w:r w:rsidR="00243ACD" w:rsidRPr="00EB03C9">
        <w:rPr>
          <w:rFonts w:ascii="Times New Roman" w:eastAsiaTheme="minorEastAsia" w:hAnsi="Times New Roman" w:hint="eastAsia"/>
          <w:b/>
        </w:rPr>
        <w:t>凝聚的，向心的</w:t>
      </w:r>
      <w:r w:rsidR="00243ACD" w:rsidRPr="00FE26FA">
        <w:rPr>
          <w:rFonts w:ascii="Times New Roman" w:eastAsiaTheme="minorEastAsia" w:hAnsi="Times New Roman" w:hint="eastAsia"/>
        </w:rPr>
        <w:t>功能；</w:t>
      </w:r>
      <w:r w:rsidR="00EB03C9" w:rsidRPr="00D37FCF">
        <w:rPr>
          <w:rFonts w:ascii="Times New Roman" w:hAnsi="Times New Roman"/>
          <w:b/>
          <w:vertAlign w:val="superscript"/>
        </w:rPr>
        <w:t>〔</w:t>
      </w:r>
      <w:r w:rsidR="00EB03C9">
        <w:rPr>
          <w:rFonts w:ascii="Times New Roman" w:hAnsi="Times New Roman" w:hint="eastAsia"/>
          <w:b/>
          <w:vertAlign w:val="superscript"/>
        </w:rPr>
        <w:t>2</w:t>
      </w:r>
      <w:r w:rsidR="00EB03C9" w:rsidRPr="00D37FCF">
        <w:rPr>
          <w:rFonts w:ascii="Times New Roman" w:hAnsi="Times New Roman"/>
          <w:b/>
          <w:vertAlign w:val="superscript"/>
        </w:rPr>
        <w:t>〕</w:t>
      </w:r>
      <w:r w:rsidR="00243ACD" w:rsidRPr="00FE26FA">
        <w:rPr>
          <w:rFonts w:ascii="Times New Roman" w:eastAsiaTheme="minorEastAsia" w:hAnsi="Times New Roman" w:hint="eastAsia"/>
        </w:rPr>
        <w:t>火是</w:t>
      </w:r>
      <w:r w:rsidR="00243ACD" w:rsidRPr="00EB03C9">
        <w:rPr>
          <w:rFonts w:ascii="Times New Roman" w:eastAsiaTheme="minorEastAsia" w:hAnsi="Times New Roman" w:hint="eastAsia"/>
          <w:b/>
        </w:rPr>
        <w:t>分化的，離心的</w:t>
      </w:r>
      <w:r w:rsidR="00243ACD" w:rsidRPr="00FE26FA">
        <w:rPr>
          <w:rFonts w:ascii="Times New Roman" w:eastAsiaTheme="minorEastAsia" w:hAnsi="Times New Roman" w:hint="eastAsia"/>
        </w:rPr>
        <w:t>功能，這又是物質的兩性。</w:t>
      </w:r>
    </w:p>
    <w:p w:rsidR="00C5687A" w:rsidRPr="00C5687A" w:rsidRDefault="00C5687A" w:rsidP="00151658">
      <w:pPr>
        <w:pStyle w:val="6"/>
        <w:numPr>
          <w:ilvl w:val="0"/>
          <w:numId w:val="45"/>
        </w:numPr>
        <w:ind w:left="1276" w:hanging="567"/>
        <w:rPr>
          <w:bdr w:val="single" w:sz="4" w:space="0" w:color="auto"/>
        </w:rPr>
      </w:pPr>
      <w:bookmarkStart w:id="68" w:name="_Toc41950235"/>
      <w:r w:rsidRPr="00C5687A">
        <w:rPr>
          <w:rFonts w:hint="eastAsia"/>
          <w:bdr w:val="single" w:sz="4" w:space="0" w:color="auto"/>
        </w:rPr>
        <w:t>四大的綜合說明</w:t>
      </w:r>
      <w:bookmarkEnd w:id="68"/>
    </w:p>
    <w:p w:rsidR="00AD3C96" w:rsidRDefault="00243ACD" w:rsidP="0087515F">
      <w:pPr>
        <w:spacing w:afterLines="30"/>
        <w:rPr>
          <w:rFonts w:ascii="Times New Roman" w:eastAsiaTheme="minorEastAsia" w:hAnsi="Times New Roman"/>
        </w:rPr>
      </w:pPr>
      <w:r w:rsidRPr="00FE26FA">
        <w:rPr>
          <w:rFonts w:ascii="Times New Roman" w:eastAsiaTheme="minorEastAsia" w:hAnsi="Times New Roman" w:hint="eastAsia"/>
        </w:rPr>
        <w:t>四大</w:t>
      </w:r>
      <w:r w:rsidR="00F55B60" w:rsidRPr="00D37FCF">
        <w:rPr>
          <w:rFonts w:ascii="Times New Roman" w:hAnsi="Times New Roman"/>
          <w:b/>
          <w:vertAlign w:val="superscript"/>
        </w:rPr>
        <w:t>〔</w:t>
      </w:r>
      <w:r w:rsidR="00F55B60" w:rsidRPr="00D37FCF">
        <w:rPr>
          <w:rFonts w:ascii="Times New Roman" w:hAnsi="Times New Roman"/>
          <w:b/>
          <w:vertAlign w:val="superscript"/>
        </w:rPr>
        <w:t>1</w:t>
      </w:r>
      <w:r w:rsidR="00F55B60" w:rsidRPr="00D37FCF">
        <w:rPr>
          <w:rFonts w:ascii="Times New Roman" w:hAnsi="Times New Roman"/>
          <w:b/>
          <w:vertAlign w:val="superscript"/>
        </w:rPr>
        <w:t>〕</w:t>
      </w:r>
      <w:r w:rsidRPr="00FE26FA">
        <w:rPr>
          <w:rFonts w:ascii="Times New Roman" w:eastAsiaTheme="minorEastAsia" w:hAnsi="Times New Roman" w:hint="eastAsia"/>
        </w:rPr>
        <w:t>是</w:t>
      </w:r>
      <w:r w:rsidRPr="00F55B60">
        <w:rPr>
          <w:rFonts w:ascii="Times New Roman" w:eastAsiaTheme="minorEastAsia" w:hAnsi="Times New Roman" w:hint="eastAsia"/>
          <w:b/>
        </w:rPr>
        <w:t>相互依存而不相離的，</w:t>
      </w:r>
      <w:r w:rsidR="00F55B60" w:rsidRPr="00D37FCF">
        <w:rPr>
          <w:rFonts w:ascii="Times New Roman" w:hAnsi="Times New Roman"/>
          <w:b/>
          <w:vertAlign w:val="superscript"/>
        </w:rPr>
        <w:t>〔</w:t>
      </w:r>
      <w:r w:rsidR="00F55B60">
        <w:rPr>
          <w:rFonts w:ascii="Times New Roman" w:hAnsi="Times New Roman" w:hint="eastAsia"/>
          <w:b/>
          <w:vertAlign w:val="superscript"/>
        </w:rPr>
        <w:t>2</w:t>
      </w:r>
      <w:r w:rsidR="00F55B60" w:rsidRPr="00D37FCF">
        <w:rPr>
          <w:rFonts w:ascii="Times New Roman" w:hAnsi="Times New Roman"/>
          <w:b/>
          <w:vertAlign w:val="superscript"/>
        </w:rPr>
        <w:t>〕</w:t>
      </w:r>
      <w:r w:rsidRPr="00FE26FA">
        <w:rPr>
          <w:rFonts w:ascii="Times New Roman" w:eastAsiaTheme="minorEastAsia" w:hAnsi="Times New Roman" w:hint="eastAsia"/>
        </w:rPr>
        <w:t>是</w:t>
      </w:r>
      <w:r w:rsidRPr="00F55B60">
        <w:rPr>
          <w:rFonts w:ascii="Times New Roman" w:eastAsiaTheme="minorEastAsia" w:hAnsi="Times New Roman" w:hint="eastAsia"/>
          <w:b/>
        </w:rPr>
        <w:t>從他的穩定、流動、凝合、分化過程中所看出來的。</w:t>
      </w:r>
      <w:r w:rsidR="00F55B60" w:rsidRPr="00D37FCF">
        <w:rPr>
          <w:rFonts w:ascii="Times New Roman" w:hAnsi="Times New Roman"/>
          <w:b/>
          <w:vertAlign w:val="superscript"/>
        </w:rPr>
        <w:t>〔</w:t>
      </w:r>
      <w:r w:rsidR="00F55B60">
        <w:rPr>
          <w:rFonts w:ascii="Times New Roman" w:hAnsi="Times New Roman" w:hint="eastAsia"/>
          <w:b/>
          <w:vertAlign w:val="superscript"/>
        </w:rPr>
        <w:t>A</w:t>
      </w:r>
      <w:r w:rsidR="00F55B60" w:rsidRPr="00D37FCF">
        <w:rPr>
          <w:rFonts w:ascii="Times New Roman" w:hAnsi="Times New Roman"/>
          <w:b/>
          <w:vertAlign w:val="superscript"/>
        </w:rPr>
        <w:t>〕</w:t>
      </w:r>
      <w:r w:rsidRPr="00FE26FA">
        <w:rPr>
          <w:rFonts w:ascii="Times New Roman" w:eastAsiaTheme="minorEastAsia" w:hAnsi="Times New Roman" w:hint="eastAsia"/>
        </w:rPr>
        <w:t>從</w:t>
      </w:r>
      <w:r w:rsidRPr="00AD3C96">
        <w:rPr>
          <w:rFonts w:ascii="Times New Roman" w:eastAsiaTheme="minorEastAsia" w:hAnsi="Times New Roman" w:hint="eastAsia"/>
          <w:b/>
        </w:rPr>
        <w:t>凝攝</w:t>
      </w:r>
      <w:r w:rsidRPr="00FE26FA">
        <w:rPr>
          <w:rFonts w:ascii="Times New Roman" w:eastAsiaTheme="minorEastAsia" w:hAnsi="Times New Roman" w:hint="eastAsia"/>
        </w:rPr>
        <w:t>而成</w:t>
      </w:r>
      <w:r w:rsidRPr="00AD3C96">
        <w:rPr>
          <w:rFonts w:ascii="Times New Roman" w:eastAsiaTheme="minorEastAsia" w:hAnsi="Times New Roman" w:hint="eastAsia"/>
          <w:b/>
        </w:rPr>
        <w:t>堅定</w:t>
      </w:r>
      <w:r w:rsidRPr="00AF6A79">
        <w:rPr>
          <w:rFonts w:ascii="Times New Roman" w:eastAsiaTheme="minorEastAsia" w:hAnsi="Times New Roman" w:hint="eastAsia"/>
        </w:rPr>
        <w:t>，</w:t>
      </w:r>
      <w:r w:rsidRPr="00FE26FA">
        <w:rPr>
          <w:rFonts w:ascii="Times New Roman" w:eastAsiaTheme="minorEastAsia" w:hAnsi="Times New Roman" w:hint="eastAsia"/>
        </w:rPr>
        <w:t>從</w:t>
      </w:r>
      <w:r w:rsidRPr="00AD3C96">
        <w:rPr>
          <w:rFonts w:ascii="Times New Roman" w:eastAsiaTheme="minorEastAsia" w:hAnsi="Times New Roman" w:hint="eastAsia"/>
          <w:b/>
        </w:rPr>
        <w:t>分化</w:t>
      </w:r>
      <w:r w:rsidRPr="00FE26FA">
        <w:rPr>
          <w:rFonts w:ascii="Times New Roman" w:eastAsiaTheme="minorEastAsia" w:hAnsi="Times New Roman" w:hint="eastAsia"/>
        </w:rPr>
        <w:t>而成</w:t>
      </w:r>
      <w:r w:rsidRPr="00AD3C96">
        <w:rPr>
          <w:rFonts w:ascii="Times New Roman" w:eastAsiaTheme="minorEastAsia" w:hAnsi="Times New Roman" w:hint="eastAsia"/>
          <w:b/>
        </w:rPr>
        <w:t>動亂</w:t>
      </w:r>
      <w:r w:rsidRPr="00AF6A79">
        <w:rPr>
          <w:rFonts w:ascii="Times New Roman" w:eastAsiaTheme="minorEastAsia" w:hAnsi="Times New Roman" w:hint="eastAsia"/>
        </w:rPr>
        <w:t>；</w:t>
      </w:r>
      <w:r w:rsidR="00F55B60" w:rsidRPr="00D37FCF">
        <w:rPr>
          <w:rFonts w:ascii="Times New Roman" w:hAnsi="Times New Roman"/>
          <w:b/>
          <w:vertAlign w:val="superscript"/>
        </w:rPr>
        <w:t>〔</w:t>
      </w:r>
      <w:r w:rsidR="00F55B60">
        <w:rPr>
          <w:rFonts w:ascii="Times New Roman" w:hAnsi="Times New Roman" w:hint="eastAsia"/>
          <w:b/>
          <w:vertAlign w:val="superscript"/>
        </w:rPr>
        <w:t>B</w:t>
      </w:r>
      <w:r w:rsidR="00F55B60" w:rsidRPr="00D37FCF">
        <w:rPr>
          <w:rFonts w:ascii="Times New Roman" w:hAnsi="Times New Roman"/>
          <w:b/>
          <w:vertAlign w:val="superscript"/>
        </w:rPr>
        <w:t>〕</w:t>
      </w:r>
      <w:r w:rsidRPr="00FE26FA">
        <w:rPr>
          <w:rFonts w:ascii="Times New Roman" w:eastAsiaTheme="minorEastAsia" w:hAnsi="Times New Roman" w:hint="eastAsia"/>
        </w:rPr>
        <w:t>動亂而又</w:t>
      </w:r>
      <w:r w:rsidRPr="00AF6A79">
        <w:rPr>
          <w:rFonts w:ascii="Times New Roman" w:eastAsiaTheme="minorEastAsia" w:hAnsi="Times New Roman" w:hint="eastAsia"/>
          <w:b/>
        </w:rPr>
        <w:t>凝合</w:t>
      </w:r>
      <w:r w:rsidRPr="00FE26FA">
        <w:rPr>
          <w:rFonts w:ascii="Times New Roman" w:eastAsiaTheme="minorEastAsia" w:hAnsi="Times New Roman" w:hint="eastAsia"/>
        </w:rPr>
        <w:t>，</w:t>
      </w:r>
      <w:r w:rsidRPr="00AF6A79">
        <w:rPr>
          <w:rFonts w:ascii="Times New Roman" w:eastAsiaTheme="minorEastAsia" w:hAnsi="Times New Roman" w:hint="eastAsia"/>
          <w:b/>
        </w:rPr>
        <w:t>堅定</w:t>
      </w:r>
      <w:r w:rsidRPr="00FE26FA">
        <w:rPr>
          <w:rFonts w:ascii="Times New Roman" w:eastAsiaTheme="minorEastAsia" w:hAnsi="Times New Roman" w:hint="eastAsia"/>
        </w:rPr>
        <w:t>而又</w:t>
      </w:r>
      <w:r w:rsidRPr="00AF6A79">
        <w:rPr>
          <w:rFonts w:ascii="Times New Roman" w:eastAsiaTheme="minorEastAsia" w:hAnsi="Times New Roman" w:hint="eastAsia"/>
          <w:b/>
        </w:rPr>
        <w:t>分化</w:t>
      </w:r>
      <w:r w:rsidRPr="00FE26FA">
        <w:rPr>
          <w:rFonts w:ascii="Times New Roman" w:eastAsiaTheme="minorEastAsia" w:hAnsi="Times New Roman" w:hint="eastAsia"/>
        </w:rPr>
        <w:t>；</w:t>
      </w:r>
    </w:p>
    <w:p w:rsidR="008F6231" w:rsidRDefault="00243ACD" w:rsidP="0087515F">
      <w:pPr>
        <w:spacing w:afterLines="30"/>
        <w:rPr>
          <w:rFonts w:ascii="Times New Roman" w:eastAsiaTheme="minorEastAsia" w:hAnsi="Times New Roman"/>
        </w:rPr>
      </w:pPr>
      <w:r w:rsidRPr="00F55B60">
        <w:rPr>
          <w:rFonts w:ascii="Times New Roman" w:eastAsiaTheme="minorEastAsia" w:hAnsi="Times New Roman" w:hint="eastAsia"/>
          <w:b/>
        </w:rPr>
        <w:t>一切物質在這樣不斷的過程中，</w:t>
      </w:r>
      <w:r w:rsidRPr="00F55B60">
        <w:rPr>
          <w:rFonts w:ascii="Times New Roman" w:eastAsiaTheme="minorEastAsia" w:hAnsi="Times New Roman" w:hint="eastAsia"/>
        </w:rPr>
        <w:t>這是物質</w:t>
      </w:r>
      <w:r w:rsidRPr="00F75090">
        <w:rPr>
          <w:rFonts w:ascii="Times New Roman" w:eastAsiaTheme="minorEastAsia" w:hAnsi="Times New Roman" w:hint="eastAsia"/>
          <w:b/>
        </w:rPr>
        <w:t>通遍的特性，</w:t>
      </w:r>
      <w:r w:rsidRPr="00F55B60">
        <w:rPr>
          <w:rFonts w:ascii="Times New Roman" w:eastAsiaTheme="minorEastAsia" w:hAnsi="Times New Roman" w:hint="eastAsia"/>
        </w:rPr>
        <w:t>為物質</w:t>
      </w:r>
      <w:r w:rsidRPr="00F75090">
        <w:rPr>
          <w:rFonts w:ascii="Times New Roman" w:eastAsiaTheme="minorEastAsia" w:hAnsi="Times New Roman" w:hint="eastAsia"/>
          <w:b/>
        </w:rPr>
        <w:t>成為物質的因素。</w:t>
      </w:r>
    </w:p>
    <w:p w:rsidR="00C5687A" w:rsidRPr="00C5687A" w:rsidRDefault="00C5687A" w:rsidP="00151658">
      <w:pPr>
        <w:pStyle w:val="4"/>
        <w:numPr>
          <w:ilvl w:val="0"/>
          <w:numId w:val="43"/>
        </w:numPr>
        <w:ind w:hanging="324"/>
        <w:rPr>
          <w:bdr w:val="single" w:sz="4" w:space="0" w:color="auto"/>
        </w:rPr>
      </w:pPr>
      <w:bookmarkStart w:id="69" w:name="_Toc41950236"/>
      <w:r w:rsidRPr="00C5687A">
        <w:rPr>
          <w:rFonts w:hint="eastAsia"/>
          <w:bdr w:val="single" w:sz="4" w:space="0" w:color="auto"/>
        </w:rPr>
        <w:t>空界</w:t>
      </w:r>
      <w:bookmarkEnd w:id="69"/>
    </w:p>
    <w:p w:rsidR="004B2CB4" w:rsidRPr="00ED2D5D" w:rsidRDefault="004B2CB4" w:rsidP="00151658">
      <w:pPr>
        <w:pStyle w:val="5"/>
        <w:numPr>
          <w:ilvl w:val="0"/>
          <w:numId w:val="44"/>
        </w:numPr>
        <w:ind w:left="851" w:hanging="284"/>
        <w:rPr>
          <w:bdr w:val="single" w:sz="4" w:space="0" w:color="auto"/>
        </w:rPr>
      </w:pPr>
      <w:bookmarkStart w:id="70" w:name="_Toc41950237"/>
      <w:r w:rsidRPr="00ED2D5D">
        <w:rPr>
          <w:rFonts w:hint="eastAsia"/>
          <w:bdr w:val="single" w:sz="4" w:space="0" w:color="auto"/>
        </w:rPr>
        <w:t>眼所見、身所觸的「無礙性</w:t>
      </w:r>
      <w:r w:rsidR="00BF0F68" w:rsidRPr="00ED2D5D">
        <w:rPr>
          <w:rFonts w:hint="eastAsia"/>
          <w:bdr w:val="single" w:sz="4" w:space="0" w:color="auto"/>
        </w:rPr>
        <w:t>（</w:t>
      </w:r>
      <w:r w:rsidR="0015369A" w:rsidRPr="00ED2D5D">
        <w:rPr>
          <w:rFonts w:hint="eastAsia"/>
          <w:bdr w:val="single" w:sz="4" w:space="0" w:color="auto"/>
        </w:rPr>
        <w:t>四大的相反特性</w:t>
      </w:r>
      <w:r w:rsidR="00BF0F68" w:rsidRPr="00ED2D5D">
        <w:rPr>
          <w:rFonts w:hint="eastAsia"/>
          <w:bdr w:val="single" w:sz="4" w:space="0" w:color="auto"/>
        </w:rPr>
        <w:t>）」</w:t>
      </w:r>
      <w:bookmarkEnd w:id="70"/>
    </w:p>
    <w:p w:rsidR="0015369A" w:rsidRDefault="0015369A" w:rsidP="0087515F">
      <w:pPr>
        <w:spacing w:afterLines="30"/>
        <w:rPr>
          <w:rFonts w:ascii="Times New Roman" w:eastAsiaTheme="minorEastAsia" w:hAnsi="Times New Roman"/>
          <w:b/>
        </w:rPr>
      </w:pPr>
      <w:r w:rsidRPr="00FE26FA">
        <w:rPr>
          <w:rFonts w:ascii="Times New Roman" w:eastAsiaTheme="minorEastAsia" w:hAnsi="Times New Roman" w:hint="eastAsia"/>
        </w:rPr>
        <w:t>至於空界，是</w:t>
      </w:r>
      <w:r w:rsidRPr="00F75090">
        <w:rPr>
          <w:rFonts w:ascii="Times New Roman" w:eastAsiaTheme="minorEastAsia" w:hAnsi="Times New Roman" w:hint="eastAsia"/>
          <w:b/>
        </w:rPr>
        <w:t>四大的相反的特性。</w:t>
      </w:r>
    </w:p>
    <w:p w:rsidR="004B2CB4" w:rsidRDefault="009218A5" w:rsidP="0087515F">
      <w:pPr>
        <w:spacing w:afterLines="30"/>
        <w:rPr>
          <w:rFonts w:ascii="Times New Roman" w:eastAsiaTheme="minorEastAsia" w:hAnsi="Times New Roman"/>
        </w:rPr>
      </w:pP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243ACD" w:rsidRPr="009218A5">
        <w:rPr>
          <w:rFonts w:ascii="Times New Roman" w:eastAsiaTheme="minorEastAsia" w:hAnsi="Times New Roman" w:hint="eastAsia"/>
          <w:b/>
        </w:rPr>
        <w:t>物質必歸於毀壞，</w:t>
      </w:r>
      <w:r w:rsidR="00243ACD" w:rsidRPr="00FE26FA">
        <w:rPr>
          <w:rFonts w:ascii="Times New Roman" w:eastAsiaTheme="minorEastAsia" w:hAnsi="Times New Roman" w:hint="eastAsia"/>
        </w:rPr>
        <w:t>是空；</w:t>
      </w: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243ACD" w:rsidRPr="009218A5">
        <w:rPr>
          <w:rFonts w:ascii="Times New Roman" w:eastAsiaTheme="minorEastAsia" w:hAnsi="Times New Roman" w:hint="eastAsia"/>
          <w:b/>
        </w:rPr>
        <w:t>有與有間的空隙，</w:t>
      </w:r>
      <w:r w:rsidR="00243ACD" w:rsidRPr="00FE26FA">
        <w:rPr>
          <w:rFonts w:ascii="Times New Roman" w:eastAsiaTheme="minorEastAsia" w:hAnsi="Times New Roman" w:hint="eastAsia"/>
        </w:rPr>
        <w:t>也是空；</w:t>
      </w:r>
    </w:p>
    <w:p w:rsidR="00F75090" w:rsidRDefault="00243ACD" w:rsidP="0087515F">
      <w:pPr>
        <w:spacing w:afterLines="30"/>
        <w:rPr>
          <w:rFonts w:ascii="Times New Roman" w:eastAsiaTheme="minorEastAsia" w:hAnsi="Times New Roman"/>
          <w:b/>
        </w:rPr>
      </w:pPr>
      <w:r w:rsidRPr="009218A5">
        <w:rPr>
          <w:rFonts w:ascii="Times New Roman" w:eastAsiaTheme="minorEastAsia" w:hAnsi="Times New Roman" w:hint="eastAsia"/>
          <w:b/>
        </w:rPr>
        <w:t>虛空是眼所見，身所觸的無礙性。</w:t>
      </w:r>
      <w:r w:rsidR="00462AE2">
        <w:rPr>
          <w:rStyle w:val="ad"/>
          <w:rFonts w:ascii="Times New Roman" w:eastAsiaTheme="minorEastAsia" w:hAnsi="Times New Roman"/>
          <w:b/>
        </w:rPr>
        <w:footnoteReference w:id="27"/>
      </w:r>
    </w:p>
    <w:p w:rsidR="004B2CB4" w:rsidRPr="004B2CB4" w:rsidRDefault="004B2CB4" w:rsidP="00151658">
      <w:pPr>
        <w:pStyle w:val="5"/>
        <w:numPr>
          <w:ilvl w:val="0"/>
          <w:numId w:val="44"/>
        </w:numPr>
        <w:ind w:left="851" w:hanging="284"/>
        <w:rPr>
          <w:bdr w:val="single" w:sz="4" w:space="0" w:color="auto"/>
        </w:rPr>
      </w:pPr>
      <w:bookmarkStart w:id="71" w:name="_Toc41950238"/>
      <w:r w:rsidRPr="00CF107D">
        <w:rPr>
          <w:rFonts w:hint="eastAsia"/>
          <w:bdr w:val="single" w:sz="4" w:space="0" w:color="auto"/>
        </w:rPr>
        <w:t>虛空</w:t>
      </w:r>
      <w:r>
        <w:rPr>
          <w:rFonts w:hint="eastAsia"/>
          <w:bdr w:val="single" w:sz="4" w:space="0" w:color="auto"/>
        </w:rPr>
        <w:t>與</w:t>
      </w:r>
      <w:r w:rsidRPr="00CF107D">
        <w:rPr>
          <w:rFonts w:hint="eastAsia"/>
          <w:bdr w:val="single" w:sz="4" w:space="0" w:color="auto"/>
        </w:rPr>
        <w:t>四大</w:t>
      </w:r>
      <w:r>
        <w:rPr>
          <w:rFonts w:hint="eastAsia"/>
          <w:bdr w:val="single" w:sz="4" w:space="0" w:color="auto"/>
        </w:rPr>
        <w:t>相在</w:t>
      </w:r>
      <w:bookmarkEnd w:id="71"/>
    </w:p>
    <w:p w:rsidR="00ED1B2C" w:rsidRDefault="00FC18D7" w:rsidP="0087515F">
      <w:pPr>
        <w:spacing w:afterLines="30"/>
        <w:rPr>
          <w:rFonts w:ascii="Times New Roman" w:eastAsiaTheme="minorEastAsia" w:hAnsi="Times New Roman"/>
        </w:rPr>
      </w:pP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243ACD" w:rsidRPr="008F2CC1">
        <w:rPr>
          <w:rFonts w:ascii="Times New Roman" w:eastAsiaTheme="minorEastAsia" w:hAnsi="Times New Roman" w:hint="eastAsia"/>
          <w:b/>
        </w:rPr>
        <w:t>凡是物質──四大的存在，即有空的存在；</w:t>
      </w: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243ACD" w:rsidRPr="00FE26FA">
        <w:rPr>
          <w:rFonts w:ascii="Times New Roman" w:eastAsiaTheme="minorEastAsia" w:hAnsi="Times New Roman" w:hint="eastAsia"/>
        </w:rPr>
        <w:t>由於空的無礙性，一切色法才能佔有而離合其間。</w:t>
      </w:r>
      <w:r w:rsidR="00243ACD" w:rsidRPr="00F75090">
        <w:rPr>
          <w:rFonts w:ascii="Times New Roman" w:eastAsiaTheme="minorEastAsia" w:hAnsi="Times New Roman" w:hint="eastAsia"/>
          <w:b/>
        </w:rPr>
        <w:t>有虛空，必有四大。</w:t>
      </w:r>
      <w:r w:rsidR="00ED1B2C">
        <w:rPr>
          <w:rStyle w:val="ad"/>
          <w:rFonts w:ascii="Times New Roman" w:eastAsiaTheme="minorEastAsia" w:hAnsi="Times New Roman"/>
        </w:rPr>
        <w:footnoteReference w:id="28"/>
      </w:r>
    </w:p>
    <w:p w:rsidR="00F32B95" w:rsidRPr="00F32B95" w:rsidRDefault="00F32B95" w:rsidP="00151658">
      <w:pPr>
        <w:pStyle w:val="4"/>
        <w:numPr>
          <w:ilvl w:val="0"/>
          <w:numId w:val="43"/>
        </w:numPr>
        <w:ind w:hanging="324"/>
        <w:rPr>
          <w:bdr w:val="single" w:sz="4" w:space="0" w:color="auto"/>
        </w:rPr>
      </w:pPr>
      <w:bookmarkStart w:id="72" w:name="_Toc41950239"/>
      <w:r w:rsidRPr="00F32B95">
        <w:rPr>
          <w:rFonts w:hint="eastAsia"/>
          <w:bdr w:val="single" w:sz="4" w:space="0" w:color="auto"/>
        </w:rPr>
        <w:t>五大</w:t>
      </w:r>
      <w:r w:rsidR="005F0A6E">
        <w:rPr>
          <w:rFonts w:hint="eastAsia"/>
          <w:bdr w:val="single" w:sz="4" w:space="0" w:color="auto"/>
        </w:rPr>
        <w:t>和合</w:t>
      </w:r>
      <w:r w:rsidR="00A36730" w:rsidRPr="0048569E">
        <w:rPr>
          <w:bdr w:val="single" w:sz="4" w:space="0" w:color="auto"/>
        </w:rPr>
        <w:t>──</w:t>
      </w:r>
      <w:r w:rsidR="005F0A6E" w:rsidRPr="005F0A6E">
        <w:rPr>
          <w:rFonts w:hint="eastAsia"/>
          <w:bdr w:val="single" w:sz="4" w:space="0" w:color="auto"/>
        </w:rPr>
        <w:t>器世間</w:t>
      </w:r>
      <w:bookmarkEnd w:id="72"/>
    </w:p>
    <w:p w:rsidR="00C5687A" w:rsidRDefault="00243ACD" w:rsidP="0087515F">
      <w:pPr>
        <w:spacing w:afterLines="30"/>
        <w:rPr>
          <w:rFonts w:ascii="Times New Roman" w:eastAsiaTheme="minorEastAsia" w:hAnsi="Times New Roman"/>
        </w:rPr>
      </w:pPr>
      <w:r w:rsidRPr="00FE26FA">
        <w:rPr>
          <w:rFonts w:ascii="Times New Roman" w:eastAsiaTheme="minorEastAsia" w:hAnsi="Times New Roman" w:hint="eastAsia"/>
        </w:rPr>
        <w:t>依這地、水、火、風、空五大，即成為無情的器世間。</w:t>
      </w:r>
    </w:p>
    <w:p w:rsidR="00C5687A" w:rsidRPr="00F32B95" w:rsidRDefault="00F32B95" w:rsidP="00151658">
      <w:pPr>
        <w:pStyle w:val="4"/>
        <w:numPr>
          <w:ilvl w:val="0"/>
          <w:numId w:val="43"/>
        </w:numPr>
        <w:ind w:hanging="324"/>
        <w:rPr>
          <w:bdr w:val="single" w:sz="4" w:space="0" w:color="auto"/>
        </w:rPr>
      </w:pPr>
      <w:bookmarkStart w:id="73" w:name="_Toc41950240"/>
      <w:r w:rsidRPr="00F32B95">
        <w:rPr>
          <w:rFonts w:hint="eastAsia"/>
          <w:bdr w:val="single" w:sz="4" w:space="0" w:color="auto"/>
        </w:rPr>
        <w:t>六大</w:t>
      </w:r>
      <w:r w:rsidR="00A36730">
        <w:rPr>
          <w:rFonts w:hint="eastAsia"/>
          <w:bdr w:val="single" w:sz="4" w:space="0" w:color="auto"/>
        </w:rPr>
        <w:t>和</w:t>
      </w:r>
      <w:r w:rsidR="005F0A6E">
        <w:rPr>
          <w:rFonts w:hint="eastAsia"/>
          <w:bdr w:val="single" w:sz="4" w:space="0" w:color="auto"/>
        </w:rPr>
        <w:t>合</w:t>
      </w:r>
      <w:r w:rsidR="00A36730" w:rsidRPr="0048569E">
        <w:rPr>
          <w:bdr w:val="single" w:sz="4" w:space="0" w:color="auto"/>
        </w:rPr>
        <w:t>──</w:t>
      </w:r>
      <w:r w:rsidR="005F0A6E">
        <w:rPr>
          <w:rFonts w:hint="eastAsia"/>
          <w:bdr w:val="single" w:sz="4" w:space="0" w:color="auto"/>
        </w:rPr>
        <w:t>有情</w:t>
      </w:r>
      <w:bookmarkEnd w:id="73"/>
    </w:p>
    <w:p w:rsidR="00243ACD" w:rsidRDefault="00243ACD" w:rsidP="0087515F">
      <w:pPr>
        <w:spacing w:afterLines="30"/>
        <w:rPr>
          <w:rFonts w:ascii="Times New Roman" w:eastAsiaTheme="minorEastAsia" w:hAnsi="Times New Roman"/>
        </w:rPr>
      </w:pPr>
      <w:r w:rsidRPr="00FE26FA">
        <w:rPr>
          <w:rFonts w:ascii="Times New Roman" w:eastAsiaTheme="minorEastAsia" w:hAnsi="Times New Roman" w:hint="eastAsia"/>
        </w:rPr>
        <w:t>若再有覺了的特性，如說「四大圍空，有識在中」（成實論引經），即成為有情了。</w:t>
      </w:r>
      <w:r w:rsidR="00964B32">
        <w:rPr>
          <w:rStyle w:val="ad"/>
          <w:rFonts w:ascii="Times New Roman" w:eastAsiaTheme="minorEastAsia" w:hAnsi="Times New Roman"/>
        </w:rPr>
        <w:footnoteReference w:id="29"/>
      </w:r>
    </w:p>
    <w:p w:rsidR="00243ACD" w:rsidRPr="00FE26FA" w:rsidRDefault="00243ACD" w:rsidP="00243ACD">
      <w:pPr>
        <w:pStyle w:val="af"/>
        <w:spacing w:beforeLines="0" w:afterLines="0"/>
        <w:rPr>
          <w:rFonts w:ascii="Times New Roman" w:hAnsi="Times New Roman"/>
          <w:sz w:val="28"/>
          <w:szCs w:val="28"/>
        </w:rPr>
      </w:pPr>
      <w:bookmarkStart w:id="74" w:name="_Toc41950241"/>
      <w:r w:rsidRPr="00FE26FA">
        <w:rPr>
          <w:rFonts w:ascii="Times New Roman" w:hAnsi="Times New Roman" w:hint="eastAsia"/>
          <w:sz w:val="28"/>
          <w:szCs w:val="28"/>
        </w:rPr>
        <w:lastRenderedPageBreak/>
        <w:t>第二節</w:t>
      </w:r>
      <w:r w:rsidRPr="00FE26FA">
        <w:rPr>
          <w:rFonts w:ascii="Times New Roman" w:hAnsi="Times New Roman" w:hint="eastAsia"/>
          <w:sz w:val="28"/>
          <w:szCs w:val="28"/>
        </w:rPr>
        <w:t xml:space="preserve"> </w:t>
      </w:r>
      <w:r w:rsidRPr="00FE26FA">
        <w:rPr>
          <w:rFonts w:ascii="Times New Roman" w:hAnsi="Times New Roman" w:hint="eastAsia"/>
          <w:sz w:val="28"/>
          <w:szCs w:val="28"/>
        </w:rPr>
        <w:t>有情與身心的關係</w:t>
      </w:r>
      <w:bookmarkEnd w:id="74"/>
      <w:r w:rsidRPr="00FE26FA">
        <w:rPr>
          <w:rFonts w:ascii="Times New Roman" w:hAnsi="Times New Roman" w:hint="eastAsia"/>
          <w:sz w:val="28"/>
          <w:szCs w:val="28"/>
        </w:rPr>
        <w:t xml:space="preserve"> </w:t>
      </w:r>
    </w:p>
    <w:p w:rsidR="00243ACD" w:rsidRPr="00FE26FA" w:rsidRDefault="00243ACD" w:rsidP="002354D4">
      <w:pPr>
        <w:pStyle w:val="1"/>
        <w:numPr>
          <w:ilvl w:val="0"/>
          <w:numId w:val="17"/>
        </w:numPr>
        <w:ind w:left="425" w:hanging="425"/>
        <w:rPr>
          <w:rFonts w:eastAsiaTheme="minorEastAsia" w:hAnsiTheme="minorEastAsia"/>
          <w:bdr w:val="single" w:sz="4" w:space="0" w:color="auto"/>
        </w:rPr>
      </w:pPr>
      <w:bookmarkStart w:id="75" w:name="_Toc41950242"/>
      <w:r w:rsidRPr="00FE26FA">
        <w:rPr>
          <w:rFonts w:eastAsiaTheme="minorEastAsia" w:hAnsiTheme="minorEastAsia" w:hint="eastAsia"/>
          <w:bdr w:val="single" w:sz="4" w:space="0" w:color="auto"/>
        </w:rPr>
        <w:t>有情的神化</w:t>
      </w:r>
      <w:bookmarkEnd w:id="75"/>
    </w:p>
    <w:p w:rsidR="00807C1A" w:rsidRDefault="00807C1A" w:rsidP="00151658">
      <w:pPr>
        <w:pStyle w:val="2"/>
        <w:numPr>
          <w:ilvl w:val="0"/>
          <w:numId w:val="23"/>
        </w:numPr>
        <w:ind w:left="851" w:hanging="709"/>
        <w:rPr>
          <w:bdr w:val="single" w:sz="4" w:space="0" w:color="auto"/>
        </w:rPr>
      </w:pPr>
      <w:bookmarkStart w:id="76" w:name="_Toc41950243"/>
      <w:r>
        <w:rPr>
          <w:rFonts w:hint="eastAsia"/>
          <w:bdr w:val="single" w:sz="4" w:space="0" w:color="auto"/>
        </w:rPr>
        <w:t>總說</w:t>
      </w:r>
      <w:bookmarkEnd w:id="76"/>
    </w:p>
    <w:p w:rsidR="00202EC5" w:rsidRPr="00807C1A" w:rsidRDefault="004E1693" w:rsidP="00151658">
      <w:pPr>
        <w:pStyle w:val="3"/>
        <w:numPr>
          <w:ilvl w:val="0"/>
          <w:numId w:val="27"/>
        </w:numPr>
        <w:ind w:hanging="76"/>
        <w:rPr>
          <w:bdr w:val="single" w:sz="4" w:space="0" w:color="auto"/>
        </w:rPr>
      </w:pPr>
      <w:bookmarkStart w:id="77" w:name="_Toc41950244"/>
      <w:r>
        <w:rPr>
          <w:rFonts w:hint="eastAsia"/>
          <w:bdr w:val="single" w:sz="4" w:space="0" w:color="auto"/>
        </w:rPr>
        <w:t>世</w:t>
      </w:r>
      <w:r w:rsidR="00E45933">
        <w:rPr>
          <w:rFonts w:hint="eastAsia"/>
          <w:bdr w:val="single" w:sz="4" w:space="0" w:color="auto"/>
        </w:rPr>
        <w:t>人</w:t>
      </w:r>
      <w:r>
        <w:rPr>
          <w:rFonts w:hint="eastAsia"/>
          <w:bdr w:val="single" w:sz="4" w:space="0" w:color="auto"/>
        </w:rPr>
        <w:t>的</w:t>
      </w:r>
      <w:r w:rsidR="00202EC5" w:rsidRPr="00807C1A">
        <w:rPr>
          <w:rFonts w:hint="eastAsia"/>
          <w:bdr w:val="single" w:sz="4" w:space="0" w:color="auto"/>
        </w:rPr>
        <w:t>我見</w:t>
      </w:r>
      <w:r>
        <w:rPr>
          <w:rFonts w:ascii="新細明體" w:hAnsi="新細明體" w:hint="eastAsia"/>
          <w:szCs w:val="20"/>
          <w:bdr w:val="single" w:sz="4" w:space="0" w:color="auto"/>
        </w:rPr>
        <w:t>（</w:t>
      </w:r>
      <w:r w:rsidR="000768D9">
        <w:rPr>
          <w:rFonts w:ascii="新細明體" w:hAnsi="新細明體" w:hint="eastAsia"/>
          <w:szCs w:val="20"/>
          <w:bdr w:val="single" w:sz="4" w:space="0" w:color="auto"/>
        </w:rPr>
        <w:t>即</w:t>
      </w:r>
      <w:r w:rsidRPr="00FE26FA">
        <w:rPr>
          <w:rFonts w:eastAsiaTheme="minorEastAsia" w:hAnsiTheme="minorEastAsia" w:hint="eastAsia"/>
          <w:bdr w:val="single" w:sz="4" w:space="0" w:color="auto"/>
        </w:rPr>
        <w:t>有情的神化</w:t>
      </w:r>
      <w:r>
        <w:rPr>
          <w:rFonts w:eastAsiaTheme="minorEastAsia" w:hAnsiTheme="minorEastAsia" w:hint="eastAsia"/>
          <w:bdr w:val="single" w:sz="4" w:space="0" w:color="auto"/>
        </w:rPr>
        <w:t>）</w:t>
      </w:r>
      <w:bookmarkEnd w:id="77"/>
    </w:p>
    <w:p w:rsidR="004E1693" w:rsidRPr="004E1693" w:rsidRDefault="004E1693" w:rsidP="00151658">
      <w:pPr>
        <w:pStyle w:val="4"/>
        <w:numPr>
          <w:ilvl w:val="0"/>
          <w:numId w:val="30"/>
        </w:numPr>
        <w:ind w:hanging="324"/>
        <w:rPr>
          <w:bdr w:val="single" w:sz="4" w:space="0" w:color="auto"/>
        </w:rPr>
      </w:pPr>
      <w:bookmarkStart w:id="78" w:name="_Toc41950245"/>
      <w:r w:rsidRPr="004E1693">
        <w:rPr>
          <w:rFonts w:hint="eastAsia"/>
          <w:bdr w:val="single" w:sz="4" w:space="0" w:color="auto"/>
        </w:rPr>
        <w:t>有情生死與世間苦迫的根本</w:t>
      </w:r>
      <w:bookmarkEnd w:id="78"/>
    </w:p>
    <w:p w:rsidR="00202EC5" w:rsidRPr="00807C1A" w:rsidRDefault="00243ACD" w:rsidP="0087515F">
      <w:pPr>
        <w:spacing w:afterLines="30"/>
        <w:rPr>
          <w:rFonts w:ascii="Times New Roman" w:eastAsiaTheme="minorEastAsia" w:hAnsi="Times New Roman"/>
          <w:b/>
        </w:rPr>
      </w:pPr>
      <w:r w:rsidRPr="00FE26FA">
        <w:rPr>
          <w:rFonts w:ascii="Times New Roman" w:eastAsiaTheme="minorEastAsia" w:hAnsi="Times New Roman" w:hint="eastAsia"/>
        </w:rPr>
        <w:t xml:space="preserve">    </w:t>
      </w:r>
      <w:r w:rsidRPr="00FE26FA">
        <w:rPr>
          <w:rFonts w:ascii="Times New Roman" w:eastAsiaTheme="minorEastAsia" w:hAnsi="Times New Roman" w:hint="eastAsia"/>
          <w:b/>
        </w:rPr>
        <w:t>有情的神化</w:t>
      </w:r>
      <w:r>
        <w:rPr>
          <w:rFonts w:ascii="Times New Roman" w:eastAsiaTheme="minorEastAsia" w:hAnsi="Times New Roman" w:hint="eastAsia"/>
          <w:b/>
        </w:rPr>
        <w:t xml:space="preserve">  </w:t>
      </w:r>
      <w:r w:rsidRPr="00FE26FA">
        <w:rPr>
          <w:rFonts w:ascii="Times New Roman" w:eastAsiaTheme="minorEastAsia" w:hAnsi="Times New Roman" w:hint="eastAsia"/>
        </w:rPr>
        <w:t>依佛法說：</w:t>
      </w:r>
      <w:r w:rsidRPr="00807C1A">
        <w:rPr>
          <w:rFonts w:ascii="Times New Roman" w:eastAsiaTheme="minorEastAsia" w:hAnsi="Times New Roman" w:hint="eastAsia"/>
          <w:b/>
        </w:rPr>
        <w:t>有情的生死流轉，世間的苦迫紛亂，根本為「我見」在作祟。</w:t>
      </w:r>
    </w:p>
    <w:p w:rsidR="00807C1A" w:rsidRPr="00240841" w:rsidRDefault="00807C1A" w:rsidP="00151658">
      <w:pPr>
        <w:pStyle w:val="4"/>
        <w:numPr>
          <w:ilvl w:val="0"/>
          <w:numId w:val="30"/>
        </w:numPr>
        <w:ind w:hanging="324"/>
        <w:rPr>
          <w:bdr w:val="single" w:sz="4" w:space="0" w:color="auto"/>
        </w:rPr>
      </w:pPr>
      <w:bookmarkStart w:id="79" w:name="_Toc41950246"/>
      <w:r>
        <w:rPr>
          <w:rFonts w:hint="eastAsia"/>
          <w:bdr w:val="single" w:sz="4" w:space="0" w:color="auto"/>
        </w:rPr>
        <w:t>俱生我見與分別我見</w:t>
      </w:r>
      <w:bookmarkEnd w:id="79"/>
    </w:p>
    <w:p w:rsidR="00807C1A" w:rsidRDefault="00E45933" w:rsidP="0087515F">
      <w:pPr>
        <w:spacing w:afterLines="30"/>
        <w:rPr>
          <w:rFonts w:ascii="Times New Roman" w:eastAsiaTheme="minorEastAsia" w:hAnsi="Times New Roman"/>
          <w:b/>
        </w:rPr>
      </w:pPr>
      <w:r w:rsidRPr="00D37FCF">
        <w:rPr>
          <w:rFonts w:ascii="Times New Roman" w:hAnsi="Times New Roman"/>
          <w:b/>
          <w:vertAlign w:val="superscript"/>
        </w:rPr>
        <w:t>〔</w:t>
      </w:r>
      <w:r>
        <w:rPr>
          <w:rFonts w:ascii="Times New Roman" w:hAnsi="Times New Roman" w:hint="eastAsia"/>
          <w:b/>
          <w:vertAlign w:val="superscript"/>
        </w:rPr>
        <w:t>一</w:t>
      </w:r>
      <w:r w:rsidRPr="00D37FCF">
        <w:rPr>
          <w:rFonts w:ascii="Times New Roman" w:hAnsi="Times New Roman"/>
          <w:b/>
          <w:vertAlign w:val="superscript"/>
        </w:rPr>
        <w:t>〕</w:t>
      </w:r>
      <w:r w:rsidR="00243ACD" w:rsidRPr="00202EC5">
        <w:rPr>
          <w:rFonts w:ascii="Times New Roman" w:eastAsiaTheme="minorEastAsia" w:hAnsi="Times New Roman" w:hint="eastAsia"/>
          <w:b/>
        </w:rPr>
        <w:t>我見，即人人於自己的身心，有意無意的直覺到自我。強烈的自我感為中心，於是乎發為一切顛倒的思想與行為。</w:t>
      </w:r>
    </w:p>
    <w:p w:rsidR="00202EC5" w:rsidRDefault="00E45933" w:rsidP="0087515F">
      <w:pPr>
        <w:spacing w:afterLines="30"/>
        <w:rPr>
          <w:rFonts w:ascii="Times New Roman" w:eastAsiaTheme="minorEastAsia" w:hAnsi="Times New Roman"/>
        </w:rPr>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243ACD" w:rsidRPr="00FE26FA">
        <w:rPr>
          <w:rFonts w:ascii="Times New Roman" w:eastAsiaTheme="minorEastAsia" w:hAnsi="Times New Roman" w:hint="eastAsia"/>
        </w:rPr>
        <w:t>此自我，在釋尊時代的印度，有各式各樣的名稱，有各式各樣的推想，成為印度文化中的核心論題。</w:t>
      </w:r>
      <w:r w:rsidR="009475B9">
        <w:rPr>
          <w:rStyle w:val="ad"/>
          <w:rFonts w:ascii="Times New Roman" w:eastAsiaTheme="minorEastAsia" w:hAnsi="Times New Roman"/>
        </w:rPr>
        <w:footnoteReference w:id="30"/>
      </w:r>
    </w:p>
    <w:p w:rsidR="002F328F" w:rsidRPr="002F328F" w:rsidRDefault="002F328F" w:rsidP="00151658">
      <w:pPr>
        <w:pStyle w:val="3"/>
        <w:numPr>
          <w:ilvl w:val="0"/>
          <w:numId w:val="27"/>
        </w:numPr>
        <w:ind w:hanging="76"/>
        <w:rPr>
          <w:bdr w:val="single" w:sz="4" w:space="0" w:color="auto"/>
        </w:rPr>
      </w:pPr>
      <w:bookmarkStart w:id="80" w:name="_Toc41950247"/>
      <w:r w:rsidRPr="002F328F">
        <w:rPr>
          <w:rFonts w:hint="eastAsia"/>
          <w:bdr w:val="single" w:sz="4" w:space="0" w:color="auto"/>
        </w:rPr>
        <w:lastRenderedPageBreak/>
        <w:t>釋尊</w:t>
      </w:r>
      <w:r w:rsidR="00E45933">
        <w:rPr>
          <w:rFonts w:hint="eastAsia"/>
          <w:bdr w:val="single" w:sz="4" w:space="0" w:color="auto"/>
        </w:rPr>
        <w:t>的</w:t>
      </w:r>
      <w:r w:rsidRPr="002F328F">
        <w:rPr>
          <w:rFonts w:hint="eastAsia"/>
          <w:bdr w:val="single" w:sz="4" w:space="0" w:color="auto"/>
        </w:rPr>
        <w:t>徹悟</w:t>
      </w:r>
      <w:bookmarkEnd w:id="80"/>
    </w:p>
    <w:p w:rsidR="00243ACD" w:rsidRDefault="00243ACD" w:rsidP="0087515F">
      <w:pPr>
        <w:spacing w:afterLines="30"/>
        <w:rPr>
          <w:rFonts w:ascii="Times New Roman" w:eastAsiaTheme="minorEastAsia" w:hAnsi="Times New Roman"/>
        </w:rPr>
      </w:pPr>
      <w:r w:rsidRPr="00FE26FA">
        <w:rPr>
          <w:rFonts w:ascii="Times New Roman" w:eastAsiaTheme="minorEastAsia" w:hAnsi="Times New Roman" w:hint="eastAsia"/>
        </w:rPr>
        <w:t>釋尊即由此大徹大悟，而成為無上正覺者。</w:t>
      </w:r>
      <w:r w:rsidRPr="00FE26FA">
        <w:rPr>
          <w:rFonts w:ascii="Times New Roman" w:eastAsiaTheme="minorEastAsia" w:hAnsi="Times New Roman" w:hint="eastAsia"/>
        </w:rPr>
        <w:t xml:space="preserve"> </w:t>
      </w:r>
    </w:p>
    <w:p w:rsidR="002F328F" w:rsidRDefault="002F328F" w:rsidP="00151658">
      <w:pPr>
        <w:pStyle w:val="2"/>
        <w:numPr>
          <w:ilvl w:val="0"/>
          <w:numId w:val="23"/>
        </w:numPr>
        <w:ind w:left="851" w:hanging="709"/>
        <w:rPr>
          <w:bdr w:val="single" w:sz="4" w:space="0" w:color="auto"/>
        </w:rPr>
      </w:pPr>
      <w:bookmarkStart w:id="81" w:name="_Toc41950248"/>
      <w:r>
        <w:rPr>
          <w:rFonts w:hint="eastAsia"/>
          <w:bdr w:val="single" w:sz="4" w:space="0" w:color="auto"/>
        </w:rPr>
        <w:t>詳論</w:t>
      </w:r>
      <w:bookmarkEnd w:id="81"/>
    </w:p>
    <w:p w:rsidR="004E1693" w:rsidRDefault="004E1693" w:rsidP="00151658">
      <w:pPr>
        <w:pStyle w:val="3"/>
        <w:numPr>
          <w:ilvl w:val="0"/>
          <w:numId w:val="28"/>
        </w:numPr>
        <w:ind w:hanging="76"/>
        <w:rPr>
          <w:bdr w:val="single" w:sz="4" w:space="0" w:color="auto"/>
        </w:rPr>
      </w:pPr>
      <w:bookmarkStart w:id="82" w:name="_Toc41950249"/>
      <w:r>
        <w:rPr>
          <w:rFonts w:hint="eastAsia"/>
          <w:bdr w:val="single" w:sz="4" w:space="0" w:color="auto"/>
        </w:rPr>
        <w:t>世間</w:t>
      </w:r>
      <w:r w:rsidR="00581E44">
        <w:rPr>
          <w:rFonts w:hint="eastAsia"/>
          <w:bdr w:val="single" w:sz="4" w:space="0" w:color="auto"/>
        </w:rPr>
        <w:t>的</w:t>
      </w:r>
      <w:r>
        <w:rPr>
          <w:rFonts w:hint="eastAsia"/>
          <w:bdr w:val="single" w:sz="4" w:space="0" w:color="auto"/>
        </w:rPr>
        <w:t>迷情</w:t>
      </w:r>
      <w:bookmarkEnd w:id="82"/>
    </w:p>
    <w:p w:rsidR="00202EC5" w:rsidRPr="002F328F" w:rsidRDefault="00807C1A" w:rsidP="00151658">
      <w:pPr>
        <w:pStyle w:val="4"/>
        <w:numPr>
          <w:ilvl w:val="0"/>
          <w:numId w:val="24"/>
        </w:numPr>
        <w:ind w:hanging="324"/>
        <w:rPr>
          <w:bdr w:val="single" w:sz="4" w:space="0" w:color="auto"/>
        </w:rPr>
      </w:pPr>
      <w:bookmarkStart w:id="83" w:name="_Toc41950250"/>
      <w:r w:rsidRPr="002F328F">
        <w:rPr>
          <w:rFonts w:hint="eastAsia"/>
          <w:bdr w:val="single" w:sz="4" w:space="0" w:color="auto"/>
        </w:rPr>
        <w:t>不解</w:t>
      </w:r>
      <w:r w:rsidR="002F328F">
        <w:rPr>
          <w:rFonts w:hint="eastAsia"/>
          <w:bdr w:val="single" w:sz="4" w:space="0" w:color="auto"/>
        </w:rPr>
        <w:t>「</w:t>
      </w:r>
      <w:r w:rsidRPr="002F328F">
        <w:rPr>
          <w:rFonts w:hint="eastAsia"/>
          <w:bdr w:val="single" w:sz="4" w:space="0" w:color="auto"/>
        </w:rPr>
        <w:t>假名</w:t>
      </w:r>
      <w:r w:rsidR="002F328F">
        <w:rPr>
          <w:rFonts w:hint="eastAsia"/>
          <w:bdr w:val="single" w:sz="4" w:space="0" w:color="auto"/>
        </w:rPr>
        <w:t>我」，</w:t>
      </w:r>
      <w:r w:rsidRPr="002F328F">
        <w:rPr>
          <w:rFonts w:hint="eastAsia"/>
          <w:bdr w:val="single" w:sz="4" w:space="0" w:color="auto"/>
        </w:rPr>
        <w:t>而</w:t>
      </w:r>
      <w:r w:rsidR="0077648A" w:rsidRPr="002F328F">
        <w:rPr>
          <w:rFonts w:hint="eastAsia"/>
          <w:bdr w:val="single" w:sz="4" w:space="0" w:color="auto"/>
        </w:rPr>
        <w:t>「</w:t>
      </w:r>
      <w:r w:rsidRPr="002F328F">
        <w:rPr>
          <w:rFonts w:hint="eastAsia"/>
          <w:bdr w:val="single" w:sz="4" w:space="0" w:color="auto"/>
        </w:rPr>
        <w:t>神化</w:t>
      </w:r>
      <w:r w:rsidR="002F328F">
        <w:rPr>
          <w:rFonts w:hint="eastAsia"/>
          <w:bdr w:val="single" w:sz="4" w:space="0" w:color="auto"/>
        </w:rPr>
        <w:t>為</w:t>
      </w:r>
      <w:r w:rsidR="00202EC5" w:rsidRPr="002F328F">
        <w:rPr>
          <w:rFonts w:hint="eastAsia"/>
          <w:bdr w:val="single" w:sz="4" w:space="0" w:color="auto"/>
        </w:rPr>
        <w:t>我」</w:t>
      </w:r>
      <w:bookmarkEnd w:id="83"/>
    </w:p>
    <w:p w:rsidR="002F328F" w:rsidRDefault="00243ACD" w:rsidP="0087515F">
      <w:pPr>
        <w:spacing w:afterLines="30"/>
        <w:rPr>
          <w:rFonts w:ascii="Times New Roman" w:eastAsiaTheme="minorEastAsia" w:hAnsi="Times New Roman"/>
          <w:b/>
        </w:rPr>
      </w:pPr>
      <w:r w:rsidRPr="00FE26FA">
        <w:rPr>
          <w:rFonts w:ascii="Times New Roman" w:eastAsiaTheme="minorEastAsia" w:hAnsi="Times New Roman" w:hint="eastAsia"/>
        </w:rPr>
        <w:t xml:space="preserve">    </w:t>
      </w:r>
      <w:r w:rsidRPr="00565D89">
        <w:rPr>
          <w:rFonts w:ascii="Times New Roman" w:eastAsiaTheme="minorEastAsia" w:hAnsi="Times New Roman" w:hint="eastAsia"/>
          <w:b/>
        </w:rPr>
        <w:t>有情，</w:t>
      </w:r>
      <w:r w:rsidRPr="00FE26FA">
        <w:rPr>
          <w:rFonts w:ascii="Times New Roman" w:eastAsiaTheme="minorEastAsia" w:hAnsi="Times New Roman" w:hint="eastAsia"/>
        </w:rPr>
        <w:t>即</w:t>
      </w:r>
      <w:r w:rsidRPr="009B460F">
        <w:rPr>
          <w:rFonts w:ascii="Times New Roman" w:eastAsiaTheme="minorEastAsia" w:hAnsi="Times New Roman" w:hint="eastAsia"/>
          <w:b/>
        </w:rPr>
        <w:t>「我」的異名</w:t>
      </w:r>
      <w:r w:rsidRPr="00FE26FA">
        <w:rPr>
          <w:rFonts w:ascii="Times New Roman" w:eastAsiaTheme="minorEastAsia" w:hAnsi="Times New Roman" w:hint="eastAsia"/>
        </w:rPr>
        <w:t>之一；</w:t>
      </w:r>
      <w:r w:rsidR="00565D89">
        <w:rPr>
          <w:rStyle w:val="ad"/>
          <w:rFonts w:ascii="Times New Roman" w:eastAsiaTheme="minorEastAsia" w:hAnsi="Times New Roman"/>
        </w:rPr>
        <w:footnoteReference w:id="31"/>
      </w:r>
      <w:r w:rsidRPr="00FE26FA">
        <w:rPr>
          <w:rFonts w:ascii="Times New Roman" w:eastAsiaTheme="minorEastAsia" w:hAnsi="Times New Roman" w:hint="eastAsia"/>
        </w:rPr>
        <w:t>此外更有「數取趣」、「命者」、「士夫」等。《般若經》總列為十六名。</w:t>
      </w:r>
      <w:r w:rsidR="000753A8">
        <w:rPr>
          <w:rStyle w:val="ad"/>
          <w:rFonts w:ascii="Times New Roman" w:eastAsiaTheme="minorEastAsia" w:hAnsi="Times New Roman"/>
        </w:rPr>
        <w:footnoteReference w:id="32"/>
      </w:r>
      <w:r w:rsidR="002F328F" w:rsidRPr="00D37FCF">
        <w:rPr>
          <w:rFonts w:ascii="Times New Roman" w:hAnsi="Times New Roman"/>
          <w:b/>
          <w:vertAlign w:val="superscript"/>
        </w:rPr>
        <w:t>〔</w:t>
      </w:r>
      <w:r w:rsidR="002F328F" w:rsidRPr="00D37FCF">
        <w:rPr>
          <w:rFonts w:ascii="Times New Roman" w:hAnsi="Times New Roman"/>
          <w:b/>
          <w:vertAlign w:val="superscript"/>
        </w:rPr>
        <w:t>1</w:t>
      </w:r>
      <w:r w:rsidR="002F328F" w:rsidRPr="00D37FCF">
        <w:rPr>
          <w:rFonts w:ascii="Times New Roman" w:hAnsi="Times New Roman"/>
          <w:b/>
          <w:vertAlign w:val="superscript"/>
        </w:rPr>
        <w:t>〕</w:t>
      </w:r>
      <w:r w:rsidRPr="009B460F">
        <w:rPr>
          <w:rFonts w:ascii="Times New Roman" w:eastAsiaTheme="minorEastAsia" w:hAnsi="Times New Roman" w:hint="eastAsia"/>
          <w:b/>
        </w:rPr>
        <w:t>有情，</w:t>
      </w:r>
      <w:r w:rsidRPr="00FE26FA">
        <w:rPr>
          <w:rFonts w:ascii="Times New Roman" w:eastAsiaTheme="minorEastAsia" w:hAnsi="Times New Roman" w:hint="eastAsia"/>
        </w:rPr>
        <w:t>即有情識者。</w:t>
      </w:r>
      <w:r w:rsidR="002F328F" w:rsidRPr="00D37FCF">
        <w:rPr>
          <w:rFonts w:ascii="Times New Roman" w:hAnsi="Times New Roman"/>
          <w:b/>
          <w:vertAlign w:val="superscript"/>
        </w:rPr>
        <w:t>〔</w:t>
      </w:r>
      <w:r w:rsidR="002F328F">
        <w:rPr>
          <w:rFonts w:ascii="Times New Roman" w:hAnsi="Times New Roman" w:hint="eastAsia"/>
          <w:b/>
          <w:vertAlign w:val="superscript"/>
        </w:rPr>
        <w:t>2</w:t>
      </w:r>
      <w:r w:rsidR="002F328F" w:rsidRPr="00D37FCF">
        <w:rPr>
          <w:rFonts w:ascii="Times New Roman" w:hAnsi="Times New Roman"/>
          <w:b/>
          <w:vertAlign w:val="superscript"/>
        </w:rPr>
        <w:t>〕</w:t>
      </w:r>
      <w:r w:rsidRPr="009B460F">
        <w:rPr>
          <w:rFonts w:ascii="Times New Roman" w:eastAsiaTheme="minorEastAsia" w:hAnsi="Times New Roman" w:hint="eastAsia"/>
          <w:b/>
        </w:rPr>
        <w:t>我，</w:t>
      </w:r>
      <w:r w:rsidRPr="00FE26FA">
        <w:rPr>
          <w:rFonts w:ascii="Times New Roman" w:eastAsiaTheme="minorEastAsia" w:hAnsi="Times New Roman" w:hint="eastAsia"/>
        </w:rPr>
        <w:t>即主宰──自在宰制者。</w:t>
      </w:r>
      <w:r w:rsidR="002F328F" w:rsidRPr="00D37FCF">
        <w:rPr>
          <w:rFonts w:ascii="Times New Roman" w:hAnsi="Times New Roman"/>
          <w:b/>
          <w:vertAlign w:val="superscript"/>
        </w:rPr>
        <w:t>〔</w:t>
      </w:r>
      <w:r w:rsidR="002F328F">
        <w:rPr>
          <w:rFonts w:ascii="Times New Roman" w:hAnsi="Times New Roman" w:hint="eastAsia"/>
          <w:b/>
          <w:vertAlign w:val="superscript"/>
        </w:rPr>
        <w:t>3</w:t>
      </w:r>
      <w:r w:rsidR="002F328F" w:rsidRPr="00D37FCF">
        <w:rPr>
          <w:rFonts w:ascii="Times New Roman" w:hAnsi="Times New Roman"/>
          <w:b/>
          <w:vertAlign w:val="superscript"/>
        </w:rPr>
        <w:t>〕</w:t>
      </w:r>
      <w:r w:rsidRPr="009B460F">
        <w:rPr>
          <w:rFonts w:ascii="Times New Roman" w:eastAsiaTheme="minorEastAsia" w:hAnsi="Times New Roman" w:hint="eastAsia"/>
          <w:b/>
        </w:rPr>
        <w:t>數取趣，</w:t>
      </w:r>
      <w:r w:rsidRPr="00FE26FA">
        <w:rPr>
          <w:rFonts w:ascii="Times New Roman" w:eastAsiaTheme="minorEastAsia" w:hAnsi="Times New Roman" w:hint="eastAsia"/>
        </w:rPr>
        <w:t>即不斷的受生死者。</w:t>
      </w:r>
      <w:r w:rsidR="002F328F" w:rsidRPr="00D37FCF">
        <w:rPr>
          <w:rFonts w:ascii="Times New Roman" w:hAnsi="Times New Roman"/>
          <w:b/>
          <w:vertAlign w:val="superscript"/>
        </w:rPr>
        <w:t>〔</w:t>
      </w:r>
      <w:r w:rsidR="002F328F">
        <w:rPr>
          <w:rFonts w:ascii="Times New Roman" w:hAnsi="Times New Roman" w:hint="eastAsia"/>
          <w:b/>
          <w:vertAlign w:val="superscript"/>
        </w:rPr>
        <w:t>4</w:t>
      </w:r>
      <w:r w:rsidR="002F328F" w:rsidRPr="00D37FCF">
        <w:rPr>
          <w:rFonts w:ascii="Times New Roman" w:hAnsi="Times New Roman"/>
          <w:b/>
          <w:vertAlign w:val="superscript"/>
        </w:rPr>
        <w:t>〕</w:t>
      </w:r>
      <w:r w:rsidRPr="009B460F">
        <w:rPr>
          <w:rFonts w:ascii="Times New Roman" w:eastAsiaTheme="minorEastAsia" w:hAnsi="Times New Roman" w:hint="eastAsia"/>
          <w:b/>
        </w:rPr>
        <w:t>命者，</w:t>
      </w:r>
      <w:r w:rsidRPr="00FE26FA">
        <w:rPr>
          <w:rFonts w:ascii="Times New Roman" w:eastAsiaTheme="minorEastAsia" w:hAnsi="Times New Roman" w:hint="eastAsia"/>
        </w:rPr>
        <w:t>即壽命延續者。</w:t>
      </w:r>
      <w:r w:rsidR="002F328F" w:rsidRPr="00D37FCF">
        <w:rPr>
          <w:rFonts w:ascii="Times New Roman" w:hAnsi="Times New Roman"/>
          <w:b/>
          <w:vertAlign w:val="superscript"/>
        </w:rPr>
        <w:t>〔</w:t>
      </w:r>
      <w:r w:rsidR="002F328F">
        <w:rPr>
          <w:rFonts w:ascii="Times New Roman" w:hAnsi="Times New Roman" w:hint="eastAsia"/>
          <w:b/>
          <w:vertAlign w:val="superscript"/>
        </w:rPr>
        <w:t>5</w:t>
      </w:r>
      <w:r w:rsidR="002F328F" w:rsidRPr="00D37FCF">
        <w:rPr>
          <w:rFonts w:ascii="Times New Roman" w:hAnsi="Times New Roman"/>
          <w:b/>
          <w:vertAlign w:val="superscript"/>
        </w:rPr>
        <w:t>〕</w:t>
      </w:r>
      <w:r w:rsidRPr="009B460F">
        <w:rPr>
          <w:rFonts w:ascii="Times New Roman" w:eastAsiaTheme="minorEastAsia" w:hAnsi="Times New Roman" w:hint="eastAsia"/>
          <w:b/>
        </w:rPr>
        <w:t>士夫，</w:t>
      </w:r>
      <w:r w:rsidRPr="00FE26FA">
        <w:rPr>
          <w:rFonts w:ascii="Times New Roman" w:eastAsiaTheme="minorEastAsia" w:hAnsi="Times New Roman" w:hint="eastAsia"/>
        </w:rPr>
        <w:t>即作事者。</w:t>
      </w:r>
      <w:r w:rsidRPr="002F328F">
        <w:rPr>
          <w:rFonts w:ascii="Times New Roman" w:eastAsiaTheme="minorEastAsia" w:hAnsi="Times New Roman" w:hint="eastAsia"/>
          <w:b/>
        </w:rPr>
        <w:t>這些，</w:t>
      </w:r>
    </w:p>
    <w:p w:rsidR="002F328F" w:rsidRDefault="002F328F" w:rsidP="0087515F">
      <w:pPr>
        <w:spacing w:afterLines="30"/>
        <w:rPr>
          <w:rFonts w:ascii="Times New Roman" w:eastAsiaTheme="minorEastAsia" w:hAnsi="Times New Roman"/>
          <w:b/>
        </w:rPr>
      </w:pPr>
      <w:r w:rsidRPr="00D37FCF">
        <w:rPr>
          <w:rFonts w:ascii="Times New Roman" w:hAnsi="Times New Roman"/>
          <w:b/>
          <w:vertAlign w:val="superscript"/>
        </w:rPr>
        <w:t>〔</w:t>
      </w:r>
      <w:r>
        <w:rPr>
          <w:rFonts w:ascii="Times New Roman" w:hAnsi="Times New Roman" w:hint="eastAsia"/>
          <w:b/>
          <w:vertAlign w:val="superscript"/>
        </w:rPr>
        <w:t>一</w:t>
      </w:r>
      <w:r w:rsidRPr="00D37FCF">
        <w:rPr>
          <w:rFonts w:ascii="Times New Roman" w:hAnsi="Times New Roman"/>
          <w:b/>
          <w:vertAlign w:val="superscript"/>
        </w:rPr>
        <w:t>〕</w:t>
      </w:r>
      <w:r w:rsidR="00243ACD" w:rsidRPr="00202EC5">
        <w:rPr>
          <w:rFonts w:ascii="Times New Roman" w:eastAsiaTheme="minorEastAsia" w:hAnsi="Times New Roman" w:hint="eastAsia"/>
          <w:b/>
        </w:rPr>
        <w:t>都約有情的各種現象而立名，本為世間的事實，</w:t>
      </w:r>
    </w:p>
    <w:p w:rsidR="00202EC5" w:rsidRDefault="002F328F" w:rsidP="0087515F">
      <w:pPr>
        <w:spacing w:afterLines="30"/>
        <w:rPr>
          <w:rFonts w:ascii="Times New Roman" w:eastAsiaTheme="minorEastAsia" w:hAnsi="Times New Roman"/>
          <w:b/>
        </w:rPr>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243ACD" w:rsidRPr="00202EC5">
        <w:rPr>
          <w:rFonts w:ascii="Times New Roman" w:eastAsiaTheme="minorEastAsia" w:hAnsi="Times New Roman" w:hint="eastAsia"/>
          <w:b/>
        </w:rPr>
        <w:t>但神秘者與庸俗者，不能正見有情的真相，所以神化起來。</w:t>
      </w:r>
      <w:r w:rsidR="00A46139">
        <w:rPr>
          <w:rStyle w:val="ad"/>
          <w:rFonts w:ascii="Times New Roman" w:eastAsiaTheme="minorEastAsia" w:hAnsi="Times New Roman"/>
          <w:b/>
        </w:rPr>
        <w:footnoteReference w:id="33"/>
      </w:r>
    </w:p>
    <w:p w:rsidR="001E4F20" w:rsidRPr="00240841" w:rsidRDefault="001E4F20" w:rsidP="00151658">
      <w:pPr>
        <w:pStyle w:val="4"/>
        <w:numPr>
          <w:ilvl w:val="0"/>
          <w:numId w:val="24"/>
        </w:numPr>
        <w:ind w:hanging="324"/>
        <w:rPr>
          <w:bdr w:val="single" w:sz="4" w:space="0" w:color="auto"/>
        </w:rPr>
      </w:pPr>
      <w:bookmarkStart w:id="84" w:name="_Toc41950251"/>
      <w:r w:rsidRPr="00240841">
        <w:rPr>
          <w:rFonts w:hint="eastAsia"/>
          <w:bdr w:val="single" w:sz="4" w:space="0" w:color="auto"/>
        </w:rPr>
        <w:t>神</w:t>
      </w:r>
      <w:r w:rsidR="008F2F63">
        <w:rPr>
          <w:rFonts w:hint="eastAsia"/>
          <w:bdr w:val="single" w:sz="4" w:space="0" w:color="auto"/>
        </w:rPr>
        <w:t>我</w:t>
      </w:r>
      <w:r w:rsidRPr="00240841">
        <w:rPr>
          <w:rFonts w:hint="eastAsia"/>
          <w:bdr w:val="single" w:sz="4" w:space="0" w:color="auto"/>
        </w:rPr>
        <w:t>的</w:t>
      </w:r>
      <w:r w:rsidR="008F2F63">
        <w:rPr>
          <w:rFonts w:hint="eastAsia"/>
          <w:bdr w:val="single" w:sz="4" w:space="0" w:color="auto"/>
        </w:rPr>
        <w:t>異計</w:t>
      </w:r>
      <w:bookmarkEnd w:id="84"/>
    </w:p>
    <w:p w:rsidR="00445D73" w:rsidRPr="00445D73" w:rsidRDefault="00445D73" w:rsidP="00151658">
      <w:pPr>
        <w:pStyle w:val="5"/>
        <w:numPr>
          <w:ilvl w:val="0"/>
          <w:numId w:val="25"/>
        </w:numPr>
        <w:ind w:left="851" w:hanging="284"/>
        <w:rPr>
          <w:bdr w:val="single" w:sz="4" w:space="0" w:color="auto"/>
        </w:rPr>
      </w:pPr>
      <w:bookmarkStart w:id="85" w:name="_Toc41950252"/>
      <w:r w:rsidRPr="00445D73">
        <w:rPr>
          <w:rFonts w:hint="eastAsia"/>
          <w:bdr w:val="single" w:sz="4" w:space="0" w:color="auto"/>
        </w:rPr>
        <w:t>舉經</w:t>
      </w:r>
      <w:bookmarkEnd w:id="85"/>
    </w:p>
    <w:p w:rsidR="00983D23" w:rsidRDefault="00243ACD" w:rsidP="0087515F">
      <w:pPr>
        <w:spacing w:afterLines="30"/>
        <w:rPr>
          <w:rFonts w:ascii="Times New Roman" w:eastAsiaTheme="minorEastAsia" w:hAnsi="Times New Roman"/>
        </w:rPr>
      </w:pPr>
      <w:r w:rsidRPr="00FE26FA">
        <w:rPr>
          <w:rFonts w:ascii="Times New Roman" w:eastAsiaTheme="minorEastAsia" w:hAnsi="Times New Roman" w:hint="eastAsia"/>
        </w:rPr>
        <w:t>如《雜含》（卷一○‧二七二經）說：「三見者，何等為三？</w:t>
      </w:r>
      <w:r w:rsidR="009B1D11" w:rsidRPr="00D37FCF">
        <w:rPr>
          <w:rFonts w:ascii="Times New Roman" w:hAnsi="Times New Roman"/>
          <w:b/>
          <w:vertAlign w:val="superscript"/>
        </w:rPr>
        <w:t>〔</w:t>
      </w:r>
      <w:r w:rsidR="009B1D11" w:rsidRPr="00D37FCF">
        <w:rPr>
          <w:rFonts w:ascii="Times New Roman" w:hAnsi="Times New Roman"/>
          <w:b/>
          <w:vertAlign w:val="superscript"/>
        </w:rPr>
        <w:t>1</w:t>
      </w:r>
      <w:r w:rsidR="009B1D11" w:rsidRPr="00D37FCF">
        <w:rPr>
          <w:rFonts w:ascii="Times New Roman" w:hAnsi="Times New Roman"/>
          <w:b/>
          <w:vertAlign w:val="superscript"/>
        </w:rPr>
        <w:t>〕</w:t>
      </w:r>
      <w:r w:rsidRPr="00FE26FA">
        <w:rPr>
          <w:rFonts w:ascii="Times New Roman" w:eastAsiaTheme="minorEastAsia" w:hAnsi="Times New Roman" w:hint="eastAsia"/>
        </w:rPr>
        <w:t>有一種見，如是如是說：</w:t>
      </w:r>
      <w:r w:rsidRPr="000A0A67">
        <w:rPr>
          <w:rFonts w:ascii="Times New Roman" w:eastAsiaTheme="minorEastAsia" w:hAnsi="Times New Roman" w:hint="eastAsia"/>
          <w:b/>
        </w:rPr>
        <w:t>命則是身。</w:t>
      </w:r>
      <w:r w:rsidR="009B1D11" w:rsidRPr="00D37FCF">
        <w:rPr>
          <w:rFonts w:ascii="Times New Roman" w:hAnsi="Times New Roman"/>
          <w:b/>
          <w:vertAlign w:val="superscript"/>
        </w:rPr>
        <w:t>〔</w:t>
      </w:r>
      <w:r w:rsidR="009B1D11">
        <w:rPr>
          <w:rFonts w:ascii="Times New Roman" w:hAnsi="Times New Roman" w:hint="eastAsia"/>
          <w:b/>
          <w:vertAlign w:val="superscript"/>
        </w:rPr>
        <w:t>2</w:t>
      </w:r>
      <w:r w:rsidR="009B1D11" w:rsidRPr="00D37FCF">
        <w:rPr>
          <w:rFonts w:ascii="Times New Roman" w:hAnsi="Times New Roman"/>
          <w:b/>
          <w:vertAlign w:val="superscript"/>
        </w:rPr>
        <w:t>〕</w:t>
      </w:r>
      <w:r w:rsidRPr="00FE26FA">
        <w:rPr>
          <w:rFonts w:ascii="Times New Roman" w:eastAsiaTheme="minorEastAsia" w:hAnsi="Times New Roman" w:hint="eastAsia"/>
        </w:rPr>
        <w:t>復有如是見：</w:t>
      </w:r>
      <w:r w:rsidRPr="000A0A67">
        <w:rPr>
          <w:rFonts w:ascii="Times New Roman" w:eastAsiaTheme="minorEastAsia" w:hAnsi="Times New Roman" w:hint="eastAsia"/>
          <w:b/>
        </w:rPr>
        <w:t>命異身異。</w:t>
      </w:r>
      <w:r w:rsidR="009B1D11" w:rsidRPr="00D37FCF">
        <w:rPr>
          <w:rFonts w:ascii="Times New Roman" w:hAnsi="Times New Roman"/>
          <w:b/>
          <w:vertAlign w:val="superscript"/>
        </w:rPr>
        <w:t>〔</w:t>
      </w:r>
      <w:r w:rsidR="009B1D11">
        <w:rPr>
          <w:rFonts w:ascii="Times New Roman" w:hAnsi="Times New Roman" w:hint="eastAsia"/>
          <w:b/>
          <w:vertAlign w:val="superscript"/>
        </w:rPr>
        <w:t>3</w:t>
      </w:r>
      <w:r w:rsidR="009B1D11" w:rsidRPr="00D37FCF">
        <w:rPr>
          <w:rFonts w:ascii="Times New Roman" w:hAnsi="Times New Roman"/>
          <w:b/>
          <w:vertAlign w:val="superscript"/>
        </w:rPr>
        <w:t>〕</w:t>
      </w:r>
      <w:r w:rsidRPr="00FE26FA">
        <w:rPr>
          <w:rFonts w:ascii="Times New Roman" w:eastAsiaTheme="minorEastAsia" w:hAnsi="Times New Roman" w:hint="eastAsia"/>
        </w:rPr>
        <w:t>又作是說：</w:t>
      </w:r>
      <w:r w:rsidRPr="000A0A67">
        <w:rPr>
          <w:rFonts w:ascii="Times New Roman" w:eastAsiaTheme="minorEastAsia" w:hAnsi="Times New Roman" w:hint="eastAsia"/>
          <w:b/>
        </w:rPr>
        <w:t>色（受、想、行、識）是我，無二無異，長存不變</w:t>
      </w:r>
      <w:r w:rsidRPr="00FE26FA">
        <w:rPr>
          <w:rFonts w:ascii="Times New Roman" w:eastAsiaTheme="minorEastAsia" w:hAnsi="Times New Roman" w:hint="eastAsia"/>
        </w:rPr>
        <w:t>」。</w:t>
      </w:r>
      <w:r w:rsidR="00E24F6E">
        <w:rPr>
          <w:rStyle w:val="ad"/>
          <w:rFonts w:ascii="Times New Roman" w:eastAsiaTheme="minorEastAsia" w:hAnsi="Times New Roman"/>
        </w:rPr>
        <w:footnoteReference w:id="34"/>
      </w:r>
    </w:p>
    <w:p w:rsidR="00240841" w:rsidRDefault="00445D73" w:rsidP="00151658">
      <w:pPr>
        <w:pStyle w:val="5"/>
        <w:numPr>
          <w:ilvl w:val="0"/>
          <w:numId w:val="25"/>
        </w:numPr>
        <w:ind w:left="851" w:hanging="284"/>
        <w:rPr>
          <w:bdr w:val="single" w:sz="4" w:space="0" w:color="auto"/>
        </w:rPr>
      </w:pPr>
      <w:bookmarkStart w:id="86" w:name="_Toc41950253"/>
      <w:r w:rsidRPr="00445D73">
        <w:rPr>
          <w:rFonts w:hint="eastAsia"/>
          <w:bdr w:val="single" w:sz="4" w:space="0" w:color="auto"/>
        </w:rPr>
        <w:t>釋</w:t>
      </w:r>
      <w:r w:rsidR="00135D7C">
        <w:rPr>
          <w:rFonts w:hint="eastAsia"/>
          <w:bdr w:val="single" w:sz="4" w:space="0" w:color="auto"/>
        </w:rPr>
        <w:t>義</w:t>
      </w:r>
      <w:bookmarkEnd w:id="86"/>
    </w:p>
    <w:p w:rsidR="00983D23" w:rsidRDefault="00006EB1" w:rsidP="0087515F">
      <w:pPr>
        <w:spacing w:afterLines="30"/>
        <w:rPr>
          <w:rFonts w:ascii="Times New Roman" w:eastAsiaTheme="minorEastAsia" w:hAnsi="Times New Roman"/>
        </w:rPr>
      </w:pP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983D23" w:rsidRPr="00006EB1">
        <w:rPr>
          <w:rFonts w:ascii="Times New Roman" w:eastAsiaTheme="minorEastAsia" w:hAnsi="Times New Roman" w:hint="eastAsia"/>
          <w:b/>
        </w:rPr>
        <w:t>身，</w:t>
      </w:r>
      <w:r w:rsidR="00983D23" w:rsidRPr="00FE26FA">
        <w:rPr>
          <w:rFonts w:ascii="Times New Roman" w:eastAsiaTheme="minorEastAsia" w:hAnsi="Times New Roman" w:hint="eastAsia"/>
        </w:rPr>
        <w:t>即身體及依身體而起的心理作用；</w:t>
      </w: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983D23" w:rsidRPr="00006EB1">
        <w:rPr>
          <w:rFonts w:ascii="Times New Roman" w:eastAsiaTheme="minorEastAsia" w:hAnsi="Times New Roman" w:hint="eastAsia"/>
          <w:b/>
        </w:rPr>
        <w:t>命，</w:t>
      </w:r>
      <w:r w:rsidR="00983D23" w:rsidRPr="00FE26FA">
        <w:rPr>
          <w:rFonts w:ascii="Times New Roman" w:eastAsiaTheme="minorEastAsia" w:hAnsi="Times New Roman" w:hint="eastAsia"/>
        </w:rPr>
        <w:t>即生命自體。</w:t>
      </w:r>
    </w:p>
    <w:p w:rsidR="006020BD" w:rsidRPr="006020BD" w:rsidRDefault="004D308E" w:rsidP="00151658">
      <w:pPr>
        <w:pStyle w:val="6"/>
        <w:numPr>
          <w:ilvl w:val="0"/>
          <w:numId w:val="29"/>
        </w:numPr>
        <w:ind w:left="1276" w:hanging="567"/>
        <w:rPr>
          <w:bdr w:val="single" w:sz="4" w:space="0" w:color="auto"/>
        </w:rPr>
      </w:pPr>
      <w:bookmarkStart w:id="87" w:name="_Toc41950254"/>
      <w:r>
        <w:rPr>
          <w:rFonts w:hint="eastAsia"/>
          <w:bdr w:val="single" w:sz="4" w:space="0" w:color="auto"/>
        </w:rPr>
        <w:t>神教擬想的生命自體，為生死流轉</w:t>
      </w:r>
      <w:r w:rsidR="006020BD" w:rsidRPr="006020BD">
        <w:rPr>
          <w:rFonts w:hint="eastAsia"/>
          <w:bdr w:val="single" w:sz="4" w:space="0" w:color="auto"/>
        </w:rPr>
        <w:t>的主體</w:t>
      </w:r>
      <w:bookmarkEnd w:id="87"/>
    </w:p>
    <w:p w:rsidR="00976FC0" w:rsidRDefault="004D308E" w:rsidP="00151658">
      <w:pPr>
        <w:pStyle w:val="7"/>
        <w:numPr>
          <w:ilvl w:val="0"/>
          <w:numId w:val="31"/>
        </w:numPr>
        <w:ind w:left="1134" w:hanging="283"/>
        <w:rPr>
          <w:bdr w:val="single" w:sz="4" w:space="0" w:color="auto"/>
        </w:rPr>
      </w:pPr>
      <w:bookmarkStart w:id="88" w:name="_Toc41950255"/>
      <w:r>
        <w:rPr>
          <w:rFonts w:hint="eastAsia"/>
          <w:bdr w:val="single" w:sz="4" w:space="0" w:color="auto"/>
        </w:rPr>
        <w:lastRenderedPageBreak/>
        <w:t>第三說「</w:t>
      </w:r>
      <w:r w:rsidR="00B54495" w:rsidRPr="003C4722">
        <w:rPr>
          <w:rFonts w:hint="eastAsia"/>
          <w:bdr w:val="single" w:sz="4" w:space="0" w:color="auto"/>
        </w:rPr>
        <w:t>色等</w:t>
      </w:r>
      <w:r w:rsidR="00976FC0">
        <w:rPr>
          <w:rFonts w:hint="eastAsia"/>
          <w:bdr w:val="single" w:sz="4" w:space="0" w:color="auto"/>
        </w:rPr>
        <w:t>即</w:t>
      </w:r>
      <w:r w:rsidR="00B54495" w:rsidRPr="003C4722">
        <w:rPr>
          <w:rFonts w:hint="eastAsia"/>
          <w:bdr w:val="single" w:sz="4" w:space="0" w:color="auto"/>
        </w:rPr>
        <w:t>真</w:t>
      </w:r>
      <w:r w:rsidR="006D42F4">
        <w:rPr>
          <w:rFonts w:hint="eastAsia"/>
          <w:bdr w:val="single" w:sz="4" w:space="0" w:color="auto"/>
        </w:rPr>
        <w:t>常梵</w:t>
      </w:r>
      <w:r w:rsidR="00B54495" w:rsidRPr="003C4722">
        <w:rPr>
          <w:rFonts w:hint="eastAsia"/>
          <w:bdr w:val="single" w:sz="4" w:space="0" w:color="auto"/>
        </w:rPr>
        <w:t>我</w:t>
      </w:r>
      <w:r w:rsidR="00976FC0">
        <w:rPr>
          <w:rFonts w:hint="eastAsia"/>
          <w:bdr w:val="single" w:sz="4" w:space="0" w:color="auto"/>
        </w:rPr>
        <w:t>（一元論）</w:t>
      </w:r>
      <w:r w:rsidR="00EC7A10" w:rsidRPr="00104763">
        <w:rPr>
          <w:rFonts w:ascii="新細明體" w:hAnsi="新細明體"/>
          <w:bdr w:val="single" w:sz="4" w:space="0" w:color="auto"/>
        </w:rPr>
        <w:t>──</w:t>
      </w:r>
      <w:r w:rsidR="00EC7A10">
        <w:rPr>
          <w:rFonts w:ascii="新細明體" w:hAnsi="新細明體" w:hint="eastAsia"/>
          <w:bdr w:val="single" w:sz="4" w:space="0" w:color="auto"/>
        </w:rPr>
        <w:t>即蘊計我</w:t>
      </w:r>
      <w:r>
        <w:rPr>
          <w:rFonts w:hint="eastAsia"/>
          <w:bdr w:val="single" w:sz="4" w:space="0" w:color="auto"/>
        </w:rPr>
        <w:t>」</w:t>
      </w:r>
      <w:bookmarkEnd w:id="88"/>
    </w:p>
    <w:p w:rsidR="00445D73" w:rsidRPr="003C4722" w:rsidRDefault="00976FC0" w:rsidP="00976FC0">
      <w:pPr>
        <w:pStyle w:val="7"/>
        <w:numPr>
          <w:ilvl w:val="0"/>
          <w:numId w:val="0"/>
        </w:numPr>
        <w:ind w:left="851"/>
        <w:rPr>
          <w:bdr w:val="single" w:sz="4" w:space="0" w:color="auto"/>
        </w:rPr>
      </w:pPr>
      <w:bookmarkStart w:id="89" w:name="_Toc41950256"/>
      <w:r w:rsidRPr="0054402B">
        <w:rPr>
          <w:rFonts w:hAnsi="新細明體" w:cs="Times Ext Roman"/>
          <w:bdr w:val="single" w:sz="4" w:space="0" w:color="auto"/>
        </w:rPr>
        <w:t>※</w:t>
      </w:r>
      <w:r w:rsidRPr="003C4722">
        <w:rPr>
          <w:rFonts w:hint="eastAsia"/>
          <w:bdr w:val="single" w:sz="4" w:space="0" w:color="auto"/>
        </w:rPr>
        <w:t>印度傳統的婆羅門教</w:t>
      </w:r>
      <w:bookmarkEnd w:id="89"/>
    </w:p>
    <w:p w:rsidR="009B60E8" w:rsidRPr="009B60E8" w:rsidRDefault="00243ACD" w:rsidP="0087515F">
      <w:pPr>
        <w:spacing w:afterLines="30"/>
        <w:rPr>
          <w:rFonts w:ascii="Times New Roman" w:eastAsiaTheme="minorEastAsia" w:hAnsi="Times New Roman"/>
          <w:b/>
        </w:rPr>
      </w:pPr>
      <w:r w:rsidRPr="00FE26FA">
        <w:rPr>
          <w:rFonts w:ascii="Times New Roman" w:eastAsiaTheme="minorEastAsia" w:hAnsi="Times New Roman" w:hint="eastAsia"/>
        </w:rPr>
        <w:t>其中第三說，即</w:t>
      </w:r>
      <w:r w:rsidRPr="009B60E8">
        <w:rPr>
          <w:rFonts w:ascii="Times New Roman" w:eastAsiaTheme="minorEastAsia" w:hAnsi="Times New Roman" w:hint="eastAsia"/>
          <w:b/>
        </w:rPr>
        <w:t>印度傳統的婆羅門教。</w:t>
      </w:r>
      <w:r w:rsidRPr="00FE26FA">
        <w:rPr>
          <w:rFonts w:ascii="Times New Roman" w:eastAsiaTheme="minorEastAsia" w:hAnsi="Times New Roman" w:hint="eastAsia"/>
        </w:rPr>
        <w:t>他以生命自體為「我」，此我為實有的，智識的，妙樂的，常在的，為一一有情的本體。</w:t>
      </w:r>
      <w:r w:rsidRPr="009B60E8">
        <w:rPr>
          <w:rFonts w:ascii="Times New Roman" w:eastAsiaTheme="minorEastAsia" w:hAnsi="Times New Roman" w:hint="eastAsia"/>
          <w:b/>
        </w:rPr>
        <w:t>此有情的「我」，與宇宙本體的「梵」同一。</w:t>
      </w:r>
    </w:p>
    <w:p w:rsidR="00E24F6E" w:rsidRDefault="009B60E8" w:rsidP="0087515F">
      <w:pPr>
        <w:spacing w:afterLines="30"/>
        <w:rPr>
          <w:rFonts w:ascii="Times New Roman" w:eastAsiaTheme="minorEastAsia" w:hAnsi="Times New Roman"/>
        </w:rPr>
      </w:pP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243ACD" w:rsidRPr="009B60E8">
        <w:rPr>
          <w:rFonts w:ascii="Times New Roman" w:eastAsiaTheme="minorEastAsia" w:hAnsi="Times New Roman" w:hint="eastAsia"/>
          <w:b/>
        </w:rPr>
        <w:t>起初，</w:t>
      </w:r>
      <w:r w:rsidR="00243ACD" w:rsidRPr="00FE26FA">
        <w:rPr>
          <w:rFonts w:ascii="Times New Roman" w:eastAsiaTheme="minorEastAsia" w:hAnsi="Times New Roman" w:hint="eastAsia"/>
        </w:rPr>
        <w:t>以此「我」為肉體──色的，</w:t>
      </w: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243ACD" w:rsidRPr="009B60E8">
        <w:rPr>
          <w:rFonts w:ascii="Times New Roman" w:eastAsiaTheme="minorEastAsia" w:hAnsi="Times New Roman" w:hint="eastAsia"/>
          <w:b/>
        </w:rPr>
        <w:t>以後</w:t>
      </w:r>
      <w:r w:rsidR="00243ACD" w:rsidRPr="00FE26FA">
        <w:rPr>
          <w:rFonts w:ascii="Times New Roman" w:eastAsiaTheme="minorEastAsia" w:hAnsi="Times New Roman" w:hint="eastAsia"/>
        </w:rPr>
        <w:t>發展到真我為智識的，妙樂的。</w:t>
      </w:r>
      <w:r w:rsidR="00243ACD" w:rsidRPr="009B60E8">
        <w:rPr>
          <w:rFonts w:ascii="Times New Roman" w:eastAsiaTheme="minorEastAsia" w:hAnsi="Times New Roman" w:hint="eastAsia"/>
          <w:b/>
        </w:rPr>
        <w:t>依佛法說：</w:t>
      </w:r>
      <w:r w:rsidR="00243ACD" w:rsidRPr="00FE26FA">
        <w:rPr>
          <w:rFonts w:ascii="Times New Roman" w:eastAsiaTheme="minorEastAsia" w:hAnsi="Times New Roman" w:hint="eastAsia"/>
        </w:rPr>
        <w:t>這不外以色為我到以識為我。</w:t>
      </w:r>
      <w:r w:rsidR="00243ACD" w:rsidRPr="009B60E8">
        <w:rPr>
          <w:rFonts w:ascii="Times New Roman" w:eastAsiaTheme="minorEastAsia" w:hAnsi="Times New Roman" w:hint="eastAsia"/>
          <w:b/>
        </w:rPr>
        <w:t>但婆羅門教以為</w:t>
      </w:r>
      <w:r w:rsidR="00243ACD" w:rsidRPr="00FE26FA">
        <w:rPr>
          <w:rFonts w:ascii="Times New Roman" w:eastAsiaTheme="minorEastAsia" w:hAnsi="Times New Roman" w:hint="eastAsia"/>
        </w:rPr>
        <w:t>此色等即真我，與真我無二無別，是真常不變的。</w:t>
      </w:r>
      <w:r w:rsidR="001772D4">
        <w:rPr>
          <w:rStyle w:val="ad"/>
          <w:rFonts w:ascii="Times New Roman" w:eastAsiaTheme="minorEastAsia" w:hAnsi="Times New Roman"/>
        </w:rPr>
        <w:footnoteReference w:id="35"/>
      </w:r>
    </w:p>
    <w:p w:rsidR="00976FC0" w:rsidRDefault="00445D73" w:rsidP="00151658">
      <w:pPr>
        <w:pStyle w:val="7"/>
        <w:numPr>
          <w:ilvl w:val="0"/>
          <w:numId w:val="31"/>
        </w:numPr>
        <w:ind w:left="1134" w:hanging="283"/>
        <w:rPr>
          <w:bdr w:val="single" w:sz="4" w:space="0" w:color="auto"/>
        </w:rPr>
      </w:pPr>
      <w:bookmarkStart w:id="90" w:name="_Toc41950257"/>
      <w:r w:rsidRPr="003C4722">
        <w:rPr>
          <w:rFonts w:hint="eastAsia"/>
          <w:bdr w:val="single" w:sz="4" w:space="0" w:color="auto"/>
        </w:rPr>
        <w:t>第二說</w:t>
      </w:r>
      <w:r w:rsidR="004D308E">
        <w:rPr>
          <w:rFonts w:hint="eastAsia"/>
          <w:bdr w:val="single" w:sz="4" w:space="0" w:color="auto"/>
        </w:rPr>
        <w:t>「</w:t>
      </w:r>
      <w:r w:rsidRPr="003C4722">
        <w:rPr>
          <w:rFonts w:hint="eastAsia"/>
          <w:bdr w:val="single" w:sz="4" w:space="0" w:color="auto"/>
        </w:rPr>
        <w:t>命異身異</w:t>
      </w:r>
      <w:r w:rsidR="00976FC0">
        <w:rPr>
          <w:rFonts w:hint="eastAsia"/>
          <w:bdr w:val="single" w:sz="4" w:space="0" w:color="auto"/>
        </w:rPr>
        <w:t>（二元論）</w:t>
      </w:r>
      <w:r w:rsidR="00EC7A10" w:rsidRPr="00104763">
        <w:rPr>
          <w:rFonts w:ascii="新細明體" w:hAnsi="新細明體"/>
          <w:bdr w:val="single" w:sz="4" w:space="0" w:color="auto"/>
        </w:rPr>
        <w:t>──</w:t>
      </w:r>
      <w:r w:rsidR="00EC7A10">
        <w:rPr>
          <w:rFonts w:ascii="新細明體" w:hAnsi="新細明體" w:hint="eastAsia"/>
          <w:bdr w:val="single" w:sz="4" w:space="0" w:color="auto"/>
        </w:rPr>
        <w:t>離蘊計我</w:t>
      </w:r>
      <w:r w:rsidR="004D308E">
        <w:rPr>
          <w:rFonts w:hint="eastAsia"/>
          <w:bdr w:val="single" w:sz="4" w:space="0" w:color="auto"/>
        </w:rPr>
        <w:t>」</w:t>
      </w:r>
      <w:bookmarkEnd w:id="90"/>
    </w:p>
    <w:p w:rsidR="00240841" w:rsidRPr="003C4722" w:rsidRDefault="00976FC0" w:rsidP="00976FC0">
      <w:pPr>
        <w:pStyle w:val="7"/>
        <w:numPr>
          <w:ilvl w:val="0"/>
          <w:numId w:val="0"/>
        </w:numPr>
        <w:ind w:left="851"/>
        <w:rPr>
          <w:bdr w:val="single" w:sz="4" w:space="0" w:color="auto"/>
        </w:rPr>
      </w:pPr>
      <w:bookmarkStart w:id="91" w:name="_Toc41950258"/>
      <w:r w:rsidRPr="0054402B">
        <w:rPr>
          <w:rFonts w:hAnsi="新細明體" w:cs="Times Ext Roman"/>
          <w:bdr w:val="single" w:sz="4" w:space="0" w:color="auto"/>
        </w:rPr>
        <w:t>※</w:t>
      </w:r>
      <w:r>
        <w:rPr>
          <w:rFonts w:hint="eastAsia"/>
          <w:bdr w:val="single" w:sz="4" w:space="0" w:color="auto"/>
        </w:rPr>
        <w:t>釋尊時代的</w:t>
      </w:r>
      <w:r w:rsidRPr="00976FC0">
        <w:rPr>
          <w:rFonts w:hint="eastAsia"/>
          <w:bdr w:val="single" w:sz="4" w:space="0" w:color="auto"/>
        </w:rPr>
        <w:t>東方新宗教</w:t>
      </w:r>
      <w:r w:rsidR="006D42F4">
        <w:rPr>
          <w:rFonts w:hint="eastAsia"/>
          <w:bdr w:val="single" w:sz="4" w:space="0" w:color="auto"/>
        </w:rPr>
        <w:t>與（</w:t>
      </w:r>
      <w:r w:rsidR="006D42F4" w:rsidRPr="003C4722">
        <w:rPr>
          <w:rFonts w:hint="eastAsia"/>
          <w:bdr w:val="single" w:sz="4" w:space="0" w:color="auto"/>
        </w:rPr>
        <w:t>婆羅門教</w:t>
      </w:r>
      <w:r w:rsidR="006D42F4">
        <w:rPr>
          <w:rFonts w:hint="eastAsia"/>
          <w:bdr w:val="single" w:sz="4" w:space="0" w:color="auto"/>
        </w:rPr>
        <w:t>的）新學派</w:t>
      </w:r>
      <w:bookmarkEnd w:id="91"/>
    </w:p>
    <w:p w:rsidR="00240841" w:rsidRDefault="00243ACD" w:rsidP="0087515F">
      <w:pPr>
        <w:spacing w:afterLines="30"/>
        <w:rPr>
          <w:rFonts w:ascii="Times New Roman" w:eastAsiaTheme="minorEastAsia" w:hAnsi="Times New Roman"/>
        </w:rPr>
      </w:pPr>
      <w:r w:rsidRPr="00FE26FA">
        <w:rPr>
          <w:rFonts w:ascii="Times New Roman" w:eastAsiaTheme="minorEastAsia" w:hAnsi="Times New Roman" w:hint="eastAsia"/>
        </w:rPr>
        <w:t>釋尊的時代，東方印度風行的新宗教，以及在此氣運中完成的學派，如</w:t>
      </w:r>
      <w:r w:rsidR="00F71732" w:rsidRPr="00D37FCF">
        <w:rPr>
          <w:rFonts w:ascii="Times New Roman" w:hAnsi="Times New Roman"/>
          <w:b/>
          <w:vertAlign w:val="superscript"/>
        </w:rPr>
        <w:t>〔</w:t>
      </w:r>
      <w:r w:rsidR="00F71732" w:rsidRPr="00D37FCF">
        <w:rPr>
          <w:rFonts w:ascii="Times New Roman" w:hAnsi="Times New Roman"/>
          <w:b/>
          <w:vertAlign w:val="superscript"/>
        </w:rPr>
        <w:t>1</w:t>
      </w:r>
      <w:r w:rsidR="00F71732" w:rsidRPr="00D37FCF">
        <w:rPr>
          <w:rFonts w:ascii="Times New Roman" w:hAnsi="Times New Roman"/>
          <w:b/>
          <w:vertAlign w:val="superscript"/>
        </w:rPr>
        <w:t>〕</w:t>
      </w:r>
      <w:r w:rsidRPr="00FE26FA">
        <w:rPr>
          <w:rFonts w:ascii="Times New Roman" w:eastAsiaTheme="minorEastAsia" w:hAnsi="Times New Roman" w:hint="eastAsia"/>
        </w:rPr>
        <w:t>僧佉耶</w:t>
      </w:r>
      <w:r w:rsidR="00D06299">
        <w:rPr>
          <w:rStyle w:val="ad"/>
          <w:rFonts w:ascii="Times New Roman" w:eastAsiaTheme="minorEastAsia" w:hAnsi="Times New Roman"/>
        </w:rPr>
        <w:footnoteReference w:id="36"/>
      </w:r>
      <w:r w:rsidRPr="00FE26FA">
        <w:rPr>
          <w:rFonts w:ascii="Times New Roman" w:eastAsiaTheme="minorEastAsia" w:hAnsi="Times New Roman" w:hint="eastAsia"/>
        </w:rPr>
        <w:t>、衛世</w:t>
      </w:r>
      <w:r w:rsidR="00A63EEE">
        <w:rPr>
          <w:rStyle w:val="ad"/>
          <w:rFonts w:ascii="Times New Roman" w:eastAsiaTheme="minorEastAsia" w:hAnsi="Times New Roman"/>
        </w:rPr>
        <w:footnoteReference w:id="37"/>
      </w:r>
      <w:r w:rsidRPr="00FE26FA">
        <w:rPr>
          <w:rFonts w:ascii="Times New Roman" w:eastAsiaTheme="minorEastAsia" w:hAnsi="Times New Roman" w:hint="eastAsia"/>
        </w:rPr>
        <w:t>、</w:t>
      </w:r>
      <w:r w:rsidR="00F9331E">
        <w:rPr>
          <w:rStyle w:val="ad"/>
          <w:rFonts w:ascii="Times New Roman" w:eastAsiaTheme="minorEastAsia" w:hAnsi="Times New Roman"/>
        </w:rPr>
        <w:footnoteReference w:id="38"/>
      </w:r>
      <w:r w:rsidR="00F71732" w:rsidRPr="00D37FCF">
        <w:rPr>
          <w:rFonts w:ascii="Times New Roman" w:hAnsi="Times New Roman"/>
          <w:b/>
          <w:vertAlign w:val="superscript"/>
        </w:rPr>
        <w:t>〔</w:t>
      </w:r>
      <w:r w:rsidR="00F71732">
        <w:rPr>
          <w:rFonts w:ascii="Times New Roman" w:hAnsi="Times New Roman" w:hint="eastAsia"/>
          <w:b/>
          <w:vertAlign w:val="superscript"/>
        </w:rPr>
        <w:t>2</w:t>
      </w:r>
      <w:r w:rsidR="00F71732" w:rsidRPr="00D37FCF">
        <w:rPr>
          <w:rFonts w:ascii="Times New Roman" w:hAnsi="Times New Roman"/>
          <w:b/>
          <w:vertAlign w:val="superscript"/>
        </w:rPr>
        <w:t>〕</w:t>
      </w:r>
      <w:r w:rsidRPr="00FE26FA">
        <w:rPr>
          <w:rFonts w:ascii="Times New Roman" w:eastAsiaTheme="minorEastAsia" w:hAnsi="Times New Roman" w:hint="eastAsia"/>
        </w:rPr>
        <w:t>尼犍子，都建立</w:t>
      </w:r>
      <w:r w:rsidRPr="009B60E8">
        <w:rPr>
          <w:rFonts w:ascii="Times New Roman" w:eastAsiaTheme="minorEastAsia" w:hAnsi="Times New Roman" w:hint="eastAsia"/>
          <w:b/>
        </w:rPr>
        <w:t>二元論。</w:t>
      </w:r>
      <w:r w:rsidR="00E24F6E">
        <w:rPr>
          <w:rStyle w:val="ad"/>
          <w:rFonts w:ascii="Times New Roman" w:eastAsiaTheme="minorEastAsia" w:hAnsi="Times New Roman"/>
        </w:rPr>
        <w:footnoteReference w:id="39"/>
      </w:r>
      <w:r w:rsidRPr="00FE26FA">
        <w:rPr>
          <w:rFonts w:ascii="Times New Roman" w:eastAsiaTheme="minorEastAsia" w:hAnsi="Times New Roman" w:hint="eastAsia"/>
        </w:rPr>
        <w:t>以為</w:t>
      </w:r>
      <w:r w:rsidRPr="009B60E8">
        <w:rPr>
          <w:rFonts w:ascii="Times New Roman" w:eastAsiaTheme="minorEastAsia" w:hAnsi="Times New Roman" w:hint="eastAsia"/>
          <w:b/>
        </w:rPr>
        <w:t>生命自體，與物質世界各別，</w:t>
      </w:r>
      <w:r w:rsidRPr="00FE26FA">
        <w:rPr>
          <w:rFonts w:ascii="Times New Roman" w:eastAsiaTheme="minorEastAsia" w:hAnsi="Times New Roman" w:hint="eastAsia"/>
        </w:rPr>
        <w:t>這都是</w:t>
      </w:r>
      <w:r w:rsidRPr="009B60E8">
        <w:rPr>
          <w:rFonts w:ascii="Times New Roman" w:eastAsiaTheme="minorEastAsia" w:hAnsi="Times New Roman" w:hint="eastAsia"/>
          <w:b/>
        </w:rPr>
        <w:t>命異身</w:t>
      </w:r>
      <w:r w:rsidRPr="00DA05EC">
        <w:rPr>
          <w:rFonts w:ascii="Times New Roman" w:eastAsiaTheme="minorEastAsia" w:hAnsi="Times New Roman" w:hint="eastAsia"/>
          <w:b/>
        </w:rPr>
        <w:lastRenderedPageBreak/>
        <w:t>異</w:t>
      </w:r>
      <w:r w:rsidRPr="00FE26FA">
        <w:rPr>
          <w:rFonts w:ascii="Times New Roman" w:eastAsiaTheme="minorEastAsia" w:hAnsi="Times New Roman" w:hint="eastAsia"/>
        </w:rPr>
        <w:t>的第二說。</w:t>
      </w:r>
    </w:p>
    <w:p w:rsidR="00240841" w:rsidRPr="003C4722" w:rsidRDefault="006020BD" w:rsidP="00151658">
      <w:pPr>
        <w:pStyle w:val="7"/>
        <w:numPr>
          <w:ilvl w:val="0"/>
          <w:numId w:val="31"/>
        </w:numPr>
        <w:ind w:left="1134" w:hanging="283"/>
        <w:rPr>
          <w:bdr w:val="single" w:sz="4" w:space="0" w:color="auto"/>
        </w:rPr>
      </w:pPr>
      <w:bookmarkStart w:id="92" w:name="_Toc41950259"/>
      <w:r w:rsidRPr="003C4722">
        <w:rPr>
          <w:rFonts w:hint="eastAsia"/>
          <w:bdr w:val="single" w:sz="4" w:space="0" w:color="auto"/>
        </w:rPr>
        <w:t>小結</w:t>
      </w:r>
      <w:bookmarkEnd w:id="92"/>
    </w:p>
    <w:p w:rsidR="00B54495" w:rsidRDefault="006020BD" w:rsidP="0087515F">
      <w:pPr>
        <w:spacing w:afterLines="30"/>
        <w:rPr>
          <w:rFonts w:ascii="Times New Roman" w:eastAsiaTheme="minorEastAsia" w:hAnsi="Times New Roman"/>
        </w:rPr>
      </w:pP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243ACD" w:rsidRPr="00FE26FA">
        <w:rPr>
          <w:rFonts w:ascii="Times New Roman" w:eastAsiaTheme="minorEastAsia" w:hAnsi="Times New Roman" w:hint="eastAsia"/>
        </w:rPr>
        <w:t>命異身異的「命者」，及</w:t>
      </w: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243ACD" w:rsidRPr="00FE26FA">
        <w:rPr>
          <w:rFonts w:ascii="Times New Roman" w:eastAsiaTheme="minorEastAsia" w:hAnsi="Times New Roman" w:hint="eastAsia"/>
        </w:rPr>
        <w:t>即色為真常我的我，</w:t>
      </w:r>
      <w:r w:rsidR="00243ACD" w:rsidRPr="006020BD">
        <w:rPr>
          <w:rFonts w:ascii="Times New Roman" w:eastAsiaTheme="minorEastAsia" w:hAnsi="Times New Roman" w:hint="eastAsia"/>
          <w:b/>
        </w:rPr>
        <w:t>即神教徒所擬想的生命自體，為生死流轉中的主體，即一般所擬想的靈。</w:t>
      </w:r>
    </w:p>
    <w:p w:rsidR="00B54495" w:rsidRPr="00B54495" w:rsidRDefault="004D308E" w:rsidP="00151658">
      <w:pPr>
        <w:pStyle w:val="6"/>
        <w:numPr>
          <w:ilvl w:val="0"/>
          <w:numId w:val="29"/>
        </w:numPr>
        <w:ind w:left="1276" w:hanging="567"/>
        <w:rPr>
          <w:bdr w:val="single" w:sz="4" w:space="0" w:color="auto"/>
        </w:rPr>
      </w:pPr>
      <w:bookmarkStart w:id="93" w:name="_Toc41950260"/>
      <w:r w:rsidRPr="004D308E">
        <w:rPr>
          <w:rFonts w:hint="eastAsia"/>
          <w:bdr w:val="single" w:sz="4" w:space="0" w:color="auto"/>
        </w:rPr>
        <w:t>順世論</w:t>
      </w:r>
      <w:r>
        <w:rPr>
          <w:rFonts w:hint="eastAsia"/>
          <w:bdr w:val="single" w:sz="4" w:space="0" w:color="auto"/>
        </w:rPr>
        <w:t>的</w:t>
      </w:r>
      <w:r w:rsidR="006020BD">
        <w:rPr>
          <w:rFonts w:hint="eastAsia"/>
          <w:bdr w:val="single" w:sz="4" w:space="0" w:color="auto"/>
        </w:rPr>
        <w:t>斷見</w:t>
      </w:r>
      <w:r w:rsidR="00265D23">
        <w:rPr>
          <w:rFonts w:hint="eastAsia"/>
          <w:bdr w:val="single" w:sz="4" w:space="0" w:color="auto"/>
        </w:rPr>
        <w:t>（唯物論）</w:t>
      </w:r>
      <w:r>
        <w:rPr>
          <w:rFonts w:hint="eastAsia"/>
          <w:bdr w:val="single" w:sz="4" w:space="0" w:color="auto"/>
        </w:rPr>
        <w:t>：</w:t>
      </w:r>
      <w:r w:rsidRPr="00B54495">
        <w:rPr>
          <w:rFonts w:hint="eastAsia"/>
          <w:bdr w:val="single" w:sz="4" w:space="0" w:color="auto"/>
        </w:rPr>
        <w:t>第一說</w:t>
      </w:r>
      <w:r>
        <w:rPr>
          <w:rFonts w:hint="eastAsia"/>
          <w:bdr w:val="single" w:sz="4" w:space="0" w:color="auto"/>
        </w:rPr>
        <w:t>「</w:t>
      </w:r>
      <w:r w:rsidR="00B54495" w:rsidRPr="00B54495">
        <w:rPr>
          <w:rFonts w:hint="eastAsia"/>
          <w:bdr w:val="single" w:sz="4" w:space="0" w:color="auto"/>
        </w:rPr>
        <w:t>命則是身（我即是身）</w:t>
      </w:r>
      <w:r>
        <w:rPr>
          <w:rFonts w:hint="eastAsia"/>
          <w:bdr w:val="single" w:sz="4" w:space="0" w:color="auto"/>
        </w:rPr>
        <w:t>」</w:t>
      </w:r>
      <w:bookmarkEnd w:id="93"/>
    </w:p>
    <w:p w:rsidR="00943A97" w:rsidRDefault="00243ACD" w:rsidP="0087515F">
      <w:pPr>
        <w:spacing w:afterLines="30"/>
        <w:rPr>
          <w:rFonts w:ascii="Times New Roman" w:eastAsiaTheme="minorEastAsia" w:hAnsi="Times New Roman"/>
        </w:rPr>
      </w:pPr>
      <w:r w:rsidRPr="00FE26FA">
        <w:rPr>
          <w:rFonts w:ascii="Times New Roman" w:eastAsiaTheme="minorEastAsia" w:hAnsi="Times New Roman" w:hint="eastAsia"/>
        </w:rPr>
        <w:t>當時，有一分斷見的順世論者，</w:t>
      </w:r>
      <w:r w:rsidR="00F71732" w:rsidRPr="00D37FCF">
        <w:rPr>
          <w:rFonts w:ascii="Times New Roman" w:hAnsi="Times New Roman"/>
          <w:b/>
          <w:vertAlign w:val="superscript"/>
        </w:rPr>
        <w:t>〔</w:t>
      </w:r>
      <w:r w:rsidR="00F71732" w:rsidRPr="00D37FCF">
        <w:rPr>
          <w:rFonts w:ascii="Times New Roman" w:hAnsi="Times New Roman"/>
          <w:b/>
          <w:vertAlign w:val="superscript"/>
        </w:rPr>
        <w:t>1</w:t>
      </w:r>
      <w:r w:rsidR="00F71732" w:rsidRPr="00D37FCF">
        <w:rPr>
          <w:rFonts w:ascii="Times New Roman" w:hAnsi="Times New Roman"/>
          <w:b/>
          <w:vertAlign w:val="superscript"/>
        </w:rPr>
        <w:t>〕</w:t>
      </w:r>
      <w:r w:rsidRPr="00F32E3D">
        <w:rPr>
          <w:rFonts w:ascii="Times New Roman" w:eastAsiaTheme="minorEastAsia" w:hAnsi="Times New Roman" w:hint="eastAsia"/>
          <w:b/>
        </w:rPr>
        <w:t>雖在有意無意中，為實在的自我見所奴使，一切以自我為中心而企圖主宰一切。</w:t>
      </w:r>
      <w:r w:rsidR="00F71732" w:rsidRPr="00D37FCF">
        <w:rPr>
          <w:rFonts w:ascii="Times New Roman" w:hAnsi="Times New Roman"/>
          <w:b/>
          <w:vertAlign w:val="superscript"/>
        </w:rPr>
        <w:t>〔</w:t>
      </w:r>
      <w:r w:rsidR="00F71732">
        <w:rPr>
          <w:rFonts w:ascii="Times New Roman" w:hAnsi="Times New Roman" w:hint="eastAsia"/>
          <w:b/>
          <w:vertAlign w:val="superscript"/>
        </w:rPr>
        <w:t>2</w:t>
      </w:r>
      <w:r w:rsidR="00F71732" w:rsidRPr="00D37FCF">
        <w:rPr>
          <w:rFonts w:ascii="Times New Roman" w:hAnsi="Times New Roman"/>
          <w:b/>
          <w:vertAlign w:val="superscript"/>
        </w:rPr>
        <w:t>〕</w:t>
      </w:r>
      <w:r w:rsidRPr="00FE26FA">
        <w:rPr>
          <w:rFonts w:ascii="Times New Roman" w:eastAsiaTheme="minorEastAsia" w:hAnsi="Times New Roman" w:hint="eastAsia"/>
        </w:rPr>
        <w:t>但他們以為我即是身，身體為無常的，可壞的，所以我也就一死完事，無所謂後世。</w:t>
      </w:r>
    </w:p>
    <w:p w:rsidR="00B54495" w:rsidRPr="006020BD" w:rsidRDefault="00B54495" w:rsidP="00151658">
      <w:pPr>
        <w:pStyle w:val="6"/>
        <w:numPr>
          <w:ilvl w:val="0"/>
          <w:numId w:val="29"/>
        </w:numPr>
        <w:ind w:left="1276" w:hanging="567"/>
        <w:rPr>
          <w:bdr w:val="single" w:sz="4" w:space="0" w:color="auto"/>
        </w:rPr>
      </w:pPr>
      <w:bookmarkStart w:id="94" w:name="_Toc41950261"/>
      <w:r w:rsidRPr="006020BD">
        <w:rPr>
          <w:rFonts w:hint="eastAsia"/>
          <w:bdr w:val="single" w:sz="4" w:space="0" w:color="auto"/>
        </w:rPr>
        <w:t>結說</w:t>
      </w:r>
      <w:r w:rsidR="00385A19">
        <w:rPr>
          <w:rFonts w:hint="eastAsia"/>
          <w:bdr w:val="single" w:sz="4" w:space="0" w:color="auto"/>
        </w:rPr>
        <w:t>：三見皆</w:t>
      </w:r>
      <w:r w:rsidR="00385A19" w:rsidRPr="00385A19">
        <w:rPr>
          <w:rFonts w:hint="eastAsia"/>
          <w:bdr w:val="single" w:sz="4" w:space="0" w:color="auto"/>
        </w:rPr>
        <w:t>於有情自體直覺有我</w:t>
      </w:r>
      <w:bookmarkEnd w:id="94"/>
    </w:p>
    <w:p w:rsidR="00202EC5" w:rsidRDefault="00243ACD" w:rsidP="0087515F">
      <w:pPr>
        <w:spacing w:afterLines="30"/>
        <w:rPr>
          <w:rFonts w:ascii="Times New Roman" w:eastAsiaTheme="minorEastAsia" w:hAnsi="Times New Roman"/>
        </w:rPr>
      </w:pPr>
      <w:r w:rsidRPr="00FE26FA">
        <w:rPr>
          <w:rFonts w:ascii="Times New Roman" w:eastAsiaTheme="minorEastAsia" w:hAnsi="Times New Roman" w:hint="eastAsia"/>
        </w:rPr>
        <w:t>此三見，</w:t>
      </w:r>
      <w:r w:rsidR="004E1693" w:rsidRPr="00D37FCF">
        <w:rPr>
          <w:rFonts w:ascii="Times New Roman" w:hAnsi="Times New Roman"/>
          <w:b/>
          <w:vertAlign w:val="superscript"/>
        </w:rPr>
        <w:t>〔</w:t>
      </w:r>
      <w:r w:rsidR="004E1693" w:rsidRPr="00D37FCF">
        <w:rPr>
          <w:rFonts w:ascii="Times New Roman" w:hAnsi="Times New Roman"/>
          <w:b/>
          <w:vertAlign w:val="superscript"/>
        </w:rPr>
        <w:t>1</w:t>
      </w:r>
      <w:r w:rsidR="004E1693" w:rsidRPr="00D37FCF">
        <w:rPr>
          <w:rFonts w:ascii="Times New Roman" w:hAnsi="Times New Roman"/>
          <w:b/>
          <w:vertAlign w:val="superscript"/>
        </w:rPr>
        <w:t>〕</w:t>
      </w:r>
      <w:r w:rsidRPr="00943A97">
        <w:rPr>
          <w:rFonts w:ascii="Times New Roman" w:eastAsiaTheme="minorEastAsia" w:hAnsi="Times New Roman" w:hint="eastAsia"/>
          <w:b/>
        </w:rPr>
        <w:t>在現實生活中，於有情自體而直覺為有我，並無差別；</w:t>
      </w:r>
      <w:r w:rsidR="008279ED">
        <w:rPr>
          <w:rStyle w:val="ad"/>
          <w:rFonts w:ascii="Times New Roman" w:eastAsiaTheme="minorEastAsia" w:hAnsi="Times New Roman"/>
          <w:b/>
        </w:rPr>
        <w:footnoteReference w:id="40"/>
      </w:r>
      <w:r w:rsidR="004E1693" w:rsidRPr="00D37FCF">
        <w:rPr>
          <w:rFonts w:ascii="Times New Roman" w:hAnsi="Times New Roman"/>
          <w:b/>
          <w:vertAlign w:val="superscript"/>
        </w:rPr>
        <w:t>〔</w:t>
      </w:r>
      <w:r w:rsidR="004E1693">
        <w:rPr>
          <w:rFonts w:ascii="Times New Roman" w:hAnsi="Times New Roman" w:hint="eastAsia"/>
          <w:b/>
          <w:vertAlign w:val="superscript"/>
        </w:rPr>
        <w:t>2</w:t>
      </w:r>
      <w:r w:rsidR="004E1693" w:rsidRPr="00D37FCF">
        <w:rPr>
          <w:rFonts w:ascii="Times New Roman" w:hAnsi="Times New Roman"/>
          <w:b/>
          <w:vertAlign w:val="superscript"/>
        </w:rPr>
        <w:t>〕</w:t>
      </w:r>
      <w:r w:rsidRPr="00FE26FA">
        <w:rPr>
          <w:rFonts w:ascii="Times New Roman" w:eastAsiaTheme="minorEastAsia" w:hAnsi="Times New Roman" w:hint="eastAsia"/>
        </w:rPr>
        <w:t>不過</w:t>
      </w:r>
      <w:r w:rsidRPr="004E1693">
        <w:rPr>
          <w:rFonts w:ascii="Times New Roman" w:eastAsiaTheme="minorEastAsia" w:hAnsi="Times New Roman" w:hint="eastAsia"/>
          <w:b/>
        </w:rPr>
        <w:t>推論此我與身的關係如何，見地多少不同而已。</w:t>
      </w:r>
    </w:p>
    <w:p w:rsidR="006020BD" w:rsidRPr="006020BD" w:rsidRDefault="006020BD" w:rsidP="00151658">
      <w:pPr>
        <w:pStyle w:val="3"/>
        <w:numPr>
          <w:ilvl w:val="0"/>
          <w:numId w:val="28"/>
        </w:numPr>
        <w:ind w:hanging="76"/>
        <w:rPr>
          <w:bdr w:val="single" w:sz="4" w:space="0" w:color="auto"/>
        </w:rPr>
      </w:pPr>
      <w:bookmarkStart w:id="95" w:name="_Toc41950262"/>
      <w:r w:rsidRPr="006020BD">
        <w:rPr>
          <w:rFonts w:hint="eastAsia"/>
          <w:bdr w:val="single" w:sz="4" w:space="0" w:color="auto"/>
        </w:rPr>
        <w:t>釋尊的正觀</w:t>
      </w:r>
      <w:r w:rsidR="00F32E3D">
        <w:rPr>
          <w:rFonts w:hint="eastAsia"/>
          <w:bdr w:val="single" w:sz="4" w:space="0" w:color="auto"/>
        </w:rPr>
        <w:t>：</w:t>
      </w:r>
      <w:r w:rsidR="00F32E3D" w:rsidRPr="00F32E3D">
        <w:rPr>
          <w:rFonts w:hint="eastAsia"/>
          <w:bdr w:val="single" w:sz="4" w:space="0" w:color="auto"/>
        </w:rPr>
        <w:t>深觀蘊處界，樹立無我的有情論</w:t>
      </w:r>
      <w:r w:rsidR="006C2898">
        <w:rPr>
          <w:rFonts w:hint="eastAsia"/>
          <w:bdr w:val="single" w:sz="4" w:space="0" w:color="auto"/>
        </w:rPr>
        <w:t>（結前起後）</w:t>
      </w:r>
      <w:bookmarkEnd w:id="95"/>
    </w:p>
    <w:p w:rsidR="004E1693" w:rsidRDefault="00243ACD" w:rsidP="0087515F">
      <w:pPr>
        <w:spacing w:afterLines="30"/>
        <w:rPr>
          <w:rFonts w:ascii="Times New Roman" w:eastAsiaTheme="minorEastAsia" w:hAnsi="Times New Roman"/>
        </w:rPr>
      </w:pPr>
      <w:r w:rsidRPr="004E1693">
        <w:rPr>
          <w:rFonts w:ascii="Times New Roman" w:eastAsiaTheme="minorEastAsia" w:hAnsi="Times New Roman" w:hint="eastAsia"/>
          <w:b/>
        </w:rPr>
        <w:t>以有情為本的佛法，即適應此一思想潮流而出世者。</w:t>
      </w:r>
    </w:p>
    <w:p w:rsidR="00243ACD" w:rsidRDefault="00243ACD" w:rsidP="0087515F">
      <w:pPr>
        <w:spacing w:afterLines="30"/>
        <w:rPr>
          <w:rFonts w:ascii="Times New Roman" w:eastAsiaTheme="minorEastAsia" w:hAnsi="Times New Roman"/>
        </w:rPr>
      </w:pPr>
      <w:r w:rsidRPr="00FE26FA">
        <w:rPr>
          <w:rFonts w:ascii="Times New Roman" w:eastAsiaTheme="minorEastAsia" w:hAnsi="Times New Roman" w:hint="eastAsia"/>
        </w:rPr>
        <w:t>釋尊的正觀，即</w:t>
      </w:r>
      <w:r w:rsidRPr="00F32E3D">
        <w:rPr>
          <w:rFonts w:ascii="Times New Roman" w:eastAsiaTheme="minorEastAsia" w:hAnsi="Times New Roman" w:hint="eastAsia"/>
          <w:b/>
        </w:rPr>
        <w:t>於蘊、處、界作深切的觀察，否定這些異見，樹立無我的有情論；淨化情本的有情，使成為智本的覺者。</w:t>
      </w:r>
      <w:r w:rsidRPr="00FE26FA">
        <w:rPr>
          <w:rFonts w:ascii="Times New Roman" w:eastAsiaTheme="minorEastAsia" w:hAnsi="Times New Roman" w:hint="eastAsia"/>
        </w:rPr>
        <w:t xml:space="preserve"> </w:t>
      </w:r>
    </w:p>
    <w:p w:rsidR="00243ACD" w:rsidRDefault="00243ACD" w:rsidP="002354D4">
      <w:pPr>
        <w:pStyle w:val="1"/>
        <w:numPr>
          <w:ilvl w:val="0"/>
          <w:numId w:val="17"/>
        </w:numPr>
        <w:ind w:left="425" w:hanging="425"/>
        <w:rPr>
          <w:rFonts w:eastAsiaTheme="minorEastAsia" w:hAnsiTheme="minorEastAsia"/>
          <w:bdr w:val="single" w:sz="4" w:space="0" w:color="auto"/>
        </w:rPr>
      </w:pPr>
      <w:bookmarkStart w:id="96" w:name="_Toc41950263"/>
      <w:r w:rsidRPr="00FE26FA">
        <w:rPr>
          <w:rFonts w:eastAsiaTheme="minorEastAsia" w:hAnsiTheme="minorEastAsia" w:hint="eastAsia"/>
          <w:bdr w:val="single" w:sz="4" w:space="0" w:color="auto"/>
        </w:rPr>
        <w:t>無常相續的有情論</w:t>
      </w:r>
      <w:bookmarkEnd w:id="96"/>
    </w:p>
    <w:p w:rsidR="00976FC0" w:rsidRPr="00976FC0" w:rsidRDefault="00976FC0" w:rsidP="00976FC0">
      <w:pPr>
        <w:pStyle w:val="1"/>
        <w:numPr>
          <w:ilvl w:val="0"/>
          <w:numId w:val="0"/>
        </w:numPr>
        <w:rPr>
          <w:rFonts w:eastAsiaTheme="minorEastAsia" w:hAnsiTheme="minorEastAsia"/>
          <w:bdr w:val="single" w:sz="4" w:space="0" w:color="auto"/>
        </w:rPr>
      </w:pPr>
      <w:bookmarkStart w:id="97" w:name="_Toc41950264"/>
      <w:r w:rsidRPr="0054402B">
        <w:rPr>
          <w:rFonts w:hAnsi="新細明體" w:cs="Times Ext Roman"/>
          <w:szCs w:val="20"/>
          <w:bdr w:val="single" w:sz="4" w:space="0" w:color="auto"/>
        </w:rPr>
        <w:t>※</w:t>
      </w:r>
      <w:r w:rsidRPr="00976FC0">
        <w:rPr>
          <w:rFonts w:eastAsiaTheme="minorEastAsia" w:hAnsiTheme="minorEastAsia" w:hint="eastAsia"/>
          <w:bdr w:val="single" w:sz="4" w:space="0" w:color="auto"/>
        </w:rPr>
        <w:t>詳論「釋尊的正觀</w:t>
      </w:r>
      <w:r w:rsidR="00EE2650">
        <w:rPr>
          <w:rFonts w:eastAsiaTheme="minorEastAsia" w:hAnsiTheme="minorEastAsia" w:hint="eastAsia"/>
          <w:bdr w:val="single" w:sz="4" w:space="0" w:color="auto"/>
        </w:rPr>
        <w:t>（三處觀）</w:t>
      </w:r>
      <w:r w:rsidRPr="00976FC0">
        <w:rPr>
          <w:rFonts w:eastAsiaTheme="minorEastAsia" w:hAnsiTheme="minorEastAsia" w:hint="eastAsia"/>
          <w:bdr w:val="single" w:sz="4" w:space="0" w:color="auto"/>
        </w:rPr>
        <w:t>」</w:t>
      </w:r>
      <w:bookmarkEnd w:id="97"/>
    </w:p>
    <w:p w:rsidR="0089236B" w:rsidRDefault="00976FC0" w:rsidP="00151658">
      <w:pPr>
        <w:pStyle w:val="2"/>
        <w:numPr>
          <w:ilvl w:val="0"/>
          <w:numId w:val="26"/>
        </w:numPr>
        <w:ind w:left="851" w:hanging="709"/>
        <w:rPr>
          <w:bdr w:val="single" w:sz="4" w:space="0" w:color="auto"/>
        </w:rPr>
      </w:pPr>
      <w:bookmarkStart w:id="98" w:name="_Toc41950265"/>
      <w:r>
        <w:rPr>
          <w:rFonts w:hint="eastAsia"/>
          <w:bdr w:val="single" w:sz="4" w:space="0" w:color="auto"/>
        </w:rPr>
        <w:t>否定</w:t>
      </w:r>
      <w:r w:rsidR="00012499">
        <w:rPr>
          <w:rFonts w:hint="eastAsia"/>
          <w:bdr w:val="single" w:sz="4" w:space="0" w:color="auto"/>
        </w:rPr>
        <w:t>「</w:t>
      </w:r>
      <w:r w:rsidR="00D63E1D">
        <w:rPr>
          <w:rFonts w:hint="eastAsia"/>
          <w:bdr w:val="single" w:sz="4" w:space="0" w:color="auto"/>
        </w:rPr>
        <w:t>常住妙樂的神</w:t>
      </w:r>
      <w:r w:rsidR="0089236B">
        <w:rPr>
          <w:rFonts w:hint="eastAsia"/>
          <w:bdr w:val="single" w:sz="4" w:space="0" w:color="auto"/>
        </w:rPr>
        <w:t>我</w:t>
      </w:r>
      <w:r w:rsidR="00012499">
        <w:rPr>
          <w:rFonts w:hint="eastAsia"/>
          <w:bdr w:val="single" w:sz="4" w:space="0" w:color="auto"/>
        </w:rPr>
        <w:t>」</w:t>
      </w:r>
      <w:bookmarkEnd w:id="98"/>
    </w:p>
    <w:p w:rsidR="007C16C0" w:rsidRPr="0089236B" w:rsidRDefault="0089236B" w:rsidP="00151658">
      <w:pPr>
        <w:pStyle w:val="3"/>
        <w:numPr>
          <w:ilvl w:val="0"/>
          <w:numId w:val="32"/>
        </w:numPr>
        <w:ind w:hanging="76"/>
        <w:rPr>
          <w:bdr w:val="single" w:sz="4" w:space="0" w:color="auto"/>
        </w:rPr>
      </w:pPr>
      <w:bookmarkStart w:id="99" w:name="_Toc41950266"/>
      <w:r>
        <w:rPr>
          <w:rFonts w:hint="eastAsia"/>
          <w:bdr w:val="single" w:sz="4" w:space="0" w:color="auto"/>
        </w:rPr>
        <w:t>否定</w:t>
      </w:r>
      <w:r w:rsidR="00292582" w:rsidRPr="0089236B">
        <w:rPr>
          <w:rFonts w:hint="eastAsia"/>
          <w:bdr w:val="single" w:sz="4" w:space="0" w:color="auto"/>
        </w:rPr>
        <w:t>「離蘊計我的</w:t>
      </w:r>
      <w:r w:rsidR="007C16C0" w:rsidRPr="0089236B">
        <w:rPr>
          <w:rFonts w:hint="eastAsia"/>
          <w:bdr w:val="single" w:sz="4" w:space="0" w:color="auto"/>
        </w:rPr>
        <w:t>二元論</w:t>
      </w:r>
      <w:r w:rsidR="00292582" w:rsidRPr="0089236B">
        <w:rPr>
          <w:rFonts w:hint="eastAsia"/>
          <w:bdr w:val="single" w:sz="4" w:space="0" w:color="auto"/>
        </w:rPr>
        <w:t>（第二說）」</w:t>
      </w:r>
      <w:bookmarkEnd w:id="99"/>
    </w:p>
    <w:p w:rsidR="00F20308" w:rsidRDefault="00D63E1D" w:rsidP="0087515F">
      <w:pPr>
        <w:spacing w:afterLines="30"/>
        <w:rPr>
          <w:rFonts w:ascii="Times New Roman" w:eastAsiaTheme="minorEastAsia" w:hAnsi="Times New Roman"/>
          <w:b/>
        </w:rPr>
      </w:pPr>
      <w:r w:rsidRPr="00FE26FA">
        <w:rPr>
          <w:rFonts w:ascii="Times New Roman" w:eastAsiaTheme="minorEastAsia" w:hAnsi="Times New Roman" w:hint="eastAsia"/>
        </w:rPr>
        <w:t xml:space="preserve">    </w:t>
      </w:r>
      <w:r w:rsidRPr="00FE26FA">
        <w:rPr>
          <w:rFonts w:ascii="Times New Roman" w:eastAsiaTheme="minorEastAsia" w:hAnsi="Times New Roman" w:hint="eastAsia"/>
          <w:b/>
        </w:rPr>
        <w:t>無常相續的有情論</w:t>
      </w:r>
      <w:r>
        <w:rPr>
          <w:rFonts w:ascii="Times New Roman" w:eastAsiaTheme="minorEastAsia" w:hAnsi="Times New Roman" w:hint="eastAsia"/>
          <w:b/>
        </w:rPr>
        <w:t xml:space="preserve">  </w:t>
      </w:r>
      <w:r w:rsidR="00243ACD" w:rsidRPr="00FE26FA">
        <w:rPr>
          <w:rFonts w:ascii="Times New Roman" w:eastAsiaTheme="minorEastAsia" w:hAnsi="Times New Roman" w:hint="eastAsia"/>
        </w:rPr>
        <w:t>釋尊的教說，</w:t>
      </w:r>
      <w:r w:rsidR="00243ACD" w:rsidRPr="007C16C0">
        <w:rPr>
          <w:rFonts w:ascii="Times New Roman" w:eastAsiaTheme="minorEastAsia" w:hAnsi="Times New Roman" w:hint="eastAsia"/>
          <w:b/>
        </w:rPr>
        <w:t>根本反對二元的立場。</w:t>
      </w:r>
      <w:r w:rsidR="00243ACD" w:rsidRPr="007E02CB">
        <w:rPr>
          <w:rFonts w:ascii="Times New Roman" w:eastAsiaTheme="minorEastAsia" w:hAnsi="Times New Roman" w:hint="eastAsia"/>
          <w:b/>
        </w:rPr>
        <w:t>有情即身心和合的假名，決無離身心的我或命者。</w:t>
      </w:r>
    </w:p>
    <w:p w:rsidR="00C4200E" w:rsidRDefault="00CA717A" w:rsidP="0087515F">
      <w:pPr>
        <w:spacing w:afterLines="30"/>
        <w:rPr>
          <w:rFonts w:ascii="Times New Roman" w:eastAsiaTheme="minorEastAsia" w:hAnsi="Times New Roman"/>
        </w:rPr>
      </w:pPr>
      <w:r w:rsidRPr="000B5A52">
        <w:rPr>
          <w:b/>
          <w:vertAlign w:val="superscript"/>
        </w:rPr>
        <w:lastRenderedPageBreak/>
        <w:t>〔</w:t>
      </w:r>
      <w:r w:rsidRPr="000B5A52">
        <w:rPr>
          <w:b/>
          <w:vertAlign w:val="superscript"/>
        </w:rPr>
        <w:t>1</w:t>
      </w:r>
      <w:r w:rsidRPr="000B5A52">
        <w:rPr>
          <w:b/>
          <w:vertAlign w:val="superscript"/>
        </w:rPr>
        <w:t>〕</w:t>
      </w:r>
      <w:r w:rsidR="00243ACD" w:rsidRPr="00FE26FA">
        <w:rPr>
          <w:rFonts w:ascii="Times New Roman" w:eastAsiaTheme="minorEastAsia" w:hAnsi="Times New Roman" w:hint="eastAsia"/>
        </w:rPr>
        <w:t>如《雜含》（卷三‧六三經）說：</w:t>
      </w:r>
      <w:r w:rsidR="00243ACD" w:rsidRPr="00CA717A">
        <w:rPr>
          <w:rFonts w:ascii="Times New Roman" w:eastAsiaTheme="minorEastAsia" w:hAnsi="Times New Roman" w:hint="eastAsia"/>
          <w:b/>
        </w:rPr>
        <w:t>「若沙門婆羅門計有我，一切皆於此五受陰（五取蘊）計有我」。</w:t>
      </w:r>
      <w:r w:rsidRPr="000B5A52">
        <w:rPr>
          <w:b/>
          <w:vertAlign w:val="superscript"/>
        </w:rPr>
        <w:t>〔</w:t>
      </w:r>
      <w:r>
        <w:rPr>
          <w:rFonts w:hint="eastAsia"/>
          <w:b/>
          <w:vertAlign w:val="superscript"/>
        </w:rPr>
        <w:t>2</w:t>
      </w:r>
      <w:r w:rsidRPr="000B5A52">
        <w:rPr>
          <w:b/>
          <w:vertAlign w:val="superscript"/>
        </w:rPr>
        <w:t>〕</w:t>
      </w:r>
      <w:r w:rsidR="00243ACD" w:rsidRPr="00FE26FA">
        <w:rPr>
          <w:rFonts w:ascii="Times New Roman" w:eastAsiaTheme="minorEastAsia" w:hAnsi="Times New Roman" w:hint="eastAsia"/>
        </w:rPr>
        <w:t>又（卷一三‧三○六經）說：「眼、色（意法等例）緣生眼識，三事和合觸，觸俱生受、想、思。此四，無色陰；眼、色（陰），此等法名為人」。</w:t>
      </w:r>
      <w:r w:rsidRPr="000B5A52">
        <w:rPr>
          <w:b/>
          <w:vertAlign w:val="superscript"/>
        </w:rPr>
        <w:t>〔</w:t>
      </w:r>
      <w:r>
        <w:rPr>
          <w:rFonts w:hint="eastAsia"/>
          <w:b/>
          <w:vertAlign w:val="superscript"/>
        </w:rPr>
        <w:t>3</w:t>
      </w:r>
      <w:r w:rsidRPr="000B5A52">
        <w:rPr>
          <w:b/>
          <w:vertAlign w:val="superscript"/>
        </w:rPr>
        <w:t>〕</w:t>
      </w:r>
      <w:r w:rsidR="00243ACD" w:rsidRPr="00FE26FA">
        <w:rPr>
          <w:rFonts w:ascii="Times New Roman" w:eastAsiaTheme="minorEastAsia" w:hAnsi="Times New Roman" w:hint="eastAsia"/>
        </w:rPr>
        <w:t>又如說：「士夫六界」。</w:t>
      </w:r>
    </w:p>
    <w:p w:rsidR="008C2CA0" w:rsidRDefault="00243ACD" w:rsidP="0087515F">
      <w:pPr>
        <w:spacing w:afterLines="30"/>
        <w:rPr>
          <w:rFonts w:ascii="Times New Roman" w:eastAsiaTheme="minorEastAsia" w:hAnsi="Times New Roman"/>
        </w:rPr>
      </w:pPr>
      <w:r w:rsidRPr="00FE26FA">
        <w:rPr>
          <w:rFonts w:ascii="Times New Roman" w:eastAsiaTheme="minorEastAsia" w:hAnsi="Times New Roman" w:hint="eastAsia"/>
        </w:rPr>
        <w:t>這可見</w:t>
      </w:r>
      <w:r w:rsidRPr="008C2CA0">
        <w:rPr>
          <w:rFonts w:ascii="Times New Roman" w:eastAsiaTheme="minorEastAsia" w:hAnsi="Times New Roman" w:hint="eastAsia"/>
          <w:b/>
        </w:rPr>
        <w:t>有情或我，即依五蘊、六處、六界而成立，沒有離蘊、界、處的實我。</w:t>
      </w:r>
    </w:p>
    <w:p w:rsidR="007C16C0" w:rsidRPr="007C16C0" w:rsidRDefault="00976FC0" w:rsidP="00151658">
      <w:pPr>
        <w:pStyle w:val="3"/>
        <w:numPr>
          <w:ilvl w:val="0"/>
          <w:numId w:val="32"/>
        </w:numPr>
        <w:ind w:hanging="76"/>
        <w:rPr>
          <w:bdr w:val="single" w:sz="4" w:space="0" w:color="auto"/>
        </w:rPr>
      </w:pPr>
      <w:bookmarkStart w:id="100" w:name="_Toc41950267"/>
      <w:r>
        <w:rPr>
          <w:rFonts w:hint="eastAsia"/>
          <w:bdr w:val="single" w:sz="4" w:space="0" w:color="auto"/>
        </w:rPr>
        <w:t>否定</w:t>
      </w:r>
      <w:r w:rsidR="00292582">
        <w:rPr>
          <w:rFonts w:hint="eastAsia"/>
          <w:bdr w:val="single" w:sz="4" w:space="0" w:color="auto"/>
        </w:rPr>
        <w:t>「即蘊計我的</w:t>
      </w:r>
      <w:r w:rsidR="007C16C0" w:rsidRPr="007C16C0">
        <w:rPr>
          <w:rFonts w:hint="eastAsia"/>
          <w:bdr w:val="single" w:sz="4" w:space="0" w:color="auto"/>
        </w:rPr>
        <w:t>一元論</w:t>
      </w:r>
      <w:r w:rsidR="00292582">
        <w:rPr>
          <w:rFonts w:hint="eastAsia"/>
          <w:bdr w:val="single" w:sz="4" w:space="0" w:color="auto"/>
        </w:rPr>
        <w:t>（第三說）」</w:t>
      </w:r>
      <w:bookmarkEnd w:id="100"/>
    </w:p>
    <w:p w:rsidR="00056200" w:rsidRDefault="00243ACD" w:rsidP="0087515F">
      <w:pPr>
        <w:spacing w:afterLines="30"/>
        <w:rPr>
          <w:rFonts w:ascii="Times New Roman" w:eastAsiaTheme="minorEastAsia" w:hAnsi="Times New Roman"/>
          <w:b/>
        </w:rPr>
      </w:pPr>
      <w:r w:rsidRPr="00FE26FA">
        <w:rPr>
          <w:rFonts w:ascii="Times New Roman" w:eastAsiaTheme="minorEastAsia" w:hAnsi="Times New Roman" w:hint="eastAsia"/>
        </w:rPr>
        <w:t>釋尊於三處觀察，</w:t>
      </w:r>
      <w:r w:rsidR="00056200" w:rsidRPr="000B5A52">
        <w:rPr>
          <w:b/>
          <w:vertAlign w:val="superscript"/>
        </w:rPr>
        <w:t>〔</w:t>
      </w:r>
      <w:r w:rsidR="00056200" w:rsidRPr="000B5A52">
        <w:rPr>
          <w:b/>
          <w:vertAlign w:val="superscript"/>
        </w:rPr>
        <w:t>1</w:t>
      </w:r>
      <w:r w:rsidR="00056200" w:rsidRPr="000B5A52">
        <w:rPr>
          <w:b/>
          <w:vertAlign w:val="superscript"/>
        </w:rPr>
        <w:t>〕</w:t>
      </w:r>
      <w:r w:rsidRPr="00FE26FA">
        <w:rPr>
          <w:rFonts w:ascii="Times New Roman" w:eastAsiaTheme="minorEastAsia" w:hAnsi="Times New Roman" w:hint="eastAsia"/>
        </w:rPr>
        <w:t>不但離蘊、處、界的我不可得，</w:t>
      </w:r>
      <w:r w:rsidR="00056200" w:rsidRPr="000B5A52">
        <w:rPr>
          <w:b/>
          <w:vertAlign w:val="superscript"/>
        </w:rPr>
        <w:t>〔</w:t>
      </w:r>
      <w:r w:rsidR="00056200">
        <w:rPr>
          <w:rFonts w:hint="eastAsia"/>
          <w:b/>
          <w:vertAlign w:val="superscript"/>
        </w:rPr>
        <w:t>2</w:t>
      </w:r>
      <w:r w:rsidR="00056200" w:rsidRPr="000B5A52">
        <w:rPr>
          <w:b/>
          <w:vertAlign w:val="superscript"/>
        </w:rPr>
        <w:t>〕</w:t>
      </w:r>
      <w:r w:rsidRPr="00B17697">
        <w:rPr>
          <w:rFonts w:ascii="Times New Roman" w:eastAsiaTheme="minorEastAsia" w:hAnsi="Times New Roman" w:hint="eastAsia"/>
        </w:rPr>
        <w:t>如</w:t>
      </w:r>
      <w:r w:rsidRPr="00C4200E">
        <w:rPr>
          <w:rFonts w:ascii="Times New Roman" w:eastAsiaTheme="minorEastAsia" w:hAnsi="Times New Roman" w:hint="eastAsia"/>
          <w:b/>
        </w:rPr>
        <w:t>婆羅門教的真我說，也評為倒想的產物。</w:t>
      </w:r>
    </w:p>
    <w:p w:rsidR="005C388C" w:rsidRDefault="00056200" w:rsidP="0087515F">
      <w:pPr>
        <w:spacing w:afterLines="30"/>
        <w:rPr>
          <w:rFonts w:ascii="Times New Roman" w:eastAsiaTheme="minorEastAsia" w:hAnsi="Times New Roman"/>
        </w:rPr>
      </w:pPr>
      <w:r w:rsidRPr="000B5A52">
        <w:rPr>
          <w:b/>
          <w:vertAlign w:val="superscript"/>
        </w:rPr>
        <w:t>〔</w:t>
      </w:r>
      <w:r>
        <w:rPr>
          <w:rFonts w:hint="eastAsia"/>
          <w:b/>
          <w:vertAlign w:val="superscript"/>
        </w:rPr>
        <w:t>一</w:t>
      </w:r>
      <w:r w:rsidRPr="000B5A52">
        <w:rPr>
          <w:b/>
          <w:vertAlign w:val="superscript"/>
        </w:rPr>
        <w:t>〕</w:t>
      </w:r>
      <w:r w:rsidR="00243ACD" w:rsidRPr="00056200">
        <w:rPr>
          <w:rFonts w:ascii="Times New Roman" w:eastAsiaTheme="minorEastAsia" w:hAnsi="Times New Roman" w:hint="eastAsia"/>
          <w:b/>
        </w:rPr>
        <w:t>他們以為色即是我，以及識即是我，而我是常住妙樂的。</w:t>
      </w:r>
    </w:p>
    <w:p w:rsidR="00E24F6E" w:rsidRPr="005C388C" w:rsidRDefault="00056200" w:rsidP="0087515F">
      <w:pPr>
        <w:spacing w:afterLines="30"/>
        <w:rPr>
          <w:rFonts w:ascii="Times New Roman" w:eastAsiaTheme="minorEastAsia" w:hAnsi="Times New Roman"/>
          <w:b/>
        </w:rPr>
      </w:pPr>
      <w:r w:rsidRPr="000B5A52">
        <w:rPr>
          <w:b/>
          <w:vertAlign w:val="superscript"/>
        </w:rPr>
        <w:t>〔</w:t>
      </w:r>
      <w:r>
        <w:rPr>
          <w:rFonts w:hint="eastAsia"/>
          <w:b/>
          <w:vertAlign w:val="superscript"/>
        </w:rPr>
        <w:t>二</w:t>
      </w:r>
      <w:r w:rsidRPr="000B5A52">
        <w:rPr>
          <w:b/>
          <w:vertAlign w:val="superscript"/>
        </w:rPr>
        <w:t>〕</w:t>
      </w:r>
      <w:r w:rsidR="00243ACD" w:rsidRPr="00FE26FA">
        <w:rPr>
          <w:rFonts w:ascii="Times New Roman" w:eastAsiaTheme="minorEastAsia" w:hAnsi="Times New Roman" w:hint="eastAsia"/>
        </w:rPr>
        <w:t>釋尊</w:t>
      </w:r>
      <w:r w:rsidR="005C388C" w:rsidRPr="000B5A52">
        <w:rPr>
          <w:b/>
          <w:vertAlign w:val="superscript"/>
        </w:rPr>
        <w:t>〔</w:t>
      </w:r>
      <w:r w:rsidR="005C388C" w:rsidRPr="000B5A52">
        <w:rPr>
          <w:b/>
          <w:vertAlign w:val="superscript"/>
        </w:rPr>
        <w:t>1</w:t>
      </w:r>
      <w:r w:rsidR="005C388C" w:rsidRPr="000B5A52">
        <w:rPr>
          <w:b/>
          <w:vertAlign w:val="superscript"/>
        </w:rPr>
        <w:t>〕</w:t>
      </w:r>
      <w:r w:rsidR="00243ACD" w:rsidRPr="00FE26FA">
        <w:rPr>
          <w:rFonts w:ascii="Times New Roman" w:eastAsiaTheme="minorEastAsia" w:hAnsi="Times New Roman" w:hint="eastAsia"/>
        </w:rPr>
        <w:t>卻說：「色無常，無常即苦，苦即非我，非我者亦非我所；如是觀者，名真實正觀」（雜含卷一‧九經）。</w:t>
      </w:r>
      <w:r w:rsidR="005C388C" w:rsidRPr="000B5A52">
        <w:rPr>
          <w:b/>
          <w:vertAlign w:val="superscript"/>
        </w:rPr>
        <w:t>〔</w:t>
      </w:r>
      <w:r w:rsidR="005C388C">
        <w:rPr>
          <w:rFonts w:hint="eastAsia"/>
          <w:b/>
          <w:vertAlign w:val="superscript"/>
        </w:rPr>
        <w:t>2</w:t>
      </w:r>
      <w:r w:rsidR="005C388C" w:rsidRPr="000B5A52">
        <w:rPr>
          <w:b/>
          <w:vertAlign w:val="superscript"/>
        </w:rPr>
        <w:t>〕</w:t>
      </w:r>
      <w:r w:rsidR="00243ACD" w:rsidRPr="00FE26FA">
        <w:rPr>
          <w:rFonts w:ascii="Times New Roman" w:eastAsiaTheme="minorEastAsia" w:hAnsi="Times New Roman" w:hint="eastAsia"/>
        </w:rPr>
        <w:t>又說：「緣眼、色生眼識，三事和合觸，觸俱生受、想、思。此等諸法非我非常」（雜含卷一一‧二七三經）。</w:t>
      </w:r>
      <w:r w:rsidR="005C388C" w:rsidRPr="000B5A52">
        <w:rPr>
          <w:b/>
          <w:vertAlign w:val="superscript"/>
        </w:rPr>
        <w:t>〔</w:t>
      </w:r>
      <w:r w:rsidR="005C388C">
        <w:rPr>
          <w:rFonts w:hint="eastAsia"/>
          <w:b/>
          <w:vertAlign w:val="superscript"/>
        </w:rPr>
        <w:t>3</w:t>
      </w:r>
      <w:r w:rsidR="005C388C" w:rsidRPr="000B5A52">
        <w:rPr>
          <w:b/>
          <w:vertAlign w:val="superscript"/>
        </w:rPr>
        <w:t>〕</w:t>
      </w:r>
      <w:r w:rsidR="00243ACD" w:rsidRPr="00FE26FA">
        <w:rPr>
          <w:rFonts w:ascii="Times New Roman" w:eastAsiaTheme="minorEastAsia" w:hAnsi="Times New Roman" w:hint="eastAsia"/>
        </w:rPr>
        <w:t>又說：「地（等六）界，彼一切非我有，我非彼有，亦非神也。如是慧觀，知其如真」（中含‧分別六界經）。</w:t>
      </w:r>
      <w:r w:rsidR="00243ACD" w:rsidRPr="005C388C">
        <w:rPr>
          <w:rFonts w:ascii="Times New Roman" w:eastAsiaTheme="minorEastAsia" w:hAnsi="Times New Roman" w:hint="eastAsia"/>
          <w:b/>
        </w:rPr>
        <w:t>於有情作蘊、界、處的正觀時，確認為一切是無常的、苦的。非常住、非妙樂，婆羅門教的真我，即根本的否定了。</w:t>
      </w:r>
    </w:p>
    <w:p w:rsidR="00976FC0" w:rsidRPr="00976FC0" w:rsidRDefault="00292582" w:rsidP="00151658">
      <w:pPr>
        <w:pStyle w:val="2"/>
        <w:numPr>
          <w:ilvl w:val="0"/>
          <w:numId w:val="26"/>
        </w:numPr>
        <w:ind w:left="851" w:hanging="709"/>
        <w:rPr>
          <w:bdr w:val="single" w:sz="4" w:space="0" w:color="auto"/>
        </w:rPr>
      </w:pPr>
      <w:bookmarkStart w:id="101" w:name="_Toc41950268"/>
      <w:r>
        <w:rPr>
          <w:rFonts w:hint="eastAsia"/>
          <w:bdr w:val="single" w:sz="4" w:space="0" w:color="auto"/>
        </w:rPr>
        <w:t>肯定「</w:t>
      </w:r>
      <w:r w:rsidR="0089236B" w:rsidRPr="0089236B">
        <w:rPr>
          <w:rFonts w:hint="eastAsia"/>
          <w:bdr w:val="single" w:sz="4" w:space="0" w:color="auto"/>
        </w:rPr>
        <w:t>無常相續</w:t>
      </w:r>
      <w:r w:rsidR="0089236B">
        <w:rPr>
          <w:rFonts w:hint="eastAsia"/>
          <w:bdr w:val="single" w:sz="4" w:space="0" w:color="auto"/>
        </w:rPr>
        <w:t>的</w:t>
      </w:r>
      <w:r w:rsidRPr="00292582">
        <w:rPr>
          <w:rFonts w:hint="eastAsia"/>
          <w:bdr w:val="single" w:sz="4" w:space="0" w:color="auto"/>
        </w:rPr>
        <w:t>假名</w:t>
      </w:r>
      <w:r w:rsidR="0089236B">
        <w:rPr>
          <w:rFonts w:hint="eastAsia"/>
          <w:bdr w:val="single" w:sz="4" w:space="0" w:color="auto"/>
        </w:rPr>
        <w:t>我」（</w:t>
      </w:r>
      <w:r w:rsidR="001C5581">
        <w:rPr>
          <w:rFonts w:hint="eastAsia"/>
          <w:bdr w:val="single" w:sz="4" w:space="0" w:color="auto"/>
        </w:rPr>
        <w:t>亦</w:t>
      </w:r>
      <w:r w:rsidR="00174C88">
        <w:rPr>
          <w:rFonts w:hint="eastAsia"/>
          <w:bdr w:val="single" w:sz="4" w:space="0" w:color="auto"/>
        </w:rPr>
        <w:t>即</w:t>
      </w:r>
      <w:r w:rsidR="00FA3257">
        <w:rPr>
          <w:rFonts w:hint="eastAsia"/>
          <w:bdr w:val="single" w:sz="4" w:space="0" w:color="auto"/>
        </w:rPr>
        <w:t>否定</w:t>
      </w:r>
      <w:r w:rsidR="00976FC0" w:rsidRPr="00976FC0">
        <w:rPr>
          <w:rFonts w:hint="eastAsia"/>
          <w:bdr w:val="single" w:sz="4" w:space="0" w:color="auto"/>
        </w:rPr>
        <w:t>順世斷見</w:t>
      </w:r>
      <w:r w:rsidR="0089236B">
        <w:rPr>
          <w:rFonts w:hint="eastAsia"/>
          <w:bdr w:val="single" w:sz="4" w:space="0" w:color="auto"/>
        </w:rPr>
        <w:t>的</w:t>
      </w:r>
      <w:r>
        <w:rPr>
          <w:rFonts w:hint="eastAsia"/>
          <w:bdr w:val="single" w:sz="4" w:space="0" w:color="auto"/>
        </w:rPr>
        <w:t>第一說）</w:t>
      </w:r>
      <w:bookmarkEnd w:id="101"/>
    </w:p>
    <w:p w:rsidR="00B85EF5" w:rsidRPr="00B85EF5" w:rsidRDefault="00B85EF5" w:rsidP="00151658">
      <w:pPr>
        <w:pStyle w:val="3"/>
        <w:numPr>
          <w:ilvl w:val="0"/>
          <w:numId w:val="33"/>
        </w:numPr>
        <w:ind w:hanging="76"/>
        <w:rPr>
          <w:bdr w:val="single" w:sz="4" w:space="0" w:color="auto"/>
        </w:rPr>
      </w:pPr>
      <w:bookmarkStart w:id="102" w:name="_Toc41950269"/>
      <w:r w:rsidRPr="00B85EF5">
        <w:rPr>
          <w:rFonts w:hint="eastAsia"/>
          <w:bdr w:val="single" w:sz="4" w:space="0" w:color="auto"/>
        </w:rPr>
        <w:t>相續和合中</w:t>
      </w:r>
      <w:r w:rsidR="001D3437">
        <w:rPr>
          <w:rFonts w:hint="eastAsia"/>
          <w:bdr w:val="single" w:sz="4" w:space="0" w:color="auto"/>
        </w:rPr>
        <w:t>「</w:t>
      </w:r>
      <w:r w:rsidRPr="00B85EF5">
        <w:rPr>
          <w:rFonts w:hint="eastAsia"/>
          <w:bdr w:val="single" w:sz="4" w:space="0" w:color="auto"/>
        </w:rPr>
        <w:t>無我我所</w:t>
      </w:r>
      <w:r w:rsidR="00C61EBE">
        <w:rPr>
          <w:rFonts w:hint="eastAsia"/>
          <w:bdr w:val="single" w:sz="4" w:space="0" w:color="auto"/>
        </w:rPr>
        <w:t>（否定不變的常我）</w:t>
      </w:r>
      <w:r w:rsidRPr="00B85EF5">
        <w:rPr>
          <w:rFonts w:hint="eastAsia"/>
          <w:bdr w:val="single" w:sz="4" w:space="0" w:color="auto"/>
        </w:rPr>
        <w:t>，而肯定假名的存在</w:t>
      </w:r>
      <w:r w:rsidR="001D3437">
        <w:rPr>
          <w:rFonts w:hint="eastAsia"/>
          <w:bdr w:val="single" w:sz="4" w:space="0" w:color="auto"/>
        </w:rPr>
        <w:t>」</w:t>
      </w:r>
      <w:bookmarkEnd w:id="102"/>
    </w:p>
    <w:p w:rsidR="0005796F" w:rsidRPr="00C4200E" w:rsidRDefault="0005796F" w:rsidP="0087515F">
      <w:pPr>
        <w:spacing w:afterLines="30"/>
        <w:rPr>
          <w:rFonts w:ascii="Times New Roman" w:eastAsiaTheme="minorEastAsia" w:hAnsi="Times New Roman"/>
          <w:b/>
        </w:rPr>
      </w:pPr>
      <w:r w:rsidRPr="00C4200E">
        <w:rPr>
          <w:rFonts w:ascii="Times New Roman" w:eastAsiaTheme="minorEastAsia" w:hAnsi="Times New Roman" w:hint="eastAsia"/>
          <w:b/>
        </w:rPr>
        <w:t>佛法</w:t>
      </w:r>
      <w:r w:rsidR="00FA3257" w:rsidRPr="000B5A52">
        <w:rPr>
          <w:b/>
          <w:vertAlign w:val="superscript"/>
        </w:rPr>
        <w:t>〔</w:t>
      </w:r>
      <w:r w:rsidR="00FA3257" w:rsidRPr="000B5A52">
        <w:rPr>
          <w:b/>
          <w:vertAlign w:val="superscript"/>
        </w:rPr>
        <w:t>1</w:t>
      </w:r>
      <w:r w:rsidR="00FA3257" w:rsidRPr="000B5A52">
        <w:rPr>
          <w:b/>
          <w:vertAlign w:val="superscript"/>
        </w:rPr>
        <w:t>〕</w:t>
      </w:r>
      <w:r w:rsidRPr="00C4200E">
        <w:rPr>
          <w:rFonts w:ascii="Times New Roman" w:eastAsiaTheme="minorEastAsia" w:hAnsi="Times New Roman" w:hint="eastAsia"/>
          <w:b/>
        </w:rPr>
        <w:t>否定此神秘我的一元論，及超物質我的二元論，即以有情為身心的和合相續者。</w:t>
      </w:r>
    </w:p>
    <w:p w:rsidR="007C16C0" w:rsidRDefault="00FA3257" w:rsidP="0087515F">
      <w:pPr>
        <w:spacing w:afterLines="30"/>
        <w:rPr>
          <w:rFonts w:ascii="Times New Roman" w:eastAsiaTheme="minorEastAsia" w:hAnsi="Times New Roman"/>
        </w:rPr>
      </w:pPr>
      <w:r w:rsidRPr="000B5A52">
        <w:rPr>
          <w:b/>
          <w:vertAlign w:val="superscript"/>
        </w:rPr>
        <w:t>〔</w:t>
      </w:r>
      <w:r>
        <w:rPr>
          <w:rFonts w:hint="eastAsia"/>
          <w:b/>
          <w:vertAlign w:val="superscript"/>
        </w:rPr>
        <w:t>2</w:t>
      </w:r>
      <w:r w:rsidRPr="000B5A52">
        <w:rPr>
          <w:b/>
          <w:vertAlign w:val="superscript"/>
        </w:rPr>
        <w:t>〕</w:t>
      </w:r>
      <w:r w:rsidR="00243ACD" w:rsidRPr="00FA3257">
        <w:rPr>
          <w:rFonts w:ascii="Times New Roman" w:eastAsiaTheme="minorEastAsia" w:hAnsi="Times New Roman" w:hint="eastAsia"/>
          <w:b/>
        </w:rPr>
        <w:t>但又不落於順世者的斷見，從念念無常的相續中，展轉相依的沒有獨存自體中，無我無我所，而肯定有情為假名的存在。</w:t>
      </w:r>
      <w:r w:rsidR="00F23F9A">
        <w:rPr>
          <w:rStyle w:val="ad"/>
          <w:rFonts w:ascii="Times New Roman" w:eastAsiaTheme="minorEastAsia" w:hAnsi="Times New Roman"/>
          <w:b/>
        </w:rPr>
        <w:footnoteReference w:id="41"/>
      </w:r>
    </w:p>
    <w:p w:rsidR="00B85EF5" w:rsidRPr="00284A03" w:rsidRDefault="00B85EF5" w:rsidP="00151658">
      <w:pPr>
        <w:pStyle w:val="3"/>
        <w:numPr>
          <w:ilvl w:val="0"/>
          <w:numId w:val="33"/>
        </w:numPr>
        <w:ind w:hanging="76"/>
        <w:rPr>
          <w:bdr w:val="single" w:sz="4" w:space="0" w:color="auto"/>
        </w:rPr>
      </w:pPr>
      <w:bookmarkStart w:id="103" w:name="_Toc41950270"/>
      <w:r w:rsidRPr="00284A03">
        <w:rPr>
          <w:rFonts w:hint="eastAsia"/>
          <w:bdr w:val="single" w:sz="4" w:space="0" w:color="auto"/>
        </w:rPr>
        <w:t>不離不即蘊</w:t>
      </w:r>
      <w:r>
        <w:rPr>
          <w:rFonts w:hint="eastAsia"/>
          <w:bdr w:val="single" w:sz="4" w:space="0" w:color="auto"/>
        </w:rPr>
        <w:t>處</w:t>
      </w:r>
      <w:r w:rsidRPr="00B85EF5">
        <w:rPr>
          <w:rFonts w:hint="eastAsia"/>
          <w:bdr w:val="single" w:sz="4" w:space="0" w:color="auto"/>
        </w:rPr>
        <w:t>界</w:t>
      </w:r>
      <w:r w:rsidRPr="00284A03">
        <w:rPr>
          <w:rFonts w:hint="eastAsia"/>
          <w:bdr w:val="single" w:sz="4" w:space="0" w:color="auto"/>
        </w:rPr>
        <w:t>，成立生死的繫縛與解脫</w:t>
      </w:r>
      <w:bookmarkEnd w:id="103"/>
    </w:p>
    <w:p w:rsidR="00FB08E1" w:rsidRPr="00FB08E1" w:rsidRDefault="00BD585F" w:rsidP="00FB08E1">
      <w:pPr>
        <w:pStyle w:val="3"/>
        <w:numPr>
          <w:ilvl w:val="0"/>
          <w:numId w:val="0"/>
        </w:numPr>
        <w:ind w:left="284"/>
        <w:rPr>
          <w:bdr w:val="single" w:sz="4" w:space="0" w:color="auto"/>
        </w:rPr>
      </w:pPr>
      <w:bookmarkStart w:id="104" w:name="_Toc41950271"/>
      <w:r w:rsidRPr="0054402B">
        <w:rPr>
          <w:rFonts w:hAnsi="新細明體" w:cs="Times Ext Roman"/>
          <w:szCs w:val="20"/>
          <w:bdr w:val="single" w:sz="4" w:space="0" w:color="auto"/>
        </w:rPr>
        <w:t>※</w:t>
      </w:r>
      <w:r w:rsidR="00FB08E1" w:rsidRPr="00FB08E1">
        <w:rPr>
          <w:rFonts w:hint="eastAsia"/>
          <w:bdr w:val="single" w:sz="4" w:space="0" w:color="auto"/>
        </w:rPr>
        <w:t>以有空義故，一切法得成（</w:t>
      </w:r>
      <w:r>
        <w:rPr>
          <w:rFonts w:hint="eastAsia"/>
          <w:bdr w:val="single" w:sz="4" w:space="0" w:color="auto"/>
        </w:rPr>
        <w:t>畢竟</w:t>
      </w:r>
      <w:r w:rsidR="00FB08E1" w:rsidRPr="00FB08E1">
        <w:rPr>
          <w:rFonts w:hint="eastAsia"/>
          <w:bdr w:val="single" w:sz="4" w:space="0" w:color="auto"/>
        </w:rPr>
        <w:t>空</w:t>
      </w:r>
      <w:r>
        <w:rPr>
          <w:rFonts w:hint="eastAsia"/>
          <w:bdr w:val="single" w:sz="4" w:space="0" w:color="auto"/>
        </w:rPr>
        <w:t>緣起</w:t>
      </w:r>
      <w:r w:rsidR="00FB08E1" w:rsidRPr="00FB08E1">
        <w:rPr>
          <w:rFonts w:hint="eastAsia"/>
          <w:bdr w:val="single" w:sz="4" w:space="0" w:color="auto"/>
        </w:rPr>
        <w:t>有</w:t>
      </w:r>
      <w:r>
        <w:rPr>
          <w:rFonts w:hint="eastAsia"/>
          <w:bdr w:val="single" w:sz="4" w:space="0" w:color="auto"/>
        </w:rPr>
        <w:t>，</w:t>
      </w:r>
      <w:r w:rsidR="00FB08E1" w:rsidRPr="00FB08E1">
        <w:rPr>
          <w:rFonts w:hint="eastAsia"/>
          <w:bdr w:val="single" w:sz="4" w:space="0" w:color="auto"/>
        </w:rPr>
        <w:t>無礙</w:t>
      </w:r>
      <w:r>
        <w:rPr>
          <w:rFonts w:hint="eastAsia"/>
          <w:bdr w:val="single" w:sz="4" w:space="0" w:color="auto"/>
        </w:rPr>
        <w:t>相成</w:t>
      </w:r>
      <w:r w:rsidR="00FB08E1" w:rsidRPr="00FB08E1">
        <w:rPr>
          <w:rFonts w:hint="eastAsia"/>
          <w:bdr w:val="single" w:sz="4" w:space="0" w:color="auto"/>
        </w:rPr>
        <w:t>）</w:t>
      </w:r>
      <w:bookmarkEnd w:id="104"/>
    </w:p>
    <w:p w:rsidR="00382F85" w:rsidRDefault="00243ACD" w:rsidP="0087515F">
      <w:pPr>
        <w:spacing w:afterLines="30"/>
        <w:rPr>
          <w:rFonts w:ascii="Times New Roman" w:eastAsiaTheme="minorEastAsia" w:hAnsi="Times New Roman"/>
          <w:b/>
        </w:rPr>
      </w:pPr>
      <w:r w:rsidRPr="00382F85">
        <w:rPr>
          <w:rFonts w:ascii="Times New Roman" w:eastAsiaTheme="minorEastAsia" w:hAnsi="Times New Roman" w:hint="eastAsia"/>
          <w:b/>
        </w:rPr>
        <w:t>不離蘊、處、界，不即蘊、處、界，成立生死的繫縛與解脫，</w:t>
      </w:r>
      <w:r w:rsidR="009A10A0">
        <w:rPr>
          <w:rStyle w:val="ad"/>
          <w:rFonts w:ascii="Times New Roman" w:eastAsiaTheme="minorEastAsia" w:hAnsi="Times New Roman"/>
          <w:b/>
        </w:rPr>
        <w:footnoteReference w:id="42"/>
      </w:r>
    </w:p>
    <w:p w:rsidR="00B85EF5" w:rsidRDefault="00243ACD" w:rsidP="0087515F">
      <w:pPr>
        <w:spacing w:afterLines="30"/>
        <w:rPr>
          <w:rFonts w:ascii="Times New Roman" w:eastAsiaTheme="minorEastAsia" w:hAnsi="Times New Roman"/>
        </w:rPr>
      </w:pPr>
      <w:r w:rsidRPr="00FE26FA">
        <w:rPr>
          <w:rFonts w:ascii="Times New Roman" w:eastAsiaTheme="minorEastAsia" w:hAnsi="Times New Roman" w:hint="eastAsia"/>
        </w:rPr>
        <w:t>所以說：</w:t>
      </w:r>
      <w:r w:rsidRPr="00382F85">
        <w:rPr>
          <w:rFonts w:ascii="Times New Roman" w:eastAsiaTheme="minorEastAsia" w:hAnsi="Times New Roman" w:hint="eastAsia"/>
          <w:b/>
        </w:rPr>
        <w:t>「雖空亦不斷，雖有亦不常，業果報不失，是名佛所說」</w:t>
      </w:r>
      <w:r w:rsidRPr="00FE26FA">
        <w:rPr>
          <w:rFonts w:ascii="Times New Roman" w:eastAsiaTheme="minorEastAsia" w:hAnsi="Times New Roman" w:hint="eastAsia"/>
        </w:rPr>
        <w:t>（中論‧觀業品）。</w:t>
      </w:r>
      <w:r w:rsidR="005D1DD6">
        <w:rPr>
          <w:rStyle w:val="ad"/>
          <w:rFonts w:ascii="Times New Roman" w:eastAsiaTheme="minorEastAsia" w:hAnsi="Times New Roman"/>
        </w:rPr>
        <w:footnoteReference w:id="43"/>
      </w:r>
    </w:p>
    <w:p w:rsidR="00B85EF5" w:rsidRPr="00B85EF5" w:rsidRDefault="00315C4A" w:rsidP="00151658">
      <w:pPr>
        <w:pStyle w:val="2"/>
        <w:numPr>
          <w:ilvl w:val="0"/>
          <w:numId w:val="26"/>
        </w:numPr>
        <w:ind w:left="851" w:hanging="709"/>
        <w:rPr>
          <w:bdr w:val="single" w:sz="4" w:space="0" w:color="auto"/>
        </w:rPr>
      </w:pPr>
      <w:bookmarkStart w:id="105" w:name="_Toc41950272"/>
      <w:r>
        <w:rPr>
          <w:rFonts w:hint="eastAsia"/>
          <w:bdr w:val="single" w:sz="4" w:space="0" w:color="auto"/>
        </w:rPr>
        <w:t>結論：</w:t>
      </w:r>
      <w:r w:rsidR="00A94E0B">
        <w:rPr>
          <w:rFonts w:hint="eastAsia"/>
          <w:bdr w:val="single" w:sz="4" w:space="0" w:color="auto"/>
        </w:rPr>
        <w:t>三處觀</w:t>
      </w:r>
      <w:r w:rsidR="00A94E0B" w:rsidRPr="00A94E0B">
        <w:rPr>
          <w:rFonts w:hint="eastAsia"/>
          <w:bdr w:val="single" w:sz="4" w:space="0" w:color="auto"/>
        </w:rPr>
        <w:t>的精義</w:t>
      </w:r>
      <w:r w:rsidR="001515E0">
        <w:rPr>
          <w:rFonts w:hint="eastAsia"/>
          <w:bdr w:val="single" w:sz="4" w:space="0" w:color="auto"/>
        </w:rPr>
        <w:t>「</w:t>
      </w:r>
      <w:r w:rsidR="00B85EF5" w:rsidRPr="00B85EF5">
        <w:rPr>
          <w:rFonts w:hint="eastAsia"/>
          <w:bdr w:val="single" w:sz="4" w:space="0" w:color="auto"/>
        </w:rPr>
        <w:t>勝義無我，世俗假我</w:t>
      </w:r>
      <w:r w:rsidR="001515E0">
        <w:rPr>
          <w:rFonts w:hint="eastAsia"/>
          <w:bdr w:val="single" w:sz="4" w:space="0" w:color="auto"/>
        </w:rPr>
        <w:t>」</w:t>
      </w:r>
      <w:bookmarkEnd w:id="105"/>
    </w:p>
    <w:p w:rsidR="007C338A" w:rsidRDefault="00243ACD" w:rsidP="0087515F">
      <w:pPr>
        <w:spacing w:afterLines="30"/>
        <w:rPr>
          <w:rFonts w:ascii="Times New Roman" w:eastAsiaTheme="minorEastAsia" w:hAnsi="Times New Roman"/>
          <w:b/>
        </w:rPr>
      </w:pPr>
      <w:r w:rsidRPr="00FE26FA">
        <w:rPr>
          <w:rFonts w:ascii="Times New Roman" w:eastAsiaTheme="minorEastAsia" w:hAnsi="Times New Roman" w:hint="eastAsia"/>
        </w:rPr>
        <w:t>有情為</w:t>
      </w:r>
      <w:r w:rsidRPr="00174C88">
        <w:rPr>
          <w:rFonts w:ascii="Times New Roman" w:eastAsiaTheme="minorEastAsia" w:hAnsi="Times New Roman" w:hint="eastAsia"/>
          <w:b/>
        </w:rPr>
        <w:t>假名的，</w:t>
      </w:r>
      <w:r w:rsidR="00B85EF5" w:rsidRPr="00D37FCF">
        <w:rPr>
          <w:rFonts w:ascii="Times New Roman" w:hAnsi="Times New Roman"/>
          <w:b/>
          <w:vertAlign w:val="superscript"/>
        </w:rPr>
        <w:t>〔</w:t>
      </w:r>
      <w:r w:rsidR="00B85EF5" w:rsidRPr="00D37FCF">
        <w:rPr>
          <w:rFonts w:ascii="Times New Roman" w:hAnsi="Times New Roman"/>
          <w:b/>
          <w:vertAlign w:val="superscript"/>
        </w:rPr>
        <w:t>1</w:t>
      </w:r>
      <w:r w:rsidR="00B85EF5" w:rsidRPr="00D37FCF">
        <w:rPr>
          <w:rFonts w:ascii="Times New Roman" w:hAnsi="Times New Roman"/>
          <w:b/>
          <w:vertAlign w:val="superscript"/>
        </w:rPr>
        <w:t>〕</w:t>
      </w:r>
      <w:r w:rsidRPr="00C374F7">
        <w:rPr>
          <w:rFonts w:ascii="Times New Roman" w:eastAsiaTheme="minorEastAsia" w:hAnsi="Times New Roman" w:hint="eastAsia"/>
          <w:b/>
        </w:rPr>
        <w:t>沒有絕對的不變性，獨存性──</w:t>
      </w:r>
      <w:r w:rsidRPr="00B85EF5">
        <w:rPr>
          <w:rFonts w:ascii="Times New Roman" w:eastAsiaTheme="minorEastAsia" w:hAnsi="Times New Roman" w:hint="eastAsia"/>
          <w:b/>
        </w:rPr>
        <w:t>勝義無我；</w:t>
      </w:r>
      <w:r w:rsidR="00B85EF5" w:rsidRPr="00D37FCF">
        <w:rPr>
          <w:rFonts w:ascii="Times New Roman" w:hAnsi="Times New Roman"/>
          <w:b/>
          <w:vertAlign w:val="superscript"/>
        </w:rPr>
        <w:t>〔</w:t>
      </w:r>
      <w:r w:rsidR="00B85EF5">
        <w:rPr>
          <w:rFonts w:ascii="Times New Roman" w:hAnsi="Times New Roman" w:hint="eastAsia"/>
          <w:b/>
          <w:vertAlign w:val="superscript"/>
        </w:rPr>
        <w:t>2</w:t>
      </w:r>
      <w:r w:rsidR="00B85EF5" w:rsidRPr="00D37FCF">
        <w:rPr>
          <w:rFonts w:ascii="Times New Roman" w:hAnsi="Times New Roman"/>
          <w:b/>
          <w:vertAlign w:val="superscript"/>
        </w:rPr>
        <w:t>〕</w:t>
      </w:r>
      <w:r w:rsidRPr="00C374F7">
        <w:rPr>
          <w:rFonts w:ascii="Times New Roman" w:eastAsiaTheme="minorEastAsia" w:hAnsi="Times New Roman" w:hint="eastAsia"/>
          <w:b/>
        </w:rPr>
        <w:t>有相對的安定性，個體</w:t>
      </w:r>
      <w:r w:rsidRPr="00C374F7">
        <w:rPr>
          <w:rFonts w:ascii="Times New Roman" w:eastAsiaTheme="minorEastAsia" w:hAnsi="Times New Roman" w:hint="eastAsia"/>
          <w:b/>
        </w:rPr>
        <w:lastRenderedPageBreak/>
        <w:t>性──</w:t>
      </w:r>
      <w:r w:rsidRPr="00B85EF5">
        <w:rPr>
          <w:rFonts w:ascii="Times New Roman" w:eastAsiaTheme="minorEastAsia" w:hAnsi="Times New Roman" w:hint="eastAsia"/>
          <w:b/>
        </w:rPr>
        <w:t>世俗假我，為佛觀蘊、處、界的精義。</w:t>
      </w:r>
    </w:p>
    <w:p w:rsidR="00A90F6A" w:rsidRDefault="00A90F6A" w:rsidP="0087515F">
      <w:pPr>
        <w:spacing w:afterLines="30"/>
        <w:rPr>
          <w:rFonts w:ascii="Times New Roman" w:eastAsiaTheme="minorEastAsia" w:hAnsi="Times New Roman"/>
          <w:b/>
        </w:rPr>
      </w:pPr>
    </w:p>
    <w:p w:rsidR="00A90F6A" w:rsidRPr="00890ADB" w:rsidRDefault="00A90F6A" w:rsidP="00A90F6A">
      <w:pPr>
        <w:pStyle w:val="1"/>
        <w:numPr>
          <w:ilvl w:val="0"/>
          <w:numId w:val="0"/>
        </w:numPr>
        <w:rPr>
          <w:szCs w:val="20"/>
          <w:bdr w:val="single" w:sz="4" w:space="0" w:color="auto"/>
        </w:rPr>
      </w:pPr>
      <w:bookmarkStart w:id="106" w:name="_Toc41950273"/>
      <w:r w:rsidRPr="00890ADB">
        <w:rPr>
          <w:rFonts w:hint="eastAsia"/>
          <w:szCs w:val="20"/>
          <w:bdr w:val="single" w:sz="4" w:space="0" w:color="auto"/>
        </w:rPr>
        <w:t>附錄</w:t>
      </w:r>
      <w:r w:rsidR="001F78FD">
        <w:rPr>
          <w:rFonts w:hint="eastAsia"/>
          <w:szCs w:val="20"/>
          <w:bdr w:val="single" w:sz="4" w:space="0" w:color="auto"/>
        </w:rPr>
        <w:t>一</w:t>
      </w:r>
      <w:r>
        <w:rPr>
          <w:rFonts w:hint="eastAsia"/>
          <w:szCs w:val="20"/>
          <w:bdr w:val="single" w:sz="4" w:space="0" w:color="auto"/>
        </w:rPr>
        <w:t>：關於「有情的分別觀察，要從有情的流轉相續與身心相依中考察」</w:t>
      </w:r>
      <w:bookmarkEnd w:id="106"/>
    </w:p>
    <w:p w:rsidR="00A90F6A" w:rsidRDefault="00A90F6A" w:rsidP="00A90F6A">
      <w:pPr>
        <w:pStyle w:val="ab"/>
      </w:pPr>
      <w:r>
        <w:rPr>
          <w:rFonts w:hint="eastAsia"/>
        </w:rPr>
        <w:t>（</w:t>
      </w:r>
      <w:r>
        <w:rPr>
          <w:rFonts w:hint="eastAsia"/>
        </w:rPr>
        <w:t>1</w:t>
      </w:r>
      <w:r>
        <w:rPr>
          <w:rFonts w:hint="eastAsia"/>
        </w:rPr>
        <w:t>）印順導師《性空學探源》</w:t>
      </w:r>
      <w:r>
        <w:rPr>
          <w:rFonts w:hint="eastAsia"/>
        </w:rPr>
        <w:t>p.28 ~ p.29</w:t>
      </w:r>
      <w:r>
        <w:rPr>
          <w:rFonts w:hint="eastAsia"/>
        </w:rPr>
        <w:t>：</w:t>
      </w:r>
    </w:p>
    <w:p w:rsidR="00A90F6A" w:rsidRDefault="00A90F6A" w:rsidP="0087515F">
      <w:pPr>
        <w:pStyle w:val="ab"/>
        <w:spacing w:afterLines="20"/>
        <w:ind w:leftChars="251" w:left="602"/>
      </w:pPr>
      <w:r>
        <w:rPr>
          <w:rFonts w:hint="eastAsia"/>
        </w:rPr>
        <w:t xml:space="preserve">    </w:t>
      </w:r>
      <w:r>
        <w:rPr>
          <w:rFonts w:hint="eastAsia"/>
        </w:rPr>
        <w:t>阿含的觀察方法，</w:t>
      </w:r>
      <w:r w:rsidRPr="008B5418">
        <w:rPr>
          <w:rFonts w:hint="eastAsia"/>
          <w:b/>
        </w:rPr>
        <w:t>最重要的一點，是以有情的生命之流為中心對象的。</w:t>
      </w:r>
    </w:p>
    <w:p w:rsidR="00A90F6A" w:rsidRDefault="00A90F6A" w:rsidP="0087515F">
      <w:pPr>
        <w:pStyle w:val="ab"/>
        <w:spacing w:afterLines="20"/>
        <w:ind w:leftChars="251" w:left="602"/>
      </w:pPr>
      <w:r w:rsidRPr="008B5418">
        <w:rPr>
          <w:rFonts w:hint="eastAsia"/>
          <w:b/>
        </w:rPr>
        <w:t>這生命之流</w:t>
      </w:r>
      <w:r w:rsidRPr="00D37FCF">
        <w:rPr>
          <w:b/>
          <w:vertAlign w:val="superscript"/>
        </w:rPr>
        <w:t>〔</w:t>
      </w:r>
      <w:r w:rsidRPr="00D37FCF">
        <w:rPr>
          <w:b/>
          <w:vertAlign w:val="superscript"/>
        </w:rPr>
        <w:t>1</w:t>
      </w:r>
      <w:r w:rsidRPr="00D37FCF">
        <w:rPr>
          <w:b/>
          <w:vertAlign w:val="superscript"/>
        </w:rPr>
        <w:t>〕</w:t>
      </w:r>
      <w:r w:rsidRPr="008B5418">
        <w:rPr>
          <w:rFonts w:hint="eastAsia"/>
          <w:b/>
        </w:rPr>
        <w:t>有多方面：</w:t>
      </w:r>
      <w:r w:rsidRPr="00D37FCF">
        <w:rPr>
          <w:b/>
          <w:vertAlign w:val="superscript"/>
        </w:rPr>
        <w:t>〔</w:t>
      </w:r>
      <w:r>
        <w:rPr>
          <w:rFonts w:hint="eastAsia"/>
          <w:b/>
          <w:vertAlign w:val="superscript"/>
        </w:rPr>
        <w:t>A</w:t>
      </w:r>
      <w:r w:rsidRPr="00D37FCF">
        <w:rPr>
          <w:b/>
          <w:vertAlign w:val="superscript"/>
        </w:rPr>
        <w:t>〕</w:t>
      </w:r>
      <w:r w:rsidRPr="003D29F1">
        <w:rPr>
          <w:rFonts w:hint="eastAsia"/>
          <w:b/>
        </w:rPr>
        <w:t>一、身心相關，</w:t>
      </w:r>
      <w:r>
        <w:rPr>
          <w:rFonts w:hint="eastAsia"/>
        </w:rPr>
        <w:t>如經中說的</w:t>
      </w:r>
      <w:r w:rsidRPr="003D29F1">
        <w:rPr>
          <w:rFonts w:hint="eastAsia"/>
          <w:b/>
        </w:rPr>
        <w:t>六處，</w:t>
      </w:r>
      <w:r>
        <w:rPr>
          <w:rFonts w:hint="eastAsia"/>
        </w:rPr>
        <w:t>是說明這方面的。</w:t>
      </w:r>
      <w:r w:rsidRPr="00D37FCF">
        <w:rPr>
          <w:b/>
          <w:vertAlign w:val="superscript"/>
        </w:rPr>
        <w:t>〔</w:t>
      </w:r>
      <w:r>
        <w:rPr>
          <w:rFonts w:hint="eastAsia"/>
          <w:b/>
          <w:vertAlign w:val="superscript"/>
        </w:rPr>
        <w:t>B</w:t>
      </w:r>
      <w:r w:rsidRPr="00D37FCF">
        <w:rPr>
          <w:b/>
          <w:vertAlign w:val="superscript"/>
        </w:rPr>
        <w:t>〕</w:t>
      </w:r>
      <w:r w:rsidRPr="003D29F1">
        <w:rPr>
          <w:rFonts w:hint="eastAsia"/>
          <w:b/>
        </w:rPr>
        <w:t>二、心境相知，</w:t>
      </w:r>
      <w:r>
        <w:rPr>
          <w:rFonts w:hint="eastAsia"/>
        </w:rPr>
        <w:t>有情是有意識活動的；有能知的精神，就發現到所知的境界。經中說的</w:t>
      </w:r>
      <w:r w:rsidRPr="003D29F1">
        <w:rPr>
          <w:rFonts w:hint="eastAsia"/>
          <w:b/>
        </w:rPr>
        <w:t>五蘊，</w:t>
      </w:r>
      <w:r>
        <w:rPr>
          <w:rFonts w:hint="eastAsia"/>
        </w:rPr>
        <w:t>就是說明這差別的。</w:t>
      </w:r>
      <w:r w:rsidRPr="00D37FCF">
        <w:rPr>
          <w:b/>
          <w:vertAlign w:val="superscript"/>
        </w:rPr>
        <w:t>〔</w:t>
      </w:r>
      <w:r>
        <w:rPr>
          <w:rFonts w:hint="eastAsia"/>
          <w:b/>
          <w:vertAlign w:val="superscript"/>
        </w:rPr>
        <w:t>C</w:t>
      </w:r>
      <w:r w:rsidRPr="00D37FCF">
        <w:rPr>
          <w:b/>
          <w:vertAlign w:val="superscript"/>
        </w:rPr>
        <w:t>〕</w:t>
      </w:r>
      <w:r w:rsidRPr="003D29F1">
        <w:rPr>
          <w:rFonts w:hint="eastAsia"/>
          <w:b/>
        </w:rPr>
        <w:t>三、業果相續，</w:t>
      </w:r>
      <w:r>
        <w:rPr>
          <w:rFonts w:hint="eastAsia"/>
        </w:rPr>
        <w:t>從認識到發為行為的活動，影響於未來。</w:t>
      </w:r>
      <w:r w:rsidRPr="00D37FCF">
        <w:rPr>
          <w:b/>
          <w:vertAlign w:val="superscript"/>
        </w:rPr>
        <w:t>〔</w:t>
      </w:r>
      <w:r>
        <w:rPr>
          <w:rFonts w:hint="eastAsia"/>
          <w:b/>
          <w:vertAlign w:val="superscript"/>
        </w:rPr>
        <w:t>2</w:t>
      </w:r>
      <w:r w:rsidRPr="00D37FCF">
        <w:rPr>
          <w:b/>
          <w:vertAlign w:val="superscript"/>
        </w:rPr>
        <w:t>〕</w:t>
      </w:r>
      <w:r w:rsidRPr="003D29F1">
        <w:rPr>
          <w:rFonts w:hint="eastAsia"/>
          <w:b/>
        </w:rPr>
        <w:t>將這身心相關、能所相知、業果相續各方面的綜合，就是緣起法。緣起法是生命之流較具體圓滿的說明；佛法觀察的對象，就是以此為中心的。</w:t>
      </w:r>
    </w:p>
    <w:p w:rsidR="00A90F6A" w:rsidRDefault="00A90F6A" w:rsidP="0087515F">
      <w:pPr>
        <w:pStyle w:val="ab"/>
        <w:spacing w:afterLines="20"/>
        <w:ind w:leftChars="251" w:left="602"/>
      </w:pPr>
      <w:r>
        <w:rPr>
          <w:rFonts w:hint="eastAsia"/>
        </w:rPr>
        <w:t>所以佛法的探究，可說是</w:t>
      </w:r>
      <w:r w:rsidRPr="003D29F1">
        <w:rPr>
          <w:rFonts w:hint="eastAsia"/>
          <w:b/>
        </w:rPr>
        <w:t>對生命之流的一種觀察與體驗，故佛法是宗教，也可說是徹底的生命哲學。假使忽略了有情本位的立場，便是破壞佛法的根本立場。</w:t>
      </w:r>
      <w:r>
        <w:rPr>
          <w:rFonts w:hint="eastAsia"/>
        </w:rPr>
        <w:t xml:space="preserve"> </w:t>
      </w:r>
    </w:p>
    <w:p w:rsidR="00A90F6A" w:rsidRDefault="00A90F6A" w:rsidP="0087515F">
      <w:pPr>
        <w:pStyle w:val="ab"/>
        <w:spacing w:afterLines="20"/>
        <w:ind w:leftChars="251" w:left="602"/>
      </w:pPr>
      <w:r>
        <w:rPr>
          <w:rFonts w:hint="eastAsia"/>
        </w:rPr>
        <w:t xml:space="preserve">    </w:t>
      </w:r>
      <w:r>
        <w:rPr>
          <w:rFonts w:hint="eastAsia"/>
        </w:rPr>
        <w:t>以有情生命為對象去觀察，其方法可以有三種：</w:t>
      </w:r>
    </w:p>
    <w:p w:rsidR="00A90F6A" w:rsidRDefault="00A90F6A" w:rsidP="0087515F">
      <w:pPr>
        <w:pStyle w:val="ab"/>
        <w:spacing w:afterLines="20"/>
        <w:ind w:leftChars="251" w:left="602"/>
      </w:pPr>
      <w:r w:rsidRPr="00E82EB1">
        <w:rPr>
          <w:rFonts w:hint="eastAsia"/>
          <w:b/>
        </w:rPr>
        <w:t>一、靜止的分析：</w:t>
      </w:r>
      <w:r>
        <w:rPr>
          <w:rFonts w:hint="eastAsia"/>
        </w:rPr>
        <w:t>將有情作一種靜的觀察而加以分析，分析而又綜合它。這在因果事相的辨析，佛教做到相當的嚴密；西北印的佛學者，於此用力最勤。</w:t>
      </w:r>
    </w:p>
    <w:p w:rsidR="00A90F6A" w:rsidRDefault="00A90F6A" w:rsidP="0087515F">
      <w:pPr>
        <w:pStyle w:val="ab"/>
        <w:spacing w:afterLines="20"/>
        <w:ind w:leftChars="251" w:left="602"/>
      </w:pPr>
      <w:r w:rsidRPr="00E82EB1">
        <w:rPr>
          <w:rFonts w:hint="eastAsia"/>
          <w:b/>
        </w:rPr>
        <w:t>二、流動的觀察：</w:t>
      </w:r>
      <w:r>
        <w:rPr>
          <w:rFonts w:hint="eastAsia"/>
        </w:rPr>
        <w:t>在生命不斷的發展變化中，作一種推理演繹的功夫，去把握生命演變的必然法則，與因果的必經階段。這方法比較活潑，近乎推理派。</w:t>
      </w:r>
    </w:p>
    <w:p w:rsidR="00A90F6A" w:rsidRDefault="00A90F6A" w:rsidP="0087515F">
      <w:pPr>
        <w:pStyle w:val="ab"/>
        <w:spacing w:afterLines="20"/>
        <w:ind w:leftChars="251" w:left="602"/>
      </w:pPr>
      <w:r w:rsidRPr="00E82EB1">
        <w:rPr>
          <w:rFonts w:hint="eastAsia"/>
          <w:b/>
        </w:rPr>
        <w:t>三、可說是直觀的洞見：在有情生命和合相續中，去體察一一法的當體；在彼此相互的關係中，前後相續的連絡中，顯露一一法的本性，這是一種直覺的透視（直觀有兩種：一、現觀的經驗，一、思擇的體察。這是後一種）。所得的，不再是它的表象，而是深入它的本性；直顯一切法如幻皆空的，就是用的這類方法。但這需要建立於前二者的基礎上，即依於同時的彼此析合，前後的起滅斷續，否則，不過是孤立而靜止的神我見。</w:t>
      </w:r>
      <w:r>
        <w:rPr>
          <w:rFonts w:hint="eastAsia"/>
        </w:rPr>
        <w:t xml:space="preserve"> </w:t>
      </w:r>
    </w:p>
    <w:p w:rsidR="00A90F6A" w:rsidRDefault="00A90F6A" w:rsidP="0087515F">
      <w:pPr>
        <w:pStyle w:val="ab"/>
        <w:spacing w:afterLines="20"/>
        <w:ind w:leftChars="251" w:left="602"/>
      </w:pPr>
      <w:r>
        <w:rPr>
          <w:rFonts w:hint="eastAsia"/>
        </w:rPr>
        <w:t xml:space="preserve">    </w:t>
      </w:r>
      <w:r>
        <w:rPr>
          <w:rFonts w:hint="eastAsia"/>
        </w:rPr>
        <w:t>佛陀用這</w:t>
      </w:r>
      <w:r w:rsidRPr="00AF25BE">
        <w:rPr>
          <w:rFonts w:hint="eastAsia"/>
          <w:b/>
        </w:rPr>
        <w:t>分析、推理、直觀</w:t>
      </w:r>
      <w:r>
        <w:rPr>
          <w:rFonts w:hint="eastAsia"/>
        </w:rPr>
        <w:t>方法來觀察，我們也應合理善巧的應用。</w:t>
      </w:r>
      <w:r w:rsidRPr="009103EE">
        <w:rPr>
          <w:rFonts w:hint="eastAsia"/>
          <w:b/>
        </w:rPr>
        <w:t>依修學的次第可以這樣：初學的，先作事理的辨析，然後推理以求其條貫之理則，然後去體驗當體的空性。大體如此，而實際上仍須有機的適當配合起來。</w:t>
      </w:r>
    </w:p>
    <w:p w:rsidR="00A90F6A" w:rsidRDefault="00A90F6A" w:rsidP="0087515F">
      <w:pPr>
        <w:pStyle w:val="ab"/>
        <w:spacing w:afterLines="20"/>
        <w:ind w:leftChars="251" w:left="602"/>
      </w:pPr>
      <w:r w:rsidRPr="009103EE">
        <w:rPr>
          <w:rFonts w:hint="eastAsia"/>
          <w:b/>
        </w:rPr>
        <w:t>這些方法都是不可缺的，後代佛弟子也都應用過，只因偏用不周，而致分化各走一端。</w:t>
      </w:r>
      <w:r>
        <w:rPr>
          <w:rFonts w:hint="eastAsia"/>
        </w:rPr>
        <w:t>我們應該善巧運用，勿再蹈前人的覆轍！</w:t>
      </w:r>
    </w:p>
    <w:p w:rsidR="00A90F6A" w:rsidRDefault="00A90F6A" w:rsidP="00A90F6A">
      <w:pPr>
        <w:pStyle w:val="ab"/>
        <w:ind w:firstLineChars="50" w:firstLine="100"/>
      </w:pPr>
      <w:r>
        <w:rPr>
          <w:rFonts w:hint="eastAsia"/>
        </w:rPr>
        <w:t>（</w:t>
      </w:r>
      <w:r>
        <w:rPr>
          <w:rFonts w:hint="eastAsia"/>
        </w:rPr>
        <w:t>2</w:t>
      </w:r>
      <w:r>
        <w:rPr>
          <w:rFonts w:hint="eastAsia"/>
        </w:rPr>
        <w:t>）印順導師《學佛三要》</w:t>
      </w:r>
      <w:r w:rsidRPr="00E82F67">
        <w:rPr>
          <w:rFonts w:hint="eastAsia"/>
        </w:rPr>
        <w:t xml:space="preserve"> </w:t>
      </w:r>
      <w:r>
        <w:rPr>
          <w:rFonts w:hint="eastAsia"/>
        </w:rPr>
        <w:t>p.28 ~ p.31</w:t>
      </w:r>
      <w:r>
        <w:rPr>
          <w:rFonts w:hint="eastAsia"/>
        </w:rPr>
        <w:t>：</w:t>
      </w:r>
    </w:p>
    <w:p w:rsidR="00A90F6A" w:rsidRPr="00FA3DF6" w:rsidRDefault="00A90F6A" w:rsidP="0087515F">
      <w:pPr>
        <w:pStyle w:val="ab"/>
        <w:spacing w:afterLines="20"/>
        <w:ind w:leftChars="251" w:left="602"/>
        <w:rPr>
          <w:b/>
        </w:rPr>
      </w:pPr>
      <w:r w:rsidRPr="00FA3DF6">
        <w:rPr>
          <w:rFonts w:hint="eastAsia"/>
          <w:b/>
        </w:rPr>
        <w:t>三</w:t>
      </w:r>
      <w:r w:rsidRPr="00FA3DF6">
        <w:rPr>
          <w:rFonts w:hint="eastAsia"/>
          <w:b/>
        </w:rPr>
        <w:t xml:space="preserve"> </w:t>
      </w:r>
      <w:r w:rsidRPr="00FA3DF6">
        <w:rPr>
          <w:rFonts w:hint="eastAsia"/>
          <w:b/>
        </w:rPr>
        <w:t>有情為即心色而非心色的存在</w:t>
      </w:r>
      <w:r w:rsidRPr="00FA3DF6">
        <w:rPr>
          <w:rFonts w:hint="eastAsia"/>
          <w:b/>
        </w:rPr>
        <w:t xml:space="preserve"> </w:t>
      </w:r>
    </w:p>
    <w:p w:rsidR="00BC72A9" w:rsidRDefault="00A90F6A" w:rsidP="0087515F">
      <w:pPr>
        <w:pStyle w:val="ab"/>
        <w:spacing w:afterLines="20"/>
        <w:ind w:leftChars="251" w:left="602"/>
      </w:pPr>
      <w:r>
        <w:rPr>
          <w:rFonts w:hint="eastAsia"/>
        </w:rPr>
        <w:t xml:space="preserve">    </w:t>
      </w:r>
      <w:r>
        <w:rPr>
          <w:rFonts w:hint="eastAsia"/>
        </w:rPr>
        <w:t>有情，命者，上面曾說到：不單是生理的，而是精神與肉體──身心或者說名色的總和活動。依佛法說，組成有情的要素，一、精神的，是五蘊中的受、想、行、識四蘊；二、肉體的，是五蘊中的色蘊。</w:t>
      </w:r>
    </w:p>
    <w:p w:rsidR="00BC72A9" w:rsidRDefault="00BC72A9" w:rsidP="0087515F">
      <w:pPr>
        <w:pStyle w:val="ab"/>
        <w:spacing w:afterLines="20"/>
        <w:ind w:leftChars="251" w:left="602"/>
      </w:pPr>
      <w:r w:rsidRPr="00D37FCF">
        <w:rPr>
          <w:b/>
          <w:vertAlign w:val="superscript"/>
        </w:rPr>
        <w:t>〔</w:t>
      </w:r>
      <w:r>
        <w:rPr>
          <w:rFonts w:hint="eastAsia"/>
          <w:b/>
          <w:vertAlign w:val="superscript"/>
        </w:rPr>
        <w:t>一</w:t>
      </w:r>
      <w:r w:rsidRPr="00D37FCF">
        <w:rPr>
          <w:b/>
          <w:vertAlign w:val="superscript"/>
        </w:rPr>
        <w:t>〕</w:t>
      </w:r>
      <w:r w:rsidR="00A90F6A">
        <w:rPr>
          <w:rFonts w:hint="eastAsia"/>
        </w:rPr>
        <w:t>色法，</w:t>
      </w:r>
      <w:r w:rsidR="00E0707B" w:rsidRPr="00D37FCF">
        <w:rPr>
          <w:b/>
          <w:vertAlign w:val="superscript"/>
        </w:rPr>
        <w:t>〔</w:t>
      </w:r>
      <w:r w:rsidR="00E0707B" w:rsidRPr="00D37FCF">
        <w:rPr>
          <w:b/>
          <w:vertAlign w:val="superscript"/>
        </w:rPr>
        <w:t>1</w:t>
      </w:r>
      <w:r w:rsidR="00E0707B" w:rsidRPr="00D37FCF">
        <w:rPr>
          <w:b/>
          <w:vertAlign w:val="superscript"/>
        </w:rPr>
        <w:t>〕</w:t>
      </w:r>
      <w:r w:rsidR="00A90F6A">
        <w:rPr>
          <w:rFonts w:hint="eastAsia"/>
        </w:rPr>
        <w:t>約複合體說，有皮、肉、骨、血等三十六物。</w:t>
      </w:r>
      <w:r w:rsidR="00E0707B" w:rsidRPr="00D37FCF">
        <w:rPr>
          <w:b/>
          <w:vertAlign w:val="superscript"/>
        </w:rPr>
        <w:t>〔</w:t>
      </w:r>
      <w:r w:rsidR="00E0707B">
        <w:rPr>
          <w:rFonts w:hint="eastAsia"/>
          <w:b/>
          <w:vertAlign w:val="superscript"/>
        </w:rPr>
        <w:t>2</w:t>
      </w:r>
      <w:r w:rsidR="00E0707B" w:rsidRPr="00D37FCF">
        <w:rPr>
          <w:b/>
          <w:vertAlign w:val="superscript"/>
        </w:rPr>
        <w:t>〕</w:t>
      </w:r>
      <w:r w:rsidR="00A90F6A">
        <w:rPr>
          <w:rFonts w:hint="eastAsia"/>
        </w:rPr>
        <w:t>約單純的要素說，</w:t>
      </w:r>
      <w:r w:rsidR="00E0707B" w:rsidRPr="00D37FCF">
        <w:rPr>
          <w:b/>
          <w:vertAlign w:val="superscript"/>
        </w:rPr>
        <w:t>〔</w:t>
      </w:r>
      <w:r w:rsidR="00E0707B">
        <w:rPr>
          <w:rFonts w:hint="eastAsia"/>
          <w:b/>
          <w:vertAlign w:val="superscript"/>
        </w:rPr>
        <w:t>A</w:t>
      </w:r>
      <w:r w:rsidR="00E0707B" w:rsidRPr="00D37FCF">
        <w:rPr>
          <w:b/>
          <w:vertAlign w:val="superscript"/>
        </w:rPr>
        <w:t>〕</w:t>
      </w:r>
      <w:r w:rsidR="00A90F6A">
        <w:rPr>
          <w:rFonts w:hint="eastAsia"/>
        </w:rPr>
        <w:t>有生理機構的眼、耳、鼻、舌、身；</w:t>
      </w:r>
      <w:r w:rsidR="00E0707B" w:rsidRPr="00D37FCF">
        <w:rPr>
          <w:b/>
          <w:vertAlign w:val="superscript"/>
        </w:rPr>
        <w:t>〔</w:t>
      </w:r>
      <w:r w:rsidR="00E0707B">
        <w:rPr>
          <w:rFonts w:hint="eastAsia"/>
          <w:b/>
          <w:vertAlign w:val="superscript"/>
        </w:rPr>
        <w:t>B</w:t>
      </w:r>
      <w:r w:rsidR="00E0707B" w:rsidRPr="00D37FCF">
        <w:rPr>
          <w:b/>
          <w:vertAlign w:val="superscript"/>
        </w:rPr>
        <w:t>〕</w:t>
      </w:r>
      <w:r w:rsidR="00A90F6A">
        <w:rPr>
          <w:rFonts w:hint="eastAsia"/>
        </w:rPr>
        <w:t>物理基礎的色、聲、香、味、觸；</w:t>
      </w:r>
      <w:r w:rsidR="00E0707B" w:rsidRPr="00D37FCF">
        <w:rPr>
          <w:b/>
          <w:vertAlign w:val="superscript"/>
        </w:rPr>
        <w:t>〔</w:t>
      </w:r>
      <w:r w:rsidR="00E0707B">
        <w:rPr>
          <w:rFonts w:hint="eastAsia"/>
          <w:b/>
          <w:vertAlign w:val="superscript"/>
        </w:rPr>
        <w:t>C</w:t>
      </w:r>
      <w:r w:rsidR="00E0707B" w:rsidRPr="00D37FCF">
        <w:rPr>
          <w:b/>
          <w:vertAlign w:val="superscript"/>
        </w:rPr>
        <w:t>〕</w:t>
      </w:r>
      <w:r w:rsidR="00A90F6A">
        <w:rPr>
          <w:rFonts w:hint="eastAsia"/>
        </w:rPr>
        <w:t>以及最一般的物質因素，地、水、火、風。</w:t>
      </w:r>
    </w:p>
    <w:p w:rsidR="002212A6" w:rsidRDefault="00E0707B" w:rsidP="0087515F">
      <w:pPr>
        <w:pStyle w:val="ab"/>
        <w:spacing w:afterLines="20"/>
        <w:ind w:leftChars="251" w:left="602"/>
      </w:pPr>
      <w:r w:rsidRPr="00D37FCF">
        <w:rPr>
          <w:b/>
          <w:vertAlign w:val="superscript"/>
        </w:rPr>
        <w:t>〔</w:t>
      </w:r>
      <w:r>
        <w:rPr>
          <w:rFonts w:hint="eastAsia"/>
          <w:b/>
          <w:vertAlign w:val="superscript"/>
        </w:rPr>
        <w:t>二</w:t>
      </w:r>
      <w:r w:rsidRPr="00D37FCF">
        <w:rPr>
          <w:b/>
          <w:vertAlign w:val="superscript"/>
        </w:rPr>
        <w:t>〕</w:t>
      </w:r>
      <w:r w:rsidR="00A90F6A">
        <w:rPr>
          <w:rFonts w:hint="eastAsia"/>
        </w:rPr>
        <w:t>心法，</w:t>
      </w:r>
      <w:r w:rsidR="006F4624" w:rsidRPr="00D37FCF">
        <w:rPr>
          <w:b/>
          <w:vertAlign w:val="superscript"/>
        </w:rPr>
        <w:t>〔</w:t>
      </w:r>
      <w:r w:rsidR="006F4624" w:rsidRPr="00D37FCF">
        <w:rPr>
          <w:b/>
          <w:vertAlign w:val="superscript"/>
        </w:rPr>
        <w:t>1</w:t>
      </w:r>
      <w:r w:rsidR="006F4624" w:rsidRPr="00D37FCF">
        <w:rPr>
          <w:b/>
          <w:vertAlign w:val="superscript"/>
        </w:rPr>
        <w:t>〕</w:t>
      </w:r>
      <w:r w:rsidR="00A90F6A">
        <w:rPr>
          <w:rFonts w:hint="eastAsia"/>
        </w:rPr>
        <w:t>約</w:t>
      </w:r>
      <w:r w:rsidR="00A90F6A" w:rsidRPr="002758CB">
        <w:rPr>
          <w:rFonts w:hint="eastAsia"/>
          <w:b/>
        </w:rPr>
        <w:t>認識中心的分類</w:t>
      </w:r>
      <w:r w:rsidR="00A90F6A">
        <w:rPr>
          <w:rFonts w:hint="eastAsia"/>
        </w:rPr>
        <w:t>來說，有六識：</w:t>
      </w:r>
      <w:r w:rsidR="006F4624" w:rsidRPr="00D37FCF">
        <w:rPr>
          <w:b/>
          <w:vertAlign w:val="superscript"/>
        </w:rPr>
        <w:t>〔</w:t>
      </w:r>
      <w:r w:rsidR="002212A6">
        <w:rPr>
          <w:rFonts w:hint="eastAsia"/>
          <w:b/>
          <w:vertAlign w:val="superscript"/>
        </w:rPr>
        <w:t>A</w:t>
      </w:r>
      <w:r w:rsidR="006F4624" w:rsidRPr="00D37FCF">
        <w:rPr>
          <w:b/>
          <w:vertAlign w:val="superscript"/>
        </w:rPr>
        <w:t>〕</w:t>
      </w:r>
      <w:r w:rsidR="00A90F6A">
        <w:rPr>
          <w:rFonts w:hint="eastAsia"/>
        </w:rPr>
        <w:t>依眼根而了別（彩色形態等）色的，是眼識；耳識，鼻識，舌識；依身根而了別軟硬，澀滑等觸的，是身識。這五識，近於生理學上的「感官經驗」。</w:t>
      </w:r>
      <w:r w:rsidR="006F4624" w:rsidRPr="00D37FCF">
        <w:rPr>
          <w:b/>
          <w:vertAlign w:val="superscript"/>
        </w:rPr>
        <w:t>〔</w:t>
      </w:r>
      <w:r w:rsidR="002212A6">
        <w:rPr>
          <w:rFonts w:hint="eastAsia"/>
          <w:b/>
          <w:vertAlign w:val="superscript"/>
        </w:rPr>
        <w:t>B</w:t>
      </w:r>
      <w:r w:rsidR="006F4624" w:rsidRPr="00D37FCF">
        <w:rPr>
          <w:b/>
          <w:vertAlign w:val="superscript"/>
        </w:rPr>
        <w:t>〕</w:t>
      </w:r>
      <w:r w:rsidR="00A90F6A">
        <w:rPr>
          <w:rFonts w:hint="eastAsia"/>
        </w:rPr>
        <w:t>第六是意識，這是對五識所取的印象，能一一的承受過來，加以再分別。意識的內容，極其廣泛：內、外、過去、未來、現在、實事、虛理，都是意識所取所了的對象。</w:t>
      </w:r>
      <w:r w:rsidR="00A90F6A" w:rsidRPr="002212A6">
        <w:rPr>
          <w:rFonts w:hint="eastAsia"/>
          <w:b/>
        </w:rPr>
        <w:t>六識，是六類的心理活動，是複雜的六類活動。每一識的同時，有情緒作用的受，取像作用的想，意志活動的行（思），及許多心所法。</w:t>
      </w:r>
      <w:r w:rsidR="006F4624" w:rsidRPr="00D37FCF">
        <w:rPr>
          <w:b/>
          <w:vertAlign w:val="superscript"/>
        </w:rPr>
        <w:t>〔</w:t>
      </w:r>
      <w:r w:rsidR="006F4624">
        <w:rPr>
          <w:rFonts w:hint="eastAsia"/>
          <w:b/>
          <w:vertAlign w:val="superscript"/>
        </w:rPr>
        <w:t>2</w:t>
      </w:r>
      <w:r w:rsidR="006F4624" w:rsidRPr="00D37FCF">
        <w:rPr>
          <w:b/>
          <w:vertAlign w:val="superscript"/>
        </w:rPr>
        <w:t>〕</w:t>
      </w:r>
      <w:r w:rsidR="00A90F6A">
        <w:rPr>
          <w:rFonts w:hint="eastAsia"/>
        </w:rPr>
        <w:t>此外，還有</w:t>
      </w:r>
      <w:r w:rsidR="00A90F6A" w:rsidRPr="002758CB">
        <w:rPr>
          <w:rFonts w:hint="eastAsia"/>
          <w:b/>
        </w:rPr>
        <w:t>微細的精神活動，</w:t>
      </w:r>
      <w:r w:rsidR="00A90F6A">
        <w:rPr>
          <w:rFonts w:hint="eastAsia"/>
        </w:rPr>
        <w:t>佛法中稱為</w:t>
      </w:r>
      <w:r w:rsidR="00A90F6A" w:rsidRPr="002758CB">
        <w:rPr>
          <w:rFonts w:hint="eastAsia"/>
          <w:b/>
        </w:rPr>
        <w:t>細意識，近於心理學上的下意識與潛意識。</w:t>
      </w:r>
      <w:r w:rsidR="00A90F6A">
        <w:rPr>
          <w:rFonts w:hint="eastAsia"/>
        </w:rPr>
        <w:t>這在一般心性浮動，向外奔放的人，是不大容易覺識的。唯有真實修行人，心地安定，才能多少覺察到。</w:t>
      </w:r>
      <w:r w:rsidR="00A90F6A" w:rsidRPr="002758CB">
        <w:rPr>
          <w:rFonts w:hint="eastAsia"/>
          <w:b/>
        </w:rPr>
        <w:t>微細的心理活動，也是極複雜的。一、自我的認識：</w:t>
      </w:r>
      <w:r w:rsidR="00A90F6A">
        <w:rPr>
          <w:rFonts w:hint="eastAsia"/>
        </w:rPr>
        <w:t>在此身心總和的活動中，由於相似（似一），相續（似常）的生命態，不自覺的引起自我的觀念，自我是真實存在的，成為一切活動中最內在的觀念。</w:t>
      </w:r>
      <w:r w:rsidR="00A90F6A" w:rsidRPr="002758CB">
        <w:rPr>
          <w:rFonts w:hint="eastAsia"/>
          <w:b/>
        </w:rPr>
        <w:t>二、不同的個性：</w:t>
      </w:r>
      <w:r w:rsidR="00A90F6A">
        <w:rPr>
          <w:rFonts w:hint="eastAsia"/>
        </w:rPr>
        <w:t>個性雖不是絕對的，而一生的性格，興趣，重情的，重智的，始終保有一種統一性。</w:t>
      </w:r>
      <w:r w:rsidR="00A90F6A" w:rsidRPr="002758CB">
        <w:rPr>
          <w:rFonts w:hint="eastAsia"/>
          <w:b/>
        </w:rPr>
        <w:t>三、經驗的保存：</w:t>
      </w:r>
      <w:r w:rsidR="00A90F6A">
        <w:rPr>
          <w:rFonts w:hint="eastAsia"/>
        </w:rPr>
        <w:t>唯識學者別立末那識與阿賴耶識；末那是自我見相應的，而賴耶是經驗的保存者。不同的個性，可通於二者。</w:t>
      </w:r>
    </w:p>
    <w:p w:rsidR="00A90F6A" w:rsidRDefault="00A90F6A" w:rsidP="0087515F">
      <w:pPr>
        <w:pStyle w:val="ab"/>
        <w:spacing w:afterLines="20"/>
        <w:ind w:leftChars="251" w:left="602"/>
      </w:pPr>
      <w:r>
        <w:rPr>
          <w:rFonts w:hint="eastAsia"/>
        </w:rPr>
        <w:lastRenderedPageBreak/>
        <w:t>有情與命者的分析（這裡是依人而說），大致如此。</w:t>
      </w:r>
      <w:r>
        <w:rPr>
          <w:rFonts w:hint="eastAsia"/>
        </w:rPr>
        <w:t xml:space="preserve"> </w:t>
      </w:r>
    </w:p>
    <w:p w:rsidR="00A90F6A" w:rsidRDefault="00A90F6A" w:rsidP="0087515F">
      <w:pPr>
        <w:pStyle w:val="ab"/>
        <w:spacing w:afterLines="20"/>
        <w:ind w:leftChars="251" w:left="602"/>
        <w:rPr>
          <w:b/>
        </w:rPr>
      </w:pPr>
      <w:r>
        <w:rPr>
          <w:rFonts w:hint="eastAsia"/>
        </w:rPr>
        <w:t xml:space="preserve">    </w:t>
      </w:r>
      <w:r>
        <w:rPr>
          <w:rFonts w:hint="eastAsia"/>
        </w:rPr>
        <w:t>從分析來看，有情不過如此，也許覺得這是機械的組合吧！而實在生命並不是如此。</w:t>
      </w:r>
      <w:r w:rsidRPr="002A0978">
        <w:rPr>
          <w:rFonts w:hint="eastAsia"/>
          <w:b/>
        </w:rPr>
        <w:t>在精神與物質的和合中，現起統一的特性、形相與作用。有情統一了身心的一切，保藏了身心的一切。</w:t>
      </w:r>
      <w:r>
        <w:rPr>
          <w:rFonts w:hint="eastAsia"/>
        </w:rPr>
        <w:t>在一生中，身心不斷的變化，或斷或續，或多或少，</w:t>
      </w:r>
      <w:r w:rsidRPr="002A0978">
        <w:rPr>
          <w:rFonts w:hint="eastAsia"/>
          <w:b/>
        </w:rPr>
        <w:t>而有情卻始終表現為統一的。</w:t>
      </w:r>
    </w:p>
    <w:p w:rsidR="00A90F6A" w:rsidRDefault="00A90F6A" w:rsidP="0087515F">
      <w:pPr>
        <w:pStyle w:val="ab"/>
        <w:spacing w:afterLines="20"/>
        <w:ind w:leftChars="251" w:left="602"/>
        <w:rPr>
          <w:b/>
        </w:rPr>
      </w:pPr>
      <w:r>
        <w:rPr>
          <w:rFonts w:hint="eastAsia"/>
        </w:rPr>
        <w:t>所以，</w:t>
      </w:r>
      <w:r w:rsidRPr="002A0978">
        <w:rPr>
          <w:rFonts w:hint="eastAsia"/>
          <w:b/>
        </w:rPr>
        <w:t>有情不單是心的，也不單是色的；離不了色與心，而並不就是色心。</w:t>
      </w:r>
      <w:r w:rsidRPr="00D37FCF">
        <w:rPr>
          <w:b/>
          <w:vertAlign w:val="superscript"/>
        </w:rPr>
        <w:t>〔</w:t>
      </w:r>
      <w:r w:rsidRPr="00D37FCF">
        <w:rPr>
          <w:b/>
          <w:vertAlign w:val="superscript"/>
        </w:rPr>
        <w:t>1</w:t>
      </w:r>
      <w:r w:rsidRPr="00D37FCF">
        <w:rPr>
          <w:b/>
          <w:vertAlign w:val="superscript"/>
        </w:rPr>
        <w:t>〕</w:t>
      </w:r>
      <w:r>
        <w:rPr>
          <w:rFonts w:hint="eastAsia"/>
        </w:rPr>
        <w:t>如想離開身心的活動，另求生命的主體，那是絕對不可能的。</w:t>
      </w:r>
      <w:r w:rsidRPr="00D37FCF">
        <w:rPr>
          <w:b/>
          <w:vertAlign w:val="superscript"/>
        </w:rPr>
        <w:t>〔</w:t>
      </w:r>
      <w:r>
        <w:rPr>
          <w:rFonts w:hint="eastAsia"/>
          <w:b/>
          <w:vertAlign w:val="superscript"/>
        </w:rPr>
        <w:t>2</w:t>
      </w:r>
      <w:r w:rsidRPr="00D37FCF">
        <w:rPr>
          <w:b/>
          <w:vertAlign w:val="superscript"/>
        </w:rPr>
        <w:t>〕</w:t>
      </w:r>
      <w:r>
        <w:rPr>
          <w:rFonts w:hint="eastAsia"/>
        </w:rPr>
        <w:t>然</w:t>
      </w:r>
      <w:r w:rsidRPr="002A0978">
        <w:rPr>
          <w:rFonts w:hint="eastAsia"/>
          <w:b/>
        </w:rPr>
        <w:t>在身心的總和活動中，生命──有情是不同於色，又不同於心而是存在的。</w:t>
      </w:r>
    </w:p>
    <w:p w:rsidR="00A90F6A" w:rsidRDefault="00A90F6A" w:rsidP="0087515F">
      <w:pPr>
        <w:pStyle w:val="ab"/>
        <w:spacing w:afterLines="20"/>
        <w:ind w:leftChars="251" w:left="602"/>
        <w:rPr>
          <w:b/>
        </w:rPr>
      </w:pPr>
      <w:r>
        <w:rPr>
          <w:rFonts w:hint="eastAsia"/>
        </w:rPr>
        <w:t>這譬如房屋：由木、石、磚、瓦、水泥等造成。離開了這些材料，當然無所謂房屋。要把這些集起來，經人工的設計與建築，才顯出房屋的形相與作用。但你不能說，房屋就是磚瓦等而已。</w:t>
      </w:r>
      <w:r w:rsidRPr="00B82E1E">
        <w:rPr>
          <w:rFonts w:hint="eastAsia"/>
          <w:b/>
        </w:rPr>
        <w:t>有情也如此，</w:t>
      </w:r>
      <w:r w:rsidRPr="002A0978">
        <w:rPr>
          <w:rFonts w:hint="eastAsia"/>
          <w:b/>
        </w:rPr>
        <w:t>在身心的統一中，現起有情的特性與作用。在不息的身心變化中，有情始終保持著身心的統一性，與前後的統一性。</w:t>
      </w:r>
    </w:p>
    <w:p w:rsidR="00A90F6A" w:rsidRPr="002A0978" w:rsidRDefault="00A90F6A" w:rsidP="0087515F">
      <w:pPr>
        <w:pStyle w:val="ab"/>
        <w:spacing w:afterLines="20"/>
        <w:ind w:leftChars="251" w:left="602"/>
        <w:rPr>
          <w:b/>
        </w:rPr>
      </w:pPr>
      <w:r w:rsidRPr="002A0978">
        <w:rPr>
          <w:rFonts w:hint="eastAsia"/>
          <w:b/>
        </w:rPr>
        <w:t>有情</w:t>
      </w:r>
      <w:r w:rsidRPr="00D37FCF">
        <w:rPr>
          <w:b/>
          <w:vertAlign w:val="superscript"/>
        </w:rPr>
        <w:t>〔</w:t>
      </w:r>
      <w:r w:rsidRPr="00D37FCF">
        <w:rPr>
          <w:b/>
          <w:vertAlign w:val="superscript"/>
        </w:rPr>
        <w:t>1</w:t>
      </w:r>
      <w:r w:rsidRPr="00D37FCF">
        <w:rPr>
          <w:b/>
          <w:vertAlign w:val="superscript"/>
        </w:rPr>
        <w:t>〕</w:t>
      </w:r>
      <w:r w:rsidRPr="002A0978">
        <w:rPr>
          <w:rFonts w:hint="eastAsia"/>
          <w:b/>
        </w:rPr>
        <w:t>不但是身心的統一，</w:t>
      </w:r>
      <w:r w:rsidRPr="00D37FCF">
        <w:rPr>
          <w:b/>
          <w:vertAlign w:val="superscript"/>
        </w:rPr>
        <w:t>〔</w:t>
      </w:r>
      <w:r>
        <w:rPr>
          <w:rFonts w:hint="eastAsia"/>
          <w:b/>
          <w:vertAlign w:val="superscript"/>
        </w:rPr>
        <w:t>2</w:t>
      </w:r>
      <w:r w:rsidRPr="00D37FCF">
        <w:rPr>
          <w:b/>
          <w:vertAlign w:val="superscript"/>
        </w:rPr>
        <w:t>〕</w:t>
      </w:r>
      <w:r w:rsidRPr="002A0978">
        <w:rPr>
          <w:rFonts w:hint="eastAsia"/>
          <w:b/>
        </w:rPr>
        <w:t>而且還統一著身心，而使他成為生命的一體。</w:t>
      </w:r>
      <w:r w:rsidRPr="002A0978">
        <w:rPr>
          <w:rFonts w:hint="eastAsia"/>
          <w:b/>
        </w:rPr>
        <w:t xml:space="preserve"> </w:t>
      </w:r>
    </w:p>
    <w:p w:rsidR="00A90F6A" w:rsidRDefault="00A90F6A" w:rsidP="0087515F">
      <w:pPr>
        <w:pStyle w:val="ab"/>
        <w:spacing w:afterLines="20"/>
        <w:ind w:leftChars="251" w:left="602"/>
      </w:pPr>
      <w:r>
        <w:rPr>
          <w:rFonts w:hint="eastAsia"/>
        </w:rPr>
        <w:t xml:space="preserve">    </w:t>
      </w:r>
      <w:r>
        <w:rPr>
          <w:rFonts w:hint="eastAsia"/>
        </w:rPr>
        <w:t>佛法所說的生命──有情，</w:t>
      </w:r>
      <w:r w:rsidRPr="00D37FCF">
        <w:rPr>
          <w:b/>
          <w:vertAlign w:val="superscript"/>
        </w:rPr>
        <w:t>〔</w:t>
      </w:r>
      <w:r w:rsidRPr="00D37FCF">
        <w:rPr>
          <w:b/>
          <w:vertAlign w:val="superscript"/>
        </w:rPr>
        <w:t>1</w:t>
      </w:r>
      <w:r w:rsidRPr="00D37FCF">
        <w:rPr>
          <w:b/>
          <w:vertAlign w:val="superscript"/>
        </w:rPr>
        <w:t>〕</w:t>
      </w:r>
      <w:r>
        <w:rPr>
          <w:rFonts w:hint="eastAsia"/>
        </w:rPr>
        <w:t>雖然身心在不斷的變化中，彼此間起著相依的作用，互相影響，</w:t>
      </w:r>
      <w:r w:rsidRPr="00D37FCF">
        <w:rPr>
          <w:b/>
          <w:vertAlign w:val="superscript"/>
        </w:rPr>
        <w:t>〔</w:t>
      </w:r>
      <w:r>
        <w:rPr>
          <w:rFonts w:hint="eastAsia"/>
          <w:b/>
          <w:vertAlign w:val="superscript"/>
        </w:rPr>
        <w:t>2</w:t>
      </w:r>
      <w:r w:rsidRPr="00D37FCF">
        <w:rPr>
          <w:b/>
          <w:vertAlign w:val="superscript"/>
        </w:rPr>
        <w:t>〕</w:t>
      </w:r>
      <w:r w:rsidRPr="001F0A11">
        <w:rPr>
          <w:rFonts w:hint="eastAsia"/>
          <w:b/>
        </w:rPr>
        <w:t>然而無始以來，一一有情都營為相對的獨立生活。</w:t>
      </w:r>
      <w:r>
        <w:rPr>
          <w:rFonts w:hint="eastAsia"/>
        </w:rPr>
        <w:t>一一有情，是身心和合的別別系統。不但個性、能力、生活，可能大不相同；而且各起自我的妄見，在盲目的活動中，帶著損他利己的傾向。</w:t>
      </w:r>
      <w:r w:rsidRPr="001F0A11">
        <w:rPr>
          <w:rFonts w:hint="eastAsia"/>
          <w:b/>
        </w:rPr>
        <w:t>佛法所說的生生不已，是從這樣的各各有情來說，不是從宇宙或社會的全體去說。</w:t>
      </w:r>
      <w:r>
        <w:rPr>
          <w:rFonts w:hint="eastAsia"/>
        </w:rPr>
        <w:t xml:space="preserve"> </w:t>
      </w:r>
    </w:p>
    <w:p w:rsidR="00A90F6A" w:rsidRPr="00B52548" w:rsidRDefault="00A90F6A" w:rsidP="0087515F">
      <w:pPr>
        <w:pStyle w:val="ab"/>
        <w:spacing w:afterLines="20"/>
        <w:ind w:leftChars="251" w:left="602"/>
        <w:rPr>
          <w:b/>
        </w:rPr>
      </w:pPr>
      <w:r>
        <w:rPr>
          <w:rFonts w:hint="eastAsia"/>
        </w:rPr>
        <w:t xml:space="preserve">    </w:t>
      </w:r>
      <w:r>
        <w:rPr>
          <w:rFonts w:hint="eastAsia"/>
        </w:rPr>
        <w:t>依止身心和合而存在的有情，</w:t>
      </w:r>
      <w:r w:rsidRPr="00D37FCF">
        <w:rPr>
          <w:b/>
          <w:vertAlign w:val="superscript"/>
        </w:rPr>
        <w:t>〔</w:t>
      </w:r>
      <w:r w:rsidRPr="00D37FCF">
        <w:rPr>
          <w:b/>
          <w:vertAlign w:val="superscript"/>
        </w:rPr>
        <w:t>1</w:t>
      </w:r>
      <w:r w:rsidRPr="00D37FCF">
        <w:rPr>
          <w:b/>
          <w:vertAlign w:val="superscript"/>
        </w:rPr>
        <w:t>〕</w:t>
      </w:r>
      <w:r>
        <w:rPr>
          <w:rFonts w:hint="eastAsia"/>
        </w:rPr>
        <w:t>從生到死，有著階段性。初生時，身心互相協調，互相促進生長。假使身體或心識方面，有著不正常的病態，身心又會互相影響。到老年，身心日漸衰老，彼此更不易協調，最後是死亡。</w:t>
      </w:r>
      <w:r w:rsidRPr="00D37FCF">
        <w:rPr>
          <w:b/>
          <w:vertAlign w:val="superscript"/>
        </w:rPr>
        <w:t>〔</w:t>
      </w:r>
      <w:r>
        <w:rPr>
          <w:rFonts w:hint="eastAsia"/>
          <w:b/>
          <w:vertAlign w:val="superscript"/>
        </w:rPr>
        <w:t>2</w:t>
      </w:r>
      <w:r w:rsidRPr="00D37FCF">
        <w:rPr>
          <w:b/>
          <w:vertAlign w:val="superscript"/>
        </w:rPr>
        <w:t>〕</w:t>
      </w:r>
      <w:r>
        <w:rPr>
          <w:rFonts w:hint="eastAsia"/>
        </w:rPr>
        <w:t>但在這一生命的結束時，準備好了的新生命，又開始新的發展。</w:t>
      </w:r>
      <w:r w:rsidRPr="00B52548">
        <w:rPr>
          <w:rFonts w:hint="eastAsia"/>
          <w:b/>
        </w:rPr>
        <w:t>有情，就在這樣的變局下，始終起著統一的聯繫作用。</w:t>
      </w:r>
      <w:r w:rsidRPr="00B52548">
        <w:rPr>
          <w:rFonts w:hint="eastAsia"/>
          <w:b/>
        </w:rPr>
        <w:t xml:space="preserve"> </w:t>
      </w:r>
    </w:p>
    <w:p w:rsidR="00A90F6A" w:rsidRDefault="00A90F6A" w:rsidP="00A90F6A">
      <w:pPr>
        <w:pStyle w:val="ab"/>
        <w:ind w:firstLineChars="50" w:firstLine="100"/>
      </w:pPr>
      <w:r>
        <w:rPr>
          <w:rFonts w:hint="eastAsia"/>
        </w:rPr>
        <w:t>（</w:t>
      </w:r>
      <w:r>
        <w:rPr>
          <w:rFonts w:hint="eastAsia"/>
        </w:rPr>
        <w:t>3</w:t>
      </w:r>
      <w:r>
        <w:rPr>
          <w:rFonts w:hint="eastAsia"/>
        </w:rPr>
        <w:t>）印順導師《中觀今論》</w:t>
      </w:r>
      <w:r>
        <w:rPr>
          <w:rFonts w:hint="eastAsia"/>
        </w:rPr>
        <w:t>p.246 ~ p.252</w:t>
      </w:r>
      <w:r>
        <w:rPr>
          <w:rFonts w:hint="eastAsia"/>
        </w:rPr>
        <w:t>：</w:t>
      </w:r>
    </w:p>
    <w:p w:rsidR="00A90F6A" w:rsidRDefault="00A90F6A" w:rsidP="0087515F">
      <w:pPr>
        <w:pStyle w:val="ab"/>
        <w:spacing w:afterLines="20"/>
        <w:ind w:leftChars="251" w:left="602"/>
      </w:pPr>
      <w:r>
        <w:rPr>
          <w:rFonts w:hint="eastAsia"/>
        </w:rPr>
        <w:t xml:space="preserve">    </w:t>
      </w:r>
      <w:r>
        <w:rPr>
          <w:rFonts w:hint="eastAsia"/>
        </w:rPr>
        <w:t>上面說過，</w:t>
      </w:r>
      <w:r w:rsidRPr="00D37FCF">
        <w:rPr>
          <w:b/>
          <w:vertAlign w:val="superscript"/>
        </w:rPr>
        <w:t>〔</w:t>
      </w:r>
      <w:r w:rsidRPr="00D37FCF">
        <w:rPr>
          <w:b/>
          <w:vertAlign w:val="superscript"/>
        </w:rPr>
        <w:t>1</w:t>
      </w:r>
      <w:r w:rsidRPr="00D37FCF">
        <w:rPr>
          <w:b/>
          <w:vertAlign w:val="superscript"/>
        </w:rPr>
        <w:t>〕</w:t>
      </w:r>
      <w:r>
        <w:rPr>
          <w:rFonts w:hint="eastAsia"/>
        </w:rPr>
        <w:t>於一切法上執有自性是法我見，</w:t>
      </w:r>
      <w:r w:rsidRPr="00D37FCF">
        <w:rPr>
          <w:b/>
          <w:vertAlign w:val="superscript"/>
        </w:rPr>
        <w:t>〔</w:t>
      </w:r>
      <w:r>
        <w:rPr>
          <w:rFonts w:hint="eastAsia"/>
          <w:b/>
          <w:vertAlign w:val="superscript"/>
        </w:rPr>
        <w:t>2</w:t>
      </w:r>
      <w:r w:rsidRPr="00D37FCF">
        <w:rPr>
          <w:b/>
          <w:vertAlign w:val="superscript"/>
        </w:rPr>
        <w:t>〕</w:t>
      </w:r>
      <w:r>
        <w:rPr>
          <w:rFonts w:hint="eastAsia"/>
        </w:rPr>
        <w:t>於有情上執有自性是補特伽羅我見，</w:t>
      </w:r>
      <w:r w:rsidRPr="00D37FCF">
        <w:rPr>
          <w:b/>
          <w:vertAlign w:val="superscript"/>
        </w:rPr>
        <w:t>〔</w:t>
      </w:r>
      <w:r>
        <w:rPr>
          <w:rFonts w:hint="eastAsia"/>
          <w:b/>
          <w:vertAlign w:val="superscript"/>
        </w:rPr>
        <w:t>3</w:t>
      </w:r>
      <w:r w:rsidRPr="00D37FCF">
        <w:rPr>
          <w:b/>
          <w:vertAlign w:val="superscript"/>
        </w:rPr>
        <w:t>〕</w:t>
      </w:r>
      <w:r>
        <w:rPr>
          <w:rFonts w:hint="eastAsia"/>
        </w:rPr>
        <w:t>於自身中執有自性實我──主宰性的為薩迦耶見。</w:t>
      </w:r>
      <w:r w:rsidRPr="00B82E1E">
        <w:rPr>
          <w:rFonts w:hint="eastAsia"/>
          <w:b/>
        </w:rPr>
        <w:t>三者是有相關性的，根本錯誤在執有自性。</w:t>
      </w:r>
      <w:r>
        <w:rPr>
          <w:rFonts w:hint="eastAsia"/>
        </w:rPr>
        <w:t>如執補特伽羅有自性，由此即有薩迦耶見生；如執法有自性，我執亦不會沒有。故龍樹說：「乃至有蘊執，爾時有我執」。如真能通達自我不可得，則無我即無我所，法的實有性也就破了。</w:t>
      </w:r>
    </w:p>
    <w:p w:rsidR="00A90F6A" w:rsidRDefault="00A90F6A" w:rsidP="0087515F">
      <w:pPr>
        <w:pStyle w:val="ab"/>
        <w:spacing w:afterLines="20"/>
        <w:ind w:leftChars="251" w:left="602"/>
      </w:pPr>
      <w:r>
        <w:rPr>
          <w:rFonts w:hint="eastAsia"/>
        </w:rPr>
        <w:t>小乘不廣觀一切法空，直從補特伽羅我知空。雖然是單刀直入，但由於悲願不深，世俗的智慧不充，所以每滯於實有真空的二諦階段。</w:t>
      </w:r>
      <w:r w:rsidRPr="00B82E1E">
        <w:rPr>
          <w:rFonts w:hint="eastAsia"/>
          <w:b/>
        </w:rPr>
        <w:t>但約悟證的勝義慧說，空性是平等的，不執我自性，也決不執法有自性；若執法有自性，那必是未能真知無我的。</w:t>
      </w:r>
    </w:p>
    <w:p w:rsidR="00A90F6A" w:rsidRPr="00B82E1E" w:rsidRDefault="00A90F6A" w:rsidP="0087515F">
      <w:pPr>
        <w:pStyle w:val="ab"/>
        <w:spacing w:afterLines="20"/>
        <w:ind w:leftChars="251" w:left="602"/>
        <w:rPr>
          <w:b/>
        </w:rPr>
      </w:pPr>
      <w:r w:rsidRPr="00B82E1E">
        <w:rPr>
          <w:rFonts w:hint="eastAsia"/>
          <w:b/>
        </w:rPr>
        <w:t>依《中論》說，初令菩薩廣觀法空，然後歸結到我空，以觀無我我所為證入空性的不二門。因為若寬泛的廣觀法空，不能反求諸己，能所的知見不易泯除，故必須返觀自我本空。</w:t>
      </w:r>
      <w:r>
        <w:rPr>
          <w:rFonts w:hint="eastAsia"/>
        </w:rPr>
        <w:t>由此可見</w:t>
      </w:r>
      <w:r w:rsidRPr="00B82E1E">
        <w:rPr>
          <w:rFonts w:hint="eastAsia"/>
          <w:b/>
        </w:rPr>
        <w:t>《中論》與《阿含經》義，是怎樣的相符順。</w:t>
      </w:r>
      <w:r w:rsidRPr="00B82E1E">
        <w:rPr>
          <w:rFonts w:hint="eastAsia"/>
          <w:b/>
        </w:rPr>
        <w:t xml:space="preserve"> </w:t>
      </w:r>
    </w:p>
    <w:p w:rsidR="00A90F6A" w:rsidRDefault="00A90F6A" w:rsidP="0087515F">
      <w:pPr>
        <w:pStyle w:val="ab"/>
        <w:spacing w:afterLines="20"/>
        <w:ind w:leftChars="251" w:left="602"/>
      </w:pPr>
      <w:r>
        <w:rPr>
          <w:rFonts w:hint="eastAsia"/>
        </w:rPr>
        <w:t xml:space="preserve">    </w:t>
      </w:r>
      <w:r>
        <w:rPr>
          <w:rFonts w:hint="eastAsia"/>
        </w:rPr>
        <w:t>觀察修習時，不妨我法別觀。</w:t>
      </w:r>
    </w:p>
    <w:p w:rsidR="00A90F6A" w:rsidRDefault="00A90F6A" w:rsidP="0087515F">
      <w:pPr>
        <w:pStyle w:val="ab"/>
        <w:spacing w:afterLines="20"/>
        <w:ind w:leftChars="251" w:left="602"/>
      </w:pPr>
      <w:r w:rsidRPr="00D37FCF">
        <w:rPr>
          <w:b/>
          <w:vertAlign w:val="superscript"/>
        </w:rPr>
        <w:t>〔</w:t>
      </w:r>
      <w:r>
        <w:rPr>
          <w:rFonts w:hint="eastAsia"/>
          <w:b/>
          <w:vertAlign w:val="superscript"/>
        </w:rPr>
        <w:t>一</w:t>
      </w:r>
      <w:r w:rsidRPr="00D37FCF">
        <w:rPr>
          <w:b/>
          <w:vertAlign w:val="superscript"/>
        </w:rPr>
        <w:t>〕</w:t>
      </w:r>
      <w:r>
        <w:rPr>
          <w:rFonts w:hint="eastAsia"/>
        </w:rPr>
        <w:t>如何觀察無我？</w:t>
      </w:r>
      <w:r w:rsidRPr="006C1ABD">
        <w:rPr>
          <w:rFonts w:hint="eastAsia"/>
          <w:b/>
        </w:rPr>
        <w:t>經說我依五蘊而有，常人雖種種執我，而假我是不離五蘊假合的身心的。所以觀我性空，須在五蘊的和合相續中觀察。</w:t>
      </w:r>
      <w:r>
        <w:rPr>
          <w:rFonts w:hint="eastAsia"/>
        </w:rPr>
        <w:t>此可分為總別的兩種觀察：</w:t>
      </w:r>
      <w:r w:rsidRPr="00D37FCF">
        <w:rPr>
          <w:b/>
          <w:vertAlign w:val="superscript"/>
        </w:rPr>
        <w:t>〔</w:t>
      </w:r>
      <w:r w:rsidRPr="00D37FCF">
        <w:rPr>
          <w:b/>
          <w:vertAlign w:val="superscript"/>
        </w:rPr>
        <w:t>1</w:t>
      </w:r>
      <w:r w:rsidRPr="00D37FCF">
        <w:rPr>
          <w:b/>
          <w:vertAlign w:val="superscript"/>
        </w:rPr>
        <w:t>〕</w:t>
      </w:r>
      <w:r>
        <w:rPr>
          <w:rFonts w:hint="eastAsia"/>
        </w:rPr>
        <w:t>別觀，即是於色受等上各各別觀：如觀色是我嗎？受到識是我嗎？</w:t>
      </w:r>
      <w:r w:rsidRPr="00D37FCF">
        <w:rPr>
          <w:b/>
          <w:vertAlign w:val="superscript"/>
        </w:rPr>
        <w:t>〔</w:t>
      </w:r>
      <w:r>
        <w:rPr>
          <w:rFonts w:hint="eastAsia"/>
          <w:b/>
          <w:vertAlign w:val="superscript"/>
        </w:rPr>
        <w:t>2</w:t>
      </w:r>
      <w:r w:rsidRPr="00D37FCF">
        <w:rPr>
          <w:b/>
          <w:vertAlign w:val="superscript"/>
        </w:rPr>
        <w:t>〕</w:t>
      </w:r>
      <w:r>
        <w:rPr>
          <w:rFonts w:hint="eastAsia"/>
        </w:rPr>
        <w:t>總觀，即是於五蘊和合上，總觀無我。《阿含經》常作三種觀：</w:t>
      </w:r>
      <w:r>
        <w:rPr>
          <w:rFonts w:hint="eastAsia"/>
        </w:rPr>
        <w:t>(</w:t>
      </w:r>
      <w:r>
        <w:rPr>
          <w:rFonts w:hint="eastAsia"/>
        </w:rPr>
        <w:t>一</w:t>
      </w:r>
      <w:r>
        <w:rPr>
          <w:rFonts w:hint="eastAsia"/>
        </w:rPr>
        <w:t>)</w:t>
      </w:r>
      <w:r>
        <w:rPr>
          <w:rFonts w:hint="eastAsia"/>
        </w:rPr>
        <w:t>、色（五蘊之一）不即是我，</w:t>
      </w:r>
      <w:r>
        <w:rPr>
          <w:rFonts w:hint="eastAsia"/>
        </w:rPr>
        <w:t>(</w:t>
      </w:r>
      <w:r>
        <w:rPr>
          <w:rFonts w:hint="eastAsia"/>
        </w:rPr>
        <w:t>二</w:t>
      </w:r>
      <w:r>
        <w:rPr>
          <w:rFonts w:hint="eastAsia"/>
        </w:rPr>
        <w:t>)</w:t>
      </w:r>
      <w:r>
        <w:rPr>
          <w:rFonts w:hint="eastAsia"/>
        </w:rPr>
        <w:t>、不離色是我，</w:t>
      </w:r>
      <w:r>
        <w:rPr>
          <w:rFonts w:hint="eastAsia"/>
        </w:rPr>
        <w:t>(</w:t>
      </w:r>
      <w:r>
        <w:rPr>
          <w:rFonts w:hint="eastAsia"/>
        </w:rPr>
        <w:t>三</w:t>
      </w:r>
      <w:r>
        <w:rPr>
          <w:rFonts w:hint="eastAsia"/>
        </w:rPr>
        <w:t>)</w:t>
      </w:r>
      <w:r>
        <w:rPr>
          <w:rFonts w:hint="eastAsia"/>
        </w:rPr>
        <w:t>、色與我不相在。</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p>
    <w:p w:rsidR="00A90F6A" w:rsidRDefault="00A90F6A" w:rsidP="0087515F">
      <w:pPr>
        <w:pStyle w:val="ab"/>
        <w:spacing w:afterLines="20"/>
        <w:ind w:leftChars="251" w:left="602"/>
      </w:pPr>
      <w:r>
        <w:rPr>
          <w:rFonts w:hint="eastAsia"/>
        </w:rPr>
        <w:t xml:space="preserve">    </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p>
    <w:p w:rsidR="00A90F6A" w:rsidRDefault="00A90F6A" w:rsidP="0087515F">
      <w:pPr>
        <w:pStyle w:val="ab"/>
        <w:spacing w:afterLines="20"/>
        <w:ind w:leftChars="251" w:left="602"/>
      </w:pPr>
      <w:r>
        <w:rPr>
          <w:rFonts w:hint="eastAsia"/>
        </w:rPr>
        <w:t xml:space="preserve">    </w:t>
      </w:r>
      <w:r w:rsidRPr="00D37FCF">
        <w:rPr>
          <w:b/>
          <w:vertAlign w:val="superscript"/>
        </w:rPr>
        <w:t>〔</w:t>
      </w:r>
      <w:r>
        <w:rPr>
          <w:rFonts w:hint="eastAsia"/>
          <w:b/>
          <w:vertAlign w:val="superscript"/>
        </w:rPr>
        <w:t>二</w:t>
      </w:r>
      <w:r w:rsidRPr="00D37FCF">
        <w:rPr>
          <w:b/>
          <w:vertAlign w:val="superscript"/>
        </w:rPr>
        <w:t>〕</w:t>
      </w:r>
      <w:r>
        <w:rPr>
          <w:rFonts w:hint="eastAsia"/>
        </w:rPr>
        <w:t>說到法空，觀一切法不可得，</w:t>
      </w:r>
      <w:r w:rsidRPr="00D37FCF">
        <w:rPr>
          <w:b/>
          <w:vertAlign w:val="superscript"/>
        </w:rPr>
        <w:t>〔</w:t>
      </w:r>
      <w:r w:rsidRPr="00D37FCF">
        <w:rPr>
          <w:b/>
          <w:vertAlign w:val="superscript"/>
        </w:rPr>
        <w:t>1</w:t>
      </w:r>
      <w:r w:rsidRPr="00D37FCF">
        <w:rPr>
          <w:b/>
          <w:vertAlign w:val="superscript"/>
        </w:rPr>
        <w:t>〕</w:t>
      </w:r>
      <w:r>
        <w:rPr>
          <w:rFonts w:hint="eastAsia"/>
        </w:rPr>
        <w:t>《中論》以觀察四生不可得為發端。同時，菩薩（聲聞若斷若智，也是）悟證也名無生法忍。無生，即含得無滅。但大乘重在不生，即觀現前的諸法不生，由此可證法空。這也是從涅槃義引生得來，涅槃的寂滅義，生死的後有不起，得盡智、無生智，也即得涅槃。大乘達一切法本來自性涅槃，故通達無生，即知一切法本來不生。大乘重不生，而《中論》亦以四生為主要的觀門，如《中論》詳說。</w:t>
      </w:r>
      <w:r>
        <w:rPr>
          <w:rFonts w:hint="eastAsia"/>
        </w:rPr>
        <w:t xml:space="preserve"> </w:t>
      </w:r>
    </w:p>
    <w:p w:rsidR="00A90F6A" w:rsidRDefault="00A90F6A" w:rsidP="0087515F">
      <w:pPr>
        <w:pStyle w:val="ab"/>
        <w:spacing w:afterLines="20"/>
        <w:ind w:leftChars="251" w:left="602"/>
      </w:pPr>
      <w:r>
        <w:rPr>
          <w:rFonts w:hint="eastAsia"/>
        </w:rPr>
        <w:t xml:space="preserve">    </w:t>
      </w:r>
      <w:r w:rsidRPr="00D37FCF">
        <w:rPr>
          <w:b/>
          <w:vertAlign w:val="superscript"/>
        </w:rPr>
        <w:t>〔</w:t>
      </w:r>
      <w:r>
        <w:rPr>
          <w:rFonts w:hint="eastAsia"/>
          <w:b/>
          <w:vertAlign w:val="superscript"/>
        </w:rPr>
        <w:t>2</w:t>
      </w:r>
      <w:r w:rsidRPr="00D37FCF">
        <w:rPr>
          <w:b/>
          <w:vertAlign w:val="superscript"/>
        </w:rPr>
        <w:t>〕</w:t>
      </w:r>
      <w:r w:rsidRPr="00041883">
        <w:rPr>
          <w:rFonts w:hint="eastAsia"/>
          <w:b/>
        </w:rPr>
        <w:t>觀察諸法空無生性，即尋求法的自性不可得。自性以實在性為根本，而含攝得不變性、獨存性。所以觀察法空無生，也應從無常性、無我性而觀非實有性，即能入空無生性。</w:t>
      </w:r>
    </w:p>
    <w:p w:rsidR="00A90F6A" w:rsidRDefault="00A90F6A" w:rsidP="0087515F">
      <w:pPr>
        <w:pStyle w:val="ab"/>
        <w:spacing w:afterLines="20"/>
        <w:ind w:leftChars="251" w:left="602"/>
      </w:pPr>
      <w:r>
        <w:rPr>
          <w:rFonts w:hint="eastAsia"/>
        </w:rPr>
        <w:t>觀察自性不可得的</w:t>
      </w:r>
      <w:r w:rsidRPr="00393AC0">
        <w:rPr>
          <w:rFonts w:hint="eastAsia"/>
          <w:b/>
        </w:rPr>
        <w:t>下手方法有二：</w:t>
      </w:r>
      <w:r w:rsidRPr="00D37FCF">
        <w:rPr>
          <w:b/>
          <w:vertAlign w:val="superscript"/>
        </w:rPr>
        <w:t>〔</w:t>
      </w:r>
      <w:r>
        <w:rPr>
          <w:rFonts w:hint="eastAsia"/>
          <w:b/>
          <w:vertAlign w:val="superscript"/>
        </w:rPr>
        <w:t>A</w:t>
      </w:r>
      <w:r w:rsidRPr="00D37FCF">
        <w:rPr>
          <w:b/>
          <w:vertAlign w:val="superscript"/>
        </w:rPr>
        <w:t>〕</w:t>
      </w:r>
      <w:r w:rsidRPr="00041883">
        <w:rPr>
          <w:rFonts w:hint="eastAsia"/>
          <w:b/>
        </w:rPr>
        <w:t>(</w:t>
      </w:r>
      <w:r w:rsidRPr="00041883">
        <w:rPr>
          <w:rFonts w:hint="eastAsia"/>
          <w:b/>
        </w:rPr>
        <w:t>一</w:t>
      </w:r>
      <w:r w:rsidRPr="00041883">
        <w:rPr>
          <w:rFonts w:hint="eastAsia"/>
          <w:b/>
        </w:rPr>
        <w:t>)</w:t>
      </w:r>
      <w:r w:rsidRPr="00041883">
        <w:rPr>
          <w:rFonts w:hint="eastAsia"/>
          <w:b/>
        </w:rPr>
        <w:t>、無常觀，</w:t>
      </w:r>
      <w:r>
        <w:rPr>
          <w:rFonts w:hint="eastAsia"/>
        </w:rPr>
        <w:t>知諸法如流水燈焰：一方面觀察諸法</w:t>
      </w:r>
      <w:r w:rsidRPr="00556EE9">
        <w:rPr>
          <w:rFonts w:hint="eastAsia"/>
          <w:b/>
        </w:rPr>
        <w:t>新新生滅，息息不住；</w:t>
      </w:r>
      <w:r>
        <w:rPr>
          <w:rFonts w:hint="eastAsia"/>
        </w:rPr>
        <w:t>一方面即正觀為</w:t>
      </w:r>
      <w:r w:rsidRPr="00556EE9">
        <w:rPr>
          <w:rFonts w:hint="eastAsia"/>
          <w:b/>
        </w:rPr>
        <w:t>續續非常。</w:t>
      </w:r>
      <w:r>
        <w:rPr>
          <w:rFonts w:hint="eastAsia"/>
        </w:rPr>
        <w:t>由此無常觀，可以悟入空義，通達一切法空性。</w:t>
      </w:r>
      <w:r w:rsidRPr="00D37FCF">
        <w:rPr>
          <w:b/>
          <w:vertAlign w:val="superscript"/>
        </w:rPr>
        <w:t>〔</w:t>
      </w:r>
      <w:r>
        <w:rPr>
          <w:rFonts w:hint="eastAsia"/>
          <w:b/>
          <w:vertAlign w:val="superscript"/>
        </w:rPr>
        <w:t>B</w:t>
      </w:r>
      <w:r w:rsidRPr="00D37FCF">
        <w:rPr>
          <w:b/>
          <w:vertAlign w:val="superscript"/>
        </w:rPr>
        <w:t>〕</w:t>
      </w:r>
      <w:r w:rsidRPr="00041883">
        <w:rPr>
          <w:rFonts w:hint="eastAsia"/>
          <w:b/>
        </w:rPr>
        <w:t>(</w:t>
      </w:r>
      <w:r w:rsidRPr="00041883">
        <w:rPr>
          <w:rFonts w:hint="eastAsia"/>
          <w:b/>
        </w:rPr>
        <w:t>二</w:t>
      </w:r>
      <w:r w:rsidRPr="00041883">
        <w:rPr>
          <w:rFonts w:hint="eastAsia"/>
          <w:b/>
        </w:rPr>
        <w:t>)</w:t>
      </w:r>
      <w:r w:rsidRPr="00041883">
        <w:rPr>
          <w:rFonts w:hint="eastAsia"/>
          <w:b/>
        </w:rPr>
        <w:t>、無我觀，觀一切法如束蘆、如芭蕉：</w:t>
      </w:r>
      <w:r w:rsidRPr="00D37FCF">
        <w:rPr>
          <w:b/>
          <w:vertAlign w:val="superscript"/>
        </w:rPr>
        <w:t>〔</w:t>
      </w:r>
      <w:r>
        <w:rPr>
          <w:rFonts w:hint="eastAsia"/>
          <w:b/>
          <w:vertAlign w:val="superscript"/>
        </w:rPr>
        <w:t>a</w:t>
      </w:r>
      <w:r w:rsidRPr="00D37FCF">
        <w:rPr>
          <w:b/>
          <w:vertAlign w:val="superscript"/>
        </w:rPr>
        <w:t>〕</w:t>
      </w:r>
      <w:r>
        <w:rPr>
          <w:rFonts w:hint="eastAsia"/>
        </w:rPr>
        <w:t>束蘆，此依彼立，彼依此立，彼此相依不離，</w:t>
      </w:r>
      <w:r w:rsidRPr="00041883">
        <w:rPr>
          <w:rFonts w:hint="eastAsia"/>
          <w:b/>
        </w:rPr>
        <w:t>無獨存性。</w:t>
      </w:r>
      <w:r w:rsidRPr="00D37FCF">
        <w:rPr>
          <w:b/>
          <w:vertAlign w:val="superscript"/>
        </w:rPr>
        <w:t>〔</w:t>
      </w:r>
      <w:r>
        <w:rPr>
          <w:rFonts w:hint="eastAsia"/>
          <w:b/>
          <w:vertAlign w:val="superscript"/>
        </w:rPr>
        <w:t>b</w:t>
      </w:r>
      <w:r w:rsidRPr="00D37FCF">
        <w:rPr>
          <w:b/>
          <w:vertAlign w:val="superscript"/>
        </w:rPr>
        <w:t>〕</w:t>
      </w:r>
      <w:r>
        <w:rPr>
          <w:rFonts w:hint="eastAsia"/>
        </w:rPr>
        <w:t>又如芭蕉層層抽剝，中間竟</w:t>
      </w:r>
      <w:r w:rsidRPr="00041883">
        <w:rPr>
          <w:rFonts w:hint="eastAsia"/>
          <w:b/>
        </w:rPr>
        <w:t>無實在性。</w:t>
      </w:r>
      <w:r>
        <w:rPr>
          <w:rFonts w:hint="eastAsia"/>
        </w:rPr>
        <w:t>經中每以此等比喻，說</w:t>
      </w:r>
      <w:r w:rsidRPr="00041883">
        <w:rPr>
          <w:rFonts w:hint="eastAsia"/>
          <w:b/>
        </w:rPr>
        <w:t>觀緣起諸法性空。</w:t>
      </w:r>
    </w:p>
    <w:p w:rsidR="00A90F6A" w:rsidRDefault="00A90F6A" w:rsidP="0087515F">
      <w:pPr>
        <w:pStyle w:val="ab"/>
        <w:spacing w:afterLines="20"/>
        <w:ind w:leftChars="251" w:left="602"/>
      </w:pPr>
      <w:r w:rsidRPr="00041883">
        <w:rPr>
          <w:rFonts w:hint="eastAsia"/>
          <w:b/>
        </w:rPr>
        <w:t>觀察法空，即在一切法的相續和合中，觀自性了不可得，即能依此離一切妄執而自證。</w:t>
      </w:r>
      <w:r>
        <w:rPr>
          <w:rFonts w:hint="eastAsia"/>
        </w:rPr>
        <w:t>《中論‧觀</w:t>
      </w:r>
      <w:r>
        <w:rPr>
          <w:rFonts w:hint="eastAsia"/>
        </w:rPr>
        <w:lastRenderedPageBreak/>
        <w:t>法品》說：「若法從緣生，不即不異因，是故名實相，不斷亦不常。不一亦不異，不常亦不斷，是名諸世尊，教化甘露味」。</w:t>
      </w:r>
      <w:r w:rsidRPr="00556EE9">
        <w:rPr>
          <w:rFonts w:hint="eastAsia"/>
          <w:b/>
        </w:rPr>
        <w:t>從相續和合中了解無常──不斷不常，無我──不一不異，即是拔除自性執──真、常、一的根本觀。</w:t>
      </w:r>
      <w:r>
        <w:rPr>
          <w:rFonts w:hint="eastAsia"/>
        </w:rPr>
        <w:t>體證到生無所來，去亦無所至，順入法空寂滅性，此即釋迦教化眾生，解脫生死的唯一甘露味。</w:t>
      </w:r>
      <w:r w:rsidRPr="00556EE9">
        <w:rPr>
          <w:rFonts w:hint="eastAsia"/>
          <w:b/>
        </w:rPr>
        <w:t>要悟證性空──寂滅，必須從緣起的相續和合中觀察，故佛說：「要先得法住智，後得涅槃智」。</w:t>
      </w:r>
    </w:p>
    <w:p w:rsidR="00A90F6A" w:rsidRDefault="00A90F6A" w:rsidP="0087515F">
      <w:pPr>
        <w:pStyle w:val="ab"/>
        <w:spacing w:afterLines="20"/>
        <w:ind w:leftChars="251" w:left="602"/>
      </w:pPr>
      <w:r w:rsidRPr="00D37FCF">
        <w:rPr>
          <w:b/>
          <w:vertAlign w:val="superscript"/>
        </w:rPr>
        <w:t>〔</w:t>
      </w:r>
      <w:r w:rsidRPr="00D37FCF">
        <w:rPr>
          <w:b/>
          <w:vertAlign w:val="superscript"/>
        </w:rPr>
        <w:t>1</w:t>
      </w:r>
      <w:r w:rsidRPr="00D37FCF">
        <w:rPr>
          <w:b/>
          <w:vertAlign w:val="superscript"/>
        </w:rPr>
        <w:t>〕</w:t>
      </w:r>
      <w:r>
        <w:rPr>
          <w:rFonts w:hint="eastAsia"/>
        </w:rPr>
        <w:t>後代的某些學者，</w:t>
      </w:r>
      <w:r w:rsidRPr="00556EE9">
        <w:rPr>
          <w:rFonts w:hint="eastAsia"/>
          <w:b/>
        </w:rPr>
        <w:t>不知即相續和合以觀察體證不常不斷、不一不異的無自性空，每墮於靜止的，孤立的，即不離自性妄執的觀察。結果，不落多元的實在論，即落於玄想的真常論。</w:t>
      </w:r>
      <w:r w:rsidRPr="00D37FCF">
        <w:rPr>
          <w:b/>
          <w:vertAlign w:val="superscript"/>
        </w:rPr>
        <w:t>〔</w:t>
      </w:r>
      <w:r>
        <w:rPr>
          <w:rFonts w:hint="eastAsia"/>
          <w:b/>
          <w:vertAlign w:val="superscript"/>
        </w:rPr>
        <w:t>2</w:t>
      </w:r>
      <w:r w:rsidRPr="00D37FCF">
        <w:rPr>
          <w:b/>
          <w:vertAlign w:val="superscript"/>
        </w:rPr>
        <w:t>〕〔</w:t>
      </w:r>
      <w:r>
        <w:rPr>
          <w:rFonts w:hint="eastAsia"/>
          <w:b/>
          <w:vertAlign w:val="superscript"/>
        </w:rPr>
        <w:t>A</w:t>
      </w:r>
      <w:r w:rsidRPr="00D37FCF">
        <w:rPr>
          <w:b/>
          <w:vertAlign w:val="superscript"/>
        </w:rPr>
        <w:t>〕</w:t>
      </w:r>
      <w:r>
        <w:rPr>
          <w:rFonts w:hint="eastAsia"/>
        </w:rPr>
        <w:t>依《中觀論》義，</w:t>
      </w:r>
      <w:r w:rsidRPr="00F67F15">
        <w:rPr>
          <w:rFonts w:hint="eastAsia"/>
          <w:b/>
        </w:rPr>
        <w:t>不但廣泛的從相續和合中現觀一切法空，更應勝解一切法空而反觀自我（不但是內心），觀無我無我所。</w:t>
      </w:r>
      <w:r>
        <w:rPr>
          <w:rFonts w:hint="eastAsia"/>
        </w:rPr>
        <w:t>如《中論》說：「若無有我者，何得有我所？滅我我所故，名得無我智」。</w:t>
      </w:r>
      <w:r w:rsidRPr="00F67F15">
        <w:rPr>
          <w:rFonts w:hint="eastAsia"/>
          <w:b/>
        </w:rPr>
        <w:t>若但觀法空，易起理在我外的意念，故必須從法空而反觀到我空。</w:t>
      </w:r>
      <w:r w:rsidRPr="00556EE9">
        <w:rPr>
          <w:rFonts w:hint="eastAsia"/>
          <w:b/>
        </w:rPr>
        <w:t>以我性不可得，故離法執而離我執，由是薩迦耶見不起，無我無我所。</w:t>
      </w:r>
      <w:r w:rsidRPr="00D37FCF">
        <w:rPr>
          <w:b/>
          <w:vertAlign w:val="superscript"/>
        </w:rPr>
        <w:t>〔</w:t>
      </w:r>
      <w:r>
        <w:rPr>
          <w:rFonts w:hint="eastAsia"/>
          <w:b/>
          <w:vertAlign w:val="superscript"/>
        </w:rPr>
        <w:t>B</w:t>
      </w:r>
      <w:r w:rsidRPr="00D37FCF">
        <w:rPr>
          <w:b/>
          <w:vertAlign w:val="superscript"/>
        </w:rPr>
        <w:t>〕</w:t>
      </w:r>
      <w:r>
        <w:rPr>
          <w:rFonts w:hint="eastAsia"/>
        </w:rPr>
        <w:t>《金剛經》先明法空，也即是此義。</w:t>
      </w:r>
    </w:p>
    <w:p w:rsidR="00E148BA" w:rsidRDefault="00A90F6A" w:rsidP="0087515F">
      <w:pPr>
        <w:pStyle w:val="ab"/>
        <w:spacing w:afterLines="20"/>
        <w:ind w:leftChars="251" w:left="602"/>
        <w:rPr>
          <w:b/>
        </w:rPr>
      </w:pPr>
      <w:r>
        <w:rPr>
          <w:rFonts w:hint="eastAsia"/>
        </w:rPr>
        <w:t>生死的根源，即無明，或薩迦耶見，或識；</w:t>
      </w:r>
      <w:r w:rsidRPr="00F67F15">
        <w:rPr>
          <w:rFonts w:hint="eastAsia"/>
          <w:b/>
        </w:rPr>
        <w:t>必審觀無自性而離此顛倒戲論，始有解脫分。</w:t>
      </w:r>
    </w:p>
    <w:p w:rsidR="00E148BA" w:rsidRPr="00890ADB" w:rsidRDefault="00E148BA" w:rsidP="00E148BA">
      <w:pPr>
        <w:pStyle w:val="1"/>
        <w:numPr>
          <w:ilvl w:val="0"/>
          <w:numId w:val="0"/>
        </w:numPr>
        <w:rPr>
          <w:szCs w:val="20"/>
          <w:bdr w:val="single" w:sz="4" w:space="0" w:color="auto"/>
        </w:rPr>
      </w:pPr>
      <w:bookmarkStart w:id="107" w:name="_Toc41950274"/>
      <w:r w:rsidRPr="00890ADB">
        <w:rPr>
          <w:rFonts w:hint="eastAsia"/>
          <w:szCs w:val="20"/>
          <w:bdr w:val="single" w:sz="4" w:space="0" w:color="auto"/>
        </w:rPr>
        <w:t>附錄</w:t>
      </w:r>
      <w:r>
        <w:rPr>
          <w:rFonts w:hint="eastAsia"/>
          <w:szCs w:val="20"/>
          <w:bdr w:val="single" w:sz="4" w:space="0" w:color="auto"/>
        </w:rPr>
        <w:t>二：</w:t>
      </w:r>
      <w:r w:rsidRPr="00E148BA">
        <w:rPr>
          <w:rFonts w:hint="eastAsia"/>
          <w:szCs w:val="20"/>
          <w:bdr w:val="single" w:sz="4" w:space="0" w:color="auto"/>
        </w:rPr>
        <w:t>關於「四大與虛空的相在」</w:t>
      </w:r>
      <w:bookmarkEnd w:id="107"/>
    </w:p>
    <w:p w:rsidR="00E148BA" w:rsidRDefault="00E148BA" w:rsidP="00E148BA">
      <w:pPr>
        <w:pStyle w:val="ab"/>
      </w:pPr>
      <w:r>
        <w:rPr>
          <w:rFonts w:hint="eastAsia"/>
        </w:rPr>
        <w:t>（</w:t>
      </w:r>
      <w:r>
        <w:rPr>
          <w:rFonts w:hint="eastAsia"/>
        </w:rPr>
        <w:t>1</w:t>
      </w:r>
      <w:r>
        <w:rPr>
          <w:rFonts w:hint="eastAsia"/>
        </w:rPr>
        <w:t>）印順導師《中觀今論》</w:t>
      </w:r>
      <w:r>
        <w:rPr>
          <w:rFonts w:hint="eastAsia"/>
        </w:rPr>
        <w:t>p.126 ~ p.131</w:t>
      </w:r>
      <w:r>
        <w:rPr>
          <w:rFonts w:hint="eastAsia"/>
        </w:rPr>
        <w:t>：</w:t>
      </w:r>
    </w:p>
    <w:p w:rsidR="00E148BA" w:rsidRDefault="00E148BA" w:rsidP="0087515F">
      <w:pPr>
        <w:pStyle w:val="ab"/>
        <w:spacing w:afterLines="20"/>
        <w:ind w:leftChars="251" w:left="602"/>
      </w:pPr>
      <w:r>
        <w:rPr>
          <w:rFonts w:hint="eastAsia"/>
        </w:rPr>
        <w:t xml:space="preserve">    </w:t>
      </w:r>
      <w:r>
        <w:rPr>
          <w:rFonts w:hint="eastAsia"/>
        </w:rPr>
        <w:t>空間，所遭遇的困難，與時間差不多。</w:t>
      </w:r>
    </w:p>
    <w:p w:rsidR="00E148BA" w:rsidRDefault="00E148BA" w:rsidP="0087515F">
      <w:pPr>
        <w:pStyle w:val="ab"/>
        <w:spacing w:afterLines="20"/>
        <w:ind w:leftChars="251" w:left="602"/>
      </w:pPr>
      <w:r w:rsidRPr="00D37FCF">
        <w:rPr>
          <w:b/>
          <w:vertAlign w:val="superscript"/>
        </w:rPr>
        <w:t>〔</w:t>
      </w:r>
      <w:r>
        <w:rPr>
          <w:rFonts w:hint="eastAsia"/>
          <w:b/>
          <w:vertAlign w:val="superscript"/>
        </w:rPr>
        <w:t>一</w:t>
      </w:r>
      <w:r w:rsidRPr="00D37FCF">
        <w:rPr>
          <w:b/>
          <w:vertAlign w:val="superscript"/>
        </w:rPr>
        <w:t>〕</w:t>
      </w:r>
      <w:r>
        <w:rPr>
          <w:rFonts w:hint="eastAsia"/>
        </w:rPr>
        <w:t>印度的外道，把空也看成實體的東西，他們將空與地、水、火、風合稱為五大，認此五大是組成宇宙萬象的五種原質。</w:t>
      </w:r>
    </w:p>
    <w:p w:rsidR="00E148BA" w:rsidRPr="00714299" w:rsidRDefault="00E148BA" w:rsidP="0087515F">
      <w:pPr>
        <w:pStyle w:val="ab"/>
        <w:spacing w:afterLines="20"/>
        <w:ind w:leftChars="251" w:left="602"/>
        <w:rPr>
          <w:b/>
        </w:rPr>
      </w:pPr>
      <w:r w:rsidRPr="00D37FCF">
        <w:rPr>
          <w:b/>
          <w:vertAlign w:val="superscript"/>
        </w:rPr>
        <w:t>〔</w:t>
      </w:r>
      <w:r>
        <w:rPr>
          <w:rFonts w:hint="eastAsia"/>
          <w:b/>
          <w:vertAlign w:val="superscript"/>
        </w:rPr>
        <w:t>二</w:t>
      </w:r>
      <w:r w:rsidRPr="00D37FCF">
        <w:rPr>
          <w:b/>
          <w:vertAlign w:val="superscript"/>
        </w:rPr>
        <w:t>〕</w:t>
      </w:r>
      <w:r>
        <w:rPr>
          <w:rFonts w:hint="eastAsia"/>
        </w:rPr>
        <w:t>這在佛法，少有這種見解的。</w:t>
      </w:r>
      <w:r w:rsidRPr="00D37FCF">
        <w:rPr>
          <w:b/>
          <w:vertAlign w:val="superscript"/>
        </w:rPr>
        <w:t>〔</w:t>
      </w:r>
      <w:r w:rsidRPr="00D37FCF">
        <w:rPr>
          <w:b/>
          <w:vertAlign w:val="superscript"/>
        </w:rPr>
        <w:t>1</w:t>
      </w:r>
      <w:r w:rsidRPr="00D37FCF">
        <w:rPr>
          <w:b/>
          <w:vertAlign w:val="superscript"/>
        </w:rPr>
        <w:t>〕</w:t>
      </w:r>
      <w:r>
        <w:rPr>
          <w:rFonts w:hint="eastAsia"/>
        </w:rPr>
        <w:t>即執諸法實有的犢子、上座等，也沒有把空看成是實體的。</w:t>
      </w:r>
      <w:r w:rsidRPr="00714299">
        <w:rPr>
          <w:rFonts w:hint="eastAsia"/>
          <w:b/>
        </w:rPr>
        <w:t>佛經裏也常說到虛空，然所說的虛空，是眼所見的，也是身所觸的。這眼見、身觸的虛空，其性是無障礙的。</w:t>
      </w:r>
      <w:r w:rsidRPr="00D37FCF">
        <w:rPr>
          <w:b/>
          <w:vertAlign w:val="superscript"/>
        </w:rPr>
        <w:t>〔</w:t>
      </w:r>
      <w:r>
        <w:rPr>
          <w:rFonts w:hint="eastAsia"/>
          <w:b/>
          <w:vertAlign w:val="superscript"/>
        </w:rPr>
        <w:t>2</w:t>
      </w:r>
      <w:r w:rsidRPr="00D37FCF">
        <w:rPr>
          <w:b/>
          <w:vertAlign w:val="superscript"/>
        </w:rPr>
        <w:t>〕</w:t>
      </w:r>
      <w:r>
        <w:rPr>
          <w:rFonts w:hint="eastAsia"/>
        </w:rPr>
        <w:t>唯有薩婆多部，</w:t>
      </w:r>
      <w:r w:rsidRPr="00E37DAE">
        <w:rPr>
          <w:rFonts w:hint="eastAsia"/>
          <w:b/>
        </w:rPr>
        <w:t>把空分為兩種：</w:t>
      </w:r>
      <w:r>
        <w:rPr>
          <w:rFonts w:hint="eastAsia"/>
        </w:rPr>
        <w:t>一、有為有漏的虛空，即上來所說的眼見（身觸）的虛空。二、虛空無為，此是不生滅法。如說：「虛空但以無礙為性，由無障故，色於中行」（俱舍論卷一）。一切色法──物質的起滅，皆依於虛空無為，虛空無為的無障礙性是遍於一切色法的，一切色法，由於無礙的虛空性才能起滅。這樣，虛空是普遍常恒而不變的無礙性了。</w:t>
      </w:r>
      <w:r w:rsidRPr="00714299">
        <w:rPr>
          <w:rFonts w:hint="eastAsia"/>
          <w:b/>
        </w:rPr>
        <w:t>薩婆多部這種理論，依於眼見身觸的現實虛空而抽象化、理性化的。其實，離了眼見、身觸的虛空，是不會使吾人得到虛空之概念的。</w:t>
      </w:r>
      <w:r w:rsidRPr="00714299">
        <w:rPr>
          <w:rFonts w:hint="eastAsia"/>
          <w:b/>
        </w:rPr>
        <w:t xml:space="preserve"> </w:t>
      </w:r>
    </w:p>
    <w:p w:rsidR="00E148BA" w:rsidRDefault="00E148BA" w:rsidP="0087515F">
      <w:pPr>
        <w:pStyle w:val="ab"/>
        <w:spacing w:afterLines="20"/>
        <w:ind w:leftChars="251" w:left="602"/>
        <w:rPr>
          <w:b/>
        </w:rPr>
      </w:pPr>
      <w:r>
        <w:rPr>
          <w:rFonts w:hint="eastAsia"/>
        </w:rPr>
        <w:t xml:space="preserve">    </w:t>
      </w:r>
      <w:r w:rsidRPr="00D37FCF">
        <w:rPr>
          <w:b/>
          <w:vertAlign w:val="superscript"/>
        </w:rPr>
        <w:t>〔</w:t>
      </w:r>
      <w:r w:rsidRPr="00D37FCF">
        <w:rPr>
          <w:b/>
          <w:vertAlign w:val="superscript"/>
        </w:rPr>
        <w:t>1</w:t>
      </w:r>
      <w:r w:rsidRPr="00D37FCF">
        <w:rPr>
          <w:b/>
          <w:vertAlign w:val="superscript"/>
        </w:rPr>
        <w:t>〕</w:t>
      </w:r>
      <w:r>
        <w:rPr>
          <w:rFonts w:hint="eastAsia"/>
        </w:rPr>
        <w:t>時間，幻現為延續相，現為從未來到現在，從現在到過去的；或從過去到現在，從現在到未來的息息流變。</w:t>
      </w:r>
      <w:r w:rsidRPr="00D37FCF">
        <w:rPr>
          <w:b/>
          <w:vertAlign w:val="superscript"/>
        </w:rPr>
        <w:t>〔</w:t>
      </w:r>
      <w:r>
        <w:rPr>
          <w:rFonts w:hint="eastAsia"/>
          <w:b/>
          <w:vertAlign w:val="superscript"/>
        </w:rPr>
        <w:t>2</w:t>
      </w:r>
      <w:r w:rsidRPr="00D37FCF">
        <w:rPr>
          <w:b/>
          <w:vertAlign w:val="superscript"/>
        </w:rPr>
        <w:t>〕</w:t>
      </w:r>
      <w:r>
        <w:rPr>
          <w:rFonts w:hint="eastAsia"/>
        </w:rPr>
        <w:t>虛空即不然，虛空的幻相，似乎是擁抱了一切，如器皿一樣的含容著一切，一切事物都在這無限擴展的空器中活動。所以，或以虛空為比喻，而稱虛空藏、虛空器的。</w:t>
      </w:r>
      <w:r w:rsidRPr="00714299">
        <w:rPr>
          <w:rFonts w:hint="eastAsia"/>
          <w:b/>
        </w:rPr>
        <w:t>《中論‧觀六種品》，不許虛空是如此的：</w:t>
      </w:r>
    </w:p>
    <w:p w:rsidR="00E148BA" w:rsidRPr="00612427" w:rsidRDefault="00E148BA" w:rsidP="0087515F">
      <w:pPr>
        <w:pStyle w:val="ab"/>
        <w:spacing w:afterLines="20"/>
        <w:ind w:leftChars="251" w:left="602"/>
        <w:rPr>
          <w:b/>
        </w:rPr>
      </w:pPr>
      <w:r w:rsidRPr="00E37DAE">
        <w:rPr>
          <w:rFonts w:hint="eastAsia"/>
          <w:b/>
        </w:rPr>
        <w:t>一、不許離存在的色法：虛空依色相而現起（心與色相為緣起，虛空相也與心有關），</w:t>
      </w:r>
      <w:r>
        <w:rPr>
          <w:rFonts w:hint="eastAsia"/>
        </w:rPr>
        <w:t>所以說：「因色故有無色處，無色處名虛空相」。這即是說：</w:t>
      </w:r>
      <w:r w:rsidRPr="00E37DAE">
        <w:rPr>
          <w:rFonts w:hint="eastAsia"/>
          <w:b/>
        </w:rPr>
        <w:t>空相是不離存在而幻現的。</w:t>
      </w:r>
      <w:r w:rsidRPr="00D37FCF">
        <w:rPr>
          <w:b/>
          <w:vertAlign w:val="superscript"/>
        </w:rPr>
        <w:t>〔</w:t>
      </w:r>
      <w:r w:rsidRPr="00D37FCF">
        <w:rPr>
          <w:b/>
          <w:vertAlign w:val="superscript"/>
        </w:rPr>
        <w:t>1</w:t>
      </w:r>
      <w:r w:rsidRPr="00D37FCF">
        <w:rPr>
          <w:b/>
          <w:vertAlign w:val="superscript"/>
        </w:rPr>
        <w:t>〕</w:t>
      </w:r>
      <w:r>
        <w:rPr>
          <w:rFonts w:hint="eastAsia"/>
        </w:rPr>
        <w:t>如有物在此，等到</w:t>
      </w:r>
      <w:r w:rsidRPr="00612427">
        <w:rPr>
          <w:rFonts w:hint="eastAsia"/>
          <w:b/>
        </w:rPr>
        <w:t>此物壞而歸無，空相即現。</w:t>
      </w:r>
      <w:r w:rsidRPr="00D37FCF">
        <w:rPr>
          <w:b/>
          <w:vertAlign w:val="superscript"/>
        </w:rPr>
        <w:t>〔</w:t>
      </w:r>
      <w:r>
        <w:rPr>
          <w:rFonts w:hint="eastAsia"/>
          <w:b/>
          <w:vertAlign w:val="superscript"/>
        </w:rPr>
        <w:t>2</w:t>
      </w:r>
      <w:r w:rsidRPr="00D37FCF">
        <w:rPr>
          <w:b/>
          <w:vertAlign w:val="superscript"/>
        </w:rPr>
        <w:t>〕</w:t>
      </w:r>
      <w:r>
        <w:rPr>
          <w:rFonts w:hint="eastAsia"/>
        </w:rPr>
        <w:t>又如</w:t>
      </w:r>
      <w:r w:rsidRPr="00612427">
        <w:rPr>
          <w:rFonts w:hint="eastAsia"/>
          <w:b/>
        </w:rPr>
        <w:t>物與物相待，知有虛空的間距。</w:t>
      </w:r>
      <w:r w:rsidRPr="00D37FCF">
        <w:rPr>
          <w:b/>
          <w:vertAlign w:val="superscript"/>
        </w:rPr>
        <w:t>〔</w:t>
      </w:r>
      <w:r>
        <w:rPr>
          <w:rFonts w:hint="eastAsia"/>
          <w:b/>
          <w:vertAlign w:val="superscript"/>
        </w:rPr>
        <w:t>3</w:t>
      </w:r>
      <w:r w:rsidRPr="00D37FCF">
        <w:rPr>
          <w:b/>
          <w:vertAlign w:val="superscript"/>
        </w:rPr>
        <w:t>〕</w:t>
      </w:r>
      <w:r>
        <w:rPr>
          <w:rFonts w:hint="eastAsia"/>
        </w:rPr>
        <w:t>又如</w:t>
      </w:r>
      <w:r w:rsidRPr="00612427">
        <w:rPr>
          <w:rFonts w:hint="eastAsia"/>
          <w:b/>
        </w:rPr>
        <w:t>身體（色）的運動，感到無色為礙（色是有礙相的）的虛空。</w:t>
      </w:r>
      <w:r>
        <w:rPr>
          <w:rFonts w:hint="eastAsia"/>
        </w:rPr>
        <w:t>所以</w:t>
      </w:r>
      <w:r w:rsidRPr="00612427">
        <w:rPr>
          <w:rFonts w:hint="eastAsia"/>
          <w:b/>
        </w:rPr>
        <w:t>離色而有的絕對普遍無相的虛空體，是沒有的。</w:t>
      </w:r>
    </w:p>
    <w:p w:rsidR="00E148BA" w:rsidRDefault="00E148BA" w:rsidP="0087515F">
      <w:pPr>
        <w:pStyle w:val="ab"/>
        <w:spacing w:afterLines="20"/>
        <w:ind w:leftChars="251" w:left="602"/>
      </w:pPr>
      <w:r w:rsidRPr="00E37DAE">
        <w:rPr>
          <w:rFonts w:hint="eastAsia"/>
          <w:b/>
        </w:rPr>
        <w:t>二、不許虛空是什麼都沒有：</w:t>
      </w:r>
      <w:r>
        <w:rPr>
          <w:rFonts w:hint="eastAsia"/>
        </w:rPr>
        <w:t>空是</w:t>
      </w:r>
      <w:r w:rsidRPr="00E37DAE">
        <w:rPr>
          <w:rFonts w:hint="eastAsia"/>
          <w:b/>
        </w:rPr>
        <w:t>緣起幻現而有含容無礙的特性的。</w:t>
      </w:r>
    </w:p>
    <w:p w:rsidR="00E148BA" w:rsidRDefault="00E148BA" w:rsidP="0087515F">
      <w:pPr>
        <w:pStyle w:val="ab"/>
        <w:spacing w:afterLines="20"/>
        <w:ind w:leftChars="251" w:left="602"/>
      </w:pPr>
      <w:r w:rsidRPr="00E37DAE">
        <w:rPr>
          <w:rFonts w:hint="eastAsia"/>
          <w:b/>
        </w:rPr>
        <w:t>三、不許空是屬於知者心識的甚麼：</w:t>
      </w:r>
      <w:r>
        <w:rPr>
          <w:rFonts w:hint="eastAsia"/>
        </w:rPr>
        <w:t>西洋哲學就有把空間看成主觀先在的格式，係此主觀上本有的空間格式，這纔凡是所認識到的，沒有不具此空間相的。但依《中論》的見地：「若使無有有，云何當有無？有無既已無，知有無者誰」？這是說：</w:t>
      </w:r>
      <w:r w:rsidRPr="00E37DAE">
        <w:rPr>
          <w:rFonts w:hint="eastAsia"/>
          <w:b/>
        </w:rPr>
        <w:t>虛空不是離色法而實有別體；既不離色相，虛空也就不是什麼都沒有。實有實無都不許，也不能說虛空是屬於知空是有是無的知者。</w:t>
      </w:r>
      <w:r>
        <w:rPr>
          <w:rFonts w:hint="eastAsia"/>
        </w:rPr>
        <w:t>不論是有還是無，如境相中毫無此意義，誰（心）知此是虛空呢！</w:t>
      </w:r>
    </w:p>
    <w:p w:rsidR="00E148BA" w:rsidRDefault="00E148BA" w:rsidP="0087515F">
      <w:pPr>
        <w:pStyle w:val="ab"/>
        <w:spacing w:afterLines="20"/>
        <w:ind w:leftChars="251" w:left="602"/>
      </w:pPr>
      <w:r>
        <w:rPr>
          <w:rFonts w:hint="eastAsia"/>
        </w:rPr>
        <w:t>由此可知，</w:t>
      </w:r>
      <w:r w:rsidRPr="00714299">
        <w:rPr>
          <w:rFonts w:hint="eastAsia"/>
          <w:b/>
        </w:rPr>
        <w:t>無相無礙的虛空，是依有相有礙的存在法而幻現的。</w:t>
      </w:r>
      <w:r>
        <w:rPr>
          <w:rFonts w:hint="eastAsia"/>
        </w:rPr>
        <w:t>《中論》也這樣說：「空即無相，無相不能離相，離相即非有」。《智論》也曾說：「空有集散」。</w:t>
      </w:r>
      <w:r w:rsidRPr="00612427">
        <w:rPr>
          <w:rFonts w:hint="eastAsia"/>
          <w:b/>
        </w:rPr>
        <w:t>虛空如何會集散？如一垛牆，破牆為洞，空相顯現，即是空集；若以物堵塞牆洞，空相不現，即是空散。</w:t>
      </w:r>
      <w:r w:rsidRPr="00E72CDB">
        <w:rPr>
          <w:rFonts w:hint="eastAsia"/>
          <w:b/>
        </w:rPr>
        <w:t>虛空依於存在的有相而幻現，有集有散，所以空是緣起的，不能抽象的想為絕對不變的遍在！</w:t>
      </w:r>
      <w:r>
        <w:rPr>
          <w:rFonts w:hint="eastAsia"/>
        </w:rPr>
        <w:t xml:space="preserve"> </w:t>
      </w:r>
    </w:p>
    <w:p w:rsidR="00E148BA" w:rsidRDefault="00E148BA" w:rsidP="0087515F">
      <w:pPr>
        <w:pStyle w:val="ab"/>
        <w:spacing w:afterLines="20"/>
        <w:ind w:leftChars="251" w:left="602"/>
        <w:rPr>
          <w:b/>
        </w:rPr>
      </w:pPr>
      <w:r>
        <w:rPr>
          <w:rFonts w:hint="eastAsia"/>
        </w:rPr>
        <w:t xml:space="preserve">    </w:t>
      </w:r>
      <w:r w:rsidRPr="00714299">
        <w:rPr>
          <w:rFonts w:hint="eastAsia"/>
          <w:b/>
        </w:rPr>
        <w:t>色法（約世俗共許說）與虛空，不是隔別的，不是一體的；沒有有相而能不是無相的，也沒有無相而能離開有相的。有相物與無相虛空界，同是緣起相依的幻在。</w:t>
      </w:r>
    </w:p>
    <w:p w:rsidR="00E148BA" w:rsidRPr="00E72CDB" w:rsidRDefault="00E148BA" w:rsidP="0087515F">
      <w:pPr>
        <w:pStyle w:val="ab"/>
        <w:spacing w:afterLines="20"/>
        <w:ind w:leftChars="251" w:left="602"/>
        <w:rPr>
          <w:b/>
        </w:rPr>
      </w:pPr>
      <w:r w:rsidRPr="00D216C5">
        <w:rPr>
          <w:rFonts w:hint="eastAsia"/>
          <w:b/>
        </w:rPr>
        <w:t>有情，</w:t>
      </w:r>
      <w:r>
        <w:rPr>
          <w:rFonts w:hint="eastAsia"/>
        </w:rPr>
        <w:t>依佛說：即是</w:t>
      </w:r>
      <w:r w:rsidRPr="00E72CDB">
        <w:rPr>
          <w:rFonts w:hint="eastAsia"/>
          <w:b/>
        </w:rPr>
        <w:t>「士夫六界」，即物、空與心識的緣起。</w:t>
      </w:r>
      <w:r w:rsidRPr="00D37FCF">
        <w:rPr>
          <w:b/>
          <w:vertAlign w:val="superscript"/>
        </w:rPr>
        <w:t>〔</w:t>
      </w:r>
      <w:r w:rsidRPr="00D37FCF">
        <w:rPr>
          <w:b/>
          <w:vertAlign w:val="superscript"/>
        </w:rPr>
        <w:t>1</w:t>
      </w:r>
      <w:r w:rsidRPr="00D37FCF">
        <w:rPr>
          <w:b/>
          <w:vertAlign w:val="superscript"/>
        </w:rPr>
        <w:t>〕</w:t>
      </w:r>
      <w:r>
        <w:rPr>
          <w:rFonts w:hint="eastAsia"/>
        </w:rPr>
        <w:t>我們以為身體是堅密的，其實到處是無礙的，眼、耳、腠理等空，還是粗顯的呢！小到電子，也還是充滿空隙，物質是微乎其微。</w:t>
      </w:r>
      <w:r w:rsidRPr="00D37FCF">
        <w:rPr>
          <w:b/>
          <w:vertAlign w:val="superscript"/>
        </w:rPr>
        <w:t>〔</w:t>
      </w:r>
      <w:r>
        <w:rPr>
          <w:rFonts w:hint="eastAsia"/>
          <w:b/>
          <w:vertAlign w:val="superscript"/>
        </w:rPr>
        <w:t>2</w:t>
      </w:r>
      <w:r w:rsidRPr="00D37FCF">
        <w:rPr>
          <w:b/>
          <w:vertAlign w:val="superscript"/>
        </w:rPr>
        <w:t>〕</w:t>
      </w:r>
      <w:r>
        <w:rPr>
          <w:rFonts w:hint="eastAsia"/>
        </w:rPr>
        <w:t>反之，如我們所見的虛空，其實儘多有微細的有相物。所以，</w:t>
      </w:r>
      <w:r w:rsidRPr="00E72CDB">
        <w:rPr>
          <w:rFonts w:hint="eastAsia"/>
          <w:b/>
        </w:rPr>
        <w:t>有相有礙與無相無礙，相依相成而不離，相隱相顯而不即。在我們不同的認識能力（如常眼與天眼）前，幻現為物相，幻現為虛空</w:t>
      </w:r>
      <w:r w:rsidRPr="00E72CDB">
        <w:rPr>
          <w:rFonts w:hint="eastAsia"/>
          <w:b/>
        </w:rPr>
        <w:lastRenderedPageBreak/>
        <w:t>（這不是空性寂滅）。</w:t>
      </w:r>
      <w:r w:rsidRPr="00E72CDB">
        <w:rPr>
          <w:rFonts w:hint="eastAsia"/>
          <w:b/>
        </w:rPr>
        <w:t xml:space="preserve"> </w:t>
      </w:r>
    </w:p>
    <w:p w:rsidR="00E148BA" w:rsidRDefault="00E148BA" w:rsidP="0087515F">
      <w:pPr>
        <w:pStyle w:val="ab"/>
        <w:spacing w:afterLines="20"/>
        <w:ind w:leftChars="251" w:left="602"/>
      </w:pPr>
      <w:r>
        <w:rPr>
          <w:rFonts w:hint="eastAsia"/>
        </w:rPr>
        <w:t xml:space="preserve">    </w:t>
      </w:r>
      <w:r>
        <w:rPr>
          <w:rFonts w:hint="eastAsia"/>
        </w:rPr>
        <w:t>這樣，</w:t>
      </w:r>
      <w:r w:rsidRPr="00714299">
        <w:rPr>
          <w:rFonts w:hint="eastAsia"/>
          <w:b/>
        </w:rPr>
        <w:t>不能離開有相有礙的色法，而有無相無礙的虛空──色法的容受者，但空相不即是色相。</w:t>
      </w:r>
      <w:r w:rsidRPr="00D37FCF">
        <w:rPr>
          <w:b/>
          <w:vertAlign w:val="superscript"/>
        </w:rPr>
        <w:t>〔</w:t>
      </w:r>
      <w:r w:rsidRPr="00D37FCF">
        <w:rPr>
          <w:b/>
          <w:vertAlign w:val="superscript"/>
        </w:rPr>
        <w:t>1</w:t>
      </w:r>
      <w:r w:rsidRPr="00D37FCF">
        <w:rPr>
          <w:b/>
          <w:vertAlign w:val="superscript"/>
        </w:rPr>
        <w:t>〕</w:t>
      </w:r>
      <w:r>
        <w:rPr>
          <w:rFonts w:hint="eastAsia"/>
        </w:rPr>
        <w:t>因色法的有相有分，而擬想虛空為器皿那樣的有量，可以區分空間為這裏那裏的，固然不可通。</w:t>
      </w:r>
      <w:r w:rsidRPr="00D37FCF">
        <w:rPr>
          <w:b/>
          <w:vertAlign w:val="superscript"/>
        </w:rPr>
        <w:t>〔</w:t>
      </w:r>
      <w:r>
        <w:rPr>
          <w:rFonts w:hint="eastAsia"/>
          <w:b/>
          <w:vertAlign w:val="superscript"/>
        </w:rPr>
        <w:t>2</w:t>
      </w:r>
      <w:r w:rsidRPr="00D37FCF">
        <w:rPr>
          <w:b/>
          <w:vertAlign w:val="superscript"/>
        </w:rPr>
        <w:t>〕</w:t>
      </w:r>
      <w:r>
        <w:rPr>
          <w:rFonts w:hint="eastAsia"/>
        </w:rPr>
        <w:t>即以虛空為無限的或不可析的整體，也還是自性見作祟，未能體會緣起的幻相。從前，外道計「我與世間有邊，我與世間無邊，我與世間亦有邊亦無邊，我與世間非有邊非無邊」；此即將宇宙人生從空間的觀念中去推論它的有限與無限，即落戲論而為佛所不答。</w:t>
      </w:r>
    </w:p>
    <w:p w:rsidR="00E148BA" w:rsidRDefault="00E148BA" w:rsidP="0087515F">
      <w:pPr>
        <w:pStyle w:val="ab"/>
        <w:spacing w:afterLines="20"/>
        <w:ind w:leftChars="251" w:left="602"/>
      </w:pPr>
      <w:r>
        <w:rPr>
          <w:rFonts w:hint="eastAsia"/>
        </w:rPr>
        <w:t>於此，從空界含容色法而色法佔有空間去看，色法是立體的，有三度的。凡是現有體積的，就都有縱的、橫的、豎的三度，依佛法說即有六方。此與時間不同，</w:t>
      </w:r>
      <w:r w:rsidRPr="00D37FCF">
        <w:rPr>
          <w:b/>
          <w:vertAlign w:val="superscript"/>
        </w:rPr>
        <w:t>〔</w:t>
      </w:r>
      <w:r w:rsidRPr="00D37FCF">
        <w:rPr>
          <w:b/>
          <w:vertAlign w:val="superscript"/>
        </w:rPr>
        <w:t>1</w:t>
      </w:r>
      <w:r w:rsidRPr="00D37FCF">
        <w:rPr>
          <w:b/>
          <w:vertAlign w:val="superscript"/>
        </w:rPr>
        <w:t>〕</w:t>
      </w:r>
      <w:r>
        <w:rPr>
          <w:rFonts w:hint="eastAsia"/>
        </w:rPr>
        <w:t>時間現為</w:t>
      </w:r>
      <w:r w:rsidRPr="00612427">
        <w:rPr>
          <w:rFonts w:hint="eastAsia"/>
          <w:b/>
        </w:rPr>
        <w:t>前後的延續相，</w:t>
      </w:r>
      <w:r w:rsidRPr="00D37FCF">
        <w:rPr>
          <w:b/>
          <w:vertAlign w:val="superscript"/>
        </w:rPr>
        <w:t>〔</w:t>
      </w:r>
      <w:r>
        <w:rPr>
          <w:rFonts w:hint="eastAsia"/>
          <w:b/>
          <w:vertAlign w:val="superscript"/>
        </w:rPr>
        <w:t>2</w:t>
      </w:r>
      <w:r w:rsidRPr="00D37FCF">
        <w:rPr>
          <w:b/>
          <w:vertAlign w:val="superscript"/>
        </w:rPr>
        <w:t>〕</w:t>
      </w:r>
      <w:r>
        <w:rPr>
          <w:rFonts w:hint="eastAsia"/>
        </w:rPr>
        <w:t>空間現為</w:t>
      </w:r>
      <w:r w:rsidRPr="00612427">
        <w:rPr>
          <w:rFonts w:hint="eastAsia"/>
          <w:b/>
        </w:rPr>
        <w:t>六方的擴展相。</w:t>
      </w:r>
      <w:r>
        <w:rPr>
          <w:rFonts w:hint="eastAsia"/>
        </w:rPr>
        <w:t>由於認識的片面性，每想像為平面的分布。</w:t>
      </w:r>
    </w:p>
    <w:p w:rsidR="00E148BA" w:rsidRDefault="00E148BA" w:rsidP="0087515F">
      <w:pPr>
        <w:pStyle w:val="ab"/>
        <w:spacing w:afterLines="20"/>
        <w:ind w:leftChars="251" w:left="602"/>
      </w:pPr>
      <w:r w:rsidRPr="00811E89">
        <w:rPr>
          <w:rFonts w:hint="eastAsia"/>
          <w:b/>
        </w:rPr>
        <w:t>凡有三度或六方相的，即有邊的，此色法的邊際，依空相而顯，而此空即是無相，即是邊際不可得。有相有礙的色法是有邊，色法的邊即是無相的邊際不可得。</w:t>
      </w:r>
      <w:r>
        <w:rPr>
          <w:rFonts w:hint="eastAsia"/>
        </w:rPr>
        <w:t>如執無相無礙的空界是無邊的，即成戲論，無相有什麼邊與無邊！</w:t>
      </w:r>
      <w:r w:rsidRPr="00811E89">
        <w:rPr>
          <w:rFonts w:hint="eastAsia"/>
          <w:b/>
        </w:rPr>
        <w:t>經說虛空無邊，如無始一樣，否則有邊無邊都是邪見。</w:t>
      </w:r>
    </w:p>
    <w:p w:rsidR="00E148BA" w:rsidRDefault="00E148BA" w:rsidP="0087515F">
      <w:pPr>
        <w:pStyle w:val="ab"/>
        <w:spacing w:afterLines="20"/>
        <w:ind w:leftChars="251" w:left="602"/>
      </w:pPr>
      <w:r>
        <w:rPr>
          <w:rFonts w:hint="eastAsia"/>
        </w:rPr>
        <w:t>常人以色相去擬議空相，看成實有自體，於是乎說：筆在桌上，桌在地上，地在空上。</w:t>
      </w:r>
      <w:r w:rsidRPr="00612427">
        <w:rPr>
          <w:rFonts w:hint="eastAsia"/>
          <w:b/>
        </w:rPr>
        <w:t>把空界實體化，那應請問他們：虛空在何處？</w:t>
      </w:r>
      <w:r w:rsidRPr="00E73BC4">
        <w:rPr>
          <w:rFonts w:hint="eastAsia"/>
          <w:b/>
        </w:rPr>
        <w:t>故凡有相的存在，即現為無相的虛空；離有相的有邊限的事物，則無虛空，故空是存在法的又一特相。</w:t>
      </w:r>
    </w:p>
    <w:p w:rsidR="00E148BA" w:rsidRDefault="00E148BA" w:rsidP="0087515F">
      <w:pPr>
        <w:pStyle w:val="ab"/>
        <w:spacing w:afterLines="20"/>
        <w:ind w:leftChars="251" w:left="602"/>
      </w:pPr>
      <w:r w:rsidRPr="00D37FCF">
        <w:rPr>
          <w:b/>
          <w:vertAlign w:val="superscript"/>
        </w:rPr>
        <w:t>〔</w:t>
      </w:r>
      <w:r w:rsidRPr="00D37FCF">
        <w:rPr>
          <w:b/>
          <w:vertAlign w:val="superscript"/>
        </w:rPr>
        <w:t>1</w:t>
      </w:r>
      <w:r w:rsidRPr="00D37FCF">
        <w:rPr>
          <w:b/>
          <w:vertAlign w:val="superscript"/>
        </w:rPr>
        <w:t>〕</w:t>
      </w:r>
      <w:r>
        <w:rPr>
          <w:rFonts w:hint="eastAsia"/>
        </w:rPr>
        <w:t>不但</w:t>
      </w:r>
      <w:r w:rsidRPr="00612427">
        <w:rPr>
          <w:rFonts w:hint="eastAsia"/>
          <w:b/>
        </w:rPr>
        <w:t>空</w:t>
      </w:r>
      <w:r>
        <w:rPr>
          <w:rFonts w:hint="eastAsia"/>
        </w:rPr>
        <w:t>是如此，</w:t>
      </w:r>
      <w:r w:rsidRPr="00D37FCF">
        <w:rPr>
          <w:b/>
          <w:vertAlign w:val="superscript"/>
        </w:rPr>
        <w:t>〔</w:t>
      </w:r>
      <w:r>
        <w:rPr>
          <w:rFonts w:hint="eastAsia"/>
          <w:b/>
          <w:vertAlign w:val="superscript"/>
        </w:rPr>
        <w:t>2</w:t>
      </w:r>
      <w:r w:rsidRPr="00D37FCF">
        <w:rPr>
          <w:b/>
          <w:vertAlign w:val="superscript"/>
        </w:rPr>
        <w:t>〕</w:t>
      </w:r>
      <w:r>
        <w:rPr>
          <w:rFonts w:hint="eastAsia"/>
        </w:rPr>
        <w:t>即如</w:t>
      </w:r>
      <w:r w:rsidRPr="00612427">
        <w:rPr>
          <w:rFonts w:hint="eastAsia"/>
          <w:b/>
        </w:rPr>
        <w:t>色法，</w:t>
      </w:r>
      <w:r>
        <w:rPr>
          <w:rFonts w:hint="eastAsia"/>
        </w:rPr>
        <w:t>每一個體，現為有相有邊的，如望於他聚，即從此──假定以此為中心而擴展到彼，</w:t>
      </w:r>
      <w:r w:rsidRPr="00612427">
        <w:rPr>
          <w:rFonts w:hint="eastAsia"/>
          <w:b/>
        </w:rPr>
        <w:t>有邊還成無邊。</w:t>
      </w:r>
      <w:r>
        <w:rPr>
          <w:rFonts w:hint="eastAsia"/>
        </w:rPr>
        <w:t>如認識界的漸次擴大，空間中的存在──向十方也不斷擴大。從前的一切──如古人所說的天下，現在僅是一小部分，極渺小的部分了。</w:t>
      </w:r>
      <w:r w:rsidRPr="00E73BC4">
        <w:rPr>
          <w:rFonts w:hint="eastAsia"/>
          <w:b/>
        </w:rPr>
        <w:t>緣起色法的幻現六方相，是虛誑似現而不可據為真實的；如以為真實而想推求究竟，那麼有限與無限都不可得。</w:t>
      </w:r>
      <w:r>
        <w:rPr>
          <w:rFonts w:hint="eastAsia"/>
        </w:rPr>
        <w:t>因為，</w:t>
      </w:r>
      <w:r w:rsidRPr="00D37FCF">
        <w:rPr>
          <w:b/>
          <w:vertAlign w:val="superscript"/>
        </w:rPr>
        <w:t>〔</w:t>
      </w:r>
      <w:r>
        <w:rPr>
          <w:rFonts w:hint="eastAsia"/>
          <w:b/>
          <w:vertAlign w:val="superscript"/>
        </w:rPr>
        <w:t>A</w:t>
      </w:r>
      <w:r w:rsidRPr="00D37FCF">
        <w:rPr>
          <w:b/>
          <w:vertAlign w:val="superscript"/>
        </w:rPr>
        <w:t>〕</w:t>
      </w:r>
      <w:r>
        <w:rPr>
          <w:rFonts w:hint="eastAsia"/>
        </w:rPr>
        <w:t>範成定型的限相──如國與國界限，必是待他的；其大無外，不過是神的別名。所以，如以為此是極限，此限即不成其為限。</w:t>
      </w:r>
      <w:r w:rsidRPr="00D37FCF">
        <w:rPr>
          <w:b/>
          <w:vertAlign w:val="superscript"/>
        </w:rPr>
        <w:t>〔</w:t>
      </w:r>
      <w:r>
        <w:rPr>
          <w:rFonts w:hint="eastAsia"/>
          <w:b/>
          <w:vertAlign w:val="superscript"/>
        </w:rPr>
        <w:t>B</w:t>
      </w:r>
      <w:r w:rsidRPr="00D37FCF">
        <w:rPr>
          <w:b/>
          <w:vertAlign w:val="superscript"/>
        </w:rPr>
        <w:t>〕</w:t>
      </w:r>
      <w:r>
        <w:rPr>
          <w:rFonts w:hint="eastAsia"/>
        </w:rPr>
        <w:t>反之，如以為世界無盡，而從色法的形成個體去說，色法是不能無限的。</w:t>
      </w:r>
      <w:r w:rsidRPr="00E73BC4">
        <w:rPr>
          <w:rFonts w:hint="eastAsia"/>
          <w:b/>
        </w:rPr>
        <w:t>有限與無限，世界在誑惑我們！</w:t>
      </w:r>
    </w:p>
    <w:p w:rsidR="00E148BA" w:rsidRDefault="00E148BA" w:rsidP="00E148BA">
      <w:pPr>
        <w:pStyle w:val="ab"/>
        <w:ind w:firstLineChars="50" w:firstLine="100"/>
      </w:pPr>
      <w:r>
        <w:rPr>
          <w:rFonts w:hint="eastAsia"/>
        </w:rPr>
        <w:t>（</w:t>
      </w:r>
      <w:r>
        <w:rPr>
          <w:rFonts w:hint="eastAsia"/>
        </w:rPr>
        <w:t>2</w:t>
      </w:r>
      <w:r>
        <w:rPr>
          <w:rFonts w:hint="eastAsia"/>
        </w:rPr>
        <w:t>）印順導師《性空學探源》</w:t>
      </w:r>
      <w:r>
        <w:rPr>
          <w:rFonts w:hint="eastAsia"/>
        </w:rPr>
        <w:t>p.206 ~ p.209</w:t>
      </w:r>
      <w:r>
        <w:rPr>
          <w:rFonts w:hint="eastAsia"/>
        </w:rPr>
        <w:t>：</w:t>
      </w:r>
    </w:p>
    <w:p w:rsidR="00E148BA" w:rsidRDefault="00E148BA" w:rsidP="0087515F">
      <w:pPr>
        <w:pStyle w:val="ab"/>
        <w:spacing w:afterLines="20"/>
        <w:ind w:leftChars="251" w:left="602"/>
      </w:pPr>
      <w:r w:rsidRPr="00D37FCF">
        <w:rPr>
          <w:b/>
          <w:vertAlign w:val="superscript"/>
        </w:rPr>
        <w:t>〔</w:t>
      </w:r>
      <w:r>
        <w:rPr>
          <w:rFonts w:hint="eastAsia"/>
          <w:b/>
          <w:vertAlign w:val="superscript"/>
        </w:rPr>
        <w:t>一</w:t>
      </w:r>
      <w:r w:rsidRPr="00D37FCF">
        <w:rPr>
          <w:b/>
          <w:vertAlign w:val="superscript"/>
        </w:rPr>
        <w:t>〕</w:t>
      </w:r>
      <w:r>
        <w:rPr>
          <w:rFonts w:hint="eastAsia"/>
        </w:rPr>
        <w:t>依有部的思想，虛空無為，近乎現在所說的「真空」；不是身眼所感觸到的虛空，而是物質生滅中的能含容性，是本來如此的真常性。它不是物質，而與物質不相礙，而且，沒有這虛空，物質就無法活動。</w:t>
      </w:r>
      <w:r w:rsidRPr="008709FC">
        <w:rPr>
          <w:rFonts w:hint="eastAsia"/>
          <w:b/>
        </w:rPr>
        <w:t>不過，根本聖教中所說的虛空並不如是，如六界中的空界，空無邊處的空，都是指有情組織中的空隙，並沒有說到無為的虛空。有部學者似乎有見於此，所以他們分虛空為兩種：</w:t>
      </w:r>
      <w:r>
        <w:rPr>
          <w:rFonts w:hint="eastAsia"/>
        </w:rPr>
        <w:t>一是可見的，如六界中的空界，是有為色法。二不可見的無障礙性，才是虛空無為。</w:t>
      </w:r>
    </w:p>
    <w:p w:rsidR="00E148BA" w:rsidRDefault="00E148BA" w:rsidP="0087515F">
      <w:pPr>
        <w:pStyle w:val="ab"/>
        <w:spacing w:afterLines="20"/>
        <w:ind w:leftChars="251" w:left="602"/>
      </w:pPr>
      <w:r>
        <w:rPr>
          <w:rFonts w:hint="eastAsia"/>
        </w:rPr>
        <w:t>印度外道所說的五大中，就有空大；佛教中的虛空無為說，或者和他們有所關涉影響。</w:t>
      </w:r>
      <w:r w:rsidRPr="008709FC">
        <w:rPr>
          <w:rFonts w:hint="eastAsia"/>
          <w:b/>
        </w:rPr>
        <w:t>《中阿含》所說的虛空，就可使人生起分岐的見解。</w:t>
      </w:r>
      <w:r>
        <w:rPr>
          <w:rFonts w:hint="eastAsia"/>
        </w:rPr>
        <w:t>如</w:t>
      </w:r>
      <w:r w:rsidRPr="00D37FCF">
        <w:rPr>
          <w:b/>
          <w:vertAlign w:val="superscript"/>
        </w:rPr>
        <w:t>〔</w:t>
      </w:r>
      <w:r w:rsidRPr="00D37FCF">
        <w:rPr>
          <w:b/>
          <w:vertAlign w:val="superscript"/>
        </w:rPr>
        <w:t>1</w:t>
      </w:r>
      <w:r w:rsidRPr="00D37FCF">
        <w:rPr>
          <w:b/>
          <w:vertAlign w:val="superscript"/>
        </w:rPr>
        <w:t>〕</w:t>
      </w:r>
      <w:r>
        <w:rPr>
          <w:rFonts w:hint="eastAsia"/>
        </w:rPr>
        <w:t>卷五○說：</w:t>
      </w:r>
      <w:r>
        <w:rPr>
          <w:rFonts w:hint="eastAsia"/>
        </w:rPr>
        <w:t xml:space="preserve"> </w:t>
      </w:r>
    </w:p>
    <w:p w:rsidR="00E148BA" w:rsidRDefault="00E148BA" w:rsidP="0087515F">
      <w:pPr>
        <w:pStyle w:val="ab"/>
        <w:spacing w:afterLines="20"/>
        <w:ind w:leftChars="251" w:left="602"/>
      </w:pPr>
      <w:r>
        <w:rPr>
          <w:rFonts w:hint="eastAsia"/>
        </w:rPr>
        <w:t xml:space="preserve">      </w:t>
      </w:r>
      <w:r>
        <w:rPr>
          <w:rFonts w:hint="eastAsia"/>
        </w:rPr>
        <w:t>此虛空，非色，不可見，無對。</w:t>
      </w:r>
      <w:r>
        <w:rPr>
          <w:rFonts w:hint="eastAsia"/>
        </w:rPr>
        <w:t xml:space="preserve"> </w:t>
      </w:r>
    </w:p>
    <w:p w:rsidR="00E148BA" w:rsidRDefault="00E148BA" w:rsidP="0087515F">
      <w:pPr>
        <w:pStyle w:val="ab"/>
        <w:spacing w:afterLines="20"/>
        <w:ind w:leftChars="251" w:left="602"/>
      </w:pPr>
      <w:r w:rsidRPr="00D37FCF">
        <w:rPr>
          <w:b/>
          <w:vertAlign w:val="superscript"/>
        </w:rPr>
        <w:t>〔</w:t>
      </w:r>
      <w:r>
        <w:rPr>
          <w:rFonts w:hint="eastAsia"/>
          <w:b/>
          <w:vertAlign w:val="superscript"/>
        </w:rPr>
        <w:t>2</w:t>
      </w:r>
      <w:r w:rsidRPr="00D37FCF">
        <w:rPr>
          <w:b/>
          <w:vertAlign w:val="superscript"/>
        </w:rPr>
        <w:t>〕</w:t>
      </w:r>
      <w:r>
        <w:rPr>
          <w:rFonts w:hint="eastAsia"/>
        </w:rPr>
        <w:t>而第四○卷卻說：</w:t>
      </w:r>
      <w:r>
        <w:rPr>
          <w:rFonts w:hint="eastAsia"/>
        </w:rPr>
        <w:t xml:space="preserve"> </w:t>
      </w:r>
    </w:p>
    <w:p w:rsidR="00E148BA" w:rsidRDefault="00E148BA" w:rsidP="0087515F">
      <w:pPr>
        <w:pStyle w:val="ab"/>
        <w:spacing w:afterLines="20"/>
        <w:ind w:leftChars="251" w:left="602"/>
      </w:pPr>
      <w:r>
        <w:rPr>
          <w:rFonts w:hint="eastAsia"/>
        </w:rPr>
        <w:t xml:space="preserve">      </w:t>
      </w:r>
      <w:r>
        <w:rPr>
          <w:rFonts w:hint="eastAsia"/>
        </w:rPr>
        <w:t>空無所依，但因日月故有。</w:t>
      </w:r>
      <w:r>
        <w:rPr>
          <w:rFonts w:hint="eastAsia"/>
        </w:rPr>
        <w:t xml:space="preserve"> </w:t>
      </w:r>
    </w:p>
    <w:p w:rsidR="00E148BA" w:rsidRPr="008709FC" w:rsidRDefault="00E148BA" w:rsidP="0087515F">
      <w:pPr>
        <w:pStyle w:val="ab"/>
        <w:spacing w:afterLines="20"/>
        <w:ind w:leftChars="251" w:left="602"/>
        <w:rPr>
          <w:b/>
        </w:rPr>
      </w:pPr>
      <w:r w:rsidRPr="00D37FCF">
        <w:rPr>
          <w:b/>
          <w:vertAlign w:val="superscript"/>
        </w:rPr>
        <w:t>〔</w:t>
      </w:r>
      <w:r w:rsidRPr="00D37FCF">
        <w:rPr>
          <w:b/>
          <w:vertAlign w:val="superscript"/>
        </w:rPr>
        <w:t>1</w:t>
      </w:r>
      <w:r w:rsidRPr="00D37FCF">
        <w:rPr>
          <w:b/>
          <w:vertAlign w:val="superscript"/>
        </w:rPr>
        <w:t>〕</w:t>
      </w:r>
      <w:r w:rsidRPr="008709FC">
        <w:rPr>
          <w:rFonts w:hint="eastAsia"/>
          <w:b/>
        </w:rPr>
        <w:t>一說虛空是無障礙不可見，可引發無為性的見解；</w:t>
      </w:r>
      <w:r w:rsidRPr="00D37FCF">
        <w:rPr>
          <w:b/>
          <w:vertAlign w:val="superscript"/>
        </w:rPr>
        <w:t>〔</w:t>
      </w:r>
      <w:r>
        <w:rPr>
          <w:rFonts w:hint="eastAsia"/>
          <w:b/>
          <w:vertAlign w:val="superscript"/>
        </w:rPr>
        <w:t>2</w:t>
      </w:r>
      <w:r w:rsidRPr="00D37FCF">
        <w:rPr>
          <w:b/>
          <w:vertAlign w:val="superscript"/>
        </w:rPr>
        <w:t>〕</w:t>
      </w:r>
      <w:r w:rsidRPr="008709FC">
        <w:rPr>
          <w:rFonts w:hint="eastAsia"/>
          <w:b/>
        </w:rPr>
        <w:t>一說因光明故，得知有虛空，很可引發空是色法的見解。</w:t>
      </w:r>
      <w:r w:rsidRPr="008709FC">
        <w:rPr>
          <w:rFonts w:hint="eastAsia"/>
          <w:b/>
        </w:rPr>
        <w:t xml:space="preserve"> </w:t>
      </w:r>
    </w:p>
    <w:p w:rsidR="00E148BA" w:rsidRDefault="00E148BA" w:rsidP="0087515F">
      <w:pPr>
        <w:pStyle w:val="ab"/>
        <w:spacing w:afterLines="20"/>
        <w:ind w:leftChars="251" w:left="602"/>
      </w:pPr>
      <w:r>
        <w:rPr>
          <w:rFonts w:hint="eastAsia"/>
        </w:rPr>
        <w:t xml:space="preserve">    </w:t>
      </w:r>
      <w:r w:rsidRPr="00D37FCF">
        <w:rPr>
          <w:b/>
          <w:vertAlign w:val="superscript"/>
        </w:rPr>
        <w:t>〔</w:t>
      </w:r>
      <w:r>
        <w:rPr>
          <w:rFonts w:hint="eastAsia"/>
          <w:b/>
          <w:vertAlign w:val="superscript"/>
        </w:rPr>
        <w:t>二</w:t>
      </w:r>
      <w:r w:rsidRPr="00D37FCF">
        <w:rPr>
          <w:b/>
          <w:vertAlign w:val="superscript"/>
        </w:rPr>
        <w:t>〕〔</w:t>
      </w:r>
      <w:r w:rsidRPr="00D37FCF">
        <w:rPr>
          <w:b/>
          <w:vertAlign w:val="superscript"/>
        </w:rPr>
        <w:t>1</w:t>
      </w:r>
      <w:r w:rsidRPr="00D37FCF">
        <w:rPr>
          <w:b/>
          <w:vertAlign w:val="superscript"/>
        </w:rPr>
        <w:t>〕</w:t>
      </w:r>
      <w:r>
        <w:rPr>
          <w:rFonts w:hint="eastAsia"/>
        </w:rPr>
        <w:t>大眾系的案達羅四部執云：</w:t>
      </w:r>
    </w:p>
    <w:p w:rsidR="00E148BA" w:rsidRDefault="00E148BA" w:rsidP="0087515F">
      <w:pPr>
        <w:pStyle w:val="ab"/>
        <w:spacing w:afterLines="20"/>
        <w:ind w:leftChars="251" w:left="602"/>
      </w:pPr>
      <w:r>
        <w:rPr>
          <w:rFonts w:hint="eastAsia"/>
        </w:rPr>
        <w:t xml:space="preserve">      </w:t>
      </w:r>
      <w:r>
        <w:rPr>
          <w:rFonts w:hint="eastAsia"/>
        </w:rPr>
        <w:t>空是行蘊所攝（論事一九品二章）。</w:t>
      </w:r>
      <w:r>
        <w:rPr>
          <w:rFonts w:hint="eastAsia"/>
        </w:rPr>
        <w:t xml:space="preserve"> </w:t>
      </w:r>
    </w:p>
    <w:p w:rsidR="00E148BA" w:rsidRDefault="00E148BA" w:rsidP="0087515F">
      <w:pPr>
        <w:pStyle w:val="ab"/>
        <w:spacing w:afterLines="20"/>
        <w:ind w:leftChars="251" w:left="602"/>
      </w:pPr>
      <w:r>
        <w:rPr>
          <w:rFonts w:hint="eastAsia"/>
        </w:rPr>
        <w:t>他們否認空大的無為性，而說虛空是</w:t>
      </w:r>
      <w:r w:rsidRPr="008709FC">
        <w:rPr>
          <w:rFonts w:hint="eastAsia"/>
          <w:b/>
        </w:rPr>
        <w:t>有為的行蘊所攝；</w:t>
      </w:r>
      <w:r>
        <w:rPr>
          <w:rFonts w:hint="eastAsia"/>
        </w:rPr>
        <w:t>空是由色法之否定而顯現，是可見可觸；虛空既可為眼識所見身識所觸，可見是有為行蘊所攝的。</w:t>
      </w:r>
      <w:r w:rsidRPr="00D37FCF">
        <w:rPr>
          <w:b/>
          <w:vertAlign w:val="superscript"/>
        </w:rPr>
        <w:t>〔</w:t>
      </w:r>
      <w:r>
        <w:rPr>
          <w:rFonts w:hint="eastAsia"/>
          <w:b/>
          <w:vertAlign w:val="superscript"/>
        </w:rPr>
        <w:t>2</w:t>
      </w:r>
      <w:r w:rsidRPr="00D37FCF">
        <w:rPr>
          <w:b/>
          <w:vertAlign w:val="superscript"/>
        </w:rPr>
        <w:t>〕</w:t>
      </w:r>
      <w:r>
        <w:rPr>
          <w:rFonts w:hint="eastAsia"/>
        </w:rPr>
        <w:t>《成實論》卷一三也引到他宗所說虛空以</w:t>
      </w:r>
      <w:r w:rsidRPr="008709FC">
        <w:rPr>
          <w:rFonts w:hint="eastAsia"/>
          <w:b/>
        </w:rPr>
        <w:t>色處（十二處中的色處）為性</w:t>
      </w:r>
      <w:r>
        <w:rPr>
          <w:rFonts w:hint="eastAsia"/>
        </w:rPr>
        <w:t>的主張。如說：</w:t>
      </w:r>
      <w:r>
        <w:rPr>
          <w:rFonts w:hint="eastAsia"/>
        </w:rPr>
        <w:t xml:space="preserve"> </w:t>
      </w:r>
    </w:p>
    <w:p w:rsidR="00E148BA" w:rsidRDefault="00E148BA" w:rsidP="0087515F">
      <w:pPr>
        <w:pStyle w:val="ab"/>
        <w:spacing w:afterLines="20"/>
        <w:ind w:leftChars="251" w:left="602"/>
      </w:pPr>
      <w:r>
        <w:rPr>
          <w:rFonts w:hint="eastAsia"/>
        </w:rPr>
        <w:t xml:space="preserve">      </w:t>
      </w:r>
      <w:r>
        <w:rPr>
          <w:rFonts w:hint="eastAsia"/>
        </w:rPr>
        <w:t>經中不說無為虛空相，但說</w:t>
      </w:r>
      <w:r w:rsidRPr="008709FC">
        <w:rPr>
          <w:rFonts w:hint="eastAsia"/>
          <w:b/>
        </w:rPr>
        <w:t>有為虛空相；</w:t>
      </w:r>
      <w:r>
        <w:rPr>
          <w:rFonts w:hint="eastAsia"/>
        </w:rPr>
        <w:t>所謂</w:t>
      </w:r>
      <w:r w:rsidRPr="008709FC">
        <w:rPr>
          <w:rFonts w:hint="eastAsia"/>
          <w:b/>
        </w:rPr>
        <w:t>無色處名虛空。</w:t>
      </w:r>
      <w:r>
        <w:rPr>
          <w:rFonts w:hint="eastAsia"/>
        </w:rPr>
        <w:t xml:space="preserve"> </w:t>
      </w:r>
    </w:p>
    <w:p w:rsidR="00E148BA" w:rsidRDefault="00E148BA" w:rsidP="0087515F">
      <w:pPr>
        <w:pStyle w:val="ab"/>
        <w:spacing w:afterLines="20"/>
        <w:ind w:leftChars="251" w:left="602"/>
      </w:pPr>
      <w:r>
        <w:rPr>
          <w:rFonts w:hint="eastAsia"/>
        </w:rPr>
        <w:t>執著虛空是無為的質難說：假使如你所說的虛空是有為色法，色的定義是「變礙」；那麼，第一，色法的虛空也有質礙性，應該要障礙其他色法的生起，不能含容其他的色法了。第二，虛空也要像一般色法一樣的要變壞毀滅才對；事實上卻不曾聽說虛空毀壞過，可見虛空是無為法。主張虛空是有為色法者的答覆說：虛空是因色的否定而了知的，是眼識身識的所緣境，所以可說是色法。同樣的，虛空也如其他色法是有起滅的。《順正理論》卷一七說：</w:t>
      </w:r>
      <w:r>
        <w:rPr>
          <w:rFonts w:hint="eastAsia"/>
        </w:rPr>
        <w:t xml:space="preserve"> </w:t>
      </w:r>
    </w:p>
    <w:p w:rsidR="00E148BA" w:rsidRDefault="00E148BA" w:rsidP="0087515F">
      <w:pPr>
        <w:pStyle w:val="ab"/>
        <w:spacing w:afterLines="20"/>
        <w:ind w:leftChars="251" w:left="602"/>
      </w:pPr>
      <w:r>
        <w:rPr>
          <w:rFonts w:hint="eastAsia"/>
        </w:rPr>
        <w:t xml:space="preserve">      </w:t>
      </w:r>
      <w:r>
        <w:rPr>
          <w:rFonts w:hint="eastAsia"/>
        </w:rPr>
        <w:t>或應許此（虛空）是</w:t>
      </w:r>
      <w:r w:rsidRPr="008709FC">
        <w:rPr>
          <w:rFonts w:hint="eastAsia"/>
          <w:b/>
        </w:rPr>
        <w:t>有為</w:t>
      </w:r>
      <w:r>
        <w:rPr>
          <w:rFonts w:hint="eastAsia"/>
        </w:rPr>
        <w:t>攝，如筏蹉子。</w:t>
      </w:r>
      <w:r>
        <w:rPr>
          <w:rFonts w:hint="eastAsia"/>
        </w:rPr>
        <w:t xml:space="preserve"> </w:t>
      </w:r>
    </w:p>
    <w:p w:rsidR="00E148BA" w:rsidRDefault="00E148BA" w:rsidP="0087515F">
      <w:pPr>
        <w:pStyle w:val="ab"/>
        <w:spacing w:afterLines="20"/>
        <w:ind w:leftChars="251" w:left="602"/>
      </w:pPr>
      <w:r>
        <w:rPr>
          <w:rFonts w:hint="eastAsia"/>
        </w:rPr>
        <w:t>筏蹉子就是犢子的梵名；那麼這虛空是</w:t>
      </w:r>
      <w:r w:rsidRPr="008709FC">
        <w:rPr>
          <w:rFonts w:hint="eastAsia"/>
          <w:b/>
        </w:rPr>
        <w:t>有為色法所攝</w:t>
      </w:r>
      <w:r>
        <w:rPr>
          <w:rFonts w:hint="eastAsia"/>
        </w:rPr>
        <w:t>的見解，也就是</w:t>
      </w:r>
      <w:r w:rsidRPr="008709FC">
        <w:rPr>
          <w:rFonts w:hint="eastAsia"/>
          <w:b/>
        </w:rPr>
        <w:t>犢子</w:t>
      </w:r>
      <w:r>
        <w:rPr>
          <w:rFonts w:hint="eastAsia"/>
        </w:rPr>
        <w:t>的主張，本來犢子系與</w:t>
      </w:r>
      <w:r>
        <w:rPr>
          <w:rFonts w:hint="eastAsia"/>
        </w:rPr>
        <w:lastRenderedPageBreak/>
        <w:t>舍利弗毘曇確是有關係的，照《大智度論》說，這還稱為犢子毘曇呢！而舍利弗毘曇是明白揭示著虛空是有為的主張。</w:t>
      </w:r>
      <w:r>
        <w:rPr>
          <w:rFonts w:hint="eastAsia"/>
        </w:rPr>
        <w:t xml:space="preserve"> </w:t>
      </w:r>
    </w:p>
    <w:p w:rsidR="00E148BA" w:rsidRDefault="00E148BA" w:rsidP="0087515F">
      <w:pPr>
        <w:pStyle w:val="ab"/>
        <w:spacing w:afterLines="20"/>
        <w:ind w:leftChars="251" w:left="602"/>
      </w:pPr>
      <w:r>
        <w:rPr>
          <w:rFonts w:hint="eastAsia"/>
        </w:rPr>
        <w:t xml:space="preserve">    </w:t>
      </w:r>
      <w:r w:rsidRPr="00D37FCF">
        <w:rPr>
          <w:b/>
          <w:vertAlign w:val="superscript"/>
        </w:rPr>
        <w:t>〔</w:t>
      </w:r>
      <w:r>
        <w:rPr>
          <w:rFonts w:hint="eastAsia"/>
          <w:b/>
          <w:vertAlign w:val="superscript"/>
        </w:rPr>
        <w:t>三</w:t>
      </w:r>
      <w:r w:rsidRPr="00D37FCF">
        <w:rPr>
          <w:b/>
          <w:vertAlign w:val="superscript"/>
        </w:rPr>
        <w:t>〕</w:t>
      </w:r>
      <w:r>
        <w:rPr>
          <w:rFonts w:hint="eastAsia"/>
        </w:rPr>
        <w:t>經部師及成實論師，承認虛空是無為，但不像有部的主張實有無為性。《成實論》卷一三標明論主自己的主張說：</w:t>
      </w:r>
      <w:r>
        <w:rPr>
          <w:rFonts w:hint="eastAsia"/>
        </w:rPr>
        <w:t xml:space="preserve"> </w:t>
      </w:r>
    </w:p>
    <w:p w:rsidR="00E148BA" w:rsidRDefault="00E148BA" w:rsidP="0087515F">
      <w:pPr>
        <w:pStyle w:val="ab"/>
        <w:spacing w:afterLines="20"/>
        <w:ind w:leftChars="251" w:left="602"/>
      </w:pPr>
      <w:r>
        <w:rPr>
          <w:rFonts w:hint="eastAsia"/>
        </w:rPr>
        <w:t xml:space="preserve">      </w:t>
      </w:r>
      <w:r>
        <w:rPr>
          <w:rFonts w:hint="eastAsia"/>
        </w:rPr>
        <w:t>虛空名無法，但無色處名為虛空。</w:t>
      </w:r>
      <w:r>
        <w:rPr>
          <w:rFonts w:hint="eastAsia"/>
        </w:rPr>
        <w:t xml:space="preserve"> </w:t>
      </w:r>
    </w:p>
    <w:p w:rsidR="00E148BA" w:rsidRDefault="00E148BA" w:rsidP="0087515F">
      <w:pPr>
        <w:pStyle w:val="ab"/>
        <w:spacing w:afterLines="20"/>
        <w:ind w:leftChars="251" w:left="602"/>
      </w:pPr>
      <w:r>
        <w:rPr>
          <w:rFonts w:hint="eastAsia"/>
        </w:rPr>
        <w:t xml:space="preserve">    </w:t>
      </w:r>
      <w:r>
        <w:rPr>
          <w:rFonts w:hint="eastAsia"/>
        </w:rPr>
        <w:t>《順正理論》卷三說：</w:t>
      </w:r>
      <w:r>
        <w:rPr>
          <w:rFonts w:hint="eastAsia"/>
        </w:rPr>
        <w:t xml:space="preserve"> </w:t>
      </w:r>
    </w:p>
    <w:p w:rsidR="00E148BA" w:rsidRDefault="00E148BA" w:rsidP="0087515F">
      <w:pPr>
        <w:pStyle w:val="ab"/>
        <w:spacing w:afterLines="20"/>
        <w:ind w:leftChars="251" w:left="1202" w:hangingChars="300" w:hanging="600"/>
      </w:pPr>
      <w:r>
        <w:rPr>
          <w:rFonts w:hint="eastAsia"/>
        </w:rPr>
        <w:t xml:space="preserve">      </w:t>
      </w:r>
      <w:r>
        <w:rPr>
          <w:rFonts w:hint="eastAsia"/>
        </w:rPr>
        <w:t>彼上座及餘一切譬喻部師咸作是說：虛空界者不離虛空，然彼虛空體非實有，故虛空界體亦非實。</w:t>
      </w:r>
      <w:r>
        <w:rPr>
          <w:rFonts w:hint="eastAsia"/>
        </w:rPr>
        <w:t xml:space="preserve"> </w:t>
      </w:r>
    </w:p>
    <w:p w:rsidR="00E148BA" w:rsidRPr="008709FC" w:rsidRDefault="00E148BA" w:rsidP="0087515F">
      <w:pPr>
        <w:pStyle w:val="ab"/>
        <w:spacing w:afterLines="20"/>
        <w:ind w:leftChars="251" w:left="602"/>
        <w:rPr>
          <w:b/>
        </w:rPr>
      </w:pPr>
      <w:r>
        <w:rPr>
          <w:rFonts w:hint="eastAsia"/>
        </w:rPr>
        <w:t>他們的意思說：</w:t>
      </w:r>
      <w:r w:rsidRPr="008709FC">
        <w:rPr>
          <w:rFonts w:hint="eastAsia"/>
          <w:b/>
        </w:rPr>
        <w:t>虛空是色法的否定，顯出它的本來沒有。沒有的，不能說是有為，故歸於無為；這無為是否定性的，不是真實性的無為。</w:t>
      </w:r>
      <w:r w:rsidRPr="008709FC">
        <w:rPr>
          <w:rFonts w:hint="eastAsia"/>
          <w:b/>
        </w:rPr>
        <w:t xml:space="preserve"> </w:t>
      </w:r>
    </w:p>
    <w:p w:rsidR="00E148BA" w:rsidRDefault="00E148BA" w:rsidP="0087515F">
      <w:pPr>
        <w:pStyle w:val="ab"/>
        <w:spacing w:afterLines="20"/>
        <w:ind w:leftChars="251" w:left="602"/>
      </w:pPr>
      <w:r>
        <w:rPr>
          <w:rFonts w:hint="eastAsia"/>
        </w:rPr>
        <w:t xml:space="preserve">    </w:t>
      </w:r>
      <w:r>
        <w:rPr>
          <w:rFonts w:hint="eastAsia"/>
        </w:rPr>
        <w:t>這三家對虛空的異解，互相諍論著；</w:t>
      </w:r>
      <w:r w:rsidRPr="008709FC">
        <w:rPr>
          <w:rFonts w:hint="eastAsia"/>
          <w:b/>
        </w:rPr>
        <w:t>但在理論上，各家都有著困難。這，要到大乘空宗，才能圓滿建立。</w:t>
      </w:r>
    </w:p>
    <w:p w:rsidR="009B06B6" w:rsidRPr="00890ADB" w:rsidRDefault="009B06B6" w:rsidP="009B06B6">
      <w:pPr>
        <w:pStyle w:val="1"/>
        <w:numPr>
          <w:ilvl w:val="0"/>
          <w:numId w:val="0"/>
        </w:numPr>
        <w:rPr>
          <w:szCs w:val="20"/>
          <w:bdr w:val="single" w:sz="4" w:space="0" w:color="auto"/>
        </w:rPr>
      </w:pPr>
      <w:bookmarkStart w:id="108" w:name="_Toc41950275"/>
      <w:r w:rsidRPr="00890ADB">
        <w:rPr>
          <w:rFonts w:hint="eastAsia"/>
          <w:szCs w:val="20"/>
          <w:bdr w:val="single" w:sz="4" w:space="0" w:color="auto"/>
        </w:rPr>
        <w:t>附錄</w:t>
      </w:r>
      <w:r>
        <w:rPr>
          <w:rFonts w:hint="eastAsia"/>
          <w:szCs w:val="20"/>
          <w:bdr w:val="single" w:sz="4" w:space="0" w:color="auto"/>
        </w:rPr>
        <w:t>三：</w:t>
      </w:r>
      <w:r w:rsidRPr="009B06B6">
        <w:rPr>
          <w:rFonts w:hint="eastAsia"/>
          <w:szCs w:val="20"/>
          <w:bdr w:val="single" w:sz="4" w:space="0" w:color="auto"/>
        </w:rPr>
        <w:t>關於「《般若經》總列為十六名」</w:t>
      </w:r>
      <w:bookmarkEnd w:id="108"/>
    </w:p>
    <w:p w:rsidR="009B06B6" w:rsidRDefault="009B06B6" w:rsidP="009B06B6">
      <w:pPr>
        <w:pStyle w:val="ab"/>
      </w:pPr>
      <w:r>
        <w:rPr>
          <w:rFonts w:hint="eastAsia"/>
        </w:rPr>
        <w:t>（</w:t>
      </w:r>
      <w:r>
        <w:rPr>
          <w:rFonts w:hint="eastAsia"/>
        </w:rPr>
        <w:t>1</w:t>
      </w:r>
      <w:r>
        <w:rPr>
          <w:rFonts w:hint="eastAsia"/>
        </w:rPr>
        <w:t>）《摩訶般若波羅蜜經》卷</w:t>
      </w:r>
      <w:r>
        <w:rPr>
          <w:rFonts w:hint="eastAsia"/>
        </w:rPr>
        <w:t>1</w:t>
      </w:r>
      <w:r>
        <w:rPr>
          <w:rFonts w:hint="eastAsia"/>
        </w:rPr>
        <w:t>〈習應品</w:t>
      </w:r>
      <w:r>
        <w:rPr>
          <w:rFonts w:hint="eastAsia"/>
        </w:rPr>
        <w:t xml:space="preserve"> 3</w:t>
      </w:r>
      <w:r>
        <w:rPr>
          <w:rFonts w:hint="eastAsia"/>
        </w:rPr>
        <w:t>〉</w:t>
      </w:r>
      <w:r>
        <w:rPr>
          <w:rFonts w:hint="eastAsia"/>
        </w:rPr>
        <w:t>(CBETA, T08, no. 223, p. 221, c15-19)</w:t>
      </w:r>
      <w:r>
        <w:rPr>
          <w:rFonts w:hint="eastAsia"/>
        </w:rPr>
        <w:t>：</w:t>
      </w:r>
    </w:p>
    <w:p w:rsidR="009B06B6" w:rsidRDefault="009B06B6" w:rsidP="0087515F">
      <w:pPr>
        <w:pStyle w:val="ab"/>
        <w:spacing w:afterLines="20"/>
        <w:ind w:leftChars="251" w:left="602"/>
      </w:pPr>
      <w:r>
        <w:rPr>
          <w:rFonts w:hint="eastAsia"/>
        </w:rPr>
        <w:t>舍利弗！如我但有字，一切我常不可得。眾生、壽者、命者、生者、養育眾數人者，作者、使作者，起者、使起者，受者、使受者，知者、見者，是一切皆不可得。不可得空故，但以名字說。</w:t>
      </w:r>
    </w:p>
    <w:p w:rsidR="009B06B6" w:rsidRDefault="009B06B6" w:rsidP="009B06B6">
      <w:pPr>
        <w:pStyle w:val="ab"/>
        <w:ind w:firstLineChars="50" w:firstLine="100"/>
      </w:pPr>
      <w:r>
        <w:rPr>
          <w:rFonts w:hint="eastAsia"/>
        </w:rPr>
        <w:t>（</w:t>
      </w:r>
      <w:r>
        <w:rPr>
          <w:rFonts w:hint="eastAsia"/>
        </w:rPr>
        <w:t>2</w:t>
      </w:r>
      <w:r>
        <w:rPr>
          <w:rFonts w:hint="eastAsia"/>
        </w:rPr>
        <w:t>）《大智度論》卷</w:t>
      </w:r>
      <w:r>
        <w:rPr>
          <w:rFonts w:hint="eastAsia"/>
        </w:rPr>
        <w:t>35</w:t>
      </w:r>
      <w:r>
        <w:rPr>
          <w:rFonts w:hint="eastAsia"/>
        </w:rPr>
        <w:t>〈習相應品</w:t>
      </w:r>
      <w:r>
        <w:rPr>
          <w:rFonts w:hint="eastAsia"/>
        </w:rPr>
        <w:t xml:space="preserve"> 3</w:t>
      </w:r>
      <w:r>
        <w:rPr>
          <w:rFonts w:hint="eastAsia"/>
        </w:rPr>
        <w:t>〉</w:t>
      </w:r>
      <w:r>
        <w:rPr>
          <w:rFonts w:hint="eastAsia"/>
        </w:rPr>
        <w:t>(CBETA, T25, no. 1509, p. 319, b6-c21)</w:t>
      </w:r>
      <w:r>
        <w:rPr>
          <w:rFonts w:hint="eastAsia"/>
        </w:rPr>
        <w:t>：</w:t>
      </w:r>
    </w:p>
    <w:p w:rsidR="009B06B6" w:rsidRDefault="009B06B6" w:rsidP="0087515F">
      <w:pPr>
        <w:pStyle w:val="ab"/>
        <w:spacing w:afterLines="20"/>
        <w:ind w:leftChars="251" w:left="602"/>
      </w:pPr>
      <w:r>
        <w:rPr>
          <w:rFonts w:hint="eastAsia"/>
        </w:rPr>
        <w:t>【經】佛告舍利弗：「菩薩摩訶薩行般若波羅蜜時，應如是思惟：『菩薩但有字，佛亦但有字，般若波羅蜜亦但有字；色但有字，受、想、行、識亦但有字。』舍利弗！如我但有字，一切我常不可得，眾生、壽者、命者、生者、養育、眾數、人、作者、使作者、起者、使起者、受者、使受者、知者、見者，是一切皆不可得；不可得空故，但以名字說。菩薩摩訶薩亦如是行般若波羅蜜，不見我、不見眾生，乃至不見知者、見者，所說名字亦不可見。」</w:t>
      </w:r>
    </w:p>
    <w:p w:rsidR="009B06B6" w:rsidRDefault="009B06B6" w:rsidP="0087515F">
      <w:pPr>
        <w:pStyle w:val="ab"/>
        <w:spacing w:afterLines="20"/>
        <w:ind w:leftChars="251" w:left="602"/>
      </w:pPr>
      <w:r>
        <w:rPr>
          <w:rFonts w:hint="eastAsia"/>
        </w:rPr>
        <w:t>【論】問曰：第二品末已說空，今何以重說？</w:t>
      </w:r>
    </w:p>
    <w:p w:rsidR="009B06B6" w:rsidRDefault="009B06B6" w:rsidP="0087515F">
      <w:pPr>
        <w:pStyle w:val="ab"/>
        <w:spacing w:afterLines="20"/>
        <w:ind w:leftChars="251" w:left="602"/>
      </w:pPr>
      <w:r>
        <w:rPr>
          <w:rFonts w:hint="eastAsia"/>
        </w:rPr>
        <w:t>答曰：上多說法空，今雜說法空、眾生空。行者觀外法盡空無所有，而謂能知空者不空，是故復說「觀者亦空」。是眾生空，聲聞法中多說，一切佛弟子皆知諸法中無我。佛滅後五百歲分為二分：有信法空；有但信眾生空，言「五眾是定有法」，但受五眾者空。以是故佛說眾生空以況法空。</w:t>
      </w:r>
    </w:p>
    <w:p w:rsidR="009B06B6" w:rsidRDefault="009B06B6" w:rsidP="0087515F">
      <w:pPr>
        <w:pStyle w:val="ab"/>
        <w:spacing w:afterLines="20"/>
        <w:ind w:leftChars="251" w:left="602"/>
      </w:pPr>
      <w:r>
        <w:rPr>
          <w:rFonts w:hint="eastAsia"/>
        </w:rPr>
        <w:t>復次，我空易知，法空難見。所以者何？我以五情求之不可得，但以身見力故憶想分別為我。法空者，色可眼見、聲可耳聞，是故難知其空。是二事般若波羅蜜中皆空，如「十八空」義中說。</w:t>
      </w:r>
    </w:p>
    <w:p w:rsidR="009B06B6" w:rsidRDefault="009B06B6" w:rsidP="0087515F">
      <w:pPr>
        <w:pStyle w:val="ab"/>
        <w:spacing w:afterLines="20"/>
        <w:ind w:leftChars="251" w:left="602"/>
      </w:pPr>
      <w:r>
        <w:rPr>
          <w:rFonts w:hint="eastAsia"/>
        </w:rPr>
        <w:t>問曰：如我乃至知者、見者，為是一事？為各各異？</w:t>
      </w:r>
    </w:p>
    <w:p w:rsidR="009B06B6" w:rsidRDefault="009B06B6" w:rsidP="0087515F">
      <w:pPr>
        <w:pStyle w:val="ab"/>
        <w:spacing w:afterLines="20"/>
        <w:ind w:leftChars="251" w:left="602"/>
      </w:pPr>
      <w:r>
        <w:rPr>
          <w:rFonts w:hint="eastAsia"/>
        </w:rPr>
        <w:t>答曰：皆是一我，但以隨事為異。於五眾中，我、我所心起，故名為「我」。五眾和合中生故，名為「眾生」。命根成就故，名為「壽者」、「命者」。能起眾事，如父生子，名為「生者」。乳哺、衣、食因緣得長，是名「養育」。五眾、十二入、十八界等諸法因緣，是眾法有數，故名「眾數」。行人法故，名為「人」。手足能有所作，名為「作者」。力能役他故，名「使作者」。能造後世罪福業故，名「能起者」。令他起後世罪福業故，名「使起者」。後身受罪福果報故，名「受者」。令他受苦樂，是名「使受者」。目覩色，名為「見者」。五識知，名為「知者」。復次，用眼見色，以五邪見觀五眾，用世間、出世間正見觀諸法，是名「見者」，所謂眼根、五邪見、世間正見、無漏見，是名「見者」。餘四根所知及意識所知，通名為「知者」。如是諸法皆說是「神」。此神，十方三世諸佛及諸賢聖求之不可得，但憶想分別，強為其名。諸法亦如是，皆空無實，但假為其名。</w:t>
      </w:r>
    </w:p>
    <w:p w:rsidR="009B06B6" w:rsidRDefault="009B06B6" w:rsidP="0087515F">
      <w:pPr>
        <w:pStyle w:val="ab"/>
        <w:spacing w:afterLines="20"/>
        <w:ind w:leftChars="251" w:left="602"/>
      </w:pPr>
      <w:r>
        <w:rPr>
          <w:rFonts w:hint="eastAsia"/>
        </w:rPr>
        <w:t>問曰：是神但有十六名字？更有餘名？</w:t>
      </w:r>
    </w:p>
    <w:p w:rsidR="009B06B6" w:rsidRDefault="009B06B6" w:rsidP="0087515F">
      <w:pPr>
        <w:pStyle w:val="ab"/>
        <w:spacing w:afterLines="20"/>
        <w:ind w:leftChars="251" w:left="602"/>
      </w:pPr>
      <w:r>
        <w:rPr>
          <w:rFonts w:hint="eastAsia"/>
        </w:rPr>
        <w:t>答曰：略說則十六，廣說則無量。隨事起名，如官號差別、工能智</w:t>
      </w:r>
      <w:r>
        <w:rPr>
          <w:rFonts w:hint="eastAsia"/>
        </w:rPr>
        <w:t>[</w:t>
      </w:r>
      <w:r>
        <w:rPr>
          <w:rFonts w:hint="eastAsia"/>
        </w:rPr>
        <w:t>功</w:t>
      </w:r>
      <w:r>
        <w:rPr>
          <w:rFonts w:hint="eastAsia"/>
        </w:rPr>
        <w:t>&gt;</w:t>
      </w:r>
      <w:r>
        <w:rPr>
          <w:rFonts w:hint="eastAsia"/>
        </w:rPr>
        <w:t>巧</w:t>
      </w:r>
      <w:r>
        <w:rPr>
          <w:rFonts w:hint="eastAsia"/>
        </w:rPr>
        <w:t>]</w:t>
      </w:r>
      <w:r>
        <w:rPr>
          <w:rFonts w:hint="eastAsia"/>
        </w:rPr>
        <w:t>、出家得道，種種諸名，皆是因緣和合生故無自性，無自性故畢竟空。生空故法空，法空故生亦空。</w:t>
      </w:r>
    </w:p>
    <w:p w:rsidR="00480A88" w:rsidRPr="00890ADB" w:rsidRDefault="00480A88" w:rsidP="00480A88">
      <w:pPr>
        <w:pStyle w:val="1"/>
        <w:numPr>
          <w:ilvl w:val="0"/>
          <w:numId w:val="0"/>
        </w:numPr>
        <w:rPr>
          <w:szCs w:val="20"/>
          <w:bdr w:val="single" w:sz="4" w:space="0" w:color="auto"/>
        </w:rPr>
      </w:pPr>
      <w:bookmarkStart w:id="109" w:name="_Toc41950276"/>
      <w:r w:rsidRPr="0087515F">
        <w:rPr>
          <w:rFonts w:hint="eastAsia"/>
          <w:szCs w:val="20"/>
          <w:bdr w:val="single" w:sz="4" w:space="0" w:color="auto"/>
        </w:rPr>
        <w:t>附錄四</w:t>
      </w:r>
      <w:r w:rsidR="008279ED" w:rsidRPr="0087515F">
        <w:rPr>
          <w:rFonts w:hint="eastAsia"/>
          <w:szCs w:val="20"/>
          <w:bdr w:val="single" w:sz="4" w:space="0" w:color="auto"/>
        </w:rPr>
        <w:t>：關於「在現實生活中，於有情自體而直覺為有我」</w:t>
      </w:r>
      <w:bookmarkEnd w:id="109"/>
    </w:p>
    <w:p w:rsidR="00D24148" w:rsidRDefault="00D24148" w:rsidP="00D24148">
      <w:pPr>
        <w:pStyle w:val="ab"/>
        <w:ind w:firstLineChars="50" w:firstLine="100"/>
      </w:pPr>
      <w:r>
        <w:rPr>
          <w:rFonts w:hint="eastAsia"/>
        </w:rPr>
        <w:t>（</w:t>
      </w:r>
      <w:r>
        <w:rPr>
          <w:rFonts w:hint="eastAsia"/>
        </w:rPr>
        <w:t>1</w:t>
      </w:r>
      <w:r>
        <w:rPr>
          <w:rFonts w:hint="eastAsia"/>
        </w:rPr>
        <w:t>）印順導師《成佛之道（增註本）》</w:t>
      </w:r>
      <w:r>
        <w:rPr>
          <w:rFonts w:hint="eastAsia"/>
        </w:rPr>
        <w:t>p.355 ~ p.358</w:t>
      </w:r>
      <w:r>
        <w:rPr>
          <w:rFonts w:hint="eastAsia"/>
        </w:rPr>
        <w:t>：</w:t>
      </w:r>
    </w:p>
    <w:p w:rsidR="00AD401A" w:rsidRPr="00D24148" w:rsidRDefault="00AD401A" w:rsidP="0087515F">
      <w:pPr>
        <w:pStyle w:val="ab"/>
        <w:spacing w:afterLines="20"/>
        <w:ind w:leftChars="251" w:left="602"/>
        <w:rPr>
          <w:b/>
        </w:rPr>
      </w:pPr>
      <w:r w:rsidRPr="00D24148">
        <w:rPr>
          <w:rFonts w:hint="eastAsia"/>
          <w:b/>
        </w:rPr>
        <w:t>我不即是蘊，亦復非離蘊，不屬不相在，是故知無我。</w:t>
      </w:r>
      <w:r w:rsidRPr="00D24148">
        <w:rPr>
          <w:rFonts w:hint="eastAsia"/>
          <w:b/>
        </w:rPr>
        <w:t xml:space="preserve"> </w:t>
      </w:r>
    </w:p>
    <w:p w:rsidR="00515C40" w:rsidRDefault="00AD401A" w:rsidP="0087515F">
      <w:pPr>
        <w:pStyle w:val="ab"/>
        <w:spacing w:afterLines="20"/>
        <w:ind w:leftChars="251" w:left="602"/>
      </w:pPr>
      <w:r>
        <w:rPr>
          <w:rFonts w:hint="eastAsia"/>
        </w:rPr>
        <w:t xml:space="preserve">    </w:t>
      </w:r>
      <w:r>
        <w:rPr>
          <w:rFonts w:hint="eastAsia"/>
        </w:rPr>
        <w:t>次略說我空觀。</w:t>
      </w:r>
      <w:r w:rsidRPr="002A6970">
        <w:rPr>
          <w:rFonts w:hint="eastAsia"/>
          <w:b/>
        </w:rPr>
        <w:t>我有二：一、補特伽羅我；二、薩迦耶我。</w:t>
      </w:r>
      <w:r w:rsidR="00515C40" w:rsidRPr="00D37FCF">
        <w:rPr>
          <w:b/>
          <w:vertAlign w:val="superscript"/>
        </w:rPr>
        <w:t>〔</w:t>
      </w:r>
      <w:r w:rsidR="00515C40" w:rsidRPr="00D37FCF">
        <w:rPr>
          <w:b/>
          <w:vertAlign w:val="superscript"/>
        </w:rPr>
        <w:t>1</w:t>
      </w:r>
      <w:r w:rsidR="00515C40" w:rsidRPr="00D37FCF">
        <w:rPr>
          <w:b/>
          <w:vertAlign w:val="superscript"/>
        </w:rPr>
        <w:t>〕</w:t>
      </w:r>
      <w:r>
        <w:rPr>
          <w:rFonts w:hint="eastAsia"/>
        </w:rPr>
        <w:t>補特伽羅，譯義為數取趣，是不斷在生死中受生的意思。無論是自己、別人、畜生，都有身心和合的個體，都可說有世俗假我的（受假）。但眾生不能悟解，總以為是實體性的眾生在輪迴，就成為補特伽羅我執。</w:t>
      </w:r>
      <w:r w:rsidR="00515C40" w:rsidRPr="00D37FCF">
        <w:rPr>
          <w:b/>
          <w:vertAlign w:val="superscript"/>
        </w:rPr>
        <w:t>〔</w:t>
      </w:r>
      <w:r w:rsidR="00515C40">
        <w:rPr>
          <w:rFonts w:hint="eastAsia"/>
          <w:b/>
          <w:vertAlign w:val="superscript"/>
        </w:rPr>
        <w:t>2</w:t>
      </w:r>
      <w:r w:rsidR="00515C40" w:rsidRPr="00D37FCF">
        <w:rPr>
          <w:b/>
          <w:vertAlign w:val="superscript"/>
        </w:rPr>
        <w:t>〕</w:t>
      </w:r>
      <w:r>
        <w:rPr>
          <w:rFonts w:hint="eastAsia"/>
        </w:rPr>
        <w:t>薩迦耶，是積聚的意思。在自己的身心和合中，生起自我的感覺，與我愛、我慢的特性相應，與他對立起</w:t>
      </w:r>
      <w:r>
        <w:rPr>
          <w:rFonts w:hint="eastAsia"/>
        </w:rPr>
        <w:lastRenderedPageBreak/>
        <w:t>來（名假）。這是根本沒有的妄執──薩迦耶見。</w:t>
      </w:r>
    </w:p>
    <w:p w:rsidR="00AD401A" w:rsidRDefault="00AD401A" w:rsidP="0087515F">
      <w:pPr>
        <w:pStyle w:val="ab"/>
        <w:spacing w:afterLines="20"/>
        <w:ind w:leftChars="251" w:left="602"/>
      </w:pPr>
      <w:r w:rsidRPr="005A1D5E">
        <w:rPr>
          <w:rFonts w:hint="eastAsia"/>
          <w:b/>
        </w:rPr>
        <w:t>對人，有補特伽羅我執；對自己，有補特伽羅我執，更有薩迦耶見的我執。</w:t>
      </w:r>
      <w:r>
        <w:rPr>
          <w:rFonts w:hint="eastAsia"/>
        </w:rPr>
        <w:t xml:space="preserve"> </w:t>
      </w:r>
    </w:p>
    <w:p w:rsidR="004F19E5" w:rsidRDefault="00AD401A" w:rsidP="0087515F">
      <w:pPr>
        <w:pStyle w:val="ab"/>
        <w:spacing w:afterLines="20"/>
        <w:ind w:leftChars="251" w:left="602"/>
      </w:pPr>
      <w:r>
        <w:rPr>
          <w:rFonts w:hint="eastAsia"/>
        </w:rPr>
        <w:t xml:space="preserve">    </w:t>
      </w:r>
      <w:r w:rsidR="004F19E5" w:rsidRPr="00D37FCF">
        <w:rPr>
          <w:b/>
          <w:vertAlign w:val="superscript"/>
        </w:rPr>
        <w:t>〔</w:t>
      </w:r>
      <w:r w:rsidR="004F19E5" w:rsidRPr="00D37FCF">
        <w:rPr>
          <w:b/>
          <w:vertAlign w:val="superscript"/>
        </w:rPr>
        <w:t>1</w:t>
      </w:r>
      <w:r w:rsidR="004F19E5" w:rsidRPr="00D37FCF">
        <w:rPr>
          <w:b/>
          <w:vertAlign w:val="superscript"/>
        </w:rPr>
        <w:t>〕</w:t>
      </w:r>
      <w:r>
        <w:rPr>
          <w:rFonts w:hint="eastAsia"/>
        </w:rPr>
        <w:t>眾生的世俗心境，都是執我的（俱生我執）。但這是直覺來的，極樸素的實我，到底我是什麼，大都不曾考慮過。</w:t>
      </w:r>
      <w:r w:rsidR="004F19E5" w:rsidRPr="00D37FCF">
        <w:rPr>
          <w:b/>
          <w:vertAlign w:val="superscript"/>
        </w:rPr>
        <w:t>〔</w:t>
      </w:r>
      <w:r w:rsidR="004F19E5">
        <w:rPr>
          <w:rFonts w:hint="eastAsia"/>
          <w:b/>
          <w:vertAlign w:val="superscript"/>
        </w:rPr>
        <w:t>2</w:t>
      </w:r>
      <w:r w:rsidR="004F19E5" w:rsidRPr="00D37FCF">
        <w:rPr>
          <w:b/>
          <w:vertAlign w:val="superscript"/>
        </w:rPr>
        <w:t>〕</w:t>
      </w:r>
      <w:r>
        <w:rPr>
          <w:rFonts w:hint="eastAsia"/>
        </w:rPr>
        <w:t>這到了宗教家，哲學家手裏，就推論出不同樣的自我來（分別我執）。</w:t>
      </w:r>
    </w:p>
    <w:p w:rsidR="004F19E5" w:rsidRDefault="00AD401A" w:rsidP="0087515F">
      <w:pPr>
        <w:pStyle w:val="ab"/>
        <w:spacing w:afterLines="20"/>
        <w:ind w:leftChars="251" w:left="602"/>
      </w:pPr>
      <w:r w:rsidRPr="004F19E5">
        <w:rPr>
          <w:rFonts w:hint="eastAsia"/>
          <w:b/>
        </w:rPr>
        <w:t>但作為生命主體，輪迴實體的我，一定認為是實有的；這是與他對立而自成的，輪迴而我體不變的。實有（實）、自有（一）、常有（常），為自我內含的特性。</w:t>
      </w:r>
      <w:r>
        <w:rPr>
          <w:rFonts w:hint="eastAsia"/>
        </w:rPr>
        <w:t>這與執法有自性的自性，定義完全一樣。所以約法說無自性，約眾生說無我，其實是可通的。所以說為法無自性空，我無自性空；又說為法無我，人（補特伽羅）無我。</w:t>
      </w:r>
    </w:p>
    <w:p w:rsidR="00AD401A" w:rsidRDefault="00AD401A" w:rsidP="0087515F">
      <w:pPr>
        <w:pStyle w:val="ab"/>
        <w:spacing w:afterLines="20"/>
        <w:ind w:leftChars="251" w:left="602"/>
      </w:pPr>
      <w:r>
        <w:rPr>
          <w:rFonts w:hint="eastAsia"/>
        </w:rPr>
        <w:t>可是薩迦耶我執，又在這實、一、常的妄執上，進而說樂。覺得自身為獨立的，就覺得是自由自在的。從我（妄執）的本性說，我是樂的；從我所表現的作用說，是自我作主，由我支配（主宰，是我的定義）的權力意志。所以薩迦耶我，是以主宰欲而顯出他的特色。不過，如通達無自性，通達實、一、常的我不可得，主宰的自在我，也就失卻存在的基石而遣除了。這些，是觀我空所必應了達的意義。</w:t>
      </w:r>
      <w:r>
        <w:rPr>
          <w:rFonts w:hint="eastAsia"/>
        </w:rPr>
        <w:t xml:space="preserve"> </w:t>
      </w:r>
    </w:p>
    <w:p w:rsidR="00AD401A" w:rsidRDefault="00AD401A" w:rsidP="0087515F">
      <w:pPr>
        <w:pStyle w:val="ab"/>
        <w:spacing w:afterLines="20"/>
        <w:ind w:leftChars="251" w:left="602"/>
      </w:pPr>
      <w:r>
        <w:rPr>
          <w:rFonts w:hint="eastAsia"/>
        </w:rPr>
        <w:t xml:space="preserve">    </w:t>
      </w:r>
      <w:r>
        <w:rPr>
          <w:rFonts w:hint="eastAsia"/>
        </w:rPr>
        <w:t>從凡情所執的我來說，不外乎『即蘊計我』，『離蘊計我』二類。然以正理觀察起來，自性有的「我，不」能說「即是」五「蘊」的。我到底是什麼？</w:t>
      </w:r>
      <w:r w:rsidRPr="00BA41B5">
        <w:rPr>
          <w:rFonts w:hint="eastAsia"/>
          <w:b/>
        </w:rPr>
        <w:t>一般所說的：我走、我拿、我歡喜、我想像、我作為、我認識，都是不離身心</w:t>
      </w:r>
      <w:r w:rsidRPr="00BA41B5">
        <w:rPr>
          <w:rFonts w:hint="eastAsia"/>
          <w:b/>
        </w:rPr>
        <w:t xml:space="preserve"> </w:t>
      </w:r>
      <w:r w:rsidRPr="00BA41B5">
        <w:rPr>
          <w:rFonts w:hint="eastAsia"/>
          <w:b/>
        </w:rPr>
        <w:t>──五蘊的。</w:t>
      </w:r>
      <w:r>
        <w:rPr>
          <w:rFonts w:hint="eastAsia"/>
        </w:rPr>
        <w:t>所以一般的我執，都是執蘊為我的。但五蘊是眾多的，生滅無常的，苦的，這與我的定義──是一、是常、是樂，並不相合。如真的五蘊就是我，那就不成其為我，要使大家失望了。一般宗教家，經過一番考慮，大都主張離蘊計我，認為離身心──五蘊外，別有是常、是樂，微妙而神秘的我。但以正理推求，也決「非」是「離蘊」而有我的。因為離了五蘊，就怎麼也不能形容，不能證明我的存在，不能顯出我的作用。怎麼知道有我呢？眾生的執我，都是不離身心自體的，並不如神學家所想像的那樣。有的固執離蘊有我，又另為巧妙的解說。有說是相屬的：以為五蘊是屬於我的，是我的工具。我利用了足，就能走；利用了眼睛，就能見；利用意識，就能明了認識。有說是相在的：如我比五蘊大，五蘊就在我中；如五蘊比我大，我就存在於五蘊中。這既然都是離蘊計我的不同解說，當然也不能成立。所以，「不」是相「屬」的，也「不」是「相在」的。相屬，如部下的屬於長官；相在，如人在床上。這都是同時存在，可以明確的區別出來。但執相屬，相在的我執，如離了五蘊，怎麼也不能證明為別有我體，所以都不能成立。經這樣的觀察，「故知」是「無我」的，並沒有眾生妄執那樣的我體；我不過是依身心和合相續的統一性，而假名施設而已。我執本不出這二類，後來佛法中的犢子部等，執有『不即蘊不離蘊』的不可說我，這是誤解世俗的施設我為自相有，『執假為實』的分別妄執。</w:t>
      </w:r>
    </w:p>
    <w:p w:rsidR="00D24148" w:rsidRDefault="00D24148" w:rsidP="00D24148">
      <w:pPr>
        <w:pStyle w:val="ab"/>
        <w:ind w:firstLineChars="50" w:firstLine="100"/>
      </w:pPr>
      <w:r>
        <w:rPr>
          <w:rFonts w:hint="eastAsia"/>
        </w:rPr>
        <w:t>（</w:t>
      </w:r>
      <w:r>
        <w:rPr>
          <w:rFonts w:hint="eastAsia"/>
        </w:rPr>
        <w:t>2</w:t>
      </w:r>
      <w:r>
        <w:rPr>
          <w:rFonts w:hint="eastAsia"/>
        </w:rPr>
        <w:t>）印順導師《性空學探源》</w:t>
      </w:r>
      <w:r>
        <w:rPr>
          <w:rFonts w:hint="eastAsia"/>
        </w:rPr>
        <w:t>p.43 ~ p.49</w:t>
      </w:r>
      <w:r>
        <w:rPr>
          <w:rFonts w:hint="eastAsia"/>
        </w:rPr>
        <w:t>：</w:t>
      </w:r>
    </w:p>
    <w:p w:rsidR="00F93EAA" w:rsidRDefault="00F93EAA" w:rsidP="0087515F">
      <w:pPr>
        <w:pStyle w:val="ab"/>
        <w:spacing w:afterLines="20"/>
        <w:ind w:leftChars="251" w:left="602"/>
      </w:pPr>
      <w:r>
        <w:rPr>
          <w:rFonts w:hint="eastAsia"/>
        </w:rPr>
        <w:t xml:space="preserve">    </w:t>
      </w:r>
      <w:r>
        <w:rPr>
          <w:rFonts w:hint="eastAsia"/>
        </w:rPr>
        <w:t>阿含中</w:t>
      </w:r>
      <w:r w:rsidR="00E16D73" w:rsidRPr="00D37FCF">
        <w:rPr>
          <w:b/>
          <w:vertAlign w:val="superscript"/>
        </w:rPr>
        <w:t>〔</w:t>
      </w:r>
      <w:r w:rsidR="00E16D73">
        <w:rPr>
          <w:rFonts w:hint="eastAsia"/>
          <w:b/>
          <w:vertAlign w:val="superscript"/>
        </w:rPr>
        <w:t>1</w:t>
      </w:r>
      <w:r w:rsidR="00E16D73" w:rsidRPr="00D37FCF">
        <w:rPr>
          <w:b/>
          <w:vertAlign w:val="superscript"/>
        </w:rPr>
        <w:t>〕</w:t>
      </w:r>
      <w:r>
        <w:rPr>
          <w:rFonts w:hint="eastAsia"/>
        </w:rPr>
        <w:t>從五蘊和合假名眾生的當體，說明無我義，固亦有之；但大多是五蘊分開說的，如識蘊是我，前四蘊是我所等。又多從「無常故苦，苦故無我」，從無常的觀點出發展轉地來說明，即偏從主觀（情意的）價值判斷來說明的；很少從生命總體，從事實觀察上，用一種直接的方法去說明無我的。</w:t>
      </w:r>
      <w:r w:rsidR="00E16D73" w:rsidRPr="00D37FCF">
        <w:rPr>
          <w:b/>
          <w:vertAlign w:val="superscript"/>
        </w:rPr>
        <w:t>〔</w:t>
      </w:r>
      <w:r w:rsidR="00E16D73">
        <w:rPr>
          <w:rFonts w:hint="eastAsia"/>
          <w:b/>
          <w:vertAlign w:val="superscript"/>
        </w:rPr>
        <w:t>2</w:t>
      </w:r>
      <w:r w:rsidR="00E16D73" w:rsidRPr="00D37FCF">
        <w:rPr>
          <w:b/>
          <w:vertAlign w:val="superscript"/>
        </w:rPr>
        <w:t>〕</w:t>
      </w:r>
      <w:r>
        <w:rPr>
          <w:rFonts w:hint="eastAsia"/>
        </w:rPr>
        <w:t>從有情自體直接辨析其空無我的，大都在處法門裡。看阿含經講的蘊與處，很容易生起兩種不同的概念：說蘊都曰無常、苦、無我，少說到空，易生我無而色等蘊法可以有的觀念。六處法門，則說到我是依法建立的；我之所以是無，因法就是假的，我沒有立腳點了。法若是常在實有，則依此法可以立我；若此法不能依以立我，必此法非常、非實。說不可執著我，必然說到法的不實。所以，從六處法門，容易生起法空的見解。</w:t>
      </w:r>
      <w:r>
        <w:rPr>
          <w:rFonts w:hint="eastAsia"/>
        </w:rPr>
        <w:t xml:space="preserve"> </w:t>
      </w:r>
    </w:p>
    <w:p w:rsidR="00F93EAA" w:rsidRDefault="00F93EAA" w:rsidP="0087515F">
      <w:pPr>
        <w:pStyle w:val="ab"/>
        <w:spacing w:afterLines="20"/>
        <w:ind w:leftChars="251" w:left="602"/>
      </w:pPr>
      <w:r>
        <w:rPr>
          <w:rFonts w:hint="eastAsia"/>
        </w:rPr>
        <w:t xml:space="preserve">    </w:t>
      </w:r>
      <w:r>
        <w:rPr>
          <w:rFonts w:hint="eastAsia"/>
        </w:rPr>
        <w:t>《雜阿含》二七三經裡，提出這樣的幾個問題：</w:t>
      </w:r>
      <w:r>
        <w:rPr>
          <w:rFonts w:hint="eastAsia"/>
        </w:rPr>
        <w:t xml:space="preserve"> </w:t>
      </w:r>
    </w:p>
    <w:p w:rsidR="00F93EAA" w:rsidRDefault="00F93EAA" w:rsidP="0087515F">
      <w:pPr>
        <w:pStyle w:val="ab"/>
        <w:spacing w:afterLines="20"/>
        <w:ind w:leftChars="251" w:left="602"/>
      </w:pPr>
      <w:r>
        <w:rPr>
          <w:rFonts w:hint="eastAsia"/>
        </w:rPr>
        <w:t xml:space="preserve">      </w:t>
      </w:r>
      <w:r>
        <w:rPr>
          <w:rFonts w:hint="eastAsia"/>
        </w:rPr>
        <w:t>云何為我？我何所為？何法是我？我於何住？</w:t>
      </w:r>
      <w:r>
        <w:rPr>
          <w:rFonts w:hint="eastAsia"/>
        </w:rPr>
        <w:t xml:space="preserve"> </w:t>
      </w:r>
    </w:p>
    <w:p w:rsidR="00F93EAA" w:rsidRDefault="00F93EAA" w:rsidP="0087515F">
      <w:pPr>
        <w:pStyle w:val="ab"/>
        <w:spacing w:afterLines="20"/>
        <w:ind w:leftChars="251" w:left="602"/>
      </w:pPr>
      <w:r>
        <w:rPr>
          <w:rFonts w:hint="eastAsia"/>
        </w:rPr>
        <w:t xml:space="preserve">    </w:t>
      </w:r>
      <w:r>
        <w:rPr>
          <w:rFonts w:hint="eastAsia"/>
        </w:rPr>
        <w:t>第一個問題，是問</w:t>
      </w:r>
      <w:r w:rsidRPr="00E16D73">
        <w:rPr>
          <w:rFonts w:hint="eastAsia"/>
          <w:b/>
        </w:rPr>
        <w:t>我的自體，</w:t>
      </w:r>
      <w:r>
        <w:rPr>
          <w:rFonts w:hint="eastAsia"/>
        </w:rPr>
        <w:t>就是說</w:t>
      </w:r>
      <w:r w:rsidRPr="00E16D73">
        <w:rPr>
          <w:rFonts w:hint="eastAsia"/>
          <w:b/>
        </w:rPr>
        <w:t>依之成我的是什麼？</w:t>
      </w:r>
      <w:r>
        <w:rPr>
          <w:rFonts w:hint="eastAsia"/>
        </w:rPr>
        <w:t>釋尊答道：</w:t>
      </w:r>
      <w:r>
        <w:rPr>
          <w:rFonts w:hint="eastAsia"/>
        </w:rPr>
        <w:t xml:space="preserve"> </w:t>
      </w:r>
    </w:p>
    <w:p w:rsidR="00F93EAA" w:rsidRPr="00E16D73" w:rsidRDefault="00F93EAA" w:rsidP="0087515F">
      <w:pPr>
        <w:pStyle w:val="ab"/>
        <w:spacing w:afterLines="20"/>
        <w:ind w:leftChars="251" w:left="1202" w:hangingChars="300" w:hanging="600"/>
        <w:rPr>
          <w:b/>
        </w:rPr>
      </w:pPr>
      <w:r>
        <w:rPr>
          <w:rFonts w:hint="eastAsia"/>
        </w:rPr>
        <w:t xml:space="preserve">      </w:t>
      </w:r>
      <w:r w:rsidRPr="00E16D73">
        <w:rPr>
          <w:rFonts w:hint="eastAsia"/>
          <w:b/>
        </w:rPr>
        <w:t>眼色為二，耳聲、鼻香、舌味、身觸、意法為二。……譬如兩手和合相對作聲，如是緣眼色生眼識，三事和合觸，觸俱生受、想、思。</w:t>
      </w:r>
      <w:r w:rsidRPr="00E16D73">
        <w:rPr>
          <w:rFonts w:hint="eastAsia"/>
          <w:b/>
        </w:rPr>
        <w:t xml:space="preserve"> </w:t>
      </w:r>
    </w:p>
    <w:p w:rsidR="00F93EAA" w:rsidRPr="00E16D73" w:rsidRDefault="00F93EAA" w:rsidP="0087515F">
      <w:pPr>
        <w:pStyle w:val="ab"/>
        <w:spacing w:afterLines="20"/>
        <w:ind w:leftChars="251" w:left="602"/>
        <w:rPr>
          <w:b/>
        </w:rPr>
      </w:pPr>
      <w:r>
        <w:rPr>
          <w:rFonts w:hint="eastAsia"/>
        </w:rPr>
        <w:t>將十二處分為內根與外境二類。在內外相待接觸的關係下生起識來，經中喻如兩手（根境）相拍成聲（識）。二合生識，三和合觸，有了根、境、識三的關係，就有觸（照阿含的本義看，識與根境之聯絡就是觸，與經部假觸說相近）。如是六受、六想、六思，都跟著生起了</w:t>
      </w:r>
      <w:r w:rsidRPr="00E16D73">
        <w:rPr>
          <w:rFonts w:hint="eastAsia"/>
          <w:b/>
        </w:rPr>
        <w:t>。這個就是我，就在這內外處關涉的綜合上建立曰我。六處法門確與五蘊法不同，開頭就以有情生命自體──六根和合為出發。</w:t>
      </w:r>
      <w:r>
        <w:rPr>
          <w:rFonts w:hint="eastAsia"/>
        </w:rPr>
        <w:t>緣起的存在，不是單獨的，</w:t>
      </w:r>
      <w:r w:rsidRPr="00E16D73">
        <w:rPr>
          <w:rFonts w:hint="eastAsia"/>
          <w:b/>
        </w:rPr>
        <w:t>人的存在，必然就有世界的存在，於是六根的對象有六境存在。有生命自體，有待於自我的外界，內外接觸，就有心識的精神活動；於是六觸、六受、六想、六思都起來了。所謂我，就是如此。</w:t>
      </w:r>
      <w:r w:rsidRPr="00E16D73">
        <w:rPr>
          <w:rFonts w:hint="eastAsia"/>
          <w:b/>
        </w:rPr>
        <w:t xml:space="preserve"> </w:t>
      </w:r>
    </w:p>
    <w:p w:rsidR="00F93EAA" w:rsidRDefault="00F93EAA" w:rsidP="0087515F">
      <w:pPr>
        <w:pStyle w:val="ab"/>
        <w:spacing w:afterLines="20"/>
        <w:ind w:leftChars="251" w:left="602"/>
      </w:pPr>
      <w:r>
        <w:rPr>
          <w:rFonts w:hint="eastAsia"/>
        </w:rPr>
        <w:lastRenderedPageBreak/>
        <w:t xml:space="preserve">    </w:t>
      </w:r>
      <w:r>
        <w:rPr>
          <w:rFonts w:hint="eastAsia"/>
        </w:rPr>
        <w:t>第二問題，問我的動作事業，釋尊的解答道：</w:t>
      </w:r>
      <w:r>
        <w:rPr>
          <w:rFonts w:hint="eastAsia"/>
        </w:rPr>
        <w:t xml:space="preserve"> </w:t>
      </w:r>
    </w:p>
    <w:p w:rsidR="00F93EAA" w:rsidRDefault="00F93EAA" w:rsidP="0087515F">
      <w:pPr>
        <w:pStyle w:val="ab"/>
        <w:spacing w:afterLines="20"/>
        <w:ind w:leftChars="251" w:left="1202" w:hangingChars="300" w:hanging="600"/>
      </w:pPr>
      <w:r>
        <w:rPr>
          <w:rFonts w:hint="eastAsia"/>
        </w:rPr>
        <w:t xml:space="preserve">      </w:t>
      </w:r>
      <w:r>
        <w:rPr>
          <w:rFonts w:hint="eastAsia"/>
        </w:rPr>
        <w:t>此等諸法非我非常，是無常之我，非恆非安隱變易之我。所以者何？比丘！謂生老死沒受生之法。</w:t>
      </w:r>
      <w:r>
        <w:rPr>
          <w:rFonts w:hint="eastAsia"/>
        </w:rPr>
        <w:t xml:space="preserve"> </w:t>
      </w:r>
    </w:p>
    <w:p w:rsidR="00F93EAA" w:rsidRDefault="00F93EAA" w:rsidP="0087515F">
      <w:pPr>
        <w:pStyle w:val="ab"/>
        <w:spacing w:afterLines="20"/>
        <w:ind w:leftChars="251" w:left="602"/>
      </w:pPr>
      <w:r>
        <w:rPr>
          <w:rFonts w:hint="eastAsia"/>
        </w:rPr>
        <w:t>這內外和合之假名我，是在息息流變中，毫無外道所想像的常、樂；它的事業，就是受生、衰老、疾病與死沒。</w:t>
      </w:r>
      <w:r>
        <w:rPr>
          <w:rFonts w:hint="eastAsia"/>
        </w:rPr>
        <w:t xml:space="preserve"> </w:t>
      </w:r>
    </w:p>
    <w:p w:rsidR="00F93EAA" w:rsidRDefault="00F93EAA" w:rsidP="0087515F">
      <w:pPr>
        <w:pStyle w:val="ab"/>
        <w:spacing w:afterLines="20"/>
        <w:ind w:leftChars="251" w:left="602"/>
      </w:pPr>
      <w:r>
        <w:rPr>
          <w:rFonts w:hint="eastAsia"/>
        </w:rPr>
        <w:t xml:space="preserve">    </w:t>
      </w:r>
      <w:r>
        <w:rPr>
          <w:rFonts w:hint="eastAsia"/>
        </w:rPr>
        <w:t>答第三問的何法是我，則云：</w:t>
      </w:r>
    </w:p>
    <w:p w:rsidR="00F93EAA" w:rsidRDefault="00F93EAA" w:rsidP="0087515F">
      <w:pPr>
        <w:pStyle w:val="ab"/>
        <w:spacing w:afterLines="20"/>
        <w:ind w:leftChars="251" w:left="602"/>
      </w:pPr>
      <w:r>
        <w:rPr>
          <w:rFonts w:hint="eastAsia"/>
        </w:rPr>
        <w:t xml:space="preserve">      </w:t>
      </w:r>
      <w:r>
        <w:rPr>
          <w:rFonts w:hint="eastAsia"/>
        </w:rPr>
        <w:t>比丘！諸行如幻如炎，剎那時頃盡朽，不實來、實去。</w:t>
      </w:r>
      <w:r>
        <w:rPr>
          <w:rFonts w:hint="eastAsia"/>
        </w:rPr>
        <w:t xml:space="preserve"> </w:t>
      </w:r>
    </w:p>
    <w:p w:rsidR="00F93EAA" w:rsidRDefault="00F93EAA" w:rsidP="0087515F">
      <w:pPr>
        <w:pStyle w:val="ab"/>
        <w:spacing w:afterLines="20"/>
        <w:ind w:leftChars="251" w:left="602"/>
      </w:pPr>
      <w:r>
        <w:rPr>
          <w:rFonts w:hint="eastAsia"/>
        </w:rPr>
        <w:t>十二處應特重六內處，所謂「諸行」，就是這眼等六內處。它的性質，如幻、如陽燄，剎那變壞的。是因緣和合法，緣合而生，所以生無所從來；緣散而滅，所以滅無所從去。雖然有，卻不是實在的。這六處，就是如幻諸行，就是空寂、無自性的緣起。所謂我，就是這六根的緣境生起識、受、想、思來的活動的綜合；世俗諦中的我，不過如此而已。</w:t>
      </w:r>
      <w:r>
        <w:rPr>
          <w:rFonts w:hint="eastAsia"/>
        </w:rPr>
        <w:t xml:space="preserve"> </w:t>
      </w:r>
    </w:p>
    <w:p w:rsidR="00F93EAA" w:rsidRDefault="00F93EAA" w:rsidP="0087515F">
      <w:pPr>
        <w:pStyle w:val="ab"/>
        <w:spacing w:afterLines="20"/>
        <w:ind w:leftChars="251" w:left="602"/>
      </w:pPr>
      <w:r>
        <w:rPr>
          <w:rFonts w:hint="eastAsia"/>
        </w:rPr>
        <w:t xml:space="preserve">    </w:t>
      </w:r>
      <w:r>
        <w:rPr>
          <w:rFonts w:hint="eastAsia"/>
        </w:rPr>
        <w:t>這如幻假我，即空寂無我的道理。更提出明顯正確的說明它，就是解答第四個問題──我於何住。</w:t>
      </w:r>
      <w:r>
        <w:rPr>
          <w:rFonts w:hint="eastAsia"/>
        </w:rPr>
        <w:t xml:space="preserve"> </w:t>
      </w:r>
    </w:p>
    <w:p w:rsidR="00F93EAA" w:rsidRDefault="00F93EAA" w:rsidP="0087515F">
      <w:pPr>
        <w:pStyle w:val="ab"/>
        <w:spacing w:afterLines="20"/>
        <w:ind w:leftChars="251" w:left="602"/>
      </w:pPr>
      <w:r>
        <w:rPr>
          <w:rFonts w:hint="eastAsia"/>
        </w:rPr>
        <w:t xml:space="preserve">      </w:t>
      </w:r>
      <w:r>
        <w:rPr>
          <w:rFonts w:hint="eastAsia"/>
        </w:rPr>
        <w:t>是故比丘！於空諸行，當知當喜當念空諸行常恆住不變易法空，無我我所。</w:t>
      </w:r>
      <w:r>
        <w:rPr>
          <w:rFonts w:hint="eastAsia"/>
        </w:rPr>
        <w:t xml:space="preserve"> </w:t>
      </w:r>
    </w:p>
    <w:p w:rsidR="00F93EAA" w:rsidRDefault="00F93EAA" w:rsidP="0087515F">
      <w:pPr>
        <w:pStyle w:val="ab"/>
        <w:spacing w:afterLines="20"/>
        <w:ind w:leftChars="251" w:left="602"/>
      </w:pPr>
      <w:r>
        <w:rPr>
          <w:rFonts w:hint="eastAsia"/>
        </w:rPr>
        <w:t>這是說：我無所住。如我有所住（立足點），所住必是真實、常恆的。但一切法皆是因緣和合、不實不恆的，所以欲求真實的我，是不可得的。它只是六根和合作用的假名我，真實自體是不可得的。處法門中，特別注重到我的建立，無真實自我，唯有假名的諸行生滅。生是空法生，滅是空法滅，意義比蘊法門要明顯得多。與這經的意義相同的，還有《雜阿含》三○六經，現在也錄下來作參考。</w:t>
      </w:r>
      <w:r>
        <w:rPr>
          <w:rFonts w:hint="eastAsia"/>
        </w:rPr>
        <w:t xml:space="preserve"> </w:t>
      </w:r>
    </w:p>
    <w:p w:rsidR="00F93EAA" w:rsidRDefault="00F93EAA" w:rsidP="0087515F">
      <w:pPr>
        <w:pStyle w:val="ab"/>
        <w:spacing w:afterLines="20"/>
        <w:ind w:leftChars="251" w:left="1202" w:hangingChars="300" w:hanging="600"/>
      </w:pPr>
      <w:r>
        <w:rPr>
          <w:rFonts w:hint="eastAsia"/>
        </w:rPr>
        <w:t xml:space="preserve">    </w:t>
      </w:r>
      <w:r w:rsidR="00C07EDE">
        <w:rPr>
          <w:rFonts w:hint="eastAsia"/>
        </w:rPr>
        <w:t xml:space="preserve">  </w:t>
      </w:r>
      <w:r>
        <w:rPr>
          <w:rFonts w:hint="eastAsia"/>
        </w:rPr>
        <w:t>眼色緣生眼識，三事和合觸，觸俱生受、想、思，此四無色陰；眼（則是）色（陰）。此等法，名為人，於斯等法作人想。……此諸法皆悉無常、有為、思願緣生。若無常有為思願緣生者，彼則是苦。又復彼苦，生亦苦，住亦苦，滅亦苦。數數出生，一切皆苦。</w:t>
      </w:r>
      <w:r>
        <w:rPr>
          <w:rFonts w:hint="eastAsia"/>
        </w:rPr>
        <w:t xml:space="preserve"> </w:t>
      </w:r>
    </w:p>
    <w:p w:rsidR="00F93EAA" w:rsidRDefault="00F93EAA" w:rsidP="0087515F">
      <w:pPr>
        <w:pStyle w:val="ab"/>
        <w:spacing w:afterLines="20"/>
        <w:ind w:leftChars="251" w:left="602"/>
      </w:pPr>
      <w:r>
        <w:rPr>
          <w:rFonts w:hint="eastAsia"/>
        </w:rPr>
        <w:t xml:space="preserve">    </w:t>
      </w:r>
      <w:r>
        <w:rPr>
          <w:rFonts w:hint="eastAsia"/>
        </w:rPr>
        <w:t>從上看來，在表面上，我是假我，是依六處和合安立的；這似乎有「我無法有」的思想。其實，一一法若有實在性、常恆性，這一法就可安立我，就是我。唯其法法都沒有實在性、常恆性，所以我不可立。法有，必定是如幻如化的世俗假有，才可以依以建立緣起因果。眾生不了解這假名的緣起因果，在此因果相續上，執有常恆自在的自我。而佛法，卻在這世俗的緣起因果中，顯出第一義的真空，如《雜阿含》第三三五經，即開示此義：</w:t>
      </w:r>
      <w:r>
        <w:rPr>
          <w:rFonts w:hint="eastAsia"/>
        </w:rPr>
        <w:t xml:space="preserve"> </w:t>
      </w:r>
    </w:p>
    <w:p w:rsidR="00F93EAA" w:rsidRDefault="00F93EAA" w:rsidP="0087515F">
      <w:pPr>
        <w:pStyle w:val="ab"/>
        <w:spacing w:afterLines="20"/>
        <w:ind w:leftChars="251" w:left="1202" w:hangingChars="300" w:hanging="600"/>
      </w:pPr>
      <w:r>
        <w:rPr>
          <w:rFonts w:hint="eastAsia"/>
        </w:rPr>
        <w:t xml:space="preserve">    </w:t>
      </w:r>
      <w:r w:rsidR="00B81349">
        <w:rPr>
          <w:rFonts w:hint="eastAsia"/>
        </w:rPr>
        <w:t xml:space="preserve">  </w:t>
      </w:r>
      <w:r>
        <w:rPr>
          <w:rFonts w:hint="eastAsia"/>
        </w:rPr>
        <w:t>眼生時無有來處，滅時無有去處，如是眼不實而生，生已盡滅，有業報而無作者。此陰滅已，異陰相續，除俗數法。……俗數法者，謂此有故彼有，此起故彼起。</w:t>
      </w:r>
      <w:r>
        <w:rPr>
          <w:rFonts w:hint="eastAsia"/>
        </w:rPr>
        <w:t xml:space="preserve"> </w:t>
      </w:r>
    </w:p>
    <w:p w:rsidR="00F93EAA" w:rsidRDefault="00F93EAA" w:rsidP="0087515F">
      <w:pPr>
        <w:pStyle w:val="ab"/>
        <w:spacing w:afterLines="20"/>
        <w:ind w:leftChars="251" w:left="602"/>
      </w:pPr>
      <w:r>
        <w:rPr>
          <w:rFonts w:hint="eastAsia"/>
        </w:rPr>
        <w:t>《增一阿含‧非常品》第八經，〈六重品〉第七經（有鑽木生火喻），有與此相同的經文，都是從六處法門而引入緣起勝義空的法門。</w:t>
      </w:r>
      <w:r>
        <w:rPr>
          <w:rFonts w:hint="eastAsia"/>
        </w:rPr>
        <w:t xml:space="preserve"> </w:t>
      </w:r>
    </w:p>
    <w:p w:rsidR="00282168" w:rsidRDefault="00F93EAA" w:rsidP="0087515F">
      <w:pPr>
        <w:pStyle w:val="ab"/>
        <w:spacing w:afterLines="20"/>
        <w:ind w:leftChars="251" w:left="602"/>
      </w:pPr>
      <w:r>
        <w:rPr>
          <w:rFonts w:hint="eastAsia"/>
        </w:rPr>
        <w:t xml:space="preserve">    </w:t>
      </w:r>
      <w:r>
        <w:rPr>
          <w:rFonts w:hint="eastAsia"/>
        </w:rPr>
        <w:t>現在將五蘊與六處作個比較：</w:t>
      </w:r>
      <w:r w:rsidR="00E37CC3" w:rsidRPr="00D37FCF">
        <w:rPr>
          <w:b/>
          <w:vertAlign w:val="superscript"/>
        </w:rPr>
        <w:t>〔</w:t>
      </w:r>
      <w:r w:rsidR="00E37CC3">
        <w:rPr>
          <w:rFonts w:hint="eastAsia"/>
          <w:b/>
          <w:vertAlign w:val="superscript"/>
        </w:rPr>
        <w:t>一</w:t>
      </w:r>
      <w:r w:rsidR="00E37CC3" w:rsidRPr="00D37FCF">
        <w:rPr>
          <w:b/>
          <w:vertAlign w:val="superscript"/>
        </w:rPr>
        <w:t>〕</w:t>
      </w:r>
      <w:r>
        <w:rPr>
          <w:rFonts w:hint="eastAsia"/>
        </w:rPr>
        <w:t>蘊與處，表面似乎不同，實在</w:t>
      </w:r>
      <w:r w:rsidRPr="00E16D73">
        <w:rPr>
          <w:rFonts w:hint="eastAsia"/>
          <w:b/>
        </w:rPr>
        <w:t>內容是無所差異的。</w:t>
      </w:r>
      <w:r>
        <w:rPr>
          <w:rFonts w:hint="eastAsia"/>
        </w:rPr>
        <w:t>如說處法門，由內外處的根境和合生識，三和合觸而與受、想、思俱生，這活動的過程就是五蘊。內六處，主要是色蘊，識、受、想、思（行）是無色四蘊。所以</w:t>
      </w:r>
      <w:r w:rsidRPr="00E16D73">
        <w:rPr>
          <w:rFonts w:hint="eastAsia"/>
          <w:b/>
        </w:rPr>
        <w:t>五蘊與六處，畢竟是同一的。</w:t>
      </w:r>
    </w:p>
    <w:p w:rsidR="009177C8" w:rsidRDefault="00E37CC3" w:rsidP="0087515F">
      <w:pPr>
        <w:pStyle w:val="ab"/>
        <w:spacing w:afterLines="20"/>
        <w:ind w:leftChars="251" w:left="602"/>
      </w:pPr>
      <w:r w:rsidRPr="00D37FCF">
        <w:rPr>
          <w:b/>
          <w:vertAlign w:val="superscript"/>
        </w:rPr>
        <w:t>〔</w:t>
      </w:r>
      <w:r>
        <w:rPr>
          <w:rFonts w:hint="eastAsia"/>
          <w:b/>
          <w:vertAlign w:val="superscript"/>
        </w:rPr>
        <w:t>二</w:t>
      </w:r>
      <w:r w:rsidRPr="00D37FCF">
        <w:rPr>
          <w:b/>
          <w:vertAlign w:val="superscript"/>
        </w:rPr>
        <w:t>〕</w:t>
      </w:r>
      <w:r w:rsidR="00F93EAA">
        <w:rPr>
          <w:rFonts w:hint="eastAsia"/>
        </w:rPr>
        <w:t>假使要說二者有所不同，那麼，是這樣的：</w:t>
      </w:r>
      <w:r w:rsidR="009177C8" w:rsidRPr="00D37FCF">
        <w:rPr>
          <w:b/>
          <w:vertAlign w:val="superscript"/>
        </w:rPr>
        <w:t>〔</w:t>
      </w:r>
      <w:r w:rsidR="009177C8" w:rsidRPr="00D37FCF">
        <w:rPr>
          <w:b/>
          <w:vertAlign w:val="superscript"/>
        </w:rPr>
        <w:t>1</w:t>
      </w:r>
      <w:r w:rsidR="009177C8" w:rsidRPr="00D37FCF">
        <w:rPr>
          <w:b/>
          <w:vertAlign w:val="superscript"/>
        </w:rPr>
        <w:t>〕</w:t>
      </w:r>
      <w:r w:rsidR="00F93EAA" w:rsidRPr="00E16D73">
        <w:rPr>
          <w:rFonts w:hint="eastAsia"/>
          <w:b/>
        </w:rPr>
        <w:t>六處以有情身心自體為中心，凡夫自覺為我，而向外緣取六境；這我是主動的，建立在能邊。如說：「我眼能見色，我耳能聞聲，乃至我意能知法」。</w:t>
      </w:r>
      <w:r w:rsidR="009177C8" w:rsidRPr="00D37FCF">
        <w:rPr>
          <w:b/>
          <w:vertAlign w:val="superscript"/>
        </w:rPr>
        <w:t>〔</w:t>
      </w:r>
      <w:r w:rsidR="009177C8">
        <w:rPr>
          <w:rFonts w:hint="eastAsia"/>
          <w:b/>
          <w:vertAlign w:val="superscript"/>
        </w:rPr>
        <w:t>2</w:t>
      </w:r>
      <w:r w:rsidR="009177C8" w:rsidRPr="00D37FCF">
        <w:rPr>
          <w:b/>
          <w:vertAlign w:val="superscript"/>
        </w:rPr>
        <w:t>〕</w:t>
      </w:r>
      <w:r w:rsidR="00F93EAA" w:rsidRPr="00E16D73">
        <w:rPr>
          <w:rFonts w:hint="eastAsia"/>
          <w:b/>
        </w:rPr>
        <w:t>五蘊呢，它是在有情認識活動上說的，是依四識住建立的。識是能知的精神，有能知必有所知。這所知可分二類：一、一切外在的物質現象，就是色蘊。二、內在的心理形態，即受、想、行三蘊。不問是內是外，它都是識的所知，而識也是所知的，所以經中說：「一切所知是五陰」。凡夫在這五蘊上執我，這我都建立在所邊，</w:t>
      </w:r>
      <w:r w:rsidR="00F93EAA">
        <w:rPr>
          <w:rFonts w:hint="eastAsia"/>
        </w:rPr>
        <w:t>它與六處我之建立在能邊略有不同。</w:t>
      </w:r>
    </w:p>
    <w:p w:rsidR="009177C8" w:rsidRDefault="00F93EAA" w:rsidP="0087515F">
      <w:pPr>
        <w:pStyle w:val="ab"/>
        <w:spacing w:afterLines="20"/>
        <w:ind w:leftChars="251" w:left="602"/>
      </w:pPr>
      <w:r>
        <w:rPr>
          <w:rFonts w:hint="eastAsia"/>
        </w:rPr>
        <w:t>總之，</w:t>
      </w:r>
      <w:r w:rsidR="009177C8" w:rsidRPr="00D37FCF">
        <w:rPr>
          <w:b/>
          <w:vertAlign w:val="superscript"/>
        </w:rPr>
        <w:t>〔</w:t>
      </w:r>
      <w:r w:rsidR="009177C8" w:rsidRPr="00D37FCF">
        <w:rPr>
          <w:b/>
          <w:vertAlign w:val="superscript"/>
        </w:rPr>
        <w:t>1</w:t>
      </w:r>
      <w:r w:rsidR="009177C8" w:rsidRPr="00D37FCF">
        <w:rPr>
          <w:b/>
          <w:vertAlign w:val="superscript"/>
        </w:rPr>
        <w:t>〕</w:t>
      </w:r>
      <w:r>
        <w:rPr>
          <w:rFonts w:hint="eastAsia"/>
        </w:rPr>
        <w:t>說建立點，六處是建立在身心和合的生命總體上，五蘊則建立在內外相知的認識關係上。</w:t>
      </w:r>
      <w:r w:rsidR="009177C8" w:rsidRPr="00D37FCF">
        <w:rPr>
          <w:b/>
          <w:vertAlign w:val="superscript"/>
        </w:rPr>
        <w:t>〔</w:t>
      </w:r>
      <w:r w:rsidR="009177C8">
        <w:rPr>
          <w:rFonts w:hint="eastAsia"/>
          <w:b/>
          <w:vertAlign w:val="superscript"/>
        </w:rPr>
        <w:t>2</w:t>
      </w:r>
      <w:r w:rsidR="009177C8" w:rsidRPr="00D37FCF">
        <w:rPr>
          <w:b/>
          <w:vertAlign w:val="superscript"/>
        </w:rPr>
        <w:t>〕</w:t>
      </w:r>
      <w:r>
        <w:rPr>
          <w:rFonts w:hint="eastAsia"/>
        </w:rPr>
        <w:t>說無我，蘊法門是五蘊別別而說，處法門則在六處和合上說。</w:t>
      </w:r>
      <w:r w:rsidR="00284FB1" w:rsidRPr="00D37FCF">
        <w:rPr>
          <w:b/>
          <w:vertAlign w:val="superscript"/>
        </w:rPr>
        <w:t>〔</w:t>
      </w:r>
      <w:r w:rsidR="00284FB1">
        <w:rPr>
          <w:rFonts w:hint="eastAsia"/>
          <w:b/>
          <w:vertAlign w:val="superscript"/>
        </w:rPr>
        <w:t>3</w:t>
      </w:r>
      <w:r w:rsidR="00284FB1" w:rsidRPr="00D37FCF">
        <w:rPr>
          <w:b/>
          <w:vertAlign w:val="superscript"/>
        </w:rPr>
        <w:t>〕</w:t>
      </w:r>
      <w:r>
        <w:rPr>
          <w:rFonts w:hint="eastAsia"/>
        </w:rPr>
        <w:t>蘊法門，大都說「無常故苦，苦故無我」；處法門則直說諸行如幻如化，自性不可得空。</w:t>
      </w:r>
    </w:p>
    <w:p w:rsidR="00F93EAA" w:rsidRDefault="00F93EAA" w:rsidP="0087515F">
      <w:pPr>
        <w:pStyle w:val="ab"/>
        <w:spacing w:afterLines="20"/>
        <w:ind w:leftChars="251" w:left="602"/>
      </w:pPr>
      <w:r>
        <w:rPr>
          <w:rFonts w:hint="eastAsia"/>
        </w:rPr>
        <w:t>不過，蘊法門中並不是沒有明顯的空義，只是說得不多罷了。如《雜阿含》一二○二經、一二○三經，及《中阿含》《頻毘沙羅王迎佛經》，都說過蘊空，而《雜阿含》二六五經說得最明顯：</w:t>
      </w:r>
      <w:r>
        <w:rPr>
          <w:rFonts w:hint="eastAsia"/>
        </w:rPr>
        <w:t xml:space="preserve"> </w:t>
      </w:r>
    </w:p>
    <w:p w:rsidR="00F93EAA" w:rsidRDefault="00F93EAA" w:rsidP="0087515F">
      <w:pPr>
        <w:pStyle w:val="ab"/>
        <w:spacing w:afterLines="20"/>
        <w:ind w:leftChars="251" w:left="1202" w:hangingChars="300" w:hanging="600"/>
      </w:pPr>
      <w:r>
        <w:rPr>
          <w:rFonts w:hint="eastAsia"/>
        </w:rPr>
        <w:t xml:space="preserve">    </w:t>
      </w:r>
      <w:r w:rsidR="00B81349">
        <w:rPr>
          <w:rFonts w:hint="eastAsia"/>
        </w:rPr>
        <w:t xml:space="preserve">  </w:t>
      </w:r>
      <w:r>
        <w:rPr>
          <w:rFonts w:hint="eastAsia"/>
        </w:rPr>
        <w:t>觀色如聚沫，受如水上泡，想如春時燄，諸行如芭蕉，諸識法如幻，日種姓尊說。……無實不堅固，無有我我所。</w:t>
      </w:r>
      <w:r>
        <w:rPr>
          <w:rFonts w:hint="eastAsia"/>
        </w:rPr>
        <w:t xml:space="preserve"> </w:t>
      </w:r>
    </w:p>
    <w:p w:rsidR="00F93EAA" w:rsidRDefault="00F93EAA" w:rsidP="0087515F">
      <w:pPr>
        <w:pStyle w:val="ab"/>
        <w:spacing w:afterLines="20"/>
        <w:ind w:leftChars="251" w:left="602"/>
      </w:pPr>
      <w:r>
        <w:rPr>
          <w:rFonts w:hint="eastAsia"/>
        </w:rPr>
        <w:t xml:space="preserve">    </w:t>
      </w:r>
      <w:r>
        <w:rPr>
          <w:rFonts w:hint="eastAsia"/>
        </w:rPr>
        <w:t>古德站在法有的立場上，把這泡、沫、陽燄等譬喻，解釋為生滅無常義。如從色受等一一法</w:t>
      </w:r>
      <w:r>
        <w:rPr>
          <w:rFonts w:hint="eastAsia"/>
        </w:rPr>
        <w:lastRenderedPageBreak/>
        <w:t>的自體上去理解，則五蘊如幻、如化、如泡沫、如陽燄，空義就顯然了。</w:t>
      </w:r>
      <w:r>
        <w:rPr>
          <w:rFonts w:hint="eastAsia"/>
        </w:rPr>
        <w:t xml:space="preserve"> </w:t>
      </w:r>
    </w:p>
    <w:p w:rsidR="00D24148" w:rsidRPr="00E148BA" w:rsidRDefault="00D24148" w:rsidP="00D24148">
      <w:pPr>
        <w:pStyle w:val="ab"/>
        <w:ind w:firstLineChars="50" w:firstLine="100"/>
      </w:pPr>
      <w:r>
        <w:rPr>
          <w:rFonts w:hint="eastAsia"/>
        </w:rPr>
        <w:t>（</w:t>
      </w:r>
      <w:r>
        <w:rPr>
          <w:rFonts w:hint="eastAsia"/>
        </w:rPr>
        <w:t>3</w:t>
      </w:r>
      <w:r>
        <w:rPr>
          <w:rFonts w:hint="eastAsia"/>
        </w:rPr>
        <w:t>）印順導師《性空學探源》</w:t>
      </w:r>
      <w:r>
        <w:rPr>
          <w:rFonts w:hint="eastAsia"/>
        </w:rPr>
        <w:t>p.65 ~ p.69</w:t>
      </w:r>
      <w:r>
        <w:rPr>
          <w:rFonts w:hint="eastAsia"/>
        </w:rPr>
        <w:t>：</w:t>
      </w:r>
    </w:p>
    <w:p w:rsidR="00BD1FB1" w:rsidRDefault="0073009B" w:rsidP="0087515F">
      <w:pPr>
        <w:pStyle w:val="ab"/>
        <w:spacing w:afterLines="20"/>
        <w:ind w:leftChars="251" w:left="602"/>
        <w:rPr>
          <w:b/>
        </w:rPr>
      </w:pPr>
      <w:r>
        <w:rPr>
          <w:rFonts w:hint="eastAsia"/>
        </w:rPr>
        <w:t xml:space="preserve">    </w:t>
      </w:r>
      <w:r w:rsidRPr="00BD1FB1">
        <w:rPr>
          <w:rFonts w:hint="eastAsia"/>
          <w:b/>
        </w:rPr>
        <w:t>我見與我所見，可說完全沒有固定性的範圍。</w:t>
      </w:r>
    </w:p>
    <w:p w:rsidR="0073009B" w:rsidRDefault="00BD1FB1" w:rsidP="0087515F">
      <w:pPr>
        <w:pStyle w:val="ab"/>
        <w:spacing w:afterLines="20"/>
        <w:ind w:leftChars="251" w:left="602"/>
      </w:pPr>
      <w:r w:rsidRPr="00D37FCF">
        <w:rPr>
          <w:b/>
          <w:vertAlign w:val="superscript"/>
        </w:rPr>
        <w:t>〔</w:t>
      </w:r>
      <w:r>
        <w:rPr>
          <w:rFonts w:hint="eastAsia"/>
          <w:b/>
          <w:vertAlign w:val="superscript"/>
        </w:rPr>
        <w:t>一</w:t>
      </w:r>
      <w:r w:rsidRPr="00D37FCF">
        <w:rPr>
          <w:b/>
          <w:vertAlign w:val="superscript"/>
        </w:rPr>
        <w:t>〕</w:t>
      </w:r>
      <w:r w:rsidR="0073009B" w:rsidRPr="00BD1FB1">
        <w:rPr>
          <w:rFonts w:hint="eastAsia"/>
          <w:b/>
        </w:rPr>
        <w:t>先從大看到小，</w:t>
      </w:r>
      <w:r w:rsidR="0073009B">
        <w:rPr>
          <w:rFonts w:hint="eastAsia"/>
        </w:rPr>
        <w:t>眾生</w:t>
      </w:r>
      <w:r w:rsidRPr="00D37FCF">
        <w:rPr>
          <w:b/>
          <w:vertAlign w:val="superscript"/>
        </w:rPr>
        <w:t>〔</w:t>
      </w:r>
      <w:r w:rsidRPr="00D37FCF">
        <w:rPr>
          <w:b/>
          <w:vertAlign w:val="superscript"/>
        </w:rPr>
        <w:t>1</w:t>
      </w:r>
      <w:r w:rsidRPr="00D37FCF">
        <w:rPr>
          <w:b/>
          <w:vertAlign w:val="superscript"/>
        </w:rPr>
        <w:t>〕</w:t>
      </w:r>
      <w:r w:rsidR="0073009B">
        <w:rPr>
          <w:rFonts w:hint="eastAsia"/>
        </w:rPr>
        <w:t>最初先覺到外在世間的名位、產業及家庭，是屬於「我所」有的；內在五蘊、六處和合的身心報體，是能有的「我」。如《雜阿含》第四五經云：</w:t>
      </w:r>
      <w:r w:rsidR="0073009B">
        <w:rPr>
          <w:rFonts w:hint="eastAsia"/>
        </w:rPr>
        <w:t xml:space="preserve"> </w:t>
      </w:r>
    </w:p>
    <w:p w:rsidR="0073009B" w:rsidRPr="00BD1FB1" w:rsidRDefault="0073009B" w:rsidP="0087515F">
      <w:pPr>
        <w:pStyle w:val="ab"/>
        <w:spacing w:afterLines="20"/>
        <w:ind w:leftChars="251" w:left="602"/>
        <w:rPr>
          <w:b/>
        </w:rPr>
      </w:pPr>
      <w:r>
        <w:rPr>
          <w:rFonts w:hint="eastAsia"/>
        </w:rPr>
        <w:t xml:space="preserve">    </w:t>
      </w:r>
      <w:r w:rsidR="009334C0">
        <w:rPr>
          <w:rFonts w:hint="eastAsia"/>
        </w:rPr>
        <w:t xml:space="preserve">  </w:t>
      </w:r>
      <w:r w:rsidRPr="00BD1FB1">
        <w:rPr>
          <w:rFonts w:hint="eastAsia"/>
          <w:b/>
        </w:rPr>
        <w:t>若諸沙門、婆羅門見有我者，一切皆於此五受陰見我。</w:t>
      </w:r>
      <w:r w:rsidRPr="00BD1FB1">
        <w:rPr>
          <w:rFonts w:hint="eastAsia"/>
          <w:b/>
        </w:rPr>
        <w:t xml:space="preserve"> </w:t>
      </w:r>
    </w:p>
    <w:p w:rsidR="0073009B" w:rsidRDefault="0073009B" w:rsidP="0087515F">
      <w:pPr>
        <w:pStyle w:val="ab"/>
        <w:spacing w:afterLines="20"/>
        <w:ind w:leftChars="251" w:left="602"/>
      </w:pPr>
      <w:r w:rsidRPr="00BD1FB1">
        <w:rPr>
          <w:rFonts w:hint="eastAsia"/>
          <w:b/>
        </w:rPr>
        <w:t>這以五蘊為我。</w:t>
      </w:r>
      <w:r>
        <w:rPr>
          <w:rFonts w:hint="eastAsia"/>
        </w:rPr>
        <w:t>《雜阿含》三○六經云：</w:t>
      </w:r>
      <w:r>
        <w:rPr>
          <w:rFonts w:hint="eastAsia"/>
        </w:rPr>
        <w:t xml:space="preserve"> </w:t>
      </w:r>
    </w:p>
    <w:p w:rsidR="0073009B" w:rsidRPr="00BD1FB1" w:rsidRDefault="0073009B" w:rsidP="0087515F">
      <w:pPr>
        <w:pStyle w:val="ab"/>
        <w:spacing w:afterLines="20"/>
        <w:ind w:leftChars="251" w:left="602"/>
        <w:rPr>
          <w:b/>
        </w:rPr>
      </w:pPr>
      <w:r>
        <w:rPr>
          <w:rFonts w:hint="eastAsia"/>
        </w:rPr>
        <w:t xml:space="preserve">    </w:t>
      </w:r>
      <w:r w:rsidR="009334C0">
        <w:rPr>
          <w:rFonts w:hint="eastAsia"/>
        </w:rPr>
        <w:t xml:space="preserve">  </w:t>
      </w:r>
      <w:r>
        <w:rPr>
          <w:rFonts w:hint="eastAsia"/>
        </w:rPr>
        <w:t>如是說：</w:t>
      </w:r>
      <w:r w:rsidRPr="00BD1FB1">
        <w:rPr>
          <w:rFonts w:hint="eastAsia"/>
          <w:b/>
        </w:rPr>
        <w:t>我眼見色，……我意識法，……此等法名為人。</w:t>
      </w:r>
      <w:r w:rsidRPr="00BD1FB1">
        <w:rPr>
          <w:rFonts w:hint="eastAsia"/>
          <w:b/>
        </w:rPr>
        <w:t xml:space="preserve"> </w:t>
      </w:r>
    </w:p>
    <w:p w:rsidR="00BD1FB1" w:rsidRDefault="0073009B" w:rsidP="0087515F">
      <w:pPr>
        <w:pStyle w:val="ab"/>
        <w:spacing w:afterLines="20"/>
        <w:ind w:leftChars="251" w:left="602"/>
      </w:pPr>
      <w:r w:rsidRPr="00BD1FB1">
        <w:rPr>
          <w:rFonts w:hint="eastAsia"/>
          <w:b/>
        </w:rPr>
        <w:t>這以六處為我。</w:t>
      </w:r>
      <w:r>
        <w:rPr>
          <w:rFonts w:hint="eastAsia"/>
        </w:rPr>
        <w:t>他們都是以這身心綜合的生命體（蘊、處），是有其自在主宰性的。</w:t>
      </w:r>
      <w:r w:rsidR="00BD1FB1" w:rsidRPr="00D37FCF">
        <w:rPr>
          <w:b/>
          <w:vertAlign w:val="superscript"/>
        </w:rPr>
        <w:t>〔</w:t>
      </w:r>
      <w:r w:rsidR="00BD1FB1">
        <w:rPr>
          <w:rFonts w:hint="eastAsia"/>
          <w:b/>
          <w:vertAlign w:val="superscript"/>
        </w:rPr>
        <w:t>2</w:t>
      </w:r>
      <w:r w:rsidR="00BD1FB1" w:rsidRPr="00D37FCF">
        <w:rPr>
          <w:b/>
          <w:vertAlign w:val="superscript"/>
        </w:rPr>
        <w:t>〕</w:t>
      </w:r>
      <w:r>
        <w:rPr>
          <w:rFonts w:hint="eastAsia"/>
        </w:rPr>
        <w:t>如果退一步覺察到肉體諸根的變壞不可靠，尤其是承認生死輪迴的人，肉體，明明是隨著某一生命階段的結束而結束，不能說「我」，是限在這一生死的階段上「我所」有的軀殼；真正的「我」，該是屬於精神的受、想、行、識。《雜阿含》云：「心識轉於車」。這正是說只有精神心識，才是輪迴生死的主體──</w:t>
      </w:r>
      <w:r>
        <w:rPr>
          <w:rFonts w:hint="eastAsia"/>
        </w:rPr>
        <w:t xml:space="preserve"> </w:t>
      </w:r>
      <w:r>
        <w:rPr>
          <w:rFonts w:hint="eastAsia"/>
        </w:rPr>
        <w:t>我。這樣，我是縮小一圈了。</w:t>
      </w:r>
      <w:r w:rsidR="00BD1FB1" w:rsidRPr="00D37FCF">
        <w:rPr>
          <w:b/>
          <w:vertAlign w:val="superscript"/>
        </w:rPr>
        <w:t>〔</w:t>
      </w:r>
      <w:r w:rsidR="00BD1FB1">
        <w:rPr>
          <w:rFonts w:hint="eastAsia"/>
          <w:b/>
          <w:vertAlign w:val="superscript"/>
        </w:rPr>
        <w:t>3</w:t>
      </w:r>
      <w:r w:rsidR="00BD1FB1" w:rsidRPr="00D37FCF">
        <w:rPr>
          <w:b/>
          <w:vertAlign w:val="superscript"/>
        </w:rPr>
        <w:t>〕</w:t>
      </w:r>
      <w:r>
        <w:rPr>
          <w:rFonts w:hint="eastAsia"/>
        </w:rPr>
        <w:t>若再退一步，還可以發現受、想、行、識這些精神活動，還是時時刻刻在客觀環境的壓迫下改變，不能自由，不夠常恆，不夠自在，不該就是我。於是又將我縮小，退出了五蘊，在現實的身心世界以外去建立一個形而上的我（離蘊我）；而現實身心世界，只是我所活動的舞台，我所支配、我所享受的對象，是我所而非我。</w:t>
      </w:r>
    </w:p>
    <w:p w:rsidR="00F55DD1" w:rsidRDefault="002C312E" w:rsidP="0087515F">
      <w:pPr>
        <w:pStyle w:val="ab"/>
        <w:spacing w:afterLines="20"/>
        <w:ind w:leftChars="251" w:left="602"/>
      </w:pPr>
      <w:r w:rsidRPr="00D37FCF">
        <w:rPr>
          <w:b/>
          <w:vertAlign w:val="superscript"/>
        </w:rPr>
        <w:t>〔</w:t>
      </w:r>
      <w:r>
        <w:rPr>
          <w:rFonts w:hint="eastAsia"/>
          <w:b/>
          <w:vertAlign w:val="superscript"/>
        </w:rPr>
        <w:t>二</w:t>
      </w:r>
      <w:r w:rsidRPr="00D37FCF">
        <w:rPr>
          <w:b/>
          <w:vertAlign w:val="superscript"/>
        </w:rPr>
        <w:t>〕</w:t>
      </w:r>
      <w:r w:rsidR="0073009B" w:rsidRPr="002C312E">
        <w:rPr>
          <w:rFonts w:hint="eastAsia"/>
          <w:b/>
        </w:rPr>
        <w:t>又反轉來，從小看到大：</w:t>
      </w:r>
      <w:r w:rsidRPr="00D37FCF">
        <w:rPr>
          <w:b/>
          <w:vertAlign w:val="superscript"/>
        </w:rPr>
        <w:t>〔</w:t>
      </w:r>
      <w:r w:rsidRPr="00D37FCF">
        <w:rPr>
          <w:b/>
          <w:vertAlign w:val="superscript"/>
        </w:rPr>
        <w:t>1</w:t>
      </w:r>
      <w:r w:rsidRPr="00D37FCF">
        <w:rPr>
          <w:b/>
          <w:vertAlign w:val="superscript"/>
        </w:rPr>
        <w:t>〕</w:t>
      </w:r>
      <w:r w:rsidR="0073009B">
        <w:rPr>
          <w:rFonts w:hint="eastAsia"/>
        </w:rPr>
        <w:t>先覺得「我」似乎與精神特別有關，「我」雖不就是一般的意識（意識是不自在的），但我總是屬於能邊的，與精神活動性質最相近。那麼，就應該是精神背後的本體，這本體應不會離開精神活動而存在。這樣，我從離蘊走進非色四蘊。</w:t>
      </w:r>
      <w:r w:rsidR="00F55DD1" w:rsidRPr="00D37FCF">
        <w:rPr>
          <w:b/>
          <w:vertAlign w:val="superscript"/>
        </w:rPr>
        <w:t>〔</w:t>
      </w:r>
      <w:r w:rsidR="00F55DD1">
        <w:rPr>
          <w:rFonts w:hint="eastAsia"/>
          <w:b/>
          <w:vertAlign w:val="superscript"/>
        </w:rPr>
        <w:t>2</w:t>
      </w:r>
      <w:r w:rsidR="00F55DD1" w:rsidRPr="00D37FCF">
        <w:rPr>
          <w:b/>
          <w:vertAlign w:val="superscript"/>
        </w:rPr>
        <w:t>〕</w:t>
      </w:r>
      <w:r w:rsidR="0073009B">
        <w:rPr>
          <w:rFonts w:hint="eastAsia"/>
        </w:rPr>
        <w:t>再進一步，「我」不應該太空虛了，應是具體的，於是見這身心綜合體（五蘊）就是我的體相；這又進到即蘊我了。</w:t>
      </w:r>
      <w:r w:rsidR="00F55DD1" w:rsidRPr="00D37FCF">
        <w:rPr>
          <w:b/>
          <w:vertAlign w:val="superscript"/>
        </w:rPr>
        <w:t>〔</w:t>
      </w:r>
      <w:r w:rsidR="00F55DD1">
        <w:rPr>
          <w:rFonts w:hint="eastAsia"/>
          <w:b/>
          <w:vertAlign w:val="superscript"/>
        </w:rPr>
        <w:t>3</w:t>
      </w:r>
      <w:r w:rsidR="00F55DD1" w:rsidRPr="00D37FCF">
        <w:rPr>
          <w:b/>
          <w:vertAlign w:val="superscript"/>
        </w:rPr>
        <w:t>〕</w:t>
      </w:r>
      <w:r w:rsidR="0073009B">
        <w:rPr>
          <w:rFonts w:hint="eastAsia"/>
        </w:rPr>
        <w:t>再推而至於覺得一切外境無不是我的具體的開顯表現；不說古來泛我、遍我的哲學，就是常人生活間也每每有這種意識的表露，如身外的名位財產被侮辱侵奪時，必控告之曰：「他侮辱我」，「他侵奪我」。這樣我又擴大到一切上，幾乎是沒有我所了。</w:t>
      </w:r>
    </w:p>
    <w:p w:rsidR="00F55DD1" w:rsidRDefault="0073009B" w:rsidP="0087515F">
      <w:pPr>
        <w:pStyle w:val="ab"/>
        <w:spacing w:afterLines="20"/>
        <w:ind w:leftChars="251" w:left="602"/>
      </w:pPr>
      <w:r w:rsidRPr="00F55DD1">
        <w:rPr>
          <w:rFonts w:hint="eastAsia"/>
          <w:b/>
        </w:rPr>
        <w:t>但這我我所，不管範圍誰大誰小，總是在自他相待的關係上安立的；擴大了，我可與身心或世界合一，包容了一切法；縮小了，我可以退出身心世界一切萬有而單獨存在。我我所，遍及到一切的一切，這一切也就無往而不加以否定了。這與上面所說的「身與命一」、「身與命異」二見的意義，是完全相合的。這是「我」的兩點根本命題，只要認為有我，都不出這兩種看法，所以契經中說這二見是諸見（六十二見）的根本。</w:t>
      </w:r>
    </w:p>
    <w:p w:rsidR="00CB274B" w:rsidRDefault="00CB274B" w:rsidP="0087515F">
      <w:pPr>
        <w:pStyle w:val="ab"/>
        <w:spacing w:afterLines="20"/>
        <w:ind w:leftChars="251" w:left="602"/>
      </w:pPr>
      <w:r w:rsidRPr="00D37FCF">
        <w:rPr>
          <w:b/>
          <w:vertAlign w:val="superscript"/>
        </w:rPr>
        <w:t>〔</w:t>
      </w:r>
      <w:r w:rsidRPr="00D37FCF">
        <w:rPr>
          <w:b/>
          <w:vertAlign w:val="superscript"/>
        </w:rPr>
        <w:t>1</w:t>
      </w:r>
      <w:r w:rsidRPr="00D37FCF">
        <w:rPr>
          <w:b/>
          <w:vertAlign w:val="superscript"/>
        </w:rPr>
        <w:t>〕</w:t>
      </w:r>
      <w:r w:rsidR="0073009B">
        <w:rPr>
          <w:rFonts w:hint="eastAsia"/>
        </w:rPr>
        <w:t>印證到宗教上，</w:t>
      </w:r>
      <w:r w:rsidR="00F55DD1" w:rsidRPr="00D37FCF">
        <w:rPr>
          <w:b/>
          <w:vertAlign w:val="superscript"/>
        </w:rPr>
        <w:t>〔</w:t>
      </w:r>
      <w:r>
        <w:rPr>
          <w:rFonts w:hint="eastAsia"/>
          <w:b/>
          <w:vertAlign w:val="superscript"/>
        </w:rPr>
        <w:t>A</w:t>
      </w:r>
      <w:r w:rsidR="00F55DD1" w:rsidRPr="00D37FCF">
        <w:rPr>
          <w:b/>
          <w:vertAlign w:val="superscript"/>
        </w:rPr>
        <w:t>〕</w:t>
      </w:r>
      <w:r w:rsidR="0073009B">
        <w:rPr>
          <w:rFonts w:hint="eastAsia"/>
        </w:rPr>
        <w:t>有的宗教家說：上帝是超越宇宙萬有而存在的。佛法看，上帝是「我」的擴大；那麼，這就是</w:t>
      </w:r>
      <w:r w:rsidR="0073009B" w:rsidRPr="00CB274B">
        <w:rPr>
          <w:rFonts w:hint="eastAsia"/>
          <w:b/>
        </w:rPr>
        <w:t>「命與身異」，「離蘊計我」。</w:t>
      </w:r>
      <w:r w:rsidRPr="00D37FCF">
        <w:rPr>
          <w:b/>
          <w:vertAlign w:val="superscript"/>
        </w:rPr>
        <w:t>〔</w:t>
      </w:r>
      <w:r>
        <w:rPr>
          <w:rFonts w:hint="eastAsia"/>
          <w:b/>
          <w:vertAlign w:val="superscript"/>
        </w:rPr>
        <w:t>B</w:t>
      </w:r>
      <w:r w:rsidRPr="00D37FCF">
        <w:rPr>
          <w:b/>
          <w:vertAlign w:val="superscript"/>
        </w:rPr>
        <w:t>〕</w:t>
      </w:r>
      <w:r w:rsidR="0073009B">
        <w:rPr>
          <w:rFonts w:hint="eastAsia"/>
        </w:rPr>
        <w:t>另一類宗教家說：上帝是充滿一切的，現實的宇宙萬有，是上帝具體的表現；這是</w:t>
      </w:r>
      <w:r w:rsidR="0073009B" w:rsidRPr="00CB274B">
        <w:rPr>
          <w:rFonts w:hint="eastAsia"/>
          <w:b/>
        </w:rPr>
        <w:t>「命與身一」，「即蘊計我」</w:t>
      </w:r>
      <w:r w:rsidR="0073009B">
        <w:rPr>
          <w:rFonts w:hint="eastAsia"/>
        </w:rPr>
        <w:t>了。</w:t>
      </w:r>
      <w:r w:rsidRPr="00D37FCF">
        <w:rPr>
          <w:b/>
          <w:vertAlign w:val="superscript"/>
        </w:rPr>
        <w:t>〔</w:t>
      </w:r>
      <w:r>
        <w:rPr>
          <w:rFonts w:hint="eastAsia"/>
          <w:b/>
          <w:vertAlign w:val="superscript"/>
        </w:rPr>
        <w:t>2</w:t>
      </w:r>
      <w:r w:rsidRPr="00D37FCF">
        <w:rPr>
          <w:b/>
          <w:vertAlign w:val="superscript"/>
        </w:rPr>
        <w:t>〕</w:t>
      </w:r>
      <w:r w:rsidR="0073009B">
        <w:rPr>
          <w:rFonts w:hint="eastAsia"/>
        </w:rPr>
        <w:t>這在哲學上，則叫做</w:t>
      </w:r>
      <w:r w:rsidRPr="00D37FCF">
        <w:rPr>
          <w:b/>
          <w:vertAlign w:val="superscript"/>
        </w:rPr>
        <w:t>〔</w:t>
      </w:r>
      <w:r>
        <w:rPr>
          <w:rFonts w:hint="eastAsia"/>
          <w:b/>
          <w:vertAlign w:val="superscript"/>
        </w:rPr>
        <w:t>A</w:t>
      </w:r>
      <w:r w:rsidRPr="00D37FCF">
        <w:rPr>
          <w:b/>
          <w:vertAlign w:val="superscript"/>
        </w:rPr>
        <w:t>〕</w:t>
      </w:r>
      <w:r w:rsidR="0073009B">
        <w:rPr>
          <w:rFonts w:hint="eastAsia"/>
        </w:rPr>
        <w:t>超越神論與</w:t>
      </w:r>
      <w:r w:rsidRPr="00D37FCF">
        <w:rPr>
          <w:b/>
          <w:vertAlign w:val="superscript"/>
        </w:rPr>
        <w:t>〔</w:t>
      </w:r>
      <w:r>
        <w:rPr>
          <w:rFonts w:hint="eastAsia"/>
          <w:b/>
          <w:vertAlign w:val="superscript"/>
        </w:rPr>
        <w:t>B</w:t>
      </w:r>
      <w:r w:rsidRPr="00D37FCF">
        <w:rPr>
          <w:b/>
          <w:vertAlign w:val="superscript"/>
        </w:rPr>
        <w:t>〕</w:t>
      </w:r>
      <w:r w:rsidR="0073009B">
        <w:rPr>
          <w:rFonts w:hint="eastAsia"/>
        </w:rPr>
        <w:t>泛神論。</w:t>
      </w:r>
    </w:p>
    <w:p w:rsidR="0073009B" w:rsidRPr="00282168" w:rsidRDefault="0073009B" w:rsidP="0087515F">
      <w:pPr>
        <w:pStyle w:val="ab"/>
        <w:spacing w:afterLines="20"/>
        <w:ind w:leftChars="251" w:left="602"/>
        <w:rPr>
          <w:b/>
        </w:rPr>
      </w:pPr>
      <w:r w:rsidRPr="00CB274B">
        <w:rPr>
          <w:rFonts w:hint="eastAsia"/>
          <w:b/>
        </w:rPr>
        <w:t>總之，這二見，是以我我所見為根本，演進即成我與世間，我與一切法。</w:t>
      </w:r>
      <w:r>
        <w:rPr>
          <w:rFonts w:hint="eastAsia"/>
        </w:rPr>
        <w:t>這自他、內外、能所的關係，或以為即，或以為離，便成為「身與命一」、「身與命異」的二見，乃至於六十二見，一切邪見。</w:t>
      </w:r>
      <w:r w:rsidRPr="00282168">
        <w:rPr>
          <w:rFonts w:hint="eastAsia"/>
          <w:b/>
        </w:rPr>
        <w:t>追根結柢說：一切邪見皆出自二見，二見是建立在自他、內外、能所對待關涉的我我所見上，我我所見的根本是執有常恆不變自在者的薩迦耶見。所以一切邪見執著，都是建立在「我」執上的。</w:t>
      </w:r>
    </w:p>
    <w:p w:rsidR="00282168" w:rsidRDefault="0073009B" w:rsidP="0087515F">
      <w:pPr>
        <w:pStyle w:val="ab"/>
        <w:spacing w:afterLines="20"/>
        <w:ind w:leftChars="251" w:left="602"/>
      </w:pPr>
      <w:r>
        <w:rPr>
          <w:rFonts w:hint="eastAsia"/>
        </w:rPr>
        <w:t xml:space="preserve">    </w:t>
      </w:r>
      <w:r>
        <w:rPr>
          <w:rFonts w:hint="eastAsia"/>
        </w:rPr>
        <w:t>在這裡，我們應該認識：「我無法有」，確是佛法的根本義，釋尊確不曾開口就談一切法空。</w:t>
      </w:r>
      <w:r w:rsidRPr="00282168">
        <w:rPr>
          <w:rFonts w:hint="eastAsia"/>
          <w:b/>
        </w:rPr>
        <w:t>一切執著（法執當然也在內），都是建立在我執的根本上的；</w:t>
      </w:r>
      <w:r>
        <w:rPr>
          <w:rFonts w:hint="eastAsia"/>
        </w:rPr>
        <w:t>「無我」，就可以無我所，就可以無一切執；不談法空，而一切法的常恆自在的實有性必然是冰消瓦解，不能存餘。那麼，這「法有」當然是別有意義了。</w:t>
      </w:r>
    </w:p>
    <w:p w:rsidR="0073009B" w:rsidRPr="00282168" w:rsidRDefault="0073009B" w:rsidP="0087515F">
      <w:pPr>
        <w:pStyle w:val="ab"/>
        <w:spacing w:afterLines="20"/>
        <w:ind w:leftChars="251" w:left="602"/>
        <w:rPr>
          <w:b/>
        </w:rPr>
      </w:pPr>
      <w:r w:rsidRPr="00282168">
        <w:rPr>
          <w:rFonts w:hint="eastAsia"/>
          <w:b/>
        </w:rPr>
        <w:t>釋尊的教授重在無我，在這意義下，只要徹底體證無我，則不一定說法空，豈不同樣可以得到解脫生死的效果嗎？</w:t>
      </w:r>
      <w:r w:rsidRPr="00282168">
        <w:rPr>
          <w:rFonts w:hint="eastAsia"/>
          <w:b/>
        </w:rPr>
        <w:t xml:space="preserve"> </w:t>
      </w:r>
    </w:p>
    <w:p w:rsidR="00CB274B" w:rsidRDefault="0073009B" w:rsidP="0087515F">
      <w:pPr>
        <w:pStyle w:val="ab"/>
        <w:spacing w:afterLines="20"/>
        <w:ind w:leftChars="251" w:left="602"/>
      </w:pPr>
      <w:r>
        <w:rPr>
          <w:rFonts w:hint="eastAsia"/>
        </w:rPr>
        <w:t xml:space="preserve">    </w:t>
      </w:r>
      <w:r>
        <w:rPr>
          <w:rFonts w:hint="eastAsia"/>
        </w:rPr>
        <w:t>所以，</w:t>
      </w:r>
      <w:r w:rsidRPr="00282168">
        <w:rPr>
          <w:rFonts w:hint="eastAsia"/>
          <w:b/>
        </w:rPr>
        <w:t>「我無法有」，</w:t>
      </w:r>
      <w:r>
        <w:rPr>
          <w:rFonts w:hint="eastAsia"/>
        </w:rPr>
        <w:t>可說</w:t>
      </w:r>
      <w:r w:rsidRPr="00282168">
        <w:rPr>
          <w:rFonts w:hint="eastAsia"/>
          <w:b/>
        </w:rPr>
        <w:t>我與法即表示兩種性質：</w:t>
      </w:r>
      <w:r w:rsidRPr="00CB274B">
        <w:rPr>
          <w:rFonts w:hint="eastAsia"/>
          <w:b/>
        </w:rPr>
        <w:t>一、因緣有，</w:t>
      </w:r>
      <w:r>
        <w:rPr>
          <w:rFonts w:hint="eastAsia"/>
        </w:rPr>
        <w:t>它存在於因緣和合的關係上，合著因果法則的必然性，所以說</w:t>
      </w:r>
      <w:r w:rsidRPr="00CB274B">
        <w:rPr>
          <w:rFonts w:hint="eastAsia"/>
          <w:b/>
        </w:rPr>
        <w:t>「法有」。二、妄執有，</w:t>
      </w:r>
      <w:r>
        <w:rPr>
          <w:rFonts w:hint="eastAsia"/>
        </w:rPr>
        <w:t>本來沒有，純由認識的妄執而存在；這有，就是我。本來無我，由於薩迦耶見的慣習力，在法上現起常恆實有的錯亂相，主觀地認定它是實有。若把薩迦耶見打破，我就根本沒有，所以說</w:t>
      </w:r>
      <w:r w:rsidRPr="00CB274B">
        <w:rPr>
          <w:rFonts w:hint="eastAsia"/>
          <w:b/>
        </w:rPr>
        <w:t>「我無」。</w:t>
      </w:r>
    </w:p>
    <w:p w:rsidR="00CB274B" w:rsidRDefault="0073009B" w:rsidP="0087515F">
      <w:pPr>
        <w:pStyle w:val="ab"/>
        <w:spacing w:afterLines="20"/>
        <w:ind w:leftChars="251" w:left="602"/>
      </w:pPr>
      <w:r>
        <w:rPr>
          <w:rFonts w:hint="eastAsia"/>
        </w:rPr>
        <w:t>佛法中不問大小空有，共同都說有這</w:t>
      </w:r>
      <w:r w:rsidRPr="00282168">
        <w:rPr>
          <w:rFonts w:hint="eastAsia"/>
          <w:b/>
        </w:rPr>
        <w:t>因緣有與妄執有</w:t>
      </w:r>
      <w:r>
        <w:rPr>
          <w:rFonts w:hint="eastAsia"/>
        </w:rPr>
        <w:t>的兩方面。如唯識家的依他起與遍計執，中觀家的緣起有與自性有。這，</w:t>
      </w:r>
      <w:r w:rsidRPr="00CB274B">
        <w:rPr>
          <w:rFonts w:hint="eastAsia"/>
          <w:b/>
        </w:rPr>
        <w:t>都出自根本佛教「我無法有」的根本命題。</w:t>
      </w:r>
    </w:p>
    <w:p w:rsidR="0073009B" w:rsidRDefault="0073009B" w:rsidP="0087515F">
      <w:pPr>
        <w:pStyle w:val="ab"/>
        <w:spacing w:afterLines="20"/>
        <w:ind w:leftChars="251" w:left="602"/>
      </w:pPr>
      <w:r>
        <w:rPr>
          <w:rFonts w:hint="eastAsia"/>
        </w:rPr>
        <w:lastRenderedPageBreak/>
        <w:t>我無法有，在根本佛教的立場看，它是正確的指出一切有是緣起的存在；</w:t>
      </w:r>
      <w:r w:rsidRPr="00741544">
        <w:rPr>
          <w:rFonts w:hint="eastAsia"/>
          <w:b/>
        </w:rPr>
        <w:t>在這緣有上附增的一切妄執，都是建立在我執上，都可以而且必須由無我而否定它。</w:t>
      </w:r>
      <w:r>
        <w:rPr>
          <w:rFonts w:hint="eastAsia"/>
        </w:rPr>
        <w:t xml:space="preserve"> </w:t>
      </w:r>
    </w:p>
    <w:p w:rsidR="00D31A36" w:rsidRPr="003C2549" w:rsidRDefault="00D31A36" w:rsidP="00D31A36">
      <w:pPr>
        <w:pStyle w:val="ab"/>
        <w:ind w:firstLineChars="50" w:firstLine="100"/>
      </w:pPr>
      <w:r w:rsidRPr="003C2549">
        <w:t>（</w:t>
      </w:r>
      <w:r w:rsidR="0075277B">
        <w:rPr>
          <w:rFonts w:hint="eastAsia"/>
        </w:rPr>
        <w:t>4</w:t>
      </w:r>
      <w:r w:rsidRPr="003C2549">
        <w:t>）印順導師《</w:t>
      </w:r>
      <w:r w:rsidRPr="003C2549">
        <w:rPr>
          <w:rFonts w:hint="eastAsia"/>
        </w:rPr>
        <w:t>中觀今論</w:t>
      </w:r>
      <w:r>
        <w:rPr>
          <w:rFonts w:hint="eastAsia"/>
        </w:rPr>
        <w:t>》</w:t>
      </w:r>
      <w:r w:rsidRPr="003C2549">
        <w:rPr>
          <w:rFonts w:hint="eastAsia"/>
        </w:rPr>
        <w:t>p.69 ~ p.70</w:t>
      </w:r>
      <w:r w:rsidRPr="003C2549">
        <w:rPr>
          <w:rFonts w:hint="eastAsia"/>
        </w:rPr>
        <w:t>：</w:t>
      </w:r>
    </w:p>
    <w:p w:rsidR="00D31A36" w:rsidRPr="003C2549" w:rsidRDefault="00D31A36" w:rsidP="0087515F">
      <w:pPr>
        <w:pStyle w:val="ab"/>
        <w:widowControl/>
        <w:spacing w:afterLines="20"/>
        <w:ind w:leftChars="251" w:left="602"/>
      </w:pPr>
      <w:r w:rsidRPr="003C2549">
        <w:rPr>
          <w:rFonts w:hint="eastAsia"/>
        </w:rPr>
        <w:t xml:space="preserve">    </w:t>
      </w:r>
      <w:r w:rsidRPr="00D37FCF">
        <w:rPr>
          <w:b/>
          <w:vertAlign w:val="superscript"/>
        </w:rPr>
        <w:t>〔</w:t>
      </w:r>
      <w:r w:rsidRPr="00D37FCF">
        <w:rPr>
          <w:b/>
          <w:vertAlign w:val="superscript"/>
        </w:rPr>
        <w:t>1</w:t>
      </w:r>
      <w:r w:rsidRPr="00D37FCF">
        <w:rPr>
          <w:b/>
          <w:vertAlign w:val="superscript"/>
        </w:rPr>
        <w:t>〕</w:t>
      </w:r>
      <w:r w:rsidRPr="003C2549">
        <w:rPr>
          <w:rFonts w:hint="eastAsia"/>
        </w:rPr>
        <w:t>但如此的自性，表現於學者的思想體系中，依佛法說，這都是</w:t>
      </w:r>
      <w:r w:rsidRPr="003C2549">
        <w:rPr>
          <w:rFonts w:hint="eastAsia"/>
          <w:b/>
        </w:rPr>
        <w:t>分別的自性執</w:t>
      </w:r>
      <w:r w:rsidRPr="00E95056">
        <w:rPr>
          <w:rFonts w:hint="eastAsia"/>
          <w:b/>
        </w:rPr>
        <w:t>。</w:t>
      </w:r>
      <w:r w:rsidRPr="00D37FCF">
        <w:rPr>
          <w:b/>
          <w:vertAlign w:val="superscript"/>
        </w:rPr>
        <w:t>〔</w:t>
      </w:r>
      <w:r>
        <w:rPr>
          <w:rFonts w:hint="eastAsia"/>
          <w:b/>
          <w:vertAlign w:val="superscript"/>
        </w:rPr>
        <w:t>2</w:t>
      </w:r>
      <w:r w:rsidRPr="00D37FCF">
        <w:rPr>
          <w:b/>
          <w:vertAlign w:val="superscript"/>
        </w:rPr>
        <w:t>〕</w:t>
      </w:r>
      <w:r w:rsidRPr="00E95056">
        <w:rPr>
          <w:rFonts w:hint="eastAsia"/>
          <w:b/>
        </w:rPr>
        <w:t>眾生生死根本的自性執，應該是眾生所共的，與生俱來的俱生自性執。</w:t>
      </w:r>
      <w:r w:rsidRPr="003C2549">
        <w:rPr>
          <w:rFonts w:hint="eastAsia"/>
        </w:rPr>
        <w:t>這是什麼？不論外觀內察，我們總有一種</w:t>
      </w:r>
      <w:r w:rsidRPr="003C2549">
        <w:rPr>
          <w:rFonts w:hint="eastAsia"/>
          <w:b/>
        </w:rPr>
        <w:t>原始的、根本的、素樸的，即明知不是而依然頑強存在於心目中的實在感</w:t>
      </w:r>
      <w:r w:rsidRPr="00E5457D">
        <w:rPr>
          <w:rFonts w:hint="eastAsia"/>
          <w:b/>
        </w:rPr>
        <w:t>，這即</w:t>
      </w:r>
      <w:r w:rsidRPr="003C2549">
        <w:rPr>
          <w:rFonts w:hint="eastAsia"/>
          <w:b/>
        </w:rPr>
        <w:t>一切自性執的根源</w:t>
      </w:r>
      <w:r w:rsidRPr="00E95056">
        <w:rPr>
          <w:rFonts w:hint="eastAsia"/>
          <w:b/>
        </w:rPr>
        <w:t>。</w:t>
      </w:r>
    </w:p>
    <w:p w:rsidR="00D31A36" w:rsidRPr="003C2549" w:rsidRDefault="00D31A36" w:rsidP="0087515F">
      <w:pPr>
        <w:pStyle w:val="ab"/>
        <w:widowControl/>
        <w:spacing w:beforeLines="20" w:afterLines="20"/>
        <w:ind w:leftChars="251" w:left="602"/>
      </w:pPr>
      <w:r w:rsidRPr="003C2549">
        <w:rPr>
          <w:rFonts w:hint="eastAsia"/>
        </w:rPr>
        <w:t>存在的一切，都離不開時間與空間，所以在認識存在時，本來也帶有時空性。不過根識──直覺的感性認識，剎那的直觀如此如此，不能發見它是時空關係的存在，也即不能了達相續、和合的緣起性。這種</w:t>
      </w:r>
      <w:r w:rsidRPr="003C2549">
        <w:rPr>
          <w:rFonts w:hint="eastAsia"/>
          <w:b/>
        </w:rPr>
        <w:t>直感的實在性，根深蒂固的成為眾生普遍的妄執根源</w:t>
      </w:r>
      <w:r w:rsidRPr="00A503D9">
        <w:rPr>
          <w:rFonts w:hint="eastAsia"/>
          <w:b/>
        </w:rPr>
        <w:t>。</w:t>
      </w:r>
      <w:r w:rsidRPr="003C2549">
        <w:rPr>
          <w:rFonts w:hint="eastAsia"/>
        </w:rPr>
        <w:t>雖經過理性──意識的考察時，也多少看出相續與和合的緣起性，</w:t>
      </w:r>
      <w:r w:rsidRPr="00E5457D">
        <w:rPr>
          <w:rFonts w:hint="eastAsia"/>
          <w:b/>
        </w:rPr>
        <w:t>而</w:t>
      </w:r>
      <w:r w:rsidRPr="003C2549">
        <w:rPr>
          <w:rFonts w:hint="eastAsia"/>
          <w:b/>
        </w:rPr>
        <w:t>受了自性妄執的無始熏染，終於歸結於自性，而結論到事物根源的不變性、自成性、真實性。</w:t>
      </w:r>
      <w:r w:rsidRPr="003C2549">
        <w:rPr>
          <w:rFonts w:hint="eastAsia"/>
        </w:rPr>
        <w:t>因為</w:t>
      </w:r>
      <w:r w:rsidRPr="003C2549">
        <w:rPr>
          <w:rFonts w:hint="eastAsia"/>
          <w:b/>
        </w:rPr>
        <w:t>自性是一切亂相亂識的根源</w:t>
      </w:r>
      <w:r w:rsidRPr="00E5457D">
        <w:rPr>
          <w:rFonts w:hint="eastAsia"/>
          <w:b/>
        </w:rPr>
        <w:t>，</w:t>
      </w:r>
      <w:r w:rsidRPr="003C2549">
        <w:rPr>
          <w:rFonts w:hint="eastAsia"/>
        </w:rPr>
        <w:t>雖普遍的存在於眾生的一切認識中，而眾生不能摧破此一錯誤的成見，反而擁護自性──元、唯、神、我為真理。</w:t>
      </w:r>
    </w:p>
    <w:p w:rsidR="00D31A36" w:rsidRPr="003C2549" w:rsidRDefault="00D31A36" w:rsidP="0087515F">
      <w:pPr>
        <w:pStyle w:val="ab"/>
        <w:widowControl/>
        <w:spacing w:beforeLines="20" w:afterLines="20"/>
        <w:ind w:leftChars="251" w:left="602"/>
      </w:pPr>
      <w:r w:rsidRPr="003C2549">
        <w:rPr>
          <w:rFonts w:hint="eastAsia"/>
        </w:rPr>
        <w:t>總之，所謂</w:t>
      </w:r>
      <w:r w:rsidRPr="003C2549">
        <w:rPr>
          <w:rFonts w:hint="eastAsia"/>
          <w:b/>
        </w:rPr>
        <w:t>自性，</w:t>
      </w:r>
      <w:r w:rsidRPr="003C2549">
        <w:rPr>
          <w:rFonts w:ascii="Times Ext Roman" w:hAnsi="新細明體" w:cs="Times Ext Roman" w:hint="eastAsia"/>
          <w:b/>
          <w:kern w:val="0"/>
          <w:lang w:bidi="en-US"/>
        </w:rPr>
        <w:t>以實在性為本而含攝得不變性與自成性</w:t>
      </w:r>
      <w:r w:rsidRPr="003C2549">
        <w:rPr>
          <w:rFonts w:hint="eastAsia"/>
          <w:b/>
        </w:rPr>
        <w:t>。</w:t>
      </w:r>
      <w:r w:rsidRPr="003C2549">
        <w:rPr>
          <w:rFonts w:hint="eastAsia"/>
        </w:rPr>
        <w:t>西藏學者有說自性的定義為：</w:t>
      </w:r>
      <w:r w:rsidRPr="003C2549">
        <w:rPr>
          <w:rFonts w:hint="eastAsia"/>
          <w:b/>
        </w:rPr>
        <w:t>不從緣生，無變性，不待它</w:t>
      </w:r>
      <w:r w:rsidRPr="00B65DE7">
        <w:rPr>
          <w:rFonts w:hint="eastAsia"/>
          <w:b/>
        </w:rPr>
        <w:t>，</w:t>
      </w:r>
      <w:r w:rsidRPr="003C2549">
        <w:rPr>
          <w:rFonts w:hint="eastAsia"/>
        </w:rPr>
        <w:t>大體相近。</w:t>
      </w:r>
      <w:r w:rsidRPr="003C2549">
        <w:rPr>
          <w:rFonts w:hint="eastAsia"/>
          <w:b/>
        </w:rPr>
        <w:t>自性的含義</w:t>
      </w:r>
      <w:r w:rsidRPr="00E5457D">
        <w:rPr>
          <w:rFonts w:hint="eastAsia"/>
          <w:b/>
        </w:rPr>
        <w:t>中，</w:t>
      </w:r>
      <w:r w:rsidRPr="00D37FCF">
        <w:rPr>
          <w:b/>
          <w:vertAlign w:val="superscript"/>
        </w:rPr>
        <w:t>〔</w:t>
      </w:r>
      <w:r w:rsidRPr="00D37FCF">
        <w:rPr>
          <w:b/>
          <w:vertAlign w:val="superscript"/>
        </w:rPr>
        <w:t>1</w:t>
      </w:r>
      <w:r w:rsidRPr="00D37FCF">
        <w:rPr>
          <w:b/>
          <w:vertAlign w:val="superscript"/>
        </w:rPr>
        <w:t>〕</w:t>
      </w:r>
      <w:r w:rsidRPr="003C2549">
        <w:rPr>
          <w:rFonts w:hint="eastAsia"/>
          <w:b/>
        </w:rPr>
        <w:t>不待它的自成性</w:t>
      </w:r>
      <w:r w:rsidRPr="00E5457D">
        <w:rPr>
          <w:rFonts w:hint="eastAsia"/>
          <w:b/>
        </w:rPr>
        <w:t>，</w:t>
      </w:r>
      <w:r w:rsidRPr="003C2549">
        <w:rPr>
          <w:rFonts w:hint="eastAsia"/>
        </w:rPr>
        <w:t>是從</w:t>
      </w:r>
      <w:r w:rsidRPr="003C2549">
        <w:rPr>
          <w:rFonts w:hint="eastAsia"/>
          <w:b/>
        </w:rPr>
        <w:t>橫的（空間化）</w:t>
      </w:r>
      <w:r w:rsidRPr="003C2549">
        <w:rPr>
          <w:rFonts w:hint="eastAsia"/>
        </w:rPr>
        <w:t>方面說明；</w:t>
      </w:r>
      <w:r w:rsidRPr="00D37FCF">
        <w:rPr>
          <w:b/>
          <w:vertAlign w:val="superscript"/>
        </w:rPr>
        <w:t>〔</w:t>
      </w:r>
      <w:r>
        <w:rPr>
          <w:rFonts w:hint="eastAsia"/>
          <w:b/>
          <w:vertAlign w:val="superscript"/>
        </w:rPr>
        <w:t>2</w:t>
      </w:r>
      <w:r w:rsidRPr="00D37FCF">
        <w:rPr>
          <w:b/>
          <w:vertAlign w:val="superscript"/>
        </w:rPr>
        <w:t>〕</w:t>
      </w:r>
      <w:r w:rsidRPr="003C2549">
        <w:rPr>
          <w:rFonts w:hint="eastAsia"/>
          <w:b/>
        </w:rPr>
        <w:t>非作的不變性</w:t>
      </w:r>
      <w:r w:rsidRPr="00E5457D">
        <w:rPr>
          <w:rFonts w:hint="eastAsia"/>
          <w:b/>
        </w:rPr>
        <w:t>，</w:t>
      </w:r>
      <w:r w:rsidRPr="003C2549">
        <w:rPr>
          <w:rFonts w:hint="eastAsia"/>
        </w:rPr>
        <w:t>是從</w:t>
      </w:r>
      <w:r w:rsidRPr="003C2549">
        <w:rPr>
          <w:rFonts w:hint="eastAsia"/>
          <w:b/>
        </w:rPr>
        <w:t>縱的（時間化）</w:t>
      </w:r>
      <w:r w:rsidRPr="003C2549">
        <w:rPr>
          <w:rFonts w:hint="eastAsia"/>
        </w:rPr>
        <w:t>方面說明；</w:t>
      </w:r>
      <w:r w:rsidRPr="00D37FCF">
        <w:rPr>
          <w:b/>
          <w:vertAlign w:val="superscript"/>
        </w:rPr>
        <w:t>〔</w:t>
      </w:r>
      <w:r>
        <w:rPr>
          <w:rFonts w:hint="eastAsia"/>
          <w:b/>
          <w:vertAlign w:val="superscript"/>
        </w:rPr>
        <w:t>3</w:t>
      </w:r>
      <w:r w:rsidRPr="00D37FCF">
        <w:rPr>
          <w:b/>
          <w:vertAlign w:val="superscript"/>
        </w:rPr>
        <w:t>〕</w:t>
      </w:r>
      <w:r w:rsidRPr="003C2549">
        <w:rPr>
          <w:rFonts w:hint="eastAsia"/>
        </w:rPr>
        <w:t>而</w:t>
      </w:r>
      <w:r w:rsidRPr="003C2549">
        <w:rPr>
          <w:rFonts w:hint="eastAsia"/>
          <w:b/>
        </w:rPr>
        <w:t>實在性</w:t>
      </w:r>
      <w:r w:rsidRPr="00E5457D">
        <w:rPr>
          <w:rFonts w:hint="eastAsia"/>
          <w:b/>
        </w:rPr>
        <w:t>，</w:t>
      </w:r>
      <w:r w:rsidRPr="003C2549">
        <w:rPr>
          <w:rFonts w:hint="eastAsia"/>
        </w:rPr>
        <w:t>即</w:t>
      </w:r>
      <w:r w:rsidRPr="003C2549">
        <w:rPr>
          <w:rFonts w:hint="eastAsia"/>
          <w:b/>
        </w:rPr>
        <w:t>豎入（直觀）法體</w:t>
      </w:r>
      <w:r w:rsidRPr="003C2549">
        <w:rPr>
          <w:rFonts w:hint="eastAsia"/>
        </w:rPr>
        <w:t>的說明。</w:t>
      </w:r>
    </w:p>
    <w:p w:rsidR="00D31A36" w:rsidRDefault="00D31A36" w:rsidP="0087515F">
      <w:pPr>
        <w:pStyle w:val="ab"/>
        <w:widowControl/>
        <w:spacing w:beforeLines="20" w:afterLines="20"/>
        <w:ind w:leftChars="251" w:left="602"/>
      </w:pPr>
      <w:r w:rsidRPr="003C2549">
        <w:rPr>
          <w:rFonts w:hint="eastAsia"/>
        </w:rPr>
        <w:t>而</w:t>
      </w:r>
      <w:r w:rsidRPr="003C2549">
        <w:rPr>
          <w:rFonts w:hint="eastAsia"/>
          <w:b/>
        </w:rPr>
        <w:t>佛法的緣起觀，是與這自性執完全相反</w:t>
      </w:r>
      <w:r w:rsidRPr="00B65DE7">
        <w:rPr>
          <w:rFonts w:hint="eastAsia"/>
          <w:b/>
        </w:rPr>
        <w:t>。</w:t>
      </w:r>
      <w:r w:rsidRPr="003C2549">
        <w:rPr>
          <w:rFonts w:hint="eastAsia"/>
        </w:rPr>
        <w:t>所以，</w:t>
      </w:r>
      <w:r w:rsidRPr="003C2549">
        <w:rPr>
          <w:rFonts w:hint="eastAsia"/>
          <w:b/>
        </w:rPr>
        <w:t>自性即非緣起，緣起即無自性，二者不能並存</w:t>
      </w:r>
      <w:r w:rsidRPr="003C2549">
        <w:rPr>
          <w:rFonts w:hint="eastAsia"/>
        </w:rPr>
        <w:t>，《中論》曾反覆的說到。</w:t>
      </w:r>
      <w:r w:rsidRPr="003C2549">
        <w:rPr>
          <w:rFonts w:hint="eastAsia"/>
        </w:rPr>
        <w:t xml:space="preserve"> </w:t>
      </w:r>
    </w:p>
    <w:p w:rsidR="00D31A36" w:rsidRDefault="00D31A36" w:rsidP="00D31A36">
      <w:pPr>
        <w:pStyle w:val="ab"/>
        <w:ind w:firstLineChars="50" w:firstLine="100"/>
      </w:pPr>
      <w:r w:rsidRPr="003C2549">
        <w:t>（</w:t>
      </w:r>
      <w:r w:rsidR="0075277B">
        <w:rPr>
          <w:rFonts w:hint="eastAsia"/>
        </w:rPr>
        <w:t>5</w:t>
      </w:r>
      <w:r w:rsidRPr="003C2549">
        <w:t>）印順導師《</w:t>
      </w:r>
      <w:r w:rsidRPr="003C2549">
        <w:rPr>
          <w:rFonts w:hint="eastAsia"/>
        </w:rPr>
        <w:t>中觀今論</w:t>
      </w:r>
      <w:r>
        <w:rPr>
          <w:rFonts w:hint="eastAsia"/>
        </w:rPr>
        <w:t>》</w:t>
      </w:r>
      <w:r w:rsidRPr="003C2549">
        <w:rPr>
          <w:rFonts w:hint="eastAsia"/>
        </w:rPr>
        <w:t>p.18</w:t>
      </w:r>
      <w:r>
        <w:rPr>
          <w:rFonts w:hint="eastAsia"/>
        </w:rPr>
        <w:t>7</w:t>
      </w:r>
      <w:r w:rsidRPr="003C2549">
        <w:rPr>
          <w:rFonts w:hint="eastAsia"/>
        </w:rPr>
        <w:t xml:space="preserve"> ~ p.188</w:t>
      </w:r>
      <w:r w:rsidRPr="003C2549">
        <w:rPr>
          <w:rFonts w:hint="eastAsia"/>
        </w:rPr>
        <w:t>：</w:t>
      </w:r>
    </w:p>
    <w:p w:rsidR="00D31A36" w:rsidRDefault="00D31A36" w:rsidP="0087515F">
      <w:pPr>
        <w:pStyle w:val="ab"/>
        <w:widowControl/>
        <w:spacing w:afterLines="20"/>
        <w:ind w:leftChars="251" w:left="602"/>
        <w:rPr>
          <w:b/>
        </w:rPr>
      </w:pPr>
      <w:r w:rsidRPr="00D37FCF">
        <w:rPr>
          <w:b/>
          <w:vertAlign w:val="superscript"/>
        </w:rPr>
        <w:t>〔</w:t>
      </w:r>
      <w:r w:rsidRPr="00D37FCF">
        <w:rPr>
          <w:b/>
          <w:vertAlign w:val="superscript"/>
        </w:rPr>
        <w:t>1</w:t>
      </w:r>
      <w:r w:rsidRPr="00D37FCF">
        <w:rPr>
          <w:b/>
          <w:vertAlign w:val="superscript"/>
        </w:rPr>
        <w:t>〕</w:t>
      </w:r>
      <w:r w:rsidRPr="006D10D6">
        <w:rPr>
          <w:rFonts w:hint="eastAsia"/>
          <w:b/>
        </w:rPr>
        <w:t>根本的自性見，即一般認識上所起的，</w:t>
      </w:r>
      <w:r w:rsidRPr="003C2549">
        <w:rPr>
          <w:rFonts w:ascii="Times Ext Roman" w:hAnsi="新細明體" w:cs="Times Ext Roman" w:hint="eastAsia"/>
          <w:b/>
          <w:kern w:val="0"/>
          <w:lang w:bidi="en-US"/>
        </w:rPr>
        <w:t>不待推求而直感的實有感，含攝得不變性、獨存性</w:t>
      </w:r>
      <w:r w:rsidRPr="00450117">
        <w:rPr>
          <w:rFonts w:hint="eastAsia"/>
          <w:b/>
        </w:rPr>
        <w:t>。</w:t>
      </w:r>
      <w:r w:rsidRPr="003C2549">
        <w:rPr>
          <w:rFonts w:hint="eastAsia"/>
        </w:rPr>
        <w:t>一般所認識的，</w:t>
      </w:r>
      <w:r w:rsidRPr="00166873">
        <w:rPr>
          <w:rFonts w:hint="eastAsia"/>
          <w:b/>
        </w:rPr>
        <w:t>由於根識的局限，</w:t>
      </w:r>
      <w:r w:rsidRPr="006D10D6">
        <w:rPr>
          <w:rFonts w:hint="eastAsia"/>
          <w:b/>
        </w:rPr>
        <w:t>直觀事物的實在時，</w:t>
      </w:r>
      <w:r w:rsidRPr="003C2549">
        <w:rPr>
          <w:rFonts w:hint="eastAsia"/>
        </w:rPr>
        <w:t>不能知時間前後的似續性──過去與未來，空間彼此的離合性，因此引生</w:t>
      </w:r>
      <w:r w:rsidRPr="003C2549">
        <w:rPr>
          <w:rFonts w:hint="eastAsia"/>
          <w:b/>
        </w:rPr>
        <w:t>常住、獨存</w:t>
      </w:r>
      <w:r w:rsidRPr="003C2549">
        <w:rPr>
          <w:rFonts w:hint="eastAsia"/>
        </w:rPr>
        <w:t>等錯覺。</w:t>
      </w:r>
      <w:r w:rsidRPr="00D37FCF">
        <w:rPr>
          <w:b/>
          <w:vertAlign w:val="superscript"/>
        </w:rPr>
        <w:t>〔</w:t>
      </w:r>
      <w:r>
        <w:rPr>
          <w:rFonts w:hint="eastAsia"/>
          <w:b/>
          <w:vertAlign w:val="superscript"/>
        </w:rPr>
        <w:t>2</w:t>
      </w:r>
      <w:r w:rsidRPr="00D37FCF">
        <w:rPr>
          <w:b/>
          <w:vertAlign w:val="superscript"/>
        </w:rPr>
        <w:t>〕</w:t>
      </w:r>
      <w:r w:rsidRPr="003C2549">
        <w:rPr>
          <w:rFonts w:hint="eastAsia"/>
        </w:rPr>
        <w:t>雖經</w:t>
      </w:r>
      <w:r w:rsidRPr="00DC59AD">
        <w:rPr>
          <w:rFonts w:hint="eastAsia"/>
          <w:b/>
        </w:rPr>
        <w:t>意識推比</w:t>
      </w:r>
      <w:r w:rsidRPr="003C2549">
        <w:rPr>
          <w:rFonts w:hint="eastAsia"/>
        </w:rPr>
        <w:t>而有相當的了解，但</w:t>
      </w:r>
      <w:r w:rsidRPr="003C2549">
        <w:rPr>
          <w:rFonts w:hint="eastAsia"/>
          <w:b/>
        </w:rPr>
        <w:t>每由事物生起的實在感而推論為獨存、不變性（分別執）</w:t>
      </w:r>
      <w:r w:rsidRPr="00B65DE7">
        <w:rPr>
          <w:rFonts w:hint="eastAsia"/>
          <w:b/>
        </w:rPr>
        <w:t>。</w:t>
      </w:r>
    </w:p>
    <w:p w:rsidR="00D31A36" w:rsidRDefault="00D31A36" w:rsidP="0087515F">
      <w:pPr>
        <w:pStyle w:val="ab"/>
        <w:widowControl/>
        <w:spacing w:afterLines="20"/>
        <w:ind w:leftChars="251" w:left="602"/>
        <w:rPr>
          <w:b/>
        </w:rPr>
      </w:pPr>
      <w:r w:rsidRPr="003C2549">
        <w:rPr>
          <w:rFonts w:hint="eastAsia"/>
        </w:rPr>
        <w:t>所以</w:t>
      </w:r>
      <w:r w:rsidRPr="00D37FCF">
        <w:rPr>
          <w:b/>
          <w:vertAlign w:val="superscript"/>
        </w:rPr>
        <w:t>〔</w:t>
      </w:r>
      <w:r w:rsidRPr="00D37FCF">
        <w:rPr>
          <w:b/>
          <w:vertAlign w:val="superscript"/>
        </w:rPr>
        <w:t>1</w:t>
      </w:r>
      <w:r w:rsidRPr="00D37FCF">
        <w:rPr>
          <w:b/>
          <w:vertAlign w:val="superscript"/>
        </w:rPr>
        <w:t>〕</w:t>
      </w:r>
      <w:r w:rsidRPr="003C2549">
        <w:rPr>
          <w:rFonts w:hint="eastAsia"/>
        </w:rPr>
        <w:t>雖破此分別執的獨存與不變，未必即能破盡自性見。</w:t>
      </w:r>
      <w:r w:rsidRPr="00D37FCF">
        <w:rPr>
          <w:b/>
          <w:vertAlign w:val="superscript"/>
        </w:rPr>
        <w:t>〔</w:t>
      </w:r>
      <w:r>
        <w:rPr>
          <w:rFonts w:hint="eastAsia"/>
          <w:b/>
          <w:vertAlign w:val="superscript"/>
        </w:rPr>
        <w:t>2</w:t>
      </w:r>
      <w:r w:rsidRPr="00D37FCF">
        <w:rPr>
          <w:b/>
          <w:vertAlign w:val="superscript"/>
        </w:rPr>
        <w:t>〕</w:t>
      </w:r>
      <w:r w:rsidRPr="00DC59AD">
        <w:rPr>
          <w:rFonts w:hint="eastAsia"/>
          <w:b/>
        </w:rPr>
        <w:t>但若欲了達緣起無自性，在意識的觀察中，仍需從三方面去觀察。</w:t>
      </w:r>
      <w:r w:rsidRPr="00F74DA7">
        <w:rPr>
          <w:rFonts w:hint="eastAsia"/>
          <w:b/>
        </w:rPr>
        <w:t>如觀察到自性的根源──俱生自性見，三者實是不相離的。</w:t>
      </w:r>
    </w:p>
    <w:p w:rsidR="00A42AA6" w:rsidRDefault="00A42AA6" w:rsidP="0087515F">
      <w:pPr>
        <w:pStyle w:val="ab"/>
        <w:widowControl/>
        <w:spacing w:afterLines="20"/>
        <w:ind w:leftChars="251" w:left="602"/>
        <w:rPr>
          <w:b/>
        </w:rPr>
      </w:pPr>
      <w:r w:rsidRPr="0099194B">
        <w:rPr>
          <w:rFonts w:hint="eastAsia"/>
          <w:b/>
        </w:rPr>
        <w:t>這裏有需要考慮的，即有自性者不是因緣生，因緣生者即無自性，龍樹論中處處在說明，以緣起為破除自性見的唯一理由。</w:t>
      </w:r>
      <w:r w:rsidR="00D97285" w:rsidRPr="00CB0331">
        <w:rPr>
          <w:rFonts w:ascii="新細明體" w:hAnsi="新細明體"/>
          <w:sz w:val="16"/>
          <w:szCs w:val="16"/>
        </w:rPr>
        <w:t>…</w:t>
      </w:r>
      <w:r w:rsidR="00D97285" w:rsidRPr="00A95767">
        <w:rPr>
          <w:rFonts w:ascii="新細明體" w:hAnsi="新細明體"/>
          <w:sz w:val="16"/>
          <w:szCs w:val="16"/>
        </w:rPr>
        <w:t>〔</w:t>
      </w:r>
      <w:r w:rsidR="00D97285" w:rsidRPr="00196488">
        <w:rPr>
          <w:rFonts w:ascii="新細明體" w:hAnsi="新細明體"/>
          <w:sz w:val="16"/>
          <w:szCs w:val="16"/>
        </w:rPr>
        <w:t>中</w:t>
      </w:r>
      <w:r w:rsidR="00D97285" w:rsidRPr="00A95767">
        <w:rPr>
          <w:rFonts w:ascii="新細明體" w:hAnsi="新細明體"/>
          <w:sz w:val="16"/>
          <w:szCs w:val="16"/>
        </w:rPr>
        <w:t>略〕…</w:t>
      </w:r>
      <w:r>
        <w:rPr>
          <w:rFonts w:hint="eastAsia"/>
        </w:rPr>
        <w:t>如未能圓滿通達因緣生義，那只能說他所通達的不圓滿，不能正見緣起的真義──如有部等雖也會說因緣生，而於內容不能徹底了解，故仍執諸法有自性。</w:t>
      </w:r>
      <w:r w:rsidRPr="00282168">
        <w:rPr>
          <w:rFonts w:hint="eastAsia"/>
          <w:b/>
        </w:rPr>
        <w:t>決不能說觀察緣起不能破除自性，「非因緣生」，不足以攝盡自性的全體。</w:t>
      </w:r>
      <w:r>
        <w:rPr>
          <w:rFonts w:hint="eastAsia"/>
        </w:rPr>
        <w:t>佛陀說法，不但有名，也還有義。小乘各部學者，不能把握因緣生法的深義，故雖標緣起之名，但仍執有自性，不能適如其量的破除自性。這僅能說對於緣起的理解還不夠，不能說緣起不能破除自性的一切。</w:t>
      </w:r>
      <w:r w:rsidRPr="00BA6760">
        <w:rPr>
          <w:rFonts w:hint="eastAsia"/>
          <w:b/>
        </w:rPr>
        <w:t>破除自性，唯有如實了解因緣所生；非因緣所生者，即是實在的、獨存的、不變的。俱生的、分別的、法執的、我執的，可以有種種，而非因緣生是同一的。</w:t>
      </w:r>
      <w:r w:rsidR="00615F50" w:rsidRPr="00CB0331">
        <w:rPr>
          <w:rFonts w:ascii="新細明體" w:hAnsi="新細明體"/>
          <w:sz w:val="16"/>
          <w:szCs w:val="16"/>
        </w:rPr>
        <w:t>…</w:t>
      </w:r>
      <w:r w:rsidR="00615F50" w:rsidRPr="00A95767">
        <w:rPr>
          <w:rFonts w:ascii="新細明體" w:hAnsi="新細明體"/>
          <w:sz w:val="16"/>
          <w:szCs w:val="16"/>
        </w:rPr>
        <w:t>〔</w:t>
      </w:r>
      <w:r w:rsidR="00615F50" w:rsidRPr="00196488">
        <w:rPr>
          <w:rFonts w:ascii="新細明體" w:hAnsi="新細明體"/>
          <w:sz w:val="16"/>
          <w:szCs w:val="16"/>
        </w:rPr>
        <w:t>中</w:t>
      </w:r>
      <w:r w:rsidR="00615F50" w:rsidRPr="00A95767">
        <w:rPr>
          <w:rFonts w:ascii="新細明體" w:hAnsi="新細明體"/>
          <w:sz w:val="16"/>
          <w:szCs w:val="16"/>
        </w:rPr>
        <w:t>略〕…</w:t>
      </w:r>
      <w:r w:rsidRPr="004C4D9C">
        <w:rPr>
          <w:rFonts w:hint="eastAsia"/>
          <w:b/>
        </w:rPr>
        <w:t>佛說因緣生義，為通達無自性的唯一因。</w:t>
      </w:r>
    </w:p>
    <w:p w:rsidR="00EB5EDA" w:rsidRDefault="00EB5EDA" w:rsidP="00EB5EDA">
      <w:pPr>
        <w:pStyle w:val="ab"/>
        <w:ind w:firstLineChars="50" w:firstLine="100"/>
      </w:pPr>
      <w:r w:rsidRPr="003C2549">
        <w:t>（</w:t>
      </w:r>
      <w:r w:rsidR="0075277B">
        <w:rPr>
          <w:rFonts w:hint="eastAsia"/>
        </w:rPr>
        <w:t>6</w:t>
      </w:r>
      <w:r w:rsidRPr="003C2549">
        <w:t>）印順導師《</w:t>
      </w:r>
      <w:r>
        <w:rPr>
          <w:rFonts w:hint="eastAsia"/>
        </w:rPr>
        <w:t>中觀論頌講記》</w:t>
      </w:r>
      <w:r>
        <w:rPr>
          <w:rFonts w:hint="eastAsia"/>
        </w:rPr>
        <w:t>p.381 ~ p.382</w:t>
      </w:r>
      <w:r>
        <w:rPr>
          <w:rFonts w:hint="eastAsia"/>
        </w:rPr>
        <w:t>：</w:t>
      </w:r>
    </w:p>
    <w:p w:rsidR="00EB5EDA" w:rsidRDefault="00EB5EDA" w:rsidP="0087515F">
      <w:pPr>
        <w:pStyle w:val="ab"/>
        <w:spacing w:afterLines="20"/>
        <w:ind w:leftChars="251" w:left="602"/>
      </w:pPr>
      <w:r w:rsidRPr="00D37FCF">
        <w:rPr>
          <w:b/>
          <w:vertAlign w:val="superscript"/>
        </w:rPr>
        <w:t>〔</w:t>
      </w:r>
      <w:r>
        <w:rPr>
          <w:rFonts w:hint="eastAsia"/>
          <w:b/>
          <w:vertAlign w:val="superscript"/>
        </w:rPr>
        <w:t>一</w:t>
      </w:r>
      <w:r w:rsidRPr="00D37FCF">
        <w:rPr>
          <w:b/>
          <w:vertAlign w:val="superscript"/>
        </w:rPr>
        <w:t>〕〔</w:t>
      </w:r>
      <w:r w:rsidRPr="00D37FCF">
        <w:rPr>
          <w:b/>
          <w:vertAlign w:val="superscript"/>
        </w:rPr>
        <w:t>1</w:t>
      </w:r>
      <w:r w:rsidRPr="00D37FCF">
        <w:rPr>
          <w:b/>
          <w:vertAlign w:val="superscript"/>
        </w:rPr>
        <w:t>〕</w:t>
      </w:r>
      <w:r>
        <w:rPr>
          <w:rFonts w:hint="eastAsia"/>
        </w:rPr>
        <w:t>眼耳鼻舌身的五根識，與意識的剎那直覺，如離去根的、境的、識的錯誤因緣，這就是世俗真實的世俗現量。此世俗現量，不離自性的倒見，約第一義說，還是虛妄顛倒的。因為他剎那剎那的直感，不能覺到生滅的，然而對象未嘗不生滅。</w:t>
      </w:r>
      <w:r w:rsidRPr="00D37FCF">
        <w:rPr>
          <w:b/>
          <w:vertAlign w:val="superscript"/>
        </w:rPr>
        <w:t>〔</w:t>
      </w:r>
      <w:r>
        <w:rPr>
          <w:rFonts w:hint="eastAsia"/>
          <w:b/>
          <w:vertAlign w:val="superscript"/>
        </w:rPr>
        <w:t>2</w:t>
      </w:r>
      <w:r w:rsidRPr="00D37FCF">
        <w:rPr>
          <w:b/>
          <w:vertAlign w:val="superscript"/>
        </w:rPr>
        <w:t>〕</w:t>
      </w:r>
      <w:r>
        <w:rPr>
          <w:rFonts w:hint="eastAsia"/>
        </w:rPr>
        <w:t>由意識承受直感而來的認識，加以比度推論等，才發見有生有滅。一般意識所認識的諸法流變，久而久之，養成慣習的知識，於是乎，我們也就以為感覺界能明見有生有滅了。</w:t>
      </w:r>
      <w:r w:rsidRPr="00D37FCF">
        <w:rPr>
          <w:b/>
          <w:vertAlign w:val="superscript"/>
        </w:rPr>
        <w:t>〔</w:t>
      </w:r>
      <w:r>
        <w:rPr>
          <w:rFonts w:hint="eastAsia"/>
          <w:b/>
          <w:vertAlign w:val="superscript"/>
        </w:rPr>
        <w:t>3</w:t>
      </w:r>
      <w:r w:rsidRPr="00D37FCF">
        <w:rPr>
          <w:b/>
          <w:vertAlign w:val="superscript"/>
        </w:rPr>
        <w:t>〕</w:t>
      </w:r>
      <w:r>
        <w:rPr>
          <w:rFonts w:hint="eastAsia"/>
        </w:rPr>
        <w:t>這種常識的現見有生有滅，如加以更深的思考，到達西洋哲學家理性的階段，又感到生滅的困難了。</w:t>
      </w:r>
      <w:r w:rsidRPr="00427422">
        <w:rPr>
          <w:rFonts w:hint="eastAsia"/>
          <w:b/>
        </w:rPr>
        <w:t>原來世俗現量的直感經驗，有自性見的錯誤，他是著於一點（境界）的。直覺到此時此空的此物，是『這樣』。這『這樣』的直感，為認識的根源，影響於意識的理性思考；所以意識的高級知識，也不離自性見，總是把事相認為實有的（否則就沒有），一體的（否則就別體），安住的（否則就動）。</w:t>
      </w:r>
      <w:r>
        <w:rPr>
          <w:rFonts w:hint="eastAsia"/>
        </w:rPr>
        <w:t>這樣的理性思考，於是乎與常識衝突，與生滅格格不相入，生滅就成了問題。</w:t>
      </w:r>
    </w:p>
    <w:p w:rsidR="00D31A36" w:rsidRPr="00EB5EDA" w:rsidRDefault="00EB5EDA" w:rsidP="0087515F">
      <w:pPr>
        <w:pStyle w:val="ab"/>
        <w:spacing w:afterLines="20"/>
        <w:ind w:leftChars="251" w:left="602"/>
      </w:pPr>
      <w:r w:rsidRPr="00D37FCF">
        <w:rPr>
          <w:b/>
          <w:vertAlign w:val="superscript"/>
        </w:rPr>
        <w:t>〔</w:t>
      </w:r>
      <w:r>
        <w:rPr>
          <w:rFonts w:hint="eastAsia"/>
          <w:b/>
          <w:vertAlign w:val="superscript"/>
        </w:rPr>
        <w:t>二</w:t>
      </w:r>
      <w:r w:rsidRPr="00D37FCF">
        <w:rPr>
          <w:b/>
          <w:vertAlign w:val="superscript"/>
        </w:rPr>
        <w:t>〕</w:t>
      </w:r>
      <w:r>
        <w:rPr>
          <w:rFonts w:hint="eastAsia"/>
        </w:rPr>
        <w:t>性空者從認識的來源上，指出他的錯誤。</w:t>
      </w:r>
      <w:r w:rsidRPr="00427422">
        <w:rPr>
          <w:rFonts w:hint="eastAsia"/>
          <w:b/>
        </w:rPr>
        <w:t>五根識及意識的剎那直觀，直接所覺到的是有錯誤成分的（這與實有論者分道了）。實有、獨有、常有，根本就不對。</w:t>
      </w:r>
      <w:r>
        <w:rPr>
          <w:rFonts w:hint="eastAsia"/>
        </w:rPr>
        <w:t>所以影響意識，影響思想，起諸法實有生滅的妄執。</w:t>
      </w:r>
      <w:r w:rsidRPr="00031C61">
        <w:rPr>
          <w:rFonts w:hint="eastAsia"/>
          <w:b/>
        </w:rPr>
        <w:t>佛法尋求自性不可得，即是破除這根本顛倒，不是否認生滅，只是如外人妄執實有的生滅不可得。</w:t>
      </w:r>
      <w:r>
        <w:rPr>
          <w:rFonts w:hint="eastAsia"/>
        </w:rPr>
        <w:t>所以實有的生滅不可得，病根在自性見。如貫徹自性不可得，就是達到一切法性本空了。</w:t>
      </w:r>
    </w:p>
    <w:p w:rsidR="001F78FD" w:rsidRPr="00890ADB" w:rsidRDefault="001F78FD" w:rsidP="001F78FD">
      <w:pPr>
        <w:pStyle w:val="1"/>
        <w:numPr>
          <w:ilvl w:val="0"/>
          <w:numId w:val="0"/>
        </w:numPr>
        <w:rPr>
          <w:szCs w:val="20"/>
          <w:bdr w:val="single" w:sz="4" w:space="0" w:color="auto"/>
        </w:rPr>
      </w:pPr>
      <w:bookmarkStart w:id="110" w:name="_Toc41950277"/>
      <w:r w:rsidRPr="00890ADB">
        <w:rPr>
          <w:rFonts w:hint="eastAsia"/>
          <w:szCs w:val="20"/>
          <w:bdr w:val="single" w:sz="4" w:space="0" w:color="auto"/>
        </w:rPr>
        <w:lastRenderedPageBreak/>
        <w:t>附錄</w:t>
      </w:r>
      <w:r w:rsidR="00480A88">
        <w:rPr>
          <w:rFonts w:hint="eastAsia"/>
          <w:szCs w:val="20"/>
          <w:bdr w:val="single" w:sz="4" w:space="0" w:color="auto"/>
        </w:rPr>
        <w:t>五</w:t>
      </w:r>
      <w:r w:rsidR="00ED3738">
        <w:rPr>
          <w:rFonts w:hint="eastAsia"/>
          <w:szCs w:val="20"/>
          <w:bdr w:val="single" w:sz="4" w:space="0" w:color="auto"/>
        </w:rPr>
        <w:t>：</w:t>
      </w:r>
      <w:r w:rsidR="00ED3738" w:rsidRPr="00ED3738">
        <w:rPr>
          <w:rFonts w:hint="eastAsia"/>
          <w:szCs w:val="20"/>
          <w:bdr w:val="single" w:sz="4" w:space="0" w:color="auto"/>
        </w:rPr>
        <w:t>關於「雖空亦不斷，雖有亦不常，業果報不失，是名佛所說」</w:t>
      </w:r>
      <w:bookmarkEnd w:id="110"/>
    </w:p>
    <w:p w:rsidR="001F78FD" w:rsidRDefault="001F78FD" w:rsidP="001F78FD">
      <w:pPr>
        <w:pStyle w:val="ab"/>
      </w:pPr>
      <w:r>
        <w:rPr>
          <w:rFonts w:hint="eastAsia"/>
        </w:rPr>
        <w:t>（</w:t>
      </w:r>
      <w:r>
        <w:rPr>
          <w:rFonts w:hint="eastAsia"/>
        </w:rPr>
        <w:t>1</w:t>
      </w:r>
      <w:r>
        <w:rPr>
          <w:rFonts w:hint="eastAsia"/>
        </w:rPr>
        <w:t>）印順導師《寶積經講記》</w:t>
      </w:r>
      <w:r>
        <w:rPr>
          <w:rFonts w:hint="eastAsia"/>
        </w:rPr>
        <w:t>p.59</w:t>
      </w:r>
      <w:r>
        <w:rPr>
          <w:rFonts w:hint="eastAsia"/>
        </w:rPr>
        <w:t>：</w:t>
      </w:r>
    </w:p>
    <w:p w:rsidR="001F78FD" w:rsidRDefault="001F78FD" w:rsidP="0087515F">
      <w:pPr>
        <w:pStyle w:val="ab"/>
        <w:spacing w:afterLines="20"/>
        <w:ind w:leftChars="251" w:left="602"/>
      </w:pPr>
      <w:r>
        <w:rPr>
          <w:rFonts w:hint="eastAsia"/>
        </w:rPr>
        <w:t xml:space="preserve">  </w:t>
      </w:r>
      <w:r>
        <w:rPr>
          <w:rFonts w:hint="eastAsia"/>
        </w:rPr>
        <w:t>相反的「菩薩有四真實菩薩」，怎樣才是真實的呢？</w:t>
      </w:r>
      <w:r>
        <w:rPr>
          <w:rFonts w:hint="eastAsia"/>
        </w:rPr>
        <w:t xml:space="preserve"> </w:t>
      </w:r>
    </w:p>
    <w:p w:rsidR="001F78FD" w:rsidRPr="000011CA" w:rsidRDefault="001F78FD" w:rsidP="0087515F">
      <w:pPr>
        <w:pStyle w:val="ab"/>
        <w:spacing w:afterLines="20"/>
        <w:ind w:leftChars="251" w:left="602"/>
        <w:rPr>
          <w:b/>
        </w:rPr>
      </w:pPr>
      <w:r>
        <w:rPr>
          <w:rFonts w:hint="eastAsia"/>
        </w:rPr>
        <w:t xml:space="preserve">    </w:t>
      </w:r>
      <w:r>
        <w:rPr>
          <w:rFonts w:hint="eastAsia"/>
        </w:rPr>
        <w:t>一、</w:t>
      </w:r>
      <w:r w:rsidRPr="000011CA">
        <w:rPr>
          <w:rFonts w:hint="eastAsia"/>
          <w:b/>
        </w:rPr>
        <w:t>「能信解空，亦信業報」：一切法性空，是依因緣果報而顯示的。</w:t>
      </w:r>
      <w:r>
        <w:rPr>
          <w:rFonts w:hint="eastAsia"/>
        </w:rPr>
        <w:t>所以大乘的正義是：</w:t>
      </w:r>
      <w:r w:rsidRPr="000011CA">
        <w:rPr>
          <w:rFonts w:hint="eastAsia"/>
          <w:b/>
        </w:rPr>
        <w:t>由於因果，所以是本性空的；因為本性空，所以因果不失。</w:t>
      </w:r>
      <w:r>
        <w:rPr>
          <w:rFonts w:hint="eastAsia"/>
        </w:rPr>
        <w:t>龍樹《中論》說：</w:t>
      </w:r>
      <w:r w:rsidRPr="000011CA">
        <w:rPr>
          <w:rFonts w:hint="eastAsia"/>
          <w:b/>
        </w:rPr>
        <w:t>『雖空亦不斷，雖有亦不常，業果報不失，是名佛所說』。</w:t>
      </w:r>
      <w:r>
        <w:rPr>
          <w:rFonts w:hint="eastAsia"/>
        </w:rPr>
        <w:t>如菩薩能這樣的</w:t>
      </w:r>
      <w:r w:rsidRPr="000011CA">
        <w:rPr>
          <w:rFonts w:hint="eastAsia"/>
          <w:b/>
        </w:rPr>
        <w:t>信解空，也能信解業果，不偏於空理，那麼多聞持法者，也就不會為利養而不求正法的實踐了。</w:t>
      </w:r>
    </w:p>
    <w:p w:rsidR="001F78FD" w:rsidRDefault="001F78FD" w:rsidP="001F78FD">
      <w:pPr>
        <w:pStyle w:val="ab"/>
        <w:ind w:firstLineChars="50" w:firstLine="100"/>
      </w:pPr>
      <w:r>
        <w:rPr>
          <w:rFonts w:hint="eastAsia"/>
        </w:rPr>
        <w:t>（</w:t>
      </w:r>
      <w:r>
        <w:rPr>
          <w:rFonts w:hint="eastAsia"/>
        </w:rPr>
        <w:t>2</w:t>
      </w:r>
      <w:r>
        <w:rPr>
          <w:rFonts w:hint="eastAsia"/>
        </w:rPr>
        <w:t>）印順導師《華雨集第四冊》</w:t>
      </w:r>
      <w:r>
        <w:rPr>
          <w:rFonts w:hint="eastAsia"/>
        </w:rPr>
        <w:t>p.91 ~ p.92</w:t>
      </w:r>
      <w:r>
        <w:rPr>
          <w:rFonts w:hint="eastAsia"/>
        </w:rPr>
        <w:t>：</w:t>
      </w:r>
    </w:p>
    <w:p w:rsidR="001F78FD" w:rsidRDefault="001F78FD" w:rsidP="0087515F">
      <w:pPr>
        <w:pStyle w:val="ab"/>
        <w:spacing w:afterLines="20"/>
        <w:ind w:leftChars="251" w:left="602"/>
      </w:pPr>
      <w:r>
        <w:rPr>
          <w:rFonts w:hint="eastAsia"/>
        </w:rPr>
        <w:t xml:space="preserve">    </w:t>
      </w:r>
      <w:r>
        <w:rPr>
          <w:rFonts w:hint="eastAsia"/>
        </w:rPr>
        <w:t>建立聖教的基本法則，彼此之間雖在互相否認，但佛教史上，確有這三個體系，這可以拿後期佛教的三大派作一例證。</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r>
        <w:rPr>
          <w:rFonts w:hint="eastAsia"/>
        </w:rPr>
        <w:t>清辨月稱他們是性空論，是中期大乘的復興，不妨</w:t>
      </w:r>
      <w:r w:rsidRPr="00CA6684">
        <w:rPr>
          <w:rFonts w:hint="eastAsia"/>
          <w:b/>
        </w:rPr>
        <w:t>從龍樹論去看。「以有空義故，一切法得成」，揭出了基本的特點。</w:t>
      </w:r>
      <w:r w:rsidRPr="000B5A52">
        <w:rPr>
          <w:b/>
          <w:vertAlign w:val="superscript"/>
        </w:rPr>
        <w:t>〔</w:t>
      </w:r>
      <w:r w:rsidRPr="000B5A52">
        <w:rPr>
          <w:b/>
          <w:vertAlign w:val="superscript"/>
        </w:rPr>
        <w:t>1</w:t>
      </w:r>
      <w:r w:rsidRPr="000B5A52">
        <w:rPr>
          <w:b/>
          <w:vertAlign w:val="superscript"/>
        </w:rPr>
        <w:t>〕</w:t>
      </w:r>
      <w:r>
        <w:rPr>
          <w:rFonts w:hint="eastAsia"/>
        </w:rPr>
        <w:t>如一法有毫釐許的自性，它就無須乎因緣；有自性的東西，彼此隔別，也不能成立前後的聯繫；所以</w:t>
      </w:r>
      <w:r w:rsidRPr="00CA6684">
        <w:rPr>
          <w:rFonts w:hint="eastAsia"/>
          <w:b/>
        </w:rPr>
        <w:t>要無自性的生滅，才能相續，「雖空亦不斷，相續亦非常」，這是空的無常論。</w:t>
      </w:r>
      <w:r w:rsidRPr="000B5A52">
        <w:rPr>
          <w:b/>
          <w:vertAlign w:val="superscript"/>
        </w:rPr>
        <w:t>〔</w:t>
      </w:r>
      <w:r>
        <w:rPr>
          <w:rFonts w:hint="eastAsia"/>
          <w:b/>
          <w:vertAlign w:val="superscript"/>
        </w:rPr>
        <w:t>2</w:t>
      </w:r>
      <w:r w:rsidRPr="000B5A52">
        <w:rPr>
          <w:b/>
          <w:vertAlign w:val="superscript"/>
        </w:rPr>
        <w:t>〕</w:t>
      </w:r>
      <w:r>
        <w:rPr>
          <w:rFonts w:hint="eastAsia"/>
        </w:rPr>
        <w:t>「離三解脫門，無道無果」；「無所得故，能動能出」；</w:t>
      </w:r>
      <w:r w:rsidRPr="0074549B">
        <w:rPr>
          <w:rFonts w:hint="eastAsia"/>
          <w:b/>
        </w:rPr>
        <w:t>一切法性空，所以正見性空，就得解脫出離。</w:t>
      </w:r>
      <w:r>
        <w:rPr>
          <w:rFonts w:hint="eastAsia"/>
        </w:rPr>
        <w:t>「心行既滅，言語亦斷，不生不滅，法如涅槃」，這是</w:t>
      </w:r>
      <w:r w:rsidRPr="0074549B">
        <w:rPr>
          <w:rFonts w:hint="eastAsia"/>
          <w:b/>
        </w:rPr>
        <w:t>空的真常論。</w:t>
      </w:r>
    </w:p>
    <w:p w:rsidR="001F78FD" w:rsidRDefault="001F78FD" w:rsidP="0087515F">
      <w:pPr>
        <w:pStyle w:val="ab"/>
        <w:spacing w:afterLines="20"/>
        <w:ind w:leftChars="251" w:left="602"/>
      </w:pPr>
      <w:r w:rsidRPr="00BC377A">
        <w:rPr>
          <w:rFonts w:hint="eastAsia"/>
          <w:b/>
        </w:rPr>
        <w:t>不許空，</w:t>
      </w:r>
      <w:r w:rsidRPr="000B5A52">
        <w:rPr>
          <w:b/>
          <w:vertAlign w:val="superscript"/>
        </w:rPr>
        <w:t>〔</w:t>
      </w:r>
      <w:r w:rsidRPr="000B5A52">
        <w:rPr>
          <w:b/>
          <w:vertAlign w:val="superscript"/>
        </w:rPr>
        <w:t>1</w:t>
      </w:r>
      <w:r w:rsidRPr="000B5A52">
        <w:rPr>
          <w:b/>
          <w:vertAlign w:val="superscript"/>
        </w:rPr>
        <w:t>〕</w:t>
      </w:r>
      <w:r w:rsidRPr="00BC377A">
        <w:rPr>
          <w:rFonts w:hint="eastAsia"/>
          <w:b/>
        </w:rPr>
        <w:t>無常是斷滅的邪見；</w:t>
      </w:r>
      <w:r w:rsidRPr="000B5A52">
        <w:rPr>
          <w:b/>
          <w:vertAlign w:val="superscript"/>
        </w:rPr>
        <w:t>〔</w:t>
      </w:r>
      <w:r>
        <w:rPr>
          <w:rFonts w:hint="eastAsia"/>
          <w:b/>
          <w:vertAlign w:val="superscript"/>
        </w:rPr>
        <w:t>2</w:t>
      </w:r>
      <w:r w:rsidRPr="000B5A52">
        <w:rPr>
          <w:b/>
          <w:vertAlign w:val="superscript"/>
        </w:rPr>
        <w:t>〕</w:t>
      </w:r>
      <w:r w:rsidRPr="00BC377A">
        <w:rPr>
          <w:rFonts w:hint="eastAsia"/>
          <w:b/>
        </w:rPr>
        <w:t>常心不變，不過是梵王（就是梵天）的舊說而已。龍樹抨擊非無自性的無常與真常，</w:t>
      </w:r>
      <w:r>
        <w:rPr>
          <w:rFonts w:hint="eastAsia"/>
        </w:rPr>
        <w:t>也夠明顯了。</w:t>
      </w:r>
      <w:r w:rsidRPr="00CB0331">
        <w:rPr>
          <w:rFonts w:ascii="新細明體" w:hAnsi="新細明體"/>
          <w:sz w:val="16"/>
          <w:szCs w:val="16"/>
        </w:rPr>
        <w:t>…</w:t>
      </w:r>
      <w:r w:rsidRPr="00A95767">
        <w:rPr>
          <w:rFonts w:ascii="新細明體" w:hAnsi="新細明體"/>
          <w:sz w:val="16"/>
          <w:szCs w:val="16"/>
        </w:rPr>
        <w:t>〔</w:t>
      </w:r>
      <w:r>
        <w:rPr>
          <w:rFonts w:ascii="新細明體" w:hAnsi="新細明體" w:hint="eastAsia"/>
          <w:sz w:val="16"/>
          <w:szCs w:val="16"/>
        </w:rPr>
        <w:t>下</w:t>
      </w:r>
      <w:r w:rsidRPr="00A95767">
        <w:rPr>
          <w:rFonts w:ascii="新細明體" w:hAnsi="新細明體"/>
          <w:sz w:val="16"/>
          <w:szCs w:val="16"/>
        </w:rPr>
        <w:t>略〕…</w:t>
      </w:r>
    </w:p>
    <w:p w:rsidR="001F78FD" w:rsidRDefault="001F78FD" w:rsidP="001F78FD">
      <w:pPr>
        <w:pStyle w:val="ab"/>
        <w:ind w:firstLineChars="50" w:firstLine="100"/>
      </w:pPr>
      <w:r>
        <w:rPr>
          <w:rFonts w:hint="eastAsia"/>
        </w:rPr>
        <w:t>（</w:t>
      </w:r>
      <w:r>
        <w:rPr>
          <w:rFonts w:hint="eastAsia"/>
        </w:rPr>
        <w:t>3</w:t>
      </w:r>
      <w:r>
        <w:rPr>
          <w:rFonts w:hint="eastAsia"/>
        </w:rPr>
        <w:t>）印順導師《中觀論頌講記》</w:t>
      </w:r>
      <w:r>
        <w:rPr>
          <w:rFonts w:hint="eastAsia"/>
        </w:rPr>
        <w:t>p.295 ~ p.296</w:t>
      </w:r>
      <w:r>
        <w:rPr>
          <w:rFonts w:hint="eastAsia"/>
        </w:rPr>
        <w:t>：</w:t>
      </w:r>
    </w:p>
    <w:p w:rsidR="001F78FD" w:rsidRDefault="001F78FD" w:rsidP="0087515F">
      <w:pPr>
        <w:pStyle w:val="ab"/>
        <w:spacing w:afterLines="20"/>
        <w:ind w:leftChars="251" w:left="602"/>
      </w:pPr>
      <w:r>
        <w:rPr>
          <w:rFonts w:hint="eastAsia"/>
        </w:rPr>
        <w:t>壬三</w:t>
      </w:r>
      <w:r>
        <w:rPr>
          <w:rFonts w:hint="eastAsia"/>
        </w:rPr>
        <w:t xml:space="preserve"> </w:t>
      </w:r>
      <w:r>
        <w:rPr>
          <w:rFonts w:hint="eastAsia"/>
        </w:rPr>
        <w:t>結說</w:t>
      </w:r>
    </w:p>
    <w:p w:rsidR="001F78FD" w:rsidRPr="00ED3738" w:rsidRDefault="001F78FD" w:rsidP="0087515F">
      <w:pPr>
        <w:pStyle w:val="ab"/>
        <w:spacing w:afterLines="20"/>
        <w:ind w:leftChars="251" w:left="602"/>
        <w:rPr>
          <w:b/>
        </w:rPr>
      </w:pPr>
      <w:r w:rsidRPr="00ED3738">
        <w:rPr>
          <w:rFonts w:hint="eastAsia"/>
          <w:b/>
        </w:rPr>
        <w:t>雖空亦不斷　　　　雖有而不常　　　　業果報不失　　　　是名佛所說</w:t>
      </w:r>
      <w:r w:rsidRPr="00ED3738">
        <w:rPr>
          <w:rFonts w:hint="eastAsia"/>
          <w:b/>
        </w:rPr>
        <w:t xml:space="preserve"> </w:t>
      </w:r>
    </w:p>
    <w:p w:rsidR="001F78FD" w:rsidRDefault="001F78FD" w:rsidP="0087515F">
      <w:pPr>
        <w:pStyle w:val="ab"/>
        <w:spacing w:afterLines="20"/>
        <w:ind w:leftChars="251" w:left="602"/>
      </w:pPr>
      <w:r>
        <w:rPr>
          <w:rFonts w:hint="eastAsia"/>
        </w:rPr>
        <w:t xml:space="preserve">    </w:t>
      </w:r>
      <w:r w:rsidRPr="000B5A52">
        <w:rPr>
          <w:b/>
          <w:vertAlign w:val="superscript"/>
        </w:rPr>
        <w:t>〔</w:t>
      </w:r>
      <w:r>
        <w:rPr>
          <w:rFonts w:hint="eastAsia"/>
          <w:b/>
          <w:vertAlign w:val="superscript"/>
        </w:rPr>
        <w:t>一</w:t>
      </w:r>
      <w:r w:rsidRPr="000B5A52">
        <w:rPr>
          <w:b/>
          <w:vertAlign w:val="superscript"/>
        </w:rPr>
        <w:t>〕〔</w:t>
      </w:r>
      <w:r w:rsidRPr="000B5A52">
        <w:rPr>
          <w:b/>
          <w:vertAlign w:val="superscript"/>
        </w:rPr>
        <w:t>1</w:t>
      </w:r>
      <w:r w:rsidRPr="000B5A52">
        <w:rPr>
          <w:b/>
          <w:vertAlign w:val="superscript"/>
        </w:rPr>
        <w:t>〕</w:t>
      </w:r>
      <w:r>
        <w:rPr>
          <w:rFonts w:hint="eastAsia"/>
        </w:rPr>
        <w:t>清辨釋、佛護釋、無畏釋等說：「雖」諸行「空」無外道所計即蘊離蘊的我，但有不失法在，所以「不」是「斷」滅的。「雖」然「有」生死業果的相續，因感果以後，不失法即滅，生死在無常演化中，所以也「不」是「常」住的。有了這「業」與「果報」聯繫的不失法，業果「不失」而不斷不常。這並不是我新創的，而「是」「佛」陀「所」宣「說」的。他們這樣地解說本頌，以為此頌是正量者總結上面所說的。</w:t>
      </w:r>
    </w:p>
    <w:p w:rsidR="001F78FD" w:rsidRDefault="001F78FD" w:rsidP="0087515F">
      <w:pPr>
        <w:pStyle w:val="ab"/>
        <w:spacing w:afterLines="20"/>
        <w:ind w:leftChars="251" w:left="602"/>
      </w:pPr>
      <w:r w:rsidRPr="000B5A52">
        <w:rPr>
          <w:b/>
          <w:vertAlign w:val="superscript"/>
        </w:rPr>
        <w:t>〔</w:t>
      </w:r>
      <w:r>
        <w:rPr>
          <w:rFonts w:hint="eastAsia"/>
          <w:b/>
          <w:vertAlign w:val="superscript"/>
        </w:rPr>
        <w:t>2</w:t>
      </w:r>
      <w:r w:rsidRPr="000B5A52">
        <w:rPr>
          <w:b/>
          <w:vertAlign w:val="superscript"/>
        </w:rPr>
        <w:t>〕</w:t>
      </w:r>
      <w:r>
        <w:rPr>
          <w:rFonts w:hint="eastAsia"/>
        </w:rPr>
        <w:t>青目釋以此頌前二句為論主自義，後二句是論主呵責正量部的不失法。</w:t>
      </w:r>
    </w:p>
    <w:p w:rsidR="001F78FD" w:rsidRDefault="001F78FD" w:rsidP="0087515F">
      <w:pPr>
        <w:pStyle w:val="ab"/>
        <w:spacing w:afterLines="20"/>
        <w:ind w:leftChars="251" w:left="602"/>
      </w:pPr>
      <w:r w:rsidRPr="000B5A52">
        <w:rPr>
          <w:b/>
          <w:vertAlign w:val="superscript"/>
        </w:rPr>
        <w:t>〔</w:t>
      </w:r>
      <w:r>
        <w:rPr>
          <w:rFonts w:hint="eastAsia"/>
          <w:b/>
          <w:vertAlign w:val="superscript"/>
        </w:rPr>
        <w:t>3</w:t>
      </w:r>
      <w:r w:rsidRPr="000B5A52">
        <w:rPr>
          <w:b/>
          <w:vertAlign w:val="superscript"/>
        </w:rPr>
        <w:t>〕〔</w:t>
      </w:r>
      <w:r>
        <w:rPr>
          <w:rFonts w:hint="eastAsia"/>
          <w:b/>
          <w:vertAlign w:val="superscript"/>
        </w:rPr>
        <w:t>A</w:t>
      </w:r>
      <w:r w:rsidRPr="000B5A52">
        <w:rPr>
          <w:b/>
          <w:vertAlign w:val="superscript"/>
        </w:rPr>
        <w:t>〕</w:t>
      </w:r>
      <w:r>
        <w:rPr>
          <w:rFonts w:hint="eastAsia"/>
        </w:rPr>
        <w:t>古代的三論家，以全頌為論主的正義；就是</w:t>
      </w:r>
      <w:r w:rsidRPr="00A67163">
        <w:rPr>
          <w:rFonts w:hint="eastAsia"/>
          <w:b/>
        </w:rPr>
        <w:t>以性空緣起的幻有思想，建立因果的不斷不常，業果不失，作為中觀家的正義。</w:t>
      </w:r>
      <w:r w:rsidRPr="000B5A52">
        <w:rPr>
          <w:b/>
          <w:vertAlign w:val="superscript"/>
        </w:rPr>
        <w:t>〔</w:t>
      </w:r>
      <w:r>
        <w:rPr>
          <w:rFonts w:hint="eastAsia"/>
          <w:b/>
          <w:vertAlign w:val="superscript"/>
        </w:rPr>
        <w:t>B</w:t>
      </w:r>
      <w:r w:rsidRPr="000B5A52">
        <w:rPr>
          <w:b/>
          <w:vertAlign w:val="superscript"/>
        </w:rPr>
        <w:t>〕</w:t>
      </w:r>
      <w:r>
        <w:rPr>
          <w:rFonts w:hint="eastAsia"/>
        </w:rPr>
        <w:t>《智度論》有幾處引到這頌，</w:t>
      </w:r>
      <w:r w:rsidRPr="00A67163">
        <w:rPr>
          <w:rFonts w:hint="eastAsia"/>
          <w:b/>
        </w:rPr>
        <w:t>也是開顯業果不失的正義的。</w:t>
      </w:r>
    </w:p>
    <w:p w:rsidR="00A90F6A" w:rsidRPr="001F78FD" w:rsidRDefault="001F78FD" w:rsidP="00F204AF">
      <w:pPr>
        <w:pStyle w:val="ab"/>
        <w:spacing w:afterLines="20"/>
        <w:ind w:leftChars="251" w:left="602"/>
        <w:rPr>
          <w:rFonts w:eastAsiaTheme="minorEastAsia"/>
        </w:rPr>
      </w:pPr>
      <w:r w:rsidRPr="000B5A52">
        <w:rPr>
          <w:b/>
          <w:vertAlign w:val="superscript"/>
        </w:rPr>
        <w:t>〔</w:t>
      </w:r>
      <w:r>
        <w:rPr>
          <w:rFonts w:hint="eastAsia"/>
          <w:b/>
          <w:vertAlign w:val="superscript"/>
        </w:rPr>
        <w:t>二</w:t>
      </w:r>
      <w:r w:rsidRPr="000B5A52">
        <w:rPr>
          <w:b/>
          <w:vertAlign w:val="superscript"/>
        </w:rPr>
        <w:t>〕</w:t>
      </w:r>
      <w:r>
        <w:rPr>
          <w:rFonts w:hint="eastAsia"/>
        </w:rPr>
        <w:t>究竟這頌是中觀的正義，是正量部的結論，</w:t>
      </w:r>
      <w:r w:rsidRPr="00A67163">
        <w:rPr>
          <w:rFonts w:hint="eastAsia"/>
          <w:b/>
        </w:rPr>
        <w:t>似乎都可以。</w:t>
      </w:r>
      <w:r w:rsidRPr="000B5A52">
        <w:rPr>
          <w:b/>
          <w:vertAlign w:val="superscript"/>
        </w:rPr>
        <w:t>〔</w:t>
      </w:r>
      <w:r w:rsidRPr="000B5A52">
        <w:rPr>
          <w:b/>
          <w:vertAlign w:val="superscript"/>
        </w:rPr>
        <w:t>1</w:t>
      </w:r>
      <w:r w:rsidRPr="000B5A52">
        <w:rPr>
          <w:b/>
          <w:vertAlign w:val="superscript"/>
        </w:rPr>
        <w:t>〕</w:t>
      </w:r>
      <w:r>
        <w:rPr>
          <w:rFonts w:hint="eastAsia"/>
        </w:rPr>
        <w:t>現在且以這頌為正量者的結論；</w:t>
      </w:r>
      <w:r w:rsidRPr="000B5A52">
        <w:rPr>
          <w:b/>
          <w:vertAlign w:val="superscript"/>
        </w:rPr>
        <w:t>〔</w:t>
      </w:r>
      <w:r>
        <w:rPr>
          <w:rFonts w:hint="eastAsia"/>
          <w:b/>
          <w:vertAlign w:val="superscript"/>
        </w:rPr>
        <w:t>2</w:t>
      </w:r>
      <w:r w:rsidRPr="000B5A52">
        <w:rPr>
          <w:b/>
          <w:vertAlign w:val="superscript"/>
        </w:rPr>
        <w:t>〕</w:t>
      </w:r>
      <w:r w:rsidRPr="00F20308">
        <w:rPr>
          <w:rFonts w:hint="eastAsia"/>
          <w:b/>
        </w:rPr>
        <w:t>到後顯正義的時候，也可以這一頌作為中觀家正義的說明。</w:t>
      </w:r>
      <w:r>
        <w:rPr>
          <w:rFonts w:hint="eastAsia"/>
        </w:rPr>
        <w:t xml:space="preserve"> </w:t>
      </w:r>
    </w:p>
    <w:sectPr w:rsidR="00A90F6A" w:rsidRPr="001F78FD" w:rsidSect="00856296">
      <w:headerReference w:type="default" r:id="rId9"/>
      <w:footerReference w:type="default" r:id="rId10"/>
      <w:pgSz w:w="11906" w:h="16838"/>
      <w:pgMar w:top="1418" w:right="1418" w:bottom="1418" w:left="1418"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4670" w:rsidRDefault="00134670" w:rsidP="00BA0418">
      <w:r>
        <w:separator/>
      </w:r>
    </w:p>
    <w:p w:rsidR="00134670" w:rsidRDefault="00134670"/>
  </w:endnote>
  <w:endnote w:type="continuationSeparator" w:id="1">
    <w:p w:rsidR="00134670" w:rsidRDefault="00134670" w:rsidP="00BA0418">
      <w:r>
        <w:continuationSeparator/>
      </w:r>
    </w:p>
    <w:p w:rsidR="00134670" w:rsidRDefault="00134670"/>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新細明體">
    <w:altName w:val="PMingLiU"/>
    <w:panose1 w:val="02020500000000000000"/>
    <w:charset w:val="88"/>
    <w:family w:val="roman"/>
    <w:pitch w:val="variable"/>
    <w:sig w:usb0="A00002FF" w:usb1="28CFFCFA" w:usb2="00000016" w:usb3="00000000" w:csb0="00100001" w:csb1="00000000"/>
  </w:font>
  <w:font w:name="Times Ext Roman">
    <w:altName w:val="Times New Roman"/>
    <w:charset w:val="00"/>
    <w:family w:val="roman"/>
    <w:pitch w:val="variable"/>
    <w:sig w:usb0="00000000" w:usb1="4000387A" w:usb2="00000028"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1544" w:rsidRDefault="00F204AF" w:rsidP="00E74342">
    <w:pPr>
      <w:pStyle w:val="a9"/>
      <w:jc w:val="center"/>
    </w:pPr>
    <w:fldSimple w:instr=" PAGE   \* MERGEFORMAT ">
      <w:r w:rsidR="0087515F" w:rsidRPr="0087515F">
        <w:rPr>
          <w:noProof/>
          <w:lang w:val="zh-TW"/>
        </w:rPr>
        <w:t>1</w:t>
      </w:r>
    </w:fldSimple>
  </w:p>
  <w:p w:rsidR="00741544" w:rsidRDefault="00741544"/>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4670" w:rsidRDefault="00134670" w:rsidP="00BA0418">
      <w:r>
        <w:separator/>
      </w:r>
    </w:p>
  </w:footnote>
  <w:footnote w:type="continuationSeparator" w:id="1">
    <w:p w:rsidR="00134670" w:rsidRDefault="00134670" w:rsidP="00BA0418">
      <w:r>
        <w:continuationSeparator/>
      </w:r>
    </w:p>
  </w:footnote>
  <w:footnote w:type="continuationNotice" w:id="2">
    <w:p w:rsidR="00134670" w:rsidRPr="005667D8" w:rsidRDefault="00134670" w:rsidP="005667D8">
      <w:pPr>
        <w:pStyle w:val="a9"/>
      </w:pPr>
    </w:p>
  </w:footnote>
  <w:footnote w:id="3">
    <w:p w:rsidR="00741544" w:rsidRPr="00A80CBC" w:rsidRDefault="00741544" w:rsidP="00243ACD">
      <w:pPr>
        <w:pStyle w:val="ab"/>
      </w:pPr>
      <w:r w:rsidRPr="00A80CBC">
        <w:rPr>
          <w:rStyle w:val="ad"/>
        </w:rPr>
        <w:footnoteRef/>
      </w:r>
      <w:r w:rsidRPr="00A80CBC">
        <w:rPr>
          <w:rFonts w:hint="eastAsia"/>
        </w:rPr>
        <w:t xml:space="preserve"> </w:t>
      </w:r>
      <w:r w:rsidRPr="00A80CBC">
        <w:rPr>
          <w:rFonts w:hint="eastAsia"/>
        </w:rPr>
        <w:t>案：凡「加框」者，皆為編者所加。</w:t>
      </w:r>
    </w:p>
  </w:footnote>
  <w:footnote w:id="4">
    <w:p w:rsidR="00741544" w:rsidRPr="001B33C8" w:rsidRDefault="00741544" w:rsidP="00243ACD">
      <w:pPr>
        <w:pStyle w:val="ab"/>
      </w:pPr>
      <w:r w:rsidRPr="001B33C8">
        <w:rPr>
          <w:rStyle w:val="ad"/>
        </w:rPr>
        <w:footnoteRef/>
      </w:r>
      <w:r w:rsidRPr="001B33C8">
        <w:rPr>
          <w:rFonts w:hint="eastAsia"/>
        </w:rPr>
        <w:t xml:space="preserve"> </w:t>
      </w:r>
      <w:r w:rsidRPr="001B33C8">
        <w:rPr>
          <w:rFonts w:hint="eastAsia"/>
        </w:rPr>
        <w:t>案：</w:t>
      </w:r>
      <w:r w:rsidRPr="001B33C8">
        <w:rPr>
          <w:rFonts w:hint="eastAsia"/>
        </w:rPr>
        <w:t>1</w:t>
      </w:r>
      <w:r w:rsidRPr="001B33C8">
        <w:rPr>
          <w:rFonts w:hint="eastAsia"/>
        </w:rPr>
        <w:t>、凡「首行未空二格的段落」，在印順導師的原文中，皆屬「同一段落」。</w:t>
      </w:r>
    </w:p>
    <w:p w:rsidR="00741544" w:rsidRPr="001B33C8" w:rsidRDefault="00741544" w:rsidP="00243ACD">
      <w:pPr>
        <w:pStyle w:val="ab"/>
        <w:ind w:firstLineChars="280" w:firstLine="560"/>
      </w:pPr>
      <w:r w:rsidRPr="001B33C8">
        <w:rPr>
          <w:rFonts w:hint="eastAsia"/>
        </w:rPr>
        <w:t>2</w:t>
      </w:r>
      <w:r w:rsidRPr="001B33C8">
        <w:rPr>
          <w:rFonts w:hint="eastAsia"/>
        </w:rPr>
        <w:t>、印順導師原文，若為編者所略部分，以</w:t>
      </w:r>
      <w:r w:rsidRPr="001B33C8">
        <w:rPr>
          <w:rFonts w:ascii="新細明體" w:hAnsi="新細明體" w:hint="eastAsia"/>
        </w:rPr>
        <w:t>「</w:t>
      </w:r>
      <w:r w:rsidRPr="001B33C8">
        <w:rPr>
          <w:rFonts w:ascii="新細明體" w:hAnsi="新細明體" w:hint="eastAsia"/>
          <w:sz w:val="16"/>
          <w:szCs w:val="16"/>
        </w:rPr>
        <w:t>…〔中略〕（或〔下略〕）…</w:t>
      </w:r>
      <w:r w:rsidRPr="001B33C8">
        <w:rPr>
          <w:rFonts w:ascii="新細明體" w:hAnsi="新細明體" w:hint="eastAsia"/>
        </w:rPr>
        <w:t>」表</w:t>
      </w:r>
      <w:r w:rsidRPr="001B33C8">
        <w:rPr>
          <w:rFonts w:hint="eastAsia"/>
        </w:rPr>
        <w:t>示。</w:t>
      </w:r>
    </w:p>
    <w:p w:rsidR="00741544" w:rsidRPr="001B33C8" w:rsidRDefault="00741544" w:rsidP="00243ACD">
      <w:pPr>
        <w:pStyle w:val="ab"/>
        <w:ind w:firstLineChars="280" w:firstLine="560"/>
      </w:pPr>
      <w:r w:rsidRPr="001B33C8">
        <w:rPr>
          <w:rFonts w:hint="eastAsia"/>
        </w:rPr>
        <w:t>3</w:t>
      </w:r>
      <w:r w:rsidRPr="001B33C8">
        <w:rPr>
          <w:rFonts w:hint="eastAsia"/>
        </w:rPr>
        <w:t>、文中「上標編號」，為編者所加。</w:t>
      </w:r>
    </w:p>
    <w:p w:rsidR="00741544" w:rsidRPr="001B33C8" w:rsidRDefault="00741544" w:rsidP="00243ACD">
      <w:pPr>
        <w:pStyle w:val="ab"/>
        <w:ind w:firstLineChars="280" w:firstLine="560"/>
      </w:pPr>
      <w:r w:rsidRPr="001B33C8">
        <w:rPr>
          <w:rFonts w:hint="eastAsia"/>
        </w:rPr>
        <w:t>4</w:t>
      </w:r>
      <w:r w:rsidRPr="001B33C8">
        <w:rPr>
          <w:rFonts w:hint="eastAsia"/>
        </w:rPr>
        <w:t>、</w:t>
      </w:r>
      <w:r>
        <w:rPr>
          <w:rFonts w:hint="eastAsia"/>
        </w:rPr>
        <w:t>註腳引文，</w:t>
      </w:r>
      <w:r w:rsidRPr="001B33C8">
        <w:rPr>
          <w:rFonts w:hint="eastAsia"/>
        </w:rPr>
        <w:t>梵巴字</w:t>
      </w:r>
      <w:r>
        <w:rPr>
          <w:rFonts w:hint="eastAsia"/>
        </w:rPr>
        <w:t>原則上不</w:t>
      </w:r>
      <w:r w:rsidRPr="001B33C8">
        <w:rPr>
          <w:rFonts w:hint="eastAsia"/>
        </w:rPr>
        <w:t>引出。</w:t>
      </w:r>
    </w:p>
    <w:p w:rsidR="00741544" w:rsidRPr="001B33C8" w:rsidRDefault="00741544" w:rsidP="00243ACD">
      <w:pPr>
        <w:pStyle w:val="ab"/>
        <w:ind w:firstLineChars="280" w:firstLine="560"/>
      </w:pPr>
      <w:r w:rsidRPr="001B33C8">
        <w:rPr>
          <w:rFonts w:hint="eastAsia"/>
        </w:rPr>
        <w:t>5</w:t>
      </w:r>
      <w:r w:rsidRPr="001B33C8">
        <w:rPr>
          <w:rFonts w:hint="eastAsia"/>
        </w:rPr>
        <w:t>、印順導師原文中，括號內的數字，如「</w:t>
      </w:r>
      <w:r>
        <w:rPr>
          <w:rFonts w:eastAsia="標楷體" w:cs="Times Ext Roman" w:hint="eastAsia"/>
        </w:rPr>
        <w:t>(1</w:t>
      </w:r>
      <w:r w:rsidRPr="001B33C8">
        <w:rPr>
          <w:rFonts w:eastAsia="標楷體" w:cs="Times Ext Roman" w:hint="eastAsia"/>
          <w:kern w:val="0"/>
          <w:lang w:bidi="en-US"/>
        </w:rPr>
        <w:t>.0</w:t>
      </w:r>
      <w:r>
        <w:rPr>
          <w:rFonts w:eastAsia="標楷體" w:cs="Times Ext Roman" w:hint="eastAsia"/>
        </w:rPr>
        <w:t>01</w:t>
      </w:r>
      <w:r w:rsidRPr="001B33C8">
        <w:rPr>
          <w:rFonts w:eastAsia="標楷體" w:cs="Times Ext Roman" w:hint="eastAsia"/>
          <w:kern w:val="0"/>
          <w:lang w:bidi="en-US"/>
        </w:rPr>
        <w:t>)</w:t>
      </w:r>
      <w:r w:rsidRPr="001B33C8">
        <w:rPr>
          <w:rFonts w:hint="eastAsia"/>
        </w:rPr>
        <w:t>」，表示原文本有的註腳。</w:t>
      </w:r>
    </w:p>
  </w:footnote>
  <w:footnote w:id="5">
    <w:p w:rsidR="00741544" w:rsidRDefault="00741544" w:rsidP="003534F9">
      <w:pPr>
        <w:pStyle w:val="ab"/>
      </w:pPr>
      <w:r>
        <w:rPr>
          <w:rStyle w:val="ad"/>
        </w:rPr>
        <w:footnoteRef/>
      </w:r>
      <w:r>
        <w:rPr>
          <w:rFonts w:hint="eastAsia"/>
        </w:rPr>
        <w:t>《雜阿含</w:t>
      </w:r>
      <w:r w:rsidRPr="007A3828">
        <w:rPr>
          <w:rFonts w:ascii="新細明體" w:hAnsi="新細明體" w:hint="eastAsia"/>
        </w:rPr>
        <w:t>‧</w:t>
      </w:r>
      <w:r>
        <w:rPr>
          <w:rFonts w:hint="eastAsia"/>
        </w:rPr>
        <w:t>42</w:t>
      </w:r>
      <w:r>
        <w:rPr>
          <w:rFonts w:hint="eastAsia"/>
        </w:rPr>
        <w:t>經》卷</w:t>
      </w:r>
      <w:r>
        <w:rPr>
          <w:rFonts w:hint="eastAsia"/>
        </w:rPr>
        <w:t>2(CBETA, T02, no. 99, p. 10, a5-c17)</w:t>
      </w:r>
      <w:r>
        <w:rPr>
          <w:rFonts w:hint="eastAsia"/>
        </w:rPr>
        <w:t>：</w:t>
      </w:r>
    </w:p>
    <w:p w:rsidR="00741544" w:rsidRDefault="00741544" w:rsidP="0087515F">
      <w:pPr>
        <w:pStyle w:val="ab"/>
        <w:spacing w:afterLines="20"/>
        <w:ind w:leftChars="87" w:left="209"/>
      </w:pPr>
      <w:r>
        <w:rPr>
          <w:rFonts w:hint="eastAsia"/>
        </w:rPr>
        <w:t>世尊告諸比丘：「有</w:t>
      </w:r>
      <w:r w:rsidRPr="001301AB">
        <w:rPr>
          <w:rFonts w:hint="eastAsia"/>
          <w:b/>
        </w:rPr>
        <w:t>七處善，三種觀義</w:t>
      </w:r>
      <w:r w:rsidRPr="00531112">
        <w:rPr>
          <w:rFonts w:hint="eastAsia"/>
          <w:b/>
        </w:rPr>
        <w:t>，</w:t>
      </w:r>
      <w:r>
        <w:rPr>
          <w:rFonts w:hint="eastAsia"/>
        </w:rPr>
        <w:t>盡於此法得漏盡，得無漏心解脫、慧解脫，現法自知，身作證具足住：我生已盡，梵行已立，所作已作，自知不受後有。</w:t>
      </w:r>
    </w:p>
    <w:p w:rsidR="00741544" w:rsidRDefault="00741544" w:rsidP="0087515F">
      <w:pPr>
        <w:pStyle w:val="ab"/>
        <w:spacing w:afterLines="20"/>
        <w:ind w:leftChars="87" w:left="209"/>
        <w:rPr>
          <w:rFonts w:ascii="新細明體" w:hAnsi="新細明體"/>
          <w:sz w:val="16"/>
          <w:szCs w:val="16"/>
        </w:rPr>
      </w:pPr>
      <w:r w:rsidRPr="00D37FCF">
        <w:rPr>
          <w:b/>
          <w:vertAlign w:val="superscript"/>
        </w:rPr>
        <w:t>〔</w:t>
      </w:r>
      <w:r>
        <w:rPr>
          <w:rFonts w:hint="eastAsia"/>
          <w:b/>
          <w:vertAlign w:val="superscript"/>
        </w:rPr>
        <w:t>一</w:t>
      </w:r>
      <w:r w:rsidRPr="00D37FCF">
        <w:rPr>
          <w:b/>
          <w:vertAlign w:val="superscript"/>
        </w:rPr>
        <w:t>〕</w:t>
      </w:r>
      <w:r>
        <w:rPr>
          <w:rFonts w:hint="eastAsia"/>
        </w:rPr>
        <w:t>云何比丘</w:t>
      </w:r>
      <w:r w:rsidRPr="001301AB">
        <w:rPr>
          <w:rFonts w:hint="eastAsia"/>
          <w:b/>
        </w:rPr>
        <w:t>七處善</w:t>
      </w:r>
      <w:r>
        <w:rPr>
          <w:rFonts w:hint="eastAsia"/>
        </w:rPr>
        <w:t>？比丘！</w:t>
      </w:r>
      <w:r w:rsidRPr="001301AB">
        <w:rPr>
          <w:rFonts w:hint="eastAsia"/>
          <w:b/>
        </w:rPr>
        <w:t>如實知色，色集，色滅，色滅道跡，色味，色患，色離如實知。</w:t>
      </w:r>
      <w:r>
        <w:rPr>
          <w:rFonts w:hint="eastAsia"/>
        </w:rPr>
        <w:t>如是受……。想……。行……。識，識集，識滅，識滅道跡，識味，識患，識離如實知。</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p>
    <w:p w:rsidR="00741544" w:rsidRDefault="00741544" w:rsidP="0087515F">
      <w:pPr>
        <w:pStyle w:val="ab"/>
        <w:spacing w:afterLines="20"/>
        <w:ind w:leftChars="87" w:left="209"/>
      </w:pPr>
      <w:r w:rsidRPr="00D37FCF">
        <w:rPr>
          <w:b/>
          <w:vertAlign w:val="superscript"/>
        </w:rPr>
        <w:t>〔</w:t>
      </w:r>
      <w:r>
        <w:rPr>
          <w:rFonts w:hint="eastAsia"/>
          <w:b/>
          <w:vertAlign w:val="superscript"/>
        </w:rPr>
        <w:t>二</w:t>
      </w:r>
      <w:r w:rsidRPr="00D37FCF">
        <w:rPr>
          <w:b/>
          <w:vertAlign w:val="superscript"/>
        </w:rPr>
        <w:t>〕</w:t>
      </w:r>
      <w:r>
        <w:rPr>
          <w:rFonts w:hint="eastAsia"/>
        </w:rPr>
        <w:t>云何</w:t>
      </w:r>
      <w:r w:rsidRPr="001301AB">
        <w:rPr>
          <w:rFonts w:hint="eastAsia"/>
          <w:b/>
        </w:rPr>
        <w:t>三種觀義</w:t>
      </w:r>
      <w:r>
        <w:rPr>
          <w:rFonts w:hint="eastAsia"/>
        </w:rPr>
        <w:t>？比丘！若於空閑、樹下、露地，</w:t>
      </w:r>
      <w:r w:rsidRPr="001301AB">
        <w:rPr>
          <w:rFonts w:hint="eastAsia"/>
          <w:b/>
        </w:rPr>
        <w:t>觀察陰、界、入，</w:t>
      </w:r>
      <w:r>
        <w:rPr>
          <w:rFonts w:hint="eastAsia"/>
        </w:rPr>
        <w:t>正方便思惟其義，是名比丘三種觀義。</w:t>
      </w:r>
    </w:p>
    <w:p w:rsidR="00741544" w:rsidRDefault="00741544" w:rsidP="0087515F">
      <w:pPr>
        <w:pStyle w:val="ab"/>
        <w:spacing w:afterLines="20"/>
        <w:ind w:leftChars="87" w:left="209"/>
      </w:pPr>
      <w:r>
        <w:rPr>
          <w:rFonts w:hint="eastAsia"/>
        </w:rPr>
        <w:t>是名比丘七處善，三種觀義，盡於此法得漏盡，得無漏心解脫、慧解脫，現法自知，作證具足住：我生已盡，梵行已立，所作已作，自知不受後有。」</w:t>
      </w:r>
    </w:p>
  </w:footnote>
  <w:footnote w:id="6">
    <w:p w:rsidR="00741544" w:rsidRDefault="00741544" w:rsidP="00884114">
      <w:pPr>
        <w:pStyle w:val="ab"/>
      </w:pPr>
      <w:r>
        <w:rPr>
          <w:rStyle w:val="ad"/>
        </w:rPr>
        <w:footnoteRef/>
      </w:r>
      <w:r>
        <w:rPr>
          <w:rFonts w:hint="eastAsia"/>
        </w:rPr>
        <w:t>（</w:t>
      </w:r>
      <w:r>
        <w:rPr>
          <w:rFonts w:hint="eastAsia"/>
        </w:rPr>
        <w:t>1</w:t>
      </w:r>
      <w:r>
        <w:rPr>
          <w:rFonts w:hint="eastAsia"/>
        </w:rPr>
        <w:t>）關於「</w:t>
      </w:r>
      <w:r w:rsidRPr="00A90F6A">
        <w:rPr>
          <w:rFonts w:hint="eastAsia"/>
        </w:rPr>
        <w:t>有情的</w:t>
      </w:r>
      <w:r>
        <w:rPr>
          <w:rFonts w:hint="eastAsia"/>
        </w:rPr>
        <w:t>分別</w:t>
      </w:r>
      <w:r w:rsidRPr="00A90F6A">
        <w:rPr>
          <w:rFonts w:hint="eastAsia"/>
        </w:rPr>
        <w:t>觀察，要從有情的流轉相續與身心相依</w:t>
      </w:r>
      <w:r>
        <w:rPr>
          <w:rFonts w:hint="eastAsia"/>
        </w:rPr>
        <w:t>中</w:t>
      </w:r>
      <w:r w:rsidRPr="00A90F6A">
        <w:rPr>
          <w:rFonts w:hint="eastAsia"/>
        </w:rPr>
        <w:t>考察</w:t>
      </w:r>
      <w:r>
        <w:rPr>
          <w:rFonts w:hint="eastAsia"/>
        </w:rPr>
        <w:t>」，參見附錄一。</w:t>
      </w:r>
    </w:p>
    <w:p w:rsidR="00741544" w:rsidRDefault="00741544" w:rsidP="00884114">
      <w:pPr>
        <w:pStyle w:val="ab"/>
      </w:pPr>
      <w:r>
        <w:rPr>
          <w:rFonts w:hint="eastAsia"/>
        </w:rPr>
        <w:t xml:space="preserve"> </w:t>
      </w:r>
      <w:r>
        <w:rPr>
          <w:rFonts w:hint="eastAsia"/>
        </w:rPr>
        <w:t>（</w:t>
      </w:r>
      <w:r>
        <w:rPr>
          <w:rFonts w:hint="eastAsia"/>
        </w:rPr>
        <w:t>2</w:t>
      </w:r>
      <w:r>
        <w:rPr>
          <w:rFonts w:hint="eastAsia"/>
        </w:rPr>
        <w:t>）本章文末（《佛法概論》</w:t>
      </w:r>
      <w:r>
        <w:rPr>
          <w:rFonts w:hint="eastAsia"/>
        </w:rPr>
        <w:t>p.67 ~ p.68</w:t>
      </w:r>
      <w:r>
        <w:rPr>
          <w:rFonts w:hint="eastAsia"/>
        </w:rPr>
        <w:t>）：</w:t>
      </w:r>
    </w:p>
    <w:p w:rsidR="00741544" w:rsidRDefault="00741544" w:rsidP="0087515F">
      <w:pPr>
        <w:pStyle w:val="ab"/>
        <w:spacing w:afterLines="20"/>
        <w:ind w:leftChars="251" w:left="602"/>
        <w:rPr>
          <w:rFonts w:ascii="新細明體" w:hAnsi="新細明體"/>
          <w:sz w:val="16"/>
          <w:szCs w:val="16"/>
        </w:rPr>
      </w:pPr>
      <w:r>
        <w:rPr>
          <w:rFonts w:hint="eastAsia"/>
        </w:rPr>
        <w:t>佛法否定此神秘我的一元論，及超物質我的二元論，即以</w:t>
      </w:r>
      <w:r w:rsidRPr="004514DF">
        <w:rPr>
          <w:rFonts w:hint="eastAsia"/>
          <w:b/>
        </w:rPr>
        <w:t>有情為身心的和合相續者。</w:t>
      </w:r>
      <w:r>
        <w:rPr>
          <w:rFonts w:hint="eastAsia"/>
        </w:rPr>
        <w:t>但又不落於順世者的斷見，</w:t>
      </w:r>
      <w:r w:rsidRPr="004514DF">
        <w:rPr>
          <w:rFonts w:hint="eastAsia"/>
          <w:b/>
        </w:rPr>
        <w:t>從念念無常的相續中，展轉相依的沒有獨存自體中，無我無我所，而肯定有情為假名的存在。</w:t>
      </w:r>
      <w:r>
        <w:rPr>
          <w:rFonts w:hint="eastAsia"/>
        </w:rPr>
        <w:t>不離蘊、處、界，不即蘊、處、界，成立生死的繫縛與解脫，</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p>
    <w:p w:rsidR="00741544" w:rsidRDefault="00741544" w:rsidP="0087515F">
      <w:pPr>
        <w:pStyle w:val="ab"/>
        <w:spacing w:afterLines="20"/>
        <w:ind w:leftChars="251" w:left="602"/>
      </w:pPr>
      <w:r>
        <w:rPr>
          <w:rFonts w:hint="eastAsia"/>
        </w:rPr>
        <w:t>有情為假名的，</w:t>
      </w:r>
      <w:r w:rsidRPr="00D37FCF">
        <w:rPr>
          <w:b/>
          <w:vertAlign w:val="superscript"/>
        </w:rPr>
        <w:t>〔</w:t>
      </w:r>
      <w:r w:rsidRPr="00D37FCF">
        <w:rPr>
          <w:b/>
          <w:vertAlign w:val="superscript"/>
        </w:rPr>
        <w:t>1</w:t>
      </w:r>
      <w:r w:rsidRPr="00D37FCF">
        <w:rPr>
          <w:b/>
          <w:vertAlign w:val="superscript"/>
        </w:rPr>
        <w:t>〕</w:t>
      </w:r>
      <w:r>
        <w:rPr>
          <w:rFonts w:hint="eastAsia"/>
        </w:rPr>
        <w:t>沒有絕對的不變性，獨存性──勝義無我；</w:t>
      </w:r>
      <w:r w:rsidRPr="00D37FCF">
        <w:rPr>
          <w:b/>
          <w:vertAlign w:val="superscript"/>
        </w:rPr>
        <w:t>〔</w:t>
      </w:r>
      <w:r>
        <w:rPr>
          <w:rFonts w:hint="eastAsia"/>
          <w:b/>
          <w:vertAlign w:val="superscript"/>
        </w:rPr>
        <w:t>2</w:t>
      </w:r>
      <w:r w:rsidRPr="00D37FCF">
        <w:rPr>
          <w:b/>
          <w:vertAlign w:val="superscript"/>
        </w:rPr>
        <w:t>〕</w:t>
      </w:r>
      <w:r>
        <w:rPr>
          <w:rFonts w:hint="eastAsia"/>
        </w:rPr>
        <w:t>有相對的安定性，個體性──世俗假我，</w:t>
      </w:r>
      <w:r w:rsidRPr="006A777B">
        <w:rPr>
          <w:rFonts w:hint="eastAsia"/>
          <w:b/>
        </w:rPr>
        <w:t>為佛觀蘊、處、界的精義。</w:t>
      </w:r>
    </w:p>
  </w:footnote>
  <w:footnote w:id="7">
    <w:p w:rsidR="00741544" w:rsidRDefault="00741544" w:rsidP="0051635B">
      <w:pPr>
        <w:pStyle w:val="ab"/>
      </w:pPr>
      <w:r>
        <w:rPr>
          <w:rStyle w:val="ad"/>
        </w:rPr>
        <w:footnoteRef/>
      </w:r>
      <w:r>
        <w:t xml:space="preserve"> </w:t>
      </w:r>
      <w:r>
        <w:rPr>
          <w:rFonts w:hint="eastAsia"/>
        </w:rPr>
        <w:t>上一章（</w:t>
      </w:r>
      <w:r w:rsidRPr="00E37D37">
        <w:t>《</w:t>
      </w:r>
      <w:r>
        <w:rPr>
          <w:rFonts w:hint="eastAsia"/>
        </w:rPr>
        <w:t>佛法概論》〈第三章〉</w:t>
      </w:r>
      <w:r>
        <w:rPr>
          <w:rFonts w:hint="eastAsia"/>
        </w:rPr>
        <w:t>p.47 ~ p.48</w:t>
      </w:r>
      <w:r>
        <w:rPr>
          <w:rFonts w:hint="eastAsia"/>
        </w:rPr>
        <w:t>）：</w:t>
      </w:r>
    </w:p>
    <w:p w:rsidR="00741544" w:rsidRDefault="00741544" w:rsidP="0087515F">
      <w:pPr>
        <w:pStyle w:val="ab"/>
        <w:spacing w:afterLines="20"/>
        <w:ind w:leftChars="87" w:left="209"/>
      </w:pPr>
      <w:r w:rsidRPr="00D37FCF">
        <w:rPr>
          <w:b/>
          <w:vertAlign w:val="superscript"/>
        </w:rPr>
        <w:t>〔</w:t>
      </w:r>
      <w:r>
        <w:rPr>
          <w:rFonts w:hint="eastAsia"/>
          <w:b/>
          <w:vertAlign w:val="superscript"/>
        </w:rPr>
        <w:t>一</w:t>
      </w:r>
      <w:r w:rsidRPr="00D37FCF">
        <w:rPr>
          <w:b/>
          <w:vertAlign w:val="superscript"/>
        </w:rPr>
        <w:t>〕</w:t>
      </w:r>
      <w:r>
        <w:rPr>
          <w:rFonts w:hint="eastAsia"/>
        </w:rPr>
        <w:t>在種種思想中，窮究根本的思想理路，即是哲學。但世間的哲學，</w:t>
      </w:r>
      <w:r w:rsidRPr="00D37FCF">
        <w:rPr>
          <w:b/>
          <w:vertAlign w:val="superscript"/>
        </w:rPr>
        <w:t>〔</w:t>
      </w:r>
      <w:r w:rsidRPr="00D37FCF">
        <w:rPr>
          <w:b/>
          <w:vertAlign w:val="superscript"/>
        </w:rPr>
        <w:t>1</w:t>
      </w:r>
      <w:r w:rsidRPr="00D37FCF">
        <w:rPr>
          <w:b/>
          <w:vertAlign w:val="superscript"/>
        </w:rPr>
        <w:t>〕</w:t>
      </w:r>
      <w:r>
        <w:rPr>
          <w:rFonts w:hint="eastAsia"/>
        </w:rPr>
        <w:t>或從客觀存在的立場出發，</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r>
        <w:rPr>
          <w:rFonts w:hint="eastAsia"/>
        </w:rPr>
        <w:t>他們都忽略本身，直從外界去把握真實。這一傾向的結果，不是落於唯物論，即落於神秘的客觀實在論。</w:t>
      </w:r>
      <w:r w:rsidRPr="00D37FCF">
        <w:rPr>
          <w:b/>
          <w:vertAlign w:val="superscript"/>
        </w:rPr>
        <w:t>〔</w:t>
      </w:r>
      <w:r>
        <w:rPr>
          <w:rFonts w:hint="eastAsia"/>
          <w:b/>
          <w:vertAlign w:val="superscript"/>
        </w:rPr>
        <w:t>2</w:t>
      </w:r>
      <w:r w:rsidRPr="00D37FCF">
        <w:rPr>
          <w:b/>
          <w:vertAlign w:val="superscript"/>
        </w:rPr>
        <w:t>〕</w:t>
      </w:r>
      <w:r>
        <w:rPr>
          <w:rFonts w:hint="eastAsia"/>
        </w:rPr>
        <w:t>另一些人，重視內心，以此為一切的根本；或重視認識，想從認識問題的解決中去把握真理。這種傾向，即會產生唯心論及認識論。</w:t>
      </w:r>
    </w:p>
    <w:p w:rsidR="00741544" w:rsidRPr="009259E4" w:rsidRDefault="00741544" w:rsidP="0087515F">
      <w:pPr>
        <w:pStyle w:val="ab"/>
        <w:spacing w:afterLines="20"/>
        <w:ind w:leftChars="87" w:left="209"/>
        <w:rPr>
          <w:b/>
        </w:rPr>
      </w:pPr>
      <w:r w:rsidRPr="00D37FCF">
        <w:rPr>
          <w:b/>
          <w:vertAlign w:val="superscript"/>
        </w:rPr>
        <w:t>〔</w:t>
      </w:r>
      <w:r>
        <w:rPr>
          <w:rFonts w:hint="eastAsia"/>
          <w:b/>
          <w:vertAlign w:val="superscript"/>
        </w:rPr>
        <w:t>二</w:t>
      </w:r>
      <w:r w:rsidRPr="00D37FCF">
        <w:rPr>
          <w:b/>
          <w:vertAlign w:val="superscript"/>
        </w:rPr>
        <w:t>〕</w:t>
      </w:r>
      <w:r>
        <w:rPr>
          <w:rFonts w:hint="eastAsia"/>
        </w:rPr>
        <w:t>依佛法，離此二邊說中道，</w:t>
      </w:r>
      <w:r w:rsidRPr="009259E4">
        <w:rPr>
          <w:rFonts w:hint="eastAsia"/>
          <w:b/>
        </w:rPr>
        <w:t>直從有情的體認出發，到達對於有情的存在。</w:t>
      </w:r>
      <w:r>
        <w:rPr>
          <w:rFonts w:hint="eastAsia"/>
        </w:rPr>
        <w:t>有情自體，是物質與精神的緣成體。</w:t>
      </w:r>
      <w:r w:rsidRPr="009259E4">
        <w:rPr>
          <w:rFonts w:hint="eastAsia"/>
          <w:b/>
        </w:rPr>
        <w:t>外界與內心的活動，一切要從有情的存在中去把握。以有情為本，外界與內心的活動，才能確定其存在與意義。</w:t>
      </w:r>
      <w:r w:rsidRPr="009259E4">
        <w:rPr>
          <w:rFonts w:hint="eastAsia"/>
          <w:b/>
        </w:rPr>
        <w:t xml:space="preserve"> </w:t>
      </w:r>
    </w:p>
    <w:p w:rsidR="00741544" w:rsidRDefault="00741544" w:rsidP="0087515F">
      <w:pPr>
        <w:pStyle w:val="ab"/>
        <w:spacing w:afterLines="20"/>
        <w:ind w:leftChars="87" w:left="209"/>
      </w:pPr>
      <w:r>
        <w:rPr>
          <w:rFonts w:hint="eastAsia"/>
        </w:rPr>
        <w:t xml:space="preserve">       </w:t>
      </w:r>
      <w:r>
        <w:rPr>
          <w:noProof/>
        </w:rPr>
        <w:drawing>
          <wp:inline distT="0" distB="0" distL="0" distR="0">
            <wp:extent cx="1252308" cy="1093452"/>
            <wp:effectExtent l="19050" t="0" r="4992" b="0"/>
            <wp:docPr id="3" name="圖片 1" descr="http://127.0.0.1:8080/accelon/yinshun/images/a08-4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127.0.0.1:8080/accelon/yinshun/images/a08-48.gif"/>
                    <pic:cNvPicPr>
                      <a:picLocks noChangeAspect="1" noChangeArrowheads="1"/>
                    </pic:cNvPicPr>
                  </pic:nvPicPr>
                  <pic:blipFill>
                    <a:blip r:embed="rId1"/>
                    <a:srcRect/>
                    <a:stretch>
                      <a:fillRect/>
                    </a:stretch>
                  </pic:blipFill>
                  <pic:spPr bwMode="auto">
                    <a:xfrm>
                      <a:off x="0" y="0"/>
                      <a:ext cx="1253246" cy="1094271"/>
                    </a:xfrm>
                    <a:prstGeom prst="rect">
                      <a:avLst/>
                    </a:prstGeom>
                    <a:noFill/>
                    <a:ln w="9525">
                      <a:noFill/>
                      <a:miter lim="800000"/>
                      <a:headEnd/>
                      <a:tailEnd/>
                    </a:ln>
                  </pic:spPr>
                </pic:pic>
              </a:graphicData>
            </a:graphic>
          </wp:inline>
        </w:drawing>
      </w:r>
      <w:r>
        <w:rPr>
          <w:rFonts w:hint="eastAsia"/>
        </w:rPr>
        <w:t xml:space="preserve"> </w:t>
      </w:r>
    </w:p>
    <w:p w:rsidR="00741544" w:rsidRDefault="00741544" w:rsidP="0087515F">
      <w:pPr>
        <w:pStyle w:val="ab"/>
        <w:spacing w:afterLines="20"/>
        <w:ind w:leftChars="87" w:left="209"/>
        <w:rPr>
          <w:b/>
        </w:rPr>
      </w:pPr>
      <w:r>
        <w:rPr>
          <w:rFonts w:hint="eastAsia"/>
        </w:rPr>
        <w:t xml:space="preserve">    </w:t>
      </w:r>
      <w:r>
        <w:rPr>
          <w:rFonts w:hint="eastAsia"/>
        </w:rPr>
        <w:t>有情為物質與精神的和合，所以佛法不偏於物質，也不應偏於精神；不從形而上學或認識論出發，而應</w:t>
      </w:r>
      <w:r w:rsidRPr="009259E4">
        <w:rPr>
          <w:rFonts w:hint="eastAsia"/>
          <w:b/>
        </w:rPr>
        <w:t>以現實經驗的有情為本。</w:t>
      </w:r>
    </w:p>
    <w:p w:rsidR="00741544" w:rsidRPr="009259E4" w:rsidRDefault="00741544" w:rsidP="0087515F">
      <w:pPr>
        <w:pStyle w:val="ab"/>
        <w:spacing w:afterLines="20"/>
        <w:ind w:leftChars="87" w:left="209"/>
        <w:rPr>
          <w:b/>
        </w:rPr>
      </w:pPr>
      <w:r>
        <w:rPr>
          <w:rFonts w:hint="eastAsia"/>
        </w:rPr>
        <w:t>佛法以為</w:t>
      </w:r>
      <w:r w:rsidRPr="009259E4">
        <w:rPr>
          <w:rFonts w:hint="eastAsia"/>
          <w:b/>
        </w:rPr>
        <w:t>一切是為有情而存在，</w:t>
      </w:r>
      <w:r>
        <w:rPr>
          <w:rFonts w:hint="eastAsia"/>
        </w:rPr>
        <w:t>應首先</w:t>
      </w:r>
      <w:r w:rsidRPr="00D37FCF">
        <w:rPr>
          <w:b/>
          <w:vertAlign w:val="superscript"/>
        </w:rPr>
        <w:t>〔</w:t>
      </w:r>
      <w:r w:rsidRPr="00D37FCF">
        <w:rPr>
          <w:b/>
          <w:vertAlign w:val="superscript"/>
        </w:rPr>
        <w:t>1</w:t>
      </w:r>
      <w:r w:rsidRPr="00D37FCF">
        <w:rPr>
          <w:b/>
          <w:vertAlign w:val="superscript"/>
        </w:rPr>
        <w:t>〕</w:t>
      </w:r>
      <w:r w:rsidRPr="009259E4">
        <w:rPr>
          <w:rFonts w:hint="eastAsia"/>
          <w:b/>
        </w:rPr>
        <w:t>對於有情為徹底的體認，</w:t>
      </w:r>
      <w:r>
        <w:rPr>
          <w:rFonts w:hint="eastAsia"/>
        </w:rPr>
        <w:t>觀察他來自何處，去向何方？有情到底是什麼？他的特性與活動的形態又如何？</w:t>
      </w:r>
      <w:r w:rsidRPr="00D37FCF">
        <w:rPr>
          <w:b/>
          <w:vertAlign w:val="superscript"/>
        </w:rPr>
        <w:t>〔</w:t>
      </w:r>
      <w:r>
        <w:rPr>
          <w:rFonts w:hint="eastAsia"/>
          <w:b/>
          <w:vertAlign w:val="superscript"/>
        </w:rPr>
        <w:t>2</w:t>
      </w:r>
      <w:r w:rsidRPr="00D37FCF">
        <w:rPr>
          <w:b/>
          <w:vertAlign w:val="superscript"/>
        </w:rPr>
        <w:t>〕</w:t>
      </w:r>
      <w:r>
        <w:rPr>
          <w:rFonts w:hint="eastAsia"/>
        </w:rPr>
        <w:t>不但體認有情是什麼，</w:t>
      </w:r>
      <w:r w:rsidRPr="009259E4">
        <w:rPr>
          <w:rFonts w:hint="eastAsia"/>
          <w:b/>
        </w:rPr>
        <w:t>還要從體認中知道應該如何建立正確的人生觀。</w:t>
      </w:r>
    </w:p>
  </w:footnote>
  <w:footnote w:id="8">
    <w:p w:rsidR="00741544" w:rsidRDefault="00741544" w:rsidP="00EA22D2">
      <w:pPr>
        <w:pStyle w:val="ab"/>
      </w:pPr>
      <w:r>
        <w:rPr>
          <w:rStyle w:val="ad"/>
        </w:rPr>
        <w:footnoteRef/>
      </w:r>
      <w:r>
        <w:rPr>
          <w:rFonts w:hint="eastAsia"/>
        </w:rPr>
        <w:t>（</w:t>
      </w:r>
      <w:r>
        <w:rPr>
          <w:rFonts w:hint="eastAsia"/>
        </w:rPr>
        <w:t>1</w:t>
      </w:r>
      <w:r>
        <w:rPr>
          <w:rFonts w:hint="eastAsia"/>
        </w:rPr>
        <w:t>）印順導師《成佛之道（增註本）》</w:t>
      </w:r>
      <w:r>
        <w:rPr>
          <w:rFonts w:hint="eastAsia"/>
        </w:rPr>
        <w:t>p.149</w:t>
      </w:r>
      <w:r>
        <w:rPr>
          <w:rFonts w:hint="eastAsia"/>
        </w:rPr>
        <w:t>：</w:t>
      </w:r>
    </w:p>
    <w:p w:rsidR="00741544" w:rsidRDefault="00741544" w:rsidP="0087515F">
      <w:pPr>
        <w:pStyle w:val="ab"/>
        <w:spacing w:afterLines="20"/>
        <w:ind w:leftChars="251" w:left="602"/>
      </w:pPr>
      <w:r>
        <w:rPr>
          <w:rFonts w:hint="eastAsia"/>
        </w:rPr>
        <w:t>一、色蘊：</w:t>
      </w:r>
      <w:r w:rsidRPr="00D37FCF">
        <w:rPr>
          <w:b/>
          <w:vertAlign w:val="superscript"/>
        </w:rPr>
        <w:t>〔</w:t>
      </w:r>
      <w:r w:rsidRPr="00D37FCF">
        <w:rPr>
          <w:b/>
          <w:vertAlign w:val="superscript"/>
        </w:rPr>
        <w:t>1</w:t>
      </w:r>
      <w:r w:rsidRPr="00D37FCF">
        <w:rPr>
          <w:b/>
          <w:vertAlign w:val="superscript"/>
        </w:rPr>
        <w:t>〕</w:t>
      </w:r>
      <w:r>
        <w:rPr>
          <w:rFonts w:hint="eastAsia"/>
        </w:rPr>
        <w:t>色的定義是</w:t>
      </w:r>
      <w:r w:rsidRPr="00933F18">
        <w:rPr>
          <w:rFonts w:hint="eastAsia"/>
          <w:b/>
        </w:rPr>
        <w:t>『變礙』，</w:t>
      </w:r>
      <w:r>
        <w:rPr>
          <w:rFonts w:hint="eastAsia"/>
        </w:rPr>
        <w:t>是</w:t>
      </w:r>
      <w:r w:rsidRPr="00933F18">
        <w:rPr>
          <w:rFonts w:hint="eastAsia"/>
          <w:b/>
        </w:rPr>
        <w:t>可礙又可分</w:t>
      </w:r>
      <w:r>
        <w:rPr>
          <w:rFonts w:hint="eastAsia"/>
        </w:rPr>
        <w:t>的。</w:t>
      </w:r>
      <w:r w:rsidRPr="00D37FCF">
        <w:rPr>
          <w:b/>
          <w:vertAlign w:val="superscript"/>
        </w:rPr>
        <w:t>〔</w:t>
      </w:r>
      <w:r>
        <w:rPr>
          <w:rFonts w:hint="eastAsia"/>
          <w:b/>
          <w:vertAlign w:val="superscript"/>
        </w:rPr>
        <w:t>A</w:t>
      </w:r>
      <w:r w:rsidRPr="00D37FCF">
        <w:rPr>
          <w:b/>
          <w:vertAlign w:val="superscript"/>
        </w:rPr>
        <w:t>〕</w:t>
      </w:r>
      <w:r w:rsidRPr="00933F18">
        <w:rPr>
          <w:rFonts w:hint="eastAsia"/>
          <w:b/>
        </w:rPr>
        <w:t>有質礙，</w:t>
      </w:r>
      <w:r>
        <w:rPr>
          <w:rFonts w:hint="eastAsia"/>
        </w:rPr>
        <w:t>就是</w:t>
      </w:r>
      <w:r w:rsidRPr="00933F18">
        <w:rPr>
          <w:rFonts w:hint="eastAsia"/>
          <w:b/>
        </w:rPr>
        <w:t>有體積而佔有空間的；</w:t>
      </w:r>
      <w:r w:rsidRPr="00D37FCF">
        <w:rPr>
          <w:b/>
          <w:vertAlign w:val="superscript"/>
        </w:rPr>
        <w:t>〔</w:t>
      </w:r>
      <w:r>
        <w:rPr>
          <w:rFonts w:hint="eastAsia"/>
          <w:b/>
          <w:vertAlign w:val="superscript"/>
        </w:rPr>
        <w:t>2</w:t>
      </w:r>
      <w:r w:rsidRPr="00D37FCF">
        <w:rPr>
          <w:b/>
          <w:vertAlign w:val="superscript"/>
        </w:rPr>
        <w:t>〕</w:t>
      </w:r>
      <w:r w:rsidRPr="00933F18">
        <w:rPr>
          <w:rFonts w:hint="eastAsia"/>
          <w:b/>
        </w:rPr>
        <w:t>有質礙，</w:t>
      </w:r>
      <w:r>
        <w:rPr>
          <w:rFonts w:hint="eastAsia"/>
        </w:rPr>
        <w:t>就是</w:t>
      </w:r>
      <w:r w:rsidRPr="00933F18">
        <w:rPr>
          <w:rFonts w:hint="eastAsia"/>
          <w:b/>
        </w:rPr>
        <w:t>可分析的，可破壞的：</w:t>
      </w:r>
      <w:r>
        <w:rPr>
          <w:rFonts w:hint="eastAsia"/>
        </w:rPr>
        <w:t>這</w:t>
      </w:r>
      <w:r w:rsidRPr="00933F18">
        <w:rPr>
          <w:rFonts w:hint="eastAsia"/>
          <w:b/>
        </w:rPr>
        <w:t>就是</w:t>
      </w:r>
      <w:r>
        <w:rPr>
          <w:rFonts w:hint="eastAsia"/>
        </w:rPr>
        <w:t>現代所說的</w:t>
      </w:r>
      <w:r w:rsidRPr="00933F18">
        <w:rPr>
          <w:rFonts w:hint="eastAsia"/>
          <w:b/>
        </w:rPr>
        <w:t>物質。</w:t>
      </w:r>
      <w:r w:rsidRPr="00D37FCF">
        <w:rPr>
          <w:b/>
          <w:vertAlign w:val="superscript"/>
        </w:rPr>
        <w:t>〔</w:t>
      </w:r>
      <w:r>
        <w:rPr>
          <w:rFonts w:hint="eastAsia"/>
          <w:b/>
          <w:vertAlign w:val="superscript"/>
        </w:rPr>
        <w:t>2</w:t>
      </w:r>
      <w:r w:rsidRPr="00D37FCF">
        <w:rPr>
          <w:b/>
          <w:vertAlign w:val="superscript"/>
        </w:rPr>
        <w:t>〕</w:t>
      </w:r>
      <w:r>
        <w:rPr>
          <w:rFonts w:hint="eastAsia"/>
        </w:rPr>
        <w:t>但</w:t>
      </w:r>
      <w:r w:rsidRPr="00933F18">
        <w:rPr>
          <w:rFonts w:hint="eastAsia"/>
          <w:b/>
        </w:rPr>
        <w:t>從物質生起的能力，佛法也稱之為色。</w:t>
      </w:r>
      <w:r>
        <w:rPr>
          <w:rFonts w:hint="eastAsia"/>
        </w:rPr>
        <w:t>雖然所說能力化的色，指善惡行為的潛能，然與現代所說的</w:t>
      </w:r>
      <w:r w:rsidRPr="00933F18">
        <w:rPr>
          <w:rFonts w:hint="eastAsia"/>
          <w:b/>
        </w:rPr>
        <w:t>『能』，也很有類似的</w:t>
      </w:r>
      <w:r>
        <w:rPr>
          <w:rFonts w:hint="eastAsia"/>
        </w:rPr>
        <w:t>見地。</w:t>
      </w:r>
    </w:p>
    <w:p w:rsidR="00741544" w:rsidRDefault="00741544" w:rsidP="002828A4">
      <w:pPr>
        <w:pStyle w:val="ab"/>
        <w:ind w:firstLineChars="50" w:firstLine="100"/>
      </w:pPr>
      <w:r>
        <w:rPr>
          <w:rFonts w:hint="eastAsia"/>
        </w:rPr>
        <w:t>（</w:t>
      </w:r>
      <w:r>
        <w:rPr>
          <w:rFonts w:hint="eastAsia"/>
        </w:rPr>
        <w:t>2</w:t>
      </w:r>
      <w:r>
        <w:rPr>
          <w:rFonts w:hint="eastAsia"/>
        </w:rPr>
        <w:t>）印順導師《般若經講記》</w:t>
      </w:r>
      <w:r>
        <w:rPr>
          <w:rFonts w:hint="eastAsia"/>
        </w:rPr>
        <w:t>p.173 ~ p.174</w:t>
      </w:r>
      <w:r>
        <w:rPr>
          <w:rFonts w:hint="eastAsia"/>
        </w:rPr>
        <w:t>：</w:t>
      </w:r>
    </w:p>
    <w:p w:rsidR="00741544" w:rsidRDefault="00741544" w:rsidP="0087515F">
      <w:pPr>
        <w:pStyle w:val="ab"/>
        <w:spacing w:afterLines="20"/>
        <w:ind w:leftChars="251" w:left="602"/>
      </w:pPr>
      <w:r>
        <w:rPr>
          <w:rFonts w:hint="eastAsia"/>
        </w:rPr>
        <w:t>色蘊的色，不是青黃等色，也不是男女之色。此色有二義：</w:t>
      </w:r>
      <w:r w:rsidRPr="00EA22D2">
        <w:rPr>
          <w:rFonts w:hint="eastAsia"/>
          <w:b/>
        </w:rPr>
        <w:t>一、質礙義，二、變壞義。</w:t>
      </w:r>
      <w:r w:rsidRPr="00D37FCF">
        <w:rPr>
          <w:b/>
          <w:vertAlign w:val="superscript"/>
        </w:rPr>
        <w:t>〔</w:t>
      </w:r>
      <w:r w:rsidRPr="00D37FCF">
        <w:rPr>
          <w:b/>
          <w:vertAlign w:val="superscript"/>
        </w:rPr>
        <w:t>1</w:t>
      </w:r>
      <w:r w:rsidRPr="00D37FCF">
        <w:rPr>
          <w:b/>
          <w:vertAlign w:val="superscript"/>
        </w:rPr>
        <w:t>〕</w:t>
      </w:r>
      <w:r w:rsidRPr="0062501F">
        <w:rPr>
          <w:rFonts w:hint="eastAsia"/>
          <w:b/>
        </w:rPr>
        <w:t>質礙義者：凡是有體積，佔有空間位置的，</w:t>
      </w:r>
      <w:r>
        <w:rPr>
          <w:rFonts w:hint="eastAsia"/>
        </w:rPr>
        <w:t>如扇子有扇子的體積和扇子所佔據的方位，鐘有鐘的體積和鐘所佔據的方位；扇子與鐘都是</w:t>
      </w:r>
      <w:r w:rsidRPr="0062501F">
        <w:rPr>
          <w:rFonts w:hint="eastAsia"/>
          <w:b/>
        </w:rPr>
        <w:t>有質礙的，兩者相遇即相障礙而不能並容。</w:t>
      </w:r>
      <w:r w:rsidRPr="00D37FCF">
        <w:rPr>
          <w:b/>
          <w:vertAlign w:val="superscript"/>
        </w:rPr>
        <w:t>〔</w:t>
      </w:r>
      <w:r>
        <w:rPr>
          <w:rFonts w:hint="eastAsia"/>
          <w:b/>
          <w:vertAlign w:val="superscript"/>
        </w:rPr>
        <w:t>2</w:t>
      </w:r>
      <w:r w:rsidRPr="00D37FCF">
        <w:rPr>
          <w:b/>
          <w:vertAlign w:val="superscript"/>
        </w:rPr>
        <w:t>〕</w:t>
      </w:r>
      <w:r w:rsidRPr="0062501F">
        <w:rPr>
          <w:rFonts w:hint="eastAsia"/>
          <w:b/>
        </w:rPr>
        <w:t>變壞義是：有體積而存在的，受到另一質礙物的衝擊，可能而且是終久要歸於變壞的。</w:t>
      </w:r>
      <w:r>
        <w:rPr>
          <w:rFonts w:hint="eastAsia"/>
        </w:rPr>
        <w:t>有此二義，即名為色，即等於近人所說的物質。</w:t>
      </w:r>
    </w:p>
    <w:p w:rsidR="00741544" w:rsidRPr="00895071" w:rsidRDefault="00741544" w:rsidP="0087515F">
      <w:pPr>
        <w:pStyle w:val="ab"/>
        <w:spacing w:afterLines="20"/>
        <w:ind w:leftChars="251" w:left="602"/>
        <w:rPr>
          <w:b/>
        </w:rPr>
      </w:pPr>
      <w:r w:rsidRPr="00D37FCF">
        <w:rPr>
          <w:b/>
          <w:vertAlign w:val="superscript"/>
        </w:rPr>
        <w:t>〔</w:t>
      </w:r>
      <w:r w:rsidRPr="00D37FCF">
        <w:rPr>
          <w:b/>
          <w:vertAlign w:val="superscript"/>
        </w:rPr>
        <w:t>1</w:t>
      </w:r>
      <w:r w:rsidRPr="00D37FCF">
        <w:rPr>
          <w:b/>
          <w:vertAlign w:val="superscript"/>
        </w:rPr>
        <w:t>〕</w:t>
      </w:r>
      <w:r w:rsidRPr="00FF35D5">
        <w:rPr>
          <w:rFonts w:hint="eastAsia"/>
          <w:b/>
        </w:rPr>
        <w:t>舊科學家所說物質最終的單元，依佛法也還是要變壞的。</w:t>
      </w:r>
      <w:r w:rsidRPr="00D37FCF">
        <w:rPr>
          <w:b/>
          <w:vertAlign w:val="superscript"/>
        </w:rPr>
        <w:t>〔</w:t>
      </w:r>
      <w:r>
        <w:rPr>
          <w:rFonts w:hint="eastAsia"/>
          <w:b/>
          <w:vertAlign w:val="superscript"/>
        </w:rPr>
        <w:t>2</w:t>
      </w:r>
      <w:r w:rsidRPr="00D37FCF">
        <w:rPr>
          <w:b/>
          <w:vertAlign w:val="superscript"/>
        </w:rPr>
        <w:t>〕</w:t>
      </w:r>
      <w:r w:rsidRPr="00895071">
        <w:rPr>
          <w:rFonts w:hint="eastAsia"/>
          <w:b/>
        </w:rPr>
        <w:t>常人見到現存事物的表面，不了解事物內在的矛盾，於是設想物體最後固定的實體。其實，一切色法──物，自始至終即在不斷的衝擊、障礙，向著變壞的道路前進。</w:t>
      </w:r>
      <w:r w:rsidRPr="00895071">
        <w:rPr>
          <w:rFonts w:hint="eastAsia"/>
          <w:b/>
        </w:rPr>
        <w:t xml:space="preserve"> </w:t>
      </w:r>
    </w:p>
    <w:p w:rsidR="00741544" w:rsidRDefault="00741544" w:rsidP="002828A4">
      <w:pPr>
        <w:pStyle w:val="ab"/>
        <w:ind w:firstLineChars="50" w:firstLine="100"/>
      </w:pPr>
      <w:r>
        <w:rPr>
          <w:rFonts w:hint="eastAsia"/>
        </w:rPr>
        <w:t>（</w:t>
      </w:r>
      <w:r>
        <w:rPr>
          <w:rFonts w:hint="eastAsia"/>
        </w:rPr>
        <w:t>3</w:t>
      </w:r>
      <w:r>
        <w:rPr>
          <w:rFonts w:hint="eastAsia"/>
        </w:rPr>
        <w:t>）印順導師《學佛三要》</w:t>
      </w:r>
      <w:r>
        <w:rPr>
          <w:rFonts w:hint="eastAsia"/>
        </w:rPr>
        <w:t>p.28</w:t>
      </w:r>
      <w:r>
        <w:rPr>
          <w:rFonts w:hint="eastAsia"/>
        </w:rPr>
        <w:t>：</w:t>
      </w:r>
    </w:p>
    <w:p w:rsidR="00741544" w:rsidRDefault="00741544" w:rsidP="0087515F">
      <w:pPr>
        <w:pStyle w:val="ab"/>
        <w:spacing w:afterLines="20"/>
        <w:ind w:leftChars="251" w:left="602"/>
      </w:pPr>
      <w:r>
        <w:rPr>
          <w:rFonts w:hint="eastAsia"/>
        </w:rPr>
        <w:t>依佛法說，組成有情的要素，一、精神的，是五蘊中的受、想、行、識四蘊；二、肉體的，是五蘊中的色蘊。</w:t>
      </w:r>
    </w:p>
    <w:p w:rsidR="00741544" w:rsidRDefault="00741544" w:rsidP="0087515F">
      <w:pPr>
        <w:pStyle w:val="ab"/>
        <w:spacing w:afterLines="20"/>
        <w:ind w:leftChars="251" w:left="602"/>
      </w:pPr>
      <w:r w:rsidRPr="00EA22D2">
        <w:rPr>
          <w:rFonts w:hint="eastAsia"/>
          <w:b/>
        </w:rPr>
        <w:t>色法，</w:t>
      </w:r>
      <w:r w:rsidRPr="00D37FCF">
        <w:rPr>
          <w:b/>
          <w:vertAlign w:val="superscript"/>
        </w:rPr>
        <w:t>〔</w:t>
      </w:r>
      <w:r w:rsidRPr="00D37FCF">
        <w:rPr>
          <w:b/>
          <w:vertAlign w:val="superscript"/>
        </w:rPr>
        <w:t>1</w:t>
      </w:r>
      <w:r w:rsidRPr="00D37FCF">
        <w:rPr>
          <w:b/>
          <w:vertAlign w:val="superscript"/>
        </w:rPr>
        <w:t>〕</w:t>
      </w:r>
      <w:r>
        <w:rPr>
          <w:rFonts w:hint="eastAsia"/>
        </w:rPr>
        <w:t>約</w:t>
      </w:r>
      <w:r w:rsidRPr="00EA22D2">
        <w:rPr>
          <w:rFonts w:hint="eastAsia"/>
          <w:b/>
        </w:rPr>
        <w:t>複合體</w:t>
      </w:r>
      <w:r>
        <w:rPr>
          <w:rFonts w:hint="eastAsia"/>
        </w:rPr>
        <w:t>說，有皮、肉、骨、血等三十六物。</w:t>
      </w:r>
      <w:r w:rsidRPr="00D37FCF">
        <w:rPr>
          <w:b/>
          <w:vertAlign w:val="superscript"/>
        </w:rPr>
        <w:t>〔</w:t>
      </w:r>
      <w:r w:rsidRPr="00D37FCF">
        <w:rPr>
          <w:b/>
          <w:vertAlign w:val="superscript"/>
        </w:rPr>
        <w:t>1</w:t>
      </w:r>
      <w:r w:rsidRPr="00D37FCF">
        <w:rPr>
          <w:b/>
          <w:vertAlign w:val="superscript"/>
        </w:rPr>
        <w:t>〕</w:t>
      </w:r>
      <w:r>
        <w:rPr>
          <w:rFonts w:hint="eastAsia"/>
        </w:rPr>
        <w:t>約</w:t>
      </w:r>
      <w:r w:rsidRPr="00EA22D2">
        <w:rPr>
          <w:rFonts w:hint="eastAsia"/>
          <w:b/>
        </w:rPr>
        <w:t>單純的要素</w:t>
      </w:r>
      <w:r>
        <w:rPr>
          <w:rFonts w:hint="eastAsia"/>
        </w:rPr>
        <w:t>說，有</w:t>
      </w:r>
      <w:r w:rsidRPr="00D37FCF">
        <w:rPr>
          <w:b/>
          <w:vertAlign w:val="superscript"/>
        </w:rPr>
        <w:t>〔</w:t>
      </w:r>
      <w:r>
        <w:rPr>
          <w:rFonts w:hint="eastAsia"/>
          <w:b/>
          <w:vertAlign w:val="superscript"/>
        </w:rPr>
        <w:t>A</w:t>
      </w:r>
      <w:r w:rsidRPr="00D37FCF">
        <w:rPr>
          <w:b/>
          <w:vertAlign w:val="superscript"/>
        </w:rPr>
        <w:t>〕</w:t>
      </w:r>
      <w:r w:rsidRPr="00EA22D2">
        <w:rPr>
          <w:rFonts w:hint="eastAsia"/>
          <w:b/>
        </w:rPr>
        <w:t>生理機構</w:t>
      </w:r>
      <w:r>
        <w:rPr>
          <w:rFonts w:hint="eastAsia"/>
        </w:rPr>
        <w:t>的眼、耳、鼻、舌、身；</w:t>
      </w:r>
      <w:r w:rsidRPr="00D37FCF">
        <w:rPr>
          <w:b/>
          <w:vertAlign w:val="superscript"/>
        </w:rPr>
        <w:t>〔</w:t>
      </w:r>
      <w:r>
        <w:rPr>
          <w:rFonts w:hint="eastAsia"/>
          <w:b/>
          <w:vertAlign w:val="superscript"/>
        </w:rPr>
        <w:t>B</w:t>
      </w:r>
      <w:r w:rsidRPr="00D37FCF">
        <w:rPr>
          <w:b/>
          <w:vertAlign w:val="superscript"/>
        </w:rPr>
        <w:t>〕</w:t>
      </w:r>
      <w:r w:rsidRPr="00EA22D2">
        <w:rPr>
          <w:rFonts w:hint="eastAsia"/>
          <w:b/>
        </w:rPr>
        <w:t>物理基礎</w:t>
      </w:r>
      <w:r>
        <w:rPr>
          <w:rFonts w:hint="eastAsia"/>
        </w:rPr>
        <w:t>的色、聲、香、味、觸；</w:t>
      </w:r>
      <w:r w:rsidRPr="00D37FCF">
        <w:rPr>
          <w:b/>
          <w:vertAlign w:val="superscript"/>
        </w:rPr>
        <w:t>〔</w:t>
      </w:r>
      <w:r>
        <w:rPr>
          <w:rFonts w:hint="eastAsia"/>
          <w:b/>
          <w:vertAlign w:val="superscript"/>
        </w:rPr>
        <w:t>C</w:t>
      </w:r>
      <w:r w:rsidRPr="00D37FCF">
        <w:rPr>
          <w:b/>
          <w:vertAlign w:val="superscript"/>
        </w:rPr>
        <w:t>〕</w:t>
      </w:r>
      <w:r>
        <w:rPr>
          <w:rFonts w:hint="eastAsia"/>
        </w:rPr>
        <w:t>以及</w:t>
      </w:r>
      <w:r w:rsidRPr="00EA22D2">
        <w:rPr>
          <w:rFonts w:hint="eastAsia"/>
          <w:b/>
        </w:rPr>
        <w:t>最一般的物質因素</w:t>
      </w:r>
      <w:r>
        <w:rPr>
          <w:rFonts w:hint="eastAsia"/>
        </w:rPr>
        <w:t>，地、水、火、風。</w:t>
      </w:r>
    </w:p>
  </w:footnote>
  <w:footnote w:id="9">
    <w:p w:rsidR="00741544" w:rsidRDefault="00741544" w:rsidP="00097D5F">
      <w:pPr>
        <w:pStyle w:val="ab"/>
      </w:pPr>
      <w:r>
        <w:rPr>
          <w:rStyle w:val="ad"/>
        </w:rPr>
        <w:footnoteRef/>
      </w:r>
      <w:r>
        <w:t xml:space="preserve"> </w:t>
      </w:r>
      <w:r>
        <w:rPr>
          <w:rFonts w:hint="eastAsia"/>
        </w:rPr>
        <w:t>印順導師《成佛之道（增註本）》</w:t>
      </w:r>
      <w:r>
        <w:rPr>
          <w:rFonts w:hint="eastAsia"/>
        </w:rPr>
        <w:t>p.149</w:t>
      </w:r>
      <w:r>
        <w:rPr>
          <w:rFonts w:hint="eastAsia"/>
        </w:rPr>
        <w:t>：</w:t>
      </w:r>
    </w:p>
    <w:p w:rsidR="00741544" w:rsidRPr="00992F03" w:rsidRDefault="00741544" w:rsidP="0087515F">
      <w:pPr>
        <w:pStyle w:val="ab"/>
        <w:spacing w:afterLines="20"/>
        <w:ind w:leftChars="87" w:left="209"/>
        <w:rPr>
          <w:b/>
        </w:rPr>
      </w:pPr>
      <w:r w:rsidRPr="00992F03">
        <w:rPr>
          <w:rFonts w:hint="eastAsia"/>
          <w:b/>
        </w:rPr>
        <w:t>二、受蘊：</w:t>
      </w:r>
      <w:r>
        <w:rPr>
          <w:rFonts w:hint="eastAsia"/>
        </w:rPr>
        <w:t>受的定義是</w:t>
      </w:r>
      <w:r w:rsidRPr="00992F03">
        <w:rPr>
          <w:rFonts w:hint="eastAsia"/>
          <w:b/>
        </w:rPr>
        <w:t>『領納』。</w:t>
      </w:r>
      <w:r>
        <w:rPr>
          <w:rFonts w:hint="eastAsia"/>
        </w:rPr>
        <w:t>在內心觸對境界時，</w:t>
      </w:r>
      <w:r w:rsidRPr="00992F03">
        <w:rPr>
          <w:rFonts w:hint="eastAsia"/>
          <w:b/>
        </w:rPr>
        <w:t>領受在心，引起內心的情感，感到</w:t>
      </w:r>
      <w:r>
        <w:rPr>
          <w:rFonts w:hint="eastAsia"/>
        </w:rPr>
        <w:t>或苦或樂的，叫做受；受就是內心的</w:t>
      </w:r>
      <w:r w:rsidRPr="00992F03">
        <w:rPr>
          <w:rFonts w:hint="eastAsia"/>
          <w:b/>
        </w:rPr>
        <w:t>情緒作用。</w:t>
      </w:r>
    </w:p>
  </w:footnote>
  <w:footnote w:id="10">
    <w:p w:rsidR="00741544" w:rsidRDefault="00741544" w:rsidP="00097D5F">
      <w:pPr>
        <w:pStyle w:val="ab"/>
      </w:pPr>
      <w:r>
        <w:rPr>
          <w:rStyle w:val="ad"/>
        </w:rPr>
        <w:footnoteRef/>
      </w:r>
      <w:r>
        <w:t xml:space="preserve"> </w:t>
      </w:r>
      <w:r>
        <w:rPr>
          <w:rFonts w:hint="eastAsia"/>
        </w:rPr>
        <w:t>印順導師《成佛之道（增註本）》</w:t>
      </w:r>
      <w:r>
        <w:rPr>
          <w:rFonts w:hint="eastAsia"/>
        </w:rPr>
        <w:t>p.149</w:t>
      </w:r>
      <w:r>
        <w:rPr>
          <w:rFonts w:hint="eastAsia"/>
        </w:rPr>
        <w:t>：</w:t>
      </w:r>
    </w:p>
    <w:p w:rsidR="00741544" w:rsidRDefault="00741544" w:rsidP="0087515F">
      <w:pPr>
        <w:pStyle w:val="ab"/>
        <w:spacing w:afterLines="20"/>
        <w:ind w:leftChars="87" w:left="209"/>
      </w:pPr>
      <w:r w:rsidRPr="00992F03">
        <w:rPr>
          <w:rFonts w:hint="eastAsia"/>
          <w:b/>
        </w:rPr>
        <w:t>三、想蘊：</w:t>
      </w:r>
      <w:r>
        <w:rPr>
          <w:rFonts w:hint="eastAsia"/>
        </w:rPr>
        <w:t>想的定義是</w:t>
      </w:r>
      <w:r w:rsidRPr="00992F03">
        <w:rPr>
          <w:rFonts w:hint="eastAsia"/>
          <w:b/>
        </w:rPr>
        <w:t>『取像』，</w:t>
      </w:r>
      <w:r>
        <w:rPr>
          <w:rFonts w:hint="eastAsia"/>
        </w:rPr>
        <w:t>就是</w:t>
      </w:r>
      <w:r w:rsidRPr="00992F03">
        <w:rPr>
          <w:rFonts w:hint="eastAsia"/>
          <w:b/>
        </w:rPr>
        <w:t>認識作用。</w:t>
      </w:r>
      <w:r>
        <w:rPr>
          <w:rFonts w:hint="eastAsia"/>
        </w:rPr>
        <w:t>在認識境界時，內心就</w:t>
      </w:r>
      <w:r w:rsidRPr="00992F03">
        <w:rPr>
          <w:rFonts w:hint="eastAsia"/>
          <w:b/>
        </w:rPr>
        <w:t>攝取境相，現起表象作用；再加</w:t>
      </w:r>
      <w:r>
        <w:rPr>
          <w:rFonts w:hint="eastAsia"/>
        </w:rPr>
        <w:t>構想，聯想等，成為概念；</w:t>
      </w:r>
      <w:r w:rsidRPr="00992F03">
        <w:rPr>
          <w:rFonts w:hint="eastAsia"/>
          <w:b/>
        </w:rPr>
        <w:t>依此而安立</w:t>
      </w:r>
      <w:r>
        <w:rPr>
          <w:rFonts w:hint="eastAsia"/>
        </w:rPr>
        <w:t>種種的語言或文字。</w:t>
      </w:r>
    </w:p>
  </w:footnote>
  <w:footnote w:id="11">
    <w:p w:rsidR="00741544" w:rsidRDefault="00741544" w:rsidP="00320AB0">
      <w:pPr>
        <w:pStyle w:val="ab"/>
      </w:pPr>
      <w:r>
        <w:rPr>
          <w:rStyle w:val="ad"/>
        </w:rPr>
        <w:footnoteRef/>
      </w:r>
      <w:r>
        <w:rPr>
          <w:rFonts w:hint="eastAsia"/>
        </w:rPr>
        <w:t>（</w:t>
      </w:r>
      <w:r>
        <w:rPr>
          <w:rFonts w:hint="eastAsia"/>
        </w:rPr>
        <w:t>1</w:t>
      </w:r>
      <w:r>
        <w:rPr>
          <w:rFonts w:hint="eastAsia"/>
        </w:rPr>
        <w:t>）印順導師《成佛之道（增註本）》</w:t>
      </w:r>
      <w:r>
        <w:rPr>
          <w:rFonts w:hint="eastAsia"/>
        </w:rPr>
        <w:t>p.149</w:t>
      </w:r>
      <w:r>
        <w:rPr>
          <w:rFonts w:hint="eastAsia"/>
        </w:rPr>
        <w:t>：</w:t>
      </w:r>
    </w:p>
    <w:p w:rsidR="00741544" w:rsidRDefault="00741544" w:rsidP="0087515F">
      <w:pPr>
        <w:pStyle w:val="ab"/>
        <w:spacing w:afterLines="20"/>
        <w:ind w:leftChars="251" w:left="602"/>
        <w:rPr>
          <w:b/>
        </w:rPr>
      </w:pPr>
      <w:r w:rsidRPr="00992F03">
        <w:rPr>
          <w:rFonts w:hint="eastAsia"/>
          <w:b/>
        </w:rPr>
        <w:t>四、行蘊：</w:t>
      </w:r>
      <w:r>
        <w:rPr>
          <w:rFonts w:hint="eastAsia"/>
        </w:rPr>
        <w:t>行的定義是</w:t>
      </w:r>
      <w:r w:rsidRPr="00992F03">
        <w:rPr>
          <w:rFonts w:hint="eastAsia"/>
          <w:b/>
        </w:rPr>
        <w:t>『造作』。</w:t>
      </w:r>
      <w:r>
        <w:rPr>
          <w:rFonts w:hint="eastAsia"/>
        </w:rPr>
        <w:t>在對境而引起內心時，心就</w:t>
      </w:r>
      <w:r w:rsidRPr="00992F03">
        <w:rPr>
          <w:rFonts w:hint="eastAsia"/>
          <w:b/>
        </w:rPr>
        <w:t>採取行動來對付，如經過心思的審慮，決斷，發動為身體的，語言的行動。</w:t>
      </w:r>
      <w:r>
        <w:rPr>
          <w:rFonts w:hint="eastAsia"/>
        </w:rPr>
        <w:t>行，本是</w:t>
      </w:r>
      <w:r w:rsidRPr="00992F03">
        <w:rPr>
          <w:rFonts w:hint="eastAsia"/>
          <w:b/>
        </w:rPr>
        <w:t>思心所，是推動內心去造作的心理作用──意志作用。</w:t>
      </w:r>
      <w:r>
        <w:rPr>
          <w:rFonts w:hint="eastAsia"/>
        </w:rPr>
        <w:t>因此，</w:t>
      </w:r>
      <w:r w:rsidRPr="00992F03">
        <w:rPr>
          <w:rFonts w:hint="eastAsia"/>
          <w:b/>
        </w:rPr>
        <w:t>凡以思──意志為中心的活動，所有一切複雜的心理作用，除了受，想以外，一切都總括在行蘊裏。</w:t>
      </w:r>
    </w:p>
    <w:p w:rsidR="00741544" w:rsidRDefault="00741544" w:rsidP="00320AB0">
      <w:pPr>
        <w:pStyle w:val="ab"/>
        <w:ind w:firstLineChars="50" w:firstLine="100"/>
      </w:pPr>
      <w:r>
        <w:rPr>
          <w:rFonts w:hint="eastAsia"/>
        </w:rPr>
        <w:t>（</w:t>
      </w:r>
      <w:r>
        <w:rPr>
          <w:rFonts w:hint="eastAsia"/>
        </w:rPr>
        <w:t>2</w:t>
      </w:r>
      <w:r>
        <w:rPr>
          <w:rFonts w:hint="eastAsia"/>
        </w:rPr>
        <w:t>）</w:t>
      </w:r>
      <w:r w:rsidRPr="00A362A2">
        <w:rPr>
          <w:rFonts w:hint="eastAsia"/>
        </w:rPr>
        <w:t>《大乘法苑義林章》卷</w:t>
      </w:r>
      <w:r w:rsidRPr="00A362A2">
        <w:rPr>
          <w:rFonts w:hint="eastAsia"/>
        </w:rPr>
        <w:t>3(CBETA, T45, no. 1861, p. 300, c28-p. 301, a</w:t>
      </w:r>
      <w:r>
        <w:rPr>
          <w:rFonts w:hint="eastAsia"/>
        </w:rPr>
        <w:t>2</w:t>
      </w:r>
      <w:r w:rsidRPr="00A362A2">
        <w:rPr>
          <w:rFonts w:hint="eastAsia"/>
        </w:rPr>
        <w:t>)</w:t>
      </w:r>
      <w:r w:rsidRPr="00A362A2">
        <w:rPr>
          <w:rFonts w:hint="eastAsia"/>
        </w:rPr>
        <w:t>：</w:t>
      </w:r>
    </w:p>
    <w:p w:rsidR="00741544" w:rsidRPr="00992F03" w:rsidRDefault="00741544" w:rsidP="0087515F">
      <w:pPr>
        <w:pStyle w:val="ab"/>
        <w:spacing w:afterLines="20"/>
        <w:ind w:leftChars="251" w:left="602"/>
        <w:rPr>
          <w:b/>
        </w:rPr>
      </w:pPr>
      <w:r w:rsidRPr="00A362A2">
        <w:rPr>
          <w:rFonts w:hint="eastAsia"/>
        </w:rPr>
        <w:t>成業論</w:t>
      </w:r>
      <w:r>
        <w:rPr>
          <w:rFonts w:hint="eastAsia"/>
        </w:rPr>
        <w:t>、瑜伽等說</w:t>
      </w:r>
      <w:r w:rsidRPr="00A362A2">
        <w:rPr>
          <w:rFonts w:hint="eastAsia"/>
        </w:rPr>
        <w:t>有三種思</w:t>
      </w:r>
      <w:r>
        <w:rPr>
          <w:rFonts w:hint="eastAsia"/>
        </w:rPr>
        <w:t>：</w:t>
      </w:r>
      <w:r w:rsidRPr="00A362A2">
        <w:rPr>
          <w:rFonts w:hint="eastAsia"/>
        </w:rPr>
        <w:t>一</w:t>
      </w:r>
      <w:r>
        <w:rPr>
          <w:rFonts w:hint="eastAsia"/>
        </w:rPr>
        <w:t>、</w:t>
      </w:r>
      <w:r w:rsidRPr="00A362A2">
        <w:rPr>
          <w:rFonts w:hint="eastAsia"/>
        </w:rPr>
        <w:t>審慮思</w:t>
      </w:r>
      <w:r>
        <w:rPr>
          <w:rFonts w:hint="eastAsia"/>
        </w:rPr>
        <w:t>，</w:t>
      </w:r>
      <w:r w:rsidRPr="00A362A2">
        <w:rPr>
          <w:rFonts w:hint="eastAsia"/>
        </w:rPr>
        <w:t>將發身語先審慮故。二</w:t>
      </w:r>
      <w:r>
        <w:rPr>
          <w:rFonts w:hint="eastAsia"/>
        </w:rPr>
        <w:t>、</w:t>
      </w:r>
      <w:r w:rsidRPr="00A362A2">
        <w:rPr>
          <w:rFonts w:hint="eastAsia"/>
        </w:rPr>
        <w:t>決定思</w:t>
      </w:r>
      <w:r>
        <w:rPr>
          <w:rFonts w:hint="eastAsia"/>
        </w:rPr>
        <w:t>，</w:t>
      </w:r>
      <w:r w:rsidRPr="00A362A2">
        <w:rPr>
          <w:rFonts w:hint="eastAsia"/>
        </w:rPr>
        <w:t>起決定心將欲作故。三</w:t>
      </w:r>
      <w:r>
        <w:rPr>
          <w:rFonts w:hint="eastAsia"/>
        </w:rPr>
        <w:t>、</w:t>
      </w:r>
      <w:r w:rsidRPr="00A362A2">
        <w:rPr>
          <w:rFonts w:hint="eastAsia"/>
        </w:rPr>
        <w:t>動發勝思</w:t>
      </w:r>
      <w:r>
        <w:rPr>
          <w:rFonts w:hint="eastAsia"/>
        </w:rPr>
        <w:t>，</w:t>
      </w:r>
      <w:r w:rsidRPr="00A362A2">
        <w:rPr>
          <w:rFonts w:hint="eastAsia"/>
        </w:rPr>
        <w:t>正發身語動作於事。</w:t>
      </w:r>
    </w:p>
  </w:footnote>
  <w:footnote w:id="12">
    <w:p w:rsidR="00741544" w:rsidRDefault="00741544" w:rsidP="007842C3">
      <w:pPr>
        <w:pStyle w:val="ab"/>
      </w:pPr>
      <w:r>
        <w:rPr>
          <w:rStyle w:val="ad"/>
        </w:rPr>
        <w:footnoteRef/>
      </w:r>
      <w:r>
        <w:rPr>
          <w:rFonts w:hint="eastAsia"/>
        </w:rPr>
        <w:t>（</w:t>
      </w:r>
      <w:r>
        <w:rPr>
          <w:rFonts w:hint="eastAsia"/>
        </w:rPr>
        <w:t>1</w:t>
      </w:r>
      <w:r>
        <w:rPr>
          <w:rFonts w:hint="eastAsia"/>
        </w:rPr>
        <w:t>）印順導師《成佛之道（增註本）》</w:t>
      </w:r>
      <w:r>
        <w:rPr>
          <w:rFonts w:hint="eastAsia"/>
        </w:rPr>
        <w:t>p.149 ~ p.150</w:t>
      </w:r>
      <w:r>
        <w:rPr>
          <w:rFonts w:hint="eastAsia"/>
        </w:rPr>
        <w:t>：</w:t>
      </w:r>
    </w:p>
    <w:p w:rsidR="00741544" w:rsidRDefault="00741544" w:rsidP="0087515F">
      <w:pPr>
        <w:pStyle w:val="ab"/>
        <w:spacing w:afterLines="20"/>
        <w:ind w:leftChars="251" w:left="602"/>
      </w:pPr>
      <w:r w:rsidRPr="002852FC">
        <w:rPr>
          <w:rFonts w:hint="eastAsia"/>
          <w:b/>
        </w:rPr>
        <w:t>五、識蘊：</w:t>
      </w:r>
      <w:r>
        <w:rPr>
          <w:rFonts w:hint="eastAsia"/>
        </w:rPr>
        <w:t>識的定義是</w:t>
      </w:r>
      <w:r w:rsidRPr="002852FC">
        <w:rPr>
          <w:rFonts w:hint="eastAsia"/>
          <w:b/>
        </w:rPr>
        <w:t>『了別』──明了，識別。</w:t>
      </w:r>
    </w:p>
    <w:p w:rsidR="00741544" w:rsidRPr="0097319E" w:rsidRDefault="00741544" w:rsidP="0087515F">
      <w:pPr>
        <w:pStyle w:val="ab"/>
        <w:spacing w:afterLines="20"/>
        <w:ind w:leftChars="251" w:left="602"/>
        <w:rPr>
          <w:b/>
        </w:rPr>
      </w:pPr>
      <w:r>
        <w:rPr>
          <w:rFonts w:hint="eastAsia"/>
        </w:rPr>
        <w:t>我們的</w:t>
      </w:r>
      <w:r w:rsidRPr="002852FC">
        <w:rPr>
          <w:rFonts w:hint="eastAsia"/>
          <w:b/>
        </w:rPr>
        <w:t>內心，原是非常複雜的。</w:t>
      </w:r>
      <w:r w:rsidRPr="00D37FCF">
        <w:rPr>
          <w:b/>
          <w:vertAlign w:val="superscript"/>
        </w:rPr>
        <w:t>〔</w:t>
      </w:r>
      <w:r w:rsidRPr="00D37FCF">
        <w:rPr>
          <w:b/>
          <w:vertAlign w:val="superscript"/>
        </w:rPr>
        <w:t>1</w:t>
      </w:r>
      <w:r w:rsidRPr="00D37FCF">
        <w:rPr>
          <w:b/>
          <w:vertAlign w:val="superscript"/>
        </w:rPr>
        <w:t>〕</w:t>
      </w:r>
      <w:r w:rsidRPr="002852FC">
        <w:rPr>
          <w:rFonts w:hint="eastAsia"/>
          <w:b/>
        </w:rPr>
        <w:t>把不同的心理作用分析起來，如受，想，思等，叫做心所。</w:t>
      </w:r>
      <w:r w:rsidRPr="00D37FCF">
        <w:rPr>
          <w:b/>
          <w:vertAlign w:val="superscript"/>
        </w:rPr>
        <w:t>〔</w:t>
      </w:r>
      <w:r>
        <w:rPr>
          <w:rFonts w:hint="eastAsia"/>
          <w:b/>
          <w:vertAlign w:val="superscript"/>
        </w:rPr>
        <w:t>2</w:t>
      </w:r>
      <w:r w:rsidRPr="00D37FCF">
        <w:rPr>
          <w:b/>
          <w:vertAlign w:val="superscript"/>
        </w:rPr>
        <w:t>〕</w:t>
      </w:r>
      <w:r>
        <w:rPr>
          <w:rFonts w:hint="eastAsia"/>
        </w:rPr>
        <w:t>而那</w:t>
      </w:r>
      <w:r w:rsidRPr="002852FC">
        <w:rPr>
          <w:rFonts w:hint="eastAsia"/>
          <w:b/>
        </w:rPr>
        <w:t>內心的統覺作用，叫做心。此心，從認識境界的明了識別來說，叫做識；</w:t>
      </w:r>
      <w:r>
        <w:rPr>
          <w:rFonts w:hint="eastAsia"/>
        </w:rPr>
        <w:t>所以</w:t>
      </w:r>
      <w:r w:rsidRPr="002B1027">
        <w:rPr>
          <w:rFonts w:hint="eastAsia"/>
          <w:b/>
        </w:rPr>
        <w:t>識是能識的統覺。</w:t>
      </w:r>
    </w:p>
    <w:p w:rsidR="00741544" w:rsidRDefault="00741544" w:rsidP="007842C3">
      <w:pPr>
        <w:pStyle w:val="ab"/>
        <w:ind w:firstLineChars="50" w:firstLine="100"/>
      </w:pPr>
      <w:r>
        <w:rPr>
          <w:rFonts w:hint="eastAsia"/>
        </w:rPr>
        <w:t>（</w:t>
      </w:r>
      <w:r>
        <w:rPr>
          <w:rFonts w:hint="eastAsia"/>
        </w:rPr>
        <w:t>2</w:t>
      </w:r>
      <w:r>
        <w:rPr>
          <w:rFonts w:hint="eastAsia"/>
        </w:rPr>
        <w:t>）印順導師《佛法概論》</w:t>
      </w:r>
      <w:r>
        <w:rPr>
          <w:rFonts w:hint="eastAsia"/>
        </w:rPr>
        <w:t>p.109</w:t>
      </w:r>
      <w:r>
        <w:rPr>
          <w:rFonts w:hint="eastAsia"/>
        </w:rPr>
        <w:t>：</w:t>
      </w:r>
    </w:p>
    <w:p w:rsidR="00741544" w:rsidRDefault="00741544" w:rsidP="0087515F">
      <w:pPr>
        <w:pStyle w:val="ab"/>
        <w:spacing w:afterLines="20"/>
        <w:ind w:leftChars="251" w:left="602"/>
      </w:pPr>
      <w:r>
        <w:rPr>
          <w:rFonts w:hint="eastAsia"/>
        </w:rPr>
        <w:t xml:space="preserve">    </w:t>
      </w:r>
      <w:r w:rsidRPr="00721E2D">
        <w:rPr>
          <w:rFonts w:hint="eastAsia"/>
          <w:b/>
        </w:rPr>
        <w:t>依意生識</w:t>
      </w:r>
      <w:r>
        <w:rPr>
          <w:rFonts w:hint="eastAsia"/>
          <w:b/>
        </w:rPr>
        <w:t xml:space="preserve">  </w:t>
      </w:r>
      <w:r>
        <w:rPr>
          <w:rFonts w:hint="eastAsia"/>
        </w:rPr>
        <w:t>識，了別義，重在觸對境界的認識；能了識別，故稱為識。所依的根有六，所取的境也有六，識也因此分為六種。《中含‧嗏啼經》說：如</w:t>
      </w:r>
      <w:r w:rsidRPr="00980A10">
        <w:rPr>
          <w:rFonts w:hint="eastAsia"/>
          <w:b/>
        </w:rPr>
        <w:t>火是同一</w:t>
      </w:r>
      <w:r>
        <w:rPr>
          <w:rFonts w:hint="eastAsia"/>
        </w:rPr>
        <w:t>的，</w:t>
      </w:r>
      <w:r w:rsidRPr="00980A10">
        <w:rPr>
          <w:rFonts w:hint="eastAsia"/>
          <w:b/>
        </w:rPr>
        <w:t>草燒即名草火，木燒即名木火。</w:t>
      </w:r>
      <w:r>
        <w:rPr>
          <w:rFonts w:hint="eastAsia"/>
        </w:rPr>
        <w:t>識也如此，依六根，緣六境，依此即成為六識。</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r>
        <w:rPr>
          <w:rFonts w:hint="eastAsia"/>
        </w:rPr>
        <w:t xml:space="preserve"> </w:t>
      </w:r>
    </w:p>
    <w:p w:rsidR="00741544" w:rsidRDefault="00741544" w:rsidP="0087515F">
      <w:pPr>
        <w:pStyle w:val="ab"/>
        <w:spacing w:afterLines="20"/>
        <w:ind w:leftChars="251" w:left="602"/>
        <w:rPr>
          <w:b/>
        </w:rPr>
      </w:pPr>
      <w:r>
        <w:rPr>
          <w:rFonts w:hint="eastAsia"/>
        </w:rPr>
        <w:t xml:space="preserve">    </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r>
        <w:rPr>
          <w:rFonts w:hint="eastAsia"/>
        </w:rPr>
        <w:t>古代的</w:t>
      </w:r>
      <w:r w:rsidRPr="000200CD">
        <w:rPr>
          <w:rFonts w:hint="eastAsia"/>
          <w:b/>
        </w:rPr>
        <w:t>一意識師</w:t>
      </w:r>
      <w:r>
        <w:rPr>
          <w:rFonts w:hint="eastAsia"/>
        </w:rPr>
        <w:t>（見《攝大乘論》），</w:t>
      </w:r>
      <w:r w:rsidRPr="000200CD">
        <w:rPr>
          <w:rFonts w:hint="eastAsia"/>
          <w:b/>
        </w:rPr>
        <w:t>以意識為本而說明諸識，</w:t>
      </w:r>
      <w:r>
        <w:rPr>
          <w:rFonts w:hint="eastAsia"/>
        </w:rPr>
        <w:t>以為</w:t>
      </w:r>
      <w:r w:rsidRPr="00D37FCF">
        <w:rPr>
          <w:b/>
          <w:vertAlign w:val="superscript"/>
        </w:rPr>
        <w:t>〔</w:t>
      </w:r>
      <w:r w:rsidRPr="00D37FCF">
        <w:rPr>
          <w:b/>
          <w:vertAlign w:val="superscript"/>
        </w:rPr>
        <w:t>1</w:t>
      </w:r>
      <w:r w:rsidRPr="00D37FCF">
        <w:rPr>
          <w:b/>
          <w:vertAlign w:val="superscript"/>
        </w:rPr>
        <w:t>〕</w:t>
      </w:r>
      <w:r w:rsidRPr="005F14C6">
        <w:rPr>
          <w:rFonts w:hint="eastAsia"/>
          <w:b/>
        </w:rPr>
        <w:t>意識</w:t>
      </w:r>
      <w:r>
        <w:rPr>
          <w:rFonts w:hint="eastAsia"/>
        </w:rPr>
        <w:t>對外而了別五塵時，即為一般所說的前五識；</w:t>
      </w:r>
      <w:r w:rsidRPr="00D37FCF">
        <w:rPr>
          <w:b/>
          <w:vertAlign w:val="superscript"/>
        </w:rPr>
        <w:t>〔</w:t>
      </w:r>
      <w:r>
        <w:rPr>
          <w:rFonts w:hint="eastAsia"/>
          <w:b/>
          <w:vertAlign w:val="superscript"/>
        </w:rPr>
        <w:t>2</w:t>
      </w:r>
      <w:r w:rsidRPr="00D37FCF">
        <w:rPr>
          <w:b/>
          <w:vertAlign w:val="superscript"/>
        </w:rPr>
        <w:t>〕</w:t>
      </w:r>
      <w:r w:rsidRPr="005F14C6">
        <w:rPr>
          <w:rFonts w:hint="eastAsia"/>
          <w:b/>
        </w:rPr>
        <w:t>意識</w:t>
      </w:r>
      <w:r>
        <w:rPr>
          <w:rFonts w:hint="eastAsia"/>
        </w:rPr>
        <w:t>又向內而執取根身。這向內而執取根身的，即等於一般所說的阿陀那識。</w:t>
      </w:r>
      <w:r w:rsidRPr="000200CD">
        <w:rPr>
          <w:rFonts w:hint="eastAsia"/>
          <w:b/>
        </w:rPr>
        <w:t>此意識為本的意識，應為從意而生的意識，不只是六識中的意識。</w:t>
      </w:r>
    </w:p>
    <w:p w:rsidR="00741544" w:rsidRDefault="00741544" w:rsidP="00CA2B7B">
      <w:pPr>
        <w:pStyle w:val="ab"/>
        <w:ind w:firstLineChars="50" w:firstLine="100"/>
      </w:pPr>
      <w:r>
        <w:rPr>
          <w:rFonts w:hint="eastAsia"/>
        </w:rPr>
        <w:t>（</w:t>
      </w:r>
      <w:r>
        <w:rPr>
          <w:rFonts w:hint="eastAsia"/>
        </w:rPr>
        <w:t>3</w:t>
      </w:r>
      <w:r>
        <w:rPr>
          <w:rFonts w:hint="eastAsia"/>
        </w:rPr>
        <w:t>）印順導師《佛法概論》</w:t>
      </w:r>
      <w:r>
        <w:rPr>
          <w:rFonts w:hint="eastAsia"/>
        </w:rPr>
        <w:t>p.6 ~ p.7</w:t>
      </w:r>
      <w:r>
        <w:rPr>
          <w:rFonts w:hint="eastAsia"/>
        </w:rPr>
        <w:t>：</w:t>
      </w:r>
    </w:p>
    <w:p w:rsidR="00741544" w:rsidRDefault="00741544" w:rsidP="0087515F">
      <w:pPr>
        <w:pStyle w:val="ab"/>
        <w:spacing w:afterLines="20"/>
        <w:ind w:leftChars="251" w:left="602"/>
      </w:pPr>
      <w:r>
        <w:rPr>
          <w:rFonts w:hint="eastAsia"/>
        </w:rPr>
        <w:t xml:space="preserve">    </w:t>
      </w:r>
      <w:r w:rsidRPr="0097319E">
        <w:rPr>
          <w:rFonts w:hint="eastAsia"/>
          <w:b/>
        </w:rPr>
        <w:t>意境法</w:t>
      </w:r>
      <w:r>
        <w:rPr>
          <w:rFonts w:hint="eastAsia"/>
          <w:b/>
        </w:rPr>
        <w:t xml:space="preserve">  </w:t>
      </w:r>
      <w:r>
        <w:rPr>
          <w:rFonts w:hint="eastAsia"/>
        </w:rPr>
        <w:t>《成唯識論》說：「法謂軌持」。軌持的意義是：「軌生他解，任持自性」。這是說：</w:t>
      </w:r>
      <w:r w:rsidRPr="0097319E">
        <w:rPr>
          <w:rFonts w:hint="eastAsia"/>
          <w:b/>
        </w:rPr>
        <w:t>凡有他特有的性相，能引發一定的認識，</w:t>
      </w:r>
      <w:r>
        <w:rPr>
          <w:rFonts w:hint="eastAsia"/>
        </w:rPr>
        <w:t>就名為法，這是</w:t>
      </w:r>
      <w:r w:rsidRPr="0097319E">
        <w:rPr>
          <w:rFonts w:hint="eastAsia"/>
          <w:b/>
        </w:rPr>
        <w:t>心識所知的境界。</w:t>
      </w:r>
      <w:r>
        <w:rPr>
          <w:rFonts w:hint="eastAsia"/>
        </w:rPr>
        <w:t>在這意境法中，也有兩類：</w:t>
      </w:r>
    </w:p>
    <w:p w:rsidR="00741544" w:rsidRPr="00CD7731" w:rsidRDefault="00741544" w:rsidP="0087515F">
      <w:pPr>
        <w:pStyle w:val="ab"/>
        <w:spacing w:afterLines="20"/>
        <w:ind w:leftChars="251" w:left="602"/>
        <w:rPr>
          <w:b/>
        </w:rPr>
      </w:pPr>
      <w:r w:rsidRPr="0097319E">
        <w:rPr>
          <w:rFonts w:hint="eastAsia"/>
          <w:b/>
        </w:rPr>
        <w:t>一、「別法處」：</w:t>
      </w:r>
      <w:r>
        <w:rPr>
          <w:rFonts w:hint="eastAsia"/>
        </w:rPr>
        <w:t>佛約六根引發六識而取境來說，所知境也分為六。其中，前五識所覺了分別的，是色、聲、香、味、觸。意識所了知的，是受、想、行三者──法。受是感情的，想是認識的，行是意志的。</w:t>
      </w:r>
      <w:r w:rsidRPr="00CD7731">
        <w:rPr>
          <w:rFonts w:hint="eastAsia"/>
          <w:b/>
        </w:rPr>
        <w:t>這三者是意識內省所知的心態，是內心活動的方式。這只有意識才能明了分別，是意識所不共了別的，所以名為別法。</w:t>
      </w:r>
    </w:p>
    <w:p w:rsidR="00741544" w:rsidRDefault="00741544" w:rsidP="0087515F">
      <w:pPr>
        <w:pStyle w:val="ab"/>
        <w:spacing w:afterLines="20"/>
        <w:ind w:leftChars="251" w:left="602"/>
      </w:pPr>
      <w:r w:rsidRPr="0097319E">
        <w:rPr>
          <w:rFonts w:hint="eastAsia"/>
          <w:b/>
        </w:rPr>
        <w:t>二、「一切法」：</w:t>
      </w:r>
      <w:r>
        <w:rPr>
          <w:rFonts w:hint="eastAsia"/>
        </w:rPr>
        <w:t>意識，</w:t>
      </w:r>
      <w:r w:rsidRPr="00685803">
        <w:rPr>
          <w:rFonts w:hint="eastAsia"/>
          <w:b/>
        </w:rPr>
        <w:t>不但了知受、想、行──別法，眼等所知的色等，也是意識所能了知的；所知的──就是能知也可以成為所知的一切，</w:t>
      </w:r>
      <w:r>
        <w:rPr>
          <w:rFonts w:hint="eastAsia"/>
        </w:rPr>
        <w:t>都是意識所了知的，都是軌生他解，任持自性的，所以泛稱為「一切法」。</w:t>
      </w:r>
      <w:r>
        <w:rPr>
          <w:rFonts w:hint="eastAsia"/>
        </w:rPr>
        <w:t xml:space="preserve"> </w:t>
      </w:r>
    </w:p>
  </w:footnote>
  <w:footnote w:id="13">
    <w:p w:rsidR="00741544" w:rsidRDefault="00741544" w:rsidP="00097D5F">
      <w:pPr>
        <w:pStyle w:val="ab"/>
      </w:pPr>
      <w:r>
        <w:rPr>
          <w:rStyle w:val="ad"/>
        </w:rPr>
        <w:footnoteRef/>
      </w:r>
      <w:r>
        <w:rPr>
          <w:rFonts w:hint="eastAsia"/>
        </w:rPr>
        <w:t>（</w:t>
      </w:r>
      <w:r>
        <w:rPr>
          <w:rFonts w:hint="eastAsia"/>
        </w:rPr>
        <w:t>1</w:t>
      </w:r>
      <w:r>
        <w:rPr>
          <w:rFonts w:hint="eastAsia"/>
        </w:rPr>
        <w:t>）印順導師《成佛之道（增註本）》</w:t>
      </w:r>
      <w:r>
        <w:rPr>
          <w:rFonts w:hint="eastAsia"/>
        </w:rPr>
        <w:t>p.148 ~ p.151</w:t>
      </w:r>
      <w:r>
        <w:rPr>
          <w:rFonts w:hint="eastAsia"/>
        </w:rPr>
        <w:t>：</w:t>
      </w:r>
    </w:p>
    <w:p w:rsidR="00741544" w:rsidRDefault="00741544" w:rsidP="0087515F">
      <w:pPr>
        <w:pStyle w:val="ab"/>
        <w:spacing w:afterLines="20"/>
        <w:ind w:leftChars="251" w:left="602"/>
      </w:pPr>
      <w:r>
        <w:rPr>
          <w:rFonts w:hint="eastAsia"/>
        </w:rPr>
        <w:t>所謂五蘊者，色受想行識，</w:t>
      </w:r>
      <w:r w:rsidRPr="001C2247">
        <w:rPr>
          <w:rFonts w:hint="eastAsia"/>
          <w:b/>
        </w:rPr>
        <w:t>取識處處住，染著不能離。</w:t>
      </w:r>
      <w:r>
        <w:rPr>
          <w:rFonts w:hint="eastAsia"/>
        </w:rPr>
        <w:t xml:space="preserve"> </w:t>
      </w:r>
    </w:p>
    <w:p w:rsidR="00741544" w:rsidRDefault="00741544" w:rsidP="0087515F">
      <w:pPr>
        <w:pStyle w:val="ab"/>
        <w:spacing w:afterLines="20"/>
        <w:ind w:leftChars="251" w:left="602"/>
      </w:pPr>
      <w:r>
        <w:rPr>
          <w:rFonts w:hint="eastAsia"/>
        </w:rPr>
        <w:t xml:space="preserve">    </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p>
    <w:p w:rsidR="00741544" w:rsidRDefault="00741544" w:rsidP="0087515F">
      <w:pPr>
        <w:pStyle w:val="ab"/>
        <w:spacing w:afterLines="20"/>
        <w:ind w:leftChars="251" w:left="602"/>
      </w:pPr>
      <w:r>
        <w:rPr>
          <w:rFonts w:hint="eastAsia"/>
        </w:rPr>
        <w:t xml:space="preserve">    </w:t>
      </w:r>
      <w:r>
        <w:rPr>
          <w:rFonts w:hint="eastAsia"/>
        </w:rPr>
        <w:t>眾生的五蘊，叫五取蘊，因為是</w:t>
      </w:r>
      <w:r w:rsidRPr="000D7CD8">
        <w:rPr>
          <w:rFonts w:hint="eastAsia"/>
          <w:b/>
        </w:rPr>
        <w:t>從過去的取──煩惱而招感來的。</w:t>
      </w:r>
      <w:r w:rsidRPr="00D37FCF">
        <w:rPr>
          <w:b/>
          <w:vertAlign w:val="superscript"/>
        </w:rPr>
        <w:t>〔</w:t>
      </w:r>
      <w:r w:rsidRPr="00D37FCF">
        <w:rPr>
          <w:b/>
          <w:vertAlign w:val="superscript"/>
        </w:rPr>
        <w:t>1</w:t>
      </w:r>
      <w:r w:rsidRPr="00D37FCF">
        <w:rPr>
          <w:b/>
          <w:vertAlign w:val="superscript"/>
        </w:rPr>
        <w:t>〕</w:t>
      </w:r>
      <w:r>
        <w:rPr>
          <w:rFonts w:hint="eastAsia"/>
        </w:rPr>
        <w:t>從取煩惱而生的，本質上已免不了苦痛。</w:t>
      </w:r>
      <w:r w:rsidRPr="00D37FCF">
        <w:rPr>
          <w:b/>
          <w:vertAlign w:val="superscript"/>
        </w:rPr>
        <w:t>〔</w:t>
      </w:r>
      <w:r>
        <w:rPr>
          <w:rFonts w:hint="eastAsia"/>
          <w:b/>
          <w:vertAlign w:val="superscript"/>
        </w:rPr>
        <w:t>2</w:t>
      </w:r>
      <w:r w:rsidRPr="00D37FCF">
        <w:rPr>
          <w:b/>
          <w:vertAlign w:val="superscript"/>
        </w:rPr>
        <w:t>〕</w:t>
      </w:r>
      <w:r>
        <w:rPr>
          <w:rFonts w:hint="eastAsia"/>
        </w:rPr>
        <w:t>而現在有了這五取蘊，由於取煩惱的妄想執著，所以又苦上加苦。</w:t>
      </w:r>
    </w:p>
    <w:p w:rsidR="00741544" w:rsidRDefault="00741544" w:rsidP="0087515F">
      <w:pPr>
        <w:pStyle w:val="ab"/>
        <w:spacing w:afterLines="20"/>
        <w:ind w:leftChars="251" w:left="602"/>
      </w:pPr>
      <w:r w:rsidRPr="000D7CD8">
        <w:rPr>
          <w:rFonts w:hint="eastAsia"/>
          <w:b/>
        </w:rPr>
        <w:t>佛說有『四識住』法門：</w:t>
      </w:r>
      <w:r w:rsidRPr="004A4F3A">
        <w:rPr>
          <w:rFonts w:hint="eastAsia"/>
          <w:b/>
        </w:rPr>
        <w:t>我們的「取識」（與煩惱相應的識），是不能沒有境界的，取識的境界，不外乎四事：物質的色；情緒的受；認識的想；造作的思。</w:t>
      </w:r>
      <w:r>
        <w:rPr>
          <w:rFonts w:hint="eastAsia"/>
        </w:rPr>
        <w:t>取識在這些</w:t>
      </w:r>
      <w:r w:rsidRPr="004A4F3A">
        <w:rPr>
          <w:rFonts w:hint="eastAsia"/>
          <w:b/>
        </w:rPr>
        <w:t>物質的或精神的對象</w:t>
      </w:r>
      <w:r>
        <w:rPr>
          <w:rFonts w:hint="eastAsia"/>
        </w:rPr>
        <w:t>上，一直是「處處住」著，看作可取，可得，可住，可著的。取，得，住，著，都表示取識與對象的「染著」，像膠漆的黏著似的，「不能」脫「離」。</w:t>
      </w:r>
    </w:p>
    <w:p w:rsidR="00741544" w:rsidRDefault="00741544" w:rsidP="0087515F">
      <w:pPr>
        <w:pStyle w:val="ab"/>
        <w:spacing w:afterLines="20"/>
        <w:ind w:leftChars="251" w:left="602"/>
      </w:pPr>
      <w:r w:rsidRPr="00384313">
        <w:rPr>
          <w:rFonts w:hint="eastAsia"/>
          <w:b/>
        </w:rPr>
        <w:t>識對境界有了染著，那境界的每一變動，都會引起內心的關切，不能自主的或苦或樂，當然是免不了苦痛。</w:t>
      </w:r>
      <w:r>
        <w:rPr>
          <w:rFonts w:hint="eastAsia"/>
        </w:rPr>
        <w:t>樹上的葉子落下，你可能並無反應，那因為你沒有看作與自己有關的。如心愛的人，心愛的權位，財富……尤其是最關切的自己的生存，受到威脅，或瀕臨死亡的邊緣，那就會感到無比的痛苦。這因為你</w:t>
      </w:r>
      <w:r w:rsidRPr="00384313">
        <w:rPr>
          <w:rFonts w:hint="eastAsia"/>
          <w:b/>
        </w:rPr>
        <w:t>染著他，看作自己或自己的。</w:t>
      </w:r>
      <w:r w:rsidRPr="004A4F3A">
        <w:rPr>
          <w:rFonts w:hint="eastAsia"/>
          <w:b/>
        </w:rPr>
        <w:t>取識的對境染著，正像陷身於網羅或荊棘叢中一樣。</w:t>
      </w:r>
    </w:p>
    <w:p w:rsidR="00741544" w:rsidRDefault="00741544" w:rsidP="0087515F">
      <w:pPr>
        <w:pStyle w:val="ab"/>
        <w:spacing w:afterLines="20"/>
        <w:ind w:leftChars="251" w:left="602"/>
      </w:pPr>
      <w:r>
        <w:rPr>
          <w:rFonts w:hint="eastAsia"/>
        </w:rPr>
        <w:t>總之，</w:t>
      </w:r>
      <w:r w:rsidRPr="004A4F3A">
        <w:rPr>
          <w:rFonts w:hint="eastAsia"/>
          <w:b/>
        </w:rPr>
        <w:t>識是能住著的，色受想行是所住著的；總合為五蘊，就是一切苦痛的總匯。</w:t>
      </w:r>
      <w:r>
        <w:rPr>
          <w:rFonts w:hint="eastAsia"/>
        </w:rPr>
        <w:t xml:space="preserve"> </w:t>
      </w:r>
    </w:p>
    <w:p w:rsidR="00741544" w:rsidRDefault="00741544" w:rsidP="00DF1FBC">
      <w:pPr>
        <w:pStyle w:val="ab"/>
        <w:ind w:firstLineChars="50" w:firstLine="100"/>
      </w:pPr>
      <w:r>
        <w:rPr>
          <w:rFonts w:hint="eastAsia"/>
        </w:rPr>
        <w:t>（</w:t>
      </w:r>
      <w:r>
        <w:rPr>
          <w:rFonts w:hint="eastAsia"/>
        </w:rPr>
        <w:t>2</w:t>
      </w:r>
      <w:r>
        <w:rPr>
          <w:rFonts w:hint="eastAsia"/>
        </w:rPr>
        <w:t>）印順導師《性空學探源》</w:t>
      </w:r>
      <w:r>
        <w:rPr>
          <w:rFonts w:hint="eastAsia"/>
        </w:rPr>
        <w:t>p.48 ~ p.49</w:t>
      </w:r>
      <w:r>
        <w:rPr>
          <w:rFonts w:hint="eastAsia"/>
        </w:rPr>
        <w:t>：</w:t>
      </w:r>
    </w:p>
    <w:p w:rsidR="00741544" w:rsidRPr="000A6650" w:rsidRDefault="00741544" w:rsidP="0087515F">
      <w:pPr>
        <w:pStyle w:val="ab"/>
        <w:spacing w:afterLines="20"/>
        <w:ind w:leftChars="251" w:left="602"/>
        <w:rPr>
          <w:b/>
        </w:rPr>
      </w:pPr>
      <w:r>
        <w:rPr>
          <w:rFonts w:hint="eastAsia"/>
        </w:rPr>
        <w:t>五蘊呢，它是</w:t>
      </w:r>
      <w:r w:rsidRPr="000A6650">
        <w:rPr>
          <w:rFonts w:hint="eastAsia"/>
          <w:b/>
        </w:rPr>
        <w:t>在有情認識活動上說的，是依四識住建立的。</w:t>
      </w:r>
    </w:p>
    <w:p w:rsidR="00741544" w:rsidRDefault="00741544" w:rsidP="0087515F">
      <w:pPr>
        <w:pStyle w:val="ab"/>
        <w:spacing w:afterLines="20"/>
        <w:ind w:leftChars="251" w:left="602"/>
      </w:pPr>
      <w:r w:rsidRPr="000A6650">
        <w:rPr>
          <w:rFonts w:hint="eastAsia"/>
          <w:b/>
        </w:rPr>
        <w:t>識是能知的精神，有能知必有所知。</w:t>
      </w:r>
      <w:r>
        <w:rPr>
          <w:rFonts w:hint="eastAsia"/>
        </w:rPr>
        <w:t>這所知可分二類：一、一切外在的物質現象，就是色蘊。二、內在的心理形態，即受、想、行三蘊。</w:t>
      </w:r>
      <w:r w:rsidRPr="000A6650">
        <w:rPr>
          <w:rFonts w:hint="eastAsia"/>
          <w:b/>
        </w:rPr>
        <w:t>不問是內是外，它都是識的所知，而識也是所知的，所以經中說：「一切所知是五陰」。</w:t>
      </w:r>
      <w:r w:rsidRPr="00A95767">
        <w:rPr>
          <w:rFonts w:ascii="新細明體" w:hAnsi="新細明體"/>
          <w:sz w:val="16"/>
          <w:szCs w:val="16"/>
        </w:rPr>
        <w:t>…〔</w:t>
      </w:r>
      <w:r>
        <w:rPr>
          <w:rFonts w:ascii="新細明體" w:hAnsi="新細明體" w:hint="eastAsia"/>
          <w:sz w:val="16"/>
          <w:szCs w:val="16"/>
        </w:rPr>
        <w:t>下</w:t>
      </w:r>
      <w:r w:rsidRPr="00A95767">
        <w:rPr>
          <w:rFonts w:ascii="新細明體" w:hAnsi="新細明體"/>
          <w:sz w:val="16"/>
          <w:szCs w:val="16"/>
        </w:rPr>
        <w:t>略〕…</w:t>
      </w:r>
    </w:p>
  </w:footnote>
  <w:footnote w:id="14">
    <w:p w:rsidR="00741544" w:rsidRDefault="00741544" w:rsidP="0034030A">
      <w:pPr>
        <w:pStyle w:val="ab"/>
      </w:pPr>
      <w:r>
        <w:rPr>
          <w:rStyle w:val="ad"/>
        </w:rPr>
        <w:footnoteRef/>
      </w:r>
      <w:r>
        <w:rPr>
          <w:rFonts w:hint="eastAsia"/>
        </w:rPr>
        <w:t>（</w:t>
      </w:r>
      <w:r>
        <w:rPr>
          <w:rFonts w:hint="eastAsia"/>
        </w:rPr>
        <w:t>1</w:t>
      </w:r>
      <w:r>
        <w:rPr>
          <w:rFonts w:hint="eastAsia"/>
        </w:rPr>
        <w:t>）本段下文（《佛法概論》</w:t>
      </w:r>
      <w:r>
        <w:rPr>
          <w:rFonts w:hint="eastAsia"/>
        </w:rPr>
        <w:t>p.62</w:t>
      </w:r>
      <w:r>
        <w:rPr>
          <w:rFonts w:hint="eastAsia"/>
        </w:rPr>
        <w:t>）所說：</w:t>
      </w:r>
    </w:p>
    <w:p w:rsidR="00741544" w:rsidRDefault="00741544" w:rsidP="0087515F">
      <w:pPr>
        <w:pStyle w:val="ab"/>
        <w:spacing w:afterLines="20"/>
        <w:ind w:leftChars="251" w:left="602"/>
      </w:pPr>
      <w:r>
        <w:rPr>
          <w:rFonts w:hint="eastAsia"/>
        </w:rPr>
        <w:t>如</w:t>
      </w:r>
      <w:r w:rsidRPr="00046F0D">
        <w:rPr>
          <w:rFonts w:hint="eastAsia"/>
          <w:b/>
        </w:rPr>
        <w:t>合此六處及色等六境，即名十二處，</w:t>
      </w:r>
      <w:r>
        <w:rPr>
          <w:rFonts w:hint="eastAsia"/>
        </w:rPr>
        <w:t>為後代論師所重的。但佛世重於內六處，</w:t>
      </w:r>
      <w:r w:rsidRPr="00A95767">
        <w:rPr>
          <w:rFonts w:ascii="新細明體" w:hAnsi="新細明體"/>
          <w:sz w:val="16"/>
          <w:szCs w:val="16"/>
        </w:rPr>
        <w:t>…〔</w:t>
      </w:r>
      <w:r>
        <w:rPr>
          <w:rFonts w:ascii="新細明體" w:hAnsi="新細明體" w:hint="eastAsia"/>
          <w:sz w:val="16"/>
          <w:szCs w:val="16"/>
        </w:rPr>
        <w:t>下</w:t>
      </w:r>
      <w:r w:rsidRPr="00A95767">
        <w:rPr>
          <w:rFonts w:ascii="新細明體" w:hAnsi="新細明體"/>
          <w:sz w:val="16"/>
          <w:szCs w:val="16"/>
        </w:rPr>
        <w:t>略〕…</w:t>
      </w:r>
    </w:p>
    <w:p w:rsidR="00741544" w:rsidRDefault="00741544" w:rsidP="0034030A">
      <w:pPr>
        <w:pStyle w:val="ab"/>
        <w:ind w:firstLineChars="50" w:firstLine="100"/>
      </w:pPr>
      <w:r>
        <w:rPr>
          <w:rFonts w:hint="eastAsia"/>
        </w:rPr>
        <w:t>（</w:t>
      </w:r>
      <w:r>
        <w:rPr>
          <w:rFonts w:hint="eastAsia"/>
        </w:rPr>
        <w:t>2</w:t>
      </w:r>
      <w:r>
        <w:rPr>
          <w:rFonts w:hint="eastAsia"/>
        </w:rPr>
        <w:t>）印順導師《成佛之道（增註本）》</w:t>
      </w:r>
      <w:r>
        <w:rPr>
          <w:rFonts w:hint="eastAsia"/>
        </w:rPr>
        <w:t>p.151 ~ p.152</w:t>
      </w:r>
      <w:r>
        <w:rPr>
          <w:rFonts w:hint="eastAsia"/>
        </w:rPr>
        <w:t>：</w:t>
      </w:r>
    </w:p>
    <w:p w:rsidR="00741544" w:rsidRDefault="00741544" w:rsidP="0087515F">
      <w:pPr>
        <w:pStyle w:val="ab"/>
        <w:spacing w:afterLines="20"/>
        <w:ind w:leftChars="251" w:left="602"/>
      </w:pPr>
      <w:r w:rsidRPr="004A4F3A">
        <w:rPr>
          <w:rFonts w:hint="eastAsia"/>
          <w:b/>
        </w:rPr>
        <w:t>六處</w:t>
      </w:r>
      <w:r>
        <w:rPr>
          <w:rFonts w:hint="eastAsia"/>
        </w:rPr>
        <w:t>又叫</w:t>
      </w:r>
      <w:r w:rsidRPr="004A4F3A">
        <w:rPr>
          <w:rFonts w:hint="eastAsia"/>
          <w:b/>
        </w:rPr>
        <w:t>六根，都是『生長』</w:t>
      </w:r>
      <w:r>
        <w:rPr>
          <w:rFonts w:hint="eastAsia"/>
        </w:rPr>
        <w:t>的意義。</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p>
    <w:p w:rsidR="00741544" w:rsidRDefault="00741544" w:rsidP="0087515F">
      <w:pPr>
        <w:pStyle w:val="ab"/>
        <w:spacing w:afterLines="20"/>
        <w:ind w:leftChars="251" w:left="602"/>
      </w:pPr>
      <w:r>
        <w:rPr>
          <w:rFonts w:hint="eastAsia"/>
        </w:rPr>
        <w:t xml:space="preserve">    </w:t>
      </w:r>
      <w:r w:rsidRPr="00D37FCF">
        <w:rPr>
          <w:b/>
          <w:vertAlign w:val="superscript"/>
        </w:rPr>
        <w:t>〔</w:t>
      </w:r>
      <w:r>
        <w:rPr>
          <w:rFonts w:hint="eastAsia"/>
          <w:b/>
          <w:vertAlign w:val="superscript"/>
        </w:rPr>
        <w:t>一</w:t>
      </w:r>
      <w:r w:rsidRPr="00D37FCF">
        <w:rPr>
          <w:b/>
          <w:vertAlign w:val="superscript"/>
        </w:rPr>
        <w:t>〕</w:t>
      </w:r>
      <w:r>
        <w:rPr>
          <w:rFonts w:hint="eastAsia"/>
        </w:rPr>
        <w:t>六識</w:t>
      </w:r>
      <w:r w:rsidRPr="00D37FCF">
        <w:rPr>
          <w:b/>
          <w:vertAlign w:val="superscript"/>
        </w:rPr>
        <w:t>〔</w:t>
      </w:r>
      <w:r w:rsidRPr="00D37FCF">
        <w:rPr>
          <w:b/>
          <w:vertAlign w:val="superscript"/>
        </w:rPr>
        <w:t>1</w:t>
      </w:r>
      <w:r w:rsidRPr="00D37FCF">
        <w:rPr>
          <w:b/>
          <w:vertAlign w:val="superscript"/>
        </w:rPr>
        <w:t>〕</w:t>
      </w:r>
      <w:r w:rsidRPr="00B913CF">
        <w:rPr>
          <w:rFonts w:hint="eastAsia"/>
          <w:b/>
        </w:rPr>
        <w:t>是依六根而發生的，</w:t>
      </w:r>
      <w:r>
        <w:rPr>
          <w:rFonts w:hint="eastAsia"/>
        </w:rPr>
        <w:t>六根是</w:t>
      </w:r>
      <w:r w:rsidRPr="007317AF">
        <w:rPr>
          <w:rFonts w:hint="eastAsia"/>
          <w:b/>
        </w:rPr>
        <w:t>增上緣。</w:t>
      </w:r>
      <w:r w:rsidRPr="00D37FCF">
        <w:rPr>
          <w:b/>
          <w:vertAlign w:val="superscript"/>
        </w:rPr>
        <w:t>〔</w:t>
      </w:r>
      <w:r>
        <w:rPr>
          <w:rFonts w:hint="eastAsia"/>
          <w:b/>
          <w:vertAlign w:val="superscript"/>
        </w:rPr>
        <w:t>2</w:t>
      </w:r>
      <w:r w:rsidRPr="00D37FCF">
        <w:rPr>
          <w:b/>
          <w:vertAlign w:val="superscript"/>
        </w:rPr>
        <w:t>〕</w:t>
      </w:r>
      <w:r w:rsidRPr="00B913CF">
        <w:rPr>
          <w:rFonts w:hint="eastAsia"/>
          <w:b/>
        </w:rPr>
        <w:t>也是緣六境而發生的，</w:t>
      </w:r>
      <w:r>
        <w:rPr>
          <w:rFonts w:hint="eastAsia"/>
        </w:rPr>
        <w:t>六境是</w:t>
      </w:r>
      <w:r w:rsidRPr="007317AF">
        <w:rPr>
          <w:rFonts w:hint="eastAsia"/>
          <w:b/>
        </w:rPr>
        <w:t>所緣緣。</w:t>
      </w:r>
      <w:r w:rsidRPr="004537EB">
        <w:rPr>
          <w:rFonts w:hint="eastAsia"/>
          <w:b/>
        </w:rPr>
        <w:t>因為根與境，對了別的識來說，都有生長的作用，所以也可以總合六根，六境，名為十二處。</w:t>
      </w:r>
    </w:p>
    <w:p w:rsidR="00741544" w:rsidRPr="00FD5F0C" w:rsidRDefault="00741544" w:rsidP="0087515F">
      <w:pPr>
        <w:pStyle w:val="ab"/>
        <w:spacing w:afterLines="20"/>
        <w:ind w:leftChars="251" w:left="602"/>
      </w:pPr>
      <w:r w:rsidRPr="00D37FCF">
        <w:rPr>
          <w:b/>
          <w:vertAlign w:val="superscript"/>
        </w:rPr>
        <w:t>〔</w:t>
      </w:r>
      <w:r>
        <w:rPr>
          <w:rFonts w:hint="eastAsia"/>
          <w:b/>
          <w:vertAlign w:val="superscript"/>
        </w:rPr>
        <w:t>二</w:t>
      </w:r>
      <w:r w:rsidRPr="00D37FCF">
        <w:rPr>
          <w:b/>
          <w:vertAlign w:val="superscript"/>
        </w:rPr>
        <w:t>〕</w:t>
      </w:r>
      <w:r w:rsidRPr="004537EB">
        <w:rPr>
          <w:rFonts w:hint="eastAsia"/>
          <w:b/>
        </w:rPr>
        <w:t>不過從眾生的身心自體來說，經中大都著重眼等六處。六處為根門，這才取六境而生六識。</w:t>
      </w:r>
      <w:r>
        <w:rPr>
          <w:rFonts w:hint="eastAsia"/>
        </w:rPr>
        <w:t>等到六識起來，</w:t>
      </w:r>
      <w:r w:rsidRPr="00D37FCF">
        <w:rPr>
          <w:b/>
          <w:vertAlign w:val="superscript"/>
        </w:rPr>
        <w:t>〔</w:t>
      </w:r>
      <w:r w:rsidRPr="00D37FCF">
        <w:rPr>
          <w:b/>
          <w:vertAlign w:val="superscript"/>
        </w:rPr>
        <w:t>1</w:t>
      </w:r>
      <w:r w:rsidRPr="00D37FCF">
        <w:rPr>
          <w:b/>
          <w:vertAlign w:val="superscript"/>
        </w:rPr>
        <w:t>〕</w:t>
      </w:r>
      <w:r w:rsidRPr="004537EB">
        <w:rPr>
          <w:rFonts w:hint="eastAsia"/>
          <w:b/>
        </w:rPr>
        <w:t>不但是了別境界，</w:t>
      </w:r>
      <w:r w:rsidRPr="00D37FCF">
        <w:rPr>
          <w:b/>
          <w:vertAlign w:val="superscript"/>
        </w:rPr>
        <w:t>〔</w:t>
      </w:r>
      <w:r>
        <w:rPr>
          <w:rFonts w:hint="eastAsia"/>
          <w:b/>
          <w:vertAlign w:val="superscript"/>
        </w:rPr>
        <w:t>2</w:t>
      </w:r>
      <w:r w:rsidRPr="00D37FCF">
        <w:rPr>
          <w:b/>
          <w:vertAlign w:val="superscript"/>
        </w:rPr>
        <w:t>〕</w:t>
      </w:r>
      <w:r w:rsidRPr="004537EB">
        <w:rPr>
          <w:rFonts w:hint="eastAsia"/>
          <w:b/>
        </w:rPr>
        <w:t>而且是煩惱相應，取著境界。取著境界，這個自心身體，就陷在苦痛的深淵了！</w:t>
      </w:r>
      <w:r w:rsidRPr="004537EB">
        <w:rPr>
          <w:rFonts w:hint="eastAsia"/>
          <w:b/>
        </w:rPr>
        <w:t xml:space="preserve"> </w:t>
      </w:r>
    </w:p>
  </w:footnote>
  <w:footnote w:id="15">
    <w:p w:rsidR="00741544" w:rsidRDefault="00741544" w:rsidP="00C9668B">
      <w:pPr>
        <w:pStyle w:val="ab"/>
      </w:pPr>
      <w:r>
        <w:rPr>
          <w:rStyle w:val="ad"/>
        </w:rPr>
        <w:footnoteRef/>
      </w:r>
      <w:r>
        <w:rPr>
          <w:rFonts w:hint="eastAsia"/>
        </w:rPr>
        <w:t>（</w:t>
      </w:r>
      <w:r>
        <w:rPr>
          <w:rFonts w:hint="eastAsia"/>
        </w:rPr>
        <w:t>1</w:t>
      </w:r>
      <w:r>
        <w:rPr>
          <w:rFonts w:hint="eastAsia"/>
        </w:rPr>
        <w:t>）印順導師《中觀論頌講記》</w:t>
      </w:r>
      <w:r>
        <w:rPr>
          <w:rFonts w:hint="eastAsia"/>
        </w:rPr>
        <w:t>p.66</w:t>
      </w:r>
      <w:r>
        <w:rPr>
          <w:rFonts w:hint="eastAsia"/>
        </w:rPr>
        <w:t>：</w:t>
      </w:r>
    </w:p>
    <w:p w:rsidR="00741544" w:rsidRDefault="00741544" w:rsidP="0087515F">
      <w:pPr>
        <w:pStyle w:val="ab"/>
        <w:spacing w:afterLines="20"/>
        <w:ind w:leftChars="251" w:left="602"/>
      </w:pPr>
      <w:r>
        <w:rPr>
          <w:rFonts w:hint="eastAsia"/>
        </w:rPr>
        <w:t>「增上緣」，不論那一法，凡是</w:t>
      </w:r>
      <w:r w:rsidRPr="00D37FCF">
        <w:rPr>
          <w:b/>
          <w:vertAlign w:val="superscript"/>
        </w:rPr>
        <w:t>〔</w:t>
      </w:r>
      <w:r w:rsidRPr="00D37FCF">
        <w:rPr>
          <w:b/>
          <w:vertAlign w:val="superscript"/>
        </w:rPr>
        <w:t>1</w:t>
      </w:r>
      <w:r w:rsidRPr="00D37FCF">
        <w:rPr>
          <w:b/>
          <w:vertAlign w:val="superscript"/>
        </w:rPr>
        <w:t>〕</w:t>
      </w:r>
      <w:r w:rsidRPr="007764C1">
        <w:rPr>
          <w:rFonts w:hint="eastAsia"/>
          <w:b/>
        </w:rPr>
        <w:t>有生起他法的勝用，</w:t>
      </w:r>
      <w:r w:rsidRPr="007764C1">
        <w:rPr>
          <w:b/>
          <w:vertAlign w:val="superscript"/>
        </w:rPr>
        <w:t>〔</w:t>
      </w:r>
      <w:r w:rsidRPr="007764C1">
        <w:rPr>
          <w:rFonts w:hint="eastAsia"/>
          <w:b/>
          <w:vertAlign w:val="superscript"/>
        </w:rPr>
        <w:t>2</w:t>
      </w:r>
      <w:r w:rsidRPr="007764C1">
        <w:rPr>
          <w:b/>
          <w:vertAlign w:val="superscript"/>
        </w:rPr>
        <w:t>〕</w:t>
      </w:r>
      <w:r w:rsidRPr="007764C1">
        <w:rPr>
          <w:rFonts w:hint="eastAsia"/>
          <w:b/>
        </w:rPr>
        <w:t>或者不礙其他法的生起，</w:t>
      </w:r>
      <w:r>
        <w:rPr>
          <w:rFonts w:hint="eastAsia"/>
        </w:rPr>
        <w:t>都叫增上緣。</w:t>
      </w:r>
      <w:r w:rsidRPr="00C9668B">
        <w:rPr>
          <w:rFonts w:hint="eastAsia"/>
          <w:b/>
        </w:rPr>
        <w:t>這本可以總括一切緣，這裡是指三緣以外的一切。</w:t>
      </w:r>
    </w:p>
    <w:p w:rsidR="00741544" w:rsidRDefault="00741544" w:rsidP="002828A4">
      <w:pPr>
        <w:pStyle w:val="ab"/>
        <w:ind w:firstLineChars="50" w:firstLine="100"/>
      </w:pPr>
      <w:r>
        <w:rPr>
          <w:rFonts w:hint="eastAsia"/>
        </w:rPr>
        <w:t>（</w:t>
      </w:r>
      <w:r>
        <w:rPr>
          <w:rFonts w:hint="eastAsia"/>
        </w:rPr>
        <w:t>2</w:t>
      </w:r>
      <w:r>
        <w:rPr>
          <w:rFonts w:hint="eastAsia"/>
        </w:rPr>
        <w:t>）印順導師《中觀論頌講記》</w:t>
      </w:r>
      <w:r>
        <w:rPr>
          <w:rFonts w:hint="eastAsia"/>
        </w:rPr>
        <w:t>p.75</w:t>
      </w:r>
      <w:r>
        <w:rPr>
          <w:rFonts w:hint="eastAsia"/>
        </w:rPr>
        <w:t>：</w:t>
      </w:r>
    </w:p>
    <w:p w:rsidR="00741544" w:rsidRDefault="00741544" w:rsidP="0087515F">
      <w:pPr>
        <w:pStyle w:val="ab"/>
        <w:spacing w:afterLines="20"/>
        <w:ind w:leftChars="251" w:left="602"/>
      </w:pPr>
      <w:r>
        <w:rPr>
          <w:rFonts w:hint="eastAsia"/>
        </w:rPr>
        <w:t xml:space="preserve">    </w:t>
      </w:r>
      <w:r>
        <w:rPr>
          <w:rFonts w:hint="eastAsia"/>
        </w:rPr>
        <w:t>增上緣的作用，</w:t>
      </w:r>
      <w:r w:rsidRPr="007764C1">
        <w:rPr>
          <w:rFonts w:hint="eastAsia"/>
          <w:b/>
        </w:rPr>
        <w:t>對所生的果法，有強勝的力量，能助果生起；</w:t>
      </w:r>
      <w:r w:rsidRPr="00D37FCF">
        <w:rPr>
          <w:b/>
          <w:vertAlign w:val="superscript"/>
        </w:rPr>
        <w:t>〔</w:t>
      </w:r>
      <w:r w:rsidRPr="00D37FCF">
        <w:rPr>
          <w:b/>
          <w:vertAlign w:val="superscript"/>
        </w:rPr>
        <w:t>1</w:t>
      </w:r>
      <w:r w:rsidRPr="00D37FCF">
        <w:rPr>
          <w:b/>
          <w:vertAlign w:val="superscript"/>
        </w:rPr>
        <w:t>〕</w:t>
      </w:r>
      <w:r>
        <w:rPr>
          <w:rFonts w:hint="eastAsia"/>
        </w:rPr>
        <w:t>或有多少力量，</w:t>
      </w:r>
      <w:r w:rsidRPr="00D37FCF">
        <w:rPr>
          <w:b/>
          <w:vertAlign w:val="superscript"/>
        </w:rPr>
        <w:t>〔</w:t>
      </w:r>
      <w:r>
        <w:rPr>
          <w:rFonts w:hint="eastAsia"/>
          <w:b/>
          <w:vertAlign w:val="superscript"/>
        </w:rPr>
        <w:t>2</w:t>
      </w:r>
      <w:r w:rsidRPr="00D37FCF">
        <w:rPr>
          <w:b/>
          <w:vertAlign w:val="superscript"/>
        </w:rPr>
        <w:t>〕</w:t>
      </w:r>
      <w:r>
        <w:rPr>
          <w:rFonts w:hint="eastAsia"/>
        </w:rPr>
        <w:t>或只是不障礙他法的生起，都名增上緣。</w:t>
      </w:r>
    </w:p>
  </w:footnote>
  <w:footnote w:id="16">
    <w:p w:rsidR="00741544" w:rsidRPr="001A68A8" w:rsidRDefault="00741544" w:rsidP="001A68A8">
      <w:pPr>
        <w:pStyle w:val="ab"/>
      </w:pPr>
      <w:r>
        <w:rPr>
          <w:rStyle w:val="ad"/>
        </w:rPr>
        <w:footnoteRef/>
      </w:r>
      <w:r>
        <w:t xml:space="preserve"> </w:t>
      </w:r>
      <w:r>
        <w:rPr>
          <w:rFonts w:hint="eastAsia"/>
        </w:rPr>
        <w:t>印順導師《佛法概論》</w:t>
      </w:r>
      <w:r>
        <w:rPr>
          <w:rFonts w:hint="eastAsia"/>
        </w:rPr>
        <w:t>p.105 ~ p.108</w:t>
      </w:r>
      <w:r>
        <w:rPr>
          <w:rFonts w:hint="eastAsia"/>
        </w:rPr>
        <w:t>：</w:t>
      </w:r>
    </w:p>
    <w:p w:rsidR="00741544" w:rsidRDefault="00741544" w:rsidP="0087515F">
      <w:pPr>
        <w:pStyle w:val="ab"/>
        <w:spacing w:afterLines="20"/>
        <w:ind w:leftChars="87" w:left="209"/>
      </w:pPr>
      <w:r>
        <w:rPr>
          <w:rFonts w:hint="eastAsia"/>
        </w:rPr>
        <w:t xml:space="preserve">    </w:t>
      </w:r>
      <w:r w:rsidRPr="001A68A8">
        <w:rPr>
          <w:rFonts w:hint="eastAsia"/>
          <w:b/>
        </w:rPr>
        <w:t>意為有情的中樞</w:t>
      </w:r>
      <w:r>
        <w:rPr>
          <w:rFonts w:hint="eastAsia"/>
        </w:rPr>
        <w:t xml:space="preserve">  </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r>
        <w:rPr>
          <w:rFonts w:hint="eastAsia"/>
        </w:rPr>
        <w:t xml:space="preserve"> </w:t>
      </w:r>
    </w:p>
    <w:p w:rsidR="00741544" w:rsidRDefault="00741544" w:rsidP="0087515F">
      <w:pPr>
        <w:pStyle w:val="ab"/>
        <w:spacing w:afterLines="20"/>
        <w:ind w:leftChars="87" w:left="209"/>
      </w:pPr>
      <w:r>
        <w:rPr>
          <w:rFonts w:hint="eastAsia"/>
        </w:rPr>
        <w:t xml:space="preserve">    </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r>
        <w:rPr>
          <w:rFonts w:hint="eastAsia"/>
        </w:rPr>
        <w:t>意的特殊含義，有二：</w:t>
      </w:r>
      <w:r w:rsidRPr="001A68A8">
        <w:rPr>
          <w:rFonts w:hint="eastAsia"/>
          <w:b/>
        </w:rPr>
        <w:t>一、意為身心交感的中樞：</w:t>
      </w:r>
      <w:r w:rsidRPr="001A68A8">
        <w:rPr>
          <w:rFonts w:hint="eastAsia"/>
        </w:rPr>
        <w:t>有情的身心自體，為六根的總和，除前五色根外，還有意根。</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p>
    <w:p w:rsidR="00741544" w:rsidRDefault="00741544" w:rsidP="0087515F">
      <w:pPr>
        <w:pStyle w:val="ab"/>
        <w:spacing w:afterLines="20"/>
        <w:ind w:leftChars="87" w:left="209"/>
        <w:rPr>
          <w:rFonts w:ascii="新細明體" w:hAnsi="新細明體"/>
          <w:sz w:val="16"/>
          <w:szCs w:val="16"/>
        </w:rPr>
      </w:pPr>
      <w:r>
        <w:rPr>
          <w:rFonts w:hint="eastAsia"/>
        </w:rPr>
        <w:t xml:space="preserve">    </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p>
    <w:p w:rsidR="00741544" w:rsidRDefault="00741544" w:rsidP="0087515F">
      <w:pPr>
        <w:pStyle w:val="ab"/>
        <w:spacing w:afterLines="20"/>
        <w:ind w:leftChars="87" w:left="209"/>
      </w:pPr>
      <w:r>
        <w:rPr>
          <w:rFonts w:hint="eastAsia"/>
        </w:rPr>
        <w:t xml:space="preserve">    </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r>
        <w:rPr>
          <w:rFonts w:hint="eastAsia"/>
        </w:rPr>
        <w:t>五根與意根的交感相通，即說明了意根為身心和合的中樞。</w:t>
      </w:r>
      <w:r>
        <w:rPr>
          <w:rFonts w:hint="eastAsia"/>
        </w:rPr>
        <w:t xml:space="preserve"> </w:t>
      </w:r>
    </w:p>
    <w:p w:rsidR="00741544" w:rsidRPr="00BB6DCE" w:rsidRDefault="00741544" w:rsidP="0087515F">
      <w:pPr>
        <w:pStyle w:val="ab"/>
        <w:spacing w:afterLines="20"/>
        <w:ind w:leftChars="87" w:left="209"/>
      </w:pPr>
      <w:r>
        <w:rPr>
          <w:rFonts w:hint="eastAsia"/>
        </w:rPr>
        <w:t xml:space="preserve">    </w:t>
      </w:r>
      <w:r w:rsidRPr="001A68A8">
        <w:rPr>
          <w:rFonts w:hint="eastAsia"/>
          <w:b/>
        </w:rPr>
        <w:t>二、意為認識作用的源泉：</w:t>
      </w:r>
      <w:r w:rsidRPr="00CB0331">
        <w:rPr>
          <w:rFonts w:ascii="新細明體" w:hAnsi="新細明體"/>
          <w:sz w:val="16"/>
          <w:szCs w:val="16"/>
        </w:rPr>
        <w:t>…</w:t>
      </w:r>
      <w:r w:rsidRPr="00A95767">
        <w:rPr>
          <w:rFonts w:ascii="新細明體" w:hAnsi="新細明體"/>
          <w:sz w:val="16"/>
          <w:szCs w:val="16"/>
        </w:rPr>
        <w:t>〔</w:t>
      </w:r>
      <w:r>
        <w:rPr>
          <w:rFonts w:ascii="新細明體" w:hAnsi="新細明體" w:hint="eastAsia"/>
          <w:sz w:val="16"/>
          <w:szCs w:val="16"/>
        </w:rPr>
        <w:t>下</w:t>
      </w:r>
      <w:r w:rsidRPr="00A95767">
        <w:rPr>
          <w:rFonts w:ascii="新細明體" w:hAnsi="新細明體"/>
          <w:sz w:val="16"/>
          <w:szCs w:val="16"/>
        </w:rPr>
        <w:t>略〕…</w:t>
      </w:r>
      <w:r>
        <w:rPr>
          <w:rFonts w:hint="eastAsia"/>
        </w:rPr>
        <w:t xml:space="preserve"> </w:t>
      </w:r>
    </w:p>
  </w:footnote>
  <w:footnote w:id="17">
    <w:p w:rsidR="00741544" w:rsidRDefault="00741544" w:rsidP="006B7C5E">
      <w:pPr>
        <w:pStyle w:val="ab"/>
      </w:pPr>
      <w:r>
        <w:rPr>
          <w:rStyle w:val="ad"/>
        </w:rPr>
        <w:footnoteRef/>
      </w:r>
      <w:r>
        <w:t xml:space="preserve"> </w:t>
      </w:r>
      <w:r>
        <w:rPr>
          <w:rFonts w:hint="eastAsia"/>
        </w:rPr>
        <w:t>印順導師《中觀論頌講記》</w:t>
      </w:r>
      <w:r>
        <w:rPr>
          <w:rFonts w:hint="eastAsia"/>
        </w:rPr>
        <w:t>p.66</w:t>
      </w:r>
      <w:r>
        <w:rPr>
          <w:rFonts w:hint="eastAsia"/>
        </w:rPr>
        <w:t>：</w:t>
      </w:r>
    </w:p>
    <w:p w:rsidR="00741544" w:rsidRDefault="00741544" w:rsidP="0087515F">
      <w:pPr>
        <w:pStyle w:val="ab"/>
        <w:spacing w:afterLines="20"/>
        <w:ind w:leftChars="87" w:left="209"/>
      </w:pPr>
      <w:r>
        <w:rPr>
          <w:rFonts w:hint="eastAsia"/>
        </w:rPr>
        <w:t>「緣緣」，就是所緣緣。</w:t>
      </w:r>
      <w:r w:rsidRPr="008D40D1">
        <w:rPr>
          <w:rFonts w:hint="eastAsia"/>
          <w:b/>
        </w:rPr>
        <w:t>心心所的生起，必有他的所緣境，這所緣境，能為心心所生起之緣，所以叫（所）緣緣。</w:t>
      </w:r>
      <w:r>
        <w:rPr>
          <w:rFonts w:hint="eastAsia"/>
        </w:rPr>
        <w:t>像滅諦無為等，都是所緣的，可知的，所以緣緣通於一切法。</w:t>
      </w:r>
    </w:p>
  </w:footnote>
  <w:footnote w:id="18">
    <w:p w:rsidR="00741544" w:rsidRDefault="00741544" w:rsidP="005B5B7B">
      <w:pPr>
        <w:pStyle w:val="ab"/>
      </w:pPr>
      <w:r>
        <w:rPr>
          <w:rStyle w:val="ad"/>
        </w:rPr>
        <w:footnoteRef/>
      </w:r>
      <w:r>
        <w:rPr>
          <w:rFonts w:hint="eastAsia"/>
        </w:rPr>
        <w:t xml:space="preserve"> </w:t>
      </w:r>
      <w:r>
        <w:rPr>
          <w:rFonts w:hint="eastAsia"/>
        </w:rPr>
        <w:t>關於「六六法門」：</w:t>
      </w:r>
    </w:p>
    <w:p w:rsidR="00741544" w:rsidRDefault="00741544" w:rsidP="00B90383">
      <w:pPr>
        <w:pStyle w:val="ab"/>
        <w:ind w:firstLineChars="50" w:firstLine="100"/>
      </w:pPr>
      <w:r>
        <w:rPr>
          <w:rFonts w:hint="eastAsia"/>
        </w:rPr>
        <w:t>（</w:t>
      </w:r>
      <w:r>
        <w:rPr>
          <w:rFonts w:hint="eastAsia"/>
        </w:rPr>
        <w:t>1</w:t>
      </w:r>
      <w:r>
        <w:rPr>
          <w:rFonts w:hint="eastAsia"/>
        </w:rPr>
        <w:t>）印順導師《中觀今論》</w:t>
      </w:r>
      <w:r>
        <w:rPr>
          <w:rFonts w:hint="eastAsia"/>
        </w:rPr>
        <w:t>p.20</w:t>
      </w:r>
      <w:r>
        <w:rPr>
          <w:rFonts w:hint="eastAsia"/>
        </w:rPr>
        <w:t>：</w:t>
      </w:r>
    </w:p>
    <w:p w:rsidR="00741544" w:rsidRDefault="00741544" w:rsidP="0087515F">
      <w:pPr>
        <w:pStyle w:val="ab"/>
        <w:spacing w:afterLines="20"/>
        <w:ind w:leftChars="251" w:left="602"/>
      </w:pPr>
      <w:r w:rsidRPr="005B5B7B">
        <w:rPr>
          <w:rFonts w:hint="eastAsia"/>
          <w:b/>
        </w:rPr>
        <w:t>從內六處、外六處，引生六識、六觸、六受、六愛──六六法門，再說到四取等，</w:t>
      </w:r>
      <w:r>
        <w:rPr>
          <w:rFonts w:hint="eastAsia"/>
        </w:rPr>
        <w:t>這是《雜阿含經》</w:t>
      </w:r>
      <w:r w:rsidRPr="005B5B7B">
        <w:rPr>
          <w:rFonts w:hint="eastAsia"/>
          <w:b/>
        </w:rPr>
        <w:t>六處誦中常見的緣起說。</w:t>
      </w:r>
    </w:p>
    <w:p w:rsidR="00741544" w:rsidRDefault="00741544" w:rsidP="00416113">
      <w:pPr>
        <w:pStyle w:val="ab"/>
        <w:ind w:firstLineChars="50" w:firstLine="100"/>
      </w:pPr>
      <w:r>
        <w:rPr>
          <w:rFonts w:hint="eastAsia"/>
        </w:rPr>
        <w:t>（</w:t>
      </w:r>
      <w:r>
        <w:rPr>
          <w:rFonts w:hint="eastAsia"/>
        </w:rPr>
        <w:t>2</w:t>
      </w:r>
      <w:r>
        <w:rPr>
          <w:rFonts w:hint="eastAsia"/>
        </w:rPr>
        <w:t>）印順導師《中觀論頌講記》</w:t>
      </w:r>
      <w:r>
        <w:rPr>
          <w:rFonts w:hint="eastAsia"/>
        </w:rPr>
        <w:t>p.108 ~ p.109</w:t>
      </w:r>
      <w:r>
        <w:rPr>
          <w:rFonts w:hint="eastAsia"/>
        </w:rPr>
        <w:t>：</w:t>
      </w:r>
    </w:p>
    <w:p w:rsidR="00741544" w:rsidRDefault="00741544" w:rsidP="0087515F">
      <w:pPr>
        <w:pStyle w:val="ab"/>
        <w:spacing w:afterLines="20"/>
        <w:ind w:leftChars="251" w:left="602"/>
      </w:pPr>
      <w:r w:rsidRPr="005B5B7B">
        <w:rPr>
          <w:rFonts w:hint="eastAsia"/>
          <w:b/>
        </w:rPr>
        <w:t>經上說有六六法門：就是六根，六境，六識，六觸（眼根所生觸，耳根所生觸……意根所生觸），六受（眼觸所生受……意觸所生受），六愛（眼受所生愛……意受所生愛）。這就是說十二緣起中現實生命活動的一系：</w:t>
      </w:r>
      <w:r w:rsidRPr="00CE755C">
        <w:rPr>
          <w:rFonts w:hint="eastAsia"/>
          <w:b/>
        </w:rPr>
        <w:t>識是識，境是名色，根是六處，</w:t>
      </w:r>
      <w:r>
        <w:rPr>
          <w:rFonts w:hint="eastAsia"/>
        </w:rPr>
        <w:t>觸就是觸，受就是受，愛就是愛，</w:t>
      </w:r>
      <w:r w:rsidRPr="00CE755C">
        <w:rPr>
          <w:rFonts w:hint="eastAsia"/>
          <w:b/>
        </w:rPr>
        <w:t>這可見十二緣起的因果連繫，是以六根為中心的。</w:t>
      </w:r>
      <w:r w:rsidRPr="00D37FCF">
        <w:rPr>
          <w:b/>
          <w:vertAlign w:val="superscript"/>
        </w:rPr>
        <w:t>〔</w:t>
      </w:r>
      <w:r w:rsidRPr="00D37FCF">
        <w:rPr>
          <w:b/>
          <w:vertAlign w:val="superscript"/>
        </w:rPr>
        <w:t>1</w:t>
      </w:r>
      <w:r w:rsidRPr="00D37FCF">
        <w:rPr>
          <w:b/>
          <w:vertAlign w:val="superscript"/>
        </w:rPr>
        <w:t>〕</w:t>
      </w:r>
      <w:r>
        <w:rPr>
          <w:rFonts w:hint="eastAsia"/>
        </w:rPr>
        <w:t>他是前業感得的有情自體，</w:t>
      </w:r>
      <w:r w:rsidRPr="00D37FCF">
        <w:rPr>
          <w:b/>
          <w:vertAlign w:val="superscript"/>
        </w:rPr>
        <w:t>〔</w:t>
      </w:r>
      <w:r>
        <w:rPr>
          <w:rFonts w:hint="eastAsia"/>
          <w:b/>
          <w:vertAlign w:val="superscript"/>
        </w:rPr>
        <w:t>2</w:t>
      </w:r>
      <w:r w:rsidRPr="00D37FCF">
        <w:rPr>
          <w:b/>
          <w:vertAlign w:val="superscript"/>
        </w:rPr>
        <w:t>〕</w:t>
      </w:r>
      <w:r>
        <w:rPr>
          <w:rFonts w:hint="eastAsia"/>
        </w:rPr>
        <w:t>依著他，又有煩惱業力的活動，招感未來的果報。</w:t>
      </w:r>
    </w:p>
    <w:p w:rsidR="00741544" w:rsidRDefault="00741544" w:rsidP="0087515F">
      <w:pPr>
        <w:pStyle w:val="ab"/>
        <w:spacing w:afterLines="20"/>
        <w:ind w:leftChars="251" w:left="602"/>
      </w:pPr>
      <w:r w:rsidRPr="00CE755C">
        <w:rPr>
          <w:rFonts w:hint="eastAsia"/>
          <w:b/>
        </w:rPr>
        <w:t>愛，已到達了煩惱的活動，愛著生命與一切境界，再發展下去，就是取。</w:t>
      </w:r>
      <w:r>
        <w:rPr>
          <w:rFonts w:hint="eastAsia"/>
        </w:rPr>
        <w:t>取有欲取、見取、戒禁取、我語取「四取」。</w:t>
      </w:r>
      <w:r w:rsidRPr="00CE755C">
        <w:rPr>
          <w:rFonts w:hint="eastAsia"/>
          <w:b/>
        </w:rPr>
        <w:t>因了愛的染著繫縛，由染著而去追求執著，就是取。</w:t>
      </w:r>
      <w:r w:rsidRPr="00D37FCF">
        <w:rPr>
          <w:b/>
          <w:vertAlign w:val="superscript"/>
        </w:rPr>
        <w:t>〔</w:t>
      </w:r>
      <w:r w:rsidRPr="00D37FCF">
        <w:rPr>
          <w:b/>
          <w:vertAlign w:val="superscript"/>
        </w:rPr>
        <w:t>1</w:t>
      </w:r>
      <w:r w:rsidRPr="00D37FCF">
        <w:rPr>
          <w:b/>
          <w:vertAlign w:val="superscript"/>
        </w:rPr>
        <w:t>〕</w:t>
      </w:r>
      <w:r>
        <w:rPr>
          <w:rFonts w:hint="eastAsia"/>
        </w:rPr>
        <w:t>因愛取煩惱的衝動，造種種非法的身語惡業；</w:t>
      </w:r>
      <w:r w:rsidRPr="00D37FCF">
        <w:rPr>
          <w:b/>
          <w:vertAlign w:val="superscript"/>
        </w:rPr>
        <w:t>〔</w:t>
      </w:r>
      <w:r>
        <w:rPr>
          <w:rFonts w:hint="eastAsia"/>
          <w:b/>
          <w:vertAlign w:val="superscript"/>
        </w:rPr>
        <w:t>2</w:t>
      </w:r>
      <w:r w:rsidRPr="00D37FCF">
        <w:rPr>
          <w:b/>
          <w:vertAlign w:val="superscript"/>
        </w:rPr>
        <w:t>〕</w:t>
      </w:r>
      <w:r>
        <w:rPr>
          <w:rFonts w:hint="eastAsia"/>
        </w:rPr>
        <w:t>縱然生起善業，也總是在自我的執著下，是有漏的生死業。</w:t>
      </w:r>
    </w:p>
    <w:p w:rsidR="00741544" w:rsidRDefault="00741544" w:rsidP="00416113">
      <w:pPr>
        <w:pStyle w:val="ab"/>
        <w:ind w:firstLineChars="50" w:firstLine="100"/>
      </w:pPr>
      <w:r>
        <w:rPr>
          <w:rFonts w:hint="eastAsia"/>
        </w:rPr>
        <w:t>（</w:t>
      </w:r>
      <w:r>
        <w:rPr>
          <w:rFonts w:hint="eastAsia"/>
        </w:rPr>
        <w:t>3</w:t>
      </w:r>
      <w:r>
        <w:rPr>
          <w:rFonts w:hint="eastAsia"/>
        </w:rPr>
        <w:t>）</w:t>
      </w:r>
      <w:r w:rsidRPr="00C05138">
        <w:rPr>
          <w:rFonts w:hint="eastAsia"/>
        </w:rPr>
        <w:t>《雜阿含</w:t>
      </w:r>
      <w:r w:rsidRPr="007A3828">
        <w:rPr>
          <w:rFonts w:ascii="新細明體" w:hAnsi="新細明體" w:hint="eastAsia"/>
        </w:rPr>
        <w:t>‧</w:t>
      </w:r>
      <w:r>
        <w:rPr>
          <w:rFonts w:hint="eastAsia"/>
        </w:rPr>
        <w:t>304</w:t>
      </w:r>
      <w:r w:rsidRPr="00C05138">
        <w:rPr>
          <w:rFonts w:hint="eastAsia"/>
        </w:rPr>
        <w:t>經》卷</w:t>
      </w:r>
      <w:r w:rsidRPr="00C05138">
        <w:rPr>
          <w:rFonts w:hint="eastAsia"/>
        </w:rPr>
        <w:t>13(CBETA, T02, no. 99, p. 86, c24-28)</w:t>
      </w:r>
      <w:r>
        <w:rPr>
          <w:rFonts w:hint="eastAsia"/>
        </w:rPr>
        <w:t>：</w:t>
      </w:r>
    </w:p>
    <w:p w:rsidR="00741544" w:rsidRDefault="00741544" w:rsidP="0087515F">
      <w:pPr>
        <w:pStyle w:val="ab"/>
        <w:spacing w:afterLines="20"/>
        <w:ind w:leftChars="251" w:left="602"/>
      </w:pPr>
      <w:r w:rsidRPr="00C05138">
        <w:rPr>
          <w:rFonts w:hint="eastAsia"/>
        </w:rPr>
        <w:t>世尊告諸比丘：</w:t>
      </w:r>
      <w:r>
        <w:rPr>
          <w:rFonts w:hint="eastAsia"/>
        </w:rPr>
        <w:t>「我今當為汝等說法，初、中、後善，善義、善味，純一滿淨，梵行清白。諦聽，善思，有</w:t>
      </w:r>
      <w:r w:rsidRPr="00C05138">
        <w:rPr>
          <w:rFonts w:hint="eastAsia"/>
          <w:b/>
        </w:rPr>
        <w:t>六六法。</w:t>
      </w:r>
      <w:r>
        <w:rPr>
          <w:rFonts w:hint="eastAsia"/>
        </w:rPr>
        <w:t>何等為</w:t>
      </w:r>
      <w:r w:rsidRPr="00C05138">
        <w:rPr>
          <w:rFonts w:hint="eastAsia"/>
        </w:rPr>
        <w:t>六六法？</w:t>
      </w:r>
      <w:r w:rsidRPr="00C05138">
        <w:rPr>
          <w:rFonts w:hint="eastAsia"/>
          <w:b/>
        </w:rPr>
        <w:t>謂</w:t>
      </w:r>
      <w:r w:rsidRPr="00D37FCF">
        <w:rPr>
          <w:b/>
          <w:vertAlign w:val="superscript"/>
        </w:rPr>
        <w:t>〔</w:t>
      </w:r>
      <w:r w:rsidRPr="00D37FCF">
        <w:rPr>
          <w:b/>
          <w:vertAlign w:val="superscript"/>
        </w:rPr>
        <w:t>1</w:t>
      </w:r>
      <w:r w:rsidRPr="00D37FCF">
        <w:rPr>
          <w:b/>
          <w:vertAlign w:val="superscript"/>
        </w:rPr>
        <w:t>〕</w:t>
      </w:r>
      <w:r w:rsidRPr="00C05138">
        <w:rPr>
          <w:rFonts w:hint="eastAsia"/>
          <w:b/>
        </w:rPr>
        <w:t>六內入處，</w:t>
      </w:r>
      <w:r w:rsidRPr="00D37FCF">
        <w:rPr>
          <w:b/>
          <w:vertAlign w:val="superscript"/>
        </w:rPr>
        <w:t>〔</w:t>
      </w:r>
      <w:r>
        <w:rPr>
          <w:rFonts w:hint="eastAsia"/>
          <w:b/>
          <w:vertAlign w:val="superscript"/>
        </w:rPr>
        <w:t>2</w:t>
      </w:r>
      <w:r w:rsidRPr="00D37FCF">
        <w:rPr>
          <w:b/>
          <w:vertAlign w:val="superscript"/>
        </w:rPr>
        <w:t>〕</w:t>
      </w:r>
      <w:r w:rsidRPr="00C05138">
        <w:rPr>
          <w:rFonts w:hint="eastAsia"/>
          <w:b/>
        </w:rPr>
        <w:t>六外入處，</w:t>
      </w:r>
      <w:r w:rsidRPr="00D37FCF">
        <w:rPr>
          <w:b/>
          <w:vertAlign w:val="superscript"/>
        </w:rPr>
        <w:t>〔</w:t>
      </w:r>
      <w:r>
        <w:rPr>
          <w:rFonts w:hint="eastAsia"/>
          <w:b/>
          <w:vertAlign w:val="superscript"/>
        </w:rPr>
        <w:t>3</w:t>
      </w:r>
      <w:r w:rsidRPr="00D37FCF">
        <w:rPr>
          <w:b/>
          <w:vertAlign w:val="superscript"/>
        </w:rPr>
        <w:t>〕</w:t>
      </w:r>
      <w:r w:rsidRPr="00C05138">
        <w:rPr>
          <w:rFonts w:hint="eastAsia"/>
          <w:b/>
        </w:rPr>
        <w:t>六識身，</w:t>
      </w:r>
      <w:r w:rsidRPr="00D37FCF">
        <w:rPr>
          <w:b/>
          <w:vertAlign w:val="superscript"/>
        </w:rPr>
        <w:t>〔</w:t>
      </w:r>
      <w:r>
        <w:rPr>
          <w:rFonts w:hint="eastAsia"/>
          <w:b/>
          <w:vertAlign w:val="superscript"/>
        </w:rPr>
        <w:t>4</w:t>
      </w:r>
      <w:r w:rsidRPr="00D37FCF">
        <w:rPr>
          <w:b/>
          <w:vertAlign w:val="superscript"/>
        </w:rPr>
        <w:t>〕</w:t>
      </w:r>
      <w:r w:rsidRPr="00C05138">
        <w:rPr>
          <w:rFonts w:hint="eastAsia"/>
          <w:b/>
        </w:rPr>
        <w:t>六觸身，</w:t>
      </w:r>
      <w:r w:rsidRPr="00D37FCF">
        <w:rPr>
          <w:b/>
          <w:vertAlign w:val="superscript"/>
        </w:rPr>
        <w:t>〔</w:t>
      </w:r>
      <w:r>
        <w:rPr>
          <w:rFonts w:hint="eastAsia"/>
          <w:b/>
          <w:vertAlign w:val="superscript"/>
        </w:rPr>
        <w:t>5</w:t>
      </w:r>
      <w:r w:rsidRPr="00D37FCF">
        <w:rPr>
          <w:b/>
          <w:vertAlign w:val="superscript"/>
        </w:rPr>
        <w:t>〕</w:t>
      </w:r>
      <w:r w:rsidRPr="00C05138">
        <w:rPr>
          <w:rFonts w:hint="eastAsia"/>
          <w:b/>
        </w:rPr>
        <w:t>六受身，</w:t>
      </w:r>
      <w:r w:rsidRPr="00D37FCF">
        <w:rPr>
          <w:b/>
          <w:vertAlign w:val="superscript"/>
        </w:rPr>
        <w:t>〔</w:t>
      </w:r>
      <w:r>
        <w:rPr>
          <w:rFonts w:hint="eastAsia"/>
          <w:b/>
          <w:vertAlign w:val="superscript"/>
        </w:rPr>
        <w:t>6</w:t>
      </w:r>
      <w:r w:rsidRPr="00D37FCF">
        <w:rPr>
          <w:b/>
          <w:vertAlign w:val="superscript"/>
        </w:rPr>
        <w:t>〕</w:t>
      </w:r>
      <w:r w:rsidRPr="00C05138">
        <w:rPr>
          <w:rFonts w:hint="eastAsia"/>
          <w:b/>
        </w:rPr>
        <w:t>六愛身。</w:t>
      </w:r>
      <w:r w:rsidRPr="00A95767">
        <w:rPr>
          <w:rFonts w:ascii="新細明體" w:hAnsi="新細明體"/>
          <w:sz w:val="16"/>
          <w:szCs w:val="16"/>
        </w:rPr>
        <w:t>…〔</w:t>
      </w:r>
      <w:r>
        <w:rPr>
          <w:rFonts w:ascii="新細明體" w:hAnsi="新細明體" w:hint="eastAsia"/>
          <w:sz w:val="16"/>
          <w:szCs w:val="16"/>
        </w:rPr>
        <w:t>下</w:t>
      </w:r>
      <w:r w:rsidRPr="00A95767">
        <w:rPr>
          <w:rFonts w:ascii="新細明體" w:hAnsi="新細明體"/>
          <w:sz w:val="16"/>
          <w:szCs w:val="16"/>
        </w:rPr>
        <w:t>略〕…</w:t>
      </w:r>
    </w:p>
  </w:footnote>
  <w:footnote w:id="19">
    <w:p w:rsidR="00741544" w:rsidRDefault="00741544" w:rsidP="00647CE1">
      <w:pPr>
        <w:pStyle w:val="ab"/>
      </w:pPr>
      <w:r>
        <w:rPr>
          <w:rStyle w:val="ad"/>
        </w:rPr>
        <w:footnoteRef/>
      </w:r>
      <w:r>
        <w:rPr>
          <w:rFonts w:hint="eastAsia"/>
        </w:rPr>
        <w:t xml:space="preserve"> </w:t>
      </w:r>
      <w:r>
        <w:rPr>
          <w:rFonts w:hint="eastAsia"/>
        </w:rPr>
        <w:t>印順導師《性空學探源》</w:t>
      </w:r>
      <w:r>
        <w:rPr>
          <w:rFonts w:hint="eastAsia"/>
        </w:rPr>
        <w:t>p.48 ~ p.49</w:t>
      </w:r>
      <w:r>
        <w:rPr>
          <w:rFonts w:hint="eastAsia"/>
        </w:rPr>
        <w:t>：</w:t>
      </w:r>
    </w:p>
    <w:p w:rsidR="00741544" w:rsidRDefault="00741544" w:rsidP="0087515F">
      <w:pPr>
        <w:pStyle w:val="ab"/>
        <w:spacing w:afterLines="20"/>
        <w:ind w:leftChars="87" w:left="209"/>
      </w:pPr>
      <w:r>
        <w:rPr>
          <w:rFonts w:hint="eastAsia"/>
        </w:rPr>
        <w:t xml:space="preserve">    </w:t>
      </w:r>
      <w:r>
        <w:rPr>
          <w:rFonts w:hint="eastAsia"/>
        </w:rPr>
        <w:t>現在將</w:t>
      </w:r>
      <w:r w:rsidRPr="004614CE">
        <w:rPr>
          <w:rFonts w:hint="eastAsia"/>
          <w:b/>
        </w:rPr>
        <w:t>五蘊與六處</w:t>
      </w:r>
      <w:r>
        <w:rPr>
          <w:rFonts w:hint="eastAsia"/>
        </w:rPr>
        <w:t>作個比較：</w:t>
      </w:r>
    </w:p>
    <w:p w:rsidR="00741544" w:rsidRPr="00816BAF" w:rsidRDefault="00741544" w:rsidP="0087515F">
      <w:pPr>
        <w:pStyle w:val="ab"/>
        <w:spacing w:afterLines="20"/>
        <w:ind w:leftChars="87" w:left="209"/>
        <w:rPr>
          <w:b/>
        </w:rPr>
      </w:pPr>
      <w:r w:rsidRPr="00D37FCF">
        <w:rPr>
          <w:b/>
          <w:vertAlign w:val="superscript"/>
        </w:rPr>
        <w:t>〔</w:t>
      </w:r>
      <w:r>
        <w:rPr>
          <w:rFonts w:hint="eastAsia"/>
          <w:b/>
          <w:vertAlign w:val="superscript"/>
        </w:rPr>
        <w:t>一</w:t>
      </w:r>
      <w:r w:rsidRPr="00D37FCF">
        <w:rPr>
          <w:b/>
          <w:vertAlign w:val="superscript"/>
        </w:rPr>
        <w:t>〕</w:t>
      </w:r>
      <w:r w:rsidRPr="004614CE">
        <w:rPr>
          <w:rFonts w:hint="eastAsia"/>
          <w:b/>
        </w:rPr>
        <w:t>蘊與處，表面似乎不同，實在內容是無所差異的。</w:t>
      </w:r>
      <w:r>
        <w:rPr>
          <w:rFonts w:hint="eastAsia"/>
        </w:rPr>
        <w:t>如</w:t>
      </w:r>
      <w:r w:rsidRPr="00D37FCF">
        <w:rPr>
          <w:b/>
          <w:vertAlign w:val="superscript"/>
        </w:rPr>
        <w:t>〔</w:t>
      </w:r>
      <w:r w:rsidRPr="00D37FCF">
        <w:rPr>
          <w:b/>
          <w:vertAlign w:val="superscript"/>
        </w:rPr>
        <w:t>1</w:t>
      </w:r>
      <w:r w:rsidRPr="00D37FCF">
        <w:rPr>
          <w:b/>
          <w:vertAlign w:val="superscript"/>
        </w:rPr>
        <w:t>〕</w:t>
      </w:r>
      <w:r>
        <w:rPr>
          <w:rFonts w:hint="eastAsia"/>
        </w:rPr>
        <w:t>說處法門，由內外處的根境和合生識，</w:t>
      </w:r>
      <w:r w:rsidRPr="00764C36">
        <w:rPr>
          <w:rFonts w:hint="eastAsia"/>
          <w:b/>
        </w:rPr>
        <w:t>三和合觸而與受、想、思俱生，</w:t>
      </w:r>
      <w:r w:rsidRPr="00816BAF">
        <w:rPr>
          <w:rFonts w:hint="eastAsia"/>
          <w:b/>
        </w:rPr>
        <w:t>這活動的過程就是五蘊。</w:t>
      </w:r>
      <w:r w:rsidRPr="00D37FCF">
        <w:rPr>
          <w:b/>
          <w:vertAlign w:val="superscript"/>
        </w:rPr>
        <w:t>〔</w:t>
      </w:r>
      <w:r>
        <w:rPr>
          <w:rFonts w:hint="eastAsia"/>
          <w:b/>
          <w:vertAlign w:val="superscript"/>
        </w:rPr>
        <w:t>2</w:t>
      </w:r>
      <w:r w:rsidRPr="00D37FCF">
        <w:rPr>
          <w:b/>
          <w:vertAlign w:val="superscript"/>
        </w:rPr>
        <w:t>〕</w:t>
      </w:r>
      <w:r>
        <w:rPr>
          <w:rFonts w:hint="eastAsia"/>
        </w:rPr>
        <w:t>內六處，主要是色蘊，識、受、想、思（行）是無色四蘊。</w:t>
      </w:r>
      <w:r w:rsidRPr="00816BAF">
        <w:rPr>
          <w:rFonts w:hint="eastAsia"/>
          <w:b/>
        </w:rPr>
        <w:t>所以五蘊與六處，畢竟是同一的。</w:t>
      </w:r>
    </w:p>
    <w:p w:rsidR="00741544" w:rsidRPr="00816BAF" w:rsidRDefault="00741544" w:rsidP="0087515F">
      <w:pPr>
        <w:pStyle w:val="ab"/>
        <w:spacing w:afterLines="20"/>
        <w:ind w:leftChars="87" w:left="209"/>
        <w:rPr>
          <w:b/>
        </w:rPr>
      </w:pPr>
      <w:r w:rsidRPr="00D37FCF">
        <w:rPr>
          <w:b/>
          <w:vertAlign w:val="superscript"/>
        </w:rPr>
        <w:t>〔</w:t>
      </w:r>
      <w:r>
        <w:rPr>
          <w:rFonts w:hint="eastAsia"/>
          <w:b/>
          <w:vertAlign w:val="superscript"/>
        </w:rPr>
        <w:t>二</w:t>
      </w:r>
      <w:r w:rsidRPr="00D37FCF">
        <w:rPr>
          <w:b/>
          <w:vertAlign w:val="superscript"/>
        </w:rPr>
        <w:t>〕</w:t>
      </w:r>
      <w:r>
        <w:rPr>
          <w:rFonts w:hint="eastAsia"/>
        </w:rPr>
        <w:t>要說</w:t>
      </w:r>
      <w:r w:rsidRPr="00816BAF">
        <w:rPr>
          <w:rFonts w:hint="eastAsia"/>
          <w:b/>
        </w:rPr>
        <w:t>二者有所不同，</w:t>
      </w:r>
      <w:r>
        <w:rPr>
          <w:rFonts w:hint="eastAsia"/>
        </w:rPr>
        <w:t>那麼，是這樣的：</w:t>
      </w:r>
      <w:r w:rsidRPr="00D37FCF">
        <w:rPr>
          <w:b/>
          <w:vertAlign w:val="superscript"/>
        </w:rPr>
        <w:t>〔</w:t>
      </w:r>
      <w:r w:rsidRPr="00D37FCF">
        <w:rPr>
          <w:b/>
          <w:vertAlign w:val="superscript"/>
        </w:rPr>
        <w:t>1</w:t>
      </w:r>
      <w:r w:rsidRPr="00D37FCF">
        <w:rPr>
          <w:b/>
          <w:vertAlign w:val="superscript"/>
        </w:rPr>
        <w:t>〕</w:t>
      </w:r>
      <w:r>
        <w:rPr>
          <w:rFonts w:hint="eastAsia"/>
        </w:rPr>
        <w:t>六處</w:t>
      </w:r>
      <w:r w:rsidRPr="00816BAF">
        <w:rPr>
          <w:rFonts w:hint="eastAsia"/>
          <w:b/>
        </w:rPr>
        <w:t>以有情身心自體為中心，凡夫自覺為我，而向外緣取六境；這我是主動的，建立在能邊。</w:t>
      </w:r>
      <w:r>
        <w:rPr>
          <w:rFonts w:hint="eastAsia"/>
        </w:rPr>
        <w:t>如說：「我眼能見色，我耳能聞聲，乃至我意能知法」。</w:t>
      </w:r>
      <w:r w:rsidRPr="00D37FCF">
        <w:rPr>
          <w:b/>
          <w:vertAlign w:val="superscript"/>
        </w:rPr>
        <w:t>〔</w:t>
      </w:r>
      <w:r>
        <w:rPr>
          <w:rFonts w:hint="eastAsia"/>
          <w:b/>
          <w:vertAlign w:val="superscript"/>
        </w:rPr>
        <w:t>2</w:t>
      </w:r>
      <w:r w:rsidRPr="00D37FCF">
        <w:rPr>
          <w:b/>
          <w:vertAlign w:val="superscript"/>
        </w:rPr>
        <w:t>〕</w:t>
      </w:r>
      <w:r>
        <w:rPr>
          <w:rFonts w:hint="eastAsia"/>
        </w:rPr>
        <w:t>五蘊呢，它是</w:t>
      </w:r>
      <w:r w:rsidRPr="00816BAF">
        <w:rPr>
          <w:rFonts w:hint="eastAsia"/>
          <w:b/>
        </w:rPr>
        <w:t>在有情認識活動上說的，是依四識住建立的。</w:t>
      </w:r>
      <w:r>
        <w:rPr>
          <w:rFonts w:hint="eastAsia"/>
        </w:rPr>
        <w:t>識是能知的精神，有能知必有所知。這所知可分二類：一、一切外在的物質現象，就是色蘊。二、內在的心理形態，即受、想、行三蘊。不問是內是外，它都是識的所知，</w:t>
      </w:r>
      <w:r w:rsidRPr="00816BAF">
        <w:rPr>
          <w:rFonts w:hint="eastAsia"/>
          <w:b/>
        </w:rPr>
        <w:t>而識也是所知的，所以經中說：「一切所知是五陰」。凡夫在這五蘊上執我，這我都建立在所邊，它與六處我之建立在能邊略有不同。</w:t>
      </w:r>
    </w:p>
    <w:p w:rsidR="00741544" w:rsidRDefault="00741544" w:rsidP="0087515F">
      <w:pPr>
        <w:pStyle w:val="ab"/>
        <w:spacing w:afterLines="20"/>
        <w:ind w:leftChars="87" w:left="209"/>
      </w:pPr>
      <w:r>
        <w:rPr>
          <w:rFonts w:hint="eastAsia"/>
        </w:rPr>
        <w:t>總之，</w:t>
      </w:r>
      <w:r w:rsidRPr="00D37FCF">
        <w:rPr>
          <w:b/>
          <w:vertAlign w:val="superscript"/>
        </w:rPr>
        <w:t>〔</w:t>
      </w:r>
      <w:r w:rsidRPr="00D37FCF">
        <w:rPr>
          <w:b/>
          <w:vertAlign w:val="superscript"/>
        </w:rPr>
        <w:t>1</w:t>
      </w:r>
      <w:r w:rsidRPr="00D37FCF">
        <w:rPr>
          <w:b/>
          <w:vertAlign w:val="superscript"/>
        </w:rPr>
        <w:t>〕</w:t>
      </w:r>
      <w:r>
        <w:rPr>
          <w:rFonts w:hint="eastAsia"/>
        </w:rPr>
        <w:t>說</w:t>
      </w:r>
      <w:r w:rsidRPr="00A12A1C">
        <w:rPr>
          <w:rFonts w:hint="eastAsia"/>
          <w:b/>
        </w:rPr>
        <w:t>建立點，</w:t>
      </w:r>
      <w:r>
        <w:rPr>
          <w:rFonts w:hint="eastAsia"/>
        </w:rPr>
        <w:t>六處是建立在</w:t>
      </w:r>
      <w:r w:rsidRPr="00A12A1C">
        <w:rPr>
          <w:rFonts w:hint="eastAsia"/>
          <w:b/>
        </w:rPr>
        <w:t>身心和合的生命總體</w:t>
      </w:r>
      <w:r>
        <w:rPr>
          <w:rFonts w:hint="eastAsia"/>
        </w:rPr>
        <w:t>上，五蘊則建立在</w:t>
      </w:r>
      <w:r w:rsidRPr="00A12A1C">
        <w:rPr>
          <w:rFonts w:hint="eastAsia"/>
          <w:b/>
        </w:rPr>
        <w:t>內外相知的認識關係</w:t>
      </w:r>
      <w:r>
        <w:rPr>
          <w:rFonts w:hint="eastAsia"/>
        </w:rPr>
        <w:t>上。</w:t>
      </w:r>
      <w:r w:rsidRPr="00D37FCF">
        <w:rPr>
          <w:b/>
          <w:vertAlign w:val="superscript"/>
        </w:rPr>
        <w:t>〔</w:t>
      </w:r>
      <w:r>
        <w:rPr>
          <w:rFonts w:hint="eastAsia"/>
          <w:b/>
          <w:vertAlign w:val="superscript"/>
        </w:rPr>
        <w:t>2</w:t>
      </w:r>
      <w:r w:rsidRPr="00D37FCF">
        <w:rPr>
          <w:b/>
          <w:vertAlign w:val="superscript"/>
        </w:rPr>
        <w:t>〕</w:t>
      </w:r>
      <w:r>
        <w:rPr>
          <w:rFonts w:hint="eastAsia"/>
        </w:rPr>
        <w:t>說</w:t>
      </w:r>
      <w:r w:rsidRPr="00A12A1C">
        <w:rPr>
          <w:rFonts w:hint="eastAsia"/>
          <w:b/>
        </w:rPr>
        <w:t>無我，</w:t>
      </w:r>
      <w:r w:rsidRPr="00D37FCF">
        <w:rPr>
          <w:b/>
          <w:vertAlign w:val="superscript"/>
        </w:rPr>
        <w:t>〔</w:t>
      </w:r>
      <w:r>
        <w:rPr>
          <w:rFonts w:hint="eastAsia"/>
          <w:b/>
          <w:vertAlign w:val="superscript"/>
        </w:rPr>
        <w:t>A</w:t>
      </w:r>
      <w:r w:rsidRPr="00D37FCF">
        <w:rPr>
          <w:b/>
          <w:vertAlign w:val="superscript"/>
        </w:rPr>
        <w:t>〕</w:t>
      </w:r>
      <w:r>
        <w:rPr>
          <w:rFonts w:hint="eastAsia"/>
        </w:rPr>
        <w:t>蘊法門是</w:t>
      </w:r>
      <w:r w:rsidRPr="00A12A1C">
        <w:rPr>
          <w:rFonts w:hint="eastAsia"/>
          <w:b/>
        </w:rPr>
        <w:t>五蘊別別</w:t>
      </w:r>
      <w:r w:rsidRPr="00A12A1C">
        <w:rPr>
          <w:rFonts w:hint="eastAsia"/>
        </w:rPr>
        <w:t>而說，</w:t>
      </w:r>
      <w:r>
        <w:rPr>
          <w:rFonts w:hint="eastAsia"/>
        </w:rPr>
        <w:t>處法門則在</w:t>
      </w:r>
      <w:r w:rsidRPr="00A12A1C">
        <w:rPr>
          <w:rFonts w:hint="eastAsia"/>
          <w:b/>
        </w:rPr>
        <w:t>六處和合</w:t>
      </w:r>
      <w:r>
        <w:rPr>
          <w:rFonts w:hint="eastAsia"/>
        </w:rPr>
        <w:t>上說。</w:t>
      </w:r>
      <w:r w:rsidRPr="00D37FCF">
        <w:rPr>
          <w:b/>
          <w:vertAlign w:val="superscript"/>
        </w:rPr>
        <w:t>〔</w:t>
      </w:r>
      <w:r>
        <w:rPr>
          <w:rFonts w:hint="eastAsia"/>
          <w:b/>
          <w:vertAlign w:val="superscript"/>
        </w:rPr>
        <w:t>B</w:t>
      </w:r>
      <w:r w:rsidRPr="00D37FCF">
        <w:rPr>
          <w:b/>
          <w:vertAlign w:val="superscript"/>
        </w:rPr>
        <w:t>〕</w:t>
      </w:r>
      <w:r>
        <w:rPr>
          <w:rFonts w:hint="eastAsia"/>
        </w:rPr>
        <w:t>蘊法門，</w:t>
      </w:r>
      <w:r w:rsidRPr="00A12A1C">
        <w:rPr>
          <w:rFonts w:hint="eastAsia"/>
          <w:b/>
        </w:rPr>
        <w:t>大都說「無常故苦，苦故無我」；</w:t>
      </w:r>
      <w:r>
        <w:rPr>
          <w:rFonts w:hint="eastAsia"/>
        </w:rPr>
        <w:t>處法門則</w:t>
      </w:r>
      <w:r w:rsidRPr="00A12A1C">
        <w:rPr>
          <w:rFonts w:hint="eastAsia"/>
          <w:b/>
        </w:rPr>
        <w:t>直說諸行如幻如化，自性不可得空。</w:t>
      </w:r>
    </w:p>
    <w:p w:rsidR="00741544" w:rsidRDefault="00741544" w:rsidP="0087515F">
      <w:pPr>
        <w:pStyle w:val="ab"/>
        <w:spacing w:afterLines="20"/>
        <w:ind w:leftChars="87" w:left="209"/>
      </w:pPr>
      <w:r>
        <w:rPr>
          <w:rFonts w:hint="eastAsia"/>
        </w:rPr>
        <w:t>不過，</w:t>
      </w:r>
      <w:r w:rsidRPr="00A12A1C">
        <w:rPr>
          <w:rFonts w:hint="eastAsia"/>
          <w:b/>
        </w:rPr>
        <w:t>蘊法門中並不是沒有明顯的空義，只是說得不多罷了。</w:t>
      </w:r>
      <w:r>
        <w:rPr>
          <w:rFonts w:hint="eastAsia"/>
        </w:rPr>
        <w:t>如《雜阿含》一二○二經、一二○三經，及《中阿含》《頻毘沙羅王迎佛經》，都說過</w:t>
      </w:r>
      <w:r w:rsidRPr="00A12A1C">
        <w:rPr>
          <w:rFonts w:hint="eastAsia"/>
          <w:b/>
        </w:rPr>
        <w:t>蘊空，</w:t>
      </w:r>
      <w:r>
        <w:rPr>
          <w:rFonts w:hint="eastAsia"/>
        </w:rPr>
        <w:t>而《雜阿含》二六五經說得最明顯：</w:t>
      </w:r>
      <w:r>
        <w:rPr>
          <w:rFonts w:hint="eastAsia"/>
        </w:rPr>
        <w:t xml:space="preserve"> </w:t>
      </w:r>
    </w:p>
    <w:p w:rsidR="00741544" w:rsidRDefault="00741544" w:rsidP="0087515F">
      <w:pPr>
        <w:pStyle w:val="ab"/>
        <w:spacing w:afterLines="20"/>
        <w:ind w:leftChars="87" w:left="809" w:hangingChars="300" w:hanging="600"/>
      </w:pPr>
      <w:r>
        <w:rPr>
          <w:rFonts w:hint="eastAsia"/>
        </w:rPr>
        <w:t xml:space="preserve">      </w:t>
      </w:r>
      <w:r>
        <w:rPr>
          <w:rFonts w:hint="eastAsia"/>
        </w:rPr>
        <w:t>觀</w:t>
      </w:r>
      <w:r w:rsidRPr="00A12A1C">
        <w:rPr>
          <w:rFonts w:hint="eastAsia"/>
          <w:b/>
        </w:rPr>
        <w:t>色如聚沫，受如水上泡，想如春時燄，諸行如芭蕉，諸識法如幻，</w:t>
      </w:r>
      <w:r>
        <w:rPr>
          <w:rFonts w:hint="eastAsia"/>
        </w:rPr>
        <w:t>日種姓尊說。……</w:t>
      </w:r>
      <w:r w:rsidRPr="00A12A1C">
        <w:rPr>
          <w:rFonts w:hint="eastAsia"/>
          <w:b/>
        </w:rPr>
        <w:t>無實不堅固，無有我我所。</w:t>
      </w:r>
      <w:r>
        <w:rPr>
          <w:rFonts w:hint="eastAsia"/>
        </w:rPr>
        <w:t xml:space="preserve"> </w:t>
      </w:r>
    </w:p>
    <w:p w:rsidR="00741544" w:rsidRPr="00A12A1C" w:rsidRDefault="00741544" w:rsidP="0087515F">
      <w:pPr>
        <w:pStyle w:val="ab"/>
        <w:spacing w:afterLines="20"/>
        <w:ind w:leftChars="87" w:left="209"/>
        <w:rPr>
          <w:b/>
        </w:rPr>
      </w:pPr>
      <w:r>
        <w:rPr>
          <w:rFonts w:hint="eastAsia"/>
        </w:rPr>
        <w:t xml:space="preserve">    </w:t>
      </w:r>
      <w:r w:rsidRPr="00D37FCF">
        <w:rPr>
          <w:b/>
          <w:vertAlign w:val="superscript"/>
        </w:rPr>
        <w:t>〔</w:t>
      </w:r>
      <w:r w:rsidRPr="00D37FCF">
        <w:rPr>
          <w:b/>
          <w:vertAlign w:val="superscript"/>
        </w:rPr>
        <w:t>1</w:t>
      </w:r>
      <w:r w:rsidRPr="00D37FCF">
        <w:rPr>
          <w:b/>
          <w:vertAlign w:val="superscript"/>
        </w:rPr>
        <w:t>〕</w:t>
      </w:r>
      <w:r>
        <w:rPr>
          <w:rFonts w:hint="eastAsia"/>
        </w:rPr>
        <w:t>古德站在</w:t>
      </w:r>
      <w:r w:rsidRPr="00A12A1C">
        <w:rPr>
          <w:rFonts w:hint="eastAsia"/>
          <w:b/>
        </w:rPr>
        <w:t>法有的立場</w:t>
      </w:r>
      <w:r>
        <w:rPr>
          <w:rFonts w:hint="eastAsia"/>
        </w:rPr>
        <w:t>上，把這泡、沫、陽燄等譬喻，解釋為生滅無常義。</w:t>
      </w:r>
      <w:r w:rsidRPr="00D37FCF">
        <w:rPr>
          <w:b/>
          <w:vertAlign w:val="superscript"/>
        </w:rPr>
        <w:t>〔</w:t>
      </w:r>
      <w:r>
        <w:rPr>
          <w:rFonts w:hint="eastAsia"/>
          <w:b/>
          <w:vertAlign w:val="superscript"/>
        </w:rPr>
        <w:t>2</w:t>
      </w:r>
      <w:r w:rsidRPr="00D37FCF">
        <w:rPr>
          <w:b/>
          <w:vertAlign w:val="superscript"/>
        </w:rPr>
        <w:t>〕</w:t>
      </w:r>
      <w:r w:rsidRPr="00A12A1C">
        <w:rPr>
          <w:rFonts w:hint="eastAsia"/>
          <w:b/>
        </w:rPr>
        <w:t>如從色受等一一法的自體上去理解，則五蘊如幻、如化、如泡沫、如陽燄，空義就顯然了。</w:t>
      </w:r>
    </w:p>
  </w:footnote>
  <w:footnote w:id="20">
    <w:p w:rsidR="00741544" w:rsidRDefault="00741544">
      <w:pPr>
        <w:pStyle w:val="ab"/>
      </w:pPr>
      <w:r>
        <w:rPr>
          <w:rStyle w:val="ad"/>
        </w:rPr>
        <w:footnoteRef/>
      </w:r>
      <w:r>
        <w:rPr>
          <w:rFonts w:hint="eastAsia"/>
        </w:rPr>
        <w:t xml:space="preserve"> </w:t>
      </w:r>
      <w:r>
        <w:rPr>
          <w:rFonts w:hint="eastAsia"/>
        </w:rPr>
        <w:t>詳見〈第八章</w:t>
      </w:r>
      <w:r>
        <w:rPr>
          <w:rFonts w:hint="eastAsia"/>
        </w:rPr>
        <w:t xml:space="preserve"> </w:t>
      </w:r>
      <w:r>
        <w:rPr>
          <w:rFonts w:hint="eastAsia"/>
        </w:rPr>
        <w:t>佛法的心理觀</w:t>
      </w:r>
      <w:r>
        <w:rPr>
          <w:rFonts w:ascii="新細明體" w:hAnsi="新細明體" w:hint="eastAsia"/>
        </w:rPr>
        <w:t xml:space="preserve"> 第一節 心意識</w:t>
      </w:r>
      <w:r>
        <w:rPr>
          <w:rFonts w:hint="eastAsia"/>
        </w:rPr>
        <w:t>〉。</w:t>
      </w:r>
    </w:p>
  </w:footnote>
  <w:footnote w:id="21">
    <w:p w:rsidR="00741544" w:rsidRPr="006662EC" w:rsidRDefault="00741544" w:rsidP="000E00D9">
      <w:pPr>
        <w:pStyle w:val="ab"/>
      </w:pPr>
      <w:r>
        <w:rPr>
          <w:rStyle w:val="ad"/>
        </w:rPr>
        <w:footnoteRef/>
      </w:r>
      <w:r>
        <w:rPr>
          <w:rFonts w:hint="eastAsia"/>
        </w:rPr>
        <w:t>（</w:t>
      </w:r>
      <w:r>
        <w:rPr>
          <w:rFonts w:hint="eastAsia"/>
        </w:rPr>
        <w:t>1</w:t>
      </w:r>
      <w:r>
        <w:rPr>
          <w:rFonts w:hint="eastAsia"/>
        </w:rPr>
        <w:t>）印順導師《佛法概論》</w:t>
      </w:r>
      <w:r>
        <w:rPr>
          <w:rFonts w:hint="eastAsia"/>
        </w:rPr>
        <w:t>p.6 ~ p.7</w:t>
      </w:r>
      <w:r>
        <w:rPr>
          <w:rFonts w:hint="eastAsia"/>
        </w:rPr>
        <w:t>：</w:t>
      </w:r>
    </w:p>
    <w:p w:rsidR="00741544" w:rsidRDefault="00741544" w:rsidP="0087515F">
      <w:pPr>
        <w:pStyle w:val="ab"/>
        <w:spacing w:afterLines="20"/>
        <w:ind w:leftChars="251" w:left="602"/>
        <w:rPr>
          <w:b/>
        </w:rPr>
      </w:pPr>
      <w:r>
        <w:rPr>
          <w:rFonts w:hint="eastAsia"/>
        </w:rPr>
        <w:t xml:space="preserve">    </w:t>
      </w:r>
      <w:r w:rsidRPr="00394D20">
        <w:rPr>
          <w:rFonts w:hint="eastAsia"/>
          <w:b/>
        </w:rPr>
        <w:t>意境法</w:t>
      </w:r>
      <w:r>
        <w:rPr>
          <w:rFonts w:hint="eastAsia"/>
          <w:b/>
        </w:rPr>
        <w:t xml:space="preserve">  </w:t>
      </w:r>
      <w:r>
        <w:rPr>
          <w:rFonts w:hint="eastAsia"/>
        </w:rPr>
        <w:t>《成唯識論》說：「法謂軌持」。軌持的意義是：「軌生他解，任持自性」。這是說：</w:t>
      </w:r>
      <w:r w:rsidRPr="00613A81">
        <w:rPr>
          <w:rFonts w:hint="eastAsia"/>
          <w:b/>
        </w:rPr>
        <w:t>凡有他特有的性相，能引發一定的認識，就名為法，這是心識所知的境界。在這意境法中，也有兩類：</w:t>
      </w:r>
    </w:p>
    <w:p w:rsidR="00741544" w:rsidRPr="00613A81" w:rsidRDefault="00741544" w:rsidP="0087515F">
      <w:pPr>
        <w:pStyle w:val="ab"/>
        <w:spacing w:afterLines="20"/>
        <w:ind w:leftChars="251" w:left="602"/>
        <w:rPr>
          <w:b/>
        </w:rPr>
      </w:pPr>
      <w:r w:rsidRPr="00613A81">
        <w:rPr>
          <w:rFonts w:hint="eastAsia"/>
          <w:b/>
        </w:rPr>
        <w:t>一、「別法處」：</w:t>
      </w:r>
      <w:r>
        <w:rPr>
          <w:rFonts w:hint="eastAsia"/>
        </w:rPr>
        <w:t>佛約六根引發六識而取境來說，所知境也分為六。其中，前五識所覺了分別的，是色、聲、香、味、觸。意識所了知的，是受、想、行三者──法。受是感情的，想是認識的，行是意志的。</w:t>
      </w:r>
      <w:r w:rsidRPr="00613A81">
        <w:rPr>
          <w:rFonts w:hint="eastAsia"/>
          <w:b/>
        </w:rPr>
        <w:t>這三者是意識內省所知的心態，是內心活動的方式。這只有意識才能明了分別，是意識所不共了別的，所以名為別法。</w:t>
      </w:r>
    </w:p>
    <w:p w:rsidR="00741544" w:rsidRDefault="00741544" w:rsidP="0087515F">
      <w:pPr>
        <w:pStyle w:val="ab"/>
        <w:spacing w:afterLines="20"/>
        <w:ind w:leftChars="251" w:left="602"/>
        <w:rPr>
          <w:b/>
        </w:rPr>
      </w:pPr>
      <w:r w:rsidRPr="00613A81">
        <w:rPr>
          <w:rFonts w:hint="eastAsia"/>
          <w:b/>
        </w:rPr>
        <w:t>二、「一切法」：</w:t>
      </w:r>
      <w:r>
        <w:rPr>
          <w:rFonts w:hint="eastAsia"/>
        </w:rPr>
        <w:t>意識，不但了知受、想、行──別法，眼等所知的色等，也是意識所能了知的；</w:t>
      </w:r>
      <w:r w:rsidRPr="00613A81">
        <w:rPr>
          <w:rFonts w:hint="eastAsia"/>
          <w:b/>
        </w:rPr>
        <w:t>所知的──就是能知也可以成為所知的一切，都是意識所了知的，都是軌生他解，任持自性的，所以泛稱為「一切法」。</w:t>
      </w:r>
      <w:r w:rsidRPr="00613A81">
        <w:rPr>
          <w:rFonts w:hint="eastAsia"/>
          <w:b/>
        </w:rPr>
        <w:t xml:space="preserve"> </w:t>
      </w:r>
    </w:p>
    <w:p w:rsidR="00741544" w:rsidRDefault="00741544" w:rsidP="000E00D9">
      <w:pPr>
        <w:pStyle w:val="ab"/>
        <w:ind w:firstLineChars="50" w:firstLine="100"/>
      </w:pPr>
      <w:r>
        <w:rPr>
          <w:rFonts w:hint="eastAsia"/>
        </w:rPr>
        <w:t>（</w:t>
      </w:r>
      <w:r>
        <w:rPr>
          <w:rFonts w:hint="eastAsia"/>
        </w:rPr>
        <w:t>2</w:t>
      </w:r>
      <w:r>
        <w:rPr>
          <w:rFonts w:hint="eastAsia"/>
        </w:rPr>
        <w:t>）印順導師《性空學探源》</w:t>
      </w:r>
      <w:r>
        <w:rPr>
          <w:rFonts w:hint="eastAsia"/>
        </w:rPr>
        <w:t>p.48 ~ p.49</w:t>
      </w:r>
      <w:r>
        <w:rPr>
          <w:rFonts w:hint="eastAsia"/>
        </w:rPr>
        <w:t>：</w:t>
      </w:r>
    </w:p>
    <w:p w:rsidR="00741544" w:rsidRPr="000A6650" w:rsidRDefault="00741544" w:rsidP="0087515F">
      <w:pPr>
        <w:pStyle w:val="ab"/>
        <w:spacing w:afterLines="20"/>
        <w:ind w:leftChars="251" w:left="602"/>
        <w:rPr>
          <w:b/>
        </w:rPr>
      </w:pPr>
      <w:r>
        <w:rPr>
          <w:rFonts w:hint="eastAsia"/>
        </w:rPr>
        <w:t>五蘊呢，它是</w:t>
      </w:r>
      <w:r w:rsidRPr="000A6650">
        <w:rPr>
          <w:rFonts w:hint="eastAsia"/>
          <w:b/>
        </w:rPr>
        <w:t>在有情認識活動上說的，是依四識住建立的。</w:t>
      </w:r>
    </w:p>
    <w:p w:rsidR="00741544" w:rsidRPr="00613A81" w:rsidRDefault="00741544" w:rsidP="0087515F">
      <w:pPr>
        <w:pStyle w:val="ab"/>
        <w:spacing w:afterLines="20"/>
        <w:ind w:leftChars="251" w:left="602"/>
        <w:rPr>
          <w:b/>
        </w:rPr>
      </w:pPr>
      <w:r w:rsidRPr="000A6650">
        <w:rPr>
          <w:rFonts w:hint="eastAsia"/>
          <w:b/>
        </w:rPr>
        <w:t>識是能知的精神，有能知必有所知。</w:t>
      </w:r>
      <w:r>
        <w:rPr>
          <w:rFonts w:hint="eastAsia"/>
        </w:rPr>
        <w:t>這所知可分二類：一、一切外在的物質現象，就是色蘊。二、內在的心理形態，即受、想、行三蘊。</w:t>
      </w:r>
      <w:r w:rsidRPr="000A6650">
        <w:rPr>
          <w:rFonts w:hint="eastAsia"/>
          <w:b/>
        </w:rPr>
        <w:t>不問是內是外，它都是識的所知，而識也是所知的，所以經中說：「一切所知是五陰」。</w:t>
      </w:r>
      <w:r w:rsidRPr="00A95767">
        <w:rPr>
          <w:rFonts w:ascii="新細明體" w:hAnsi="新細明體"/>
          <w:sz w:val="16"/>
          <w:szCs w:val="16"/>
        </w:rPr>
        <w:t>…〔</w:t>
      </w:r>
      <w:r>
        <w:rPr>
          <w:rFonts w:ascii="新細明體" w:hAnsi="新細明體" w:hint="eastAsia"/>
          <w:sz w:val="16"/>
          <w:szCs w:val="16"/>
        </w:rPr>
        <w:t>下</w:t>
      </w:r>
      <w:r w:rsidRPr="00A95767">
        <w:rPr>
          <w:rFonts w:ascii="新細明體" w:hAnsi="新細明體"/>
          <w:sz w:val="16"/>
          <w:szCs w:val="16"/>
        </w:rPr>
        <w:t>略〕…</w:t>
      </w:r>
    </w:p>
  </w:footnote>
  <w:footnote w:id="22">
    <w:p w:rsidR="00741544" w:rsidRDefault="00741544" w:rsidP="00BF5EFE">
      <w:pPr>
        <w:pStyle w:val="ab"/>
      </w:pPr>
      <w:r>
        <w:rPr>
          <w:rStyle w:val="ad"/>
        </w:rPr>
        <w:footnoteRef/>
      </w:r>
      <w:r>
        <w:rPr>
          <w:rFonts w:hint="eastAsia"/>
        </w:rPr>
        <w:t>（</w:t>
      </w:r>
      <w:r>
        <w:rPr>
          <w:rFonts w:hint="eastAsia"/>
        </w:rPr>
        <w:t>1</w:t>
      </w:r>
      <w:r>
        <w:rPr>
          <w:rFonts w:hint="eastAsia"/>
        </w:rPr>
        <w:t>）《四分律》卷</w:t>
      </w:r>
      <w:r>
        <w:rPr>
          <w:rFonts w:hint="eastAsia"/>
        </w:rPr>
        <w:t>11(CBETA, T22, no. 1428, p. 640, c21-24)</w:t>
      </w:r>
      <w:r>
        <w:rPr>
          <w:rFonts w:hint="eastAsia"/>
        </w:rPr>
        <w:t>：</w:t>
      </w:r>
    </w:p>
    <w:p w:rsidR="00741544" w:rsidRDefault="00741544" w:rsidP="0087515F">
      <w:pPr>
        <w:pStyle w:val="ab"/>
        <w:spacing w:afterLines="20"/>
        <w:ind w:leftChars="251" w:left="602"/>
      </w:pPr>
      <w:r>
        <w:rPr>
          <w:rFonts w:hint="eastAsia"/>
        </w:rPr>
        <w:t>若比丘與女人說法，過五六語，除有知男子，波逸提。</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r w:rsidRPr="00BF5EFE">
        <w:rPr>
          <w:rFonts w:hint="eastAsia"/>
          <w:b/>
        </w:rPr>
        <w:t>五語者：色無我，受、想、行、識無我。六語者：眼無常，耳、鼻、舌、身、意無常。</w:t>
      </w:r>
    </w:p>
    <w:p w:rsidR="00741544" w:rsidRDefault="00741544" w:rsidP="006662EC">
      <w:pPr>
        <w:pStyle w:val="ab"/>
        <w:ind w:firstLineChars="50" w:firstLine="100"/>
      </w:pPr>
      <w:r>
        <w:rPr>
          <w:rFonts w:hint="eastAsia"/>
        </w:rPr>
        <w:t>（</w:t>
      </w:r>
      <w:r>
        <w:rPr>
          <w:rFonts w:hint="eastAsia"/>
        </w:rPr>
        <w:t>2</w:t>
      </w:r>
      <w:r>
        <w:rPr>
          <w:rFonts w:hint="eastAsia"/>
        </w:rPr>
        <w:t>）《十誦律》卷</w:t>
      </w:r>
      <w:r>
        <w:rPr>
          <w:rFonts w:hint="eastAsia"/>
        </w:rPr>
        <w:t>9(CBETA, T23, no. 1435, p. 70, c8-12)</w:t>
      </w:r>
      <w:r>
        <w:rPr>
          <w:rFonts w:hint="eastAsia"/>
        </w:rPr>
        <w:t>：</w:t>
      </w:r>
    </w:p>
    <w:p w:rsidR="00741544" w:rsidRDefault="00741544" w:rsidP="0087515F">
      <w:pPr>
        <w:pStyle w:val="ab"/>
        <w:spacing w:afterLines="20"/>
        <w:ind w:leftChars="251" w:left="602"/>
      </w:pPr>
      <w:r>
        <w:rPr>
          <w:rFonts w:hint="eastAsia"/>
        </w:rPr>
        <w:t>若比丘與女人說法，過五六語，波夜提；除有知男子。女人者，女人能受婬欲。過五六語者，</w:t>
      </w:r>
      <w:r w:rsidRPr="00BF5EFE">
        <w:rPr>
          <w:rFonts w:hint="eastAsia"/>
          <w:b/>
        </w:rPr>
        <w:t>五語名色陰無常，受、想、行、識陰無常；六語名眼無常，耳、鼻、舌、身、意無常。</w:t>
      </w:r>
    </w:p>
  </w:footnote>
  <w:footnote w:id="23">
    <w:p w:rsidR="00741544" w:rsidRDefault="00741544" w:rsidP="00C30BD0">
      <w:pPr>
        <w:pStyle w:val="ab"/>
      </w:pPr>
      <w:r>
        <w:rPr>
          <w:rStyle w:val="ad"/>
        </w:rPr>
        <w:footnoteRef/>
      </w:r>
      <w:r>
        <w:rPr>
          <w:rFonts w:hint="eastAsia"/>
        </w:rPr>
        <w:t>（</w:t>
      </w:r>
      <w:r>
        <w:rPr>
          <w:rFonts w:hint="eastAsia"/>
        </w:rPr>
        <w:t>1</w:t>
      </w:r>
      <w:r>
        <w:rPr>
          <w:rFonts w:hint="eastAsia"/>
        </w:rPr>
        <w:t>）印順導師《佛法概論》</w:t>
      </w:r>
      <w:r>
        <w:rPr>
          <w:rFonts w:hint="eastAsia"/>
        </w:rPr>
        <w:t>p.47 ~ p.48</w:t>
      </w:r>
      <w:r>
        <w:rPr>
          <w:rFonts w:hint="eastAsia"/>
        </w:rPr>
        <w:t>：</w:t>
      </w:r>
    </w:p>
    <w:p w:rsidR="00741544" w:rsidRPr="00C30BD0" w:rsidRDefault="00741544" w:rsidP="0087515F">
      <w:pPr>
        <w:pStyle w:val="ab"/>
        <w:spacing w:afterLines="20"/>
        <w:ind w:leftChars="251" w:left="602"/>
        <w:rPr>
          <w:b/>
        </w:rPr>
      </w:pPr>
      <w:r w:rsidRPr="00C30BD0">
        <w:rPr>
          <w:rFonts w:hint="eastAsia"/>
          <w:b/>
        </w:rPr>
        <w:t>外界與內心的活動，一切要從有情的存在中去把握。以有情為本，外界與內心的活動，才能確定其存在與意義。</w:t>
      </w:r>
    </w:p>
    <w:p w:rsidR="00741544" w:rsidRDefault="00741544" w:rsidP="0087515F">
      <w:pPr>
        <w:pStyle w:val="ab"/>
        <w:spacing w:afterLines="20"/>
        <w:ind w:leftChars="251" w:left="602"/>
      </w:pPr>
      <w:r>
        <w:rPr>
          <w:rFonts w:hint="eastAsia"/>
        </w:rPr>
        <w:t xml:space="preserve">       </w:t>
      </w:r>
      <w:r>
        <w:rPr>
          <w:noProof/>
        </w:rPr>
        <w:drawing>
          <wp:inline distT="0" distB="0" distL="0" distR="0">
            <wp:extent cx="1222969" cy="1067835"/>
            <wp:effectExtent l="19050" t="0" r="0" b="0"/>
            <wp:docPr id="2" name="圖片 1" descr="http://127.0.0.1:8080/accelon/yinshun/images/a08-4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127.0.0.1:8080/accelon/yinshun/images/a08-48.gif"/>
                    <pic:cNvPicPr>
                      <a:picLocks noChangeAspect="1" noChangeArrowheads="1"/>
                    </pic:cNvPicPr>
                  </pic:nvPicPr>
                  <pic:blipFill>
                    <a:blip r:embed="rId1"/>
                    <a:srcRect/>
                    <a:stretch>
                      <a:fillRect/>
                    </a:stretch>
                  </pic:blipFill>
                  <pic:spPr bwMode="auto">
                    <a:xfrm>
                      <a:off x="0" y="0"/>
                      <a:ext cx="1225608" cy="1070140"/>
                    </a:xfrm>
                    <a:prstGeom prst="rect">
                      <a:avLst/>
                    </a:prstGeom>
                    <a:noFill/>
                    <a:ln w="9525">
                      <a:noFill/>
                      <a:miter lim="800000"/>
                      <a:headEnd/>
                      <a:tailEnd/>
                    </a:ln>
                  </pic:spPr>
                </pic:pic>
              </a:graphicData>
            </a:graphic>
          </wp:inline>
        </w:drawing>
      </w:r>
      <w:r>
        <w:rPr>
          <w:rFonts w:hint="eastAsia"/>
        </w:rPr>
        <w:t xml:space="preserve"> </w:t>
      </w:r>
    </w:p>
    <w:p w:rsidR="00741544" w:rsidRDefault="00741544" w:rsidP="004537EB">
      <w:pPr>
        <w:pStyle w:val="ab"/>
        <w:ind w:firstLineChars="50" w:firstLine="100"/>
      </w:pPr>
      <w:r>
        <w:rPr>
          <w:rFonts w:hint="eastAsia"/>
        </w:rPr>
        <w:t>（</w:t>
      </w:r>
      <w:r>
        <w:rPr>
          <w:rFonts w:hint="eastAsia"/>
        </w:rPr>
        <w:t>2</w:t>
      </w:r>
      <w:r>
        <w:rPr>
          <w:rFonts w:hint="eastAsia"/>
        </w:rPr>
        <w:t>）印順導師《成佛之道（增註本）》</w:t>
      </w:r>
      <w:r>
        <w:rPr>
          <w:rFonts w:hint="eastAsia"/>
        </w:rPr>
        <w:t>p.151 ~ p.152</w:t>
      </w:r>
      <w:r>
        <w:rPr>
          <w:rFonts w:hint="eastAsia"/>
        </w:rPr>
        <w:t>：</w:t>
      </w:r>
    </w:p>
    <w:p w:rsidR="00741544" w:rsidRPr="001137D7" w:rsidRDefault="00741544" w:rsidP="0087515F">
      <w:pPr>
        <w:pStyle w:val="ab"/>
        <w:spacing w:afterLines="20"/>
        <w:ind w:leftChars="251" w:left="602"/>
        <w:rPr>
          <w:b/>
        </w:rPr>
      </w:pPr>
      <w:r w:rsidRPr="001137D7">
        <w:rPr>
          <w:rFonts w:hint="eastAsia"/>
          <w:b/>
        </w:rPr>
        <w:t>此復由六處，取境而生識。</w:t>
      </w:r>
      <w:r w:rsidRPr="001137D7">
        <w:rPr>
          <w:rFonts w:hint="eastAsia"/>
          <w:b/>
        </w:rPr>
        <w:t xml:space="preserve"> </w:t>
      </w:r>
    </w:p>
    <w:p w:rsidR="00741544" w:rsidRDefault="00741544" w:rsidP="0087515F">
      <w:pPr>
        <w:pStyle w:val="ab"/>
        <w:spacing w:afterLines="20"/>
        <w:ind w:leftChars="251" w:left="602"/>
      </w:pPr>
      <w:r>
        <w:rPr>
          <w:rFonts w:hint="eastAsia"/>
        </w:rPr>
        <w:t xml:space="preserve">    </w:t>
      </w:r>
      <w:r w:rsidRPr="006D419F">
        <w:rPr>
          <w:rFonts w:hint="eastAsia"/>
          <w:b/>
        </w:rPr>
        <w:t>眾生的身心自體，就是苦惱的總聚。</w:t>
      </w:r>
      <w:r>
        <w:rPr>
          <w:rFonts w:hint="eastAsia"/>
        </w:rPr>
        <w:t>除了五蘊的開示而外，佛又有六處說（又十二處），六界說（又十八界）。所以「此」苦聚，「復由六處」來開示。</w:t>
      </w:r>
    </w:p>
    <w:p w:rsidR="00741544" w:rsidRPr="0073380E" w:rsidRDefault="00741544" w:rsidP="0087515F">
      <w:pPr>
        <w:pStyle w:val="ab"/>
        <w:spacing w:afterLines="20"/>
        <w:ind w:leftChars="251" w:left="602"/>
        <w:rPr>
          <w:b/>
        </w:rPr>
      </w:pPr>
      <w:r>
        <w:rPr>
          <w:rFonts w:hint="eastAsia"/>
        </w:rPr>
        <w:t>六處，是眼處，耳處，鼻處，舌處，身處，意處。</w:t>
      </w:r>
      <w:r w:rsidRPr="006D419F">
        <w:rPr>
          <w:rFonts w:hint="eastAsia"/>
          <w:b/>
        </w:rPr>
        <w:t>六處又叫六根，都是『生長』的意義。</w:t>
      </w:r>
      <w:r>
        <w:rPr>
          <w:rFonts w:hint="eastAsia"/>
        </w:rPr>
        <w:t>六處是身心自體的又一分類，說明了</w:t>
      </w:r>
      <w:r w:rsidRPr="006D419F">
        <w:rPr>
          <w:rFonts w:hint="eastAsia"/>
          <w:b/>
        </w:rPr>
        <w:t>由此六根門，攝取境界，發生了別的識。六處是認識活動必經的門戶，通過這六根門，才能發生認識。</w:t>
      </w:r>
      <w:r>
        <w:rPr>
          <w:rFonts w:hint="eastAsia"/>
        </w:rPr>
        <w:t>如</w:t>
      </w:r>
      <w:r w:rsidRPr="00D37FCF">
        <w:rPr>
          <w:b/>
          <w:vertAlign w:val="superscript"/>
        </w:rPr>
        <w:t>〔</w:t>
      </w:r>
      <w:r w:rsidRPr="00D37FCF">
        <w:rPr>
          <w:b/>
          <w:vertAlign w:val="superscript"/>
        </w:rPr>
        <w:t>1</w:t>
      </w:r>
      <w:r w:rsidRPr="00D37FCF">
        <w:rPr>
          <w:b/>
          <w:vertAlign w:val="superscript"/>
        </w:rPr>
        <w:t>〕</w:t>
      </w:r>
      <w:r>
        <w:rPr>
          <w:rFonts w:hint="eastAsia"/>
        </w:rPr>
        <w:t>眼，耳，鼻，舌，身，是</w:t>
      </w:r>
      <w:r w:rsidRPr="00CA3614">
        <w:rPr>
          <w:rFonts w:hint="eastAsia"/>
          <w:b/>
        </w:rPr>
        <w:t>物質的，</w:t>
      </w:r>
      <w:r>
        <w:rPr>
          <w:rFonts w:hint="eastAsia"/>
        </w:rPr>
        <w:t>是能</w:t>
      </w:r>
      <w:r w:rsidRPr="00CA3614">
        <w:rPr>
          <w:rFonts w:hint="eastAsia"/>
          <w:b/>
        </w:rPr>
        <w:t>見</w:t>
      </w:r>
      <w:r>
        <w:rPr>
          <w:rFonts w:hint="eastAsia"/>
        </w:rPr>
        <w:t>色，</w:t>
      </w:r>
      <w:r w:rsidRPr="00CA3614">
        <w:rPr>
          <w:rFonts w:hint="eastAsia"/>
          <w:b/>
        </w:rPr>
        <w:t>聞</w:t>
      </w:r>
      <w:r>
        <w:rPr>
          <w:rFonts w:hint="eastAsia"/>
        </w:rPr>
        <w:t>聲，</w:t>
      </w:r>
      <w:r w:rsidRPr="00CA3614">
        <w:rPr>
          <w:rFonts w:hint="eastAsia"/>
          <w:b/>
        </w:rPr>
        <w:t>嗅</w:t>
      </w:r>
      <w:r>
        <w:rPr>
          <w:rFonts w:hint="eastAsia"/>
        </w:rPr>
        <w:t>香，</w:t>
      </w:r>
      <w:r w:rsidRPr="00CA3614">
        <w:rPr>
          <w:rFonts w:hint="eastAsia"/>
          <w:b/>
        </w:rPr>
        <w:t>嘗</w:t>
      </w:r>
      <w:r>
        <w:rPr>
          <w:rFonts w:hint="eastAsia"/>
        </w:rPr>
        <w:t>味，</w:t>
      </w:r>
      <w:r w:rsidRPr="00CA3614">
        <w:rPr>
          <w:rFonts w:hint="eastAsia"/>
          <w:b/>
        </w:rPr>
        <w:t>覺</w:t>
      </w:r>
      <w:r>
        <w:rPr>
          <w:rFonts w:hint="eastAsia"/>
        </w:rPr>
        <w:t>觸的</w:t>
      </w:r>
      <w:r w:rsidRPr="0073380E">
        <w:rPr>
          <w:rFonts w:hint="eastAsia"/>
          <w:b/>
        </w:rPr>
        <w:t>生理官能。</w:t>
      </w:r>
      <w:r>
        <w:rPr>
          <w:rFonts w:hint="eastAsia"/>
        </w:rPr>
        <w:t>佛說是極微妙的色法，所以應該是</w:t>
      </w:r>
      <w:r w:rsidRPr="0073380E">
        <w:rPr>
          <w:rFonts w:hint="eastAsia"/>
          <w:b/>
        </w:rPr>
        <w:t>神經。</w:t>
      </w:r>
      <w:r w:rsidRPr="00D37FCF">
        <w:rPr>
          <w:b/>
          <w:vertAlign w:val="superscript"/>
        </w:rPr>
        <w:t>〔</w:t>
      </w:r>
      <w:r>
        <w:rPr>
          <w:rFonts w:hint="eastAsia"/>
          <w:b/>
          <w:vertAlign w:val="superscript"/>
        </w:rPr>
        <w:t>2</w:t>
      </w:r>
      <w:r w:rsidRPr="00D37FCF">
        <w:rPr>
          <w:b/>
          <w:vertAlign w:val="superscript"/>
        </w:rPr>
        <w:t>〕</w:t>
      </w:r>
      <w:r>
        <w:rPr>
          <w:rFonts w:hint="eastAsia"/>
        </w:rPr>
        <w:t>意是能</w:t>
      </w:r>
      <w:r w:rsidRPr="00CA3614">
        <w:rPr>
          <w:rFonts w:hint="eastAsia"/>
          <w:b/>
        </w:rPr>
        <w:t>知</w:t>
      </w:r>
      <w:r>
        <w:rPr>
          <w:rFonts w:hint="eastAsia"/>
        </w:rPr>
        <w:t>一切法的</w:t>
      </w:r>
      <w:r w:rsidRPr="0073380E">
        <w:rPr>
          <w:rFonts w:hint="eastAsia"/>
          <w:b/>
        </w:rPr>
        <w:t>心理官能，心識的源泉。</w:t>
      </w:r>
    </w:p>
    <w:p w:rsidR="00741544" w:rsidRDefault="00741544" w:rsidP="0087515F">
      <w:pPr>
        <w:pStyle w:val="ab"/>
        <w:spacing w:afterLines="20"/>
        <w:ind w:leftChars="251" w:left="602"/>
      </w:pPr>
      <w:r w:rsidRPr="00562B4C">
        <w:rPr>
          <w:rFonts w:hint="eastAsia"/>
          <w:b/>
        </w:rPr>
        <w:t>眾生的認識，是不能離開六處而成立的。</w:t>
      </w:r>
      <w:r w:rsidRPr="00D37FCF">
        <w:rPr>
          <w:b/>
          <w:vertAlign w:val="superscript"/>
        </w:rPr>
        <w:t>〔</w:t>
      </w:r>
      <w:r w:rsidRPr="00D37FCF">
        <w:rPr>
          <w:b/>
          <w:vertAlign w:val="superscript"/>
        </w:rPr>
        <w:t>1</w:t>
      </w:r>
      <w:r w:rsidRPr="00D37FCF">
        <w:rPr>
          <w:b/>
          <w:vertAlign w:val="superscript"/>
        </w:rPr>
        <w:t>〕</w:t>
      </w:r>
      <w:r>
        <w:rPr>
          <w:rFonts w:hint="eastAsia"/>
        </w:rPr>
        <w:t>六根能攝取六種境界，就是色、聲、香、味、觸、法。</w:t>
      </w:r>
      <w:r w:rsidRPr="00D37FCF">
        <w:rPr>
          <w:b/>
          <w:vertAlign w:val="superscript"/>
        </w:rPr>
        <w:t>〔</w:t>
      </w:r>
      <w:r>
        <w:rPr>
          <w:rFonts w:hint="eastAsia"/>
          <w:b/>
          <w:vertAlign w:val="superscript"/>
        </w:rPr>
        <w:t>2</w:t>
      </w:r>
      <w:r w:rsidRPr="00D37FCF">
        <w:rPr>
          <w:b/>
          <w:vertAlign w:val="superscript"/>
        </w:rPr>
        <w:t>〕</w:t>
      </w:r>
      <w:r>
        <w:rPr>
          <w:rFonts w:hint="eastAsia"/>
        </w:rPr>
        <w:t>依六根門而攝「取」六「境」，就能發「生」六「識」：眼識、耳識、鼻識、舌識、身識、意識。</w:t>
      </w:r>
      <w:r>
        <w:rPr>
          <w:rFonts w:hint="eastAsia"/>
        </w:rPr>
        <w:t xml:space="preserve"> </w:t>
      </w:r>
    </w:p>
    <w:p w:rsidR="00741544" w:rsidRDefault="00741544" w:rsidP="0087515F">
      <w:pPr>
        <w:pStyle w:val="ab"/>
        <w:spacing w:afterLines="20"/>
        <w:ind w:leftChars="251" w:left="602"/>
      </w:pPr>
      <w:r>
        <w:rPr>
          <w:rFonts w:hint="eastAsia"/>
        </w:rPr>
        <w:t xml:space="preserve">    </w:t>
      </w:r>
      <w:r w:rsidRPr="00D37FCF">
        <w:rPr>
          <w:b/>
          <w:vertAlign w:val="superscript"/>
        </w:rPr>
        <w:t>〔</w:t>
      </w:r>
      <w:r>
        <w:rPr>
          <w:rFonts w:hint="eastAsia"/>
          <w:b/>
          <w:vertAlign w:val="superscript"/>
        </w:rPr>
        <w:t>一</w:t>
      </w:r>
      <w:r w:rsidRPr="00D37FCF">
        <w:rPr>
          <w:b/>
          <w:vertAlign w:val="superscript"/>
        </w:rPr>
        <w:t>〕</w:t>
      </w:r>
      <w:r>
        <w:rPr>
          <w:rFonts w:hint="eastAsia"/>
        </w:rPr>
        <w:t>六識</w:t>
      </w:r>
      <w:r w:rsidRPr="00D37FCF">
        <w:rPr>
          <w:b/>
          <w:vertAlign w:val="superscript"/>
        </w:rPr>
        <w:t>〔</w:t>
      </w:r>
      <w:r w:rsidRPr="00D37FCF">
        <w:rPr>
          <w:b/>
          <w:vertAlign w:val="superscript"/>
        </w:rPr>
        <w:t>1</w:t>
      </w:r>
      <w:r w:rsidRPr="00D37FCF">
        <w:rPr>
          <w:b/>
          <w:vertAlign w:val="superscript"/>
        </w:rPr>
        <w:t>〕</w:t>
      </w:r>
      <w:r w:rsidRPr="00FD5F0C">
        <w:rPr>
          <w:rFonts w:hint="eastAsia"/>
          <w:b/>
        </w:rPr>
        <w:t>是依六根而發生的，</w:t>
      </w:r>
      <w:r>
        <w:rPr>
          <w:rFonts w:hint="eastAsia"/>
        </w:rPr>
        <w:t>六根是</w:t>
      </w:r>
      <w:r w:rsidRPr="007317AF">
        <w:rPr>
          <w:rFonts w:hint="eastAsia"/>
          <w:b/>
        </w:rPr>
        <w:t>增上緣。</w:t>
      </w:r>
      <w:r w:rsidRPr="00D37FCF">
        <w:rPr>
          <w:b/>
          <w:vertAlign w:val="superscript"/>
        </w:rPr>
        <w:t>〔</w:t>
      </w:r>
      <w:r>
        <w:rPr>
          <w:rFonts w:hint="eastAsia"/>
          <w:b/>
          <w:vertAlign w:val="superscript"/>
        </w:rPr>
        <w:t>2</w:t>
      </w:r>
      <w:r w:rsidRPr="00D37FCF">
        <w:rPr>
          <w:b/>
          <w:vertAlign w:val="superscript"/>
        </w:rPr>
        <w:t>〕</w:t>
      </w:r>
      <w:r w:rsidRPr="00FD5F0C">
        <w:rPr>
          <w:rFonts w:hint="eastAsia"/>
          <w:b/>
        </w:rPr>
        <w:t>也是緣六境而發生的，</w:t>
      </w:r>
      <w:r>
        <w:rPr>
          <w:rFonts w:hint="eastAsia"/>
        </w:rPr>
        <w:t>六境是</w:t>
      </w:r>
      <w:r w:rsidRPr="007317AF">
        <w:rPr>
          <w:rFonts w:hint="eastAsia"/>
          <w:b/>
        </w:rPr>
        <w:t>所緣緣。</w:t>
      </w:r>
      <w:r w:rsidRPr="004537EB">
        <w:rPr>
          <w:rFonts w:hint="eastAsia"/>
          <w:b/>
        </w:rPr>
        <w:t>因為根與境，對了別的識來說，都有生長的作用，所以也可以總合六根，六境，名為十二處。</w:t>
      </w:r>
    </w:p>
    <w:p w:rsidR="00741544" w:rsidRPr="007317AF" w:rsidRDefault="00741544" w:rsidP="0087515F">
      <w:pPr>
        <w:pStyle w:val="ab"/>
        <w:spacing w:afterLines="20"/>
        <w:ind w:leftChars="251" w:left="602"/>
      </w:pPr>
      <w:r w:rsidRPr="00D37FCF">
        <w:rPr>
          <w:b/>
          <w:vertAlign w:val="superscript"/>
        </w:rPr>
        <w:t>〔</w:t>
      </w:r>
      <w:r>
        <w:rPr>
          <w:rFonts w:hint="eastAsia"/>
          <w:b/>
          <w:vertAlign w:val="superscript"/>
        </w:rPr>
        <w:t>二</w:t>
      </w:r>
      <w:r w:rsidRPr="00D37FCF">
        <w:rPr>
          <w:b/>
          <w:vertAlign w:val="superscript"/>
        </w:rPr>
        <w:t>〕</w:t>
      </w:r>
      <w:r w:rsidRPr="004537EB">
        <w:rPr>
          <w:rFonts w:hint="eastAsia"/>
          <w:b/>
        </w:rPr>
        <w:t>不過從眾生的身心自體來說，經中大都著重眼等六處。六處為根門，這才取六境而生六識。</w:t>
      </w:r>
      <w:r>
        <w:rPr>
          <w:rFonts w:hint="eastAsia"/>
        </w:rPr>
        <w:t>等到六識起來，</w:t>
      </w:r>
      <w:r w:rsidRPr="00D37FCF">
        <w:rPr>
          <w:b/>
          <w:vertAlign w:val="superscript"/>
        </w:rPr>
        <w:t>〔</w:t>
      </w:r>
      <w:r w:rsidRPr="00D37FCF">
        <w:rPr>
          <w:b/>
          <w:vertAlign w:val="superscript"/>
        </w:rPr>
        <w:t>1</w:t>
      </w:r>
      <w:r w:rsidRPr="00D37FCF">
        <w:rPr>
          <w:b/>
          <w:vertAlign w:val="superscript"/>
        </w:rPr>
        <w:t>〕</w:t>
      </w:r>
      <w:r w:rsidRPr="004537EB">
        <w:rPr>
          <w:rFonts w:hint="eastAsia"/>
          <w:b/>
        </w:rPr>
        <w:t>不但是了別境界，</w:t>
      </w:r>
      <w:r w:rsidRPr="00D37FCF">
        <w:rPr>
          <w:b/>
          <w:vertAlign w:val="superscript"/>
        </w:rPr>
        <w:t>〔</w:t>
      </w:r>
      <w:r>
        <w:rPr>
          <w:rFonts w:hint="eastAsia"/>
          <w:b/>
          <w:vertAlign w:val="superscript"/>
        </w:rPr>
        <w:t>2</w:t>
      </w:r>
      <w:r w:rsidRPr="00D37FCF">
        <w:rPr>
          <w:b/>
          <w:vertAlign w:val="superscript"/>
        </w:rPr>
        <w:t>〕</w:t>
      </w:r>
      <w:r w:rsidRPr="004537EB">
        <w:rPr>
          <w:rFonts w:hint="eastAsia"/>
          <w:b/>
        </w:rPr>
        <w:t>而且是煩惱相應，取著境界。取著境界，這個自心身體，就陷在苦痛的深淵了！</w:t>
      </w:r>
      <w:r w:rsidRPr="004537EB">
        <w:rPr>
          <w:rFonts w:hint="eastAsia"/>
          <w:b/>
        </w:rPr>
        <w:t xml:space="preserve"> </w:t>
      </w:r>
    </w:p>
  </w:footnote>
  <w:footnote w:id="24">
    <w:p w:rsidR="00741544" w:rsidRDefault="00741544" w:rsidP="00DF66BA">
      <w:pPr>
        <w:pStyle w:val="ab"/>
      </w:pPr>
      <w:r>
        <w:rPr>
          <w:rStyle w:val="ad"/>
        </w:rPr>
        <w:footnoteRef/>
      </w:r>
      <w:r>
        <w:rPr>
          <w:rFonts w:hint="eastAsia"/>
        </w:rPr>
        <w:t>（</w:t>
      </w:r>
      <w:r>
        <w:rPr>
          <w:rFonts w:hint="eastAsia"/>
        </w:rPr>
        <w:t>1</w:t>
      </w:r>
      <w:r>
        <w:rPr>
          <w:rFonts w:hint="eastAsia"/>
        </w:rPr>
        <w:t>）印順導師《如來藏之研究》</w:t>
      </w:r>
      <w:r>
        <w:rPr>
          <w:rFonts w:hint="eastAsia"/>
        </w:rPr>
        <w:t>p.29 ~ p.30</w:t>
      </w:r>
      <w:r>
        <w:rPr>
          <w:rFonts w:hint="eastAsia"/>
        </w:rPr>
        <w:t>：</w:t>
      </w:r>
    </w:p>
    <w:p w:rsidR="00741544" w:rsidRDefault="00741544" w:rsidP="0087515F">
      <w:pPr>
        <w:pStyle w:val="ab"/>
        <w:spacing w:afterLines="20"/>
        <w:ind w:leftChars="251" w:left="602"/>
      </w:pPr>
      <w:r w:rsidRPr="000C119C">
        <w:rPr>
          <w:rFonts w:hint="eastAsia"/>
          <w:b/>
        </w:rPr>
        <w:t>界的含義，是相當複雜的！</w:t>
      </w:r>
      <w:r>
        <w:rPr>
          <w:rFonts w:hint="eastAsia"/>
        </w:rPr>
        <w:t>『瑜伽論』說：「因義、……本性義，……是界義」</w:t>
      </w:r>
      <w:r>
        <w:rPr>
          <w:rFonts w:hint="eastAsia"/>
        </w:rPr>
        <w:t>(5.008)</w:t>
      </w:r>
      <w:r>
        <w:rPr>
          <w:rFonts w:hint="eastAsia"/>
        </w:rPr>
        <w:t>。界</w:t>
      </w:r>
      <w:r>
        <w:rPr>
          <w:rFonts w:hint="eastAsia"/>
        </w:rPr>
        <w:t>dh</w:t>
      </w:r>
      <w:r w:rsidRPr="00A51E9A">
        <w:rPr>
          <w:rFonts w:eastAsiaTheme="minorEastAsia"/>
        </w:rPr>
        <w:t>ā</w:t>
      </w:r>
      <w:r>
        <w:rPr>
          <w:rFonts w:hint="eastAsia"/>
        </w:rPr>
        <w:t>tu</w:t>
      </w:r>
      <w:r>
        <w:rPr>
          <w:rFonts w:hint="eastAsia"/>
        </w:rPr>
        <w:t>。</w:t>
      </w:r>
      <w:r w:rsidRPr="00D37FCF">
        <w:rPr>
          <w:b/>
          <w:vertAlign w:val="superscript"/>
        </w:rPr>
        <w:t>〔</w:t>
      </w:r>
      <w:r w:rsidRPr="00D37FCF">
        <w:rPr>
          <w:b/>
          <w:vertAlign w:val="superscript"/>
        </w:rPr>
        <w:t>1</w:t>
      </w:r>
      <w:r w:rsidRPr="00D37FCF">
        <w:rPr>
          <w:b/>
          <w:vertAlign w:val="superscript"/>
        </w:rPr>
        <w:t>〕</w:t>
      </w:r>
      <w:r>
        <w:rPr>
          <w:rFonts w:hint="eastAsia"/>
        </w:rPr>
        <w:t>從</w:t>
      </w:r>
      <w:r>
        <w:rPr>
          <w:rFonts w:hint="eastAsia"/>
        </w:rPr>
        <w:t>dha</w:t>
      </w:r>
      <w:r>
        <w:rPr>
          <w:rFonts w:hint="eastAsia"/>
        </w:rPr>
        <w:t>而來，有</w:t>
      </w:r>
      <w:r w:rsidRPr="000C119C">
        <w:rPr>
          <w:rFonts w:hint="eastAsia"/>
          <w:b/>
        </w:rPr>
        <w:t>「根基」、「成素」</w:t>
      </w:r>
      <w:r>
        <w:rPr>
          <w:rFonts w:hint="eastAsia"/>
        </w:rPr>
        <w:t>的意義</w:t>
      </w:r>
      <w:r>
        <w:rPr>
          <w:rFonts w:hint="eastAsia"/>
        </w:rPr>
        <w:t>(5.009)</w:t>
      </w:r>
      <w:r>
        <w:rPr>
          <w:rFonts w:hint="eastAsia"/>
        </w:rPr>
        <w:t>。</w:t>
      </w:r>
      <w:r w:rsidRPr="000C119C">
        <w:rPr>
          <w:rFonts w:hint="eastAsia"/>
          <w:b/>
        </w:rPr>
        <w:t>構成事物的元素，</w:t>
      </w:r>
      <w:r w:rsidRPr="00D37FCF">
        <w:rPr>
          <w:b/>
          <w:vertAlign w:val="superscript"/>
        </w:rPr>
        <w:t>〔</w:t>
      </w:r>
      <w:r>
        <w:rPr>
          <w:rFonts w:hint="eastAsia"/>
          <w:b/>
          <w:vertAlign w:val="superscript"/>
        </w:rPr>
        <w:t>A</w:t>
      </w:r>
      <w:r w:rsidRPr="00D37FCF">
        <w:rPr>
          <w:b/>
          <w:vertAlign w:val="superscript"/>
        </w:rPr>
        <w:t>〕</w:t>
      </w:r>
      <w:r>
        <w:rPr>
          <w:rFonts w:hint="eastAsia"/>
        </w:rPr>
        <w:t>對</w:t>
      </w:r>
      <w:r w:rsidRPr="00F21102">
        <w:rPr>
          <w:rFonts w:hint="eastAsia"/>
          <w:b/>
        </w:rPr>
        <w:t>成果</w:t>
      </w:r>
      <w:r>
        <w:rPr>
          <w:rFonts w:hint="eastAsia"/>
        </w:rPr>
        <w:t>說，是</w:t>
      </w:r>
      <w:r w:rsidRPr="00F21102">
        <w:rPr>
          <w:rFonts w:hint="eastAsia"/>
          <w:b/>
        </w:rPr>
        <w:t>「因義」；</w:t>
      </w:r>
      <w:r w:rsidRPr="00D37FCF">
        <w:rPr>
          <w:b/>
          <w:vertAlign w:val="superscript"/>
        </w:rPr>
        <w:t>〔</w:t>
      </w:r>
      <w:r>
        <w:rPr>
          <w:rFonts w:hint="eastAsia"/>
          <w:b/>
          <w:vertAlign w:val="superscript"/>
        </w:rPr>
        <w:t>B</w:t>
      </w:r>
      <w:r w:rsidRPr="00D37FCF">
        <w:rPr>
          <w:b/>
          <w:vertAlign w:val="superscript"/>
        </w:rPr>
        <w:t>〕</w:t>
      </w:r>
      <w:r>
        <w:rPr>
          <w:rFonts w:hint="eastAsia"/>
        </w:rPr>
        <w:t>約</w:t>
      </w:r>
      <w:r w:rsidRPr="00F21102">
        <w:rPr>
          <w:rFonts w:hint="eastAsia"/>
          <w:b/>
        </w:rPr>
        <w:t>自體</w:t>
      </w:r>
      <w:r>
        <w:rPr>
          <w:rFonts w:hint="eastAsia"/>
        </w:rPr>
        <w:t>說，是</w:t>
      </w:r>
      <w:r w:rsidRPr="00F21102">
        <w:rPr>
          <w:rFonts w:hint="eastAsia"/>
          <w:b/>
        </w:rPr>
        <w:t>「不失自性」的本質、質素（性）。</w:t>
      </w:r>
      <w:r w:rsidRPr="00D37FCF">
        <w:rPr>
          <w:b/>
          <w:vertAlign w:val="superscript"/>
        </w:rPr>
        <w:t>〔</w:t>
      </w:r>
      <w:r>
        <w:rPr>
          <w:rFonts w:hint="eastAsia"/>
          <w:b/>
          <w:vertAlign w:val="superscript"/>
        </w:rPr>
        <w:t>2</w:t>
      </w:r>
      <w:r w:rsidRPr="00D37FCF">
        <w:rPr>
          <w:b/>
          <w:vertAlign w:val="superscript"/>
        </w:rPr>
        <w:t>〕</w:t>
      </w:r>
      <w:r>
        <w:rPr>
          <w:rFonts w:hint="eastAsia"/>
        </w:rPr>
        <w:t>界是</w:t>
      </w:r>
      <w:r w:rsidRPr="00F21102">
        <w:rPr>
          <w:rFonts w:hint="eastAsia"/>
          <w:b/>
        </w:rPr>
        <w:t>種種不同</w:t>
      </w:r>
      <w:r>
        <w:rPr>
          <w:rFonts w:hint="eastAsia"/>
        </w:rPr>
        <w:t>的，所以『俱舍論』說：「有說：界聲表</w:t>
      </w:r>
      <w:r w:rsidRPr="00F21102">
        <w:rPr>
          <w:rFonts w:hint="eastAsia"/>
          <w:b/>
        </w:rPr>
        <w:t>種類</w:t>
      </w:r>
      <w:r>
        <w:rPr>
          <w:rFonts w:hint="eastAsia"/>
        </w:rPr>
        <w:t>義」</w:t>
      </w:r>
      <w:r>
        <w:rPr>
          <w:rFonts w:hint="eastAsia"/>
        </w:rPr>
        <w:t>(5.010)</w:t>
      </w:r>
      <w:r>
        <w:rPr>
          <w:rFonts w:hint="eastAsia"/>
        </w:rPr>
        <w:t>。如地是堅性，水是溼性，立為「地界」、「水界」。</w:t>
      </w:r>
      <w:r w:rsidRPr="00D37FCF">
        <w:rPr>
          <w:b/>
          <w:vertAlign w:val="superscript"/>
        </w:rPr>
        <w:t>〔</w:t>
      </w:r>
      <w:r>
        <w:rPr>
          <w:rFonts w:hint="eastAsia"/>
          <w:b/>
          <w:vertAlign w:val="superscript"/>
        </w:rPr>
        <w:t>A</w:t>
      </w:r>
      <w:r w:rsidRPr="00D37FCF">
        <w:rPr>
          <w:b/>
          <w:vertAlign w:val="superscript"/>
        </w:rPr>
        <w:t>〕</w:t>
      </w:r>
      <w:r w:rsidRPr="000C119C">
        <w:rPr>
          <w:rFonts w:hint="eastAsia"/>
          <w:b/>
        </w:rPr>
        <w:t>對他，</w:t>
      </w:r>
      <w:r>
        <w:rPr>
          <w:rFonts w:hint="eastAsia"/>
        </w:rPr>
        <w:t>是</w:t>
      </w:r>
      <w:r w:rsidRPr="000C119C">
        <w:rPr>
          <w:rFonts w:hint="eastAsia"/>
          <w:b/>
        </w:rPr>
        <w:t>不同的別類（別性）；</w:t>
      </w:r>
      <w:r w:rsidRPr="00D37FCF">
        <w:rPr>
          <w:b/>
          <w:vertAlign w:val="superscript"/>
        </w:rPr>
        <w:t>〔</w:t>
      </w:r>
      <w:r>
        <w:rPr>
          <w:rFonts w:hint="eastAsia"/>
          <w:b/>
          <w:vertAlign w:val="superscript"/>
        </w:rPr>
        <w:t>B</w:t>
      </w:r>
      <w:r w:rsidRPr="00D37FCF">
        <w:rPr>
          <w:b/>
          <w:vertAlign w:val="superscript"/>
        </w:rPr>
        <w:t>〕</w:t>
      </w:r>
      <w:r w:rsidRPr="000C119C">
        <w:rPr>
          <w:rFonts w:hint="eastAsia"/>
          <w:b/>
        </w:rPr>
        <w:t>對同一性的，</w:t>
      </w:r>
      <w:r>
        <w:rPr>
          <w:rFonts w:hint="eastAsia"/>
        </w:rPr>
        <w:t>是</w:t>
      </w:r>
      <w:r w:rsidRPr="000C119C">
        <w:rPr>
          <w:rFonts w:hint="eastAsia"/>
          <w:b/>
        </w:rPr>
        <w:t>共同的通類（通性）。</w:t>
      </w:r>
      <w:r>
        <w:rPr>
          <w:rFonts w:hint="eastAsia"/>
        </w:rPr>
        <w:t>不過遍通一切的大通性（界），在原始的教典中，似乎還沒有說到。</w:t>
      </w:r>
    </w:p>
    <w:p w:rsidR="00741544" w:rsidRPr="00443FFA" w:rsidRDefault="00741544" w:rsidP="0087515F">
      <w:pPr>
        <w:pStyle w:val="ab"/>
        <w:spacing w:afterLines="20"/>
        <w:ind w:leftChars="251" w:left="602"/>
        <w:rPr>
          <w:b/>
        </w:rPr>
      </w:pPr>
      <w:r>
        <w:rPr>
          <w:rFonts w:hint="eastAsia"/>
        </w:rPr>
        <w:t>界有</w:t>
      </w:r>
      <w:r w:rsidRPr="00A4423C">
        <w:rPr>
          <w:rFonts w:hint="eastAsia"/>
          <w:b/>
        </w:rPr>
        <w:t>「性」</w:t>
      </w:r>
      <w:r>
        <w:rPr>
          <w:rFonts w:hint="eastAsia"/>
        </w:rPr>
        <w:t>義，</w:t>
      </w:r>
      <w:r w:rsidRPr="00A4423C">
        <w:rPr>
          <w:rFonts w:hint="eastAsia"/>
          <w:b/>
        </w:rPr>
        <w:t>「類」</w:t>
      </w:r>
      <w:r>
        <w:rPr>
          <w:rFonts w:hint="eastAsia"/>
        </w:rPr>
        <w:t>義，</w:t>
      </w:r>
      <w:r w:rsidRPr="00A4423C">
        <w:rPr>
          <w:rFonts w:hint="eastAsia"/>
          <w:b/>
        </w:rPr>
        <w:t>「因」</w:t>
      </w:r>
      <w:r>
        <w:rPr>
          <w:rFonts w:hint="eastAsia"/>
        </w:rPr>
        <w:t>義，但</w:t>
      </w:r>
      <w:r w:rsidRPr="00443FFA">
        <w:rPr>
          <w:rFonts w:hint="eastAsia"/>
          <w:b/>
        </w:rPr>
        <w:t>因是依止因，</w:t>
      </w:r>
      <w:r>
        <w:rPr>
          <w:rFonts w:hint="eastAsia"/>
        </w:rPr>
        <w:t>如「無明緣行」，「根境識緣觸」，</w:t>
      </w:r>
      <w:r w:rsidRPr="00443FFA">
        <w:rPr>
          <w:rFonts w:hint="eastAsia"/>
          <w:b/>
        </w:rPr>
        <w:t>與後代的種子因不合。</w:t>
      </w:r>
    </w:p>
    <w:p w:rsidR="00741544" w:rsidRDefault="00741544" w:rsidP="006662EC">
      <w:pPr>
        <w:pStyle w:val="ab"/>
        <w:ind w:firstLineChars="50" w:firstLine="100"/>
      </w:pPr>
      <w:r>
        <w:rPr>
          <w:rFonts w:hint="eastAsia"/>
        </w:rPr>
        <w:t>（</w:t>
      </w:r>
      <w:r>
        <w:rPr>
          <w:rFonts w:hint="eastAsia"/>
        </w:rPr>
        <w:t>2</w:t>
      </w:r>
      <w:r>
        <w:rPr>
          <w:rFonts w:hint="eastAsia"/>
        </w:rPr>
        <w:t>）印順導師《大乘起信論講記》</w:t>
      </w:r>
      <w:r>
        <w:rPr>
          <w:rFonts w:hint="eastAsia"/>
        </w:rPr>
        <w:t>p.65 ~ p.66</w:t>
      </w:r>
      <w:r>
        <w:rPr>
          <w:rFonts w:hint="eastAsia"/>
        </w:rPr>
        <w:t>：</w:t>
      </w:r>
    </w:p>
    <w:p w:rsidR="00741544" w:rsidRDefault="00741544" w:rsidP="0087515F">
      <w:pPr>
        <w:pStyle w:val="ab"/>
        <w:spacing w:afterLines="20"/>
        <w:ind w:leftChars="251" w:left="602"/>
        <w:rPr>
          <w:b/>
        </w:rPr>
      </w:pPr>
      <w:r w:rsidRPr="006D12AA">
        <w:rPr>
          <w:rFonts w:hint="eastAsia"/>
          <w:b/>
        </w:rPr>
        <w:t>界，</w:t>
      </w:r>
      <w:r>
        <w:rPr>
          <w:rFonts w:hint="eastAsia"/>
        </w:rPr>
        <w:t>佛法中使用的地方很多，討究起來，可有</w:t>
      </w:r>
      <w:r w:rsidRPr="006D12AA">
        <w:rPr>
          <w:rFonts w:hint="eastAsia"/>
          <w:b/>
        </w:rPr>
        <w:t>二義：</w:t>
      </w:r>
      <w:r w:rsidRPr="006D12AA">
        <w:rPr>
          <w:rFonts w:hint="eastAsia"/>
          <w:b/>
        </w:rPr>
        <w:t>(</w:t>
      </w:r>
      <w:r w:rsidRPr="006D12AA">
        <w:rPr>
          <w:rFonts w:hint="eastAsia"/>
          <w:b/>
        </w:rPr>
        <w:t>一</w:t>
      </w:r>
      <w:r w:rsidRPr="006D12AA">
        <w:rPr>
          <w:rFonts w:hint="eastAsia"/>
          <w:b/>
        </w:rPr>
        <w:t xml:space="preserve">) </w:t>
      </w:r>
      <w:r w:rsidRPr="006D12AA">
        <w:rPr>
          <w:rFonts w:hint="eastAsia"/>
          <w:b/>
        </w:rPr>
        <w:t>、類性，</w:t>
      </w:r>
      <w:r w:rsidRPr="006D12AA">
        <w:rPr>
          <w:rFonts w:hint="eastAsia"/>
          <w:b/>
        </w:rPr>
        <w:t>(</w:t>
      </w:r>
      <w:r w:rsidRPr="006D12AA">
        <w:rPr>
          <w:rFonts w:hint="eastAsia"/>
          <w:b/>
        </w:rPr>
        <w:t>二</w:t>
      </w:r>
      <w:r w:rsidRPr="006D12AA">
        <w:rPr>
          <w:rFonts w:hint="eastAsia"/>
          <w:b/>
        </w:rPr>
        <w:t>)</w:t>
      </w:r>
      <w:r w:rsidRPr="006D12AA">
        <w:rPr>
          <w:rFonts w:hint="eastAsia"/>
          <w:b/>
        </w:rPr>
        <w:t>、因性。</w:t>
      </w:r>
    </w:p>
    <w:p w:rsidR="00741544" w:rsidRDefault="00741544" w:rsidP="0087515F">
      <w:pPr>
        <w:pStyle w:val="ab"/>
        <w:spacing w:afterLines="20"/>
        <w:ind w:leftChars="251" w:left="602"/>
      </w:pPr>
      <w:r w:rsidRPr="006D12AA">
        <w:rPr>
          <w:rFonts w:hint="eastAsia"/>
          <w:b/>
        </w:rPr>
        <w:t>(</w:t>
      </w:r>
      <w:r w:rsidRPr="006D12AA">
        <w:rPr>
          <w:rFonts w:hint="eastAsia"/>
          <w:b/>
        </w:rPr>
        <w:t>一</w:t>
      </w:r>
      <w:r w:rsidRPr="006D12AA">
        <w:rPr>
          <w:rFonts w:hint="eastAsia"/>
          <w:b/>
        </w:rPr>
        <w:t>)</w:t>
      </w:r>
      <w:r w:rsidRPr="006D12AA">
        <w:rPr>
          <w:rFonts w:hint="eastAsia"/>
          <w:b/>
        </w:rPr>
        <w:t>、類性，</w:t>
      </w:r>
      <w:r>
        <w:rPr>
          <w:rFonts w:hint="eastAsia"/>
        </w:rPr>
        <w:t>此說</w:t>
      </w:r>
      <w:r w:rsidRPr="006D12AA">
        <w:rPr>
          <w:rFonts w:hint="eastAsia"/>
          <w:b/>
        </w:rPr>
        <w:t>一類一類不相同的事物為界。</w:t>
      </w:r>
      <w:r>
        <w:rPr>
          <w:rFonts w:hint="eastAsia"/>
        </w:rPr>
        <w:t>如說眼界，只攝眼；色界，只攝青黃等色；也即是眼與眼是一類，色與色是一類，不能相混，故名眼界、色界等。如阿毘達磨者釋界為</w:t>
      </w:r>
      <w:r w:rsidRPr="006D12AA">
        <w:rPr>
          <w:rFonts w:hint="eastAsia"/>
          <w:b/>
        </w:rPr>
        <w:t>種類</w:t>
      </w:r>
      <w:r>
        <w:rPr>
          <w:rFonts w:hint="eastAsia"/>
        </w:rPr>
        <w:t>義。</w:t>
      </w:r>
      <w:r w:rsidRPr="006D12AA">
        <w:rPr>
          <w:rFonts w:hint="eastAsia"/>
          <w:b/>
        </w:rPr>
        <w:t>類性可大可小：</w:t>
      </w:r>
      <w:r>
        <w:rPr>
          <w:rFonts w:hint="eastAsia"/>
        </w:rPr>
        <w:t>如眼界、色界等，可以總稱為色（物質）界；而物質與精神，又可以總名為有為界。</w:t>
      </w:r>
    </w:p>
    <w:p w:rsidR="00741544" w:rsidRDefault="00741544" w:rsidP="0087515F">
      <w:pPr>
        <w:pStyle w:val="ab"/>
        <w:spacing w:afterLines="20"/>
        <w:ind w:leftChars="251" w:left="602"/>
      </w:pPr>
      <w:r>
        <w:rPr>
          <w:rFonts w:hint="eastAsia"/>
        </w:rPr>
        <w:t>所以，</w:t>
      </w:r>
      <w:r w:rsidRPr="009218A5">
        <w:rPr>
          <w:rFonts w:hint="eastAsia"/>
          <w:b/>
        </w:rPr>
        <w:t>界是一圈一圈的，小類的外延有大類，小類的內包還有小類。</w:t>
      </w:r>
      <w:r w:rsidRPr="00D37FCF">
        <w:rPr>
          <w:b/>
          <w:vertAlign w:val="superscript"/>
        </w:rPr>
        <w:t>〔</w:t>
      </w:r>
      <w:r w:rsidRPr="00D37FCF">
        <w:rPr>
          <w:b/>
          <w:vertAlign w:val="superscript"/>
        </w:rPr>
        <w:t>1</w:t>
      </w:r>
      <w:r w:rsidRPr="00D37FCF">
        <w:rPr>
          <w:b/>
          <w:vertAlign w:val="superscript"/>
        </w:rPr>
        <w:t>〕</w:t>
      </w:r>
      <w:r>
        <w:rPr>
          <w:rFonts w:hint="eastAsia"/>
        </w:rPr>
        <w:t>最小的法類──法界，如有部的極微色，剎那心，是其小無內的自性。</w:t>
      </w:r>
      <w:r w:rsidRPr="00D37FCF">
        <w:rPr>
          <w:b/>
          <w:vertAlign w:val="superscript"/>
        </w:rPr>
        <w:t>〔</w:t>
      </w:r>
      <w:r>
        <w:rPr>
          <w:rFonts w:hint="eastAsia"/>
          <w:b/>
          <w:vertAlign w:val="superscript"/>
        </w:rPr>
        <w:t>2</w:t>
      </w:r>
      <w:r w:rsidRPr="00D37FCF">
        <w:rPr>
          <w:b/>
          <w:vertAlign w:val="superscript"/>
        </w:rPr>
        <w:t>〕</w:t>
      </w:r>
      <w:r>
        <w:rPr>
          <w:rFonts w:hint="eastAsia"/>
        </w:rPr>
        <w:t>最大的法類──法界，即一切法都是以真如為性的，是遍一切一味的。賢首家稱此為理法界；眼界、色界等，是事法界。</w:t>
      </w:r>
      <w:r w:rsidRPr="009218A5">
        <w:rPr>
          <w:rFonts w:hint="eastAsia"/>
          <w:b/>
        </w:rPr>
        <w:t>理與事的二法界，都是約類性建立的。不過一在事上說，小到極小，無限的差別；一在理上說，大到極大，無限而平等。</w:t>
      </w:r>
      <w:r>
        <w:rPr>
          <w:rFonts w:hint="eastAsia"/>
        </w:rPr>
        <w:t>此處所說，也是約理法界說的。真如是一切法的平等無差別性，所以真如為一切法的界性。</w:t>
      </w:r>
    </w:p>
    <w:p w:rsidR="00741544" w:rsidRDefault="00741544" w:rsidP="0087515F">
      <w:pPr>
        <w:pStyle w:val="ab"/>
        <w:spacing w:afterLines="20"/>
        <w:ind w:leftChars="251" w:left="602"/>
      </w:pPr>
      <w:r w:rsidRPr="006D12AA">
        <w:rPr>
          <w:rFonts w:hint="eastAsia"/>
          <w:b/>
        </w:rPr>
        <w:t>(</w:t>
      </w:r>
      <w:r w:rsidRPr="006D12AA">
        <w:rPr>
          <w:rFonts w:hint="eastAsia"/>
          <w:b/>
        </w:rPr>
        <w:t>二</w:t>
      </w:r>
      <w:r w:rsidRPr="006D12AA">
        <w:rPr>
          <w:rFonts w:hint="eastAsia"/>
          <w:b/>
        </w:rPr>
        <w:t>)</w:t>
      </w:r>
      <w:r w:rsidRPr="006D12AA">
        <w:rPr>
          <w:rFonts w:hint="eastAsia"/>
          <w:b/>
        </w:rPr>
        <w:t>、因性，</w:t>
      </w:r>
      <w:r>
        <w:rPr>
          <w:rFonts w:hint="eastAsia"/>
        </w:rPr>
        <w:t>是</w:t>
      </w:r>
      <w:r w:rsidRPr="006D12AA">
        <w:rPr>
          <w:rFonts w:hint="eastAsia"/>
          <w:b/>
        </w:rPr>
        <w:t>所依義、功能義、種子義；</w:t>
      </w:r>
      <w:r>
        <w:rPr>
          <w:rFonts w:hint="eastAsia"/>
        </w:rPr>
        <w:t>凡是依此法而有彼法的，此法即名為彼</w:t>
      </w:r>
      <w:r w:rsidRPr="006D12AA">
        <w:rPr>
          <w:rFonts w:hint="eastAsia"/>
          <w:b/>
        </w:rPr>
        <w:t>依</w:t>
      </w:r>
      <w:r>
        <w:rPr>
          <w:rFonts w:hint="eastAsia"/>
        </w:rPr>
        <w:t>、彼</w:t>
      </w:r>
      <w:r w:rsidRPr="006D12AA">
        <w:rPr>
          <w:rFonts w:hint="eastAsia"/>
          <w:b/>
        </w:rPr>
        <w:t>因</w:t>
      </w:r>
      <w:r>
        <w:rPr>
          <w:rFonts w:hint="eastAsia"/>
        </w:rPr>
        <w:t>，所以界又訓釋為</w:t>
      </w:r>
      <w:r w:rsidRPr="006D12AA">
        <w:rPr>
          <w:rFonts w:hint="eastAsia"/>
          <w:b/>
        </w:rPr>
        <w:t>種族</w:t>
      </w:r>
      <w:r>
        <w:rPr>
          <w:rFonts w:hint="eastAsia"/>
        </w:rPr>
        <w:t>義。</w:t>
      </w:r>
    </w:p>
  </w:footnote>
  <w:footnote w:id="25">
    <w:p w:rsidR="00741544" w:rsidRDefault="00741544" w:rsidP="00DF66BA">
      <w:pPr>
        <w:pStyle w:val="ab"/>
      </w:pPr>
      <w:r>
        <w:rPr>
          <w:rStyle w:val="ad"/>
        </w:rPr>
        <w:footnoteRef/>
      </w:r>
      <w:r>
        <w:t xml:space="preserve"> </w:t>
      </w:r>
      <w:r>
        <w:rPr>
          <w:rFonts w:hint="eastAsia"/>
        </w:rPr>
        <w:t>印順導師《成佛之道（增註本）》</w:t>
      </w:r>
      <w:r>
        <w:rPr>
          <w:rFonts w:hint="eastAsia"/>
        </w:rPr>
        <w:t>p.386 ~ p.387</w:t>
      </w:r>
      <w:r>
        <w:rPr>
          <w:rFonts w:hint="eastAsia"/>
        </w:rPr>
        <w:t>：</w:t>
      </w:r>
    </w:p>
    <w:p w:rsidR="00741544" w:rsidRDefault="00741544" w:rsidP="0087515F">
      <w:pPr>
        <w:pStyle w:val="ab"/>
        <w:spacing w:afterLines="20"/>
        <w:ind w:leftChars="87" w:left="209"/>
      </w:pPr>
      <w:r>
        <w:rPr>
          <w:rFonts w:hint="eastAsia"/>
        </w:rPr>
        <w:t xml:space="preserve">    </w:t>
      </w:r>
      <w:r>
        <w:rPr>
          <w:rFonts w:hint="eastAsia"/>
        </w:rPr>
        <w:t>依如來藏，成立生死與涅槃，眾生與佛，所以說：「是善不善因」，就是為不善的生死雜染因，也為善的清淨佛果因。</w:t>
      </w:r>
      <w:r w:rsidRPr="00DF66BA">
        <w:rPr>
          <w:rFonts w:hint="eastAsia"/>
          <w:b/>
        </w:rPr>
        <w:t>但因是多種多樣的，如唯識學有十因，有部立六因，這到底是怎樣的因呢？</w:t>
      </w:r>
    </w:p>
    <w:p w:rsidR="00741544" w:rsidRDefault="00741544" w:rsidP="0087515F">
      <w:pPr>
        <w:pStyle w:val="ab"/>
        <w:spacing w:afterLines="20"/>
        <w:ind w:leftChars="87" w:left="209"/>
      </w:pPr>
      <w:r>
        <w:rPr>
          <w:rFonts w:hint="eastAsia"/>
        </w:rPr>
        <w:t>有些學者，受到一本萬殊──從常無而生妙有的玄學影響，以為：善與不善，是如來藏所本具的，以如來藏為體的，從如來藏所生的。關於這，這裏不能多說。總之，印度的如來藏為因，是自有意義的。</w:t>
      </w:r>
    </w:p>
    <w:p w:rsidR="00741544" w:rsidRPr="00DF66BA" w:rsidRDefault="00741544" w:rsidP="0087515F">
      <w:pPr>
        <w:pStyle w:val="ab"/>
        <w:spacing w:afterLines="20"/>
        <w:ind w:leftChars="87" w:left="209"/>
        <w:rPr>
          <w:b/>
        </w:rPr>
      </w:pPr>
      <w:r>
        <w:rPr>
          <w:rFonts w:hint="eastAsia"/>
        </w:rPr>
        <w:t>如《勝鬘經》說：『如來藏離有為相，如來藏常住不變，是故如來藏是依、是持、是建立；世尊！不離不斷不脫不異不思議佛法。世尊！斷脫異外有為法，依、持、建立者，是如來藏』</w:t>
      </w:r>
      <w:r>
        <w:rPr>
          <w:rFonts w:hint="eastAsia"/>
        </w:rPr>
        <w:t>(5.104)</w:t>
      </w:r>
      <w:r>
        <w:rPr>
          <w:rFonts w:hint="eastAsia"/>
        </w:rPr>
        <w:t>。這樣的文句，《無上依經》，《寶性論》，都是一樣的。</w:t>
      </w:r>
      <w:r w:rsidRPr="00DF66BA">
        <w:rPr>
          <w:rFonts w:hint="eastAsia"/>
          <w:b/>
        </w:rPr>
        <w:t>是依、是持、是建立，這就是因；是增上緣，能作因。</w:t>
      </w:r>
      <w:r>
        <w:rPr>
          <w:rFonts w:hint="eastAsia"/>
        </w:rPr>
        <w:t>例如</w:t>
      </w:r>
      <w:r w:rsidRPr="00DF66BA">
        <w:rPr>
          <w:rFonts w:hint="eastAsia"/>
          <w:b/>
        </w:rPr>
        <w:t>四大能造造色，決非以四大為體而發生造色，是依『生、依、立、持、養』──五因而說造；是說不離四大，而造色才可以生起</w:t>
      </w:r>
      <w:r>
        <w:rPr>
          <w:rFonts w:hint="eastAsia"/>
        </w:rPr>
        <w:t>（《楞伽經》的『如遍興造一切趣生』，也是這樣的造）。五因中的依、立、持──三因，也就是經說的『是依、是持、是建立』了。所以，</w:t>
      </w:r>
      <w:r w:rsidRPr="00DF66BA">
        <w:rPr>
          <w:rFonts w:hint="eastAsia"/>
          <w:b/>
        </w:rPr>
        <w:t>善與不善，依如來藏而有，而不是以如來藏為體，從如來藏生出來的。</w:t>
      </w:r>
    </w:p>
  </w:footnote>
  <w:footnote w:id="26">
    <w:p w:rsidR="00741544" w:rsidRDefault="00741544" w:rsidP="00D816A1">
      <w:pPr>
        <w:pStyle w:val="ab"/>
      </w:pPr>
      <w:r>
        <w:rPr>
          <w:rStyle w:val="ad"/>
        </w:rPr>
        <w:footnoteRef/>
      </w:r>
      <w:r>
        <w:t xml:space="preserve"> </w:t>
      </w:r>
      <w:r w:rsidRPr="007B2FBD">
        <w:t>印順導</w:t>
      </w:r>
      <w:r w:rsidRPr="00E37D37">
        <w:t>師《</w:t>
      </w:r>
      <w:r>
        <w:rPr>
          <w:rFonts w:hint="eastAsia"/>
        </w:rPr>
        <w:t>佛法概論》</w:t>
      </w:r>
      <w:r>
        <w:rPr>
          <w:rFonts w:hint="eastAsia"/>
        </w:rPr>
        <w:t>p.110</w:t>
      </w:r>
      <w:r>
        <w:rPr>
          <w:rFonts w:hint="eastAsia"/>
        </w:rPr>
        <w:t>：</w:t>
      </w:r>
    </w:p>
    <w:p w:rsidR="00741544" w:rsidRPr="009007D3" w:rsidRDefault="00741544" w:rsidP="0087515F">
      <w:pPr>
        <w:pStyle w:val="ab"/>
        <w:spacing w:afterLines="20"/>
        <w:ind w:leftChars="87" w:left="209"/>
      </w:pPr>
      <w:r>
        <w:rPr>
          <w:rFonts w:hint="eastAsia"/>
        </w:rPr>
        <w:t>低級的有情，可能沒有眼、耳、鼻、舌，但身根是有的。身根為四大所造清淨色，</w:t>
      </w:r>
      <w:r w:rsidRPr="006D78B3">
        <w:rPr>
          <w:rFonts w:hint="eastAsia"/>
          <w:b/>
        </w:rPr>
        <w:t>由於地大增勝而成定形的機體；水大增勝而有液汁循環的機體；火大增勝而有消化的機體；風大增勝而有運動的機體。</w:t>
      </w:r>
    </w:p>
  </w:footnote>
  <w:footnote w:id="27">
    <w:p w:rsidR="00741544" w:rsidRDefault="00741544">
      <w:pPr>
        <w:pStyle w:val="ab"/>
      </w:pPr>
      <w:r>
        <w:rPr>
          <w:rStyle w:val="ad"/>
        </w:rPr>
        <w:footnoteRef/>
      </w:r>
      <w:r>
        <w:t xml:space="preserve"> </w:t>
      </w:r>
      <w:r>
        <w:rPr>
          <w:rFonts w:hint="eastAsia"/>
        </w:rPr>
        <w:t>本節上文（《佛法概論》</w:t>
      </w:r>
      <w:r>
        <w:rPr>
          <w:rFonts w:hint="eastAsia"/>
        </w:rPr>
        <w:t>p.58</w:t>
      </w:r>
      <w:r>
        <w:rPr>
          <w:rFonts w:hint="eastAsia"/>
        </w:rPr>
        <w:t>）所說：</w:t>
      </w:r>
    </w:p>
    <w:p w:rsidR="00741544" w:rsidRPr="00462AE2" w:rsidRDefault="00741544" w:rsidP="0087515F">
      <w:pPr>
        <w:pStyle w:val="ab"/>
        <w:spacing w:afterLines="20"/>
        <w:ind w:leftChars="87" w:left="209"/>
      </w:pPr>
      <w:r>
        <w:rPr>
          <w:rFonts w:hint="eastAsia"/>
        </w:rPr>
        <w:t>色的定義為</w:t>
      </w:r>
      <w:r w:rsidRPr="00BD1B2C">
        <w:rPr>
          <w:rFonts w:hint="eastAsia"/>
          <w:b/>
        </w:rPr>
        <w:t>「變礙」，</w:t>
      </w:r>
      <w:r>
        <w:rPr>
          <w:rFonts w:hint="eastAsia"/>
        </w:rPr>
        <w:t>如《雜含》（卷二‧四六經）說：「</w:t>
      </w:r>
      <w:r w:rsidRPr="00BD1B2C">
        <w:rPr>
          <w:rFonts w:hint="eastAsia"/>
          <w:b/>
        </w:rPr>
        <w:t>可礙可分，</w:t>
      </w:r>
      <w:r>
        <w:rPr>
          <w:rFonts w:hint="eastAsia"/>
        </w:rPr>
        <w:t>是名色」。</w:t>
      </w:r>
      <w:r w:rsidRPr="00D37FCF">
        <w:rPr>
          <w:b/>
          <w:vertAlign w:val="superscript"/>
        </w:rPr>
        <w:t>〔</w:t>
      </w:r>
      <w:r w:rsidRPr="00D37FCF">
        <w:rPr>
          <w:b/>
          <w:vertAlign w:val="superscript"/>
        </w:rPr>
        <w:t>1</w:t>
      </w:r>
      <w:r w:rsidRPr="00D37FCF">
        <w:rPr>
          <w:b/>
          <w:vertAlign w:val="superscript"/>
        </w:rPr>
        <w:t>〕</w:t>
      </w:r>
      <w:r>
        <w:rPr>
          <w:rFonts w:hint="eastAsia"/>
        </w:rPr>
        <w:t>有體積而佔有空間，所以有觸礙；</w:t>
      </w:r>
      <w:r w:rsidRPr="00D37FCF">
        <w:rPr>
          <w:b/>
          <w:vertAlign w:val="superscript"/>
        </w:rPr>
        <w:t>〔</w:t>
      </w:r>
      <w:r>
        <w:rPr>
          <w:rFonts w:hint="eastAsia"/>
          <w:b/>
          <w:vertAlign w:val="superscript"/>
        </w:rPr>
        <w:t>2</w:t>
      </w:r>
      <w:r w:rsidRPr="00D37FCF">
        <w:rPr>
          <w:b/>
          <w:vertAlign w:val="superscript"/>
        </w:rPr>
        <w:t>〕</w:t>
      </w:r>
      <w:r>
        <w:rPr>
          <w:rFonts w:hint="eastAsia"/>
        </w:rPr>
        <w:t>由於觸對變異，所以可分析：這與近人所說的物質相同。</w:t>
      </w:r>
    </w:p>
  </w:footnote>
  <w:footnote w:id="28">
    <w:p w:rsidR="00741544" w:rsidRDefault="00741544" w:rsidP="00AB01E5">
      <w:pPr>
        <w:pStyle w:val="ab"/>
      </w:pPr>
      <w:r>
        <w:rPr>
          <w:rStyle w:val="ad"/>
        </w:rPr>
        <w:footnoteRef/>
      </w:r>
      <w:r>
        <w:rPr>
          <w:rFonts w:hint="eastAsia"/>
        </w:rPr>
        <w:t xml:space="preserve"> </w:t>
      </w:r>
      <w:r>
        <w:rPr>
          <w:rFonts w:hint="eastAsia"/>
        </w:rPr>
        <w:t>關於「</w:t>
      </w:r>
      <w:r w:rsidRPr="001271AE">
        <w:rPr>
          <w:rFonts w:hint="eastAsia"/>
        </w:rPr>
        <w:t>四大</w:t>
      </w:r>
      <w:r>
        <w:rPr>
          <w:rFonts w:hint="eastAsia"/>
        </w:rPr>
        <w:t>與</w:t>
      </w:r>
      <w:r w:rsidRPr="001271AE">
        <w:rPr>
          <w:rFonts w:hint="eastAsia"/>
        </w:rPr>
        <w:t>虛空</w:t>
      </w:r>
      <w:r>
        <w:rPr>
          <w:rFonts w:hint="eastAsia"/>
        </w:rPr>
        <w:t>的相在」，參見附錄二。</w:t>
      </w:r>
    </w:p>
  </w:footnote>
  <w:footnote w:id="29">
    <w:p w:rsidR="00741544" w:rsidRDefault="00741544" w:rsidP="00E4336D">
      <w:pPr>
        <w:pStyle w:val="ab"/>
      </w:pPr>
      <w:r>
        <w:rPr>
          <w:rStyle w:val="ad"/>
        </w:rPr>
        <w:footnoteRef/>
      </w:r>
      <w:r>
        <w:rPr>
          <w:rFonts w:hint="eastAsia"/>
        </w:rPr>
        <w:t>（</w:t>
      </w:r>
      <w:r>
        <w:rPr>
          <w:rFonts w:hint="eastAsia"/>
        </w:rPr>
        <w:t>1</w:t>
      </w:r>
      <w:r>
        <w:rPr>
          <w:rFonts w:hint="eastAsia"/>
        </w:rPr>
        <w:t>）印順導師《中觀今論》</w:t>
      </w:r>
      <w:r>
        <w:rPr>
          <w:rFonts w:hint="eastAsia"/>
        </w:rPr>
        <w:t>p.128</w:t>
      </w:r>
      <w:r>
        <w:rPr>
          <w:rFonts w:hint="eastAsia"/>
        </w:rPr>
        <w:t>：</w:t>
      </w:r>
    </w:p>
    <w:p w:rsidR="00741544" w:rsidRDefault="00741544" w:rsidP="0087515F">
      <w:pPr>
        <w:pStyle w:val="ab"/>
        <w:spacing w:afterLines="20"/>
        <w:ind w:leftChars="251" w:left="602"/>
      </w:pPr>
      <w:r>
        <w:rPr>
          <w:rFonts w:hint="eastAsia"/>
        </w:rPr>
        <w:t>有情，依佛說：即是</w:t>
      </w:r>
      <w:r w:rsidRPr="00E72CDB">
        <w:rPr>
          <w:rFonts w:hint="eastAsia"/>
          <w:b/>
        </w:rPr>
        <w:t>「士夫六界」，即物、空與心識的緣起。</w:t>
      </w:r>
    </w:p>
    <w:p w:rsidR="00741544" w:rsidRDefault="00741544" w:rsidP="00726ED9">
      <w:pPr>
        <w:pStyle w:val="ab"/>
        <w:ind w:firstLineChars="50" w:firstLine="100"/>
      </w:pPr>
      <w:r>
        <w:rPr>
          <w:rFonts w:hint="eastAsia"/>
        </w:rPr>
        <w:t>（</w:t>
      </w:r>
      <w:r>
        <w:rPr>
          <w:rFonts w:hint="eastAsia"/>
        </w:rPr>
        <w:t>2</w:t>
      </w:r>
      <w:r>
        <w:rPr>
          <w:rFonts w:hint="eastAsia"/>
        </w:rPr>
        <w:t>）第九章（《佛法概論》</w:t>
      </w:r>
      <w:r>
        <w:rPr>
          <w:rFonts w:hint="eastAsia"/>
        </w:rPr>
        <w:t>p.121</w:t>
      </w:r>
      <w:r>
        <w:rPr>
          <w:rFonts w:hint="eastAsia"/>
        </w:rPr>
        <w:t>）所說：</w:t>
      </w:r>
    </w:p>
    <w:p w:rsidR="00741544" w:rsidRDefault="00741544" w:rsidP="0087515F">
      <w:pPr>
        <w:pStyle w:val="ab"/>
        <w:spacing w:afterLines="20"/>
        <w:ind w:leftChars="251" w:left="602"/>
      </w:pPr>
      <w:r>
        <w:rPr>
          <w:rFonts w:hint="eastAsia"/>
        </w:rPr>
        <w:t>四、</w:t>
      </w:r>
      <w:r w:rsidRPr="00726ED9">
        <w:rPr>
          <w:rFonts w:hint="eastAsia"/>
          <w:b/>
        </w:rPr>
        <w:t>器世間為「</w:t>
      </w:r>
      <w:r w:rsidRPr="00726ED9">
        <w:rPr>
          <w:rFonts w:hint="eastAsia"/>
          <w:b/>
        </w:rPr>
        <w:t xml:space="preserve"> </w:t>
      </w:r>
      <w:r w:rsidRPr="00726ED9">
        <w:rPr>
          <w:rFonts w:hint="eastAsia"/>
          <w:b/>
        </w:rPr>
        <w:t>有情業增上力」所成的，為有情存在的必然形態，如有色即有空。</w:t>
      </w:r>
      <w:r>
        <w:rPr>
          <w:rFonts w:hint="eastAsia"/>
        </w:rPr>
        <w:t>所以雖差別而說為有情與世間，而實是</w:t>
      </w:r>
      <w:r w:rsidRPr="00726ED9">
        <w:rPr>
          <w:rFonts w:hint="eastAsia"/>
          <w:b/>
        </w:rPr>
        <w:t>有情的世間，總是從有情去說明世間。</w:t>
      </w:r>
      <w:r>
        <w:rPr>
          <w:rFonts w:hint="eastAsia"/>
        </w:rPr>
        <w:t xml:space="preserve"> </w:t>
      </w:r>
    </w:p>
    <w:p w:rsidR="00741544" w:rsidRDefault="00741544" w:rsidP="00E4336D">
      <w:pPr>
        <w:pStyle w:val="ab"/>
      </w:pPr>
      <w:r>
        <w:t xml:space="preserve"> </w:t>
      </w:r>
      <w:r>
        <w:rPr>
          <w:rFonts w:hint="eastAsia"/>
        </w:rPr>
        <w:t>（</w:t>
      </w:r>
      <w:r>
        <w:rPr>
          <w:rFonts w:hint="eastAsia"/>
        </w:rPr>
        <w:t>3</w:t>
      </w:r>
      <w:r>
        <w:rPr>
          <w:rFonts w:hint="eastAsia"/>
        </w:rPr>
        <w:t>）印順導師《成佛之道（增註本）》</w:t>
      </w:r>
      <w:r>
        <w:rPr>
          <w:rFonts w:hint="eastAsia"/>
        </w:rPr>
        <w:t>p.152 ~ p.154</w:t>
      </w:r>
      <w:r>
        <w:rPr>
          <w:rFonts w:hint="eastAsia"/>
        </w:rPr>
        <w:t>：</w:t>
      </w:r>
    </w:p>
    <w:p w:rsidR="00741544" w:rsidRPr="00AB6C02" w:rsidRDefault="00741544" w:rsidP="0087515F">
      <w:pPr>
        <w:pStyle w:val="ab"/>
        <w:spacing w:afterLines="20"/>
        <w:ind w:leftChars="251" w:left="602"/>
        <w:rPr>
          <w:b/>
        </w:rPr>
      </w:pPr>
      <w:r w:rsidRPr="00AB6C02">
        <w:rPr>
          <w:rFonts w:hint="eastAsia"/>
          <w:b/>
        </w:rPr>
        <w:t>或六界和合，世間苦唯爾。</w:t>
      </w:r>
      <w:r w:rsidRPr="00AB6C02">
        <w:rPr>
          <w:rFonts w:hint="eastAsia"/>
          <w:b/>
        </w:rPr>
        <w:t xml:space="preserve"> </w:t>
      </w:r>
    </w:p>
    <w:p w:rsidR="00741544" w:rsidRDefault="00741544" w:rsidP="0087515F">
      <w:pPr>
        <w:pStyle w:val="ab"/>
        <w:spacing w:afterLines="20"/>
        <w:ind w:leftChars="251" w:left="602"/>
      </w:pPr>
      <w:r>
        <w:rPr>
          <w:rFonts w:hint="eastAsia"/>
        </w:rPr>
        <w:t xml:space="preserve">    </w:t>
      </w:r>
      <w:r>
        <w:rPr>
          <w:rFonts w:hint="eastAsia"/>
        </w:rPr>
        <w:t>對於</w:t>
      </w:r>
      <w:r w:rsidRPr="00921F8A">
        <w:rPr>
          <w:rFonts w:hint="eastAsia"/>
          <w:b/>
        </w:rPr>
        <w:t>苦聚的身心自體，</w:t>
      </w:r>
      <w:r>
        <w:rPr>
          <w:rFonts w:hint="eastAsia"/>
        </w:rPr>
        <w:t>佛「或」</w:t>
      </w:r>
      <w:r w:rsidRPr="00921F8A">
        <w:rPr>
          <w:rFonts w:hint="eastAsia"/>
          <w:b/>
        </w:rPr>
        <w:t>著重於物質的分類，而說「六界和合」。</w:t>
      </w:r>
      <w:r>
        <w:rPr>
          <w:rFonts w:hint="eastAsia"/>
        </w:rPr>
        <w:t>如說：『四大圍空，有識在中，數名為人』</w:t>
      </w:r>
      <w:r>
        <w:rPr>
          <w:rFonts w:hint="eastAsia"/>
        </w:rPr>
        <w:t>(4.008)</w:t>
      </w:r>
      <w:r>
        <w:rPr>
          <w:rFonts w:hint="eastAsia"/>
        </w:rPr>
        <w:t>。</w:t>
      </w:r>
    </w:p>
    <w:p w:rsidR="00741544" w:rsidRDefault="00741544" w:rsidP="0087515F">
      <w:pPr>
        <w:pStyle w:val="ab"/>
        <w:spacing w:afterLines="20"/>
        <w:ind w:leftChars="251" w:left="602"/>
      </w:pPr>
      <w:r>
        <w:rPr>
          <w:rFonts w:hint="eastAsia"/>
        </w:rPr>
        <w:t>六界，是六</w:t>
      </w:r>
      <w:r w:rsidRPr="00921F8A">
        <w:rPr>
          <w:rFonts w:hint="eastAsia"/>
          <w:b/>
        </w:rPr>
        <w:t>類</w:t>
      </w:r>
      <w:r>
        <w:rPr>
          <w:rFonts w:hint="eastAsia"/>
        </w:rPr>
        <w:t>，是構成眾生自體的六項</w:t>
      </w:r>
      <w:r w:rsidRPr="00921F8A">
        <w:rPr>
          <w:rFonts w:hint="eastAsia"/>
          <w:b/>
        </w:rPr>
        <w:t>因素</w:t>
      </w:r>
      <w:r>
        <w:rPr>
          <w:rFonts w:hint="eastAsia"/>
        </w:rPr>
        <w:t>，界是</w:t>
      </w:r>
      <w:r w:rsidRPr="00921F8A">
        <w:rPr>
          <w:rFonts w:hint="eastAsia"/>
          <w:b/>
        </w:rPr>
        <w:t>種類或因素</w:t>
      </w:r>
      <w:r>
        <w:rPr>
          <w:rFonts w:hint="eastAsia"/>
        </w:rPr>
        <w:t>的意義。六界是：地界、水界、火界、風界、空界、識界；也叫六大。</w:t>
      </w:r>
      <w:r w:rsidRPr="00D37FCF">
        <w:rPr>
          <w:b/>
          <w:vertAlign w:val="superscript"/>
        </w:rPr>
        <w:t>〔</w:t>
      </w:r>
      <w:r w:rsidRPr="00D37FCF">
        <w:rPr>
          <w:b/>
          <w:vertAlign w:val="superscript"/>
        </w:rPr>
        <w:t>1</w:t>
      </w:r>
      <w:r>
        <w:rPr>
          <w:rFonts w:hint="eastAsia"/>
          <w:b/>
          <w:vertAlign w:val="superscript"/>
        </w:rPr>
        <w:t>-4</w:t>
      </w:r>
      <w:r w:rsidRPr="00D37FCF">
        <w:rPr>
          <w:b/>
          <w:vertAlign w:val="superscript"/>
        </w:rPr>
        <w:t>〕</w:t>
      </w:r>
      <w:r>
        <w:rPr>
          <w:rFonts w:hint="eastAsia"/>
        </w:rPr>
        <w:t>地、水、火、風四（大）界，是</w:t>
      </w:r>
      <w:r w:rsidRPr="00921F8A">
        <w:rPr>
          <w:rFonts w:hint="eastAsia"/>
          <w:b/>
        </w:rPr>
        <w:t>物質特性的分類，</w:t>
      </w:r>
      <w:r>
        <w:rPr>
          <w:rFonts w:hint="eastAsia"/>
        </w:rPr>
        <w:t>意義有深有淺。從淺近處說：身體的骨肉等堅硬性，是地界；血汗等潤濕性，是水界；溫熱性，是火界；呼吸運動等輕動性，是風界。這是</w:t>
      </w:r>
      <w:r w:rsidRPr="00CF65CE">
        <w:rPr>
          <w:rFonts w:hint="eastAsia"/>
          <w:b/>
        </w:rPr>
        <w:t>物質──生理的一切。</w:t>
      </w:r>
      <w:r w:rsidRPr="00D37FCF">
        <w:rPr>
          <w:b/>
          <w:vertAlign w:val="superscript"/>
        </w:rPr>
        <w:t>〔</w:t>
      </w:r>
      <w:r>
        <w:rPr>
          <w:rFonts w:hint="eastAsia"/>
          <w:b/>
          <w:vertAlign w:val="superscript"/>
        </w:rPr>
        <w:t>5</w:t>
      </w:r>
      <w:r w:rsidRPr="00D37FCF">
        <w:rPr>
          <w:b/>
          <w:vertAlign w:val="superscript"/>
        </w:rPr>
        <w:t>〕</w:t>
      </w:r>
      <w:r>
        <w:rPr>
          <w:rFonts w:hint="eastAsia"/>
        </w:rPr>
        <w:t>空界，是</w:t>
      </w:r>
      <w:r w:rsidRPr="00921F8A">
        <w:rPr>
          <w:rFonts w:hint="eastAsia"/>
          <w:b/>
        </w:rPr>
        <w:t>空間。</w:t>
      </w:r>
      <w:r>
        <w:rPr>
          <w:rFonts w:hint="eastAsia"/>
        </w:rPr>
        <w:t>如臟腑中空隙，眼耳鼻口等空隙，以及周身毛孔，都是空界。換言之，物質的身體，是充滿空隙的。</w:t>
      </w:r>
      <w:r w:rsidRPr="00D37FCF">
        <w:rPr>
          <w:b/>
          <w:vertAlign w:val="superscript"/>
        </w:rPr>
        <w:t>〔</w:t>
      </w:r>
      <w:r>
        <w:rPr>
          <w:rFonts w:hint="eastAsia"/>
          <w:b/>
          <w:vertAlign w:val="superscript"/>
        </w:rPr>
        <w:t>6</w:t>
      </w:r>
      <w:r w:rsidRPr="00D37FCF">
        <w:rPr>
          <w:b/>
          <w:vertAlign w:val="superscript"/>
        </w:rPr>
        <w:t>〕</w:t>
      </w:r>
      <w:r>
        <w:rPr>
          <w:rFonts w:hint="eastAsia"/>
        </w:rPr>
        <w:t>識界就是</w:t>
      </w:r>
      <w:r w:rsidRPr="00921F8A">
        <w:rPr>
          <w:rFonts w:hint="eastAsia"/>
          <w:b/>
        </w:rPr>
        <w:t>了別，取著的六識。</w:t>
      </w:r>
      <w:r>
        <w:rPr>
          <w:rFonts w:hint="eastAsia"/>
        </w:rPr>
        <w:t>有了這六種因素，就成為眾生。</w:t>
      </w:r>
      <w:r>
        <w:rPr>
          <w:rFonts w:hint="eastAsia"/>
        </w:rPr>
        <w:t xml:space="preserve"> </w:t>
      </w:r>
    </w:p>
    <w:p w:rsidR="00741544" w:rsidRDefault="00741544" w:rsidP="0087515F">
      <w:pPr>
        <w:pStyle w:val="ab"/>
        <w:spacing w:afterLines="20"/>
        <w:ind w:leftChars="251" w:left="602"/>
      </w:pPr>
      <w:r>
        <w:rPr>
          <w:rFonts w:hint="eastAsia"/>
        </w:rPr>
        <w:t xml:space="preserve">    </w:t>
      </w:r>
      <w:r>
        <w:rPr>
          <w:rFonts w:hint="eastAsia"/>
        </w:rPr>
        <w:t>眾生成就的</w:t>
      </w:r>
      <w:r w:rsidRPr="00921F8A">
        <w:rPr>
          <w:rFonts w:hint="eastAsia"/>
          <w:b/>
        </w:rPr>
        <w:t>身心自體，</w:t>
      </w:r>
      <w:r>
        <w:rPr>
          <w:rFonts w:hint="eastAsia"/>
        </w:rPr>
        <w:t>經上每說：</w:t>
      </w:r>
      <w:r w:rsidRPr="00921F8A">
        <w:rPr>
          <w:rFonts w:hint="eastAsia"/>
          <w:b/>
        </w:rPr>
        <w:t>『得蘊，得界，得處』</w:t>
      </w:r>
      <w:r>
        <w:rPr>
          <w:rFonts w:hint="eastAsia"/>
        </w:rPr>
        <w:t>(4.009)</w:t>
      </w:r>
      <w:r>
        <w:rPr>
          <w:rFonts w:hint="eastAsia"/>
        </w:rPr>
        <w:t>，</w:t>
      </w:r>
      <w:r w:rsidRPr="00921F8A">
        <w:rPr>
          <w:rFonts w:hint="eastAsia"/>
          <w:b/>
        </w:rPr>
        <w:t>這是眾生苦聚的一切。有了這，就有了生命（約通俗說），也就有了苦迫。</w:t>
      </w:r>
      <w:r>
        <w:rPr>
          <w:rFonts w:hint="eastAsia"/>
        </w:rPr>
        <w:t>這正如老子說的：『吾有大患，為吾有身』。</w:t>
      </w:r>
    </w:p>
    <w:p w:rsidR="00741544" w:rsidRDefault="00741544" w:rsidP="0087515F">
      <w:pPr>
        <w:pStyle w:val="ab"/>
        <w:spacing w:afterLines="20"/>
        <w:ind w:leftChars="251" w:left="602"/>
      </w:pPr>
      <w:r>
        <w:rPr>
          <w:rFonts w:hint="eastAsia"/>
        </w:rPr>
        <w:t>但在外道的思想中，除了這身心現象而外，還有永恒不變的『靈』，或者叫『我』，才是流轉於地獄，人間，天國的主體。</w:t>
      </w:r>
      <w:r w:rsidRPr="00921F8A">
        <w:rPr>
          <w:rFonts w:hint="eastAsia"/>
          <w:b/>
        </w:rPr>
        <w:t>其實，這是眾生愚癡的幻想產物。</w:t>
      </w:r>
      <w:r>
        <w:rPr>
          <w:rFonts w:hint="eastAsia"/>
        </w:rPr>
        <w:t>「世間」眾生在生死六道中受「苦」，苦因苦果的無限延續，更沒有別的，「唯」是這蘊，界，處而已。</w:t>
      </w:r>
      <w:r>
        <w:rPr>
          <w:rFonts w:hint="eastAsia"/>
        </w:rPr>
        <w:t xml:space="preserve"> </w:t>
      </w:r>
    </w:p>
    <w:p w:rsidR="00741544" w:rsidRDefault="00741544" w:rsidP="0087515F">
      <w:pPr>
        <w:pStyle w:val="ab"/>
        <w:spacing w:afterLines="20"/>
        <w:ind w:leftChars="251" w:left="602"/>
        <w:rPr>
          <w:b/>
        </w:rPr>
      </w:pPr>
      <w:r>
        <w:rPr>
          <w:rFonts w:hint="eastAsia"/>
        </w:rPr>
        <w:t xml:space="preserve">    </w:t>
      </w:r>
      <w:r>
        <w:rPr>
          <w:rFonts w:hint="eastAsia"/>
        </w:rPr>
        <w:t>在佛說</w:t>
      </w:r>
      <w:r w:rsidRPr="00921F8A">
        <w:rPr>
          <w:rFonts w:hint="eastAsia"/>
          <w:b/>
        </w:rPr>
        <w:t>苦聚的開示</w:t>
      </w:r>
      <w:r>
        <w:rPr>
          <w:rFonts w:hint="eastAsia"/>
        </w:rPr>
        <w:t>中，一、指出了這是徹底的苦迫性：『真實是苦，不可令樂』。</w:t>
      </w:r>
      <w:r w:rsidRPr="00921F8A">
        <w:rPr>
          <w:rFonts w:hint="eastAsia"/>
          <w:b/>
        </w:rPr>
        <w:t>如不給以徹底的修治，是沒有任何希望的。</w:t>
      </w:r>
      <w:r>
        <w:rPr>
          <w:rFonts w:hint="eastAsia"/>
        </w:rPr>
        <w:t>二、指出了苦聚的事實，眾生才能</w:t>
      </w:r>
      <w:r w:rsidRPr="00921F8A">
        <w:rPr>
          <w:rFonts w:hint="eastAsia"/>
          <w:b/>
        </w:rPr>
        <w:t>從『靈性』，『真我』的神教迷妄中解脫出來，才有解脫自在的可能。</w:t>
      </w:r>
    </w:p>
    <w:p w:rsidR="00741544" w:rsidRDefault="00741544" w:rsidP="0087515F">
      <w:pPr>
        <w:pStyle w:val="ab"/>
        <w:spacing w:afterLines="20"/>
        <w:ind w:leftChars="251" w:left="602"/>
      </w:pPr>
      <w:r w:rsidRPr="00921F8A">
        <w:rPr>
          <w:rFonts w:hint="eastAsia"/>
          <w:b/>
        </w:rPr>
        <w:t>修學出世的聖法，這是必要而首先應該深切解了的。</w:t>
      </w:r>
    </w:p>
  </w:footnote>
  <w:footnote w:id="30">
    <w:p w:rsidR="00741544" w:rsidRDefault="00741544" w:rsidP="00E708E9">
      <w:pPr>
        <w:pStyle w:val="ab"/>
      </w:pPr>
      <w:r>
        <w:rPr>
          <w:rStyle w:val="ad"/>
        </w:rPr>
        <w:footnoteRef/>
      </w:r>
      <w:r>
        <w:t xml:space="preserve"> </w:t>
      </w:r>
      <w:r>
        <w:rPr>
          <w:rFonts w:hint="eastAsia"/>
        </w:rPr>
        <w:t>印順導師《成佛之道（增註本）》</w:t>
      </w:r>
      <w:r>
        <w:rPr>
          <w:rFonts w:hint="eastAsia"/>
        </w:rPr>
        <w:t>p.356 ~ p.357</w:t>
      </w:r>
      <w:r>
        <w:rPr>
          <w:rFonts w:hint="eastAsia"/>
        </w:rPr>
        <w:t>：</w:t>
      </w:r>
    </w:p>
    <w:p w:rsidR="00741544" w:rsidRDefault="00741544" w:rsidP="0087515F">
      <w:pPr>
        <w:pStyle w:val="ab"/>
        <w:spacing w:afterLines="20"/>
        <w:ind w:leftChars="87" w:left="209"/>
      </w:pPr>
      <w:r>
        <w:rPr>
          <w:rFonts w:hint="eastAsia"/>
        </w:rPr>
        <w:t xml:space="preserve">    </w:t>
      </w:r>
      <w:r w:rsidRPr="00D37FCF">
        <w:rPr>
          <w:b/>
          <w:vertAlign w:val="superscript"/>
        </w:rPr>
        <w:t>〔</w:t>
      </w:r>
      <w:r w:rsidRPr="00D37FCF">
        <w:rPr>
          <w:b/>
          <w:vertAlign w:val="superscript"/>
        </w:rPr>
        <w:t>1</w:t>
      </w:r>
      <w:r w:rsidRPr="00D37FCF">
        <w:rPr>
          <w:b/>
          <w:vertAlign w:val="superscript"/>
        </w:rPr>
        <w:t>〕</w:t>
      </w:r>
      <w:r>
        <w:rPr>
          <w:rFonts w:hint="eastAsia"/>
        </w:rPr>
        <w:t>眾生的世俗心境，都是執我的</w:t>
      </w:r>
      <w:r w:rsidRPr="00B445A5">
        <w:rPr>
          <w:rFonts w:hint="eastAsia"/>
          <w:b/>
        </w:rPr>
        <w:t>（俱生我執）。</w:t>
      </w:r>
      <w:r>
        <w:rPr>
          <w:rFonts w:hint="eastAsia"/>
        </w:rPr>
        <w:t>但這是直覺來的，極樸素的實我，到底我是什麼，大都不曾考慮過。</w:t>
      </w:r>
      <w:r w:rsidRPr="00D37FCF">
        <w:rPr>
          <w:b/>
          <w:vertAlign w:val="superscript"/>
        </w:rPr>
        <w:t>〔</w:t>
      </w:r>
      <w:r>
        <w:rPr>
          <w:rFonts w:hint="eastAsia"/>
          <w:b/>
          <w:vertAlign w:val="superscript"/>
        </w:rPr>
        <w:t>2</w:t>
      </w:r>
      <w:r w:rsidRPr="00D37FCF">
        <w:rPr>
          <w:b/>
          <w:vertAlign w:val="superscript"/>
        </w:rPr>
        <w:t>〕</w:t>
      </w:r>
      <w:r>
        <w:rPr>
          <w:rFonts w:hint="eastAsia"/>
        </w:rPr>
        <w:t>這到了宗教家，哲學家手裏，就推論出不同樣的自我來</w:t>
      </w:r>
      <w:r w:rsidRPr="00B445A5">
        <w:rPr>
          <w:rFonts w:hint="eastAsia"/>
          <w:b/>
        </w:rPr>
        <w:t>（分別我執）。</w:t>
      </w:r>
    </w:p>
    <w:p w:rsidR="00741544" w:rsidRDefault="00741544" w:rsidP="0087515F">
      <w:pPr>
        <w:pStyle w:val="ab"/>
        <w:spacing w:afterLines="20"/>
        <w:ind w:leftChars="87" w:left="209"/>
      </w:pPr>
      <w:r w:rsidRPr="00B445A5">
        <w:rPr>
          <w:rFonts w:hint="eastAsia"/>
          <w:b/>
        </w:rPr>
        <w:t>但作為生命主體，輪迴實體的我，</w:t>
      </w:r>
      <w:r w:rsidRPr="00D37FCF">
        <w:rPr>
          <w:b/>
          <w:vertAlign w:val="superscript"/>
        </w:rPr>
        <w:t>〔</w:t>
      </w:r>
      <w:r>
        <w:rPr>
          <w:rFonts w:hint="eastAsia"/>
          <w:b/>
          <w:vertAlign w:val="superscript"/>
        </w:rPr>
        <w:t>一</w:t>
      </w:r>
      <w:r w:rsidRPr="00D37FCF">
        <w:rPr>
          <w:b/>
          <w:vertAlign w:val="superscript"/>
        </w:rPr>
        <w:t>〕</w:t>
      </w:r>
      <w:r w:rsidRPr="00B445A5">
        <w:rPr>
          <w:rFonts w:hint="eastAsia"/>
          <w:b/>
        </w:rPr>
        <w:t>一定認為是</w:t>
      </w:r>
      <w:r w:rsidRPr="00D37FCF">
        <w:rPr>
          <w:b/>
          <w:vertAlign w:val="superscript"/>
        </w:rPr>
        <w:t>〔</w:t>
      </w:r>
      <w:r w:rsidRPr="00D37FCF">
        <w:rPr>
          <w:b/>
          <w:vertAlign w:val="superscript"/>
        </w:rPr>
        <w:t>1</w:t>
      </w:r>
      <w:r w:rsidRPr="00D37FCF">
        <w:rPr>
          <w:b/>
          <w:vertAlign w:val="superscript"/>
        </w:rPr>
        <w:t>〕</w:t>
      </w:r>
      <w:r w:rsidRPr="00B445A5">
        <w:rPr>
          <w:rFonts w:hint="eastAsia"/>
          <w:b/>
        </w:rPr>
        <w:t>實有的；這是</w:t>
      </w:r>
      <w:r w:rsidRPr="00D37FCF">
        <w:rPr>
          <w:b/>
          <w:vertAlign w:val="superscript"/>
        </w:rPr>
        <w:t>〔</w:t>
      </w:r>
      <w:r>
        <w:rPr>
          <w:rFonts w:hint="eastAsia"/>
          <w:b/>
          <w:vertAlign w:val="superscript"/>
        </w:rPr>
        <w:t>2</w:t>
      </w:r>
      <w:r w:rsidRPr="00D37FCF">
        <w:rPr>
          <w:b/>
          <w:vertAlign w:val="superscript"/>
        </w:rPr>
        <w:t>〕</w:t>
      </w:r>
      <w:r w:rsidRPr="00B445A5">
        <w:rPr>
          <w:rFonts w:hint="eastAsia"/>
          <w:b/>
        </w:rPr>
        <w:t>與他對立而自成的，</w:t>
      </w:r>
      <w:r w:rsidRPr="00D37FCF">
        <w:rPr>
          <w:b/>
          <w:vertAlign w:val="superscript"/>
        </w:rPr>
        <w:t>〔</w:t>
      </w:r>
      <w:r>
        <w:rPr>
          <w:rFonts w:hint="eastAsia"/>
          <w:b/>
          <w:vertAlign w:val="superscript"/>
        </w:rPr>
        <w:t>3</w:t>
      </w:r>
      <w:r w:rsidRPr="00D37FCF">
        <w:rPr>
          <w:b/>
          <w:vertAlign w:val="superscript"/>
        </w:rPr>
        <w:t>〕</w:t>
      </w:r>
      <w:r w:rsidRPr="00B445A5">
        <w:rPr>
          <w:rFonts w:hint="eastAsia"/>
          <w:b/>
        </w:rPr>
        <w:t>輪迴而我體不變的。實有（實）、自有（一）、常有（常），為自我內含的特性。這與執法有自性的自性，定義完全一樣。所以約法說無自性，約眾生說無我，其實是可通的。</w:t>
      </w:r>
      <w:r>
        <w:rPr>
          <w:rFonts w:hint="eastAsia"/>
        </w:rPr>
        <w:t>所以說為法無自性空，我無自性空；又說為法無我，人（補特伽羅）無我。</w:t>
      </w:r>
    </w:p>
    <w:p w:rsidR="00741544" w:rsidRDefault="00741544" w:rsidP="0087515F">
      <w:pPr>
        <w:pStyle w:val="ab"/>
        <w:spacing w:afterLines="20"/>
        <w:ind w:leftChars="87" w:left="209"/>
        <w:rPr>
          <w:b/>
        </w:rPr>
      </w:pPr>
      <w:r w:rsidRPr="00D37FCF">
        <w:rPr>
          <w:b/>
          <w:vertAlign w:val="superscript"/>
        </w:rPr>
        <w:t>〔</w:t>
      </w:r>
      <w:r>
        <w:rPr>
          <w:rFonts w:hint="eastAsia"/>
          <w:b/>
          <w:vertAlign w:val="superscript"/>
        </w:rPr>
        <w:t>二</w:t>
      </w:r>
      <w:r w:rsidRPr="00D37FCF">
        <w:rPr>
          <w:b/>
          <w:vertAlign w:val="superscript"/>
        </w:rPr>
        <w:t>〕</w:t>
      </w:r>
      <w:r w:rsidRPr="00E95C40">
        <w:rPr>
          <w:rFonts w:hint="eastAsia"/>
          <w:b/>
        </w:rPr>
        <w:t>可是薩迦耶我執，又在這實、一、常的妄執上，進而說樂。</w:t>
      </w:r>
      <w:r>
        <w:rPr>
          <w:rFonts w:hint="eastAsia"/>
        </w:rPr>
        <w:t>覺得自身為獨立的，就覺得是自由自在的。</w:t>
      </w:r>
      <w:r w:rsidRPr="00D37FCF">
        <w:rPr>
          <w:b/>
          <w:vertAlign w:val="superscript"/>
        </w:rPr>
        <w:t>〔</w:t>
      </w:r>
      <w:r w:rsidRPr="00D37FCF">
        <w:rPr>
          <w:b/>
          <w:vertAlign w:val="superscript"/>
        </w:rPr>
        <w:t>1</w:t>
      </w:r>
      <w:r w:rsidRPr="00D37FCF">
        <w:rPr>
          <w:b/>
          <w:vertAlign w:val="superscript"/>
        </w:rPr>
        <w:t>〕</w:t>
      </w:r>
      <w:r>
        <w:rPr>
          <w:rFonts w:hint="eastAsia"/>
        </w:rPr>
        <w:t>從</w:t>
      </w:r>
      <w:r w:rsidRPr="00225856">
        <w:rPr>
          <w:rFonts w:hint="eastAsia"/>
          <w:b/>
        </w:rPr>
        <w:t>我（妄執）的本性</w:t>
      </w:r>
      <w:r>
        <w:rPr>
          <w:rFonts w:hint="eastAsia"/>
        </w:rPr>
        <w:t>說，我是</w:t>
      </w:r>
      <w:r w:rsidRPr="00225856">
        <w:rPr>
          <w:rFonts w:hint="eastAsia"/>
          <w:b/>
        </w:rPr>
        <w:t>樂的；</w:t>
      </w:r>
      <w:r w:rsidRPr="00D37FCF">
        <w:rPr>
          <w:b/>
          <w:vertAlign w:val="superscript"/>
        </w:rPr>
        <w:t>〔</w:t>
      </w:r>
      <w:r>
        <w:rPr>
          <w:rFonts w:hint="eastAsia"/>
          <w:b/>
          <w:vertAlign w:val="superscript"/>
        </w:rPr>
        <w:t>2</w:t>
      </w:r>
      <w:r w:rsidRPr="00D37FCF">
        <w:rPr>
          <w:b/>
          <w:vertAlign w:val="superscript"/>
        </w:rPr>
        <w:t>〕</w:t>
      </w:r>
      <w:r>
        <w:rPr>
          <w:rFonts w:hint="eastAsia"/>
        </w:rPr>
        <w:t>從</w:t>
      </w:r>
      <w:r w:rsidRPr="00225856">
        <w:rPr>
          <w:rFonts w:hint="eastAsia"/>
          <w:b/>
        </w:rPr>
        <w:t>我所表現的作用</w:t>
      </w:r>
      <w:r>
        <w:rPr>
          <w:rFonts w:hint="eastAsia"/>
        </w:rPr>
        <w:t>說，是</w:t>
      </w:r>
      <w:r w:rsidRPr="00225856">
        <w:rPr>
          <w:rFonts w:hint="eastAsia"/>
          <w:b/>
        </w:rPr>
        <w:t>自我作主，由我支配（主宰，是我的定義）的權力意志。</w:t>
      </w:r>
      <w:r>
        <w:rPr>
          <w:rFonts w:hint="eastAsia"/>
        </w:rPr>
        <w:t>所以</w:t>
      </w:r>
      <w:r w:rsidRPr="007B7D48">
        <w:rPr>
          <w:rFonts w:hint="eastAsia"/>
          <w:b/>
        </w:rPr>
        <w:t>薩迦耶我，是以主宰欲而顯出他的特色。</w:t>
      </w:r>
    </w:p>
    <w:p w:rsidR="00741544" w:rsidRDefault="00741544" w:rsidP="0087515F">
      <w:pPr>
        <w:pStyle w:val="ab"/>
        <w:spacing w:afterLines="20"/>
        <w:ind w:leftChars="87" w:left="209"/>
      </w:pPr>
      <w:r w:rsidRPr="00D37FCF">
        <w:rPr>
          <w:b/>
          <w:vertAlign w:val="superscript"/>
        </w:rPr>
        <w:t>〔</w:t>
      </w:r>
      <w:r>
        <w:rPr>
          <w:rFonts w:hint="eastAsia"/>
          <w:b/>
          <w:vertAlign w:val="superscript"/>
        </w:rPr>
        <w:t>三</w:t>
      </w:r>
      <w:r w:rsidRPr="00D37FCF">
        <w:rPr>
          <w:b/>
          <w:vertAlign w:val="superscript"/>
        </w:rPr>
        <w:t>〕</w:t>
      </w:r>
      <w:r>
        <w:rPr>
          <w:rFonts w:hint="eastAsia"/>
        </w:rPr>
        <w:t>不過，</w:t>
      </w:r>
      <w:r w:rsidRPr="00D37FCF">
        <w:rPr>
          <w:b/>
          <w:vertAlign w:val="superscript"/>
        </w:rPr>
        <w:t>〔</w:t>
      </w:r>
      <w:r w:rsidRPr="00D37FCF">
        <w:rPr>
          <w:b/>
          <w:vertAlign w:val="superscript"/>
        </w:rPr>
        <w:t>1</w:t>
      </w:r>
      <w:r w:rsidRPr="00D37FCF">
        <w:rPr>
          <w:b/>
          <w:vertAlign w:val="superscript"/>
        </w:rPr>
        <w:t>〕</w:t>
      </w:r>
      <w:r w:rsidRPr="007B7D48">
        <w:rPr>
          <w:rFonts w:hint="eastAsia"/>
          <w:b/>
        </w:rPr>
        <w:t>如通達無自性，通達實、一、常的我不可得，</w:t>
      </w:r>
      <w:r w:rsidRPr="00D37FCF">
        <w:rPr>
          <w:b/>
          <w:vertAlign w:val="superscript"/>
        </w:rPr>
        <w:t>〔</w:t>
      </w:r>
      <w:r>
        <w:rPr>
          <w:rFonts w:hint="eastAsia"/>
          <w:b/>
          <w:vertAlign w:val="superscript"/>
        </w:rPr>
        <w:t>2</w:t>
      </w:r>
      <w:r w:rsidRPr="00D37FCF">
        <w:rPr>
          <w:b/>
          <w:vertAlign w:val="superscript"/>
        </w:rPr>
        <w:t>〕</w:t>
      </w:r>
      <w:r w:rsidRPr="007B7D48">
        <w:rPr>
          <w:rFonts w:hint="eastAsia"/>
          <w:b/>
        </w:rPr>
        <w:t>主宰的自在我，也就失卻存在的基石而遣除了。</w:t>
      </w:r>
    </w:p>
    <w:p w:rsidR="00741544" w:rsidRDefault="00741544" w:rsidP="0087515F">
      <w:pPr>
        <w:pStyle w:val="ab"/>
        <w:spacing w:afterLines="20"/>
        <w:ind w:leftChars="87" w:left="209"/>
      </w:pPr>
      <w:r>
        <w:rPr>
          <w:rFonts w:hint="eastAsia"/>
        </w:rPr>
        <w:t>這些，是觀我空所必應了達的意義。</w:t>
      </w:r>
      <w:r>
        <w:rPr>
          <w:rFonts w:hint="eastAsia"/>
        </w:rPr>
        <w:t xml:space="preserve"> </w:t>
      </w:r>
    </w:p>
  </w:footnote>
  <w:footnote w:id="31">
    <w:p w:rsidR="00741544" w:rsidRDefault="00741544" w:rsidP="00274535">
      <w:pPr>
        <w:pStyle w:val="ab"/>
      </w:pPr>
      <w:r>
        <w:rPr>
          <w:rStyle w:val="ad"/>
        </w:rPr>
        <w:footnoteRef/>
      </w:r>
      <w:r>
        <w:t xml:space="preserve"> </w:t>
      </w:r>
      <w:r w:rsidRPr="007B2FBD">
        <w:t>印順導</w:t>
      </w:r>
      <w:r w:rsidRPr="00E37D37">
        <w:t>師《</w:t>
      </w:r>
      <w:r>
        <w:rPr>
          <w:rFonts w:hint="eastAsia"/>
        </w:rPr>
        <w:t>佛法概論》</w:t>
      </w:r>
      <w:r>
        <w:rPr>
          <w:rFonts w:hint="eastAsia"/>
        </w:rPr>
        <w:t>p.121</w:t>
      </w:r>
      <w:r>
        <w:rPr>
          <w:rFonts w:hint="eastAsia"/>
        </w:rPr>
        <w:t>：</w:t>
      </w:r>
    </w:p>
    <w:p w:rsidR="00741544" w:rsidRDefault="00741544" w:rsidP="0087515F">
      <w:pPr>
        <w:pStyle w:val="ab"/>
        <w:spacing w:afterLines="20"/>
        <w:ind w:leftChars="87" w:left="209"/>
        <w:rPr>
          <w:b/>
        </w:rPr>
      </w:pPr>
      <w:r w:rsidRPr="0099060C">
        <w:rPr>
          <w:rFonts w:hint="eastAsia"/>
          <w:b/>
        </w:rPr>
        <w:t>有了有情，必有與有情相對的世間，如說：「我與世間」。</w:t>
      </w:r>
    </w:p>
    <w:p w:rsidR="00741544" w:rsidRDefault="00741544" w:rsidP="0087515F">
      <w:pPr>
        <w:pStyle w:val="ab"/>
        <w:spacing w:afterLines="20"/>
        <w:ind w:leftChars="87" w:left="209"/>
      </w:pPr>
      <w:r>
        <w:rPr>
          <w:rFonts w:hint="eastAsia"/>
        </w:rPr>
        <w:t>有情與世間的含義，可以作廣狹不同的解說：一、世是遷流轉變的意思，凡有時間的存在者，即落於世間。世間即一切的一切，有情也即是世間的。</w:t>
      </w:r>
      <w:r w:rsidRPr="0099060C">
        <w:rPr>
          <w:rFonts w:hint="eastAsia"/>
          <w:b/>
        </w:rPr>
        <w:t>二、假名有情為我，我所依住的稱為世間：所依的身心，名五蘊世間；所住的世間，名器世間。</w:t>
      </w:r>
      <w:r>
        <w:rPr>
          <w:rFonts w:hint="eastAsia"/>
        </w:rPr>
        <w:t>三、有情含攝得五蘊的有情自體，身外非執取的自然界，稱為世間。四、器世間為「有情業增上力」所成的，為有情存在的必然形態，如有色即有空。</w:t>
      </w:r>
    </w:p>
    <w:p w:rsidR="00741544" w:rsidRPr="00565D89" w:rsidRDefault="00741544" w:rsidP="0087515F">
      <w:pPr>
        <w:pStyle w:val="ab"/>
        <w:spacing w:afterLines="20"/>
        <w:ind w:leftChars="87" w:left="209"/>
      </w:pPr>
      <w:r>
        <w:rPr>
          <w:rFonts w:hint="eastAsia"/>
        </w:rPr>
        <w:t>所以</w:t>
      </w:r>
      <w:r w:rsidRPr="0099060C">
        <w:rPr>
          <w:rFonts w:hint="eastAsia"/>
          <w:b/>
        </w:rPr>
        <w:t>雖差別而說為有情與世間，而實是有情的世間，總是從有情去說明世間。</w:t>
      </w:r>
    </w:p>
  </w:footnote>
  <w:footnote w:id="32">
    <w:p w:rsidR="00741544" w:rsidRDefault="00741544" w:rsidP="00B57677">
      <w:pPr>
        <w:pStyle w:val="ab"/>
      </w:pPr>
      <w:r>
        <w:rPr>
          <w:rStyle w:val="ad"/>
        </w:rPr>
        <w:footnoteRef/>
      </w:r>
      <w:r>
        <w:rPr>
          <w:rFonts w:hint="eastAsia"/>
        </w:rPr>
        <w:t xml:space="preserve"> </w:t>
      </w:r>
      <w:r>
        <w:rPr>
          <w:rFonts w:hint="eastAsia"/>
        </w:rPr>
        <w:t>關於「</w:t>
      </w:r>
      <w:r w:rsidRPr="00FE26FA">
        <w:rPr>
          <w:rFonts w:eastAsiaTheme="minorEastAsia" w:hint="eastAsia"/>
        </w:rPr>
        <w:t>《般若經》總列為十六名</w:t>
      </w:r>
      <w:r>
        <w:rPr>
          <w:rFonts w:hint="eastAsia"/>
        </w:rPr>
        <w:t>」，參見附錄三。</w:t>
      </w:r>
    </w:p>
  </w:footnote>
  <w:footnote w:id="33">
    <w:p w:rsidR="00741544" w:rsidRDefault="00741544" w:rsidP="00EB2EEA">
      <w:pPr>
        <w:pStyle w:val="ab"/>
      </w:pPr>
      <w:r>
        <w:rPr>
          <w:rStyle w:val="ad"/>
        </w:rPr>
        <w:footnoteRef/>
      </w:r>
      <w:r>
        <w:t xml:space="preserve"> </w:t>
      </w:r>
      <w:r>
        <w:rPr>
          <w:rFonts w:hint="eastAsia"/>
        </w:rPr>
        <w:t>印順導師《成佛之道（增註本）》</w:t>
      </w:r>
      <w:r>
        <w:rPr>
          <w:rFonts w:hint="eastAsia"/>
        </w:rPr>
        <w:t>p.355 ~ p.356</w:t>
      </w:r>
      <w:r>
        <w:rPr>
          <w:rFonts w:hint="eastAsia"/>
        </w:rPr>
        <w:t>：</w:t>
      </w:r>
    </w:p>
    <w:p w:rsidR="00741544" w:rsidRDefault="00741544" w:rsidP="0087515F">
      <w:pPr>
        <w:pStyle w:val="ab"/>
        <w:spacing w:afterLines="20"/>
        <w:ind w:leftChars="87" w:left="209"/>
      </w:pPr>
      <w:r>
        <w:rPr>
          <w:rFonts w:hint="eastAsia"/>
        </w:rPr>
        <w:t xml:space="preserve">    </w:t>
      </w:r>
      <w:r>
        <w:rPr>
          <w:rFonts w:hint="eastAsia"/>
        </w:rPr>
        <w:t>次略說我空觀。我有二：</w:t>
      </w:r>
      <w:r w:rsidRPr="00D67431">
        <w:rPr>
          <w:rFonts w:hint="eastAsia"/>
          <w:b/>
        </w:rPr>
        <w:t>一、補特伽羅我；二、薩迦耶我。</w:t>
      </w:r>
      <w:r w:rsidRPr="00D37FCF">
        <w:rPr>
          <w:b/>
          <w:vertAlign w:val="superscript"/>
        </w:rPr>
        <w:t>〔</w:t>
      </w:r>
      <w:r w:rsidRPr="00D37FCF">
        <w:rPr>
          <w:b/>
          <w:vertAlign w:val="superscript"/>
        </w:rPr>
        <w:t>1</w:t>
      </w:r>
      <w:r w:rsidRPr="00D37FCF">
        <w:rPr>
          <w:b/>
          <w:vertAlign w:val="superscript"/>
        </w:rPr>
        <w:t>〕</w:t>
      </w:r>
      <w:r>
        <w:rPr>
          <w:rFonts w:hint="eastAsia"/>
        </w:rPr>
        <w:t>補特伽羅，譯義為數取趣，是不斷在生死中受生的意思。</w:t>
      </w:r>
      <w:r w:rsidRPr="00116DBB">
        <w:rPr>
          <w:rFonts w:hint="eastAsia"/>
          <w:b/>
        </w:rPr>
        <w:t>無論是自己、別人、畜生，都有身心和合的個體，都可說有世俗假我的（受假）。</w:t>
      </w:r>
      <w:r>
        <w:rPr>
          <w:rFonts w:hint="eastAsia"/>
        </w:rPr>
        <w:t>但眾生不能悟解，總以為是實體性的眾生在輪迴，就成為補特伽羅我執。</w:t>
      </w:r>
      <w:r w:rsidRPr="00D37FCF">
        <w:rPr>
          <w:b/>
          <w:vertAlign w:val="superscript"/>
        </w:rPr>
        <w:t>〔</w:t>
      </w:r>
      <w:r>
        <w:rPr>
          <w:rFonts w:hint="eastAsia"/>
          <w:b/>
          <w:vertAlign w:val="superscript"/>
        </w:rPr>
        <w:t>2</w:t>
      </w:r>
      <w:r w:rsidRPr="00D37FCF">
        <w:rPr>
          <w:b/>
          <w:vertAlign w:val="superscript"/>
        </w:rPr>
        <w:t>〕</w:t>
      </w:r>
      <w:r>
        <w:rPr>
          <w:rFonts w:hint="eastAsia"/>
        </w:rPr>
        <w:t>薩迦耶，是積聚的意思。</w:t>
      </w:r>
      <w:r w:rsidRPr="00116DBB">
        <w:rPr>
          <w:rFonts w:hint="eastAsia"/>
          <w:b/>
        </w:rPr>
        <w:t>在自己的身心和合中，生起自我的感覺，</w:t>
      </w:r>
      <w:r>
        <w:rPr>
          <w:rFonts w:hint="eastAsia"/>
        </w:rPr>
        <w:t>與我愛、我慢的特性相應，</w:t>
      </w:r>
      <w:r w:rsidRPr="00116DBB">
        <w:rPr>
          <w:rFonts w:hint="eastAsia"/>
          <w:b/>
        </w:rPr>
        <w:t>與他對立起來（名假）。這是根本沒有的妄執──薩迦耶見。</w:t>
      </w:r>
    </w:p>
    <w:p w:rsidR="00741544" w:rsidRDefault="00741544" w:rsidP="0087515F">
      <w:pPr>
        <w:pStyle w:val="ab"/>
        <w:spacing w:afterLines="20"/>
        <w:ind w:leftChars="87" w:left="209"/>
      </w:pPr>
      <w:r w:rsidRPr="00D37FCF">
        <w:rPr>
          <w:b/>
          <w:vertAlign w:val="superscript"/>
        </w:rPr>
        <w:t>〔</w:t>
      </w:r>
      <w:r w:rsidRPr="00D37FCF">
        <w:rPr>
          <w:b/>
          <w:vertAlign w:val="superscript"/>
        </w:rPr>
        <w:t>1</w:t>
      </w:r>
      <w:r w:rsidRPr="00D37FCF">
        <w:rPr>
          <w:b/>
          <w:vertAlign w:val="superscript"/>
        </w:rPr>
        <w:t>〕</w:t>
      </w:r>
      <w:r w:rsidRPr="00A93FDD">
        <w:rPr>
          <w:rFonts w:hint="eastAsia"/>
          <w:b/>
        </w:rPr>
        <w:t>對人，</w:t>
      </w:r>
      <w:r>
        <w:rPr>
          <w:rFonts w:hint="eastAsia"/>
        </w:rPr>
        <w:t>有補特伽羅我執；</w:t>
      </w:r>
      <w:r w:rsidRPr="00D37FCF">
        <w:rPr>
          <w:b/>
          <w:vertAlign w:val="superscript"/>
        </w:rPr>
        <w:t>〔</w:t>
      </w:r>
      <w:r>
        <w:rPr>
          <w:rFonts w:hint="eastAsia"/>
          <w:b/>
          <w:vertAlign w:val="superscript"/>
        </w:rPr>
        <w:t>2</w:t>
      </w:r>
      <w:r w:rsidRPr="00D37FCF">
        <w:rPr>
          <w:b/>
          <w:vertAlign w:val="superscript"/>
        </w:rPr>
        <w:t>〕</w:t>
      </w:r>
      <w:r w:rsidRPr="00116DBB">
        <w:rPr>
          <w:rFonts w:hint="eastAsia"/>
          <w:b/>
        </w:rPr>
        <w:t>對自己，</w:t>
      </w:r>
      <w:r w:rsidRPr="00A93FDD">
        <w:rPr>
          <w:rFonts w:hint="eastAsia"/>
        </w:rPr>
        <w:t>有補特伽羅我執，更有薩迦耶見的我執。</w:t>
      </w:r>
      <w:r>
        <w:rPr>
          <w:rFonts w:hint="eastAsia"/>
        </w:rPr>
        <w:t xml:space="preserve"> </w:t>
      </w:r>
    </w:p>
  </w:footnote>
  <w:footnote w:id="34">
    <w:p w:rsidR="00741544" w:rsidRDefault="00741544" w:rsidP="00EB2EEA">
      <w:pPr>
        <w:pStyle w:val="ab"/>
      </w:pPr>
      <w:r>
        <w:rPr>
          <w:rStyle w:val="ad"/>
        </w:rPr>
        <w:footnoteRef/>
      </w:r>
      <w:r>
        <w:t xml:space="preserve"> </w:t>
      </w:r>
      <w:r>
        <w:rPr>
          <w:rFonts w:hint="eastAsia"/>
        </w:rPr>
        <w:t>印順導師《以佛法研究佛法》</w:t>
      </w:r>
      <w:r>
        <w:rPr>
          <w:rFonts w:hint="eastAsia"/>
        </w:rPr>
        <w:t>p.90</w:t>
      </w:r>
      <w:r>
        <w:rPr>
          <w:rFonts w:hint="eastAsia"/>
        </w:rPr>
        <w:t>：</w:t>
      </w:r>
    </w:p>
    <w:p w:rsidR="00741544" w:rsidRDefault="00741544" w:rsidP="0087515F">
      <w:pPr>
        <w:pStyle w:val="ab"/>
        <w:spacing w:afterLines="20"/>
        <w:ind w:leftChars="87" w:left="209"/>
      </w:pPr>
      <w:r w:rsidRPr="00D37FCF">
        <w:rPr>
          <w:b/>
          <w:vertAlign w:val="superscript"/>
        </w:rPr>
        <w:t>〔</w:t>
      </w:r>
      <w:r w:rsidRPr="00D37FCF">
        <w:rPr>
          <w:b/>
          <w:vertAlign w:val="superscript"/>
        </w:rPr>
        <w:t>1</w:t>
      </w:r>
      <w:r w:rsidRPr="00D37FCF">
        <w:rPr>
          <w:b/>
          <w:vertAlign w:val="superscript"/>
        </w:rPr>
        <w:t>〕</w:t>
      </w:r>
      <w:r>
        <w:rPr>
          <w:rFonts w:hint="eastAsia"/>
        </w:rPr>
        <w:t>「命則是身」的</w:t>
      </w:r>
      <w:r w:rsidRPr="004E2C34">
        <w:rPr>
          <w:rFonts w:hint="eastAsia"/>
          <w:b/>
        </w:rPr>
        <w:t>唯物論，</w:t>
      </w:r>
      <w:r w:rsidRPr="00D37FCF">
        <w:rPr>
          <w:b/>
          <w:vertAlign w:val="superscript"/>
        </w:rPr>
        <w:t>〔</w:t>
      </w:r>
      <w:r>
        <w:rPr>
          <w:rFonts w:hint="eastAsia"/>
          <w:b/>
          <w:vertAlign w:val="superscript"/>
        </w:rPr>
        <w:t>2</w:t>
      </w:r>
      <w:r w:rsidRPr="00D37FCF">
        <w:rPr>
          <w:b/>
          <w:vertAlign w:val="superscript"/>
        </w:rPr>
        <w:t>〕</w:t>
      </w:r>
      <w:r>
        <w:rPr>
          <w:rFonts w:hint="eastAsia"/>
        </w:rPr>
        <w:t>「命異身異」的</w:t>
      </w:r>
      <w:r w:rsidRPr="004E2C34">
        <w:rPr>
          <w:rFonts w:hint="eastAsia"/>
          <w:b/>
        </w:rPr>
        <w:t>二元論，</w:t>
      </w:r>
      <w:r w:rsidRPr="00D37FCF">
        <w:rPr>
          <w:b/>
          <w:vertAlign w:val="superscript"/>
        </w:rPr>
        <w:t>〔</w:t>
      </w:r>
      <w:r>
        <w:rPr>
          <w:rFonts w:hint="eastAsia"/>
          <w:b/>
          <w:vertAlign w:val="superscript"/>
        </w:rPr>
        <w:t>3</w:t>
      </w:r>
      <w:r w:rsidRPr="00D37FCF">
        <w:rPr>
          <w:b/>
          <w:vertAlign w:val="superscript"/>
        </w:rPr>
        <w:t>〕</w:t>
      </w:r>
      <w:r>
        <w:rPr>
          <w:rFonts w:hint="eastAsia"/>
        </w:rPr>
        <w:t>加上「色（心）是我，無二無異，常存不變」的</w:t>
      </w:r>
      <w:r w:rsidRPr="004E2C34">
        <w:rPr>
          <w:rFonts w:hint="eastAsia"/>
          <w:b/>
        </w:rPr>
        <w:t>梵我論，</w:t>
      </w:r>
      <w:r>
        <w:rPr>
          <w:rFonts w:hint="eastAsia"/>
        </w:rPr>
        <w:t>一一加以破斥，代以不落兩邊，無常無我的緣起論。</w:t>
      </w:r>
    </w:p>
  </w:footnote>
  <w:footnote w:id="35">
    <w:p w:rsidR="00741544" w:rsidRDefault="00741544" w:rsidP="003C4693">
      <w:pPr>
        <w:pStyle w:val="ab"/>
      </w:pPr>
      <w:r>
        <w:rPr>
          <w:rStyle w:val="ad"/>
        </w:rPr>
        <w:footnoteRef/>
      </w:r>
      <w:r>
        <w:t xml:space="preserve"> </w:t>
      </w:r>
      <w:r w:rsidRPr="007B2FBD">
        <w:t>印順導</w:t>
      </w:r>
      <w:r w:rsidRPr="00E37D37">
        <w:t>師《</w:t>
      </w:r>
      <w:r>
        <w:rPr>
          <w:rFonts w:hint="eastAsia"/>
        </w:rPr>
        <w:t>以佛法研究佛法》</w:t>
      </w:r>
      <w:r>
        <w:rPr>
          <w:rFonts w:hint="eastAsia"/>
        </w:rPr>
        <w:t>p.46 ~ p.47</w:t>
      </w:r>
      <w:r>
        <w:rPr>
          <w:rFonts w:hint="eastAsia"/>
        </w:rPr>
        <w:t>：</w:t>
      </w:r>
    </w:p>
    <w:p w:rsidR="00741544" w:rsidRDefault="00741544" w:rsidP="0087515F">
      <w:pPr>
        <w:pStyle w:val="ab"/>
        <w:spacing w:afterLines="20"/>
        <w:ind w:leftChars="87" w:left="209"/>
      </w:pPr>
      <w:r>
        <w:rPr>
          <w:rFonts w:hint="eastAsia"/>
        </w:rPr>
        <w:t xml:space="preserve">    </w:t>
      </w:r>
      <w:r w:rsidRPr="00FB2AD4">
        <w:rPr>
          <w:rFonts w:hint="eastAsia"/>
          <w:b/>
        </w:rPr>
        <w:t>奧義書的重要建樹，有二：</w:t>
      </w:r>
      <w:r w:rsidRPr="00401F47">
        <w:rPr>
          <w:rFonts w:hint="eastAsia"/>
          <w:b/>
        </w:rPr>
        <w:t>一、真心的梵我論；</w:t>
      </w:r>
      <w:r w:rsidRPr="00FB2AD4">
        <w:rPr>
          <w:rFonts w:hint="eastAsia"/>
          <w:b/>
        </w:rPr>
        <w:t>二、業感的輪迴論。</w:t>
      </w:r>
      <w:r>
        <w:rPr>
          <w:rFonts w:hint="eastAsia"/>
        </w:rPr>
        <w:t>如從思想的淵源上說，這不外吠陀以來思想的發揮。然而他的結論，可能達到傳統宗教的否定。</w:t>
      </w:r>
    </w:p>
    <w:p w:rsidR="00741544" w:rsidRDefault="00741544" w:rsidP="0087515F">
      <w:pPr>
        <w:pStyle w:val="ab"/>
        <w:spacing w:afterLines="20"/>
        <w:ind w:leftChars="87" w:left="209"/>
      </w:pPr>
      <w:r w:rsidRPr="00D37FCF">
        <w:rPr>
          <w:b/>
          <w:vertAlign w:val="superscript"/>
        </w:rPr>
        <w:t>〔</w:t>
      </w:r>
      <w:r w:rsidRPr="00D37FCF">
        <w:rPr>
          <w:b/>
          <w:vertAlign w:val="superscript"/>
        </w:rPr>
        <w:t>1</w:t>
      </w:r>
      <w:r w:rsidRPr="00D37FCF">
        <w:rPr>
          <w:b/>
          <w:vertAlign w:val="superscript"/>
        </w:rPr>
        <w:t>〕〔</w:t>
      </w:r>
      <w:r>
        <w:rPr>
          <w:rFonts w:hint="eastAsia"/>
          <w:b/>
          <w:vertAlign w:val="superscript"/>
        </w:rPr>
        <w:t>A</w:t>
      </w:r>
      <w:r w:rsidRPr="00D37FCF">
        <w:rPr>
          <w:b/>
          <w:vertAlign w:val="superscript"/>
        </w:rPr>
        <w:t>〕</w:t>
      </w:r>
      <w:r>
        <w:rPr>
          <w:rFonts w:hint="eastAsia"/>
        </w:rPr>
        <w:t>創造讚歌以來，一元傾向的創造神話，經理性化而成為宇宙的本原，為一神祕的大實在。在奧義書中，稱之為梵。如顯現為人格的神，即梵天。</w:t>
      </w:r>
      <w:r w:rsidRPr="00D37FCF">
        <w:rPr>
          <w:b/>
          <w:vertAlign w:val="superscript"/>
        </w:rPr>
        <w:t>〔</w:t>
      </w:r>
      <w:r>
        <w:rPr>
          <w:rFonts w:hint="eastAsia"/>
          <w:b/>
          <w:vertAlign w:val="superscript"/>
        </w:rPr>
        <w:t>B</w:t>
      </w:r>
      <w:r w:rsidRPr="00D37FCF">
        <w:rPr>
          <w:b/>
          <w:vertAlign w:val="superscript"/>
        </w:rPr>
        <w:t>〕</w:t>
      </w:r>
      <w:r>
        <w:rPr>
          <w:rFonts w:hint="eastAsia"/>
        </w:rPr>
        <w:t>有情的生命本質，即人們的真體，稱之為我</w:t>
      </w:r>
      <w:r w:rsidRPr="00A51E9A">
        <w:rPr>
          <w:rFonts w:eastAsiaTheme="minorEastAsia"/>
        </w:rPr>
        <w:t>ā</w:t>
      </w:r>
      <w:r>
        <w:rPr>
          <w:rFonts w:hint="eastAsia"/>
        </w:rPr>
        <w:t>tman</w:t>
      </w:r>
      <w:r>
        <w:rPr>
          <w:rFonts w:hint="eastAsia"/>
        </w:rPr>
        <w:t>。在生死的歷程中，人類雖似乎是迷妄的、虛幻的；然探索到自我的當體，到底與真常本淨的梵是同一的。所以直探宇宙的本體於自我中，見我即見梵，高揭「我即梵也」（布利哈德奧義書一</w:t>
      </w:r>
      <w:r>
        <w:rPr>
          <w:rFonts w:hint="eastAsia"/>
        </w:rPr>
        <w:t xml:space="preserve"> </w:t>
      </w:r>
      <w:r>
        <w:rPr>
          <w:rFonts w:hint="eastAsia"/>
        </w:rPr>
        <w:t>‧四、一○）的梵我一體論。直探自我的本真，在以直覺的理智，照破虛妄，冥悟人生的奧祕；所以</w:t>
      </w:r>
      <w:r w:rsidRPr="00401F47">
        <w:rPr>
          <w:rFonts w:hint="eastAsia"/>
          <w:b/>
        </w:rPr>
        <w:t>探索自我的結果，超過物理的、生理的、心理的現象，到達真淨常樂的唯心論。即自我的本體，為超經驗的純粹主觀，所以是「不可認識的認識者」。</w:t>
      </w:r>
      <w:r>
        <w:rPr>
          <w:rFonts w:hint="eastAsia"/>
        </w:rPr>
        <w:t>此認識者，一旦脫離世間的一切束縛，即完全的實現自我。此「唯一不二的主觀，即是梵界，即是最高的歸宿，最上的妙樂」（布利哈德奧義書四‧</w:t>
      </w:r>
      <w:r>
        <w:rPr>
          <w:rFonts w:hint="eastAsia"/>
        </w:rPr>
        <w:t xml:space="preserve"> </w:t>
      </w:r>
      <w:r>
        <w:rPr>
          <w:rFonts w:hint="eastAsia"/>
        </w:rPr>
        <w:t>三、三二）。</w:t>
      </w:r>
      <w:r w:rsidRPr="00D37FCF">
        <w:rPr>
          <w:b/>
          <w:vertAlign w:val="superscript"/>
        </w:rPr>
        <w:t>〔</w:t>
      </w:r>
      <w:r>
        <w:rPr>
          <w:rFonts w:hint="eastAsia"/>
          <w:b/>
          <w:vertAlign w:val="superscript"/>
        </w:rPr>
        <w:t>2</w:t>
      </w:r>
      <w:r w:rsidRPr="00D37FCF">
        <w:rPr>
          <w:b/>
          <w:vertAlign w:val="superscript"/>
        </w:rPr>
        <w:t>〕</w:t>
      </w:r>
      <w:r>
        <w:rPr>
          <w:rFonts w:hint="eastAsia"/>
        </w:rPr>
        <w:t>論到業感輪迴論，生命在無限的相續中，依自己的行為，創造自己未來的身分。從此，人類的運命，不操縱於神而屬於自己。這本是神權的否定，因人類的自覺與自信而創說的人力論。業即人類的行為，所以說：「人依欲而成；因欲而有意向，因意向而有業，因業而有果」（布利哈德奧義書四‧四、五）。</w:t>
      </w:r>
    </w:p>
    <w:p w:rsidR="00741544" w:rsidRDefault="00741544" w:rsidP="0087515F">
      <w:pPr>
        <w:pStyle w:val="ab"/>
        <w:spacing w:afterLines="20"/>
        <w:ind w:leftChars="87" w:left="209"/>
      </w:pPr>
      <w:r w:rsidRPr="002313CC">
        <w:rPr>
          <w:rFonts w:hint="eastAsia"/>
          <w:b/>
        </w:rPr>
        <w:t>不過奧義書的業力說，與真我論相結合，</w:t>
      </w:r>
      <w:r>
        <w:rPr>
          <w:rFonts w:hint="eastAsia"/>
        </w:rPr>
        <w:t>即「我」為自身的行為所限制、拘縛，從此生到他生，不斷的流轉於生死中。此業感說，對照於自我的真淨妙樂，特別的顯出迷妄與悲慘的姿態。這樣，業感論的悲觀，促進了自我解脫宗教的隆盛。</w:t>
      </w:r>
    </w:p>
    <w:p w:rsidR="00741544" w:rsidRPr="001772D4" w:rsidRDefault="00741544" w:rsidP="0087515F">
      <w:pPr>
        <w:pStyle w:val="ab"/>
        <w:spacing w:afterLines="20"/>
        <w:ind w:leftChars="87" w:left="209"/>
      </w:pPr>
      <w:r>
        <w:rPr>
          <w:rFonts w:hint="eastAsia"/>
        </w:rPr>
        <w:t>此中的真我論，雖到達萬化同體的理境；神祕唯心的基調，不失為阿利安文化正常的發展完成（梵書已大體確立）。而業感輪迴說，確是時代的新聲。</w:t>
      </w:r>
      <w:r w:rsidRPr="00A95767">
        <w:rPr>
          <w:rFonts w:ascii="新細明體" w:hAnsi="新細明體"/>
          <w:sz w:val="16"/>
          <w:szCs w:val="16"/>
        </w:rPr>
        <w:t>…〔</w:t>
      </w:r>
      <w:r>
        <w:rPr>
          <w:rFonts w:ascii="新細明體" w:hAnsi="新細明體" w:hint="eastAsia"/>
          <w:sz w:val="16"/>
          <w:szCs w:val="16"/>
        </w:rPr>
        <w:t>下</w:t>
      </w:r>
      <w:r w:rsidRPr="00A95767">
        <w:rPr>
          <w:rFonts w:ascii="新細明體" w:hAnsi="新細明體"/>
          <w:sz w:val="16"/>
          <w:szCs w:val="16"/>
        </w:rPr>
        <w:t>略〕…</w:t>
      </w:r>
    </w:p>
  </w:footnote>
  <w:footnote w:id="36">
    <w:p w:rsidR="00741544" w:rsidRDefault="00741544" w:rsidP="008728FB">
      <w:pPr>
        <w:pStyle w:val="ab"/>
      </w:pPr>
      <w:r>
        <w:rPr>
          <w:rStyle w:val="ad"/>
        </w:rPr>
        <w:footnoteRef/>
      </w:r>
      <w:r>
        <w:t xml:space="preserve"> </w:t>
      </w:r>
      <w:r>
        <w:rPr>
          <w:rFonts w:hint="eastAsia"/>
        </w:rPr>
        <w:t>印順導師《以佛法研究佛法》</w:t>
      </w:r>
      <w:r>
        <w:rPr>
          <w:rFonts w:hint="eastAsia"/>
        </w:rPr>
        <w:t>p.73 ~ p.74</w:t>
      </w:r>
      <w:r>
        <w:rPr>
          <w:rFonts w:hint="eastAsia"/>
        </w:rPr>
        <w:t>：</w:t>
      </w:r>
    </w:p>
    <w:p w:rsidR="00741544" w:rsidRDefault="00741544" w:rsidP="0087515F">
      <w:pPr>
        <w:pStyle w:val="ab"/>
        <w:spacing w:afterLines="20"/>
        <w:ind w:leftChars="87" w:left="209"/>
      </w:pPr>
      <w:r>
        <w:rPr>
          <w:rFonts w:hint="eastAsia"/>
        </w:rPr>
        <w:t xml:space="preserve">    </w:t>
      </w:r>
      <w:r>
        <w:rPr>
          <w:rFonts w:hint="eastAsia"/>
        </w:rPr>
        <w:t>另一方面，</w:t>
      </w:r>
      <w:r w:rsidRPr="004E2C34">
        <w:rPr>
          <w:rFonts w:hint="eastAsia"/>
          <w:b/>
        </w:rPr>
        <w:t>東方奧義書的玄理冥悟，本已露出革新的傾向，當然還是婆羅門教的。</w:t>
      </w:r>
      <w:r>
        <w:rPr>
          <w:rFonts w:hint="eastAsia"/>
        </w:rPr>
        <w:t>循此作風而開展的，不免分化：有近於古典的；有注重冥悟的；有傾向有人格神的（與史詩合流），產生了多少</w:t>
      </w:r>
      <w:r w:rsidRPr="004E2C34">
        <w:rPr>
          <w:rFonts w:hint="eastAsia"/>
          <w:b/>
        </w:rPr>
        <w:t>新奧義書。</w:t>
      </w:r>
      <w:r>
        <w:rPr>
          <w:rFonts w:hint="eastAsia"/>
        </w:rPr>
        <w:t>其中，</w:t>
      </w:r>
      <w:r w:rsidRPr="004E2C34">
        <w:rPr>
          <w:rFonts w:hint="eastAsia"/>
          <w:b/>
        </w:rPr>
        <w:t>僧佉耶瑜伽的興起，更與東方的思想界有關。</w:t>
      </w:r>
      <w:r>
        <w:rPr>
          <w:rFonts w:hint="eastAsia"/>
        </w:rPr>
        <w:t>僧佉耶與瑜伽，本為理性的思辨與直觀的體悟，</w:t>
      </w:r>
      <w:r w:rsidRPr="00FC17B7">
        <w:rPr>
          <w:rFonts w:hint="eastAsia"/>
          <w:b/>
        </w:rPr>
        <w:t>是奧義書一流的宗教哲學的思想方式。依此開展，才成為特殊的學派。</w:t>
      </w:r>
      <w:r w:rsidRPr="00D37FCF">
        <w:rPr>
          <w:b/>
          <w:vertAlign w:val="superscript"/>
        </w:rPr>
        <w:t>〔</w:t>
      </w:r>
      <w:r w:rsidRPr="00D37FCF">
        <w:rPr>
          <w:b/>
          <w:vertAlign w:val="superscript"/>
        </w:rPr>
        <w:t>1</w:t>
      </w:r>
      <w:r w:rsidRPr="00D37FCF">
        <w:rPr>
          <w:b/>
          <w:vertAlign w:val="superscript"/>
        </w:rPr>
        <w:t>〕</w:t>
      </w:r>
      <w:r w:rsidRPr="00FC17B7">
        <w:rPr>
          <w:rFonts w:hint="eastAsia"/>
          <w:b/>
        </w:rPr>
        <w:t>僧佉耶派（即數論）</w:t>
      </w:r>
      <w:r>
        <w:rPr>
          <w:rFonts w:hint="eastAsia"/>
        </w:rPr>
        <w:t>自理性的思辨，觀察宇宙人生的開展，指出開展中的必然序列，依此說明生起與滅無。</w:t>
      </w:r>
      <w:r w:rsidRPr="00D37FCF">
        <w:rPr>
          <w:b/>
          <w:vertAlign w:val="superscript"/>
        </w:rPr>
        <w:t>〔</w:t>
      </w:r>
      <w:r>
        <w:rPr>
          <w:rFonts w:hint="eastAsia"/>
          <w:b/>
          <w:vertAlign w:val="superscript"/>
        </w:rPr>
        <w:t>2</w:t>
      </w:r>
      <w:r w:rsidRPr="00D37FCF">
        <w:rPr>
          <w:b/>
          <w:vertAlign w:val="superscript"/>
        </w:rPr>
        <w:t>〕</w:t>
      </w:r>
      <w:r>
        <w:rPr>
          <w:rFonts w:hint="eastAsia"/>
        </w:rPr>
        <w:t>接受此思辨的成果，專從直覺體驗的方法以說明的，即是瑜伽派。</w:t>
      </w:r>
      <w:r w:rsidRPr="00A95767">
        <w:rPr>
          <w:rFonts w:ascii="新細明體" w:hAnsi="新細明體"/>
          <w:sz w:val="16"/>
          <w:szCs w:val="16"/>
        </w:rPr>
        <w:t>…〔</w:t>
      </w:r>
      <w:r>
        <w:rPr>
          <w:rFonts w:ascii="新細明體" w:hAnsi="新細明體" w:hint="eastAsia"/>
          <w:sz w:val="16"/>
          <w:szCs w:val="16"/>
        </w:rPr>
        <w:t>下</w:t>
      </w:r>
      <w:r w:rsidRPr="00A95767">
        <w:rPr>
          <w:rFonts w:ascii="新細明體" w:hAnsi="新細明體"/>
          <w:sz w:val="16"/>
          <w:szCs w:val="16"/>
        </w:rPr>
        <w:t>略〕…</w:t>
      </w:r>
    </w:p>
  </w:footnote>
  <w:footnote w:id="37">
    <w:p w:rsidR="00741544" w:rsidRDefault="00741544" w:rsidP="00DA2D99">
      <w:pPr>
        <w:pStyle w:val="ab"/>
      </w:pPr>
      <w:r>
        <w:rPr>
          <w:rStyle w:val="ad"/>
        </w:rPr>
        <w:footnoteRef/>
      </w:r>
      <w:r>
        <w:rPr>
          <w:rFonts w:hint="eastAsia"/>
        </w:rPr>
        <w:t>（</w:t>
      </w:r>
      <w:r>
        <w:rPr>
          <w:rFonts w:hint="eastAsia"/>
        </w:rPr>
        <w:t>1</w:t>
      </w:r>
      <w:r>
        <w:rPr>
          <w:rFonts w:hint="eastAsia"/>
        </w:rPr>
        <w:t>）印順導師《中觀今論》</w:t>
      </w:r>
      <w:r>
        <w:rPr>
          <w:rFonts w:hint="eastAsia"/>
        </w:rPr>
        <w:t>p.118</w:t>
      </w:r>
      <w:r>
        <w:rPr>
          <w:rFonts w:hint="eastAsia"/>
        </w:rPr>
        <w:t>：</w:t>
      </w:r>
    </w:p>
    <w:p w:rsidR="00741544" w:rsidRDefault="00741544" w:rsidP="0087515F">
      <w:pPr>
        <w:pStyle w:val="ab"/>
        <w:spacing w:afterLines="20"/>
        <w:ind w:leftChars="251" w:left="602"/>
      </w:pPr>
      <w:r w:rsidRPr="00DA2D99">
        <w:rPr>
          <w:rFonts w:hint="eastAsia"/>
          <w:b/>
        </w:rPr>
        <w:t>吠師釋迦──勝論師</w:t>
      </w:r>
      <w:r>
        <w:rPr>
          <w:rFonts w:hint="eastAsia"/>
        </w:rPr>
        <w:t>在所立的六句義中，</w:t>
      </w:r>
      <w:r w:rsidRPr="00CB0331">
        <w:rPr>
          <w:rFonts w:ascii="新細明體" w:hAnsi="新細明體"/>
          <w:sz w:val="16"/>
          <w:szCs w:val="16"/>
        </w:rPr>
        <w:t>…</w:t>
      </w:r>
      <w:r w:rsidRPr="00A95767">
        <w:rPr>
          <w:rFonts w:ascii="新細明體" w:hAnsi="新細明體"/>
          <w:sz w:val="16"/>
          <w:szCs w:val="16"/>
        </w:rPr>
        <w:t>〔</w:t>
      </w:r>
      <w:r>
        <w:rPr>
          <w:rFonts w:ascii="新細明體" w:hAnsi="新細明體" w:hint="eastAsia"/>
          <w:sz w:val="16"/>
          <w:szCs w:val="16"/>
        </w:rPr>
        <w:t>下</w:t>
      </w:r>
      <w:r w:rsidRPr="00A95767">
        <w:rPr>
          <w:rFonts w:ascii="新細明體" w:hAnsi="新細明體"/>
          <w:sz w:val="16"/>
          <w:szCs w:val="16"/>
        </w:rPr>
        <w:t>略〕…</w:t>
      </w:r>
    </w:p>
    <w:p w:rsidR="00741544" w:rsidRDefault="00741544" w:rsidP="00664649">
      <w:pPr>
        <w:pStyle w:val="ab"/>
        <w:ind w:leftChars="42" w:left="601" w:hangingChars="250" w:hanging="500"/>
      </w:pPr>
      <w:r>
        <w:rPr>
          <w:rFonts w:hint="eastAsia"/>
        </w:rPr>
        <w:t>（</w:t>
      </w:r>
      <w:r>
        <w:rPr>
          <w:rFonts w:hint="eastAsia"/>
        </w:rPr>
        <w:t>2</w:t>
      </w:r>
      <w:r>
        <w:rPr>
          <w:rFonts w:hint="eastAsia"/>
        </w:rPr>
        <w:t>）【衛世師，計六句生】梵語衛世，華言無勝。其人在佛前八百年出世，時人以其晝避聲色，匿跡山藪；夜絕視聽，方行乞食，有似鵂鶹鳥，故名鵂鶹仙人。及獲五通，遂說論十萬偈。謂證菩提，便欣入滅。六句生者：一者實，謂諸法體實，為德業所依；二者德，即道德也；三者業，即作用也；四者大有，謂實、德、業同一有也；五者同異，謂如地望地是同，望水即異，水火風等亦然；六者和合，謂諸法和合，如鳥飛空，忽至樹枝，住而不去，法亦如是，由和合故，令有住也。（五通者，足不履地、知人心命、回眼千里、呼名即至、石壁無礙也。）（</w:t>
      </w:r>
      <w:r w:rsidRPr="002D495B">
        <w:rPr>
          <w:rFonts w:hint="eastAsia"/>
        </w:rPr>
        <w:t>三藏法數</w:t>
      </w:r>
      <w:r w:rsidRPr="002D495B">
        <w:rPr>
          <w:rFonts w:hint="eastAsia"/>
        </w:rPr>
        <w:t>(</w:t>
      </w:r>
      <w:r w:rsidRPr="002D495B">
        <w:rPr>
          <w:rFonts w:hint="eastAsia"/>
        </w:rPr>
        <w:t>明‧一如等集註</w:t>
      </w:r>
      <w:r w:rsidRPr="002D495B">
        <w:rPr>
          <w:rFonts w:hint="eastAsia"/>
        </w:rPr>
        <w:t>)</w:t>
      </w:r>
      <w:r>
        <w:rPr>
          <w:rFonts w:hint="eastAsia"/>
        </w:rPr>
        <w:t>）</w:t>
      </w:r>
    </w:p>
  </w:footnote>
  <w:footnote w:id="38">
    <w:p w:rsidR="00741544" w:rsidRDefault="00741544" w:rsidP="009A2568">
      <w:pPr>
        <w:pStyle w:val="ab"/>
      </w:pPr>
      <w:r>
        <w:rPr>
          <w:rStyle w:val="ad"/>
        </w:rPr>
        <w:footnoteRef/>
      </w:r>
      <w:r>
        <w:t xml:space="preserve"> </w:t>
      </w:r>
      <w:r>
        <w:rPr>
          <w:rFonts w:hint="eastAsia"/>
        </w:rPr>
        <w:t>印順導師《佛法概論》</w:t>
      </w:r>
      <w:r>
        <w:rPr>
          <w:rFonts w:hint="eastAsia"/>
        </w:rPr>
        <w:t>p.123</w:t>
      </w:r>
      <w:r>
        <w:rPr>
          <w:rFonts w:hint="eastAsia"/>
        </w:rPr>
        <w:t>：</w:t>
      </w:r>
    </w:p>
    <w:p w:rsidR="00741544" w:rsidRPr="000B5A52" w:rsidRDefault="00741544" w:rsidP="0087515F">
      <w:pPr>
        <w:pStyle w:val="ab"/>
        <w:spacing w:afterLines="20"/>
        <w:ind w:leftChars="87" w:left="209"/>
        <w:rPr>
          <w:b/>
        </w:rPr>
      </w:pPr>
      <w:r>
        <w:rPr>
          <w:rFonts w:hint="eastAsia"/>
        </w:rPr>
        <w:t>常人誤信世界或有情為地球所獨有的，於是由於地球初成時沒有有情，即推想為物質先精神而存在，即世界先於有情。</w:t>
      </w:r>
      <w:r w:rsidRPr="000B5A52">
        <w:rPr>
          <w:rFonts w:hint="eastAsia"/>
          <w:b/>
        </w:rPr>
        <w:t>佛陀體驗得時空的無始終，無中邊，體驗得心色的相依共存，所以能徹見世間為有情的世間，有情依世間而存在。這才否定了</w:t>
      </w:r>
      <w:r w:rsidRPr="000B5A52">
        <w:rPr>
          <w:b/>
          <w:vertAlign w:val="superscript"/>
        </w:rPr>
        <w:t>〔</w:t>
      </w:r>
      <w:r w:rsidRPr="000B5A52">
        <w:rPr>
          <w:b/>
          <w:vertAlign w:val="superscript"/>
        </w:rPr>
        <w:t>1</w:t>
      </w:r>
      <w:r w:rsidRPr="000B5A52">
        <w:rPr>
          <w:b/>
          <w:vertAlign w:val="superscript"/>
        </w:rPr>
        <w:t>〕</w:t>
      </w:r>
      <w:r w:rsidRPr="000B5A52">
        <w:rPr>
          <w:rFonts w:hint="eastAsia"/>
          <w:b/>
        </w:rPr>
        <w:t>神教的創造說，</w:t>
      </w:r>
      <w:r w:rsidRPr="000B5A52">
        <w:rPr>
          <w:b/>
          <w:vertAlign w:val="superscript"/>
        </w:rPr>
        <w:t>〔</w:t>
      </w:r>
      <w:r w:rsidRPr="000B5A52">
        <w:rPr>
          <w:rFonts w:hint="eastAsia"/>
          <w:b/>
          <w:vertAlign w:val="superscript"/>
        </w:rPr>
        <w:t>2</w:t>
      </w:r>
      <w:r w:rsidRPr="000B5A52">
        <w:rPr>
          <w:b/>
          <w:vertAlign w:val="superscript"/>
        </w:rPr>
        <w:t>〕</w:t>
      </w:r>
      <w:r w:rsidRPr="000B5A52">
        <w:rPr>
          <w:rFonts w:hint="eastAsia"/>
          <w:b/>
        </w:rPr>
        <w:t>數論的發展說，</w:t>
      </w:r>
      <w:r w:rsidRPr="000B5A52">
        <w:rPr>
          <w:b/>
          <w:vertAlign w:val="superscript"/>
        </w:rPr>
        <w:t>〔</w:t>
      </w:r>
      <w:r w:rsidRPr="000B5A52">
        <w:rPr>
          <w:rFonts w:hint="eastAsia"/>
          <w:b/>
          <w:vertAlign w:val="superscript"/>
        </w:rPr>
        <w:t>3</w:t>
      </w:r>
      <w:r w:rsidRPr="000B5A52">
        <w:rPr>
          <w:b/>
          <w:vertAlign w:val="superscript"/>
        </w:rPr>
        <w:t>〕</w:t>
      </w:r>
      <w:r w:rsidRPr="000B5A52">
        <w:rPr>
          <w:rFonts w:hint="eastAsia"/>
          <w:b/>
        </w:rPr>
        <w:t>勝論的組織說，樹立緣起的世界觀。</w:t>
      </w:r>
      <w:r w:rsidRPr="000B5A52">
        <w:rPr>
          <w:rFonts w:hint="eastAsia"/>
          <w:b/>
        </w:rPr>
        <w:t xml:space="preserve"> </w:t>
      </w:r>
    </w:p>
  </w:footnote>
  <w:footnote w:id="39">
    <w:p w:rsidR="00741544" w:rsidRDefault="00741544" w:rsidP="009A2568">
      <w:pPr>
        <w:pStyle w:val="ab"/>
        <w:rPr>
          <w:rFonts w:ascii="新細明體" w:hAnsi="新細明體"/>
          <w:sz w:val="16"/>
          <w:szCs w:val="16"/>
        </w:rPr>
      </w:pPr>
      <w:r>
        <w:rPr>
          <w:rStyle w:val="ad"/>
        </w:rPr>
        <w:footnoteRef/>
      </w:r>
      <w:r>
        <w:t xml:space="preserve"> </w:t>
      </w:r>
      <w:r>
        <w:rPr>
          <w:rFonts w:hint="eastAsia"/>
        </w:rPr>
        <w:t>印順導師《印度佛教思想史》</w:t>
      </w:r>
      <w:r>
        <w:rPr>
          <w:rFonts w:hint="eastAsia"/>
        </w:rPr>
        <w:t>p.4 ~ p.5</w:t>
      </w:r>
      <w:r>
        <w:rPr>
          <w:rFonts w:hint="eastAsia"/>
        </w:rPr>
        <w:t>：</w:t>
      </w:r>
      <w:r w:rsidRPr="00E24F6E">
        <w:rPr>
          <w:rFonts w:ascii="新細明體" w:hAnsi="新細明體"/>
          <w:sz w:val="16"/>
          <w:szCs w:val="16"/>
        </w:rPr>
        <w:t xml:space="preserve"> </w:t>
      </w:r>
    </w:p>
    <w:p w:rsidR="00741544" w:rsidRDefault="00741544" w:rsidP="0087515F">
      <w:pPr>
        <w:pStyle w:val="ab"/>
        <w:spacing w:afterLines="20"/>
        <w:ind w:leftChars="87" w:left="209"/>
        <w:rPr>
          <w:rFonts w:ascii="新細明體" w:hAnsi="新細明體"/>
          <w:sz w:val="16"/>
          <w:szCs w:val="16"/>
        </w:rPr>
      </w:pPr>
      <w:r>
        <w:rPr>
          <w:rFonts w:hint="eastAsia"/>
        </w:rPr>
        <w:t>沙門團很多，佛教稱之為外道的，著名的有六師：</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r>
        <w:rPr>
          <w:rFonts w:hint="eastAsia"/>
        </w:rPr>
        <w:t>六師有共同的傾向：</w:t>
      </w:r>
      <w:r w:rsidRPr="00FE64C3">
        <w:rPr>
          <w:rFonts w:hint="eastAsia"/>
          <w:b/>
        </w:rPr>
        <w:t>一、分析人生（宇宙）的要素，大抵是二元論的，是機械的「積集」說。</w:t>
      </w:r>
      <w:r>
        <w:rPr>
          <w:rFonts w:hint="eastAsia"/>
        </w:rPr>
        <w:t>如</w:t>
      </w:r>
      <w:r w:rsidRPr="000B5A52">
        <w:rPr>
          <w:b/>
          <w:vertAlign w:val="superscript"/>
        </w:rPr>
        <w:t>〔</w:t>
      </w:r>
      <w:r w:rsidRPr="000B5A52">
        <w:rPr>
          <w:b/>
          <w:vertAlign w:val="superscript"/>
        </w:rPr>
        <w:t>1</w:t>
      </w:r>
      <w:r w:rsidRPr="000B5A52">
        <w:rPr>
          <w:b/>
          <w:vertAlign w:val="superscript"/>
        </w:rPr>
        <w:t>〕</w:t>
      </w:r>
      <w:r>
        <w:rPr>
          <w:rFonts w:hint="eastAsia"/>
        </w:rPr>
        <w:t>阿夷陀立五大說：人死了，屬於物質的，還歸於地、水、火、風（四大）；「諸根」──感覺與意識的根源，歸於虛空。人的生死，不過是五大的集散。</w:t>
      </w:r>
      <w:r w:rsidRPr="000B5A52">
        <w:rPr>
          <w:b/>
          <w:vertAlign w:val="superscript"/>
        </w:rPr>
        <w:t>〔</w:t>
      </w:r>
      <w:r>
        <w:rPr>
          <w:rFonts w:hint="eastAsia"/>
          <w:b/>
          <w:vertAlign w:val="superscript"/>
        </w:rPr>
        <w:t>2</w:t>
      </w:r>
      <w:r w:rsidRPr="000B5A52">
        <w:rPr>
          <w:b/>
          <w:vertAlign w:val="superscript"/>
        </w:rPr>
        <w:t>〕</w:t>
      </w:r>
      <w:r>
        <w:rPr>
          <w:rFonts w:hint="eastAsia"/>
        </w:rPr>
        <w:t>末伽黎以為：地、水、火、風、空、苦、樂、生、死、得、失、命（自我），為宇宙（人生）的根本要素。</w:t>
      </w:r>
      <w:r w:rsidRPr="000B5A52">
        <w:rPr>
          <w:b/>
          <w:vertAlign w:val="superscript"/>
        </w:rPr>
        <w:t>〔</w:t>
      </w:r>
      <w:r>
        <w:rPr>
          <w:rFonts w:hint="eastAsia"/>
          <w:b/>
          <w:vertAlign w:val="superscript"/>
        </w:rPr>
        <w:t>3</w:t>
      </w:r>
      <w:r w:rsidRPr="000B5A52">
        <w:rPr>
          <w:b/>
          <w:vertAlign w:val="superscript"/>
        </w:rPr>
        <w:t>〕</w:t>
      </w:r>
      <w:r>
        <w:rPr>
          <w:rFonts w:hint="eastAsia"/>
        </w:rPr>
        <w:t>鳩鳩陀立七要素說：地、水、火、風、苦、樂、命（或加虛空為八）。</w:t>
      </w:r>
      <w:r w:rsidRPr="000B5A52">
        <w:rPr>
          <w:b/>
          <w:vertAlign w:val="superscript"/>
        </w:rPr>
        <w:t>〔</w:t>
      </w:r>
      <w:r>
        <w:rPr>
          <w:rFonts w:hint="eastAsia"/>
          <w:b/>
          <w:vertAlign w:val="superscript"/>
        </w:rPr>
        <w:t>4</w:t>
      </w:r>
      <w:r w:rsidRPr="000B5A52">
        <w:rPr>
          <w:b/>
          <w:vertAlign w:val="superscript"/>
        </w:rPr>
        <w:t>〕</w:t>
      </w:r>
      <w:r>
        <w:rPr>
          <w:rFonts w:hint="eastAsia"/>
        </w:rPr>
        <w:t>尼乾子立六根本事：命，法（動）、非法（靜止）、時、空、四大。</w:t>
      </w:r>
      <w:r w:rsidRPr="00A95767">
        <w:rPr>
          <w:rFonts w:ascii="新細明體" w:hAnsi="新細明體"/>
          <w:sz w:val="16"/>
          <w:szCs w:val="16"/>
        </w:rPr>
        <w:t>…〔</w:t>
      </w:r>
      <w:r>
        <w:rPr>
          <w:rFonts w:ascii="新細明體" w:hAnsi="新細明體" w:hint="eastAsia"/>
          <w:sz w:val="16"/>
          <w:szCs w:val="16"/>
        </w:rPr>
        <w:t>中</w:t>
      </w:r>
      <w:r w:rsidRPr="00A95767">
        <w:rPr>
          <w:rFonts w:ascii="新細明體" w:hAnsi="新細明體"/>
          <w:sz w:val="16"/>
          <w:szCs w:val="16"/>
        </w:rPr>
        <w:t>略〕…</w:t>
      </w:r>
    </w:p>
    <w:p w:rsidR="00741544" w:rsidRDefault="00741544" w:rsidP="0087515F">
      <w:pPr>
        <w:pStyle w:val="ab"/>
        <w:spacing w:afterLines="20"/>
        <w:ind w:leftChars="87" w:left="209"/>
      </w:pPr>
      <w:r w:rsidRPr="006B43D8">
        <w:rPr>
          <w:rFonts w:hint="eastAsia"/>
          <w:b/>
        </w:rPr>
        <w:t>阿夷多，或者以為是唯物論的，感覺論的，以快樂的滿足為目的，這應該是不對的！</w:t>
      </w:r>
      <w:r>
        <w:rPr>
          <w:rFonts w:hint="eastAsia"/>
        </w:rPr>
        <w:t>如以享樂為目的，怎麼會度著出家乞食的生活？他的名字，有「毛髮衣」的意思，可見是過著極簡單生活的學派。過著極簡陋的生活，不受物欲的干擾，而求現生精神生活的解脫自在，這不會是修苦行的，但可能修習禪定。</w:t>
      </w:r>
      <w:r w:rsidRPr="00A95767">
        <w:rPr>
          <w:rFonts w:ascii="新細明體" w:hAnsi="新細明體"/>
          <w:sz w:val="16"/>
          <w:szCs w:val="16"/>
        </w:rPr>
        <w:t>…〔</w:t>
      </w:r>
      <w:r>
        <w:rPr>
          <w:rFonts w:ascii="新細明體" w:hAnsi="新細明體" w:hint="eastAsia"/>
          <w:sz w:val="16"/>
          <w:szCs w:val="16"/>
        </w:rPr>
        <w:t>下</w:t>
      </w:r>
      <w:r w:rsidRPr="00A95767">
        <w:rPr>
          <w:rFonts w:ascii="新細明體" w:hAnsi="新細明體"/>
          <w:sz w:val="16"/>
          <w:szCs w:val="16"/>
        </w:rPr>
        <w:t>略〕…</w:t>
      </w:r>
    </w:p>
  </w:footnote>
  <w:footnote w:id="40">
    <w:p w:rsidR="00741544" w:rsidRDefault="00741544">
      <w:pPr>
        <w:pStyle w:val="ab"/>
      </w:pPr>
      <w:r>
        <w:rPr>
          <w:rStyle w:val="ad"/>
        </w:rPr>
        <w:footnoteRef/>
      </w:r>
      <w:r>
        <w:t xml:space="preserve"> </w:t>
      </w:r>
      <w:r>
        <w:rPr>
          <w:rFonts w:hint="eastAsia"/>
        </w:rPr>
        <w:t>關於「</w:t>
      </w:r>
      <w:r w:rsidRPr="008279ED">
        <w:rPr>
          <w:rFonts w:hint="eastAsia"/>
        </w:rPr>
        <w:t>在現實生活中，於有情自體而直覺為有我</w:t>
      </w:r>
      <w:r>
        <w:rPr>
          <w:rFonts w:hint="eastAsia"/>
        </w:rPr>
        <w:t>」，參見附錄四。</w:t>
      </w:r>
    </w:p>
  </w:footnote>
  <w:footnote w:id="41">
    <w:p w:rsidR="00741544" w:rsidRPr="00F23F9A" w:rsidRDefault="00741544">
      <w:pPr>
        <w:pStyle w:val="ab"/>
      </w:pPr>
      <w:r>
        <w:rPr>
          <w:rStyle w:val="ad"/>
        </w:rPr>
        <w:footnoteRef/>
      </w:r>
      <w:r>
        <w:t xml:space="preserve"> </w:t>
      </w:r>
      <w:r>
        <w:rPr>
          <w:rFonts w:hint="eastAsia"/>
        </w:rPr>
        <w:t>參見附錄一：</w:t>
      </w:r>
      <w:r w:rsidRPr="00BD1FB1">
        <w:rPr>
          <w:rFonts w:hint="eastAsia"/>
        </w:rPr>
        <w:t>關於「有情的分別觀察，要從有情的流轉相續與身心相依中考察」</w:t>
      </w:r>
      <w:r>
        <w:rPr>
          <w:rFonts w:hint="eastAsia"/>
        </w:rPr>
        <w:t>。</w:t>
      </w:r>
    </w:p>
  </w:footnote>
  <w:footnote w:id="42">
    <w:p w:rsidR="00741544" w:rsidRDefault="00741544" w:rsidP="00916987">
      <w:pPr>
        <w:pStyle w:val="ab"/>
      </w:pPr>
      <w:r>
        <w:rPr>
          <w:rStyle w:val="ad"/>
        </w:rPr>
        <w:footnoteRef/>
      </w:r>
      <w:r>
        <w:t xml:space="preserve"> </w:t>
      </w:r>
      <w:r w:rsidRPr="007B2FBD">
        <w:t>印順導</w:t>
      </w:r>
      <w:r w:rsidRPr="00E37D37">
        <w:t>師《</w:t>
      </w:r>
      <w:r>
        <w:rPr>
          <w:rFonts w:hint="eastAsia"/>
        </w:rPr>
        <w:t>學佛三要》</w:t>
      </w:r>
      <w:r>
        <w:rPr>
          <w:rFonts w:hint="eastAsia"/>
        </w:rPr>
        <w:t>p.30</w:t>
      </w:r>
      <w:r>
        <w:rPr>
          <w:rFonts w:hint="eastAsia"/>
        </w:rPr>
        <w:t>：</w:t>
      </w:r>
    </w:p>
    <w:p w:rsidR="00741544" w:rsidRPr="00C27690" w:rsidRDefault="00741544" w:rsidP="0087515F">
      <w:pPr>
        <w:pStyle w:val="ab"/>
        <w:spacing w:afterLines="20"/>
        <w:ind w:leftChars="87" w:left="209"/>
        <w:rPr>
          <w:b/>
        </w:rPr>
      </w:pPr>
      <w:r>
        <w:rPr>
          <w:rFonts w:hint="eastAsia"/>
        </w:rPr>
        <w:t>有情不單是心的，也不單是色的；離不了色與心，而並不就是色心。如想離開身心的活動，另求生命的主體，那是絕對不可能的。</w:t>
      </w:r>
      <w:r w:rsidRPr="00C27690">
        <w:rPr>
          <w:rFonts w:hint="eastAsia"/>
          <w:b/>
        </w:rPr>
        <w:t>然在身心的總和活動中，生命──有情是不同於色，又不同於心而是存在的。</w:t>
      </w:r>
    </w:p>
    <w:p w:rsidR="00741544" w:rsidRPr="00916987" w:rsidRDefault="00741544" w:rsidP="0087515F">
      <w:pPr>
        <w:pStyle w:val="ab"/>
        <w:spacing w:afterLines="20"/>
        <w:ind w:leftChars="87" w:left="209"/>
      </w:pPr>
      <w:r w:rsidRPr="00D37FCF">
        <w:rPr>
          <w:b/>
          <w:vertAlign w:val="superscript"/>
        </w:rPr>
        <w:t>〔</w:t>
      </w:r>
      <w:r w:rsidRPr="00D37FCF">
        <w:rPr>
          <w:b/>
          <w:vertAlign w:val="superscript"/>
        </w:rPr>
        <w:t>1</w:t>
      </w:r>
      <w:r w:rsidRPr="00D37FCF">
        <w:rPr>
          <w:b/>
          <w:vertAlign w:val="superscript"/>
        </w:rPr>
        <w:t>〕</w:t>
      </w:r>
      <w:r>
        <w:rPr>
          <w:rFonts w:hint="eastAsia"/>
        </w:rPr>
        <w:t>這譬如房屋：由木、石、磚、瓦、水泥等造成。離開了這些材料，當然無所謂房屋。要把這些集起來，經人工的設計與建築，才顯出房屋的形相與作用。</w:t>
      </w:r>
      <w:r w:rsidRPr="00C27690">
        <w:rPr>
          <w:rFonts w:hint="eastAsia"/>
          <w:b/>
        </w:rPr>
        <w:t>但你不能說，房屋就是磚瓦等而已。</w:t>
      </w:r>
      <w:r w:rsidRPr="00D37FCF">
        <w:rPr>
          <w:b/>
          <w:vertAlign w:val="superscript"/>
        </w:rPr>
        <w:t>〔</w:t>
      </w:r>
      <w:r>
        <w:rPr>
          <w:rFonts w:hint="eastAsia"/>
          <w:b/>
          <w:vertAlign w:val="superscript"/>
        </w:rPr>
        <w:t>2</w:t>
      </w:r>
      <w:r w:rsidRPr="00D37FCF">
        <w:rPr>
          <w:b/>
          <w:vertAlign w:val="superscript"/>
        </w:rPr>
        <w:t>〕</w:t>
      </w:r>
      <w:r>
        <w:rPr>
          <w:rFonts w:hint="eastAsia"/>
        </w:rPr>
        <w:t>有情也如此，</w:t>
      </w:r>
      <w:r w:rsidRPr="00C27690">
        <w:rPr>
          <w:rFonts w:hint="eastAsia"/>
          <w:b/>
        </w:rPr>
        <w:t>在身心的統一中，現起有情的特性與作用。</w:t>
      </w:r>
      <w:r>
        <w:rPr>
          <w:rFonts w:hint="eastAsia"/>
        </w:rPr>
        <w:t>在不息的身心變化中，有情始終保持著身心的統一性，與前後的統一性。</w:t>
      </w:r>
      <w:r w:rsidRPr="00C27690">
        <w:rPr>
          <w:rFonts w:hint="eastAsia"/>
          <w:b/>
        </w:rPr>
        <w:t>有情不但是身心的統一，而且還統一著身心，而使他成為生命的一體。</w:t>
      </w:r>
      <w:r>
        <w:rPr>
          <w:rFonts w:hint="eastAsia"/>
        </w:rPr>
        <w:t xml:space="preserve"> </w:t>
      </w:r>
    </w:p>
  </w:footnote>
  <w:footnote w:id="43">
    <w:p w:rsidR="00741544" w:rsidRDefault="00741544" w:rsidP="004521E6">
      <w:pPr>
        <w:pStyle w:val="ab"/>
      </w:pPr>
      <w:r>
        <w:rPr>
          <w:rStyle w:val="ad"/>
        </w:rPr>
        <w:footnoteRef/>
      </w:r>
      <w:r>
        <w:rPr>
          <w:rFonts w:hint="eastAsia"/>
        </w:rPr>
        <w:t xml:space="preserve"> </w:t>
      </w:r>
      <w:r>
        <w:rPr>
          <w:rFonts w:hint="eastAsia"/>
        </w:rPr>
        <w:t>關於</w:t>
      </w:r>
      <w:r w:rsidRPr="00ED3738">
        <w:rPr>
          <w:rFonts w:hint="eastAsia"/>
        </w:rPr>
        <w:t>「雖空亦不斷，雖有亦不常，業果報不失，是名佛所說」</w:t>
      </w:r>
      <w:r>
        <w:rPr>
          <w:rFonts w:hint="eastAsia"/>
        </w:rPr>
        <w:t>，參見附錄五。</w:t>
      </w:r>
    </w:p>
    <w:p w:rsidR="00741544" w:rsidRPr="00ED3738" w:rsidRDefault="00741544" w:rsidP="001F78FD">
      <w:pPr>
        <w:pStyle w:val="ab"/>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1544" w:rsidRDefault="00741544" w:rsidP="00243ACD">
    <w:pPr>
      <w:pStyle w:val="a7"/>
      <w:jc w:val="right"/>
    </w:pPr>
    <w:r>
      <w:rPr>
        <w:rFonts w:hint="eastAsia"/>
      </w:rPr>
      <w:t>《佛法概論》</w:t>
    </w:r>
  </w:p>
  <w:p w:rsidR="00741544" w:rsidRDefault="00741544" w:rsidP="00243ACD">
    <w:pPr>
      <w:pStyle w:val="a7"/>
      <w:jc w:val="right"/>
    </w:pPr>
    <w:r w:rsidRPr="00FE26FA">
      <w:rPr>
        <w:rFonts w:ascii="Times New Roman" w:eastAsiaTheme="minorEastAsia" w:hAnsi="Times New Roman" w:hint="eastAsia"/>
      </w:rPr>
      <w:t>第四章</w:t>
    </w:r>
    <w:r w:rsidRPr="00FE26FA">
      <w:rPr>
        <w:rFonts w:ascii="Times New Roman" w:eastAsiaTheme="minorEastAsia" w:hAnsi="Times New Roman" w:hint="eastAsia"/>
      </w:rPr>
      <w:t xml:space="preserve"> </w:t>
    </w:r>
    <w:r w:rsidRPr="00FE26FA">
      <w:rPr>
        <w:rFonts w:ascii="Times New Roman" w:eastAsiaTheme="minorEastAsia" w:hAnsi="Times New Roman" w:hint="eastAsia"/>
      </w:rPr>
      <w:t>有情與有情的分析</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C2494"/>
    <w:multiLevelType w:val="hybridMultilevel"/>
    <w:tmpl w:val="AD0C30D4"/>
    <w:lvl w:ilvl="0" w:tplc="88800638">
      <w:start w:val="1"/>
      <w:numFmt w:val="upperRoman"/>
      <w:pStyle w:val="10"/>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797668B"/>
    <w:multiLevelType w:val="hybridMultilevel"/>
    <w:tmpl w:val="CA6AFD24"/>
    <w:lvl w:ilvl="0" w:tplc="1A1AE06E">
      <w:start w:val="1"/>
      <w:numFmt w:val="taiwaneseCountingThousand"/>
      <w:pStyle w:val="a"/>
      <w:lvlText w:val="第%1章、"/>
      <w:lvlJc w:val="left"/>
      <w:pPr>
        <w:ind w:left="1200" w:hanging="1200"/>
      </w:pPr>
      <w:rPr>
        <w:rFonts w:ascii="Times New Roman" w:cs="Times New Roman"/>
        <w:b w:val="0"/>
        <w:bCs w:val="0"/>
        <w:i w:val="0"/>
        <w:iCs w:val="0"/>
        <w:caps w:val="0"/>
        <w:smallCaps w:val="0"/>
        <w:strike w:val="0"/>
        <w:dstrike w:val="0"/>
        <w:outline w:val="0"/>
        <w:shadow w:val="0"/>
        <w:emboss w:val="0"/>
        <w:imprint w:val="0"/>
        <w:noProof w:val="0"/>
        <w:vanish w:val="0"/>
        <w:spacing w:val="0"/>
        <w:position w:val="0"/>
        <w:u w:val="none"/>
        <w:vertAlign w:val="baseline"/>
        <w:em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1ED736A"/>
    <w:multiLevelType w:val="hybridMultilevel"/>
    <w:tmpl w:val="54FE2DCC"/>
    <w:lvl w:ilvl="0" w:tplc="AC0A8B10">
      <w:start w:val="1"/>
      <w:numFmt w:val="taiwaneseCountingThousand"/>
      <w:pStyle w:val="2"/>
      <w:lvlText w:val="（%1）"/>
      <w:lvlJc w:val="left"/>
      <w:pPr>
        <w:ind w:left="900" w:hanging="9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4D448DE"/>
    <w:multiLevelType w:val="hybridMultilevel"/>
    <w:tmpl w:val="71EC0612"/>
    <w:lvl w:ilvl="0" w:tplc="3BF2153A">
      <w:start w:val="1"/>
      <w:numFmt w:val="lowerLetter"/>
      <w:pStyle w:val="8"/>
      <w:lvlText w:val="（%1）"/>
      <w:lvlJc w:val="left"/>
      <w:pPr>
        <w:ind w:left="1713" w:hanging="720"/>
      </w:pPr>
      <w:rPr>
        <w:rFonts w:ascii="Times New Roman" w:hAnsi="Times New Roman" w:cs="Times New Roman"/>
        <w:b/>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4">
    <w:nsid w:val="19BB4A2E"/>
    <w:multiLevelType w:val="hybridMultilevel"/>
    <w:tmpl w:val="6A92E378"/>
    <w:lvl w:ilvl="0" w:tplc="1F5A2B6E">
      <w:start w:val="1"/>
      <w:numFmt w:val="upperRoman"/>
      <w:pStyle w:val="9"/>
      <w:lvlText w:val="%1."/>
      <w:lvlJc w:val="left"/>
      <w:pPr>
        <w:ind w:left="880" w:hanging="480"/>
      </w:pPr>
      <w:rPr>
        <w:rFonts w:ascii="Times New Roman" w:hAnsi="Times New Roman" w:cs="Times New Roman"/>
        <w:b/>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5">
    <w:nsid w:val="21C70080"/>
    <w:multiLevelType w:val="hybridMultilevel"/>
    <w:tmpl w:val="5F7CA716"/>
    <w:lvl w:ilvl="0" w:tplc="67E2E3AA">
      <w:start w:val="1"/>
      <w:numFmt w:val="lowerRoman"/>
      <w:pStyle w:val="11"/>
      <w:lvlText w:val="%1."/>
      <w:lvlJc w:val="righ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49C30E2C"/>
    <w:multiLevelType w:val="hybridMultilevel"/>
    <w:tmpl w:val="3CC4BD6C"/>
    <w:lvl w:ilvl="0" w:tplc="6BA4C984">
      <w:start w:val="1"/>
      <w:numFmt w:val="ideographLegalTraditional"/>
      <w:pStyle w:val="0"/>
      <w:lvlText w:val="（%1）"/>
      <w:lvlJc w:val="left"/>
      <w:pPr>
        <w:ind w:left="720" w:hanging="720"/>
      </w:pPr>
      <w:rPr>
        <w:rFonts w:ascii="Times New Roman" w:cs="Times New Roman"/>
        <w:bCs w:val="0"/>
        <w:i w:val="0"/>
        <w:iCs w:val="0"/>
        <w:caps w:val="0"/>
        <w:smallCaps w:val="0"/>
        <w:strike w:val="0"/>
        <w:dstrike w:val="0"/>
        <w:outline w:val="0"/>
        <w:shadow w:val="0"/>
        <w:emboss w:val="0"/>
        <w:imprint w:val="0"/>
        <w:noProof w:val="0"/>
        <w:vanish w:val="0"/>
        <w:spacing w:val="0"/>
        <w:position w:val="0"/>
        <w:u w:val="none"/>
        <w:vertAlign w:val="baseline"/>
        <w:em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4A22476A"/>
    <w:multiLevelType w:val="hybridMultilevel"/>
    <w:tmpl w:val="156E5ACE"/>
    <w:lvl w:ilvl="0" w:tplc="1FDC7C9E">
      <w:start w:val="1"/>
      <w:numFmt w:val="upperLetter"/>
      <w:pStyle w:val="6"/>
      <w:lvlText w:val="（%1）"/>
      <w:lvlJc w:val="left"/>
      <w:pPr>
        <w:ind w:left="780" w:hanging="7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54BE3FA4"/>
    <w:multiLevelType w:val="hybridMultilevel"/>
    <w:tmpl w:val="61B6F3FA"/>
    <w:lvl w:ilvl="0" w:tplc="789EA17E">
      <w:start w:val="1"/>
      <w:numFmt w:val="taiwaneseCountingThousand"/>
      <w:pStyle w:val="a0"/>
      <w:lvlText w:val="第%1節、"/>
      <w:lvlJc w:val="left"/>
      <w:pPr>
        <w:ind w:left="1200" w:hanging="12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5D960EA6"/>
    <w:multiLevelType w:val="hybridMultilevel"/>
    <w:tmpl w:val="5838E040"/>
    <w:lvl w:ilvl="0" w:tplc="87CC178E">
      <w:start w:val="1"/>
      <w:numFmt w:val="lowerLetter"/>
      <w:pStyle w:val="7"/>
      <w:lvlText w:val="%1."/>
      <w:lvlJc w:val="left"/>
      <w:pPr>
        <w:ind w:left="1353" w:hanging="360"/>
      </w:pPr>
      <w:rPr>
        <w:rFonts w:ascii="Times New Roman" w:hAnsi="Times New Roman" w:cs="Times New Roman"/>
        <w:b/>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10">
    <w:nsid w:val="602A7960"/>
    <w:multiLevelType w:val="hybridMultilevel"/>
    <w:tmpl w:val="58FAE236"/>
    <w:lvl w:ilvl="0" w:tplc="BB60FB34">
      <w:start w:val="1"/>
      <w:numFmt w:val="decimal"/>
      <w:pStyle w:val="3"/>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63423862"/>
    <w:multiLevelType w:val="hybridMultilevel"/>
    <w:tmpl w:val="CBA28CEC"/>
    <w:lvl w:ilvl="0" w:tplc="CD04A2CA">
      <w:start w:val="1"/>
      <w:numFmt w:val="upperLetter"/>
      <w:pStyle w:val="5"/>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642123EC"/>
    <w:multiLevelType w:val="hybridMultilevel"/>
    <w:tmpl w:val="956CCB28"/>
    <w:lvl w:ilvl="0" w:tplc="6CEC06D0">
      <w:start w:val="1"/>
      <w:numFmt w:val="lowerRoman"/>
      <w:pStyle w:val="a1"/>
      <w:lvlText w:val="（%1）"/>
      <w:lvlJc w:val="left"/>
      <w:pPr>
        <w:ind w:left="2213" w:hanging="1080"/>
      </w:pPr>
      <w:rPr>
        <w:rFonts w:hint="default"/>
      </w:rPr>
    </w:lvl>
    <w:lvl w:ilvl="1" w:tplc="04090019" w:tentative="1">
      <w:start w:val="1"/>
      <w:numFmt w:val="ideographTraditional"/>
      <w:lvlText w:val="%2、"/>
      <w:lvlJc w:val="left"/>
      <w:pPr>
        <w:ind w:left="2093" w:hanging="480"/>
      </w:pPr>
    </w:lvl>
    <w:lvl w:ilvl="2" w:tplc="0409001B" w:tentative="1">
      <w:start w:val="1"/>
      <w:numFmt w:val="lowerRoman"/>
      <w:lvlText w:val="%3."/>
      <w:lvlJc w:val="right"/>
      <w:pPr>
        <w:ind w:left="2573" w:hanging="480"/>
      </w:pPr>
    </w:lvl>
    <w:lvl w:ilvl="3" w:tplc="0409000F" w:tentative="1">
      <w:start w:val="1"/>
      <w:numFmt w:val="decimal"/>
      <w:lvlText w:val="%4."/>
      <w:lvlJc w:val="left"/>
      <w:pPr>
        <w:ind w:left="3053" w:hanging="480"/>
      </w:pPr>
    </w:lvl>
    <w:lvl w:ilvl="4" w:tplc="04090019" w:tentative="1">
      <w:start w:val="1"/>
      <w:numFmt w:val="ideographTraditional"/>
      <w:lvlText w:val="%5、"/>
      <w:lvlJc w:val="left"/>
      <w:pPr>
        <w:ind w:left="3533" w:hanging="480"/>
      </w:pPr>
    </w:lvl>
    <w:lvl w:ilvl="5" w:tplc="0409001B" w:tentative="1">
      <w:start w:val="1"/>
      <w:numFmt w:val="lowerRoman"/>
      <w:lvlText w:val="%6."/>
      <w:lvlJc w:val="right"/>
      <w:pPr>
        <w:ind w:left="4013" w:hanging="480"/>
      </w:pPr>
    </w:lvl>
    <w:lvl w:ilvl="6" w:tplc="0409000F" w:tentative="1">
      <w:start w:val="1"/>
      <w:numFmt w:val="decimal"/>
      <w:lvlText w:val="%7."/>
      <w:lvlJc w:val="left"/>
      <w:pPr>
        <w:ind w:left="4493" w:hanging="480"/>
      </w:pPr>
    </w:lvl>
    <w:lvl w:ilvl="7" w:tplc="04090019" w:tentative="1">
      <w:start w:val="1"/>
      <w:numFmt w:val="ideographTraditional"/>
      <w:lvlText w:val="%8、"/>
      <w:lvlJc w:val="left"/>
      <w:pPr>
        <w:ind w:left="4973" w:hanging="480"/>
      </w:pPr>
    </w:lvl>
    <w:lvl w:ilvl="8" w:tplc="0409001B" w:tentative="1">
      <w:start w:val="1"/>
      <w:numFmt w:val="lowerRoman"/>
      <w:lvlText w:val="%9."/>
      <w:lvlJc w:val="right"/>
      <w:pPr>
        <w:ind w:left="5453" w:hanging="480"/>
      </w:pPr>
    </w:lvl>
  </w:abstractNum>
  <w:abstractNum w:abstractNumId="13">
    <w:nsid w:val="71510655"/>
    <w:multiLevelType w:val="hybridMultilevel"/>
    <w:tmpl w:val="9010301E"/>
    <w:lvl w:ilvl="0" w:tplc="4586ADA4">
      <w:start w:val="1"/>
      <w:numFmt w:val="ideographLegalTraditional"/>
      <w:pStyle w:val="00"/>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789D6F13"/>
    <w:multiLevelType w:val="hybridMultilevel"/>
    <w:tmpl w:val="F0B87178"/>
    <w:lvl w:ilvl="0" w:tplc="853A8C4E">
      <w:start w:val="1"/>
      <w:numFmt w:val="decimal"/>
      <w:pStyle w:val="4"/>
      <w:lvlText w:val="（%1）"/>
      <w:lvlJc w:val="left"/>
      <w:pPr>
        <w:ind w:left="750" w:hanging="75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7F7C7C47"/>
    <w:multiLevelType w:val="hybridMultilevel"/>
    <w:tmpl w:val="4360097C"/>
    <w:lvl w:ilvl="0" w:tplc="46AEF1B8">
      <w:start w:val="1"/>
      <w:numFmt w:val="taiwaneseCountingThousand"/>
      <w:pStyle w:val="1"/>
      <w:lvlText w:val="%1、"/>
      <w:lvlJc w:val="left"/>
      <w:pPr>
        <w:ind w:left="4123" w:hanging="720"/>
      </w:pPr>
      <w:rPr>
        <w:rFonts w:hint="default"/>
      </w:rPr>
    </w:lvl>
    <w:lvl w:ilvl="1" w:tplc="04090019" w:tentative="1">
      <w:start w:val="1"/>
      <w:numFmt w:val="ideographTraditional"/>
      <w:lvlText w:val="%2、"/>
      <w:lvlJc w:val="left"/>
      <w:pPr>
        <w:ind w:left="4363" w:hanging="480"/>
      </w:pPr>
    </w:lvl>
    <w:lvl w:ilvl="2" w:tplc="0409001B" w:tentative="1">
      <w:start w:val="1"/>
      <w:numFmt w:val="lowerRoman"/>
      <w:lvlText w:val="%3."/>
      <w:lvlJc w:val="right"/>
      <w:pPr>
        <w:ind w:left="4843" w:hanging="480"/>
      </w:pPr>
    </w:lvl>
    <w:lvl w:ilvl="3" w:tplc="0409000F" w:tentative="1">
      <w:start w:val="1"/>
      <w:numFmt w:val="decimal"/>
      <w:lvlText w:val="%4."/>
      <w:lvlJc w:val="left"/>
      <w:pPr>
        <w:ind w:left="5323" w:hanging="480"/>
      </w:pPr>
    </w:lvl>
    <w:lvl w:ilvl="4" w:tplc="04090019" w:tentative="1">
      <w:start w:val="1"/>
      <w:numFmt w:val="ideographTraditional"/>
      <w:lvlText w:val="%5、"/>
      <w:lvlJc w:val="left"/>
      <w:pPr>
        <w:ind w:left="5803" w:hanging="480"/>
      </w:pPr>
    </w:lvl>
    <w:lvl w:ilvl="5" w:tplc="0409001B" w:tentative="1">
      <w:start w:val="1"/>
      <w:numFmt w:val="lowerRoman"/>
      <w:lvlText w:val="%6."/>
      <w:lvlJc w:val="right"/>
      <w:pPr>
        <w:ind w:left="6283" w:hanging="480"/>
      </w:pPr>
    </w:lvl>
    <w:lvl w:ilvl="6" w:tplc="0409000F" w:tentative="1">
      <w:start w:val="1"/>
      <w:numFmt w:val="decimal"/>
      <w:lvlText w:val="%7."/>
      <w:lvlJc w:val="left"/>
      <w:pPr>
        <w:ind w:left="6763" w:hanging="480"/>
      </w:pPr>
    </w:lvl>
    <w:lvl w:ilvl="7" w:tplc="04090019" w:tentative="1">
      <w:start w:val="1"/>
      <w:numFmt w:val="ideographTraditional"/>
      <w:lvlText w:val="%8、"/>
      <w:lvlJc w:val="left"/>
      <w:pPr>
        <w:ind w:left="7243" w:hanging="480"/>
      </w:pPr>
    </w:lvl>
    <w:lvl w:ilvl="8" w:tplc="0409001B" w:tentative="1">
      <w:start w:val="1"/>
      <w:numFmt w:val="lowerRoman"/>
      <w:lvlText w:val="%9."/>
      <w:lvlJc w:val="right"/>
      <w:pPr>
        <w:ind w:left="7723" w:hanging="480"/>
      </w:pPr>
    </w:lvl>
  </w:abstractNum>
  <w:num w:numId="1">
    <w:abstractNumId w:val="1"/>
  </w:num>
  <w:num w:numId="2">
    <w:abstractNumId w:val="8"/>
  </w:num>
  <w:num w:numId="3">
    <w:abstractNumId w:val="13"/>
  </w:num>
  <w:num w:numId="4">
    <w:abstractNumId w:val="15"/>
  </w:num>
  <w:num w:numId="5">
    <w:abstractNumId w:val="2"/>
  </w:num>
  <w:num w:numId="6">
    <w:abstractNumId w:val="10"/>
  </w:num>
  <w:num w:numId="7">
    <w:abstractNumId w:val="14"/>
  </w:num>
  <w:num w:numId="8">
    <w:abstractNumId w:val="11"/>
  </w:num>
  <w:num w:numId="9">
    <w:abstractNumId w:val="7"/>
  </w:num>
  <w:num w:numId="10">
    <w:abstractNumId w:val="6"/>
  </w:num>
  <w:num w:numId="11">
    <w:abstractNumId w:val="3"/>
  </w:num>
  <w:num w:numId="12">
    <w:abstractNumId w:val="9"/>
  </w:num>
  <w:num w:numId="13">
    <w:abstractNumId w:val="4"/>
  </w:num>
  <w:num w:numId="14">
    <w:abstractNumId w:val="12"/>
  </w:num>
  <w:num w:numId="15">
    <w:abstractNumId w:val="5"/>
  </w:num>
  <w:num w:numId="16">
    <w:abstractNumId w:val="0"/>
  </w:num>
  <w:num w:numId="17">
    <w:abstractNumId w:val="15"/>
    <w:lvlOverride w:ilvl="0">
      <w:startOverride w:val="1"/>
    </w:lvlOverride>
  </w:num>
  <w:num w:numId="18">
    <w:abstractNumId w:val="2"/>
    <w:lvlOverride w:ilvl="0">
      <w:startOverride w:val="1"/>
    </w:lvlOverride>
  </w:num>
  <w:num w:numId="19">
    <w:abstractNumId w:val="10"/>
    <w:lvlOverride w:ilvl="0">
      <w:startOverride w:val="1"/>
    </w:lvlOverride>
  </w:num>
  <w:num w:numId="20">
    <w:abstractNumId w:val="10"/>
    <w:lvlOverride w:ilvl="0">
      <w:startOverride w:val="1"/>
    </w:lvlOverride>
  </w:num>
  <w:num w:numId="21">
    <w:abstractNumId w:val="10"/>
    <w:lvlOverride w:ilvl="0">
      <w:startOverride w:val="1"/>
    </w:lvlOverride>
  </w:num>
  <w:num w:numId="22">
    <w:abstractNumId w:val="11"/>
    <w:lvlOverride w:ilvl="0">
      <w:startOverride w:val="1"/>
    </w:lvlOverride>
  </w:num>
  <w:num w:numId="23">
    <w:abstractNumId w:val="2"/>
    <w:lvlOverride w:ilvl="0">
      <w:startOverride w:val="1"/>
    </w:lvlOverride>
  </w:num>
  <w:num w:numId="24">
    <w:abstractNumId w:val="14"/>
    <w:lvlOverride w:ilvl="0">
      <w:startOverride w:val="1"/>
    </w:lvlOverride>
  </w:num>
  <w:num w:numId="25">
    <w:abstractNumId w:val="11"/>
    <w:lvlOverride w:ilvl="0">
      <w:startOverride w:val="1"/>
    </w:lvlOverride>
  </w:num>
  <w:num w:numId="26">
    <w:abstractNumId w:val="2"/>
    <w:lvlOverride w:ilvl="0">
      <w:startOverride w:val="1"/>
    </w:lvlOverride>
  </w:num>
  <w:num w:numId="27">
    <w:abstractNumId w:val="10"/>
    <w:lvlOverride w:ilvl="0">
      <w:startOverride w:val="1"/>
    </w:lvlOverride>
  </w:num>
  <w:num w:numId="28">
    <w:abstractNumId w:val="10"/>
    <w:lvlOverride w:ilvl="0">
      <w:startOverride w:val="1"/>
    </w:lvlOverride>
  </w:num>
  <w:num w:numId="29">
    <w:abstractNumId w:val="7"/>
    <w:lvlOverride w:ilvl="0">
      <w:startOverride w:val="1"/>
    </w:lvlOverride>
  </w:num>
  <w:num w:numId="30">
    <w:abstractNumId w:val="14"/>
    <w:lvlOverride w:ilvl="0">
      <w:startOverride w:val="1"/>
    </w:lvlOverride>
  </w:num>
  <w:num w:numId="31">
    <w:abstractNumId w:val="9"/>
    <w:lvlOverride w:ilvl="0">
      <w:startOverride w:val="1"/>
    </w:lvlOverride>
  </w:num>
  <w:num w:numId="32">
    <w:abstractNumId w:val="10"/>
    <w:lvlOverride w:ilvl="0">
      <w:startOverride w:val="1"/>
    </w:lvlOverride>
  </w:num>
  <w:num w:numId="33">
    <w:abstractNumId w:val="10"/>
    <w:lvlOverride w:ilvl="0">
      <w:startOverride w:val="1"/>
    </w:lvlOverride>
  </w:num>
  <w:num w:numId="34">
    <w:abstractNumId w:val="7"/>
    <w:lvlOverride w:ilvl="0">
      <w:startOverride w:val="1"/>
    </w:lvlOverride>
  </w:num>
  <w:num w:numId="35">
    <w:abstractNumId w:val="14"/>
    <w:lvlOverride w:ilvl="0">
      <w:startOverride w:val="1"/>
    </w:lvlOverride>
  </w:num>
  <w:num w:numId="36">
    <w:abstractNumId w:val="14"/>
    <w:lvlOverride w:ilvl="0">
      <w:startOverride w:val="1"/>
    </w:lvlOverride>
  </w:num>
  <w:num w:numId="37">
    <w:abstractNumId w:val="14"/>
    <w:lvlOverride w:ilvl="0">
      <w:startOverride w:val="1"/>
    </w:lvlOverride>
  </w:num>
  <w:num w:numId="38">
    <w:abstractNumId w:val="11"/>
    <w:lvlOverride w:ilvl="0">
      <w:startOverride w:val="1"/>
    </w:lvlOverride>
  </w:num>
  <w:num w:numId="39">
    <w:abstractNumId w:val="14"/>
    <w:lvlOverride w:ilvl="0">
      <w:startOverride w:val="1"/>
    </w:lvlOverride>
  </w:num>
  <w:num w:numId="40">
    <w:abstractNumId w:val="11"/>
    <w:lvlOverride w:ilvl="0">
      <w:startOverride w:val="1"/>
    </w:lvlOverride>
  </w:num>
  <w:num w:numId="41">
    <w:abstractNumId w:val="14"/>
    <w:lvlOverride w:ilvl="0">
      <w:startOverride w:val="1"/>
    </w:lvlOverride>
  </w:num>
  <w:num w:numId="42">
    <w:abstractNumId w:val="14"/>
    <w:lvlOverride w:ilvl="0">
      <w:startOverride w:val="1"/>
    </w:lvlOverride>
  </w:num>
  <w:num w:numId="43">
    <w:abstractNumId w:val="14"/>
    <w:lvlOverride w:ilvl="0">
      <w:startOverride w:val="1"/>
    </w:lvlOverride>
  </w:num>
  <w:num w:numId="44">
    <w:abstractNumId w:val="11"/>
    <w:lvlOverride w:ilvl="0">
      <w:startOverride w:val="1"/>
    </w:lvlOverride>
  </w:num>
  <w:num w:numId="45">
    <w:abstractNumId w:val="7"/>
    <w:lvlOverride w:ilvl="0">
      <w:startOverride w:val="1"/>
    </w:lvlOverride>
  </w:num>
  <w:num w:numId="46">
    <w:abstractNumId w:val="9"/>
    <w:lvlOverride w:ilvl="0">
      <w:startOverride w:val="1"/>
    </w:lvlOverride>
  </w:num>
  <w:numIdMacAtCleanup w:val="4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5"/>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137218"/>
  </w:hdrShapeDefaults>
  <w:footnotePr>
    <w:footnote w:id="0"/>
    <w:footnote w:id="1"/>
    <w:footnote w:id="2"/>
  </w:footnotePr>
  <w:endnotePr>
    <w:endnote w:id="0"/>
    <w:endnote w:id="1"/>
  </w:endnotePr>
  <w:compat>
    <w:spaceForUL/>
    <w:balanceSingleByteDoubleByteWidth/>
    <w:doNotLeaveBackslashAlone/>
    <w:ulTrailSpace/>
    <w:doNotExpandShiftReturn/>
    <w:adjustLineHeightInTable/>
    <w:useFELayout/>
  </w:compat>
  <w:rsids>
    <w:rsidRoot w:val="00BA0418"/>
    <w:rsid w:val="000011CA"/>
    <w:rsid w:val="00003152"/>
    <w:rsid w:val="0000336D"/>
    <w:rsid w:val="00003416"/>
    <w:rsid w:val="00006EB1"/>
    <w:rsid w:val="00007BF9"/>
    <w:rsid w:val="00011A4D"/>
    <w:rsid w:val="00012499"/>
    <w:rsid w:val="000137ED"/>
    <w:rsid w:val="00016C03"/>
    <w:rsid w:val="000200CD"/>
    <w:rsid w:val="000231F4"/>
    <w:rsid w:val="0002497D"/>
    <w:rsid w:val="00027FEC"/>
    <w:rsid w:val="000374BB"/>
    <w:rsid w:val="00037D4C"/>
    <w:rsid w:val="00041883"/>
    <w:rsid w:val="00046F0D"/>
    <w:rsid w:val="00052113"/>
    <w:rsid w:val="000524A7"/>
    <w:rsid w:val="000548E9"/>
    <w:rsid w:val="00056200"/>
    <w:rsid w:val="0005796F"/>
    <w:rsid w:val="00061DEC"/>
    <w:rsid w:val="00064D26"/>
    <w:rsid w:val="000674D8"/>
    <w:rsid w:val="00073672"/>
    <w:rsid w:val="000753A8"/>
    <w:rsid w:val="00075838"/>
    <w:rsid w:val="000768D9"/>
    <w:rsid w:val="00076F39"/>
    <w:rsid w:val="000806CF"/>
    <w:rsid w:val="000839B5"/>
    <w:rsid w:val="00083C38"/>
    <w:rsid w:val="00090528"/>
    <w:rsid w:val="000916A7"/>
    <w:rsid w:val="000933FF"/>
    <w:rsid w:val="000952F9"/>
    <w:rsid w:val="00096C03"/>
    <w:rsid w:val="00097D5F"/>
    <w:rsid w:val="000A0A67"/>
    <w:rsid w:val="000A4399"/>
    <w:rsid w:val="000A50D8"/>
    <w:rsid w:val="000A6650"/>
    <w:rsid w:val="000A6787"/>
    <w:rsid w:val="000A7636"/>
    <w:rsid w:val="000B338C"/>
    <w:rsid w:val="000B5A52"/>
    <w:rsid w:val="000B6F79"/>
    <w:rsid w:val="000B7765"/>
    <w:rsid w:val="000C00F4"/>
    <w:rsid w:val="000C119C"/>
    <w:rsid w:val="000D1E12"/>
    <w:rsid w:val="000D28B9"/>
    <w:rsid w:val="000D2E65"/>
    <w:rsid w:val="000D7CD8"/>
    <w:rsid w:val="000E00D9"/>
    <w:rsid w:val="000E0D8E"/>
    <w:rsid w:val="000E31D3"/>
    <w:rsid w:val="000E47BB"/>
    <w:rsid w:val="000E6073"/>
    <w:rsid w:val="000F0EFA"/>
    <w:rsid w:val="000F2DE7"/>
    <w:rsid w:val="000F742E"/>
    <w:rsid w:val="0010007D"/>
    <w:rsid w:val="00102E94"/>
    <w:rsid w:val="00104F44"/>
    <w:rsid w:val="001137D7"/>
    <w:rsid w:val="00113B2E"/>
    <w:rsid w:val="00116058"/>
    <w:rsid w:val="00116DBB"/>
    <w:rsid w:val="00124B3E"/>
    <w:rsid w:val="00125C2F"/>
    <w:rsid w:val="00126C11"/>
    <w:rsid w:val="001271AE"/>
    <w:rsid w:val="001301AB"/>
    <w:rsid w:val="00130C6F"/>
    <w:rsid w:val="0013444E"/>
    <w:rsid w:val="00134670"/>
    <w:rsid w:val="00135D7C"/>
    <w:rsid w:val="001360CB"/>
    <w:rsid w:val="001401DC"/>
    <w:rsid w:val="00142141"/>
    <w:rsid w:val="001427DF"/>
    <w:rsid w:val="00143358"/>
    <w:rsid w:val="00144658"/>
    <w:rsid w:val="001466BE"/>
    <w:rsid w:val="001515E0"/>
    <w:rsid w:val="00151658"/>
    <w:rsid w:val="00152DED"/>
    <w:rsid w:val="0015369A"/>
    <w:rsid w:val="00155BE4"/>
    <w:rsid w:val="00157114"/>
    <w:rsid w:val="00157B3F"/>
    <w:rsid w:val="00162C14"/>
    <w:rsid w:val="001645B5"/>
    <w:rsid w:val="001653EC"/>
    <w:rsid w:val="00166330"/>
    <w:rsid w:val="00167D7C"/>
    <w:rsid w:val="00172E3D"/>
    <w:rsid w:val="00174C88"/>
    <w:rsid w:val="001772D4"/>
    <w:rsid w:val="00181356"/>
    <w:rsid w:val="0018389E"/>
    <w:rsid w:val="001858B3"/>
    <w:rsid w:val="00185F8B"/>
    <w:rsid w:val="001863A2"/>
    <w:rsid w:val="001865FF"/>
    <w:rsid w:val="00191556"/>
    <w:rsid w:val="00195740"/>
    <w:rsid w:val="001A07DA"/>
    <w:rsid w:val="001A65D6"/>
    <w:rsid w:val="001A68A8"/>
    <w:rsid w:val="001A6A2B"/>
    <w:rsid w:val="001A73A6"/>
    <w:rsid w:val="001A7699"/>
    <w:rsid w:val="001B0A2B"/>
    <w:rsid w:val="001B7125"/>
    <w:rsid w:val="001C2247"/>
    <w:rsid w:val="001C3D91"/>
    <w:rsid w:val="001C3DF6"/>
    <w:rsid w:val="001C49EE"/>
    <w:rsid w:val="001C5581"/>
    <w:rsid w:val="001C6BCF"/>
    <w:rsid w:val="001D0135"/>
    <w:rsid w:val="001D3437"/>
    <w:rsid w:val="001D3C0C"/>
    <w:rsid w:val="001D704E"/>
    <w:rsid w:val="001D7450"/>
    <w:rsid w:val="001E2739"/>
    <w:rsid w:val="001E4F20"/>
    <w:rsid w:val="001F0A11"/>
    <w:rsid w:val="001F37CB"/>
    <w:rsid w:val="001F3B05"/>
    <w:rsid w:val="001F78FD"/>
    <w:rsid w:val="00202EC5"/>
    <w:rsid w:val="00203864"/>
    <w:rsid w:val="00203BD4"/>
    <w:rsid w:val="00204A4D"/>
    <w:rsid w:val="00210FD7"/>
    <w:rsid w:val="00212B1D"/>
    <w:rsid w:val="00212BCE"/>
    <w:rsid w:val="00212E32"/>
    <w:rsid w:val="002149EA"/>
    <w:rsid w:val="002173E3"/>
    <w:rsid w:val="00220275"/>
    <w:rsid w:val="002212A6"/>
    <w:rsid w:val="0022298C"/>
    <w:rsid w:val="00225856"/>
    <w:rsid w:val="00226D53"/>
    <w:rsid w:val="002271CF"/>
    <w:rsid w:val="002306AC"/>
    <w:rsid w:val="002313CC"/>
    <w:rsid w:val="002354D4"/>
    <w:rsid w:val="00237FB2"/>
    <w:rsid w:val="00240841"/>
    <w:rsid w:val="00243ACD"/>
    <w:rsid w:val="00244FA0"/>
    <w:rsid w:val="00253B1F"/>
    <w:rsid w:val="00253D34"/>
    <w:rsid w:val="00263496"/>
    <w:rsid w:val="00263858"/>
    <w:rsid w:val="00265D23"/>
    <w:rsid w:val="002702D5"/>
    <w:rsid w:val="00271947"/>
    <w:rsid w:val="00274535"/>
    <w:rsid w:val="002758CB"/>
    <w:rsid w:val="002766A4"/>
    <w:rsid w:val="00280ABA"/>
    <w:rsid w:val="00280CE0"/>
    <w:rsid w:val="00282168"/>
    <w:rsid w:val="002821FF"/>
    <w:rsid w:val="00282681"/>
    <w:rsid w:val="002828A4"/>
    <w:rsid w:val="00284A03"/>
    <w:rsid w:val="00284E98"/>
    <w:rsid w:val="00284FB1"/>
    <w:rsid w:val="002852FC"/>
    <w:rsid w:val="002904BB"/>
    <w:rsid w:val="00291DA1"/>
    <w:rsid w:val="00292582"/>
    <w:rsid w:val="00292AC4"/>
    <w:rsid w:val="00293366"/>
    <w:rsid w:val="002A0978"/>
    <w:rsid w:val="002A2D00"/>
    <w:rsid w:val="002A6970"/>
    <w:rsid w:val="002A790E"/>
    <w:rsid w:val="002B1027"/>
    <w:rsid w:val="002B1F80"/>
    <w:rsid w:val="002B55E3"/>
    <w:rsid w:val="002B5C66"/>
    <w:rsid w:val="002B6123"/>
    <w:rsid w:val="002C304D"/>
    <w:rsid w:val="002C312E"/>
    <w:rsid w:val="002C4030"/>
    <w:rsid w:val="002C6DAA"/>
    <w:rsid w:val="002C7726"/>
    <w:rsid w:val="002D1825"/>
    <w:rsid w:val="002D495B"/>
    <w:rsid w:val="002D769C"/>
    <w:rsid w:val="002E153E"/>
    <w:rsid w:val="002E5717"/>
    <w:rsid w:val="002E5EEF"/>
    <w:rsid w:val="002F328F"/>
    <w:rsid w:val="002F3468"/>
    <w:rsid w:val="003033CF"/>
    <w:rsid w:val="00306056"/>
    <w:rsid w:val="00307C33"/>
    <w:rsid w:val="00310237"/>
    <w:rsid w:val="00315C4A"/>
    <w:rsid w:val="003200B5"/>
    <w:rsid w:val="003204A7"/>
    <w:rsid w:val="00320AB0"/>
    <w:rsid w:val="00321433"/>
    <w:rsid w:val="00324965"/>
    <w:rsid w:val="0032798B"/>
    <w:rsid w:val="003330C6"/>
    <w:rsid w:val="0033618E"/>
    <w:rsid w:val="0034030A"/>
    <w:rsid w:val="003440B2"/>
    <w:rsid w:val="003474D4"/>
    <w:rsid w:val="003527F5"/>
    <w:rsid w:val="003534F9"/>
    <w:rsid w:val="0037066E"/>
    <w:rsid w:val="00371407"/>
    <w:rsid w:val="00375E6E"/>
    <w:rsid w:val="00382F85"/>
    <w:rsid w:val="00383DB9"/>
    <w:rsid w:val="00383EA1"/>
    <w:rsid w:val="00384313"/>
    <w:rsid w:val="0038529F"/>
    <w:rsid w:val="00385A19"/>
    <w:rsid w:val="00385E7D"/>
    <w:rsid w:val="00387832"/>
    <w:rsid w:val="00387F4B"/>
    <w:rsid w:val="00393AC0"/>
    <w:rsid w:val="00394D20"/>
    <w:rsid w:val="00397586"/>
    <w:rsid w:val="00397DE3"/>
    <w:rsid w:val="003A454A"/>
    <w:rsid w:val="003A53E8"/>
    <w:rsid w:val="003A5F68"/>
    <w:rsid w:val="003A690E"/>
    <w:rsid w:val="003A78AF"/>
    <w:rsid w:val="003A7CE5"/>
    <w:rsid w:val="003B58B4"/>
    <w:rsid w:val="003B71CA"/>
    <w:rsid w:val="003B724B"/>
    <w:rsid w:val="003B7CE4"/>
    <w:rsid w:val="003C0780"/>
    <w:rsid w:val="003C4693"/>
    <w:rsid w:val="003C4722"/>
    <w:rsid w:val="003C614B"/>
    <w:rsid w:val="003C7D03"/>
    <w:rsid w:val="003D27E6"/>
    <w:rsid w:val="003D29F1"/>
    <w:rsid w:val="003D55B6"/>
    <w:rsid w:val="003D744D"/>
    <w:rsid w:val="003E107D"/>
    <w:rsid w:val="003E3074"/>
    <w:rsid w:val="003E7296"/>
    <w:rsid w:val="003F03C5"/>
    <w:rsid w:val="003F0C6A"/>
    <w:rsid w:val="003F13D5"/>
    <w:rsid w:val="003F7D3D"/>
    <w:rsid w:val="00400BD9"/>
    <w:rsid w:val="00401F47"/>
    <w:rsid w:val="00403900"/>
    <w:rsid w:val="00404F04"/>
    <w:rsid w:val="004069A1"/>
    <w:rsid w:val="00411674"/>
    <w:rsid w:val="004137F1"/>
    <w:rsid w:val="00414D08"/>
    <w:rsid w:val="00416113"/>
    <w:rsid w:val="00421C1D"/>
    <w:rsid w:val="00423A15"/>
    <w:rsid w:val="00423D45"/>
    <w:rsid w:val="00424D77"/>
    <w:rsid w:val="00433F61"/>
    <w:rsid w:val="00435A4D"/>
    <w:rsid w:val="00437AA3"/>
    <w:rsid w:val="00440ADA"/>
    <w:rsid w:val="00441A5A"/>
    <w:rsid w:val="00443FFA"/>
    <w:rsid w:val="00444296"/>
    <w:rsid w:val="0044444E"/>
    <w:rsid w:val="00444A5B"/>
    <w:rsid w:val="00444B80"/>
    <w:rsid w:val="00444DAD"/>
    <w:rsid w:val="00445D73"/>
    <w:rsid w:val="00447438"/>
    <w:rsid w:val="00447C05"/>
    <w:rsid w:val="004514DF"/>
    <w:rsid w:val="004521E6"/>
    <w:rsid w:val="004537EB"/>
    <w:rsid w:val="004614CE"/>
    <w:rsid w:val="00461FA5"/>
    <w:rsid w:val="00462AE2"/>
    <w:rsid w:val="00462D64"/>
    <w:rsid w:val="00466209"/>
    <w:rsid w:val="004679CB"/>
    <w:rsid w:val="00467F3F"/>
    <w:rsid w:val="00472210"/>
    <w:rsid w:val="00472F30"/>
    <w:rsid w:val="004807F4"/>
    <w:rsid w:val="00480A88"/>
    <w:rsid w:val="00482E5F"/>
    <w:rsid w:val="0048569E"/>
    <w:rsid w:val="00486467"/>
    <w:rsid w:val="004867EC"/>
    <w:rsid w:val="004877B7"/>
    <w:rsid w:val="004924E2"/>
    <w:rsid w:val="00492D32"/>
    <w:rsid w:val="00492E33"/>
    <w:rsid w:val="004A03E3"/>
    <w:rsid w:val="004A4C61"/>
    <w:rsid w:val="004A4F3A"/>
    <w:rsid w:val="004A541E"/>
    <w:rsid w:val="004A6012"/>
    <w:rsid w:val="004A6C93"/>
    <w:rsid w:val="004A7F63"/>
    <w:rsid w:val="004B150D"/>
    <w:rsid w:val="004B2CB4"/>
    <w:rsid w:val="004B4F18"/>
    <w:rsid w:val="004B62CB"/>
    <w:rsid w:val="004C0D26"/>
    <w:rsid w:val="004C1017"/>
    <w:rsid w:val="004C338A"/>
    <w:rsid w:val="004C514C"/>
    <w:rsid w:val="004D308E"/>
    <w:rsid w:val="004D5828"/>
    <w:rsid w:val="004D794A"/>
    <w:rsid w:val="004E02DA"/>
    <w:rsid w:val="004E0572"/>
    <w:rsid w:val="004E1693"/>
    <w:rsid w:val="004E2C34"/>
    <w:rsid w:val="004E4EAA"/>
    <w:rsid w:val="004E63E5"/>
    <w:rsid w:val="004E7E25"/>
    <w:rsid w:val="004F19E5"/>
    <w:rsid w:val="004F2825"/>
    <w:rsid w:val="004F6A0F"/>
    <w:rsid w:val="00500BA7"/>
    <w:rsid w:val="005015CE"/>
    <w:rsid w:val="00502D68"/>
    <w:rsid w:val="00503839"/>
    <w:rsid w:val="005041AD"/>
    <w:rsid w:val="005047C8"/>
    <w:rsid w:val="0050718B"/>
    <w:rsid w:val="00512E34"/>
    <w:rsid w:val="0051454A"/>
    <w:rsid w:val="00515C40"/>
    <w:rsid w:val="0051635B"/>
    <w:rsid w:val="00516AAF"/>
    <w:rsid w:val="00517E76"/>
    <w:rsid w:val="00521ECB"/>
    <w:rsid w:val="00523A80"/>
    <w:rsid w:val="00526070"/>
    <w:rsid w:val="00531112"/>
    <w:rsid w:val="005335FF"/>
    <w:rsid w:val="005368BD"/>
    <w:rsid w:val="00537888"/>
    <w:rsid w:val="0054771B"/>
    <w:rsid w:val="00551FE4"/>
    <w:rsid w:val="005525F6"/>
    <w:rsid w:val="005532D3"/>
    <w:rsid w:val="00553B39"/>
    <w:rsid w:val="00556EE9"/>
    <w:rsid w:val="0056082E"/>
    <w:rsid w:val="005610EA"/>
    <w:rsid w:val="00561653"/>
    <w:rsid w:val="00562B4C"/>
    <w:rsid w:val="00565D89"/>
    <w:rsid w:val="005667D8"/>
    <w:rsid w:val="005742DE"/>
    <w:rsid w:val="00576334"/>
    <w:rsid w:val="005766CE"/>
    <w:rsid w:val="00581E44"/>
    <w:rsid w:val="00594DFC"/>
    <w:rsid w:val="00595572"/>
    <w:rsid w:val="00596F43"/>
    <w:rsid w:val="005A10A2"/>
    <w:rsid w:val="005A16B3"/>
    <w:rsid w:val="005A1D5E"/>
    <w:rsid w:val="005A437E"/>
    <w:rsid w:val="005B4C23"/>
    <w:rsid w:val="005B5B7B"/>
    <w:rsid w:val="005C2492"/>
    <w:rsid w:val="005C3335"/>
    <w:rsid w:val="005C388C"/>
    <w:rsid w:val="005C4652"/>
    <w:rsid w:val="005C6527"/>
    <w:rsid w:val="005C677B"/>
    <w:rsid w:val="005D1DD6"/>
    <w:rsid w:val="005D1F6C"/>
    <w:rsid w:val="005D2CFD"/>
    <w:rsid w:val="005D4CBA"/>
    <w:rsid w:val="005E0CF1"/>
    <w:rsid w:val="005E1318"/>
    <w:rsid w:val="005E2347"/>
    <w:rsid w:val="005E4EE2"/>
    <w:rsid w:val="005F027C"/>
    <w:rsid w:val="005F09A7"/>
    <w:rsid w:val="005F0A6E"/>
    <w:rsid w:val="005F14C6"/>
    <w:rsid w:val="005F5C74"/>
    <w:rsid w:val="005F66D6"/>
    <w:rsid w:val="005F6C01"/>
    <w:rsid w:val="005F6C2A"/>
    <w:rsid w:val="006018F0"/>
    <w:rsid w:val="006020BD"/>
    <w:rsid w:val="0060230E"/>
    <w:rsid w:val="006032F3"/>
    <w:rsid w:val="00604BF5"/>
    <w:rsid w:val="00605ED2"/>
    <w:rsid w:val="0061205E"/>
    <w:rsid w:val="00612427"/>
    <w:rsid w:val="00613A81"/>
    <w:rsid w:val="0061506D"/>
    <w:rsid w:val="00615F50"/>
    <w:rsid w:val="00615F8D"/>
    <w:rsid w:val="0061636F"/>
    <w:rsid w:val="006237F1"/>
    <w:rsid w:val="00623B81"/>
    <w:rsid w:val="0062501F"/>
    <w:rsid w:val="00630600"/>
    <w:rsid w:val="00633E0F"/>
    <w:rsid w:val="00647CE1"/>
    <w:rsid w:val="00650388"/>
    <w:rsid w:val="006507C8"/>
    <w:rsid w:val="00653221"/>
    <w:rsid w:val="00655FBF"/>
    <w:rsid w:val="006632F0"/>
    <w:rsid w:val="00664649"/>
    <w:rsid w:val="00665069"/>
    <w:rsid w:val="006662EC"/>
    <w:rsid w:val="00666FBE"/>
    <w:rsid w:val="00667EF4"/>
    <w:rsid w:val="006713E4"/>
    <w:rsid w:val="006749FB"/>
    <w:rsid w:val="00676D03"/>
    <w:rsid w:val="00676F60"/>
    <w:rsid w:val="00684B57"/>
    <w:rsid w:val="00685803"/>
    <w:rsid w:val="00686D41"/>
    <w:rsid w:val="00691877"/>
    <w:rsid w:val="006942D6"/>
    <w:rsid w:val="00696103"/>
    <w:rsid w:val="006A0181"/>
    <w:rsid w:val="006A14BE"/>
    <w:rsid w:val="006A2AFF"/>
    <w:rsid w:val="006A58FD"/>
    <w:rsid w:val="006A6DCA"/>
    <w:rsid w:val="006A763B"/>
    <w:rsid w:val="006A777B"/>
    <w:rsid w:val="006B0341"/>
    <w:rsid w:val="006B06BA"/>
    <w:rsid w:val="006B3EE9"/>
    <w:rsid w:val="006B43D8"/>
    <w:rsid w:val="006B7C5E"/>
    <w:rsid w:val="006C1ABD"/>
    <w:rsid w:val="006C2898"/>
    <w:rsid w:val="006C3A29"/>
    <w:rsid w:val="006D12AA"/>
    <w:rsid w:val="006D23FE"/>
    <w:rsid w:val="006D419F"/>
    <w:rsid w:val="006D42F4"/>
    <w:rsid w:val="006D6A19"/>
    <w:rsid w:val="006D78B3"/>
    <w:rsid w:val="006E0CD0"/>
    <w:rsid w:val="006E1217"/>
    <w:rsid w:val="006E22A6"/>
    <w:rsid w:val="006E29A8"/>
    <w:rsid w:val="006E57DC"/>
    <w:rsid w:val="006E58FE"/>
    <w:rsid w:val="006E75F6"/>
    <w:rsid w:val="006E7E9C"/>
    <w:rsid w:val="006F0EA0"/>
    <w:rsid w:val="006F3922"/>
    <w:rsid w:val="006F4624"/>
    <w:rsid w:val="00701F71"/>
    <w:rsid w:val="00703A18"/>
    <w:rsid w:val="00704265"/>
    <w:rsid w:val="0070595F"/>
    <w:rsid w:val="00705A70"/>
    <w:rsid w:val="00713AD8"/>
    <w:rsid w:val="00714299"/>
    <w:rsid w:val="00715D98"/>
    <w:rsid w:val="00717DB9"/>
    <w:rsid w:val="00721E2D"/>
    <w:rsid w:val="00723C76"/>
    <w:rsid w:val="007252CA"/>
    <w:rsid w:val="00726923"/>
    <w:rsid w:val="00726B50"/>
    <w:rsid w:val="00726C6F"/>
    <w:rsid w:val="00726ED9"/>
    <w:rsid w:val="0073009B"/>
    <w:rsid w:val="007317AF"/>
    <w:rsid w:val="0073380E"/>
    <w:rsid w:val="00733A88"/>
    <w:rsid w:val="00733E8C"/>
    <w:rsid w:val="0073429F"/>
    <w:rsid w:val="00740CA8"/>
    <w:rsid w:val="00741544"/>
    <w:rsid w:val="007426F7"/>
    <w:rsid w:val="00743A39"/>
    <w:rsid w:val="0074549B"/>
    <w:rsid w:val="007516C0"/>
    <w:rsid w:val="0075277B"/>
    <w:rsid w:val="007555DF"/>
    <w:rsid w:val="00757F3A"/>
    <w:rsid w:val="00760691"/>
    <w:rsid w:val="00764C36"/>
    <w:rsid w:val="007662A1"/>
    <w:rsid w:val="00766454"/>
    <w:rsid w:val="007668AB"/>
    <w:rsid w:val="007669A9"/>
    <w:rsid w:val="00767DD5"/>
    <w:rsid w:val="00770202"/>
    <w:rsid w:val="007710B3"/>
    <w:rsid w:val="0077272B"/>
    <w:rsid w:val="00774DA3"/>
    <w:rsid w:val="0077535E"/>
    <w:rsid w:val="0077648A"/>
    <w:rsid w:val="007764C1"/>
    <w:rsid w:val="00782D08"/>
    <w:rsid w:val="007842C3"/>
    <w:rsid w:val="007861B6"/>
    <w:rsid w:val="00786C7A"/>
    <w:rsid w:val="00791D14"/>
    <w:rsid w:val="007962A7"/>
    <w:rsid w:val="007A507B"/>
    <w:rsid w:val="007A64EE"/>
    <w:rsid w:val="007B1408"/>
    <w:rsid w:val="007B3532"/>
    <w:rsid w:val="007B6BE9"/>
    <w:rsid w:val="007B7D48"/>
    <w:rsid w:val="007C04A6"/>
    <w:rsid w:val="007C051F"/>
    <w:rsid w:val="007C16C0"/>
    <w:rsid w:val="007C338A"/>
    <w:rsid w:val="007C7F25"/>
    <w:rsid w:val="007D0456"/>
    <w:rsid w:val="007D293B"/>
    <w:rsid w:val="007D2B99"/>
    <w:rsid w:val="007D3864"/>
    <w:rsid w:val="007E02CB"/>
    <w:rsid w:val="007E253E"/>
    <w:rsid w:val="007E2AF3"/>
    <w:rsid w:val="007E2CEF"/>
    <w:rsid w:val="007F10EA"/>
    <w:rsid w:val="007F132C"/>
    <w:rsid w:val="007F5225"/>
    <w:rsid w:val="007F5E28"/>
    <w:rsid w:val="00805BDD"/>
    <w:rsid w:val="00807C1A"/>
    <w:rsid w:val="00807E96"/>
    <w:rsid w:val="00811E89"/>
    <w:rsid w:val="008131CA"/>
    <w:rsid w:val="00816BAF"/>
    <w:rsid w:val="008176BC"/>
    <w:rsid w:val="0082312C"/>
    <w:rsid w:val="00824509"/>
    <w:rsid w:val="00825290"/>
    <w:rsid w:val="008279ED"/>
    <w:rsid w:val="00832D08"/>
    <w:rsid w:val="008357F3"/>
    <w:rsid w:val="00835A41"/>
    <w:rsid w:val="008376C8"/>
    <w:rsid w:val="00844B35"/>
    <w:rsid w:val="00847CF3"/>
    <w:rsid w:val="0085162C"/>
    <w:rsid w:val="008550BE"/>
    <w:rsid w:val="0085576A"/>
    <w:rsid w:val="00856007"/>
    <w:rsid w:val="008561C6"/>
    <w:rsid w:val="00856296"/>
    <w:rsid w:val="00856725"/>
    <w:rsid w:val="008673FB"/>
    <w:rsid w:val="00870140"/>
    <w:rsid w:val="008703AD"/>
    <w:rsid w:val="00870999"/>
    <w:rsid w:val="008709FC"/>
    <w:rsid w:val="00870E70"/>
    <w:rsid w:val="008728FB"/>
    <w:rsid w:val="0087515F"/>
    <w:rsid w:val="00875C4A"/>
    <w:rsid w:val="00884114"/>
    <w:rsid w:val="0088493D"/>
    <w:rsid w:val="008862A9"/>
    <w:rsid w:val="00891A38"/>
    <w:rsid w:val="0089236B"/>
    <w:rsid w:val="00892E48"/>
    <w:rsid w:val="00895071"/>
    <w:rsid w:val="00897592"/>
    <w:rsid w:val="008A06E9"/>
    <w:rsid w:val="008A13C2"/>
    <w:rsid w:val="008A1405"/>
    <w:rsid w:val="008A1674"/>
    <w:rsid w:val="008A244F"/>
    <w:rsid w:val="008B5418"/>
    <w:rsid w:val="008B7211"/>
    <w:rsid w:val="008B730D"/>
    <w:rsid w:val="008C2CA0"/>
    <w:rsid w:val="008C6A07"/>
    <w:rsid w:val="008D0DBA"/>
    <w:rsid w:val="008D133D"/>
    <w:rsid w:val="008D40D1"/>
    <w:rsid w:val="008D55F3"/>
    <w:rsid w:val="008F084C"/>
    <w:rsid w:val="008F2CC1"/>
    <w:rsid w:val="008F2F63"/>
    <w:rsid w:val="008F3B12"/>
    <w:rsid w:val="008F59D5"/>
    <w:rsid w:val="008F6231"/>
    <w:rsid w:val="00900282"/>
    <w:rsid w:val="009007D3"/>
    <w:rsid w:val="0090764F"/>
    <w:rsid w:val="009103EE"/>
    <w:rsid w:val="00910649"/>
    <w:rsid w:val="0091594F"/>
    <w:rsid w:val="00916987"/>
    <w:rsid w:val="009177C8"/>
    <w:rsid w:val="009218A5"/>
    <w:rsid w:val="009219A8"/>
    <w:rsid w:val="00921F8A"/>
    <w:rsid w:val="009259E4"/>
    <w:rsid w:val="00926530"/>
    <w:rsid w:val="00927C77"/>
    <w:rsid w:val="00932EF2"/>
    <w:rsid w:val="009334C0"/>
    <w:rsid w:val="00933F18"/>
    <w:rsid w:val="00934B3D"/>
    <w:rsid w:val="00936CD0"/>
    <w:rsid w:val="0094254E"/>
    <w:rsid w:val="00943A97"/>
    <w:rsid w:val="009475B9"/>
    <w:rsid w:val="00947A1B"/>
    <w:rsid w:val="0095365F"/>
    <w:rsid w:val="00953BF4"/>
    <w:rsid w:val="00953EFD"/>
    <w:rsid w:val="00956E3E"/>
    <w:rsid w:val="00960529"/>
    <w:rsid w:val="00960A70"/>
    <w:rsid w:val="00964B32"/>
    <w:rsid w:val="00965BEF"/>
    <w:rsid w:val="0097319E"/>
    <w:rsid w:val="009743D4"/>
    <w:rsid w:val="00976FC0"/>
    <w:rsid w:val="00977A2A"/>
    <w:rsid w:val="00980A10"/>
    <w:rsid w:val="0098154C"/>
    <w:rsid w:val="00983D23"/>
    <w:rsid w:val="0099060C"/>
    <w:rsid w:val="00992F03"/>
    <w:rsid w:val="009A054C"/>
    <w:rsid w:val="009A10A0"/>
    <w:rsid w:val="009A2568"/>
    <w:rsid w:val="009A2909"/>
    <w:rsid w:val="009A5334"/>
    <w:rsid w:val="009B0004"/>
    <w:rsid w:val="009B06B6"/>
    <w:rsid w:val="009B06D0"/>
    <w:rsid w:val="009B0848"/>
    <w:rsid w:val="009B1D11"/>
    <w:rsid w:val="009B4569"/>
    <w:rsid w:val="009B460F"/>
    <w:rsid w:val="009B60E8"/>
    <w:rsid w:val="009B7371"/>
    <w:rsid w:val="009C27C6"/>
    <w:rsid w:val="009C643B"/>
    <w:rsid w:val="009D6971"/>
    <w:rsid w:val="009E3A3B"/>
    <w:rsid w:val="009E519F"/>
    <w:rsid w:val="009E652F"/>
    <w:rsid w:val="009F0626"/>
    <w:rsid w:val="009F2182"/>
    <w:rsid w:val="009F5332"/>
    <w:rsid w:val="009F6D96"/>
    <w:rsid w:val="00A004A6"/>
    <w:rsid w:val="00A02EC5"/>
    <w:rsid w:val="00A04E12"/>
    <w:rsid w:val="00A0601B"/>
    <w:rsid w:val="00A06E11"/>
    <w:rsid w:val="00A07302"/>
    <w:rsid w:val="00A10962"/>
    <w:rsid w:val="00A12032"/>
    <w:rsid w:val="00A125F4"/>
    <w:rsid w:val="00A12A1C"/>
    <w:rsid w:val="00A25FD8"/>
    <w:rsid w:val="00A265AB"/>
    <w:rsid w:val="00A266A0"/>
    <w:rsid w:val="00A35241"/>
    <w:rsid w:val="00A36222"/>
    <w:rsid w:val="00A362A2"/>
    <w:rsid w:val="00A36395"/>
    <w:rsid w:val="00A3652B"/>
    <w:rsid w:val="00A36730"/>
    <w:rsid w:val="00A37000"/>
    <w:rsid w:val="00A37D52"/>
    <w:rsid w:val="00A42AA6"/>
    <w:rsid w:val="00A42FBC"/>
    <w:rsid w:val="00A4341A"/>
    <w:rsid w:val="00A4423C"/>
    <w:rsid w:val="00A4436C"/>
    <w:rsid w:val="00A44964"/>
    <w:rsid w:val="00A46139"/>
    <w:rsid w:val="00A46C65"/>
    <w:rsid w:val="00A47598"/>
    <w:rsid w:val="00A51845"/>
    <w:rsid w:val="00A51975"/>
    <w:rsid w:val="00A51AEE"/>
    <w:rsid w:val="00A52B7A"/>
    <w:rsid w:val="00A62837"/>
    <w:rsid w:val="00A62BAA"/>
    <w:rsid w:val="00A631CF"/>
    <w:rsid w:val="00A63EEE"/>
    <w:rsid w:val="00A67163"/>
    <w:rsid w:val="00A67E63"/>
    <w:rsid w:val="00A70DFB"/>
    <w:rsid w:val="00A840B2"/>
    <w:rsid w:val="00A85E0E"/>
    <w:rsid w:val="00A908E1"/>
    <w:rsid w:val="00A90F6A"/>
    <w:rsid w:val="00A910D2"/>
    <w:rsid w:val="00A9168C"/>
    <w:rsid w:val="00A9296C"/>
    <w:rsid w:val="00A93FDD"/>
    <w:rsid w:val="00A94E0B"/>
    <w:rsid w:val="00A9573E"/>
    <w:rsid w:val="00A97F48"/>
    <w:rsid w:val="00AA0BFB"/>
    <w:rsid w:val="00AA1807"/>
    <w:rsid w:val="00AA1872"/>
    <w:rsid w:val="00AA57F6"/>
    <w:rsid w:val="00AA74B4"/>
    <w:rsid w:val="00AA7A4C"/>
    <w:rsid w:val="00AA7C79"/>
    <w:rsid w:val="00AB01E5"/>
    <w:rsid w:val="00AB1145"/>
    <w:rsid w:val="00AB320B"/>
    <w:rsid w:val="00AB3966"/>
    <w:rsid w:val="00AB3C01"/>
    <w:rsid w:val="00AB5A6B"/>
    <w:rsid w:val="00AB6C02"/>
    <w:rsid w:val="00AB7B0B"/>
    <w:rsid w:val="00AC058A"/>
    <w:rsid w:val="00AC1688"/>
    <w:rsid w:val="00AC3D67"/>
    <w:rsid w:val="00AC452B"/>
    <w:rsid w:val="00AC5E6A"/>
    <w:rsid w:val="00AD02B9"/>
    <w:rsid w:val="00AD2965"/>
    <w:rsid w:val="00AD3C96"/>
    <w:rsid w:val="00AD401A"/>
    <w:rsid w:val="00AE2EF3"/>
    <w:rsid w:val="00AE2F05"/>
    <w:rsid w:val="00AE4F69"/>
    <w:rsid w:val="00AF1280"/>
    <w:rsid w:val="00AF25BE"/>
    <w:rsid w:val="00AF42A3"/>
    <w:rsid w:val="00AF4454"/>
    <w:rsid w:val="00AF4460"/>
    <w:rsid w:val="00AF4EA9"/>
    <w:rsid w:val="00AF5233"/>
    <w:rsid w:val="00AF60A3"/>
    <w:rsid w:val="00AF6A79"/>
    <w:rsid w:val="00AF78B3"/>
    <w:rsid w:val="00B02754"/>
    <w:rsid w:val="00B03576"/>
    <w:rsid w:val="00B04BF0"/>
    <w:rsid w:val="00B0735A"/>
    <w:rsid w:val="00B10D96"/>
    <w:rsid w:val="00B11B9B"/>
    <w:rsid w:val="00B12CA5"/>
    <w:rsid w:val="00B14E1B"/>
    <w:rsid w:val="00B15481"/>
    <w:rsid w:val="00B16D57"/>
    <w:rsid w:val="00B171E0"/>
    <w:rsid w:val="00B17697"/>
    <w:rsid w:val="00B24697"/>
    <w:rsid w:val="00B278D5"/>
    <w:rsid w:val="00B3160C"/>
    <w:rsid w:val="00B32E4A"/>
    <w:rsid w:val="00B41501"/>
    <w:rsid w:val="00B43169"/>
    <w:rsid w:val="00B43227"/>
    <w:rsid w:val="00B4421D"/>
    <w:rsid w:val="00B445A5"/>
    <w:rsid w:val="00B471D8"/>
    <w:rsid w:val="00B51353"/>
    <w:rsid w:val="00B52548"/>
    <w:rsid w:val="00B54495"/>
    <w:rsid w:val="00B56C01"/>
    <w:rsid w:val="00B57677"/>
    <w:rsid w:val="00B61211"/>
    <w:rsid w:val="00B65409"/>
    <w:rsid w:val="00B66C21"/>
    <w:rsid w:val="00B71D99"/>
    <w:rsid w:val="00B73B9E"/>
    <w:rsid w:val="00B7443B"/>
    <w:rsid w:val="00B81013"/>
    <w:rsid w:val="00B81349"/>
    <w:rsid w:val="00B82A9C"/>
    <w:rsid w:val="00B82E1E"/>
    <w:rsid w:val="00B85EF5"/>
    <w:rsid w:val="00B86321"/>
    <w:rsid w:val="00B90383"/>
    <w:rsid w:val="00B913CF"/>
    <w:rsid w:val="00B91AFC"/>
    <w:rsid w:val="00B91CD5"/>
    <w:rsid w:val="00BA0418"/>
    <w:rsid w:val="00BA0639"/>
    <w:rsid w:val="00BA17A6"/>
    <w:rsid w:val="00BA19B9"/>
    <w:rsid w:val="00BA256D"/>
    <w:rsid w:val="00BA3249"/>
    <w:rsid w:val="00BA41B5"/>
    <w:rsid w:val="00BA4D29"/>
    <w:rsid w:val="00BA7840"/>
    <w:rsid w:val="00BB19AF"/>
    <w:rsid w:val="00BB1BE7"/>
    <w:rsid w:val="00BB3D82"/>
    <w:rsid w:val="00BB6DCE"/>
    <w:rsid w:val="00BB74A9"/>
    <w:rsid w:val="00BB75EE"/>
    <w:rsid w:val="00BC0FEE"/>
    <w:rsid w:val="00BC2EED"/>
    <w:rsid w:val="00BC377A"/>
    <w:rsid w:val="00BC48EF"/>
    <w:rsid w:val="00BC72A9"/>
    <w:rsid w:val="00BD1B2C"/>
    <w:rsid w:val="00BD1FB1"/>
    <w:rsid w:val="00BD3302"/>
    <w:rsid w:val="00BD345C"/>
    <w:rsid w:val="00BD585F"/>
    <w:rsid w:val="00BD6EF7"/>
    <w:rsid w:val="00BD7B4B"/>
    <w:rsid w:val="00BE139C"/>
    <w:rsid w:val="00BE3149"/>
    <w:rsid w:val="00BE353A"/>
    <w:rsid w:val="00BE419C"/>
    <w:rsid w:val="00BF081F"/>
    <w:rsid w:val="00BF0AB6"/>
    <w:rsid w:val="00BF0F68"/>
    <w:rsid w:val="00BF5767"/>
    <w:rsid w:val="00BF5EFE"/>
    <w:rsid w:val="00BF6C1F"/>
    <w:rsid w:val="00C014D1"/>
    <w:rsid w:val="00C01872"/>
    <w:rsid w:val="00C05138"/>
    <w:rsid w:val="00C06116"/>
    <w:rsid w:val="00C06890"/>
    <w:rsid w:val="00C07133"/>
    <w:rsid w:val="00C07BB5"/>
    <w:rsid w:val="00C07EDE"/>
    <w:rsid w:val="00C1152A"/>
    <w:rsid w:val="00C118CD"/>
    <w:rsid w:val="00C125AB"/>
    <w:rsid w:val="00C13B15"/>
    <w:rsid w:val="00C16844"/>
    <w:rsid w:val="00C209C9"/>
    <w:rsid w:val="00C226A1"/>
    <w:rsid w:val="00C27690"/>
    <w:rsid w:val="00C3034E"/>
    <w:rsid w:val="00C30971"/>
    <w:rsid w:val="00C30BD0"/>
    <w:rsid w:val="00C32202"/>
    <w:rsid w:val="00C35937"/>
    <w:rsid w:val="00C374F7"/>
    <w:rsid w:val="00C4048A"/>
    <w:rsid w:val="00C41E09"/>
    <w:rsid w:val="00C4200E"/>
    <w:rsid w:val="00C54C5C"/>
    <w:rsid w:val="00C5687A"/>
    <w:rsid w:val="00C60473"/>
    <w:rsid w:val="00C60EA2"/>
    <w:rsid w:val="00C61EBE"/>
    <w:rsid w:val="00C6509D"/>
    <w:rsid w:val="00C66DC5"/>
    <w:rsid w:val="00C67623"/>
    <w:rsid w:val="00C77F6A"/>
    <w:rsid w:val="00C8661F"/>
    <w:rsid w:val="00C90FF9"/>
    <w:rsid w:val="00C910E4"/>
    <w:rsid w:val="00C927BB"/>
    <w:rsid w:val="00C9327D"/>
    <w:rsid w:val="00C94333"/>
    <w:rsid w:val="00C9508B"/>
    <w:rsid w:val="00C963FB"/>
    <w:rsid w:val="00C9668B"/>
    <w:rsid w:val="00C97089"/>
    <w:rsid w:val="00C97D5D"/>
    <w:rsid w:val="00CA0473"/>
    <w:rsid w:val="00CA1AE4"/>
    <w:rsid w:val="00CA25A5"/>
    <w:rsid w:val="00CA2B7B"/>
    <w:rsid w:val="00CA3614"/>
    <w:rsid w:val="00CA6684"/>
    <w:rsid w:val="00CA717A"/>
    <w:rsid w:val="00CB03A8"/>
    <w:rsid w:val="00CB138F"/>
    <w:rsid w:val="00CB1912"/>
    <w:rsid w:val="00CB274B"/>
    <w:rsid w:val="00CB56F9"/>
    <w:rsid w:val="00CB6B00"/>
    <w:rsid w:val="00CC162A"/>
    <w:rsid w:val="00CC3180"/>
    <w:rsid w:val="00CC45CD"/>
    <w:rsid w:val="00CC52BA"/>
    <w:rsid w:val="00CD578B"/>
    <w:rsid w:val="00CD65EB"/>
    <w:rsid w:val="00CD7731"/>
    <w:rsid w:val="00CD78DA"/>
    <w:rsid w:val="00CE037B"/>
    <w:rsid w:val="00CE26F1"/>
    <w:rsid w:val="00CE27B4"/>
    <w:rsid w:val="00CE453E"/>
    <w:rsid w:val="00CE4AC2"/>
    <w:rsid w:val="00CE755C"/>
    <w:rsid w:val="00CE7B19"/>
    <w:rsid w:val="00CF107D"/>
    <w:rsid w:val="00CF2D92"/>
    <w:rsid w:val="00CF3754"/>
    <w:rsid w:val="00CF65CE"/>
    <w:rsid w:val="00CF7AA7"/>
    <w:rsid w:val="00D01E12"/>
    <w:rsid w:val="00D058BC"/>
    <w:rsid w:val="00D06299"/>
    <w:rsid w:val="00D077B7"/>
    <w:rsid w:val="00D10EB3"/>
    <w:rsid w:val="00D11105"/>
    <w:rsid w:val="00D146C8"/>
    <w:rsid w:val="00D16E5C"/>
    <w:rsid w:val="00D20166"/>
    <w:rsid w:val="00D216C5"/>
    <w:rsid w:val="00D24148"/>
    <w:rsid w:val="00D27297"/>
    <w:rsid w:val="00D2747E"/>
    <w:rsid w:val="00D31A36"/>
    <w:rsid w:val="00D35CEF"/>
    <w:rsid w:val="00D401E7"/>
    <w:rsid w:val="00D54672"/>
    <w:rsid w:val="00D54BAA"/>
    <w:rsid w:val="00D56CA2"/>
    <w:rsid w:val="00D63E1D"/>
    <w:rsid w:val="00D643DC"/>
    <w:rsid w:val="00D67431"/>
    <w:rsid w:val="00D67523"/>
    <w:rsid w:val="00D72DF2"/>
    <w:rsid w:val="00D75E1D"/>
    <w:rsid w:val="00D80768"/>
    <w:rsid w:val="00D816A1"/>
    <w:rsid w:val="00D8270F"/>
    <w:rsid w:val="00D84352"/>
    <w:rsid w:val="00D851D3"/>
    <w:rsid w:val="00D854F1"/>
    <w:rsid w:val="00D86578"/>
    <w:rsid w:val="00D944D5"/>
    <w:rsid w:val="00D965D6"/>
    <w:rsid w:val="00D96725"/>
    <w:rsid w:val="00D96BBC"/>
    <w:rsid w:val="00D97285"/>
    <w:rsid w:val="00DA054B"/>
    <w:rsid w:val="00DA05EC"/>
    <w:rsid w:val="00DA113F"/>
    <w:rsid w:val="00DA2D99"/>
    <w:rsid w:val="00DA3252"/>
    <w:rsid w:val="00DA5269"/>
    <w:rsid w:val="00DA6E96"/>
    <w:rsid w:val="00DB1CE0"/>
    <w:rsid w:val="00DB2595"/>
    <w:rsid w:val="00DB2D45"/>
    <w:rsid w:val="00DB3A34"/>
    <w:rsid w:val="00DC139E"/>
    <w:rsid w:val="00DC15D9"/>
    <w:rsid w:val="00DC3C81"/>
    <w:rsid w:val="00DD4783"/>
    <w:rsid w:val="00DE1087"/>
    <w:rsid w:val="00DE3058"/>
    <w:rsid w:val="00DE3E8E"/>
    <w:rsid w:val="00DE5911"/>
    <w:rsid w:val="00DE7DEF"/>
    <w:rsid w:val="00DF05F6"/>
    <w:rsid w:val="00DF1FBC"/>
    <w:rsid w:val="00DF3718"/>
    <w:rsid w:val="00DF5FFE"/>
    <w:rsid w:val="00DF6009"/>
    <w:rsid w:val="00DF66BA"/>
    <w:rsid w:val="00DF7752"/>
    <w:rsid w:val="00E05265"/>
    <w:rsid w:val="00E0707B"/>
    <w:rsid w:val="00E07831"/>
    <w:rsid w:val="00E14843"/>
    <w:rsid w:val="00E148BA"/>
    <w:rsid w:val="00E14F60"/>
    <w:rsid w:val="00E16D73"/>
    <w:rsid w:val="00E24F6E"/>
    <w:rsid w:val="00E26619"/>
    <w:rsid w:val="00E31BCA"/>
    <w:rsid w:val="00E35007"/>
    <w:rsid w:val="00E35840"/>
    <w:rsid w:val="00E365E6"/>
    <w:rsid w:val="00E377F3"/>
    <w:rsid w:val="00E37CC3"/>
    <w:rsid w:val="00E37DAE"/>
    <w:rsid w:val="00E41139"/>
    <w:rsid w:val="00E4129E"/>
    <w:rsid w:val="00E430FE"/>
    <w:rsid w:val="00E4336D"/>
    <w:rsid w:val="00E439E3"/>
    <w:rsid w:val="00E44A01"/>
    <w:rsid w:val="00E44D1B"/>
    <w:rsid w:val="00E45933"/>
    <w:rsid w:val="00E46118"/>
    <w:rsid w:val="00E56613"/>
    <w:rsid w:val="00E57E2F"/>
    <w:rsid w:val="00E57EDE"/>
    <w:rsid w:val="00E626CE"/>
    <w:rsid w:val="00E631FC"/>
    <w:rsid w:val="00E63EAD"/>
    <w:rsid w:val="00E708E9"/>
    <w:rsid w:val="00E713E0"/>
    <w:rsid w:val="00E72CDB"/>
    <w:rsid w:val="00E73BC4"/>
    <w:rsid w:val="00E74342"/>
    <w:rsid w:val="00E82EB1"/>
    <w:rsid w:val="00E82F67"/>
    <w:rsid w:val="00E87463"/>
    <w:rsid w:val="00E91C23"/>
    <w:rsid w:val="00E91F68"/>
    <w:rsid w:val="00E925CB"/>
    <w:rsid w:val="00E938EB"/>
    <w:rsid w:val="00E93EEA"/>
    <w:rsid w:val="00E95C40"/>
    <w:rsid w:val="00E96903"/>
    <w:rsid w:val="00EA07B5"/>
    <w:rsid w:val="00EA07DC"/>
    <w:rsid w:val="00EA1CC1"/>
    <w:rsid w:val="00EA22D2"/>
    <w:rsid w:val="00EB03C9"/>
    <w:rsid w:val="00EB08F5"/>
    <w:rsid w:val="00EB0F37"/>
    <w:rsid w:val="00EB1D2F"/>
    <w:rsid w:val="00EB2EEA"/>
    <w:rsid w:val="00EB3DCF"/>
    <w:rsid w:val="00EB5EDA"/>
    <w:rsid w:val="00EB6924"/>
    <w:rsid w:val="00EC046A"/>
    <w:rsid w:val="00EC606E"/>
    <w:rsid w:val="00EC6AFD"/>
    <w:rsid w:val="00EC7A10"/>
    <w:rsid w:val="00ED1B2C"/>
    <w:rsid w:val="00ED29BF"/>
    <w:rsid w:val="00ED2D5D"/>
    <w:rsid w:val="00ED3738"/>
    <w:rsid w:val="00ED3F6F"/>
    <w:rsid w:val="00ED402F"/>
    <w:rsid w:val="00ED4E00"/>
    <w:rsid w:val="00ED6998"/>
    <w:rsid w:val="00ED6F30"/>
    <w:rsid w:val="00EE2650"/>
    <w:rsid w:val="00EE7959"/>
    <w:rsid w:val="00EF3796"/>
    <w:rsid w:val="00EF643B"/>
    <w:rsid w:val="00EF6CA2"/>
    <w:rsid w:val="00F017CE"/>
    <w:rsid w:val="00F064C5"/>
    <w:rsid w:val="00F11560"/>
    <w:rsid w:val="00F12070"/>
    <w:rsid w:val="00F13008"/>
    <w:rsid w:val="00F14259"/>
    <w:rsid w:val="00F155C2"/>
    <w:rsid w:val="00F20308"/>
    <w:rsid w:val="00F204AF"/>
    <w:rsid w:val="00F21102"/>
    <w:rsid w:val="00F220E1"/>
    <w:rsid w:val="00F223E7"/>
    <w:rsid w:val="00F23503"/>
    <w:rsid w:val="00F23652"/>
    <w:rsid w:val="00F23AF9"/>
    <w:rsid w:val="00F23F9A"/>
    <w:rsid w:val="00F2533C"/>
    <w:rsid w:val="00F272B9"/>
    <w:rsid w:val="00F30BBA"/>
    <w:rsid w:val="00F32B95"/>
    <w:rsid w:val="00F32E3D"/>
    <w:rsid w:val="00F33D40"/>
    <w:rsid w:val="00F37427"/>
    <w:rsid w:val="00F40223"/>
    <w:rsid w:val="00F41093"/>
    <w:rsid w:val="00F41098"/>
    <w:rsid w:val="00F4163C"/>
    <w:rsid w:val="00F47084"/>
    <w:rsid w:val="00F52064"/>
    <w:rsid w:val="00F529E4"/>
    <w:rsid w:val="00F55B60"/>
    <w:rsid w:val="00F55D44"/>
    <w:rsid w:val="00F55DD1"/>
    <w:rsid w:val="00F6033F"/>
    <w:rsid w:val="00F611EF"/>
    <w:rsid w:val="00F64299"/>
    <w:rsid w:val="00F666F9"/>
    <w:rsid w:val="00F67F15"/>
    <w:rsid w:val="00F70FAB"/>
    <w:rsid w:val="00F71732"/>
    <w:rsid w:val="00F73D34"/>
    <w:rsid w:val="00F740AE"/>
    <w:rsid w:val="00F75090"/>
    <w:rsid w:val="00F76397"/>
    <w:rsid w:val="00F767A2"/>
    <w:rsid w:val="00F76D2C"/>
    <w:rsid w:val="00F80765"/>
    <w:rsid w:val="00F83F9B"/>
    <w:rsid w:val="00F8685B"/>
    <w:rsid w:val="00F87304"/>
    <w:rsid w:val="00F90533"/>
    <w:rsid w:val="00F90A33"/>
    <w:rsid w:val="00F9331E"/>
    <w:rsid w:val="00F9339F"/>
    <w:rsid w:val="00F93BF4"/>
    <w:rsid w:val="00F93EAA"/>
    <w:rsid w:val="00F9454D"/>
    <w:rsid w:val="00FA3257"/>
    <w:rsid w:val="00FA3DF6"/>
    <w:rsid w:val="00FA40E3"/>
    <w:rsid w:val="00FA525D"/>
    <w:rsid w:val="00FA5F03"/>
    <w:rsid w:val="00FB08E1"/>
    <w:rsid w:val="00FB17C8"/>
    <w:rsid w:val="00FB2649"/>
    <w:rsid w:val="00FB2AD4"/>
    <w:rsid w:val="00FB6272"/>
    <w:rsid w:val="00FB6B9B"/>
    <w:rsid w:val="00FB71D5"/>
    <w:rsid w:val="00FB7ED6"/>
    <w:rsid w:val="00FC17B7"/>
    <w:rsid w:val="00FC18D7"/>
    <w:rsid w:val="00FC2DD0"/>
    <w:rsid w:val="00FC4C17"/>
    <w:rsid w:val="00FD1EF3"/>
    <w:rsid w:val="00FD3FD5"/>
    <w:rsid w:val="00FD5F0C"/>
    <w:rsid w:val="00FD6970"/>
    <w:rsid w:val="00FE0100"/>
    <w:rsid w:val="00FE29CA"/>
    <w:rsid w:val="00FE34D1"/>
    <w:rsid w:val="00FE352D"/>
    <w:rsid w:val="00FE3F03"/>
    <w:rsid w:val="00FE64C3"/>
    <w:rsid w:val="00FE6551"/>
    <w:rsid w:val="00FE6690"/>
    <w:rsid w:val="00FE6A0F"/>
    <w:rsid w:val="00FF0495"/>
    <w:rsid w:val="00FF35D5"/>
    <w:rsid w:val="00FF3DC2"/>
    <w:rsid w:val="00FF4D1A"/>
    <w:rsid w:val="00FF5A77"/>
    <w:rsid w:val="00FF6866"/>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37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AB1145"/>
    <w:pPr>
      <w:widowControl w:val="0"/>
    </w:pPr>
    <w:rPr>
      <w:rFonts w:ascii="Times Ext Roman" w:hAnsi="Times Ext Roman"/>
      <w:kern w:val="2"/>
      <w:sz w:val="24"/>
      <w:szCs w:val="22"/>
    </w:rPr>
  </w:style>
  <w:style w:type="paragraph" w:styleId="1">
    <w:name w:val="heading 1"/>
    <w:aliases w:val="一,論文_標題 1,___一"/>
    <w:basedOn w:val="a3"/>
    <w:next w:val="a2"/>
    <w:link w:val="12"/>
    <w:uiPriority w:val="9"/>
    <w:qFormat/>
    <w:rsid w:val="00D54672"/>
    <w:pPr>
      <w:numPr>
        <w:numId w:val="4"/>
      </w:numPr>
      <w:ind w:leftChars="0" w:left="0"/>
      <w:outlineLvl w:val="0"/>
    </w:pPr>
    <w:rPr>
      <w:rFonts w:ascii="Times New Roman" w:hAnsi="標楷體"/>
      <w:b/>
      <w:sz w:val="20"/>
      <w:szCs w:val="28"/>
    </w:rPr>
  </w:style>
  <w:style w:type="paragraph" w:styleId="2">
    <w:name w:val="heading 2"/>
    <w:aliases w:val="_（一）,論文_標題 2"/>
    <w:basedOn w:val="a3"/>
    <w:next w:val="a2"/>
    <w:link w:val="20"/>
    <w:uiPriority w:val="9"/>
    <w:unhideWhenUsed/>
    <w:qFormat/>
    <w:rsid w:val="00E93EEA"/>
    <w:pPr>
      <w:numPr>
        <w:numId w:val="5"/>
      </w:numPr>
      <w:ind w:leftChars="0" w:left="0"/>
      <w:outlineLvl w:val="1"/>
    </w:pPr>
    <w:rPr>
      <w:rFonts w:ascii="Times New Roman" w:hAnsi="標楷體"/>
      <w:b/>
      <w:sz w:val="20"/>
      <w:szCs w:val="28"/>
    </w:rPr>
  </w:style>
  <w:style w:type="paragraph" w:styleId="3">
    <w:name w:val="heading 3"/>
    <w:aliases w:val="____1,論文_標題 3"/>
    <w:basedOn w:val="a3"/>
    <w:next w:val="a2"/>
    <w:link w:val="30"/>
    <w:uiPriority w:val="9"/>
    <w:unhideWhenUsed/>
    <w:qFormat/>
    <w:rsid w:val="00E938EB"/>
    <w:pPr>
      <w:numPr>
        <w:numId w:val="6"/>
      </w:numPr>
      <w:ind w:leftChars="0" w:left="0"/>
      <w:outlineLvl w:val="2"/>
    </w:pPr>
    <w:rPr>
      <w:rFonts w:ascii="Times New Roman" w:hAnsi="標楷體"/>
      <w:b/>
      <w:sz w:val="20"/>
      <w:szCs w:val="28"/>
    </w:rPr>
  </w:style>
  <w:style w:type="paragraph" w:styleId="4">
    <w:name w:val="heading 4"/>
    <w:aliases w:val="_（1）"/>
    <w:basedOn w:val="a3"/>
    <w:next w:val="a2"/>
    <w:link w:val="40"/>
    <w:uiPriority w:val="9"/>
    <w:unhideWhenUsed/>
    <w:qFormat/>
    <w:rsid w:val="00C5687A"/>
    <w:pPr>
      <w:numPr>
        <w:numId w:val="7"/>
      </w:numPr>
      <w:ind w:leftChars="0" w:left="0"/>
      <w:outlineLvl w:val="3"/>
    </w:pPr>
    <w:rPr>
      <w:rFonts w:ascii="Times New Roman" w:hAnsi="標楷體"/>
      <w:b/>
      <w:sz w:val="20"/>
      <w:szCs w:val="28"/>
    </w:rPr>
  </w:style>
  <w:style w:type="paragraph" w:styleId="5">
    <w:name w:val="heading 5"/>
    <w:aliases w:val="_A"/>
    <w:basedOn w:val="a3"/>
    <w:next w:val="a2"/>
    <w:link w:val="50"/>
    <w:uiPriority w:val="9"/>
    <w:unhideWhenUsed/>
    <w:qFormat/>
    <w:rsid w:val="004A4C61"/>
    <w:pPr>
      <w:numPr>
        <w:numId w:val="8"/>
      </w:numPr>
      <w:ind w:leftChars="0" w:left="0"/>
      <w:outlineLvl w:val="4"/>
    </w:pPr>
    <w:rPr>
      <w:rFonts w:ascii="Times New Roman" w:hAnsi="標楷體"/>
      <w:b/>
      <w:sz w:val="20"/>
      <w:szCs w:val="28"/>
    </w:rPr>
  </w:style>
  <w:style w:type="paragraph" w:styleId="6">
    <w:name w:val="heading 6"/>
    <w:aliases w:val="_（A）"/>
    <w:basedOn w:val="a3"/>
    <w:next w:val="a2"/>
    <w:link w:val="60"/>
    <w:uiPriority w:val="9"/>
    <w:unhideWhenUsed/>
    <w:qFormat/>
    <w:rsid w:val="004E1693"/>
    <w:pPr>
      <w:numPr>
        <w:numId w:val="9"/>
      </w:numPr>
      <w:ind w:leftChars="0" w:left="0"/>
      <w:outlineLvl w:val="5"/>
    </w:pPr>
    <w:rPr>
      <w:rFonts w:ascii="Times New Roman" w:hAnsi="標楷體"/>
      <w:b/>
      <w:sz w:val="20"/>
      <w:szCs w:val="28"/>
    </w:rPr>
  </w:style>
  <w:style w:type="paragraph" w:styleId="7">
    <w:name w:val="heading 7"/>
    <w:aliases w:val="_a"/>
    <w:basedOn w:val="a2"/>
    <w:next w:val="a2"/>
    <w:link w:val="70"/>
    <w:uiPriority w:val="9"/>
    <w:unhideWhenUsed/>
    <w:qFormat/>
    <w:rsid w:val="00EA07B5"/>
    <w:pPr>
      <w:numPr>
        <w:numId w:val="12"/>
      </w:numPr>
      <w:outlineLvl w:val="6"/>
    </w:pPr>
    <w:rPr>
      <w:b/>
      <w:sz w:val="20"/>
      <w:szCs w:val="20"/>
    </w:rPr>
  </w:style>
  <w:style w:type="paragraph" w:styleId="8">
    <w:name w:val="heading 8"/>
    <w:aliases w:val="_（a）"/>
    <w:basedOn w:val="a2"/>
    <w:next w:val="a2"/>
    <w:link w:val="80"/>
    <w:uiPriority w:val="9"/>
    <w:unhideWhenUsed/>
    <w:qFormat/>
    <w:rsid w:val="00AB320B"/>
    <w:pPr>
      <w:numPr>
        <w:numId w:val="11"/>
      </w:numPr>
      <w:outlineLvl w:val="7"/>
    </w:pPr>
    <w:rPr>
      <w:b/>
      <w:sz w:val="20"/>
    </w:rPr>
  </w:style>
  <w:style w:type="paragraph" w:styleId="9">
    <w:name w:val="heading 9"/>
    <w:aliases w:val="_I"/>
    <w:basedOn w:val="a2"/>
    <w:next w:val="a2"/>
    <w:link w:val="90"/>
    <w:uiPriority w:val="9"/>
    <w:unhideWhenUsed/>
    <w:qFormat/>
    <w:rsid w:val="007962A7"/>
    <w:pPr>
      <w:numPr>
        <w:numId w:val="13"/>
      </w:numPr>
      <w:outlineLvl w:val="8"/>
    </w:pPr>
    <w:rPr>
      <w:b/>
      <w:sz w:val="20"/>
      <w:szCs w:val="20"/>
    </w:rPr>
  </w:style>
  <w:style w:type="character" w:default="1" w:styleId="a4">
    <w:name w:val="Default Paragraph Font"/>
    <w:uiPriority w:val="1"/>
    <w:semiHidden/>
    <w:unhideWhenUsed/>
  </w:style>
  <w:style w:type="table" w:default="1" w:styleId="a5">
    <w:name w:val="Normal Table"/>
    <w:uiPriority w:val="99"/>
    <w:semiHidden/>
    <w:unhideWhenUsed/>
    <w:qFormat/>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header"/>
    <w:basedOn w:val="a2"/>
    <w:link w:val="a8"/>
    <w:uiPriority w:val="99"/>
    <w:semiHidden/>
    <w:unhideWhenUsed/>
    <w:rsid w:val="00BA0418"/>
    <w:pPr>
      <w:tabs>
        <w:tab w:val="center" w:pos="4153"/>
        <w:tab w:val="right" w:pos="8306"/>
      </w:tabs>
      <w:snapToGrid w:val="0"/>
    </w:pPr>
    <w:rPr>
      <w:sz w:val="20"/>
      <w:szCs w:val="20"/>
    </w:rPr>
  </w:style>
  <w:style w:type="character" w:customStyle="1" w:styleId="a8">
    <w:name w:val="頁首 字元"/>
    <w:basedOn w:val="a4"/>
    <w:link w:val="a7"/>
    <w:uiPriority w:val="99"/>
    <w:semiHidden/>
    <w:rsid w:val="00BA0418"/>
    <w:rPr>
      <w:sz w:val="20"/>
      <w:szCs w:val="20"/>
    </w:rPr>
  </w:style>
  <w:style w:type="paragraph" w:styleId="a9">
    <w:name w:val="footer"/>
    <w:basedOn w:val="a2"/>
    <w:link w:val="aa"/>
    <w:uiPriority w:val="99"/>
    <w:unhideWhenUsed/>
    <w:rsid w:val="00BA0418"/>
    <w:pPr>
      <w:tabs>
        <w:tab w:val="center" w:pos="4153"/>
        <w:tab w:val="right" w:pos="8306"/>
      </w:tabs>
      <w:snapToGrid w:val="0"/>
    </w:pPr>
    <w:rPr>
      <w:sz w:val="20"/>
      <w:szCs w:val="20"/>
    </w:rPr>
  </w:style>
  <w:style w:type="character" w:customStyle="1" w:styleId="aa">
    <w:name w:val="頁尾 字元"/>
    <w:basedOn w:val="a4"/>
    <w:link w:val="a9"/>
    <w:uiPriority w:val="99"/>
    <w:rsid w:val="00BA0418"/>
    <w:rPr>
      <w:sz w:val="20"/>
      <w:szCs w:val="20"/>
    </w:rPr>
  </w:style>
  <w:style w:type="paragraph" w:styleId="ab">
    <w:name w:val="footnote text"/>
    <w:aliases w:val="內文 + 註腳文字,註腳文字 字元 字元 字元,註腳文字 字註腳文字,註腳文字 字元 字元,註腳文字 字元 字元 字元 字元 字元,註腳文字註腳...,註腳文字 字元 字元 字元 字元1,註腳文字 字元 字元 字元 字元1 字元,註腳文字 字元 字元 字元 字元 字元 字元 字元,註腳文字 字...,註腳文字 字元 字元 字元 字元...,註腳文字 字元 字元 字元 字元 字元 字元 字元註腳文字,註腳文字 字元 字元 字元 字元 字註腳文字,註腳文,註腳文字註腳...Roman,11 點"/>
    <w:basedOn w:val="a2"/>
    <w:link w:val="ac"/>
    <w:rsid w:val="00BA0418"/>
    <w:pPr>
      <w:snapToGrid w:val="0"/>
    </w:pPr>
    <w:rPr>
      <w:rFonts w:ascii="Times New Roman" w:hAnsi="Times New Roman"/>
      <w:sz w:val="20"/>
      <w:szCs w:val="20"/>
    </w:rPr>
  </w:style>
  <w:style w:type="character" w:customStyle="1" w:styleId="ac">
    <w:name w:val="註腳文字 字元"/>
    <w:aliases w:val="內文 + 註腳文字 字元,註腳文字 字元 字元 字元 字元,註腳文字 字註腳文字 字元,註腳文字 字元 字元 字元1,註腳文字 字元 字元 字元 字元 字元 字元,註腳文字註腳... 字元,註腳文字 字元 字元 字元 字元1 字元1,註腳文字 字元 字元 字元 字元1 字元 字元,註腳文字 字元 字元 字元 字元 字元 字元 字元 字元,註腳文字 字... 字元,註腳文字 字元 字元 字元 字元... 字元,註腳文字 字元 字元 字元 字元 字元 字元 字元註腳文字 字元,註腳文 字元"/>
    <w:basedOn w:val="a4"/>
    <w:link w:val="ab"/>
    <w:rsid w:val="00BA0418"/>
    <w:rPr>
      <w:rFonts w:ascii="Times New Roman" w:eastAsia="新細明體" w:hAnsi="Times New Roman" w:cs="Times New Roman"/>
      <w:sz w:val="20"/>
      <w:szCs w:val="20"/>
    </w:rPr>
  </w:style>
  <w:style w:type="character" w:styleId="ad">
    <w:name w:val="footnote reference"/>
    <w:basedOn w:val="a4"/>
    <w:rsid w:val="00BA0418"/>
    <w:rPr>
      <w:vertAlign w:val="superscript"/>
    </w:rPr>
  </w:style>
  <w:style w:type="paragraph" w:customStyle="1" w:styleId="13">
    <w:name w:val="1"/>
    <w:basedOn w:val="a2"/>
    <w:rsid w:val="00BA0418"/>
    <w:pPr>
      <w:jc w:val="center"/>
    </w:pPr>
    <w:rPr>
      <w:rFonts w:ascii="Times New Roman" w:hAnsi="Times New Roman"/>
      <w:b/>
      <w:color w:val="0000FF"/>
      <w:sz w:val="28"/>
      <w:szCs w:val="28"/>
    </w:rPr>
  </w:style>
  <w:style w:type="character" w:customStyle="1" w:styleId="12">
    <w:name w:val="標題 1 字元"/>
    <w:aliases w:val="一 字元,論文_標題 1 字元,___一 字元"/>
    <w:basedOn w:val="a4"/>
    <w:link w:val="1"/>
    <w:uiPriority w:val="9"/>
    <w:rsid w:val="00D54672"/>
    <w:rPr>
      <w:rFonts w:ascii="Times New Roman" w:hAnsi="標楷體"/>
      <w:b/>
      <w:kern w:val="2"/>
      <w:szCs w:val="28"/>
    </w:rPr>
  </w:style>
  <w:style w:type="paragraph" w:styleId="14">
    <w:name w:val="toc 1"/>
    <w:basedOn w:val="a2"/>
    <w:next w:val="a2"/>
    <w:autoRedefine/>
    <w:uiPriority w:val="39"/>
    <w:unhideWhenUsed/>
    <w:rsid w:val="00291DA1"/>
    <w:pPr>
      <w:tabs>
        <w:tab w:val="right" w:leader="dot" w:pos="9060"/>
      </w:tabs>
    </w:pPr>
  </w:style>
  <w:style w:type="character" w:styleId="ae">
    <w:name w:val="Hyperlink"/>
    <w:basedOn w:val="a4"/>
    <w:uiPriority w:val="99"/>
    <w:unhideWhenUsed/>
    <w:rsid w:val="00472F30"/>
    <w:rPr>
      <w:color w:val="0000FF"/>
      <w:u w:val="single"/>
    </w:rPr>
  </w:style>
  <w:style w:type="character" w:customStyle="1" w:styleId="20">
    <w:name w:val="標題 2 字元"/>
    <w:aliases w:val="_（一） 字元,論文_標題 2 字元"/>
    <w:basedOn w:val="a4"/>
    <w:link w:val="2"/>
    <w:uiPriority w:val="9"/>
    <w:rsid w:val="00E93EEA"/>
    <w:rPr>
      <w:rFonts w:ascii="Times New Roman" w:hAnsi="標楷體"/>
      <w:b/>
      <w:kern w:val="2"/>
      <w:szCs w:val="28"/>
    </w:rPr>
  </w:style>
  <w:style w:type="paragraph" w:styleId="af">
    <w:name w:val="Title"/>
    <w:basedOn w:val="a2"/>
    <w:next w:val="a2"/>
    <w:link w:val="af0"/>
    <w:qFormat/>
    <w:rsid w:val="00E63EAD"/>
    <w:pPr>
      <w:spacing w:beforeLines="30" w:afterLines="30"/>
      <w:outlineLvl w:val="0"/>
    </w:pPr>
    <w:rPr>
      <w:b/>
      <w:bCs/>
      <w:sz w:val="26"/>
      <w:szCs w:val="32"/>
    </w:rPr>
  </w:style>
  <w:style w:type="character" w:customStyle="1" w:styleId="af0">
    <w:name w:val="標題 字元"/>
    <w:basedOn w:val="a4"/>
    <w:link w:val="af"/>
    <w:rsid w:val="00E63EAD"/>
    <w:rPr>
      <w:rFonts w:ascii="Times Ext Roman" w:hAnsi="Times Ext Roman"/>
      <w:b/>
      <w:bCs/>
      <w:kern w:val="2"/>
      <w:sz w:val="26"/>
      <w:szCs w:val="32"/>
    </w:rPr>
  </w:style>
  <w:style w:type="character" w:customStyle="1" w:styleId="30">
    <w:name w:val="標題 3 字元"/>
    <w:aliases w:val="____1 字元,論文_標題 3 字元"/>
    <w:basedOn w:val="a4"/>
    <w:link w:val="3"/>
    <w:uiPriority w:val="9"/>
    <w:rsid w:val="00E938EB"/>
    <w:rPr>
      <w:rFonts w:ascii="Times New Roman" w:hAnsi="標楷體"/>
      <w:b/>
      <w:kern w:val="2"/>
      <w:szCs w:val="28"/>
    </w:rPr>
  </w:style>
  <w:style w:type="paragraph" w:styleId="21">
    <w:name w:val="toc 2"/>
    <w:basedOn w:val="a2"/>
    <w:next w:val="a2"/>
    <w:autoRedefine/>
    <w:uiPriority w:val="39"/>
    <w:unhideWhenUsed/>
    <w:rsid w:val="00291DA1"/>
    <w:pPr>
      <w:tabs>
        <w:tab w:val="right" w:leader="dot" w:pos="9060"/>
      </w:tabs>
      <w:ind w:firstLineChars="50" w:firstLine="120"/>
    </w:pPr>
  </w:style>
  <w:style w:type="character" w:customStyle="1" w:styleId="old">
    <w:name w:val="old"/>
    <w:basedOn w:val="a4"/>
    <w:rsid w:val="00CE4AC2"/>
  </w:style>
  <w:style w:type="paragraph" w:styleId="31">
    <w:name w:val="toc 3"/>
    <w:basedOn w:val="a2"/>
    <w:next w:val="a2"/>
    <w:autoRedefine/>
    <w:uiPriority w:val="39"/>
    <w:unhideWhenUsed/>
    <w:rsid w:val="00291DA1"/>
    <w:pPr>
      <w:tabs>
        <w:tab w:val="right" w:leader="dot" w:pos="9060"/>
      </w:tabs>
      <w:ind w:firstLineChars="100" w:firstLine="240"/>
    </w:pPr>
  </w:style>
  <w:style w:type="paragraph" w:styleId="af1">
    <w:name w:val="Document Map"/>
    <w:basedOn w:val="a2"/>
    <w:link w:val="af2"/>
    <w:uiPriority w:val="99"/>
    <w:semiHidden/>
    <w:unhideWhenUsed/>
    <w:rsid w:val="00271947"/>
    <w:rPr>
      <w:rFonts w:ascii="新細明體"/>
      <w:sz w:val="18"/>
      <w:szCs w:val="18"/>
    </w:rPr>
  </w:style>
  <w:style w:type="character" w:customStyle="1" w:styleId="af2">
    <w:name w:val="文件引導模式 字元"/>
    <w:basedOn w:val="a4"/>
    <w:link w:val="af1"/>
    <w:uiPriority w:val="99"/>
    <w:semiHidden/>
    <w:rsid w:val="00271947"/>
    <w:rPr>
      <w:rFonts w:ascii="新細明體" w:hAnsi="Times Ext Roman"/>
      <w:kern w:val="2"/>
      <w:sz w:val="18"/>
      <w:szCs w:val="18"/>
    </w:rPr>
  </w:style>
  <w:style w:type="paragraph" w:customStyle="1" w:styleId="a">
    <w:name w:val="第一章"/>
    <w:basedOn w:val="a2"/>
    <w:qFormat/>
    <w:rsid w:val="00271947"/>
    <w:pPr>
      <w:numPr>
        <w:numId w:val="1"/>
      </w:numPr>
      <w:jc w:val="center"/>
    </w:pPr>
    <w:rPr>
      <w:rFonts w:ascii="Times New Roman" w:eastAsia="標楷體" w:hAnsi="標楷體"/>
      <w:b/>
      <w:color w:val="C00000"/>
      <w:sz w:val="28"/>
      <w:szCs w:val="28"/>
    </w:rPr>
  </w:style>
  <w:style w:type="paragraph" w:customStyle="1" w:styleId="a0">
    <w:name w:val="第一節"/>
    <w:basedOn w:val="a2"/>
    <w:qFormat/>
    <w:rsid w:val="00271947"/>
    <w:pPr>
      <w:numPr>
        <w:numId w:val="2"/>
      </w:numPr>
      <w:jc w:val="center"/>
    </w:pPr>
    <w:rPr>
      <w:rFonts w:ascii="Times New Roman" w:eastAsia="標楷體" w:hAnsi="標楷體"/>
      <w:b/>
      <w:color w:val="C00000"/>
      <w:sz w:val="28"/>
      <w:szCs w:val="28"/>
    </w:rPr>
  </w:style>
  <w:style w:type="paragraph" w:customStyle="1" w:styleId="00">
    <w:name w:val="標題 0"/>
    <w:aliases w:val="壹,論文_標題 0,____壹"/>
    <w:basedOn w:val="a2"/>
    <w:qFormat/>
    <w:rsid w:val="00844B35"/>
    <w:pPr>
      <w:numPr>
        <w:numId w:val="3"/>
      </w:numPr>
    </w:pPr>
    <w:rPr>
      <w:rFonts w:ascii="Times New Roman" w:hAnsi="標楷體"/>
      <w:b/>
      <w:sz w:val="20"/>
      <w:szCs w:val="28"/>
    </w:rPr>
  </w:style>
  <w:style w:type="paragraph" w:styleId="a3">
    <w:name w:val="List Paragraph"/>
    <w:basedOn w:val="a2"/>
    <w:uiPriority w:val="34"/>
    <w:qFormat/>
    <w:rsid w:val="00271947"/>
    <w:pPr>
      <w:ind w:leftChars="200" w:left="480"/>
    </w:pPr>
  </w:style>
  <w:style w:type="character" w:customStyle="1" w:styleId="40">
    <w:name w:val="標題 4 字元"/>
    <w:aliases w:val="_（1） 字元"/>
    <w:basedOn w:val="a4"/>
    <w:link w:val="4"/>
    <w:uiPriority w:val="9"/>
    <w:rsid w:val="00C5687A"/>
    <w:rPr>
      <w:rFonts w:ascii="Times New Roman" w:hAnsi="標楷體"/>
      <w:b/>
      <w:kern w:val="2"/>
      <w:szCs w:val="28"/>
    </w:rPr>
  </w:style>
  <w:style w:type="character" w:customStyle="1" w:styleId="50">
    <w:name w:val="標題 5 字元"/>
    <w:aliases w:val="_A 字元"/>
    <w:basedOn w:val="a4"/>
    <w:link w:val="5"/>
    <w:uiPriority w:val="9"/>
    <w:rsid w:val="004A4C61"/>
    <w:rPr>
      <w:rFonts w:ascii="Times New Roman" w:hAnsi="標楷體"/>
      <w:b/>
      <w:kern w:val="2"/>
      <w:szCs w:val="28"/>
    </w:rPr>
  </w:style>
  <w:style w:type="character" w:customStyle="1" w:styleId="60">
    <w:name w:val="標題 6 字元"/>
    <w:aliases w:val="_（A） 字元"/>
    <w:basedOn w:val="a4"/>
    <w:link w:val="6"/>
    <w:uiPriority w:val="9"/>
    <w:rsid w:val="004E1693"/>
    <w:rPr>
      <w:rFonts w:ascii="Times New Roman" w:hAnsi="標楷體"/>
      <w:b/>
      <w:kern w:val="2"/>
      <w:szCs w:val="28"/>
    </w:rPr>
  </w:style>
  <w:style w:type="paragraph" w:customStyle="1" w:styleId="0">
    <w:name w:val="標題0"/>
    <w:aliases w:val="（壹）,__（壹）"/>
    <w:basedOn w:val="af3"/>
    <w:qFormat/>
    <w:rsid w:val="00844B35"/>
    <w:pPr>
      <w:numPr>
        <w:numId w:val="10"/>
      </w:numPr>
      <w:ind w:leftChars="50" w:left="770"/>
    </w:pPr>
    <w:rPr>
      <w:rFonts w:ascii="Times New Roman" w:hAnsi="標楷體"/>
      <w:b/>
      <w:sz w:val="20"/>
      <w:szCs w:val="28"/>
    </w:rPr>
  </w:style>
  <w:style w:type="paragraph" w:styleId="af3">
    <w:name w:val="No Spacing"/>
    <w:uiPriority w:val="1"/>
    <w:qFormat/>
    <w:rsid w:val="00271947"/>
    <w:pPr>
      <w:widowControl w:val="0"/>
    </w:pPr>
    <w:rPr>
      <w:rFonts w:ascii="Times Ext Roman" w:hAnsi="Times Ext Roman"/>
      <w:kern w:val="2"/>
      <w:sz w:val="24"/>
      <w:szCs w:val="22"/>
    </w:rPr>
  </w:style>
  <w:style w:type="character" w:customStyle="1" w:styleId="70">
    <w:name w:val="標題 7 字元"/>
    <w:aliases w:val="_a 字元"/>
    <w:basedOn w:val="a4"/>
    <w:link w:val="7"/>
    <w:uiPriority w:val="9"/>
    <w:rsid w:val="00EA07B5"/>
    <w:rPr>
      <w:rFonts w:ascii="Times Ext Roman" w:hAnsi="Times Ext Roman"/>
      <w:b/>
      <w:kern w:val="2"/>
    </w:rPr>
  </w:style>
  <w:style w:type="character" w:customStyle="1" w:styleId="80">
    <w:name w:val="標題 8 字元"/>
    <w:aliases w:val="_（a） 字元"/>
    <w:basedOn w:val="a4"/>
    <w:link w:val="8"/>
    <w:uiPriority w:val="9"/>
    <w:rsid w:val="00AB320B"/>
    <w:rPr>
      <w:rFonts w:ascii="Times Ext Roman" w:hAnsi="Times Ext Roman"/>
      <w:b/>
      <w:kern w:val="2"/>
      <w:szCs w:val="22"/>
    </w:rPr>
  </w:style>
  <w:style w:type="character" w:customStyle="1" w:styleId="90">
    <w:name w:val="標題 9 字元"/>
    <w:aliases w:val="_I 字元"/>
    <w:basedOn w:val="a4"/>
    <w:link w:val="9"/>
    <w:uiPriority w:val="9"/>
    <w:rsid w:val="007962A7"/>
    <w:rPr>
      <w:rFonts w:ascii="Times Ext Roman" w:hAnsi="Times Ext Roman"/>
      <w:b/>
      <w:kern w:val="2"/>
    </w:rPr>
  </w:style>
  <w:style w:type="paragraph" w:styleId="a1">
    <w:name w:val="Subtitle"/>
    <w:aliases w:val="標題 12,_（i）"/>
    <w:basedOn w:val="a2"/>
    <w:next w:val="a2"/>
    <w:link w:val="af4"/>
    <w:uiPriority w:val="11"/>
    <w:qFormat/>
    <w:rsid w:val="00404F04"/>
    <w:pPr>
      <w:numPr>
        <w:numId w:val="14"/>
      </w:numPr>
      <w:ind w:leftChars="550" w:left="2397" w:hanging="1077"/>
    </w:pPr>
    <w:rPr>
      <w:b/>
      <w:sz w:val="20"/>
    </w:rPr>
  </w:style>
  <w:style w:type="character" w:customStyle="1" w:styleId="af4">
    <w:name w:val="副標題 字元"/>
    <w:aliases w:val="標題 12 字元,_（i） 字元"/>
    <w:basedOn w:val="a4"/>
    <w:link w:val="a1"/>
    <w:uiPriority w:val="11"/>
    <w:rsid w:val="00404F04"/>
    <w:rPr>
      <w:rFonts w:ascii="Times Ext Roman" w:hAnsi="Times Ext Roman"/>
      <w:b/>
      <w:kern w:val="2"/>
      <w:szCs w:val="22"/>
    </w:rPr>
  </w:style>
  <w:style w:type="paragraph" w:customStyle="1" w:styleId="10">
    <w:name w:val="標題 10"/>
    <w:aliases w:val="_（I）"/>
    <w:basedOn w:val="a2"/>
    <w:next w:val="a2"/>
    <w:link w:val="100"/>
    <w:qFormat/>
    <w:rsid w:val="003C614B"/>
    <w:pPr>
      <w:numPr>
        <w:numId w:val="16"/>
      </w:numPr>
      <w:ind w:leftChars="450" w:left="1080" w:firstLine="0"/>
    </w:pPr>
    <w:rPr>
      <w:b/>
      <w:sz w:val="20"/>
      <w:szCs w:val="20"/>
    </w:rPr>
  </w:style>
  <w:style w:type="paragraph" w:customStyle="1" w:styleId="11">
    <w:name w:val="標題 11"/>
    <w:aliases w:val="_i"/>
    <w:basedOn w:val="a2"/>
    <w:next w:val="a2"/>
    <w:link w:val="110"/>
    <w:qFormat/>
    <w:rsid w:val="00C910E4"/>
    <w:pPr>
      <w:numPr>
        <w:numId w:val="15"/>
      </w:numPr>
      <w:ind w:leftChars="550" w:left="1320" w:firstLine="0"/>
    </w:pPr>
    <w:rPr>
      <w:b/>
      <w:sz w:val="20"/>
      <w:szCs w:val="20"/>
    </w:rPr>
  </w:style>
  <w:style w:type="paragraph" w:styleId="71">
    <w:name w:val="toc 7"/>
    <w:basedOn w:val="a2"/>
    <w:next w:val="a2"/>
    <w:autoRedefine/>
    <w:uiPriority w:val="39"/>
    <w:unhideWhenUsed/>
    <w:rsid w:val="00291DA1"/>
    <w:pPr>
      <w:tabs>
        <w:tab w:val="right" w:leader="dot" w:pos="9060"/>
      </w:tabs>
      <w:ind w:firstLineChars="300" w:firstLine="720"/>
    </w:pPr>
  </w:style>
  <w:style w:type="paragraph" w:styleId="91">
    <w:name w:val="toc 9"/>
    <w:basedOn w:val="a2"/>
    <w:next w:val="a2"/>
    <w:autoRedefine/>
    <w:uiPriority w:val="39"/>
    <w:unhideWhenUsed/>
    <w:rsid w:val="00291DA1"/>
    <w:pPr>
      <w:tabs>
        <w:tab w:val="right" w:leader="dot" w:pos="9060"/>
      </w:tabs>
      <w:ind w:firstLineChars="400" w:firstLine="960"/>
    </w:pPr>
  </w:style>
  <w:style w:type="paragraph" w:styleId="41">
    <w:name w:val="toc 4"/>
    <w:basedOn w:val="a2"/>
    <w:next w:val="a2"/>
    <w:autoRedefine/>
    <w:uiPriority w:val="39"/>
    <w:unhideWhenUsed/>
    <w:rsid w:val="00291DA1"/>
    <w:pPr>
      <w:tabs>
        <w:tab w:val="right" w:leader="dot" w:pos="9060"/>
      </w:tabs>
      <w:ind w:firstLineChars="150" w:firstLine="360"/>
    </w:pPr>
  </w:style>
  <w:style w:type="paragraph" w:styleId="51">
    <w:name w:val="toc 5"/>
    <w:basedOn w:val="a2"/>
    <w:next w:val="a2"/>
    <w:autoRedefine/>
    <w:uiPriority w:val="39"/>
    <w:unhideWhenUsed/>
    <w:rsid w:val="00291DA1"/>
    <w:pPr>
      <w:tabs>
        <w:tab w:val="right" w:leader="dot" w:pos="9060"/>
      </w:tabs>
      <w:ind w:firstLineChars="200" w:firstLine="480"/>
    </w:pPr>
  </w:style>
  <w:style w:type="paragraph" w:styleId="61">
    <w:name w:val="toc 6"/>
    <w:basedOn w:val="a2"/>
    <w:next w:val="a2"/>
    <w:autoRedefine/>
    <w:uiPriority w:val="39"/>
    <w:unhideWhenUsed/>
    <w:rsid w:val="00291DA1"/>
    <w:pPr>
      <w:tabs>
        <w:tab w:val="right" w:leader="dot" w:pos="9060"/>
      </w:tabs>
      <w:ind w:firstLineChars="250" w:firstLine="600"/>
    </w:pPr>
  </w:style>
  <w:style w:type="paragraph" w:styleId="81">
    <w:name w:val="toc 8"/>
    <w:basedOn w:val="a2"/>
    <w:next w:val="a2"/>
    <w:autoRedefine/>
    <w:uiPriority w:val="39"/>
    <w:unhideWhenUsed/>
    <w:rsid w:val="00291DA1"/>
    <w:pPr>
      <w:tabs>
        <w:tab w:val="right" w:leader="dot" w:pos="9060"/>
      </w:tabs>
      <w:ind w:firstLineChars="350" w:firstLine="840"/>
    </w:pPr>
  </w:style>
  <w:style w:type="character" w:customStyle="1" w:styleId="110">
    <w:name w:val="標題 11 字元"/>
    <w:aliases w:val="_i 字元"/>
    <w:basedOn w:val="a4"/>
    <w:link w:val="11"/>
    <w:rsid w:val="003C614B"/>
    <w:rPr>
      <w:rFonts w:ascii="Times Ext Roman" w:hAnsi="Times Ext Roman"/>
      <w:b/>
      <w:kern w:val="2"/>
    </w:rPr>
  </w:style>
  <w:style w:type="character" w:customStyle="1" w:styleId="100">
    <w:name w:val="標題 10 字元"/>
    <w:aliases w:val="_（I） 字元"/>
    <w:basedOn w:val="a4"/>
    <w:link w:val="10"/>
    <w:rsid w:val="003C614B"/>
    <w:rPr>
      <w:rFonts w:ascii="Times Ext Roman" w:hAnsi="Times Ext Roman"/>
      <w:b/>
      <w:kern w:val="2"/>
    </w:rPr>
  </w:style>
  <w:style w:type="paragraph" w:styleId="af5">
    <w:name w:val="Balloon Text"/>
    <w:basedOn w:val="a2"/>
    <w:link w:val="af6"/>
    <w:uiPriority w:val="99"/>
    <w:semiHidden/>
    <w:unhideWhenUsed/>
    <w:rsid w:val="00243ACD"/>
    <w:rPr>
      <w:rFonts w:asciiTheme="majorHAnsi" w:eastAsiaTheme="majorEastAsia" w:hAnsiTheme="majorHAnsi" w:cstheme="majorBidi"/>
      <w:sz w:val="18"/>
      <w:szCs w:val="18"/>
    </w:rPr>
  </w:style>
  <w:style w:type="character" w:customStyle="1" w:styleId="af6">
    <w:name w:val="註解方塊文字 字元"/>
    <w:basedOn w:val="a4"/>
    <w:link w:val="af5"/>
    <w:uiPriority w:val="99"/>
    <w:semiHidden/>
    <w:rsid w:val="00243ACD"/>
    <w:rPr>
      <w:rFonts w:asciiTheme="majorHAnsi" w:eastAsiaTheme="majorEastAsia" w:hAnsiTheme="majorHAnsi" w:cstheme="majorBidi"/>
      <w:kern w:val="2"/>
      <w:sz w:val="18"/>
      <w:szCs w:val="18"/>
    </w:rPr>
  </w:style>
</w:styles>
</file>

<file path=word/webSettings.xml><?xml version="1.0" encoding="utf-8"?>
<w:webSettings xmlns:r="http://schemas.openxmlformats.org/officeDocument/2006/relationships" xmlns:w="http://schemas.openxmlformats.org/wordprocessingml/2006/main">
  <w:divs>
    <w:div w:id="115221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E6AFEBFE-C2EA-4D90-93A7-E8E3336E3E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3915</TotalTime>
  <Pages>30</Pages>
  <Words>4835</Words>
  <Characters>27565</Characters>
  <Application>Microsoft Office Word</Application>
  <DocSecurity>0</DocSecurity>
  <Lines>229</Lines>
  <Paragraphs>64</Paragraphs>
  <ScaleCrop>false</ScaleCrop>
  <Company>Hewlett-Packard</Company>
  <LinksUpToDate>false</LinksUpToDate>
  <CharactersWithSpaces>32336</CharactersWithSpaces>
  <SharedDoc>false</SharedDoc>
  <HLinks>
    <vt:vector size="6" baseType="variant">
      <vt:variant>
        <vt:i4>2031669</vt:i4>
      </vt:variant>
      <vt:variant>
        <vt:i4>2</vt:i4>
      </vt:variant>
      <vt:variant>
        <vt:i4>0</vt:i4>
      </vt:variant>
      <vt:variant>
        <vt:i4>5</vt:i4>
      </vt:variant>
      <vt:variant>
        <vt:lpwstr/>
      </vt:variant>
      <vt:variant>
        <vt:lpwstr>_Toc405263297</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kuan tsang shi</dc:creator>
  <cp:lastModifiedBy>Shi Kuan Tsang</cp:lastModifiedBy>
  <cp:revision>689</cp:revision>
  <dcterms:created xsi:type="dcterms:W3CDTF">2015-12-13T12:08:00Z</dcterms:created>
  <dcterms:modified xsi:type="dcterms:W3CDTF">2020-06-02T13:38:00Z</dcterms:modified>
</cp:coreProperties>
</file>