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3777" w14:textId="30ADF07F" w:rsidR="00EC147A" w:rsidRPr="00534426" w:rsidRDefault="00EC147A" w:rsidP="00EC147A">
      <w:pPr>
        <w:spacing w:afterLines="50" w:after="180"/>
        <w:jc w:val="center"/>
        <w:rPr>
          <w:rFonts w:ascii="Times New Roman" w:hAnsi="Times New Roman"/>
          <w:b/>
          <w:bCs/>
        </w:rPr>
      </w:pPr>
      <w:r w:rsidRPr="00534426">
        <w:rPr>
          <w:rFonts w:ascii="Times New Roman" w:hAnsi="Times New Roman"/>
          <w:b/>
          <w:bCs/>
        </w:rPr>
        <w:t>福嚴推廣教育班第</w:t>
      </w:r>
      <w:r w:rsidRPr="00393210">
        <w:rPr>
          <w:rFonts w:ascii="Times New Roman" w:hAnsi="Times New Roman"/>
          <w:b/>
          <w:bCs/>
        </w:rPr>
        <w:t>4</w:t>
      </w:r>
      <w:r w:rsidR="005309F7">
        <w:rPr>
          <w:rFonts w:ascii="Times New Roman" w:hAnsi="Times New Roman" w:hint="eastAsia"/>
          <w:b/>
          <w:bCs/>
        </w:rPr>
        <w:t>5</w:t>
      </w:r>
      <w:r w:rsidRPr="00534426">
        <w:rPr>
          <w:rFonts w:ascii="Times New Roman" w:hAnsi="Times New Roman"/>
          <w:b/>
          <w:bCs/>
        </w:rPr>
        <w:t>期</w:t>
      </w:r>
    </w:p>
    <w:p w14:paraId="75ACAA37" w14:textId="5E6DD373" w:rsidR="00EC147A" w:rsidRPr="00534426" w:rsidRDefault="00EC147A" w:rsidP="00EC147A">
      <w:pPr>
        <w:jc w:val="center"/>
        <w:rPr>
          <w:rFonts w:ascii="Times New Roman" w:hAnsi="Times New Roman"/>
          <w:b/>
          <w:bCs/>
        </w:rPr>
      </w:pPr>
      <w:r w:rsidRPr="00534426">
        <w:rPr>
          <w:rFonts w:ascii="Times New Roman" w:eastAsia="標楷體" w:hAnsi="Times New Roman"/>
          <w:b/>
          <w:bCs/>
          <w:sz w:val="44"/>
          <w:szCs w:val="44"/>
        </w:rPr>
        <w:t>《</w:t>
      </w:r>
      <w:r w:rsidR="005309F7" w:rsidRPr="005309F7">
        <w:rPr>
          <w:rFonts w:ascii="Times New Roman" w:eastAsia="標楷體" w:hAnsi="Times New Roman" w:hint="eastAsia"/>
          <w:b/>
          <w:bCs/>
          <w:sz w:val="44"/>
          <w:szCs w:val="44"/>
        </w:rPr>
        <w:t>大乘廣五蘊論講記</w:t>
      </w:r>
      <w:r w:rsidRPr="00534426">
        <w:rPr>
          <w:rFonts w:ascii="Times New Roman" w:eastAsia="標楷體" w:hAnsi="Times New Roman"/>
          <w:b/>
          <w:bCs/>
          <w:sz w:val="44"/>
          <w:szCs w:val="44"/>
        </w:rPr>
        <w:t>》</w:t>
      </w:r>
      <w:r w:rsidR="005508DB">
        <w:rPr>
          <w:rStyle w:val="a9"/>
          <w:rFonts w:ascii="Times New Roman" w:eastAsia="標楷體" w:hAnsi="Times New Roman"/>
          <w:b/>
          <w:bCs/>
          <w:sz w:val="44"/>
          <w:szCs w:val="44"/>
        </w:rPr>
        <w:footnoteReference w:id="1"/>
      </w:r>
    </w:p>
    <w:p w14:paraId="7C0B05F3" w14:textId="2BC32D6F" w:rsidR="00EC147A" w:rsidRPr="00534426" w:rsidRDefault="00B275E1" w:rsidP="00EC147A">
      <w:pPr>
        <w:spacing w:beforeLines="50" w:before="180"/>
        <w:jc w:val="center"/>
        <w:rPr>
          <w:rFonts w:ascii="Times New Roman" w:hAnsi="Times New Roman"/>
          <w:b/>
          <w:bCs/>
        </w:rPr>
      </w:pPr>
      <w:r>
        <w:rPr>
          <w:rFonts w:ascii="Times New Roman" w:eastAsia="標楷體" w:hAnsi="Times New Roman" w:hint="eastAsia"/>
          <w:b/>
          <w:bCs/>
          <w:sz w:val="28"/>
        </w:rPr>
        <w:t>「序說」</w:t>
      </w:r>
      <w:r>
        <w:rPr>
          <w:rFonts w:ascii="Times New Roman" w:eastAsia="標楷體" w:hAnsi="Times New Roman" w:hint="eastAsia"/>
          <w:b/>
          <w:bCs/>
          <w:sz w:val="28"/>
        </w:rPr>
        <w:t>&amp;</w:t>
      </w:r>
      <w:r w:rsidR="00EC147A" w:rsidRPr="00534426">
        <w:rPr>
          <w:rFonts w:ascii="Times New Roman" w:eastAsia="標楷體" w:hAnsi="Times New Roman"/>
          <w:b/>
          <w:bCs/>
          <w:sz w:val="28"/>
        </w:rPr>
        <w:t>〈</w:t>
      </w:r>
      <w:r w:rsidR="00EC147A" w:rsidRPr="001223D5">
        <w:rPr>
          <w:rFonts w:ascii="Times New Roman" w:eastAsia="標楷體" w:hAnsi="Times New Roman" w:hint="eastAsia"/>
          <w:b/>
          <w:bCs/>
          <w:sz w:val="28"/>
        </w:rPr>
        <w:t>第</w:t>
      </w:r>
      <w:r w:rsidR="00E03AD1">
        <w:rPr>
          <w:rFonts w:ascii="Times New Roman" w:eastAsia="標楷體" w:hAnsi="Times New Roman" w:hint="eastAsia"/>
          <w:b/>
          <w:bCs/>
          <w:sz w:val="28"/>
        </w:rPr>
        <w:t>一</w:t>
      </w:r>
      <w:r w:rsidR="00EC147A" w:rsidRPr="001223D5">
        <w:rPr>
          <w:rFonts w:ascii="Times New Roman" w:eastAsia="標楷體" w:hAnsi="Times New Roman" w:hint="eastAsia"/>
          <w:b/>
          <w:bCs/>
          <w:sz w:val="28"/>
        </w:rPr>
        <w:t>章</w:t>
      </w:r>
      <w:r w:rsidR="00E03AD1">
        <w:rPr>
          <w:rFonts w:ascii="Times New Roman" w:eastAsia="標楷體" w:hAnsi="Times New Roman"/>
          <w:b/>
          <w:bCs/>
          <w:sz w:val="28"/>
        </w:rPr>
        <w:t xml:space="preserve"> </w:t>
      </w:r>
      <w:r w:rsidR="00E03AD1">
        <w:rPr>
          <w:rFonts w:ascii="Times New Roman" w:eastAsia="標楷體" w:hAnsi="Times New Roman"/>
          <w:b/>
          <w:bCs/>
          <w:sz w:val="28"/>
        </w:rPr>
        <w:t>五蘊</w:t>
      </w:r>
      <w:r w:rsidR="00EC147A" w:rsidRPr="00534426">
        <w:rPr>
          <w:rFonts w:ascii="Times New Roman" w:eastAsia="標楷體" w:hAnsi="Times New Roman"/>
          <w:b/>
          <w:bCs/>
          <w:sz w:val="28"/>
        </w:rPr>
        <w:t>〉</w:t>
      </w:r>
      <w:r w:rsidR="00640BE4">
        <w:rPr>
          <w:rFonts w:ascii="Times New Roman" w:eastAsia="標楷體" w:hAnsi="Times New Roman" w:hint="eastAsia"/>
          <w:b/>
          <w:bCs/>
          <w:sz w:val="28"/>
        </w:rPr>
        <w:t>之「第一節</w:t>
      </w:r>
      <w:r w:rsidR="00640BE4">
        <w:rPr>
          <w:rFonts w:ascii="Times New Roman" w:eastAsia="標楷體" w:hAnsi="Times New Roman" w:hint="eastAsia"/>
          <w:b/>
          <w:bCs/>
          <w:sz w:val="28"/>
        </w:rPr>
        <w:t xml:space="preserve"> </w:t>
      </w:r>
      <w:r w:rsidR="00640BE4">
        <w:rPr>
          <w:rFonts w:ascii="Times New Roman" w:eastAsia="標楷體" w:hAnsi="Times New Roman"/>
          <w:b/>
          <w:bCs/>
          <w:sz w:val="28"/>
        </w:rPr>
        <w:t>色</w:t>
      </w:r>
      <w:proofErr w:type="gramStart"/>
      <w:r w:rsidR="00640BE4">
        <w:rPr>
          <w:rFonts w:ascii="Times New Roman" w:eastAsia="標楷體" w:hAnsi="Times New Roman"/>
          <w:b/>
          <w:bCs/>
          <w:sz w:val="28"/>
        </w:rPr>
        <w:t>蘊</w:t>
      </w:r>
      <w:proofErr w:type="gramEnd"/>
      <w:r w:rsidR="00640BE4">
        <w:rPr>
          <w:rFonts w:ascii="Times New Roman" w:eastAsia="標楷體" w:hAnsi="Times New Roman" w:hint="eastAsia"/>
          <w:b/>
          <w:bCs/>
          <w:sz w:val="28"/>
        </w:rPr>
        <w:t>」</w:t>
      </w:r>
    </w:p>
    <w:p w14:paraId="4DF032CA" w14:textId="51EF03EE" w:rsidR="00EC147A" w:rsidRPr="003D0597" w:rsidRDefault="00EC147A" w:rsidP="00EC147A">
      <w:pPr>
        <w:jc w:val="center"/>
        <w:rPr>
          <w:rFonts w:ascii="Times New Roman" w:eastAsia="標楷體" w:hAnsi="Times New Roman"/>
          <w:b/>
        </w:rPr>
      </w:pPr>
      <w:proofErr w:type="gramStart"/>
      <w:r w:rsidRPr="00534426">
        <w:rPr>
          <w:rFonts w:ascii="Times New Roman" w:eastAsia="標楷體" w:hAnsi="Times New Roman"/>
          <w:b/>
          <w:bCs/>
        </w:rPr>
        <w:t>（</w:t>
      </w:r>
      <w:proofErr w:type="gramEnd"/>
      <w:r w:rsidRPr="00B273F9">
        <w:rPr>
          <w:rFonts w:ascii="Times New Roman" w:eastAsia="標楷體" w:hAnsi="Times New Roman"/>
          <w:b/>
          <w:bCs/>
        </w:rPr>
        <w:t>pp</w:t>
      </w:r>
      <w:r w:rsidRPr="00534426">
        <w:rPr>
          <w:rFonts w:ascii="Times New Roman" w:eastAsia="標楷體" w:hAnsi="Times New Roman"/>
          <w:b/>
          <w:bCs/>
        </w:rPr>
        <w:t xml:space="preserve">. </w:t>
      </w:r>
      <w:bookmarkStart w:id="0" w:name="_Hlk527834088"/>
      <w:r w:rsidR="00FE6D56">
        <w:rPr>
          <w:rFonts w:ascii="Times New Roman" w:eastAsia="標楷體" w:hAnsi="Times New Roman"/>
          <w:b/>
          <w:bCs/>
        </w:rPr>
        <w:t>1</w:t>
      </w:r>
      <w:proofErr w:type="gramStart"/>
      <w:r w:rsidRPr="00534426">
        <w:rPr>
          <w:rFonts w:ascii="Times New Roman" w:eastAsia="標楷體" w:hAnsi="Times New Roman"/>
          <w:b/>
          <w:bCs/>
        </w:rPr>
        <w:t>–</w:t>
      </w:r>
      <w:bookmarkEnd w:id="0"/>
      <w:proofErr w:type="gramEnd"/>
      <w:r w:rsidR="00640BE4">
        <w:rPr>
          <w:rFonts w:ascii="Times New Roman" w:eastAsia="標楷體" w:hAnsi="Times New Roman" w:hint="eastAsia"/>
          <w:b/>
          <w:bCs/>
        </w:rPr>
        <w:t>3</w:t>
      </w:r>
      <w:r w:rsidR="00640BE4">
        <w:rPr>
          <w:rFonts w:ascii="Times New Roman" w:eastAsia="標楷體" w:hAnsi="Times New Roman"/>
          <w:b/>
          <w:bCs/>
        </w:rPr>
        <w:t>7</w:t>
      </w:r>
      <w:proofErr w:type="gramStart"/>
      <w:r w:rsidRPr="00534426">
        <w:rPr>
          <w:rFonts w:ascii="Times New Roman" w:eastAsia="標楷體" w:hAnsi="Times New Roman"/>
          <w:b/>
          <w:bCs/>
        </w:rPr>
        <w:t>）</w:t>
      </w:r>
      <w:proofErr w:type="gramEnd"/>
    </w:p>
    <w:p w14:paraId="19993B17" w14:textId="5D08BB60" w:rsidR="00396029" w:rsidRPr="00E03AD1" w:rsidRDefault="00EC147A" w:rsidP="00E03AD1">
      <w:pPr>
        <w:widowControl/>
        <w:spacing w:beforeLines="30" w:before="108"/>
        <w:jc w:val="right"/>
        <w:outlineLvl w:val="0"/>
        <w:rPr>
          <w:rFonts w:ascii="Times New Roman" w:eastAsia="標楷體" w:hAnsi="Times New Roman" w:cs="Times New Roman"/>
          <w:kern w:val="0"/>
          <w:sz w:val="40"/>
          <w:szCs w:val="40"/>
        </w:rPr>
      </w:pPr>
      <w:proofErr w:type="gramStart"/>
      <w:r w:rsidRPr="00534426">
        <w:rPr>
          <w:rFonts w:ascii="Times New Roman" w:eastAsia="標楷體" w:hAnsi="Times New Roman"/>
          <w:b/>
        </w:rPr>
        <w:t>釋長慈（</w:t>
      </w:r>
      <w:proofErr w:type="gramEnd"/>
      <w:r w:rsidRPr="00393210">
        <w:rPr>
          <w:rFonts w:ascii="Times New Roman" w:eastAsia="標楷體" w:hAnsi="Times New Roman"/>
          <w:b/>
        </w:rPr>
        <w:t>202</w:t>
      </w:r>
      <w:r w:rsidR="005508DB">
        <w:rPr>
          <w:rFonts w:ascii="Times New Roman" w:eastAsia="標楷體" w:hAnsi="Times New Roman" w:hint="eastAsia"/>
          <w:b/>
        </w:rPr>
        <w:t>3</w:t>
      </w:r>
      <w:r w:rsidRPr="00534426">
        <w:rPr>
          <w:rFonts w:ascii="Times New Roman" w:eastAsia="標楷體" w:hAnsi="Times New Roman"/>
          <w:b/>
        </w:rPr>
        <w:t>/</w:t>
      </w:r>
      <w:r w:rsidR="005508DB">
        <w:rPr>
          <w:rFonts w:ascii="Times New Roman" w:eastAsia="標楷體" w:hAnsi="Times New Roman"/>
          <w:b/>
        </w:rPr>
        <w:t>3</w:t>
      </w:r>
      <w:r>
        <w:rPr>
          <w:rFonts w:ascii="Times New Roman" w:eastAsia="標楷體" w:hAnsi="Times New Roman" w:hint="eastAsia"/>
          <w:b/>
        </w:rPr>
        <w:t>/</w:t>
      </w:r>
      <w:r w:rsidR="005508DB">
        <w:rPr>
          <w:rFonts w:ascii="Times New Roman" w:eastAsia="標楷體" w:hAnsi="Times New Roman"/>
          <w:b/>
        </w:rPr>
        <w:t>3</w:t>
      </w:r>
      <w:r w:rsidRPr="00534426">
        <w:rPr>
          <w:rFonts w:ascii="Times New Roman" w:eastAsia="標楷體" w:hAnsi="Times New Roman"/>
          <w:b/>
        </w:rPr>
        <w:t>）</w:t>
      </w:r>
    </w:p>
    <w:p w14:paraId="3EA37B6B" w14:textId="244427D3" w:rsidR="009655D5" w:rsidRPr="009655D5" w:rsidRDefault="009655D5" w:rsidP="009655D5">
      <w:pPr>
        <w:widowControl/>
        <w:spacing w:beforeLines="30" w:before="108"/>
        <w:jc w:val="center"/>
        <w:outlineLvl w:val="0"/>
        <w:rPr>
          <w:rFonts w:ascii="標楷體" w:eastAsia="標楷體" w:hAnsi="標楷體" w:cs="Times New Roman"/>
          <w:bCs/>
          <w:kern w:val="0"/>
          <w:sz w:val="36"/>
          <w:szCs w:val="36"/>
        </w:rPr>
      </w:pPr>
      <w:r>
        <w:rPr>
          <w:rFonts w:ascii="標楷體" w:eastAsia="標楷體" w:hAnsi="標楷體" w:cs="Times New Roman" w:hint="eastAsia"/>
          <w:bCs/>
          <w:kern w:val="0"/>
          <w:sz w:val="36"/>
          <w:szCs w:val="36"/>
        </w:rPr>
        <w:t>「序說」</w:t>
      </w:r>
    </w:p>
    <w:p w14:paraId="3765A6C5" w14:textId="040493B7" w:rsidR="00E77382" w:rsidRPr="00BA6470" w:rsidRDefault="00665CBA" w:rsidP="009D45B9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壹</w:t>
      </w:r>
      <w:r w:rsidR="00CD0F51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、</w:t>
      </w:r>
      <w:proofErr w:type="gramStart"/>
      <w:r w:rsidR="000E37CA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唯識</w:t>
      </w:r>
      <w:r w:rsidR="0016411D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系</w:t>
      </w:r>
      <w:proofErr w:type="gramEnd"/>
      <w:r w:rsidR="00640BE4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之</w:t>
      </w:r>
      <w:r w:rsidR="0016411D" w:rsidRPr="00D3262E">
        <w:rPr>
          <w:rFonts w:ascii="細明體" w:eastAsia="細明體" w:hAnsi="細明體" w:cs="Times New Roman" w:hint="eastAsia"/>
          <w:b/>
          <w:kern w:val="0"/>
          <w:sz w:val="22"/>
          <w:bdr w:val="single" w:sz="4" w:space="0" w:color="auto"/>
        </w:rPr>
        <w:t>「</w:t>
      </w:r>
      <w:r w:rsidR="00F47FB1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五</w:t>
      </w:r>
      <w:proofErr w:type="gramStart"/>
      <w:r w:rsidR="00F47FB1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蘊</w:t>
      </w:r>
      <w:proofErr w:type="gramEnd"/>
      <w:r w:rsidR="000E37CA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論</w:t>
      </w:r>
      <w:r w:rsidR="0016411D" w:rsidRPr="00D3262E">
        <w:rPr>
          <w:rFonts w:ascii="細明體" w:eastAsia="細明體" w:hAnsi="細明體" w:cs="Times New Roman" w:hint="eastAsia"/>
          <w:b/>
          <w:kern w:val="0"/>
          <w:sz w:val="22"/>
          <w:bdr w:val="single" w:sz="4" w:space="0" w:color="auto"/>
        </w:rPr>
        <w:t>」</w:t>
      </w:r>
      <w:r w:rsidR="00BA6470" w:rsidRPr="00AB067A">
        <w:rPr>
          <w:rStyle w:val="a9"/>
          <w:rFonts w:ascii="Times New Roman" w:eastAsia="新細明體" w:hAnsi="Times New Roman" w:cs="Times New Roman"/>
          <w:kern w:val="0"/>
          <w:szCs w:val="24"/>
        </w:rPr>
        <w:footnoteReference w:id="2"/>
      </w:r>
    </w:p>
    <w:p w14:paraId="51BBB785" w14:textId="365CA36B" w:rsidR="00396029" w:rsidRPr="00BB69B4" w:rsidRDefault="00396029" w:rsidP="005F619B">
      <w:pPr>
        <w:widowControl/>
        <w:jc w:val="both"/>
        <w:rPr>
          <w:rFonts w:ascii="Times New Roman" w:eastAsia="新細明體" w:hAnsi="Times New Roman" w:cs="Times New Roman"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這部論是</w:t>
      </w:r>
      <w:proofErr w:type="gramEnd"/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《大乘廣五蘊論》，「五</w:t>
      </w:r>
      <w:proofErr w:type="gramStart"/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」這個名詞，在佛教多得是，像《阿含經》、《心經》等許多地方都看得到。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小乘佛法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以來，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各部各派對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「五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」都有解釋的，</w:t>
      </w:r>
      <w:r w:rsidR="001664FB">
        <w:rPr>
          <w:rStyle w:val="a9"/>
          <w:rFonts w:ascii="Times New Roman" w:eastAsia="新細明體" w:hAnsi="Times New Roman" w:cs="Times New Roman"/>
          <w:b/>
          <w:bCs/>
          <w:kern w:val="0"/>
          <w:szCs w:val="24"/>
        </w:rPr>
        <w:footnoteReference w:id="3"/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現在這個地方的《五蘊論》，是「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唯識法相</w:t>
      </w:r>
      <w:proofErr w:type="gramEnd"/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」這一派的大乘佛法的講法</w:t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。當然，其中稍稍有一些不同的地方，不過大部分都是差不多的。</w:t>
      </w:r>
    </w:p>
    <w:p w14:paraId="297C4EFF" w14:textId="05A8CE6A" w:rsidR="00CD0F51" w:rsidRPr="00D3262E" w:rsidRDefault="00665CBA" w:rsidP="009D45B9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貳</w:t>
      </w:r>
      <w:r w:rsidR="00CD0F51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、</w:t>
      </w:r>
      <w:r w:rsidR="00AF179B" w:rsidRPr="00D3262E">
        <w:rPr>
          <w:rFonts w:ascii="細明體" w:eastAsia="細明體" w:hAnsi="細明體" w:cs="Times New Roman" w:hint="eastAsia"/>
          <w:b/>
          <w:kern w:val="0"/>
          <w:sz w:val="22"/>
          <w:bdr w:val="single" w:sz="4" w:space="0" w:color="auto"/>
        </w:rPr>
        <w:t>《</w:t>
      </w:r>
      <w:r w:rsidR="00AF179B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大乘廣五蘊</w:t>
      </w:r>
      <w:r w:rsidR="0048225D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論</w:t>
      </w:r>
      <w:r w:rsidR="00AF179B" w:rsidRPr="00D3262E">
        <w:rPr>
          <w:rFonts w:ascii="細明體" w:eastAsia="細明體" w:hAnsi="細明體" w:cs="Times New Roman" w:hint="eastAsia"/>
          <w:b/>
          <w:kern w:val="0"/>
          <w:sz w:val="22"/>
          <w:bdr w:val="single" w:sz="4" w:space="0" w:color="auto"/>
        </w:rPr>
        <w:t>》之</w:t>
      </w:r>
      <w:r w:rsidR="0048225D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作者</w:t>
      </w:r>
      <w:r w:rsidR="00370DB1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、體例</w:t>
      </w:r>
      <w:r w:rsidR="0048225D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及譯</w:t>
      </w:r>
      <w:r w:rsidR="00370DB1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者</w:t>
      </w:r>
    </w:p>
    <w:p w14:paraId="20EF52C6" w14:textId="77777777" w:rsidR="000D722F" w:rsidRPr="00D3262E" w:rsidRDefault="000D722F" w:rsidP="005440A6">
      <w:pPr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（壹）所依的底本</w:t>
      </w:r>
      <w:proofErr w:type="gramStart"/>
      <w:r w:rsidR="00C3493A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proofErr w:type="gramEnd"/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《大乘五蘊論》</w:t>
      </w:r>
    </w:p>
    <w:p w14:paraId="18472A02" w14:textId="77777777" w:rsidR="00C3493A" w:rsidRPr="00BB69B4" w:rsidRDefault="00396029" w:rsidP="00F32DE9">
      <w:pPr>
        <w:ind w:leftChars="50" w:left="12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這本來是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世</w:t>
      </w:r>
      <w:proofErr w:type="gramEnd"/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親菩薩</w:t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的一部論，叫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《大乘五蘊論》</w:t>
      </w:r>
      <w:r w:rsidRPr="00BB69B4">
        <w:rPr>
          <w:rStyle w:val="a9"/>
          <w:rFonts w:ascii="Times New Roman" w:eastAsia="新細明體" w:hAnsi="Times New Roman" w:cs="Times New Roman"/>
          <w:kern w:val="0"/>
          <w:szCs w:val="24"/>
        </w:rPr>
        <w:footnoteReference w:id="4"/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。</w:t>
      </w:r>
    </w:p>
    <w:p w14:paraId="7D234B6A" w14:textId="77777777" w:rsidR="00C3493A" w:rsidRPr="00D3262E" w:rsidRDefault="00C3493A" w:rsidP="00F32DE9">
      <w:pPr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kern w:val="0"/>
          <w:sz w:val="22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</w:t>
      </w:r>
      <w:r w:rsidR="00733414" w:rsidRPr="00D3262E">
        <w:rPr>
          <w:rFonts w:ascii="細明體" w:eastAsia="細明體" w:hAnsi="細明體" w:cs="Times New Roman" w:hint="eastAsia"/>
          <w:b/>
          <w:kern w:val="0"/>
          <w:sz w:val="22"/>
          <w:bdr w:val="single" w:sz="4" w:space="0" w:color="auto"/>
        </w:rPr>
        <w:t>《</w:t>
      </w:r>
      <w:r w:rsidR="00733414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大乘廣五蘊論</w:t>
      </w:r>
      <w:r w:rsidR="00733414" w:rsidRPr="00D3262E">
        <w:rPr>
          <w:rFonts w:ascii="細明體" w:eastAsia="細明體" w:hAnsi="細明體" w:cs="Times New Roman" w:hint="eastAsia"/>
          <w:b/>
          <w:kern w:val="0"/>
          <w:sz w:val="22"/>
          <w:bdr w:val="single" w:sz="4" w:space="0" w:color="auto"/>
        </w:rPr>
        <w:t>》之</w:t>
      </w:r>
      <w:r w:rsidR="00733414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作者</w:t>
      </w:r>
      <w:proofErr w:type="gramStart"/>
      <w:r w:rsidR="00733414"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──安慧論師</w:t>
      </w:r>
      <w:proofErr w:type="gramEnd"/>
    </w:p>
    <w:p w14:paraId="4E1126A8" w14:textId="377285D3" w:rsidR="00ED2F74" w:rsidRDefault="00396029" w:rsidP="00F32DE9">
      <w:pPr>
        <w:ind w:leftChars="50" w:left="12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但這</w:t>
      </w:r>
      <w:proofErr w:type="gramStart"/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部論太</w:t>
      </w:r>
      <w:proofErr w:type="gramEnd"/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簡單了一點，</w:t>
      </w:r>
      <w:proofErr w:type="gramStart"/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世</w:t>
      </w:r>
      <w:proofErr w:type="gramEnd"/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親菩薩有個弟子叫安慧，就依著</w:t>
      </w:r>
      <w:proofErr w:type="gramStart"/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世</w:t>
      </w:r>
      <w:proofErr w:type="gramEnd"/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親菩薩這一部《大乘五蘊論》，稍微增加幾句、補充幾句，有的地方加個解釋，使意義更明顯一點，大家可以容易瞭解一點。</w:t>
      </w:r>
      <w:r w:rsidR="00370DB1" w:rsidRPr="00BB69B4">
        <w:rPr>
          <w:rFonts w:ascii="Times New Roman" w:eastAsia="新細明體" w:hAnsi="Times New Roman" w:cs="Times New Roman" w:hint="eastAsia"/>
          <w:kern w:val="0"/>
          <w:szCs w:val="24"/>
        </w:rPr>
        <w:t>這樣子，</w:t>
      </w:r>
      <w:r w:rsidR="00370DB1"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安慧菩薩</w:t>
      </w:r>
      <w:r w:rsidR="00370DB1" w:rsidRPr="00BB69B4">
        <w:rPr>
          <w:rFonts w:ascii="Times New Roman" w:eastAsia="新細明體" w:hAnsi="Times New Roman" w:cs="Times New Roman" w:hint="eastAsia"/>
          <w:kern w:val="0"/>
          <w:szCs w:val="24"/>
        </w:rPr>
        <w:t>就造了這一部</w:t>
      </w:r>
      <w:r w:rsidR="00370DB1"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《大乘廣五蘊論》</w:t>
      </w:r>
      <w:r w:rsidR="00370DB1" w:rsidRPr="00BB69B4">
        <w:rPr>
          <w:rStyle w:val="a9"/>
          <w:rFonts w:ascii="Times New Roman" w:eastAsia="新細明體" w:hAnsi="Times New Roman" w:cs="Times New Roman"/>
          <w:kern w:val="0"/>
          <w:szCs w:val="24"/>
        </w:rPr>
        <w:footnoteReference w:id="5"/>
      </w:r>
      <w:r w:rsidR="00370DB1" w:rsidRPr="00BB69B4">
        <w:rPr>
          <w:rFonts w:ascii="Times New Roman" w:eastAsia="新細明體" w:hAnsi="Times New Roman" w:cs="Times New Roman" w:hint="eastAsia"/>
          <w:kern w:val="0"/>
          <w:szCs w:val="24"/>
        </w:rPr>
        <w:t>，上面加個「廣」字。</w:t>
      </w:r>
    </w:p>
    <w:p w14:paraId="245C0492" w14:textId="6CE378D2" w:rsidR="00640BE4" w:rsidRPr="00BB69B4" w:rsidRDefault="00640BE4" w:rsidP="00F32DE9">
      <w:pPr>
        <w:ind w:leftChars="50" w:left="12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370DB1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參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Pr="00D3262E">
        <w:rPr>
          <w:rFonts w:ascii="細明體" w:eastAsia="細明體" w:hAnsi="細明體" w:cs="Times New Roman" w:hint="eastAsia"/>
          <w:b/>
          <w:kern w:val="0"/>
          <w:sz w:val="22"/>
          <w:bdr w:val="single" w:sz="4" w:space="0" w:color="auto"/>
        </w:rPr>
        <w:t>《</w:t>
      </w:r>
      <w:r w:rsidRPr="00D3262E"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大乘廣五蘊論</w:t>
      </w:r>
      <w:r w:rsidRPr="00D3262E">
        <w:rPr>
          <w:rFonts w:ascii="細明體" w:eastAsia="細明體" w:hAnsi="細明體" w:cs="Times New Roman" w:hint="eastAsia"/>
          <w:b/>
          <w:kern w:val="0"/>
          <w:sz w:val="22"/>
          <w:bdr w:val="single" w:sz="4" w:space="0" w:color="auto"/>
        </w:rPr>
        <w:t>》</w:t>
      </w:r>
      <w:r>
        <w:rPr>
          <w:rFonts w:ascii="Times New Roman" w:eastAsia="新細明體" w:hAnsi="Times New Roman" w:cs="Times New Roman" w:hint="eastAsia"/>
          <w:b/>
          <w:kern w:val="0"/>
          <w:sz w:val="22"/>
          <w:bdr w:val="single" w:sz="4" w:space="0" w:color="auto"/>
        </w:rPr>
        <w:t>之體例</w:t>
      </w:r>
    </w:p>
    <w:p w14:paraId="0304CC55" w14:textId="3BA4AC4B" w:rsidR="0048225D" w:rsidRPr="00BB69B4" w:rsidRDefault="00396029" w:rsidP="00F32DE9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kern w:val="0"/>
          <w:szCs w:val="24"/>
        </w:rPr>
      </w:pPr>
      <w:proofErr w:type="gramStart"/>
      <w:r w:rsidRPr="00370DB1">
        <w:rPr>
          <w:rFonts w:ascii="Times New Roman" w:eastAsia="新細明體" w:hAnsi="Times New Roman" w:cs="Times New Roman" w:hint="eastAsia"/>
          <w:b/>
          <w:bCs/>
          <w:kern w:val="0"/>
          <w:szCs w:val="24"/>
          <w:u w:val="single"/>
        </w:rPr>
        <w:t>這部論和</w:t>
      </w:r>
      <w:proofErr w:type="gramEnd"/>
      <w:r w:rsidRPr="00370DB1">
        <w:rPr>
          <w:rFonts w:ascii="Times New Roman" w:eastAsia="新細明體" w:hAnsi="Times New Roman" w:cs="Times New Roman" w:hint="eastAsia"/>
          <w:b/>
          <w:bCs/>
          <w:kern w:val="0"/>
          <w:szCs w:val="24"/>
          <w:u w:val="single"/>
        </w:rPr>
        <w:t>我們普通的注解不太相同，它自己成為一部論</w:t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，與《大乘五蘊論》本質是一樣的，稍微講得詳細一點。</w:t>
      </w:r>
    </w:p>
    <w:p w14:paraId="6A1F8F6D" w14:textId="5E92B62D" w:rsidR="00733414" w:rsidRPr="00D3262E" w:rsidRDefault="00733414" w:rsidP="00F32DE9">
      <w:pPr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370DB1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肆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32DE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翻譯的年代與譯者</w:t>
      </w:r>
    </w:p>
    <w:p w14:paraId="257C7787" w14:textId="787BD22F" w:rsidR="003B13A0" w:rsidRPr="00BB69B4" w:rsidRDefault="00396029" w:rsidP="00FE6D56">
      <w:pPr>
        <w:ind w:leftChars="50" w:left="12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這是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唐朝</w:t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時候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地婆</w:t>
      </w:r>
      <w:proofErr w:type="gramStart"/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訶</w:t>
      </w:r>
      <w:proofErr w:type="gramEnd"/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羅</w:t>
      </w:r>
      <w:r w:rsidR="008565E8" w:rsidRPr="00BB69B4">
        <w:rPr>
          <w:rStyle w:val="a9"/>
          <w:rFonts w:ascii="Times New Roman" w:eastAsia="新細明體" w:hAnsi="Times New Roman" w:cs="Times New Roman"/>
          <w:kern w:val="0"/>
          <w:szCs w:val="24"/>
        </w:rPr>
        <w:footnoteReference w:id="6"/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印度三藏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翻譯的</w:t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。</w:t>
      </w:r>
    </w:p>
    <w:p w14:paraId="1B64FBD9" w14:textId="77777777" w:rsidR="00396029" w:rsidRPr="00BB69B4" w:rsidRDefault="00396029" w:rsidP="00F45AE1">
      <w:pPr>
        <w:widowControl/>
        <w:spacing w:beforeLines="30" w:before="108"/>
        <w:jc w:val="center"/>
        <w:outlineLvl w:val="0"/>
        <w:rPr>
          <w:rFonts w:ascii="標楷體" w:eastAsia="標楷體" w:hAnsi="標楷體" w:cs="Times New Roman"/>
          <w:bCs/>
          <w:kern w:val="0"/>
          <w:sz w:val="36"/>
          <w:szCs w:val="36"/>
        </w:rPr>
      </w:pPr>
      <w:r w:rsidRPr="00BB69B4">
        <w:rPr>
          <w:rFonts w:ascii="標楷體" w:eastAsia="標楷體" w:hAnsi="標楷體" w:cs="Times New Roman" w:hint="eastAsia"/>
          <w:bCs/>
          <w:kern w:val="0"/>
          <w:sz w:val="36"/>
          <w:szCs w:val="36"/>
        </w:rPr>
        <w:lastRenderedPageBreak/>
        <w:t>第一章　五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 w:val="36"/>
          <w:szCs w:val="36"/>
        </w:rPr>
        <w:t>蘊</w:t>
      </w:r>
      <w:proofErr w:type="gramEnd"/>
    </w:p>
    <w:p w14:paraId="0C1E61FE" w14:textId="003B3664" w:rsidR="005F619B" w:rsidRPr="00D3262E" w:rsidRDefault="00893D8B" w:rsidP="00B27017">
      <w:pPr>
        <w:widowControl/>
        <w:spacing w:beforeLines="30" w:before="108"/>
        <w:jc w:val="both"/>
        <w:outlineLvl w:val="0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※</w:t>
      </w:r>
      <w:r w:rsidR="005F619B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總</w:t>
      </w:r>
      <w:r w:rsidR="00EF2121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標</w:t>
      </w:r>
      <w:r w:rsidR="00E06620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5F619B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五</w:t>
      </w:r>
      <w:proofErr w:type="gramStart"/>
      <w:r w:rsidR="005F619B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蘊</w:t>
      </w:r>
      <w:proofErr w:type="gramEnd"/>
      <w:r w:rsidR="00E06620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04A1FC8F" w14:textId="0E12E7A0" w:rsidR="005F619B" w:rsidRPr="00D3262E" w:rsidRDefault="00893D8B" w:rsidP="00E74369">
      <w:pPr>
        <w:widowControl/>
        <w:jc w:val="both"/>
        <w:outlineLvl w:val="0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壹</w:t>
      </w:r>
      <w:r w:rsidR="00037DBF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F619B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55629EAA" w14:textId="77777777" w:rsidR="00396029" w:rsidRPr="00BB69B4" w:rsidRDefault="00396029" w:rsidP="00A72212">
      <w:pPr>
        <w:widowControl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佛說五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，謂色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、受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、想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、識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="007A2671" w:rsidRPr="00BB69B4">
        <w:rPr>
          <w:rStyle w:val="a9"/>
          <w:rFonts w:ascii="Times New Roman" w:eastAsia="標楷體" w:hAnsi="Times New Roman" w:cs="Times New Roman"/>
          <w:bCs/>
          <w:kern w:val="0"/>
          <w:szCs w:val="24"/>
        </w:rPr>
        <w:footnoteReference w:id="7"/>
      </w:r>
    </w:p>
    <w:p w14:paraId="436DB9BF" w14:textId="1F5573B1" w:rsidR="005F619B" w:rsidRPr="00D3262E" w:rsidRDefault="00893D8B" w:rsidP="00A5436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貳</w:t>
      </w:r>
      <w:r w:rsidR="00037DBF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9108E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637BB3FE" w14:textId="77777777" w:rsidR="00B67057" w:rsidRPr="00BB69B4" w:rsidRDefault="00396029" w:rsidP="00A72212">
      <w:pPr>
        <w:widowControl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五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」，是佛法之中最基本的一個法相。</w:t>
      </w:r>
      <w:r w:rsidR="00560132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8"/>
      </w:r>
    </w:p>
    <w:p w14:paraId="1BB50EC9" w14:textId="77777777" w:rsidR="00396029" w:rsidRPr="00BB69B4" w:rsidRDefault="00396029" w:rsidP="00396029">
      <w:pPr>
        <w:widowControl/>
        <w:spacing w:beforeLines="30" w:before="108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佛說五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」，這是總標，「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謂色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、受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、想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、識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」。五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是什麼呢？那就是色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、受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、想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、識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這五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個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0C0503FF" w14:textId="77777777" w:rsidR="00396029" w:rsidRPr="00BB69B4" w:rsidRDefault="00396029" w:rsidP="00F45AE1">
      <w:pPr>
        <w:widowControl/>
        <w:spacing w:beforeLines="30" w:before="108"/>
        <w:jc w:val="center"/>
        <w:outlineLvl w:val="1"/>
        <w:rPr>
          <w:rFonts w:ascii="標楷體" w:eastAsia="標楷體" w:hAnsi="標楷體" w:cs="Times New Roman"/>
          <w:bCs/>
          <w:kern w:val="0"/>
          <w:sz w:val="32"/>
          <w:szCs w:val="32"/>
        </w:rPr>
      </w:pPr>
      <w:r w:rsidRPr="00BB69B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第一節　色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蘊</w:t>
      </w:r>
      <w:proofErr w:type="gramEnd"/>
    </w:p>
    <w:p w14:paraId="6E07A976" w14:textId="4900BB64" w:rsidR="00F45AE1" w:rsidRPr="00D3262E" w:rsidRDefault="00790376" w:rsidP="00421414">
      <w:pPr>
        <w:widowControl/>
        <w:jc w:val="both"/>
        <w:outlineLvl w:val="0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※</w:t>
      </w:r>
      <w:r w:rsidR="00914AEA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E06620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F45AE1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色</w:t>
      </w:r>
      <w:proofErr w:type="gramStart"/>
      <w:r w:rsidR="00F45AE1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蘊</w:t>
      </w:r>
      <w:proofErr w:type="gramEnd"/>
      <w:r w:rsidR="00E06620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36FCF87F" w14:textId="7AA0DDFD" w:rsidR="00B51F70" w:rsidRPr="00D3262E" w:rsidRDefault="00FA3C9B" w:rsidP="00B2701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壹</w:t>
      </w:r>
      <w:r w:rsidR="00790376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4169C7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色法</w:t>
      </w:r>
      <w:r w:rsidR="00833208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之</w:t>
      </w:r>
      <w:proofErr w:type="gramEnd"/>
      <w:r w:rsidR="004169C7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組成：</w:t>
      </w:r>
      <w:r w:rsidR="004C636E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C636E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四大種</w:t>
      </w:r>
      <w:r w:rsidR="004C636E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C636E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及</w:t>
      </w:r>
      <w:r w:rsidR="004C636E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4C636E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所造色</w:t>
      </w:r>
      <w:proofErr w:type="gramEnd"/>
      <w:r w:rsidR="004C636E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1D5F7E1" w14:textId="0AAE2858" w:rsidR="00E06620" w:rsidRPr="00D3262E" w:rsidRDefault="00790376" w:rsidP="00B27017">
      <w:pPr>
        <w:widowControl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</w:t>
      </w:r>
      <w:r w:rsidR="00FA3C9B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2893411D" w14:textId="77777777" w:rsidR="00396029" w:rsidRPr="00BB69B4" w:rsidRDefault="00396029" w:rsidP="00A72212">
      <w:pPr>
        <w:widowControl/>
        <w:ind w:leftChars="100" w:left="24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何色蘊？謂四大種及大種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="002F3397" w:rsidRPr="00BB69B4">
        <w:rPr>
          <w:rStyle w:val="a9"/>
          <w:rFonts w:ascii="Times New Roman" w:eastAsia="標楷體" w:hAnsi="Times New Roman" w:cs="Times New Roman"/>
          <w:bCs/>
          <w:kern w:val="0"/>
          <w:szCs w:val="24"/>
        </w:rPr>
        <w:footnoteReference w:id="9"/>
      </w:r>
    </w:p>
    <w:p w14:paraId="3435CF3A" w14:textId="4110104C" w:rsidR="00155B83" w:rsidRPr="00D3262E" w:rsidRDefault="00790376" w:rsidP="00B27017">
      <w:pPr>
        <w:widowControl/>
        <w:spacing w:beforeLines="30" w:before="108"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lastRenderedPageBreak/>
        <w:t>（貳）</w:t>
      </w:r>
      <w:proofErr w:type="gramStart"/>
      <w:r w:rsidR="004C636E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0F5BA7CF" w14:textId="77777777" w:rsidR="00396029" w:rsidRPr="00BB69B4" w:rsidRDefault="00396029" w:rsidP="00A72212">
      <w:pPr>
        <w:widowControl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色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」，原則上講，大體上和我們現在講的「物質」差不多，不過稍稍有一點不同。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這當中分為兩大類：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一類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叫能造色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（能造的色）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四大種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一類叫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」，就是其他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依四大種而所造的色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A416B78" w14:textId="7BAF1380" w:rsidR="00F07FAE" w:rsidRPr="00D3262E" w:rsidRDefault="004C636E" w:rsidP="00B27017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貳</w:t>
      </w:r>
      <w:r w:rsidR="00790376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781427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別</w:t>
      </w:r>
      <w:r w:rsidR="00F07FAE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</w:t>
      </w:r>
      <w:r w:rsidR="00781427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End"/>
      <w:r w:rsidR="00781427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四大種</w:t>
      </w:r>
      <w:r w:rsidR="00781427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781427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及</w:t>
      </w:r>
      <w:r w:rsidR="00781427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781427"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所造色</w:t>
      </w:r>
      <w:proofErr w:type="gramEnd"/>
      <w:r w:rsidR="00781427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4AC4A812" w14:textId="5404E266" w:rsidR="00396029" w:rsidRPr="00D3262E" w:rsidRDefault="00A5639D" w:rsidP="00B27017">
      <w:pPr>
        <w:widowControl/>
        <w:ind w:leftChars="100" w:left="24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（壹）</w:t>
      </w:r>
      <w:r w:rsidR="0039602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第一項　四大種（地、水、火、風）</w:t>
      </w:r>
    </w:p>
    <w:p w14:paraId="75708D55" w14:textId="0966D40E" w:rsidR="0020153F" w:rsidRPr="00BB69B4" w:rsidRDefault="0020153F" w:rsidP="00B27017">
      <w:pPr>
        <w:widowControl/>
        <w:ind w:leftChars="150" w:left="360"/>
        <w:jc w:val="both"/>
        <w:outlineLvl w:val="3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一</w:t>
      </w:r>
      <w:r w:rsidR="00A5639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D3262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79EAEB10" w14:textId="77777777" w:rsidR="00396029" w:rsidRPr="00BB69B4" w:rsidRDefault="00396029" w:rsidP="00B9458B">
      <w:pPr>
        <w:widowControl/>
        <w:ind w:leftChars="150" w:left="3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何四大種？謂地界、水界、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火界、風界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4448C850" w14:textId="77777777" w:rsidR="003C7628" w:rsidRPr="00BB69B4" w:rsidRDefault="00396029" w:rsidP="008D0B81">
      <w:pPr>
        <w:widowControl/>
        <w:ind w:leftChars="150" w:left="3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此復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謂地，堅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性；水，濕性；火，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性；風，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輕性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="003C7628" w:rsidRPr="00BB69B4">
        <w:rPr>
          <w:rStyle w:val="a9"/>
          <w:rFonts w:ascii="Times New Roman" w:eastAsia="標楷體" w:hAnsi="Times New Roman" w:cs="Times New Roman"/>
          <w:bCs/>
          <w:kern w:val="0"/>
          <w:szCs w:val="24"/>
        </w:rPr>
        <w:footnoteReference w:id="10"/>
      </w:r>
    </w:p>
    <w:p w14:paraId="37397683" w14:textId="77777777" w:rsidR="00396029" w:rsidRPr="00BB69B4" w:rsidRDefault="00396029" w:rsidP="008D0B81">
      <w:pPr>
        <w:widowControl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界者，能持自性、所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造色故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="006F387B" w:rsidRPr="00BB69B4">
        <w:rPr>
          <w:rStyle w:val="a9"/>
          <w:rFonts w:ascii="Times New Roman" w:eastAsia="標楷體" w:hAnsi="Times New Roman" w:cs="Times New Roman"/>
          <w:bCs/>
          <w:kern w:val="0"/>
          <w:szCs w:val="24"/>
        </w:rPr>
        <w:footnoteReference w:id="11"/>
      </w:r>
    </w:p>
    <w:p w14:paraId="32844413" w14:textId="75EF80C6" w:rsidR="0020153F" w:rsidRPr="00BB69B4" w:rsidRDefault="0020153F" w:rsidP="00A273FA">
      <w:pPr>
        <w:widowControl/>
        <w:spacing w:beforeLines="30" w:before="108"/>
        <w:ind w:leftChars="150" w:left="360"/>
        <w:jc w:val="both"/>
        <w:outlineLvl w:val="3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二</w:t>
      </w:r>
      <w:r w:rsidR="00A5639D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、</w:t>
      </w:r>
      <w:proofErr w:type="gramStart"/>
      <w:r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釋論義</w:t>
      </w:r>
      <w:proofErr w:type="gramEnd"/>
    </w:p>
    <w:p w14:paraId="1734677E" w14:textId="77BBB864" w:rsidR="007253B9" w:rsidRPr="00BB69B4" w:rsidRDefault="00A5639D" w:rsidP="00A54365">
      <w:pPr>
        <w:widowControl/>
        <w:ind w:leftChars="200" w:left="480"/>
        <w:jc w:val="both"/>
        <w:outlineLvl w:val="4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（一）</w:t>
      </w:r>
      <w:proofErr w:type="gramStart"/>
      <w:r w:rsidR="00C67C34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總述</w:t>
      </w:r>
      <w:proofErr w:type="gramEnd"/>
      <w:r w:rsidR="005661BD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7E4018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四大種</w:t>
      </w:r>
      <w:r w:rsidR="005661BD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」</w:t>
      </w:r>
    </w:p>
    <w:p w14:paraId="50731767" w14:textId="77777777" w:rsidR="00ED37B9" w:rsidRPr="00BB69B4" w:rsidRDefault="00396029" w:rsidP="00B9458B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什麼叫做「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四大種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</w:t>
      </w:r>
    </w:p>
    <w:p w14:paraId="6A55A0F5" w14:textId="77777777" w:rsidR="005928EC" w:rsidRPr="00BB69B4" w:rsidRDefault="00396029" w:rsidP="00B9458B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就是「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地界、水界、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火界、風界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」，普通叫地、水、火、風四大。</w:t>
      </w:r>
      <w:r w:rsidR="00093899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12"/>
      </w:r>
    </w:p>
    <w:p w14:paraId="720CCF56" w14:textId="6BF82DD1" w:rsidR="00C67C34" w:rsidRPr="00BB69B4" w:rsidRDefault="00A5639D" w:rsidP="00A273FA">
      <w:pPr>
        <w:widowControl/>
        <w:spacing w:beforeLines="30" w:before="108"/>
        <w:ind w:leftChars="200" w:left="480"/>
        <w:jc w:val="both"/>
        <w:outlineLvl w:val="4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（二）</w:t>
      </w:r>
      <w:proofErr w:type="gramStart"/>
      <w:r w:rsidR="005661BD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別</w:t>
      </w:r>
      <w:r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釋</w:t>
      </w:r>
      <w:r w:rsidR="005661BD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字義</w:t>
      </w:r>
      <w:proofErr w:type="gramEnd"/>
    </w:p>
    <w:p w14:paraId="707B0B81" w14:textId="605A7A33" w:rsidR="005661BD" w:rsidRPr="00BB69B4" w:rsidRDefault="005661BD" w:rsidP="00A273FA">
      <w:pPr>
        <w:widowControl/>
        <w:ind w:leftChars="250" w:left="600"/>
        <w:jc w:val="both"/>
        <w:outlineLvl w:val="5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1</w:t>
      </w:r>
      <w:r w:rsidR="00A5639D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、</w:t>
      </w:r>
      <w:r w:rsidR="00A5639D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釋</w:t>
      </w:r>
      <w:r w:rsidR="00EF01A5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「大」義</w:t>
      </w:r>
    </w:p>
    <w:p w14:paraId="3B75380B" w14:textId="77777777" w:rsidR="005928EC" w:rsidRPr="00BB69B4" w:rsidRDefault="00396029" w:rsidP="00B9458B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為什麼叫「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」呢？普遍得很，無處不在，只要是物質，就有它。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那個地方有物質，那個地方就有四大；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離開四大，沒有其他的物質了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AF3D24B" w14:textId="21E0B79F" w:rsidR="00EF01A5" w:rsidRPr="00BB69B4" w:rsidRDefault="00EF01A5" w:rsidP="00A273FA">
      <w:pPr>
        <w:widowControl/>
        <w:spacing w:beforeLines="30" w:before="108"/>
        <w:ind w:leftChars="250" w:left="600"/>
        <w:jc w:val="both"/>
        <w:outlineLvl w:val="5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 w:rsidR="00A5639D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、</w:t>
      </w:r>
      <w:r w:rsidR="00A5639D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釋</w:t>
      </w:r>
      <w:r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「界」義</w:t>
      </w:r>
    </w:p>
    <w:p w14:paraId="16D747FD" w14:textId="77777777" w:rsidR="005928EC" w:rsidRPr="00BB69B4" w:rsidRDefault="00396029" w:rsidP="00E36418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」字，有一種「特性」、「特殊性質」的意思，而可以做為「原因」、「因緣」的意義。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像唯識宗裡面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，這個「界」字也可以解釋成「種子」，不過這個地方不必解釋為種子。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因為依地、水、火、風能夠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造所造色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，因此四大叫做「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="002912AD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13"/>
      </w:r>
    </w:p>
    <w:p w14:paraId="5BF165FD" w14:textId="1E87F157" w:rsidR="00EF01A5" w:rsidRPr="00BB69B4" w:rsidRDefault="00EF01A5" w:rsidP="00A273FA">
      <w:pPr>
        <w:widowControl/>
        <w:spacing w:beforeLines="30" w:before="108"/>
        <w:ind w:leftChars="250" w:left="600"/>
        <w:jc w:val="both"/>
        <w:outlineLvl w:val="5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3</w:t>
      </w:r>
      <w:r w:rsidR="00A5639D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、</w:t>
      </w:r>
      <w:r w:rsidR="00A5639D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釋</w:t>
      </w:r>
      <w:r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「種」義</w:t>
      </w:r>
    </w:p>
    <w:p w14:paraId="56E273C6" w14:textId="77777777" w:rsidR="0055342A" w:rsidRPr="00BB69B4" w:rsidRDefault="00396029" w:rsidP="0012111F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四大種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，不是「種類」，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也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可說是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「種類」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；也是有一個「因」的意思，就同我們世界上的「種」，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依那個種可以發生什麼東西，所以四大也叫做「四大種」、「能造」</w:t>
      </w:r>
      <w:r w:rsidR="000D094E" w:rsidRPr="00BB69B4">
        <w:rPr>
          <w:rStyle w:val="a9"/>
          <w:rFonts w:ascii="Times New Roman" w:eastAsia="新細明體" w:hAnsi="Times New Roman" w:cs="Times New Roman"/>
          <w:b/>
          <w:bCs/>
          <w:kern w:val="0"/>
          <w:szCs w:val="24"/>
        </w:rPr>
        <w:footnoteReference w:id="14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。換一句話，地、水、火、風是物質之中的一種最基本的因素。</w:t>
      </w:r>
    </w:p>
    <w:p w14:paraId="48805D1A" w14:textId="6BDAF347" w:rsidR="00EF01A5" w:rsidRPr="00BB69B4" w:rsidRDefault="00EF01A5" w:rsidP="00A273FA">
      <w:pPr>
        <w:widowControl/>
        <w:spacing w:beforeLines="30" w:before="108"/>
        <w:ind w:leftChars="250" w:left="600"/>
        <w:jc w:val="both"/>
        <w:outlineLvl w:val="5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4</w:t>
      </w:r>
      <w:r w:rsidR="00A5639D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、</w:t>
      </w:r>
      <w:r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結</w:t>
      </w:r>
      <w:r w:rsidR="00A5639D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說</w:t>
      </w:r>
    </w:p>
    <w:p w14:paraId="7F80970B" w14:textId="77777777" w:rsidR="00396029" w:rsidRPr="00BB69B4" w:rsidRDefault="00396029" w:rsidP="00E36418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佛教講物質，分析到當中最基本的因素，也就是叫做地、水、火、風這四類。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這地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、水、火、風，不是我們看到的地，也不是我們喝的水這些，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是物質當中最微細的一種基本因素，一切物質要依它而有的，所以叫做四大、四界，也叫四大種。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在佛法之中，地、水、火、風四種是平等的。</w:t>
      </w:r>
    </w:p>
    <w:p w14:paraId="032F70B8" w14:textId="1D9A2100" w:rsidR="00FF513F" w:rsidRPr="00BB69B4" w:rsidRDefault="00A5639D" w:rsidP="00A273FA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（三）</w:t>
      </w:r>
      <w:r w:rsidR="00533E0B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詳論</w:t>
      </w:r>
      <w:r w:rsidR="0000333D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041CED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四大</w:t>
      </w:r>
      <w:r w:rsidR="0000333D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」</w:t>
      </w:r>
      <w:proofErr w:type="gramStart"/>
      <w:r w:rsidR="00041CED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──</w:t>
      </w:r>
      <w:proofErr w:type="gramEnd"/>
      <w:r w:rsidR="00041CED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地、水、火、風</w:t>
      </w:r>
    </w:p>
    <w:p w14:paraId="4E03EFBA" w14:textId="0FBB85CE" w:rsidR="00533E0B" w:rsidRPr="00BB69B4" w:rsidRDefault="00533E0B" w:rsidP="00A273FA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1</w:t>
      </w:r>
      <w:r w:rsidR="00A5639D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、</w:t>
      </w:r>
      <w:r w:rsidR="00AF5DC6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概</w:t>
      </w:r>
      <w:r w:rsidR="00A5639D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說</w:t>
      </w:r>
    </w:p>
    <w:p w14:paraId="081084D9" w14:textId="77777777" w:rsidR="00533E0B" w:rsidRPr="00BB69B4" w:rsidRDefault="00396029" w:rsidP="00E032FA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此復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」佛法所講的四大，不是我們平常世界上所講的地、水、火、風，那麼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為什麼要叫它地、水、火、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風呢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？因為佛法所講的四大，還是依我們普通地、水、火、風的意義去引申出來的。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謂地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，是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性；水，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是濕性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；火，是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性；風，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是輕性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</w:p>
    <w:p w14:paraId="7CC52DE1" w14:textId="66C555BB" w:rsidR="00041CED" w:rsidRPr="00BB69B4" w:rsidRDefault="00041CED" w:rsidP="00A273FA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2</w:t>
      </w:r>
      <w:r w:rsidR="00A5639D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、詳</w:t>
      </w:r>
      <w:r w:rsidR="0000333D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述</w:t>
      </w:r>
      <w:r w:rsidR="0000333D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00333D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四大</w:t>
      </w:r>
      <w:r w:rsidR="0000333D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」</w:t>
      </w:r>
      <w:r w:rsidR="0000333D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的性質與形態</w:t>
      </w:r>
    </w:p>
    <w:p w14:paraId="337E01A8" w14:textId="7489A49D" w:rsidR="00041CED" w:rsidRPr="00BB69B4" w:rsidRDefault="00A5639D" w:rsidP="00A273FA">
      <w:pPr>
        <w:widowControl/>
        <w:ind w:leftChars="300" w:left="720"/>
        <w:jc w:val="both"/>
        <w:outlineLvl w:val="6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）</w:t>
      </w:r>
      <w:r w:rsidR="00047F04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041CED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地界</w:t>
      </w:r>
      <w:r w:rsidR="00047F04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」</w:t>
      </w:r>
      <w:r w:rsidR="00047F04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的性質與形態</w:t>
      </w:r>
    </w:p>
    <w:p w14:paraId="041259AF" w14:textId="77777777" w:rsidR="007F23CC" w:rsidRPr="00BB69B4" w:rsidRDefault="00396029" w:rsidP="00E032FA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從我們世間法來講，這個道理也可以講得通。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比方桌子，很堅固，東西就放得上去了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；像水、空中，東西一放，它就掉下來了。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東西可以放上去，是因為桌子有一種「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堅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」的特性，以我們現在的物質來說，就叫「固體」。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從普通的固體，去瞭解到物質當中的基本因素有一種「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堅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」的特性，這就是「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地界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4F074545" w14:textId="77777777" w:rsidR="0015419A" w:rsidRPr="00BB69B4" w:rsidRDefault="00396029" w:rsidP="00E032FA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」，是「特性」，一種特殊的性質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。如果沒有這個特性，怎麼知道它有呢？所以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凡是有的，有這個法，就有它的特性，要用它的特性證明有這一種法存在。因為物質之中有一種「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堅</w:t>
      </w:r>
      <w:proofErr w:type="gramEnd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」，所以我們知道物質最基本因素當中有一種叫做「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地界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64F958D5" w14:textId="77777777" w:rsidR="00396029" w:rsidRPr="00BB69B4" w:rsidRDefault="00E31A80" w:rsidP="00E032FA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那麼，下面都可以通了。</w:t>
      </w:r>
    </w:p>
    <w:p w14:paraId="4CD1CB61" w14:textId="61E96D0B" w:rsidR="00041CED" w:rsidRPr="00BB69B4" w:rsidRDefault="00A5639D" w:rsidP="00A273FA">
      <w:pPr>
        <w:widowControl/>
        <w:spacing w:beforeLines="30" w:before="108"/>
        <w:ind w:leftChars="300" w:left="720"/>
        <w:jc w:val="both"/>
        <w:outlineLvl w:val="6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）</w:t>
      </w:r>
      <w:r w:rsidR="00047F04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041CED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水界</w:t>
      </w:r>
      <w:r w:rsidR="00047F04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」</w:t>
      </w:r>
      <w:r w:rsidR="00047F04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的性質與形態</w:t>
      </w:r>
    </w:p>
    <w:p w14:paraId="27742693" w14:textId="77777777" w:rsidR="0015419A" w:rsidRPr="00BB69B4" w:rsidRDefault="00396029" w:rsidP="00781E6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水，</w:t>
      </w:r>
      <w:proofErr w:type="gramStart"/>
      <w:r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是濕性</w:t>
      </w:r>
      <w:proofErr w:type="gramEnd"/>
      <w:r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表面我們這個世界上的東西，叫做「液體」。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這流動的液體之中，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它有一種「濕」的性質，可以把很多東西凝聚起來。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好像一堆沙土，沒有水的話，它散開來的；拿點水拌一拌的話，就會凝聚起來。</w:t>
      </w:r>
    </w:p>
    <w:p w14:paraId="2DF8A32E" w14:textId="77777777" w:rsidR="007F23CC" w:rsidRPr="00BB69B4" w:rsidRDefault="00396029" w:rsidP="00781E6E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我們看到的水是流動的，流動是它的形態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，它的特性是一種「濕」的性質。樹木、花草之類的植物，遇到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水份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，就會得到它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這種濕的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特性的潤濕。所以，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物質之中有一種基本的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因素是濕性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，這就是「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水界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3698E405" w14:textId="0A1EA82D" w:rsidR="00FF033A" w:rsidRPr="00BB69B4" w:rsidRDefault="00A5639D" w:rsidP="00A273FA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3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）</w:t>
      </w:r>
      <w:r w:rsidR="00047F04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proofErr w:type="gramStart"/>
      <w:r w:rsidR="00FF033A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火界</w:t>
      </w:r>
      <w:proofErr w:type="gramEnd"/>
      <w:r w:rsidR="00047F04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」</w:t>
      </w:r>
      <w:r w:rsidR="00047F04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的性質與形態</w:t>
      </w:r>
    </w:p>
    <w:p w14:paraId="22705229" w14:textId="77777777" w:rsidR="009E1A12" w:rsidRPr="00BB69B4" w:rsidRDefault="00396029" w:rsidP="00781E6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的性質叫做「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」，有溫度，有一種熱的性質。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這在現在科學上的講法，叫做「能」。</w:t>
      </w:r>
    </w:p>
    <w:p w14:paraId="4A0CA72A" w14:textId="512883D3" w:rsidR="00EB384E" w:rsidRPr="00BB69B4" w:rsidRDefault="00A5639D" w:rsidP="00A273FA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4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）</w:t>
      </w:r>
      <w:r w:rsidR="00047F04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proofErr w:type="gramStart"/>
      <w:r w:rsidR="00EB384E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風界</w:t>
      </w:r>
      <w:proofErr w:type="gramEnd"/>
      <w:r w:rsidR="00047F04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」</w:t>
      </w:r>
      <w:r w:rsidR="00047F04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的性質與形態</w:t>
      </w:r>
    </w:p>
    <w:p w14:paraId="6275DFE8" w14:textId="77777777" w:rsidR="00EB384E" w:rsidRPr="00BB69B4" w:rsidRDefault="00396029" w:rsidP="00781E6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風，</w:t>
      </w:r>
      <w:proofErr w:type="gramStart"/>
      <w:r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是輕性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，會流動的。我們普通叫做「氣體」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，比方氫氣、氦氣、空氣、氧氣這許多，佛法裡的名字就叫做「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F1BA577" w14:textId="7C89E322" w:rsidR="00EB384E" w:rsidRPr="00BB69B4" w:rsidRDefault="00A5639D" w:rsidP="006E7114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5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）</w:t>
      </w:r>
      <w:r w:rsidR="00EB384E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結說</w:t>
      </w:r>
    </w:p>
    <w:p w14:paraId="42A7AC6F" w14:textId="77777777" w:rsidR="00396029" w:rsidRPr="00BB69B4" w:rsidRDefault="00396029" w:rsidP="006E7114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所以，地是固體，水就是液體，火就是熱能，風是一種氣體。</w:t>
      </w:r>
    </w:p>
    <w:p w14:paraId="358EEEE0" w14:textId="3877F2B4" w:rsidR="00EB384E" w:rsidRPr="00BB69B4" w:rsidRDefault="00C93DAD" w:rsidP="00C93DAD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3</w:t>
      </w:r>
      <w:r w:rsidR="003B50DA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、</w:t>
      </w:r>
      <w:r w:rsidR="002740A4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闡釋</w:t>
      </w:r>
      <w:r w:rsidR="002740A4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2740A4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四大</w:t>
      </w:r>
      <w:r w:rsidR="002740A4" w:rsidRPr="00BB69B4">
        <w:rPr>
          <w:rFonts w:ascii="細明體" w:eastAsia="細明體" w:hAnsi="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」</w:t>
      </w:r>
      <w:r w:rsidR="002740A4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的作用</w:t>
      </w:r>
    </w:p>
    <w:p w14:paraId="476EC4F7" w14:textId="3E3F7D66" w:rsidR="0015419A" w:rsidRPr="00BB69B4" w:rsidRDefault="003B50DA" w:rsidP="00884DD7">
      <w:pPr>
        <w:widowControl/>
        <w:ind w:leftChars="300" w:left="720"/>
        <w:jc w:val="both"/>
        <w:outlineLvl w:val="6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）</w:t>
      </w:r>
      <w:r w:rsidR="006D1659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C02598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地</w:t>
      </w:r>
      <w:r w:rsidR="006D1659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」的作用</w:t>
      </w:r>
    </w:p>
    <w:p w14:paraId="7F871D68" w14:textId="77777777" w:rsidR="005E4F40" w:rsidRPr="00BB69B4" w:rsidRDefault="00396029" w:rsidP="00FF77E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這個地方就簡單這樣講，要是深一層講的話，地是「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堅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」為性，所以能夠擔當、任持。就是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有一種固體的形態出現，東西可以撐住了的，那叫做地的作用。</w:t>
      </w:r>
    </w:p>
    <w:p w14:paraId="7D800B46" w14:textId="695BAA21" w:rsidR="006D1659" w:rsidRPr="00BB69B4" w:rsidRDefault="003B50DA" w:rsidP="00884DD7">
      <w:pPr>
        <w:widowControl/>
        <w:spacing w:beforeLines="30" w:before="108"/>
        <w:ind w:leftChars="300" w:left="720"/>
        <w:jc w:val="both"/>
        <w:outlineLvl w:val="6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2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）</w:t>
      </w:r>
      <w:r w:rsidR="006D1659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C02598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水</w:t>
      </w:r>
      <w:r w:rsidR="006D1659" w:rsidRPr="00BB69B4">
        <w:rPr>
          <w:rFonts w:ascii="新細明體" w:eastAsia="新細明體" w:hAnsi="新細明體" w:cs="Times New Roman" w:hint="eastAsia"/>
          <w:b/>
          <w:bCs/>
          <w:kern w:val="0"/>
          <w:sz w:val="20"/>
          <w:szCs w:val="20"/>
          <w:bdr w:val="single" w:sz="4" w:space="0" w:color="auto"/>
        </w:rPr>
        <w:t>」的作用</w:t>
      </w:r>
    </w:p>
    <w:p w14:paraId="343D7D3C" w14:textId="77777777" w:rsidR="005E4F40" w:rsidRPr="00BB69B4" w:rsidRDefault="00396029" w:rsidP="00FF77E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因為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水的濕性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有一種凝聚作用，物質就不是一粒一粒各管各的，就凝聚了。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所以，水的濕性是凝聚的作用。</w:t>
      </w:r>
    </w:p>
    <w:p w14:paraId="35FA2391" w14:textId="4C06DC1D" w:rsidR="006D1659" w:rsidRPr="00BB69B4" w:rsidRDefault="003B50DA" w:rsidP="00884DD7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3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）</w:t>
      </w:r>
      <w:r w:rsidR="006D1659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A6745F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火</w:t>
      </w:r>
      <w:r w:rsidR="006D1659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」的作用</w:t>
      </w:r>
    </w:p>
    <w:p w14:paraId="58333110" w14:textId="77777777" w:rsidR="00396029" w:rsidRPr="00BB69B4" w:rsidRDefault="00396029" w:rsidP="00FF77E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性的作用，它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能夠熟變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拿我們人來講，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我們吃了東西進去，會消化，中國醫生向來都是叫做一種熱力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假使說不太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消化，中國醫生就說「胃寒」。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現在世界上的科學家，用火把東西的成分分化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，溫度一百度，它就起了變化，一千度、一萬度的話，到最後，連金剛鑽都化了。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性它能夠起一種消化、分化的作用。</w:t>
      </w:r>
    </w:p>
    <w:p w14:paraId="3EEE2647" w14:textId="39F4ECEB" w:rsidR="006D1659" w:rsidRPr="00BB69B4" w:rsidRDefault="003B50DA" w:rsidP="00884DD7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  <w:t>4</w:t>
      </w: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）</w:t>
      </w:r>
      <w:r w:rsidR="006D1659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E319EA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風</w:t>
      </w:r>
      <w:r w:rsidR="006D1659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」</w:t>
      </w:r>
      <w:r w:rsidR="00C558D6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的作用</w:t>
      </w:r>
    </w:p>
    <w:p w14:paraId="513F481C" w14:textId="77777777" w:rsidR="00396029" w:rsidRPr="00BB69B4" w:rsidRDefault="00396029" w:rsidP="00FF77E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風是一種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輕動體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，我們人所以能夠動，就是靠這個風。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血液循環、排泄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，如果沒有風，怎麼能夠循環、排泄？我們的汗毛、身體裡面也都是通的，假使不通，人早就沒有了。</w:t>
      </w:r>
    </w:p>
    <w:p w14:paraId="03BE3D9B" w14:textId="3CC2978D" w:rsidR="008C7A30" w:rsidRPr="00BB69B4" w:rsidRDefault="00884DD7" w:rsidP="00024FF3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4</w:t>
      </w:r>
      <w:r w:rsidR="003B50DA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、歸結</w:t>
      </w:r>
      <w:r w:rsidR="00032B58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前說</w:t>
      </w:r>
    </w:p>
    <w:p w14:paraId="344E1836" w14:textId="77777777" w:rsidR="00032B58" w:rsidRPr="00BB69B4" w:rsidRDefault="00396029" w:rsidP="008B210F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物質的基本因素叫地、水、火、風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，是從世界上我們眼睛面前看到的地、水、火、風，理解、推究到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頂細頂細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的物質，到最後，有地、水、火、風這四種因素，這不是用眼睛能夠看到的。</w:t>
      </w:r>
    </w:p>
    <w:p w14:paraId="33038C3C" w14:textId="77777777" w:rsidR="00032B58" w:rsidRPr="00BB69B4" w:rsidRDefault="00396029" w:rsidP="008B210F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因為有地的因素，所以物質有堅固性的現象。因為有水性，才有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凝聚現起的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現象。因為有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性，所以有分化、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熟變的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現象。因為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有風性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，所以能夠動，沒有風就不能動了。</w:t>
      </w:r>
    </w:p>
    <w:p w14:paraId="2A27B19D" w14:textId="77777777" w:rsidR="00396029" w:rsidRPr="00BB69B4" w:rsidRDefault="00396029" w:rsidP="008B210F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這是佛教向來所講的，是古代物理學最基本的一種物質因素。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佛法說這樣的許多事，都不是我們眼睛面前的，它講到裡面的一種很微細的東西</w:t>
      </w:r>
      <w:proofErr w:type="gramStart"/>
      <w:r w:rsidRPr="00BB69B4">
        <w:rPr>
          <w:rFonts w:ascii="Times New Roman" w:eastAsia="新細明體" w:hAnsi="Times New Roman" w:cs="Times New Roman"/>
          <w:b/>
          <w:bCs/>
          <w:kern w:val="0"/>
          <w:szCs w:val="24"/>
        </w:rPr>
        <w:t>——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地、水、火、風。</w:t>
      </w:r>
      <w:r w:rsidR="008749E2" w:rsidRPr="00BB69B4">
        <w:rPr>
          <w:rStyle w:val="a9"/>
          <w:rFonts w:ascii="Times New Roman" w:eastAsia="新細明體" w:hAnsi="Times New Roman" w:cs="Times New Roman"/>
          <w:kern w:val="0"/>
          <w:szCs w:val="24"/>
        </w:rPr>
        <w:footnoteReference w:id="15"/>
      </w:r>
    </w:p>
    <w:p w14:paraId="4FD5A961" w14:textId="3426CE35" w:rsidR="00032B58" w:rsidRPr="00BB69B4" w:rsidRDefault="001947F3" w:rsidP="00024FF3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（四）</w:t>
      </w:r>
      <w:proofErr w:type="gramStart"/>
      <w:r w:rsidR="00901F7C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辯析</w:t>
      </w:r>
      <w:proofErr w:type="gramEnd"/>
      <w:r w:rsidR="0023664A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「</w:t>
      </w:r>
      <w:r w:rsidR="00901F7C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界</w:t>
      </w:r>
      <w:r w:rsidR="0023664A" w:rsidRPr="00BB69B4">
        <w:rPr>
          <w:rFonts w:ascii="Times New Roman" w:eastAsia="新細明體" w:hAnsi="Times New Roman" w:cs="Times New Roman" w:hint="eastAsia"/>
          <w:b/>
          <w:bCs/>
          <w:kern w:val="0"/>
          <w:sz w:val="20"/>
          <w:szCs w:val="20"/>
          <w:bdr w:val="single" w:sz="4" w:space="0" w:color="auto"/>
        </w:rPr>
        <w:t>」的含意</w:t>
      </w:r>
    </w:p>
    <w:p w14:paraId="52CFC3CE" w14:textId="77777777" w:rsidR="0023664A" w:rsidRPr="00BB69B4" w:rsidRDefault="00396029" w:rsidP="00024FF3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界者，能持自性、所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造色故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</w:p>
    <w:p w14:paraId="0797A050" w14:textId="77777777" w:rsidR="00CE3DAA" w:rsidRPr="00BB69B4" w:rsidRDefault="00396029" w:rsidP="00024FF3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自性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」，就是「特性」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能持自性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」，就是它能夠永遠不變的持有這種特性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。這個「持」，就有一種一直這樣、一直這樣的意思。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堅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堅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的特性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，這個特性它能夠一直保持下來，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假如這個特性變化了的話，那就不能叫「地」了。</w:t>
      </w:r>
    </w:p>
    <w:p w14:paraId="5EEDD4CF" w14:textId="77777777" w:rsidR="00396029" w:rsidRPr="00BB69B4" w:rsidRDefault="00396029" w:rsidP="00024FF3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就是四大界所執持，能夠依它而起的色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」包含了兩種意義：一種是「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能持自性」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」意，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就是它的特性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一種是「因素」的意思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（其他的色法）依它而起。</w:t>
      </w:r>
    </w:p>
    <w:p w14:paraId="6509E86E" w14:textId="336B91BF" w:rsidR="00396029" w:rsidRPr="00D3262E" w:rsidRDefault="001947F3" w:rsidP="00E90149">
      <w:pPr>
        <w:widowControl/>
        <w:spacing w:beforeLines="30" w:before="108"/>
        <w:ind w:leftChars="100" w:left="24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lastRenderedPageBreak/>
        <w:t>（貳）</w:t>
      </w:r>
      <w:r w:rsidR="0039602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第二項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 xml:space="preserve"> </w:t>
      </w:r>
      <w:r w:rsidR="0039602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四大所造色</w:t>
      </w:r>
    </w:p>
    <w:p w14:paraId="4826BEFE" w14:textId="44575719" w:rsidR="009E4707" w:rsidRPr="00D3262E" w:rsidRDefault="00C37A81" w:rsidP="00E90149">
      <w:pPr>
        <w:widowControl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0E1043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1179F9DB" w14:textId="292C9D48" w:rsidR="00C37A81" w:rsidRPr="00BB69B4" w:rsidRDefault="00DB4EB9" w:rsidP="00572F55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441E42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所造色</w:t>
      </w:r>
      <w:proofErr w:type="gramStart"/>
      <w:r w:rsidR="00EC0DB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proofErr w:type="gramEnd"/>
      <w:r w:rsidR="005960A2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5960A2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五根、五境、</w:t>
      </w:r>
      <w:proofErr w:type="gramStart"/>
      <w:r w:rsidR="005960A2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無表色</w:t>
      </w:r>
      <w:proofErr w:type="gramEnd"/>
      <w:r w:rsidR="005960A2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0F730966" w14:textId="77777777" w:rsidR="00C37A81" w:rsidRPr="00BB69B4" w:rsidRDefault="00396029" w:rsidP="00572F55">
      <w:pPr>
        <w:widowControl/>
        <w:ind w:leftChars="200" w:left="4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何四大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</w:t>
      </w:r>
    </w:p>
    <w:p w14:paraId="4B3C426E" w14:textId="77777777" w:rsidR="00396029" w:rsidRPr="00BB69B4" w:rsidRDefault="00396029" w:rsidP="005503D5">
      <w:pPr>
        <w:widowControl/>
        <w:ind w:leftChars="200" w:left="4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謂眼根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、耳根、鼻根、舌根、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身根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，色、聲、香、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味及觸一分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無表色等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="0087304B" w:rsidRPr="00BB69B4">
        <w:rPr>
          <w:rStyle w:val="a9"/>
          <w:rFonts w:ascii="Times New Roman" w:eastAsia="標楷體" w:hAnsi="Times New Roman" w:cs="Times New Roman"/>
          <w:bCs/>
          <w:kern w:val="0"/>
          <w:szCs w:val="24"/>
        </w:rPr>
        <w:footnoteReference w:id="16"/>
      </w:r>
    </w:p>
    <w:p w14:paraId="61CD4E86" w14:textId="4CB35D36" w:rsidR="00EC0DB9" w:rsidRPr="00D3262E" w:rsidRDefault="00DB4EB9" w:rsidP="001361F9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</w:t>
      </w:r>
      <w:r w:rsidR="00E722D8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750590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因</w:t>
      </w:r>
      <w:r w:rsidR="00EB7A44" w:rsidRPr="00D3262E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義</w:t>
      </w:r>
      <w:proofErr w:type="gramEnd"/>
      <w:r w:rsidR="00E722D8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750590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E722D8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750590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根義</w:t>
      </w:r>
      <w:proofErr w:type="gramEnd"/>
      <w:r w:rsidR="00E722D8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C4A5F58" w14:textId="77777777" w:rsidR="00C37A81" w:rsidRPr="00BB69B4" w:rsidRDefault="00396029" w:rsidP="00572F55">
      <w:pPr>
        <w:widowControl/>
        <w:ind w:leftChars="200" w:left="4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造者，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因義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="00802207" w:rsidRPr="00BB69B4">
        <w:rPr>
          <w:rStyle w:val="a9"/>
          <w:rFonts w:ascii="Times New Roman" w:eastAsia="標楷體" w:hAnsi="Times New Roman" w:cs="Times New Roman"/>
          <w:bCs/>
          <w:kern w:val="0"/>
          <w:szCs w:val="24"/>
        </w:rPr>
        <w:footnoteReference w:id="17"/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根者，最勝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自在義、主義、增上義，是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為根義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6C3885B0" w14:textId="77777777" w:rsidR="00396029" w:rsidRPr="00BB69B4" w:rsidRDefault="00396029" w:rsidP="005503D5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所言主義，與誰為主？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謂即眼根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與眼識為主，生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眼識故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；如是乃至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身根與身識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為主，生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身識故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4F6D9F28" w14:textId="76C0BC66" w:rsidR="00C37A81" w:rsidRPr="00D3262E" w:rsidRDefault="00EB7A44" w:rsidP="001361F9">
      <w:pPr>
        <w:widowControl/>
        <w:spacing w:beforeLines="30" w:before="108"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C37A8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3B7FA2DD" w14:textId="3345EA11" w:rsidR="00EB7A44" w:rsidRPr="00BB69B4" w:rsidRDefault="00DB4EB9" w:rsidP="00C56048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5A1CA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提要</w:t>
      </w:r>
    </w:p>
    <w:p w14:paraId="2A97D041" w14:textId="77777777" w:rsidR="005A1CA1" w:rsidRPr="00BB69B4" w:rsidRDefault="00396029" w:rsidP="00FC474A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色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有兩種，「四大種」、「四大種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D1D0A88" w14:textId="0B5D6FA6" w:rsidR="005A1CA1" w:rsidRPr="00D3262E" w:rsidRDefault="00DB4EB9" w:rsidP="00C56048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（二）釋</w:t>
      </w:r>
      <w:r w:rsidR="00A057F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文意</w:t>
      </w:r>
    </w:p>
    <w:p w14:paraId="7E29D0BB" w14:textId="6E9F7BB3" w:rsidR="009E5E60" w:rsidRPr="00D3262E" w:rsidRDefault="009E5E60" w:rsidP="00C56048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710A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敘述</w:t>
      </w:r>
      <w:r w:rsidR="00F56B82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所造色</w:t>
      </w:r>
      <w:proofErr w:type="gramEnd"/>
      <w:r w:rsidR="00F56B82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5398128" w14:textId="77777777" w:rsidR="00396029" w:rsidRPr="00BB69B4" w:rsidRDefault="00396029" w:rsidP="00403DCE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四大種講過了，「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何四大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四大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所造色的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內容，普通來講有十一類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，就是眼、耳、鼻、舌、身這五根，色、聲、香、味、觸這五塵，還有「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無表色等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」這一類。</w:t>
      </w:r>
    </w:p>
    <w:p w14:paraId="2A1CB2AD" w14:textId="05C38212" w:rsidR="00B17E7E" w:rsidRPr="00D3262E" w:rsidRDefault="00B17E7E" w:rsidP="00C5604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3062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</w:t>
      </w:r>
      <w:r w:rsidR="00A87BB7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述</w:t>
      </w:r>
      <w:r w:rsidR="0093062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017D03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觸</w:t>
      </w:r>
      <w:r w:rsidR="0093062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AE631A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AE631A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AE631A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無表色</w:t>
      </w:r>
      <w:proofErr w:type="gramEnd"/>
      <w:r w:rsidR="00AE631A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9FF53D7" w14:textId="77777777" w:rsidR="00396029" w:rsidRPr="00BB69B4" w:rsidRDefault="00396029" w:rsidP="00403DCE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普通講色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、聲、香、味、觸都是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，其實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是的。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觸當中有兩分：一分是「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」，一分是「四大」。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因為四大是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能造色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這個地方是講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，要把四大拿開，所以剩下來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的是觸的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一分，稱為「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觸一分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="003D4D10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18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一分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」，是除了四大之外的其他的觸。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假使講觸的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全體，四大也是觸，一共合起來，有十五類。</w:t>
      </w:r>
    </w:p>
    <w:p w14:paraId="43403366" w14:textId="77777777" w:rsidR="00396029" w:rsidRPr="00BB69B4" w:rsidRDefault="00396029" w:rsidP="00403DCE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無表色等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」，下面講的有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摩地所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生色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1100B729" w14:textId="71BB609A" w:rsidR="00AE631A" w:rsidRPr="00D3262E" w:rsidRDefault="00AE631A" w:rsidP="00281285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47C7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詳論「</w:t>
      </w:r>
      <w:proofErr w:type="gramStart"/>
      <w:r w:rsidR="00C47C7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因義</w:t>
      </w:r>
      <w:proofErr w:type="gramEnd"/>
      <w:r w:rsidR="00C47C7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」與「</w:t>
      </w:r>
      <w:proofErr w:type="gramStart"/>
      <w:r w:rsidR="00C47C7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根義</w:t>
      </w:r>
      <w:proofErr w:type="gramEnd"/>
      <w:r w:rsidR="00C47C7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637F50F9" w14:textId="1F605438" w:rsidR="00C47C7C" w:rsidRPr="00D3262E" w:rsidRDefault="00DB4EB9" w:rsidP="00281285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9031B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因義</w:t>
      </w:r>
    </w:p>
    <w:p w14:paraId="26523953" w14:textId="124F1D00" w:rsidR="00AB1A33" w:rsidRPr="00BB69B4" w:rsidRDefault="006C1B67" w:rsidP="002948B5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145A8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明其依</w:t>
      </w:r>
      <w:r w:rsidR="00FC0F95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待</w:t>
      </w:r>
    </w:p>
    <w:p w14:paraId="3B6DE8F7" w14:textId="77777777" w:rsidR="00A23798" w:rsidRPr="00BB69B4" w:rsidRDefault="00396029" w:rsidP="002948B5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造者，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因義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造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因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」的意思。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「因」有很多的意思，所謂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因義的長養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，都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是一種增上因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，就是說要有四大才能夠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有所造色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沒有四大就沒有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，所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造色要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依四大而有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。其實，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四大是四大，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所造色是所造色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所造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因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」的意思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因四大而有的。</w:t>
      </w:r>
    </w:p>
    <w:p w14:paraId="028F0DF9" w14:textId="31460F11" w:rsidR="00E06A20" w:rsidRPr="00D3262E" w:rsidRDefault="00E06A20" w:rsidP="0028128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舉例合說</w:t>
      </w:r>
    </w:p>
    <w:p w14:paraId="4517AC73" w14:textId="77777777" w:rsidR="00A23798" w:rsidRPr="00BB69B4" w:rsidRDefault="00396029" w:rsidP="002948B5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舉一個例子來說，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比方一塊布，紗就是因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，這個因與果不同，因是因，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果是果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依紗而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有布，並不是紗就是布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。國家也是這樣，行政院長發表了，通過、成立了。行政院長下面再推舉某人當外交部長，某人做什麼，這許多都要依行政院長而產生的，依他而有的。如果沒有行政院長，下面就不可能產生了。</w:t>
      </w:r>
    </w:p>
    <w:p w14:paraId="383F8AF3" w14:textId="77777777" w:rsidR="00E06A20" w:rsidRPr="00BB69B4" w:rsidRDefault="00396029" w:rsidP="002948B5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所造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」、「能造」的這個「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造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」字，也就是這樣的一種「因」。不要以為把地、水、火、風配合起來，就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變成眼根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、變成耳根了，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是的。地、水、火、風是四種特殊的因素，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眼根有眼根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的特性，耳根有耳根的特性，它們是依四大而有的，所以四大叫做「能造」。</w:t>
      </w:r>
    </w:p>
    <w:p w14:paraId="78C26E95" w14:textId="77777777" w:rsidR="00396029" w:rsidRPr="00BB69B4" w:rsidRDefault="00396029" w:rsidP="00342AF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法相不能望文生義，望不了的，要修的。佛法是要學的，不像看小說那麼容易。</w:t>
      </w:r>
    </w:p>
    <w:p w14:paraId="56192FF5" w14:textId="11540596" w:rsidR="00AF3416" w:rsidRPr="00D3262E" w:rsidRDefault="00DB4EB9" w:rsidP="00456788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2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F341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根義</w:t>
      </w:r>
    </w:p>
    <w:p w14:paraId="1F519E27" w14:textId="4F459E15" w:rsidR="002931DC" w:rsidRPr="00D3262E" w:rsidRDefault="007275C8" w:rsidP="00456788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657DF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明「根」</w:t>
      </w:r>
      <w:r w:rsidR="008D1D9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之</w:t>
      </w:r>
      <w:r w:rsidR="003657DF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要義</w:t>
      </w:r>
    </w:p>
    <w:p w14:paraId="192CF0F9" w14:textId="77777777" w:rsidR="00B54AE8" w:rsidRPr="00BB69B4" w:rsidRDefault="00396029" w:rsidP="00342AFB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根者，最勝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自在義、主義、增上義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根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」字，梵文裡用三個意義來解釋。主要的意義，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在我們認識世界、知道各式各樣的一切活動當中，「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」是非常重要的。</w:t>
      </w:r>
    </w:p>
    <w:p w14:paraId="6C2539C6" w14:textId="5A98A978" w:rsidR="008D1D98" w:rsidRPr="00D3262E" w:rsidRDefault="008D1D98" w:rsidP="0045678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E46F00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論究</w:t>
      </w:r>
      <w:r w:rsidR="0052000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「根」</w:t>
      </w:r>
      <w:r w:rsidR="006B1FB3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的三</w:t>
      </w:r>
      <w:r w:rsidR="002E468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種</w:t>
      </w:r>
      <w:r w:rsidR="006B1FB3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含</w:t>
      </w:r>
      <w:r w:rsidR="00E46F00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6B265F68" w14:textId="18C31D55" w:rsidR="00520001" w:rsidRPr="00BB69B4" w:rsidRDefault="00DB4EB9" w:rsidP="00456788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936C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</w:t>
      </w:r>
      <w:r w:rsidR="007009B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認識作用而</w:t>
      </w:r>
      <w:r w:rsidR="00E13D4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論</w:t>
      </w:r>
    </w:p>
    <w:p w14:paraId="3A270A00" w14:textId="77777777" w:rsidR="00396029" w:rsidRPr="00BB69B4" w:rsidRDefault="00396029" w:rsidP="00342AFB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我們平常講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身上的是「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，而外面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看到的、聽到的、聞到的、碰到的、想到的，叫做「境」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，還有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心理的作用、心理活動，叫做「識」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我們的認識是依這三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個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，如果我們的眼睛有了一點毛病，外面是什麼就看不到，青、黃、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、白也看不出來了，那麼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眼識也生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不起來了。</w:t>
      </w:r>
    </w:p>
    <w:p w14:paraId="06B7672A" w14:textId="77777777" w:rsidR="005E197C" w:rsidRPr="00BB69B4" w:rsidRDefault="00396029" w:rsidP="00342AF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整個認識當中，我們總覺得心的作用很重要，但如果沒有眼、耳、鼻、舌、身的話，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心從那裡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去認識？世界是什麼，全部不曉得了。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像我們有眼睛的，我們能看到東西，現在發明了望遠鏡，還能看到銀河。有的動物沒有眼睛的，你說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牠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能不能知道？不要說銀河，東西擺在面前，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牠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也不曉得，青、黃、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、白，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牠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也不曉得。為什麼？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牠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沒有「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根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」沒有，「識」也不能發生，心理活動受限制了。</w:t>
      </w:r>
    </w:p>
    <w:p w14:paraId="44FD5C79" w14:textId="77777777" w:rsidR="005E197C" w:rsidRPr="00BB69B4" w:rsidRDefault="00396029" w:rsidP="00342AF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lastRenderedPageBreak/>
        <w:t>所以，「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」在這裡面具有一種重要的地位、重要的意義，這叫「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最勝自在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proofErr w:type="gramStart"/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殊勝的、自在的。</w:t>
      </w:r>
    </w:p>
    <w:p w14:paraId="46D159DC" w14:textId="77777777" w:rsidR="005E197C" w:rsidRPr="00BB69B4" w:rsidRDefault="00396029" w:rsidP="00342AF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主義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主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」是「為主」的意思，在我們的認識當中起主要作用。</w:t>
      </w:r>
    </w:p>
    <w:p w14:paraId="687126D5" w14:textId="77777777" w:rsidR="00396029" w:rsidRPr="00BB69B4" w:rsidRDefault="00396029" w:rsidP="00342AF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增上義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」，增上的，給它一種力量，有一種強有力的力量，能夠影響其他的，叫「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57EBB862" w14:textId="27FD7A74" w:rsidR="003F181E" w:rsidRPr="00D3262E" w:rsidRDefault="00DB4EB9" w:rsidP="00456788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F66D77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辯析</w:t>
      </w:r>
      <w:proofErr w:type="gramEnd"/>
      <w:r w:rsidR="004D101C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D101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主義</w:t>
      </w:r>
      <w:r w:rsidR="004D101C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090D5CE0" w14:textId="51162044" w:rsidR="0092786D" w:rsidRPr="00BB69B4" w:rsidRDefault="00F066D8" w:rsidP="00204A3A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463723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解文意</w:t>
      </w:r>
      <w:proofErr w:type="gramEnd"/>
    </w:p>
    <w:p w14:paraId="60B0A59C" w14:textId="77777777" w:rsidR="00396029" w:rsidRPr="00BB69B4" w:rsidRDefault="00396029" w:rsidP="00456B6B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所言主義，與誰為主？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謂即眼根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與眼識為主，生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眼識故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；如是乃至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身根與身識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為主，生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身識故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為什麼根是「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主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」的意思呢？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比方眼根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，先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有眼根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，能夠生出眼識，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眼根就是給眼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識為主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；有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身根故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，能夠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生身識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73CE4043" w14:textId="284910BA" w:rsidR="00251768" w:rsidRPr="00D3262E" w:rsidRDefault="00251768" w:rsidP="00204A3A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AC6E2F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舉例證說</w:t>
      </w:r>
    </w:p>
    <w:p w14:paraId="4A844E70" w14:textId="77777777" w:rsidR="00A80636" w:rsidRPr="00BB69B4" w:rsidRDefault="00396029" w:rsidP="0010388C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比方「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識」要怎麼樣才能夠生起來？根、境和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合生識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，裡面要有根，外面要有境界，兩個和合，生起「識」來了。</w:t>
      </w:r>
      <w:r w:rsidR="00DF63B9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19"/>
      </w:r>
    </w:p>
    <w:p w14:paraId="50C20184" w14:textId="77777777" w:rsidR="00A80636" w:rsidRPr="00BB69B4" w:rsidRDefault="00396029" w:rsidP="0010388C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那為什麼叫「眼識」，不叫「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色識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」呢？為什麼叫「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耳識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」，不叫「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聲識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為什麼依「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」得名，不從「境」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得名呢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？因為根有特殊的力量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，境一直都是這樣在那裡，我們很容易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能夠緣取到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的。換一句話，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外面的境很普遍，很容易得到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這個緣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，而根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這個緣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特別重要。在我們人的身心活動當中，根特別重要，所以佛法之中，都是依「根」為名的，叫做眼識、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耳識、鼻識、舌識、身識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、意識。</w:t>
      </w:r>
    </w:p>
    <w:p w14:paraId="3DC11532" w14:textId="77777777" w:rsidR="00496674" w:rsidRPr="00BB69B4" w:rsidRDefault="00396029" w:rsidP="0010388C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照道理講，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緣取到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色、聲、香、味、觸、法，那就叫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色識、聲識、香識</w:t>
      </w:r>
      <w:proofErr w:type="gramEnd"/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</w:t>
      </w:r>
      <w:proofErr w:type="gramStart"/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，其實也沒有什麼不可以，可是我們平常都不這樣講，就是因為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」有特殊的主要作用。特別是眼、耳、鼻、舌、身，對於物質世界的瞭解上有特殊作用，缺少那一個，這一部分就全部不能瞭解。</w:t>
      </w:r>
    </w:p>
    <w:p w14:paraId="3356FCC0" w14:textId="77777777" w:rsidR="004C60BD" w:rsidRPr="00BB69B4" w:rsidRDefault="00396029" w:rsidP="0010388C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我們人，樣樣都有。有許多，牛、羊、馬也都有。但是，魚或者田裡的螺螄</w:t>
      </w:r>
      <w:r w:rsidR="00540929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20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、小生命，就不見得眼、耳、鼻、舌、身都有的。有的在地下過活的眾生，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牠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沒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得眼根的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牠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生眼根就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沒有眼識。也有沒得耳朵的，很多昆蟲就是靠觸覺的，不一定有眼、耳、鼻、舌。我們人，眼、耳、鼻、舌、身最發達，所以人最聰明，知識最高。</w:t>
      </w:r>
    </w:p>
    <w:p w14:paraId="2B2B2692" w14:textId="77777777" w:rsidR="00396029" w:rsidRPr="00BB69B4" w:rsidRDefault="00396029" w:rsidP="0010388C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」非常的重要，所以叫「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最勝自在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主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」。佛法中的「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」字，約這個意義講。</w:t>
      </w:r>
    </w:p>
    <w:p w14:paraId="31737A31" w14:textId="0C75CB99" w:rsidR="00A87BB7" w:rsidRPr="00D3262E" w:rsidRDefault="00DB4EB9" w:rsidP="00141EDE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（三）</w:t>
      </w:r>
      <w:r w:rsidR="00CE5F3B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結說</w:t>
      </w:r>
    </w:p>
    <w:p w14:paraId="36238AC2" w14:textId="77777777" w:rsidR="00396029" w:rsidRPr="00BB69B4" w:rsidRDefault="00396029" w:rsidP="00141EDE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lastRenderedPageBreak/>
        <w:t>講法相，每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個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名字有它的定義。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雖然不一定這樣講，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但是，凡是論的話，它都是確定定義，一看就知道是那一派的定義。</w:t>
      </w:r>
      <w:r w:rsidR="00FE77E2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21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那麼究竟那一個講得比較好？你自己去抉擇了。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假使籠里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籠統</w:t>
      </w:r>
      <w:r w:rsidR="00FA00FD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22"/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地圓融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無礙，這在論書是沒有的。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籠里籠統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，那講的什麼呢？什麼都不能講，論的方法就是科學化的方法。</w:t>
      </w:r>
    </w:p>
    <w:p w14:paraId="0C8F0FF8" w14:textId="197E1EB5" w:rsidR="00391438" w:rsidRPr="00D3262E" w:rsidRDefault="00EB7A44" w:rsidP="00204A3A">
      <w:pPr>
        <w:widowControl/>
        <w:spacing w:beforeLines="30" w:before="108"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28036B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別釋</w:t>
      </w:r>
      <w:r w:rsidR="0028036B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End"/>
      <w:r w:rsidR="0039143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五根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39143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39143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五境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39143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B4EB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39143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無表色</w:t>
      </w:r>
      <w:proofErr w:type="gramEnd"/>
      <w:r w:rsidR="0028036B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67644840" w14:textId="3AAEBBB5" w:rsidR="00396029" w:rsidRPr="00D3262E" w:rsidRDefault="00DB4EB9" w:rsidP="00DF4417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39602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五根</w:t>
      </w:r>
    </w:p>
    <w:p w14:paraId="0D34B112" w14:textId="521A76C6" w:rsidR="000200C5" w:rsidRPr="00D3262E" w:rsidRDefault="0071571C" w:rsidP="00DF4417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="003A0992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F1A1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眼根</w:t>
      </w:r>
    </w:p>
    <w:p w14:paraId="3979AFA5" w14:textId="305217B1" w:rsidR="0071571C" w:rsidRPr="00D3262E" w:rsidRDefault="007146AD" w:rsidP="00141EDE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7C1B3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1571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0C5417F3" w14:textId="77777777" w:rsidR="00396029" w:rsidRPr="00BB69B4" w:rsidRDefault="00396029" w:rsidP="004C3D35">
      <w:pPr>
        <w:widowControl/>
        <w:ind w:leftChars="300" w:left="1920" w:hangingChars="500" w:hanging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云何眼根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？謂以色為境，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淨色為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謂於眼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中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一分淨色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，如淨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醍醐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此性有故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，眼識得生，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無即不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生。</w:t>
      </w:r>
      <w:r w:rsidR="00AC5509" w:rsidRPr="00BB69B4">
        <w:rPr>
          <w:rStyle w:val="a9"/>
          <w:rFonts w:ascii="Times New Roman" w:eastAsia="標楷體" w:hAnsi="Times New Roman" w:cs="Times New Roman"/>
          <w:bCs/>
          <w:kern w:val="0"/>
          <w:szCs w:val="24"/>
        </w:rPr>
        <w:footnoteReference w:id="23"/>
      </w:r>
    </w:p>
    <w:p w14:paraId="112771F0" w14:textId="00D65661" w:rsidR="0071571C" w:rsidRPr="00D3262E" w:rsidRDefault="007C1B3D" w:rsidP="00DF4417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2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71571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314AC18E" w14:textId="43E2C947" w:rsidR="00DA7BEC" w:rsidRPr="00D3262E" w:rsidRDefault="005F1A16" w:rsidP="00DF4417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7C1B3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22018A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</w:t>
      </w:r>
      <w:r w:rsidR="00DA7BE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外色與</w:t>
      </w:r>
      <w:proofErr w:type="gramEnd"/>
      <w:r w:rsidR="00DA7BE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內色</w:t>
      </w:r>
    </w:p>
    <w:p w14:paraId="1BF0355C" w14:textId="285521BA" w:rsidR="00A5518F" w:rsidRPr="00D3262E" w:rsidRDefault="007C1B3D" w:rsidP="00DF4417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948F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5A16D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色</w:t>
      </w:r>
      <w:r w:rsidR="00636B5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境</w:t>
      </w:r>
      <w:proofErr w:type="gramEnd"/>
      <w:r w:rsidR="00A948F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」與「色</w:t>
      </w:r>
      <w:proofErr w:type="gramStart"/>
      <w:r w:rsidR="00A948F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蘊</w:t>
      </w:r>
      <w:proofErr w:type="gramEnd"/>
      <w:r w:rsidR="00A948F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」的不同</w:t>
      </w:r>
    </w:p>
    <w:p w14:paraId="693BDCEA" w14:textId="77777777" w:rsidR="006A299F" w:rsidRPr="00BB69B4" w:rsidRDefault="00396029" w:rsidP="00DF61D3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什麼叫做「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眼根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眼根的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境界叫做「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」和五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裡色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的「色」不同。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色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的「色」等於物質差不多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眼根以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色為境的「色」，是青、黃、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、白這一類眼睛看得到的東西。</w:t>
      </w:r>
    </w:p>
    <w:p w14:paraId="3896FCB0" w14:textId="24B1CCED" w:rsidR="00A948F4" w:rsidRPr="00D3262E" w:rsidRDefault="007C1B3D" w:rsidP="00DF4417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C274A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內在</w:t>
      </w:r>
      <w:r w:rsidR="004A564E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A564E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清</w:t>
      </w:r>
      <w:r w:rsidR="00A948F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淨色</w:t>
      </w:r>
      <w:r w:rsidR="004A564E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9C3E4A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的性質</w:t>
      </w:r>
    </w:p>
    <w:p w14:paraId="1368B333" w14:textId="77777777" w:rsidR="006A299F" w:rsidRPr="00BB69B4" w:rsidRDefault="00396029" w:rsidP="00DF61D3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眼根的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性質，就是「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清淨的色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」，有一種清淨的物質。佛法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講眼根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，不是普通我們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世俗法講的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眼睛，講耳根，不是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一般說的耳朵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，是講在我們這個普通眼睛當中的一分清淨的色，一種清淨的物質。</w:t>
      </w:r>
    </w:p>
    <w:p w14:paraId="32AF550A" w14:textId="77777777" w:rsidR="00E70956" w:rsidRPr="00BB69B4" w:rsidRDefault="00396029" w:rsidP="00DF61D3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如淨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醍醐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」，比喻好像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醍醐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一樣。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醍醐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這東西，在我們這裡其實是一種油質。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在佛經裡講，印度人用牛奶提煉，叫做酪、叫做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生酥、叫做熟酥，熟酥再煉，就煉成醍醐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熟酥就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已經變成浮在水面上的油了，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最乾淨最乾淨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，裡面一點點雜質都沒有的油質，是第一營養的營養品，叫淨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醍醐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。所以，清淨色用清淨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醍醐來作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譬喻，就是這個意思。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清淨的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醍醐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，形容我們眼睛當中有一分清淨的色。</w:t>
      </w:r>
    </w:p>
    <w:p w14:paraId="0B5E2C3D" w14:textId="77777777" w:rsidR="00396029" w:rsidRPr="00BB69B4" w:rsidRDefault="00396029" w:rsidP="005D3325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因此，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拿我們現在科學來瞭解的話，等於我們眼睛裡面能見的視覺神經。這個東西，我們是看不到的，所以叫做清淨色，是物質當中一種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很微細很微細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、很清淨的物質，就在我們的瞳孔裡面，這個才是真正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的眼根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像耳根，耳根在裡面的耳膜，這才是真正的耳根。</w:t>
      </w:r>
    </w:p>
    <w:p w14:paraId="36D3DE34" w14:textId="4C156877" w:rsidR="00500E65" w:rsidRPr="00D3262E" w:rsidRDefault="00E87B9A" w:rsidP="0082060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lastRenderedPageBreak/>
        <w:t>B</w:t>
      </w:r>
      <w:r w:rsidR="007C1B3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144C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詳述</w:t>
      </w:r>
      <w:r w:rsidR="009144CC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淨色</w:t>
      </w:r>
      <w:proofErr w:type="gramEnd"/>
      <w:r w:rsidR="009144CC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9B430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</w:p>
    <w:p w14:paraId="790033A6" w14:textId="77777777" w:rsidR="00E70956" w:rsidRPr="00BB69B4" w:rsidRDefault="00396029" w:rsidP="005D3325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此性有故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要這一個清淨的色有了，眼識才能夠生；沒有，就不能生。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我們生了眼睛，就會看嗎？靠不住的。青光眼</w:t>
      </w:r>
      <w:r w:rsidR="00EC1371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24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，看起來好好的眼睛，他什麼也看不到，因為裡面的視覺神經壞掉了，名字不同，實際上就是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清淨色壞掉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了。</w:t>
      </w:r>
    </w:p>
    <w:p w14:paraId="17CA6171" w14:textId="77777777" w:rsidR="00396029" w:rsidRPr="00BB69B4" w:rsidRDefault="00396029" w:rsidP="005D3325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眼根的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清淨色，就是視覺神經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；耳根的清淨色，就是聽覺神經。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這東西一沒有了，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眼識就不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發了。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耳朵還是在，但變成聾子，聽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到了。有的鼻子聞不到香氣，有的舌頭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嚐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不到滋味，甜、苦、酸、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辣不曉得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，都是裡面出毛病了。有的人，餓了也不曉得，冷、熱也不曉得，痛也不曉得。外面看來，還是一樣的，身體還是一個身體，可是他裡面的觸覺神經壞了，麻木不仁。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不過，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眼根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、耳根等可以全部壞，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但是身根不能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全部壞，全部壞就死了。</w:t>
      </w:r>
    </w:p>
    <w:p w14:paraId="4A08E286" w14:textId="441FC587" w:rsidR="00C60DBA" w:rsidRPr="00D3262E" w:rsidRDefault="00C60DBA" w:rsidP="0082060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="003A0992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耳根乃至身根</w:t>
      </w:r>
    </w:p>
    <w:p w14:paraId="51E70A8A" w14:textId="1239E6A7" w:rsidR="00B0796C" w:rsidRPr="00BB69B4" w:rsidRDefault="00007273" w:rsidP="00CA6472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C46AF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278C4480" w14:textId="77777777" w:rsidR="00396029" w:rsidRPr="00BB69B4" w:rsidRDefault="00396029" w:rsidP="009B67D0">
      <w:pPr>
        <w:widowControl/>
        <w:ind w:leftChars="300" w:left="1920" w:hangingChars="500" w:hanging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何耳根？謂以聲為境，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淨色為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謂於耳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中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一分淨色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此性有故，耳識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得生，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無即不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生。</w:t>
      </w:r>
    </w:p>
    <w:p w14:paraId="4B2C9959" w14:textId="77777777" w:rsidR="00396029" w:rsidRPr="00BB69B4" w:rsidRDefault="00396029" w:rsidP="00981D90">
      <w:pPr>
        <w:widowControl/>
        <w:ind w:leftChars="300" w:left="1920" w:hangingChars="500" w:hanging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云何鼻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根？謂以香為境，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淨色為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謂於鼻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中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一分淨色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此性有故，鼻識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得生，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無即不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生。</w:t>
      </w:r>
    </w:p>
    <w:p w14:paraId="0903C3AD" w14:textId="77777777" w:rsidR="009B67D0" w:rsidRPr="00BB69B4" w:rsidRDefault="00396029" w:rsidP="00981D9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何舌根？謂以味為境，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淨色為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謂於舌上周遍淨色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70767D3D" w14:textId="77777777" w:rsidR="00396029" w:rsidRPr="00BB69B4" w:rsidRDefault="00396029" w:rsidP="009209CF">
      <w:pPr>
        <w:widowControl/>
        <w:ind w:leftChars="800" w:left="19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有說：此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於舌上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，有少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遍，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如一毛端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此性有故，舌識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得生，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無即不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生。</w:t>
      </w:r>
    </w:p>
    <w:p w14:paraId="0CAF929C" w14:textId="77777777" w:rsidR="00396029" w:rsidRPr="00BB69B4" w:rsidRDefault="00396029" w:rsidP="00981D90">
      <w:pPr>
        <w:widowControl/>
        <w:ind w:leftChars="300" w:left="1920" w:hangingChars="500" w:hanging="12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云何身根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以觸為境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淨色為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謂於身中周遍淨色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此性有故，身識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得生，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無即不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生。</w:t>
      </w:r>
    </w:p>
    <w:p w14:paraId="4698317B" w14:textId="39394A07" w:rsidR="00D066E3" w:rsidRPr="00D3262E" w:rsidRDefault="00007273" w:rsidP="00CA6472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2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85754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57AF081C" w14:textId="42A17DDC" w:rsidR="00857548" w:rsidRPr="00BB69B4" w:rsidRDefault="00857548" w:rsidP="00CA6472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00727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承前啟後</w:t>
      </w:r>
    </w:p>
    <w:p w14:paraId="70D6FE80" w14:textId="77777777" w:rsidR="00396029" w:rsidRPr="00BB69B4" w:rsidRDefault="00396029" w:rsidP="005C027C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下面，耳根以聲為境，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鼻根以香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為境，舌根以味為境，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身根以觸為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境，道理都是一樣的。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其中，舌根裡面稍稍不同一點。</w:t>
      </w:r>
    </w:p>
    <w:p w14:paraId="02EE56A9" w14:textId="0D4F6BC5" w:rsidR="002A2D27" w:rsidRPr="00D3262E" w:rsidRDefault="002A2D27" w:rsidP="00CA647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2132A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E7FB4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DB30B2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舌根</w:t>
      </w:r>
      <w:r w:rsidR="002E7FB4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2E7FB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63381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兩類</w:t>
      </w:r>
      <w:r w:rsidR="002E7FB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說</w:t>
      </w:r>
    </w:p>
    <w:p w14:paraId="0C7F4313" w14:textId="1B2703D7" w:rsidR="002E7FB4" w:rsidRPr="00D3262E" w:rsidRDefault="002132A3" w:rsidP="00CA6472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3381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正說</w:t>
      </w:r>
      <w:proofErr w:type="gramStart"/>
      <w:r w:rsidR="0063381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924F2F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唯識</w:t>
      </w:r>
      <w:proofErr w:type="gramEnd"/>
      <w:r w:rsidR="00924F2F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者的定義</w:t>
      </w:r>
    </w:p>
    <w:p w14:paraId="093CF3CB" w14:textId="77777777" w:rsidR="004B41A0" w:rsidRPr="00BB69B4" w:rsidRDefault="00396029" w:rsidP="005C027C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何舌根？謂以味為境，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淨色為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性，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謂於舌上周遍淨色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唯識講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說在舌頭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上面，這個性質是滿滿遍布的，不管那個地方，碰上去都能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嚐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得到滋味的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，所以叫做「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周遍淨色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」，加「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周遍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」二個字，在舌頭上面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遍滿了的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02616C96" w14:textId="755A3221" w:rsidR="00924F2F" w:rsidRPr="00D3262E" w:rsidRDefault="002132A3" w:rsidP="00CA647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3381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異說</w:t>
      </w:r>
      <w:proofErr w:type="gramStart"/>
      <w:r w:rsidR="0063381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proofErr w:type="gramEnd"/>
      <w:r w:rsidR="0063381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古代印度醫學家的定義</w:t>
      </w:r>
    </w:p>
    <w:p w14:paraId="6E8F6366" w14:textId="77777777" w:rsidR="00396029" w:rsidRPr="00BB69B4" w:rsidRDefault="00396029" w:rsidP="00A85321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但是有的說，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有說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」，是指印度的一種醫學家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。古代印度的醫學家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有的說在我們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舌上</w:t>
      </w:r>
      <w:proofErr w:type="gramEnd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，有少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</w:t>
      </w:r>
      <w:proofErr w:type="gramEnd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遍，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如一毛端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說我們舌頭上面有一點點地方沒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lastRenderedPageBreak/>
        <w:t>有舌根，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多大呢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？像一個毛的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尖尖般很小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很小的地方。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這個地方碰上去，它不知道甜、酸、苦、辣的。當時印度的醫學家有這種話，佛法普通都是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說遍滿的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0DE5401A" w14:textId="52BA1D04" w:rsidR="00952F4B" w:rsidRPr="00D3262E" w:rsidRDefault="00952F4B" w:rsidP="00CA6472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="00632EE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05456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兼述</w:t>
      </w:r>
      <w:r w:rsidR="00933E2F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05456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六根</w:t>
      </w:r>
      <w:r w:rsidR="00933E2F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05456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於修行的重要性</w:t>
      </w:r>
    </w:p>
    <w:p w14:paraId="2ED8F10D" w14:textId="77777777" w:rsidR="000D4BC8" w:rsidRPr="00BB69B4" w:rsidRDefault="00396029" w:rsidP="00A85321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現在普通都講修行，其實佛法不單單講修行。要修身、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修戒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、修心、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修慧</w:t>
      </w:r>
      <w:proofErr w:type="gramEnd"/>
      <w:r w:rsidR="00917115" w:rsidRPr="00BB69B4">
        <w:rPr>
          <w:rStyle w:val="a9"/>
          <w:rFonts w:ascii="Times New Roman" w:eastAsia="新細明體" w:hAnsi="Times New Roman" w:cs="Times New Roman"/>
          <w:b/>
          <w:bCs/>
          <w:kern w:val="0"/>
          <w:szCs w:val="24"/>
        </w:rPr>
        <w:footnoteReference w:id="25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，一定要對我們的身心活動有一種瞭解。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清楚在我們身心活動的時候，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什麼地方出問題？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心理活動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有些什麼壞份子、壞東西？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瞭解有些什麼好的因素，我們去修、去發展它的話，就可以修道。</w:t>
      </w:r>
    </w:p>
    <w:p w14:paraId="53A43DC3" w14:textId="77777777" w:rsidR="00DB30B2" w:rsidRPr="00BB69B4" w:rsidRDefault="00396029" w:rsidP="00A85321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如果不講修行，那沒得談的；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一要講修行，對這許多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瞭解，自己也不曉得這個心念好不好，沒有判別的力量，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以為滿好的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東西，實際上是有害的。這些是解釋我們心理、身體上的活動有些什麼問題，好與不好，分得清清楚楚。</w:t>
      </w:r>
    </w:p>
    <w:p w14:paraId="5EE24AF6" w14:textId="77777777" w:rsidR="00396029" w:rsidRPr="00BB69B4" w:rsidRDefault="00396029" w:rsidP="00A85321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所以，講修行，都在我們的身心活動當中。像《遺教經》裡講「守護六根」</w:t>
      </w:r>
      <w:r w:rsidR="00EC21C9" w:rsidRPr="00BB69B4">
        <w:rPr>
          <w:rStyle w:val="a9"/>
          <w:rFonts w:ascii="Times New Roman" w:eastAsia="新細明體" w:hAnsi="Times New Roman" w:cs="Times New Roman"/>
          <w:b/>
          <w:bCs/>
          <w:kern w:val="0"/>
          <w:szCs w:val="24"/>
        </w:rPr>
        <w:footnoteReference w:id="26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的話，因為這個「根」太重要了。根，不只不能失去它，如果不能照顧它的話，對色、聲、香、味、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觸等一切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法上的許多煩惱就又起來了。</w:t>
      </w:r>
    </w:p>
    <w:p w14:paraId="2A62B980" w14:textId="77777777" w:rsidR="00396029" w:rsidRPr="00BB69B4" w:rsidRDefault="00396029" w:rsidP="00A85321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其實，瞭解這許多意義，將來看到其他的經典，意義更加明白，才瞭解真正修行、真正心要得定的時候，許許多多的事情。假如那個時候忘記了這些，就不容易瞭解了。</w:t>
      </w:r>
    </w:p>
    <w:p w14:paraId="28734030" w14:textId="3952ADAD" w:rsidR="00396029" w:rsidRPr="00D3262E" w:rsidRDefault="00DB4EB9" w:rsidP="00CA6472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</w:t>
      </w:r>
      <w:r w:rsidR="0039602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五境</w:t>
      </w:r>
    </w:p>
    <w:p w14:paraId="68723F5C" w14:textId="7F82CDFB" w:rsidR="00396029" w:rsidRPr="00D3262E" w:rsidRDefault="009D023B" w:rsidP="00CA6472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="00632EE3" w:rsidRPr="00632EE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色</w:t>
      </w:r>
    </w:p>
    <w:p w14:paraId="01F5A908" w14:textId="7F50FBB4" w:rsidR="00733B3F" w:rsidRPr="00BB69B4" w:rsidRDefault="002132A3" w:rsidP="00CA6472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33B3F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48624E01" w14:textId="77777777" w:rsidR="00396029" w:rsidRPr="00BB69B4" w:rsidRDefault="00396029" w:rsidP="00C27CFA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謂眼之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境，顯色、形色，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及表色等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7E575BBF" w14:textId="77777777" w:rsidR="00396029" w:rsidRPr="00BB69B4" w:rsidRDefault="00396029" w:rsidP="0041326A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顯色有四種，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謂青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、黃、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、白。</w:t>
      </w:r>
    </w:p>
    <w:p w14:paraId="7867A7FE" w14:textId="77777777" w:rsidR="00396029" w:rsidRPr="00BB69B4" w:rsidRDefault="00396029" w:rsidP="0041326A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形色，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謂長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、短等。</w:t>
      </w:r>
      <w:r w:rsidR="00BA5620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27"/>
      </w:r>
    </w:p>
    <w:p w14:paraId="3BA4B3FC" w14:textId="0C33AF49" w:rsidR="00733B3F" w:rsidRPr="00D3262E" w:rsidRDefault="00D80BD3" w:rsidP="00CA6472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2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733B3F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38999600" w14:textId="4400966B" w:rsidR="00E87C1D" w:rsidRPr="00BB69B4" w:rsidRDefault="00E87C1D" w:rsidP="00CA6472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D80BD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A16D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揭</w:t>
      </w:r>
      <w:r w:rsidR="00D753A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示</w:t>
      </w:r>
      <w:r w:rsidR="002A5442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5A16D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色境</w:t>
      </w:r>
      <w:proofErr w:type="gramEnd"/>
      <w:r w:rsidR="002A5442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5A16D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9D1F8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三種</w:t>
      </w:r>
      <w:r w:rsidR="005A16D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類別</w:t>
      </w:r>
    </w:p>
    <w:p w14:paraId="771C5477" w14:textId="77777777" w:rsidR="00396029" w:rsidRPr="00BB69B4" w:rsidRDefault="00396029" w:rsidP="00C22B2D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這個地方的「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」，是眼睛所見的境界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，和上面色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的色不同，色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的色包括的範圍較廣。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這個眼睛所見的色，佛法大概分成三類，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叫顯色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、形色、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表色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14E14A9A" w14:textId="0209EABC" w:rsidR="005A16D6" w:rsidRPr="00D3262E" w:rsidRDefault="005A16D6" w:rsidP="00CA647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D80BD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B045FF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別述</w:t>
      </w:r>
      <w:proofErr w:type="gramEnd"/>
      <w:r w:rsidR="00E2377D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三種類別</w:t>
      </w:r>
    </w:p>
    <w:p w14:paraId="21F7A2AE" w14:textId="563EE49F" w:rsidR="00E2377D" w:rsidRPr="00BB69B4" w:rsidRDefault="00D80BD3" w:rsidP="0054667A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2377D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顯色</w:t>
      </w:r>
    </w:p>
    <w:p w14:paraId="3428B18C" w14:textId="77777777" w:rsidR="00396029" w:rsidRPr="00BB69B4" w:rsidRDefault="00396029" w:rsidP="0054667A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顯色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」，就是青、黃、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、白，彩色很鮮，很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清楚的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，很明顯的一種色。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我們普通講起來，都是青、黃、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、白、黑，這上面沒有「黑」，佛法裡都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講青黃赤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白。</w:t>
      </w:r>
    </w:p>
    <w:p w14:paraId="18301484" w14:textId="77777777" w:rsidR="00396029" w:rsidRPr="00BB69B4" w:rsidRDefault="00396029" w:rsidP="0054667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現在科學家慢慢研究，講起來一樣，黑不是顏色</w:t>
      </w:r>
      <w:r w:rsidR="00C905B9" w:rsidRPr="00BB69B4">
        <w:rPr>
          <w:rStyle w:val="a9"/>
          <w:rFonts w:ascii="Times New Roman" w:eastAsia="新細明體" w:hAnsi="Times New Roman" w:cs="Times New Roman"/>
          <w:b/>
          <w:bCs/>
          <w:kern w:val="0"/>
          <w:szCs w:val="24"/>
        </w:rPr>
        <w:footnoteReference w:id="28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，我們看不到顏色就叫做黑。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所以古人講的佛法的道理，和現在科學家講的話差不多。黑，不是眼睛所看到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的；眼睛看不到，什麼也看不出來，叫做黑。一到晚上，什麼也看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到了，就是黑黑的。如果以現在講，青、黃、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這三種是顏色，塗了顏色以後，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轉轉得很快，就變成一片白色，白色就是青、黃、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的混合色。這四種是顯色，沒有黑的。</w:t>
      </w:r>
    </w:p>
    <w:p w14:paraId="078FB877" w14:textId="2C77AFFF" w:rsidR="00E2377D" w:rsidRPr="00D3262E" w:rsidRDefault="00D80BD3" w:rsidP="00CA647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2377D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形色</w:t>
      </w:r>
    </w:p>
    <w:p w14:paraId="2FA45CA9" w14:textId="77777777" w:rsidR="00396029" w:rsidRPr="00BB69B4" w:rsidRDefault="00396029" w:rsidP="0054667A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第二種叫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形色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」，是我們眼睛所看得到的形態。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這個地方說「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謂長</w:t>
      </w:r>
      <w:proofErr w:type="gramEnd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、短等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」，長的、短的，高的、低的，方的、圓的，正的、歪的，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這許多都是眼睛看得到的，但並不是青黃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白的顏色，它是一種形態，所以在佛法裡面叫做「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形色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F839869" w14:textId="657430CE" w:rsidR="00A37F32" w:rsidRPr="00D3262E" w:rsidRDefault="00D80BD3" w:rsidP="00CA647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C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37F32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表色</w:t>
      </w:r>
    </w:p>
    <w:p w14:paraId="067AC5E5" w14:textId="77777777" w:rsidR="009A29DF" w:rsidRPr="00BB69B4" w:rsidRDefault="00396029" w:rsidP="0054667A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第三類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表色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，論在這裡沒有解釋，不過和下面會講到的「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無表色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」有關，先簡單稍作說明。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的表色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，指的是眼睛看得出來的身體上的活動。</w:t>
      </w:r>
    </w:p>
    <w:p w14:paraId="2F069C30" w14:textId="77777777" w:rsidR="00F50B7D" w:rsidRPr="00BB69B4" w:rsidRDefault="00396029" w:rsidP="0054667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」的意思很廣，不單是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身表色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還有語業也是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。換句話說，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就是我們身體的行動、口裡的語言聲音，且這個動是由我們內心的意志所發動，表示一種善、惡、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無記的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，不是自然而然動的。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假使我們眼睛有時候無意識的跳動，那不是，那是一種生理的形態，與心無關的。</w:t>
      </w:r>
    </w:p>
    <w:p w14:paraId="2BA2A78B" w14:textId="77777777" w:rsidR="00396029" w:rsidRPr="00BB69B4" w:rsidRDefault="00396029" w:rsidP="0054667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若是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像舉手、走路這一類的活動，有心的意識在裡面，就叫做「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表色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表色是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由心的意識表現在身、語這二方面的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，如果是風吹、水流這一種的動，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不是表色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與心無關的東西，是一種形態，那是一種形色。</w:t>
      </w:r>
    </w:p>
    <w:p w14:paraId="1A024BA0" w14:textId="701E81B7" w:rsidR="00396029" w:rsidRPr="00D3262E" w:rsidRDefault="00F50B7D" w:rsidP="00CA6472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="00632EE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聲</w:t>
      </w:r>
    </w:p>
    <w:p w14:paraId="651C0194" w14:textId="3076E619" w:rsidR="004148FC" w:rsidRPr="00BB69B4" w:rsidRDefault="00A72743" w:rsidP="00CA6472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148F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7E757D67" w14:textId="77777777" w:rsidR="00396029" w:rsidRPr="00BB69B4" w:rsidRDefault="00396029" w:rsidP="00C27CFA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謂耳之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境，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執受大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種因聲、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非執受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大種因聲、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俱大種因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聲。</w:t>
      </w:r>
    </w:p>
    <w:p w14:paraId="7C58D52C" w14:textId="77777777" w:rsidR="00396029" w:rsidRPr="00BB69B4" w:rsidRDefault="00396029" w:rsidP="0041326A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諸心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、心法，是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能執受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；蠢動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之類，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所執受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76F6E374" w14:textId="77777777" w:rsidR="00396029" w:rsidRPr="00BB69B4" w:rsidRDefault="00396029" w:rsidP="0041326A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執受大種因聲者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，如手相擊、語言等聲。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非執受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大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種因聲者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，如風林、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駛水等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聲。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俱大種因聲者，如手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擊鼓等聲。</w:t>
      </w:r>
      <w:r w:rsidR="00A20C45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29"/>
      </w:r>
    </w:p>
    <w:p w14:paraId="7880DDB0" w14:textId="2A25EB97" w:rsidR="004148FC" w:rsidRPr="00D3262E" w:rsidRDefault="00A72743" w:rsidP="00CA6472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lastRenderedPageBreak/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2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4148FC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02C58F38" w14:textId="7854D9F2" w:rsidR="004148FC" w:rsidRPr="00BB69B4" w:rsidRDefault="004148FC" w:rsidP="00F069BB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A7274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EB00B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</w:t>
      </w:r>
      <w:r w:rsidR="00AE460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述</w:t>
      </w:r>
      <w:proofErr w:type="gramEnd"/>
      <w:r w:rsidR="00AE4604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「聲音」的三大類</w:t>
      </w:r>
    </w:p>
    <w:p w14:paraId="70140892" w14:textId="77777777" w:rsidR="00396029" w:rsidRPr="00BB69B4" w:rsidRDefault="00396029" w:rsidP="00C22B2D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聲音，是耳根所聽到的，所以是耳根的境界。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聲音分為三大類：一類叫做「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執受大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種因聲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」，一類叫做「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非執受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大種因聲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」，一類叫「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俱大種因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4B99AFD8" w14:textId="28E9FE2F" w:rsidR="00AE4604" w:rsidRPr="00D3262E" w:rsidRDefault="00AE4604" w:rsidP="00F069BB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A7274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0D720D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C22DC1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解</w:t>
      </w:r>
      <w:r w:rsidR="000D720D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文意</w:t>
      </w:r>
      <w:proofErr w:type="gramEnd"/>
    </w:p>
    <w:p w14:paraId="61FBC41D" w14:textId="632E7F3B" w:rsidR="00415458" w:rsidRPr="00D3262E" w:rsidRDefault="00A72743" w:rsidP="00632CF0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24F3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F24F39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41545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執受大</w:t>
      </w:r>
      <w:proofErr w:type="gramEnd"/>
      <w:r w:rsidR="00415458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種</w:t>
      </w:r>
      <w:r w:rsidR="00F24F39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29F73CA" w14:textId="77777777" w:rsidR="00AE4604" w:rsidRPr="00BB69B4" w:rsidRDefault="00396029" w:rsidP="00632CF0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執受大</w:t>
      </w:r>
      <w:proofErr w:type="gramEnd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大種就是四大，四大有內四大、外四大。外面的山、水、大地這一切物質，叫做外四大；在我們身內的四大，是內四大，內四大就叫做「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執受大</w:t>
      </w:r>
      <w:proofErr w:type="gramEnd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0A29CB67" w14:textId="77777777" w:rsidR="00415458" w:rsidRPr="00BB69B4" w:rsidRDefault="00396029" w:rsidP="00632CF0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執受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」，就是執著它而能夠生起一種感受的，所以是我們身體上的一種東西。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換句話說，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在我們身體上發出來的聲音，就叫做「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執受大</w:t>
      </w:r>
      <w:proofErr w:type="gramEnd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種因聲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proofErr w:type="gramStart"/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以執受大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種為因而生起的聲音。</w:t>
      </w:r>
    </w:p>
    <w:p w14:paraId="006CD8AF" w14:textId="77777777" w:rsidR="00396029" w:rsidRPr="00BB69B4" w:rsidRDefault="00396029" w:rsidP="001F3F4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那麼，聲音從那裡來的呢？一定是有兩個東西碰一碰，不碰，就不會有聲音的。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如果這兩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個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東西都是在我們身體上的，如兩手，因兩手相擊所發出的拍手聲，這叫「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執受大</w:t>
      </w:r>
      <w:proofErr w:type="gramEnd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種因聲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以執受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四大為因所發出的聲音。</w:t>
      </w:r>
    </w:p>
    <w:p w14:paraId="6AC14FC5" w14:textId="210CF5E0" w:rsidR="00107D52" w:rsidRPr="00D3262E" w:rsidRDefault="00A72743" w:rsidP="00F069BB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66DD7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辨別</w:t>
      </w:r>
      <w:r w:rsidR="00066DD7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B269A7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執受</w:t>
      </w:r>
      <w:proofErr w:type="gramEnd"/>
      <w:r w:rsidR="00066DD7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1020CB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的能所</w:t>
      </w:r>
    </w:p>
    <w:p w14:paraId="151E1A21" w14:textId="76AB45FC" w:rsidR="001020CB" w:rsidRPr="00D3262E" w:rsidRDefault="001020CB" w:rsidP="004E0A00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A7274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E838A6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敘述要略</w:t>
      </w:r>
    </w:p>
    <w:p w14:paraId="3EDD0F99" w14:textId="77777777" w:rsidR="00A8745A" w:rsidRPr="00BB69B4" w:rsidRDefault="00396029" w:rsidP="004E0A00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諸心、心法，是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能執受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；蠢動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之類，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所執受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」這裡只解釋「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執受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非執受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」就不解釋了。</w:t>
      </w:r>
    </w:p>
    <w:p w14:paraId="41AC2F7B" w14:textId="406C580F" w:rsidR="00A7550A" w:rsidRPr="00D3262E" w:rsidRDefault="00E838A6" w:rsidP="00C70801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A7274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1A1EB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別述</w:t>
      </w:r>
    </w:p>
    <w:p w14:paraId="05A665CB" w14:textId="17D24D21" w:rsidR="00E838A6" w:rsidRPr="00D3262E" w:rsidRDefault="00A72743" w:rsidP="00863CBE">
      <w:pPr>
        <w:widowControl/>
        <w:ind w:leftChars="500" w:left="120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A72743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（</w:t>
      </w:r>
      <w:r w:rsidRPr="00A72743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 w:rsidRPr="00A72743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）</w:t>
      </w:r>
      <w:r w:rsidR="001A1EB9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1A1EB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能執受</w:t>
      </w:r>
      <w:proofErr w:type="gramEnd"/>
      <w:r w:rsidR="001A1EB9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5B9BC3A2" w14:textId="77777777" w:rsidR="00426F17" w:rsidRPr="00BB69B4" w:rsidRDefault="00396029" w:rsidP="00863CBE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諸心、心法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」，眼識，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耳識、鼻識、舌識、身識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、意識，這六識叫做「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心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心法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」，很多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地方翻做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心所法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這部論叫做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心法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」，就是心裡所有的各式各樣複雜的心理活動。</w:t>
      </w:r>
    </w:p>
    <w:p w14:paraId="01AD021C" w14:textId="77777777" w:rsidR="00396029" w:rsidRPr="00BB69B4" w:rsidRDefault="00396029" w:rsidP="00863CBE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lastRenderedPageBreak/>
        <w:t>比方貪、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瞋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癡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，這種叫「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心法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；或者是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比方說好的也有，信心、慚愧心，這叫「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心法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這個「心」和「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心所法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」，叫做「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執受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能夠執受我們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這個生理，能夠使我們的生理成為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一個活的人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我們人假如沒有心、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心所法的話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，變成死人了，沒有感覺了。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換一句話，因為有心、心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所法執受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它，所以我們生理上是有感覺的，身體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是活的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6536A0FF" w14:textId="7CD140CC" w:rsidR="009B6448" w:rsidRPr="00D3262E" w:rsidRDefault="00A72743" w:rsidP="00C70801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A72743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A72743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）</w:t>
      </w:r>
      <w:r w:rsidR="009B6448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9B6448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所執受</w:t>
      </w:r>
      <w:proofErr w:type="gramEnd"/>
      <w:r w:rsidR="009B6448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7BCB32A6" w14:textId="77777777" w:rsidR="00255DC6" w:rsidRPr="00BB69B4" w:rsidRDefault="00396029" w:rsidP="00C569AC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心所法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能夠執受的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執受什麼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呢？「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蠢動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之類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，通俗的說，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就是活的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。這個活，不是草、木的活，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而是蟲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、螞蟻，或者是我們人、狗、牛、馬這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許多活的眾生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，這就叫「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蠢動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之類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換言之，「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蠢動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之類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也就是有情眾生。</w:t>
      </w:r>
    </w:p>
    <w:p w14:paraId="3D62FD3F" w14:textId="77777777" w:rsidR="00396029" w:rsidRPr="00BB69B4" w:rsidRDefault="00396029" w:rsidP="00255DC6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我們這個身體是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有執受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的，就是有心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心所法執受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它，所以叫做活的、有感受的。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沒有心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心所法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的話，碰上去也不知道痛，什麼也不曉得了。</w:t>
      </w:r>
    </w:p>
    <w:p w14:paraId="199A25F1" w14:textId="30350104" w:rsidR="009B6448" w:rsidRPr="00D3262E" w:rsidRDefault="00A72743" w:rsidP="00F14E22">
      <w:pPr>
        <w:widowControl/>
        <w:spacing w:beforeLines="30" w:before="108"/>
        <w:ind w:leftChars="400" w:left="96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C</w:t>
      </w: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4456E" w:rsidRPr="00D3262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正說三大類的內容</w:t>
      </w:r>
    </w:p>
    <w:p w14:paraId="49AE500A" w14:textId="4BD6C668" w:rsidR="004756CE" w:rsidRPr="00D3262E" w:rsidRDefault="004756CE" w:rsidP="00D32421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A7274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123C8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執受大</w:t>
      </w:r>
      <w:proofErr w:type="gramEnd"/>
      <w:r w:rsidR="00123C89"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種因聲</w:t>
      </w:r>
    </w:p>
    <w:p w14:paraId="3F416008" w14:textId="77777777" w:rsidR="00396029" w:rsidRPr="00BB69B4" w:rsidRDefault="00396029" w:rsidP="00D32421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執受大種因聲者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，如手相擊、語言等聲。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比方講話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，還是要嘴巴裡面的牙齒、舌頭等，所以是身體上發出來的聲音。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換一句話，有情眾生身體上所發出來的聲音，就是「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執受大</w:t>
      </w:r>
      <w:proofErr w:type="gramEnd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種因聲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A0DE8EC" w14:textId="2D7E6E42" w:rsidR="00123C89" w:rsidRPr="00D3262E" w:rsidRDefault="00123C89" w:rsidP="00C70801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A7274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非執受</w:t>
      </w:r>
      <w:proofErr w:type="gramEnd"/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大種因聲</w:t>
      </w:r>
    </w:p>
    <w:p w14:paraId="12AD93A8" w14:textId="77777777" w:rsidR="00396029" w:rsidRPr="00BB69B4" w:rsidRDefault="00396029" w:rsidP="00D32421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非執受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大種因聲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就是沒有心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心所法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如風林、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駛水等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」。風吹到樹上去，嘩</w:t>
      </w:r>
      <w:proofErr w:type="gramStart"/>
      <w:r w:rsidRPr="00BB69B4">
        <w:rPr>
          <w:rFonts w:ascii="新細明體" w:eastAsia="新細明體" w:hAnsi="新細明體" w:cs="Times New Roman"/>
          <w:bCs/>
          <w:kern w:val="0"/>
          <w:szCs w:val="24"/>
        </w:rPr>
        <w:t>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嘩嘩，樹林裡發出聲音來了，這種是因風吹樹林而發出的聲音。水慢慢地流，聽不到聲音，一流快的話，嘩嘩嘩嘩，就有聲音了。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風吹樹林、水流得很快的這種聲音，叫做「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非執受</w:t>
      </w:r>
      <w:proofErr w:type="gramEnd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大種因聲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」，也就是外世界存在的物質所發出的聲音。</w:t>
      </w:r>
    </w:p>
    <w:p w14:paraId="2806596B" w14:textId="412BDEC2" w:rsidR="00123C89" w:rsidRPr="00D3262E" w:rsidRDefault="00123C89" w:rsidP="00C70801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="00A7274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俱大種因</w:t>
      </w:r>
      <w:proofErr w:type="gramEnd"/>
      <w:r w:rsidRPr="00D3262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聲</w:t>
      </w:r>
    </w:p>
    <w:p w14:paraId="16A118FE" w14:textId="77777777" w:rsidR="006F18D3" w:rsidRPr="00BB69B4" w:rsidRDefault="00396029" w:rsidP="006F18D3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俱大種因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是前兩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個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合起來。</w:t>
      </w:r>
    </w:p>
    <w:p w14:paraId="3D4887D0" w14:textId="77777777" w:rsidR="006F18D3" w:rsidRPr="00BB69B4" w:rsidRDefault="00396029" w:rsidP="006F18D3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如手擊鼓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等聲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」，好像我們的手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去敲鼓一樣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手打到鼓上，手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是執受的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，鼓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是非執受的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，兩個一碰就發出聲音。</w:t>
      </w:r>
    </w:p>
    <w:p w14:paraId="228F119A" w14:textId="77777777" w:rsidR="006F18D3" w:rsidRPr="00BB69B4" w:rsidRDefault="00396029" w:rsidP="001A1141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又如手在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桌子上一拍，砰！這就是「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俱大種因</w:t>
      </w:r>
      <w:proofErr w:type="gramEnd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65A30F05" w14:textId="77777777" w:rsidR="00396029" w:rsidRPr="00BB69B4" w:rsidRDefault="00396029" w:rsidP="006F18D3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聲音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出於這三類，這三類的聲音不太同的。</w:t>
      </w:r>
    </w:p>
    <w:p w14:paraId="3B8416FF" w14:textId="1B2B572C" w:rsidR="00396029" w:rsidRPr="00B67E6C" w:rsidRDefault="00123C89" w:rsidP="009133E0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67E6C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="00632EE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B67E6C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香</w:t>
      </w:r>
    </w:p>
    <w:p w14:paraId="557308DB" w14:textId="605B8696" w:rsidR="00123C89" w:rsidRPr="00B67E6C" w:rsidRDefault="00580534" w:rsidP="009133E0">
      <w:pPr>
        <w:widowControl/>
        <w:ind w:leftChars="300" w:left="720"/>
        <w:jc w:val="both"/>
        <w:outlineLvl w:val="6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1</w:t>
      </w: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23C89" w:rsidRPr="00B67E6C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392799B1" w14:textId="77777777" w:rsidR="00396029" w:rsidRPr="00BB69B4" w:rsidRDefault="00396029" w:rsidP="00C27CFA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何香？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謂鼻之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境，好香、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惡香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、平等香。</w:t>
      </w:r>
    </w:p>
    <w:p w14:paraId="3F3FF6DD" w14:textId="77777777" w:rsidR="00396029" w:rsidRPr="00BB69B4" w:rsidRDefault="00396029" w:rsidP="001A15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好香者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謂與鼻合時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，於蘊相續，有所順益。</w:t>
      </w:r>
    </w:p>
    <w:p w14:paraId="13EE54C7" w14:textId="77777777" w:rsidR="00396029" w:rsidRPr="00BB69B4" w:rsidRDefault="00396029" w:rsidP="001A15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惡香者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謂與鼻合時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，於蘊相續，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有所違損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39371DA0" w14:textId="77777777" w:rsidR="00396029" w:rsidRPr="00BB69B4" w:rsidRDefault="00396029" w:rsidP="001A15F0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平等香者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謂與鼻合時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，無所損益。</w:t>
      </w:r>
      <w:r w:rsidR="00FA6107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30"/>
      </w:r>
    </w:p>
    <w:p w14:paraId="127859F8" w14:textId="1C7AD8AB" w:rsidR="00123C89" w:rsidRPr="00B67E6C" w:rsidRDefault="00580534" w:rsidP="009133E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lastRenderedPageBreak/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2</w:t>
      </w: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123C89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2E204694" w14:textId="0B915646" w:rsidR="00485004" w:rsidRPr="00B67E6C" w:rsidRDefault="00485004" w:rsidP="009133E0">
      <w:pPr>
        <w:widowControl/>
        <w:ind w:leftChars="350" w:left="840"/>
        <w:jc w:val="both"/>
        <w:outlineLvl w:val="7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580534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30505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辨識</w:t>
      </w:r>
      <w:r w:rsidR="000D0B1E" w:rsidRPr="00B67E6C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330505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香</w:t>
      </w:r>
      <w:r w:rsidR="000D0B1E" w:rsidRPr="00B67E6C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330505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0D0B1E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類別</w:t>
      </w:r>
    </w:p>
    <w:p w14:paraId="27405A2F" w14:textId="77777777" w:rsidR="00123C89" w:rsidRPr="00BB69B4" w:rsidRDefault="00396029" w:rsidP="00787F80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香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」，是我們鼻子的境界，聞得到的東西。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它又分三類：一種叫「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好香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」，一種叫「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惡香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」，一種叫「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平等香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6AD07C50" w14:textId="77777777" w:rsidR="00396029" w:rsidRPr="00BB69B4" w:rsidRDefault="00396029" w:rsidP="00787F80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平等香就是也不好也不壞，平平的。不過，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這個地方的解釋很特別，並不是我們聞到香氣好就叫好香，或者臭的就不好，佛法裡不是這個解釋。</w:t>
      </w:r>
    </w:p>
    <w:p w14:paraId="5B3DEE97" w14:textId="48E2C053" w:rsidR="00485004" w:rsidRPr="00B67E6C" w:rsidRDefault="00485004" w:rsidP="009133E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580534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33833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</w:t>
      </w:r>
      <w:r w:rsidR="00303917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三類</w:t>
      </w:r>
      <w:r w:rsidR="00303917" w:rsidRPr="00B67E6C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303917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香</w:t>
      </w:r>
      <w:r w:rsidR="00303917" w:rsidRPr="00B67E6C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71F6F57D" w14:textId="1E1581E4" w:rsidR="009B78A3" w:rsidRPr="00B67E6C" w:rsidRDefault="00580534" w:rsidP="009133E0">
      <w:pPr>
        <w:widowControl/>
        <w:ind w:leftChars="400" w:left="96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702F2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「好香」</w:t>
      </w:r>
      <w:proofErr w:type="gramStart"/>
      <w:r w:rsidR="00D702F2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proofErr w:type="gramEnd"/>
      <w:r w:rsidR="00D702F2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於身心有順益</w:t>
      </w:r>
    </w:p>
    <w:p w14:paraId="2A34A610" w14:textId="77777777" w:rsidR="00396029" w:rsidRPr="00BB69B4" w:rsidRDefault="00396029" w:rsidP="00787F80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好香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」，是「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與鼻合時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」，就是鼻子同香氣碰到，聞到這個香氣的時候，「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於蘊相續，有所順益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」是五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，換一句話，就是我們這個身心。五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身心不是一成不變的東西，它是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不斷地不斷地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剎那變化，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不斷生滅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，不斷相續下去的。「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於蘊相續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」，就是對於我們這個身心。所以，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聞到香氣的時候，對於我們這個身心有所順益，很合於我們這個身心的需要，有好處的，這個香就叫「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好香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0D36BC9" w14:textId="77777777" w:rsidR="00396029" w:rsidRPr="00BB69B4" w:rsidRDefault="00396029" w:rsidP="00787F80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舉個例子來講，有病的時候，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如果說用氧氣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筒吸一吸氧氣，身體就好得多了，這個就叫「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好香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」，對身體有利益的。聞了對身體有利益的，是好香，這很多的。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比方有的人身體很疲倦，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聞到這個香氣，頭腦都清醒了，身心就振作了，精神就好了。</w:t>
      </w:r>
    </w:p>
    <w:p w14:paraId="09DACBCC" w14:textId="2F0167B3" w:rsidR="00D702F2" w:rsidRPr="00B67E6C" w:rsidRDefault="00580534" w:rsidP="009133E0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702F2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D702F2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惡香」──</w:t>
      </w:r>
      <w:proofErr w:type="gramEnd"/>
      <w:r w:rsidR="00D702F2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於身心有違損</w:t>
      </w:r>
    </w:p>
    <w:p w14:paraId="29C9196B" w14:textId="77777777" w:rsidR="00E1196C" w:rsidRPr="00BB69B4" w:rsidRDefault="00396029" w:rsidP="00787F80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有的我們聞起來好得很，聞了，糟糕啊，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有毒的！或者空氣污染、毒氣、汽車排放出的煙、臭氣之類的，有的時候瓦斯中毒，這許多東西，對我們的身體有壞處，就叫「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惡香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22E0DC37" w14:textId="77777777" w:rsidR="00841134" w:rsidRPr="00BB69B4" w:rsidRDefault="00396029" w:rsidP="00E1196C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所以說「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惡香者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謂與鼻合時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」，當我們鼻子聞到它的時候，「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於蘊相續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」，對於我們這個五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相續，「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有所違損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」，弄得不好，使你不得相續。聞到臭氣、毒氣之類的，有的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聞就昏過去了，弄得命都沒有了。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這就是於蘊相續，有所違害、有所損害，這就是「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惡香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276CE241" w14:textId="21FA62BA" w:rsidR="00545A9A" w:rsidRPr="00B67E6C" w:rsidRDefault="00580534" w:rsidP="009133E0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C</w:t>
      </w: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45A9A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「平等香」</w:t>
      </w:r>
      <w:proofErr w:type="gramStart"/>
      <w:r w:rsidR="00545A9A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proofErr w:type="gramEnd"/>
      <w:r w:rsidR="00545A9A"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於身心無損無益</w:t>
      </w:r>
    </w:p>
    <w:p w14:paraId="17309AE7" w14:textId="77777777" w:rsidR="00396029" w:rsidRPr="00BB69B4" w:rsidRDefault="00396029" w:rsidP="00787F80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平等香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」，與鼻子合的時候，無所損、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無所益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3EB347BD" w14:textId="60270242" w:rsidR="00840E56" w:rsidRPr="00B67E6C" w:rsidRDefault="00840E56" w:rsidP="00E1196C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="00580534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B67E6C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結說</w:t>
      </w:r>
    </w:p>
    <w:p w14:paraId="7ED403DC" w14:textId="77777777" w:rsidR="00840E56" w:rsidRPr="00BB69B4" w:rsidRDefault="00396029" w:rsidP="00E1196C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現在講的，不是我們普通聞起來舒服不舒服、好不好聞。有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很多花聞不得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聞，弄得不好會受害的。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對我們這個身心有利的，甚至於幫助我們可以生活下去、延續下去的，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這個香才是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真正的好香。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聞了以後，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對我們身體有所損害的，叫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做惡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聞了無所謂，也沒有好處也沒有壞處，叫平等香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26A505D6" w14:textId="77777777" w:rsidR="00396029" w:rsidRPr="00BB69B4" w:rsidRDefault="00396029" w:rsidP="00E1196C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香就分成三類。佛法許多名詞很特別，和我們普通想的並不是同一回事。</w:t>
      </w:r>
    </w:p>
    <w:p w14:paraId="23DDA069" w14:textId="0410C16E" w:rsidR="00396029" w:rsidRPr="00086C7F" w:rsidRDefault="00840E56" w:rsidP="009133E0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="00632EE3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味</w:t>
      </w:r>
    </w:p>
    <w:p w14:paraId="085FA26E" w14:textId="676D01EC" w:rsidR="00840E56" w:rsidRPr="00086C7F" w:rsidRDefault="00580534" w:rsidP="00123CA9">
      <w:pPr>
        <w:widowControl/>
        <w:ind w:leftChars="300" w:left="720"/>
        <w:jc w:val="both"/>
        <w:outlineLvl w:val="6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840E56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57E717F9" w14:textId="77777777" w:rsidR="00396029" w:rsidRPr="00BB69B4" w:rsidRDefault="00396029" w:rsidP="00C27CFA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云何味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謂舌之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境，甘、醋、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鹹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、辛、苦、淡等。</w:t>
      </w:r>
      <w:r w:rsidR="00DE76F0" w:rsidRPr="00BB69B4">
        <w:rPr>
          <w:rStyle w:val="a9"/>
          <w:rFonts w:ascii="Times New Roman" w:eastAsia="標楷體" w:hAnsi="Times New Roman" w:cs="Times New Roman"/>
          <w:bCs/>
          <w:kern w:val="0"/>
          <w:szCs w:val="24"/>
        </w:rPr>
        <w:footnoteReference w:id="31"/>
      </w:r>
    </w:p>
    <w:p w14:paraId="578F8645" w14:textId="3C5B09A2" w:rsidR="00840E56" w:rsidRPr="00086C7F" w:rsidRDefault="00580534" w:rsidP="00123CA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2</w:t>
      </w: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840E56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381EE49A" w14:textId="77777777" w:rsidR="00396029" w:rsidRPr="00BB69B4" w:rsidRDefault="00396029" w:rsidP="003C5AEB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」，就是我們舌頭上所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嚐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到的滋味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。和我們中國人講的一樣，我們叫六味，甘就是甜，醋就是酸，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鹹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，辛就是辣，苦、淡等。甜、酸、苦、辣、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鹹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、淡，就是六味。</w:t>
      </w:r>
    </w:p>
    <w:p w14:paraId="1434B221" w14:textId="1FA8E14B" w:rsidR="00396029" w:rsidRPr="00086C7F" w:rsidRDefault="00840E56" w:rsidP="00123CA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5</w:t>
      </w:r>
      <w:r w:rsidR="00632EE3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觸</w:t>
      </w:r>
    </w:p>
    <w:p w14:paraId="44A248B8" w14:textId="4220D70E" w:rsidR="00840E56" w:rsidRPr="00086C7F" w:rsidRDefault="001E402B" w:rsidP="00123CA9">
      <w:pPr>
        <w:widowControl/>
        <w:ind w:leftChars="300" w:left="720"/>
        <w:jc w:val="both"/>
        <w:outlineLvl w:val="6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840E56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20CCA58B" w14:textId="77777777" w:rsidR="00396029" w:rsidRPr="00BB69B4" w:rsidRDefault="00396029" w:rsidP="00C27CFA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何觸一分？謂身之境，除大種。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謂滑性、澀性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，重性、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輕性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，冷、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渴等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65F79225" w14:textId="77777777" w:rsidR="00396029" w:rsidRPr="00BB69B4" w:rsidRDefault="00396029" w:rsidP="001A15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滑謂細軟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澀謂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麁強。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重謂可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稱，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輕謂反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欲為冷；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觸是冷因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，此即於因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立其果稱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；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如說諸佛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出世樂、演說正法樂、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眾僧和合樂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、同修精進樂，精進勤苦，雖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是樂因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即說為樂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，此亦如是。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欲食為飢，欲飲為渴，說亦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如是。</w:t>
      </w:r>
    </w:p>
    <w:p w14:paraId="65AE8EAC" w14:textId="77777777" w:rsidR="00396029" w:rsidRPr="00BB69B4" w:rsidRDefault="00396029" w:rsidP="001A15F0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已說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七種造觸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，及前四大，十一種等。</w:t>
      </w:r>
      <w:r w:rsidR="002A07A1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32"/>
      </w:r>
    </w:p>
    <w:p w14:paraId="74A458A3" w14:textId="17731AA2" w:rsidR="00840E56" w:rsidRPr="00086C7F" w:rsidRDefault="001E402B" w:rsidP="00123CA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lastRenderedPageBreak/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2</w:t>
      </w: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840E56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5FE96497" w14:textId="19F09E92" w:rsidR="002F561B" w:rsidRPr="00086C7F" w:rsidRDefault="002F561B" w:rsidP="00BC4405">
      <w:pPr>
        <w:widowControl/>
        <w:ind w:leftChars="350" w:left="840"/>
        <w:jc w:val="both"/>
        <w:outlineLvl w:val="7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1E402B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E2C0E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提要</w:t>
      </w:r>
    </w:p>
    <w:p w14:paraId="17C4ECF8" w14:textId="77777777" w:rsidR="00396029" w:rsidRPr="00BB69B4" w:rsidRDefault="00396029" w:rsidP="00C22B2D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這個地方講「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」，有一個「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觸一分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」。原來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觸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」當中包括兩類：一叫「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能造觸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」，一叫「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所造觸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能造觸就是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四大，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所造觸就是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這裡所謂「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身之境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這裡把大種除開，單以「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所造觸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」來講，所以叫「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觸一分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78C3A016" w14:textId="41149311" w:rsidR="004F101F" w:rsidRPr="00086C7F" w:rsidRDefault="004F101F" w:rsidP="00BC440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1E402B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86012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略</w:t>
      </w:r>
      <w:r w:rsidR="00D14763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述「觸一分」</w:t>
      </w:r>
    </w:p>
    <w:p w14:paraId="03E15C77" w14:textId="77777777" w:rsidR="00396029" w:rsidRPr="00BB69B4" w:rsidRDefault="00396029" w:rsidP="005C183C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剩下這一分觸，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這裡說到七種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。這許多名字其實都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是經裡來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的，像《阿含經》裡，都有甜、酸、苦、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辣這許多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名字的。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佛講到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「色」的時候，有這許多，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論師把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它分類歸納起來；講聲音，有不同的歸納。講「觸」，事實上不只這幾個，應該還有很多，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現在是講七種，「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謂滑性、澀性</w:t>
      </w:r>
      <w:proofErr w:type="gramEnd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，重性、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輕性</w:t>
      </w:r>
      <w:proofErr w:type="gramEnd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，冷、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、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渴等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77A4E711" w14:textId="3F29F6B3" w:rsidR="00F845EB" w:rsidRPr="00086C7F" w:rsidRDefault="00F845EB" w:rsidP="00BC440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="001E402B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詮釋</w:t>
      </w:r>
      <w:r w:rsidR="009A7186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七種所造觸</w:t>
      </w:r>
    </w:p>
    <w:p w14:paraId="0C416CF7" w14:textId="5D333A3C" w:rsidR="001A7023" w:rsidRPr="00086C7F" w:rsidRDefault="001E402B" w:rsidP="00BC4405">
      <w:pPr>
        <w:widowControl/>
        <w:ind w:leftChars="400" w:left="96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C39B1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</w:t>
      </w:r>
      <w:r w:rsidR="003C39B1" w:rsidRPr="00086C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「滑、澀、重、輕」</w:t>
      </w:r>
      <w:r w:rsidR="006F00C5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四類</w:t>
      </w:r>
    </w:p>
    <w:p w14:paraId="44FE07E3" w14:textId="1694823F" w:rsidR="00DF70ED" w:rsidRPr="00086C7F" w:rsidRDefault="009C131A" w:rsidP="00BC4405">
      <w:pPr>
        <w:widowControl/>
        <w:ind w:leftChars="450" w:left="108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1E402B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13B44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詳明其義</w:t>
      </w:r>
    </w:p>
    <w:p w14:paraId="6081663B" w14:textId="1491A7D6" w:rsidR="00CC13B6" w:rsidRPr="00BB69B4" w:rsidRDefault="001E402B" w:rsidP="00C621FC">
      <w:pPr>
        <w:widowControl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1E402B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C131A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滑</w:t>
      </w:r>
    </w:p>
    <w:p w14:paraId="5F3BCC4F" w14:textId="77777777" w:rsidR="00CD449B" w:rsidRPr="00BB69B4" w:rsidRDefault="00396029" w:rsidP="00C621FC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」是細軟。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摸上去滑滑的，它一定是很細膩。很細膩、很圓滑的，我們碰到了，就感覺到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這個滑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1419DB9A" w14:textId="66DF0A48" w:rsidR="009C131A" w:rsidRPr="00086C7F" w:rsidRDefault="001E402B" w:rsidP="00BC4405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C131A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澀</w:t>
      </w:r>
    </w:p>
    <w:p w14:paraId="3F0A61CF" w14:textId="77777777" w:rsidR="00396029" w:rsidRPr="00BB69B4" w:rsidRDefault="00396029" w:rsidP="00C621FC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」就是麁強。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「麁」就是粗粗的，「強」就是硬硬的。碰上去，沒有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光滑，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粗糙得很，叫做「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」。假使用刀刮桌子，我們的手摸，感覺到高低不平，不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光滑，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這就是「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」。滋味也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有澀，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但這個地方不是講滋味，是講感覺到粗粗糙糙的。</w:t>
      </w:r>
    </w:p>
    <w:p w14:paraId="0C572B41" w14:textId="12FFFB3E" w:rsidR="009C131A" w:rsidRPr="00086C7F" w:rsidRDefault="001E402B" w:rsidP="00BC4405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c</w:t>
      </w: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C131A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重</w:t>
      </w:r>
      <w:r w:rsidR="00DF70ED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與輕</w:t>
      </w:r>
    </w:p>
    <w:p w14:paraId="0723030E" w14:textId="77777777" w:rsidR="00396029" w:rsidRPr="00BB69B4" w:rsidRDefault="00396029" w:rsidP="00C621FC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重謂可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稱，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輕謂反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可稱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是可以稱的，稱得出份量來的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。「輕」，沒有份量就是輕。</w:t>
      </w:r>
    </w:p>
    <w:p w14:paraId="6538EA87" w14:textId="30A7282A" w:rsidR="00DF70ED" w:rsidRPr="00086C7F" w:rsidRDefault="007A7692" w:rsidP="00BC4405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4CF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="001E402B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F1629" w:rsidRPr="003274C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辨析</w:t>
      </w:r>
      <w:r w:rsidR="001D2981" w:rsidRPr="003274C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物質的最小</w:t>
      </w:r>
      <w:r w:rsidR="004B644C" w:rsidRPr="003274C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因素</w:t>
      </w:r>
    </w:p>
    <w:p w14:paraId="538A30F5" w14:textId="33DF4303" w:rsidR="002D3CE3" w:rsidRPr="00BB69B4" w:rsidRDefault="001E402B" w:rsidP="00BC4405">
      <w:pPr>
        <w:widowControl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61968" w:rsidRPr="00086C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微塵</w:t>
      </w:r>
    </w:p>
    <w:p w14:paraId="778500C4" w14:textId="77777777" w:rsidR="009B0533" w:rsidRPr="00BB69B4" w:rsidRDefault="00396029" w:rsidP="00F43FE8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這種地方，佛法很難懂；現在所講的，都是講物質。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我們所見到的物質是粗的，佛法裡面所講的物質，不是我們所認識的物質，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是講從我們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所看到的裡面，去瞭解它裡面的一種最微細的物質因素。</w:t>
      </w:r>
    </w:p>
    <w:p w14:paraId="447B5045" w14:textId="77777777" w:rsidR="00396029" w:rsidRPr="00BB69B4" w:rsidRDefault="00396029" w:rsidP="00F43FE8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這一種微細的物質因素，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小乘就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叫「微塵」</w:t>
      </w:r>
      <w:r w:rsidR="002B047E" w:rsidRPr="00BB69B4">
        <w:rPr>
          <w:rStyle w:val="a9"/>
          <w:rFonts w:ascii="Times New Roman" w:eastAsia="新細明體" w:hAnsi="Times New Roman" w:cs="Times New Roman"/>
          <w:b/>
          <w:bCs/>
          <w:kern w:val="0"/>
          <w:szCs w:val="24"/>
        </w:rPr>
        <w:footnoteReference w:id="33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，就是物質小到不能再小的，眼睛看不到的，要幾個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微塵和合起來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才看得到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頂小頂小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的物質。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和從前西洋古代所講的原子（不是現在所講的原子）一樣，是小到不能再小的那個一點點的物質因素。</w:t>
      </w:r>
    </w:p>
    <w:p w14:paraId="49C344A7" w14:textId="752F2633" w:rsidR="00D30BA2" w:rsidRPr="00086C7F" w:rsidRDefault="001E402B" w:rsidP="00BC4405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74000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舉例</w:t>
      </w:r>
      <w:r w:rsidR="00530154"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詳說</w:t>
      </w:r>
    </w:p>
    <w:p w14:paraId="632D8F7C" w14:textId="77777777" w:rsidR="00396029" w:rsidRPr="00BB69B4" w:rsidRDefault="00396029" w:rsidP="00F43FE8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物質這麼多，要講的話那就不得了了。因此，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佛法說一切物質都是經過我們五根所認識得到的，所以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出於五大類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：眼睛所見到的，是色；耳朵所聽到的，是聲；鼻子所聞到的，是香；舌頭所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嚐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到的，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是味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身體所觸到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是觸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65E67990" w14:textId="77777777" w:rsidR="00530095" w:rsidRPr="00BB69B4" w:rsidRDefault="00396029" w:rsidP="00F43FE8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以佛法來講，比方我們看到一大片青的顏色，把它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慢慢慢慢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地分析，分析到一點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一點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頂微細的，裡面有青的成份。它是種種青色，望過去才會一大片。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我們現在看到的，那是一種假想、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</w:t>
      </w:r>
      <w:r w:rsidR="000507E5" w:rsidRPr="00BB69B4">
        <w:rPr>
          <w:rStyle w:val="a9"/>
          <w:rFonts w:ascii="Times New Roman" w:eastAsia="新細明體" w:hAnsi="Times New Roman" w:cs="Times New Roman"/>
          <w:b/>
          <w:bCs/>
          <w:kern w:val="0"/>
          <w:szCs w:val="24"/>
        </w:rPr>
        <w:footnoteReference w:id="34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都不是我們現在要講的，現在要講的是裡面那個一點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一點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的東西。</w:t>
      </w:r>
    </w:p>
    <w:p w14:paraId="55D26A45" w14:textId="77777777" w:rsidR="00530095" w:rsidRPr="00BB69B4" w:rsidRDefault="00396029" w:rsidP="00F43FE8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不過，現在科學上不是這樣講，現在科學家說根本沒有顏色。但以佛法來講，如果它沒有色，它就不可能使我們有色的感覺，所以，分析到最後的時候，就有色存在的。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這個「色」分析起來，不外乎青黃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白、長短方圓。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長短方圓，就是色也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有長色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、也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有短色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，有方色、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有圓色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，合起來才會有圓的形態、有方的形態等。</w:t>
      </w:r>
    </w:p>
    <w:p w14:paraId="0443B48F" w14:textId="77777777" w:rsidR="00396029" w:rsidRPr="00BB69B4" w:rsidRDefault="00396029" w:rsidP="00F43FE8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所以從根本微細的色上來講，就有種種不同的色。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真正講，色裡面是無量無邊、形形色色的東西。</w:t>
      </w:r>
    </w:p>
    <w:p w14:paraId="34727D1C" w14:textId="109FE6C7" w:rsidR="00406590" w:rsidRPr="00C1327F" w:rsidRDefault="008C2DE6" w:rsidP="008C2DE6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="001E402B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110711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1607F2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辨</w:t>
      </w:r>
      <w:r w:rsidR="00110711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所觸</w:t>
      </w:r>
      <w:proofErr w:type="gramEnd"/>
      <w:r w:rsidR="00110711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之色</w:t>
      </w:r>
    </w:p>
    <w:p w14:paraId="273666A0" w14:textId="77777777" w:rsidR="0028047B" w:rsidRPr="00BB69B4" w:rsidRDefault="00396029" w:rsidP="008C2DE6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各式各樣無量無邊的物質混合起來的東西，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我們碰到，有一種滑的感覺的，是因為它裡面有一種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頂細頂細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的色</w:t>
      </w:r>
      <w:proofErr w:type="gramStart"/>
      <w:r w:rsidRPr="00BB69B4">
        <w:rPr>
          <w:rFonts w:ascii="Times New Roman" w:eastAsia="新細明體" w:hAnsi="Times New Roman" w:cs="Times New Roman"/>
          <w:b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所觸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的法，叫做「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6D0BDE97" w14:textId="77777777" w:rsidR="0028047B" w:rsidRPr="00BB69B4" w:rsidRDefault="00396029" w:rsidP="008C2DE6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現在講法相，不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講唯識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這裡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講觸，這個滑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，不是我們身上感覺到滑，而是有這個法，有一種「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」的東西在那裡，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」是身體所接觸到的一種色。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」本身就是我們人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身體所觸到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如果物質裡面沒有「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」的因素，我們就碰不到「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」，只覺得粗粗糙糙的。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我們碰到了，感覺到「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」，就知道它裡面有「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」的因素，有「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」的色在那裡。所以，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」是色，並不是說「我感到滑的」、「我感覺到粗的」。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感覺，那不對了，變成心理因素了，不是講物質了。</w:t>
      </w:r>
    </w:p>
    <w:p w14:paraId="7B673838" w14:textId="77777777" w:rsidR="00396029" w:rsidRPr="00BB69B4" w:rsidRDefault="00396029" w:rsidP="008C2DE6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現在講的是「色」，是我感到那個東西是滑的，有「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」的因素在裡面；我碰上去是粗的，裡面有個「粗」的東西。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不要把「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」、「粗」變成心理上的感覺因素，那就錯了，這不是佛法的意義。佛法這裡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是講色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，講物質上有這種「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1E4B5CD" w14:textId="77777777" w:rsidR="00D768A5" w:rsidRPr="00BB69B4" w:rsidRDefault="00D768A5" w:rsidP="008C2DE6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這好懂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，總是外面的東西是可稱的。</w:t>
      </w:r>
    </w:p>
    <w:p w14:paraId="7E1F643E" w14:textId="20E04CE2" w:rsidR="008B554A" w:rsidRPr="00C1327F" w:rsidRDefault="001E402B" w:rsidP="00BC4405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086C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A3880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闡述「冷」、「</w:t>
      </w:r>
      <w:proofErr w:type="gramStart"/>
      <w:r w:rsidR="00AA3880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飢</w:t>
      </w:r>
      <w:proofErr w:type="gramEnd"/>
      <w:r w:rsidR="00AA3880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」、「渴」三類</w:t>
      </w:r>
    </w:p>
    <w:p w14:paraId="15559882" w14:textId="04D34A03" w:rsidR="008C72D5" w:rsidRPr="00BB69B4" w:rsidRDefault="001E402B" w:rsidP="00BC4405">
      <w:pPr>
        <w:widowControl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B201F6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52C43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總說</w:t>
      </w:r>
      <w:proofErr w:type="gramStart"/>
      <w:r w:rsidR="00FE4EEC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proofErr w:type="gramEnd"/>
      <w:r w:rsidR="00FE4EEC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非心理作用的色法</w:t>
      </w:r>
    </w:p>
    <w:p w14:paraId="0FC881FB" w14:textId="77777777" w:rsidR="00396029" w:rsidRPr="00BB69B4" w:rsidRDefault="00396029" w:rsidP="004D6356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」、「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渴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」這三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個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表面看起來都在心境上講的，實際上都是法裡面有冷的色、有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的色、有渴的色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1A2F29FE" w14:textId="62843848" w:rsidR="00452C43" w:rsidRPr="00C1327F" w:rsidRDefault="001E402B" w:rsidP="00B453E6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452C43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、別釋</w:t>
      </w:r>
    </w:p>
    <w:p w14:paraId="1E6AA468" w14:textId="3808AA6F" w:rsidR="00452C43" w:rsidRPr="00C1327F" w:rsidRDefault="00452C43" w:rsidP="00B453E6">
      <w:pPr>
        <w:widowControl/>
        <w:ind w:leftChars="550" w:left="132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1E402B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82BCB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冷</w:t>
      </w:r>
    </w:p>
    <w:p w14:paraId="7C31E6EB" w14:textId="02D06632" w:rsidR="006E0610" w:rsidRPr="00BB69B4" w:rsidRDefault="001B46FF" w:rsidP="00A81474">
      <w:pPr>
        <w:widowControl/>
        <w:ind w:leftChars="600" w:left="144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I</w:t>
      </w:r>
      <w:r w:rsidR="006E0610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97DEC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6E0610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冷</w:t>
      </w:r>
      <w:r w:rsidR="00597DEC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E0610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是物質因素</w:t>
      </w:r>
    </w:p>
    <w:p w14:paraId="2174CDF8" w14:textId="77777777" w:rsidR="00A81474" w:rsidRPr="00BB69B4" w:rsidRDefault="00396029" w:rsidP="00A81474">
      <w:pPr>
        <w:widowControl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欲為冷；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觸是冷因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，此即於因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立其果稱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」感覺要得到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煖和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，這就是一個冷的感覺，「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欲為冷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」。但是，現在這個「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」，不是這個意義；其實，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冷的感覺是一個結果，「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觸是冷因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190E5BAB" w14:textId="77777777" w:rsidR="00B201F6" w:rsidRPr="00BB69B4" w:rsidRDefault="00396029" w:rsidP="00A81474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」是「大」</w:t>
      </w:r>
      <w:proofErr w:type="gramStart"/>
      <w:r w:rsidR="00543CBF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火大，「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」是一種物質因素。這個東西摸上去，裡面有一個因素使我們感覺到「要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煖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和」</w:t>
      </w:r>
      <w:proofErr w:type="gramStart"/>
      <w:r w:rsidR="00543CBF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冷，裡面的物質因素就叫做「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56DF67EA" w14:textId="0993DFC9" w:rsidR="00597DEC" w:rsidRPr="00C1327F" w:rsidRDefault="001B46FF" w:rsidP="00B453E6">
      <w:pPr>
        <w:widowControl/>
        <w:spacing w:beforeLines="30" w:before="108"/>
        <w:ind w:leftChars="600" w:left="144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I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I</w:t>
      </w:r>
      <w:r w:rsidR="00597DEC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FE4EEC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論述</w:t>
      </w:r>
      <w:r w:rsidR="00FE4EEC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5D00CA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因</w:t>
      </w:r>
      <w:proofErr w:type="gramStart"/>
      <w:r w:rsidR="005D00CA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立果名</w:t>
      </w:r>
      <w:proofErr w:type="gramEnd"/>
      <w:r w:rsidR="00FE4EEC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53A27012" w14:textId="77777777" w:rsidR="00D64B0A" w:rsidRPr="00BB69B4" w:rsidRDefault="00396029" w:rsidP="00A81474">
      <w:pPr>
        <w:widowControl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觸是冷因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，此即於因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立其果稱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」這個物質因素是「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因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」，我們碰到它，使我們感覺到冷，這個感覺到的冷是「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物質因素本來是因，它引起我們冷的感覺，就在這個「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因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」上立「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果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」的名稱，就叫它做「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19B24A3E" w14:textId="77777777" w:rsidR="006E0610" w:rsidRPr="00BB69B4" w:rsidRDefault="00396029" w:rsidP="00D64B0A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本來，「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」是我們心裡的感覺，物質之所以叫做「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」，在佛法裡就叫做「因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的果稱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根本是因，但是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名字用果的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名字，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因立果的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名稱。所以，這個聽起來好像是果的「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」，實際上是指它的因</w:t>
      </w:r>
      <w:proofErr w:type="gramStart"/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引起冷的感覺的物質因素。</w:t>
      </w:r>
    </w:p>
    <w:p w14:paraId="67D6EEFC" w14:textId="62972E6F" w:rsidR="00F04115" w:rsidRPr="00C1327F" w:rsidRDefault="001B46FF" w:rsidP="00B453E6">
      <w:pPr>
        <w:widowControl/>
        <w:spacing w:beforeLines="30" w:before="108"/>
        <w:ind w:leftChars="600" w:left="144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I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II</w:t>
      </w:r>
      <w:r w:rsidR="00F04115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、舉例</w:t>
      </w:r>
      <w:r w:rsidR="00407FE3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證說</w:t>
      </w:r>
    </w:p>
    <w:p w14:paraId="3B9B17CF" w14:textId="2F3BAB84" w:rsidR="002D3FF7" w:rsidRPr="00C1327F" w:rsidRDefault="002D3FF7" w:rsidP="00B453E6">
      <w:pPr>
        <w:widowControl/>
        <w:ind w:leftChars="650" w:left="156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1B46F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I</w:t>
      </w:r>
      <w:r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07FE3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第一例</w:t>
      </w:r>
    </w:p>
    <w:p w14:paraId="47ED2702" w14:textId="77777777" w:rsidR="00407FE3" w:rsidRPr="00BB69B4" w:rsidRDefault="00396029" w:rsidP="00AD1D04">
      <w:pPr>
        <w:widowControl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舉個例子來講，比如上餐館用餐，「吃了什麼？」「今天吃了三百塊錢。」「三百塊錢」怎麼吃呢？吃的是飯菜，怎麼吃三百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塊錢呢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？這是因為用三百塊錢買東西，我們吃了東西，就說「吃三百塊錢」，這個也是「因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的果稱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6FFE4427" w14:textId="77777777" w:rsidR="00396029" w:rsidRPr="00BB69B4" w:rsidRDefault="00396029" w:rsidP="00AD1D04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我們世間的語言就是這樣子方便講的，有的在因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上講果的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名字，有的在果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上講因的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名字。所以，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「冷」本來是心理上的一種感覺，但是，現在是約使我們感到「冷」的那個東西叫做「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08897080" w14:textId="131E1712" w:rsidR="00407FE3" w:rsidRPr="00C1327F" w:rsidRDefault="00407FE3" w:rsidP="00B453E6">
      <w:pPr>
        <w:widowControl/>
        <w:spacing w:beforeLines="30" w:before="108"/>
        <w:ind w:leftChars="650" w:left="156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1B46F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I</w:t>
      </w:r>
      <w:r w:rsidR="001B46FF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I</w:t>
      </w:r>
      <w:r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）第二例</w:t>
      </w:r>
    </w:p>
    <w:p w14:paraId="1BAD9A5F" w14:textId="77777777" w:rsidR="00BF5AD2" w:rsidRPr="00BB69B4" w:rsidRDefault="00396029" w:rsidP="00C8786B">
      <w:pPr>
        <w:widowControl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諸佛出世樂、演說正法樂、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眾僧和合樂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、同修精進樂，精進勤苦，雖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是樂因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即說為樂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，此亦如是。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」這個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偈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子是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讚歎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三寶，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讚歎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出家人共同修學，共同修行好快活。「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諸佛出世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」是樂，「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演說正法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」也是樂，「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眾僧和</w:t>
      </w:r>
      <w:proofErr w:type="gramEnd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合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」也是樂，「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同修精進樂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」，大家共同修行，精進努力，也是樂。</w:t>
      </w:r>
    </w:p>
    <w:p w14:paraId="6E07E701" w14:textId="77777777" w:rsidR="00BF5AD2" w:rsidRPr="00BB69B4" w:rsidRDefault="00396029" w:rsidP="00C8786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其實，精進不一定樂，精進修行的時候，有時候會感到苦的，疲倦啊，努力啊，怎麼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叫做樂呢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精進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一定樂嗎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？那是因為修了精進可以斷除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煩惱，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可以得解脫，可以了生死。精進可以得到樂，所以我們就把精進叫做樂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同修精進樂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」，這個就是「因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的果稱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40360FEB" w14:textId="77777777" w:rsidR="00396029" w:rsidRPr="00BB69B4" w:rsidRDefault="00396029" w:rsidP="00AD1D04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精進是個因，其實精進修行不一定樂，很艱苦的，它是因為將來可以得到究竟解脫的樂，我們就說「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同修精進樂」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就說精進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是樂。這是個比喻，是「因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的果稱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」的比喻。</w:t>
      </w:r>
    </w:p>
    <w:p w14:paraId="750D7C44" w14:textId="77777777" w:rsidR="00396029" w:rsidRPr="00BB69B4" w:rsidRDefault="00396029" w:rsidP="00AD1D04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精進勤苦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」，因為精進是樂的因，所以就叫它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做樂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此亦如是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」，這個地方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講冷，觸是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冷的因，我們就叫觸到的那個東西做「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21652B00" w14:textId="0DDA15F2" w:rsidR="00CF3A4F" w:rsidRPr="00C1327F" w:rsidRDefault="00CF3A4F" w:rsidP="00450683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lastRenderedPageBreak/>
        <w:t>（</w:t>
      </w:r>
      <w:r w:rsidR="001E402B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1E3E8A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飢</w:t>
      </w:r>
      <w:proofErr w:type="gramEnd"/>
      <w:r w:rsidR="00572512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與渴</w:t>
      </w:r>
    </w:p>
    <w:p w14:paraId="412F60DD" w14:textId="77777777" w:rsidR="00E60411" w:rsidRPr="00BB69B4" w:rsidRDefault="00396029" w:rsidP="00450683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欲食為飢，欲飲為渴，說亦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如是。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」想要吃，叫做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。想要吃是心理因素，為什麼心裡會有要吃的感覺呢？就因為我們生理上、物質上起了變化，使我們產生一個要吃的感覺，我們就叫它做「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」了，餓了。</w:t>
      </w:r>
    </w:p>
    <w:p w14:paraId="51A3CB29" w14:textId="77777777" w:rsidR="001E3E8A" w:rsidRPr="00BB69B4" w:rsidRDefault="00396029" w:rsidP="00450683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飢餓是我們感覺到的，但是現在所講的「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」，也不是講我們感覺的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，是講生理上起變化，使我們感覺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的那個物質因素。所以，這個「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」也是觸。</w:t>
      </w:r>
    </w:p>
    <w:p w14:paraId="13B5CBAC" w14:textId="77777777" w:rsidR="00E60411" w:rsidRPr="00BB69B4" w:rsidRDefault="00396029" w:rsidP="00A93151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渴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」也是這樣，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口乾要喝水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，我們叫「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渴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」。口渴是我感覺到的，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渴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」，是生理上、物質上引起我們要喝水的那個物質因素，「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渴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也是個觸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40534EEA" w14:textId="77777777" w:rsidR="00396029" w:rsidRPr="00BB69B4" w:rsidRDefault="00396029" w:rsidP="0001172B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渴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」，都是「因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的果稱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57074125" w14:textId="10FDF0C0" w:rsidR="00E60411" w:rsidRPr="00C1327F" w:rsidRDefault="00E60411" w:rsidP="0001172B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="001B46F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04B24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304B24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D715F4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觸</w:t>
      </w:r>
      <w:r w:rsidR="00304B24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D715F4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的總和</w:t>
      </w:r>
    </w:p>
    <w:p w14:paraId="4C5B15FC" w14:textId="77777777" w:rsidR="00396029" w:rsidRPr="00BB69B4" w:rsidRDefault="00396029" w:rsidP="0001172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已說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七種造觸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，及前四大，十一種等。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觸分兩種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：能造觸</w:t>
      </w:r>
      <w:proofErr w:type="gramStart"/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四大，所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造觸有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七種。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已經說了七種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所造的觸，就是滑、澀、重、輕、冷、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飢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、渴，與前面的「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四大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」，合起來是十一種。</w:t>
      </w:r>
    </w:p>
    <w:p w14:paraId="5D6753D0" w14:textId="5BAD5D88" w:rsidR="00396029" w:rsidRPr="00C1327F" w:rsidRDefault="00DB4EB9" w:rsidP="00B453E6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（三）</w:t>
      </w:r>
      <w:r w:rsidR="00396029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無表色</w:t>
      </w:r>
    </w:p>
    <w:p w14:paraId="600748A6" w14:textId="3DB23B33" w:rsidR="002230CF" w:rsidRPr="00BB69B4" w:rsidRDefault="002230CF" w:rsidP="005C3A41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="006528F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127AEC56" w14:textId="77777777" w:rsidR="00396029" w:rsidRPr="00BB69B4" w:rsidRDefault="00396029" w:rsidP="005C3A41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云何無表色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等？謂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有表業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</w:t>
      </w:r>
      <w:bookmarkStart w:id="5" w:name="_Hlk7420670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三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摩地所生無見無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對色</w:t>
      </w:r>
      <w:bookmarkEnd w:id="5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等。</w:t>
      </w:r>
    </w:p>
    <w:p w14:paraId="10C96587" w14:textId="77777777" w:rsidR="00396029" w:rsidRPr="00BB69B4" w:rsidRDefault="00396029" w:rsidP="008F4D28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有表業者，謂身、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語表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此通善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、不善、無記性。所生色者，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謂即從彼善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、不善表所生之色。此不可顯示，故名無表。</w:t>
      </w:r>
    </w:p>
    <w:p w14:paraId="1948AE0F" w14:textId="77777777" w:rsidR="006332C8" w:rsidRPr="00BB69B4" w:rsidRDefault="00396029" w:rsidP="008F4D28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三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摩地所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生色者，謂</w:t>
      </w:r>
      <w:bookmarkStart w:id="6" w:name="_Hlk7420739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四靜慮所生色</w:t>
      </w:r>
      <w:bookmarkEnd w:id="6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等。</w:t>
      </w:r>
    </w:p>
    <w:p w14:paraId="144A29E7" w14:textId="77777777" w:rsidR="00396029" w:rsidRPr="00BB69B4" w:rsidRDefault="00396029" w:rsidP="008F4D28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無表色是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造性，名善律儀、不善律儀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等，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亦名業，亦名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種子。</w:t>
      </w:r>
      <w:r w:rsidR="00656A1F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35"/>
      </w:r>
    </w:p>
    <w:p w14:paraId="7C363C16" w14:textId="42863F34" w:rsidR="002230CF" w:rsidRPr="00C1327F" w:rsidRDefault="002230CF" w:rsidP="001E27E0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="006528F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47AC0889" w14:textId="71A19C30" w:rsidR="00207743" w:rsidRPr="00C1327F" w:rsidRDefault="006528F4" w:rsidP="001C3DB6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52B3F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重申前</w:t>
      </w:r>
      <w:r w:rsidR="001C5C8B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文</w:t>
      </w:r>
    </w:p>
    <w:p w14:paraId="2DD04304" w14:textId="77777777" w:rsidR="00D84E8E" w:rsidRPr="00BB69B4" w:rsidRDefault="00396029" w:rsidP="001C3DB6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上面講色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蘊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的四大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所造色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：眼、耳、鼻、舌、身，色、聲、香、味、觸一分，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無表色等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無表色等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」，不單單是一個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，還有其他東西的。</w:t>
      </w:r>
    </w:p>
    <w:p w14:paraId="29A7C2BA" w14:textId="5DAB247F" w:rsidR="001C5C8B" w:rsidRPr="00C1327F" w:rsidRDefault="006528F4" w:rsidP="00A86DCD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lastRenderedPageBreak/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2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95C27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C810A3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455024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無表色</w:t>
      </w:r>
      <w:proofErr w:type="gramEnd"/>
      <w:r w:rsidR="00C810A3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55024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153463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兩大類</w:t>
      </w:r>
    </w:p>
    <w:p w14:paraId="23E61DFB" w14:textId="5349CBD2" w:rsidR="00A8641D" w:rsidRPr="00C1327F" w:rsidRDefault="00A8641D" w:rsidP="009D4037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6528F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7192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示要義</w:t>
      </w:r>
    </w:p>
    <w:p w14:paraId="4E18F9CE" w14:textId="77777777" w:rsidR="00396029" w:rsidRPr="00BB69B4" w:rsidRDefault="00396029" w:rsidP="00E22C2C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云何無表色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等？謂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有表業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、三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摩地所生無見無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對色等。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地方說了兩類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，一類叫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有表業所生無見無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對色</w:t>
      </w:r>
      <w:proofErr w:type="gramStart"/>
      <w:r w:rsidR="00C17448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，一類叫三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摩地所生無見無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對色</w:t>
      </w:r>
      <w:proofErr w:type="gramStart"/>
      <w:r w:rsidR="00C17448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定境色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，這是從修定的境界中所生出來的色。其實還有其他的，這個地方沒有說。</w:t>
      </w:r>
    </w:p>
    <w:p w14:paraId="2F342296" w14:textId="499BC736" w:rsidR="00A56FD1" w:rsidRPr="00C1327F" w:rsidRDefault="000D0166" w:rsidP="009D403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6528F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A4CD0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色法</w:t>
      </w:r>
      <w:r w:rsidR="00117C13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呈現</w:t>
      </w:r>
      <w:r w:rsidR="00DA4CD0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A93E10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形態</w:t>
      </w:r>
    </w:p>
    <w:p w14:paraId="7E1FAAA8" w14:textId="34B30815" w:rsidR="00E66DED" w:rsidRPr="00C1327F" w:rsidRDefault="006528F4" w:rsidP="009D4037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37908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E66DE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有見</w:t>
      </w:r>
      <w:r w:rsidR="00037908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E66DE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037908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E66DE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無見</w:t>
      </w:r>
      <w:proofErr w:type="gramEnd"/>
      <w:r w:rsidR="00037908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FE2EAE4" w14:textId="77777777" w:rsidR="00E22C2C" w:rsidRPr="00BB69B4" w:rsidRDefault="00396029" w:rsidP="00E22C2C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一般物質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的色法可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分為兩類，一種叫有見，一種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叫無見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="007E3D1B" w:rsidRPr="00BB69B4">
        <w:rPr>
          <w:rStyle w:val="a9"/>
          <w:rFonts w:ascii="Times New Roman" w:eastAsia="新細明體" w:hAnsi="Times New Roman" w:cs="Times New Roman"/>
          <w:kern w:val="0"/>
          <w:szCs w:val="24"/>
        </w:rPr>
        <w:footnoteReference w:id="36"/>
      </w:r>
    </w:p>
    <w:p w14:paraId="5F59EA0B" w14:textId="77777777" w:rsidR="00181CCB" w:rsidRPr="00BB69B4" w:rsidRDefault="00396029" w:rsidP="00E22C2C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青黃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赤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白等我們眼睛看得到的，叫有見色。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耳朵聽到的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聲音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，鼻子聞到的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香氣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，舌頭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嚐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到的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甜酸苦辣，身體所碰到的軟硬，這一類都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叫做無見色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，是我們眼睛看不到的。</w:t>
      </w:r>
    </w:p>
    <w:p w14:paraId="17749133" w14:textId="77777777" w:rsidR="00396029" w:rsidRPr="00BB69B4" w:rsidRDefault="00396029" w:rsidP="00E22C2C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不要以為物質一定看得到，比方聲音，波動到這裡我們才會聽到，否則聽不到也看不到。</w:t>
      </w:r>
    </w:p>
    <w:p w14:paraId="6DF305E6" w14:textId="7D92F557" w:rsidR="00E66DED" w:rsidRPr="00C1327F" w:rsidRDefault="006528F4" w:rsidP="009D4037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37908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E66DE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有對</w:t>
      </w:r>
      <w:r w:rsidR="00037908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E66DE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037908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E66DE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無對</w:t>
      </w:r>
      <w:r w:rsidR="00037908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F36477C" w14:textId="77777777" w:rsidR="00181CCB" w:rsidRPr="00BB69B4" w:rsidRDefault="00396029" w:rsidP="00E22C2C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另外又可分為兩類，叫有對色和無對色。這個「對」，是「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對礙」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，兩個碰到了以後，它就發生一種障礙。</w:t>
      </w:r>
      <w:r w:rsidR="007E3D1B" w:rsidRPr="00BB69B4">
        <w:rPr>
          <w:rStyle w:val="a9"/>
          <w:rFonts w:ascii="Times New Roman" w:eastAsia="新細明體" w:hAnsi="Times New Roman" w:cs="Times New Roman"/>
          <w:kern w:val="0"/>
          <w:szCs w:val="24"/>
        </w:rPr>
        <w:footnoteReference w:id="37"/>
      </w:r>
    </w:p>
    <w:p w14:paraId="00612E80" w14:textId="77777777" w:rsidR="00181CCB" w:rsidRPr="00BB69B4" w:rsidRDefault="00396029" w:rsidP="00181CC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比方從這邊出聲音，遠的那邊聽不到，因為空氣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慢慢慢慢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障礙了，力量減輕了，到那邊就聽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到了。要是沒有障礙的話，喊一聲，全部都聽到了。聲音碰到牆壁，還可以過去一點，不過不是完全過去，減少了，在那邊聽起來聲音就變輕了。香氣也是有對的，碰到牆壁，香氣就過不去了，碰到障礙了。滋味、身體的感覺，更加的明顯，碰到了，就有障礙。眼睛所見到的東西，也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有質礙的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2B419ECC" w14:textId="77777777" w:rsidR="00396029" w:rsidRPr="00BB69B4" w:rsidRDefault="00396029" w:rsidP="00181CC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照道理講，一般的物質都是有對的；但是，佛教認為物質裡也有一種無對的，也就是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沒有質礙的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物質。</w:t>
      </w:r>
    </w:p>
    <w:p w14:paraId="0F75B7BA" w14:textId="2EECEEA0" w:rsidR="00E66DED" w:rsidRPr="00C1327F" w:rsidRDefault="00153AA4" w:rsidP="009D403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="006528F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B357C9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4A55F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論</w:t>
      </w:r>
      <w:r w:rsidR="00B357C9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B357C9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無表色</w:t>
      </w:r>
      <w:proofErr w:type="gramEnd"/>
      <w:r w:rsidR="00B357C9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」的兩大類</w:t>
      </w:r>
    </w:p>
    <w:p w14:paraId="3216249A" w14:textId="43B94736" w:rsidR="00396029" w:rsidRPr="00C1327F" w:rsidRDefault="00E64CF0" w:rsidP="009D4037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396029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有表業所</w:t>
      </w:r>
      <w:proofErr w:type="gramEnd"/>
      <w:r w:rsidR="00396029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生色</w:t>
      </w:r>
    </w:p>
    <w:p w14:paraId="1686ED1B" w14:textId="261EBDD3" w:rsidR="00E2661F" w:rsidRPr="00BB69B4" w:rsidRDefault="00E2661F" w:rsidP="00944998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E64C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C123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詳明</w:t>
      </w:r>
      <w:r w:rsidR="00552B7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緣</w:t>
      </w:r>
      <w:r w:rsidR="009C123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由</w:t>
      </w:r>
    </w:p>
    <w:p w14:paraId="5142F162" w14:textId="77777777" w:rsidR="0028328F" w:rsidRPr="00BB69B4" w:rsidRDefault="00396029" w:rsidP="00944998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有表業所生無見無</w:t>
      </w:r>
      <w:proofErr w:type="gramEnd"/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對色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這是從「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有表業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」來的，要講「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無表色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」，就要從「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有表業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」講起。</w:t>
      </w:r>
    </w:p>
    <w:p w14:paraId="10332EDF" w14:textId="77777777" w:rsidR="0028328F" w:rsidRPr="00BB69B4" w:rsidRDefault="00396029" w:rsidP="00944998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佛法講的業有兩種，一種是人家從外面看得到的業，叫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這種業剎那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過去了，產生一種力量，潛藏在我們身體裡面了，成為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以唯識來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的話，那就藏在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阿賴耶識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裡面了。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這個業是看不到，也沒有障礙的，它是從善惡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的表業所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引起的一種色，叫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1699D491" w14:textId="5A6F6950" w:rsidR="00126F51" w:rsidRPr="00C1327F" w:rsidRDefault="001806F8" w:rsidP="009D4037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E64C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715FB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5C7B9B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</w:t>
      </w:r>
      <w:r w:rsidR="00126F51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126F51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有表業</w:t>
      </w:r>
      <w:proofErr w:type="gramEnd"/>
      <w:r w:rsidR="00126F51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67C70F4" w14:textId="0A2CA61F" w:rsidR="001806F8" w:rsidRPr="00C1327F" w:rsidRDefault="00E64CF0" w:rsidP="000818D2">
      <w:pPr>
        <w:widowControl/>
        <w:ind w:leftChars="500" w:left="120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E64CF0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14E11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6248E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</w:t>
      </w:r>
      <w:proofErr w:type="gramStart"/>
      <w:r w:rsidR="006248ED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表業</w:t>
      </w:r>
      <w:r w:rsidR="00514E11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514E11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即身表業、語表業</w:t>
      </w:r>
      <w:proofErr w:type="gramEnd"/>
    </w:p>
    <w:p w14:paraId="0F0615EA" w14:textId="77777777" w:rsidR="00396029" w:rsidRPr="00BB69B4" w:rsidRDefault="00396029" w:rsidP="000818D2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有表業就是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我們所造的業，這個業要在身體、語言（文字）的活動上表現出來。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身體、語言的活動，都表示我們內心的一種活動，與我們的心理因素有關的。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身體的活動，人家看得到；講話，人家聽得到，這就是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身表業、語表業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77835A3E" w14:textId="535E7898" w:rsidR="006D297D" w:rsidRPr="00C1327F" w:rsidRDefault="00E64CF0" w:rsidP="00BB14D9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715FB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4715FB" w:rsidRPr="00C132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有表業</w:t>
      </w:r>
      <w:proofErr w:type="gramEnd"/>
      <w:r w:rsidR="004715FB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」通</w:t>
      </w:r>
      <w:r w:rsidR="00D65087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「三性」</w:t>
      </w:r>
    </w:p>
    <w:p w14:paraId="0529EB1F" w14:textId="77777777" w:rsidR="00723301" w:rsidRPr="00BB69B4" w:rsidRDefault="00396029" w:rsidP="000818D2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身表業、語表業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通三性，有的是善的，有的是不善的，有的是無記性。</w:t>
      </w:r>
    </w:p>
    <w:p w14:paraId="342DBBA3" w14:textId="77777777" w:rsidR="00723301" w:rsidRPr="00BB69B4" w:rsidRDefault="00396029" w:rsidP="000818D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拿身體來講，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禮佛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，或者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別人跌倒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了趕快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把他扶起來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是善的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，代表心是好心。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打人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，當然這個身體上的活動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就是不善的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984189B" w14:textId="77777777" w:rsidR="00723301" w:rsidRPr="00BB69B4" w:rsidRDefault="00396029" w:rsidP="000818D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語表業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也是這樣的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，講好話是善的；罵人、妄語、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兩舌、惡口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，是不善的。</w:t>
      </w:r>
    </w:p>
    <w:p w14:paraId="3BB0DB95" w14:textId="77777777" w:rsidR="006248ED" w:rsidRPr="00BB69B4" w:rsidRDefault="00396029" w:rsidP="000818D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還有無記的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，假使這個留聲機，現在叫它收音機，它把話重覆一遍，它根本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沒有善惡的意義在那裡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，它講好話，也不是善的，講壞話，也不是惡的，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它沒有善惡的關係在那裡，善惡是我們內心的表示。</w:t>
      </w:r>
    </w:p>
    <w:p w14:paraId="0AE4C4D7" w14:textId="77777777" w:rsidR="006248ED" w:rsidRPr="00BB69B4" w:rsidRDefault="00396029" w:rsidP="000818D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比方說我們平常身體動一動，手搖一搖，眼睛眨一眨，這種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身體上的活動，無所謂好壞。講話也是這樣，看到人，「你來了。」這種無所謂善不善，佛法裡給它一個名字，叫做「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無記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05601A31" w14:textId="77777777" w:rsidR="00396029" w:rsidRPr="00BB69B4" w:rsidRDefault="00396029" w:rsidP="000818D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這個無記當中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有兩種，叫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有覆無記</w:t>
      </w:r>
      <w:proofErr w:type="gramEnd"/>
      <w:r w:rsidR="006A360F" w:rsidRPr="00BB69B4">
        <w:rPr>
          <w:rStyle w:val="a9"/>
          <w:rFonts w:ascii="Times New Roman" w:eastAsia="新細明體" w:hAnsi="Times New Roman" w:cs="Times New Roman"/>
          <w:b/>
          <w:bCs/>
          <w:kern w:val="0"/>
          <w:szCs w:val="24"/>
        </w:rPr>
        <w:footnoteReference w:id="38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無覆無記</w:t>
      </w:r>
      <w:proofErr w:type="gramEnd"/>
      <w:r w:rsidR="007A096B" w:rsidRPr="00BB69B4">
        <w:rPr>
          <w:rStyle w:val="a9"/>
          <w:rFonts w:ascii="Times New Roman" w:eastAsia="新細明體" w:hAnsi="Times New Roman" w:cs="Times New Roman"/>
          <w:b/>
          <w:bCs/>
          <w:kern w:val="0"/>
          <w:szCs w:val="24"/>
        </w:rPr>
        <w:footnoteReference w:id="39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。純粹的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無覆無記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，根本沒有業；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有覆無記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，心裡還是有一點不清淨。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所以，我們身體上和語言上所表示出的活動，有善、不善、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無記三類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2D9721D" w14:textId="40E707C8" w:rsidR="00533C3F" w:rsidRPr="00C1327F" w:rsidRDefault="00533C3F" w:rsidP="00BB14D9">
      <w:pPr>
        <w:widowControl/>
        <w:spacing w:beforeLines="30" w:before="108"/>
        <w:ind w:leftChars="450" w:left="108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C1327F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c</w:t>
      </w:r>
      <w:r w:rsidR="00E64CF0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="00E951B4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辯析</w:t>
      </w:r>
      <w:proofErr w:type="gramEnd"/>
      <w:r w:rsidR="008A3D7A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715FB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所生</w:t>
      </w:r>
      <w:r w:rsidR="008A3D7A" w:rsidRPr="00C1327F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色」</w:t>
      </w:r>
    </w:p>
    <w:p w14:paraId="7AFB91BB" w14:textId="00DD4E53" w:rsidR="00563243" w:rsidRPr="00C1327F" w:rsidRDefault="00E64CF0" w:rsidP="00BB14D9">
      <w:pPr>
        <w:widowControl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E64CF0"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E113C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由善惡所生的潛在之色</w:t>
      </w:r>
      <w:r w:rsidR="00D81C13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(</w:t>
      </w:r>
      <w:r w:rsidR="00D81C13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業</w:t>
      </w:r>
      <w:r w:rsidR="00D81C13" w:rsidRPr="00C1327F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)</w:t>
      </w:r>
    </w:p>
    <w:p w14:paraId="2012B2EA" w14:textId="77777777" w:rsidR="00956211" w:rsidRPr="00BB69B4" w:rsidRDefault="00396029" w:rsidP="000818D2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但是，現在講的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有表業所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生的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就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不同了，「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所生色者，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謂即從彼善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、不善表所生之色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無記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」沒有了，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是從善、不善表所生的色。我們身、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語善的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活動，就產生無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表善業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；不善的身、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語表業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，就引起一種不善的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。不管內心是善的、是惡的，表現出來的善、惡業才會招感到一種業力，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無記的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語表業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，不生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無表色的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086677C7" w14:textId="77777777" w:rsidR="00396029" w:rsidRPr="00BB69B4" w:rsidRDefault="00396029" w:rsidP="000818D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所以，真正要講「業」，主要只分兩類，就是善的、惡的，那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要感報的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。善感善報，惡感惡報，只有兩類。比方我們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眨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眨眼睛，搖搖手，睡覺時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翻個身之類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的，這是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引發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無表業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，不生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無表色的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E0DCCAE" w14:textId="46E5860F" w:rsidR="00DE10CE" w:rsidRPr="00327C6E" w:rsidRDefault="00E64CF0" w:rsidP="00BB14D9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D4944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122F77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無表</w:t>
      </w:r>
      <w:r w:rsidR="006D4944" w:rsidRPr="00327C6E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業</w:t>
      </w:r>
      <w:proofErr w:type="gramEnd"/>
      <w:r w:rsidR="006D4944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D4944" w:rsidRPr="00327C6E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B71536" w:rsidRPr="00327C6E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存在與</w:t>
      </w:r>
      <w:r w:rsidR="00701874" w:rsidRPr="00327C6E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作</w:t>
      </w:r>
      <w:r w:rsidR="00B71536" w:rsidRPr="00327C6E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用</w:t>
      </w:r>
    </w:p>
    <w:p w14:paraId="527222AD" w14:textId="77777777" w:rsidR="00647584" w:rsidRPr="00BB69B4" w:rsidRDefault="00396029" w:rsidP="000818D2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打你一下，人人都看到了，我們的法律就是根據這人證、物證來講的。所以國家的法律有漏洞的，有很多人做了壞事，找不到證據就算了，就沒有辦法了，可以躲起來，躲個幾十年，不算數了，法律就沒效用了。這樣子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做惡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的也可以想辦法，有辦法可以躲的。</w:t>
      </w:r>
    </w:p>
    <w:p w14:paraId="7FA91D29" w14:textId="77777777" w:rsidR="00ED6BED" w:rsidRPr="00BB69B4" w:rsidRDefault="00396029" w:rsidP="000818D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佛法所講的善、惡，沒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得好躲的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，比方我打一下，當下就引發這種無表的業。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無表業是從表業直接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引起的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，所以，做個好的動作，就有一個好的業；不好的動作，就有不好的業。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佛法講因果，就是重在無表的業，雖然看不到，但佛法對這個是很肯定的，業力就是存在這裡面。</w:t>
      </w:r>
    </w:p>
    <w:p w14:paraId="15D0B7B1" w14:textId="77777777" w:rsidR="00ED6BED" w:rsidRPr="00BB69B4" w:rsidRDefault="00396029" w:rsidP="000818D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講業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，是佛教裡面重要的一個部分，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因為業感生死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啊！做了，當下就留下力量在裡面，叫做業力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。中國人有一套通俗的講法，他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說有一個俱生人跟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在身邊一樣，你有什麼，就給你記在帳上，寫在簿子。其實用不著簿子的，有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無表業在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那裡。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因為是從身體活動的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身色、語色這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種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有表業所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產生的，是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從色法所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引起的，所以也叫做「色」。</w:t>
      </w:r>
    </w:p>
    <w:p w14:paraId="0323B647" w14:textId="0DE99946" w:rsidR="00504B38" w:rsidRPr="00327C6E" w:rsidRDefault="00CE2F5C" w:rsidP="000950F9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C6E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="00E64CF0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A85678" w:rsidRPr="00327C6E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歸結前說</w:t>
      </w:r>
    </w:p>
    <w:p w14:paraId="0C148562" w14:textId="77777777" w:rsidR="00396029" w:rsidRPr="00BB69B4" w:rsidRDefault="00396029" w:rsidP="000950F9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此不可顯示，故名無表。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」這種色不像其他的色可以顯示出來，是我們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眼睛看不到的，所以叫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0A4DADF0" w14:textId="4151EF64" w:rsidR="00396029" w:rsidRPr="00327C6E" w:rsidRDefault="00E64CF0" w:rsidP="00AC07F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三</w:t>
      </w:r>
      <w:proofErr w:type="gramStart"/>
      <w:r w:rsidR="00396029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摩地所</w:t>
      </w:r>
      <w:proofErr w:type="gramEnd"/>
      <w:r w:rsidR="00396029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生色</w:t>
      </w:r>
    </w:p>
    <w:p w14:paraId="61169689" w14:textId="3B06BBCE" w:rsidR="006F40D8" w:rsidRPr="00327C6E" w:rsidRDefault="00F15A5B" w:rsidP="00AC07F9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E64C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F2BBF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DF2BBF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DF2BBF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定境色</w:t>
      </w:r>
      <w:proofErr w:type="gramEnd"/>
      <w:r w:rsidR="00DF2BBF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DF2BBF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的範圍</w:t>
      </w:r>
    </w:p>
    <w:p w14:paraId="3A99E5DB" w14:textId="77777777" w:rsidR="002172F5" w:rsidRPr="00BB69B4" w:rsidRDefault="00396029" w:rsidP="002172F5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三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摩地所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生色者，謂四靜慮所生色等。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三</w:t>
      </w:r>
      <w:proofErr w:type="gramStart"/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摩地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」就是「等持」，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心能平等持境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，中國話叫做「定」。</w:t>
      </w:r>
    </w:p>
    <w:p w14:paraId="3D13DE92" w14:textId="77777777" w:rsidR="00396029" w:rsidRPr="00BB69B4" w:rsidRDefault="00396029" w:rsidP="002172F5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講定，普通說四禪八定，但因為其中的空無邊處、識無邊處、無所有處、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非想非非想處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屬無色界，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無色界根本沒有色，所以沒有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定境色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而四禪屬於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色界，定境色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決定屬於四禪，因此這裡單單指四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禪所生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的色。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四禪也叫四靜慮，所以這個地方叫「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四靜慮所生色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3E4E62FA" w14:textId="37C45CEA" w:rsidR="00DF2BBF" w:rsidRPr="00327C6E" w:rsidRDefault="00DF2BBF" w:rsidP="00AC07F9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E64C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E60BC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5D5D8E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定境色</w:t>
      </w:r>
      <w:proofErr w:type="gramEnd"/>
      <w:r w:rsidR="003E60BC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397399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3E60BC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形</w:t>
      </w:r>
      <w:r w:rsidR="00317D53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態</w:t>
      </w:r>
    </w:p>
    <w:p w14:paraId="6037E5CA" w14:textId="3C1ED4ED" w:rsidR="00AC5567" w:rsidRPr="00327C6E" w:rsidRDefault="00E64CF0" w:rsidP="00AC07F9">
      <w:pPr>
        <w:widowControl/>
        <w:ind w:leftChars="500" w:left="120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A46AA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舉例證說</w:t>
      </w:r>
    </w:p>
    <w:p w14:paraId="5B774F79" w14:textId="4E2A09EA" w:rsidR="00BA46AA" w:rsidRPr="00BB69B4" w:rsidRDefault="00BA46AA" w:rsidP="00505AEE">
      <w:pPr>
        <w:widowControl/>
        <w:ind w:leftChars="550" w:left="1320"/>
        <w:jc w:val="both"/>
        <w:outlineLvl w:val="8"/>
        <w:rPr>
          <w:rFonts w:ascii="Times New Roman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Ⅰ</w:t>
      </w:r>
      <w:r w:rsidR="00E64C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</w:t>
      </w:r>
      <w:proofErr w:type="gramStart"/>
      <w:r w:rsidR="00B32C6E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不淨觀</w:t>
      </w:r>
      <w:proofErr w:type="gramEnd"/>
    </w:p>
    <w:p w14:paraId="0B30ADAD" w14:textId="77777777" w:rsidR="003F5738" w:rsidRPr="00BB69B4" w:rsidRDefault="00396029" w:rsidP="00FE5689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佛法裡面很多修觀的方法，八解脫、八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勝處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、十遍處等</w:t>
      </w:r>
      <w:r w:rsidR="0068078F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40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修行的人靜坐修觀，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比方修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不淨觀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，成就了的話，定力所顯現出來清清楚楚、明明白白的一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個屍首，青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瘀膿爛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的東西也看到了。修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不淨觀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一旦成就了以後，可以擴大，不單是房子裡，可以一望無際全是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死屍膿爛的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65837BB8" w14:textId="5E31CC41" w:rsidR="00BA46AA" w:rsidRPr="00327C6E" w:rsidRDefault="00BA46AA" w:rsidP="00505AEE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Ⅱ</w:t>
      </w:r>
      <w:r w:rsidR="00E64C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B32C6E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</w:t>
      </w:r>
      <w:r w:rsidR="00C9208A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念佛觀</w:t>
      </w:r>
    </w:p>
    <w:p w14:paraId="002E32B1" w14:textId="77777777" w:rsidR="003F5738" w:rsidRPr="00BB69B4" w:rsidRDefault="00396029" w:rsidP="0071518B">
      <w:pPr>
        <w:widowControl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又如念觀音菩薩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，先看觀音菩薩是什麼樣的，看清楚了，心裡就想這個樣子的觀音菩薩。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如果心裡東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想西想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，妄想紛飛，那是沒用的。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要心裡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慢慢慢慢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靜下來以後，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漸漸漸漸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引起這個印象來，一個觀音菩薩的印象就顯現了。</w:t>
      </w:r>
    </w:p>
    <w:p w14:paraId="075B528C" w14:textId="77777777" w:rsidR="003F5738" w:rsidRPr="00BB69B4" w:rsidRDefault="00396029" w:rsidP="0071518B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起初，這個印象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闇闇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的，好像有一個觀音菩薩的像一樣。因為眼睛在動，看到的那個像也是動的。等心真正靜下來，我們的眼睛是不動的，看這個像就是不動的。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慢慢慢慢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的，明明白白、清清楚楚看到了觀音菩薩的身體、手、腳。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定慢慢加深的話，所看到的觀音菩薩還可以放光，可以講話。</w:t>
      </w:r>
      <w:r w:rsidR="00451715" w:rsidRPr="00BB69B4">
        <w:rPr>
          <w:rStyle w:val="a9"/>
          <w:rFonts w:ascii="Times New Roman" w:eastAsia="新細明體" w:hAnsi="Times New Roman" w:cs="Times New Roman"/>
          <w:bCs/>
          <w:kern w:val="0"/>
          <w:szCs w:val="24"/>
        </w:rPr>
        <w:footnoteReference w:id="41"/>
      </w:r>
    </w:p>
    <w:p w14:paraId="557A78B6" w14:textId="77777777" w:rsidR="00396029" w:rsidRPr="00BB69B4" w:rsidRDefault="00396029" w:rsidP="0071518B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那麼，這真的是觀音菩薩嗎？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是的，這在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唯識宗裡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叫做「唯心所現」，這就是「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定境色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你說是假的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，不是假的，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佛法裡說真正有這種色，而且這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種色法是沒有質礙的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人不曉得，以為是看到的人發神經、幻想，不知這和幻想完全不同的。為什麼呢？因為觀音菩薩觀成就了以後，下次心一定，觀音菩薩像現前了。下一次，再心一定，觀音菩薩的像又現前，一模一樣的。假使說現在修觀音菩薩像成就了，但阿彌陀佛來了，這不對的，有出入了。並不是阿彌陀佛大，來了很好，錯啊！</w:t>
      </w:r>
    </w:p>
    <w:p w14:paraId="5675BAA5" w14:textId="2D84B960" w:rsidR="00C9208A" w:rsidRPr="00327C6E" w:rsidRDefault="00E64CF0" w:rsidP="00505AEE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lastRenderedPageBreak/>
        <w:t>（</w:t>
      </w: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E76DA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DE76DA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定境色</w:t>
      </w:r>
      <w:proofErr w:type="gramEnd"/>
      <w:r w:rsidR="00DE76DA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DE76DA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AA4ECD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存在與作用</w:t>
      </w:r>
    </w:p>
    <w:p w14:paraId="7D862301" w14:textId="77777777" w:rsidR="00B4114C" w:rsidRPr="00BB69B4" w:rsidRDefault="00396029" w:rsidP="0071518B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這種色是因修定所成就的，只有我在心裡看到，並不是我眼睛看到的。比方修水觀（水遍處）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，觀相成功了以後，見到的都是水，一片汪洋，別人看不到的。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自己的那個境界，單單是自己見到，別人看不到的，所以叫「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無見無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不過要是他有神通，他叫你看，你就可以看到。</w:t>
      </w:r>
    </w:p>
    <w:p w14:paraId="1DF9E01E" w14:textId="77777777" w:rsidR="00396029" w:rsidRPr="00BB69B4" w:rsidRDefault="00396029" w:rsidP="0071518B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真正想學佛的人講修行的話，就相信有這一回事，但是這一回事並不能了生死。不過，這可以訓練心的一種堅定的力量，將來修起智慧，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觀照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起來，就可以發生重大力量，因為定的方法都是鍛鍊心的。</w:t>
      </w:r>
    </w:p>
    <w:p w14:paraId="16179107" w14:textId="374A3BE8" w:rsidR="00E77415" w:rsidRPr="00327C6E" w:rsidRDefault="006528F4" w:rsidP="00505AE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3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B6BDE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proofErr w:type="gramStart"/>
      <w:r w:rsidR="00AB6BDE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無表色</w:t>
      </w:r>
      <w:proofErr w:type="gramEnd"/>
      <w:r w:rsidR="00AB6BDE" w:rsidRPr="00327C6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AB6BDE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的別名</w:t>
      </w:r>
    </w:p>
    <w:p w14:paraId="212380E0" w14:textId="257A87AF" w:rsidR="00350F0F" w:rsidRPr="00BB69B4" w:rsidRDefault="00350F0F" w:rsidP="002C3C40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6528F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46737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總括其名</w:t>
      </w:r>
    </w:p>
    <w:p w14:paraId="6A13E837" w14:textId="77777777" w:rsidR="00A374FE" w:rsidRPr="00BB69B4" w:rsidRDefault="00396029" w:rsidP="002C3C40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無表色是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造性，</w:t>
      </w:r>
      <w:bookmarkStart w:id="7" w:name="_Hlk7420838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名善律儀、不善律儀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等，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亦名業，亦名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種子。</w:t>
      </w:r>
      <w:bookmarkEnd w:id="7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」下面對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無表色又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加了一點解說。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無表色是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四大所造的，名為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善律儀或者不善律儀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，也叫做業或種子。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善律儀、不善律儀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，都是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約無表色講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的。</w:t>
      </w:r>
    </w:p>
    <w:p w14:paraId="18C073D4" w14:textId="2B698765" w:rsidR="00C15120" w:rsidRPr="00327C6E" w:rsidRDefault="00C15120" w:rsidP="00505AEE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6528F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46737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甄別其</w:t>
      </w:r>
      <w:r w:rsidR="00CB103B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2A284A6F" w14:textId="48E4F7A3" w:rsidR="00CB103B" w:rsidRPr="00BB69B4" w:rsidRDefault="006528F4" w:rsidP="002C3C40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6E354E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善律儀</w:t>
      </w:r>
      <w:proofErr w:type="gramEnd"/>
    </w:p>
    <w:p w14:paraId="66BC4390" w14:textId="77777777" w:rsidR="006E1850" w:rsidRPr="00BB69B4" w:rsidRDefault="00396029" w:rsidP="002C3C40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善律儀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」，普通受戒的時候，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戒師講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：要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發戒體，得戒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！得個什麼戒？就是得這種東西，就是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受戒時得到清淨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的戒體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，內心清淨誠懇，激發出一種力量來，這種力量叫做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善律儀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5F78D0D7" w14:textId="77777777" w:rsidR="006E1850" w:rsidRPr="00BB69B4" w:rsidRDefault="00396029" w:rsidP="006E1850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假使馬馬虎虎在那裡，也不曉得幹什麼，大家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說要拜就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拜，說磕頭就磕頭，心裡也沒有這麼回事情，沒發生什麼作用，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不起善的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力量，我們叫做不得戒。</w:t>
      </w:r>
    </w:p>
    <w:p w14:paraId="38F0A6AA" w14:textId="77777777" w:rsidR="00396029" w:rsidRPr="00BB69B4" w:rsidRDefault="00396029" w:rsidP="006E1850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戒體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，那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就是律儀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0336AA71" w14:textId="3933E86F" w:rsidR="006E354E" w:rsidRPr="00327C6E" w:rsidRDefault="006528F4" w:rsidP="00505AEE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proofErr w:type="gramStart"/>
      <w:r w:rsidR="006E354E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不善律儀</w:t>
      </w:r>
      <w:proofErr w:type="gramEnd"/>
    </w:p>
    <w:p w14:paraId="63356CFE" w14:textId="77777777" w:rsidR="005C3DC2" w:rsidRPr="00BB69B4" w:rsidRDefault="00396029" w:rsidP="006E1850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不善律儀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這不是普通做的壞事情，是不善事業，是他要在這世界上謀生，決定去學一種職業，這個職業是終身的。</w:t>
      </w:r>
    </w:p>
    <w:p w14:paraId="13A3321B" w14:textId="77777777" w:rsidR="00396029" w:rsidRPr="00BB69B4" w:rsidRDefault="00396029" w:rsidP="005C3DC2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比方有些學著殺豬，專門以殺生為職業，或者是開妓院做生意，諸如此類，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把殺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、盜、淫等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當做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職業，一直做下去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。他靠這個來生活，向來做慣了，半途不做沒有飯吃，沒有辦法的，所以一般做了就一直做下去。</w:t>
      </w:r>
    </w:p>
    <w:p w14:paraId="76C5FA84" w14:textId="77777777" w:rsidR="0095387F" w:rsidRPr="00BB69B4" w:rsidRDefault="00396029" w:rsidP="006E1850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普通講起來也是和戒差不多的，他得到了這個東西，叫他不做的話，那不容易，這一輩子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永久靠殺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、盜、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淫過生活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的，這種就叫做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不善律儀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24288973" w14:textId="52A466B5" w:rsidR="0095387F" w:rsidRPr="00327C6E" w:rsidRDefault="006528F4" w:rsidP="00505AEE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C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5387F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業</w:t>
      </w:r>
    </w:p>
    <w:p w14:paraId="422DBF0B" w14:textId="77777777" w:rsidR="00396029" w:rsidRPr="00BB69B4" w:rsidRDefault="00396029" w:rsidP="006E1850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並不是今天和人家出去捉了一次魚就是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不善律儀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，這個只是惡業，不是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不善律儀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不善律儀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是要終身為職的，做了以後，一個一個做下去的，所以，這也叫做業。</w:t>
      </w:r>
    </w:p>
    <w:p w14:paraId="7006E0A9" w14:textId="77777777" w:rsidR="0095387F" w:rsidRPr="00BB69B4" w:rsidRDefault="00396029" w:rsidP="006E1850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佛法講業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，業就是這個東西，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無表色我們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普通也就叫做「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2E5A12A" w14:textId="69053422" w:rsidR="0095387F" w:rsidRPr="00327C6E" w:rsidRDefault="006528F4" w:rsidP="00505AEE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D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5387F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種子</w:t>
      </w:r>
    </w:p>
    <w:p w14:paraId="4E64A624" w14:textId="77777777" w:rsidR="00396029" w:rsidRPr="00BB69B4" w:rsidRDefault="00396029" w:rsidP="006E1850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lastRenderedPageBreak/>
        <w:t>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亦名種子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唯識家講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的，其實就是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阿賴耶識裡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的業種子。種子很多，這是將來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要感果報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的業種子。</w:t>
      </w:r>
    </w:p>
    <w:p w14:paraId="0646A3C6" w14:textId="4E8421CA" w:rsidR="00396029" w:rsidRPr="00327C6E" w:rsidRDefault="00DB4EB9" w:rsidP="00E90149">
      <w:pPr>
        <w:widowControl/>
        <w:spacing w:beforeLines="30" w:before="108"/>
        <w:ind w:leftChars="100" w:left="24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（參）</w:t>
      </w:r>
      <w:r w:rsidR="00396029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第三項　小結（三種色）</w:t>
      </w:r>
    </w:p>
    <w:p w14:paraId="5F059D99" w14:textId="7F8EF125" w:rsidR="0038096C" w:rsidRPr="00BB69B4" w:rsidRDefault="0038096C" w:rsidP="00E90149">
      <w:pPr>
        <w:widowControl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</w:t>
      </w:r>
      <w:r w:rsidR="00D50F4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757BD909" w14:textId="77777777" w:rsidR="00396029" w:rsidRPr="00BB69B4" w:rsidRDefault="00396029" w:rsidP="00C21371">
      <w:pPr>
        <w:widowControl/>
        <w:ind w:leftChars="150" w:left="3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如是諸色，略為三種：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一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者，可見有對。二者，不可見有對。三者，不可見無對。</w:t>
      </w:r>
    </w:p>
    <w:p w14:paraId="2B422209" w14:textId="77777777" w:rsidR="00396029" w:rsidRPr="00BB69B4" w:rsidRDefault="00396029" w:rsidP="00C21371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是中，可見有對者，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謂顯色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等；不可見有對者，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謂眼根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等；不可見無對者，謂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無表色等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23207F2D" w14:textId="5DBA00CE" w:rsidR="0038096C" w:rsidRPr="00327C6E" w:rsidRDefault="0038096C" w:rsidP="00E90149">
      <w:pPr>
        <w:widowControl/>
        <w:spacing w:beforeLines="30" w:before="108"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</w:t>
      </w:r>
      <w:r w:rsidR="00D50F4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proofErr w:type="gramStart"/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  <w:proofErr w:type="gramEnd"/>
    </w:p>
    <w:p w14:paraId="30BB94E6" w14:textId="2373F815" w:rsidR="003A275B" w:rsidRPr="00327C6E" w:rsidRDefault="00D50F4F" w:rsidP="00890FAB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077296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歸納</w:t>
      </w:r>
      <w:r w:rsidR="00D34FC3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諸色</w:t>
      </w:r>
    </w:p>
    <w:p w14:paraId="274C1432" w14:textId="77777777" w:rsidR="00CF3184" w:rsidRPr="00BB69B4" w:rsidRDefault="00396029" w:rsidP="00C21371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現在綜合起來，把色分為三類。</w:t>
      </w:r>
    </w:p>
    <w:p w14:paraId="2CAF976F" w14:textId="2BFAF149" w:rsidR="00A46D43" w:rsidRPr="00327C6E" w:rsidRDefault="00D50F4F" w:rsidP="00890FAB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</w:t>
      </w:r>
      <w:r w:rsidR="00DB793E"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詳明類別</w:t>
      </w:r>
    </w:p>
    <w:p w14:paraId="67514BEC" w14:textId="5141E3FF" w:rsidR="00DB793E" w:rsidRPr="00BB69B4" w:rsidRDefault="00DB793E" w:rsidP="00890FAB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="00D50F4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可見有對</w:t>
      </w:r>
    </w:p>
    <w:p w14:paraId="34DA8B54" w14:textId="77777777" w:rsidR="00CF3184" w:rsidRPr="00BB69B4" w:rsidRDefault="00396029" w:rsidP="00C21371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一種叫「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可見有對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」，它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解釋說是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顯色等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就是色境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。見也見得到，而且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有對礙的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。我們看的時候，有個手來障礙的話，就看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到了。有些還可以碰壞的，青、紅等顏色，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可以碰壞的，叫「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。有見有對，是顯色等。</w:t>
      </w:r>
    </w:p>
    <w:p w14:paraId="3F1FF340" w14:textId="56E0EC28" w:rsidR="00DB793E" w:rsidRPr="00327C6E" w:rsidRDefault="00DB793E" w:rsidP="00890FAB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="00D50F4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不可見有對</w:t>
      </w:r>
    </w:p>
    <w:p w14:paraId="47C3C101" w14:textId="77777777" w:rsidR="003A275B" w:rsidRPr="00BB69B4" w:rsidRDefault="00396029" w:rsidP="006267B5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不可見有對者，</w:t>
      </w:r>
      <w:proofErr w:type="gramStart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謂眼根</w:t>
      </w:r>
      <w:proofErr w:type="gramEnd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」，這裡面包括眼、耳、鼻、舌、身，聲、香、味、觸，這都是「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不可見有對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」；其實，地、水、火、風也包括在裡面。</w:t>
      </w:r>
    </w:p>
    <w:p w14:paraId="3BD02CA3" w14:textId="77777777" w:rsidR="00DB793E" w:rsidRPr="00BB69B4" w:rsidRDefault="00396029" w:rsidP="006267B5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比方說眼根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、耳根、鼻根、舌根、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身根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清淨微妙的色，眼睛看不到的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。聲、香、味、觸，這一類東西也是眼睛看不到的。在佛法裡講，天眼看得到這一類東西，但是現在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不講天眼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，只講我們普通的眼睛。現在文明進步了，科學發明了以後，拿顯微鏡看得到，那是另外一回事情。我們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普通的眼睛看不到的，所以「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不可見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」，但是「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有對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」，它可以</w:t>
      </w:r>
      <w:proofErr w:type="gramStart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碰得壞的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3C4D4AEC" w14:textId="77777777" w:rsidR="003A275B" w:rsidRPr="00BB69B4" w:rsidRDefault="00396029" w:rsidP="006267B5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香氣可以阻擋的，那邊臭起來，窗子一關就聞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到了，障礙了，有對。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眼根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、耳根都可以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打得壞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碰得壞的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不可見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」，但是「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有對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7C40142D" w14:textId="6D6929D5" w:rsidR="00DB793E" w:rsidRPr="00327C6E" w:rsidRDefault="00DB793E" w:rsidP="00890FAB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="00D50F4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327C6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不可見無對</w:t>
      </w:r>
    </w:p>
    <w:p w14:paraId="4152F763" w14:textId="7FF17336" w:rsidR="00396029" w:rsidRDefault="00396029" w:rsidP="006267B5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第三種叫「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不可見無對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」，就是「</w:t>
      </w:r>
      <w:proofErr w:type="gramStart"/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無表色等</w:t>
      </w:r>
      <w:proofErr w:type="gramEnd"/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有表業所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生色、三</w:t>
      </w:r>
      <w:proofErr w:type="gramStart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摩地所</w:t>
      </w:r>
      <w:proofErr w:type="gramEnd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生色，都是看也看不到，而且沒有障礙，接觸不到的。有障礙的話，不但外面可以障礙它，它也可以障礙別的。</w:t>
      </w:r>
    </w:p>
    <w:p w14:paraId="6CDDDEBE" w14:textId="77777777" w:rsidR="001664FB" w:rsidRPr="001664FB" w:rsidRDefault="001664FB" w:rsidP="006267B5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</w:p>
    <w:p w14:paraId="73F36CCD" w14:textId="5A023D2C" w:rsidR="00B35CE0" w:rsidRDefault="00B6004A" w:rsidP="001664FB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6004A">
        <w:rPr>
          <w:rFonts w:ascii="Times New Roman" w:hAnsi="Times New Roman" w:cs="Times New Roman" w:hint="eastAsia"/>
          <w:szCs w:val="24"/>
        </w:rPr>
        <w:t>【附錄一】</w:t>
      </w:r>
      <w:r w:rsidR="00921CCB">
        <w:rPr>
          <w:rFonts w:ascii="Times New Roman" w:hAnsi="Times New Roman" w:cs="Times New Roman" w:hint="eastAsia"/>
        </w:rPr>
        <w:t>論書裡對</w:t>
      </w:r>
      <w:r w:rsidR="00921CCB">
        <w:rPr>
          <w:rFonts w:ascii="細明體" w:eastAsia="細明體" w:hAnsi="細明體" w:cs="Times New Roman" w:hint="eastAsia"/>
        </w:rPr>
        <w:t>「</w:t>
      </w:r>
      <w:r w:rsidR="00921CCB">
        <w:rPr>
          <w:rFonts w:ascii="Times New Roman" w:hAnsi="Times New Roman" w:cs="Times New Roman" w:hint="eastAsia"/>
        </w:rPr>
        <w:t>一切法</w:t>
      </w:r>
      <w:r w:rsidR="00921CCB">
        <w:rPr>
          <w:rFonts w:ascii="細明體" w:eastAsia="細明體" w:hAnsi="細明體" w:cs="Times New Roman" w:hint="eastAsia"/>
        </w:rPr>
        <w:t>」</w:t>
      </w:r>
      <w:r w:rsidR="00921CCB">
        <w:rPr>
          <w:rFonts w:ascii="Times New Roman" w:hAnsi="Times New Roman" w:cs="Times New Roman" w:hint="eastAsia"/>
        </w:rPr>
        <w:t>的分類</w:t>
      </w:r>
    </w:p>
    <w:p w14:paraId="5CA1F845" w14:textId="77777777" w:rsidR="00921CCB" w:rsidRPr="003D25DE" w:rsidRDefault="00747EFE" w:rsidP="00921CCB">
      <w:pPr>
        <w:rPr>
          <w:rFonts w:ascii="Times New Roman" w:hAnsi="Times New Roman" w:cs="Times New Roman"/>
        </w:rPr>
      </w:pPr>
      <w:r w:rsidRPr="00A0458B">
        <w:rPr>
          <w:rFonts w:ascii="Times New Roman" w:hAnsi="Times New Roman" w:cs="Times New Roman"/>
          <w:sz w:val="22"/>
        </w:rPr>
        <w:t>印順導師《說一切有部為主的論書與論師之研究》第四章，第五節，第二項</w:t>
      </w:r>
      <w:r w:rsidRPr="00A0458B">
        <w:rPr>
          <w:rFonts w:ascii="Times New Roman" w:eastAsia="細明體" w:hAnsi="Times New Roman" w:cs="Times New Roman"/>
          <w:sz w:val="22"/>
        </w:rPr>
        <w:t>〈世友品類論的特色〉</w:t>
      </w:r>
      <w:r w:rsidRPr="00A0458B">
        <w:rPr>
          <w:rFonts w:ascii="Times New Roman" w:hAnsi="Times New Roman" w:cs="Times New Roman"/>
          <w:sz w:val="22"/>
        </w:rPr>
        <w:t>，</w:t>
      </w:r>
      <w:r w:rsidRPr="00A0458B">
        <w:rPr>
          <w:rFonts w:ascii="Times New Roman" w:hAnsi="Times New Roman" w:cs="Times New Roman"/>
          <w:sz w:val="22"/>
        </w:rPr>
        <w:t>pp.157-160</w:t>
      </w:r>
    </w:p>
    <w:p w14:paraId="4CBE5C63" w14:textId="77777777" w:rsidR="00921CCB" w:rsidRDefault="00921CCB" w:rsidP="00921CCB">
      <w:pPr>
        <w:spacing w:beforeLines="30" w:before="108"/>
        <w:ind w:leftChars="300" w:left="720"/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14829" wp14:editId="6629EC96">
                <wp:simplePos x="0" y="0"/>
                <wp:positionH relativeFrom="column">
                  <wp:posOffset>224865</wp:posOffset>
                </wp:positionH>
                <wp:positionV relativeFrom="paragraph">
                  <wp:posOffset>165100</wp:posOffset>
                </wp:positionV>
                <wp:extent cx="165735" cy="914400"/>
                <wp:effectExtent l="0" t="0" r="24765" b="19050"/>
                <wp:wrapNone/>
                <wp:docPr id="8" name="左大括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914400"/>
                        </a:xfrm>
                        <a:prstGeom prst="leftBrace">
                          <a:avLst>
                            <a:gd name="adj1" fmla="val 38083"/>
                            <a:gd name="adj2" fmla="val 37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CFBE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8" o:spid="_x0000_s1026" type="#_x0000_t87" style="position:absolute;margin-left:17.7pt;margin-top:13pt;width:13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m6ZwIAADkFAAAOAAAAZHJzL2Uyb0RvYy54bWysVN9P2zAQfp+0/8Hy+0haoO0qUtSBmCYh&#10;QIOJZ+PYNJvt885u0+6v39lN2rKhaZr24tz5vvvp73J2vraGrRSGBlzFB0clZ8pJqBv3XPEvD1fv&#10;JpyFKFwtDDhV8Y0K/Hz29s1Z66dqCAswtUJGQVyYtr7iixj9tCiCXCgrwhF45cioAa2IpOJzUaNo&#10;Kbo1xbAsR0ULWHsEqUKg28utkc9yfK2VjLdaBxWZqTjVFvOJ+XxKZzE7E9NnFH7RyK4M8Q9VWNE4&#10;SroLdSmiYEtsfgtlG4kQQMcjCbYArRupcg/UzaD8pZv7hfAq90LDCX43pvD/wsqb1b2/QxpD68M0&#10;kJi6WGu06Uv1sXUe1mY3LLWOTNLlYHQ6Pj7lTJLp/eDkpMzDLPbOHkP8qMCyJFTcKB0/oJCpITEV&#10;q+sQ88Bq5oQlZoj664AzbQ3NfyUMO56Uk+PufQ4wwxeY8Wg0ThhK20UkqU9M1/umshQ3RqWkxn1W&#10;mjV1aiOXk/mmLgwySl3x+tugi5qRyUU3xuycyj87ddjkpjIH/9Zxh84ZwcWdo20c4GtZ47ovVW/x&#10;fdfbXlPbT1Bv7pAhbNkfvLxq6EmuRYh3AmnctBi0wvGWDm2grTh0EmcLwB+v3Sc8sZCsnLW0PhUP&#10;35cCFWfmkyN+ZkbQvmXl5HQ8pBx4aHk6tLilvQCaOxGAqstiwkfTixrBPtKmz1NWMgknKXfFZcRe&#10;uYjbtaZ/hVTzeYbRjnkRr929l/1LJ3I8rB8F+o6XkQh9A/2qdTzaUmqPTe/hYL6MoJuYjPu5dgrt&#10;J0kvfgCHekbt/3iznwAAAP//AwBQSwMEFAAGAAgAAAAhADr+i/XcAAAACAEAAA8AAABkcnMvZG93&#10;bnJldi54bWxMj8tOwzAQRfdI/IM1SGwqareloUrjVIiHWLeUvRNPk4h4HNlOG/6eYUWXo3t059xi&#10;N7lenDHEzpOGxVyBQKq97ajRcPx8f9iAiMmQNb0n1PCDEXbl7U1hcusvtMfzITWCSyjmRkOb0pBL&#10;GesWnYlzPyBxdvLBmcRnaKQN5sLlrpdLpTLpTEf8oTUDvrRYfx9Gp+GLjquu2Xg/2mo2+6jfJhde&#10;91rf303PWxAJp/QPw58+q0PJTpUfyUbRa1itH5nUsMx4EufZYg2iYu5JKZBlIa8HlL8AAAD//wMA&#10;UEsBAi0AFAAGAAgAAAAhALaDOJL+AAAA4QEAABMAAAAAAAAAAAAAAAAAAAAAAFtDb250ZW50X1R5&#10;cGVzXS54bWxQSwECLQAUAAYACAAAACEAOP0h/9YAAACUAQAACwAAAAAAAAAAAAAAAAAvAQAAX3Jl&#10;bHMvLnJlbHNQSwECLQAUAAYACAAAACEA8/95umcCAAA5BQAADgAAAAAAAAAAAAAAAAAuAgAAZHJz&#10;L2Uyb0RvYy54bWxQSwECLQAUAAYACAAAACEAOv6L9dwAAAAIAQAADwAAAAAAAAAAAAAAAADBBAAA&#10;ZHJzL2Rvd25yZXYueG1sUEsFBgAAAAAEAAQA8wAAAMoFAAAAAA==&#10;" adj="1491,8136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能造色</w:t>
      </w:r>
      <w:proofErr w:type="gramStart"/>
      <w:r>
        <w:rPr>
          <w:rFonts w:ascii="Times New Roman" w:hAnsi="Times New Roman" w:cs="Times New Roman" w:hint="eastAsia"/>
        </w:rPr>
        <w:t>──</w:t>
      </w:r>
      <w:proofErr w:type="gramEnd"/>
      <w:r w:rsidRPr="00D157AA">
        <w:rPr>
          <w:rFonts w:ascii="Times New Roman" w:hAnsi="Times New Roman" w:cs="Times New Roman"/>
        </w:rPr>
        <w:t>地界、水界、</w:t>
      </w:r>
      <w:proofErr w:type="gramStart"/>
      <w:r w:rsidRPr="00D157AA">
        <w:rPr>
          <w:rFonts w:ascii="Times New Roman" w:hAnsi="Times New Roman" w:cs="Times New Roman"/>
        </w:rPr>
        <w:t>火界</w:t>
      </w:r>
      <w:proofErr w:type="gramEnd"/>
      <w:r w:rsidRPr="00D157AA">
        <w:rPr>
          <w:rFonts w:ascii="Times New Roman" w:hAnsi="Times New Roman" w:cs="Times New Roman"/>
        </w:rPr>
        <w:t>、風界</w:t>
      </w:r>
    </w:p>
    <w:p w14:paraId="3DEB1C54" w14:textId="77777777" w:rsidR="00921CCB" w:rsidRPr="00867794" w:rsidRDefault="00921CCB" w:rsidP="00921CCB">
      <w:pPr>
        <w:spacing w:beforeLines="30" w:before="108"/>
        <w:rPr>
          <w:rFonts w:ascii="Times New Roman" w:hAnsi="Times New Roman" w:cs="Times New Roman"/>
          <w:b/>
          <w:bCs/>
        </w:rPr>
      </w:pPr>
      <w:r w:rsidRPr="00867794">
        <w:rPr>
          <w:rFonts w:ascii="Times New Roman" w:hAnsi="Times New Roman" w:cs="Times New Roman" w:hint="eastAsia"/>
          <w:b/>
          <w:bCs/>
        </w:rPr>
        <w:t>色</w:t>
      </w:r>
    </w:p>
    <w:p w14:paraId="7FAA9E99" w14:textId="77777777" w:rsidR="00921CCB" w:rsidRDefault="00921CCB" w:rsidP="00921CCB">
      <w:pPr>
        <w:spacing w:beforeLines="30" w:before="108"/>
        <w:ind w:leftChars="750"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63053" wp14:editId="7858DE54">
                <wp:simplePos x="0" y="0"/>
                <wp:positionH relativeFrom="column">
                  <wp:posOffset>960792</wp:posOffset>
                </wp:positionH>
                <wp:positionV relativeFrom="paragraph">
                  <wp:posOffset>184897</wp:posOffset>
                </wp:positionV>
                <wp:extent cx="138953" cy="596153"/>
                <wp:effectExtent l="0" t="0" r="13970" b="13970"/>
                <wp:wrapNone/>
                <wp:docPr id="5" name="左大括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53" cy="596153"/>
                        </a:xfrm>
                        <a:prstGeom prst="leftBrace">
                          <a:avLst>
                            <a:gd name="adj1" fmla="val 3764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CBC1" id="左大括弧 5" o:spid="_x0000_s1026" type="#_x0000_t87" style="position:absolute;margin-left:75.65pt;margin-top:14.55pt;width:10.95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a3ZwIAADkFAAAOAAAAZHJzL2Uyb0RvYy54bWysVNtuEzEQfUfiHyy/082mSS9RN1VoVYRU&#10;tREt6rPrtZsF22PGTjbh6xk7u0mACiFEHpwZz/3sGV9crq1hK4WhAVfx8mjAmXIS6sa9VPzz4827&#10;M85CFK4WBpyq+EYFfjl9++ai9RM1hAWYWiGjJC5MWl/xRYx+UhRBLpQV4Qi8cmTUgFZEUvGlqFG0&#10;lN2aYjgYnBQtYO0RpAqBbq+3Rj7N+bVWMt5rHVRkpuLUW8wn5vM5ncX0QkxeUPhFI7s2xD90YUXj&#10;qOgu1bWIgi2x+S2VbSRCAB2PJNgCtG6kyjPQNOXgl2keFsKrPAuBE/wOpvD/0sq71YOfI8HQ+jAJ&#10;JKYp1hpt+qf+2DqDtdmBpdaRSbosj8/Ox8ecSTKNz09KkilLsQ/2GOIHBZYloeJG6fgehUwDiYlY&#10;3YaYAauZE5aYIeovJWfaGsJ/JQw7Pj0Z5ZQE6oHP8NBnPKBfV7bLSA30hamb/VBZihujUlHjPinN&#10;mjqNkdvJfFNXBhmVrnj9teyyZs8UohtjdkGDPwd1vilMZQ7+beDOO1cEF3eBtnGAr1WN675VvfXv&#10;p97OmsZ+hnozR4awZX/w8qahT3IrQpwLJLhpMWiF4z0d2kBbcegkzhaA31+7T/7EQrJy1tL6VDx8&#10;WwpUnJmPjvh5Xo5Gad+yMhqfDknBQ8vzocUt7RUQ7kQA6i6LyT+aXtQI9ok2fZaqkkk4SbUrLiP2&#10;ylXcrjW9FVLNZtmNdsyLeOsevOy/dCLH4/pJoO94GYnQd9CvWsfMLZP3vul7OJgtI+gmJuMe106h&#10;/STppwfgUM9e+xdv+gMAAP//AwBQSwMEFAAGAAgAAAAhALOKNpreAAAACgEAAA8AAABkcnMvZG93&#10;bnJldi54bWxMj7FOwzAQhnck3sE6JDZqJ6FA0zhVhcLASOjA6MTXJMI+h9htAk+PO8F2v+7Tf98V&#10;u8UadsbJD44kJCsBDKl1eqBOwuH95e4JmA+KtDKOUMI3etiV11eFyrWb6Q3PdehYLCGfKwl9CGPO&#10;uW97tMqv3IgUd0c3WRVinDquJzXHcmt4KsQDt2qgeKFXIz732H7WJyvhWGWvqbk/JPV+XX98NXMl&#10;flwl5e3Nst8CC7iEPxgu+lEdyujUuBNpz0zM6ySLqIR0kwC7AI9ZCqyJQ5oJ4GXB/79Q/gIAAP//&#10;AwBQSwECLQAUAAYACAAAACEAtoM4kv4AAADhAQAAEwAAAAAAAAAAAAAAAAAAAAAAW0NvbnRlbnRf&#10;VHlwZXNdLnhtbFBLAQItABQABgAIAAAAIQA4/SH/1gAAAJQBAAALAAAAAAAAAAAAAAAAAC8BAABf&#10;cmVscy8ucmVsc1BLAQItABQABgAIAAAAIQDF9Ua3ZwIAADkFAAAOAAAAAAAAAAAAAAAAAC4CAABk&#10;cnMvZTJvRG9jLnhtbFBLAQItABQABgAIAAAAIQCzijaa3gAAAAoBAAAPAAAAAAAAAAAAAAAAAMEE&#10;AABkcnMvZG93bnJldi54bWxQSwUGAAAAAAQABADzAAAAzAUAAAAA&#10;" adj="1895" strokecolor="black [3040]"/>
            </w:pict>
          </mc:Fallback>
        </mc:AlternateContent>
      </w:r>
      <w:proofErr w:type="gramStart"/>
      <w:r w:rsidRPr="00D157AA">
        <w:rPr>
          <w:rFonts w:ascii="Times New Roman" w:hAnsi="Times New Roman" w:cs="Times New Roman"/>
        </w:rPr>
        <w:t>眼根</w:t>
      </w:r>
      <w:proofErr w:type="gramEnd"/>
      <w:r w:rsidRPr="00D157AA">
        <w:rPr>
          <w:rFonts w:ascii="Times New Roman" w:hAnsi="Times New Roman" w:cs="Times New Roman"/>
        </w:rPr>
        <w:t>、耳根、鼻根、舌根、</w:t>
      </w:r>
      <w:proofErr w:type="gramStart"/>
      <w:r w:rsidRPr="00D157AA">
        <w:rPr>
          <w:rFonts w:ascii="Times New Roman" w:hAnsi="Times New Roman" w:cs="Times New Roman"/>
        </w:rPr>
        <w:t>身根</w:t>
      </w:r>
      <w:proofErr w:type="gramEnd"/>
      <w:r w:rsidRPr="00D157AA">
        <w:rPr>
          <w:rFonts w:ascii="Times New Roman" w:hAnsi="Times New Roman" w:cs="Times New Roman"/>
        </w:rPr>
        <w:t>，</w:t>
      </w:r>
    </w:p>
    <w:p w14:paraId="4F935CDA" w14:textId="77777777" w:rsidR="00921CCB" w:rsidRDefault="00921CCB" w:rsidP="00921CCB">
      <w:pPr>
        <w:spacing w:beforeLines="30" w:before="108"/>
        <w:ind w:leftChars="300" w:left="720"/>
        <w:rPr>
          <w:rFonts w:ascii="Times New Roman" w:hAnsi="Times New Roman" w:cs="Times New Roman"/>
        </w:rPr>
      </w:pPr>
      <w:proofErr w:type="gramStart"/>
      <w:r w:rsidRPr="00D157AA">
        <w:rPr>
          <w:rFonts w:ascii="Times New Roman" w:hAnsi="Times New Roman" w:cs="Times New Roman"/>
        </w:rPr>
        <w:t>所造色</w:t>
      </w:r>
      <w:proofErr w:type="gramEnd"/>
      <w:r>
        <w:rPr>
          <w:rFonts w:ascii="Times New Roman" w:hAnsi="Times New Roman" w:cs="Times New Roman" w:hint="eastAsia"/>
        </w:rPr>
        <w:t xml:space="preserve">   </w:t>
      </w:r>
      <w:r w:rsidRPr="00D157AA">
        <w:rPr>
          <w:rFonts w:ascii="Times New Roman" w:hAnsi="Times New Roman" w:cs="Times New Roman"/>
        </w:rPr>
        <w:t>色、聲、香、味、觸一分</w:t>
      </w:r>
    </w:p>
    <w:p w14:paraId="635DE80B" w14:textId="77777777" w:rsidR="00921CCB" w:rsidRPr="00A165B4" w:rsidRDefault="00921CCB" w:rsidP="00921CCB">
      <w:pPr>
        <w:spacing w:beforeLines="30" w:before="108"/>
        <w:ind w:leftChars="750" w:left="1800"/>
      </w:pPr>
      <w:r w:rsidRPr="00D157AA">
        <w:rPr>
          <w:rFonts w:ascii="Times New Roman" w:hAnsi="Times New Roman" w:cs="Times New Roman"/>
        </w:rPr>
        <w:t>無表色</w:t>
      </w:r>
    </w:p>
    <w:p w14:paraId="249BC776" w14:textId="77777777" w:rsidR="00921CCB" w:rsidRDefault="00921CCB" w:rsidP="00921CCB">
      <w:pPr>
        <w:spacing w:beforeLines="30" w:before="108"/>
        <w:rPr>
          <w:rFonts w:ascii="Times New Roman" w:hAnsi="Times New Roman" w:cs="Times New Roman"/>
        </w:rPr>
      </w:pPr>
      <w:r w:rsidRPr="00867794">
        <w:rPr>
          <w:rFonts w:ascii="Times New Roman" w:hAnsi="Times New Roman" w:cs="Times New Roman" w:hint="eastAsia"/>
          <w:b/>
          <w:bCs/>
        </w:rPr>
        <w:t>心</w:t>
      </w:r>
      <w:proofErr w:type="gramStart"/>
      <w:r>
        <w:rPr>
          <w:rFonts w:ascii="Times New Roman" w:hAnsi="Times New Roman" w:cs="Times New Roman" w:hint="eastAsia"/>
        </w:rPr>
        <w:t>──</w:t>
      </w:r>
      <w:proofErr w:type="gramEnd"/>
      <w:r w:rsidRPr="00D157AA">
        <w:rPr>
          <w:rFonts w:ascii="Times New Roman" w:hAnsi="Times New Roman" w:cs="Times New Roman"/>
        </w:rPr>
        <w:t>六識身</w:t>
      </w:r>
    </w:p>
    <w:p w14:paraId="073FCF10" w14:textId="77777777" w:rsidR="00921CCB" w:rsidRDefault="00921CCB" w:rsidP="00921CCB">
      <w:pPr>
        <w:spacing w:beforeLines="30" w:before="108"/>
        <w:ind w:leftChars="500" w:left="1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6383A" wp14:editId="7AB7B859">
                <wp:simplePos x="0" y="0"/>
                <wp:positionH relativeFrom="column">
                  <wp:posOffset>521522</wp:posOffset>
                </wp:positionH>
                <wp:positionV relativeFrom="paragraph">
                  <wp:posOffset>192965</wp:posOffset>
                </wp:positionV>
                <wp:extent cx="165735" cy="2083435"/>
                <wp:effectExtent l="0" t="0" r="24765" b="12065"/>
                <wp:wrapNone/>
                <wp:docPr id="11" name="左大括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2083435"/>
                        </a:xfrm>
                        <a:prstGeom prst="leftBrace">
                          <a:avLst>
                            <a:gd name="adj1" fmla="val 44429"/>
                            <a:gd name="adj2" fmla="val 5653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74F0F" id="左大括弧 11" o:spid="_x0000_s1026" type="#_x0000_t87" style="position:absolute;margin-left:41.05pt;margin-top:15.2pt;width:13.05pt;height:16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ZYaAIAADoFAAAOAAAAZHJzL2Uyb0RvYy54bWysVNtuEzEQfUfiHyy/003STS9RN1VoVYRU&#10;tREt6rPrtZsF22PGTjbh6xk7u0mACiHEi3dm53rGZ3xxubaGrRSGBlzFh0cDzpSTUDfupeKfH2/e&#10;nXEWonC1MOBUxTcq8Mvp2zcXrZ+oESzA1AoZJXFh0vqKL2L0k6IIcqGsCEfglSOjBrQikoovRY2i&#10;pezWFKPB4KRoAWuPIFUI9Pd6a+TTnF9rJeO91kFFZipOvcV8Yj6f01lML8TkBYVfNLJrQ/xDF1Y0&#10;joruUl2LKNgSm99S2UYiBNDxSIItQOtGqoyB0AwHv6B5WAivMhYaTvC7MYX/l1berR78HGkMrQ+T&#10;QGJCsdZo05f6Y+s8rM1uWGodmaSfw5Px6fGYM0mm0eDsuCSF0hT7aI8hflBgWRIqbpSO71HIhEhM&#10;xOo2xDyxmjlhiRqi/jLkTFtDF7AShpVlOTrvLujAZ3ToMz4ZHw+7sl1GaqAvTN3sUWUpboxKRY37&#10;pDRr6oQjt5MJp64MMipd8fprnzV7phDdGLMLGvw5qPNNYSqT8G8Dd965Iri4C7SNA3ytalz3reqt&#10;f496izXBfoZ6M0eGsKV/8PKmoSu5FSHOBdK4aTNoh+M9HdpAW3HoJM4WgN9f+5/8iYZk5ayl/al4&#10;+LYUqDgzHx0R9HxYlmnhslKOT0ek4KHl+dDilvYKaO5EAOoui8k/ml7UCPaJVn2WqpJJOEm1Ky4j&#10;9spV3O41PRZSzWbZjZbMi3jrHrzsbzqR43H9JNB3vIzE6Dvod61j5pbJe990Hw5mywi6icm4n2un&#10;0IKS9NMLcKhnr/2TN/0BAAD//wMAUEsDBBQABgAIAAAAIQC84ztE3wAAAAkBAAAPAAAAZHJzL2Rv&#10;d25yZXYueG1sTI/BTsMwEETvSPyDtUhcELUbaBWFOBWqQKqEOLTwAXa8iSPidYjdJvD1uKdynJ3R&#10;zNtyM7uenXAMnScJy4UAhlR701Er4fPj9T4HFqIio3pPKOEHA2yq66tSFcZPtMfTIbYslVAolAQb&#10;41BwHmqLToWFH5CS1/jRqZjk2HIzqimVu55nQqy5Ux2lBasG3Fqsvw5HJ6HRd9P3tnnhv2u9f7di&#10;l+m3nZPy9mZ+fgIWcY6XMJzxEzpUiUn7I5nAegl5tkxJCQ/iEdjZF3kGTKfDKl8Br0r+/4PqDwAA&#10;//8DAFBLAQItABQABgAIAAAAIQC2gziS/gAAAOEBAAATAAAAAAAAAAAAAAAAAAAAAABbQ29udGVu&#10;dF9UeXBlc10ueG1sUEsBAi0AFAAGAAgAAAAhADj9If/WAAAAlAEAAAsAAAAAAAAAAAAAAAAALwEA&#10;AF9yZWxzLy5yZWxzUEsBAi0AFAAGAAgAAAAhAKWlhlhoAgAAOgUAAA4AAAAAAAAAAAAAAAAALgIA&#10;AGRycy9lMm9Eb2MueG1sUEsBAi0AFAAGAAgAAAAhALzjO0TfAAAACQEAAA8AAAAAAAAAAAAAAAAA&#10;wgQAAGRycy9kb3ducmV2LnhtbFBLBQYAAAAABAAEAPMAAADOBQAAAAA=&#10;" adj="763,12211" strokecolor="black [3040]"/>
            </w:pict>
          </mc:Fallback>
        </mc:AlternateContent>
      </w:r>
      <w:r w:rsidRPr="00DE5B67">
        <w:rPr>
          <w:rFonts w:ascii="Times New Roman" w:hAnsi="Times New Roman" w:cs="Times New Roman"/>
        </w:rPr>
        <w:t>受、想、思、觸、作意</w:t>
      </w:r>
    </w:p>
    <w:p w14:paraId="35F76072" w14:textId="77777777" w:rsidR="00921CCB" w:rsidRDefault="00921CCB" w:rsidP="00921CCB">
      <w:pPr>
        <w:spacing w:beforeLines="30" w:before="108"/>
        <w:ind w:leftChars="500" w:left="1200"/>
        <w:rPr>
          <w:rFonts w:ascii="Times New Roman" w:hAnsi="Times New Roman" w:cs="Times New Roman"/>
        </w:rPr>
      </w:pPr>
      <w:r w:rsidRPr="00DE5B67">
        <w:rPr>
          <w:rFonts w:ascii="Times New Roman" w:hAnsi="Times New Roman" w:cs="Times New Roman"/>
        </w:rPr>
        <w:t>欲、</w:t>
      </w:r>
      <w:proofErr w:type="gramStart"/>
      <w:r w:rsidRPr="00DE5B67">
        <w:rPr>
          <w:rFonts w:ascii="Times New Roman" w:hAnsi="Times New Roman" w:cs="Times New Roman"/>
        </w:rPr>
        <w:t>勝解</w:t>
      </w:r>
      <w:proofErr w:type="gramEnd"/>
      <w:r w:rsidRPr="00DE5B67">
        <w:rPr>
          <w:rFonts w:ascii="Times New Roman" w:hAnsi="Times New Roman" w:cs="Times New Roman"/>
        </w:rPr>
        <w:t>、念、定、慧</w:t>
      </w:r>
    </w:p>
    <w:p w14:paraId="6E3BC1C3" w14:textId="77777777" w:rsidR="00921CCB" w:rsidRDefault="00921CCB" w:rsidP="00921CCB">
      <w:pPr>
        <w:spacing w:beforeLines="30" w:before="108"/>
        <w:ind w:leftChars="500" w:left="1200"/>
        <w:rPr>
          <w:rFonts w:ascii="Times New Roman" w:hAnsi="Times New Roman" w:cs="Times New Roman"/>
        </w:rPr>
      </w:pPr>
      <w:r w:rsidRPr="00DE5B67">
        <w:rPr>
          <w:rFonts w:ascii="Times New Roman" w:hAnsi="Times New Roman" w:cs="Times New Roman"/>
        </w:rPr>
        <w:t>信、勤</w:t>
      </w:r>
    </w:p>
    <w:p w14:paraId="05855991" w14:textId="77777777" w:rsidR="00921CCB" w:rsidRDefault="00921CCB" w:rsidP="00921CCB">
      <w:pPr>
        <w:spacing w:beforeLines="30" w:before="108"/>
        <w:ind w:leftChars="500" w:left="1200"/>
        <w:rPr>
          <w:rFonts w:ascii="Times New Roman" w:hAnsi="Times New Roman" w:cs="Times New Roman"/>
        </w:rPr>
      </w:pPr>
      <w:r w:rsidRPr="00D157AA">
        <w:rPr>
          <w:rFonts w:ascii="Times New Roman" w:hAnsi="Times New Roman" w:cs="Times New Roman"/>
        </w:rPr>
        <w:t>尋、伺</w:t>
      </w:r>
    </w:p>
    <w:p w14:paraId="67C9CFBD" w14:textId="77777777" w:rsidR="00921CCB" w:rsidRDefault="00921CCB" w:rsidP="00921CCB">
      <w:pPr>
        <w:spacing w:beforeLines="30" w:before="108"/>
        <w:rPr>
          <w:rFonts w:ascii="Times New Roman" w:hAnsi="Times New Roman" w:cs="Times New Roman"/>
        </w:rPr>
      </w:pPr>
      <w:proofErr w:type="gramStart"/>
      <w:r w:rsidRPr="00867794">
        <w:rPr>
          <w:rFonts w:ascii="Times New Roman" w:hAnsi="Times New Roman" w:cs="Times New Roman"/>
          <w:b/>
          <w:bCs/>
        </w:rPr>
        <w:t>心所法</w:t>
      </w:r>
      <w:proofErr w:type="gramEnd"/>
      <w:r>
        <w:rPr>
          <w:rFonts w:ascii="Times New Roman" w:hAnsi="Times New Roman" w:cs="Times New Roman" w:hint="eastAsia"/>
        </w:rPr>
        <w:t xml:space="preserve">    </w:t>
      </w:r>
      <w:r w:rsidRPr="00D157AA">
        <w:rPr>
          <w:rFonts w:ascii="Times New Roman" w:hAnsi="Times New Roman" w:cs="Times New Roman"/>
        </w:rPr>
        <w:t>放逸、</w:t>
      </w:r>
      <w:r w:rsidRPr="00DE5B67">
        <w:rPr>
          <w:rFonts w:ascii="Times New Roman" w:hAnsi="Times New Roman" w:cs="Times New Roman"/>
        </w:rPr>
        <w:t>不放逸、</w:t>
      </w:r>
    </w:p>
    <w:p w14:paraId="44336B1D" w14:textId="77777777" w:rsidR="00921CCB" w:rsidRDefault="00921CCB" w:rsidP="00921CCB">
      <w:pPr>
        <w:spacing w:beforeLines="30" w:before="108"/>
        <w:ind w:leftChars="500" w:left="1200"/>
        <w:rPr>
          <w:rFonts w:ascii="Times New Roman" w:hAnsi="Times New Roman" w:cs="Times New Roman"/>
        </w:rPr>
      </w:pPr>
      <w:r w:rsidRPr="00DE5B67">
        <w:rPr>
          <w:rFonts w:ascii="Times New Roman" w:hAnsi="Times New Roman" w:cs="Times New Roman"/>
        </w:rPr>
        <w:t>善根</w:t>
      </w:r>
      <w:r w:rsidRPr="00D157AA">
        <w:rPr>
          <w:rFonts w:ascii="Times New Roman" w:hAnsi="Times New Roman" w:cs="Times New Roman"/>
        </w:rPr>
        <w:t>、不善根、</w:t>
      </w:r>
      <w:proofErr w:type="gramStart"/>
      <w:r w:rsidRPr="00D157AA">
        <w:rPr>
          <w:rFonts w:ascii="Times New Roman" w:hAnsi="Times New Roman" w:cs="Times New Roman"/>
        </w:rPr>
        <w:t>無記根</w:t>
      </w:r>
      <w:proofErr w:type="gramEnd"/>
      <w:r w:rsidRPr="00D157AA">
        <w:rPr>
          <w:rFonts w:ascii="Times New Roman" w:hAnsi="Times New Roman" w:cs="Times New Roman"/>
        </w:rPr>
        <w:t>，</w:t>
      </w:r>
    </w:p>
    <w:p w14:paraId="03A10F21" w14:textId="77777777" w:rsidR="00921CCB" w:rsidRDefault="00921CCB" w:rsidP="00921CCB">
      <w:pPr>
        <w:spacing w:beforeLines="30" w:before="108"/>
        <w:ind w:leftChars="500" w:left="1200"/>
        <w:rPr>
          <w:rFonts w:ascii="Times New Roman" w:hAnsi="Times New Roman" w:cs="Times New Roman"/>
        </w:rPr>
      </w:pPr>
      <w:r w:rsidRPr="00D157AA">
        <w:rPr>
          <w:rFonts w:ascii="Times New Roman" w:hAnsi="Times New Roman" w:cs="Times New Roman"/>
        </w:rPr>
        <w:t>一切結、縛、</w:t>
      </w:r>
      <w:proofErr w:type="gramStart"/>
      <w:r w:rsidRPr="00D157AA">
        <w:rPr>
          <w:rFonts w:ascii="Times New Roman" w:hAnsi="Times New Roman" w:cs="Times New Roman"/>
        </w:rPr>
        <w:t>隨眠、隨煩惱、</w:t>
      </w:r>
      <w:proofErr w:type="gramEnd"/>
      <w:r w:rsidRPr="00D157AA">
        <w:rPr>
          <w:rFonts w:ascii="Times New Roman" w:hAnsi="Times New Roman" w:cs="Times New Roman"/>
        </w:rPr>
        <w:t>纏，</w:t>
      </w:r>
    </w:p>
    <w:p w14:paraId="54CE256D" w14:textId="77777777" w:rsidR="00921CCB" w:rsidRDefault="00921CCB" w:rsidP="00921CCB">
      <w:pPr>
        <w:spacing w:beforeLines="30" w:before="108"/>
        <w:ind w:leftChars="500" w:left="1200"/>
        <w:rPr>
          <w:rFonts w:ascii="Times New Roman" w:hAnsi="Times New Roman" w:cs="Times New Roman"/>
        </w:rPr>
      </w:pPr>
      <w:r w:rsidRPr="00742EC8">
        <w:rPr>
          <w:rFonts w:ascii="Times New Roman" w:hAnsi="Times New Roman" w:cs="Times New Roman" w:hint="eastAsia"/>
        </w:rPr>
        <w:t>諸所有智</w:t>
      </w:r>
      <w:r>
        <w:rPr>
          <w:rFonts w:ascii="Times New Roman" w:hAnsi="Times New Roman" w:cs="Times New Roman" w:hint="eastAsia"/>
        </w:rPr>
        <w:t>、</w:t>
      </w:r>
      <w:r w:rsidRPr="00742EC8">
        <w:rPr>
          <w:rFonts w:ascii="Times New Roman" w:hAnsi="Times New Roman" w:cs="Times New Roman" w:hint="eastAsia"/>
        </w:rPr>
        <w:t>諸所有見</w:t>
      </w:r>
      <w:r>
        <w:rPr>
          <w:rFonts w:ascii="Times New Roman" w:hAnsi="Times New Roman" w:cs="Times New Roman" w:hint="eastAsia"/>
        </w:rPr>
        <w:t>、</w:t>
      </w:r>
      <w:r w:rsidRPr="00742EC8">
        <w:rPr>
          <w:rFonts w:ascii="Times New Roman" w:hAnsi="Times New Roman" w:cs="Times New Roman" w:hint="eastAsia"/>
        </w:rPr>
        <w:t>諸所有現觀</w:t>
      </w:r>
    </w:p>
    <w:p w14:paraId="037EA888" w14:textId="77777777" w:rsidR="00921CCB" w:rsidRDefault="00921CCB" w:rsidP="00921CCB">
      <w:pPr>
        <w:spacing w:beforeLines="30" w:before="108"/>
        <w:ind w:leftChars="650" w:left="1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81FC5" wp14:editId="1F57C912">
                <wp:simplePos x="0" y="0"/>
                <wp:positionH relativeFrom="column">
                  <wp:posOffset>785981</wp:posOffset>
                </wp:positionH>
                <wp:positionV relativeFrom="paragraph">
                  <wp:posOffset>195655</wp:posOffset>
                </wp:positionV>
                <wp:extent cx="142875" cy="1483360"/>
                <wp:effectExtent l="0" t="0" r="28575" b="21590"/>
                <wp:wrapNone/>
                <wp:docPr id="13" name="左大括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83360"/>
                        </a:xfrm>
                        <a:prstGeom prst="leftBrace">
                          <a:avLst>
                            <a:gd name="adj1" fmla="val 54537"/>
                            <a:gd name="adj2" fmla="val 5906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7C1B" id="左大括弧 13" o:spid="_x0000_s1026" type="#_x0000_t87" style="position:absolute;margin-left:61.9pt;margin-top:15.4pt;width:11.25pt;height:1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UKaQIAADoFAAAOAAAAZHJzL2Uyb0RvYy54bWysVNtOGzEQfa/Uf7D8XjYbEi4RG5SCqCoh&#10;QIWKZ+O1yba2xx072YSv79jZTUKLqqrqi3fGc+bqM3t2vrKGLRWGBlzFy4MBZ8pJqBv3XPGvD1cf&#10;TjgLUbhaGHCq4msV+Pn0/buz1k/UEOZgaoWMgrgwaX3F5zH6SVEEOVdWhAPwypFRA1oRScXnokbR&#10;UnRriuFgcFS0gLVHkCoEur3cGPk0x9dayXirdVCRmYpTbTGfmM+ndBbTMzF5RuHnjezKEP9QhRWN&#10;o6TbUJciCrbA5rdQtpEIAXQ8kGAL0LqRKvdA3ZSDX7q5nwuvci80nOC3Ywr/L6y8Wd77O6QxtD5M&#10;Aompi5VGm75UH1vlYa23w1KryCRdlqPhyfGYM0mmcnRyeHiUp1nsvD2G+EmBZUmouFE6fkQhU0di&#10;IpbXIeaJ1cwJS9QQ9beSM20NPcBSGDYejQ+PuwfawwxfYU4HR+OEobRdRJL6xHS96ypLcW1USmrc&#10;F6VZU6c+cjmZcOrCIKPUFa+/l13UjEwuujFm6zT4s1OHTW4qk/BvHbfonBFc3DraxgG+lTWu+lL1&#10;Bt93vek1tf0E9foOGcKG/sHLq4ae5FqEeCeQxk2bQTscb+nQBtqKQydxNgd8ees+4YmGZOWspf2p&#10;ePixEKg4M58dEfS0HI3SwmVlND4ekoL7lqd9i1vYC6C5EwGouiwmfDS9qBHsI636LGUlk3CScldc&#10;RuyVi7jZa/pZSDWbZRgtmRfx2t172b90IsfD6lGg73gZidE30O9ax6MNpXbY9B4OZosIuonJuJtr&#10;p9CCkvTqD7CvZ9Tulzf9CQAA//8DAFBLAwQUAAYACAAAACEAL1zVZ94AAAAKAQAADwAAAGRycy9k&#10;b3ducmV2LnhtbEyPT2uDQBDF74V+h2UKvTVr1UixrqEUhPRSaP7cV3eqEndW3I0x/fSdnNrT4/Ee&#10;b35TbBY7iBkn3ztS8LyKQCA1zvTUKjjsq6cXED5oMnpwhAqu6GFT3t8VOjfuQl8470IreIR8rhV0&#10;IYy5lL7p0Gq/ciMSZ99usjqwnVppJn3hcTvIOIoyaXVPfKHTI7532Jx2Z6tgvd9W3mL281l/LKer&#10;21bz+nBU6vFheXsFEXAJf2W44TM6lMxUuzMZLwb2ccLoQUESsd4KaZaAqBXEWZqCLAv5/4XyFwAA&#10;//8DAFBLAQItABQABgAIAAAAIQC2gziS/gAAAOEBAAATAAAAAAAAAAAAAAAAAAAAAABbQ29udGVu&#10;dF9UeXBlc10ueG1sUEsBAi0AFAAGAAgAAAAhADj9If/WAAAAlAEAAAsAAAAAAAAAAAAAAAAALwEA&#10;AF9yZWxzLy5yZWxzUEsBAi0AFAAGAAgAAAAhAE7sRQppAgAAOgUAAA4AAAAAAAAAAAAAAAAALgIA&#10;AGRycy9lMm9Eb2MueG1sUEsBAi0AFAAGAAgAAAAhAC9c1WfeAAAACgEAAA8AAAAAAAAAAAAAAAAA&#10;wwQAAGRycy9kb3ducmV2LnhtbFBLBQYAAAAABAAEAPMAAADOBQAAAAA=&#10;" adj="1135,12758" strokecolor="black [3040]"/>
            </w:pict>
          </mc:Fallback>
        </mc:AlternateContent>
      </w:r>
      <w:r w:rsidRPr="00DE5B67">
        <w:rPr>
          <w:rFonts w:ascii="Times New Roman" w:hAnsi="Times New Roman" w:cs="Times New Roman"/>
        </w:rPr>
        <w:t>得</w:t>
      </w:r>
    </w:p>
    <w:p w14:paraId="2D142C65" w14:textId="77777777" w:rsidR="00921CCB" w:rsidRDefault="00921CCB" w:rsidP="00921CCB">
      <w:pPr>
        <w:spacing w:beforeLines="30" w:before="108"/>
        <w:ind w:leftChars="650" w:left="1560"/>
        <w:rPr>
          <w:rFonts w:ascii="Times New Roman" w:hAnsi="Times New Roman" w:cs="Times New Roman"/>
        </w:rPr>
      </w:pPr>
      <w:r w:rsidRPr="00DE5B67">
        <w:rPr>
          <w:rFonts w:ascii="Times New Roman" w:hAnsi="Times New Roman" w:cs="Times New Roman"/>
        </w:rPr>
        <w:t>無想定、</w:t>
      </w:r>
      <w:proofErr w:type="gramStart"/>
      <w:r w:rsidRPr="00DE5B67">
        <w:rPr>
          <w:rFonts w:ascii="Times New Roman" w:hAnsi="Times New Roman" w:cs="Times New Roman"/>
        </w:rPr>
        <w:t>滅定</w:t>
      </w:r>
      <w:proofErr w:type="gramEnd"/>
      <w:r w:rsidRPr="00DE5B67">
        <w:rPr>
          <w:rFonts w:ascii="Times New Roman" w:hAnsi="Times New Roman" w:cs="Times New Roman"/>
        </w:rPr>
        <w:t>、無想事、</w:t>
      </w:r>
    </w:p>
    <w:p w14:paraId="79F7E100" w14:textId="77777777" w:rsidR="00921CCB" w:rsidRDefault="00921CCB" w:rsidP="00921CCB">
      <w:pPr>
        <w:spacing w:beforeLines="30" w:before="108"/>
        <w:ind w:leftChars="650" w:left="1560"/>
        <w:rPr>
          <w:rFonts w:ascii="Times New Roman" w:hAnsi="Times New Roman" w:cs="Times New Roman"/>
        </w:rPr>
      </w:pPr>
      <w:r w:rsidRPr="00DE5B67">
        <w:rPr>
          <w:rFonts w:ascii="Times New Roman" w:hAnsi="Times New Roman" w:cs="Times New Roman"/>
        </w:rPr>
        <w:t>命根、眾同分</w:t>
      </w:r>
      <w:r w:rsidRPr="00D157AA">
        <w:rPr>
          <w:rFonts w:ascii="Times New Roman" w:hAnsi="Times New Roman" w:cs="Times New Roman"/>
        </w:rPr>
        <w:t>、</w:t>
      </w:r>
    </w:p>
    <w:p w14:paraId="357FB3B0" w14:textId="77777777" w:rsidR="00921CCB" w:rsidRDefault="00921CCB" w:rsidP="00921CCB">
      <w:pPr>
        <w:spacing w:beforeLines="30" w:before="108"/>
        <w:rPr>
          <w:rFonts w:ascii="Times New Roman" w:hAnsi="Times New Roman" w:cs="Times New Roman"/>
        </w:rPr>
      </w:pPr>
      <w:r w:rsidRPr="00867794">
        <w:rPr>
          <w:rFonts w:ascii="Times New Roman" w:hAnsi="Times New Roman" w:cs="Times New Roman"/>
          <w:b/>
          <w:bCs/>
        </w:rPr>
        <w:t>心不相應</w:t>
      </w:r>
      <w:r w:rsidRPr="00867794">
        <w:rPr>
          <w:rFonts w:ascii="Times New Roman" w:hAnsi="Times New Roman" w:cs="Times New Roman" w:hint="eastAsia"/>
          <w:b/>
          <w:bCs/>
        </w:rPr>
        <w:t>行</w:t>
      </w:r>
      <w:r>
        <w:rPr>
          <w:rFonts w:ascii="Times New Roman" w:hAnsi="Times New Roman" w:cs="Times New Roman" w:hint="eastAsia"/>
        </w:rPr>
        <w:t xml:space="preserve">   </w:t>
      </w:r>
      <w:r w:rsidRPr="00D157AA">
        <w:rPr>
          <w:rFonts w:ascii="Times New Roman" w:hAnsi="Times New Roman" w:cs="Times New Roman"/>
        </w:rPr>
        <w:t>依得、事得、處得、</w:t>
      </w:r>
    </w:p>
    <w:p w14:paraId="7F1D35FC" w14:textId="77777777" w:rsidR="00921CCB" w:rsidRDefault="00921CCB" w:rsidP="00921CCB">
      <w:pPr>
        <w:spacing w:beforeLines="30" w:before="108"/>
        <w:ind w:leftChars="650" w:left="1560"/>
        <w:rPr>
          <w:rFonts w:ascii="Times New Roman" w:hAnsi="Times New Roman" w:cs="Times New Roman"/>
        </w:rPr>
      </w:pPr>
      <w:r w:rsidRPr="00DE5B67">
        <w:rPr>
          <w:rFonts w:ascii="Times New Roman" w:hAnsi="Times New Roman" w:cs="Times New Roman"/>
        </w:rPr>
        <w:t>生、老、住、無常性、</w:t>
      </w:r>
    </w:p>
    <w:p w14:paraId="1EACF697" w14:textId="77777777" w:rsidR="00921CCB" w:rsidRDefault="00921CCB" w:rsidP="00921CCB">
      <w:pPr>
        <w:spacing w:beforeLines="30" w:before="108"/>
        <w:ind w:leftChars="650" w:left="1560"/>
      </w:pPr>
      <w:r w:rsidRPr="00DE5B67">
        <w:rPr>
          <w:rFonts w:ascii="Times New Roman" w:hAnsi="Times New Roman" w:cs="Times New Roman"/>
        </w:rPr>
        <w:t>名身、</w:t>
      </w:r>
      <w:proofErr w:type="gramStart"/>
      <w:r w:rsidRPr="00DE5B67">
        <w:rPr>
          <w:rFonts w:ascii="Times New Roman" w:hAnsi="Times New Roman" w:cs="Times New Roman"/>
        </w:rPr>
        <w:t>句身、文身</w:t>
      </w:r>
      <w:proofErr w:type="gramEnd"/>
      <w:r w:rsidRPr="00D157AA">
        <w:rPr>
          <w:rFonts w:ascii="Times New Roman" w:hAnsi="Times New Roman" w:cs="Times New Roman"/>
        </w:rPr>
        <w:t>，</w:t>
      </w:r>
    </w:p>
    <w:p w14:paraId="6C7CC403" w14:textId="77777777" w:rsidR="00B6004A" w:rsidRDefault="00921CCB" w:rsidP="00921CCB">
      <w:pPr>
        <w:snapToGrid w:val="0"/>
        <w:spacing w:beforeLines="30" w:before="108"/>
        <w:rPr>
          <w:rFonts w:ascii="Times New Roman" w:hAnsi="Times New Roman" w:cs="Times New Roman"/>
        </w:rPr>
      </w:pPr>
      <w:r w:rsidRPr="00867794">
        <w:rPr>
          <w:rFonts w:ascii="Times New Roman" w:hAnsi="Times New Roman" w:cs="Times New Roman" w:hint="eastAsia"/>
          <w:b/>
          <w:bCs/>
        </w:rPr>
        <w:t>無為法</w:t>
      </w:r>
      <w:r>
        <w:rPr>
          <w:rFonts w:ascii="Times New Roman" w:hAnsi="Times New Roman" w:cs="Times New Roman" w:hint="eastAsia"/>
        </w:rPr>
        <w:t>：</w:t>
      </w:r>
      <w:r w:rsidRPr="00D157AA">
        <w:rPr>
          <w:rFonts w:ascii="Times New Roman" w:hAnsi="Times New Roman" w:cs="Times New Roman"/>
        </w:rPr>
        <w:t>一、</w:t>
      </w:r>
      <w:r w:rsidRPr="00025A76">
        <w:rPr>
          <w:rFonts w:ascii="Times New Roman" w:hAnsi="Times New Roman" w:cs="Times New Roman"/>
        </w:rPr>
        <w:t>虛空</w:t>
      </w:r>
      <w:r w:rsidRPr="00D157AA">
        <w:rPr>
          <w:rFonts w:ascii="Times New Roman" w:hAnsi="Times New Roman" w:cs="Times New Roman"/>
        </w:rPr>
        <w:t>；二、</w:t>
      </w:r>
      <w:proofErr w:type="gramStart"/>
      <w:r w:rsidRPr="00025A76">
        <w:rPr>
          <w:rFonts w:ascii="Times New Roman" w:hAnsi="Times New Roman" w:cs="Times New Roman"/>
        </w:rPr>
        <w:t>非擇滅</w:t>
      </w:r>
      <w:proofErr w:type="gramEnd"/>
      <w:r w:rsidRPr="00D157AA">
        <w:rPr>
          <w:rFonts w:ascii="Times New Roman" w:hAnsi="Times New Roman" w:cs="Times New Roman"/>
        </w:rPr>
        <w:t>；三、</w:t>
      </w:r>
      <w:r w:rsidRPr="00025A76">
        <w:rPr>
          <w:rFonts w:ascii="Times New Roman" w:hAnsi="Times New Roman" w:cs="Times New Roman"/>
        </w:rPr>
        <w:t>擇滅</w:t>
      </w:r>
    </w:p>
    <w:p w14:paraId="09789A09" w14:textId="77777777" w:rsidR="00921CCB" w:rsidRDefault="00921CCB" w:rsidP="00921CCB">
      <w:pPr>
        <w:snapToGrid w:val="0"/>
        <w:rPr>
          <w:rFonts w:ascii="Times New Roman" w:hAnsi="Times New Roman" w:cs="Times New Roman"/>
        </w:rPr>
      </w:pPr>
    </w:p>
    <w:p w14:paraId="72B9F0F5" w14:textId="77777777" w:rsidR="00921CCB" w:rsidRDefault="00921CCB" w:rsidP="00921CCB">
      <w:pPr>
        <w:snapToGrid w:val="0"/>
        <w:rPr>
          <w:rFonts w:ascii="Times New Roman" w:hAnsi="Times New Roman" w:cs="Times New Roman"/>
          <w:szCs w:val="24"/>
        </w:rPr>
      </w:pPr>
    </w:p>
    <w:p w14:paraId="625DCEDA" w14:textId="77777777" w:rsidR="00D03E02" w:rsidRDefault="00D03E02" w:rsidP="00921CCB">
      <w:pPr>
        <w:snapToGrid w:val="0"/>
        <w:rPr>
          <w:rFonts w:ascii="Times New Roman" w:hAnsi="Times New Roman" w:cs="Times New Roman"/>
          <w:szCs w:val="24"/>
        </w:rPr>
      </w:pPr>
    </w:p>
    <w:p w14:paraId="43D5781B" w14:textId="77777777" w:rsidR="00D03E02" w:rsidRDefault="00D03E02" w:rsidP="00921CCB">
      <w:pPr>
        <w:snapToGrid w:val="0"/>
        <w:rPr>
          <w:rFonts w:ascii="Times New Roman" w:hAnsi="Times New Roman" w:cs="Times New Roman"/>
          <w:szCs w:val="24"/>
        </w:rPr>
      </w:pPr>
    </w:p>
    <w:p w14:paraId="6F6D87C3" w14:textId="77777777" w:rsidR="00D03E02" w:rsidRDefault="00D03E02" w:rsidP="00921CCB">
      <w:pPr>
        <w:snapToGrid w:val="0"/>
        <w:rPr>
          <w:rFonts w:ascii="Times New Roman" w:hAnsi="Times New Roman" w:cs="Times New Roman"/>
          <w:szCs w:val="24"/>
        </w:rPr>
      </w:pPr>
    </w:p>
    <w:p w14:paraId="57FE2984" w14:textId="77777777" w:rsidR="00D03E02" w:rsidRDefault="00D03E02" w:rsidP="00921CCB">
      <w:pPr>
        <w:snapToGrid w:val="0"/>
        <w:rPr>
          <w:rFonts w:ascii="Times New Roman" w:hAnsi="Times New Roman" w:cs="Times New Roman"/>
          <w:szCs w:val="24"/>
        </w:rPr>
      </w:pPr>
    </w:p>
    <w:p w14:paraId="4C8B9986" w14:textId="77777777" w:rsidR="00D03E02" w:rsidRDefault="00D03E02" w:rsidP="00921CCB">
      <w:pPr>
        <w:snapToGrid w:val="0"/>
        <w:rPr>
          <w:rFonts w:ascii="Times New Roman" w:hAnsi="Times New Roman" w:cs="Times New Roman"/>
          <w:szCs w:val="24"/>
        </w:rPr>
      </w:pPr>
    </w:p>
    <w:p w14:paraId="228D8B17" w14:textId="77777777" w:rsidR="00D03E02" w:rsidRDefault="00D03E02" w:rsidP="00921CCB">
      <w:pPr>
        <w:snapToGrid w:val="0"/>
        <w:rPr>
          <w:rFonts w:ascii="Times New Roman" w:hAnsi="Times New Roman" w:cs="Times New Roman"/>
          <w:szCs w:val="24"/>
        </w:rPr>
      </w:pPr>
    </w:p>
    <w:p w14:paraId="2B1DA9EE" w14:textId="5E32A3E1" w:rsidR="00D03E02" w:rsidRDefault="00D03E02" w:rsidP="00921CCB">
      <w:pPr>
        <w:snapToGrid w:val="0"/>
        <w:rPr>
          <w:rFonts w:ascii="Times New Roman" w:hAnsi="Times New Roman" w:cs="Times New Roman"/>
          <w:szCs w:val="24"/>
        </w:rPr>
      </w:pPr>
    </w:p>
    <w:p w14:paraId="57C5DA56" w14:textId="5C55E8C9" w:rsidR="00383A0E" w:rsidRDefault="00383A0E" w:rsidP="00921CCB">
      <w:pPr>
        <w:snapToGrid w:val="0"/>
        <w:rPr>
          <w:rFonts w:ascii="Times New Roman" w:hAnsi="Times New Roman" w:cs="Times New Roman"/>
          <w:szCs w:val="24"/>
        </w:rPr>
      </w:pPr>
    </w:p>
    <w:p w14:paraId="66D05529" w14:textId="77777777" w:rsidR="00383A0E" w:rsidRDefault="00383A0E" w:rsidP="00921CCB">
      <w:pPr>
        <w:snapToGrid w:val="0"/>
        <w:rPr>
          <w:rFonts w:ascii="Times New Roman" w:hAnsi="Times New Roman" w:cs="Times New Roman"/>
          <w:szCs w:val="24"/>
        </w:rPr>
      </w:pPr>
    </w:p>
    <w:p w14:paraId="2C0CC842" w14:textId="77777777" w:rsidR="00D03E02" w:rsidRDefault="00D03E02" w:rsidP="00D03E02">
      <w:pPr>
        <w:rPr>
          <w:rFonts w:ascii="Times New Roman" w:hAnsi="Times New Roman" w:cs="Times New Roman"/>
        </w:rPr>
      </w:pPr>
      <w:r w:rsidRPr="00D157AA">
        <w:rPr>
          <w:rFonts w:ascii="Times New Roman" w:hAnsi="Times New Roman" w:cs="Times New Roman"/>
        </w:rPr>
        <w:t>《大乘廣五蘊論》</w:t>
      </w:r>
    </w:p>
    <w:p w14:paraId="016B59AE" w14:textId="77777777" w:rsidR="00D03E02" w:rsidRDefault="00D03E02" w:rsidP="00D03E02">
      <w:pPr>
        <w:ind w:leftChars="950" w:left="22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97ECD" wp14:editId="1E1227FC">
                <wp:simplePos x="0" y="0"/>
                <wp:positionH relativeFrom="column">
                  <wp:posOffset>1256404</wp:posOffset>
                </wp:positionH>
                <wp:positionV relativeFrom="paragraph">
                  <wp:posOffset>108585</wp:posOffset>
                </wp:positionV>
                <wp:extent cx="125730" cy="478790"/>
                <wp:effectExtent l="0" t="0" r="26670" b="16510"/>
                <wp:wrapNone/>
                <wp:docPr id="1" name="左大括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478790"/>
                        </a:xfrm>
                        <a:prstGeom prst="leftBrace">
                          <a:avLst>
                            <a:gd name="adj1" fmla="val 47549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235DC" id="左大括弧 1" o:spid="_x0000_s1026" type="#_x0000_t87" style="position:absolute;margin-left:98.95pt;margin-top:8.55pt;width:9.9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vpZwIAADkFAAAOAAAAZHJzL2Uyb0RvYy54bWysVE1vGjEQvVfqf7B8bxYolASxRDRRqkpR&#10;gppUOTteG7a1Pe7YsNBf37HZBdpGVVWVg5nxvPn0m51ebq1hG4WhBlfy/lmPM+UkVLVblvzz482b&#10;c85CFK4SBpwq+U4Ffjl7/Wra+IkawApMpZBREBcmjS/5KkY/KYogV8qKcAZeOTJqQCsiqbgsKhQN&#10;RbemGPR674oGsPIIUoVAt9d7I5/l+ForGe+1DioyU3KqLeYT8/mczmI2FZMlCr+qZVuG+IcqrKgd&#10;JT2EuhZRsDXWv4WytUQIoOOZBFuA1rVUuQfqpt/7pZuHlfAq90LDCf4wpvD/wsq7zYNfII2h8WES&#10;SExdbDXa9E/1sW0e1u4wLLWNTNJlfzAav6WRSjINx+fjizzM4ujsMcQPCixLQsmN0vE9CpkaEhOx&#10;uQ0xD6xiTlhihqi+9DnT1tD8N8Kw4Xg0vGjf5wQzOMWMevRLGErbRiSpS0zXx6ayFHdGpaTGfVKa&#10;1VVqI5eT+aauDDJKXfLqa7+NmpHJRdfGHJx6f3ZqsclNZQ7+reMBnTOCiwdHWzvAl7LGbVeq3uO7&#10;rve9prafodotkCHs2R+8vKnpSW5FiAuBNG56RVrheE+HNtCUHFqJsxXg95fuE55YSFbOGlqfkodv&#10;a4GKM/PRET8v+sNh2resDEfjASl4ank+tbi1vQKaOxGAqstiwkfTiRrBPtGmz1NWMgknKXfJZcRO&#10;uYr7taZvhVTzeYbRjnkRb92Dl91LJ3I8bp8E+paXkQh9B92qtTzaU+qITe/hYL6OoOuYjMe5tgrt&#10;J0k/fQBO9Yw6fvFmPwAAAP//AwBQSwMEFAAGAAgAAAAhAPN+VgbfAAAACQEAAA8AAABkcnMvZG93&#10;bnJldi54bWxMj9FKw0AQRd8F/2EZwTe7ScTGpNkUUVqkgtDqB2yz0yQ2Oxuy2zT26x2f9G0uc7hz&#10;plhOthMjDr51pCCeRSCQKmdaqhV8fqzuHkH4oMnozhEq+EYPy/L6qtC5cWfa4rgLteAS8rlW0ITQ&#10;51L6qkGr/cz1SLw7uMHqwHGopRn0mcttJ5MomkurW+ILje7xucHquDtZBS+r9fxCb5sN3h+3+Lr+&#10;wm68vCt1ezM9LUAEnMIfDL/6rA4lO+3diYwXHecszRjlIY1BMJDEaQpiryBLHkCWhfz/QfkDAAD/&#10;/wMAUEsBAi0AFAAGAAgAAAAhALaDOJL+AAAA4QEAABMAAAAAAAAAAAAAAAAAAAAAAFtDb250ZW50&#10;X1R5cGVzXS54bWxQSwECLQAUAAYACAAAACEAOP0h/9YAAACUAQAACwAAAAAAAAAAAAAAAAAvAQAA&#10;X3JlbHMvLnJlbHNQSwECLQAUAAYACAAAACEAXZur6WcCAAA5BQAADgAAAAAAAAAAAAAAAAAuAgAA&#10;ZHJzL2Uyb0RvYy54bWxQSwECLQAUAAYACAAAACEA835WBt8AAAAJAQAADwAAAAAAAAAAAAAAAADB&#10;BAAAZHJzL2Rvd25yZXYueG1sUEsFBgAAAAAEAAQA8wAAAM0FAAAAAA==&#10;" adj="2697" strokecolor="black [3040]"/>
            </w:pict>
          </mc:Fallback>
        </mc:AlternateContent>
      </w:r>
      <w:r w:rsidRPr="00D157AA">
        <w:rPr>
          <w:rFonts w:ascii="Times New Roman" w:hAnsi="Times New Roman" w:cs="Times New Roman"/>
        </w:rPr>
        <w:t>四大種</w:t>
      </w:r>
      <w:r>
        <w:rPr>
          <w:rFonts w:ascii="Times New Roman" w:hAnsi="Times New Roman" w:cs="Times New Roman" w:hint="eastAsia"/>
        </w:rPr>
        <w:t>：</w:t>
      </w:r>
      <w:r w:rsidRPr="00D157AA">
        <w:rPr>
          <w:rFonts w:ascii="Times New Roman" w:hAnsi="Times New Roman" w:cs="Times New Roman"/>
        </w:rPr>
        <w:t>地界、水界、</w:t>
      </w:r>
      <w:proofErr w:type="gramStart"/>
      <w:r w:rsidRPr="00D157AA">
        <w:rPr>
          <w:rFonts w:ascii="Times New Roman" w:hAnsi="Times New Roman" w:cs="Times New Roman"/>
        </w:rPr>
        <w:t>火界</w:t>
      </w:r>
      <w:proofErr w:type="gramEnd"/>
      <w:r w:rsidRPr="00D157AA">
        <w:rPr>
          <w:rFonts w:ascii="Times New Roman" w:hAnsi="Times New Roman" w:cs="Times New Roman"/>
        </w:rPr>
        <w:t>、風界</w:t>
      </w:r>
    </w:p>
    <w:p w14:paraId="0E5C298D" w14:textId="77777777" w:rsidR="00D03E02" w:rsidRDefault="00D03E02" w:rsidP="00D03E02">
      <w:pPr>
        <w:ind w:leftChars="600" w:left="1440"/>
        <w:rPr>
          <w:rFonts w:ascii="Times New Roman" w:hAnsi="Times New Roman" w:cs="Times New Roman"/>
        </w:rPr>
      </w:pPr>
      <w:r w:rsidRPr="00867794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94BA26" wp14:editId="19B62836">
                <wp:simplePos x="0" y="0"/>
                <wp:positionH relativeFrom="column">
                  <wp:posOffset>521523</wp:posOffset>
                </wp:positionH>
                <wp:positionV relativeFrom="paragraph">
                  <wp:posOffset>122592</wp:posOffset>
                </wp:positionV>
                <wp:extent cx="304800" cy="6288742"/>
                <wp:effectExtent l="0" t="0" r="19050" b="17145"/>
                <wp:wrapNone/>
                <wp:docPr id="25" name="左大括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288742"/>
                        </a:xfrm>
                        <a:prstGeom prst="leftBrace">
                          <a:avLst>
                            <a:gd name="adj1" fmla="val 38317"/>
                            <a:gd name="adj2" fmla="val 5973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28186" id="左大括弧 25" o:spid="_x0000_s1026" type="#_x0000_t87" style="position:absolute;margin-left:41.05pt;margin-top:9.65pt;width:24pt;height:49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X3qagIAADoFAAAOAAAAZHJzL2Uyb0RvYy54bWysVG1v2jAQ/j5p/8Hy95EEKFDUUDGqTpNQ&#10;i9ZO/ew6dsnmt50Ngf36nU0CbKumadoX5y73+pyf89X1TiuyFeBra0pa9HJKhOG2qs1LST8/3r6b&#10;UOIDMxVT1oiS7oWn17O3b64aNxV9u7aqEkAwifHTxpV0HYKbZpnna6GZ71knDBqlBc0CqvCSVcAa&#10;zK5V1s/zUdZYqBxYLrzHvzcHI52l/FIKHu6l9CIQVVLsLaQT0vkcz2x2xaYvwNy65m0b7B+60Kw2&#10;WPSY6oYFRjZQ/5ZK1xystzL0uNWZlbLmImFANEX+C5qHNXMiYcHheHcck/9/afnd9sGtAMfQOD/1&#10;KEYUOwk6frE/skvD2h+HJXaBcPw5yIeTHEfK0TTqTybjYT9OMztFO/Dhg7CaRKGkSsjwHhiPiNiU&#10;bZc+pIlVxDCN1GDVl4ISqRVewJYpMpgMinF7QWc+/XOfi8vxYNSWbTNiA11h7OaEKklhr0Qsqswn&#10;IUldIY4itZMIJxYKCJYuafW1aLMmzxgia6WOQfmfg1rfGCYSCf828OidKloTjoG6NhZeqxp2Xavy&#10;4N+hPmCNsJ9ttV8BAXugv3f8tsYrWTIfVgxw3HiNuMPhHg+pbFNS20qUrC18f+1/9EcaopWSBven&#10;pP7bhoGgRH00SNDLYjiMC5eU4cW4jwqcW57PLWajFxbnjgTA7pIY/YPqRAlWP+Gqz2NVNDHDsXZJ&#10;eYBOWYTDXuNjwcV8ntxwyRwLS/PgeHfTkRyPuycGruVlQEbf2W7XWmYemHzyjfdh7HwTrKxDNJ7m&#10;2iq4oCj99AKc68nr9OTNfgAAAP//AwBQSwMEFAAGAAgAAAAhAKbHtT/gAAAACgEAAA8AAABkcnMv&#10;ZG93bnJldi54bWxMj81OwzAQhO9IvIO1SFwQtdtIoQ1xqgLigNRLy8/ZjZckJF6nsdsGnp7tCW67&#10;M6PZb/Pl6DpxxCE0njRMJwoEUultQ5WGt9fn2zmIEA1Z03lCDd8YYFlcXuQms/5EGzxuYyW4hEJm&#10;NNQx9pmUoazRmTDxPRJ7n35wJvI6VNIO5sTlrpMzpVLpTEN8oTY9PtZYttuD0/CRVsn7ap0+ralV&#10;e/my/7ppH360vr4aV/cgIo7xLwxnfEaHgpl2/kA2iE7DfDblJOuLBMTZTxQLOx6UWtyBLHL5/4Xi&#10;FwAA//8DAFBLAQItABQABgAIAAAAIQC2gziS/gAAAOEBAAATAAAAAAAAAAAAAAAAAAAAAABbQ29u&#10;dGVudF9UeXBlc10ueG1sUEsBAi0AFAAGAAgAAAAhADj9If/WAAAAlAEAAAsAAAAAAAAAAAAAAAAA&#10;LwEAAF9yZWxzLy5yZWxzUEsBAi0AFAAGAAgAAAAhAHy1fepqAgAAOgUAAA4AAAAAAAAAAAAAAAAA&#10;LgIAAGRycy9lMm9Eb2MueG1sUEsBAi0AFAAGAAgAAAAhAKbHtT/gAAAACgEAAA8AAAAAAAAAAAAA&#10;AAAAxAQAAGRycy9kb3ducmV2LnhtbFBLBQYAAAAABAAEAPMAAADRBQAAAAA=&#10;" adj="401,12903" strokecolor="black [3040]"/>
            </w:pict>
          </mc:Fallback>
        </mc:AlternateContent>
      </w:r>
      <w:r w:rsidRPr="00867794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316260" wp14:editId="0D97F703">
                <wp:simplePos x="0" y="0"/>
                <wp:positionH relativeFrom="column">
                  <wp:posOffset>2278604</wp:posOffset>
                </wp:positionH>
                <wp:positionV relativeFrom="paragraph">
                  <wp:posOffset>122592</wp:posOffset>
                </wp:positionV>
                <wp:extent cx="174625" cy="470535"/>
                <wp:effectExtent l="0" t="0" r="15875" b="24765"/>
                <wp:wrapNone/>
                <wp:docPr id="9" name="左大括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470535"/>
                        </a:xfrm>
                        <a:prstGeom prst="leftBrace">
                          <a:avLst>
                            <a:gd name="adj1" fmla="val 35936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09A30" id="左大括弧 9" o:spid="_x0000_s1026" type="#_x0000_t87" style="position:absolute;margin-left:179.4pt;margin-top:9.65pt;width:13.75pt;height:3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NTaAIAADkFAAAOAAAAZHJzL2Uyb0RvYy54bWysVE1PGzEQvVfqf7B8L7sJCZSIDUpBVJUQ&#10;RIWKs/HaZFvb446dbMKv79jZTdIWVVXVHJyZnc83fuPzi7U1bKUwNOAqPjgqOVNOQt2454p/ebh+&#10;956zEIWrhQGnKr5RgV9M3745b/1EDWEBplbIKIkLk9ZXfBGjnxRFkAtlRTgCrxwZNaAVkVR8LmoU&#10;LWW3phiW5UnRAtYeQaoQ6OvV1sinOb/WSsY7rYOKzFSceov5xHw+pbOYnovJMwq/aGTXhviHLqxo&#10;HBXdpboSUbAlNr+lso1ECKDjkQRbgNaNVBkDoRmUv6C5XwivMhYaTvC7MYX/l1beru79HGkMrQ+T&#10;QGJCsdZo0z/1x9Z5WJvdsNQ6MkkfB6ejk+GYM0mm0Wk5Ph6nYRb7YI8hflRgWRIqbpSOH1DIBEhM&#10;xOomxDywmjlhiRmi/jrgTFtD818Jw47HZ8cn3f0c+AwPfcYl/bqyXUZqoC9M3exBZSlujEpFjfus&#10;NGvqBCO3k/mmLg0yKl3x+tugy5o9U4hujNkFlX8O6nxTmMoc/NvAnXeuCC7uAm3jAF+rGtd9q3rr&#10;36PeYk2wn6DezJEhbNkfvLxu6EpuRIhzgTRuWgxa4XhHhzbQVhw6ibMF4Mtr35M/sZCsnLW0PhUP&#10;35cCFWfmkyN+ng1Go7RvWRmNT4ek4KHl6dDilvYSaO5EAOoui8k/ml7UCPaRNn2WqpJJOEm1Ky4j&#10;9spl3K41vRVSzWbZjXbMi3jj7r3sbzqR42H9KNB3vIxE6FvoV61j5pbJe990Hw5mywi6icm4n2un&#10;0H6S9NMDcKhnr/2LN/0BAAD//wMAUEsDBBQABgAIAAAAIQCDbZXF4AAAAAkBAAAPAAAAZHJzL2Rv&#10;d25yZXYueG1sTI9BS8NAEIXvgv9hGcGL2I1uLWnMpkhFEDy1UfC4yY5JMDsbsps29tc7nurtDe/x&#10;3jf5Zna9OOAYOk8a7hYJCKTa244aDe/ly20KIkRD1vSeUMMPBtgUlxe5yaw/0g4P+9gILqGQGQ1t&#10;jEMmZahbdCYs/IDE3pcfnYl8jo20ozlyuevlfZKspDMd8UJrBty2WH/vJ6dhefroPp/jKR1et6V6&#10;K6fqZucrra+v5qdHEBHneA7DHz6jQ8FMlZ/IBtFrUA8po0c21goEB1S6YlFpWKslyCKX/z8ofgEA&#10;AP//AwBQSwECLQAUAAYACAAAACEAtoM4kv4AAADhAQAAEwAAAAAAAAAAAAAAAAAAAAAAW0NvbnRl&#10;bnRfVHlwZXNdLnhtbFBLAQItABQABgAIAAAAIQA4/SH/1gAAAJQBAAALAAAAAAAAAAAAAAAAAC8B&#10;AABfcmVscy8ucmVsc1BLAQItABQABgAIAAAAIQACM7NTaAIAADkFAAAOAAAAAAAAAAAAAAAAAC4C&#10;AABkcnMvZTJvRG9jLnhtbFBLAQItABQABgAIAAAAIQCDbZXF4AAAAAkBAAAPAAAAAAAAAAAAAAAA&#10;AMIEAABkcnMvZG93bnJldi54bWxQSwUGAAAAAAQABADzAAAAzwUAAAAA&#10;" adj="2881" strokecolor="black [3040]"/>
            </w:pict>
          </mc:Fallback>
        </mc:AlternateContent>
      </w:r>
      <w:r w:rsidRPr="00867794">
        <w:rPr>
          <w:rFonts w:ascii="Times New Roman" w:hAnsi="Times New Roman" w:cs="Times New Roman"/>
          <w:b/>
          <w:bCs/>
        </w:rPr>
        <w:t>色</w:t>
      </w:r>
      <w:proofErr w:type="gramStart"/>
      <w:r w:rsidRPr="00867794">
        <w:rPr>
          <w:rFonts w:ascii="Times New Roman" w:hAnsi="Times New Roman" w:cs="Times New Roman"/>
          <w:b/>
          <w:bCs/>
        </w:rPr>
        <w:t>蘊</w:t>
      </w:r>
      <w:proofErr w:type="gramEnd"/>
      <w:r>
        <w:rPr>
          <w:rFonts w:ascii="Times New Roman" w:hAnsi="Times New Roman" w:cs="Times New Roman" w:hint="eastAsia"/>
        </w:rPr>
        <w:t xml:space="preserve">                 (</w:t>
      </w:r>
      <w:r>
        <w:rPr>
          <w:rFonts w:ascii="Times New Roman" w:hAnsi="Times New Roman" w:cs="Times New Roman" w:hint="eastAsia"/>
        </w:rPr>
        <w:t>根</w:t>
      </w:r>
      <w:r>
        <w:rPr>
          <w:rFonts w:ascii="Times New Roman" w:hAnsi="Times New Roman" w:cs="Times New Roman" w:hint="eastAsia"/>
        </w:rPr>
        <w:t xml:space="preserve">) </w:t>
      </w:r>
      <w:proofErr w:type="gramStart"/>
      <w:r w:rsidRPr="00D157AA">
        <w:rPr>
          <w:rFonts w:ascii="Times New Roman" w:hAnsi="Times New Roman" w:cs="Times New Roman"/>
        </w:rPr>
        <w:t>眼根</w:t>
      </w:r>
      <w:proofErr w:type="gramEnd"/>
      <w:r w:rsidRPr="00D157AA">
        <w:rPr>
          <w:rFonts w:ascii="Times New Roman" w:hAnsi="Times New Roman" w:cs="Times New Roman"/>
        </w:rPr>
        <w:t>、耳根、鼻根、舌根、</w:t>
      </w:r>
      <w:proofErr w:type="gramStart"/>
      <w:r w:rsidRPr="00D157AA">
        <w:rPr>
          <w:rFonts w:ascii="Times New Roman" w:hAnsi="Times New Roman" w:cs="Times New Roman"/>
        </w:rPr>
        <w:t>身根</w:t>
      </w:r>
      <w:proofErr w:type="gramEnd"/>
      <w:r w:rsidRPr="00D157AA">
        <w:rPr>
          <w:rFonts w:ascii="Times New Roman" w:hAnsi="Times New Roman" w:cs="Times New Roman"/>
        </w:rPr>
        <w:t>，</w:t>
      </w:r>
    </w:p>
    <w:p w14:paraId="00B2C8B0" w14:textId="77777777" w:rsidR="00D03E02" w:rsidRDefault="00D03E02" w:rsidP="00D03E02">
      <w:pPr>
        <w:ind w:leftChars="950" w:left="2280"/>
      </w:pPr>
      <w:r w:rsidRPr="00D157AA">
        <w:rPr>
          <w:rFonts w:ascii="Times New Roman" w:hAnsi="Times New Roman" w:cs="Times New Roman"/>
        </w:rPr>
        <w:t>四大所造色</w:t>
      </w:r>
    </w:p>
    <w:p w14:paraId="65C9CB55" w14:textId="77777777" w:rsidR="00D03E02" w:rsidRDefault="00D03E02" w:rsidP="00D03E02">
      <w:pPr>
        <w:ind w:leftChars="1650" w:left="3960"/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境</w:t>
      </w:r>
      <w:r>
        <w:rPr>
          <w:rFonts w:ascii="Times New Roman" w:hAnsi="Times New Roman" w:cs="Times New Roman" w:hint="eastAsia"/>
        </w:rPr>
        <w:t xml:space="preserve">) </w:t>
      </w:r>
      <w:r w:rsidRPr="00D157AA">
        <w:rPr>
          <w:rFonts w:ascii="Times New Roman" w:hAnsi="Times New Roman" w:cs="Times New Roman"/>
        </w:rPr>
        <w:t>色、聲、香、</w:t>
      </w:r>
      <w:proofErr w:type="gramStart"/>
      <w:r w:rsidRPr="00D157AA">
        <w:rPr>
          <w:rFonts w:ascii="Times New Roman" w:hAnsi="Times New Roman" w:cs="Times New Roman"/>
        </w:rPr>
        <w:t>味及觸一分</w:t>
      </w:r>
      <w:proofErr w:type="gramEnd"/>
      <w:r w:rsidRPr="00D157AA">
        <w:rPr>
          <w:rFonts w:ascii="Times New Roman" w:hAnsi="Times New Roman" w:cs="Times New Roman"/>
        </w:rPr>
        <w:t>，</w:t>
      </w:r>
      <w:proofErr w:type="gramStart"/>
      <w:r w:rsidRPr="00D157AA">
        <w:rPr>
          <w:rFonts w:ascii="Times New Roman" w:hAnsi="Times New Roman" w:cs="Times New Roman"/>
        </w:rPr>
        <w:t>無表色等</w:t>
      </w:r>
      <w:proofErr w:type="gramEnd"/>
    </w:p>
    <w:p w14:paraId="098A77B4" w14:textId="77777777" w:rsidR="00D03E02" w:rsidRDefault="00D03E02" w:rsidP="00D03E02">
      <w:r>
        <w:rPr>
          <w:rFonts w:ascii="Times New Roman" w:hAnsi="Times New Roman" w:cs="Times New Roman" w:hint="eastAsia"/>
        </w:rPr>
        <w:t xml:space="preserve">                                         </w:t>
      </w:r>
    </w:p>
    <w:p w14:paraId="201EE65F" w14:textId="77777777" w:rsidR="00D03E02" w:rsidRDefault="00D03E02" w:rsidP="00D03E02">
      <w:pPr>
        <w:ind w:leftChars="600" w:left="1440"/>
      </w:pPr>
      <w:r w:rsidRPr="00867794">
        <w:rPr>
          <w:rFonts w:ascii="Times New Roman" w:hAnsi="Times New Roman" w:cs="Times New Roman"/>
          <w:b/>
          <w:bCs/>
        </w:rPr>
        <w:lastRenderedPageBreak/>
        <w:t>受</w:t>
      </w:r>
      <w:proofErr w:type="gramStart"/>
      <w:r w:rsidRPr="00867794">
        <w:rPr>
          <w:rFonts w:ascii="Times New Roman" w:hAnsi="Times New Roman" w:cs="Times New Roman"/>
          <w:b/>
          <w:bCs/>
        </w:rPr>
        <w:t>蘊</w:t>
      </w:r>
      <w:r>
        <w:rPr>
          <w:rFonts w:ascii="Times New Roman" w:hAnsi="Times New Roman" w:cs="Times New Roman" w:hint="eastAsia"/>
        </w:rPr>
        <w:t>──</w:t>
      </w:r>
      <w:r w:rsidRPr="00D157AA">
        <w:rPr>
          <w:rFonts w:ascii="Times New Roman" w:hAnsi="Times New Roman" w:cs="Times New Roman"/>
        </w:rPr>
        <w:t>樂受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苦受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不苦不樂受</w:t>
      </w:r>
    </w:p>
    <w:p w14:paraId="5C7883E8" w14:textId="77777777" w:rsidR="00D03E02" w:rsidRPr="00D63895" w:rsidRDefault="00D03E02" w:rsidP="00D03E02">
      <w:pPr>
        <w:spacing w:beforeLines="30" w:before="108"/>
        <w:ind w:leftChars="600" w:left="1440"/>
      </w:pPr>
      <w:r w:rsidRPr="00867794">
        <w:rPr>
          <w:rFonts w:ascii="Times New Roman" w:hAnsi="Times New Roman" w:cs="Times New Roman"/>
          <w:b/>
          <w:bCs/>
        </w:rPr>
        <w:t>想</w:t>
      </w:r>
      <w:proofErr w:type="gramStart"/>
      <w:r w:rsidRPr="00867794">
        <w:rPr>
          <w:rFonts w:ascii="Times New Roman" w:hAnsi="Times New Roman" w:cs="Times New Roman"/>
          <w:b/>
          <w:bCs/>
        </w:rPr>
        <w:t>蘊</w:t>
      </w:r>
      <w:r>
        <w:rPr>
          <w:rFonts w:ascii="Times New Roman" w:hAnsi="Times New Roman" w:cs="Times New Roman" w:hint="eastAsia"/>
        </w:rPr>
        <w:t>──</w:t>
      </w:r>
      <w:proofErr w:type="gramEnd"/>
      <w:r w:rsidRPr="00D157AA">
        <w:rPr>
          <w:rFonts w:ascii="Times New Roman" w:hAnsi="Times New Roman" w:cs="Times New Roman"/>
        </w:rPr>
        <w:t>能</w:t>
      </w:r>
      <w:proofErr w:type="gramStart"/>
      <w:r w:rsidRPr="00D157AA">
        <w:rPr>
          <w:rFonts w:ascii="Times New Roman" w:hAnsi="Times New Roman" w:cs="Times New Roman"/>
        </w:rPr>
        <w:t>增勝，取諸境相</w:t>
      </w:r>
      <w:proofErr w:type="gramEnd"/>
    </w:p>
    <w:p w14:paraId="16693A5E" w14:textId="77777777" w:rsidR="00D03E02" w:rsidRDefault="00D03E02" w:rsidP="00D03E02">
      <w:pPr>
        <w:spacing w:beforeLines="30" w:before="108"/>
        <w:ind w:leftChars="1700" w:left="4080"/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BE491" wp14:editId="09AC442E">
                <wp:simplePos x="0" y="0"/>
                <wp:positionH relativeFrom="column">
                  <wp:posOffset>2336875</wp:posOffset>
                </wp:positionH>
                <wp:positionV relativeFrom="paragraph">
                  <wp:posOffset>188483</wp:posOffset>
                </wp:positionV>
                <wp:extent cx="206188" cy="2760980"/>
                <wp:effectExtent l="0" t="0" r="22860" b="20320"/>
                <wp:wrapNone/>
                <wp:docPr id="3" name="左大括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88" cy="2760980"/>
                        </a:xfrm>
                        <a:prstGeom prst="leftBrace">
                          <a:avLst>
                            <a:gd name="adj1" fmla="val 46836"/>
                            <a:gd name="adj2" fmla="val 5153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426E" id="左大括弧 3" o:spid="_x0000_s1026" type="#_x0000_t87" style="position:absolute;margin-left:184pt;margin-top:14.85pt;width:16.25pt;height:2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wragIAADoFAAAOAAAAZHJzL2Uyb0RvYy54bWysVNtOGzEQfa/Uf7D8XnY3hBAiNigFUVVC&#10;gAoVz8Zrk21tjzt2bv36jp3dJG1RVVV98c54zlx9Zs8v1tawpcLQgqt5dVRyppyEpnUvNf/8eP1u&#10;zFmIwjXCgFM136jAL6Zv35yv/EQNYA6mUcgoiAuTla/5PEY/KYog58qKcAReOTJqQCsiqfhSNChW&#10;FN2aYlCWo2IF2HgEqUKg26utkU9zfK2VjHdaBxWZqTnVFvOJ+XxOZzE9F5MXFH7eyq4M8Q9VWNE6&#10;SroLdSWiYAtsfwtlW4kQQMcjCbYArVupcg/UTVX+0s3DXHiVe6HhBL8bU/h/YeXt8sHfI41h5cMk&#10;kJi6WGu06Uv1sXUe1mY3LLWOTNLloBxVY3pdSabB6ag8G+dpFntvjyF+UGBZEmpulI7vUcjUkZiI&#10;5U2IeWINc8ISNUTzpeJMW0MPsBSGDUfj41H3QAeYwSHmpDo5Pk0YSttFJKlPTNf7rrIUN0alpMZ9&#10;Upq1DfVR5XIy4dSlQUapa958rbqoGZlcdGvMzqn8s1OHTW4qk/BvHXfonBFc3Dna1gG+ljWu+1L1&#10;Ft93ve01tf0MzeYeGcKW/sHL65ae5EaEeC+Qxk2bQTsc7+jQBlY1h07ibA74/bX7hCcakpWzFe1P&#10;zcO3hUDFmfnoiKBn1XCYFi4rw5PTASl4aHk+tLiFvQSaOxGAqstiwkfTixrBPtGqz1JWMgknKXfN&#10;ZcReuYzbvaafhVSzWYbRknkRb9yDl/1LJ3I8rp8E+o6XkRh9C/2udTzaUmqPTe/hYLaIoNuYjPu5&#10;dgotKEk//QEO9Yza//KmPwAAAP//AwBQSwMEFAAGAAgAAAAhAKBWMZnhAAAACgEAAA8AAABkcnMv&#10;ZG93bnJldi54bWxMj8FOwzAQRO9I/IO1SFwQtSlpGkKcCpC4VmrLIdzceIlD43Vku23g6zEnuM1q&#10;RrNvqtVkB3ZCH3pHEu5mAhhS63RPnYS33ettASxERVoNjlDCFwZY1ZcXlSq1O9MGT9vYsVRCoVQS&#10;TIxjyXloDVoVZm5ESt6H81bFdPqOa6/OqdwOfC5Ezq3qKX0wasQXg+1he7QS3v2uWYZ19twXLT80&#10;hVl/fjc3Ul5fTU+PwCJO8S8Mv/gJHerEtHdH0oENEu7zIm2JEuYPS2ApkAmxALZPIs8WwOuK/59Q&#10;/wAAAP//AwBQSwECLQAUAAYACAAAACEAtoM4kv4AAADhAQAAEwAAAAAAAAAAAAAAAAAAAAAAW0Nv&#10;bnRlbnRfVHlwZXNdLnhtbFBLAQItABQABgAIAAAAIQA4/SH/1gAAAJQBAAALAAAAAAAAAAAAAAAA&#10;AC8BAABfcmVscy8ucmVsc1BLAQItABQABgAIAAAAIQCZ8YwragIAADoFAAAOAAAAAAAAAAAAAAAA&#10;AC4CAABkcnMvZTJvRG9jLnhtbFBLAQItABQABgAIAAAAIQCgVjGZ4QAAAAoBAAAPAAAAAAAAAAAA&#10;AAAAAMQEAABkcnMvZG93bnJldi54bWxQSwUGAAAAAAQABADzAAAA0gUAAAAA&#10;" adj="755,11132" strokecolor="black [3040]"/>
            </w:pict>
          </mc:Fallback>
        </mc:AlternateContent>
      </w:r>
      <w:r w:rsidRPr="005E39D6">
        <w:rPr>
          <w:rFonts w:ascii="Times New Roman" w:hAnsi="Times New Roman" w:cs="Times New Roman"/>
        </w:rPr>
        <w:t>五遍行</w:t>
      </w:r>
      <w:r>
        <w:rPr>
          <w:rFonts w:ascii="Times New Roman" w:hAnsi="Times New Roman" w:cs="Times New Roman" w:hint="eastAsia"/>
        </w:rPr>
        <w:t>：</w:t>
      </w:r>
      <w:r w:rsidRPr="00D157AA">
        <w:rPr>
          <w:rFonts w:ascii="Times New Roman" w:hAnsi="Times New Roman" w:cs="Times New Roman"/>
        </w:rPr>
        <w:t>觸</w:t>
      </w:r>
      <w:r>
        <w:rPr>
          <w:rFonts w:ascii="Times New Roman" w:hAnsi="Times New Roman" w:cs="Times New Roman" w:hint="eastAsia"/>
        </w:rPr>
        <w:t>、</w:t>
      </w:r>
      <w:proofErr w:type="gramStart"/>
      <w:r w:rsidRPr="00D157AA">
        <w:rPr>
          <w:rFonts w:ascii="Times New Roman" w:hAnsi="Times New Roman" w:cs="Times New Roman"/>
        </w:rPr>
        <w:t>作意</w:t>
      </w:r>
      <w:proofErr w:type="gramEnd"/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思</w:t>
      </w:r>
    </w:p>
    <w:p w14:paraId="5DF0EEE1" w14:textId="77777777" w:rsidR="00D03E02" w:rsidRDefault="00D03E02" w:rsidP="00D03E02">
      <w:pPr>
        <w:spacing w:beforeLines="30" w:before="108"/>
        <w:ind w:leftChars="1700" w:left="4080"/>
      </w:pPr>
      <w:r w:rsidRPr="005E39D6">
        <w:rPr>
          <w:rFonts w:ascii="Times New Roman" w:hAnsi="Times New Roman" w:cs="Times New Roman"/>
        </w:rPr>
        <w:t>五</w:t>
      </w:r>
      <w:proofErr w:type="gramStart"/>
      <w:r w:rsidRPr="005E39D6">
        <w:rPr>
          <w:rFonts w:ascii="Times New Roman" w:hAnsi="Times New Roman" w:cs="Times New Roman"/>
        </w:rPr>
        <w:t>別境</w:t>
      </w:r>
      <w:proofErr w:type="gramEnd"/>
      <w:r>
        <w:rPr>
          <w:rFonts w:ascii="Times New Roman" w:hAnsi="Times New Roman" w:cs="Times New Roman" w:hint="eastAsia"/>
        </w:rPr>
        <w:t>：</w:t>
      </w:r>
      <w:r w:rsidRPr="00D157AA">
        <w:rPr>
          <w:rFonts w:ascii="Times New Roman" w:hAnsi="Times New Roman" w:cs="Times New Roman"/>
        </w:rPr>
        <w:t>欲</w:t>
      </w:r>
      <w:r>
        <w:rPr>
          <w:rFonts w:ascii="Times New Roman" w:hAnsi="Times New Roman" w:cs="Times New Roman" w:hint="eastAsia"/>
        </w:rPr>
        <w:t>、</w:t>
      </w:r>
      <w:proofErr w:type="gramStart"/>
      <w:r w:rsidRPr="00D157AA">
        <w:rPr>
          <w:rFonts w:ascii="Times New Roman" w:hAnsi="Times New Roman" w:cs="Times New Roman"/>
        </w:rPr>
        <w:t>勝解</w:t>
      </w:r>
      <w:proofErr w:type="gramEnd"/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念</w:t>
      </w:r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三</w:t>
      </w:r>
      <w:proofErr w:type="gramStart"/>
      <w:r w:rsidRPr="00D157AA">
        <w:rPr>
          <w:rFonts w:ascii="Times New Roman" w:hAnsi="Times New Roman" w:cs="Times New Roman"/>
        </w:rPr>
        <w:t>摩地</w:t>
      </w:r>
      <w:proofErr w:type="gramEnd"/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慧</w:t>
      </w:r>
    </w:p>
    <w:p w14:paraId="7F09198E" w14:textId="77777777" w:rsidR="00D03E02" w:rsidRDefault="00D03E02" w:rsidP="00D03E02">
      <w:pPr>
        <w:spacing w:beforeLines="30" w:before="108"/>
        <w:ind w:leftChars="1700" w:left="5040" w:hangingChars="400" w:hanging="960"/>
      </w:pPr>
      <w:r w:rsidRPr="006D1FE3">
        <w:rPr>
          <w:rFonts w:ascii="Times New Roman" w:hAnsi="Times New Roman" w:cs="Times New Roman"/>
        </w:rPr>
        <w:t>善十一</w:t>
      </w:r>
      <w:r>
        <w:rPr>
          <w:rFonts w:ascii="Times New Roman" w:hAnsi="Times New Roman" w:cs="Times New Roman" w:hint="eastAsia"/>
        </w:rPr>
        <w:t>：</w:t>
      </w:r>
      <w:r w:rsidRPr="00D157AA">
        <w:rPr>
          <w:rFonts w:ascii="Times New Roman" w:hAnsi="Times New Roman" w:cs="Times New Roman"/>
        </w:rPr>
        <w:t>信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慚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愧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無貪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無</w:t>
      </w:r>
      <w:proofErr w:type="gramStart"/>
      <w:r w:rsidRPr="00D157AA">
        <w:rPr>
          <w:rFonts w:ascii="Times New Roman" w:hAnsi="Times New Roman" w:cs="Times New Roman"/>
        </w:rPr>
        <w:t>瞋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無</w:t>
      </w:r>
      <w:proofErr w:type="gramStart"/>
      <w:r w:rsidRPr="00D157AA">
        <w:rPr>
          <w:rFonts w:ascii="Times New Roman" w:hAnsi="Times New Roman" w:cs="Times New Roman"/>
        </w:rPr>
        <w:t>癡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精進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輕安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不放逸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捨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不害</w:t>
      </w:r>
    </w:p>
    <w:p w14:paraId="1B266B67" w14:textId="77777777" w:rsidR="00D03E02" w:rsidRDefault="00D03E02" w:rsidP="00D03E02">
      <w:pPr>
        <w:spacing w:beforeLines="30" w:before="108"/>
        <w:ind w:leftChars="1700" w:left="4080"/>
      </w:pPr>
      <w:r w:rsidRPr="004C6A2D">
        <w:rPr>
          <w:rFonts w:ascii="Times New Roman" w:hAnsi="Times New Roman" w:cs="Times New Roman"/>
        </w:rPr>
        <w:t>六</w:t>
      </w:r>
      <w:r>
        <w:rPr>
          <w:rFonts w:ascii="Times New Roman" w:hAnsi="Times New Roman" w:cs="Times New Roman" w:hint="eastAsia"/>
        </w:rPr>
        <w:t>根本</w:t>
      </w:r>
      <w:r w:rsidRPr="004C6A2D">
        <w:rPr>
          <w:rFonts w:ascii="Times New Roman" w:hAnsi="Times New Roman" w:cs="Times New Roman"/>
        </w:rPr>
        <w:t>煩惱：</w:t>
      </w:r>
      <w:r w:rsidRPr="00D157AA">
        <w:rPr>
          <w:rFonts w:ascii="Times New Roman" w:hAnsi="Times New Roman" w:cs="Times New Roman"/>
        </w:rPr>
        <w:t>貪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瞋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慢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無明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見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疑</w:t>
      </w:r>
      <w:proofErr w:type="gramEnd"/>
    </w:p>
    <w:p w14:paraId="2BF309FD" w14:textId="77777777" w:rsidR="00D03E02" w:rsidRPr="00C15241" w:rsidRDefault="00D03E02" w:rsidP="00D03E02">
      <w:pPr>
        <w:spacing w:beforeLines="30" w:before="108"/>
        <w:ind w:leftChars="1000" w:left="5520" w:hangingChars="1300" w:hanging="3120"/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04059" wp14:editId="5A71738B">
                <wp:simplePos x="0" y="0"/>
                <wp:positionH relativeFrom="column">
                  <wp:posOffset>1278666</wp:posOffset>
                </wp:positionH>
                <wp:positionV relativeFrom="paragraph">
                  <wp:posOffset>182880</wp:posOffset>
                </wp:positionV>
                <wp:extent cx="205740" cy="2258695"/>
                <wp:effectExtent l="0" t="0" r="22860" b="27305"/>
                <wp:wrapNone/>
                <wp:docPr id="20" name="左大括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58695"/>
                        </a:xfrm>
                        <a:prstGeom prst="leftBrace">
                          <a:avLst>
                            <a:gd name="adj1" fmla="val 43260"/>
                            <a:gd name="adj2" fmla="val 596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FFB6" id="左大括弧 20" o:spid="_x0000_s1026" type="#_x0000_t87" style="position:absolute;margin-left:100.7pt;margin-top:14.4pt;width:16.2pt;height:17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9DaQIAADoFAAAOAAAAZHJzL2Uyb0RvYy54bWysVNtOGzEQfa/Uf7D8XnazTQJEbFAKoqqE&#10;ABUqno3XJtvaHtee3Pj6jp3dJG1RVVV98c7sXM/4jM/O19awpQqxBVfzwVHJmXISmtY91/zLw9W7&#10;E84iCtcIA07VfKMiP5++fXO28hNVwRxMowKjJC5OVr7mc0Q/KYoo58qKeAReOTJqCFYgqeG5aIJY&#10;UXZriqosx8UKQuMDSBUj/b3cGvk059daSbzVOipkpubUG+Yz5PMpncX0TEyeg/DzVnZtiH/oworW&#10;UdFdqkuBgi1C+1sq28oAETQeSbAFaN1KlTEQmkH5C5r7ufAqY6HhRL8bU/x/aeXN8t7fBRrDysdJ&#10;JDGhWOtg05f6Y+s8rM1uWGqNTNLPqhwdD2mkkkxVNToZn47SNIt9tA8RPyqwLAk1N0rjhyBkQiQm&#10;YnkdMU+sYU5YooZovg4409bQBSyFYcP31bi/oAOf6tBndDousw+V7TKS1BembvaosoQbo1JR4z4r&#10;zdqGcAxyO5lw6sIERqVr3nwbdGCyZwrRrTG7oPLPQZ1vClOZhH8buPPOFcHhLtC2DsJrVXHdt6q3&#10;/j3qLdYE+wmazV1gAbb0j15etXQl1yLinQg0brpG2mG8pUMbWNUcOomzOYSX1/4nf6IhWTlb0f7U&#10;PH5fiKA4M58cEfR0MEzswKwMR8cVKeHQ8nRocQt7ATR3IgB1l8Xkj6YXdQD7SKs+S1XJJJyk2jWX&#10;GHrlArd7TY+FVLNZdqMl8wKv3b2X/U0ncjysH0XwHS+RGH0D/a51PNoyee+b7sPBbIGgW0zG/Vw7&#10;hRaUpJ9egEM9e+2fvOkPAAAA//8DAFBLAwQUAAYACAAAACEAVhqI7uAAAAAKAQAADwAAAGRycy9k&#10;b3ducmV2LnhtbEyPwW7CMBBE75X4B2sr9VIVBweqKI2DaEUPXJCAXnoz8ZJExOsoNpD+fbencpvR&#10;Ps3OFMvRdeKKQ2g9aZhNExBIlbct1Rq+Dp8vGYgQDVnTeUINPxhgWU4eCpNbf6MdXvexFhxCITca&#10;mhj7XMpQNehMmPoeiW8nPzgT2Q61tIO5cbjrpEqSV+lMS/yhMT1+NFid9xenoV27s9psVKTd+Py9&#10;Pm3D+zartH56HFdvICKO8R+Gv/pcHUrudPQXskF0GlQymzPKIuMJDKg0ZXHUkGbzBciykPcTyl8A&#10;AAD//wMAUEsBAi0AFAAGAAgAAAAhALaDOJL+AAAA4QEAABMAAAAAAAAAAAAAAAAAAAAAAFtDb250&#10;ZW50X1R5cGVzXS54bWxQSwECLQAUAAYACAAAACEAOP0h/9YAAACUAQAACwAAAAAAAAAAAAAAAAAv&#10;AQAAX3JlbHMvLnJlbHNQSwECLQAUAAYACAAAACEALCIPQ2kCAAA6BQAADgAAAAAAAAAAAAAAAAAu&#10;AgAAZHJzL2Uyb0RvYy54bWxQSwECLQAUAAYACAAAACEAVhqI7uAAAAAKAQAADwAAAAAAAAAAAAAA&#10;AADDBAAAZHJzL2Rvd25yZXYueG1sUEsFBgAAAAAEAAQA8wAAANAFAAAAAA==&#10;" adj="851,12874" strokecolor="black [3040]"/>
            </w:pict>
          </mc:Fallback>
        </mc:AlternateContent>
      </w:r>
      <w:r w:rsidRPr="00025A76">
        <w:rPr>
          <w:rFonts w:ascii="Times New Roman" w:hAnsi="Times New Roman" w:cs="Times New Roman"/>
        </w:rPr>
        <w:t>心</w:t>
      </w:r>
      <w:proofErr w:type="gramStart"/>
      <w:r w:rsidRPr="00025A76">
        <w:rPr>
          <w:rFonts w:ascii="Times New Roman" w:hAnsi="Times New Roman" w:cs="Times New Roman"/>
        </w:rPr>
        <w:t>相應諸行</w:t>
      </w:r>
      <w:proofErr w:type="gramEnd"/>
      <w:r>
        <w:rPr>
          <w:rFonts w:ascii="Times New Roman" w:hAnsi="Times New Roman" w:cs="Times New Roman" w:hint="eastAsia"/>
        </w:rPr>
        <w:t xml:space="preserve">    </w:t>
      </w:r>
      <w:r w:rsidRPr="004C6A2D">
        <w:rPr>
          <w:rFonts w:ascii="Times New Roman" w:hAnsi="Times New Roman" w:cs="Times New Roman"/>
        </w:rPr>
        <w:t>十小隨煩惱：</w:t>
      </w:r>
      <w:proofErr w:type="gramStart"/>
      <w:r w:rsidRPr="00D157AA">
        <w:rPr>
          <w:rFonts w:ascii="Times New Roman" w:hAnsi="Times New Roman" w:cs="Times New Roman"/>
        </w:rPr>
        <w:t>忿</w:t>
      </w:r>
      <w:proofErr w:type="gramEnd"/>
      <w:r w:rsidRPr="00D157AA">
        <w:rPr>
          <w:rFonts w:ascii="Times New Roman" w:hAnsi="Times New Roman" w:cs="Times New Roman"/>
        </w:rPr>
        <w:t>、恨、覆、惱、</w:t>
      </w:r>
      <w:proofErr w:type="gramStart"/>
      <w:r w:rsidRPr="00D157AA">
        <w:rPr>
          <w:rFonts w:ascii="Times New Roman" w:hAnsi="Times New Roman" w:cs="Times New Roman"/>
        </w:rPr>
        <w:t>嫉</w:t>
      </w:r>
      <w:proofErr w:type="gramEnd"/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慳</w:t>
      </w:r>
      <w:proofErr w:type="gramEnd"/>
      <w:r w:rsidRPr="00D157AA">
        <w:rPr>
          <w:rFonts w:ascii="Times New Roman" w:hAnsi="Times New Roman" w:cs="Times New Roman"/>
        </w:rPr>
        <w:t>、誑、</w:t>
      </w:r>
      <w:proofErr w:type="gramStart"/>
      <w:r w:rsidRPr="00D157AA">
        <w:rPr>
          <w:rFonts w:ascii="Times New Roman" w:hAnsi="Times New Roman" w:cs="Times New Roman"/>
        </w:rPr>
        <w:t>諂</w:t>
      </w:r>
      <w:proofErr w:type="gramEnd"/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憍</w:t>
      </w:r>
      <w:proofErr w:type="gramEnd"/>
      <w:r w:rsidRPr="00D157AA">
        <w:rPr>
          <w:rFonts w:ascii="Times New Roman" w:hAnsi="Times New Roman" w:cs="Times New Roman"/>
        </w:rPr>
        <w:t>、害</w:t>
      </w:r>
    </w:p>
    <w:p w14:paraId="25D2F1E6" w14:textId="77777777" w:rsidR="00D03E02" w:rsidRDefault="00D03E02" w:rsidP="00D03E02">
      <w:pPr>
        <w:spacing w:beforeLines="30" w:before="108"/>
        <w:ind w:leftChars="1700" w:left="4080"/>
      </w:pPr>
      <w:r w:rsidRPr="004C6A2D">
        <w:rPr>
          <w:rFonts w:ascii="Times New Roman" w:hAnsi="Times New Roman" w:cs="Times New Roman"/>
        </w:rPr>
        <w:t>二中隨煩惱：</w:t>
      </w:r>
      <w:r w:rsidRPr="00D157AA">
        <w:rPr>
          <w:rFonts w:ascii="Times New Roman" w:hAnsi="Times New Roman" w:cs="Times New Roman"/>
        </w:rPr>
        <w:t>無</w:t>
      </w:r>
      <w:proofErr w:type="gramStart"/>
      <w:r w:rsidRPr="00D157AA">
        <w:rPr>
          <w:rFonts w:ascii="Times New Roman" w:hAnsi="Times New Roman" w:cs="Times New Roman"/>
        </w:rPr>
        <w:t>慚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無愧</w:t>
      </w:r>
    </w:p>
    <w:p w14:paraId="2896C6DE" w14:textId="77777777" w:rsidR="00D03E02" w:rsidRDefault="00D03E02" w:rsidP="00B24AD6">
      <w:pPr>
        <w:spacing w:beforeLines="30" w:before="108"/>
        <w:ind w:left="5766" w:hangingChars="2400" w:hanging="5766"/>
      </w:pPr>
      <w:r w:rsidRPr="00867794">
        <w:rPr>
          <w:rFonts w:ascii="Times New Roman" w:hAnsi="Times New Roman" w:cs="Times New Roman" w:hint="eastAsia"/>
          <w:b/>
          <w:bCs/>
        </w:rPr>
        <w:t>一切法</w:t>
      </w:r>
      <w:r>
        <w:rPr>
          <w:rFonts w:ascii="Times New Roman" w:hAnsi="Times New Roman" w:cs="Times New Roman" w:hint="eastAsia"/>
        </w:rPr>
        <w:t xml:space="preserve">                            </w:t>
      </w:r>
      <w:r w:rsidRPr="004C6A2D">
        <w:rPr>
          <w:rFonts w:ascii="Times New Roman" w:hAnsi="Times New Roman" w:cs="Times New Roman"/>
        </w:rPr>
        <w:t>八大隨煩惱：</w:t>
      </w:r>
      <w:r w:rsidRPr="00D157AA">
        <w:rPr>
          <w:rFonts w:ascii="Times New Roman" w:hAnsi="Times New Roman" w:cs="Times New Roman"/>
        </w:rPr>
        <w:t>昏沈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掉舉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不信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懈怠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放逸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失念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散亂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不正知</w:t>
      </w:r>
    </w:p>
    <w:p w14:paraId="3B5802F9" w14:textId="77777777" w:rsidR="00D03E02" w:rsidRDefault="00D03E02" w:rsidP="00D03E02">
      <w:pPr>
        <w:spacing w:beforeLines="30" w:before="108"/>
        <w:ind w:leftChars="600" w:left="1440"/>
      </w:pPr>
      <w:r w:rsidRPr="00867794">
        <w:rPr>
          <w:rFonts w:ascii="Times New Roman" w:hAnsi="Times New Roman" w:cs="Times New Roman"/>
          <w:b/>
          <w:bCs/>
        </w:rPr>
        <w:t>行</w:t>
      </w:r>
      <w:proofErr w:type="gramStart"/>
      <w:r w:rsidRPr="00867794">
        <w:rPr>
          <w:rFonts w:ascii="Times New Roman" w:hAnsi="Times New Roman" w:cs="Times New Roman"/>
          <w:b/>
          <w:bCs/>
        </w:rPr>
        <w:t>蘊</w:t>
      </w:r>
      <w:proofErr w:type="gramEnd"/>
      <w:r>
        <w:rPr>
          <w:rFonts w:ascii="Times New Roman" w:hAnsi="Times New Roman" w:cs="Times New Roman" w:hint="eastAsia"/>
        </w:rPr>
        <w:t xml:space="preserve">                  </w:t>
      </w:r>
      <w:r w:rsidRPr="003B7006">
        <w:rPr>
          <w:rFonts w:ascii="Times New Roman" w:hAnsi="Times New Roman" w:cs="Times New Roman"/>
        </w:rPr>
        <w:t>四</w:t>
      </w:r>
      <w:r w:rsidRPr="004C6A2D">
        <w:rPr>
          <w:rFonts w:ascii="Times New Roman" w:hAnsi="Times New Roman" w:cs="Times New Roman"/>
        </w:rPr>
        <w:t>不定：</w:t>
      </w:r>
      <w:proofErr w:type="gramStart"/>
      <w:r w:rsidRPr="00D157AA">
        <w:rPr>
          <w:rFonts w:ascii="Times New Roman" w:hAnsi="Times New Roman" w:cs="Times New Roman"/>
        </w:rPr>
        <w:t>惡作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睡眠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尋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伺</w:t>
      </w:r>
    </w:p>
    <w:p w14:paraId="3A76D982" w14:textId="77777777" w:rsidR="00D03E02" w:rsidRDefault="00D03E02" w:rsidP="00D03E02">
      <w:pPr>
        <w:spacing w:beforeLines="30" w:before="108"/>
        <w:ind w:leftChars="1700" w:left="4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A73D6" wp14:editId="07EAB881">
                <wp:simplePos x="0" y="0"/>
                <wp:positionH relativeFrom="column">
                  <wp:posOffset>2336875</wp:posOffset>
                </wp:positionH>
                <wp:positionV relativeFrom="paragraph">
                  <wp:posOffset>146349</wp:posOffset>
                </wp:positionV>
                <wp:extent cx="210185" cy="1505585"/>
                <wp:effectExtent l="0" t="0" r="18415" b="18415"/>
                <wp:wrapNone/>
                <wp:docPr id="4" name="左大括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1505585"/>
                        </a:xfrm>
                        <a:prstGeom prst="leftBrace">
                          <a:avLst>
                            <a:gd name="adj1" fmla="val 51970"/>
                            <a:gd name="adj2" fmla="val 4353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28183" id="左大括弧 4" o:spid="_x0000_s1026" type="#_x0000_t87" style="position:absolute;margin-left:184pt;margin-top:11.5pt;width:16.55pt;height:11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/1aAIAADoFAAAOAAAAZHJzL2Uyb0RvYy54bWysVN9v0zAQfkfif7D8zpJ0LWzV0qlsGkKa&#10;tokN7dlz7DVg+8zZbVr+es5u0haYEEK8OHe5n9/5O5+dr61hK4WhBVfz6qjkTDkJTeuea/754erN&#10;CWchCtcIA07VfKMCP5+9fnXW+akawQJMo5BREhemna/5IkY/LYogF8qKcAReOTJqQCsiqfhcNCg6&#10;ym5NMSrLt0UH2HgEqUKgv5dbI5/l/ForGW+1DioyU3PqLeYT8/mUzmJ2JqbPKPyilX0b4h+6sKJ1&#10;VHSX6lJEwZbY/pbKthIhgI5HEmwBWrdSZQyEpip/QXO/EF5lLDSc4HdjCv8vrbxZ3fs7pDF0PkwD&#10;iQnFWqNNX+qPrfOwNrthqXVkkn6OqrI6mXAmyVRNysmEFEpT7KM9hvhBgWVJqLlROr5HIRMiMRWr&#10;6xDzxBrmhCVqiOZLxZm2hi5gJQybVKfvhgs68Bkd+oyPJ8enfdk+IzUwFKZu9qiyFDdGpaLGfVKa&#10;tQ3hqHI7mXDqwiCj0jVvvlZ91uyZQnRrzC6o/HNQ75vCVCbh3wbuvHNFcHEXaFsH+FLVuB5a1Vv/&#10;AfUWa4L9BM3mDhnClv7By6uWruRahHgnkMZNm0E7HG/p0Aa6mkMvcbYA/P7S/+RPNCQrZx3tT83D&#10;t6VAxZn56Iigp9V4nBYuK+PJuxEpeGh5OrS4pb0AmjsRgLrLYvKPZhA1gn2kVZ+nqmQSTlLtmsuI&#10;g3IRt3tNj4VU83l2oyXzIl67ey+Hm07keFg/CvQ9LyMx+gaGXeuZuWXy3jfdh4P5MoJuYzLu59or&#10;tKAk/fQCHOrZa//kzX4AAAD//wMAUEsDBBQABgAIAAAAIQCSKNDR4AAAAAoBAAAPAAAAZHJzL2Rv&#10;d25yZXYueG1sTI/BTsMwEETvSPyDtUhcELXdoqgKcSpAcOLUFiFxc2ITR43Xqe206d+znOC02p3R&#10;7JtqM/uBnWxMfUAFciGAWWyD6bFT8LF/u18DS1mj0UNAq+BiE2zq66tKlyaccWtPu9wxCsFUagUu&#10;57HkPLXOep0WYbRI2neIXmdaY8dN1GcK9wNfClFwr3ukD06P9sXZ9rCbvIKj/IrTu9SH7ecYm+L4&#10;+jxe7pxStzfz0yOwbOf8Z4ZffEKHmpiaMKFJbFCwKtbUJStYrmiS4UFICayhQyEk8Lri/yvUPwAA&#10;AP//AwBQSwECLQAUAAYACAAAACEAtoM4kv4AAADhAQAAEwAAAAAAAAAAAAAAAAAAAAAAW0NvbnRl&#10;bnRfVHlwZXNdLnhtbFBLAQItABQABgAIAAAAIQA4/SH/1gAAAJQBAAALAAAAAAAAAAAAAAAAAC8B&#10;AABfcmVscy8ucmVsc1BLAQItABQABgAIAAAAIQD2zu/1aAIAADoFAAAOAAAAAAAAAAAAAAAAAC4C&#10;AABkcnMvZTJvRG9jLnhtbFBLAQItABQABgAIAAAAIQCSKNDR4AAAAAoBAAAPAAAAAAAAAAAAAAAA&#10;AMIEAABkcnMvZG93bnJldi54bWxQSwUGAAAAAAQABADzAAAAzwUAAAAA&#10;" adj="1567,9404" strokecolor="black [3040]"/>
            </w:pict>
          </mc:Fallback>
        </mc:AlternateContent>
      </w:r>
      <w:r w:rsidRPr="00D157AA">
        <w:rPr>
          <w:rFonts w:ascii="Times New Roman" w:hAnsi="Times New Roman" w:cs="Times New Roman"/>
        </w:rPr>
        <w:t>得</w:t>
      </w:r>
      <w:r>
        <w:rPr>
          <w:rFonts w:ascii="Times New Roman" w:hAnsi="Times New Roman" w:cs="Times New Roman"/>
        </w:rPr>
        <w:t>、</w:t>
      </w:r>
    </w:p>
    <w:p w14:paraId="7C831BE7" w14:textId="77777777" w:rsidR="00D03E02" w:rsidRDefault="00D03E02" w:rsidP="00D03E02">
      <w:pPr>
        <w:spacing w:beforeLines="30" w:before="108"/>
        <w:ind w:leftChars="1700" w:left="4080"/>
        <w:rPr>
          <w:rFonts w:ascii="Times New Roman" w:hAnsi="Times New Roman" w:cs="Times New Roman"/>
        </w:rPr>
      </w:pPr>
      <w:r w:rsidRPr="00D157AA">
        <w:rPr>
          <w:rFonts w:ascii="Times New Roman" w:hAnsi="Times New Roman" w:cs="Times New Roman"/>
        </w:rPr>
        <w:t>無想定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滅盡定</w:t>
      </w:r>
      <w:proofErr w:type="gramEnd"/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無想天</w:t>
      </w:r>
      <w:proofErr w:type="gramEnd"/>
      <w:r>
        <w:rPr>
          <w:rFonts w:ascii="Times New Roman" w:hAnsi="Times New Roman" w:cs="Times New Roman"/>
        </w:rPr>
        <w:t>、</w:t>
      </w:r>
    </w:p>
    <w:p w14:paraId="4CD2584A" w14:textId="77777777" w:rsidR="00D03E02" w:rsidRDefault="00D03E02" w:rsidP="00D03E02">
      <w:pPr>
        <w:spacing w:beforeLines="30" w:before="108"/>
        <w:ind w:leftChars="1000" w:left="2400"/>
        <w:rPr>
          <w:rFonts w:ascii="Times New Roman" w:hAnsi="Times New Roman" w:cs="Times New Roman"/>
        </w:rPr>
      </w:pPr>
      <w:r w:rsidRPr="00025A76">
        <w:rPr>
          <w:rFonts w:ascii="Times New Roman" w:hAnsi="Times New Roman" w:cs="Times New Roman"/>
        </w:rPr>
        <w:t>心不相應行</w:t>
      </w:r>
      <w:r>
        <w:rPr>
          <w:rFonts w:ascii="Times New Roman" w:hAnsi="Times New Roman" w:cs="Times New Roman" w:hint="eastAsia"/>
        </w:rPr>
        <w:t xml:space="preserve">    </w:t>
      </w:r>
      <w:r w:rsidRPr="00D157AA">
        <w:rPr>
          <w:rFonts w:ascii="Times New Roman" w:hAnsi="Times New Roman" w:cs="Times New Roman"/>
        </w:rPr>
        <w:t>命根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眾同分</w:t>
      </w:r>
      <w:r>
        <w:rPr>
          <w:rFonts w:ascii="Times New Roman" w:hAnsi="Times New Roman" w:cs="Times New Roman"/>
        </w:rPr>
        <w:t>、</w:t>
      </w:r>
    </w:p>
    <w:p w14:paraId="3C91F3F6" w14:textId="77777777" w:rsidR="00D03E02" w:rsidRDefault="00D03E02" w:rsidP="00D03E02">
      <w:pPr>
        <w:spacing w:beforeLines="30" w:before="108"/>
        <w:ind w:leftChars="1700" w:left="4080"/>
        <w:rPr>
          <w:rFonts w:ascii="Times New Roman" w:hAnsi="Times New Roman" w:cs="Times New Roman"/>
        </w:rPr>
      </w:pPr>
      <w:r w:rsidRPr="00D157AA">
        <w:rPr>
          <w:rFonts w:ascii="Times New Roman" w:hAnsi="Times New Roman" w:cs="Times New Roman"/>
        </w:rPr>
        <w:t>生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老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住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無常</w:t>
      </w:r>
      <w:r>
        <w:rPr>
          <w:rFonts w:ascii="Times New Roman" w:hAnsi="Times New Roman" w:cs="Times New Roman"/>
        </w:rPr>
        <w:t>、</w:t>
      </w:r>
    </w:p>
    <w:p w14:paraId="4648FF7B" w14:textId="77777777" w:rsidR="00D03E02" w:rsidRDefault="00D03E02" w:rsidP="00D03E02">
      <w:pPr>
        <w:spacing w:beforeLines="30" w:before="108"/>
        <w:ind w:leftChars="1700" w:left="4080"/>
        <w:rPr>
          <w:rFonts w:ascii="Times New Roman" w:hAnsi="Times New Roman" w:cs="Times New Roman"/>
        </w:rPr>
      </w:pPr>
      <w:r w:rsidRPr="00D157AA">
        <w:rPr>
          <w:rFonts w:ascii="Times New Roman" w:hAnsi="Times New Roman" w:cs="Times New Roman"/>
        </w:rPr>
        <w:t>名身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句身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文身</w:t>
      </w:r>
      <w:proofErr w:type="gramEnd"/>
      <w:r>
        <w:rPr>
          <w:rFonts w:ascii="Times New Roman" w:hAnsi="Times New Roman" w:cs="Times New Roman"/>
        </w:rPr>
        <w:t>、</w:t>
      </w:r>
    </w:p>
    <w:p w14:paraId="797DE6B9" w14:textId="77777777" w:rsidR="00D03E02" w:rsidRDefault="00D03E02" w:rsidP="00D03E02">
      <w:pPr>
        <w:spacing w:beforeLines="30" w:before="108"/>
        <w:ind w:leftChars="1700" w:left="4080"/>
      </w:pPr>
      <w:r w:rsidRPr="00D157AA">
        <w:rPr>
          <w:rFonts w:ascii="Times New Roman" w:hAnsi="Times New Roman" w:cs="Times New Roman"/>
        </w:rPr>
        <w:t>異生性</w:t>
      </w:r>
    </w:p>
    <w:p w14:paraId="6E094DA0" w14:textId="77777777" w:rsidR="00D03E02" w:rsidRDefault="00D03E02" w:rsidP="00D03E02">
      <w:pPr>
        <w:ind w:leftChars="600" w:left="1440"/>
        <w:rPr>
          <w:rFonts w:ascii="Times New Roman" w:hAnsi="Times New Roman" w:cs="Times New Roman"/>
        </w:rPr>
      </w:pPr>
      <w:r w:rsidRPr="00867794">
        <w:rPr>
          <w:rFonts w:ascii="Times New Roman" w:hAnsi="Times New Roman" w:cs="Times New Roman"/>
          <w:b/>
          <w:bCs/>
        </w:rPr>
        <w:t>識</w:t>
      </w:r>
      <w:proofErr w:type="gramStart"/>
      <w:r w:rsidRPr="00867794">
        <w:rPr>
          <w:rFonts w:ascii="Times New Roman" w:hAnsi="Times New Roman" w:cs="Times New Roman"/>
          <w:b/>
          <w:bCs/>
        </w:rPr>
        <w:t>蘊</w:t>
      </w:r>
      <w:r>
        <w:rPr>
          <w:rFonts w:ascii="Times New Roman" w:hAnsi="Times New Roman" w:cs="Times New Roman" w:hint="eastAsia"/>
        </w:rPr>
        <w:t>──</w:t>
      </w:r>
      <w:proofErr w:type="gramEnd"/>
      <w:r w:rsidRPr="00D157AA">
        <w:rPr>
          <w:rFonts w:ascii="Times New Roman" w:hAnsi="Times New Roman" w:cs="Times New Roman"/>
        </w:rPr>
        <w:t>六</w:t>
      </w:r>
      <w:proofErr w:type="gramStart"/>
      <w:r w:rsidRPr="00D157AA">
        <w:rPr>
          <w:rFonts w:ascii="Times New Roman" w:hAnsi="Times New Roman" w:cs="Times New Roman"/>
        </w:rPr>
        <w:t>轉識</w:t>
      </w:r>
      <w:proofErr w:type="gramEnd"/>
      <w:r w:rsidRPr="00D157AA">
        <w:rPr>
          <w:rFonts w:ascii="Times New Roman" w:hAnsi="Times New Roman" w:cs="Times New Roman"/>
        </w:rPr>
        <w:t>，及</w:t>
      </w:r>
      <w:proofErr w:type="gramStart"/>
      <w:r w:rsidRPr="00D157AA">
        <w:rPr>
          <w:rFonts w:ascii="Times New Roman" w:hAnsi="Times New Roman" w:cs="Times New Roman"/>
        </w:rPr>
        <w:t>染污意，阿賴耶識</w:t>
      </w:r>
      <w:proofErr w:type="gramEnd"/>
    </w:p>
    <w:p w14:paraId="75F3EE3B" w14:textId="77777777" w:rsidR="00D03E02" w:rsidRDefault="00D03E02" w:rsidP="00D03E02">
      <w:pPr>
        <w:spacing w:beforeLines="30" w:before="108"/>
        <w:ind w:leftChars="1100" w:left="2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4E595" wp14:editId="00D8723B">
                <wp:simplePos x="0" y="0"/>
                <wp:positionH relativeFrom="column">
                  <wp:posOffset>1426845</wp:posOffset>
                </wp:positionH>
                <wp:positionV relativeFrom="paragraph">
                  <wp:posOffset>165026</wp:posOffset>
                </wp:positionV>
                <wp:extent cx="138953" cy="510540"/>
                <wp:effectExtent l="0" t="0" r="13970" b="22860"/>
                <wp:wrapNone/>
                <wp:docPr id="22" name="左大括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53" cy="510540"/>
                        </a:xfrm>
                        <a:prstGeom prst="leftBrace">
                          <a:avLst>
                            <a:gd name="adj1" fmla="val 33959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B9D1" id="左大括弧 22" o:spid="_x0000_s1026" type="#_x0000_t87" style="position:absolute;margin-left:112.35pt;margin-top:13pt;width:10.95pt;height:4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FPZwIAADkFAAAOAAAAZHJzL2Uyb0RvYy54bWysVNtuEzEQfUfiHyy/091NGmiibqrQqgip&#10;aiNa1GfXazcLtseMnWzC1zN2NhegQgiRB2fGc+bqM3t+sbaGrRSGFlzNq5OSM+UkNK17rvnnh+s3&#10;Z5yFKFwjDDhV840K/GL6+tV55ydqAAswjUJGQVyYdL7mixj9pCiCXCgrwgl45cioAa2IpOJz0aDo&#10;KLo1xaAs3xYdYOMRpAqBbq+2Rj7N8bVWMt5pHVRkpuZUW8wn5vMpncX0XEyeUfhFK/syxD9UYUXr&#10;KOk+1JWIgi2x/S2UbSVCAB1PJNgCtG6lyj1QN1X5Szf3C+FV7oWGE/x+TOH/hZW3q3s/RxpD58Mk&#10;kJi6WGu06Z/qY+s8rM1+WGodmaTLang2Hg05k2QaVeXoNA+zODh7DPGDAsuSUHOjdHyPQqaGxESs&#10;bkLMA2uYE5aYIZovFWfaGpr/Shg2HI5H4/59jjCDY8yopF/CUNo+Ikm7xHR9aCpLcWNUSmrcJ6VZ&#10;26Q2cjmZb+rSIKPUNW++Vn3UjEwuujVm71T+2anHJjeVOfi3jnt0zggu7h1t6wBfyhrXu1L1Fr/r&#10;ettravsJms0cGcKW/cHL65ae5EaEOBdI46bFoBWOd3RoA13NoZc4WwB+f+k+4YmFZOWso/Wpefi2&#10;FKg4Mx8d8XNcnRIhWMzK6ejdgBQ8tjwdW9zSXgLNnQhA1WUx4aPZiRrBPtKmz1JWMgknKXfNZcSd&#10;chm3a03fCqlmswyjHfMi3rh7L3cvncjxsH4U6HteRiL0LexWrefRllIHbHoPB7NlBN3GZDzMtVdo&#10;P0n66QNwrGfU4Ys3/QEAAP//AwBQSwMEFAAGAAgAAAAhADn+wKTbAAAACgEAAA8AAABkcnMvZG93&#10;bnJldi54bWxMj8FOwzAMhu9IvENkJG4spVQZdE0nhODCbeseIEu8tlrjVE22Fp4ec4KbLX/6/f3V&#10;dvGDuOIU+0AaHlcZCCQbXE+thkPz8fAMIiZDzgyBUMMXRtjWtzeVKV2YaYfXfWoFh1AsjYYupbGU&#10;MtoOvYmrMCLx7RQmbxKvUyvdZGYO94PMs0xJb3riD50Z8a1De95fvIZGvjTn99kr+rQ7s35C+21b&#10;q/X93fK6AZFwSX8w/OqzOtTsdAwXclEMGvK8WDPKg+JODOSFUiCOTGaqAFlX8n+F+gcAAP//AwBQ&#10;SwECLQAUAAYACAAAACEAtoM4kv4AAADhAQAAEwAAAAAAAAAAAAAAAAAAAAAAW0NvbnRlbnRfVHlw&#10;ZXNdLnhtbFBLAQItABQABgAIAAAAIQA4/SH/1gAAAJQBAAALAAAAAAAAAAAAAAAAAC8BAABfcmVs&#10;cy8ucmVsc1BLAQItABQABgAIAAAAIQCMgCFPZwIAADkFAAAOAAAAAAAAAAAAAAAAAC4CAABkcnMv&#10;ZTJvRG9jLnhtbFBLAQItABQABgAIAAAAIQA5/sCk2wAAAAoBAAAPAAAAAAAAAAAAAAAAAMEEAABk&#10;cnMvZG93bnJldi54bWxQSwUGAAAAAAQABADzAAAAyQUAAAAA&#10;" adj="1996" strokecolor="black [3040]"/>
            </w:pict>
          </mc:Fallback>
        </mc:AlternateContent>
      </w:r>
      <w:proofErr w:type="gramStart"/>
      <w:r w:rsidRPr="00D157AA">
        <w:rPr>
          <w:rFonts w:ascii="Times New Roman" w:hAnsi="Times New Roman" w:cs="Times New Roman"/>
        </w:rPr>
        <w:t>眼處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耳處</w:t>
      </w:r>
      <w:r>
        <w:rPr>
          <w:rFonts w:ascii="Times New Roman" w:hAnsi="Times New Roman" w:cs="Times New Roman" w:hint="eastAsia"/>
        </w:rPr>
        <w:t>、</w:t>
      </w:r>
      <w:proofErr w:type="gramStart"/>
      <w:r w:rsidRPr="00D157AA">
        <w:rPr>
          <w:rFonts w:ascii="Times New Roman" w:hAnsi="Times New Roman" w:cs="Times New Roman"/>
        </w:rPr>
        <w:t>鼻處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舌處</w:t>
      </w:r>
      <w:proofErr w:type="gramEnd"/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身處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意處</w:t>
      </w:r>
      <w:proofErr w:type="gramEnd"/>
      <w:r>
        <w:rPr>
          <w:rFonts w:ascii="Times New Roman" w:hAnsi="Times New Roman" w:cs="Times New Roman" w:hint="eastAsia"/>
        </w:rPr>
        <w:t>，</w:t>
      </w:r>
    </w:p>
    <w:p w14:paraId="2A07380F" w14:textId="77777777" w:rsidR="00D03E02" w:rsidRPr="00867794" w:rsidRDefault="00D03E02" w:rsidP="00D03E02">
      <w:pPr>
        <w:ind w:leftChars="600" w:left="1440"/>
        <w:rPr>
          <w:rFonts w:ascii="Times New Roman" w:hAnsi="Times New Roman" w:cs="Times New Roman"/>
          <w:b/>
          <w:bCs/>
        </w:rPr>
      </w:pPr>
      <w:r w:rsidRPr="00867794">
        <w:rPr>
          <w:rFonts w:ascii="Times New Roman" w:hAnsi="Times New Roman" w:cs="Times New Roman"/>
          <w:b/>
          <w:bCs/>
        </w:rPr>
        <w:t>十二處</w:t>
      </w:r>
    </w:p>
    <w:p w14:paraId="71FE5D34" w14:textId="77777777" w:rsidR="00D03E02" w:rsidRDefault="00D03E02" w:rsidP="00D03E02">
      <w:pPr>
        <w:ind w:leftChars="1100" w:left="2640"/>
        <w:rPr>
          <w:rFonts w:ascii="Times New Roman" w:hAnsi="Times New Roman" w:cs="Times New Roman"/>
        </w:rPr>
      </w:pPr>
      <w:proofErr w:type="gramStart"/>
      <w:r w:rsidRPr="00D157AA">
        <w:rPr>
          <w:rFonts w:ascii="Times New Roman" w:hAnsi="Times New Roman" w:cs="Times New Roman"/>
        </w:rPr>
        <w:t>色處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聲處</w:t>
      </w:r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味處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香處</w:t>
      </w:r>
      <w:r>
        <w:rPr>
          <w:rFonts w:ascii="Times New Roman" w:hAnsi="Times New Roman" w:cs="Times New Roman" w:hint="eastAsia"/>
        </w:rPr>
        <w:t>、</w:t>
      </w:r>
      <w:proofErr w:type="gramStart"/>
      <w:r w:rsidRPr="00D157AA">
        <w:rPr>
          <w:rFonts w:ascii="Times New Roman" w:hAnsi="Times New Roman" w:cs="Times New Roman"/>
        </w:rPr>
        <w:t>觸處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法處</w:t>
      </w:r>
    </w:p>
    <w:p w14:paraId="464A9837" w14:textId="77777777" w:rsidR="00D03E02" w:rsidRDefault="00D03E02" w:rsidP="00D03E02">
      <w:pPr>
        <w:spacing w:beforeLines="30" w:before="108"/>
        <w:ind w:leftChars="1100" w:left="2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A2E088" wp14:editId="258C837F">
                <wp:simplePos x="0" y="0"/>
                <wp:positionH relativeFrom="column">
                  <wp:posOffset>1422475</wp:posOffset>
                </wp:positionH>
                <wp:positionV relativeFrom="paragraph">
                  <wp:posOffset>163830</wp:posOffset>
                </wp:positionV>
                <wp:extent cx="165735" cy="622935"/>
                <wp:effectExtent l="0" t="0" r="24765" b="24765"/>
                <wp:wrapNone/>
                <wp:docPr id="23" name="左大括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622935"/>
                        </a:xfrm>
                        <a:prstGeom prst="leftBrace">
                          <a:avLst>
                            <a:gd name="adj1" fmla="val 2997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C4198" id="左大括弧 23" o:spid="_x0000_s1026" type="#_x0000_t87" style="position:absolute;margin-left:112pt;margin-top:12.9pt;width:13.05pt;height:4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r3ZgIAADkFAAAOAAAAZHJzL2Uyb0RvYy54bWysVE1vEzEQvSPxHyzf6SZL05Iomyq0KkKq&#10;2ooW9ex67WTB9pixk0349Yyd3SRAhRAiB2dm582n33h6sbGGrRWGBlzFhycDzpSTUDduUfHPj9dv&#10;3nEWonC1MOBUxbcq8IvZ61fT1k9UCUswtUJGQVyYtL7iyxj9pCiCXCorwgl45cioAa2IpOKiqFG0&#10;FN2aohwMzooWsPYIUoVAX692Rj7L8bVWMt5pHVRkpuJUW8wn5vM5ncVsKiYLFH7ZyK4M8Q9VWNE4&#10;SroPdSWiYCtsfgtlG4kQQMcTCbYArRupcg/UzXDwSzcPS+FV7oWGE/x+TOH/hZW36wd/jzSG1odJ&#10;IDF1sdFo0z/VxzZ5WNv9sNQmMkkfh2ej87cjziSZzspyTDJFKQ7OHkP8oMCyJFTcKB3fo5CpITER&#10;65sQ88Bq5oQlZoj6y5AzbQ3Nfy0MK8fj8/5+jjDlMWY0oF+XtotIBfSJqZpDU1mKW6NSUuM+Kc2a&#10;OrWRy8l8U5cGGaWueP112EXNyOSiG2P2ToM/O3XY5KYyB//WcY/OGcHFvaNtHOBLWeOmL1Xv8H3X&#10;u15T289Qb++RIezYH7y8buhKbkSI9wJp3LQYtMLxjg5toK04dBJnS8DvL31PeGIhWTlraX0qHr6t&#10;BCrOzEdH/BwPT0/TvmXldHRekoLHludji1vZS6C5EwGouiwmfDS9qBHsE236PGUlk3CScldcRuyV&#10;y7hba3orpJrPM4x2zIt44x687G86keNx8yTQd7yMROhb6FetY+aOyQdsug8H81UE3cRkPMy1U2g/&#10;SfrpATjWM+rw4s1+AAAA//8DAFBLAwQUAAYACAAAACEAvsPxeN4AAAAKAQAADwAAAGRycy9kb3du&#10;cmV2LnhtbEyPwU7DMAyG70i8Q2QkbixtYIh1TSc0iRMHtIGGuKWNaSsap0qytrw95gQ3W/70+/vL&#10;3eIGMWGIvScN+SoDgdR421Or4e316eYBREyGrBk8oYZvjLCrLi9KU1g/0wGnY2oFh1AsjIYupbGQ&#10;MjYdOhNXfkTi26cPziReQyttMDOHu0GqLLuXzvTEHzoz4r7D5ut4dhpoPh1e8NROucVmXOqPsH8f&#10;n7W+vloetyASLukPhl99VoeKnWp/JhvFoEGpO+6SeFhzBQbUOstB1Eyq2w3IqpT/K1Q/AAAA//8D&#10;AFBLAQItABQABgAIAAAAIQC2gziS/gAAAOEBAAATAAAAAAAAAAAAAAAAAAAAAABbQ29udGVudF9U&#10;eXBlc10ueG1sUEsBAi0AFAAGAAgAAAAhADj9If/WAAAAlAEAAAsAAAAAAAAAAAAAAAAALwEAAF9y&#10;ZWxzLy5yZWxzUEsBAi0AFAAGAAgAAAAhAAWpCvdmAgAAOQUAAA4AAAAAAAAAAAAAAAAALgIAAGRy&#10;cy9lMm9Eb2MueG1sUEsBAi0AFAAGAAgAAAAhAL7D8XjeAAAACgEAAA8AAAAAAAAAAAAAAAAAwAQA&#10;AGRycy9kb3ducmV2LnhtbFBLBQYAAAAABAAEAPMAAADLBQAAAAA=&#10;" adj="1722" strokecolor="black [3040]"/>
            </w:pict>
          </mc:Fallback>
        </mc:AlternateContent>
      </w:r>
      <w:r w:rsidRPr="00D157AA">
        <w:rPr>
          <w:rFonts w:ascii="Times New Roman" w:hAnsi="Times New Roman" w:cs="Times New Roman"/>
        </w:rPr>
        <w:t>眼界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耳界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鼻界</w:t>
      </w:r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舌界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身界</w:t>
      </w:r>
      <w:r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意界</w:t>
      </w:r>
      <w:proofErr w:type="gramEnd"/>
      <w:r>
        <w:rPr>
          <w:rFonts w:ascii="Times New Roman" w:hAnsi="Times New Roman" w:cs="Times New Roman" w:hint="eastAsia"/>
        </w:rPr>
        <w:t>，</w:t>
      </w:r>
    </w:p>
    <w:p w14:paraId="36BE476E" w14:textId="77777777" w:rsidR="00D03E02" w:rsidRDefault="00D03E02" w:rsidP="00D03E02">
      <w:pPr>
        <w:spacing w:beforeLines="30" w:before="108"/>
        <w:ind w:leftChars="600" w:left="1440"/>
        <w:rPr>
          <w:rFonts w:ascii="Times New Roman" w:hAnsi="Times New Roman" w:cs="Times New Roman"/>
        </w:rPr>
      </w:pPr>
      <w:r w:rsidRPr="00867794">
        <w:rPr>
          <w:rFonts w:ascii="Times New Roman" w:hAnsi="Times New Roman" w:cs="Times New Roman"/>
          <w:b/>
          <w:bCs/>
        </w:rPr>
        <w:t>十八界</w:t>
      </w:r>
      <w:r>
        <w:rPr>
          <w:rFonts w:ascii="Times New Roman" w:hAnsi="Times New Roman" w:cs="Times New Roman" w:hint="eastAsia"/>
        </w:rPr>
        <w:t xml:space="preserve">    </w:t>
      </w:r>
      <w:proofErr w:type="gramStart"/>
      <w:r w:rsidRPr="00D157AA">
        <w:rPr>
          <w:rFonts w:ascii="Times New Roman" w:hAnsi="Times New Roman" w:cs="Times New Roman"/>
        </w:rPr>
        <w:t>色界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聲界</w:t>
      </w:r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香界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味界</w:t>
      </w:r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觸界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法界</w:t>
      </w:r>
      <w:r>
        <w:rPr>
          <w:rFonts w:ascii="Times New Roman" w:hAnsi="Times New Roman" w:cs="Times New Roman" w:hint="eastAsia"/>
        </w:rPr>
        <w:t>，</w:t>
      </w:r>
    </w:p>
    <w:p w14:paraId="3CC70B72" w14:textId="77777777" w:rsidR="00D03E02" w:rsidRDefault="00D03E02" w:rsidP="00D03E02">
      <w:pPr>
        <w:spacing w:beforeLines="30" w:before="108"/>
        <w:ind w:leftChars="1100" w:left="2640"/>
        <w:rPr>
          <w:rFonts w:ascii="Times New Roman" w:hAnsi="Times New Roman" w:cs="Times New Roman"/>
        </w:rPr>
      </w:pPr>
      <w:r w:rsidRPr="00D157AA">
        <w:rPr>
          <w:rFonts w:ascii="Times New Roman" w:hAnsi="Times New Roman" w:cs="Times New Roman"/>
        </w:rPr>
        <w:t>眼</w:t>
      </w:r>
      <w:proofErr w:type="gramStart"/>
      <w:r w:rsidRPr="00D157AA">
        <w:rPr>
          <w:rFonts w:ascii="Times New Roman" w:hAnsi="Times New Roman" w:cs="Times New Roman"/>
        </w:rPr>
        <w:t>識界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耳識界</w:t>
      </w:r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鼻識界</w:t>
      </w:r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舌識界</w:t>
      </w:r>
      <w:r>
        <w:rPr>
          <w:rFonts w:ascii="Times New Roman" w:hAnsi="Times New Roman" w:cs="Times New Roman" w:hint="eastAsia"/>
        </w:rPr>
        <w:t>、</w:t>
      </w:r>
      <w:r w:rsidRPr="00D157AA">
        <w:rPr>
          <w:rFonts w:ascii="Times New Roman" w:hAnsi="Times New Roman" w:cs="Times New Roman"/>
        </w:rPr>
        <w:t>身識界</w:t>
      </w:r>
      <w:proofErr w:type="gramEnd"/>
      <w:r>
        <w:rPr>
          <w:rFonts w:ascii="Times New Roman" w:hAnsi="Times New Roman" w:cs="Times New Roman"/>
        </w:rPr>
        <w:t>、</w:t>
      </w:r>
      <w:r w:rsidRPr="00D157AA">
        <w:rPr>
          <w:rFonts w:ascii="Times New Roman" w:hAnsi="Times New Roman" w:cs="Times New Roman"/>
        </w:rPr>
        <w:t>意識界</w:t>
      </w:r>
    </w:p>
    <w:p w14:paraId="3B0EEF01" w14:textId="77777777" w:rsidR="00D03E02" w:rsidRDefault="00D03E02" w:rsidP="00D03E02">
      <w:pPr>
        <w:rPr>
          <w:rFonts w:ascii="Times New Roman" w:hAnsi="Times New Roman" w:cs="Times New Roman"/>
        </w:rPr>
      </w:pPr>
    </w:p>
    <w:p w14:paraId="46F3C3FE" w14:textId="77777777" w:rsidR="00D03E02" w:rsidRPr="00D157AA" w:rsidRDefault="00D03E02" w:rsidP="00D03E02">
      <w:pPr>
        <w:rPr>
          <w:rFonts w:ascii="Times New Roman" w:hAnsi="Times New Roman" w:cs="Times New Roman"/>
        </w:rPr>
      </w:pPr>
      <w:r w:rsidRPr="00D157AA">
        <w:rPr>
          <w:rFonts w:ascii="Times New Roman" w:eastAsia="細明體" w:hAnsi="Times New Roman" w:cs="Times New Roman"/>
        </w:rPr>
        <w:t>《</w:t>
      </w:r>
      <w:r w:rsidRPr="00D157AA">
        <w:rPr>
          <w:rFonts w:ascii="Times New Roman" w:hAnsi="Times New Roman" w:cs="Times New Roman"/>
        </w:rPr>
        <w:t>大乘百法名門論</w:t>
      </w:r>
      <w:r w:rsidRPr="00D157AA">
        <w:rPr>
          <w:rFonts w:ascii="Times New Roman" w:eastAsia="細明體" w:hAnsi="Times New Roman" w:cs="Times New Roman"/>
        </w:rPr>
        <w:t>》</w:t>
      </w:r>
    </w:p>
    <w:p w14:paraId="10B2BDD2" w14:textId="77777777" w:rsidR="00D03E02" w:rsidRDefault="00D03E02" w:rsidP="00B24AD6">
      <w:pPr>
        <w:ind w:leftChars="750" w:left="2521" w:hangingChars="300" w:hanging="721"/>
        <w:rPr>
          <w:rFonts w:ascii="Times New Roman" w:hAnsi="Times New Roman" w:cs="Times New Roman"/>
        </w:rPr>
      </w:pPr>
      <w:r w:rsidRPr="00517565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9D660F" wp14:editId="23611126">
                <wp:simplePos x="0" y="0"/>
                <wp:positionH relativeFrom="column">
                  <wp:posOffset>828724</wp:posOffset>
                </wp:positionH>
                <wp:positionV relativeFrom="paragraph">
                  <wp:posOffset>101893</wp:posOffset>
                </wp:positionV>
                <wp:extent cx="264160" cy="6529705"/>
                <wp:effectExtent l="0" t="0" r="21590" b="23495"/>
                <wp:wrapNone/>
                <wp:docPr id="29" name="左大括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6529705"/>
                        </a:xfrm>
                        <a:prstGeom prst="leftBrace">
                          <a:avLst>
                            <a:gd name="adj1" fmla="val 31089"/>
                            <a:gd name="adj2" fmla="val 5091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E709" id="左大括弧 29" o:spid="_x0000_s1026" type="#_x0000_t87" style="position:absolute;margin-left:65.25pt;margin-top:8pt;width:20.8pt;height:5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qaagIAADoFAAAOAAAAZHJzL2Uyb0RvYy54bWysVNtuEzEQfUfiHyy/072QpE3UTRVaFSFV&#10;bUSL+ux47WTB9hjbySb9esbObhKgQgjx4p3ZuZ7xGV9ebbUiG+F8A6aixVlOiTAc6sYsK/rl6fbd&#10;BSU+MFMzBUZUdCc8vZq+fXPZ2okoYQWqFo5gEuMnra3oKgQ7yTLPV0IzfwZWGDRKcJoFVN0yqx1r&#10;MbtWWZnno6wFV1sHXHiPf2/2RjpN+aUUPDxI6UUgqqLYW0inS+cintn0kk2WjtlVw7s22D90oVlj&#10;sOgh1Q0LjKxd81sq3XAHHmQ446AzkLLhImFANEX+C5rHFbMiYcHheHsYk/9/afn95tHOHY6htX7i&#10;UYwottLp+MX+yDYNa3cYltgGwvFnORoUIxwpR9NoWI7P82GcZnaMts6HjwI0iUJFlZDhg2M8ImIT&#10;trnzIU2sJoZppAarvxaUSK3wAjZMkfdFfjHuLujEpzz1GebjouzKdhmxgb4wdnNElaSwUyIWVeaz&#10;kKSpEUeR2kmEE9fKESxd0fpb0WVNnjFENkodgvI/B3W+MUwkEv5t4ME7VQQTDoG6MeBeqxq2faty&#10;79+j3mONsBdQ7+aOONjT31t+2+CV3DEf5szhuPEacYfDAx5SQVtR6CRKVuBeXvsf/ZGGaKWkxf2p&#10;qP++Zk5Qoj4ZJOi4GAziwiVlMDwvUXGnlsWpxaz1NeDckQDYXRKjf1C9KB3oZ1z1WayKJmY41q4o&#10;D65XrsN+r/Gx4GI2S264ZJaFO/NoeX/TkRxP22fmbMfLgIy+h37XOmbumXz0jfdhYLYOIJsQjce5&#10;dgouKEo/vQCnevI6PnnTHwAAAP//AwBQSwMEFAAGAAgAAAAhAK1r0uHbAAAACwEAAA8AAABkcnMv&#10;ZG93bnJldi54bWxMj81OwzAQhO9IfQdrK3Gjdv9piFMhJO40RYKjE2+TlHgdYrcJb8/2BLcZ7afZ&#10;mXQ/ulZcsQ+NJw3zmQKBVHrbUKXh/fj68AgiREPWtJ5Qww8G2GeTu9Qk1g90wGseK8EhFBKjoY6x&#10;S6QMZY3OhJnvkPh28r0zkW1fSdubgcNdKxdKbaQzDfGH2nT4UmP5lV+cBpm7czWe8w/89G/FNnxb&#10;i8NO6/vp+PwEIuIY/2C41efqkHGnwl/IBtGyX6o1oyw2vOkGbBdzEAULtVotQWap/L8h+wUAAP//&#10;AwBQSwECLQAUAAYACAAAACEAtoM4kv4AAADhAQAAEwAAAAAAAAAAAAAAAAAAAAAAW0NvbnRlbnRf&#10;VHlwZXNdLnhtbFBLAQItABQABgAIAAAAIQA4/SH/1gAAAJQBAAALAAAAAAAAAAAAAAAAAC8BAABf&#10;cmVscy8ucmVsc1BLAQItABQABgAIAAAAIQCHpLqaagIAADoFAAAOAAAAAAAAAAAAAAAAAC4CAABk&#10;cnMvZTJvRG9jLnhtbFBLAQItABQABgAIAAAAIQCta9Lh2wAAAAsBAAAPAAAAAAAAAAAAAAAAAMQE&#10;AABkcnMvZG93bnJldi54bWxQSwUGAAAAAAQABADzAAAAzAUAAAAA&#10;" adj="272,10997" strokecolor="black [3040]"/>
            </w:pict>
          </mc:Fallback>
        </mc:AlternateContent>
      </w:r>
      <w:r w:rsidRPr="00517565">
        <w:rPr>
          <w:rFonts w:ascii="Times New Roman" w:hAnsi="Times New Roman" w:cs="Times New Roman" w:hint="eastAsia"/>
          <w:b/>
          <w:bCs/>
        </w:rPr>
        <w:t>心法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1</w:t>
      </w:r>
      <w:r w:rsidRPr="00D157AA">
        <w:rPr>
          <w:rFonts w:ascii="Times New Roman" w:hAnsi="Times New Roman" w:cs="Times New Roman"/>
        </w:rPr>
        <w:t>、眼識，</w:t>
      </w:r>
      <w:r>
        <w:rPr>
          <w:rFonts w:ascii="Times New Roman" w:hAnsi="Times New Roman" w:cs="Times New Roman" w:hint="eastAsia"/>
        </w:rPr>
        <w:t>2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耳識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3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鼻識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4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舌識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5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身識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6</w:t>
      </w:r>
      <w:r w:rsidRPr="00D157AA">
        <w:rPr>
          <w:rFonts w:ascii="Times New Roman" w:hAnsi="Times New Roman" w:cs="Times New Roman"/>
        </w:rPr>
        <w:t>、意識，</w:t>
      </w:r>
      <w:r>
        <w:rPr>
          <w:rFonts w:ascii="Times New Roman" w:hAnsi="Times New Roman" w:cs="Times New Roman" w:hint="eastAsia"/>
        </w:rPr>
        <w:t>7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末那識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8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阿賴耶識</w:t>
      </w:r>
      <w:proofErr w:type="gramEnd"/>
      <w:r w:rsidRPr="00D157AA">
        <w:rPr>
          <w:rFonts w:ascii="Times New Roman" w:hAnsi="Times New Roman" w:cs="Times New Roman"/>
        </w:rPr>
        <w:t>。</w:t>
      </w:r>
    </w:p>
    <w:p w14:paraId="3428CCE6" w14:textId="77777777" w:rsidR="00D03E02" w:rsidRDefault="00D03E02" w:rsidP="00D03E02">
      <w:pPr>
        <w:spacing w:beforeLines="30" w:before="108"/>
        <w:ind w:leftChars="1400" w:left="8280" w:hangingChars="2050" w:hanging="49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DBA9C5" wp14:editId="3C60AB51">
                <wp:simplePos x="0" y="0"/>
                <wp:positionH relativeFrom="column">
                  <wp:posOffset>1814696</wp:posOffset>
                </wp:positionH>
                <wp:positionV relativeFrom="paragraph">
                  <wp:posOffset>178402</wp:posOffset>
                </wp:positionV>
                <wp:extent cx="232410" cy="4010025"/>
                <wp:effectExtent l="0" t="0" r="15240" b="28575"/>
                <wp:wrapNone/>
                <wp:docPr id="32" name="左大括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4010025"/>
                        </a:xfrm>
                        <a:prstGeom prst="leftBrace">
                          <a:avLst>
                            <a:gd name="adj1" fmla="val 36569"/>
                            <a:gd name="adj2" fmla="val 510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926F7" id="左大括弧 32" o:spid="_x0000_s1026" type="#_x0000_t87" style="position:absolute;margin-left:142.9pt;margin-top:14.05pt;width:18.3pt;height:3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UlaQIAADoFAAAOAAAAZHJzL2Uyb0RvYy54bWysVN9v0zAQfkfif7D8zpJ07WDV0qlsGkKa&#10;tokN7dlz7DVg+8zZbVr+es5u0haYEEK8OHe5n9/5O5+dr61hK4WhBVfz6qjkTDkJTeuea/754erN&#10;O85CFK4RBpyq+UYFfj57/eqs81M1ggWYRiGjJC5MO1/zRYx+WhRBLpQV4Qi8cmTUgFZEUvG5aFB0&#10;lN2aYlSWJ0UH2HgEqUKgv5dbI5/l/ForGW+1DioyU3PqLeYT8/mUzmJ2JqbPKPyilX0b4h+6sKJ1&#10;VHSX6lJEwZbY/pbKthIhgI5HEmwBWrdSZQyEpip/QXO/EF5lLDSc4HdjCv8vrbxZ3fs7pDF0PkwD&#10;iQnFWqNNX+qPrfOwNrthqXVkkn6OjkfjikYqyTSm3svRJE2z2Ed7DPGDAsuSUHOjdHyPQiZEYipW&#10;1yHmiTXMCUvUEM2XijNtDV3AShh2fDI5Oe0v6MBndOgzqcq3475sn5EaGApTN3tUWYobo1JR4z4p&#10;zdqGcFS5nUw4dWGQUemaN1+rPmv2TCG6NWYXVP45qPdNYSqT8G8Dd965Iri4C7StA3ypalwPreqt&#10;/4B6izXBfoJmc4cMYUv/4OVVS1dyLUK8E0jjpmukHY63dGgDXc2hlzhbAH5/6X/yJxqSlbOO9qfm&#10;4dtSoOLMfHRE0NNqPE4Ll5Xx5O2IFDy0PB1a3NJeAM2dCEDdZTH5RzOIGsE+0qrPU1UyCSepds1l&#10;xEG5iNu9psdCqvk8u9GSeRGv3b2Xw00ncjysHwX6npeRGH0Dw671zNwyee+b7sPBfBlBtzEZ93Pt&#10;FVpQkn56AQ717LV/8mY/AAAA//8DAFBLAwQUAAYACAAAACEAdPXSN+AAAAAKAQAADwAAAGRycy9k&#10;b3ducmV2LnhtbEyPQU+DQBCF7yb+h82YeLNL1xYrsjSmifGgh4pNzwuMQGRnCTsU6q93e9LbvMzL&#10;e99Lt7PtxAkH3zrSsFxEIJBKV7VUazh8vtxtQHg2VJnOEWo4o4dtdn2VmqRyE33gKedahBDyidHQ&#10;MPeJlL5s0Bq/cD1S+H25wRoOcqhlNZgphNtOqiiKpTUthYbG9LhrsPzOR6thOipe/fB8xteHIh7f&#10;33Z2r3Ktb2/m5ycQjDP/meGCH9AhC0yFG6nyotOgNuuAzpdjCSIY7pVagSg0xOvHGGSWyv8Tsl8A&#10;AAD//wMAUEsBAi0AFAAGAAgAAAAhALaDOJL+AAAA4QEAABMAAAAAAAAAAAAAAAAAAAAAAFtDb250&#10;ZW50X1R5cGVzXS54bWxQSwECLQAUAAYACAAAACEAOP0h/9YAAACUAQAACwAAAAAAAAAAAAAAAAAv&#10;AQAAX3JlbHMvLnJlbHNQSwECLQAUAAYACAAAACEABt3lJWkCAAA6BQAADgAAAAAAAAAAAAAAAAAu&#10;AgAAZHJzL2Uyb0RvYy54bWxQSwECLQAUAAYACAAAACEAdPXSN+AAAAAKAQAADwAAAAAAAAAAAAAA&#10;AADDBAAAZHJzL2Rvd25yZXYueG1sUEsFBgAAAAAEAAQA8wAAANAFAAAAAA==&#10;" adj="458,11032" strokecolor="black [3040]"/>
            </w:pict>
          </mc:Fallback>
        </mc:AlternateContent>
      </w:r>
      <w:r w:rsidRPr="00D157AA">
        <w:rPr>
          <w:rFonts w:ascii="Times New Roman" w:hAnsi="Times New Roman" w:cs="Times New Roman"/>
        </w:rPr>
        <w:t>一、遍行有五</w:t>
      </w:r>
      <w:r>
        <w:rPr>
          <w:rFonts w:ascii="Times New Roman" w:hAnsi="Times New Roman" w:cs="Times New Roman" w:hint="eastAsia"/>
        </w:rPr>
        <w:t>：</w:t>
      </w:r>
    </w:p>
    <w:p w14:paraId="1C496275" w14:textId="77777777" w:rsidR="00D03E02" w:rsidRDefault="00D03E02" w:rsidP="00D03E02">
      <w:pPr>
        <w:ind w:leftChars="1400" w:left="8280" w:hangingChars="2050" w:hanging="4920"/>
      </w:pPr>
      <w:r>
        <w:rPr>
          <w:rFonts w:ascii="Times New Roman" w:hAnsi="Times New Roman" w:cs="Times New Roman" w:hint="eastAsia"/>
        </w:rPr>
        <w:t>1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作意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2</w:t>
      </w:r>
      <w:r w:rsidRPr="00D157AA">
        <w:rPr>
          <w:rFonts w:ascii="Times New Roman" w:hAnsi="Times New Roman" w:cs="Times New Roman"/>
        </w:rPr>
        <w:t>、觸，</w:t>
      </w:r>
      <w:r>
        <w:rPr>
          <w:rFonts w:ascii="Times New Roman" w:hAnsi="Times New Roman" w:cs="Times New Roman" w:hint="eastAsia"/>
        </w:rPr>
        <w:t>3</w:t>
      </w:r>
      <w:r w:rsidRPr="00D157AA">
        <w:rPr>
          <w:rFonts w:ascii="Times New Roman" w:hAnsi="Times New Roman" w:cs="Times New Roman"/>
        </w:rPr>
        <w:t>、受，</w:t>
      </w:r>
      <w:r>
        <w:rPr>
          <w:rFonts w:ascii="Times New Roman" w:hAnsi="Times New Roman" w:cs="Times New Roman" w:hint="eastAsia"/>
        </w:rPr>
        <w:t>4</w:t>
      </w:r>
      <w:r w:rsidRPr="00D157AA">
        <w:rPr>
          <w:rFonts w:ascii="Times New Roman" w:hAnsi="Times New Roman" w:cs="Times New Roman"/>
        </w:rPr>
        <w:t>、想，</w:t>
      </w:r>
      <w:r>
        <w:rPr>
          <w:rFonts w:ascii="Times New Roman" w:hAnsi="Times New Roman" w:cs="Times New Roman" w:hint="eastAsia"/>
        </w:rPr>
        <w:t>5</w:t>
      </w:r>
      <w:r w:rsidRPr="00D157AA">
        <w:rPr>
          <w:rFonts w:ascii="Times New Roman" w:hAnsi="Times New Roman" w:cs="Times New Roman"/>
        </w:rPr>
        <w:t>、思。</w:t>
      </w:r>
    </w:p>
    <w:p w14:paraId="4652E03F" w14:textId="77777777" w:rsidR="00D03E02" w:rsidRDefault="00D03E02" w:rsidP="00D03E02">
      <w:pPr>
        <w:spacing w:beforeLines="30" w:before="108"/>
        <w:ind w:leftChars="1400" w:left="8280" w:hangingChars="2050" w:hanging="4920"/>
        <w:rPr>
          <w:rFonts w:ascii="Times New Roman" w:hAnsi="Times New Roman" w:cs="Times New Roman"/>
        </w:rPr>
      </w:pPr>
      <w:r w:rsidRPr="00D157AA">
        <w:rPr>
          <w:rFonts w:ascii="Times New Roman" w:hAnsi="Times New Roman" w:cs="Times New Roman"/>
        </w:rPr>
        <w:lastRenderedPageBreak/>
        <w:t>二、</w:t>
      </w:r>
      <w:proofErr w:type="gramStart"/>
      <w:r w:rsidRPr="00D157AA">
        <w:rPr>
          <w:rFonts w:ascii="Times New Roman" w:hAnsi="Times New Roman" w:cs="Times New Roman"/>
        </w:rPr>
        <w:t>別境有</w:t>
      </w:r>
      <w:proofErr w:type="gramEnd"/>
      <w:r w:rsidRPr="00D157AA">
        <w:rPr>
          <w:rFonts w:ascii="Times New Roman" w:hAnsi="Times New Roman" w:cs="Times New Roman"/>
        </w:rPr>
        <w:t>五</w:t>
      </w:r>
      <w:r>
        <w:rPr>
          <w:rFonts w:ascii="Times New Roman" w:hAnsi="Times New Roman" w:cs="Times New Roman" w:hint="eastAsia"/>
        </w:rPr>
        <w:t>：</w:t>
      </w:r>
    </w:p>
    <w:p w14:paraId="74719E23" w14:textId="77777777" w:rsidR="00D03E02" w:rsidRDefault="00D03E02" w:rsidP="00D03E02">
      <w:pPr>
        <w:ind w:leftChars="1400" w:left="8280" w:hangingChars="2050" w:hanging="4920"/>
      </w:pPr>
      <w:r>
        <w:rPr>
          <w:rFonts w:ascii="Times New Roman" w:hAnsi="Times New Roman" w:cs="Times New Roman" w:hint="eastAsia"/>
        </w:rPr>
        <w:t>1</w:t>
      </w:r>
      <w:r w:rsidRPr="00D157AA">
        <w:rPr>
          <w:rFonts w:ascii="Times New Roman" w:hAnsi="Times New Roman" w:cs="Times New Roman"/>
        </w:rPr>
        <w:t>、欲，</w:t>
      </w:r>
      <w:r>
        <w:rPr>
          <w:rFonts w:ascii="Times New Roman" w:hAnsi="Times New Roman" w:cs="Times New Roman" w:hint="eastAsia"/>
        </w:rPr>
        <w:t>2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勝解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3</w:t>
      </w:r>
      <w:r w:rsidRPr="00D157AA">
        <w:rPr>
          <w:rFonts w:ascii="Times New Roman" w:hAnsi="Times New Roman" w:cs="Times New Roman"/>
        </w:rPr>
        <w:t>、念，</w:t>
      </w:r>
      <w:r>
        <w:rPr>
          <w:rFonts w:ascii="Times New Roman" w:hAnsi="Times New Roman" w:cs="Times New Roman" w:hint="eastAsia"/>
        </w:rPr>
        <w:t>4</w:t>
      </w:r>
      <w:r w:rsidRPr="00D157AA">
        <w:rPr>
          <w:rFonts w:ascii="Times New Roman" w:hAnsi="Times New Roman" w:cs="Times New Roman"/>
        </w:rPr>
        <w:t>、定，</w:t>
      </w:r>
      <w:r>
        <w:rPr>
          <w:rFonts w:ascii="Times New Roman" w:hAnsi="Times New Roman" w:cs="Times New Roman" w:hint="eastAsia"/>
        </w:rPr>
        <w:t>5</w:t>
      </w:r>
      <w:r w:rsidRPr="00D157AA">
        <w:rPr>
          <w:rFonts w:ascii="Times New Roman" w:hAnsi="Times New Roman" w:cs="Times New Roman"/>
        </w:rPr>
        <w:t>、慧。</w:t>
      </w:r>
    </w:p>
    <w:p w14:paraId="45CC88F8" w14:textId="77777777" w:rsidR="00D03E02" w:rsidRDefault="00D03E02" w:rsidP="00D03E02">
      <w:pPr>
        <w:spacing w:beforeLines="30" w:before="108"/>
        <w:ind w:leftChars="1400" w:left="8280" w:hangingChars="2050" w:hanging="4920"/>
        <w:rPr>
          <w:rFonts w:ascii="Times New Roman" w:hAnsi="Times New Roman" w:cs="Times New Roman"/>
        </w:rPr>
      </w:pPr>
      <w:r w:rsidRPr="00D157AA">
        <w:rPr>
          <w:rFonts w:ascii="Times New Roman" w:hAnsi="Times New Roman" w:cs="Times New Roman"/>
        </w:rPr>
        <w:t>三、</w:t>
      </w:r>
      <w:proofErr w:type="gramStart"/>
      <w:r w:rsidRPr="00D157AA">
        <w:rPr>
          <w:rFonts w:ascii="Times New Roman" w:hAnsi="Times New Roman" w:cs="Times New Roman"/>
        </w:rPr>
        <w:t>善有十一</w:t>
      </w:r>
      <w:proofErr w:type="gramEnd"/>
      <w:r>
        <w:rPr>
          <w:rFonts w:ascii="Times New Roman" w:hAnsi="Times New Roman" w:cs="Times New Roman" w:hint="eastAsia"/>
        </w:rPr>
        <w:t>：</w:t>
      </w:r>
    </w:p>
    <w:p w14:paraId="52AF6D6E" w14:textId="77777777" w:rsidR="00D03E02" w:rsidRDefault="00D03E02" w:rsidP="00D03E02">
      <w:pPr>
        <w:ind w:leftChars="1400" w:left="3360"/>
      </w:pPr>
      <w:r>
        <w:rPr>
          <w:rFonts w:ascii="Times New Roman" w:hAnsi="Times New Roman" w:cs="Times New Roman" w:hint="eastAsia"/>
        </w:rPr>
        <w:t>1</w:t>
      </w:r>
      <w:r w:rsidRPr="00D157AA">
        <w:rPr>
          <w:rFonts w:ascii="Times New Roman" w:hAnsi="Times New Roman" w:cs="Times New Roman"/>
        </w:rPr>
        <w:t>、信，</w:t>
      </w:r>
      <w:r>
        <w:rPr>
          <w:rFonts w:ascii="Times New Roman" w:hAnsi="Times New Roman" w:cs="Times New Roman" w:hint="eastAsia"/>
        </w:rPr>
        <w:t>2</w:t>
      </w:r>
      <w:r w:rsidRPr="00D157AA">
        <w:rPr>
          <w:rFonts w:ascii="Times New Roman" w:hAnsi="Times New Roman" w:cs="Times New Roman"/>
        </w:rPr>
        <w:t>、精進，</w:t>
      </w:r>
      <w:r>
        <w:rPr>
          <w:rFonts w:ascii="Times New Roman" w:hAnsi="Times New Roman" w:cs="Times New Roman" w:hint="eastAsia"/>
        </w:rPr>
        <w:t>3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慚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4</w:t>
      </w:r>
      <w:r w:rsidRPr="00D157AA">
        <w:rPr>
          <w:rFonts w:ascii="Times New Roman" w:hAnsi="Times New Roman" w:cs="Times New Roman"/>
        </w:rPr>
        <w:t>、愧，</w:t>
      </w:r>
      <w:r>
        <w:rPr>
          <w:rFonts w:ascii="Times New Roman" w:hAnsi="Times New Roman" w:cs="Times New Roman" w:hint="eastAsia"/>
        </w:rPr>
        <w:t>5</w:t>
      </w:r>
      <w:r w:rsidRPr="00D157AA">
        <w:rPr>
          <w:rFonts w:ascii="Times New Roman" w:hAnsi="Times New Roman" w:cs="Times New Roman"/>
        </w:rPr>
        <w:t>、無貪，</w:t>
      </w:r>
      <w:r>
        <w:rPr>
          <w:rFonts w:ascii="Times New Roman" w:hAnsi="Times New Roman" w:cs="Times New Roman" w:hint="eastAsia"/>
        </w:rPr>
        <w:t>6</w:t>
      </w:r>
      <w:r w:rsidRPr="00D157AA">
        <w:rPr>
          <w:rFonts w:ascii="Times New Roman" w:hAnsi="Times New Roman" w:cs="Times New Roman"/>
        </w:rPr>
        <w:t>、無嗔，</w:t>
      </w:r>
      <w:r>
        <w:rPr>
          <w:rFonts w:ascii="Times New Roman" w:hAnsi="Times New Roman" w:cs="Times New Roman" w:hint="eastAsia"/>
        </w:rPr>
        <w:t>7</w:t>
      </w:r>
      <w:r w:rsidRPr="00D157AA">
        <w:rPr>
          <w:rFonts w:ascii="Times New Roman" w:hAnsi="Times New Roman" w:cs="Times New Roman"/>
        </w:rPr>
        <w:t>、無</w:t>
      </w:r>
      <w:proofErr w:type="gramStart"/>
      <w:r w:rsidRPr="00D157AA">
        <w:rPr>
          <w:rFonts w:ascii="Times New Roman" w:hAnsi="Times New Roman" w:cs="Times New Roman"/>
        </w:rPr>
        <w:t>癡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8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輕安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9</w:t>
      </w:r>
      <w:r w:rsidRPr="00D157AA">
        <w:rPr>
          <w:rFonts w:ascii="Times New Roman" w:hAnsi="Times New Roman" w:cs="Times New Roman"/>
        </w:rPr>
        <w:t>、不放逸，</w:t>
      </w:r>
      <w:r>
        <w:rPr>
          <w:rFonts w:ascii="Times New Roman" w:hAnsi="Times New Roman" w:cs="Times New Roman" w:hint="eastAsia"/>
        </w:rPr>
        <w:t>10</w:t>
      </w:r>
      <w:r w:rsidRPr="00D157AA">
        <w:rPr>
          <w:rFonts w:ascii="Times New Roman" w:hAnsi="Times New Roman" w:cs="Times New Roman"/>
        </w:rPr>
        <w:t>、行</w:t>
      </w:r>
      <w:proofErr w:type="gramStart"/>
      <w:r w:rsidRPr="00D157AA">
        <w:rPr>
          <w:rFonts w:ascii="Times New Roman" w:hAnsi="Times New Roman" w:cs="Times New Roman"/>
        </w:rPr>
        <w:t>捨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11</w:t>
      </w:r>
      <w:r w:rsidRPr="00D157AA">
        <w:rPr>
          <w:rFonts w:ascii="Times New Roman" w:hAnsi="Times New Roman" w:cs="Times New Roman"/>
        </w:rPr>
        <w:t>、不害。</w:t>
      </w:r>
    </w:p>
    <w:p w14:paraId="2F05FEE9" w14:textId="77777777" w:rsidR="00D03E02" w:rsidRDefault="00D03E02" w:rsidP="00B24AD6">
      <w:pPr>
        <w:spacing w:beforeLines="30" w:before="108"/>
        <w:ind w:leftChars="750" w:left="4923" w:hangingChars="1300" w:hanging="3123"/>
        <w:rPr>
          <w:rFonts w:ascii="Times New Roman" w:hAnsi="Times New Roman" w:cs="Times New Roman"/>
        </w:rPr>
      </w:pPr>
      <w:r w:rsidRPr="00517565">
        <w:rPr>
          <w:rFonts w:ascii="Times New Roman" w:hAnsi="Times New Roman" w:cs="Times New Roman"/>
          <w:b/>
          <w:bCs/>
        </w:rPr>
        <w:t>心</w:t>
      </w:r>
      <w:r w:rsidRPr="00517565">
        <w:rPr>
          <w:rFonts w:ascii="Times New Roman" w:hAnsi="Times New Roman" w:cs="Times New Roman" w:hint="eastAsia"/>
          <w:b/>
          <w:bCs/>
        </w:rPr>
        <w:t>所有法</w:t>
      </w:r>
      <w:r>
        <w:rPr>
          <w:rFonts w:ascii="Times New Roman" w:hAnsi="Times New Roman" w:cs="Times New Roman" w:hint="eastAsia"/>
        </w:rPr>
        <w:t xml:space="preserve">     </w:t>
      </w:r>
      <w:r w:rsidRPr="00D157AA">
        <w:rPr>
          <w:rFonts w:ascii="Times New Roman" w:hAnsi="Times New Roman" w:cs="Times New Roman"/>
        </w:rPr>
        <w:t>四、煩惱有六</w:t>
      </w:r>
      <w:r w:rsidRPr="004C6A2D">
        <w:rPr>
          <w:rFonts w:ascii="Times New Roman" w:hAnsi="Times New Roman" w:cs="Times New Roman"/>
        </w:rPr>
        <w:t>：</w:t>
      </w:r>
    </w:p>
    <w:p w14:paraId="14110458" w14:textId="77777777" w:rsidR="00D03E02" w:rsidRDefault="00D03E02" w:rsidP="00D03E02">
      <w:pPr>
        <w:ind w:leftChars="1400" w:left="3360"/>
      </w:pPr>
      <w:r>
        <w:rPr>
          <w:rFonts w:ascii="Times New Roman" w:hAnsi="Times New Roman" w:cs="Times New Roman" w:hint="eastAsia"/>
        </w:rPr>
        <w:t>1</w:t>
      </w:r>
      <w:r w:rsidRPr="00D157AA">
        <w:rPr>
          <w:rFonts w:ascii="Times New Roman" w:hAnsi="Times New Roman" w:cs="Times New Roman"/>
        </w:rPr>
        <w:t>、貪，</w:t>
      </w:r>
      <w:r>
        <w:rPr>
          <w:rFonts w:ascii="Times New Roman" w:hAnsi="Times New Roman" w:cs="Times New Roman" w:hint="eastAsia"/>
        </w:rPr>
        <w:t>2</w:t>
      </w:r>
      <w:r w:rsidRPr="00D157AA">
        <w:rPr>
          <w:rFonts w:ascii="Times New Roman" w:hAnsi="Times New Roman" w:cs="Times New Roman"/>
        </w:rPr>
        <w:t>、嗔，</w:t>
      </w:r>
      <w:r>
        <w:rPr>
          <w:rFonts w:ascii="Times New Roman" w:hAnsi="Times New Roman" w:cs="Times New Roman" w:hint="eastAsia"/>
        </w:rPr>
        <w:t>3</w:t>
      </w:r>
      <w:r w:rsidRPr="00D157AA">
        <w:rPr>
          <w:rFonts w:ascii="Times New Roman" w:hAnsi="Times New Roman" w:cs="Times New Roman"/>
        </w:rPr>
        <w:t>、慢，</w:t>
      </w:r>
      <w:r>
        <w:rPr>
          <w:rFonts w:ascii="Times New Roman" w:hAnsi="Times New Roman" w:cs="Times New Roman" w:hint="eastAsia"/>
        </w:rPr>
        <w:t>4</w:t>
      </w:r>
      <w:r w:rsidRPr="00D157AA">
        <w:rPr>
          <w:rFonts w:ascii="Times New Roman" w:hAnsi="Times New Roman" w:cs="Times New Roman"/>
        </w:rPr>
        <w:t>、無明，</w:t>
      </w:r>
      <w:r>
        <w:rPr>
          <w:rFonts w:ascii="Times New Roman" w:hAnsi="Times New Roman" w:cs="Times New Roman" w:hint="eastAsia"/>
        </w:rPr>
        <w:t>5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疑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6</w:t>
      </w:r>
      <w:r w:rsidRPr="00D157AA">
        <w:rPr>
          <w:rFonts w:ascii="Times New Roman" w:hAnsi="Times New Roman" w:cs="Times New Roman"/>
        </w:rPr>
        <w:t>、不正見。</w:t>
      </w:r>
    </w:p>
    <w:p w14:paraId="6BE05352" w14:textId="77777777" w:rsidR="00D03E02" w:rsidRDefault="00D03E02" w:rsidP="00D03E02">
      <w:pPr>
        <w:spacing w:beforeLines="30" w:before="108"/>
        <w:ind w:leftChars="100" w:left="240"/>
        <w:rPr>
          <w:rFonts w:ascii="Times New Roman" w:hAnsi="Times New Roman" w:cs="Times New Roman"/>
        </w:rPr>
      </w:pPr>
      <w:proofErr w:type="gramStart"/>
      <w:r w:rsidRPr="00517565">
        <w:rPr>
          <w:rFonts w:ascii="Times New Roman" w:hAnsi="Times New Roman" w:cs="Times New Roman" w:hint="eastAsia"/>
          <w:b/>
          <w:bCs/>
        </w:rPr>
        <w:t>五位百法</w:t>
      </w:r>
      <w:proofErr w:type="gramEnd"/>
      <w:r>
        <w:rPr>
          <w:rFonts w:ascii="Times New Roman" w:hAnsi="Times New Roman" w:cs="Times New Roman" w:hint="eastAsia"/>
        </w:rPr>
        <w:t xml:space="preserve">                  </w:t>
      </w:r>
      <w:r w:rsidRPr="00D157AA">
        <w:rPr>
          <w:rFonts w:ascii="Times New Roman" w:hAnsi="Times New Roman" w:cs="Times New Roman"/>
        </w:rPr>
        <w:t>五、隨煩惱有二十</w:t>
      </w:r>
      <w:r w:rsidRPr="004C6A2D">
        <w:rPr>
          <w:rFonts w:ascii="Times New Roman" w:hAnsi="Times New Roman" w:cs="Times New Roman"/>
        </w:rPr>
        <w:t>：</w:t>
      </w:r>
    </w:p>
    <w:p w14:paraId="17E96934" w14:textId="77777777" w:rsidR="00D03E02" w:rsidRPr="00C15241" w:rsidRDefault="00D03E02" w:rsidP="00D03E02">
      <w:pPr>
        <w:ind w:leftChars="1400" w:left="3360"/>
      </w:pPr>
      <w:r>
        <w:rPr>
          <w:rFonts w:ascii="Times New Roman" w:hAnsi="Times New Roman" w:cs="Times New Roman" w:hint="eastAsia"/>
        </w:rPr>
        <w:t>1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忿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2</w:t>
      </w:r>
      <w:r w:rsidRPr="00D157AA">
        <w:rPr>
          <w:rFonts w:ascii="Times New Roman" w:hAnsi="Times New Roman" w:cs="Times New Roman"/>
        </w:rPr>
        <w:t>、恨，</w:t>
      </w:r>
      <w:r>
        <w:rPr>
          <w:rFonts w:ascii="Times New Roman" w:hAnsi="Times New Roman" w:cs="Times New Roman" w:hint="eastAsia"/>
        </w:rPr>
        <w:t>3</w:t>
      </w:r>
      <w:r w:rsidRPr="00D157AA">
        <w:rPr>
          <w:rFonts w:ascii="Times New Roman" w:hAnsi="Times New Roman" w:cs="Times New Roman"/>
        </w:rPr>
        <w:t>、惱，</w:t>
      </w:r>
      <w:r>
        <w:rPr>
          <w:rFonts w:ascii="Times New Roman" w:hAnsi="Times New Roman" w:cs="Times New Roman" w:hint="eastAsia"/>
        </w:rPr>
        <w:t>4</w:t>
      </w:r>
      <w:r w:rsidRPr="00D157AA">
        <w:rPr>
          <w:rFonts w:ascii="Times New Roman" w:hAnsi="Times New Roman" w:cs="Times New Roman"/>
        </w:rPr>
        <w:t>、覆，</w:t>
      </w:r>
      <w:r>
        <w:rPr>
          <w:rFonts w:ascii="Times New Roman" w:hAnsi="Times New Roman" w:cs="Times New Roman" w:hint="eastAsia"/>
        </w:rPr>
        <w:t>5</w:t>
      </w:r>
      <w:r w:rsidRPr="00D157AA">
        <w:rPr>
          <w:rFonts w:ascii="Times New Roman" w:hAnsi="Times New Roman" w:cs="Times New Roman"/>
        </w:rPr>
        <w:t>、誑，</w:t>
      </w:r>
      <w:r>
        <w:rPr>
          <w:rFonts w:ascii="Times New Roman" w:hAnsi="Times New Roman" w:cs="Times New Roman" w:hint="eastAsia"/>
        </w:rPr>
        <w:t>6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諂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7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憍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8</w:t>
      </w:r>
      <w:r w:rsidRPr="00D157AA">
        <w:rPr>
          <w:rFonts w:ascii="Times New Roman" w:hAnsi="Times New Roman" w:cs="Times New Roman"/>
        </w:rPr>
        <w:t>、害，</w:t>
      </w:r>
      <w:r>
        <w:rPr>
          <w:rFonts w:ascii="Times New Roman" w:hAnsi="Times New Roman" w:cs="Times New Roman" w:hint="eastAsia"/>
        </w:rPr>
        <w:t>9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嫉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10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慳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11</w:t>
      </w:r>
      <w:r w:rsidRPr="00D157AA">
        <w:rPr>
          <w:rFonts w:ascii="Times New Roman" w:hAnsi="Times New Roman" w:cs="Times New Roman"/>
        </w:rPr>
        <w:t>、無</w:t>
      </w:r>
      <w:proofErr w:type="gramStart"/>
      <w:r w:rsidRPr="00D157AA">
        <w:rPr>
          <w:rFonts w:ascii="Times New Roman" w:hAnsi="Times New Roman" w:cs="Times New Roman"/>
        </w:rPr>
        <w:t>慚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12</w:t>
      </w:r>
      <w:r w:rsidRPr="00D157AA">
        <w:rPr>
          <w:rFonts w:ascii="Times New Roman" w:hAnsi="Times New Roman" w:cs="Times New Roman"/>
        </w:rPr>
        <w:t>、無愧，</w:t>
      </w:r>
      <w:r>
        <w:rPr>
          <w:rFonts w:ascii="Times New Roman" w:hAnsi="Times New Roman" w:cs="Times New Roman" w:hint="eastAsia"/>
        </w:rPr>
        <w:t>13</w:t>
      </w:r>
      <w:r w:rsidRPr="00D157AA">
        <w:rPr>
          <w:rFonts w:ascii="Times New Roman" w:hAnsi="Times New Roman" w:cs="Times New Roman"/>
        </w:rPr>
        <w:t>、不信，</w:t>
      </w:r>
      <w:r>
        <w:rPr>
          <w:rFonts w:ascii="Times New Roman" w:hAnsi="Times New Roman" w:cs="Times New Roman" w:hint="eastAsia"/>
        </w:rPr>
        <w:t>14</w:t>
      </w:r>
      <w:r w:rsidRPr="00D157AA">
        <w:rPr>
          <w:rFonts w:ascii="Times New Roman" w:hAnsi="Times New Roman" w:cs="Times New Roman"/>
        </w:rPr>
        <w:t>、懈怠，</w:t>
      </w:r>
      <w:r>
        <w:rPr>
          <w:rFonts w:ascii="Times New Roman" w:hAnsi="Times New Roman" w:cs="Times New Roman" w:hint="eastAsia"/>
        </w:rPr>
        <w:t>15</w:t>
      </w:r>
      <w:r w:rsidRPr="00D157AA">
        <w:rPr>
          <w:rFonts w:ascii="Times New Roman" w:hAnsi="Times New Roman" w:cs="Times New Roman"/>
        </w:rPr>
        <w:t>、放逸，</w:t>
      </w:r>
      <w:r>
        <w:rPr>
          <w:rFonts w:ascii="Times New Roman" w:hAnsi="Times New Roman" w:cs="Times New Roman" w:hint="eastAsia"/>
        </w:rPr>
        <w:t>16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惛</w:t>
      </w:r>
      <w:proofErr w:type="gramEnd"/>
      <w:r w:rsidRPr="00D157AA">
        <w:rPr>
          <w:rFonts w:ascii="Times New Roman" w:hAnsi="Times New Roman" w:cs="Times New Roman"/>
        </w:rPr>
        <w:t>沈，</w:t>
      </w:r>
      <w:r>
        <w:rPr>
          <w:rFonts w:ascii="Times New Roman" w:hAnsi="Times New Roman" w:cs="Times New Roman" w:hint="eastAsia"/>
        </w:rPr>
        <w:t>17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掉舉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18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失念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19</w:t>
      </w:r>
      <w:r w:rsidRPr="00D157AA">
        <w:rPr>
          <w:rFonts w:ascii="Times New Roman" w:hAnsi="Times New Roman" w:cs="Times New Roman"/>
        </w:rPr>
        <w:t>、不正知，</w:t>
      </w:r>
      <w:r>
        <w:rPr>
          <w:rFonts w:ascii="Times New Roman" w:hAnsi="Times New Roman" w:cs="Times New Roman" w:hint="eastAsia"/>
        </w:rPr>
        <w:t>20</w:t>
      </w:r>
      <w:r w:rsidRPr="00D157AA">
        <w:rPr>
          <w:rFonts w:ascii="Times New Roman" w:hAnsi="Times New Roman" w:cs="Times New Roman"/>
        </w:rPr>
        <w:t>、散亂。</w:t>
      </w:r>
    </w:p>
    <w:p w14:paraId="70759F78" w14:textId="77777777" w:rsidR="00D03E02" w:rsidRDefault="00D03E02" w:rsidP="00D03E02">
      <w:pPr>
        <w:spacing w:beforeLines="30" w:before="108"/>
        <w:ind w:leftChars="1400" w:left="8280" w:hangingChars="2050" w:hanging="4920"/>
        <w:rPr>
          <w:rFonts w:ascii="Times New Roman" w:hAnsi="Times New Roman" w:cs="Times New Roman"/>
        </w:rPr>
      </w:pPr>
      <w:r w:rsidRPr="00D157AA">
        <w:rPr>
          <w:rFonts w:ascii="Times New Roman" w:hAnsi="Times New Roman" w:cs="Times New Roman"/>
        </w:rPr>
        <w:t>六、不定有四</w:t>
      </w:r>
      <w:r w:rsidRPr="004C6A2D">
        <w:rPr>
          <w:rFonts w:ascii="Times New Roman" w:hAnsi="Times New Roman" w:cs="Times New Roman"/>
        </w:rPr>
        <w:t>：</w:t>
      </w:r>
    </w:p>
    <w:p w14:paraId="6B73A58B" w14:textId="77777777" w:rsidR="00D03E02" w:rsidRDefault="00D03E02" w:rsidP="00D03E02">
      <w:pPr>
        <w:ind w:leftChars="1400" w:left="8280" w:hangingChars="2050" w:hanging="49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D157AA">
        <w:rPr>
          <w:rFonts w:ascii="Times New Roman" w:hAnsi="Times New Roman" w:cs="Times New Roman"/>
        </w:rPr>
        <w:t>、睡眠，</w:t>
      </w:r>
      <w:r>
        <w:rPr>
          <w:rFonts w:ascii="Times New Roman" w:hAnsi="Times New Roman" w:cs="Times New Roman" w:hint="eastAsia"/>
        </w:rPr>
        <w:t>2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惡作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3</w:t>
      </w:r>
      <w:r w:rsidRPr="00D157AA">
        <w:rPr>
          <w:rFonts w:ascii="Times New Roman" w:hAnsi="Times New Roman" w:cs="Times New Roman"/>
        </w:rPr>
        <w:t>、尋，</w:t>
      </w:r>
      <w:r>
        <w:rPr>
          <w:rFonts w:ascii="Times New Roman" w:hAnsi="Times New Roman" w:cs="Times New Roman" w:hint="eastAsia"/>
        </w:rPr>
        <w:t>4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伺</w:t>
      </w:r>
      <w:proofErr w:type="gramEnd"/>
      <w:r w:rsidRPr="00D157AA">
        <w:rPr>
          <w:rFonts w:ascii="Times New Roman" w:hAnsi="Times New Roman" w:cs="Times New Roman"/>
        </w:rPr>
        <w:t>。</w:t>
      </w:r>
    </w:p>
    <w:p w14:paraId="4EA2B583" w14:textId="77777777" w:rsidR="00D03E02" w:rsidRDefault="00D03E02" w:rsidP="00D03E02">
      <w:pPr>
        <w:spacing w:beforeLines="30" w:before="108"/>
        <w:ind w:leftChars="1150" w:left="27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2C3C17" wp14:editId="710A1EA3">
                <wp:simplePos x="0" y="0"/>
                <wp:positionH relativeFrom="column">
                  <wp:posOffset>1592804</wp:posOffset>
                </wp:positionH>
                <wp:positionV relativeFrom="paragraph">
                  <wp:posOffset>181610</wp:posOffset>
                </wp:positionV>
                <wp:extent cx="126365" cy="600150"/>
                <wp:effectExtent l="0" t="0" r="26035" b="28575"/>
                <wp:wrapNone/>
                <wp:docPr id="42" name="左大括弧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600150"/>
                        </a:xfrm>
                        <a:prstGeom prst="leftBrace">
                          <a:avLst>
                            <a:gd name="adj1" fmla="val 40257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FC006" id="左大括弧 42" o:spid="_x0000_s1026" type="#_x0000_t87" style="position:absolute;margin-left:125.4pt;margin-top:14.3pt;width:9.9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06ZgIAADkFAAAOAAAAZHJzL2Uyb0RvYy54bWysVN9v0zAQfkfif7D8zpKUtkC1dCqbhpCm&#10;bWJDe/Ycew3YPnN2m5a/nrObtAUmhBB9cO983/30dzk921jD1gpDC67m1UnJmXISmtY91fzz/eWr&#10;t5yFKFwjDDhV860K/Gz+8sVp52dqBEswjUJGQVyYdb7myxj9rCiCXCorwgl45cioAa2IpOJT0aDo&#10;KLo1xagsp0UH2HgEqUKg24udkc9zfK2VjDdaBxWZqTnVFvOJ+XxMZzE/FbMnFH7Zyr4M8Q9VWNE6&#10;SroPdSGiYCtsfwtlW4kQQMcTCbYArVupcg/UTVX+0s3dUniVe6HhBL8fU/h/YeX1+s7fIo2h82EW&#10;SExdbDTa9E/1sU0e1nY/LLWJTNJlNZq+nk44k2SalmU1ycMsDs4eQ/ygwLIk1NwoHd+jkKkhMRPr&#10;qxDzwBrmhCVmiOZLxZm2hua/FoaNy9HkTf8+R5jRMWZS0i9hKG0fkaQhMV0fmspS3BqVkhr3SWnW&#10;NqmNXE7mmzo3yCh1zZuvVR81I5OLbo3ZO5V/duqxyU1lDv6t4x6dM4KLe0fbOsDnssbNUKre4Yeu&#10;d72mth+h2d4iQ9ixP3h52dKTXIkQbwXSuGkxaIXjDR3aQFdz6CXOloDfn7tPeGIhWTnraH1qHr6t&#10;BCrOzEdH/HxXjcdp37IynrwZkYLHlsdji1vZc6C5EwGouiwmfDSDqBHsA236ImUlk3CSctdcRhyU&#10;87hba/pWSLVYZBjtmBfxyt15Obx0Isf95kGg73kZidDXMKxaz6MdpQ7Y9B4OFqsIuo3JeJhrr9B+&#10;kvTTB+BYz6jDF2/+AwAA//8DAFBLAwQUAAYACAAAACEAnlP1buAAAAAKAQAADwAAAGRycy9kb3du&#10;cmV2LnhtbEyPwUrDQBCG74LvsIzgpdjdptiWmE0RQRTx0irocZMds8HsbJrdtOnbO570NsN8/PP9&#10;xXbynTjiENtAGhZzBQKpDralRsP72+PNBkRMhqzpAqGGM0bYlpcXhcltONEOj/vUCA6hmBsNLqU+&#10;lzLWDr2J89Aj8e0rDN4kXodG2sGcONx3MlNqJb1piT840+ODw/p7P3oNu4o+3dM5zF5fpkN3GGcf&#10;Cp+XWl9fTfd3IBJO6Q+GX31Wh5KdqjCSjaLTkN0qVk88bFYgGMjWag2iYjJbLkCWhfxfofwBAAD/&#10;/wMAUEsBAi0AFAAGAAgAAAAhALaDOJL+AAAA4QEAABMAAAAAAAAAAAAAAAAAAAAAAFtDb250ZW50&#10;X1R5cGVzXS54bWxQSwECLQAUAAYACAAAACEAOP0h/9YAAACUAQAACwAAAAAAAAAAAAAAAAAvAQAA&#10;X3JlbHMvLnJlbHNQSwECLQAUAAYACAAAACEA5VJNOmYCAAA5BQAADgAAAAAAAAAAAAAAAAAuAgAA&#10;ZHJzL2Uyb0RvYy54bWxQSwECLQAUAAYACAAAACEAnlP1buAAAAAKAQAADwAAAAAAAAAAAAAAAADA&#10;BAAAZHJzL2Rvd25yZXYueG1sUEsFBgAAAAAEAAQA8wAAAM0FAAAAAA==&#10;" adj="1831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1</w:t>
      </w:r>
      <w:r w:rsidRPr="00D157AA">
        <w:rPr>
          <w:rFonts w:ascii="Times New Roman" w:hAnsi="Times New Roman" w:cs="Times New Roman"/>
        </w:rPr>
        <w:t>、眼，</w:t>
      </w:r>
      <w:r>
        <w:rPr>
          <w:rFonts w:ascii="Times New Roman" w:hAnsi="Times New Roman" w:cs="Times New Roman" w:hint="eastAsia"/>
        </w:rPr>
        <w:t>2</w:t>
      </w:r>
      <w:r w:rsidRPr="00D157AA">
        <w:rPr>
          <w:rFonts w:ascii="Times New Roman" w:hAnsi="Times New Roman" w:cs="Times New Roman"/>
        </w:rPr>
        <w:t>、耳，</w:t>
      </w:r>
      <w:r>
        <w:rPr>
          <w:rFonts w:ascii="Times New Roman" w:hAnsi="Times New Roman" w:cs="Times New Roman" w:hint="eastAsia"/>
        </w:rPr>
        <w:t>3</w:t>
      </w:r>
      <w:r w:rsidRPr="00D157AA">
        <w:rPr>
          <w:rFonts w:ascii="Times New Roman" w:hAnsi="Times New Roman" w:cs="Times New Roman"/>
        </w:rPr>
        <w:t>、鼻，</w:t>
      </w:r>
      <w:r>
        <w:rPr>
          <w:rFonts w:ascii="Times New Roman" w:hAnsi="Times New Roman" w:cs="Times New Roman" w:hint="eastAsia"/>
        </w:rPr>
        <w:t>4</w:t>
      </w:r>
      <w:r w:rsidRPr="00D157AA">
        <w:rPr>
          <w:rFonts w:ascii="Times New Roman" w:hAnsi="Times New Roman" w:cs="Times New Roman"/>
        </w:rPr>
        <w:t>、舌，</w:t>
      </w:r>
      <w:r>
        <w:rPr>
          <w:rFonts w:ascii="Times New Roman" w:hAnsi="Times New Roman" w:cs="Times New Roman" w:hint="eastAsia"/>
        </w:rPr>
        <w:t>5</w:t>
      </w:r>
      <w:r w:rsidRPr="00D157AA">
        <w:rPr>
          <w:rFonts w:ascii="Times New Roman" w:hAnsi="Times New Roman" w:cs="Times New Roman"/>
        </w:rPr>
        <w:t>、身，</w:t>
      </w:r>
    </w:p>
    <w:p w14:paraId="531A51B5" w14:textId="77777777" w:rsidR="00D03E02" w:rsidRDefault="00D03E02" w:rsidP="00D03E02">
      <w:pPr>
        <w:spacing w:beforeLines="30" w:before="108"/>
        <w:ind w:leftChars="800" w:left="1920"/>
        <w:rPr>
          <w:rFonts w:ascii="Times New Roman" w:hAnsi="Times New Roman" w:cs="Times New Roman"/>
        </w:rPr>
      </w:pPr>
      <w:r w:rsidRPr="00517565">
        <w:rPr>
          <w:rFonts w:ascii="Times New Roman" w:hAnsi="Times New Roman" w:cs="Times New Roman" w:hint="eastAsia"/>
          <w:b/>
          <w:bCs/>
        </w:rPr>
        <w:t>色法</w:t>
      </w:r>
      <w:r>
        <w:rPr>
          <w:rFonts w:ascii="Times New Roman" w:hAnsi="Times New Roman" w:cs="Times New Roman" w:hint="eastAsia"/>
        </w:rPr>
        <w:t xml:space="preserve">   6</w:t>
      </w:r>
      <w:r w:rsidRPr="00D157AA">
        <w:rPr>
          <w:rFonts w:ascii="Times New Roman" w:hAnsi="Times New Roman" w:cs="Times New Roman"/>
        </w:rPr>
        <w:t>、色，</w:t>
      </w:r>
      <w:r>
        <w:rPr>
          <w:rFonts w:ascii="Times New Roman" w:hAnsi="Times New Roman" w:cs="Times New Roman" w:hint="eastAsia"/>
        </w:rPr>
        <w:t>7</w:t>
      </w:r>
      <w:r w:rsidRPr="00D157AA">
        <w:rPr>
          <w:rFonts w:ascii="Times New Roman" w:hAnsi="Times New Roman" w:cs="Times New Roman"/>
        </w:rPr>
        <w:t>、聲，</w:t>
      </w:r>
      <w:r>
        <w:rPr>
          <w:rFonts w:ascii="Times New Roman" w:hAnsi="Times New Roman" w:cs="Times New Roman" w:hint="eastAsia"/>
        </w:rPr>
        <w:t>8</w:t>
      </w:r>
      <w:r w:rsidRPr="00D157AA">
        <w:rPr>
          <w:rFonts w:ascii="Times New Roman" w:hAnsi="Times New Roman" w:cs="Times New Roman"/>
        </w:rPr>
        <w:t>、香，</w:t>
      </w:r>
      <w:r>
        <w:rPr>
          <w:rFonts w:ascii="Times New Roman" w:hAnsi="Times New Roman" w:cs="Times New Roman" w:hint="eastAsia"/>
        </w:rPr>
        <w:t>9</w:t>
      </w:r>
      <w:r w:rsidRPr="00D157AA">
        <w:rPr>
          <w:rFonts w:ascii="Times New Roman" w:hAnsi="Times New Roman" w:cs="Times New Roman"/>
        </w:rPr>
        <w:t>味，</w:t>
      </w:r>
      <w:r>
        <w:rPr>
          <w:rFonts w:ascii="Times New Roman" w:hAnsi="Times New Roman" w:cs="Times New Roman" w:hint="eastAsia"/>
        </w:rPr>
        <w:t>10</w:t>
      </w:r>
      <w:r w:rsidRPr="00D157AA">
        <w:rPr>
          <w:rFonts w:ascii="Times New Roman" w:hAnsi="Times New Roman" w:cs="Times New Roman"/>
        </w:rPr>
        <w:t>、觸，</w:t>
      </w:r>
    </w:p>
    <w:p w14:paraId="33BD74E8" w14:textId="77777777" w:rsidR="00D03E02" w:rsidRDefault="00D03E02" w:rsidP="00D03E02">
      <w:pPr>
        <w:spacing w:beforeLines="30" w:before="108"/>
        <w:ind w:leftChars="1150" w:left="27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</w:t>
      </w:r>
      <w:r w:rsidRPr="00AB3279">
        <w:rPr>
          <w:rFonts w:ascii="Times New Roman" w:hAnsi="Times New Roman" w:cs="Times New Roman"/>
          <w:b/>
        </w:rPr>
        <w:t>、法</w:t>
      </w:r>
      <w:proofErr w:type="gramStart"/>
      <w:r w:rsidRPr="00AB3279">
        <w:rPr>
          <w:rFonts w:ascii="Times New Roman" w:hAnsi="Times New Roman" w:cs="Times New Roman"/>
          <w:b/>
        </w:rPr>
        <w:t>處所攝色</w:t>
      </w:r>
      <w:proofErr w:type="gramEnd"/>
      <w:r w:rsidRPr="00D157AA">
        <w:rPr>
          <w:rFonts w:ascii="Times New Roman" w:hAnsi="Times New Roman" w:cs="Times New Roman"/>
        </w:rPr>
        <w:t>。</w:t>
      </w:r>
    </w:p>
    <w:p w14:paraId="063AAE31" w14:textId="77777777" w:rsidR="00D03E02" w:rsidRDefault="00D03E02" w:rsidP="00D03E02">
      <w:pPr>
        <w:spacing w:beforeLines="30" w:before="108"/>
        <w:ind w:leftChars="1450" w:left="3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63CB7" wp14:editId="1D9408BB">
                <wp:simplePos x="0" y="0"/>
                <wp:positionH relativeFrom="column">
                  <wp:posOffset>1964241</wp:posOffset>
                </wp:positionH>
                <wp:positionV relativeFrom="paragraph">
                  <wp:posOffset>181610</wp:posOffset>
                </wp:positionV>
                <wp:extent cx="161290" cy="1783715"/>
                <wp:effectExtent l="0" t="0" r="10160" b="26035"/>
                <wp:wrapNone/>
                <wp:docPr id="36" name="左大括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783715"/>
                        </a:xfrm>
                        <a:prstGeom prst="leftBrace">
                          <a:avLst>
                            <a:gd name="adj1" fmla="val 41702"/>
                            <a:gd name="adj2" fmla="val 3341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B57D5" id="左大括弧 36" o:spid="_x0000_s1026" type="#_x0000_t87" style="position:absolute;margin-left:154.65pt;margin-top:14.3pt;width:12.7pt;height:14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JhaAIAADoFAAAOAAAAZHJzL2Uyb0RvYy54bWysVN9P2zAQfp+0/8Hy+0hTCoWKFHUgpkkI&#10;qsHEs3Fsms32eWe3affX7+wmbbehaZr24tzlfn7n73xxubaGrRSGBlzFy6MBZ8pJqBv3UvHPjzfv&#10;zjgLUbhaGHCq4hsV+OX07ZuL1k/UEBZgaoWMkrgwaX3FFzH6SVEEuVBWhCPwypFRA1oRScWXokbR&#10;UnZriuFgcFq0gLVHkCoE+nu9NfJpzq+1kvFe66AiMxWn3mI+MZ/P6SymF2LygsIvGtm1If6hCysa&#10;R0V3qa5FFGyJzW+pbCMRAuh4JMEWoHUjVcZAaMrBL2geFsKrjIWGE/xuTOH/pZV3qwc/RxpD68Mk&#10;kJhQrDXa9KX+2DoPa7MbllpHJulneVoOz2mkkkzl+Ox4XJ6kaRb7aI8hflBgWRIqbpSO71HIhEhM&#10;xOo2xDyxmjlhiRqi/lJypq2hC1gJw0bleDDsLujAZ3joc3w82pXtMlIDfWHqZo8qS3FjVCpq3Cel&#10;WVMnHLmdTDh1ZZBR6YrXX8sOTPZMIboxZhc0+HNQ55vCVCbh3wbuvHNFcHEXaBsH+FrVuO5b1Vv/&#10;HvUWa4L9DPVmjgxhS//g5U1DV3IrQpwLpHHTNdIOx3s6tIG24tBJnC0Av7/2P/kTDcnKWUv7U/Hw&#10;bSlQcWY+OiLoeTkapYXLyuhkPCQFDy3Phxa3tFdAcycCUHdZTP7R9KJGsE+06rNUlUzCSapdcRmx&#10;V67idq/psZBqNstutGRexFv34GV/04kcj+sngb7jZSRG30G/ax0zt0ze+6b7cDBbRtBNTMb9XDuF&#10;FpSkn16AQz177Z+86Q8AAAD//wMAUEsDBBQABgAIAAAAIQAqpAJ33wAAAAoBAAAPAAAAZHJzL2Rv&#10;d25yZXYueG1sTI/BTsMwEETvSPyDtUjcqEMTShviVAiEuIAEAanito2XOCJeB9ttw99juMBxNU8z&#10;b6v1ZAexJx96xwrOZxkI4tbpnjsFry93Z0sQISJrHByTgi8KsK6PjyostTvwM+2b2IlUwqFEBSbG&#10;sZQytIYshpkbiVP27rzFmE7fSe3xkMrtIOdZtpAWe04LBke6MdR+NDurYNN/bp7MrSdrsLhfucfm&#10;4a3olTo9ma6vQESa4h8MP/pJHerktHU71kEMCvJslSdUwXy5AJGAPC8uQWx/kwuQdSX/v1B/AwAA&#10;//8DAFBLAQItABQABgAIAAAAIQC2gziS/gAAAOEBAAATAAAAAAAAAAAAAAAAAAAAAABbQ29udGVu&#10;dF9UeXBlc10ueG1sUEsBAi0AFAAGAAgAAAAhADj9If/WAAAAlAEAAAsAAAAAAAAAAAAAAAAALwEA&#10;AF9yZWxzLy5yZWxzUEsBAi0AFAAGAAgAAAAhAJ87kmFoAgAAOgUAAA4AAAAAAAAAAAAAAAAALgIA&#10;AGRycy9lMm9Eb2MueG1sUEsBAi0AFAAGAAgAAAAhACqkAnffAAAACgEAAA8AAAAAAAAAAAAAAAAA&#10;wgQAAGRycy9kb3ducmV2LnhtbFBLBQYAAAAABAAEAPMAAADOBQAAAAA=&#10;" adj="815,7218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1</w:t>
      </w:r>
      <w:r w:rsidRPr="00D157AA">
        <w:rPr>
          <w:rFonts w:ascii="Times New Roman" w:hAnsi="Times New Roman" w:cs="Times New Roman"/>
        </w:rPr>
        <w:t>、得，</w:t>
      </w:r>
      <w:r>
        <w:rPr>
          <w:rFonts w:ascii="Times New Roman" w:hAnsi="Times New Roman" w:cs="Times New Roman" w:hint="eastAsia"/>
        </w:rPr>
        <w:t>2</w:t>
      </w:r>
      <w:r w:rsidRPr="00D157AA">
        <w:rPr>
          <w:rFonts w:ascii="Times New Roman" w:hAnsi="Times New Roman" w:cs="Times New Roman"/>
        </w:rPr>
        <w:t>、命根，</w:t>
      </w:r>
      <w:r>
        <w:rPr>
          <w:rFonts w:ascii="Times New Roman" w:hAnsi="Times New Roman" w:cs="Times New Roman" w:hint="eastAsia"/>
        </w:rPr>
        <w:t>2</w:t>
      </w:r>
      <w:r w:rsidRPr="00D157AA">
        <w:rPr>
          <w:rFonts w:ascii="Times New Roman" w:hAnsi="Times New Roman" w:cs="Times New Roman"/>
        </w:rPr>
        <w:t>、眾同分，</w:t>
      </w:r>
      <w:r>
        <w:rPr>
          <w:rFonts w:ascii="Times New Roman" w:hAnsi="Times New Roman" w:cs="Times New Roman" w:hint="eastAsia"/>
        </w:rPr>
        <w:t>4</w:t>
      </w:r>
      <w:r w:rsidRPr="00D157AA">
        <w:rPr>
          <w:rFonts w:ascii="Times New Roman" w:hAnsi="Times New Roman" w:cs="Times New Roman"/>
        </w:rPr>
        <w:t>、異生性，</w:t>
      </w:r>
    </w:p>
    <w:p w14:paraId="14395356" w14:textId="77777777" w:rsidR="00D03E02" w:rsidRDefault="00D03E02" w:rsidP="00D03E02">
      <w:pPr>
        <w:spacing w:beforeLines="30" w:before="108"/>
        <w:ind w:leftChars="1450" w:left="3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 w:rsidRPr="00D157AA">
        <w:rPr>
          <w:rFonts w:ascii="Times New Roman" w:hAnsi="Times New Roman" w:cs="Times New Roman"/>
        </w:rPr>
        <w:t>、無想定，</w:t>
      </w:r>
      <w:r>
        <w:rPr>
          <w:rFonts w:ascii="Times New Roman" w:hAnsi="Times New Roman" w:cs="Times New Roman" w:hint="eastAsia"/>
        </w:rPr>
        <w:t>6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滅盡定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7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無想報</w:t>
      </w:r>
      <w:proofErr w:type="gramEnd"/>
      <w:r w:rsidRPr="00D157AA">
        <w:rPr>
          <w:rFonts w:ascii="Times New Roman" w:hAnsi="Times New Roman" w:cs="Times New Roman"/>
        </w:rPr>
        <w:t>，</w:t>
      </w:r>
    </w:p>
    <w:p w14:paraId="763ED34B" w14:textId="77777777" w:rsidR="00D03E02" w:rsidRDefault="00D03E02" w:rsidP="00D03E02">
      <w:pPr>
        <w:spacing w:beforeLines="30" w:before="108"/>
        <w:ind w:leftChars="750" w:left="1800"/>
        <w:rPr>
          <w:rFonts w:ascii="Times New Roman" w:hAnsi="Times New Roman" w:cs="Times New Roman"/>
        </w:rPr>
      </w:pPr>
      <w:r w:rsidRPr="00517565">
        <w:rPr>
          <w:rFonts w:ascii="Times New Roman" w:hAnsi="Times New Roman" w:cs="Times New Roman"/>
          <w:b/>
          <w:bCs/>
        </w:rPr>
        <w:t>心不相應行</w:t>
      </w:r>
      <w:r>
        <w:rPr>
          <w:rFonts w:ascii="Times New Roman" w:hAnsi="Times New Roman" w:cs="Times New Roman" w:hint="eastAsia"/>
        </w:rPr>
        <w:t xml:space="preserve">    8</w:t>
      </w:r>
      <w:r w:rsidRPr="00D157AA">
        <w:rPr>
          <w:rFonts w:ascii="Times New Roman" w:hAnsi="Times New Roman" w:cs="Times New Roman"/>
        </w:rPr>
        <w:t>、名身，</w:t>
      </w:r>
      <w:r>
        <w:rPr>
          <w:rFonts w:ascii="Times New Roman" w:hAnsi="Times New Roman" w:cs="Times New Roman" w:hint="eastAsia"/>
        </w:rPr>
        <w:t>9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句身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10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文身</w:t>
      </w:r>
      <w:proofErr w:type="gramEnd"/>
      <w:r w:rsidRPr="00D157AA">
        <w:rPr>
          <w:rFonts w:ascii="Times New Roman" w:hAnsi="Times New Roman" w:cs="Times New Roman"/>
        </w:rPr>
        <w:t>，</w:t>
      </w:r>
    </w:p>
    <w:p w14:paraId="633CE845" w14:textId="77777777" w:rsidR="00D03E02" w:rsidRDefault="00D03E02" w:rsidP="00D03E02">
      <w:pPr>
        <w:spacing w:beforeLines="30" w:before="108"/>
        <w:ind w:leftChars="1450" w:left="3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</w:t>
      </w:r>
      <w:r w:rsidRPr="00D157AA">
        <w:rPr>
          <w:rFonts w:ascii="Times New Roman" w:hAnsi="Times New Roman" w:cs="Times New Roman"/>
        </w:rPr>
        <w:t>、生，</w:t>
      </w:r>
      <w:r>
        <w:rPr>
          <w:rFonts w:ascii="Times New Roman" w:hAnsi="Times New Roman" w:cs="Times New Roman" w:hint="eastAsia"/>
        </w:rPr>
        <w:t>12</w:t>
      </w:r>
      <w:r w:rsidRPr="00D157AA">
        <w:rPr>
          <w:rFonts w:ascii="Times New Roman" w:hAnsi="Times New Roman" w:cs="Times New Roman"/>
        </w:rPr>
        <w:t>、老，</w:t>
      </w:r>
      <w:r>
        <w:rPr>
          <w:rFonts w:ascii="Times New Roman" w:hAnsi="Times New Roman" w:cs="Times New Roman" w:hint="eastAsia"/>
        </w:rPr>
        <w:t>13</w:t>
      </w:r>
      <w:r w:rsidRPr="00D157AA">
        <w:rPr>
          <w:rFonts w:ascii="Times New Roman" w:hAnsi="Times New Roman" w:cs="Times New Roman"/>
        </w:rPr>
        <w:t>、住，</w:t>
      </w:r>
      <w:r>
        <w:rPr>
          <w:rFonts w:ascii="Times New Roman" w:hAnsi="Times New Roman" w:cs="Times New Roman" w:hint="eastAsia"/>
        </w:rPr>
        <w:t>14</w:t>
      </w:r>
      <w:r w:rsidRPr="00D157AA">
        <w:rPr>
          <w:rFonts w:ascii="Times New Roman" w:hAnsi="Times New Roman" w:cs="Times New Roman"/>
        </w:rPr>
        <w:t>、無常，</w:t>
      </w:r>
    </w:p>
    <w:p w14:paraId="32A77B01" w14:textId="77777777" w:rsidR="00D03E02" w:rsidRDefault="00D03E02" w:rsidP="00D03E02">
      <w:pPr>
        <w:spacing w:beforeLines="30" w:before="108"/>
        <w:ind w:leftChars="1450" w:left="3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15</w:t>
      </w:r>
      <w:r w:rsidRPr="00D157AA">
        <w:rPr>
          <w:rFonts w:ascii="Times New Roman" w:hAnsi="Times New Roman" w:cs="Times New Roman"/>
        </w:rPr>
        <w:t>、流轉，</w:t>
      </w:r>
      <w:r>
        <w:rPr>
          <w:rFonts w:ascii="Times New Roman" w:hAnsi="Times New Roman" w:cs="Times New Roman" w:hint="eastAsia"/>
        </w:rPr>
        <w:t>16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定異</w:t>
      </w:r>
      <w:proofErr w:type="gramEnd"/>
      <w:r w:rsidRPr="00D157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17</w:t>
      </w:r>
      <w:r w:rsidRPr="00D157AA">
        <w:rPr>
          <w:rFonts w:ascii="Times New Roman" w:hAnsi="Times New Roman" w:cs="Times New Roman"/>
        </w:rPr>
        <w:t>、相應，</w:t>
      </w:r>
      <w:r>
        <w:rPr>
          <w:rFonts w:ascii="Times New Roman" w:hAnsi="Times New Roman" w:cs="Times New Roman" w:hint="eastAsia"/>
        </w:rPr>
        <w:t>18</w:t>
      </w:r>
      <w:r w:rsidRPr="00D157AA">
        <w:rPr>
          <w:rFonts w:ascii="Times New Roman" w:hAnsi="Times New Roman" w:cs="Times New Roman"/>
        </w:rPr>
        <w:t>、</w:t>
      </w:r>
      <w:proofErr w:type="gramStart"/>
      <w:r w:rsidRPr="00D157AA">
        <w:rPr>
          <w:rFonts w:ascii="Times New Roman" w:hAnsi="Times New Roman" w:cs="Times New Roman"/>
        </w:rPr>
        <w:t>勢速</w:t>
      </w:r>
      <w:proofErr w:type="gramEnd"/>
      <w:r w:rsidRPr="00D157AA">
        <w:rPr>
          <w:rFonts w:ascii="Times New Roman" w:hAnsi="Times New Roman" w:cs="Times New Roman"/>
        </w:rPr>
        <w:t>，</w:t>
      </w:r>
    </w:p>
    <w:p w14:paraId="5E26AA55" w14:textId="77777777" w:rsidR="00D03E02" w:rsidRDefault="00D03E02" w:rsidP="00D03E02">
      <w:pPr>
        <w:spacing w:beforeLines="30" w:before="108"/>
        <w:ind w:leftChars="1450" w:left="3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19</w:t>
      </w:r>
      <w:r w:rsidRPr="00D157AA">
        <w:rPr>
          <w:rFonts w:ascii="Times New Roman" w:hAnsi="Times New Roman" w:cs="Times New Roman"/>
        </w:rPr>
        <w:t>、次第，</w:t>
      </w:r>
      <w:r>
        <w:rPr>
          <w:rFonts w:ascii="Times New Roman" w:hAnsi="Times New Roman" w:cs="Times New Roman" w:hint="eastAsia"/>
        </w:rPr>
        <w:t>20</w:t>
      </w:r>
      <w:r w:rsidRPr="00D157AA">
        <w:rPr>
          <w:rFonts w:ascii="Times New Roman" w:hAnsi="Times New Roman" w:cs="Times New Roman"/>
        </w:rPr>
        <w:t>、方，</w:t>
      </w:r>
      <w:r>
        <w:rPr>
          <w:rFonts w:ascii="Times New Roman" w:hAnsi="Times New Roman" w:cs="Times New Roman" w:hint="eastAsia"/>
        </w:rPr>
        <w:t>21</w:t>
      </w:r>
      <w:proofErr w:type="gramStart"/>
      <w:r w:rsidRPr="00D157AA">
        <w:rPr>
          <w:rFonts w:ascii="Times New Roman" w:hAnsi="Times New Roman" w:cs="Times New Roman"/>
        </w:rPr>
        <w:t>一</w:t>
      </w:r>
      <w:proofErr w:type="gramEnd"/>
      <w:r w:rsidRPr="00D157AA">
        <w:rPr>
          <w:rFonts w:ascii="Times New Roman" w:hAnsi="Times New Roman" w:cs="Times New Roman"/>
        </w:rPr>
        <w:t>、時，</w:t>
      </w:r>
      <w:r>
        <w:rPr>
          <w:rFonts w:ascii="Times New Roman" w:hAnsi="Times New Roman" w:cs="Times New Roman" w:hint="eastAsia"/>
        </w:rPr>
        <w:t>22</w:t>
      </w:r>
      <w:r w:rsidRPr="00D157AA">
        <w:rPr>
          <w:rFonts w:ascii="Times New Roman" w:hAnsi="Times New Roman" w:cs="Times New Roman"/>
        </w:rPr>
        <w:t>、數，</w:t>
      </w:r>
    </w:p>
    <w:p w14:paraId="0C6157F9" w14:textId="77777777" w:rsidR="00D03E02" w:rsidRDefault="00D03E02" w:rsidP="00D03E02">
      <w:pPr>
        <w:spacing w:beforeLines="30" w:before="108"/>
        <w:ind w:leftChars="1450" w:left="3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23</w:t>
      </w:r>
      <w:r w:rsidRPr="00D157AA">
        <w:rPr>
          <w:rFonts w:ascii="Times New Roman" w:hAnsi="Times New Roman" w:cs="Times New Roman"/>
        </w:rPr>
        <w:t>、和合性，</w:t>
      </w:r>
      <w:r>
        <w:rPr>
          <w:rFonts w:ascii="Times New Roman" w:hAnsi="Times New Roman" w:cs="Times New Roman" w:hint="eastAsia"/>
        </w:rPr>
        <w:t>24</w:t>
      </w:r>
      <w:r w:rsidRPr="00D157AA">
        <w:rPr>
          <w:rFonts w:ascii="Times New Roman" w:hAnsi="Times New Roman" w:cs="Times New Roman"/>
        </w:rPr>
        <w:t>、不和合性。</w:t>
      </w:r>
    </w:p>
    <w:p w14:paraId="0D789DD0" w14:textId="77777777" w:rsidR="00D03E02" w:rsidRDefault="00D03E02" w:rsidP="00921CCB">
      <w:pPr>
        <w:snapToGrid w:val="0"/>
        <w:rPr>
          <w:rFonts w:ascii="Times New Roman" w:hAnsi="Times New Roman" w:cs="Times New Roman"/>
          <w:szCs w:val="24"/>
        </w:rPr>
      </w:pPr>
    </w:p>
    <w:p w14:paraId="674AEA6F" w14:textId="77777777" w:rsidR="00517565" w:rsidRDefault="00517565" w:rsidP="00921CCB">
      <w:pPr>
        <w:snapToGrid w:val="0"/>
        <w:rPr>
          <w:rFonts w:ascii="Times New Roman" w:hAnsi="Times New Roman" w:cs="Times New Roman"/>
          <w:szCs w:val="24"/>
        </w:rPr>
      </w:pPr>
    </w:p>
    <w:p w14:paraId="4010952B" w14:textId="77777777" w:rsidR="00517565" w:rsidRDefault="00517565" w:rsidP="00921CCB">
      <w:pPr>
        <w:snapToGrid w:val="0"/>
        <w:rPr>
          <w:rFonts w:ascii="Times New Roman" w:hAnsi="Times New Roman" w:cs="Times New Roman"/>
          <w:szCs w:val="24"/>
        </w:rPr>
      </w:pPr>
    </w:p>
    <w:p w14:paraId="57375B3A" w14:textId="77777777" w:rsidR="0051739F" w:rsidRDefault="0051739F" w:rsidP="0051739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歸納收攝</w:t>
      </w:r>
      <w:proofErr w:type="gramEnd"/>
      <w:r>
        <w:rPr>
          <w:rFonts w:ascii="Times New Roman" w:hAnsi="Times New Roman" w:cs="Times New Roman" w:hint="eastAsia"/>
        </w:rPr>
        <w:t>五法的差異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1739F" w14:paraId="7518620F" w14:textId="77777777" w:rsidTr="00955494">
        <w:tc>
          <w:tcPr>
            <w:tcW w:w="2265" w:type="dxa"/>
            <w:tcBorders>
              <w:bottom w:val="single" w:sz="2" w:space="0" w:color="auto"/>
            </w:tcBorders>
          </w:tcPr>
          <w:p w14:paraId="01B39A4A" w14:textId="77777777" w:rsidR="0051739F" w:rsidRPr="007B09AE" w:rsidRDefault="0051739F" w:rsidP="00955494">
            <w:pPr>
              <w:jc w:val="center"/>
              <w:rPr>
                <w:rFonts w:ascii="標楷體" w:eastAsia="標楷體" w:hAnsi="標楷體" w:cs="Times New Roman"/>
              </w:rPr>
            </w:pPr>
            <w:r w:rsidRPr="007B09AE">
              <w:rPr>
                <w:rFonts w:ascii="標楷體" w:eastAsia="標楷體" w:hAnsi="標楷體" w:cs="Times New Roman"/>
              </w:rPr>
              <w:t>《品類足論》</w:t>
            </w:r>
          </w:p>
        </w:tc>
        <w:tc>
          <w:tcPr>
            <w:tcW w:w="2265" w:type="dxa"/>
          </w:tcPr>
          <w:p w14:paraId="6232B0AB" w14:textId="77777777" w:rsidR="0051739F" w:rsidRPr="007B09AE" w:rsidRDefault="0051739F" w:rsidP="00955494">
            <w:pPr>
              <w:jc w:val="center"/>
              <w:rPr>
                <w:rFonts w:ascii="標楷體" w:eastAsia="標楷體" w:hAnsi="標楷體" w:cs="Times New Roman"/>
              </w:rPr>
            </w:pPr>
            <w:r w:rsidRPr="007B09AE">
              <w:rPr>
                <w:rFonts w:ascii="標楷體" w:eastAsia="標楷體" w:hAnsi="標楷體" w:cs="Times New Roman" w:hint="eastAsia"/>
              </w:rPr>
              <w:t>《俱舍論》</w:t>
            </w:r>
          </w:p>
        </w:tc>
        <w:tc>
          <w:tcPr>
            <w:tcW w:w="2265" w:type="dxa"/>
          </w:tcPr>
          <w:p w14:paraId="4DB07B45" w14:textId="77777777" w:rsidR="0051739F" w:rsidRPr="007B09AE" w:rsidRDefault="0051739F" w:rsidP="00955494">
            <w:pPr>
              <w:jc w:val="center"/>
              <w:rPr>
                <w:rFonts w:ascii="標楷體" w:eastAsia="標楷體" w:hAnsi="標楷體" w:cs="Times New Roman"/>
              </w:rPr>
            </w:pPr>
            <w:r w:rsidRPr="007B09AE">
              <w:rPr>
                <w:rFonts w:ascii="標楷體" w:eastAsia="標楷體" w:hAnsi="標楷體" w:cs="Times New Roman"/>
              </w:rPr>
              <w:t>《大乘廣五蘊論》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4" w:space="0" w:color="auto"/>
            </w:tcBorders>
          </w:tcPr>
          <w:p w14:paraId="0675ED2C" w14:textId="77777777" w:rsidR="0051739F" w:rsidRPr="007B09AE" w:rsidRDefault="0051739F" w:rsidP="00955494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B09AE">
              <w:rPr>
                <w:rFonts w:ascii="標楷體" w:eastAsia="標楷體" w:hAnsi="標楷體" w:cs="Times New Roman"/>
                <w:sz w:val="22"/>
              </w:rPr>
              <w:t>《大乘百法名門論》</w:t>
            </w:r>
          </w:p>
        </w:tc>
      </w:tr>
      <w:tr w:rsidR="0051739F" w14:paraId="66BBE1A5" w14:textId="77777777" w:rsidTr="00955494"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</w:tcPr>
          <w:p w14:paraId="4376D8AD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色法</w:t>
            </w:r>
            <w:r>
              <w:rPr>
                <w:rFonts w:ascii="Times New Roman" w:hAnsi="Times New Roman" w:cs="Times New Roman" w:hint="eastAsia"/>
              </w:rPr>
              <w:t>(15)</w:t>
            </w:r>
          </w:p>
        </w:tc>
        <w:tc>
          <w:tcPr>
            <w:tcW w:w="2265" w:type="dxa"/>
          </w:tcPr>
          <w:p w14:paraId="41634F2C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色法</w:t>
            </w:r>
            <w:r>
              <w:rPr>
                <w:rFonts w:ascii="Times New Roman" w:hAnsi="Times New Roman" w:cs="Times New Roman" w:hint="eastAsia"/>
              </w:rPr>
              <w:t>(11)</w:t>
            </w:r>
          </w:p>
        </w:tc>
        <w:tc>
          <w:tcPr>
            <w:tcW w:w="2265" w:type="dxa"/>
          </w:tcPr>
          <w:p w14:paraId="19E11B29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色</w:t>
            </w:r>
            <w:proofErr w:type="gramStart"/>
            <w:r w:rsidRPr="00D157AA">
              <w:rPr>
                <w:rFonts w:ascii="Times New Roman" w:hAnsi="Times New Roman" w:cs="Times New Roman"/>
              </w:rPr>
              <w:t>蘊</w:t>
            </w:r>
            <w:proofErr w:type="gramEnd"/>
            <w:r>
              <w:rPr>
                <w:rFonts w:ascii="Times New Roman" w:hAnsi="Times New Roman" w:cs="Times New Roman" w:hint="eastAsia"/>
              </w:rPr>
              <w:t>(15)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6BDBB501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心法</w:t>
            </w:r>
            <w:r>
              <w:rPr>
                <w:rFonts w:ascii="Times New Roman" w:hAnsi="Times New Roman" w:cs="Times New Roman" w:hint="eastAsia"/>
              </w:rPr>
              <w:t>(8)</w:t>
            </w:r>
          </w:p>
        </w:tc>
      </w:tr>
      <w:tr w:rsidR="0051739F" w14:paraId="555F2CA2" w14:textId="77777777" w:rsidTr="00955494"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</w:tcPr>
          <w:p w14:paraId="50CC6190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</w:t>
            </w:r>
            <w:r>
              <w:rPr>
                <w:rFonts w:ascii="Times New Roman" w:hAnsi="Times New Roman" w:cs="Times New Roman" w:hint="eastAsia"/>
              </w:rPr>
              <w:t>(6)</w:t>
            </w:r>
          </w:p>
        </w:tc>
        <w:tc>
          <w:tcPr>
            <w:tcW w:w="2265" w:type="dxa"/>
          </w:tcPr>
          <w:p w14:paraId="4BC7BD5C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</w:t>
            </w:r>
            <w:r>
              <w:rPr>
                <w:rFonts w:ascii="Times New Roman" w:hAnsi="Times New Roman" w:cs="Times New Roman" w:hint="eastAsia"/>
              </w:rPr>
              <w:t>(1)</w:t>
            </w:r>
          </w:p>
        </w:tc>
        <w:tc>
          <w:tcPr>
            <w:tcW w:w="2265" w:type="dxa"/>
          </w:tcPr>
          <w:p w14:paraId="48B8496A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受</w:t>
            </w:r>
            <w:proofErr w:type="gramStart"/>
            <w:r w:rsidRPr="00D157AA">
              <w:rPr>
                <w:rFonts w:ascii="Times New Roman" w:hAnsi="Times New Roman" w:cs="Times New Roman"/>
              </w:rPr>
              <w:t>蘊</w:t>
            </w:r>
            <w:proofErr w:type="gramEnd"/>
            <w:r>
              <w:rPr>
                <w:rFonts w:ascii="Times New Roman" w:hAnsi="Times New Roman" w:cs="Times New Roman" w:hint="eastAsia"/>
              </w:rPr>
              <w:t>(3)</w:t>
            </w:r>
          </w:p>
        </w:tc>
        <w:tc>
          <w:tcPr>
            <w:tcW w:w="2265" w:type="dxa"/>
          </w:tcPr>
          <w:p w14:paraId="60E53CED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心所有法</w:t>
            </w:r>
            <w:r>
              <w:rPr>
                <w:rFonts w:ascii="Times New Roman" w:hAnsi="Times New Roman" w:cs="Times New Roman" w:hint="eastAsia"/>
              </w:rPr>
              <w:t>(51)</w:t>
            </w:r>
          </w:p>
        </w:tc>
      </w:tr>
      <w:tr w:rsidR="0051739F" w14:paraId="68C370D2" w14:textId="77777777" w:rsidTr="00955494">
        <w:tc>
          <w:tcPr>
            <w:tcW w:w="2265" w:type="dxa"/>
            <w:tcBorders>
              <w:top w:val="single" w:sz="2" w:space="0" w:color="auto"/>
            </w:tcBorders>
          </w:tcPr>
          <w:p w14:paraId="3F402934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心所法</w:t>
            </w:r>
            <w:proofErr w:type="gramEnd"/>
            <w:r>
              <w:rPr>
                <w:rFonts w:ascii="Times New Roman" w:hAnsi="Times New Roman" w:cs="Times New Roman" w:hint="eastAsia"/>
              </w:rPr>
              <w:t>(27)</w:t>
            </w:r>
          </w:p>
        </w:tc>
        <w:tc>
          <w:tcPr>
            <w:tcW w:w="2265" w:type="dxa"/>
          </w:tcPr>
          <w:p w14:paraId="1B798E61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心所法</w:t>
            </w:r>
            <w:proofErr w:type="gramEnd"/>
            <w:r>
              <w:rPr>
                <w:rFonts w:ascii="Times New Roman" w:hAnsi="Times New Roman" w:cs="Times New Roman" w:hint="eastAsia"/>
              </w:rPr>
              <w:t>(46)</w:t>
            </w:r>
          </w:p>
        </w:tc>
        <w:tc>
          <w:tcPr>
            <w:tcW w:w="2265" w:type="dxa"/>
          </w:tcPr>
          <w:p w14:paraId="2157D497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想</w:t>
            </w:r>
            <w:proofErr w:type="gramStart"/>
            <w:r w:rsidRPr="00D157AA">
              <w:rPr>
                <w:rFonts w:ascii="Times New Roman" w:hAnsi="Times New Roman" w:cs="Times New Roman"/>
              </w:rPr>
              <w:t>蘊</w:t>
            </w:r>
            <w:proofErr w:type="gramEnd"/>
            <w:r>
              <w:rPr>
                <w:rFonts w:ascii="Times New Roman" w:hAnsi="Times New Roman" w:cs="Times New Roman" w:hint="eastAsia"/>
              </w:rPr>
              <w:t>(2)</w:t>
            </w:r>
          </w:p>
        </w:tc>
        <w:tc>
          <w:tcPr>
            <w:tcW w:w="2265" w:type="dxa"/>
          </w:tcPr>
          <w:p w14:paraId="418364EB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色法</w:t>
            </w:r>
            <w:r>
              <w:rPr>
                <w:rFonts w:ascii="Times New Roman" w:hAnsi="Times New Roman" w:cs="Times New Roman" w:hint="eastAsia"/>
              </w:rPr>
              <w:t>(11)</w:t>
            </w:r>
          </w:p>
        </w:tc>
      </w:tr>
      <w:tr w:rsidR="0051739F" w14:paraId="4BC7E233" w14:textId="77777777" w:rsidTr="00955494">
        <w:tc>
          <w:tcPr>
            <w:tcW w:w="2265" w:type="dxa"/>
          </w:tcPr>
          <w:p w14:paraId="2CCC263F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心不相應行法</w:t>
            </w:r>
            <w:r>
              <w:rPr>
                <w:rFonts w:ascii="Times New Roman" w:hAnsi="Times New Roman" w:cs="Times New Roman" w:hint="eastAsia"/>
              </w:rPr>
              <w:t>(16)</w:t>
            </w:r>
          </w:p>
        </w:tc>
        <w:tc>
          <w:tcPr>
            <w:tcW w:w="2265" w:type="dxa"/>
          </w:tcPr>
          <w:p w14:paraId="2EE3FF54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心不相應行法</w:t>
            </w:r>
            <w:r>
              <w:rPr>
                <w:rFonts w:ascii="Times New Roman" w:hAnsi="Times New Roman" w:cs="Times New Roman" w:hint="eastAsia"/>
              </w:rPr>
              <w:t>(14)</w:t>
            </w:r>
          </w:p>
        </w:tc>
        <w:tc>
          <w:tcPr>
            <w:tcW w:w="2265" w:type="dxa"/>
            <w:vMerge w:val="restart"/>
          </w:tcPr>
          <w:p w14:paraId="7BC6F515" w14:textId="77777777" w:rsidR="0051739F" w:rsidRDefault="0051739F" w:rsidP="00017C1F">
            <w:pPr>
              <w:ind w:left="101"/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行</w:t>
            </w:r>
            <w:proofErr w:type="gramStart"/>
            <w:r w:rsidRPr="00D157AA">
              <w:rPr>
                <w:rFonts w:ascii="Times New Roman" w:hAnsi="Times New Roman" w:cs="Times New Roman"/>
              </w:rPr>
              <w:t>蘊</w:t>
            </w:r>
            <w:proofErr w:type="gramEnd"/>
            <w:r>
              <w:rPr>
                <w:rFonts w:ascii="Times New Roman" w:hAnsi="Times New Roman" w:cs="Times New Roman" w:hint="eastAsia"/>
              </w:rPr>
              <w:t>：心</w:t>
            </w:r>
            <w:r w:rsidR="00C0726D">
              <w:rPr>
                <w:rFonts w:ascii="Times New Roman" w:hAnsi="Times New Roman" w:cs="Times New Roman" w:hint="eastAsia"/>
              </w:rPr>
              <w:t>相應</w:t>
            </w:r>
            <w:r w:rsidR="00017C1F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51)</w:t>
            </w:r>
          </w:p>
          <w:p w14:paraId="1AB50FFB" w14:textId="77777777" w:rsidR="0051739F" w:rsidRDefault="0051739F" w:rsidP="00017C1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心不相應</w:t>
            </w:r>
            <w:r w:rsidR="00017C1F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14)</w:t>
            </w:r>
          </w:p>
        </w:tc>
        <w:tc>
          <w:tcPr>
            <w:tcW w:w="2265" w:type="dxa"/>
          </w:tcPr>
          <w:p w14:paraId="2F32D2A5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lastRenderedPageBreak/>
              <w:t>心不相應行法</w:t>
            </w:r>
            <w:r>
              <w:rPr>
                <w:rFonts w:ascii="Times New Roman" w:hAnsi="Times New Roman" w:cs="Times New Roman" w:hint="eastAsia"/>
              </w:rPr>
              <w:t>(24)</w:t>
            </w:r>
          </w:p>
        </w:tc>
      </w:tr>
      <w:tr w:rsidR="0051739F" w14:paraId="01C492A5" w14:textId="77777777" w:rsidTr="00955494">
        <w:tc>
          <w:tcPr>
            <w:tcW w:w="2265" w:type="dxa"/>
            <w:tcBorders>
              <w:bottom w:val="single" w:sz="2" w:space="0" w:color="auto"/>
            </w:tcBorders>
            <w:vAlign w:val="center"/>
          </w:tcPr>
          <w:p w14:paraId="4E3DABB3" w14:textId="77777777" w:rsidR="0051739F" w:rsidRDefault="0051739F" w:rsidP="00955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無為法</w:t>
            </w:r>
            <w:r>
              <w:rPr>
                <w:rFonts w:ascii="Times New Roman" w:hAnsi="Times New Roman" w:cs="Times New Roman" w:hint="eastAsia"/>
              </w:rPr>
              <w:t>(3)</w:t>
            </w:r>
          </w:p>
        </w:tc>
        <w:tc>
          <w:tcPr>
            <w:tcW w:w="2265" w:type="dxa"/>
            <w:vAlign w:val="center"/>
          </w:tcPr>
          <w:p w14:paraId="2EF0BE75" w14:textId="77777777" w:rsidR="0051739F" w:rsidRDefault="0051739F" w:rsidP="00955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無為法</w:t>
            </w:r>
            <w:r>
              <w:rPr>
                <w:rFonts w:ascii="Times New Roman" w:hAnsi="Times New Roman" w:cs="Times New Roman" w:hint="eastAsia"/>
              </w:rPr>
              <w:t>(3)</w:t>
            </w:r>
          </w:p>
        </w:tc>
        <w:tc>
          <w:tcPr>
            <w:tcW w:w="2265" w:type="dxa"/>
            <w:vMerge/>
          </w:tcPr>
          <w:p w14:paraId="64C74C78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Align w:val="center"/>
          </w:tcPr>
          <w:p w14:paraId="4CCD79C0" w14:textId="77777777" w:rsidR="0051739F" w:rsidRDefault="0051739F" w:rsidP="00955494">
            <w:pPr>
              <w:jc w:val="both"/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無為法</w:t>
            </w:r>
            <w:r>
              <w:rPr>
                <w:rFonts w:ascii="Times New Roman" w:hAnsi="Times New Roman" w:cs="Times New Roman" w:hint="eastAsia"/>
              </w:rPr>
              <w:t>(6)</w:t>
            </w:r>
          </w:p>
        </w:tc>
      </w:tr>
      <w:tr w:rsidR="0051739F" w14:paraId="172B798A" w14:textId="77777777" w:rsidTr="00955494"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</w:tcPr>
          <w:p w14:paraId="6D3A79E3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762F146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9CF0C48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識</w:t>
            </w:r>
            <w:proofErr w:type="gramStart"/>
            <w:r w:rsidRPr="00D157AA">
              <w:rPr>
                <w:rFonts w:ascii="Times New Roman" w:hAnsi="Times New Roman" w:cs="Times New Roman"/>
              </w:rPr>
              <w:t>蘊</w:t>
            </w:r>
            <w:proofErr w:type="gramEnd"/>
            <w:r>
              <w:rPr>
                <w:rFonts w:ascii="Times New Roman" w:hAnsi="Times New Roman" w:cs="Times New Roman" w:hint="eastAsia"/>
              </w:rPr>
              <w:t>(3)</w:t>
            </w:r>
          </w:p>
        </w:tc>
        <w:tc>
          <w:tcPr>
            <w:tcW w:w="2265" w:type="dxa"/>
          </w:tcPr>
          <w:p w14:paraId="0716F7C2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</w:p>
        </w:tc>
      </w:tr>
      <w:tr w:rsidR="0051739F" w14:paraId="3A315ACF" w14:textId="77777777" w:rsidTr="00955494"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</w:tcPr>
          <w:p w14:paraId="79E24F1D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A01FD46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Align w:val="center"/>
          </w:tcPr>
          <w:p w14:paraId="395E5C71" w14:textId="77777777" w:rsidR="0051739F" w:rsidRPr="00D157AA" w:rsidRDefault="0051739F" w:rsidP="00955494">
            <w:pPr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十二處</w:t>
            </w:r>
            <w:r>
              <w:rPr>
                <w:rFonts w:ascii="Times New Roman" w:hAnsi="Times New Roman" w:cs="Times New Roman" w:hint="eastAsia"/>
              </w:rPr>
              <w:t>(12)</w:t>
            </w:r>
          </w:p>
        </w:tc>
        <w:tc>
          <w:tcPr>
            <w:tcW w:w="2265" w:type="dxa"/>
          </w:tcPr>
          <w:p w14:paraId="740D382F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</w:p>
        </w:tc>
      </w:tr>
      <w:tr w:rsidR="0051739F" w14:paraId="1B5D280C" w14:textId="77777777" w:rsidTr="00955494">
        <w:tc>
          <w:tcPr>
            <w:tcW w:w="2265" w:type="dxa"/>
            <w:tcBorders>
              <w:top w:val="single" w:sz="2" w:space="0" w:color="auto"/>
            </w:tcBorders>
          </w:tcPr>
          <w:p w14:paraId="12759B3B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4D0ECB7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1E1610DC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  <w:r w:rsidRPr="00D157AA">
              <w:rPr>
                <w:rFonts w:ascii="Times New Roman" w:hAnsi="Times New Roman" w:cs="Times New Roman"/>
              </w:rPr>
              <w:t>十八界</w:t>
            </w:r>
            <w:r>
              <w:rPr>
                <w:rFonts w:ascii="Times New Roman" w:hAnsi="Times New Roman" w:cs="Times New Roman" w:hint="eastAsia"/>
              </w:rPr>
              <w:t>(18)</w:t>
            </w:r>
          </w:p>
        </w:tc>
        <w:tc>
          <w:tcPr>
            <w:tcW w:w="2265" w:type="dxa"/>
          </w:tcPr>
          <w:p w14:paraId="4F917C5F" w14:textId="77777777" w:rsidR="0051739F" w:rsidRDefault="0051739F" w:rsidP="00955494">
            <w:pPr>
              <w:rPr>
                <w:rFonts w:ascii="Times New Roman" w:hAnsi="Times New Roman" w:cs="Times New Roman"/>
              </w:rPr>
            </w:pPr>
          </w:p>
        </w:tc>
      </w:tr>
    </w:tbl>
    <w:p w14:paraId="5FD61E89" w14:textId="77777777" w:rsidR="00517565" w:rsidRDefault="00517565" w:rsidP="00921CCB">
      <w:pPr>
        <w:snapToGrid w:val="0"/>
        <w:rPr>
          <w:rFonts w:ascii="Times New Roman" w:hAnsi="Times New Roman" w:cs="Times New Roman"/>
          <w:szCs w:val="24"/>
        </w:rPr>
      </w:pPr>
    </w:p>
    <w:p w14:paraId="345E673B" w14:textId="37192E5F" w:rsidR="00E7539A" w:rsidRDefault="001C6B97" w:rsidP="005A1FA4">
      <w:pPr>
        <w:snapToGrid w:val="0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【附錄二】</w:t>
      </w:r>
      <w:r w:rsidR="00831414">
        <w:rPr>
          <w:rFonts w:ascii="細明體" w:eastAsia="細明體" w:hAnsi="細明體" w:cs="Times New Roman" w:hint="eastAsia"/>
          <w:szCs w:val="24"/>
        </w:rPr>
        <w:t>※</w:t>
      </w:r>
      <w:r w:rsidR="00831414" w:rsidRPr="00831414">
        <w:rPr>
          <w:rFonts w:ascii="新細明體" w:eastAsia="新細明體" w:hAnsi="新細明體" w:cs="Times New Roman" w:hint="eastAsia"/>
          <w:bCs/>
          <w:szCs w:val="24"/>
        </w:rPr>
        <w:t>五</w:t>
      </w:r>
      <w:proofErr w:type="gramStart"/>
      <w:r w:rsidR="00831414" w:rsidRPr="00831414">
        <w:rPr>
          <w:rFonts w:ascii="新細明體" w:eastAsia="新細明體" w:hAnsi="新細明體" w:cs="Times New Roman" w:hint="eastAsia"/>
          <w:bCs/>
          <w:szCs w:val="24"/>
        </w:rPr>
        <w:t>蘊</w:t>
      </w:r>
      <w:proofErr w:type="gramEnd"/>
      <w:r w:rsidR="00831414" w:rsidRPr="00831414">
        <w:rPr>
          <w:rFonts w:ascii="新細明體" w:eastAsia="新細明體" w:hAnsi="新細明體" w:cs="Times New Roman" w:hint="eastAsia"/>
          <w:bCs/>
          <w:szCs w:val="24"/>
        </w:rPr>
        <w:t>中各自的定義、作用、內容</w:t>
      </w:r>
    </w:p>
    <w:p w14:paraId="24AB06C5" w14:textId="77777777" w:rsidR="001C6B97" w:rsidRDefault="001C6B97" w:rsidP="001C6B97">
      <w:pPr>
        <w:ind w:left="240" w:hangingChars="100" w:hanging="240"/>
      </w:pPr>
      <w:r>
        <w:rPr>
          <w:rFonts w:hint="eastAsia"/>
        </w:rPr>
        <w:t>表格內容資料，取</w:t>
      </w:r>
      <w:proofErr w:type="gramStart"/>
      <w:r>
        <w:rPr>
          <w:rFonts w:hint="eastAsia"/>
        </w:rPr>
        <w:t>自於印順</w:t>
      </w:r>
      <w:proofErr w:type="gramEnd"/>
      <w:r>
        <w:rPr>
          <w:rFonts w:hint="eastAsia"/>
        </w:rPr>
        <w:t>導師</w:t>
      </w:r>
      <w:r w:rsidRPr="00B96524">
        <w:rPr>
          <w:rFonts w:ascii="Times New Roman" w:hAnsi="Times New Roman" w:cs="Times New Roman" w:hint="eastAsia"/>
        </w:rPr>
        <w:t>《佛法概論》</w:t>
      </w:r>
      <w:r>
        <w:rPr>
          <w:rFonts w:ascii="Times New Roman" w:hAnsi="Times New Roman" w:cs="Times New Roman" w:hint="eastAsia"/>
        </w:rPr>
        <w:t>第四章</w:t>
      </w:r>
      <w:r>
        <w:rPr>
          <w:rFonts w:ascii="細明體" w:eastAsia="細明體" w:hAnsi="細明體" w:cs="Times New Roman" w:hint="eastAsia"/>
        </w:rPr>
        <w:t>〈有情與有情的分析〉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p</w:t>
      </w:r>
      <w:r w:rsidRPr="00B96524"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/>
        </w:rPr>
        <w:t>.</w:t>
      </w:r>
      <w:r w:rsidRPr="00B96524">
        <w:rPr>
          <w:rFonts w:ascii="Times New Roman" w:hAnsi="Times New Roman" w:cs="Times New Roman" w:hint="eastAsia"/>
        </w:rPr>
        <w:t>58</w:t>
      </w:r>
      <w:r>
        <w:rPr>
          <w:rFonts w:ascii="Times New Roman" w:hAnsi="Times New Roman" w:cs="Times New Roman"/>
        </w:rPr>
        <w:t>-</w:t>
      </w:r>
      <w:r w:rsidRPr="00B96524">
        <w:rPr>
          <w:rFonts w:ascii="Times New Roman" w:hAnsi="Times New Roman" w:cs="Times New Roman" w:hint="eastAsia"/>
        </w:rPr>
        <w:t>60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0"/>
        <w:gridCol w:w="3377"/>
        <w:gridCol w:w="1570"/>
        <w:gridCol w:w="3018"/>
      </w:tblGrid>
      <w:tr w:rsidR="001C6B97" w14:paraId="4B7787A9" w14:textId="77777777" w:rsidTr="005E01FD"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02F8038" w14:textId="77777777" w:rsidR="001C6B97" w:rsidRPr="005C3BB0" w:rsidRDefault="001C6B97" w:rsidP="00955494">
            <w:pPr>
              <w:jc w:val="center"/>
              <w:rPr>
                <w:rFonts w:ascii="標楷體" w:eastAsia="標楷體" w:hAnsi="標楷體"/>
                <w:b/>
              </w:rPr>
            </w:pPr>
            <w:r w:rsidRPr="005C3BB0">
              <w:rPr>
                <w:rFonts w:ascii="標楷體" w:eastAsia="標楷體" w:hAnsi="標楷體" w:hint="eastAsia"/>
                <w:b/>
              </w:rPr>
              <w:t>五</w:t>
            </w:r>
            <w:proofErr w:type="gramStart"/>
            <w:r w:rsidRPr="005C3BB0">
              <w:rPr>
                <w:rFonts w:ascii="標楷體" w:eastAsia="標楷體" w:hAnsi="標楷體" w:hint="eastAsia"/>
                <w:b/>
              </w:rPr>
              <w:t>蘊</w:t>
            </w:r>
            <w:proofErr w:type="gramEnd"/>
          </w:p>
        </w:tc>
        <w:tc>
          <w:tcPr>
            <w:tcW w:w="3377" w:type="dxa"/>
            <w:tcBorders>
              <w:bottom w:val="double" w:sz="4" w:space="0" w:color="auto"/>
            </w:tcBorders>
          </w:tcPr>
          <w:p w14:paraId="4956B737" w14:textId="77777777" w:rsidR="001C6B97" w:rsidRPr="005C3BB0" w:rsidRDefault="001C6B97" w:rsidP="00955494">
            <w:pPr>
              <w:jc w:val="center"/>
              <w:rPr>
                <w:rFonts w:ascii="標楷體" w:eastAsia="標楷體" w:hAnsi="標楷體"/>
                <w:b/>
              </w:rPr>
            </w:pPr>
            <w:r w:rsidRPr="005C3BB0">
              <w:rPr>
                <w:rFonts w:ascii="標楷體" w:eastAsia="標楷體" w:hAnsi="標楷體" w:hint="eastAsia"/>
                <w:b/>
              </w:rPr>
              <w:t>定義</w:t>
            </w:r>
          </w:p>
        </w:tc>
        <w:tc>
          <w:tcPr>
            <w:tcW w:w="1570" w:type="dxa"/>
            <w:tcBorders>
              <w:bottom w:val="double" w:sz="4" w:space="0" w:color="auto"/>
            </w:tcBorders>
          </w:tcPr>
          <w:p w14:paraId="1EBF8EC7" w14:textId="4665B329" w:rsidR="001C6B97" w:rsidRPr="005C3BB0" w:rsidRDefault="00383A0E" w:rsidP="0095549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特性</w:t>
            </w:r>
          </w:p>
        </w:tc>
        <w:tc>
          <w:tcPr>
            <w:tcW w:w="3018" w:type="dxa"/>
            <w:tcBorders>
              <w:bottom w:val="double" w:sz="4" w:space="0" w:color="auto"/>
            </w:tcBorders>
          </w:tcPr>
          <w:p w14:paraId="35D51AF2" w14:textId="77777777" w:rsidR="001C6B97" w:rsidRPr="005C3BB0" w:rsidRDefault="001C6B97" w:rsidP="00955494">
            <w:pPr>
              <w:jc w:val="center"/>
              <w:rPr>
                <w:rFonts w:ascii="標楷體" w:eastAsia="標楷體" w:hAnsi="標楷體"/>
                <w:b/>
              </w:rPr>
            </w:pPr>
            <w:r w:rsidRPr="005C3BB0">
              <w:rPr>
                <w:rFonts w:ascii="標楷體" w:eastAsia="標楷體" w:hAnsi="標楷體" w:hint="eastAsia"/>
                <w:b/>
              </w:rPr>
              <w:t>內容</w:t>
            </w:r>
          </w:p>
        </w:tc>
      </w:tr>
      <w:tr w:rsidR="001C6B97" w14:paraId="33A78CC9" w14:textId="77777777" w:rsidTr="00383A0E"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39C3EC1" w14:textId="77777777" w:rsidR="001C6B97" w:rsidRDefault="001C6B97" w:rsidP="00955494">
            <w:pPr>
              <w:jc w:val="center"/>
            </w:pPr>
            <w:r>
              <w:rPr>
                <w:rFonts w:hint="eastAsia"/>
              </w:rPr>
              <w:t>色</w:t>
            </w:r>
            <w:proofErr w:type="gramStart"/>
            <w:r>
              <w:rPr>
                <w:rFonts w:hint="eastAsia"/>
              </w:rPr>
              <w:t>蘊</w:t>
            </w:r>
            <w:proofErr w:type="gramEnd"/>
          </w:p>
        </w:tc>
        <w:tc>
          <w:tcPr>
            <w:tcW w:w="3377" w:type="dxa"/>
            <w:tcBorders>
              <w:top w:val="double" w:sz="4" w:space="0" w:color="auto"/>
            </w:tcBorders>
          </w:tcPr>
          <w:p w14:paraId="5C203C37" w14:textId="77777777" w:rsidR="001C6B97" w:rsidRDefault="001C6B97" w:rsidP="00955494">
            <w:r w:rsidRPr="00B96524">
              <w:rPr>
                <w:rFonts w:ascii="Times New Roman" w:hAnsi="Times New Roman" w:cs="Times New Roman" w:hint="eastAsia"/>
              </w:rPr>
              <w:t>色的定義為「</w:t>
            </w:r>
            <w:proofErr w:type="gramStart"/>
            <w:r w:rsidRPr="005C3BB0">
              <w:rPr>
                <w:rFonts w:ascii="Times New Roman" w:hAnsi="Times New Roman" w:cs="Times New Roman" w:hint="eastAsia"/>
                <w:b/>
              </w:rPr>
              <w:t>變礙</w:t>
            </w:r>
            <w:r w:rsidRPr="00B96524">
              <w:rPr>
                <w:rFonts w:ascii="Times New Roman" w:hAnsi="Times New Roman" w:cs="Times New Roman" w:hint="eastAsia"/>
              </w:rPr>
              <w:t>」</w:t>
            </w:r>
            <w:proofErr w:type="gramEnd"/>
            <w:r>
              <w:rPr>
                <w:rFonts w:ascii="Times New Roman" w:hAnsi="Times New Roman" w:cs="Times New Roman" w:hint="eastAsia"/>
              </w:rPr>
              <w:t>，</w:t>
            </w:r>
            <w:r w:rsidRPr="005C3BB0">
              <w:rPr>
                <w:rFonts w:ascii="Times New Roman" w:hAnsi="Times New Roman" w:cs="Times New Roman" w:hint="eastAsia"/>
                <w:b/>
                <w:u w:val="single"/>
              </w:rPr>
              <w:t>有體積</w:t>
            </w:r>
            <w:r w:rsidRPr="00B96524">
              <w:rPr>
                <w:rFonts w:ascii="Times New Roman" w:hAnsi="Times New Roman" w:cs="Times New Roman" w:hint="eastAsia"/>
              </w:rPr>
              <w:t>而佔有空間，所以</w:t>
            </w:r>
            <w:r w:rsidRPr="005C3BB0">
              <w:rPr>
                <w:rFonts w:ascii="Times New Roman" w:hAnsi="Times New Roman" w:cs="Times New Roman" w:hint="eastAsia"/>
                <w:b/>
                <w:u w:val="single"/>
              </w:rPr>
              <w:t>有</w:t>
            </w:r>
            <w:proofErr w:type="gramStart"/>
            <w:r w:rsidRPr="005C3BB0">
              <w:rPr>
                <w:rFonts w:ascii="Times New Roman" w:hAnsi="Times New Roman" w:cs="Times New Roman" w:hint="eastAsia"/>
                <w:b/>
                <w:u w:val="single"/>
              </w:rPr>
              <w:t>觸礙</w:t>
            </w:r>
            <w:r w:rsidRPr="00B96524">
              <w:rPr>
                <w:rFonts w:ascii="Times New Roman" w:hAnsi="Times New Roman" w:cs="Times New Roman" w:hint="eastAsia"/>
              </w:rPr>
              <w:t>；由於觸對</w:t>
            </w:r>
            <w:r w:rsidRPr="00C46C46">
              <w:rPr>
                <w:rFonts w:ascii="Times New Roman" w:hAnsi="Times New Roman" w:cs="Times New Roman" w:hint="eastAsia"/>
                <w:b/>
                <w:u w:val="single"/>
              </w:rPr>
              <w:t>變異</w:t>
            </w:r>
            <w:proofErr w:type="gramEnd"/>
            <w:r w:rsidRPr="00B96524">
              <w:rPr>
                <w:rFonts w:ascii="Times New Roman" w:hAnsi="Times New Roman" w:cs="Times New Roman" w:hint="eastAsia"/>
              </w:rPr>
              <w:t>，所以可分析：這與近人</w:t>
            </w:r>
            <w:proofErr w:type="gramStart"/>
            <w:r w:rsidRPr="00B96524">
              <w:rPr>
                <w:rFonts w:ascii="Times New Roman" w:hAnsi="Times New Roman" w:cs="Times New Roman" w:hint="eastAsia"/>
              </w:rPr>
              <w:t>所說的物質</w:t>
            </w:r>
            <w:proofErr w:type="gramEnd"/>
            <w:r w:rsidRPr="00B96524">
              <w:rPr>
                <w:rFonts w:ascii="Times New Roman" w:hAnsi="Times New Roman" w:cs="Times New Roman" w:hint="eastAsia"/>
              </w:rPr>
              <w:t>相同。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vAlign w:val="center"/>
          </w:tcPr>
          <w:p w14:paraId="5BB2FC78" w14:textId="560D3A63" w:rsidR="001C6B97" w:rsidRDefault="00383A0E" w:rsidP="00383A0E">
            <w:pPr>
              <w:jc w:val="center"/>
            </w:pPr>
            <w:r>
              <w:rPr>
                <w:rFonts w:ascii="Times New Roman" w:hAnsi="Times New Roman" w:cs="Times New Roman" w:hint="eastAsia"/>
                <w:b/>
              </w:rPr>
              <w:t>物質存在</w:t>
            </w:r>
          </w:p>
        </w:tc>
        <w:tc>
          <w:tcPr>
            <w:tcW w:w="3018" w:type="dxa"/>
            <w:tcBorders>
              <w:top w:val="double" w:sz="4" w:space="0" w:color="auto"/>
            </w:tcBorders>
            <w:vAlign w:val="center"/>
          </w:tcPr>
          <w:p w14:paraId="7C8C7669" w14:textId="77777777" w:rsidR="001C6B97" w:rsidRDefault="001C6B97" w:rsidP="00955494">
            <w:pPr>
              <w:jc w:val="both"/>
            </w:pPr>
            <w:r w:rsidRPr="00B96524">
              <w:rPr>
                <w:rFonts w:ascii="Times New Roman" w:hAnsi="Times New Roman" w:cs="Times New Roman" w:hint="eastAsia"/>
              </w:rPr>
              <w:t>眼、耳、鼻、舌、身、色、聲、香、味、</w:t>
            </w:r>
            <w:proofErr w:type="gramStart"/>
            <w:r w:rsidRPr="00B96524">
              <w:rPr>
                <w:rFonts w:ascii="Times New Roman" w:hAnsi="Times New Roman" w:cs="Times New Roman" w:hint="eastAsia"/>
              </w:rPr>
              <w:t>觸等都</w:t>
            </w:r>
            <w:proofErr w:type="gramEnd"/>
            <w:r w:rsidRPr="00B96524">
              <w:rPr>
                <w:rFonts w:ascii="Times New Roman" w:hAnsi="Times New Roman" w:cs="Times New Roman" w:hint="eastAsia"/>
              </w:rPr>
              <w:t>是。</w:t>
            </w:r>
          </w:p>
        </w:tc>
      </w:tr>
      <w:tr w:rsidR="001C6B97" w14:paraId="23519613" w14:textId="77777777" w:rsidTr="005E01FD">
        <w:tc>
          <w:tcPr>
            <w:tcW w:w="850" w:type="dxa"/>
            <w:vAlign w:val="center"/>
          </w:tcPr>
          <w:p w14:paraId="3DD0D190" w14:textId="77777777" w:rsidR="001C6B97" w:rsidRDefault="001C6B97" w:rsidP="00955494">
            <w:pPr>
              <w:jc w:val="center"/>
            </w:pPr>
            <w:r>
              <w:rPr>
                <w:rFonts w:hint="eastAsia"/>
              </w:rPr>
              <w:t>受</w:t>
            </w:r>
            <w:proofErr w:type="gramStart"/>
            <w:r>
              <w:rPr>
                <w:rFonts w:hint="eastAsia"/>
              </w:rPr>
              <w:t>蘊</w:t>
            </w:r>
            <w:proofErr w:type="gramEnd"/>
          </w:p>
        </w:tc>
        <w:tc>
          <w:tcPr>
            <w:tcW w:w="3377" w:type="dxa"/>
            <w:vAlign w:val="center"/>
          </w:tcPr>
          <w:p w14:paraId="0F04534A" w14:textId="77777777" w:rsidR="001C6B97" w:rsidRDefault="001C6B97" w:rsidP="00955494">
            <w:pPr>
              <w:jc w:val="both"/>
            </w:pPr>
            <w:r w:rsidRPr="00B96524">
              <w:rPr>
                <w:rFonts w:ascii="Times New Roman" w:hAnsi="Times New Roman" w:cs="Times New Roman" w:hint="eastAsia"/>
              </w:rPr>
              <w:t>受的定義是「</w:t>
            </w:r>
            <w:proofErr w:type="gramStart"/>
            <w:r w:rsidRPr="00C46C46">
              <w:rPr>
                <w:rFonts w:ascii="Times New Roman" w:hAnsi="Times New Roman" w:cs="Times New Roman" w:hint="eastAsia"/>
                <w:b/>
              </w:rPr>
              <w:t>領納</w:t>
            </w:r>
            <w:proofErr w:type="gramEnd"/>
            <w:r w:rsidRPr="00B96524">
              <w:rPr>
                <w:rFonts w:ascii="Times New Roman" w:hAnsi="Times New Roman" w:cs="Times New Roman" w:hint="eastAsia"/>
              </w:rPr>
              <w:t>」，即</w:t>
            </w:r>
            <w:r w:rsidRPr="001B4154">
              <w:rPr>
                <w:rFonts w:ascii="Times New Roman" w:hAnsi="Times New Roman" w:cs="Times New Roman" w:hint="eastAsia"/>
                <w:b/>
                <w:u w:val="single"/>
              </w:rPr>
              <w:t>領略境界</w:t>
            </w:r>
            <w:proofErr w:type="gramStart"/>
            <w:r w:rsidRPr="00B96524">
              <w:rPr>
                <w:rFonts w:ascii="Times New Roman" w:hAnsi="Times New Roman" w:cs="Times New Roman" w:hint="eastAsia"/>
              </w:rPr>
              <w:t>而</w:t>
            </w:r>
            <w:r w:rsidRPr="001B4154">
              <w:rPr>
                <w:rFonts w:ascii="Times New Roman" w:hAnsi="Times New Roman" w:cs="Times New Roman" w:hint="eastAsia"/>
                <w:b/>
                <w:u w:val="single"/>
              </w:rPr>
              <w:t>受納於</w:t>
            </w:r>
            <w:proofErr w:type="gramEnd"/>
            <w:r w:rsidRPr="001B4154">
              <w:rPr>
                <w:rFonts w:ascii="Times New Roman" w:hAnsi="Times New Roman" w:cs="Times New Roman" w:hint="eastAsia"/>
                <w:b/>
                <w:u w:val="single"/>
              </w:rPr>
              <w:t>心</w:t>
            </w:r>
            <w:r w:rsidRPr="00B96524">
              <w:rPr>
                <w:rFonts w:ascii="Times New Roman" w:hAnsi="Times New Roman" w:cs="Times New Roman" w:hint="eastAsia"/>
              </w:rPr>
              <w:t>的</w:t>
            </w:r>
          </w:p>
        </w:tc>
        <w:tc>
          <w:tcPr>
            <w:tcW w:w="1570" w:type="dxa"/>
            <w:vAlign w:val="center"/>
          </w:tcPr>
          <w:p w14:paraId="33FBE66C" w14:textId="77777777" w:rsidR="001C6B97" w:rsidRPr="00C8174D" w:rsidRDefault="001C6B97" w:rsidP="00955494">
            <w:pPr>
              <w:jc w:val="center"/>
              <w:rPr>
                <w:b/>
              </w:rPr>
            </w:pPr>
            <w:r w:rsidRPr="00C8174D">
              <w:rPr>
                <w:rFonts w:ascii="Times New Roman" w:hAnsi="Times New Roman" w:cs="Times New Roman" w:hint="eastAsia"/>
                <w:b/>
              </w:rPr>
              <w:t>情緒作用</w:t>
            </w:r>
          </w:p>
        </w:tc>
        <w:tc>
          <w:tcPr>
            <w:tcW w:w="3018" w:type="dxa"/>
          </w:tcPr>
          <w:p w14:paraId="61C37AF9" w14:textId="77777777" w:rsidR="001C6B97" w:rsidRDefault="001C6B97" w:rsidP="00955494">
            <w:proofErr w:type="gramStart"/>
            <w:r w:rsidRPr="00B96524">
              <w:rPr>
                <w:rFonts w:ascii="Times New Roman" w:hAnsi="Times New Roman" w:cs="Times New Roman" w:hint="eastAsia"/>
              </w:rPr>
              <w:t>如</w:t>
            </w:r>
            <w:r w:rsidRPr="005F402A">
              <w:rPr>
                <w:rFonts w:ascii="Times New Roman" w:hAnsi="Times New Roman" w:cs="Times New Roman" w:hint="eastAsia"/>
                <w:b/>
              </w:rPr>
              <w:t>領境</w:t>
            </w:r>
            <w:r w:rsidRPr="00B96524">
              <w:rPr>
                <w:rFonts w:ascii="Times New Roman" w:hAnsi="Times New Roman" w:cs="Times New Roman" w:hint="eastAsia"/>
              </w:rPr>
              <w:t>而</w:t>
            </w:r>
            <w:proofErr w:type="gramEnd"/>
            <w:r w:rsidRPr="00ED249C">
              <w:rPr>
                <w:rFonts w:ascii="Times New Roman" w:hAnsi="Times New Roman" w:cs="Times New Roman" w:hint="eastAsia"/>
                <w:b/>
                <w:u w:val="single"/>
              </w:rPr>
              <w:t>適合</w:t>
            </w:r>
            <w:r w:rsidRPr="005F402A">
              <w:rPr>
                <w:rFonts w:ascii="Times New Roman" w:hAnsi="Times New Roman" w:cs="Times New Roman" w:hint="eastAsia"/>
                <w:b/>
              </w:rPr>
              <w:t>於自己身心</w:t>
            </w:r>
            <w:r w:rsidRPr="00B96524">
              <w:rPr>
                <w:rFonts w:ascii="Times New Roman" w:hAnsi="Times New Roman" w:cs="Times New Roman" w:hint="eastAsia"/>
              </w:rPr>
              <w:t>的，即</w:t>
            </w:r>
            <w:r w:rsidRPr="00ED249C">
              <w:rPr>
                <w:rFonts w:ascii="Times New Roman" w:hAnsi="Times New Roman" w:cs="Times New Roman" w:hint="eastAsia"/>
                <w:b/>
                <w:u w:val="single"/>
              </w:rPr>
              <w:t>引起喜樂</w:t>
            </w:r>
            <w:r w:rsidRPr="00B96524">
              <w:rPr>
                <w:rFonts w:ascii="Times New Roman" w:hAnsi="Times New Roman" w:cs="Times New Roman" w:hint="eastAsia"/>
              </w:rPr>
              <w:t>；如</w:t>
            </w:r>
            <w:proofErr w:type="gramStart"/>
            <w:r w:rsidRPr="00ED249C">
              <w:rPr>
                <w:rFonts w:ascii="Times New Roman" w:hAnsi="Times New Roman" w:cs="Times New Roman" w:hint="eastAsia"/>
                <w:b/>
                <w:u w:val="single"/>
              </w:rPr>
              <w:t>不</w:t>
            </w:r>
            <w:proofErr w:type="gramEnd"/>
            <w:r w:rsidRPr="00ED249C">
              <w:rPr>
                <w:rFonts w:ascii="Times New Roman" w:hAnsi="Times New Roman" w:cs="Times New Roman" w:hint="eastAsia"/>
                <w:b/>
                <w:u w:val="single"/>
              </w:rPr>
              <w:t>合意</w:t>
            </w:r>
            <w:r w:rsidRPr="00B96524">
              <w:rPr>
                <w:rFonts w:ascii="Times New Roman" w:hAnsi="Times New Roman" w:cs="Times New Roman" w:hint="eastAsia"/>
              </w:rPr>
              <w:t>的，即</w:t>
            </w:r>
            <w:r w:rsidRPr="005F402A">
              <w:rPr>
                <w:rFonts w:ascii="Times New Roman" w:hAnsi="Times New Roman" w:cs="Times New Roman" w:hint="eastAsia"/>
                <w:b/>
              </w:rPr>
              <w:t>感到</w:t>
            </w:r>
            <w:r w:rsidRPr="00ED249C">
              <w:rPr>
                <w:rFonts w:ascii="Times New Roman" w:hAnsi="Times New Roman" w:cs="Times New Roman" w:hint="eastAsia"/>
                <w:b/>
                <w:u w:val="single"/>
              </w:rPr>
              <w:t>苦痛</w:t>
            </w:r>
            <w:r w:rsidRPr="005F402A">
              <w:rPr>
                <w:rFonts w:ascii="Times New Roman" w:hAnsi="Times New Roman" w:cs="Times New Roman" w:hint="eastAsia"/>
                <w:b/>
              </w:rPr>
              <w:t>或</w:t>
            </w:r>
            <w:r w:rsidRPr="00ED249C">
              <w:rPr>
                <w:rFonts w:ascii="Times New Roman" w:hAnsi="Times New Roman" w:cs="Times New Roman" w:hint="eastAsia"/>
                <w:b/>
                <w:u w:val="single"/>
              </w:rPr>
              <w:t>憂愁</w:t>
            </w:r>
            <w:r w:rsidRPr="00B96524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1C6B97" w14:paraId="7825BF2D" w14:textId="77777777" w:rsidTr="005E01FD">
        <w:tc>
          <w:tcPr>
            <w:tcW w:w="850" w:type="dxa"/>
            <w:vAlign w:val="center"/>
          </w:tcPr>
          <w:p w14:paraId="0BF714CC" w14:textId="77777777" w:rsidR="001C6B97" w:rsidRDefault="001C6B97" w:rsidP="00955494">
            <w:pPr>
              <w:jc w:val="center"/>
            </w:pPr>
            <w:r>
              <w:rPr>
                <w:rFonts w:hint="eastAsia"/>
              </w:rPr>
              <w:t>想</w:t>
            </w:r>
            <w:proofErr w:type="gramStart"/>
            <w:r>
              <w:rPr>
                <w:rFonts w:hint="eastAsia"/>
              </w:rPr>
              <w:t>蘊</w:t>
            </w:r>
            <w:proofErr w:type="gramEnd"/>
          </w:p>
        </w:tc>
        <w:tc>
          <w:tcPr>
            <w:tcW w:w="3377" w:type="dxa"/>
            <w:vAlign w:val="center"/>
          </w:tcPr>
          <w:p w14:paraId="20E58AF0" w14:textId="77777777" w:rsidR="001C6B97" w:rsidRDefault="001C6B97" w:rsidP="00955494">
            <w:pPr>
              <w:jc w:val="both"/>
            </w:pPr>
            <w:r w:rsidRPr="00B96524">
              <w:rPr>
                <w:rFonts w:ascii="Times New Roman" w:hAnsi="Times New Roman" w:cs="Times New Roman" w:hint="eastAsia"/>
              </w:rPr>
              <w:t>想的定義為「</w:t>
            </w:r>
            <w:r w:rsidRPr="001B4154">
              <w:rPr>
                <w:rFonts w:ascii="Times New Roman" w:hAnsi="Times New Roman" w:cs="Times New Roman" w:hint="eastAsia"/>
                <w:b/>
              </w:rPr>
              <w:t>取像</w:t>
            </w:r>
            <w:r w:rsidRPr="00B96524">
              <w:rPr>
                <w:rFonts w:ascii="Times New Roman" w:hAnsi="Times New Roman" w:cs="Times New Roman" w:hint="eastAsia"/>
              </w:rPr>
              <w:t>」</w:t>
            </w:r>
          </w:p>
        </w:tc>
        <w:tc>
          <w:tcPr>
            <w:tcW w:w="1570" w:type="dxa"/>
            <w:vAlign w:val="center"/>
          </w:tcPr>
          <w:p w14:paraId="210FCED7" w14:textId="77777777" w:rsidR="001C6B97" w:rsidRPr="00C8174D" w:rsidRDefault="001C6B97" w:rsidP="00955494">
            <w:pPr>
              <w:jc w:val="center"/>
              <w:rPr>
                <w:b/>
              </w:rPr>
            </w:pPr>
            <w:r w:rsidRPr="00C8174D">
              <w:rPr>
                <w:rFonts w:ascii="Times New Roman" w:hAnsi="Times New Roman" w:cs="Times New Roman" w:hint="eastAsia"/>
                <w:b/>
              </w:rPr>
              <w:t>認識作用</w:t>
            </w:r>
          </w:p>
        </w:tc>
        <w:tc>
          <w:tcPr>
            <w:tcW w:w="3018" w:type="dxa"/>
          </w:tcPr>
          <w:p w14:paraId="767EC3AD" w14:textId="77777777" w:rsidR="001C6B97" w:rsidRDefault="001C6B97" w:rsidP="00955494">
            <w:r w:rsidRPr="005F402A">
              <w:rPr>
                <w:rFonts w:ascii="Times New Roman" w:hAnsi="Times New Roman" w:cs="Times New Roman" w:hint="eastAsia"/>
                <w:b/>
              </w:rPr>
              <w:t>認識境界</w:t>
            </w:r>
            <w:r w:rsidRPr="00B96524">
              <w:rPr>
                <w:rFonts w:ascii="Times New Roman" w:hAnsi="Times New Roman" w:cs="Times New Roman" w:hint="eastAsia"/>
              </w:rPr>
              <w:t>時，心即</w:t>
            </w:r>
            <w:proofErr w:type="gramStart"/>
            <w:r w:rsidRPr="005F402A">
              <w:rPr>
                <w:rFonts w:ascii="Times New Roman" w:hAnsi="Times New Roman" w:cs="Times New Roman" w:hint="eastAsia"/>
                <w:b/>
                <w:u w:val="single"/>
              </w:rPr>
              <w:t>攝取境相</w:t>
            </w:r>
            <w:r w:rsidRPr="00B96524">
              <w:rPr>
                <w:rFonts w:ascii="Times New Roman" w:hAnsi="Times New Roman" w:cs="Times New Roman" w:hint="eastAsia"/>
              </w:rPr>
              <w:t>而</w:t>
            </w:r>
            <w:proofErr w:type="gramEnd"/>
            <w:r w:rsidRPr="005F402A">
              <w:rPr>
                <w:rFonts w:ascii="Times New Roman" w:hAnsi="Times New Roman" w:cs="Times New Roman" w:hint="eastAsia"/>
                <w:b/>
                <w:u w:val="single"/>
              </w:rPr>
              <w:t>現為心</w:t>
            </w:r>
            <w:proofErr w:type="gramStart"/>
            <w:r w:rsidRPr="005F402A">
              <w:rPr>
                <w:rFonts w:ascii="Times New Roman" w:hAnsi="Times New Roman" w:cs="Times New Roman" w:hint="eastAsia"/>
                <w:b/>
                <w:u w:val="single"/>
              </w:rPr>
              <w:t>象</w:t>
            </w:r>
            <w:proofErr w:type="gramEnd"/>
            <w:r w:rsidRPr="00B96524">
              <w:rPr>
                <w:rFonts w:ascii="Times New Roman" w:hAnsi="Times New Roman" w:cs="Times New Roman" w:hint="eastAsia"/>
              </w:rPr>
              <w:t>；由此表</w:t>
            </w:r>
            <w:r w:rsidRPr="00C23824">
              <w:rPr>
                <w:rFonts w:ascii="Times New Roman" w:hAnsi="Times New Roman" w:cs="Times New Roman" w:hint="eastAsia"/>
                <w:b/>
              </w:rPr>
              <w:t>象作用，構成概念</w:t>
            </w:r>
            <w:r w:rsidRPr="00B96524">
              <w:rPr>
                <w:rFonts w:ascii="Times New Roman" w:hAnsi="Times New Roman" w:cs="Times New Roman" w:hint="eastAsia"/>
              </w:rPr>
              <w:t>，進而</w:t>
            </w:r>
            <w:r w:rsidRPr="00C23824">
              <w:rPr>
                <w:rFonts w:ascii="Times New Roman" w:hAnsi="Times New Roman" w:cs="Times New Roman" w:hint="eastAsia"/>
                <w:b/>
              </w:rPr>
              <w:t>安立種種名言</w:t>
            </w:r>
            <w:r w:rsidRPr="00B96524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1C6B97" w14:paraId="10B90311" w14:textId="77777777" w:rsidTr="005E01FD">
        <w:tc>
          <w:tcPr>
            <w:tcW w:w="850" w:type="dxa"/>
            <w:vAlign w:val="center"/>
          </w:tcPr>
          <w:p w14:paraId="5B2420F3" w14:textId="77777777" w:rsidR="001C6B97" w:rsidRDefault="001C6B97" w:rsidP="00955494">
            <w:pPr>
              <w:jc w:val="center"/>
            </w:pPr>
            <w:r>
              <w:rPr>
                <w:rFonts w:hint="eastAsia"/>
              </w:rPr>
              <w:t>行</w:t>
            </w:r>
            <w:proofErr w:type="gramStart"/>
            <w:r>
              <w:rPr>
                <w:rFonts w:hint="eastAsia"/>
              </w:rPr>
              <w:t>蘊</w:t>
            </w:r>
            <w:proofErr w:type="gramEnd"/>
          </w:p>
        </w:tc>
        <w:tc>
          <w:tcPr>
            <w:tcW w:w="3377" w:type="dxa"/>
            <w:vAlign w:val="center"/>
          </w:tcPr>
          <w:p w14:paraId="1410F102" w14:textId="77777777" w:rsidR="001C6B97" w:rsidRDefault="001C6B97" w:rsidP="00955494">
            <w:pPr>
              <w:jc w:val="both"/>
            </w:pPr>
            <w:r w:rsidRPr="00B96524">
              <w:rPr>
                <w:rFonts w:ascii="Times New Roman" w:hAnsi="Times New Roman" w:cs="Times New Roman" w:hint="eastAsia"/>
              </w:rPr>
              <w:t>行的定義是「</w:t>
            </w:r>
            <w:r w:rsidRPr="001B4154">
              <w:rPr>
                <w:rFonts w:ascii="Times New Roman" w:hAnsi="Times New Roman" w:cs="Times New Roman" w:hint="eastAsia"/>
                <w:b/>
              </w:rPr>
              <w:t>造作</w:t>
            </w:r>
            <w:r w:rsidRPr="00B96524">
              <w:rPr>
                <w:rFonts w:ascii="Times New Roman" w:hAnsi="Times New Roman" w:cs="Times New Roman" w:hint="eastAsia"/>
              </w:rPr>
              <w:t>」，主要是</w:t>
            </w:r>
            <w:r w:rsidRPr="001B4154">
              <w:rPr>
                <w:rFonts w:ascii="Times New Roman" w:hAnsi="Times New Roman" w:cs="Times New Roman" w:hint="eastAsia"/>
                <w:b/>
              </w:rPr>
              <w:t>「思」心所</w:t>
            </w:r>
          </w:p>
        </w:tc>
        <w:tc>
          <w:tcPr>
            <w:tcW w:w="1570" w:type="dxa"/>
            <w:vAlign w:val="center"/>
          </w:tcPr>
          <w:p w14:paraId="68FA8E53" w14:textId="77777777" w:rsidR="001C6B97" w:rsidRPr="00C8174D" w:rsidRDefault="001C6B97" w:rsidP="00955494">
            <w:pPr>
              <w:jc w:val="center"/>
              <w:rPr>
                <w:b/>
              </w:rPr>
            </w:pPr>
            <w:r w:rsidRPr="00C8174D">
              <w:rPr>
                <w:rFonts w:ascii="Times New Roman" w:hAnsi="Times New Roman" w:cs="Times New Roman" w:hint="eastAsia"/>
                <w:b/>
              </w:rPr>
              <w:t>意志作用</w:t>
            </w:r>
          </w:p>
        </w:tc>
        <w:tc>
          <w:tcPr>
            <w:tcW w:w="3018" w:type="dxa"/>
          </w:tcPr>
          <w:p w14:paraId="6F32F39F" w14:textId="77777777" w:rsidR="001C6B97" w:rsidRDefault="001C6B97" w:rsidP="00955494">
            <w:proofErr w:type="gramStart"/>
            <w:r w:rsidRPr="00C23824">
              <w:rPr>
                <w:rFonts w:ascii="Times New Roman" w:hAnsi="Times New Roman" w:cs="Times New Roman" w:hint="eastAsia"/>
                <w:b/>
              </w:rPr>
              <w:t>對境</w:t>
            </w:r>
            <w:r w:rsidRPr="00B96524">
              <w:rPr>
                <w:rFonts w:ascii="Times New Roman" w:hAnsi="Times New Roman" w:cs="Times New Roman" w:hint="eastAsia"/>
              </w:rPr>
              <w:t>而</w:t>
            </w:r>
            <w:proofErr w:type="gramEnd"/>
            <w:r w:rsidRPr="00C23824">
              <w:rPr>
                <w:rFonts w:ascii="Times New Roman" w:hAnsi="Times New Roman" w:cs="Times New Roman" w:hint="eastAsia"/>
                <w:b/>
              </w:rPr>
              <w:t>引生內心</w:t>
            </w:r>
            <w:r w:rsidRPr="00B96524">
              <w:rPr>
                <w:rFonts w:ascii="Times New Roman" w:hAnsi="Times New Roman" w:cs="Times New Roman" w:hint="eastAsia"/>
              </w:rPr>
              <w:t>，經</w:t>
            </w:r>
            <w:r w:rsidRPr="00C23824">
              <w:rPr>
                <w:rFonts w:ascii="Times New Roman" w:hAnsi="Times New Roman" w:cs="Times New Roman" w:hint="eastAsia"/>
                <w:b/>
                <w:u w:val="single"/>
              </w:rPr>
              <w:t>心思</w:t>
            </w:r>
            <w:proofErr w:type="gramStart"/>
            <w:r w:rsidRPr="00C23824">
              <w:rPr>
                <w:rFonts w:ascii="Times New Roman" w:hAnsi="Times New Roman" w:cs="Times New Roman" w:hint="eastAsia"/>
                <w:b/>
                <w:u w:val="single"/>
              </w:rPr>
              <w:t>的審慮</w:t>
            </w:r>
            <w:proofErr w:type="gramEnd"/>
            <w:r w:rsidRPr="00C23824">
              <w:rPr>
                <w:rFonts w:ascii="Times New Roman" w:hAnsi="Times New Roman" w:cs="Times New Roman" w:hint="eastAsia"/>
                <w:b/>
                <w:u w:val="single"/>
              </w:rPr>
              <w:t>、決斷</w:t>
            </w:r>
            <w:r w:rsidRPr="00B96524">
              <w:rPr>
                <w:rFonts w:ascii="Times New Roman" w:hAnsi="Times New Roman" w:cs="Times New Roman" w:hint="eastAsia"/>
              </w:rPr>
              <w:t>，出以</w:t>
            </w:r>
            <w:r w:rsidRPr="00C23824">
              <w:rPr>
                <w:rFonts w:ascii="Times New Roman" w:hAnsi="Times New Roman" w:cs="Times New Roman" w:hint="eastAsia"/>
                <w:b/>
              </w:rPr>
              <w:t>動身，</w:t>
            </w:r>
            <w:proofErr w:type="gramStart"/>
            <w:r w:rsidRPr="00C23824">
              <w:rPr>
                <w:rFonts w:ascii="Times New Roman" w:hAnsi="Times New Roman" w:cs="Times New Roman" w:hint="eastAsia"/>
                <w:b/>
              </w:rPr>
              <w:t>發語的</w:t>
            </w:r>
            <w:proofErr w:type="gramEnd"/>
            <w:r w:rsidRPr="00C23824">
              <w:rPr>
                <w:rFonts w:ascii="Times New Roman" w:hAnsi="Times New Roman" w:cs="Times New Roman" w:hint="eastAsia"/>
                <w:b/>
              </w:rPr>
              <w:t>行為</w:t>
            </w:r>
            <w:r w:rsidRPr="00B96524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1C6B97" w14:paraId="1BFBF085" w14:textId="77777777" w:rsidTr="005E01FD">
        <w:tc>
          <w:tcPr>
            <w:tcW w:w="850" w:type="dxa"/>
            <w:vAlign w:val="center"/>
          </w:tcPr>
          <w:p w14:paraId="24B750A9" w14:textId="77777777" w:rsidR="001C6B97" w:rsidRDefault="001C6B97" w:rsidP="00955494">
            <w:pPr>
              <w:jc w:val="center"/>
            </w:pPr>
            <w:r>
              <w:rPr>
                <w:rFonts w:hint="eastAsia"/>
              </w:rPr>
              <w:t>識</w:t>
            </w:r>
            <w:proofErr w:type="gramStart"/>
            <w:r>
              <w:rPr>
                <w:rFonts w:hint="eastAsia"/>
              </w:rPr>
              <w:t>蘊</w:t>
            </w:r>
            <w:proofErr w:type="gramEnd"/>
          </w:p>
        </w:tc>
        <w:tc>
          <w:tcPr>
            <w:tcW w:w="3377" w:type="dxa"/>
            <w:vAlign w:val="center"/>
          </w:tcPr>
          <w:p w14:paraId="279E20B0" w14:textId="77777777" w:rsidR="001C6B97" w:rsidRDefault="001C6B97" w:rsidP="00955494">
            <w:pPr>
              <w:jc w:val="both"/>
            </w:pPr>
            <w:r w:rsidRPr="00B96524">
              <w:rPr>
                <w:rFonts w:ascii="Times New Roman" w:hAnsi="Times New Roman" w:cs="Times New Roman" w:hint="eastAsia"/>
              </w:rPr>
              <w:t>識是</w:t>
            </w:r>
            <w:r w:rsidRPr="00034506">
              <w:rPr>
                <w:rFonts w:ascii="Times New Roman" w:hAnsi="Times New Roman" w:cs="Times New Roman" w:hint="eastAsia"/>
                <w:b/>
                <w:u w:val="single"/>
              </w:rPr>
              <w:t>明了識別</w:t>
            </w:r>
          </w:p>
        </w:tc>
        <w:tc>
          <w:tcPr>
            <w:tcW w:w="1570" w:type="dxa"/>
            <w:vAlign w:val="center"/>
          </w:tcPr>
          <w:p w14:paraId="7858C9BD" w14:textId="77777777" w:rsidR="001C6B97" w:rsidRDefault="001C6B97" w:rsidP="00893D8B">
            <w:pPr>
              <w:jc w:val="center"/>
            </w:pPr>
            <w:r w:rsidRPr="00B96524">
              <w:rPr>
                <w:rFonts w:ascii="Times New Roman" w:hAnsi="Times New Roman" w:cs="Times New Roman" w:hint="eastAsia"/>
              </w:rPr>
              <w:t>分析內心的心理活動</w:t>
            </w:r>
          </w:p>
        </w:tc>
        <w:tc>
          <w:tcPr>
            <w:tcW w:w="3018" w:type="dxa"/>
          </w:tcPr>
          <w:p w14:paraId="014054A5" w14:textId="77777777" w:rsidR="001C6B97" w:rsidRDefault="001C6B97" w:rsidP="00955494"/>
        </w:tc>
      </w:tr>
    </w:tbl>
    <w:p w14:paraId="2B46E919" w14:textId="77777777" w:rsidR="001C6B97" w:rsidRDefault="001C6B97" w:rsidP="001C6B97">
      <w:r>
        <w:rPr>
          <w:rFonts w:hint="eastAsia"/>
        </w:rPr>
        <w:t>印順導師《般若經講記》</w:t>
      </w:r>
      <w:r w:rsidRPr="0075066A">
        <w:rPr>
          <w:rFonts w:ascii="Times New Roman" w:hAnsi="Times New Roman" w:cs="Times New Roman"/>
        </w:rPr>
        <w:t>p.175</w:t>
      </w:r>
      <w:r w:rsidRPr="0075066A">
        <w:rPr>
          <w:rFonts w:ascii="Times New Roman" w:hAnsi="Times New Roman" w:cs="Times New Roman"/>
        </w:rPr>
        <w:t>：</w:t>
      </w:r>
    </w:p>
    <w:p w14:paraId="588D3D41" w14:textId="122F8824" w:rsidR="00BD513E" w:rsidRPr="00A95877" w:rsidRDefault="001C6B97" w:rsidP="00A95877">
      <w:r>
        <w:rPr>
          <w:rFonts w:hint="eastAsia"/>
        </w:rPr>
        <w:t>四、識</w:t>
      </w:r>
      <w:proofErr w:type="gramStart"/>
      <w:r>
        <w:rPr>
          <w:rFonts w:hint="eastAsia"/>
        </w:rPr>
        <w:t>蘊</w:t>
      </w:r>
      <w:proofErr w:type="gramEnd"/>
      <w:r>
        <w:rPr>
          <w:rFonts w:hint="eastAsia"/>
        </w:rPr>
        <w:t>：此也是心理活動，是</w:t>
      </w:r>
      <w:r w:rsidRPr="008913A4">
        <w:rPr>
          <w:rFonts w:hint="eastAsia"/>
          <w:b/>
        </w:rPr>
        <w:t>以</w:t>
      </w:r>
      <w:r w:rsidRPr="00E8655C">
        <w:rPr>
          <w:rFonts w:hint="eastAsia"/>
          <w:b/>
          <w:u w:val="single"/>
        </w:rPr>
        <w:t>一切內心的活動為對象</w:t>
      </w:r>
      <w:r w:rsidRPr="008913A4">
        <w:rPr>
          <w:rFonts w:hint="eastAsia"/>
          <w:b/>
        </w:rPr>
        <w:t>的</w:t>
      </w:r>
      <w:r>
        <w:rPr>
          <w:rFonts w:hint="eastAsia"/>
        </w:rPr>
        <w:t>。就是</w:t>
      </w:r>
      <w:r w:rsidRPr="00E8655C">
        <w:rPr>
          <w:rFonts w:hint="eastAsia"/>
          <w:b/>
        </w:rPr>
        <w:t>把上面主觀上的受、想、行等客觀化了</w:t>
      </w:r>
      <w:r>
        <w:rPr>
          <w:rFonts w:hint="eastAsia"/>
        </w:rPr>
        <w:t>，於此等客觀化了的受、想、行，</w:t>
      </w:r>
      <w:r w:rsidRPr="00E8655C">
        <w:rPr>
          <w:rFonts w:hint="eastAsia"/>
          <w:b/>
        </w:rPr>
        <w:t>生起</w:t>
      </w:r>
      <w:r>
        <w:rPr>
          <w:rFonts w:ascii="細明體" w:eastAsia="細明體" w:hAnsi="細明體" w:hint="eastAsia"/>
          <w:b/>
        </w:rPr>
        <w:t>「</w:t>
      </w:r>
      <w:r w:rsidRPr="003E6C37">
        <w:rPr>
          <w:rFonts w:hint="eastAsia"/>
          <w:b/>
          <w:u w:val="single"/>
        </w:rPr>
        <w:t>了別認識的作用</w:t>
      </w:r>
      <w:r>
        <w:rPr>
          <w:rFonts w:ascii="細明體" w:eastAsia="細明體" w:hAnsi="細明體" w:hint="eastAsia"/>
          <w:b/>
        </w:rPr>
        <w:t>」</w:t>
      </w:r>
      <w:r>
        <w:rPr>
          <w:rFonts w:hint="eastAsia"/>
        </w:rPr>
        <w:t>，</w:t>
      </w:r>
      <w:r w:rsidRPr="00D21F04">
        <w:rPr>
          <w:rFonts w:hint="eastAsia"/>
          <w:b/>
        </w:rPr>
        <w:t>即是識</w:t>
      </w:r>
      <w:proofErr w:type="gramStart"/>
      <w:r w:rsidRPr="00D21F04">
        <w:rPr>
          <w:rFonts w:hint="eastAsia"/>
          <w:b/>
        </w:rPr>
        <w:t>蘊</w:t>
      </w:r>
      <w:proofErr w:type="gramEnd"/>
      <w:r>
        <w:rPr>
          <w:rFonts w:hint="eastAsia"/>
        </w:rPr>
        <w:t>。識，</w:t>
      </w:r>
      <w:r w:rsidRPr="003E6C37">
        <w:rPr>
          <w:rFonts w:hint="eastAsia"/>
          <w:b/>
        </w:rPr>
        <w:t>一方面是</w:t>
      </w:r>
      <w:r>
        <w:rPr>
          <w:rFonts w:hint="eastAsia"/>
        </w:rPr>
        <w:t>一切</w:t>
      </w:r>
      <w:r w:rsidRPr="003E6C37">
        <w:rPr>
          <w:rFonts w:hint="eastAsia"/>
          <w:b/>
        </w:rPr>
        <w:t>精神活動的</w:t>
      </w:r>
      <w:r>
        <w:rPr>
          <w:rFonts w:ascii="細明體" w:eastAsia="細明體" w:hAnsi="細明體" w:hint="eastAsia"/>
        </w:rPr>
        <w:t>「</w:t>
      </w:r>
      <w:r w:rsidRPr="003E6C37">
        <w:rPr>
          <w:rFonts w:hint="eastAsia"/>
          <w:b/>
        </w:rPr>
        <w:t>主觀力</w:t>
      </w:r>
      <w:r>
        <w:rPr>
          <w:rFonts w:ascii="細明體" w:eastAsia="細明體" w:hAnsi="細明體" w:hint="eastAsia"/>
          <w:b/>
        </w:rPr>
        <w:t>」</w:t>
      </w:r>
      <w:r>
        <w:rPr>
          <w:rFonts w:hint="eastAsia"/>
        </w:rPr>
        <w:t>，</w:t>
      </w:r>
      <w:r w:rsidRPr="003E6C37">
        <w:rPr>
          <w:rFonts w:hint="eastAsia"/>
          <w:b/>
        </w:rPr>
        <w:t>一方面</w:t>
      </w:r>
      <w:r>
        <w:rPr>
          <w:rFonts w:hint="eastAsia"/>
        </w:rPr>
        <w:t>即</w:t>
      </w:r>
      <w:r w:rsidRPr="003E6C37">
        <w:rPr>
          <w:rFonts w:hint="eastAsia"/>
          <w:b/>
        </w:rPr>
        <w:t>受、想等綜合而成為</w:t>
      </w:r>
      <w:r>
        <w:rPr>
          <w:rFonts w:ascii="細明體" w:eastAsia="細明體" w:hAnsi="細明體" w:hint="eastAsia"/>
          <w:b/>
        </w:rPr>
        <w:t>「</w:t>
      </w:r>
      <w:r w:rsidRPr="003E6C37">
        <w:rPr>
          <w:rFonts w:hint="eastAsia"/>
          <w:b/>
        </w:rPr>
        <w:t>統一性</w:t>
      </w:r>
      <w:r>
        <w:rPr>
          <w:rFonts w:ascii="細明體" w:eastAsia="細明體" w:hAnsi="細明體" w:hint="eastAsia"/>
          <w:b/>
        </w:rPr>
        <w:t>」</w:t>
      </w:r>
      <w:r w:rsidRPr="003E6C37">
        <w:rPr>
          <w:rFonts w:hint="eastAsia"/>
          <w:b/>
        </w:rPr>
        <w:t>的</w:t>
      </w:r>
      <w:r>
        <w:rPr>
          <w:rFonts w:hint="eastAsia"/>
        </w:rPr>
        <w:t>。</w:t>
      </w:r>
    </w:p>
    <w:sectPr w:rsidR="00BD513E" w:rsidRPr="00A95877" w:rsidSect="00355A6B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CDA8" w14:textId="77777777" w:rsidR="00C408C7" w:rsidRDefault="00C408C7" w:rsidP="00396029">
      <w:r>
        <w:separator/>
      </w:r>
    </w:p>
  </w:endnote>
  <w:endnote w:type="continuationSeparator" w:id="0">
    <w:p w14:paraId="1EDBDE05" w14:textId="77777777" w:rsidR="00C408C7" w:rsidRDefault="00C408C7" w:rsidP="0039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628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06E14A" w14:textId="77777777" w:rsidR="00C408C7" w:rsidRPr="003D58D0" w:rsidRDefault="00C408C7">
        <w:pPr>
          <w:pStyle w:val="a7"/>
          <w:jc w:val="center"/>
          <w:rPr>
            <w:rFonts w:ascii="Times New Roman" w:hAnsi="Times New Roman" w:cs="Times New Roman"/>
          </w:rPr>
        </w:pPr>
        <w:r w:rsidRPr="003D58D0">
          <w:rPr>
            <w:rFonts w:ascii="Times New Roman" w:hAnsi="Times New Roman" w:cs="Times New Roman"/>
          </w:rPr>
          <w:fldChar w:fldCharType="begin"/>
        </w:r>
        <w:r w:rsidRPr="003D58D0">
          <w:rPr>
            <w:rFonts w:ascii="Times New Roman" w:hAnsi="Times New Roman" w:cs="Times New Roman"/>
          </w:rPr>
          <w:instrText>PAGE   \* MERGEFORMAT</w:instrText>
        </w:r>
        <w:r w:rsidRPr="003D58D0">
          <w:rPr>
            <w:rFonts w:ascii="Times New Roman" w:hAnsi="Times New Roman" w:cs="Times New Roman"/>
          </w:rPr>
          <w:fldChar w:fldCharType="separate"/>
        </w:r>
        <w:r w:rsidR="00B24AD6" w:rsidRPr="00B24AD6">
          <w:rPr>
            <w:rFonts w:ascii="Times New Roman" w:hAnsi="Times New Roman" w:cs="Times New Roman"/>
            <w:noProof/>
            <w:lang w:val="zh-TW"/>
          </w:rPr>
          <w:t>266</w:t>
        </w:r>
        <w:r w:rsidRPr="003D58D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4A60" w14:textId="77777777" w:rsidR="00C408C7" w:rsidRDefault="00C408C7" w:rsidP="00396029">
      <w:r>
        <w:separator/>
      </w:r>
    </w:p>
  </w:footnote>
  <w:footnote w:type="continuationSeparator" w:id="0">
    <w:p w14:paraId="28E24C81" w14:textId="77777777" w:rsidR="00C408C7" w:rsidRDefault="00C408C7" w:rsidP="00396029">
      <w:r>
        <w:continuationSeparator/>
      </w:r>
    </w:p>
  </w:footnote>
  <w:footnote w:id="1">
    <w:p w14:paraId="3655D6C4" w14:textId="14B3CC82" w:rsidR="005508DB" w:rsidRDefault="005508DB">
      <w:pPr>
        <w:pStyle w:val="a3"/>
      </w:pPr>
      <w:r w:rsidRPr="001664FB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1664FB">
        <w:rPr>
          <w:rFonts w:ascii="Times New Roman" w:hAnsi="Times New Roman" w:cs="Times New Roman"/>
          <w:sz w:val="22"/>
          <w:szCs w:val="22"/>
        </w:rPr>
        <w:t xml:space="preserve"> </w:t>
      </w:r>
      <w:r w:rsidRPr="001664FB">
        <w:rPr>
          <w:rFonts w:ascii="Times New Roman" w:hAnsi="Times New Roman" w:cs="Times New Roman"/>
          <w:sz w:val="22"/>
          <w:szCs w:val="22"/>
        </w:rPr>
        <w:t>此</w:t>
      </w:r>
      <w:r w:rsidR="00BB1DED" w:rsidRPr="003A3C1E">
        <w:rPr>
          <w:rFonts w:ascii="Times New Roman" w:eastAsia="細明體" w:hAnsi="Times New Roman" w:cs="Times New Roman"/>
          <w:sz w:val="22"/>
          <w:szCs w:val="22"/>
        </w:rPr>
        <w:t>《大乘廣五蘊論講記》</w:t>
      </w:r>
      <w:r w:rsidR="00E03AD1">
        <w:rPr>
          <w:sz w:val="22"/>
          <w:szCs w:val="22"/>
        </w:rPr>
        <w:t>為印順導師在</w:t>
      </w:r>
      <w:r w:rsidRPr="005508DB">
        <w:rPr>
          <w:rFonts w:hint="eastAsia"/>
          <w:sz w:val="22"/>
          <w:szCs w:val="22"/>
        </w:rPr>
        <w:t>民國</w:t>
      </w:r>
      <w:proofErr w:type="gramStart"/>
      <w:r w:rsidRPr="005508DB">
        <w:rPr>
          <w:rFonts w:hint="eastAsia"/>
          <w:sz w:val="22"/>
          <w:szCs w:val="22"/>
        </w:rPr>
        <w:t>七十四年講於台</w:t>
      </w:r>
      <w:proofErr w:type="gramEnd"/>
      <w:r w:rsidRPr="005508DB">
        <w:rPr>
          <w:rFonts w:hint="eastAsia"/>
          <w:sz w:val="22"/>
          <w:szCs w:val="22"/>
        </w:rPr>
        <w:t>中華雨精舍</w:t>
      </w:r>
      <w:r w:rsidR="00E03AD1">
        <w:rPr>
          <w:rFonts w:hint="eastAsia"/>
          <w:sz w:val="22"/>
          <w:szCs w:val="22"/>
        </w:rPr>
        <w:t>之開示內容。</w:t>
      </w:r>
    </w:p>
  </w:footnote>
  <w:footnote w:id="2">
    <w:p w14:paraId="4E5A5BDB" w14:textId="744E464C" w:rsidR="00C408C7" w:rsidRPr="003A3C1E" w:rsidRDefault="00C408C7" w:rsidP="00B275E1">
      <w:pPr>
        <w:pStyle w:val="a3"/>
        <w:ind w:left="167" w:hangingChars="76" w:hanging="167"/>
        <w:jc w:val="both"/>
        <w:rPr>
          <w:rFonts w:ascii="Times New Roman" w:hAnsi="Times New Roman" w:cs="Times New Roman"/>
          <w:sz w:val="22"/>
          <w:szCs w:val="22"/>
        </w:rPr>
      </w:pPr>
      <w:r w:rsidRPr="003A3C1E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3A3C1E">
        <w:rPr>
          <w:rFonts w:ascii="Times New Roman" w:hAnsi="Times New Roman" w:cs="Times New Roman"/>
          <w:sz w:val="22"/>
          <w:szCs w:val="22"/>
        </w:rPr>
        <w:t xml:space="preserve"> </w:t>
      </w:r>
      <w:r w:rsidRPr="003A3C1E">
        <w:rPr>
          <w:rFonts w:ascii="Times New Roman" w:hAnsi="Times New Roman" w:cs="Times New Roman"/>
          <w:sz w:val="22"/>
          <w:szCs w:val="22"/>
        </w:rPr>
        <w:t>編者按：</w:t>
      </w:r>
      <w:r w:rsidR="00016F36">
        <w:rPr>
          <w:rFonts w:ascii="Times New Roman" w:hAnsi="Times New Roman" w:cs="Times New Roman"/>
          <w:sz w:val="22"/>
          <w:szCs w:val="22"/>
        </w:rPr>
        <w:t>此一講義之底本</w:t>
      </w:r>
      <w:proofErr w:type="gramStart"/>
      <w:r w:rsidR="00016F36">
        <w:rPr>
          <w:rFonts w:ascii="Times New Roman" w:hAnsi="Times New Roman" w:cs="Times New Roman"/>
          <w:sz w:val="22"/>
          <w:szCs w:val="22"/>
        </w:rPr>
        <w:t>為覺天</w:t>
      </w:r>
      <w:proofErr w:type="gramEnd"/>
      <w:r w:rsidR="00814297">
        <w:rPr>
          <w:rFonts w:ascii="Times New Roman" w:hAnsi="Times New Roman" w:cs="Times New Roman"/>
          <w:sz w:val="22"/>
          <w:szCs w:val="22"/>
        </w:rPr>
        <w:t>法師</w:t>
      </w:r>
      <w:r w:rsidR="005508DB">
        <w:rPr>
          <w:rFonts w:ascii="Times New Roman" w:hAnsi="Times New Roman" w:cs="Times New Roman"/>
          <w:sz w:val="22"/>
          <w:szCs w:val="22"/>
        </w:rPr>
        <w:t>所編之</w:t>
      </w:r>
      <w:r w:rsidR="005508DB" w:rsidRPr="003A3C1E">
        <w:rPr>
          <w:rFonts w:ascii="Times New Roman" w:eastAsia="細明體" w:hAnsi="Times New Roman" w:cs="Times New Roman"/>
          <w:sz w:val="22"/>
          <w:szCs w:val="22"/>
        </w:rPr>
        <w:t>《大乘廣五蘊論講記》</w:t>
      </w:r>
      <w:r w:rsidR="005508DB">
        <w:rPr>
          <w:rFonts w:ascii="Times New Roman" w:eastAsia="細明體" w:hAnsi="Times New Roman" w:cs="Times New Roman"/>
          <w:sz w:val="22"/>
          <w:szCs w:val="22"/>
        </w:rPr>
        <w:t>講義</w:t>
      </w:r>
      <w:r w:rsidR="005508DB">
        <w:rPr>
          <w:rFonts w:ascii="Times New Roman" w:eastAsia="細明體" w:hAnsi="Times New Roman" w:cs="Times New Roman" w:hint="eastAsia"/>
          <w:sz w:val="22"/>
          <w:szCs w:val="22"/>
        </w:rPr>
        <w:t>，</w:t>
      </w:r>
      <w:r w:rsidR="005508DB">
        <w:rPr>
          <w:rFonts w:ascii="Times New Roman" w:hAnsi="Times New Roman" w:cs="Times New Roman"/>
          <w:sz w:val="22"/>
          <w:szCs w:val="22"/>
        </w:rPr>
        <w:t>其所</w:t>
      </w:r>
      <w:r w:rsidRPr="003A3C1E">
        <w:rPr>
          <w:rFonts w:ascii="Times New Roman" w:hAnsi="Times New Roman" w:cs="Times New Roman"/>
          <w:sz w:val="22"/>
          <w:szCs w:val="22"/>
        </w:rPr>
        <w:t>依據</w:t>
      </w:r>
      <w:r w:rsidR="005508DB">
        <w:rPr>
          <w:rFonts w:ascii="Times New Roman" w:hAnsi="Times New Roman" w:cs="Times New Roman"/>
          <w:sz w:val="22"/>
          <w:szCs w:val="22"/>
        </w:rPr>
        <w:t>之</w:t>
      </w:r>
      <w:r w:rsidR="00D06645" w:rsidRPr="003A3C1E">
        <w:rPr>
          <w:rFonts w:ascii="Times New Roman" w:eastAsia="細明體" w:hAnsi="Times New Roman" w:cs="Times New Roman"/>
          <w:sz w:val="22"/>
          <w:szCs w:val="22"/>
        </w:rPr>
        <w:t>《大乘廣五蘊論講記》</w:t>
      </w:r>
      <w:r w:rsidR="005508DB">
        <w:rPr>
          <w:rFonts w:ascii="Times New Roman" w:hAnsi="Times New Roman" w:cs="Times New Roman"/>
          <w:sz w:val="22"/>
          <w:szCs w:val="22"/>
        </w:rPr>
        <w:t>版本為</w:t>
      </w:r>
      <w:r w:rsidRPr="003A3C1E">
        <w:rPr>
          <w:rFonts w:ascii="Times New Roman" w:eastAsia="細明體" w:hAnsi="Times New Roman" w:cs="Times New Roman"/>
          <w:sz w:val="22"/>
          <w:szCs w:val="22"/>
        </w:rPr>
        <w:t>2013</w:t>
      </w:r>
      <w:r w:rsidRPr="003A3C1E">
        <w:rPr>
          <w:rFonts w:ascii="Times New Roman" w:eastAsia="細明體" w:hAnsi="Times New Roman" w:cs="Times New Roman"/>
          <w:sz w:val="22"/>
          <w:szCs w:val="22"/>
        </w:rPr>
        <w:t>年</w:t>
      </w:r>
      <w:r w:rsidRPr="003A3C1E">
        <w:rPr>
          <w:rFonts w:ascii="Times New Roman" w:eastAsia="細明體" w:hAnsi="Times New Roman" w:cs="Times New Roman"/>
          <w:sz w:val="22"/>
          <w:szCs w:val="22"/>
        </w:rPr>
        <w:t>7</w:t>
      </w:r>
      <w:r w:rsidRPr="003A3C1E">
        <w:rPr>
          <w:rFonts w:ascii="Times New Roman" w:eastAsia="細明體" w:hAnsi="Times New Roman" w:cs="Times New Roman"/>
          <w:sz w:val="22"/>
          <w:szCs w:val="22"/>
        </w:rPr>
        <w:t>月</w:t>
      </w:r>
      <w:r w:rsidR="005508DB">
        <w:rPr>
          <w:rFonts w:ascii="Times New Roman" w:eastAsia="細明體" w:hAnsi="Times New Roman" w:cs="Times New Roman"/>
          <w:sz w:val="22"/>
          <w:szCs w:val="22"/>
        </w:rPr>
        <w:t>出版之</w:t>
      </w:r>
      <w:r w:rsidRPr="003A3C1E">
        <w:rPr>
          <w:rFonts w:ascii="Times New Roman" w:eastAsia="細明體" w:hAnsi="Times New Roman" w:cs="Times New Roman"/>
          <w:sz w:val="22"/>
          <w:szCs w:val="22"/>
        </w:rPr>
        <w:t>修訂版二刷。</w:t>
      </w:r>
      <w:r w:rsidR="005508DB">
        <w:rPr>
          <w:rFonts w:ascii="Times New Roman" w:eastAsia="細明體" w:hAnsi="Times New Roman" w:cs="Times New Roman"/>
          <w:sz w:val="22"/>
          <w:szCs w:val="22"/>
        </w:rPr>
        <w:t>講義之架構</w:t>
      </w:r>
      <w:r w:rsidRPr="003A3C1E">
        <w:rPr>
          <w:rFonts w:ascii="Times New Roman" w:eastAsia="細明體" w:hAnsi="Times New Roman" w:cs="Times New Roman"/>
          <w:sz w:val="22"/>
          <w:szCs w:val="22"/>
        </w:rPr>
        <w:t>保留原書</w:t>
      </w:r>
      <w:proofErr w:type="gramStart"/>
      <w:r w:rsidRPr="003A3C1E">
        <w:rPr>
          <w:rFonts w:ascii="Times New Roman" w:eastAsia="細明體" w:hAnsi="Times New Roman" w:cs="Times New Roman"/>
          <w:sz w:val="22"/>
          <w:szCs w:val="22"/>
        </w:rPr>
        <w:t>中</w:t>
      </w:r>
      <w:r w:rsidR="005508DB">
        <w:rPr>
          <w:rFonts w:ascii="Times New Roman" w:eastAsia="細明體" w:hAnsi="Times New Roman" w:cs="Times New Roman"/>
          <w:sz w:val="22"/>
          <w:szCs w:val="22"/>
        </w:rPr>
        <w:t>之</w:t>
      </w:r>
      <w:r w:rsidRPr="003A3C1E">
        <w:rPr>
          <w:rFonts w:ascii="Times New Roman" w:eastAsia="細明體" w:hAnsi="Times New Roman" w:cs="Times New Roman"/>
          <w:sz w:val="22"/>
          <w:szCs w:val="22"/>
        </w:rPr>
        <w:t>章</w:t>
      </w:r>
      <w:proofErr w:type="gramEnd"/>
      <w:r w:rsidRPr="003A3C1E">
        <w:rPr>
          <w:rFonts w:ascii="Times New Roman" w:eastAsia="細明體" w:hAnsi="Times New Roman" w:cs="Times New Roman"/>
          <w:sz w:val="22"/>
          <w:szCs w:val="22"/>
        </w:rPr>
        <w:t>、節，書中</w:t>
      </w:r>
      <w:r w:rsidR="00BB1DED">
        <w:rPr>
          <w:rFonts w:ascii="Times New Roman" w:eastAsia="細明體" w:hAnsi="Times New Roman" w:cs="Times New Roman"/>
          <w:sz w:val="22"/>
          <w:szCs w:val="22"/>
        </w:rPr>
        <w:t>之</w:t>
      </w:r>
      <w:r w:rsidR="00E03AD1">
        <w:rPr>
          <w:rFonts w:ascii="Times New Roman" w:eastAsia="細明體" w:hAnsi="Times New Roman" w:cs="Times New Roman" w:hint="eastAsia"/>
          <w:sz w:val="22"/>
          <w:szCs w:val="22"/>
        </w:rPr>
        <w:t>「項」</w:t>
      </w:r>
      <w:r w:rsidR="00BB1DED">
        <w:rPr>
          <w:rFonts w:ascii="Times New Roman" w:eastAsia="細明體" w:hAnsi="Times New Roman" w:cs="Times New Roman" w:hint="eastAsia"/>
          <w:sz w:val="22"/>
          <w:szCs w:val="22"/>
        </w:rPr>
        <w:t>及</w:t>
      </w:r>
      <w:r w:rsidR="00E03AD1">
        <w:rPr>
          <w:rFonts w:ascii="Times New Roman" w:eastAsia="細明體" w:hAnsi="Times New Roman" w:cs="Times New Roman" w:hint="eastAsia"/>
          <w:sz w:val="22"/>
          <w:szCs w:val="22"/>
        </w:rPr>
        <w:t>以下之細目</w:t>
      </w:r>
      <w:r w:rsidR="00E03AD1">
        <w:rPr>
          <w:rFonts w:ascii="Times New Roman" w:eastAsia="細明體" w:hAnsi="Times New Roman" w:cs="Times New Roman"/>
          <w:sz w:val="22"/>
          <w:szCs w:val="22"/>
        </w:rPr>
        <w:t>以</w:t>
      </w:r>
      <w:r w:rsidRPr="003A3C1E">
        <w:rPr>
          <w:rFonts w:ascii="Times New Roman" w:eastAsia="細明體" w:hAnsi="Times New Roman" w:cs="Times New Roman"/>
          <w:sz w:val="22"/>
          <w:szCs w:val="22"/>
        </w:rPr>
        <w:t>灰底標示保留</w:t>
      </w:r>
      <w:proofErr w:type="gramStart"/>
      <w:r w:rsidR="00BB1DED">
        <w:rPr>
          <w:rFonts w:ascii="Times New Roman" w:eastAsia="細明體" w:hAnsi="Times New Roman" w:cs="Times New Roman"/>
          <w:sz w:val="22"/>
          <w:szCs w:val="22"/>
        </w:rPr>
        <w:t>標目用</w:t>
      </w:r>
      <w:proofErr w:type="gramEnd"/>
      <w:r w:rsidR="00BB1DED">
        <w:rPr>
          <w:rFonts w:ascii="Times New Roman" w:eastAsia="細明體" w:hAnsi="Times New Roman" w:cs="Times New Roman"/>
          <w:sz w:val="22"/>
          <w:szCs w:val="22"/>
        </w:rPr>
        <w:t>字</w:t>
      </w:r>
      <w:r w:rsidRPr="003A3C1E">
        <w:rPr>
          <w:rFonts w:ascii="Times New Roman" w:eastAsia="細明體" w:hAnsi="Times New Roman" w:cs="Times New Roman"/>
          <w:sz w:val="22"/>
          <w:szCs w:val="22"/>
        </w:rPr>
        <w:t>，其餘未標示灰底</w:t>
      </w:r>
      <w:proofErr w:type="gramStart"/>
      <w:r w:rsidRPr="003A3C1E">
        <w:rPr>
          <w:rFonts w:ascii="Times New Roman" w:eastAsia="細明體" w:hAnsi="Times New Roman" w:cs="Times New Roman"/>
          <w:sz w:val="22"/>
          <w:szCs w:val="22"/>
        </w:rPr>
        <w:t>的科判</w:t>
      </w:r>
      <w:r w:rsidR="00D255C9">
        <w:rPr>
          <w:rFonts w:ascii="Times New Roman" w:eastAsia="細明體" w:hAnsi="Times New Roman" w:cs="Times New Roman"/>
          <w:sz w:val="22"/>
          <w:szCs w:val="22"/>
        </w:rPr>
        <w:t>為</w:t>
      </w:r>
      <w:proofErr w:type="gramEnd"/>
      <w:r w:rsidRPr="003A3C1E">
        <w:rPr>
          <w:rFonts w:ascii="Times New Roman" w:eastAsia="細明體" w:hAnsi="Times New Roman" w:cs="Times New Roman"/>
          <w:sz w:val="22"/>
          <w:szCs w:val="22"/>
        </w:rPr>
        <w:t>編者</w:t>
      </w:r>
      <w:r w:rsidR="00E03AD1">
        <w:rPr>
          <w:rFonts w:ascii="Times New Roman" w:eastAsia="細明體" w:hAnsi="Times New Roman" w:cs="Times New Roman"/>
          <w:sz w:val="22"/>
          <w:szCs w:val="22"/>
        </w:rPr>
        <w:t>所</w:t>
      </w:r>
      <w:r w:rsidRPr="003A3C1E">
        <w:rPr>
          <w:rFonts w:ascii="Times New Roman" w:eastAsia="細明體" w:hAnsi="Times New Roman" w:cs="Times New Roman"/>
          <w:sz w:val="22"/>
          <w:szCs w:val="22"/>
        </w:rPr>
        <w:t>增添</w:t>
      </w:r>
      <w:r w:rsidR="00BB1DED">
        <w:rPr>
          <w:rFonts w:ascii="Times New Roman" w:eastAsia="細明體" w:hAnsi="Times New Roman" w:cs="Times New Roman" w:hint="eastAsia"/>
          <w:sz w:val="22"/>
          <w:szCs w:val="22"/>
        </w:rPr>
        <w:t>。</w:t>
      </w:r>
      <w:r w:rsidR="00D255C9">
        <w:rPr>
          <w:rFonts w:ascii="Times New Roman" w:eastAsia="細明體" w:hAnsi="Times New Roman" w:cs="Times New Roman"/>
          <w:sz w:val="22"/>
          <w:szCs w:val="22"/>
        </w:rPr>
        <w:t>希望</w:t>
      </w:r>
      <w:proofErr w:type="gramStart"/>
      <w:r w:rsidR="00BB1DED">
        <w:rPr>
          <w:rFonts w:ascii="Times New Roman" w:eastAsia="細明體" w:hAnsi="Times New Roman" w:cs="Times New Roman"/>
          <w:sz w:val="22"/>
          <w:szCs w:val="22"/>
        </w:rPr>
        <w:t>這些科判</w:t>
      </w:r>
      <w:proofErr w:type="gramEnd"/>
      <w:r w:rsidR="00BB1DED">
        <w:rPr>
          <w:rFonts w:ascii="Times New Roman" w:eastAsia="細明體" w:hAnsi="Times New Roman" w:cs="Times New Roman"/>
          <w:sz w:val="22"/>
          <w:szCs w:val="22"/>
        </w:rPr>
        <w:t>標題的安立及段落上之安排</w:t>
      </w:r>
      <w:r w:rsidR="00D255C9">
        <w:rPr>
          <w:rFonts w:ascii="Times New Roman" w:eastAsia="細明體" w:hAnsi="Times New Roman" w:cs="Times New Roman"/>
          <w:sz w:val="22"/>
          <w:szCs w:val="22"/>
        </w:rPr>
        <w:t>對</w:t>
      </w:r>
      <w:r w:rsidRPr="003A3C1E">
        <w:rPr>
          <w:rFonts w:ascii="Times New Roman" w:eastAsia="細明體" w:hAnsi="Times New Roman" w:cs="Times New Roman"/>
          <w:sz w:val="22"/>
          <w:szCs w:val="22"/>
        </w:rPr>
        <w:t>讀者</w:t>
      </w:r>
      <w:r w:rsidR="00D255C9">
        <w:rPr>
          <w:rFonts w:ascii="Times New Roman" w:eastAsia="細明體" w:hAnsi="Times New Roman" w:cs="Times New Roman"/>
          <w:sz w:val="22"/>
          <w:szCs w:val="22"/>
        </w:rPr>
        <w:t>在理解導師之說明上能有所助益</w:t>
      </w:r>
      <w:r w:rsidRPr="003A3C1E">
        <w:rPr>
          <w:rFonts w:ascii="Times New Roman" w:eastAsia="細明體" w:hAnsi="Times New Roman" w:cs="Times New Roman"/>
          <w:sz w:val="22"/>
          <w:szCs w:val="22"/>
        </w:rPr>
        <w:t>。</w:t>
      </w:r>
    </w:p>
  </w:footnote>
  <w:footnote w:id="3">
    <w:p w14:paraId="1AF61A89" w14:textId="519108B0" w:rsidR="001664FB" w:rsidRPr="001664FB" w:rsidRDefault="001664FB">
      <w:pPr>
        <w:pStyle w:val="a3"/>
        <w:rPr>
          <w:rFonts w:ascii="Times New Roman" w:hAnsi="Times New Roman" w:cs="Times New Roman"/>
          <w:sz w:val="22"/>
          <w:szCs w:val="22"/>
        </w:rPr>
      </w:pPr>
      <w:r w:rsidRPr="001664FB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1664FB">
        <w:rPr>
          <w:rFonts w:ascii="Times New Roman" w:hAnsi="Times New Roman" w:cs="Times New Roman"/>
          <w:sz w:val="22"/>
          <w:szCs w:val="22"/>
        </w:rPr>
        <w:t xml:space="preserve"> </w:t>
      </w:r>
      <w:r w:rsidR="00893D8B">
        <w:rPr>
          <w:rFonts w:ascii="Times New Roman" w:hAnsi="Times New Roman" w:cs="Times New Roman"/>
          <w:sz w:val="22"/>
          <w:szCs w:val="22"/>
        </w:rPr>
        <w:t>五</w:t>
      </w:r>
      <w:proofErr w:type="gramStart"/>
      <w:r w:rsidR="00893D8B">
        <w:rPr>
          <w:rFonts w:ascii="Times New Roman" w:hAnsi="Times New Roman" w:cs="Times New Roman"/>
          <w:sz w:val="22"/>
          <w:szCs w:val="22"/>
        </w:rPr>
        <w:t>蘊</w:t>
      </w:r>
      <w:proofErr w:type="gramEnd"/>
      <w:r w:rsidR="00893D8B">
        <w:rPr>
          <w:rFonts w:ascii="Times New Roman" w:hAnsi="Times New Roman" w:cs="Times New Roman"/>
          <w:sz w:val="22"/>
          <w:szCs w:val="22"/>
        </w:rPr>
        <w:t>可含</w:t>
      </w:r>
      <w:proofErr w:type="gramStart"/>
      <w:r w:rsidR="00893D8B">
        <w:rPr>
          <w:rFonts w:ascii="Times New Roman" w:hAnsi="Times New Roman" w:cs="Times New Roman" w:hint="eastAsia"/>
          <w:sz w:val="22"/>
          <w:szCs w:val="22"/>
        </w:rPr>
        <w:t>括</w:t>
      </w:r>
      <w:proofErr w:type="gramEnd"/>
      <w:r w:rsidR="00893D8B">
        <w:rPr>
          <w:rFonts w:ascii="Times New Roman" w:hAnsi="Times New Roman" w:cs="Times New Roman" w:hint="eastAsia"/>
          <w:sz w:val="22"/>
          <w:szCs w:val="22"/>
        </w:rPr>
        <w:t>一切法，</w:t>
      </w:r>
      <w:r w:rsidR="00893D8B">
        <w:rPr>
          <w:rFonts w:ascii="Times New Roman" w:hAnsi="Times New Roman" w:cs="Times New Roman"/>
          <w:sz w:val="22"/>
          <w:szCs w:val="22"/>
        </w:rPr>
        <w:t>關於一切法之分類</w:t>
      </w:r>
      <w:r w:rsidR="00893D8B">
        <w:rPr>
          <w:rFonts w:ascii="Times New Roman" w:hAnsi="Times New Roman" w:cs="Times New Roman" w:hint="eastAsia"/>
          <w:sz w:val="22"/>
          <w:szCs w:val="22"/>
        </w:rPr>
        <w:t>，</w:t>
      </w:r>
      <w:r w:rsidR="00893D8B">
        <w:rPr>
          <w:rFonts w:ascii="Times New Roman" w:hAnsi="Times New Roman" w:cs="Times New Roman"/>
          <w:sz w:val="22"/>
          <w:szCs w:val="22"/>
        </w:rPr>
        <w:t>參見</w:t>
      </w:r>
      <w:r w:rsidR="00893D8B" w:rsidRPr="00893D8B">
        <w:rPr>
          <w:rFonts w:ascii="Times New Roman" w:hAnsi="Times New Roman" w:cs="Times New Roman" w:hint="eastAsia"/>
          <w:sz w:val="22"/>
          <w:szCs w:val="22"/>
        </w:rPr>
        <w:t>【附錄</w:t>
      </w:r>
      <w:r w:rsidR="00893D8B">
        <w:rPr>
          <w:rFonts w:ascii="Times New Roman" w:hAnsi="Times New Roman" w:cs="Times New Roman" w:hint="eastAsia"/>
          <w:sz w:val="22"/>
          <w:szCs w:val="22"/>
        </w:rPr>
        <w:t>一</w:t>
      </w:r>
      <w:r w:rsidR="00893D8B" w:rsidRPr="00893D8B">
        <w:rPr>
          <w:rFonts w:ascii="Times New Roman" w:hAnsi="Times New Roman" w:cs="Times New Roman" w:hint="eastAsia"/>
          <w:sz w:val="22"/>
          <w:szCs w:val="22"/>
        </w:rPr>
        <w:t>】</w:t>
      </w:r>
      <w:r w:rsidR="00893D8B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4">
    <w:p w14:paraId="6F4F0B07" w14:textId="77777777" w:rsidR="00C408C7" w:rsidRDefault="00C408C7" w:rsidP="00396029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Style w:val="a9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世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親菩薩造［唐］玄奘譯《大乘五蘊論》卷</w:t>
      </w:r>
      <w:r>
        <w:rPr>
          <w:rFonts w:ascii="Times New Roman" w:hAnsi="Times New Roman" w:cs="Times New Roman"/>
          <w:sz w:val="22"/>
          <w:szCs w:val="22"/>
        </w:rPr>
        <w:t>1(</w:t>
      </w:r>
      <w:r>
        <w:rPr>
          <w:rFonts w:ascii="Times New Roman" w:hAnsi="Times New Roman" w:cs="Times New Roman" w:hint="eastAsia"/>
          <w:sz w:val="22"/>
          <w:szCs w:val="22"/>
        </w:rPr>
        <w:t>大正</w:t>
      </w:r>
      <w:r>
        <w:rPr>
          <w:rFonts w:ascii="Times New Roman" w:hAnsi="Times New Roman" w:cs="Times New Roman"/>
          <w:sz w:val="22"/>
          <w:szCs w:val="22"/>
        </w:rPr>
        <w:t>31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848b6-850c9)</w:t>
      </w:r>
    </w:p>
  </w:footnote>
  <w:footnote w:id="5">
    <w:p w14:paraId="3F84BB8E" w14:textId="77777777" w:rsidR="00370DB1" w:rsidRDefault="00370DB1" w:rsidP="00370DB1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Style w:val="a9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安慧菩薩造［唐］地婆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訶羅譯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《大乘廣五蘊論》卷</w:t>
      </w:r>
      <w:r>
        <w:rPr>
          <w:rFonts w:ascii="Times New Roman" w:hAnsi="Times New Roman" w:cs="Times New Roman"/>
          <w:sz w:val="22"/>
          <w:szCs w:val="22"/>
        </w:rPr>
        <w:t>1(</w:t>
      </w:r>
      <w:r>
        <w:rPr>
          <w:rFonts w:ascii="Times New Roman" w:hAnsi="Times New Roman" w:cs="Times New Roman" w:hint="eastAsia"/>
          <w:sz w:val="22"/>
          <w:szCs w:val="22"/>
        </w:rPr>
        <w:t>大正</w:t>
      </w:r>
      <w:r>
        <w:rPr>
          <w:rFonts w:ascii="Times New Roman" w:hAnsi="Times New Roman" w:cs="Times New Roman"/>
          <w:sz w:val="22"/>
          <w:szCs w:val="22"/>
        </w:rPr>
        <w:t>31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850c19-855b5)</w:t>
      </w:r>
    </w:p>
  </w:footnote>
  <w:footnote w:id="6">
    <w:p w14:paraId="359A3DC2" w14:textId="323D6B5F" w:rsidR="00C408C7" w:rsidRPr="0017450A" w:rsidRDefault="00C408C7" w:rsidP="00B275E1">
      <w:pPr>
        <w:pStyle w:val="a3"/>
        <w:ind w:left="167" w:hangingChars="76" w:hanging="167"/>
        <w:jc w:val="both"/>
        <w:rPr>
          <w:rFonts w:ascii="Times New Roman" w:hAnsi="Times New Roman" w:cs="Times New Roman"/>
          <w:sz w:val="22"/>
          <w:szCs w:val="22"/>
        </w:rPr>
      </w:pPr>
      <w:r w:rsidRPr="0017450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17450A">
        <w:rPr>
          <w:rFonts w:ascii="Times New Roman" w:hAnsi="Times New Roman" w:cs="Times New Roman"/>
          <w:sz w:val="22"/>
          <w:szCs w:val="22"/>
        </w:rPr>
        <w:t xml:space="preserve"> </w:t>
      </w:r>
      <w:r w:rsidRPr="0017450A">
        <w:rPr>
          <w:rFonts w:ascii="Times New Roman" w:hAnsi="Times New Roman" w:cs="Times New Roman"/>
          <w:sz w:val="22"/>
          <w:szCs w:val="22"/>
        </w:rPr>
        <w:t>地婆</w:t>
      </w:r>
      <w:proofErr w:type="gramStart"/>
      <w:r w:rsidRPr="0017450A">
        <w:rPr>
          <w:rFonts w:ascii="Times New Roman" w:hAnsi="Times New Roman" w:cs="Times New Roman"/>
          <w:sz w:val="22"/>
          <w:szCs w:val="22"/>
        </w:rPr>
        <w:t>訶</w:t>
      </w:r>
      <w:proofErr w:type="gramEnd"/>
      <w:r w:rsidRPr="0017450A">
        <w:rPr>
          <w:rFonts w:ascii="Times New Roman" w:hAnsi="Times New Roman" w:cs="Times New Roman"/>
          <w:sz w:val="22"/>
          <w:szCs w:val="22"/>
        </w:rPr>
        <w:t>羅：（</w:t>
      </w:r>
      <w:r w:rsidRPr="0017450A">
        <w:rPr>
          <w:rFonts w:ascii="Times New Roman" w:hAnsi="Times New Roman" w:cs="Times New Roman"/>
          <w:sz w:val="22"/>
          <w:szCs w:val="22"/>
        </w:rPr>
        <w:t>613</w:t>
      </w:r>
      <w:r w:rsidRPr="0017450A">
        <w:rPr>
          <w:rFonts w:ascii="Times New Roman" w:hAnsi="Times New Roman" w:cs="Times New Roman"/>
          <w:sz w:val="22"/>
          <w:szCs w:val="22"/>
        </w:rPr>
        <w:t>～</w:t>
      </w:r>
      <w:r w:rsidRPr="0017450A">
        <w:rPr>
          <w:rFonts w:ascii="Times New Roman" w:hAnsi="Times New Roman" w:cs="Times New Roman"/>
          <w:sz w:val="22"/>
          <w:szCs w:val="22"/>
        </w:rPr>
        <w:t>687</w:t>
      </w:r>
      <w:r w:rsidRPr="0017450A">
        <w:rPr>
          <w:rFonts w:ascii="Times New Roman" w:hAnsi="Times New Roman" w:cs="Times New Roman"/>
          <w:sz w:val="22"/>
          <w:szCs w:val="22"/>
        </w:rPr>
        <w:t>）</w:t>
      </w:r>
      <w:proofErr w:type="gramStart"/>
      <w:r w:rsidRPr="0017450A">
        <w:rPr>
          <w:rFonts w:ascii="Times New Roman" w:hAnsi="Times New Roman" w:cs="Times New Roman"/>
          <w:sz w:val="22"/>
          <w:szCs w:val="22"/>
        </w:rPr>
        <w:t>梵</w:t>
      </w:r>
      <w:proofErr w:type="gramEnd"/>
      <w:r w:rsidRPr="0017450A">
        <w:rPr>
          <w:rFonts w:ascii="Times New Roman" w:hAnsi="Times New Roman" w:cs="Times New Roman"/>
          <w:sz w:val="22"/>
          <w:szCs w:val="22"/>
        </w:rPr>
        <w:t>名</w:t>
      </w:r>
      <w:proofErr w:type="spellStart"/>
      <w:r w:rsidRPr="0017450A">
        <w:rPr>
          <w:rFonts w:ascii="Times New Roman" w:hAnsi="Times New Roman" w:cs="Times New Roman"/>
          <w:sz w:val="22"/>
          <w:szCs w:val="22"/>
        </w:rPr>
        <w:t>Divākara</w:t>
      </w:r>
      <w:proofErr w:type="spellEnd"/>
      <w:r w:rsidRPr="0017450A">
        <w:rPr>
          <w:rFonts w:ascii="Times New Roman" w:hAnsi="Times New Roman" w:cs="Times New Roman"/>
          <w:sz w:val="22"/>
          <w:szCs w:val="22"/>
        </w:rPr>
        <w:t>。</w:t>
      </w:r>
      <w:r w:rsidRPr="00E0343D">
        <w:rPr>
          <w:rFonts w:ascii="Times New Roman" w:hAnsi="Times New Roman" w:cs="Times New Roman"/>
          <w:b/>
          <w:sz w:val="22"/>
          <w:szCs w:val="22"/>
        </w:rPr>
        <w:t>意譯日照。</w:t>
      </w:r>
      <w:proofErr w:type="gramStart"/>
      <w:r w:rsidRPr="00E0343D">
        <w:rPr>
          <w:rFonts w:ascii="Times New Roman" w:hAnsi="Times New Roman" w:cs="Times New Roman"/>
          <w:b/>
          <w:sz w:val="22"/>
          <w:szCs w:val="22"/>
        </w:rPr>
        <w:t>唐代譯經僧</w:t>
      </w:r>
      <w:proofErr w:type="gramEnd"/>
      <w:r w:rsidRPr="00E0343D">
        <w:rPr>
          <w:rFonts w:ascii="Times New Roman" w:hAnsi="Times New Roman" w:cs="Times New Roman"/>
          <w:b/>
          <w:sz w:val="22"/>
          <w:szCs w:val="22"/>
        </w:rPr>
        <w:t>。中印度人，婆羅門種。</w:t>
      </w:r>
      <w:r w:rsidR="00640BE4">
        <w:rPr>
          <w:rFonts w:ascii="Times New Roman" w:hAnsi="Times New Roman" w:cs="Times New Roman"/>
          <w:b/>
          <w:sz w:val="22"/>
          <w:szCs w:val="22"/>
        </w:rPr>
        <w:t>…</w:t>
      </w:r>
      <w:proofErr w:type="gramStart"/>
      <w:r w:rsidRPr="0017450A">
        <w:rPr>
          <w:rFonts w:ascii="Times New Roman" w:hAnsi="Times New Roman" w:cs="Times New Roman"/>
          <w:sz w:val="22"/>
          <w:szCs w:val="22"/>
        </w:rPr>
        <w:t>睿</w:t>
      </w:r>
      <w:proofErr w:type="gramEnd"/>
      <w:r w:rsidRPr="0017450A">
        <w:rPr>
          <w:rFonts w:ascii="Times New Roman" w:hAnsi="Times New Roman" w:cs="Times New Roman"/>
          <w:sz w:val="22"/>
          <w:szCs w:val="22"/>
        </w:rPr>
        <w:t>宗文明元年（</w:t>
      </w:r>
      <w:r w:rsidRPr="0017450A">
        <w:rPr>
          <w:rFonts w:ascii="Times New Roman" w:hAnsi="Times New Roman" w:cs="Times New Roman"/>
          <w:sz w:val="22"/>
          <w:szCs w:val="22"/>
        </w:rPr>
        <w:t>684</w:t>
      </w:r>
      <w:r w:rsidRPr="0017450A">
        <w:rPr>
          <w:rFonts w:ascii="Times New Roman" w:hAnsi="Times New Roman" w:cs="Times New Roman"/>
          <w:sz w:val="22"/>
          <w:szCs w:val="22"/>
        </w:rPr>
        <w:t>），法藏</w:t>
      </w:r>
      <w:proofErr w:type="gramStart"/>
      <w:r w:rsidRPr="0017450A">
        <w:rPr>
          <w:rFonts w:ascii="Times New Roman" w:hAnsi="Times New Roman" w:cs="Times New Roman"/>
          <w:sz w:val="22"/>
          <w:szCs w:val="22"/>
        </w:rPr>
        <w:t>參謁師於西</w:t>
      </w:r>
      <w:proofErr w:type="gramEnd"/>
      <w:r w:rsidRPr="0017450A">
        <w:rPr>
          <w:rFonts w:ascii="Times New Roman" w:hAnsi="Times New Roman" w:cs="Times New Roman"/>
          <w:sz w:val="22"/>
          <w:szCs w:val="22"/>
        </w:rPr>
        <w:t>太原寺，得</w:t>
      </w:r>
      <w:r w:rsidRPr="0017450A">
        <w:rPr>
          <w:rFonts w:ascii="Times New Roman" w:eastAsia="細明體" w:hAnsi="Times New Roman" w:cs="Times New Roman"/>
          <w:sz w:val="22"/>
          <w:szCs w:val="22"/>
        </w:rPr>
        <w:t>《</w:t>
      </w:r>
      <w:r w:rsidRPr="0017450A">
        <w:rPr>
          <w:rFonts w:ascii="Times New Roman" w:hAnsi="Times New Roman" w:cs="Times New Roman"/>
          <w:sz w:val="22"/>
          <w:szCs w:val="22"/>
        </w:rPr>
        <w:t>華嚴經入法界品</w:t>
      </w:r>
      <w:r w:rsidRPr="0017450A">
        <w:rPr>
          <w:rFonts w:ascii="Times New Roman" w:eastAsia="細明體" w:hAnsi="Times New Roman" w:cs="Times New Roman"/>
          <w:sz w:val="22"/>
          <w:szCs w:val="22"/>
        </w:rPr>
        <w:t>》</w:t>
      </w:r>
      <w:r w:rsidRPr="0017450A">
        <w:rPr>
          <w:rFonts w:ascii="Times New Roman" w:hAnsi="Times New Roman" w:cs="Times New Roman"/>
          <w:sz w:val="22"/>
          <w:szCs w:val="22"/>
        </w:rPr>
        <w:t>之文，以補</w:t>
      </w:r>
      <w:r w:rsidRPr="0017450A">
        <w:rPr>
          <w:rFonts w:ascii="Times New Roman" w:eastAsia="細明體" w:hAnsi="Times New Roman" w:cs="Times New Roman"/>
          <w:sz w:val="22"/>
          <w:szCs w:val="22"/>
        </w:rPr>
        <w:t>《</w:t>
      </w:r>
      <w:r w:rsidRPr="0017450A">
        <w:rPr>
          <w:rFonts w:ascii="Times New Roman" w:hAnsi="Times New Roman" w:cs="Times New Roman"/>
          <w:sz w:val="22"/>
          <w:szCs w:val="22"/>
        </w:rPr>
        <w:t>華嚴經</w:t>
      </w:r>
      <w:r w:rsidRPr="0017450A">
        <w:rPr>
          <w:rFonts w:ascii="Times New Roman" w:eastAsia="細明體" w:hAnsi="Times New Roman" w:cs="Times New Roman"/>
          <w:sz w:val="22"/>
          <w:szCs w:val="22"/>
        </w:rPr>
        <w:t>》</w:t>
      </w:r>
      <w:r w:rsidRPr="0017450A">
        <w:rPr>
          <w:rFonts w:ascii="Times New Roman" w:hAnsi="Times New Roman" w:cs="Times New Roman"/>
          <w:sz w:val="22"/>
          <w:szCs w:val="22"/>
        </w:rPr>
        <w:t>之闕。</w:t>
      </w:r>
      <w:r w:rsidR="00BB1DED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17450A">
        <w:rPr>
          <w:rFonts w:ascii="Times New Roman" w:hAnsi="Times New Roman" w:cs="Times New Roman"/>
          <w:sz w:val="22"/>
          <w:szCs w:val="22"/>
        </w:rPr>
        <w:t>示寂於垂拱</w:t>
      </w:r>
      <w:proofErr w:type="gramEnd"/>
      <w:r w:rsidRPr="0017450A">
        <w:rPr>
          <w:rFonts w:ascii="Times New Roman" w:hAnsi="Times New Roman" w:cs="Times New Roman"/>
          <w:sz w:val="22"/>
          <w:szCs w:val="22"/>
        </w:rPr>
        <w:t>三年，</w:t>
      </w:r>
      <w:r w:rsidR="00BB1DED">
        <w:rPr>
          <w:rFonts w:ascii="Times New Roman" w:hAnsi="Times New Roman" w:cs="Times New Roman"/>
          <w:sz w:val="22"/>
          <w:szCs w:val="22"/>
        </w:rPr>
        <w:t>…</w:t>
      </w:r>
      <w:r w:rsidRPr="0017450A">
        <w:rPr>
          <w:rFonts w:ascii="Times New Roman" w:hAnsi="Times New Roman" w:cs="Times New Roman"/>
          <w:sz w:val="22"/>
          <w:szCs w:val="22"/>
        </w:rPr>
        <w:t>。武后敕葬於洛陽龍門香山寺。（</w:t>
      </w:r>
      <w:r w:rsidRPr="0017450A">
        <w:rPr>
          <w:rFonts w:ascii="Times New Roman" w:eastAsia="細明體" w:hAnsi="Times New Roman" w:cs="Times New Roman"/>
          <w:sz w:val="22"/>
          <w:szCs w:val="22"/>
        </w:rPr>
        <w:t>《佛光大辭典》（三）</w:t>
      </w:r>
      <w:r w:rsidRPr="0017450A">
        <w:rPr>
          <w:rFonts w:ascii="Times New Roman" w:eastAsia="細明體" w:hAnsi="Times New Roman" w:cs="Times New Roman"/>
          <w:sz w:val="22"/>
          <w:szCs w:val="22"/>
        </w:rPr>
        <w:t>p.</w:t>
      </w:r>
      <w:r w:rsidR="00640BE4">
        <w:rPr>
          <w:rFonts w:ascii="Times New Roman" w:eastAsia="細明體" w:hAnsi="Times New Roman" w:cs="Times New Roman"/>
          <w:sz w:val="22"/>
          <w:szCs w:val="22"/>
        </w:rPr>
        <w:t xml:space="preserve"> </w:t>
      </w:r>
      <w:r w:rsidRPr="0017450A">
        <w:rPr>
          <w:rFonts w:ascii="Times New Roman" w:eastAsia="細明體" w:hAnsi="Times New Roman" w:cs="Times New Roman"/>
          <w:sz w:val="22"/>
          <w:szCs w:val="22"/>
        </w:rPr>
        <w:t>2310</w:t>
      </w:r>
      <w:r w:rsidRPr="0017450A">
        <w:rPr>
          <w:rFonts w:ascii="Times New Roman" w:hAnsi="Times New Roman" w:cs="Times New Roman"/>
          <w:sz w:val="22"/>
          <w:szCs w:val="22"/>
        </w:rPr>
        <w:t>）</w:t>
      </w:r>
    </w:p>
  </w:footnote>
  <w:footnote w:id="7">
    <w:p w14:paraId="794004D4" w14:textId="77777777" w:rsidR="00C408C7" w:rsidRPr="007F2B0C" w:rsidRDefault="00C408C7">
      <w:pPr>
        <w:pStyle w:val="a3"/>
        <w:rPr>
          <w:rFonts w:ascii="Times New Roman" w:hAnsi="Times New Roman" w:cs="Times New Roman"/>
          <w:sz w:val="22"/>
          <w:szCs w:val="22"/>
        </w:rPr>
      </w:pPr>
      <w:r w:rsidRPr="007F2B0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F2B0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F2B0C">
        <w:rPr>
          <w:rFonts w:ascii="Times New Roman" w:hAnsi="Times New Roman" w:cs="Times New Roman"/>
          <w:sz w:val="22"/>
          <w:szCs w:val="22"/>
        </w:rPr>
        <w:t>世</w:t>
      </w:r>
      <w:proofErr w:type="gramEnd"/>
      <w:r w:rsidRPr="007F2B0C">
        <w:rPr>
          <w:rFonts w:ascii="Times New Roman" w:hAnsi="Times New Roman" w:cs="Times New Roman"/>
          <w:sz w:val="22"/>
          <w:szCs w:val="22"/>
        </w:rPr>
        <w:t>親菩薩造［唐］玄奘譯《大乘五蘊論》卷</w:t>
      </w:r>
      <w:r w:rsidRPr="007F2B0C">
        <w:rPr>
          <w:rFonts w:ascii="Times New Roman" w:hAnsi="Times New Roman" w:cs="Times New Roman"/>
          <w:sz w:val="22"/>
          <w:szCs w:val="22"/>
        </w:rPr>
        <w:t>1(</w:t>
      </w:r>
      <w:r w:rsidRPr="007F2B0C">
        <w:rPr>
          <w:rFonts w:ascii="Times New Roman" w:hAnsi="Times New Roman" w:cs="Times New Roman"/>
          <w:sz w:val="22"/>
          <w:szCs w:val="22"/>
        </w:rPr>
        <w:t>大正</w:t>
      </w:r>
      <w:r w:rsidRPr="007F2B0C">
        <w:rPr>
          <w:rFonts w:ascii="Times New Roman" w:hAnsi="Times New Roman" w:cs="Times New Roman"/>
          <w:sz w:val="22"/>
          <w:szCs w:val="22"/>
        </w:rPr>
        <w:t>31</w:t>
      </w:r>
      <w:r w:rsidRPr="007F2B0C">
        <w:rPr>
          <w:rFonts w:ascii="Times New Roman" w:hAnsi="Times New Roman" w:cs="Times New Roman"/>
          <w:sz w:val="22"/>
          <w:szCs w:val="22"/>
        </w:rPr>
        <w:t>，</w:t>
      </w:r>
      <w:r w:rsidRPr="007F2B0C">
        <w:rPr>
          <w:rFonts w:ascii="Times New Roman" w:hAnsi="Times New Roman" w:cs="Times New Roman"/>
          <w:sz w:val="22"/>
          <w:szCs w:val="22"/>
        </w:rPr>
        <w:t>848b6-7)</w:t>
      </w:r>
      <w:r w:rsidRPr="007F2B0C">
        <w:rPr>
          <w:rFonts w:ascii="Times New Roman" w:hAnsi="Times New Roman" w:cs="Times New Roman"/>
          <w:sz w:val="22"/>
          <w:szCs w:val="22"/>
        </w:rPr>
        <w:t>：</w:t>
      </w:r>
    </w:p>
    <w:p w14:paraId="2806328D" w14:textId="77777777" w:rsidR="00C408C7" w:rsidRPr="007F2B0C" w:rsidRDefault="00C408C7" w:rsidP="007F2B0C">
      <w:pPr>
        <w:pStyle w:val="a3"/>
        <w:ind w:leftChars="70" w:left="168"/>
        <w:rPr>
          <w:rFonts w:ascii="標楷體" w:eastAsia="標楷體" w:hAnsi="標楷體"/>
        </w:rPr>
      </w:pPr>
      <w:r w:rsidRPr="007F2B0C">
        <w:rPr>
          <w:rFonts w:ascii="標楷體" w:eastAsia="標楷體" w:hAnsi="標楷體" w:cs="Times New Roman"/>
          <w:sz w:val="22"/>
          <w:szCs w:val="22"/>
        </w:rPr>
        <w:t>如薄伽</w:t>
      </w:r>
      <w:proofErr w:type="gramStart"/>
      <w:r w:rsidRPr="007F2B0C">
        <w:rPr>
          <w:rFonts w:ascii="標楷體" w:eastAsia="標楷體" w:hAnsi="標楷體" w:cs="Times New Roman"/>
          <w:sz w:val="22"/>
          <w:szCs w:val="22"/>
        </w:rPr>
        <w:t>梵</w:t>
      </w:r>
      <w:proofErr w:type="gramEnd"/>
      <w:r w:rsidRPr="007F2B0C">
        <w:rPr>
          <w:rFonts w:ascii="標楷體" w:eastAsia="標楷體" w:hAnsi="標楷體" w:cs="Times New Roman"/>
          <w:sz w:val="22"/>
          <w:szCs w:val="22"/>
        </w:rPr>
        <w:t>略說五</w:t>
      </w:r>
      <w:proofErr w:type="gramStart"/>
      <w:r w:rsidRPr="007F2B0C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7F2B0C">
        <w:rPr>
          <w:rFonts w:ascii="標楷體" w:eastAsia="標楷體" w:hAnsi="標楷體" w:cs="Times New Roman"/>
          <w:sz w:val="22"/>
          <w:szCs w:val="22"/>
        </w:rPr>
        <w:t>：</w:t>
      </w:r>
      <w:proofErr w:type="gramStart"/>
      <w:r w:rsidRPr="007F2B0C">
        <w:rPr>
          <w:rFonts w:ascii="標楷體" w:eastAsia="標楷體" w:hAnsi="標楷體" w:cs="Times New Roman"/>
          <w:sz w:val="22"/>
          <w:szCs w:val="22"/>
        </w:rPr>
        <w:t>一</w:t>
      </w:r>
      <w:proofErr w:type="gramEnd"/>
      <w:r w:rsidRPr="007F2B0C">
        <w:rPr>
          <w:rFonts w:ascii="標楷體" w:eastAsia="標楷體" w:hAnsi="標楷體" w:cs="Times New Roman"/>
          <w:sz w:val="22"/>
          <w:szCs w:val="22"/>
        </w:rPr>
        <w:t>者、色</w:t>
      </w:r>
      <w:proofErr w:type="gramStart"/>
      <w:r w:rsidRPr="007F2B0C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7F2B0C">
        <w:rPr>
          <w:rFonts w:ascii="標楷體" w:eastAsia="標楷體" w:hAnsi="標楷體" w:cs="Times New Roman"/>
          <w:sz w:val="22"/>
          <w:szCs w:val="22"/>
        </w:rPr>
        <w:t>，二者、受</w:t>
      </w:r>
      <w:proofErr w:type="gramStart"/>
      <w:r w:rsidRPr="007F2B0C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7F2B0C">
        <w:rPr>
          <w:rFonts w:ascii="標楷體" w:eastAsia="標楷體" w:hAnsi="標楷體" w:cs="Times New Roman"/>
          <w:sz w:val="22"/>
          <w:szCs w:val="22"/>
        </w:rPr>
        <w:t>，三者、想</w:t>
      </w:r>
      <w:proofErr w:type="gramStart"/>
      <w:r w:rsidRPr="007F2B0C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7F2B0C">
        <w:rPr>
          <w:rFonts w:ascii="標楷體" w:eastAsia="標楷體" w:hAnsi="標楷體" w:cs="Times New Roman"/>
          <w:sz w:val="22"/>
          <w:szCs w:val="22"/>
        </w:rPr>
        <w:t>，四者、行</w:t>
      </w:r>
      <w:proofErr w:type="gramStart"/>
      <w:r w:rsidRPr="007F2B0C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7F2B0C">
        <w:rPr>
          <w:rFonts w:ascii="標楷體" w:eastAsia="標楷體" w:hAnsi="標楷體" w:cs="Times New Roman"/>
          <w:sz w:val="22"/>
          <w:szCs w:val="22"/>
        </w:rPr>
        <w:t>，五者、識</w:t>
      </w:r>
      <w:proofErr w:type="gramStart"/>
      <w:r w:rsidRPr="007F2B0C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7F2B0C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8">
    <w:p w14:paraId="10CE16AE" w14:textId="77777777" w:rsidR="00C408C7" w:rsidRPr="00560132" w:rsidRDefault="00C408C7" w:rsidP="00560132">
      <w:pPr>
        <w:snapToGrid w:val="0"/>
        <w:rPr>
          <w:rFonts w:ascii="Times New Roman" w:hAnsi="Times New Roman" w:cs="Times New Roman"/>
          <w:sz w:val="22"/>
        </w:rPr>
      </w:pPr>
      <w:r w:rsidRPr="00560132">
        <w:rPr>
          <w:rStyle w:val="a9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）</w:t>
      </w:r>
      <w:r w:rsidRPr="00560132">
        <w:rPr>
          <w:rFonts w:ascii="Times New Roman" w:hAnsi="Times New Roman" w:cs="Times New Roman"/>
          <w:sz w:val="22"/>
        </w:rPr>
        <w:t>印順導師《佛法概論》第四章</w:t>
      </w:r>
      <w:r w:rsidRPr="00560132">
        <w:rPr>
          <w:rFonts w:ascii="Times New Roman" w:eastAsia="細明體" w:hAnsi="Times New Roman" w:cs="Times New Roman"/>
          <w:sz w:val="22"/>
        </w:rPr>
        <w:t>〈有情與有情的分析〉</w:t>
      </w:r>
      <w:r>
        <w:rPr>
          <w:rFonts w:ascii="Times New Roman" w:eastAsia="細明體" w:hAnsi="Times New Roman" w:cs="Times New Roman" w:hint="eastAsia"/>
          <w:sz w:val="22"/>
        </w:rPr>
        <w:t>，</w:t>
      </w:r>
      <w:r w:rsidRPr="00560132">
        <w:rPr>
          <w:rFonts w:ascii="Times New Roman" w:hAnsi="Times New Roman" w:cs="Times New Roman"/>
          <w:sz w:val="22"/>
        </w:rPr>
        <w:t>pp.57-58</w:t>
      </w:r>
      <w:r w:rsidRPr="00560132">
        <w:rPr>
          <w:rFonts w:ascii="Times New Roman" w:hAnsi="Times New Roman" w:cs="Times New Roman"/>
          <w:sz w:val="22"/>
        </w:rPr>
        <w:t>：</w:t>
      </w:r>
    </w:p>
    <w:p w14:paraId="4D48C150" w14:textId="77777777" w:rsidR="00C408C7" w:rsidRDefault="00C408C7" w:rsidP="00575A2B">
      <w:pPr>
        <w:pStyle w:val="a3"/>
        <w:ind w:leftChars="250" w:left="600"/>
        <w:jc w:val="both"/>
        <w:rPr>
          <w:rFonts w:ascii="標楷體" w:eastAsia="標楷體" w:hAnsi="標楷體" w:cs="Times New Roman"/>
          <w:b/>
          <w:sz w:val="22"/>
          <w:szCs w:val="22"/>
        </w:rPr>
      </w:pPr>
      <w:r w:rsidRPr="00560132">
        <w:rPr>
          <w:rFonts w:ascii="標楷體" w:eastAsia="標楷體" w:hAnsi="標楷體" w:cs="Times New Roman"/>
          <w:b/>
          <w:sz w:val="22"/>
          <w:szCs w:val="22"/>
        </w:rPr>
        <w:t>佛法以有情為本，那就應該認識有情是什麼。佛常用「三處觀」去觀察有情，分別有情的真相。</w:t>
      </w:r>
      <w:r w:rsidRPr="00560132">
        <w:rPr>
          <w:rFonts w:ascii="標楷體" w:eastAsia="標楷體" w:hAnsi="標楷體" w:cs="Times New Roman"/>
          <w:sz w:val="22"/>
          <w:szCs w:val="22"/>
        </w:rPr>
        <w:t>但有情的分別觀察，要從有情的流轉</w:t>
      </w:r>
      <w:proofErr w:type="gramStart"/>
      <w:r w:rsidRPr="00560132">
        <w:rPr>
          <w:rFonts w:ascii="標楷體" w:eastAsia="標楷體" w:hAnsi="標楷體" w:cs="Times New Roman"/>
          <w:sz w:val="22"/>
          <w:szCs w:val="22"/>
        </w:rPr>
        <w:t>相續中</w:t>
      </w:r>
      <w:proofErr w:type="gramEnd"/>
      <w:r w:rsidRPr="00560132">
        <w:rPr>
          <w:rFonts w:ascii="標楷體" w:eastAsia="標楷體" w:hAnsi="標楷體" w:cs="Times New Roman"/>
          <w:sz w:val="22"/>
          <w:szCs w:val="22"/>
        </w:rPr>
        <w:t>，與身心的相依中去考察，不可為靜止的、孤立的機械分析。</w:t>
      </w:r>
      <w:r w:rsidRPr="00F92704">
        <w:rPr>
          <w:rFonts w:ascii="標楷體" w:eastAsia="標楷體" w:hAnsi="標楷體" w:cs="Times New Roman"/>
          <w:b/>
          <w:sz w:val="22"/>
          <w:szCs w:val="22"/>
        </w:rPr>
        <w:t>有情是有機的活動者，如當作靜止、孤立的去考察，就會發生錯誤</w:t>
      </w:r>
      <w:r w:rsidRPr="00560132">
        <w:rPr>
          <w:rFonts w:ascii="標楷體" w:eastAsia="標楷體" w:hAnsi="標楷體" w:cs="Times New Roman"/>
          <w:b/>
          <w:sz w:val="22"/>
          <w:szCs w:val="22"/>
        </w:rPr>
        <w:t>，誤解佛陀觀察的深意。</w:t>
      </w:r>
      <w:r w:rsidRPr="00F92704">
        <w:rPr>
          <w:rFonts w:ascii="標楷體" w:eastAsia="標楷體" w:hAnsi="標楷體" w:cs="Times New Roman"/>
          <w:b/>
          <w:sz w:val="22"/>
          <w:szCs w:val="22"/>
        </w:rPr>
        <w:t>論到三處觀，即五</w:t>
      </w:r>
      <w:proofErr w:type="gramStart"/>
      <w:r w:rsidRPr="00F92704">
        <w:rPr>
          <w:rFonts w:ascii="標楷體" w:eastAsia="標楷體" w:hAnsi="標楷體" w:cs="Times New Roman"/>
          <w:b/>
          <w:sz w:val="22"/>
          <w:szCs w:val="22"/>
        </w:rPr>
        <w:t>蘊</w:t>
      </w:r>
      <w:proofErr w:type="gramEnd"/>
      <w:r w:rsidRPr="00F92704">
        <w:rPr>
          <w:rFonts w:ascii="標楷體" w:eastAsia="標楷體" w:hAnsi="標楷體" w:cs="Times New Roman"/>
          <w:b/>
          <w:sz w:val="22"/>
          <w:szCs w:val="22"/>
        </w:rPr>
        <w:t>觀、六處觀、六</w:t>
      </w:r>
      <w:proofErr w:type="gramStart"/>
      <w:r w:rsidRPr="00F92704">
        <w:rPr>
          <w:rFonts w:ascii="標楷體" w:eastAsia="標楷體" w:hAnsi="標楷體" w:cs="Times New Roman"/>
          <w:b/>
          <w:sz w:val="22"/>
          <w:szCs w:val="22"/>
        </w:rPr>
        <w:t>界觀</w:t>
      </w:r>
      <w:proofErr w:type="gramEnd"/>
      <w:r w:rsidRPr="00560132">
        <w:rPr>
          <w:rFonts w:ascii="標楷體" w:eastAsia="標楷體" w:hAnsi="標楷體" w:cs="Times New Roman"/>
          <w:b/>
          <w:sz w:val="22"/>
          <w:szCs w:val="22"/>
        </w:rPr>
        <w:t>。</w:t>
      </w:r>
      <w:proofErr w:type="gramStart"/>
      <w:r w:rsidRPr="00560132">
        <w:rPr>
          <w:rFonts w:ascii="標楷體" w:eastAsia="標楷體" w:hAnsi="標楷體" w:cs="Times New Roman"/>
          <w:sz w:val="22"/>
          <w:szCs w:val="22"/>
        </w:rPr>
        <w:t>蘊處界</w:t>
      </w:r>
      <w:proofErr w:type="gramEnd"/>
      <w:r w:rsidRPr="00560132">
        <w:rPr>
          <w:rFonts w:ascii="標楷體" w:eastAsia="標楷體" w:hAnsi="標楷體" w:cs="Times New Roman"/>
          <w:sz w:val="22"/>
          <w:szCs w:val="22"/>
        </w:rPr>
        <w:t>的分別觀察，是</w:t>
      </w:r>
      <w:r w:rsidRPr="00F92704">
        <w:rPr>
          <w:rFonts w:ascii="標楷體" w:eastAsia="標楷體" w:hAnsi="標楷體" w:cs="Times New Roman"/>
          <w:b/>
          <w:sz w:val="22"/>
          <w:szCs w:val="22"/>
        </w:rPr>
        <w:t>從不同的立場去分別，看到有情的各個側面</w:t>
      </w:r>
      <w:r w:rsidRPr="00560132">
        <w:rPr>
          <w:rFonts w:ascii="標楷體" w:eastAsia="標楷體" w:hAnsi="標楷體" w:cs="Times New Roman"/>
          <w:b/>
          <w:sz w:val="22"/>
          <w:szCs w:val="22"/>
        </w:rPr>
        <w:t>。</w:t>
      </w:r>
      <w:proofErr w:type="gramStart"/>
      <w:r w:rsidRPr="00F92704">
        <w:rPr>
          <w:rFonts w:ascii="標楷體" w:eastAsia="標楷體" w:hAnsi="標楷體" w:cs="Times New Roman"/>
          <w:b/>
          <w:sz w:val="22"/>
          <w:szCs w:val="22"/>
        </w:rPr>
        <w:t>蘊</w:t>
      </w:r>
      <w:proofErr w:type="gramEnd"/>
      <w:r w:rsidRPr="00F92704">
        <w:rPr>
          <w:rFonts w:ascii="標楷體" w:eastAsia="標楷體" w:hAnsi="標楷體" w:cs="Times New Roman"/>
          <w:b/>
          <w:sz w:val="22"/>
          <w:szCs w:val="22"/>
        </w:rPr>
        <w:t>觀，</w:t>
      </w:r>
      <w:proofErr w:type="gramStart"/>
      <w:r w:rsidRPr="00F92704">
        <w:rPr>
          <w:rFonts w:ascii="標楷體" w:eastAsia="標楷體" w:hAnsi="標楷體" w:cs="Times New Roman"/>
          <w:b/>
          <w:sz w:val="22"/>
          <w:szCs w:val="22"/>
        </w:rPr>
        <w:t>詳於心理</w:t>
      </w:r>
      <w:proofErr w:type="gramEnd"/>
      <w:r w:rsidRPr="00F92704">
        <w:rPr>
          <w:rFonts w:ascii="標楷體" w:eastAsia="標楷體" w:hAnsi="標楷體" w:cs="Times New Roman"/>
          <w:b/>
          <w:sz w:val="22"/>
          <w:szCs w:val="22"/>
        </w:rPr>
        <w:t>的分析</w:t>
      </w:r>
      <w:r w:rsidRPr="00560132">
        <w:rPr>
          <w:rFonts w:ascii="標楷體" w:eastAsia="標楷體" w:hAnsi="標楷體" w:cs="Times New Roman"/>
          <w:b/>
          <w:sz w:val="22"/>
          <w:szCs w:val="22"/>
        </w:rPr>
        <w:t>；</w:t>
      </w:r>
      <w:proofErr w:type="gramStart"/>
      <w:r w:rsidRPr="00F92704">
        <w:rPr>
          <w:rFonts w:ascii="標楷體" w:eastAsia="標楷體" w:hAnsi="標楷體" w:cs="Times New Roman"/>
          <w:b/>
          <w:sz w:val="22"/>
          <w:szCs w:val="22"/>
        </w:rPr>
        <w:t>處觀，詳於</w:t>
      </w:r>
      <w:proofErr w:type="gramEnd"/>
      <w:r w:rsidRPr="00F92704">
        <w:rPr>
          <w:rFonts w:ascii="標楷體" w:eastAsia="標楷體" w:hAnsi="標楷體" w:cs="Times New Roman"/>
          <w:b/>
          <w:sz w:val="22"/>
          <w:szCs w:val="22"/>
        </w:rPr>
        <w:t>生理的分析</w:t>
      </w:r>
      <w:r w:rsidRPr="00560132">
        <w:rPr>
          <w:rFonts w:ascii="標楷體" w:eastAsia="標楷體" w:hAnsi="標楷體" w:cs="Times New Roman"/>
          <w:b/>
          <w:sz w:val="22"/>
          <w:szCs w:val="22"/>
        </w:rPr>
        <w:t>；</w:t>
      </w:r>
      <w:proofErr w:type="gramStart"/>
      <w:r w:rsidRPr="00F92704">
        <w:rPr>
          <w:rFonts w:ascii="標楷體" w:eastAsia="標楷體" w:hAnsi="標楷體" w:cs="Times New Roman"/>
          <w:b/>
          <w:sz w:val="22"/>
          <w:szCs w:val="22"/>
        </w:rPr>
        <w:t>界觀，詳於</w:t>
      </w:r>
      <w:proofErr w:type="gramEnd"/>
      <w:r w:rsidRPr="00F92704">
        <w:rPr>
          <w:rFonts w:ascii="標楷體" w:eastAsia="標楷體" w:hAnsi="標楷體" w:cs="Times New Roman"/>
          <w:b/>
          <w:sz w:val="22"/>
          <w:szCs w:val="22"/>
        </w:rPr>
        <w:t>物理的分析</w:t>
      </w:r>
      <w:r w:rsidRPr="00560132">
        <w:rPr>
          <w:rFonts w:ascii="標楷體" w:eastAsia="標楷體" w:hAnsi="標楷體" w:cs="Times New Roman"/>
          <w:b/>
          <w:sz w:val="22"/>
          <w:szCs w:val="22"/>
        </w:rPr>
        <w:t>。</w:t>
      </w:r>
      <w:r w:rsidRPr="00560132">
        <w:rPr>
          <w:rFonts w:ascii="標楷體" w:eastAsia="標楷體" w:hAnsi="標楷體" w:cs="Times New Roman"/>
          <w:sz w:val="22"/>
          <w:szCs w:val="22"/>
        </w:rPr>
        <w:t>依不同的立場而觀有情自體，即成立此三</w:t>
      </w:r>
      <w:proofErr w:type="gramStart"/>
      <w:r w:rsidRPr="00560132">
        <w:rPr>
          <w:rFonts w:ascii="標楷體" w:eastAsia="標楷體" w:hAnsi="標楷體" w:cs="Times New Roman"/>
          <w:sz w:val="22"/>
          <w:szCs w:val="22"/>
        </w:rPr>
        <w:t>種觀門</w:t>
      </w:r>
      <w:proofErr w:type="gramEnd"/>
      <w:r w:rsidRPr="00560132">
        <w:rPr>
          <w:rFonts w:ascii="標楷體" w:eastAsia="標楷體" w:hAnsi="標楷體" w:cs="Times New Roman"/>
          <w:sz w:val="22"/>
          <w:szCs w:val="22"/>
        </w:rPr>
        <w:t>，三者並不是截然不同的。</w:t>
      </w:r>
      <w:proofErr w:type="gramStart"/>
      <w:r w:rsidRPr="00560132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560132">
        <w:rPr>
          <w:rFonts w:ascii="標楷體" w:eastAsia="標楷體" w:hAnsi="標楷體" w:cs="Times New Roman"/>
          <w:sz w:val="22"/>
          <w:szCs w:val="22"/>
        </w:rPr>
        <w:t>中的色</w:t>
      </w:r>
      <w:proofErr w:type="gramStart"/>
      <w:r w:rsidRPr="00560132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560132">
        <w:rPr>
          <w:rFonts w:ascii="標楷體" w:eastAsia="標楷體" w:hAnsi="標楷體" w:cs="Times New Roman"/>
          <w:sz w:val="22"/>
          <w:szCs w:val="22"/>
        </w:rPr>
        <w:t>，界中的地水火風，可通於</w:t>
      </w:r>
      <w:proofErr w:type="gramStart"/>
      <w:r w:rsidRPr="00560132">
        <w:rPr>
          <w:rFonts w:ascii="標楷體" w:eastAsia="標楷體" w:hAnsi="標楷體" w:cs="Times New Roman"/>
          <w:sz w:val="22"/>
          <w:szCs w:val="22"/>
        </w:rPr>
        <w:t>非執受</w:t>
      </w:r>
      <w:proofErr w:type="gramEnd"/>
      <w:r w:rsidRPr="00560132">
        <w:rPr>
          <w:rFonts w:ascii="標楷體" w:eastAsia="標楷體" w:hAnsi="標楷體" w:cs="Times New Roman"/>
          <w:sz w:val="22"/>
          <w:szCs w:val="22"/>
        </w:rPr>
        <w:t>的自然界。六處雖專為有情身心的分析，但從六處而</w:t>
      </w:r>
      <w:proofErr w:type="gramStart"/>
      <w:r w:rsidRPr="00560132">
        <w:rPr>
          <w:rFonts w:ascii="標楷體" w:eastAsia="標楷體" w:hAnsi="標楷體" w:cs="Times New Roman"/>
          <w:sz w:val="22"/>
          <w:szCs w:val="22"/>
        </w:rPr>
        <w:t>發識緣境</w:t>
      </w:r>
      <w:proofErr w:type="gramEnd"/>
      <w:r w:rsidRPr="00560132">
        <w:rPr>
          <w:rFonts w:ascii="標楷體" w:eastAsia="標楷體" w:hAnsi="標楷體" w:cs="Times New Roman"/>
          <w:sz w:val="22"/>
          <w:szCs w:val="22"/>
        </w:rPr>
        <w:t>，即</w:t>
      </w:r>
      <w:proofErr w:type="gramStart"/>
      <w:r w:rsidRPr="00560132">
        <w:rPr>
          <w:rFonts w:ascii="標楷體" w:eastAsia="標楷體" w:hAnsi="標楷體" w:cs="Times New Roman"/>
          <w:sz w:val="22"/>
          <w:szCs w:val="22"/>
        </w:rPr>
        <w:t>由此說到內心</w:t>
      </w:r>
      <w:proofErr w:type="gramEnd"/>
      <w:r w:rsidRPr="00560132">
        <w:rPr>
          <w:rFonts w:ascii="標楷體" w:eastAsia="標楷體" w:hAnsi="標楷體" w:cs="Times New Roman"/>
          <w:sz w:val="22"/>
          <w:szCs w:val="22"/>
        </w:rPr>
        <w:t>外界的一切。</w:t>
      </w:r>
      <w:r w:rsidRPr="00F92704">
        <w:rPr>
          <w:rFonts w:ascii="標楷體" w:eastAsia="標楷體" w:hAnsi="標楷體" w:cs="Times New Roman"/>
          <w:b/>
          <w:sz w:val="22"/>
          <w:szCs w:val="22"/>
        </w:rPr>
        <w:t>這有情中心論的觀察，都說到了心與色，即證明了有情</w:t>
      </w:r>
      <w:proofErr w:type="gramStart"/>
      <w:r w:rsidRPr="00F92704">
        <w:rPr>
          <w:rFonts w:ascii="標楷體" w:eastAsia="標楷體" w:hAnsi="標楷體" w:cs="Times New Roman"/>
          <w:b/>
          <w:sz w:val="22"/>
          <w:szCs w:val="22"/>
        </w:rPr>
        <w:t>是色心平等</w:t>
      </w:r>
      <w:proofErr w:type="gramEnd"/>
      <w:r w:rsidRPr="00F92704">
        <w:rPr>
          <w:rFonts w:ascii="標楷體" w:eastAsia="標楷體" w:hAnsi="標楷體" w:cs="Times New Roman"/>
          <w:b/>
          <w:sz w:val="22"/>
          <w:szCs w:val="22"/>
        </w:rPr>
        <w:t>和合相應的存在者，不能偏重於物質或精神</w:t>
      </w:r>
      <w:r w:rsidRPr="00560132">
        <w:rPr>
          <w:rFonts w:ascii="標楷體" w:eastAsia="標楷體" w:hAnsi="標楷體" w:cs="Times New Roman"/>
          <w:b/>
          <w:sz w:val="22"/>
          <w:szCs w:val="22"/>
        </w:rPr>
        <w:t>。</w:t>
      </w:r>
    </w:p>
    <w:p w14:paraId="7B2D0B6D" w14:textId="77777777" w:rsidR="00C408C7" w:rsidRPr="001C6B97" w:rsidRDefault="00C408C7" w:rsidP="00575A2B">
      <w:pPr>
        <w:pStyle w:val="a3"/>
        <w:ind w:leftChars="50" w:left="120"/>
        <w:jc w:val="both"/>
        <w:rPr>
          <w:rFonts w:ascii="新細明體" w:eastAsia="新細明體" w:hAnsi="新細明體" w:cs="Times New Roman"/>
          <w:bCs/>
        </w:rPr>
      </w:pPr>
      <w:r w:rsidRPr="00BF66BE">
        <w:rPr>
          <w:rFonts w:ascii="Times New Roman" w:eastAsia="標楷體" w:hAnsi="Times New Roman" w:cs="Times New Roman"/>
          <w:bCs/>
          <w:sz w:val="22"/>
          <w:szCs w:val="22"/>
        </w:rPr>
        <w:t>（</w:t>
      </w:r>
      <w:r w:rsidRPr="00BF66BE">
        <w:rPr>
          <w:rFonts w:ascii="Times New Roman" w:eastAsia="標楷體" w:hAnsi="Times New Roman" w:cs="Times New Roman"/>
          <w:bCs/>
          <w:sz w:val="22"/>
          <w:szCs w:val="22"/>
        </w:rPr>
        <w:t>2</w:t>
      </w:r>
      <w:r w:rsidRPr="00BF66BE">
        <w:rPr>
          <w:rFonts w:ascii="Times New Roman" w:eastAsia="標楷體" w:hAnsi="Times New Roman" w:cs="Times New Roman"/>
          <w:bCs/>
          <w:sz w:val="22"/>
          <w:szCs w:val="22"/>
        </w:rPr>
        <w:t>）</w:t>
      </w:r>
      <w:r w:rsidRPr="001C6B97">
        <w:rPr>
          <w:rFonts w:ascii="新細明體" w:eastAsia="新細明體" w:hAnsi="新細明體" w:cs="Times New Roman" w:hint="eastAsia"/>
          <w:bCs/>
          <w:sz w:val="22"/>
          <w:szCs w:val="22"/>
        </w:rPr>
        <w:t>五</w:t>
      </w:r>
      <w:proofErr w:type="gramStart"/>
      <w:r w:rsidRPr="001C6B97">
        <w:rPr>
          <w:rFonts w:ascii="新細明體" w:eastAsia="新細明體" w:hAnsi="新細明體" w:cs="Times New Roman" w:hint="eastAsia"/>
          <w:bCs/>
          <w:sz w:val="22"/>
          <w:szCs w:val="22"/>
        </w:rPr>
        <w:t>蘊</w:t>
      </w:r>
      <w:proofErr w:type="gramEnd"/>
      <w:r w:rsidRPr="001C6B97">
        <w:rPr>
          <w:rFonts w:ascii="新細明體" w:eastAsia="新細明體" w:hAnsi="新細明體" w:cs="Times New Roman" w:hint="eastAsia"/>
          <w:bCs/>
          <w:sz w:val="22"/>
          <w:szCs w:val="22"/>
        </w:rPr>
        <w:t>中各自的定義、作用、內容，請參閱【附錄二】。</w:t>
      </w:r>
    </w:p>
  </w:footnote>
  <w:footnote w:id="9">
    <w:p w14:paraId="0A1C4DFC" w14:textId="77777777" w:rsidR="00C408C7" w:rsidRPr="00FF7F1A" w:rsidRDefault="00C408C7" w:rsidP="00FF7F1A">
      <w:pPr>
        <w:snapToGrid w:val="0"/>
        <w:jc w:val="both"/>
        <w:rPr>
          <w:rFonts w:ascii="Times New Roman" w:hAnsi="Times New Roman" w:cs="Times New Roman"/>
          <w:sz w:val="22"/>
        </w:rPr>
      </w:pPr>
      <w:r w:rsidRPr="00FF7F1A">
        <w:rPr>
          <w:rStyle w:val="a9"/>
          <w:rFonts w:ascii="Times New Roman" w:hAnsi="Times New Roman" w:cs="Times New Roman"/>
          <w:sz w:val="22"/>
        </w:rPr>
        <w:footnoteRef/>
      </w:r>
      <w:r w:rsidRPr="00FF7F1A">
        <w:rPr>
          <w:rFonts w:ascii="Times New Roman" w:hAnsi="Times New Roman" w:cs="Times New Roman"/>
          <w:sz w:val="22"/>
        </w:rPr>
        <w:t>（</w:t>
      </w:r>
      <w:r w:rsidRPr="00FF7F1A">
        <w:rPr>
          <w:rFonts w:ascii="Times New Roman" w:hAnsi="Times New Roman" w:cs="Times New Roman"/>
          <w:sz w:val="22"/>
        </w:rPr>
        <w:t>1</w:t>
      </w:r>
      <w:r w:rsidRPr="00FF7F1A">
        <w:rPr>
          <w:rFonts w:ascii="Times New Roman" w:hAnsi="Times New Roman" w:cs="Times New Roman"/>
          <w:sz w:val="22"/>
        </w:rPr>
        <w:t>）</w:t>
      </w:r>
      <w:r w:rsidRPr="00FF7F1A">
        <w:rPr>
          <w:rFonts w:ascii="Times New Roman" w:hAnsi="Times New Roman" w:cs="Times New Roman"/>
          <w:sz w:val="22"/>
        </w:rPr>
        <w:t>《瑜伽師地論》卷</w:t>
      </w:r>
      <w:r w:rsidRPr="00FF7F1A">
        <w:rPr>
          <w:rFonts w:ascii="Times New Roman" w:hAnsi="Times New Roman" w:cs="Times New Roman"/>
          <w:sz w:val="22"/>
        </w:rPr>
        <w:t>27(</w:t>
      </w:r>
      <w:r w:rsidRPr="00FF7F1A">
        <w:rPr>
          <w:rFonts w:ascii="Times New Roman" w:hAnsi="Times New Roman" w:cs="Times New Roman"/>
          <w:sz w:val="22"/>
        </w:rPr>
        <w:t>大正</w:t>
      </w:r>
      <w:r w:rsidRPr="00FF7F1A">
        <w:rPr>
          <w:rFonts w:ascii="Times New Roman" w:hAnsi="Times New Roman" w:cs="Times New Roman"/>
          <w:sz w:val="22"/>
        </w:rPr>
        <w:t>30</w:t>
      </w:r>
      <w:r w:rsidRPr="00FF7F1A">
        <w:rPr>
          <w:rFonts w:ascii="Times New Roman" w:hAnsi="Times New Roman" w:cs="Times New Roman"/>
          <w:sz w:val="22"/>
        </w:rPr>
        <w:t>，</w:t>
      </w:r>
      <w:r w:rsidRPr="00FF7F1A">
        <w:rPr>
          <w:rFonts w:ascii="Times New Roman" w:hAnsi="Times New Roman" w:cs="Times New Roman"/>
          <w:sz w:val="22"/>
        </w:rPr>
        <w:t>433c5-8)</w:t>
      </w:r>
      <w:r w:rsidRPr="00FF7F1A">
        <w:rPr>
          <w:rFonts w:ascii="Times New Roman" w:hAnsi="Times New Roman" w:cs="Times New Roman"/>
          <w:sz w:val="22"/>
        </w:rPr>
        <w:t>：</w:t>
      </w:r>
    </w:p>
    <w:p w14:paraId="7AE879E9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FF7F1A">
        <w:rPr>
          <w:rFonts w:ascii="標楷體" w:eastAsia="標楷體" w:hAnsi="標楷體" w:cs="Times New Roman"/>
          <w:sz w:val="22"/>
        </w:rPr>
        <w:t>云</w:t>
      </w:r>
      <w:proofErr w:type="gramEnd"/>
      <w:r w:rsidRPr="00FF7F1A">
        <w:rPr>
          <w:rFonts w:ascii="標楷體" w:eastAsia="標楷體" w:hAnsi="標楷體" w:cs="Times New Roman"/>
          <w:sz w:val="22"/>
        </w:rPr>
        <w:t>何色蘊？</w:t>
      </w:r>
      <w:proofErr w:type="gramStart"/>
      <w:r w:rsidRPr="00FF7F1A">
        <w:rPr>
          <w:rFonts w:ascii="標楷體" w:eastAsia="標楷體" w:hAnsi="標楷體" w:cs="Times New Roman"/>
          <w:sz w:val="22"/>
        </w:rPr>
        <w:t>謂諸所有</w:t>
      </w:r>
      <w:proofErr w:type="gramEnd"/>
      <w:r w:rsidRPr="00FF7F1A">
        <w:rPr>
          <w:rFonts w:ascii="標楷體" w:eastAsia="標楷體" w:hAnsi="標楷體" w:cs="Times New Roman"/>
          <w:sz w:val="22"/>
        </w:rPr>
        <w:t>色，一切皆是四大種及四大種所造。</w:t>
      </w:r>
      <w:proofErr w:type="gramStart"/>
      <w:r w:rsidRPr="00FF7F1A">
        <w:rPr>
          <w:rFonts w:ascii="標楷體" w:eastAsia="標楷體" w:hAnsi="標楷體" w:cs="Times New Roman"/>
          <w:sz w:val="22"/>
        </w:rPr>
        <w:t>此復若</w:t>
      </w:r>
      <w:proofErr w:type="gramEnd"/>
      <w:r w:rsidRPr="00FF7F1A">
        <w:rPr>
          <w:rFonts w:ascii="標楷體" w:eastAsia="標楷體" w:hAnsi="標楷體" w:cs="Times New Roman"/>
          <w:sz w:val="22"/>
        </w:rPr>
        <w:t>過去、若未來、若現在，若內、若外，若麁、若細，若劣、若勝，若遠、若近，總名色蘊。</w:t>
      </w:r>
    </w:p>
    <w:p w14:paraId="4399D6C8" w14:textId="77777777" w:rsidR="00C408C7" w:rsidRPr="00FF7F1A" w:rsidRDefault="00C408C7" w:rsidP="00FF7F1A">
      <w:pPr>
        <w:snapToGrid w:val="0"/>
        <w:ind w:leftChars="30" w:left="72"/>
        <w:jc w:val="both"/>
        <w:rPr>
          <w:rFonts w:ascii="Times New Roman" w:hAnsi="Times New Roman" w:cs="Times New Roman"/>
          <w:sz w:val="22"/>
        </w:rPr>
      </w:pPr>
      <w:r w:rsidRPr="00FF7F1A">
        <w:rPr>
          <w:rFonts w:ascii="Times New Roman" w:hAnsi="Times New Roman" w:cs="Times New Roman"/>
          <w:sz w:val="22"/>
        </w:rPr>
        <w:t>（</w:t>
      </w:r>
      <w:r w:rsidRPr="00FF7F1A">
        <w:rPr>
          <w:rFonts w:ascii="Times New Roman" w:hAnsi="Times New Roman" w:cs="Times New Roman"/>
          <w:sz w:val="22"/>
        </w:rPr>
        <w:t>2</w:t>
      </w:r>
      <w:r w:rsidRPr="00FF7F1A">
        <w:rPr>
          <w:rFonts w:ascii="Times New Roman" w:hAnsi="Times New Roman" w:cs="Times New Roman"/>
          <w:sz w:val="22"/>
        </w:rPr>
        <w:t>）《瑜伽師地論》卷</w:t>
      </w:r>
      <w:r w:rsidRPr="00FF7F1A">
        <w:rPr>
          <w:rFonts w:ascii="Times New Roman" w:hAnsi="Times New Roman" w:cs="Times New Roman"/>
          <w:sz w:val="22"/>
        </w:rPr>
        <w:t>53(</w:t>
      </w:r>
      <w:r w:rsidRPr="00FF7F1A">
        <w:rPr>
          <w:rFonts w:ascii="Times New Roman" w:hAnsi="Times New Roman" w:cs="Times New Roman"/>
          <w:sz w:val="22"/>
        </w:rPr>
        <w:t>大正</w:t>
      </w:r>
      <w:r w:rsidRPr="00FF7F1A">
        <w:rPr>
          <w:rFonts w:ascii="Times New Roman" w:hAnsi="Times New Roman" w:cs="Times New Roman"/>
          <w:sz w:val="22"/>
        </w:rPr>
        <w:t>30</w:t>
      </w:r>
      <w:r w:rsidRPr="00FF7F1A">
        <w:rPr>
          <w:rFonts w:ascii="Times New Roman" w:hAnsi="Times New Roman" w:cs="Times New Roman"/>
          <w:sz w:val="22"/>
        </w:rPr>
        <w:t>，</w:t>
      </w:r>
      <w:r w:rsidRPr="00FF7F1A">
        <w:rPr>
          <w:rFonts w:ascii="Times New Roman" w:hAnsi="Times New Roman" w:cs="Times New Roman"/>
          <w:sz w:val="22"/>
        </w:rPr>
        <w:t>593c23-594a15)</w:t>
      </w:r>
      <w:r w:rsidRPr="00FF7F1A">
        <w:rPr>
          <w:rFonts w:ascii="Times New Roman" w:hAnsi="Times New Roman" w:cs="Times New Roman"/>
          <w:sz w:val="22"/>
        </w:rPr>
        <w:t>：</w:t>
      </w:r>
    </w:p>
    <w:p w14:paraId="7FD1894C" w14:textId="77777777" w:rsidR="00C408C7" w:rsidRPr="002D3ABC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b/>
          <w:bCs/>
          <w:sz w:val="22"/>
        </w:rPr>
      </w:pPr>
      <w:proofErr w:type="gramStart"/>
      <w:r w:rsidRPr="002D3ABC">
        <w:rPr>
          <w:rFonts w:ascii="標楷體" w:eastAsia="標楷體" w:hAnsi="標楷體" w:cs="Times New Roman"/>
          <w:b/>
          <w:bCs/>
          <w:sz w:val="22"/>
        </w:rPr>
        <w:t>云</w:t>
      </w:r>
      <w:proofErr w:type="gramEnd"/>
      <w:r w:rsidRPr="002D3ABC">
        <w:rPr>
          <w:rFonts w:ascii="標楷體" w:eastAsia="標楷體" w:hAnsi="標楷體" w:cs="Times New Roman"/>
          <w:b/>
          <w:bCs/>
          <w:sz w:val="22"/>
        </w:rPr>
        <w:t>何色蘊差別？</w:t>
      </w:r>
      <w:proofErr w:type="gramStart"/>
      <w:r w:rsidRPr="002D3ABC">
        <w:rPr>
          <w:rFonts w:ascii="標楷體" w:eastAsia="標楷體" w:hAnsi="標楷體" w:cs="Times New Roman"/>
          <w:b/>
          <w:bCs/>
          <w:sz w:val="22"/>
        </w:rPr>
        <w:t>略由六種</w:t>
      </w:r>
      <w:proofErr w:type="gramEnd"/>
      <w:r w:rsidRPr="002D3ABC">
        <w:rPr>
          <w:rFonts w:ascii="標楷體" w:eastAsia="標楷體" w:hAnsi="標楷體" w:cs="Times New Roman"/>
          <w:b/>
          <w:bCs/>
          <w:sz w:val="22"/>
        </w:rPr>
        <w:t>：一、由事故，二、</w:t>
      </w:r>
      <w:proofErr w:type="gramStart"/>
      <w:r w:rsidRPr="002D3ABC">
        <w:rPr>
          <w:rFonts w:ascii="標楷體" w:eastAsia="標楷體" w:hAnsi="標楷體" w:cs="Times New Roman"/>
          <w:b/>
          <w:bCs/>
          <w:sz w:val="22"/>
        </w:rPr>
        <w:t>由相故</w:t>
      </w:r>
      <w:proofErr w:type="gramEnd"/>
      <w:r w:rsidRPr="002D3ABC">
        <w:rPr>
          <w:rFonts w:ascii="標楷體" w:eastAsia="標楷體" w:hAnsi="標楷體" w:cs="Times New Roman"/>
          <w:b/>
          <w:bCs/>
          <w:sz w:val="22"/>
        </w:rPr>
        <w:t>，三、</w:t>
      </w:r>
      <w:proofErr w:type="gramStart"/>
      <w:r w:rsidRPr="002D3ABC">
        <w:rPr>
          <w:rFonts w:ascii="標楷體" w:eastAsia="標楷體" w:hAnsi="標楷體" w:cs="Times New Roman"/>
          <w:b/>
          <w:bCs/>
          <w:sz w:val="22"/>
        </w:rPr>
        <w:t>由識執不執故</w:t>
      </w:r>
      <w:proofErr w:type="gramEnd"/>
      <w:r w:rsidRPr="002D3ABC">
        <w:rPr>
          <w:rFonts w:ascii="標楷體" w:eastAsia="標楷體" w:hAnsi="標楷體" w:cs="Times New Roman"/>
          <w:b/>
          <w:bCs/>
          <w:sz w:val="22"/>
        </w:rPr>
        <w:t>，四、</w:t>
      </w:r>
      <w:proofErr w:type="gramStart"/>
      <w:r w:rsidRPr="002D3ABC">
        <w:rPr>
          <w:rFonts w:ascii="標楷體" w:eastAsia="標楷體" w:hAnsi="標楷體" w:cs="Times New Roman"/>
          <w:b/>
          <w:bCs/>
          <w:sz w:val="22"/>
        </w:rPr>
        <w:t>由識空不空</w:t>
      </w:r>
      <w:proofErr w:type="gramEnd"/>
      <w:r w:rsidRPr="002D3ABC">
        <w:rPr>
          <w:rFonts w:ascii="標楷體" w:eastAsia="標楷體" w:hAnsi="標楷體" w:cs="Times New Roman"/>
          <w:b/>
          <w:bCs/>
          <w:sz w:val="22"/>
        </w:rPr>
        <w:t>故，五、</w:t>
      </w:r>
      <w:proofErr w:type="gramStart"/>
      <w:r w:rsidRPr="002D3ABC">
        <w:rPr>
          <w:rFonts w:ascii="標楷體" w:eastAsia="標楷體" w:hAnsi="標楷體" w:cs="Times New Roman"/>
          <w:b/>
          <w:bCs/>
          <w:sz w:val="22"/>
        </w:rPr>
        <w:t>由想所行故</w:t>
      </w:r>
      <w:proofErr w:type="gramEnd"/>
      <w:r w:rsidRPr="002D3ABC">
        <w:rPr>
          <w:rFonts w:ascii="標楷體" w:eastAsia="標楷體" w:hAnsi="標楷體" w:cs="Times New Roman"/>
          <w:b/>
          <w:bCs/>
          <w:sz w:val="22"/>
        </w:rPr>
        <w:t>，六、由邊際故。</w:t>
      </w:r>
    </w:p>
    <w:p w14:paraId="248D363A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2D3ABC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r w:rsidRPr="002D3ABC">
        <w:rPr>
          <w:rFonts w:ascii="標楷體" w:eastAsia="標楷體" w:hAnsi="標楷體" w:cs="Times New Roman"/>
          <w:b/>
          <w:bCs/>
          <w:sz w:val="22"/>
        </w:rPr>
        <w:t>事者</w:t>
      </w:r>
      <w:r w:rsidRPr="00FF7F1A">
        <w:rPr>
          <w:rFonts w:ascii="標楷體" w:eastAsia="標楷體" w:hAnsi="標楷體" w:cs="Times New Roman"/>
          <w:sz w:val="22"/>
        </w:rPr>
        <w:t>，謂所有諸色，皆是四大種及四大種所造。</w:t>
      </w:r>
      <w:r w:rsidRPr="002D3ABC">
        <w:rPr>
          <w:rFonts w:ascii="Times New Roman" w:eastAsia="標楷體" w:hAnsi="Times New Roman" w:cs="Times New Roman"/>
          <w:b/>
          <w:bCs/>
          <w:sz w:val="22"/>
          <w:vertAlign w:val="subscript"/>
        </w:rPr>
        <w:t>[2]</w:t>
      </w:r>
      <w:proofErr w:type="gramStart"/>
      <w:r w:rsidRPr="002D3ABC">
        <w:rPr>
          <w:rFonts w:ascii="標楷體" w:eastAsia="標楷體" w:hAnsi="標楷體" w:cs="Times New Roman"/>
          <w:b/>
          <w:bCs/>
          <w:sz w:val="22"/>
        </w:rPr>
        <w:t>相者</w:t>
      </w:r>
      <w:proofErr w:type="gramEnd"/>
      <w:r w:rsidRPr="00FF7F1A">
        <w:rPr>
          <w:rFonts w:ascii="標楷體" w:eastAsia="標楷體" w:hAnsi="標楷體" w:cs="Times New Roman"/>
          <w:sz w:val="22"/>
        </w:rPr>
        <w:t>，略有三種：一、清淨色，二、清淨</w:t>
      </w:r>
      <w:proofErr w:type="gramStart"/>
      <w:r w:rsidRPr="00FF7F1A">
        <w:rPr>
          <w:rFonts w:ascii="標楷體" w:eastAsia="標楷體" w:hAnsi="標楷體" w:cs="Times New Roman"/>
          <w:sz w:val="22"/>
        </w:rPr>
        <w:t>所取色</w:t>
      </w:r>
      <w:proofErr w:type="gramEnd"/>
      <w:r w:rsidRPr="00FF7F1A">
        <w:rPr>
          <w:rFonts w:ascii="標楷體" w:eastAsia="標楷體" w:hAnsi="標楷體" w:cs="Times New Roman"/>
          <w:sz w:val="22"/>
        </w:rPr>
        <w:t>，三、</w:t>
      </w:r>
      <w:proofErr w:type="gramStart"/>
      <w:r w:rsidRPr="00FF7F1A">
        <w:rPr>
          <w:rFonts w:ascii="標楷體" w:eastAsia="標楷體" w:hAnsi="標楷體" w:cs="Times New Roman"/>
          <w:sz w:val="22"/>
        </w:rPr>
        <w:t>意所取色</w:t>
      </w:r>
      <w:proofErr w:type="gramEnd"/>
      <w:r w:rsidRPr="00FF7F1A">
        <w:rPr>
          <w:rFonts w:ascii="標楷體" w:eastAsia="標楷體" w:hAnsi="標楷體" w:cs="Times New Roman"/>
          <w:sz w:val="22"/>
        </w:rPr>
        <w:t>。又</w:t>
      </w:r>
      <w:proofErr w:type="gramStart"/>
      <w:r w:rsidRPr="001D0341">
        <w:rPr>
          <w:rFonts w:ascii="標楷體" w:eastAsia="標楷體" w:hAnsi="標楷體" w:cs="Times New Roman"/>
          <w:b/>
          <w:bCs/>
          <w:sz w:val="22"/>
        </w:rPr>
        <w:t>變礙相是色共</w:t>
      </w:r>
      <w:proofErr w:type="gramEnd"/>
      <w:r w:rsidRPr="001D0341">
        <w:rPr>
          <w:rFonts w:ascii="標楷體" w:eastAsia="標楷體" w:hAnsi="標楷體" w:cs="Times New Roman"/>
          <w:b/>
          <w:bCs/>
          <w:sz w:val="22"/>
        </w:rPr>
        <w:t>相</w:t>
      </w:r>
      <w:r w:rsidRPr="00FF7F1A">
        <w:rPr>
          <w:rFonts w:ascii="標楷體" w:eastAsia="標楷體" w:hAnsi="標楷體" w:cs="Times New Roman"/>
          <w:sz w:val="22"/>
        </w:rPr>
        <w:t>。</w:t>
      </w:r>
    </w:p>
    <w:p w14:paraId="58660E3C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2D3ABC">
        <w:rPr>
          <w:rFonts w:ascii="Times New Roman" w:eastAsia="標楷體" w:hAnsi="Times New Roman" w:cs="Times New Roman"/>
          <w:b/>
          <w:bCs/>
          <w:sz w:val="22"/>
          <w:vertAlign w:val="subscript"/>
        </w:rPr>
        <w:t>[3]</w:t>
      </w:r>
      <w:r w:rsidRPr="002D3ABC">
        <w:rPr>
          <w:rFonts w:ascii="標楷體" w:eastAsia="標楷體" w:hAnsi="標楷體" w:cs="Times New Roman"/>
          <w:b/>
          <w:bCs/>
          <w:sz w:val="22"/>
        </w:rPr>
        <w:t>識執</w:t>
      </w:r>
      <w:proofErr w:type="gramStart"/>
      <w:r w:rsidRPr="002D3ABC">
        <w:rPr>
          <w:rFonts w:ascii="標楷體" w:eastAsia="標楷體" w:hAnsi="標楷體" w:cs="Times New Roman"/>
          <w:b/>
          <w:bCs/>
          <w:sz w:val="22"/>
        </w:rPr>
        <w:t>不執者</w:t>
      </w:r>
      <w:r w:rsidRPr="00FF7F1A">
        <w:rPr>
          <w:rFonts w:ascii="標楷體" w:eastAsia="標楷體" w:hAnsi="標楷體" w:cs="Times New Roman"/>
          <w:sz w:val="22"/>
        </w:rPr>
        <w:t>，若識依執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FF7F1A">
        <w:rPr>
          <w:rFonts w:ascii="標楷體" w:eastAsia="標楷體" w:hAnsi="標楷體" w:cs="Times New Roman"/>
          <w:sz w:val="22"/>
        </w:rPr>
        <w:t>名執受</w:t>
      </w:r>
      <w:proofErr w:type="gramEnd"/>
      <w:r w:rsidRPr="00FF7F1A">
        <w:rPr>
          <w:rFonts w:ascii="標楷體" w:eastAsia="標楷體" w:hAnsi="標楷體" w:cs="Times New Roman"/>
          <w:sz w:val="22"/>
        </w:rPr>
        <w:t>色，此復</w:t>
      </w:r>
      <w:proofErr w:type="gramStart"/>
      <w:r w:rsidRPr="00FF7F1A">
        <w:rPr>
          <w:rFonts w:ascii="標楷體" w:eastAsia="標楷體" w:hAnsi="標楷體" w:cs="Times New Roman"/>
          <w:sz w:val="22"/>
        </w:rPr>
        <w:t>云</w:t>
      </w:r>
      <w:proofErr w:type="gramEnd"/>
      <w:r w:rsidRPr="00FF7F1A">
        <w:rPr>
          <w:rFonts w:ascii="標楷體" w:eastAsia="標楷體" w:hAnsi="標楷體" w:cs="Times New Roman"/>
          <w:sz w:val="22"/>
        </w:rPr>
        <w:t>何？</w:t>
      </w:r>
      <w:proofErr w:type="gramStart"/>
      <w:r w:rsidRPr="00FF7F1A">
        <w:rPr>
          <w:rFonts w:ascii="標楷體" w:eastAsia="標楷體" w:hAnsi="標楷體" w:cs="Times New Roman"/>
          <w:sz w:val="22"/>
        </w:rPr>
        <w:t>謂識所託</w:t>
      </w:r>
      <w:proofErr w:type="gramEnd"/>
      <w:r w:rsidRPr="00FF7F1A">
        <w:rPr>
          <w:rFonts w:ascii="標楷體" w:eastAsia="標楷體" w:hAnsi="標楷體" w:cs="Times New Roman"/>
          <w:sz w:val="22"/>
        </w:rPr>
        <w:t>，</w:t>
      </w:r>
      <w:proofErr w:type="gramStart"/>
      <w:r w:rsidRPr="00FF7F1A">
        <w:rPr>
          <w:rFonts w:ascii="標楷體" w:eastAsia="標楷體" w:hAnsi="標楷體" w:cs="Times New Roman"/>
          <w:sz w:val="22"/>
        </w:rPr>
        <w:t>安危事同</w:t>
      </w:r>
      <w:proofErr w:type="gramEnd"/>
      <w:r>
        <w:rPr>
          <w:rFonts w:ascii="標楷體" w:eastAsia="標楷體" w:hAnsi="標楷體" w:cs="Times New Roman" w:hint="eastAsia"/>
          <w:sz w:val="22"/>
        </w:rPr>
        <w:t>，</w:t>
      </w:r>
      <w:r w:rsidRPr="00FF7F1A">
        <w:rPr>
          <w:rFonts w:ascii="標楷體" w:eastAsia="標楷體" w:hAnsi="標楷體" w:cs="Times New Roman"/>
          <w:sz w:val="22"/>
        </w:rPr>
        <w:t>和合生長，又此為依</w:t>
      </w:r>
      <w:r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FF7F1A">
        <w:rPr>
          <w:rFonts w:ascii="標楷體" w:eastAsia="標楷體" w:hAnsi="標楷體" w:cs="Times New Roman"/>
          <w:sz w:val="22"/>
        </w:rPr>
        <w:t>能生諸受</w:t>
      </w:r>
      <w:proofErr w:type="gramEnd"/>
      <w:r w:rsidRPr="00FF7F1A">
        <w:rPr>
          <w:rFonts w:ascii="標楷體" w:eastAsia="標楷體" w:hAnsi="標楷體" w:cs="Times New Roman"/>
          <w:sz w:val="22"/>
        </w:rPr>
        <w:t>，與此相</w:t>
      </w:r>
      <w:proofErr w:type="gramStart"/>
      <w:r w:rsidRPr="00FF7F1A">
        <w:rPr>
          <w:rFonts w:ascii="標楷體" w:eastAsia="標楷體" w:hAnsi="標楷體" w:cs="Times New Roman"/>
          <w:sz w:val="22"/>
        </w:rPr>
        <w:t>違非執受</w:t>
      </w:r>
      <w:proofErr w:type="gramEnd"/>
      <w:r w:rsidRPr="00FF7F1A">
        <w:rPr>
          <w:rFonts w:ascii="標楷體" w:eastAsia="標楷體" w:hAnsi="標楷體" w:cs="Times New Roman"/>
          <w:sz w:val="22"/>
        </w:rPr>
        <w:t>色。</w:t>
      </w:r>
      <w:r w:rsidRPr="00531D40">
        <w:rPr>
          <w:rFonts w:ascii="細明體" w:eastAsia="細明體" w:hAnsi="細明體" w:cs="Times New Roman" w:hint="eastAsia"/>
          <w:sz w:val="22"/>
          <w:vertAlign w:val="subscript"/>
        </w:rPr>
        <w:t>※</w:t>
      </w:r>
      <w:r w:rsidRPr="00531D40">
        <w:rPr>
          <w:rFonts w:ascii="Times New Roman" w:eastAsia="細明體" w:hAnsi="Times New Roman" w:cs="Times New Roman"/>
          <w:sz w:val="22"/>
          <w:vertAlign w:val="subscript"/>
        </w:rPr>
        <w:t>1</w:t>
      </w:r>
    </w:p>
    <w:p w14:paraId="5E3CF25B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2D3ABC">
        <w:rPr>
          <w:rFonts w:ascii="Times New Roman" w:eastAsia="標楷體" w:hAnsi="Times New Roman" w:cs="Times New Roman"/>
          <w:b/>
          <w:bCs/>
          <w:sz w:val="22"/>
          <w:vertAlign w:val="subscript"/>
        </w:rPr>
        <w:t>[4]</w:t>
      </w:r>
      <w:r w:rsidRPr="002D3ABC">
        <w:rPr>
          <w:rFonts w:ascii="標楷體" w:eastAsia="標楷體" w:hAnsi="標楷體" w:cs="Times New Roman"/>
          <w:b/>
          <w:bCs/>
          <w:sz w:val="22"/>
        </w:rPr>
        <w:t>識空不空者</w:t>
      </w:r>
      <w:r w:rsidRPr="00FF7F1A">
        <w:rPr>
          <w:rFonts w:ascii="標楷體" w:eastAsia="標楷體" w:hAnsi="標楷體" w:cs="Times New Roman"/>
          <w:sz w:val="22"/>
        </w:rPr>
        <w:t>，</w:t>
      </w:r>
      <w:proofErr w:type="gramStart"/>
      <w:r w:rsidRPr="00FF7F1A">
        <w:rPr>
          <w:rFonts w:ascii="標楷體" w:eastAsia="標楷體" w:hAnsi="標楷體" w:cs="Times New Roman"/>
          <w:sz w:val="22"/>
        </w:rPr>
        <w:t>若識不</w:t>
      </w:r>
      <w:proofErr w:type="gramEnd"/>
      <w:r w:rsidRPr="00FF7F1A">
        <w:rPr>
          <w:rFonts w:ascii="標楷體" w:eastAsia="標楷體" w:hAnsi="標楷體" w:cs="Times New Roman"/>
          <w:sz w:val="22"/>
        </w:rPr>
        <w:t>空，名同分色，由此與</w:t>
      </w:r>
      <w:proofErr w:type="gramStart"/>
      <w:r w:rsidRPr="00FF7F1A">
        <w:rPr>
          <w:rFonts w:ascii="標楷體" w:eastAsia="標楷體" w:hAnsi="標楷體" w:cs="Times New Roman"/>
          <w:sz w:val="22"/>
        </w:rPr>
        <w:t>識等義轉故</w:t>
      </w:r>
      <w:proofErr w:type="gramEnd"/>
      <w:r w:rsidRPr="00FF7F1A">
        <w:rPr>
          <w:rFonts w:ascii="標楷體" w:eastAsia="標楷體" w:hAnsi="標楷體" w:cs="Times New Roman"/>
          <w:sz w:val="22"/>
        </w:rPr>
        <w:t>；</w:t>
      </w:r>
      <w:proofErr w:type="gramStart"/>
      <w:r w:rsidRPr="00FF7F1A">
        <w:rPr>
          <w:rFonts w:ascii="標楷體" w:eastAsia="標楷體" w:hAnsi="標楷體" w:cs="Times New Roman"/>
          <w:sz w:val="22"/>
        </w:rPr>
        <w:t>若識空</w:t>
      </w:r>
      <w:proofErr w:type="gramEnd"/>
      <w:r w:rsidRPr="00FF7F1A">
        <w:rPr>
          <w:rFonts w:ascii="標楷體" w:eastAsia="標楷體" w:hAnsi="標楷體" w:cs="Times New Roman"/>
          <w:sz w:val="22"/>
        </w:rPr>
        <w:t>者，</w:t>
      </w:r>
      <w:proofErr w:type="gramStart"/>
      <w:r w:rsidRPr="00FF7F1A">
        <w:rPr>
          <w:rFonts w:ascii="標楷體" w:eastAsia="標楷體" w:hAnsi="標楷體" w:cs="Times New Roman"/>
          <w:sz w:val="22"/>
        </w:rPr>
        <w:t>名彼同</w:t>
      </w:r>
      <w:proofErr w:type="gramEnd"/>
      <w:r w:rsidRPr="00FF7F1A">
        <w:rPr>
          <w:rFonts w:ascii="標楷體" w:eastAsia="標楷體" w:hAnsi="標楷體" w:cs="Times New Roman"/>
          <w:sz w:val="22"/>
        </w:rPr>
        <w:t>分色，似自相續而</w:t>
      </w:r>
      <w:proofErr w:type="gramStart"/>
      <w:r w:rsidRPr="00FF7F1A">
        <w:rPr>
          <w:rFonts w:ascii="標楷體" w:eastAsia="標楷體" w:hAnsi="標楷體" w:cs="Times New Roman"/>
          <w:sz w:val="22"/>
        </w:rPr>
        <w:t>隨轉故</w:t>
      </w:r>
      <w:proofErr w:type="gramEnd"/>
      <w:r w:rsidRPr="00FF7F1A">
        <w:rPr>
          <w:rFonts w:ascii="標楷體" w:eastAsia="標楷體" w:hAnsi="標楷體" w:cs="Times New Roman"/>
          <w:sz w:val="22"/>
        </w:rPr>
        <w:t>。</w:t>
      </w:r>
      <w:r w:rsidRPr="00531D40">
        <w:rPr>
          <w:rFonts w:ascii="細明體" w:eastAsia="細明體" w:hAnsi="細明體" w:cs="Times New Roman" w:hint="eastAsia"/>
          <w:sz w:val="22"/>
          <w:vertAlign w:val="subscript"/>
        </w:rPr>
        <w:t>※</w:t>
      </w:r>
      <w:r w:rsidRPr="00531D40">
        <w:rPr>
          <w:rFonts w:ascii="Times New Roman" w:eastAsia="細明體" w:hAnsi="Times New Roman" w:cs="Times New Roman"/>
          <w:sz w:val="22"/>
          <w:vertAlign w:val="subscript"/>
        </w:rPr>
        <w:t>2</w:t>
      </w:r>
    </w:p>
    <w:p w14:paraId="632A6FBD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2D3ABC">
        <w:rPr>
          <w:rFonts w:ascii="Times New Roman" w:eastAsia="標楷體" w:hAnsi="Times New Roman" w:cs="Times New Roman"/>
          <w:b/>
          <w:bCs/>
          <w:sz w:val="22"/>
          <w:vertAlign w:val="subscript"/>
        </w:rPr>
        <w:t>[5]</w:t>
      </w:r>
      <w:r w:rsidRPr="002D3ABC">
        <w:rPr>
          <w:rFonts w:ascii="標楷體" w:eastAsia="標楷體" w:hAnsi="標楷體" w:cs="Times New Roman"/>
          <w:b/>
          <w:bCs/>
          <w:sz w:val="22"/>
        </w:rPr>
        <w:t>想所行者</w:t>
      </w:r>
      <w:r w:rsidRPr="00FF7F1A">
        <w:rPr>
          <w:rFonts w:ascii="標楷體" w:eastAsia="標楷體" w:hAnsi="標楷體" w:cs="Times New Roman"/>
          <w:sz w:val="22"/>
        </w:rPr>
        <w:t>，</w:t>
      </w:r>
      <w:proofErr w:type="gramStart"/>
      <w:r w:rsidRPr="00FF7F1A">
        <w:rPr>
          <w:rFonts w:ascii="標楷體" w:eastAsia="標楷體" w:hAnsi="標楷體" w:cs="Times New Roman"/>
          <w:sz w:val="22"/>
        </w:rPr>
        <w:t>謂緣色想</w:t>
      </w:r>
      <w:proofErr w:type="gramEnd"/>
      <w:r w:rsidRPr="00FF7F1A">
        <w:rPr>
          <w:rFonts w:ascii="標楷體" w:eastAsia="標楷體" w:hAnsi="標楷體" w:cs="Times New Roman"/>
          <w:sz w:val="22"/>
        </w:rPr>
        <w:t>略有三種：</w:t>
      </w:r>
      <w:proofErr w:type="gramStart"/>
      <w:r w:rsidRPr="00FF7F1A">
        <w:rPr>
          <w:rFonts w:ascii="標楷體" w:eastAsia="標楷體" w:hAnsi="標楷體" w:cs="Times New Roman"/>
          <w:sz w:val="22"/>
        </w:rPr>
        <w:t>一者色想</w:t>
      </w:r>
      <w:proofErr w:type="gramEnd"/>
      <w:r w:rsidRPr="00FF7F1A">
        <w:rPr>
          <w:rFonts w:ascii="標楷體" w:eastAsia="標楷體" w:hAnsi="標楷體" w:cs="Times New Roman"/>
          <w:sz w:val="22"/>
        </w:rPr>
        <w:t>，二、有對想，三、別異想。</w:t>
      </w:r>
      <w:proofErr w:type="gramStart"/>
      <w:r w:rsidRPr="00FF7F1A">
        <w:rPr>
          <w:rFonts w:ascii="標楷體" w:eastAsia="標楷體" w:hAnsi="標楷體" w:cs="Times New Roman"/>
          <w:sz w:val="22"/>
        </w:rPr>
        <w:t>色想亦三</w:t>
      </w:r>
      <w:proofErr w:type="gramEnd"/>
      <w:r w:rsidRPr="00FF7F1A">
        <w:rPr>
          <w:rFonts w:ascii="標楷體" w:eastAsia="標楷體" w:hAnsi="標楷體" w:cs="Times New Roman"/>
          <w:sz w:val="22"/>
        </w:rPr>
        <w:t>：一、有光影相，二、</w:t>
      </w:r>
      <w:proofErr w:type="gramStart"/>
      <w:r w:rsidRPr="00FF7F1A">
        <w:rPr>
          <w:rFonts w:ascii="標楷體" w:eastAsia="標楷體" w:hAnsi="標楷體" w:cs="Times New Roman"/>
          <w:sz w:val="22"/>
        </w:rPr>
        <w:t>據方處</w:t>
      </w:r>
      <w:proofErr w:type="gramEnd"/>
      <w:r w:rsidRPr="00FF7F1A">
        <w:rPr>
          <w:rFonts w:ascii="標楷體" w:eastAsia="標楷體" w:hAnsi="標楷體" w:cs="Times New Roman"/>
          <w:sz w:val="22"/>
        </w:rPr>
        <w:t>相，三、</w:t>
      </w:r>
      <w:proofErr w:type="gramStart"/>
      <w:r w:rsidRPr="00FF7F1A">
        <w:rPr>
          <w:rFonts w:ascii="標楷體" w:eastAsia="標楷體" w:hAnsi="標楷體" w:cs="Times New Roman"/>
          <w:sz w:val="22"/>
        </w:rPr>
        <w:t>積集住相</w:t>
      </w:r>
      <w:proofErr w:type="gramEnd"/>
      <w:r w:rsidRPr="00FF7F1A">
        <w:rPr>
          <w:rFonts w:ascii="標楷體" w:eastAsia="標楷體" w:hAnsi="標楷體" w:cs="Times New Roman"/>
          <w:sz w:val="22"/>
        </w:rPr>
        <w:t>。如是</w:t>
      </w:r>
      <w:proofErr w:type="gramStart"/>
      <w:r w:rsidRPr="00FF7F1A">
        <w:rPr>
          <w:rFonts w:ascii="標楷體" w:eastAsia="標楷體" w:hAnsi="標楷體" w:cs="Times New Roman"/>
          <w:sz w:val="22"/>
        </w:rPr>
        <w:t>三</w:t>
      </w:r>
      <w:proofErr w:type="gramEnd"/>
      <w:r w:rsidRPr="00FF7F1A">
        <w:rPr>
          <w:rFonts w:ascii="標楷體" w:eastAsia="標楷體" w:hAnsi="標楷體" w:cs="Times New Roman"/>
          <w:sz w:val="22"/>
        </w:rPr>
        <w:t>相隨其次第，三想所行，</w:t>
      </w:r>
      <w:r w:rsidRPr="00FF7F1A">
        <w:rPr>
          <w:rFonts w:ascii="Times New Roman" w:eastAsia="標楷體" w:hAnsi="Times New Roman" w:cs="Times New Roman"/>
          <w:sz w:val="22"/>
          <w:vertAlign w:val="subscript"/>
        </w:rPr>
        <w:t>(1)</w:t>
      </w:r>
      <w:proofErr w:type="gramStart"/>
      <w:r w:rsidRPr="00FF7F1A">
        <w:rPr>
          <w:rFonts w:ascii="標楷體" w:eastAsia="標楷體" w:hAnsi="標楷體" w:cs="Times New Roman"/>
          <w:sz w:val="22"/>
        </w:rPr>
        <w:t>取青等</w:t>
      </w:r>
      <w:proofErr w:type="gramEnd"/>
      <w:r w:rsidRPr="00FF7F1A">
        <w:rPr>
          <w:rFonts w:ascii="標楷體" w:eastAsia="標楷體" w:hAnsi="標楷體" w:cs="Times New Roman"/>
          <w:sz w:val="22"/>
        </w:rPr>
        <w:t>相，名</w:t>
      </w:r>
      <w:proofErr w:type="gramStart"/>
      <w:r w:rsidRPr="00FF7F1A">
        <w:rPr>
          <w:rFonts w:ascii="標楷體" w:eastAsia="標楷體" w:hAnsi="標楷體" w:cs="Times New Roman"/>
          <w:sz w:val="22"/>
        </w:rPr>
        <w:t>為色想</w:t>
      </w:r>
      <w:proofErr w:type="gramEnd"/>
      <w:r w:rsidRPr="00FF7F1A">
        <w:rPr>
          <w:rFonts w:ascii="標楷體" w:eastAsia="標楷體" w:hAnsi="標楷體" w:cs="Times New Roman"/>
          <w:sz w:val="22"/>
        </w:rPr>
        <w:t>。</w:t>
      </w:r>
      <w:r w:rsidRPr="00FF7F1A">
        <w:rPr>
          <w:rFonts w:ascii="Times New Roman" w:eastAsia="標楷體" w:hAnsi="Times New Roman" w:cs="Times New Roman"/>
          <w:sz w:val="22"/>
          <w:vertAlign w:val="subscript"/>
        </w:rPr>
        <w:t>(2)</w:t>
      </w:r>
      <w:r w:rsidRPr="00FF7F1A">
        <w:rPr>
          <w:rFonts w:ascii="標楷體" w:eastAsia="標楷體" w:hAnsi="標楷體" w:cs="Times New Roman"/>
          <w:sz w:val="22"/>
        </w:rPr>
        <w:t>能</w:t>
      </w:r>
      <w:proofErr w:type="gramStart"/>
      <w:r w:rsidRPr="00FF7F1A">
        <w:rPr>
          <w:rFonts w:ascii="標楷體" w:eastAsia="標楷體" w:hAnsi="標楷體" w:cs="Times New Roman"/>
          <w:sz w:val="22"/>
        </w:rPr>
        <w:t>取行礙，</w:t>
      </w:r>
      <w:proofErr w:type="gramEnd"/>
      <w:r w:rsidRPr="00FF7F1A">
        <w:rPr>
          <w:rFonts w:ascii="標楷體" w:eastAsia="標楷體" w:hAnsi="標楷體" w:cs="Times New Roman"/>
          <w:sz w:val="22"/>
        </w:rPr>
        <w:t>名有對想。</w:t>
      </w:r>
      <w:r w:rsidRPr="00FF7F1A">
        <w:rPr>
          <w:rFonts w:ascii="Times New Roman" w:eastAsia="標楷體" w:hAnsi="Times New Roman" w:cs="Times New Roman"/>
          <w:sz w:val="22"/>
          <w:vertAlign w:val="subscript"/>
        </w:rPr>
        <w:t>(3)</w:t>
      </w:r>
      <w:proofErr w:type="gramStart"/>
      <w:r w:rsidRPr="00FF7F1A">
        <w:rPr>
          <w:rFonts w:ascii="標楷體" w:eastAsia="標楷體" w:hAnsi="標楷體" w:cs="Times New Roman"/>
          <w:sz w:val="22"/>
        </w:rPr>
        <w:t>能取男</w:t>
      </w:r>
      <w:proofErr w:type="gramEnd"/>
      <w:r w:rsidRPr="00FF7F1A">
        <w:rPr>
          <w:rFonts w:ascii="標楷體" w:eastAsia="標楷體" w:hAnsi="標楷體" w:cs="Times New Roman"/>
          <w:sz w:val="22"/>
        </w:rPr>
        <w:t>、女、舍、田等，假名別異想。</w:t>
      </w:r>
      <w:proofErr w:type="gramStart"/>
      <w:r w:rsidRPr="00FF7F1A">
        <w:rPr>
          <w:rFonts w:ascii="標楷體" w:eastAsia="標楷體" w:hAnsi="標楷體" w:cs="Times New Roman"/>
          <w:sz w:val="22"/>
        </w:rPr>
        <w:t>是名想所</w:t>
      </w:r>
      <w:proofErr w:type="gramEnd"/>
      <w:r w:rsidRPr="00FF7F1A">
        <w:rPr>
          <w:rFonts w:ascii="標楷體" w:eastAsia="標楷體" w:hAnsi="標楷體" w:cs="Times New Roman"/>
          <w:sz w:val="22"/>
        </w:rPr>
        <w:t>行差別。</w:t>
      </w:r>
    </w:p>
    <w:p w14:paraId="6E0D87F7" w14:textId="77777777" w:rsidR="00C408C7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2D3ABC">
        <w:rPr>
          <w:rFonts w:ascii="Times New Roman" w:eastAsia="標楷體" w:hAnsi="Times New Roman" w:cs="Times New Roman"/>
          <w:b/>
          <w:bCs/>
          <w:sz w:val="22"/>
          <w:vertAlign w:val="subscript"/>
        </w:rPr>
        <w:t>[6]</w:t>
      </w:r>
      <w:r w:rsidRPr="002D3ABC">
        <w:rPr>
          <w:rFonts w:ascii="標楷體" w:eastAsia="標楷體" w:hAnsi="標楷體" w:cs="Times New Roman"/>
          <w:b/>
          <w:bCs/>
          <w:sz w:val="22"/>
        </w:rPr>
        <w:t>邊際者</w:t>
      </w:r>
      <w:r w:rsidRPr="00FF7F1A">
        <w:rPr>
          <w:rFonts w:ascii="標楷體" w:eastAsia="標楷體" w:hAnsi="標楷體" w:cs="Times New Roman"/>
          <w:sz w:val="22"/>
        </w:rPr>
        <w:t>，</w:t>
      </w:r>
      <w:proofErr w:type="gramStart"/>
      <w:r w:rsidRPr="00FF7F1A">
        <w:rPr>
          <w:rFonts w:ascii="標楷體" w:eastAsia="標楷體" w:hAnsi="標楷體" w:cs="Times New Roman"/>
          <w:sz w:val="22"/>
        </w:rPr>
        <w:t>謂色邊際</w:t>
      </w:r>
      <w:proofErr w:type="gramEnd"/>
      <w:r w:rsidRPr="00FF7F1A">
        <w:rPr>
          <w:rFonts w:ascii="標楷體" w:eastAsia="標楷體" w:hAnsi="標楷體" w:cs="Times New Roman"/>
          <w:sz w:val="22"/>
        </w:rPr>
        <w:t>略有二種：一、</w:t>
      </w:r>
      <w:proofErr w:type="gramStart"/>
      <w:r w:rsidRPr="00FF7F1A">
        <w:rPr>
          <w:rFonts w:ascii="標楷體" w:eastAsia="標楷體" w:hAnsi="標楷體" w:cs="Times New Roman"/>
          <w:sz w:val="22"/>
        </w:rPr>
        <w:t>墮下界</w:t>
      </w:r>
      <w:proofErr w:type="gramEnd"/>
      <w:r w:rsidRPr="00FF7F1A">
        <w:rPr>
          <w:rFonts w:ascii="標楷體" w:eastAsia="標楷體" w:hAnsi="標楷體" w:cs="Times New Roman"/>
          <w:sz w:val="22"/>
        </w:rPr>
        <w:t>，謂欲</w:t>
      </w:r>
      <w:proofErr w:type="gramStart"/>
      <w:r w:rsidRPr="00FF7F1A">
        <w:rPr>
          <w:rFonts w:ascii="標楷體" w:eastAsia="標楷體" w:hAnsi="標楷體" w:cs="Times New Roman"/>
          <w:sz w:val="22"/>
        </w:rPr>
        <w:t>廛</w:t>
      </w:r>
      <w:proofErr w:type="gramEnd"/>
      <w:r w:rsidRPr="00FF7F1A">
        <w:rPr>
          <w:rFonts w:ascii="標楷體" w:eastAsia="標楷體" w:hAnsi="標楷體" w:cs="Times New Roman"/>
          <w:sz w:val="22"/>
        </w:rPr>
        <w:t>色。二、</w:t>
      </w:r>
      <w:proofErr w:type="gramStart"/>
      <w:r w:rsidRPr="00FF7F1A">
        <w:rPr>
          <w:rFonts w:ascii="標楷體" w:eastAsia="標楷體" w:hAnsi="標楷體" w:cs="Times New Roman"/>
          <w:sz w:val="22"/>
        </w:rPr>
        <w:t>墮中界</w:t>
      </w:r>
      <w:proofErr w:type="gramEnd"/>
      <w:r w:rsidRPr="00FF7F1A">
        <w:rPr>
          <w:rFonts w:ascii="標楷體" w:eastAsia="標楷體" w:hAnsi="標楷體" w:cs="Times New Roman"/>
          <w:sz w:val="22"/>
        </w:rPr>
        <w:t>，謂色</w:t>
      </w:r>
      <w:proofErr w:type="gramStart"/>
      <w:r w:rsidRPr="00FF7F1A">
        <w:rPr>
          <w:rFonts w:ascii="標楷體" w:eastAsia="標楷體" w:hAnsi="標楷體" w:cs="Times New Roman"/>
          <w:sz w:val="22"/>
        </w:rPr>
        <w:t>廛</w:t>
      </w:r>
      <w:proofErr w:type="gramEnd"/>
      <w:r w:rsidRPr="00FF7F1A">
        <w:rPr>
          <w:rFonts w:ascii="標楷體" w:eastAsia="標楷體" w:hAnsi="標楷體" w:cs="Times New Roman"/>
          <w:sz w:val="22"/>
        </w:rPr>
        <w:t>色。當知此中，就業增上</w:t>
      </w:r>
      <w:proofErr w:type="gramStart"/>
      <w:r w:rsidRPr="00FF7F1A">
        <w:rPr>
          <w:rFonts w:ascii="標楷體" w:eastAsia="標楷體" w:hAnsi="標楷體" w:cs="Times New Roman"/>
          <w:sz w:val="22"/>
        </w:rPr>
        <w:t>所生諸色</w:t>
      </w:r>
      <w:proofErr w:type="gramEnd"/>
      <w:r w:rsidRPr="00FF7F1A">
        <w:rPr>
          <w:rFonts w:ascii="標楷體" w:eastAsia="標楷體" w:hAnsi="標楷體" w:cs="Times New Roman"/>
          <w:sz w:val="22"/>
        </w:rPr>
        <w:t>，說無色界</w:t>
      </w:r>
      <w:proofErr w:type="gramStart"/>
      <w:r w:rsidRPr="00FF7F1A">
        <w:rPr>
          <w:rFonts w:ascii="標楷體" w:eastAsia="標楷體" w:hAnsi="標楷體" w:cs="Times New Roman"/>
          <w:sz w:val="22"/>
        </w:rPr>
        <w:t>無有諸色</w:t>
      </w:r>
      <w:proofErr w:type="gramEnd"/>
      <w:r w:rsidRPr="00FF7F1A">
        <w:rPr>
          <w:rFonts w:ascii="標楷體" w:eastAsia="標楷體" w:hAnsi="標楷體" w:cs="Times New Roman"/>
          <w:sz w:val="22"/>
        </w:rPr>
        <w:t>，非</w:t>
      </w:r>
      <w:proofErr w:type="gramStart"/>
      <w:r w:rsidRPr="00FF7F1A">
        <w:rPr>
          <w:rFonts w:ascii="標楷體" w:eastAsia="標楷體" w:hAnsi="標楷體" w:cs="Times New Roman"/>
          <w:sz w:val="22"/>
        </w:rPr>
        <w:t>就勝定自在</w:t>
      </w:r>
      <w:proofErr w:type="gramEnd"/>
      <w:r w:rsidRPr="00FF7F1A">
        <w:rPr>
          <w:rFonts w:ascii="標楷體" w:eastAsia="標楷體" w:hAnsi="標楷體" w:cs="Times New Roman"/>
          <w:sz w:val="22"/>
        </w:rPr>
        <w:t>色說，何以故？</w:t>
      </w:r>
      <w:proofErr w:type="gramStart"/>
      <w:r w:rsidRPr="00FF7F1A">
        <w:rPr>
          <w:rFonts w:ascii="標楷體" w:eastAsia="標楷體" w:hAnsi="標楷體" w:cs="Times New Roman"/>
          <w:sz w:val="22"/>
        </w:rPr>
        <w:t>由彼勝定</w:t>
      </w:r>
      <w:proofErr w:type="gramEnd"/>
      <w:r w:rsidRPr="00FF7F1A">
        <w:rPr>
          <w:rFonts w:ascii="標楷體" w:eastAsia="標楷體" w:hAnsi="標楷體" w:cs="Times New Roman"/>
          <w:sz w:val="22"/>
        </w:rPr>
        <w:t>於一切色皆得自在，</w:t>
      </w:r>
      <w:proofErr w:type="gramStart"/>
      <w:r w:rsidRPr="00FF7F1A">
        <w:rPr>
          <w:rFonts w:ascii="標楷體" w:eastAsia="標楷體" w:hAnsi="標楷體" w:cs="Times New Roman"/>
          <w:sz w:val="22"/>
        </w:rPr>
        <w:t>諸定加</w:t>
      </w:r>
      <w:proofErr w:type="gramEnd"/>
      <w:r w:rsidRPr="00FF7F1A">
        <w:rPr>
          <w:rFonts w:ascii="標楷體" w:eastAsia="標楷體" w:hAnsi="標楷體" w:cs="Times New Roman"/>
          <w:sz w:val="22"/>
        </w:rPr>
        <w:t>行令現前故，當知</w:t>
      </w:r>
      <w:proofErr w:type="gramStart"/>
      <w:r w:rsidRPr="00FF7F1A">
        <w:rPr>
          <w:rFonts w:ascii="標楷體" w:eastAsia="標楷體" w:hAnsi="標楷體" w:cs="Times New Roman"/>
          <w:sz w:val="22"/>
        </w:rPr>
        <w:t>此色名</w:t>
      </w:r>
      <w:proofErr w:type="gramEnd"/>
      <w:r w:rsidRPr="00FF7F1A">
        <w:rPr>
          <w:rFonts w:ascii="標楷體" w:eastAsia="標楷體" w:hAnsi="標楷體" w:cs="Times New Roman"/>
          <w:sz w:val="22"/>
        </w:rPr>
        <w:t>極微細定所生色。</w:t>
      </w:r>
    </w:p>
    <w:p w14:paraId="1825F490" w14:textId="77777777" w:rsidR="00C408C7" w:rsidRPr="00406009" w:rsidRDefault="00C408C7" w:rsidP="00406009">
      <w:pPr>
        <w:snapToGrid w:val="0"/>
        <w:ind w:leftChars="250" w:left="600"/>
        <w:jc w:val="both"/>
        <w:rPr>
          <w:rFonts w:ascii="Times New Roman" w:hAnsi="Times New Roman" w:cs="Times New Roman"/>
          <w:sz w:val="22"/>
        </w:rPr>
      </w:pPr>
      <w:r w:rsidRPr="00406009">
        <w:rPr>
          <w:rFonts w:ascii="細明體" w:eastAsia="細明體" w:hAnsi="細明體" w:cs="Times New Roman" w:hint="eastAsia"/>
          <w:sz w:val="22"/>
        </w:rPr>
        <w:t>※</w:t>
      </w:r>
      <w:r w:rsidRPr="00406009">
        <w:rPr>
          <w:rFonts w:ascii="Times New Roman" w:eastAsia="細明體" w:hAnsi="Times New Roman" w:cs="Times New Roman"/>
          <w:sz w:val="22"/>
        </w:rPr>
        <w:t>1</w:t>
      </w:r>
      <w:r w:rsidRPr="00406009">
        <w:rPr>
          <w:rFonts w:ascii="Times New Roman" w:hAnsi="Times New Roman" w:cs="Times New Roman" w:hint="eastAsia"/>
          <w:sz w:val="22"/>
        </w:rPr>
        <w:t>《瑜伽師地論》卷</w:t>
      </w:r>
      <w:r w:rsidRPr="00406009">
        <w:rPr>
          <w:rFonts w:ascii="Times New Roman" w:hAnsi="Times New Roman" w:cs="Times New Roman" w:hint="eastAsia"/>
          <w:sz w:val="22"/>
        </w:rPr>
        <w:t>100(</w:t>
      </w:r>
      <w:r w:rsidRPr="00406009">
        <w:rPr>
          <w:rFonts w:ascii="Times New Roman" w:hAnsi="Times New Roman" w:cs="Times New Roman" w:hint="eastAsia"/>
          <w:sz w:val="22"/>
        </w:rPr>
        <w:t>大正</w:t>
      </w:r>
      <w:r w:rsidRPr="00406009">
        <w:rPr>
          <w:rFonts w:ascii="Times New Roman" w:hAnsi="Times New Roman" w:cs="Times New Roman" w:hint="eastAsia"/>
          <w:sz w:val="22"/>
        </w:rPr>
        <w:t>30</w:t>
      </w:r>
      <w:r w:rsidRPr="00406009">
        <w:rPr>
          <w:rFonts w:ascii="Times New Roman" w:hAnsi="Times New Roman" w:cs="Times New Roman" w:hint="eastAsia"/>
          <w:sz w:val="22"/>
        </w:rPr>
        <w:t>，</w:t>
      </w:r>
      <w:r w:rsidRPr="00406009">
        <w:rPr>
          <w:rFonts w:ascii="Times New Roman" w:hAnsi="Times New Roman" w:cs="Times New Roman" w:hint="eastAsia"/>
          <w:sz w:val="22"/>
        </w:rPr>
        <w:t>880a1-6)</w:t>
      </w:r>
      <w:r w:rsidRPr="00406009">
        <w:rPr>
          <w:rFonts w:ascii="Times New Roman" w:hAnsi="Times New Roman" w:cs="Times New Roman" w:hint="eastAsia"/>
          <w:sz w:val="22"/>
        </w:rPr>
        <w:t>：</w:t>
      </w:r>
    </w:p>
    <w:p w14:paraId="0323E619" w14:textId="77777777" w:rsidR="00C408C7" w:rsidRPr="00CA4083" w:rsidRDefault="00C408C7" w:rsidP="00CA4083">
      <w:pPr>
        <w:snapToGrid w:val="0"/>
        <w:ind w:leftChars="450" w:left="1080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CA4083">
        <w:rPr>
          <w:rFonts w:ascii="標楷體" w:eastAsia="標楷體" w:hAnsi="標楷體" w:cs="Times New Roman" w:hint="eastAsia"/>
          <w:sz w:val="22"/>
        </w:rPr>
        <w:t>執受法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者，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謂諸色法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，為心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心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所之所執持，由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託彼故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，心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心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所轉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安危事同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。</w:t>
      </w:r>
      <w:r w:rsidRPr="00B94CA2">
        <w:rPr>
          <w:rFonts w:ascii="標楷體" w:eastAsia="標楷體" w:hAnsi="標楷體" w:cs="Times New Roman" w:hint="eastAsia"/>
          <w:b/>
          <w:bCs/>
          <w:sz w:val="22"/>
        </w:rPr>
        <w:t>同安危者，由心</w:t>
      </w:r>
      <w:proofErr w:type="gramStart"/>
      <w:r w:rsidRPr="00B94CA2">
        <w:rPr>
          <w:rFonts w:ascii="標楷體" w:eastAsia="標楷體" w:hAnsi="標楷體" w:cs="Times New Roman" w:hint="eastAsia"/>
          <w:b/>
          <w:bCs/>
          <w:sz w:val="22"/>
        </w:rPr>
        <w:t>心</w:t>
      </w:r>
      <w:proofErr w:type="gramEnd"/>
      <w:r w:rsidRPr="00B94CA2">
        <w:rPr>
          <w:rFonts w:ascii="標楷體" w:eastAsia="標楷體" w:hAnsi="標楷體" w:cs="Times New Roman" w:hint="eastAsia"/>
          <w:b/>
          <w:bCs/>
          <w:sz w:val="22"/>
        </w:rPr>
        <w:t>所任持力故，其色不斷不壞不爛，即由如是</w:t>
      </w:r>
      <w:proofErr w:type="gramStart"/>
      <w:r w:rsidRPr="00B94CA2">
        <w:rPr>
          <w:rFonts w:ascii="標楷體" w:eastAsia="標楷體" w:hAnsi="標楷體" w:cs="Times New Roman" w:hint="eastAsia"/>
          <w:b/>
          <w:bCs/>
          <w:sz w:val="22"/>
        </w:rPr>
        <w:t>所執受色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。或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時衰損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、或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時攝益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，其心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心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所亦隨損益，與此相違，名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非執受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。</w:t>
      </w:r>
    </w:p>
    <w:p w14:paraId="133EFFE3" w14:textId="77777777" w:rsidR="00C408C7" w:rsidRPr="00406009" w:rsidRDefault="00C408C7" w:rsidP="00406009">
      <w:pPr>
        <w:snapToGrid w:val="0"/>
        <w:ind w:leftChars="250" w:left="600"/>
        <w:jc w:val="both"/>
        <w:rPr>
          <w:rFonts w:ascii="Times New Roman" w:hAnsi="Times New Roman" w:cs="Times New Roman"/>
          <w:sz w:val="22"/>
        </w:rPr>
      </w:pPr>
      <w:r w:rsidRPr="00406009">
        <w:rPr>
          <w:rFonts w:ascii="細明體" w:eastAsia="細明體" w:hAnsi="細明體" w:cs="Times New Roman" w:hint="eastAsia"/>
          <w:sz w:val="22"/>
        </w:rPr>
        <w:t>※</w:t>
      </w:r>
      <w:r w:rsidRPr="00406009">
        <w:rPr>
          <w:rFonts w:ascii="Times New Roman" w:eastAsia="細明體" w:hAnsi="Times New Roman" w:cs="Times New Roman"/>
          <w:sz w:val="22"/>
        </w:rPr>
        <w:t>2</w:t>
      </w:r>
      <w:r w:rsidRPr="00406009">
        <w:rPr>
          <w:rFonts w:ascii="Times New Roman" w:hAnsi="Times New Roman" w:cs="Times New Roman" w:hint="eastAsia"/>
          <w:sz w:val="22"/>
        </w:rPr>
        <w:t>《瑜伽師地論》卷</w:t>
      </w:r>
      <w:r w:rsidRPr="00406009">
        <w:rPr>
          <w:rFonts w:ascii="Times New Roman" w:hAnsi="Times New Roman" w:cs="Times New Roman" w:hint="eastAsia"/>
          <w:sz w:val="22"/>
        </w:rPr>
        <w:t>65(</w:t>
      </w:r>
      <w:r w:rsidRPr="00406009">
        <w:rPr>
          <w:rFonts w:ascii="Times New Roman" w:hAnsi="Times New Roman" w:cs="Times New Roman" w:hint="eastAsia"/>
          <w:sz w:val="22"/>
        </w:rPr>
        <w:t>大正</w:t>
      </w:r>
      <w:r w:rsidRPr="00406009">
        <w:rPr>
          <w:rFonts w:ascii="Times New Roman" w:hAnsi="Times New Roman" w:cs="Times New Roman" w:hint="eastAsia"/>
          <w:sz w:val="22"/>
        </w:rPr>
        <w:t>30</w:t>
      </w:r>
      <w:r w:rsidRPr="00406009">
        <w:rPr>
          <w:rFonts w:ascii="Times New Roman" w:hAnsi="Times New Roman" w:cs="Times New Roman" w:hint="eastAsia"/>
          <w:sz w:val="22"/>
        </w:rPr>
        <w:t>，</w:t>
      </w:r>
      <w:r w:rsidRPr="00406009">
        <w:rPr>
          <w:rFonts w:ascii="Times New Roman" w:hAnsi="Times New Roman" w:cs="Times New Roman" w:hint="eastAsia"/>
          <w:sz w:val="22"/>
        </w:rPr>
        <w:t>660c5-12)</w:t>
      </w:r>
      <w:r w:rsidRPr="00406009">
        <w:rPr>
          <w:rFonts w:ascii="Times New Roman" w:hAnsi="Times New Roman" w:cs="Times New Roman" w:hint="eastAsia"/>
          <w:sz w:val="22"/>
        </w:rPr>
        <w:t>：</w:t>
      </w:r>
    </w:p>
    <w:p w14:paraId="72EB60C9" w14:textId="77777777" w:rsidR="00C408C7" w:rsidRPr="00CA4083" w:rsidRDefault="00C408C7" w:rsidP="00CA4083">
      <w:pPr>
        <w:snapToGrid w:val="0"/>
        <w:ind w:leftChars="450" w:left="1080"/>
        <w:jc w:val="both"/>
        <w:rPr>
          <w:rFonts w:ascii="標楷體" w:eastAsia="標楷體" w:hAnsi="標楷體" w:cs="Times New Roman"/>
          <w:sz w:val="22"/>
        </w:rPr>
      </w:pPr>
      <w:r w:rsidRPr="00CA4083">
        <w:rPr>
          <w:rFonts w:ascii="標楷體" w:eastAsia="標楷體" w:hAnsi="標楷體" w:cs="Times New Roman" w:hint="eastAsia"/>
          <w:sz w:val="22"/>
        </w:rPr>
        <w:t>諸色自相，復有三種：一、清淨色，二、清淨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所取色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，三、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意所取色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。謂四大種所造，五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識所依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五清淨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色眼等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處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攝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，名清淨色。色等五境，同分清淨色之境界，名清淨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所取色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。</w:t>
      </w:r>
      <w:r w:rsidRPr="00F45E8C">
        <w:rPr>
          <w:rFonts w:ascii="標楷體" w:eastAsia="標楷體" w:hAnsi="標楷體" w:cs="Times New Roman" w:hint="eastAsia"/>
          <w:b/>
          <w:bCs/>
          <w:sz w:val="22"/>
        </w:rPr>
        <w:t>若</w:t>
      </w:r>
      <w:proofErr w:type="gramStart"/>
      <w:r w:rsidRPr="00F45E8C">
        <w:rPr>
          <w:rFonts w:ascii="標楷體" w:eastAsia="標楷體" w:hAnsi="標楷體" w:cs="Times New Roman" w:hint="eastAsia"/>
          <w:b/>
          <w:bCs/>
          <w:sz w:val="22"/>
        </w:rPr>
        <w:t>與識俱</w:t>
      </w:r>
      <w:proofErr w:type="gramEnd"/>
      <w:r w:rsidRPr="00F45E8C">
        <w:rPr>
          <w:rFonts w:ascii="標楷體" w:eastAsia="標楷體" w:hAnsi="標楷體" w:cs="Times New Roman" w:hint="eastAsia"/>
          <w:b/>
          <w:bCs/>
          <w:sz w:val="22"/>
        </w:rPr>
        <w:t>，諸清淨色，與</w:t>
      </w:r>
      <w:proofErr w:type="gramStart"/>
      <w:r w:rsidRPr="00F45E8C">
        <w:rPr>
          <w:rFonts w:ascii="標楷體" w:eastAsia="標楷體" w:hAnsi="標楷體" w:cs="Times New Roman" w:hint="eastAsia"/>
          <w:b/>
          <w:bCs/>
          <w:sz w:val="22"/>
        </w:rPr>
        <w:t>識同境</w:t>
      </w:r>
      <w:proofErr w:type="gramEnd"/>
      <w:r w:rsidRPr="00F45E8C">
        <w:rPr>
          <w:rFonts w:ascii="標楷體" w:eastAsia="標楷體" w:hAnsi="標楷體" w:cs="Times New Roman" w:hint="eastAsia"/>
          <w:b/>
          <w:bCs/>
          <w:sz w:val="22"/>
        </w:rPr>
        <w:t>，故名同分</w:t>
      </w:r>
      <w:r w:rsidRPr="00CA4083">
        <w:rPr>
          <w:rFonts w:ascii="標楷體" w:eastAsia="標楷體" w:hAnsi="標楷體" w:cs="Times New Roman" w:hint="eastAsia"/>
          <w:sz w:val="22"/>
        </w:rPr>
        <w:t>。</w:t>
      </w:r>
      <w:r w:rsidRPr="00F45E8C">
        <w:rPr>
          <w:rFonts w:ascii="標楷體" w:eastAsia="標楷體" w:hAnsi="標楷體" w:cs="Times New Roman" w:hint="eastAsia"/>
          <w:b/>
          <w:bCs/>
          <w:sz w:val="22"/>
        </w:rPr>
        <w:t>若</w:t>
      </w:r>
      <w:proofErr w:type="gramStart"/>
      <w:r w:rsidRPr="00F45E8C">
        <w:rPr>
          <w:rFonts w:ascii="標楷體" w:eastAsia="標楷體" w:hAnsi="標楷體" w:cs="Times New Roman" w:hint="eastAsia"/>
          <w:b/>
          <w:bCs/>
          <w:sz w:val="22"/>
        </w:rPr>
        <w:t>離於識</w:t>
      </w:r>
      <w:proofErr w:type="gramEnd"/>
      <w:r w:rsidRPr="00F45E8C">
        <w:rPr>
          <w:rFonts w:ascii="標楷體" w:eastAsia="標楷體" w:hAnsi="標楷體" w:cs="Times New Roman" w:hint="eastAsia"/>
          <w:b/>
          <w:bCs/>
          <w:sz w:val="22"/>
        </w:rPr>
        <w:t>，諸清淨色，</w:t>
      </w:r>
      <w:proofErr w:type="gramStart"/>
      <w:r w:rsidRPr="00F45E8C">
        <w:rPr>
          <w:rFonts w:ascii="標楷體" w:eastAsia="標楷體" w:hAnsi="標楷體" w:cs="Times New Roman" w:hint="eastAsia"/>
          <w:b/>
          <w:bCs/>
          <w:sz w:val="22"/>
        </w:rPr>
        <w:t>前後自類相</w:t>
      </w:r>
      <w:proofErr w:type="gramEnd"/>
      <w:r w:rsidRPr="00F45E8C">
        <w:rPr>
          <w:rFonts w:ascii="標楷體" w:eastAsia="標楷體" w:hAnsi="標楷體" w:cs="Times New Roman" w:hint="eastAsia"/>
          <w:b/>
          <w:bCs/>
          <w:sz w:val="22"/>
        </w:rPr>
        <w:t>續而轉，</w:t>
      </w:r>
      <w:proofErr w:type="gramStart"/>
      <w:r w:rsidRPr="00F45E8C">
        <w:rPr>
          <w:rFonts w:ascii="標楷體" w:eastAsia="標楷體" w:hAnsi="標楷體" w:cs="Times New Roman" w:hint="eastAsia"/>
          <w:b/>
          <w:bCs/>
          <w:sz w:val="22"/>
        </w:rPr>
        <w:t>名彼同</w:t>
      </w:r>
      <w:proofErr w:type="gramEnd"/>
      <w:r w:rsidRPr="00F45E8C">
        <w:rPr>
          <w:rFonts w:ascii="標楷體" w:eastAsia="標楷體" w:hAnsi="標楷體" w:cs="Times New Roman" w:hint="eastAsia"/>
          <w:b/>
          <w:bCs/>
          <w:sz w:val="22"/>
        </w:rPr>
        <w:t>分色</w:t>
      </w:r>
      <w:r w:rsidRPr="00CA4083">
        <w:rPr>
          <w:rFonts w:ascii="標楷體" w:eastAsia="標楷體" w:hAnsi="標楷體" w:cs="Times New Roman" w:hint="eastAsia"/>
          <w:sz w:val="22"/>
        </w:rPr>
        <w:t>。三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摩地所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行影像等色，名</w:t>
      </w:r>
      <w:proofErr w:type="gramStart"/>
      <w:r w:rsidRPr="00CA4083">
        <w:rPr>
          <w:rFonts w:ascii="標楷體" w:eastAsia="標楷體" w:hAnsi="標楷體" w:cs="Times New Roman" w:hint="eastAsia"/>
          <w:sz w:val="22"/>
        </w:rPr>
        <w:t>意所取色</w:t>
      </w:r>
      <w:proofErr w:type="gramEnd"/>
      <w:r w:rsidRPr="00CA4083">
        <w:rPr>
          <w:rFonts w:ascii="標楷體" w:eastAsia="標楷體" w:hAnsi="標楷體" w:cs="Times New Roman" w:hint="eastAsia"/>
          <w:sz w:val="22"/>
        </w:rPr>
        <w:t>。</w:t>
      </w:r>
    </w:p>
    <w:p w14:paraId="4AECEE23" w14:textId="77777777" w:rsidR="00C408C7" w:rsidRPr="00FF7F1A" w:rsidRDefault="00C408C7" w:rsidP="00FF7F1A">
      <w:pPr>
        <w:snapToGrid w:val="0"/>
        <w:ind w:leftChars="30" w:left="72"/>
        <w:jc w:val="both"/>
        <w:rPr>
          <w:rFonts w:ascii="Times New Roman" w:hAnsi="Times New Roman" w:cs="Times New Roman"/>
          <w:sz w:val="22"/>
        </w:rPr>
      </w:pPr>
      <w:r w:rsidRPr="00FF7F1A">
        <w:rPr>
          <w:rFonts w:ascii="Times New Roman" w:hAnsi="Times New Roman" w:cs="Times New Roman"/>
          <w:sz w:val="22"/>
        </w:rPr>
        <w:t>（</w:t>
      </w:r>
      <w:r w:rsidRPr="00FF7F1A">
        <w:rPr>
          <w:rFonts w:ascii="Times New Roman" w:hAnsi="Times New Roman" w:cs="Times New Roman"/>
          <w:sz w:val="22"/>
        </w:rPr>
        <w:t>3</w:t>
      </w:r>
      <w:r w:rsidRPr="00FF7F1A">
        <w:rPr>
          <w:rFonts w:ascii="Times New Roman" w:hAnsi="Times New Roman" w:cs="Times New Roman"/>
          <w:sz w:val="22"/>
        </w:rPr>
        <w:t>）《阿毘達磨俱舍論》卷</w:t>
      </w:r>
      <w:r w:rsidRPr="00FF7F1A">
        <w:rPr>
          <w:rFonts w:ascii="Times New Roman" w:hAnsi="Times New Roman" w:cs="Times New Roman"/>
          <w:sz w:val="22"/>
        </w:rPr>
        <w:t>1(</w:t>
      </w:r>
      <w:r w:rsidRPr="00FF7F1A">
        <w:rPr>
          <w:rFonts w:ascii="Times New Roman" w:hAnsi="Times New Roman" w:cs="Times New Roman"/>
          <w:sz w:val="22"/>
        </w:rPr>
        <w:t>大正</w:t>
      </w:r>
      <w:r w:rsidRPr="00FF7F1A">
        <w:rPr>
          <w:rFonts w:ascii="Times New Roman" w:hAnsi="Times New Roman" w:cs="Times New Roman"/>
          <w:sz w:val="22"/>
        </w:rPr>
        <w:t>29</w:t>
      </w:r>
      <w:r w:rsidRPr="00FF7F1A">
        <w:rPr>
          <w:rFonts w:ascii="Times New Roman" w:hAnsi="Times New Roman" w:cs="Times New Roman"/>
          <w:sz w:val="22"/>
        </w:rPr>
        <w:t>，</w:t>
      </w:r>
      <w:r w:rsidRPr="00FF7F1A">
        <w:rPr>
          <w:rFonts w:ascii="Times New Roman" w:hAnsi="Times New Roman" w:cs="Times New Roman"/>
          <w:sz w:val="22"/>
        </w:rPr>
        <w:t>2b5-10)</w:t>
      </w:r>
      <w:r w:rsidRPr="00FF7F1A">
        <w:rPr>
          <w:rFonts w:ascii="Times New Roman" w:hAnsi="Times New Roman" w:cs="Times New Roman"/>
          <w:sz w:val="22"/>
        </w:rPr>
        <w:t>：</w:t>
      </w:r>
    </w:p>
    <w:p w14:paraId="7E789CF0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FF7F1A">
        <w:rPr>
          <w:rFonts w:ascii="標楷體" w:eastAsia="標楷體" w:hAnsi="標楷體" w:cs="Times New Roman"/>
          <w:sz w:val="22"/>
        </w:rPr>
        <w:t>色等五</w:t>
      </w:r>
      <w:proofErr w:type="gramStart"/>
      <w:r w:rsidRPr="00FF7F1A">
        <w:rPr>
          <w:rFonts w:ascii="標楷體" w:eastAsia="標楷體" w:hAnsi="標楷體" w:cs="Times New Roman"/>
          <w:sz w:val="22"/>
        </w:rPr>
        <w:t>蘊</w:t>
      </w:r>
      <w:proofErr w:type="gramEnd"/>
      <w:r w:rsidRPr="00FF7F1A">
        <w:rPr>
          <w:rFonts w:ascii="標楷體" w:eastAsia="標楷體" w:hAnsi="標楷體" w:cs="Times New Roman"/>
          <w:sz w:val="22"/>
        </w:rPr>
        <w:t>名有為法。色</w:t>
      </w:r>
      <w:proofErr w:type="gramStart"/>
      <w:r w:rsidRPr="00FF7F1A">
        <w:rPr>
          <w:rFonts w:ascii="標楷體" w:eastAsia="標楷體" w:hAnsi="標楷體" w:cs="Times New Roman"/>
          <w:sz w:val="22"/>
        </w:rPr>
        <w:t>蘊</w:t>
      </w:r>
      <w:proofErr w:type="gramEnd"/>
      <w:r w:rsidRPr="00FF7F1A">
        <w:rPr>
          <w:rFonts w:ascii="標楷體" w:eastAsia="標楷體" w:hAnsi="標楷體" w:cs="Times New Roman"/>
          <w:sz w:val="22"/>
        </w:rPr>
        <w:t>者何？</w:t>
      </w:r>
    </w:p>
    <w:p w14:paraId="7429966D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FF7F1A">
        <w:rPr>
          <w:rFonts w:ascii="標楷體" w:eastAsia="標楷體" w:hAnsi="標楷體" w:cs="Times New Roman"/>
          <w:sz w:val="22"/>
        </w:rPr>
        <w:t>頌曰</w:t>
      </w:r>
      <w:proofErr w:type="gramEnd"/>
      <w:r w:rsidRPr="00FF7F1A">
        <w:rPr>
          <w:rFonts w:ascii="標楷體" w:eastAsia="標楷體" w:hAnsi="標楷體" w:cs="Times New Roman"/>
          <w:sz w:val="22"/>
        </w:rPr>
        <w:t>：</w:t>
      </w:r>
      <w:proofErr w:type="gramStart"/>
      <w:r w:rsidRPr="002D3ABC">
        <w:rPr>
          <w:rFonts w:ascii="標楷體" w:eastAsia="標楷體" w:hAnsi="標楷體" w:cs="Times New Roman"/>
          <w:b/>
          <w:bCs/>
          <w:sz w:val="22"/>
        </w:rPr>
        <w:t>色者唯五根</w:t>
      </w:r>
      <w:proofErr w:type="gramEnd"/>
      <w:r w:rsidRPr="002D3ABC">
        <w:rPr>
          <w:rFonts w:ascii="標楷體" w:eastAsia="標楷體" w:hAnsi="標楷體" w:cs="Times New Roman"/>
          <w:b/>
          <w:bCs/>
          <w:sz w:val="22"/>
        </w:rPr>
        <w:t>，五境及無表。</w:t>
      </w:r>
    </w:p>
    <w:p w14:paraId="7A7CBB85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FF7F1A">
        <w:rPr>
          <w:rFonts w:ascii="標楷體" w:eastAsia="標楷體" w:hAnsi="標楷體" w:cs="Times New Roman"/>
          <w:sz w:val="22"/>
        </w:rPr>
        <w:t>論曰</w:t>
      </w:r>
      <w:proofErr w:type="gramEnd"/>
      <w:r w:rsidRPr="00FF7F1A">
        <w:rPr>
          <w:rFonts w:ascii="標楷體" w:eastAsia="標楷體" w:hAnsi="標楷體" w:cs="Times New Roman"/>
          <w:sz w:val="22"/>
        </w:rPr>
        <w:t>：言</w:t>
      </w:r>
      <w:r w:rsidRPr="002D3ABC">
        <w:rPr>
          <w:rFonts w:ascii="標楷體" w:eastAsia="標楷體" w:hAnsi="標楷體" w:cs="Times New Roman"/>
          <w:b/>
          <w:bCs/>
          <w:sz w:val="22"/>
        </w:rPr>
        <w:t>五根者</w:t>
      </w:r>
      <w:r w:rsidRPr="00FF7F1A">
        <w:rPr>
          <w:rFonts w:ascii="標楷體" w:eastAsia="標楷體" w:hAnsi="標楷體" w:cs="Times New Roman"/>
          <w:sz w:val="22"/>
        </w:rPr>
        <w:t>，所謂眼、耳、鼻、舌、</w:t>
      </w:r>
      <w:proofErr w:type="gramStart"/>
      <w:r w:rsidRPr="00FF7F1A">
        <w:rPr>
          <w:rFonts w:ascii="標楷體" w:eastAsia="標楷體" w:hAnsi="標楷體" w:cs="Times New Roman"/>
          <w:sz w:val="22"/>
        </w:rPr>
        <w:t>身根</w:t>
      </w:r>
      <w:proofErr w:type="gramEnd"/>
      <w:r w:rsidRPr="00FF7F1A">
        <w:rPr>
          <w:rFonts w:ascii="標楷體" w:eastAsia="標楷體" w:hAnsi="標楷體" w:cs="Times New Roman"/>
          <w:sz w:val="22"/>
        </w:rPr>
        <w:t>。言</w:t>
      </w:r>
      <w:r w:rsidRPr="002D3ABC">
        <w:rPr>
          <w:rFonts w:ascii="標楷體" w:eastAsia="標楷體" w:hAnsi="標楷體" w:cs="Times New Roman"/>
          <w:b/>
          <w:bCs/>
          <w:sz w:val="22"/>
        </w:rPr>
        <w:t>五境者</w:t>
      </w:r>
      <w:r w:rsidRPr="00FF7F1A">
        <w:rPr>
          <w:rFonts w:ascii="標楷體" w:eastAsia="標楷體" w:hAnsi="標楷體" w:cs="Times New Roman"/>
          <w:sz w:val="22"/>
        </w:rPr>
        <w:t>，即</w:t>
      </w:r>
      <w:proofErr w:type="gramStart"/>
      <w:r w:rsidRPr="00FF7F1A">
        <w:rPr>
          <w:rFonts w:ascii="標楷體" w:eastAsia="標楷體" w:hAnsi="標楷體" w:cs="Times New Roman"/>
          <w:sz w:val="22"/>
        </w:rPr>
        <w:t>是眼等五根</w:t>
      </w:r>
      <w:proofErr w:type="gramEnd"/>
      <w:r w:rsidRPr="00FF7F1A">
        <w:rPr>
          <w:rFonts w:ascii="標楷體" w:eastAsia="標楷體" w:hAnsi="標楷體" w:cs="Times New Roman"/>
          <w:sz w:val="22"/>
        </w:rPr>
        <w:t>境界，所謂色、聲、香、味、</w:t>
      </w:r>
      <w:proofErr w:type="gramStart"/>
      <w:r w:rsidRPr="00FF7F1A">
        <w:rPr>
          <w:rFonts w:ascii="標楷體" w:eastAsia="標楷體" w:hAnsi="標楷體" w:cs="Times New Roman"/>
          <w:sz w:val="22"/>
        </w:rPr>
        <w:t>所觸</w:t>
      </w:r>
      <w:proofErr w:type="gramEnd"/>
      <w:r w:rsidRPr="00FF7F1A">
        <w:rPr>
          <w:rFonts w:ascii="標楷體" w:eastAsia="標楷體" w:hAnsi="標楷體" w:cs="Times New Roman"/>
          <w:sz w:val="22"/>
        </w:rPr>
        <w:t>。及</w:t>
      </w:r>
      <w:r w:rsidRPr="002D3ABC">
        <w:rPr>
          <w:rFonts w:ascii="標楷體" w:eastAsia="標楷體" w:hAnsi="標楷體" w:cs="Times New Roman"/>
          <w:b/>
          <w:bCs/>
          <w:sz w:val="22"/>
        </w:rPr>
        <w:t>無表者，謂</w:t>
      </w:r>
      <w:proofErr w:type="gramStart"/>
      <w:r w:rsidRPr="002D3ABC">
        <w:rPr>
          <w:rFonts w:ascii="標楷體" w:eastAsia="標楷體" w:hAnsi="標楷體" w:cs="Times New Roman"/>
          <w:b/>
          <w:bCs/>
          <w:sz w:val="22"/>
        </w:rPr>
        <w:t>無表色</w:t>
      </w:r>
      <w:proofErr w:type="gramEnd"/>
      <w:r w:rsidRPr="00FF7F1A">
        <w:rPr>
          <w:rFonts w:ascii="標楷體" w:eastAsia="標楷體" w:hAnsi="標楷體" w:cs="Times New Roman"/>
          <w:sz w:val="22"/>
        </w:rPr>
        <w:t>。</w:t>
      </w:r>
    </w:p>
    <w:p w14:paraId="1E32DB20" w14:textId="77777777" w:rsidR="00C408C7" w:rsidRPr="00FF7F1A" w:rsidRDefault="00C408C7" w:rsidP="00FF7F1A">
      <w:pPr>
        <w:snapToGrid w:val="0"/>
        <w:ind w:leftChars="30" w:left="72"/>
        <w:jc w:val="both"/>
        <w:rPr>
          <w:rFonts w:ascii="Times New Roman" w:hAnsi="Times New Roman" w:cs="Times New Roman"/>
          <w:sz w:val="22"/>
        </w:rPr>
      </w:pPr>
      <w:r w:rsidRPr="00FF7F1A">
        <w:rPr>
          <w:rFonts w:ascii="Times New Roman" w:hAnsi="Times New Roman" w:cs="Times New Roman"/>
          <w:sz w:val="22"/>
        </w:rPr>
        <w:t>（</w:t>
      </w:r>
      <w:r w:rsidRPr="00FF7F1A">
        <w:rPr>
          <w:rFonts w:ascii="Times New Roman" w:hAnsi="Times New Roman" w:cs="Times New Roman"/>
          <w:sz w:val="22"/>
        </w:rPr>
        <w:t>4</w:t>
      </w:r>
      <w:r w:rsidRPr="00FF7F1A">
        <w:rPr>
          <w:rFonts w:ascii="Times New Roman" w:hAnsi="Times New Roman" w:cs="Times New Roman"/>
          <w:sz w:val="22"/>
        </w:rPr>
        <w:t>）安慧菩薩</w:t>
      </w:r>
      <w:proofErr w:type="gramStart"/>
      <w:r w:rsidRPr="00FF7F1A">
        <w:rPr>
          <w:rFonts w:ascii="Times New Roman" w:hAnsi="Times New Roman" w:cs="Times New Roman"/>
          <w:sz w:val="22"/>
        </w:rPr>
        <w:t>糅</w:t>
      </w:r>
      <w:proofErr w:type="gramEnd"/>
      <w:r w:rsidRPr="00FF7F1A">
        <w:rPr>
          <w:rFonts w:ascii="Times New Roman" w:hAnsi="Times New Roman" w:cs="Times New Roman"/>
          <w:sz w:val="22"/>
        </w:rPr>
        <w:t>［唐］玄奘譯《大乘阿毘達磨雜集論》卷</w:t>
      </w:r>
      <w:r w:rsidRPr="00FF7F1A">
        <w:rPr>
          <w:rFonts w:ascii="Times New Roman" w:hAnsi="Times New Roman" w:cs="Times New Roman"/>
          <w:sz w:val="22"/>
        </w:rPr>
        <w:t>1(</w:t>
      </w:r>
      <w:r w:rsidRPr="00FF7F1A">
        <w:rPr>
          <w:rFonts w:ascii="Times New Roman" w:hAnsi="Times New Roman" w:cs="Times New Roman"/>
          <w:sz w:val="22"/>
        </w:rPr>
        <w:t>大正</w:t>
      </w:r>
      <w:r w:rsidRPr="00FF7F1A">
        <w:rPr>
          <w:rFonts w:ascii="Times New Roman" w:hAnsi="Times New Roman" w:cs="Times New Roman"/>
          <w:sz w:val="22"/>
        </w:rPr>
        <w:t>31</w:t>
      </w:r>
      <w:r w:rsidRPr="00FF7F1A">
        <w:rPr>
          <w:rFonts w:ascii="Times New Roman" w:hAnsi="Times New Roman" w:cs="Times New Roman"/>
          <w:sz w:val="22"/>
        </w:rPr>
        <w:t>，</w:t>
      </w:r>
      <w:r w:rsidRPr="00FF7F1A">
        <w:rPr>
          <w:rFonts w:ascii="Times New Roman" w:hAnsi="Times New Roman" w:cs="Times New Roman"/>
          <w:sz w:val="22"/>
        </w:rPr>
        <w:t>695b22-29)</w:t>
      </w:r>
      <w:r w:rsidRPr="00FF7F1A">
        <w:rPr>
          <w:rFonts w:ascii="Times New Roman" w:hAnsi="Times New Roman" w:cs="Times New Roman"/>
          <w:sz w:val="22"/>
        </w:rPr>
        <w:t>：</w:t>
      </w:r>
    </w:p>
    <w:p w14:paraId="200D0D34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FF7F1A">
        <w:rPr>
          <w:rFonts w:ascii="標楷體" w:eastAsia="標楷體" w:hAnsi="標楷體" w:cs="Times New Roman"/>
          <w:sz w:val="22"/>
        </w:rPr>
        <w:t>問：色</w:t>
      </w:r>
      <w:proofErr w:type="gramStart"/>
      <w:r w:rsidRPr="00FF7F1A">
        <w:rPr>
          <w:rFonts w:ascii="標楷體" w:eastAsia="標楷體" w:hAnsi="標楷體" w:cs="Times New Roman"/>
          <w:sz w:val="22"/>
        </w:rPr>
        <w:t>蘊何相</w:t>
      </w:r>
      <w:proofErr w:type="gramEnd"/>
      <w:r w:rsidRPr="00FF7F1A">
        <w:rPr>
          <w:rFonts w:ascii="標楷體" w:eastAsia="標楷體" w:hAnsi="標楷體" w:cs="Times New Roman"/>
          <w:sz w:val="22"/>
        </w:rPr>
        <w:t>？</w:t>
      </w:r>
    </w:p>
    <w:p w14:paraId="2FC04EAC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FF7F1A">
        <w:rPr>
          <w:rFonts w:ascii="標楷體" w:eastAsia="標楷體" w:hAnsi="標楷體" w:cs="Times New Roman"/>
          <w:sz w:val="22"/>
        </w:rPr>
        <w:t>答：</w:t>
      </w:r>
      <w:proofErr w:type="gramStart"/>
      <w:r w:rsidRPr="00FF7F1A">
        <w:rPr>
          <w:rFonts w:ascii="標楷體" w:eastAsia="標楷體" w:hAnsi="標楷體" w:cs="Times New Roman"/>
          <w:sz w:val="22"/>
        </w:rPr>
        <w:t>變現相是</w:t>
      </w:r>
      <w:proofErr w:type="gramEnd"/>
      <w:r w:rsidRPr="00FF7F1A">
        <w:rPr>
          <w:rFonts w:ascii="標楷體" w:eastAsia="標楷體" w:hAnsi="標楷體" w:cs="Times New Roman"/>
          <w:sz w:val="22"/>
        </w:rPr>
        <w:t>色相，此有二種：一、</w:t>
      </w:r>
      <w:proofErr w:type="gramStart"/>
      <w:r w:rsidRPr="00FF7F1A">
        <w:rPr>
          <w:rFonts w:ascii="標楷體" w:eastAsia="標楷體" w:hAnsi="標楷體" w:cs="Times New Roman"/>
          <w:sz w:val="22"/>
        </w:rPr>
        <w:t>觸對變</w:t>
      </w:r>
      <w:proofErr w:type="gramEnd"/>
      <w:r w:rsidRPr="00FF7F1A">
        <w:rPr>
          <w:rFonts w:ascii="標楷體" w:eastAsia="標楷體" w:hAnsi="標楷體" w:cs="Times New Roman"/>
          <w:sz w:val="22"/>
        </w:rPr>
        <w:t>壞，二、方所示現。</w:t>
      </w:r>
    </w:p>
    <w:p w14:paraId="7F96DA99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EC62F8">
        <w:rPr>
          <w:rFonts w:ascii="標楷體" w:eastAsia="標楷體" w:hAnsi="標楷體" w:cs="Times New Roman"/>
          <w:b/>
          <w:bCs/>
          <w:sz w:val="22"/>
        </w:rPr>
        <w:t>觸對變</w:t>
      </w:r>
      <w:proofErr w:type="gramEnd"/>
      <w:r w:rsidRPr="00EC62F8">
        <w:rPr>
          <w:rFonts w:ascii="標楷體" w:eastAsia="標楷體" w:hAnsi="標楷體" w:cs="Times New Roman"/>
          <w:b/>
          <w:bCs/>
          <w:sz w:val="22"/>
        </w:rPr>
        <w:t>壞者</w:t>
      </w:r>
      <w:r w:rsidRPr="00FF7F1A">
        <w:rPr>
          <w:rFonts w:ascii="標楷體" w:eastAsia="標楷體" w:hAnsi="標楷體" w:cs="Times New Roman"/>
          <w:sz w:val="22"/>
        </w:rPr>
        <w:t>，</w:t>
      </w:r>
      <w:proofErr w:type="gramStart"/>
      <w:r w:rsidRPr="00FF7F1A">
        <w:rPr>
          <w:rFonts w:ascii="標楷體" w:eastAsia="標楷體" w:hAnsi="標楷體" w:cs="Times New Roman"/>
          <w:sz w:val="22"/>
        </w:rPr>
        <w:t>謂由手足乃至蚊蛇，所觸對</w:t>
      </w:r>
      <w:proofErr w:type="gramEnd"/>
      <w:r w:rsidRPr="00FF7F1A">
        <w:rPr>
          <w:rFonts w:ascii="標楷體" w:eastAsia="標楷體" w:hAnsi="標楷體" w:cs="Times New Roman"/>
          <w:sz w:val="22"/>
        </w:rPr>
        <w:t>時即便變壞。</w:t>
      </w:r>
    </w:p>
    <w:p w14:paraId="594D0FAC" w14:textId="77777777" w:rsidR="00C408C7" w:rsidRPr="00FF7F1A" w:rsidRDefault="00C408C7" w:rsidP="00FF7F1A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EC62F8">
        <w:rPr>
          <w:rFonts w:ascii="標楷體" w:eastAsia="標楷體" w:hAnsi="標楷體" w:cs="Times New Roman"/>
          <w:b/>
          <w:bCs/>
          <w:sz w:val="22"/>
        </w:rPr>
        <w:t>方所示現者</w:t>
      </w:r>
      <w:r w:rsidRPr="00FF7F1A">
        <w:rPr>
          <w:rFonts w:ascii="標楷體" w:eastAsia="標楷體" w:hAnsi="標楷體" w:cs="Times New Roman"/>
          <w:sz w:val="22"/>
        </w:rPr>
        <w:t>，</w:t>
      </w:r>
      <w:proofErr w:type="gramStart"/>
      <w:r w:rsidRPr="00FF7F1A">
        <w:rPr>
          <w:rFonts w:ascii="標楷體" w:eastAsia="標楷體" w:hAnsi="標楷體" w:cs="Times New Roman"/>
          <w:sz w:val="22"/>
        </w:rPr>
        <w:t>謂由方</w:t>
      </w:r>
      <w:proofErr w:type="gramEnd"/>
      <w:r w:rsidRPr="00FF7F1A">
        <w:rPr>
          <w:rFonts w:ascii="標楷體" w:eastAsia="標楷體" w:hAnsi="標楷體" w:cs="Times New Roman"/>
          <w:sz w:val="22"/>
        </w:rPr>
        <w:t>所可相，示現</w:t>
      </w:r>
      <w:proofErr w:type="gramStart"/>
      <w:r w:rsidRPr="00FF7F1A">
        <w:rPr>
          <w:rFonts w:ascii="標楷體" w:eastAsia="標楷體" w:hAnsi="標楷體" w:cs="Times New Roman"/>
          <w:sz w:val="22"/>
        </w:rPr>
        <w:t>如此如此</w:t>
      </w:r>
      <w:proofErr w:type="gramEnd"/>
      <w:r w:rsidRPr="00FF7F1A">
        <w:rPr>
          <w:rFonts w:ascii="標楷體" w:eastAsia="標楷體" w:hAnsi="標楷體" w:cs="Times New Roman"/>
          <w:sz w:val="22"/>
        </w:rPr>
        <w:t>色，</w:t>
      </w:r>
      <w:proofErr w:type="gramStart"/>
      <w:r w:rsidRPr="00FF7F1A">
        <w:rPr>
          <w:rFonts w:ascii="標楷體" w:eastAsia="標楷體" w:hAnsi="標楷體" w:cs="Times New Roman"/>
          <w:sz w:val="22"/>
        </w:rPr>
        <w:t>如是如是</w:t>
      </w:r>
      <w:proofErr w:type="gramEnd"/>
      <w:r w:rsidRPr="00FF7F1A">
        <w:rPr>
          <w:rFonts w:ascii="標楷體" w:eastAsia="標楷體" w:hAnsi="標楷體" w:cs="Times New Roman"/>
          <w:sz w:val="22"/>
        </w:rPr>
        <w:t>色或由定心，或由不定尋思相應種種</w:t>
      </w:r>
      <w:proofErr w:type="gramStart"/>
      <w:r w:rsidRPr="00FF7F1A">
        <w:rPr>
          <w:rFonts w:ascii="標楷體" w:eastAsia="標楷體" w:hAnsi="標楷體" w:cs="Times New Roman"/>
          <w:sz w:val="22"/>
        </w:rPr>
        <w:t>搆</w:t>
      </w:r>
      <w:proofErr w:type="gramEnd"/>
      <w:r w:rsidRPr="00FF7F1A">
        <w:rPr>
          <w:rFonts w:ascii="標楷體" w:eastAsia="標楷體" w:hAnsi="標楷體" w:cs="Times New Roman"/>
          <w:sz w:val="22"/>
        </w:rPr>
        <w:t>畫。</w:t>
      </w:r>
      <w:proofErr w:type="gramStart"/>
      <w:r w:rsidRPr="00FF7F1A">
        <w:rPr>
          <w:rFonts w:ascii="標楷體" w:eastAsia="標楷體" w:hAnsi="標楷體" w:cs="Times New Roman"/>
          <w:sz w:val="22"/>
        </w:rPr>
        <w:t>方所者</w:t>
      </w:r>
      <w:proofErr w:type="gramEnd"/>
      <w:r w:rsidRPr="00FF7F1A">
        <w:rPr>
          <w:rFonts w:ascii="標楷體" w:eastAsia="標楷體" w:hAnsi="標楷體" w:cs="Times New Roman"/>
          <w:sz w:val="22"/>
        </w:rPr>
        <w:t>，謂現前處所。</w:t>
      </w:r>
      <w:proofErr w:type="gramStart"/>
      <w:r w:rsidRPr="00FF7F1A">
        <w:rPr>
          <w:rFonts w:ascii="標楷體" w:eastAsia="標楷體" w:hAnsi="標楷體" w:cs="Times New Roman"/>
          <w:sz w:val="22"/>
        </w:rPr>
        <w:t>如此如此</w:t>
      </w:r>
      <w:proofErr w:type="gramEnd"/>
      <w:r w:rsidRPr="00FF7F1A">
        <w:rPr>
          <w:rFonts w:ascii="標楷體" w:eastAsia="標楷體" w:hAnsi="標楷體" w:cs="Times New Roman"/>
          <w:sz w:val="22"/>
        </w:rPr>
        <w:t>色者，</w:t>
      </w:r>
      <w:proofErr w:type="gramStart"/>
      <w:r w:rsidRPr="00FF7F1A">
        <w:rPr>
          <w:rFonts w:ascii="標楷體" w:eastAsia="標楷體" w:hAnsi="標楷體" w:cs="Times New Roman"/>
          <w:sz w:val="22"/>
        </w:rPr>
        <w:t>謂骨鎖</w:t>
      </w:r>
      <w:proofErr w:type="gramEnd"/>
      <w:r w:rsidRPr="00FF7F1A">
        <w:rPr>
          <w:rFonts w:ascii="標楷體" w:eastAsia="標楷體" w:hAnsi="標楷體" w:cs="Times New Roman"/>
          <w:sz w:val="22"/>
        </w:rPr>
        <w:t>等，所知事同類影像。</w:t>
      </w:r>
      <w:proofErr w:type="gramStart"/>
      <w:r w:rsidRPr="00FF7F1A">
        <w:rPr>
          <w:rFonts w:ascii="標楷體" w:eastAsia="標楷體" w:hAnsi="標楷體" w:cs="Times New Roman"/>
          <w:sz w:val="22"/>
        </w:rPr>
        <w:t>如是如是</w:t>
      </w:r>
      <w:proofErr w:type="gramEnd"/>
      <w:r w:rsidRPr="00FF7F1A">
        <w:rPr>
          <w:rFonts w:ascii="標楷體" w:eastAsia="標楷體" w:hAnsi="標楷體" w:cs="Times New Roman"/>
          <w:sz w:val="22"/>
        </w:rPr>
        <w:t>色者，</w:t>
      </w:r>
      <w:proofErr w:type="gramStart"/>
      <w:r w:rsidRPr="00FF7F1A">
        <w:rPr>
          <w:rFonts w:ascii="標楷體" w:eastAsia="標楷體" w:hAnsi="標楷體" w:cs="Times New Roman"/>
          <w:sz w:val="22"/>
        </w:rPr>
        <w:t>謂形顯</w:t>
      </w:r>
      <w:proofErr w:type="gramEnd"/>
      <w:r w:rsidRPr="00FF7F1A">
        <w:rPr>
          <w:rFonts w:ascii="標楷體" w:eastAsia="標楷體" w:hAnsi="標楷體" w:cs="Times New Roman"/>
          <w:sz w:val="22"/>
        </w:rPr>
        <w:t>差別。種種</w:t>
      </w:r>
      <w:proofErr w:type="gramStart"/>
      <w:r w:rsidRPr="00FF7F1A">
        <w:rPr>
          <w:rFonts w:ascii="標楷體" w:eastAsia="標楷體" w:hAnsi="標楷體" w:cs="Times New Roman"/>
          <w:sz w:val="22"/>
        </w:rPr>
        <w:t>搆</w:t>
      </w:r>
      <w:proofErr w:type="gramEnd"/>
      <w:r w:rsidRPr="00FF7F1A">
        <w:rPr>
          <w:rFonts w:ascii="標楷體" w:eastAsia="標楷體" w:hAnsi="標楷體" w:cs="Times New Roman"/>
          <w:sz w:val="22"/>
        </w:rPr>
        <w:t>畫者，</w:t>
      </w:r>
      <w:proofErr w:type="gramStart"/>
      <w:r w:rsidRPr="00FF7F1A">
        <w:rPr>
          <w:rFonts w:ascii="標楷體" w:eastAsia="標楷體" w:hAnsi="標楷體" w:cs="Times New Roman"/>
          <w:sz w:val="22"/>
        </w:rPr>
        <w:t>謂如相</w:t>
      </w:r>
      <w:proofErr w:type="gramEnd"/>
      <w:r w:rsidRPr="00FF7F1A">
        <w:rPr>
          <w:rFonts w:ascii="標楷體" w:eastAsia="標楷體" w:hAnsi="標楷體" w:cs="Times New Roman"/>
          <w:sz w:val="22"/>
        </w:rPr>
        <w:t>而想。</w:t>
      </w:r>
    </w:p>
  </w:footnote>
  <w:footnote w:id="10">
    <w:p w14:paraId="7C5F2F7E" w14:textId="77777777" w:rsidR="00C408C7" w:rsidRPr="002C097A" w:rsidRDefault="00C408C7" w:rsidP="003C7628">
      <w:pPr>
        <w:snapToGrid w:val="0"/>
        <w:jc w:val="both"/>
        <w:rPr>
          <w:rFonts w:ascii="Times New Roman" w:hAnsi="Times New Roman" w:cs="Times New Roman"/>
          <w:sz w:val="22"/>
        </w:rPr>
      </w:pPr>
      <w:r w:rsidRPr="002C097A">
        <w:rPr>
          <w:rStyle w:val="a9"/>
          <w:rFonts w:ascii="Times New Roman" w:hAnsi="Times New Roman" w:cs="Times New Roman"/>
          <w:sz w:val="22"/>
        </w:rPr>
        <w:footnoteRef/>
      </w:r>
      <w:r w:rsidRPr="002C097A">
        <w:rPr>
          <w:rFonts w:ascii="Times New Roman" w:hAnsi="Times New Roman" w:cs="Times New Roman"/>
          <w:sz w:val="22"/>
        </w:rPr>
        <w:t xml:space="preserve"> </w:t>
      </w:r>
      <w:bookmarkStart w:id="1" w:name="_Hlk17476351"/>
      <w:r w:rsidRPr="002C097A">
        <w:rPr>
          <w:rFonts w:ascii="Times New Roman" w:hAnsi="Times New Roman" w:cs="Times New Roman"/>
          <w:sz w:val="22"/>
        </w:rPr>
        <w:t>安慧菩薩</w:t>
      </w:r>
      <w:proofErr w:type="gramStart"/>
      <w:r w:rsidRPr="002C097A">
        <w:rPr>
          <w:rFonts w:ascii="Times New Roman" w:hAnsi="Times New Roman" w:cs="Times New Roman"/>
          <w:sz w:val="22"/>
        </w:rPr>
        <w:t>糅</w:t>
      </w:r>
      <w:proofErr w:type="gramEnd"/>
      <w:r w:rsidRPr="002C097A">
        <w:rPr>
          <w:rFonts w:ascii="Times New Roman" w:hAnsi="Times New Roman" w:cs="Times New Roman"/>
          <w:sz w:val="22"/>
        </w:rPr>
        <w:t>［</w:t>
      </w:r>
      <w:r w:rsidRPr="002C097A">
        <w:rPr>
          <w:rFonts w:ascii="Times New Roman" w:hAnsi="Times New Roman" w:cs="Times New Roman"/>
          <w:sz w:val="22"/>
        </w:rPr>
        <w:t>唐］玄奘譯</w:t>
      </w:r>
      <w:bookmarkEnd w:id="1"/>
      <w:r w:rsidRPr="002C097A">
        <w:rPr>
          <w:rFonts w:ascii="Times New Roman" w:hAnsi="Times New Roman" w:cs="Times New Roman"/>
          <w:sz w:val="22"/>
        </w:rPr>
        <w:t>《大乘阿毘達磨雜集論》卷</w:t>
      </w:r>
      <w:r w:rsidRPr="002C097A">
        <w:rPr>
          <w:rFonts w:ascii="Times New Roman" w:hAnsi="Times New Roman" w:cs="Times New Roman"/>
          <w:sz w:val="22"/>
        </w:rPr>
        <w:t>1(</w:t>
      </w:r>
      <w:r w:rsidRPr="002C097A">
        <w:rPr>
          <w:rFonts w:ascii="Times New Roman" w:hAnsi="Times New Roman" w:cs="Times New Roman"/>
          <w:sz w:val="22"/>
        </w:rPr>
        <w:t>大正</w:t>
      </w:r>
      <w:r w:rsidRPr="002C097A">
        <w:rPr>
          <w:rFonts w:ascii="Times New Roman" w:hAnsi="Times New Roman" w:cs="Times New Roman"/>
          <w:sz w:val="22"/>
        </w:rPr>
        <w:t>31</w:t>
      </w:r>
      <w:r w:rsidRPr="002C097A">
        <w:rPr>
          <w:rFonts w:ascii="Times New Roman" w:hAnsi="Times New Roman" w:cs="Times New Roman"/>
          <w:sz w:val="22"/>
        </w:rPr>
        <w:t>，</w:t>
      </w:r>
      <w:r w:rsidRPr="002C097A">
        <w:rPr>
          <w:rFonts w:ascii="Times New Roman" w:hAnsi="Times New Roman" w:cs="Times New Roman"/>
          <w:sz w:val="22"/>
        </w:rPr>
        <w:t>696a13-15)</w:t>
      </w:r>
      <w:r w:rsidRPr="002C097A">
        <w:rPr>
          <w:rFonts w:ascii="Times New Roman" w:hAnsi="Times New Roman" w:cs="Times New Roman"/>
          <w:sz w:val="22"/>
        </w:rPr>
        <w:t>：</w:t>
      </w:r>
    </w:p>
    <w:p w14:paraId="6AADF832" w14:textId="77777777" w:rsidR="00C408C7" w:rsidRPr="002C097A" w:rsidRDefault="00C408C7" w:rsidP="003C7628">
      <w:pPr>
        <w:pStyle w:val="a3"/>
        <w:ind w:leftChars="70" w:left="16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C097A">
        <w:rPr>
          <w:rFonts w:ascii="標楷體" w:eastAsia="標楷體" w:hAnsi="標楷體" w:cs="Times New Roman"/>
          <w:bCs/>
          <w:sz w:val="22"/>
          <w:szCs w:val="22"/>
        </w:rPr>
        <w:t>四大</w:t>
      </w:r>
      <w:proofErr w:type="gramStart"/>
      <w:r w:rsidRPr="002C097A">
        <w:rPr>
          <w:rFonts w:ascii="標楷體" w:eastAsia="標楷體" w:hAnsi="標楷體" w:cs="Times New Roman"/>
          <w:bCs/>
          <w:sz w:val="22"/>
          <w:szCs w:val="22"/>
        </w:rPr>
        <w:t>種者，謂地</w:t>
      </w:r>
      <w:proofErr w:type="gramEnd"/>
      <w:r w:rsidRPr="002C097A">
        <w:rPr>
          <w:rFonts w:ascii="標楷體" w:eastAsia="標楷體" w:hAnsi="標楷體" w:cs="Times New Roman"/>
          <w:bCs/>
          <w:sz w:val="22"/>
          <w:szCs w:val="22"/>
        </w:rPr>
        <w:t>、水、火、</w:t>
      </w:r>
      <w:proofErr w:type="gramStart"/>
      <w:r w:rsidRPr="002C097A">
        <w:rPr>
          <w:rFonts w:ascii="標楷體" w:eastAsia="標楷體" w:hAnsi="標楷體" w:cs="Times New Roman"/>
          <w:bCs/>
          <w:sz w:val="22"/>
          <w:szCs w:val="22"/>
        </w:rPr>
        <w:t>風界</w:t>
      </w:r>
      <w:proofErr w:type="gramEnd"/>
      <w:r w:rsidRPr="002C097A">
        <w:rPr>
          <w:rFonts w:ascii="標楷體" w:eastAsia="標楷體" w:hAnsi="標楷體" w:cs="Times New Roman"/>
          <w:bCs/>
          <w:sz w:val="22"/>
          <w:szCs w:val="22"/>
        </w:rPr>
        <w:t>。地界者，</w:t>
      </w:r>
      <w:proofErr w:type="gramStart"/>
      <w:r w:rsidRPr="002C097A">
        <w:rPr>
          <w:rFonts w:ascii="標楷體" w:eastAsia="標楷體" w:hAnsi="標楷體" w:cs="Times New Roman"/>
          <w:bCs/>
          <w:sz w:val="22"/>
          <w:szCs w:val="22"/>
        </w:rPr>
        <w:t>堅勁性</w:t>
      </w:r>
      <w:proofErr w:type="gramEnd"/>
      <w:r w:rsidRPr="002C097A">
        <w:rPr>
          <w:rFonts w:ascii="標楷體" w:eastAsia="標楷體" w:hAnsi="標楷體" w:cs="Times New Roman"/>
          <w:bCs/>
          <w:sz w:val="22"/>
          <w:szCs w:val="22"/>
        </w:rPr>
        <w:t>；水界者，</w:t>
      </w:r>
      <w:proofErr w:type="gramStart"/>
      <w:r w:rsidRPr="002C097A">
        <w:rPr>
          <w:rFonts w:ascii="標楷體" w:eastAsia="標楷體" w:hAnsi="標楷體" w:cs="Times New Roman"/>
          <w:bCs/>
          <w:sz w:val="22"/>
          <w:szCs w:val="22"/>
        </w:rPr>
        <w:t>流濕性</w:t>
      </w:r>
      <w:proofErr w:type="gramEnd"/>
      <w:r w:rsidRPr="002C097A">
        <w:rPr>
          <w:rFonts w:ascii="標楷體" w:eastAsia="標楷體" w:hAnsi="標楷體" w:cs="Times New Roman"/>
          <w:bCs/>
          <w:sz w:val="22"/>
          <w:szCs w:val="22"/>
        </w:rPr>
        <w:t>；</w:t>
      </w:r>
      <w:proofErr w:type="gramStart"/>
      <w:r w:rsidRPr="002C097A">
        <w:rPr>
          <w:rFonts w:ascii="標楷體" w:eastAsia="標楷體" w:hAnsi="標楷體" w:cs="Times New Roman"/>
          <w:bCs/>
          <w:sz w:val="22"/>
          <w:szCs w:val="22"/>
        </w:rPr>
        <w:t>火界者</w:t>
      </w:r>
      <w:proofErr w:type="gramEnd"/>
      <w:r w:rsidRPr="002C097A">
        <w:rPr>
          <w:rFonts w:ascii="標楷體" w:eastAsia="標楷體" w:hAnsi="標楷體" w:cs="Times New Roman"/>
          <w:bCs/>
          <w:sz w:val="22"/>
          <w:szCs w:val="22"/>
        </w:rPr>
        <w:t>，溫熱性；</w:t>
      </w:r>
      <w:proofErr w:type="gramStart"/>
      <w:r w:rsidRPr="002C097A">
        <w:rPr>
          <w:rFonts w:ascii="標楷體" w:eastAsia="標楷體" w:hAnsi="標楷體" w:cs="Times New Roman"/>
          <w:bCs/>
          <w:sz w:val="22"/>
          <w:szCs w:val="22"/>
        </w:rPr>
        <w:t>風界者</w:t>
      </w:r>
      <w:proofErr w:type="gramEnd"/>
      <w:r w:rsidRPr="002C097A">
        <w:rPr>
          <w:rFonts w:ascii="標楷體" w:eastAsia="標楷體" w:hAnsi="標楷體" w:cs="Times New Roman"/>
          <w:bCs/>
          <w:sz w:val="22"/>
          <w:szCs w:val="22"/>
        </w:rPr>
        <w:t>，輕動性。</w:t>
      </w:r>
    </w:p>
  </w:footnote>
  <w:footnote w:id="11">
    <w:p w14:paraId="2F178715" w14:textId="77777777" w:rsidR="00C408C7" w:rsidRPr="006F387B" w:rsidRDefault="00C408C7" w:rsidP="006F387B">
      <w:pPr>
        <w:snapToGrid w:val="0"/>
        <w:jc w:val="both"/>
        <w:rPr>
          <w:rFonts w:ascii="Times New Roman" w:hAnsi="Times New Roman" w:cs="Times New Roman"/>
          <w:sz w:val="22"/>
        </w:rPr>
      </w:pPr>
      <w:r w:rsidRPr="006F387B">
        <w:rPr>
          <w:rStyle w:val="a9"/>
          <w:rFonts w:ascii="Times New Roman" w:hAnsi="Times New Roman" w:cs="Times New Roman"/>
          <w:sz w:val="22"/>
        </w:rPr>
        <w:footnoteRef/>
      </w:r>
      <w:bookmarkStart w:id="2" w:name="_Hlk17211479"/>
      <w:r w:rsidRPr="006F387B">
        <w:rPr>
          <w:rFonts w:ascii="Times New Roman" w:hAnsi="Times New Roman" w:cs="Times New Roman"/>
          <w:sz w:val="22"/>
        </w:rPr>
        <w:t>《瑜伽師地論》卷</w:t>
      </w:r>
      <w:r w:rsidRPr="006F387B">
        <w:rPr>
          <w:rFonts w:ascii="Times New Roman" w:hAnsi="Times New Roman" w:cs="Times New Roman"/>
          <w:sz w:val="22"/>
        </w:rPr>
        <w:t>56(</w:t>
      </w:r>
      <w:r w:rsidRPr="006F387B">
        <w:rPr>
          <w:rFonts w:ascii="Times New Roman" w:hAnsi="Times New Roman" w:cs="Times New Roman"/>
          <w:sz w:val="22"/>
        </w:rPr>
        <w:t>大正</w:t>
      </w:r>
      <w:r w:rsidRPr="006F387B">
        <w:rPr>
          <w:rFonts w:ascii="Times New Roman" w:hAnsi="Times New Roman" w:cs="Times New Roman"/>
          <w:sz w:val="22"/>
        </w:rPr>
        <w:t>30</w:t>
      </w:r>
      <w:r w:rsidRPr="006F387B">
        <w:rPr>
          <w:rFonts w:ascii="Times New Roman" w:hAnsi="Times New Roman" w:cs="Times New Roman"/>
          <w:sz w:val="22"/>
        </w:rPr>
        <w:t>，</w:t>
      </w:r>
      <w:r w:rsidRPr="006F387B">
        <w:rPr>
          <w:rFonts w:ascii="Times New Roman" w:hAnsi="Times New Roman" w:cs="Times New Roman"/>
          <w:sz w:val="22"/>
        </w:rPr>
        <w:t>610a1-2)</w:t>
      </w:r>
      <w:r w:rsidRPr="006F387B">
        <w:rPr>
          <w:rFonts w:ascii="Times New Roman" w:hAnsi="Times New Roman" w:cs="Times New Roman"/>
          <w:sz w:val="22"/>
        </w:rPr>
        <w:t>：</w:t>
      </w:r>
    </w:p>
    <w:p w14:paraId="34A60034" w14:textId="77777777" w:rsidR="00C408C7" w:rsidRPr="006F387B" w:rsidRDefault="00C408C7" w:rsidP="006F387B">
      <w:pPr>
        <w:pStyle w:val="a3"/>
        <w:ind w:leftChars="70" w:left="168"/>
        <w:jc w:val="both"/>
        <w:rPr>
          <w:rFonts w:ascii="標楷體" w:eastAsia="標楷體" w:hAnsi="標楷體" w:cs="Times New Roman"/>
          <w:bCs/>
          <w:sz w:val="22"/>
          <w:szCs w:val="22"/>
        </w:rPr>
      </w:pPr>
      <w:r w:rsidRPr="006F387B">
        <w:rPr>
          <w:rFonts w:ascii="標楷體" w:eastAsia="標楷體" w:hAnsi="標楷體" w:cs="Times New Roman"/>
          <w:bCs/>
          <w:sz w:val="22"/>
          <w:szCs w:val="22"/>
        </w:rPr>
        <w:t>問：何等</w:t>
      </w:r>
      <w:proofErr w:type="gramStart"/>
      <w:r w:rsidRPr="006F387B">
        <w:rPr>
          <w:rFonts w:ascii="標楷體" w:eastAsia="標楷體" w:hAnsi="標楷體" w:cs="Times New Roman"/>
          <w:bCs/>
          <w:sz w:val="22"/>
          <w:szCs w:val="22"/>
        </w:rPr>
        <w:t>是界義</w:t>
      </w:r>
      <w:proofErr w:type="gramEnd"/>
      <w:r w:rsidRPr="006F387B">
        <w:rPr>
          <w:rFonts w:ascii="標楷體" w:eastAsia="標楷體" w:hAnsi="標楷體" w:cs="Times New Roman"/>
          <w:bCs/>
          <w:sz w:val="22"/>
          <w:szCs w:val="22"/>
        </w:rPr>
        <w:t>？</w:t>
      </w:r>
    </w:p>
    <w:p w14:paraId="5F62A0FB" w14:textId="77777777" w:rsidR="00C408C7" w:rsidRPr="006F387B" w:rsidRDefault="00C408C7" w:rsidP="006F387B">
      <w:pPr>
        <w:pStyle w:val="a3"/>
        <w:ind w:leftChars="70" w:left="168"/>
        <w:jc w:val="both"/>
        <w:rPr>
          <w:rFonts w:ascii="標楷體" w:eastAsia="標楷體" w:hAnsi="標楷體" w:cs="Times New Roman"/>
          <w:bCs/>
          <w:sz w:val="22"/>
          <w:szCs w:val="22"/>
        </w:rPr>
      </w:pPr>
      <w:r w:rsidRPr="006F387B">
        <w:rPr>
          <w:rFonts w:ascii="標楷體" w:eastAsia="標楷體" w:hAnsi="標楷體" w:cs="Times New Roman"/>
          <w:bCs/>
          <w:sz w:val="22"/>
          <w:szCs w:val="22"/>
        </w:rPr>
        <w:t>答：</w:t>
      </w:r>
      <w:proofErr w:type="gramStart"/>
      <w:r w:rsidRPr="006F387B">
        <w:rPr>
          <w:rFonts w:ascii="標楷體" w:eastAsia="標楷體" w:hAnsi="標楷體" w:cs="Times New Roman"/>
          <w:bCs/>
          <w:sz w:val="22"/>
          <w:szCs w:val="22"/>
        </w:rPr>
        <w:t>因義</w:t>
      </w:r>
      <w:proofErr w:type="gramEnd"/>
      <w:r w:rsidRPr="006F387B">
        <w:rPr>
          <w:rFonts w:ascii="標楷體" w:eastAsia="標楷體" w:hAnsi="標楷體" w:cs="Times New Roman"/>
          <w:bCs/>
          <w:sz w:val="22"/>
          <w:szCs w:val="22"/>
        </w:rPr>
        <w:t>、種子義、本性義、</w:t>
      </w:r>
      <w:proofErr w:type="gramStart"/>
      <w:r w:rsidRPr="006F387B">
        <w:rPr>
          <w:rFonts w:ascii="標楷體" w:eastAsia="標楷體" w:hAnsi="標楷體" w:cs="Times New Roman"/>
          <w:bCs/>
          <w:sz w:val="22"/>
          <w:szCs w:val="22"/>
        </w:rPr>
        <w:t>種性義</w:t>
      </w:r>
      <w:proofErr w:type="gramEnd"/>
      <w:r w:rsidRPr="006F387B">
        <w:rPr>
          <w:rFonts w:ascii="標楷體" w:eastAsia="標楷體" w:hAnsi="標楷體" w:cs="Times New Roman"/>
          <w:bCs/>
          <w:sz w:val="22"/>
          <w:szCs w:val="22"/>
        </w:rPr>
        <w:t>、微細義、任持義，</w:t>
      </w:r>
      <w:proofErr w:type="gramStart"/>
      <w:r w:rsidRPr="006F387B">
        <w:rPr>
          <w:rFonts w:ascii="標楷體" w:eastAsia="標楷體" w:hAnsi="標楷體" w:cs="Times New Roman"/>
          <w:bCs/>
          <w:sz w:val="22"/>
          <w:szCs w:val="22"/>
        </w:rPr>
        <w:t>是界義</w:t>
      </w:r>
      <w:proofErr w:type="gramEnd"/>
      <w:r w:rsidRPr="006F387B">
        <w:rPr>
          <w:rFonts w:ascii="標楷體" w:eastAsia="標楷體" w:hAnsi="標楷體" w:cs="Times New Roman"/>
          <w:bCs/>
          <w:sz w:val="22"/>
          <w:szCs w:val="22"/>
        </w:rPr>
        <w:t>。</w:t>
      </w:r>
      <w:bookmarkEnd w:id="2"/>
    </w:p>
  </w:footnote>
  <w:footnote w:id="12">
    <w:p w14:paraId="65C6B212" w14:textId="77777777" w:rsidR="00C408C7" w:rsidRPr="00093899" w:rsidRDefault="00C408C7" w:rsidP="00093899">
      <w:pPr>
        <w:snapToGrid w:val="0"/>
        <w:rPr>
          <w:rFonts w:ascii="Times New Roman" w:eastAsia="新細明體" w:hAnsi="Times New Roman" w:cs="Times New Roman"/>
          <w:sz w:val="22"/>
        </w:rPr>
      </w:pPr>
      <w:r w:rsidRPr="00093899">
        <w:rPr>
          <w:rStyle w:val="a9"/>
          <w:rFonts w:ascii="Times New Roman" w:hAnsi="Times New Roman" w:cs="Times New Roman"/>
          <w:sz w:val="22"/>
        </w:rPr>
        <w:footnoteRef/>
      </w:r>
      <w:r w:rsidRPr="00093899">
        <w:rPr>
          <w:rFonts w:ascii="Times New Roman" w:hAnsi="Times New Roman" w:cs="Times New Roman"/>
          <w:sz w:val="22"/>
        </w:rPr>
        <w:t xml:space="preserve"> </w:t>
      </w:r>
      <w:r w:rsidRPr="00093899">
        <w:rPr>
          <w:rFonts w:ascii="Times New Roman" w:eastAsia="新細明體" w:hAnsi="Times New Roman" w:cs="Times New Roman"/>
          <w:sz w:val="22"/>
        </w:rPr>
        <w:t>印順導師《佛法概論》第四章</w:t>
      </w:r>
      <w:r w:rsidRPr="00093899">
        <w:rPr>
          <w:rFonts w:ascii="Times New Roman" w:eastAsia="細明體" w:hAnsi="Times New Roman" w:cs="Times New Roman"/>
          <w:sz w:val="22"/>
        </w:rPr>
        <w:t>〈有情與有情的分析〉，</w:t>
      </w:r>
      <w:r w:rsidRPr="00093899">
        <w:rPr>
          <w:rFonts w:ascii="Times New Roman" w:eastAsia="細明體" w:hAnsi="Times New Roman" w:cs="Times New Roman"/>
          <w:sz w:val="22"/>
        </w:rPr>
        <w:t>p</w:t>
      </w:r>
      <w:r w:rsidRPr="00093899">
        <w:rPr>
          <w:rFonts w:ascii="Times New Roman" w:eastAsia="新細明體" w:hAnsi="Times New Roman" w:cs="Times New Roman"/>
          <w:sz w:val="22"/>
        </w:rPr>
        <w:t>p.62-63</w:t>
      </w:r>
      <w:r w:rsidRPr="00093899">
        <w:rPr>
          <w:rFonts w:ascii="Times New Roman" w:eastAsia="新細明體" w:hAnsi="Times New Roman" w:cs="Times New Roman"/>
          <w:sz w:val="22"/>
        </w:rPr>
        <w:t>：</w:t>
      </w:r>
    </w:p>
    <w:p w14:paraId="12AA442B" w14:textId="77777777" w:rsidR="00C408C7" w:rsidRPr="00093899" w:rsidRDefault="00C408C7" w:rsidP="00B46D19">
      <w:pPr>
        <w:pStyle w:val="a3"/>
        <w:ind w:leftChars="100" w:left="240"/>
        <w:jc w:val="both"/>
        <w:rPr>
          <w:rFonts w:ascii="標楷體" w:eastAsia="標楷體" w:hAnsi="標楷體"/>
        </w:rPr>
      </w:pPr>
      <w:r w:rsidRPr="00C6341C">
        <w:rPr>
          <w:rFonts w:ascii="標楷體" w:eastAsia="標楷體" w:hAnsi="標楷體" w:cs="Times New Roman"/>
          <w:b/>
          <w:sz w:val="22"/>
          <w:szCs w:val="22"/>
        </w:rPr>
        <w:t>地、水、火、風四界，為物質的四種特性。</w:t>
      </w:r>
      <w:r w:rsidRPr="00093899">
        <w:rPr>
          <w:rFonts w:ascii="標楷體" w:eastAsia="標楷體" w:hAnsi="標楷體" w:cs="Times New Roman"/>
          <w:sz w:val="22"/>
          <w:szCs w:val="22"/>
        </w:rPr>
        <w:t>《雜含》（卷三</w:t>
      </w:r>
      <w:proofErr w:type="gramStart"/>
      <w:r w:rsidRPr="00093899">
        <w:rPr>
          <w:rFonts w:ascii="標楷體" w:eastAsia="標楷體" w:hAnsi="標楷體" w:cs="Times New Roman"/>
          <w:sz w:val="22"/>
          <w:szCs w:val="22"/>
        </w:rPr>
        <w:t>‧</w:t>
      </w:r>
      <w:proofErr w:type="gramEnd"/>
      <w:r w:rsidRPr="00093899">
        <w:rPr>
          <w:rFonts w:ascii="標楷體" w:eastAsia="標楷體" w:hAnsi="標楷體" w:cs="Times New Roman"/>
          <w:sz w:val="22"/>
          <w:szCs w:val="22"/>
        </w:rPr>
        <w:t>六一經）說：「所有色，彼一切四大及四大</w:t>
      </w:r>
      <w:proofErr w:type="gramStart"/>
      <w:r w:rsidRPr="00093899">
        <w:rPr>
          <w:rFonts w:ascii="標楷體" w:eastAsia="標楷體" w:hAnsi="標楷體" w:cs="Times New Roman"/>
          <w:sz w:val="22"/>
          <w:szCs w:val="22"/>
        </w:rPr>
        <w:t>所造色</w:t>
      </w:r>
      <w:proofErr w:type="gramEnd"/>
      <w:r w:rsidRPr="00093899">
        <w:rPr>
          <w:rFonts w:ascii="標楷體" w:eastAsia="標楷體" w:hAnsi="標楷體" w:cs="Times New Roman"/>
          <w:sz w:val="22"/>
          <w:szCs w:val="22"/>
        </w:rPr>
        <w:t>」。一切物質，不外乎四大界及四大所造的五根，五塵。</w:t>
      </w:r>
      <w:r w:rsidRPr="00C6341C">
        <w:rPr>
          <w:rFonts w:ascii="標楷體" w:eastAsia="標楷體" w:hAnsi="標楷體" w:cs="Times New Roman"/>
          <w:b/>
          <w:sz w:val="22"/>
          <w:szCs w:val="22"/>
        </w:rPr>
        <w:t>四大說，印度早就盛行，希臘也有。</w:t>
      </w:r>
      <w:r w:rsidRPr="00093899">
        <w:rPr>
          <w:rFonts w:ascii="標楷體" w:eastAsia="標楷體" w:hAnsi="標楷體" w:cs="Times New Roman"/>
          <w:sz w:val="22"/>
          <w:szCs w:val="22"/>
        </w:rPr>
        <w:t>佛陀既採用四大為物質的特性，因素，應略為解說。</w:t>
      </w:r>
      <w:r w:rsidRPr="000743DB">
        <w:rPr>
          <w:rFonts w:ascii="標楷體" w:eastAsia="標楷體" w:hAnsi="標楷體" w:cs="Times New Roman"/>
          <w:b/>
          <w:sz w:val="22"/>
          <w:szCs w:val="22"/>
        </w:rPr>
        <w:t>地、水、火、風，為世間極普遍而作用又極大的，所以也稱為四大。人類重視此常識的四大，進而推究此四大的特殊性能，理會到是任何物質所不可缺的，所以稱為能造。</w:t>
      </w:r>
      <w:r w:rsidRPr="00093899">
        <w:rPr>
          <w:rFonts w:ascii="標楷體" w:eastAsia="標楷體" w:hAnsi="標楷體" w:cs="Times New Roman"/>
          <w:sz w:val="22"/>
          <w:szCs w:val="22"/>
        </w:rPr>
        <w:t>這辨析推論所得的能造四大，為一般物質</w:t>
      </w:r>
      <w:proofErr w:type="gramStart"/>
      <w:r w:rsidRPr="00093899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093899">
        <w:rPr>
          <w:rFonts w:ascii="標楷體" w:eastAsia="標楷體" w:hAnsi="標楷體" w:cs="Times New Roman"/>
          <w:sz w:val="22"/>
          <w:szCs w:val="22"/>
        </w:rPr>
        <w:t>色所不可缺的，所以說「四大不離」。地即物質的</w:t>
      </w:r>
      <w:proofErr w:type="gramStart"/>
      <w:r w:rsidRPr="00093899">
        <w:rPr>
          <w:rFonts w:ascii="標楷體" w:eastAsia="標楷體" w:hAnsi="標楷體" w:cs="Times New Roman"/>
          <w:sz w:val="22"/>
          <w:szCs w:val="22"/>
        </w:rPr>
        <w:t>堅</w:t>
      </w:r>
      <w:proofErr w:type="gramEnd"/>
      <w:r w:rsidRPr="00093899">
        <w:rPr>
          <w:rFonts w:ascii="標楷體" w:eastAsia="標楷體" w:hAnsi="標楷體" w:cs="Times New Roman"/>
          <w:sz w:val="22"/>
          <w:szCs w:val="22"/>
        </w:rPr>
        <w:t>性，作用是任持；水即物質的濕性，作用</w:t>
      </w:r>
      <w:proofErr w:type="gramStart"/>
      <w:r w:rsidRPr="00093899">
        <w:rPr>
          <w:rFonts w:ascii="標楷體" w:eastAsia="標楷體" w:hAnsi="標楷體" w:cs="Times New Roman"/>
          <w:sz w:val="22"/>
          <w:szCs w:val="22"/>
        </w:rPr>
        <w:t>為攝聚</w:t>
      </w:r>
      <w:proofErr w:type="gramEnd"/>
      <w:r w:rsidRPr="00093899">
        <w:rPr>
          <w:rFonts w:ascii="標楷體" w:eastAsia="標楷體" w:hAnsi="標楷體" w:cs="Times New Roman"/>
          <w:sz w:val="22"/>
          <w:szCs w:val="22"/>
        </w:rPr>
        <w:t>；</w:t>
      </w:r>
      <w:proofErr w:type="gramStart"/>
      <w:r w:rsidRPr="00093899">
        <w:rPr>
          <w:rFonts w:ascii="標楷體" w:eastAsia="標楷體" w:hAnsi="標楷體" w:cs="Times New Roman"/>
          <w:sz w:val="22"/>
          <w:szCs w:val="22"/>
        </w:rPr>
        <w:t>火即物質的暖性</w:t>
      </w:r>
      <w:proofErr w:type="gramEnd"/>
      <w:r w:rsidRPr="00093899">
        <w:rPr>
          <w:rFonts w:ascii="標楷體" w:eastAsia="標楷體" w:hAnsi="標楷體" w:cs="Times New Roman"/>
          <w:sz w:val="22"/>
          <w:szCs w:val="22"/>
        </w:rPr>
        <w:t>，作用</w:t>
      </w:r>
      <w:proofErr w:type="gramStart"/>
      <w:r w:rsidRPr="00093899">
        <w:rPr>
          <w:rFonts w:ascii="標楷體" w:eastAsia="標楷體" w:hAnsi="標楷體" w:cs="Times New Roman"/>
          <w:sz w:val="22"/>
          <w:szCs w:val="22"/>
        </w:rPr>
        <w:t>為熟變</w:t>
      </w:r>
      <w:proofErr w:type="gramEnd"/>
      <w:r w:rsidRPr="00093899">
        <w:rPr>
          <w:rFonts w:ascii="標楷體" w:eastAsia="標楷體" w:hAnsi="標楷體" w:cs="Times New Roman"/>
          <w:sz w:val="22"/>
          <w:szCs w:val="22"/>
        </w:rPr>
        <w:t>；風為物質的動性，作用為輕動。</w:t>
      </w:r>
      <w:r w:rsidRPr="00715B05">
        <w:rPr>
          <w:rFonts w:ascii="標楷體" w:eastAsia="標楷體" w:hAnsi="標楷體" w:cs="Times New Roman"/>
          <w:b/>
          <w:bCs/>
          <w:sz w:val="22"/>
          <w:szCs w:val="22"/>
        </w:rPr>
        <w:t>隨拈</w:t>
      </w:r>
      <w:proofErr w:type="gramStart"/>
      <w:r w:rsidRPr="00715B05">
        <w:rPr>
          <w:rFonts w:ascii="標楷體" w:eastAsia="標楷體" w:hAnsi="標楷體" w:cs="Times New Roman"/>
          <w:b/>
          <w:bCs/>
          <w:sz w:val="22"/>
          <w:szCs w:val="22"/>
        </w:rPr>
        <w:t>一</w:t>
      </w:r>
      <w:proofErr w:type="gramEnd"/>
      <w:r w:rsidRPr="00715B05">
        <w:rPr>
          <w:rFonts w:ascii="標楷體" w:eastAsia="標楷體" w:hAnsi="標楷體" w:cs="Times New Roman"/>
          <w:b/>
          <w:bCs/>
          <w:sz w:val="22"/>
          <w:szCs w:val="22"/>
        </w:rPr>
        <w:t>物，莫不有此四大的性能，沒有即不成為物質。</w:t>
      </w:r>
    </w:p>
  </w:footnote>
  <w:footnote w:id="13">
    <w:p w14:paraId="2905E11E" w14:textId="77777777" w:rsidR="00C408C7" w:rsidRPr="00A55CBB" w:rsidRDefault="00C408C7" w:rsidP="002912AD">
      <w:pPr>
        <w:snapToGrid w:val="0"/>
        <w:rPr>
          <w:rFonts w:ascii="Times New Roman" w:hAnsi="Times New Roman" w:cs="Times New Roman"/>
          <w:sz w:val="22"/>
        </w:rPr>
      </w:pPr>
      <w:r w:rsidRPr="00A55CBB">
        <w:rPr>
          <w:rStyle w:val="a9"/>
          <w:rFonts w:ascii="Times New Roman" w:hAnsi="Times New Roman" w:cs="Times New Roman"/>
          <w:sz w:val="22"/>
        </w:rPr>
        <w:footnoteRef/>
      </w:r>
      <w:r w:rsidRPr="00A55CBB">
        <w:rPr>
          <w:rFonts w:ascii="Times New Roman" w:hAnsi="Times New Roman" w:cs="Times New Roman"/>
          <w:sz w:val="22"/>
        </w:rPr>
        <w:t xml:space="preserve"> </w:t>
      </w:r>
      <w:r w:rsidRPr="00A55CBB">
        <w:rPr>
          <w:rFonts w:ascii="Times New Roman" w:hAnsi="Times New Roman" w:cs="Times New Roman"/>
          <w:sz w:val="22"/>
        </w:rPr>
        <w:t>印順導師《中觀論頌講記》</w:t>
      </w:r>
      <w:r w:rsidRPr="00A55CBB">
        <w:rPr>
          <w:rFonts w:ascii="Times New Roman" w:hAnsi="Times New Roman" w:cs="Times New Roman"/>
          <w:sz w:val="22"/>
        </w:rPr>
        <w:t>p.122</w:t>
      </w:r>
      <w:r w:rsidRPr="00A55CBB">
        <w:rPr>
          <w:rFonts w:ascii="Times New Roman" w:hAnsi="Times New Roman" w:cs="Times New Roman"/>
          <w:sz w:val="22"/>
        </w:rPr>
        <w:t>：</w:t>
      </w:r>
    </w:p>
    <w:p w14:paraId="6199F7EA" w14:textId="77777777" w:rsidR="00C408C7" w:rsidRPr="00034424" w:rsidRDefault="00C408C7" w:rsidP="00694DB0">
      <w:pPr>
        <w:pStyle w:val="a3"/>
        <w:ind w:leftChars="100" w:left="240"/>
        <w:jc w:val="both"/>
        <w:rPr>
          <w:rFonts w:ascii="標楷體" w:eastAsia="標楷體" w:hAnsi="標楷體"/>
        </w:rPr>
      </w:pPr>
      <w:r w:rsidRPr="00034424">
        <w:rPr>
          <w:rFonts w:ascii="標楷體" w:eastAsia="標楷體" w:hAnsi="標楷體" w:cs="Times New Roman"/>
          <w:sz w:val="22"/>
          <w:szCs w:val="22"/>
        </w:rPr>
        <w:t>觀世間的苦</w:t>
      </w:r>
      <w:proofErr w:type="gramStart"/>
      <w:r w:rsidRPr="00034424">
        <w:rPr>
          <w:rFonts w:ascii="標楷體" w:eastAsia="標楷體" w:hAnsi="標楷體" w:cs="Times New Roman"/>
          <w:sz w:val="22"/>
          <w:szCs w:val="22"/>
        </w:rPr>
        <w:t>諦</w:t>
      </w:r>
      <w:proofErr w:type="gramEnd"/>
      <w:r w:rsidRPr="00034424">
        <w:rPr>
          <w:rFonts w:ascii="標楷體" w:eastAsia="標楷體" w:hAnsi="標楷體" w:cs="Times New Roman"/>
          <w:sz w:val="22"/>
          <w:szCs w:val="22"/>
        </w:rPr>
        <w:t>，有</w:t>
      </w:r>
      <w:proofErr w:type="gramStart"/>
      <w:r w:rsidRPr="00034424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034424">
        <w:rPr>
          <w:rFonts w:ascii="標楷體" w:eastAsia="標楷體" w:hAnsi="標楷體" w:cs="Times New Roman"/>
          <w:sz w:val="22"/>
          <w:szCs w:val="22"/>
        </w:rPr>
        <w:t>、處、界</w:t>
      </w:r>
      <w:proofErr w:type="gramStart"/>
      <w:r w:rsidRPr="00034424">
        <w:rPr>
          <w:rFonts w:ascii="標楷體" w:eastAsia="標楷體" w:hAnsi="標楷體" w:cs="Times New Roman"/>
          <w:sz w:val="22"/>
          <w:szCs w:val="22"/>
        </w:rPr>
        <w:t>三</w:t>
      </w:r>
      <w:proofErr w:type="gramEnd"/>
      <w:r w:rsidRPr="00034424">
        <w:rPr>
          <w:rFonts w:ascii="標楷體" w:eastAsia="標楷體" w:hAnsi="標楷體" w:cs="Times New Roman"/>
          <w:sz w:val="22"/>
          <w:szCs w:val="22"/>
        </w:rPr>
        <w:t>，觀六種，就是觀六界。種、界是沒有差別的。</w:t>
      </w:r>
      <w:r w:rsidRPr="00034424">
        <w:rPr>
          <w:rFonts w:ascii="標楷體" w:eastAsia="標楷體" w:hAnsi="標楷體" w:cs="Times New Roman"/>
          <w:b/>
          <w:sz w:val="22"/>
          <w:szCs w:val="22"/>
        </w:rPr>
        <w:t>界的意思有二：一、類性，就是類同的。</w:t>
      </w:r>
      <w:proofErr w:type="gramStart"/>
      <w:r w:rsidRPr="00034424">
        <w:rPr>
          <w:rFonts w:ascii="標楷體" w:eastAsia="標楷體" w:hAnsi="標楷體" w:cs="Times New Roman"/>
          <w:b/>
          <w:sz w:val="22"/>
          <w:szCs w:val="22"/>
        </w:rPr>
        <w:t>在事相上</w:t>
      </w:r>
      <w:proofErr w:type="gramEnd"/>
      <w:r w:rsidRPr="00034424">
        <w:rPr>
          <w:rFonts w:ascii="標楷體" w:eastAsia="標楷體" w:hAnsi="標楷體" w:cs="Times New Roman"/>
          <w:b/>
          <w:sz w:val="22"/>
          <w:szCs w:val="22"/>
        </w:rPr>
        <w:t>，是一類類的法；在理性上，就成為普遍性。</w:t>
      </w:r>
      <w:r w:rsidRPr="00034424">
        <w:rPr>
          <w:rFonts w:ascii="標楷體" w:eastAsia="標楷體" w:hAnsi="標楷體" w:cs="Times New Roman"/>
          <w:sz w:val="22"/>
          <w:szCs w:val="22"/>
        </w:rPr>
        <w:t>所以，</w:t>
      </w:r>
      <w:proofErr w:type="gramStart"/>
      <w:r w:rsidRPr="00034424">
        <w:rPr>
          <w:rFonts w:ascii="標楷體" w:eastAsia="標楷體" w:hAnsi="標楷體" w:cs="Times New Roman"/>
          <w:sz w:val="22"/>
          <w:szCs w:val="22"/>
        </w:rPr>
        <w:t>法界可解說</w:t>
      </w:r>
      <w:proofErr w:type="gramEnd"/>
      <w:r w:rsidRPr="00034424">
        <w:rPr>
          <w:rFonts w:ascii="標楷體" w:eastAsia="標楷體" w:hAnsi="標楷體" w:cs="Times New Roman"/>
          <w:sz w:val="22"/>
          <w:szCs w:val="22"/>
        </w:rPr>
        <w:t>為一切法的普遍真性。</w:t>
      </w:r>
      <w:r w:rsidRPr="00034424">
        <w:rPr>
          <w:rFonts w:ascii="標楷體" w:eastAsia="標楷體" w:hAnsi="標楷體" w:cs="Times New Roman"/>
          <w:b/>
          <w:sz w:val="22"/>
          <w:szCs w:val="22"/>
        </w:rPr>
        <w:t>二、</w:t>
      </w:r>
      <w:proofErr w:type="gramStart"/>
      <w:r w:rsidRPr="00034424">
        <w:rPr>
          <w:rFonts w:ascii="標楷體" w:eastAsia="標楷體" w:hAnsi="標楷體" w:cs="Times New Roman"/>
          <w:b/>
          <w:sz w:val="22"/>
          <w:szCs w:val="22"/>
        </w:rPr>
        <w:t>種義</w:t>
      </w:r>
      <w:proofErr w:type="gramEnd"/>
      <w:r w:rsidRPr="00034424">
        <w:rPr>
          <w:rFonts w:ascii="標楷體" w:eastAsia="標楷體" w:hAnsi="標楷體" w:cs="Times New Roman"/>
          <w:b/>
          <w:sz w:val="22"/>
          <w:szCs w:val="22"/>
        </w:rPr>
        <w:t>，就是所依的因性。這就發生了種子的思想</w:t>
      </w:r>
      <w:r w:rsidRPr="00034424">
        <w:rPr>
          <w:rFonts w:ascii="標楷體" w:eastAsia="標楷體" w:hAnsi="標楷體" w:cs="Times New Roman"/>
          <w:sz w:val="22"/>
          <w:szCs w:val="22"/>
        </w:rPr>
        <w:t>；法界也就被解說為三乘聖法的因性。</w:t>
      </w:r>
      <w:proofErr w:type="gramStart"/>
      <w:r w:rsidRPr="00995B56">
        <w:rPr>
          <w:rFonts w:ascii="標楷體" w:eastAsia="標楷體" w:hAnsi="標楷體" w:cs="Times New Roman"/>
          <w:b/>
          <w:sz w:val="22"/>
          <w:szCs w:val="22"/>
        </w:rPr>
        <w:t>《俱舍》說界為</w:t>
      </w:r>
      <w:proofErr w:type="gramEnd"/>
      <w:r w:rsidRPr="00995B56">
        <w:rPr>
          <w:rFonts w:ascii="標楷體" w:eastAsia="標楷體" w:hAnsi="標楷體" w:cs="Times New Roman"/>
          <w:b/>
          <w:sz w:val="22"/>
          <w:szCs w:val="22"/>
        </w:rPr>
        <w:t>種類、種族，也就是這個意思。</w:t>
      </w:r>
    </w:p>
  </w:footnote>
  <w:footnote w:id="14">
    <w:p w14:paraId="6AC8B8CD" w14:textId="77777777" w:rsidR="00C408C7" w:rsidRPr="00191F87" w:rsidRDefault="00C408C7" w:rsidP="00191F87">
      <w:pPr>
        <w:snapToGrid w:val="0"/>
        <w:rPr>
          <w:rFonts w:ascii="Times New Roman" w:eastAsia="新細明體" w:hAnsi="Times New Roman" w:cs="Times New Roman"/>
          <w:sz w:val="22"/>
        </w:rPr>
      </w:pPr>
      <w:r w:rsidRPr="00191F87">
        <w:rPr>
          <w:rStyle w:val="a9"/>
          <w:rFonts w:ascii="Times New Roman" w:hAnsi="Times New Roman" w:cs="Times New Roman"/>
          <w:sz w:val="22"/>
        </w:rPr>
        <w:footnoteRef/>
      </w:r>
      <w:r w:rsidRPr="00191F87">
        <w:rPr>
          <w:rFonts w:ascii="Times New Roman" w:eastAsia="新細明體" w:hAnsi="Times New Roman" w:cs="Times New Roman"/>
          <w:sz w:val="22"/>
        </w:rPr>
        <w:t>《五事毘婆沙論》卷</w:t>
      </w:r>
      <w:r w:rsidRPr="00191F87">
        <w:rPr>
          <w:rFonts w:ascii="Times New Roman" w:eastAsia="新細明體" w:hAnsi="Times New Roman" w:cs="Times New Roman"/>
          <w:sz w:val="22"/>
        </w:rPr>
        <w:t>1</w:t>
      </w:r>
      <w:r w:rsidRPr="00191F87">
        <w:rPr>
          <w:rFonts w:ascii="Times New Roman" w:eastAsia="新細明體" w:hAnsi="Times New Roman" w:cs="Times New Roman"/>
          <w:sz w:val="22"/>
        </w:rPr>
        <w:t>〈分別色品</w:t>
      </w:r>
      <w:r w:rsidRPr="00191F87">
        <w:rPr>
          <w:rFonts w:ascii="Times New Roman" w:eastAsia="新細明體" w:hAnsi="Times New Roman" w:cs="Times New Roman"/>
          <w:sz w:val="22"/>
        </w:rPr>
        <w:t xml:space="preserve"> 1</w:t>
      </w:r>
      <w:r w:rsidRPr="00191F87">
        <w:rPr>
          <w:rFonts w:ascii="Times New Roman" w:eastAsia="新細明體" w:hAnsi="Times New Roman" w:cs="Times New Roman"/>
          <w:sz w:val="22"/>
        </w:rPr>
        <w:t>〉</w:t>
      </w:r>
      <w:r w:rsidRPr="00191F87">
        <w:rPr>
          <w:rFonts w:ascii="Times New Roman" w:eastAsia="新細明體" w:hAnsi="Times New Roman" w:cs="Times New Roman"/>
          <w:sz w:val="22"/>
        </w:rPr>
        <w:t>(</w:t>
      </w:r>
      <w:r w:rsidRPr="00191F87">
        <w:rPr>
          <w:rFonts w:ascii="Times New Roman" w:eastAsia="新細明體" w:hAnsi="Times New Roman" w:cs="Times New Roman"/>
          <w:sz w:val="22"/>
        </w:rPr>
        <w:t>大正</w:t>
      </w:r>
      <w:r w:rsidRPr="00191F87">
        <w:rPr>
          <w:rFonts w:ascii="Times New Roman" w:eastAsia="新細明體" w:hAnsi="Times New Roman" w:cs="Times New Roman"/>
          <w:sz w:val="22"/>
        </w:rPr>
        <w:t>28</w:t>
      </w:r>
      <w:r w:rsidRPr="00191F87">
        <w:rPr>
          <w:rFonts w:ascii="Times New Roman" w:eastAsia="新細明體" w:hAnsi="Times New Roman" w:cs="Times New Roman"/>
          <w:sz w:val="22"/>
        </w:rPr>
        <w:t>，</w:t>
      </w:r>
      <w:r w:rsidRPr="00191F87">
        <w:rPr>
          <w:rFonts w:ascii="Times New Roman" w:eastAsia="新細明體" w:hAnsi="Times New Roman" w:cs="Times New Roman"/>
          <w:sz w:val="22"/>
        </w:rPr>
        <w:t>990a18-21)</w:t>
      </w:r>
      <w:r w:rsidRPr="00191F87">
        <w:rPr>
          <w:rFonts w:ascii="Times New Roman" w:eastAsia="新細明體" w:hAnsi="Times New Roman" w:cs="Times New Roman"/>
          <w:sz w:val="22"/>
        </w:rPr>
        <w:t>：</w:t>
      </w:r>
    </w:p>
    <w:p w14:paraId="316686C9" w14:textId="77777777" w:rsidR="00C408C7" w:rsidRDefault="00C408C7" w:rsidP="00E3739E">
      <w:pPr>
        <w:pStyle w:val="a3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191F87">
        <w:rPr>
          <w:rFonts w:ascii="標楷體" w:eastAsia="標楷體" w:hAnsi="標楷體" w:cs="Times New Roman"/>
          <w:sz w:val="22"/>
          <w:szCs w:val="22"/>
        </w:rPr>
        <w:t>問：此四大種作何事業？</w:t>
      </w:r>
    </w:p>
    <w:p w14:paraId="454D9FAA" w14:textId="77777777" w:rsidR="00C408C7" w:rsidRPr="00191F87" w:rsidRDefault="00C408C7" w:rsidP="00E3739E">
      <w:pPr>
        <w:pStyle w:val="a3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191F87">
        <w:rPr>
          <w:rFonts w:ascii="標楷體" w:eastAsia="標楷體" w:hAnsi="標楷體" w:cs="Times New Roman"/>
          <w:sz w:val="22"/>
          <w:szCs w:val="22"/>
        </w:rPr>
        <w:t>答：</w:t>
      </w:r>
      <w:r w:rsidRPr="00E3739E">
        <w:rPr>
          <w:rFonts w:ascii="標楷體" w:eastAsia="標楷體" w:hAnsi="標楷體" w:cs="Times New Roman"/>
          <w:b/>
          <w:sz w:val="22"/>
          <w:szCs w:val="22"/>
        </w:rPr>
        <w:t>此四能</w:t>
      </w:r>
      <w:proofErr w:type="gramStart"/>
      <w:r w:rsidRPr="00E3739E">
        <w:rPr>
          <w:rFonts w:ascii="標楷體" w:eastAsia="標楷體" w:hAnsi="標楷體" w:cs="Times New Roman"/>
          <w:b/>
          <w:sz w:val="22"/>
          <w:szCs w:val="22"/>
        </w:rPr>
        <w:t>造諸所造色</w:t>
      </w:r>
      <w:proofErr w:type="gramEnd"/>
      <w:r w:rsidRPr="00191F87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191F87">
        <w:rPr>
          <w:rFonts w:ascii="標楷體" w:eastAsia="標楷體" w:hAnsi="標楷體" w:cs="Times New Roman"/>
          <w:sz w:val="22"/>
          <w:szCs w:val="22"/>
        </w:rPr>
        <w:t>謂依</w:t>
      </w:r>
      <w:r w:rsidRPr="00E3739E">
        <w:rPr>
          <w:rFonts w:ascii="標楷體" w:eastAsia="標楷體" w:hAnsi="標楷體" w:cs="Times New Roman"/>
          <w:b/>
          <w:sz w:val="22"/>
          <w:szCs w:val="22"/>
        </w:rPr>
        <w:t>此四諸積集色</w:t>
      </w:r>
      <w:proofErr w:type="gramEnd"/>
      <w:r w:rsidRPr="00E3739E">
        <w:rPr>
          <w:rFonts w:ascii="標楷體" w:eastAsia="標楷體" w:hAnsi="標楷體" w:cs="Times New Roman"/>
          <w:b/>
          <w:sz w:val="22"/>
          <w:szCs w:val="22"/>
        </w:rPr>
        <w:t>，大障礙色皆得生長</w:t>
      </w:r>
      <w:r w:rsidRPr="00191F87">
        <w:rPr>
          <w:rFonts w:ascii="標楷體" w:eastAsia="標楷體" w:hAnsi="標楷體" w:cs="Times New Roman"/>
          <w:sz w:val="22"/>
          <w:szCs w:val="22"/>
        </w:rPr>
        <w:t>，如是名為大種事業。</w:t>
      </w:r>
    </w:p>
  </w:footnote>
  <w:footnote w:id="15">
    <w:p w14:paraId="4DF32402" w14:textId="77777777" w:rsidR="00C408C7" w:rsidRPr="008749E2" w:rsidRDefault="00C408C7">
      <w:pPr>
        <w:pStyle w:val="a3"/>
      </w:pPr>
      <w:r>
        <w:rPr>
          <w:rStyle w:val="a9"/>
        </w:rPr>
        <w:footnoteRef/>
      </w:r>
      <w:r>
        <w:t xml:space="preserve"> </w:t>
      </w:r>
    </w:p>
    <w:tbl>
      <w:tblPr>
        <w:tblStyle w:val="ab"/>
        <w:tblW w:w="5952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701"/>
      </w:tblGrid>
      <w:tr w:rsidR="00C408C7" w14:paraId="6081E4C5" w14:textId="77777777" w:rsidTr="00070105"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3B9461C" w14:textId="77777777" w:rsidR="00C408C7" w:rsidRPr="00067FAA" w:rsidRDefault="00C408C7" w:rsidP="00070105">
            <w:pPr>
              <w:jc w:val="center"/>
              <w:rPr>
                <w:rFonts w:ascii="標楷體" w:eastAsia="標楷體" w:hAnsi="標楷體" w:cs="Times New Roman"/>
              </w:rPr>
            </w:pPr>
            <w:r w:rsidRPr="00067FAA">
              <w:rPr>
                <w:rFonts w:ascii="標楷體" w:eastAsia="標楷體" w:hAnsi="標楷體" w:cs="Times New Roman" w:hint="eastAsia"/>
              </w:rPr>
              <w:t>四大</w:t>
            </w:r>
            <w:r>
              <w:rPr>
                <w:rFonts w:ascii="標楷體" w:eastAsia="標楷體" w:hAnsi="標楷體" w:cs="Times New Roman" w:hint="eastAsia"/>
              </w:rPr>
              <w:t>(因素)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5C34A6E" w14:textId="77777777" w:rsidR="00C408C7" w:rsidRPr="00067FAA" w:rsidRDefault="00C408C7" w:rsidP="00070105">
            <w:pPr>
              <w:jc w:val="center"/>
              <w:rPr>
                <w:rFonts w:ascii="標楷體" w:eastAsia="標楷體" w:hAnsi="標楷體" w:cs="Times New Roman"/>
              </w:rPr>
            </w:pPr>
            <w:r w:rsidRPr="00067FAA">
              <w:rPr>
                <w:rFonts w:ascii="標楷體" w:eastAsia="標楷體" w:hAnsi="標楷體" w:cs="Times New Roman" w:hint="eastAsia"/>
              </w:rPr>
              <w:t>特性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00B48E2" w14:textId="77777777" w:rsidR="00C408C7" w:rsidRPr="00067FAA" w:rsidRDefault="00C408C7" w:rsidP="00070105">
            <w:pPr>
              <w:jc w:val="center"/>
              <w:rPr>
                <w:rFonts w:ascii="標楷體" w:eastAsia="標楷體" w:hAnsi="標楷體" w:cs="Times New Roman"/>
              </w:rPr>
            </w:pPr>
            <w:r w:rsidRPr="00067FAA">
              <w:rPr>
                <w:rFonts w:ascii="標楷體" w:eastAsia="標楷體" w:hAnsi="標楷體" w:cs="Times New Roman" w:hint="eastAsia"/>
              </w:rPr>
              <w:t>形態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BF7E7BC" w14:textId="77777777" w:rsidR="00C408C7" w:rsidRPr="00067FAA" w:rsidRDefault="00C408C7" w:rsidP="00070105">
            <w:pPr>
              <w:jc w:val="center"/>
              <w:rPr>
                <w:rFonts w:ascii="標楷體" w:eastAsia="標楷體" w:hAnsi="標楷體" w:cs="Times New Roman"/>
              </w:rPr>
            </w:pPr>
            <w:r w:rsidRPr="00067FAA">
              <w:rPr>
                <w:rFonts w:ascii="標楷體" w:eastAsia="標楷體" w:hAnsi="標楷體" w:cs="Times New Roman" w:hint="eastAsia"/>
              </w:rPr>
              <w:t>作用</w:t>
            </w:r>
          </w:p>
        </w:tc>
      </w:tr>
      <w:tr w:rsidR="00C408C7" w14:paraId="419EC6D8" w14:textId="77777777" w:rsidTr="00070105"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23252B9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F9C7866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堅</w:t>
            </w:r>
            <w:proofErr w:type="gramEnd"/>
            <w:r>
              <w:rPr>
                <w:rFonts w:ascii="Times New Roman" w:hAnsi="Times New Roman" w:cs="Times New Roman" w:hint="eastAsia"/>
              </w:rPr>
              <w:t>性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0C397D5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固體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AA47163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任持</w:t>
            </w:r>
          </w:p>
        </w:tc>
      </w:tr>
      <w:tr w:rsidR="00C408C7" w14:paraId="31163CEF" w14:textId="77777777" w:rsidTr="00070105">
        <w:tc>
          <w:tcPr>
            <w:tcW w:w="1417" w:type="dxa"/>
            <w:vAlign w:val="center"/>
          </w:tcPr>
          <w:p w14:paraId="033F36A5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水</w:t>
            </w:r>
          </w:p>
        </w:tc>
        <w:tc>
          <w:tcPr>
            <w:tcW w:w="1417" w:type="dxa"/>
            <w:vAlign w:val="center"/>
          </w:tcPr>
          <w:p w14:paraId="2B201A2E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濕性</w:t>
            </w:r>
          </w:p>
        </w:tc>
        <w:tc>
          <w:tcPr>
            <w:tcW w:w="1417" w:type="dxa"/>
            <w:vAlign w:val="center"/>
          </w:tcPr>
          <w:p w14:paraId="09992012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液體</w:t>
            </w:r>
          </w:p>
        </w:tc>
        <w:tc>
          <w:tcPr>
            <w:tcW w:w="1701" w:type="dxa"/>
            <w:vAlign w:val="center"/>
          </w:tcPr>
          <w:p w14:paraId="52701659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凝聚</w:t>
            </w:r>
          </w:p>
        </w:tc>
      </w:tr>
      <w:tr w:rsidR="00C408C7" w14:paraId="5D69602D" w14:textId="77777777" w:rsidTr="00070105">
        <w:tc>
          <w:tcPr>
            <w:tcW w:w="1417" w:type="dxa"/>
            <w:vAlign w:val="center"/>
          </w:tcPr>
          <w:p w14:paraId="3D2C662E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火</w:t>
            </w:r>
          </w:p>
        </w:tc>
        <w:tc>
          <w:tcPr>
            <w:tcW w:w="1417" w:type="dxa"/>
            <w:vAlign w:val="center"/>
          </w:tcPr>
          <w:p w14:paraId="6B58C5E1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煖</w:t>
            </w:r>
            <w:proofErr w:type="gramEnd"/>
            <w:r>
              <w:rPr>
                <w:rFonts w:ascii="Times New Roman" w:hAnsi="Times New Roman" w:cs="Times New Roman" w:hint="eastAsia"/>
              </w:rPr>
              <w:t>性</w:t>
            </w:r>
          </w:p>
        </w:tc>
        <w:tc>
          <w:tcPr>
            <w:tcW w:w="1417" w:type="dxa"/>
            <w:vAlign w:val="center"/>
          </w:tcPr>
          <w:p w14:paraId="47AC3A68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熱能</w:t>
            </w:r>
          </w:p>
        </w:tc>
        <w:tc>
          <w:tcPr>
            <w:tcW w:w="1701" w:type="dxa"/>
            <w:vAlign w:val="center"/>
          </w:tcPr>
          <w:p w14:paraId="35497063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分化、消化</w:t>
            </w:r>
          </w:p>
        </w:tc>
      </w:tr>
      <w:tr w:rsidR="00C408C7" w14:paraId="10483D40" w14:textId="77777777" w:rsidTr="00070105">
        <w:tc>
          <w:tcPr>
            <w:tcW w:w="1417" w:type="dxa"/>
            <w:vAlign w:val="center"/>
          </w:tcPr>
          <w:p w14:paraId="2E9B92DD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風</w:t>
            </w:r>
          </w:p>
        </w:tc>
        <w:tc>
          <w:tcPr>
            <w:tcW w:w="1417" w:type="dxa"/>
            <w:vAlign w:val="center"/>
          </w:tcPr>
          <w:p w14:paraId="215DED12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輕動性</w:t>
            </w:r>
          </w:p>
        </w:tc>
        <w:tc>
          <w:tcPr>
            <w:tcW w:w="1417" w:type="dxa"/>
            <w:vAlign w:val="center"/>
          </w:tcPr>
          <w:p w14:paraId="2B5C9BA4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氣體</w:t>
            </w:r>
          </w:p>
        </w:tc>
        <w:tc>
          <w:tcPr>
            <w:tcW w:w="1701" w:type="dxa"/>
            <w:vAlign w:val="center"/>
          </w:tcPr>
          <w:p w14:paraId="1ACB9CBA" w14:textId="77777777" w:rsidR="00C408C7" w:rsidRDefault="00C408C7" w:rsidP="0007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流動</w:t>
            </w:r>
          </w:p>
        </w:tc>
      </w:tr>
    </w:tbl>
    <w:p w14:paraId="3E628423" w14:textId="77777777" w:rsidR="00C408C7" w:rsidRPr="008749E2" w:rsidRDefault="00C408C7">
      <w:pPr>
        <w:pStyle w:val="a3"/>
      </w:pPr>
    </w:p>
  </w:footnote>
  <w:footnote w:id="16">
    <w:p w14:paraId="6473FBEB" w14:textId="77777777" w:rsidR="00C408C7" w:rsidRPr="00613896" w:rsidRDefault="00C408C7" w:rsidP="00613896">
      <w:pPr>
        <w:snapToGrid w:val="0"/>
        <w:jc w:val="both"/>
        <w:rPr>
          <w:rFonts w:ascii="Times New Roman" w:hAnsi="Times New Roman" w:cs="Times New Roman"/>
          <w:sz w:val="22"/>
        </w:rPr>
      </w:pPr>
      <w:r w:rsidRPr="00613896">
        <w:rPr>
          <w:rStyle w:val="a9"/>
          <w:rFonts w:ascii="Times New Roman" w:hAnsi="Times New Roman" w:cs="Times New Roman"/>
          <w:sz w:val="22"/>
        </w:rPr>
        <w:footnoteRef/>
      </w:r>
      <w:r w:rsidRPr="00613896">
        <w:rPr>
          <w:rFonts w:ascii="Times New Roman" w:hAnsi="Times New Roman" w:cs="Times New Roman"/>
          <w:sz w:val="22"/>
        </w:rPr>
        <w:t xml:space="preserve"> </w:t>
      </w:r>
      <w:r w:rsidRPr="00613896">
        <w:rPr>
          <w:rFonts w:ascii="Times New Roman" w:hAnsi="Times New Roman" w:cs="Times New Roman"/>
          <w:sz w:val="22"/>
        </w:rPr>
        <w:t>安慧菩薩</w:t>
      </w:r>
      <w:proofErr w:type="gramStart"/>
      <w:r w:rsidRPr="00613896">
        <w:rPr>
          <w:rFonts w:ascii="Times New Roman" w:hAnsi="Times New Roman" w:cs="Times New Roman"/>
          <w:sz w:val="22"/>
        </w:rPr>
        <w:t>糅</w:t>
      </w:r>
      <w:proofErr w:type="gramEnd"/>
      <w:r w:rsidRPr="00613896">
        <w:rPr>
          <w:rFonts w:ascii="Times New Roman" w:hAnsi="Times New Roman" w:cs="Times New Roman"/>
          <w:sz w:val="22"/>
        </w:rPr>
        <w:t>［</w:t>
      </w:r>
      <w:r w:rsidRPr="00613896">
        <w:rPr>
          <w:rFonts w:ascii="Times New Roman" w:hAnsi="Times New Roman" w:cs="Times New Roman"/>
          <w:sz w:val="22"/>
        </w:rPr>
        <w:t>唐］玄奘譯《大乘阿毘達磨雜集論》卷</w:t>
      </w:r>
      <w:r w:rsidRPr="00613896">
        <w:rPr>
          <w:rFonts w:ascii="Times New Roman" w:hAnsi="Times New Roman" w:cs="Times New Roman"/>
          <w:sz w:val="22"/>
        </w:rPr>
        <w:t>1(</w:t>
      </w:r>
      <w:r w:rsidRPr="00613896">
        <w:rPr>
          <w:rFonts w:ascii="Times New Roman" w:hAnsi="Times New Roman" w:cs="Times New Roman"/>
          <w:sz w:val="22"/>
        </w:rPr>
        <w:t>大正</w:t>
      </w:r>
      <w:r w:rsidRPr="00613896">
        <w:rPr>
          <w:rFonts w:ascii="Times New Roman" w:hAnsi="Times New Roman" w:cs="Times New Roman"/>
          <w:sz w:val="22"/>
        </w:rPr>
        <w:t>31</w:t>
      </w:r>
      <w:r w:rsidRPr="00613896">
        <w:rPr>
          <w:rFonts w:ascii="Times New Roman" w:hAnsi="Times New Roman" w:cs="Times New Roman"/>
          <w:sz w:val="22"/>
        </w:rPr>
        <w:t>，</w:t>
      </w:r>
      <w:r w:rsidRPr="00613896">
        <w:rPr>
          <w:rFonts w:ascii="Times New Roman" w:hAnsi="Times New Roman" w:cs="Times New Roman"/>
          <w:sz w:val="22"/>
        </w:rPr>
        <w:t>696a15-21)</w:t>
      </w:r>
      <w:r w:rsidRPr="00613896">
        <w:rPr>
          <w:rFonts w:ascii="Times New Roman" w:hAnsi="Times New Roman" w:cs="Times New Roman"/>
          <w:sz w:val="22"/>
        </w:rPr>
        <w:t>：</w:t>
      </w:r>
    </w:p>
    <w:p w14:paraId="509451F8" w14:textId="77777777" w:rsidR="00C408C7" w:rsidRPr="00613896" w:rsidRDefault="00C408C7" w:rsidP="00613896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613896">
        <w:rPr>
          <w:rFonts w:ascii="標楷體" w:eastAsia="標楷體" w:hAnsi="標楷體" w:cs="Times New Roman"/>
          <w:sz w:val="22"/>
          <w:szCs w:val="22"/>
        </w:rPr>
        <w:t>所造色者</w:t>
      </w:r>
      <w:proofErr w:type="gramEnd"/>
      <w:r w:rsidRPr="00613896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613896">
        <w:rPr>
          <w:rFonts w:ascii="標楷體" w:eastAsia="標楷體" w:hAnsi="標楷體" w:cs="Times New Roman"/>
          <w:sz w:val="22"/>
          <w:szCs w:val="22"/>
        </w:rPr>
        <w:t>謂眼等</w:t>
      </w:r>
      <w:proofErr w:type="gramEnd"/>
      <w:r w:rsidRPr="00613896">
        <w:rPr>
          <w:rFonts w:ascii="標楷體" w:eastAsia="標楷體" w:hAnsi="標楷體" w:cs="Times New Roman"/>
          <w:sz w:val="22"/>
          <w:szCs w:val="22"/>
        </w:rPr>
        <w:t>五根；色、聲、香、味、</w:t>
      </w:r>
      <w:proofErr w:type="gramStart"/>
      <w:r w:rsidRPr="00613896">
        <w:rPr>
          <w:rFonts w:ascii="標楷體" w:eastAsia="標楷體" w:hAnsi="標楷體" w:cs="Times New Roman"/>
          <w:sz w:val="22"/>
          <w:szCs w:val="22"/>
        </w:rPr>
        <w:t>所觸一分</w:t>
      </w:r>
      <w:proofErr w:type="gramEnd"/>
      <w:r w:rsidRPr="00613896">
        <w:rPr>
          <w:rFonts w:ascii="標楷體" w:eastAsia="標楷體" w:hAnsi="標楷體" w:cs="Times New Roman"/>
          <w:sz w:val="22"/>
          <w:szCs w:val="22"/>
        </w:rPr>
        <w:t>及法</w:t>
      </w:r>
      <w:proofErr w:type="gramStart"/>
      <w:r w:rsidRPr="00613896">
        <w:rPr>
          <w:rFonts w:ascii="標楷體" w:eastAsia="標楷體" w:hAnsi="標楷體" w:cs="Times New Roman"/>
          <w:sz w:val="22"/>
          <w:szCs w:val="22"/>
        </w:rPr>
        <w:t>處所攝色</w:t>
      </w:r>
      <w:proofErr w:type="gramEnd"/>
      <w:r w:rsidRPr="00613896">
        <w:rPr>
          <w:rFonts w:ascii="標楷體" w:eastAsia="標楷體" w:hAnsi="標楷體" w:cs="Times New Roman"/>
          <w:sz w:val="22"/>
          <w:szCs w:val="22"/>
        </w:rPr>
        <w:t>。</w:t>
      </w:r>
    </w:p>
    <w:p w14:paraId="65196AA3" w14:textId="77777777" w:rsidR="00C408C7" w:rsidRPr="00613896" w:rsidRDefault="00C408C7" w:rsidP="00613896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062EA4">
        <w:rPr>
          <w:rFonts w:ascii="標楷體" w:eastAsia="標楷體" w:hAnsi="標楷體" w:cs="Times New Roman"/>
          <w:b/>
          <w:bCs/>
          <w:sz w:val="22"/>
          <w:szCs w:val="22"/>
        </w:rPr>
        <w:t>眼根者</w:t>
      </w:r>
      <w:proofErr w:type="gramEnd"/>
      <w:r w:rsidRPr="00062EA4">
        <w:rPr>
          <w:rFonts w:ascii="標楷體" w:eastAsia="標楷體" w:hAnsi="標楷體" w:cs="Times New Roman"/>
          <w:b/>
          <w:bCs/>
          <w:sz w:val="22"/>
          <w:szCs w:val="22"/>
        </w:rPr>
        <w:t>，謂四大種所造，</w:t>
      </w:r>
      <w:proofErr w:type="gramStart"/>
      <w:r w:rsidRPr="00062EA4">
        <w:rPr>
          <w:rFonts w:ascii="標楷體" w:eastAsia="標楷體" w:hAnsi="標楷體" w:cs="Times New Roman"/>
          <w:b/>
          <w:bCs/>
          <w:sz w:val="22"/>
          <w:szCs w:val="22"/>
        </w:rPr>
        <w:t>眼識所依</w:t>
      </w:r>
      <w:proofErr w:type="gramEnd"/>
      <w:r w:rsidRPr="00062EA4">
        <w:rPr>
          <w:rFonts w:ascii="標楷體" w:eastAsia="標楷體" w:hAnsi="標楷體" w:cs="Times New Roman"/>
          <w:b/>
          <w:bCs/>
          <w:sz w:val="22"/>
          <w:szCs w:val="22"/>
        </w:rPr>
        <w:t>，清淨色為體。</w:t>
      </w:r>
      <w:r w:rsidRPr="00613896">
        <w:rPr>
          <w:rFonts w:ascii="標楷體" w:eastAsia="標楷體" w:hAnsi="標楷體" w:cs="Times New Roman"/>
          <w:sz w:val="22"/>
          <w:szCs w:val="22"/>
        </w:rPr>
        <w:t>耳根者，謂四大種所造，</w:t>
      </w:r>
      <w:proofErr w:type="gramStart"/>
      <w:r w:rsidRPr="00613896">
        <w:rPr>
          <w:rFonts w:ascii="標楷體" w:eastAsia="標楷體" w:hAnsi="標楷體" w:cs="Times New Roman"/>
          <w:sz w:val="22"/>
          <w:szCs w:val="22"/>
        </w:rPr>
        <w:t>耳識所</w:t>
      </w:r>
      <w:proofErr w:type="gramEnd"/>
      <w:r w:rsidRPr="00613896">
        <w:rPr>
          <w:rFonts w:ascii="標楷體" w:eastAsia="標楷體" w:hAnsi="標楷體" w:cs="Times New Roman"/>
          <w:sz w:val="22"/>
          <w:szCs w:val="22"/>
        </w:rPr>
        <w:t>依，清淨色為體。</w:t>
      </w:r>
      <w:proofErr w:type="gramStart"/>
      <w:r w:rsidRPr="00613896">
        <w:rPr>
          <w:rFonts w:ascii="標楷體" w:eastAsia="標楷體" w:hAnsi="標楷體" w:cs="Times New Roman"/>
          <w:sz w:val="22"/>
          <w:szCs w:val="22"/>
        </w:rPr>
        <w:t>鼻根者</w:t>
      </w:r>
      <w:proofErr w:type="gramEnd"/>
      <w:r w:rsidRPr="00613896">
        <w:rPr>
          <w:rFonts w:ascii="標楷體" w:eastAsia="標楷體" w:hAnsi="標楷體" w:cs="Times New Roman"/>
          <w:sz w:val="22"/>
          <w:szCs w:val="22"/>
        </w:rPr>
        <w:t>，謂四大種所造，</w:t>
      </w:r>
      <w:proofErr w:type="gramStart"/>
      <w:r w:rsidRPr="00613896">
        <w:rPr>
          <w:rFonts w:ascii="標楷體" w:eastAsia="標楷體" w:hAnsi="標楷體" w:cs="Times New Roman"/>
          <w:sz w:val="22"/>
          <w:szCs w:val="22"/>
        </w:rPr>
        <w:t>鼻識所</w:t>
      </w:r>
      <w:proofErr w:type="gramEnd"/>
      <w:r w:rsidRPr="00613896">
        <w:rPr>
          <w:rFonts w:ascii="標楷體" w:eastAsia="標楷體" w:hAnsi="標楷體" w:cs="Times New Roman"/>
          <w:sz w:val="22"/>
          <w:szCs w:val="22"/>
        </w:rPr>
        <w:t>依，清淨色為體。舌根者，謂四大種所造，</w:t>
      </w:r>
      <w:proofErr w:type="gramStart"/>
      <w:r w:rsidRPr="00613896">
        <w:rPr>
          <w:rFonts w:ascii="標楷體" w:eastAsia="標楷體" w:hAnsi="標楷體" w:cs="Times New Roman"/>
          <w:sz w:val="22"/>
          <w:szCs w:val="22"/>
        </w:rPr>
        <w:t>舌識所</w:t>
      </w:r>
      <w:proofErr w:type="gramEnd"/>
      <w:r w:rsidRPr="00613896">
        <w:rPr>
          <w:rFonts w:ascii="標楷體" w:eastAsia="標楷體" w:hAnsi="標楷體" w:cs="Times New Roman"/>
          <w:sz w:val="22"/>
          <w:szCs w:val="22"/>
        </w:rPr>
        <w:t>依，清淨色為體。</w:t>
      </w:r>
      <w:proofErr w:type="gramStart"/>
      <w:r w:rsidRPr="00613896">
        <w:rPr>
          <w:rFonts w:ascii="標楷體" w:eastAsia="標楷體" w:hAnsi="標楷體" w:cs="Times New Roman"/>
          <w:sz w:val="22"/>
          <w:szCs w:val="22"/>
        </w:rPr>
        <w:t>身根者</w:t>
      </w:r>
      <w:proofErr w:type="gramEnd"/>
      <w:r w:rsidRPr="00613896">
        <w:rPr>
          <w:rFonts w:ascii="標楷體" w:eastAsia="標楷體" w:hAnsi="標楷體" w:cs="Times New Roman"/>
          <w:sz w:val="22"/>
          <w:szCs w:val="22"/>
        </w:rPr>
        <w:t>，謂四大種所造，</w:t>
      </w:r>
      <w:proofErr w:type="gramStart"/>
      <w:r w:rsidRPr="00613896">
        <w:rPr>
          <w:rFonts w:ascii="標楷體" w:eastAsia="標楷體" w:hAnsi="標楷體" w:cs="Times New Roman"/>
          <w:sz w:val="22"/>
          <w:szCs w:val="22"/>
        </w:rPr>
        <w:t>身識所</w:t>
      </w:r>
      <w:proofErr w:type="gramEnd"/>
      <w:r w:rsidRPr="00613896">
        <w:rPr>
          <w:rFonts w:ascii="標楷體" w:eastAsia="標楷體" w:hAnsi="標楷體" w:cs="Times New Roman"/>
          <w:sz w:val="22"/>
          <w:szCs w:val="22"/>
        </w:rPr>
        <w:t>依，清淨色為體。</w:t>
      </w:r>
    </w:p>
  </w:footnote>
  <w:footnote w:id="17">
    <w:p w14:paraId="1B1CDD5D" w14:textId="77777777" w:rsidR="00C408C7" w:rsidRPr="000E6685" w:rsidRDefault="00C408C7" w:rsidP="00802207">
      <w:pPr>
        <w:snapToGrid w:val="0"/>
        <w:jc w:val="both"/>
        <w:rPr>
          <w:rFonts w:ascii="Times New Roman" w:hAnsi="Times New Roman" w:cs="Times New Roman"/>
          <w:sz w:val="22"/>
        </w:rPr>
      </w:pPr>
      <w:r w:rsidRPr="000E6685">
        <w:rPr>
          <w:rStyle w:val="a9"/>
          <w:rFonts w:ascii="Times New Roman" w:hAnsi="Times New Roman" w:cs="Times New Roman"/>
          <w:sz w:val="22"/>
        </w:rPr>
        <w:footnoteRef/>
      </w:r>
      <w:r w:rsidRPr="000E6685">
        <w:rPr>
          <w:rFonts w:ascii="Times New Roman" w:hAnsi="Times New Roman" w:cs="Times New Roman"/>
          <w:sz w:val="22"/>
        </w:rPr>
        <w:t xml:space="preserve"> </w:t>
      </w:r>
      <w:r w:rsidRPr="000E6685">
        <w:rPr>
          <w:rFonts w:ascii="Times New Roman" w:hAnsi="Times New Roman" w:cs="Times New Roman"/>
          <w:sz w:val="22"/>
        </w:rPr>
        <w:t>安慧菩薩</w:t>
      </w:r>
      <w:proofErr w:type="gramStart"/>
      <w:r w:rsidRPr="000E6685">
        <w:rPr>
          <w:rFonts w:ascii="Times New Roman" w:hAnsi="Times New Roman" w:cs="Times New Roman"/>
          <w:sz w:val="22"/>
        </w:rPr>
        <w:t>糅</w:t>
      </w:r>
      <w:proofErr w:type="gramEnd"/>
      <w:r w:rsidRPr="000E6685">
        <w:rPr>
          <w:rFonts w:ascii="Times New Roman" w:hAnsi="Times New Roman" w:cs="Times New Roman"/>
          <w:sz w:val="22"/>
        </w:rPr>
        <w:t>［</w:t>
      </w:r>
      <w:r w:rsidRPr="000E6685">
        <w:rPr>
          <w:rFonts w:ascii="Times New Roman" w:hAnsi="Times New Roman" w:cs="Times New Roman"/>
          <w:sz w:val="22"/>
        </w:rPr>
        <w:t>唐］玄奘譯《大乘阿毘達磨雜集論》卷</w:t>
      </w:r>
      <w:r w:rsidRPr="000E6685">
        <w:rPr>
          <w:rFonts w:ascii="Times New Roman" w:hAnsi="Times New Roman" w:cs="Times New Roman"/>
          <w:sz w:val="22"/>
        </w:rPr>
        <w:t>1(</w:t>
      </w:r>
      <w:r w:rsidRPr="000E6685">
        <w:rPr>
          <w:rFonts w:ascii="Times New Roman" w:hAnsi="Times New Roman" w:cs="Times New Roman"/>
          <w:sz w:val="22"/>
        </w:rPr>
        <w:t>大正</w:t>
      </w:r>
      <w:r w:rsidRPr="000E6685">
        <w:rPr>
          <w:rFonts w:ascii="Times New Roman" w:hAnsi="Times New Roman" w:cs="Times New Roman"/>
          <w:sz w:val="22"/>
        </w:rPr>
        <w:t>31</w:t>
      </w:r>
      <w:r w:rsidRPr="000E6685">
        <w:rPr>
          <w:rFonts w:ascii="Times New Roman" w:hAnsi="Times New Roman" w:cs="Times New Roman"/>
          <w:sz w:val="22"/>
        </w:rPr>
        <w:t>，</w:t>
      </w:r>
      <w:r w:rsidRPr="000E6685">
        <w:rPr>
          <w:rFonts w:ascii="Times New Roman" w:hAnsi="Times New Roman" w:cs="Times New Roman"/>
          <w:sz w:val="22"/>
        </w:rPr>
        <w:t>696a4-12)</w:t>
      </w:r>
      <w:r w:rsidRPr="000E6685">
        <w:rPr>
          <w:rFonts w:ascii="Times New Roman" w:hAnsi="Times New Roman" w:cs="Times New Roman"/>
          <w:sz w:val="22"/>
        </w:rPr>
        <w:t>：</w:t>
      </w:r>
    </w:p>
    <w:p w14:paraId="3D64ECB6" w14:textId="77777777" w:rsidR="00C408C7" w:rsidRPr="000E6685" w:rsidRDefault="00C408C7" w:rsidP="00802207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何建立色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？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謂諸所有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色，若四大種及四大種所造。</w:t>
      </w:r>
    </w:p>
    <w:p w14:paraId="63D9D73C" w14:textId="77777777" w:rsidR="00C408C7" w:rsidRPr="000E6685" w:rsidRDefault="00C408C7" w:rsidP="00802207">
      <w:pPr>
        <w:pStyle w:val="a3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802207">
        <w:rPr>
          <w:rFonts w:ascii="標楷體" w:eastAsia="標楷體" w:hAnsi="標楷體" w:cs="Times New Roman"/>
          <w:b/>
          <w:bCs/>
          <w:sz w:val="22"/>
          <w:szCs w:val="22"/>
        </w:rPr>
        <w:t>所造者，謂以四大種為生、依、立、持、</w:t>
      </w:r>
      <w:proofErr w:type="gramStart"/>
      <w:r w:rsidRPr="00802207">
        <w:rPr>
          <w:rFonts w:ascii="標楷體" w:eastAsia="標楷體" w:hAnsi="標楷體" w:cs="Times New Roman"/>
          <w:b/>
          <w:bCs/>
          <w:sz w:val="22"/>
          <w:szCs w:val="22"/>
        </w:rPr>
        <w:t>養因義</w:t>
      </w:r>
      <w:proofErr w:type="gramEnd"/>
      <w:r w:rsidRPr="00802207">
        <w:rPr>
          <w:rFonts w:ascii="標楷體" w:eastAsia="標楷體" w:hAnsi="標楷體" w:cs="Times New Roman"/>
          <w:b/>
          <w:bCs/>
          <w:sz w:val="22"/>
          <w:szCs w:val="22"/>
        </w:rPr>
        <w:t>，即依五</w:t>
      </w:r>
      <w:proofErr w:type="gramStart"/>
      <w:r w:rsidRPr="00802207">
        <w:rPr>
          <w:rFonts w:ascii="標楷體" w:eastAsia="標楷體" w:hAnsi="標楷體" w:cs="Times New Roman"/>
          <w:b/>
          <w:bCs/>
          <w:sz w:val="22"/>
          <w:szCs w:val="22"/>
        </w:rPr>
        <w:t>因說名為</w:t>
      </w:r>
      <w:proofErr w:type="gramEnd"/>
      <w:r w:rsidRPr="00802207">
        <w:rPr>
          <w:rFonts w:ascii="標楷體" w:eastAsia="標楷體" w:hAnsi="標楷體" w:cs="Times New Roman"/>
          <w:b/>
          <w:bCs/>
          <w:sz w:val="22"/>
          <w:szCs w:val="22"/>
        </w:rPr>
        <w:t>造</w:t>
      </w:r>
      <w:r w:rsidRPr="000E6685">
        <w:rPr>
          <w:rFonts w:ascii="標楷體" w:eastAsia="標楷體" w:hAnsi="標楷體" w:cs="Times New Roman"/>
          <w:sz w:val="22"/>
          <w:szCs w:val="22"/>
        </w:rPr>
        <w:t>。</w:t>
      </w:r>
      <w:r w:rsidRPr="00802207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802207">
        <w:rPr>
          <w:rFonts w:ascii="標楷體" w:eastAsia="標楷體" w:hAnsi="標楷體" w:cs="Times New Roman"/>
          <w:b/>
          <w:bCs/>
          <w:sz w:val="22"/>
          <w:szCs w:val="22"/>
        </w:rPr>
        <w:t>生因者</w:t>
      </w:r>
      <w:r w:rsidRPr="000E6685">
        <w:rPr>
          <w:rFonts w:ascii="標楷體" w:eastAsia="標楷體" w:hAnsi="標楷體" w:cs="Times New Roman"/>
          <w:sz w:val="22"/>
          <w:szCs w:val="22"/>
        </w:rPr>
        <w:t>，即是起因，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謂離大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種，色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不起故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。</w:t>
      </w:r>
      <w:r w:rsidRPr="00802207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[2]</w:t>
      </w:r>
      <w:r w:rsidRPr="00802207">
        <w:rPr>
          <w:rFonts w:ascii="標楷體" w:eastAsia="標楷體" w:hAnsi="標楷體" w:cs="Times New Roman"/>
          <w:b/>
          <w:bCs/>
          <w:sz w:val="22"/>
          <w:szCs w:val="22"/>
        </w:rPr>
        <w:t>依因者</w:t>
      </w:r>
      <w:r w:rsidRPr="000E6685">
        <w:rPr>
          <w:rFonts w:ascii="標楷體" w:eastAsia="標楷體" w:hAnsi="標楷體" w:cs="Times New Roman"/>
          <w:sz w:val="22"/>
          <w:szCs w:val="22"/>
        </w:rPr>
        <w:t>，即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是轉因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，謂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捨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大種，諸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所造色無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有功能，據別處故。</w:t>
      </w:r>
      <w:r w:rsidRPr="00802207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[3]</w:t>
      </w:r>
      <w:proofErr w:type="gramStart"/>
      <w:r w:rsidRPr="00802207">
        <w:rPr>
          <w:rFonts w:ascii="標楷體" w:eastAsia="標楷體" w:hAnsi="標楷體" w:cs="Times New Roman"/>
          <w:b/>
          <w:bCs/>
          <w:sz w:val="22"/>
          <w:szCs w:val="22"/>
        </w:rPr>
        <w:t>立因者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，即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隨轉因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，由大變異能依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造色隨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變異故。</w:t>
      </w:r>
      <w:r w:rsidRPr="00802207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[4]</w:t>
      </w:r>
      <w:proofErr w:type="gramStart"/>
      <w:r w:rsidRPr="00802207">
        <w:rPr>
          <w:rFonts w:ascii="標楷體" w:eastAsia="標楷體" w:hAnsi="標楷體" w:cs="Times New Roman"/>
          <w:b/>
          <w:bCs/>
          <w:sz w:val="22"/>
          <w:szCs w:val="22"/>
        </w:rPr>
        <w:t>持因者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，即是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住因，謂由大種諸所造色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，相似相續生，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持令不絕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故。</w:t>
      </w:r>
      <w:r w:rsidRPr="00802207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[5]</w:t>
      </w:r>
      <w:proofErr w:type="gramStart"/>
      <w:r w:rsidRPr="00802207">
        <w:rPr>
          <w:rFonts w:ascii="標楷體" w:eastAsia="標楷體" w:hAnsi="標楷體" w:cs="Times New Roman"/>
          <w:b/>
          <w:bCs/>
          <w:sz w:val="22"/>
          <w:szCs w:val="22"/>
        </w:rPr>
        <w:t>養因者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，即是長因。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謂由大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種</w:t>
      </w:r>
      <w:proofErr w:type="gramStart"/>
      <w:r w:rsidRPr="000E6685">
        <w:rPr>
          <w:rFonts w:ascii="標楷體" w:eastAsia="標楷體" w:hAnsi="標楷體" w:cs="Times New Roman"/>
          <w:sz w:val="22"/>
          <w:szCs w:val="22"/>
        </w:rPr>
        <w:t>養彼造色令</w:t>
      </w:r>
      <w:proofErr w:type="gramEnd"/>
      <w:r w:rsidRPr="000E6685">
        <w:rPr>
          <w:rFonts w:ascii="標楷體" w:eastAsia="標楷體" w:hAnsi="標楷體" w:cs="Times New Roman"/>
          <w:sz w:val="22"/>
          <w:szCs w:val="22"/>
        </w:rPr>
        <w:t>增長故。</w:t>
      </w:r>
    </w:p>
  </w:footnote>
  <w:footnote w:id="18">
    <w:p w14:paraId="3722FFD3" w14:textId="77777777" w:rsidR="00C408C7" w:rsidRPr="003D4D10" w:rsidRDefault="00C408C7" w:rsidP="00B574C6">
      <w:pPr>
        <w:snapToGrid w:val="0"/>
        <w:rPr>
          <w:rFonts w:ascii="Times New Roman" w:hAnsi="Times New Roman" w:cs="Times New Roman"/>
          <w:sz w:val="22"/>
        </w:rPr>
      </w:pPr>
      <w:r w:rsidRPr="003D4D10">
        <w:rPr>
          <w:rStyle w:val="a9"/>
          <w:rFonts w:ascii="Times New Roman" w:hAnsi="Times New Roman" w:cs="Times New Roman"/>
          <w:sz w:val="22"/>
        </w:rPr>
        <w:footnoteRef/>
      </w:r>
      <w:r w:rsidRPr="003D4D10">
        <w:rPr>
          <w:rFonts w:ascii="Times New Roman" w:hAnsi="Times New Roman" w:cs="Times New Roman"/>
          <w:sz w:val="22"/>
        </w:rPr>
        <w:t xml:space="preserve"> </w:t>
      </w:r>
      <w:r w:rsidRPr="003D4D10">
        <w:rPr>
          <w:rFonts w:ascii="Times New Roman" w:hAnsi="Times New Roman" w:cs="Times New Roman"/>
          <w:sz w:val="22"/>
        </w:rPr>
        <w:t>印順導師《大乘廣五蘊論講記》，</w:t>
      </w:r>
      <w:r w:rsidRPr="003D4D10">
        <w:rPr>
          <w:rFonts w:ascii="Times New Roman" w:hAnsi="Times New Roman" w:cs="Times New Roman"/>
          <w:sz w:val="22"/>
        </w:rPr>
        <w:t>p.22</w:t>
      </w:r>
      <w:r w:rsidRPr="003D4D10">
        <w:rPr>
          <w:rFonts w:ascii="Times New Roman" w:hAnsi="Times New Roman" w:cs="Times New Roman"/>
          <w:sz w:val="22"/>
        </w:rPr>
        <w:t>：</w:t>
      </w:r>
    </w:p>
    <w:p w14:paraId="54BD1220" w14:textId="77777777" w:rsidR="00C408C7" w:rsidRPr="003D4D10" w:rsidRDefault="00C408C7" w:rsidP="00B574C6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3D4D10">
        <w:rPr>
          <w:rFonts w:ascii="標楷體" w:eastAsia="標楷體" w:hAnsi="標楷體" w:cs="Times New Roman"/>
          <w:sz w:val="22"/>
        </w:rPr>
        <w:t>這個地方講「觸」，有一個「觸一分」。</w:t>
      </w:r>
      <w:r w:rsidRPr="00184CCB">
        <w:rPr>
          <w:rFonts w:ascii="標楷體" w:eastAsia="標楷體" w:hAnsi="標楷體" w:cs="Times New Roman"/>
          <w:b/>
          <w:sz w:val="22"/>
        </w:rPr>
        <w:t>原來「觸」當中包括兩類：一叫「</w:t>
      </w:r>
      <w:proofErr w:type="gramStart"/>
      <w:r w:rsidRPr="00184CCB">
        <w:rPr>
          <w:rFonts w:ascii="標楷體" w:eastAsia="標楷體" w:hAnsi="標楷體" w:cs="Times New Roman"/>
          <w:b/>
          <w:sz w:val="22"/>
        </w:rPr>
        <w:t>能造觸</w:t>
      </w:r>
      <w:proofErr w:type="gramEnd"/>
      <w:r w:rsidRPr="00184CCB">
        <w:rPr>
          <w:rFonts w:ascii="標楷體" w:eastAsia="標楷體" w:hAnsi="標楷體" w:cs="Times New Roman"/>
          <w:b/>
          <w:sz w:val="22"/>
        </w:rPr>
        <w:t>」，一叫「</w:t>
      </w:r>
      <w:proofErr w:type="gramStart"/>
      <w:r w:rsidRPr="00184CCB">
        <w:rPr>
          <w:rFonts w:ascii="標楷體" w:eastAsia="標楷體" w:hAnsi="標楷體" w:cs="Times New Roman"/>
          <w:b/>
          <w:sz w:val="22"/>
        </w:rPr>
        <w:t>所造觸</w:t>
      </w:r>
      <w:proofErr w:type="gramEnd"/>
      <w:r w:rsidRPr="00184CCB">
        <w:rPr>
          <w:rFonts w:ascii="標楷體" w:eastAsia="標楷體" w:hAnsi="標楷體" w:cs="Times New Roman"/>
          <w:b/>
          <w:sz w:val="22"/>
        </w:rPr>
        <w:t>」。</w:t>
      </w:r>
      <w:proofErr w:type="gramStart"/>
      <w:r w:rsidRPr="003D4D10">
        <w:rPr>
          <w:rFonts w:ascii="標楷體" w:eastAsia="標楷體" w:hAnsi="標楷體" w:cs="Times New Roman"/>
          <w:sz w:val="22"/>
        </w:rPr>
        <w:t>能造觸就是</w:t>
      </w:r>
      <w:proofErr w:type="gramEnd"/>
      <w:r w:rsidRPr="003D4D10">
        <w:rPr>
          <w:rFonts w:ascii="標楷體" w:eastAsia="標楷體" w:hAnsi="標楷體" w:cs="Times New Roman"/>
          <w:sz w:val="22"/>
        </w:rPr>
        <w:t>四大，</w:t>
      </w:r>
      <w:proofErr w:type="gramStart"/>
      <w:r w:rsidRPr="00184CCB">
        <w:rPr>
          <w:rFonts w:ascii="標楷體" w:eastAsia="標楷體" w:hAnsi="標楷體" w:cs="Times New Roman"/>
          <w:b/>
          <w:sz w:val="22"/>
        </w:rPr>
        <w:t>所造觸就是</w:t>
      </w:r>
      <w:proofErr w:type="gramEnd"/>
      <w:r w:rsidRPr="00184CCB">
        <w:rPr>
          <w:rFonts w:ascii="標楷體" w:eastAsia="標楷體" w:hAnsi="標楷體" w:cs="Times New Roman"/>
          <w:b/>
          <w:sz w:val="22"/>
        </w:rPr>
        <w:t>這裡所謂「身之境」。這裡把大種除開，單以「</w:t>
      </w:r>
      <w:proofErr w:type="gramStart"/>
      <w:r w:rsidRPr="00184CCB">
        <w:rPr>
          <w:rFonts w:ascii="標楷體" w:eastAsia="標楷體" w:hAnsi="標楷體" w:cs="Times New Roman"/>
          <w:b/>
          <w:sz w:val="22"/>
        </w:rPr>
        <w:t>所造觸</w:t>
      </w:r>
      <w:proofErr w:type="gramEnd"/>
      <w:r w:rsidRPr="00184CCB">
        <w:rPr>
          <w:rFonts w:ascii="標楷體" w:eastAsia="標楷體" w:hAnsi="標楷體" w:cs="Times New Roman"/>
          <w:b/>
          <w:sz w:val="22"/>
        </w:rPr>
        <w:t>」來講，所以叫「觸一分」。</w:t>
      </w:r>
    </w:p>
    <w:p w14:paraId="746D329C" w14:textId="77777777" w:rsidR="00C408C7" w:rsidRPr="003D4D10" w:rsidRDefault="00C408C7" w:rsidP="00B574C6">
      <w:pPr>
        <w:snapToGrid w:val="0"/>
        <w:ind w:leftChars="100" w:left="240"/>
        <w:jc w:val="both"/>
      </w:pPr>
      <w:r w:rsidRPr="00184CCB">
        <w:rPr>
          <w:rFonts w:ascii="標楷體" w:eastAsia="標楷體" w:hAnsi="標楷體" w:cs="Times New Roman"/>
          <w:b/>
          <w:sz w:val="22"/>
        </w:rPr>
        <w:t>剩下這一分觸，</w:t>
      </w:r>
      <w:proofErr w:type="gramStart"/>
      <w:r w:rsidRPr="00184CCB">
        <w:rPr>
          <w:rFonts w:ascii="標楷體" w:eastAsia="標楷體" w:hAnsi="標楷體" w:cs="Times New Roman"/>
          <w:b/>
          <w:sz w:val="22"/>
        </w:rPr>
        <w:t>這裡說到七種</w:t>
      </w:r>
      <w:proofErr w:type="gramEnd"/>
      <w:r w:rsidRPr="003D4D10">
        <w:rPr>
          <w:rFonts w:ascii="標楷體" w:eastAsia="標楷體" w:hAnsi="標楷體" w:cs="Times New Roman"/>
          <w:sz w:val="22"/>
        </w:rPr>
        <w:t>。這許多名字其實都</w:t>
      </w:r>
      <w:proofErr w:type="gramStart"/>
      <w:r w:rsidRPr="003D4D10">
        <w:rPr>
          <w:rFonts w:ascii="標楷體" w:eastAsia="標楷體" w:hAnsi="標楷體" w:cs="Times New Roman"/>
          <w:sz w:val="22"/>
        </w:rPr>
        <w:t>是經裡來</w:t>
      </w:r>
      <w:proofErr w:type="gramEnd"/>
      <w:r w:rsidRPr="003D4D10">
        <w:rPr>
          <w:rFonts w:ascii="標楷體" w:eastAsia="標楷體" w:hAnsi="標楷體" w:cs="Times New Roman"/>
          <w:sz w:val="22"/>
        </w:rPr>
        <w:t>的，像《阿含經》裡，都有甜、酸、苦、</w:t>
      </w:r>
      <w:proofErr w:type="gramStart"/>
      <w:r w:rsidRPr="003D4D10">
        <w:rPr>
          <w:rFonts w:ascii="標楷體" w:eastAsia="標楷體" w:hAnsi="標楷體" w:cs="Times New Roman"/>
          <w:sz w:val="22"/>
        </w:rPr>
        <w:t>辣這許多</w:t>
      </w:r>
      <w:proofErr w:type="gramEnd"/>
      <w:r w:rsidRPr="003D4D10">
        <w:rPr>
          <w:rFonts w:ascii="標楷體" w:eastAsia="標楷體" w:hAnsi="標楷體" w:cs="Times New Roman"/>
          <w:sz w:val="22"/>
        </w:rPr>
        <w:t>名字的。</w:t>
      </w:r>
      <w:proofErr w:type="gramStart"/>
      <w:r w:rsidRPr="003D4D10">
        <w:rPr>
          <w:rFonts w:ascii="標楷體" w:eastAsia="標楷體" w:hAnsi="標楷體" w:cs="Times New Roman"/>
          <w:sz w:val="22"/>
        </w:rPr>
        <w:t>佛講到</w:t>
      </w:r>
      <w:proofErr w:type="gramEnd"/>
      <w:r w:rsidRPr="003D4D10">
        <w:rPr>
          <w:rFonts w:ascii="標楷體" w:eastAsia="標楷體" w:hAnsi="標楷體" w:cs="Times New Roman"/>
          <w:sz w:val="22"/>
        </w:rPr>
        <w:t>「色」的時候，有這許多，</w:t>
      </w:r>
      <w:proofErr w:type="gramStart"/>
      <w:r w:rsidRPr="003D4D10">
        <w:rPr>
          <w:rFonts w:ascii="標楷體" w:eastAsia="標楷體" w:hAnsi="標楷體" w:cs="Times New Roman"/>
          <w:sz w:val="22"/>
        </w:rPr>
        <w:t>論師把</w:t>
      </w:r>
      <w:proofErr w:type="gramEnd"/>
      <w:r w:rsidRPr="003D4D10">
        <w:rPr>
          <w:rFonts w:ascii="標楷體" w:eastAsia="標楷體" w:hAnsi="標楷體" w:cs="Times New Roman"/>
          <w:sz w:val="22"/>
        </w:rPr>
        <w:t>它分類歸納起來；講聲音，有不同的歸納。講「觸」，事實上不只這幾個，應該還有很多，</w:t>
      </w:r>
      <w:r w:rsidRPr="00184CCB">
        <w:rPr>
          <w:rFonts w:ascii="標楷體" w:eastAsia="標楷體" w:hAnsi="標楷體" w:cs="Times New Roman"/>
          <w:b/>
          <w:sz w:val="22"/>
        </w:rPr>
        <w:t>現在是講七種，「</w:t>
      </w:r>
      <w:proofErr w:type="gramStart"/>
      <w:r w:rsidRPr="00184CCB">
        <w:rPr>
          <w:rFonts w:ascii="標楷體" w:eastAsia="標楷體" w:hAnsi="標楷體" w:cs="Times New Roman"/>
          <w:b/>
          <w:sz w:val="22"/>
        </w:rPr>
        <w:t>謂滑性、澀性</w:t>
      </w:r>
      <w:proofErr w:type="gramEnd"/>
      <w:r w:rsidRPr="00184CCB">
        <w:rPr>
          <w:rFonts w:ascii="標楷體" w:eastAsia="標楷體" w:hAnsi="標楷體" w:cs="Times New Roman"/>
          <w:b/>
          <w:sz w:val="22"/>
        </w:rPr>
        <w:t>，重性、</w:t>
      </w:r>
      <w:proofErr w:type="gramStart"/>
      <w:r w:rsidRPr="00184CCB">
        <w:rPr>
          <w:rFonts w:ascii="標楷體" w:eastAsia="標楷體" w:hAnsi="標楷體" w:cs="Times New Roman"/>
          <w:b/>
          <w:sz w:val="22"/>
        </w:rPr>
        <w:t>輕性</w:t>
      </w:r>
      <w:proofErr w:type="gramEnd"/>
      <w:r w:rsidRPr="00184CCB">
        <w:rPr>
          <w:rFonts w:ascii="標楷體" w:eastAsia="標楷體" w:hAnsi="標楷體" w:cs="Times New Roman"/>
          <w:b/>
          <w:sz w:val="22"/>
        </w:rPr>
        <w:t>，冷、</w:t>
      </w:r>
      <w:proofErr w:type="gramStart"/>
      <w:r w:rsidRPr="00184CCB">
        <w:rPr>
          <w:rFonts w:ascii="標楷體" w:eastAsia="標楷體" w:hAnsi="標楷體" w:cs="Times New Roman"/>
          <w:b/>
          <w:sz w:val="22"/>
        </w:rPr>
        <w:t>飢</w:t>
      </w:r>
      <w:proofErr w:type="gramEnd"/>
      <w:r w:rsidRPr="00184CCB">
        <w:rPr>
          <w:rFonts w:ascii="標楷體" w:eastAsia="標楷體" w:hAnsi="標楷體" w:cs="Times New Roman"/>
          <w:b/>
          <w:sz w:val="22"/>
        </w:rPr>
        <w:t>、</w:t>
      </w:r>
      <w:proofErr w:type="gramStart"/>
      <w:r w:rsidRPr="00184CCB">
        <w:rPr>
          <w:rFonts w:ascii="標楷體" w:eastAsia="標楷體" w:hAnsi="標楷體" w:cs="Times New Roman"/>
          <w:b/>
          <w:sz w:val="22"/>
        </w:rPr>
        <w:t>渴等</w:t>
      </w:r>
      <w:proofErr w:type="gramEnd"/>
      <w:r w:rsidRPr="00184CCB">
        <w:rPr>
          <w:rFonts w:ascii="標楷體" w:eastAsia="標楷體" w:hAnsi="標楷體" w:cs="Times New Roman"/>
          <w:b/>
          <w:sz w:val="22"/>
        </w:rPr>
        <w:t>」</w:t>
      </w:r>
      <w:r w:rsidRPr="00184CCB">
        <w:rPr>
          <w:rFonts w:ascii="標楷體" w:eastAsia="標楷體" w:hAnsi="標楷體" w:cs="Times New Roman" w:hint="eastAsia"/>
          <w:b/>
          <w:sz w:val="22"/>
        </w:rPr>
        <w:t>。</w:t>
      </w:r>
    </w:p>
  </w:footnote>
  <w:footnote w:id="19">
    <w:p w14:paraId="1C3B7479" w14:textId="77777777" w:rsidR="00C408C7" w:rsidRPr="00DF63B9" w:rsidRDefault="00C408C7" w:rsidP="00DF63B9">
      <w:pPr>
        <w:snapToGrid w:val="0"/>
        <w:rPr>
          <w:rFonts w:ascii="Times New Roman" w:eastAsia="新細明體" w:hAnsi="Times New Roman" w:cs="Times New Roman"/>
          <w:sz w:val="22"/>
        </w:rPr>
      </w:pPr>
      <w:r w:rsidRPr="00DF63B9">
        <w:rPr>
          <w:rStyle w:val="a9"/>
          <w:rFonts w:ascii="Times New Roman" w:hAnsi="Times New Roman" w:cs="Times New Roman"/>
          <w:sz w:val="22"/>
        </w:rPr>
        <w:footnoteRef/>
      </w:r>
      <w:r w:rsidRPr="00DF63B9">
        <w:rPr>
          <w:rFonts w:ascii="Times New Roman" w:eastAsia="新細明體" w:hAnsi="Times New Roman" w:cs="Times New Roman"/>
          <w:sz w:val="22"/>
        </w:rPr>
        <w:t>《雜阿含經》（</w:t>
      </w:r>
      <w:r w:rsidRPr="00DF63B9">
        <w:rPr>
          <w:rFonts w:ascii="Times New Roman" w:eastAsia="新細明體" w:hAnsi="Times New Roman" w:cs="Times New Roman"/>
          <w:sz w:val="22"/>
        </w:rPr>
        <w:t>273</w:t>
      </w:r>
      <w:r w:rsidRPr="00DF63B9">
        <w:rPr>
          <w:rFonts w:ascii="Times New Roman" w:eastAsia="新細明體" w:hAnsi="Times New Roman" w:cs="Times New Roman"/>
          <w:sz w:val="22"/>
        </w:rPr>
        <w:t>經）卷</w:t>
      </w:r>
      <w:r w:rsidRPr="00DF63B9">
        <w:rPr>
          <w:rFonts w:ascii="Times New Roman" w:eastAsia="新細明體" w:hAnsi="Times New Roman" w:cs="Times New Roman"/>
          <w:sz w:val="22"/>
        </w:rPr>
        <w:t>11(</w:t>
      </w:r>
      <w:r w:rsidRPr="00DF63B9">
        <w:rPr>
          <w:rFonts w:ascii="Times New Roman" w:eastAsia="新細明體" w:hAnsi="Times New Roman" w:cs="Times New Roman"/>
          <w:sz w:val="22"/>
        </w:rPr>
        <w:t>大正</w:t>
      </w:r>
      <w:r w:rsidRPr="00DF63B9">
        <w:rPr>
          <w:rFonts w:ascii="Times New Roman" w:eastAsia="新細明體" w:hAnsi="Times New Roman" w:cs="Times New Roman"/>
          <w:sz w:val="22"/>
        </w:rPr>
        <w:t>2</w:t>
      </w:r>
      <w:r w:rsidRPr="00DF63B9">
        <w:rPr>
          <w:rFonts w:ascii="Times New Roman" w:eastAsia="新細明體" w:hAnsi="Times New Roman" w:cs="Times New Roman"/>
          <w:sz w:val="22"/>
        </w:rPr>
        <w:t>，</w:t>
      </w:r>
      <w:r w:rsidRPr="00DF63B9">
        <w:rPr>
          <w:rFonts w:ascii="Times New Roman" w:eastAsia="新細明體" w:hAnsi="Times New Roman" w:cs="Times New Roman"/>
          <w:sz w:val="22"/>
        </w:rPr>
        <w:t>72c9-10)</w:t>
      </w:r>
      <w:r w:rsidRPr="00DF63B9">
        <w:rPr>
          <w:rFonts w:ascii="Times New Roman" w:eastAsia="新細明體" w:hAnsi="Times New Roman" w:cs="Times New Roman"/>
          <w:sz w:val="22"/>
        </w:rPr>
        <w:t>：</w:t>
      </w:r>
    </w:p>
    <w:p w14:paraId="2FF00BB7" w14:textId="77777777" w:rsidR="00C408C7" w:rsidRPr="00DF63B9" w:rsidRDefault="00C408C7" w:rsidP="00DF63B9">
      <w:pPr>
        <w:pStyle w:val="a3"/>
        <w:ind w:leftChars="100" w:left="24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DF63B9">
        <w:rPr>
          <w:rFonts w:ascii="標楷體" w:eastAsia="標楷體" w:hAnsi="標楷體" w:cs="Times New Roman"/>
          <w:sz w:val="22"/>
          <w:szCs w:val="22"/>
        </w:rPr>
        <w:t>如是</w:t>
      </w:r>
      <w:r w:rsidRPr="00DF63B9">
        <w:rPr>
          <w:rFonts w:ascii="標楷體" w:eastAsia="標楷體" w:hAnsi="標楷體" w:cs="Times New Roman"/>
          <w:b/>
          <w:sz w:val="22"/>
          <w:szCs w:val="22"/>
        </w:rPr>
        <w:t>緣眼</w:t>
      </w:r>
      <w:proofErr w:type="gramEnd"/>
      <w:r w:rsidRPr="00DF63B9">
        <w:rPr>
          <w:rFonts w:ascii="標楷體" w:eastAsia="標楷體" w:hAnsi="標楷體" w:cs="Times New Roman"/>
          <w:b/>
          <w:sz w:val="22"/>
          <w:szCs w:val="22"/>
        </w:rPr>
        <w:t>、色，生眼識</w:t>
      </w:r>
      <w:r w:rsidRPr="00DF63B9">
        <w:rPr>
          <w:rFonts w:ascii="標楷體" w:eastAsia="標楷體" w:hAnsi="標楷體" w:cs="Times New Roman"/>
          <w:sz w:val="22"/>
          <w:szCs w:val="22"/>
        </w:rPr>
        <w:t>，三事和</w:t>
      </w:r>
      <w:proofErr w:type="gramStart"/>
      <w:r w:rsidRPr="00DF63B9">
        <w:rPr>
          <w:rFonts w:ascii="標楷體" w:eastAsia="標楷體" w:hAnsi="標楷體" w:cs="Times New Roman"/>
          <w:sz w:val="22"/>
          <w:szCs w:val="22"/>
        </w:rPr>
        <w:t>合觸，觸俱生受</w:t>
      </w:r>
      <w:proofErr w:type="gramEnd"/>
      <w:r w:rsidRPr="00DF63B9">
        <w:rPr>
          <w:rFonts w:ascii="標楷體" w:eastAsia="標楷體" w:hAnsi="標楷體" w:cs="Times New Roman"/>
          <w:sz w:val="22"/>
          <w:szCs w:val="22"/>
        </w:rPr>
        <w:t>、想、思。</w:t>
      </w:r>
    </w:p>
  </w:footnote>
  <w:footnote w:id="20">
    <w:p w14:paraId="26FE4971" w14:textId="77777777" w:rsidR="00C408C7" w:rsidRPr="00497A27" w:rsidRDefault="00C408C7" w:rsidP="00D71B5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497A27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497A27">
        <w:rPr>
          <w:rFonts w:ascii="Times New Roman" w:hAnsi="Times New Roman" w:cs="Times New Roman"/>
          <w:sz w:val="22"/>
          <w:szCs w:val="22"/>
        </w:rPr>
        <w:t xml:space="preserve"> </w:t>
      </w:r>
      <w:r w:rsidRPr="00497A27">
        <w:rPr>
          <w:rFonts w:ascii="Times New Roman" w:hAnsi="Times New Roman" w:cs="Times New Roman"/>
          <w:sz w:val="22"/>
          <w:szCs w:val="22"/>
        </w:rPr>
        <w:t>螺螄</w:t>
      </w:r>
      <w:proofErr w:type="gramStart"/>
      <w:r w:rsidRPr="00497A27">
        <w:rPr>
          <w:rFonts w:ascii="Times New Roman" w:hAnsi="Times New Roman" w:cs="Times New Roman"/>
          <w:sz w:val="22"/>
          <w:szCs w:val="22"/>
        </w:rPr>
        <w:t>（</w:t>
      </w:r>
      <w:proofErr w:type="spellStart"/>
      <w:proofErr w:type="gramEnd"/>
      <w:r w:rsidRPr="00497A27">
        <w:rPr>
          <w:rFonts w:ascii="Times New Roman" w:hAnsi="Times New Roman" w:cs="Times New Roman"/>
          <w:sz w:val="22"/>
          <w:szCs w:val="22"/>
        </w:rPr>
        <w:t>luó</w:t>
      </w:r>
      <w:proofErr w:type="spellEnd"/>
      <w:r w:rsidRPr="00497A2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97A27">
        <w:rPr>
          <w:rFonts w:ascii="標楷體" w:eastAsia="標楷體" w:hAnsi="標楷體" w:cs="Times New Roman"/>
          <w:sz w:val="22"/>
          <w:szCs w:val="22"/>
        </w:rPr>
        <w:t>ㄌㄨㄛˊ</w:t>
      </w:r>
      <w:proofErr w:type="gramEnd"/>
      <w:r w:rsidRPr="00497A27">
        <w:rPr>
          <w:rFonts w:ascii="Times New Roman" w:hAnsi="Times New Roman" w:cs="Times New Roman"/>
          <w:sz w:val="22"/>
          <w:szCs w:val="22"/>
        </w:rPr>
        <w:t>；</w:t>
      </w:r>
      <w:proofErr w:type="spellStart"/>
      <w:r w:rsidRPr="00497A27">
        <w:rPr>
          <w:rFonts w:ascii="Times New Roman" w:hAnsi="Times New Roman" w:cs="Times New Roman"/>
          <w:sz w:val="22"/>
          <w:szCs w:val="22"/>
        </w:rPr>
        <w:t>sī</w:t>
      </w:r>
      <w:proofErr w:type="spellEnd"/>
      <w:r w:rsidRPr="00497A27">
        <w:rPr>
          <w:rFonts w:ascii="Times New Roman" w:hAnsi="Times New Roman" w:cs="Times New Roman"/>
          <w:sz w:val="22"/>
          <w:szCs w:val="22"/>
        </w:rPr>
        <w:t xml:space="preserve"> </w:t>
      </w:r>
      <w:r w:rsidRPr="00CF09CC">
        <w:rPr>
          <w:rFonts w:ascii="標楷體" w:eastAsia="標楷體" w:hAnsi="標楷體" w:cs="Times New Roman"/>
          <w:sz w:val="22"/>
          <w:szCs w:val="22"/>
        </w:rPr>
        <w:t>ㄙ</w:t>
      </w:r>
      <w:r w:rsidRPr="00497A27">
        <w:rPr>
          <w:rFonts w:ascii="Times New Roman" w:hAnsi="Times New Roman" w:cs="Times New Roman"/>
          <w:sz w:val="22"/>
          <w:szCs w:val="22"/>
        </w:rPr>
        <w:t>）：淡水螺的通稱。一般個體較小。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（</w:t>
      </w:r>
      <w:proofErr w:type="gramEnd"/>
      <w:r>
        <w:rPr>
          <w:rFonts w:ascii="細明體" w:eastAsia="細明體" w:hAnsi="細明體" w:cs="Times New Roman" w:hint="eastAsia"/>
          <w:sz w:val="22"/>
          <w:szCs w:val="22"/>
        </w:rPr>
        <w:t>《漢語大辭典》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（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八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）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 w:hint="eastAsia"/>
          <w:sz w:val="22"/>
          <w:szCs w:val="22"/>
        </w:rPr>
        <w:t>957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）</w:t>
      </w:r>
      <w:proofErr w:type="gramEnd"/>
    </w:p>
  </w:footnote>
  <w:footnote w:id="21">
    <w:p w14:paraId="0454455A" w14:textId="77777777" w:rsidR="00C408C7" w:rsidRPr="00FE77E2" w:rsidRDefault="00C408C7" w:rsidP="00FE77E2">
      <w:pPr>
        <w:snapToGrid w:val="0"/>
        <w:rPr>
          <w:rFonts w:ascii="Times New Roman" w:hAnsi="Times New Roman" w:cs="Times New Roman"/>
          <w:sz w:val="22"/>
        </w:rPr>
      </w:pPr>
      <w:r w:rsidRPr="00FE77E2">
        <w:rPr>
          <w:rStyle w:val="a9"/>
          <w:rFonts w:ascii="Times New Roman" w:hAnsi="Times New Roman" w:cs="Times New Roman"/>
          <w:sz w:val="22"/>
        </w:rPr>
        <w:footnoteRef/>
      </w:r>
      <w:r w:rsidRPr="00FE77E2">
        <w:rPr>
          <w:rFonts w:ascii="Times New Roman" w:hAnsi="Times New Roman" w:cs="Times New Roman"/>
          <w:sz w:val="22"/>
        </w:rPr>
        <w:t xml:space="preserve"> </w:t>
      </w:r>
      <w:r w:rsidRPr="00FE77E2">
        <w:rPr>
          <w:rFonts w:ascii="Times New Roman" w:hAnsi="Times New Roman" w:cs="Times New Roman"/>
          <w:sz w:val="22"/>
        </w:rPr>
        <w:t>印順導師《中觀論頌講記》</w:t>
      </w:r>
      <w:r w:rsidRPr="00FE77E2">
        <w:rPr>
          <w:rFonts w:ascii="Times New Roman" w:eastAsia="細明體" w:hAnsi="Times New Roman" w:cs="Times New Roman"/>
          <w:sz w:val="22"/>
        </w:rPr>
        <w:t>〈</w:t>
      </w:r>
      <w:r w:rsidRPr="00FE77E2">
        <w:rPr>
          <w:rFonts w:ascii="Times New Roman" w:hAnsi="Times New Roman" w:cs="Times New Roman"/>
          <w:sz w:val="22"/>
        </w:rPr>
        <w:t>庚一　觀見不成</w:t>
      </w:r>
      <w:r w:rsidRPr="00FE77E2">
        <w:rPr>
          <w:rFonts w:ascii="Times New Roman" w:eastAsia="細明體" w:hAnsi="Times New Roman" w:cs="Times New Roman"/>
          <w:sz w:val="22"/>
        </w:rPr>
        <w:t>〉</w:t>
      </w:r>
      <w:r w:rsidRPr="00FE77E2">
        <w:rPr>
          <w:rFonts w:ascii="Times New Roman" w:hAnsi="Times New Roman" w:cs="Times New Roman"/>
          <w:sz w:val="22"/>
        </w:rPr>
        <w:t>，</w:t>
      </w:r>
      <w:r w:rsidRPr="00FE77E2">
        <w:rPr>
          <w:rFonts w:ascii="Times New Roman" w:hAnsi="Times New Roman" w:cs="Times New Roman"/>
          <w:sz w:val="22"/>
        </w:rPr>
        <w:t>p.104</w:t>
      </w:r>
      <w:r w:rsidRPr="00FE77E2">
        <w:rPr>
          <w:rFonts w:ascii="Times New Roman" w:hAnsi="Times New Roman" w:cs="Times New Roman"/>
          <w:sz w:val="22"/>
        </w:rPr>
        <w:t>：</w:t>
      </w:r>
    </w:p>
    <w:p w14:paraId="2FF5443F" w14:textId="77777777" w:rsidR="00C408C7" w:rsidRPr="00AF1CF9" w:rsidRDefault="00C408C7" w:rsidP="00D71B5F">
      <w:pPr>
        <w:pStyle w:val="a3"/>
        <w:ind w:leftChars="100" w:left="240"/>
        <w:jc w:val="both"/>
        <w:rPr>
          <w:rFonts w:ascii="標楷體" w:eastAsia="標楷體" w:hAnsi="標楷體"/>
        </w:rPr>
      </w:pPr>
      <w:r w:rsidRPr="00AF1CF9">
        <w:rPr>
          <w:rFonts w:ascii="標楷體" w:eastAsia="標楷體" w:hAnsi="標楷體" w:cs="Times New Roman"/>
          <w:sz w:val="22"/>
          <w:szCs w:val="22"/>
        </w:rPr>
        <w:t>關於見色，</w:t>
      </w:r>
      <w:r w:rsidRPr="00AF1CF9">
        <w:rPr>
          <w:rFonts w:ascii="標楷體" w:eastAsia="標楷體" w:hAnsi="標楷體" w:cs="Times New Roman"/>
          <w:b/>
          <w:sz w:val="22"/>
          <w:szCs w:val="22"/>
        </w:rPr>
        <w:t>有部</w:t>
      </w:r>
      <w:proofErr w:type="gramStart"/>
      <w:r w:rsidRPr="00AF1CF9">
        <w:rPr>
          <w:rFonts w:ascii="標楷體" w:eastAsia="標楷體" w:hAnsi="標楷體" w:cs="Times New Roman"/>
          <w:b/>
          <w:sz w:val="22"/>
          <w:szCs w:val="22"/>
        </w:rPr>
        <w:t>說見是眼根</w:t>
      </w:r>
      <w:proofErr w:type="gramEnd"/>
      <w:r w:rsidRPr="00AF1CF9">
        <w:rPr>
          <w:rFonts w:ascii="標楷體" w:eastAsia="標楷體" w:hAnsi="標楷體" w:cs="Times New Roman"/>
          <w:b/>
          <w:sz w:val="22"/>
          <w:szCs w:val="22"/>
        </w:rPr>
        <w:t>的作用；</w:t>
      </w:r>
      <w:proofErr w:type="gramStart"/>
      <w:r w:rsidRPr="00AF1CF9">
        <w:rPr>
          <w:rFonts w:ascii="標楷體" w:eastAsia="標楷體" w:hAnsi="標楷體" w:cs="Times New Roman"/>
          <w:b/>
          <w:sz w:val="22"/>
          <w:szCs w:val="22"/>
        </w:rPr>
        <w:t>犢子部</w:t>
      </w:r>
      <w:proofErr w:type="gramEnd"/>
      <w:r w:rsidRPr="00AF1CF9">
        <w:rPr>
          <w:rFonts w:ascii="標楷體" w:eastAsia="標楷體" w:hAnsi="標楷體" w:cs="Times New Roman"/>
          <w:b/>
          <w:sz w:val="22"/>
          <w:szCs w:val="22"/>
        </w:rPr>
        <w:t>說我能見；大眾部</w:t>
      </w:r>
      <w:proofErr w:type="gramStart"/>
      <w:r w:rsidRPr="00AF1CF9">
        <w:rPr>
          <w:rFonts w:ascii="標楷體" w:eastAsia="標楷體" w:hAnsi="標楷體" w:cs="Times New Roman"/>
          <w:b/>
          <w:sz w:val="22"/>
          <w:szCs w:val="22"/>
        </w:rPr>
        <w:t>說眼根</w:t>
      </w:r>
      <w:proofErr w:type="gramEnd"/>
      <w:r w:rsidRPr="00AF1CF9">
        <w:rPr>
          <w:rFonts w:ascii="標楷體" w:eastAsia="標楷體" w:hAnsi="標楷體" w:cs="Times New Roman"/>
          <w:b/>
          <w:sz w:val="22"/>
          <w:szCs w:val="22"/>
        </w:rPr>
        <w:t>不能見，眼識才能見，不過要</w:t>
      </w:r>
      <w:proofErr w:type="gramStart"/>
      <w:r w:rsidRPr="00AF1CF9">
        <w:rPr>
          <w:rFonts w:ascii="標楷體" w:eastAsia="標楷體" w:hAnsi="標楷體" w:cs="Times New Roman"/>
          <w:b/>
          <w:sz w:val="22"/>
          <w:szCs w:val="22"/>
        </w:rPr>
        <w:t>利用眼根才能</w:t>
      </w:r>
      <w:proofErr w:type="gramEnd"/>
      <w:r w:rsidRPr="00AF1CF9">
        <w:rPr>
          <w:rFonts w:ascii="標楷體" w:eastAsia="標楷體" w:hAnsi="標楷體" w:cs="Times New Roman"/>
          <w:b/>
          <w:sz w:val="22"/>
          <w:szCs w:val="22"/>
        </w:rPr>
        <w:t>見。</w:t>
      </w:r>
      <w:r w:rsidRPr="00AF1CF9">
        <w:rPr>
          <w:rFonts w:ascii="標楷體" w:eastAsia="標楷體" w:hAnsi="標楷體" w:cs="Times New Roman"/>
          <w:sz w:val="22"/>
          <w:szCs w:val="22"/>
        </w:rPr>
        <w:t>這裡</w:t>
      </w:r>
      <w:proofErr w:type="gramStart"/>
      <w:r w:rsidRPr="00AF1CF9">
        <w:rPr>
          <w:rFonts w:ascii="標楷體" w:eastAsia="標楷體" w:hAnsi="標楷體" w:cs="Times New Roman"/>
          <w:sz w:val="22"/>
          <w:szCs w:val="22"/>
        </w:rPr>
        <w:t>破眼根能</w:t>
      </w:r>
      <w:proofErr w:type="gramEnd"/>
      <w:r w:rsidRPr="00AF1CF9">
        <w:rPr>
          <w:rFonts w:ascii="標楷體" w:eastAsia="標楷體" w:hAnsi="標楷體" w:cs="Times New Roman"/>
          <w:sz w:val="22"/>
          <w:szCs w:val="22"/>
        </w:rPr>
        <w:t>見，是針對</w:t>
      </w:r>
      <w:proofErr w:type="gramStart"/>
      <w:r w:rsidRPr="00AF1CF9">
        <w:rPr>
          <w:rFonts w:ascii="標楷體" w:eastAsia="標楷體" w:hAnsi="標楷體" w:cs="Times New Roman"/>
          <w:sz w:val="22"/>
          <w:szCs w:val="22"/>
        </w:rPr>
        <w:t>有部的</w:t>
      </w:r>
      <w:proofErr w:type="gramEnd"/>
      <w:r w:rsidRPr="00AF1CF9">
        <w:rPr>
          <w:rFonts w:ascii="標楷體" w:eastAsia="標楷體" w:hAnsi="標楷體" w:cs="Times New Roman"/>
          <w:sz w:val="22"/>
          <w:szCs w:val="22"/>
        </w:rPr>
        <w:t>。</w:t>
      </w:r>
      <w:r w:rsidRPr="00AF1CF9">
        <w:rPr>
          <w:rFonts w:ascii="標楷體" w:eastAsia="標楷體" w:hAnsi="標楷體" w:cs="Times New Roman"/>
          <w:b/>
          <w:sz w:val="22"/>
          <w:szCs w:val="22"/>
        </w:rPr>
        <w:t>有部</w:t>
      </w:r>
      <w:proofErr w:type="gramStart"/>
      <w:r w:rsidRPr="00AF1CF9">
        <w:rPr>
          <w:rFonts w:ascii="標楷體" w:eastAsia="標楷體" w:hAnsi="標楷體" w:cs="Times New Roman"/>
          <w:b/>
          <w:sz w:val="22"/>
          <w:szCs w:val="22"/>
        </w:rPr>
        <w:t>說眼根是色法</w:t>
      </w:r>
      <w:proofErr w:type="gramEnd"/>
      <w:r w:rsidRPr="00AF1CF9">
        <w:rPr>
          <w:rFonts w:ascii="標楷體" w:eastAsia="標楷體" w:hAnsi="標楷體" w:cs="Times New Roman"/>
          <w:b/>
          <w:sz w:val="22"/>
          <w:szCs w:val="22"/>
        </w:rPr>
        <w:t>，是一種不可見而有</w:t>
      </w:r>
      <w:proofErr w:type="gramStart"/>
      <w:r w:rsidRPr="00AF1CF9">
        <w:rPr>
          <w:rFonts w:ascii="標楷體" w:eastAsia="標楷體" w:hAnsi="標楷體" w:cs="Times New Roman"/>
          <w:b/>
          <w:sz w:val="22"/>
          <w:szCs w:val="22"/>
        </w:rPr>
        <w:t>對礙的色法</w:t>
      </w:r>
      <w:proofErr w:type="gramEnd"/>
      <w:r w:rsidRPr="00AF1CF9">
        <w:rPr>
          <w:rFonts w:ascii="標楷體" w:eastAsia="標楷體" w:hAnsi="標楷體" w:cs="Times New Roman"/>
          <w:b/>
          <w:sz w:val="22"/>
          <w:szCs w:val="22"/>
        </w:rPr>
        <w:t>，不是指外面可見的</w:t>
      </w:r>
      <w:proofErr w:type="gramStart"/>
      <w:r w:rsidRPr="00AF1CF9">
        <w:rPr>
          <w:rFonts w:ascii="標楷體" w:eastAsia="標楷體" w:hAnsi="標楷體" w:cs="Times New Roman"/>
          <w:b/>
          <w:sz w:val="22"/>
          <w:szCs w:val="22"/>
        </w:rPr>
        <w:t>扶根塵</w:t>
      </w:r>
      <w:proofErr w:type="gramEnd"/>
      <w:r w:rsidRPr="00AF1CF9">
        <w:rPr>
          <w:rFonts w:ascii="標楷體" w:eastAsia="標楷體" w:hAnsi="標楷體" w:cs="Times New Roman"/>
          <w:b/>
          <w:sz w:val="22"/>
          <w:szCs w:val="22"/>
        </w:rPr>
        <w:t>，是指分布在瞳人裡面的微細清淨色，</w:t>
      </w:r>
      <w:proofErr w:type="gramStart"/>
      <w:r w:rsidRPr="00AF1CF9">
        <w:rPr>
          <w:rFonts w:ascii="標楷體" w:eastAsia="標楷體" w:hAnsi="標楷體" w:cs="Times New Roman"/>
          <w:b/>
          <w:sz w:val="22"/>
          <w:szCs w:val="22"/>
        </w:rPr>
        <w:t>叫淨色根</w:t>
      </w:r>
      <w:proofErr w:type="gramEnd"/>
      <w:r w:rsidRPr="00AF1CF9">
        <w:rPr>
          <w:rFonts w:ascii="標楷體" w:eastAsia="標楷體" w:hAnsi="標楷體" w:cs="Times New Roman"/>
          <w:b/>
          <w:sz w:val="22"/>
          <w:szCs w:val="22"/>
        </w:rPr>
        <w:t>。</w:t>
      </w:r>
    </w:p>
  </w:footnote>
  <w:footnote w:id="22">
    <w:p w14:paraId="6F47E15A" w14:textId="77777777" w:rsidR="00C408C7" w:rsidRPr="00FA00FD" w:rsidRDefault="00C408C7" w:rsidP="001D5D6C">
      <w:pPr>
        <w:pStyle w:val="a3"/>
      </w:pPr>
      <w:r w:rsidRPr="001D5D6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1D5D6C">
        <w:rPr>
          <w:rFonts w:ascii="Times New Roman" w:hAnsi="Times New Roman" w:cs="Times New Roman"/>
          <w:sz w:val="22"/>
          <w:szCs w:val="22"/>
        </w:rPr>
        <w:t xml:space="preserve"> </w:t>
      </w:r>
      <w:r w:rsidRPr="001D5D6C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籠統：</w:t>
      </w:r>
      <w:r w:rsidRPr="001D5D6C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2.</w:t>
      </w:r>
      <w:r w:rsidRPr="001D5D6C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含糊；無分別。</w:t>
      </w:r>
      <w:r w:rsidRPr="001D5D6C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3.</w:t>
      </w:r>
      <w:r w:rsidRPr="001D5D6C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概括，不具體。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（</w:t>
      </w:r>
      <w:proofErr w:type="gramEnd"/>
      <w:r>
        <w:rPr>
          <w:rFonts w:ascii="細明體" w:eastAsia="細明體" w:hAnsi="細明體" w:cs="Times New Roman" w:hint="eastAsia"/>
          <w:sz w:val="22"/>
          <w:szCs w:val="22"/>
        </w:rPr>
        <w:t>《漢語大辭典》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（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八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）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 w:hint="eastAsia"/>
          <w:sz w:val="22"/>
          <w:szCs w:val="22"/>
        </w:rPr>
        <w:t>1280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）</w:t>
      </w:r>
      <w:proofErr w:type="gramEnd"/>
    </w:p>
  </w:footnote>
  <w:footnote w:id="23">
    <w:p w14:paraId="339D29F0" w14:textId="77777777" w:rsidR="00C408C7" w:rsidRPr="00242B16" w:rsidRDefault="00C408C7" w:rsidP="00077FA9">
      <w:pPr>
        <w:rPr>
          <w:rFonts w:ascii="Times New Roman" w:hAnsi="Times New Roman" w:cs="Times New Roman"/>
          <w:sz w:val="22"/>
        </w:rPr>
      </w:pPr>
      <w:r w:rsidRPr="007B5B6E">
        <w:rPr>
          <w:rStyle w:val="a9"/>
          <w:rFonts w:ascii="Times New Roman" w:hAnsi="Times New Roman" w:cs="Times New Roman"/>
          <w:sz w:val="22"/>
        </w:rPr>
        <w:footnoteRef/>
      </w:r>
      <w:r w:rsidRPr="00242B16">
        <w:rPr>
          <w:rFonts w:ascii="Times New Roman" w:hAnsi="Times New Roman" w:cs="Times New Roman"/>
          <w:sz w:val="22"/>
        </w:rPr>
        <w:t>《雜阿含經》（</w:t>
      </w:r>
      <w:r w:rsidRPr="00242B16">
        <w:rPr>
          <w:rFonts w:ascii="Times New Roman" w:hAnsi="Times New Roman" w:cs="Times New Roman"/>
          <w:sz w:val="22"/>
        </w:rPr>
        <w:t>322</w:t>
      </w:r>
      <w:r w:rsidRPr="00242B16">
        <w:rPr>
          <w:rFonts w:ascii="Times New Roman" w:hAnsi="Times New Roman" w:cs="Times New Roman"/>
          <w:sz w:val="22"/>
        </w:rPr>
        <w:t>經）卷</w:t>
      </w:r>
      <w:r w:rsidRPr="00242B16">
        <w:rPr>
          <w:rFonts w:ascii="Times New Roman" w:hAnsi="Times New Roman" w:cs="Times New Roman"/>
          <w:sz w:val="22"/>
        </w:rPr>
        <w:t>13</w:t>
      </w:r>
      <w:r w:rsidRPr="00242B16">
        <w:rPr>
          <w:rFonts w:ascii="Times New Roman" w:hAnsi="Times New Roman" w:cs="Times New Roman"/>
          <w:sz w:val="22"/>
        </w:rPr>
        <w:t>（大正</w:t>
      </w:r>
      <w:r w:rsidRPr="00242B16">
        <w:rPr>
          <w:rFonts w:ascii="Times New Roman" w:hAnsi="Times New Roman" w:cs="Times New Roman"/>
          <w:sz w:val="22"/>
        </w:rPr>
        <w:t>2</w:t>
      </w:r>
      <w:r w:rsidRPr="00242B16">
        <w:rPr>
          <w:rFonts w:ascii="Times New Roman" w:hAnsi="Times New Roman" w:cs="Times New Roman"/>
          <w:sz w:val="22"/>
        </w:rPr>
        <w:t>，</w:t>
      </w:r>
      <w:r w:rsidRPr="00242B16">
        <w:rPr>
          <w:rFonts w:ascii="Times New Roman" w:hAnsi="Times New Roman" w:cs="Times New Roman"/>
          <w:sz w:val="22"/>
        </w:rPr>
        <w:t>91c05-06</w:t>
      </w:r>
      <w:r w:rsidRPr="00242B16">
        <w:rPr>
          <w:rFonts w:ascii="Times New Roman" w:hAnsi="Times New Roman" w:cs="Times New Roman"/>
          <w:sz w:val="22"/>
        </w:rPr>
        <w:t>）：</w:t>
      </w:r>
    </w:p>
    <w:p w14:paraId="2F5EB9ED" w14:textId="77777777" w:rsidR="00C408C7" w:rsidRPr="007B5B6E" w:rsidRDefault="00C408C7" w:rsidP="00062EA4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242B16">
        <w:rPr>
          <w:rFonts w:ascii="標楷體" w:eastAsia="標楷體" w:hAnsi="標楷體" w:cs="Times New Roman"/>
          <w:sz w:val="22"/>
          <w:szCs w:val="22"/>
        </w:rPr>
        <w:t>佛告彼比丘</w:t>
      </w:r>
      <w:proofErr w:type="gramEnd"/>
      <w:r w:rsidRPr="00242B16">
        <w:rPr>
          <w:rFonts w:ascii="標楷體" w:eastAsia="標楷體" w:hAnsi="標楷體" w:cs="Times New Roman"/>
          <w:sz w:val="22"/>
          <w:szCs w:val="22"/>
        </w:rPr>
        <w:t>：「</w:t>
      </w:r>
      <w:r w:rsidRPr="00D907D9">
        <w:rPr>
          <w:rFonts w:ascii="標楷體" w:eastAsia="標楷體" w:hAnsi="標楷體" w:cs="Times New Roman"/>
          <w:b/>
          <w:sz w:val="22"/>
          <w:szCs w:val="22"/>
        </w:rPr>
        <w:t>眼是</w:t>
      </w:r>
      <w:proofErr w:type="gramStart"/>
      <w:r w:rsidRPr="00D907D9">
        <w:rPr>
          <w:rFonts w:ascii="標楷體" w:eastAsia="標楷體" w:hAnsi="標楷體" w:cs="Times New Roman"/>
          <w:b/>
          <w:sz w:val="22"/>
          <w:szCs w:val="22"/>
        </w:rPr>
        <w:t>內入處</w:t>
      </w:r>
      <w:proofErr w:type="gramEnd"/>
      <w:r w:rsidRPr="00D907D9">
        <w:rPr>
          <w:rFonts w:ascii="標楷體" w:eastAsia="標楷體" w:hAnsi="標楷體" w:cs="Times New Roman"/>
          <w:b/>
          <w:sz w:val="22"/>
          <w:szCs w:val="22"/>
        </w:rPr>
        <w:t>，四大所</w:t>
      </w:r>
      <w:proofErr w:type="gramStart"/>
      <w:r w:rsidRPr="00D907D9">
        <w:rPr>
          <w:rFonts w:ascii="標楷體" w:eastAsia="標楷體" w:hAnsi="標楷體" w:cs="Times New Roman"/>
          <w:b/>
          <w:sz w:val="22"/>
          <w:szCs w:val="22"/>
        </w:rPr>
        <w:t>造淨色</w:t>
      </w:r>
      <w:proofErr w:type="gramEnd"/>
      <w:r w:rsidRPr="00D907D9">
        <w:rPr>
          <w:rFonts w:ascii="標楷體" w:eastAsia="標楷體" w:hAnsi="標楷體" w:cs="Times New Roman"/>
          <w:b/>
          <w:sz w:val="22"/>
          <w:szCs w:val="22"/>
        </w:rPr>
        <w:t>，不可見，有對</w:t>
      </w:r>
      <w:r w:rsidRPr="00242B16">
        <w:rPr>
          <w:rFonts w:ascii="標楷體" w:eastAsia="標楷體" w:hAnsi="標楷體" w:cs="Times New Roman"/>
          <w:sz w:val="22"/>
          <w:szCs w:val="22"/>
        </w:rPr>
        <w:t>。</w:t>
      </w:r>
      <w:r w:rsidRPr="000F734A">
        <w:rPr>
          <w:rFonts w:ascii="標楷體" w:eastAsia="標楷體" w:hAnsi="標楷體" w:hint="eastAsia"/>
          <w:sz w:val="22"/>
          <w:szCs w:val="22"/>
        </w:rPr>
        <w:t>耳、鼻、舌、身</w:t>
      </w:r>
      <w:proofErr w:type="gramStart"/>
      <w:r w:rsidRPr="000F734A">
        <w:rPr>
          <w:rFonts w:ascii="標楷體" w:eastAsia="標楷體" w:hAnsi="標楷體" w:hint="eastAsia"/>
          <w:sz w:val="22"/>
          <w:szCs w:val="22"/>
        </w:rPr>
        <w:t>內入處亦</w:t>
      </w:r>
      <w:proofErr w:type="gramEnd"/>
      <w:r w:rsidRPr="000F734A">
        <w:rPr>
          <w:rFonts w:ascii="標楷體" w:eastAsia="標楷體" w:hAnsi="標楷體" w:hint="eastAsia"/>
          <w:sz w:val="22"/>
          <w:szCs w:val="22"/>
        </w:rPr>
        <w:t>如是說。」</w:t>
      </w:r>
    </w:p>
  </w:footnote>
  <w:footnote w:id="24">
    <w:p w14:paraId="600F757D" w14:textId="77777777" w:rsidR="00C408C7" w:rsidRDefault="00C408C7" w:rsidP="00DB2B3D">
      <w:pPr>
        <w:pStyle w:val="a3"/>
        <w:ind w:left="1100" w:hangingChars="500" w:hanging="1100"/>
        <w:jc w:val="both"/>
      </w:pPr>
      <w:r w:rsidRPr="004739FF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4739FF">
        <w:rPr>
          <w:rFonts w:ascii="Times New Roman" w:hAnsi="Times New Roman" w:cs="Times New Roman"/>
          <w:sz w:val="22"/>
          <w:szCs w:val="22"/>
        </w:rPr>
        <w:t xml:space="preserve"> </w:t>
      </w:r>
      <w:r w:rsidRPr="004739FF">
        <w:rPr>
          <w:rFonts w:ascii="Times New Roman" w:hAnsi="Times New Roman" w:cs="Times New Roman"/>
          <w:sz w:val="22"/>
          <w:szCs w:val="22"/>
        </w:rPr>
        <w:t>青光眼：眼內的壓力增高引起的嚴重損害視力的眼病。症狀是瞳孔放大，角膜水腫，呈灰綠色，頭痛，嘔吐，視力減退，甚至完全喪失。</w:t>
      </w:r>
      <w:proofErr w:type="gramStart"/>
      <w:r w:rsidRPr="004739FF">
        <w:rPr>
          <w:rFonts w:ascii="Times New Roman" w:hAnsi="Times New Roman" w:cs="Times New Roman"/>
          <w:sz w:val="22"/>
          <w:szCs w:val="22"/>
        </w:rPr>
        <w:t>也叫綠內障</w:t>
      </w:r>
      <w:proofErr w:type="gramEnd"/>
      <w:r w:rsidRPr="004739FF">
        <w:rPr>
          <w:rFonts w:ascii="Times New Roman" w:hAnsi="Times New Roman" w:cs="Times New Roman"/>
          <w:sz w:val="22"/>
          <w:szCs w:val="22"/>
        </w:rPr>
        <w:t>。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（</w:t>
      </w:r>
      <w:proofErr w:type="gramEnd"/>
      <w:r>
        <w:rPr>
          <w:rFonts w:ascii="細明體" w:eastAsia="細明體" w:hAnsi="細明體" w:cs="Times New Roman" w:hint="eastAsia"/>
          <w:sz w:val="22"/>
          <w:szCs w:val="22"/>
        </w:rPr>
        <w:t>《漢語大辭典》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（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十一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）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 w:hint="eastAsia"/>
          <w:sz w:val="22"/>
          <w:szCs w:val="22"/>
        </w:rPr>
        <w:t>521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>）</w:t>
      </w:r>
      <w:proofErr w:type="gramEnd"/>
    </w:p>
  </w:footnote>
  <w:footnote w:id="25">
    <w:p w14:paraId="4C1B25AF" w14:textId="77777777" w:rsidR="00C408C7" w:rsidRPr="00C62934" w:rsidRDefault="00C408C7" w:rsidP="00C62934">
      <w:pPr>
        <w:snapToGrid w:val="0"/>
        <w:rPr>
          <w:rFonts w:ascii="Times New Roman" w:hAnsi="Times New Roman" w:cs="Times New Roman"/>
          <w:sz w:val="22"/>
        </w:rPr>
      </w:pPr>
      <w:r w:rsidRPr="00C62934">
        <w:rPr>
          <w:rStyle w:val="a9"/>
          <w:rFonts w:ascii="Times New Roman" w:hAnsi="Times New Roman" w:cs="Times New Roman"/>
          <w:sz w:val="22"/>
        </w:rPr>
        <w:footnoteRef/>
      </w:r>
      <w:r w:rsidRPr="00C62934">
        <w:rPr>
          <w:rFonts w:ascii="Times New Roman" w:hAnsi="Times New Roman" w:cs="Times New Roman"/>
          <w:sz w:val="22"/>
        </w:rPr>
        <w:t>（</w:t>
      </w:r>
      <w:r w:rsidRPr="00C62934">
        <w:rPr>
          <w:rFonts w:ascii="Times New Roman" w:hAnsi="Times New Roman" w:cs="Times New Roman"/>
          <w:sz w:val="22"/>
        </w:rPr>
        <w:t>1</w:t>
      </w:r>
      <w:r w:rsidRPr="00C62934">
        <w:rPr>
          <w:rFonts w:ascii="Times New Roman" w:hAnsi="Times New Roman" w:cs="Times New Roman"/>
          <w:sz w:val="22"/>
        </w:rPr>
        <w:t>）</w:t>
      </w:r>
      <w:r w:rsidRPr="00C62934">
        <w:rPr>
          <w:rFonts w:ascii="Times New Roman" w:hAnsi="Times New Roman" w:cs="Times New Roman"/>
          <w:sz w:val="22"/>
        </w:rPr>
        <w:t>《中阿含經》卷三《鹽喻經》（大正</w:t>
      </w:r>
      <w:r w:rsidRPr="00C62934">
        <w:rPr>
          <w:rFonts w:ascii="Times New Roman" w:hAnsi="Times New Roman" w:cs="Times New Roman"/>
          <w:sz w:val="22"/>
        </w:rPr>
        <w:t>1</w:t>
      </w:r>
      <w:r w:rsidRPr="00C62934">
        <w:rPr>
          <w:rFonts w:ascii="Times New Roman" w:hAnsi="Times New Roman" w:cs="Times New Roman"/>
          <w:sz w:val="22"/>
        </w:rPr>
        <w:t>，</w:t>
      </w:r>
      <w:r w:rsidRPr="00C62934">
        <w:rPr>
          <w:rFonts w:ascii="Times New Roman" w:hAnsi="Times New Roman" w:cs="Times New Roman"/>
          <w:sz w:val="22"/>
        </w:rPr>
        <w:t>433a-b</w:t>
      </w:r>
      <w:r w:rsidRPr="00C62934">
        <w:rPr>
          <w:rFonts w:ascii="Times New Roman" w:hAnsi="Times New Roman" w:cs="Times New Roman"/>
          <w:sz w:val="22"/>
        </w:rPr>
        <w:t>）</w:t>
      </w:r>
    </w:p>
    <w:p w14:paraId="48818C48" w14:textId="77777777" w:rsidR="00C408C7" w:rsidRPr="00CF4045" w:rsidRDefault="00C408C7" w:rsidP="00AA5344">
      <w:pPr>
        <w:snapToGrid w:val="0"/>
        <w:ind w:leftChars="60" w:left="144"/>
        <w:rPr>
          <w:rFonts w:ascii="Times New Roman" w:hAnsi="Times New Roman" w:cs="Times New Roman"/>
          <w:sz w:val="22"/>
        </w:rPr>
      </w:pPr>
      <w:r w:rsidRPr="00CF4045">
        <w:rPr>
          <w:rFonts w:ascii="Times New Roman" w:hAnsi="Times New Roman" w:cs="Times New Roman"/>
          <w:sz w:val="22"/>
        </w:rPr>
        <w:t>（</w:t>
      </w:r>
      <w:r w:rsidRPr="00CF4045">
        <w:rPr>
          <w:rFonts w:ascii="Times New Roman" w:hAnsi="Times New Roman" w:cs="Times New Roman"/>
          <w:sz w:val="22"/>
        </w:rPr>
        <w:t>2</w:t>
      </w:r>
      <w:r w:rsidRPr="00CF4045">
        <w:rPr>
          <w:rFonts w:ascii="Times New Roman" w:hAnsi="Times New Roman" w:cs="Times New Roman"/>
          <w:sz w:val="22"/>
        </w:rPr>
        <w:t>）《阿毘曇八犍度論》卷</w:t>
      </w:r>
      <w:r w:rsidRPr="00CF4045">
        <w:rPr>
          <w:rFonts w:ascii="Times New Roman" w:hAnsi="Times New Roman" w:cs="Times New Roman"/>
          <w:sz w:val="22"/>
        </w:rPr>
        <w:t>17(</w:t>
      </w:r>
      <w:r w:rsidRPr="00CF4045">
        <w:rPr>
          <w:rFonts w:ascii="Times New Roman" w:hAnsi="Times New Roman" w:cs="Times New Roman"/>
          <w:sz w:val="22"/>
        </w:rPr>
        <w:t>大正</w:t>
      </w:r>
      <w:r w:rsidRPr="00CF4045">
        <w:rPr>
          <w:rFonts w:ascii="Times New Roman" w:hAnsi="Times New Roman" w:cs="Times New Roman"/>
          <w:sz w:val="22"/>
        </w:rPr>
        <w:t>26</w:t>
      </w:r>
      <w:r w:rsidRPr="00CF4045">
        <w:rPr>
          <w:rFonts w:ascii="Times New Roman" w:hAnsi="Times New Roman" w:cs="Times New Roman"/>
          <w:sz w:val="22"/>
        </w:rPr>
        <w:t>，</w:t>
      </w:r>
      <w:r w:rsidRPr="00CF4045">
        <w:rPr>
          <w:rFonts w:ascii="Times New Roman" w:hAnsi="Times New Roman" w:cs="Times New Roman"/>
          <w:sz w:val="22"/>
        </w:rPr>
        <w:t>851c26-852a2)</w:t>
      </w:r>
      <w:r w:rsidRPr="00CF4045">
        <w:rPr>
          <w:rFonts w:ascii="Times New Roman" w:hAnsi="Times New Roman" w:cs="Times New Roman"/>
          <w:sz w:val="22"/>
        </w:rPr>
        <w:t>：</w:t>
      </w:r>
    </w:p>
    <w:p w14:paraId="2CEF7A9A" w14:textId="77777777" w:rsidR="00C408C7" w:rsidRPr="00CF4045" w:rsidRDefault="00C408C7" w:rsidP="00AA5344">
      <w:pPr>
        <w:pStyle w:val="a3"/>
        <w:ind w:leftChars="270" w:left="648"/>
        <w:rPr>
          <w:rFonts w:ascii="標楷體" w:eastAsia="標楷體" w:hAnsi="標楷體" w:cs="Times New Roman"/>
          <w:sz w:val="22"/>
          <w:szCs w:val="22"/>
        </w:rPr>
      </w:pPr>
      <w:r w:rsidRPr="00CF4045">
        <w:rPr>
          <w:rFonts w:ascii="標楷體" w:eastAsia="標楷體" w:hAnsi="標楷體" w:cs="Times New Roman"/>
          <w:sz w:val="22"/>
          <w:szCs w:val="22"/>
        </w:rPr>
        <w:t>又</w:t>
      </w:r>
      <w:proofErr w:type="gramStart"/>
      <w:r w:rsidRPr="00CF4045">
        <w:rPr>
          <w:rFonts w:ascii="標楷體" w:eastAsia="標楷體" w:hAnsi="標楷體" w:cs="Times New Roman"/>
          <w:sz w:val="22"/>
          <w:szCs w:val="22"/>
        </w:rPr>
        <w:t>世尊言</w:t>
      </w:r>
      <w:proofErr w:type="gramEnd"/>
      <w:r w:rsidRPr="00CF4045">
        <w:rPr>
          <w:rFonts w:ascii="標楷體" w:eastAsia="標楷體" w:hAnsi="標楷體" w:cs="Times New Roman"/>
          <w:sz w:val="22"/>
          <w:szCs w:val="22"/>
        </w:rPr>
        <w:t>：修身、</w:t>
      </w:r>
      <w:proofErr w:type="gramStart"/>
      <w:r w:rsidRPr="00CF4045">
        <w:rPr>
          <w:rFonts w:ascii="標楷體" w:eastAsia="標楷體" w:hAnsi="標楷體" w:cs="Times New Roman"/>
          <w:sz w:val="22"/>
          <w:szCs w:val="22"/>
        </w:rPr>
        <w:t>修戒</w:t>
      </w:r>
      <w:proofErr w:type="gramEnd"/>
      <w:r w:rsidRPr="00CF4045">
        <w:rPr>
          <w:rFonts w:ascii="標楷體" w:eastAsia="標楷體" w:hAnsi="標楷體" w:cs="Times New Roman"/>
          <w:sz w:val="22"/>
          <w:szCs w:val="22"/>
        </w:rPr>
        <w:t>、修心、修慧。</w:t>
      </w:r>
      <w:proofErr w:type="gramStart"/>
      <w:r w:rsidRPr="00CF4045">
        <w:rPr>
          <w:rFonts w:ascii="標楷體" w:eastAsia="標楷體" w:hAnsi="標楷體" w:cs="Times New Roman"/>
          <w:b/>
          <w:sz w:val="22"/>
          <w:szCs w:val="22"/>
        </w:rPr>
        <w:t>云</w:t>
      </w:r>
      <w:proofErr w:type="gramEnd"/>
      <w:r w:rsidRPr="00CF4045">
        <w:rPr>
          <w:rFonts w:ascii="標楷體" w:eastAsia="標楷體" w:hAnsi="標楷體" w:cs="Times New Roman"/>
          <w:b/>
          <w:sz w:val="22"/>
          <w:szCs w:val="22"/>
        </w:rPr>
        <w:t>何修身？</w:t>
      </w:r>
      <w:proofErr w:type="gramStart"/>
      <w:r w:rsidRPr="00CF4045">
        <w:rPr>
          <w:rFonts w:ascii="標楷體" w:eastAsia="標楷體" w:hAnsi="標楷體" w:cs="Times New Roman"/>
          <w:b/>
          <w:sz w:val="22"/>
          <w:szCs w:val="22"/>
        </w:rPr>
        <w:t>答曰</w:t>
      </w:r>
      <w:proofErr w:type="gramEnd"/>
      <w:r w:rsidRPr="00CF4045">
        <w:rPr>
          <w:rFonts w:ascii="標楷體" w:eastAsia="標楷體" w:hAnsi="標楷體" w:cs="Times New Roman"/>
          <w:b/>
          <w:sz w:val="22"/>
          <w:szCs w:val="22"/>
        </w:rPr>
        <w:t>：</w:t>
      </w:r>
      <w:proofErr w:type="gramStart"/>
      <w:r w:rsidRPr="00CF4045">
        <w:rPr>
          <w:rFonts w:ascii="標楷體" w:eastAsia="標楷體" w:hAnsi="標楷體" w:cs="Times New Roman"/>
          <w:b/>
          <w:sz w:val="22"/>
          <w:szCs w:val="22"/>
        </w:rPr>
        <w:t>身愛盡、貪盡、念盡、渴盡</w:t>
      </w:r>
      <w:proofErr w:type="gramEnd"/>
      <w:r w:rsidRPr="00CF4045">
        <w:rPr>
          <w:rFonts w:ascii="標楷體" w:eastAsia="標楷體" w:hAnsi="標楷體" w:cs="Times New Roman"/>
          <w:b/>
          <w:sz w:val="22"/>
          <w:szCs w:val="22"/>
        </w:rPr>
        <w:t>。</w:t>
      </w:r>
      <w:proofErr w:type="gramStart"/>
      <w:r w:rsidRPr="00CF4045">
        <w:rPr>
          <w:rFonts w:ascii="標楷體" w:eastAsia="標楷體" w:hAnsi="標楷體" w:cs="Times New Roman"/>
          <w:b/>
          <w:sz w:val="22"/>
          <w:szCs w:val="22"/>
        </w:rPr>
        <w:t>復次以</w:t>
      </w:r>
      <w:proofErr w:type="gramEnd"/>
      <w:r w:rsidRPr="00CF4045">
        <w:rPr>
          <w:rFonts w:ascii="標楷體" w:eastAsia="標楷體" w:hAnsi="標楷體" w:cs="Times New Roman"/>
          <w:b/>
          <w:sz w:val="22"/>
          <w:szCs w:val="22"/>
        </w:rPr>
        <w:t>無礙道</w:t>
      </w:r>
      <w:proofErr w:type="gramStart"/>
      <w:r w:rsidRPr="00CF4045">
        <w:rPr>
          <w:rFonts w:ascii="標楷體" w:eastAsia="標楷體" w:hAnsi="標楷體" w:cs="Times New Roman"/>
          <w:b/>
          <w:sz w:val="22"/>
          <w:szCs w:val="22"/>
        </w:rPr>
        <w:t>盡色愛，彼道修猗</w:t>
      </w:r>
      <w:proofErr w:type="gramEnd"/>
      <w:r w:rsidRPr="00CF4045">
        <w:rPr>
          <w:rFonts w:ascii="標楷體" w:eastAsia="標楷體" w:hAnsi="標楷體" w:cs="Times New Roman"/>
          <w:b/>
          <w:sz w:val="22"/>
          <w:szCs w:val="22"/>
        </w:rPr>
        <w:t>。如是修身</w:t>
      </w:r>
      <w:r w:rsidRPr="00CF4045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CF4045">
        <w:rPr>
          <w:rFonts w:ascii="標楷體" w:eastAsia="標楷體" w:hAnsi="標楷體" w:cs="Times New Roman"/>
          <w:sz w:val="22"/>
          <w:szCs w:val="22"/>
        </w:rPr>
        <w:t>戒亦如是</w:t>
      </w:r>
      <w:proofErr w:type="gramEnd"/>
      <w:r w:rsidRPr="00CF4045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CF4045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CF4045">
        <w:rPr>
          <w:rFonts w:ascii="標楷體" w:eastAsia="標楷體" w:hAnsi="標楷體" w:cs="Times New Roman"/>
          <w:sz w:val="22"/>
          <w:szCs w:val="22"/>
        </w:rPr>
        <w:t>何修心？</w:t>
      </w:r>
      <w:proofErr w:type="gramStart"/>
      <w:r w:rsidRPr="00CF4045">
        <w:rPr>
          <w:rFonts w:ascii="標楷體" w:eastAsia="標楷體" w:hAnsi="標楷體" w:cs="Times New Roman"/>
          <w:sz w:val="22"/>
          <w:szCs w:val="22"/>
        </w:rPr>
        <w:t>答曰</w:t>
      </w:r>
      <w:proofErr w:type="gramEnd"/>
      <w:r w:rsidRPr="00CF4045">
        <w:rPr>
          <w:rFonts w:ascii="標楷體" w:eastAsia="標楷體" w:hAnsi="標楷體" w:cs="Times New Roman"/>
          <w:sz w:val="22"/>
          <w:szCs w:val="22"/>
        </w:rPr>
        <w:t>：心愛盡、</w:t>
      </w:r>
      <w:proofErr w:type="gramStart"/>
      <w:r w:rsidRPr="00CF4045">
        <w:rPr>
          <w:rFonts w:ascii="標楷體" w:eastAsia="標楷體" w:hAnsi="標楷體" w:cs="Times New Roman"/>
          <w:sz w:val="22"/>
          <w:szCs w:val="22"/>
        </w:rPr>
        <w:t>貪盡、念盡、渴盡</w:t>
      </w:r>
      <w:proofErr w:type="gramEnd"/>
      <w:r w:rsidRPr="00CF4045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CF4045">
        <w:rPr>
          <w:rFonts w:ascii="標楷體" w:eastAsia="標楷體" w:hAnsi="標楷體" w:cs="Times New Roman"/>
          <w:sz w:val="22"/>
          <w:szCs w:val="22"/>
        </w:rPr>
        <w:t>復次以</w:t>
      </w:r>
      <w:proofErr w:type="gramEnd"/>
      <w:r w:rsidRPr="00CF4045">
        <w:rPr>
          <w:rFonts w:ascii="標楷體" w:eastAsia="標楷體" w:hAnsi="標楷體" w:cs="Times New Roman"/>
          <w:sz w:val="22"/>
          <w:szCs w:val="22"/>
        </w:rPr>
        <w:t>無礙道盡無色愛，</w:t>
      </w:r>
      <w:proofErr w:type="gramStart"/>
      <w:r w:rsidRPr="00CF4045">
        <w:rPr>
          <w:rFonts w:ascii="標楷體" w:eastAsia="標楷體" w:hAnsi="標楷體" w:cs="Times New Roman"/>
          <w:sz w:val="22"/>
          <w:szCs w:val="22"/>
        </w:rPr>
        <w:t>彼道修猗</w:t>
      </w:r>
      <w:proofErr w:type="gramEnd"/>
      <w:r w:rsidRPr="00CF4045">
        <w:rPr>
          <w:rFonts w:ascii="標楷體" w:eastAsia="標楷體" w:hAnsi="標楷體" w:cs="Times New Roman"/>
          <w:sz w:val="22"/>
          <w:szCs w:val="22"/>
        </w:rPr>
        <w:t>。如是修心，修慧亦如是。</w:t>
      </w:r>
    </w:p>
    <w:p w14:paraId="7A3F349E" w14:textId="77777777" w:rsidR="00C408C7" w:rsidRPr="00C62934" w:rsidRDefault="00C408C7" w:rsidP="00AA5344">
      <w:pPr>
        <w:snapToGrid w:val="0"/>
        <w:ind w:leftChars="60" w:left="14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>
        <w:rPr>
          <w:rFonts w:ascii="Times New Roman" w:hAnsi="Times New Roman" w:cs="Times New Roman" w:hint="eastAsia"/>
          <w:sz w:val="22"/>
        </w:rPr>
        <w:t>）</w:t>
      </w:r>
      <w:r w:rsidRPr="00C62934">
        <w:rPr>
          <w:rFonts w:ascii="Times New Roman" w:hAnsi="Times New Roman" w:cs="Times New Roman"/>
          <w:sz w:val="22"/>
        </w:rPr>
        <w:t>印順導師《成佛之道》（增注本）第三章</w:t>
      </w:r>
      <w:r w:rsidRPr="00C62934">
        <w:rPr>
          <w:rFonts w:ascii="Times New Roman" w:eastAsia="細明體" w:hAnsi="Times New Roman" w:cs="Times New Roman"/>
          <w:sz w:val="22"/>
        </w:rPr>
        <w:t>〈五乘共法〉</w:t>
      </w:r>
      <w:r w:rsidRPr="00C62934">
        <w:rPr>
          <w:rFonts w:ascii="Times New Roman" w:hAnsi="Times New Roman" w:cs="Times New Roman"/>
          <w:sz w:val="22"/>
        </w:rPr>
        <w:t>，</w:t>
      </w:r>
      <w:r w:rsidRPr="00C62934">
        <w:rPr>
          <w:rFonts w:ascii="Times New Roman" w:hAnsi="Times New Roman" w:cs="Times New Roman"/>
          <w:sz w:val="22"/>
        </w:rPr>
        <w:t>p.72</w:t>
      </w:r>
      <w:r w:rsidRPr="00C62934">
        <w:rPr>
          <w:rFonts w:ascii="Times New Roman" w:hAnsi="Times New Roman" w:cs="Times New Roman"/>
          <w:sz w:val="22"/>
        </w:rPr>
        <w:t>：</w:t>
      </w:r>
    </w:p>
    <w:p w14:paraId="65D286F5" w14:textId="77777777" w:rsidR="00C408C7" w:rsidRPr="00C62934" w:rsidRDefault="00C408C7" w:rsidP="00AA5344">
      <w:pPr>
        <w:pStyle w:val="a3"/>
        <w:ind w:leftChars="270" w:left="648"/>
        <w:rPr>
          <w:rFonts w:ascii="標楷體" w:eastAsia="標楷體" w:hAnsi="標楷體" w:cs="Times New Roman"/>
          <w:sz w:val="22"/>
          <w:szCs w:val="22"/>
        </w:rPr>
      </w:pPr>
      <w:r w:rsidRPr="00C62934">
        <w:rPr>
          <w:rFonts w:ascii="標楷體" w:eastAsia="標楷體" w:hAnsi="標楷體" w:cs="Times New Roman"/>
          <w:sz w:val="22"/>
          <w:szCs w:val="22"/>
        </w:rPr>
        <w:t>《鹽喻經》說：</w:t>
      </w:r>
      <w:r w:rsidRPr="003B165F">
        <w:rPr>
          <w:rFonts w:ascii="標楷體" w:eastAsia="標楷體" w:hAnsi="標楷體" w:cs="Times New Roman"/>
          <w:b/>
          <w:sz w:val="22"/>
          <w:szCs w:val="22"/>
        </w:rPr>
        <w:t>犯了重大惡業的，只要有足夠的時間</w:t>
      </w:r>
      <w:proofErr w:type="gramStart"/>
      <w:r w:rsidRPr="003B165F">
        <w:rPr>
          <w:rFonts w:ascii="標楷體" w:eastAsia="標楷體" w:hAnsi="標楷體" w:cs="Times New Roman"/>
          <w:b/>
          <w:sz w:val="22"/>
          <w:szCs w:val="22"/>
        </w:rPr>
        <w:t>（</w:t>
      </w:r>
      <w:proofErr w:type="gramEnd"/>
      <w:r w:rsidRPr="003B165F">
        <w:rPr>
          <w:rFonts w:ascii="標楷體" w:eastAsia="標楷體" w:hAnsi="標楷體" w:cs="Times New Roman"/>
          <w:b/>
          <w:sz w:val="22"/>
          <w:szCs w:val="22"/>
        </w:rPr>
        <w:t>如老死迫近，就難了。但依《觀無量壽佛經》，還有念阿彌陀佛的</w:t>
      </w:r>
      <w:proofErr w:type="gramStart"/>
      <w:r w:rsidRPr="003B165F">
        <w:rPr>
          <w:rFonts w:ascii="標楷體" w:eastAsia="標楷體" w:hAnsi="標楷體" w:cs="Times New Roman"/>
          <w:b/>
          <w:sz w:val="22"/>
          <w:szCs w:val="22"/>
        </w:rPr>
        <w:t>一</w:t>
      </w:r>
      <w:proofErr w:type="gramEnd"/>
      <w:r w:rsidRPr="003B165F">
        <w:rPr>
          <w:rFonts w:ascii="標楷體" w:eastAsia="標楷體" w:hAnsi="標楷體" w:cs="Times New Roman"/>
          <w:b/>
          <w:sz w:val="22"/>
          <w:szCs w:val="22"/>
        </w:rPr>
        <w:t>法</w:t>
      </w:r>
      <w:proofErr w:type="gramStart"/>
      <w:r w:rsidRPr="003B165F">
        <w:rPr>
          <w:rFonts w:ascii="標楷體" w:eastAsia="標楷體" w:hAnsi="標楷體" w:cs="Times New Roman"/>
          <w:b/>
          <w:sz w:val="22"/>
          <w:szCs w:val="22"/>
        </w:rPr>
        <w:t>）</w:t>
      </w:r>
      <w:proofErr w:type="gramEnd"/>
      <w:r w:rsidRPr="003B165F">
        <w:rPr>
          <w:rFonts w:ascii="標楷體" w:eastAsia="標楷體" w:hAnsi="標楷體" w:cs="Times New Roman"/>
          <w:b/>
          <w:sz w:val="22"/>
          <w:szCs w:val="22"/>
        </w:rPr>
        <w:t>，痛下決心，「修身，</w:t>
      </w:r>
      <w:proofErr w:type="gramStart"/>
      <w:r w:rsidRPr="003B165F">
        <w:rPr>
          <w:rFonts w:ascii="標楷體" w:eastAsia="標楷體" w:hAnsi="標楷體" w:cs="Times New Roman"/>
          <w:b/>
          <w:sz w:val="22"/>
          <w:szCs w:val="22"/>
        </w:rPr>
        <w:t>修戒</w:t>
      </w:r>
      <w:proofErr w:type="gramEnd"/>
      <w:r w:rsidRPr="003B165F">
        <w:rPr>
          <w:rFonts w:ascii="標楷體" w:eastAsia="標楷體" w:hAnsi="標楷體" w:cs="Times New Roman"/>
          <w:b/>
          <w:sz w:val="22"/>
          <w:szCs w:val="22"/>
        </w:rPr>
        <w:t>，修心（修定），修慧」，</w:t>
      </w:r>
      <w:proofErr w:type="gramStart"/>
      <w:r w:rsidRPr="003B165F">
        <w:rPr>
          <w:rFonts w:ascii="標楷體" w:eastAsia="標楷體" w:hAnsi="標楷體" w:cs="Times New Roman"/>
          <w:b/>
          <w:sz w:val="22"/>
          <w:szCs w:val="22"/>
        </w:rPr>
        <w:t>重業是可以輕受或</w:t>
      </w:r>
      <w:proofErr w:type="gramEnd"/>
      <w:r w:rsidRPr="003B165F">
        <w:rPr>
          <w:rFonts w:ascii="標楷體" w:eastAsia="標楷體" w:hAnsi="標楷體" w:cs="Times New Roman"/>
          <w:b/>
          <w:sz w:val="22"/>
          <w:szCs w:val="22"/>
        </w:rPr>
        <w:t>不定受的。</w:t>
      </w:r>
      <w:r w:rsidRPr="00C62934">
        <w:rPr>
          <w:rFonts w:ascii="標楷體" w:eastAsia="標楷體" w:hAnsi="標楷體" w:cs="Times New Roman"/>
          <w:sz w:val="22"/>
          <w:szCs w:val="22"/>
        </w:rPr>
        <w:t>這如大量的鹽，投入長江大河中，水是不會</w:t>
      </w:r>
      <w:proofErr w:type="gramStart"/>
      <w:r w:rsidRPr="00C62934">
        <w:rPr>
          <w:rFonts w:ascii="標楷體" w:eastAsia="標楷體" w:hAnsi="標楷體" w:cs="Times New Roman"/>
          <w:sz w:val="22"/>
          <w:szCs w:val="22"/>
        </w:rPr>
        <w:t>鹹</w:t>
      </w:r>
      <w:proofErr w:type="gramEnd"/>
      <w:r w:rsidRPr="00C62934">
        <w:rPr>
          <w:rFonts w:ascii="標楷體" w:eastAsia="標楷體" w:hAnsi="標楷體" w:cs="Times New Roman"/>
          <w:sz w:val="22"/>
          <w:szCs w:val="22"/>
        </w:rPr>
        <w:t>的。</w:t>
      </w:r>
      <w:proofErr w:type="gramStart"/>
      <w:r w:rsidRPr="003B165F">
        <w:rPr>
          <w:rFonts w:ascii="標楷體" w:eastAsia="標楷體" w:hAnsi="標楷體" w:cs="Times New Roman"/>
          <w:b/>
          <w:sz w:val="22"/>
          <w:szCs w:val="22"/>
        </w:rPr>
        <w:t>反之，</w:t>
      </w:r>
      <w:proofErr w:type="gramEnd"/>
      <w:r w:rsidRPr="003B165F">
        <w:rPr>
          <w:rFonts w:ascii="標楷體" w:eastAsia="標楷體" w:hAnsi="標楷體" w:cs="Times New Roman"/>
          <w:b/>
          <w:sz w:val="22"/>
          <w:szCs w:val="22"/>
        </w:rPr>
        <w:t>雖造作較小的罪，卻不知道修身，</w:t>
      </w:r>
      <w:proofErr w:type="gramStart"/>
      <w:r w:rsidRPr="003B165F">
        <w:rPr>
          <w:rFonts w:ascii="標楷體" w:eastAsia="標楷體" w:hAnsi="標楷體" w:cs="Times New Roman"/>
          <w:b/>
          <w:sz w:val="22"/>
          <w:szCs w:val="22"/>
        </w:rPr>
        <w:t>修戒</w:t>
      </w:r>
      <w:proofErr w:type="gramEnd"/>
      <w:r w:rsidRPr="003B165F">
        <w:rPr>
          <w:rFonts w:ascii="標楷體" w:eastAsia="標楷體" w:hAnsi="標楷體" w:cs="Times New Roman"/>
          <w:b/>
          <w:sz w:val="22"/>
          <w:szCs w:val="22"/>
        </w:rPr>
        <w:t>，修心，修慧，還是要</w:t>
      </w:r>
      <w:proofErr w:type="gramStart"/>
      <w:r w:rsidRPr="003B165F">
        <w:rPr>
          <w:rFonts w:ascii="標楷體" w:eastAsia="標楷體" w:hAnsi="標楷體" w:cs="Times New Roman"/>
          <w:b/>
          <w:sz w:val="22"/>
          <w:szCs w:val="22"/>
        </w:rPr>
        <w:t>招苦報</w:t>
      </w:r>
      <w:proofErr w:type="gramEnd"/>
      <w:r w:rsidRPr="003B165F">
        <w:rPr>
          <w:rFonts w:ascii="標楷體" w:eastAsia="標楷體" w:hAnsi="標楷體" w:cs="Times New Roman"/>
          <w:b/>
          <w:sz w:val="22"/>
          <w:szCs w:val="22"/>
        </w:rPr>
        <w:t>的。</w:t>
      </w:r>
      <w:r w:rsidRPr="00C62934">
        <w:rPr>
          <w:rFonts w:ascii="標楷體" w:eastAsia="標楷體" w:hAnsi="標楷體" w:cs="Times New Roman"/>
          <w:sz w:val="22"/>
          <w:szCs w:val="22"/>
        </w:rPr>
        <w:t>這等於少量的鹽，放在小杯裡，水還是</w:t>
      </w:r>
      <w:proofErr w:type="gramStart"/>
      <w:r w:rsidRPr="00C62934">
        <w:rPr>
          <w:rFonts w:ascii="標楷體" w:eastAsia="標楷體" w:hAnsi="標楷體" w:cs="Times New Roman"/>
          <w:sz w:val="22"/>
          <w:szCs w:val="22"/>
        </w:rPr>
        <w:t>鹹</w:t>
      </w:r>
      <w:proofErr w:type="gramEnd"/>
      <w:r w:rsidRPr="00C62934">
        <w:rPr>
          <w:rFonts w:ascii="標楷體" w:eastAsia="標楷體" w:hAnsi="標楷體" w:cs="Times New Roman"/>
          <w:sz w:val="22"/>
          <w:szCs w:val="22"/>
        </w:rPr>
        <w:t>苦的。這是業不決定的</w:t>
      </w:r>
      <w:proofErr w:type="gramStart"/>
      <w:r w:rsidRPr="00C62934">
        <w:rPr>
          <w:rFonts w:ascii="標楷體" w:eastAsia="標楷體" w:hAnsi="標楷體" w:cs="Times New Roman"/>
          <w:sz w:val="22"/>
          <w:szCs w:val="22"/>
        </w:rPr>
        <w:t>有力教證</w:t>
      </w:r>
      <w:proofErr w:type="gramEnd"/>
      <w:r w:rsidRPr="00C62934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26">
    <w:p w14:paraId="5890650E" w14:textId="77777777" w:rsidR="00C408C7" w:rsidRPr="00EC21C9" w:rsidRDefault="00C408C7" w:rsidP="00EC21C9">
      <w:pPr>
        <w:snapToGrid w:val="0"/>
        <w:rPr>
          <w:rFonts w:ascii="Times New Roman" w:hAnsi="Times New Roman" w:cs="Times New Roman"/>
          <w:sz w:val="22"/>
        </w:rPr>
      </w:pPr>
      <w:r w:rsidRPr="00EC21C9">
        <w:rPr>
          <w:rStyle w:val="a9"/>
          <w:rFonts w:ascii="Times New Roman" w:hAnsi="Times New Roman" w:cs="Times New Roman"/>
          <w:sz w:val="22"/>
        </w:rPr>
        <w:footnoteRef/>
      </w:r>
      <w:r w:rsidRPr="003169AD">
        <w:rPr>
          <w:rFonts w:ascii="Times New Roman" w:hAnsi="Times New Roman" w:cs="Times New Roman"/>
          <w:sz w:val="22"/>
        </w:rPr>
        <w:t>（</w:t>
      </w:r>
      <w:r w:rsidRPr="003169AD">
        <w:rPr>
          <w:rFonts w:ascii="Times New Roman" w:hAnsi="Times New Roman" w:cs="Times New Roman"/>
          <w:sz w:val="22"/>
        </w:rPr>
        <w:t>1</w:t>
      </w:r>
      <w:r w:rsidRPr="003169AD">
        <w:rPr>
          <w:rFonts w:ascii="Times New Roman" w:hAnsi="Times New Roman" w:cs="Times New Roman"/>
          <w:sz w:val="22"/>
        </w:rPr>
        <w:t>）</w:t>
      </w:r>
      <w:r w:rsidRPr="00EC21C9">
        <w:rPr>
          <w:rFonts w:ascii="Times New Roman" w:hAnsi="Times New Roman" w:cs="Times New Roman"/>
          <w:sz w:val="22"/>
        </w:rPr>
        <w:t>《佛垂般涅槃略說教誡經》卷</w:t>
      </w:r>
      <w:r w:rsidRPr="00EC21C9">
        <w:rPr>
          <w:rFonts w:ascii="Times New Roman" w:hAnsi="Times New Roman" w:cs="Times New Roman"/>
          <w:sz w:val="22"/>
        </w:rPr>
        <w:t>1(</w:t>
      </w:r>
      <w:r w:rsidRPr="00EC21C9">
        <w:rPr>
          <w:rFonts w:ascii="Times New Roman" w:hAnsi="Times New Roman" w:cs="Times New Roman"/>
          <w:sz w:val="22"/>
        </w:rPr>
        <w:t>大正</w:t>
      </w:r>
      <w:r w:rsidRPr="00EC21C9">
        <w:rPr>
          <w:rFonts w:ascii="Times New Roman" w:hAnsi="Times New Roman" w:cs="Times New Roman"/>
          <w:sz w:val="22"/>
        </w:rPr>
        <w:t>12</w:t>
      </w:r>
      <w:r w:rsidRPr="00EC21C9">
        <w:rPr>
          <w:rFonts w:ascii="Times New Roman" w:hAnsi="Times New Roman" w:cs="Times New Roman"/>
          <w:sz w:val="22"/>
        </w:rPr>
        <w:t>，</w:t>
      </w:r>
      <w:r w:rsidRPr="00EC21C9">
        <w:rPr>
          <w:rFonts w:ascii="Times New Roman" w:hAnsi="Times New Roman" w:cs="Times New Roman"/>
          <w:sz w:val="22"/>
        </w:rPr>
        <w:t>1111a8-21)</w:t>
      </w:r>
      <w:r w:rsidRPr="00EC21C9">
        <w:rPr>
          <w:rFonts w:ascii="Times New Roman" w:hAnsi="Times New Roman" w:cs="Times New Roman"/>
          <w:sz w:val="22"/>
        </w:rPr>
        <w:t>：</w:t>
      </w:r>
    </w:p>
    <w:p w14:paraId="3681B42F" w14:textId="77777777" w:rsidR="00C408C7" w:rsidRDefault="00C408C7" w:rsidP="003169AD">
      <w:pPr>
        <w:pStyle w:val="a3"/>
        <w:ind w:leftChars="300" w:left="720"/>
        <w:rPr>
          <w:rFonts w:ascii="標楷體" w:eastAsia="標楷體" w:hAnsi="標楷體" w:cs="Times New Roman"/>
          <w:b/>
          <w:sz w:val="22"/>
          <w:szCs w:val="22"/>
        </w:rPr>
      </w:pPr>
      <w:r w:rsidRPr="00EC21C9">
        <w:rPr>
          <w:rFonts w:ascii="標楷體" w:eastAsia="標楷體" w:hAnsi="標楷體" w:cs="Times New Roman"/>
          <w:sz w:val="22"/>
          <w:szCs w:val="22"/>
        </w:rPr>
        <w:t>汝等比丘，已能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住戒</w:t>
      </w:r>
      <w:r w:rsidRPr="004B5E63">
        <w:rPr>
          <w:rFonts w:ascii="標楷體" w:eastAsia="標楷體" w:hAnsi="標楷體" w:cs="Times New Roman"/>
          <w:b/>
          <w:sz w:val="22"/>
          <w:szCs w:val="22"/>
        </w:rPr>
        <w:t>當制</w:t>
      </w:r>
      <w:proofErr w:type="gramEnd"/>
      <w:r w:rsidRPr="004B5E63">
        <w:rPr>
          <w:rFonts w:ascii="標楷體" w:eastAsia="標楷體" w:hAnsi="標楷體" w:cs="Times New Roman"/>
          <w:b/>
          <w:sz w:val="22"/>
          <w:szCs w:val="22"/>
        </w:rPr>
        <w:t>五根，</w:t>
      </w:r>
      <w:proofErr w:type="gramStart"/>
      <w:r w:rsidRPr="004B5E63">
        <w:rPr>
          <w:rFonts w:ascii="標楷體" w:eastAsia="標楷體" w:hAnsi="標楷體" w:cs="Times New Roman"/>
          <w:b/>
          <w:sz w:val="22"/>
          <w:szCs w:val="22"/>
        </w:rPr>
        <w:t>勿令放</w:t>
      </w:r>
      <w:proofErr w:type="gramEnd"/>
      <w:r w:rsidRPr="004B5E63">
        <w:rPr>
          <w:rFonts w:ascii="標楷體" w:eastAsia="標楷體" w:hAnsi="標楷體" w:cs="Times New Roman"/>
          <w:b/>
          <w:sz w:val="22"/>
          <w:szCs w:val="22"/>
        </w:rPr>
        <w:t>逸入於五欲</w:t>
      </w:r>
      <w:r w:rsidRPr="00EC21C9">
        <w:rPr>
          <w:rFonts w:ascii="標楷體" w:eastAsia="標楷體" w:hAnsi="標楷體" w:cs="Times New Roman"/>
          <w:sz w:val="22"/>
          <w:szCs w:val="22"/>
        </w:rPr>
        <w:t>。譬如牧牛之人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執杖視之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，不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令縱逸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犯人苗稼；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若縱五根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，非唯五欲將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無崖畔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不可制也，亦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如惡馬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不以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轡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制，將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當牽人墜於坑陷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，如被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劫害苦止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一世；</w:t>
      </w:r>
      <w:proofErr w:type="gramStart"/>
      <w:r w:rsidRPr="00EC21C9">
        <w:rPr>
          <w:rFonts w:ascii="標楷體" w:eastAsia="標楷體" w:hAnsi="標楷體" w:cs="Times New Roman"/>
          <w:b/>
          <w:sz w:val="22"/>
          <w:szCs w:val="22"/>
        </w:rPr>
        <w:t>五根賊</w:t>
      </w:r>
      <w:proofErr w:type="gramEnd"/>
      <w:r w:rsidRPr="00EC21C9">
        <w:rPr>
          <w:rFonts w:ascii="標楷體" w:eastAsia="標楷體" w:hAnsi="標楷體" w:cs="Times New Roman"/>
          <w:b/>
          <w:sz w:val="22"/>
          <w:szCs w:val="22"/>
        </w:rPr>
        <w:t>禍殃及累世，為害甚重，不可不慎。是故智者制而不隨，持之</w:t>
      </w:r>
      <w:proofErr w:type="gramStart"/>
      <w:r w:rsidRPr="00EC21C9">
        <w:rPr>
          <w:rFonts w:ascii="標楷體" w:eastAsia="標楷體" w:hAnsi="標楷體" w:cs="Times New Roman"/>
          <w:b/>
          <w:sz w:val="22"/>
          <w:szCs w:val="22"/>
        </w:rPr>
        <w:t>如賊不令縱逸</w:t>
      </w:r>
      <w:proofErr w:type="gramEnd"/>
      <w:r w:rsidRPr="00EC21C9">
        <w:rPr>
          <w:rFonts w:ascii="標楷體" w:eastAsia="標楷體" w:hAnsi="標楷體" w:cs="Times New Roman"/>
          <w:b/>
          <w:sz w:val="22"/>
          <w:szCs w:val="22"/>
        </w:rPr>
        <w:t>；</w:t>
      </w:r>
      <w:proofErr w:type="gramStart"/>
      <w:r w:rsidRPr="00EC21C9">
        <w:rPr>
          <w:rFonts w:ascii="標楷體" w:eastAsia="標楷體" w:hAnsi="標楷體" w:cs="Times New Roman"/>
          <w:b/>
          <w:sz w:val="22"/>
          <w:szCs w:val="22"/>
        </w:rPr>
        <w:t>假令縱之</w:t>
      </w:r>
      <w:proofErr w:type="gramEnd"/>
      <w:r w:rsidRPr="00EC21C9">
        <w:rPr>
          <w:rFonts w:ascii="標楷體" w:eastAsia="標楷體" w:hAnsi="標楷體" w:cs="Times New Roman"/>
          <w:b/>
          <w:sz w:val="22"/>
          <w:szCs w:val="22"/>
        </w:rPr>
        <w:t>，</w:t>
      </w:r>
      <w:proofErr w:type="gramStart"/>
      <w:r w:rsidRPr="00EC21C9">
        <w:rPr>
          <w:rFonts w:ascii="標楷體" w:eastAsia="標楷體" w:hAnsi="標楷體" w:cs="Times New Roman"/>
          <w:b/>
          <w:sz w:val="22"/>
          <w:szCs w:val="22"/>
        </w:rPr>
        <w:t>皆亦不久見</w:t>
      </w:r>
      <w:proofErr w:type="gramEnd"/>
      <w:r w:rsidRPr="00EC21C9">
        <w:rPr>
          <w:rFonts w:ascii="標楷體" w:eastAsia="標楷體" w:hAnsi="標楷體" w:cs="Times New Roman"/>
          <w:b/>
          <w:sz w:val="22"/>
          <w:szCs w:val="22"/>
        </w:rPr>
        <w:t>其磨滅。</w:t>
      </w:r>
      <w:proofErr w:type="gramStart"/>
      <w:r w:rsidRPr="00EC21C9">
        <w:rPr>
          <w:rFonts w:ascii="標楷體" w:eastAsia="標楷體" w:hAnsi="標楷體" w:cs="Times New Roman"/>
          <w:b/>
          <w:sz w:val="22"/>
          <w:szCs w:val="22"/>
        </w:rPr>
        <w:t>此五根者</w:t>
      </w:r>
      <w:proofErr w:type="gramEnd"/>
      <w:r w:rsidRPr="00EC21C9">
        <w:rPr>
          <w:rFonts w:ascii="標楷體" w:eastAsia="標楷體" w:hAnsi="標楷體" w:cs="Times New Roman"/>
          <w:b/>
          <w:sz w:val="22"/>
          <w:szCs w:val="22"/>
        </w:rPr>
        <w:t>，心為其主。是故汝等當</w:t>
      </w:r>
      <w:proofErr w:type="gramStart"/>
      <w:r w:rsidRPr="00EC21C9">
        <w:rPr>
          <w:rFonts w:ascii="標楷體" w:eastAsia="標楷體" w:hAnsi="標楷體" w:cs="Times New Roman"/>
          <w:b/>
          <w:sz w:val="22"/>
          <w:szCs w:val="22"/>
        </w:rPr>
        <w:t>好制心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，心之可畏，甚於毒蛇、惡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獸怨賊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、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大火越逸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，未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足喻也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，動轉輕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躁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，但</w:t>
      </w:r>
      <w:proofErr w:type="gramStart"/>
      <w:r w:rsidRPr="00EC21C9">
        <w:rPr>
          <w:rFonts w:ascii="標楷體" w:eastAsia="標楷體" w:hAnsi="標楷體" w:cs="Times New Roman"/>
          <w:sz w:val="22"/>
          <w:szCs w:val="22"/>
        </w:rPr>
        <w:t>觀於蜜</w:t>
      </w:r>
      <w:proofErr w:type="gramEnd"/>
      <w:r w:rsidRPr="00EC21C9">
        <w:rPr>
          <w:rFonts w:ascii="標楷體" w:eastAsia="標楷體" w:hAnsi="標楷體" w:cs="Times New Roman"/>
          <w:sz w:val="22"/>
          <w:szCs w:val="22"/>
        </w:rPr>
        <w:t>不見深坑，</w:t>
      </w:r>
      <w:r w:rsidRPr="00FD0ACC">
        <w:rPr>
          <w:rFonts w:ascii="標楷體" w:eastAsia="標楷體" w:hAnsi="標楷體" w:cs="Times New Roman"/>
          <w:b/>
          <w:bCs/>
          <w:sz w:val="22"/>
          <w:szCs w:val="22"/>
        </w:rPr>
        <w:t>譬如狂</w:t>
      </w:r>
      <w:proofErr w:type="gramStart"/>
      <w:r w:rsidRPr="00FD0ACC">
        <w:rPr>
          <w:rFonts w:ascii="標楷體" w:eastAsia="標楷體" w:hAnsi="標楷體" w:cs="Times New Roman"/>
          <w:b/>
          <w:bCs/>
          <w:sz w:val="22"/>
          <w:szCs w:val="22"/>
        </w:rPr>
        <w:t>象</w:t>
      </w:r>
      <w:proofErr w:type="gramEnd"/>
      <w:r w:rsidRPr="00FD0ACC">
        <w:rPr>
          <w:rFonts w:ascii="標楷體" w:eastAsia="標楷體" w:hAnsi="標楷體" w:cs="Times New Roman"/>
          <w:b/>
          <w:bCs/>
          <w:sz w:val="22"/>
          <w:szCs w:val="22"/>
        </w:rPr>
        <w:t>無鈎，猿猴得樹騰躍跳躑，難可禁制</w:t>
      </w:r>
      <w:r w:rsidRPr="00EC21C9">
        <w:rPr>
          <w:rFonts w:ascii="標楷體" w:eastAsia="標楷體" w:hAnsi="標楷體" w:cs="Times New Roman"/>
          <w:sz w:val="22"/>
          <w:szCs w:val="22"/>
        </w:rPr>
        <w:t>，當急挫之無令放逸。</w:t>
      </w:r>
      <w:proofErr w:type="gramStart"/>
      <w:r w:rsidRPr="00EC21C9">
        <w:rPr>
          <w:rFonts w:ascii="標楷體" w:eastAsia="標楷體" w:hAnsi="標楷體" w:cs="Times New Roman"/>
          <w:b/>
          <w:sz w:val="22"/>
          <w:szCs w:val="22"/>
        </w:rPr>
        <w:t>縱此心者喪人</w:t>
      </w:r>
      <w:proofErr w:type="gramEnd"/>
      <w:r w:rsidRPr="00EC21C9">
        <w:rPr>
          <w:rFonts w:ascii="標楷體" w:eastAsia="標楷體" w:hAnsi="標楷體" w:cs="Times New Roman"/>
          <w:b/>
          <w:sz w:val="22"/>
          <w:szCs w:val="22"/>
        </w:rPr>
        <w:t>善事，制之一處無事不辦。是故比丘，</w:t>
      </w:r>
      <w:proofErr w:type="gramStart"/>
      <w:r w:rsidRPr="00EC21C9">
        <w:rPr>
          <w:rFonts w:ascii="標楷體" w:eastAsia="標楷體" w:hAnsi="標楷體" w:cs="Times New Roman"/>
          <w:b/>
          <w:sz w:val="22"/>
          <w:szCs w:val="22"/>
        </w:rPr>
        <w:t>當勤精進折伏其</w:t>
      </w:r>
      <w:proofErr w:type="gramEnd"/>
      <w:r w:rsidRPr="00EC21C9">
        <w:rPr>
          <w:rFonts w:ascii="標楷體" w:eastAsia="標楷體" w:hAnsi="標楷體" w:cs="Times New Roman"/>
          <w:b/>
          <w:sz w:val="22"/>
          <w:szCs w:val="22"/>
        </w:rPr>
        <w:t>心。</w:t>
      </w:r>
    </w:p>
    <w:p w14:paraId="28EA50B5" w14:textId="77777777" w:rsidR="00C408C7" w:rsidRPr="003169AD" w:rsidRDefault="00C408C7" w:rsidP="0037604F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3169AD">
        <w:rPr>
          <w:rFonts w:ascii="Times New Roman" w:eastAsia="標楷體" w:hAnsi="Times New Roman" w:cs="Times New Roman"/>
          <w:sz w:val="22"/>
        </w:rPr>
        <w:t>（</w:t>
      </w:r>
      <w:r w:rsidRPr="003169AD">
        <w:rPr>
          <w:rFonts w:ascii="Times New Roman" w:eastAsia="標楷體" w:hAnsi="Times New Roman" w:cs="Times New Roman"/>
          <w:sz w:val="22"/>
        </w:rPr>
        <w:t>2</w:t>
      </w:r>
      <w:r w:rsidRPr="003169AD">
        <w:rPr>
          <w:rFonts w:ascii="Times New Roman" w:eastAsia="標楷體" w:hAnsi="Times New Roman" w:cs="Times New Roman"/>
          <w:sz w:val="22"/>
        </w:rPr>
        <w:t>）</w:t>
      </w:r>
      <w:r w:rsidRPr="003169AD">
        <w:rPr>
          <w:rFonts w:ascii="Times New Roman" w:eastAsia="新細明體" w:hAnsi="Times New Roman" w:cs="Times New Roman"/>
          <w:sz w:val="22"/>
        </w:rPr>
        <w:t>印順導師《中觀論頌講記》</w:t>
      </w:r>
      <w:r w:rsidRPr="003169AD">
        <w:rPr>
          <w:rFonts w:ascii="Times New Roman" w:eastAsia="細明體" w:hAnsi="Times New Roman" w:cs="Times New Roman"/>
          <w:sz w:val="22"/>
        </w:rPr>
        <w:t>〈</w:t>
      </w:r>
      <w:r w:rsidRPr="003169AD">
        <w:rPr>
          <w:rFonts w:ascii="Times New Roman" w:eastAsia="新細明體" w:hAnsi="Times New Roman" w:cs="Times New Roman"/>
          <w:sz w:val="22"/>
        </w:rPr>
        <w:t>丁三　有無門</w:t>
      </w:r>
      <w:r w:rsidRPr="003169AD">
        <w:rPr>
          <w:rFonts w:ascii="Times New Roman" w:eastAsia="細明體" w:hAnsi="Times New Roman" w:cs="Times New Roman"/>
          <w:sz w:val="22"/>
        </w:rPr>
        <w:t>〉</w:t>
      </w:r>
      <w:r w:rsidRPr="003169AD">
        <w:rPr>
          <w:rFonts w:ascii="Times New Roman" w:eastAsia="新細明體" w:hAnsi="Times New Roman" w:cs="Times New Roman"/>
          <w:sz w:val="22"/>
        </w:rPr>
        <w:t>，</w:t>
      </w:r>
      <w:r w:rsidRPr="003169AD">
        <w:rPr>
          <w:rFonts w:ascii="Times New Roman" w:eastAsia="新細明體" w:hAnsi="Times New Roman" w:cs="Times New Roman"/>
          <w:sz w:val="22"/>
        </w:rPr>
        <w:t>pp.101-102</w:t>
      </w:r>
      <w:r w:rsidRPr="003169AD">
        <w:rPr>
          <w:rFonts w:ascii="Times New Roman" w:eastAsia="新細明體" w:hAnsi="Times New Roman" w:cs="Times New Roman"/>
          <w:sz w:val="22"/>
        </w:rPr>
        <w:t>：</w:t>
      </w:r>
    </w:p>
    <w:p w14:paraId="4026FD3B" w14:textId="77777777" w:rsidR="00C408C7" w:rsidRPr="003169AD" w:rsidRDefault="00C408C7" w:rsidP="0037604F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3169AD">
        <w:rPr>
          <w:rFonts w:ascii="標楷體" w:eastAsia="標楷體" w:hAnsi="標楷體" w:cs="Times New Roman"/>
          <w:sz w:val="22"/>
          <w:szCs w:val="22"/>
        </w:rPr>
        <w:t>蘊處界</w:t>
      </w:r>
      <w:proofErr w:type="gramEnd"/>
      <w:r w:rsidRPr="003169AD">
        <w:rPr>
          <w:rFonts w:ascii="標楷體" w:eastAsia="標楷體" w:hAnsi="標楷體" w:cs="Times New Roman"/>
          <w:sz w:val="22"/>
          <w:szCs w:val="22"/>
        </w:rPr>
        <w:t>，這是一般的次第，但古時卻每每是六處為先，</w:t>
      </w:r>
      <w:r w:rsidRPr="003169AD">
        <w:rPr>
          <w:rFonts w:ascii="標楷體" w:eastAsia="標楷體" w:hAnsi="標楷體" w:cs="Times New Roman"/>
          <w:b/>
          <w:sz w:val="22"/>
          <w:szCs w:val="22"/>
        </w:rPr>
        <w:t>《阿含經》中的〈六處誦〉，就是專談這六處中心的</w:t>
      </w:r>
      <w:proofErr w:type="gramStart"/>
      <w:r w:rsidRPr="003169AD">
        <w:rPr>
          <w:rFonts w:ascii="標楷體" w:eastAsia="標楷體" w:hAnsi="標楷體" w:cs="Times New Roman"/>
          <w:b/>
          <w:sz w:val="22"/>
          <w:szCs w:val="22"/>
        </w:rPr>
        <w:t>世間集滅的</w:t>
      </w:r>
      <w:proofErr w:type="gramEnd"/>
      <w:r w:rsidRPr="003169AD">
        <w:rPr>
          <w:rFonts w:ascii="標楷體" w:eastAsia="標楷體" w:hAnsi="標楷體" w:cs="Times New Roman"/>
          <w:b/>
          <w:sz w:val="22"/>
          <w:szCs w:val="22"/>
        </w:rPr>
        <w:t>。我們的一切認識活動，就因為這六根，</w:t>
      </w:r>
      <w:proofErr w:type="gramStart"/>
      <w:r w:rsidRPr="003169AD">
        <w:rPr>
          <w:rFonts w:ascii="標楷體" w:eastAsia="標楷體" w:hAnsi="標楷體" w:cs="Times New Roman"/>
          <w:b/>
          <w:sz w:val="22"/>
          <w:szCs w:val="22"/>
        </w:rPr>
        <w:t>六根照</w:t>
      </w:r>
      <w:proofErr w:type="gramEnd"/>
      <w:r w:rsidRPr="003169AD">
        <w:rPr>
          <w:rFonts w:ascii="標楷體" w:eastAsia="標楷體" w:hAnsi="標楷體" w:cs="Times New Roman"/>
          <w:b/>
          <w:sz w:val="22"/>
          <w:szCs w:val="22"/>
        </w:rPr>
        <w:t>了六塵，引發心理的活動</w:t>
      </w:r>
      <w:proofErr w:type="gramStart"/>
      <w:r w:rsidRPr="003169AD">
        <w:rPr>
          <w:rFonts w:ascii="標楷體" w:eastAsia="標楷體" w:hAnsi="標楷體" w:cs="Times New Roman"/>
          <w:b/>
          <w:sz w:val="22"/>
          <w:szCs w:val="22"/>
        </w:rPr>
        <w:t>——</w:t>
      </w:r>
      <w:proofErr w:type="gramEnd"/>
      <w:r w:rsidRPr="003169AD">
        <w:rPr>
          <w:rFonts w:ascii="標楷體" w:eastAsia="標楷體" w:hAnsi="標楷體" w:cs="Times New Roman"/>
          <w:b/>
          <w:sz w:val="22"/>
          <w:szCs w:val="22"/>
        </w:rPr>
        <w:t>六識。</w:t>
      </w:r>
      <w:proofErr w:type="gramStart"/>
      <w:r w:rsidRPr="003169AD">
        <w:rPr>
          <w:rFonts w:ascii="標楷體" w:eastAsia="標楷體" w:hAnsi="標楷體" w:cs="Times New Roman"/>
          <w:sz w:val="22"/>
          <w:szCs w:val="22"/>
        </w:rPr>
        <w:t>根境識</w:t>
      </w:r>
      <w:proofErr w:type="gramEnd"/>
      <w:r w:rsidRPr="003169AD">
        <w:rPr>
          <w:rFonts w:ascii="標楷體" w:eastAsia="標楷體" w:hAnsi="標楷體" w:cs="Times New Roman"/>
          <w:sz w:val="22"/>
          <w:szCs w:val="22"/>
        </w:rPr>
        <w:t>三者</w:t>
      </w:r>
      <w:proofErr w:type="gramStart"/>
      <w:r w:rsidRPr="003169AD">
        <w:rPr>
          <w:rFonts w:ascii="標楷體" w:eastAsia="標楷體" w:hAnsi="標楷體" w:cs="Times New Roman"/>
          <w:sz w:val="22"/>
          <w:szCs w:val="22"/>
        </w:rPr>
        <w:t>和合就有</w:t>
      </w:r>
      <w:proofErr w:type="gramEnd"/>
      <w:r w:rsidRPr="003169AD">
        <w:rPr>
          <w:rFonts w:ascii="標楷體" w:eastAsia="標楷體" w:hAnsi="標楷體" w:cs="Times New Roman"/>
          <w:sz w:val="22"/>
          <w:szCs w:val="22"/>
        </w:rPr>
        <w:t>觸，</w:t>
      </w:r>
      <w:proofErr w:type="gramStart"/>
      <w:r w:rsidRPr="003169AD">
        <w:rPr>
          <w:rFonts w:ascii="標楷體" w:eastAsia="標楷體" w:hAnsi="標楷體" w:cs="Times New Roman"/>
          <w:sz w:val="22"/>
          <w:szCs w:val="22"/>
        </w:rPr>
        <w:t>觸緣受，受緣愛，愛緣取，取緣</w:t>
      </w:r>
      <w:proofErr w:type="gramEnd"/>
      <w:r w:rsidRPr="003169AD">
        <w:rPr>
          <w:rFonts w:ascii="標楷體" w:eastAsia="標楷體" w:hAnsi="標楷體" w:cs="Times New Roman"/>
          <w:sz w:val="22"/>
          <w:szCs w:val="22"/>
        </w:rPr>
        <w:t>有等，</w:t>
      </w:r>
      <w:r w:rsidRPr="003169AD">
        <w:rPr>
          <w:rFonts w:ascii="標楷體" w:eastAsia="標楷體" w:hAnsi="標楷體" w:cs="Times New Roman"/>
          <w:b/>
          <w:sz w:val="22"/>
          <w:szCs w:val="22"/>
        </w:rPr>
        <w:t>生死的流轉，就是從六處的認識活動出發的。解脫，也還是從六根下手，所以《阿含經》的〈六處誦〉，特別注重「守護六根」。</w:t>
      </w:r>
      <w:r w:rsidRPr="003169AD">
        <w:rPr>
          <w:rFonts w:ascii="標楷體" w:eastAsia="標楷體" w:hAnsi="標楷體" w:cs="Times New Roman"/>
          <w:sz w:val="22"/>
          <w:szCs w:val="22"/>
        </w:rPr>
        <w:t>這因為</w:t>
      </w:r>
      <w:proofErr w:type="gramStart"/>
      <w:r w:rsidRPr="003169AD">
        <w:rPr>
          <w:rFonts w:ascii="標楷體" w:eastAsia="標楷體" w:hAnsi="標楷體" w:cs="Times New Roman"/>
          <w:sz w:val="22"/>
          <w:szCs w:val="22"/>
        </w:rPr>
        <w:t>六根取境的</w:t>
      </w:r>
      <w:proofErr w:type="gramEnd"/>
      <w:r w:rsidRPr="003169AD">
        <w:rPr>
          <w:rFonts w:ascii="標楷體" w:eastAsia="標楷體" w:hAnsi="標楷體" w:cs="Times New Roman"/>
          <w:sz w:val="22"/>
          <w:szCs w:val="22"/>
        </w:rPr>
        <w:t>時候，如能認識正確，不生</w:t>
      </w:r>
      <w:proofErr w:type="gramStart"/>
      <w:r w:rsidRPr="003169AD">
        <w:rPr>
          <w:rFonts w:ascii="標楷體" w:eastAsia="標楷體" w:hAnsi="標楷體" w:cs="Times New Roman"/>
          <w:sz w:val="22"/>
          <w:szCs w:val="22"/>
        </w:rPr>
        <w:t>煩惱，</w:t>
      </w:r>
      <w:proofErr w:type="gramEnd"/>
      <w:r w:rsidRPr="003169AD">
        <w:rPr>
          <w:rFonts w:ascii="標楷體" w:eastAsia="標楷體" w:hAnsi="標楷體" w:cs="Times New Roman"/>
          <w:sz w:val="22"/>
          <w:szCs w:val="22"/>
        </w:rPr>
        <w:t>不引起行業，那就</w:t>
      </w:r>
      <w:proofErr w:type="gramStart"/>
      <w:r w:rsidRPr="003169AD">
        <w:rPr>
          <w:rFonts w:ascii="標楷體" w:eastAsia="標楷體" w:hAnsi="標楷體" w:cs="Times New Roman"/>
          <w:sz w:val="22"/>
          <w:szCs w:val="22"/>
        </w:rPr>
        <w:t>觸滅則受滅，受滅則愛滅，愛滅則取滅，取滅則</w:t>
      </w:r>
      <w:proofErr w:type="gramEnd"/>
      <w:r w:rsidRPr="003169AD">
        <w:rPr>
          <w:rFonts w:ascii="標楷體" w:eastAsia="標楷體" w:hAnsi="標楷體" w:cs="Times New Roman"/>
          <w:sz w:val="22"/>
          <w:szCs w:val="22"/>
        </w:rPr>
        <w:t>有滅，</w:t>
      </w:r>
      <w:proofErr w:type="gramStart"/>
      <w:r w:rsidRPr="003169AD">
        <w:rPr>
          <w:rFonts w:ascii="標楷體" w:eastAsia="標楷體" w:hAnsi="標楷體" w:cs="Times New Roman"/>
          <w:sz w:val="22"/>
          <w:szCs w:val="22"/>
        </w:rPr>
        <w:t>有滅則生</w:t>
      </w:r>
      <w:proofErr w:type="gramEnd"/>
      <w:r w:rsidRPr="003169AD">
        <w:rPr>
          <w:rFonts w:ascii="標楷體" w:eastAsia="標楷體" w:hAnsi="標楷體" w:cs="Times New Roman"/>
          <w:sz w:val="22"/>
          <w:szCs w:val="22"/>
        </w:rPr>
        <w:t>、老死滅了。</w:t>
      </w:r>
    </w:p>
  </w:footnote>
  <w:footnote w:id="27">
    <w:p w14:paraId="32CD933B" w14:textId="77777777" w:rsidR="00C408C7" w:rsidRPr="00B23101" w:rsidRDefault="00C408C7" w:rsidP="00BA5620">
      <w:pPr>
        <w:snapToGrid w:val="0"/>
        <w:rPr>
          <w:rFonts w:ascii="Times New Roman" w:eastAsia="新細明體" w:hAnsi="Times New Roman" w:cs="Times New Roman"/>
          <w:sz w:val="22"/>
        </w:rPr>
      </w:pPr>
      <w:r w:rsidRPr="00B23101">
        <w:rPr>
          <w:rStyle w:val="a9"/>
          <w:rFonts w:ascii="Times New Roman" w:hAnsi="Times New Roman" w:cs="Times New Roman"/>
          <w:sz w:val="22"/>
        </w:rPr>
        <w:footnoteRef/>
      </w:r>
      <w:r w:rsidRPr="00B23101">
        <w:rPr>
          <w:rFonts w:ascii="Times New Roman" w:hAnsi="Times New Roman" w:cs="Times New Roman"/>
          <w:sz w:val="22"/>
        </w:rPr>
        <w:t>（</w:t>
      </w:r>
      <w:r w:rsidRPr="00B23101">
        <w:rPr>
          <w:rFonts w:ascii="Times New Roman" w:hAnsi="Times New Roman" w:cs="Times New Roman"/>
          <w:sz w:val="22"/>
        </w:rPr>
        <w:t>1</w:t>
      </w:r>
      <w:r w:rsidRPr="00B23101">
        <w:rPr>
          <w:rFonts w:ascii="Times New Roman" w:hAnsi="Times New Roman" w:cs="Times New Roman"/>
          <w:sz w:val="22"/>
        </w:rPr>
        <w:t>）</w:t>
      </w:r>
      <w:r w:rsidRPr="00B23101">
        <w:rPr>
          <w:rFonts w:ascii="Times New Roman" w:eastAsia="新細明體" w:hAnsi="Times New Roman" w:cs="Times New Roman"/>
          <w:sz w:val="22"/>
        </w:rPr>
        <w:t>《瑜伽師地論》卷</w:t>
      </w:r>
      <w:r w:rsidRPr="00B23101">
        <w:rPr>
          <w:rFonts w:ascii="Times New Roman" w:eastAsia="新細明體" w:hAnsi="Times New Roman" w:cs="Times New Roman"/>
          <w:sz w:val="22"/>
        </w:rPr>
        <w:t>1(</w:t>
      </w:r>
      <w:r w:rsidRPr="00B23101">
        <w:rPr>
          <w:rFonts w:ascii="Times New Roman" w:eastAsia="新細明體" w:hAnsi="Times New Roman" w:cs="Times New Roman"/>
          <w:sz w:val="22"/>
        </w:rPr>
        <w:t>大正</w:t>
      </w:r>
      <w:r w:rsidRPr="00B23101">
        <w:rPr>
          <w:rFonts w:ascii="Times New Roman" w:eastAsia="新細明體" w:hAnsi="Times New Roman" w:cs="Times New Roman"/>
          <w:sz w:val="22"/>
        </w:rPr>
        <w:t>30</w:t>
      </w:r>
      <w:r w:rsidRPr="00B23101">
        <w:rPr>
          <w:rFonts w:ascii="Times New Roman" w:eastAsia="新細明體" w:hAnsi="Times New Roman" w:cs="Times New Roman"/>
          <w:sz w:val="22"/>
        </w:rPr>
        <w:t>，</w:t>
      </w:r>
      <w:r w:rsidRPr="00B23101">
        <w:rPr>
          <w:rFonts w:ascii="Times New Roman" w:eastAsia="新細明體" w:hAnsi="Times New Roman" w:cs="Times New Roman"/>
          <w:sz w:val="22"/>
        </w:rPr>
        <w:t>279b5-15)</w:t>
      </w:r>
      <w:r w:rsidRPr="00B23101">
        <w:rPr>
          <w:rFonts w:ascii="Times New Roman" w:eastAsia="新細明體" w:hAnsi="Times New Roman" w:cs="Times New Roman"/>
          <w:sz w:val="22"/>
        </w:rPr>
        <w:t>：</w:t>
      </w:r>
    </w:p>
    <w:p w14:paraId="13960D43" w14:textId="77777777" w:rsidR="00C408C7" w:rsidRPr="002A4648" w:rsidRDefault="00C408C7" w:rsidP="00BA5620">
      <w:pPr>
        <w:pStyle w:val="a3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E42BA5">
        <w:rPr>
          <w:rFonts w:ascii="標楷體" w:eastAsia="標楷體" w:hAnsi="標楷體" w:cs="Times New Roman"/>
          <w:b/>
          <w:sz w:val="22"/>
          <w:szCs w:val="22"/>
        </w:rPr>
        <w:t>顯色者，</w:t>
      </w:r>
      <w:proofErr w:type="gramStart"/>
      <w:r w:rsidRPr="00E42BA5">
        <w:rPr>
          <w:rFonts w:ascii="標楷體" w:eastAsia="標楷體" w:hAnsi="標楷體" w:cs="Times New Roman"/>
          <w:b/>
          <w:sz w:val="22"/>
          <w:szCs w:val="22"/>
        </w:rPr>
        <w:t>謂青</w:t>
      </w:r>
      <w:proofErr w:type="gramEnd"/>
      <w:r w:rsidRPr="00E42BA5">
        <w:rPr>
          <w:rFonts w:ascii="標楷體" w:eastAsia="標楷體" w:hAnsi="標楷體" w:cs="Times New Roman"/>
          <w:b/>
          <w:sz w:val="22"/>
          <w:szCs w:val="22"/>
        </w:rPr>
        <w:t>、黃、</w:t>
      </w:r>
      <w:proofErr w:type="gramStart"/>
      <w:r w:rsidRPr="00E42BA5">
        <w:rPr>
          <w:rFonts w:ascii="標楷體" w:eastAsia="標楷體" w:hAnsi="標楷體" w:cs="Times New Roman"/>
          <w:b/>
          <w:sz w:val="22"/>
          <w:szCs w:val="22"/>
        </w:rPr>
        <w:t>赤</w:t>
      </w:r>
      <w:proofErr w:type="gramEnd"/>
      <w:r w:rsidRPr="00E42BA5">
        <w:rPr>
          <w:rFonts w:ascii="標楷體" w:eastAsia="標楷體" w:hAnsi="標楷體" w:cs="Times New Roman"/>
          <w:b/>
          <w:sz w:val="22"/>
          <w:szCs w:val="22"/>
        </w:rPr>
        <w:t>、白，光、影、明、</w:t>
      </w:r>
      <w:proofErr w:type="gramStart"/>
      <w:r w:rsidRPr="00E42BA5">
        <w:rPr>
          <w:rFonts w:ascii="標楷體" w:eastAsia="標楷體" w:hAnsi="標楷體" w:cs="Times New Roman"/>
          <w:b/>
          <w:sz w:val="22"/>
          <w:szCs w:val="22"/>
        </w:rPr>
        <w:t>闇</w:t>
      </w:r>
      <w:proofErr w:type="gramEnd"/>
      <w:r w:rsidRPr="00E42BA5">
        <w:rPr>
          <w:rFonts w:ascii="標楷體" w:eastAsia="標楷體" w:hAnsi="標楷體" w:cs="Times New Roman"/>
          <w:b/>
          <w:sz w:val="22"/>
          <w:szCs w:val="22"/>
        </w:rPr>
        <w:t>，雲、煙、塵、</w:t>
      </w:r>
      <w:proofErr w:type="gramStart"/>
      <w:r w:rsidRPr="00E42BA5">
        <w:rPr>
          <w:rFonts w:ascii="標楷體" w:eastAsia="標楷體" w:hAnsi="標楷體" w:cs="Times New Roman"/>
          <w:b/>
          <w:sz w:val="22"/>
          <w:szCs w:val="22"/>
        </w:rPr>
        <w:t>霧及空</w:t>
      </w:r>
      <w:proofErr w:type="gramEnd"/>
      <w:r w:rsidRPr="00E42BA5">
        <w:rPr>
          <w:rFonts w:ascii="標楷體" w:eastAsia="標楷體" w:hAnsi="標楷體" w:cs="Times New Roman"/>
          <w:b/>
          <w:sz w:val="22"/>
          <w:szCs w:val="22"/>
        </w:rPr>
        <w:t>一顯色</w:t>
      </w:r>
      <w:r w:rsidRPr="002A4648">
        <w:rPr>
          <w:rFonts w:ascii="標楷體" w:eastAsia="標楷體" w:hAnsi="標楷體" w:cs="Times New Roman"/>
          <w:sz w:val="22"/>
          <w:szCs w:val="22"/>
        </w:rPr>
        <w:t>。</w:t>
      </w:r>
      <w:r w:rsidRPr="00E42BA5">
        <w:rPr>
          <w:rFonts w:ascii="標楷體" w:eastAsia="標楷體" w:hAnsi="標楷體" w:cs="Times New Roman"/>
          <w:b/>
          <w:sz w:val="22"/>
          <w:szCs w:val="22"/>
        </w:rPr>
        <w:t>形色者，</w:t>
      </w:r>
      <w:proofErr w:type="gramStart"/>
      <w:r w:rsidRPr="00E42BA5">
        <w:rPr>
          <w:rFonts w:ascii="標楷體" w:eastAsia="標楷體" w:hAnsi="標楷體" w:cs="Times New Roman"/>
          <w:b/>
          <w:sz w:val="22"/>
          <w:szCs w:val="22"/>
        </w:rPr>
        <w:t>謂長</w:t>
      </w:r>
      <w:proofErr w:type="gramEnd"/>
      <w:r w:rsidRPr="00E42BA5">
        <w:rPr>
          <w:rFonts w:ascii="標楷體" w:eastAsia="標楷體" w:hAnsi="標楷體" w:cs="Times New Roman"/>
          <w:b/>
          <w:sz w:val="22"/>
          <w:szCs w:val="22"/>
        </w:rPr>
        <w:t>、短、方、圓，麁、細、正、不正、高、下色</w:t>
      </w:r>
      <w:r w:rsidRPr="002A4648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E42BA5">
        <w:rPr>
          <w:rFonts w:ascii="標楷體" w:eastAsia="標楷體" w:hAnsi="標楷體" w:cs="Times New Roman"/>
          <w:b/>
          <w:sz w:val="22"/>
          <w:szCs w:val="22"/>
        </w:rPr>
        <w:t>表色者</w:t>
      </w:r>
      <w:proofErr w:type="gramEnd"/>
      <w:r w:rsidRPr="00E42BA5">
        <w:rPr>
          <w:rFonts w:ascii="標楷體" w:eastAsia="標楷體" w:hAnsi="標楷體" w:cs="Times New Roman"/>
          <w:b/>
          <w:sz w:val="22"/>
          <w:szCs w:val="22"/>
        </w:rPr>
        <w:t>，</w:t>
      </w:r>
      <w:proofErr w:type="gramStart"/>
      <w:r w:rsidRPr="00E42BA5">
        <w:rPr>
          <w:rFonts w:ascii="標楷體" w:eastAsia="標楷體" w:hAnsi="標楷體" w:cs="Times New Roman"/>
          <w:b/>
          <w:sz w:val="22"/>
          <w:szCs w:val="22"/>
        </w:rPr>
        <w:t>謂取、捨</w:t>
      </w:r>
      <w:proofErr w:type="gramEnd"/>
      <w:r w:rsidRPr="00E42BA5">
        <w:rPr>
          <w:rFonts w:ascii="標楷體" w:eastAsia="標楷體" w:hAnsi="標楷體" w:cs="Times New Roman"/>
          <w:b/>
          <w:sz w:val="22"/>
          <w:szCs w:val="22"/>
        </w:rPr>
        <w:t>、屈、伸，行、住、坐、臥如是等色</w:t>
      </w:r>
      <w:r w:rsidRPr="002A4648">
        <w:rPr>
          <w:rFonts w:ascii="標楷體" w:eastAsia="標楷體" w:hAnsi="標楷體" w:cs="Times New Roman"/>
          <w:sz w:val="22"/>
          <w:szCs w:val="22"/>
        </w:rPr>
        <w:t>。又顯色者，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謂若色顯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了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眼識所行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。形色者，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謂若色積集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長短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等分別相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表色者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謂即此積集色生滅相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續，由變異因於先生處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不復重生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，轉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於異處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，或無間或有間，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或近或遠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差別生，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或即於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此處變異生是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名表色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。又顯色者，謂光明等差別。形色者，謂長短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等積集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差別。</w:t>
      </w:r>
      <w:proofErr w:type="gramStart"/>
      <w:r w:rsidRPr="00F337C1">
        <w:rPr>
          <w:rFonts w:ascii="標楷體" w:eastAsia="標楷體" w:hAnsi="標楷體" w:cs="Times New Roman"/>
          <w:b/>
          <w:sz w:val="22"/>
          <w:szCs w:val="22"/>
        </w:rPr>
        <w:t>表色者</w:t>
      </w:r>
      <w:proofErr w:type="gramEnd"/>
      <w:r w:rsidRPr="00F337C1">
        <w:rPr>
          <w:rFonts w:ascii="標楷體" w:eastAsia="標楷體" w:hAnsi="標楷體" w:cs="Times New Roman"/>
          <w:b/>
          <w:sz w:val="22"/>
          <w:szCs w:val="22"/>
        </w:rPr>
        <w:t>，</w:t>
      </w:r>
      <w:proofErr w:type="gramStart"/>
      <w:r w:rsidRPr="00F337C1">
        <w:rPr>
          <w:rFonts w:ascii="標楷體" w:eastAsia="標楷體" w:hAnsi="標楷體" w:cs="Times New Roman"/>
          <w:b/>
          <w:sz w:val="22"/>
          <w:szCs w:val="22"/>
        </w:rPr>
        <w:t>謂業用</w:t>
      </w:r>
      <w:proofErr w:type="gramEnd"/>
      <w:r w:rsidRPr="00F337C1">
        <w:rPr>
          <w:rFonts w:ascii="標楷體" w:eastAsia="標楷體" w:hAnsi="標楷體" w:cs="Times New Roman"/>
          <w:b/>
          <w:sz w:val="22"/>
          <w:szCs w:val="22"/>
        </w:rPr>
        <w:t>為依轉動差別</w:t>
      </w:r>
      <w:r w:rsidRPr="002A4648">
        <w:rPr>
          <w:rFonts w:ascii="標楷體" w:eastAsia="標楷體" w:hAnsi="標楷體" w:cs="Times New Roman"/>
          <w:sz w:val="22"/>
          <w:szCs w:val="22"/>
        </w:rPr>
        <w:t>。</w:t>
      </w:r>
    </w:p>
    <w:p w14:paraId="7E877A1C" w14:textId="77777777" w:rsidR="00C408C7" w:rsidRPr="00B23101" w:rsidRDefault="00C408C7" w:rsidP="00BA5620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B23101">
        <w:rPr>
          <w:rFonts w:ascii="Times New Roman" w:hAnsi="Times New Roman" w:cs="Times New Roman"/>
          <w:sz w:val="22"/>
        </w:rPr>
        <w:t>（</w:t>
      </w:r>
      <w:r w:rsidRPr="00B23101">
        <w:rPr>
          <w:rFonts w:ascii="Times New Roman" w:hAnsi="Times New Roman" w:cs="Times New Roman"/>
          <w:sz w:val="22"/>
        </w:rPr>
        <w:t>2</w:t>
      </w:r>
      <w:r w:rsidRPr="00B23101">
        <w:rPr>
          <w:rFonts w:ascii="Times New Roman" w:hAnsi="Times New Roman" w:cs="Times New Roman"/>
          <w:sz w:val="22"/>
        </w:rPr>
        <w:t>）</w:t>
      </w:r>
      <w:r w:rsidRPr="00B23101">
        <w:rPr>
          <w:rFonts w:ascii="Times New Roman" w:eastAsia="新細明體" w:hAnsi="Times New Roman" w:cs="Times New Roman"/>
          <w:sz w:val="22"/>
        </w:rPr>
        <w:t>《阿毘達磨俱舍論》卷</w:t>
      </w:r>
      <w:r w:rsidRPr="00B23101">
        <w:rPr>
          <w:rFonts w:ascii="Times New Roman" w:eastAsia="新細明體" w:hAnsi="Times New Roman" w:cs="Times New Roman"/>
          <w:sz w:val="22"/>
        </w:rPr>
        <w:t>1</w:t>
      </w:r>
      <w:r w:rsidRPr="00B23101">
        <w:rPr>
          <w:rFonts w:ascii="Times New Roman" w:eastAsia="新細明體" w:hAnsi="Times New Roman" w:cs="Times New Roman"/>
          <w:sz w:val="22"/>
        </w:rPr>
        <w:t>〈分別界品</w:t>
      </w:r>
      <w:r w:rsidRPr="00B23101">
        <w:rPr>
          <w:rFonts w:ascii="Times New Roman" w:eastAsia="新細明體" w:hAnsi="Times New Roman" w:cs="Times New Roman"/>
          <w:sz w:val="22"/>
        </w:rPr>
        <w:t xml:space="preserve"> 1</w:t>
      </w:r>
      <w:r w:rsidRPr="00B23101">
        <w:rPr>
          <w:rFonts w:ascii="Times New Roman" w:eastAsia="新細明體" w:hAnsi="Times New Roman" w:cs="Times New Roman"/>
          <w:sz w:val="22"/>
        </w:rPr>
        <w:t>〉</w:t>
      </w:r>
      <w:r w:rsidRPr="00B23101">
        <w:rPr>
          <w:rFonts w:ascii="Times New Roman" w:eastAsia="新細明體" w:hAnsi="Times New Roman" w:cs="Times New Roman"/>
          <w:sz w:val="22"/>
        </w:rPr>
        <w:t>(</w:t>
      </w:r>
      <w:r w:rsidRPr="00B23101">
        <w:rPr>
          <w:rFonts w:ascii="Times New Roman" w:eastAsia="新細明體" w:hAnsi="Times New Roman" w:cs="Times New Roman"/>
          <w:sz w:val="22"/>
        </w:rPr>
        <w:t>大正</w:t>
      </w:r>
      <w:r w:rsidRPr="00B23101">
        <w:rPr>
          <w:rFonts w:ascii="Times New Roman" w:eastAsia="新細明體" w:hAnsi="Times New Roman" w:cs="Times New Roman"/>
          <w:sz w:val="22"/>
        </w:rPr>
        <w:t>29</w:t>
      </w:r>
      <w:r w:rsidRPr="00B23101">
        <w:rPr>
          <w:rFonts w:ascii="Times New Roman" w:eastAsia="新細明體" w:hAnsi="Times New Roman" w:cs="Times New Roman"/>
          <w:sz w:val="22"/>
        </w:rPr>
        <w:t>，</w:t>
      </w:r>
      <w:r w:rsidRPr="00B23101">
        <w:rPr>
          <w:rFonts w:ascii="Times New Roman" w:eastAsia="新細明體" w:hAnsi="Times New Roman" w:cs="Times New Roman"/>
          <w:sz w:val="22"/>
        </w:rPr>
        <w:t>2b24-c4)</w:t>
      </w:r>
      <w:r w:rsidRPr="00B23101">
        <w:rPr>
          <w:rFonts w:ascii="Times New Roman" w:eastAsia="新細明體" w:hAnsi="Times New Roman" w:cs="Times New Roman"/>
          <w:sz w:val="22"/>
        </w:rPr>
        <w:t>：</w:t>
      </w:r>
    </w:p>
    <w:p w14:paraId="2E647BE9" w14:textId="77777777" w:rsidR="00C408C7" w:rsidRDefault="00C408C7" w:rsidP="00BA5620">
      <w:pPr>
        <w:pStyle w:val="a3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論曰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：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言色二者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，一顯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二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形。</w:t>
      </w:r>
      <w:r w:rsidRPr="00E42BA5">
        <w:rPr>
          <w:rFonts w:ascii="標楷體" w:eastAsia="標楷體" w:hAnsi="標楷體" w:cs="Times New Roman"/>
          <w:b/>
          <w:sz w:val="22"/>
          <w:szCs w:val="22"/>
        </w:rPr>
        <w:t>顯色有四，青、黃、</w:t>
      </w:r>
      <w:proofErr w:type="gramStart"/>
      <w:r w:rsidRPr="00E42BA5">
        <w:rPr>
          <w:rFonts w:ascii="標楷體" w:eastAsia="標楷體" w:hAnsi="標楷體" w:cs="Times New Roman"/>
          <w:b/>
          <w:sz w:val="22"/>
          <w:szCs w:val="22"/>
        </w:rPr>
        <w:t>赤</w:t>
      </w:r>
      <w:proofErr w:type="gramEnd"/>
      <w:r w:rsidRPr="00E42BA5">
        <w:rPr>
          <w:rFonts w:ascii="標楷體" w:eastAsia="標楷體" w:hAnsi="標楷體" w:cs="Times New Roman"/>
          <w:b/>
          <w:sz w:val="22"/>
          <w:szCs w:val="22"/>
        </w:rPr>
        <w:t>、白，</w:t>
      </w:r>
      <w:proofErr w:type="gramStart"/>
      <w:r w:rsidRPr="00E42BA5">
        <w:rPr>
          <w:rFonts w:ascii="標楷體" w:eastAsia="標楷體" w:hAnsi="標楷體" w:cs="Times New Roman"/>
          <w:b/>
          <w:sz w:val="22"/>
          <w:szCs w:val="22"/>
        </w:rPr>
        <w:t>餘顯是</w:t>
      </w:r>
      <w:proofErr w:type="gramEnd"/>
      <w:r w:rsidRPr="00E42BA5">
        <w:rPr>
          <w:rFonts w:ascii="標楷體" w:eastAsia="標楷體" w:hAnsi="標楷體" w:cs="Times New Roman"/>
          <w:b/>
          <w:sz w:val="22"/>
          <w:szCs w:val="22"/>
        </w:rPr>
        <w:t>此四色差別</w:t>
      </w:r>
      <w:r w:rsidRPr="002A4648">
        <w:rPr>
          <w:rFonts w:ascii="標楷體" w:eastAsia="標楷體" w:hAnsi="標楷體" w:cs="Times New Roman"/>
          <w:sz w:val="22"/>
          <w:szCs w:val="22"/>
        </w:rPr>
        <w:t>。</w:t>
      </w:r>
      <w:r w:rsidRPr="002F5711">
        <w:rPr>
          <w:rFonts w:ascii="標楷體" w:eastAsia="標楷體" w:hAnsi="標楷體" w:cs="Times New Roman"/>
          <w:b/>
          <w:sz w:val="22"/>
          <w:szCs w:val="22"/>
        </w:rPr>
        <w:t>形色有八，</w:t>
      </w:r>
      <w:proofErr w:type="gramStart"/>
      <w:r w:rsidRPr="002F5711">
        <w:rPr>
          <w:rFonts w:ascii="標楷體" w:eastAsia="標楷體" w:hAnsi="標楷體" w:cs="Times New Roman"/>
          <w:b/>
          <w:sz w:val="22"/>
          <w:szCs w:val="22"/>
        </w:rPr>
        <w:t>謂長為</w:t>
      </w:r>
      <w:proofErr w:type="gramEnd"/>
      <w:r w:rsidRPr="002F5711">
        <w:rPr>
          <w:rFonts w:ascii="標楷體" w:eastAsia="標楷體" w:hAnsi="標楷體" w:cs="Times New Roman"/>
          <w:b/>
          <w:sz w:val="22"/>
          <w:szCs w:val="22"/>
        </w:rPr>
        <w:t>初不正為後</w:t>
      </w:r>
      <w:r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2A4648">
        <w:rPr>
          <w:rFonts w:ascii="標楷體" w:eastAsia="標楷體" w:hAnsi="標楷體" w:cs="Times New Roman"/>
          <w:sz w:val="22"/>
          <w:szCs w:val="22"/>
        </w:rPr>
        <w:t>或二十者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2A4648">
        <w:rPr>
          <w:rFonts w:ascii="標楷體" w:eastAsia="標楷體" w:hAnsi="標楷體" w:cs="Times New Roman"/>
          <w:sz w:val="22"/>
          <w:szCs w:val="22"/>
        </w:rPr>
        <w:t>即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此色處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復說二十，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謂青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、黃、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赤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、白、長、短、方、圓、高、下、正、不正，雲、煙、塵、霧、影、光、明、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闇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。有餘師說：空一顯色第二十一。此中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2A4648">
        <w:rPr>
          <w:rFonts w:ascii="標楷體" w:eastAsia="標楷體" w:hAnsi="標楷體" w:cs="Times New Roman"/>
          <w:sz w:val="22"/>
          <w:szCs w:val="22"/>
        </w:rPr>
        <w:t>正者，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謂形平等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；形不平等，名為不正。地水氣騰說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之為霧</w:t>
      </w:r>
      <w:proofErr w:type="gramEnd"/>
      <w:r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2A4648">
        <w:rPr>
          <w:rFonts w:ascii="標楷體" w:eastAsia="標楷體" w:hAnsi="標楷體" w:cs="Times New Roman"/>
          <w:sz w:val="22"/>
          <w:szCs w:val="22"/>
        </w:rPr>
        <w:t>日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焰名光</w:t>
      </w:r>
      <w:proofErr w:type="gramEnd"/>
      <w:r>
        <w:rPr>
          <w:rFonts w:ascii="標楷體" w:eastAsia="標楷體" w:hAnsi="標楷體" w:cs="Times New Roman" w:hint="eastAsia"/>
          <w:sz w:val="22"/>
          <w:szCs w:val="22"/>
        </w:rPr>
        <w:t>；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月星</w:t>
      </w:r>
      <w:proofErr w:type="gramEnd"/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2A4648">
        <w:rPr>
          <w:rFonts w:ascii="標楷體" w:eastAsia="標楷體" w:hAnsi="標楷體" w:cs="Times New Roman"/>
          <w:sz w:val="22"/>
          <w:szCs w:val="22"/>
        </w:rPr>
        <w:t>火藥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2A4648">
        <w:rPr>
          <w:rFonts w:ascii="標楷體" w:eastAsia="標楷體" w:hAnsi="標楷體" w:cs="Times New Roman"/>
          <w:sz w:val="22"/>
          <w:szCs w:val="22"/>
        </w:rPr>
        <w:t>寶珠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2A4648">
        <w:rPr>
          <w:rFonts w:ascii="標楷體" w:eastAsia="標楷體" w:hAnsi="標楷體" w:cs="Times New Roman"/>
          <w:sz w:val="22"/>
          <w:szCs w:val="22"/>
        </w:rPr>
        <w:t>電等諸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焰名明</w:t>
      </w:r>
      <w:proofErr w:type="gramEnd"/>
      <w:r>
        <w:rPr>
          <w:rFonts w:ascii="標楷體" w:eastAsia="標楷體" w:hAnsi="標楷體" w:cs="Times New Roman" w:hint="eastAsia"/>
          <w:sz w:val="22"/>
          <w:szCs w:val="22"/>
        </w:rPr>
        <w:t>；</w:t>
      </w:r>
      <w:proofErr w:type="gramStart"/>
      <w:r w:rsidRPr="005662C8">
        <w:rPr>
          <w:rFonts w:ascii="標楷體" w:eastAsia="標楷體" w:hAnsi="標楷體" w:cs="Times New Roman"/>
          <w:b/>
          <w:sz w:val="22"/>
          <w:szCs w:val="22"/>
        </w:rPr>
        <w:t>障</w:t>
      </w:r>
      <w:proofErr w:type="gramEnd"/>
      <w:r w:rsidRPr="005662C8">
        <w:rPr>
          <w:rFonts w:ascii="標楷體" w:eastAsia="標楷體" w:hAnsi="標楷體" w:cs="Times New Roman"/>
          <w:b/>
          <w:sz w:val="22"/>
          <w:szCs w:val="22"/>
        </w:rPr>
        <w:t>光明生於中</w:t>
      </w:r>
      <w:proofErr w:type="gramStart"/>
      <w:r w:rsidRPr="005662C8">
        <w:rPr>
          <w:rFonts w:ascii="標楷體" w:eastAsia="標楷體" w:hAnsi="標楷體" w:cs="Times New Roman"/>
          <w:b/>
          <w:sz w:val="22"/>
          <w:szCs w:val="22"/>
        </w:rPr>
        <w:t>餘色可見名影，翻此為闇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餘色易了故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今</w:t>
      </w:r>
      <w:proofErr w:type="gramStart"/>
      <w:r w:rsidRPr="002A4648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2A4648">
        <w:rPr>
          <w:rFonts w:ascii="標楷體" w:eastAsia="標楷體" w:hAnsi="標楷體" w:cs="Times New Roman"/>
          <w:sz w:val="22"/>
          <w:szCs w:val="22"/>
        </w:rPr>
        <w:t>釋。</w:t>
      </w:r>
    </w:p>
    <w:p w14:paraId="5FF2574F" w14:textId="77777777" w:rsidR="00C408C7" w:rsidRPr="00DE63A7" w:rsidRDefault="00C408C7" w:rsidP="009C1420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 w:rsidRPr="009C1420">
        <w:rPr>
          <w:rFonts w:ascii="Times New Roman" w:eastAsia="標楷體" w:hAnsi="Times New Roman" w:cs="Times New Roman"/>
          <w:sz w:val="22"/>
        </w:rPr>
        <w:t>（</w:t>
      </w:r>
      <w:r w:rsidRPr="009C1420">
        <w:rPr>
          <w:rFonts w:ascii="Times New Roman" w:eastAsia="標楷體" w:hAnsi="Times New Roman" w:cs="Times New Roman"/>
          <w:sz w:val="22"/>
        </w:rPr>
        <w:t>3</w:t>
      </w:r>
      <w:r w:rsidRPr="009C1420">
        <w:rPr>
          <w:rFonts w:ascii="Times New Roman" w:eastAsia="標楷體" w:hAnsi="Times New Roman" w:cs="Times New Roman"/>
          <w:sz w:val="22"/>
        </w:rPr>
        <w:t>）</w:t>
      </w:r>
      <w:r w:rsidRPr="00DE63A7">
        <w:rPr>
          <w:rFonts w:ascii="Times New Roman" w:hAnsi="Times New Roman" w:cs="Times New Roman"/>
          <w:sz w:val="22"/>
        </w:rPr>
        <w:t>安慧菩薩</w:t>
      </w:r>
      <w:proofErr w:type="gramStart"/>
      <w:r w:rsidRPr="00DE63A7">
        <w:rPr>
          <w:rFonts w:ascii="Times New Roman" w:hAnsi="Times New Roman" w:cs="Times New Roman"/>
          <w:sz w:val="22"/>
        </w:rPr>
        <w:t>糅</w:t>
      </w:r>
      <w:proofErr w:type="gramEnd"/>
      <w:r w:rsidRPr="00DE63A7">
        <w:rPr>
          <w:rFonts w:ascii="Times New Roman" w:hAnsi="Times New Roman" w:cs="Times New Roman"/>
          <w:sz w:val="22"/>
        </w:rPr>
        <w:t>［唐］玄奘譯《大乘阿毘達磨雜集論》卷</w:t>
      </w:r>
      <w:r w:rsidRPr="00DE63A7">
        <w:rPr>
          <w:rFonts w:ascii="Times New Roman" w:hAnsi="Times New Roman" w:cs="Times New Roman"/>
          <w:sz w:val="22"/>
        </w:rPr>
        <w:t>1(</w:t>
      </w:r>
      <w:r w:rsidRPr="00DE63A7">
        <w:rPr>
          <w:rFonts w:ascii="Times New Roman" w:hAnsi="Times New Roman" w:cs="Times New Roman"/>
          <w:sz w:val="22"/>
        </w:rPr>
        <w:t>大正</w:t>
      </w:r>
      <w:r w:rsidRPr="00DE63A7">
        <w:rPr>
          <w:rFonts w:ascii="Times New Roman" w:hAnsi="Times New Roman" w:cs="Times New Roman"/>
          <w:sz w:val="22"/>
        </w:rPr>
        <w:t>31</w:t>
      </w:r>
      <w:r w:rsidRPr="00DE63A7">
        <w:rPr>
          <w:rFonts w:ascii="Times New Roman" w:hAnsi="Times New Roman" w:cs="Times New Roman"/>
          <w:sz w:val="22"/>
        </w:rPr>
        <w:t>，</w:t>
      </w:r>
      <w:r w:rsidRPr="00DE63A7">
        <w:rPr>
          <w:rFonts w:ascii="Times New Roman" w:hAnsi="Times New Roman" w:cs="Times New Roman"/>
          <w:sz w:val="22"/>
        </w:rPr>
        <w:t>696a22-29)</w:t>
      </w:r>
      <w:r w:rsidRPr="00DE63A7">
        <w:rPr>
          <w:rFonts w:ascii="Times New Roman" w:hAnsi="Times New Roman" w:cs="Times New Roman"/>
          <w:sz w:val="22"/>
        </w:rPr>
        <w:t>：</w:t>
      </w:r>
    </w:p>
    <w:p w14:paraId="6F0C5E58" w14:textId="77777777" w:rsidR="00C408C7" w:rsidRPr="002A4648" w:rsidRDefault="00C408C7" w:rsidP="009C1420">
      <w:pPr>
        <w:pStyle w:val="a3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DE6876">
        <w:rPr>
          <w:rFonts w:ascii="標楷體" w:eastAsia="標楷體" w:hAnsi="標楷體" w:cs="Times New Roman"/>
          <w:b/>
          <w:bCs/>
          <w:sz w:val="22"/>
          <w:szCs w:val="22"/>
        </w:rPr>
        <w:t>色者，四大種所造，</w:t>
      </w:r>
      <w:proofErr w:type="gramStart"/>
      <w:r w:rsidRPr="00DE6876">
        <w:rPr>
          <w:rFonts w:ascii="標楷體" w:eastAsia="標楷體" w:hAnsi="標楷體" w:cs="Times New Roman"/>
          <w:b/>
          <w:bCs/>
          <w:sz w:val="22"/>
          <w:szCs w:val="22"/>
        </w:rPr>
        <w:t>眼根所</w:t>
      </w:r>
      <w:proofErr w:type="gramEnd"/>
      <w:r w:rsidRPr="00DE6876">
        <w:rPr>
          <w:rFonts w:ascii="標楷體" w:eastAsia="標楷體" w:hAnsi="標楷體" w:cs="Times New Roman"/>
          <w:b/>
          <w:bCs/>
          <w:sz w:val="22"/>
          <w:szCs w:val="22"/>
        </w:rPr>
        <w:t>行義</w:t>
      </w:r>
      <w:r w:rsidRPr="00DE63A7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謂青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、黃、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赤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、白，長、短，方、圓，麁、細，高、下，若正、不正，光、影，明、闇，雲、煙，塵、霧，逈色、表色、空一顯色。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此復三種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謂妙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、不妙、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俱相違色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此青等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，二十五色建立，由六種因，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謂相故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、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安立故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、損益故、作所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依故、作相故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、莊嚴故，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如其次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第四十八一一一。逈色者，謂離餘礙觸，方所可得。空一顯色者，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謂上所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見</w:t>
      </w:r>
      <w:proofErr w:type="gramStart"/>
      <w:r w:rsidRPr="00DE63A7">
        <w:rPr>
          <w:rFonts w:ascii="標楷體" w:eastAsia="標楷體" w:hAnsi="標楷體" w:cs="Times New Roman"/>
          <w:sz w:val="22"/>
          <w:szCs w:val="22"/>
        </w:rPr>
        <w:t>青等顯色</w:t>
      </w:r>
      <w:proofErr w:type="gramEnd"/>
      <w:r w:rsidRPr="00DE63A7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28">
    <w:p w14:paraId="488C3E58" w14:textId="77777777" w:rsidR="00C408C7" w:rsidRPr="004A5670" w:rsidRDefault="00C408C7" w:rsidP="004A5670">
      <w:pPr>
        <w:snapToGrid w:val="0"/>
        <w:jc w:val="both"/>
        <w:rPr>
          <w:rFonts w:ascii="Times New Roman" w:eastAsia="新細明體" w:hAnsi="Times New Roman" w:cs="Times New Roman"/>
          <w:sz w:val="22"/>
        </w:rPr>
      </w:pPr>
      <w:r w:rsidRPr="004A5670">
        <w:rPr>
          <w:rStyle w:val="a9"/>
          <w:rFonts w:ascii="Times New Roman" w:hAnsi="Times New Roman" w:cs="Times New Roman"/>
          <w:sz w:val="22"/>
        </w:rPr>
        <w:footnoteRef/>
      </w:r>
      <w:r w:rsidRPr="004A5670">
        <w:rPr>
          <w:rFonts w:ascii="Times New Roman" w:hAnsi="Times New Roman" w:cs="Times New Roman"/>
          <w:sz w:val="22"/>
        </w:rPr>
        <w:t xml:space="preserve"> </w:t>
      </w:r>
      <w:bookmarkStart w:id="3" w:name="_Hlk524167898"/>
      <w:r w:rsidRPr="004A5670">
        <w:rPr>
          <w:rFonts w:ascii="Times New Roman" w:eastAsia="新細明體" w:hAnsi="Times New Roman" w:cs="Times New Roman"/>
          <w:sz w:val="22"/>
        </w:rPr>
        <w:t>三色複製原理</w:t>
      </w:r>
      <w:bookmarkEnd w:id="3"/>
      <w:r w:rsidRPr="004A5670">
        <w:rPr>
          <w:rFonts w:ascii="Times New Roman" w:eastAsia="新細明體" w:hAnsi="Times New Roman" w:cs="Times New Roman"/>
          <w:sz w:val="22"/>
        </w:rPr>
        <w:t>：</w:t>
      </w:r>
    </w:p>
    <w:p w14:paraId="474090DB" w14:textId="77777777" w:rsidR="00C408C7" w:rsidRPr="004A5670" w:rsidRDefault="00C408C7" w:rsidP="004A5670">
      <w:pPr>
        <w:snapToGrid w:val="0"/>
        <w:ind w:leftChars="100" w:left="240"/>
        <w:jc w:val="both"/>
        <w:rPr>
          <w:rFonts w:ascii="Times New Roman" w:eastAsia="新細明體" w:hAnsi="Times New Roman" w:cs="Times New Roman"/>
          <w:sz w:val="22"/>
        </w:rPr>
      </w:pPr>
      <w:r w:rsidRPr="004A5670">
        <w:rPr>
          <w:rFonts w:ascii="Times New Roman" w:eastAsia="新細明體" w:hAnsi="Times New Roman" w:cs="Times New Roman"/>
          <w:b/>
          <w:sz w:val="22"/>
        </w:rPr>
        <w:t>公認的三原色視覺理論將可見光譜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</w:rPr>
        <w:t>分為感藍紫</w:t>
      </w:r>
      <w:proofErr w:type="gramEnd"/>
      <w:r w:rsidRPr="004A5670">
        <w:rPr>
          <w:rFonts w:ascii="Times New Roman" w:eastAsia="新細明體" w:hAnsi="Times New Roman" w:cs="Times New Roman"/>
          <w:sz w:val="22"/>
        </w:rPr>
        <w:t>(400</w:t>
      </w:r>
      <w:r w:rsidRPr="004A5670">
        <w:rPr>
          <w:rFonts w:ascii="Times New Roman" w:eastAsia="新細明體" w:hAnsi="Times New Roman" w:cs="Times New Roman"/>
          <w:sz w:val="22"/>
        </w:rPr>
        <w:t>～</w:t>
      </w:r>
      <w:r w:rsidRPr="004A5670">
        <w:rPr>
          <w:rFonts w:ascii="Times New Roman" w:eastAsia="新細明體" w:hAnsi="Times New Roman" w:cs="Times New Roman"/>
          <w:sz w:val="22"/>
        </w:rPr>
        <w:t>500</w:t>
      </w:r>
      <w:r w:rsidRPr="004A5670">
        <w:rPr>
          <w:rFonts w:ascii="Times New Roman" w:eastAsia="新細明體" w:hAnsi="Times New Roman" w:cs="Times New Roman"/>
          <w:sz w:val="22"/>
        </w:rPr>
        <w:t>毫微米</w:t>
      </w:r>
      <w:r w:rsidRPr="004A5670">
        <w:rPr>
          <w:rFonts w:ascii="Times New Roman" w:eastAsia="新細明體" w:hAnsi="Times New Roman" w:cs="Times New Roman"/>
          <w:sz w:val="22"/>
        </w:rPr>
        <w:t>)</w:t>
      </w:r>
      <w:r w:rsidRPr="004A5670">
        <w:rPr>
          <w:rFonts w:ascii="Times New Roman" w:eastAsia="新細明體" w:hAnsi="Times New Roman" w:cs="Times New Roman"/>
          <w:sz w:val="22"/>
        </w:rPr>
        <w:t>、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</w:rPr>
        <w:t>感綠</w:t>
      </w:r>
      <w:proofErr w:type="gramEnd"/>
      <w:r w:rsidRPr="004A5670">
        <w:rPr>
          <w:rFonts w:ascii="Times New Roman" w:eastAsia="新細明體" w:hAnsi="Times New Roman" w:cs="Times New Roman"/>
          <w:sz w:val="22"/>
        </w:rPr>
        <w:t>(500</w:t>
      </w:r>
      <w:r w:rsidRPr="004A5670">
        <w:rPr>
          <w:rFonts w:ascii="Times New Roman" w:eastAsia="新細明體" w:hAnsi="Times New Roman" w:cs="Times New Roman"/>
          <w:sz w:val="22"/>
        </w:rPr>
        <w:t>～</w:t>
      </w:r>
      <w:r w:rsidRPr="004A5670">
        <w:rPr>
          <w:rFonts w:ascii="Times New Roman" w:eastAsia="新細明體" w:hAnsi="Times New Roman" w:cs="Times New Roman"/>
          <w:sz w:val="22"/>
        </w:rPr>
        <w:t>600</w:t>
      </w:r>
      <w:r w:rsidRPr="004A5670">
        <w:rPr>
          <w:rFonts w:ascii="Times New Roman" w:eastAsia="新細明體" w:hAnsi="Times New Roman" w:cs="Times New Roman"/>
          <w:sz w:val="22"/>
        </w:rPr>
        <w:t>毫微米</w:t>
      </w:r>
      <w:r w:rsidRPr="004A5670">
        <w:rPr>
          <w:rFonts w:ascii="Times New Roman" w:eastAsia="新細明體" w:hAnsi="Times New Roman" w:cs="Times New Roman"/>
          <w:sz w:val="22"/>
        </w:rPr>
        <w:t>)</w:t>
      </w:r>
      <w:r w:rsidRPr="004A5670">
        <w:rPr>
          <w:rFonts w:ascii="Times New Roman" w:eastAsia="新細明體" w:hAnsi="Times New Roman" w:cs="Times New Roman"/>
          <w:sz w:val="22"/>
        </w:rPr>
        <w:t>、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</w:rPr>
        <w:t>感紅</w:t>
      </w:r>
      <w:proofErr w:type="gramEnd"/>
      <w:r w:rsidRPr="004A5670">
        <w:rPr>
          <w:rFonts w:ascii="Times New Roman" w:eastAsia="新細明體" w:hAnsi="Times New Roman" w:cs="Times New Roman"/>
          <w:sz w:val="22"/>
        </w:rPr>
        <w:t>(600</w:t>
      </w:r>
      <w:r w:rsidRPr="004A5670">
        <w:rPr>
          <w:rFonts w:ascii="Times New Roman" w:eastAsia="新細明體" w:hAnsi="Times New Roman" w:cs="Times New Roman"/>
          <w:sz w:val="22"/>
        </w:rPr>
        <w:t>～</w:t>
      </w:r>
      <w:r w:rsidRPr="004A5670">
        <w:rPr>
          <w:rFonts w:ascii="Times New Roman" w:eastAsia="新細明體" w:hAnsi="Times New Roman" w:cs="Times New Roman"/>
          <w:sz w:val="22"/>
        </w:rPr>
        <w:t>700</w:t>
      </w:r>
      <w:r w:rsidRPr="004A5670">
        <w:rPr>
          <w:rFonts w:ascii="Times New Roman" w:eastAsia="新細明體" w:hAnsi="Times New Roman" w:cs="Times New Roman"/>
          <w:sz w:val="22"/>
        </w:rPr>
        <w:t>毫微米</w:t>
      </w:r>
      <w:r w:rsidRPr="004A5670">
        <w:rPr>
          <w:rFonts w:ascii="Times New Roman" w:eastAsia="新細明體" w:hAnsi="Times New Roman" w:cs="Times New Roman"/>
          <w:sz w:val="22"/>
        </w:rPr>
        <w:t>)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</w:rPr>
        <w:t>3</w:t>
      </w:r>
      <w:r w:rsidRPr="004A5670">
        <w:rPr>
          <w:rFonts w:ascii="Times New Roman" w:eastAsia="新細明體" w:hAnsi="Times New Roman" w:cs="Times New Roman"/>
          <w:b/>
          <w:sz w:val="22"/>
        </w:rPr>
        <w:t>個感色單元</w:t>
      </w:r>
      <w:proofErr w:type="gramEnd"/>
      <w:r w:rsidRPr="004A5670">
        <w:rPr>
          <w:rFonts w:ascii="Times New Roman" w:eastAsia="新細明體" w:hAnsi="Times New Roman" w:cs="Times New Roman"/>
          <w:b/>
          <w:sz w:val="22"/>
        </w:rPr>
        <w:t>。在光的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</w:rPr>
        <w:t>加色法中</w:t>
      </w:r>
      <w:proofErr w:type="gramEnd"/>
      <w:r w:rsidRPr="004A5670">
        <w:rPr>
          <w:rFonts w:ascii="Times New Roman" w:eastAsia="新細明體" w:hAnsi="Times New Roman" w:cs="Times New Roman"/>
          <w:b/>
          <w:sz w:val="22"/>
        </w:rPr>
        <w:t>，把</w:t>
      </w:r>
      <w:r w:rsidRPr="004A5670">
        <w:rPr>
          <w:rFonts w:ascii="Times New Roman" w:eastAsia="細明體" w:hAnsi="Times New Roman" w:cs="Times New Roman"/>
          <w:b/>
          <w:sz w:val="22"/>
        </w:rPr>
        <w:t>「</w:t>
      </w:r>
      <w:r w:rsidRPr="004A5670">
        <w:rPr>
          <w:rFonts w:ascii="Times New Roman" w:eastAsia="新細明體" w:hAnsi="Times New Roman" w:cs="Times New Roman"/>
          <w:b/>
          <w:sz w:val="22"/>
        </w:rPr>
        <w:t>藍紫、綠、紅</w:t>
      </w:r>
      <w:r w:rsidRPr="004A5670">
        <w:rPr>
          <w:rFonts w:ascii="Times New Roman" w:eastAsia="細明體" w:hAnsi="Times New Roman" w:cs="Times New Roman"/>
          <w:b/>
          <w:sz w:val="22"/>
        </w:rPr>
        <w:t>」</w:t>
      </w:r>
      <w:r w:rsidRPr="004A5670">
        <w:rPr>
          <w:rFonts w:ascii="Times New Roman" w:eastAsia="新細明體" w:hAnsi="Times New Roman" w:cs="Times New Roman"/>
          <w:b/>
          <w:sz w:val="22"/>
        </w:rPr>
        <w:t>光叫做光的三原色，其他顏色都是不同波長、不同能量、不同比例的光刺激人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</w:rPr>
        <w:t>眼感色</w:t>
      </w:r>
      <w:proofErr w:type="gramEnd"/>
      <w:r w:rsidRPr="004A5670">
        <w:rPr>
          <w:rFonts w:ascii="Times New Roman" w:eastAsia="新細明體" w:hAnsi="Times New Roman" w:cs="Times New Roman"/>
          <w:b/>
          <w:sz w:val="22"/>
        </w:rPr>
        <w:t>單元的結果。</w:t>
      </w:r>
      <w:r w:rsidRPr="004A5670">
        <w:rPr>
          <w:rFonts w:ascii="Times New Roman" w:eastAsia="新細明體" w:hAnsi="Times New Roman" w:cs="Times New Roman"/>
          <w:sz w:val="22"/>
        </w:rPr>
        <w:t>彩色感覺的色相、亮度、飽和度取決於波長範圍、比例和能量。</w:t>
      </w:r>
      <w:r w:rsidRPr="004A5670">
        <w:rPr>
          <w:rFonts w:ascii="Times New Roman" w:eastAsia="新細明體" w:hAnsi="Times New Roman" w:cs="Times New Roman"/>
          <w:b/>
          <w:sz w:val="22"/>
        </w:rPr>
        <w:t>如果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</w:rPr>
        <w:t>各種光按一定</w:t>
      </w:r>
      <w:proofErr w:type="gramEnd"/>
      <w:r w:rsidRPr="004A5670">
        <w:rPr>
          <w:rFonts w:ascii="Times New Roman" w:eastAsia="新細明體" w:hAnsi="Times New Roman" w:cs="Times New Roman"/>
          <w:b/>
          <w:sz w:val="22"/>
        </w:rPr>
        <w:t>比例和能量刺激人眼的三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</w:rPr>
        <w:t>感色單元</w:t>
      </w:r>
      <w:proofErr w:type="gramEnd"/>
      <w:r w:rsidRPr="004A5670">
        <w:rPr>
          <w:rFonts w:ascii="Times New Roman" w:eastAsia="新細明體" w:hAnsi="Times New Roman" w:cs="Times New Roman"/>
          <w:b/>
          <w:sz w:val="22"/>
        </w:rPr>
        <w:t>，並處於平衡狀態，就能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</w:rPr>
        <w:t>得到消色感覺</w:t>
      </w:r>
      <w:proofErr w:type="gramEnd"/>
      <w:r w:rsidRPr="004A5670">
        <w:rPr>
          <w:rFonts w:ascii="Times New Roman" w:eastAsia="新細明體" w:hAnsi="Times New Roman" w:cs="Times New Roman"/>
          <w:b/>
          <w:sz w:val="22"/>
        </w:rPr>
        <w:t>。能量強可得到白色感覺，中度得到灰色感覺，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</w:rPr>
        <w:t>弱時得到</w:t>
      </w:r>
      <w:proofErr w:type="gramEnd"/>
      <w:r w:rsidRPr="004A5670">
        <w:rPr>
          <w:rFonts w:ascii="Times New Roman" w:eastAsia="新細明體" w:hAnsi="Times New Roman" w:cs="Times New Roman"/>
          <w:b/>
          <w:sz w:val="22"/>
        </w:rPr>
        <w:t>黑色感覺。</w:t>
      </w:r>
    </w:p>
    <w:p w14:paraId="13020810" w14:textId="77777777" w:rsidR="00C408C7" w:rsidRPr="004A5670" w:rsidRDefault="00C408C7" w:rsidP="004A5670">
      <w:pPr>
        <w:pStyle w:val="a3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4A5670">
        <w:rPr>
          <w:rFonts w:ascii="Times New Roman" w:eastAsia="新細明體" w:hAnsi="Times New Roman" w:cs="Times New Roman"/>
          <w:sz w:val="22"/>
          <w:szCs w:val="22"/>
        </w:rPr>
        <w:t>通過</w:t>
      </w:r>
      <w:r w:rsidRPr="004A5670">
        <w:rPr>
          <w:rFonts w:ascii="Times New Roman" w:eastAsia="細明體" w:hAnsi="Times New Roman" w:cs="Times New Roman"/>
          <w:sz w:val="22"/>
          <w:szCs w:val="22"/>
        </w:rPr>
        <w:t>「</w:t>
      </w:r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三</w:t>
      </w:r>
      <w:proofErr w:type="gramStart"/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棱鏡</w:t>
      </w:r>
      <w:proofErr w:type="gramEnd"/>
      <w:r w:rsidRPr="004A5670">
        <w:rPr>
          <w:rFonts w:ascii="Times New Roman" w:eastAsia="細明體" w:hAnsi="Times New Roman" w:cs="Times New Roman"/>
          <w:b/>
          <w:sz w:val="22"/>
          <w:szCs w:val="22"/>
        </w:rPr>
        <w:t>」</w:t>
      </w:r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可以將</w:t>
      </w:r>
      <w:r w:rsidRPr="004A5670">
        <w:rPr>
          <w:rFonts w:ascii="Times New Roman" w:eastAsia="細明體" w:hAnsi="Times New Roman" w:cs="Times New Roman"/>
          <w:b/>
          <w:sz w:val="22"/>
          <w:szCs w:val="22"/>
        </w:rPr>
        <w:t>「</w:t>
      </w:r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太陽的白光</w:t>
      </w:r>
      <w:r w:rsidRPr="004A5670">
        <w:rPr>
          <w:rFonts w:ascii="Times New Roman" w:eastAsia="細明體" w:hAnsi="Times New Roman" w:cs="Times New Roman"/>
          <w:b/>
          <w:sz w:val="22"/>
          <w:szCs w:val="22"/>
        </w:rPr>
        <w:t>」</w:t>
      </w:r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分解為</w:t>
      </w:r>
      <w:r w:rsidRPr="004A5670">
        <w:rPr>
          <w:rFonts w:ascii="Times New Roman" w:eastAsia="細明體" w:hAnsi="Times New Roman" w:cs="Times New Roman"/>
          <w:b/>
          <w:sz w:val="22"/>
          <w:szCs w:val="22"/>
        </w:rPr>
        <w:t>「</w:t>
      </w:r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紅、橙、黃、綠、青、藍、紫</w:t>
      </w:r>
      <w:r w:rsidRPr="004A5670">
        <w:rPr>
          <w:rFonts w:ascii="Times New Roman" w:eastAsia="細明體" w:hAnsi="Times New Roman" w:cs="Times New Roman"/>
          <w:b/>
          <w:sz w:val="22"/>
          <w:szCs w:val="22"/>
        </w:rPr>
        <w:t>」</w:t>
      </w:r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的色光</w:t>
      </w:r>
      <w:r w:rsidRPr="004A5670">
        <w:rPr>
          <w:rFonts w:ascii="Times New Roman" w:eastAsia="新細明體" w:hAnsi="Times New Roman" w:cs="Times New Roman"/>
          <w:sz w:val="22"/>
          <w:szCs w:val="22"/>
        </w:rPr>
        <w:t>。</w:t>
      </w:r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按一定比例的色光相匹配也可以得到白光</w:t>
      </w:r>
      <w:r w:rsidRPr="004A5670">
        <w:rPr>
          <w:rFonts w:ascii="Times New Roman" w:eastAsia="新細明體" w:hAnsi="Times New Roman" w:cs="Times New Roman"/>
          <w:sz w:val="22"/>
          <w:szCs w:val="22"/>
        </w:rPr>
        <w:t>。因此</w:t>
      </w:r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把兩種或兩種以上色光同時或略有先後刺激人的視覺器官得</w:t>
      </w:r>
      <w:r w:rsidRPr="004A5670">
        <w:rPr>
          <w:rFonts w:ascii="Times New Roman" w:eastAsia="新細明體" w:hAnsi="Times New Roman" w:cs="Times New Roman"/>
          <w:b/>
          <w:sz w:val="22"/>
          <w:szCs w:val="22"/>
          <w:u w:val="single"/>
        </w:rPr>
        <w:t>到一種新的顏色</w:t>
      </w:r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綜合效果的叫色光</w:t>
      </w:r>
      <w:r w:rsidRPr="004A5670">
        <w:rPr>
          <w:rFonts w:ascii="Times New Roman" w:eastAsia="細明體" w:hAnsi="Times New Roman" w:cs="Times New Roman"/>
          <w:b/>
          <w:sz w:val="22"/>
          <w:szCs w:val="22"/>
        </w:rPr>
        <w:t>「</w:t>
      </w:r>
      <w:r w:rsidRPr="004A5670">
        <w:rPr>
          <w:rFonts w:ascii="Times New Roman" w:eastAsia="新細明體" w:hAnsi="Times New Roman" w:cs="Times New Roman"/>
          <w:b/>
          <w:sz w:val="22"/>
          <w:szCs w:val="22"/>
        </w:rPr>
        <w:t>加色法</w:t>
      </w:r>
      <w:r w:rsidRPr="004A5670">
        <w:rPr>
          <w:rFonts w:ascii="Times New Roman" w:eastAsia="細明體" w:hAnsi="Times New Roman" w:cs="Times New Roman"/>
          <w:b/>
          <w:sz w:val="22"/>
          <w:szCs w:val="22"/>
        </w:rPr>
        <w:t>」</w:t>
      </w:r>
      <w:r w:rsidRPr="004A5670">
        <w:rPr>
          <w:rFonts w:ascii="Times New Roman" w:eastAsia="新細明體" w:hAnsi="Times New Roman" w:cs="Times New Roman"/>
          <w:sz w:val="22"/>
          <w:szCs w:val="22"/>
        </w:rPr>
        <w:t>，把紅、綠、藍紫叫色光三原色。特徵是可用不同的單色光相加，也可用相同的單色光相加，其結果是從無色到有色，越加亮度越大，越加可見</w:t>
      </w:r>
      <w:proofErr w:type="gramStart"/>
      <w:r w:rsidRPr="004A5670">
        <w:rPr>
          <w:rFonts w:ascii="Times New Roman" w:eastAsia="新細明體" w:hAnsi="Times New Roman" w:cs="Times New Roman"/>
          <w:sz w:val="22"/>
          <w:szCs w:val="22"/>
        </w:rPr>
        <w:t>光譜越全</w:t>
      </w:r>
      <w:proofErr w:type="gramEnd"/>
      <w:r w:rsidRPr="004A5670">
        <w:rPr>
          <w:rFonts w:ascii="Times New Roman" w:eastAsia="新細明體" w:hAnsi="Times New Roman" w:cs="Times New Roman"/>
          <w:sz w:val="22"/>
          <w:szCs w:val="22"/>
        </w:rPr>
        <w:t>，從單色到白色。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Pr="00AB73FB">
        <w:rPr>
          <w:rFonts w:ascii="細明體" w:eastAsia="細明體" w:hAnsi="細明體" w:cs="Times New Roman" w:hint="eastAsia"/>
          <w:sz w:val="22"/>
          <w:szCs w:val="22"/>
        </w:rPr>
        <w:t>《中國大百科全書智慧藏》〈新聞/出版〉</w:t>
      </w:r>
      <w:r>
        <w:rPr>
          <w:rFonts w:ascii="細明體" w:eastAsia="細明體" w:hAnsi="細明體" w:cs="Times New Roman" w:hint="eastAsia"/>
          <w:sz w:val="22"/>
          <w:szCs w:val="22"/>
        </w:rPr>
        <w:t>）</w:t>
      </w:r>
    </w:p>
  </w:footnote>
  <w:footnote w:id="29">
    <w:p w14:paraId="4FFC13DF" w14:textId="77777777" w:rsidR="00C408C7" w:rsidRPr="00C6062B" w:rsidRDefault="00C408C7" w:rsidP="00A20C45">
      <w:pPr>
        <w:snapToGrid w:val="0"/>
        <w:rPr>
          <w:rFonts w:ascii="Times New Roman" w:eastAsia="新細明體" w:hAnsi="Times New Roman" w:cs="Times New Roman"/>
          <w:sz w:val="22"/>
        </w:rPr>
      </w:pPr>
      <w:r w:rsidRPr="00C6062B">
        <w:rPr>
          <w:rStyle w:val="a9"/>
          <w:rFonts w:ascii="Times New Roman" w:hAnsi="Times New Roman" w:cs="Times New Roman"/>
          <w:sz w:val="22"/>
        </w:rPr>
        <w:footnoteRef/>
      </w:r>
      <w:r w:rsidRPr="00C6062B">
        <w:rPr>
          <w:rFonts w:ascii="Times New Roman" w:hAnsi="Times New Roman" w:cs="Times New Roman"/>
          <w:sz w:val="22"/>
        </w:rPr>
        <w:t>（</w:t>
      </w:r>
      <w:r w:rsidRPr="00C6062B">
        <w:rPr>
          <w:rFonts w:ascii="Times New Roman" w:hAnsi="Times New Roman" w:cs="Times New Roman"/>
          <w:sz w:val="22"/>
        </w:rPr>
        <w:t>1</w:t>
      </w:r>
      <w:r w:rsidRPr="00C6062B">
        <w:rPr>
          <w:rFonts w:ascii="Times New Roman" w:hAnsi="Times New Roman" w:cs="Times New Roman"/>
          <w:sz w:val="22"/>
        </w:rPr>
        <w:t>）</w:t>
      </w:r>
      <w:r w:rsidRPr="00C6062B">
        <w:rPr>
          <w:rFonts w:ascii="Times New Roman" w:eastAsia="新細明體" w:hAnsi="Times New Roman" w:cs="Times New Roman"/>
          <w:sz w:val="22"/>
        </w:rPr>
        <w:t>《阿毘達磨品類足論》卷</w:t>
      </w:r>
      <w:r w:rsidRPr="00C6062B">
        <w:rPr>
          <w:rFonts w:ascii="Times New Roman" w:eastAsia="新細明體" w:hAnsi="Times New Roman" w:cs="Times New Roman"/>
          <w:sz w:val="22"/>
        </w:rPr>
        <w:t>1</w:t>
      </w:r>
      <w:r w:rsidRPr="00C6062B">
        <w:rPr>
          <w:rFonts w:ascii="Times New Roman" w:eastAsia="新細明體" w:hAnsi="Times New Roman" w:cs="Times New Roman"/>
          <w:sz w:val="22"/>
        </w:rPr>
        <w:t>〈辯五事品</w:t>
      </w:r>
      <w:r w:rsidRPr="00C6062B">
        <w:rPr>
          <w:rFonts w:ascii="Times New Roman" w:eastAsia="新細明體" w:hAnsi="Times New Roman" w:cs="Times New Roman"/>
          <w:sz w:val="22"/>
        </w:rPr>
        <w:t xml:space="preserve"> 1</w:t>
      </w:r>
      <w:r w:rsidRPr="00C6062B">
        <w:rPr>
          <w:rFonts w:ascii="Times New Roman" w:eastAsia="新細明體" w:hAnsi="Times New Roman" w:cs="Times New Roman"/>
          <w:sz w:val="22"/>
        </w:rPr>
        <w:t>〉</w:t>
      </w:r>
      <w:r w:rsidRPr="00C6062B">
        <w:rPr>
          <w:rFonts w:ascii="Times New Roman" w:eastAsia="新細明體" w:hAnsi="Times New Roman" w:cs="Times New Roman"/>
          <w:sz w:val="22"/>
        </w:rPr>
        <w:t>(</w:t>
      </w:r>
      <w:r w:rsidRPr="00C6062B">
        <w:rPr>
          <w:rFonts w:ascii="Times New Roman" w:eastAsia="新細明體" w:hAnsi="Times New Roman" w:cs="Times New Roman"/>
          <w:sz w:val="22"/>
        </w:rPr>
        <w:t>大正</w:t>
      </w:r>
      <w:r w:rsidRPr="00C6062B">
        <w:rPr>
          <w:rFonts w:ascii="Times New Roman" w:eastAsia="新細明體" w:hAnsi="Times New Roman" w:cs="Times New Roman"/>
          <w:sz w:val="22"/>
        </w:rPr>
        <w:t>26</w:t>
      </w:r>
      <w:r w:rsidRPr="00C6062B">
        <w:rPr>
          <w:rFonts w:ascii="Times New Roman" w:eastAsia="新細明體" w:hAnsi="Times New Roman" w:cs="Times New Roman"/>
          <w:sz w:val="22"/>
        </w:rPr>
        <w:t>，</w:t>
      </w:r>
      <w:r w:rsidRPr="00C6062B">
        <w:rPr>
          <w:rFonts w:ascii="Times New Roman" w:eastAsia="新細明體" w:hAnsi="Times New Roman" w:cs="Times New Roman"/>
          <w:sz w:val="22"/>
        </w:rPr>
        <w:t>692c19-22)</w:t>
      </w:r>
      <w:r w:rsidRPr="00C6062B">
        <w:rPr>
          <w:rFonts w:ascii="Times New Roman" w:eastAsia="新細明體" w:hAnsi="Times New Roman" w:cs="Times New Roman"/>
          <w:sz w:val="22"/>
        </w:rPr>
        <w:t>：</w:t>
      </w:r>
    </w:p>
    <w:p w14:paraId="1493257C" w14:textId="77777777" w:rsidR="00C408C7" w:rsidRPr="00377FFB" w:rsidRDefault="00C408C7" w:rsidP="003A6A8A">
      <w:pPr>
        <w:pStyle w:val="a3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377FFB">
        <w:rPr>
          <w:rFonts w:ascii="標楷體" w:eastAsia="標楷體" w:hAnsi="標楷體" w:cs="Times New Roman"/>
          <w:sz w:val="22"/>
          <w:szCs w:val="22"/>
        </w:rPr>
        <w:t>聲</w:t>
      </w:r>
      <w:proofErr w:type="gramStart"/>
      <w:r w:rsidRPr="00377FFB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377FFB">
        <w:rPr>
          <w:rFonts w:ascii="標楷體" w:eastAsia="標楷體" w:hAnsi="標楷體" w:cs="Times New Roman"/>
          <w:sz w:val="22"/>
          <w:szCs w:val="22"/>
        </w:rPr>
        <w:t>何？此有二，謂</w:t>
      </w:r>
      <w:proofErr w:type="gramStart"/>
      <w:r w:rsidRPr="00377FFB">
        <w:rPr>
          <w:rFonts w:ascii="標楷體" w:eastAsia="標楷體" w:hAnsi="標楷體" w:cs="Times New Roman"/>
          <w:b/>
          <w:sz w:val="22"/>
          <w:szCs w:val="22"/>
        </w:rPr>
        <w:t>有執受</w:t>
      </w:r>
      <w:proofErr w:type="gramEnd"/>
      <w:r w:rsidRPr="00377FFB">
        <w:rPr>
          <w:rFonts w:ascii="標楷體" w:eastAsia="標楷體" w:hAnsi="標楷體" w:cs="Times New Roman"/>
          <w:b/>
          <w:sz w:val="22"/>
          <w:szCs w:val="22"/>
        </w:rPr>
        <w:t>大種為因聲</w:t>
      </w:r>
      <w:r w:rsidRPr="00377FFB">
        <w:rPr>
          <w:rFonts w:ascii="標楷體" w:eastAsia="標楷體" w:hAnsi="標楷體" w:cs="Times New Roman"/>
          <w:sz w:val="22"/>
          <w:szCs w:val="22"/>
        </w:rPr>
        <w:t>，及</w:t>
      </w:r>
      <w:proofErr w:type="gramStart"/>
      <w:r w:rsidRPr="00377FFB">
        <w:rPr>
          <w:rFonts w:ascii="標楷體" w:eastAsia="標楷體" w:hAnsi="標楷體" w:cs="Times New Roman"/>
          <w:b/>
          <w:sz w:val="22"/>
          <w:szCs w:val="22"/>
        </w:rPr>
        <w:t>無執受</w:t>
      </w:r>
      <w:proofErr w:type="gramEnd"/>
      <w:r w:rsidRPr="00377FFB">
        <w:rPr>
          <w:rFonts w:ascii="標楷體" w:eastAsia="標楷體" w:hAnsi="標楷體" w:cs="Times New Roman"/>
          <w:b/>
          <w:sz w:val="22"/>
          <w:szCs w:val="22"/>
        </w:rPr>
        <w:t>大種為因聲</w:t>
      </w:r>
      <w:r w:rsidRPr="00377FFB">
        <w:rPr>
          <w:rFonts w:ascii="標楷體" w:eastAsia="標楷體" w:hAnsi="標楷體" w:cs="Times New Roman"/>
          <w:sz w:val="22"/>
          <w:szCs w:val="22"/>
        </w:rPr>
        <w:t>。如是</w:t>
      </w:r>
      <w:proofErr w:type="gramStart"/>
      <w:r w:rsidRPr="00377FFB">
        <w:rPr>
          <w:rFonts w:ascii="標楷體" w:eastAsia="標楷體" w:hAnsi="標楷體" w:cs="Times New Roman"/>
          <w:b/>
          <w:sz w:val="22"/>
          <w:szCs w:val="22"/>
        </w:rPr>
        <w:t>諸聲二識所識，謂耳識</w:t>
      </w:r>
      <w:proofErr w:type="gramEnd"/>
      <w:r w:rsidRPr="00377FFB">
        <w:rPr>
          <w:rFonts w:ascii="標楷體" w:eastAsia="標楷體" w:hAnsi="標楷體" w:cs="Times New Roman"/>
          <w:b/>
          <w:sz w:val="22"/>
          <w:szCs w:val="22"/>
        </w:rPr>
        <w:t>及意識</w:t>
      </w:r>
      <w:r w:rsidRPr="00377FFB">
        <w:rPr>
          <w:rFonts w:ascii="標楷體" w:eastAsia="標楷體" w:hAnsi="標楷體" w:cs="Times New Roman"/>
          <w:sz w:val="22"/>
          <w:szCs w:val="22"/>
        </w:rPr>
        <w:t>。此中</w:t>
      </w:r>
      <w:proofErr w:type="gramStart"/>
      <w:r w:rsidRPr="00377FFB">
        <w:rPr>
          <w:rFonts w:ascii="標楷體" w:eastAsia="標楷體" w:hAnsi="標楷體" w:cs="Times New Roman"/>
          <w:sz w:val="22"/>
          <w:szCs w:val="22"/>
        </w:rPr>
        <w:t>一類耳識先識，耳識</w:t>
      </w:r>
      <w:proofErr w:type="gramEnd"/>
      <w:r w:rsidRPr="00377FFB">
        <w:rPr>
          <w:rFonts w:ascii="標楷體" w:eastAsia="標楷體" w:hAnsi="標楷體" w:cs="Times New Roman"/>
          <w:sz w:val="22"/>
          <w:szCs w:val="22"/>
        </w:rPr>
        <w:t>受已</w:t>
      </w:r>
      <w:proofErr w:type="gramStart"/>
      <w:r w:rsidRPr="00377FFB">
        <w:rPr>
          <w:rFonts w:ascii="標楷體" w:eastAsia="標楷體" w:hAnsi="標楷體" w:cs="Times New Roman"/>
          <w:sz w:val="22"/>
          <w:szCs w:val="22"/>
        </w:rPr>
        <w:t>意識隨識</w:t>
      </w:r>
      <w:proofErr w:type="gramEnd"/>
      <w:r w:rsidRPr="00377FFB">
        <w:rPr>
          <w:rFonts w:ascii="標楷體" w:eastAsia="標楷體" w:hAnsi="標楷體" w:cs="Times New Roman"/>
          <w:sz w:val="22"/>
          <w:szCs w:val="22"/>
        </w:rPr>
        <w:t>。</w:t>
      </w:r>
    </w:p>
    <w:p w14:paraId="6C11C6DC" w14:textId="77777777" w:rsidR="00C408C7" w:rsidRPr="00C6062B" w:rsidRDefault="00C408C7" w:rsidP="00A20C45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C6062B">
        <w:rPr>
          <w:rFonts w:ascii="Times New Roman" w:hAnsi="Times New Roman" w:cs="Times New Roman"/>
          <w:sz w:val="22"/>
        </w:rPr>
        <w:t>（</w:t>
      </w:r>
      <w:r w:rsidRPr="00C6062B">
        <w:rPr>
          <w:rFonts w:ascii="Times New Roman" w:hAnsi="Times New Roman" w:cs="Times New Roman"/>
          <w:sz w:val="22"/>
        </w:rPr>
        <w:t>2</w:t>
      </w:r>
      <w:r w:rsidRPr="00C6062B">
        <w:rPr>
          <w:rFonts w:ascii="Times New Roman" w:hAnsi="Times New Roman" w:cs="Times New Roman"/>
          <w:sz w:val="22"/>
        </w:rPr>
        <w:t>）</w:t>
      </w:r>
      <w:r w:rsidRPr="00C6062B">
        <w:rPr>
          <w:rFonts w:ascii="Times New Roman" w:eastAsia="新細明體" w:hAnsi="Times New Roman" w:cs="Times New Roman"/>
          <w:sz w:val="22"/>
        </w:rPr>
        <w:t>《阿毘達磨大毘婆沙論》卷</w:t>
      </w:r>
      <w:r w:rsidRPr="00C6062B">
        <w:rPr>
          <w:rFonts w:ascii="Times New Roman" w:eastAsia="新細明體" w:hAnsi="Times New Roman" w:cs="Times New Roman"/>
          <w:sz w:val="22"/>
        </w:rPr>
        <w:t>13(</w:t>
      </w:r>
      <w:r w:rsidRPr="00C6062B">
        <w:rPr>
          <w:rFonts w:ascii="Times New Roman" w:eastAsia="新細明體" w:hAnsi="Times New Roman" w:cs="Times New Roman"/>
          <w:sz w:val="22"/>
        </w:rPr>
        <w:t>大正</w:t>
      </w:r>
      <w:r w:rsidRPr="00C6062B">
        <w:rPr>
          <w:rFonts w:ascii="Times New Roman" w:eastAsia="新細明體" w:hAnsi="Times New Roman" w:cs="Times New Roman"/>
          <w:sz w:val="22"/>
        </w:rPr>
        <w:t>27</w:t>
      </w:r>
      <w:r w:rsidRPr="00C6062B">
        <w:rPr>
          <w:rFonts w:ascii="Times New Roman" w:eastAsia="新細明體" w:hAnsi="Times New Roman" w:cs="Times New Roman"/>
          <w:sz w:val="22"/>
        </w:rPr>
        <w:t>，</w:t>
      </w:r>
      <w:r w:rsidRPr="00C6062B">
        <w:rPr>
          <w:rFonts w:ascii="Times New Roman" w:eastAsia="新細明體" w:hAnsi="Times New Roman" w:cs="Times New Roman"/>
          <w:sz w:val="22"/>
        </w:rPr>
        <w:t>64b20-26)</w:t>
      </w:r>
    </w:p>
    <w:p w14:paraId="0106C456" w14:textId="77777777" w:rsidR="00C408C7" w:rsidRPr="00C6062B" w:rsidRDefault="00C408C7" w:rsidP="00A20C45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C6062B">
        <w:rPr>
          <w:rFonts w:ascii="Times New Roman" w:hAnsi="Times New Roman" w:cs="Times New Roman"/>
          <w:sz w:val="22"/>
        </w:rPr>
        <w:t>（</w:t>
      </w:r>
      <w:r w:rsidRPr="00C6062B">
        <w:rPr>
          <w:rFonts w:ascii="Times New Roman" w:hAnsi="Times New Roman" w:cs="Times New Roman"/>
          <w:sz w:val="22"/>
        </w:rPr>
        <w:t>3</w:t>
      </w:r>
      <w:r w:rsidRPr="00C6062B">
        <w:rPr>
          <w:rFonts w:ascii="Times New Roman" w:hAnsi="Times New Roman" w:cs="Times New Roman"/>
          <w:sz w:val="22"/>
        </w:rPr>
        <w:t>）</w:t>
      </w:r>
      <w:r w:rsidRPr="00C6062B">
        <w:rPr>
          <w:rFonts w:ascii="Times New Roman" w:eastAsia="新細明體" w:hAnsi="Times New Roman" w:cs="Times New Roman"/>
          <w:sz w:val="22"/>
        </w:rPr>
        <w:t>《阿毘達磨俱舍論》卷</w:t>
      </w:r>
      <w:r w:rsidRPr="00C6062B">
        <w:rPr>
          <w:rFonts w:ascii="Times New Roman" w:eastAsia="新細明體" w:hAnsi="Times New Roman" w:cs="Times New Roman"/>
          <w:sz w:val="22"/>
        </w:rPr>
        <w:t>1</w:t>
      </w:r>
      <w:r w:rsidRPr="00C6062B">
        <w:rPr>
          <w:rFonts w:ascii="Times New Roman" w:eastAsia="新細明體" w:hAnsi="Times New Roman" w:cs="Times New Roman"/>
          <w:sz w:val="22"/>
        </w:rPr>
        <w:t>〈分別界品</w:t>
      </w:r>
      <w:r w:rsidRPr="00C6062B">
        <w:rPr>
          <w:rFonts w:ascii="Times New Roman" w:eastAsia="新細明體" w:hAnsi="Times New Roman" w:cs="Times New Roman"/>
          <w:sz w:val="22"/>
        </w:rPr>
        <w:t xml:space="preserve"> 1</w:t>
      </w:r>
      <w:r w:rsidRPr="00C6062B">
        <w:rPr>
          <w:rFonts w:ascii="Times New Roman" w:eastAsia="新細明體" w:hAnsi="Times New Roman" w:cs="Times New Roman"/>
          <w:sz w:val="22"/>
        </w:rPr>
        <w:t>〉</w:t>
      </w:r>
      <w:r w:rsidRPr="00C6062B">
        <w:rPr>
          <w:rFonts w:ascii="Times New Roman" w:eastAsia="新細明體" w:hAnsi="Times New Roman" w:cs="Times New Roman"/>
          <w:sz w:val="22"/>
        </w:rPr>
        <w:t>(</w:t>
      </w:r>
      <w:r w:rsidRPr="00C6062B">
        <w:rPr>
          <w:rFonts w:ascii="Times New Roman" w:eastAsia="新細明體" w:hAnsi="Times New Roman" w:cs="Times New Roman"/>
          <w:sz w:val="22"/>
        </w:rPr>
        <w:t>大正</w:t>
      </w:r>
      <w:r w:rsidRPr="00C6062B">
        <w:rPr>
          <w:rFonts w:ascii="Times New Roman" w:eastAsia="新細明體" w:hAnsi="Times New Roman" w:cs="Times New Roman"/>
          <w:sz w:val="22"/>
        </w:rPr>
        <w:t>29</w:t>
      </w:r>
      <w:r w:rsidRPr="00C6062B">
        <w:rPr>
          <w:rFonts w:ascii="Times New Roman" w:eastAsia="新細明體" w:hAnsi="Times New Roman" w:cs="Times New Roman"/>
          <w:sz w:val="22"/>
        </w:rPr>
        <w:t>，</w:t>
      </w:r>
      <w:r w:rsidRPr="00C6062B">
        <w:rPr>
          <w:rFonts w:ascii="Times New Roman" w:eastAsia="新細明體" w:hAnsi="Times New Roman" w:cs="Times New Roman"/>
          <w:sz w:val="22"/>
        </w:rPr>
        <w:t>2c11-18)</w:t>
      </w:r>
      <w:r w:rsidRPr="00C6062B">
        <w:rPr>
          <w:rFonts w:ascii="Times New Roman" w:eastAsia="新細明體" w:hAnsi="Times New Roman" w:cs="Times New Roman"/>
          <w:sz w:val="22"/>
        </w:rPr>
        <w:t>：</w:t>
      </w:r>
    </w:p>
    <w:p w14:paraId="7BA6C59F" w14:textId="77777777" w:rsidR="00C408C7" w:rsidRDefault="00C408C7" w:rsidP="003A6A8A">
      <w:pPr>
        <w:pStyle w:val="a3"/>
        <w:ind w:leftChars="300" w:left="720"/>
        <w:jc w:val="both"/>
        <w:rPr>
          <w:rFonts w:ascii="標楷體" w:eastAsia="標楷體" w:hAnsi="標楷體" w:cs="Times New Roman"/>
          <w:b/>
          <w:sz w:val="22"/>
          <w:szCs w:val="22"/>
        </w:rPr>
      </w:pPr>
      <w:proofErr w:type="gramStart"/>
      <w:r w:rsidRPr="00377FFB">
        <w:rPr>
          <w:rFonts w:ascii="標楷體" w:eastAsia="標楷體" w:hAnsi="標楷體" w:cs="Times New Roman"/>
          <w:sz w:val="22"/>
          <w:szCs w:val="22"/>
        </w:rPr>
        <w:t>聲唯八種</w:t>
      </w:r>
      <w:proofErr w:type="gramEnd"/>
      <w:r w:rsidRPr="00377FFB">
        <w:rPr>
          <w:rFonts w:ascii="標楷體" w:eastAsia="標楷體" w:hAnsi="標楷體" w:cs="Times New Roman"/>
          <w:sz w:val="22"/>
          <w:szCs w:val="22"/>
        </w:rPr>
        <w:t>，謂</w:t>
      </w:r>
      <w:proofErr w:type="gramStart"/>
      <w:r w:rsidRPr="006622A1">
        <w:rPr>
          <w:rFonts w:ascii="標楷體" w:eastAsia="標楷體" w:hAnsi="標楷體" w:cs="Times New Roman"/>
          <w:b/>
          <w:sz w:val="22"/>
          <w:szCs w:val="22"/>
        </w:rPr>
        <w:t>有執受</w:t>
      </w:r>
      <w:r w:rsidRPr="00377FFB">
        <w:rPr>
          <w:rFonts w:ascii="標楷體" w:eastAsia="標楷體" w:hAnsi="標楷體" w:cs="Times New Roman"/>
          <w:sz w:val="22"/>
          <w:szCs w:val="22"/>
        </w:rPr>
        <w:t>或</w:t>
      </w:r>
      <w:r w:rsidRPr="006622A1">
        <w:rPr>
          <w:rFonts w:ascii="標楷體" w:eastAsia="標楷體" w:hAnsi="標楷體" w:cs="Times New Roman"/>
          <w:b/>
          <w:sz w:val="22"/>
          <w:szCs w:val="22"/>
        </w:rPr>
        <w:t>無執受</w:t>
      </w:r>
      <w:proofErr w:type="gramEnd"/>
      <w:r w:rsidRPr="006622A1">
        <w:rPr>
          <w:rFonts w:ascii="標楷體" w:eastAsia="標楷體" w:hAnsi="標楷體" w:cs="Times New Roman"/>
          <w:b/>
          <w:sz w:val="22"/>
          <w:szCs w:val="22"/>
        </w:rPr>
        <w:t>大種為因</w:t>
      </w:r>
      <w:r w:rsidRPr="00377FFB">
        <w:rPr>
          <w:rFonts w:ascii="標楷體" w:eastAsia="標楷體" w:hAnsi="標楷體" w:cs="Times New Roman"/>
          <w:sz w:val="22"/>
          <w:szCs w:val="22"/>
        </w:rPr>
        <w:t>，</w:t>
      </w:r>
      <w:r w:rsidRPr="006622A1">
        <w:rPr>
          <w:rFonts w:ascii="標楷體" w:eastAsia="標楷體" w:hAnsi="標楷體" w:cs="Times New Roman"/>
          <w:b/>
          <w:sz w:val="22"/>
          <w:szCs w:val="22"/>
        </w:rPr>
        <w:t>及有情名、非有情名，差別為四，</w:t>
      </w:r>
      <w:proofErr w:type="gramStart"/>
      <w:r w:rsidRPr="006622A1">
        <w:rPr>
          <w:rFonts w:ascii="標楷體" w:eastAsia="標楷體" w:hAnsi="標楷體" w:cs="Times New Roman"/>
          <w:b/>
          <w:sz w:val="22"/>
          <w:szCs w:val="22"/>
        </w:rPr>
        <w:t>此復可意</w:t>
      </w:r>
      <w:proofErr w:type="gramEnd"/>
      <w:r w:rsidRPr="006622A1">
        <w:rPr>
          <w:rFonts w:ascii="標楷體" w:eastAsia="標楷體" w:hAnsi="標楷體" w:cs="Times New Roman"/>
          <w:b/>
          <w:sz w:val="22"/>
          <w:szCs w:val="22"/>
        </w:rPr>
        <w:t>及</w:t>
      </w:r>
      <w:proofErr w:type="gramStart"/>
      <w:r w:rsidRPr="006622A1">
        <w:rPr>
          <w:rFonts w:ascii="標楷體" w:eastAsia="標楷體" w:hAnsi="標楷體" w:cs="Times New Roman"/>
          <w:b/>
          <w:sz w:val="22"/>
          <w:szCs w:val="22"/>
        </w:rPr>
        <w:t>不</w:t>
      </w:r>
      <w:proofErr w:type="gramEnd"/>
      <w:r w:rsidRPr="006622A1">
        <w:rPr>
          <w:rFonts w:ascii="標楷體" w:eastAsia="標楷體" w:hAnsi="標楷體" w:cs="Times New Roman"/>
          <w:b/>
          <w:sz w:val="22"/>
          <w:szCs w:val="22"/>
        </w:rPr>
        <w:t>可意差別成八</w:t>
      </w:r>
      <w:r w:rsidRPr="00377FFB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6622A1">
        <w:rPr>
          <w:rFonts w:ascii="標楷體" w:eastAsia="標楷體" w:hAnsi="標楷體" w:cs="Times New Roman"/>
          <w:b/>
          <w:sz w:val="22"/>
          <w:szCs w:val="22"/>
        </w:rPr>
        <w:t>執受大</w:t>
      </w:r>
      <w:proofErr w:type="gramEnd"/>
      <w:r w:rsidRPr="006622A1">
        <w:rPr>
          <w:rFonts w:ascii="標楷體" w:eastAsia="標楷體" w:hAnsi="標楷體" w:cs="Times New Roman"/>
          <w:b/>
          <w:sz w:val="22"/>
          <w:szCs w:val="22"/>
        </w:rPr>
        <w:t>種為因</w:t>
      </w:r>
      <w:proofErr w:type="gramStart"/>
      <w:r w:rsidRPr="006622A1">
        <w:rPr>
          <w:rFonts w:ascii="標楷體" w:eastAsia="標楷體" w:hAnsi="標楷體" w:cs="Times New Roman"/>
          <w:b/>
          <w:sz w:val="22"/>
          <w:szCs w:val="22"/>
        </w:rPr>
        <w:t>聲者，謂言手</w:t>
      </w:r>
      <w:proofErr w:type="gramEnd"/>
      <w:r w:rsidRPr="006622A1">
        <w:rPr>
          <w:rFonts w:ascii="標楷體" w:eastAsia="標楷體" w:hAnsi="標楷體" w:cs="Times New Roman"/>
          <w:b/>
          <w:sz w:val="22"/>
          <w:szCs w:val="22"/>
        </w:rPr>
        <w:t>等所發音聲</w:t>
      </w:r>
      <w:r w:rsidRPr="00377FFB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6622A1">
        <w:rPr>
          <w:rFonts w:ascii="標楷體" w:eastAsia="標楷體" w:hAnsi="標楷體" w:cs="Times New Roman"/>
          <w:b/>
          <w:sz w:val="22"/>
          <w:szCs w:val="22"/>
        </w:rPr>
        <w:t>風林河等</w:t>
      </w:r>
      <w:proofErr w:type="gramEnd"/>
      <w:r w:rsidRPr="006622A1">
        <w:rPr>
          <w:rFonts w:ascii="標楷體" w:eastAsia="標楷體" w:hAnsi="標楷體" w:cs="Times New Roman"/>
          <w:b/>
          <w:sz w:val="22"/>
          <w:szCs w:val="22"/>
        </w:rPr>
        <w:t>所發音聲，名</w:t>
      </w:r>
      <w:proofErr w:type="gramStart"/>
      <w:r w:rsidRPr="006622A1">
        <w:rPr>
          <w:rFonts w:ascii="標楷體" w:eastAsia="標楷體" w:hAnsi="標楷體" w:cs="Times New Roman"/>
          <w:b/>
          <w:sz w:val="22"/>
          <w:szCs w:val="22"/>
        </w:rPr>
        <w:t>無執受</w:t>
      </w:r>
      <w:proofErr w:type="gramEnd"/>
      <w:r w:rsidRPr="006622A1">
        <w:rPr>
          <w:rFonts w:ascii="標楷體" w:eastAsia="標楷體" w:hAnsi="標楷體" w:cs="Times New Roman"/>
          <w:b/>
          <w:sz w:val="22"/>
          <w:szCs w:val="22"/>
        </w:rPr>
        <w:t>大種為因</w:t>
      </w:r>
      <w:r w:rsidRPr="00377FFB">
        <w:rPr>
          <w:rFonts w:ascii="標楷體" w:eastAsia="標楷體" w:hAnsi="標楷體" w:cs="Times New Roman"/>
          <w:sz w:val="22"/>
          <w:szCs w:val="22"/>
        </w:rPr>
        <w:t>。有情名聲，</w:t>
      </w:r>
      <w:proofErr w:type="gramStart"/>
      <w:r w:rsidRPr="00377FFB">
        <w:rPr>
          <w:rFonts w:ascii="標楷體" w:eastAsia="標楷體" w:hAnsi="標楷體" w:cs="Times New Roman"/>
          <w:sz w:val="22"/>
          <w:szCs w:val="22"/>
        </w:rPr>
        <w:t>謂語表業</w:t>
      </w:r>
      <w:proofErr w:type="gramEnd"/>
      <w:r w:rsidRPr="00377FFB">
        <w:rPr>
          <w:rFonts w:ascii="標楷體" w:eastAsia="標楷體" w:hAnsi="標楷體" w:cs="Times New Roman"/>
          <w:sz w:val="22"/>
          <w:szCs w:val="22"/>
        </w:rPr>
        <w:t>，餘聲則是非有情名。</w:t>
      </w:r>
      <w:r w:rsidRPr="002C7067">
        <w:rPr>
          <w:rFonts w:ascii="標楷體" w:eastAsia="標楷體" w:hAnsi="標楷體" w:cs="Times New Roman"/>
          <w:b/>
          <w:sz w:val="22"/>
          <w:szCs w:val="22"/>
        </w:rPr>
        <w:t>有說：有聲通</w:t>
      </w:r>
      <w:proofErr w:type="gramStart"/>
      <w:r w:rsidRPr="002C7067">
        <w:rPr>
          <w:rFonts w:ascii="標楷體" w:eastAsia="標楷體" w:hAnsi="標楷體" w:cs="Times New Roman"/>
          <w:b/>
          <w:sz w:val="22"/>
          <w:szCs w:val="22"/>
        </w:rPr>
        <w:t>有執受及無執受</w:t>
      </w:r>
      <w:proofErr w:type="gramEnd"/>
      <w:r w:rsidRPr="002C7067">
        <w:rPr>
          <w:rFonts w:ascii="標楷體" w:eastAsia="標楷體" w:hAnsi="標楷體" w:cs="Times New Roman"/>
          <w:b/>
          <w:sz w:val="22"/>
          <w:szCs w:val="22"/>
        </w:rPr>
        <w:t>大種為因，如手鼓等合</w:t>
      </w:r>
      <w:proofErr w:type="gramStart"/>
      <w:r w:rsidRPr="002C7067">
        <w:rPr>
          <w:rFonts w:ascii="標楷體" w:eastAsia="標楷體" w:hAnsi="標楷體" w:cs="Times New Roman"/>
          <w:b/>
          <w:sz w:val="22"/>
          <w:szCs w:val="22"/>
        </w:rPr>
        <w:t>所生聲</w:t>
      </w:r>
      <w:proofErr w:type="gramEnd"/>
      <w:r w:rsidRPr="002C7067">
        <w:rPr>
          <w:rFonts w:ascii="標楷體" w:eastAsia="標楷體" w:hAnsi="標楷體" w:cs="Times New Roman"/>
          <w:b/>
          <w:sz w:val="22"/>
          <w:szCs w:val="22"/>
        </w:rPr>
        <w:t>。</w:t>
      </w:r>
    </w:p>
    <w:p w14:paraId="47F84F50" w14:textId="77777777" w:rsidR="00C408C7" w:rsidRPr="003A6A8A" w:rsidRDefault="00C408C7" w:rsidP="003A6A8A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 w:rsidRPr="003A6A8A">
        <w:rPr>
          <w:rFonts w:ascii="Times New Roman" w:eastAsia="標楷體" w:hAnsi="Times New Roman" w:cs="Times New Roman"/>
          <w:bCs/>
          <w:sz w:val="22"/>
        </w:rPr>
        <w:t>（</w:t>
      </w:r>
      <w:r w:rsidRPr="003A6A8A">
        <w:rPr>
          <w:rFonts w:ascii="Times New Roman" w:eastAsia="標楷體" w:hAnsi="Times New Roman" w:cs="Times New Roman"/>
          <w:bCs/>
          <w:sz w:val="22"/>
        </w:rPr>
        <w:t>4</w:t>
      </w:r>
      <w:r w:rsidRPr="003A6A8A">
        <w:rPr>
          <w:rFonts w:ascii="Times New Roman" w:eastAsia="標楷體" w:hAnsi="Times New Roman" w:cs="Times New Roman"/>
          <w:bCs/>
          <w:sz w:val="22"/>
        </w:rPr>
        <w:t>）</w:t>
      </w:r>
      <w:r w:rsidRPr="003A6A8A">
        <w:rPr>
          <w:rFonts w:ascii="Times New Roman" w:hAnsi="Times New Roman" w:cs="Times New Roman"/>
          <w:sz w:val="22"/>
        </w:rPr>
        <w:t>安慧菩薩</w:t>
      </w:r>
      <w:proofErr w:type="gramStart"/>
      <w:r w:rsidRPr="003A6A8A">
        <w:rPr>
          <w:rFonts w:ascii="Times New Roman" w:hAnsi="Times New Roman" w:cs="Times New Roman"/>
          <w:sz w:val="22"/>
        </w:rPr>
        <w:t>糅</w:t>
      </w:r>
      <w:proofErr w:type="gramEnd"/>
      <w:r w:rsidRPr="003A6A8A">
        <w:rPr>
          <w:rFonts w:ascii="Times New Roman" w:hAnsi="Times New Roman" w:cs="Times New Roman"/>
          <w:sz w:val="22"/>
        </w:rPr>
        <w:t>［唐］玄奘譯《大乘阿毘達磨雜集論》卷</w:t>
      </w:r>
      <w:r w:rsidRPr="003A6A8A">
        <w:rPr>
          <w:rFonts w:ascii="Times New Roman" w:hAnsi="Times New Roman" w:cs="Times New Roman"/>
          <w:sz w:val="22"/>
        </w:rPr>
        <w:t>1(</w:t>
      </w:r>
      <w:r w:rsidRPr="003A6A8A">
        <w:rPr>
          <w:rFonts w:ascii="Times New Roman" w:hAnsi="Times New Roman" w:cs="Times New Roman"/>
          <w:sz w:val="22"/>
        </w:rPr>
        <w:t>大正</w:t>
      </w:r>
      <w:r w:rsidRPr="003A6A8A">
        <w:rPr>
          <w:rFonts w:ascii="Times New Roman" w:hAnsi="Times New Roman" w:cs="Times New Roman"/>
          <w:sz w:val="22"/>
        </w:rPr>
        <w:t>31</w:t>
      </w:r>
      <w:r w:rsidRPr="003A6A8A">
        <w:rPr>
          <w:rFonts w:ascii="Times New Roman" w:hAnsi="Times New Roman" w:cs="Times New Roman"/>
          <w:sz w:val="22"/>
        </w:rPr>
        <w:t>，</w:t>
      </w:r>
      <w:r w:rsidRPr="003A6A8A">
        <w:rPr>
          <w:rFonts w:ascii="Times New Roman" w:hAnsi="Times New Roman" w:cs="Times New Roman"/>
          <w:sz w:val="22"/>
        </w:rPr>
        <w:t>696b1-12)</w:t>
      </w:r>
      <w:r w:rsidRPr="003A6A8A">
        <w:rPr>
          <w:rFonts w:ascii="Times New Roman" w:hAnsi="Times New Roman" w:cs="Times New Roman"/>
          <w:sz w:val="22"/>
        </w:rPr>
        <w:t>：</w:t>
      </w:r>
    </w:p>
    <w:p w14:paraId="1C077A52" w14:textId="77777777" w:rsidR="00C408C7" w:rsidRPr="003A6A8A" w:rsidRDefault="00C408C7" w:rsidP="003A6A8A">
      <w:pPr>
        <w:pStyle w:val="a3"/>
        <w:ind w:leftChars="300" w:left="720"/>
        <w:jc w:val="both"/>
        <w:rPr>
          <w:rFonts w:ascii="Times New Roman" w:eastAsia="標楷體" w:hAnsi="Times New Roman" w:cs="Times New Roman"/>
          <w:bCs/>
          <w:sz w:val="22"/>
          <w:szCs w:val="22"/>
        </w:rPr>
      </w:pP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聲者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，四大種所造，耳根所取義。若可意、若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可意、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若俱相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違、若因受大種、若因不受大種、若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因俱大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種、若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世所共成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、若成所引、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若遍計所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執、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若聖言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所攝、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若非聖言所攝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。如是十一種聲，由五種因所建立，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謂相故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、損益故、因差別故、說差別故、言差別故。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相者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，謂耳根所取義。說差別者，謂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世所共成等三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餘如其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所應。</w:t>
      </w:r>
      <w:r w:rsidRPr="00AB1827">
        <w:rPr>
          <w:rFonts w:ascii="標楷體" w:eastAsia="標楷體" w:hAnsi="標楷體" w:cs="Times New Roman"/>
          <w:b/>
          <w:bCs/>
          <w:sz w:val="22"/>
          <w:szCs w:val="22"/>
        </w:rPr>
        <w:t>因受</w:t>
      </w:r>
      <w:proofErr w:type="gramStart"/>
      <w:r w:rsidRPr="00AB1827">
        <w:rPr>
          <w:rFonts w:ascii="標楷體" w:eastAsia="標楷體" w:hAnsi="標楷體" w:cs="Times New Roman"/>
          <w:b/>
          <w:bCs/>
          <w:sz w:val="22"/>
          <w:szCs w:val="22"/>
        </w:rPr>
        <w:t>大種者</w:t>
      </w:r>
      <w:proofErr w:type="gramEnd"/>
      <w:r w:rsidRPr="00AB1827">
        <w:rPr>
          <w:rFonts w:ascii="標楷體" w:eastAsia="標楷體" w:hAnsi="標楷體" w:cs="Times New Roman"/>
          <w:b/>
          <w:bCs/>
          <w:sz w:val="22"/>
          <w:szCs w:val="22"/>
        </w:rPr>
        <w:t>，謂語等聲。因不受大</w:t>
      </w:r>
      <w:proofErr w:type="gramStart"/>
      <w:r w:rsidRPr="00AB1827">
        <w:rPr>
          <w:rFonts w:ascii="標楷體" w:eastAsia="標楷體" w:hAnsi="標楷體" w:cs="Times New Roman"/>
          <w:b/>
          <w:bCs/>
          <w:sz w:val="22"/>
          <w:szCs w:val="22"/>
        </w:rPr>
        <w:t>種者，謂樹</w:t>
      </w:r>
      <w:proofErr w:type="gramEnd"/>
      <w:r w:rsidRPr="00AB1827">
        <w:rPr>
          <w:rFonts w:ascii="標楷體" w:eastAsia="標楷體" w:hAnsi="標楷體" w:cs="Times New Roman"/>
          <w:b/>
          <w:bCs/>
          <w:sz w:val="22"/>
          <w:szCs w:val="22"/>
        </w:rPr>
        <w:t>等聲。</w:t>
      </w:r>
      <w:proofErr w:type="gramStart"/>
      <w:r w:rsidRPr="00AB1827">
        <w:rPr>
          <w:rFonts w:ascii="標楷體" w:eastAsia="標楷體" w:hAnsi="標楷體" w:cs="Times New Roman"/>
          <w:b/>
          <w:bCs/>
          <w:sz w:val="22"/>
          <w:szCs w:val="22"/>
        </w:rPr>
        <w:t>因俱者</w:t>
      </w:r>
      <w:proofErr w:type="gramEnd"/>
      <w:r w:rsidRPr="00AB1827">
        <w:rPr>
          <w:rFonts w:ascii="標楷體" w:eastAsia="標楷體" w:hAnsi="標楷體" w:cs="Times New Roman"/>
          <w:b/>
          <w:bCs/>
          <w:sz w:val="22"/>
          <w:szCs w:val="22"/>
        </w:rPr>
        <w:t>，謂手鼓等聲。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世所共成者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，謂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世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俗語所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攝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。成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所引者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，謂諸聖所說。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遍計所執者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，謂外道所說。聖、</w:t>
      </w:r>
      <w:proofErr w:type="gramStart"/>
      <w:r w:rsidRPr="003A6A8A">
        <w:rPr>
          <w:rFonts w:ascii="標楷體" w:eastAsia="標楷體" w:hAnsi="標楷體" w:cs="Times New Roman"/>
          <w:sz w:val="22"/>
          <w:szCs w:val="22"/>
        </w:rPr>
        <w:t>非聖言所攝者，謂依見等八種言說</w:t>
      </w:r>
      <w:proofErr w:type="gramEnd"/>
      <w:r w:rsidRPr="003A6A8A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30">
    <w:p w14:paraId="65EC4F7D" w14:textId="77777777" w:rsidR="00C408C7" w:rsidRPr="00B0194B" w:rsidRDefault="00C408C7" w:rsidP="00FA6107">
      <w:pPr>
        <w:snapToGrid w:val="0"/>
        <w:rPr>
          <w:rFonts w:ascii="Times New Roman" w:eastAsia="新細明體" w:hAnsi="Times New Roman" w:cs="Times New Roman"/>
          <w:sz w:val="22"/>
        </w:rPr>
      </w:pPr>
      <w:r w:rsidRPr="00B0194B">
        <w:rPr>
          <w:rStyle w:val="a9"/>
          <w:rFonts w:ascii="Times New Roman" w:hAnsi="Times New Roman" w:cs="Times New Roman"/>
          <w:sz w:val="22"/>
        </w:rPr>
        <w:footnoteRef/>
      </w:r>
      <w:r w:rsidRPr="00B0194B">
        <w:rPr>
          <w:rFonts w:ascii="Times New Roman" w:hAnsi="Times New Roman" w:cs="Times New Roman"/>
          <w:sz w:val="22"/>
        </w:rPr>
        <w:t>（</w:t>
      </w:r>
      <w:r w:rsidRPr="00B0194B">
        <w:rPr>
          <w:rFonts w:ascii="Times New Roman" w:hAnsi="Times New Roman" w:cs="Times New Roman"/>
          <w:sz w:val="22"/>
        </w:rPr>
        <w:t>1</w:t>
      </w:r>
      <w:r w:rsidRPr="00B0194B">
        <w:rPr>
          <w:rFonts w:ascii="Times New Roman" w:hAnsi="Times New Roman" w:cs="Times New Roman"/>
          <w:sz w:val="22"/>
        </w:rPr>
        <w:t>）</w:t>
      </w:r>
      <w:r w:rsidRPr="00B0194B">
        <w:rPr>
          <w:rFonts w:ascii="Times New Roman" w:eastAsia="新細明體" w:hAnsi="Times New Roman" w:cs="Times New Roman"/>
          <w:sz w:val="22"/>
        </w:rPr>
        <w:t>《阿毘達磨品類足論》卷</w:t>
      </w:r>
      <w:r w:rsidRPr="00B0194B">
        <w:rPr>
          <w:rFonts w:ascii="Times New Roman" w:eastAsia="新細明體" w:hAnsi="Times New Roman" w:cs="Times New Roman"/>
          <w:sz w:val="22"/>
        </w:rPr>
        <w:t>1</w:t>
      </w:r>
      <w:r w:rsidRPr="00B0194B">
        <w:rPr>
          <w:rFonts w:ascii="Times New Roman" w:eastAsia="新細明體" w:hAnsi="Times New Roman" w:cs="Times New Roman"/>
          <w:sz w:val="22"/>
        </w:rPr>
        <w:t>〈辯五事品</w:t>
      </w:r>
      <w:r w:rsidRPr="00B0194B">
        <w:rPr>
          <w:rFonts w:ascii="Times New Roman" w:eastAsia="新細明體" w:hAnsi="Times New Roman" w:cs="Times New Roman"/>
          <w:sz w:val="22"/>
        </w:rPr>
        <w:t xml:space="preserve"> 1</w:t>
      </w:r>
      <w:r w:rsidRPr="00B0194B">
        <w:rPr>
          <w:rFonts w:ascii="Times New Roman" w:eastAsia="新細明體" w:hAnsi="Times New Roman" w:cs="Times New Roman"/>
          <w:sz w:val="22"/>
        </w:rPr>
        <w:t>〉</w:t>
      </w:r>
      <w:r w:rsidRPr="00B0194B">
        <w:rPr>
          <w:rFonts w:ascii="Times New Roman" w:eastAsia="新細明體" w:hAnsi="Times New Roman" w:cs="Times New Roman"/>
          <w:sz w:val="22"/>
        </w:rPr>
        <w:t>(</w:t>
      </w:r>
      <w:r w:rsidRPr="00B0194B">
        <w:rPr>
          <w:rFonts w:ascii="Times New Roman" w:eastAsia="新細明體" w:hAnsi="Times New Roman" w:cs="Times New Roman"/>
          <w:sz w:val="22"/>
        </w:rPr>
        <w:t>大正</w:t>
      </w:r>
      <w:r w:rsidRPr="00B0194B">
        <w:rPr>
          <w:rFonts w:ascii="Times New Roman" w:eastAsia="新細明體" w:hAnsi="Times New Roman" w:cs="Times New Roman"/>
          <w:sz w:val="22"/>
        </w:rPr>
        <w:t>26</w:t>
      </w:r>
      <w:r w:rsidRPr="00B0194B">
        <w:rPr>
          <w:rFonts w:ascii="Times New Roman" w:eastAsia="新細明體" w:hAnsi="Times New Roman" w:cs="Times New Roman"/>
          <w:sz w:val="22"/>
        </w:rPr>
        <w:t>，</w:t>
      </w:r>
      <w:r w:rsidRPr="00B0194B">
        <w:rPr>
          <w:rFonts w:ascii="Times New Roman" w:eastAsia="新細明體" w:hAnsi="Times New Roman" w:cs="Times New Roman"/>
          <w:sz w:val="22"/>
        </w:rPr>
        <w:t>692c22-25)</w:t>
      </w:r>
      <w:r w:rsidRPr="00B0194B">
        <w:rPr>
          <w:rFonts w:ascii="Times New Roman" w:eastAsia="新細明體" w:hAnsi="Times New Roman" w:cs="Times New Roman"/>
          <w:sz w:val="22"/>
        </w:rPr>
        <w:t>：</w:t>
      </w:r>
    </w:p>
    <w:p w14:paraId="35B254FD" w14:textId="77777777" w:rsidR="00C408C7" w:rsidRPr="00B0194B" w:rsidRDefault="00C408C7" w:rsidP="00FA6107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6C3426">
        <w:rPr>
          <w:rFonts w:ascii="標楷體" w:eastAsia="標楷體" w:hAnsi="標楷體" w:cs="Times New Roman"/>
          <w:b/>
          <w:sz w:val="22"/>
          <w:szCs w:val="22"/>
        </w:rPr>
        <w:t>香</w:t>
      </w:r>
      <w:proofErr w:type="gramStart"/>
      <w:r w:rsidRPr="006C3426">
        <w:rPr>
          <w:rFonts w:ascii="標楷體" w:eastAsia="標楷體" w:hAnsi="標楷體" w:cs="Times New Roman"/>
          <w:b/>
          <w:sz w:val="22"/>
          <w:szCs w:val="22"/>
        </w:rPr>
        <w:t>云</w:t>
      </w:r>
      <w:proofErr w:type="gramEnd"/>
      <w:r w:rsidRPr="006C3426">
        <w:rPr>
          <w:rFonts w:ascii="標楷體" w:eastAsia="標楷體" w:hAnsi="標楷體" w:cs="Times New Roman"/>
          <w:b/>
          <w:sz w:val="22"/>
          <w:szCs w:val="22"/>
        </w:rPr>
        <w:t>何？</w:t>
      </w:r>
      <w:proofErr w:type="gramStart"/>
      <w:r w:rsidRPr="00B0194B">
        <w:rPr>
          <w:rFonts w:ascii="標楷體" w:eastAsia="標楷體" w:hAnsi="標楷體" w:cs="Times New Roman"/>
          <w:sz w:val="22"/>
          <w:szCs w:val="22"/>
        </w:rPr>
        <w:t>謂諸所有</w:t>
      </w:r>
      <w:proofErr w:type="gramEnd"/>
      <w:r w:rsidRPr="00B0194B">
        <w:rPr>
          <w:rFonts w:ascii="標楷體" w:eastAsia="標楷體" w:hAnsi="標楷體" w:cs="Times New Roman"/>
          <w:sz w:val="22"/>
          <w:szCs w:val="22"/>
        </w:rPr>
        <w:t>香，</w:t>
      </w:r>
      <w:r w:rsidRPr="006C3426">
        <w:rPr>
          <w:rFonts w:ascii="標楷體" w:eastAsia="標楷體" w:hAnsi="標楷體" w:cs="Times New Roman"/>
          <w:b/>
          <w:sz w:val="22"/>
          <w:szCs w:val="22"/>
        </w:rPr>
        <w:t>若好香、</w:t>
      </w:r>
      <w:proofErr w:type="gramStart"/>
      <w:r w:rsidRPr="006C3426">
        <w:rPr>
          <w:rFonts w:ascii="標楷體" w:eastAsia="標楷體" w:hAnsi="標楷體" w:cs="Times New Roman"/>
          <w:b/>
          <w:sz w:val="22"/>
          <w:szCs w:val="22"/>
        </w:rPr>
        <w:t>若惡香</w:t>
      </w:r>
      <w:proofErr w:type="gramEnd"/>
      <w:r w:rsidRPr="006C3426">
        <w:rPr>
          <w:rFonts w:ascii="標楷體" w:eastAsia="標楷體" w:hAnsi="標楷體" w:cs="Times New Roman"/>
          <w:b/>
          <w:sz w:val="22"/>
          <w:szCs w:val="22"/>
        </w:rPr>
        <w:t>、若平等香，鼻</w:t>
      </w:r>
      <w:proofErr w:type="gramStart"/>
      <w:r w:rsidRPr="006C3426">
        <w:rPr>
          <w:rFonts w:ascii="標楷體" w:eastAsia="標楷體" w:hAnsi="標楷體" w:cs="Times New Roman"/>
          <w:b/>
          <w:sz w:val="22"/>
          <w:szCs w:val="22"/>
        </w:rPr>
        <w:t>所嗅</w:t>
      </w:r>
      <w:r w:rsidRPr="00B0194B">
        <w:rPr>
          <w:rFonts w:ascii="標楷體" w:eastAsia="標楷體" w:hAnsi="標楷體" w:cs="Times New Roman"/>
          <w:sz w:val="22"/>
          <w:szCs w:val="22"/>
        </w:rPr>
        <w:t>。</w:t>
      </w:r>
      <w:proofErr w:type="gramEnd"/>
      <w:r w:rsidRPr="00B0194B">
        <w:rPr>
          <w:rFonts w:ascii="標楷體" w:eastAsia="標楷體" w:hAnsi="標楷體" w:cs="Times New Roman"/>
          <w:sz w:val="22"/>
          <w:szCs w:val="22"/>
        </w:rPr>
        <w:t>如是</w:t>
      </w:r>
      <w:proofErr w:type="gramStart"/>
      <w:r w:rsidRPr="00B0194B">
        <w:rPr>
          <w:rFonts w:ascii="標楷體" w:eastAsia="標楷體" w:hAnsi="標楷體" w:cs="Times New Roman"/>
          <w:sz w:val="22"/>
          <w:szCs w:val="22"/>
        </w:rPr>
        <w:t>諸香二識所識，謂鼻識</w:t>
      </w:r>
      <w:proofErr w:type="gramEnd"/>
      <w:r w:rsidRPr="00B0194B">
        <w:rPr>
          <w:rFonts w:ascii="標楷體" w:eastAsia="標楷體" w:hAnsi="標楷體" w:cs="Times New Roman"/>
          <w:sz w:val="22"/>
          <w:szCs w:val="22"/>
        </w:rPr>
        <w:t>及意識。此中，</w:t>
      </w:r>
      <w:proofErr w:type="gramStart"/>
      <w:r w:rsidRPr="00B0194B">
        <w:rPr>
          <w:rFonts w:ascii="標楷體" w:eastAsia="標楷體" w:hAnsi="標楷體" w:cs="Times New Roman"/>
          <w:sz w:val="22"/>
          <w:szCs w:val="22"/>
        </w:rPr>
        <w:t>一類鼻識先識，鼻識</w:t>
      </w:r>
      <w:proofErr w:type="gramEnd"/>
      <w:r w:rsidRPr="00B0194B">
        <w:rPr>
          <w:rFonts w:ascii="標楷體" w:eastAsia="標楷體" w:hAnsi="標楷體" w:cs="Times New Roman"/>
          <w:sz w:val="22"/>
          <w:szCs w:val="22"/>
        </w:rPr>
        <w:t>受已</w:t>
      </w:r>
      <w:proofErr w:type="gramStart"/>
      <w:r w:rsidRPr="00B0194B">
        <w:rPr>
          <w:rFonts w:ascii="標楷體" w:eastAsia="標楷體" w:hAnsi="標楷體" w:cs="Times New Roman"/>
          <w:sz w:val="22"/>
          <w:szCs w:val="22"/>
        </w:rPr>
        <w:t>意識隨識</w:t>
      </w:r>
      <w:proofErr w:type="gramEnd"/>
      <w:r w:rsidRPr="00B0194B">
        <w:rPr>
          <w:rFonts w:ascii="標楷體" w:eastAsia="標楷體" w:hAnsi="標楷體" w:cs="Times New Roman"/>
          <w:sz w:val="22"/>
          <w:szCs w:val="22"/>
        </w:rPr>
        <w:t>。</w:t>
      </w:r>
    </w:p>
    <w:p w14:paraId="15733AF0" w14:textId="77777777" w:rsidR="00C408C7" w:rsidRPr="00B0194B" w:rsidRDefault="00C408C7" w:rsidP="00FA6107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B0194B">
        <w:rPr>
          <w:rFonts w:ascii="Times New Roman" w:hAnsi="Times New Roman" w:cs="Times New Roman"/>
          <w:sz w:val="22"/>
        </w:rPr>
        <w:t>（</w:t>
      </w:r>
      <w:r w:rsidRPr="00B0194B">
        <w:rPr>
          <w:rFonts w:ascii="Times New Roman" w:hAnsi="Times New Roman" w:cs="Times New Roman"/>
          <w:sz w:val="22"/>
        </w:rPr>
        <w:t>2</w:t>
      </w:r>
      <w:r w:rsidRPr="00B0194B">
        <w:rPr>
          <w:rFonts w:ascii="Times New Roman" w:hAnsi="Times New Roman" w:cs="Times New Roman"/>
          <w:sz w:val="22"/>
        </w:rPr>
        <w:t>）</w:t>
      </w:r>
      <w:r w:rsidRPr="00B0194B">
        <w:rPr>
          <w:rFonts w:ascii="Times New Roman" w:eastAsia="新細明體" w:hAnsi="Times New Roman" w:cs="Times New Roman"/>
          <w:sz w:val="22"/>
        </w:rPr>
        <w:t>《阿毘達磨大毘婆沙論》卷</w:t>
      </w:r>
      <w:r w:rsidRPr="00B0194B">
        <w:rPr>
          <w:rFonts w:ascii="Times New Roman" w:eastAsia="新細明體" w:hAnsi="Times New Roman" w:cs="Times New Roman"/>
          <w:sz w:val="22"/>
        </w:rPr>
        <w:t>13(</w:t>
      </w:r>
      <w:r w:rsidRPr="00B0194B">
        <w:rPr>
          <w:rFonts w:ascii="Times New Roman" w:eastAsia="新細明體" w:hAnsi="Times New Roman" w:cs="Times New Roman"/>
          <w:sz w:val="22"/>
        </w:rPr>
        <w:t>大正</w:t>
      </w:r>
      <w:r w:rsidRPr="00B0194B">
        <w:rPr>
          <w:rFonts w:ascii="Times New Roman" w:eastAsia="新細明體" w:hAnsi="Times New Roman" w:cs="Times New Roman"/>
          <w:sz w:val="22"/>
        </w:rPr>
        <w:t>27</w:t>
      </w:r>
      <w:r w:rsidRPr="00B0194B">
        <w:rPr>
          <w:rFonts w:ascii="Times New Roman" w:eastAsia="新細明體" w:hAnsi="Times New Roman" w:cs="Times New Roman"/>
          <w:sz w:val="22"/>
        </w:rPr>
        <w:t>，</w:t>
      </w:r>
      <w:r w:rsidRPr="00B0194B">
        <w:rPr>
          <w:rFonts w:ascii="Times New Roman" w:eastAsia="新細明體" w:hAnsi="Times New Roman" w:cs="Times New Roman"/>
          <w:sz w:val="22"/>
        </w:rPr>
        <w:t>64c9-10)</w:t>
      </w:r>
      <w:r w:rsidRPr="00B0194B">
        <w:rPr>
          <w:rFonts w:ascii="Times New Roman" w:eastAsia="新細明體" w:hAnsi="Times New Roman" w:cs="Times New Roman"/>
          <w:sz w:val="22"/>
        </w:rPr>
        <w:t>：</w:t>
      </w:r>
    </w:p>
    <w:p w14:paraId="00A8D88A" w14:textId="77777777" w:rsidR="00C408C7" w:rsidRPr="00B0194B" w:rsidRDefault="00C408C7" w:rsidP="00FA6107">
      <w:pPr>
        <w:pStyle w:val="a3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B80666">
        <w:rPr>
          <w:rFonts w:ascii="標楷體" w:eastAsia="標楷體" w:hAnsi="標楷體" w:cs="Times New Roman"/>
          <w:sz w:val="22"/>
          <w:szCs w:val="22"/>
        </w:rPr>
        <w:t>香處有四種，</w:t>
      </w:r>
      <w:proofErr w:type="gramStart"/>
      <w:r w:rsidRPr="00B80666">
        <w:rPr>
          <w:rFonts w:ascii="標楷體" w:eastAsia="標楷體" w:hAnsi="標楷體" w:cs="Times New Roman"/>
          <w:sz w:val="22"/>
          <w:szCs w:val="22"/>
        </w:rPr>
        <w:t>謂好香</w:t>
      </w:r>
      <w:proofErr w:type="gramEnd"/>
      <w:r w:rsidRPr="00B80666">
        <w:rPr>
          <w:rFonts w:ascii="標楷體" w:eastAsia="標楷體" w:hAnsi="標楷體" w:cs="Times New Roman"/>
          <w:sz w:val="22"/>
          <w:szCs w:val="22"/>
        </w:rPr>
        <w:t>、</w:t>
      </w:r>
      <w:proofErr w:type="gramStart"/>
      <w:r w:rsidRPr="00B80666">
        <w:rPr>
          <w:rFonts w:ascii="標楷體" w:eastAsia="標楷體" w:hAnsi="標楷體" w:cs="Times New Roman"/>
          <w:sz w:val="22"/>
          <w:szCs w:val="22"/>
        </w:rPr>
        <w:t>惡香</w:t>
      </w:r>
      <w:proofErr w:type="gramEnd"/>
      <w:r w:rsidRPr="00B80666">
        <w:rPr>
          <w:rFonts w:ascii="標楷體" w:eastAsia="標楷體" w:hAnsi="標楷體" w:cs="Times New Roman"/>
          <w:sz w:val="22"/>
          <w:szCs w:val="22"/>
        </w:rPr>
        <w:t>、平等香、不平等香。</w:t>
      </w:r>
    </w:p>
    <w:p w14:paraId="6887E751" w14:textId="77777777" w:rsidR="00C408C7" w:rsidRPr="00B0194B" w:rsidRDefault="00C408C7" w:rsidP="00FA6107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B0194B">
        <w:rPr>
          <w:rFonts w:ascii="Times New Roman" w:hAnsi="Times New Roman" w:cs="Times New Roman"/>
          <w:sz w:val="22"/>
        </w:rPr>
        <w:t>（</w:t>
      </w:r>
      <w:r w:rsidRPr="00B0194B">
        <w:rPr>
          <w:rFonts w:ascii="Times New Roman" w:hAnsi="Times New Roman" w:cs="Times New Roman"/>
          <w:sz w:val="22"/>
        </w:rPr>
        <w:t>3</w:t>
      </w:r>
      <w:r w:rsidRPr="00B0194B">
        <w:rPr>
          <w:rFonts w:ascii="Times New Roman" w:hAnsi="Times New Roman" w:cs="Times New Roman"/>
          <w:sz w:val="22"/>
        </w:rPr>
        <w:t>）</w:t>
      </w:r>
      <w:r w:rsidRPr="00B0194B">
        <w:rPr>
          <w:rFonts w:ascii="Times New Roman" w:eastAsia="新細明體" w:hAnsi="Times New Roman" w:cs="Times New Roman"/>
          <w:sz w:val="22"/>
        </w:rPr>
        <w:t>《阿毘達磨俱舍論》卷</w:t>
      </w:r>
      <w:r w:rsidRPr="00B0194B">
        <w:rPr>
          <w:rFonts w:ascii="Times New Roman" w:eastAsia="新細明體" w:hAnsi="Times New Roman" w:cs="Times New Roman"/>
          <w:sz w:val="22"/>
        </w:rPr>
        <w:t>1</w:t>
      </w:r>
      <w:r w:rsidRPr="00B0194B">
        <w:rPr>
          <w:rFonts w:ascii="Times New Roman" w:eastAsia="新細明體" w:hAnsi="Times New Roman" w:cs="Times New Roman"/>
          <w:sz w:val="22"/>
        </w:rPr>
        <w:t>〈分別界品</w:t>
      </w:r>
      <w:r w:rsidRPr="00B0194B">
        <w:rPr>
          <w:rFonts w:ascii="Times New Roman" w:eastAsia="新細明體" w:hAnsi="Times New Roman" w:cs="Times New Roman"/>
          <w:sz w:val="22"/>
        </w:rPr>
        <w:t xml:space="preserve"> 1</w:t>
      </w:r>
      <w:r w:rsidRPr="00B0194B">
        <w:rPr>
          <w:rFonts w:ascii="Times New Roman" w:eastAsia="新細明體" w:hAnsi="Times New Roman" w:cs="Times New Roman"/>
          <w:sz w:val="22"/>
        </w:rPr>
        <w:t>〉</w:t>
      </w:r>
      <w:r w:rsidRPr="00B0194B">
        <w:rPr>
          <w:rFonts w:ascii="Times New Roman" w:eastAsia="新細明體" w:hAnsi="Times New Roman" w:cs="Times New Roman"/>
          <w:sz w:val="22"/>
        </w:rPr>
        <w:t>(</w:t>
      </w:r>
      <w:r w:rsidRPr="00B0194B">
        <w:rPr>
          <w:rFonts w:ascii="Times New Roman" w:eastAsia="新細明體" w:hAnsi="Times New Roman" w:cs="Times New Roman"/>
          <w:sz w:val="22"/>
        </w:rPr>
        <w:t>大正</w:t>
      </w:r>
      <w:r w:rsidRPr="00B0194B">
        <w:rPr>
          <w:rFonts w:ascii="Times New Roman" w:eastAsia="新細明體" w:hAnsi="Times New Roman" w:cs="Times New Roman"/>
          <w:sz w:val="22"/>
        </w:rPr>
        <w:t>29</w:t>
      </w:r>
      <w:r w:rsidRPr="00B0194B">
        <w:rPr>
          <w:rFonts w:ascii="Times New Roman" w:eastAsia="新細明體" w:hAnsi="Times New Roman" w:cs="Times New Roman"/>
          <w:sz w:val="22"/>
        </w:rPr>
        <w:t>，</w:t>
      </w:r>
      <w:r w:rsidRPr="00B0194B">
        <w:rPr>
          <w:rFonts w:ascii="Times New Roman" w:eastAsia="新細明體" w:hAnsi="Times New Roman" w:cs="Times New Roman"/>
          <w:sz w:val="22"/>
        </w:rPr>
        <w:t>2c20-22)</w:t>
      </w:r>
      <w:r w:rsidRPr="00B0194B">
        <w:rPr>
          <w:rFonts w:ascii="Times New Roman" w:eastAsia="新細明體" w:hAnsi="Times New Roman" w:cs="Times New Roman"/>
          <w:sz w:val="22"/>
        </w:rPr>
        <w:t>：</w:t>
      </w:r>
    </w:p>
    <w:p w14:paraId="40C20FAE" w14:textId="77777777" w:rsidR="00C408C7" w:rsidRPr="00B0194B" w:rsidRDefault="00C408C7" w:rsidP="00FA6107">
      <w:pPr>
        <w:pStyle w:val="a3"/>
        <w:ind w:leftChars="300" w:left="720"/>
        <w:rPr>
          <w:rFonts w:ascii="Times New Roman" w:eastAsia="新細明體" w:hAnsi="Times New Roman" w:cs="Times New Roman"/>
          <w:sz w:val="22"/>
          <w:szCs w:val="22"/>
        </w:rPr>
      </w:pPr>
      <w:r w:rsidRPr="00B80666">
        <w:rPr>
          <w:rFonts w:ascii="標楷體" w:eastAsia="標楷體" w:hAnsi="標楷體" w:cs="Times New Roman"/>
          <w:sz w:val="22"/>
          <w:szCs w:val="22"/>
        </w:rPr>
        <w:t>香有四種，好香、</w:t>
      </w:r>
      <w:proofErr w:type="gramStart"/>
      <w:r w:rsidRPr="00B80666">
        <w:rPr>
          <w:rFonts w:ascii="標楷體" w:eastAsia="標楷體" w:hAnsi="標楷體" w:cs="Times New Roman"/>
          <w:sz w:val="22"/>
          <w:szCs w:val="22"/>
        </w:rPr>
        <w:t>惡香</w:t>
      </w:r>
      <w:proofErr w:type="gramEnd"/>
      <w:r w:rsidRPr="00B80666">
        <w:rPr>
          <w:rFonts w:ascii="標楷體" w:eastAsia="標楷體" w:hAnsi="標楷體" w:cs="Times New Roman"/>
          <w:sz w:val="22"/>
          <w:szCs w:val="22"/>
        </w:rPr>
        <w:t>、等、不等香有差別故。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本論中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說，香有三種，好香、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惡香及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平等香。</w:t>
      </w:r>
    </w:p>
    <w:p w14:paraId="6FE051D0" w14:textId="77777777" w:rsidR="00C408C7" w:rsidRPr="00B0194B" w:rsidRDefault="00C408C7" w:rsidP="00FA6107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B0194B">
        <w:rPr>
          <w:rFonts w:ascii="Times New Roman" w:hAnsi="Times New Roman" w:cs="Times New Roman"/>
          <w:sz w:val="22"/>
        </w:rPr>
        <w:t>（</w:t>
      </w:r>
      <w:r w:rsidRPr="00B0194B">
        <w:rPr>
          <w:rFonts w:ascii="Times New Roman" w:hAnsi="Times New Roman" w:cs="Times New Roman"/>
          <w:sz w:val="22"/>
        </w:rPr>
        <w:t>4</w:t>
      </w:r>
      <w:r w:rsidRPr="00B0194B">
        <w:rPr>
          <w:rFonts w:ascii="Times New Roman" w:hAnsi="Times New Roman" w:cs="Times New Roman"/>
          <w:sz w:val="22"/>
        </w:rPr>
        <w:t>）</w:t>
      </w:r>
      <w:r w:rsidRPr="00B0194B">
        <w:rPr>
          <w:rFonts w:ascii="Times New Roman" w:eastAsia="新細明體" w:hAnsi="Times New Roman" w:cs="Times New Roman"/>
          <w:sz w:val="22"/>
        </w:rPr>
        <w:t>《阿毘達磨順正理論》卷</w:t>
      </w:r>
      <w:r w:rsidRPr="00B0194B">
        <w:rPr>
          <w:rFonts w:ascii="Times New Roman" w:eastAsia="新細明體" w:hAnsi="Times New Roman" w:cs="Times New Roman"/>
          <w:sz w:val="22"/>
        </w:rPr>
        <w:t>1(</w:t>
      </w:r>
      <w:r w:rsidRPr="00B0194B">
        <w:rPr>
          <w:rFonts w:ascii="Times New Roman" w:eastAsia="新細明體" w:hAnsi="Times New Roman" w:cs="Times New Roman"/>
          <w:sz w:val="22"/>
        </w:rPr>
        <w:t>大正</w:t>
      </w:r>
      <w:r w:rsidRPr="00B0194B">
        <w:rPr>
          <w:rFonts w:ascii="Times New Roman" w:eastAsia="新細明體" w:hAnsi="Times New Roman" w:cs="Times New Roman"/>
          <w:sz w:val="22"/>
        </w:rPr>
        <w:t>29</w:t>
      </w:r>
      <w:r w:rsidRPr="00B0194B">
        <w:rPr>
          <w:rFonts w:ascii="Times New Roman" w:eastAsia="新細明體" w:hAnsi="Times New Roman" w:cs="Times New Roman"/>
          <w:sz w:val="22"/>
        </w:rPr>
        <w:t>，</w:t>
      </w:r>
      <w:r w:rsidRPr="00B0194B">
        <w:rPr>
          <w:rFonts w:ascii="Times New Roman" w:eastAsia="新細明體" w:hAnsi="Times New Roman" w:cs="Times New Roman"/>
          <w:sz w:val="22"/>
        </w:rPr>
        <w:t>334b21-c1)</w:t>
      </w:r>
      <w:r w:rsidRPr="00B0194B">
        <w:rPr>
          <w:rFonts w:ascii="Times New Roman" w:eastAsia="新細明體" w:hAnsi="Times New Roman" w:cs="Times New Roman"/>
          <w:sz w:val="22"/>
        </w:rPr>
        <w:t>：</w:t>
      </w:r>
    </w:p>
    <w:p w14:paraId="0BAF7CF8" w14:textId="77777777" w:rsidR="00C408C7" w:rsidRDefault="00C408C7" w:rsidP="00FA6107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B80666">
        <w:rPr>
          <w:rFonts w:ascii="標楷體" w:eastAsia="標楷體" w:hAnsi="標楷體" w:cs="Times New Roman"/>
          <w:sz w:val="22"/>
          <w:szCs w:val="22"/>
        </w:rPr>
        <w:t>香，</w:t>
      </w:r>
      <w:proofErr w:type="gramStart"/>
      <w:r w:rsidRPr="00B80666">
        <w:rPr>
          <w:rFonts w:ascii="標楷體" w:eastAsia="標楷體" w:hAnsi="標楷體" w:cs="Times New Roman"/>
          <w:sz w:val="22"/>
          <w:szCs w:val="22"/>
        </w:rPr>
        <w:t>謂所嗅，</w:t>
      </w:r>
      <w:proofErr w:type="gramEnd"/>
      <w:r w:rsidRPr="00B80666">
        <w:rPr>
          <w:rFonts w:ascii="標楷體" w:eastAsia="標楷體" w:hAnsi="標楷體" w:cs="Times New Roman"/>
          <w:sz w:val="22"/>
          <w:szCs w:val="22"/>
        </w:rPr>
        <w:t>此有四種：好香、</w:t>
      </w:r>
      <w:proofErr w:type="gramStart"/>
      <w:r w:rsidRPr="00B80666">
        <w:rPr>
          <w:rFonts w:ascii="標楷體" w:eastAsia="標楷體" w:hAnsi="標楷體" w:cs="Times New Roman"/>
          <w:sz w:val="22"/>
          <w:szCs w:val="22"/>
        </w:rPr>
        <w:t>惡香</w:t>
      </w:r>
      <w:proofErr w:type="gramEnd"/>
      <w:r w:rsidRPr="00B80666">
        <w:rPr>
          <w:rFonts w:ascii="標楷體" w:eastAsia="標楷體" w:hAnsi="標楷體" w:cs="Times New Roman"/>
          <w:sz w:val="22"/>
          <w:szCs w:val="22"/>
        </w:rPr>
        <w:t>、等、不等香有差別故。等、不等者，增益、</w:t>
      </w:r>
      <w:proofErr w:type="gramStart"/>
      <w:r w:rsidRPr="00B80666">
        <w:rPr>
          <w:rFonts w:ascii="標楷體" w:eastAsia="標楷體" w:hAnsi="標楷體" w:cs="Times New Roman"/>
          <w:sz w:val="22"/>
          <w:szCs w:val="22"/>
        </w:rPr>
        <w:t>損減依身別故</w:t>
      </w:r>
      <w:proofErr w:type="gramEnd"/>
      <w:r w:rsidRPr="00B80666">
        <w:rPr>
          <w:rFonts w:ascii="標楷體" w:eastAsia="標楷體" w:hAnsi="標楷體" w:cs="Times New Roman"/>
          <w:sz w:val="22"/>
          <w:szCs w:val="22"/>
        </w:rPr>
        <w:t>。有說，微弱、</w:t>
      </w:r>
      <w:proofErr w:type="gramStart"/>
      <w:r w:rsidRPr="00B80666">
        <w:rPr>
          <w:rFonts w:ascii="標楷體" w:eastAsia="標楷體" w:hAnsi="標楷體" w:cs="Times New Roman"/>
          <w:sz w:val="22"/>
          <w:szCs w:val="22"/>
        </w:rPr>
        <w:t>增盛異故</w:t>
      </w:r>
      <w:proofErr w:type="gramEnd"/>
      <w:r w:rsidRPr="00B80666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本論中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說：香有三種，好香、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惡香及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平等香。若能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長養諸根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大種名為好香，與此相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違名為惡香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；無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前二用名平等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香；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或諸福業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增上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所生名為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好香；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若諸罪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業增上所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生名為惡香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；唯四大種勢力</w:t>
      </w:r>
      <w:proofErr w:type="gramStart"/>
      <w:r w:rsidRPr="00B80666">
        <w:rPr>
          <w:rFonts w:ascii="標楷體" w:eastAsia="標楷體" w:hAnsi="標楷體" w:cs="Times New Roman"/>
          <w:b/>
          <w:sz w:val="22"/>
          <w:szCs w:val="22"/>
        </w:rPr>
        <w:t>所生名平等</w:t>
      </w:r>
      <w:proofErr w:type="gramEnd"/>
      <w:r w:rsidRPr="00B80666">
        <w:rPr>
          <w:rFonts w:ascii="標楷體" w:eastAsia="標楷體" w:hAnsi="標楷體" w:cs="Times New Roman"/>
          <w:b/>
          <w:sz w:val="22"/>
          <w:szCs w:val="22"/>
        </w:rPr>
        <w:t>香</w:t>
      </w:r>
      <w:r w:rsidRPr="00B80666">
        <w:rPr>
          <w:rFonts w:ascii="標楷體" w:eastAsia="標楷體" w:hAnsi="標楷體" w:cs="Times New Roman"/>
          <w:sz w:val="22"/>
          <w:szCs w:val="22"/>
        </w:rPr>
        <w:t>。此雖增上果而亦有差別，</w:t>
      </w:r>
      <w:proofErr w:type="gramStart"/>
      <w:r w:rsidRPr="00B80666">
        <w:rPr>
          <w:rFonts w:ascii="標楷體" w:eastAsia="標楷體" w:hAnsi="標楷體" w:cs="Times New Roman"/>
          <w:sz w:val="22"/>
          <w:szCs w:val="22"/>
        </w:rPr>
        <w:t>故唯大</w:t>
      </w:r>
      <w:proofErr w:type="gramEnd"/>
      <w:r w:rsidRPr="00B80666">
        <w:rPr>
          <w:rFonts w:ascii="標楷體" w:eastAsia="標楷體" w:hAnsi="標楷體" w:cs="Times New Roman"/>
          <w:sz w:val="22"/>
          <w:szCs w:val="22"/>
        </w:rPr>
        <w:t>種勢力所生，亦是有情增上果</w:t>
      </w:r>
      <w:proofErr w:type="gramStart"/>
      <w:r w:rsidRPr="00B80666">
        <w:rPr>
          <w:rFonts w:ascii="標楷體" w:eastAsia="標楷體" w:hAnsi="標楷體" w:cs="Times New Roman"/>
          <w:sz w:val="22"/>
          <w:szCs w:val="22"/>
        </w:rPr>
        <w:t>攝</w:t>
      </w:r>
      <w:proofErr w:type="gramEnd"/>
      <w:r w:rsidRPr="00B80666">
        <w:rPr>
          <w:rFonts w:ascii="標楷體" w:eastAsia="標楷體" w:hAnsi="標楷體" w:cs="Times New Roman"/>
          <w:sz w:val="22"/>
          <w:szCs w:val="22"/>
        </w:rPr>
        <w:t>。</w:t>
      </w:r>
    </w:p>
    <w:p w14:paraId="6659F8DA" w14:textId="77777777" w:rsidR="00C408C7" w:rsidRPr="00F256CC" w:rsidRDefault="00C408C7" w:rsidP="00F256CC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 w:rsidRPr="00F256CC">
        <w:rPr>
          <w:rFonts w:ascii="Times New Roman" w:eastAsia="標楷體" w:hAnsi="Times New Roman" w:cs="Times New Roman"/>
          <w:sz w:val="22"/>
        </w:rPr>
        <w:t>（</w:t>
      </w:r>
      <w:r w:rsidRPr="00F256CC">
        <w:rPr>
          <w:rFonts w:ascii="Times New Roman" w:eastAsia="標楷體" w:hAnsi="Times New Roman" w:cs="Times New Roman"/>
          <w:sz w:val="22"/>
        </w:rPr>
        <w:t>5</w:t>
      </w:r>
      <w:r w:rsidRPr="00F256CC">
        <w:rPr>
          <w:rFonts w:ascii="Times New Roman" w:eastAsia="標楷體" w:hAnsi="Times New Roman" w:cs="Times New Roman"/>
          <w:sz w:val="22"/>
        </w:rPr>
        <w:t>）</w:t>
      </w:r>
      <w:r w:rsidRPr="00F256CC">
        <w:rPr>
          <w:rFonts w:ascii="Times New Roman" w:hAnsi="Times New Roman" w:cs="Times New Roman"/>
          <w:sz w:val="22"/>
        </w:rPr>
        <w:t>安慧菩薩</w:t>
      </w:r>
      <w:proofErr w:type="gramStart"/>
      <w:r w:rsidRPr="00F256CC">
        <w:rPr>
          <w:rFonts w:ascii="Times New Roman" w:hAnsi="Times New Roman" w:cs="Times New Roman"/>
          <w:sz w:val="22"/>
        </w:rPr>
        <w:t>糅</w:t>
      </w:r>
      <w:proofErr w:type="gramEnd"/>
      <w:r w:rsidRPr="00F256CC">
        <w:rPr>
          <w:rFonts w:ascii="Times New Roman" w:hAnsi="Times New Roman" w:cs="Times New Roman"/>
          <w:sz w:val="22"/>
        </w:rPr>
        <w:t>［唐］玄奘譯《大乘阿毘達磨雜集論》卷</w:t>
      </w:r>
      <w:r w:rsidRPr="00F256CC">
        <w:rPr>
          <w:rFonts w:ascii="Times New Roman" w:hAnsi="Times New Roman" w:cs="Times New Roman"/>
          <w:sz w:val="22"/>
        </w:rPr>
        <w:t>1(</w:t>
      </w:r>
      <w:r w:rsidRPr="00F256CC">
        <w:rPr>
          <w:rFonts w:ascii="Times New Roman" w:hAnsi="Times New Roman" w:cs="Times New Roman"/>
          <w:sz w:val="22"/>
        </w:rPr>
        <w:t>大正</w:t>
      </w:r>
      <w:r w:rsidRPr="00F256CC">
        <w:rPr>
          <w:rFonts w:ascii="Times New Roman" w:hAnsi="Times New Roman" w:cs="Times New Roman"/>
          <w:sz w:val="22"/>
        </w:rPr>
        <w:t>31</w:t>
      </w:r>
      <w:r w:rsidRPr="00F256CC">
        <w:rPr>
          <w:rFonts w:ascii="Times New Roman" w:hAnsi="Times New Roman" w:cs="Times New Roman"/>
          <w:sz w:val="22"/>
        </w:rPr>
        <w:t>，</w:t>
      </w:r>
      <w:r w:rsidRPr="00F256CC">
        <w:rPr>
          <w:rFonts w:ascii="Times New Roman" w:hAnsi="Times New Roman" w:cs="Times New Roman"/>
          <w:sz w:val="22"/>
        </w:rPr>
        <w:t>696b13-17)</w:t>
      </w:r>
      <w:r w:rsidRPr="00F256CC">
        <w:rPr>
          <w:rFonts w:ascii="Times New Roman" w:hAnsi="Times New Roman" w:cs="Times New Roman"/>
          <w:sz w:val="22"/>
        </w:rPr>
        <w:t>：</w:t>
      </w:r>
    </w:p>
    <w:p w14:paraId="24ACBD55" w14:textId="77777777" w:rsidR="00C408C7" w:rsidRPr="00F256CC" w:rsidRDefault="00C408C7" w:rsidP="00F256CC">
      <w:pPr>
        <w:pStyle w:val="a3"/>
        <w:ind w:leftChars="300" w:left="720"/>
        <w:rPr>
          <w:rFonts w:ascii="Times New Roman" w:hAnsi="Times New Roman" w:cs="Times New Roman"/>
          <w:sz w:val="22"/>
          <w:szCs w:val="22"/>
        </w:rPr>
      </w:pPr>
      <w:proofErr w:type="gramStart"/>
      <w:r w:rsidRPr="00F256CC">
        <w:rPr>
          <w:rFonts w:ascii="標楷體" w:eastAsia="標楷體" w:hAnsi="標楷體" w:cs="Times New Roman"/>
          <w:sz w:val="22"/>
          <w:szCs w:val="22"/>
        </w:rPr>
        <w:t>香者</w:t>
      </w:r>
      <w:proofErr w:type="gramEnd"/>
      <w:r w:rsidRPr="00F256CC">
        <w:rPr>
          <w:rFonts w:ascii="標楷體" w:eastAsia="標楷體" w:hAnsi="標楷體" w:cs="Times New Roman"/>
          <w:sz w:val="22"/>
          <w:szCs w:val="22"/>
        </w:rPr>
        <w:t>，四大種所造，鼻根所取義，</w:t>
      </w:r>
      <w:proofErr w:type="gramStart"/>
      <w:r w:rsidRPr="00F256CC">
        <w:rPr>
          <w:rFonts w:ascii="標楷體" w:eastAsia="標楷體" w:hAnsi="標楷體" w:cs="Times New Roman"/>
          <w:sz w:val="22"/>
          <w:szCs w:val="22"/>
        </w:rPr>
        <w:t>謂好香</w:t>
      </w:r>
      <w:proofErr w:type="gramEnd"/>
      <w:r w:rsidRPr="00F256CC">
        <w:rPr>
          <w:rFonts w:ascii="標楷體" w:eastAsia="標楷體" w:hAnsi="標楷體" w:cs="Times New Roman"/>
          <w:sz w:val="22"/>
          <w:szCs w:val="22"/>
        </w:rPr>
        <w:t>、</w:t>
      </w:r>
      <w:proofErr w:type="gramStart"/>
      <w:r w:rsidRPr="00F256CC">
        <w:rPr>
          <w:rFonts w:ascii="標楷體" w:eastAsia="標楷體" w:hAnsi="標楷體" w:cs="Times New Roman"/>
          <w:sz w:val="22"/>
          <w:szCs w:val="22"/>
        </w:rPr>
        <w:t>惡香</w:t>
      </w:r>
      <w:proofErr w:type="gramEnd"/>
      <w:r w:rsidRPr="00F256CC">
        <w:rPr>
          <w:rFonts w:ascii="標楷體" w:eastAsia="標楷體" w:hAnsi="標楷體" w:cs="Times New Roman"/>
          <w:sz w:val="22"/>
          <w:szCs w:val="22"/>
        </w:rPr>
        <w:t>、平等香、</w:t>
      </w:r>
      <w:proofErr w:type="gramStart"/>
      <w:r w:rsidRPr="00F256CC">
        <w:rPr>
          <w:rFonts w:ascii="標楷體" w:eastAsia="標楷體" w:hAnsi="標楷體" w:cs="Times New Roman"/>
          <w:sz w:val="22"/>
          <w:szCs w:val="22"/>
        </w:rPr>
        <w:t>俱生香</w:t>
      </w:r>
      <w:proofErr w:type="gramEnd"/>
      <w:r w:rsidRPr="00F256CC">
        <w:rPr>
          <w:rFonts w:ascii="標楷體" w:eastAsia="標楷體" w:hAnsi="標楷體" w:cs="Times New Roman"/>
          <w:sz w:val="22"/>
          <w:szCs w:val="22"/>
        </w:rPr>
        <w:t>、</w:t>
      </w:r>
      <w:proofErr w:type="gramStart"/>
      <w:r w:rsidRPr="00F256CC">
        <w:rPr>
          <w:rFonts w:ascii="標楷體" w:eastAsia="標楷體" w:hAnsi="標楷體" w:cs="Times New Roman"/>
          <w:sz w:val="22"/>
          <w:szCs w:val="22"/>
        </w:rPr>
        <w:t>和合香</w:t>
      </w:r>
      <w:proofErr w:type="gramEnd"/>
      <w:r w:rsidRPr="00F256CC">
        <w:rPr>
          <w:rFonts w:ascii="標楷體" w:eastAsia="標楷體" w:hAnsi="標楷體" w:cs="Times New Roman"/>
          <w:sz w:val="22"/>
          <w:szCs w:val="22"/>
        </w:rPr>
        <w:t>、變異香。當</w:t>
      </w:r>
      <w:proofErr w:type="gramStart"/>
      <w:r w:rsidRPr="00F256CC">
        <w:rPr>
          <w:rFonts w:ascii="標楷體" w:eastAsia="標楷體" w:hAnsi="標楷體" w:cs="Times New Roman"/>
          <w:sz w:val="22"/>
          <w:szCs w:val="22"/>
        </w:rPr>
        <w:t>知此香</w:t>
      </w:r>
      <w:proofErr w:type="gramEnd"/>
      <w:r w:rsidRPr="00F256CC">
        <w:rPr>
          <w:rFonts w:ascii="標楷體" w:eastAsia="標楷體" w:hAnsi="標楷體" w:cs="Times New Roman"/>
          <w:sz w:val="22"/>
          <w:szCs w:val="22"/>
        </w:rPr>
        <w:t>，三因建立，</w:t>
      </w:r>
      <w:proofErr w:type="gramStart"/>
      <w:r w:rsidRPr="00F256CC">
        <w:rPr>
          <w:rFonts w:ascii="標楷體" w:eastAsia="標楷體" w:hAnsi="標楷體" w:cs="Times New Roman"/>
          <w:sz w:val="22"/>
          <w:szCs w:val="22"/>
        </w:rPr>
        <w:t>謂相故</w:t>
      </w:r>
      <w:proofErr w:type="gramEnd"/>
      <w:r w:rsidRPr="00F256CC">
        <w:rPr>
          <w:rFonts w:ascii="標楷體" w:eastAsia="標楷體" w:hAnsi="標楷體" w:cs="Times New Roman"/>
          <w:sz w:val="22"/>
          <w:szCs w:val="22"/>
        </w:rPr>
        <w:t>、損益故、差別故。</w:t>
      </w:r>
      <w:proofErr w:type="gramStart"/>
      <w:r w:rsidRPr="00F256CC">
        <w:rPr>
          <w:rFonts w:ascii="標楷體" w:eastAsia="標楷體" w:hAnsi="標楷體" w:cs="Times New Roman"/>
          <w:sz w:val="22"/>
          <w:szCs w:val="22"/>
        </w:rPr>
        <w:t>俱生香者，旃彈那</w:t>
      </w:r>
      <w:proofErr w:type="gramEnd"/>
      <w:r w:rsidRPr="00F256CC">
        <w:rPr>
          <w:rFonts w:ascii="標楷體" w:eastAsia="標楷體" w:hAnsi="標楷體" w:cs="Times New Roman"/>
          <w:sz w:val="22"/>
          <w:szCs w:val="22"/>
        </w:rPr>
        <w:t>等。和</w:t>
      </w:r>
      <w:proofErr w:type="gramStart"/>
      <w:r w:rsidRPr="00F256CC">
        <w:rPr>
          <w:rFonts w:ascii="標楷體" w:eastAsia="標楷體" w:hAnsi="標楷體" w:cs="Times New Roman"/>
          <w:sz w:val="22"/>
          <w:szCs w:val="22"/>
        </w:rPr>
        <w:t>合香者，謂和</w:t>
      </w:r>
      <w:proofErr w:type="gramEnd"/>
      <w:r w:rsidRPr="00F256CC">
        <w:rPr>
          <w:rFonts w:ascii="標楷體" w:eastAsia="標楷體" w:hAnsi="標楷體" w:cs="Times New Roman"/>
          <w:sz w:val="22"/>
          <w:szCs w:val="22"/>
        </w:rPr>
        <w:t>香等。變異香者，</w:t>
      </w:r>
      <w:proofErr w:type="gramStart"/>
      <w:r w:rsidRPr="00F256CC">
        <w:rPr>
          <w:rFonts w:ascii="標楷體" w:eastAsia="標楷體" w:hAnsi="標楷體" w:cs="Times New Roman"/>
          <w:sz w:val="22"/>
          <w:szCs w:val="22"/>
        </w:rPr>
        <w:t>謂熟果</w:t>
      </w:r>
      <w:proofErr w:type="gramEnd"/>
      <w:r w:rsidRPr="00F256CC">
        <w:rPr>
          <w:rFonts w:ascii="標楷體" w:eastAsia="標楷體" w:hAnsi="標楷體" w:cs="Times New Roman"/>
          <w:sz w:val="22"/>
          <w:szCs w:val="22"/>
        </w:rPr>
        <w:t>等。</w:t>
      </w:r>
    </w:p>
  </w:footnote>
  <w:footnote w:id="31">
    <w:p w14:paraId="11E81C34" w14:textId="77777777" w:rsidR="00C408C7" w:rsidRPr="00A21167" w:rsidRDefault="00C408C7" w:rsidP="00A21167">
      <w:pPr>
        <w:snapToGrid w:val="0"/>
        <w:jc w:val="both"/>
        <w:rPr>
          <w:rFonts w:ascii="Times New Roman" w:hAnsi="Times New Roman" w:cs="Times New Roman"/>
          <w:sz w:val="22"/>
        </w:rPr>
      </w:pPr>
      <w:r w:rsidRPr="00DE76F0">
        <w:rPr>
          <w:rStyle w:val="a9"/>
          <w:rFonts w:ascii="Times New Roman" w:hAnsi="Times New Roman" w:cs="Times New Roman"/>
          <w:sz w:val="22"/>
        </w:rPr>
        <w:footnoteRef/>
      </w:r>
      <w:r w:rsidRPr="00DE76F0">
        <w:rPr>
          <w:rFonts w:ascii="Times New Roman" w:hAnsi="Times New Roman" w:cs="Times New Roman"/>
          <w:sz w:val="22"/>
        </w:rPr>
        <w:t xml:space="preserve"> </w:t>
      </w:r>
      <w:r w:rsidRPr="00A21167">
        <w:rPr>
          <w:rFonts w:ascii="Times New Roman" w:hAnsi="Times New Roman" w:cs="Times New Roman"/>
          <w:sz w:val="22"/>
        </w:rPr>
        <w:t>安慧菩薩</w:t>
      </w:r>
      <w:proofErr w:type="gramStart"/>
      <w:r w:rsidRPr="00A21167">
        <w:rPr>
          <w:rFonts w:ascii="Times New Roman" w:hAnsi="Times New Roman" w:cs="Times New Roman"/>
          <w:sz w:val="22"/>
        </w:rPr>
        <w:t>糅</w:t>
      </w:r>
      <w:proofErr w:type="gramEnd"/>
      <w:r w:rsidRPr="00A21167">
        <w:rPr>
          <w:rFonts w:ascii="Times New Roman" w:hAnsi="Times New Roman" w:cs="Times New Roman"/>
          <w:sz w:val="22"/>
        </w:rPr>
        <w:t>［</w:t>
      </w:r>
      <w:r w:rsidRPr="00A21167">
        <w:rPr>
          <w:rFonts w:ascii="Times New Roman" w:hAnsi="Times New Roman" w:cs="Times New Roman"/>
          <w:sz w:val="22"/>
        </w:rPr>
        <w:t>唐］玄奘譯《大乘阿毘達磨雜集論》卷</w:t>
      </w:r>
      <w:r w:rsidRPr="00A21167">
        <w:rPr>
          <w:rFonts w:ascii="Times New Roman" w:hAnsi="Times New Roman" w:cs="Times New Roman"/>
          <w:sz w:val="22"/>
        </w:rPr>
        <w:t>1(</w:t>
      </w:r>
      <w:r w:rsidRPr="00A21167">
        <w:rPr>
          <w:rFonts w:ascii="Times New Roman" w:hAnsi="Times New Roman" w:cs="Times New Roman"/>
          <w:sz w:val="22"/>
        </w:rPr>
        <w:t>大正</w:t>
      </w:r>
      <w:r w:rsidRPr="00A21167">
        <w:rPr>
          <w:rFonts w:ascii="Times New Roman" w:hAnsi="Times New Roman" w:cs="Times New Roman"/>
          <w:sz w:val="22"/>
        </w:rPr>
        <w:t>31</w:t>
      </w:r>
      <w:r w:rsidRPr="00A21167">
        <w:rPr>
          <w:rFonts w:ascii="Times New Roman" w:hAnsi="Times New Roman" w:cs="Times New Roman"/>
          <w:sz w:val="22"/>
        </w:rPr>
        <w:t>，</w:t>
      </w:r>
      <w:r w:rsidRPr="00A21167">
        <w:rPr>
          <w:rFonts w:ascii="Times New Roman" w:hAnsi="Times New Roman" w:cs="Times New Roman"/>
          <w:sz w:val="22"/>
        </w:rPr>
        <w:t>696b17-19)</w:t>
      </w:r>
      <w:r w:rsidRPr="00A21167">
        <w:rPr>
          <w:rFonts w:ascii="Times New Roman" w:hAnsi="Times New Roman" w:cs="Times New Roman"/>
          <w:sz w:val="22"/>
        </w:rPr>
        <w:t>：</w:t>
      </w:r>
    </w:p>
    <w:p w14:paraId="108EC4D2" w14:textId="77777777" w:rsidR="00C408C7" w:rsidRPr="00A21167" w:rsidRDefault="00C408C7" w:rsidP="00A21167">
      <w:pPr>
        <w:pStyle w:val="a3"/>
        <w:ind w:leftChars="100" w:left="240"/>
        <w:rPr>
          <w:rFonts w:ascii="Times New Roman" w:hAnsi="Times New Roman" w:cs="Times New Roman"/>
          <w:sz w:val="22"/>
          <w:szCs w:val="22"/>
        </w:rPr>
      </w:pPr>
      <w:proofErr w:type="gramStart"/>
      <w:r w:rsidRPr="00A21167">
        <w:rPr>
          <w:rFonts w:ascii="Times New Roman" w:eastAsia="標楷體" w:hAnsi="Times New Roman" w:cs="Times New Roman"/>
          <w:sz w:val="22"/>
          <w:szCs w:val="22"/>
        </w:rPr>
        <w:t>味者</w:t>
      </w:r>
      <w:proofErr w:type="gramEnd"/>
      <w:r w:rsidRPr="00A21167">
        <w:rPr>
          <w:rFonts w:ascii="Times New Roman" w:eastAsia="標楷體" w:hAnsi="Times New Roman" w:cs="Times New Roman"/>
          <w:sz w:val="22"/>
          <w:szCs w:val="22"/>
        </w:rPr>
        <w:t>，四大種所造，舌根所取義，</w:t>
      </w:r>
      <w:proofErr w:type="gramStart"/>
      <w:r w:rsidRPr="00A21167">
        <w:rPr>
          <w:rFonts w:ascii="Times New Roman" w:eastAsia="標楷體" w:hAnsi="Times New Roman" w:cs="Times New Roman"/>
          <w:sz w:val="22"/>
          <w:szCs w:val="22"/>
        </w:rPr>
        <w:t>謂苦、酢</w:t>
      </w:r>
      <w:proofErr w:type="gramEnd"/>
      <w:r w:rsidRPr="00A21167">
        <w:rPr>
          <w:rFonts w:ascii="Times New Roman" w:eastAsia="標楷體" w:hAnsi="Times New Roman" w:cs="Times New Roman"/>
          <w:sz w:val="22"/>
          <w:szCs w:val="22"/>
        </w:rPr>
        <w:t>、甘、辛、醎、淡。若可意、若</w:t>
      </w:r>
      <w:proofErr w:type="gramStart"/>
      <w:r w:rsidRPr="00A21167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A21167">
        <w:rPr>
          <w:rFonts w:ascii="Times New Roman" w:eastAsia="標楷體" w:hAnsi="Times New Roman" w:cs="Times New Roman"/>
          <w:sz w:val="22"/>
          <w:szCs w:val="22"/>
        </w:rPr>
        <w:t>可意、</w:t>
      </w:r>
      <w:proofErr w:type="gramStart"/>
      <w:r w:rsidRPr="00A21167">
        <w:rPr>
          <w:rFonts w:ascii="Times New Roman" w:eastAsia="標楷體" w:hAnsi="Times New Roman" w:cs="Times New Roman"/>
          <w:sz w:val="22"/>
          <w:szCs w:val="22"/>
        </w:rPr>
        <w:t>若俱相</w:t>
      </w:r>
      <w:proofErr w:type="gramEnd"/>
      <w:r w:rsidRPr="00A21167">
        <w:rPr>
          <w:rFonts w:ascii="Times New Roman" w:eastAsia="標楷體" w:hAnsi="Times New Roman" w:cs="Times New Roman"/>
          <w:sz w:val="22"/>
          <w:szCs w:val="22"/>
        </w:rPr>
        <w:t>違、</w:t>
      </w:r>
      <w:proofErr w:type="gramStart"/>
      <w:r w:rsidRPr="00A21167">
        <w:rPr>
          <w:rFonts w:ascii="Times New Roman" w:eastAsia="標楷體" w:hAnsi="Times New Roman" w:cs="Times New Roman"/>
          <w:sz w:val="22"/>
          <w:szCs w:val="22"/>
        </w:rPr>
        <w:t>若俱生</w:t>
      </w:r>
      <w:proofErr w:type="gramEnd"/>
      <w:r w:rsidRPr="00A21167">
        <w:rPr>
          <w:rFonts w:ascii="Times New Roman" w:eastAsia="標楷體" w:hAnsi="Times New Roman" w:cs="Times New Roman"/>
          <w:sz w:val="22"/>
          <w:szCs w:val="22"/>
        </w:rPr>
        <w:t>、若和合、若變異，</w:t>
      </w:r>
      <w:proofErr w:type="gramStart"/>
      <w:r w:rsidRPr="00A21167">
        <w:rPr>
          <w:rFonts w:ascii="Times New Roman" w:eastAsia="標楷體" w:hAnsi="Times New Roman" w:cs="Times New Roman"/>
          <w:sz w:val="22"/>
          <w:szCs w:val="22"/>
        </w:rPr>
        <w:t>建立此味</w:t>
      </w:r>
      <w:proofErr w:type="gramEnd"/>
      <w:r w:rsidRPr="00A21167">
        <w:rPr>
          <w:rFonts w:ascii="Times New Roman" w:eastAsia="標楷體" w:hAnsi="Times New Roman" w:cs="Times New Roman"/>
          <w:sz w:val="22"/>
          <w:szCs w:val="22"/>
        </w:rPr>
        <w:t>，應如香說。</w:t>
      </w:r>
    </w:p>
  </w:footnote>
  <w:footnote w:id="32">
    <w:p w14:paraId="50215C2B" w14:textId="77777777" w:rsidR="00C408C7" w:rsidRPr="00787C61" w:rsidRDefault="00C408C7" w:rsidP="002A07A1">
      <w:pPr>
        <w:snapToGrid w:val="0"/>
        <w:rPr>
          <w:rFonts w:ascii="Times New Roman" w:eastAsia="新細明體" w:hAnsi="Times New Roman" w:cs="Times New Roman"/>
          <w:sz w:val="22"/>
        </w:rPr>
      </w:pPr>
      <w:r w:rsidRPr="00787C61">
        <w:rPr>
          <w:rStyle w:val="a9"/>
          <w:rFonts w:ascii="Times New Roman" w:hAnsi="Times New Roman" w:cs="Times New Roman"/>
          <w:sz w:val="22"/>
        </w:rPr>
        <w:footnoteRef/>
      </w:r>
      <w:r w:rsidRPr="00787C61">
        <w:rPr>
          <w:rFonts w:ascii="Times New Roman" w:hAnsi="Times New Roman" w:cs="Times New Roman"/>
          <w:sz w:val="22"/>
        </w:rPr>
        <w:t>（</w:t>
      </w:r>
      <w:r w:rsidRPr="00787C61">
        <w:rPr>
          <w:rFonts w:ascii="Times New Roman" w:hAnsi="Times New Roman" w:cs="Times New Roman"/>
          <w:sz w:val="22"/>
        </w:rPr>
        <w:t>1</w:t>
      </w:r>
      <w:r w:rsidRPr="00787C61">
        <w:rPr>
          <w:rFonts w:ascii="Times New Roman" w:hAnsi="Times New Roman" w:cs="Times New Roman"/>
          <w:sz w:val="22"/>
        </w:rPr>
        <w:t>）</w:t>
      </w:r>
      <w:r w:rsidRPr="00787C61">
        <w:rPr>
          <w:rFonts w:ascii="Times New Roman" w:eastAsia="新細明體" w:hAnsi="Times New Roman" w:cs="Times New Roman"/>
          <w:sz w:val="22"/>
        </w:rPr>
        <w:t>《阿毘達磨品類足論》卷</w:t>
      </w:r>
      <w:r w:rsidRPr="00787C61">
        <w:rPr>
          <w:rFonts w:ascii="Times New Roman" w:eastAsia="新細明體" w:hAnsi="Times New Roman" w:cs="Times New Roman"/>
          <w:sz w:val="22"/>
        </w:rPr>
        <w:t>1</w:t>
      </w:r>
      <w:r w:rsidRPr="00787C61">
        <w:rPr>
          <w:rFonts w:ascii="Times New Roman" w:eastAsia="新細明體" w:hAnsi="Times New Roman" w:cs="Times New Roman"/>
          <w:sz w:val="22"/>
        </w:rPr>
        <w:t>〈辯五事品</w:t>
      </w:r>
      <w:r w:rsidRPr="00787C61">
        <w:rPr>
          <w:rFonts w:ascii="Times New Roman" w:eastAsia="新細明體" w:hAnsi="Times New Roman" w:cs="Times New Roman"/>
          <w:sz w:val="22"/>
        </w:rPr>
        <w:t xml:space="preserve"> 1</w:t>
      </w:r>
      <w:r w:rsidRPr="00787C61">
        <w:rPr>
          <w:rFonts w:ascii="Times New Roman" w:eastAsia="新細明體" w:hAnsi="Times New Roman" w:cs="Times New Roman"/>
          <w:sz w:val="22"/>
        </w:rPr>
        <w:t>〉</w:t>
      </w:r>
      <w:r w:rsidRPr="00787C61">
        <w:rPr>
          <w:rFonts w:ascii="Times New Roman" w:eastAsia="新細明體" w:hAnsi="Times New Roman" w:cs="Times New Roman"/>
          <w:sz w:val="22"/>
        </w:rPr>
        <w:t>(</w:t>
      </w:r>
      <w:r w:rsidRPr="00787C61">
        <w:rPr>
          <w:rFonts w:ascii="Times New Roman" w:eastAsia="新細明體" w:hAnsi="Times New Roman" w:cs="Times New Roman"/>
          <w:sz w:val="22"/>
        </w:rPr>
        <w:t>大正</w:t>
      </w:r>
      <w:r w:rsidRPr="00787C61">
        <w:rPr>
          <w:rFonts w:ascii="Times New Roman" w:eastAsia="新細明體" w:hAnsi="Times New Roman" w:cs="Times New Roman"/>
          <w:sz w:val="22"/>
        </w:rPr>
        <w:t>26</w:t>
      </w:r>
      <w:r w:rsidRPr="00787C61">
        <w:rPr>
          <w:rFonts w:ascii="Times New Roman" w:eastAsia="新細明體" w:hAnsi="Times New Roman" w:cs="Times New Roman"/>
          <w:sz w:val="22"/>
        </w:rPr>
        <w:t>，</w:t>
      </w:r>
      <w:r w:rsidRPr="00787C61">
        <w:rPr>
          <w:rFonts w:ascii="Times New Roman" w:eastAsia="新細明體" w:hAnsi="Times New Roman" w:cs="Times New Roman"/>
          <w:sz w:val="22"/>
        </w:rPr>
        <w:t>692c28-693a2)</w:t>
      </w:r>
      <w:r w:rsidRPr="00787C61">
        <w:rPr>
          <w:rFonts w:ascii="Times New Roman" w:eastAsia="新細明體" w:hAnsi="Times New Roman" w:cs="Times New Roman"/>
          <w:sz w:val="22"/>
        </w:rPr>
        <w:t>：</w:t>
      </w:r>
    </w:p>
    <w:p w14:paraId="2AD9BA16" w14:textId="77777777" w:rsidR="00C408C7" w:rsidRPr="00787C61" w:rsidRDefault="00C408C7" w:rsidP="002A07A1">
      <w:pPr>
        <w:pStyle w:val="a3"/>
        <w:ind w:leftChars="300" w:left="720"/>
        <w:rPr>
          <w:rFonts w:ascii="Times New Roman" w:hAnsi="Times New Roman" w:cs="Times New Roman"/>
          <w:sz w:val="22"/>
          <w:szCs w:val="22"/>
        </w:rPr>
      </w:pPr>
      <w:proofErr w:type="gramStart"/>
      <w:r w:rsidRPr="00FC3DDE">
        <w:rPr>
          <w:rFonts w:ascii="標楷體" w:eastAsia="標楷體" w:hAnsi="標楷體" w:cs="Times New Roman"/>
          <w:b/>
          <w:sz w:val="22"/>
          <w:szCs w:val="22"/>
        </w:rPr>
        <w:t>所觸一分云</w:t>
      </w:r>
      <w:proofErr w:type="gramEnd"/>
      <w:r w:rsidRPr="00FC3DDE">
        <w:rPr>
          <w:rFonts w:ascii="標楷體" w:eastAsia="標楷體" w:hAnsi="標楷體" w:cs="Times New Roman"/>
          <w:b/>
          <w:sz w:val="22"/>
          <w:szCs w:val="22"/>
        </w:rPr>
        <w:t>何？</w:t>
      </w:r>
      <w:proofErr w:type="gramStart"/>
      <w:r w:rsidRPr="00FC3DDE">
        <w:rPr>
          <w:rFonts w:ascii="標楷體" w:eastAsia="標楷體" w:hAnsi="標楷體" w:cs="Times New Roman"/>
          <w:b/>
          <w:sz w:val="22"/>
          <w:szCs w:val="22"/>
        </w:rPr>
        <w:t>謂滑性</w:t>
      </w:r>
      <w:proofErr w:type="gramEnd"/>
      <w:r w:rsidRPr="00FC3DDE">
        <w:rPr>
          <w:rFonts w:ascii="標楷體" w:eastAsia="標楷體" w:hAnsi="標楷體" w:cs="Times New Roman"/>
          <w:b/>
          <w:sz w:val="22"/>
          <w:szCs w:val="22"/>
        </w:rPr>
        <w:t>、澁性、輕性、重性、冷、飢、渴性，身所觸。</w:t>
      </w:r>
      <w:r w:rsidRPr="00787C61">
        <w:rPr>
          <w:rFonts w:ascii="標楷體" w:eastAsia="標楷體" w:hAnsi="標楷體" w:cs="Times New Roman"/>
          <w:sz w:val="22"/>
          <w:szCs w:val="22"/>
        </w:rPr>
        <w:t>如是諸觸及四大種，二</w:t>
      </w:r>
      <w:proofErr w:type="gramStart"/>
      <w:r w:rsidRPr="00787C61">
        <w:rPr>
          <w:rFonts w:ascii="標楷體" w:eastAsia="標楷體" w:hAnsi="標楷體" w:cs="Times New Roman"/>
          <w:sz w:val="22"/>
          <w:szCs w:val="22"/>
        </w:rPr>
        <w:t>識所識</w:t>
      </w:r>
      <w:proofErr w:type="gramEnd"/>
      <w:r w:rsidRPr="00787C61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787C61">
        <w:rPr>
          <w:rFonts w:ascii="標楷體" w:eastAsia="標楷體" w:hAnsi="標楷體" w:cs="Times New Roman"/>
          <w:sz w:val="22"/>
          <w:szCs w:val="22"/>
        </w:rPr>
        <w:t>謂身識及</w:t>
      </w:r>
      <w:proofErr w:type="gramEnd"/>
      <w:r w:rsidRPr="00787C61">
        <w:rPr>
          <w:rFonts w:ascii="標楷體" w:eastAsia="標楷體" w:hAnsi="標楷體" w:cs="Times New Roman"/>
          <w:sz w:val="22"/>
          <w:szCs w:val="22"/>
        </w:rPr>
        <w:t>意識。此中，一類</w:t>
      </w:r>
      <w:proofErr w:type="gramStart"/>
      <w:r w:rsidRPr="00787C61">
        <w:rPr>
          <w:rFonts w:ascii="標楷體" w:eastAsia="標楷體" w:hAnsi="標楷體" w:cs="Times New Roman"/>
          <w:sz w:val="22"/>
          <w:szCs w:val="22"/>
        </w:rPr>
        <w:t>身識先識，身識</w:t>
      </w:r>
      <w:proofErr w:type="gramEnd"/>
      <w:r w:rsidRPr="00787C61">
        <w:rPr>
          <w:rFonts w:ascii="標楷體" w:eastAsia="標楷體" w:hAnsi="標楷體" w:cs="Times New Roman"/>
          <w:sz w:val="22"/>
          <w:szCs w:val="22"/>
        </w:rPr>
        <w:t>受已</w:t>
      </w:r>
      <w:proofErr w:type="gramStart"/>
      <w:r w:rsidRPr="00787C61">
        <w:rPr>
          <w:rFonts w:ascii="標楷體" w:eastAsia="標楷體" w:hAnsi="標楷體" w:cs="Times New Roman"/>
          <w:sz w:val="22"/>
          <w:szCs w:val="22"/>
        </w:rPr>
        <w:t>意識隨識</w:t>
      </w:r>
      <w:proofErr w:type="gramEnd"/>
      <w:r w:rsidRPr="00787C61">
        <w:rPr>
          <w:rFonts w:ascii="標楷體" w:eastAsia="標楷體" w:hAnsi="標楷體" w:cs="Times New Roman"/>
          <w:sz w:val="22"/>
          <w:szCs w:val="22"/>
        </w:rPr>
        <w:t>。</w:t>
      </w:r>
    </w:p>
    <w:p w14:paraId="7DC49702" w14:textId="77777777" w:rsidR="00C408C7" w:rsidRPr="00B93F1E" w:rsidRDefault="00C408C7" w:rsidP="00B93F1E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B93F1E">
        <w:rPr>
          <w:rFonts w:ascii="Times New Roman" w:hAnsi="Times New Roman" w:cs="Times New Roman"/>
          <w:sz w:val="22"/>
        </w:rPr>
        <w:t>（</w:t>
      </w:r>
      <w:r w:rsidRPr="00B93F1E">
        <w:rPr>
          <w:rFonts w:ascii="Times New Roman" w:hAnsi="Times New Roman" w:cs="Times New Roman"/>
          <w:sz w:val="22"/>
        </w:rPr>
        <w:t>2</w:t>
      </w:r>
      <w:r w:rsidRPr="00B93F1E">
        <w:rPr>
          <w:rFonts w:ascii="Times New Roman" w:hAnsi="Times New Roman" w:cs="Times New Roman"/>
          <w:sz w:val="22"/>
        </w:rPr>
        <w:t>）《阿毘達磨大毘婆沙論》卷</w:t>
      </w:r>
      <w:r w:rsidRPr="00B93F1E">
        <w:rPr>
          <w:rFonts w:ascii="Times New Roman" w:hAnsi="Times New Roman" w:cs="Times New Roman"/>
          <w:sz w:val="22"/>
        </w:rPr>
        <w:t>127(</w:t>
      </w:r>
      <w:r w:rsidRPr="00B93F1E">
        <w:rPr>
          <w:rFonts w:ascii="Times New Roman" w:hAnsi="Times New Roman" w:cs="Times New Roman"/>
          <w:sz w:val="22"/>
        </w:rPr>
        <w:t>大正</w:t>
      </w:r>
      <w:r w:rsidRPr="00B93F1E">
        <w:rPr>
          <w:rFonts w:ascii="Times New Roman" w:hAnsi="Times New Roman" w:cs="Times New Roman"/>
          <w:sz w:val="22"/>
        </w:rPr>
        <w:t>27</w:t>
      </w:r>
      <w:r w:rsidRPr="00B93F1E">
        <w:rPr>
          <w:rFonts w:ascii="Times New Roman" w:hAnsi="Times New Roman" w:cs="Times New Roman"/>
          <w:sz w:val="22"/>
        </w:rPr>
        <w:t>，</w:t>
      </w:r>
      <w:r w:rsidRPr="00B93F1E">
        <w:rPr>
          <w:rFonts w:ascii="Times New Roman" w:hAnsi="Times New Roman" w:cs="Times New Roman"/>
          <w:sz w:val="22"/>
        </w:rPr>
        <w:t>665a11-25)</w:t>
      </w:r>
      <w:r w:rsidRPr="00B93F1E">
        <w:rPr>
          <w:rFonts w:ascii="Times New Roman" w:hAnsi="Times New Roman" w:cs="Times New Roman"/>
          <w:sz w:val="22"/>
        </w:rPr>
        <w:t>：</w:t>
      </w:r>
    </w:p>
    <w:p w14:paraId="79E230B1" w14:textId="77777777" w:rsidR="00C408C7" w:rsidRPr="00B6160A" w:rsidRDefault="00C408C7" w:rsidP="00B6160A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65299B">
        <w:rPr>
          <w:rFonts w:ascii="標楷體" w:eastAsia="標楷體" w:hAnsi="標楷體" w:cs="Times New Roman"/>
          <w:b/>
          <w:bCs/>
          <w:sz w:val="22"/>
          <w:szCs w:val="22"/>
        </w:rPr>
        <w:t>觸處實事</w:t>
      </w:r>
      <w:proofErr w:type="gramEnd"/>
      <w:r w:rsidRPr="0065299B">
        <w:rPr>
          <w:rFonts w:ascii="標楷體" w:eastAsia="標楷體" w:hAnsi="標楷體" w:cs="Times New Roman"/>
          <w:b/>
          <w:bCs/>
          <w:sz w:val="22"/>
          <w:szCs w:val="22"/>
        </w:rPr>
        <w:t>有十一種</w:t>
      </w:r>
      <w:r w:rsidRPr="00B6160A">
        <w:rPr>
          <w:rFonts w:ascii="標楷體" w:eastAsia="標楷體" w:hAnsi="標楷體" w:cs="Times New Roman"/>
          <w:sz w:val="22"/>
          <w:szCs w:val="22"/>
        </w:rPr>
        <w:t>，謂</w:t>
      </w:r>
      <w:r w:rsidRPr="0065299B">
        <w:rPr>
          <w:rFonts w:ascii="標楷體" w:eastAsia="標楷體" w:hAnsi="標楷體" w:cs="Times New Roman"/>
          <w:b/>
          <w:bCs/>
          <w:sz w:val="22"/>
          <w:szCs w:val="22"/>
        </w:rPr>
        <w:t>四大種及</w:t>
      </w:r>
      <w:proofErr w:type="gramStart"/>
      <w:r w:rsidRPr="0065299B">
        <w:rPr>
          <w:rFonts w:ascii="標楷體" w:eastAsia="標楷體" w:hAnsi="標楷體" w:cs="Times New Roman"/>
          <w:b/>
          <w:bCs/>
          <w:sz w:val="22"/>
          <w:szCs w:val="22"/>
        </w:rPr>
        <w:t>七種造觸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。</w:t>
      </w:r>
    </w:p>
    <w:p w14:paraId="7572F800" w14:textId="77777777" w:rsidR="00C408C7" w:rsidRPr="00B6160A" w:rsidRDefault="00C408C7" w:rsidP="00B6160A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65299B">
        <w:rPr>
          <w:rFonts w:ascii="標楷體" w:eastAsia="標楷體" w:hAnsi="標楷體" w:cs="Times New Roman"/>
          <w:b/>
          <w:bCs/>
          <w:sz w:val="22"/>
          <w:szCs w:val="22"/>
        </w:rPr>
        <w:t>七種</w:t>
      </w:r>
      <w:proofErr w:type="gramStart"/>
      <w:r w:rsidRPr="0065299B">
        <w:rPr>
          <w:rFonts w:ascii="標楷體" w:eastAsia="標楷體" w:hAnsi="標楷體" w:cs="Times New Roman"/>
          <w:b/>
          <w:bCs/>
          <w:sz w:val="22"/>
          <w:szCs w:val="22"/>
        </w:rPr>
        <w:t>造觸者，謂滑</w:t>
      </w:r>
      <w:proofErr w:type="gramEnd"/>
      <w:r w:rsidRPr="0065299B">
        <w:rPr>
          <w:rFonts w:ascii="標楷體" w:eastAsia="標楷體" w:hAnsi="標楷體" w:cs="Times New Roman"/>
          <w:b/>
          <w:bCs/>
          <w:sz w:val="22"/>
          <w:szCs w:val="22"/>
        </w:rPr>
        <w:t>、澀、輕、重、冷、</w:t>
      </w:r>
      <w:proofErr w:type="gramStart"/>
      <w:r w:rsidRPr="0065299B">
        <w:rPr>
          <w:rFonts w:ascii="標楷體" w:eastAsia="標楷體" w:hAnsi="標楷體" w:cs="Times New Roman"/>
          <w:b/>
          <w:bCs/>
          <w:sz w:val="22"/>
          <w:szCs w:val="22"/>
        </w:rPr>
        <w:t>飢</w:t>
      </w:r>
      <w:proofErr w:type="gramEnd"/>
      <w:r w:rsidRPr="0065299B">
        <w:rPr>
          <w:rFonts w:ascii="標楷體" w:eastAsia="標楷體" w:hAnsi="標楷體" w:cs="Times New Roman"/>
          <w:b/>
          <w:bCs/>
          <w:sz w:val="22"/>
          <w:szCs w:val="22"/>
        </w:rPr>
        <w:t>、渴</w:t>
      </w:r>
      <w:r w:rsidRPr="00B6160A">
        <w:rPr>
          <w:rFonts w:ascii="標楷體" w:eastAsia="標楷體" w:hAnsi="標楷體" w:cs="Times New Roman"/>
          <w:sz w:val="22"/>
          <w:szCs w:val="22"/>
        </w:rPr>
        <w:t>。</w:t>
      </w:r>
    </w:p>
    <w:p w14:paraId="56A10206" w14:textId="77777777" w:rsidR="00C408C7" w:rsidRPr="00B6160A" w:rsidRDefault="00C408C7" w:rsidP="00B6160A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B6160A">
        <w:rPr>
          <w:rFonts w:ascii="標楷體" w:eastAsia="標楷體" w:hAnsi="標楷體" w:cs="Times New Roman"/>
          <w:sz w:val="22"/>
          <w:szCs w:val="22"/>
        </w:rPr>
        <w:t>滑，謂細軟；澀，謂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麤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強；輕，謂不可稱；重，謂可稱；冷，謂此所逼，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便起暖求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；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飢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，謂此所逼，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便起食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欲；渴，謂此所逼，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便起飲欲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。</w:t>
      </w:r>
    </w:p>
    <w:p w14:paraId="79D77AEA" w14:textId="77777777" w:rsidR="00C408C7" w:rsidRPr="00B6160A" w:rsidRDefault="00C408C7" w:rsidP="00B6160A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B6160A">
        <w:rPr>
          <w:rFonts w:ascii="標楷體" w:eastAsia="標楷體" w:hAnsi="標楷體" w:cs="Times New Roman"/>
          <w:sz w:val="22"/>
          <w:szCs w:val="22"/>
        </w:rPr>
        <w:t>問：何大種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增故滑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？乃至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渴耶？</w:t>
      </w:r>
      <w:proofErr w:type="gramEnd"/>
    </w:p>
    <w:p w14:paraId="5A9361EF" w14:textId="77777777" w:rsidR="00C408C7" w:rsidRPr="00B6160A" w:rsidRDefault="00C408C7" w:rsidP="00B6160A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B6160A">
        <w:rPr>
          <w:rFonts w:ascii="標楷體" w:eastAsia="標楷體" w:hAnsi="標楷體" w:cs="Times New Roman"/>
          <w:sz w:val="22"/>
          <w:szCs w:val="22"/>
        </w:rPr>
        <w:t>[答]：有作是說：「不由大種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偏增故滑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，乃至渴。但由大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種性類差別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有生滑果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，乃至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有生渴果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。」</w:t>
      </w:r>
    </w:p>
    <w:p w14:paraId="632102A3" w14:textId="77777777" w:rsidR="00C408C7" w:rsidRPr="00B93F1E" w:rsidRDefault="00C408C7" w:rsidP="00B6160A">
      <w:pPr>
        <w:pStyle w:val="a3"/>
        <w:ind w:leftChars="300" w:left="720"/>
        <w:rPr>
          <w:rFonts w:ascii="Times New Roman" w:eastAsia="新細明體" w:hAnsi="Times New Roman" w:cs="Times New Roman"/>
          <w:b/>
          <w:sz w:val="22"/>
          <w:szCs w:val="22"/>
        </w:rPr>
      </w:pP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有餘師言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：水、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火增故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「滑」。地、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風增故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「澀」。火、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風增故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「輕」，地、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水增故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「重」。故《施設論》作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是問言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：『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何緣活時身輕調順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死便身重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不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調順耶？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』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答言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：『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活時火、風未滅故，身輕調順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；死後身中火、風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已滅故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，重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不調順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。』水、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風增故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「冷」。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風增故「飢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」，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謂風增故，擊動食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消，引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飢觸生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便發食欲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火增故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「渴」，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謂火增故，煎迫飲消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，引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渴觸生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，便</w:t>
      </w:r>
      <w:proofErr w:type="gramStart"/>
      <w:r w:rsidRPr="00B6160A">
        <w:rPr>
          <w:rFonts w:ascii="標楷體" w:eastAsia="標楷體" w:hAnsi="標楷體" w:cs="Times New Roman"/>
          <w:sz w:val="22"/>
          <w:szCs w:val="22"/>
        </w:rPr>
        <w:t>發飲欲</w:t>
      </w:r>
      <w:proofErr w:type="gramEnd"/>
      <w:r w:rsidRPr="00B6160A">
        <w:rPr>
          <w:rFonts w:ascii="標楷體" w:eastAsia="標楷體" w:hAnsi="標楷體" w:cs="Times New Roman"/>
          <w:sz w:val="22"/>
          <w:szCs w:val="22"/>
        </w:rPr>
        <w:t>。</w:t>
      </w:r>
    </w:p>
    <w:p w14:paraId="046F07E0" w14:textId="77777777" w:rsidR="00C408C7" w:rsidRPr="00787C61" w:rsidRDefault="00C408C7" w:rsidP="00B93F1E">
      <w:pPr>
        <w:snapToGrid w:val="0"/>
        <w:ind w:leftChars="70" w:left="168"/>
        <w:jc w:val="both"/>
        <w:rPr>
          <w:rFonts w:ascii="Times New Roman" w:eastAsia="新細明體" w:hAnsi="Times New Roman" w:cs="Times New Roman"/>
          <w:sz w:val="22"/>
        </w:rPr>
      </w:pPr>
      <w:r w:rsidRPr="00787C61">
        <w:rPr>
          <w:rFonts w:ascii="Times New Roman" w:hAnsi="Times New Roman" w:cs="Times New Roman"/>
          <w:sz w:val="22"/>
        </w:rPr>
        <w:t>（</w:t>
      </w:r>
      <w:r w:rsidRPr="00787C61">
        <w:rPr>
          <w:rFonts w:ascii="Times New Roman" w:hAnsi="Times New Roman" w:cs="Times New Roman"/>
          <w:sz w:val="22"/>
        </w:rPr>
        <w:t>3</w:t>
      </w:r>
      <w:r w:rsidRPr="00787C61">
        <w:rPr>
          <w:rFonts w:ascii="Times New Roman" w:hAnsi="Times New Roman" w:cs="Times New Roman"/>
          <w:sz w:val="22"/>
        </w:rPr>
        <w:t>）</w:t>
      </w:r>
      <w:r w:rsidRPr="00787C61">
        <w:rPr>
          <w:rFonts w:ascii="Times New Roman" w:eastAsia="新細明體" w:hAnsi="Times New Roman" w:cs="Times New Roman"/>
          <w:sz w:val="22"/>
        </w:rPr>
        <w:t>《阿毘達磨俱舍論》卷</w:t>
      </w:r>
      <w:r w:rsidRPr="00787C61">
        <w:rPr>
          <w:rFonts w:ascii="Times New Roman" w:eastAsia="新細明體" w:hAnsi="Times New Roman" w:cs="Times New Roman"/>
          <w:sz w:val="22"/>
        </w:rPr>
        <w:t>1</w:t>
      </w:r>
      <w:r w:rsidRPr="00787C61">
        <w:rPr>
          <w:rFonts w:ascii="Times New Roman" w:eastAsia="新細明體" w:hAnsi="Times New Roman" w:cs="Times New Roman"/>
          <w:sz w:val="22"/>
        </w:rPr>
        <w:t>〈分別界品</w:t>
      </w:r>
      <w:r w:rsidRPr="00787C61">
        <w:rPr>
          <w:rFonts w:ascii="Times New Roman" w:eastAsia="新細明體" w:hAnsi="Times New Roman" w:cs="Times New Roman"/>
          <w:sz w:val="22"/>
        </w:rPr>
        <w:t xml:space="preserve"> 1</w:t>
      </w:r>
      <w:r w:rsidRPr="00787C61">
        <w:rPr>
          <w:rFonts w:ascii="Times New Roman" w:eastAsia="新細明體" w:hAnsi="Times New Roman" w:cs="Times New Roman"/>
          <w:sz w:val="22"/>
        </w:rPr>
        <w:t>〉</w:t>
      </w:r>
      <w:r w:rsidRPr="00787C61">
        <w:rPr>
          <w:rFonts w:ascii="Times New Roman" w:eastAsia="新細明體" w:hAnsi="Times New Roman" w:cs="Times New Roman"/>
          <w:sz w:val="22"/>
        </w:rPr>
        <w:t>(</w:t>
      </w:r>
      <w:r w:rsidRPr="00787C61">
        <w:rPr>
          <w:rFonts w:ascii="Times New Roman" w:eastAsia="新細明體" w:hAnsi="Times New Roman" w:cs="Times New Roman"/>
          <w:sz w:val="22"/>
        </w:rPr>
        <w:t>大正</w:t>
      </w:r>
      <w:r w:rsidRPr="00787C61">
        <w:rPr>
          <w:rFonts w:ascii="Times New Roman" w:eastAsia="新細明體" w:hAnsi="Times New Roman" w:cs="Times New Roman"/>
          <w:sz w:val="22"/>
        </w:rPr>
        <w:t>29</w:t>
      </w:r>
      <w:r w:rsidRPr="00787C61">
        <w:rPr>
          <w:rFonts w:ascii="Times New Roman" w:eastAsia="新細明體" w:hAnsi="Times New Roman" w:cs="Times New Roman"/>
          <w:sz w:val="22"/>
        </w:rPr>
        <w:t>，</w:t>
      </w:r>
      <w:r w:rsidRPr="00787C61">
        <w:rPr>
          <w:rFonts w:ascii="Times New Roman" w:eastAsia="新細明體" w:hAnsi="Times New Roman" w:cs="Times New Roman"/>
          <w:sz w:val="22"/>
        </w:rPr>
        <w:t>2c23-29)</w:t>
      </w:r>
      <w:r w:rsidRPr="00787C61">
        <w:rPr>
          <w:rFonts w:ascii="Times New Roman" w:eastAsia="新細明體" w:hAnsi="Times New Roman" w:cs="Times New Roman"/>
          <w:sz w:val="22"/>
        </w:rPr>
        <w:t>：</w:t>
      </w:r>
    </w:p>
    <w:p w14:paraId="328DDBFE" w14:textId="77777777" w:rsidR="00C408C7" w:rsidRPr="00787C61" w:rsidRDefault="00C408C7" w:rsidP="002A07A1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787C61">
        <w:rPr>
          <w:rFonts w:ascii="標楷體" w:eastAsia="標楷體" w:hAnsi="標楷體" w:cs="Times New Roman"/>
          <w:sz w:val="22"/>
          <w:szCs w:val="22"/>
        </w:rPr>
        <w:t>觸有十一</w:t>
      </w:r>
      <w:proofErr w:type="gramEnd"/>
      <w:r w:rsidRPr="00787C61">
        <w:rPr>
          <w:rFonts w:ascii="標楷體" w:eastAsia="標楷體" w:hAnsi="標楷體" w:cs="Times New Roman"/>
          <w:sz w:val="22"/>
          <w:szCs w:val="22"/>
        </w:rPr>
        <w:t>，謂四大種、</w:t>
      </w:r>
      <w:proofErr w:type="gramStart"/>
      <w:r w:rsidRPr="00787C61">
        <w:rPr>
          <w:rFonts w:ascii="標楷體" w:eastAsia="標楷體" w:hAnsi="標楷體" w:cs="Times New Roman"/>
          <w:sz w:val="22"/>
          <w:szCs w:val="22"/>
        </w:rPr>
        <w:t>滑性</w:t>
      </w:r>
      <w:proofErr w:type="gramEnd"/>
      <w:r w:rsidRPr="00787C61">
        <w:rPr>
          <w:rFonts w:ascii="標楷體" w:eastAsia="標楷體" w:hAnsi="標楷體" w:cs="Times New Roman"/>
          <w:sz w:val="22"/>
          <w:szCs w:val="22"/>
        </w:rPr>
        <w:t>、澁性、重性、輕性及冷、飢、渴。此中，大種後</w:t>
      </w:r>
      <w:proofErr w:type="gramStart"/>
      <w:r w:rsidRPr="00787C61">
        <w:rPr>
          <w:rFonts w:ascii="標楷體" w:eastAsia="標楷體" w:hAnsi="標楷體" w:cs="Times New Roman"/>
          <w:sz w:val="22"/>
          <w:szCs w:val="22"/>
        </w:rPr>
        <w:t>當廣說</w:t>
      </w:r>
      <w:proofErr w:type="gramEnd"/>
      <w:r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6252D3">
        <w:rPr>
          <w:rFonts w:ascii="標楷體" w:eastAsia="標楷體" w:hAnsi="標楷體" w:cs="Times New Roman"/>
          <w:b/>
          <w:sz w:val="22"/>
          <w:szCs w:val="22"/>
        </w:rPr>
        <w:t>柔軟名滑，麁強為澁，可稱名重，翻此為輕；</w:t>
      </w:r>
      <w:proofErr w:type="gramStart"/>
      <w:r w:rsidRPr="006252D3">
        <w:rPr>
          <w:rFonts w:ascii="標楷體" w:eastAsia="標楷體" w:hAnsi="標楷體" w:cs="Times New Roman"/>
          <w:b/>
          <w:sz w:val="22"/>
          <w:szCs w:val="22"/>
        </w:rPr>
        <w:t>煖欲名冷</w:t>
      </w:r>
      <w:proofErr w:type="gramEnd"/>
      <w:r w:rsidRPr="006252D3">
        <w:rPr>
          <w:rFonts w:ascii="標楷體" w:eastAsia="標楷體" w:hAnsi="標楷體" w:cs="Times New Roman"/>
          <w:b/>
          <w:sz w:val="22"/>
          <w:szCs w:val="22"/>
        </w:rPr>
        <w:t>，食欲名</w:t>
      </w:r>
      <w:proofErr w:type="gramStart"/>
      <w:r w:rsidRPr="006252D3">
        <w:rPr>
          <w:rFonts w:ascii="標楷體" w:eastAsia="標楷體" w:hAnsi="標楷體" w:cs="Times New Roman"/>
          <w:b/>
          <w:sz w:val="22"/>
          <w:szCs w:val="22"/>
        </w:rPr>
        <w:t>飢</w:t>
      </w:r>
      <w:proofErr w:type="gramEnd"/>
      <w:r w:rsidRPr="006252D3">
        <w:rPr>
          <w:rFonts w:ascii="標楷體" w:eastAsia="標楷體" w:hAnsi="標楷體" w:cs="Times New Roman"/>
          <w:b/>
          <w:sz w:val="22"/>
          <w:szCs w:val="22"/>
        </w:rPr>
        <w:t>，</w:t>
      </w:r>
      <w:proofErr w:type="gramStart"/>
      <w:r w:rsidRPr="006252D3">
        <w:rPr>
          <w:rFonts w:ascii="標楷體" w:eastAsia="標楷體" w:hAnsi="標楷體" w:cs="Times New Roman"/>
          <w:b/>
          <w:sz w:val="22"/>
          <w:szCs w:val="22"/>
        </w:rPr>
        <w:t>飲欲名渴</w:t>
      </w:r>
      <w:proofErr w:type="gramEnd"/>
      <w:r w:rsidRPr="006252D3">
        <w:rPr>
          <w:rFonts w:ascii="標楷體" w:eastAsia="標楷體" w:hAnsi="標楷體" w:cs="Times New Roman"/>
          <w:b/>
          <w:sz w:val="22"/>
          <w:szCs w:val="22"/>
        </w:rPr>
        <w:t>，此三於因</w:t>
      </w:r>
      <w:proofErr w:type="gramStart"/>
      <w:r w:rsidRPr="006252D3">
        <w:rPr>
          <w:rFonts w:ascii="標楷體" w:eastAsia="標楷體" w:hAnsi="標楷體" w:cs="Times New Roman"/>
          <w:b/>
          <w:sz w:val="22"/>
          <w:szCs w:val="22"/>
        </w:rPr>
        <w:t>立果名故</w:t>
      </w:r>
      <w:proofErr w:type="gramEnd"/>
      <w:r w:rsidRPr="00787C61">
        <w:rPr>
          <w:rFonts w:ascii="標楷體" w:eastAsia="標楷體" w:hAnsi="標楷體" w:cs="Times New Roman"/>
          <w:sz w:val="22"/>
          <w:szCs w:val="22"/>
        </w:rPr>
        <w:t>，作如是說。如</w:t>
      </w:r>
      <w:proofErr w:type="gramStart"/>
      <w:r w:rsidRPr="00787C61">
        <w:rPr>
          <w:rFonts w:ascii="標楷體" w:eastAsia="標楷體" w:hAnsi="標楷體" w:cs="Times New Roman"/>
          <w:sz w:val="22"/>
          <w:szCs w:val="22"/>
        </w:rPr>
        <w:t>有頌言</w:t>
      </w:r>
      <w:proofErr w:type="gramEnd"/>
      <w:r w:rsidRPr="00787C61">
        <w:rPr>
          <w:rFonts w:ascii="標楷體" w:eastAsia="標楷體" w:hAnsi="標楷體" w:cs="Times New Roman"/>
          <w:sz w:val="22"/>
          <w:szCs w:val="22"/>
        </w:rPr>
        <w:t>：</w:t>
      </w:r>
    </w:p>
    <w:p w14:paraId="073D5AEC" w14:textId="77777777" w:rsidR="00C408C7" w:rsidRDefault="00C408C7" w:rsidP="00597452">
      <w:pPr>
        <w:pStyle w:val="a3"/>
        <w:ind w:leftChars="300" w:left="720"/>
        <w:rPr>
          <w:rFonts w:ascii="細明體" w:eastAsia="細明體" w:hAnsi="細明體" w:cs="Times New Roman"/>
          <w:sz w:val="22"/>
          <w:szCs w:val="22"/>
        </w:rPr>
      </w:pPr>
      <w:r>
        <w:rPr>
          <w:rFonts w:ascii="細明體" w:eastAsia="細明體" w:hAnsi="細明體" w:cs="Times New Roman" w:hint="eastAsia"/>
          <w:sz w:val="22"/>
          <w:szCs w:val="22"/>
        </w:rPr>
        <w:t>「</w:t>
      </w:r>
      <w:r w:rsidRPr="00787C61">
        <w:rPr>
          <w:rFonts w:ascii="標楷體" w:eastAsia="標楷體" w:hAnsi="標楷體" w:cs="Times New Roman"/>
          <w:sz w:val="22"/>
          <w:szCs w:val="22"/>
        </w:rPr>
        <w:t>諸佛出現樂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87C61">
        <w:rPr>
          <w:rFonts w:ascii="標楷體" w:eastAsia="標楷體" w:hAnsi="標楷體" w:cs="Times New Roman"/>
          <w:sz w:val="22"/>
          <w:szCs w:val="22"/>
        </w:rPr>
        <w:t>演說正法樂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87C61">
        <w:rPr>
          <w:rFonts w:ascii="標楷體" w:eastAsia="標楷體" w:hAnsi="標楷體" w:cs="Times New Roman"/>
          <w:sz w:val="22"/>
          <w:szCs w:val="22"/>
        </w:rPr>
        <w:t>僧眾</w:t>
      </w:r>
      <w:proofErr w:type="gramStart"/>
      <w:r w:rsidRPr="00787C61">
        <w:rPr>
          <w:rFonts w:ascii="標楷體" w:eastAsia="標楷體" w:hAnsi="標楷體" w:cs="Times New Roman"/>
          <w:sz w:val="22"/>
          <w:szCs w:val="22"/>
        </w:rPr>
        <w:t>和合樂</w:t>
      </w:r>
      <w:proofErr w:type="gramEnd"/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87C61">
        <w:rPr>
          <w:rFonts w:ascii="標楷體" w:eastAsia="標楷體" w:hAnsi="標楷體" w:cs="Times New Roman"/>
          <w:sz w:val="22"/>
          <w:szCs w:val="22"/>
        </w:rPr>
        <w:t>同修勇進樂</w:t>
      </w:r>
      <w:r>
        <w:rPr>
          <w:rFonts w:ascii="標楷體" w:eastAsia="標楷體" w:hAnsi="標楷體" w:cs="Times New Roman" w:hint="eastAsia"/>
          <w:sz w:val="22"/>
          <w:szCs w:val="22"/>
        </w:rPr>
        <w:t>。</w:t>
      </w:r>
      <w:r>
        <w:rPr>
          <w:rFonts w:ascii="細明體" w:eastAsia="細明體" w:hAnsi="細明體" w:cs="Times New Roman" w:hint="eastAsia"/>
          <w:sz w:val="22"/>
          <w:szCs w:val="22"/>
        </w:rPr>
        <w:t>」</w:t>
      </w:r>
    </w:p>
    <w:p w14:paraId="57D5B353" w14:textId="77777777" w:rsidR="00C408C7" w:rsidRPr="00597452" w:rsidRDefault="00C408C7" w:rsidP="007473F2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 w:rsidRPr="00597452">
        <w:rPr>
          <w:rFonts w:ascii="Times New Roman" w:eastAsia="細明體" w:hAnsi="Times New Roman" w:cs="Times New Roman"/>
          <w:sz w:val="22"/>
        </w:rPr>
        <w:t>（</w:t>
      </w:r>
      <w:r w:rsidRPr="00597452">
        <w:rPr>
          <w:rFonts w:ascii="Times New Roman" w:eastAsia="細明體" w:hAnsi="Times New Roman" w:cs="Times New Roman"/>
          <w:sz w:val="22"/>
        </w:rPr>
        <w:t>4</w:t>
      </w:r>
      <w:r w:rsidRPr="00597452">
        <w:rPr>
          <w:rFonts w:ascii="Times New Roman" w:eastAsia="細明體" w:hAnsi="Times New Roman" w:cs="Times New Roman"/>
          <w:sz w:val="22"/>
        </w:rPr>
        <w:t>）</w:t>
      </w:r>
      <w:bookmarkStart w:id="4" w:name="_Hlk17536342"/>
      <w:r w:rsidRPr="00597452">
        <w:rPr>
          <w:rFonts w:ascii="Times New Roman" w:hAnsi="Times New Roman" w:cs="Times New Roman"/>
          <w:sz w:val="22"/>
        </w:rPr>
        <w:t>安慧菩薩</w:t>
      </w:r>
      <w:proofErr w:type="gramStart"/>
      <w:r w:rsidRPr="00597452">
        <w:rPr>
          <w:rFonts w:ascii="Times New Roman" w:hAnsi="Times New Roman" w:cs="Times New Roman"/>
          <w:sz w:val="22"/>
        </w:rPr>
        <w:t>糅</w:t>
      </w:r>
      <w:proofErr w:type="gramEnd"/>
      <w:r w:rsidRPr="00597452">
        <w:rPr>
          <w:rFonts w:ascii="Times New Roman" w:hAnsi="Times New Roman" w:cs="Times New Roman"/>
          <w:sz w:val="22"/>
        </w:rPr>
        <w:t>［唐］玄奘譯《大乘阿毘達磨雜集論》卷</w:t>
      </w:r>
      <w:r w:rsidRPr="00597452">
        <w:rPr>
          <w:rFonts w:ascii="Times New Roman" w:hAnsi="Times New Roman" w:cs="Times New Roman"/>
          <w:sz w:val="22"/>
        </w:rPr>
        <w:t>1(</w:t>
      </w:r>
      <w:r w:rsidRPr="00597452">
        <w:rPr>
          <w:rFonts w:ascii="Times New Roman" w:hAnsi="Times New Roman" w:cs="Times New Roman"/>
          <w:sz w:val="22"/>
        </w:rPr>
        <w:t>大正</w:t>
      </w:r>
      <w:r w:rsidRPr="00597452">
        <w:rPr>
          <w:rFonts w:ascii="Times New Roman" w:hAnsi="Times New Roman" w:cs="Times New Roman"/>
          <w:sz w:val="22"/>
        </w:rPr>
        <w:t>31</w:t>
      </w:r>
      <w:r w:rsidRPr="00597452">
        <w:rPr>
          <w:rFonts w:ascii="Times New Roman" w:hAnsi="Times New Roman" w:cs="Times New Roman"/>
          <w:sz w:val="22"/>
        </w:rPr>
        <w:t>，</w:t>
      </w:r>
      <w:r w:rsidRPr="00597452">
        <w:rPr>
          <w:rFonts w:ascii="Times New Roman" w:hAnsi="Times New Roman" w:cs="Times New Roman"/>
          <w:sz w:val="22"/>
        </w:rPr>
        <w:t>696b20-26)</w:t>
      </w:r>
      <w:r w:rsidRPr="00597452">
        <w:rPr>
          <w:rFonts w:ascii="Times New Roman" w:hAnsi="Times New Roman" w:cs="Times New Roman"/>
          <w:sz w:val="22"/>
        </w:rPr>
        <w:t>：</w:t>
      </w:r>
    </w:p>
    <w:p w14:paraId="3C4D5BB5" w14:textId="77777777" w:rsidR="00C408C7" w:rsidRPr="007473F2" w:rsidRDefault="00C408C7" w:rsidP="007473F2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7473F2">
        <w:rPr>
          <w:rFonts w:ascii="標楷體" w:eastAsia="標楷體" w:hAnsi="標楷體" w:cs="Times New Roman"/>
          <w:sz w:val="22"/>
          <w:szCs w:val="22"/>
        </w:rPr>
        <w:t>所觸一分</w:t>
      </w:r>
      <w:proofErr w:type="gramEnd"/>
      <w:r w:rsidRPr="007473F2">
        <w:rPr>
          <w:rFonts w:ascii="標楷體" w:eastAsia="標楷體" w:hAnsi="標楷體" w:cs="Times New Roman"/>
          <w:sz w:val="22"/>
          <w:szCs w:val="22"/>
        </w:rPr>
        <w:t>者，四大種所造，</w:t>
      </w:r>
      <w:proofErr w:type="gramStart"/>
      <w:r w:rsidRPr="007473F2">
        <w:rPr>
          <w:rFonts w:ascii="標楷體" w:eastAsia="標楷體" w:hAnsi="標楷體" w:cs="Times New Roman"/>
          <w:sz w:val="22"/>
          <w:szCs w:val="22"/>
        </w:rPr>
        <w:t>身根所</w:t>
      </w:r>
      <w:proofErr w:type="gramEnd"/>
      <w:r w:rsidRPr="007473F2">
        <w:rPr>
          <w:rFonts w:ascii="標楷體" w:eastAsia="標楷體" w:hAnsi="標楷體" w:cs="Times New Roman"/>
          <w:sz w:val="22"/>
          <w:szCs w:val="22"/>
        </w:rPr>
        <w:t>取義，</w:t>
      </w:r>
      <w:proofErr w:type="gramStart"/>
      <w:r w:rsidRPr="007473F2">
        <w:rPr>
          <w:rFonts w:ascii="標楷體" w:eastAsia="標楷體" w:hAnsi="標楷體" w:cs="Times New Roman"/>
          <w:sz w:val="22"/>
          <w:szCs w:val="22"/>
        </w:rPr>
        <w:t>謂滑</w:t>
      </w:r>
      <w:proofErr w:type="gramEnd"/>
      <w:r w:rsidRPr="007473F2">
        <w:rPr>
          <w:rFonts w:ascii="標楷體" w:eastAsia="標楷體" w:hAnsi="標楷體" w:cs="Times New Roman"/>
          <w:sz w:val="22"/>
          <w:szCs w:val="22"/>
        </w:rPr>
        <w:t>、澁、輕、重、軟、緩、急、冷、飢、渴、飽、力、劣、悶、癢、黏、病、老、死、疲、息、勇。</w:t>
      </w:r>
      <w:proofErr w:type="gramStart"/>
      <w:r w:rsidRPr="007473F2">
        <w:rPr>
          <w:rFonts w:ascii="標楷體" w:eastAsia="標楷體" w:hAnsi="標楷體" w:cs="Times New Roman"/>
          <w:sz w:val="22"/>
          <w:szCs w:val="22"/>
        </w:rPr>
        <w:t>此所觸一分</w:t>
      </w:r>
      <w:proofErr w:type="gramEnd"/>
      <w:r w:rsidRPr="007473F2">
        <w:rPr>
          <w:rFonts w:ascii="標楷體" w:eastAsia="標楷體" w:hAnsi="標楷體" w:cs="Times New Roman"/>
          <w:sz w:val="22"/>
          <w:szCs w:val="22"/>
        </w:rPr>
        <w:t>，由八因建立，</w:t>
      </w:r>
      <w:proofErr w:type="gramStart"/>
      <w:r w:rsidRPr="007473F2">
        <w:rPr>
          <w:rFonts w:ascii="標楷體" w:eastAsia="標楷體" w:hAnsi="標楷體" w:cs="Times New Roman"/>
          <w:sz w:val="22"/>
          <w:szCs w:val="22"/>
        </w:rPr>
        <w:t>謂相故、摩故、稱故、觸故、執故、雜故</w:t>
      </w:r>
      <w:proofErr w:type="gramEnd"/>
      <w:r w:rsidRPr="007473F2">
        <w:rPr>
          <w:rFonts w:ascii="標楷體" w:eastAsia="標楷體" w:hAnsi="標楷體" w:cs="Times New Roman"/>
          <w:sz w:val="22"/>
          <w:szCs w:val="22"/>
        </w:rPr>
        <w:t>、界不平等故、界</w:t>
      </w:r>
      <w:proofErr w:type="gramStart"/>
      <w:r w:rsidRPr="007473F2">
        <w:rPr>
          <w:rFonts w:ascii="標楷體" w:eastAsia="標楷體" w:hAnsi="標楷體" w:cs="Times New Roman"/>
          <w:sz w:val="22"/>
          <w:szCs w:val="22"/>
        </w:rPr>
        <w:t>平等故</w:t>
      </w:r>
      <w:proofErr w:type="gramEnd"/>
      <w:r w:rsidRPr="007473F2">
        <w:rPr>
          <w:rFonts w:ascii="標楷體" w:eastAsia="標楷體" w:hAnsi="標楷體" w:cs="Times New Roman"/>
          <w:sz w:val="22"/>
          <w:szCs w:val="22"/>
        </w:rPr>
        <w:t>。水</w:t>
      </w:r>
      <w:proofErr w:type="gramStart"/>
      <w:r w:rsidRPr="007473F2">
        <w:rPr>
          <w:rFonts w:ascii="標楷體" w:eastAsia="標楷體" w:hAnsi="標楷體" w:cs="Times New Roman"/>
          <w:sz w:val="22"/>
          <w:szCs w:val="22"/>
        </w:rPr>
        <w:t>風雜故冷，地水雜故黏</w:t>
      </w:r>
      <w:proofErr w:type="gramEnd"/>
      <w:r w:rsidRPr="007473F2">
        <w:rPr>
          <w:rFonts w:ascii="標楷體" w:eastAsia="標楷體" w:hAnsi="標楷體" w:cs="Times New Roman"/>
          <w:sz w:val="22"/>
          <w:szCs w:val="22"/>
        </w:rPr>
        <w:t>，界</w:t>
      </w:r>
      <w:proofErr w:type="gramStart"/>
      <w:r w:rsidRPr="007473F2">
        <w:rPr>
          <w:rFonts w:ascii="標楷體" w:eastAsia="標楷體" w:hAnsi="標楷體" w:cs="Times New Roman"/>
          <w:sz w:val="22"/>
          <w:szCs w:val="22"/>
        </w:rPr>
        <w:t>平等故息力勇</w:t>
      </w:r>
      <w:proofErr w:type="gramEnd"/>
      <w:r w:rsidRPr="007473F2">
        <w:rPr>
          <w:rFonts w:ascii="標楷體" w:eastAsia="標楷體" w:hAnsi="標楷體" w:cs="Times New Roman"/>
          <w:sz w:val="22"/>
          <w:szCs w:val="22"/>
        </w:rPr>
        <w:t>。勇者無畏飽</w:t>
      </w:r>
      <w:r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7473F2">
        <w:rPr>
          <w:rFonts w:ascii="標楷體" w:eastAsia="標楷體" w:hAnsi="標楷體" w:cs="Times New Roman"/>
          <w:sz w:val="22"/>
          <w:szCs w:val="22"/>
        </w:rPr>
        <w:t>由二種界不平等故，有</w:t>
      </w:r>
      <w:proofErr w:type="gramStart"/>
      <w:r w:rsidRPr="007473F2">
        <w:rPr>
          <w:rFonts w:ascii="標楷體" w:eastAsia="標楷體" w:hAnsi="標楷體" w:cs="Times New Roman"/>
          <w:sz w:val="22"/>
          <w:szCs w:val="22"/>
        </w:rPr>
        <w:t>飢</w:t>
      </w:r>
      <w:proofErr w:type="gramEnd"/>
      <w:r w:rsidRPr="007473F2">
        <w:rPr>
          <w:rFonts w:ascii="標楷體" w:eastAsia="標楷體" w:hAnsi="標楷體" w:cs="Times New Roman"/>
          <w:sz w:val="22"/>
          <w:szCs w:val="22"/>
        </w:rPr>
        <w:t>等。</w:t>
      </w:r>
      <w:proofErr w:type="gramStart"/>
      <w:r w:rsidRPr="007473F2">
        <w:rPr>
          <w:rFonts w:ascii="標楷體" w:eastAsia="標楷體" w:hAnsi="標楷體" w:cs="Times New Roman"/>
          <w:sz w:val="22"/>
          <w:szCs w:val="22"/>
        </w:rPr>
        <w:t>餘觸</w:t>
      </w:r>
      <w:proofErr w:type="gramEnd"/>
      <w:r w:rsidRPr="007473F2">
        <w:rPr>
          <w:rFonts w:ascii="標楷體" w:eastAsia="標楷體" w:hAnsi="標楷體" w:cs="Times New Roman"/>
          <w:sz w:val="22"/>
          <w:szCs w:val="22"/>
        </w:rPr>
        <w:t>。</w:t>
      </w:r>
      <w:bookmarkEnd w:id="4"/>
    </w:p>
  </w:footnote>
  <w:footnote w:id="33">
    <w:p w14:paraId="7EC3FF73" w14:textId="77777777" w:rsidR="00C408C7" w:rsidRPr="0057645C" w:rsidRDefault="00C408C7" w:rsidP="0057645C">
      <w:pPr>
        <w:snapToGrid w:val="0"/>
        <w:jc w:val="both"/>
        <w:rPr>
          <w:rFonts w:ascii="Times New Roman" w:hAnsi="Times New Roman" w:cs="Times New Roman"/>
          <w:sz w:val="22"/>
        </w:rPr>
      </w:pPr>
      <w:r w:rsidRPr="002B047E">
        <w:rPr>
          <w:rStyle w:val="a9"/>
          <w:rFonts w:ascii="Times New Roman" w:hAnsi="Times New Roman" w:cs="Times New Roman"/>
          <w:sz w:val="22"/>
        </w:rPr>
        <w:footnoteRef/>
      </w:r>
      <w:r w:rsidRPr="0057645C">
        <w:rPr>
          <w:rFonts w:ascii="Times New Roman" w:hAnsi="Times New Roman" w:cs="Times New Roman"/>
          <w:sz w:val="22"/>
        </w:rPr>
        <w:t>（</w:t>
      </w:r>
      <w:r w:rsidRPr="0057645C">
        <w:rPr>
          <w:rFonts w:ascii="Times New Roman" w:hAnsi="Times New Roman" w:cs="Times New Roman"/>
          <w:sz w:val="22"/>
        </w:rPr>
        <w:t>1</w:t>
      </w:r>
      <w:r w:rsidRPr="0057645C">
        <w:rPr>
          <w:rFonts w:ascii="Times New Roman" w:hAnsi="Times New Roman" w:cs="Times New Roman"/>
          <w:sz w:val="22"/>
        </w:rPr>
        <w:t>）</w:t>
      </w:r>
      <w:r w:rsidRPr="0057645C">
        <w:rPr>
          <w:rFonts w:ascii="Times New Roman" w:hAnsi="Times New Roman" w:cs="Times New Roman"/>
          <w:sz w:val="22"/>
        </w:rPr>
        <w:t>《阿毘達磨大毘婆沙論》卷</w:t>
      </w:r>
      <w:r w:rsidRPr="0057645C">
        <w:rPr>
          <w:rFonts w:ascii="Times New Roman" w:hAnsi="Times New Roman" w:cs="Times New Roman"/>
          <w:sz w:val="22"/>
        </w:rPr>
        <w:t>136(</w:t>
      </w:r>
      <w:r w:rsidRPr="0057645C">
        <w:rPr>
          <w:rFonts w:ascii="Times New Roman" w:hAnsi="Times New Roman" w:cs="Times New Roman"/>
          <w:sz w:val="22"/>
        </w:rPr>
        <w:t>大正</w:t>
      </w:r>
      <w:r w:rsidRPr="0057645C">
        <w:rPr>
          <w:rFonts w:ascii="Times New Roman" w:hAnsi="Times New Roman" w:cs="Times New Roman"/>
          <w:sz w:val="22"/>
        </w:rPr>
        <w:t>27</w:t>
      </w:r>
      <w:r w:rsidRPr="0057645C">
        <w:rPr>
          <w:rFonts w:ascii="Times New Roman" w:hAnsi="Times New Roman" w:cs="Times New Roman"/>
          <w:sz w:val="22"/>
        </w:rPr>
        <w:t>，</w:t>
      </w:r>
      <w:r w:rsidRPr="0057645C">
        <w:rPr>
          <w:rFonts w:ascii="Times New Roman" w:hAnsi="Times New Roman" w:cs="Times New Roman"/>
          <w:sz w:val="22"/>
        </w:rPr>
        <w:t>702a4-17)</w:t>
      </w:r>
      <w:r w:rsidRPr="0057645C">
        <w:rPr>
          <w:rFonts w:ascii="Times New Roman" w:hAnsi="Times New Roman" w:cs="Times New Roman"/>
          <w:sz w:val="22"/>
        </w:rPr>
        <w:t>：</w:t>
      </w:r>
    </w:p>
    <w:p w14:paraId="402BD0AB" w14:textId="77777777" w:rsidR="00C408C7" w:rsidRPr="0057645C" w:rsidRDefault="00C408C7" w:rsidP="00843FF5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57645C">
        <w:rPr>
          <w:rFonts w:ascii="標楷體" w:eastAsia="標楷體" w:hAnsi="標楷體" w:cs="Times New Roman"/>
          <w:sz w:val="22"/>
        </w:rPr>
        <w:t>問：彼</w:t>
      </w:r>
      <w:proofErr w:type="gramStart"/>
      <w:r w:rsidRPr="0057645C">
        <w:rPr>
          <w:rFonts w:ascii="標楷體" w:eastAsia="標楷體" w:hAnsi="標楷體" w:cs="Times New Roman"/>
          <w:sz w:val="22"/>
        </w:rPr>
        <w:t>極</w:t>
      </w:r>
      <w:proofErr w:type="gramEnd"/>
      <w:r w:rsidRPr="0057645C">
        <w:rPr>
          <w:rFonts w:ascii="標楷體" w:eastAsia="標楷體" w:hAnsi="標楷體" w:cs="Times New Roman"/>
          <w:sz w:val="22"/>
        </w:rPr>
        <w:t>微量，復</w:t>
      </w:r>
      <w:proofErr w:type="gramStart"/>
      <w:r w:rsidRPr="0057645C">
        <w:rPr>
          <w:rFonts w:ascii="標楷體" w:eastAsia="標楷體" w:hAnsi="標楷體" w:cs="Times New Roman"/>
          <w:sz w:val="22"/>
        </w:rPr>
        <w:t>云何知</w:t>
      </w:r>
      <w:proofErr w:type="gramEnd"/>
      <w:r w:rsidRPr="0057645C">
        <w:rPr>
          <w:rFonts w:ascii="標楷體" w:eastAsia="標楷體" w:hAnsi="標楷體" w:cs="Times New Roman"/>
          <w:sz w:val="22"/>
        </w:rPr>
        <w:t>？</w:t>
      </w:r>
    </w:p>
    <w:p w14:paraId="6BF10D8E" w14:textId="77777777" w:rsidR="00C408C7" w:rsidRPr="0057645C" w:rsidRDefault="00C408C7" w:rsidP="00843FF5">
      <w:pPr>
        <w:snapToGrid w:val="0"/>
        <w:ind w:leftChars="300" w:left="1160" w:hangingChars="200" w:hanging="440"/>
        <w:jc w:val="both"/>
        <w:rPr>
          <w:rFonts w:ascii="標楷體" w:eastAsia="標楷體" w:hAnsi="標楷體" w:cs="Times New Roman"/>
          <w:sz w:val="22"/>
        </w:rPr>
      </w:pPr>
      <w:r w:rsidRPr="0057645C">
        <w:rPr>
          <w:rFonts w:ascii="標楷體" w:eastAsia="標楷體" w:hAnsi="標楷體" w:cs="Times New Roman"/>
          <w:sz w:val="22"/>
        </w:rPr>
        <w:t>答：應</w:t>
      </w:r>
      <w:proofErr w:type="gramStart"/>
      <w:r w:rsidRPr="0057645C">
        <w:rPr>
          <w:rFonts w:ascii="標楷體" w:eastAsia="標楷體" w:hAnsi="標楷體" w:cs="Times New Roman"/>
          <w:sz w:val="22"/>
        </w:rPr>
        <w:t>知</w:t>
      </w:r>
      <w:r w:rsidRPr="0057645C">
        <w:rPr>
          <w:rFonts w:ascii="標楷體" w:eastAsia="標楷體" w:hAnsi="標楷體" w:cs="Times New Roman"/>
          <w:b/>
          <w:sz w:val="22"/>
        </w:rPr>
        <w:t>極微</w:t>
      </w:r>
      <w:r w:rsidRPr="0057645C">
        <w:rPr>
          <w:rFonts w:ascii="標楷體" w:eastAsia="標楷體" w:hAnsi="標楷體" w:cs="Times New Roman"/>
          <w:sz w:val="22"/>
        </w:rPr>
        <w:t>是</w:t>
      </w:r>
      <w:r w:rsidRPr="0057645C">
        <w:rPr>
          <w:rFonts w:ascii="標楷體" w:eastAsia="標楷體" w:hAnsi="標楷體" w:cs="Times New Roman"/>
          <w:b/>
          <w:sz w:val="22"/>
        </w:rPr>
        <w:t>最細色</w:t>
      </w:r>
      <w:proofErr w:type="gramEnd"/>
      <w:r w:rsidRPr="0057645C">
        <w:rPr>
          <w:rFonts w:ascii="標楷體" w:eastAsia="標楷體" w:hAnsi="標楷體" w:cs="Times New Roman"/>
          <w:sz w:val="22"/>
        </w:rPr>
        <w:t>，「不可</w:t>
      </w:r>
      <w:proofErr w:type="gramStart"/>
      <w:r w:rsidRPr="0057645C">
        <w:rPr>
          <w:rFonts w:ascii="標楷體" w:eastAsia="標楷體" w:hAnsi="標楷體" w:cs="Times New Roman"/>
          <w:sz w:val="22"/>
        </w:rPr>
        <w:t>斷截、</w:t>
      </w:r>
      <w:proofErr w:type="gramEnd"/>
      <w:r w:rsidRPr="0057645C">
        <w:rPr>
          <w:rFonts w:ascii="標楷體" w:eastAsia="標楷體" w:hAnsi="標楷體" w:cs="Times New Roman"/>
          <w:sz w:val="22"/>
        </w:rPr>
        <w:t>破壞、貫穿，不可取捨、</w:t>
      </w:r>
      <w:proofErr w:type="gramStart"/>
      <w:r w:rsidRPr="0057645C">
        <w:rPr>
          <w:rFonts w:ascii="標楷體" w:eastAsia="標楷體" w:hAnsi="標楷體" w:cs="Times New Roman"/>
          <w:sz w:val="22"/>
        </w:rPr>
        <w:t>乘履、摶掣</w:t>
      </w:r>
      <w:proofErr w:type="gramEnd"/>
      <w:r w:rsidRPr="0057645C">
        <w:rPr>
          <w:rFonts w:ascii="標楷體" w:eastAsia="標楷體" w:hAnsi="標楷體" w:cs="Times New Roman"/>
          <w:sz w:val="22"/>
        </w:rPr>
        <w:t>，</w:t>
      </w:r>
      <w:proofErr w:type="gramStart"/>
      <w:r w:rsidRPr="0057645C">
        <w:rPr>
          <w:rFonts w:ascii="標楷體" w:eastAsia="標楷體" w:hAnsi="標楷體" w:cs="Times New Roman"/>
          <w:sz w:val="22"/>
        </w:rPr>
        <w:t>非長非短</w:t>
      </w:r>
      <w:proofErr w:type="gramEnd"/>
      <w:r w:rsidRPr="0057645C">
        <w:rPr>
          <w:rFonts w:ascii="標楷體" w:eastAsia="標楷體" w:hAnsi="標楷體" w:cs="Times New Roman"/>
          <w:sz w:val="22"/>
        </w:rPr>
        <w:t>，</w:t>
      </w:r>
      <w:proofErr w:type="gramStart"/>
      <w:r w:rsidRPr="0057645C">
        <w:rPr>
          <w:rFonts w:ascii="標楷體" w:eastAsia="標楷體" w:hAnsi="標楷體" w:cs="Times New Roman"/>
          <w:sz w:val="22"/>
        </w:rPr>
        <w:t>非方非</w:t>
      </w:r>
      <w:proofErr w:type="gramEnd"/>
      <w:r w:rsidRPr="0057645C">
        <w:rPr>
          <w:rFonts w:ascii="標楷體" w:eastAsia="標楷體" w:hAnsi="標楷體" w:cs="Times New Roman"/>
          <w:sz w:val="22"/>
        </w:rPr>
        <w:t>圓，非正不正，非</w:t>
      </w:r>
      <w:proofErr w:type="gramStart"/>
      <w:r w:rsidRPr="0057645C">
        <w:rPr>
          <w:rFonts w:ascii="標楷體" w:eastAsia="標楷體" w:hAnsi="標楷體" w:cs="Times New Roman"/>
          <w:sz w:val="22"/>
        </w:rPr>
        <w:t>高非下</w:t>
      </w:r>
      <w:proofErr w:type="gramEnd"/>
      <w:r w:rsidRPr="0057645C">
        <w:rPr>
          <w:rFonts w:ascii="標楷體" w:eastAsia="標楷體" w:hAnsi="標楷體" w:cs="Times New Roman"/>
          <w:sz w:val="22"/>
        </w:rPr>
        <w:t>。無有細分不可分析，不可覩見，不可聽聞，不可嗅甞，不可摩觸。」</w:t>
      </w:r>
      <w:proofErr w:type="gramStart"/>
      <w:r w:rsidRPr="0057645C">
        <w:rPr>
          <w:rFonts w:ascii="標楷體" w:eastAsia="標楷體" w:hAnsi="標楷體" w:cs="Times New Roman"/>
          <w:sz w:val="22"/>
        </w:rPr>
        <w:t>故說極微</w:t>
      </w:r>
      <w:proofErr w:type="gramEnd"/>
      <w:r w:rsidRPr="0057645C">
        <w:rPr>
          <w:rFonts w:ascii="標楷體" w:eastAsia="標楷體" w:hAnsi="標楷體" w:cs="Times New Roman"/>
          <w:sz w:val="22"/>
        </w:rPr>
        <w:t>，是</w:t>
      </w:r>
      <w:proofErr w:type="gramStart"/>
      <w:r w:rsidRPr="0057645C">
        <w:rPr>
          <w:rFonts w:ascii="標楷體" w:eastAsia="標楷體" w:hAnsi="標楷體" w:cs="Times New Roman"/>
          <w:sz w:val="22"/>
        </w:rPr>
        <w:t>最細色</w:t>
      </w:r>
      <w:proofErr w:type="gramEnd"/>
      <w:r w:rsidRPr="0057645C">
        <w:rPr>
          <w:rFonts w:ascii="標楷體" w:eastAsia="標楷體" w:hAnsi="標楷體" w:cs="Times New Roman"/>
          <w:sz w:val="22"/>
        </w:rPr>
        <w:t>。</w:t>
      </w:r>
    </w:p>
    <w:p w14:paraId="19A1EDD6" w14:textId="77777777" w:rsidR="00C408C7" w:rsidRPr="0057645C" w:rsidRDefault="00C408C7" w:rsidP="00843FF5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57645C">
        <w:rPr>
          <w:rFonts w:ascii="標楷體" w:eastAsia="標楷體" w:hAnsi="標楷體" w:cs="Times New Roman"/>
          <w:sz w:val="22"/>
        </w:rPr>
        <w:t>此「</w:t>
      </w:r>
      <w:r w:rsidRPr="0057645C">
        <w:rPr>
          <w:rFonts w:ascii="標楷體" w:eastAsia="標楷體" w:hAnsi="標楷體" w:cs="Times New Roman"/>
          <w:b/>
          <w:sz w:val="22"/>
        </w:rPr>
        <w:t>七極微</w:t>
      </w:r>
      <w:r w:rsidRPr="0057645C">
        <w:rPr>
          <w:rFonts w:ascii="標楷體" w:eastAsia="標楷體" w:hAnsi="標楷體" w:cs="Times New Roman"/>
          <w:sz w:val="22"/>
        </w:rPr>
        <w:t>」成</w:t>
      </w:r>
      <w:r w:rsidRPr="0057645C">
        <w:rPr>
          <w:rFonts w:ascii="標楷體" w:eastAsia="標楷體" w:hAnsi="標楷體" w:cs="Times New Roman"/>
          <w:b/>
          <w:sz w:val="22"/>
        </w:rPr>
        <w:t>一微塵</w:t>
      </w:r>
      <w:r w:rsidRPr="0057645C">
        <w:rPr>
          <w:rFonts w:ascii="標楷體" w:eastAsia="標楷體" w:hAnsi="標楷體" w:cs="Times New Roman"/>
          <w:sz w:val="22"/>
        </w:rPr>
        <w:t>，是眼、眼</w:t>
      </w:r>
      <w:proofErr w:type="gramStart"/>
      <w:r w:rsidRPr="0057645C">
        <w:rPr>
          <w:rFonts w:ascii="標楷體" w:eastAsia="標楷體" w:hAnsi="標楷體" w:cs="Times New Roman"/>
          <w:sz w:val="22"/>
        </w:rPr>
        <w:t>識所取色中</w:t>
      </w:r>
      <w:proofErr w:type="gramEnd"/>
      <w:r w:rsidRPr="0057645C">
        <w:rPr>
          <w:rFonts w:ascii="標楷體" w:eastAsia="標楷體" w:hAnsi="標楷體" w:cs="Times New Roman"/>
          <w:sz w:val="22"/>
        </w:rPr>
        <w:t>最微細者。</w:t>
      </w:r>
      <w:proofErr w:type="gramStart"/>
      <w:r w:rsidRPr="0057645C">
        <w:rPr>
          <w:rFonts w:ascii="標楷體" w:eastAsia="標楷體" w:hAnsi="標楷體" w:cs="Times New Roman"/>
          <w:sz w:val="22"/>
        </w:rPr>
        <w:t>此</w:t>
      </w:r>
      <w:r w:rsidRPr="0057645C">
        <w:rPr>
          <w:rFonts w:ascii="標楷體" w:eastAsia="標楷體" w:hAnsi="標楷體" w:cs="Times New Roman"/>
          <w:b/>
          <w:sz w:val="22"/>
        </w:rPr>
        <w:t>唯三種</w:t>
      </w:r>
      <w:proofErr w:type="gramEnd"/>
      <w:r w:rsidRPr="0057645C">
        <w:rPr>
          <w:rFonts w:ascii="標楷體" w:eastAsia="標楷體" w:hAnsi="標楷體" w:cs="Times New Roman"/>
          <w:b/>
          <w:sz w:val="22"/>
        </w:rPr>
        <w:t>眼見</w:t>
      </w:r>
      <w:r w:rsidRPr="0057645C">
        <w:rPr>
          <w:rFonts w:ascii="標楷體" w:eastAsia="標楷體" w:hAnsi="標楷體" w:cs="Times New Roman"/>
          <w:sz w:val="22"/>
        </w:rPr>
        <w:t>：一、</w:t>
      </w:r>
      <w:r w:rsidRPr="0057645C">
        <w:rPr>
          <w:rFonts w:ascii="標楷體" w:eastAsia="標楷體" w:hAnsi="標楷體" w:cs="Times New Roman"/>
          <w:b/>
          <w:sz w:val="22"/>
        </w:rPr>
        <w:t>天眼</w:t>
      </w:r>
      <w:r w:rsidRPr="0057645C">
        <w:rPr>
          <w:rFonts w:ascii="標楷體" w:eastAsia="標楷體" w:hAnsi="標楷體" w:cs="Times New Roman"/>
          <w:sz w:val="22"/>
        </w:rPr>
        <w:t>，二、</w:t>
      </w:r>
      <w:proofErr w:type="gramStart"/>
      <w:r w:rsidRPr="0057645C">
        <w:rPr>
          <w:rFonts w:ascii="標楷體" w:eastAsia="標楷體" w:hAnsi="標楷體" w:cs="Times New Roman"/>
          <w:b/>
          <w:sz w:val="22"/>
        </w:rPr>
        <w:t>轉輪王眼</w:t>
      </w:r>
      <w:proofErr w:type="gramEnd"/>
      <w:r w:rsidRPr="0057645C">
        <w:rPr>
          <w:rFonts w:ascii="標楷體" w:eastAsia="標楷體" w:hAnsi="標楷體" w:cs="Times New Roman"/>
          <w:sz w:val="22"/>
        </w:rPr>
        <w:t>，三、</w:t>
      </w:r>
      <w:r w:rsidRPr="0057645C">
        <w:rPr>
          <w:rFonts w:ascii="標楷體" w:eastAsia="標楷體" w:hAnsi="標楷體" w:cs="Times New Roman"/>
          <w:b/>
          <w:sz w:val="22"/>
        </w:rPr>
        <w:t>住後有菩薩眼</w:t>
      </w:r>
      <w:r w:rsidRPr="0057645C">
        <w:rPr>
          <w:rFonts w:ascii="標楷體" w:eastAsia="標楷體" w:hAnsi="標楷體" w:cs="Times New Roman"/>
          <w:sz w:val="22"/>
        </w:rPr>
        <w:t>。</w:t>
      </w:r>
    </w:p>
    <w:p w14:paraId="742DD7EC" w14:textId="77777777" w:rsidR="00C408C7" w:rsidRPr="0057645C" w:rsidRDefault="00C408C7" w:rsidP="00843FF5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57645C">
        <w:rPr>
          <w:rFonts w:ascii="標楷體" w:eastAsia="標楷體" w:hAnsi="標楷體" w:cs="Times New Roman"/>
          <w:sz w:val="22"/>
        </w:rPr>
        <w:t>「</w:t>
      </w:r>
      <w:r w:rsidRPr="0057645C">
        <w:rPr>
          <w:rFonts w:ascii="標楷體" w:eastAsia="標楷體" w:hAnsi="標楷體" w:cs="Times New Roman"/>
          <w:b/>
          <w:sz w:val="22"/>
        </w:rPr>
        <w:t>七微塵</w:t>
      </w:r>
      <w:r w:rsidRPr="0057645C">
        <w:rPr>
          <w:rFonts w:ascii="標楷體" w:eastAsia="標楷體" w:hAnsi="標楷體" w:cs="Times New Roman"/>
          <w:sz w:val="22"/>
        </w:rPr>
        <w:t>」成一</w:t>
      </w:r>
      <w:proofErr w:type="gramStart"/>
      <w:r w:rsidRPr="0057645C">
        <w:rPr>
          <w:rFonts w:ascii="標楷體" w:eastAsia="標楷體" w:hAnsi="標楷體" w:cs="Times New Roman"/>
          <w:b/>
          <w:sz w:val="22"/>
        </w:rPr>
        <w:t>銅塵</w:t>
      </w:r>
      <w:proofErr w:type="gramEnd"/>
      <w:r w:rsidRPr="0057645C">
        <w:rPr>
          <w:rFonts w:ascii="標楷體" w:eastAsia="標楷體" w:hAnsi="標楷體" w:cs="Times New Roman"/>
          <w:sz w:val="22"/>
        </w:rPr>
        <w:t>。有說，此七成一水塵。「</w:t>
      </w:r>
      <w:r w:rsidRPr="0057645C">
        <w:rPr>
          <w:rFonts w:ascii="標楷體" w:eastAsia="標楷體" w:hAnsi="標楷體" w:cs="Times New Roman"/>
          <w:b/>
          <w:sz w:val="22"/>
        </w:rPr>
        <w:t>七</w:t>
      </w:r>
      <w:proofErr w:type="gramStart"/>
      <w:r w:rsidRPr="0057645C">
        <w:rPr>
          <w:rFonts w:ascii="標楷體" w:eastAsia="標楷體" w:hAnsi="標楷體" w:cs="Times New Roman"/>
          <w:b/>
          <w:sz w:val="22"/>
        </w:rPr>
        <w:t>銅塵</w:t>
      </w:r>
      <w:proofErr w:type="gramEnd"/>
      <w:r w:rsidRPr="0057645C">
        <w:rPr>
          <w:rFonts w:ascii="標楷體" w:eastAsia="標楷體" w:hAnsi="標楷體" w:cs="Times New Roman"/>
          <w:sz w:val="22"/>
        </w:rPr>
        <w:t>」成一</w:t>
      </w:r>
      <w:r w:rsidRPr="0057645C">
        <w:rPr>
          <w:rFonts w:ascii="標楷體" w:eastAsia="標楷體" w:hAnsi="標楷體" w:cs="Times New Roman"/>
          <w:b/>
          <w:sz w:val="22"/>
        </w:rPr>
        <w:t>水塵</w:t>
      </w:r>
      <w:r w:rsidRPr="0057645C">
        <w:rPr>
          <w:rFonts w:ascii="標楷體" w:eastAsia="標楷體" w:hAnsi="標楷體" w:cs="Times New Roman"/>
          <w:sz w:val="22"/>
        </w:rPr>
        <w:t>。有說，此七成一</w:t>
      </w:r>
      <w:proofErr w:type="gramStart"/>
      <w:r w:rsidRPr="0057645C">
        <w:rPr>
          <w:rFonts w:ascii="標楷體" w:eastAsia="標楷體" w:hAnsi="標楷體" w:cs="Times New Roman"/>
          <w:sz w:val="22"/>
        </w:rPr>
        <w:t>銅塵</w:t>
      </w:r>
      <w:proofErr w:type="gramEnd"/>
      <w:r w:rsidRPr="0057645C">
        <w:rPr>
          <w:rFonts w:ascii="標楷體" w:eastAsia="標楷體" w:hAnsi="標楷體" w:cs="Times New Roman"/>
          <w:sz w:val="22"/>
        </w:rPr>
        <w:t>。「</w:t>
      </w:r>
      <w:r w:rsidRPr="0057645C">
        <w:rPr>
          <w:rFonts w:ascii="標楷體" w:eastAsia="標楷體" w:hAnsi="標楷體" w:cs="Times New Roman"/>
          <w:b/>
          <w:sz w:val="22"/>
        </w:rPr>
        <w:t>七水塵</w:t>
      </w:r>
      <w:r w:rsidRPr="0057645C">
        <w:rPr>
          <w:rFonts w:ascii="標楷體" w:eastAsia="標楷體" w:hAnsi="標楷體" w:cs="Times New Roman"/>
          <w:sz w:val="22"/>
        </w:rPr>
        <w:t>」成一</w:t>
      </w:r>
      <w:r w:rsidRPr="0057645C">
        <w:rPr>
          <w:rFonts w:ascii="標楷體" w:eastAsia="標楷體" w:hAnsi="標楷體" w:cs="Times New Roman"/>
          <w:b/>
          <w:sz w:val="22"/>
        </w:rPr>
        <w:t>兔毫塵</w:t>
      </w:r>
      <w:r w:rsidRPr="0057645C">
        <w:rPr>
          <w:rFonts w:ascii="標楷體" w:eastAsia="標楷體" w:hAnsi="標楷體" w:cs="Times New Roman"/>
          <w:sz w:val="22"/>
        </w:rPr>
        <w:t>。有說，七</w:t>
      </w:r>
      <w:proofErr w:type="gramStart"/>
      <w:r w:rsidRPr="0057645C">
        <w:rPr>
          <w:rFonts w:ascii="標楷體" w:eastAsia="標楷體" w:hAnsi="標楷體" w:cs="Times New Roman"/>
          <w:sz w:val="22"/>
        </w:rPr>
        <w:t>銅塵成</w:t>
      </w:r>
      <w:proofErr w:type="gramEnd"/>
      <w:r w:rsidRPr="0057645C">
        <w:rPr>
          <w:rFonts w:ascii="標楷體" w:eastAsia="標楷體" w:hAnsi="標楷體" w:cs="Times New Roman"/>
          <w:sz w:val="22"/>
        </w:rPr>
        <w:t>一兔毫塵。</w:t>
      </w:r>
    </w:p>
    <w:p w14:paraId="1DC166E2" w14:textId="77777777" w:rsidR="00C408C7" w:rsidRPr="0057645C" w:rsidRDefault="00C408C7" w:rsidP="00843FF5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57645C">
        <w:rPr>
          <w:rFonts w:ascii="標楷體" w:eastAsia="標楷體" w:hAnsi="標楷體" w:cs="Times New Roman"/>
          <w:sz w:val="22"/>
        </w:rPr>
        <w:t>「</w:t>
      </w:r>
      <w:r w:rsidRPr="0057645C">
        <w:rPr>
          <w:rFonts w:ascii="標楷體" w:eastAsia="標楷體" w:hAnsi="標楷體" w:cs="Times New Roman"/>
          <w:b/>
          <w:sz w:val="22"/>
        </w:rPr>
        <w:t>七兔毫塵</w:t>
      </w:r>
      <w:r w:rsidRPr="0057645C">
        <w:rPr>
          <w:rFonts w:ascii="標楷體" w:eastAsia="標楷體" w:hAnsi="標楷體" w:cs="Times New Roman"/>
          <w:sz w:val="22"/>
        </w:rPr>
        <w:t>」成一</w:t>
      </w:r>
      <w:r w:rsidRPr="0057645C">
        <w:rPr>
          <w:rFonts w:ascii="標楷體" w:eastAsia="標楷體" w:hAnsi="標楷體" w:cs="Times New Roman"/>
          <w:b/>
          <w:sz w:val="22"/>
        </w:rPr>
        <w:t>羊毛塵</w:t>
      </w:r>
      <w:r w:rsidRPr="0057645C">
        <w:rPr>
          <w:rFonts w:ascii="標楷體" w:eastAsia="標楷體" w:hAnsi="標楷體" w:cs="Times New Roman"/>
          <w:sz w:val="22"/>
        </w:rPr>
        <w:t>，「</w:t>
      </w:r>
      <w:r w:rsidRPr="0057645C">
        <w:rPr>
          <w:rFonts w:ascii="標楷體" w:eastAsia="標楷體" w:hAnsi="標楷體" w:cs="Times New Roman"/>
          <w:b/>
          <w:sz w:val="22"/>
        </w:rPr>
        <w:t>七羊毛塵</w:t>
      </w:r>
      <w:r w:rsidRPr="0057645C">
        <w:rPr>
          <w:rFonts w:ascii="標楷體" w:eastAsia="標楷體" w:hAnsi="標楷體" w:cs="Times New Roman"/>
          <w:sz w:val="22"/>
        </w:rPr>
        <w:t>」成一</w:t>
      </w:r>
      <w:r w:rsidRPr="0057645C">
        <w:rPr>
          <w:rFonts w:ascii="標楷體" w:eastAsia="標楷體" w:hAnsi="標楷體" w:cs="Times New Roman"/>
          <w:b/>
          <w:sz w:val="22"/>
        </w:rPr>
        <w:t>牛毛塵</w:t>
      </w:r>
      <w:r w:rsidRPr="0057645C">
        <w:rPr>
          <w:rFonts w:ascii="標楷體" w:eastAsia="標楷體" w:hAnsi="標楷體" w:cs="Times New Roman"/>
          <w:sz w:val="22"/>
        </w:rPr>
        <w:t>，「</w:t>
      </w:r>
      <w:r w:rsidRPr="0057645C">
        <w:rPr>
          <w:rFonts w:ascii="標楷體" w:eastAsia="標楷體" w:hAnsi="標楷體" w:cs="Times New Roman"/>
          <w:b/>
          <w:sz w:val="22"/>
        </w:rPr>
        <w:t>七牛毛塵</w:t>
      </w:r>
      <w:r w:rsidRPr="0057645C">
        <w:rPr>
          <w:rFonts w:ascii="標楷體" w:eastAsia="標楷體" w:hAnsi="標楷體" w:cs="Times New Roman"/>
          <w:sz w:val="22"/>
        </w:rPr>
        <w:t>」成</w:t>
      </w:r>
      <w:proofErr w:type="gramStart"/>
      <w:r w:rsidRPr="0057645C">
        <w:rPr>
          <w:rFonts w:ascii="標楷體" w:eastAsia="標楷體" w:hAnsi="標楷體" w:cs="Times New Roman"/>
          <w:sz w:val="22"/>
        </w:rPr>
        <w:t>一</w:t>
      </w:r>
      <w:r w:rsidRPr="0057645C">
        <w:rPr>
          <w:rFonts w:ascii="標楷體" w:eastAsia="標楷體" w:hAnsi="標楷體" w:cs="Times New Roman"/>
          <w:b/>
          <w:sz w:val="22"/>
        </w:rPr>
        <w:t>向遊塵</w:t>
      </w:r>
      <w:proofErr w:type="gramEnd"/>
      <w:r w:rsidRPr="0057645C">
        <w:rPr>
          <w:rFonts w:ascii="標楷體" w:eastAsia="標楷體" w:hAnsi="標楷體" w:cs="Times New Roman"/>
          <w:sz w:val="22"/>
        </w:rPr>
        <w:t>，「七向遊塵」成一</w:t>
      </w:r>
      <w:proofErr w:type="gramStart"/>
      <w:r w:rsidRPr="0057645C">
        <w:rPr>
          <w:rFonts w:ascii="標楷體" w:eastAsia="標楷體" w:hAnsi="標楷體" w:cs="Times New Roman"/>
          <w:sz w:val="22"/>
        </w:rPr>
        <w:t>蟣</w:t>
      </w:r>
      <w:proofErr w:type="gramEnd"/>
      <w:r w:rsidRPr="0057645C">
        <w:rPr>
          <w:rFonts w:ascii="標楷體" w:eastAsia="標楷體" w:hAnsi="標楷體" w:cs="Times New Roman"/>
          <w:sz w:val="22"/>
        </w:rPr>
        <w:t>，七</w:t>
      </w:r>
      <w:proofErr w:type="gramStart"/>
      <w:r w:rsidRPr="0057645C">
        <w:rPr>
          <w:rFonts w:ascii="標楷體" w:eastAsia="標楷體" w:hAnsi="標楷體" w:cs="Times New Roman"/>
          <w:sz w:val="22"/>
        </w:rPr>
        <w:t>蟣</w:t>
      </w:r>
      <w:proofErr w:type="gramEnd"/>
      <w:r w:rsidRPr="0057645C">
        <w:rPr>
          <w:rFonts w:ascii="標楷體" w:eastAsia="標楷體" w:hAnsi="標楷體" w:cs="Times New Roman"/>
          <w:sz w:val="22"/>
        </w:rPr>
        <w:t>成一</w:t>
      </w:r>
      <w:proofErr w:type="gramStart"/>
      <w:r w:rsidRPr="0057645C">
        <w:rPr>
          <w:rFonts w:ascii="標楷體" w:eastAsia="標楷體" w:hAnsi="標楷體" w:cs="Times New Roman"/>
          <w:sz w:val="22"/>
        </w:rPr>
        <w:t>虱</w:t>
      </w:r>
      <w:proofErr w:type="gramEnd"/>
      <w:r w:rsidRPr="0057645C">
        <w:rPr>
          <w:rFonts w:ascii="標楷體" w:eastAsia="標楷體" w:hAnsi="標楷體" w:cs="Times New Roman"/>
          <w:sz w:val="22"/>
        </w:rPr>
        <w:t>，七</w:t>
      </w:r>
      <w:proofErr w:type="gramStart"/>
      <w:r w:rsidRPr="0057645C">
        <w:rPr>
          <w:rFonts w:ascii="標楷體" w:eastAsia="標楷體" w:hAnsi="標楷體" w:cs="Times New Roman"/>
          <w:sz w:val="22"/>
        </w:rPr>
        <w:t>虱</w:t>
      </w:r>
      <w:proofErr w:type="gramEnd"/>
      <w:r w:rsidRPr="0057645C">
        <w:rPr>
          <w:rFonts w:ascii="標楷體" w:eastAsia="標楷體" w:hAnsi="標楷體" w:cs="Times New Roman"/>
          <w:sz w:val="22"/>
        </w:rPr>
        <w:t>成一</w:t>
      </w:r>
      <w:proofErr w:type="gramStart"/>
      <w:r w:rsidRPr="0057645C">
        <w:rPr>
          <w:rFonts w:ascii="標楷體" w:eastAsia="標楷體" w:hAnsi="標楷體" w:cs="Times New Roman"/>
          <w:sz w:val="22"/>
        </w:rPr>
        <w:t>穬</w:t>
      </w:r>
      <w:proofErr w:type="gramEnd"/>
      <w:r w:rsidRPr="0057645C">
        <w:rPr>
          <w:rFonts w:ascii="標楷體" w:eastAsia="標楷體" w:hAnsi="標楷體" w:cs="Times New Roman"/>
          <w:sz w:val="22"/>
        </w:rPr>
        <w:t>麥，七</w:t>
      </w:r>
      <w:proofErr w:type="gramStart"/>
      <w:r w:rsidRPr="0057645C">
        <w:rPr>
          <w:rFonts w:ascii="標楷體" w:eastAsia="標楷體" w:hAnsi="標楷體" w:cs="Times New Roman"/>
          <w:sz w:val="22"/>
        </w:rPr>
        <w:t>穬麥成</w:t>
      </w:r>
      <w:proofErr w:type="gramEnd"/>
      <w:r w:rsidRPr="0057645C">
        <w:rPr>
          <w:rFonts w:ascii="標楷體" w:eastAsia="標楷體" w:hAnsi="標楷體" w:cs="Times New Roman"/>
          <w:sz w:val="22"/>
        </w:rPr>
        <w:t>指一節。</w:t>
      </w:r>
    </w:p>
    <w:p w14:paraId="1F94A02E" w14:textId="77777777" w:rsidR="00C408C7" w:rsidRPr="002B047E" w:rsidRDefault="00C408C7" w:rsidP="003274CF">
      <w:pPr>
        <w:pStyle w:val="a3"/>
        <w:ind w:leftChars="100" w:left="1450" w:hangingChars="550" w:hanging="12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2B047E">
        <w:rPr>
          <w:rFonts w:ascii="Times New Roman" w:eastAsia="新細明體" w:hAnsi="Times New Roman" w:cs="Times New Roman"/>
          <w:sz w:val="22"/>
          <w:szCs w:val="22"/>
        </w:rPr>
        <w:t>微塵：梵語</w:t>
      </w:r>
      <w:proofErr w:type="spellStart"/>
      <w:r w:rsidRPr="002B047E">
        <w:rPr>
          <w:rFonts w:ascii="Times New Roman" w:eastAsia="新細明體" w:hAnsi="Times New Roman" w:cs="Times New Roman"/>
          <w:sz w:val="22"/>
          <w:szCs w:val="22"/>
        </w:rPr>
        <w:t>aṇu</w:t>
      </w:r>
      <w:proofErr w:type="spellEnd"/>
      <w:r w:rsidRPr="002B047E">
        <w:rPr>
          <w:rFonts w:ascii="Times New Roman" w:eastAsia="新細明體" w:hAnsi="Times New Roman" w:cs="Times New Roman"/>
          <w:sz w:val="22"/>
          <w:szCs w:val="22"/>
        </w:rPr>
        <w:t xml:space="preserve">-raja </w:t>
      </w:r>
      <w:r w:rsidRPr="002B047E">
        <w:rPr>
          <w:rFonts w:ascii="Times New Roman" w:eastAsia="新細明體" w:hAnsi="Times New Roman" w:cs="Times New Roman"/>
          <w:sz w:val="22"/>
          <w:szCs w:val="22"/>
        </w:rPr>
        <w:t>或</w:t>
      </w:r>
      <w:r w:rsidRPr="002B047E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proofErr w:type="spellStart"/>
      <w:r w:rsidRPr="002B047E">
        <w:rPr>
          <w:rFonts w:ascii="Times New Roman" w:eastAsia="新細明體" w:hAnsi="Times New Roman" w:cs="Times New Roman"/>
          <w:sz w:val="22"/>
          <w:szCs w:val="22"/>
        </w:rPr>
        <w:t>aṇu</w:t>
      </w:r>
      <w:proofErr w:type="spellEnd"/>
      <w:r w:rsidRPr="002B047E">
        <w:rPr>
          <w:rFonts w:ascii="Times New Roman" w:eastAsia="新細明體" w:hAnsi="Times New Roman" w:cs="Times New Roman"/>
          <w:sz w:val="22"/>
          <w:szCs w:val="22"/>
        </w:rPr>
        <w:t>-rajas</w:t>
      </w:r>
      <w:r w:rsidRPr="002B047E">
        <w:rPr>
          <w:rFonts w:ascii="Times New Roman" w:eastAsia="新細明體" w:hAnsi="Times New Roman" w:cs="Times New Roman"/>
          <w:sz w:val="22"/>
          <w:szCs w:val="22"/>
        </w:rPr>
        <w:t>，巴利語同。音譯阿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拏</w:t>
      </w:r>
      <w:proofErr w:type="gramEnd"/>
      <w:r w:rsidRPr="002B047E">
        <w:rPr>
          <w:rFonts w:ascii="Times New Roman" w:eastAsia="新細明體" w:hAnsi="Times New Roman" w:cs="Times New Roman"/>
          <w:sz w:val="22"/>
          <w:szCs w:val="22"/>
        </w:rPr>
        <w:t>、阿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耨</w:t>
      </w:r>
      <w:proofErr w:type="gramEnd"/>
      <w:r w:rsidRPr="002B047E">
        <w:rPr>
          <w:rFonts w:ascii="Times New Roman" w:eastAsia="新細明體" w:hAnsi="Times New Roman" w:cs="Times New Roman"/>
          <w:sz w:val="22"/>
          <w:szCs w:val="22"/>
        </w:rPr>
        <w:t>。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單稱微</w:t>
      </w:r>
      <w:proofErr w:type="gramEnd"/>
      <w:r w:rsidRPr="002B047E">
        <w:rPr>
          <w:rFonts w:ascii="Times New Roman" w:eastAsia="新細明體" w:hAnsi="Times New Roman" w:cs="Times New Roman"/>
          <w:sz w:val="22"/>
          <w:szCs w:val="22"/>
        </w:rPr>
        <w:t>、塵。</w:t>
      </w:r>
      <w:proofErr w:type="gramStart"/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即眼根</w:t>
      </w:r>
      <w:proofErr w:type="gramEnd"/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所取最微細</w:t>
      </w:r>
      <w:proofErr w:type="gramStart"/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之色量</w:t>
      </w:r>
      <w:proofErr w:type="gramEnd"/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。極微，為</w:t>
      </w:r>
      <w:r w:rsidRPr="00146EA0">
        <w:rPr>
          <w:rFonts w:ascii="Times New Roman" w:eastAsia="細明體" w:hAnsi="Times New Roman" w:cs="Times New Roman"/>
          <w:b/>
          <w:sz w:val="22"/>
          <w:szCs w:val="22"/>
        </w:rPr>
        <w:t>《</w:t>
      </w:r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俱舍論</w:t>
      </w:r>
      <w:r w:rsidRPr="00146EA0">
        <w:rPr>
          <w:rFonts w:ascii="Times New Roman" w:eastAsia="細明體" w:hAnsi="Times New Roman" w:cs="Times New Roman"/>
          <w:b/>
          <w:sz w:val="22"/>
          <w:szCs w:val="22"/>
        </w:rPr>
        <w:t>》</w:t>
      </w:r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卷十、卷十二所說色法存在之最小單位。以一</w:t>
      </w:r>
      <w:proofErr w:type="gramStart"/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極微為中心</w:t>
      </w:r>
      <w:proofErr w:type="gramEnd"/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，四方上下聚集同一</w:t>
      </w:r>
      <w:proofErr w:type="gramStart"/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極微而成</w:t>
      </w:r>
      <w:proofErr w:type="gramEnd"/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一團者，</w:t>
      </w:r>
      <w:proofErr w:type="gramStart"/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即稱微塵</w:t>
      </w:r>
      <w:proofErr w:type="gramEnd"/>
      <w:r w:rsidRPr="00146EA0">
        <w:rPr>
          <w:rFonts w:ascii="Times New Roman" w:eastAsia="新細明體" w:hAnsi="Times New Roman" w:cs="Times New Roman"/>
          <w:b/>
          <w:sz w:val="22"/>
          <w:szCs w:val="22"/>
        </w:rPr>
        <w:t>。</w:t>
      </w:r>
      <w:r w:rsidRPr="002B047E">
        <w:rPr>
          <w:rFonts w:ascii="Times New Roman" w:eastAsia="新細明體" w:hAnsi="Times New Roman" w:cs="Times New Roman"/>
          <w:sz w:val="22"/>
          <w:szCs w:val="22"/>
        </w:rPr>
        <w:t>合七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極微為</w:t>
      </w:r>
      <w:proofErr w:type="gramEnd"/>
      <w:r w:rsidRPr="002B047E">
        <w:rPr>
          <w:rFonts w:ascii="Times New Roman" w:eastAsia="新細明體" w:hAnsi="Times New Roman" w:cs="Times New Roman"/>
          <w:sz w:val="22"/>
          <w:szCs w:val="22"/>
        </w:rPr>
        <w:t>一微塵，合七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微塵為</w:t>
      </w:r>
      <w:proofErr w:type="gramEnd"/>
      <w:r w:rsidRPr="002B047E">
        <w:rPr>
          <w:rFonts w:ascii="Times New Roman" w:eastAsia="新細明體" w:hAnsi="Times New Roman" w:cs="Times New Roman"/>
          <w:sz w:val="22"/>
          <w:szCs w:val="22"/>
        </w:rPr>
        <w:t>一金塵，合七金塵為一水塵。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此外，諸經論亦</w:t>
      </w:r>
      <w:proofErr w:type="gramEnd"/>
      <w:r w:rsidRPr="002B047E">
        <w:rPr>
          <w:rFonts w:ascii="Times New Roman" w:eastAsia="新細明體" w:hAnsi="Times New Roman" w:cs="Times New Roman"/>
          <w:sz w:val="22"/>
          <w:szCs w:val="22"/>
        </w:rPr>
        <w:t>每以「微塵」比喻量極小、以「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微塵數</w:t>
      </w:r>
      <w:proofErr w:type="gramEnd"/>
      <w:r w:rsidRPr="002B047E">
        <w:rPr>
          <w:rFonts w:ascii="Times New Roman" w:eastAsia="新細明體" w:hAnsi="Times New Roman" w:cs="Times New Roman"/>
          <w:sz w:val="22"/>
          <w:szCs w:val="22"/>
        </w:rPr>
        <w:t>」比喻數極多。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（</w:t>
      </w:r>
      <w:proofErr w:type="gramEnd"/>
      <w:r w:rsidRPr="002B047E">
        <w:rPr>
          <w:rFonts w:ascii="Times New Roman" w:eastAsia="細明體" w:hAnsi="Times New Roman" w:cs="Times New Roman"/>
          <w:sz w:val="22"/>
          <w:szCs w:val="22"/>
        </w:rPr>
        <w:t>《佛光大辭典》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（</w:t>
      </w:r>
      <w:proofErr w:type="gramEnd"/>
      <w:r w:rsidRPr="002B047E">
        <w:rPr>
          <w:rFonts w:ascii="Times New Roman" w:eastAsia="新細明體" w:hAnsi="Times New Roman" w:cs="Times New Roman"/>
          <w:sz w:val="22"/>
          <w:szCs w:val="22"/>
        </w:rPr>
        <w:t>六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）</w:t>
      </w:r>
      <w:proofErr w:type="gramEnd"/>
      <w:r w:rsidRPr="002B047E">
        <w:rPr>
          <w:rFonts w:ascii="Times New Roman" w:eastAsia="新細明體" w:hAnsi="Times New Roman" w:cs="Times New Roman"/>
          <w:sz w:val="22"/>
          <w:szCs w:val="22"/>
        </w:rPr>
        <w:t>p.5445</w:t>
      </w:r>
      <w:proofErr w:type="gramStart"/>
      <w:r w:rsidRPr="002B047E">
        <w:rPr>
          <w:rFonts w:ascii="Times New Roman" w:eastAsia="新細明體" w:hAnsi="Times New Roman" w:cs="Times New Roman"/>
          <w:sz w:val="22"/>
          <w:szCs w:val="22"/>
        </w:rPr>
        <w:t>）</w:t>
      </w:r>
      <w:proofErr w:type="gramEnd"/>
    </w:p>
  </w:footnote>
  <w:footnote w:id="34">
    <w:p w14:paraId="23D1C168" w14:textId="77777777" w:rsidR="00C408C7" w:rsidRPr="000507E5" w:rsidRDefault="00C408C7" w:rsidP="000507E5">
      <w:pPr>
        <w:snapToGrid w:val="0"/>
        <w:rPr>
          <w:rFonts w:ascii="Times New Roman" w:eastAsia="新細明體" w:hAnsi="Times New Roman" w:cs="Times New Roman"/>
          <w:sz w:val="22"/>
        </w:rPr>
      </w:pPr>
      <w:r w:rsidRPr="000507E5">
        <w:rPr>
          <w:rStyle w:val="a9"/>
          <w:rFonts w:ascii="Times New Roman" w:hAnsi="Times New Roman" w:cs="Times New Roman"/>
          <w:sz w:val="22"/>
        </w:rPr>
        <w:footnoteRef/>
      </w:r>
      <w:r w:rsidRPr="000507E5">
        <w:rPr>
          <w:rFonts w:ascii="Times New Roman" w:hAnsi="Times New Roman" w:cs="Times New Roman"/>
          <w:sz w:val="22"/>
        </w:rPr>
        <w:t xml:space="preserve"> </w:t>
      </w:r>
      <w:r w:rsidRPr="000507E5">
        <w:rPr>
          <w:rFonts w:ascii="Times New Roman" w:eastAsia="新細明體" w:hAnsi="Times New Roman" w:cs="Times New Roman"/>
          <w:sz w:val="22"/>
        </w:rPr>
        <w:t>印順導師《性空學探源》第三章，第二節，第二項，第一目</w:t>
      </w:r>
      <w:r w:rsidRPr="000507E5">
        <w:rPr>
          <w:rFonts w:ascii="Times New Roman" w:eastAsia="細明體" w:hAnsi="Times New Roman" w:cs="Times New Roman"/>
          <w:sz w:val="22"/>
        </w:rPr>
        <w:t>〈辨假有〉</w:t>
      </w:r>
      <w:r w:rsidRPr="000507E5">
        <w:rPr>
          <w:rFonts w:ascii="Times New Roman" w:eastAsia="新細明體" w:hAnsi="Times New Roman" w:cs="Times New Roman"/>
          <w:sz w:val="22"/>
        </w:rPr>
        <w:t>，</w:t>
      </w:r>
      <w:r w:rsidRPr="000507E5">
        <w:rPr>
          <w:rFonts w:ascii="Times New Roman" w:eastAsia="新細明體" w:hAnsi="Times New Roman" w:cs="Times New Roman"/>
          <w:sz w:val="22"/>
        </w:rPr>
        <w:t>p.165</w:t>
      </w:r>
      <w:r w:rsidRPr="000507E5">
        <w:rPr>
          <w:rFonts w:ascii="Times New Roman" w:eastAsia="新細明體" w:hAnsi="Times New Roman" w:cs="Times New Roman"/>
          <w:sz w:val="22"/>
        </w:rPr>
        <w:t>：</w:t>
      </w:r>
    </w:p>
    <w:p w14:paraId="40F56B34" w14:textId="77777777" w:rsidR="00C408C7" w:rsidRDefault="00C408C7" w:rsidP="009E2CB6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0507E5">
        <w:rPr>
          <w:rFonts w:ascii="標楷體" w:eastAsia="標楷體" w:hAnsi="標楷體" w:cs="Times New Roman"/>
          <w:sz w:val="22"/>
          <w:szCs w:val="22"/>
        </w:rPr>
        <w:t>據唯識家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的傳說，</w:t>
      </w:r>
      <w:proofErr w:type="gramStart"/>
      <w:r w:rsidRPr="000507E5">
        <w:rPr>
          <w:rFonts w:ascii="標楷體" w:eastAsia="標楷體" w:hAnsi="標楷體" w:cs="Times New Roman"/>
          <w:sz w:val="22"/>
          <w:szCs w:val="22"/>
        </w:rPr>
        <w:t>眾微和合說有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三種：</w:t>
      </w:r>
    </w:p>
    <w:p w14:paraId="221E7B1D" w14:textId="77777777" w:rsidR="00C408C7" w:rsidRDefault="00C408C7" w:rsidP="00B24AD6">
      <w:pPr>
        <w:pStyle w:val="a3"/>
        <w:ind w:leftChars="100" w:left="680" w:hangingChars="200" w:hanging="440"/>
        <w:jc w:val="both"/>
        <w:rPr>
          <w:rFonts w:ascii="標楷體" w:eastAsia="標楷體" w:hAnsi="標楷體" w:cs="Times New Roman"/>
          <w:b/>
          <w:sz w:val="22"/>
          <w:szCs w:val="22"/>
        </w:rPr>
      </w:pPr>
      <w:r w:rsidRPr="000507E5">
        <w:rPr>
          <w:rFonts w:ascii="標楷體" w:eastAsia="標楷體" w:hAnsi="標楷體" w:cs="Times New Roman"/>
          <w:b/>
          <w:sz w:val="22"/>
          <w:szCs w:val="22"/>
        </w:rPr>
        <w:t>一、</w:t>
      </w:r>
      <w:proofErr w:type="gramStart"/>
      <w:r w:rsidRPr="000507E5">
        <w:rPr>
          <w:rFonts w:ascii="標楷體" w:eastAsia="標楷體" w:hAnsi="標楷體" w:cs="Times New Roman"/>
          <w:b/>
          <w:sz w:val="22"/>
          <w:szCs w:val="22"/>
        </w:rPr>
        <w:t>薩婆多部古義主</w:t>
      </w:r>
      <w:proofErr w:type="gramEnd"/>
      <w:r w:rsidRPr="000507E5">
        <w:rPr>
          <w:rFonts w:ascii="標楷體" w:eastAsia="標楷體" w:hAnsi="標楷體" w:cs="Times New Roman"/>
          <w:b/>
          <w:sz w:val="22"/>
          <w:szCs w:val="22"/>
        </w:rPr>
        <w:t>張和合有不離一一極微，由一一極</w:t>
      </w:r>
      <w:proofErr w:type="gramStart"/>
      <w:r w:rsidRPr="000507E5">
        <w:rPr>
          <w:rFonts w:ascii="標楷體" w:eastAsia="標楷體" w:hAnsi="標楷體" w:cs="Times New Roman"/>
          <w:b/>
          <w:sz w:val="22"/>
          <w:szCs w:val="22"/>
        </w:rPr>
        <w:t>微起和合相</w:t>
      </w:r>
      <w:proofErr w:type="gramEnd"/>
      <w:r w:rsidRPr="000507E5">
        <w:rPr>
          <w:rFonts w:ascii="標楷體" w:eastAsia="標楷體" w:hAnsi="標楷體" w:cs="Times New Roman"/>
          <w:b/>
          <w:sz w:val="22"/>
          <w:szCs w:val="22"/>
        </w:rPr>
        <w:t>，和合</w:t>
      </w:r>
      <w:proofErr w:type="gramStart"/>
      <w:r w:rsidRPr="000507E5">
        <w:rPr>
          <w:rFonts w:ascii="標楷體" w:eastAsia="標楷體" w:hAnsi="標楷體" w:cs="Times New Roman"/>
          <w:b/>
          <w:sz w:val="22"/>
          <w:szCs w:val="22"/>
        </w:rPr>
        <w:t>當體不離極</w:t>
      </w:r>
      <w:proofErr w:type="gramEnd"/>
      <w:r w:rsidRPr="000507E5">
        <w:rPr>
          <w:rFonts w:ascii="標楷體" w:eastAsia="標楷體" w:hAnsi="標楷體" w:cs="Times New Roman"/>
          <w:b/>
          <w:sz w:val="22"/>
          <w:szCs w:val="22"/>
        </w:rPr>
        <w:t>微，假不離實；依此建立緣</w:t>
      </w:r>
      <w:proofErr w:type="gramStart"/>
      <w:r w:rsidRPr="000507E5">
        <w:rPr>
          <w:rFonts w:ascii="標楷體" w:eastAsia="標楷體" w:hAnsi="標楷體" w:cs="Times New Roman"/>
          <w:b/>
          <w:sz w:val="22"/>
          <w:szCs w:val="22"/>
        </w:rPr>
        <w:t>與所緣</w:t>
      </w:r>
      <w:proofErr w:type="gramEnd"/>
      <w:r w:rsidRPr="000507E5">
        <w:rPr>
          <w:rFonts w:ascii="標楷體" w:eastAsia="標楷體" w:hAnsi="標楷體" w:cs="Times New Roman"/>
          <w:b/>
          <w:sz w:val="22"/>
          <w:szCs w:val="22"/>
        </w:rPr>
        <w:t>，而五識可以緣到勝義有。</w:t>
      </w:r>
    </w:p>
    <w:p w14:paraId="0665DD7B" w14:textId="77777777" w:rsidR="00C408C7" w:rsidRDefault="00C408C7" w:rsidP="009E2CB6">
      <w:pPr>
        <w:pStyle w:val="a3"/>
        <w:ind w:leftChars="100" w:left="680" w:hangingChars="200" w:hanging="440"/>
        <w:jc w:val="both"/>
        <w:rPr>
          <w:rFonts w:ascii="標楷體" w:eastAsia="標楷體" w:hAnsi="標楷體" w:cs="Times New Roman"/>
          <w:b/>
          <w:sz w:val="22"/>
          <w:szCs w:val="22"/>
        </w:rPr>
      </w:pPr>
      <w:r w:rsidRPr="000507E5">
        <w:rPr>
          <w:rFonts w:ascii="標楷體" w:eastAsia="標楷體" w:hAnsi="標楷體" w:cs="Times New Roman"/>
          <w:sz w:val="22"/>
          <w:szCs w:val="22"/>
        </w:rPr>
        <w:t>二、</w:t>
      </w:r>
      <w:proofErr w:type="gramStart"/>
      <w:r w:rsidRPr="00A3557A">
        <w:rPr>
          <w:rFonts w:ascii="標楷體" w:eastAsia="標楷體" w:hAnsi="標楷體" w:cs="Times New Roman"/>
          <w:b/>
          <w:sz w:val="22"/>
          <w:szCs w:val="22"/>
        </w:rPr>
        <w:t>經部師認為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我們</w:t>
      </w:r>
      <w:proofErr w:type="gramStart"/>
      <w:r w:rsidRPr="00A3557A">
        <w:rPr>
          <w:rFonts w:ascii="標楷體" w:eastAsia="標楷體" w:hAnsi="標楷體" w:cs="Times New Roman"/>
          <w:b/>
          <w:sz w:val="22"/>
          <w:szCs w:val="22"/>
        </w:rPr>
        <w:t>只緣取到和合假</w:t>
      </w:r>
      <w:proofErr w:type="gramEnd"/>
      <w:r w:rsidRPr="00A3557A">
        <w:rPr>
          <w:rFonts w:ascii="標楷體" w:eastAsia="標楷體" w:hAnsi="標楷體" w:cs="Times New Roman"/>
          <w:b/>
          <w:sz w:val="22"/>
          <w:szCs w:val="22"/>
        </w:rPr>
        <w:t>，取不到極微</w:t>
      </w:r>
      <w:r w:rsidRPr="00123EC8">
        <w:rPr>
          <w:rFonts w:ascii="標楷體" w:eastAsia="標楷體" w:hAnsi="標楷體" w:cs="Times New Roman"/>
          <w:b/>
          <w:sz w:val="22"/>
          <w:szCs w:val="22"/>
        </w:rPr>
        <w:t>；和合</w:t>
      </w:r>
      <w:proofErr w:type="gramStart"/>
      <w:r w:rsidRPr="00123EC8">
        <w:rPr>
          <w:rFonts w:ascii="標楷體" w:eastAsia="標楷體" w:hAnsi="標楷體" w:cs="Times New Roman"/>
          <w:b/>
          <w:sz w:val="22"/>
          <w:szCs w:val="22"/>
        </w:rPr>
        <w:t>的當體不是</w:t>
      </w:r>
      <w:proofErr w:type="gramEnd"/>
      <w:r w:rsidRPr="00123EC8">
        <w:rPr>
          <w:rFonts w:ascii="標楷體" w:eastAsia="標楷體" w:hAnsi="標楷體" w:cs="Times New Roman"/>
          <w:b/>
          <w:sz w:val="22"/>
          <w:szCs w:val="22"/>
        </w:rPr>
        <w:t>極微，</w:t>
      </w:r>
      <w:proofErr w:type="gramStart"/>
      <w:r w:rsidRPr="00123EC8">
        <w:rPr>
          <w:rFonts w:ascii="標楷體" w:eastAsia="標楷體" w:hAnsi="標楷體" w:cs="Times New Roman"/>
          <w:b/>
          <w:sz w:val="22"/>
          <w:szCs w:val="22"/>
        </w:rPr>
        <w:t>故境是</w:t>
      </w:r>
      <w:proofErr w:type="gramEnd"/>
      <w:r w:rsidRPr="00123EC8">
        <w:rPr>
          <w:rFonts w:ascii="標楷體" w:eastAsia="標楷體" w:hAnsi="標楷體" w:cs="Times New Roman"/>
          <w:b/>
          <w:sz w:val="22"/>
          <w:szCs w:val="22"/>
        </w:rPr>
        <w:t>假有，五識</w:t>
      </w:r>
      <w:proofErr w:type="gramStart"/>
      <w:r w:rsidRPr="00123EC8">
        <w:rPr>
          <w:rFonts w:ascii="標楷體" w:eastAsia="標楷體" w:hAnsi="標楷體" w:cs="Times New Roman"/>
          <w:b/>
          <w:sz w:val="22"/>
          <w:szCs w:val="22"/>
        </w:rPr>
        <w:t>只是緣取世俗</w:t>
      </w:r>
      <w:proofErr w:type="gramEnd"/>
      <w:r w:rsidRPr="00123EC8">
        <w:rPr>
          <w:rFonts w:ascii="標楷體" w:eastAsia="標楷體" w:hAnsi="標楷體" w:cs="Times New Roman"/>
          <w:b/>
          <w:sz w:val="22"/>
          <w:szCs w:val="22"/>
        </w:rPr>
        <w:t>假有法。</w:t>
      </w:r>
    </w:p>
    <w:p w14:paraId="0CEE7846" w14:textId="77777777" w:rsidR="00C408C7" w:rsidRDefault="00C408C7" w:rsidP="009E2CB6">
      <w:pPr>
        <w:pStyle w:val="a3"/>
        <w:ind w:leftChars="100" w:left="680" w:hangingChars="200" w:hanging="440"/>
        <w:jc w:val="both"/>
        <w:rPr>
          <w:rFonts w:ascii="標楷體" w:eastAsia="標楷體" w:hAnsi="標楷體" w:cs="Times New Roman"/>
          <w:sz w:val="22"/>
          <w:szCs w:val="22"/>
        </w:rPr>
      </w:pPr>
      <w:r w:rsidRPr="000507E5">
        <w:rPr>
          <w:rFonts w:ascii="標楷體" w:eastAsia="標楷體" w:hAnsi="標楷體" w:cs="Times New Roman"/>
          <w:sz w:val="22"/>
          <w:szCs w:val="22"/>
        </w:rPr>
        <w:t>三、順正理論主，傳說他主張和集有，一一極微有力</w:t>
      </w:r>
      <w:proofErr w:type="gramStart"/>
      <w:r w:rsidRPr="000507E5">
        <w:rPr>
          <w:rFonts w:ascii="標楷體" w:eastAsia="標楷體" w:hAnsi="標楷體" w:cs="Times New Roman"/>
          <w:sz w:val="22"/>
          <w:szCs w:val="22"/>
        </w:rPr>
        <w:t>量能生識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，也能聚集</w:t>
      </w:r>
      <w:proofErr w:type="gramStart"/>
      <w:r w:rsidRPr="000507E5">
        <w:rPr>
          <w:rFonts w:ascii="標楷體" w:eastAsia="標楷體" w:hAnsi="標楷體" w:cs="Times New Roman"/>
          <w:sz w:val="22"/>
          <w:szCs w:val="22"/>
        </w:rPr>
        <w:t>現起和合相作所緣境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；此</w:t>
      </w:r>
      <w:proofErr w:type="gramStart"/>
      <w:r w:rsidRPr="000507E5">
        <w:rPr>
          <w:rFonts w:ascii="標楷體" w:eastAsia="標楷體" w:hAnsi="標楷體" w:cs="Times New Roman"/>
          <w:sz w:val="22"/>
          <w:szCs w:val="22"/>
        </w:rPr>
        <w:t>和合相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，存在於一一</w:t>
      </w:r>
      <w:proofErr w:type="gramStart"/>
      <w:r w:rsidRPr="000507E5">
        <w:rPr>
          <w:rFonts w:ascii="標楷體" w:eastAsia="標楷體" w:hAnsi="標楷體" w:cs="Times New Roman"/>
          <w:sz w:val="22"/>
          <w:szCs w:val="22"/>
        </w:rPr>
        <w:t>極微上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，他不能</w:t>
      </w:r>
      <w:proofErr w:type="gramStart"/>
      <w:r w:rsidRPr="000507E5">
        <w:rPr>
          <w:rFonts w:ascii="標楷體" w:eastAsia="標楷體" w:hAnsi="標楷體" w:cs="Times New Roman"/>
          <w:sz w:val="22"/>
          <w:szCs w:val="22"/>
        </w:rPr>
        <w:t>否認所緣是和合相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，但為避免混同經</w:t>
      </w:r>
      <w:proofErr w:type="gramStart"/>
      <w:r w:rsidRPr="000507E5">
        <w:rPr>
          <w:rFonts w:ascii="標楷體" w:eastAsia="標楷體" w:hAnsi="標楷體" w:cs="Times New Roman"/>
          <w:sz w:val="22"/>
          <w:szCs w:val="22"/>
        </w:rPr>
        <w:t>部的和合假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相，所以</w:t>
      </w:r>
      <w:proofErr w:type="gramStart"/>
      <w:r w:rsidRPr="000507E5">
        <w:rPr>
          <w:rFonts w:ascii="標楷體" w:eastAsia="標楷體" w:hAnsi="標楷體" w:cs="Times New Roman"/>
          <w:sz w:val="22"/>
          <w:szCs w:val="22"/>
        </w:rPr>
        <w:t>仰推和合相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，使存在於一一</w:t>
      </w:r>
      <w:proofErr w:type="gramStart"/>
      <w:r w:rsidRPr="000507E5">
        <w:rPr>
          <w:rFonts w:ascii="標楷體" w:eastAsia="標楷體" w:hAnsi="標楷體" w:cs="Times New Roman"/>
          <w:sz w:val="22"/>
          <w:szCs w:val="22"/>
        </w:rPr>
        <w:t>極微上</w:t>
      </w:r>
      <w:proofErr w:type="gramEnd"/>
      <w:r w:rsidRPr="000507E5">
        <w:rPr>
          <w:rFonts w:ascii="標楷體" w:eastAsia="標楷體" w:hAnsi="標楷體" w:cs="Times New Roman"/>
          <w:sz w:val="22"/>
          <w:szCs w:val="22"/>
        </w:rPr>
        <w:t>。</w:t>
      </w:r>
    </w:p>
    <w:p w14:paraId="3388DEEF" w14:textId="77777777" w:rsidR="00C408C7" w:rsidRPr="000507E5" w:rsidRDefault="00C408C7" w:rsidP="009E2CB6">
      <w:pPr>
        <w:pStyle w:val="a3"/>
        <w:ind w:leftChars="100" w:left="240"/>
        <w:jc w:val="both"/>
        <w:rPr>
          <w:rFonts w:ascii="標楷體" w:eastAsia="標楷體" w:hAnsi="標楷體"/>
        </w:rPr>
      </w:pPr>
      <w:r w:rsidRPr="000507E5">
        <w:rPr>
          <w:rFonts w:ascii="標楷體" w:eastAsia="標楷體" w:hAnsi="標楷體" w:cs="Times New Roman"/>
          <w:sz w:val="22"/>
          <w:szCs w:val="22"/>
        </w:rPr>
        <w:t>由此，大致可看出：</w:t>
      </w:r>
      <w:r w:rsidRPr="00123EC8">
        <w:rPr>
          <w:rFonts w:ascii="標楷體" w:eastAsia="標楷體" w:hAnsi="標楷體" w:cs="Times New Roman"/>
          <w:b/>
          <w:sz w:val="22"/>
          <w:szCs w:val="22"/>
        </w:rPr>
        <w:t>有</w:t>
      </w:r>
      <w:proofErr w:type="gramStart"/>
      <w:r w:rsidRPr="00123EC8">
        <w:rPr>
          <w:rFonts w:ascii="標楷體" w:eastAsia="標楷體" w:hAnsi="標楷體" w:cs="Times New Roman"/>
          <w:b/>
          <w:sz w:val="22"/>
          <w:szCs w:val="22"/>
        </w:rPr>
        <w:t>部是和合相</w:t>
      </w:r>
      <w:proofErr w:type="gramEnd"/>
      <w:r w:rsidRPr="00123EC8">
        <w:rPr>
          <w:rFonts w:ascii="標楷體" w:eastAsia="標楷體" w:hAnsi="標楷體" w:cs="Times New Roman"/>
          <w:b/>
          <w:sz w:val="22"/>
          <w:szCs w:val="22"/>
        </w:rPr>
        <w:t>不離一一極微，故和合可以實有</w:t>
      </w:r>
      <w:r w:rsidRPr="000507E5">
        <w:rPr>
          <w:rFonts w:ascii="標楷體" w:eastAsia="標楷體" w:hAnsi="標楷體" w:cs="Times New Roman"/>
          <w:sz w:val="22"/>
          <w:szCs w:val="22"/>
        </w:rPr>
        <w:t>；</w:t>
      </w:r>
      <w:r w:rsidRPr="00123EC8">
        <w:rPr>
          <w:rFonts w:ascii="標楷體" w:eastAsia="標楷體" w:hAnsi="標楷體" w:cs="Times New Roman"/>
          <w:b/>
          <w:sz w:val="22"/>
          <w:szCs w:val="22"/>
        </w:rPr>
        <w:t>經</w:t>
      </w:r>
      <w:proofErr w:type="gramStart"/>
      <w:r w:rsidRPr="00123EC8">
        <w:rPr>
          <w:rFonts w:ascii="標楷體" w:eastAsia="標楷體" w:hAnsi="標楷體" w:cs="Times New Roman"/>
          <w:b/>
          <w:sz w:val="22"/>
          <w:szCs w:val="22"/>
        </w:rPr>
        <w:t>部是和合非即極</w:t>
      </w:r>
      <w:proofErr w:type="gramEnd"/>
      <w:r w:rsidRPr="00123EC8">
        <w:rPr>
          <w:rFonts w:ascii="標楷體" w:eastAsia="標楷體" w:hAnsi="標楷體" w:cs="Times New Roman"/>
          <w:b/>
          <w:sz w:val="22"/>
          <w:szCs w:val="22"/>
        </w:rPr>
        <w:t>微，故和</w:t>
      </w:r>
      <w:proofErr w:type="gramStart"/>
      <w:r w:rsidRPr="00123EC8">
        <w:rPr>
          <w:rFonts w:ascii="標楷體" w:eastAsia="標楷體" w:hAnsi="標楷體" w:cs="Times New Roman"/>
          <w:b/>
          <w:sz w:val="22"/>
          <w:szCs w:val="22"/>
        </w:rPr>
        <w:t>合唯是</w:t>
      </w:r>
      <w:proofErr w:type="gramEnd"/>
      <w:r w:rsidRPr="00123EC8">
        <w:rPr>
          <w:rFonts w:ascii="標楷體" w:eastAsia="標楷體" w:hAnsi="標楷體" w:cs="Times New Roman"/>
          <w:b/>
          <w:sz w:val="22"/>
          <w:szCs w:val="22"/>
        </w:rPr>
        <w:t>假有。</w:t>
      </w:r>
    </w:p>
  </w:footnote>
  <w:footnote w:id="35">
    <w:p w14:paraId="24DD57EF" w14:textId="77777777" w:rsidR="00C408C7" w:rsidRPr="005C3389" w:rsidRDefault="00C408C7" w:rsidP="00656A1F">
      <w:pPr>
        <w:snapToGrid w:val="0"/>
        <w:rPr>
          <w:rFonts w:ascii="Times New Roman" w:eastAsia="新細明體" w:hAnsi="Times New Roman" w:cs="Times New Roman"/>
          <w:sz w:val="22"/>
        </w:rPr>
      </w:pPr>
      <w:r w:rsidRPr="005C3389">
        <w:rPr>
          <w:rStyle w:val="a9"/>
          <w:rFonts w:ascii="Times New Roman" w:hAnsi="Times New Roman" w:cs="Times New Roman"/>
          <w:sz w:val="22"/>
        </w:rPr>
        <w:footnoteRef/>
      </w:r>
      <w:r w:rsidRPr="005C3389">
        <w:rPr>
          <w:rFonts w:ascii="Times New Roman" w:hAnsi="Times New Roman" w:cs="Times New Roman"/>
          <w:sz w:val="22"/>
        </w:rPr>
        <w:t>（</w:t>
      </w:r>
      <w:r w:rsidRPr="005C3389">
        <w:rPr>
          <w:rFonts w:ascii="Times New Roman" w:hAnsi="Times New Roman" w:cs="Times New Roman"/>
          <w:sz w:val="22"/>
        </w:rPr>
        <w:t>1</w:t>
      </w:r>
      <w:r w:rsidRPr="005C3389">
        <w:rPr>
          <w:rFonts w:ascii="Times New Roman" w:hAnsi="Times New Roman" w:cs="Times New Roman"/>
          <w:sz w:val="22"/>
        </w:rPr>
        <w:t>）</w:t>
      </w:r>
      <w:r w:rsidRPr="005C3389">
        <w:rPr>
          <w:rFonts w:ascii="Times New Roman" w:eastAsia="新細明體" w:hAnsi="Times New Roman" w:cs="Times New Roman"/>
          <w:sz w:val="22"/>
        </w:rPr>
        <w:t>《阿毘達磨品類足論》卷</w:t>
      </w:r>
      <w:r w:rsidRPr="005C3389">
        <w:rPr>
          <w:rFonts w:ascii="Times New Roman" w:eastAsia="新細明體" w:hAnsi="Times New Roman" w:cs="Times New Roman"/>
          <w:sz w:val="22"/>
        </w:rPr>
        <w:t>1</w:t>
      </w:r>
      <w:r w:rsidRPr="005C3389">
        <w:rPr>
          <w:rFonts w:ascii="Times New Roman" w:eastAsia="新細明體" w:hAnsi="Times New Roman" w:cs="Times New Roman"/>
          <w:sz w:val="22"/>
        </w:rPr>
        <w:t>〈辯五事品</w:t>
      </w:r>
      <w:r w:rsidRPr="005C3389">
        <w:rPr>
          <w:rFonts w:ascii="Times New Roman" w:eastAsia="新細明體" w:hAnsi="Times New Roman" w:cs="Times New Roman"/>
          <w:sz w:val="22"/>
        </w:rPr>
        <w:t xml:space="preserve"> 1</w:t>
      </w:r>
      <w:r w:rsidRPr="005C3389">
        <w:rPr>
          <w:rFonts w:ascii="Times New Roman" w:eastAsia="新細明體" w:hAnsi="Times New Roman" w:cs="Times New Roman"/>
          <w:sz w:val="22"/>
        </w:rPr>
        <w:t>〉</w:t>
      </w:r>
      <w:r w:rsidRPr="005C3389">
        <w:rPr>
          <w:rFonts w:ascii="Times New Roman" w:eastAsia="新細明體" w:hAnsi="Times New Roman" w:cs="Times New Roman"/>
          <w:sz w:val="22"/>
        </w:rPr>
        <w:t>(</w:t>
      </w:r>
      <w:r w:rsidRPr="005C3389">
        <w:rPr>
          <w:rFonts w:ascii="Times New Roman" w:eastAsia="新細明體" w:hAnsi="Times New Roman" w:cs="Times New Roman"/>
          <w:sz w:val="22"/>
        </w:rPr>
        <w:t>大正</w:t>
      </w:r>
      <w:r w:rsidRPr="005C3389">
        <w:rPr>
          <w:rFonts w:ascii="Times New Roman" w:eastAsia="新細明體" w:hAnsi="Times New Roman" w:cs="Times New Roman"/>
          <w:sz w:val="22"/>
        </w:rPr>
        <w:t>26</w:t>
      </w:r>
      <w:r w:rsidRPr="005C3389">
        <w:rPr>
          <w:rFonts w:ascii="Times New Roman" w:eastAsia="新細明體" w:hAnsi="Times New Roman" w:cs="Times New Roman"/>
          <w:sz w:val="22"/>
        </w:rPr>
        <w:t>，</w:t>
      </w:r>
      <w:r w:rsidRPr="005C3389">
        <w:rPr>
          <w:rFonts w:ascii="Times New Roman" w:eastAsia="新細明體" w:hAnsi="Times New Roman" w:cs="Times New Roman"/>
          <w:sz w:val="22"/>
        </w:rPr>
        <w:t>693a2-4)</w:t>
      </w:r>
      <w:r w:rsidRPr="005C3389">
        <w:rPr>
          <w:rFonts w:ascii="Times New Roman" w:eastAsia="新細明體" w:hAnsi="Times New Roman" w:cs="Times New Roman"/>
          <w:sz w:val="22"/>
        </w:rPr>
        <w:t>：</w:t>
      </w:r>
    </w:p>
    <w:p w14:paraId="5A832EE2" w14:textId="77777777" w:rsidR="00C408C7" w:rsidRPr="005C3389" w:rsidRDefault="00C408C7" w:rsidP="00656A1F">
      <w:pPr>
        <w:pStyle w:val="a3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5C3389">
        <w:rPr>
          <w:rFonts w:ascii="標楷體" w:eastAsia="標楷體" w:hAnsi="標楷體" w:cs="Times New Roman"/>
          <w:sz w:val="22"/>
          <w:szCs w:val="22"/>
        </w:rPr>
        <w:t>無表色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何？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謂法處所攝色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此及五色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根，於一切時一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識所識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，謂意識。</w:t>
      </w:r>
    </w:p>
    <w:p w14:paraId="75AA83BE" w14:textId="77777777" w:rsidR="00C408C7" w:rsidRPr="005C3389" w:rsidRDefault="00C408C7" w:rsidP="00656A1F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5C3389">
        <w:rPr>
          <w:rFonts w:ascii="Times New Roman" w:hAnsi="Times New Roman" w:cs="Times New Roman"/>
          <w:sz w:val="22"/>
        </w:rPr>
        <w:t>（</w:t>
      </w:r>
      <w:r w:rsidRPr="005C3389">
        <w:rPr>
          <w:rFonts w:ascii="Times New Roman" w:hAnsi="Times New Roman" w:cs="Times New Roman"/>
          <w:sz w:val="22"/>
        </w:rPr>
        <w:t>2</w:t>
      </w:r>
      <w:r w:rsidRPr="005C3389">
        <w:rPr>
          <w:rFonts w:ascii="Times New Roman" w:hAnsi="Times New Roman" w:cs="Times New Roman"/>
          <w:sz w:val="22"/>
        </w:rPr>
        <w:t>）</w:t>
      </w:r>
      <w:r w:rsidRPr="005C3389">
        <w:rPr>
          <w:rFonts w:ascii="Times New Roman" w:eastAsia="新細明體" w:hAnsi="Times New Roman" w:cs="Times New Roman"/>
          <w:sz w:val="22"/>
        </w:rPr>
        <w:t>《阿毘達磨俱舍論》卷</w:t>
      </w:r>
      <w:r w:rsidRPr="005C3389">
        <w:rPr>
          <w:rFonts w:ascii="Times New Roman" w:eastAsia="新細明體" w:hAnsi="Times New Roman" w:cs="Times New Roman"/>
          <w:sz w:val="22"/>
        </w:rPr>
        <w:t>1</w:t>
      </w:r>
      <w:r w:rsidRPr="005C3389">
        <w:rPr>
          <w:rFonts w:ascii="Times New Roman" w:eastAsia="新細明體" w:hAnsi="Times New Roman" w:cs="Times New Roman"/>
          <w:sz w:val="22"/>
        </w:rPr>
        <w:t>〈分別界品</w:t>
      </w:r>
      <w:r w:rsidRPr="005C3389">
        <w:rPr>
          <w:rFonts w:ascii="Times New Roman" w:eastAsia="新細明體" w:hAnsi="Times New Roman" w:cs="Times New Roman"/>
          <w:sz w:val="22"/>
        </w:rPr>
        <w:t xml:space="preserve"> 1</w:t>
      </w:r>
      <w:r w:rsidRPr="005C3389">
        <w:rPr>
          <w:rFonts w:ascii="Times New Roman" w:eastAsia="新細明體" w:hAnsi="Times New Roman" w:cs="Times New Roman"/>
          <w:sz w:val="22"/>
        </w:rPr>
        <w:t>〉</w:t>
      </w:r>
      <w:r w:rsidRPr="005C3389">
        <w:rPr>
          <w:rFonts w:ascii="Times New Roman" w:eastAsia="新細明體" w:hAnsi="Times New Roman" w:cs="Times New Roman"/>
          <w:sz w:val="22"/>
        </w:rPr>
        <w:t>(</w:t>
      </w:r>
      <w:r w:rsidRPr="005C3389">
        <w:rPr>
          <w:rFonts w:ascii="Times New Roman" w:eastAsia="新細明體" w:hAnsi="Times New Roman" w:cs="Times New Roman"/>
          <w:sz w:val="22"/>
        </w:rPr>
        <w:t>大正</w:t>
      </w:r>
      <w:r w:rsidRPr="005C3389">
        <w:rPr>
          <w:rFonts w:ascii="Times New Roman" w:eastAsia="新細明體" w:hAnsi="Times New Roman" w:cs="Times New Roman"/>
          <w:sz w:val="22"/>
        </w:rPr>
        <w:t>29</w:t>
      </w:r>
      <w:r w:rsidRPr="005C3389">
        <w:rPr>
          <w:rFonts w:ascii="Times New Roman" w:eastAsia="新細明體" w:hAnsi="Times New Roman" w:cs="Times New Roman"/>
          <w:sz w:val="22"/>
        </w:rPr>
        <w:t>，</w:t>
      </w:r>
      <w:r w:rsidRPr="005C3389">
        <w:rPr>
          <w:rFonts w:ascii="Times New Roman" w:eastAsia="新細明體" w:hAnsi="Times New Roman" w:cs="Times New Roman"/>
          <w:sz w:val="22"/>
        </w:rPr>
        <w:t>3a14-26)</w:t>
      </w:r>
      <w:r w:rsidRPr="005C3389">
        <w:rPr>
          <w:rFonts w:ascii="Times New Roman" w:eastAsia="新細明體" w:hAnsi="Times New Roman" w:cs="Times New Roman"/>
          <w:sz w:val="22"/>
        </w:rPr>
        <w:t>：</w:t>
      </w:r>
    </w:p>
    <w:p w14:paraId="298D0297" w14:textId="77777777" w:rsidR="00C408C7" w:rsidRDefault="00C408C7" w:rsidP="00656A1F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5C3389">
        <w:rPr>
          <w:rFonts w:ascii="標楷體" w:eastAsia="標楷體" w:hAnsi="標楷體" w:cs="Times New Roman"/>
          <w:sz w:val="22"/>
        </w:rPr>
        <w:t>無表色相，今次當說</w:t>
      </w:r>
      <w:r>
        <w:rPr>
          <w:rFonts w:ascii="標楷體" w:eastAsia="標楷體" w:hAnsi="標楷體" w:cs="Times New Roman" w:hint="eastAsia"/>
          <w:sz w:val="22"/>
        </w:rPr>
        <w:t>。</w:t>
      </w:r>
    </w:p>
    <w:p w14:paraId="21A92A5B" w14:textId="77777777" w:rsidR="00C408C7" w:rsidRPr="005C3389" w:rsidRDefault="00C408C7" w:rsidP="00656A1F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5C3389">
        <w:rPr>
          <w:rFonts w:ascii="標楷體" w:eastAsia="標楷體" w:hAnsi="標楷體" w:cs="Times New Roman"/>
          <w:sz w:val="22"/>
        </w:rPr>
        <w:t>頌曰</w:t>
      </w:r>
      <w:proofErr w:type="gramEnd"/>
      <w:r w:rsidRPr="005C3389">
        <w:rPr>
          <w:rFonts w:ascii="標楷體" w:eastAsia="標楷體" w:hAnsi="標楷體" w:cs="Times New Roman"/>
          <w:sz w:val="22"/>
        </w:rPr>
        <w:t>：</w:t>
      </w:r>
      <w:proofErr w:type="gramStart"/>
      <w:r w:rsidRPr="005C3389">
        <w:rPr>
          <w:rFonts w:ascii="標楷體" w:eastAsia="標楷體" w:hAnsi="標楷體" w:cs="Times New Roman"/>
          <w:sz w:val="22"/>
        </w:rPr>
        <w:t>亂心</w:t>
      </w:r>
      <w:proofErr w:type="gramEnd"/>
      <w:r>
        <w:rPr>
          <w:rFonts w:ascii="標楷體" w:eastAsia="標楷體" w:hAnsi="標楷體" w:cs="Times New Roman" w:hint="eastAsia"/>
          <w:sz w:val="22"/>
        </w:rPr>
        <w:t>、</w:t>
      </w:r>
      <w:r w:rsidRPr="005C3389">
        <w:rPr>
          <w:rFonts w:ascii="標楷體" w:eastAsia="標楷體" w:hAnsi="標楷體" w:cs="Times New Roman"/>
          <w:sz w:val="22"/>
        </w:rPr>
        <w:t>無心等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5C3389">
        <w:rPr>
          <w:rFonts w:ascii="標楷體" w:eastAsia="標楷體" w:hAnsi="標楷體" w:cs="Times New Roman"/>
          <w:sz w:val="22"/>
        </w:rPr>
        <w:t>隨</w:t>
      </w:r>
      <w:proofErr w:type="gramStart"/>
      <w:r w:rsidRPr="005C3389">
        <w:rPr>
          <w:rFonts w:ascii="標楷體" w:eastAsia="標楷體" w:hAnsi="標楷體" w:cs="Times New Roman"/>
          <w:sz w:val="22"/>
        </w:rPr>
        <w:t>流淨</w:t>
      </w:r>
      <w:r>
        <w:rPr>
          <w:rFonts w:ascii="標楷體" w:eastAsia="標楷體" w:hAnsi="標楷體" w:cs="Times New Roman" w:hint="eastAsia"/>
          <w:sz w:val="22"/>
        </w:rPr>
        <w:t>、</w:t>
      </w:r>
      <w:r w:rsidRPr="005C3389">
        <w:rPr>
          <w:rFonts w:ascii="標楷體" w:eastAsia="標楷體" w:hAnsi="標楷體" w:cs="Times New Roman"/>
          <w:sz w:val="22"/>
        </w:rPr>
        <w:t>不淨</w:t>
      </w:r>
      <w:proofErr w:type="gramEnd"/>
      <w:r>
        <w:rPr>
          <w:rFonts w:ascii="標楷體" w:eastAsia="標楷體" w:hAnsi="標楷體" w:cs="Times New Roman" w:hint="eastAsia"/>
          <w:sz w:val="22"/>
        </w:rPr>
        <w:t>，</w:t>
      </w:r>
      <w:r w:rsidRPr="005C3389">
        <w:rPr>
          <w:rFonts w:ascii="標楷體" w:eastAsia="標楷體" w:hAnsi="標楷體" w:cs="Times New Roman"/>
          <w:sz w:val="22"/>
        </w:rPr>
        <w:t>大種</w:t>
      </w:r>
      <w:proofErr w:type="gramStart"/>
      <w:r w:rsidRPr="005C3389">
        <w:rPr>
          <w:rFonts w:ascii="標楷體" w:eastAsia="標楷體" w:hAnsi="標楷體" w:cs="Times New Roman"/>
          <w:sz w:val="22"/>
        </w:rPr>
        <w:t>所造性</w:t>
      </w:r>
      <w:proofErr w:type="gramEnd"/>
      <w:r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5C3389">
        <w:rPr>
          <w:rFonts w:ascii="標楷體" w:eastAsia="標楷體" w:hAnsi="標楷體" w:cs="Times New Roman"/>
          <w:sz w:val="22"/>
        </w:rPr>
        <w:t>由此說無表</w:t>
      </w:r>
      <w:proofErr w:type="gramEnd"/>
      <w:r>
        <w:rPr>
          <w:rFonts w:ascii="標楷體" w:eastAsia="標楷體" w:hAnsi="標楷體" w:cs="Times New Roman" w:hint="eastAsia"/>
          <w:sz w:val="22"/>
        </w:rPr>
        <w:t>。</w:t>
      </w:r>
    </w:p>
    <w:p w14:paraId="71CAB42E" w14:textId="77777777" w:rsidR="00C408C7" w:rsidRDefault="00C408C7" w:rsidP="00656A1F">
      <w:pPr>
        <w:pStyle w:val="a3"/>
        <w:ind w:leftChars="300" w:left="1380" w:hangingChars="300" w:hanging="660"/>
        <w:jc w:val="both"/>
        <w:rPr>
          <w:rFonts w:ascii="標楷體" w:eastAsia="標楷體" w:hAnsi="標楷體" w:cs="Times New Roman"/>
          <w:b/>
          <w:sz w:val="22"/>
          <w:szCs w:val="22"/>
        </w:rPr>
      </w:pP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論曰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：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亂心者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，謂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此餘心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。無心者，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謂入無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想及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滅盡定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。等言顯示，不亂有心，相似相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續說名隨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流，善與不善名淨不淨。為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簡諸得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相似相續，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是故復言大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種所造。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毘婆沙說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：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造是因義，謂作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生等五種因故，</w:t>
      </w:r>
      <w:proofErr w:type="gramStart"/>
      <w:r w:rsidRPr="005C3389">
        <w:rPr>
          <w:rFonts w:ascii="標楷體" w:eastAsia="標楷體" w:hAnsi="標楷體" w:cs="Times New Roman"/>
          <w:sz w:val="22"/>
          <w:szCs w:val="22"/>
        </w:rPr>
        <w:t>顯立名</w:t>
      </w:r>
      <w:proofErr w:type="gramEnd"/>
      <w:r w:rsidRPr="005C3389">
        <w:rPr>
          <w:rFonts w:ascii="標楷體" w:eastAsia="標楷體" w:hAnsi="標楷體" w:cs="Times New Roman"/>
          <w:sz w:val="22"/>
          <w:szCs w:val="22"/>
        </w:rPr>
        <w:t>因故言由此。</w:t>
      </w:r>
      <w:r w:rsidRPr="000A7A23">
        <w:rPr>
          <w:rFonts w:ascii="標楷體" w:eastAsia="標楷體" w:hAnsi="標楷體" w:cs="Times New Roman"/>
          <w:b/>
          <w:sz w:val="22"/>
          <w:szCs w:val="22"/>
        </w:rPr>
        <w:t>無</w:t>
      </w:r>
      <w:proofErr w:type="gramStart"/>
      <w:r w:rsidRPr="000A7A23">
        <w:rPr>
          <w:rFonts w:ascii="標楷體" w:eastAsia="標楷體" w:hAnsi="標楷體" w:cs="Times New Roman"/>
          <w:b/>
          <w:sz w:val="22"/>
          <w:szCs w:val="22"/>
        </w:rPr>
        <w:t>表雖以色業</w:t>
      </w:r>
      <w:proofErr w:type="gramEnd"/>
      <w:r w:rsidRPr="000A7A23">
        <w:rPr>
          <w:rFonts w:ascii="標楷體" w:eastAsia="標楷體" w:hAnsi="標楷體" w:cs="Times New Roman"/>
          <w:b/>
          <w:sz w:val="22"/>
          <w:szCs w:val="22"/>
        </w:rPr>
        <w:t>為性如</w:t>
      </w:r>
      <w:proofErr w:type="gramStart"/>
      <w:r w:rsidRPr="000A7A23">
        <w:rPr>
          <w:rFonts w:ascii="標楷體" w:eastAsia="標楷體" w:hAnsi="標楷體" w:cs="Times New Roman"/>
          <w:b/>
          <w:sz w:val="22"/>
          <w:szCs w:val="22"/>
        </w:rPr>
        <w:t>有表業</w:t>
      </w:r>
      <w:proofErr w:type="gramEnd"/>
      <w:r w:rsidRPr="000A7A23">
        <w:rPr>
          <w:rFonts w:ascii="標楷體" w:eastAsia="標楷體" w:hAnsi="標楷體" w:cs="Times New Roman"/>
          <w:b/>
          <w:sz w:val="22"/>
          <w:szCs w:val="22"/>
        </w:rPr>
        <w:t>，而非表示令他了知，故名無表。</w:t>
      </w:r>
      <w:proofErr w:type="gramStart"/>
      <w:r w:rsidRPr="000A7A23">
        <w:rPr>
          <w:rFonts w:ascii="標楷體" w:eastAsia="標楷體" w:hAnsi="標楷體" w:cs="Times New Roman"/>
          <w:b/>
          <w:sz w:val="22"/>
          <w:szCs w:val="22"/>
        </w:rPr>
        <w:t>說者顯此是師宗言</w:t>
      </w:r>
      <w:proofErr w:type="gramEnd"/>
      <w:r w:rsidRPr="000A7A23">
        <w:rPr>
          <w:rFonts w:ascii="標楷體" w:eastAsia="標楷體" w:hAnsi="標楷體" w:cs="Times New Roman"/>
          <w:b/>
          <w:sz w:val="22"/>
          <w:szCs w:val="22"/>
        </w:rPr>
        <w:t>，略</w:t>
      </w:r>
      <w:proofErr w:type="gramStart"/>
      <w:r w:rsidRPr="000A7A23">
        <w:rPr>
          <w:rFonts w:ascii="標楷體" w:eastAsia="標楷體" w:hAnsi="標楷體" w:cs="Times New Roman"/>
          <w:b/>
          <w:sz w:val="22"/>
          <w:szCs w:val="22"/>
        </w:rPr>
        <w:t>說表業</w:t>
      </w:r>
      <w:proofErr w:type="gramEnd"/>
      <w:r w:rsidRPr="000A7A23">
        <w:rPr>
          <w:rFonts w:ascii="標楷體" w:eastAsia="標楷體" w:hAnsi="標楷體" w:cs="Times New Roman"/>
          <w:b/>
          <w:sz w:val="22"/>
          <w:szCs w:val="22"/>
        </w:rPr>
        <w:t>及定</w:t>
      </w:r>
      <w:proofErr w:type="gramStart"/>
      <w:r w:rsidRPr="000A7A23">
        <w:rPr>
          <w:rFonts w:ascii="標楷體" w:eastAsia="標楷體" w:hAnsi="標楷體" w:cs="Times New Roman"/>
          <w:b/>
          <w:sz w:val="22"/>
          <w:szCs w:val="22"/>
        </w:rPr>
        <w:t>所生善不善</w:t>
      </w:r>
      <w:proofErr w:type="gramEnd"/>
      <w:r w:rsidRPr="000A7A23">
        <w:rPr>
          <w:rFonts w:ascii="標楷體" w:eastAsia="標楷體" w:hAnsi="標楷體" w:cs="Times New Roman"/>
          <w:b/>
          <w:sz w:val="22"/>
          <w:szCs w:val="22"/>
        </w:rPr>
        <w:t>色，名為無表。</w:t>
      </w:r>
    </w:p>
    <w:p w14:paraId="086F41B9" w14:textId="77777777" w:rsidR="00C408C7" w:rsidRPr="00C67A63" w:rsidRDefault="00C408C7" w:rsidP="00C67A63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 w:rsidRPr="00C67A63">
        <w:rPr>
          <w:rFonts w:ascii="Times New Roman" w:hAnsi="Times New Roman" w:cs="Times New Roman"/>
          <w:sz w:val="22"/>
        </w:rPr>
        <w:t>（</w:t>
      </w:r>
      <w:r w:rsidRPr="00C67A63">
        <w:rPr>
          <w:rFonts w:ascii="Times New Roman" w:hAnsi="Times New Roman" w:cs="Times New Roman"/>
          <w:sz w:val="22"/>
        </w:rPr>
        <w:t>3</w:t>
      </w:r>
      <w:r w:rsidRPr="00C67A63">
        <w:rPr>
          <w:rFonts w:ascii="Times New Roman" w:hAnsi="Times New Roman" w:cs="Times New Roman"/>
          <w:sz w:val="22"/>
        </w:rPr>
        <w:t>）安慧菩薩</w:t>
      </w:r>
      <w:proofErr w:type="gramStart"/>
      <w:r w:rsidRPr="00C67A63">
        <w:rPr>
          <w:rFonts w:ascii="Times New Roman" w:hAnsi="Times New Roman" w:cs="Times New Roman"/>
          <w:sz w:val="22"/>
        </w:rPr>
        <w:t>糅</w:t>
      </w:r>
      <w:proofErr w:type="gramEnd"/>
      <w:r w:rsidRPr="00C67A63">
        <w:rPr>
          <w:rFonts w:ascii="Times New Roman" w:hAnsi="Times New Roman" w:cs="Times New Roman"/>
          <w:sz w:val="22"/>
        </w:rPr>
        <w:t>［唐］玄奘譯《大乘阿毘達磨雜集論》卷</w:t>
      </w:r>
      <w:r w:rsidRPr="00C67A63">
        <w:rPr>
          <w:rFonts w:ascii="Times New Roman" w:hAnsi="Times New Roman" w:cs="Times New Roman"/>
          <w:sz w:val="22"/>
        </w:rPr>
        <w:t>1(</w:t>
      </w:r>
      <w:r w:rsidRPr="00C67A63">
        <w:rPr>
          <w:rFonts w:ascii="Times New Roman" w:hAnsi="Times New Roman" w:cs="Times New Roman"/>
          <w:sz w:val="22"/>
        </w:rPr>
        <w:t>大正</w:t>
      </w:r>
      <w:r w:rsidRPr="00C67A63">
        <w:rPr>
          <w:rFonts w:ascii="Times New Roman" w:hAnsi="Times New Roman" w:cs="Times New Roman"/>
          <w:sz w:val="22"/>
        </w:rPr>
        <w:t>31</w:t>
      </w:r>
      <w:r w:rsidRPr="00C67A63">
        <w:rPr>
          <w:rFonts w:ascii="Times New Roman" w:hAnsi="Times New Roman" w:cs="Times New Roman"/>
          <w:sz w:val="22"/>
        </w:rPr>
        <w:t>，</w:t>
      </w:r>
      <w:r w:rsidRPr="00C67A63">
        <w:rPr>
          <w:rFonts w:ascii="Times New Roman" w:hAnsi="Times New Roman" w:cs="Times New Roman"/>
          <w:sz w:val="22"/>
        </w:rPr>
        <w:t>696b27-c3)</w:t>
      </w:r>
      <w:r w:rsidRPr="00C67A63">
        <w:rPr>
          <w:rFonts w:ascii="Times New Roman" w:hAnsi="Times New Roman" w:cs="Times New Roman"/>
          <w:sz w:val="22"/>
        </w:rPr>
        <w:t>：</w:t>
      </w:r>
    </w:p>
    <w:p w14:paraId="2F39172C" w14:textId="77777777" w:rsidR="00C408C7" w:rsidRPr="00C67A63" w:rsidRDefault="00C408C7" w:rsidP="00C67A63">
      <w:pPr>
        <w:pStyle w:val="a3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C67A63">
        <w:rPr>
          <w:rFonts w:ascii="標楷體" w:eastAsia="標楷體" w:hAnsi="標楷體" w:cs="Times New Roman"/>
          <w:sz w:val="22"/>
          <w:szCs w:val="22"/>
        </w:rPr>
        <w:t>法</w:t>
      </w:r>
      <w:proofErr w:type="gramStart"/>
      <w:r w:rsidRPr="00C67A63">
        <w:rPr>
          <w:rFonts w:ascii="標楷體" w:eastAsia="標楷體" w:hAnsi="標楷體" w:cs="Times New Roman"/>
          <w:sz w:val="22"/>
          <w:szCs w:val="22"/>
        </w:rPr>
        <w:t>處所攝色者</w:t>
      </w:r>
      <w:proofErr w:type="gramEnd"/>
      <w:r w:rsidRPr="00C67A63">
        <w:rPr>
          <w:rFonts w:ascii="標楷體" w:eastAsia="標楷體" w:hAnsi="標楷體" w:cs="Times New Roman"/>
          <w:sz w:val="22"/>
          <w:szCs w:val="22"/>
        </w:rPr>
        <w:t>，略有五種，</w:t>
      </w:r>
      <w:proofErr w:type="gramStart"/>
      <w:r w:rsidRPr="00C67A63">
        <w:rPr>
          <w:rFonts w:ascii="標楷體" w:eastAsia="標楷體" w:hAnsi="標楷體" w:cs="Times New Roman"/>
          <w:sz w:val="22"/>
          <w:szCs w:val="22"/>
        </w:rPr>
        <w:t>謂極略色</w:t>
      </w:r>
      <w:proofErr w:type="gramEnd"/>
      <w:r w:rsidRPr="00C67A63">
        <w:rPr>
          <w:rFonts w:ascii="標楷體" w:eastAsia="標楷體" w:hAnsi="標楷體" w:cs="Times New Roman"/>
          <w:sz w:val="22"/>
          <w:szCs w:val="22"/>
        </w:rPr>
        <w:t>、極逈色、受所引色、遍計所起色、自在所生色。</w:t>
      </w:r>
      <w:proofErr w:type="gramStart"/>
      <w:r w:rsidRPr="00C67A63">
        <w:rPr>
          <w:rFonts w:ascii="標楷體" w:eastAsia="標楷體" w:hAnsi="標楷體" w:cs="Times New Roman"/>
          <w:sz w:val="22"/>
          <w:szCs w:val="22"/>
        </w:rPr>
        <w:t>極略色</w:t>
      </w:r>
      <w:proofErr w:type="gramEnd"/>
      <w:r w:rsidRPr="00C67A63">
        <w:rPr>
          <w:rFonts w:ascii="標楷體" w:eastAsia="標楷體" w:hAnsi="標楷體" w:cs="Times New Roman"/>
          <w:sz w:val="22"/>
          <w:szCs w:val="22"/>
        </w:rPr>
        <w:t>者，</w:t>
      </w:r>
      <w:proofErr w:type="gramStart"/>
      <w:r w:rsidRPr="00C67A63">
        <w:rPr>
          <w:rFonts w:ascii="標楷體" w:eastAsia="標楷體" w:hAnsi="標楷體" w:cs="Times New Roman"/>
          <w:sz w:val="22"/>
          <w:szCs w:val="22"/>
        </w:rPr>
        <w:t>謂極微色</w:t>
      </w:r>
      <w:proofErr w:type="gramEnd"/>
      <w:r w:rsidRPr="00C67A63">
        <w:rPr>
          <w:rFonts w:ascii="標楷體" w:eastAsia="標楷體" w:hAnsi="標楷體" w:cs="Times New Roman"/>
          <w:sz w:val="22"/>
          <w:szCs w:val="22"/>
        </w:rPr>
        <w:t>。極逈色者，謂即此離餘礙觸色。</w:t>
      </w:r>
      <w:proofErr w:type="gramStart"/>
      <w:r w:rsidRPr="00824312">
        <w:rPr>
          <w:rFonts w:ascii="標楷體" w:eastAsia="標楷體" w:hAnsi="標楷體" w:cs="Times New Roman"/>
          <w:b/>
          <w:bCs/>
          <w:sz w:val="22"/>
          <w:szCs w:val="22"/>
        </w:rPr>
        <w:t>受所引色</w:t>
      </w:r>
      <w:proofErr w:type="gramEnd"/>
      <w:r w:rsidRPr="00824312">
        <w:rPr>
          <w:rFonts w:ascii="標楷體" w:eastAsia="標楷體" w:hAnsi="標楷體" w:cs="Times New Roman"/>
          <w:b/>
          <w:bCs/>
          <w:sz w:val="22"/>
          <w:szCs w:val="22"/>
        </w:rPr>
        <w:t>者，謂</w:t>
      </w:r>
      <w:proofErr w:type="gramStart"/>
      <w:r w:rsidRPr="00824312">
        <w:rPr>
          <w:rFonts w:ascii="標楷體" w:eastAsia="標楷體" w:hAnsi="標楷體" w:cs="Times New Roman"/>
          <w:b/>
          <w:bCs/>
          <w:sz w:val="22"/>
          <w:szCs w:val="22"/>
        </w:rPr>
        <w:t>無表色</w:t>
      </w:r>
      <w:proofErr w:type="gramEnd"/>
      <w:r w:rsidRPr="00C67A63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C67A63">
        <w:rPr>
          <w:rFonts w:ascii="標楷體" w:eastAsia="標楷體" w:hAnsi="標楷體" w:cs="Times New Roman"/>
          <w:sz w:val="22"/>
          <w:szCs w:val="22"/>
        </w:rPr>
        <w:t>遍計所</w:t>
      </w:r>
      <w:proofErr w:type="gramEnd"/>
      <w:r w:rsidRPr="00C67A63">
        <w:rPr>
          <w:rFonts w:ascii="標楷體" w:eastAsia="標楷體" w:hAnsi="標楷體" w:cs="Times New Roman"/>
          <w:sz w:val="22"/>
          <w:szCs w:val="22"/>
        </w:rPr>
        <w:t>起色者，謂影像色。自在所生色者，謂解脫靜慮所</w:t>
      </w:r>
      <w:proofErr w:type="gramStart"/>
      <w:r w:rsidRPr="00C67A63">
        <w:rPr>
          <w:rFonts w:ascii="標楷體" w:eastAsia="標楷體" w:hAnsi="標楷體" w:cs="Times New Roman"/>
          <w:sz w:val="22"/>
          <w:szCs w:val="22"/>
        </w:rPr>
        <w:t>行境色</w:t>
      </w:r>
      <w:proofErr w:type="gramEnd"/>
      <w:r w:rsidRPr="00C67A63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36">
    <w:p w14:paraId="3C3AB8F8" w14:textId="77777777" w:rsidR="00C408C7" w:rsidRPr="007E3D1B" w:rsidRDefault="00C408C7" w:rsidP="007E3D1B">
      <w:pPr>
        <w:snapToGrid w:val="0"/>
        <w:jc w:val="both"/>
        <w:rPr>
          <w:rFonts w:ascii="Times New Roman" w:hAnsi="Times New Roman" w:cs="Times New Roman"/>
          <w:sz w:val="22"/>
        </w:rPr>
      </w:pPr>
      <w:r w:rsidRPr="007E3D1B">
        <w:rPr>
          <w:rStyle w:val="a9"/>
          <w:rFonts w:ascii="Times New Roman" w:hAnsi="Times New Roman" w:cs="Times New Roman"/>
          <w:sz w:val="22"/>
        </w:rPr>
        <w:footnoteRef/>
      </w:r>
      <w:r w:rsidRPr="007E3D1B">
        <w:rPr>
          <w:rFonts w:ascii="Times New Roman" w:hAnsi="Times New Roman" w:cs="Times New Roman"/>
          <w:sz w:val="22"/>
        </w:rPr>
        <w:t>《瑜伽師地論》卷</w:t>
      </w:r>
      <w:r w:rsidRPr="007E3D1B">
        <w:rPr>
          <w:rFonts w:ascii="Times New Roman" w:hAnsi="Times New Roman" w:cs="Times New Roman"/>
          <w:sz w:val="22"/>
        </w:rPr>
        <w:t>100(</w:t>
      </w:r>
      <w:r w:rsidRPr="007E3D1B">
        <w:rPr>
          <w:rFonts w:ascii="Times New Roman" w:hAnsi="Times New Roman" w:cs="Times New Roman"/>
          <w:sz w:val="22"/>
        </w:rPr>
        <w:t>大正</w:t>
      </w:r>
      <w:r w:rsidRPr="007E3D1B">
        <w:rPr>
          <w:rFonts w:ascii="Times New Roman" w:hAnsi="Times New Roman" w:cs="Times New Roman"/>
          <w:sz w:val="22"/>
        </w:rPr>
        <w:t>30</w:t>
      </w:r>
      <w:r w:rsidRPr="007E3D1B">
        <w:rPr>
          <w:rFonts w:ascii="Times New Roman" w:hAnsi="Times New Roman" w:cs="Times New Roman"/>
          <w:sz w:val="22"/>
        </w:rPr>
        <w:t>，</w:t>
      </w:r>
      <w:r w:rsidRPr="007E3D1B">
        <w:rPr>
          <w:rFonts w:ascii="Times New Roman" w:hAnsi="Times New Roman" w:cs="Times New Roman"/>
          <w:sz w:val="22"/>
        </w:rPr>
        <w:t>880a8-10)</w:t>
      </w:r>
      <w:r w:rsidRPr="007E3D1B">
        <w:rPr>
          <w:rFonts w:ascii="Times New Roman" w:hAnsi="Times New Roman" w:cs="Times New Roman"/>
          <w:sz w:val="22"/>
        </w:rPr>
        <w:t>：</w:t>
      </w:r>
    </w:p>
    <w:p w14:paraId="33D6CE99" w14:textId="77777777" w:rsidR="00C408C7" w:rsidRPr="007E3D1B" w:rsidRDefault="00C408C7" w:rsidP="007E3D1B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E3D1B">
        <w:rPr>
          <w:rFonts w:ascii="標楷體" w:eastAsia="標楷體" w:hAnsi="標楷體" w:cs="Times New Roman"/>
          <w:sz w:val="22"/>
          <w:szCs w:val="22"/>
        </w:rPr>
        <w:t>言有見者，</w:t>
      </w:r>
      <w:proofErr w:type="gramStart"/>
      <w:r w:rsidRPr="007E3D1B">
        <w:rPr>
          <w:rFonts w:ascii="標楷體" w:eastAsia="標楷體" w:hAnsi="標楷體" w:cs="Times New Roman"/>
          <w:sz w:val="22"/>
          <w:szCs w:val="22"/>
        </w:rPr>
        <w:t>謂若諸</w:t>
      </w:r>
      <w:proofErr w:type="gramEnd"/>
      <w:r w:rsidRPr="007E3D1B">
        <w:rPr>
          <w:rFonts w:ascii="標楷體" w:eastAsia="標楷體" w:hAnsi="標楷體" w:cs="Times New Roman"/>
          <w:sz w:val="22"/>
          <w:szCs w:val="22"/>
        </w:rPr>
        <w:t>色，</w:t>
      </w:r>
      <w:proofErr w:type="gramStart"/>
      <w:r w:rsidRPr="007E3D1B">
        <w:rPr>
          <w:rFonts w:ascii="標楷體" w:eastAsia="標楷體" w:hAnsi="標楷體" w:cs="Times New Roman"/>
          <w:sz w:val="22"/>
          <w:szCs w:val="22"/>
        </w:rPr>
        <w:t>堪為眼識</w:t>
      </w:r>
      <w:proofErr w:type="gramEnd"/>
      <w:r w:rsidRPr="007E3D1B">
        <w:rPr>
          <w:rFonts w:ascii="標楷體" w:eastAsia="標楷體" w:hAnsi="標楷體" w:cs="Times New Roman"/>
          <w:sz w:val="22"/>
          <w:szCs w:val="22"/>
        </w:rPr>
        <w:t>及所依等，示</w:t>
      </w:r>
      <w:proofErr w:type="gramStart"/>
      <w:r w:rsidRPr="007E3D1B">
        <w:rPr>
          <w:rFonts w:ascii="標楷體" w:eastAsia="標楷體" w:hAnsi="標楷體" w:cs="Times New Roman"/>
          <w:sz w:val="22"/>
          <w:szCs w:val="22"/>
        </w:rPr>
        <w:t>在此彼明了</w:t>
      </w:r>
      <w:proofErr w:type="gramEnd"/>
      <w:r w:rsidRPr="007E3D1B">
        <w:rPr>
          <w:rFonts w:ascii="標楷體" w:eastAsia="標楷體" w:hAnsi="標楷體" w:cs="Times New Roman"/>
          <w:sz w:val="22"/>
          <w:szCs w:val="22"/>
        </w:rPr>
        <w:t>現前。與此相違，名</w:t>
      </w:r>
      <w:proofErr w:type="gramStart"/>
      <w:r w:rsidRPr="007E3D1B">
        <w:rPr>
          <w:rFonts w:ascii="標楷體" w:eastAsia="標楷體" w:hAnsi="標楷體" w:cs="Times New Roman"/>
          <w:sz w:val="22"/>
          <w:szCs w:val="22"/>
        </w:rPr>
        <w:t>為無見</w:t>
      </w:r>
      <w:proofErr w:type="gramEnd"/>
      <w:r w:rsidRPr="007E3D1B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37">
    <w:p w14:paraId="52C08884" w14:textId="77777777" w:rsidR="00C408C7" w:rsidRPr="007E3D1B" w:rsidRDefault="00C408C7" w:rsidP="007E3D1B">
      <w:pPr>
        <w:snapToGrid w:val="0"/>
        <w:jc w:val="both"/>
        <w:rPr>
          <w:rFonts w:ascii="Times New Roman" w:hAnsi="Times New Roman" w:cs="Times New Roman"/>
          <w:sz w:val="22"/>
        </w:rPr>
      </w:pPr>
      <w:r w:rsidRPr="007E3D1B">
        <w:rPr>
          <w:rStyle w:val="a9"/>
          <w:rFonts w:ascii="Times New Roman" w:hAnsi="Times New Roman" w:cs="Times New Roman"/>
          <w:sz w:val="22"/>
        </w:rPr>
        <w:footnoteRef/>
      </w:r>
      <w:r w:rsidRPr="007E3D1B">
        <w:rPr>
          <w:rFonts w:ascii="Times New Roman" w:hAnsi="Times New Roman" w:cs="Times New Roman"/>
          <w:sz w:val="22"/>
        </w:rPr>
        <w:t>《瑜伽師地論》卷</w:t>
      </w:r>
      <w:r w:rsidRPr="007E3D1B">
        <w:rPr>
          <w:rFonts w:ascii="Times New Roman" w:hAnsi="Times New Roman" w:cs="Times New Roman"/>
          <w:sz w:val="22"/>
        </w:rPr>
        <w:t>100(</w:t>
      </w:r>
      <w:r w:rsidRPr="007E3D1B">
        <w:rPr>
          <w:rFonts w:ascii="Times New Roman" w:hAnsi="Times New Roman" w:cs="Times New Roman"/>
          <w:sz w:val="22"/>
        </w:rPr>
        <w:t>大正</w:t>
      </w:r>
      <w:r w:rsidRPr="007E3D1B">
        <w:rPr>
          <w:rFonts w:ascii="Times New Roman" w:hAnsi="Times New Roman" w:cs="Times New Roman"/>
          <w:sz w:val="22"/>
        </w:rPr>
        <w:t>30</w:t>
      </w:r>
      <w:r w:rsidRPr="007E3D1B">
        <w:rPr>
          <w:rFonts w:ascii="Times New Roman" w:hAnsi="Times New Roman" w:cs="Times New Roman"/>
          <w:sz w:val="22"/>
        </w:rPr>
        <w:t>，</w:t>
      </w:r>
      <w:r w:rsidRPr="007E3D1B">
        <w:rPr>
          <w:rFonts w:ascii="Times New Roman" w:hAnsi="Times New Roman" w:cs="Times New Roman"/>
          <w:sz w:val="22"/>
        </w:rPr>
        <w:t>880a10-11)</w:t>
      </w:r>
      <w:r w:rsidRPr="007E3D1B">
        <w:rPr>
          <w:rFonts w:ascii="Times New Roman" w:hAnsi="Times New Roman" w:cs="Times New Roman"/>
          <w:sz w:val="22"/>
        </w:rPr>
        <w:t>：</w:t>
      </w:r>
    </w:p>
    <w:p w14:paraId="3F420DFD" w14:textId="77777777" w:rsidR="00C408C7" w:rsidRPr="007E3D1B" w:rsidRDefault="00C408C7" w:rsidP="007E3D1B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E3D1B">
        <w:rPr>
          <w:rFonts w:ascii="標楷體" w:eastAsia="標楷體" w:hAnsi="標楷體" w:cs="Times New Roman"/>
          <w:sz w:val="22"/>
          <w:szCs w:val="22"/>
        </w:rPr>
        <w:t>言有對者，</w:t>
      </w:r>
      <w:proofErr w:type="gramStart"/>
      <w:r w:rsidRPr="007E3D1B">
        <w:rPr>
          <w:rFonts w:ascii="標楷體" w:eastAsia="標楷體" w:hAnsi="標楷體" w:cs="Times New Roman"/>
          <w:sz w:val="22"/>
          <w:szCs w:val="22"/>
        </w:rPr>
        <w:t>謂若諸</w:t>
      </w:r>
      <w:proofErr w:type="gramEnd"/>
      <w:r w:rsidRPr="007E3D1B">
        <w:rPr>
          <w:rFonts w:ascii="標楷體" w:eastAsia="標楷體" w:hAnsi="標楷體" w:cs="Times New Roman"/>
          <w:sz w:val="22"/>
          <w:szCs w:val="22"/>
        </w:rPr>
        <w:t>色，</w:t>
      </w:r>
      <w:proofErr w:type="gramStart"/>
      <w:r w:rsidRPr="007E3D1B">
        <w:rPr>
          <w:rFonts w:ascii="標楷體" w:eastAsia="標楷體" w:hAnsi="標楷體" w:cs="Times New Roman"/>
          <w:sz w:val="22"/>
          <w:szCs w:val="22"/>
        </w:rPr>
        <w:t>能礙他</w:t>
      </w:r>
      <w:proofErr w:type="gramEnd"/>
      <w:r w:rsidRPr="007E3D1B">
        <w:rPr>
          <w:rFonts w:ascii="標楷體" w:eastAsia="標楷體" w:hAnsi="標楷體" w:cs="Times New Roman"/>
          <w:sz w:val="22"/>
          <w:szCs w:val="22"/>
        </w:rPr>
        <w:t>見、礙他往來。與此相違，名為無對。</w:t>
      </w:r>
    </w:p>
  </w:footnote>
  <w:footnote w:id="38">
    <w:p w14:paraId="641F7B2C" w14:textId="77777777" w:rsidR="00C408C7" w:rsidRPr="007A096B" w:rsidRDefault="00C408C7" w:rsidP="007A096B">
      <w:pPr>
        <w:snapToGrid w:val="0"/>
        <w:ind w:left="1320" w:hangingChars="600" w:hanging="1320"/>
        <w:jc w:val="both"/>
        <w:rPr>
          <w:rFonts w:ascii="Times New Roman" w:eastAsia="新細明體" w:hAnsi="Times New Roman" w:cs="Times New Roman"/>
          <w:sz w:val="22"/>
        </w:rPr>
      </w:pPr>
      <w:r w:rsidRPr="006A360F">
        <w:rPr>
          <w:rStyle w:val="a9"/>
          <w:rFonts w:ascii="Times New Roman" w:hAnsi="Times New Roman" w:cs="Times New Roman"/>
          <w:sz w:val="22"/>
        </w:rPr>
        <w:footnoteRef/>
      </w:r>
      <w:r w:rsidRPr="006A360F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有覆無記</w:t>
      </w:r>
      <w:proofErr w:type="gramEnd"/>
      <w:r w:rsidRPr="006A360F">
        <w:rPr>
          <w:rFonts w:ascii="Times New Roman" w:eastAsia="新細明體" w:hAnsi="Times New Roman" w:cs="Times New Roman"/>
          <w:sz w:val="22"/>
        </w:rPr>
        <w:t>：梵語</w:t>
      </w:r>
      <w:proofErr w:type="spellStart"/>
      <w:r w:rsidRPr="006A360F">
        <w:rPr>
          <w:rFonts w:ascii="Times New Roman" w:eastAsia="新細明體" w:hAnsi="Times New Roman" w:cs="Times New Roman"/>
          <w:sz w:val="22"/>
        </w:rPr>
        <w:t>nivṛtāvyākṛta</w:t>
      </w:r>
      <w:proofErr w:type="spellEnd"/>
      <w:r w:rsidRPr="006A360F">
        <w:rPr>
          <w:rFonts w:ascii="Times New Roman" w:eastAsia="新細明體" w:hAnsi="Times New Roman" w:cs="Times New Roman"/>
          <w:sz w:val="22"/>
        </w:rPr>
        <w:t>。又作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有覆心、有覆。</w:t>
      </w:r>
      <w:r w:rsidRPr="009F5ECF">
        <w:rPr>
          <w:rFonts w:ascii="Times New Roman" w:eastAsia="新細明體" w:hAnsi="Times New Roman" w:cs="Times New Roman"/>
          <w:b/>
          <w:sz w:val="22"/>
        </w:rPr>
        <w:t>為無記之</w:t>
      </w:r>
      <w:proofErr w:type="gramEnd"/>
      <w:r w:rsidRPr="009F5ECF">
        <w:rPr>
          <w:rFonts w:ascii="Times New Roman" w:eastAsia="新細明體" w:hAnsi="Times New Roman" w:cs="Times New Roman"/>
          <w:b/>
          <w:sz w:val="22"/>
        </w:rPr>
        <w:t>一種。其</w:t>
      </w:r>
      <w:proofErr w:type="gramStart"/>
      <w:r w:rsidRPr="009F5ECF">
        <w:rPr>
          <w:rFonts w:ascii="Times New Roman" w:eastAsia="新細明體" w:hAnsi="Times New Roman" w:cs="Times New Roman"/>
          <w:b/>
          <w:sz w:val="22"/>
        </w:rPr>
        <w:t>性染污，覆障聖</w:t>
      </w:r>
      <w:proofErr w:type="gramEnd"/>
      <w:r w:rsidRPr="009F5ECF">
        <w:rPr>
          <w:rFonts w:ascii="Times New Roman" w:eastAsia="新細明體" w:hAnsi="Times New Roman" w:cs="Times New Roman"/>
          <w:b/>
          <w:sz w:val="22"/>
        </w:rPr>
        <w:t>道，又</w:t>
      </w:r>
      <w:proofErr w:type="gramStart"/>
      <w:r w:rsidRPr="009F5ECF">
        <w:rPr>
          <w:rFonts w:ascii="Times New Roman" w:eastAsia="新細明體" w:hAnsi="Times New Roman" w:cs="Times New Roman"/>
          <w:b/>
          <w:sz w:val="22"/>
        </w:rPr>
        <w:t>能蔽心</w:t>
      </w:r>
      <w:proofErr w:type="gramEnd"/>
      <w:r w:rsidRPr="009F5ECF">
        <w:rPr>
          <w:rFonts w:ascii="Times New Roman" w:eastAsia="新細明體" w:hAnsi="Times New Roman" w:cs="Times New Roman"/>
          <w:b/>
          <w:sz w:val="22"/>
        </w:rPr>
        <w:t>，使</w:t>
      </w:r>
      <w:proofErr w:type="gramStart"/>
      <w:r w:rsidRPr="009F5ECF">
        <w:rPr>
          <w:rFonts w:ascii="Times New Roman" w:eastAsia="新細明體" w:hAnsi="Times New Roman" w:cs="Times New Roman"/>
          <w:b/>
          <w:sz w:val="22"/>
        </w:rPr>
        <w:t>心不淨</w:t>
      </w:r>
      <w:proofErr w:type="gramEnd"/>
      <w:r w:rsidRPr="009F5ECF">
        <w:rPr>
          <w:rFonts w:ascii="Times New Roman" w:eastAsia="新細明體" w:hAnsi="Times New Roman" w:cs="Times New Roman"/>
          <w:b/>
          <w:sz w:val="22"/>
        </w:rPr>
        <w:t>，故稱</w:t>
      </w:r>
      <w:proofErr w:type="gramStart"/>
      <w:r w:rsidRPr="009F5ECF">
        <w:rPr>
          <w:rFonts w:ascii="Times New Roman" w:eastAsia="新細明體" w:hAnsi="Times New Roman" w:cs="Times New Roman"/>
          <w:b/>
          <w:sz w:val="22"/>
        </w:rPr>
        <w:t>有覆；</w:t>
      </w:r>
      <w:proofErr w:type="gramEnd"/>
      <w:r w:rsidRPr="009F5ECF">
        <w:rPr>
          <w:rFonts w:ascii="Times New Roman" w:eastAsia="新細明體" w:hAnsi="Times New Roman" w:cs="Times New Roman"/>
          <w:b/>
          <w:sz w:val="22"/>
        </w:rPr>
        <w:t>然因其</w:t>
      </w:r>
      <w:proofErr w:type="gramStart"/>
      <w:r w:rsidRPr="009F5ECF">
        <w:rPr>
          <w:rFonts w:ascii="Times New Roman" w:eastAsia="新細明體" w:hAnsi="Times New Roman" w:cs="Times New Roman"/>
          <w:b/>
          <w:sz w:val="22"/>
        </w:rPr>
        <w:t>勢用弱</w:t>
      </w:r>
      <w:proofErr w:type="gramEnd"/>
      <w:r w:rsidRPr="009F5ECF">
        <w:rPr>
          <w:rFonts w:ascii="Times New Roman" w:eastAsia="新細明體" w:hAnsi="Times New Roman" w:cs="Times New Roman"/>
          <w:b/>
          <w:sz w:val="22"/>
        </w:rPr>
        <w:t>，不能引</w:t>
      </w:r>
      <w:proofErr w:type="gramStart"/>
      <w:r w:rsidRPr="009F5ECF">
        <w:rPr>
          <w:rFonts w:ascii="Times New Roman" w:eastAsia="新細明體" w:hAnsi="Times New Roman" w:cs="Times New Roman"/>
          <w:b/>
          <w:sz w:val="22"/>
        </w:rPr>
        <w:t>生異熟果</w:t>
      </w:r>
      <w:proofErr w:type="gramEnd"/>
      <w:r w:rsidRPr="009F5ECF">
        <w:rPr>
          <w:rFonts w:ascii="Times New Roman" w:eastAsia="新細明體" w:hAnsi="Times New Roman" w:cs="Times New Roman"/>
          <w:b/>
          <w:sz w:val="22"/>
        </w:rPr>
        <w:t>，故稱為</w:t>
      </w:r>
      <w:proofErr w:type="gramStart"/>
      <w:r w:rsidRPr="009F5ECF">
        <w:rPr>
          <w:rFonts w:ascii="Times New Roman" w:eastAsia="新細明體" w:hAnsi="Times New Roman" w:cs="Times New Roman"/>
          <w:b/>
          <w:sz w:val="22"/>
        </w:rPr>
        <w:t>有覆無記</w:t>
      </w:r>
      <w:proofErr w:type="gramEnd"/>
      <w:r w:rsidRPr="009F5ECF">
        <w:rPr>
          <w:rFonts w:ascii="Times New Roman" w:eastAsia="新細明體" w:hAnsi="Times New Roman" w:cs="Times New Roman"/>
          <w:b/>
          <w:sz w:val="22"/>
        </w:rPr>
        <w:t>。</w:t>
      </w:r>
      <w:r w:rsidRPr="006A360F">
        <w:rPr>
          <w:rFonts w:ascii="Times New Roman" w:eastAsia="新細明體" w:hAnsi="Times New Roman" w:cs="Times New Roman"/>
          <w:sz w:val="22"/>
        </w:rPr>
        <w:t>至於不善等法，雖亦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能障蔽聖</w:t>
      </w:r>
      <w:proofErr w:type="gramEnd"/>
      <w:r w:rsidRPr="006A360F">
        <w:rPr>
          <w:rFonts w:ascii="Times New Roman" w:eastAsia="新細明體" w:hAnsi="Times New Roman" w:cs="Times New Roman"/>
          <w:sz w:val="22"/>
        </w:rPr>
        <w:t>道，然以其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勢用強</w:t>
      </w:r>
      <w:proofErr w:type="gramEnd"/>
      <w:r w:rsidRPr="006A360F">
        <w:rPr>
          <w:rFonts w:ascii="Times New Roman" w:eastAsia="新細明體" w:hAnsi="Times New Roman" w:cs="Times New Roman"/>
          <w:sz w:val="22"/>
        </w:rPr>
        <w:t>，可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招感異熟果</w:t>
      </w:r>
      <w:proofErr w:type="gramEnd"/>
      <w:r w:rsidRPr="006A360F">
        <w:rPr>
          <w:rFonts w:ascii="Times New Roman" w:eastAsia="新細明體" w:hAnsi="Times New Roman" w:cs="Times New Roman"/>
          <w:sz w:val="22"/>
        </w:rPr>
        <w:t>，故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不</w:t>
      </w:r>
      <w:proofErr w:type="gramEnd"/>
      <w:r w:rsidRPr="006A360F">
        <w:rPr>
          <w:rFonts w:ascii="Times New Roman" w:eastAsia="新細明體" w:hAnsi="Times New Roman" w:cs="Times New Roman"/>
          <w:sz w:val="22"/>
        </w:rPr>
        <w:t>稱為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有覆無記</w:t>
      </w:r>
      <w:proofErr w:type="gramEnd"/>
      <w:r w:rsidRPr="006A360F">
        <w:rPr>
          <w:rFonts w:ascii="Times New Roman" w:eastAsia="新細明體" w:hAnsi="Times New Roman" w:cs="Times New Roman"/>
          <w:sz w:val="22"/>
        </w:rPr>
        <w:t>。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（</w:t>
      </w:r>
      <w:proofErr w:type="gramEnd"/>
      <w:r w:rsidRPr="006A360F">
        <w:rPr>
          <w:rFonts w:ascii="Times New Roman" w:eastAsia="細明體" w:hAnsi="Times New Roman" w:cs="Times New Roman"/>
          <w:sz w:val="22"/>
        </w:rPr>
        <w:t>《佛光大辭典》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（</w:t>
      </w:r>
      <w:proofErr w:type="gramEnd"/>
      <w:r w:rsidRPr="006A360F">
        <w:rPr>
          <w:rFonts w:ascii="Times New Roman" w:eastAsia="新細明體" w:hAnsi="Times New Roman" w:cs="Times New Roman"/>
          <w:sz w:val="22"/>
        </w:rPr>
        <w:t>三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）</w:t>
      </w:r>
      <w:proofErr w:type="gramEnd"/>
      <w:r w:rsidRPr="006A360F">
        <w:rPr>
          <w:rFonts w:ascii="Times New Roman" w:eastAsia="新細明體" w:hAnsi="Times New Roman" w:cs="Times New Roman"/>
          <w:sz w:val="22"/>
        </w:rPr>
        <w:t>p.2460</w:t>
      </w:r>
      <w:proofErr w:type="gramStart"/>
      <w:r w:rsidRPr="006A360F">
        <w:rPr>
          <w:rFonts w:ascii="Times New Roman" w:eastAsia="新細明體" w:hAnsi="Times New Roman" w:cs="Times New Roman"/>
          <w:sz w:val="22"/>
        </w:rPr>
        <w:t>）</w:t>
      </w:r>
      <w:proofErr w:type="gramEnd"/>
    </w:p>
  </w:footnote>
  <w:footnote w:id="39">
    <w:p w14:paraId="26C54624" w14:textId="77777777" w:rsidR="00C408C7" w:rsidRPr="00623FE7" w:rsidRDefault="00C408C7" w:rsidP="00623FE7">
      <w:pPr>
        <w:snapToGrid w:val="0"/>
        <w:ind w:left="1320" w:hangingChars="600" w:hanging="1320"/>
        <w:jc w:val="both"/>
        <w:rPr>
          <w:rFonts w:ascii="Times New Roman" w:hAnsi="Times New Roman" w:cs="Times New Roman"/>
          <w:sz w:val="22"/>
        </w:rPr>
      </w:pPr>
      <w:r w:rsidRPr="00623FE7">
        <w:rPr>
          <w:rStyle w:val="a9"/>
          <w:rFonts w:ascii="Times New Roman" w:hAnsi="Times New Roman" w:cs="Times New Roman"/>
          <w:sz w:val="22"/>
        </w:rPr>
        <w:footnoteRef/>
      </w:r>
      <w:r w:rsidRPr="00623FE7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623FE7">
        <w:rPr>
          <w:rFonts w:ascii="Times New Roman" w:eastAsia="新細明體" w:hAnsi="Times New Roman" w:cs="Times New Roman"/>
          <w:sz w:val="22"/>
        </w:rPr>
        <w:t>無覆無記</w:t>
      </w:r>
      <w:proofErr w:type="gramEnd"/>
      <w:r w:rsidRPr="00623FE7">
        <w:rPr>
          <w:rFonts w:ascii="Times New Roman" w:eastAsia="新細明體" w:hAnsi="Times New Roman" w:cs="Times New Roman"/>
          <w:sz w:val="22"/>
        </w:rPr>
        <w:t>：梵語</w:t>
      </w:r>
      <w:proofErr w:type="spellStart"/>
      <w:r w:rsidRPr="00623FE7">
        <w:rPr>
          <w:rFonts w:ascii="Times New Roman" w:eastAsia="新細明體" w:hAnsi="Times New Roman" w:cs="Times New Roman"/>
          <w:sz w:val="22"/>
        </w:rPr>
        <w:t>anivṛtāvyākṛta</w:t>
      </w:r>
      <w:proofErr w:type="spellEnd"/>
      <w:r w:rsidRPr="00623FE7">
        <w:rPr>
          <w:rFonts w:ascii="Times New Roman" w:eastAsia="新細明體" w:hAnsi="Times New Roman" w:cs="Times New Roman"/>
          <w:sz w:val="22"/>
        </w:rPr>
        <w:t>。為「</w:t>
      </w:r>
      <w:proofErr w:type="gramStart"/>
      <w:r w:rsidRPr="00623FE7">
        <w:rPr>
          <w:rFonts w:ascii="Times New Roman" w:eastAsia="新細明體" w:hAnsi="Times New Roman" w:cs="Times New Roman"/>
          <w:sz w:val="22"/>
        </w:rPr>
        <w:t>有覆無記</w:t>
      </w:r>
      <w:proofErr w:type="gramEnd"/>
      <w:r w:rsidRPr="00623FE7">
        <w:rPr>
          <w:rFonts w:ascii="Times New Roman" w:eastAsia="新細明體" w:hAnsi="Times New Roman" w:cs="Times New Roman"/>
          <w:sz w:val="22"/>
        </w:rPr>
        <w:t>」之對稱。又作</w:t>
      </w:r>
      <w:proofErr w:type="gramStart"/>
      <w:r w:rsidRPr="00623FE7">
        <w:rPr>
          <w:rFonts w:ascii="Times New Roman" w:eastAsia="新細明體" w:hAnsi="Times New Roman" w:cs="Times New Roman"/>
          <w:sz w:val="22"/>
        </w:rPr>
        <w:t>無覆、淨無記</w:t>
      </w:r>
      <w:proofErr w:type="gramEnd"/>
      <w:r w:rsidRPr="00623FE7">
        <w:rPr>
          <w:rFonts w:ascii="Times New Roman" w:eastAsia="新細明體" w:hAnsi="Times New Roman" w:cs="Times New Roman"/>
          <w:sz w:val="22"/>
        </w:rPr>
        <w:t>。若以道德之性質為準則，一切諸法可大別為善、惡、</w:t>
      </w:r>
      <w:proofErr w:type="gramStart"/>
      <w:r w:rsidRPr="00623FE7">
        <w:rPr>
          <w:rFonts w:ascii="Times New Roman" w:eastAsia="新細明體" w:hAnsi="Times New Roman" w:cs="Times New Roman"/>
          <w:sz w:val="22"/>
        </w:rPr>
        <w:t>無記等</w:t>
      </w:r>
      <w:proofErr w:type="gramEnd"/>
      <w:r w:rsidRPr="00623FE7">
        <w:rPr>
          <w:rFonts w:ascii="Times New Roman" w:eastAsia="新細明體" w:hAnsi="Times New Roman" w:cs="Times New Roman"/>
          <w:sz w:val="22"/>
        </w:rPr>
        <w:t>三大類。其中，</w:t>
      </w:r>
      <w:proofErr w:type="gramStart"/>
      <w:r w:rsidRPr="00623FE7">
        <w:rPr>
          <w:rFonts w:ascii="Times New Roman" w:eastAsia="新細明體" w:hAnsi="Times New Roman" w:cs="Times New Roman"/>
          <w:b/>
          <w:sz w:val="22"/>
        </w:rPr>
        <w:t>無記係指非善非</w:t>
      </w:r>
      <w:proofErr w:type="gramEnd"/>
      <w:r w:rsidRPr="00623FE7">
        <w:rPr>
          <w:rFonts w:ascii="Times New Roman" w:eastAsia="新細明體" w:hAnsi="Times New Roman" w:cs="Times New Roman"/>
          <w:b/>
          <w:sz w:val="22"/>
        </w:rPr>
        <w:t>不善，不能記</w:t>
      </w:r>
      <w:proofErr w:type="gramStart"/>
      <w:r w:rsidRPr="00623FE7">
        <w:rPr>
          <w:rFonts w:ascii="Times New Roman" w:eastAsia="新細明體" w:hAnsi="Times New Roman" w:cs="Times New Roman"/>
          <w:b/>
          <w:sz w:val="22"/>
        </w:rPr>
        <w:t>為善業或</w:t>
      </w:r>
      <w:proofErr w:type="gramEnd"/>
      <w:r w:rsidRPr="00623FE7">
        <w:rPr>
          <w:rFonts w:ascii="Times New Roman" w:eastAsia="新細明體" w:hAnsi="Times New Roman" w:cs="Times New Roman"/>
          <w:b/>
          <w:sz w:val="22"/>
        </w:rPr>
        <w:t>惡業之法</w:t>
      </w:r>
      <w:r w:rsidRPr="00623FE7">
        <w:rPr>
          <w:rFonts w:ascii="Times New Roman" w:eastAsia="新細明體" w:hAnsi="Times New Roman" w:cs="Times New Roman"/>
          <w:sz w:val="22"/>
        </w:rPr>
        <w:t>，又可分為</w:t>
      </w:r>
      <w:proofErr w:type="gramStart"/>
      <w:r w:rsidRPr="00623FE7">
        <w:rPr>
          <w:rFonts w:ascii="Times New Roman" w:eastAsia="新細明體" w:hAnsi="Times New Roman" w:cs="Times New Roman"/>
          <w:sz w:val="22"/>
        </w:rPr>
        <w:t>有覆與無覆兩種</w:t>
      </w:r>
      <w:proofErr w:type="gramEnd"/>
      <w:r w:rsidRPr="00623FE7">
        <w:rPr>
          <w:rFonts w:ascii="Times New Roman" w:eastAsia="新細明體" w:hAnsi="Times New Roman" w:cs="Times New Roman"/>
          <w:sz w:val="22"/>
        </w:rPr>
        <w:t>。</w:t>
      </w:r>
      <w:proofErr w:type="gramStart"/>
      <w:r w:rsidRPr="00623FE7">
        <w:rPr>
          <w:rFonts w:ascii="Times New Roman" w:eastAsia="新細明體" w:hAnsi="Times New Roman" w:cs="Times New Roman"/>
          <w:b/>
          <w:sz w:val="22"/>
        </w:rPr>
        <w:t>無覆無記</w:t>
      </w:r>
      <w:proofErr w:type="gramEnd"/>
      <w:r w:rsidRPr="00623FE7">
        <w:rPr>
          <w:rFonts w:ascii="Times New Roman" w:eastAsia="新細明體" w:hAnsi="Times New Roman" w:cs="Times New Roman"/>
          <w:b/>
          <w:sz w:val="22"/>
        </w:rPr>
        <w:t>，即指</w:t>
      </w:r>
      <w:proofErr w:type="gramStart"/>
      <w:r w:rsidRPr="00623FE7">
        <w:rPr>
          <w:rFonts w:ascii="Times New Roman" w:eastAsia="新細明體" w:hAnsi="Times New Roman" w:cs="Times New Roman"/>
          <w:b/>
          <w:sz w:val="22"/>
        </w:rPr>
        <w:t>不覆障聖</w:t>
      </w:r>
      <w:proofErr w:type="gramEnd"/>
      <w:r w:rsidRPr="00623FE7">
        <w:rPr>
          <w:rFonts w:ascii="Times New Roman" w:eastAsia="新細明體" w:hAnsi="Times New Roman" w:cs="Times New Roman"/>
          <w:b/>
          <w:sz w:val="22"/>
        </w:rPr>
        <w:t>道的</w:t>
      </w:r>
      <w:proofErr w:type="gramStart"/>
      <w:r w:rsidRPr="00623FE7">
        <w:rPr>
          <w:rFonts w:ascii="Times New Roman" w:eastAsia="新細明體" w:hAnsi="Times New Roman" w:cs="Times New Roman"/>
          <w:b/>
          <w:sz w:val="22"/>
        </w:rPr>
        <w:t>非善非惡</w:t>
      </w:r>
      <w:proofErr w:type="gramEnd"/>
      <w:r w:rsidRPr="00623FE7">
        <w:rPr>
          <w:rFonts w:ascii="Times New Roman" w:eastAsia="新細明體" w:hAnsi="Times New Roman" w:cs="Times New Roman"/>
          <w:b/>
          <w:sz w:val="22"/>
        </w:rPr>
        <w:t>之法</w:t>
      </w:r>
      <w:r w:rsidRPr="00623FE7">
        <w:rPr>
          <w:rFonts w:ascii="Times New Roman" w:eastAsia="新細明體" w:hAnsi="Times New Roman" w:cs="Times New Roman"/>
          <w:sz w:val="22"/>
        </w:rPr>
        <w:t>。</w:t>
      </w:r>
      <w:proofErr w:type="gramStart"/>
      <w:r w:rsidRPr="00623FE7">
        <w:rPr>
          <w:rFonts w:ascii="Times New Roman" w:eastAsia="新細明體" w:hAnsi="Times New Roman" w:cs="Times New Roman"/>
          <w:sz w:val="22"/>
        </w:rPr>
        <w:t>（</w:t>
      </w:r>
      <w:proofErr w:type="gramEnd"/>
      <w:r w:rsidRPr="00623FE7">
        <w:rPr>
          <w:rFonts w:ascii="Times New Roman" w:eastAsia="細明體" w:hAnsi="Times New Roman" w:cs="Times New Roman"/>
          <w:sz w:val="22"/>
        </w:rPr>
        <w:t>《佛光大辭典》</w:t>
      </w:r>
      <w:proofErr w:type="gramStart"/>
      <w:r w:rsidRPr="00623FE7">
        <w:rPr>
          <w:rFonts w:ascii="Times New Roman" w:eastAsia="新細明體" w:hAnsi="Times New Roman" w:cs="Times New Roman"/>
          <w:sz w:val="22"/>
        </w:rPr>
        <w:t>（</w:t>
      </w:r>
      <w:proofErr w:type="gramEnd"/>
      <w:r w:rsidRPr="00623FE7">
        <w:rPr>
          <w:rFonts w:ascii="Times New Roman" w:eastAsia="新細明體" w:hAnsi="Times New Roman" w:cs="Times New Roman"/>
          <w:sz w:val="22"/>
        </w:rPr>
        <w:t>六</w:t>
      </w:r>
      <w:proofErr w:type="gramStart"/>
      <w:r w:rsidRPr="00623FE7">
        <w:rPr>
          <w:rFonts w:ascii="Times New Roman" w:eastAsia="新細明體" w:hAnsi="Times New Roman" w:cs="Times New Roman"/>
          <w:sz w:val="22"/>
        </w:rPr>
        <w:t>）</w:t>
      </w:r>
      <w:proofErr w:type="gramEnd"/>
      <w:r w:rsidRPr="00623FE7">
        <w:rPr>
          <w:rFonts w:ascii="Times New Roman" w:eastAsia="新細明體" w:hAnsi="Times New Roman" w:cs="Times New Roman"/>
          <w:sz w:val="22"/>
        </w:rPr>
        <w:t>p.5141</w:t>
      </w:r>
      <w:proofErr w:type="gramStart"/>
      <w:r w:rsidRPr="00623FE7">
        <w:rPr>
          <w:rFonts w:ascii="Times New Roman" w:eastAsia="新細明體" w:hAnsi="Times New Roman" w:cs="Times New Roman"/>
          <w:sz w:val="22"/>
        </w:rPr>
        <w:t>）</w:t>
      </w:r>
      <w:proofErr w:type="gramEnd"/>
    </w:p>
  </w:footnote>
  <w:footnote w:id="40">
    <w:p w14:paraId="79208FEB" w14:textId="77777777" w:rsidR="00C408C7" w:rsidRPr="0068078F" w:rsidRDefault="00C408C7" w:rsidP="0068078F">
      <w:pPr>
        <w:snapToGrid w:val="0"/>
        <w:rPr>
          <w:rFonts w:ascii="Times New Roman" w:eastAsia="新細明體" w:hAnsi="Times New Roman" w:cs="Times New Roman"/>
          <w:sz w:val="22"/>
        </w:rPr>
      </w:pPr>
      <w:r w:rsidRPr="0068078F">
        <w:rPr>
          <w:rStyle w:val="a9"/>
          <w:rFonts w:ascii="Times New Roman" w:hAnsi="Times New Roman" w:cs="Times New Roman"/>
          <w:sz w:val="22"/>
        </w:rPr>
        <w:footnoteRef/>
      </w:r>
      <w:r w:rsidRPr="00DE20C3">
        <w:rPr>
          <w:rFonts w:ascii="Times New Roman" w:hAnsi="Times New Roman" w:cs="Times New Roman"/>
          <w:sz w:val="22"/>
        </w:rPr>
        <w:t>（</w:t>
      </w:r>
      <w:r w:rsidRPr="00DE20C3">
        <w:rPr>
          <w:rFonts w:ascii="Times New Roman" w:hAnsi="Times New Roman" w:cs="Times New Roman"/>
          <w:sz w:val="22"/>
        </w:rPr>
        <w:t>1</w:t>
      </w:r>
      <w:r w:rsidRPr="00DE20C3">
        <w:rPr>
          <w:rFonts w:ascii="Times New Roman" w:hAnsi="Times New Roman" w:cs="Times New Roman"/>
          <w:sz w:val="22"/>
        </w:rPr>
        <w:t>）</w:t>
      </w:r>
      <w:r w:rsidRPr="0068078F">
        <w:rPr>
          <w:rFonts w:ascii="Times New Roman" w:eastAsia="新細明體" w:hAnsi="Times New Roman" w:cs="Times New Roman"/>
          <w:sz w:val="22"/>
        </w:rPr>
        <w:t>印順導師《攝大乘論講記》第九章，第二節，第二項</w:t>
      </w:r>
      <w:r w:rsidRPr="0068078F">
        <w:rPr>
          <w:rFonts w:ascii="Times New Roman" w:eastAsia="細明體" w:hAnsi="Times New Roman" w:cs="Times New Roman"/>
          <w:sz w:val="22"/>
        </w:rPr>
        <w:t>〈廣釋〉</w:t>
      </w:r>
      <w:r w:rsidRPr="0068078F">
        <w:rPr>
          <w:rFonts w:ascii="Times New Roman" w:eastAsia="新細明體" w:hAnsi="Times New Roman" w:cs="Times New Roman"/>
          <w:sz w:val="22"/>
        </w:rPr>
        <w:t>，</w:t>
      </w:r>
      <w:r w:rsidRPr="0068078F">
        <w:rPr>
          <w:rFonts w:ascii="Times New Roman" w:eastAsia="新細明體" w:hAnsi="Times New Roman" w:cs="Times New Roman"/>
          <w:sz w:val="22"/>
        </w:rPr>
        <w:t>pp.502-503</w:t>
      </w:r>
      <w:r w:rsidRPr="0068078F">
        <w:rPr>
          <w:rFonts w:ascii="Times New Roman" w:eastAsia="新細明體" w:hAnsi="Times New Roman" w:cs="Times New Roman"/>
          <w:sz w:val="22"/>
        </w:rPr>
        <w:t>：</w:t>
      </w:r>
    </w:p>
    <w:p w14:paraId="713E1717" w14:textId="77777777" w:rsidR="00C408C7" w:rsidRPr="0068078F" w:rsidRDefault="00C408C7" w:rsidP="00DE20C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68078F">
        <w:rPr>
          <w:rFonts w:ascii="標楷體" w:eastAsia="標楷體" w:hAnsi="標楷體" w:cs="Times New Roman"/>
          <w:sz w:val="22"/>
        </w:rPr>
        <w:t>小乘</w:t>
      </w:r>
      <w:proofErr w:type="gramEnd"/>
      <w:r w:rsidRPr="0068078F">
        <w:rPr>
          <w:rFonts w:ascii="標楷體" w:eastAsia="標楷體" w:hAnsi="標楷體" w:cs="Times New Roman"/>
          <w:b/>
          <w:sz w:val="22"/>
        </w:rPr>
        <w:t>八解脫</w:t>
      </w:r>
      <w:r w:rsidRPr="0068078F">
        <w:rPr>
          <w:rFonts w:ascii="標楷體" w:eastAsia="標楷體" w:hAnsi="標楷體" w:cs="Times New Roman"/>
          <w:sz w:val="22"/>
        </w:rPr>
        <w:t>是(</w:t>
      </w:r>
      <w:proofErr w:type="gramStart"/>
      <w:r w:rsidRPr="0068078F">
        <w:rPr>
          <w:rFonts w:ascii="標楷體" w:eastAsia="標楷體" w:hAnsi="標楷體" w:cs="Times New Roman"/>
          <w:sz w:val="22"/>
        </w:rPr>
        <w:t>一</w:t>
      </w:r>
      <w:proofErr w:type="gramEnd"/>
      <w:r w:rsidRPr="0068078F">
        <w:rPr>
          <w:rFonts w:ascii="標楷體" w:eastAsia="標楷體" w:hAnsi="標楷體" w:cs="Times New Roman"/>
          <w:sz w:val="22"/>
        </w:rPr>
        <w:t>)、內</w:t>
      </w:r>
      <w:proofErr w:type="gramStart"/>
      <w:r w:rsidRPr="0068078F">
        <w:rPr>
          <w:rFonts w:ascii="標楷體" w:eastAsia="標楷體" w:hAnsi="標楷體" w:cs="Times New Roman"/>
          <w:sz w:val="22"/>
        </w:rPr>
        <w:t>有色想外觀</w:t>
      </w:r>
      <w:proofErr w:type="gramEnd"/>
      <w:r w:rsidRPr="0068078F">
        <w:rPr>
          <w:rFonts w:ascii="標楷體" w:eastAsia="標楷體" w:hAnsi="標楷體" w:cs="Times New Roman"/>
          <w:sz w:val="22"/>
        </w:rPr>
        <w:t>色，(二)、內無色想外觀色，(三)、</w:t>
      </w:r>
      <w:proofErr w:type="gramStart"/>
      <w:r w:rsidRPr="0068078F">
        <w:rPr>
          <w:rFonts w:ascii="標楷體" w:eastAsia="標楷體" w:hAnsi="標楷體" w:cs="Times New Roman"/>
          <w:sz w:val="22"/>
        </w:rPr>
        <w:t>淨背捨身</w:t>
      </w:r>
      <w:proofErr w:type="gramEnd"/>
      <w:r w:rsidRPr="0068078F">
        <w:rPr>
          <w:rFonts w:ascii="標楷體" w:eastAsia="標楷體" w:hAnsi="標楷體" w:cs="Times New Roman"/>
          <w:sz w:val="22"/>
        </w:rPr>
        <w:t>作證，(四)、空無邊處，(五)、識無邊處，(六)、無所有處，(七)、</w:t>
      </w:r>
      <w:proofErr w:type="gramStart"/>
      <w:r w:rsidRPr="0068078F">
        <w:rPr>
          <w:rFonts w:ascii="標楷體" w:eastAsia="標楷體" w:hAnsi="標楷體" w:cs="Times New Roman"/>
          <w:sz w:val="22"/>
        </w:rPr>
        <w:t>非想非非想處</w:t>
      </w:r>
      <w:proofErr w:type="gramEnd"/>
      <w:r w:rsidRPr="0068078F">
        <w:rPr>
          <w:rFonts w:ascii="標楷體" w:eastAsia="標楷體" w:hAnsi="標楷體" w:cs="Times New Roman"/>
          <w:sz w:val="22"/>
        </w:rPr>
        <w:t>，(八)、</w:t>
      </w:r>
      <w:proofErr w:type="gramStart"/>
      <w:r w:rsidRPr="0068078F">
        <w:rPr>
          <w:rFonts w:ascii="標楷體" w:eastAsia="標楷體" w:hAnsi="標楷體" w:cs="Times New Roman"/>
          <w:sz w:val="22"/>
        </w:rPr>
        <w:t>滅受想處</w:t>
      </w:r>
      <w:proofErr w:type="gramEnd"/>
      <w:r w:rsidRPr="0068078F">
        <w:rPr>
          <w:rFonts w:ascii="標楷體" w:eastAsia="標楷體" w:hAnsi="標楷體" w:cs="Times New Roman"/>
          <w:sz w:val="22"/>
        </w:rPr>
        <w:t>。</w:t>
      </w:r>
      <w:r w:rsidRPr="0024504E">
        <w:rPr>
          <w:rFonts w:ascii="標楷體" w:eastAsia="標楷體" w:hAnsi="標楷體" w:cs="Times New Roman"/>
          <w:b/>
          <w:sz w:val="22"/>
        </w:rPr>
        <w:t>在四</w:t>
      </w:r>
      <w:proofErr w:type="gramStart"/>
      <w:r w:rsidRPr="0024504E">
        <w:rPr>
          <w:rFonts w:ascii="標楷體" w:eastAsia="標楷體" w:hAnsi="標楷體" w:cs="Times New Roman"/>
          <w:b/>
          <w:sz w:val="22"/>
        </w:rPr>
        <w:t>禪中修</w:t>
      </w:r>
      <w:proofErr w:type="gramEnd"/>
      <w:r w:rsidRPr="0024504E">
        <w:rPr>
          <w:rFonts w:ascii="標楷體" w:eastAsia="標楷體" w:hAnsi="標楷體" w:cs="Times New Roman"/>
          <w:b/>
          <w:sz w:val="22"/>
        </w:rPr>
        <w:t>這八解脫，最初從觀色自在</w:t>
      </w:r>
      <w:proofErr w:type="gramStart"/>
      <w:r w:rsidRPr="0024504E">
        <w:rPr>
          <w:rFonts w:ascii="標楷體" w:eastAsia="標楷體" w:hAnsi="標楷體" w:cs="Times New Roman"/>
          <w:b/>
          <w:sz w:val="22"/>
        </w:rPr>
        <w:t>到離於色相</w:t>
      </w:r>
      <w:proofErr w:type="gramEnd"/>
      <w:r w:rsidRPr="0024504E">
        <w:rPr>
          <w:rFonts w:ascii="標楷體" w:eastAsia="標楷體" w:hAnsi="標楷體" w:cs="Times New Roman"/>
          <w:b/>
          <w:sz w:val="22"/>
        </w:rPr>
        <w:t>，漸漸</w:t>
      </w:r>
      <w:proofErr w:type="gramStart"/>
      <w:r w:rsidRPr="0024504E">
        <w:rPr>
          <w:rFonts w:ascii="標楷體" w:eastAsia="標楷體" w:hAnsi="標楷體" w:cs="Times New Roman"/>
          <w:b/>
          <w:sz w:val="22"/>
        </w:rPr>
        <w:t>捨劣修勝</w:t>
      </w:r>
      <w:proofErr w:type="gramEnd"/>
      <w:r w:rsidRPr="0024504E">
        <w:rPr>
          <w:rFonts w:ascii="標楷體" w:eastAsia="標楷體" w:hAnsi="標楷體" w:cs="Times New Roman"/>
          <w:b/>
          <w:sz w:val="22"/>
        </w:rPr>
        <w:t>，進</w:t>
      </w:r>
      <w:proofErr w:type="gramStart"/>
      <w:r w:rsidRPr="0024504E">
        <w:rPr>
          <w:rFonts w:ascii="標楷體" w:eastAsia="標楷體" w:hAnsi="標楷體" w:cs="Times New Roman"/>
          <w:b/>
          <w:sz w:val="22"/>
        </w:rPr>
        <w:t>到滅受想處</w:t>
      </w:r>
      <w:proofErr w:type="gramEnd"/>
      <w:r w:rsidRPr="0024504E">
        <w:rPr>
          <w:rFonts w:ascii="標楷體" w:eastAsia="標楷體" w:hAnsi="標楷體" w:cs="Times New Roman"/>
          <w:b/>
          <w:sz w:val="22"/>
        </w:rPr>
        <w:t>。</w:t>
      </w:r>
      <w:r w:rsidRPr="0068078F">
        <w:rPr>
          <w:rFonts w:ascii="標楷體" w:eastAsia="標楷體" w:hAnsi="標楷體" w:cs="Times New Roman"/>
          <w:sz w:val="22"/>
        </w:rPr>
        <w:t>……</w:t>
      </w:r>
    </w:p>
    <w:p w14:paraId="7608BCC5" w14:textId="77777777" w:rsidR="00C408C7" w:rsidRPr="0068078F" w:rsidRDefault="00C408C7" w:rsidP="00DE20C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68078F">
        <w:rPr>
          <w:rFonts w:ascii="標楷體" w:eastAsia="標楷體" w:hAnsi="標楷體" w:cs="Times New Roman"/>
          <w:sz w:val="22"/>
        </w:rPr>
        <w:t>小乘的</w:t>
      </w:r>
      <w:proofErr w:type="gramEnd"/>
      <w:r w:rsidRPr="0068078F">
        <w:rPr>
          <w:rFonts w:ascii="標楷體" w:eastAsia="標楷體" w:hAnsi="標楷體" w:cs="Times New Roman"/>
          <w:b/>
          <w:sz w:val="22"/>
        </w:rPr>
        <w:t>八</w:t>
      </w:r>
      <w:proofErr w:type="gramStart"/>
      <w:r w:rsidRPr="0068078F">
        <w:rPr>
          <w:rFonts w:ascii="標楷體" w:eastAsia="標楷體" w:hAnsi="標楷體" w:cs="Times New Roman"/>
          <w:b/>
          <w:sz w:val="22"/>
        </w:rPr>
        <w:t>勝處</w:t>
      </w:r>
      <w:proofErr w:type="gramEnd"/>
      <w:r w:rsidRPr="0068078F">
        <w:rPr>
          <w:rFonts w:ascii="標楷體" w:eastAsia="標楷體" w:hAnsi="標楷體" w:cs="Times New Roman"/>
          <w:sz w:val="22"/>
        </w:rPr>
        <w:t>：(</w:t>
      </w:r>
      <w:proofErr w:type="gramStart"/>
      <w:r w:rsidRPr="0068078F">
        <w:rPr>
          <w:rFonts w:ascii="標楷體" w:eastAsia="標楷體" w:hAnsi="標楷體" w:cs="Times New Roman"/>
          <w:sz w:val="22"/>
        </w:rPr>
        <w:t>一</w:t>
      </w:r>
      <w:proofErr w:type="gramEnd"/>
      <w:r w:rsidRPr="0068078F">
        <w:rPr>
          <w:rFonts w:ascii="標楷體" w:eastAsia="標楷體" w:hAnsi="標楷體" w:cs="Times New Roman"/>
          <w:sz w:val="22"/>
        </w:rPr>
        <w:t>)、內有色相</w:t>
      </w:r>
      <w:proofErr w:type="gramStart"/>
      <w:r w:rsidRPr="0068078F">
        <w:rPr>
          <w:rFonts w:ascii="標楷體" w:eastAsia="標楷體" w:hAnsi="標楷體" w:cs="Times New Roman"/>
          <w:sz w:val="22"/>
        </w:rPr>
        <w:t>外觀色少</w:t>
      </w:r>
      <w:proofErr w:type="gramEnd"/>
      <w:r w:rsidRPr="0068078F">
        <w:rPr>
          <w:rFonts w:ascii="標楷體" w:eastAsia="標楷體" w:hAnsi="標楷體" w:cs="Times New Roman"/>
          <w:sz w:val="22"/>
        </w:rPr>
        <w:t>，(二)、內有色相</w:t>
      </w:r>
      <w:proofErr w:type="gramStart"/>
      <w:r w:rsidRPr="0068078F">
        <w:rPr>
          <w:rFonts w:ascii="標楷體" w:eastAsia="標楷體" w:hAnsi="標楷體" w:cs="Times New Roman"/>
          <w:sz w:val="22"/>
        </w:rPr>
        <w:t>外觀色多</w:t>
      </w:r>
      <w:proofErr w:type="gramEnd"/>
      <w:r w:rsidRPr="0068078F">
        <w:rPr>
          <w:rFonts w:ascii="標楷體" w:eastAsia="標楷體" w:hAnsi="標楷體" w:cs="Times New Roman"/>
          <w:sz w:val="22"/>
        </w:rPr>
        <w:t>，(三)、內無色相</w:t>
      </w:r>
      <w:proofErr w:type="gramStart"/>
      <w:r w:rsidRPr="0068078F">
        <w:rPr>
          <w:rFonts w:ascii="標楷體" w:eastAsia="標楷體" w:hAnsi="標楷體" w:cs="Times New Roman"/>
          <w:sz w:val="22"/>
        </w:rPr>
        <w:t>外觀色少</w:t>
      </w:r>
      <w:proofErr w:type="gramEnd"/>
      <w:r w:rsidRPr="0068078F">
        <w:rPr>
          <w:rFonts w:ascii="標楷體" w:eastAsia="標楷體" w:hAnsi="標楷體" w:cs="Times New Roman"/>
          <w:sz w:val="22"/>
        </w:rPr>
        <w:t>，(四)、內無色相</w:t>
      </w:r>
      <w:proofErr w:type="gramStart"/>
      <w:r w:rsidRPr="0068078F">
        <w:rPr>
          <w:rFonts w:ascii="標楷體" w:eastAsia="標楷體" w:hAnsi="標楷體" w:cs="Times New Roman"/>
          <w:sz w:val="22"/>
        </w:rPr>
        <w:t>外觀色多</w:t>
      </w:r>
      <w:proofErr w:type="gramEnd"/>
      <w:r w:rsidRPr="0068078F">
        <w:rPr>
          <w:rFonts w:ascii="標楷體" w:eastAsia="標楷體" w:hAnsi="標楷體" w:cs="Times New Roman"/>
          <w:sz w:val="22"/>
        </w:rPr>
        <w:t>，(五)、內無色相外觀色青，(六)、</w:t>
      </w:r>
      <w:proofErr w:type="gramStart"/>
      <w:r w:rsidRPr="0068078F">
        <w:rPr>
          <w:rFonts w:ascii="標楷體" w:eastAsia="標楷體" w:hAnsi="標楷體" w:cs="Times New Roman"/>
          <w:sz w:val="22"/>
        </w:rPr>
        <w:t>外觀色黃</w:t>
      </w:r>
      <w:proofErr w:type="gramEnd"/>
      <w:r w:rsidRPr="0068078F">
        <w:rPr>
          <w:rFonts w:ascii="標楷體" w:eastAsia="標楷體" w:hAnsi="標楷體" w:cs="Times New Roman"/>
          <w:sz w:val="22"/>
        </w:rPr>
        <w:t>，(七)、外觀色</w:t>
      </w:r>
      <w:proofErr w:type="gramStart"/>
      <w:r w:rsidRPr="0068078F">
        <w:rPr>
          <w:rFonts w:ascii="標楷體" w:eastAsia="標楷體" w:hAnsi="標楷體" w:cs="Times New Roman"/>
          <w:sz w:val="22"/>
        </w:rPr>
        <w:t>赤</w:t>
      </w:r>
      <w:proofErr w:type="gramEnd"/>
      <w:r w:rsidRPr="0068078F">
        <w:rPr>
          <w:rFonts w:ascii="標楷體" w:eastAsia="標楷體" w:hAnsi="標楷體" w:cs="Times New Roman"/>
          <w:sz w:val="22"/>
        </w:rPr>
        <w:t>，(八)、外觀色白。</w:t>
      </w:r>
      <w:r w:rsidRPr="0024504E">
        <w:rPr>
          <w:rFonts w:ascii="標楷體" w:eastAsia="標楷體" w:hAnsi="標楷體" w:cs="Times New Roman"/>
          <w:b/>
          <w:sz w:val="22"/>
        </w:rPr>
        <w:t>於定中觀察</w:t>
      </w:r>
      <w:proofErr w:type="gramStart"/>
      <w:r w:rsidRPr="0024504E">
        <w:rPr>
          <w:rFonts w:ascii="標楷體" w:eastAsia="標楷體" w:hAnsi="標楷體" w:cs="Times New Roman"/>
          <w:b/>
          <w:sz w:val="22"/>
        </w:rPr>
        <w:t>最為殊</w:t>
      </w:r>
      <w:proofErr w:type="gramEnd"/>
      <w:r w:rsidRPr="0024504E">
        <w:rPr>
          <w:rFonts w:ascii="標楷體" w:eastAsia="標楷體" w:hAnsi="標楷體" w:cs="Times New Roman"/>
          <w:b/>
          <w:sz w:val="22"/>
        </w:rPr>
        <w:t>勝，名</w:t>
      </w:r>
      <w:proofErr w:type="gramStart"/>
      <w:r w:rsidRPr="0024504E">
        <w:rPr>
          <w:rFonts w:ascii="標楷體" w:eastAsia="標楷體" w:hAnsi="標楷體" w:cs="Times New Roman"/>
          <w:b/>
          <w:sz w:val="22"/>
        </w:rPr>
        <w:t>為勝處</w:t>
      </w:r>
      <w:proofErr w:type="gramEnd"/>
      <w:r w:rsidRPr="0068078F">
        <w:rPr>
          <w:rFonts w:ascii="標楷體" w:eastAsia="標楷體" w:hAnsi="標楷體" w:cs="Times New Roman"/>
          <w:sz w:val="22"/>
        </w:rPr>
        <w:t>。……</w:t>
      </w:r>
    </w:p>
    <w:p w14:paraId="483ED5AA" w14:textId="77777777" w:rsidR="00C408C7" w:rsidRDefault="00C408C7" w:rsidP="00DE20C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68078F">
        <w:rPr>
          <w:rFonts w:ascii="標楷體" w:eastAsia="標楷體" w:hAnsi="標楷體" w:cs="Times New Roman"/>
          <w:sz w:val="22"/>
        </w:rPr>
        <w:t>小乘的</w:t>
      </w:r>
      <w:proofErr w:type="gramEnd"/>
      <w:r w:rsidRPr="0024504E">
        <w:rPr>
          <w:rFonts w:ascii="標楷體" w:eastAsia="標楷體" w:hAnsi="標楷體" w:cs="Times New Roman"/>
          <w:b/>
          <w:sz w:val="22"/>
        </w:rPr>
        <w:t>十遍處</w:t>
      </w:r>
      <w:r w:rsidRPr="0068078F">
        <w:rPr>
          <w:rFonts w:ascii="標楷體" w:eastAsia="標楷體" w:hAnsi="標楷體" w:cs="Times New Roman"/>
          <w:sz w:val="22"/>
        </w:rPr>
        <w:t>：(</w:t>
      </w:r>
      <w:proofErr w:type="gramStart"/>
      <w:r w:rsidRPr="0068078F">
        <w:rPr>
          <w:rFonts w:ascii="標楷體" w:eastAsia="標楷體" w:hAnsi="標楷體" w:cs="Times New Roman"/>
          <w:sz w:val="22"/>
        </w:rPr>
        <w:t>一</w:t>
      </w:r>
      <w:proofErr w:type="gramEnd"/>
      <w:r w:rsidRPr="0068078F">
        <w:rPr>
          <w:rFonts w:ascii="標楷體" w:eastAsia="標楷體" w:hAnsi="標楷體" w:cs="Times New Roman"/>
          <w:sz w:val="22"/>
        </w:rPr>
        <w:t>)、青，(二)、黃，(三)、</w:t>
      </w:r>
      <w:proofErr w:type="gramStart"/>
      <w:r w:rsidRPr="0068078F">
        <w:rPr>
          <w:rFonts w:ascii="標楷體" w:eastAsia="標楷體" w:hAnsi="標楷體" w:cs="Times New Roman"/>
          <w:sz w:val="22"/>
        </w:rPr>
        <w:t>赤</w:t>
      </w:r>
      <w:proofErr w:type="gramEnd"/>
      <w:r w:rsidRPr="0068078F">
        <w:rPr>
          <w:rFonts w:ascii="標楷體" w:eastAsia="標楷體" w:hAnsi="標楷體" w:cs="Times New Roman"/>
          <w:sz w:val="22"/>
        </w:rPr>
        <w:t>，(四)、白，(五)、地，(六)、水，(七)、火，(八)、風，(九)、空，(十)、識，一一</w:t>
      </w:r>
      <w:proofErr w:type="gramStart"/>
      <w:r w:rsidRPr="0068078F">
        <w:rPr>
          <w:rFonts w:ascii="標楷體" w:eastAsia="標楷體" w:hAnsi="標楷體" w:cs="Times New Roman"/>
          <w:sz w:val="22"/>
        </w:rPr>
        <w:t>都觀為遍</w:t>
      </w:r>
      <w:proofErr w:type="gramEnd"/>
      <w:r w:rsidRPr="0068078F">
        <w:rPr>
          <w:rFonts w:ascii="標楷體" w:eastAsia="標楷體" w:hAnsi="標楷體" w:cs="Times New Roman"/>
          <w:sz w:val="22"/>
        </w:rPr>
        <w:t>一切處。</w:t>
      </w:r>
    </w:p>
    <w:p w14:paraId="2D97BD97" w14:textId="77777777" w:rsidR="00C408C7" w:rsidRPr="00DE20C3" w:rsidRDefault="00C408C7" w:rsidP="00DE20C3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DE20C3">
        <w:rPr>
          <w:rFonts w:ascii="Times New Roman" w:hAnsi="Times New Roman" w:cs="Times New Roman"/>
          <w:sz w:val="22"/>
        </w:rPr>
        <w:t>（</w:t>
      </w:r>
      <w:r w:rsidRPr="00DE20C3">
        <w:rPr>
          <w:rFonts w:ascii="Times New Roman" w:hAnsi="Times New Roman" w:cs="Times New Roman"/>
          <w:sz w:val="22"/>
        </w:rPr>
        <w:t>2</w:t>
      </w:r>
      <w:r w:rsidRPr="00DE20C3">
        <w:rPr>
          <w:rFonts w:ascii="Times New Roman" w:hAnsi="Times New Roman" w:cs="Times New Roman"/>
          <w:sz w:val="22"/>
        </w:rPr>
        <w:t>）</w:t>
      </w:r>
      <w:r w:rsidRPr="00DE20C3">
        <w:rPr>
          <w:rFonts w:ascii="Times New Roman" w:eastAsia="新細明體" w:hAnsi="Times New Roman" w:cs="Times New Roman"/>
          <w:sz w:val="22"/>
        </w:rPr>
        <w:t>印順導師《華雨集第二冊》（中編）</w:t>
      </w:r>
      <w:r w:rsidRPr="00DE20C3">
        <w:rPr>
          <w:rFonts w:ascii="Times New Roman" w:eastAsia="細明體" w:hAnsi="Times New Roman" w:cs="Times New Roman"/>
          <w:sz w:val="22"/>
        </w:rPr>
        <w:t>〈大乘佛法〉，</w:t>
      </w:r>
      <w:r w:rsidRPr="00DE20C3">
        <w:rPr>
          <w:rFonts w:ascii="Times New Roman" w:eastAsia="新細明體" w:hAnsi="Times New Roman" w:cs="Times New Roman"/>
          <w:sz w:val="22"/>
        </w:rPr>
        <w:t>p.246</w:t>
      </w:r>
      <w:r w:rsidRPr="00DE20C3">
        <w:rPr>
          <w:rFonts w:ascii="Times New Roman" w:eastAsia="新細明體" w:hAnsi="Times New Roman" w:cs="Times New Roman"/>
          <w:sz w:val="22"/>
        </w:rPr>
        <w:t>：</w:t>
      </w:r>
    </w:p>
    <w:p w14:paraId="315113BC" w14:textId="77777777" w:rsidR="00C408C7" w:rsidRPr="00DE20C3" w:rsidRDefault="00C408C7" w:rsidP="00DE20C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DE20C3">
        <w:rPr>
          <w:rFonts w:ascii="標楷體" w:eastAsia="標楷體" w:hAnsi="標楷體" w:cs="Times New Roman"/>
          <w:sz w:val="22"/>
        </w:rPr>
        <w:t>不淨觀與淨觀</w:t>
      </w:r>
      <w:proofErr w:type="gramEnd"/>
      <w:r w:rsidRPr="00DE20C3">
        <w:rPr>
          <w:rFonts w:ascii="標楷體" w:eastAsia="標楷體" w:hAnsi="標楷體" w:cs="Times New Roman"/>
          <w:sz w:val="22"/>
        </w:rPr>
        <w:t>，都是以</w:t>
      </w:r>
      <w:proofErr w:type="gramStart"/>
      <w:r w:rsidRPr="00DE20C3">
        <w:rPr>
          <w:rFonts w:ascii="標楷體" w:eastAsia="標楷體" w:hAnsi="標楷體" w:cs="Times New Roman"/>
          <w:sz w:val="22"/>
        </w:rPr>
        <w:t>色法為所緣境</w:t>
      </w:r>
      <w:proofErr w:type="gramEnd"/>
      <w:r w:rsidRPr="00DE20C3">
        <w:rPr>
          <w:rFonts w:ascii="標楷體" w:eastAsia="標楷體" w:hAnsi="標楷體" w:cs="Times New Roman"/>
          <w:sz w:val="22"/>
        </w:rPr>
        <w:t>的。八解脫的前二解脫，是</w:t>
      </w:r>
      <w:proofErr w:type="gramStart"/>
      <w:r w:rsidRPr="00DE20C3">
        <w:rPr>
          <w:rFonts w:ascii="標楷體" w:eastAsia="標楷體" w:hAnsi="標楷體" w:cs="Times New Roman"/>
          <w:sz w:val="22"/>
        </w:rPr>
        <w:t>不淨觀</w:t>
      </w:r>
      <w:proofErr w:type="gramEnd"/>
      <w:r w:rsidRPr="00DE20C3">
        <w:rPr>
          <w:rFonts w:ascii="標楷體" w:eastAsia="標楷體" w:hAnsi="標楷體" w:cs="Times New Roman"/>
          <w:sz w:val="22"/>
        </w:rPr>
        <w:t>，第三淨解脫</w:t>
      </w:r>
      <w:proofErr w:type="gramStart"/>
      <w:r w:rsidRPr="00DE20C3">
        <w:rPr>
          <w:rFonts w:ascii="標楷體" w:eastAsia="標楷體" w:hAnsi="標楷體" w:cs="Times New Roman"/>
          <w:sz w:val="22"/>
        </w:rPr>
        <w:t>是淨觀</w:t>
      </w:r>
      <w:proofErr w:type="gramEnd"/>
      <w:r w:rsidRPr="00DE20C3">
        <w:rPr>
          <w:rFonts w:ascii="標楷體" w:eastAsia="標楷體" w:hAnsi="標楷體" w:cs="Times New Roman"/>
          <w:sz w:val="22"/>
        </w:rPr>
        <w:t>。八</w:t>
      </w:r>
      <w:proofErr w:type="gramStart"/>
      <w:r w:rsidRPr="00DE20C3">
        <w:rPr>
          <w:rFonts w:ascii="標楷體" w:eastAsia="標楷體" w:hAnsi="標楷體" w:cs="Times New Roman"/>
          <w:sz w:val="22"/>
        </w:rPr>
        <w:t>勝處的前四勝處</w:t>
      </w:r>
      <w:proofErr w:type="gramEnd"/>
      <w:r w:rsidRPr="00DE20C3">
        <w:rPr>
          <w:rFonts w:ascii="標楷體" w:eastAsia="標楷體" w:hAnsi="標楷體" w:cs="Times New Roman"/>
          <w:sz w:val="22"/>
        </w:rPr>
        <w:t>，與八解脫的前二解脫相當，是</w:t>
      </w:r>
      <w:proofErr w:type="gramStart"/>
      <w:r w:rsidRPr="00DE20C3">
        <w:rPr>
          <w:rFonts w:ascii="標楷體" w:eastAsia="標楷體" w:hAnsi="標楷體" w:cs="Times New Roman"/>
          <w:sz w:val="22"/>
        </w:rPr>
        <w:t>不淨觀</w:t>
      </w:r>
      <w:proofErr w:type="gramEnd"/>
      <w:r w:rsidRPr="00DE20C3">
        <w:rPr>
          <w:rFonts w:ascii="標楷體" w:eastAsia="標楷體" w:hAnsi="標楷體" w:cs="Times New Roman"/>
          <w:sz w:val="22"/>
        </w:rPr>
        <w:t>；後四勝處</w:t>
      </w:r>
      <w:proofErr w:type="gramStart"/>
      <w:r w:rsidRPr="00DE20C3">
        <w:rPr>
          <w:rFonts w:ascii="標楷體" w:eastAsia="標楷體" w:hAnsi="標楷體" w:cs="Times New Roman"/>
          <w:sz w:val="22"/>
        </w:rPr>
        <w:t>──觀青</w:t>
      </w:r>
      <w:proofErr w:type="gramEnd"/>
      <w:r w:rsidRPr="00DE20C3">
        <w:rPr>
          <w:rFonts w:ascii="標楷體" w:eastAsia="標楷體" w:hAnsi="標楷體" w:cs="Times New Roman"/>
          <w:sz w:val="22"/>
        </w:rPr>
        <w:t>、黃、</w:t>
      </w:r>
      <w:proofErr w:type="gramStart"/>
      <w:r w:rsidRPr="00DE20C3">
        <w:rPr>
          <w:rFonts w:ascii="標楷體" w:eastAsia="標楷體" w:hAnsi="標楷體" w:cs="Times New Roman"/>
          <w:sz w:val="22"/>
        </w:rPr>
        <w:t>赤</w:t>
      </w:r>
      <w:proofErr w:type="gramEnd"/>
      <w:r w:rsidRPr="00DE20C3">
        <w:rPr>
          <w:rFonts w:ascii="標楷體" w:eastAsia="標楷體" w:hAnsi="標楷體" w:cs="Times New Roman"/>
          <w:sz w:val="22"/>
        </w:rPr>
        <w:t>、白，</w:t>
      </w:r>
      <w:proofErr w:type="gramStart"/>
      <w:r w:rsidRPr="00DE20C3">
        <w:rPr>
          <w:rFonts w:ascii="標楷體" w:eastAsia="標楷體" w:hAnsi="標楷體" w:cs="Times New Roman"/>
          <w:sz w:val="22"/>
        </w:rPr>
        <w:t>是淨觀</w:t>
      </w:r>
      <w:proofErr w:type="gramEnd"/>
      <w:r w:rsidRPr="00DE20C3">
        <w:rPr>
          <w:rFonts w:ascii="標楷體" w:eastAsia="標楷體" w:hAnsi="標楷體" w:cs="Times New Roman"/>
          <w:sz w:val="22"/>
        </w:rPr>
        <w:t>。後二是無色處，是《阿含經》</w:t>
      </w:r>
      <w:proofErr w:type="gramStart"/>
      <w:r w:rsidRPr="00DE20C3">
        <w:rPr>
          <w:rFonts w:ascii="標楷體" w:eastAsia="標楷體" w:hAnsi="標楷體" w:cs="Times New Roman"/>
          <w:sz w:val="22"/>
        </w:rPr>
        <w:t>所說的</w:t>
      </w:r>
      <w:proofErr w:type="gramEnd"/>
      <w:r w:rsidRPr="00DE20C3">
        <w:rPr>
          <w:rFonts w:ascii="標楷體" w:eastAsia="標楷體" w:hAnsi="標楷體" w:cs="Times New Roman"/>
          <w:sz w:val="22"/>
        </w:rPr>
        <w:t>。</w:t>
      </w:r>
    </w:p>
  </w:footnote>
  <w:footnote w:id="41">
    <w:p w14:paraId="0E6EF0E3" w14:textId="77777777" w:rsidR="00C408C7" w:rsidRPr="00451715" w:rsidRDefault="00C408C7" w:rsidP="00451715">
      <w:pPr>
        <w:snapToGrid w:val="0"/>
        <w:rPr>
          <w:rFonts w:ascii="Times New Roman" w:eastAsia="新細明體" w:hAnsi="Times New Roman" w:cs="Times New Roman"/>
          <w:sz w:val="22"/>
        </w:rPr>
      </w:pPr>
      <w:r w:rsidRPr="00451715">
        <w:rPr>
          <w:rStyle w:val="a9"/>
          <w:rFonts w:ascii="Times New Roman" w:hAnsi="Times New Roman" w:cs="Times New Roman"/>
          <w:sz w:val="22"/>
        </w:rPr>
        <w:footnoteRef/>
      </w:r>
      <w:r w:rsidRPr="00451715">
        <w:rPr>
          <w:rFonts w:ascii="Times New Roman" w:hAnsi="Times New Roman" w:cs="Times New Roman"/>
          <w:sz w:val="22"/>
        </w:rPr>
        <w:t xml:space="preserve"> </w:t>
      </w:r>
      <w:r w:rsidRPr="00451715">
        <w:rPr>
          <w:rFonts w:ascii="Times New Roman" w:eastAsia="新細明體" w:hAnsi="Times New Roman" w:cs="Times New Roman"/>
          <w:sz w:val="22"/>
        </w:rPr>
        <w:t>印順導師《華雨集》（</w:t>
      </w:r>
      <w:r w:rsidRPr="00451715">
        <w:rPr>
          <w:rFonts w:ascii="Times New Roman" w:eastAsia="新細明體" w:hAnsi="Times New Roman" w:cs="Times New Roman"/>
          <w:sz w:val="22"/>
        </w:rPr>
        <w:t>第一冊）</w:t>
      </w:r>
      <w:r w:rsidRPr="00451715">
        <w:rPr>
          <w:rFonts w:ascii="Times New Roman" w:eastAsia="細明體" w:hAnsi="Times New Roman" w:cs="Times New Roman"/>
          <w:sz w:val="22"/>
        </w:rPr>
        <w:t>〈辨法法性論講記〉</w:t>
      </w:r>
      <w:r w:rsidRPr="00451715">
        <w:rPr>
          <w:rFonts w:ascii="Times New Roman" w:eastAsia="新細明體" w:hAnsi="Times New Roman" w:cs="Times New Roman"/>
          <w:sz w:val="22"/>
        </w:rPr>
        <w:t>，</w:t>
      </w:r>
      <w:r w:rsidRPr="00451715">
        <w:rPr>
          <w:rFonts w:ascii="Times New Roman" w:eastAsia="新細明體" w:hAnsi="Times New Roman" w:cs="Times New Roman"/>
          <w:sz w:val="22"/>
        </w:rPr>
        <w:t>pp.238-239</w:t>
      </w:r>
      <w:r w:rsidRPr="00451715">
        <w:rPr>
          <w:rFonts w:ascii="Times New Roman" w:eastAsia="新細明體" w:hAnsi="Times New Roman" w:cs="Times New Roman"/>
          <w:sz w:val="22"/>
        </w:rPr>
        <w:t>：</w:t>
      </w:r>
    </w:p>
    <w:p w14:paraId="511BE2EB" w14:textId="77777777" w:rsidR="00C408C7" w:rsidRPr="00451715" w:rsidRDefault="00C408C7" w:rsidP="00451715">
      <w:pPr>
        <w:pStyle w:val="a3"/>
        <w:ind w:leftChars="100" w:left="240"/>
        <w:jc w:val="both"/>
        <w:rPr>
          <w:rFonts w:ascii="標楷體" w:eastAsia="標楷體" w:hAnsi="標楷體"/>
        </w:rPr>
      </w:pPr>
      <w:r w:rsidRPr="00451715">
        <w:rPr>
          <w:rFonts w:ascii="標楷體" w:eastAsia="標楷體" w:hAnsi="標楷體" w:cs="Times New Roman"/>
          <w:b/>
          <w:sz w:val="22"/>
          <w:szCs w:val="22"/>
        </w:rPr>
        <w:t>三摩地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——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等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持所行境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，就是定心所行的境界。</w:t>
      </w:r>
      <w:r w:rsidRPr="00451715">
        <w:rPr>
          <w:rFonts w:ascii="標楷體" w:eastAsia="標楷體" w:hAnsi="標楷體" w:cs="Times New Roman"/>
          <w:sz w:val="22"/>
          <w:szCs w:val="22"/>
        </w:rPr>
        <w:t>定心所行的境界，與散心境不同，是從定心所現的，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現起彼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定心的影像。</w:t>
      </w:r>
      <w:r w:rsidRPr="00451715">
        <w:rPr>
          <w:rFonts w:ascii="標楷體" w:eastAsia="標楷體" w:hAnsi="標楷體" w:cs="Times New Roman"/>
          <w:b/>
          <w:sz w:val="22"/>
          <w:szCs w:val="22"/>
        </w:rPr>
        <w:t>定心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所現起的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影像，如明鏡當前，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現起種種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影像；影像，專指定心所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現境說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。</w:t>
      </w:r>
      <w:r w:rsidRPr="00451715">
        <w:rPr>
          <w:rFonts w:ascii="標楷體" w:eastAsia="標楷體" w:hAnsi="標楷體" w:cs="Times New Roman"/>
          <w:sz w:val="22"/>
          <w:szCs w:val="22"/>
        </w:rPr>
        <w:t>現在舉一個例子來說：有大乘經，名</w:t>
      </w:r>
      <w:r w:rsidRPr="00451715">
        <w:rPr>
          <w:rFonts w:ascii="標楷體" w:eastAsia="標楷體" w:hAnsi="標楷體" w:cs="Times New Roman"/>
          <w:b/>
          <w:sz w:val="22"/>
          <w:szCs w:val="22"/>
        </w:rPr>
        <w:t>《般舟三昧經》，這是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一心專念阿彌陀佛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的法門。念，是心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繫一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境；念佛，這裡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是專念阿彌陀佛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，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不是稱名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。專心繫念阿彌陀佛相，念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到般舟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三昧成就時，十方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一切佛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現在前（所以名般舟三昧，般舟是在前立的意義），明白的見到，如夜晚見天空中的繁星一樣。這不是開眼所見，而是定心所現的境界。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依經中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說，不但見佛，也與佛問答，他說：應發願往生西方極樂世界。後來，</w:t>
      </w:r>
      <w:proofErr w:type="gramStart"/>
      <w:r w:rsidRPr="00451715">
        <w:rPr>
          <w:rFonts w:ascii="標楷體" w:eastAsia="標楷體" w:hAnsi="標楷體" w:cs="Times New Roman"/>
          <w:b/>
          <w:sz w:val="22"/>
          <w:szCs w:val="22"/>
        </w:rPr>
        <w:t>得般舟</w:t>
      </w:r>
      <w:proofErr w:type="gramEnd"/>
      <w:r w:rsidRPr="00451715">
        <w:rPr>
          <w:rFonts w:ascii="標楷體" w:eastAsia="標楷體" w:hAnsi="標楷體" w:cs="Times New Roman"/>
          <w:b/>
          <w:sz w:val="22"/>
          <w:szCs w:val="22"/>
        </w:rPr>
        <w:t>三昧的，就於定中觀察自己並沒有到西方去，阿彌陀佛也並沒有來，自己所見所聞的，只是唯心所現。</w:t>
      </w:r>
      <w:r w:rsidRPr="00451715">
        <w:rPr>
          <w:rFonts w:ascii="標楷體" w:eastAsia="標楷體" w:hAnsi="標楷體" w:cs="Times New Roman"/>
          <w:sz w:val="22"/>
          <w:szCs w:val="22"/>
        </w:rPr>
        <w:t>我舉這個例子，最容易明白。修定的，或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修般舟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三昧，念阿彌陀佛的，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初修習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時，繫念的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相現起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，起初相是不分明的，動搖的，那是因為心不定；等到你心定了，眼睛也不再動的時候，相也明顯、不動了。如阿彌陀佛，「相好光明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無等倫，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白毫宛轉五須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彌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紺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目澄清四大海…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」。這境界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太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廣大了，初學不易成就，可觀阿彌陀佛像。如佛像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——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紫金色，白毫相等，一一分明，能放光，會說話，那是已</w:t>
      </w:r>
      <w:proofErr w:type="gramStart"/>
      <w:r w:rsidRPr="00451715">
        <w:rPr>
          <w:rFonts w:ascii="標楷體" w:eastAsia="標楷體" w:hAnsi="標楷體" w:cs="Times New Roman"/>
          <w:sz w:val="22"/>
          <w:szCs w:val="22"/>
        </w:rPr>
        <w:t>到達定境</w:t>
      </w:r>
      <w:proofErr w:type="gramEnd"/>
      <w:r w:rsidRPr="00451715">
        <w:rPr>
          <w:rFonts w:ascii="標楷體" w:eastAsia="標楷體" w:hAnsi="標楷體" w:cs="Times New Roman"/>
          <w:sz w:val="22"/>
          <w:szCs w:val="22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011"/>
    <w:multiLevelType w:val="hybridMultilevel"/>
    <w:tmpl w:val="106A23BC"/>
    <w:lvl w:ilvl="0" w:tplc="1BFE272C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78801A10"/>
    <w:multiLevelType w:val="hybridMultilevel"/>
    <w:tmpl w:val="126AC35E"/>
    <w:lvl w:ilvl="0" w:tplc="4C08588A">
      <w:start w:val="1"/>
      <w:numFmt w:val="ideographLegalTradition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9287175">
    <w:abstractNumId w:val="1"/>
  </w:num>
  <w:num w:numId="2" w16cid:durableId="111065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29"/>
    <w:rsid w:val="000002AC"/>
    <w:rsid w:val="00000516"/>
    <w:rsid w:val="0000087A"/>
    <w:rsid w:val="00001558"/>
    <w:rsid w:val="00001CE3"/>
    <w:rsid w:val="00001D0C"/>
    <w:rsid w:val="00002108"/>
    <w:rsid w:val="000023C8"/>
    <w:rsid w:val="000026B6"/>
    <w:rsid w:val="0000333D"/>
    <w:rsid w:val="000033A4"/>
    <w:rsid w:val="000035F9"/>
    <w:rsid w:val="0000363F"/>
    <w:rsid w:val="000038A1"/>
    <w:rsid w:val="00004717"/>
    <w:rsid w:val="000048CF"/>
    <w:rsid w:val="00004A21"/>
    <w:rsid w:val="00004AEE"/>
    <w:rsid w:val="00004BD5"/>
    <w:rsid w:val="00004DAF"/>
    <w:rsid w:val="00005223"/>
    <w:rsid w:val="00005E5D"/>
    <w:rsid w:val="000061D1"/>
    <w:rsid w:val="00006637"/>
    <w:rsid w:val="00006D9B"/>
    <w:rsid w:val="00007273"/>
    <w:rsid w:val="00007C01"/>
    <w:rsid w:val="00007C6C"/>
    <w:rsid w:val="00007CCF"/>
    <w:rsid w:val="00010069"/>
    <w:rsid w:val="00010A7F"/>
    <w:rsid w:val="00010B12"/>
    <w:rsid w:val="00010BAE"/>
    <w:rsid w:val="00010CBE"/>
    <w:rsid w:val="00010D36"/>
    <w:rsid w:val="000110D7"/>
    <w:rsid w:val="00011716"/>
    <w:rsid w:val="0001172B"/>
    <w:rsid w:val="0001196F"/>
    <w:rsid w:val="00011F66"/>
    <w:rsid w:val="00012DAB"/>
    <w:rsid w:val="00013152"/>
    <w:rsid w:val="0001343F"/>
    <w:rsid w:val="00013483"/>
    <w:rsid w:val="0001352B"/>
    <w:rsid w:val="000138C6"/>
    <w:rsid w:val="00013B6D"/>
    <w:rsid w:val="000148DF"/>
    <w:rsid w:val="00014918"/>
    <w:rsid w:val="00014CCB"/>
    <w:rsid w:val="0001522A"/>
    <w:rsid w:val="00015DC5"/>
    <w:rsid w:val="00015F11"/>
    <w:rsid w:val="0001615C"/>
    <w:rsid w:val="000161B5"/>
    <w:rsid w:val="00016468"/>
    <w:rsid w:val="0001647F"/>
    <w:rsid w:val="000167C1"/>
    <w:rsid w:val="00016BCB"/>
    <w:rsid w:val="00016BE6"/>
    <w:rsid w:val="00016F36"/>
    <w:rsid w:val="00017397"/>
    <w:rsid w:val="00017860"/>
    <w:rsid w:val="00017C1F"/>
    <w:rsid w:val="00017D03"/>
    <w:rsid w:val="00017F37"/>
    <w:rsid w:val="000200C5"/>
    <w:rsid w:val="00020389"/>
    <w:rsid w:val="00020651"/>
    <w:rsid w:val="0002118E"/>
    <w:rsid w:val="00021C35"/>
    <w:rsid w:val="00021E73"/>
    <w:rsid w:val="000233C4"/>
    <w:rsid w:val="000239F4"/>
    <w:rsid w:val="00023DA0"/>
    <w:rsid w:val="000242E7"/>
    <w:rsid w:val="00024E8C"/>
    <w:rsid w:val="00024F16"/>
    <w:rsid w:val="00024FF3"/>
    <w:rsid w:val="0002588C"/>
    <w:rsid w:val="0002647E"/>
    <w:rsid w:val="00026590"/>
    <w:rsid w:val="00026B03"/>
    <w:rsid w:val="00026EE6"/>
    <w:rsid w:val="000272B1"/>
    <w:rsid w:val="00030096"/>
    <w:rsid w:val="000307FB"/>
    <w:rsid w:val="000318EE"/>
    <w:rsid w:val="00031D3C"/>
    <w:rsid w:val="00031F7B"/>
    <w:rsid w:val="000324EA"/>
    <w:rsid w:val="0003286B"/>
    <w:rsid w:val="00032B58"/>
    <w:rsid w:val="00032F59"/>
    <w:rsid w:val="000330F6"/>
    <w:rsid w:val="00033694"/>
    <w:rsid w:val="00033A90"/>
    <w:rsid w:val="00033CC7"/>
    <w:rsid w:val="00034424"/>
    <w:rsid w:val="0003465A"/>
    <w:rsid w:val="00034936"/>
    <w:rsid w:val="00034AE8"/>
    <w:rsid w:val="000351EA"/>
    <w:rsid w:val="000354E5"/>
    <w:rsid w:val="000355C5"/>
    <w:rsid w:val="00035651"/>
    <w:rsid w:val="0003585D"/>
    <w:rsid w:val="00035D2F"/>
    <w:rsid w:val="00035FCF"/>
    <w:rsid w:val="00036970"/>
    <w:rsid w:val="00036A93"/>
    <w:rsid w:val="00036D6E"/>
    <w:rsid w:val="00037908"/>
    <w:rsid w:val="000379CD"/>
    <w:rsid w:val="00037D2B"/>
    <w:rsid w:val="00037DBF"/>
    <w:rsid w:val="00037F01"/>
    <w:rsid w:val="000404B5"/>
    <w:rsid w:val="00040699"/>
    <w:rsid w:val="0004089C"/>
    <w:rsid w:val="00040A8D"/>
    <w:rsid w:val="00040C1A"/>
    <w:rsid w:val="00040EC0"/>
    <w:rsid w:val="00041B78"/>
    <w:rsid w:val="00041CED"/>
    <w:rsid w:val="00041F20"/>
    <w:rsid w:val="000421A3"/>
    <w:rsid w:val="00042713"/>
    <w:rsid w:val="00042C8C"/>
    <w:rsid w:val="00042E0C"/>
    <w:rsid w:val="00043372"/>
    <w:rsid w:val="000439D8"/>
    <w:rsid w:val="000441E0"/>
    <w:rsid w:val="000443B4"/>
    <w:rsid w:val="0004558A"/>
    <w:rsid w:val="00045BA2"/>
    <w:rsid w:val="00046A01"/>
    <w:rsid w:val="00046C9C"/>
    <w:rsid w:val="00046CEE"/>
    <w:rsid w:val="00046E96"/>
    <w:rsid w:val="00046F46"/>
    <w:rsid w:val="000470E7"/>
    <w:rsid w:val="000474B3"/>
    <w:rsid w:val="00047A2F"/>
    <w:rsid w:val="00047F04"/>
    <w:rsid w:val="0005035D"/>
    <w:rsid w:val="00050595"/>
    <w:rsid w:val="000505A8"/>
    <w:rsid w:val="000506BE"/>
    <w:rsid w:val="000507E5"/>
    <w:rsid w:val="00050994"/>
    <w:rsid w:val="00050E9D"/>
    <w:rsid w:val="00051139"/>
    <w:rsid w:val="000514EC"/>
    <w:rsid w:val="000517DF"/>
    <w:rsid w:val="00051A97"/>
    <w:rsid w:val="00051E93"/>
    <w:rsid w:val="000521B1"/>
    <w:rsid w:val="00052B08"/>
    <w:rsid w:val="00052C83"/>
    <w:rsid w:val="00053C3C"/>
    <w:rsid w:val="00053F00"/>
    <w:rsid w:val="00054566"/>
    <w:rsid w:val="00054DE9"/>
    <w:rsid w:val="00055F33"/>
    <w:rsid w:val="000560A5"/>
    <w:rsid w:val="00056C05"/>
    <w:rsid w:val="00057531"/>
    <w:rsid w:val="00057641"/>
    <w:rsid w:val="0005767D"/>
    <w:rsid w:val="0005789B"/>
    <w:rsid w:val="00057A57"/>
    <w:rsid w:val="00057F01"/>
    <w:rsid w:val="0006073F"/>
    <w:rsid w:val="000607F2"/>
    <w:rsid w:val="00061865"/>
    <w:rsid w:val="0006188F"/>
    <w:rsid w:val="0006231E"/>
    <w:rsid w:val="00062E16"/>
    <w:rsid w:val="00062EA4"/>
    <w:rsid w:val="00062F17"/>
    <w:rsid w:val="000635FB"/>
    <w:rsid w:val="00063C7F"/>
    <w:rsid w:val="00063D9B"/>
    <w:rsid w:val="0006440F"/>
    <w:rsid w:val="00064485"/>
    <w:rsid w:val="000645E2"/>
    <w:rsid w:val="0006460F"/>
    <w:rsid w:val="00064682"/>
    <w:rsid w:val="00064F00"/>
    <w:rsid w:val="000654DB"/>
    <w:rsid w:val="00065D3F"/>
    <w:rsid w:val="00065E41"/>
    <w:rsid w:val="00066546"/>
    <w:rsid w:val="00066DD7"/>
    <w:rsid w:val="00066E92"/>
    <w:rsid w:val="00067031"/>
    <w:rsid w:val="0006746D"/>
    <w:rsid w:val="000675CE"/>
    <w:rsid w:val="00070105"/>
    <w:rsid w:val="00070670"/>
    <w:rsid w:val="00070A6E"/>
    <w:rsid w:val="00070E4F"/>
    <w:rsid w:val="0007100C"/>
    <w:rsid w:val="0007104F"/>
    <w:rsid w:val="0007128C"/>
    <w:rsid w:val="000713BC"/>
    <w:rsid w:val="0007151D"/>
    <w:rsid w:val="000715ED"/>
    <w:rsid w:val="00071813"/>
    <w:rsid w:val="00071C52"/>
    <w:rsid w:val="00072628"/>
    <w:rsid w:val="000728CF"/>
    <w:rsid w:val="0007299F"/>
    <w:rsid w:val="00072C85"/>
    <w:rsid w:val="00072D8D"/>
    <w:rsid w:val="00073058"/>
    <w:rsid w:val="000734E5"/>
    <w:rsid w:val="000735EC"/>
    <w:rsid w:val="00073B34"/>
    <w:rsid w:val="00073B61"/>
    <w:rsid w:val="00073DBC"/>
    <w:rsid w:val="000743DB"/>
    <w:rsid w:val="000747FA"/>
    <w:rsid w:val="00074B6E"/>
    <w:rsid w:val="00074E9D"/>
    <w:rsid w:val="0007513B"/>
    <w:rsid w:val="000752C1"/>
    <w:rsid w:val="00075478"/>
    <w:rsid w:val="0007581D"/>
    <w:rsid w:val="00075DD4"/>
    <w:rsid w:val="000765A8"/>
    <w:rsid w:val="000769C4"/>
    <w:rsid w:val="00076E25"/>
    <w:rsid w:val="00076FDC"/>
    <w:rsid w:val="000771D6"/>
    <w:rsid w:val="000771FA"/>
    <w:rsid w:val="00077296"/>
    <w:rsid w:val="000776E3"/>
    <w:rsid w:val="00077707"/>
    <w:rsid w:val="00077C92"/>
    <w:rsid w:val="00077FA9"/>
    <w:rsid w:val="0008005F"/>
    <w:rsid w:val="00080063"/>
    <w:rsid w:val="000805B3"/>
    <w:rsid w:val="0008067F"/>
    <w:rsid w:val="00080A14"/>
    <w:rsid w:val="00080A9D"/>
    <w:rsid w:val="00080D60"/>
    <w:rsid w:val="00080FA5"/>
    <w:rsid w:val="0008118D"/>
    <w:rsid w:val="0008122A"/>
    <w:rsid w:val="0008154B"/>
    <w:rsid w:val="0008165D"/>
    <w:rsid w:val="000818D2"/>
    <w:rsid w:val="0008204E"/>
    <w:rsid w:val="00082233"/>
    <w:rsid w:val="00083083"/>
    <w:rsid w:val="0008370B"/>
    <w:rsid w:val="00083E78"/>
    <w:rsid w:val="00084596"/>
    <w:rsid w:val="00084D6D"/>
    <w:rsid w:val="000850FC"/>
    <w:rsid w:val="000853C7"/>
    <w:rsid w:val="000859F0"/>
    <w:rsid w:val="0008611E"/>
    <w:rsid w:val="000867F8"/>
    <w:rsid w:val="000868E8"/>
    <w:rsid w:val="00086AAD"/>
    <w:rsid w:val="00086C7F"/>
    <w:rsid w:val="00086CB2"/>
    <w:rsid w:val="00087143"/>
    <w:rsid w:val="00087AC0"/>
    <w:rsid w:val="00090474"/>
    <w:rsid w:val="0009065F"/>
    <w:rsid w:val="000909CE"/>
    <w:rsid w:val="00090C0F"/>
    <w:rsid w:val="00091F61"/>
    <w:rsid w:val="00092244"/>
    <w:rsid w:val="00092BCA"/>
    <w:rsid w:val="00092E69"/>
    <w:rsid w:val="00093899"/>
    <w:rsid w:val="00093AE7"/>
    <w:rsid w:val="00093C4A"/>
    <w:rsid w:val="00093C9B"/>
    <w:rsid w:val="00093D7D"/>
    <w:rsid w:val="0009413B"/>
    <w:rsid w:val="00094E92"/>
    <w:rsid w:val="000950F9"/>
    <w:rsid w:val="00095627"/>
    <w:rsid w:val="00095D90"/>
    <w:rsid w:val="00095EC6"/>
    <w:rsid w:val="00095ECE"/>
    <w:rsid w:val="00095EFE"/>
    <w:rsid w:val="00096021"/>
    <w:rsid w:val="0009603E"/>
    <w:rsid w:val="00096243"/>
    <w:rsid w:val="00096B8B"/>
    <w:rsid w:val="00097085"/>
    <w:rsid w:val="00097112"/>
    <w:rsid w:val="00097252"/>
    <w:rsid w:val="000974CF"/>
    <w:rsid w:val="0009755B"/>
    <w:rsid w:val="0009778D"/>
    <w:rsid w:val="0009782E"/>
    <w:rsid w:val="0009790D"/>
    <w:rsid w:val="00097FDB"/>
    <w:rsid w:val="000A0823"/>
    <w:rsid w:val="000A0891"/>
    <w:rsid w:val="000A117E"/>
    <w:rsid w:val="000A1292"/>
    <w:rsid w:val="000A1834"/>
    <w:rsid w:val="000A221E"/>
    <w:rsid w:val="000A296A"/>
    <w:rsid w:val="000A2C98"/>
    <w:rsid w:val="000A2F18"/>
    <w:rsid w:val="000A41E8"/>
    <w:rsid w:val="000A455B"/>
    <w:rsid w:val="000A4ACC"/>
    <w:rsid w:val="000A4AE1"/>
    <w:rsid w:val="000A5125"/>
    <w:rsid w:val="000A5323"/>
    <w:rsid w:val="000A5401"/>
    <w:rsid w:val="000A552D"/>
    <w:rsid w:val="000A559B"/>
    <w:rsid w:val="000A5ABB"/>
    <w:rsid w:val="000A5D80"/>
    <w:rsid w:val="000A60BE"/>
    <w:rsid w:val="000A6427"/>
    <w:rsid w:val="000A67CB"/>
    <w:rsid w:val="000A740D"/>
    <w:rsid w:val="000A76FE"/>
    <w:rsid w:val="000A7A23"/>
    <w:rsid w:val="000A7B02"/>
    <w:rsid w:val="000B04EA"/>
    <w:rsid w:val="000B0AFF"/>
    <w:rsid w:val="000B0B98"/>
    <w:rsid w:val="000B0CDA"/>
    <w:rsid w:val="000B0FA1"/>
    <w:rsid w:val="000B104F"/>
    <w:rsid w:val="000B1CBF"/>
    <w:rsid w:val="000B1DD4"/>
    <w:rsid w:val="000B1F3E"/>
    <w:rsid w:val="000B204B"/>
    <w:rsid w:val="000B2ABC"/>
    <w:rsid w:val="000B33A3"/>
    <w:rsid w:val="000B3693"/>
    <w:rsid w:val="000B3CDF"/>
    <w:rsid w:val="000B4142"/>
    <w:rsid w:val="000B4B6C"/>
    <w:rsid w:val="000B502F"/>
    <w:rsid w:val="000B5594"/>
    <w:rsid w:val="000B5B7B"/>
    <w:rsid w:val="000B5FF1"/>
    <w:rsid w:val="000B60B3"/>
    <w:rsid w:val="000B6172"/>
    <w:rsid w:val="000B6696"/>
    <w:rsid w:val="000B6CCD"/>
    <w:rsid w:val="000B6E3E"/>
    <w:rsid w:val="000B7035"/>
    <w:rsid w:val="000B7143"/>
    <w:rsid w:val="000B73D6"/>
    <w:rsid w:val="000B7858"/>
    <w:rsid w:val="000C02C2"/>
    <w:rsid w:val="000C09C3"/>
    <w:rsid w:val="000C0B39"/>
    <w:rsid w:val="000C0B6E"/>
    <w:rsid w:val="000C1514"/>
    <w:rsid w:val="000C1D38"/>
    <w:rsid w:val="000C2129"/>
    <w:rsid w:val="000C21C2"/>
    <w:rsid w:val="000C2798"/>
    <w:rsid w:val="000C352C"/>
    <w:rsid w:val="000C3590"/>
    <w:rsid w:val="000C389F"/>
    <w:rsid w:val="000C3D15"/>
    <w:rsid w:val="000C4B13"/>
    <w:rsid w:val="000C5529"/>
    <w:rsid w:val="000C552D"/>
    <w:rsid w:val="000C5765"/>
    <w:rsid w:val="000C5952"/>
    <w:rsid w:val="000C5CD2"/>
    <w:rsid w:val="000C5DA6"/>
    <w:rsid w:val="000C6F36"/>
    <w:rsid w:val="000C71C1"/>
    <w:rsid w:val="000C747B"/>
    <w:rsid w:val="000C784C"/>
    <w:rsid w:val="000C7886"/>
    <w:rsid w:val="000C78D9"/>
    <w:rsid w:val="000C7959"/>
    <w:rsid w:val="000C7F26"/>
    <w:rsid w:val="000D0166"/>
    <w:rsid w:val="000D03FC"/>
    <w:rsid w:val="000D0688"/>
    <w:rsid w:val="000D085C"/>
    <w:rsid w:val="000D094E"/>
    <w:rsid w:val="000D0B1E"/>
    <w:rsid w:val="000D0DC1"/>
    <w:rsid w:val="000D139F"/>
    <w:rsid w:val="000D1722"/>
    <w:rsid w:val="000D1AAE"/>
    <w:rsid w:val="000D1AD0"/>
    <w:rsid w:val="000D1E57"/>
    <w:rsid w:val="000D23E5"/>
    <w:rsid w:val="000D2595"/>
    <w:rsid w:val="000D2AA4"/>
    <w:rsid w:val="000D33FD"/>
    <w:rsid w:val="000D34E3"/>
    <w:rsid w:val="000D3CE8"/>
    <w:rsid w:val="000D4365"/>
    <w:rsid w:val="000D4B1A"/>
    <w:rsid w:val="000D4BC8"/>
    <w:rsid w:val="000D4FC1"/>
    <w:rsid w:val="000D52EB"/>
    <w:rsid w:val="000D55C9"/>
    <w:rsid w:val="000D597E"/>
    <w:rsid w:val="000D5BAC"/>
    <w:rsid w:val="000D5D4A"/>
    <w:rsid w:val="000D60DB"/>
    <w:rsid w:val="000D6879"/>
    <w:rsid w:val="000D6C40"/>
    <w:rsid w:val="000D6CDE"/>
    <w:rsid w:val="000D6F89"/>
    <w:rsid w:val="000D720D"/>
    <w:rsid w:val="000D722F"/>
    <w:rsid w:val="000D7F69"/>
    <w:rsid w:val="000E0334"/>
    <w:rsid w:val="000E0346"/>
    <w:rsid w:val="000E0670"/>
    <w:rsid w:val="000E0F87"/>
    <w:rsid w:val="000E1043"/>
    <w:rsid w:val="000E1309"/>
    <w:rsid w:val="000E1632"/>
    <w:rsid w:val="000E1AE8"/>
    <w:rsid w:val="000E1B53"/>
    <w:rsid w:val="000E1C1C"/>
    <w:rsid w:val="000E1E6E"/>
    <w:rsid w:val="000E2257"/>
    <w:rsid w:val="000E22E6"/>
    <w:rsid w:val="000E230E"/>
    <w:rsid w:val="000E23D9"/>
    <w:rsid w:val="000E24AD"/>
    <w:rsid w:val="000E26B8"/>
    <w:rsid w:val="000E2BB8"/>
    <w:rsid w:val="000E37CA"/>
    <w:rsid w:val="000E3980"/>
    <w:rsid w:val="000E3B01"/>
    <w:rsid w:val="000E3EE4"/>
    <w:rsid w:val="000E3F4A"/>
    <w:rsid w:val="000E4408"/>
    <w:rsid w:val="000E5035"/>
    <w:rsid w:val="000E504D"/>
    <w:rsid w:val="000E50BA"/>
    <w:rsid w:val="000E5613"/>
    <w:rsid w:val="000E59EB"/>
    <w:rsid w:val="000E5DEB"/>
    <w:rsid w:val="000E6685"/>
    <w:rsid w:val="000E768E"/>
    <w:rsid w:val="000F0482"/>
    <w:rsid w:val="000F06A5"/>
    <w:rsid w:val="000F079C"/>
    <w:rsid w:val="000F0DB5"/>
    <w:rsid w:val="000F12DE"/>
    <w:rsid w:val="000F1997"/>
    <w:rsid w:val="000F1A13"/>
    <w:rsid w:val="000F1EFC"/>
    <w:rsid w:val="000F204E"/>
    <w:rsid w:val="000F25CF"/>
    <w:rsid w:val="000F2E10"/>
    <w:rsid w:val="000F30BB"/>
    <w:rsid w:val="000F33F0"/>
    <w:rsid w:val="000F356A"/>
    <w:rsid w:val="000F3C54"/>
    <w:rsid w:val="000F41A9"/>
    <w:rsid w:val="000F421D"/>
    <w:rsid w:val="000F46B3"/>
    <w:rsid w:val="000F46F6"/>
    <w:rsid w:val="000F475D"/>
    <w:rsid w:val="000F49B7"/>
    <w:rsid w:val="000F4DA9"/>
    <w:rsid w:val="000F5249"/>
    <w:rsid w:val="000F54FA"/>
    <w:rsid w:val="000F57E8"/>
    <w:rsid w:val="000F5C07"/>
    <w:rsid w:val="000F5EA1"/>
    <w:rsid w:val="000F6101"/>
    <w:rsid w:val="000F6200"/>
    <w:rsid w:val="000F622E"/>
    <w:rsid w:val="000F6781"/>
    <w:rsid w:val="000F693E"/>
    <w:rsid w:val="000F6D02"/>
    <w:rsid w:val="000F7017"/>
    <w:rsid w:val="000F7118"/>
    <w:rsid w:val="000F734A"/>
    <w:rsid w:val="000F7943"/>
    <w:rsid w:val="000F7BD0"/>
    <w:rsid w:val="000F7E31"/>
    <w:rsid w:val="001005AC"/>
    <w:rsid w:val="00100845"/>
    <w:rsid w:val="00100BF4"/>
    <w:rsid w:val="00101CA0"/>
    <w:rsid w:val="00101E56"/>
    <w:rsid w:val="001020CB"/>
    <w:rsid w:val="00102407"/>
    <w:rsid w:val="00102976"/>
    <w:rsid w:val="00102D72"/>
    <w:rsid w:val="0010388C"/>
    <w:rsid w:val="00103DBF"/>
    <w:rsid w:val="00103E15"/>
    <w:rsid w:val="0010507F"/>
    <w:rsid w:val="0010522F"/>
    <w:rsid w:val="001052BC"/>
    <w:rsid w:val="0010551A"/>
    <w:rsid w:val="00105B10"/>
    <w:rsid w:val="00105F29"/>
    <w:rsid w:val="0010606F"/>
    <w:rsid w:val="00106268"/>
    <w:rsid w:val="001064A4"/>
    <w:rsid w:val="00106AA5"/>
    <w:rsid w:val="00106E10"/>
    <w:rsid w:val="0010717B"/>
    <w:rsid w:val="0010738E"/>
    <w:rsid w:val="00107560"/>
    <w:rsid w:val="0010776F"/>
    <w:rsid w:val="00107776"/>
    <w:rsid w:val="00107D52"/>
    <w:rsid w:val="00107EFA"/>
    <w:rsid w:val="001100CD"/>
    <w:rsid w:val="001103EF"/>
    <w:rsid w:val="00110405"/>
    <w:rsid w:val="0011054D"/>
    <w:rsid w:val="00110711"/>
    <w:rsid w:val="00110AF8"/>
    <w:rsid w:val="00111A79"/>
    <w:rsid w:val="00111C1F"/>
    <w:rsid w:val="0011215E"/>
    <w:rsid w:val="001124F7"/>
    <w:rsid w:val="00112E4E"/>
    <w:rsid w:val="00112EBC"/>
    <w:rsid w:val="00113039"/>
    <w:rsid w:val="001138AB"/>
    <w:rsid w:val="00114054"/>
    <w:rsid w:val="0011429D"/>
    <w:rsid w:val="0011486A"/>
    <w:rsid w:val="001152CC"/>
    <w:rsid w:val="0011549F"/>
    <w:rsid w:val="00115C9F"/>
    <w:rsid w:val="001165AE"/>
    <w:rsid w:val="001168B1"/>
    <w:rsid w:val="00116F09"/>
    <w:rsid w:val="00117661"/>
    <w:rsid w:val="0011769B"/>
    <w:rsid w:val="00117790"/>
    <w:rsid w:val="001179B5"/>
    <w:rsid w:val="00117C13"/>
    <w:rsid w:val="0012060A"/>
    <w:rsid w:val="00120B1E"/>
    <w:rsid w:val="00120B79"/>
    <w:rsid w:val="00120CC7"/>
    <w:rsid w:val="0012111F"/>
    <w:rsid w:val="00121C22"/>
    <w:rsid w:val="00122069"/>
    <w:rsid w:val="001225AE"/>
    <w:rsid w:val="001225E0"/>
    <w:rsid w:val="00122AC5"/>
    <w:rsid w:val="00122B83"/>
    <w:rsid w:val="00122C27"/>
    <w:rsid w:val="00122F77"/>
    <w:rsid w:val="00123057"/>
    <w:rsid w:val="001232BD"/>
    <w:rsid w:val="001232C7"/>
    <w:rsid w:val="00123629"/>
    <w:rsid w:val="001238CC"/>
    <w:rsid w:val="00123994"/>
    <w:rsid w:val="00123C89"/>
    <w:rsid w:val="00123CA9"/>
    <w:rsid w:val="00123CFD"/>
    <w:rsid w:val="00123EC8"/>
    <w:rsid w:val="00123F33"/>
    <w:rsid w:val="001244D4"/>
    <w:rsid w:val="00124FCB"/>
    <w:rsid w:val="001251C0"/>
    <w:rsid w:val="0012544A"/>
    <w:rsid w:val="001256A4"/>
    <w:rsid w:val="001258DB"/>
    <w:rsid w:val="00125D3D"/>
    <w:rsid w:val="00126501"/>
    <w:rsid w:val="00126640"/>
    <w:rsid w:val="00126D41"/>
    <w:rsid w:val="00126F51"/>
    <w:rsid w:val="00127206"/>
    <w:rsid w:val="00127441"/>
    <w:rsid w:val="001275C8"/>
    <w:rsid w:val="00127D21"/>
    <w:rsid w:val="00127DD2"/>
    <w:rsid w:val="00127F42"/>
    <w:rsid w:val="00130071"/>
    <w:rsid w:val="00130227"/>
    <w:rsid w:val="0013086F"/>
    <w:rsid w:val="00130A29"/>
    <w:rsid w:val="00130BAC"/>
    <w:rsid w:val="00130F07"/>
    <w:rsid w:val="0013117A"/>
    <w:rsid w:val="0013136F"/>
    <w:rsid w:val="00131631"/>
    <w:rsid w:val="00131B64"/>
    <w:rsid w:val="00131BEF"/>
    <w:rsid w:val="001320BB"/>
    <w:rsid w:val="0013234A"/>
    <w:rsid w:val="00132AA4"/>
    <w:rsid w:val="00132ABB"/>
    <w:rsid w:val="00132EB6"/>
    <w:rsid w:val="001332CD"/>
    <w:rsid w:val="001333BB"/>
    <w:rsid w:val="001339F5"/>
    <w:rsid w:val="001340D4"/>
    <w:rsid w:val="0013476C"/>
    <w:rsid w:val="001347F6"/>
    <w:rsid w:val="00135091"/>
    <w:rsid w:val="0013546F"/>
    <w:rsid w:val="001357E0"/>
    <w:rsid w:val="00135BD0"/>
    <w:rsid w:val="00135DC7"/>
    <w:rsid w:val="001361F9"/>
    <w:rsid w:val="0013689E"/>
    <w:rsid w:val="00136903"/>
    <w:rsid w:val="00136943"/>
    <w:rsid w:val="0013699B"/>
    <w:rsid w:val="00136BAD"/>
    <w:rsid w:val="00137690"/>
    <w:rsid w:val="00137800"/>
    <w:rsid w:val="0014007B"/>
    <w:rsid w:val="0014037E"/>
    <w:rsid w:val="001407EA"/>
    <w:rsid w:val="001408CC"/>
    <w:rsid w:val="001410E0"/>
    <w:rsid w:val="0014180F"/>
    <w:rsid w:val="00141EDE"/>
    <w:rsid w:val="00142147"/>
    <w:rsid w:val="0014242C"/>
    <w:rsid w:val="00142830"/>
    <w:rsid w:val="00142FC3"/>
    <w:rsid w:val="0014312E"/>
    <w:rsid w:val="0014357A"/>
    <w:rsid w:val="00143671"/>
    <w:rsid w:val="00144060"/>
    <w:rsid w:val="00144207"/>
    <w:rsid w:val="001450B6"/>
    <w:rsid w:val="00145170"/>
    <w:rsid w:val="0014543D"/>
    <w:rsid w:val="0014546C"/>
    <w:rsid w:val="00145922"/>
    <w:rsid w:val="00145A89"/>
    <w:rsid w:val="00145B7E"/>
    <w:rsid w:val="0014692C"/>
    <w:rsid w:val="00146E38"/>
    <w:rsid w:val="00146EA0"/>
    <w:rsid w:val="00147604"/>
    <w:rsid w:val="001476DC"/>
    <w:rsid w:val="00147EE7"/>
    <w:rsid w:val="00147EF8"/>
    <w:rsid w:val="001505A3"/>
    <w:rsid w:val="00151038"/>
    <w:rsid w:val="001513E3"/>
    <w:rsid w:val="00151B42"/>
    <w:rsid w:val="00151F29"/>
    <w:rsid w:val="00152256"/>
    <w:rsid w:val="001524D8"/>
    <w:rsid w:val="00152652"/>
    <w:rsid w:val="001526D2"/>
    <w:rsid w:val="00152963"/>
    <w:rsid w:val="00152FAF"/>
    <w:rsid w:val="00153463"/>
    <w:rsid w:val="001534FF"/>
    <w:rsid w:val="00153AA4"/>
    <w:rsid w:val="00153DFD"/>
    <w:rsid w:val="0015419A"/>
    <w:rsid w:val="001543A9"/>
    <w:rsid w:val="001547B6"/>
    <w:rsid w:val="00155048"/>
    <w:rsid w:val="00155B83"/>
    <w:rsid w:val="00155F1A"/>
    <w:rsid w:val="00156421"/>
    <w:rsid w:val="00156668"/>
    <w:rsid w:val="00157056"/>
    <w:rsid w:val="001570FC"/>
    <w:rsid w:val="00157126"/>
    <w:rsid w:val="001571FA"/>
    <w:rsid w:val="001576A5"/>
    <w:rsid w:val="0015788F"/>
    <w:rsid w:val="00157A89"/>
    <w:rsid w:val="00157AC1"/>
    <w:rsid w:val="00160630"/>
    <w:rsid w:val="001607F2"/>
    <w:rsid w:val="001608C4"/>
    <w:rsid w:val="001609DD"/>
    <w:rsid w:val="00160B86"/>
    <w:rsid w:val="00160E05"/>
    <w:rsid w:val="00161256"/>
    <w:rsid w:val="001614F0"/>
    <w:rsid w:val="001615A8"/>
    <w:rsid w:val="00161F25"/>
    <w:rsid w:val="0016215A"/>
    <w:rsid w:val="00162E41"/>
    <w:rsid w:val="001634D4"/>
    <w:rsid w:val="00163C1E"/>
    <w:rsid w:val="0016411D"/>
    <w:rsid w:val="00164267"/>
    <w:rsid w:val="001645D8"/>
    <w:rsid w:val="0016469A"/>
    <w:rsid w:val="00164A34"/>
    <w:rsid w:val="00164E99"/>
    <w:rsid w:val="00164FB9"/>
    <w:rsid w:val="001651CA"/>
    <w:rsid w:val="001651DA"/>
    <w:rsid w:val="00165990"/>
    <w:rsid w:val="001659F2"/>
    <w:rsid w:val="00165FD7"/>
    <w:rsid w:val="001664FB"/>
    <w:rsid w:val="0016666E"/>
    <w:rsid w:val="00166980"/>
    <w:rsid w:val="00166AD2"/>
    <w:rsid w:val="00166D9F"/>
    <w:rsid w:val="001672A8"/>
    <w:rsid w:val="00167B4A"/>
    <w:rsid w:val="00167B6B"/>
    <w:rsid w:val="00167C4D"/>
    <w:rsid w:val="00167E4E"/>
    <w:rsid w:val="00167F26"/>
    <w:rsid w:val="001703AF"/>
    <w:rsid w:val="00170B92"/>
    <w:rsid w:val="00170E69"/>
    <w:rsid w:val="00171636"/>
    <w:rsid w:val="00171895"/>
    <w:rsid w:val="00171A88"/>
    <w:rsid w:val="00171B7C"/>
    <w:rsid w:val="00171C26"/>
    <w:rsid w:val="001722A9"/>
    <w:rsid w:val="00172DF5"/>
    <w:rsid w:val="001730CF"/>
    <w:rsid w:val="00173157"/>
    <w:rsid w:val="00173214"/>
    <w:rsid w:val="0017350D"/>
    <w:rsid w:val="001737AB"/>
    <w:rsid w:val="00174240"/>
    <w:rsid w:val="0017450A"/>
    <w:rsid w:val="00174690"/>
    <w:rsid w:val="0017491B"/>
    <w:rsid w:val="00174DAF"/>
    <w:rsid w:val="00175CA1"/>
    <w:rsid w:val="00176010"/>
    <w:rsid w:val="001762BC"/>
    <w:rsid w:val="001764FD"/>
    <w:rsid w:val="0017672C"/>
    <w:rsid w:val="001767D4"/>
    <w:rsid w:val="001768C5"/>
    <w:rsid w:val="00176D32"/>
    <w:rsid w:val="00177093"/>
    <w:rsid w:val="00177362"/>
    <w:rsid w:val="00177401"/>
    <w:rsid w:val="001775DB"/>
    <w:rsid w:val="00177BA9"/>
    <w:rsid w:val="001806F8"/>
    <w:rsid w:val="00180779"/>
    <w:rsid w:val="001809A4"/>
    <w:rsid w:val="00180B11"/>
    <w:rsid w:val="00181966"/>
    <w:rsid w:val="00181CB5"/>
    <w:rsid w:val="00181CCB"/>
    <w:rsid w:val="001826F3"/>
    <w:rsid w:val="00182782"/>
    <w:rsid w:val="00182AD1"/>
    <w:rsid w:val="00182F60"/>
    <w:rsid w:val="00183235"/>
    <w:rsid w:val="00183379"/>
    <w:rsid w:val="001836A1"/>
    <w:rsid w:val="00184137"/>
    <w:rsid w:val="00184469"/>
    <w:rsid w:val="0018464E"/>
    <w:rsid w:val="00184CCB"/>
    <w:rsid w:val="0018588A"/>
    <w:rsid w:val="00185A99"/>
    <w:rsid w:val="00185D18"/>
    <w:rsid w:val="00186080"/>
    <w:rsid w:val="0018624B"/>
    <w:rsid w:val="00186919"/>
    <w:rsid w:val="0018759E"/>
    <w:rsid w:val="001901A9"/>
    <w:rsid w:val="00190A0B"/>
    <w:rsid w:val="0019101A"/>
    <w:rsid w:val="001919C4"/>
    <w:rsid w:val="00191E7D"/>
    <w:rsid w:val="00191F87"/>
    <w:rsid w:val="0019288B"/>
    <w:rsid w:val="0019404A"/>
    <w:rsid w:val="001941AB"/>
    <w:rsid w:val="0019436E"/>
    <w:rsid w:val="00194506"/>
    <w:rsid w:val="001947D0"/>
    <w:rsid w:val="001947F3"/>
    <w:rsid w:val="00194D57"/>
    <w:rsid w:val="00194DBB"/>
    <w:rsid w:val="001950F9"/>
    <w:rsid w:val="00195845"/>
    <w:rsid w:val="00195FF7"/>
    <w:rsid w:val="0019613A"/>
    <w:rsid w:val="00196350"/>
    <w:rsid w:val="00196464"/>
    <w:rsid w:val="00196549"/>
    <w:rsid w:val="00196663"/>
    <w:rsid w:val="001966B0"/>
    <w:rsid w:val="001967DA"/>
    <w:rsid w:val="00196D97"/>
    <w:rsid w:val="00196DF5"/>
    <w:rsid w:val="001972EB"/>
    <w:rsid w:val="001977CC"/>
    <w:rsid w:val="00197972"/>
    <w:rsid w:val="00197B01"/>
    <w:rsid w:val="00197B2B"/>
    <w:rsid w:val="00197BB9"/>
    <w:rsid w:val="00197E1C"/>
    <w:rsid w:val="001A02A4"/>
    <w:rsid w:val="001A06A5"/>
    <w:rsid w:val="001A09D1"/>
    <w:rsid w:val="001A0ED2"/>
    <w:rsid w:val="001A1141"/>
    <w:rsid w:val="001A1444"/>
    <w:rsid w:val="001A15F0"/>
    <w:rsid w:val="001A1C0F"/>
    <w:rsid w:val="001A1DE6"/>
    <w:rsid w:val="001A1EB9"/>
    <w:rsid w:val="001A1F74"/>
    <w:rsid w:val="001A22D7"/>
    <w:rsid w:val="001A23E6"/>
    <w:rsid w:val="001A23EF"/>
    <w:rsid w:val="001A23FF"/>
    <w:rsid w:val="001A246B"/>
    <w:rsid w:val="001A26A2"/>
    <w:rsid w:val="001A2EBE"/>
    <w:rsid w:val="001A3005"/>
    <w:rsid w:val="001A3396"/>
    <w:rsid w:val="001A3436"/>
    <w:rsid w:val="001A3A2B"/>
    <w:rsid w:val="001A3BC2"/>
    <w:rsid w:val="001A3C0A"/>
    <w:rsid w:val="001A3E7C"/>
    <w:rsid w:val="001A4847"/>
    <w:rsid w:val="001A4D1A"/>
    <w:rsid w:val="001A5932"/>
    <w:rsid w:val="001A5CC6"/>
    <w:rsid w:val="001A5E5A"/>
    <w:rsid w:val="001A5F99"/>
    <w:rsid w:val="001A5FD7"/>
    <w:rsid w:val="001A6568"/>
    <w:rsid w:val="001A68D1"/>
    <w:rsid w:val="001A6B2D"/>
    <w:rsid w:val="001A6EFB"/>
    <w:rsid w:val="001A7023"/>
    <w:rsid w:val="001A71C7"/>
    <w:rsid w:val="001A74A1"/>
    <w:rsid w:val="001A782F"/>
    <w:rsid w:val="001A7880"/>
    <w:rsid w:val="001A78A9"/>
    <w:rsid w:val="001A7A16"/>
    <w:rsid w:val="001A7B35"/>
    <w:rsid w:val="001A7BE4"/>
    <w:rsid w:val="001A7C3C"/>
    <w:rsid w:val="001A7EBB"/>
    <w:rsid w:val="001B04D5"/>
    <w:rsid w:val="001B091D"/>
    <w:rsid w:val="001B0C25"/>
    <w:rsid w:val="001B0F0C"/>
    <w:rsid w:val="001B11FF"/>
    <w:rsid w:val="001B167B"/>
    <w:rsid w:val="001B1FE9"/>
    <w:rsid w:val="001B26E3"/>
    <w:rsid w:val="001B30BF"/>
    <w:rsid w:val="001B3376"/>
    <w:rsid w:val="001B358D"/>
    <w:rsid w:val="001B3862"/>
    <w:rsid w:val="001B38B5"/>
    <w:rsid w:val="001B3CE0"/>
    <w:rsid w:val="001B4617"/>
    <w:rsid w:val="001B46FF"/>
    <w:rsid w:val="001B4BBE"/>
    <w:rsid w:val="001B4C10"/>
    <w:rsid w:val="001B58A1"/>
    <w:rsid w:val="001B58E1"/>
    <w:rsid w:val="001B5902"/>
    <w:rsid w:val="001B6B0A"/>
    <w:rsid w:val="001B6C96"/>
    <w:rsid w:val="001B6EDD"/>
    <w:rsid w:val="001B7361"/>
    <w:rsid w:val="001B79AA"/>
    <w:rsid w:val="001B7D02"/>
    <w:rsid w:val="001C0989"/>
    <w:rsid w:val="001C0C6C"/>
    <w:rsid w:val="001C0ED3"/>
    <w:rsid w:val="001C0EE0"/>
    <w:rsid w:val="001C12CA"/>
    <w:rsid w:val="001C1CDB"/>
    <w:rsid w:val="001C1F54"/>
    <w:rsid w:val="001C2041"/>
    <w:rsid w:val="001C2688"/>
    <w:rsid w:val="001C300A"/>
    <w:rsid w:val="001C3652"/>
    <w:rsid w:val="001C38AB"/>
    <w:rsid w:val="001C3B6A"/>
    <w:rsid w:val="001C3DB6"/>
    <w:rsid w:val="001C41D0"/>
    <w:rsid w:val="001C41FA"/>
    <w:rsid w:val="001C42C8"/>
    <w:rsid w:val="001C42F1"/>
    <w:rsid w:val="001C4546"/>
    <w:rsid w:val="001C4898"/>
    <w:rsid w:val="001C48DD"/>
    <w:rsid w:val="001C4FAC"/>
    <w:rsid w:val="001C500F"/>
    <w:rsid w:val="001C54C4"/>
    <w:rsid w:val="001C5C8B"/>
    <w:rsid w:val="001C5E17"/>
    <w:rsid w:val="001C5F39"/>
    <w:rsid w:val="001C620B"/>
    <w:rsid w:val="001C67D5"/>
    <w:rsid w:val="001C6975"/>
    <w:rsid w:val="001C6AB2"/>
    <w:rsid w:val="001C6B97"/>
    <w:rsid w:val="001C6D38"/>
    <w:rsid w:val="001C71B0"/>
    <w:rsid w:val="001C7222"/>
    <w:rsid w:val="001C740E"/>
    <w:rsid w:val="001C782D"/>
    <w:rsid w:val="001C796D"/>
    <w:rsid w:val="001C7F7E"/>
    <w:rsid w:val="001D0341"/>
    <w:rsid w:val="001D0561"/>
    <w:rsid w:val="001D0AB4"/>
    <w:rsid w:val="001D1026"/>
    <w:rsid w:val="001D1C6A"/>
    <w:rsid w:val="001D1D4D"/>
    <w:rsid w:val="001D2188"/>
    <w:rsid w:val="001D245B"/>
    <w:rsid w:val="001D2674"/>
    <w:rsid w:val="001D2680"/>
    <w:rsid w:val="001D2981"/>
    <w:rsid w:val="001D2D88"/>
    <w:rsid w:val="001D2DC3"/>
    <w:rsid w:val="001D2FCD"/>
    <w:rsid w:val="001D3166"/>
    <w:rsid w:val="001D318D"/>
    <w:rsid w:val="001D34FD"/>
    <w:rsid w:val="001D3A49"/>
    <w:rsid w:val="001D4434"/>
    <w:rsid w:val="001D5208"/>
    <w:rsid w:val="001D53E9"/>
    <w:rsid w:val="001D5416"/>
    <w:rsid w:val="001D5474"/>
    <w:rsid w:val="001D5676"/>
    <w:rsid w:val="001D5A6F"/>
    <w:rsid w:val="001D5D6C"/>
    <w:rsid w:val="001D5FCD"/>
    <w:rsid w:val="001D68DA"/>
    <w:rsid w:val="001D68EB"/>
    <w:rsid w:val="001D6BBA"/>
    <w:rsid w:val="001D6F4A"/>
    <w:rsid w:val="001D7432"/>
    <w:rsid w:val="001D7E7B"/>
    <w:rsid w:val="001E004F"/>
    <w:rsid w:val="001E0DE2"/>
    <w:rsid w:val="001E15BC"/>
    <w:rsid w:val="001E1CE5"/>
    <w:rsid w:val="001E1D77"/>
    <w:rsid w:val="001E20E0"/>
    <w:rsid w:val="001E25AE"/>
    <w:rsid w:val="001E27E0"/>
    <w:rsid w:val="001E2E82"/>
    <w:rsid w:val="001E2F6F"/>
    <w:rsid w:val="001E31F4"/>
    <w:rsid w:val="001E3425"/>
    <w:rsid w:val="001E3575"/>
    <w:rsid w:val="001E35A6"/>
    <w:rsid w:val="001E3B51"/>
    <w:rsid w:val="001E3BF2"/>
    <w:rsid w:val="001E3E8A"/>
    <w:rsid w:val="001E402B"/>
    <w:rsid w:val="001E404F"/>
    <w:rsid w:val="001E4201"/>
    <w:rsid w:val="001E46BB"/>
    <w:rsid w:val="001E5084"/>
    <w:rsid w:val="001E51CA"/>
    <w:rsid w:val="001E51F2"/>
    <w:rsid w:val="001E577D"/>
    <w:rsid w:val="001E599F"/>
    <w:rsid w:val="001E622A"/>
    <w:rsid w:val="001E6727"/>
    <w:rsid w:val="001E6B0A"/>
    <w:rsid w:val="001E7456"/>
    <w:rsid w:val="001E76F9"/>
    <w:rsid w:val="001E7ADB"/>
    <w:rsid w:val="001E7B19"/>
    <w:rsid w:val="001E7D28"/>
    <w:rsid w:val="001F06FF"/>
    <w:rsid w:val="001F0753"/>
    <w:rsid w:val="001F0C9F"/>
    <w:rsid w:val="001F0EFA"/>
    <w:rsid w:val="001F104F"/>
    <w:rsid w:val="001F179F"/>
    <w:rsid w:val="001F1C47"/>
    <w:rsid w:val="001F2329"/>
    <w:rsid w:val="001F2631"/>
    <w:rsid w:val="001F2AC0"/>
    <w:rsid w:val="001F2DA1"/>
    <w:rsid w:val="001F3F44"/>
    <w:rsid w:val="001F4235"/>
    <w:rsid w:val="001F4A02"/>
    <w:rsid w:val="001F4ABE"/>
    <w:rsid w:val="001F4C68"/>
    <w:rsid w:val="001F56CA"/>
    <w:rsid w:val="001F5A92"/>
    <w:rsid w:val="001F615C"/>
    <w:rsid w:val="001F6241"/>
    <w:rsid w:val="001F6B81"/>
    <w:rsid w:val="001F7359"/>
    <w:rsid w:val="001F74CA"/>
    <w:rsid w:val="001F7510"/>
    <w:rsid w:val="001F7660"/>
    <w:rsid w:val="001F7BD9"/>
    <w:rsid w:val="002001A6"/>
    <w:rsid w:val="002001BD"/>
    <w:rsid w:val="00200F61"/>
    <w:rsid w:val="0020153F"/>
    <w:rsid w:val="00201741"/>
    <w:rsid w:val="00201D4D"/>
    <w:rsid w:val="00201E6D"/>
    <w:rsid w:val="0020281F"/>
    <w:rsid w:val="0020306D"/>
    <w:rsid w:val="00203099"/>
    <w:rsid w:val="002032DE"/>
    <w:rsid w:val="002035A9"/>
    <w:rsid w:val="00203C6E"/>
    <w:rsid w:val="00203D2C"/>
    <w:rsid w:val="0020431E"/>
    <w:rsid w:val="002044E9"/>
    <w:rsid w:val="00204583"/>
    <w:rsid w:val="002045AD"/>
    <w:rsid w:val="0020477B"/>
    <w:rsid w:val="00204863"/>
    <w:rsid w:val="002049F2"/>
    <w:rsid w:val="00204A3A"/>
    <w:rsid w:val="00204B82"/>
    <w:rsid w:val="00204D3A"/>
    <w:rsid w:val="00204F27"/>
    <w:rsid w:val="002050A1"/>
    <w:rsid w:val="0020512F"/>
    <w:rsid w:val="002052C5"/>
    <w:rsid w:val="00205467"/>
    <w:rsid w:val="00205692"/>
    <w:rsid w:val="002061E8"/>
    <w:rsid w:val="002061EA"/>
    <w:rsid w:val="0020676E"/>
    <w:rsid w:val="00206BBC"/>
    <w:rsid w:val="00206F9A"/>
    <w:rsid w:val="00207316"/>
    <w:rsid w:val="00207743"/>
    <w:rsid w:val="00207873"/>
    <w:rsid w:val="002107AC"/>
    <w:rsid w:val="00210D91"/>
    <w:rsid w:val="002110FD"/>
    <w:rsid w:val="0021136B"/>
    <w:rsid w:val="002114D9"/>
    <w:rsid w:val="0021196F"/>
    <w:rsid w:val="00211DCA"/>
    <w:rsid w:val="0021241B"/>
    <w:rsid w:val="002131C9"/>
    <w:rsid w:val="002132A3"/>
    <w:rsid w:val="00213526"/>
    <w:rsid w:val="002136D3"/>
    <w:rsid w:val="00213A27"/>
    <w:rsid w:val="00213D21"/>
    <w:rsid w:val="00213E24"/>
    <w:rsid w:val="002144EC"/>
    <w:rsid w:val="002149F9"/>
    <w:rsid w:val="00214AED"/>
    <w:rsid w:val="00214C7C"/>
    <w:rsid w:val="00215025"/>
    <w:rsid w:val="0021584F"/>
    <w:rsid w:val="00215947"/>
    <w:rsid w:val="002163E5"/>
    <w:rsid w:val="002167B0"/>
    <w:rsid w:val="00216A8D"/>
    <w:rsid w:val="0021713F"/>
    <w:rsid w:val="002172F5"/>
    <w:rsid w:val="00217A58"/>
    <w:rsid w:val="00217A5A"/>
    <w:rsid w:val="0022018A"/>
    <w:rsid w:val="00220432"/>
    <w:rsid w:val="002204F4"/>
    <w:rsid w:val="002208A0"/>
    <w:rsid w:val="002208BF"/>
    <w:rsid w:val="00220974"/>
    <w:rsid w:val="00220DD2"/>
    <w:rsid w:val="00220F4C"/>
    <w:rsid w:val="002216DB"/>
    <w:rsid w:val="002218C7"/>
    <w:rsid w:val="00221C89"/>
    <w:rsid w:val="00222417"/>
    <w:rsid w:val="00222589"/>
    <w:rsid w:val="002230CF"/>
    <w:rsid w:val="0022338C"/>
    <w:rsid w:val="00223638"/>
    <w:rsid w:val="002245CC"/>
    <w:rsid w:val="00224ABF"/>
    <w:rsid w:val="002264C1"/>
    <w:rsid w:val="00226D2B"/>
    <w:rsid w:val="00227005"/>
    <w:rsid w:val="002270AC"/>
    <w:rsid w:val="00227193"/>
    <w:rsid w:val="00227807"/>
    <w:rsid w:val="00227B53"/>
    <w:rsid w:val="0023014B"/>
    <w:rsid w:val="002301DE"/>
    <w:rsid w:val="00230629"/>
    <w:rsid w:val="00230825"/>
    <w:rsid w:val="00230886"/>
    <w:rsid w:val="00230AA2"/>
    <w:rsid w:val="00231B90"/>
    <w:rsid w:val="002324AA"/>
    <w:rsid w:val="00233584"/>
    <w:rsid w:val="0023372D"/>
    <w:rsid w:val="002341A4"/>
    <w:rsid w:val="00234C48"/>
    <w:rsid w:val="00234E33"/>
    <w:rsid w:val="0023544E"/>
    <w:rsid w:val="00235539"/>
    <w:rsid w:val="00235C23"/>
    <w:rsid w:val="00235E19"/>
    <w:rsid w:val="002363AD"/>
    <w:rsid w:val="0023664A"/>
    <w:rsid w:val="002367B9"/>
    <w:rsid w:val="0023681E"/>
    <w:rsid w:val="00236956"/>
    <w:rsid w:val="00236D93"/>
    <w:rsid w:val="00236E99"/>
    <w:rsid w:val="00236EBA"/>
    <w:rsid w:val="0023716C"/>
    <w:rsid w:val="00237208"/>
    <w:rsid w:val="0023764D"/>
    <w:rsid w:val="00237B61"/>
    <w:rsid w:val="002400C1"/>
    <w:rsid w:val="00240E11"/>
    <w:rsid w:val="00240EF9"/>
    <w:rsid w:val="0024117B"/>
    <w:rsid w:val="0024156F"/>
    <w:rsid w:val="002418C5"/>
    <w:rsid w:val="002418F3"/>
    <w:rsid w:val="00241DBC"/>
    <w:rsid w:val="002421DE"/>
    <w:rsid w:val="0024243D"/>
    <w:rsid w:val="0024253C"/>
    <w:rsid w:val="002427EB"/>
    <w:rsid w:val="00242B16"/>
    <w:rsid w:val="00242EC6"/>
    <w:rsid w:val="002435CC"/>
    <w:rsid w:val="00243681"/>
    <w:rsid w:val="00243A6B"/>
    <w:rsid w:val="0024450B"/>
    <w:rsid w:val="0024504E"/>
    <w:rsid w:val="002450A9"/>
    <w:rsid w:val="002451CA"/>
    <w:rsid w:val="0024545E"/>
    <w:rsid w:val="0024580A"/>
    <w:rsid w:val="00245DF1"/>
    <w:rsid w:val="002463D8"/>
    <w:rsid w:val="00246F0C"/>
    <w:rsid w:val="002475DE"/>
    <w:rsid w:val="0024761C"/>
    <w:rsid w:val="0024773D"/>
    <w:rsid w:val="00247C4C"/>
    <w:rsid w:val="002504DD"/>
    <w:rsid w:val="0025068C"/>
    <w:rsid w:val="002507C5"/>
    <w:rsid w:val="00250AB2"/>
    <w:rsid w:val="00251768"/>
    <w:rsid w:val="00251EF7"/>
    <w:rsid w:val="00252AE2"/>
    <w:rsid w:val="002535ED"/>
    <w:rsid w:val="00253BB2"/>
    <w:rsid w:val="00253E1D"/>
    <w:rsid w:val="00253E31"/>
    <w:rsid w:val="002541C6"/>
    <w:rsid w:val="0025456A"/>
    <w:rsid w:val="00254606"/>
    <w:rsid w:val="00254692"/>
    <w:rsid w:val="00254775"/>
    <w:rsid w:val="00254924"/>
    <w:rsid w:val="00254E9B"/>
    <w:rsid w:val="00255295"/>
    <w:rsid w:val="00255624"/>
    <w:rsid w:val="0025568F"/>
    <w:rsid w:val="0025589C"/>
    <w:rsid w:val="00255DC6"/>
    <w:rsid w:val="002565F0"/>
    <w:rsid w:val="002567C3"/>
    <w:rsid w:val="00257655"/>
    <w:rsid w:val="002579B8"/>
    <w:rsid w:val="00260364"/>
    <w:rsid w:val="00260A39"/>
    <w:rsid w:val="00261046"/>
    <w:rsid w:val="002610B4"/>
    <w:rsid w:val="00261968"/>
    <w:rsid w:val="00261BD4"/>
    <w:rsid w:val="00261F16"/>
    <w:rsid w:val="00262186"/>
    <w:rsid w:val="00262448"/>
    <w:rsid w:val="00262781"/>
    <w:rsid w:val="00262928"/>
    <w:rsid w:val="002638F5"/>
    <w:rsid w:val="00263919"/>
    <w:rsid w:val="002646B2"/>
    <w:rsid w:val="00264E1A"/>
    <w:rsid w:val="0026541E"/>
    <w:rsid w:val="002656F4"/>
    <w:rsid w:val="00265BC0"/>
    <w:rsid w:val="00265CDD"/>
    <w:rsid w:val="00265EA4"/>
    <w:rsid w:val="0026646B"/>
    <w:rsid w:val="00266653"/>
    <w:rsid w:val="0026670B"/>
    <w:rsid w:val="002669F5"/>
    <w:rsid w:val="00266D7E"/>
    <w:rsid w:val="00266E92"/>
    <w:rsid w:val="002679EC"/>
    <w:rsid w:val="00267B76"/>
    <w:rsid w:val="00267C6B"/>
    <w:rsid w:val="00267D50"/>
    <w:rsid w:val="0027011E"/>
    <w:rsid w:val="002710A9"/>
    <w:rsid w:val="00271508"/>
    <w:rsid w:val="0027186A"/>
    <w:rsid w:val="00271C58"/>
    <w:rsid w:val="002721BE"/>
    <w:rsid w:val="00272233"/>
    <w:rsid w:val="00272532"/>
    <w:rsid w:val="00272D26"/>
    <w:rsid w:val="00272EF7"/>
    <w:rsid w:val="00272EF8"/>
    <w:rsid w:val="002740A4"/>
    <w:rsid w:val="0027471F"/>
    <w:rsid w:val="002747CE"/>
    <w:rsid w:val="002749F1"/>
    <w:rsid w:val="00274AA2"/>
    <w:rsid w:val="00275651"/>
    <w:rsid w:val="00275958"/>
    <w:rsid w:val="00275C3B"/>
    <w:rsid w:val="00276614"/>
    <w:rsid w:val="00276F7D"/>
    <w:rsid w:val="00277153"/>
    <w:rsid w:val="00277505"/>
    <w:rsid w:val="002775B8"/>
    <w:rsid w:val="00277B4A"/>
    <w:rsid w:val="00277CFA"/>
    <w:rsid w:val="00277D1C"/>
    <w:rsid w:val="002802DF"/>
    <w:rsid w:val="0028036B"/>
    <w:rsid w:val="0028047B"/>
    <w:rsid w:val="00281285"/>
    <w:rsid w:val="0028164D"/>
    <w:rsid w:val="00281A81"/>
    <w:rsid w:val="00281B48"/>
    <w:rsid w:val="002829B2"/>
    <w:rsid w:val="00282FA8"/>
    <w:rsid w:val="0028328F"/>
    <w:rsid w:val="00283580"/>
    <w:rsid w:val="00283697"/>
    <w:rsid w:val="00283BA2"/>
    <w:rsid w:val="00283C49"/>
    <w:rsid w:val="00283DFD"/>
    <w:rsid w:val="00284384"/>
    <w:rsid w:val="00284B7D"/>
    <w:rsid w:val="002854F9"/>
    <w:rsid w:val="0028569E"/>
    <w:rsid w:val="00286137"/>
    <w:rsid w:val="002863D2"/>
    <w:rsid w:val="00286777"/>
    <w:rsid w:val="00286A22"/>
    <w:rsid w:val="00286B21"/>
    <w:rsid w:val="0029022B"/>
    <w:rsid w:val="00290422"/>
    <w:rsid w:val="00290428"/>
    <w:rsid w:val="00290640"/>
    <w:rsid w:val="002908A1"/>
    <w:rsid w:val="002909B5"/>
    <w:rsid w:val="00290B32"/>
    <w:rsid w:val="00290CC3"/>
    <w:rsid w:val="00290E2B"/>
    <w:rsid w:val="0029114A"/>
    <w:rsid w:val="002912AD"/>
    <w:rsid w:val="00291B05"/>
    <w:rsid w:val="00291D84"/>
    <w:rsid w:val="00291DE5"/>
    <w:rsid w:val="0029212C"/>
    <w:rsid w:val="00292D45"/>
    <w:rsid w:val="00292D4E"/>
    <w:rsid w:val="00292F19"/>
    <w:rsid w:val="002931DC"/>
    <w:rsid w:val="002936C9"/>
    <w:rsid w:val="00293C86"/>
    <w:rsid w:val="00293E4B"/>
    <w:rsid w:val="00293FD8"/>
    <w:rsid w:val="0029469E"/>
    <w:rsid w:val="00294742"/>
    <w:rsid w:val="002948B5"/>
    <w:rsid w:val="00295101"/>
    <w:rsid w:val="00295445"/>
    <w:rsid w:val="00295480"/>
    <w:rsid w:val="0029557C"/>
    <w:rsid w:val="00295B91"/>
    <w:rsid w:val="00296123"/>
    <w:rsid w:val="002961CA"/>
    <w:rsid w:val="002963B7"/>
    <w:rsid w:val="0029644E"/>
    <w:rsid w:val="00296BCC"/>
    <w:rsid w:val="00296E07"/>
    <w:rsid w:val="00297161"/>
    <w:rsid w:val="002973AF"/>
    <w:rsid w:val="002975BE"/>
    <w:rsid w:val="00297C93"/>
    <w:rsid w:val="00297D5F"/>
    <w:rsid w:val="002A009F"/>
    <w:rsid w:val="002A0277"/>
    <w:rsid w:val="002A058E"/>
    <w:rsid w:val="002A07A1"/>
    <w:rsid w:val="002A2492"/>
    <w:rsid w:val="002A2559"/>
    <w:rsid w:val="002A26D6"/>
    <w:rsid w:val="002A2D27"/>
    <w:rsid w:val="002A30F7"/>
    <w:rsid w:val="002A3284"/>
    <w:rsid w:val="002A3625"/>
    <w:rsid w:val="002A3C4A"/>
    <w:rsid w:val="002A3CAB"/>
    <w:rsid w:val="002A4076"/>
    <w:rsid w:val="002A44E3"/>
    <w:rsid w:val="002A45C0"/>
    <w:rsid w:val="002A45D1"/>
    <w:rsid w:val="002A4648"/>
    <w:rsid w:val="002A5071"/>
    <w:rsid w:val="002A50F5"/>
    <w:rsid w:val="002A5442"/>
    <w:rsid w:val="002A54F0"/>
    <w:rsid w:val="002A55CF"/>
    <w:rsid w:val="002A57FF"/>
    <w:rsid w:val="002A5CBB"/>
    <w:rsid w:val="002A5CF1"/>
    <w:rsid w:val="002A5F31"/>
    <w:rsid w:val="002A6842"/>
    <w:rsid w:val="002A71CD"/>
    <w:rsid w:val="002A74D4"/>
    <w:rsid w:val="002A7527"/>
    <w:rsid w:val="002A7AD8"/>
    <w:rsid w:val="002A7DB3"/>
    <w:rsid w:val="002B010D"/>
    <w:rsid w:val="002B047E"/>
    <w:rsid w:val="002B0768"/>
    <w:rsid w:val="002B0E46"/>
    <w:rsid w:val="002B10B8"/>
    <w:rsid w:val="002B1250"/>
    <w:rsid w:val="002B1679"/>
    <w:rsid w:val="002B1738"/>
    <w:rsid w:val="002B1808"/>
    <w:rsid w:val="002B1ACA"/>
    <w:rsid w:val="002B2325"/>
    <w:rsid w:val="002B28D8"/>
    <w:rsid w:val="002B300F"/>
    <w:rsid w:val="002B319E"/>
    <w:rsid w:val="002B3201"/>
    <w:rsid w:val="002B33E1"/>
    <w:rsid w:val="002B3F6F"/>
    <w:rsid w:val="002B43BE"/>
    <w:rsid w:val="002B44F3"/>
    <w:rsid w:val="002B4BC5"/>
    <w:rsid w:val="002B4E36"/>
    <w:rsid w:val="002B4EAC"/>
    <w:rsid w:val="002B52B0"/>
    <w:rsid w:val="002B554E"/>
    <w:rsid w:val="002B5D06"/>
    <w:rsid w:val="002B5D35"/>
    <w:rsid w:val="002B5E27"/>
    <w:rsid w:val="002B6A4D"/>
    <w:rsid w:val="002B72E1"/>
    <w:rsid w:val="002B7518"/>
    <w:rsid w:val="002B79CC"/>
    <w:rsid w:val="002C0031"/>
    <w:rsid w:val="002C00B6"/>
    <w:rsid w:val="002C048E"/>
    <w:rsid w:val="002C05B7"/>
    <w:rsid w:val="002C0892"/>
    <w:rsid w:val="002C097A"/>
    <w:rsid w:val="002C0BD8"/>
    <w:rsid w:val="002C0D35"/>
    <w:rsid w:val="002C0F4D"/>
    <w:rsid w:val="002C1B9E"/>
    <w:rsid w:val="002C1C35"/>
    <w:rsid w:val="002C1CDA"/>
    <w:rsid w:val="002C1ECC"/>
    <w:rsid w:val="002C22C7"/>
    <w:rsid w:val="002C2459"/>
    <w:rsid w:val="002C2AD1"/>
    <w:rsid w:val="002C34D9"/>
    <w:rsid w:val="002C3676"/>
    <w:rsid w:val="002C39C7"/>
    <w:rsid w:val="002C3B15"/>
    <w:rsid w:val="002C3C40"/>
    <w:rsid w:val="002C3ED9"/>
    <w:rsid w:val="002C403A"/>
    <w:rsid w:val="002C4428"/>
    <w:rsid w:val="002C467D"/>
    <w:rsid w:val="002C46AF"/>
    <w:rsid w:val="002C4975"/>
    <w:rsid w:val="002C6086"/>
    <w:rsid w:val="002C672C"/>
    <w:rsid w:val="002C6951"/>
    <w:rsid w:val="002C7067"/>
    <w:rsid w:val="002C7202"/>
    <w:rsid w:val="002C739A"/>
    <w:rsid w:val="002C748C"/>
    <w:rsid w:val="002D0070"/>
    <w:rsid w:val="002D0968"/>
    <w:rsid w:val="002D0EA2"/>
    <w:rsid w:val="002D10BF"/>
    <w:rsid w:val="002D157E"/>
    <w:rsid w:val="002D164C"/>
    <w:rsid w:val="002D1CC8"/>
    <w:rsid w:val="002D2076"/>
    <w:rsid w:val="002D2670"/>
    <w:rsid w:val="002D34AF"/>
    <w:rsid w:val="002D3635"/>
    <w:rsid w:val="002D3ABC"/>
    <w:rsid w:val="002D3AF1"/>
    <w:rsid w:val="002D3B54"/>
    <w:rsid w:val="002D3BBC"/>
    <w:rsid w:val="002D3CE3"/>
    <w:rsid w:val="002D3FF7"/>
    <w:rsid w:val="002D4202"/>
    <w:rsid w:val="002D4659"/>
    <w:rsid w:val="002D4BF5"/>
    <w:rsid w:val="002D4EE2"/>
    <w:rsid w:val="002D5648"/>
    <w:rsid w:val="002D5836"/>
    <w:rsid w:val="002D58EB"/>
    <w:rsid w:val="002D598A"/>
    <w:rsid w:val="002D634D"/>
    <w:rsid w:val="002D65E0"/>
    <w:rsid w:val="002D6BED"/>
    <w:rsid w:val="002D764B"/>
    <w:rsid w:val="002D7C2D"/>
    <w:rsid w:val="002E003D"/>
    <w:rsid w:val="002E0458"/>
    <w:rsid w:val="002E057C"/>
    <w:rsid w:val="002E0954"/>
    <w:rsid w:val="002E0A9E"/>
    <w:rsid w:val="002E14D0"/>
    <w:rsid w:val="002E1539"/>
    <w:rsid w:val="002E16D9"/>
    <w:rsid w:val="002E1969"/>
    <w:rsid w:val="002E1AAC"/>
    <w:rsid w:val="002E1E33"/>
    <w:rsid w:val="002E25FA"/>
    <w:rsid w:val="002E3037"/>
    <w:rsid w:val="002E356F"/>
    <w:rsid w:val="002E3910"/>
    <w:rsid w:val="002E3D3A"/>
    <w:rsid w:val="002E41E4"/>
    <w:rsid w:val="002E4669"/>
    <w:rsid w:val="002E4686"/>
    <w:rsid w:val="002E5605"/>
    <w:rsid w:val="002E5769"/>
    <w:rsid w:val="002E5E47"/>
    <w:rsid w:val="002E74EC"/>
    <w:rsid w:val="002E761C"/>
    <w:rsid w:val="002E763C"/>
    <w:rsid w:val="002E7785"/>
    <w:rsid w:val="002E78D2"/>
    <w:rsid w:val="002E7C29"/>
    <w:rsid w:val="002E7FB4"/>
    <w:rsid w:val="002F0224"/>
    <w:rsid w:val="002F022E"/>
    <w:rsid w:val="002F02C9"/>
    <w:rsid w:val="002F04E9"/>
    <w:rsid w:val="002F054A"/>
    <w:rsid w:val="002F086A"/>
    <w:rsid w:val="002F0990"/>
    <w:rsid w:val="002F0C2F"/>
    <w:rsid w:val="002F0E12"/>
    <w:rsid w:val="002F0E91"/>
    <w:rsid w:val="002F0ED4"/>
    <w:rsid w:val="002F14E7"/>
    <w:rsid w:val="002F1F2A"/>
    <w:rsid w:val="002F2664"/>
    <w:rsid w:val="002F3397"/>
    <w:rsid w:val="002F3CA2"/>
    <w:rsid w:val="002F3E7E"/>
    <w:rsid w:val="002F3FE3"/>
    <w:rsid w:val="002F464C"/>
    <w:rsid w:val="002F46AD"/>
    <w:rsid w:val="002F4A54"/>
    <w:rsid w:val="002F5281"/>
    <w:rsid w:val="002F561B"/>
    <w:rsid w:val="002F5711"/>
    <w:rsid w:val="002F5AC3"/>
    <w:rsid w:val="002F63F6"/>
    <w:rsid w:val="002F6568"/>
    <w:rsid w:val="002F6D27"/>
    <w:rsid w:val="002F7180"/>
    <w:rsid w:val="002F7DFC"/>
    <w:rsid w:val="002F7EEA"/>
    <w:rsid w:val="00300646"/>
    <w:rsid w:val="003010BB"/>
    <w:rsid w:val="003013CF"/>
    <w:rsid w:val="003028FF"/>
    <w:rsid w:val="00302934"/>
    <w:rsid w:val="00302A85"/>
    <w:rsid w:val="003038F3"/>
    <w:rsid w:val="00303917"/>
    <w:rsid w:val="00303A43"/>
    <w:rsid w:val="00303EEB"/>
    <w:rsid w:val="003045EA"/>
    <w:rsid w:val="00304B12"/>
    <w:rsid w:val="00304B24"/>
    <w:rsid w:val="00304B89"/>
    <w:rsid w:val="00304BC1"/>
    <w:rsid w:val="00304CFF"/>
    <w:rsid w:val="00304D14"/>
    <w:rsid w:val="0030577A"/>
    <w:rsid w:val="0030581E"/>
    <w:rsid w:val="00305BB3"/>
    <w:rsid w:val="00305F32"/>
    <w:rsid w:val="00306047"/>
    <w:rsid w:val="003064A5"/>
    <w:rsid w:val="003068A1"/>
    <w:rsid w:val="003068C6"/>
    <w:rsid w:val="00306AAB"/>
    <w:rsid w:val="00306DF4"/>
    <w:rsid w:val="003072C3"/>
    <w:rsid w:val="00307673"/>
    <w:rsid w:val="00307B5B"/>
    <w:rsid w:val="00307D0A"/>
    <w:rsid w:val="003104C2"/>
    <w:rsid w:val="00311DCA"/>
    <w:rsid w:val="00311EE9"/>
    <w:rsid w:val="00311F71"/>
    <w:rsid w:val="00313675"/>
    <w:rsid w:val="0031371C"/>
    <w:rsid w:val="00313803"/>
    <w:rsid w:val="00313F14"/>
    <w:rsid w:val="003143A1"/>
    <w:rsid w:val="003148D0"/>
    <w:rsid w:val="00314BAC"/>
    <w:rsid w:val="00314CD0"/>
    <w:rsid w:val="00314DDB"/>
    <w:rsid w:val="00315E24"/>
    <w:rsid w:val="00315E4D"/>
    <w:rsid w:val="003160AC"/>
    <w:rsid w:val="00316286"/>
    <w:rsid w:val="003169AD"/>
    <w:rsid w:val="00317059"/>
    <w:rsid w:val="003175AD"/>
    <w:rsid w:val="003176D7"/>
    <w:rsid w:val="00317799"/>
    <w:rsid w:val="00317D53"/>
    <w:rsid w:val="00320089"/>
    <w:rsid w:val="0032014C"/>
    <w:rsid w:val="003203B3"/>
    <w:rsid w:val="00320BB4"/>
    <w:rsid w:val="00321183"/>
    <w:rsid w:val="003211D6"/>
    <w:rsid w:val="003213E3"/>
    <w:rsid w:val="00321DBF"/>
    <w:rsid w:val="00321F2F"/>
    <w:rsid w:val="00321F74"/>
    <w:rsid w:val="00322FB1"/>
    <w:rsid w:val="00322FC2"/>
    <w:rsid w:val="003234A2"/>
    <w:rsid w:val="00323D5D"/>
    <w:rsid w:val="00323F02"/>
    <w:rsid w:val="003244FF"/>
    <w:rsid w:val="0032496D"/>
    <w:rsid w:val="00324F13"/>
    <w:rsid w:val="00324FC5"/>
    <w:rsid w:val="00325A30"/>
    <w:rsid w:val="00325A5C"/>
    <w:rsid w:val="00325F51"/>
    <w:rsid w:val="00325FF1"/>
    <w:rsid w:val="003261EC"/>
    <w:rsid w:val="0032626F"/>
    <w:rsid w:val="0032629D"/>
    <w:rsid w:val="00326EF6"/>
    <w:rsid w:val="00326F56"/>
    <w:rsid w:val="003274CF"/>
    <w:rsid w:val="00327C6E"/>
    <w:rsid w:val="00330505"/>
    <w:rsid w:val="003305AA"/>
    <w:rsid w:val="003305E1"/>
    <w:rsid w:val="00330BE1"/>
    <w:rsid w:val="00330D18"/>
    <w:rsid w:val="00330E46"/>
    <w:rsid w:val="0033129F"/>
    <w:rsid w:val="003325B7"/>
    <w:rsid w:val="00333299"/>
    <w:rsid w:val="00333521"/>
    <w:rsid w:val="00333801"/>
    <w:rsid w:val="00333A05"/>
    <w:rsid w:val="00333AED"/>
    <w:rsid w:val="00333E6F"/>
    <w:rsid w:val="003340D0"/>
    <w:rsid w:val="0033431A"/>
    <w:rsid w:val="00334EB7"/>
    <w:rsid w:val="0033605B"/>
    <w:rsid w:val="0033697F"/>
    <w:rsid w:val="00336DC1"/>
    <w:rsid w:val="00336F83"/>
    <w:rsid w:val="0033702D"/>
    <w:rsid w:val="003372F7"/>
    <w:rsid w:val="0033765D"/>
    <w:rsid w:val="00340176"/>
    <w:rsid w:val="003401BF"/>
    <w:rsid w:val="00341B2C"/>
    <w:rsid w:val="00342283"/>
    <w:rsid w:val="003424BA"/>
    <w:rsid w:val="003424DA"/>
    <w:rsid w:val="00342A7C"/>
    <w:rsid w:val="00342AFB"/>
    <w:rsid w:val="00342BB0"/>
    <w:rsid w:val="00342D2A"/>
    <w:rsid w:val="0034325D"/>
    <w:rsid w:val="0034338D"/>
    <w:rsid w:val="003436C4"/>
    <w:rsid w:val="00343717"/>
    <w:rsid w:val="00343851"/>
    <w:rsid w:val="0034465B"/>
    <w:rsid w:val="00344690"/>
    <w:rsid w:val="0034490F"/>
    <w:rsid w:val="003449A6"/>
    <w:rsid w:val="00344BD3"/>
    <w:rsid w:val="00344CFD"/>
    <w:rsid w:val="00344D6B"/>
    <w:rsid w:val="003455BC"/>
    <w:rsid w:val="003456CD"/>
    <w:rsid w:val="00345755"/>
    <w:rsid w:val="003459C0"/>
    <w:rsid w:val="00345B8A"/>
    <w:rsid w:val="00346244"/>
    <w:rsid w:val="00346793"/>
    <w:rsid w:val="00347738"/>
    <w:rsid w:val="00347E07"/>
    <w:rsid w:val="00347EDC"/>
    <w:rsid w:val="00347F34"/>
    <w:rsid w:val="00350237"/>
    <w:rsid w:val="00350813"/>
    <w:rsid w:val="00350B39"/>
    <w:rsid w:val="00350F0F"/>
    <w:rsid w:val="0035130E"/>
    <w:rsid w:val="003518F4"/>
    <w:rsid w:val="00351C86"/>
    <w:rsid w:val="00351EB6"/>
    <w:rsid w:val="00352366"/>
    <w:rsid w:val="003524F2"/>
    <w:rsid w:val="00352505"/>
    <w:rsid w:val="003526AA"/>
    <w:rsid w:val="00352BEF"/>
    <w:rsid w:val="003533A1"/>
    <w:rsid w:val="0035358C"/>
    <w:rsid w:val="00353990"/>
    <w:rsid w:val="00354683"/>
    <w:rsid w:val="003546C6"/>
    <w:rsid w:val="003547A6"/>
    <w:rsid w:val="00354A36"/>
    <w:rsid w:val="003553A9"/>
    <w:rsid w:val="00355550"/>
    <w:rsid w:val="00355A6B"/>
    <w:rsid w:val="00355C30"/>
    <w:rsid w:val="00355E82"/>
    <w:rsid w:val="00355FBC"/>
    <w:rsid w:val="0035629D"/>
    <w:rsid w:val="00356558"/>
    <w:rsid w:val="0035679C"/>
    <w:rsid w:val="00356A0D"/>
    <w:rsid w:val="00356AC4"/>
    <w:rsid w:val="00356AF1"/>
    <w:rsid w:val="00357380"/>
    <w:rsid w:val="003576D9"/>
    <w:rsid w:val="00357BA4"/>
    <w:rsid w:val="00357F7F"/>
    <w:rsid w:val="00357F8E"/>
    <w:rsid w:val="00360D8B"/>
    <w:rsid w:val="00361F9E"/>
    <w:rsid w:val="003621DF"/>
    <w:rsid w:val="00362311"/>
    <w:rsid w:val="003629D7"/>
    <w:rsid w:val="00362ADC"/>
    <w:rsid w:val="00362D4F"/>
    <w:rsid w:val="00363011"/>
    <w:rsid w:val="003635F8"/>
    <w:rsid w:val="00363893"/>
    <w:rsid w:val="00363D9F"/>
    <w:rsid w:val="00364087"/>
    <w:rsid w:val="0036443E"/>
    <w:rsid w:val="003646ED"/>
    <w:rsid w:val="00364BB6"/>
    <w:rsid w:val="00365235"/>
    <w:rsid w:val="003657DF"/>
    <w:rsid w:val="00365B5A"/>
    <w:rsid w:val="00365B90"/>
    <w:rsid w:val="00365E4C"/>
    <w:rsid w:val="0036680C"/>
    <w:rsid w:val="00366D1B"/>
    <w:rsid w:val="0036739C"/>
    <w:rsid w:val="00367528"/>
    <w:rsid w:val="00367830"/>
    <w:rsid w:val="00367A88"/>
    <w:rsid w:val="00367C6E"/>
    <w:rsid w:val="003702C9"/>
    <w:rsid w:val="003707CA"/>
    <w:rsid w:val="003708CC"/>
    <w:rsid w:val="00370DB1"/>
    <w:rsid w:val="00370F52"/>
    <w:rsid w:val="00370F83"/>
    <w:rsid w:val="00371580"/>
    <w:rsid w:val="00371CF1"/>
    <w:rsid w:val="003720A9"/>
    <w:rsid w:val="0037219C"/>
    <w:rsid w:val="003726EC"/>
    <w:rsid w:val="0037301D"/>
    <w:rsid w:val="00373347"/>
    <w:rsid w:val="003733BE"/>
    <w:rsid w:val="00373B12"/>
    <w:rsid w:val="00373C9B"/>
    <w:rsid w:val="00374178"/>
    <w:rsid w:val="00374A20"/>
    <w:rsid w:val="0037527B"/>
    <w:rsid w:val="00375302"/>
    <w:rsid w:val="0037547E"/>
    <w:rsid w:val="003759CE"/>
    <w:rsid w:val="00375BC7"/>
    <w:rsid w:val="0037604F"/>
    <w:rsid w:val="003762B2"/>
    <w:rsid w:val="0037719E"/>
    <w:rsid w:val="0037748E"/>
    <w:rsid w:val="0037780A"/>
    <w:rsid w:val="003779DB"/>
    <w:rsid w:val="00377FFB"/>
    <w:rsid w:val="0038015A"/>
    <w:rsid w:val="003801B5"/>
    <w:rsid w:val="0038045F"/>
    <w:rsid w:val="0038049A"/>
    <w:rsid w:val="0038096C"/>
    <w:rsid w:val="00380F65"/>
    <w:rsid w:val="00380FCD"/>
    <w:rsid w:val="00381329"/>
    <w:rsid w:val="003813DD"/>
    <w:rsid w:val="003819E3"/>
    <w:rsid w:val="00381DA7"/>
    <w:rsid w:val="00381F71"/>
    <w:rsid w:val="00381FB9"/>
    <w:rsid w:val="00382199"/>
    <w:rsid w:val="0038295B"/>
    <w:rsid w:val="00382CE1"/>
    <w:rsid w:val="00382D84"/>
    <w:rsid w:val="003835C3"/>
    <w:rsid w:val="00383A0E"/>
    <w:rsid w:val="00383AA7"/>
    <w:rsid w:val="0038435E"/>
    <w:rsid w:val="0038464E"/>
    <w:rsid w:val="0038477A"/>
    <w:rsid w:val="00384B7B"/>
    <w:rsid w:val="00385E55"/>
    <w:rsid w:val="00385EDD"/>
    <w:rsid w:val="00385EF6"/>
    <w:rsid w:val="003866C1"/>
    <w:rsid w:val="00386860"/>
    <w:rsid w:val="00386A7E"/>
    <w:rsid w:val="00386B7D"/>
    <w:rsid w:val="00386F79"/>
    <w:rsid w:val="0038728A"/>
    <w:rsid w:val="00390919"/>
    <w:rsid w:val="00390A10"/>
    <w:rsid w:val="00390BC3"/>
    <w:rsid w:val="00391438"/>
    <w:rsid w:val="00391DFD"/>
    <w:rsid w:val="00392325"/>
    <w:rsid w:val="00392918"/>
    <w:rsid w:val="0039294E"/>
    <w:rsid w:val="00392A75"/>
    <w:rsid w:val="00392C10"/>
    <w:rsid w:val="00392E5E"/>
    <w:rsid w:val="00393772"/>
    <w:rsid w:val="0039379A"/>
    <w:rsid w:val="00393B32"/>
    <w:rsid w:val="00394881"/>
    <w:rsid w:val="00394ABD"/>
    <w:rsid w:val="00394AC8"/>
    <w:rsid w:val="00394FD6"/>
    <w:rsid w:val="0039562E"/>
    <w:rsid w:val="00395774"/>
    <w:rsid w:val="00395E38"/>
    <w:rsid w:val="00396029"/>
    <w:rsid w:val="00396471"/>
    <w:rsid w:val="00396A50"/>
    <w:rsid w:val="00396BBA"/>
    <w:rsid w:val="00396D81"/>
    <w:rsid w:val="00397399"/>
    <w:rsid w:val="00397642"/>
    <w:rsid w:val="003A0221"/>
    <w:rsid w:val="003A04CF"/>
    <w:rsid w:val="003A08DE"/>
    <w:rsid w:val="003A0992"/>
    <w:rsid w:val="003A0C02"/>
    <w:rsid w:val="003A1336"/>
    <w:rsid w:val="003A13C5"/>
    <w:rsid w:val="003A1BBF"/>
    <w:rsid w:val="003A24D6"/>
    <w:rsid w:val="003A275B"/>
    <w:rsid w:val="003A306B"/>
    <w:rsid w:val="003A3205"/>
    <w:rsid w:val="003A3AEA"/>
    <w:rsid w:val="003A3C1E"/>
    <w:rsid w:val="003A3C79"/>
    <w:rsid w:val="003A3D75"/>
    <w:rsid w:val="003A4ACB"/>
    <w:rsid w:val="003A5063"/>
    <w:rsid w:val="003A543D"/>
    <w:rsid w:val="003A54EC"/>
    <w:rsid w:val="003A5AC1"/>
    <w:rsid w:val="003A5BEA"/>
    <w:rsid w:val="003A5E5F"/>
    <w:rsid w:val="003A5EB5"/>
    <w:rsid w:val="003A63B4"/>
    <w:rsid w:val="003A65E4"/>
    <w:rsid w:val="003A6A30"/>
    <w:rsid w:val="003A6A8A"/>
    <w:rsid w:val="003A701A"/>
    <w:rsid w:val="003A73FE"/>
    <w:rsid w:val="003A7617"/>
    <w:rsid w:val="003A76E0"/>
    <w:rsid w:val="003A778F"/>
    <w:rsid w:val="003A784C"/>
    <w:rsid w:val="003A7B2A"/>
    <w:rsid w:val="003A7E93"/>
    <w:rsid w:val="003B08C0"/>
    <w:rsid w:val="003B0E3F"/>
    <w:rsid w:val="003B0F2A"/>
    <w:rsid w:val="003B1236"/>
    <w:rsid w:val="003B13A0"/>
    <w:rsid w:val="003B165F"/>
    <w:rsid w:val="003B1A66"/>
    <w:rsid w:val="003B1E96"/>
    <w:rsid w:val="003B22D0"/>
    <w:rsid w:val="003B24C4"/>
    <w:rsid w:val="003B2584"/>
    <w:rsid w:val="003B27CB"/>
    <w:rsid w:val="003B2A2B"/>
    <w:rsid w:val="003B33CE"/>
    <w:rsid w:val="003B34F5"/>
    <w:rsid w:val="003B38EA"/>
    <w:rsid w:val="003B3D27"/>
    <w:rsid w:val="003B3E00"/>
    <w:rsid w:val="003B3E51"/>
    <w:rsid w:val="003B3FAF"/>
    <w:rsid w:val="003B4578"/>
    <w:rsid w:val="003B4B52"/>
    <w:rsid w:val="003B4B8C"/>
    <w:rsid w:val="003B50DA"/>
    <w:rsid w:val="003B5387"/>
    <w:rsid w:val="003B61A7"/>
    <w:rsid w:val="003B6493"/>
    <w:rsid w:val="003B697F"/>
    <w:rsid w:val="003B69C6"/>
    <w:rsid w:val="003B77D7"/>
    <w:rsid w:val="003C02F7"/>
    <w:rsid w:val="003C0410"/>
    <w:rsid w:val="003C04F6"/>
    <w:rsid w:val="003C0538"/>
    <w:rsid w:val="003C064D"/>
    <w:rsid w:val="003C092C"/>
    <w:rsid w:val="003C0C60"/>
    <w:rsid w:val="003C0C9A"/>
    <w:rsid w:val="003C0D39"/>
    <w:rsid w:val="003C0E78"/>
    <w:rsid w:val="003C0EC5"/>
    <w:rsid w:val="003C1100"/>
    <w:rsid w:val="003C1214"/>
    <w:rsid w:val="003C25F5"/>
    <w:rsid w:val="003C2D58"/>
    <w:rsid w:val="003C39B1"/>
    <w:rsid w:val="003C3A06"/>
    <w:rsid w:val="003C40BD"/>
    <w:rsid w:val="003C4A68"/>
    <w:rsid w:val="003C4E41"/>
    <w:rsid w:val="003C4F5E"/>
    <w:rsid w:val="003C5036"/>
    <w:rsid w:val="003C5AEB"/>
    <w:rsid w:val="003C6705"/>
    <w:rsid w:val="003C6E49"/>
    <w:rsid w:val="003C74E9"/>
    <w:rsid w:val="003C7628"/>
    <w:rsid w:val="003C7C3F"/>
    <w:rsid w:val="003C7D64"/>
    <w:rsid w:val="003C7F60"/>
    <w:rsid w:val="003D0059"/>
    <w:rsid w:val="003D0328"/>
    <w:rsid w:val="003D0501"/>
    <w:rsid w:val="003D06C5"/>
    <w:rsid w:val="003D0B95"/>
    <w:rsid w:val="003D149B"/>
    <w:rsid w:val="003D1AF1"/>
    <w:rsid w:val="003D1B7C"/>
    <w:rsid w:val="003D1C49"/>
    <w:rsid w:val="003D1EC5"/>
    <w:rsid w:val="003D27B7"/>
    <w:rsid w:val="003D2E7F"/>
    <w:rsid w:val="003D3337"/>
    <w:rsid w:val="003D3365"/>
    <w:rsid w:val="003D35EA"/>
    <w:rsid w:val="003D406D"/>
    <w:rsid w:val="003D438F"/>
    <w:rsid w:val="003D4D10"/>
    <w:rsid w:val="003D4ED2"/>
    <w:rsid w:val="003D5472"/>
    <w:rsid w:val="003D62CB"/>
    <w:rsid w:val="003D6433"/>
    <w:rsid w:val="003D6474"/>
    <w:rsid w:val="003D6A7C"/>
    <w:rsid w:val="003D6D06"/>
    <w:rsid w:val="003D6D59"/>
    <w:rsid w:val="003D7055"/>
    <w:rsid w:val="003D7081"/>
    <w:rsid w:val="003D728D"/>
    <w:rsid w:val="003D7539"/>
    <w:rsid w:val="003D7CA7"/>
    <w:rsid w:val="003E0266"/>
    <w:rsid w:val="003E03D4"/>
    <w:rsid w:val="003E04AE"/>
    <w:rsid w:val="003E067B"/>
    <w:rsid w:val="003E0B36"/>
    <w:rsid w:val="003E0D04"/>
    <w:rsid w:val="003E157A"/>
    <w:rsid w:val="003E18A8"/>
    <w:rsid w:val="003E1A56"/>
    <w:rsid w:val="003E1F93"/>
    <w:rsid w:val="003E22E1"/>
    <w:rsid w:val="003E25EC"/>
    <w:rsid w:val="003E2789"/>
    <w:rsid w:val="003E29E4"/>
    <w:rsid w:val="003E2ADD"/>
    <w:rsid w:val="003E338C"/>
    <w:rsid w:val="003E3912"/>
    <w:rsid w:val="003E3DEE"/>
    <w:rsid w:val="003E447F"/>
    <w:rsid w:val="003E4682"/>
    <w:rsid w:val="003E4D2F"/>
    <w:rsid w:val="003E5111"/>
    <w:rsid w:val="003E5676"/>
    <w:rsid w:val="003E574C"/>
    <w:rsid w:val="003E5FDD"/>
    <w:rsid w:val="003E60BC"/>
    <w:rsid w:val="003E6648"/>
    <w:rsid w:val="003E6C05"/>
    <w:rsid w:val="003E6CB1"/>
    <w:rsid w:val="003E7078"/>
    <w:rsid w:val="003E72A0"/>
    <w:rsid w:val="003E789E"/>
    <w:rsid w:val="003E7937"/>
    <w:rsid w:val="003E7C14"/>
    <w:rsid w:val="003F03F0"/>
    <w:rsid w:val="003F07F9"/>
    <w:rsid w:val="003F09E7"/>
    <w:rsid w:val="003F0B47"/>
    <w:rsid w:val="003F122E"/>
    <w:rsid w:val="003F1731"/>
    <w:rsid w:val="003F181E"/>
    <w:rsid w:val="003F1AC8"/>
    <w:rsid w:val="003F1C44"/>
    <w:rsid w:val="003F1FBE"/>
    <w:rsid w:val="003F2215"/>
    <w:rsid w:val="003F25EB"/>
    <w:rsid w:val="003F267C"/>
    <w:rsid w:val="003F27CA"/>
    <w:rsid w:val="003F296A"/>
    <w:rsid w:val="003F39EF"/>
    <w:rsid w:val="003F4B2C"/>
    <w:rsid w:val="003F50E5"/>
    <w:rsid w:val="003F52EB"/>
    <w:rsid w:val="003F532E"/>
    <w:rsid w:val="003F56F3"/>
    <w:rsid w:val="003F5738"/>
    <w:rsid w:val="003F5B83"/>
    <w:rsid w:val="003F5FE8"/>
    <w:rsid w:val="003F6386"/>
    <w:rsid w:val="003F63B9"/>
    <w:rsid w:val="003F651F"/>
    <w:rsid w:val="003F6863"/>
    <w:rsid w:val="003F6D23"/>
    <w:rsid w:val="003F6ED7"/>
    <w:rsid w:val="003F7610"/>
    <w:rsid w:val="003F7745"/>
    <w:rsid w:val="00400249"/>
    <w:rsid w:val="0040036B"/>
    <w:rsid w:val="0040061A"/>
    <w:rsid w:val="0040066C"/>
    <w:rsid w:val="004007D2"/>
    <w:rsid w:val="00400A87"/>
    <w:rsid w:val="00401596"/>
    <w:rsid w:val="00401796"/>
    <w:rsid w:val="004019EB"/>
    <w:rsid w:val="00401EA8"/>
    <w:rsid w:val="00401ECB"/>
    <w:rsid w:val="00402355"/>
    <w:rsid w:val="00402951"/>
    <w:rsid w:val="00402A72"/>
    <w:rsid w:val="00402C7F"/>
    <w:rsid w:val="00402CDB"/>
    <w:rsid w:val="00402F96"/>
    <w:rsid w:val="0040326B"/>
    <w:rsid w:val="004035F8"/>
    <w:rsid w:val="00403ADB"/>
    <w:rsid w:val="00403DCE"/>
    <w:rsid w:val="00403E23"/>
    <w:rsid w:val="004043F5"/>
    <w:rsid w:val="00404B0A"/>
    <w:rsid w:val="004050C6"/>
    <w:rsid w:val="004051D0"/>
    <w:rsid w:val="00405ADA"/>
    <w:rsid w:val="00406009"/>
    <w:rsid w:val="00406066"/>
    <w:rsid w:val="00406547"/>
    <w:rsid w:val="00406590"/>
    <w:rsid w:val="00406A23"/>
    <w:rsid w:val="00406F51"/>
    <w:rsid w:val="00406F8F"/>
    <w:rsid w:val="0040704A"/>
    <w:rsid w:val="00407118"/>
    <w:rsid w:val="00407D84"/>
    <w:rsid w:val="00407F6D"/>
    <w:rsid w:val="00407FE3"/>
    <w:rsid w:val="0041021D"/>
    <w:rsid w:val="00410361"/>
    <w:rsid w:val="00410A71"/>
    <w:rsid w:val="00410B2D"/>
    <w:rsid w:val="00410C75"/>
    <w:rsid w:val="00410FA7"/>
    <w:rsid w:val="00411AB9"/>
    <w:rsid w:val="00411CBF"/>
    <w:rsid w:val="00411D24"/>
    <w:rsid w:val="00412570"/>
    <w:rsid w:val="00412DC5"/>
    <w:rsid w:val="00412E7D"/>
    <w:rsid w:val="00412EFC"/>
    <w:rsid w:val="00413073"/>
    <w:rsid w:val="004130E4"/>
    <w:rsid w:val="00413220"/>
    <w:rsid w:val="0041326A"/>
    <w:rsid w:val="00413359"/>
    <w:rsid w:val="00413ABA"/>
    <w:rsid w:val="00413AEF"/>
    <w:rsid w:val="00413B89"/>
    <w:rsid w:val="00413CAE"/>
    <w:rsid w:val="00414407"/>
    <w:rsid w:val="00414566"/>
    <w:rsid w:val="0041482A"/>
    <w:rsid w:val="00414889"/>
    <w:rsid w:val="004148FC"/>
    <w:rsid w:val="004149FE"/>
    <w:rsid w:val="00414B7E"/>
    <w:rsid w:val="00414BB7"/>
    <w:rsid w:val="00414C5D"/>
    <w:rsid w:val="00414DF5"/>
    <w:rsid w:val="00414EE6"/>
    <w:rsid w:val="00414FDE"/>
    <w:rsid w:val="00415458"/>
    <w:rsid w:val="00415959"/>
    <w:rsid w:val="00415A0C"/>
    <w:rsid w:val="004161F0"/>
    <w:rsid w:val="004167C5"/>
    <w:rsid w:val="004169C7"/>
    <w:rsid w:val="00416BB3"/>
    <w:rsid w:val="004174A8"/>
    <w:rsid w:val="00417B47"/>
    <w:rsid w:val="00417C10"/>
    <w:rsid w:val="00417DC6"/>
    <w:rsid w:val="00420126"/>
    <w:rsid w:val="0042042C"/>
    <w:rsid w:val="0042057C"/>
    <w:rsid w:val="0042073D"/>
    <w:rsid w:val="00421046"/>
    <w:rsid w:val="00421414"/>
    <w:rsid w:val="00421689"/>
    <w:rsid w:val="004218D8"/>
    <w:rsid w:val="00422F36"/>
    <w:rsid w:val="0042301E"/>
    <w:rsid w:val="0042318B"/>
    <w:rsid w:val="00423224"/>
    <w:rsid w:val="0042386C"/>
    <w:rsid w:val="00423925"/>
    <w:rsid w:val="004239F9"/>
    <w:rsid w:val="00423C2E"/>
    <w:rsid w:val="00423DF7"/>
    <w:rsid w:val="0042419E"/>
    <w:rsid w:val="004242A1"/>
    <w:rsid w:val="0042448F"/>
    <w:rsid w:val="00424ABB"/>
    <w:rsid w:val="00424C30"/>
    <w:rsid w:val="00424E2E"/>
    <w:rsid w:val="00425CF9"/>
    <w:rsid w:val="00426493"/>
    <w:rsid w:val="00426828"/>
    <w:rsid w:val="00426945"/>
    <w:rsid w:val="00426F17"/>
    <w:rsid w:val="0042711D"/>
    <w:rsid w:val="004271C4"/>
    <w:rsid w:val="0042748F"/>
    <w:rsid w:val="0042759E"/>
    <w:rsid w:val="004308F4"/>
    <w:rsid w:val="00430D36"/>
    <w:rsid w:val="00430DCB"/>
    <w:rsid w:val="00431796"/>
    <w:rsid w:val="00431EC7"/>
    <w:rsid w:val="00432984"/>
    <w:rsid w:val="00432B24"/>
    <w:rsid w:val="00433F71"/>
    <w:rsid w:val="00434255"/>
    <w:rsid w:val="00434329"/>
    <w:rsid w:val="00434C40"/>
    <w:rsid w:val="00434D09"/>
    <w:rsid w:val="004352CD"/>
    <w:rsid w:val="004355A0"/>
    <w:rsid w:val="00435748"/>
    <w:rsid w:val="00435F52"/>
    <w:rsid w:val="004362B3"/>
    <w:rsid w:val="004369B9"/>
    <w:rsid w:val="00436B48"/>
    <w:rsid w:val="00436D95"/>
    <w:rsid w:val="004375D6"/>
    <w:rsid w:val="004376EA"/>
    <w:rsid w:val="00437AD5"/>
    <w:rsid w:val="00437F33"/>
    <w:rsid w:val="00440104"/>
    <w:rsid w:val="004401E1"/>
    <w:rsid w:val="00440208"/>
    <w:rsid w:val="00440A7E"/>
    <w:rsid w:val="00440B13"/>
    <w:rsid w:val="00440BB9"/>
    <w:rsid w:val="00440CFA"/>
    <w:rsid w:val="00440D41"/>
    <w:rsid w:val="00440DE8"/>
    <w:rsid w:val="00441060"/>
    <w:rsid w:val="00441E42"/>
    <w:rsid w:val="00441E8F"/>
    <w:rsid w:val="0044207D"/>
    <w:rsid w:val="00442319"/>
    <w:rsid w:val="0044233F"/>
    <w:rsid w:val="0044293E"/>
    <w:rsid w:val="00442FEB"/>
    <w:rsid w:val="0044381D"/>
    <w:rsid w:val="00443DA7"/>
    <w:rsid w:val="00443E58"/>
    <w:rsid w:val="004441C9"/>
    <w:rsid w:val="00445CB2"/>
    <w:rsid w:val="00446147"/>
    <w:rsid w:val="00446388"/>
    <w:rsid w:val="0044641F"/>
    <w:rsid w:val="004465AC"/>
    <w:rsid w:val="004468B9"/>
    <w:rsid w:val="00446B4A"/>
    <w:rsid w:val="00447432"/>
    <w:rsid w:val="00447B65"/>
    <w:rsid w:val="00447D48"/>
    <w:rsid w:val="00447F31"/>
    <w:rsid w:val="00447F85"/>
    <w:rsid w:val="004500B3"/>
    <w:rsid w:val="00450485"/>
    <w:rsid w:val="00450683"/>
    <w:rsid w:val="00450710"/>
    <w:rsid w:val="00450CAD"/>
    <w:rsid w:val="00451651"/>
    <w:rsid w:val="00451715"/>
    <w:rsid w:val="00451A07"/>
    <w:rsid w:val="00451DD0"/>
    <w:rsid w:val="00451DDB"/>
    <w:rsid w:val="004523DD"/>
    <w:rsid w:val="00452401"/>
    <w:rsid w:val="0045288A"/>
    <w:rsid w:val="00452C43"/>
    <w:rsid w:val="00452E45"/>
    <w:rsid w:val="00452EFD"/>
    <w:rsid w:val="00453764"/>
    <w:rsid w:val="00453CC1"/>
    <w:rsid w:val="00454138"/>
    <w:rsid w:val="00454285"/>
    <w:rsid w:val="00454757"/>
    <w:rsid w:val="00454C80"/>
    <w:rsid w:val="00455024"/>
    <w:rsid w:val="00455128"/>
    <w:rsid w:val="004554CE"/>
    <w:rsid w:val="00455C85"/>
    <w:rsid w:val="00455CC6"/>
    <w:rsid w:val="0045609E"/>
    <w:rsid w:val="004560E1"/>
    <w:rsid w:val="00456259"/>
    <w:rsid w:val="00456275"/>
    <w:rsid w:val="00456788"/>
    <w:rsid w:val="0045695E"/>
    <w:rsid w:val="00456A9A"/>
    <w:rsid w:val="00456B6B"/>
    <w:rsid w:val="00456FF6"/>
    <w:rsid w:val="0045726D"/>
    <w:rsid w:val="00457660"/>
    <w:rsid w:val="00457744"/>
    <w:rsid w:val="0045777A"/>
    <w:rsid w:val="00457C52"/>
    <w:rsid w:val="00457D78"/>
    <w:rsid w:val="00460196"/>
    <w:rsid w:val="004601ED"/>
    <w:rsid w:val="004602EA"/>
    <w:rsid w:val="00460D1F"/>
    <w:rsid w:val="004616B2"/>
    <w:rsid w:val="0046188F"/>
    <w:rsid w:val="00462B97"/>
    <w:rsid w:val="00462BF6"/>
    <w:rsid w:val="00462D18"/>
    <w:rsid w:val="00463723"/>
    <w:rsid w:val="0046373A"/>
    <w:rsid w:val="00463E40"/>
    <w:rsid w:val="004646F1"/>
    <w:rsid w:val="004647C5"/>
    <w:rsid w:val="00464861"/>
    <w:rsid w:val="004648BE"/>
    <w:rsid w:val="0046495B"/>
    <w:rsid w:val="004649A0"/>
    <w:rsid w:val="004654C3"/>
    <w:rsid w:val="00465B47"/>
    <w:rsid w:val="00466211"/>
    <w:rsid w:val="004663B9"/>
    <w:rsid w:val="004663EC"/>
    <w:rsid w:val="00466AA3"/>
    <w:rsid w:val="00467800"/>
    <w:rsid w:val="00467885"/>
    <w:rsid w:val="004678C7"/>
    <w:rsid w:val="00467B97"/>
    <w:rsid w:val="00470281"/>
    <w:rsid w:val="00470720"/>
    <w:rsid w:val="00470FC6"/>
    <w:rsid w:val="004710A4"/>
    <w:rsid w:val="004712D2"/>
    <w:rsid w:val="00471361"/>
    <w:rsid w:val="004715FB"/>
    <w:rsid w:val="00471895"/>
    <w:rsid w:val="004730A9"/>
    <w:rsid w:val="00473221"/>
    <w:rsid w:val="00473294"/>
    <w:rsid w:val="004736EC"/>
    <w:rsid w:val="004739FF"/>
    <w:rsid w:val="00473B13"/>
    <w:rsid w:val="00473B58"/>
    <w:rsid w:val="00473B71"/>
    <w:rsid w:val="00473E5B"/>
    <w:rsid w:val="00473F0A"/>
    <w:rsid w:val="00474720"/>
    <w:rsid w:val="004747EA"/>
    <w:rsid w:val="00474BFA"/>
    <w:rsid w:val="00474E54"/>
    <w:rsid w:val="0047530F"/>
    <w:rsid w:val="004754DC"/>
    <w:rsid w:val="004756CE"/>
    <w:rsid w:val="00475873"/>
    <w:rsid w:val="00476890"/>
    <w:rsid w:val="00476E55"/>
    <w:rsid w:val="00477454"/>
    <w:rsid w:val="004775DD"/>
    <w:rsid w:val="00477850"/>
    <w:rsid w:val="00477AFF"/>
    <w:rsid w:val="00477B5D"/>
    <w:rsid w:val="00477D41"/>
    <w:rsid w:val="00480431"/>
    <w:rsid w:val="0048070C"/>
    <w:rsid w:val="00480A78"/>
    <w:rsid w:val="00480B52"/>
    <w:rsid w:val="004812EF"/>
    <w:rsid w:val="00481DF6"/>
    <w:rsid w:val="00482194"/>
    <w:rsid w:val="0048225D"/>
    <w:rsid w:val="00482428"/>
    <w:rsid w:val="00482655"/>
    <w:rsid w:val="0048283E"/>
    <w:rsid w:val="00483456"/>
    <w:rsid w:val="00483AE4"/>
    <w:rsid w:val="00483E87"/>
    <w:rsid w:val="00483F58"/>
    <w:rsid w:val="004841CF"/>
    <w:rsid w:val="00484267"/>
    <w:rsid w:val="00484312"/>
    <w:rsid w:val="00484AD7"/>
    <w:rsid w:val="00484D3C"/>
    <w:rsid w:val="00484DE2"/>
    <w:rsid w:val="00485004"/>
    <w:rsid w:val="0048543B"/>
    <w:rsid w:val="004854AA"/>
    <w:rsid w:val="004854CA"/>
    <w:rsid w:val="00485825"/>
    <w:rsid w:val="00485A14"/>
    <w:rsid w:val="00485B7F"/>
    <w:rsid w:val="00485BBF"/>
    <w:rsid w:val="00485F24"/>
    <w:rsid w:val="00486198"/>
    <w:rsid w:val="004861B9"/>
    <w:rsid w:val="00486B7F"/>
    <w:rsid w:val="00486DC7"/>
    <w:rsid w:val="00487002"/>
    <w:rsid w:val="00487245"/>
    <w:rsid w:val="004872FD"/>
    <w:rsid w:val="00487CE3"/>
    <w:rsid w:val="00487EE1"/>
    <w:rsid w:val="00490048"/>
    <w:rsid w:val="0049005F"/>
    <w:rsid w:val="00490884"/>
    <w:rsid w:val="00490905"/>
    <w:rsid w:val="00490A25"/>
    <w:rsid w:val="00490EC3"/>
    <w:rsid w:val="00491D34"/>
    <w:rsid w:val="0049238B"/>
    <w:rsid w:val="004927C6"/>
    <w:rsid w:val="00492C23"/>
    <w:rsid w:val="00493053"/>
    <w:rsid w:val="00493960"/>
    <w:rsid w:val="00494ABC"/>
    <w:rsid w:val="00494C4A"/>
    <w:rsid w:val="00494D96"/>
    <w:rsid w:val="00495A0C"/>
    <w:rsid w:val="00495DC0"/>
    <w:rsid w:val="00495FAF"/>
    <w:rsid w:val="004960DA"/>
    <w:rsid w:val="0049662B"/>
    <w:rsid w:val="00496674"/>
    <w:rsid w:val="00496FC1"/>
    <w:rsid w:val="0049775E"/>
    <w:rsid w:val="00497A27"/>
    <w:rsid w:val="00497CB3"/>
    <w:rsid w:val="004A0049"/>
    <w:rsid w:val="004A066A"/>
    <w:rsid w:val="004A06B4"/>
    <w:rsid w:val="004A1394"/>
    <w:rsid w:val="004A14E7"/>
    <w:rsid w:val="004A157C"/>
    <w:rsid w:val="004A166A"/>
    <w:rsid w:val="004A2031"/>
    <w:rsid w:val="004A23E4"/>
    <w:rsid w:val="004A257C"/>
    <w:rsid w:val="004A295E"/>
    <w:rsid w:val="004A30FD"/>
    <w:rsid w:val="004A3282"/>
    <w:rsid w:val="004A3463"/>
    <w:rsid w:val="004A3699"/>
    <w:rsid w:val="004A36E5"/>
    <w:rsid w:val="004A377A"/>
    <w:rsid w:val="004A3D13"/>
    <w:rsid w:val="004A3F61"/>
    <w:rsid w:val="004A41BF"/>
    <w:rsid w:val="004A43AF"/>
    <w:rsid w:val="004A4576"/>
    <w:rsid w:val="004A4ADE"/>
    <w:rsid w:val="004A4D01"/>
    <w:rsid w:val="004A55FD"/>
    <w:rsid w:val="004A564E"/>
    <w:rsid w:val="004A5670"/>
    <w:rsid w:val="004A5DA2"/>
    <w:rsid w:val="004A5FCB"/>
    <w:rsid w:val="004A603F"/>
    <w:rsid w:val="004A6691"/>
    <w:rsid w:val="004A75BD"/>
    <w:rsid w:val="004A7840"/>
    <w:rsid w:val="004A7A56"/>
    <w:rsid w:val="004A7B47"/>
    <w:rsid w:val="004A7F45"/>
    <w:rsid w:val="004B08B1"/>
    <w:rsid w:val="004B098C"/>
    <w:rsid w:val="004B0D3F"/>
    <w:rsid w:val="004B1A7A"/>
    <w:rsid w:val="004B1B3C"/>
    <w:rsid w:val="004B27C4"/>
    <w:rsid w:val="004B35B1"/>
    <w:rsid w:val="004B3864"/>
    <w:rsid w:val="004B3AFF"/>
    <w:rsid w:val="004B3BCB"/>
    <w:rsid w:val="004B41A0"/>
    <w:rsid w:val="004B45AF"/>
    <w:rsid w:val="004B47F7"/>
    <w:rsid w:val="004B4892"/>
    <w:rsid w:val="004B4B02"/>
    <w:rsid w:val="004B4C70"/>
    <w:rsid w:val="004B4D3C"/>
    <w:rsid w:val="004B4EC3"/>
    <w:rsid w:val="004B5E63"/>
    <w:rsid w:val="004B644C"/>
    <w:rsid w:val="004B6B60"/>
    <w:rsid w:val="004B6F13"/>
    <w:rsid w:val="004B76FD"/>
    <w:rsid w:val="004B788D"/>
    <w:rsid w:val="004B7CDA"/>
    <w:rsid w:val="004C079E"/>
    <w:rsid w:val="004C0C19"/>
    <w:rsid w:val="004C0D9F"/>
    <w:rsid w:val="004C1922"/>
    <w:rsid w:val="004C1A9B"/>
    <w:rsid w:val="004C22F2"/>
    <w:rsid w:val="004C25DF"/>
    <w:rsid w:val="004C2697"/>
    <w:rsid w:val="004C2905"/>
    <w:rsid w:val="004C2CB7"/>
    <w:rsid w:val="004C2F4A"/>
    <w:rsid w:val="004C33F1"/>
    <w:rsid w:val="004C34D9"/>
    <w:rsid w:val="004C381B"/>
    <w:rsid w:val="004C38FB"/>
    <w:rsid w:val="004C3ABB"/>
    <w:rsid w:val="004C3D35"/>
    <w:rsid w:val="004C3E2A"/>
    <w:rsid w:val="004C3EB8"/>
    <w:rsid w:val="004C4150"/>
    <w:rsid w:val="004C479E"/>
    <w:rsid w:val="004C486D"/>
    <w:rsid w:val="004C492F"/>
    <w:rsid w:val="004C4DCD"/>
    <w:rsid w:val="004C5020"/>
    <w:rsid w:val="004C505A"/>
    <w:rsid w:val="004C51D9"/>
    <w:rsid w:val="004C526B"/>
    <w:rsid w:val="004C5442"/>
    <w:rsid w:val="004C57DB"/>
    <w:rsid w:val="004C57F6"/>
    <w:rsid w:val="004C5AD6"/>
    <w:rsid w:val="004C5C21"/>
    <w:rsid w:val="004C5D75"/>
    <w:rsid w:val="004C5D97"/>
    <w:rsid w:val="004C5EEB"/>
    <w:rsid w:val="004C5FA2"/>
    <w:rsid w:val="004C609C"/>
    <w:rsid w:val="004C60BD"/>
    <w:rsid w:val="004C6193"/>
    <w:rsid w:val="004C61CF"/>
    <w:rsid w:val="004C636E"/>
    <w:rsid w:val="004C63AC"/>
    <w:rsid w:val="004C65A8"/>
    <w:rsid w:val="004C65C0"/>
    <w:rsid w:val="004C6C5A"/>
    <w:rsid w:val="004C6FE6"/>
    <w:rsid w:val="004C7177"/>
    <w:rsid w:val="004C733D"/>
    <w:rsid w:val="004C7634"/>
    <w:rsid w:val="004C79EF"/>
    <w:rsid w:val="004C7D3B"/>
    <w:rsid w:val="004C7EAE"/>
    <w:rsid w:val="004D07FD"/>
    <w:rsid w:val="004D0A19"/>
    <w:rsid w:val="004D0E0C"/>
    <w:rsid w:val="004D0EC7"/>
    <w:rsid w:val="004D101C"/>
    <w:rsid w:val="004D1551"/>
    <w:rsid w:val="004D1829"/>
    <w:rsid w:val="004D1DFD"/>
    <w:rsid w:val="004D1E27"/>
    <w:rsid w:val="004D232B"/>
    <w:rsid w:val="004D2419"/>
    <w:rsid w:val="004D2562"/>
    <w:rsid w:val="004D2613"/>
    <w:rsid w:val="004D272C"/>
    <w:rsid w:val="004D3237"/>
    <w:rsid w:val="004D3FD1"/>
    <w:rsid w:val="004D44E6"/>
    <w:rsid w:val="004D4DDB"/>
    <w:rsid w:val="004D4F4E"/>
    <w:rsid w:val="004D52EE"/>
    <w:rsid w:val="004D5865"/>
    <w:rsid w:val="004D5FE4"/>
    <w:rsid w:val="004D6356"/>
    <w:rsid w:val="004D651B"/>
    <w:rsid w:val="004D6EAD"/>
    <w:rsid w:val="004D6F9C"/>
    <w:rsid w:val="004D74DE"/>
    <w:rsid w:val="004D78FA"/>
    <w:rsid w:val="004D7AA1"/>
    <w:rsid w:val="004E0190"/>
    <w:rsid w:val="004E03B5"/>
    <w:rsid w:val="004E0729"/>
    <w:rsid w:val="004E0A00"/>
    <w:rsid w:val="004E0FA2"/>
    <w:rsid w:val="004E15E1"/>
    <w:rsid w:val="004E2160"/>
    <w:rsid w:val="004E25FE"/>
    <w:rsid w:val="004E2CFF"/>
    <w:rsid w:val="004E2E38"/>
    <w:rsid w:val="004E3748"/>
    <w:rsid w:val="004E39A1"/>
    <w:rsid w:val="004E3CDE"/>
    <w:rsid w:val="004E4E1B"/>
    <w:rsid w:val="004E53C6"/>
    <w:rsid w:val="004E57EA"/>
    <w:rsid w:val="004E5829"/>
    <w:rsid w:val="004E5A79"/>
    <w:rsid w:val="004E5AE8"/>
    <w:rsid w:val="004E5B25"/>
    <w:rsid w:val="004E5EF2"/>
    <w:rsid w:val="004E6057"/>
    <w:rsid w:val="004E658D"/>
    <w:rsid w:val="004E6C60"/>
    <w:rsid w:val="004E7B3E"/>
    <w:rsid w:val="004E7F77"/>
    <w:rsid w:val="004F047C"/>
    <w:rsid w:val="004F101F"/>
    <w:rsid w:val="004F13B6"/>
    <w:rsid w:val="004F153E"/>
    <w:rsid w:val="004F161F"/>
    <w:rsid w:val="004F1987"/>
    <w:rsid w:val="004F289E"/>
    <w:rsid w:val="004F2BD1"/>
    <w:rsid w:val="004F2C20"/>
    <w:rsid w:val="004F30B5"/>
    <w:rsid w:val="004F3188"/>
    <w:rsid w:val="004F34B3"/>
    <w:rsid w:val="004F372E"/>
    <w:rsid w:val="004F39D5"/>
    <w:rsid w:val="004F3A29"/>
    <w:rsid w:val="004F3BC1"/>
    <w:rsid w:val="004F3D67"/>
    <w:rsid w:val="004F418D"/>
    <w:rsid w:val="004F4744"/>
    <w:rsid w:val="004F47D6"/>
    <w:rsid w:val="004F4AAF"/>
    <w:rsid w:val="004F4BFC"/>
    <w:rsid w:val="004F510A"/>
    <w:rsid w:val="004F5E4F"/>
    <w:rsid w:val="004F5EF6"/>
    <w:rsid w:val="004F645F"/>
    <w:rsid w:val="004F682C"/>
    <w:rsid w:val="004F6D67"/>
    <w:rsid w:val="004F6E87"/>
    <w:rsid w:val="004F705B"/>
    <w:rsid w:val="004F7631"/>
    <w:rsid w:val="004F7790"/>
    <w:rsid w:val="005000D1"/>
    <w:rsid w:val="00500601"/>
    <w:rsid w:val="00500863"/>
    <w:rsid w:val="00500E65"/>
    <w:rsid w:val="0050152C"/>
    <w:rsid w:val="00502025"/>
    <w:rsid w:val="00502099"/>
    <w:rsid w:val="00502153"/>
    <w:rsid w:val="005022E8"/>
    <w:rsid w:val="005028FD"/>
    <w:rsid w:val="00502D80"/>
    <w:rsid w:val="00503504"/>
    <w:rsid w:val="0050351F"/>
    <w:rsid w:val="00503730"/>
    <w:rsid w:val="00503A48"/>
    <w:rsid w:val="00503A73"/>
    <w:rsid w:val="00503B7B"/>
    <w:rsid w:val="0050425A"/>
    <w:rsid w:val="00504478"/>
    <w:rsid w:val="00504B38"/>
    <w:rsid w:val="00504FBB"/>
    <w:rsid w:val="00505040"/>
    <w:rsid w:val="00505AEE"/>
    <w:rsid w:val="005068AD"/>
    <w:rsid w:val="00506BF8"/>
    <w:rsid w:val="00506DDC"/>
    <w:rsid w:val="0050703F"/>
    <w:rsid w:val="00507422"/>
    <w:rsid w:val="00507760"/>
    <w:rsid w:val="00510460"/>
    <w:rsid w:val="005105A6"/>
    <w:rsid w:val="005106B1"/>
    <w:rsid w:val="005107C4"/>
    <w:rsid w:val="005109A7"/>
    <w:rsid w:val="00510D3A"/>
    <w:rsid w:val="0051123D"/>
    <w:rsid w:val="005116F2"/>
    <w:rsid w:val="00511C6A"/>
    <w:rsid w:val="005127F5"/>
    <w:rsid w:val="00512977"/>
    <w:rsid w:val="00512CF9"/>
    <w:rsid w:val="00513603"/>
    <w:rsid w:val="0051369A"/>
    <w:rsid w:val="005136CA"/>
    <w:rsid w:val="005143E6"/>
    <w:rsid w:val="005146DA"/>
    <w:rsid w:val="00514717"/>
    <w:rsid w:val="005148A1"/>
    <w:rsid w:val="005148A3"/>
    <w:rsid w:val="00514E11"/>
    <w:rsid w:val="005159E0"/>
    <w:rsid w:val="00515BC2"/>
    <w:rsid w:val="00515C35"/>
    <w:rsid w:val="00515C55"/>
    <w:rsid w:val="005165E5"/>
    <w:rsid w:val="00516712"/>
    <w:rsid w:val="00516986"/>
    <w:rsid w:val="00516DA7"/>
    <w:rsid w:val="00516FF0"/>
    <w:rsid w:val="005170F1"/>
    <w:rsid w:val="0051739F"/>
    <w:rsid w:val="00517565"/>
    <w:rsid w:val="0051768A"/>
    <w:rsid w:val="00520001"/>
    <w:rsid w:val="005201CA"/>
    <w:rsid w:val="00520821"/>
    <w:rsid w:val="005209CA"/>
    <w:rsid w:val="005209E2"/>
    <w:rsid w:val="00520B6F"/>
    <w:rsid w:val="00520CAF"/>
    <w:rsid w:val="00520E79"/>
    <w:rsid w:val="00521EC4"/>
    <w:rsid w:val="00521F55"/>
    <w:rsid w:val="00521FB7"/>
    <w:rsid w:val="005228E3"/>
    <w:rsid w:val="00522A7A"/>
    <w:rsid w:val="00522C12"/>
    <w:rsid w:val="0052332C"/>
    <w:rsid w:val="005235F0"/>
    <w:rsid w:val="005236A2"/>
    <w:rsid w:val="00523703"/>
    <w:rsid w:val="00523B64"/>
    <w:rsid w:val="00523D64"/>
    <w:rsid w:val="00523E9D"/>
    <w:rsid w:val="00524257"/>
    <w:rsid w:val="00524385"/>
    <w:rsid w:val="00524FE2"/>
    <w:rsid w:val="005251C8"/>
    <w:rsid w:val="00525BE7"/>
    <w:rsid w:val="00525F72"/>
    <w:rsid w:val="0052607E"/>
    <w:rsid w:val="005263A6"/>
    <w:rsid w:val="0052641B"/>
    <w:rsid w:val="005266BC"/>
    <w:rsid w:val="0052767B"/>
    <w:rsid w:val="00527B5C"/>
    <w:rsid w:val="00527D9B"/>
    <w:rsid w:val="00527F90"/>
    <w:rsid w:val="00530095"/>
    <w:rsid w:val="00530154"/>
    <w:rsid w:val="00530358"/>
    <w:rsid w:val="00530556"/>
    <w:rsid w:val="005307C6"/>
    <w:rsid w:val="005309F7"/>
    <w:rsid w:val="00530B5D"/>
    <w:rsid w:val="00531105"/>
    <w:rsid w:val="0053186F"/>
    <w:rsid w:val="00531D40"/>
    <w:rsid w:val="0053208C"/>
    <w:rsid w:val="005332F1"/>
    <w:rsid w:val="00533AB6"/>
    <w:rsid w:val="00533C3F"/>
    <w:rsid w:val="00533CEA"/>
    <w:rsid w:val="00533E0B"/>
    <w:rsid w:val="0053438C"/>
    <w:rsid w:val="00534605"/>
    <w:rsid w:val="00535570"/>
    <w:rsid w:val="00535A61"/>
    <w:rsid w:val="00535B3E"/>
    <w:rsid w:val="00535D2A"/>
    <w:rsid w:val="00535D94"/>
    <w:rsid w:val="00536248"/>
    <w:rsid w:val="005365B7"/>
    <w:rsid w:val="00536C50"/>
    <w:rsid w:val="00537139"/>
    <w:rsid w:val="0053750B"/>
    <w:rsid w:val="0053777F"/>
    <w:rsid w:val="00537838"/>
    <w:rsid w:val="00537B82"/>
    <w:rsid w:val="00537E46"/>
    <w:rsid w:val="00537EB2"/>
    <w:rsid w:val="005400E9"/>
    <w:rsid w:val="00540389"/>
    <w:rsid w:val="005406E5"/>
    <w:rsid w:val="00540929"/>
    <w:rsid w:val="005409BC"/>
    <w:rsid w:val="00540F65"/>
    <w:rsid w:val="0054116F"/>
    <w:rsid w:val="00541B39"/>
    <w:rsid w:val="00541C68"/>
    <w:rsid w:val="00541E4B"/>
    <w:rsid w:val="00542020"/>
    <w:rsid w:val="00542117"/>
    <w:rsid w:val="00542283"/>
    <w:rsid w:val="00542DA4"/>
    <w:rsid w:val="0054323D"/>
    <w:rsid w:val="00543304"/>
    <w:rsid w:val="0054339F"/>
    <w:rsid w:val="0054392D"/>
    <w:rsid w:val="00543B37"/>
    <w:rsid w:val="00543CBF"/>
    <w:rsid w:val="00543D73"/>
    <w:rsid w:val="00543FA8"/>
    <w:rsid w:val="005440A6"/>
    <w:rsid w:val="00544185"/>
    <w:rsid w:val="00544DB9"/>
    <w:rsid w:val="005454BD"/>
    <w:rsid w:val="00545A9A"/>
    <w:rsid w:val="00545D48"/>
    <w:rsid w:val="00546082"/>
    <w:rsid w:val="00546213"/>
    <w:rsid w:val="0054667A"/>
    <w:rsid w:val="00546878"/>
    <w:rsid w:val="00546A75"/>
    <w:rsid w:val="00546DF7"/>
    <w:rsid w:val="005473AF"/>
    <w:rsid w:val="005475E5"/>
    <w:rsid w:val="00547D87"/>
    <w:rsid w:val="00547E34"/>
    <w:rsid w:val="00550129"/>
    <w:rsid w:val="0055027F"/>
    <w:rsid w:val="005503D5"/>
    <w:rsid w:val="0055081E"/>
    <w:rsid w:val="005508DB"/>
    <w:rsid w:val="00550BAE"/>
    <w:rsid w:val="00550BD0"/>
    <w:rsid w:val="00550C16"/>
    <w:rsid w:val="00550F97"/>
    <w:rsid w:val="0055151B"/>
    <w:rsid w:val="0055180C"/>
    <w:rsid w:val="00551A9B"/>
    <w:rsid w:val="00551B0D"/>
    <w:rsid w:val="00551B80"/>
    <w:rsid w:val="0055216E"/>
    <w:rsid w:val="0055224E"/>
    <w:rsid w:val="00552B7D"/>
    <w:rsid w:val="00552C28"/>
    <w:rsid w:val="00552C9D"/>
    <w:rsid w:val="00552EC3"/>
    <w:rsid w:val="0055336A"/>
    <w:rsid w:val="0055342A"/>
    <w:rsid w:val="00553432"/>
    <w:rsid w:val="005535E0"/>
    <w:rsid w:val="00553CAB"/>
    <w:rsid w:val="00553E7C"/>
    <w:rsid w:val="005546FC"/>
    <w:rsid w:val="00554A82"/>
    <w:rsid w:val="0055584E"/>
    <w:rsid w:val="00555DEE"/>
    <w:rsid w:val="00556402"/>
    <w:rsid w:val="005566A1"/>
    <w:rsid w:val="00556874"/>
    <w:rsid w:val="00556C04"/>
    <w:rsid w:val="00557442"/>
    <w:rsid w:val="00557806"/>
    <w:rsid w:val="00557A95"/>
    <w:rsid w:val="00557D75"/>
    <w:rsid w:val="005600BB"/>
    <w:rsid w:val="00560132"/>
    <w:rsid w:val="005602F8"/>
    <w:rsid w:val="0056065C"/>
    <w:rsid w:val="0056089F"/>
    <w:rsid w:val="00560D98"/>
    <w:rsid w:val="00561C4D"/>
    <w:rsid w:val="00561D28"/>
    <w:rsid w:val="00561EE1"/>
    <w:rsid w:val="005621F7"/>
    <w:rsid w:val="005624D4"/>
    <w:rsid w:val="00562783"/>
    <w:rsid w:val="0056288F"/>
    <w:rsid w:val="00562BF5"/>
    <w:rsid w:val="00563243"/>
    <w:rsid w:val="00563652"/>
    <w:rsid w:val="00563677"/>
    <w:rsid w:val="0056383B"/>
    <w:rsid w:val="00563A7A"/>
    <w:rsid w:val="00563AB4"/>
    <w:rsid w:val="00563DBC"/>
    <w:rsid w:val="00563F7F"/>
    <w:rsid w:val="00564EB4"/>
    <w:rsid w:val="005653B5"/>
    <w:rsid w:val="00565530"/>
    <w:rsid w:val="00565AC9"/>
    <w:rsid w:val="00565B3C"/>
    <w:rsid w:val="00565BD6"/>
    <w:rsid w:val="0056615A"/>
    <w:rsid w:val="005661BD"/>
    <w:rsid w:val="005662C8"/>
    <w:rsid w:val="005665F6"/>
    <w:rsid w:val="00566F1A"/>
    <w:rsid w:val="00567180"/>
    <w:rsid w:val="00567215"/>
    <w:rsid w:val="00567468"/>
    <w:rsid w:val="0056749B"/>
    <w:rsid w:val="0056793F"/>
    <w:rsid w:val="00567AFD"/>
    <w:rsid w:val="00567E1C"/>
    <w:rsid w:val="00567E2C"/>
    <w:rsid w:val="0057007D"/>
    <w:rsid w:val="00570309"/>
    <w:rsid w:val="00570B46"/>
    <w:rsid w:val="00570C38"/>
    <w:rsid w:val="00570D2E"/>
    <w:rsid w:val="00571008"/>
    <w:rsid w:val="005710D1"/>
    <w:rsid w:val="0057192D"/>
    <w:rsid w:val="005719E8"/>
    <w:rsid w:val="00572072"/>
    <w:rsid w:val="00572512"/>
    <w:rsid w:val="005725FF"/>
    <w:rsid w:val="00572915"/>
    <w:rsid w:val="00572F55"/>
    <w:rsid w:val="005730AA"/>
    <w:rsid w:val="005735F2"/>
    <w:rsid w:val="00573927"/>
    <w:rsid w:val="005745D8"/>
    <w:rsid w:val="0057489C"/>
    <w:rsid w:val="005749C0"/>
    <w:rsid w:val="00574AAF"/>
    <w:rsid w:val="00574DEA"/>
    <w:rsid w:val="00574EF8"/>
    <w:rsid w:val="00575444"/>
    <w:rsid w:val="005754B5"/>
    <w:rsid w:val="00575A2B"/>
    <w:rsid w:val="00576063"/>
    <w:rsid w:val="0057645C"/>
    <w:rsid w:val="00576563"/>
    <w:rsid w:val="005768C0"/>
    <w:rsid w:val="00576CB0"/>
    <w:rsid w:val="0057765F"/>
    <w:rsid w:val="00580534"/>
    <w:rsid w:val="00580BB8"/>
    <w:rsid w:val="00580FA1"/>
    <w:rsid w:val="005817D7"/>
    <w:rsid w:val="0058182A"/>
    <w:rsid w:val="00581ED2"/>
    <w:rsid w:val="005820EA"/>
    <w:rsid w:val="00582354"/>
    <w:rsid w:val="005823F8"/>
    <w:rsid w:val="00582B70"/>
    <w:rsid w:val="00583040"/>
    <w:rsid w:val="0058314A"/>
    <w:rsid w:val="0058338A"/>
    <w:rsid w:val="005836CC"/>
    <w:rsid w:val="005838FF"/>
    <w:rsid w:val="00583AEA"/>
    <w:rsid w:val="00583D87"/>
    <w:rsid w:val="00584176"/>
    <w:rsid w:val="0058441E"/>
    <w:rsid w:val="00584D47"/>
    <w:rsid w:val="00585BBE"/>
    <w:rsid w:val="00585DD8"/>
    <w:rsid w:val="00586D25"/>
    <w:rsid w:val="00587554"/>
    <w:rsid w:val="00587747"/>
    <w:rsid w:val="00587773"/>
    <w:rsid w:val="0059019A"/>
    <w:rsid w:val="0059058A"/>
    <w:rsid w:val="00591029"/>
    <w:rsid w:val="0059107F"/>
    <w:rsid w:val="005910F7"/>
    <w:rsid w:val="00591982"/>
    <w:rsid w:val="00591A5B"/>
    <w:rsid w:val="005920AE"/>
    <w:rsid w:val="00592124"/>
    <w:rsid w:val="00592180"/>
    <w:rsid w:val="0059261E"/>
    <w:rsid w:val="005928EC"/>
    <w:rsid w:val="00592B51"/>
    <w:rsid w:val="00593917"/>
    <w:rsid w:val="00593946"/>
    <w:rsid w:val="005939AC"/>
    <w:rsid w:val="005939B4"/>
    <w:rsid w:val="00593E4E"/>
    <w:rsid w:val="00594A64"/>
    <w:rsid w:val="00594DC4"/>
    <w:rsid w:val="00595242"/>
    <w:rsid w:val="00595337"/>
    <w:rsid w:val="005953E1"/>
    <w:rsid w:val="005955D2"/>
    <w:rsid w:val="00595A25"/>
    <w:rsid w:val="00595D58"/>
    <w:rsid w:val="005960A2"/>
    <w:rsid w:val="00596CE1"/>
    <w:rsid w:val="00597452"/>
    <w:rsid w:val="00597D9F"/>
    <w:rsid w:val="00597DEC"/>
    <w:rsid w:val="005A06E0"/>
    <w:rsid w:val="005A0A43"/>
    <w:rsid w:val="005A0A53"/>
    <w:rsid w:val="005A0B7C"/>
    <w:rsid w:val="005A1193"/>
    <w:rsid w:val="005A12C4"/>
    <w:rsid w:val="005A16D6"/>
    <w:rsid w:val="005A17CD"/>
    <w:rsid w:val="005A1CA1"/>
    <w:rsid w:val="005A1EA0"/>
    <w:rsid w:val="005A1FA4"/>
    <w:rsid w:val="005A258D"/>
    <w:rsid w:val="005A2ABB"/>
    <w:rsid w:val="005A2B13"/>
    <w:rsid w:val="005A38D9"/>
    <w:rsid w:val="005A3C00"/>
    <w:rsid w:val="005A44B6"/>
    <w:rsid w:val="005A500A"/>
    <w:rsid w:val="005A5821"/>
    <w:rsid w:val="005A5B85"/>
    <w:rsid w:val="005A5CE7"/>
    <w:rsid w:val="005A5EA3"/>
    <w:rsid w:val="005A601B"/>
    <w:rsid w:val="005A69C2"/>
    <w:rsid w:val="005A6F62"/>
    <w:rsid w:val="005A7690"/>
    <w:rsid w:val="005A774C"/>
    <w:rsid w:val="005A7AA1"/>
    <w:rsid w:val="005A7D50"/>
    <w:rsid w:val="005B01E7"/>
    <w:rsid w:val="005B0314"/>
    <w:rsid w:val="005B0779"/>
    <w:rsid w:val="005B0B33"/>
    <w:rsid w:val="005B0DAD"/>
    <w:rsid w:val="005B115D"/>
    <w:rsid w:val="005B1522"/>
    <w:rsid w:val="005B205C"/>
    <w:rsid w:val="005B23E4"/>
    <w:rsid w:val="005B2408"/>
    <w:rsid w:val="005B249A"/>
    <w:rsid w:val="005B2840"/>
    <w:rsid w:val="005B2B96"/>
    <w:rsid w:val="005B3404"/>
    <w:rsid w:val="005B3520"/>
    <w:rsid w:val="005B3964"/>
    <w:rsid w:val="005B3B5A"/>
    <w:rsid w:val="005B3B6A"/>
    <w:rsid w:val="005B3DB9"/>
    <w:rsid w:val="005B4011"/>
    <w:rsid w:val="005B4055"/>
    <w:rsid w:val="005B42EC"/>
    <w:rsid w:val="005B5063"/>
    <w:rsid w:val="005B5A84"/>
    <w:rsid w:val="005B5E70"/>
    <w:rsid w:val="005B5EEF"/>
    <w:rsid w:val="005B6399"/>
    <w:rsid w:val="005B68DE"/>
    <w:rsid w:val="005B6917"/>
    <w:rsid w:val="005B7273"/>
    <w:rsid w:val="005B77BD"/>
    <w:rsid w:val="005C0193"/>
    <w:rsid w:val="005C027C"/>
    <w:rsid w:val="005C10F0"/>
    <w:rsid w:val="005C151E"/>
    <w:rsid w:val="005C16CE"/>
    <w:rsid w:val="005C183C"/>
    <w:rsid w:val="005C1954"/>
    <w:rsid w:val="005C19D5"/>
    <w:rsid w:val="005C1ADF"/>
    <w:rsid w:val="005C2772"/>
    <w:rsid w:val="005C2D0E"/>
    <w:rsid w:val="005C3389"/>
    <w:rsid w:val="005C3A41"/>
    <w:rsid w:val="005C3DC2"/>
    <w:rsid w:val="005C48E0"/>
    <w:rsid w:val="005C4D80"/>
    <w:rsid w:val="005C5002"/>
    <w:rsid w:val="005C54DD"/>
    <w:rsid w:val="005C5A27"/>
    <w:rsid w:val="005C5AF0"/>
    <w:rsid w:val="005C64D1"/>
    <w:rsid w:val="005C6A63"/>
    <w:rsid w:val="005C6D7F"/>
    <w:rsid w:val="005C6E78"/>
    <w:rsid w:val="005C6EB5"/>
    <w:rsid w:val="005C7080"/>
    <w:rsid w:val="005C7260"/>
    <w:rsid w:val="005C7403"/>
    <w:rsid w:val="005C7447"/>
    <w:rsid w:val="005C7929"/>
    <w:rsid w:val="005C795E"/>
    <w:rsid w:val="005C7983"/>
    <w:rsid w:val="005C79B2"/>
    <w:rsid w:val="005C7B9B"/>
    <w:rsid w:val="005D00CA"/>
    <w:rsid w:val="005D01D3"/>
    <w:rsid w:val="005D035D"/>
    <w:rsid w:val="005D042E"/>
    <w:rsid w:val="005D06B6"/>
    <w:rsid w:val="005D08D0"/>
    <w:rsid w:val="005D1041"/>
    <w:rsid w:val="005D1964"/>
    <w:rsid w:val="005D1E68"/>
    <w:rsid w:val="005D1EB5"/>
    <w:rsid w:val="005D2517"/>
    <w:rsid w:val="005D2879"/>
    <w:rsid w:val="005D296B"/>
    <w:rsid w:val="005D2D51"/>
    <w:rsid w:val="005D3325"/>
    <w:rsid w:val="005D3B6C"/>
    <w:rsid w:val="005D46DB"/>
    <w:rsid w:val="005D4925"/>
    <w:rsid w:val="005D5099"/>
    <w:rsid w:val="005D50AF"/>
    <w:rsid w:val="005D50F8"/>
    <w:rsid w:val="005D51F7"/>
    <w:rsid w:val="005D5587"/>
    <w:rsid w:val="005D599F"/>
    <w:rsid w:val="005D5A4C"/>
    <w:rsid w:val="005D5D8E"/>
    <w:rsid w:val="005D5DED"/>
    <w:rsid w:val="005D5F0F"/>
    <w:rsid w:val="005D62EB"/>
    <w:rsid w:val="005D667A"/>
    <w:rsid w:val="005D6C81"/>
    <w:rsid w:val="005D6DBE"/>
    <w:rsid w:val="005D7150"/>
    <w:rsid w:val="005D737D"/>
    <w:rsid w:val="005D73A1"/>
    <w:rsid w:val="005D741A"/>
    <w:rsid w:val="005D7836"/>
    <w:rsid w:val="005D7893"/>
    <w:rsid w:val="005D7F55"/>
    <w:rsid w:val="005E01FD"/>
    <w:rsid w:val="005E0506"/>
    <w:rsid w:val="005E067C"/>
    <w:rsid w:val="005E0D81"/>
    <w:rsid w:val="005E0EFF"/>
    <w:rsid w:val="005E10C2"/>
    <w:rsid w:val="005E197C"/>
    <w:rsid w:val="005E1CD0"/>
    <w:rsid w:val="005E1D92"/>
    <w:rsid w:val="005E1EF7"/>
    <w:rsid w:val="005E1F69"/>
    <w:rsid w:val="005E2848"/>
    <w:rsid w:val="005E2C4F"/>
    <w:rsid w:val="005E3901"/>
    <w:rsid w:val="005E41A7"/>
    <w:rsid w:val="005E4328"/>
    <w:rsid w:val="005E477E"/>
    <w:rsid w:val="005E4F40"/>
    <w:rsid w:val="005E55D3"/>
    <w:rsid w:val="005E5870"/>
    <w:rsid w:val="005E5E63"/>
    <w:rsid w:val="005E5E92"/>
    <w:rsid w:val="005E62DE"/>
    <w:rsid w:val="005E668E"/>
    <w:rsid w:val="005E72C2"/>
    <w:rsid w:val="005E741C"/>
    <w:rsid w:val="005E78DF"/>
    <w:rsid w:val="005E7B54"/>
    <w:rsid w:val="005E7C70"/>
    <w:rsid w:val="005F026A"/>
    <w:rsid w:val="005F0378"/>
    <w:rsid w:val="005F0636"/>
    <w:rsid w:val="005F0677"/>
    <w:rsid w:val="005F06C8"/>
    <w:rsid w:val="005F08F3"/>
    <w:rsid w:val="005F0AA6"/>
    <w:rsid w:val="005F0B73"/>
    <w:rsid w:val="005F0DA3"/>
    <w:rsid w:val="005F0E23"/>
    <w:rsid w:val="005F11F6"/>
    <w:rsid w:val="005F1629"/>
    <w:rsid w:val="005F16C3"/>
    <w:rsid w:val="005F1968"/>
    <w:rsid w:val="005F1A16"/>
    <w:rsid w:val="005F1CE0"/>
    <w:rsid w:val="005F21C3"/>
    <w:rsid w:val="005F30A5"/>
    <w:rsid w:val="005F4062"/>
    <w:rsid w:val="005F43CD"/>
    <w:rsid w:val="005F46CF"/>
    <w:rsid w:val="005F4970"/>
    <w:rsid w:val="005F513C"/>
    <w:rsid w:val="005F51E5"/>
    <w:rsid w:val="005F5336"/>
    <w:rsid w:val="005F5582"/>
    <w:rsid w:val="005F619B"/>
    <w:rsid w:val="005F62A5"/>
    <w:rsid w:val="005F65A8"/>
    <w:rsid w:val="005F6A84"/>
    <w:rsid w:val="005F6B2E"/>
    <w:rsid w:val="005F751A"/>
    <w:rsid w:val="005F7593"/>
    <w:rsid w:val="005F7C41"/>
    <w:rsid w:val="005F7D04"/>
    <w:rsid w:val="005F7E86"/>
    <w:rsid w:val="005F7FCC"/>
    <w:rsid w:val="00600366"/>
    <w:rsid w:val="0060037C"/>
    <w:rsid w:val="006006A2"/>
    <w:rsid w:val="00600DCA"/>
    <w:rsid w:val="00601654"/>
    <w:rsid w:val="00601C07"/>
    <w:rsid w:val="00602866"/>
    <w:rsid w:val="00602BE3"/>
    <w:rsid w:val="0060380B"/>
    <w:rsid w:val="00603BC0"/>
    <w:rsid w:val="00603D8B"/>
    <w:rsid w:val="00603FB2"/>
    <w:rsid w:val="006044C4"/>
    <w:rsid w:val="0060495E"/>
    <w:rsid w:val="00605347"/>
    <w:rsid w:val="006057C9"/>
    <w:rsid w:val="006059F2"/>
    <w:rsid w:val="006059F7"/>
    <w:rsid w:val="00605C54"/>
    <w:rsid w:val="006061AE"/>
    <w:rsid w:val="006062E1"/>
    <w:rsid w:val="00606AFC"/>
    <w:rsid w:val="00606BBC"/>
    <w:rsid w:val="00606C47"/>
    <w:rsid w:val="00606C58"/>
    <w:rsid w:val="00606CCD"/>
    <w:rsid w:val="006071D6"/>
    <w:rsid w:val="00607ECA"/>
    <w:rsid w:val="0061007C"/>
    <w:rsid w:val="00610092"/>
    <w:rsid w:val="00610154"/>
    <w:rsid w:val="00610546"/>
    <w:rsid w:val="00610551"/>
    <w:rsid w:val="00610EAA"/>
    <w:rsid w:val="006110F0"/>
    <w:rsid w:val="00611294"/>
    <w:rsid w:val="00611802"/>
    <w:rsid w:val="00611DD7"/>
    <w:rsid w:val="00613433"/>
    <w:rsid w:val="006136A1"/>
    <w:rsid w:val="00613896"/>
    <w:rsid w:val="00613A2D"/>
    <w:rsid w:val="0061467D"/>
    <w:rsid w:val="00614958"/>
    <w:rsid w:val="00614ACB"/>
    <w:rsid w:val="00615548"/>
    <w:rsid w:val="00615CB2"/>
    <w:rsid w:val="00615F18"/>
    <w:rsid w:val="006167F8"/>
    <w:rsid w:val="006168B1"/>
    <w:rsid w:val="00616912"/>
    <w:rsid w:val="006172CB"/>
    <w:rsid w:val="00617382"/>
    <w:rsid w:val="00617884"/>
    <w:rsid w:val="00617AC5"/>
    <w:rsid w:val="00617CE0"/>
    <w:rsid w:val="006203A4"/>
    <w:rsid w:val="00620828"/>
    <w:rsid w:val="006209B7"/>
    <w:rsid w:val="006215EC"/>
    <w:rsid w:val="00621D42"/>
    <w:rsid w:val="00621DA8"/>
    <w:rsid w:val="00621EEE"/>
    <w:rsid w:val="00621F86"/>
    <w:rsid w:val="0062214D"/>
    <w:rsid w:val="0062272F"/>
    <w:rsid w:val="00622E75"/>
    <w:rsid w:val="0062348B"/>
    <w:rsid w:val="00623AAF"/>
    <w:rsid w:val="00623F90"/>
    <w:rsid w:val="00623FE7"/>
    <w:rsid w:val="00624130"/>
    <w:rsid w:val="0062451F"/>
    <w:rsid w:val="006247AE"/>
    <w:rsid w:val="006247F5"/>
    <w:rsid w:val="0062480B"/>
    <w:rsid w:val="00624877"/>
    <w:rsid w:val="006248ED"/>
    <w:rsid w:val="00624902"/>
    <w:rsid w:val="00624FE4"/>
    <w:rsid w:val="0062505E"/>
    <w:rsid w:val="006252D3"/>
    <w:rsid w:val="006253C5"/>
    <w:rsid w:val="0062561D"/>
    <w:rsid w:val="00625952"/>
    <w:rsid w:val="006259F0"/>
    <w:rsid w:val="00625E3C"/>
    <w:rsid w:val="0062623F"/>
    <w:rsid w:val="00626420"/>
    <w:rsid w:val="006267B5"/>
    <w:rsid w:val="006267C3"/>
    <w:rsid w:val="006267FA"/>
    <w:rsid w:val="0062752C"/>
    <w:rsid w:val="00627685"/>
    <w:rsid w:val="0062782B"/>
    <w:rsid w:val="00627B14"/>
    <w:rsid w:val="006301C0"/>
    <w:rsid w:val="00631867"/>
    <w:rsid w:val="006325E1"/>
    <w:rsid w:val="00632726"/>
    <w:rsid w:val="00632A3E"/>
    <w:rsid w:val="00632BB4"/>
    <w:rsid w:val="00632CF0"/>
    <w:rsid w:val="00632EE1"/>
    <w:rsid w:val="00632EE3"/>
    <w:rsid w:val="00633118"/>
    <w:rsid w:val="006332C8"/>
    <w:rsid w:val="006333D8"/>
    <w:rsid w:val="00633631"/>
    <w:rsid w:val="00633811"/>
    <w:rsid w:val="00633867"/>
    <w:rsid w:val="00633920"/>
    <w:rsid w:val="00634052"/>
    <w:rsid w:val="00634746"/>
    <w:rsid w:val="00634D64"/>
    <w:rsid w:val="00634E84"/>
    <w:rsid w:val="00634F10"/>
    <w:rsid w:val="0063657F"/>
    <w:rsid w:val="0063684A"/>
    <w:rsid w:val="00636B56"/>
    <w:rsid w:val="00636D6F"/>
    <w:rsid w:val="006370D3"/>
    <w:rsid w:val="00637460"/>
    <w:rsid w:val="00640079"/>
    <w:rsid w:val="00640145"/>
    <w:rsid w:val="006402F0"/>
    <w:rsid w:val="0064059F"/>
    <w:rsid w:val="00640B78"/>
    <w:rsid w:val="00640BC6"/>
    <w:rsid w:val="00640BE4"/>
    <w:rsid w:val="00640E43"/>
    <w:rsid w:val="00640F1E"/>
    <w:rsid w:val="0064128F"/>
    <w:rsid w:val="006414C4"/>
    <w:rsid w:val="006415EA"/>
    <w:rsid w:val="0064170F"/>
    <w:rsid w:val="00641779"/>
    <w:rsid w:val="0064196F"/>
    <w:rsid w:val="00641B69"/>
    <w:rsid w:val="0064263C"/>
    <w:rsid w:val="00642755"/>
    <w:rsid w:val="00642FA0"/>
    <w:rsid w:val="006431D1"/>
    <w:rsid w:val="0064335B"/>
    <w:rsid w:val="00643757"/>
    <w:rsid w:val="0064377D"/>
    <w:rsid w:val="006437AC"/>
    <w:rsid w:val="00643A53"/>
    <w:rsid w:val="0064432C"/>
    <w:rsid w:val="00644865"/>
    <w:rsid w:val="00644FEC"/>
    <w:rsid w:val="006455C7"/>
    <w:rsid w:val="006459BB"/>
    <w:rsid w:val="00645A27"/>
    <w:rsid w:val="00645C13"/>
    <w:rsid w:val="00646BC9"/>
    <w:rsid w:val="006471D1"/>
    <w:rsid w:val="00647456"/>
    <w:rsid w:val="0064749C"/>
    <w:rsid w:val="00647565"/>
    <w:rsid w:val="00647584"/>
    <w:rsid w:val="006476CE"/>
    <w:rsid w:val="00650327"/>
    <w:rsid w:val="006511CC"/>
    <w:rsid w:val="006513AC"/>
    <w:rsid w:val="006514E2"/>
    <w:rsid w:val="006517DA"/>
    <w:rsid w:val="00651A1C"/>
    <w:rsid w:val="006521B4"/>
    <w:rsid w:val="006521F0"/>
    <w:rsid w:val="006522C2"/>
    <w:rsid w:val="0065242B"/>
    <w:rsid w:val="00652592"/>
    <w:rsid w:val="006526FE"/>
    <w:rsid w:val="006528A5"/>
    <w:rsid w:val="006528F4"/>
    <w:rsid w:val="0065299B"/>
    <w:rsid w:val="00652C90"/>
    <w:rsid w:val="006530F7"/>
    <w:rsid w:val="0065320C"/>
    <w:rsid w:val="0065357E"/>
    <w:rsid w:val="00653E56"/>
    <w:rsid w:val="006541D8"/>
    <w:rsid w:val="00654A7F"/>
    <w:rsid w:val="00654F79"/>
    <w:rsid w:val="0065567F"/>
    <w:rsid w:val="00655957"/>
    <w:rsid w:val="00655DD9"/>
    <w:rsid w:val="0065618B"/>
    <w:rsid w:val="00656505"/>
    <w:rsid w:val="00656A1F"/>
    <w:rsid w:val="00656AB7"/>
    <w:rsid w:val="00656B06"/>
    <w:rsid w:val="00656B1E"/>
    <w:rsid w:val="00656F41"/>
    <w:rsid w:val="006570CE"/>
    <w:rsid w:val="00657315"/>
    <w:rsid w:val="006573EC"/>
    <w:rsid w:val="00657AED"/>
    <w:rsid w:val="00657F5E"/>
    <w:rsid w:val="00660429"/>
    <w:rsid w:val="0066047A"/>
    <w:rsid w:val="00660586"/>
    <w:rsid w:val="00660AB2"/>
    <w:rsid w:val="006611F8"/>
    <w:rsid w:val="0066133A"/>
    <w:rsid w:val="00661501"/>
    <w:rsid w:val="006616C0"/>
    <w:rsid w:val="0066194C"/>
    <w:rsid w:val="00661C14"/>
    <w:rsid w:val="00661DBB"/>
    <w:rsid w:val="00662118"/>
    <w:rsid w:val="006622A1"/>
    <w:rsid w:val="0066245A"/>
    <w:rsid w:val="0066294C"/>
    <w:rsid w:val="00662E16"/>
    <w:rsid w:val="00662FF9"/>
    <w:rsid w:val="006632D7"/>
    <w:rsid w:val="0066360A"/>
    <w:rsid w:val="006636F3"/>
    <w:rsid w:val="00663C73"/>
    <w:rsid w:val="00663D5E"/>
    <w:rsid w:val="006642A3"/>
    <w:rsid w:val="00664B36"/>
    <w:rsid w:val="00664B42"/>
    <w:rsid w:val="00664C92"/>
    <w:rsid w:val="0066516B"/>
    <w:rsid w:val="00665408"/>
    <w:rsid w:val="00665969"/>
    <w:rsid w:val="00665CBA"/>
    <w:rsid w:val="00665E52"/>
    <w:rsid w:val="006662C3"/>
    <w:rsid w:val="00666651"/>
    <w:rsid w:val="00666897"/>
    <w:rsid w:val="006674F4"/>
    <w:rsid w:val="00670A80"/>
    <w:rsid w:val="00670AF0"/>
    <w:rsid w:val="00670DB2"/>
    <w:rsid w:val="006717B0"/>
    <w:rsid w:val="00671C0B"/>
    <w:rsid w:val="00671C60"/>
    <w:rsid w:val="006720B5"/>
    <w:rsid w:val="00672522"/>
    <w:rsid w:val="00672821"/>
    <w:rsid w:val="00672DE0"/>
    <w:rsid w:val="006731FF"/>
    <w:rsid w:val="00673216"/>
    <w:rsid w:val="00673289"/>
    <w:rsid w:val="006733E4"/>
    <w:rsid w:val="006734FD"/>
    <w:rsid w:val="006735D0"/>
    <w:rsid w:val="00673D0E"/>
    <w:rsid w:val="00673E90"/>
    <w:rsid w:val="00674000"/>
    <w:rsid w:val="0067417F"/>
    <w:rsid w:val="006749C2"/>
    <w:rsid w:val="006749D9"/>
    <w:rsid w:val="00675301"/>
    <w:rsid w:val="0067598D"/>
    <w:rsid w:val="00676165"/>
    <w:rsid w:val="006773E6"/>
    <w:rsid w:val="00677A52"/>
    <w:rsid w:val="00677B3B"/>
    <w:rsid w:val="006800FB"/>
    <w:rsid w:val="006803DA"/>
    <w:rsid w:val="00680421"/>
    <w:rsid w:val="0068076A"/>
    <w:rsid w:val="0068078F"/>
    <w:rsid w:val="00680869"/>
    <w:rsid w:val="00680AD0"/>
    <w:rsid w:val="00680BA9"/>
    <w:rsid w:val="006810DE"/>
    <w:rsid w:val="006812E4"/>
    <w:rsid w:val="0068200B"/>
    <w:rsid w:val="00682A5E"/>
    <w:rsid w:val="00682C9B"/>
    <w:rsid w:val="00683117"/>
    <w:rsid w:val="00683882"/>
    <w:rsid w:val="00683AC7"/>
    <w:rsid w:val="00683B80"/>
    <w:rsid w:val="00683D56"/>
    <w:rsid w:val="00683E1D"/>
    <w:rsid w:val="00684970"/>
    <w:rsid w:val="00684D08"/>
    <w:rsid w:val="00685027"/>
    <w:rsid w:val="00685406"/>
    <w:rsid w:val="006854AB"/>
    <w:rsid w:val="006854D9"/>
    <w:rsid w:val="0068561D"/>
    <w:rsid w:val="006859A6"/>
    <w:rsid w:val="00685C16"/>
    <w:rsid w:val="00686012"/>
    <w:rsid w:val="00686061"/>
    <w:rsid w:val="00686064"/>
    <w:rsid w:val="00686220"/>
    <w:rsid w:val="00686556"/>
    <w:rsid w:val="0068698B"/>
    <w:rsid w:val="00686BF0"/>
    <w:rsid w:val="00686D53"/>
    <w:rsid w:val="0068745A"/>
    <w:rsid w:val="00690D44"/>
    <w:rsid w:val="00690E2F"/>
    <w:rsid w:val="00691758"/>
    <w:rsid w:val="00691B89"/>
    <w:rsid w:val="00691F7D"/>
    <w:rsid w:val="00692983"/>
    <w:rsid w:val="00692B35"/>
    <w:rsid w:val="00693050"/>
    <w:rsid w:val="006930A5"/>
    <w:rsid w:val="006934DE"/>
    <w:rsid w:val="006938AD"/>
    <w:rsid w:val="0069463C"/>
    <w:rsid w:val="00694718"/>
    <w:rsid w:val="00694DB0"/>
    <w:rsid w:val="00695166"/>
    <w:rsid w:val="006959CF"/>
    <w:rsid w:val="006968A3"/>
    <w:rsid w:val="00696E0E"/>
    <w:rsid w:val="00697A9D"/>
    <w:rsid w:val="00697AAB"/>
    <w:rsid w:val="00697D0A"/>
    <w:rsid w:val="00697D94"/>
    <w:rsid w:val="006A004E"/>
    <w:rsid w:val="006A03A3"/>
    <w:rsid w:val="006A0478"/>
    <w:rsid w:val="006A0BA1"/>
    <w:rsid w:val="006A16FC"/>
    <w:rsid w:val="006A1AC3"/>
    <w:rsid w:val="006A22B9"/>
    <w:rsid w:val="006A23A9"/>
    <w:rsid w:val="006A2863"/>
    <w:rsid w:val="006A299F"/>
    <w:rsid w:val="006A3421"/>
    <w:rsid w:val="006A358A"/>
    <w:rsid w:val="006A360F"/>
    <w:rsid w:val="006A3ED8"/>
    <w:rsid w:val="006A426F"/>
    <w:rsid w:val="006A4437"/>
    <w:rsid w:val="006A453B"/>
    <w:rsid w:val="006A46B8"/>
    <w:rsid w:val="006A4940"/>
    <w:rsid w:val="006A51DB"/>
    <w:rsid w:val="006A579A"/>
    <w:rsid w:val="006A59A4"/>
    <w:rsid w:val="006A5F0D"/>
    <w:rsid w:val="006A613B"/>
    <w:rsid w:val="006A69CE"/>
    <w:rsid w:val="006A6A4D"/>
    <w:rsid w:val="006A6D3D"/>
    <w:rsid w:val="006A735C"/>
    <w:rsid w:val="006B0013"/>
    <w:rsid w:val="006B020B"/>
    <w:rsid w:val="006B0A51"/>
    <w:rsid w:val="006B0CEE"/>
    <w:rsid w:val="006B0D3D"/>
    <w:rsid w:val="006B131B"/>
    <w:rsid w:val="006B14C0"/>
    <w:rsid w:val="006B15BB"/>
    <w:rsid w:val="006B15CA"/>
    <w:rsid w:val="006B1AFE"/>
    <w:rsid w:val="006B1BE9"/>
    <w:rsid w:val="006B1F35"/>
    <w:rsid w:val="006B1FB3"/>
    <w:rsid w:val="006B2084"/>
    <w:rsid w:val="006B232F"/>
    <w:rsid w:val="006B24C6"/>
    <w:rsid w:val="006B2512"/>
    <w:rsid w:val="006B25D1"/>
    <w:rsid w:val="006B2C5E"/>
    <w:rsid w:val="006B2DA0"/>
    <w:rsid w:val="006B3A21"/>
    <w:rsid w:val="006B3A7F"/>
    <w:rsid w:val="006B4389"/>
    <w:rsid w:val="006B4411"/>
    <w:rsid w:val="006B4516"/>
    <w:rsid w:val="006B48F9"/>
    <w:rsid w:val="006B4EAE"/>
    <w:rsid w:val="006B573E"/>
    <w:rsid w:val="006B5DAC"/>
    <w:rsid w:val="006B62FC"/>
    <w:rsid w:val="006B6C01"/>
    <w:rsid w:val="006B7068"/>
    <w:rsid w:val="006B711D"/>
    <w:rsid w:val="006B7240"/>
    <w:rsid w:val="006B73EF"/>
    <w:rsid w:val="006B74BE"/>
    <w:rsid w:val="006B7D76"/>
    <w:rsid w:val="006B7EE7"/>
    <w:rsid w:val="006C00B0"/>
    <w:rsid w:val="006C0190"/>
    <w:rsid w:val="006C035A"/>
    <w:rsid w:val="006C0AE9"/>
    <w:rsid w:val="006C0F50"/>
    <w:rsid w:val="006C1B66"/>
    <w:rsid w:val="006C1B67"/>
    <w:rsid w:val="006C1F5D"/>
    <w:rsid w:val="006C203D"/>
    <w:rsid w:val="006C211C"/>
    <w:rsid w:val="006C21EC"/>
    <w:rsid w:val="006C2349"/>
    <w:rsid w:val="006C274A"/>
    <w:rsid w:val="006C2A9B"/>
    <w:rsid w:val="006C2BC5"/>
    <w:rsid w:val="006C2C73"/>
    <w:rsid w:val="006C32F7"/>
    <w:rsid w:val="006C3426"/>
    <w:rsid w:val="006C3463"/>
    <w:rsid w:val="006C366F"/>
    <w:rsid w:val="006C3F04"/>
    <w:rsid w:val="006C3FDF"/>
    <w:rsid w:val="006C40D2"/>
    <w:rsid w:val="006C48C0"/>
    <w:rsid w:val="006C4A1B"/>
    <w:rsid w:val="006C4C87"/>
    <w:rsid w:val="006C4C89"/>
    <w:rsid w:val="006C4CBA"/>
    <w:rsid w:val="006C5368"/>
    <w:rsid w:val="006C5ABF"/>
    <w:rsid w:val="006C6DE6"/>
    <w:rsid w:val="006C7302"/>
    <w:rsid w:val="006C75EE"/>
    <w:rsid w:val="006C76F3"/>
    <w:rsid w:val="006C7C85"/>
    <w:rsid w:val="006C7CE7"/>
    <w:rsid w:val="006C7DF2"/>
    <w:rsid w:val="006C7FDF"/>
    <w:rsid w:val="006D0128"/>
    <w:rsid w:val="006D05B7"/>
    <w:rsid w:val="006D0827"/>
    <w:rsid w:val="006D0D0A"/>
    <w:rsid w:val="006D10D7"/>
    <w:rsid w:val="006D1393"/>
    <w:rsid w:val="006D152A"/>
    <w:rsid w:val="006D1659"/>
    <w:rsid w:val="006D16B6"/>
    <w:rsid w:val="006D1C66"/>
    <w:rsid w:val="006D1E8E"/>
    <w:rsid w:val="006D1F13"/>
    <w:rsid w:val="006D22FD"/>
    <w:rsid w:val="006D2442"/>
    <w:rsid w:val="006D2698"/>
    <w:rsid w:val="006D27A6"/>
    <w:rsid w:val="006D297D"/>
    <w:rsid w:val="006D31BB"/>
    <w:rsid w:val="006D3515"/>
    <w:rsid w:val="006D3CDD"/>
    <w:rsid w:val="006D428B"/>
    <w:rsid w:val="006D42F1"/>
    <w:rsid w:val="006D4322"/>
    <w:rsid w:val="006D4410"/>
    <w:rsid w:val="006D4454"/>
    <w:rsid w:val="006D4938"/>
    <w:rsid w:val="006D4944"/>
    <w:rsid w:val="006D4A04"/>
    <w:rsid w:val="006D4E49"/>
    <w:rsid w:val="006D4F36"/>
    <w:rsid w:val="006D517A"/>
    <w:rsid w:val="006D54CE"/>
    <w:rsid w:val="006D5946"/>
    <w:rsid w:val="006D5CC5"/>
    <w:rsid w:val="006D5F07"/>
    <w:rsid w:val="006D6836"/>
    <w:rsid w:val="006D73FF"/>
    <w:rsid w:val="006D7AAC"/>
    <w:rsid w:val="006D7BCE"/>
    <w:rsid w:val="006D7EAE"/>
    <w:rsid w:val="006E0610"/>
    <w:rsid w:val="006E0973"/>
    <w:rsid w:val="006E09F3"/>
    <w:rsid w:val="006E0BAF"/>
    <w:rsid w:val="006E0D7C"/>
    <w:rsid w:val="006E0EFF"/>
    <w:rsid w:val="006E0F44"/>
    <w:rsid w:val="006E141A"/>
    <w:rsid w:val="006E1585"/>
    <w:rsid w:val="006E1850"/>
    <w:rsid w:val="006E189C"/>
    <w:rsid w:val="006E198F"/>
    <w:rsid w:val="006E1AFD"/>
    <w:rsid w:val="006E226A"/>
    <w:rsid w:val="006E24F9"/>
    <w:rsid w:val="006E2612"/>
    <w:rsid w:val="006E27BC"/>
    <w:rsid w:val="006E28A9"/>
    <w:rsid w:val="006E2C32"/>
    <w:rsid w:val="006E3187"/>
    <w:rsid w:val="006E34D9"/>
    <w:rsid w:val="006E354E"/>
    <w:rsid w:val="006E3A9A"/>
    <w:rsid w:val="006E40BB"/>
    <w:rsid w:val="006E4598"/>
    <w:rsid w:val="006E4CFC"/>
    <w:rsid w:val="006E51CC"/>
    <w:rsid w:val="006E56E2"/>
    <w:rsid w:val="006E5EC4"/>
    <w:rsid w:val="006E625D"/>
    <w:rsid w:val="006E6289"/>
    <w:rsid w:val="006E6A1B"/>
    <w:rsid w:val="006E6F2A"/>
    <w:rsid w:val="006E6F81"/>
    <w:rsid w:val="006E7114"/>
    <w:rsid w:val="006E79FD"/>
    <w:rsid w:val="006E7BE3"/>
    <w:rsid w:val="006F00C5"/>
    <w:rsid w:val="006F0566"/>
    <w:rsid w:val="006F0618"/>
    <w:rsid w:val="006F075E"/>
    <w:rsid w:val="006F07DD"/>
    <w:rsid w:val="006F0833"/>
    <w:rsid w:val="006F0E08"/>
    <w:rsid w:val="006F0FAF"/>
    <w:rsid w:val="006F12BC"/>
    <w:rsid w:val="006F142C"/>
    <w:rsid w:val="006F18D3"/>
    <w:rsid w:val="006F1ABD"/>
    <w:rsid w:val="006F1CEF"/>
    <w:rsid w:val="006F1E93"/>
    <w:rsid w:val="006F24FC"/>
    <w:rsid w:val="006F2639"/>
    <w:rsid w:val="006F2FB9"/>
    <w:rsid w:val="006F2FE6"/>
    <w:rsid w:val="006F3002"/>
    <w:rsid w:val="006F309A"/>
    <w:rsid w:val="006F32AC"/>
    <w:rsid w:val="006F387B"/>
    <w:rsid w:val="006F3A11"/>
    <w:rsid w:val="006F40D8"/>
    <w:rsid w:val="006F4226"/>
    <w:rsid w:val="006F473C"/>
    <w:rsid w:val="006F47D3"/>
    <w:rsid w:val="006F48E1"/>
    <w:rsid w:val="006F4920"/>
    <w:rsid w:val="006F4AB2"/>
    <w:rsid w:val="006F564F"/>
    <w:rsid w:val="006F59CA"/>
    <w:rsid w:val="006F59DE"/>
    <w:rsid w:val="006F60F0"/>
    <w:rsid w:val="006F6105"/>
    <w:rsid w:val="006F6230"/>
    <w:rsid w:val="006F7A65"/>
    <w:rsid w:val="006F7A77"/>
    <w:rsid w:val="006F7C55"/>
    <w:rsid w:val="006F7CE3"/>
    <w:rsid w:val="006F7D7D"/>
    <w:rsid w:val="00700647"/>
    <w:rsid w:val="007006E3"/>
    <w:rsid w:val="007009B1"/>
    <w:rsid w:val="00700C43"/>
    <w:rsid w:val="00700D7F"/>
    <w:rsid w:val="00700E3F"/>
    <w:rsid w:val="00701246"/>
    <w:rsid w:val="00701323"/>
    <w:rsid w:val="00701457"/>
    <w:rsid w:val="00701874"/>
    <w:rsid w:val="00701AC9"/>
    <w:rsid w:val="00701F52"/>
    <w:rsid w:val="007021FB"/>
    <w:rsid w:val="0070298F"/>
    <w:rsid w:val="00702B3A"/>
    <w:rsid w:val="00702C20"/>
    <w:rsid w:val="0070388E"/>
    <w:rsid w:val="007038DE"/>
    <w:rsid w:val="00703ACA"/>
    <w:rsid w:val="00704065"/>
    <w:rsid w:val="00704A64"/>
    <w:rsid w:val="00704FB4"/>
    <w:rsid w:val="007054DC"/>
    <w:rsid w:val="00705E03"/>
    <w:rsid w:val="00706393"/>
    <w:rsid w:val="0070675B"/>
    <w:rsid w:val="00706B3D"/>
    <w:rsid w:val="00707276"/>
    <w:rsid w:val="007072A7"/>
    <w:rsid w:val="0070735C"/>
    <w:rsid w:val="0070745D"/>
    <w:rsid w:val="00707C26"/>
    <w:rsid w:val="00707D6D"/>
    <w:rsid w:val="00710288"/>
    <w:rsid w:val="00710902"/>
    <w:rsid w:val="00710CA1"/>
    <w:rsid w:val="0071106F"/>
    <w:rsid w:val="007113AD"/>
    <w:rsid w:val="007113BF"/>
    <w:rsid w:val="00711488"/>
    <w:rsid w:val="00711B8E"/>
    <w:rsid w:val="0071287D"/>
    <w:rsid w:val="00712C45"/>
    <w:rsid w:val="00712D38"/>
    <w:rsid w:val="00712E82"/>
    <w:rsid w:val="00712E8B"/>
    <w:rsid w:val="00713B44"/>
    <w:rsid w:val="00713FDD"/>
    <w:rsid w:val="0071433A"/>
    <w:rsid w:val="007144CF"/>
    <w:rsid w:val="0071453B"/>
    <w:rsid w:val="007146AD"/>
    <w:rsid w:val="00714C82"/>
    <w:rsid w:val="00715028"/>
    <w:rsid w:val="0071505C"/>
    <w:rsid w:val="0071518B"/>
    <w:rsid w:val="0071571C"/>
    <w:rsid w:val="0071584F"/>
    <w:rsid w:val="00715AE4"/>
    <w:rsid w:val="00715B05"/>
    <w:rsid w:val="00715DF2"/>
    <w:rsid w:val="007165D7"/>
    <w:rsid w:val="007168BB"/>
    <w:rsid w:val="007169B1"/>
    <w:rsid w:val="00716ADA"/>
    <w:rsid w:val="00716E6D"/>
    <w:rsid w:val="007176D1"/>
    <w:rsid w:val="0071786F"/>
    <w:rsid w:val="00717CD1"/>
    <w:rsid w:val="007201ED"/>
    <w:rsid w:val="007205FA"/>
    <w:rsid w:val="00720651"/>
    <w:rsid w:val="00720977"/>
    <w:rsid w:val="00720AC0"/>
    <w:rsid w:val="0072128D"/>
    <w:rsid w:val="007214AE"/>
    <w:rsid w:val="00721512"/>
    <w:rsid w:val="00721B09"/>
    <w:rsid w:val="00721F74"/>
    <w:rsid w:val="007227CE"/>
    <w:rsid w:val="00722A35"/>
    <w:rsid w:val="00722C32"/>
    <w:rsid w:val="007231EB"/>
    <w:rsid w:val="00723301"/>
    <w:rsid w:val="00723B12"/>
    <w:rsid w:val="00723F7D"/>
    <w:rsid w:val="00724ABB"/>
    <w:rsid w:val="00724B79"/>
    <w:rsid w:val="00724EC3"/>
    <w:rsid w:val="007253B9"/>
    <w:rsid w:val="00725A2B"/>
    <w:rsid w:val="00725CEC"/>
    <w:rsid w:val="00726042"/>
    <w:rsid w:val="007266B4"/>
    <w:rsid w:val="00726AD9"/>
    <w:rsid w:val="00726C0C"/>
    <w:rsid w:val="00726C5C"/>
    <w:rsid w:val="00726FAA"/>
    <w:rsid w:val="007275C8"/>
    <w:rsid w:val="00727664"/>
    <w:rsid w:val="00727D08"/>
    <w:rsid w:val="007300F3"/>
    <w:rsid w:val="00730150"/>
    <w:rsid w:val="007307DA"/>
    <w:rsid w:val="0073085F"/>
    <w:rsid w:val="007310A5"/>
    <w:rsid w:val="00731553"/>
    <w:rsid w:val="00731DE7"/>
    <w:rsid w:val="00732269"/>
    <w:rsid w:val="0073242B"/>
    <w:rsid w:val="00733414"/>
    <w:rsid w:val="007335B7"/>
    <w:rsid w:val="007336C4"/>
    <w:rsid w:val="00733B3F"/>
    <w:rsid w:val="00733D64"/>
    <w:rsid w:val="00733F13"/>
    <w:rsid w:val="007343AB"/>
    <w:rsid w:val="007343B1"/>
    <w:rsid w:val="007345CC"/>
    <w:rsid w:val="00734801"/>
    <w:rsid w:val="00735021"/>
    <w:rsid w:val="007350D1"/>
    <w:rsid w:val="0073515F"/>
    <w:rsid w:val="00735875"/>
    <w:rsid w:val="00735CEA"/>
    <w:rsid w:val="00736153"/>
    <w:rsid w:val="007362D1"/>
    <w:rsid w:val="00736320"/>
    <w:rsid w:val="00736452"/>
    <w:rsid w:val="00736C25"/>
    <w:rsid w:val="00736D27"/>
    <w:rsid w:val="00737370"/>
    <w:rsid w:val="007378D5"/>
    <w:rsid w:val="00737AFE"/>
    <w:rsid w:val="0074025E"/>
    <w:rsid w:val="007408AA"/>
    <w:rsid w:val="0074114A"/>
    <w:rsid w:val="0074176C"/>
    <w:rsid w:val="007421C1"/>
    <w:rsid w:val="007425F7"/>
    <w:rsid w:val="00742600"/>
    <w:rsid w:val="0074301F"/>
    <w:rsid w:val="0074349F"/>
    <w:rsid w:val="0074354C"/>
    <w:rsid w:val="0074362B"/>
    <w:rsid w:val="00743D7D"/>
    <w:rsid w:val="00744311"/>
    <w:rsid w:val="00744771"/>
    <w:rsid w:val="00744800"/>
    <w:rsid w:val="00744850"/>
    <w:rsid w:val="00744990"/>
    <w:rsid w:val="00744FFF"/>
    <w:rsid w:val="007450E4"/>
    <w:rsid w:val="007451B4"/>
    <w:rsid w:val="007459D6"/>
    <w:rsid w:val="00745C8B"/>
    <w:rsid w:val="00745CDC"/>
    <w:rsid w:val="00746065"/>
    <w:rsid w:val="007463CC"/>
    <w:rsid w:val="00746737"/>
    <w:rsid w:val="007473F2"/>
    <w:rsid w:val="00747DF0"/>
    <w:rsid w:val="00747EFE"/>
    <w:rsid w:val="00750000"/>
    <w:rsid w:val="007500B2"/>
    <w:rsid w:val="00750584"/>
    <w:rsid w:val="00750590"/>
    <w:rsid w:val="00750C50"/>
    <w:rsid w:val="0075143D"/>
    <w:rsid w:val="007516D4"/>
    <w:rsid w:val="0075239B"/>
    <w:rsid w:val="00752552"/>
    <w:rsid w:val="00752B27"/>
    <w:rsid w:val="00753204"/>
    <w:rsid w:val="007536A6"/>
    <w:rsid w:val="007548B9"/>
    <w:rsid w:val="007549CA"/>
    <w:rsid w:val="00754B3F"/>
    <w:rsid w:val="00755101"/>
    <w:rsid w:val="00755236"/>
    <w:rsid w:val="007556B0"/>
    <w:rsid w:val="00755BC5"/>
    <w:rsid w:val="00755CF2"/>
    <w:rsid w:val="00755D4D"/>
    <w:rsid w:val="007563D4"/>
    <w:rsid w:val="00756699"/>
    <w:rsid w:val="007568A7"/>
    <w:rsid w:val="00756A30"/>
    <w:rsid w:val="00757567"/>
    <w:rsid w:val="00757843"/>
    <w:rsid w:val="007579D0"/>
    <w:rsid w:val="00757E7B"/>
    <w:rsid w:val="007605F2"/>
    <w:rsid w:val="007607A0"/>
    <w:rsid w:val="007609D3"/>
    <w:rsid w:val="007609DC"/>
    <w:rsid w:val="00760A78"/>
    <w:rsid w:val="00760FC9"/>
    <w:rsid w:val="007611EF"/>
    <w:rsid w:val="0076295E"/>
    <w:rsid w:val="00762B1B"/>
    <w:rsid w:val="00762EF2"/>
    <w:rsid w:val="007630E1"/>
    <w:rsid w:val="0076311E"/>
    <w:rsid w:val="00763144"/>
    <w:rsid w:val="0076368B"/>
    <w:rsid w:val="00763915"/>
    <w:rsid w:val="00763A69"/>
    <w:rsid w:val="00763D54"/>
    <w:rsid w:val="00764A06"/>
    <w:rsid w:val="00764CAF"/>
    <w:rsid w:val="00765CE4"/>
    <w:rsid w:val="00765D52"/>
    <w:rsid w:val="0076672F"/>
    <w:rsid w:val="0076674F"/>
    <w:rsid w:val="00766AD4"/>
    <w:rsid w:val="00766F89"/>
    <w:rsid w:val="007678CE"/>
    <w:rsid w:val="00767ABE"/>
    <w:rsid w:val="007701A6"/>
    <w:rsid w:val="00770340"/>
    <w:rsid w:val="007706DB"/>
    <w:rsid w:val="00771275"/>
    <w:rsid w:val="00771963"/>
    <w:rsid w:val="00771D60"/>
    <w:rsid w:val="0077208F"/>
    <w:rsid w:val="00772218"/>
    <w:rsid w:val="007728F0"/>
    <w:rsid w:val="00772F29"/>
    <w:rsid w:val="00772F46"/>
    <w:rsid w:val="00772F77"/>
    <w:rsid w:val="007732CD"/>
    <w:rsid w:val="00774282"/>
    <w:rsid w:val="00774DBF"/>
    <w:rsid w:val="00775B4A"/>
    <w:rsid w:val="007761D5"/>
    <w:rsid w:val="007764BB"/>
    <w:rsid w:val="007774A8"/>
    <w:rsid w:val="00777553"/>
    <w:rsid w:val="007775C3"/>
    <w:rsid w:val="00777A84"/>
    <w:rsid w:val="00777EF9"/>
    <w:rsid w:val="00777FB3"/>
    <w:rsid w:val="00780DCB"/>
    <w:rsid w:val="00780FCD"/>
    <w:rsid w:val="00781040"/>
    <w:rsid w:val="0078109E"/>
    <w:rsid w:val="00781427"/>
    <w:rsid w:val="00781547"/>
    <w:rsid w:val="00781898"/>
    <w:rsid w:val="00781B17"/>
    <w:rsid w:val="00781E6E"/>
    <w:rsid w:val="007821A1"/>
    <w:rsid w:val="0078233B"/>
    <w:rsid w:val="0078249B"/>
    <w:rsid w:val="007826D0"/>
    <w:rsid w:val="007827DC"/>
    <w:rsid w:val="00782C3C"/>
    <w:rsid w:val="0078307D"/>
    <w:rsid w:val="00783090"/>
    <w:rsid w:val="00783300"/>
    <w:rsid w:val="00783D2D"/>
    <w:rsid w:val="00783DBD"/>
    <w:rsid w:val="00784257"/>
    <w:rsid w:val="00784346"/>
    <w:rsid w:val="00784391"/>
    <w:rsid w:val="007843CC"/>
    <w:rsid w:val="00784512"/>
    <w:rsid w:val="00784794"/>
    <w:rsid w:val="0078498C"/>
    <w:rsid w:val="00784AB1"/>
    <w:rsid w:val="00784B8F"/>
    <w:rsid w:val="0078516D"/>
    <w:rsid w:val="0078521F"/>
    <w:rsid w:val="00785299"/>
    <w:rsid w:val="007854F1"/>
    <w:rsid w:val="00785718"/>
    <w:rsid w:val="00785FBC"/>
    <w:rsid w:val="007865B9"/>
    <w:rsid w:val="007867D6"/>
    <w:rsid w:val="0078733F"/>
    <w:rsid w:val="00787490"/>
    <w:rsid w:val="00787564"/>
    <w:rsid w:val="00787C61"/>
    <w:rsid w:val="00787F80"/>
    <w:rsid w:val="00790376"/>
    <w:rsid w:val="007904B1"/>
    <w:rsid w:val="007904C3"/>
    <w:rsid w:val="007905A1"/>
    <w:rsid w:val="00790FBB"/>
    <w:rsid w:val="007914B6"/>
    <w:rsid w:val="00792027"/>
    <w:rsid w:val="00792617"/>
    <w:rsid w:val="0079273D"/>
    <w:rsid w:val="007928DF"/>
    <w:rsid w:val="00792C6E"/>
    <w:rsid w:val="00792FCE"/>
    <w:rsid w:val="00793055"/>
    <w:rsid w:val="007930BF"/>
    <w:rsid w:val="00793519"/>
    <w:rsid w:val="00793562"/>
    <w:rsid w:val="007935BC"/>
    <w:rsid w:val="0079377B"/>
    <w:rsid w:val="00793812"/>
    <w:rsid w:val="00793B42"/>
    <w:rsid w:val="007941E4"/>
    <w:rsid w:val="007941EC"/>
    <w:rsid w:val="00794537"/>
    <w:rsid w:val="007947B7"/>
    <w:rsid w:val="00794D45"/>
    <w:rsid w:val="00795264"/>
    <w:rsid w:val="007955CB"/>
    <w:rsid w:val="0079568B"/>
    <w:rsid w:val="007956EB"/>
    <w:rsid w:val="00795865"/>
    <w:rsid w:val="00795BF1"/>
    <w:rsid w:val="00796912"/>
    <w:rsid w:val="00796EA9"/>
    <w:rsid w:val="00796F8E"/>
    <w:rsid w:val="00797224"/>
    <w:rsid w:val="007976EA"/>
    <w:rsid w:val="00797D8A"/>
    <w:rsid w:val="007A06C8"/>
    <w:rsid w:val="007A096B"/>
    <w:rsid w:val="007A0AEA"/>
    <w:rsid w:val="007A0ECD"/>
    <w:rsid w:val="007A1004"/>
    <w:rsid w:val="007A15BC"/>
    <w:rsid w:val="007A19C8"/>
    <w:rsid w:val="007A2389"/>
    <w:rsid w:val="007A2671"/>
    <w:rsid w:val="007A2837"/>
    <w:rsid w:val="007A3A90"/>
    <w:rsid w:val="007A3DA3"/>
    <w:rsid w:val="007A3E66"/>
    <w:rsid w:val="007A4263"/>
    <w:rsid w:val="007A47E0"/>
    <w:rsid w:val="007A4DF7"/>
    <w:rsid w:val="007A4DF8"/>
    <w:rsid w:val="007A4F2D"/>
    <w:rsid w:val="007A5FF0"/>
    <w:rsid w:val="007A618B"/>
    <w:rsid w:val="007A6A80"/>
    <w:rsid w:val="007A6A9D"/>
    <w:rsid w:val="007A6D08"/>
    <w:rsid w:val="007A6F05"/>
    <w:rsid w:val="007A6FFC"/>
    <w:rsid w:val="007A7200"/>
    <w:rsid w:val="007A7692"/>
    <w:rsid w:val="007A7A0F"/>
    <w:rsid w:val="007A7CAF"/>
    <w:rsid w:val="007B09BD"/>
    <w:rsid w:val="007B0A68"/>
    <w:rsid w:val="007B0F51"/>
    <w:rsid w:val="007B17F3"/>
    <w:rsid w:val="007B1986"/>
    <w:rsid w:val="007B20EE"/>
    <w:rsid w:val="007B211B"/>
    <w:rsid w:val="007B2EC1"/>
    <w:rsid w:val="007B300C"/>
    <w:rsid w:val="007B390E"/>
    <w:rsid w:val="007B4141"/>
    <w:rsid w:val="007B4193"/>
    <w:rsid w:val="007B4A4D"/>
    <w:rsid w:val="007B4B45"/>
    <w:rsid w:val="007B506B"/>
    <w:rsid w:val="007B529D"/>
    <w:rsid w:val="007B52DC"/>
    <w:rsid w:val="007B5467"/>
    <w:rsid w:val="007B567A"/>
    <w:rsid w:val="007B5B6E"/>
    <w:rsid w:val="007B6084"/>
    <w:rsid w:val="007B6515"/>
    <w:rsid w:val="007B693B"/>
    <w:rsid w:val="007B69D1"/>
    <w:rsid w:val="007B6C11"/>
    <w:rsid w:val="007B6ECF"/>
    <w:rsid w:val="007B6F6A"/>
    <w:rsid w:val="007B708D"/>
    <w:rsid w:val="007B788D"/>
    <w:rsid w:val="007B7BC8"/>
    <w:rsid w:val="007B7EDF"/>
    <w:rsid w:val="007C0336"/>
    <w:rsid w:val="007C0CE9"/>
    <w:rsid w:val="007C0D81"/>
    <w:rsid w:val="007C0ED1"/>
    <w:rsid w:val="007C0FE2"/>
    <w:rsid w:val="007C1122"/>
    <w:rsid w:val="007C159D"/>
    <w:rsid w:val="007C1B3D"/>
    <w:rsid w:val="007C1D21"/>
    <w:rsid w:val="007C2CE8"/>
    <w:rsid w:val="007C2EE4"/>
    <w:rsid w:val="007C307D"/>
    <w:rsid w:val="007C3855"/>
    <w:rsid w:val="007C3BA3"/>
    <w:rsid w:val="007C464D"/>
    <w:rsid w:val="007C48E9"/>
    <w:rsid w:val="007C4C70"/>
    <w:rsid w:val="007C4E3A"/>
    <w:rsid w:val="007C4EEB"/>
    <w:rsid w:val="007C4FDB"/>
    <w:rsid w:val="007C5796"/>
    <w:rsid w:val="007C5E7F"/>
    <w:rsid w:val="007C6375"/>
    <w:rsid w:val="007C6BBB"/>
    <w:rsid w:val="007C6CC4"/>
    <w:rsid w:val="007C70C2"/>
    <w:rsid w:val="007C71CC"/>
    <w:rsid w:val="007C7995"/>
    <w:rsid w:val="007D0B56"/>
    <w:rsid w:val="007D0D76"/>
    <w:rsid w:val="007D1006"/>
    <w:rsid w:val="007D1110"/>
    <w:rsid w:val="007D1367"/>
    <w:rsid w:val="007D153A"/>
    <w:rsid w:val="007D15A3"/>
    <w:rsid w:val="007D179B"/>
    <w:rsid w:val="007D1884"/>
    <w:rsid w:val="007D218B"/>
    <w:rsid w:val="007D2205"/>
    <w:rsid w:val="007D233D"/>
    <w:rsid w:val="007D2362"/>
    <w:rsid w:val="007D2CD6"/>
    <w:rsid w:val="007D2D6A"/>
    <w:rsid w:val="007D31F0"/>
    <w:rsid w:val="007D3321"/>
    <w:rsid w:val="007D3486"/>
    <w:rsid w:val="007D3890"/>
    <w:rsid w:val="007D3F84"/>
    <w:rsid w:val="007D3FC4"/>
    <w:rsid w:val="007D407B"/>
    <w:rsid w:val="007D4463"/>
    <w:rsid w:val="007D45F7"/>
    <w:rsid w:val="007D4677"/>
    <w:rsid w:val="007D48AE"/>
    <w:rsid w:val="007D5C5D"/>
    <w:rsid w:val="007D5CEB"/>
    <w:rsid w:val="007D5CF8"/>
    <w:rsid w:val="007D6084"/>
    <w:rsid w:val="007D62DA"/>
    <w:rsid w:val="007D6E3D"/>
    <w:rsid w:val="007D7332"/>
    <w:rsid w:val="007D7630"/>
    <w:rsid w:val="007E0347"/>
    <w:rsid w:val="007E0508"/>
    <w:rsid w:val="007E15F0"/>
    <w:rsid w:val="007E1C29"/>
    <w:rsid w:val="007E1D3A"/>
    <w:rsid w:val="007E1EC5"/>
    <w:rsid w:val="007E208A"/>
    <w:rsid w:val="007E2276"/>
    <w:rsid w:val="007E22D9"/>
    <w:rsid w:val="007E25BC"/>
    <w:rsid w:val="007E2853"/>
    <w:rsid w:val="007E2ABD"/>
    <w:rsid w:val="007E2DFD"/>
    <w:rsid w:val="007E3911"/>
    <w:rsid w:val="007E3A1F"/>
    <w:rsid w:val="007E3D1B"/>
    <w:rsid w:val="007E3D37"/>
    <w:rsid w:val="007E3D3E"/>
    <w:rsid w:val="007E4018"/>
    <w:rsid w:val="007E4265"/>
    <w:rsid w:val="007E4327"/>
    <w:rsid w:val="007E4355"/>
    <w:rsid w:val="007E448C"/>
    <w:rsid w:val="007E4504"/>
    <w:rsid w:val="007E4BC1"/>
    <w:rsid w:val="007E4F6F"/>
    <w:rsid w:val="007E5271"/>
    <w:rsid w:val="007E545A"/>
    <w:rsid w:val="007E57AC"/>
    <w:rsid w:val="007E5A41"/>
    <w:rsid w:val="007E5B31"/>
    <w:rsid w:val="007E6279"/>
    <w:rsid w:val="007E69BE"/>
    <w:rsid w:val="007E6F8C"/>
    <w:rsid w:val="007E704F"/>
    <w:rsid w:val="007E7072"/>
    <w:rsid w:val="007E780F"/>
    <w:rsid w:val="007F0692"/>
    <w:rsid w:val="007F123E"/>
    <w:rsid w:val="007F192F"/>
    <w:rsid w:val="007F1A4C"/>
    <w:rsid w:val="007F1D85"/>
    <w:rsid w:val="007F231D"/>
    <w:rsid w:val="007F23CC"/>
    <w:rsid w:val="007F23FE"/>
    <w:rsid w:val="007F27AC"/>
    <w:rsid w:val="007F2B0C"/>
    <w:rsid w:val="007F2EF4"/>
    <w:rsid w:val="007F3C61"/>
    <w:rsid w:val="007F3D40"/>
    <w:rsid w:val="007F3E36"/>
    <w:rsid w:val="007F3F77"/>
    <w:rsid w:val="007F41E8"/>
    <w:rsid w:val="007F4438"/>
    <w:rsid w:val="007F47B6"/>
    <w:rsid w:val="007F4D5B"/>
    <w:rsid w:val="007F4DC5"/>
    <w:rsid w:val="007F4EDF"/>
    <w:rsid w:val="007F5786"/>
    <w:rsid w:val="007F5AC0"/>
    <w:rsid w:val="007F603E"/>
    <w:rsid w:val="007F730E"/>
    <w:rsid w:val="007F73A1"/>
    <w:rsid w:val="007F7AA6"/>
    <w:rsid w:val="007F7C16"/>
    <w:rsid w:val="007F7C89"/>
    <w:rsid w:val="0080004D"/>
    <w:rsid w:val="008000F2"/>
    <w:rsid w:val="008011E8"/>
    <w:rsid w:val="0080132C"/>
    <w:rsid w:val="00801BCD"/>
    <w:rsid w:val="00801BD8"/>
    <w:rsid w:val="00801F38"/>
    <w:rsid w:val="00802207"/>
    <w:rsid w:val="0080226E"/>
    <w:rsid w:val="008027B1"/>
    <w:rsid w:val="008027D9"/>
    <w:rsid w:val="00802B6A"/>
    <w:rsid w:val="00802BE9"/>
    <w:rsid w:val="00802ED2"/>
    <w:rsid w:val="008032CB"/>
    <w:rsid w:val="00803400"/>
    <w:rsid w:val="00803460"/>
    <w:rsid w:val="00803984"/>
    <w:rsid w:val="00803B91"/>
    <w:rsid w:val="008042F8"/>
    <w:rsid w:val="008049DD"/>
    <w:rsid w:val="00804E58"/>
    <w:rsid w:val="008055DE"/>
    <w:rsid w:val="008057C8"/>
    <w:rsid w:val="0080594C"/>
    <w:rsid w:val="00805B82"/>
    <w:rsid w:val="0080610A"/>
    <w:rsid w:val="0080618B"/>
    <w:rsid w:val="00806282"/>
    <w:rsid w:val="008064A4"/>
    <w:rsid w:val="00806773"/>
    <w:rsid w:val="0080711B"/>
    <w:rsid w:val="008071B2"/>
    <w:rsid w:val="00807FDE"/>
    <w:rsid w:val="00810208"/>
    <w:rsid w:val="008103F0"/>
    <w:rsid w:val="0081094E"/>
    <w:rsid w:val="0081174D"/>
    <w:rsid w:val="00811F81"/>
    <w:rsid w:val="008120A1"/>
    <w:rsid w:val="008123D9"/>
    <w:rsid w:val="008138D8"/>
    <w:rsid w:val="00814191"/>
    <w:rsid w:val="00814297"/>
    <w:rsid w:val="00814650"/>
    <w:rsid w:val="00814695"/>
    <w:rsid w:val="00814789"/>
    <w:rsid w:val="0081481B"/>
    <w:rsid w:val="008148EB"/>
    <w:rsid w:val="008149CC"/>
    <w:rsid w:val="00814CCF"/>
    <w:rsid w:val="00814FE3"/>
    <w:rsid w:val="00815088"/>
    <w:rsid w:val="00815186"/>
    <w:rsid w:val="00815C85"/>
    <w:rsid w:val="00816A97"/>
    <w:rsid w:val="00816ABB"/>
    <w:rsid w:val="0081710B"/>
    <w:rsid w:val="0082020E"/>
    <w:rsid w:val="008204EB"/>
    <w:rsid w:val="00820609"/>
    <w:rsid w:val="0082088F"/>
    <w:rsid w:val="00820EE2"/>
    <w:rsid w:val="0082129E"/>
    <w:rsid w:val="00821657"/>
    <w:rsid w:val="00821716"/>
    <w:rsid w:val="0082181D"/>
    <w:rsid w:val="008220E5"/>
    <w:rsid w:val="00822913"/>
    <w:rsid w:val="0082361D"/>
    <w:rsid w:val="00823AF8"/>
    <w:rsid w:val="00823C2A"/>
    <w:rsid w:val="00824312"/>
    <w:rsid w:val="008259DD"/>
    <w:rsid w:val="008260B4"/>
    <w:rsid w:val="00826333"/>
    <w:rsid w:val="00826905"/>
    <w:rsid w:val="00826CF3"/>
    <w:rsid w:val="008272B5"/>
    <w:rsid w:val="0082733C"/>
    <w:rsid w:val="00827570"/>
    <w:rsid w:val="008275FA"/>
    <w:rsid w:val="00827736"/>
    <w:rsid w:val="00827E3F"/>
    <w:rsid w:val="00830310"/>
    <w:rsid w:val="00830598"/>
    <w:rsid w:val="00830744"/>
    <w:rsid w:val="00831303"/>
    <w:rsid w:val="00831414"/>
    <w:rsid w:val="00831A2B"/>
    <w:rsid w:val="00831A77"/>
    <w:rsid w:val="00831C00"/>
    <w:rsid w:val="00831D29"/>
    <w:rsid w:val="00832137"/>
    <w:rsid w:val="00832C5B"/>
    <w:rsid w:val="00832DA5"/>
    <w:rsid w:val="008331A8"/>
    <w:rsid w:val="00833208"/>
    <w:rsid w:val="00833315"/>
    <w:rsid w:val="00833495"/>
    <w:rsid w:val="0083351D"/>
    <w:rsid w:val="00833778"/>
    <w:rsid w:val="00833C5A"/>
    <w:rsid w:val="00833FDC"/>
    <w:rsid w:val="00834218"/>
    <w:rsid w:val="00834433"/>
    <w:rsid w:val="0083454A"/>
    <w:rsid w:val="0083471A"/>
    <w:rsid w:val="008349A8"/>
    <w:rsid w:val="00834CC6"/>
    <w:rsid w:val="008351E4"/>
    <w:rsid w:val="008353E8"/>
    <w:rsid w:val="0083541A"/>
    <w:rsid w:val="00835508"/>
    <w:rsid w:val="00835883"/>
    <w:rsid w:val="00835B0F"/>
    <w:rsid w:val="00835FFD"/>
    <w:rsid w:val="00836399"/>
    <w:rsid w:val="00836543"/>
    <w:rsid w:val="00836983"/>
    <w:rsid w:val="008369BA"/>
    <w:rsid w:val="00836A23"/>
    <w:rsid w:val="00836EC3"/>
    <w:rsid w:val="00836F54"/>
    <w:rsid w:val="008408D7"/>
    <w:rsid w:val="0084096E"/>
    <w:rsid w:val="00840D0A"/>
    <w:rsid w:val="00840E56"/>
    <w:rsid w:val="00841134"/>
    <w:rsid w:val="0084185C"/>
    <w:rsid w:val="00842503"/>
    <w:rsid w:val="0084274B"/>
    <w:rsid w:val="0084276B"/>
    <w:rsid w:val="00843D69"/>
    <w:rsid w:val="00843E6D"/>
    <w:rsid w:val="00843EAD"/>
    <w:rsid w:val="00843FF5"/>
    <w:rsid w:val="00844049"/>
    <w:rsid w:val="008440C6"/>
    <w:rsid w:val="00844788"/>
    <w:rsid w:val="00844B89"/>
    <w:rsid w:val="00844F49"/>
    <w:rsid w:val="00844F75"/>
    <w:rsid w:val="00845387"/>
    <w:rsid w:val="00845820"/>
    <w:rsid w:val="0084593A"/>
    <w:rsid w:val="00845BBC"/>
    <w:rsid w:val="00845F21"/>
    <w:rsid w:val="0084611A"/>
    <w:rsid w:val="00846D56"/>
    <w:rsid w:val="00847212"/>
    <w:rsid w:val="0084733A"/>
    <w:rsid w:val="00847873"/>
    <w:rsid w:val="00851435"/>
    <w:rsid w:val="00851ACF"/>
    <w:rsid w:val="00851B0C"/>
    <w:rsid w:val="00851B43"/>
    <w:rsid w:val="00851F2A"/>
    <w:rsid w:val="008522B5"/>
    <w:rsid w:val="008522F1"/>
    <w:rsid w:val="008525B4"/>
    <w:rsid w:val="008525E2"/>
    <w:rsid w:val="00852801"/>
    <w:rsid w:val="00852A11"/>
    <w:rsid w:val="00852E4A"/>
    <w:rsid w:val="00852EF8"/>
    <w:rsid w:val="00852F61"/>
    <w:rsid w:val="0085323B"/>
    <w:rsid w:val="0085349E"/>
    <w:rsid w:val="008535B0"/>
    <w:rsid w:val="00853AFE"/>
    <w:rsid w:val="0085412E"/>
    <w:rsid w:val="008542ED"/>
    <w:rsid w:val="00854436"/>
    <w:rsid w:val="008552A8"/>
    <w:rsid w:val="008555DE"/>
    <w:rsid w:val="00855CD9"/>
    <w:rsid w:val="00856197"/>
    <w:rsid w:val="008565E8"/>
    <w:rsid w:val="00856718"/>
    <w:rsid w:val="00856C4F"/>
    <w:rsid w:val="00856D55"/>
    <w:rsid w:val="00856E75"/>
    <w:rsid w:val="00857548"/>
    <w:rsid w:val="00857B52"/>
    <w:rsid w:val="00857B89"/>
    <w:rsid w:val="00857BC2"/>
    <w:rsid w:val="00857C98"/>
    <w:rsid w:val="0086014A"/>
    <w:rsid w:val="00860E7D"/>
    <w:rsid w:val="00861035"/>
    <w:rsid w:val="00861F0F"/>
    <w:rsid w:val="00862424"/>
    <w:rsid w:val="00862FF0"/>
    <w:rsid w:val="0086360C"/>
    <w:rsid w:val="00863736"/>
    <w:rsid w:val="00863B0D"/>
    <w:rsid w:val="00863CBE"/>
    <w:rsid w:val="00863E50"/>
    <w:rsid w:val="0086442A"/>
    <w:rsid w:val="00864785"/>
    <w:rsid w:val="00864D96"/>
    <w:rsid w:val="0086536F"/>
    <w:rsid w:val="0086576F"/>
    <w:rsid w:val="00865F36"/>
    <w:rsid w:val="008661FD"/>
    <w:rsid w:val="008666DC"/>
    <w:rsid w:val="00866AFF"/>
    <w:rsid w:val="008676A2"/>
    <w:rsid w:val="00867794"/>
    <w:rsid w:val="008703A5"/>
    <w:rsid w:val="008709D6"/>
    <w:rsid w:val="00870AD3"/>
    <w:rsid w:val="00870C78"/>
    <w:rsid w:val="00870D0B"/>
    <w:rsid w:val="00870D9C"/>
    <w:rsid w:val="00871511"/>
    <w:rsid w:val="0087155F"/>
    <w:rsid w:val="0087174F"/>
    <w:rsid w:val="0087190B"/>
    <w:rsid w:val="00871F4A"/>
    <w:rsid w:val="00872605"/>
    <w:rsid w:val="00872683"/>
    <w:rsid w:val="0087302C"/>
    <w:rsid w:val="0087304B"/>
    <w:rsid w:val="0087349E"/>
    <w:rsid w:val="008743B5"/>
    <w:rsid w:val="008744BF"/>
    <w:rsid w:val="00874871"/>
    <w:rsid w:val="008749E2"/>
    <w:rsid w:val="00874D69"/>
    <w:rsid w:val="00874ECA"/>
    <w:rsid w:val="0087554B"/>
    <w:rsid w:val="00875C6F"/>
    <w:rsid w:val="00875D6C"/>
    <w:rsid w:val="00875FB5"/>
    <w:rsid w:val="008761F8"/>
    <w:rsid w:val="008764A4"/>
    <w:rsid w:val="008766E2"/>
    <w:rsid w:val="0087681A"/>
    <w:rsid w:val="008769F2"/>
    <w:rsid w:val="00876C1B"/>
    <w:rsid w:val="0087728F"/>
    <w:rsid w:val="0087738D"/>
    <w:rsid w:val="00877841"/>
    <w:rsid w:val="0087793A"/>
    <w:rsid w:val="00877CB5"/>
    <w:rsid w:val="008808B8"/>
    <w:rsid w:val="00880B3C"/>
    <w:rsid w:val="0088126E"/>
    <w:rsid w:val="008813E8"/>
    <w:rsid w:val="00881E2E"/>
    <w:rsid w:val="00881F48"/>
    <w:rsid w:val="00881FE7"/>
    <w:rsid w:val="00882035"/>
    <w:rsid w:val="008820D2"/>
    <w:rsid w:val="008821AF"/>
    <w:rsid w:val="00882A0D"/>
    <w:rsid w:val="00882A15"/>
    <w:rsid w:val="00882A16"/>
    <w:rsid w:val="00882BE6"/>
    <w:rsid w:val="0088367C"/>
    <w:rsid w:val="00883710"/>
    <w:rsid w:val="00883D2C"/>
    <w:rsid w:val="00884346"/>
    <w:rsid w:val="0088476E"/>
    <w:rsid w:val="00884A0D"/>
    <w:rsid w:val="00884BF8"/>
    <w:rsid w:val="00884DD7"/>
    <w:rsid w:val="008856E6"/>
    <w:rsid w:val="00885991"/>
    <w:rsid w:val="00885B23"/>
    <w:rsid w:val="00887CE4"/>
    <w:rsid w:val="008900CD"/>
    <w:rsid w:val="00890136"/>
    <w:rsid w:val="00890A78"/>
    <w:rsid w:val="00890FAB"/>
    <w:rsid w:val="008911C6"/>
    <w:rsid w:val="0089160C"/>
    <w:rsid w:val="00892012"/>
    <w:rsid w:val="008923C4"/>
    <w:rsid w:val="008925ED"/>
    <w:rsid w:val="0089279D"/>
    <w:rsid w:val="0089302E"/>
    <w:rsid w:val="008930D4"/>
    <w:rsid w:val="00893213"/>
    <w:rsid w:val="00893C4D"/>
    <w:rsid w:val="00893D8B"/>
    <w:rsid w:val="008942A9"/>
    <w:rsid w:val="0089474B"/>
    <w:rsid w:val="008948AF"/>
    <w:rsid w:val="00895449"/>
    <w:rsid w:val="00895DD3"/>
    <w:rsid w:val="00895DF3"/>
    <w:rsid w:val="00895F39"/>
    <w:rsid w:val="008963E1"/>
    <w:rsid w:val="00896764"/>
    <w:rsid w:val="00896F61"/>
    <w:rsid w:val="008974B1"/>
    <w:rsid w:val="008977D8"/>
    <w:rsid w:val="00897DC3"/>
    <w:rsid w:val="008A0897"/>
    <w:rsid w:val="008A0905"/>
    <w:rsid w:val="008A0AF8"/>
    <w:rsid w:val="008A0E05"/>
    <w:rsid w:val="008A1A85"/>
    <w:rsid w:val="008A22F8"/>
    <w:rsid w:val="008A2652"/>
    <w:rsid w:val="008A29A2"/>
    <w:rsid w:val="008A2D5D"/>
    <w:rsid w:val="008A331F"/>
    <w:rsid w:val="008A3D7A"/>
    <w:rsid w:val="008A3F4C"/>
    <w:rsid w:val="008A413E"/>
    <w:rsid w:val="008A4407"/>
    <w:rsid w:val="008A4E11"/>
    <w:rsid w:val="008A57E9"/>
    <w:rsid w:val="008A5C0D"/>
    <w:rsid w:val="008A5DB6"/>
    <w:rsid w:val="008A5F29"/>
    <w:rsid w:val="008A6159"/>
    <w:rsid w:val="008A65D9"/>
    <w:rsid w:val="008A6694"/>
    <w:rsid w:val="008A7006"/>
    <w:rsid w:val="008A7021"/>
    <w:rsid w:val="008A70C1"/>
    <w:rsid w:val="008A7BA7"/>
    <w:rsid w:val="008B0D23"/>
    <w:rsid w:val="008B135D"/>
    <w:rsid w:val="008B1671"/>
    <w:rsid w:val="008B16E4"/>
    <w:rsid w:val="008B18A9"/>
    <w:rsid w:val="008B210F"/>
    <w:rsid w:val="008B2470"/>
    <w:rsid w:val="008B2CAD"/>
    <w:rsid w:val="008B3773"/>
    <w:rsid w:val="008B3E45"/>
    <w:rsid w:val="008B419C"/>
    <w:rsid w:val="008B47D4"/>
    <w:rsid w:val="008B483F"/>
    <w:rsid w:val="008B4914"/>
    <w:rsid w:val="008B554A"/>
    <w:rsid w:val="008B599E"/>
    <w:rsid w:val="008B5AEE"/>
    <w:rsid w:val="008B5C3F"/>
    <w:rsid w:val="008B6FB7"/>
    <w:rsid w:val="008C0333"/>
    <w:rsid w:val="008C0453"/>
    <w:rsid w:val="008C07D5"/>
    <w:rsid w:val="008C0AD1"/>
    <w:rsid w:val="008C0B3F"/>
    <w:rsid w:val="008C0D27"/>
    <w:rsid w:val="008C0ECB"/>
    <w:rsid w:val="008C0EDA"/>
    <w:rsid w:val="008C116F"/>
    <w:rsid w:val="008C126D"/>
    <w:rsid w:val="008C15DA"/>
    <w:rsid w:val="008C16ED"/>
    <w:rsid w:val="008C1E96"/>
    <w:rsid w:val="008C2173"/>
    <w:rsid w:val="008C263F"/>
    <w:rsid w:val="008C297E"/>
    <w:rsid w:val="008C2DE6"/>
    <w:rsid w:val="008C2EC4"/>
    <w:rsid w:val="008C39B2"/>
    <w:rsid w:val="008C3BDA"/>
    <w:rsid w:val="008C4241"/>
    <w:rsid w:val="008C4403"/>
    <w:rsid w:val="008C445C"/>
    <w:rsid w:val="008C4520"/>
    <w:rsid w:val="008C462F"/>
    <w:rsid w:val="008C4AB0"/>
    <w:rsid w:val="008C4DA7"/>
    <w:rsid w:val="008C52A9"/>
    <w:rsid w:val="008C5506"/>
    <w:rsid w:val="008C6008"/>
    <w:rsid w:val="008C61C7"/>
    <w:rsid w:val="008C697A"/>
    <w:rsid w:val="008C6BE9"/>
    <w:rsid w:val="008C6C9F"/>
    <w:rsid w:val="008C72D5"/>
    <w:rsid w:val="008C78F5"/>
    <w:rsid w:val="008C790E"/>
    <w:rsid w:val="008C7A0E"/>
    <w:rsid w:val="008C7A30"/>
    <w:rsid w:val="008C7C4A"/>
    <w:rsid w:val="008C7FA0"/>
    <w:rsid w:val="008D0088"/>
    <w:rsid w:val="008D0A9A"/>
    <w:rsid w:val="008D0B81"/>
    <w:rsid w:val="008D15A9"/>
    <w:rsid w:val="008D1CD6"/>
    <w:rsid w:val="008D1CE3"/>
    <w:rsid w:val="008D1D98"/>
    <w:rsid w:val="008D2147"/>
    <w:rsid w:val="008D2154"/>
    <w:rsid w:val="008D2422"/>
    <w:rsid w:val="008D2512"/>
    <w:rsid w:val="008D26AD"/>
    <w:rsid w:val="008D2D3C"/>
    <w:rsid w:val="008D2E73"/>
    <w:rsid w:val="008D3135"/>
    <w:rsid w:val="008D3775"/>
    <w:rsid w:val="008D37E2"/>
    <w:rsid w:val="008D3BD1"/>
    <w:rsid w:val="008D41FF"/>
    <w:rsid w:val="008D445A"/>
    <w:rsid w:val="008D469B"/>
    <w:rsid w:val="008D4762"/>
    <w:rsid w:val="008D4B7A"/>
    <w:rsid w:val="008D5215"/>
    <w:rsid w:val="008D5502"/>
    <w:rsid w:val="008D56D8"/>
    <w:rsid w:val="008D5CAD"/>
    <w:rsid w:val="008D6773"/>
    <w:rsid w:val="008D7521"/>
    <w:rsid w:val="008D7B48"/>
    <w:rsid w:val="008D7CBA"/>
    <w:rsid w:val="008E004B"/>
    <w:rsid w:val="008E116C"/>
    <w:rsid w:val="008E12D2"/>
    <w:rsid w:val="008E1655"/>
    <w:rsid w:val="008E17FA"/>
    <w:rsid w:val="008E1A98"/>
    <w:rsid w:val="008E1DE9"/>
    <w:rsid w:val="008E28B5"/>
    <w:rsid w:val="008E2A91"/>
    <w:rsid w:val="008E2D62"/>
    <w:rsid w:val="008E3479"/>
    <w:rsid w:val="008E37AC"/>
    <w:rsid w:val="008E3928"/>
    <w:rsid w:val="008E3B90"/>
    <w:rsid w:val="008E4242"/>
    <w:rsid w:val="008E4244"/>
    <w:rsid w:val="008E49A5"/>
    <w:rsid w:val="008E4E4D"/>
    <w:rsid w:val="008E522B"/>
    <w:rsid w:val="008E55DE"/>
    <w:rsid w:val="008E6220"/>
    <w:rsid w:val="008E6370"/>
    <w:rsid w:val="008E663D"/>
    <w:rsid w:val="008E684B"/>
    <w:rsid w:val="008E6B47"/>
    <w:rsid w:val="008E71CF"/>
    <w:rsid w:val="008E7266"/>
    <w:rsid w:val="008E73C0"/>
    <w:rsid w:val="008E74A8"/>
    <w:rsid w:val="008E7D3D"/>
    <w:rsid w:val="008E7E27"/>
    <w:rsid w:val="008F0001"/>
    <w:rsid w:val="008F0CA5"/>
    <w:rsid w:val="008F0CB8"/>
    <w:rsid w:val="008F16FC"/>
    <w:rsid w:val="008F2032"/>
    <w:rsid w:val="008F21D1"/>
    <w:rsid w:val="008F22EA"/>
    <w:rsid w:val="008F27AD"/>
    <w:rsid w:val="008F2C5F"/>
    <w:rsid w:val="008F3CE3"/>
    <w:rsid w:val="008F4345"/>
    <w:rsid w:val="008F44F0"/>
    <w:rsid w:val="008F4865"/>
    <w:rsid w:val="008F4C5F"/>
    <w:rsid w:val="008F4D28"/>
    <w:rsid w:val="008F4D2A"/>
    <w:rsid w:val="008F56CE"/>
    <w:rsid w:val="008F5DCD"/>
    <w:rsid w:val="008F63A5"/>
    <w:rsid w:val="008F65D3"/>
    <w:rsid w:val="008F65E5"/>
    <w:rsid w:val="008F7778"/>
    <w:rsid w:val="008F7CD5"/>
    <w:rsid w:val="008F7DDD"/>
    <w:rsid w:val="0090134A"/>
    <w:rsid w:val="009013D5"/>
    <w:rsid w:val="0090183D"/>
    <w:rsid w:val="00901AE4"/>
    <w:rsid w:val="00901E6E"/>
    <w:rsid w:val="00901F7C"/>
    <w:rsid w:val="009021C4"/>
    <w:rsid w:val="0090285B"/>
    <w:rsid w:val="009028C8"/>
    <w:rsid w:val="00902906"/>
    <w:rsid w:val="00902A0B"/>
    <w:rsid w:val="00902D43"/>
    <w:rsid w:val="00903187"/>
    <w:rsid w:val="00903254"/>
    <w:rsid w:val="00903292"/>
    <w:rsid w:val="0090348A"/>
    <w:rsid w:val="00903D12"/>
    <w:rsid w:val="0090436B"/>
    <w:rsid w:val="00904B33"/>
    <w:rsid w:val="00905328"/>
    <w:rsid w:val="00905386"/>
    <w:rsid w:val="00906144"/>
    <w:rsid w:val="009062E1"/>
    <w:rsid w:val="00906D34"/>
    <w:rsid w:val="0090742F"/>
    <w:rsid w:val="009074C8"/>
    <w:rsid w:val="009074CD"/>
    <w:rsid w:val="009076AB"/>
    <w:rsid w:val="00907991"/>
    <w:rsid w:val="009079B9"/>
    <w:rsid w:val="0091007F"/>
    <w:rsid w:val="0091080D"/>
    <w:rsid w:val="009108E1"/>
    <w:rsid w:val="00910CFE"/>
    <w:rsid w:val="00910D8B"/>
    <w:rsid w:val="00911EE0"/>
    <w:rsid w:val="00912362"/>
    <w:rsid w:val="00912D2A"/>
    <w:rsid w:val="009133E0"/>
    <w:rsid w:val="00913B8B"/>
    <w:rsid w:val="00913D9E"/>
    <w:rsid w:val="00914311"/>
    <w:rsid w:val="009144CC"/>
    <w:rsid w:val="00914AEA"/>
    <w:rsid w:val="00914F34"/>
    <w:rsid w:val="00915410"/>
    <w:rsid w:val="00915458"/>
    <w:rsid w:val="009157F2"/>
    <w:rsid w:val="009161AF"/>
    <w:rsid w:val="009161E9"/>
    <w:rsid w:val="00916732"/>
    <w:rsid w:val="0091698C"/>
    <w:rsid w:val="00916A90"/>
    <w:rsid w:val="00916B07"/>
    <w:rsid w:val="00916CC1"/>
    <w:rsid w:val="00916EAF"/>
    <w:rsid w:val="00916EFF"/>
    <w:rsid w:val="00917115"/>
    <w:rsid w:val="00917878"/>
    <w:rsid w:val="00917A67"/>
    <w:rsid w:val="009200B0"/>
    <w:rsid w:val="00920326"/>
    <w:rsid w:val="0092050D"/>
    <w:rsid w:val="009209B9"/>
    <w:rsid w:val="009209CF"/>
    <w:rsid w:val="00920B71"/>
    <w:rsid w:val="0092142E"/>
    <w:rsid w:val="00921AC6"/>
    <w:rsid w:val="00921BE5"/>
    <w:rsid w:val="00921CCB"/>
    <w:rsid w:val="009229F7"/>
    <w:rsid w:val="00922A32"/>
    <w:rsid w:val="00922A52"/>
    <w:rsid w:val="00922A77"/>
    <w:rsid w:val="00922E96"/>
    <w:rsid w:val="009233F6"/>
    <w:rsid w:val="00923C06"/>
    <w:rsid w:val="00924406"/>
    <w:rsid w:val="00924590"/>
    <w:rsid w:val="00924AB8"/>
    <w:rsid w:val="00924C0A"/>
    <w:rsid w:val="00924C73"/>
    <w:rsid w:val="00924CE2"/>
    <w:rsid w:val="00924DF9"/>
    <w:rsid w:val="00924F2F"/>
    <w:rsid w:val="009252E6"/>
    <w:rsid w:val="009252F0"/>
    <w:rsid w:val="009257C2"/>
    <w:rsid w:val="00925A52"/>
    <w:rsid w:val="00926105"/>
    <w:rsid w:val="00926741"/>
    <w:rsid w:val="00926876"/>
    <w:rsid w:val="009272DF"/>
    <w:rsid w:val="0092772F"/>
    <w:rsid w:val="0092786D"/>
    <w:rsid w:val="00927CA8"/>
    <w:rsid w:val="00930086"/>
    <w:rsid w:val="009300BE"/>
    <w:rsid w:val="00930628"/>
    <w:rsid w:val="00930978"/>
    <w:rsid w:val="00930DB7"/>
    <w:rsid w:val="00931470"/>
    <w:rsid w:val="009315FB"/>
    <w:rsid w:val="00931B04"/>
    <w:rsid w:val="00931FC8"/>
    <w:rsid w:val="0093206F"/>
    <w:rsid w:val="0093294D"/>
    <w:rsid w:val="00932998"/>
    <w:rsid w:val="00932B73"/>
    <w:rsid w:val="00933165"/>
    <w:rsid w:val="00933549"/>
    <w:rsid w:val="00933833"/>
    <w:rsid w:val="009338B2"/>
    <w:rsid w:val="00933E2F"/>
    <w:rsid w:val="00934A53"/>
    <w:rsid w:val="00934ECA"/>
    <w:rsid w:val="00935C38"/>
    <w:rsid w:val="00935CCD"/>
    <w:rsid w:val="0093623B"/>
    <w:rsid w:val="00936FA0"/>
    <w:rsid w:val="00937073"/>
    <w:rsid w:val="009375D3"/>
    <w:rsid w:val="009375E7"/>
    <w:rsid w:val="00937790"/>
    <w:rsid w:val="00937C1E"/>
    <w:rsid w:val="009400EA"/>
    <w:rsid w:val="00940CF3"/>
    <w:rsid w:val="00940D04"/>
    <w:rsid w:val="00940E6A"/>
    <w:rsid w:val="009413C3"/>
    <w:rsid w:val="009417A8"/>
    <w:rsid w:val="00941C90"/>
    <w:rsid w:val="00942177"/>
    <w:rsid w:val="00942550"/>
    <w:rsid w:val="0094299D"/>
    <w:rsid w:val="009429F6"/>
    <w:rsid w:val="00942F40"/>
    <w:rsid w:val="00942F59"/>
    <w:rsid w:val="009430F8"/>
    <w:rsid w:val="0094326B"/>
    <w:rsid w:val="0094327B"/>
    <w:rsid w:val="0094381D"/>
    <w:rsid w:val="00943969"/>
    <w:rsid w:val="00944052"/>
    <w:rsid w:val="00944164"/>
    <w:rsid w:val="00944998"/>
    <w:rsid w:val="00944A9A"/>
    <w:rsid w:val="00944FC9"/>
    <w:rsid w:val="009453BE"/>
    <w:rsid w:val="009456D7"/>
    <w:rsid w:val="009459D9"/>
    <w:rsid w:val="00945D9A"/>
    <w:rsid w:val="009460F6"/>
    <w:rsid w:val="009503B0"/>
    <w:rsid w:val="00950552"/>
    <w:rsid w:val="00950668"/>
    <w:rsid w:val="00950869"/>
    <w:rsid w:val="00950A1C"/>
    <w:rsid w:val="00950D72"/>
    <w:rsid w:val="009514A0"/>
    <w:rsid w:val="00951821"/>
    <w:rsid w:val="009527C0"/>
    <w:rsid w:val="00952D1D"/>
    <w:rsid w:val="00952F4B"/>
    <w:rsid w:val="009533A4"/>
    <w:rsid w:val="009533DC"/>
    <w:rsid w:val="00953689"/>
    <w:rsid w:val="0095387F"/>
    <w:rsid w:val="0095417B"/>
    <w:rsid w:val="0095447C"/>
    <w:rsid w:val="009545C0"/>
    <w:rsid w:val="0095471A"/>
    <w:rsid w:val="00954985"/>
    <w:rsid w:val="00954A3C"/>
    <w:rsid w:val="00954AD3"/>
    <w:rsid w:val="00954C97"/>
    <w:rsid w:val="00955494"/>
    <w:rsid w:val="0095551C"/>
    <w:rsid w:val="00955C3D"/>
    <w:rsid w:val="00956211"/>
    <w:rsid w:val="009563B9"/>
    <w:rsid w:val="00956451"/>
    <w:rsid w:val="009565E5"/>
    <w:rsid w:val="00956775"/>
    <w:rsid w:val="0095688B"/>
    <w:rsid w:val="009571AA"/>
    <w:rsid w:val="00957F1E"/>
    <w:rsid w:val="009602C9"/>
    <w:rsid w:val="00960A01"/>
    <w:rsid w:val="00960B4C"/>
    <w:rsid w:val="00960E18"/>
    <w:rsid w:val="0096104F"/>
    <w:rsid w:val="00961345"/>
    <w:rsid w:val="00961574"/>
    <w:rsid w:val="00961F42"/>
    <w:rsid w:val="009621BD"/>
    <w:rsid w:val="0096224C"/>
    <w:rsid w:val="00962886"/>
    <w:rsid w:val="009629A9"/>
    <w:rsid w:val="00962B29"/>
    <w:rsid w:val="00962BC0"/>
    <w:rsid w:val="00962E80"/>
    <w:rsid w:val="00963168"/>
    <w:rsid w:val="009633C1"/>
    <w:rsid w:val="009634A1"/>
    <w:rsid w:val="00964038"/>
    <w:rsid w:val="0096410D"/>
    <w:rsid w:val="00964538"/>
    <w:rsid w:val="009647BD"/>
    <w:rsid w:val="00964AFD"/>
    <w:rsid w:val="00965146"/>
    <w:rsid w:val="009655D5"/>
    <w:rsid w:val="0096597E"/>
    <w:rsid w:val="00965FB5"/>
    <w:rsid w:val="009668B4"/>
    <w:rsid w:val="009669E9"/>
    <w:rsid w:val="00967348"/>
    <w:rsid w:val="00967500"/>
    <w:rsid w:val="009676FC"/>
    <w:rsid w:val="0096788A"/>
    <w:rsid w:val="00967B71"/>
    <w:rsid w:val="00970255"/>
    <w:rsid w:val="00970DC4"/>
    <w:rsid w:val="00971111"/>
    <w:rsid w:val="00971172"/>
    <w:rsid w:val="0097168D"/>
    <w:rsid w:val="00971975"/>
    <w:rsid w:val="00971CEB"/>
    <w:rsid w:val="00971CF5"/>
    <w:rsid w:val="00971D1B"/>
    <w:rsid w:val="00972481"/>
    <w:rsid w:val="00972510"/>
    <w:rsid w:val="009727D2"/>
    <w:rsid w:val="009727F2"/>
    <w:rsid w:val="00972F50"/>
    <w:rsid w:val="00973189"/>
    <w:rsid w:val="00973660"/>
    <w:rsid w:val="009738CC"/>
    <w:rsid w:val="00973C80"/>
    <w:rsid w:val="00973D8E"/>
    <w:rsid w:val="00974897"/>
    <w:rsid w:val="00974FF0"/>
    <w:rsid w:val="009763B6"/>
    <w:rsid w:val="00976437"/>
    <w:rsid w:val="00977139"/>
    <w:rsid w:val="00977836"/>
    <w:rsid w:val="00977B61"/>
    <w:rsid w:val="00980087"/>
    <w:rsid w:val="009803EA"/>
    <w:rsid w:val="00980723"/>
    <w:rsid w:val="00981118"/>
    <w:rsid w:val="00981351"/>
    <w:rsid w:val="009813E1"/>
    <w:rsid w:val="00981909"/>
    <w:rsid w:val="009819C6"/>
    <w:rsid w:val="00981D90"/>
    <w:rsid w:val="00981FB4"/>
    <w:rsid w:val="00982992"/>
    <w:rsid w:val="0098408E"/>
    <w:rsid w:val="009848E6"/>
    <w:rsid w:val="00984983"/>
    <w:rsid w:val="00985458"/>
    <w:rsid w:val="0098564C"/>
    <w:rsid w:val="009856E3"/>
    <w:rsid w:val="009857B8"/>
    <w:rsid w:val="009859F8"/>
    <w:rsid w:val="00985A95"/>
    <w:rsid w:val="0098669E"/>
    <w:rsid w:val="009869BF"/>
    <w:rsid w:val="009872FC"/>
    <w:rsid w:val="009874C2"/>
    <w:rsid w:val="00987508"/>
    <w:rsid w:val="00987522"/>
    <w:rsid w:val="00987AC5"/>
    <w:rsid w:val="00990161"/>
    <w:rsid w:val="0099044D"/>
    <w:rsid w:val="00990796"/>
    <w:rsid w:val="00990825"/>
    <w:rsid w:val="00990CDC"/>
    <w:rsid w:val="00990D55"/>
    <w:rsid w:val="00991537"/>
    <w:rsid w:val="009916ED"/>
    <w:rsid w:val="0099179B"/>
    <w:rsid w:val="00991E79"/>
    <w:rsid w:val="00991F13"/>
    <w:rsid w:val="00992166"/>
    <w:rsid w:val="0099218D"/>
    <w:rsid w:val="00992C1E"/>
    <w:rsid w:val="00994722"/>
    <w:rsid w:val="00995B56"/>
    <w:rsid w:val="00995C5A"/>
    <w:rsid w:val="00996912"/>
    <w:rsid w:val="00996CE8"/>
    <w:rsid w:val="00997388"/>
    <w:rsid w:val="009A01F8"/>
    <w:rsid w:val="009A0370"/>
    <w:rsid w:val="009A07F5"/>
    <w:rsid w:val="009A0A53"/>
    <w:rsid w:val="009A0B48"/>
    <w:rsid w:val="009A0E3B"/>
    <w:rsid w:val="009A0E87"/>
    <w:rsid w:val="009A109A"/>
    <w:rsid w:val="009A133D"/>
    <w:rsid w:val="009A1468"/>
    <w:rsid w:val="009A1688"/>
    <w:rsid w:val="009A173A"/>
    <w:rsid w:val="009A1F1A"/>
    <w:rsid w:val="009A2338"/>
    <w:rsid w:val="009A2564"/>
    <w:rsid w:val="009A26D0"/>
    <w:rsid w:val="009A29DF"/>
    <w:rsid w:val="009A29F8"/>
    <w:rsid w:val="009A2D45"/>
    <w:rsid w:val="009A340E"/>
    <w:rsid w:val="009A35FD"/>
    <w:rsid w:val="009A372D"/>
    <w:rsid w:val="009A37AB"/>
    <w:rsid w:val="009A37F9"/>
    <w:rsid w:val="009A39DB"/>
    <w:rsid w:val="009A3C46"/>
    <w:rsid w:val="009A4483"/>
    <w:rsid w:val="009A507C"/>
    <w:rsid w:val="009A546C"/>
    <w:rsid w:val="009A5632"/>
    <w:rsid w:val="009A5638"/>
    <w:rsid w:val="009A5845"/>
    <w:rsid w:val="009A5865"/>
    <w:rsid w:val="009A5954"/>
    <w:rsid w:val="009A6709"/>
    <w:rsid w:val="009A6850"/>
    <w:rsid w:val="009A690F"/>
    <w:rsid w:val="009A6B83"/>
    <w:rsid w:val="009A711C"/>
    <w:rsid w:val="009A7186"/>
    <w:rsid w:val="009A7C3F"/>
    <w:rsid w:val="009A7E36"/>
    <w:rsid w:val="009A7E38"/>
    <w:rsid w:val="009B0533"/>
    <w:rsid w:val="009B07FA"/>
    <w:rsid w:val="009B0DA6"/>
    <w:rsid w:val="009B0F49"/>
    <w:rsid w:val="009B1032"/>
    <w:rsid w:val="009B1489"/>
    <w:rsid w:val="009B17D3"/>
    <w:rsid w:val="009B1898"/>
    <w:rsid w:val="009B1A7D"/>
    <w:rsid w:val="009B1C7D"/>
    <w:rsid w:val="009B1CD2"/>
    <w:rsid w:val="009B20EB"/>
    <w:rsid w:val="009B225C"/>
    <w:rsid w:val="009B25E9"/>
    <w:rsid w:val="009B27DE"/>
    <w:rsid w:val="009B2A37"/>
    <w:rsid w:val="009B2EC0"/>
    <w:rsid w:val="009B374B"/>
    <w:rsid w:val="009B3CAA"/>
    <w:rsid w:val="009B4304"/>
    <w:rsid w:val="009B459F"/>
    <w:rsid w:val="009B491B"/>
    <w:rsid w:val="009B499F"/>
    <w:rsid w:val="009B4FBE"/>
    <w:rsid w:val="009B5400"/>
    <w:rsid w:val="009B5F50"/>
    <w:rsid w:val="009B6448"/>
    <w:rsid w:val="009B67D0"/>
    <w:rsid w:val="009B69EE"/>
    <w:rsid w:val="009B71DD"/>
    <w:rsid w:val="009B73AF"/>
    <w:rsid w:val="009B75B0"/>
    <w:rsid w:val="009B78A3"/>
    <w:rsid w:val="009B79DF"/>
    <w:rsid w:val="009C03EF"/>
    <w:rsid w:val="009C0409"/>
    <w:rsid w:val="009C0788"/>
    <w:rsid w:val="009C087F"/>
    <w:rsid w:val="009C0B87"/>
    <w:rsid w:val="009C104D"/>
    <w:rsid w:val="009C123D"/>
    <w:rsid w:val="009C131A"/>
    <w:rsid w:val="009C1420"/>
    <w:rsid w:val="009C15AA"/>
    <w:rsid w:val="009C1FBB"/>
    <w:rsid w:val="009C21E9"/>
    <w:rsid w:val="009C2BC6"/>
    <w:rsid w:val="009C3250"/>
    <w:rsid w:val="009C36EB"/>
    <w:rsid w:val="009C3E4A"/>
    <w:rsid w:val="009C3E95"/>
    <w:rsid w:val="009C402A"/>
    <w:rsid w:val="009C4914"/>
    <w:rsid w:val="009C4C8F"/>
    <w:rsid w:val="009C52F0"/>
    <w:rsid w:val="009C5CA6"/>
    <w:rsid w:val="009C6360"/>
    <w:rsid w:val="009C6875"/>
    <w:rsid w:val="009C75C2"/>
    <w:rsid w:val="009C772E"/>
    <w:rsid w:val="009C7A78"/>
    <w:rsid w:val="009C7FCC"/>
    <w:rsid w:val="009D023B"/>
    <w:rsid w:val="009D04E5"/>
    <w:rsid w:val="009D1400"/>
    <w:rsid w:val="009D15E7"/>
    <w:rsid w:val="009D1650"/>
    <w:rsid w:val="009D1A3C"/>
    <w:rsid w:val="009D1C48"/>
    <w:rsid w:val="009D1F89"/>
    <w:rsid w:val="009D29BD"/>
    <w:rsid w:val="009D2CE8"/>
    <w:rsid w:val="009D2FEB"/>
    <w:rsid w:val="009D35C8"/>
    <w:rsid w:val="009D3705"/>
    <w:rsid w:val="009D39AB"/>
    <w:rsid w:val="009D4037"/>
    <w:rsid w:val="009D45B9"/>
    <w:rsid w:val="009D4703"/>
    <w:rsid w:val="009D494F"/>
    <w:rsid w:val="009D4B8A"/>
    <w:rsid w:val="009D5163"/>
    <w:rsid w:val="009D5F70"/>
    <w:rsid w:val="009D61C0"/>
    <w:rsid w:val="009D6282"/>
    <w:rsid w:val="009D6314"/>
    <w:rsid w:val="009D6A3C"/>
    <w:rsid w:val="009D6A9A"/>
    <w:rsid w:val="009D6BD7"/>
    <w:rsid w:val="009D7614"/>
    <w:rsid w:val="009D7AA4"/>
    <w:rsid w:val="009E0AFB"/>
    <w:rsid w:val="009E0D22"/>
    <w:rsid w:val="009E13A8"/>
    <w:rsid w:val="009E15B9"/>
    <w:rsid w:val="009E1A12"/>
    <w:rsid w:val="009E1BEE"/>
    <w:rsid w:val="009E23A5"/>
    <w:rsid w:val="009E2694"/>
    <w:rsid w:val="009E2769"/>
    <w:rsid w:val="009E2CB6"/>
    <w:rsid w:val="009E2E30"/>
    <w:rsid w:val="009E2EE4"/>
    <w:rsid w:val="009E3068"/>
    <w:rsid w:val="009E3758"/>
    <w:rsid w:val="009E3815"/>
    <w:rsid w:val="009E3974"/>
    <w:rsid w:val="009E4031"/>
    <w:rsid w:val="009E4107"/>
    <w:rsid w:val="009E418A"/>
    <w:rsid w:val="009E4454"/>
    <w:rsid w:val="009E4707"/>
    <w:rsid w:val="009E4C3F"/>
    <w:rsid w:val="009E4CCE"/>
    <w:rsid w:val="009E4FBD"/>
    <w:rsid w:val="009E533F"/>
    <w:rsid w:val="009E5582"/>
    <w:rsid w:val="009E595A"/>
    <w:rsid w:val="009E5E60"/>
    <w:rsid w:val="009E5EEC"/>
    <w:rsid w:val="009E61CA"/>
    <w:rsid w:val="009E640C"/>
    <w:rsid w:val="009E7A51"/>
    <w:rsid w:val="009E7FC2"/>
    <w:rsid w:val="009F0376"/>
    <w:rsid w:val="009F0C93"/>
    <w:rsid w:val="009F10C2"/>
    <w:rsid w:val="009F1B57"/>
    <w:rsid w:val="009F2308"/>
    <w:rsid w:val="009F2509"/>
    <w:rsid w:val="009F278C"/>
    <w:rsid w:val="009F29B7"/>
    <w:rsid w:val="009F3564"/>
    <w:rsid w:val="009F39E2"/>
    <w:rsid w:val="009F3C31"/>
    <w:rsid w:val="009F3F07"/>
    <w:rsid w:val="009F3FDC"/>
    <w:rsid w:val="009F44D3"/>
    <w:rsid w:val="009F521B"/>
    <w:rsid w:val="009F5279"/>
    <w:rsid w:val="009F5ECF"/>
    <w:rsid w:val="009F6104"/>
    <w:rsid w:val="009F667C"/>
    <w:rsid w:val="009F6C1C"/>
    <w:rsid w:val="009F72AB"/>
    <w:rsid w:val="009F7574"/>
    <w:rsid w:val="009F7B96"/>
    <w:rsid w:val="009F7C2B"/>
    <w:rsid w:val="009F7D0C"/>
    <w:rsid w:val="00A00877"/>
    <w:rsid w:val="00A00BF4"/>
    <w:rsid w:val="00A01607"/>
    <w:rsid w:val="00A01E46"/>
    <w:rsid w:val="00A021B8"/>
    <w:rsid w:val="00A022AC"/>
    <w:rsid w:val="00A02950"/>
    <w:rsid w:val="00A029B2"/>
    <w:rsid w:val="00A02B75"/>
    <w:rsid w:val="00A02CB2"/>
    <w:rsid w:val="00A030BF"/>
    <w:rsid w:val="00A031B1"/>
    <w:rsid w:val="00A04125"/>
    <w:rsid w:val="00A0458B"/>
    <w:rsid w:val="00A04ECF"/>
    <w:rsid w:val="00A04FB5"/>
    <w:rsid w:val="00A05037"/>
    <w:rsid w:val="00A054A3"/>
    <w:rsid w:val="00A057F6"/>
    <w:rsid w:val="00A05B12"/>
    <w:rsid w:val="00A05EFF"/>
    <w:rsid w:val="00A06B3E"/>
    <w:rsid w:val="00A072B6"/>
    <w:rsid w:val="00A07F0A"/>
    <w:rsid w:val="00A10539"/>
    <w:rsid w:val="00A107E6"/>
    <w:rsid w:val="00A10AFC"/>
    <w:rsid w:val="00A117AA"/>
    <w:rsid w:val="00A11EB7"/>
    <w:rsid w:val="00A12A99"/>
    <w:rsid w:val="00A130FE"/>
    <w:rsid w:val="00A13C8D"/>
    <w:rsid w:val="00A1405E"/>
    <w:rsid w:val="00A1416E"/>
    <w:rsid w:val="00A14320"/>
    <w:rsid w:val="00A14693"/>
    <w:rsid w:val="00A14C76"/>
    <w:rsid w:val="00A15352"/>
    <w:rsid w:val="00A153A1"/>
    <w:rsid w:val="00A15873"/>
    <w:rsid w:val="00A16752"/>
    <w:rsid w:val="00A16948"/>
    <w:rsid w:val="00A16EF6"/>
    <w:rsid w:val="00A176CF"/>
    <w:rsid w:val="00A17A9B"/>
    <w:rsid w:val="00A2088D"/>
    <w:rsid w:val="00A20989"/>
    <w:rsid w:val="00A20C45"/>
    <w:rsid w:val="00A21109"/>
    <w:rsid w:val="00A21167"/>
    <w:rsid w:val="00A2134C"/>
    <w:rsid w:val="00A21787"/>
    <w:rsid w:val="00A21A5A"/>
    <w:rsid w:val="00A21C46"/>
    <w:rsid w:val="00A21EDE"/>
    <w:rsid w:val="00A227B2"/>
    <w:rsid w:val="00A227B8"/>
    <w:rsid w:val="00A22A0E"/>
    <w:rsid w:val="00A22CC5"/>
    <w:rsid w:val="00A22CCD"/>
    <w:rsid w:val="00A22D5E"/>
    <w:rsid w:val="00A22E83"/>
    <w:rsid w:val="00A235F8"/>
    <w:rsid w:val="00A23798"/>
    <w:rsid w:val="00A23F58"/>
    <w:rsid w:val="00A24036"/>
    <w:rsid w:val="00A241FB"/>
    <w:rsid w:val="00A245A2"/>
    <w:rsid w:val="00A24AC6"/>
    <w:rsid w:val="00A24CD3"/>
    <w:rsid w:val="00A24ECE"/>
    <w:rsid w:val="00A253D1"/>
    <w:rsid w:val="00A25665"/>
    <w:rsid w:val="00A25F1D"/>
    <w:rsid w:val="00A26085"/>
    <w:rsid w:val="00A26F2B"/>
    <w:rsid w:val="00A27069"/>
    <w:rsid w:val="00A270DF"/>
    <w:rsid w:val="00A273FA"/>
    <w:rsid w:val="00A2778F"/>
    <w:rsid w:val="00A2781C"/>
    <w:rsid w:val="00A278D4"/>
    <w:rsid w:val="00A3016D"/>
    <w:rsid w:val="00A30194"/>
    <w:rsid w:val="00A30487"/>
    <w:rsid w:val="00A30534"/>
    <w:rsid w:val="00A30624"/>
    <w:rsid w:val="00A30A62"/>
    <w:rsid w:val="00A30D5D"/>
    <w:rsid w:val="00A30DD6"/>
    <w:rsid w:val="00A31007"/>
    <w:rsid w:val="00A31255"/>
    <w:rsid w:val="00A3185F"/>
    <w:rsid w:val="00A3189E"/>
    <w:rsid w:val="00A3221A"/>
    <w:rsid w:val="00A32436"/>
    <w:rsid w:val="00A3284D"/>
    <w:rsid w:val="00A329B4"/>
    <w:rsid w:val="00A32A32"/>
    <w:rsid w:val="00A32A4E"/>
    <w:rsid w:val="00A32DEA"/>
    <w:rsid w:val="00A32F26"/>
    <w:rsid w:val="00A33B93"/>
    <w:rsid w:val="00A3409D"/>
    <w:rsid w:val="00A34221"/>
    <w:rsid w:val="00A3530D"/>
    <w:rsid w:val="00A3550C"/>
    <w:rsid w:val="00A3557A"/>
    <w:rsid w:val="00A35A66"/>
    <w:rsid w:val="00A35C34"/>
    <w:rsid w:val="00A35E0C"/>
    <w:rsid w:val="00A35F87"/>
    <w:rsid w:val="00A361EA"/>
    <w:rsid w:val="00A3623E"/>
    <w:rsid w:val="00A36A42"/>
    <w:rsid w:val="00A371D5"/>
    <w:rsid w:val="00A374FE"/>
    <w:rsid w:val="00A37511"/>
    <w:rsid w:val="00A37C35"/>
    <w:rsid w:val="00A37F32"/>
    <w:rsid w:val="00A40D34"/>
    <w:rsid w:val="00A41386"/>
    <w:rsid w:val="00A415DF"/>
    <w:rsid w:val="00A41757"/>
    <w:rsid w:val="00A41AC3"/>
    <w:rsid w:val="00A41DF0"/>
    <w:rsid w:val="00A4265B"/>
    <w:rsid w:val="00A42703"/>
    <w:rsid w:val="00A42EB1"/>
    <w:rsid w:val="00A42ECB"/>
    <w:rsid w:val="00A43B23"/>
    <w:rsid w:val="00A44445"/>
    <w:rsid w:val="00A44557"/>
    <w:rsid w:val="00A44BFA"/>
    <w:rsid w:val="00A44F8B"/>
    <w:rsid w:val="00A45032"/>
    <w:rsid w:val="00A4506C"/>
    <w:rsid w:val="00A455B6"/>
    <w:rsid w:val="00A462C5"/>
    <w:rsid w:val="00A46D43"/>
    <w:rsid w:val="00A47EFE"/>
    <w:rsid w:val="00A50D5E"/>
    <w:rsid w:val="00A51390"/>
    <w:rsid w:val="00A516CF"/>
    <w:rsid w:val="00A51AE8"/>
    <w:rsid w:val="00A51D84"/>
    <w:rsid w:val="00A51FEF"/>
    <w:rsid w:val="00A52208"/>
    <w:rsid w:val="00A529DB"/>
    <w:rsid w:val="00A52BAF"/>
    <w:rsid w:val="00A530B6"/>
    <w:rsid w:val="00A533CD"/>
    <w:rsid w:val="00A533E6"/>
    <w:rsid w:val="00A53CEE"/>
    <w:rsid w:val="00A53FF9"/>
    <w:rsid w:val="00A54365"/>
    <w:rsid w:val="00A54BED"/>
    <w:rsid w:val="00A54EB5"/>
    <w:rsid w:val="00A5510C"/>
    <w:rsid w:val="00A5518F"/>
    <w:rsid w:val="00A55359"/>
    <w:rsid w:val="00A554D7"/>
    <w:rsid w:val="00A5556E"/>
    <w:rsid w:val="00A55CBB"/>
    <w:rsid w:val="00A5639D"/>
    <w:rsid w:val="00A56C33"/>
    <w:rsid w:val="00A56FD1"/>
    <w:rsid w:val="00A570B3"/>
    <w:rsid w:val="00A573A4"/>
    <w:rsid w:val="00A57442"/>
    <w:rsid w:val="00A57931"/>
    <w:rsid w:val="00A601BD"/>
    <w:rsid w:val="00A602D8"/>
    <w:rsid w:val="00A603A5"/>
    <w:rsid w:val="00A603FB"/>
    <w:rsid w:val="00A606F0"/>
    <w:rsid w:val="00A60730"/>
    <w:rsid w:val="00A61064"/>
    <w:rsid w:val="00A6122E"/>
    <w:rsid w:val="00A617F6"/>
    <w:rsid w:val="00A61A0D"/>
    <w:rsid w:val="00A61A4A"/>
    <w:rsid w:val="00A61BCD"/>
    <w:rsid w:val="00A62A7A"/>
    <w:rsid w:val="00A634A1"/>
    <w:rsid w:val="00A63AC6"/>
    <w:rsid w:val="00A63B4E"/>
    <w:rsid w:val="00A63C2C"/>
    <w:rsid w:val="00A63E4B"/>
    <w:rsid w:val="00A63FEC"/>
    <w:rsid w:val="00A64122"/>
    <w:rsid w:val="00A642A6"/>
    <w:rsid w:val="00A64DB0"/>
    <w:rsid w:val="00A64F6B"/>
    <w:rsid w:val="00A651CF"/>
    <w:rsid w:val="00A65D64"/>
    <w:rsid w:val="00A670A2"/>
    <w:rsid w:val="00A67360"/>
    <w:rsid w:val="00A6745F"/>
    <w:rsid w:val="00A67539"/>
    <w:rsid w:val="00A675BB"/>
    <w:rsid w:val="00A67821"/>
    <w:rsid w:val="00A67A2C"/>
    <w:rsid w:val="00A70DA7"/>
    <w:rsid w:val="00A719D9"/>
    <w:rsid w:val="00A71B94"/>
    <w:rsid w:val="00A720FB"/>
    <w:rsid w:val="00A72212"/>
    <w:rsid w:val="00A72743"/>
    <w:rsid w:val="00A728F4"/>
    <w:rsid w:val="00A72A1A"/>
    <w:rsid w:val="00A72B46"/>
    <w:rsid w:val="00A72E4B"/>
    <w:rsid w:val="00A72FFC"/>
    <w:rsid w:val="00A73056"/>
    <w:rsid w:val="00A73059"/>
    <w:rsid w:val="00A730F9"/>
    <w:rsid w:val="00A7317F"/>
    <w:rsid w:val="00A738BC"/>
    <w:rsid w:val="00A7397E"/>
    <w:rsid w:val="00A73B6E"/>
    <w:rsid w:val="00A73E93"/>
    <w:rsid w:val="00A7491F"/>
    <w:rsid w:val="00A75390"/>
    <w:rsid w:val="00A7550A"/>
    <w:rsid w:val="00A75552"/>
    <w:rsid w:val="00A757FE"/>
    <w:rsid w:val="00A759DA"/>
    <w:rsid w:val="00A75BDD"/>
    <w:rsid w:val="00A762E7"/>
    <w:rsid w:val="00A763EB"/>
    <w:rsid w:val="00A76B9A"/>
    <w:rsid w:val="00A76F66"/>
    <w:rsid w:val="00A76FDD"/>
    <w:rsid w:val="00A77499"/>
    <w:rsid w:val="00A777F2"/>
    <w:rsid w:val="00A80047"/>
    <w:rsid w:val="00A803FA"/>
    <w:rsid w:val="00A80636"/>
    <w:rsid w:val="00A80CE8"/>
    <w:rsid w:val="00A812AE"/>
    <w:rsid w:val="00A81474"/>
    <w:rsid w:val="00A819E9"/>
    <w:rsid w:val="00A81EAD"/>
    <w:rsid w:val="00A82140"/>
    <w:rsid w:val="00A821EB"/>
    <w:rsid w:val="00A82BCB"/>
    <w:rsid w:val="00A82DE8"/>
    <w:rsid w:val="00A82EBD"/>
    <w:rsid w:val="00A83731"/>
    <w:rsid w:val="00A84BA2"/>
    <w:rsid w:val="00A84EC0"/>
    <w:rsid w:val="00A85321"/>
    <w:rsid w:val="00A855CF"/>
    <w:rsid w:val="00A85678"/>
    <w:rsid w:val="00A859C4"/>
    <w:rsid w:val="00A859C8"/>
    <w:rsid w:val="00A85AAC"/>
    <w:rsid w:val="00A85C51"/>
    <w:rsid w:val="00A85C83"/>
    <w:rsid w:val="00A8634D"/>
    <w:rsid w:val="00A8641D"/>
    <w:rsid w:val="00A86C27"/>
    <w:rsid w:val="00A86DCD"/>
    <w:rsid w:val="00A8745A"/>
    <w:rsid w:val="00A8789E"/>
    <w:rsid w:val="00A87907"/>
    <w:rsid w:val="00A879F4"/>
    <w:rsid w:val="00A87B42"/>
    <w:rsid w:val="00A87B7E"/>
    <w:rsid w:val="00A87BB7"/>
    <w:rsid w:val="00A87C68"/>
    <w:rsid w:val="00A87D9A"/>
    <w:rsid w:val="00A90001"/>
    <w:rsid w:val="00A90156"/>
    <w:rsid w:val="00A90446"/>
    <w:rsid w:val="00A90540"/>
    <w:rsid w:val="00A907C9"/>
    <w:rsid w:val="00A90D50"/>
    <w:rsid w:val="00A91218"/>
    <w:rsid w:val="00A9134A"/>
    <w:rsid w:val="00A91558"/>
    <w:rsid w:val="00A91635"/>
    <w:rsid w:val="00A91662"/>
    <w:rsid w:val="00A9185B"/>
    <w:rsid w:val="00A91B26"/>
    <w:rsid w:val="00A91B88"/>
    <w:rsid w:val="00A91BC7"/>
    <w:rsid w:val="00A91C8A"/>
    <w:rsid w:val="00A92067"/>
    <w:rsid w:val="00A924C7"/>
    <w:rsid w:val="00A92601"/>
    <w:rsid w:val="00A92D10"/>
    <w:rsid w:val="00A930AB"/>
    <w:rsid w:val="00A93151"/>
    <w:rsid w:val="00A93A2C"/>
    <w:rsid w:val="00A93E10"/>
    <w:rsid w:val="00A94866"/>
    <w:rsid w:val="00A94889"/>
    <w:rsid w:val="00A948F4"/>
    <w:rsid w:val="00A94956"/>
    <w:rsid w:val="00A949C1"/>
    <w:rsid w:val="00A94B4B"/>
    <w:rsid w:val="00A94C8E"/>
    <w:rsid w:val="00A95877"/>
    <w:rsid w:val="00A95C37"/>
    <w:rsid w:val="00A95CB4"/>
    <w:rsid w:val="00A964BF"/>
    <w:rsid w:val="00A96564"/>
    <w:rsid w:val="00A96C10"/>
    <w:rsid w:val="00A96CA6"/>
    <w:rsid w:val="00A96DEE"/>
    <w:rsid w:val="00A9794E"/>
    <w:rsid w:val="00A97A94"/>
    <w:rsid w:val="00A97A9B"/>
    <w:rsid w:val="00A97BB3"/>
    <w:rsid w:val="00A97D60"/>
    <w:rsid w:val="00A97EE2"/>
    <w:rsid w:val="00AA0131"/>
    <w:rsid w:val="00AA0403"/>
    <w:rsid w:val="00AA0B50"/>
    <w:rsid w:val="00AA0D33"/>
    <w:rsid w:val="00AA0F43"/>
    <w:rsid w:val="00AA0F69"/>
    <w:rsid w:val="00AA1961"/>
    <w:rsid w:val="00AA1C3E"/>
    <w:rsid w:val="00AA1C7A"/>
    <w:rsid w:val="00AA1F13"/>
    <w:rsid w:val="00AA1F14"/>
    <w:rsid w:val="00AA22D6"/>
    <w:rsid w:val="00AA268F"/>
    <w:rsid w:val="00AA3384"/>
    <w:rsid w:val="00AA3880"/>
    <w:rsid w:val="00AA3F09"/>
    <w:rsid w:val="00AA409B"/>
    <w:rsid w:val="00AA4894"/>
    <w:rsid w:val="00AA4ECD"/>
    <w:rsid w:val="00AA509F"/>
    <w:rsid w:val="00AA5344"/>
    <w:rsid w:val="00AA543F"/>
    <w:rsid w:val="00AA5484"/>
    <w:rsid w:val="00AA5697"/>
    <w:rsid w:val="00AA638B"/>
    <w:rsid w:val="00AA63CB"/>
    <w:rsid w:val="00AA677A"/>
    <w:rsid w:val="00AA7456"/>
    <w:rsid w:val="00AA747D"/>
    <w:rsid w:val="00AA7487"/>
    <w:rsid w:val="00AB051D"/>
    <w:rsid w:val="00AB067A"/>
    <w:rsid w:val="00AB14D9"/>
    <w:rsid w:val="00AB16B5"/>
    <w:rsid w:val="00AB1827"/>
    <w:rsid w:val="00AB1A33"/>
    <w:rsid w:val="00AB1AFC"/>
    <w:rsid w:val="00AB1C02"/>
    <w:rsid w:val="00AB1D32"/>
    <w:rsid w:val="00AB2281"/>
    <w:rsid w:val="00AB2564"/>
    <w:rsid w:val="00AB2D1D"/>
    <w:rsid w:val="00AB3C15"/>
    <w:rsid w:val="00AB4369"/>
    <w:rsid w:val="00AB481D"/>
    <w:rsid w:val="00AB486F"/>
    <w:rsid w:val="00AB4C3F"/>
    <w:rsid w:val="00AB4DA3"/>
    <w:rsid w:val="00AB4FB2"/>
    <w:rsid w:val="00AB5162"/>
    <w:rsid w:val="00AB5E4A"/>
    <w:rsid w:val="00AB5F1C"/>
    <w:rsid w:val="00AB60EA"/>
    <w:rsid w:val="00AB6B46"/>
    <w:rsid w:val="00AB6BDE"/>
    <w:rsid w:val="00AB6D09"/>
    <w:rsid w:val="00AB6E75"/>
    <w:rsid w:val="00AB6E9D"/>
    <w:rsid w:val="00AB73FB"/>
    <w:rsid w:val="00AB7586"/>
    <w:rsid w:val="00AB76E7"/>
    <w:rsid w:val="00AB7C01"/>
    <w:rsid w:val="00AC0111"/>
    <w:rsid w:val="00AC0178"/>
    <w:rsid w:val="00AC0270"/>
    <w:rsid w:val="00AC07F9"/>
    <w:rsid w:val="00AC0AF5"/>
    <w:rsid w:val="00AC12A3"/>
    <w:rsid w:val="00AC140A"/>
    <w:rsid w:val="00AC1C79"/>
    <w:rsid w:val="00AC1EFA"/>
    <w:rsid w:val="00AC1FFD"/>
    <w:rsid w:val="00AC25B2"/>
    <w:rsid w:val="00AC28E1"/>
    <w:rsid w:val="00AC2EC4"/>
    <w:rsid w:val="00AC31E7"/>
    <w:rsid w:val="00AC3868"/>
    <w:rsid w:val="00AC3AAB"/>
    <w:rsid w:val="00AC5017"/>
    <w:rsid w:val="00AC52E0"/>
    <w:rsid w:val="00AC5509"/>
    <w:rsid w:val="00AC5567"/>
    <w:rsid w:val="00AC5973"/>
    <w:rsid w:val="00AC6C0E"/>
    <w:rsid w:val="00AC6C61"/>
    <w:rsid w:val="00AC6E2F"/>
    <w:rsid w:val="00AC6EB3"/>
    <w:rsid w:val="00AC70A4"/>
    <w:rsid w:val="00AC71CD"/>
    <w:rsid w:val="00AC7732"/>
    <w:rsid w:val="00AC77CF"/>
    <w:rsid w:val="00AC7FD4"/>
    <w:rsid w:val="00AD04EA"/>
    <w:rsid w:val="00AD079A"/>
    <w:rsid w:val="00AD0BE8"/>
    <w:rsid w:val="00AD190C"/>
    <w:rsid w:val="00AD1B71"/>
    <w:rsid w:val="00AD1D04"/>
    <w:rsid w:val="00AD20EC"/>
    <w:rsid w:val="00AD2CD5"/>
    <w:rsid w:val="00AD3289"/>
    <w:rsid w:val="00AD3A35"/>
    <w:rsid w:val="00AD4408"/>
    <w:rsid w:val="00AD4950"/>
    <w:rsid w:val="00AD4B41"/>
    <w:rsid w:val="00AD4B8C"/>
    <w:rsid w:val="00AD4EF7"/>
    <w:rsid w:val="00AD5F12"/>
    <w:rsid w:val="00AD6594"/>
    <w:rsid w:val="00AD6AD5"/>
    <w:rsid w:val="00AD7423"/>
    <w:rsid w:val="00AD77D3"/>
    <w:rsid w:val="00AD77DF"/>
    <w:rsid w:val="00AD7FA1"/>
    <w:rsid w:val="00AE0014"/>
    <w:rsid w:val="00AE0D0E"/>
    <w:rsid w:val="00AE0F3D"/>
    <w:rsid w:val="00AE11A7"/>
    <w:rsid w:val="00AE11D6"/>
    <w:rsid w:val="00AE14C6"/>
    <w:rsid w:val="00AE257A"/>
    <w:rsid w:val="00AE3113"/>
    <w:rsid w:val="00AE35D2"/>
    <w:rsid w:val="00AE39C8"/>
    <w:rsid w:val="00AE3D72"/>
    <w:rsid w:val="00AE42F2"/>
    <w:rsid w:val="00AE4604"/>
    <w:rsid w:val="00AE489A"/>
    <w:rsid w:val="00AE5136"/>
    <w:rsid w:val="00AE5563"/>
    <w:rsid w:val="00AE596A"/>
    <w:rsid w:val="00AE5E1F"/>
    <w:rsid w:val="00AE631A"/>
    <w:rsid w:val="00AE638C"/>
    <w:rsid w:val="00AE65BC"/>
    <w:rsid w:val="00AE69F3"/>
    <w:rsid w:val="00AE6AC5"/>
    <w:rsid w:val="00AE6AD3"/>
    <w:rsid w:val="00AE6CFC"/>
    <w:rsid w:val="00AE7BB9"/>
    <w:rsid w:val="00AE7E97"/>
    <w:rsid w:val="00AF01C4"/>
    <w:rsid w:val="00AF025C"/>
    <w:rsid w:val="00AF04D7"/>
    <w:rsid w:val="00AF0E27"/>
    <w:rsid w:val="00AF12A4"/>
    <w:rsid w:val="00AF179B"/>
    <w:rsid w:val="00AF1CF9"/>
    <w:rsid w:val="00AF1F7D"/>
    <w:rsid w:val="00AF226C"/>
    <w:rsid w:val="00AF26F1"/>
    <w:rsid w:val="00AF2F32"/>
    <w:rsid w:val="00AF3416"/>
    <w:rsid w:val="00AF361B"/>
    <w:rsid w:val="00AF3733"/>
    <w:rsid w:val="00AF3CD2"/>
    <w:rsid w:val="00AF41B3"/>
    <w:rsid w:val="00AF4AD7"/>
    <w:rsid w:val="00AF4E09"/>
    <w:rsid w:val="00AF55DD"/>
    <w:rsid w:val="00AF5912"/>
    <w:rsid w:val="00AF59EF"/>
    <w:rsid w:val="00AF5DC6"/>
    <w:rsid w:val="00AF6A1C"/>
    <w:rsid w:val="00AF7363"/>
    <w:rsid w:val="00AF7DC0"/>
    <w:rsid w:val="00B001B5"/>
    <w:rsid w:val="00B0042A"/>
    <w:rsid w:val="00B004F4"/>
    <w:rsid w:val="00B01006"/>
    <w:rsid w:val="00B0108E"/>
    <w:rsid w:val="00B01627"/>
    <w:rsid w:val="00B0194B"/>
    <w:rsid w:val="00B01ADD"/>
    <w:rsid w:val="00B02051"/>
    <w:rsid w:val="00B02783"/>
    <w:rsid w:val="00B0391A"/>
    <w:rsid w:val="00B03C32"/>
    <w:rsid w:val="00B03E7E"/>
    <w:rsid w:val="00B04206"/>
    <w:rsid w:val="00B045FF"/>
    <w:rsid w:val="00B05034"/>
    <w:rsid w:val="00B052BD"/>
    <w:rsid w:val="00B05382"/>
    <w:rsid w:val="00B05406"/>
    <w:rsid w:val="00B05574"/>
    <w:rsid w:val="00B05780"/>
    <w:rsid w:val="00B05D3A"/>
    <w:rsid w:val="00B06140"/>
    <w:rsid w:val="00B06777"/>
    <w:rsid w:val="00B06B46"/>
    <w:rsid w:val="00B06BCA"/>
    <w:rsid w:val="00B0796C"/>
    <w:rsid w:val="00B07C1B"/>
    <w:rsid w:val="00B07C7F"/>
    <w:rsid w:val="00B07DB4"/>
    <w:rsid w:val="00B106C3"/>
    <w:rsid w:val="00B10A94"/>
    <w:rsid w:val="00B10C47"/>
    <w:rsid w:val="00B1108C"/>
    <w:rsid w:val="00B117F5"/>
    <w:rsid w:val="00B11DD1"/>
    <w:rsid w:val="00B11FC5"/>
    <w:rsid w:val="00B12726"/>
    <w:rsid w:val="00B13029"/>
    <w:rsid w:val="00B13D0D"/>
    <w:rsid w:val="00B14498"/>
    <w:rsid w:val="00B145AF"/>
    <w:rsid w:val="00B1463A"/>
    <w:rsid w:val="00B14EE1"/>
    <w:rsid w:val="00B14EFF"/>
    <w:rsid w:val="00B153CD"/>
    <w:rsid w:val="00B158BF"/>
    <w:rsid w:val="00B166D4"/>
    <w:rsid w:val="00B16FCA"/>
    <w:rsid w:val="00B17020"/>
    <w:rsid w:val="00B177E2"/>
    <w:rsid w:val="00B17E7E"/>
    <w:rsid w:val="00B2004F"/>
    <w:rsid w:val="00B201F6"/>
    <w:rsid w:val="00B202D1"/>
    <w:rsid w:val="00B20338"/>
    <w:rsid w:val="00B206AA"/>
    <w:rsid w:val="00B20AD5"/>
    <w:rsid w:val="00B20BC3"/>
    <w:rsid w:val="00B20FAA"/>
    <w:rsid w:val="00B2108D"/>
    <w:rsid w:val="00B211B5"/>
    <w:rsid w:val="00B21323"/>
    <w:rsid w:val="00B21592"/>
    <w:rsid w:val="00B21E86"/>
    <w:rsid w:val="00B22312"/>
    <w:rsid w:val="00B22CEC"/>
    <w:rsid w:val="00B23101"/>
    <w:rsid w:val="00B23434"/>
    <w:rsid w:val="00B23E1B"/>
    <w:rsid w:val="00B244E5"/>
    <w:rsid w:val="00B24AD6"/>
    <w:rsid w:val="00B24D93"/>
    <w:rsid w:val="00B2569F"/>
    <w:rsid w:val="00B25FC9"/>
    <w:rsid w:val="00B26418"/>
    <w:rsid w:val="00B269A7"/>
    <w:rsid w:val="00B26D2C"/>
    <w:rsid w:val="00B26E65"/>
    <w:rsid w:val="00B27017"/>
    <w:rsid w:val="00B2715B"/>
    <w:rsid w:val="00B272D7"/>
    <w:rsid w:val="00B27315"/>
    <w:rsid w:val="00B275B4"/>
    <w:rsid w:val="00B275E1"/>
    <w:rsid w:val="00B27653"/>
    <w:rsid w:val="00B27831"/>
    <w:rsid w:val="00B30454"/>
    <w:rsid w:val="00B30615"/>
    <w:rsid w:val="00B30983"/>
    <w:rsid w:val="00B30B09"/>
    <w:rsid w:val="00B30D23"/>
    <w:rsid w:val="00B30E8A"/>
    <w:rsid w:val="00B31779"/>
    <w:rsid w:val="00B31BBD"/>
    <w:rsid w:val="00B31EF7"/>
    <w:rsid w:val="00B32072"/>
    <w:rsid w:val="00B3207E"/>
    <w:rsid w:val="00B3212C"/>
    <w:rsid w:val="00B32C00"/>
    <w:rsid w:val="00B32C6E"/>
    <w:rsid w:val="00B32F9E"/>
    <w:rsid w:val="00B3307D"/>
    <w:rsid w:val="00B3316D"/>
    <w:rsid w:val="00B331BA"/>
    <w:rsid w:val="00B33494"/>
    <w:rsid w:val="00B334D8"/>
    <w:rsid w:val="00B337C7"/>
    <w:rsid w:val="00B33B46"/>
    <w:rsid w:val="00B33BC4"/>
    <w:rsid w:val="00B33F06"/>
    <w:rsid w:val="00B33F97"/>
    <w:rsid w:val="00B3400D"/>
    <w:rsid w:val="00B34375"/>
    <w:rsid w:val="00B34600"/>
    <w:rsid w:val="00B346B5"/>
    <w:rsid w:val="00B34D85"/>
    <w:rsid w:val="00B3505C"/>
    <w:rsid w:val="00B3517A"/>
    <w:rsid w:val="00B35278"/>
    <w:rsid w:val="00B352ED"/>
    <w:rsid w:val="00B35422"/>
    <w:rsid w:val="00B357C9"/>
    <w:rsid w:val="00B35908"/>
    <w:rsid w:val="00B35A8E"/>
    <w:rsid w:val="00B35B1E"/>
    <w:rsid w:val="00B35CE0"/>
    <w:rsid w:val="00B35D59"/>
    <w:rsid w:val="00B35E71"/>
    <w:rsid w:val="00B35F38"/>
    <w:rsid w:val="00B3627D"/>
    <w:rsid w:val="00B36283"/>
    <w:rsid w:val="00B369D5"/>
    <w:rsid w:val="00B36B57"/>
    <w:rsid w:val="00B36D54"/>
    <w:rsid w:val="00B37403"/>
    <w:rsid w:val="00B37985"/>
    <w:rsid w:val="00B37A18"/>
    <w:rsid w:val="00B37B11"/>
    <w:rsid w:val="00B37B57"/>
    <w:rsid w:val="00B40013"/>
    <w:rsid w:val="00B4015A"/>
    <w:rsid w:val="00B40186"/>
    <w:rsid w:val="00B402C4"/>
    <w:rsid w:val="00B4055B"/>
    <w:rsid w:val="00B405CD"/>
    <w:rsid w:val="00B40B40"/>
    <w:rsid w:val="00B40D0C"/>
    <w:rsid w:val="00B40DEA"/>
    <w:rsid w:val="00B40F94"/>
    <w:rsid w:val="00B4114C"/>
    <w:rsid w:val="00B411DA"/>
    <w:rsid w:val="00B424BD"/>
    <w:rsid w:val="00B426AE"/>
    <w:rsid w:val="00B426DB"/>
    <w:rsid w:val="00B42D89"/>
    <w:rsid w:val="00B43B84"/>
    <w:rsid w:val="00B4403B"/>
    <w:rsid w:val="00B4405B"/>
    <w:rsid w:val="00B45060"/>
    <w:rsid w:val="00B451F2"/>
    <w:rsid w:val="00B4538E"/>
    <w:rsid w:val="00B453E6"/>
    <w:rsid w:val="00B45525"/>
    <w:rsid w:val="00B45A7E"/>
    <w:rsid w:val="00B45BFA"/>
    <w:rsid w:val="00B45F8E"/>
    <w:rsid w:val="00B46208"/>
    <w:rsid w:val="00B46240"/>
    <w:rsid w:val="00B462C8"/>
    <w:rsid w:val="00B463C3"/>
    <w:rsid w:val="00B4658C"/>
    <w:rsid w:val="00B469E2"/>
    <w:rsid w:val="00B46D19"/>
    <w:rsid w:val="00B46DBC"/>
    <w:rsid w:val="00B475F5"/>
    <w:rsid w:val="00B477C9"/>
    <w:rsid w:val="00B47FA1"/>
    <w:rsid w:val="00B50153"/>
    <w:rsid w:val="00B50BAB"/>
    <w:rsid w:val="00B5104A"/>
    <w:rsid w:val="00B51629"/>
    <w:rsid w:val="00B51F70"/>
    <w:rsid w:val="00B524C8"/>
    <w:rsid w:val="00B52E25"/>
    <w:rsid w:val="00B52F3E"/>
    <w:rsid w:val="00B5357F"/>
    <w:rsid w:val="00B536EB"/>
    <w:rsid w:val="00B53722"/>
    <w:rsid w:val="00B53A1B"/>
    <w:rsid w:val="00B53A5F"/>
    <w:rsid w:val="00B53A8D"/>
    <w:rsid w:val="00B53B04"/>
    <w:rsid w:val="00B53F12"/>
    <w:rsid w:val="00B53F7C"/>
    <w:rsid w:val="00B54273"/>
    <w:rsid w:val="00B54426"/>
    <w:rsid w:val="00B54564"/>
    <w:rsid w:val="00B54AE8"/>
    <w:rsid w:val="00B54B77"/>
    <w:rsid w:val="00B54D17"/>
    <w:rsid w:val="00B54E2A"/>
    <w:rsid w:val="00B5511A"/>
    <w:rsid w:val="00B55129"/>
    <w:rsid w:val="00B55226"/>
    <w:rsid w:val="00B55548"/>
    <w:rsid w:val="00B55E83"/>
    <w:rsid w:val="00B56474"/>
    <w:rsid w:val="00B566B3"/>
    <w:rsid w:val="00B56D97"/>
    <w:rsid w:val="00B57003"/>
    <w:rsid w:val="00B573E5"/>
    <w:rsid w:val="00B574C6"/>
    <w:rsid w:val="00B57820"/>
    <w:rsid w:val="00B57B60"/>
    <w:rsid w:val="00B57F28"/>
    <w:rsid w:val="00B6004A"/>
    <w:rsid w:val="00B610B7"/>
    <w:rsid w:val="00B6160A"/>
    <w:rsid w:val="00B61802"/>
    <w:rsid w:val="00B61989"/>
    <w:rsid w:val="00B61DCD"/>
    <w:rsid w:val="00B61E6C"/>
    <w:rsid w:val="00B62073"/>
    <w:rsid w:val="00B623A3"/>
    <w:rsid w:val="00B631CD"/>
    <w:rsid w:val="00B63362"/>
    <w:rsid w:val="00B63647"/>
    <w:rsid w:val="00B6398D"/>
    <w:rsid w:val="00B639A8"/>
    <w:rsid w:val="00B63FC2"/>
    <w:rsid w:val="00B64BC1"/>
    <w:rsid w:val="00B65286"/>
    <w:rsid w:val="00B6558F"/>
    <w:rsid w:val="00B65ADD"/>
    <w:rsid w:val="00B65DED"/>
    <w:rsid w:val="00B67057"/>
    <w:rsid w:val="00B671E2"/>
    <w:rsid w:val="00B67CDE"/>
    <w:rsid w:val="00B67E6C"/>
    <w:rsid w:val="00B67FAB"/>
    <w:rsid w:val="00B7050F"/>
    <w:rsid w:val="00B706B3"/>
    <w:rsid w:val="00B71536"/>
    <w:rsid w:val="00B715B9"/>
    <w:rsid w:val="00B71961"/>
    <w:rsid w:val="00B71AC2"/>
    <w:rsid w:val="00B71D92"/>
    <w:rsid w:val="00B72961"/>
    <w:rsid w:val="00B72C9A"/>
    <w:rsid w:val="00B72F9E"/>
    <w:rsid w:val="00B73189"/>
    <w:rsid w:val="00B73214"/>
    <w:rsid w:val="00B732D8"/>
    <w:rsid w:val="00B742D8"/>
    <w:rsid w:val="00B74558"/>
    <w:rsid w:val="00B74AD8"/>
    <w:rsid w:val="00B74E30"/>
    <w:rsid w:val="00B74FEB"/>
    <w:rsid w:val="00B7549A"/>
    <w:rsid w:val="00B75861"/>
    <w:rsid w:val="00B76424"/>
    <w:rsid w:val="00B76513"/>
    <w:rsid w:val="00B767E4"/>
    <w:rsid w:val="00B770F8"/>
    <w:rsid w:val="00B77283"/>
    <w:rsid w:val="00B77653"/>
    <w:rsid w:val="00B7770C"/>
    <w:rsid w:val="00B77F9B"/>
    <w:rsid w:val="00B80666"/>
    <w:rsid w:val="00B814E7"/>
    <w:rsid w:val="00B81529"/>
    <w:rsid w:val="00B8153B"/>
    <w:rsid w:val="00B81D4B"/>
    <w:rsid w:val="00B8261F"/>
    <w:rsid w:val="00B835C9"/>
    <w:rsid w:val="00B83EDA"/>
    <w:rsid w:val="00B83F47"/>
    <w:rsid w:val="00B83FFC"/>
    <w:rsid w:val="00B842F4"/>
    <w:rsid w:val="00B843DA"/>
    <w:rsid w:val="00B84C63"/>
    <w:rsid w:val="00B85134"/>
    <w:rsid w:val="00B85755"/>
    <w:rsid w:val="00B857B1"/>
    <w:rsid w:val="00B858E8"/>
    <w:rsid w:val="00B86B76"/>
    <w:rsid w:val="00B86D2E"/>
    <w:rsid w:val="00B87907"/>
    <w:rsid w:val="00B87A94"/>
    <w:rsid w:val="00B87F5A"/>
    <w:rsid w:val="00B912B8"/>
    <w:rsid w:val="00B9176A"/>
    <w:rsid w:val="00B91933"/>
    <w:rsid w:val="00B91A0B"/>
    <w:rsid w:val="00B91F9A"/>
    <w:rsid w:val="00B91FCC"/>
    <w:rsid w:val="00B921CA"/>
    <w:rsid w:val="00B9221B"/>
    <w:rsid w:val="00B92679"/>
    <w:rsid w:val="00B93569"/>
    <w:rsid w:val="00B93AD8"/>
    <w:rsid w:val="00B93F1E"/>
    <w:rsid w:val="00B943E2"/>
    <w:rsid w:val="00B944A9"/>
    <w:rsid w:val="00B9458B"/>
    <w:rsid w:val="00B9481F"/>
    <w:rsid w:val="00B94A19"/>
    <w:rsid w:val="00B94CA2"/>
    <w:rsid w:val="00B94E6B"/>
    <w:rsid w:val="00B95D44"/>
    <w:rsid w:val="00B95E59"/>
    <w:rsid w:val="00B96602"/>
    <w:rsid w:val="00B9713B"/>
    <w:rsid w:val="00B9715D"/>
    <w:rsid w:val="00B97963"/>
    <w:rsid w:val="00BA0239"/>
    <w:rsid w:val="00BA05D0"/>
    <w:rsid w:val="00BA091C"/>
    <w:rsid w:val="00BA0EC2"/>
    <w:rsid w:val="00BA12E4"/>
    <w:rsid w:val="00BA1321"/>
    <w:rsid w:val="00BA1505"/>
    <w:rsid w:val="00BA18EB"/>
    <w:rsid w:val="00BA20FF"/>
    <w:rsid w:val="00BA211D"/>
    <w:rsid w:val="00BA2320"/>
    <w:rsid w:val="00BA2481"/>
    <w:rsid w:val="00BA2DC6"/>
    <w:rsid w:val="00BA3559"/>
    <w:rsid w:val="00BA3785"/>
    <w:rsid w:val="00BA383E"/>
    <w:rsid w:val="00BA3846"/>
    <w:rsid w:val="00BA398F"/>
    <w:rsid w:val="00BA3AAF"/>
    <w:rsid w:val="00BA3EE9"/>
    <w:rsid w:val="00BA452C"/>
    <w:rsid w:val="00BA46AA"/>
    <w:rsid w:val="00BA4857"/>
    <w:rsid w:val="00BA48B1"/>
    <w:rsid w:val="00BA48CA"/>
    <w:rsid w:val="00BA4DF3"/>
    <w:rsid w:val="00BA537D"/>
    <w:rsid w:val="00BA5620"/>
    <w:rsid w:val="00BA56C7"/>
    <w:rsid w:val="00BA596A"/>
    <w:rsid w:val="00BA5A00"/>
    <w:rsid w:val="00BA5E3D"/>
    <w:rsid w:val="00BA5F19"/>
    <w:rsid w:val="00BA6035"/>
    <w:rsid w:val="00BA6470"/>
    <w:rsid w:val="00BA6500"/>
    <w:rsid w:val="00BA6653"/>
    <w:rsid w:val="00BA6769"/>
    <w:rsid w:val="00BA77CC"/>
    <w:rsid w:val="00BA7A5B"/>
    <w:rsid w:val="00BB028D"/>
    <w:rsid w:val="00BB0D36"/>
    <w:rsid w:val="00BB123D"/>
    <w:rsid w:val="00BB12E7"/>
    <w:rsid w:val="00BB14D9"/>
    <w:rsid w:val="00BB194A"/>
    <w:rsid w:val="00BB1B5B"/>
    <w:rsid w:val="00BB1DED"/>
    <w:rsid w:val="00BB23FA"/>
    <w:rsid w:val="00BB247B"/>
    <w:rsid w:val="00BB2B4B"/>
    <w:rsid w:val="00BB2E53"/>
    <w:rsid w:val="00BB3F13"/>
    <w:rsid w:val="00BB40BD"/>
    <w:rsid w:val="00BB42B7"/>
    <w:rsid w:val="00BB439D"/>
    <w:rsid w:val="00BB446E"/>
    <w:rsid w:val="00BB47B5"/>
    <w:rsid w:val="00BB4E96"/>
    <w:rsid w:val="00BB5399"/>
    <w:rsid w:val="00BB552C"/>
    <w:rsid w:val="00BB5627"/>
    <w:rsid w:val="00BB5DA2"/>
    <w:rsid w:val="00BB5F45"/>
    <w:rsid w:val="00BB620B"/>
    <w:rsid w:val="00BB641F"/>
    <w:rsid w:val="00BB64AB"/>
    <w:rsid w:val="00BB66E8"/>
    <w:rsid w:val="00BB69B4"/>
    <w:rsid w:val="00BB70BD"/>
    <w:rsid w:val="00BB795B"/>
    <w:rsid w:val="00BB7D83"/>
    <w:rsid w:val="00BC0A19"/>
    <w:rsid w:val="00BC0D76"/>
    <w:rsid w:val="00BC1E7F"/>
    <w:rsid w:val="00BC22CE"/>
    <w:rsid w:val="00BC2CB1"/>
    <w:rsid w:val="00BC2CEE"/>
    <w:rsid w:val="00BC2EA3"/>
    <w:rsid w:val="00BC3022"/>
    <w:rsid w:val="00BC3065"/>
    <w:rsid w:val="00BC30DF"/>
    <w:rsid w:val="00BC388B"/>
    <w:rsid w:val="00BC3A5A"/>
    <w:rsid w:val="00BC3F95"/>
    <w:rsid w:val="00BC40A0"/>
    <w:rsid w:val="00BC4405"/>
    <w:rsid w:val="00BC4620"/>
    <w:rsid w:val="00BC4EF6"/>
    <w:rsid w:val="00BC5726"/>
    <w:rsid w:val="00BC57EC"/>
    <w:rsid w:val="00BC5999"/>
    <w:rsid w:val="00BC617A"/>
    <w:rsid w:val="00BC6922"/>
    <w:rsid w:val="00BC6BD4"/>
    <w:rsid w:val="00BC6CA2"/>
    <w:rsid w:val="00BC70B8"/>
    <w:rsid w:val="00BC70FB"/>
    <w:rsid w:val="00BC747A"/>
    <w:rsid w:val="00BC789C"/>
    <w:rsid w:val="00BC7A0A"/>
    <w:rsid w:val="00BC7F80"/>
    <w:rsid w:val="00BD023C"/>
    <w:rsid w:val="00BD0305"/>
    <w:rsid w:val="00BD04F4"/>
    <w:rsid w:val="00BD055B"/>
    <w:rsid w:val="00BD05F1"/>
    <w:rsid w:val="00BD0E7D"/>
    <w:rsid w:val="00BD0F0A"/>
    <w:rsid w:val="00BD108B"/>
    <w:rsid w:val="00BD13A3"/>
    <w:rsid w:val="00BD1559"/>
    <w:rsid w:val="00BD191B"/>
    <w:rsid w:val="00BD208B"/>
    <w:rsid w:val="00BD2EDC"/>
    <w:rsid w:val="00BD2F0F"/>
    <w:rsid w:val="00BD3A45"/>
    <w:rsid w:val="00BD40EC"/>
    <w:rsid w:val="00BD47C0"/>
    <w:rsid w:val="00BD4813"/>
    <w:rsid w:val="00BD4DDE"/>
    <w:rsid w:val="00BD513E"/>
    <w:rsid w:val="00BD59F8"/>
    <w:rsid w:val="00BD6059"/>
    <w:rsid w:val="00BD6167"/>
    <w:rsid w:val="00BD62F1"/>
    <w:rsid w:val="00BD6767"/>
    <w:rsid w:val="00BD6858"/>
    <w:rsid w:val="00BD6882"/>
    <w:rsid w:val="00BD6D77"/>
    <w:rsid w:val="00BD72D0"/>
    <w:rsid w:val="00BD7935"/>
    <w:rsid w:val="00BD7FEB"/>
    <w:rsid w:val="00BE06B2"/>
    <w:rsid w:val="00BE0758"/>
    <w:rsid w:val="00BE09F3"/>
    <w:rsid w:val="00BE0C2A"/>
    <w:rsid w:val="00BE103E"/>
    <w:rsid w:val="00BE1060"/>
    <w:rsid w:val="00BE1257"/>
    <w:rsid w:val="00BE1A5C"/>
    <w:rsid w:val="00BE1B59"/>
    <w:rsid w:val="00BE1FF7"/>
    <w:rsid w:val="00BE2012"/>
    <w:rsid w:val="00BE2725"/>
    <w:rsid w:val="00BE273A"/>
    <w:rsid w:val="00BE2E2E"/>
    <w:rsid w:val="00BE2EE7"/>
    <w:rsid w:val="00BE3184"/>
    <w:rsid w:val="00BE3519"/>
    <w:rsid w:val="00BE37C8"/>
    <w:rsid w:val="00BE3E03"/>
    <w:rsid w:val="00BE4466"/>
    <w:rsid w:val="00BE49C3"/>
    <w:rsid w:val="00BE4C00"/>
    <w:rsid w:val="00BE6564"/>
    <w:rsid w:val="00BE66A7"/>
    <w:rsid w:val="00BE67E9"/>
    <w:rsid w:val="00BE6BCB"/>
    <w:rsid w:val="00BE6CB0"/>
    <w:rsid w:val="00BE6CEC"/>
    <w:rsid w:val="00BE6DC0"/>
    <w:rsid w:val="00BE71BC"/>
    <w:rsid w:val="00BE7B88"/>
    <w:rsid w:val="00BF0C25"/>
    <w:rsid w:val="00BF112D"/>
    <w:rsid w:val="00BF1564"/>
    <w:rsid w:val="00BF24F9"/>
    <w:rsid w:val="00BF27D7"/>
    <w:rsid w:val="00BF2D25"/>
    <w:rsid w:val="00BF33A1"/>
    <w:rsid w:val="00BF34A8"/>
    <w:rsid w:val="00BF3B41"/>
    <w:rsid w:val="00BF4129"/>
    <w:rsid w:val="00BF45A6"/>
    <w:rsid w:val="00BF56C4"/>
    <w:rsid w:val="00BF5891"/>
    <w:rsid w:val="00BF58B8"/>
    <w:rsid w:val="00BF5A3E"/>
    <w:rsid w:val="00BF5AD2"/>
    <w:rsid w:val="00BF60C8"/>
    <w:rsid w:val="00BF632F"/>
    <w:rsid w:val="00BF6668"/>
    <w:rsid w:val="00BF66BE"/>
    <w:rsid w:val="00BF68E8"/>
    <w:rsid w:val="00BF6BF7"/>
    <w:rsid w:val="00BF6DAB"/>
    <w:rsid w:val="00BF6E32"/>
    <w:rsid w:val="00BF74FD"/>
    <w:rsid w:val="00BF7986"/>
    <w:rsid w:val="00BF7BDC"/>
    <w:rsid w:val="00BF7C59"/>
    <w:rsid w:val="00C006F5"/>
    <w:rsid w:val="00C00BB0"/>
    <w:rsid w:val="00C00EC2"/>
    <w:rsid w:val="00C01284"/>
    <w:rsid w:val="00C0133C"/>
    <w:rsid w:val="00C01812"/>
    <w:rsid w:val="00C01FDD"/>
    <w:rsid w:val="00C02437"/>
    <w:rsid w:val="00C02592"/>
    <w:rsid w:val="00C02598"/>
    <w:rsid w:val="00C027FA"/>
    <w:rsid w:val="00C02A82"/>
    <w:rsid w:val="00C0339B"/>
    <w:rsid w:val="00C0369E"/>
    <w:rsid w:val="00C039E5"/>
    <w:rsid w:val="00C046A9"/>
    <w:rsid w:val="00C0482C"/>
    <w:rsid w:val="00C04C55"/>
    <w:rsid w:val="00C05110"/>
    <w:rsid w:val="00C05352"/>
    <w:rsid w:val="00C05ACD"/>
    <w:rsid w:val="00C06859"/>
    <w:rsid w:val="00C06B48"/>
    <w:rsid w:val="00C07130"/>
    <w:rsid w:val="00C0726D"/>
    <w:rsid w:val="00C07827"/>
    <w:rsid w:val="00C07A62"/>
    <w:rsid w:val="00C10167"/>
    <w:rsid w:val="00C10202"/>
    <w:rsid w:val="00C102B9"/>
    <w:rsid w:val="00C1035F"/>
    <w:rsid w:val="00C10651"/>
    <w:rsid w:val="00C1109C"/>
    <w:rsid w:val="00C11371"/>
    <w:rsid w:val="00C11B9A"/>
    <w:rsid w:val="00C11D34"/>
    <w:rsid w:val="00C1226E"/>
    <w:rsid w:val="00C12448"/>
    <w:rsid w:val="00C12AD4"/>
    <w:rsid w:val="00C12E8A"/>
    <w:rsid w:val="00C1327F"/>
    <w:rsid w:val="00C1335E"/>
    <w:rsid w:val="00C1354D"/>
    <w:rsid w:val="00C13739"/>
    <w:rsid w:val="00C141E4"/>
    <w:rsid w:val="00C14313"/>
    <w:rsid w:val="00C145F2"/>
    <w:rsid w:val="00C15120"/>
    <w:rsid w:val="00C15152"/>
    <w:rsid w:val="00C1540B"/>
    <w:rsid w:val="00C16517"/>
    <w:rsid w:val="00C169F9"/>
    <w:rsid w:val="00C17448"/>
    <w:rsid w:val="00C1749C"/>
    <w:rsid w:val="00C174C1"/>
    <w:rsid w:val="00C177A3"/>
    <w:rsid w:val="00C177CD"/>
    <w:rsid w:val="00C17D03"/>
    <w:rsid w:val="00C17E05"/>
    <w:rsid w:val="00C206A3"/>
    <w:rsid w:val="00C206DE"/>
    <w:rsid w:val="00C20AC9"/>
    <w:rsid w:val="00C20DF2"/>
    <w:rsid w:val="00C21371"/>
    <w:rsid w:val="00C2160E"/>
    <w:rsid w:val="00C2162B"/>
    <w:rsid w:val="00C220B5"/>
    <w:rsid w:val="00C22303"/>
    <w:rsid w:val="00C22342"/>
    <w:rsid w:val="00C22B2D"/>
    <w:rsid w:val="00C22DC1"/>
    <w:rsid w:val="00C2313D"/>
    <w:rsid w:val="00C24104"/>
    <w:rsid w:val="00C24684"/>
    <w:rsid w:val="00C248B5"/>
    <w:rsid w:val="00C24AB6"/>
    <w:rsid w:val="00C24B74"/>
    <w:rsid w:val="00C24CD1"/>
    <w:rsid w:val="00C24DED"/>
    <w:rsid w:val="00C256EE"/>
    <w:rsid w:val="00C25D12"/>
    <w:rsid w:val="00C25D18"/>
    <w:rsid w:val="00C2621D"/>
    <w:rsid w:val="00C265E6"/>
    <w:rsid w:val="00C268D5"/>
    <w:rsid w:val="00C2726B"/>
    <w:rsid w:val="00C27CFA"/>
    <w:rsid w:val="00C3023C"/>
    <w:rsid w:val="00C30982"/>
    <w:rsid w:val="00C30C7C"/>
    <w:rsid w:val="00C30D9A"/>
    <w:rsid w:val="00C3217B"/>
    <w:rsid w:val="00C3249A"/>
    <w:rsid w:val="00C327D9"/>
    <w:rsid w:val="00C329F5"/>
    <w:rsid w:val="00C32B9D"/>
    <w:rsid w:val="00C330C8"/>
    <w:rsid w:val="00C3342A"/>
    <w:rsid w:val="00C3377C"/>
    <w:rsid w:val="00C33B7C"/>
    <w:rsid w:val="00C33F18"/>
    <w:rsid w:val="00C3493A"/>
    <w:rsid w:val="00C349C5"/>
    <w:rsid w:val="00C34A46"/>
    <w:rsid w:val="00C3530F"/>
    <w:rsid w:val="00C355E6"/>
    <w:rsid w:val="00C35A31"/>
    <w:rsid w:val="00C3624B"/>
    <w:rsid w:val="00C367CC"/>
    <w:rsid w:val="00C36A68"/>
    <w:rsid w:val="00C36AFD"/>
    <w:rsid w:val="00C36BFC"/>
    <w:rsid w:val="00C36F31"/>
    <w:rsid w:val="00C37613"/>
    <w:rsid w:val="00C37A81"/>
    <w:rsid w:val="00C37AD8"/>
    <w:rsid w:val="00C37C94"/>
    <w:rsid w:val="00C40184"/>
    <w:rsid w:val="00C4021B"/>
    <w:rsid w:val="00C408C7"/>
    <w:rsid w:val="00C41AE9"/>
    <w:rsid w:val="00C41E80"/>
    <w:rsid w:val="00C421AF"/>
    <w:rsid w:val="00C423EB"/>
    <w:rsid w:val="00C42483"/>
    <w:rsid w:val="00C42C4E"/>
    <w:rsid w:val="00C42CE1"/>
    <w:rsid w:val="00C434EC"/>
    <w:rsid w:val="00C43B56"/>
    <w:rsid w:val="00C43F9F"/>
    <w:rsid w:val="00C44283"/>
    <w:rsid w:val="00C4456E"/>
    <w:rsid w:val="00C447B5"/>
    <w:rsid w:val="00C44F07"/>
    <w:rsid w:val="00C450AF"/>
    <w:rsid w:val="00C4548A"/>
    <w:rsid w:val="00C45658"/>
    <w:rsid w:val="00C45695"/>
    <w:rsid w:val="00C4570B"/>
    <w:rsid w:val="00C45F19"/>
    <w:rsid w:val="00C4684C"/>
    <w:rsid w:val="00C469A2"/>
    <w:rsid w:val="00C47C7C"/>
    <w:rsid w:val="00C501D9"/>
    <w:rsid w:val="00C502F1"/>
    <w:rsid w:val="00C504D3"/>
    <w:rsid w:val="00C50532"/>
    <w:rsid w:val="00C50AD0"/>
    <w:rsid w:val="00C50C3B"/>
    <w:rsid w:val="00C50DF6"/>
    <w:rsid w:val="00C51488"/>
    <w:rsid w:val="00C5168F"/>
    <w:rsid w:val="00C51A6A"/>
    <w:rsid w:val="00C51B37"/>
    <w:rsid w:val="00C51BE6"/>
    <w:rsid w:val="00C5246E"/>
    <w:rsid w:val="00C52523"/>
    <w:rsid w:val="00C5315A"/>
    <w:rsid w:val="00C538C7"/>
    <w:rsid w:val="00C53C09"/>
    <w:rsid w:val="00C53DB8"/>
    <w:rsid w:val="00C542C8"/>
    <w:rsid w:val="00C54316"/>
    <w:rsid w:val="00C54CD4"/>
    <w:rsid w:val="00C558D6"/>
    <w:rsid w:val="00C55EC2"/>
    <w:rsid w:val="00C55FEC"/>
    <w:rsid w:val="00C56048"/>
    <w:rsid w:val="00C563B9"/>
    <w:rsid w:val="00C56634"/>
    <w:rsid w:val="00C569AC"/>
    <w:rsid w:val="00C571B2"/>
    <w:rsid w:val="00C57230"/>
    <w:rsid w:val="00C5738A"/>
    <w:rsid w:val="00C573DF"/>
    <w:rsid w:val="00C574F5"/>
    <w:rsid w:val="00C5781E"/>
    <w:rsid w:val="00C57C06"/>
    <w:rsid w:val="00C57EEF"/>
    <w:rsid w:val="00C601FA"/>
    <w:rsid w:val="00C6062B"/>
    <w:rsid w:val="00C606A7"/>
    <w:rsid w:val="00C60BE1"/>
    <w:rsid w:val="00C60DBA"/>
    <w:rsid w:val="00C60EEA"/>
    <w:rsid w:val="00C61201"/>
    <w:rsid w:val="00C614E4"/>
    <w:rsid w:val="00C61D8A"/>
    <w:rsid w:val="00C621FC"/>
    <w:rsid w:val="00C62602"/>
    <w:rsid w:val="00C628DA"/>
    <w:rsid w:val="00C62934"/>
    <w:rsid w:val="00C62F3D"/>
    <w:rsid w:val="00C6341C"/>
    <w:rsid w:val="00C63635"/>
    <w:rsid w:val="00C6371F"/>
    <w:rsid w:val="00C637D3"/>
    <w:rsid w:val="00C647F4"/>
    <w:rsid w:val="00C64C42"/>
    <w:rsid w:val="00C64D40"/>
    <w:rsid w:val="00C64D7C"/>
    <w:rsid w:val="00C64DB8"/>
    <w:rsid w:val="00C64F68"/>
    <w:rsid w:val="00C6502B"/>
    <w:rsid w:val="00C656D4"/>
    <w:rsid w:val="00C659AF"/>
    <w:rsid w:val="00C66947"/>
    <w:rsid w:val="00C6696D"/>
    <w:rsid w:val="00C669DE"/>
    <w:rsid w:val="00C6709C"/>
    <w:rsid w:val="00C67A63"/>
    <w:rsid w:val="00C67C34"/>
    <w:rsid w:val="00C67CB7"/>
    <w:rsid w:val="00C703FE"/>
    <w:rsid w:val="00C70801"/>
    <w:rsid w:val="00C7084D"/>
    <w:rsid w:val="00C70A40"/>
    <w:rsid w:val="00C70D94"/>
    <w:rsid w:val="00C714F7"/>
    <w:rsid w:val="00C71845"/>
    <w:rsid w:val="00C71859"/>
    <w:rsid w:val="00C71861"/>
    <w:rsid w:val="00C71B29"/>
    <w:rsid w:val="00C71E2D"/>
    <w:rsid w:val="00C72AD0"/>
    <w:rsid w:val="00C734E9"/>
    <w:rsid w:val="00C73F7E"/>
    <w:rsid w:val="00C7450F"/>
    <w:rsid w:val="00C7487D"/>
    <w:rsid w:val="00C74AB4"/>
    <w:rsid w:val="00C74C22"/>
    <w:rsid w:val="00C75240"/>
    <w:rsid w:val="00C7557C"/>
    <w:rsid w:val="00C75952"/>
    <w:rsid w:val="00C76A70"/>
    <w:rsid w:val="00C77AA2"/>
    <w:rsid w:val="00C77AD0"/>
    <w:rsid w:val="00C77B00"/>
    <w:rsid w:val="00C77CBF"/>
    <w:rsid w:val="00C80005"/>
    <w:rsid w:val="00C8011F"/>
    <w:rsid w:val="00C80132"/>
    <w:rsid w:val="00C80585"/>
    <w:rsid w:val="00C806F3"/>
    <w:rsid w:val="00C80712"/>
    <w:rsid w:val="00C809E7"/>
    <w:rsid w:val="00C809F2"/>
    <w:rsid w:val="00C810A3"/>
    <w:rsid w:val="00C811A8"/>
    <w:rsid w:val="00C8147D"/>
    <w:rsid w:val="00C817B3"/>
    <w:rsid w:val="00C81B00"/>
    <w:rsid w:val="00C81D40"/>
    <w:rsid w:val="00C82550"/>
    <w:rsid w:val="00C82AF4"/>
    <w:rsid w:val="00C82DB2"/>
    <w:rsid w:val="00C82E52"/>
    <w:rsid w:val="00C83456"/>
    <w:rsid w:val="00C834BB"/>
    <w:rsid w:val="00C83EAD"/>
    <w:rsid w:val="00C83F35"/>
    <w:rsid w:val="00C840D0"/>
    <w:rsid w:val="00C84596"/>
    <w:rsid w:val="00C848A9"/>
    <w:rsid w:val="00C84EF7"/>
    <w:rsid w:val="00C84FD6"/>
    <w:rsid w:val="00C861D8"/>
    <w:rsid w:val="00C86347"/>
    <w:rsid w:val="00C863DB"/>
    <w:rsid w:val="00C8672C"/>
    <w:rsid w:val="00C8693B"/>
    <w:rsid w:val="00C8726B"/>
    <w:rsid w:val="00C872BB"/>
    <w:rsid w:val="00C8786B"/>
    <w:rsid w:val="00C87ADF"/>
    <w:rsid w:val="00C87C07"/>
    <w:rsid w:val="00C87D87"/>
    <w:rsid w:val="00C87DA6"/>
    <w:rsid w:val="00C87F7A"/>
    <w:rsid w:val="00C903B1"/>
    <w:rsid w:val="00C905B9"/>
    <w:rsid w:val="00C90642"/>
    <w:rsid w:val="00C909AD"/>
    <w:rsid w:val="00C90F90"/>
    <w:rsid w:val="00C90FBF"/>
    <w:rsid w:val="00C91942"/>
    <w:rsid w:val="00C91BE6"/>
    <w:rsid w:val="00C9208A"/>
    <w:rsid w:val="00C92578"/>
    <w:rsid w:val="00C9278A"/>
    <w:rsid w:val="00C9332D"/>
    <w:rsid w:val="00C934E5"/>
    <w:rsid w:val="00C93A51"/>
    <w:rsid w:val="00C93DAD"/>
    <w:rsid w:val="00C94317"/>
    <w:rsid w:val="00C94726"/>
    <w:rsid w:val="00C94BC6"/>
    <w:rsid w:val="00C95052"/>
    <w:rsid w:val="00C95650"/>
    <w:rsid w:val="00C956CA"/>
    <w:rsid w:val="00C956DD"/>
    <w:rsid w:val="00C95A5A"/>
    <w:rsid w:val="00C95A8F"/>
    <w:rsid w:val="00C95C27"/>
    <w:rsid w:val="00C95E82"/>
    <w:rsid w:val="00C9687F"/>
    <w:rsid w:val="00C96C44"/>
    <w:rsid w:val="00C96F0D"/>
    <w:rsid w:val="00C96FD8"/>
    <w:rsid w:val="00C97203"/>
    <w:rsid w:val="00C9734A"/>
    <w:rsid w:val="00C97811"/>
    <w:rsid w:val="00CA06AC"/>
    <w:rsid w:val="00CA1058"/>
    <w:rsid w:val="00CA16F6"/>
    <w:rsid w:val="00CA17EE"/>
    <w:rsid w:val="00CA194C"/>
    <w:rsid w:val="00CA1E0F"/>
    <w:rsid w:val="00CA26AD"/>
    <w:rsid w:val="00CA2940"/>
    <w:rsid w:val="00CA2955"/>
    <w:rsid w:val="00CA2D88"/>
    <w:rsid w:val="00CA30A3"/>
    <w:rsid w:val="00CA31BA"/>
    <w:rsid w:val="00CA32F3"/>
    <w:rsid w:val="00CA4073"/>
    <w:rsid w:val="00CA4083"/>
    <w:rsid w:val="00CA4755"/>
    <w:rsid w:val="00CA4B7C"/>
    <w:rsid w:val="00CA5096"/>
    <w:rsid w:val="00CA52EC"/>
    <w:rsid w:val="00CA53E1"/>
    <w:rsid w:val="00CA54BE"/>
    <w:rsid w:val="00CA5950"/>
    <w:rsid w:val="00CA62FE"/>
    <w:rsid w:val="00CA63D9"/>
    <w:rsid w:val="00CA63EB"/>
    <w:rsid w:val="00CA63F3"/>
    <w:rsid w:val="00CA6472"/>
    <w:rsid w:val="00CA6889"/>
    <w:rsid w:val="00CA6CA8"/>
    <w:rsid w:val="00CA71F6"/>
    <w:rsid w:val="00CA72B0"/>
    <w:rsid w:val="00CA7321"/>
    <w:rsid w:val="00CA7A03"/>
    <w:rsid w:val="00CA7B7C"/>
    <w:rsid w:val="00CB05C1"/>
    <w:rsid w:val="00CB0BFE"/>
    <w:rsid w:val="00CB0DE4"/>
    <w:rsid w:val="00CB0EA6"/>
    <w:rsid w:val="00CB0F71"/>
    <w:rsid w:val="00CB103B"/>
    <w:rsid w:val="00CB136B"/>
    <w:rsid w:val="00CB1380"/>
    <w:rsid w:val="00CB1453"/>
    <w:rsid w:val="00CB1BD3"/>
    <w:rsid w:val="00CB2178"/>
    <w:rsid w:val="00CB232C"/>
    <w:rsid w:val="00CB2494"/>
    <w:rsid w:val="00CB291D"/>
    <w:rsid w:val="00CB2A03"/>
    <w:rsid w:val="00CB2DDA"/>
    <w:rsid w:val="00CB3353"/>
    <w:rsid w:val="00CB348F"/>
    <w:rsid w:val="00CB3B85"/>
    <w:rsid w:val="00CB3CC3"/>
    <w:rsid w:val="00CB3F73"/>
    <w:rsid w:val="00CB44CE"/>
    <w:rsid w:val="00CB470C"/>
    <w:rsid w:val="00CB54A3"/>
    <w:rsid w:val="00CB591F"/>
    <w:rsid w:val="00CB592B"/>
    <w:rsid w:val="00CB5A80"/>
    <w:rsid w:val="00CB5ACC"/>
    <w:rsid w:val="00CB64A1"/>
    <w:rsid w:val="00CB70C7"/>
    <w:rsid w:val="00CB7152"/>
    <w:rsid w:val="00CB7215"/>
    <w:rsid w:val="00CB79D2"/>
    <w:rsid w:val="00CB79FD"/>
    <w:rsid w:val="00CB7E17"/>
    <w:rsid w:val="00CB7EBD"/>
    <w:rsid w:val="00CC01DA"/>
    <w:rsid w:val="00CC030D"/>
    <w:rsid w:val="00CC0345"/>
    <w:rsid w:val="00CC03F2"/>
    <w:rsid w:val="00CC0A26"/>
    <w:rsid w:val="00CC0CF5"/>
    <w:rsid w:val="00CC0FBF"/>
    <w:rsid w:val="00CC13B6"/>
    <w:rsid w:val="00CC16B1"/>
    <w:rsid w:val="00CC171E"/>
    <w:rsid w:val="00CC17CC"/>
    <w:rsid w:val="00CC21DF"/>
    <w:rsid w:val="00CC23D8"/>
    <w:rsid w:val="00CC257B"/>
    <w:rsid w:val="00CC25DB"/>
    <w:rsid w:val="00CC2DC8"/>
    <w:rsid w:val="00CC2F41"/>
    <w:rsid w:val="00CC3176"/>
    <w:rsid w:val="00CC3A0B"/>
    <w:rsid w:val="00CC3CBE"/>
    <w:rsid w:val="00CC43DD"/>
    <w:rsid w:val="00CC4873"/>
    <w:rsid w:val="00CC4B81"/>
    <w:rsid w:val="00CC4D26"/>
    <w:rsid w:val="00CC559F"/>
    <w:rsid w:val="00CC5A42"/>
    <w:rsid w:val="00CC612A"/>
    <w:rsid w:val="00CC652A"/>
    <w:rsid w:val="00CC6E38"/>
    <w:rsid w:val="00CC70A1"/>
    <w:rsid w:val="00CC72C6"/>
    <w:rsid w:val="00CC7935"/>
    <w:rsid w:val="00CC79DB"/>
    <w:rsid w:val="00CC7A7B"/>
    <w:rsid w:val="00CC7B7A"/>
    <w:rsid w:val="00CC7CEA"/>
    <w:rsid w:val="00CD0479"/>
    <w:rsid w:val="00CD0690"/>
    <w:rsid w:val="00CD0D00"/>
    <w:rsid w:val="00CD0DC4"/>
    <w:rsid w:val="00CD0F48"/>
    <w:rsid w:val="00CD0F51"/>
    <w:rsid w:val="00CD1376"/>
    <w:rsid w:val="00CD1945"/>
    <w:rsid w:val="00CD1A88"/>
    <w:rsid w:val="00CD1E9B"/>
    <w:rsid w:val="00CD2699"/>
    <w:rsid w:val="00CD2AB7"/>
    <w:rsid w:val="00CD2D60"/>
    <w:rsid w:val="00CD34EF"/>
    <w:rsid w:val="00CD34F3"/>
    <w:rsid w:val="00CD3913"/>
    <w:rsid w:val="00CD4170"/>
    <w:rsid w:val="00CD449B"/>
    <w:rsid w:val="00CD49B2"/>
    <w:rsid w:val="00CD52D2"/>
    <w:rsid w:val="00CD5C94"/>
    <w:rsid w:val="00CD620F"/>
    <w:rsid w:val="00CD646E"/>
    <w:rsid w:val="00CD65F5"/>
    <w:rsid w:val="00CD6C03"/>
    <w:rsid w:val="00CD718E"/>
    <w:rsid w:val="00CD753A"/>
    <w:rsid w:val="00CD7983"/>
    <w:rsid w:val="00CD7F1F"/>
    <w:rsid w:val="00CE06C4"/>
    <w:rsid w:val="00CE06E0"/>
    <w:rsid w:val="00CE08A1"/>
    <w:rsid w:val="00CE1CDA"/>
    <w:rsid w:val="00CE1F92"/>
    <w:rsid w:val="00CE2332"/>
    <w:rsid w:val="00CE23A9"/>
    <w:rsid w:val="00CE2517"/>
    <w:rsid w:val="00CE2642"/>
    <w:rsid w:val="00CE286C"/>
    <w:rsid w:val="00CE2C0E"/>
    <w:rsid w:val="00CE2F5C"/>
    <w:rsid w:val="00CE3086"/>
    <w:rsid w:val="00CE3447"/>
    <w:rsid w:val="00CE398A"/>
    <w:rsid w:val="00CE3DAA"/>
    <w:rsid w:val="00CE4169"/>
    <w:rsid w:val="00CE4914"/>
    <w:rsid w:val="00CE4B98"/>
    <w:rsid w:val="00CE5184"/>
    <w:rsid w:val="00CE58F7"/>
    <w:rsid w:val="00CE5F3B"/>
    <w:rsid w:val="00CE6086"/>
    <w:rsid w:val="00CE6CD6"/>
    <w:rsid w:val="00CE72B5"/>
    <w:rsid w:val="00CE7464"/>
    <w:rsid w:val="00CE749B"/>
    <w:rsid w:val="00CE7A06"/>
    <w:rsid w:val="00CF09CC"/>
    <w:rsid w:val="00CF0C1E"/>
    <w:rsid w:val="00CF0E14"/>
    <w:rsid w:val="00CF29B4"/>
    <w:rsid w:val="00CF3184"/>
    <w:rsid w:val="00CF31D0"/>
    <w:rsid w:val="00CF3A4F"/>
    <w:rsid w:val="00CF3CBB"/>
    <w:rsid w:val="00CF4021"/>
    <w:rsid w:val="00CF403B"/>
    <w:rsid w:val="00CF4045"/>
    <w:rsid w:val="00CF456B"/>
    <w:rsid w:val="00CF46AB"/>
    <w:rsid w:val="00CF4819"/>
    <w:rsid w:val="00CF4EEA"/>
    <w:rsid w:val="00CF60D9"/>
    <w:rsid w:val="00CF624D"/>
    <w:rsid w:val="00CF6518"/>
    <w:rsid w:val="00CF6607"/>
    <w:rsid w:val="00CF6780"/>
    <w:rsid w:val="00CF7610"/>
    <w:rsid w:val="00D003EA"/>
    <w:rsid w:val="00D00783"/>
    <w:rsid w:val="00D00A9D"/>
    <w:rsid w:val="00D00C05"/>
    <w:rsid w:val="00D00C1E"/>
    <w:rsid w:val="00D00D7C"/>
    <w:rsid w:val="00D0148E"/>
    <w:rsid w:val="00D0179B"/>
    <w:rsid w:val="00D01A98"/>
    <w:rsid w:val="00D01CB5"/>
    <w:rsid w:val="00D01E12"/>
    <w:rsid w:val="00D01E42"/>
    <w:rsid w:val="00D02BCC"/>
    <w:rsid w:val="00D02E72"/>
    <w:rsid w:val="00D02ED4"/>
    <w:rsid w:val="00D0314C"/>
    <w:rsid w:val="00D034D5"/>
    <w:rsid w:val="00D03C46"/>
    <w:rsid w:val="00D03E02"/>
    <w:rsid w:val="00D03E0C"/>
    <w:rsid w:val="00D040EB"/>
    <w:rsid w:val="00D044BB"/>
    <w:rsid w:val="00D0568D"/>
    <w:rsid w:val="00D05A2D"/>
    <w:rsid w:val="00D05E7E"/>
    <w:rsid w:val="00D06645"/>
    <w:rsid w:val="00D066E3"/>
    <w:rsid w:val="00D069FB"/>
    <w:rsid w:val="00D06E4C"/>
    <w:rsid w:val="00D06EFE"/>
    <w:rsid w:val="00D074D3"/>
    <w:rsid w:val="00D075BC"/>
    <w:rsid w:val="00D075FA"/>
    <w:rsid w:val="00D07B38"/>
    <w:rsid w:val="00D07F55"/>
    <w:rsid w:val="00D10116"/>
    <w:rsid w:val="00D10234"/>
    <w:rsid w:val="00D105ED"/>
    <w:rsid w:val="00D1080F"/>
    <w:rsid w:val="00D108B1"/>
    <w:rsid w:val="00D109DD"/>
    <w:rsid w:val="00D112E2"/>
    <w:rsid w:val="00D11700"/>
    <w:rsid w:val="00D11BE4"/>
    <w:rsid w:val="00D11F79"/>
    <w:rsid w:val="00D123A4"/>
    <w:rsid w:val="00D12745"/>
    <w:rsid w:val="00D128CB"/>
    <w:rsid w:val="00D13201"/>
    <w:rsid w:val="00D132A5"/>
    <w:rsid w:val="00D13B11"/>
    <w:rsid w:val="00D13BCF"/>
    <w:rsid w:val="00D13C99"/>
    <w:rsid w:val="00D13D6C"/>
    <w:rsid w:val="00D14228"/>
    <w:rsid w:val="00D142C4"/>
    <w:rsid w:val="00D14364"/>
    <w:rsid w:val="00D144D5"/>
    <w:rsid w:val="00D14763"/>
    <w:rsid w:val="00D147E5"/>
    <w:rsid w:val="00D14D28"/>
    <w:rsid w:val="00D15207"/>
    <w:rsid w:val="00D156A3"/>
    <w:rsid w:val="00D15795"/>
    <w:rsid w:val="00D15D14"/>
    <w:rsid w:val="00D1669A"/>
    <w:rsid w:val="00D16788"/>
    <w:rsid w:val="00D16E7B"/>
    <w:rsid w:val="00D171F1"/>
    <w:rsid w:val="00D172CE"/>
    <w:rsid w:val="00D173D6"/>
    <w:rsid w:val="00D176B8"/>
    <w:rsid w:val="00D17C49"/>
    <w:rsid w:val="00D17E6A"/>
    <w:rsid w:val="00D17E8E"/>
    <w:rsid w:val="00D17EEE"/>
    <w:rsid w:val="00D204EC"/>
    <w:rsid w:val="00D20D1C"/>
    <w:rsid w:val="00D21880"/>
    <w:rsid w:val="00D21B7B"/>
    <w:rsid w:val="00D21D1E"/>
    <w:rsid w:val="00D21EAC"/>
    <w:rsid w:val="00D21FCC"/>
    <w:rsid w:val="00D221BF"/>
    <w:rsid w:val="00D2242F"/>
    <w:rsid w:val="00D22A2D"/>
    <w:rsid w:val="00D2349F"/>
    <w:rsid w:val="00D235D6"/>
    <w:rsid w:val="00D23727"/>
    <w:rsid w:val="00D23BC1"/>
    <w:rsid w:val="00D23E49"/>
    <w:rsid w:val="00D240E9"/>
    <w:rsid w:val="00D24652"/>
    <w:rsid w:val="00D24855"/>
    <w:rsid w:val="00D24A92"/>
    <w:rsid w:val="00D24E1F"/>
    <w:rsid w:val="00D24FE3"/>
    <w:rsid w:val="00D25250"/>
    <w:rsid w:val="00D2557D"/>
    <w:rsid w:val="00D255C9"/>
    <w:rsid w:val="00D256A6"/>
    <w:rsid w:val="00D2638B"/>
    <w:rsid w:val="00D264E0"/>
    <w:rsid w:val="00D26904"/>
    <w:rsid w:val="00D2699F"/>
    <w:rsid w:val="00D271E9"/>
    <w:rsid w:val="00D2720A"/>
    <w:rsid w:val="00D27C5C"/>
    <w:rsid w:val="00D27D92"/>
    <w:rsid w:val="00D302D1"/>
    <w:rsid w:val="00D30BA2"/>
    <w:rsid w:val="00D30BD4"/>
    <w:rsid w:val="00D30ED3"/>
    <w:rsid w:val="00D318DD"/>
    <w:rsid w:val="00D31BB1"/>
    <w:rsid w:val="00D32421"/>
    <w:rsid w:val="00D3262E"/>
    <w:rsid w:val="00D32C5A"/>
    <w:rsid w:val="00D32E11"/>
    <w:rsid w:val="00D32EE6"/>
    <w:rsid w:val="00D3312B"/>
    <w:rsid w:val="00D3355C"/>
    <w:rsid w:val="00D3366F"/>
    <w:rsid w:val="00D33868"/>
    <w:rsid w:val="00D33CA5"/>
    <w:rsid w:val="00D340D9"/>
    <w:rsid w:val="00D346B1"/>
    <w:rsid w:val="00D347E1"/>
    <w:rsid w:val="00D34877"/>
    <w:rsid w:val="00D34E40"/>
    <w:rsid w:val="00D34FC3"/>
    <w:rsid w:val="00D3528E"/>
    <w:rsid w:val="00D353F7"/>
    <w:rsid w:val="00D35CB3"/>
    <w:rsid w:val="00D35F83"/>
    <w:rsid w:val="00D35FF9"/>
    <w:rsid w:val="00D3640C"/>
    <w:rsid w:val="00D36CB5"/>
    <w:rsid w:val="00D37C32"/>
    <w:rsid w:val="00D37DDD"/>
    <w:rsid w:val="00D40990"/>
    <w:rsid w:val="00D40D9E"/>
    <w:rsid w:val="00D40DA4"/>
    <w:rsid w:val="00D40EB6"/>
    <w:rsid w:val="00D40F6F"/>
    <w:rsid w:val="00D41190"/>
    <w:rsid w:val="00D4158D"/>
    <w:rsid w:val="00D415CC"/>
    <w:rsid w:val="00D41E57"/>
    <w:rsid w:val="00D41F30"/>
    <w:rsid w:val="00D42426"/>
    <w:rsid w:val="00D4292B"/>
    <w:rsid w:val="00D42F6B"/>
    <w:rsid w:val="00D43350"/>
    <w:rsid w:val="00D4358C"/>
    <w:rsid w:val="00D4391E"/>
    <w:rsid w:val="00D447BF"/>
    <w:rsid w:val="00D450DD"/>
    <w:rsid w:val="00D45261"/>
    <w:rsid w:val="00D45BD4"/>
    <w:rsid w:val="00D45D32"/>
    <w:rsid w:val="00D4672C"/>
    <w:rsid w:val="00D46770"/>
    <w:rsid w:val="00D46ABD"/>
    <w:rsid w:val="00D46C20"/>
    <w:rsid w:val="00D46C24"/>
    <w:rsid w:val="00D46EAF"/>
    <w:rsid w:val="00D47EAD"/>
    <w:rsid w:val="00D50299"/>
    <w:rsid w:val="00D50547"/>
    <w:rsid w:val="00D50D4F"/>
    <w:rsid w:val="00D50F4F"/>
    <w:rsid w:val="00D51A3C"/>
    <w:rsid w:val="00D51B6D"/>
    <w:rsid w:val="00D51F5B"/>
    <w:rsid w:val="00D52081"/>
    <w:rsid w:val="00D522BD"/>
    <w:rsid w:val="00D5237E"/>
    <w:rsid w:val="00D523B9"/>
    <w:rsid w:val="00D52649"/>
    <w:rsid w:val="00D52EE2"/>
    <w:rsid w:val="00D53399"/>
    <w:rsid w:val="00D534D3"/>
    <w:rsid w:val="00D5363C"/>
    <w:rsid w:val="00D53728"/>
    <w:rsid w:val="00D537F0"/>
    <w:rsid w:val="00D53A27"/>
    <w:rsid w:val="00D54393"/>
    <w:rsid w:val="00D547CF"/>
    <w:rsid w:val="00D5487A"/>
    <w:rsid w:val="00D563C7"/>
    <w:rsid w:val="00D5666E"/>
    <w:rsid w:val="00D566CB"/>
    <w:rsid w:val="00D569E6"/>
    <w:rsid w:val="00D56B88"/>
    <w:rsid w:val="00D56D1A"/>
    <w:rsid w:val="00D57027"/>
    <w:rsid w:val="00D574C2"/>
    <w:rsid w:val="00D57633"/>
    <w:rsid w:val="00D57789"/>
    <w:rsid w:val="00D57903"/>
    <w:rsid w:val="00D57B06"/>
    <w:rsid w:val="00D57D49"/>
    <w:rsid w:val="00D57E2D"/>
    <w:rsid w:val="00D601EF"/>
    <w:rsid w:val="00D60446"/>
    <w:rsid w:val="00D60A8C"/>
    <w:rsid w:val="00D60AE9"/>
    <w:rsid w:val="00D61433"/>
    <w:rsid w:val="00D614C9"/>
    <w:rsid w:val="00D616A1"/>
    <w:rsid w:val="00D616CD"/>
    <w:rsid w:val="00D61D5F"/>
    <w:rsid w:val="00D62079"/>
    <w:rsid w:val="00D62293"/>
    <w:rsid w:val="00D62777"/>
    <w:rsid w:val="00D62926"/>
    <w:rsid w:val="00D629B4"/>
    <w:rsid w:val="00D63296"/>
    <w:rsid w:val="00D63464"/>
    <w:rsid w:val="00D634CE"/>
    <w:rsid w:val="00D63606"/>
    <w:rsid w:val="00D6374A"/>
    <w:rsid w:val="00D637E6"/>
    <w:rsid w:val="00D63B97"/>
    <w:rsid w:val="00D64B0A"/>
    <w:rsid w:val="00D64C15"/>
    <w:rsid w:val="00D64DDB"/>
    <w:rsid w:val="00D65087"/>
    <w:rsid w:val="00D652F6"/>
    <w:rsid w:val="00D6530A"/>
    <w:rsid w:val="00D65418"/>
    <w:rsid w:val="00D658F9"/>
    <w:rsid w:val="00D65BF3"/>
    <w:rsid w:val="00D65D1E"/>
    <w:rsid w:val="00D66122"/>
    <w:rsid w:val="00D6625C"/>
    <w:rsid w:val="00D666CD"/>
    <w:rsid w:val="00D66BAE"/>
    <w:rsid w:val="00D66DEB"/>
    <w:rsid w:val="00D67011"/>
    <w:rsid w:val="00D670DC"/>
    <w:rsid w:val="00D67258"/>
    <w:rsid w:val="00D67E8E"/>
    <w:rsid w:val="00D702F2"/>
    <w:rsid w:val="00D7036E"/>
    <w:rsid w:val="00D706A1"/>
    <w:rsid w:val="00D70D89"/>
    <w:rsid w:val="00D715F4"/>
    <w:rsid w:val="00D71AA2"/>
    <w:rsid w:val="00D71B5F"/>
    <w:rsid w:val="00D7203B"/>
    <w:rsid w:val="00D72042"/>
    <w:rsid w:val="00D72AA9"/>
    <w:rsid w:val="00D72D41"/>
    <w:rsid w:val="00D72E11"/>
    <w:rsid w:val="00D73DCD"/>
    <w:rsid w:val="00D740EB"/>
    <w:rsid w:val="00D74122"/>
    <w:rsid w:val="00D7414F"/>
    <w:rsid w:val="00D74A16"/>
    <w:rsid w:val="00D74AE4"/>
    <w:rsid w:val="00D74D50"/>
    <w:rsid w:val="00D74DF5"/>
    <w:rsid w:val="00D7500A"/>
    <w:rsid w:val="00D753A4"/>
    <w:rsid w:val="00D75548"/>
    <w:rsid w:val="00D757BA"/>
    <w:rsid w:val="00D758DB"/>
    <w:rsid w:val="00D759D6"/>
    <w:rsid w:val="00D75B2B"/>
    <w:rsid w:val="00D76190"/>
    <w:rsid w:val="00D76501"/>
    <w:rsid w:val="00D768A5"/>
    <w:rsid w:val="00D7691D"/>
    <w:rsid w:val="00D76A87"/>
    <w:rsid w:val="00D76DA1"/>
    <w:rsid w:val="00D770BE"/>
    <w:rsid w:val="00D778F4"/>
    <w:rsid w:val="00D808C7"/>
    <w:rsid w:val="00D80BD3"/>
    <w:rsid w:val="00D8114E"/>
    <w:rsid w:val="00D81493"/>
    <w:rsid w:val="00D81A7F"/>
    <w:rsid w:val="00D81BF1"/>
    <w:rsid w:val="00D81C13"/>
    <w:rsid w:val="00D81E6A"/>
    <w:rsid w:val="00D82B01"/>
    <w:rsid w:val="00D82B53"/>
    <w:rsid w:val="00D8330F"/>
    <w:rsid w:val="00D8384C"/>
    <w:rsid w:val="00D83FC7"/>
    <w:rsid w:val="00D8417B"/>
    <w:rsid w:val="00D84E8E"/>
    <w:rsid w:val="00D85314"/>
    <w:rsid w:val="00D85AA5"/>
    <w:rsid w:val="00D85FF7"/>
    <w:rsid w:val="00D861ED"/>
    <w:rsid w:val="00D86E0B"/>
    <w:rsid w:val="00D87414"/>
    <w:rsid w:val="00D874DE"/>
    <w:rsid w:val="00D8772E"/>
    <w:rsid w:val="00D8787A"/>
    <w:rsid w:val="00D9031B"/>
    <w:rsid w:val="00D907D9"/>
    <w:rsid w:val="00D90BCF"/>
    <w:rsid w:val="00D90CCD"/>
    <w:rsid w:val="00D91F2D"/>
    <w:rsid w:val="00D91F5D"/>
    <w:rsid w:val="00D927AE"/>
    <w:rsid w:val="00D929A6"/>
    <w:rsid w:val="00D92D07"/>
    <w:rsid w:val="00D932D7"/>
    <w:rsid w:val="00D93968"/>
    <w:rsid w:val="00D939FB"/>
    <w:rsid w:val="00D941CE"/>
    <w:rsid w:val="00D94543"/>
    <w:rsid w:val="00D95069"/>
    <w:rsid w:val="00D95668"/>
    <w:rsid w:val="00D95CF6"/>
    <w:rsid w:val="00D95E1C"/>
    <w:rsid w:val="00D967EB"/>
    <w:rsid w:val="00D9698A"/>
    <w:rsid w:val="00D96A11"/>
    <w:rsid w:val="00D96AF0"/>
    <w:rsid w:val="00D96D28"/>
    <w:rsid w:val="00D9783A"/>
    <w:rsid w:val="00D97A93"/>
    <w:rsid w:val="00D97E85"/>
    <w:rsid w:val="00DA01A5"/>
    <w:rsid w:val="00DA02A0"/>
    <w:rsid w:val="00DA0A88"/>
    <w:rsid w:val="00DA1116"/>
    <w:rsid w:val="00DA11E1"/>
    <w:rsid w:val="00DA161E"/>
    <w:rsid w:val="00DA1BDE"/>
    <w:rsid w:val="00DA1CD8"/>
    <w:rsid w:val="00DA1F87"/>
    <w:rsid w:val="00DA2037"/>
    <w:rsid w:val="00DA211E"/>
    <w:rsid w:val="00DA2421"/>
    <w:rsid w:val="00DA275D"/>
    <w:rsid w:val="00DA287E"/>
    <w:rsid w:val="00DA2935"/>
    <w:rsid w:val="00DA3203"/>
    <w:rsid w:val="00DA33AF"/>
    <w:rsid w:val="00DA36B7"/>
    <w:rsid w:val="00DA3861"/>
    <w:rsid w:val="00DA3B77"/>
    <w:rsid w:val="00DA40D1"/>
    <w:rsid w:val="00DA4515"/>
    <w:rsid w:val="00DA4CD0"/>
    <w:rsid w:val="00DA5146"/>
    <w:rsid w:val="00DA5640"/>
    <w:rsid w:val="00DA5982"/>
    <w:rsid w:val="00DA598F"/>
    <w:rsid w:val="00DA5DDB"/>
    <w:rsid w:val="00DA6034"/>
    <w:rsid w:val="00DA60E8"/>
    <w:rsid w:val="00DA6AB9"/>
    <w:rsid w:val="00DA6BA9"/>
    <w:rsid w:val="00DA6C60"/>
    <w:rsid w:val="00DA6DCC"/>
    <w:rsid w:val="00DA6FEA"/>
    <w:rsid w:val="00DA71D4"/>
    <w:rsid w:val="00DA7561"/>
    <w:rsid w:val="00DA7B7F"/>
    <w:rsid w:val="00DA7BEC"/>
    <w:rsid w:val="00DA7DC3"/>
    <w:rsid w:val="00DA7F73"/>
    <w:rsid w:val="00DB0484"/>
    <w:rsid w:val="00DB0A85"/>
    <w:rsid w:val="00DB0CF3"/>
    <w:rsid w:val="00DB147C"/>
    <w:rsid w:val="00DB17D3"/>
    <w:rsid w:val="00DB1C55"/>
    <w:rsid w:val="00DB1CC8"/>
    <w:rsid w:val="00DB1E41"/>
    <w:rsid w:val="00DB23FC"/>
    <w:rsid w:val="00DB25C6"/>
    <w:rsid w:val="00DB2B3D"/>
    <w:rsid w:val="00DB30B2"/>
    <w:rsid w:val="00DB3568"/>
    <w:rsid w:val="00DB3BFC"/>
    <w:rsid w:val="00DB3E18"/>
    <w:rsid w:val="00DB41F6"/>
    <w:rsid w:val="00DB4455"/>
    <w:rsid w:val="00DB4526"/>
    <w:rsid w:val="00DB460C"/>
    <w:rsid w:val="00DB47EA"/>
    <w:rsid w:val="00DB4C96"/>
    <w:rsid w:val="00DB4EB9"/>
    <w:rsid w:val="00DB5061"/>
    <w:rsid w:val="00DB51D4"/>
    <w:rsid w:val="00DB51F7"/>
    <w:rsid w:val="00DB550F"/>
    <w:rsid w:val="00DB58E0"/>
    <w:rsid w:val="00DB5AD7"/>
    <w:rsid w:val="00DB6090"/>
    <w:rsid w:val="00DB6AE3"/>
    <w:rsid w:val="00DB6B64"/>
    <w:rsid w:val="00DB6E03"/>
    <w:rsid w:val="00DB6E25"/>
    <w:rsid w:val="00DB6F49"/>
    <w:rsid w:val="00DB78FF"/>
    <w:rsid w:val="00DB793E"/>
    <w:rsid w:val="00DB7A7E"/>
    <w:rsid w:val="00DB7ECD"/>
    <w:rsid w:val="00DC03C7"/>
    <w:rsid w:val="00DC0E93"/>
    <w:rsid w:val="00DC0FCF"/>
    <w:rsid w:val="00DC11DF"/>
    <w:rsid w:val="00DC16A5"/>
    <w:rsid w:val="00DC1D74"/>
    <w:rsid w:val="00DC1EC9"/>
    <w:rsid w:val="00DC21CB"/>
    <w:rsid w:val="00DC2968"/>
    <w:rsid w:val="00DC2DC1"/>
    <w:rsid w:val="00DC2E4F"/>
    <w:rsid w:val="00DC2E6B"/>
    <w:rsid w:val="00DC2F2D"/>
    <w:rsid w:val="00DC329C"/>
    <w:rsid w:val="00DC32F2"/>
    <w:rsid w:val="00DC38A2"/>
    <w:rsid w:val="00DC38DB"/>
    <w:rsid w:val="00DC3924"/>
    <w:rsid w:val="00DC3C83"/>
    <w:rsid w:val="00DC3CFB"/>
    <w:rsid w:val="00DC4104"/>
    <w:rsid w:val="00DC4450"/>
    <w:rsid w:val="00DC4813"/>
    <w:rsid w:val="00DC58BB"/>
    <w:rsid w:val="00DC5C16"/>
    <w:rsid w:val="00DC5C5F"/>
    <w:rsid w:val="00DC5CBB"/>
    <w:rsid w:val="00DC6591"/>
    <w:rsid w:val="00DC65EA"/>
    <w:rsid w:val="00DC78F6"/>
    <w:rsid w:val="00DC7BC1"/>
    <w:rsid w:val="00DC7F51"/>
    <w:rsid w:val="00DD0053"/>
    <w:rsid w:val="00DD071A"/>
    <w:rsid w:val="00DD07BA"/>
    <w:rsid w:val="00DD08C8"/>
    <w:rsid w:val="00DD0931"/>
    <w:rsid w:val="00DD0C9D"/>
    <w:rsid w:val="00DD0D8F"/>
    <w:rsid w:val="00DD0E5C"/>
    <w:rsid w:val="00DD0E89"/>
    <w:rsid w:val="00DD127B"/>
    <w:rsid w:val="00DD1668"/>
    <w:rsid w:val="00DD1E71"/>
    <w:rsid w:val="00DD218B"/>
    <w:rsid w:val="00DD2516"/>
    <w:rsid w:val="00DD26C7"/>
    <w:rsid w:val="00DD29FD"/>
    <w:rsid w:val="00DD31B0"/>
    <w:rsid w:val="00DD3520"/>
    <w:rsid w:val="00DD3F60"/>
    <w:rsid w:val="00DD44FF"/>
    <w:rsid w:val="00DD4D91"/>
    <w:rsid w:val="00DD54C9"/>
    <w:rsid w:val="00DD581F"/>
    <w:rsid w:val="00DD58CF"/>
    <w:rsid w:val="00DD59D1"/>
    <w:rsid w:val="00DD5F2E"/>
    <w:rsid w:val="00DD605A"/>
    <w:rsid w:val="00DD638C"/>
    <w:rsid w:val="00DD656A"/>
    <w:rsid w:val="00DD67D2"/>
    <w:rsid w:val="00DD686F"/>
    <w:rsid w:val="00DD693B"/>
    <w:rsid w:val="00DD6B71"/>
    <w:rsid w:val="00DD6BCA"/>
    <w:rsid w:val="00DD6C6C"/>
    <w:rsid w:val="00DD7013"/>
    <w:rsid w:val="00DD76BD"/>
    <w:rsid w:val="00DD78A1"/>
    <w:rsid w:val="00DD7BE6"/>
    <w:rsid w:val="00DE0237"/>
    <w:rsid w:val="00DE0B20"/>
    <w:rsid w:val="00DE0CAF"/>
    <w:rsid w:val="00DE10CE"/>
    <w:rsid w:val="00DE113C"/>
    <w:rsid w:val="00DE1389"/>
    <w:rsid w:val="00DE138C"/>
    <w:rsid w:val="00DE14ED"/>
    <w:rsid w:val="00DE20C3"/>
    <w:rsid w:val="00DE252E"/>
    <w:rsid w:val="00DE2BF1"/>
    <w:rsid w:val="00DE2E7F"/>
    <w:rsid w:val="00DE31F8"/>
    <w:rsid w:val="00DE3472"/>
    <w:rsid w:val="00DE3980"/>
    <w:rsid w:val="00DE3DB5"/>
    <w:rsid w:val="00DE4A8F"/>
    <w:rsid w:val="00DE50A9"/>
    <w:rsid w:val="00DE5871"/>
    <w:rsid w:val="00DE60F6"/>
    <w:rsid w:val="00DE63A7"/>
    <w:rsid w:val="00DE6547"/>
    <w:rsid w:val="00DE6876"/>
    <w:rsid w:val="00DE6932"/>
    <w:rsid w:val="00DE6DAD"/>
    <w:rsid w:val="00DE72B9"/>
    <w:rsid w:val="00DE76DA"/>
    <w:rsid w:val="00DE76F0"/>
    <w:rsid w:val="00DE7755"/>
    <w:rsid w:val="00DE7B17"/>
    <w:rsid w:val="00DE7BC5"/>
    <w:rsid w:val="00DE7C1A"/>
    <w:rsid w:val="00DE7E0C"/>
    <w:rsid w:val="00DE7F81"/>
    <w:rsid w:val="00DE7FDE"/>
    <w:rsid w:val="00DF0332"/>
    <w:rsid w:val="00DF058F"/>
    <w:rsid w:val="00DF06C2"/>
    <w:rsid w:val="00DF07D5"/>
    <w:rsid w:val="00DF080C"/>
    <w:rsid w:val="00DF17FB"/>
    <w:rsid w:val="00DF1A19"/>
    <w:rsid w:val="00DF2BBF"/>
    <w:rsid w:val="00DF2D92"/>
    <w:rsid w:val="00DF2D9B"/>
    <w:rsid w:val="00DF333F"/>
    <w:rsid w:val="00DF3560"/>
    <w:rsid w:val="00DF37D6"/>
    <w:rsid w:val="00DF3AA5"/>
    <w:rsid w:val="00DF3D4E"/>
    <w:rsid w:val="00DF428E"/>
    <w:rsid w:val="00DF4417"/>
    <w:rsid w:val="00DF5437"/>
    <w:rsid w:val="00DF5723"/>
    <w:rsid w:val="00DF5834"/>
    <w:rsid w:val="00DF5BDC"/>
    <w:rsid w:val="00DF5F78"/>
    <w:rsid w:val="00DF61D3"/>
    <w:rsid w:val="00DF63B9"/>
    <w:rsid w:val="00DF6DAC"/>
    <w:rsid w:val="00DF704B"/>
    <w:rsid w:val="00DF70ED"/>
    <w:rsid w:val="00DF72BC"/>
    <w:rsid w:val="00DF73F0"/>
    <w:rsid w:val="00DF78A7"/>
    <w:rsid w:val="00E00187"/>
    <w:rsid w:val="00E0032A"/>
    <w:rsid w:val="00E009C1"/>
    <w:rsid w:val="00E00AA7"/>
    <w:rsid w:val="00E00B6A"/>
    <w:rsid w:val="00E010AA"/>
    <w:rsid w:val="00E01387"/>
    <w:rsid w:val="00E014EF"/>
    <w:rsid w:val="00E019F5"/>
    <w:rsid w:val="00E030B2"/>
    <w:rsid w:val="00E032FA"/>
    <w:rsid w:val="00E033A8"/>
    <w:rsid w:val="00E0343D"/>
    <w:rsid w:val="00E03AD1"/>
    <w:rsid w:val="00E03D48"/>
    <w:rsid w:val="00E043B5"/>
    <w:rsid w:val="00E04544"/>
    <w:rsid w:val="00E04583"/>
    <w:rsid w:val="00E048B1"/>
    <w:rsid w:val="00E04CCC"/>
    <w:rsid w:val="00E05E51"/>
    <w:rsid w:val="00E06620"/>
    <w:rsid w:val="00E06A20"/>
    <w:rsid w:val="00E06CE9"/>
    <w:rsid w:val="00E06D0E"/>
    <w:rsid w:val="00E0729E"/>
    <w:rsid w:val="00E1093B"/>
    <w:rsid w:val="00E10E2B"/>
    <w:rsid w:val="00E11854"/>
    <w:rsid w:val="00E1196C"/>
    <w:rsid w:val="00E11EEB"/>
    <w:rsid w:val="00E121EE"/>
    <w:rsid w:val="00E1283B"/>
    <w:rsid w:val="00E13D46"/>
    <w:rsid w:val="00E14132"/>
    <w:rsid w:val="00E1415F"/>
    <w:rsid w:val="00E14185"/>
    <w:rsid w:val="00E144C6"/>
    <w:rsid w:val="00E1485F"/>
    <w:rsid w:val="00E14F93"/>
    <w:rsid w:val="00E1510A"/>
    <w:rsid w:val="00E15481"/>
    <w:rsid w:val="00E1586D"/>
    <w:rsid w:val="00E15AC8"/>
    <w:rsid w:val="00E15CBB"/>
    <w:rsid w:val="00E1603D"/>
    <w:rsid w:val="00E16082"/>
    <w:rsid w:val="00E16DF6"/>
    <w:rsid w:val="00E171ED"/>
    <w:rsid w:val="00E1732C"/>
    <w:rsid w:val="00E17BDC"/>
    <w:rsid w:val="00E17D7F"/>
    <w:rsid w:val="00E20C00"/>
    <w:rsid w:val="00E20D81"/>
    <w:rsid w:val="00E2150D"/>
    <w:rsid w:val="00E21A52"/>
    <w:rsid w:val="00E21E5B"/>
    <w:rsid w:val="00E22110"/>
    <w:rsid w:val="00E226D9"/>
    <w:rsid w:val="00E229A1"/>
    <w:rsid w:val="00E22C2C"/>
    <w:rsid w:val="00E22D2A"/>
    <w:rsid w:val="00E22DC0"/>
    <w:rsid w:val="00E22DF0"/>
    <w:rsid w:val="00E2377D"/>
    <w:rsid w:val="00E237AD"/>
    <w:rsid w:val="00E23A52"/>
    <w:rsid w:val="00E23D9C"/>
    <w:rsid w:val="00E241AC"/>
    <w:rsid w:val="00E248D7"/>
    <w:rsid w:val="00E24C63"/>
    <w:rsid w:val="00E25067"/>
    <w:rsid w:val="00E252BF"/>
    <w:rsid w:val="00E255EA"/>
    <w:rsid w:val="00E25E41"/>
    <w:rsid w:val="00E260EA"/>
    <w:rsid w:val="00E261D2"/>
    <w:rsid w:val="00E263CF"/>
    <w:rsid w:val="00E2661F"/>
    <w:rsid w:val="00E26990"/>
    <w:rsid w:val="00E274CC"/>
    <w:rsid w:val="00E27C7B"/>
    <w:rsid w:val="00E27E58"/>
    <w:rsid w:val="00E300F6"/>
    <w:rsid w:val="00E30D6B"/>
    <w:rsid w:val="00E30DC7"/>
    <w:rsid w:val="00E312BF"/>
    <w:rsid w:val="00E312FE"/>
    <w:rsid w:val="00E319EA"/>
    <w:rsid w:val="00E31A80"/>
    <w:rsid w:val="00E31BFD"/>
    <w:rsid w:val="00E31F1B"/>
    <w:rsid w:val="00E323B5"/>
    <w:rsid w:val="00E3268C"/>
    <w:rsid w:val="00E327D7"/>
    <w:rsid w:val="00E32BA8"/>
    <w:rsid w:val="00E334FA"/>
    <w:rsid w:val="00E335B2"/>
    <w:rsid w:val="00E347EA"/>
    <w:rsid w:val="00E349F5"/>
    <w:rsid w:val="00E34BFC"/>
    <w:rsid w:val="00E34C57"/>
    <w:rsid w:val="00E35222"/>
    <w:rsid w:val="00E354BE"/>
    <w:rsid w:val="00E3557D"/>
    <w:rsid w:val="00E3574A"/>
    <w:rsid w:val="00E357DA"/>
    <w:rsid w:val="00E35BB0"/>
    <w:rsid w:val="00E35C35"/>
    <w:rsid w:val="00E361A9"/>
    <w:rsid w:val="00E36418"/>
    <w:rsid w:val="00E3685C"/>
    <w:rsid w:val="00E36D48"/>
    <w:rsid w:val="00E36D65"/>
    <w:rsid w:val="00E36E4F"/>
    <w:rsid w:val="00E36EAB"/>
    <w:rsid w:val="00E3739E"/>
    <w:rsid w:val="00E3745B"/>
    <w:rsid w:val="00E3751C"/>
    <w:rsid w:val="00E3780D"/>
    <w:rsid w:val="00E40224"/>
    <w:rsid w:val="00E40261"/>
    <w:rsid w:val="00E405F9"/>
    <w:rsid w:val="00E4099C"/>
    <w:rsid w:val="00E40C9B"/>
    <w:rsid w:val="00E40D8C"/>
    <w:rsid w:val="00E40FAD"/>
    <w:rsid w:val="00E41217"/>
    <w:rsid w:val="00E41607"/>
    <w:rsid w:val="00E41EA8"/>
    <w:rsid w:val="00E422E7"/>
    <w:rsid w:val="00E42876"/>
    <w:rsid w:val="00E42B12"/>
    <w:rsid w:val="00E42B5F"/>
    <w:rsid w:val="00E42BA5"/>
    <w:rsid w:val="00E433A1"/>
    <w:rsid w:val="00E435AB"/>
    <w:rsid w:val="00E43A0C"/>
    <w:rsid w:val="00E4426B"/>
    <w:rsid w:val="00E447AF"/>
    <w:rsid w:val="00E44D8B"/>
    <w:rsid w:val="00E44DE7"/>
    <w:rsid w:val="00E450B3"/>
    <w:rsid w:val="00E452B4"/>
    <w:rsid w:val="00E454C9"/>
    <w:rsid w:val="00E45D02"/>
    <w:rsid w:val="00E45E3A"/>
    <w:rsid w:val="00E46736"/>
    <w:rsid w:val="00E46BE5"/>
    <w:rsid w:val="00E46C2F"/>
    <w:rsid w:val="00E46F00"/>
    <w:rsid w:val="00E472C2"/>
    <w:rsid w:val="00E47910"/>
    <w:rsid w:val="00E47BEC"/>
    <w:rsid w:val="00E47D6B"/>
    <w:rsid w:val="00E50057"/>
    <w:rsid w:val="00E5008E"/>
    <w:rsid w:val="00E5037D"/>
    <w:rsid w:val="00E5047E"/>
    <w:rsid w:val="00E507B7"/>
    <w:rsid w:val="00E50DA2"/>
    <w:rsid w:val="00E51D9A"/>
    <w:rsid w:val="00E51E30"/>
    <w:rsid w:val="00E51FE7"/>
    <w:rsid w:val="00E524C9"/>
    <w:rsid w:val="00E5285C"/>
    <w:rsid w:val="00E52B3F"/>
    <w:rsid w:val="00E52D72"/>
    <w:rsid w:val="00E53319"/>
    <w:rsid w:val="00E53776"/>
    <w:rsid w:val="00E54183"/>
    <w:rsid w:val="00E54E6F"/>
    <w:rsid w:val="00E55036"/>
    <w:rsid w:val="00E55536"/>
    <w:rsid w:val="00E55F0C"/>
    <w:rsid w:val="00E55F74"/>
    <w:rsid w:val="00E568DC"/>
    <w:rsid w:val="00E56915"/>
    <w:rsid w:val="00E57CF0"/>
    <w:rsid w:val="00E60140"/>
    <w:rsid w:val="00E6018A"/>
    <w:rsid w:val="00E6025E"/>
    <w:rsid w:val="00E60411"/>
    <w:rsid w:val="00E6045F"/>
    <w:rsid w:val="00E60924"/>
    <w:rsid w:val="00E6093A"/>
    <w:rsid w:val="00E60A9F"/>
    <w:rsid w:val="00E60CC3"/>
    <w:rsid w:val="00E60DF8"/>
    <w:rsid w:val="00E60E04"/>
    <w:rsid w:val="00E61AE4"/>
    <w:rsid w:val="00E61FF0"/>
    <w:rsid w:val="00E6210F"/>
    <w:rsid w:val="00E6259F"/>
    <w:rsid w:val="00E6267F"/>
    <w:rsid w:val="00E627B9"/>
    <w:rsid w:val="00E62896"/>
    <w:rsid w:val="00E62FD8"/>
    <w:rsid w:val="00E63089"/>
    <w:rsid w:val="00E633B1"/>
    <w:rsid w:val="00E63E2F"/>
    <w:rsid w:val="00E63E73"/>
    <w:rsid w:val="00E63F92"/>
    <w:rsid w:val="00E645A0"/>
    <w:rsid w:val="00E64B57"/>
    <w:rsid w:val="00E64CF0"/>
    <w:rsid w:val="00E64DB0"/>
    <w:rsid w:val="00E64DB4"/>
    <w:rsid w:val="00E654AF"/>
    <w:rsid w:val="00E666CC"/>
    <w:rsid w:val="00E667C7"/>
    <w:rsid w:val="00E66930"/>
    <w:rsid w:val="00E66DED"/>
    <w:rsid w:val="00E67583"/>
    <w:rsid w:val="00E70222"/>
    <w:rsid w:val="00E702D7"/>
    <w:rsid w:val="00E70838"/>
    <w:rsid w:val="00E70956"/>
    <w:rsid w:val="00E70B9B"/>
    <w:rsid w:val="00E70CD9"/>
    <w:rsid w:val="00E7103E"/>
    <w:rsid w:val="00E71AE7"/>
    <w:rsid w:val="00E71C9A"/>
    <w:rsid w:val="00E71CAF"/>
    <w:rsid w:val="00E722D8"/>
    <w:rsid w:val="00E725C5"/>
    <w:rsid w:val="00E7287E"/>
    <w:rsid w:val="00E728D4"/>
    <w:rsid w:val="00E72C45"/>
    <w:rsid w:val="00E73181"/>
    <w:rsid w:val="00E7358F"/>
    <w:rsid w:val="00E7366E"/>
    <w:rsid w:val="00E741F7"/>
    <w:rsid w:val="00E74369"/>
    <w:rsid w:val="00E74787"/>
    <w:rsid w:val="00E74C66"/>
    <w:rsid w:val="00E7539A"/>
    <w:rsid w:val="00E75AFB"/>
    <w:rsid w:val="00E761F3"/>
    <w:rsid w:val="00E76238"/>
    <w:rsid w:val="00E765BD"/>
    <w:rsid w:val="00E7663D"/>
    <w:rsid w:val="00E767A3"/>
    <w:rsid w:val="00E76C5E"/>
    <w:rsid w:val="00E77061"/>
    <w:rsid w:val="00E77382"/>
    <w:rsid w:val="00E77415"/>
    <w:rsid w:val="00E80AFB"/>
    <w:rsid w:val="00E80B88"/>
    <w:rsid w:val="00E81220"/>
    <w:rsid w:val="00E81481"/>
    <w:rsid w:val="00E817A9"/>
    <w:rsid w:val="00E818FB"/>
    <w:rsid w:val="00E81E50"/>
    <w:rsid w:val="00E81FAD"/>
    <w:rsid w:val="00E82ADC"/>
    <w:rsid w:val="00E82D40"/>
    <w:rsid w:val="00E833FA"/>
    <w:rsid w:val="00E838A6"/>
    <w:rsid w:val="00E83B2B"/>
    <w:rsid w:val="00E847CF"/>
    <w:rsid w:val="00E84A89"/>
    <w:rsid w:val="00E84A9B"/>
    <w:rsid w:val="00E84ADD"/>
    <w:rsid w:val="00E8535A"/>
    <w:rsid w:val="00E854D0"/>
    <w:rsid w:val="00E855DF"/>
    <w:rsid w:val="00E856FA"/>
    <w:rsid w:val="00E86109"/>
    <w:rsid w:val="00E8637E"/>
    <w:rsid w:val="00E863CC"/>
    <w:rsid w:val="00E863DD"/>
    <w:rsid w:val="00E868B7"/>
    <w:rsid w:val="00E86A2E"/>
    <w:rsid w:val="00E86FFE"/>
    <w:rsid w:val="00E8747D"/>
    <w:rsid w:val="00E875F6"/>
    <w:rsid w:val="00E87723"/>
    <w:rsid w:val="00E87A61"/>
    <w:rsid w:val="00E87B9A"/>
    <w:rsid w:val="00E87C1D"/>
    <w:rsid w:val="00E90149"/>
    <w:rsid w:val="00E902DB"/>
    <w:rsid w:val="00E905DE"/>
    <w:rsid w:val="00E9065C"/>
    <w:rsid w:val="00E90889"/>
    <w:rsid w:val="00E90912"/>
    <w:rsid w:val="00E91275"/>
    <w:rsid w:val="00E9164E"/>
    <w:rsid w:val="00E91A69"/>
    <w:rsid w:val="00E929C5"/>
    <w:rsid w:val="00E9347E"/>
    <w:rsid w:val="00E93488"/>
    <w:rsid w:val="00E93536"/>
    <w:rsid w:val="00E936FD"/>
    <w:rsid w:val="00E93809"/>
    <w:rsid w:val="00E93A72"/>
    <w:rsid w:val="00E93BE6"/>
    <w:rsid w:val="00E93F3F"/>
    <w:rsid w:val="00E949D8"/>
    <w:rsid w:val="00E94C9C"/>
    <w:rsid w:val="00E951B4"/>
    <w:rsid w:val="00E95346"/>
    <w:rsid w:val="00E959D8"/>
    <w:rsid w:val="00E972DF"/>
    <w:rsid w:val="00E97BAC"/>
    <w:rsid w:val="00E97E44"/>
    <w:rsid w:val="00EA04FA"/>
    <w:rsid w:val="00EA199D"/>
    <w:rsid w:val="00EA2354"/>
    <w:rsid w:val="00EA23C1"/>
    <w:rsid w:val="00EA31CF"/>
    <w:rsid w:val="00EA4055"/>
    <w:rsid w:val="00EA464F"/>
    <w:rsid w:val="00EA4680"/>
    <w:rsid w:val="00EA48D0"/>
    <w:rsid w:val="00EA4A07"/>
    <w:rsid w:val="00EA4DF5"/>
    <w:rsid w:val="00EA53EE"/>
    <w:rsid w:val="00EA5436"/>
    <w:rsid w:val="00EA5B1E"/>
    <w:rsid w:val="00EA5B40"/>
    <w:rsid w:val="00EA5DDE"/>
    <w:rsid w:val="00EA5E13"/>
    <w:rsid w:val="00EA61CF"/>
    <w:rsid w:val="00EA625C"/>
    <w:rsid w:val="00EA6AAA"/>
    <w:rsid w:val="00EB00B1"/>
    <w:rsid w:val="00EB00D2"/>
    <w:rsid w:val="00EB01BE"/>
    <w:rsid w:val="00EB0529"/>
    <w:rsid w:val="00EB0891"/>
    <w:rsid w:val="00EB0E3B"/>
    <w:rsid w:val="00EB1E1E"/>
    <w:rsid w:val="00EB1F19"/>
    <w:rsid w:val="00EB24A7"/>
    <w:rsid w:val="00EB256B"/>
    <w:rsid w:val="00EB25AF"/>
    <w:rsid w:val="00EB384E"/>
    <w:rsid w:val="00EB4616"/>
    <w:rsid w:val="00EB49D7"/>
    <w:rsid w:val="00EB4B72"/>
    <w:rsid w:val="00EB4FF3"/>
    <w:rsid w:val="00EB508C"/>
    <w:rsid w:val="00EB50EA"/>
    <w:rsid w:val="00EB5298"/>
    <w:rsid w:val="00EB57AF"/>
    <w:rsid w:val="00EB5B91"/>
    <w:rsid w:val="00EB656F"/>
    <w:rsid w:val="00EB67EA"/>
    <w:rsid w:val="00EB69B3"/>
    <w:rsid w:val="00EB69D3"/>
    <w:rsid w:val="00EB6AF7"/>
    <w:rsid w:val="00EB79B2"/>
    <w:rsid w:val="00EB7A44"/>
    <w:rsid w:val="00EB7FEF"/>
    <w:rsid w:val="00EC0174"/>
    <w:rsid w:val="00EC02AB"/>
    <w:rsid w:val="00EC0A10"/>
    <w:rsid w:val="00EC0D8F"/>
    <w:rsid w:val="00EC0DB9"/>
    <w:rsid w:val="00EC1025"/>
    <w:rsid w:val="00EC1075"/>
    <w:rsid w:val="00EC1371"/>
    <w:rsid w:val="00EC147A"/>
    <w:rsid w:val="00EC1607"/>
    <w:rsid w:val="00EC177D"/>
    <w:rsid w:val="00EC1ADB"/>
    <w:rsid w:val="00EC1D8B"/>
    <w:rsid w:val="00EC1E0D"/>
    <w:rsid w:val="00EC20D6"/>
    <w:rsid w:val="00EC21C9"/>
    <w:rsid w:val="00EC26AE"/>
    <w:rsid w:val="00EC2880"/>
    <w:rsid w:val="00EC3622"/>
    <w:rsid w:val="00EC3675"/>
    <w:rsid w:val="00EC44BC"/>
    <w:rsid w:val="00EC4556"/>
    <w:rsid w:val="00EC47CB"/>
    <w:rsid w:val="00EC483D"/>
    <w:rsid w:val="00EC48C1"/>
    <w:rsid w:val="00EC49BE"/>
    <w:rsid w:val="00EC572D"/>
    <w:rsid w:val="00EC5FD4"/>
    <w:rsid w:val="00EC62F8"/>
    <w:rsid w:val="00EC638A"/>
    <w:rsid w:val="00EC70B7"/>
    <w:rsid w:val="00EC752A"/>
    <w:rsid w:val="00EC7B42"/>
    <w:rsid w:val="00ED0183"/>
    <w:rsid w:val="00ED0B56"/>
    <w:rsid w:val="00ED0E2F"/>
    <w:rsid w:val="00ED0EB0"/>
    <w:rsid w:val="00ED1364"/>
    <w:rsid w:val="00ED1506"/>
    <w:rsid w:val="00ED1C35"/>
    <w:rsid w:val="00ED1C59"/>
    <w:rsid w:val="00ED1FC3"/>
    <w:rsid w:val="00ED2804"/>
    <w:rsid w:val="00ED29D5"/>
    <w:rsid w:val="00ED2E94"/>
    <w:rsid w:val="00ED2F74"/>
    <w:rsid w:val="00ED31FF"/>
    <w:rsid w:val="00ED354A"/>
    <w:rsid w:val="00ED37B9"/>
    <w:rsid w:val="00ED38A4"/>
    <w:rsid w:val="00ED3ACE"/>
    <w:rsid w:val="00ED3B65"/>
    <w:rsid w:val="00ED3EA0"/>
    <w:rsid w:val="00ED3FD2"/>
    <w:rsid w:val="00ED4189"/>
    <w:rsid w:val="00ED418E"/>
    <w:rsid w:val="00ED4628"/>
    <w:rsid w:val="00ED4E3A"/>
    <w:rsid w:val="00ED60F5"/>
    <w:rsid w:val="00ED64FD"/>
    <w:rsid w:val="00ED6504"/>
    <w:rsid w:val="00ED684E"/>
    <w:rsid w:val="00ED68F8"/>
    <w:rsid w:val="00ED6BED"/>
    <w:rsid w:val="00ED710F"/>
    <w:rsid w:val="00ED7334"/>
    <w:rsid w:val="00EE04D1"/>
    <w:rsid w:val="00EE0615"/>
    <w:rsid w:val="00EE08F1"/>
    <w:rsid w:val="00EE0989"/>
    <w:rsid w:val="00EE09A1"/>
    <w:rsid w:val="00EE0D71"/>
    <w:rsid w:val="00EE121C"/>
    <w:rsid w:val="00EE1B0D"/>
    <w:rsid w:val="00EE1C3D"/>
    <w:rsid w:val="00EE1F6B"/>
    <w:rsid w:val="00EE207A"/>
    <w:rsid w:val="00EE2410"/>
    <w:rsid w:val="00EE28E9"/>
    <w:rsid w:val="00EE2D3F"/>
    <w:rsid w:val="00EE3599"/>
    <w:rsid w:val="00EE390C"/>
    <w:rsid w:val="00EE3A57"/>
    <w:rsid w:val="00EE4D72"/>
    <w:rsid w:val="00EE4F3E"/>
    <w:rsid w:val="00EE4FE8"/>
    <w:rsid w:val="00EE540A"/>
    <w:rsid w:val="00EE5ACF"/>
    <w:rsid w:val="00EE5B5E"/>
    <w:rsid w:val="00EE5D89"/>
    <w:rsid w:val="00EE5DD9"/>
    <w:rsid w:val="00EE5F42"/>
    <w:rsid w:val="00EE6124"/>
    <w:rsid w:val="00EE66BD"/>
    <w:rsid w:val="00EE7098"/>
    <w:rsid w:val="00EE70A1"/>
    <w:rsid w:val="00EE72BD"/>
    <w:rsid w:val="00EE758C"/>
    <w:rsid w:val="00EE7629"/>
    <w:rsid w:val="00EE7FA7"/>
    <w:rsid w:val="00EF01A5"/>
    <w:rsid w:val="00EF03B8"/>
    <w:rsid w:val="00EF06C8"/>
    <w:rsid w:val="00EF096D"/>
    <w:rsid w:val="00EF1132"/>
    <w:rsid w:val="00EF1A2A"/>
    <w:rsid w:val="00EF2121"/>
    <w:rsid w:val="00EF2412"/>
    <w:rsid w:val="00EF26CD"/>
    <w:rsid w:val="00EF289E"/>
    <w:rsid w:val="00EF294C"/>
    <w:rsid w:val="00EF3168"/>
    <w:rsid w:val="00EF34E1"/>
    <w:rsid w:val="00EF42E8"/>
    <w:rsid w:val="00EF49D2"/>
    <w:rsid w:val="00EF4B8F"/>
    <w:rsid w:val="00EF5451"/>
    <w:rsid w:val="00EF5869"/>
    <w:rsid w:val="00EF5FA3"/>
    <w:rsid w:val="00EF6427"/>
    <w:rsid w:val="00EF6546"/>
    <w:rsid w:val="00EF65F2"/>
    <w:rsid w:val="00EF6B2B"/>
    <w:rsid w:val="00EF73E5"/>
    <w:rsid w:val="00EF776F"/>
    <w:rsid w:val="00EF7870"/>
    <w:rsid w:val="00F003BB"/>
    <w:rsid w:val="00F00575"/>
    <w:rsid w:val="00F00F34"/>
    <w:rsid w:val="00F01445"/>
    <w:rsid w:val="00F02101"/>
    <w:rsid w:val="00F023AB"/>
    <w:rsid w:val="00F026A2"/>
    <w:rsid w:val="00F030E8"/>
    <w:rsid w:val="00F038BF"/>
    <w:rsid w:val="00F03E80"/>
    <w:rsid w:val="00F04115"/>
    <w:rsid w:val="00F04419"/>
    <w:rsid w:val="00F0511E"/>
    <w:rsid w:val="00F054B2"/>
    <w:rsid w:val="00F05578"/>
    <w:rsid w:val="00F05920"/>
    <w:rsid w:val="00F05959"/>
    <w:rsid w:val="00F05A2A"/>
    <w:rsid w:val="00F06094"/>
    <w:rsid w:val="00F062DE"/>
    <w:rsid w:val="00F06619"/>
    <w:rsid w:val="00F066D8"/>
    <w:rsid w:val="00F069BB"/>
    <w:rsid w:val="00F06C22"/>
    <w:rsid w:val="00F06ECD"/>
    <w:rsid w:val="00F06FA5"/>
    <w:rsid w:val="00F07121"/>
    <w:rsid w:val="00F0716D"/>
    <w:rsid w:val="00F0717A"/>
    <w:rsid w:val="00F075B2"/>
    <w:rsid w:val="00F0794B"/>
    <w:rsid w:val="00F07D45"/>
    <w:rsid w:val="00F07FAE"/>
    <w:rsid w:val="00F10659"/>
    <w:rsid w:val="00F10798"/>
    <w:rsid w:val="00F10B13"/>
    <w:rsid w:val="00F10C2A"/>
    <w:rsid w:val="00F10F6A"/>
    <w:rsid w:val="00F115AC"/>
    <w:rsid w:val="00F116E0"/>
    <w:rsid w:val="00F11EEB"/>
    <w:rsid w:val="00F12784"/>
    <w:rsid w:val="00F12A32"/>
    <w:rsid w:val="00F1328E"/>
    <w:rsid w:val="00F1396D"/>
    <w:rsid w:val="00F13E9A"/>
    <w:rsid w:val="00F14A50"/>
    <w:rsid w:val="00F14CC6"/>
    <w:rsid w:val="00F14E14"/>
    <w:rsid w:val="00F14E22"/>
    <w:rsid w:val="00F15A5B"/>
    <w:rsid w:val="00F16178"/>
    <w:rsid w:val="00F1789D"/>
    <w:rsid w:val="00F17A77"/>
    <w:rsid w:val="00F21778"/>
    <w:rsid w:val="00F21AC0"/>
    <w:rsid w:val="00F21BD3"/>
    <w:rsid w:val="00F21E65"/>
    <w:rsid w:val="00F21F79"/>
    <w:rsid w:val="00F221ED"/>
    <w:rsid w:val="00F23893"/>
    <w:rsid w:val="00F23C20"/>
    <w:rsid w:val="00F23C6E"/>
    <w:rsid w:val="00F23E00"/>
    <w:rsid w:val="00F2490C"/>
    <w:rsid w:val="00F24A19"/>
    <w:rsid w:val="00F24C1D"/>
    <w:rsid w:val="00F24F39"/>
    <w:rsid w:val="00F24F52"/>
    <w:rsid w:val="00F2544C"/>
    <w:rsid w:val="00F255C4"/>
    <w:rsid w:val="00F256CC"/>
    <w:rsid w:val="00F259C6"/>
    <w:rsid w:val="00F25A21"/>
    <w:rsid w:val="00F260F0"/>
    <w:rsid w:val="00F2627B"/>
    <w:rsid w:val="00F26317"/>
    <w:rsid w:val="00F26711"/>
    <w:rsid w:val="00F26A3F"/>
    <w:rsid w:val="00F26A67"/>
    <w:rsid w:val="00F26C8C"/>
    <w:rsid w:val="00F271B9"/>
    <w:rsid w:val="00F2733D"/>
    <w:rsid w:val="00F27608"/>
    <w:rsid w:val="00F279AD"/>
    <w:rsid w:val="00F279E4"/>
    <w:rsid w:val="00F27CD5"/>
    <w:rsid w:val="00F300A6"/>
    <w:rsid w:val="00F30268"/>
    <w:rsid w:val="00F30C0E"/>
    <w:rsid w:val="00F31120"/>
    <w:rsid w:val="00F311CE"/>
    <w:rsid w:val="00F31B51"/>
    <w:rsid w:val="00F31BF2"/>
    <w:rsid w:val="00F32023"/>
    <w:rsid w:val="00F32740"/>
    <w:rsid w:val="00F32830"/>
    <w:rsid w:val="00F32AE4"/>
    <w:rsid w:val="00F32B2F"/>
    <w:rsid w:val="00F32DE9"/>
    <w:rsid w:val="00F33372"/>
    <w:rsid w:val="00F337C1"/>
    <w:rsid w:val="00F342AD"/>
    <w:rsid w:val="00F34530"/>
    <w:rsid w:val="00F346B6"/>
    <w:rsid w:val="00F347E0"/>
    <w:rsid w:val="00F348F1"/>
    <w:rsid w:val="00F34B0F"/>
    <w:rsid w:val="00F34EC1"/>
    <w:rsid w:val="00F35627"/>
    <w:rsid w:val="00F3575C"/>
    <w:rsid w:val="00F35837"/>
    <w:rsid w:val="00F35F6E"/>
    <w:rsid w:val="00F3637B"/>
    <w:rsid w:val="00F365FC"/>
    <w:rsid w:val="00F3681C"/>
    <w:rsid w:val="00F36C74"/>
    <w:rsid w:val="00F36E9D"/>
    <w:rsid w:val="00F37415"/>
    <w:rsid w:val="00F3764E"/>
    <w:rsid w:val="00F37D55"/>
    <w:rsid w:val="00F37E05"/>
    <w:rsid w:val="00F40238"/>
    <w:rsid w:val="00F40615"/>
    <w:rsid w:val="00F40761"/>
    <w:rsid w:val="00F40E7D"/>
    <w:rsid w:val="00F416FD"/>
    <w:rsid w:val="00F42441"/>
    <w:rsid w:val="00F42CAF"/>
    <w:rsid w:val="00F437E1"/>
    <w:rsid w:val="00F43C55"/>
    <w:rsid w:val="00F43FD7"/>
    <w:rsid w:val="00F43FE8"/>
    <w:rsid w:val="00F442A8"/>
    <w:rsid w:val="00F443A3"/>
    <w:rsid w:val="00F449FF"/>
    <w:rsid w:val="00F44DF6"/>
    <w:rsid w:val="00F4514F"/>
    <w:rsid w:val="00F456AC"/>
    <w:rsid w:val="00F45AB8"/>
    <w:rsid w:val="00F45AE1"/>
    <w:rsid w:val="00F45C55"/>
    <w:rsid w:val="00F45E8C"/>
    <w:rsid w:val="00F465D9"/>
    <w:rsid w:val="00F46A70"/>
    <w:rsid w:val="00F46E75"/>
    <w:rsid w:val="00F4702E"/>
    <w:rsid w:val="00F47FB1"/>
    <w:rsid w:val="00F508C0"/>
    <w:rsid w:val="00F50B7D"/>
    <w:rsid w:val="00F50C58"/>
    <w:rsid w:val="00F51031"/>
    <w:rsid w:val="00F51248"/>
    <w:rsid w:val="00F51894"/>
    <w:rsid w:val="00F51C0C"/>
    <w:rsid w:val="00F51E48"/>
    <w:rsid w:val="00F51FE5"/>
    <w:rsid w:val="00F52369"/>
    <w:rsid w:val="00F524A3"/>
    <w:rsid w:val="00F52D4C"/>
    <w:rsid w:val="00F52FEB"/>
    <w:rsid w:val="00F531DE"/>
    <w:rsid w:val="00F53337"/>
    <w:rsid w:val="00F53B2D"/>
    <w:rsid w:val="00F53B60"/>
    <w:rsid w:val="00F54177"/>
    <w:rsid w:val="00F545AD"/>
    <w:rsid w:val="00F5481D"/>
    <w:rsid w:val="00F54A02"/>
    <w:rsid w:val="00F54B0F"/>
    <w:rsid w:val="00F54C2E"/>
    <w:rsid w:val="00F553BA"/>
    <w:rsid w:val="00F55452"/>
    <w:rsid w:val="00F55535"/>
    <w:rsid w:val="00F55576"/>
    <w:rsid w:val="00F55898"/>
    <w:rsid w:val="00F55B0F"/>
    <w:rsid w:val="00F55C65"/>
    <w:rsid w:val="00F55CE9"/>
    <w:rsid w:val="00F55E9C"/>
    <w:rsid w:val="00F5639F"/>
    <w:rsid w:val="00F567B2"/>
    <w:rsid w:val="00F567B9"/>
    <w:rsid w:val="00F56B82"/>
    <w:rsid w:val="00F574C5"/>
    <w:rsid w:val="00F5751E"/>
    <w:rsid w:val="00F57859"/>
    <w:rsid w:val="00F57A45"/>
    <w:rsid w:val="00F602E9"/>
    <w:rsid w:val="00F6091D"/>
    <w:rsid w:val="00F60F7E"/>
    <w:rsid w:val="00F616E9"/>
    <w:rsid w:val="00F6188A"/>
    <w:rsid w:val="00F6237E"/>
    <w:rsid w:val="00F62688"/>
    <w:rsid w:val="00F6271A"/>
    <w:rsid w:val="00F62883"/>
    <w:rsid w:val="00F62E8E"/>
    <w:rsid w:val="00F63081"/>
    <w:rsid w:val="00F630B4"/>
    <w:rsid w:val="00F635F5"/>
    <w:rsid w:val="00F63900"/>
    <w:rsid w:val="00F63D46"/>
    <w:rsid w:val="00F63D48"/>
    <w:rsid w:val="00F642C7"/>
    <w:rsid w:val="00F64864"/>
    <w:rsid w:val="00F657CF"/>
    <w:rsid w:val="00F65A61"/>
    <w:rsid w:val="00F65A62"/>
    <w:rsid w:val="00F65D3E"/>
    <w:rsid w:val="00F660FF"/>
    <w:rsid w:val="00F66933"/>
    <w:rsid w:val="00F66D77"/>
    <w:rsid w:val="00F67483"/>
    <w:rsid w:val="00F67C88"/>
    <w:rsid w:val="00F67CCB"/>
    <w:rsid w:val="00F70226"/>
    <w:rsid w:val="00F70630"/>
    <w:rsid w:val="00F70BFE"/>
    <w:rsid w:val="00F70F18"/>
    <w:rsid w:val="00F7115B"/>
    <w:rsid w:val="00F71D6D"/>
    <w:rsid w:val="00F71E27"/>
    <w:rsid w:val="00F71FA6"/>
    <w:rsid w:val="00F724D2"/>
    <w:rsid w:val="00F73144"/>
    <w:rsid w:val="00F731B0"/>
    <w:rsid w:val="00F7349A"/>
    <w:rsid w:val="00F73A09"/>
    <w:rsid w:val="00F73D6D"/>
    <w:rsid w:val="00F743B1"/>
    <w:rsid w:val="00F74808"/>
    <w:rsid w:val="00F75551"/>
    <w:rsid w:val="00F75DF2"/>
    <w:rsid w:val="00F75EFA"/>
    <w:rsid w:val="00F76224"/>
    <w:rsid w:val="00F76623"/>
    <w:rsid w:val="00F767F9"/>
    <w:rsid w:val="00F773E9"/>
    <w:rsid w:val="00F77E0B"/>
    <w:rsid w:val="00F802AB"/>
    <w:rsid w:val="00F8061C"/>
    <w:rsid w:val="00F80765"/>
    <w:rsid w:val="00F8088F"/>
    <w:rsid w:val="00F809D9"/>
    <w:rsid w:val="00F80C37"/>
    <w:rsid w:val="00F80CAB"/>
    <w:rsid w:val="00F8108A"/>
    <w:rsid w:val="00F819E7"/>
    <w:rsid w:val="00F81BA6"/>
    <w:rsid w:val="00F81BDA"/>
    <w:rsid w:val="00F823CC"/>
    <w:rsid w:val="00F82901"/>
    <w:rsid w:val="00F82A04"/>
    <w:rsid w:val="00F830AC"/>
    <w:rsid w:val="00F83596"/>
    <w:rsid w:val="00F83BD7"/>
    <w:rsid w:val="00F83C3D"/>
    <w:rsid w:val="00F845B0"/>
    <w:rsid w:val="00F845EB"/>
    <w:rsid w:val="00F846A8"/>
    <w:rsid w:val="00F84A02"/>
    <w:rsid w:val="00F84C93"/>
    <w:rsid w:val="00F84DF7"/>
    <w:rsid w:val="00F84E92"/>
    <w:rsid w:val="00F85191"/>
    <w:rsid w:val="00F85405"/>
    <w:rsid w:val="00F85AAD"/>
    <w:rsid w:val="00F85CBD"/>
    <w:rsid w:val="00F85F14"/>
    <w:rsid w:val="00F8617C"/>
    <w:rsid w:val="00F861A1"/>
    <w:rsid w:val="00F86961"/>
    <w:rsid w:val="00F86DB1"/>
    <w:rsid w:val="00F8774B"/>
    <w:rsid w:val="00F87D0E"/>
    <w:rsid w:val="00F87F21"/>
    <w:rsid w:val="00F87F91"/>
    <w:rsid w:val="00F90070"/>
    <w:rsid w:val="00F900E4"/>
    <w:rsid w:val="00F9038B"/>
    <w:rsid w:val="00F903EB"/>
    <w:rsid w:val="00F90688"/>
    <w:rsid w:val="00F90770"/>
    <w:rsid w:val="00F90F98"/>
    <w:rsid w:val="00F911B5"/>
    <w:rsid w:val="00F91BCD"/>
    <w:rsid w:val="00F92704"/>
    <w:rsid w:val="00F9326C"/>
    <w:rsid w:val="00F936EE"/>
    <w:rsid w:val="00F93BB1"/>
    <w:rsid w:val="00F943B9"/>
    <w:rsid w:val="00F94453"/>
    <w:rsid w:val="00F9462E"/>
    <w:rsid w:val="00F94E7C"/>
    <w:rsid w:val="00F95011"/>
    <w:rsid w:val="00F95046"/>
    <w:rsid w:val="00F950B4"/>
    <w:rsid w:val="00F95748"/>
    <w:rsid w:val="00F958F1"/>
    <w:rsid w:val="00F95BA2"/>
    <w:rsid w:val="00F95CBA"/>
    <w:rsid w:val="00F96670"/>
    <w:rsid w:val="00F96CD1"/>
    <w:rsid w:val="00F96DBA"/>
    <w:rsid w:val="00F96E04"/>
    <w:rsid w:val="00F970B5"/>
    <w:rsid w:val="00F9765D"/>
    <w:rsid w:val="00F97C31"/>
    <w:rsid w:val="00F97CEE"/>
    <w:rsid w:val="00FA00FD"/>
    <w:rsid w:val="00FA03FB"/>
    <w:rsid w:val="00FA048E"/>
    <w:rsid w:val="00FA0578"/>
    <w:rsid w:val="00FA05FF"/>
    <w:rsid w:val="00FA072C"/>
    <w:rsid w:val="00FA088A"/>
    <w:rsid w:val="00FA0CA6"/>
    <w:rsid w:val="00FA0E06"/>
    <w:rsid w:val="00FA0F3F"/>
    <w:rsid w:val="00FA1172"/>
    <w:rsid w:val="00FA1483"/>
    <w:rsid w:val="00FA1C5C"/>
    <w:rsid w:val="00FA20FC"/>
    <w:rsid w:val="00FA2A0A"/>
    <w:rsid w:val="00FA2A96"/>
    <w:rsid w:val="00FA2EAC"/>
    <w:rsid w:val="00FA3278"/>
    <w:rsid w:val="00FA3C9B"/>
    <w:rsid w:val="00FA3D84"/>
    <w:rsid w:val="00FA3E3B"/>
    <w:rsid w:val="00FA444A"/>
    <w:rsid w:val="00FA4E53"/>
    <w:rsid w:val="00FA5245"/>
    <w:rsid w:val="00FA5BE3"/>
    <w:rsid w:val="00FA6107"/>
    <w:rsid w:val="00FA61AC"/>
    <w:rsid w:val="00FA63A1"/>
    <w:rsid w:val="00FA6539"/>
    <w:rsid w:val="00FA6648"/>
    <w:rsid w:val="00FA6A47"/>
    <w:rsid w:val="00FA6EAB"/>
    <w:rsid w:val="00FA75B1"/>
    <w:rsid w:val="00FB0D4B"/>
    <w:rsid w:val="00FB1467"/>
    <w:rsid w:val="00FB206B"/>
    <w:rsid w:val="00FB2ABC"/>
    <w:rsid w:val="00FB3185"/>
    <w:rsid w:val="00FB351A"/>
    <w:rsid w:val="00FB3624"/>
    <w:rsid w:val="00FB3843"/>
    <w:rsid w:val="00FB39F6"/>
    <w:rsid w:val="00FB3EC1"/>
    <w:rsid w:val="00FB5541"/>
    <w:rsid w:val="00FB5569"/>
    <w:rsid w:val="00FB56CC"/>
    <w:rsid w:val="00FB5F55"/>
    <w:rsid w:val="00FB660E"/>
    <w:rsid w:val="00FB668F"/>
    <w:rsid w:val="00FB6903"/>
    <w:rsid w:val="00FB6A0B"/>
    <w:rsid w:val="00FB745C"/>
    <w:rsid w:val="00FB782B"/>
    <w:rsid w:val="00FB7DB2"/>
    <w:rsid w:val="00FB7E2F"/>
    <w:rsid w:val="00FC055E"/>
    <w:rsid w:val="00FC0698"/>
    <w:rsid w:val="00FC0831"/>
    <w:rsid w:val="00FC095D"/>
    <w:rsid w:val="00FC0BA9"/>
    <w:rsid w:val="00FC0F95"/>
    <w:rsid w:val="00FC1541"/>
    <w:rsid w:val="00FC1BAF"/>
    <w:rsid w:val="00FC1CE2"/>
    <w:rsid w:val="00FC281F"/>
    <w:rsid w:val="00FC289D"/>
    <w:rsid w:val="00FC394A"/>
    <w:rsid w:val="00FC3C5A"/>
    <w:rsid w:val="00FC3CF0"/>
    <w:rsid w:val="00FC3DDE"/>
    <w:rsid w:val="00FC4239"/>
    <w:rsid w:val="00FC460B"/>
    <w:rsid w:val="00FC474A"/>
    <w:rsid w:val="00FC4A28"/>
    <w:rsid w:val="00FC4BE0"/>
    <w:rsid w:val="00FC543F"/>
    <w:rsid w:val="00FC59BB"/>
    <w:rsid w:val="00FC6091"/>
    <w:rsid w:val="00FC6651"/>
    <w:rsid w:val="00FC690C"/>
    <w:rsid w:val="00FC6CBD"/>
    <w:rsid w:val="00FC798E"/>
    <w:rsid w:val="00FD05CC"/>
    <w:rsid w:val="00FD063E"/>
    <w:rsid w:val="00FD0A3E"/>
    <w:rsid w:val="00FD0ACC"/>
    <w:rsid w:val="00FD0BF7"/>
    <w:rsid w:val="00FD0EC8"/>
    <w:rsid w:val="00FD2011"/>
    <w:rsid w:val="00FD234A"/>
    <w:rsid w:val="00FD259D"/>
    <w:rsid w:val="00FD26B0"/>
    <w:rsid w:val="00FD2B59"/>
    <w:rsid w:val="00FD2DA4"/>
    <w:rsid w:val="00FD35C1"/>
    <w:rsid w:val="00FD391C"/>
    <w:rsid w:val="00FD39FF"/>
    <w:rsid w:val="00FD412D"/>
    <w:rsid w:val="00FD4D00"/>
    <w:rsid w:val="00FD51C2"/>
    <w:rsid w:val="00FD5442"/>
    <w:rsid w:val="00FD5A3A"/>
    <w:rsid w:val="00FD5CFC"/>
    <w:rsid w:val="00FD61CE"/>
    <w:rsid w:val="00FD68E8"/>
    <w:rsid w:val="00FD6A54"/>
    <w:rsid w:val="00FD6BF5"/>
    <w:rsid w:val="00FD726D"/>
    <w:rsid w:val="00FD74E7"/>
    <w:rsid w:val="00FD7C55"/>
    <w:rsid w:val="00FD7CFA"/>
    <w:rsid w:val="00FD7E43"/>
    <w:rsid w:val="00FD7EE6"/>
    <w:rsid w:val="00FE03B2"/>
    <w:rsid w:val="00FE09FB"/>
    <w:rsid w:val="00FE0E51"/>
    <w:rsid w:val="00FE1B3A"/>
    <w:rsid w:val="00FE25D9"/>
    <w:rsid w:val="00FE27C1"/>
    <w:rsid w:val="00FE2B1E"/>
    <w:rsid w:val="00FE3621"/>
    <w:rsid w:val="00FE3826"/>
    <w:rsid w:val="00FE49AF"/>
    <w:rsid w:val="00FE4B07"/>
    <w:rsid w:val="00FE4EEC"/>
    <w:rsid w:val="00FE5689"/>
    <w:rsid w:val="00FE56C0"/>
    <w:rsid w:val="00FE5717"/>
    <w:rsid w:val="00FE6005"/>
    <w:rsid w:val="00FE6A11"/>
    <w:rsid w:val="00FE6D56"/>
    <w:rsid w:val="00FE6F88"/>
    <w:rsid w:val="00FE6F94"/>
    <w:rsid w:val="00FE75F6"/>
    <w:rsid w:val="00FE77E2"/>
    <w:rsid w:val="00FE7CCE"/>
    <w:rsid w:val="00FE7EEB"/>
    <w:rsid w:val="00FE7F8A"/>
    <w:rsid w:val="00FF0137"/>
    <w:rsid w:val="00FF033A"/>
    <w:rsid w:val="00FF04FC"/>
    <w:rsid w:val="00FF0573"/>
    <w:rsid w:val="00FF06B1"/>
    <w:rsid w:val="00FF0793"/>
    <w:rsid w:val="00FF0861"/>
    <w:rsid w:val="00FF0D8E"/>
    <w:rsid w:val="00FF136C"/>
    <w:rsid w:val="00FF1889"/>
    <w:rsid w:val="00FF2673"/>
    <w:rsid w:val="00FF2CBD"/>
    <w:rsid w:val="00FF3687"/>
    <w:rsid w:val="00FF37C9"/>
    <w:rsid w:val="00FF3C02"/>
    <w:rsid w:val="00FF40AD"/>
    <w:rsid w:val="00FF41FF"/>
    <w:rsid w:val="00FF4398"/>
    <w:rsid w:val="00FF4422"/>
    <w:rsid w:val="00FF4688"/>
    <w:rsid w:val="00FF4811"/>
    <w:rsid w:val="00FF497E"/>
    <w:rsid w:val="00FF513F"/>
    <w:rsid w:val="00FF51D5"/>
    <w:rsid w:val="00FF5665"/>
    <w:rsid w:val="00FF57E1"/>
    <w:rsid w:val="00FF58DB"/>
    <w:rsid w:val="00FF5912"/>
    <w:rsid w:val="00FF592A"/>
    <w:rsid w:val="00FF592B"/>
    <w:rsid w:val="00FF5DCA"/>
    <w:rsid w:val="00FF65FD"/>
    <w:rsid w:val="00FF68BC"/>
    <w:rsid w:val="00FF6CFF"/>
    <w:rsid w:val="00FF6FC7"/>
    <w:rsid w:val="00FF77E2"/>
    <w:rsid w:val="00FF7A78"/>
    <w:rsid w:val="00FF7DC4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E6B1D95"/>
  <w15:docId w15:val="{6412E2BE-476D-A941-9499-542CE4A6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029"/>
    <w:pPr>
      <w:widowControl w:val="0"/>
    </w:pPr>
  </w:style>
  <w:style w:type="paragraph" w:styleId="2">
    <w:name w:val="heading 2"/>
    <w:basedOn w:val="a"/>
    <w:link w:val="20"/>
    <w:uiPriority w:val="9"/>
    <w:semiHidden/>
    <w:unhideWhenUsed/>
    <w:qFormat/>
    <w:rsid w:val="0039602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39602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footnote text"/>
    <w:aliases w:val="註腳文字 字元 字元"/>
    <w:basedOn w:val="a"/>
    <w:link w:val="a4"/>
    <w:unhideWhenUsed/>
    <w:rsid w:val="00396029"/>
    <w:pPr>
      <w:snapToGrid w:val="0"/>
    </w:pPr>
    <w:rPr>
      <w:sz w:val="20"/>
      <w:szCs w:val="20"/>
    </w:rPr>
  </w:style>
  <w:style w:type="character" w:customStyle="1" w:styleId="a4">
    <w:name w:val="註腳文字 字元"/>
    <w:aliases w:val="註腳文字 字元 字元 字元"/>
    <w:basedOn w:val="a0"/>
    <w:link w:val="a3"/>
    <w:rsid w:val="00396029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96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60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6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6029"/>
    <w:rPr>
      <w:sz w:val="20"/>
      <w:szCs w:val="20"/>
    </w:rPr>
  </w:style>
  <w:style w:type="character" w:styleId="a9">
    <w:name w:val="footnote reference"/>
    <w:basedOn w:val="a0"/>
    <w:unhideWhenUsed/>
    <w:rsid w:val="00396029"/>
    <w:rPr>
      <w:vertAlign w:val="superscript"/>
    </w:rPr>
  </w:style>
  <w:style w:type="paragraph" w:styleId="aa">
    <w:name w:val="List Paragraph"/>
    <w:basedOn w:val="a"/>
    <w:uiPriority w:val="34"/>
    <w:qFormat/>
    <w:rsid w:val="00F45AE1"/>
    <w:pPr>
      <w:ind w:leftChars="200" w:left="480"/>
    </w:pPr>
  </w:style>
  <w:style w:type="table" w:styleId="ab">
    <w:name w:val="Table Grid"/>
    <w:basedOn w:val="a1"/>
    <w:uiPriority w:val="59"/>
    <w:rsid w:val="0007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662E16"/>
    <w:rPr>
      <w:color w:val="808080"/>
    </w:rPr>
  </w:style>
  <w:style w:type="character" w:styleId="ad">
    <w:name w:val="Hyperlink"/>
    <w:basedOn w:val="a0"/>
    <w:uiPriority w:val="99"/>
    <w:semiHidden/>
    <w:unhideWhenUsed/>
    <w:rsid w:val="00611294"/>
    <w:rPr>
      <w:color w:val="0000FF"/>
      <w:u w:val="single"/>
    </w:rPr>
  </w:style>
  <w:style w:type="character" w:customStyle="1" w:styleId="noteadd1">
    <w:name w:val="note_add1"/>
    <w:basedOn w:val="a0"/>
    <w:rsid w:val="001F4235"/>
    <w:rPr>
      <w:vanish w:val="0"/>
      <w:webHidden w:val="0"/>
      <w:specVanish w:val="0"/>
    </w:rPr>
  </w:style>
  <w:style w:type="paragraph" w:styleId="ae">
    <w:name w:val="Date"/>
    <w:basedOn w:val="a"/>
    <w:next w:val="a"/>
    <w:link w:val="af"/>
    <w:uiPriority w:val="99"/>
    <w:semiHidden/>
    <w:unhideWhenUsed/>
    <w:rsid w:val="00E42B12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E42B12"/>
  </w:style>
  <w:style w:type="paragraph" w:styleId="af0">
    <w:name w:val="endnote text"/>
    <w:basedOn w:val="a"/>
    <w:link w:val="af1"/>
    <w:uiPriority w:val="99"/>
    <w:semiHidden/>
    <w:unhideWhenUsed/>
    <w:rsid w:val="007E3D3E"/>
    <w:pPr>
      <w:snapToGrid w:val="0"/>
    </w:pPr>
  </w:style>
  <w:style w:type="character" w:customStyle="1" w:styleId="af1">
    <w:name w:val="章節附註文字 字元"/>
    <w:basedOn w:val="a0"/>
    <w:link w:val="af0"/>
    <w:uiPriority w:val="99"/>
    <w:semiHidden/>
    <w:rsid w:val="007E3D3E"/>
  </w:style>
  <w:style w:type="character" w:styleId="af2">
    <w:name w:val="endnote reference"/>
    <w:basedOn w:val="a0"/>
    <w:uiPriority w:val="99"/>
    <w:semiHidden/>
    <w:unhideWhenUsed/>
    <w:rsid w:val="007E3D3E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B24AD6"/>
    <w:rPr>
      <w:rFonts w:ascii="Heiti TC Light" w:eastAsia="Heiti TC Light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B24AD6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4015-877B-4740-B9C8-ADF59D3980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3040</Words>
  <Characters>17331</Characters>
  <Application>Microsoft Office Word</Application>
  <DocSecurity>0</DocSecurity>
  <Lines>144</Lines>
  <Paragraphs>40</Paragraphs>
  <ScaleCrop>false</ScaleCrop>
  <Company/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覺天</dc:creator>
  <cp:keywords/>
  <dc:description/>
  <cp:lastModifiedBy>changtzu shi</cp:lastModifiedBy>
  <cp:revision>2</cp:revision>
  <cp:lastPrinted>2020-09-08T03:34:00Z</cp:lastPrinted>
  <dcterms:created xsi:type="dcterms:W3CDTF">2023-03-08T08:08:00Z</dcterms:created>
  <dcterms:modified xsi:type="dcterms:W3CDTF">2023-03-08T08:08:00Z</dcterms:modified>
</cp:coreProperties>
</file>