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A0D" w:rsidRPr="00F95FE5" w:rsidRDefault="00617A0D" w:rsidP="00EB2EBF">
      <w:pPr>
        <w:snapToGrid w:val="0"/>
        <w:spacing w:afterLines="30"/>
        <w:jc w:val="center"/>
        <w:rPr>
          <w:rFonts w:ascii="Times New Roman" w:hAnsi="Times New Roman"/>
          <w:b/>
          <w:bCs/>
          <w:sz w:val="36"/>
          <w:szCs w:val="36"/>
        </w:rPr>
      </w:pPr>
      <w:r w:rsidRPr="00F95FE5">
        <w:rPr>
          <w:rFonts w:ascii="Times New Roman" w:hAnsi="Times New Roman" w:hint="eastAsia"/>
          <w:b/>
          <w:bCs/>
          <w:sz w:val="36"/>
          <w:szCs w:val="36"/>
        </w:rPr>
        <w:t>《成佛之道》</w:t>
      </w:r>
    </w:p>
    <w:p w:rsidR="000729A4" w:rsidRDefault="00617A0D" w:rsidP="00617A0D">
      <w:pPr>
        <w:snapToGrid w:val="0"/>
        <w:jc w:val="center"/>
        <w:rPr>
          <w:rFonts w:ascii="Times New Roman" w:hAnsi="Times New Roman"/>
          <w:b/>
          <w:sz w:val="32"/>
          <w:szCs w:val="32"/>
        </w:rPr>
      </w:pPr>
      <w:r w:rsidRPr="00582569">
        <w:rPr>
          <w:rFonts w:ascii="Times New Roman" w:hAnsi="Times New Roman" w:hint="eastAsia"/>
          <w:b/>
          <w:sz w:val="32"/>
          <w:szCs w:val="32"/>
        </w:rPr>
        <w:t>第三章　五乘共法</w:t>
      </w:r>
      <w:r w:rsidR="000729A4">
        <w:rPr>
          <w:rFonts w:ascii="Times New Roman" w:hAnsi="Times New Roman" w:hint="eastAsia"/>
          <w:b/>
          <w:sz w:val="32"/>
          <w:szCs w:val="32"/>
        </w:rPr>
        <w:t>（</w:t>
      </w:r>
      <w:r w:rsidR="00F865FD">
        <w:rPr>
          <w:rFonts w:ascii="Times New Roman" w:hAnsi="Times New Roman" w:hint="eastAsia"/>
          <w:b/>
          <w:sz w:val="32"/>
          <w:szCs w:val="32"/>
        </w:rPr>
        <w:t>2</w:t>
      </w:r>
      <w:r w:rsidR="000729A4">
        <w:rPr>
          <w:rFonts w:ascii="Times New Roman" w:hAnsi="Times New Roman" w:hint="eastAsia"/>
          <w:b/>
          <w:sz w:val="32"/>
          <w:szCs w:val="32"/>
        </w:rPr>
        <w:t>/2</w:t>
      </w:r>
      <w:r w:rsidR="000729A4">
        <w:rPr>
          <w:rFonts w:ascii="Times New Roman" w:hAnsi="Times New Roman" w:hint="eastAsia"/>
          <w:b/>
          <w:sz w:val="32"/>
          <w:szCs w:val="32"/>
        </w:rPr>
        <w:t>）</w:t>
      </w:r>
    </w:p>
    <w:p w:rsidR="00617A0D" w:rsidRPr="007669A9" w:rsidRDefault="00617A0D" w:rsidP="00EB2EBF">
      <w:pPr>
        <w:spacing w:afterLines="30"/>
        <w:jc w:val="center"/>
        <w:rPr>
          <w:szCs w:val="24"/>
        </w:rPr>
      </w:pPr>
      <w:r w:rsidRPr="007669A9">
        <w:rPr>
          <w:szCs w:val="24"/>
        </w:rPr>
        <w:t>（印順導師《</w:t>
      </w:r>
      <w:r w:rsidRPr="00481960">
        <w:rPr>
          <w:rFonts w:hint="eastAsia"/>
          <w:szCs w:val="24"/>
        </w:rPr>
        <w:t>成佛之道</w:t>
      </w:r>
      <w:r w:rsidRPr="00F95FE5">
        <w:rPr>
          <w:rFonts w:hint="eastAsia"/>
          <w:szCs w:val="24"/>
        </w:rPr>
        <w:t>（增</w:t>
      </w:r>
      <w:r w:rsidRPr="00771E1E">
        <w:rPr>
          <w:rFonts w:hint="eastAsia"/>
          <w:szCs w:val="24"/>
        </w:rPr>
        <w:t>注</w:t>
      </w:r>
      <w:r w:rsidRPr="00F95FE5">
        <w:rPr>
          <w:rFonts w:hint="eastAsia"/>
          <w:szCs w:val="24"/>
        </w:rPr>
        <w:t>本）</w:t>
      </w:r>
      <w:r w:rsidRPr="00481960">
        <w:rPr>
          <w:rFonts w:hint="eastAsia"/>
          <w:szCs w:val="24"/>
        </w:rPr>
        <w:t>》</w:t>
      </w:r>
      <w:r w:rsidR="00F90AE1">
        <w:rPr>
          <w:szCs w:val="24"/>
        </w:rPr>
        <w:t>p.63 ~ p.130</w:t>
      </w:r>
      <w:r w:rsidRPr="007669A9">
        <w:rPr>
          <w:szCs w:val="24"/>
        </w:rPr>
        <w:t>）</w:t>
      </w:r>
    </w:p>
    <w:p w:rsidR="00617A0D" w:rsidRPr="00481960" w:rsidRDefault="00617A0D" w:rsidP="00617A0D">
      <w:pPr>
        <w:snapToGrid w:val="0"/>
        <w:jc w:val="right"/>
        <w:rPr>
          <w:sz w:val="20"/>
          <w:szCs w:val="20"/>
        </w:rPr>
      </w:pPr>
      <w:r w:rsidRPr="00481960">
        <w:rPr>
          <w:sz w:val="20"/>
          <w:szCs w:val="20"/>
        </w:rPr>
        <w:t>釋貫藏</w:t>
      </w:r>
      <w:r w:rsidRPr="00481960">
        <w:rPr>
          <w:sz w:val="20"/>
          <w:szCs w:val="20"/>
        </w:rPr>
        <w:t xml:space="preserve"> </w:t>
      </w:r>
      <w:r w:rsidRPr="00481960">
        <w:rPr>
          <w:sz w:val="20"/>
          <w:szCs w:val="20"/>
        </w:rPr>
        <w:t>敬編</w:t>
      </w:r>
      <w:r w:rsidRPr="00481960">
        <w:rPr>
          <w:sz w:val="20"/>
          <w:szCs w:val="20"/>
        </w:rPr>
        <w:t>20</w:t>
      </w:r>
      <w:r w:rsidRPr="00481960">
        <w:rPr>
          <w:rFonts w:hint="eastAsia"/>
          <w:sz w:val="20"/>
          <w:szCs w:val="20"/>
        </w:rPr>
        <w:t>2</w:t>
      </w:r>
      <w:r>
        <w:rPr>
          <w:rFonts w:hint="eastAsia"/>
          <w:sz w:val="20"/>
          <w:szCs w:val="20"/>
        </w:rPr>
        <w:t>3</w:t>
      </w:r>
      <w:r w:rsidRPr="00481960">
        <w:rPr>
          <w:sz w:val="20"/>
          <w:szCs w:val="20"/>
        </w:rPr>
        <w:t>.</w:t>
      </w:r>
      <w:r w:rsidR="00AF6A6E">
        <w:rPr>
          <w:rFonts w:hint="eastAsia"/>
          <w:sz w:val="20"/>
          <w:szCs w:val="20"/>
        </w:rPr>
        <w:t>4</w:t>
      </w:r>
    </w:p>
    <w:p w:rsidR="00575510" w:rsidRDefault="00617A0D" w:rsidP="00E676F6">
      <w:pPr>
        <w:rPr>
          <w:rFonts w:asciiTheme="minorHAnsi" w:eastAsiaTheme="minorEastAsia" w:hAnsiTheme="minorHAnsi" w:cstheme="minorBidi"/>
          <w:noProof/>
        </w:rPr>
      </w:pPr>
      <w:r w:rsidRPr="00BE353A">
        <w:rPr>
          <w:rFonts w:ascii="Times New Roman" w:eastAsiaTheme="minorEastAsia" w:hAnsiTheme="minorEastAsia"/>
        </w:rPr>
        <w:t>目次</w:t>
      </w:r>
      <w:r w:rsidRPr="00896644">
        <w:rPr>
          <w:rStyle w:val="ad"/>
          <w:b/>
        </w:rPr>
        <w:footnoteReference w:id="3"/>
      </w:r>
      <w:r w:rsidR="00F650D3">
        <w:fldChar w:fldCharType="begin"/>
      </w:r>
      <w:r>
        <w:instrText xml:space="preserve"> TOC \o "1-6" \h \z \t "</w:instrText>
      </w:r>
      <w:r>
        <w:instrText>標題</w:instrText>
      </w:r>
      <w:r>
        <w:instrText xml:space="preserve"> 0,1" </w:instrText>
      </w:r>
      <w:r w:rsidR="00F650D3">
        <w:fldChar w:fldCharType="separate"/>
      </w:r>
    </w:p>
    <w:p w:rsidR="00575510" w:rsidRDefault="00F650D3">
      <w:pPr>
        <w:pStyle w:val="14"/>
        <w:tabs>
          <w:tab w:val="right" w:leader="dot" w:pos="9060"/>
        </w:tabs>
        <w:rPr>
          <w:rFonts w:asciiTheme="minorHAnsi" w:eastAsiaTheme="minorEastAsia" w:hAnsiTheme="minorHAnsi" w:cstheme="minorBidi"/>
          <w:noProof/>
        </w:rPr>
      </w:pPr>
      <w:hyperlink w:anchor="_Toc130539328" w:history="1">
        <w:r w:rsidR="00575510" w:rsidRPr="00BC34F0">
          <w:rPr>
            <w:rStyle w:val="ae"/>
            <w:rFonts w:hAnsi="Times New Roman" w:hint="eastAsia"/>
            <w:noProof/>
            <w:bdr w:val="single" w:sz="4" w:space="0" w:color="auto"/>
          </w:rPr>
          <w:t>甲二</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人天行果</w:t>
        </w:r>
        <w:r w:rsidR="00575510">
          <w:rPr>
            <w:noProof/>
            <w:webHidden/>
          </w:rPr>
          <w:tab/>
        </w:r>
        <w:r>
          <w:rPr>
            <w:noProof/>
            <w:webHidden/>
          </w:rPr>
          <w:fldChar w:fldCharType="begin"/>
        </w:r>
        <w:r w:rsidR="00575510">
          <w:rPr>
            <w:noProof/>
            <w:webHidden/>
          </w:rPr>
          <w:instrText xml:space="preserve"> PAGEREF _Toc130539328 \h </w:instrText>
        </w:r>
        <w:r>
          <w:rPr>
            <w:noProof/>
            <w:webHidden/>
          </w:rPr>
        </w:r>
        <w:r>
          <w:rPr>
            <w:noProof/>
            <w:webHidden/>
          </w:rPr>
          <w:fldChar w:fldCharType="separate"/>
        </w:r>
        <w:r w:rsidR="00CE32E5">
          <w:rPr>
            <w:noProof/>
            <w:webHidden/>
          </w:rPr>
          <w:t>2</w:t>
        </w:r>
        <w:r>
          <w:rPr>
            <w:noProof/>
            <w:webHidden/>
          </w:rPr>
          <w:fldChar w:fldCharType="end"/>
        </w:r>
      </w:hyperlink>
    </w:p>
    <w:p w:rsidR="00575510" w:rsidRDefault="00F650D3" w:rsidP="001279FB">
      <w:pPr>
        <w:pStyle w:val="14"/>
        <w:tabs>
          <w:tab w:val="right" w:leader="dot" w:pos="9060"/>
        </w:tabs>
        <w:ind w:firstLineChars="50" w:firstLine="120"/>
        <w:rPr>
          <w:rFonts w:asciiTheme="minorHAnsi" w:eastAsiaTheme="minorEastAsia" w:hAnsiTheme="minorHAnsi" w:cstheme="minorBidi"/>
          <w:noProof/>
        </w:rPr>
      </w:pPr>
      <w:hyperlink w:anchor="_Toc130539329" w:history="1">
        <w:r w:rsidR="00575510" w:rsidRPr="00BC34F0">
          <w:rPr>
            <w:rStyle w:val="ae"/>
            <w:rFonts w:hAnsi="Times New Roman" w:hint="eastAsia"/>
            <w:noProof/>
            <w:bdr w:val="single" w:sz="4" w:space="0" w:color="auto"/>
          </w:rPr>
          <w:t>乙一</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總說行果</w:t>
        </w:r>
        <w:r w:rsidR="00575510">
          <w:rPr>
            <w:noProof/>
            <w:webHidden/>
          </w:rPr>
          <w:tab/>
        </w:r>
        <w:r>
          <w:rPr>
            <w:noProof/>
            <w:webHidden/>
          </w:rPr>
          <w:fldChar w:fldCharType="begin"/>
        </w:r>
        <w:r w:rsidR="00575510">
          <w:rPr>
            <w:noProof/>
            <w:webHidden/>
          </w:rPr>
          <w:instrText xml:space="preserve"> PAGEREF _Toc130539329 \h </w:instrText>
        </w:r>
        <w:r>
          <w:rPr>
            <w:noProof/>
            <w:webHidden/>
          </w:rPr>
        </w:r>
        <w:r>
          <w:rPr>
            <w:noProof/>
            <w:webHidden/>
          </w:rPr>
          <w:fldChar w:fldCharType="separate"/>
        </w:r>
        <w:r w:rsidR="00CE32E5">
          <w:rPr>
            <w:noProof/>
            <w:webHidden/>
          </w:rPr>
          <w:t>2</w:t>
        </w:r>
        <w:r>
          <w:rPr>
            <w:noProof/>
            <w:webHidden/>
          </w:rPr>
          <w:fldChar w:fldCharType="end"/>
        </w:r>
      </w:hyperlink>
    </w:p>
    <w:p w:rsidR="00575510" w:rsidRDefault="00F650D3" w:rsidP="001279FB">
      <w:pPr>
        <w:pStyle w:val="14"/>
        <w:tabs>
          <w:tab w:val="right" w:leader="dot" w:pos="9060"/>
        </w:tabs>
        <w:ind w:firstLineChars="100" w:firstLine="240"/>
        <w:rPr>
          <w:rFonts w:asciiTheme="minorHAnsi" w:eastAsiaTheme="minorEastAsia" w:hAnsiTheme="minorHAnsi" w:cstheme="minorBidi"/>
          <w:noProof/>
        </w:rPr>
      </w:pPr>
      <w:hyperlink w:anchor="_Toc130539330" w:history="1">
        <w:r w:rsidR="00575510" w:rsidRPr="00BC34F0">
          <w:rPr>
            <w:rStyle w:val="ae"/>
            <w:rFonts w:hAnsi="Times New Roman" w:hint="eastAsia"/>
            <w:noProof/>
            <w:bdr w:val="single" w:sz="4" w:space="0" w:color="auto"/>
          </w:rPr>
          <w:t>丙一</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確立人間〔得人果〕</w:t>
        </w:r>
        <w:r w:rsidR="00575510">
          <w:rPr>
            <w:noProof/>
            <w:webHidden/>
          </w:rPr>
          <w:tab/>
        </w:r>
        <w:r>
          <w:rPr>
            <w:noProof/>
            <w:webHidden/>
          </w:rPr>
          <w:fldChar w:fldCharType="begin"/>
        </w:r>
        <w:r w:rsidR="00575510">
          <w:rPr>
            <w:noProof/>
            <w:webHidden/>
          </w:rPr>
          <w:instrText xml:space="preserve"> PAGEREF _Toc130539330 \h </w:instrText>
        </w:r>
        <w:r>
          <w:rPr>
            <w:noProof/>
            <w:webHidden/>
          </w:rPr>
        </w:r>
        <w:r>
          <w:rPr>
            <w:noProof/>
            <w:webHidden/>
          </w:rPr>
          <w:fldChar w:fldCharType="separate"/>
        </w:r>
        <w:r w:rsidR="00CE32E5">
          <w:rPr>
            <w:noProof/>
            <w:webHidden/>
          </w:rPr>
          <w:t>2</w:t>
        </w:r>
        <w:r>
          <w:rPr>
            <w:noProof/>
            <w:webHidden/>
          </w:rPr>
          <w:fldChar w:fldCharType="end"/>
        </w:r>
      </w:hyperlink>
    </w:p>
    <w:p w:rsidR="00575510" w:rsidRDefault="00F650D3" w:rsidP="001279FB">
      <w:pPr>
        <w:pStyle w:val="14"/>
        <w:tabs>
          <w:tab w:val="right" w:leader="dot" w:pos="9060"/>
        </w:tabs>
        <w:ind w:firstLineChars="100" w:firstLine="240"/>
        <w:rPr>
          <w:rFonts w:asciiTheme="minorHAnsi" w:eastAsiaTheme="minorEastAsia" w:hAnsiTheme="minorHAnsi" w:cstheme="minorBidi"/>
          <w:noProof/>
        </w:rPr>
      </w:pPr>
      <w:hyperlink w:anchor="_Toc130539331" w:history="1">
        <w:r w:rsidR="00575510" w:rsidRPr="00BC34F0">
          <w:rPr>
            <w:rStyle w:val="ae"/>
            <w:rFonts w:hAnsi="Times New Roman" w:hint="eastAsia"/>
            <w:noProof/>
            <w:bdr w:val="single" w:sz="4" w:space="0" w:color="auto"/>
          </w:rPr>
          <w:t>丙二</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行願要則</w:t>
        </w:r>
        <w:r w:rsidR="00575510">
          <w:rPr>
            <w:noProof/>
            <w:webHidden/>
          </w:rPr>
          <w:tab/>
        </w:r>
        <w:r>
          <w:rPr>
            <w:noProof/>
            <w:webHidden/>
          </w:rPr>
          <w:fldChar w:fldCharType="begin"/>
        </w:r>
        <w:r w:rsidR="00575510">
          <w:rPr>
            <w:noProof/>
            <w:webHidden/>
          </w:rPr>
          <w:instrText xml:space="preserve"> PAGEREF _Toc130539331 \h </w:instrText>
        </w:r>
        <w:r>
          <w:rPr>
            <w:noProof/>
            <w:webHidden/>
          </w:rPr>
        </w:r>
        <w:r>
          <w:rPr>
            <w:noProof/>
            <w:webHidden/>
          </w:rPr>
          <w:fldChar w:fldCharType="separate"/>
        </w:r>
        <w:r w:rsidR="00CE32E5">
          <w:rPr>
            <w:noProof/>
            <w:webHidden/>
          </w:rPr>
          <w:t>2</w:t>
        </w:r>
        <w:r>
          <w:rPr>
            <w:noProof/>
            <w:webHidden/>
          </w:rPr>
          <w:fldChar w:fldCharType="end"/>
        </w:r>
      </w:hyperlink>
    </w:p>
    <w:p w:rsidR="00575510" w:rsidRDefault="00F650D3" w:rsidP="001279FB">
      <w:pPr>
        <w:pStyle w:val="14"/>
        <w:tabs>
          <w:tab w:val="right" w:leader="dot" w:pos="9060"/>
        </w:tabs>
        <w:ind w:firstLineChars="50" w:firstLine="120"/>
        <w:rPr>
          <w:rFonts w:asciiTheme="minorHAnsi" w:eastAsiaTheme="minorEastAsia" w:hAnsiTheme="minorHAnsi" w:cstheme="minorBidi"/>
          <w:noProof/>
        </w:rPr>
      </w:pPr>
      <w:hyperlink w:anchor="_Toc130539332" w:history="1">
        <w:r w:rsidR="00575510" w:rsidRPr="00BC34F0">
          <w:rPr>
            <w:rStyle w:val="ae"/>
            <w:rFonts w:hAnsi="Times New Roman" w:hint="eastAsia"/>
            <w:noProof/>
            <w:bdr w:val="single" w:sz="4" w:space="0" w:color="auto"/>
          </w:rPr>
          <w:t>乙二</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詳論正行</w:t>
        </w:r>
        <w:r w:rsidR="00575510">
          <w:rPr>
            <w:noProof/>
            <w:webHidden/>
          </w:rPr>
          <w:tab/>
        </w:r>
        <w:r>
          <w:rPr>
            <w:noProof/>
            <w:webHidden/>
          </w:rPr>
          <w:fldChar w:fldCharType="begin"/>
        </w:r>
        <w:r w:rsidR="00575510">
          <w:rPr>
            <w:noProof/>
            <w:webHidden/>
          </w:rPr>
          <w:instrText xml:space="preserve"> PAGEREF _Toc130539332 \h </w:instrText>
        </w:r>
        <w:r>
          <w:rPr>
            <w:noProof/>
            <w:webHidden/>
          </w:rPr>
        </w:r>
        <w:r>
          <w:rPr>
            <w:noProof/>
            <w:webHidden/>
          </w:rPr>
          <w:fldChar w:fldCharType="separate"/>
        </w:r>
        <w:r w:rsidR="00CE32E5">
          <w:rPr>
            <w:noProof/>
            <w:webHidden/>
          </w:rPr>
          <w:t>4</w:t>
        </w:r>
        <w:r>
          <w:rPr>
            <w:noProof/>
            <w:webHidden/>
          </w:rPr>
          <w:fldChar w:fldCharType="end"/>
        </w:r>
      </w:hyperlink>
    </w:p>
    <w:p w:rsidR="00575510" w:rsidRDefault="00F650D3" w:rsidP="001279FB">
      <w:pPr>
        <w:pStyle w:val="14"/>
        <w:tabs>
          <w:tab w:val="right" w:leader="dot" w:pos="9060"/>
        </w:tabs>
        <w:ind w:firstLineChars="100" w:firstLine="240"/>
        <w:rPr>
          <w:rFonts w:asciiTheme="minorHAnsi" w:eastAsiaTheme="minorEastAsia" w:hAnsiTheme="minorHAnsi" w:cstheme="minorBidi"/>
          <w:noProof/>
        </w:rPr>
      </w:pPr>
      <w:hyperlink w:anchor="_Toc130539333" w:history="1">
        <w:r w:rsidR="00575510" w:rsidRPr="00BC34F0">
          <w:rPr>
            <w:rStyle w:val="ae"/>
            <w:rFonts w:hAnsi="Times New Roman" w:hint="eastAsia"/>
            <w:noProof/>
            <w:bdr w:val="single" w:sz="4" w:space="0" w:color="auto"/>
          </w:rPr>
          <w:t>丙一</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三福行：正常道</w:t>
        </w:r>
        <w:r w:rsidR="00575510">
          <w:rPr>
            <w:noProof/>
            <w:webHidden/>
          </w:rPr>
          <w:tab/>
        </w:r>
        <w:r>
          <w:rPr>
            <w:noProof/>
            <w:webHidden/>
          </w:rPr>
          <w:fldChar w:fldCharType="begin"/>
        </w:r>
        <w:r w:rsidR="00575510">
          <w:rPr>
            <w:noProof/>
            <w:webHidden/>
          </w:rPr>
          <w:instrText xml:space="preserve"> PAGEREF _Toc130539333 \h </w:instrText>
        </w:r>
        <w:r>
          <w:rPr>
            <w:noProof/>
            <w:webHidden/>
          </w:rPr>
        </w:r>
        <w:r>
          <w:rPr>
            <w:noProof/>
            <w:webHidden/>
          </w:rPr>
          <w:fldChar w:fldCharType="separate"/>
        </w:r>
        <w:r w:rsidR="00CE32E5">
          <w:rPr>
            <w:noProof/>
            <w:webHidden/>
          </w:rPr>
          <w:t>4</w:t>
        </w:r>
        <w:r>
          <w:rPr>
            <w:noProof/>
            <w:webHidden/>
          </w:rPr>
          <w:fldChar w:fldCharType="end"/>
        </w:r>
      </w:hyperlink>
    </w:p>
    <w:p w:rsidR="00575510" w:rsidRDefault="00F650D3" w:rsidP="001279FB">
      <w:pPr>
        <w:pStyle w:val="14"/>
        <w:tabs>
          <w:tab w:val="right" w:leader="dot" w:pos="9060"/>
        </w:tabs>
        <w:ind w:firstLineChars="150" w:firstLine="360"/>
        <w:rPr>
          <w:rFonts w:asciiTheme="minorHAnsi" w:eastAsiaTheme="minorEastAsia" w:hAnsiTheme="minorHAnsi" w:cstheme="minorBidi"/>
          <w:noProof/>
        </w:rPr>
      </w:pPr>
      <w:hyperlink w:anchor="_Toc130539334" w:history="1">
        <w:r w:rsidR="00575510" w:rsidRPr="00BC34F0">
          <w:rPr>
            <w:rStyle w:val="ae"/>
            <w:rFonts w:hAnsi="Times New Roman" w:hint="eastAsia"/>
            <w:noProof/>
            <w:bdr w:val="single" w:sz="4" w:space="0" w:color="auto"/>
          </w:rPr>
          <w:t>丁一</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施福業</w:t>
        </w:r>
        <w:r w:rsidR="00575510">
          <w:rPr>
            <w:noProof/>
            <w:webHidden/>
          </w:rPr>
          <w:tab/>
        </w:r>
        <w:r>
          <w:rPr>
            <w:noProof/>
            <w:webHidden/>
          </w:rPr>
          <w:fldChar w:fldCharType="begin"/>
        </w:r>
        <w:r w:rsidR="00575510">
          <w:rPr>
            <w:noProof/>
            <w:webHidden/>
          </w:rPr>
          <w:instrText xml:space="preserve"> PAGEREF _Toc130539334 \h </w:instrText>
        </w:r>
        <w:r>
          <w:rPr>
            <w:noProof/>
            <w:webHidden/>
          </w:rPr>
        </w:r>
        <w:r>
          <w:rPr>
            <w:noProof/>
            <w:webHidden/>
          </w:rPr>
          <w:fldChar w:fldCharType="separate"/>
        </w:r>
        <w:r w:rsidR="00CE32E5">
          <w:rPr>
            <w:noProof/>
            <w:webHidden/>
          </w:rPr>
          <w:t>5</w:t>
        </w:r>
        <w:r>
          <w:rPr>
            <w:noProof/>
            <w:webHidden/>
          </w:rPr>
          <w:fldChar w:fldCharType="end"/>
        </w:r>
      </w:hyperlink>
    </w:p>
    <w:p w:rsidR="00575510" w:rsidRDefault="00F650D3" w:rsidP="001279FB">
      <w:pPr>
        <w:pStyle w:val="14"/>
        <w:tabs>
          <w:tab w:val="right" w:leader="dot" w:pos="9060"/>
        </w:tabs>
        <w:ind w:firstLineChars="200" w:firstLine="480"/>
        <w:rPr>
          <w:rFonts w:asciiTheme="minorHAnsi" w:eastAsiaTheme="minorEastAsia" w:hAnsiTheme="minorHAnsi" w:cstheme="minorBidi"/>
          <w:noProof/>
        </w:rPr>
      </w:pPr>
      <w:hyperlink w:anchor="_Toc130539335" w:history="1">
        <w:r w:rsidR="00575510" w:rsidRPr="00BC34F0">
          <w:rPr>
            <w:rStyle w:val="ae"/>
            <w:rFonts w:hAnsi="Times New Roman" w:hint="eastAsia"/>
            <w:noProof/>
            <w:bdr w:val="single" w:sz="4" w:space="0" w:color="auto"/>
          </w:rPr>
          <w:t>戊一</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布施義利</w:t>
        </w:r>
        <w:r w:rsidR="00575510">
          <w:rPr>
            <w:noProof/>
            <w:webHidden/>
          </w:rPr>
          <w:tab/>
        </w:r>
        <w:r>
          <w:rPr>
            <w:noProof/>
            <w:webHidden/>
          </w:rPr>
          <w:fldChar w:fldCharType="begin"/>
        </w:r>
        <w:r w:rsidR="00575510">
          <w:rPr>
            <w:noProof/>
            <w:webHidden/>
          </w:rPr>
          <w:instrText xml:space="preserve"> PAGEREF _Toc130539335 \h </w:instrText>
        </w:r>
        <w:r>
          <w:rPr>
            <w:noProof/>
            <w:webHidden/>
          </w:rPr>
        </w:r>
        <w:r>
          <w:rPr>
            <w:noProof/>
            <w:webHidden/>
          </w:rPr>
          <w:fldChar w:fldCharType="separate"/>
        </w:r>
        <w:r w:rsidR="00CE32E5">
          <w:rPr>
            <w:noProof/>
            <w:webHidden/>
          </w:rPr>
          <w:t>5</w:t>
        </w:r>
        <w:r>
          <w:rPr>
            <w:noProof/>
            <w:webHidden/>
          </w:rPr>
          <w:fldChar w:fldCharType="end"/>
        </w:r>
      </w:hyperlink>
    </w:p>
    <w:p w:rsidR="00575510" w:rsidRDefault="00F650D3" w:rsidP="001279FB">
      <w:pPr>
        <w:pStyle w:val="14"/>
        <w:tabs>
          <w:tab w:val="right" w:leader="dot" w:pos="9060"/>
        </w:tabs>
        <w:ind w:firstLineChars="200" w:firstLine="480"/>
        <w:rPr>
          <w:rFonts w:asciiTheme="minorHAnsi" w:eastAsiaTheme="minorEastAsia" w:hAnsiTheme="minorHAnsi" w:cstheme="minorBidi"/>
          <w:noProof/>
        </w:rPr>
      </w:pPr>
      <w:hyperlink w:anchor="_Toc130539336" w:history="1">
        <w:r w:rsidR="00575510" w:rsidRPr="00BC34F0">
          <w:rPr>
            <w:rStyle w:val="ae"/>
            <w:rFonts w:hAnsi="Times New Roman" w:hint="eastAsia"/>
            <w:noProof/>
            <w:bdr w:val="single" w:sz="4" w:space="0" w:color="auto"/>
          </w:rPr>
          <w:t>戊二</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布施內涵</w:t>
        </w:r>
        <w:r w:rsidR="00575510">
          <w:rPr>
            <w:noProof/>
            <w:webHidden/>
          </w:rPr>
          <w:tab/>
        </w:r>
        <w:r>
          <w:rPr>
            <w:noProof/>
            <w:webHidden/>
          </w:rPr>
          <w:fldChar w:fldCharType="begin"/>
        </w:r>
        <w:r w:rsidR="00575510">
          <w:rPr>
            <w:noProof/>
            <w:webHidden/>
          </w:rPr>
          <w:instrText xml:space="preserve"> PAGEREF _Toc130539336 \h </w:instrText>
        </w:r>
        <w:r>
          <w:rPr>
            <w:noProof/>
            <w:webHidden/>
          </w:rPr>
        </w:r>
        <w:r>
          <w:rPr>
            <w:noProof/>
            <w:webHidden/>
          </w:rPr>
          <w:fldChar w:fldCharType="separate"/>
        </w:r>
        <w:r w:rsidR="00CE32E5">
          <w:rPr>
            <w:noProof/>
            <w:webHidden/>
          </w:rPr>
          <w:t>6</w:t>
        </w:r>
        <w:r>
          <w:rPr>
            <w:noProof/>
            <w:webHidden/>
          </w:rPr>
          <w:fldChar w:fldCharType="end"/>
        </w:r>
      </w:hyperlink>
    </w:p>
    <w:p w:rsidR="00575510" w:rsidRDefault="00F650D3" w:rsidP="001279FB">
      <w:pPr>
        <w:pStyle w:val="14"/>
        <w:tabs>
          <w:tab w:val="right" w:leader="dot" w:pos="9060"/>
        </w:tabs>
        <w:ind w:firstLineChars="250" w:firstLine="600"/>
        <w:rPr>
          <w:rFonts w:asciiTheme="minorHAnsi" w:eastAsiaTheme="minorEastAsia" w:hAnsiTheme="minorHAnsi" w:cstheme="minorBidi"/>
          <w:noProof/>
        </w:rPr>
      </w:pPr>
      <w:hyperlink w:anchor="_Toc130539337" w:history="1">
        <w:r w:rsidR="00575510" w:rsidRPr="00BC34F0">
          <w:rPr>
            <w:rStyle w:val="ae"/>
            <w:rFonts w:hAnsi="Times New Roman" w:hint="eastAsia"/>
            <w:noProof/>
            <w:bdr w:val="single" w:sz="4" w:space="0" w:color="auto"/>
          </w:rPr>
          <w:t>己一</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布施條件</w:t>
        </w:r>
        <w:r w:rsidR="00575510">
          <w:rPr>
            <w:noProof/>
            <w:webHidden/>
          </w:rPr>
          <w:tab/>
        </w:r>
        <w:r>
          <w:rPr>
            <w:noProof/>
            <w:webHidden/>
          </w:rPr>
          <w:fldChar w:fldCharType="begin"/>
        </w:r>
        <w:r w:rsidR="00575510">
          <w:rPr>
            <w:noProof/>
            <w:webHidden/>
          </w:rPr>
          <w:instrText xml:space="preserve"> PAGEREF _Toc130539337 \h </w:instrText>
        </w:r>
        <w:r>
          <w:rPr>
            <w:noProof/>
            <w:webHidden/>
          </w:rPr>
        </w:r>
        <w:r>
          <w:rPr>
            <w:noProof/>
            <w:webHidden/>
          </w:rPr>
          <w:fldChar w:fldCharType="separate"/>
        </w:r>
        <w:r w:rsidR="00CE32E5">
          <w:rPr>
            <w:noProof/>
            <w:webHidden/>
          </w:rPr>
          <w:t>6</w:t>
        </w:r>
        <w:r>
          <w:rPr>
            <w:noProof/>
            <w:webHidden/>
          </w:rPr>
          <w:fldChar w:fldCharType="end"/>
        </w:r>
      </w:hyperlink>
    </w:p>
    <w:p w:rsidR="00575510" w:rsidRDefault="00F650D3" w:rsidP="001279FB">
      <w:pPr>
        <w:pStyle w:val="14"/>
        <w:tabs>
          <w:tab w:val="right" w:leader="dot" w:pos="9060"/>
        </w:tabs>
        <w:ind w:firstLineChars="250" w:firstLine="600"/>
        <w:rPr>
          <w:rFonts w:asciiTheme="minorHAnsi" w:eastAsiaTheme="minorEastAsia" w:hAnsiTheme="minorHAnsi" w:cstheme="minorBidi"/>
          <w:noProof/>
        </w:rPr>
      </w:pPr>
      <w:hyperlink w:anchor="_Toc130539338" w:history="1">
        <w:r w:rsidR="00575510" w:rsidRPr="00BC34F0">
          <w:rPr>
            <w:rStyle w:val="ae"/>
            <w:rFonts w:hAnsi="Times New Roman" w:hint="eastAsia"/>
            <w:noProof/>
            <w:bdr w:val="single" w:sz="4" w:space="0" w:color="auto"/>
          </w:rPr>
          <w:t>己二</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動機對象</w:t>
        </w:r>
        <w:r w:rsidR="00575510">
          <w:rPr>
            <w:noProof/>
            <w:webHidden/>
          </w:rPr>
          <w:tab/>
        </w:r>
        <w:r>
          <w:rPr>
            <w:noProof/>
            <w:webHidden/>
          </w:rPr>
          <w:fldChar w:fldCharType="begin"/>
        </w:r>
        <w:r w:rsidR="00575510">
          <w:rPr>
            <w:noProof/>
            <w:webHidden/>
          </w:rPr>
          <w:instrText xml:space="preserve"> PAGEREF _Toc130539338 \h </w:instrText>
        </w:r>
        <w:r>
          <w:rPr>
            <w:noProof/>
            <w:webHidden/>
          </w:rPr>
        </w:r>
        <w:r>
          <w:rPr>
            <w:noProof/>
            <w:webHidden/>
          </w:rPr>
          <w:fldChar w:fldCharType="separate"/>
        </w:r>
        <w:r w:rsidR="00CE32E5">
          <w:rPr>
            <w:noProof/>
            <w:webHidden/>
          </w:rPr>
          <w:t>7</w:t>
        </w:r>
        <w:r>
          <w:rPr>
            <w:noProof/>
            <w:webHidden/>
          </w:rPr>
          <w:fldChar w:fldCharType="end"/>
        </w:r>
      </w:hyperlink>
    </w:p>
    <w:p w:rsidR="00575510" w:rsidRDefault="00F650D3" w:rsidP="001279FB">
      <w:pPr>
        <w:pStyle w:val="14"/>
        <w:tabs>
          <w:tab w:val="right" w:leader="dot" w:pos="9060"/>
        </w:tabs>
        <w:ind w:firstLineChars="250" w:firstLine="600"/>
        <w:rPr>
          <w:rFonts w:asciiTheme="minorHAnsi" w:eastAsiaTheme="minorEastAsia" w:hAnsiTheme="minorHAnsi" w:cstheme="minorBidi"/>
          <w:noProof/>
        </w:rPr>
      </w:pPr>
      <w:hyperlink w:anchor="_Toc130539339" w:history="1">
        <w:r w:rsidR="00575510" w:rsidRPr="00BC34F0">
          <w:rPr>
            <w:rStyle w:val="ae"/>
            <w:rFonts w:hAnsi="Times New Roman" w:hint="eastAsia"/>
            <w:noProof/>
            <w:bdr w:val="single" w:sz="4" w:space="0" w:color="auto"/>
          </w:rPr>
          <w:t>己三</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功德勝劣</w:t>
        </w:r>
        <w:r w:rsidR="00575510">
          <w:rPr>
            <w:noProof/>
            <w:webHidden/>
          </w:rPr>
          <w:tab/>
        </w:r>
        <w:r>
          <w:rPr>
            <w:noProof/>
            <w:webHidden/>
          </w:rPr>
          <w:fldChar w:fldCharType="begin"/>
        </w:r>
        <w:r w:rsidR="00575510">
          <w:rPr>
            <w:noProof/>
            <w:webHidden/>
          </w:rPr>
          <w:instrText xml:space="preserve"> PAGEREF _Toc130539339 \h </w:instrText>
        </w:r>
        <w:r>
          <w:rPr>
            <w:noProof/>
            <w:webHidden/>
          </w:rPr>
        </w:r>
        <w:r>
          <w:rPr>
            <w:noProof/>
            <w:webHidden/>
          </w:rPr>
          <w:fldChar w:fldCharType="separate"/>
        </w:r>
        <w:r w:rsidR="00CE32E5">
          <w:rPr>
            <w:noProof/>
            <w:webHidden/>
          </w:rPr>
          <w:t>7</w:t>
        </w:r>
        <w:r>
          <w:rPr>
            <w:noProof/>
            <w:webHidden/>
          </w:rPr>
          <w:fldChar w:fldCharType="end"/>
        </w:r>
      </w:hyperlink>
    </w:p>
    <w:p w:rsidR="00575510" w:rsidRDefault="00F650D3" w:rsidP="001279FB">
      <w:pPr>
        <w:pStyle w:val="14"/>
        <w:tabs>
          <w:tab w:val="right" w:leader="dot" w:pos="9060"/>
        </w:tabs>
        <w:ind w:firstLineChars="200" w:firstLine="480"/>
        <w:rPr>
          <w:rFonts w:asciiTheme="minorHAnsi" w:eastAsiaTheme="minorEastAsia" w:hAnsiTheme="minorHAnsi" w:cstheme="minorBidi"/>
          <w:noProof/>
        </w:rPr>
      </w:pPr>
      <w:hyperlink w:anchor="_Toc130539340" w:history="1">
        <w:r w:rsidR="00575510" w:rsidRPr="00BC34F0">
          <w:rPr>
            <w:rStyle w:val="ae"/>
            <w:rFonts w:hAnsi="Times New Roman" w:hint="eastAsia"/>
            <w:noProof/>
            <w:bdr w:val="single" w:sz="4" w:space="0" w:color="auto"/>
          </w:rPr>
          <w:t>戊三</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勿非法布</w:t>
        </w:r>
        <w:r w:rsidR="00575510">
          <w:rPr>
            <w:noProof/>
            <w:webHidden/>
          </w:rPr>
          <w:tab/>
        </w:r>
        <w:r>
          <w:rPr>
            <w:noProof/>
            <w:webHidden/>
          </w:rPr>
          <w:fldChar w:fldCharType="begin"/>
        </w:r>
        <w:r w:rsidR="00575510">
          <w:rPr>
            <w:noProof/>
            <w:webHidden/>
          </w:rPr>
          <w:instrText xml:space="preserve"> PAGEREF _Toc130539340 \h </w:instrText>
        </w:r>
        <w:r>
          <w:rPr>
            <w:noProof/>
            <w:webHidden/>
          </w:rPr>
        </w:r>
        <w:r>
          <w:rPr>
            <w:noProof/>
            <w:webHidden/>
          </w:rPr>
          <w:fldChar w:fldCharType="separate"/>
        </w:r>
        <w:r w:rsidR="00CE32E5">
          <w:rPr>
            <w:noProof/>
            <w:webHidden/>
          </w:rPr>
          <w:t>8</w:t>
        </w:r>
        <w:r>
          <w:rPr>
            <w:noProof/>
            <w:webHidden/>
          </w:rPr>
          <w:fldChar w:fldCharType="end"/>
        </w:r>
      </w:hyperlink>
    </w:p>
    <w:p w:rsidR="00575510" w:rsidRDefault="00F650D3" w:rsidP="001279FB">
      <w:pPr>
        <w:pStyle w:val="14"/>
        <w:tabs>
          <w:tab w:val="right" w:leader="dot" w:pos="9060"/>
        </w:tabs>
        <w:ind w:firstLineChars="150" w:firstLine="360"/>
        <w:rPr>
          <w:rFonts w:asciiTheme="minorHAnsi" w:eastAsiaTheme="minorEastAsia" w:hAnsiTheme="minorHAnsi" w:cstheme="minorBidi"/>
          <w:noProof/>
        </w:rPr>
      </w:pPr>
      <w:hyperlink w:anchor="_Toc130539341" w:history="1">
        <w:r w:rsidR="00575510" w:rsidRPr="00BC34F0">
          <w:rPr>
            <w:rStyle w:val="ae"/>
            <w:rFonts w:hAnsi="Times New Roman" w:hint="eastAsia"/>
            <w:noProof/>
            <w:bdr w:val="single" w:sz="4" w:space="0" w:color="auto"/>
          </w:rPr>
          <w:t>丁二</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戒福業</w:t>
        </w:r>
        <w:r w:rsidR="00575510">
          <w:rPr>
            <w:noProof/>
            <w:webHidden/>
          </w:rPr>
          <w:tab/>
        </w:r>
        <w:r>
          <w:rPr>
            <w:noProof/>
            <w:webHidden/>
          </w:rPr>
          <w:fldChar w:fldCharType="begin"/>
        </w:r>
        <w:r w:rsidR="00575510">
          <w:rPr>
            <w:noProof/>
            <w:webHidden/>
          </w:rPr>
          <w:instrText xml:space="preserve"> PAGEREF _Toc130539341 \h </w:instrText>
        </w:r>
        <w:r>
          <w:rPr>
            <w:noProof/>
            <w:webHidden/>
          </w:rPr>
        </w:r>
        <w:r>
          <w:rPr>
            <w:noProof/>
            <w:webHidden/>
          </w:rPr>
          <w:fldChar w:fldCharType="separate"/>
        </w:r>
        <w:r w:rsidR="00CE32E5">
          <w:rPr>
            <w:noProof/>
            <w:webHidden/>
          </w:rPr>
          <w:t>9</w:t>
        </w:r>
        <w:r>
          <w:rPr>
            <w:noProof/>
            <w:webHidden/>
          </w:rPr>
          <w:fldChar w:fldCharType="end"/>
        </w:r>
      </w:hyperlink>
    </w:p>
    <w:p w:rsidR="00575510" w:rsidRDefault="00F650D3" w:rsidP="001279FB">
      <w:pPr>
        <w:pStyle w:val="14"/>
        <w:tabs>
          <w:tab w:val="right" w:leader="dot" w:pos="9060"/>
        </w:tabs>
        <w:ind w:firstLineChars="200" w:firstLine="480"/>
        <w:rPr>
          <w:rFonts w:asciiTheme="minorHAnsi" w:eastAsiaTheme="minorEastAsia" w:hAnsiTheme="minorHAnsi" w:cstheme="minorBidi"/>
          <w:noProof/>
        </w:rPr>
      </w:pPr>
      <w:hyperlink w:anchor="_Toc130539342" w:history="1">
        <w:r w:rsidR="00575510" w:rsidRPr="00BC34F0">
          <w:rPr>
            <w:rStyle w:val="ae"/>
            <w:rFonts w:hAnsi="Times New Roman" w:hint="eastAsia"/>
            <w:noProof/>
            <w:bdr w:val="single" w:sz="4" w:space="0" w:color="auto"/>
          </w:rPr>
          <w:t>戊一</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總則</w:t>
        </w:r>
        <w:r w:rsidR="00575510">
          <w:rPr>
            <w:noProof/>
            <w:webHidden/>
          </w:rPr>
          <w:tab/>
        </w:r>
        <w:r>
          <w:rPr>
            <w:noProof/>
            <w:webHidden/>
          </w:rPr>
          <w:fldChar w:fldCharType="begin"/>
        </w:r>
        <w:r w:rsidR="00575510">
          <w:rPr>
            <w:noProof/>
            <w:webHidden/>
          </w:rPr>
          <w:instrText xml:space="preserve"> PAGEREF _Toc130539342 \h </w:instrText>
        </w:r>
        <w:r>
          <w:rPr>
            <w:noProof/>
            <w:webHidden/>
          </w:rPr>
        </w:r>
        <w:r>
          <w:rPr>
            <w:noProof/>
            <w:webHidden/>
          </w:rPr>
          <w:fldChar w:fldCharType="separate"/>
        </w:r>
        <w:r w:rsidR="00CE32E5">
          <w:rPr>
            <w:noProof/>
            <w:webHidden/>
          </w:rPr>
          <w:t>9</w:t>
        </w:r>
        <w:r>
          <w:rPr>
            <w:noProof/>
            <w:webHidden/>
          </w:rPr>
          <w:fldChar w:fldCharType="end"/>
        </w:r>
      </w:hyperlink>
    </w:p>
    <w:p w:rsidR="00575510" w:rsidRDefault="00F650D3" w:rsidP="001279FB">
      <w:pPr>
        <w:pStyle w:val="14"/>
        <w:tabs>
          <w:tab w:val="right" w:leader="dot" w:pos="9060"/>
        </w:tabs>
        <w:ind w:firstLineChars="200" w:firstLine="480"/>
        <w:rPr>
          <w:rFonts w:asciiTheme="minorHAnsi" w:eastAsiaTheme="minorEastAsia" w:hAnsiTheme="minorHAnsi" w:cstheme="minorBidi"/>
          <w:noProof/>
        </w:rPr>
      </w:pPr>
      <w:hyperlink w:anchor="_Toc130539343" w:history="1">
        <w:r w:rsidR="00575510" w:rsidRPr="00BC34F0">
          <w:rPr>
            <w:rStyle w:val="ae"/>
            <w:rFonts w:hAnsi="Times New Roman" w:hint="eastAsia"/>
            <w:noProof/>
            <w:bdr w:val="single" w:sz="4" w:space="0" w:color="auto"/>
          </w:rPr>
          <w:t>戊二</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類別</w:t>
        </w:r>
        <w:r w:rsidR="00575510">
          <w:rPr>
            <w:noProof/>
            <w:webHidden/>
          </w:rPr>
          <w:tab/>
        </w:r>
        <w:r>
          <w:rPr>
            <w:noProof/>
            <w:webHidden/>
          </w:rPr>
          <w:fldChar w:fldCharType="begin"/>
        </w:r>
        <w:r w:rsidR="00575510">
          <w:rPr>
            <w:noProof/>
            <w:webHidden/>
          </w:rPr>
          <w:instrText xml:space="preserve"> PAGEREF _Toc130539343 \h </w:instrText>
        </w:r>
        <w:r>
          <w:rPr>
            <w:noProof/>
            <w:webHidden/>
          </w:rPr>
        </w:r>
        <w:r>
          <w:rPr>
            <w:noProof/>
            <w:webHidden/>
          </w:rPr>
          <w:fldChar w:fldCharType="separate"/>
        </w:r>
        <w:r w:rsidR="00CE32E5">
          <w:rPr>
            <w:noProof/>
            <w:webHidden/>
          </w:rPr>
          <w:t>11</w:t>
        </w:r>
        <w:r>
          <w:rPr>
            <w:noProof/>
            <w:webHidden/>
          </w:rPr>
          <w:fldChar w:fldCharType="end"/>
        </w:r>
      </w:hyperlink>
    </w:p>
    <w:p w:rsidR="00575510" w:rsidRDefault="00F650D3" w:rsidP="001279FB">
      <w:pPr>
        <w:pStyle w:val="14"/>
        <w:tabs>
          <w:tab w:val="right" w:leader="dot" w:pos="9060"/>
        </w:tabs>
        <w:ind w:firstLineChars="250" w:firstLine="600"/>
        <w:rPr>
          <w:rFonts w:asciiTheme="minorHAnsi" w:eastAsiaTheme="minorEastAsia" w:hAnsiTheme="minorHAnsi" w:cstheme="minorBidi"/>
          <w:noProof/>
        </w:rPr>
      </w:pPr>
      <w:hyperlink w:anchor="_Toc130539344" w:history="1">
        <w:r w:rsidR="00575510" w:rsidRPr="00BC34F0">
          <w:rPr>
            <w:rStyle w:val="ae"/>
            <w:rFonts w:hAnsi="Times New Roman" w:hint="eastAsia"/>
            <w:noProof/>
            <w:bdr w:val="single" w:sz="4" w:space="0" w:color="auto"/>
          </w:rPr>
          <w:t>己一</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律儀戒</w:t>
        </w:r>
        <w:r w:rsidR="00575510">
          <w:rPr>
            <w:noProof/>
            <w:webHidden/>
          </w:rPr>
          <w:tab/>
        </w:r>
        <w:r>
          <w:rPr>
            <w:noProof/>
            <w:webHidden/>
          </w:rPr>
          <w:fldChar w:fldCharType="begin"/>
        </w:r>
        <w:r w:rsidR="00575510">
          <w:rPr>
            <w:noProof/>
            <w:webHidden/>
          </w:rPr>
          <w:instrText xml:space="preserve"> PAGEREF _Toc130539344 \h </w:instrText>
        </w:r>
        <w:r>
          <w:rPr>
            <w:noProof/>
            <w:webHidden/>
          </w:rPr>
        </w:r>
        <w:r>
          <w:rPr>
            <w:noProof/>
            <w:webHidden/>
          </w:rPr>
          <w:fldChar w:fldCharType="separate"/>
        </w:r>
        <w:r w:rsidR="00CE32E5">
          <w:rPr>
            <w:noProof/>
            <w:webHidden/>
          </w:rPr>
          <w:t>11</w:t>
        </w:r>
        <w:r>
          <w:rPr>
            <w:noProof/>
            <w:webHidden/>
          </w:rPr>
          <w:fldChar w:fldCharType="end"/>
        </w:r>
      </w:hyperlink>
    </w:p>
    <w:p w:rsidR="00575510" w:rsidRDefault="00F650D3" w:rsidP="001279FB">
      <w:pPr>
        <w:pStyle w:val="14"/>
        <w:tabs>
          <w:tab w:val="right" w:leader="dot" w:pos="9060"/>
        </w:tabs>
        <w:ind w:firstLineChars="300" w:firstLine="720"/>
        <w:rPr>
          <w:rFonts w:asciiTheme="minorHAnsi" w:eastAsiaTheme="minorEastAsia" w:hAnsiTheme="minorHAnsi" w:cstheme="minorBidi"/>
          <w:noProof/>
        </w:rPr>
      </w:pPr>
      <w:hyperlink w:anchor="_Toc130539345" w:history="1">
        <w:r w:rsidR="00575510" w:rsidRPr="00BC34F0">
          <w:rPr>
            <w:rStyle w:val="ae"/>
            <w:rFonts w:hAnsi="Times New Roman" w:hint="eastAsia"/>
            <w:noProof/>
            <w:bdr w:val="single" w:sz="4" w:space="0" w:color="auto"/>
          </w:rPr>
          <w:t>庚一</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五戒</w:t>
        </w:r>
        <w:r w:rsidR="00575510">
          <w:rPr>
            <w:noProof/>
            <w:webHidden/>
          </w:rPr>
          <w:tab/>
        </w:r>
        <w:r>
          <w:rPr>
            <w:noProof/>
            <w:webHidden/>
          </w:rPr>
          <w:fldChar w:fldCharType="begin"/>
        </w:r>
        <w:r w:rsidR="00575510">
          <w:rPr>
            <w:noProof/>
            <w:webHidden/>
          </w:rPr>
          <w:instrText xml:space="preserve"> PAGEREF _Toc130539345 \h </w:instrText>
        </w:r>
        <w:r>
          <w:rPr>
            <w:noProof/>
            <w:webHidden/>
          </w:rPr>
        </w:r>
        <w:r>
          <w:rPr>
            <w:noProof/>
            <w:webHidden/>
          </w:rPr>
          <w:fldChar w:fldCharType="separate"/>
        </w:r>
        <w:r w:rsidR="00CE32E5">
          <w:rPr>
            <w:noProof/>
            <w:webHidden/>
          </w:rPr>
          <w:t>11</w:t>
        </w:r>
        <w:r>
          <w:rPr>
            <w:noProof/>
            <w:webHidden/>
          </w:rPr>
          <w:fldChar w:fldCharType="end"/>
        </w:r>
      </w:hyperlink>
    </w:p>
    <w:p w:rsidR="00575510" w:rsidRDefault="00F650D3" w:rsidP="001279FB">
      <w:pPr>
        <w:pStyle w:val="14"/>
        <w:tabs>
          <w:tab w:val="right" w:leader="dot" w:pos="9060"/>
        </w:tabs>
        <w:ind w:firstLineChars="350" w:firstLine="840"/>
        <w:rPr>
          <w:rFonts w:asciiTheme="minorHAnsi" w:eastAsiaTheme="minorEastAsia" w:hAnsiTheme="minorHAnsi" w:cstheme="minorBidi"/>
          <w:noProof/>
        </w:rPr>
      </w:pPr>
      <w:hyperlink w:anchor="_Toc130539346" w:history="1">
        <w:r w:rsidR="00575510" w:rsidRPr="00BC34F0">
          <w:rPr>
            <w:rStyle w:val="ae"/>
            <w:rFonts w:hAnsi="Times New Roman" w:hint="eastAsia"/>
            <w:noProof/>
            <w:bdr w:val="single" w:sz="4" w:space="0" w:color="auto"/>
          </w:rPr>
          <w:t>辛一</w:t>
        </w:r>
        <w:r w:rsidR="001624DF">
          <w:rPr>
            <w:rStyle w:val="ae"/>
            <w:rFonts w:hAnsi="Times New Roman" w:hint="eastAsia"/>
            <w:noProof/>
            <w:bdr w:val="single" w:sz="4" w:space="0" w:color="auto"/>
          </w:rPr>
          <w:t xml:space="preserve"> </w:t>
        </w:r>
        <w:r w:rsidR="00344344">
          <w:rPr>
            <w:rStyle w:val="ae"/>
            <w:rFonts w:hAnsi="Times New Roman" w:hint="eastAsia"/>
            <w:noProof/>
            <w:bdr w:val="single" w:sz="4" w:space="0" w:color="auto"/>
          </w:rPr>
          <w:t>要</w:t>
        </w:r>
        <w:r w:rsidR="00344344">
          <w:rPr>
            <w:rStyle w:val="ae"/>
            <w:rFonts w:hAnsi="Times New Roman" w:hint="eastAsia"/>
            <w:noProof/>
            <w:bdr w:val="single" w:sz="4" w:space="0" w:color="auto"/>
          </w:rPr>
          <w:t>義</w:t>
        </w:r>
        <w:r w:rsidR="00E13924">
          <w:rPr>
            <w:rStyle w:val="ae"/>
            <w:rFonts w:hAnsi="Times New Roman" w:hint="eastAsia"/>
            <w:noProof/>
            <w:bdr w:val="single" w:sz="4" w:space="0" w:color="auto"/>
          </w:rPr>
          <w:t>〔</w:t>
        </w:r>
        <w:r w:rsidR="00414E17" w:rsidRPr="00414E17">
          <w:rPr>
            <w:rFonts w:hAnsi="Times New Roman" w:hint="eastAsia"/>
            <w:noProof/>
            <w:szCs w:val="24"/>
            <w:bdr w:val="single" w:sz="4" w:space="0" w:color="auto"/>
          </w:rPr>
          <w:t>持戒的意義</w:t>
        </w:r>
        <w:r w:rsidR="00B026A7">
          <w:rPr>
            <w:rFonts w:hAnsi="Times New Roman" w:hint="eastAsia"/>
            <w:noProof/>
            <w:szCs w:val="24"/>
            <w:bdr w:val="single" w:sz="4" w:space="0" w:color="auto"/>
          </w:rPr>
          <w:t>、</w:t>
        </w:r>
        <w:r w:rsidR="00414E17" w:rsidRPr="00414E17">
          <w:rPr>
            <w:rFonts w:hAnsi="Times New Roman" w:hint="eastAsia"/>
            <w:noProof/>
            <w:szCs w:val="24"/>
            <w:bdr w:val="single" w:sz="4" w:space="0" w:color="auto"/>
          </w:rPr>
          <w:t>戒</w:t>
        </w:r>
        <w:r w:rsidR="00E13924">
          <w:rPr>
            <w:rFonts w:hAnsi="Times New Roman" w:hint="eastAsia"/>
            <w:noProof/>
            <w:szCs w:val="24"/>
            <w:bdr w:val="single" w:sz="4" w:space="0" w:color="auto"/>
          </w:rPr>
          <w:t>德的基本原理〕</w:t>
        </w:r>
        <w:r w:rsidR="00575510">
          <w:rPr>
            <w:noProof/>
            <w:webHidden/>
          </w:rPr>
          <w:tab/>
        </w:r>
        <w:r>
          <w:rPr>
            <w:noProof/>
            <w:webHidden/>
          </w:rPr>
          <w:fldChar w:fldCharType="begin"/>
        </w:r>
        <w:r w:rsidR="00575510">
          <w:rPr>
            <w:noProof/>
            <w:webHidden/>
          </w:rPr>
          <w:instrText xml:space="preserve"> PAGEREF _Toc130539346 \h </w:instrText>
        </w:r>
        <w:r>
          <w:rPr>
            <w:noProof/>
            <w:webHidden/>
          </w:rPr>
        </w:r>
        <w:r>
          <w:rPr>
            <w:noProof/>
            <w:webHidden/>
          </w:rPr>
          <w:fldChar w:fldCharType="separate"/>
        </w:r>
        <w:r w:rsidR="00CE32E5">
          <w:rPr>
            <w:noProof/>
            <w:webHidden/>
          </w:rPr>
          <w:t>11</w:t>
        </w:r>
        <w:r>
          <w:rPr>
            <w:noProof/>
            <w:webHidden/>
          </w:rPr>
          <w:fldChar w:fldCharType="end"/>
        </w:r>
      </w:hyperlink>
    </w:p>
    <w:p w:rsidR="00575510" w:rsidRDefault="00F650D3" w:rsidP="001279FB">
      <w:pPr>
        <w:pStyle w:val="14"/>
        <w:tabs>
          <w:tab w:val="right" w:leader="dot" w:pos="9060"/>
        </w:tabs>
        <w:ind w:firstLineChars="350" w:firstLine="840"/>
        <w:rPr>
          <w:rFonts w:asciiTheme="minorHAnsi" w:eastAsiaTheme="minorEastAsia" w:hAnsiTheme="minorHAnsi" w:cstheme="minorBidi"/>
          <w:noProof/>
        </w:rPr>
      </w:pPr>
      <w:hyperlink w:anchor="_Toc130539347" w:history="1">
        <w:r w:rsidR="00575510" w:rsidRPr="00BC34F0">
          <w:rPr>
            <w:rStyle w:val="ae"/>
            <w:rFonts w:hAnsi="Times New Roman" w:hint="eastAsia"/>
            <w:noProof/>
            <w:bdr w:val="single" w:sz="4" w:space="0" w:color="auto"/>
          </w:rPr>
          <w:t>辛二</w:t>
        </w:r>
        <w:r w:rsidR="00E32AA6">
          <w:rPr>
            <w:rStyle w:val="ae"/>
            <w:rFonts w:hAnsi="Times New Roman" w:hint="eastAsia"/>
            <w:noProof/>
            <w:bdr w:val="single" w:sz="4" w:space="0" w:color="auto"/>
          </w:rPr>
          <w:t xml:space="preserve"> </w:t>
        </w:r>
        <w:r w:rsidR="00575510" w:rsidRPr="00BC34F0">
          <w:rPr>
            <w:rStyle w:val="ae"/>
            <w:rFonts w:hAnsi="Times New Roman" w:hint="eastAsia"/>
            <w:noProof/>
            <w:bdr w:val="single" w:sz="4" w:space="0" w:color="auto"/>
          </w:rPr>
          <w:t>德</w:t>
        </w:r>
        <w:r w:rsidR="00575510" w:rsidRPr="00BC34F0">
          <w:rPr>
            <w:rStyle w:val="ae"/>
            <w:rFonts w:hAnsi="Times New Roman" w:hint="eastAsia"/>
            <w:noProof/>
            <w:bdr w:val="single" w:sz="4" w:space="0" w:color="auto"/>
          </w:rPr>
          <w:t>目</w:t>
        </w:r>
        <w:r w:rsidR="00575510">
          <w:rPr>
            <w:noProof/>
            <w:webHidden/>
          </w:rPr>
          <w:tab/>
        </w:r>
        <w:r>
          <w:rPr>
            <w:noProof/>
            <w:webHidden/>
          </w:rPr>
          <w:fldChar w:fldCharType="begin"/>
        </w:r>
        <w:r w:rsidR="00575510">
          <w:rPr>
            <w:noProof/>
            <w:webHidden/>
          </w:rPr>
          <w:instrText xml:space="preserve"> PAGEREF _Toc130539347 \h </w:instrText>
        </w:r>
        <w:r>
          <w:rPr>
            <w:noProof/>
            <w:webHidden/>
          </w:rPr>
        </w:r>
        <w:r>
          <w:rPr>
            <w:noProof/>
            <w:webHidden/>
          </w:rPr>
          <w:fldChar w:fldCharType="separate"/>
        </w:r>
        <w:r w:rsidR="00CE32E5">
          <w:rPr>
            <w:noProof/>
            <w:webHidden/>
          </w:rPr>
          <w:t>11</w:t>
        </w:r>
        <w:r>
          <w:rPr>
            <w:noProof/>
            <w:webHidden/>
          </w:rPr>
          <w:fldChar w:fldCharType="end"/>
        </w:r>
      </w:hyperlink>
    </w:p>
    <w:p w:rsidR="00575510" w:rsidRDefault="00F650D3" w:rsidP="001279FB">
      <w:pPr>
        <w:pStyle w:val="14"/>
        <w:tabs>
          <w:tab w:val="right" w:leader="dot" w:pos="9060"/>
        </w:tabs>
        <w:ind w:firstLineChars="350" w:firstLine="840"/>
        <w:rPr>
          <w:rFonts w:asciiTheme="minorHAnsi" w:eastAsiaTheme="minorEastAsia" w:hAnsiTheme="minorHAnsi" w:cstheme="minorBidi"/>
          <w:noProof/>
        </w:rPr>
      </w:pPr>
      <w:hyperlink w:anchor="_Toc130539348" w:history="1">
        <w:r w:rsidR="00575510" w:rsidRPr="00BC34F0">
          <w:rPr>
            <w:rStyle w:val="ae"/>
            <w:rFonts w:hAnsi="Times New Roman" w:hint="eastAsia"/>
            <w:noProof/>
            <w:bdr w:val="single" w:sz="4" w:space="0" w:color="auto"/>
          </w:rPr>
          <w:t>辛三</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功德</w:t>
        </w:r>
        <w:r w:rsidR="00575510">
          <w:rPr>
            <w:noProof/>
            <w:webHidden/>
          </w:rPr>
          <w:tab/>
        </w:r>
        <w:r>
          <w:rPr>
            <w:noProof/>
            <w:webHidden/>
          </w:rPr>
          <w:fldChar w:fldCharType="begin"/>
        </w:r>
        <w:r w:rsidR="00575510">
          <w:rPr>
            <w:noProof/>
            <w:webHidden/>
          </w:rPr>
          <w:instrText xml:space="preserve"> PAGEREF _Toc130539348 \h </w:instrText>
        </w:r>
        <w:r>
          <w:rPr>
            <w:noProof/>
            <w:webHidden/>
          </w:rPr>
        </w:r>
        <w:r>
          <w:rPr>
            <w:noProof/>
            <w:webHidden/>
          </w:rPr>
          <w:fldChar w:fldCharType="separate"/>
        </w:r>
        <w:r w:rsidR="00CE32E5">
          <w:rPr>
            <w:noProof/>
            <w:webHidden/>
          </w:rPr>
          <w:t>16</w:t>
        </w:r>
        <w:r>
          <w:rPr>
            <w:noProof/>
            <w:webHidden/>
          </w:rPr>
          <w:fldChar w:fldCharType="end"/>
        </w:r>
      </w:hyperlink>
    </w:p>
    <w:p w:rsidR="00575510" w:rsidRDefault="00F650D3" w:rsidP="001279FB">
      <w:pPr>
        <w:pStyle w:val="14"/>
        <w:tabs>
          <w:tab w:val="right" w:leader="dot" w:pos="9060"/>
        </w:tabs>
        <w:ind w:firstLineChars="300" w:firstLine="720"/>
        <w:rPr>
          <w:rFonts w:asciiTheme="minorHAnsi" w:eastAsiaTheme="minorEastAsia" w:hAnsiTheme="minorHAnsi" w:cstheme="minorBidi"/>
          <w:noProof/>
        </w:rPr>
      </w:pPr>
      <w:hyperlink w:anchor="_Toc130539349" w:history="1">
        <w:r w:rsidR="00575510" w:rsidRPr="00BC34F0">
          <w:rPr>
            <w:rStyle w:val="ae"/>
            <w:rFonts w:hAnsi="Times New Roman" w:hint="eastAsia"/>
            <w:noProof/>
            <w:bdr w:val="single" w:sz="4" w:space="0" w:color="auto"/>
          </w:rPr>
          <w:t>庚二</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八戒</w:t>
        </w:r>
        <w:r w:rsidR="00575510">
          <w:rPr>
            <w:noProof/>
            <w:webHidden/>
          </w:rPr>
          <w:tab/>
        </w:r>
        <w:r>
          <w:rPr>
            <w:noProof/>
            <w:webHidden/>
          </w:rPr>
          <w:fldChar w:fldCharType="begin"/>
        </w:r>
        <w:r w:rsidR="00575510">
          <w:rPr>
            <w:noProof/>
            <w:webHidden/>
          </w:rPr>
          <w:instrText xml:space="preserve"> PAGEREF _Toc130539349 \h </w:instrText>
        </w:r>
        <w:r>
          <w:rPr>
            <w:noProof/>
            <w:webHidden/>
          </w:rPr>
        </w:r>
        <w:r>
          <w:rPr>
            <w:noProof/>
            <w:webHidden/>
          </w:rPr>
          <w:fldChar w:fldCharType="separate"/>
        </w:r>
        <w:r w:rsidR="00CE32E5">
          <w:rPr>
            <w:noProof/>
            <w:webHidden/>
          </w:rPr>
          <w:t>18</w:t>
        </w:r>
        <w:r>
          <w:rPr>
            <w:noProof/>
            <w:webHidden/>
          </w:rPr>
          <w:fldChar w:fldCharType="end"/>
        </w:r>
      </w:hyperlink>
    </w:p>
    <w:p w:rsidR="00575510" w:rsidRDefault="00F650D3" w:rsidP="001279FB">
      <w:pPr>
        <w:pStyle w:val="14"/>
        <w:tabs>
          <w:tab w:val="right" w:leader="dot" w:pos="9060"/>
        </w:tabs>
        <w:ind w:firstLineChars="250" w:firstLine="600"/>
        <w:rPr>
          <w:rFonts w:asciiTheme="minorHAnsi" w:eastAsiaTheme="minorEastAsia" w:hAnsiTheme="minorHAnsi" w:cstheme="minorBidi"/>
          <w:noProof/>
        </w:rPr>
      </w:pPr>
      <w:hyperlink w:anchor="_Toc130539350" w:history="1">
        <w:r w:rsidR="00575510" w:rsidRPr="00BC34F0">
          <w:rPr>
            <w:rStyle w:val="ae"/>
            <w:rFonts w:hAnsi="Times New Roman" w:hint="eastAsia"/>
            <w:noProof/>
            <w:bdr w:val="single" w:sz="4" w:space="0" w:color="auto"/>
          </w:rPr>
          <w:t>己二</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十善</w:t>
        </w:r>
        <w:r w:rsidR="00575510">
          <w:rPr>
            <w:noProof/>
            <w:webHidden/>
          </w:rPr>
          <w:tab/>
        </w:r>
        <w:r>
          <w:rPr>
            <w:noProof/>
            <w:webHidden/>
          </w:rPr>
          <w:fldChar w:fldCharType="begin"/>
        </w:r>
        <w:r w:rsidR="00575510">
          <w:rPr>
            <w:noProof/>
            <w:webHidden/>
          </w:rPr>
          <w:instrText xml:space="preserve"> PAGEREF _Toc130539350 \h </w:instrText>
        </w:r>
        <w:r>
          <w:rPr>
            <w:noProof/>
            <w:webHidden/>
          </w:rPr>
        </w:r>
        <w:r>
          <w:rPr>
            <w:noProof/>
            <w:webHidden/>
          </w:rPr>
          <w:fldChar w:fldCharType="separate"/>
        </w:r>
        <w:r w:rsidR="00CE32E5">
          <w:rPr>
            <w:noProof/>
            <w:webHidden/>
          </w:rPr>
          <w:t>20</w:t>
        </w:r>
        <w:r>
          <w:rPr>
            <w:noProof/>
            <w:webHidden/>
          </w:rPr>
          <w:fldChar w:fldCharType="end"/>
        </w:r>
      </w:hyperlink>
    </w:p>
    <w:p w:rsidR="00575510" w:rsidRDefault="00F650D3" w:rsidP="001279FB">
      <w:pPr>
        <w:pStyle w:val="14"/>
        <w:tabs>
          <w:tab w:val="right" w:leader="dot" w:pos="9060"/>
        </w:tabs>
        <w:ind w:firstLineChars="300" w:firstLine="720"/>
        <w:rPr>
          <w:rFonts w:asciiTheme="minorHAnsi" w:eastAsiaTheme="minorEastAsia" w:hAnsiTheme="minorHAnsi" w:cstheme="minorBidi"/>
          <w:noProof/>
        </w:rPr>
      </w:pPr>
      <w:hyperlink w:anchor="_Toc130539351" w:history="1">
        <w:r w:rsidR="00575510" w:rsidRPr="00BC34F0">
          <w:rPr>
            <w:rStyle w:val="ae"/>
            <w:rFonts w:hAnsi="Times New Roman" w:hint="eastAsia"/>
            <w:noProof/>
            <w:bdr w:val="single" w:sz="4" w:space="0" w:color="auto"/>
          </w:rPr>
          <w:t>庚一</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德目</w:t>
        </w:r>
        <w:r w:rsidR="00575510">
          <w:rPr>
            <w:noProof/>
            <w:webHidden/>
          </w:rPr>
          <w:tab/>
        </w:r>
        <w:r>
          <w:rPr>
            <w:noProof/>
            <w:webHidden/>
          </w:rPr>
          <w:fldChar w:fldCharType="begin"/>
        </w:r>
        <w:r w:rsidR="00575510">
          <w:rPr>
            <w:noProof/>
            <w:webHidden/>
          </w:rPr>
          <w:instrText xml:space="preserve"> PAGEREF _Toc130539351 \h </w:instrText>
        </w:r>
        <w:r>
          <w:rPr>
            <w:noProof/>
            <w:webHidden/>
          </w:rPr>
        </w:r>
        <w:r>
          <w:rPr>
            <w:noProof/>
            <w:webHidden/>
          </w:rPr>
          <w:fldChar w:fldCharType="separate"/>
        </w:r>
        <w:r w:rsidR="00CE32E5">
          <w:rPr>
            <w:noProof/>
            <w:webHidden/>
          </w:rPr>
          <w:t>20</w:t>
        </w:r>
        <w:r>
          <w:rPr>
            <w:noProof/>
            <w:webHidden/>
          </w:rPr>
          <w:fldChar w:fldCharType="end"/>
        </w:r>
      </w:hyperlink>
    </w:p>
    <w:p w:rsidR="00575510" w:rsidRDefault="00F650D3" w:rsidP="001279FB">
      <w:pPr>
        <w:pStyle w:val="14"/>
        <w:tabs>
          <w:tab w:val="right" w:leader="dot" w:pos="9060"/>
        </w:tabs>
        <w:ind w:firstLineChars="300" w:firstLine="720"/>
        <w:rPr>
          <w:rFonts w:asciiTheme="minorHAnsi" w:eastAsiaTheme="minorEastAsia" w:hAnsiTheme="minorHAnsi" w:cstheme="minorBidi"/>
          <w:noProof/>
        </w:rPr>
      </w:pPr>
      <w:hyperlink w:anchor="_Toc130539352" w:history="1">
        <w:r w:rsidR="00575510" w:rsidRPr="00BC34F0">
          <w:rPr>
            <w:rStyle w:val="ae"/>
            <w:rFonts w:hAnsi="Times New Roman" w:hint="eastAsia"/>
            <w:noProof/>
            <w:bdr w:val="single" w:sz="4" w:space="0" w:color="auto"/>
          </w:rPr>
          <w:t>庚二</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功德</w:t>
        </w:r>
        <w:r w:rsidR="00575510">
          <w:rPr>
            <w:noProof/>
            <w:webHidden/>
          </w:rPr>
          <w:tab/>
        </w:r>
        <w:r>
          <w:rPr>
            <w:noProof/>
            <w:webHidden/>
          </w:rPr>
          <w:fldChar w:fldCharType="begin"/>
        </w:r>
        <w:r w:rsidR="00575510">
          <w:rPr>
            <w:noProof/>
            <w:webHidden/>
          </w:rPr>
          <w:instrText xml:space="preserve"> PAGEREF _Toc130539352 \h </w:instrText>
        </w:r>
        <w:r>
          <w:rPr>
            <w:noProof/>
            <w:webHidden/>
          </w:rPr>
        </w:r>
        <w:r>
          <w:rPr>
            <w:noProof/>
            <w:webHidden/>
          </w:rPr>
          <w:fldChar w:fldCharType="separate"/>
        </w:r>
        <w:r w:rsidR="00CE32E5">
          <w:rPr>
            <w:noProof/>
            <w:webHidden/>
          </w:rPr>
          <w:t>20</w:t>
        </w:r>
        <w:r>
          <w:rPr>
            <w:noProof/>
            <w:webHidden/>
          </w:rPr>
          <w:fldChar w:fldCharType="end"/>
        </w:r>
      </w:hyperlink>
    </w:p>
    <w:p w:rsidR="00575510" w:rsidRDefault="00F650D3" w:rsidP="001279FB">
      <w:pPr>
        <w:pStyle w:val="14"/>
        <w:tabs>
          <w:tab w:val="right" w:leader="dot" w:pos="9060"/>
        </w:tabs>
        <w:ind w:firstLineChars="150" w:firstLine="360"/>
        <w:rPr>
          <w:rFonts w:asciiTheme="minorHAnsi" w:eastAsiaTheme="minorEastAsia" w:hAnsiTheme="minorHAnsi" w:cstheme="minorBidi"/>
          <w:noProof/>
        </w:rPr>
      </w:pPr>
      <w:hyperlink w:anchor="_Toc130539353" w:history="1">
        <w:r w:rsidR="00575510" w:rsidRPr="00BC34F0">
          <w:rPr>
            <w:rStyle w:val="ae"/>
            <w:rFonts w:hAnsi="Times New Roman" w:hint="eastAsia"/>
            <w:noProof/>
            <w:bdr w:val="single" w:sz="4" w:space="0" w:color="auto"/>
          </w:rPr>
          <w:t>丁三</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定福業</w:t>
        </w:r>
        <w:r w:rsidR="00575510">
          <w:rPr>
            <w:noProof/>
            <w:webHidden/>
          </w:rPr>
          <w:tab/>
        </w:r>
        <w:r>
          <w:rPr>
            <w:noProof/>
            <w:webHidden/>
          </w:rPr>
          <w:fldChar w:fldCharType="begin"/>
        </w:r>
        <w:r w:rsidR="00575510">
          <w:rPr>
            <w:noProof/>
            <w:webHidden/>
          </w:rPr>
          <w:instrText xml:space="preserve"> PAGEREF _Toc130539353 \h </w:instrText>
        </w:r>
        <w:r>
          <w:rPr>
            <w:noProof/>
            <w:webHidden/>
          </w:rPr>
        </w:r>
        <w:r>
          <w:rPr>
            <w:noProof/>
            <w:webHidden/>
          </w:rPr>
          <w:fldChar w:fldCharType="separate"/>
        </w:r>
        <w:r w:rsidR="00CE32E5">
          <w:rPr>
            <w:noProof/>
            <w:webHidden/>
          </w:rPr>
          <w:t>23</w:t>
        </w:r>
        <w:r>
          <w:rPr>
            <w:noProof/>
            <w:webHidden/>
          </w:rPr>
          <w:fldChar w:fldCharType="end"/>
        </w:r>
      </w:hyperlink>
    </w:p>
    <w:p w:rsidR="00575510" w:rsidRDefault="00F650D3" w:rsidP="001279FB">
      <w:pPr>
        <w:pStyle w:val="14"/>
        <w:tabs>
          <w:tab w:val="right" w:leader="dot" w:pos="9060"/>
        </w:tabs>
        <w:ind w:firstLineChars="200" w:firstLine="480"/>
        <w:rPr>
          <w:rFonts w:asciiTheme="minorHAnsi" w:eastAsiaTheme="minorEastAsia" w:hAnsiTheme="minorHAnsi" w:cstheme="minorBidi"/>
          <w:noProof/>
        </w:rPr>
      </w:pPr>
      <w:hyperlink w:anchor="_Toc130539354" w:history="1">
        <w:r w:rsidR="00575510" w:rsidRPr="00BC34F0">
          <w:rPr>
            <w:rStyle w:val="ae"/>
            <w:rFonts w:hAnsi="Times New Roman" w:hint="eastAsia"/>
            <w:noProof/>
            <w:bdr w:val="single" w:sz="4" w:space="0" w:color="auto"/>
          </w:rPr>
          <w:t>戊一</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必備知見</w:t>
        </w:r>
        <w:r w:rsidR="00575510">
          <w:rPr>
            <w:noProof/>
            <w:webHidden/>
          </w:rPr>
          <w:tab/>
        </w:r>
        <w:r>
          <w:rPr>
            <w:noProof/>
            <w:webHidden/>
          </w:rPr>
          <w:fldChar w:fldCharType="begin"/>
        </w:r>
        <w:r w:rsidR="00575510">
          <w:rPr>
            <w:noProof/>
            <w:webHidden/>
          </w:rPr>
          <w:instrText xml:space="preserve"> PAGEREF _Toc130539354 \h </w:instrText>
        </w:r>
        <w:r>
          <w:rPr>
            <w:noProof/>
            <w:webHidden/>
          </w:rPr>
        </w:r>
        <w:r>
          <w:rPr>
            <w:noProof/>
            <w:webHidden/>
          </w:rPr>
          <w:fldChar w:fldCharType="separate"/>
        </w:r>
        <w:r w:rsidR="00CE32E5">
          <w:rPr>
            <w:noProof/>
            <w:webHidden/>
          </w:rPr>
          <w:t>23</w:t>
        </w:r>
        <w:r>
          <w:rPr>
            <w:noProof/>
            <w:webHidden/>
          </w:rPr>
          <w:fldChar w:fldCharType="end"/>
        </w:r>
      </w:hyperlink>
    </w:p>
    <w:p w:rsidR="00575510" w:rsidRDefault="00F650D3" w:rsidP="00631A7A">
      <w:pPr>
        <w:pStyle w:val="14"/>
        <w:tabs>
          <w:tab w:val="right" w:leader="dot" w:pos="9060"/>
        </w:tabs>
        <w:ind w:firstLineChars="250" w:firstLine="600"/>
        <w:rPr>
          <w:rFonts w:asciiTheme="minorHAnsi" w:eastAsiaTheme="minorEastAsia" w:hAnsiTheme="minorHAnsi" w:cstheme="minorBidi"/>
          <w:noProof/>
        </w:rPr>
      </w:pPr>
      <w:hyperlink w:anchor="_Toc130539355" w:history="1">
        <w:r w:rsidR="00575510" w:rsidRPr="00BC34F0">
          <w:rPr>
            <w:rStyle w:val="ae"/>
            <w:rFonts w:hAnsi="Times New Roman" w:hint="eastAsia"/>
            <w:noProof/>
            <w:bdr w:val="single" w:sz="4" w:space="0" w:color="auto"/>
          </w:rPr>
          <w:t>己一</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修定理由〔治二患〕</w:t>
        </w:r>
        <w:r w:rsidR="00575510">
          <w:rPr>
            <w:noProof/>
            <w:webHidden/>
          </w:rPr>
          <w:tab/>
        </w:r>
        <w:r>
          <w:rPr>
            <w:noProof/>
            <w:webHidden/>
          </w:rPr>
          <w:fldChar w:fldCharType="begin"/>
        </w:r>
        <w:r w:rsidR="00575510">
          <w:rPr>
            <w:noProof/>
            <w:webHidden/>
          </w:rPr>
          <w:instrText xml:space="preserve"> PAGEREF _Toc130539355 \h </w:instrText>
        </w:r>
        <w:r>
          <w:rPr>
            <w:noProof/>
            <w:webHidden/>
          </w:rPr>
        </w:r>
        <w:r>
          <w:rPr>
            <w:noProof/>
            <w:webHidden/>
          </w:rPr>
          <w:fldChar w:fldCharType="separate"/>
        </w:r>
        <w:r w:rsidR="00CE32E5">
          <w:rPr>
            <w:noProof/>
            <w:webHidden/>
          </w:rPr>
          <w:t>23</w:t>
        </w:r>
        <w:r>
          <w:rPr>
            <w:noProof/>
            <w:webHidden/>
          </w:rPr>
          <w:fldChar w:fldCharType="end"/>
        </w:r>
      </w:hyperlink>
    </w:p>
    <w:p w:rsidR="00575510" w:rsidRDefault="00F650D3" w:rsidP="00631A7A">
      <w:pPr>
        <w:pStyle w:val="14"/>
        <w:tabs>
          <w:tab w:val="right" w:leader="dot" w:pos="9060"/>
        </w:tabs>
        <w:ind w:firstLineChars="250" w:firstLine="600"/>
        <w:rPr>
          <w:rFonts w:asciiTheme="minorHAnsi" w:eastAsiaTheme="minorEastAsia" w:hAnsiTheme="minorHAnsi" w:cstheme="minorBidi"/>
          <w:noProof/>
        </w:rPr>
      </w:pPr>
      <w:hyperlink w:anchor="_Toc130539356" w:history="1">
        <w:r w:rsidR="00575510" w:rsidRPr="00BC34F0">
          <w:rPr>
            <w:rStyle w:val="ae"/>
            <w:rFonts w:hAnsi="Times New Roman" w:hint="eastAsia"/>
            <w:noProof/>
            <w:bdr w:val="single" w:sz="4" w:space="0" w:color="auto"/>
          </w:rPr>
          <w:t>己二</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修定前行</w:t>
        </w:r>
        <w:r w:rsidR="00575510">
          <w:rPr>
            <w:noProof/>
            <w:webHidden/>
          </w:rPr>
          <w:tab/>
        </w:r>
        <w:r>
          <w:rPr>
            <w:noProof/>
            <w:webHidden/>
          </w:rPr>
          <w:fldChar w:fldCharType="begin"/>
        </w:r>
        <w:r w:rsidR="00575510">
          <w:rPr>
            <w:noProof/>
            <w:webHidden/>
          </w:rPr>
          <w:instrText xml:space="preserve"> PAGEREF _Toc130539356 \h </w:instrText>
        </w:r>
        <w:r>
          <w:rPr>
            <w:noProof/>
            <w:webHidden/>
          </w:rPr>
        </w:r>
        <w:r>
          <w:rPr>
            <w:noProof/>
            <w:webHidden/>
          </w:rPr>
          <w:fldChar w:fldCharType="separate"/>
        </w:r>
        <w:r w:rsidR="00CE32E5">
          <w:rPr>
            <w:noProof/>
            <w:webHidden/>
          </w:rPr>
          <w:t>23</w:t>
        </w:r>
        <w:r>
          <w:rPr>
            <w:noProof/>
            <w:webHidden/>
          </w:rPr>
          <w:fldChar w:fldCharType="end"/>
        </w:r>
      </w:hyperlink>
    </w:p>
    <w:p w:rsidR="00575510" w:rsidRDefault="00F650D3" w:rsidP="00631A7A">
      <w:pPr>
        <w:pStyle w:val="14"/>
        <w:tabs>
          <w:tab w:val="right" w:leader="dot" w:pos="9060"/>
        </w:tabs>
        <w:ind w:firstLineChars="250" w:firstLine="600"/>
        <w:rPr>
          <w:rFonts w:asciiTheme="minorHAnsi" w:eastAsiaTheme="minorEastAsia" w:hAnsiTheme="minorHAnsi" w:cstheme="minorBidi"/>
          <w:noProof/>
        </w:rPr>
      </w:pPr>
      <w:hyperlink w:anchor="_Toc130539357" w:history="1">
        <w:r w:rsidR="00575510" w:rsidRPr="00BC34F0">
          <w:rPr>
            <w:rStyle w:val="ae"/>
            <w:rFonts w:hAnsi="Times New Roman" w:hint="eastAsia"/>
            <w:noProof/>
            <w:bdr w:val="single" w:sz="4" w:space="0" w:color="auto"/>
          </w:rPr>
          <w:t>己三</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修定信念</w:t>
        </w:r>
        <w:r w:rsidR="00575510">
          <w:rPr>
            <w:noProof/>
            <w:webHidden/>
          </w:rPr>
          <w:tab/>
        </w:r>
        <w:r>
          <w:rPr>
            <w:noProof/>
            <w:webHidden/>
          </w:rPr>
          <w:fldChar w:fldCharType="begin"/>
        </w:r>
        <w:r w:rsidR="00575510">
          <w:rPr>
            <w:noProof/>
            <w:webHidden/>
          </w:rPr>
          <w:instrText xml:space="preserve"> PAGEREF _Toc130539357 \h </w:instrText>
        </w:r>
        <w:r>
          <w:rPr>
            <w:noProof/>
            <w:webHidden/>
          </w:rPr>
        </w:r>
        <w:r>
          <w:rPr>
            <w:noProof/>
            <w:webHidden/>
          </w:rPr>
          <w:fldChar w:fldCharType="separate"/>
        </w:r>
        <w:r w:rsidR="00CE32E5">
          <w:rPr>
            <w:noProof/>
            <w:webHidden/>
          </w:rPr>
          <w:t>23</w:t>
        </w:r>
        <w:r>
          <w:rPr>
            <w:noProof/>
            <w:webHidden/>
          </w:rPr>
          <w:fldChar w:fldCharType="end"/>
        </w:r>
      </w:hyperlink>
    </w:p>
    <w:p w:rsidR="00575510" w:rsidRDefault="00F650D3" w:rsidP="001279FB">
      <w:pPr>
        <w:pStyle w:val="14"/>
        <w:tabs>
          <w:tab w:val="right" w:leader="dot" w:pos="9060"/>
        </w:tabs>
        <w:ind w:firstLineChars="200" w:firstLine="480"/>
        <w:rPr>
          <w:rFonts w:asciiTheme="minorHAnsi" w:eastAsiaTheme="minorEastAsia" w:hAnsiTheme="minorHAnsi" w:cstheme="minorBidi"/>
          <w:noProof/>
        </w:rPr>
      </w:pPr>
      <w:hyperlink w:anchor="_Toc130539358" w:history="1">
        <w:r w:rsidR="00575510" w:rsidRPr="00BC34F0">
          <w:rPr>
            <w:rStyle w:val="ae"/>
            <w:rFonts w:hAnsi="Times New Roman" w:hint="eastAsia"/>
            <w:noProof/>
            <w:bdr w:val="single" w:sz="4" w:space="0" w:color="auto"/>
          </w:rPr>
          <w:t>戊二</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方法過程</w:t>
        </w:r>
        <w:r w:rsidR="00575510">
          <w:rPr>
            <w:noProof/>
            <w:webHidden/>
          </w:rPr>
          <w:tab/>
        </w:r>
        <w:r>
          <w:rPr>
            <w:noProof/>
            <w:webHidden/>
          </w:rPr>
          <w:fldChar w:fldCharType="begin"/>
        </w:r>
        <w:r w:rsidR="00575510">
          <w:rPr>
            <w:noProof/>
            <w:webHidden/>
          </w:rPr>
          <w:instrText xml:space="preserve"> PAGEREF _Toc130539358 \h </w:instrText>
        </w:r>
        <w:r>
          <w:rPr>
            <w:noProof/>
            <w:webHidden/>
          </w:rPr>
        </w:r>
        <w:r>
          <w:rPr>
            <w:noProof/>
            <w:webHidden/>
          </w:rPr>
          <w:fldChar w:fldCharType="separate"/>
        </w:r>
        <w:r w:rsidR="00CE32E5">
          <w:rPr>
            <w:noProof/>
            <w:webHidden/>
          </w:rPr>
          <w:t>25</w:t>
        </w:r>
        <w:r>
          <w:rPr>
            <w:noProof/>
            <w:webHidden/>
          </w:rPr>
          <w:fldChar w:fldCharType="end"/>
        </w:r>
      </w:hyperlink>
    </w:p>
    <w:p w:rsidR="00575510" w:rsidRDefault="00F650D3" w:rsidP="00631A7A">
      <w:pPr>
        <w:pStyle w:val="14"/>
        <w:tabs>
          <w:tab w:val="right" w:leader="dot" w:pos="9060"/>
        </w:tabs>
        <w:ind w:firstLineChars="250" w:firstLine="600"/>
        <w:rPr>
          <w:rFonts w:asciiTheme="minorHAnsi" w:eastAsiaTheme="minorEastAsia" w:hAnsiTheme="minorHAnsi" w:cstheme="minorBidi"/>
          <w:noProof/>
        </w:rPr>
      </w:pPr>
      <w:hyperlink w:anchor="_Toc130539359" w:history="1">
        <w:r w:rsidR="00575510" w:rsidRPr="00BC34F0">
          <w:rPr>
            <w:rStyle w:val="ae"/>
            <w:rFonts w:hAnsi="Times New Roman" w:hint="eastAsia"/>
            <w:noProof/>
            <w:bdr w:val="single" w:sz="4" w:space="0" w:color="auto"/>
          </w:rPr>
          <w:t>己一</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修定方法</w:t>
        </w:r>
        <w:r w:rsidR="00575510">
          <w:rPr>
            <w:noProof/>
            <w:webHidden/>
          </w:rPr>
          <w:tab/>
        </w:r>
        <w:r>
          <w:rPr>
            <w:noProof/>
            <w:webHidden/>
          </w:rPr>
          <w:fldChar w:fldCharType="begin"/>
        </w:r>
        <w:r w:rsidR="00575510">
          <w:rPr>
            <w:noProof/>
            <w:webHidden/>
          </w:rPr>
          <w:instrText xml:space="preserve"> PAGEREF _Toc130539359 \h </w:instrText>
        </w:r>
        <w:r>
          <w:rPr>
            <w:noProof/>
            <w:webHidden/>
          </w:rPr>
        </w:r>
        <w:r>
          <w:rPr>
            <w:noProof/>
            <w:webHidden/>
          </w:rPr>
          <w:fldChar w:fldCharType="separate"/>
        </w:r>
        <w:r w:rsidR="00CE32E5">
          <w:rPr>
            <w:noProof/>
            <w:webHidden/>
          </w:rPr>
          <w:t>25</w:t>
        </w:r>
        <w:r>
          <w:rPr>
            <w:noProof/>
            <w:webHidden/>
          </w:rPr>
          <w:fldChar w:fldCharType="end"/>
        </w:r>
      </w:hyperlink>
    </w:p>
    <w:p w:rsidR="00575510" w:rsidRDefault="00F650D3" w:rsidP="00631A7A">
      <w:pPr>
        <w:pStyle w:val="14"/>
        <w:tabs>
          <w:tab w:val="right" w:leader="dot" w:pos="9060"/>
        </w:tabs>
        <w:ind w:firstLineChars="250" w:firstLine="600"/>
        <w:rPr>
          <w:rFonts w:asciiTheme="minorHAnsi" w:eastAsiaTheme="minorEastAsia" w:hAnsiTheme="minorHAnsi" w:cstheme="minorBidi"/>
          <w:noProof/>
        </w:rPr>
      </w:pPr>
      <w:hyperlink w:anchor="_Toc130539360" w:history="1">
        <w:r w:rsidR="00575510" w:rsidRPr="00BC34F0">
          <w:rPr>
            <w:rStyle w:val="ae"/>
            <w:rFonts w:hAnsi="Times New Roman" w:hint="eastAsia"/>
            <w:noProof/>
            <w:bdr w:val="single" w:sz="4" w:space="0" w:color="auto"/>
          </w:rPr>
          <w:t>己二</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定的意義</w:t>
        </w:r>
        <w:r w:rsidR="00575510">
          <w:rPr>
            <w:noProof/>
            <w:webHidden/>
          </w:rPr>
          <w:tab/>
        </w:r>
        <w:r>
          <w:rPr>
            <w:noProof/>
            <w:webHidden/>
          </w:rPr>
          <w:fldChar w:fldCharType="begin"/>
        </w:r>
        <w:r w:rsidR="00575510">
          <w:rPr>
            <w:noProof/>
            <w:webHidden/>
          </w:rPr>
          <w:instrText xml:space="preserve"> PAGEREF _Toc130539360 \h </w:instrText>
        </w:r>
        <w:r>
          <w:rPr>
            <w:noProof/>
            <w:webHidden/>
          </w:rPr>
        </w:r>
        <w:r>
          <w:rPr>
            <w:noProof/>
            <w:webHidden/>
          </w:rPr>
          <w:fldChar w:fldCharType="separate"/>
        </w:r>
        <w:r w:rsidR="00CE32E5">
          <w:rPr>
            <w:noProof/>
            <w:webHidden/>
          </w:rPr>
          <w:t>25</w:t>
        </w:r>
        <w:r>
          <w:rPr>
            <w:noProof/>
            <w:webHidden/>
          </w:rPr>
          <w:fldChar w:fldCharType="end"/>
        </w:r>
      </w:hyperlink>
    </w:p>
    <w:p w:rsidR="00575510" w:rsidRDefault="00F650D3" w:rsidP="00631A7A">
      <w:pPr>
        <w:pStyle w:val="14"/>
        <w:tabs>
          <w:tab w:val="right" w:leader="dot" w:pos="9060"/>
        </w:tabs>
        <w:ind w:firstLineChars="250" w:firstLine="600"/>
        <w:rPr>
          <w:rFonts w:asciiTheme="minorHAnsi" w:eastAsiaTheme="minorEastAsia" w:hAnsiTheme="minorHAnsi" w:cstheme="minorBidi"/>
          <w:noProof/>
        </w:rPr>
      </w:pPr>
      <w:hyperlink w:anchor="_Toc130539361" w:history="1">
        <w:r w:rsidR="00575510" w:rsidRPr="00BC34F0">
          <w:rPr>
            <w:rStyle w:val="ae"/>
            <w:rFonts w:hAnsi="Times New Roman" w:hint="eastAsia"/>
            <w:noProof/>
            <w:bdr w:val="single" w:sz="4" w:space="0" w:color="auto"/>
          </w:rPr>
          <w:t>己三</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定的階段〔離分別</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盡苦樂〕</w:t>
        </w:r>
        <w:r w:rsidR="00575510">
          <w:rPr>
            <w:noProof/>
            <w:webHidden/>
          </w:rPr>
          <w:tab/>
        </w:r>
        <w:r>
          <w:rPr>
            <w:noProof/>
            <w:webHidden/>
          </w:rPr>
          <w:fldChar w:fldCharType="begin"/>
        </w:r>
        <w:r w:rsidR="00575510">
          <w:rPr>
            <w:noProof/>
            <w:webHidden/>
          </w:rPr>
          <w:instrText xml:space="preserve"> PAGEREF _Toc130539361 \h </w:instrText>
        </w:r>
        <w:r>
          <w:rPr>
            <w:noProof/>
            <w:webHidden/>
          </w:rPr>
        </w:r>
        <w:r>
          <w:rPr>
            <w:noProof/>
            <w:webHidden/>
          </w:rPr>
          <w:fldChar w:fldCharType="separate"/>
        </w:r>
        <w:r w:rsidR="00CE32E5">
          <w:rPr>
            <w:noProof/>
            <w:webHidden/>
          </w:rPr>
          <w:t>25</w:t>
        </w:r>
        <w:r>
          <w:rPr>
            <w:noProof/>
            <w:webHidden/>
          </w:rPr>
          <w:fldChar w:fldCharType="end"/>
        </w:r>
      </w:hyperlink>
    </w:p>
    <w:p w:rsidR="00575510" w:rsidRDefault="00F650D3" w:rsidP="001279FB">
      <w:pPr>
        <w:pStyle w:val="14"/>
        <w:tabs>
          <w:tab w:val="right" w:leader="dot" w:pos="9060"/>
        </w:tabs>
        <w:ind w:firstLineChars="200" w:firstLine="480"/>
        <w:rPr>
          <w:rFonts w:asciiTheme="minorHAnsi" w:eastAsiaTheme="minorEastAsia" w:hAnsiTheme="minorHAnsi" w:cstheme="minorBidi"/>
          <w:noProof/>
        </w:rPr>
      </w:pPr>
      <w:hyperlink w:anchor="_Toc130539362" w:history="1">
        <w:r w:rsidR="00575510" w:rsidRPr="00BC34F0">
          <w:rPr>
            <w:rStyle w:val="ae"/>
            <w:rFonts w:hAnsi="Times New Roman" w:hint="eastAsia"/>
            <w:noProof/>
            <w:bdr w:val="single" w:sz="4" w:space="0" w:color="auto"/>
          </w:rPr>
          <w:t>戊三</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佛說諸定</w:t>
        </w:r>
        <w:r w:rsidR="00575510">
          <w:rPr>
            <w:noProof/>
            <w:webHidden/>
          </w:rPr>
          <w:tab/>
        </w:r>
        <w:r>
          <w:rPr>
            <w:noProof/>
            <w:webHidden/>
          </w:rPr>
          <w:fldChar w:fldCharType="begin"/>
        </w:r>
        <w:r w:rsidR="00575510">
          <w:rPr>
            <w:noProof/>
            <w:webHidden/>
          </w:rPr>
          <w:instrText xml:space="preserve"> PAGEREF _Toc130539362 \h </w:instrText>
        </w:r>
        <w:r>
          <w:rPr>
            <w:noProof/>
            <w:webHidden/>
          </w:rPr>
        </w:r>
        <w:r>
          <w:rPr>
            <w:noProof/>
            <w:webHidden/>
          </w:rPr>
          <w:fldChar w:fldCharType="separate"/>
        </w:r>
        <w:r w:rsidR="00CE32E5">
          <w:rPr>
            <w:noProof/>
            <w:webHidden/>
          </w:rPr>
          <w:t>29</w:t>
        </w:r>
        <w:r>
          <w:rPr>
            <w:noProof/>
            <w:webHidden/>
          </w:rPr>
          <w:fldChar w:fldCharType="end"/>
        </w:r>
      </w:hyperlink>
    </w:p>
    <w:p w:rsidR="00575510" w:rsidRDefault="00F650D3" w:rsidP="00631A7A">
      <w:pPr>
        <w:pStyle w:val="14"/>
        <w:tabs>
          <w:tab w:val="right" w:leader="dot" w:pos="9060"/>
        </w:tabs>
        <w:ind w:firstLineChars="250" w:firstLine="600"/>
        <w:rPr>
          <w:rFonts w:asciiTheme="minorHAnsi" w:eastAsiaTheme="minorEastAsia" w:hAnsiTheme="minorHAnsi" w:cstheme="minorBidi"/>
          <w:noProof/>
        </w:rPr>
      </w:pPr>
      <w:hyperlink w:anchor="_Toc130539363" w:history="1">
        <w:r w:rsidR="00575510" w:rsidRPr="00BC34F0">
          <w:rPr>
            <w:rStyle w:val="ae"/>
            <w:rFonts w:hAnsi="Times New Roman" w:hint="eastAsia"/>
            <w:noProof/>
            <w:bdr w:val="single" w:sz="4" w:space="0" w:color="auto"/>
          </w:rPr>
          <w:t>己一</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諸定類別</w:t>
        </w:r>
        <w:r w:rsidR="00575510">
          <w:rPr>
            <w:noProof/>
            <w:webHidden/>
          </w:rPr>
          <w:tab/>
        </w:r>
        <w:r>
          <w:rPr>
            <w:noProof/>
            <w:webHidden/>
          </w:rPr>
          <w:fldChar w:fldCharType="begin"/>
        </w:r>
        <w:r w:rsidR="00575510">
          <w:rPr>
            <w:noProof/>
            <w:webHidden/>
          </w:rPr>
          <w:instrText xml:space="preserve"> PAGEREF _Toc130539363 \h </w:instrText>
        </w:r>
        <w:r>
          <w:rPr>
            <w:noProof/>
            <w:webHidden/>
          </w:rPr>
        </w:r>
        <w:r>
          <w:rPr>
            <w:noProof/>
            <w:webHidden/>
          </w:rPr>
          <w:fldChar w:fldCharType="separate"/>
        </w:r>
        <w:r w:rsidR="00CE32E5">
          <w:rPr>
            <w:noProof/>
            <w:webHidden/>
          </w:rPr>
          <w:t>29</w:t>
        </w:r>
        <w:r>
          <w:rPr>
            <w:noProof/>
            <w:webHidden/>
          </w:rPr>
          <w:fldChar w:fldCharType="end"/>
        </w:r>
      </w:hyperlink>
    </w:p>
    <w:p w:rsidR="00575510" w:rsidRDefault="00F650D3" w:rsidP="00631A7A">
      <w:pPr>
        <w:pStyle w:val="14"/>
        <w:tabs>
          <w:tab w:val="right" w:leader="dot" w:pos="9060"/>
        </w:tabs>
        <w:ind w:firstLineChars="250" w:firstLine="600"/>
        <w:rPr>
          <w:rFonts w:asciiTheme="minorHAnsi" w:eastAsiaTheme="minorEastAsia" w:hAnsiTheme="minorHAnsi" w:cstheme="minorBidi"/>
          <w:noProof/>
        </w:rPr>
      </w:pPr>
      <w:hyperlink w:anchor="_Toc130539364" w:history="1">
        <w:r w:rsidR="00575510" w:rsidRPr="00BC34F0">
          <w:rPr>
            <w:rStyle w:val="ae"/>
            <w:rFonts w:hAnsi="Times New Roman" w:hint="eastAsia"/>
            <w:noProof/>
            <w:bdr w:val="single" w:sz="4" w:space="0" w:color="auto"/>
          </w:rPr>
          <w:t>己二</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次第修習</w:t>
        </w:r>
        <w:r w:rsidR="00575510">
          <w:rPr>
            <w:noProof/>
            <w:webHidden/>
          </w:rPr>
          <w:tab/>
        </w:r>
        <w:r>
          <w:rPr>
            <w:noProof/>
            <w:webHidden/>
          </w:rPr>
          <w:fldChar w:fldCharType="begin"/>
        </w:r>
        <w:r w:rsidR="00575510">
          <w:rPr>
            <w:noProof/>
            <w:webHidden/>
          </w:rPr>
          <w:instrText xml:space="preserve"> PAGEREF _Toc130539364 \h </w:instrText>
        </w:r>
        <w:r>
          <w:rPr>
            <w:noProof/>
            <w:webHidden/>
          </w:rPr>
        </w:r>
        <w:r>
          <w:rPr>
            <w:noProof/>
            <w:webHidden/>
          </w:rPr>
          <w:fldChar w:fldCharType="separate"/>
        </w:r>
        <w:r w:rsidR="00CE32E5">
          <w:rPr>
            <w:noProof/>
            <w:webHidden/>
          </w:rPr>
          <w:t>29</w:t>
        </w:r>
        <w:r>
          <w:rPr>
            <w:noProof/>
            <w:webHidden/>
          </w:rPr>
          <w:fldChar w:fldCharType="end"/>
        </w:r>
      </w:hyperlink>
    </w:p>
    <w:p w:rsidR="00575510" w:rsidRDefault="00F650D3" w:rsidP="00913E83">
      <w:pPr>
        <w:pStyle w:val="14"/>
        <w:tabs>
          <w:tab w:val="right" w:leader="dot" w:pos="9060"/>
        </w:tabs>
        <w:ind w:firstLineChars="150" w:firstLine="360"/>
        <w:rPr>
          <w:rFonts w:asciiTheme="minorHAnsi" w:eastAsiaTheme="minorEastAsia" w:hAnsiTheme="minorHAnsi" w:cstheme="minorBidi"/>
          <w:noProof/>
        </w:rPr>
      </w:pPr>
      <w:hyperlink w:anchor="_Toc130539365" w:history="1">
        <w:r w:rsidR="00575510" w:rsidRPr="00BC34F0">
          <w:rPr>
            <w:rStyle w:val="ae"/>
            <w:rFonts w:hAnsi="Times New Roman" w:hint="eastAsia"/>
            <w:noProof/>
            <w:bdr w:val="single" w:sz="4" w:space="0" w:color="auto"/>
          </w:rPr>
          <w:t>丁四</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抉擇宗要</w:t>
        </w:r>
        <w:r w:rsidR="00575510" w:rsidRPr="00BC34F0">
          <w:rPr>
            <w:rStyle w:val="ae"/>
            <w:rFonts w:ascii="新細明體" w:hAnsi="新細明體" w:hint="eastAsia"/>
            <w:noProof/>
            <w:bdr w:val="single" w:sz="4" w:space="0" w:color="auto"/>
          </w:rPr>
          <w:t>──依人向佛道的擇要</w:t>
        </w:r>
        <w:r w:rsidR="00575510">
          <w:rPr>
            <w:noProof/>
            <w:webHidden/>
          </w:rPr>
          <w:tab/>
        </w:r>
        <w:r>
          <w:rPr>
            <w:noProof/>
            <w:webHidden/>
          </w:rPr>
          <w:fldChar w:fldCharType="begin"/>
        </w:r>
        <w:r w:rsidR="00575510">
          <w:rPr>
            <w:noProof/>
            <w:webHidden/>
          </w:rPr>
          <w:instrText xml:space="preserve"> PAGEREF _Toc130539365 \h </w:instrText>
        </w:r>
        <w:r>
          <w:rPr>
            <w:noProof/>
            <w:webHidden/>
          </w:rPr>
        </w:r>
        <w:r>
          <w:rPr>
            <w:noProof/>
            <w:webHidden/>
          </w:rPr>
          <w:fldChar w:fldCharType="separate"/>
        </w:r>
        <w:r w:rsidR="00CE32E5">
          <w:rPr>
            <w:noProof/>
            <w:webHidden/>
          </w:rPr>
          <w:t>31</w:t>
        </w:r>
        <w:r>
          <w:rPr>
            <w:noProof/>
            <w:webHidden/>
          </w:rPr>
          <w:fldChar w:fldCharType="end"/>
        </w:r>
      </w:hyperlink>
    </w:p>
    <w:p w:rsidR="00575510" w:rsidRDefault="00F650D3" w:rsidP="00EE300D">
      <w:pPr>
        <w:pStyle w:val="14"/>
        <w:tabs>
          <w:tab w:val="right" w:leader="dot" w:pos="9060"/>
        </w:tabs>
        <w:ind w:firstLineChars="100" w:firstLine="240"/>
        <w:rPr>
          <w:rFonts w:asciiTheme="minorHAnsi" w:eastAsiaTheme="minorEastAsia" w:hAnsiTheme="minorHAnsi" w:cstheme="minorBidi"/>
          <w:noProof/>
        </w:rPr>
      </w:pPr>
      <w:hyperlink w:anchor="_Toc130539366" w:history="1">
        <w:r w:rsidR="00575510" w:rsidRPr="00BC34F0">
          <w:rPr>
            <w:rStyle w:val="ae"/>
            <w:rFonts w:hAnsi="Times New Roman" w:hint="eastAsia"/>
            <w:noProof/>
            <w:bdr w:val="single" w:sz="4" w:space="0" w:color="auto"/>
          </w:rPr>
          <w:t>丙二</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修正念：方便道</w:t>
        </w:r>
        <w:r w:rsidR="00575510" w:rsidRPr="00BC34F0">
          <w:rPr>
            <w:rStyle w:val="ae"/>
            <w:rFonts w:ascii="新細明體" w:hAnsi="新細明體" w:hint="eastAsia"/>
            <w:noProof/>
            <w:bdr w:val="single" w:sz="4" w:space="0" w:color="auto"/>
          </w:rPr>
          <w:t>──重信願的</w:t>
        </w:r>
        <w:r w:rsidR="00575510" w:rsidRPr="00BC34F0">
          <w:rPr>
            <w:rStyle w:val="ae"/>
            <w:rFonts w:hAnsi="Times New Roman" w:hint="eastAsia"/>
            <w:noProof/>
            <w:bdr w:val="single" w:sz="4" w:space="0" w:color="auto"/>
          </w:rPr>
          <w:t>二類法門</w:t>
        </w:r>
        <w:r w:rsidR="00575510">
          <w:rPr>
            <w:noProof/>
            <w:webHidden/>
          </w:rPr>
          <w:tab/>
        </w:r>
        <w:r>
          <w:rPr>
            <w:noProof/>
            <w:webHidden/>
          </w:rPr>
          <w:fldChar w:fldCharType="begin"/>
        </w:r>
        <w:r w:rsidR="00575510">
          <w:rPr>
            <w:noProof/>
            <w:webHidden/>
          </w:rPr>
          <w:instrText xml:space="preserve"> PAGEREF _Toc130539366 \h </w:instrText>
        </w:r>
        <w:r>
          <w:rPr>
            <w:noProof/>
            <w:webHidden/>
          </w:rPr>
        </w:r>
        <w:r>
          <w:rPr>
            <w:noProof/>
            <w:webHidden/>
          </w:rPr>
          <w:fldChar w:fldCharType="separate"/>
        </w:r>
        <w:r w:rsidR="00CE32E5">
          <w:rPr>
            <w:noProof/>
            <w:webHidden/>
          </w:rPr>
          <w:t>33</w:t>
        </w:r>
        <w:r>
          <w:rPr>
            <w:noProof/>
            <w:webHidden/>
          </w:rPr>
          <w:fldChar w:fldCharType="end"/>
        </w:r>
      </w:hyperlink>
    </w:p>
    <w:p w:rsidR="00575510" w:rsidRDefault="00F650D3" w:rsidP="00913E83">
      <w:pPr>
        <w:pStyle w:val="14"/>
        <w:tabs>
          <w:tab w:val="right" w:leader="dot" w:pos="9060"/>
        </w:tabs>
        <w:ind w:firstLineChars="150" w:firstLine="360"/>
        <w:rPr>
          <w:rFonts w:asciiTheme="minorHAnsi" w:eastAsiaTheme="minorEastAsia" w:hAnsiTheme="minorHAnsi" w:cstheme="minorBidi"/>
          <w:noProof/>
        </w:rPr>
      </w:pPr>
      <w:hyperlink w:anchor="_Toc130539367" w:history="1">
        <w:r w:rsidR="00575510" w:rsidRPr="00BC34F0">
          <w:rPr>
            <w:rStyle w:val="ae"/>
            <w:rFonts w:hAnsi="Times New Roman" w:hint="eastAsia"/>
            <w:noProof/>
            <w:bdr w:val="single" w:sz="4" w:space="0" w:color="auto"/>
          </w:rPr>
          <w:t>丁一</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六念法門〔助常道〕</w:t>
        </w:r>
        <w:r w:rsidR="00575510">
          <w:rPr>
            <w:noProof/>
            <w:webHidden/>
          </w:rPr>
          <w:tab/>
        </w:r>
        <w:r>
          <w:rPr>
            <w:noProof/>
            <w:webHidden/>
          </w:rPr>
          <w:fldChar w:fldCharType="begin"/>
        </w:r>
        <w:r w:rsidR="00575510">
          <w:rPr>
            <w:noProof/>
            <w:webHidden/>
          </w:rPr>
          <w:instrText xml:space="preserve"> PAGEREF _Toc130539367 \h </w:instrText>
        </w:r>
        <w:r>
          <w:rPr>
            <w:noProof/>
            <w:webHidden/>
          </w:rPr>
        </w:r>
        <w:r>
          <w:rPr>
            <w:noProof/>
            <w:webHidden/>
          </w:rPr>
          <w:fldChar w:fldCharType="separate"/>
        </w:r>
        <w:r w:rsidR="00CE32E5">
          <w:rPr>
            <w:noProof/>
            <w:webHidden/>
          </w:rPr>
          <w:t>33</w:t>
        </w:r>
        <w:r>
          <w:rPr>
            <w:noProof/>
            <w:webHidden/>
          </w:rPr>
          <w:fldChar w:fldCharType="end"/>
        </w:r>
      </w:hyperlink>
    </w:p>
    <w:p w:rsidR="00575510" w:rsidRDefault="00F650D3" w:rsidP="001279FB">
      <w:pPr>
        <w:pStyle w:val="14"/>
        <w:tabs>
          <w:tab w:val="right" w:leader="dot" w:pos="9060"/>
        </w:tabs>
        <w:ind w:firstLineChars="200" w:firstLine="480"/>
        <w:rPr>
          <w:rFonts w:asciiTheme="minorHAnsi" w:eastAsiaTheme="minorEastAsia" w:hAnsiTheme="minorHAnsi" w:cstheme="minorBidi"/>
          <w:noProof/>
        </w:rPr>
      </w:pPr>
      <w:hyperlink w:anchor="_Toc130539368" w:history="1">
        <w:r w:rsidR="00575510" w:rsidRPr="00BC34F0">
          <w:rPr>
            <w:rStyle w:val="ae"/>
            <w:rFonts w:hAnsi="Times New Roman" w:hint="eastAsia"/>
            <w:noProof/>
            <w:bdr w:val="single" w:sz="4" w:space="0" w:color="auto"/>
          </w:rPr>
          <w:t>戊一</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應機</w:t>
        </w:r>
        <w:r w:rsidR="00575510">
          <w:rPr>
            <w:noProof/>
            <w:webHidden/>
          </w:rPr>
          <w:tab/>
        </w:r>
        <w:r>
          <w:rPr>
            <w:noProof/>
            <w:webHidden/>
          </w:rPr>
          <w:fldChar w:fldCharType="begin"/>
        </w:r>
        <w:r w:rsidR="00575510">
          <w:rPr>
            <w:noProof/>
            <w:webHidden/>
          </w:rPr>
          <w:instrText xml:space="preserve"> PAGEREF _Toc130539368 \h </w:instrText>
        </w:r>
        <w:r>
          <w:rPr>
            <w:noProof/>
            <w:webHidden/>
          </w:rPr>
        </w:r>
        <w:r>
          <w:rPr>
            <w:noProof/>
            <w:webHidden/>
          </w:rPr>
          <w:fldChar w:fldCharType="separate"/>
        </w:r>
        <w:r w:rsidR="00CE32E5">
          <w:rPr>
            <w:noProof/>
            <w:webHidden/>
          </w:rPr>
          <w:t>33</w:t>
        </w:r>
        <w:r>
          <w:rPr>
            <w:noProof/>
            <w:webHidden/>
          </w:rPr>
          <w:fldChar w:fldCharType="end"/>
        </w:r>
      </w:hyperlink>
    </w:p>
    <w:p w:rsidR="00575510" w:rsidRDefault="00F650D3" w:rsidP="001279FB">
      <w:pPr>
        <w:pStyle w:val="14"/>
        <w:tabs>
          <w:tab w:val="right" w:leader="dot" w:pos="9060"/>
        </w:tabs>
        <w:ind w:firstLineChars="200" w:firstLine="480"/>
        <w:rPr>
          <w:rFonts w:asciiTheme="minorHAnsi" w:eastAsiaTheme="minorEastAsia" w:hAnsiTheme="minorHAnsi" w:cstheme="minorBidi"/>
          <w:noProof/>
        </w:rPr>
      </w:pPr>
      <w:hyperlink w:anchor="_Toc130539369" w:history="1">
        <w:r w:rsidR="00575510" w:rsidRPr="00BC34F0">
          <w:rPr>
            <w:rStyle w:val="ae"/>
            <w:rFonts w:hAnsi="Times New Roman" w:hint="eastAsia"/>
            <w:noProof/>
            <w:bdr w:val="single" w:sz="4" w:space="0" w:color="auto"/>
          </w:rPr>
          <w:t>戊二</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修法</w:t>
        </w:r>
        <w:r w:rsidR="00575510">
          <w:rPr>
            <w:noProof/>
            <w:webHidden/>
          </w:rPr>
          <w:tab/>
        </w:r>
        <w:r>
          <w:rPr>
            <w:noProof/>
            <w:webHidden/>
          </w:rPr>
          <w:fldChar w:fldCharType="begin"/>
        </w:r>
        <w:r w:rsidR="00575510">
          <w:rPr>
            <w:noProof/>
            <w:webHidden/>
          </w:rPr>
          <w:instrText xml:space="preserve"> PAGEREF _Toc130539369 \h </w:instrText>
        </w:r>
        <w:r>
          <w:rPr>
            <w:noProof/>
            <w:webHidden/>
          </w:rPr>
        </w:r>
        <w:r>
          <w:rPr>
            <w:noProof/>
            <w:webHidden/>
          </w:rPr>
          <w:fldChar w:fldCharType="separate"/>
        </w:r>
        <w:r w:rsidR="00CE32E5">
          <w:rPr>
            <w:noProof/>
            <w:webHidden/>
          </w:rPr>
          <w:t>33</w:t>
        </w:r>
        <w:r>
          <w:rPr>
            <w:noProof/>
            <w:webHidden/>
          </w:rPr>
          <w:fldChar w:fldCharType="end"/>
        </w:r>
      </w:hyperlink>
    </w:p>
    <w:p w:rsidR="00575510" w:rsidRDefault="00F650D3" w:rsidP="001279FB">
      <w:pPr>
        <w:pStyle w:val="14"/>
        <w:tabs>
          <w:tab w:val="right" w:leader="dot" w:pos="9060"/>
        </w:tabs>
        <w:ind w:firstLineChars="200" w:firstLine="480"/>
        <w:rPr>
          <w:rFonts w:asciiTheme="minorHAnsi" w:eastAsiaTheme="minorEastAsia" w:hAnsiTheme="minorHAnsi" w:cstheme="minorBidi"/>
          <w:noProof/>
        </w:rPr>
      </w:pPr>
      <w:hyperlink w:anchor="_Toc130539370" w:history="1">
        <w:r w:rsidR="00575510" w:rsidRPr="00BC34F0">
          <w:rPr>
            <w:rStyle w:val="ae"/>
            <w:rFonts w:hAnsi="Times New Roman" w:hint="eastAsia"/>
            <w:noProof/>
            <w:bdr w:val="single" w:sz="4" w:space="0" w:color="auto"/>
          </w:rPr>
          <w:t>戊三</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得益</w:t>
        </w:r>
        <w:r w:rsidR="00575510">
          <w:rPr>
            <w:noProof/>
            <w:webHidden/>
          </w:rPr>
          <w:tab/>
        </w:r>
        <w:r>
          <w:rPr>
            <w:noProof/>
            <w:webHidden/>
          </w:rPr>
          <w:fldChar w:fldCharType="begin"/>
        </w:r>
        <w:r w:rsidR="00575510">
          <w:rPr>
            <w:noProof/>
            <w:webHidden/>
          </w:rPr>
          <w:instrText xml:space="preserve"> PAGEREF _Toc130539370 \h </w:instrText>
        </w:r>
        <w:r>
          <w:rPr>
            <w:noProof/>
            <w:webHidden/>
          </w:rPr>
        </w:r>
        <w:r>
          <w:rPr>
            <w:noProof/>
            <w:webHidden/>
          </w:rPr>
          <w:fldChar w:fldCharType="separate"/>
        </w:r>
        <w:r w:rsidR="00CE32E5">
          <w:rPr>
            <w:noProof/>
            <w:webHidden/>
          </w:rPr>
          <w:t>33</w:t>
        </w:r>
        <w:r>
          <w:rPr>
            <w:noProof/>
            <w:webHidden/>
          </w:rPr>
          <w:fldChar w:fldCharType="end"/>
        </w:r>
      </w:hyperlink>
    </w:p>
    <w:p w:rsidR="00575510" w:rsidRDefault="00F650D3" w:rsidP="00913E83">
      <w:pPr>
        <w:pStyle w:val="14"/>
        <w:tabs>
          <w:tab w:val="right" w:leader="dot" w:pos="9060"/>
        </w:tabs>
        <w:ind w:firstLineChars="150" w:firstLine="360"/>
        <w:rPr>
          <w:rFonts w:asciiTheme="minorHAnsi" w:eastAsiaTheme="minorEastAsia" w:hAnsiTheme="minorHAnsi" w:cstheme="minorBidi"/>
          <w:noProof/>
        </w:rPr>
      </w:pPr>
      <w:hyperlink w:anchor="_Toc130539371" w:history="1">
        <w:r w:rsidR="00575510" w:rsidRPr="00BC34F0">
          <w:rPr>
            <w:rStyle w:val="ae"/>
            <w:rFonts w:hAnsi="Times New Roman" w:hint="eastAsia"/>
            <w:noProof/>
            <w:bdr w:val="single" w:sz="4" w:space="0" w:color="auto"/>
          </w:rPr>
          <w:t>丁二彌勒法門〔生淨土〕</w:t>
        </w:r>
        <w:r w:rsidR="00575510">
          <w:rPr>
            <w:noProof/>
            <w:webHidden/>
          </w:rPr>
          <w:tab/>
        </w:r>
        <w:r>
          <w:rPr>
            <w:noProof/>
            <w:webHidden/>
          </w:rPr>
          <w:fldChar w:fldCharType="begin"/>
        </w:r>
        <w:r w:rsidR="00575510">
          <w:rPr>
            <w:noProof/>
            <w:webHidden/>
          </w:rPr>
          <w:instrText xml:space="preserve"> PAGEREF _Toc130539371 \h </w:instrText>
        </w:r>
        <w:r>
          <w:rPr>
            <w:noProof/>
            <w:webHidden/>
          </w:rPr>
        </w:r>
        <w:r>
          <w:rPr>
            <w:noProof/>
            <w:webHidden/>
          </w:rPr>
          <w:fldChar w:fldCharType="separate"/>
        </w:r>
        <w:r w:rsidR="00CE32E5">
          <w:rPr>
            <w:noProof/>
            <w:webHidden/>
          </w:rPr>
          <w:t>35</w:t>
        </w:r>
        <w:r>
          <w:rPr>
            <w:noProof/>
            <w:webHidden/>
          </w:rPr>
          <w:fldChar w:fldCharType="end"/>
        </w:r>
      </w:hyperlink>
    </w:p>
    <w:p w:rsidR="00575510" w:rsidRDefault="00F650D3" w:rsidP="001279FB">
      <w:pPr>
        <w:pStyle w:val="14"/>
        <w:tabs>
          <w:tab w:val="right" w:leader="dot" w:pos="9060"/>
        </w:tabs>
        <w:ind w:firstLineChars="200" w:firstLine="480"/>
        <w:rPr>
          <w:rFonts w:asciiTheme="minorHAnsi" w:eastAsiaTheme="minorEastAsia" w:hAnsiTheme="minorHAnsi" w:cstheme="minorBidi"/>
          <w:noProof/>
        </w:rPr>
      </w:pPr>
      <w:hyperlink w:anchor="_Toc130539372" w:history="1">
        <w:r w:rsidR="00575510" w:rsidRPr="00BC34F0">
          <w:rPr>
            <w:rStyle w:val="ae"/>
            <w:rFonts w:hAnsi="Times New Roman" w:hint="eastAsia"/>
            <w:noProof/>
            <w:bdr w:val="single" w:sz="4" w:space="0" w:color="auto"/>
          </w:rPr>
          <w:t>戊一</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修法</w:t>
        </w:r>
        <w:r w:rsidR="00575510">
          <w:rPr>
            <w:noProof/>
            <w:webHidden/>
          </w:rPr>
          <w:tab/>
        </w:r>
        <w:r>
          <w:rPr>
            <w:noProof/>
            <w:webHidden/>
          </w:rPr>
          <w:fldChar w:fldCharType="begin"/>
        </w:r>
        <w:r w:rsidR="00575510">
          <w:rPr>
            <w:noProof/>
            <w:webHidden/>
          </w:rPr>
          <w:instrText xml:space="preserve"> PAGEREF _Toc130539372 \h </w:instrText>
        </w:r>
        <w:r>
          <w:rPr>
            <w:noProof/>
            <w:webHidden/>
          </w:rPr>
        </w:r>
        <w:r>
          <w:rPr>
            <w:noProof/>
            <w:webHidden/>
          </w:rPr>
          <w:fldChar w:fldCharType="separate"/>
        </w:r>
        <w:r w:rsidR="00CE32E5">
          <w:rPr>
            <w:noProof/>
            <w:webHidden/>
          </w:rPr>
          <w:t>35</w:t>
        </w:r>
        <w:r>
          <w:rPr>
            <w:noProof/>
            <w:webHidden/>
          </w:rPr>
          <w:fldChar w:fldCharType="end"/>
        </w:r>
      </w:hyperlink>
    </w:p>
    <w:p w:rsidR="00575510" w:rsidRDefault="00F650D3" w:rsidP="001279FB">
      <w:pPr>
        <w:pStyle w:val="14"/>
        <w:tabs>
          <w:tab w:val="right" w:leader="dot" w:pos="9060"/>
        </w:tabs>
        <w:ind w:firstLineChars="200" w:firstLine="480"/>
        <w:rPr>
          <w:rFonts w:asciiTheme="minorHAnsi" w:eastAsiaTheme="minorEastAsia" w:hAnsiTheme="minorHAnsi" w:cstheme="minorBidi"/>
          <w:noProof/>
        </w:rPr>
      </w:pPr>
      <w:hyperlink w:anchor="_Toc130539373" w:history="1">
        <w:r w:rsidR="00575510" w:rsidRPr="00BC34F0">
          <w:rPr>
            <w:rStyle w:val="ae"/>
            <w:rFonts w:hAnsi="Times New Roman" w:hint="eastAsia"/>
            <w:noProof/>
            <w:bdr w:val="single" w:sz="4" w:space="0" w:color="auto"/>
          </w:rPr>
          <w:t>戊二</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讚最希</w:t>
        </w:r>
        <w:r w:rsidR="00575510" w:rsidRPr="00BC34F0">
          <w:rPr>
            <w:rStyle w:val="ae"/>
            <w:rFonts w:hAnsi="Times New Roman" w:hint="eastAsia"/>
            <w:noProof/>
            <w:bdr w:val="single" w:sz="4" w:space="0" w:color="auto"/>
          </w:rPr>
          <w:t>有</w:t>
        </w:r>
        <w:r w:rsidR="007C3F23">
          <w:rPr>
            <w:rStyle w:val="ae"/>
            <w:rFonts w:hAnsi="Times New Roman" w:hint="eastAsia"/>
            <w:noProof/>
            <w:bdr w:val="single" w:sz="4" w:space="0" w:color="auto"/>
          </w:rPr>
          <w:t>〔</w:t>
        </w:r>
        <w:r w:rsidR="007C3F23" w:rsidRPr="007C3F23">
          <w:rPr>
            <w:rFonts w:hAnsi="Times New Roman" w:hint="eastAsia"/>
            <w:noProof/>
            <w:szCs w:val="24"/>
            <w:bdr w:val="single" w:sz="4" w:space="0" w:color="auto"/>
          </w:rPr>
          <w:t>近</w:t>
        </w:r>
        <w:r w:rsidR="007C3F23">
          <w:rPr>
            <w:rFonts w:hAnsi="Times New Roman" w:hint="eastAsia"/>
            <w:noProof/>
            <w:szCs w:val="24"/>
            <w:bdr w:val="single" w:sz="4" w:space="0" w:color="auto"/>
          </w:rPr>
          <w:t>、</w:t>
        </w:r>
        <w:r w:rsidR="007C3F23" w:rsidRPr="007C3F23">
          <w:rPr>
            <w:rFonts w:hAnsi="Times New Roman" w:hint="eastAsia"/>
            <w:noProof/>
            <w:szCs w:val="24"/>
            <w:bdr w:val="single" w:sz="4" w:space="0" w:color="auto"/>
          </w:rPr>
          <w:t>易</w:t>
        </w:r>
        <w:r w:rsidR="007C3F23">
          <w:rPr>
            <w:rFonts w:hAnsi="Times New Roman" w:hint="eastAsia"/>
            <w:noProof/>
            <w:szCs w:val="24"/>
            <w:bdr w:val="single" w:sz="4" w:space="0" w:color="auto"/>
          </w:rPr>
          <w:t>、</w:t>
        </w:r>
        <w:r w:rsidR="007C3F23" w:rsidRPr="007C3F23">
          <w:rPr>
            <w:rFonts w:hAnsi="Times New Roman" w:hint="eastAsia"/>
            <w:noProof/>
            <w:szCs w:val="24"/>
            <w:bdr w:val="single" w:sz="4" w:space="0" w:color="auto"/>
          </w:rPr>
          <w:t>普及</w:t>
        </w:r>
        <w:r w:rsidR="007C3F23">
          <w:rPr>
            <w:rStyle w:val="ae"/>
            <w:rFonts w:hAnsi="Times New Roman" w:hint="eastAsia"/>
            <w:noProof/>
            <w:bdr w:val="single" w:sz="4" w:space="0" w:color="auto"/>
          </w:rPr>
          <w:t>〕</w:t>
        </w:r>
        <w:r w:rsidR="00575510">
          <w:rPr>
            <w:noProof/>
            <w:webHidden/>
          </w:rPr>
          <w:tab/>
        </w:r>
        <w:r>
          <w:rPr>
            <w:noProof/>
            <w:webHidden/>
          </w:rPr>
          <w:fldChar w:fldCharType="begin"/>
        </w:r>
        <w:r w:rsidR="00575510">
          <w:rPr>
            <w:noProof/>
            <w:webHidden/>
          </w:rPr>
          <w:instrText xml:space="preserve"> PAGEREF _Toc130539373 \h </w:instrText>
        </w:r>
        <w:r>
          <w:rPr>
            <w:noProof/>
            <w:webHidden/>
          </w:rPr>
        </w:r>
        <w:r>
          <w:rPr>
            <w:noProof/>
            <w:webHidden/>
          </w:rPr>
          <w:fldChar w:fldCharType="separate"/>
        </w:r>
        <w:r w:rsidR="00CE32E5">
          <w:rPr>
            <w:noProof/>
            <w:webHidden/>
          </w:rPr>
          <w:t>35</w:t>
        </w:r>
        <w:r>
          <w:rPr>
            <w:noProof/>
            <w:webHidden/>
          </w:rPr>
          <w:fldChar w:fldCharType="end"/>
        </w:r>
      </w:hyperlink>
    </w:p>
    <w:p w:rsidR="00575510" w:rsidRDefault="00F650D3" w:rsidP="001279FB">
      <w:pPr>
        <w:pStyle w:val="14"/>
        <w:tabs>
          <w:tab w:val="right" w:leader="dot" w:pos="9060"/>
        </w:tabs>
        <w:ind w:firstLineChars="200" w:firstLine="480"/>
        <w:rPr>
          <w:rFonts w:asciiTheme="minorHAnsi" w:eastAsiaTheme="minorEastAsia" w:hAnsiTheme="minorHAnsi" w:cstheme="minorBidi"/>
          <w:noProof/>
        </w:rPr>
      </w:pPr>
      <w:hyperlink w:anchor="_Toc130539374" w:history="1">
        <w:r w:rsidR="00575510" w:rsidRPr="00BC34F0">
          <w:rPr>
            <w:rStyle w:val="ae"/>
            <w:rFonts w:hAnsi="Times New Roman" w:hint="eastAsia"/>
            <w:noProof/>
            <w:bdr w:val="single" w:sz="4" w:space="0" w:color="auto"/>
          </w:rPr>
          <w:t>戊三</w:t>
        </w:r>
        <w:r w:rsidR="00575510" w:rsidRPr="00BC34F0">
          <w:rPr>
            <w:rStyle w:val="ae"/>
            <w:rFonts w:hAnsi="Times New Roman"/>
            <w:noProof/>
            <w:bdr w:val="single" w:sz="4" w:space="0" w:color="auto"/>
          </w:rPr>
          <w:t xml:space="preserve"> </w:t>
        </w:r>
        <w:r w:rsidR="00575510" w:rsidRPr="00BC34F0">
          <w:rPr>
            <w:rStyle w:val="ae"/>
            <w:rFonts w:hAnsi="Times New Roman" w:hint="eastAsia"/>
            <w:noProof/>
            <w:bdr w:val="single" w:sz="4" w:space="0" w:color="auto"/>
          </w:rPr>
          <w:t>得益</w:t>
        </w:r>
        <w:r w:rsidR="00575510">
          <w:rPr>
            <w:noProof/>
            <w:webHidden/>
          </w:rPr>
          <w:tab/>
        </w:r>
        <w:r>
          <w:rPr>
            <w:noProof/>
            <w:webHidden/>
          </w:rPr>
          <w:fldChar w:fldCharType="begin"/>
        </w:r>
        <w:r w:rsidR="00575510">
          <w:rPr>
            <w:noProof/>
            <w:webHidden/>
          </w:rPr>
          <w:instrText xml:space="preserve"> PAGEREF _Toc130539374 \h </w:instrText>
        </w:r>
        <w:r>
          <w:rPr>
            <w:noProof/>
            <w:webHidden/>
          </w:rPr>
        </w:r>
        <w:r>
          <w:rPr>
            <w:noProof/>
            <w:webHidden/>
          </w:rPr>
          <w:fldChar w:fldCharType="separate"/>
        </w:r>
        <w:r w:rsidR="00CE32E5">
          <w:rPr>
            <w:noProof/>
            <w:webHidden/>
          </w:rPr>
          <w:t>35</w:t>
        </w:r>
        <w:r>
          <w:rPr>
            <w:noProof/>
            <w:webHidden/>
          </w:rPr>
          <w:fldChar w:fldCharType="end"/>
        </w:r>
      </w:hyperlink>
    </w:p>
    <w:p w:rsidR="00617A0D" w:rsidRPr="00A80CBC" w:rsidRDefault="00F650D3" w:rsidP="00617A0D">
      <w:r>
        <w:fldChar w:fldCharType="end"/>
      </w:r>
    </w:p>
    <w:p w:rsidR="00617A0D" w:rsidRDefault="00617A0D" w:rsidP="00617A0D">
      <w:pPr>
        <w:widowControl/>
        <w:tabs>
          <w:tab w:val="center" w:pos="4535"/>
          <w:tab w:val="left" w:pos="6339"/>
        </w:tabs>
        <w:outlineLvl w:val="0"/>
        <w:rPr>
          <w:rFonts w:asciiTheme="minorEastAsia" w:eastAsiaTheme="minorEastAsia" w:hAnsiTheme="minorEastAsia"/>
          <w:b/>
          <w:sz w:val="28"/>
          <w:szCs w:val="28"/>
        </w:rPr>
      </w:pPr>
      <w:r w:rsidRPr="00BE353A">
        <w:rPr>
          <w:rFonts w:ascii="Times New Roman" w:eastAsiaTheme="minorEastAsia" w:hAnsi="Times New Roman"/>
          <w:b/>
          <w:sz w:val="28"/>
          <w:szCs w:val="28"/>
        </w:rPr>
        <w:tab/>
      </w:r>
      <w:r w:rsidRPr="00BE353A">
        <w:rPr>
          <w:rFonts w:asciiTheme="minorEastAsia" w:eastAsiaTheme="minorEastAsia" w:hAnsiTheme="minorEastAsia"/>
          <w:b/>
          <w:sz w:val="28"/>
          <w:szCs w:val="28"/>
        </w:rPr>
        <w:t>──</w:t>
      </w:r>
      <w:r w:rsidRPr="00BE353A">
        <w:rPr>
          <w:rFonts w:ascii="Times New Roman" w:eastAsiaTheme="minorEastAsia" w:hAnsiTheme="minorEastAsia"/>
          <w:b/>
          <w:sz w:val="28"/>
          <w:szCs w:val="28"/>
        </w:rPr>
        <w:t>本文</w:t>
      </w:r>
      <w:r w:rsidRPr="00082CDF">
        <w:rPr>
          <w:rStyle w:val="ad"/>
          <w:rFonts w:ascii="Times New Roman" w:hAnsi="Times New Roman"/>
          <w:b/>
          <w:sz w:val="28"/>
          <w:szCs w:val="28"/>
        </w:rPr>
        <w:footnoteReference w:id="4"/>
      </w:r>
      <w:r w:rsidRPr="00BE353A">
        <w:rPr>
          <w:rFonts w:asciiTheme="minorEastAsia" w:eastAsiaTheme="minorEastAsia" w:hAnsiTheme="minorEastAsia"/>
          <w:b/>
          <w:sz w:val="28"/>
          <w:szCs w:val="28"/>
        </w:rPr>
        <w:t>──</w:t>
      </w:r>
    </w:p>
    <w:p w:rsidR="002416D7" w:rsidRPr="00AE49D9" w:rsidRDefault="002416D7" w:rsidP="002416D7">
      <w:pPr>
        <w:pStyle w:val="1"/>
        <w:numPr>
          <w:ilvl w:val="0"/>
          <w:numId w:val="0"/>
        </w:numPr>
        <w:rPr>
          <w:rFonts w:hAnsi="Times New Roman"/>
          <w:sz w:val="24"/>
          <w:szCs w:val="24"/>
          <w:bdr w:val="single" w:sz="4" w:space="0" w:color="auto"/>
        </w:rPr>
      </w:pPr>
      <w:bookmarkStart w:id="0" w:name="_Toc130539328"/>
      <w:r w:rsidRPr="00AE49D9">
        <w:rPr>
          <w:rFonts w:hAnsi="Times New Roman" w:hint="eastAsia"/>
          <w:sz w:val="24"/>
          <w:szCs w:val="24"/>
          <w:bdr w:val="single" w:sz="4" w:space="0" w:color="auto"/>
        </w:rPr>
        <w:t>甲</w:t>
      </w:r>
      <w:r>
        <w:rPr>
          <w:rFonts w:hAnsi="Times New Roman" w:hint="eastAsia"/>
          <w:sz w:val="24"/>
          <w:szCs w:val="24"/>
          <w:bdr w:val="single" w:sz="4" w:space="0" w:color="auto"/>
        </w:rPr>
        <w:t>二</w:t>
      </w:r>
      <w:r w:rsidRPr="00AE49D9">
        <w:rPr>
          <w:rFonts w:hAnsi="Times New Roman" w:hint="eastAsia"/>
          <w:sz w:val="24"/>
          <w:szCs w:val="24"/>
          <w:bdr w:val="single" w:sz="4" w:space="0" w:color="auto"/>
        </w:rPr>
        <w:t xml:space="preserve"> </w:t>
      </w:r>
      <w:r>
        <w:rPr>
          <w:rFonts w:hAnsi="Times New Roman" w:hint="eastAsia"/>
          <w:sz w:val="24"/>
          <w:szCs w:val="24"/>
          <w:bdr w:val="single" w:sz="4" w:space="0" w:color="auto"/>
        </w:rPr>
        <w:t>人天行果</w:t>
      </w:r>
      <w:bookmarkEnd w:id="0"/>
    </w:p>
    <w:p w:rsidR="00527201" w:rsidRPr="00AE49D9" w:rsidRDefault="002416D7" w:rsidP="002416D7">
      <w:pPr>
        <w:pStyle w:val="1"/>
        <w:numPr>
          <w:ilvl w:val="0"/>
          <w:numId w:val="0"/>
        </w:numPr>
        <w:ind w:firstLineChars="50" w:firstLine="120"/>
        <w:rPr>
          <w:rFonts w:hAnsi="Times New Roman"/>
          <w:sz w:val="24"/>
          <w:szCs w:val="24"/>
          <w:bdr w:val="single" w:sz="4" w:space="0" w:color="auto"/>
        </w:rPr>
      </w:pPr>
      <w:bookmarkStart w:id="1" w:name="_Toc130539329"/>
      <w:r>
        <w:rPr>
          <w:rFonts w:hAnsi="Times New Roman" w:hint="eastAsia"/>
          <w:sz w:val="24"/>
          <w:szCs w:val="24"/>
          <w:bdr w:val="single" w:sz="4" w:space="0" w:color="auto"/>
        </w:rPr>
        <w:t>乙一</w:t>
      </w:r>
      <w:r w:rsidR="00527201" w:rsidRPr="00AE49D9">
        <w:rPr>
          <w:rFonts w:hAnsi="Times New Roman" w:hint="eastAsia"/>
          <w:sz w:val="24"/>
          <w:szCs w:val="24"/>
          <w:bdr w:val="single" w:sz="4" w:space="0" w:color="auto"/>
        </w:rPr>
        <w:t xml:space="preserve"> </w:t>
      </w:r>
      <w:r>
        <w:rPr>
          <w:rFonts w:hAnsi="Times New Roman" w:hint="eastAsia"/>
          <w:sz w:val="24"/>
          <w:szCs w:val="24"/>
          <w:bdr w:val="single" w:sz="4" w:space="0" w:color="auto"/>
        </w:rPr>
        <w:t>總說行果</w:t>
      </w:r>
      <w:bookmarkEnd w:id="1"/>
    </w:p>
    <w:p w:rsidR="005C2E5E" w:rsidRPr="00AE49D9" w:rsidRDefault="005C2E5E" w:rsidP="005C2E5E">
      <w:pPr>
        <w:pStyle w:val="1"/>
        <w:numPr>
          <w:ilvl w:val="0"/>
          <w:numId w:val="0"/>
        </w:numPr>
        <w:ind w:firstLineChars="100" w:firstLine="240"/>
        <w:rPr>
          <w:rFonts w:hAnsi="Times New Roman"/>
          <w:sz w:val="24"/>
          <w:szCs w:val="24"/>
          <w:bdr w:val="single" w:sz="4" w:space="0" w:color="auto"/>
        </w:rPr>
      </w:pPr>
      <w:bookmarkStart w:id="2" w:name="_Toc130539330"/>
      <w:r>
        <w:rPr>
          <w:rFonts w:hAnsi="Times New Roman" w:hint="eastAsia"/>
          <w:sz w:val="24"/>
          <w:szCs w:val="24"/>
          <w:bdr w:val="single" w:sz="4" w:space="0" w:color="auto"/>
        </w:rPr>
        <w:t>丙一</w:t>
      </w:r>
      <w:r w:rsidRPr="00AE49D9">
        <w:rPr>
          <w:rFonts w:hAnsi="Times New Roman" w:hint="eastAsia"/>
          <w:sz w:val="24"/>
          <w:szCs w:val="24"/>
          <w:bdr w:val="single" w:sz="4" w:space="0" w:color="auto"/>
        </w:rPr>
        <w:t xml:space="preserve"> </w:t>
      </w:r>
      <w:r>
        <w:rPr>
          <w:rFonts w:hAnsi="Times New Roman" w:hint="eastAsia"/>
          <w:sz w:val="24"/>
          <w:szCs w:val="24"/>
          <w:bdr w:val="single" w:sz="4" w:space="0" w:color="auto"/>
        </w:rPr>
        <w:t>確立人間</w:t>
      </w:r>
      <w:r w:rsidRPr="005C2E5E">
        <w:rPr>
          <w:rFonts w:hAnsi="Times New Roman" w:hint="eastAsia"/>
          <w:szCs w:val="20"/>
          <w:bdr w:val="single" w:sz="4" w:space="0" w:color="auto"/>
        </w:rPr>
        <w:t>〔得人果〕</w:t>
      </w:r>
      <w:bookmarkEnd w:id="2"/>
    </w:p>
    <w:p w:rsidR="009A73B7" w:rsidRPr="00F83F9C" w:rsidRDefault="00617A0D" w:rsidP="00EB2EBF">
      <w:pPr>
        <w:snapToGrid w:val="0"/>
        <w:spacing w:beforeLines="50" w:afterLines="50"/>
        <w:rPr>
          <w:rFonts w:ascii="Times New Roman" w:eastAsia="標楷體" w:hAnsi="Times New Roman"/>
          <w:b/>
          <w:sz w:val="30"/>
          <w:szCs w:val="30"/>
        </w:rPr>
      </w:pPr>
      <w:r w:rsidRPr="00F83F9C">
        <w:rPr>
          <w:rFonts w:ascii="Times New Roman" w:eastAsia="標楷體" w:hAnsi="Times New Roman" w:hint="eastAsia"/>
          <w:b/>
          <w:sz w:val="30"/>
          <w:szCs w:val="30"/>
        </w:rPr>
        <w:t>求人而得人，修天不生天。</w:t>
      </w:r>
    </w:p>
    <w:p w:rsidR="009A73B7" w:rsidRPr="00AE49D9" w:rsidRDefault="009A73B7" w:rsidP="009A73B7">
      <w:pPr>
        <w:pStyle w:val="1"/>
        <w:numPr>
          <w:ilvl w:val="0"/>
          <w:numId w:val="0"/>
        </w:numPr>
        <w:ind w:firstLineChars="100" w:firstLine="240"/>
        <w:rPr>
          <w:rFonts w:hAnsi="Times New Roman"/>
          <w:sz w:val="24"/>
          <w:szCs w:val="24"/>
          <w:bdr w:val="single" w:sz="4" w:space="0" w:color="auto"/>
        </w:rPr>
      </w:pPr>
      <w:bookmarkStart w:id="3" w:name="_Toc130539331"/>
      <w:r>
        <w:rPr>
          <w:rFonts w:hAnsi="Times New Roman" w:hint="eastAsia"/>
          <w:sz w:val="24"/>
          <w:szCs w:val="24"/>
          <w:bdr w:val="single" w:sz="4" w:space="0" w:color="auto"/>
        </w:rPr>
        <w:t>丙二</w:t>
      </w:r>
      <w:r w:rsidRPr="00AE49D9">
        <w:rPr>
          <w:rFonts w:hAnsi="Times New Roman" w:hint="eastAsia"/>
          <w:sz w:val="24"/>
          <w:szCs w:val="24"/>
          <w:bdr w:val="single" w:sz="4" w:space="0" w:color="auto"/>
        </w:rPr>
        <w:t xml:space="preserve"> </w:t>
      </w:r>
      <w:r>
        <w:rPr>
          <w:rFonts w:hAnsi="Times New Roman" w:hint="eastAsia"/>
          <w:sz w:val="24"/>
          <w:szCs w:val="24"/>
          <w:bdr w:val="single" w:sz="4" w:space="0" w:color="auto"/>
        </w:rPr>
        <w:t>行願要則</w:t>
      </w:r>
      <w:bookmarkEnd w:id="3"/>
    </w:p>
    <w:p w:rsidR="00617A0D" w:rsidRPr="000F20F9" w:rsidRDefault="00617A0D" w:rsidP="00EB2EBF">
      <w:pPr>
        <w:snapToGrid w:val="0"/>
        <w:spacing w:beforeLines="50" w:afterLines="50"/>
        <w:rPr>
          <w:rFonts w:ascii="Times New Roman" w:eastAsia="標楷體" w:hAnsi="Times New Roman"/>
          <w:sz w:val="28"/>
          <w:szCs w:val="28"/>
        </w:rPr>
      </w:pPr>
      <w:r w:rsidRPr="00F83F9C">
        <w:rPr>
          <w:rFonts w:ascii="Times New Roman" w:eastAsia="標楷體" w:hAnsi="Times New Roman" w:hint="eastAsia"/>
          <w:b/>
          <w:sz w:val="30"/>
          <w:szCs w:val="30"/>
        </w:rPr>
        <w:t>勤修三福行，願生佛陀前。</w:t>
      </w:r>
      <w:r w:rsidRPr="000F20F9">
        <w:rPr>
          <w:rFonts w:ascii="Times New Roman" w:eastAsia="標楷體" w:hAnsi="Times New Roman" w:hint="eastAsia"/>
          <w:sz w:val="28"/>
          <w:szCs w:val="28"/>
        </w:rPr>
        <w:t xml:space="preserve"> </w:t>
      </w:r>
    </w:p>
    <w:p w:rsidR="00FD4E5B" w:rsidRPr="006537D5" w:rsidRDefault="00FD4E5B" w:rsidP="00FD4E5B">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一、總說</w:t>
      </w:r>
      <w:r w:rsidR="009E755B">
        <w:rPr>
          <w:rFonts w:ascii="Times New Roman" w:hAnsi="Times New Roman" w:hint="eastAsia"/>
          <w:b/>
          <w:sz w:val="20"/>
          <w:szCs w:val="20"/>
          <w:bdr w:val="single" w:sz="4" w:space="0" w:color="auto"/>
        </w:rPr>
        <w:t>：</w:t>
      </w:r>
      <w:r w:rsidR="00CC7DAB">
        <w:rPr>
          <w:rFonts w:ascii="Times New Roman" w:hAnsi="Times New Roman" w:hint="eastAsia"/>
          <w:b/>
          <w:sz w:val="20"/>
          <w:szCs w:val="20"/>
          <w:bdr w:val="single" w:sz="4" w:space="0" w:color="auto"/>
        </w:rPr>
        <w:t>本頌解答</w:t>
      </w:r>
      <w:r w:rsidR="009E755B">
        <w:rPr>
          <w:rFonts w:ascii="Times New Roman" w:hAnsi="Times New Roman" w:hint="eastAsia"/>
          <w:b/>
          <w:sz w:val="20"/>
          <w:szCs w:val="20"/>
          <w:bdr w:val="single" w:sz="4" w:space="0" w:color="auto"/>
        </w:rPr>
        <w:t>人天乘的三個問題</w:t>
      </w:r>
    </w:p>
    <w:p w:rsidR="00C463F6" w:rsidRDefault="00617A0D" w:rsidP="00EB2EBF">
      <w:pPr>
        <w:spacing w:afterLines="30"/>
        <w:rPr>
          <w:rFonts w:hint="eastAsia"/>
        </w:rPr>
      </w:pPr>
      <w:r>
        <w:rPr>
          <w:rFonts w:hint="eastAsia"/>
        </w:rPr>
        <w:t xml:space="preserve">    </w:t>
      </w:r>
      <w:r>
        <w:rPr>
          <w:rFonts w:hint="eastAsia"/>
        </w:rPr>
        <w:t>依上來所說，</w:t>
      </w:r>
      <w:r w:rsidRPr="00C27E32">
        <w:rPr>
          <w:rFonts w:hint="eastAsia"/>
          <w:b/>
        </w:rPr>
        <w:t>知道</w:t>
      </w:r>
      <w:r>
        <w:rPr>
          <w:rFonts w:hint="eastAsia"/>
        </w:rPr>
        <w:t>應該努力行善，求得人天樂果。</w:t>
      </w:r>
      <w:r w:rsidRPr="00C27E32">
        <w:rPr>
          <w:rFonts w:hint="eastAsia"/>
          <w:b/>
        </w:rPr>
        <w:t>但</w:t>
      </w:r>
    </w:p>
    <w:p w:rsidR="00C463F6" w:rsidRDefault="00C463F6"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在人乘天乘中，</w:t>
      </w:r>
      <w:r w:rsidR="00617A0D" w:rsidRPr="00C463F6">
        <w:rPr>
          <w:rFonts w:hint="eastAsia"/>
          <w:b/>
        </w:rPr>
        <w:t>修學那一乘更好</w:t>
      </w:r>
      <w:r w:rsidR="00617A0D" w:rsidRPr="00C463F6">
        <w:rPr>
          <w:rFonts w:hint="eastAsia"/>
        </w:rPr>
        <w:t>呢？</w:t>
      </w:r>
    </w:p>
    <w:p w:rsidR="00C463F6" w:rsidRDefault="00C463F6"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什麼才是</w:t>
      </w:r>
      <w:r w:rsidR="00617A0D" w:rsidRPr="00C463F6">
        <w:rPr>
          <w:rFonts w:hint="eastAsia"/>
          <w:b/>
        </w:rPr>
        <w:t>報生人天的善業</w:t>
      </w:r>
      <w:r w:rsidR="00617A0D">
        <w:rPr>
          <w:rFonts w:hint="eastAsia"/>
        </w:rPr>
        <w:t>呢？</w:t>
      </w:r>
    </w:p>
    <w:p w:rsidR="004B1596" w:rsidRDefault="00C463F6" w:rsidP="00EB2EBF">
      <w:pPr>
        <w:spacing w:afterLines="30"/>
        <w:rPr>
          <w:rFonts w:hint="eastAsia"/>
        </w:rPr>
      </w:pPr>
      <w:r w:rsidRPr="00D37FCF">
        <w:rPr>
          <w:rFonts w:ascii="Times New Roman" w:hAnsi="Times New Roman"/>
          <w:b/>
          <w:vertAlign w:val="superscript"/>
        </w:rPr>
        <w:lastRenderedPageBreak/>
        <w:t>〔</w:t>
      </w:r>
      <w:r>
        <w:rPr>
          <w:rFonts w:ascii="Times New Roman" w:hAnsi="Times New Roman" w:hint="eastAsia"/>
          <w:b/>
          <w:vertAlign w:val="superscript"/>
        </w:rPr>
        <w:t>三</w:t>
      </w:r>
      <w:r w:rsidRPr="00D37FCF">
        <w:rPr>
          <w:rFonts w:ascii="Times New Roman" w:hAnsi="Times New Roman"/>
          <w:b/>
          <w:vertAlign w:val="superscript"/>
        </w:rPr>
        <w:t>〕</w:t>
      </w:r>
      <w:r w:rsidR="00617A0D">
        <w:rPr>
          <w:rFonts w:hint="eastAsia"/>
        </w:rPr>
        <w:t>怎樣才能</w:t>
      </w:r>
      <w:r w:rsidR="00FE7243" w:rsidRPr="00D37FCF">
        <w:rPr>
          <w:rFonts w:ascii="Times New Roman" w:hAnsi="Times New Roman"/>
          <w:b/>
          <w:vertAlign w:val="superscript"/>
        </w:rPr>
        <w:t>〔</w:t>
      </w:r>
      <w:r w:rsidR="00FE7243" w:rsidRPr="00D37FCF">
        <w:rPr>
          <w:rFonts w:ascii="Times New Roman" w:hAnsi="Times New Roman"/>
          <w:b/>
          <w:vertAlign w:val="superscript"/>
        </w:rPr>
        <w:t>1</w:t>
      </w:r>
      <w:r w:rsidR="00FE7243" w:rsidRPr="00D37FCF">
        <w:rPr>
          <w:rFonts w:ascii="Times New Roman" w:hAnsi="Times New Roman"/>
          <w:b/>
          <w:vertAlign w:val="superscript"/>
        </w:rPr>
        <w:t>〕</w:t>
      </w:r>
      <w:r w:rsidR="00617A0D" w:rsidRPr="00C463F6">
        <w:rPr>
          <w:rFonts w:hint="eastAsia"/>
          <w:b/>
        </w:rPr>
        <w:t>不為人天福報所拘，</w:t>
      </w:r>
      <w:r w:rsidR="00FE7243" w:rsidRPr="00D37FCF">
        <w:rPr>
          <w:rFonts w:ascii="Times New Roman" w:hAnsi="Times New Roman"/>
          <w:b/>
          <w:vertAlign w:val="superscript"/>
        </w:rPr>
        <w:t>〔</w:t>
      </w:r>
      <w:r w:rsidR="00FE7243">
        <w:rPr>
          <w:rFonts w:ascii="Times New Roman" w:hAnsi="Times New Roman" w:hint="eastAsia"/>
          <w:b/>
          <w:vertAlign w:val="superscript"/>
        </w:rPr>
        <w:t>2</w:t>
      </w:r>
      <w:r w:rsidR="00FE7243" w:rsidRPr="00D37FCF">
        <w:rPr>
          <w:rFonts w:ascii="Times New Roman" w:hAnsi="Times New Roman"/>
          <w:b/>
          <w:vertAlign w:val="superscript"/>
        </w:rPr>
        <w:t>〕</w:t>
      </w:r>
      <w:r w:rsidR="00617A0D" w:rsidRPr="00C463F6">
        <w:rPr>
          <w:rFonts w:hint="eastAsia"/>
          <w:b/>
        </w:rPr>
        <w:t>或因作惡而墮落</w:t>
      </w:r>
      <w:r w:rsidR="00617A0D">
        <w:rPr>
          <w:rFonts w:hint="eastAsia"/>
        </w:rPr>
        <w:t>呢？</w:t>
      </w:r>
    </w:p>
    <w:p w:rsidR="00617A0D" w:rsidRDefault="00617A0D" w:rsidP="00EB2EBF">
      <w:pPr>
        <w:spacing w:afterLines="30"/>
      </w:pPr>
      <w:r w:rsidRPr="00F96D1D">
        <w:rPr>
          <w:rFonts w:hint="eastAsia"/>
          <w:b/>
        </w:rPr>
        <w:t>本頌，</w:t>
      </w:r>
      <w:r>
        <w:rPr>
          <w:rFonts w:hint="eastAsia"/>
        </w:rPr>
        <w:t>就是</w:t>
      </w:r>
      <w:r w:rsidRPr="002B3B18">
        <w:rPr>
          <w:rFonts w:hint="eastAsia"/>
          <w:b/>
        </w:rPr>
        <w:t>解答這三個問題。</w:t>
      </w:r>
      <w:r w:rsidRPr="002B3B18">
        <w:rPr>
          <w:rFonts w:hint="eastAsia"/>
          <w:b/>
        </w:rPr>
        <w:t xml:space="preserve"> </w:t>
      </w:r>
    </w:p>
    <w:p w:rsidR="00FD4E5B" w:rsidRPr="006537D5" w:rsidRDefault="00F96D1D" w:rsidP="00FD4E5B">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二、詳答</w:t>
      </w:r>
    </w:p>
    <w:p w:rsidR="00FD4E5B" w:rsidRPr="006537D5" w:rsidRDefault="00FD4E5B" w:rsidP="00FD4E5B">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005E2605">
        <w:rPr>
          <w:rFonts w:ascii="Times New Roman" w:hAnsi="Times New Roman" w:hint="eastAsia"/>
          <w:b/>
          <w:sz w:val="20"/>
          <w:szCs w:val="20"/>
          <w:bdr w:val="single" w:sz="4" w:space="0" w:color="auto"/>
        </w:rPr>
        <w:t>答第一問：</w:t>
      </w:r>
      <w:r>
        <w:rPr>
          <w:rFonts w:ascii="Times New Roman" w:hAnsi="Times New Roman" w:hint="eastAsia"/>
          <w:b/>
          <w:sz w:val="20"/>
          <w:szCs w:val="20"/>
          <w:bdr w:val="single" w:sz="4" w:space="0" w:color="auto"/>
        </w:rPr>
        <w:t>釋「</w:t>
      </w:r>
      <w:r w:rsidRPr="00FD4E5B">
        <w:rPr>
          <w:rFonts w:ascii="Times New Roman" w:hAnsi="Times New Roman" w:hint="eastAsia"/>
          <w:b/>
          <w:sz w:val="20"/>
          <w:szCs w:val="20"/>
          <w:bdr w:val="single" w:sz="4" w:space="0" w:color="auto"/>
        </w:rPr>
        <w:t>求人而得人，修天不生天</w:t>
      </w:r>
      <w:r>
        <w:rPr>
          <w:rFonts w:ascii="Times New Roman" w:hAnsi="Times New Roman" w:hint="eastAsia"/>
          <w:b/>
          <w:sz w:val="20"/>
          <w:szCs w:val="20"/>
          <w:bdr w:val="single" w:sz="4" w:space="0" w:color="auto"/>
        </w:rPr>
        <w:t>」</w:t>
      </w:r>
      <w:r w:rsidR="00462D23" w:rsidRPr="003561F8">
        <w:rPr>
          <w:rFonts w:ascii="新細明體" w:hAnsi="新細明體"/>
          <w:b/>
          <w:sz w:val="20"/>
          <w:szCs w:val="20"/>
          <w:bdr w:val="single" w:sz="4" w:space="0" w:color="auto"/>
        </w:rPr>
        <w:t>──</w:t>
      </w:r>
      <w:r w:rsidR="00462D23" w:rsidRPr="003561F8">
        <w:rPr>
          <w:rFonts w:ascii="Times New Roman" w:hAnsi="Times New Roman" w:hint="eastAsia"/>
          <w:b/>
          <w:sz w:val="20"/>
          <w:szCs w:val="20"/>
          <w:bdr w:val="single" w:sz="4" w:space="0" w:color="auto"/>
        </w:rPr>
        <w:t>人乘比天乘更好</w:t>
      </w:r>
    </w:p>
    <w:p w:rsidR="00FD4E5B" w:rsidRPr="006537D5" w:rsidRDefault="00FD4E5B" w:rsidP="00FD4E5B">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1.</w:t>
      </w:r>
      <w:r w:rsidRPr="00FD4E5B">
        <w:rPr>
          <w:rFonts w:ascii="Times New Roman" w:hAnsi="Times New Roman" w:hint="eastAsia"/>
          <w:b/>
          <w:sz w:val="20"/>
          <w:szCs w:val="20"/>
          <w:bdr w:val="single" w:sz="4" w:space="0" w:color="auto"/>
        </w:rPr>
        <w:t>求人而得人</w:t>
      </w:r>
      <w:r w:rsidR="00BF4744">
        <w:rPr>
          <w:rFonts w:ascii="Times New Roman" w:hAnsi="Times New Roman" w:hint="eastAsia"/>
          <w:b/>
          <w:sz w:val="20"/>
          <w:szCs w:val="20"/>
          <w:bdr w:val="single" w:sz="4" w:space="0" w:color="auto"/>
        </w:rPr>
        <w:t>：約</w:t>
      </w:r>
      <w:r w:rsidR="00BD3C28">
        <w:rPr>
          <w:rFonts w:ascii="Times New Roman" w:hAnsi="Times New Roman" w:hint="eastAsia"/>
          <w:b/>
          <w:sz w:val="20"/>
          <w:szCs w:val="20"/>
          <w:bdr w:val="single" w:sz="4" w:space="0" w:color="auto"/>
        </w:rPr>
        <w:t>學佛是</w:t>
      </w:r>
      <w:r w:rsidR="00BF4744" w:rsidRPr="00BF4744">
        <w:rPr>
          <w:rFonts w:ascii="Times New Roman" w:hAnsi="Times New Roman" w:hint="eastAsia"/>
          <w:b/>
          <w:sz w:val="20"/>
          <w:szCs w:val="20"/>
          <w:bdr w:val="single" w:sz="4" w:space="0" w:color="auto"/>
        </w:rPr>
        <w:t>人間比天上好</w:t>
      </w:r>
      <w:r w:rsidR="00BF4744">
        <w:rPr>
          <w:rFonts w:ascii="Times New Roman" w:hAnsi="Times New Roman" w:hint="eastAsia"/>
          <w:b/>
          <w:sz w:val="20"/>
          <w:szCs w:val="20"/>
          <w:bdr w:val="single" w:sz="4" w:space="0" w:color="auto"/>
        </w:rPr>
        <w:t>，</w:t>
      </w:r>
      <w:r w:rsidR="00BF4744" w:rsidRPr="00BF4744">
        <w:rPr>
          <w:rFonts w:ascii="Times New Roman" w:hAnsi="Times New Roman" w:hint="eastAsia"/>
          <w:b/>
          <w:sz w:val="20"/>
          <w:szCs w:val="20"/>
          <w:bdr w:val="single" w:sz="4" w:space="0" w:color="auto"/>
        </w:rPr>
        <w:t>人乘法也就比天乘法更可貴</w:t>
      </w:r>
    </w:p>
    <w:p w:rsidR="009A72C1" w:rsidRDefault="00617A0D" w:rsidP="00EB2EBF">
      <w:pPr>
        <w:spacing w:afterLines="30"/>
        <w:rPr>
          <w:rFonts w:hint="eastAsia"/>
        </w:rPr>
      </w:pPr>
      <w:r>
        <w:rPr>
          <w:rFonts w:hint="eastAsia"/>
        </w:rPr>
        <w:t xml:space="preserve">    </w:t>
      </w:r>
      <w:r>
        <w:rPr>
          <w:rFonts w:hint="eastAsia"/>
        </w:rPr>
        <w:t>一、人乘與天乘，都是善報。</w:t>
      </w:r>
    </w:p>
    <w:p w:rsidR="009A72C1" w:rsidRDefault="009A72C1" w:rsidP="00EB2EBF">
      <w:pPr>
        <w:spacing w:afterLines="30"/>
        <w:rPr>
          <w:rFonts w:hint="eastAsia"/>
        </w:rPr>
      </w:pPr>
      <w:r w:rsidRPr="00D37FCF">
        <w:rPr>
          <w:rFonts w:ascii="Times New Roman" w:hAnsi="Times New Roman"/>
          <w:b/>
          <w:vertAlign w:val="superscript"/>
        </w:rPr>
        <w:t>〔</w:t>
      </w:r>
      <w:r w:rsidR="005B388C">
        <w:rPr>
          <w:rFonts w:ascii="Times New Roman" w:hAnsi="Times New Roman" w:hint="eastAsia"/>
          <w:b/>
          <w:vertAlign w:val="superscript"/>
        </w:rPr>
        <w:t>一</w:t>
      </w:r>
      <w:r w:rsidRPr="00D37FCF">
        <w:rPr>
          <w:rFonts w:ascii="Times New Roman" w:hAnsi="Times New Roman"/>
          <w:b/>
          <w:vertAlign w:val="superscript"/>
        </w:rPr>
        <w:t>〕</w:t>
      </w:r>
      <w:r w:rsidR="00BD3C28" w:rsidRPr="00D37FCF">
        <w:rPr>
          <w:rFonts w:ascii="Times New Roman" w:hAnsi="Times New Roman"/>
          <w:b/>
          <w:vertAlign w:val="superscript"/>
        </w:rPr>
        <w:t>〔</w:t>
      </w:r>
      <w:r w:rsidR="00BD3C28" w:rsidRPr="00D37FCF">
        <w:rPr>
          <w:rFonts w:ascii="Times New Roman" w:hAnsi="Times New Roman"/>
          <w:b/>
          <w:vertAlign w:val="superscript"/>
        </w:rPr>
        <w:t>1</w:t>
      </w:r>
      <w:r w:rsidR="00BD3C28" w:rsidRPr="00D37FCF">
        <w:rPr>
          <w:rFonts w:ascii="Times New Roman" w:hAnsi="Times New Roman"/>
          <w:b/>
          <w:vertAlign w:val="superscript"/>
        </w:rPr>
        <w:t>〕</w:t>
      </w:r>
      <w:r w:rsidR="00617A0D">
        <w:rPr>
          <w:rFonts w:hint="eastAsia"/>
        </w:rPr>
        <w:t>依</w:t>
      </w:r>
      <w:r w:rsidR="00617A0D" w:rsidRPr="005B388C">
        <w:rPr>
          <w:rFonts w:hint="eastAsia"/>
          <w:b/>
        </w:rPr>
        <w:t>福報</w:t>
      </w:r>
      <w:r w:rsidR="00617A0D">
        <w:rPr>
          <w:rFonts w:hint="eastAsia"/>
        </w:rPr>
        <w:t>來說，天報比人報要勝妙得多。所以應該修人乘法，最好能修天乘法。</w:t>
      </w:r>
    </w:p>
    <w:p w:rsidR="005B388C" w:rsidRDefault="00BD1E21" w:rsidP="00EB2EBF">
      <w:pPr>
        <w:spacing w:afterLines="30"/>
        <w:rPr>
          <w:rFonts w:hint="eastAsia"/>
          <w:b/>
        </w:rPr>
      </w:pPr>
      <w:r w:rsidRPr="00D37FCF">
        <w:rPr>
          <w:rFonts w:ascii="Times New Roman" w:hAnsi="Times New Roman"/>
          <w:b/>
          <w:vertAlign w:val="superscript"/>
        </w:rPr>
        <w:t>〔</w:t>
      </w:r>
      <w:r w:rsidR="00BD3C28">
        <w:rPr>
          <w:rFonts w:ascii="Times New Roman" w:hAnsi="Times New Roman" w:hint="eastAsia"/>
          <w:b/>
          <w:vertAlign w:val="superscript"/>
        </w:rPr>
        <w:t>2</w:t>
      </w:r>
      <w:r w:rsidRPr="00D37FCF">
        <w:rPr>
          <w:rFonts w:ascii="Times New Roman" w:hAnsi="Times New Roman"/>
          <w:b/>
          <w:vertAlign w:val="superscript"/>
        </w:rPr>
        <w:t>〕</w:t>
      </w:r>
      <w:r w:rsidR="00617A0D" w:rsidRPr="004B126B">
        <w:rPr>
          <w:rFonts w:hint="eastAsia"/>
          <w:b/>
        </w:rPr>
        <w:t>可是，</w:t>
      </w:r>
      <w:r w:rsidR="00617A0D">
        <w:rPr>
          <w:rFonts w:hint="eastAsia"/>
        </w:rPr>
        <w:t>如上面所說，</w:t>
      </w:r>
      <w:r w:rsidR="00617A0D" w:rsidRPr="00802149">
        <w:rPr>
          <w:rFonts w:hint="eastAsia"/>
          <w:b/>
        </w:rPr>
        <w:t>人有三事，比諸天還強；佛出人間；諸天命終，也以人間為樂土：</w:t>
      </w:r>
      <w:r w:rsidR="00617A0D">
        <w:rPr>
          <w:rFonts w:hint="eastAsia"/>
        </w:rPr>
        <w:t>在這</w:t>
      </w:r>
      <w:r w:rsidR="00617A0D" w:rsidRPr="00FD4E5B">
        <w:rPr>
          <w:rFonts w:hint="eastAsia"/>
          <w:b/>
        </w:rPr>
        <w:t>適宜於修學佛法</w:t>
      </w:r>
      <w:r w:rsidR="00617A0D">
        <w:rPr>
          <w:rFonts w:hint="eastAsia"/>
        </w:rPr>
        <w:t>的立場，</w:t>
      </w:r>
      <w:r w:rsidR="00182D4F" w:rsidRPr="00D37FCF">
        <w:rPr>
          <w:rFonts w:ascii="Times New Roman" w:hAnsi="Times New Roman"/>
          <w:b/>
          <w:vertAlign w:val="superscript"/>
        </w:rPr>
        <w:t>〔</w:t>
      </w:r>
      <w:r w:rsidR="00BD3C28">
        <w:rPr>
          <w:rFonts w:ascii="Times New Roman" w:hAnsi="Times New Roman" w:hint="eastAsia"/>
          <w:b/>
          <w:vertAlign w:val="superscript"/>
        </w:rPr>
        <w:t>A</w:t>
      </w:r>
      <w:r w:rsidR="00182D4F" w:rsidRPr="00D37FCF">
        <w:rPr>
          <w:rFonts w:ascii="Times New Roman" w:hAnsi="Times New Roman"/>
          <w:b/>
          <w:vertAlign w:val="superscript"/>
        </w:rPr>
        <w:t>〕</w:t>
      </w:r>
      <w:r w:rsidR="00617A0D" w:rsidRPr="00FD4E5B">
        <w:rPr>
          <w:rFonts w:hint="eastAsia"/>
          <w:b/>
        </w:rPr>
        <w:t>人間比天上好，</w:t>
      </w:r>
      <w:r w:rsidR="00182D4F" w:rsidRPr="00D37FCF">
        <w:rPr>
          <w:rFonts w:ascii="Times New Roman" w:hAnsi="Times New Roman"/>
          <w:b/>
          <w:vertAlign w:val="superscript"/>
        </w:rPr>
        <w:t>〔</w:t>
      </w:r>
      <w:r w:rsidR="00BD3C28">
        <w:rPr>
          <w:rFonts w:ascii="Times New Roman" w:hAnsi="Times New Roman" w:hint="eastAsia"/>
          <w:b/>
          <w:vertAlign w:val="superscript"/>
        </w:rPr>
        <w:t>B</w:t>
      </w:r>
      <w:r w:rsidR="00182D4F" w:rsidRPr="00D37FCF">
        <w:rPr>
          <w:rFonts w:ascii="Times New Roman" w:hAnsi="Times New Roman"/>
          <w:b/>
          <w:vertAlign w:val="superscript"/>
        </w:rPr>
        <w:t>〕</w:t>
      </w:r>
      <w:r w:rsidR="00617A0D" w:rsidRPr="00FD4E5B">
        <w:rPr>
          <w:rFonts w:hint="eastAsia"/>
          <w:b/>
        </w:rPr>
        <w:t>人乘法也就比天乘法更可貴！</w:t>
      </w:r>
      <w:r w:rsidR="00617A0D">
        <w:rPr>
          <w:rFonts w:hint="eastAsia"/>
        </w:rPr>
        <w:t>我們</w:t>
      </w:r>
      <w:r w:rsidR="00617A0D" w:rsidRPr="00BD1E21">
        <w:rPr>
          <w:rFonts w:hint="eastAsia"/>
          <w:b/>
        </w:rPr>
        <w:t>以人身來學佛，切不可羨慕天國的福樂，應該修學人乘正法。</w:t>
      </w:r>
      <w:r w:rsidR="00F72978">
        <w:rPr>
          <w:rStyle w:val="ad"/>
          <w:b/>
        </w:rPr>
        <w:footnoteReference w:id="5"/>
      </w:r>
    </w:p>
    <w:p w:rsidR="00FD4E5B" w:rsidRDefault="005B388C" w:rsidP="00EB2EBF">
      <w:pPr>
        <w:spacing w:afterLines="30"/>
      </w:pPr>
      <w:r w:rsidRPr="00D37FCF">
        <w:rPr>
          <w:rFonts w:ascii="Times New Roman" w:hAnsi="Times New Roman"/>
          <w:b/>
          <w:vertAlign w:val="superscript"/>
        </w:rPr>
        <w:t>〔</w:t>
      </w:r>
      <w:r w:rsidR="00BD3C28">
        <w:rPr>
          <w:rFonts w:ascii="Times New Roman" w:hAnsi="Times New Roman" w:hint="eastAsia"/>
          <w:b/>
          <w:vertAlign w:val="superscript"/>
        </w:rPr>
        <w:t>二</w:t>
      </w:r>
      <w:r w:rsidRPr="00D37FCF">
        <w:rPr>
          <w:rFonts w:ascii="Times New Roman" w:hAnsi="Times New Roman"/>
          <w:b/>
          <w:vertAlign w:val="superscript"/>
        </w:rPr>
        <w:t>〕</w:t>
      </w:r>
      <w:r w:rsidR="00617A0D" w:rsidRPr="005B388C">
        <w:rPr>
          <w:rFonts w:hint="eastAsia"/>
          <w:b/>
        </w:rPr>
        <w:t>為了「</w:t>
      </w:r>
      <w:r w:rsidR="00617A0D" w:rsidRPr="005B388C">
        <w:rPr>
          <w:rFonts w:ascii="標楷體" w:eastAsia="標楷體" w:hAnsi="標楷體" w:hint="eastAsia"/>
          <w:b/>
        </w:rPr>
        <w:t>求</w:t>
      </w:r>
      <w:r w:rsidR="00617A0D" w:rsidRPr="005B388C">
        <w:rPr>
          <w:rFonts w:hint="eastAsia"/>
          <w:b/>
        </w:rPr>
        <w:t>」得「</w:t>
      </w:r>
      <w:r w:rsidR="00617A0D" w:rsidRPr="005B388C">
        <w:rPr>
          <w:rFonts w:ascii="標楷體" w:eastAsia="標楷體" w:hAnsi="標楷體" w:hint="eastAsia"/>
          <w:b/>
        </w:rPr>
        <w:t>人</w:t>
      </w:r>
      <w:r w:rsidR="00617A0D" w:rsidRPr="005B388C">
        <w:rPr>
          <w:rFonts w:hint="eastAsia"/>
          <w:b/>
        </w:rPr>
        <w:t>」身，「</w:t>
      </w:r>
      <w:r w:rsidR="00617A0D" w:rsidRPr="005B388C">
        <w:rPr>
          <w:rFonts w:ascii="標楷體" w:eastAsia="標楷體" w:hAnsi="標楷體" w:hint="eastAsia"/>
          <w:b/>
        </w:rPr>
        <w:t>而</w:t>
      </w:r>
      <w:r w:rsidR="00617A0D" w:rsidRPr="005B388C">
        <w:rPr>
          <w:rFonts w:hint="eastAsia"/>
          <w:b/>
        </w:rPr>
        <w:t>」修行人乘正法，</w:t>
      </w:r>
      <w:r w:rsidR="00617A0D">
        <w:rPr>
          <w:rFonts w:hint="eastAsia"/>
        </w:rPr>
        <w:t>當然依業受報，「</w:t>
      </w:r>
      <w:r w:rsidR="00617A0D" w:rsidRPr="00901D5A">
        <w:rPr>
          <w:rFonts w:ascii="標楷體" w:eastAsia="標楷體" w:hAnsi="標楷體" w:hint="eastAsia"/>
        </w:rPr>
        <w:t>得</w:t>
      </w:r>
      <w:r w:rsidR="00617A0D">
        <w:rPr>
          <w:rFonts w:hint="eastAsia"/>
        </w:rPr>
        <w:t>」到了可貴的「</w:t>
      </w:r>
      <w:r w:rsidR="00617A0D" w:rsidRPr="00901D5A">
        <w:rPr>
          <w:rFonts w:ascii="標楷體" w:eastAsia="標楷體" w:hAnsi="標楷體" w:hint="eastAsia"/>
        </w:rPr>
        <w:t>人</w:t>
      </w:r>
      <w:r w:rsidR="00617A0D">
        <w:rPr>
          <w:rFonts w:hint="eastAsia"/>
        </w:rPr>
        <w:t>」身。</w:t>
      </w:r>
    </w:p>
    <w:p w:rsidR="00FD4E5B" w:rsidRPr="006537D5" w:rsidRDefault="00FD4E5B" w:rsidP="00FD4E5B">
      <w:pPr>
        <w:ind w:firstLineChars="100" w:firstLine="200"/>
        <w:rPr>
          <w:rFonts w:ascii="Times New Roman" w:hAnsi="Times New Roman"/>
          <w:b/>
          <w:sz w:val="20"/>
          <w:szCs w:val="20"/>
          <w:bdr w:val="single" w:sz="4" w:space="0" w:color="auto"/>
        </w:rPr>
      </w:pPr>
      <w:r w:rsidRPr="00B86A54">
        <w:rPr>
          <w:rFonts w:ascii="Times New Roman" w:hAnsi="Times New Roman" w:hint="eastAsia"/>
          <w:b/>
          <w:sz w:val="20"/>
          <w:szCs w:val="20"/>
          <w:bdr w:val="single" w:sz="4" w:space="0" w:color="auto"/>
        </w:rPr>
        <w:t>2.</w:t>
      </w:r>
      <w:r w:rsidRPr="00B86A54">
        <w:rPr>
          <w:rFonts w:ascii="Times New Roman" w:hAnsi="Times New Roman" w:hint="eastAsia"/>
          <w:b/>
          <w:sz w:val="20"/>
          <w:szCs w:val="20"/>
          <w:bdr w:val="single" w:sz="4" w:space="0" w:color="auto"/>
        </w:rPr>
        <w:t>修天不生天</w:t>
      </w:r>
    </w:p>
    <w:p w:rsidR="00BF4744" w:rsidRPr="00BF4744" w:rsidRDefault="00BF4744" w:rsidP="00BF4744">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Pr="00BF4744">
        <w:rPr>
          <w:rFonts w:ascii="Times New Roman" w:hAnsi="Times New Roman" w:hint="eastAsia"/>
          <w:b/>
          <w:sz w:val="20"/>
          <w:szCs w:val="20"/>
          <w:bdr w:val="single" w:sz="4" w:space="0" w:color="auto"/>
        </w:rPr>
        <w:t>不為且不願生天而修天法</w:t>
      </w:r>
      <w:r w:rsidR="00514CA2">
        <w:rPr>
          <w:rFonts w:ascii="Times New Roman" w:hAnsi="Times New Roman" w:hint="eastAsia"/>
          <w:b/>
          <w:sz w:val="20"/>
          <w:szCs w:val="20"/>
          <w:bdr w:val="single" w:sz="4" w:space="0" w:color="auto"/>
        </w:rPr>
        <w:t>：依</w:t>
      </w:r>
      <w:r w:rsidR="000B7A2F" w:rsidRPr="000B7A2F">
        <w:rPr>
          <w:rFonts w:ascii="Times New Roman" w:hAnsi="Times New Roman" w:hint="eastAsia"/>
          <w:b/>
          <w:sz w:val="20"/>
          <w:szCs w:val="20"/>
          <w:bdr w:val="single" w:sz="4" w:space="0" w:color="auto"/>
        </w:rPr>
        <w:t>願力不</w:t>
      </w:r>
      <w:r w:rsidR="00514CA2">
        <w:rPr>
          <w:rFonts w:ascii="Times New Roman" w:hAnsi="Times New Roman" w:hint="eastAsia"/>
          <w:b/>
          <w:sz w:val="20"/>
          <w:szCs w:val="20"/>
          <w:bdr w:val="single" w:sz="4" w:space="0" w:color="auto"/>
        </w:rPr>
        <w:t>致隨業力</w:t>
      </w:r>
      <w:r w:rsidR="000B7A2F" w:rsidRPr="000B7A2F">
        <w:rPr>
          <w:rFonts w:ascii="Times New Roman" w:hAnsi="Times New Roman" w:hint="eastAsia"/>
          <w:b/>
          <w:sz w:val="20"/>
          <w:szCs w:val="20"/>
          <w:bdr w:val="single" w:sz="4" w:space="0" w:color="auto"/>
        </w:rPr>
        <w:t>生天</w:t>
      </w:r>
    </w:p>
    <w:p w:rsidR="000B7A2F" w:rsidRDefault="000B7A2F" w:rsidP="00EB2EBF">
      <w:pPr>
        <w:spacing w:afterLines="30"/>
        <w:rPr>
          <w:rFonts w:hint="eastAsia"/>
          <w:b/>
        </w:rPr>
      </w:pPr>
      <w:r>
        <w:rPr>
          <w:rFonts w:hint="eastAsia"/>
        </w:rPr>
        <w:t>至於天乘法，</w:t>
      </w:r>
      <w:r w:rsidR="009A72C1" w:rsidRPr="00D37FCF">
        <w:rPr>
          <w:rFonts w:ascii="Times New Roman" w:hAnsi="Times New Roman"/>
          <w:b/>
          <w:vertAlign w:val="superscript"/>
        </w:rPr>
        <w:t>〔</w:t>
      </w:r>
      <w:r w:rsidR="009A72C1" w:rsidRPr="00D37FCF">
        <w:rPr>
          <w:rFonts w:ascii="Times New Roman" w:hAnsi="Times New Roman"/>
          <w:b/>
          <w:vertAlign w:val="superscript"/>
        </w:rPr>
        <w:t>1</w:t>
      </w:r>
      <w:r w:rsidR="009A72C1" w:rsidRPr="00D37FCF">
        <w:rPr>
          <w:rFonts w:ascii="Times New Roman" w:hAnsi="Times New Roman"/>
          <w:b/>
          <w:vertAlign w:val="superscript"/>
        </w:rPr>
        <w:t>〕</w:t>
      </w:r>
      <w:r w:rsidR="00617A0D">
        <w:rPr>
          <w:rFonts w:hint="eastAsia"/>
        </w:rPr>
        <w:t>不是完全不可修，</w:t>
      </w:r>
      <w:r w:rsidR="009A72C1" w:rsidRPr="00D37FCF">
        <w:rPr>
          <w:rFonts w:ascii="Times New Roman" w:hAnsi="Times New Roman"/>
          <w:b/>
          <w:vertAlign w:val="superscript"/>
        </w:rPr>
        <w:t>〔</w:t>
      </w:r>
      <w:r w:rsidR="005F2513">
        <w:rPr>
          <w:rFonts w:ascii="Times New Roman" w:hAnsi="Times New Roman" w:hint="eastAsia"/>
          <w:b/>
          <w:vertAlign w:val="superscript"/>
        </w:rPr>
        <w:t>2</w:t>
      </w:r>
      <w:r w:rsidR="009A72C1" w:rsidRPr="00D37FCF">
        <w:rPr>
          <w:rFonts w:ascii="Times New Roman" w:hAnsi="Times New Roman"/>
          <w:b/>
          <w:vertAlign w:val="superscript"/>
        </w:rPr>
        <w:t>〕</w:t>
      </w:r>
      <w:r w:rsidR="00617A0D">
        <w:rPr>
          <w:rFonts w:hint="eastAsia"/>
        </w:rPr>
        <w:t>但要</w:t>
      </w:r>
      <w:r w:rsidR="00617A0D" w:rsidRPr="009A72C1">
        <w:rPr>
          <w:rFonts w:hint="eastAsia"/>
          <w:b/>
        </w:rPr>
        <w:t>不是為了生天，並且不願生天，</w:t>
      </w:r>
      <w:r w:rsidR="00617A0D">
        <w:rPr>
          <w:rFonts w:hint="eastAsia"/>
        </w:rPr>
        <w:t>這樣的「</w:t>
      </w:r>
      <w:r w:rsidR="00617A0D" w:rsidRPr="00901D5A">
        <w:rPr>
          <w:rFonts w:ascii="標楷體" w:eastAsia="標楷體" w:hAnsi="標楷體" w:hint="eastAsia"/>
        </w:rPr>
        <w:t>修</w:t>
      </w:r>
      <w:r w:rsidR="00617A0D">
        <w:rPr>
          <w:rFonts w:hint="eastAsia"/>
        </w:rPr>
        <w:t>」行「</w:t>
      </w:r>
      <w:r w:rsidR="00617A0D" w:rsidRPr="00901D5A">
        <w:rPr>
          <w:rFonts w:ascii="標楷體" w:eastAsia="標楷體" w:hAnsi="標楷體" w:hint="eastAsia"/>
        </w:rPr>
        <w:t>天</w:t>
      </w:r>
      <w:r w:rsidR="00617A0D">
        <w:rPr>
          <w:rFonts w:hint="eastAsia"/>
        </w:rPr>
        <w:t>」法，</w:t>
      </w:r>
      <w:r w:rsidR="00617A0D" w:rsidRPr="008639A7">
        <w:rPr>
          <w:rFonts w:hint="eastAsia"/>
          <w:b/>
        </w:rPr>
        <w:t>由於願力，「</w:t>
      </w:r>
      <w:r w:rsidR="00617A0D" w:rsidRPr="008639A7">
        <w:rPr>
          <w:rFonts w:ascii="標楷體" w:eastAsia="標楷體" w:hAnsi="標楷體" w:hint="eastAsia"/>
          <w:b/>
        </w:rPr>
        <w:t>不</w:t>
      </w:r>
      <w:r w:rsidR="00617A0D" w:rsidRPr="008639A7">
        <w:rPr>
          <w:rFonts w:hint="eastAsia"/>
          <w:b/>
        </w:rPr>
        <w:t>」致隨業力而報「</w:t>
      </w:r>
      <w:r w:rsidR="00617A0D" w:rsidRPr="008639A7">
        <w:rPr>
          <w:rFonts w:ascii="標楷體" w:eastAsia="標楷體" w:hAnsi="標楷體" w:hint="eastAsia"/>
          <w:b/>
        </w:rPr>
        <w:t>生天</w:t>
      </w:r>
      <w:r w:rsidR="00617A0D" w:rsidRPr="008639A7">
        <w:rPr>
          <w:rFonts w:hint="eastAsia"/>
          <w:b/>
        </w:rPr>
        <w:t>」上。</w:t>
      </w:r>
    </w:p>
    <w:p w:rsidR="00FD4E5B" w:rsidRDefault="00617A0D" w:rsidP="00EB2EBF">
      <w:pPr>
        <w:spacing w:afterLines="30"/>
      </w:pPr>
      <w:r w:rsidRPr="005F2513">
        <w:rPr>
          <w:rFonts w:hint="eastAsia"/>
          <w:b/>
        </w:rPr>
        <w:t>願力是不可思議的！</w:t>
      </w:r>
    </w:p>
    <w:p w:rsidR="00BF4744" w:rsidRPr="00BF4744" w:rsidRDefault="00BF4744" w:rsidP="00BF4744">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lastRenderedPageBreak/>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）高深</w:t>
      </w:r>
      <w:r w:rsidRPr="00BF4744">
        <w:rPr>
          <w:rFonts w:ascii="Times New Roman" w:hAnsi="Times New Roman" w:hint="eastAsia"/>
          <w:b/>
          <w:sz w:val="20"/>
          <w:szCs w:val="20"/>
          <w:bdr w:val="single" w:sz="4" w:space="0" w:color="auto"/>
        </w:rPr>
        <w:t>天法（禪定）</w:t>
      </w:r>
      <w:r>
        <w:rPr>
          <w:rFonts w:ascii="Times New Roman" w:hAnsi="Times New Roman" w:hint="eastAsia"/>
          <w:b/>
          <w:sz w:val="20"/>
          <w:szCs w:val="20"/>
          <w:bdr w:val="single" w:sz="4" w:space="0" w:color="auto"/>
        </w:rPr>
        <w:t>不修為妙：</w:t>
      </w:r>
      <w:r w:rsidRPr="00BF4744">
        <w:rPr>
          <w:rFonts w:ascii="Times New Roman" w:hAnsi="Times New Roman" w:hint="eastAsia"/>
          <w:b/>
          <w:sz w:val="20"/>
          <w:szCs w:val="20"/>
          <w:bdr w:val="single" w:sz="4" w:space="0" w:color="auto"/>
        </w:rPr>
        <w:t>恐願力不敵業力</w:t>
      </w:r>
      <w:r>
        <w:rPr>
          <w:rFonts w:ascii="Times New Roman" w:hAnsi="Times New Roman" w:hint="eastAsia"/>
          <w:b/>
          <w:sz w:val="20"/>
          <w:szCs w:val="20"/>
          <w:bdr w:val="single" w:sz="4" w:space="0" w:color="auto"/>
        </w:rPr>
        <w:t>生天落</w:t>
      </w:r>
      <w:r w:rsidRPr="00BF4744">
        <w:rPr>
          <w:rFonts w:ascii="Times New Roman" w:hAnsi="Times New Roman" w:hint="eastAsia"/>
          <w:b/>
          <w:sz w:val="20"/>
          <w:szCs w:val="20"/>
          <w:bdr w:val="single" w:sz="4" w:space="0" w:color="auto"/>
        </w:rPr>
        <w:t>八難</w:t>
      </w:r>
      <w:r>
        <w:rPr>
          <w:rFonts w:ascii="Times New Roman" w:hAnsi="Times New Roman" w:hint="eastAsia"/>
          <w:b/>
          <w:sz w:val="20"/>
          <w:szCs w:val="20"/>
          <w:bdr w:val="single" w:sz="4" w:space="0" w:color="auto"/>
        </w:rPr>
        <w:t>而</w:t>
      </w:r>
      <w:r w:rsidR="00B834AA">
        <w:rPr>
          <w:rFonts w:ascii="Times New Roman" w:hAnsi="Times New Roman" w:hint="eastAsia"/>
          <w:b/>
          <w:sz w:val="20"/>
          <w:szCs w:val="20"/>
          <w:bdr w:val="single" w:sz="4" w:space="0" w:color="auto"/>
        </w:rPr>
        <w:t>成學佛</w:t>
      </w:r>
      <w:r>
        <w:rPr>
          <w:rFonts w:ascii="Times New Roman" w:hAnsi="Times New Roman" w:hint="eastAsia"/>
          <w:b/>
          <w:sz w:val="20"/>
          <w:szCs w:val="20"/>
          <w:bdr w:val="single" w:sz="4" w:space="0" w:color="auto"/>
        </w:rPr>
        <w:t>大障礙</w:t>
      </w:r>
    </w:p>
    <w:p w:rsidR="00B834AA" w:rsidRDefault="00617A0D" w:rsidP="00EB2EBF">
      <w:pPr>
        <w:spacing w:afterLines="30"/>
        <w:rPr>
          <w:rFonts w:hint="eastAsia"/>
          <w:b/>
        </w:rPr>
      </w:pPr>
      <w:r>
        <w:rPr>
          <w:rFonts w:hint="eastAsia"/>
        </w:rPr>
        <w:t>不過，</w:t>
      </w:r>
      <w:r w:rsidRPr="005F2513">
        <w:rPr>
          <w:rFonts w:hint="eastAsia"/>
          <w:b/>
        </w:rPr>
        <w:t>高深的天法（禪定），</w:t>
      </w:r>
      <w:r w:rsidR="00B834AA" w:rsidRPr="00D37FCF">
        <w:rPr>
          <w:rFonts w:ascii="Times New Roman" w:hAnsi="Times New Roman"/>
          <w:b/>
          <w:vertAlign w:val="superscript"/>
        </w:rPr>
        <w:t>〔</w:t>
      </w:r>
      <w:r w:rsidR="00B834AA">
        <w:rPr>
          <w:rFonts w:ascii="Times New Roman" w:hAnsi="Times New Roman" w:hint="eastAsia"/>
          <w:b/>
          <w:vertAlign w:val="superscript"/>
        </w:rPr>
        <w:t>一</w:t>
      </w:r>
      <w:r w:rsidR="00B834AA" w:rsidRPr="00D37FCF">
        <w:rPr>
          <w:rFonts w:ascii="Times New Roman" w:hAnsi="Times New Roman"/>
          <w:b/>
          <w:vertAlign w:val="superscript"/>
        </w:rPr>
        <w:t>〕</w:t>
      </w:r>
      <w:r w:rsidRPr="005F2513">
        <w:rPr>
          <w:rFonts w:hint="eastAsia"/>
          <w:b/>
        </w:rPr>
        <w:t>還是不修為妙。</w:t>
      </w:r>
    </w:p>
    <w:p w:rsidR="00617A0D" w:rsidRPr="00075399" w:rsidRDefault="00B834AA" w:rsidP="00EB2EBF">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5F2513">
        <w:rPr>
          <w:rFonts w:hint="eastAsia"/>
          <w:b/>
        </w:rPr>
        <w:t>恐怕願力不敵業力，</w:t>
      </w:r>
      <w:r w:rsidR="00617A0D">
        <w:rPr>
          <w:rFonts w:hint="eastAsia"/>
        </w:rPr>
        <w:t>為業力所牽而</w:t>
      </w:r>
      <w:r w:rsidR="00617A0D" w:rsidRPr="00BD3C28">
        <w:rPr>
          <w:rFonts w:hint="eastAsia"/>
          <w:b/>
        </w:rPr>
        <w:t>上生天國，</w:t>
      </w:r>
      <w:r w:rsidR="00617A0D">
        <w:rPr>
          <w:rFonts w:hint="eastAsia"/>
        </w:rPr>
        <w:t>這就</w:t>
      </w:r>
      <w:r w:rsidR="00617A0D" w:rsidRPr="00075399">
        <w:rPr>
          <w:rFonts w:hint="eastAsia"/>
          <w:b/>
        </w:rPr>
        <w:t>落於八難之中，成為學佛的大障礙了。</w:t>
      </w:r>
      <w:r w:rsidR="00617A0D" w:rsidRPr="00075399">
        <w:rPr>
          <w:rFonts w:hint="eastAsia"/>
          <w:b/>
        </w:rPr>
        <w:t xml:space="preserve"> </w:t>
      </w:r>
    </w:p>
    <w:p w:rsidR="00FD4E5B" w:rsidRPr="006537D5" w:rsidRDefault="00FD4E5B" w:rsidP="00FD4E5B">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w:t>
      </w:r>
      <w:r w:rsidR="005E2605">
        <w:rPr>
          <w:rFonts w:ascii="Times New Roman" w:hAnsi="Times New Roman" w:hint="eastAsia"/>
          <w:b/>
          <w:sz w:val="20"/>
          <w:szCs w:val="20"/>
          <w:bdr w:val="single" w:sz="4" w:space="0" w:color="auto"/>
        </w:rPr>
        <w:t>答第二問：</w:t>
      </w:r>
      <w:r>
        <w:rPr>
          <w:rFonts w:ascii="Times New Roman" w:hAnsi="Times New Roman" w:hint="eastAsia"/>
          <w:b/>
          <w:sz w:val="20"/>
          <w:szCs w:val="20"/>
          <w:bdr w:val="single" w:sz="4" w:space="0" w:color="auto"/>
        </w:rPr>
        <w:t>釋「</w:t>
      </w:r>
      <w:r w:rsidRPr="00FD4E5B">
        <w:rPr>
          <w:rFonts w:ascii="Times New Roman" w:hAnsi="Times New Roman" w:hint="eastAsia"/>
          <w:b/>
          <w:sz w:val="20"/>
          <w:szCs w:val="20"/>
          <w:bdr w:val="single" w:sz="4" w:space="0" w:color="auto"/>
        </w:rPr>
        <w:t>勤修三福行</w:t>
      </w:r>
      <w:r>
        <w:rPr>
          <w:rFonts w:ascii="Times New Roman" w:hAnsi="Times New Roman" w:hint="eastAsia"/>
          <w:b/>
          <w:sz w:val="20"/>
          <w:szCs w:val="20"/>
          <w:bdr w:val="single" w:sz="4" w:space="0" w:color="auto"/>
        </w:rPr>
        <w:t>」</w:t>
      </w:r>
    </w:p>
    <w:p w:rsidR="006766DE" w:rsidRPr="006766DE" w:rsidRDefault="006766DE" w:rsidP="006766DE">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1.</w:t>
      </w:r>
      <w:r w:rsidRPr="006766DE">
        <w:rPr>
          <w:rFonts w:ascii="Times New Roman" w:hAnsi="Times New Roman" w:hint="eastAsia"/>
          <w:b/>
          <w:sz w:val="20"/>
          <w:szCs w:val="20"/>
          <w:bdr w:val="single" w:sz="4" w:space="0" w:color="auto"/>
        </w:rPr>
        <w:t>正答</w:t>
      </w:r>
      <w:r w:rsidR="003F26AA">
        <w:rPr>
          <w:rFonts w:ascii="Times New Roman" w:hAnsi="Times New Roman" w:hint="eastAsia"/>
          <w:b/>
          <w:sz w:val="20"/>
          <w:szCs w:val="20"/>
          <w:bdr w:val="single" w:sz="4" w:space="0" w:color="auto"/>
        </w:rPr>
        <w:t>：修三福</w:t>
      </w:r>
      <w:r w:rsidR="003F26AA" w:rsidRPr="00175633">
        <w:rPr>
          <w:rFonts w:ascii="Times New Roman" w:hAnsi="Times New Roman" w:hint="eastAsia"/>
          <w:b/>
          <w:sz w:val="20"/>
          <w:szCs w:val="20"/>
          <w:bdr w:val="single" w:sz="4" w:space="0" w:color="auto"/>
        </w:rPr>
        <w:t>業</w:t>
      </w:r>
      <w:r w:rsidR="003F26AA">
        <w:rPr>
          <w:rFonts w:ascii="Times New Roman" w:hAnsi="Times New Roman" w:hint="eastAsia"/>
          <w:b/>
          <w:sz w:val="20"/>
          <w:szCs w:val="20"/>
          <w:bdr w:val="single" w:sz="4" w:space="0" w:color="auto"/>
        </w:rPr>
        <w:t>才能報生人天</w:t>
      </w:r>
      <w:r w:rsidR="00CB2426" w:rsidRPr="00104763">
        <w:rPr>
          <w:rFonts w:ascii="新細明體" w:hAnsi="新細明體"/>
          <w:b/>
          <w:sz w:val="20"/>
          <w:szCs w:val="20"/>
          <w:bdr w:val="single" w:sz="4" w:space="0" w:color="auto"/>
        </w:rPr>
        <w:t>──</w:t>
      </w:r>
      <w:r w:rsidR="00CB2426" w:rsidRPr="00CB2426">
        <w:rPr>
          <w:rFonts w:ascii="Times New Roman" w:hAnsi="Times New Roman" w:hint="eastAsia"/>
          <w:b/>
          <w:sz w:val="20"/>
          <w:szCs w:val="20"/>
          <w:bdr w:val="single" w:sz="4" w:space="0" w:color="auto"/>
        </w:rPr>
        <w:t>五乘共功德（人天善業）</w:t>
      </w:r>
    </w:p>
    <w:p w:rsidR="00CB1107" w:rsidRDefault="00617A0D" w:rsidP="00EB2EBF">
      <w:pPr>
        <w:spacing w:afterLines="30"/>
        <w:rPr>
          <w:rFonts w:hint="eastAsia"/>
          <w:b/>
        </w:rPr>
      </w:pPr>
      <w:r>
        <w:rPr>
          <w:rFonts w:hint="eastAsia"/>
        </w:rPr>
        <w:t xml:space="preserve">    </w:t>
      </w:r>
      <w:r w:rsidRPr="00FD4E5B">
        <w:rPr>
          <w:rFonts w:hint="eastAsia"/>
          <w:b/>
        </w:rPr>
        <w:t>二、要修集人乘天乘的善業，才能得生人生天的樂果。</w:t>
      </w:r>
    </w:p>
    <w:p w:rsidR="00FD4E5B" w:rsidRDefault="00617A0D" w:rsidP="00EB2EBF">
      <w:pPr>
        <w:spacing w:afterLines="30"/>
      </w:pPr>
      <w:r w:rsidRPr="00CB1107">
        <w:rPr>
          <w:rFonts w:hint="eastAsia"/>
          <w:b/>
        </w:rPr>
        <w:t>生人生天的正業，佛說為</w:t>
      </w:r>
      <w:r w:rsidRPr="0030179E">
        <w:rPr>
          <w:rFonts w:hint="eastAsia"/>
          <w:b/>
        </w:rPr>
        <w:t>『三福業』，</w:t>
      </w:r>
      <w:r>
        <w:rPr>
          <w:rFonts w:hint="eastAsia"/>
        </w:rPr>
        <w:t>就是</w:t>
      </w:r>
      <w:r w:rsidRPr="0030179E">
        <w:rPr>
          <w:rFonts w:hint="eastAsia"/>
          <w:b/>
        </w:rPr>
        <w:t>布施，持戒，修定。</w:t>
      </w:r>
      <w:r>
        <w:rPr>
          <w:rFonts w:hint="eastAsia"/>
        </w:rPr>
        <w:t>所以</w:t>
      </w:r>
      <w:r w:rsidRPr="000D3C72">
        <w:rPr>
          <w:rFonts w:hint="eastAsia"/>
          <w:b/>
        </w:rPr>
        <w:t>唯有</w:t>
      </w:r>
      <w:r w:rsidRPr="006D5048">
        <w:rPr>
          <w:rFonts w:hint="eastAsia"/>
          <w:b/>
        </w:rPr>
        <w:t>「</w:t>
      </w:r>
      <w:r w:rsidRPr="006D5048">
        <w:rPr>
          <w:rFonts w:ascii="標楷體" w:eastAsia="標楷體" w:hAnsi="標楷體" w:hint="eastAsia"/>
          <w:b/>
        </w:rPr>
        <w:t>勤修三福</w:t>
      </w:r>
      <w:r w:rsidRPr="006D5048">
        <w:rPr>
          <w:rFonts w:hint="eastAsia"/>
          <w:b/>
        </w:rPr>
        <w:t>」業「</w:t>
      </w:r>
      <w:r w:rsidRPr="006D5048">
        <w:rPr>
          <w:rFonts w:ascii="標楷體" w:eastAsia="標楷體" w:hAnsi="標楷體" w:hint="eastAsia"/>
          <w:b/>
        </w:rPr>
        <w:t>行</w:t>
      </w:r>
      <w:r w:rsidRPr="006D5048">
        <w:rPr>
          <w:rFonts w:hint="eastAsia"/>
          <w:b/>
        </w:rPr>
        <w:t>」，</w:t>
      </w:r>
      <w:r>
        <w:rPr>
          <w:rFonts w:hint="eastAsia"/>
        </w:rPr>
        <w:t>才能得人天樂報。</w:t>
      </w:r>
    </w:p>
    <w:p w:rsidR="006766DE" w:rsidRPr="006766DE" w:rsidRDefault="006766DE" w:rsidP="006766DE">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2.</w:t>
      </w:r>
      <w:r w:rsidRPr="006766DE">
        <w:rPr>
          <w:rFonts w:ascii="Times New Roman" w:hAnsi="Times New Roman" w:hint="eastAsia"/>
          <w:b/>
          <w:sz w:val="20"/>
          <w:szCs w:val="20"/>
          <w:bdr w:val="single" w:sz="4" w:space="0" w:color="auto"/>
        </w:rPr>
        <w:t>評論：不明因果、不修正業而妄想生人生天</w:t>
      </w:r>
      <w:r w:rsidR="000D3C72">
        <w:rPr>
          <w:rFonts w:ascii="Times New Roman" w:hAnsi="Times New Roman" w:hint="eastAsia"/>
          <w:b/>
          <w:sz w:val="20"/>
          <w:szCs w:val="20"/>
          <w:bdr w:val="single" w:sz="4" w:space="0" w:color="auto"/>
        </w:rPr>
        <w:t>，</w:t>
      </w:r>
      <w:r w:rsidR="000D3C72" w:rsidRPr="000D3C72">
        <w:rPr>
          <w:rFonts w:ascii="Times New Roman" w:hAnsi="Times New Roman" w:hint="eastAsia"/>
          <w:b/>
          <w:sz w:val="20"/>
          <w:szCs w:val="20"/>
          <w:bdr w:val="single" w:sz="4" w:space="0" w:color="auto"/>
        </w:rPr>
        <w:t>真是可憐</w:t>
      </w:r>
    </w:p>
    <w:p w:rsidR="004C3BF0" w:rsidRDefault="00617A0D" w:rsidP="00EB2EBF">
      <w:pPr>
        <w:spacing w:afterLines="30"/>
        <w:rPr>
          <w:rFonts w:hint="eastAsia"/>
        </w:rPr>
      </w:pPr>
      <w:r>
        <w:rPr>
          <w:rFonts w:hint="eastAsia"/>
        </w:rPr>
        <w:t>有些人，</w:t>
      </w:r>
      <w:r w:rsidRPr="005869AC">
        <w:rPr>
          <w:rFonts w:hint="eastAsia"/>
          <w:b/>
        </w:rPr>
        <w:t>不明因果，不修正業，妄想生人生天。</w:t>
      </w:r>
      <w:r>
        <w:rPr>
          <w:rFonts w:hint="eastAsia"/>
        </w:rPr>
        <w:t>如祈求天帝，希望天帝能救度他，達到生天的目的。</w:t>
      </w:r>
      <w:r w:rsidRPr="00916B60">
        <w:rPr>
          <w:rFonts w:hint="eastAsia"/>
          <w:b/>
        </w:rPr>
        <w:t>佛曾呵斥他們：</w:t>
      </w:r>
      <w:r w:rsidRPr="004C3BF0">
        <w:rPr>
          <w:rFonts w:hint="eastAsia"/>
          <w:b/>
        </w:rPr>
        <w:t>不修善業而祈禱生天，猶如將大石投在大池中，而在池岸上禱告，希望大石能浮起來一樣</w:t>
      </w:r>
      <w:r>
        <w:rPr>
          <w:rFonts w:hint="eastAsia"/>
        </w:rPr>
        <w:t>(3.010)</w:t>
      </w:r>
      <w:r w:rsidR="007B22F4" w:rsidRPr="007B22F4">
        <w:rPr>
          <w:rStyle w:val="ad"/>
          <w:b/>
        </w:rPr>
        <w:footnoteReference w:id="6"/>
      </w:r>
      <w:r>
        <w:rPr>
          <w:rFonts w:hint="eastAsia"/>
        </w:rPr>
        <w:t>。</w:t>
      </w:r>
    </w:p>
    <w:p w:rsidR="00617A0D" w:rsidRDefault="00617A0D" w:rsidP="00EB2EBF">
      <w:pPr>
        <w:spacing w:afterLines="30"/>
      </w:pPr>
      <w:r w:rsidRPr="00916B60">
        <w:rPr>
          <w:rFonts w:hint="eastAsia"/>
          <w:b/>
        </w:rPr>
        <w:t>古德曾說：</w:t>
      </w:r>
      <w:r w:rsidRPr="004C3BF0">
        <w:rPr>
          <w:rFonts w:hint="eastAsia"/>
          <w:b/>
        </w:rPr>
        <w:t>『生天自有生天業，未必求仙便得仙』。</w:t>
      </w:r>
      <w:r>
        <w:rPr>
          <w:rFonts w:hint="eastAsia"/>
        </w:rPr>
        <w:t>然世間</w:t>
      </w:r>
      <w:r w:rsidRPr="00BD2C2F">
        <w:rPr>
          <w:rFonts w:hint="eastAsia"/>
          <w:b/>
        </w:rPr>
        <w:t>不知正因正果，不知正路修行，妄想求生人間天國的人，實在不少，真是可憐！</w:t>
      </w:r>
      <w:r w:rsidRPr="00BD2C2F">
        <w:rPr>
          <w:rFonts w:hint="eastAsia"/>
          <w:b/>
        </w:rPr>
        <w:t xml:space="preserve"> </w:t>
      </w:r>
    </w:p>
    <w:p w:rsidR="00FD4E5B" w:rsidRPr="006537D5" w:rsidRDefault="00FD4E5B" w:rsidP="00FD4E5B">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（三）</w:t>
      </w:r>
      <w:r w:rsidR="005E2605">
        <w:rPr>
          <w:rFonts w:ascii="Times New Roman" w:hAnsi="Times New Roman" w:hint="eastAsia"/>
          <w:b/>
          <w:sz w:val="20"/>
          <w:szCs w:val="20"/>
          <w:bdr w:val="single" w:sz="4" w:space="0" w:color="auto"/>
        </w:rPr>
        <w:t>答第三問：</w:t>
      </w:r>
      <w:r>
        <w:rPr>
          <w:rFonts w:ascii="Times New Roman" w:hAnsi="Times New Roman" w:hint="eastAsia"/>
          <w:b/>
          <w:sz w:val="20"/>
          <w:szCs w:val="20"/>
          <w:bdr w:val="single" w:sz="4" w:space="0" w:color="auto"/>
        </w:rPr>
        <w:t>釋「</w:t>
      </w:r>
      <w:r w:rsidRPr="00FD4E5B">
        <w:rPr>
          <w:rFonts w:ascii="Times New Roman" w:hAnsi="Times New Roman" w:hint="eastAsia"/>
          <w:b/>
          <w:sz w:val="20"/>
          <w:szCs w:val="20"/>
          <w:bdr w:val="single" w:sz="4" w:space="0" w:color="auto"/>
        </w:rPr>
        <w:t>願生佛陀前</w:t>
      </w:r>
      <w:r>
        <w:rPr>
          <w:rFonts w:ascii="Times New Roman" w:hAnsi="Times New Roman" w:hint="eastAsia"/>
          <w:b/>
          <w:sz w:val="20"/>
          <w:szCs w:val="20"/>
          <w:bdr w:val="single" w:sz="4" w:space="0" w:color="auto"/>
        </w:rPr>
        <w:t>」</w:t>
      </w:r>
    </w:p>
    <w:p w:rsidR="004B18AE" w:rsidRPr="004B18AE" w:rsidRDefault="00D203E0" w:rsidP="005F3739">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1.</w:t>
      </w:r>
      <w:r w:rsidR="004B18AE" w:rsidRPr="004B18AE">
        <w:rPr>
          <w:rFonts w:ascii="Times New Roman" w:hAnsi="Times New Roman" w:hint="eastAsia"/>
          <w:b/>
          <w:sz w:val="20"/>
          <w:szCs w:val="20"/>
          <w:bdr w:val="single" w:sz="4" w:space="0" w:color="auto"/>
        </w:rPr>
        <w:t>總答</w:t>
      </w:r>
      <w:r w:rsidR="001F492C">
        <w:rPr>
          <w:rFonts w:ascii="Times New Roman" w:hAnsi="Times New Roman" w:hint="eastAsia"/>
          <w:b/>
          <w:sz w:val="20"/>
          <w:szCs w:val="20"/>
          <w:bdr w:val="single" w:sz="4" w:space="0" w:color="auto"/>
        </w:rPr>
        <w:t>：</w:t>
      </w:r>
      <w:r w:rsidR="001F492C">
        <w:rPr>
          <w:rFonts w:ascii="新細明體" w:hAnsi="新細明體" w:hint="eastAsia"/>
          <w:b/>
          <w:sz w:val="20"/>
          <w:szCs w:val="20"/>
          <w:bdr w:val="single" w:sz="4" w:space="0" w:color="auto"/>
        </w:rPr>
        <w:t>發願</w:t>
      </w:r>
      <w:r w:rsidR="001F492C" w:rsidRPr="00003E3D">
        <w:rPr>
          <w:rFonts w:ascii="新細明體" w:hAnsi="新細明體" w:hint="eastAsia"/>
          <w:b/>
          <w:sz w:val="20"/>
          <w:szCs w:val="20"/>
          <w:bdr w:val="single" w:sz="4" w:space="0" w:color="auto"/>
        </w:rPr>
        <w:t>見佛聞法</w:t>
      </w:r>
      <w:r w:rsidR="001F492C">
        <w:rPr>
          <w:rFonts w:ascii="新細明體" w:hAnsi="新細明體" w:hint="eastAsia"/>
          <w:b/>
          <w:sz w:val="20"/>
          <w:szCs w:val="20"/>
          <w:bdr w:val="single" w:sz="4" w:space="0" w:color="auto"/>
        </w:rPr>
        <w:t>，則能不被人天福報拘、不</w:t>
      </w:r>
      <w:r w:rsidR="001F492C" w:rsidRPr="00003E3D">
        <w:rPr>
          <w:rFonts w:ascii="新細明體" w:hAnsi="新細明體" w:hint="eastAsia"/>
          <w:b/>
          <w:sz w:val="20"/>
          <w:szCs w:val="20"/>
          <w:bdr w:val="single" w:sz="4" w:space="0" w:color="auto"/>
        </w:rPr>
        <w:t>因作惡</w:t>
      </w:r>
      <w:r w:rsidR="001F492C">
        <w:rPr>
          <w:rFonts w:ascii="新細明體" w:hAnsi="新細明體" w:hint="eastAsia"/>
          <w:b/>
          <w:sz w:val="20"/>
          <w:szCs w:val="20"/>
          <w:bdr w:val="single" w:sz="4" w:space="0" w:color="auto"/>
        </w:rPr>
        <w:t>而</w:t>
      </w:r>
      <w:r w:rsidR="001F492C" w:rsidRPr="00003E3D">
        <w:rPr>
          <w:rFonts w:ascii="新細明體" w:hAnsi="新細明體" w:hint="eastAsia"/>
          <w:b/>
          <w:sz w:val="20"/>
          <w:szCs w:val="20"/>
          <w:bdr w:val="single" w:sz="4" w:space="0" w:color="auto"/>
        </w:rPr>
        <w:t>墮落</w:t>
      </w:r>
    </w:p>
    <w:p w:rsidR="00003E3D" w:rsidRDefault="00617A0D" w:rsidP="00EB2EBF">
      <w:pPr>
        <w:spacing w:afterLines="30"/>
        <w:rPr>
          <w:rFonts w:hint="eastAsia"/>
          <w:b/>
        </w:rPr>
      </w:pPr>
      <w:r>
        <w:rPr>
          <w:rFonts w:hint="eastAsia"/>
        </w:rPr>
        <w:t xml:space="preserve">    </w:t>
      </w:r>
      <w:r w:rsidRPr="00FD4E5B">
        <w:rPr>
          <w:rFonts w:hint="eastAsia"/>
          <w:b/>
        </w:rPr>
        <w:t>三、修集人天善法，</w:t>
      </w:r>
      <w:r w:rsidR="000037C6" w:rsidRPr="00D37FCF">
        <w:rPr>
          <w:rFonts w:ascii="Times New Roman" w:hAnsi="Times New Roman"/>
          <w:b/>
          <w:vertAlign w:val="superscript"/>
        </w:rPr>
        <w:t>〔</w:t>
      </w:r>
      <w:r w:rsidR="000037C6">
        <w:rPr>
          <w:rFonts w:ascii="Times New Roman" w:hAnsi="Times New Roman" w:hint="eastAsia"/>
          <w:b/>
          <w:vertAlign w:val="superscript"/>
        </w:rPr>
        <w:t>一</w:t>
      </w:r>
      <w:r w:rsidR="000037C6" w:rsidRPr="00D37FCF">
        <w:rPr>
          <w:rFonts w:ascii="Times New Roman" w:hAnsi="Times New Roman"/>
          <w:b/>
          <w:vertAlign w:val="superscript"/>
        </w:rPr>
        <w:t>〕</w:t>
      </w:r>
      <w:r w:rsidRPr="00FD4E5B">
        <w:rPr>
          <w:rFonts w:hint="eastAsia"/>
          <w:b/>
        </w:rPr>
        <w:t>怎麼能</w:t>
      </w:r>
      <w:r w:rsidR="004B1596" w:rsidRPr="00D37FCF">
        <w:rPr>
          <w:rFonts w:ascii="Times New Roman" w:hAnsi="Times New Roman"/>
          <w:b/>
          <w:vertAlign w:val="superscript"/>
        </w:rPr>
        <w:t>〔</w:t>
      </w:r>
      <w:r w:rsidR="004B1596" w:rsidRPr="00D37FCF">
        <w:rPr>
          <w:rFonts w:ascii="Times New Roman" w:hAnsi="Times New Roman"/>
          <w:b/>
          <w:vertAlign w:val="superscript"/>
        </w:rPr>
        <w:t>1</w:t>
      </w:r>
      <w:r w:rsidR="004B1596" w:rsidRPr="00D37FCF">
        <w:rPr>
          <w:rFonts w:ascii="Times New Roman" w:hAnsi="Times New Roman"/>
          <w:b/>
          <w:vertAlign w:val="superscript"/>
        </w:rPr>
        <w:t>〕</w:t>
      </w:r>
      <w:r w:rsidRPr="00FD4E5B">
        <w:rPr>
          <w:rFonts w:hint="eastAsia"/>
          <w:b/>
        </w:rPr>
        <w:t>不為人天福報所拘，</w:t>
      </w:r>
      <w:r w:rsidR="004B1596" w:rsidRPr="00D37FCF">
        <w:rPr>
          <w:rFonts w:ascii="Times New Roman" w:hAnsi="Times New Roman"/>
          <w:b/>
          <w:vertAlign w:val="superscript"/>
        </w:rPr>
        <w:t>〔</w:t>
      </w:r>
      <w:r w:rsidR="004B1596">
        <w:rPr>
          <w:rFonts w:ascii="Times New Roman" w:hAnsi="Times New Roman" w:hint="eastAsia"/>
          <w:b/>
          <w:vertAlign w:val="superscript"/>
        </w:rPr>
        <w:t>2</w:t>
      </w:r>
      <w:r w:rsidR="004B1596" w:rsidRPr="00D37FCF">
        <w:rPr>
          <w:rFonts w:ascii="Times New Roman" w:hAnsi="Times New Roman"/>
          <w:b/>
          <w:vertAlign w:val="superscript"/>
        </w:rPr>
        <w:t>〕</w:t>
      </w:r>
      <w:r w:rsidRPr="00FD4E5B">
        <w:rPr>
          <w:rFonts w:hint="eastAsia"/>
          <w:b/>
        </w:rPr>
        <w:t>或者因作惡而墮落呢？</w:t>
      </w:r>
    </w:p>
    <w:p w:rsidR="00FD4E5B" w:rsidRDefault="000037C6" w:rsidP="00EB2EBF">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這只要</w:t>
      </w:r>
      <w:r w:rsidR="00617A0D" w:rsidRPr="00003E3D">
        <w:rPr>
          <w:rFonts w:hint="eastAsia"/>
          <w:b/>
        </w:rPr>
        <w:t>發「</w:t>
      </w:r>
      <w:r w:rsidR="00617A0D" w:rsidRPr="00003E3D">
        <w:rPr>
          <w:rFonts w:ascii="標楷體" w:eastAsia="標楷體" w:hAnsi="標楷體" w:hint="eastAsia"/>
          <w:b/>
        </w:rPr>
        <w:t>願</w:t>
      </w:r>
      <w:r w:rsidR="00617A0D" w:rsidRPr="00003E3D">
        <w:rPr>
          <w:rFonts w:hint="eastAsia"/>
          <w:b/>
        </w:rPr>
        <w:t>」求「</w:t>
      </w:r>
      <w:r w:rsidR="00617A0D" w:rsidRPr="00003E3D">
        <w:rPr>
          <w:rFonts w:ascii="標楷體" w:eastAsia="標楷體" w:hAnsi="標楷體" w:hint="eastAsia"/>
          <w:b/>
        </w:rPr>
        <w:t>生</w:t>
      </w:r>
      <w:r w:rsidR="00617A0D" w:rsidRPr="00003E3D">
        <w:rPr>
          <w:rFonts w:hint="eastAsia"/>
          <w:b/>
        </w:rPr>
        <w:t>」人間，逢「</w:t>
      </w:r>
      <w:r w:rsidR="00617A0D" w:rsidRPr="00003E3D">
        <w:rPr>
          <w:rFonts w:ascii="標楷體" w:eastAsia="標楷體" w:hAnsi="標楷體" w:hint="eastAsia"/>
          <w:b/>
        </w:rPr>
        <w:t>佛陀</w:t>
      </w:r>
      <w:r w:rsidR="00617A0D" w:rsidRPr="00003E3D">
        <w:rPr>
          <w:rFonts w:hint="eastAsia"/>
          <w:b/>
        </w:rPr>
        <w:t>」出世，</w:t>
      </w:r>
      <w:r w:rsidR="00617A0D" w:rsidRPr="003A5796">
        <w:rPr>
          <w:rFonts w:hint="eastAsia"/>
          <w:b/>
        </w:rPr>
        <w:t>能在佛「</w:t>
      </w:r>
      <w:r w:rsidR="00617A0D" w:rsidRPr="003A5796">
        <w:rPr>
          <w:rFonts w:ascii="標楷體" w:eastAsia="標楷體" w:hAnsi="標楷體" w:hint="eastAsia"/>
          <w:b/>
        </w:rPr>
        <w:t>前</w:t>
      </w:r>
      <w:r w:rsidR="00617A0D" w:rsidRPr="003A5796">
        <w:rPr>
          <w:rFonts w:hint="eastAsia"/>
          <w:b/>
        </w:rPr>
        <w:t>」聞法修行</w:t>
      </w:r>
      <w:r w:rsidR="00617A0D">
        <w:rPr>
          <w:rFonts w:hint="eastAsia"/>
        </w:rPr>
        <w:t>就得了。</w:t>
      </w:r>
    </w:p>
    <w:p w:rsidR="004B18AE" w:rsidRPr="004B18AE" w:rsidRDefault="00D203E0" w:rsidP="005F3739">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2.</w:t>
      </w:r>
      <w:r w:rsidR="004B18AE" w:rsidRPr="004B18AE">
        <w:rPr>
          <w:rFonts w:ascii="Times New Roman" w:hAnsi="Times New Roman" w:hint="eastAsia"/>
          <w:b/>
          <w:sz w:val="20"/>
          <w:szCs w:val="20"/>
          <w:bdr w:val="single" w:sz="4" w:space="0" w:color="auto"/>
        </w:rPr>
        <w:t>詳論</w:t>
      </w:r>
      <w:r w:rsidR="00A229AC">
        <w:rPr>
          <w:rFonts w:ascii="Times New Roman" w:hAnsi="Times New Roman" w:hint="eastAsia"/>
          <w:b/>
          <w:sz w:val="20"/>
          <w:szCs w:val="20"/>
          <w:bdr w:val="single" w:sz="4" w:space="0" w:color="auto"/>
        </w:rPr>
        <w:t>：發願見佛聞法而修人乘</w:t>
      </w:r>
      <w:r w:rsidR="00A229AC" w:rsidRPr="001F492C">
        <w:rPr>
          <w:rFonts w:ascii="Times New Roman" w:hAnsi="Times New Roman" w:hint="eastAsia"/>
          <w:b/>
          <w:sz w:val="20"/>
          <w:szCs w:val="20"/>
          <w:bdr w:val="single" w:sz="4" w:space="0" w:color="auto"/>
        </w:rPr>
        <w:t>正行，保證不失人身</w:t>
      </w:r>
      <w:r w:rsidR="00A229AC">
        <w:rPr>
          <w:rFonts w:ascii="Times New Roman" w:hAnsi="Times New Roman" w:hint="eastAsia"/>
          <w:b/>
          <w:sz w:val="20"/>
          <w:szCs w:val="20"/>
          <w:bdr w:val="single" w:sz="4" w:space="0" w:color="auto"/>
        </w:rPr>
        <w:t>、由此</w:t>
      </w:r>
      <w:r w:rsidR="00A229AC" w:rsidRPr="001F492C">
        <w:rPr>
          <w:rFonts w:ascii="Times New Roman" w:hAnsi="Times New Roman" w:hint="eastAsia"/>
          <w:b/>
          <w:sz w:val="20"/>
          <w:szCs w:val="20"/>
          <w:bdr w:val="single" w:sz="4" w:space="0" w:color="auto"/>
        </w:rPr>
        <w:t>入佛道</w:t>
      </w:r>
    </w:p>
    <w:p w:rsidR="00E94399" w:rsidRDefault="00E94399"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如能</w:t>
      </w:r>
      <w:r w:rsidR="00617A0D" w:rsidRPr="00CB0404">
        <w:rPr>
          <w:rFonts w:hint="eastAsia"/>
          <w:b/>
        </w:rPr>
        <w:t>生逢佛世，見佛聞法，</w:t>
      </w:r>
      <w:r w:rsidR="00617A0D">
        <w:rPr>
          <w:rFonts w:hint="eastAsia"/>
        </w:rPr>
        <w:t>就與</w:t>
      </w:r>
      <w:r w:rsidR="00617A0D" w:rsidRPr="005B02C4">
        <w:rPr>
          <w:rFonts w:hint="eastAsia"/>
          <w:b/>
        </w:rPr>
        <w:t>佛</w:t>
      </w:r>
      <w:r w:rsidR="00617A0D">
        <w:rPr>
          <w:rFonts w:hint="eastAsia"/>
        </w:rPr>
        <w:t>有緣，與</w:t>
      </w:r>
      <w:r w:rsidR="00617A0D" w:rsidRPr="005B02C4">
        <w:rPr>
          <w:rFonts w:hint="eastAsia"/>
          <w:b/>
        </w:rPr>
        <w:t>法</w:t>
      </w:r>
      <w:r w:rsidR="00617A0D">
        <w:rPr>
          <w:rFonts w:hint="eastAsia"/>
        </w:rPr>
        <w:t>有緣，與</w:t>
      </w:r>
      <w:r w:rsidR="00617A0D" w:rsidRPr="005B02C4">
        <w:rPr>
          <w:rFonts w:hint="eastAsia"/>
          <w:b/>
        </w:rPr>
        <w:t>無量學佛法的師長道友</w:t>
      </w:r>
      <w:r w:rsidR="00617A0D">
        <w:rPr>
          <w:rFonts w:hint="eastAsia"/>
        </w:rPr>
        <w:t>有緣。</w:t>
      </w:r>
      <w:r w:rsidR="00617A0D" w:rsidRPr="00E94399">
        <w:rPr>
          <w:rFonts w:hint="eastAsia"/>
          <w:b/>
        </w:rPr>
        <w:t>不但熏集佛法善根，而且能廣結法緣。</w:t>
      </w:r>
    </w:p>
    <w:p w:rsidR="00E94399" w:rsidRPr="00867D3A" w:rsidRDefault="00E94399" w:rsidP="00EB2EBF">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這樣，來生生在人間，當然會</w:t>
      </w:r>
      <w:r w:rsidR="00617A0D" w:rsidRPr="00867D3A">
        <w:rPr>
          <w:rFonts w:hint="eastAsia"/>
          <w:b/>
        </w:rPr>
        <w:t>蒙師友的引導啟發，歸向三寶，見佛聞法修行，又與佛法及無量學佛法的法侶有緣。</w:t>
      </w:r>
    </w:p>
    <w:p w:rsidR="004B1596" w:rsidRPr="00747F6B" w:rsidRDefault="00E94399" w:rsidP="00EB2EBF">
      <w:pPr>
        <w:spacing w:afterLines="30"/>
        <w:rPr>
          <w:rFonts w:hint="eastAsia"/>
          <w:b/>
        </w:rPr>
      </w:pPr>
      <w:r w:rsidRPr="00D37FCF">
        <w:rPr>
          <w:rFonts w:ascii="Times New Roman" w:hAnsi="Times New Roman"/>
          <w:b/>
          <w:vertAlign w:val="superscript"/>
        </w:rPr>
        <w:t>〔</w:t>
      </w:r>
      <w:r w:rsidR="006E0944">
        <w:rPr>
          <w:rFonts w:ascii="Times New Roman" w:hAnsi="Times New Roman" w:hint="eastAsia"/>
          <w:b/>
          <w:vertAlign w:val="superscript"/>
        </w:rPr>
        <w:t>3</w:t>
      </w:r>
      <w:r w:rsidRPr="00D37FCF">
        <w:rPr>
          <w:rFonts w:ascii="Times New Roman" w:hAnsi="Times New Roman"/>
          <w:b/>
          <w:vertAlign w:val="superscript"/>
        </w:rPr>
        <w:t>〕</w:t>
      </w:r>
      <w:r w:rsidR="00617A0D" w:rsidRPr="00766B8E">
        <w:rPr>
          <w:rFonts w:hint="eastAsia"/>
          <w:b/>
        </w:rPr>
        <w:t>這樣的展轉增上，功德增長，</w:t>
      </w:r>
      <w:r w:rsidR="00CB0404" w:rsidRPr="00D37FCF">
        <w:rPr>
          <w:rFonts w:ascii="Times New Roman" w:hAnsi="Times New Roman"/>
          <w:b/>
          <w:vertAlign w:val="superscript"/>
        </w:rPr>
        <w:t>〔</w:t>
      </w:r>
      <w:r w:rsidR="006E0944">
        <w:rPr>
          <w:rFonts w:ascii="Times New Roman" w:hAnsi="Times New Roman" w:hint="eastAsia"/>
          <w:b/>
          <w:vertAlign w:val="superscript"/>
        </w:rPr>
        <w:t>A</w:t>
      </w:r>
      <w:r w:rsidR="00CB0404" w:rsidRPr="00D37FCF">
        <w:rPr>
          <w:rFonts w:ascii="Times New Roman" w:hAnsi="Times New Roman"/>
          <w:b/>
          <w:vertAlign w:val="superscript"/>
        </w:rPr>
        <w:t>〕</w:t>
      </w:r>
      <w:r w:rsidR="00617A0D" w:rsidRPr="00766B8E">
        <w:rPr>
          <w:rFonts w:hint="eastAsia"/>
          <w:b/>
        </w:rPr>
        <w:t>不會因作惡而失卻人身（人身而墮落，大多是不曾歸依修學佛法）。</w:t>
      </w:r>
      <w:r w:rsidR="00CB0404" w:rsidRPr="00D37FCF">
        <w:rPr>
          <w:rFonts w:ascii="Times New Roman" w:hAnsi="Times New Roman"/>
          <w:b/>
          <w:vertAlign w:val="superscript"/>
        </w:rPr>
        <w:t>〔</w:t>
      </w:r>
      <w:r w:rsidR="006E0944">
        <w:rPr>
          <w:rFonts w:ascii="Times New Roman" w:hAnsi="Times New Roman" w:hint="eastAsia"/>
          <w:b/>
          <w:vertAlign w:val="superscript"/>
        </w:rPr>
        <w:t>B</w:t>
      </w:r>
      <w:r w:rsidR="00CB0404" w:rsidRPr="00D37FCF">
        <w:rPr>
          <w:rFonts w:ascii="Times New Roman" w:hAnsi="Times New Roman"/>
          <w:b/>
          <w:vertAlign w:val="superscript"/>
        </w:rPr>
        <w:t>〕</w:t>
      </w:r>
      <w:r w:rsidR="00617A0D">
        <w:rPr>
          <w:rFonts w:hint="eastAsia"/>
        </w:rPr>
        <w:t>而且善根增長，法器成熟，自然會</w:t>
      </w:r>
      <w:r w:rsidR="00617A0D" w:rsidRPr="00747F6B">
        <w:rPr>
          <w:rFonts w:hint="eastAsia"/>
          <w:b/>
        </w:rPr>
        <w:t>由此而進入出世大乘法，為佛道作階梯了。</w:t>
      </w:r>
    </w:p>
    <w:p w:rsidR="004A161C" w:rsidRPr="007B6533" w:rsidRDefault="006E0944" w:rsidP="00EB2EBF">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所以</w:t>
      </w:r>
      <w:r w:rsidR="004A161C" w:rsidRPr="00D37FCF">
        <w:rPr>
          <w:rFonts w:ascii="Times New Roman" w:hAnsi="Times New Roman"/>
          <w:b/>
          <w:vertAlign w:val="superscript"/>
        </w:rPr>
        <w:t>〔</w:t>
      </w:r>
      <w:r>
        <w:rPr>
          <w:rFonts w:ascii="Times New Roman" w:hAnsi="Times New Roman" w:hint="eastAsia"/>
          <w:b/>
          <w:vertAlign w:val="superscript"/>
        </w:rPr>
        <w:t>1</w:t>
      </w:r>
      <w:r w:rsidR="004A161C" w:rsidRPr="00D37FCF">
        <w:rPr>
          <w:rFonts w:ascii="Times New Roman" w:hAnsi="Times New Roman"/>
          <w:b/>
          <w:vertAlign w:val="superscript"/>
        </w:rPr>
        <w:t>〕</w:t>
      </w:r>
      <w:r w:rsidR="00617A0D" w:rsidRPr="007B6533">
        <w:rPr>
          <w:rFonts w:hint="eastAsia"/>
          <w:b/>
        </w:rPr>
        <w:t>凡未能</w:t>
      </w:r>
      <w:r w:rsidR="00617A0D">
        <w:rPr>
          <w:rFonts w:hint="eastAsia"/>
        </w:rPr>
        <w:t>發出離心，發菩提心的學眾，</w:t>
      </w:r>
      <w:r w:rsidR="00617A0D" w:rsidRPr="007B6533">
        <w:rPr>
          <w:rFonts w:hint="eastAsia"/>
          <w:b/>
        </w:rPr>
        <w:t>應勵行人乘正法，日日發願：『惟願三寶慈悲攝受！願得生生世世，見佛聞法』。</w:t>
      </w:r>
    </w:p>
    <w:p w:rsidR="00617A0D" w:rsidRPr="001946B8" w:rsidRDefault="004A161C" w:rsidP="00EB2EBF">
      <w:pPr>
        <w:spacing w:afterLines="30"/>
        <w:rPr>
          <w:b/>
        </w:rPr>
      </w:pPr>
      <w:r w:rsidRPr="00D37FCF">
        <w:rPr>
          <w:rFonts w:ascii="Times New Roman" w:hAnsi="Times New Roman"/>
          <w:b/>
          <w:vertAlign w:val="superscript"/>
        </w:rPr>
        <w:t>〔</w:t>
      </w:r>
      <w:r w:rsidR="006E0944">
        <w:rPr>
          <w:rFonts w:ascii="Times New Roman" w:hAnsi="Times New Roman" w:hint="eastAsia"/>
          <w:b/>
          <w:vertAlign w:val="superscript"/>
        </w:rPr>
        <w:t>2</w:t>
      </w:r>
      <w:r w:rsidRPr="00D37FCF">
        <w:rPr>
          <w:rFonts w:ascii="Times New Roman" w:hAnsi="Times New Roman"/>
          <w:b/>
          <w:vertAlign w:val="superscript"/>
        </w:rPr>
        <w:t>〕</w:t>
      </w:r>
      <w:r w:rsidR="00617A0D" w:rsidRPr="004B1596">
        <w:rPr>
          <w:rFonts w:hint="eastAsia"/>
          <w:b/>
        </w:rPr>
        <w:t>發此見佛聞法的正願，修人乘的正行，</w:t>
      </w:r>
      <w:r w:rsidR="00617A0D" w:rsidRPr="001946B8">
        <w:rPr>
          <w:rFonts w:hint="eastAsia"/>
          <w:b/>
        </w:rPr>
        <w:t>保證會</w:t>
      </w:r>
      <w:r w:rsidR="002D5772" w:rsidRPr="00D37FCF">
        <w:rPr>
          <w:rFonts w:ascii="Times New Roman" w:hAnsi="Times New Roman"/>
          <w:b/>
          <w:vertAlign w:val="superscript"/>
        </w:rPr>
        <w:t>〔</w:t>
      </w:r>
      <w:r w:rsidR="008B1CBE">
        <w:rPr>
          <w:rFonts w:ascii="Times New Roman" w:hAnsi="Times New Roman" w:hint="eastAsia"/>
          <w:b/>
          <w:vertAlign w:val="superscript"/>
        </w:rPr>
        <w:t>A</w:t>
      </w:r>
      <w:r w:rsidR="002D5772" w:rsidRPr="00D37FCF">
        <w:rPr>
          <w:rFonts w:ascii="Times New Roman" w:hAnsi="Times New Roman"/>
          <w:b/>
          <w:vertAlign w:val="superscript"/>
        </w:rPr>
        <w:t>〕</w:t>
      </w:r>
      <w:r w:rsidR="00617A0D" w:rsidRPr="001946B8">
        <w:rPr>
          <w:rFonts w:hint="eastAsia"/>
          <w:b/>
        </w:rPr>
        <w:t>不失人身，</w:t>
      </w:r>
      <w:r w:rsidR="002D5772" w:rsidRPr="00D37FCF">
        <w:rPr>
          <w:rFonts w:ascii="Times New Roman" w:hAnsi="Times New Roman"/>
          <w:b/>
          <w:vertAlign w:val="superscript"/>
        </w:rPr>
        <w:t>〔</w:t>
      </w:r>
      <w:r w:rsidR="008B1CBE">
        <w:rPr>
          <w:rFonts w:ascii="Times New Roman" w:hAnsi="Times New Roman" w:hint="eastAsia"/>
          <w:b/>
          <w:vertAlign w:val="superscript"/>
        </w:rPr>
        <w:t>B</w:t>
      </w:r>
      <w:r w:rsidR="002D5772" w:rsidRPr="00D37FCF">
        <w:rPr>
          <w:rFonts w:ascii="Times New Roman" w:hAnsi="Times New Roman"/>
          <w:b/>
          <w:vertAlign w:val="superscript"/>
        </w:rPr>
        <w:t>〕</w:t>
      </w:r>
      <w:r w:rsidR="00617A0D" w:rsidRPr="001946B8">
        <w:rPr>
          <w:rFonts w:hint="eastAsia"/>
          <w:b/>
        </w:rPr>
        <w:t>由此而進入佛道。</w:t>
      </w:r>
      <w:r w:rsidR="00617A0D" w:rsidRPr="001946B8">
        <w:rPr>
          <w:rFonts w:hint="eastAsia"/>
          <w:b/>
        </w:rPr>
        <w:t xml:space="preserve"> </w:t>
      </w:r>
    </w:p>
    <w:p w:rsidR="00C31BC7" w:rsidRPr="00AE49D9" w:rsidRDefault="00C31BC7" w:rsidP="00E77CEC">
      <w:pPr>
        <w:pStyle w:val="1"/>
        <w:numPr>
          <w:ilvl w:val="0"/>
          <w:numId w:val="0"/>
        </w:numPr>
        <w:spacing w:beforeLines="50"/>
        <w:ind w:firstLineChars="50" w:firstLine="120"/>
        <w:rPr>
          <w:rFonts w:hAnsi="Times New Roman"/>
          <w:sz w:val="24"/>
          <w:szCs w:val="24"/>
          <w:bdr w:val="single" w:sz="4" w:space="0" w:color="auto"/>
        </w:rPr>
      </w:pPr>
      <w:bookmarkStart w:id="4" w:name="_Toc130539332"/>
      <w:r>
        <w:rPr>
          <w:rFonts w:hAnsi="Times New Roman" w:hint="eastAsia"/>
          <w:sz w:val="24"/>
          <w:szCs w:val="24"/>
          <w:bdr w:val="single" w:sz="4" w:space="0" w:color="auto"/>
        </w:rPr>
        <w:t>乙二</w:t>
      </w:r>
      <w:r w:rsidRPr="00AE49D9">
        <w:rPr>
          <w:rFonts w:hAnsi="Times New Roman" w:hint="eastAsia"/>
          <w:sz w:val="24"/>
          <w:szCs w:val="24"/>
          <w:bdr w:val="single" w:sz="4" w:space="0" w:color="auto"/>
        </w:rPr>
        <w:t xml:space="preserve"> </w:t>
      </w:r>
      <w:r>
        <w:rPr>
          <w:rFonts w:hAnsi="Times New Roman" w:hint="eastAsia"/>
          <w:sz w:val="24"/>
          <w:szCs w:val="24"/>
          <w:bdr w:val="single" w:sz="4" w:space="0" w:color="auto"/>
        </w:rPr>
        <w:t>詳論正行</w:t>
      </w:r>
      <w:bookmarkEnd w:id="4"/>
    </w:p>
    <w:p w:rsidR="0070676E" w:rsidRPr="00AE49D9" w:rsidRDefault="0070676E" w:rsidP="0070676E">
      <w:pPr>
        <w:pStyle w:val="1"/>
        <w:numPr>
          <w:ilvl w:val="0"/>
          <w:numId w:val="0"/>
        </w:numPr>
        <w:ind w:firstLineChars="100" w:firstLine="240"/>
        <w:rPr>
          <w:rFonts w:hAnsi="Times New Roman"/>
          <w:sz w:val="24"/>
          <w:szCs w:val="24"/>
          <w:bdr w:val="single" w:sz="4" w:space="0" w:color="auto"/>
        </w:rPr>
      </w:pPr>
      <w:bookmarkStart w:id="5" w:name="_Toc130539333"/>
      <w:r>
        <w:rPr>
          <w:rFonts w:hAnsi="Times New Roman" w:hint="eastAsia"/>
          <w:sz w:val="24"/>
          <w:szCs w:val="24"/>
          <w:bdr w:val="single" w:sz="4" w:space="0" w:color="auto"/>
        </w:rPr>
        <w:t>丙一</w:t>
      </w:r>
      <w:r w:rsidRPr="00AE49D9">
        <w:rPr>
          <w:rFonts w:hAnsi="Times New Roman" w:hint="eastAsia"/>
          <w:sz w:val="24"/>
          <w:szCs w:val="24"/>
          <w:bdr w:val="single" w:sz="4" w:space="0" w:color="auto"/>
        </w:rPr>
        <w:t xml:space="preserve"> </w:t>
      </w:r>
      <w:r>
        <w:rPr>
          <w:rFonts w:hAnsi="Times New Roman" w:hint="eastAsia"/>
          <w:sz w:val="24"/>
          <w:szCs w:val="24"/>
          <w:bdr w:val="single" w:sz="4" w:space="0" w:color="auto"/>
        </w:rPr>
        <w:t>三福行</w:t>
      </w:r>
      <w:r w:rsidR="00BF68EA">
        <w:rPr>
          <w:rFonts w:hAnsi="Times New Roman" w:hint="eastAsia"/>
          <w:sz w:val="24"/>
          <w:szCs w:val="24"/>
          <w:bdr w:val="single" w:sz="4" w:space="0" w:color="auto"/>
        </w:rPr>
        <w:t>：正常道</w:t>
      </w:r>
      <w:bookmarkEnd w:id="5"/>
    </w:p>
    <w:p w:rsidR="00EC568D" w:rsidRPr="00AE49D9" w:rsidRDefault="00EC568D" w:rsidP="00EC568D">
      <w:pPr>
        <w:pStyle w:val="1"/>
        <w:numPr>
          <w:ilvl w:val="0"/>
          <w:numId w:val="0"/>
        </w:numPr>
        <w:ind w:firstLineChars="150" w:firstLine="360"/>
        <w:rPr>
          <w:rFonts w:hAnsi="Times New Roman"/>
          <w:sz w:val="24"/>
          <w:szCs w:val="24"/>
          <w:bdr w:val="single" w:sz="4" w:space="0" w:color="auto"/>
        </w:rPr>
      </w:pPr>
      <w:bookmarkStart w:id="6" w:name="_Toc130539334"/>
      <w:r>
        <w:rPr>
          <w:rFonts w:hAnsi="Times New Roman" w:hint="eastAsia"/>
          <w:sz w:val="24"/>
          <w:szCs w:val="24"/>
          <w:bdr w:val="single" w:sz="4" w:space="0" w:color="auto"/>
        </w:rPr>
        <w:lastRenderedPageBreak/>
        <w:t>丁一</w:t>
      </w:r>
      <w:r w:rsidRPr="00AE49D9">
        <w:rPr>
          <w:rFonts w:hAnsi="Times New Roman" w:hint="eastAsia"/>
          <w:sz w:val="24"/>
          <w:szCs w:val="24"/>
          <w:bdr w:val="single" w:sz="4" w:space="0" w:color="auto"/>
        </w:rPr>
        <w:t xml:space="preserve"> </w:t>
      </w:r>
      <w:r>
        <w:rPr>
          <w:rFonts w:hAnsi="Times New Roman" w:hint="eastAsia"/>
          <w:sz w:val="24"/>
          <w:szCs w:val="24"/>
          <w:bdr w:val="single" w:sz="4" w:space="0" w:color="auto"/>
        </w:rPr>
        <w:t>施福業</w:t>
      </w:r>
      <w:bookmarkEnd w:id="6"/>
    </w:p>
    <w:p w:rsidR="00225415" w:rsidRPr="00AE49D9" w:rsidRDefault="00225415" w:rsidP="00225415">
      <w:pPr>
        <w:pStyle w:val="1"/>
        <w:numPr>
          <w:ilvl w:val="0"/>
          <w:numId w:val="0"/>
        </w:numPr>
        <w:ind w:firstLineChars="200" w:firstLine="480"/>
        <w:rPr>
          <w:rFonts w:hAnsi="Times New Roman"/>
          <w:sz w:val="24"/>
          <w:szCs w:val="24"/>
          <w:bdr w:val="single" w:sz="4" w:space="0" w:color="auto"/>
        </w:rPr>
      </w:pPr>
      <w:bookmarkStart w:id="7" w:name="_Toc130539335"/>
      <w:r>
        <w:rPr>
          <w:rFonts w:hAnsi="Times New Roman" w:hint="eastAsia"/>
          <w:sz w:val="24"/>
          <w:szCs w:val="24"/>
          <w:bdr w:val="single" w:sz="4" w:space="0" w:color="auto"/>
        </w:rPr>
        <w:t>戊一</w:t>
      </w:r>
      <w:r w:rsidRPr="00AE49D9">
        <w:rPr>
          <w:rFonts w:hAnsi="Times New Roman" w:hint="eastAsia"/>
          <w:sz w:val="24"/>
          <w:szCs w:val="24"/>
          <w:bdr w:val="single" w:sz="4" w:space="0" w:color="auto"/>
        </w:rPr>
        <w:t xml:space="preserve"> </w:t>
      </w:r>
      <w:r w:rsidR="00951619">
        <w:rPr>
          <w:rFonts w:hAnsi="Times New Roman" w:hint="eastAsia"/>
          <w:sz w:val="24"/>
          <w:szCs w:val="24"/>
          <w:bdr w:val="single" w:sz="4" w:space="0" w:color="auto"/>
        </w:rPr>
        <w:t>布</w:t>
      </w:r>
      <w:r>
        <w:rPr>
          <w:rFonts w:hAnsi="Times New Roman" w:hint="eastAsia"/>
          <w:sz w:val="24"/>
          <w:szCs w:val="24"/>
          <w:bdr w:val="single" w:sz="4" w:space="0" w:color="auto"/>
        </w:rPr>
        <w:t>施</w:t>
      </w:r>
      <w:r w:rsidR="00951619">
        <w:rPr>
          <w:rFonts w:hAnsi="Times New Roman" w:hint="eastAsia"/>
          <w:sz w:val="24"/>
          <w:szCs w:val="24"/>
          <w:bdr w:val="single" w:sz="4" w:space="0" w:color="auto"/>
        </w:rPr>
        <w:t>義利</w:t>
      </w:r>
      <w:bookmarkEnd w:id="7"/>
    </w:p>
    <w:p w:rsidR="00617A0D" w:rsidRPr="000F20F9" w:rsidRDefault="00617A0D" w:rsidP="00EB2EBF">
      <w:pPr>
        <w:snapToGrid w:val="0"/>
        <w:spacing w:beforeLines="50" w:afterLines="50"/>
        <w:rPr>
          <w:rFonts w:ascii="Times New Roman" w:eastAsia="標楷體" w:hAnsi="Times New Roman"/>
          <w:sz w:val="28"/>
          <w:szCs w:val="28"/>
        </w:rPr>
      </w:pPr>
      <w:r w:rsidRPr="00665DED">
        <w:rPr>
          <w:rFonts w:ascii="Times New Roman" w:eastAsia="標楷體" w:hAnsi="Times New Roman" w:hint="eastAsia"/>
          <w:b/>
          <w:sz w:val="30"/>
          <w:szCs w:val="30"/>
        </w:rPr>
        <w:t>依資具得樂，依施得資具；</w:t>
      </w:r>
      <w:r w:rsidRPr="007A3675">
        <w:rPr>
          <w:rFonts w:ascii="Times New Roman" w:eastAsia="標楷體" w:hAnsi="Times New Roman" w:hint="eastAsia"/>
          <w:sz w:val="30"/>
          <w:szCs w:val="30"/>
        </w:rPr>
        <w:t>故佛為眾生，</w:t>
      </w:r>
      <w:r w:rsidRPr="00665DED">
        <w:rPr>
          <w:rFonts w:ascii="Times New Roman" w:eastAsia="標楷體" w:hAnsi="Times New Roman" w:hint="eastAsia"/>
          <w:b/>
          <w:sz w:val="30"/>
          <w:szCs w:val="30"/>
        </w:rPr>
        <w:t>先讚布施福。</w:t>
      </w:r>
      <w:r w:rsidRPr="000F20F9">
        <w:rPr>
          <w:rFonts w:ascii="Times New Roman" w:eastAsia="標楷體" w:hAnsi="Times New Roman" w:hint="eastAsia"/>
          <w:sz w:val="28"/>
          <w:szCs w:val="28"/>
        </w:rPr>
        <w:t xml:space="preserve"> </w:t>
      </w:r>
    </w:p>
    <w:p w:rsidR="00F13A2F" w:rsidRPr="006537D5" w:rsidRDefault="00F13A2F" w:rsidP="00F13A2F">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一、總說</w:t>
      </w:r>
    </w:p>
    <w:p w:rsidR="0019356B" w:rsidRDefault="00617A0D" w:rsidP="00EB2EBF">
      <w:pPr>
        <w:spacing w:afterLines="30"/>
        <w:rPr>
          <w:rFonts w:hint="eastAsia"/>
        </w:rPr>
      </w:pPr>
      <w:r>
        <w:rPr>
          <w:rFonts w:hint="eastAsia"/>
        </w:rPr>
        <w:t xml:space="preserve">    </w:t>
      </w:r>
      <w:r>
        <w:rPr>
          <w:rFonts w:hint="eastAsia"/>
        </w:rPr>
        <w:t>以下，解說三種福業。先說布施福業：</w:t>
      </w:r>
    </w:p>
    <w:p w:rsidR="00A51103" w:rsidRPr="00A51103" w:rsidRDefault="00A51103" w:rsidP="00A51103">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（一）</w:t>
      </w:r>
      <w:r w:rsidR="00CB2426">
        <w:rPr>
          <w:rFonts w:ascii="Times New Roman" w:hAnsi="Times New Roman" w:hint="eastAsia"/>
          <w:b/>
          <w:sz w:val="20"/>
          <w:szCs w:val="20"/>
          <w:bdr w:val="single" w:sz="4" w:space="0" w:color="auto"/>
        </w:rPr>
        <w:t>如來</w:t>
      </w:r>
      <w:r w:rsidRPr="00A51103">
        <w:rPr>
          <w:rFonts w:ascii="Times New Roman" w:hAnsi="Times New Roman" w:hint="eastAsia"/>
          <w:b/>
          <w:sz w:val="20"/>
          <w:szCs w:val="20"/>
          <w:bdr w:val="single" w:sz="4" w:space="0" w:color="auto"/>
        </w:rPr>
        <w:t>說法總是先說三福業</w:t>
      </w:r>
      <w:r w:rsidR="00CB2426">
        <w:rPr>
          <w:rFonts w:ascii="Times New Roman" w:hAnsi="Times New Roman" w:hint="eastAsia"/>
          <w:b/>
          <w:sz w:val="20"/>
          <w:szCs w:val="20"/>
          <w:bdr w:val="single" w:sz="4" w:space="0" w:color="auto"/>
        </w:rPr>
        <w:t>（</w:t>
      </w:r>
      <w:r w:rsidR="00CB2426" w:rsidRPr="00CB2426">
        <w:rPr>
          <w:rFonts w:ascii="Times New Roman" w:hAnsi="Times New Roman" w:hint="eastAsia"/>
          <w:b/>
          <w:sz w:val="20"/>
          <w:szCs w:val="20"/>
          <w:bdr w:val="single" w:sz="4" w:space="0" w:color="auto"/>
        </w:rPr>
        <w:t>五乘共</w:t>
      </w:r>
      <w:r w:rsidR="00CB2426">
        <w:rPr>
          <w:rFonts w:ascii="Times New Roman" w:hAnsi="Times New Roman" w:hint="eastAsia"/>
          <w:b/>
          <w:sz w:val="20"/>
          <w:szCs w:val="20"/>
          <w:bdr w:val="single" w:sz="4" w:space="0" w:color="auto"/>
        </w:rPr>
        <w:t>的</w:t>
      </w:r>
      <w:r w:rsidR="00CB2426" w:rsidRPr="00CB2426">
        <w:rPr>
          <w:rFonts w:ascii="Times New Roman" w:hAnsi="Times New Roman" w:hint="eastAsia"/>
          <w:b/>
          <w:sz w:val="20"/>
          <w:szCs w:val="20"/>
          <w:bdr w:val="single" w:sz="4" w:space="0" w:color="auto"/>
        </w:rPr>
        <w:t>人天善業</w:t>
      </w:r>
      <w:r w:rsidR="00CB2426">
        <w:rPr>
          <w:rFonts w:ascii="Times New Roman" w:hAnsi="Times New Roman" w:hint="eastAsia"/>
          <w:b/>
          <w:sz w:val="20"/>
          <w:szCs w:val="20"/>
          <w:bdr w:val="single" w:sz="4" w:space="0" w:color="auto"/>
        </w:rPr>
        <w:t>）</w:t>
      </w:r>
      <w:r w:rsidRPr="00A51103">
        <w:rPr>
          <w:rFonts w:ascii="Times New Roman" w:hAnsi="Times New Roman" w:hint="eastAsia"/>
          <w:b/>
          <w:sz w:val="20"/>
          <w:szCs w:val="20"/>
          <w:bdr w:val="single" w:sz="4" w:space="0" w:color="auto"/>
        </w:rPr>
        <w:t>，能信行又透發出世善根才進說出世法</w:t>
      </w:r>
    </w:p>
    <w:p w:rsidR="0019356B" w:rsidRDefault="00617A0D" w:rsidP="00EB2EBF">
      <w:pPr>
        <w:spacing w:afterLines="30"/>
        <w:rPr>
          <w:rFonts w:hint="eastAsia"/>
        </w:rPr>
      </w:pPr>
      <w:r>
        <w:rPr>
          <w:rFonts w:hint="eastAsia"/>
        </w:rPr>
        <w:t>如來說法，</w:t>
      </w:r>
      <w:r w:rsidR="00ED53B7" w:rsidRPr="00D37FCF">
        <w:rPr>
          <w:rFonts w:ascii="Times New Roman" w:hAnsi="Times New Roman"/>
          <w:b/>
          <w:vertAlign w:val="superscript"/>
        </w:rPr>
        <w:t>〔</w:t>
      </w:r>
      <w:r w:rsidR="00A51103">
        <w:rPr>
          <w:rFonts w:ascii="Times New Roman" w:hAnsi="Times New Roman" w:hint="eastAsia"/>
          <w:b/>
          <w:vertAlign w:val="superscript"/>
        </w:rPr>
        <w:t>一</w:t>
      </w:r>
      <w:r w:rsidR="00ED53B7" w:rsidRPr="00D37FCF">
        <w:rPr>
          <w:rFonts w:ascii="Times New Roman" w:hAnsi="Times New Roman"/>
          <w:b/>
          <w:vertAlign w:val="superscript"/>
        </w:rPr>
        <w:t>〕</w:t>
      </w:r>
      <w:r>
        <w:rPr>
          <w:rFonts w:hint="eastAsia"/>
        </w:rPr>
        <w:t>不像我們現在，一開口就是了生死；生淨土；即有即空；即心即佛。</w:t>
      </w:r>
    </w:p>
    <w:p w:rsidR="00F13A2F" w:rsidRDefault="00ED53B7" w:rsidP="00EB2EBF">
      <w:pPr>
        <w:spacing w:afterLines="30"/>
        <w:rPr>
          <w:rFonts w:hint="eastAsia"/>
        </w:rPr>
      </w:pPr>
      <w:r w:rsidRPr="00D37FCF">
        <w:rPr>
          <w:rFonts w:ascii="Times New Roman" w:hAnsi="Times New Roman"/>
          <w:b/>
          <w:vertAlign w:val="superscript"/>
        </w:rPr>
        <w:t>〔</w:t>
      </w:r>
      <w:r w:rsidR="00A51103">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對於一般眾生，如來總是</w:t>
      </w:r>
      <w:r w:rsidR="00A51103" w:rsidRPr="00D37FCF">
        <w:rPr>
          <w:rFonts w:ascii="Times New Roman" w:hAnsi="Times New Roman"/>
          <w:b/>
          <w:vertAlign w:val="superscript"/>
        </w:rPr>
        <w:t>〔</w:t>
      </w:r>
      <w:r w:rsidR="00A51103">
        <w:rPr>
          <w:rFonts w:ascii="Times New Roman" w:hAnsi="Times New Roman" w:hint="eastAsia"/>
          <w:b/>
          <w:vertAlign w:val="superscript"/>
        </w:rPr>
        <w:t>1</w:t>
      </w:r>
      <w:r w:rsidR="00A51103" w:rsidRPr="00D37FCF">
        <w:rPr>
          <w:rFonts w:ascii="Times New Roman" w:hAnsi="Times New Roman"/>
          <w:b/>
          <w:vertAlign w:val="superscript"/>
        </w:rPr>
        <w:t>〕</w:t>
      </w:r>
      <w:r w:rsidR="00617A0D">
        <w:rPr>
          <w:rFonts w:hint="eastAsia"/>
        </w:rPr>
        <w:t>先說：</w:t>
      </w:r>
      <w:r w:rsidR="00617A0D" w:rsidRPr="006605DB">
        <w:rPr>
          <w:rFonts w:hint="eastAsia"/>
          <w:b/>
        </w:rPr>
        <w:t>『說施，說戒，說生天（修定）法』</w:t>
      </w:r>
      <w:r w:rsidR="00617A0D">
        <w:rPr>
          <w:rFonts w:hint="eastAsia"/>
        </w:rPr>
        <w:t>(3.011)</w:t>
      </w:r>
      <w:r w:rsidR="00CD1EDD" w:rsidRPr="00CD1EDD">
        <w:rPr>
          <w:rStyle w:val="ad"/>
          <w:b/>
        </w:rPr>
        <w:footnoteReference w:id="7"/>
      </w:r>
      <w:r w:rsidR="00617A0D">
        <w:rPr>
          <w:rFonts w:hint="eastAsia"/>
        </w:rPr>
        <w:t>。</w:t>
      </w:r>
      <w:r w:rsidRPr="00D37FCF">
        <w:rPr>
          <w:rFonts w:ascii="Times New Roman" w:hAnsi="Times New Roman"/>
          <w:b/>
          <w:vertAlign w:val="superscript"/>
        </w:rPr>
        <w:t>〔</w:t>
      </w:r>
      <w:r w:rsidR="00A51103">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如對此</w:t>
      </w:r>
      <w:r w:rsidR="00617A0D" w:rsidRPr="006605DB">
        <w:rPr>
          <w:rFonts w:hint="eastAsia"/>
          <w:b/>
        </w:rPr>
        <w:t>五乘共功德（人天善業），</w:t>
      </w:r>
      <w:r w:rsidR="00617A0D">
        <w:rPr>
          <w:rFonts w:hint="eastAsia"/>
        </w:rPr>
        <w:t>能信受奉行，又能透發出世善根，這才進說</w:t>
      </w:r>
      <w:r w:rsidR="00617A0D" w:rsidRPr="006605DB">
        <w:rPr>
          <w:rFonts w:hint="eastAsia"/>
          <w:b/>
        </w:rPr>
        <w:t>出世法門。</w:t>
      </w:r>
    </w:p>
    <w:p w:rsidR="00A51103" w:rsidRPr="00A51103" w:rsidRDefault="00A51103" w:rsidP="00A51103">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w:t>
      </w:r>
      <w:r w:rsidRPr="00A51103">
        <w:rPr>
          <w:rFonts w:ascii="Times New Roman" w:hAnsi="Times New Roman" w:hint="eastAsia"/>
          <w:b/>
          <w:sz w:val="20"/>
          <w:szCs w:val="20"/>
          <w:bdr w:val="single" w:sz="4" w:space="0" w:color="auto"/>
        </w:rPr>
        <w:t>三福業中，</w:t>
      </w:r>
      <w:r w:rsidR="00CB2426">
        <w:rPr>
          <w:rFonts w:ascii="Times New Roman" w:hAnsi="Times New Roman" w:hint="eastAsia"/>
          <w:b/>
          <w:sz w:val="20"/>
          <w:szCs w:val="20"/>
          <w:bdr w:val="single" w:sz="4" w:space="0" w:color="auto"/>
        </w:rPr>
        <w:t>如來</w:t>
      </w:r>
      <w:r w:rsidRPr="00A51103">
        <w:rPr>
          <w:rFonts w:ascii="Times New Roman" w:hAnsi="Times New Roman" w:hint="eastAsia"/>
          <w:b/>
          <w:sz w:val="20"/>
          <w:szCs w:val="20"/>
          <w:bdr w:val="single" w:sz="4" w:space="0" w:color="auto"/>
        </w:rPr>
        <w:t>又總是先說布施</w:t>
      </w:r>
    </w:p>
    <w:p w:rsidR="00617A0D" w:rsidRDefault="00617A0D" w:rsidP="00EB2EBF">
      <w:pPr>
        <w:spacing w:afterLines="30"/>
      </w:pPr>
      <w:r w:rsidRPr="0019356B">
        <w:rPr>
          <w:rFonts w:hint="eastAsia"/>
          <w:b/>
        </w:rPr>
        <w:t>在這三福業中，如來又總是先說布施。這有著非常重要的道理，</w:t>
      </w:r>
      <w:r>
        <w:rPr>
          <w:rFonts w:hint="eastAsia"/>
        </w:rPr>
        <w:t>月稱菩薩頌</w:t>
      </w:r>
      <w:r>
        <w:rPr>
          <w:rFonts w:hint="eastAsia"/>
        </w:rPr>
        <w:t>(3.012)</w:t>
      </w:r>
      <w:r w:rsidR="00DE0E61" w:rsidRPr="00DE0E61">
        <w:rPr>
          <w:rStyle w:val="ad"/>
          <w:b/>
        </w:rPr>
        <w:footnoteReference w:id="8"/>
      </w:r>
      <w:r>
        <w:rPr>
          <w:rFonts w:hint="eastAsia"/>
        </w:rPr>
        <w:t>，給予明確的開示出來。</w:t>
      </w:r>
      <w:r>
        <w:rPr>
          <w:rFonts w:hint="eastAsia"/>
        </w:rPr>
        <w:t xml:space="preserve"> </w:t>
      </w:r>
    </w:p>
    <w:p w:rsidR="00F13A2F" w:rsidRPr="006537D5" w:rsidRDefault="00F13A2F" w:rsidP="00F13A2F">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二、詳論</w:t>
      </w:r>
      <w:r w:rsidR="0031333F">
        <w:rPr>
          <w:rFonts w:ascii="Times New Roman" w:hAnsi="Times New Roman" w:hint="eastAsia"/>
          <w:b/>
          <w:sz w:val="20"/>
          <w:szCs w:val="20"/>
          <w:bdr w:val="single" w:sz="4" w:space="0" w:color="auto"/>
        </w:rPr>
        <w:t>：三福業佛</w:t>
      </w:r>
      <w:r w:rsidR="0031333F" w:rsidRPr="0031333F">
        <w:rPr>
          <w:rFonts w:ascii="Times New Roman" w:hAnsi="Times New Roman" w:hint="eastAsia"/>
          <w:b/>
          <w:sz w:val="20"/>
          <w:szCs w:val="20"/>
          <w:bdr w:val="single" w:sz="4" w:space="0" w:color="auto"/>
        </w:rPr>
        <w:t>先說布施的道理</w:t>
      </w:r>
      <w:r w:rsidR="000A7F5B" w:rsidRPr="00104763">
        <w:rPr>
          <w:rFonts w:ascii="新細明體" w:hAnsi="新細明體"/>
          <w:b/>
          <w:sz w:val="20"/>
          <w:szCs w:val="20"/>
          <w:bdr w:val="single" w:sz="4" w:space="0" w:color="auto"/>
        </w:rPr>
        <w:t>──</w:t>
      </w:r>
      <w:r w:rsidR="000A7F5B">
        <w:rPr>
          <w:rFonts w:ascii="Times New Roman" w:hAnsi="Times New Roman" w:hint="eastAsia"/>
          <w:b/>
          <w:sz w:val="20"/>
          <w:szCs w:val="20"/>
          <w:bdr w:val="single" w:sz="4" w:space="0" w:color="auto"/>
        </w:rPr>
        <w:t>五乘共法的布施，著重</w:t>
      </w:r>
      <w:r w:rsidR="000A7F5B" w:rsidRPr="000A7F5B">
        <w:rPr>
          <w:rFonts w:ascii="Times New Roman" w:hAnsi="Times New Roman" w:hint="eastAsia"/>
          <w:b/>
          <w:sz w:val="20"/>
          <w:szCs w:val="20"/>
          <w:bdr w:val="single" w:sz="4" w:space="0" w:color="auto"/>
        </w:rPr>
        <w:t>物資的布施</w:t>
      </w:r>
    </w:p>
    <w:p w:rsidR="00A515CC" w:rsidRPr="006537D5" w:rsidRDefault="00A515CC" w:rsidP="00A515CC">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（一）釋「</w:t>
      </w:r>
      <w:r w:rsidRPr="00F13A2F">
        <w:rPr>
          <w:rFonts w:ascii="Times New Roman" w:hAnsi="Times New Roman" w:hint="eastAsia"/>
          <w:b/>
          <w:sz w:val="20"/>
          <w:szCs w:val="20"/>
          <w:bdr w:val="single" w:sz="4" w:space="0" w:color="auto"/>
        </w:rPr>
        <w:t>依資具得樂，依施得資具</w:t>
      </w:r>
      <w:r>
        <w:rPr>
          <w:rFonts w:ascii="Times New Roman" w:hAnsi="Times New Roman" w:hint="eastAsia"/>
          <w:b/>
          <w:sz w:val="20"/>
          <w:szCs w:val="20"/>
          <w:bdr w:val="single" w:sz="4" w:space="0" w:color="auto"/>
        </w:rPr>
        <w:t>」</w:t>
      </w:r>
    </w:p>
    <w:p w:rsidR="00F13A2F" w:rsidRPr="006537D5" w:rsidRDefault="00A515CC" w:rsidP="00A515CC">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1.</w:t>
      </w:r>
      <w:r w:rsidR="00F13A2F" w:rsidRPr="00F13A2F">
        <w:rPr>
          <w:rFonts w:ascii="Times New Roman" w:hAnsi="Times New Roman" w:hint="eastAsia"/>
          <w:b/>
          <w:sz w:val="20"/>
          <w:szCs w:val="20"/>
          <w:bdr w:val="single" w:sz="4" w:space="0" w:color="auto"/>
        </w:rPr>
        <w:t>依資具得樂</w:t>
      </w:r>
    </w:p>
    <w:p w:rsidR="00D22E0D" w:rsidRPr="00D22E0D" w:rsidRDefault="00D22E0D" w:rsidP="00D22E0D">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Pr="00D22E0D">
        <w:rPr>
          <w:rFonts w:ascii="Times New Roman" w:hAnsi="Times New Roman" w:hint="eastAsia"/>
          <w:b/>
          <w:sz w:val="20"/>
          <w:szCs w:val="20"/>
          <w:bdr w:val="single" w:sz="4" w:space="0" w:color="auto"/>
        </w:rPr>
        <w:t>我們的福樂不能離物質的資生具而存在，精神上的喜樂一般也要依此為基礎</w:t>
      </w:r>
    </w:p>
    <w:p w:rsidR="0031333F" w:rsidRPr="0031333F" w:rsidRDefault="00617A0D" w:rsidP="00EB2EBF">
      <w:pPr>
        <w:spacing w:afterLines="30"/>
        <w:rPr>
          <w:rFonts w:hint="eastAsia"/>
          <w:b/>
        </w:rPr>
      </w:pPr>
      <w:r>
        <w:rPr>
          <w:rFonts w:hint="eastAsia"/>
        </w:rPr>
        <w:t xml:space="preserve">    </w:t>
      </w:r>
      <w:r w:rsidR="0031333F" w:rsidRPr="00D37FCF">
        <w:rPr>
          <w:rFonts w:ascii="Times New Roman" w:hAnsi="Times New Roman"/>
          <w:b/>
          <w:vertAlign w:val="superscript"/>
        </w:rPr>
        <w:t>〔</w:t>
      </w:r>
      <w:r w:rsidR="003732B0">
        <w:rPr>
          <w:rFonts w:ascii="Times New Roman" w:hAnsi="Times New Roman" w:hint="eastAsia"/>
          <w:b/>
          <w:vertAlign w:val="superscript"/>
        </w:rPr>
        <w:t>一</w:t>
      </w:r>
      <w:r w:rsidR="0031333F" w:rsidRPr="00D37FCF">
        <w:rPr>
          <w:rFonts w:ascii="Times New Roman" w:hAnsi="Times New Roman"/>
          <w:b/>
          <w:vertAlign w:val="superscript"/>
        </w:rPr>
        <w:t>〕〔</w:t>
      </w:r>
      <w:r w:rsidR="0031333F" w:rsidRPr="00D37FCF">
        <w:rPr>
          <w:rFonts w:ascii="Times New Roman" w:hAnsi="Times New Roman"/>
          <w:b/>
          <w:vertAlign w:val="superscript"/>
        </w:rPr>
        <w:t>1</w:t>
      </w:r>
      <w:r w:rsidR="0031333F" w:rsidRPr="00D37FCF">
        <w:rPr>
          <w:rFonts w:ascii="Times New Roman" w:hAnsi="Times New Roman"/>
          <w:b/>
          <w:vertAlign w:val="superscript"/>
        </w:rPr>
        <w:t>〕</w:t>
      </w:r>
      <w:r>
        <w:rPr>
          <w:rFonts w:hint="eastAsia"/>
        </w:rPr>
        <w:t>人類，</w:t>
      </w:r>
      <w:r w:rsidRPr="0031333F">
        <w:rPr>
          <w:rFonts w:hint="eastAsia"/>
          <w:b/>
        </w:rPr>
        <w:t>要「</w:t>
      </w:r>
      <w:r w:rsidRPr="0031333F">
        <w:rPr>
          <w:rFonts w:ascii="標楷體" w:eastAsia="標楷體" w:hAnsi="標楷體" w:hint="eastAsia"/>
          <w:b/>
        </w:rPr>
        <w:t>依</w:t>
      </w:r>
      <w:r w:rsidRPr="0031333F">
        <w:rPr>
          <w:rFonts w:hint="eastAsia"/>
          <w:b/>
        </w:rPr>
        <w:t>」衣食住行醫藥等必須的「</w:t>
      </w:r>
      <w:r w:rsidRPr="0031333F">
        <w:rPr>
          <w:rFonts w:ascii="標楷體" w:eastAsia="標楷體" w:hAnsi="標楷體" w:hint="eastAsia"/>
          <w:b/>
        </w:rPr>
        <w:t>資</w:t>
      </w:r>
      <w:r w:rsidRPr="0031333F">
        <w:rPr>
          <w:rFonts w:hint="eastAsia"/>
          <w:b/>
        </w:rPr>
        <w:t>」生「</w:t>
      </w:r>
      <w:r w:rsidRPr="0031333F">
        <w:rPr>
          <w:rFonts w:ascii="標楷體" w:eastAsia="標楷體" w:hAnsi="標楷體" w:hint="eastAsia"/>
          <w:b/>
        </w:rPr>
        <w:t>具</w:t>
      </w:r>
      <w:r w:rsidRPr="0031333F">
        <w:rPr>
          <w:rFonts w:hint="eastAsia"/>
          <w:b/>
        </w:rPr>
        <w:t>」，才能「</w:t>
      </w:r>
      <w:r w:rsidRPr="0031333F">
        <w:rPr>
          <w:rFonts w:ascii="標楷體" w:eastAsia="標楷體" w:hAnsi="標楷體" w:hint="eastAsia"/>
          <w:b/>
        </w:rPr>
        <w:t>得</w:t>
      </w:r>
      <w:r w:rsidRPr="0031333F">
        <w:rPr>
          <w:rFonts w:hint="eastAsia"/>
          <w:b/>
        </w:rPr>
        <w:t>」到福「</w:t>
      </w:r>
      <w:r w:rsidRPr="0031333F">
        <w:rPr>
          <w:rFonts w:ascii="標楷體" w:eastAsia="標楷體" w:hAnsi="標楷體" w:hint="eastAsia"/>
          <w:b/>
        </w:rPr>
        <w:t>樂</w:t>
      </w:r>
      <w:r w:rsidRPr="0031333F">
        <w:rPr>
          <w:rFonts w:hint="eastAsia"/>
          <w:b/>
        </w:rPr>
        <w:t>」。</w:t>
      </w:r>
      <w:r w:rsidR="0031333F" w:rsidRPr="00D37FCF">
        <w:rPr>
          <w:rFonts w:ascii="Times New Roman" w:hAnsi="Times New Roman"/>
          <w:b/>
          <w:vertAlign w:val="superscript"/>
        </w:rPr>
        <w:t>〔</w:t>
      </w:r>
      <w:r w:rsidR="003732B0">
        <w:rPr>
          <w:rFonts w:ascii="Times New Roman" w:hAnsi="Times New Roman" w:hint="eastAsia"/>
          <w:b/>
          <w:vertAlign w:val="superscript"/>
        </w:rPr>
        <w:t>2</w:t>
      </w:r>
      <w:r w:rsidR="0031333F" w:rsidRPr="00D37FCF">
        <w:rPr>
          <w:rFonts w:ascii="Times New Roman" w:hAnsi="Times New Roman"/>
          <w:b/>
          <w:vertAlign w:val="superscript"/>
        </w:rPr>
        <w:t>〕</w:t>
      </w:r>
      <w:r>
        <w:rPr>
          <w:rFonts w:hint="eastAsia"/>
        </w:rPr>
        <w:t>旁生中最低級動物，</w:t>
      </w:r>
      <w:r w:rsidRPr="0031333F">
        <w:rPr>
          <w:rFonts w:hint="eastAsia"/>
          <w:b/>
        </w:rPr>
        <w:t>也要依資以為生的食物，才能得生存的福樂。</w:t>
      </w:r>
    </w:p>
    <w:p w:rsidR="00D873D0" w:rsidRDefault="00D873D0" w:rsidP="00EB2EBF">
      <w:pPr>
        <w:spacing w:afterLines="30"/>
        <w:rPr>
          <w:rFonts w:hint="eastAsia"/>
          <w:b/>
        </w:rPr>
      </w:pPr>
      <w:r w:rsidRPr="00D37FCF">
        <w:rPr>
          <w:rFonts w:ascii="Times New Roman" w:hAnsi="Times New Roman"/>
          <w:b/>
          <w:vertAlign w:val="superscript"/>
        </w:rPr>
        <w:t>〔</w:t>
      </w:r>
      <w:r w:rsidR="003732B0">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所以</w:t>
      </w:r>
      <w:r w:rsidR="00617A0D" w:rsidRPr="004F477E">
        <w:rPr>
          <w:rFonts w:hint="eastAsia"/>
          <w:b/>
        </w:rPr>
        <w:t>我們的</w:t>
      </w:r>
      <w:r w:rsidR="0031333F" w:rsidRPr="00D37FCF">
        <w:rPr>
          <w:rFonts w:ascii="Times New Roman" w:hAnsi="Times New Roman"/>
          <w:b/>
          <w:vertAlign w:val="superscript"/>
        </w:rPr>
        <w:t>〔</w:t>
      </w:r>
      <w:r w:rsidR="0031333F" w:rsidRPr="00D37FCF">
        <w:rPr>
          <w:rFonts w:ascii="Times New Roman" w:hAnsi="Times New Roman"/>
          <w:b/>
          <w:vertAlign w:val="superscript"/>
        </w:rPr>
        <w:t>1</w:t>
      </w:r>
      <w:r w:rsidR="0031333F" w:rsidRPr="00D37FCF">
        <w:rPr>
          <w:rFonts w:ascii="Times New Roman" w:hAnsi="Times New Roman"/>
          <w:b/>
          <w:vertAlign w:val="superscript"/>
        </w:rPr>
        <w:t>〕</w:t>
      </w:r>
      <w:r w:rsidR="00617A0D" w:rsidRPr="004F477E">
        <w:rPr>
          <w:rFonts w:hint="eastAsia"/>
          <w:b/>
        </w:rPr>
        <w:t>福樂（樂是由生理所引發的樂受），不能離物質的資生具而存在；</w:t>
      </w:r>
    </w:p>
    <w:p w:rsidR="004F477E" w:rsidRDefault="0031333F" w:rsidP="00EB2EBF">
      <w:pPr>
        <w:spacing w:afterLines="30"/>
        <w:rPr>
          <w:rFonts w:hint="eastAsia"/>
        </w:rPr>
      </w:pPr>
      <w:r w:rsidRPr="00D37FCF">
        <w:rPr>
          <w:rFonts w:ascii="Times New Roman" w:hAnsi="Times New Roman"/>
          <w:b/>
          <w:vertAlign w:val="superscript"/>
        </w:rPr>
        <w:t>〔</w:t>
      </w:r>
      <w:r w:rsidR="003732B0">
        <w:rPr>
          <w:rFonts w:ascii="Times New Roman" w:hAnsi="Times New Roman" w:hint="eastAsia"/>
          <w:b/>
          <w:vertAlign w:val="superscript"/>
        </w:rPr>
        <w:t>2</w:t>
      </w:r>
      <w:r w:rsidRPr="00D37FCF">
        <w:rPr>
          <w:rFonts w:ascii="Times New Roman" w:hAnsi="Times New Roman"/>
          <w:b/>
          <w:vertAlign w:val="superscript"/>
        </w:rPr>
        <w:t>〕</w:t>
      </w:r>
      <w:r w:rsidR="00617A0D" w:rsidRPr="004F477E">
        <w:rPr>
          <w:rFonts w:hint="eastAsia"/>
          <w:b/>
        </w:rPr>
        <w:t>精神上的種種喜樂，一般也是要依此為基礎。</w:t>
      </w:r>
      <w:r w:rsidR="00617A0D">
        <w:rPr>
          <w:rFonts w:hint="eastAsia"/>
        </w:rPr>
        <w:t>所以古人說：『倉廩足而後知禮義』；富庶而後興教化。</w:t>
      </w:r>
    </w:p>
    <w:p w:rsidR="00D22E0D" w:rsidRPr="00D22E0D" w:rsidRDefault="00D22E0D" w:rsidP="00D22E0D">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Pr="00D22E0D">
        <w:rPr>
          <w:rFonts w:ascii="Times New Roman" w:hAnsi="Times New Roman" w:hint="eastAsia"/>
          <w:b/>
          <w:sz w:val="20"/>
          <w:szCs w:val="20"/>
          <w:bdr w:val="single" w:sz="4" w:space="0" w:color="auto"/>
        </w:rPr>
        <w:t>物資福樂是最基本的欲求，佛也看為首先而說</w:t>
      </w:r>
      <w:r>
        <w:rPr>
          <w:rFonts w:ascii="Times New Roman" w:hAnsi="Times New Roman" w:hint="eastAsia"/>
          <w:b/>
          <w:sz w:val="20"/>
          <w:szCs w:val="20"/>
          <w:bdr w:val="single" w:sz="4" w:space="0" w:color="auto"/>
        </w:rPr>
        <w:t>「</w:t>
      </w:r>
      <w:r w:rsidRPr="00D22E0D">
        <w:rPr>
          <w:rFonts w:ascii="Times New Roman" w:hAnsi="Times New Roman" w:hint="eastAsia"/>
          <w:b/>
          <w:sz w:val="20"/>
          <w:szCs w:val="20"/>
          <w:bdr w:val="single" w:sz="4" w:space="0" w:color="auto"/>
        </w:rPr>
        <w:t>永斷貧窮根本的</w:t>
      </w:r>
      <w:r w:rsidR="003732B0">
        <w:rPr>
          <w:rFonts w:ascii="Times New Roman" w:hAnsi="Times New Roman" w:hint="eastAsia"/>
          <w:b/>
          <w:sz w:val="20"/>
          <w:szCs w:val="20"/>
          <w:bdr w:val="single" w:sz="4" w:space="0" w:color="auto"/>
        </w:rPr>
        <w:t>佛法</w:t>
      </w:r>
      <w:r w:rsidR="003732B0" w:rsidRPr="00104763">
        <w:rPr>
          <w:rFonts w:ascii="新細明體" w:hAnsi="新細明體"/>
          <w:b/>
          <w:sz w:val="20"/>
          <w:szCs w:val="20"/>
          <w:bdr w:val="single" w:sz="4" w:space="0" w:color="auto"/>
        </w:rPr>
        <w:t>──</w:t>
      </w:r>
      <w:r w:rsidRPr="00D22E0D">
        <w:rPr>
          <w:rFonts w:ascii="Times New Roman" w:hAnsi="Times New Roman" w:hint="eastAsia"/>
          <w:b/>
          <w:sz w:val="20"/>
          <w:szCs w:val="20"/>
          <w:bdr w:val="single" w:sz="4" w:space="0" w:color="auto"/>
        </w:rPr>
        <w:t>布施</w:t>
      </w:r>
      <w:r>
        <w:rPr>
          <w:rFonts w:ascii="Times New Roman" w:hAnsi="Times New Roman" w:hint="eastAsia"/>
          <w:b/>
          <w:sz w:val="20"/>
          <w:szCs w:val="20"/>
          <w:bdr w:val="single" w:sz="4" w:space="0" w:color="auto"/>
        </w:rPr>
        <w:t>」</w:t>
      </w:r>
    </w:p>
    <w:p w:rsidR="0081182F" w:rsidRDefault="0031333F" w:rsidP="00EB2EBF">
      <w:pPr>
        <w:spacing w:afterLines="30"/>
        <w:rPr>
          <w:rFonts w:hint="eastAsia"/>
          <w:b/>
        </w:rPr>
      </w:pPr>
      <w:r w:rsidRPr="00D37FCF">
        <w:rPr>
          <w:rFonts w:ascii="Times New Roman" w:hAnsi="Times New Roman"/>
          <w:b/>
          <w:vertAlign w:val="superscript"/>
        </w:rPr>
        <w:t>〔</w:t>
      </w:r>
      <w:r w:rsidR="003732B0">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這種</w:t>
      </w:r>
      <w:r w:rsidR="00617A0D" w:rsidRPr="0088513A">
        <w:rPr>
          <w:rFonts w:hint="eastAsia"/>
          <w:b/>
        </w:rPr>
        <w:t>物質生活的福樂，</w:t>
      </w:r>
      <w:r w:rsidR="00617A0D">
        <w:rPr>
          <w:rFonts w:hint="eastAsia"/>
        </w:rPr>
        <w:t>是眾生──人類</w:t>
      </w:r>
      <w:r w:rsidR="00617A0D" w:rsidRPr="0088513A">
        <w:rPr>
          <w:rFonts w:hint="eastAsia"/>
          <w:b/>
        </w:rPr>
        <w:t>最基本的欲求；</w:t>
      </w:r>
    </w:p>
    <w:p w:rsidR="0081182F" w:rsidRDefault="003732B0" w:rsidP="00EB2EBF">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佛</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也從不曾反對人類這種</w:t>
      </w:r>
      <w:r w:rsidR="00617A0D" w:rsidRPr="0088513A">
        <w:rPr>
          <w:rFonts w:hint="eastAsia"/>
          <w:b/>
        </w:rPr>
        <w:t>物資欲樂的正當要求，</w:t>
      </w:r>
      <w:r w:rsidR="00617A0D">
        <w:rPr>
          <w:rFonts w:hint="eastAsia"/>
        </w:rPr>
        <w:t>而且是看為</w:t>
      </w:r>
      <w:r w:rsidR="00617A0D" w:rsidRPr="0088513A">
        <w:rPr>
          <w:rFonts w:hint="eastAsia"/>
          <w:b/>
        </w:rPr>
        <w:t>首先的，</w:t>
      </w:r>
    </w:p>
    <w:p w:rsidR="00617A0D" w:rsidRDefault="003732B0" w:rsidP="00EB2EBF">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sidRPr="0081182F">
        <w:rPr>
          <w:rFonts w:hint="eastAsia"/>
          <w:b/>
        </w:rPr>
        <w:t>適應眾生而說『永斷貧窮根本』的佛法。</w:t>
      </w:r>
      <w:r w:rsidR="00617A0D" w:rsidRPr="0081182F">
        <w:rPr>
          <w:rFonts w:hint="eastAsia"/>
          <w:b/>
        </w:rPr>
        <w:t xml:space="preserve"> </w:t>
      </w:r>
    </w:p>
    <w:p w:rsidR="00F66B8B" w:rsidRPr="006537D5" w:rsidRDefault="00F66B8B" w:rsidP="00F66B8B">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2.</w:t>
      </w:r>
      <w:r w:rsidRPr="00F13A2F">
        <w:rPr>
          <w:rFonts w:ascii="Times New Roman" w:hAnsi="Times New Roman" w:hint="eastAsia"/>
          <w:b/>
          <w:sz w:val="20"/>
          <w:szCs w:val="20"/>
          <w:bdr w:val="single" w:sz="4" w:space="0" w:color="auto"/>
        </w:rPr>
        <w:t>依施得資具</w:t>
      </w:r>
      <w:r w:rsidR="003338B1">
        <w:rPr>
          <w:rFonts w:ascii="Times New Roman" w:hAnsi="Times New Roman" w:hint="eastAsia"/>
          <w:b/>
          <w:sz w:val="20"/>
          <w:szCs w:val="20"/>
          <w:bdr w:val="single" w:sz="4" w:space="0" w:color="auto"/>
        </w:rPr>
        <w:t>：物質的資具，從</w:t>
      </w:r>
      <w:r w:rsidR="002D1520" w:rsidRPr="002D1520">
        <w:rPr>
          <w:rFonts w:ascii="Times New Roman" w:hAnsi="Times New Roman" w:hint="eastAsia"/>
          <w:b/>
          <w:sz w:val="20"/>
          <w:szCs w:val="20"/>
          <w:bdr w:val="single" w:sz="4" w:space="0" w:color="auto"/>
        </w:rPr>
        <w:t>往昔的</w:t>
      </w:r>
      <w:r w:rsidR="003338B1">
        <w:rPr>
          <w:rFonts w:ascii="Times New Roman" w:hAnsi="Times New Roman" w:hint="eastAsia"/>
          <w:b/>
          <w:sz w:val="20"/>
          <w:szCs w:val="20"/>
          <w:bdr w:val="single" w:sz="4" w:space="0" w:color="auto"/>
        </w:rPr>
        <w:t>布施</w:t>
      </w:r>
      <w:r w:rsidR="006A48C0">
        <w:rPr>
          <w:rFonts w:ascii="Times New Roman" w:hAnsi="Times New Roman" w:hint="eastAsia"/>
          <w:b/>
          <w:sz w:val="20"/>
          <w:szCs w:val="20"/>
          <w:bdr w:val="single" w:sz="4" w:space="0" w:color="auto"/>
        </w:rPr>
        <w:t>福業</w:t>
      </w:r>
      <w:r w:rsidR="003338B1" w:rsidRPr="003338B1">
        <w:rPr>
          <w:rFonts w:ascii="Times New Roman" w:hAnsi="Times New Roman" w:hint="eastAsia"/>
          <w:b/>
          <w:sz w:val="20"/>
          <w:szCs w:val="20"/>
          <w:bdr w:val="single" w:sz="4" w:space="0" w:color="auto"/>
        </w:rPr>
        <w:t>而來</w:t>
      </w:r>
    </w:p>
    <w:p w:rsidR="006B43D8" w:rsidRDefault="00617A0D" w:rsidP="00EB2EBF">
      <w:pPr>
        <w:spacing w:afterLines="30"/>
        <w:rPr>
          <w:rFonts w:hint="eastAsia"/>
          <w:b/>
        </w:rPr>
      </w:pPr>
      <w:r>
        <w:rPr>
          <w:rFonts w:hint="eastAsia"/>
        </w:rPr>
        <w:t xml:space="preserve">    </w:t>
      </w:r>
      <w:r w:rsidRPr="009C54CA">
        <w:rPr>
          <w:rFonts w:hint="eastAsia"/>
          <w:b/>
        </w:rPr>
        <w:t>物質的資具，從何而來？</w:t>
      </w:r>
    </w:p>
    <w:p w:rsidR="004223AE" w:rsidRPr="004223AE" w:rsidRDefault="00CF5596" w:rsidP="00CF5596">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004223AE" w:rsidRPr="004223AE">
        <w:rPr>
          <w:rFonts w:ascii="Times New Roman" w:hAnsi="Times New Roman" w:hint="eastAsia"/>
          <w:b/>
          <w:sz w:val="20"/>
          <w:szCs w:val="20"/>
          <w:bdr w:val="single" w:sz="4" w:space="0" w:color="auto"/>
        </w:rPr>
        <w:t>世人：但知當前的</w:t>
      </w:r>
      <w:r>
        <w:rPr>
          <w:rFonts w:ascii="Times New Roman" w:hAnsi="Times New Roman" w:hint="eastAsia"/>
          <w:b/>
          <w:sz w:val="20"/>
          <w:szCs w:val="20"/>
          <w:bdr w:val="single" w:sz="4" w:space="0" w:color="auto"/>
        </w:rPr>
        <w:t>現緣，</w:t>
      </w:r>
      <w:r w:rsidR="004223AE" w:rsidRPr="004223AE">
        <w:rPr>
          <w:rFonts w:ascii="Times New Roman" w:hAnsi="Times New Roman" w:hint="eastAsia"/>
          <w:b/>
          <w:sz w:val="20"/>
          <w:szCs w:val="20"/>
          <w:bdr w:val="single" w:sz="4" w:space="0" w:color="auto"/>
        </w:rPr>
        <w:t>不知往昔的宿業</w:t>
      </w:r>
    </w:p>
    <w:p w:rsidR="006B43D8" w:rsidRDefault="00617A0D" w:rsidP="00EB2EBF">
      <w:pPr>
        <w:spacing w:afterLines="30"/>
        <w:rPr>
          <w:rFonts w:hint="eastAsia"/>
          <w:b/>
        </w:rPr>
      </w:pPr>
      <w:r>
        <w:rPr>
          <w:rFonts w:hint="eastAsia"/>
        </w:rPr>
        <w:t>世人</w:t>
      </w:r>
      <w:r w:rsidR="00C85644" w:rsidRPr="00D37FCF">
        <w:rPr>
          <w:rFonts w:ascii="Times New Roman" w:hAnsi="Times New Roman"/>
          <w:b/>
          <w:vertAlign w:val="superscript"/>
        </w:rPr>
        <w:t>〔</w:t>
      </w:r>
      <w:r w:rsidR="00C85644" w:rsidRPr="00D37FCF">
        <w:rPr>
          <w:rFonts w:ascii="Times New Roman" w:hAnsi="Times New Roman"/>
          <w:b/>
          <w:vertAlign w:val="superscript"/>
        </w:rPr>
        <w:t>1</w:t>
      </w:r>
      <w:r w:rsidR="00C85644" w:rsidRPr="00D37FCF">
        <w:rPr>
          <w:rFonts w:ascii="Times New Roman" w:hAnsi="Times New Roman"/>
          <w:b/>
          <w:vertAlign w:val="superscript"/>
        </w:rPr>
        <w:t>〕</w:t>
      </w:r>
      <w:r w:rsidRPr="00D50189">
        <w:rPr>
          <w:rFonts w:hint="eastAsia"/>
          <w:b/>
        </w:rPr>
        <w:t>但知</w:t>
      </w:r>
      <w:r>
        <w:rPr>
          <w:rFonts w:hint="eastAsia"/>
        </w:rPr>
        <w:t>勤勞工作，發展科學，</w:t>
      </w:r>
      <w:r w:rsidR="00C85644" w:rsidRPr="00D37FCF">
        <w:rPr>
          <w:rFonts w:ascii="Times New Roman" w:hAnsi="Times New Roman"/>
          <w:b/>
          <w:vertAlign w:val="superscript"/>
        </w:rPr>
        <w:t>〔</w:t>
      </w:r>
      <w:r w:rsidR="00C85644">
        <w:rPr>
          <w:rFonts w:ascii="Times New Roman" w:hAnsi="Times New Roman" w:hint="eastAsia"/>
          <w:b/>
          <w:vertAlign w:val="superscript"/>
        </w:rPr>
        <w:t>2</w:t>
      </w:r>
      <w:r w:rsidR="00C85644" w:rsidRPr="00D37FCF">
        <w:rPr>
          <w:rFonts w:ascii="Times New Roman" w:hAnsi="Times New Roman"/>
          <w:b/>
          <w:vertAlign w:val="superscript"/>
        </w:rPr>
        <w:t>〕</w:t>
      </w:r>
      <w:r>
        <w:rPr>
          <w:rFonts w:hint="eastAsia"/>
        </w:rPr>
        <w:t>這是</w:t>
      </w:r>
      <w:r w:rsidRPr="006B43D8">
        <w:rPr>
          <w:rFonts w:hint="eastAsia"/>
          <w:b/>
        </w:rPr>
        <w:t>但知當前的現緣，而不知往昔的宿業。</w:t>
      </w:r>
    </w:p>
    <w:p w:rsidR="004223AE" w:rsidRPr="004223AE" w:rsidRDefault="00CF5596" w:rsidP="00CF5596">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004223AE">
        <w:rPr>
          <w:rFonts w:ascii="Times New Roman" w:hAnsi="Times New Roman" w:hint="eastAsia"/>
          <w:b/>
          <w:sz w:val="20"/>
          <w:szCs w:val="20"/>
          <w:bdr w:val="single" w:sz="4" w:space="0" w:color="auto"/>
        </w:rPr>
        <w:t>佛說：物質的資具，從</w:t>
      </w:r>
      <w:r w:rsidR="004223AE" w:rsidRPr="002D1520">
        <w:rPr>
          <w:rFonts w:ascii="Times New Roman" w:hAnsi="Times New Roman" w:hint="eastAsia"/>
          <w:b/>
          <w:sz w:val="20"/>
          <w:szCs w:val="20"/>
          <w:bdr w:val="single" w:sz="4" w:space="0" w:color="auto"/>
        </w:rPr>
        <w:t>往昔的</w:t>
      </w:r>
      <w:r w:rsidR="004223AE">
        <w:rPr>
          <w:rFonts w:ascii="Times New Roman" w:hAnsi="Times New Roman" w:hint="eastAsia"/>
          <w:b/>
          <w:sz w:val="20"/>
          <w:szCs w:val="20"/>
          <w:bdr w:val="single" w:sz="4" w:space="0" w:color="auto"/>
        </w:rPr>
        <w:t>布施福業</w:t>
      </w:r>
      <w:r w:rsidR="004223AE" w:rsidRPr="003338B1">
        <w:rPr>
          <w:rFonts w:ascii="Times New Roman" w:hAnsi="Times New Roman" w:hint="eastAsia"/>
          <w:b/>
          <w:sz w:val="20"/>
          <w:szCs w:val="20"/>
          <w:bdr w:val="single" w:sz="4" w:space="0" w:color="auto"/>
        </w:rPr>
        <w:t>而來</w:t>
      </w:r>
    </w:p>
    <w:p w:rsidR="00CF5596" w:rsidRPr="00CF5596" w:rsidRDefault="00CF5596" w:rsidP="00CF5596">
      <w:pPr>
        <w:ind w:firstLineChars="200" w:firstLine="4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A.</w:t>
      </w:r>
      <w:r w:rsidRPr="00CF5596">
        <w:rPr>
          <w:rFonts w:ascii="Times New Roman" w:hAnsi="Times New Roman" w:hint="eastAsia"/>
          <w:b/>
          <w:sz w:val="20"/>
          <w:szCs w:val="20"/>
          <w:bdr w:val="single" w:sz="4" w:space="0" w:color="auto"/>
        </w:rPr>
        <w:t>總說</w:t>
      </w:r>
    </w:p>
    <w:p w:rsidR="006B43D8" w:rsidRDefault="00617A0D" w:rsidP="00EB2EBF">
      <w:pPr>
        <w:spacing w:afterLines="30"/>
        <w:rPr>
          <w:rFonts w:hint="eastAsia"/>
        </w:rPr>
      </w:pPr>
      <w:r>
        <w:rPr>
          <w:rFonts w:hint="eastAsia"/>
        </w:rPr>
        <w:lastRenderedPageBreak/>
        <w:t>佛說：</w:t>
      </w:r>
      <w:r w:rsidRPr="00C85644">
        <w:rPr>
          <w:rFonts w:hint="eastAsia"/>
          <w:b/>
        </w:rPr>
        <w:t>「</w:t>
      </w:r>
      <w:r w:rsidRPr="00C85644">
        <w:rPr>
          <w:rFonts w:ascii="標楷體" w:eastAsia="標楷體" w:hAnsi="標楷體" w:hint="eastAsia"/>
          <w:b/>
        </w:rPr>
        <w:t>依</w:t>
      </w:r>
      <w:r w:rsidRPr="00C85644">
        <w:rPr>
          <w:rFonts w:hint="eastAsia"/>
          <w:b/>
        </w:rPr>
        <w:t>」於物質的布「</w:t>
      </w:r>
      <w:r w:rsidRPr="00C85644">
        <w:rPr>
          <w:rFonts w:ascii="標楷體" w:eastAsia="標楷體" w:hAnsi="標楷體" w:hint="eastAsia"/>
          <w:b/>
        </w:rPr>
        <w:t>施</w:t>
      </w:r>
      <w:r w:rsidRPr="00C85644">
        <w:rPr>
          <w:rFonts w:hint="eastAsia"/>
          <w:b/>
        </w:rPr>
        <w:t>」善業，所以「</w:t>
      </w:r>
      <w:r w:rsidRPr="00C85644">
        <w:rPr>
          <w:rFonts w:ascii="標楷體" w:eastAsia="標楷體" w:hAnsi="標楷體" w:hint="eastAsia"/>
          <w:b/>
        </w:rPr>
        <w:t>得</w:t>
      </w:r>
      <w:r w:rsidRPr="00C85644">
        <w:rPr>
          <w:rFonts w:hint="eastAsia"/>
          <w:b/>
        </w:rPr>
        <w:t>」今生種種物質的「</w:t>
      </w:r>
      <w:r w:rsidRPr="00C85644">
        <w:rPr>
          <w:rFonts w:ascii="標楷體" w:eastAsia="標楷體" w:hAnsi="標楷體" w:hint="eastAsia"/>
          <w:b/>
        </w:rPr>
        <w:t>資具</w:t>
      </w:r>
      <w:r w:rsidRPr="00C85644">
        <w:rPr>
          <w:rFonts w:hint="eastAsia"/>
          <w:b/>
        </w:rPr>
        <w:t>」。</w:t>
      </w:r>
    </w:p>
    <w:p w:rsidR="00C85644" w:rsidRDefault="00CF5596" w:rsidP="00CF5596">
      <w:pPr>
        <w:ind w:firstLineChars="200" w:firstLine="4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B.</w:t>
      </w:r>
      <w:r w:rsidR="00C85644" w:rsidRPr="00C85644">
        <w:rPr>
          <w:rFonts w:ascii="Times New Roman" w:hAnsi="Times New Roman" w:hint="eastAsia"/>
          <w:b/>
          <w:sz w:val="20"/>
          <w:szCs w:val="20"/>
          <w:bdr w:val="single" w:sz="4" w:space="0" w:color="auto"/>
        </w:rPr>
        <w:t>詳論</w:t>
      </w:r>
    </w:p>
    <w:p w:rsidR="0097543C" w:rsidRPr="00C85644" w:rsidRDefault="0097543C" w:rsidP="0097543C">
      <w:pPr>
        <w:ind w:firstLineChars="250" w:firstLine="5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A</w:t>
      </w:r>
      <w:r>
        <w:rPr>
          <w:rFonts w:ascii="Times New Roman" w:hAnsi="Times New Roman" w:hint="eastAsia"/>
          <w:b/>
          <w:sz w:val="20"/>
          <w:szCs w:val="20"/>
          <w:bdr w:val="single" w:sz="4" w:space="0" w:color="auto"/>
        </w:rPr>
        <w:t>）自己物資的終止與延續</w:t>
      </w:r>
    </w:p>
    <w:p w:rsidR="0097543C" w:rsidRDefault="00617A0D" w:rsidP="00EB2EBF">
      <w:pPr>
        <w:spacing w:afterLines="30"/>
        <w:rPr>
          <w:rFonts w:hint="eastAsia"/>
          <w:b/>
        </w:rPr>
      </w:pPr>
      <w:r w:rsidRPr="00071C7B">
        <w:rPr>
          <w:rFonts w:hint="eastAsia"/>
          <w:b/>
        </w:rPr>
        <w:t>我們所有的物資，</w:t>
      </w:r>
    </w:p>
    <w:p w:rsidR="0097543C" w:rsidRPr="0097543C" w:rsidRDefault="00CC0741" w:rsidP="0097543C">
      <w:pPr>
        <w:ind w:firstLineChars="300" w:firstLine="601"/>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a.</w:t>
      </w:r>
      <w:r w:rsidR="0097543C" w:rsidRPr="0097543C">
        <w:rPr>
          <w:rFonts w:ascii="Times New Roman" w:hAnsi="Times New Roman" w:hint="eastAsia"/>
          <w:b/>
          <w:sz w:val="20"/>
          <w:szCs w:val="20"/>
          <w:bdr w:val="single" w:sz="4" w:space="0" w:color="auto"/>
        </w:rPr>
        <w:t>不用或</w:t>
      </w:r>
      <w:r w:rsidR="002E6C28">
        <w:rPr>
          <w:rFonts w:ascii="Times New Roman" w:hAnsi="Times New Roman" w:hint="eastAsia"/>
          <w:b/>
          <w:sz w:val="20"/>
          <w:szCs w:val="20"/>
          <w:bdr w:val="single" w:sz="4" w:space="0" w:color="auto"/>
        </w:rPr>
        <w:t>自</w:t>
      </w:r>
      <w:r w:rsidR="0097543C" w:rsidRPr="0097543C">
        <w:rPr>
          <w:rFonts w:ascii="Times New Roman" w:hAnsi="Times New Roman" w:hint="eastAsia"/>
          <w:b/>
          <w:sz w:val="20"/>
          <w:szCs w:val="20"/>
          <w:bdr w:val="single" w:sz="4" w:space="0" w:color="auto"/>
        </w:rPr>
        <w:t>用的終止</w:t>
      </w:r>
    </w:p>
    <w:p w:rsidR="00F75DE3" w:rsidRDefault="00F75DE3"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如</w:t>
      </w:r>
      <w:r w:rsidR="00617A0D" w:rsidRPr="00847A11">
        <w:rPr>
          <w:rFonts w:hint="eastAsia"/>
          <w:b/>
        </w:rPr>
        <w:t>藏而不用，</w:t>
      </w:r>
      <w:r w:rsidR="00617A0D">
        <w:rPr>
          <w:rFonts w:hint="eastAsia"/>
        </w:rPr>
        <w:t>一死（對自己）就等於零。</w:t>
      </w:r>
    </w:p>
    <w:p w:rsidR="00E73A0F" w:rsidRDefault="00DA601F" w:rsidP="00EB2EBF">
      <w:pPr>
        <w:spacing w:afterLines="30"/>
        <w:rPr>
          <w:rFonts w:hint="eastAsia"/>
        </w:rPr>
      </w:pPr>
      <w:r w:rsidRPr="00D37FCF">
        <w:rPr>
          <w:rFonts w:ascii="Times New Roman" w:hAnsi="Times New Roman"/>
          <w:b/>
          <w:vertAlign w:val="superscript"/>
        </w:rPr>
        <w:t>〔</w:t>
      </w:r>
      <w:r w:rsidR="00F75DE3">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如</w:t>
      </w:r>
      <w:r w:rsidR="00617A0D" w:rsidRPr="00847A11">
        <w:rPr>
          <w:rFonts w:hint="eastAsia"/>
          <w:b/>
        </w:rPr>
        <w:t>自己享用或浪費，</w:t>
      </w:r>
      <w:r w:rsidR="00617A0D">
        <w:rPr>
          <w:rFonts w:hint="eastAsia"/>
        </w:rPr>
        <w:t>也就從此沒有了。</w:t>
      </w:r>
    </w:p>
    <w:p w:rsidR="0097543C" w:rsidRPr="00CC0741" w:rsidRDefault="00CC0741" w:rsidP="00CC0741">
      <w:pPr>
        <w:ind w:firstLineChars="300" w:firstLine="601"/>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b.</w:t>
      </w:r>
      <w:r w:rsidR="0097543C" w:rsidRPr="00CC0741">
        <w:rPr>
          <w:rFonts w:ascii="Times New Roman" w:hAnsi="Times New Roman" w:hint="eastAsia"/>
          <w:b/>
          <w:sz w:val="20"/>
          <w:szCs w:val="20"/>
          <w:bdr w:val="single" w:sz="4" w:space="0" w:color="auto"/>
        </w:rPr>
        <w:t>布施在福田的延續</w:t>
      </w:r>
    </w:p>
    <w:p w:rsidR="00F75DE3" w:rsidRDefault="00617A0D" w:rsidP="00EB2EBF">
      <w:pPr>
        <w:spacing w:afterLines="30"/>
        <w:rPr>
          <w:rFonts w:hint="eastAsia"/>
          <w:b/>
        </w:rPr>
      </w:pPr>
      <w:r>
        <w:rPr>
          <w:rFonts w:hint="eastAsia"/>
        </w:rPr>
        <w:t>如將部分的</w:t>
      </w:r>
      <w:r w:rsidRPr="003955FB">
        <w:rPr>
          <w:rFonts w:hint="eastAsia"/>
          <w:b/>
        </w:rPr>
        <w:t>物資，</w:t>
      </w:r>
      <w:r w:rsidR="00123CD0" w:rsidRPr="00D37FCF">
        <w:rPr>
          <w:rFonts w:ascii="Times New Roman" w:hAnsi="Times New Roman"/>
          <w:b/>
          <w:vertAlign w:val="superscript"/>
        </w:rPr>
        <w:t>〔</w:t>
      </w:r>
      <w:r w:rsidR="00123CD0">
        <w:rPr>
          <w:rFonts w:ascii="Times New Roman" w:hAnsi="Times New Roman" w:hint="eastAsia"/>
          <w:b/>
          <w:vertAlign w:val="superscript"/>
        </w:rPr>
        <w:t>一</w:t>
      </w:r>
      <w:r w:rsidR="00123CD0" w:rsidRPr="00D37FCF">
        <w:rPr>
          <w:rFonts w:ascii="Times New Roman" w:hAnsi="Times New Roman"/>
          <w:b/>
          <w:vertAlign w:val="superscript"/>
        </w:rPr>
        <w:t>〕</w:t>
      </w:r>
      <w:r w:rsidRPr="003955FB">
        <w:rPr>
          <w:rFonts w:hint="eastAsia"/>
          <w:b/>
        </w:rPr>
        <w:t>布施在福田中，就能感後世物資的福樂。</w:t>
      </w:r>
      <w:r>
        <w:rPr>
          <w:rFonts w:hint="eastAsia"/>
        </w:rPr>
        <w:t>布施功德有</w:t>
      </w:r>
      <w:r w:rsidRPr="00A26C92">
        <w:rPr>
          <w:rFonts w:hint="eastAsia"/>
          <w:b/>
        </w:rPr>
        <w:t>大小，</w:t>
      </w:r>
      <w:r>
        <w:rPr>
          <w:rFonts w:hint="eastAsia"/>
        </w:rPr>
        <w:t>福樂也就有</w:t>
      </w:r>
      <w:r w:rsidRPr="00A26C92">
        <w:rPr>
          <w:rFonts w:hint="eastAsia"/>
          <w:b/>
        </w:rPr>
        <w:t>差別。</w:t>
      </w:r>
    </w:p>
    <w:p w:rsidR="00D50189" w:rsidRDefault="00123CD0" w:rsidP="00EB2EBF">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這等於</w:t>
      </w:r>
      <w:r w:rsidR="00617A0D" w:rsidRPr="00A26C92">
        <w:rPr>
          <w:rFonts w:hint="eastAsia"/>
          <w:b/>
        </w:rPr>
        <w:t>將穀子播在田中，將來能得十倍百倍的果實。</w:t>
      </w:r>
    </w:p>
    <w:p w:rsidR="00F75DE3" w:rsidRDefault="00F75DE3" w:rsidP="00F75DE3">
      <w:pPr>
        <w:ind w:firstLineChars="250" w:firstLine="5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B</w:t>
      </w:r>
      <w:r>
        <w:rPr>
          <w:rFonts w:ascii="Times New Roman" w:hAnsi="Times New Roman" w:hint="eastAsia"/>
          <w:b/>
          <w:sz w:val="20"/>
          <w:szCs w:val="20"/>
          <w:bdr w:val="single" w:sz="4" w:space="0" w:color="auto"/>
        </w:rPr>
        <w:t>）</w:t>
      </w:r>
      <w:r w:rsidR="00FB2567">
        <w:rPr>
          <w:rFonts w:ascii="Times New Roman" w:hAnsi="Times New Roman" w:hint="eastAsia"/>
          <w:b/>
          <w:sz w:val="20"/>
          <w:szCs w:val="20"/>
          <w:bdr w:val="single" w:sz="4" w:space="0" w:color="auto"/>
        </w:rPr>
        <w:t>物質</w:t>
      </w:r>
      <w:r w:rsidR="00FB2567" w:rsidRPr="00FB2567">
        <w:rPr>
          <w:rFonts w:ascii="Times New Roman" w:hAnsi="Times New Roman" w:hint="eastAsia"/>
          <w:b/>
          <w:sz w:val="20"/>
          <w:szCs w:val="20"/>
          <w:bdr w:val="single" w:sz="4" w:space="0" w:color="auto"/>
        </w:rPr>
        <w:t>福樂</w:t>
      </w:r>
      <w:r w:rsidR="00FB2567">
        <w:rPr>
          <w:rFonts w:ascii="Times New Roman" w:hAnsi="Times New Roman" w:hint="eastAsia"/>
          <w:b/>
          <w:sz w:val="20"/>
          <w:szCs w:val="20"/>
          <w:bdr w:val="single" w:sz="4" w:space="0" w:color="auto"/>
        </w:rPr>
        <w:t>的當前</w:t>
      </w:r>
      <w:r w:rsidRPr="00735EF4">
        <w:rPr>
          <w:rFonts w:ascii="Times New Roman" w:hAnsi="Times New Roman" w:hint="eastAsia"/>
          <w:b/>
          <w:sz w:val="20"/>
          <w:szCs w:val="20"/>
          <w:bdr w:val="single" w:sz="4" w:space="0" w:color="auto"/>
        </w:rPr>
        <w:t>現緣</w:t>
      </w:r>
      <w:r>
        <w:rPr>
          <w:rFonts w:ascii="Times New Roman" w:hAnsi="Times New Roman" w:hint="eastAsia"/>
          <w:b/>
          <w:sz w:val="20"/>
          <w:szCs w:val="20"/>
          <w:bdr w:val="single" w:sz="4" w:space="0" w:color="auto"/>
        </w:rPr>
        <w:t>與</w:t>
      </w:r>
      <w:r w:rsidR="00FB2567">
        <w:rPr>
          <w:rFonts w:ascii="Times New Roman" w:hAnsi="Times New Roman" w:hint="eastAsia"/>
          <w:b/>
          <w:sz w:val="20"/>
          <w:szCs w:val="20"/>
          <w:bdr w:val="single" w:sz="4" w:space="0" w:color="auto"/>
        </w:rPr>
        <w:t>往昔</w:t>
      </w:r>
      <w:r w:rsidRPr="00735EF4">
        <w:rPr>
          <w:rFonts w:ascii="Times New Roman" w:hAnsi="Times New Roman" w:hint="eastAsia"/>
          <w:b/>
          <w:sz w:val="20"/>
          <w:szCs w:val="20"/>
          <w:bdr w:val="single" w:sz="4" w:space="0" w:color="auto"/>
        </w:rPr>
        <w:t>宿業</w:t>
      </w:r>
    </w:p>
    <w:p w:rsidR="00C820D4" w:rsidRPr="00F75DE3" w:rsidRDefault="00C820D4" w:rsidP="00C820D4">
      <w:pPr>
        <w:ind w:firstLineChars="300" w:firstLine="601"/>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a.</w:t>
      </w:r>
      <w:r>
        <w:rPr>
          <w:rFonts w:ascii="Times New Roman" w:hAnsi="Times New Roman" w:hint="eastAsia"/>
          <w:b/>
          <w:sz w:val="20"/>
          <w:szCs w:val="20"/>
          <w:bdr w:val="single" w:sz="4" w:space="0" w:color="auto"/>
        </w:rPr>
        <w:t>若</w:t>
      </w:r>
      <w:r w:rsidR="00F8185F">
        <w:rPr>
          <w:rFonts w:ascii="Times New Roman" w:hAnsi="Times New Roman" w:hint="eastAsia"/>
          <w:b/>
          <w:sz w:val="20"/>
          <w:szCs w:val="20"/>
          <w:bdr w:val="single" w:sz="4" w:space="0" w:color="auto"/>
        </w:rPr>
        <w:t>無宿因</w:t>
      </w:r>
      <w:r w:rsidRPr="00C820D4">
        <w:rPr>
          <w:rFonts w:ascii="Times New Roman" w:hAnsi="Times New Roman" w:hint="eastAsia"/>
          <w:b/>
          <w:sz w:val="20"/>
          <w:szCs w:val="20"/>
          <w:bdr w:val="single" w:sz="4" w:space="0" w:color="auto"/>
        </w:rPr>
        <w:t>施業，一切現緣功力也無用</w:t>
      </w:r>
    </w:p>
    <w:p w:rsidR="00C85644" w:rsidRDefault="00DA601F" w:rsidP="00EB2EBF">
      <w:pPr>
        <w:spacing w:afterLines="30"/>
        <w:rPr>
          <w:rFonts w:hint="eastAsia"/>
        </w:rPr>
      </w:pPr>
      <w:r w:rsidRPr="00D37FCF">
        <w:rPr>
          <w:rFonts w:ascii="Times New Roman" w:hAnsi="Times New Roman"/>
          <w:b/>
          <w:vertAlign w:val="superscript"/>
        </w:rPr>
        <w:t>〔</w:t>
      </w:r>
      <w:r w:rsidR="00B46A96">
        <w:rPr>
          <w:rFonts w:ascii="Times New Roman" w:hAnsi="Times New Roman" w:hint="eastAsia"/>
          <w:b/>
          <w:vertAlign w:val="superscript"/>
        </w:rPr>
        <w:t>一</w:t>
      </w:r>
      <w:r w:rsidRPr="00D37FCF">
        <w:rPr>
          <w:rFonts w:ascii="Times New Roman" w:hAnsi="Times New Roman"/>
          <w:b/>
          <w:vertAlign w:val="superscript"/>
        </w:rPr>
        <w:t>〕</w:t>
      </w:r>
      <w:r w:rsidR="00617A0D" w:rsidRPr="007C20B4">
        <w:rPr>
          <w:rFonts w:hint="eastAsia"/>
          <w:b/>
        </w:rPr>
        <w:t>自然界的一切物資，</w:t>
      </w:r>
      <w:r w:rsidR="00617A0D">
        <w:rPr>
          <w:rFonts w:hint="eastAsia"/>
        </w:rPr>
        <w:t>是</w:t>
      </w:r>
      <w:r w:rsidR="00617A0D" w:rsidRPr="00B33E1B">
        <w:rPr>
          <w:rFonts w:hint="eastAsia"/>
          <w:b/>
        </w:rPr>
        <w:t>眾生共業所感</w:t>
      </w:r>
      <w:r w:rsidR="00617A0D">
        <w:rPr>
          <w:rFonts w:hint="eastAsia"/>
        </w:rPr>
        <w:t>的；</w:t>
      </w:r>
    </w:p>
    <w:p w:rsidR="00E73A0F" w:rsidRDefault="00DA601F" w:rsidP="00EB2EBF">
      <w:pPr>
        <w:spacing w:afterLines="30"/>
        <w:rPr>
          <w:rFonts w:hint="eastAsia"/>
        </w:rPr>
      </w:pPr>
      <w:r w:rsidRPr="00D37FCF">
        <w:rPr>
          <w:rFonts w:ascii="Times New Roman" w:hAnsi="Times New Roman"/>
          <w:b/>
          <w:vertAlign w:val="superscript"/>
        </w:rPr>
        <w:t>〔</w:t>
      </w:r>
      <w:r w:rsidR="00B46A96">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又</w:t>
      </w:r>
      <w:r w:rsidR="00550D21" w:rsidRPr="00D37FCF">
        <w:rPr>
          <w:rFonts w:ascii="Times New Roman" w:hAnsi="Times New Roman"/>
          <w:b/>
          <w:vertAlign w:val="superscript"/>
        </w:rPr>
        <w:t>〔</w:t>
      </w:r>
      <w:r w:rsidR="00550D21" w:rsidRPr="00D37FCF">
        <w:rPr>
          <w:rFonts w:ascii="Times New Roman" w:hAnsi="Times New Roman"/>
          <w:b/>
          <w:vertAlign w:val="superscript"/>
        </w:rPr>
        <w:t>1</w:t>
      </w:r>
      <w:r w:rsidR="00550D21" w:rsidRPr="00D37FCF">
        <w:rPr>
          <w:rFonts w:ascii="Times New Roman" w:hAnsi="Times New Roman"/>
          <w:b/>
          <w:vertAlign w:val="superscript"/>
        </w:rPr>
        <w:t>〕〔</w:t>
      </w:r>
      <w:r w:rsidR="00550D21">
        <w:rPr>
          <w:rFonts w:ascii="Times New Roman" w:hAnsi="Times New Roman" w:hint="eastAsia"/>
          <w:b/>
          <w:vertAlign w:val="superscript"/>
        </w:rPr>
        <w:t>A</w:t>
      </w:r>
      <w:r w:rsidR="00550D21" w:rsidRPr="00D37FCF">
        <w:rPr>
          <w:rFonts w:ascii="Times New Roman" w:hAnsi="Times New Roman"/>
          <w:b/>
          <w:vertAlign w:val="superscript"/>
        </w:rPr>
        <w:t>〕</w:t>
      </w:r>
      <w:r w:rsidR="00617A0D" w:rsidRPr="00B33E1B">
        <w:rPr>
          <w:rFonts w:hint="eastAsia"/>
          <w:b/>
        </w:rPr>
        <w:t>依往昔的業力，各攝取部分為自己的</w:t>
      </w:r>
      <w:r w:rsidR="00550D21" w:rsidRPr="00D37FCF">
        <w:rPr>
          <w:rFonts w:ascii="Times New Roman" w:hAnsi="Times New Roman"/>
          <w:b/>
          <w:vertAlign w:val="superscript"/>
        </w:rPr>
        <w:t>〔</w:t>
      </w:r>
      <w:r w:rsidR="00550D21">
        <w:rPr>
          <w:rFonts w:ascii="Times New Roman" w:hAnsi="Times New Roman" w:hint="eastAsia"/>
          <w:b/>
          <w:vertAlign w:val="superscript"/>
        </w:rPr>
        <w:t>B</w:t>
      </w:r>
      <w:r w:rsidR="00550D21" w:rsidRPr="00D37FCF">
        <w:rPr>
          <w:rFonts w:ascii="Times New Roman" w:hAnsi="Times New Roman"/>
          <w:b/>
          <w:vertAlign w:val="superscript"/>
        </w:rPr>
        <w:t>〕</w:t>
      </w:r>
      <w:r w:rsidR="00617A0D" w:rsidRPr="00B33E1B">
        <w:rPr>
          <w:rFonts w:hint="eastAsia"/>
          <w:b/>
        </w:rPr>
        <w:t>而加工享用。</w:t>
      </w:r>
    </w:p>
    <w:p w:rsidR="00E73A0F" w:rsidRDefault="00DD3A74" w:rsidP="00EB2EBF">
      <w:pPr>
        <w:spacing w:afterLines="30"/>
        <w:rPr>
          <w:rFonts w:hint="eastAsia"/>
        </w:rPr>
      </w:pPr>
      <w:r w:rsidRPr="00D37FCF">
        <w:rPr>
          <w:rFonts w:ascii="Times New Roman" w:hAnsi="Times New Roman"/>
          <w:b/>
          <w:vertAlign w:val="superscript"/>
        </w:rPr>
        <w:t>〔</w:t>
      </w:r>
      <w:r w:rsidR="00550D21">
        <w:rPr>
          <w:rFonts w:ascii="Times New Roman" w:hAnsi="Times New Roman" w:hint="eastAsia"/>
          <w:b/>
          <w:vertAlign w:val="superscript"/>
        </w:rPr>
        <w:t>2</w:t>
      </w:r>
      <w:r w:rsidRPr="00D37FCF">
        <w:rPr>
          <w:rFonts w:ascii="Times New Roman" w:hAnsi="Times New Roman"/>
          <w:b/>
          <w:vertAlign w:val="superscript"/>
        </w:rPr>
        <w:t>〕</w:t>
      </w:r>
      <w:r w:rsidR="00617A0D" w:rsidRPr="00B33E1B">
        <w:rPr>
          <w:rFonts w:hint="eastAsia"/>
          <w:b/>
        </w:rPr>
        <w:t>業力所感的物資福報，</w:t>
      </w:r>
      <w:r w:rsidR="00DA601F" w:rsidRPr="00D37FCF">
        <w:rPr>
          <w:rFonts w:ascii="Times New Roman" w:hAnsi="Times New Roman"/>
          <w:b/>
          <w:vertAlign w:val="superscript"/>
        </w:rPr>
        <w:t>〔</w:t>
      </w:r>
      <w:r w:rsidR="00B46A96">
        <w:rPr>
          <w:rFonts w:ascii="Times New Roman" w:hAnsi="Times New Roman" w:hint="eastAsia"/>
          <w:b/>
          <w:vertAlign w:val="superscript"/>
        </w:rPr>
        <w:t>A</w:t>
      </w:r>
      <w:r w:rsidR="00DA601F" w:rsidRPr="00D37FCF">
        <w:rPr>
          <w:rFonts w:ascii="Times New Roman" w:hAnsi="Times New Roman"/>
          <w:b/>
          <w:vertAlign w:val="superscript"/>
        </w:rPr>
        <w:t>〕</w:t>
      </w:r>
      <w:r w:rsidR="00617A0D" w:rsidRPr="00B33E1B">
        <w:rPr>
          <w:rFonts w:hint="eastAsia"/>
          <w:b/>
        </w:rPr>
        <w:t>雖需要現生的功力</w:t>
      </w:r>
      <w:r w:rsidR="00617A0D">
        <w:rPr>
          <w:rFonts w:hint="eastAsia"/>
        </w:rPr>
        <w:t>去採集，開發，製造；</w:t>
      </w:r>
      <w:r w:rsidR="00DA601F" w:rsidRPr="00D37FCF">
        <w:rPr>
          <w:rFonts w:ascii="Times New Roman" w:hAnsi="Times New Roman"/>
          <w:b/>
          <w:vertAlign w:val="superscript"/>
        </w:rPr>
        <w:t>〔</w:t>
      </w:r>
      <w:r w:rsidR="00B46A96">
        <w:rPr>
          <w:rFonts w:ascii="Times New Roman" w:hAnsi="Times New Roman" w:hint="eastAsia"/>
          <w:b/>
          <w:vertAlign w:val="superscript"/>
        </w:rPr>
        <w:t>B</w:t>
      </w:r>
      <w:r w:rsidR="00DA601F" w:rsidRPr="00D37FCF">
        <w:rPr>
          <w:rFonts w:ascii="Times New Roman" w:hAnsi="Times New Roman"/>
          <w:b/>
          <w:vertAlign w:val="superscript"/>
        </w:rPr>
        <w:t>〕</w:t>
      </w:r>
      <w:r w:rsidR="00617A0D" w:rsidRPr="00B33E1B">
        <w:rPr>
          <w:rFonts w:hint="eastAsia"/>
          <w:b/>
        </w:rPr>
        <w:t>但如沒有施業，沒有物資，</w:t>
      </w:r>
      <w:r w:rsidR="00617A0D">
        <w:rPr>
          <w:rFonts w:hint="eastAsia"/>
        </w:rPr>
        <w:t>如貧乏地區，或缺乏某些物資，</w:t>
      </w:r>
      <w:r w:rsidR="00617A0D" w:rsidRPr="00DD3A74">
        <w:rPr>
          <w:rFonts w:hint="eastAsia"/>
          <w:b/>
        </w:rPr>
        <w:t>那一切現緣的功力，也就無法可施了。</w:t>
      </w:r>
    </w:p>
    <w:p w:rsidR="00854DC3" w:rsidRPr="00854DC3" w:rsidRDefault="00854DC3" w:rsidP="00854DC3">
      <w:pPr>
        <w:ind w:firstLineChars="300" w:firstLine="601"/>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b.</w:t>
      </w:r>
      <w:r w:rsidRPr="00854DC3">
        <w:rPr>
          <w:rFonts w:ascii="Times New Roman" w:hAnsi="Times New Roman" w:hint="eastAsia"/>
          <w:b/>
          <w:sz w:val="20"/>
          <w:szCs w:val="20"/>
          <w:bdr w:val="single" w:sz="4" w:space="0" w:color="auto"/>
        </w:rPr>
        <w:t>結說：物質福樂實依往昔施業而來</w:t>
      </w:r>
    </w:p>
    <w:p w:rsidR="00617A0D" w:rsidRDefault="00617A0D" w:rsidP="00EB2EBF">
      <w:pPr>
        <w:spacing w:afterLines="30"/>
      </w:pPr>
      <w:r>
        <w:rPr>
          <w:rFonts w:hint="eastAsia"/>
        </w:rPr>
        <w:t>所以</w:t>
      </w:r>
      <w:r w:rsidRPr="002D1520">
        <w:rPr>
          <w:rFonts w:hint="eastAsia"/>
          <w:b/>
        </w:rPr>
        <w:t>物質的福樂，</w:t>
      </w:r>
      <w:r>
        <w:rPr>
          <w:rFonts w:hint="eastAsia"/>
        </w:rPr>
        <w:t>實在是</w:t>
      </w:r>
      <w:r w:rsidRPr="00B236E2">
        <w:rPr>
          <w:rFonts w:hint="eastAsia"/>
          <w:b/>
        </w:rPr>
        <w:t>依於往昔的布施善業而來。</w:t>
      </w:r>
      <w:r w:rsidR="00932A10" w:rsidRPr="00C55DCF">
        <w:rPr>
          <w:rStyle w:val="ad"/>
          <w:b/>
        </w:rPr>
        <w:footnoteReference w:id="9"/>
      </w:r>
      <w:r>
        <w:rPr>
          <w:rFonts w:hint="eastAsia"/>
        </w:rPr>
        <w:t xml:space="preserve"> </w:t>
      </w:r>
    </w:p>
    <w:p w:rsidR="00A515CC" w:rsidRPr="006537D5" w:rsidRDefault="00A515CC" w:rsidP="00A515CC">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（二）釋「</w:t>
      </w:r>
      <w:r w:rsidRPr="00F13A2F">
        <w:rPr>
          <w:rFonts w:ascii="Times New Roman" w:hAnsi="Times New Roman" w:hint="eastAsia"/>
          <w:b/>
          <w:sz w:val="20"/>
          <w:szCs w:val="20"/>
          <w:bdr w:val="single" w:sz="4" w:space="0" w:color="auto"/>
        </w:rPr>
        <w:t>故佛為眾生，先讚布施福</w:t>
      </w:r>
      <w:r>
        <w:rPr>
          <w:rFonts w:ascii="Times New Roman" w:hAnsi="Times New Roman" w:hint="eastAsia"/>
          <w:b/>
          <w:sz w:val="20"/>
          <w:szCs w:val="20"/>
          <w:bdr w:val="single" w:sz="4" w:space="0" w:color="auto"/>
        </w:rPr>
        <w:t>」</w:t>
      </w:r>
    </w:p>
    <w:p w:rsidR="00F66B8B" w:rsidRPr="006537D5" w:rsidRDefault="00F66B8B" w:rsidP="00F66B8B">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1.</w:t>
      </w:r>
      <w:r w:rsidR="00F8185F" w:rsidRPr="00BB0377">
        <w:rPr>
          <w:rFonts w:ascii="Times New Roman" w:hAnsi="Times New Roman" w:hint="eastAsia"/>
          <w:b/>
          <w:sz w:val="20"/>
          <w:szCs w:val="20"/>
          <w:bdr w:val="single" w:sz="4" w:space="0" w:color="auto"/>
        </w:rPr>
        <w:t>依布施福業而有物質資生具的福樂，故</w:t>
      </w:r>
      <w:r w:rsidR="00F8185F" w:rsidRPr="00F13A2F">
        <w:rPr>
          <w:rFonts w:ascii="Times New Roman" w:hAnsi="Times New Roman" w:hint="eastAsia"/>
          <w:b/>
          <w:sz w:val="20"/>
          <w:szCs w:val="20"/>
          <w:bdr w:val="single" w:sz="4" w:space="0" w:color="auto"/>
        </w:rPr>
        <w:t>先讚布施</w:t>
      </w:r>
    </w:p>
    <w:p w:rsidR="00CD106A" w:rsidRDefault="00617A0D" w:rsidP="00EB2EBF">
      <w:pPr>
        <w:spacing w:afterLines="30"/>
        <w:rPr>
          <w:rFonts w:hint="eastAsia"/>
        </w:rPr>
      </w:pPr>
      <w:r>
        <w:rPr>
          <w:rFonts w:hint="eastAsia"/>
        </w:rPr>
        <w:t xml:space="preserve">    </w:t>
      </w:r>
      <w:r>
        <w:rPr>
          <w:rFonts w:hint="eastAsia"/>
        </w:rPr>
        <w:t>這樣，</w:t>
      </w:r>
      <w:r w:rsidR="004E105B" w:rsidRPr="00D37FCF">
        <w:rPr>
          <w:rFonts w:ascii="Times New Roman" w:hAnsi="Times New Roman"/>
          <w:b/>
          <w:vertAlign w:val="superscript"/>
        </w:rPr>
        <w:t>〔</w:t>
      </w:r>
      <w:r w:rsidR="004E105B">
        <w:rPr>
          <w:rFonts w:ascii="Times New Roman" w:hAnsi="Times New Roman" w:hint="eastAsia"/>
          <w:b/>
          <w:vertAlign w:val="superscript"/>
        </w:rPr>
        <w:t>一</w:t>
      </w:r>
      <w:r w:rsidR="004E105B" w:rsidRPr="00D37FCF">
        <w:rPr>
          <w:rFonts w:ascii="Times New Roman" w:hAnsi="Times New Roman"/>
          <w:b/>
          <w:vertAlign w:val="superscript"/>
        </w:rPr>
        <w:t>〕</w:t>
      </w:r>
      <w:r w:rsidRPr="00CD106A">
        <w:rPr>
          <w:rFonts w:hint="eastAsia"/>
          <w:b/>
        </w:rPr>
        <w:t>物質的資生具，為人生福樂所必須的，</w:t>
      </w:r>
      <w:r>
        <w:rPr>
          <w:rFonts w:hint="eastAsia"/>
        </w:rPr>
        <w:t>這是</w:t>
      </w:r>
      <w:r w:rsidRPr="00CD106A">
        <w:rPr>
          <w:rFonts w:hint="eastAsia"/>
          <w:b/>
        </w:rPr>
        <w:t>基本而首先的正當欲求。</w:t>
      </w:r>
    </w:p>
    <w:p w:rsidR="00F66B8B" w:rsidRDefault="004E105B" w:rsidP="00EB2EBF">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CD106A">
        <w:rPr>
          <w:rFonts w:hint="eastAsia"/>
          <w:b/>
        </w:rPr>
        <w:t>此資生具，依於布施的福業，</w:t>
      </w:r>
      <w:r w:rsidR="00617A0D" w:rsidRPr="00074E22">
        <w:rPr>
          <w:rFonts w:hint="eastAsia"/>
          <w:b/>
        </w:rPr>
        <w:t>所以，</w:t>
      </w:r>
      <w:r w:rsidR="00617A0D">
        <w:rPr>
          <w:rFonts w:hint="eastAsia"/>
        </w:rPr>
        <w:t>「</w:t>
      </w:r>
      <w:r w:rsidR="00617A0D" w:rsidRPr="00901D5A">
        <w:rPr>
          <w:rFonts w:ascii="標楷體" w:eastAsia="標楷體" w:hAnsi="標楷體" w:hint="eastAsia"/>
        </w:rPr>
        <w:t>佛為眾生</w:t>
      </w:r>
      <w:r w:rsidR="00617A0D">
        <w:rPr>
          <w:rFonts w:hint="eastAsia"/>
        </w:rPr>
        <w:t>」說法，總是「</w:t>
      </w:r>
      <w:r w:rsidR="00617A0D" w:rsidRPr="00901D5A">
        <w:rPr>
          <w:rFonts w:ascii="標楷體" w:eastAsia="標楷體" w:hAnsi="標楷體" w:hint="eastAsia"/>
        </w:rPr>
        <w:t>先讚布施</w:t>
      </w:r>
      <w:r w:rsidR="00617A0D">
        <w:rPr>
          <w:rFonts w:hint="eastAsia"/>
        </w:rPr>
        <w:t>」的「</w:t>
      </w:r>
      <w:r w:rsidR="00617A0D" w:rsidRPr="00901D5A">
        <w:rPr>
          <w:rFonts w:ascii="標楷體" w:eastAsia="標楷體" w:hAnsi="標楷體" w:hint="eastAsia"/>
        </w:rPr>
        <w:t>福</w:t>
      </w:r>
      <w:r w:rsidR="00617A0D">
        <w:rPr>
          <w:rFonts w:hint="eastAsia"/>
        </w:rPr>
        <w:t>」報，</w:t>
      </w:r>
      <w:r w:rsidR="00617A0D" w:rsidRPr="004E105B">
        <w:rPr>
          <w:rFonts w:hint="eastAsia"/>
          <w:b/>
        </w:rPr>
        <w:t>勸人修集布施功德，</w:t>
      </w:r>
      <w:r w:rsidR="00617A0D" w:rsidRPr="00CD106A">
        <w:rPr>
          <w:rFonts w:hint="eastAsia"/>
          <w:b/>
        </w:rPr>
        <w:t>以免來生的貧乏艱苦，影響</w:t>
      </w:r>
      <w:r w:rsidR="00CD106A" w:rsidRPr="00D37FCF">
        <w:rPr>
          <w:rFonts w:ascii="Times New Roman" w:hAnsi="Times New Roman"/>
          <w:b/>
          <w:vertAlign w:val="superscript"/>
        </w:rPr>
        <w:t>〔</w:t>
      </w:r>
      <w:r w:rsidR="00CD106A" w:rsidRPr="00D37FCF">
        <w:rPr>
          <w:rFonts w:ascii="Times New Roman" w:hAnsi="Times New Roman"/>
          <w:b/>
          <w:vertAlign w:val="superscript"/>
        </w:rPr>
        <w:t>1</w:t>
      </w:r>
      <w:r w:rsidR="00CD106A" w:rsidRPr="00D37FCF">
        <w:rPr>
          <w:rFonts w:ascii="Times New Roman" w:hAnsi="Times New Roman"/>
          <w:b/>
          <w:vertAlign w:val="superscript"/>
        </w:rPr>
        <w:t>〕</w:t>
      </w:r>
      <w:r w:rsidR="00617A0D" w:rsidRPr="00CD106A">
        <w:rPr>
          <w:rFonts w:hint="eastAsia"/>
          <w:b/>
        </w:rPr>
        <w:t>事業的成辦，</w:t>
      </w:r>
      <w:r w:rsidR="00CD106A" w:rsidRPr="00D37FCF">
        <w:rPr>
          <w:rFonts w:ascii="Times New Roman" w:hAnsi="Times New Roman"/>
          <w:b/>
          <w:vertAlign w:val="superscript"/>
        </w:rPr>
        <w:t>〔</w:t>
      </w:r>
      <w:r>
        <w:rPr>
          <w:rFonts w:ascii="Times New Roman" w:hAnsi="Times New Roman" w:hint="eastAsia"/>
          <w:b/>
          <w:vertAlign w:val="superscript"/>
        </w:rPr>
        <w:t>2</w:t>
      </w:r>
      <w:r w:rsidR="00CD106A" w:rsidRPr="00D37FCF">
        <w:rPr>
          <w:rFonts w:ascii="Times New Roman" w:hAnsi="Times New Roman"/>
          <w:b/>
          <w:vertAlign w:val="superscript"/>
        </w:rPr>
        <w:t>〕</w:t>
      </w:r>
      <w:r w:rsidR="00617A0D" w:rsidRPr="00CD106A">
        <w:rPr>
          <w:rFonts w:hint="eastAsia"/>
          <w:b/>
        </w:rPr>
        <w:t>佛法的進修。</w:t>
      </w:r>
    </w:p>
    <w:p w:rsidR="00F66B8B" w:rsidRPr="006537D5" w:rsidRDefault="00F66B8B" w:rsidP="00F66B8B">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2.</w:t>
      </w:r>
      <w:r w:rsidR="00F57A90">
        <w:rPr>
          <w:rFonts w:ascii="Times New Roman" w:hAnsi="Times New Roman" w:hint="eastAsia"/>
          <w:b/>
          <w:sz w:val="20"/>
          <w:szCs w:val="20"/>
          <w:bdr w:val="single" w:sz="4" w:space="0" w:color="auto"/>
        </w:rPr>
        <w:t>有物資的</w:t>
      </w:r>
      <w:r w:rsidR="00F8185F" w:rsidRPr="00BB0377">
        <w:rPr>
          <w:rFonts w:ascii="Times New Roman" w:hAnsi="Times New Roman" w:hint="eastAsia"/>
          <w:b/>
          <w:sz w:val="20"/>
          <w:szCs w:val="20"/>
          <w:bdr w:val="single" w:sz="4" w:space="0" w:color="auto"/>
        </w:rPr>
        <w:t>受用是建立人間和樂與出世聖法的根本</w:t>
      </w:r>
      <w:r w:rsidR="00BB0377" w:rsidRPr="00BB0377">
        <w:rPr>
          <w:rFonts w:ascii="Times New Roman" w:hAnsi="Times New Roman" w:hint="eastAsia"/>
          <w:b/>
          <w:sz w:val="20"/>
          <w:szCs w:val="20"/>
          <w:bdr w:val="single" w:sz="4" w:space="0" w:color="auto"/>
        </w:rPr>
        <w:t>，故</w:t>
      </w:r>
      <w:r w:rsidR="00BB0377" w:rsidRPr="00F13A2F">
        <w:rPr>
          <w:rFonts w:ascii="Times New Roman" w:hAnsi="Times New Roman" w:hint="eastAsia"/>
          <w:b/>
          <w:sz w:val="20"/>
          <w:szCs w:val="20"/>
          <w:bdr w:val="single" w:sz="4" w:space="0" w:color="auto"/>
        </w:rPr>
        <w:t>先讚布施</w:t>
      </w:r>
    </w:p>
    <w:p w:rsidR="00D50189" w:rsidRDefault="00617A0D" w:rsidP="00EB2EBF">
      <w:pPr>
        <w:spacing w:afterLines="30"/>
        <w:rPr>
          <w:rFonts w:hint="eastAsia"/>
        </w:rPr>
      </w:pPr>
      <w:r>
        <w:rPr>
          <w:rFonts w:hint="eastAsia"/>
        </w:rPr>
        <w:t>如來</w:t>
      </w:r>
      <w:r w:rsidRPr="00D50189">
        <w:rPr>
          <w:rFonts w:hint="eastAsia"/>
          <w:b/>
        </w:rPr>
        <w:t>先讚布施，</w:t>
      </w:r>
      <w:r w:rsidR="00D50189" w:rsidRPr="00D37FCF">
        <w:rPr>
          <w:rFonts w:ascii="Times New Roman" w:hAnsi="Times New Roman"/>
          <w:b/>
          <w:vertAlign w:val="superscript"/>
        </w:rPr>
        <w:t>〔</w:t>
      </w:r>
      <w:r w:rsidR="00074E22">
        <w:rPr>
          <w:rFonts w:ascii="Times New Roman" w:hAnsi="Times New Roman" w:hint="eastAsia"/>
          <w:b/>
          <w:vertAlign w:val="superscript"/>
        </w:rPr>
        <w:t>一</w:t>
      </w:r>
      <w:r w:rsidR="00D50189" w:rsidRPr="00D37FCF">
        <w:rPr>
          <w:rFonts w:ascii="Times New Roman" w:hAnsi="Times New Roman"/>
          <w:b/>
          <w:vertAlign w:val="superscript"/>
        </w:rPr>
        <w:t>〕</w:t>
      </w:r>
      <w:r>
        <w:rPr>
          <w:rFonts w:hint="eastAsia"/>
        </w:rPr>
        <w:t>是看清了</w:t>
      </w:r>
      <w:r w:rsidRPr="00D50189">
        <w:rPr>
          <w:rFonts w:hint="eastAsia"/>
          <w:b/>
        </w:rPr>
        <w:t>物資的受用，是</w:t>
      </w:r>
      <w:r w:rsidR="00D50189" w:rsidRPr="00D37FCF">
        <w:rPr>
          <w:rFonts w:ascii="Times New Roman" w:hAnsi="Times New Roman"/>
          <w:b/>
          <w:vertAlign w:val="superscript"/>
        </w:rPr>
        <w:t>〔</w:t>
      </w:r>
      <w:r w:rsidR="00D50189" w:rsidRPr="00D37FCF">
        <w:rPr>
          <w:rFonts w:ascii="Times New Roman" w:hAnsi="Times New Roman"/>
          <w:b/>
          <w:vertAlign w:val="superscript"/>
        </w:rPr>
        <w:t>1</w:t>
      </w:r>
      <w:r w:rsidR="00D50189" w:rsidRPr="00D37FCF">
        <w:rPr>
          <w:rFonts w:ascii="Times New Roman" w:hAnsi="Times New Roman"/>
          <w:b/>
          <w:vertAlign w:val="superscript"/>
        </w:rPr>
        <w:t>〕</w:t>
      </w:r>
      <w:r w:rsidRPr="00D50189">
        <w:rPr>
          <w:rFonts w:hint="eastAsia"/>
          <w:b/>
        </w:rPr>
        <w:t>建立人間和樂，</w:t>
      </w:r>
      <w:r w:rsidR="00D50189" w:rsidRPr="00D37FCF">
        <w:rPr>
          <w:rFonts w:ascii="Times New Roman" w:hAnsi="Times New Roman"/>
          <w:b/>
          <w:vertAlign w:val="superscript"/>
        </w:rPr>
        <w:t>〔</w:t>
      </w:r>
      <w:r w:rsidR="00074E22">
        <w:rPr>
          <w:rFonts w:ascii="Times New Roman" w:hAnsi="Times New Roman" w:hint="eastAsia"/>
          <w:b/>
          <w:vertAlign w:val="superscript"/>
        </w:rPr>
        <w:t>2</w:t>
      </w:r>
      <w:r w:rsidR="00D50189" w:rsidRPr="00D37FCF">
        <w:rPr>
          <w:rFonts w:ascii="Times New Roman" w:hAnsi="Times New Roman"/>
          <w:b/>
          <w:vertAlign w:val="superscript"/>
        </w:rPr>
        <w:t>〕</w:t>
      </w:r>
      <w:r w:rsidRPr="00D50189">
        <w:rPr>
          <w:rFonts w:hint="eastAsia"/>
          <w:b/>
        </w:rPr>
        <w:t>出世聖法的根本。</w:t>
      </w:r>
    </w:p>
    <w:p w:rsidR="00617A0D" w:rsidRDefault="00D50189" w:rsidP="00EB2EBF">
      <w:pPr>
        <w:spacing w:afterLines="30"/>
      </w:pPr>
      <w:r w:rsidRPr="00D37FCF">
        <w:rPr>
          <w:rFonts w:ascii="Times New Roman" w:hAnsi="Times New Roman"/>
          <w:b/>
          <w:vertAlign w:val="superscript"/>
        </w:rPr>
        <w:t>〔</w:t>
      </w:r>
      <w:r w:rsidR="00074E22">
        <w:rPr>
          <w:rFonts w:ascii="Times New Roman" w:hAnsi="Times New Roman" w:hint="eastAsia"/>
          <w:b/>
          <w:vertAlign w:val="superscript"/>
        </w:rPr>
        <w:t>二</w:t>
      </w:r>
      <w:r w:rsidRPr="00D37FCF">
        <w:rPr>
          <w:rFonts w:ascii="Times New Roman" w:hAnsi="Times New Roman"/>
          <w:b/>
          <w:vertAlign w:val="superscript"/>
        </w:rPr>
        <w:t>〕</w:t>
      </w:r>
      <w:r w:rsidR="00617A0D" w:rsidRPr="00BF5BF7">
        <w:rPr>
          <w:rFonts w:hint="eastAsia"/>
          <w:b/>
        </w:rPr>
        <w:t>如貧乏到無以為生，</w:t>
      </w:r>
      <w:r w:rsidR="00617A0D">
        <w:rPr>
          <w:rFonts w:hint="eastAsia"/>
        </w:rPr>
        <w:t>那</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人間的和樂，</w:t>
      </w:r>
      <w:r w:rsidRPr="00D37FCF">
        <w:rPr>
          <w:rFonts w:ascii="Times New Roman" w:hAnsi="Times New Roman"/>
          <w:b/>
          <w:vertAlign w:val="superscript"/>
        </w:rPr>
        <w:t>〔</w:t>
      </w:r>
      <w:r w:rsidR="00074E22">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出世法的修學，</w:t>
      </w:r>
      <w:r w:rsidR="00617A0D" w:rsidRPr="006577F7">
        <w:rPr>
          <w:rFonts w:hint="eastAsia"/>
          <w:b/>
        </w:rPr>
        <w:t>都無從說起了。</w:t>
      </w:r>
      <w:r w:rsidR="00617A0D">
        <w:rPr>
          <w:rFonts w:hint="eastAsia"/>
        </w:rPr>
        <w:t xml:space="preserve"> </w:t>
      </w:r>
    </w:p>
    <w:p w:rsidR="00D24C9E" w:rsidRPr="00AE49D9" w:rsidRDefault="00D24C9E" w:rsidP="009A4F54">
      <w:pPr>
        <w:pStyle w:val="1"/>
        <w:numPr>
          <w:ilvl w:val="0"/>
          <w:numId w:val="0"/>
        </w:numPr>
        <w:spacing w:beforeLines="50"/>
        <w:ind w:firstLineChars="200" w:firstLine="480"/>
        <w:rPr>
          <w:rFonts w:hAnsi="Times New Roman"/>
          <w:sz w:val="24"/>
          <w:szCs w:val="24"/>
          <w:bdr w:val="single" w:sz="4" w:space="0" w:color="auto"/>
        </w:rPr>
      </w:pPr>
      <w:bookmarkStart w:id="8" w:name="_Toc130539336"/>
      <w:r>
        <w:rPr>
          <w:rFonts w:hAnsi="Times New Roman" w:hint="eastAsia"/>
          <w:sz w:val="24"/>
          <w:szCs w:val="24"/>
          <w:bdr w:val="single" w:sz="4" w:space="0" w:color="auto"/>
        </w:rPr>
        <w:t>戊</w:t>
      </w:r>
      <w:r w:rsidR="00CC501A">
        <w:rPr>
          <w:rFonts w:hAnsi="Times New Roman" w:hint="eastAsia"/>
          <w:sz w:val="24"/>
          <w:szCs w:val="24"/>
          <w:bdr w:val="single" w:sz="4" w:space="0" w:color="auto"/>
        </w:rPr>
        <w:t>二</w:t>
      </w:r>
      <w:r w:rsidRPr="00AE49D9">
        <w:rPr>
          <w:rFonts w:hAnsi="Times New Roman" w:hint="eastAsia"/>
          <w:sz w:val="24"/>
          <w:szCs w:val="24"/>
          <w:bdr w:val="single" w:sz="4" w:space="0" w:color="auto"/>
        </w:rPr>
        <w:t xml:space="preserve"> </w:t>
      </w:r>
      <w:r>
        <w:rPr>
          <w:rFonts w:hAnsi="Times New Roman" w:hint="eastAsia"/>
          <w:sz w:val="24"/>
          <w:szCs w:val="24"/>
          <w:bdr w:val="single" w:sz="4" w:space="0" w:color="auto"/>
        </w:rPr>
        <w:t>布施</w:t>
      </w:r>
      <w:r w:rsidR="00CC501A">
        <w:rPr>
          <w:rFonts w:hAnsi="Times New Roman" w:hint="eastAsia"/>
          <w:sz w:val="24"/>
          <w:szCs w:val="24"/>
          <w:bdr w:val="single" w:sz="4" w:space="0" w:color="auto"/>
        </w:rPr>
        <w:t>內涵</w:t>
      </w:r>
      <w:bookmarkEnd w:id="8"/>
    </w:p>
    <w:p w:rsidR="00E350B1" w:rsidRPr="00AE49D9" w:rsidRDefault="00E350B1" w:rsidP="00E350B1">
      <w:pPr>
        <w:pStyle w:val="1"/>
        <w:numPr>
          <w:ilvl w:val="0"/>
          <w:numId w:val="0"/>
        </w:numPr>
        <w:ind w:firstLineChars="250" w:firstLine="601"/>
        <w:rPr>
          <w:rFonts w:hAnsi="Times New Roman"/>
          <w:sz w:val="24"/>
          <w:szCs w:val="24"/>
          <w:bdr w:val="single" w:sz="4" w:space="0" w:color="auto"/>
        </w:rPr>
      </w:pPr>
      <w:bookmarkStart w:id="9" w:name="_Toc130539337"/>
      <w:r>
        <w:rPr>
          <w:rFonts w:hAnsi="Times New Roman" w:hint="eastAsia"/>
          <w:sz w:val="24"/>
          <w:szCs w:val="24"/>
          <w:bdr w:val="single" w:sz="4" w:space="0" w:color="auto"/>
        </w:rPr>
        <w:t>己一</w:t>
      </w:r>
      <w:r w:rsidRPr="00AE49D9">
        <w:rPr>
          <w:rFonts w:hAnsi="Times New Roman" w:hint="eastAsia"/>
          <w:sz w:val="24"/>
          <w:szCs w:val="24"/>
          <w:bdr w:val="single" w:sz="4" w:space="0" w:color="auto"/>
        </w:rPr>
        <w:t xml:space="preserve"> </w:t>
      </w:r>
      <w:r>
        <w:rPr>
          <w:rFonts w:hAnsi="Times New Roman" w:hint="eastAsia"/>
          <w:sz w:val="24"/>
          <w:szCs w:val="24"/>
          <w:bdr w:val="single" w:sz="4" w:space="0" w:color="auto"/>
        </w:rPr>
        <w:t>布施條件</w:t>
      </w:r>
      <w:bookmarkEnd w:id="9"/>
    </w:p>
    <w:p w:rsidR="002B0E51" w:rsidRPr="007A3675" w:rsidRDefault="00617A0D" w:rsidP="00EB2EBF">
      <w:pPr>
        <w:snapToGrid w:val="0"/>
        <w:spacing w:beforeLines="50" w:afterLines="50"/>
        <w:rPr>
          <w:rFonts w:ascii="Times New Roman" w:eastAsia="標楷體" w:hAnsi="Times New Roman"/>
          <w:sz w:val="30"/>
          <w:szCs w:val="30"/>
        </w:rPr>
      </w:pPr>
      <w:r w:rsidRPr="004F2B89">
        <w:rPr>
          <w:rFonts w:ascii="Times New Roman" w:eastAsia="標楷體" w:hAnsi="Times New Roman" w:hint="eastAsia"/>
          <w:sz w:val="30"/>
          <w:szCs w:val="30"/>
        </w:rPr>
        <w:lastRenderedPageBreak/>
        <w:t>施</w:t>
      </w:r>
      <w:r w:rsidR="00C61E86" w:rsidRPr="00D37FCF">
        <w:rPr>
          <w:rFonts w:ascii="Times New Roman" w:hAnsi="Times New Roman"/>
          <w:b/>
          <w:vertAlign w:val="superscript"/>
        </w:rPr>
        <w:t>〔</w:t>
      </w:r>
      <w:r w:rsidR="00C61E86" w:rsidRPr="00D37FCF">
        <w:rPr>
          <w:rFonts w:ascii="Times New Roman" w:hAnsi="Times New Roman"/>
          <w:b/>
          <w:vertAlign w:val="superscript"/>
        </w:rPr>
        <w:t>1</w:t>
      </w:r>
      <w:r w:rsidR="00C61E86" w:rsidRPr="00D37FCF">
        <w:rPr>
          <w:rFonts w:ascii="Times New Roman" w:hAnsi="Times New Roman"/>
          <w:b/>
          <w:vertAlign w:val="superscript"/>
        </w:rPr>
        <w:t>〕</w:t>
      </w:r>
      <w:r w:rsidRPr="004F2B89">
        <w:rPr>
          <w:rFonts w:ascii="Times New Roman" w:eastAsia="標楷體" w:hAnsi="Times New Roman" w:hint="eastAsia"/>
          <w:b/>
          <w:sz w:val="30"/>
          <w:szCs w:val="30"/>
        </w:rPr>
        <w:t>以捨</w:t>
      </w:r>
      <w:r w:rsidR="00C61E86" w:rsidRPr="00D37FCF">
        <w:rPr>
          <w:rFonts w:ascii="Times New Roman" w:hAnsi="Times New Roman"/>
          <w:b/>
          <w:vertAlign w:val="superscript"/>
        </w:rPr>
        <w:t>〔</w:t>
      </w:r>
      <w:r w:rsidR="00C61E86">
        <w:rPr>
          <w:rFonts w:ascii="Times New Roman" w:hAnsi="Times New Roman" w:hint="eastAsia"/>
          <w:b/>
          <w:vertAlign w:val="superscript"/>
        </w:rPr>
        <w:t>2</w:t>
      </w:r>
      <w:r w:rsidR="00C61E86" w:rsidRPr="00D37FCF">
        <w:rPr>
          <w:rFonts w:ascii="Times New Roman" w:hAnsi="Times New Roman"/>
          <w:b/>
          <w:vertAlign w:val="superscript"/>
        </w:rPr>
        <w:t>〕</w:t>
      </w:r>
      <w:r w:rsidRPr="004F2B89">
        <w:rPr>
          <w:rFonts w:ascii="Times New Roman" w:eastAsia="標楷體" w:hAnsi="Times New Roman" w:hint="eastAsia"/>
          <w:b/>
          <w:sz w:val="30"/>
          <w:szCs w:val="30"/>
        </w:rPr>
        <w:t>以利，</w:t>
      </w:r>
    </w:p>
    <w:p w:rsidR="002B0E51" w:rsidRPr="00AE49D9" w:rsidRDefault="002B0E51" w:rsidP="002B0E51">
      <w:pPr>
        <w:pStyle w:val="1"/>
        <w:numPr>
          <w:ilvl w:val="0"/>
          <w:numId w:val="0"/>
        </w:numPr>
        <w:ind w:firstLineChars="250" w:firstLine="601"/>
        <w:rPr>
          <w:rFonts w:hAnsi="Times New Roman"/>
          <w:sz w:val="24"/>
          <w:szCs w:val="24"/>
          <w:bdr w:val="single" w:sz="4" w:space="0" w:color="auto"/>
        </w:rPr>
      </w:pPr>
      <w:bookmarkStart w:id="10" w:name="_Toc130539338"/>
      <w:r>
        <w:rPr>
          <w:rFonts w:hAnsi="Times New Roman" w:hint="eastAsia"/>
          <w:sz w:val="24"/>
          <w:szCs w:val="24"/>
          <w:bdr w:val="single" w:sz="4" w:space="0" w:color="auto"/>
        </w:rPr>
        <w:t>己二</w:t>
      </w:r>
      <w:r w:rsidRPr="00AE49D9">
        <w:rPr>
          <w:rFonts w:hAnsi="Times New Roman" w:hint="eastAsia"/>
          <w:sz w:val="24"/>
          <w:szCs w:val="24"/>
          <w:bdr w:val="single" w:sz="4" w:space="0" w:color="auto"/>
        </w:rPr>
        <w:t xml:space="preserve"> </w:t>
      </w:r>
      <w:r>
        <w:rPr>
          <w:rFonts w:hAnsi="Times New Roman" w:hint="eastAsia"/>
          <w:sz w:val="24"/>
          <w:szCs w:val="24"/>
          <w:bdr w:val="single" w:sz="4" w:space="0" w:color="auto"/>
        </w:rPr>
        <w:t>動機對象</w:t>
      </w:r>
      <w:bookmarkEnd w:id="10"/>
    </w:p>
    <w:p w:rsidR="002B0E51" w:rsidRPr="007A3675" w:rsidRDefault="00C61E86" w:rsidP="00EB2EBF">
      <w:pPr>
        <w:snapToGrid w:val="0"/>
        <w:spacing w:beforeLines="50" w:afterLines="50"/>
        <w:rPr>
          <w:rFonts w:ascii="Times New Roman" w:eastAsia="標楷體" w:hAnsi="Times New Roman"/>
          <w:sz w:val="30"/>
          <w:szCs w:val="30"/>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4F2B89">
        <w:rPr>
          <w:rFonts w:ascii="Times New Roman" w:eastAsia="標楷體" w:hAnsi="Times New Roman" w:hint="eastAsia"/>
          <w:b/>
          <w:sz w:val="30"/>
          <w:szCs w:val="30"/>
        </w:rPr>
        <w:t>由悲</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sidRPr="004F2B89">
        <w:rPr>
          <w:rFonts w:ascii="Times New Roman" w:eastAsia="標楷體" w:hAnsi="Times New Roman" w:hint="eastAsia"/>
          <w:b/>
          <w:sz w:val="30"/>
          <w:szCs w:val="30"/>
        </w:rPr>
        <w:t>由敬</w:t>
      </w:r>
      <w:r w:rsidR="00617A0D" w:rsidRPr="007A3675">
        <w:rPr>
          <w:rFonts w:ascii="Times New Roman" w:eastAsia="標楷體" w:hAnsi="Times New Roman" w:hint="eastAsia"/>
          <w:sz w:val="30"/>
          <w:szCs w:val="30"/>
        </w:rPr>
        <w:t>別，</w:t>
      </w:r>
    </w:p>
    <w:p w:rsidR="007F5857" w:rsidRPr="00AE49D9" w:rsidRDefault="007F5857" w:rsidP="007F5857">
      <w:pPr>
        <w:pStyle w:val="1"/>
        <w:numPr>
          <w:ilvl w:val="0"/>
          <w:numId w:val="0"/>
        </w:numPr>
        <w:ind w:firstLineChars="250" w:firstLine="601"/>
        <w:rPr>
          <w:rFonts w:hAnsi="Times New Roman"/>
          <w:sz w:val="24"/>
          <w:szCs w:val="24"/>
          <w:bdr w:val="single" w:sz="4" w:space="0" w:color="auto"/>
        </w:rPr>
      </w:pPr>
      <w:bookmarkStart w:id="11" w:name="_Toc130539339"/>
      <w:r>
        <w:rPr>
          <w:rFonts w:hAnsi="Times New Roman" w:hint="eastAsia"/>
          <w:sz w:val="24"/>
          <w:szCs w:val="24"/>
          <w:bdr w:val="single" w:sz="4" w:space="0" w:color="auto"/>
        </w:rPr>
        <w:t>己三</w:t>
      </w:r>
      <w:r w:rsidRPr="00AE49D9">
        <w:rPr>
          <w:rFonts w:hAnsi="Times New Roman" w:hint="eastAsia"/>
          <w:sz w:val="24"/>
          <w:szCs w:val="24"/>
          <w:bdr w:val="single" w:sz="4" w:space="0" w:color="auto"/>
        </w:rPr>
        <w:t xml:space="preserve"> </w:t>
      </w:r>
      <w:r>
        <w:rPr>
          <w:rFonts w:hAnsi="Times New Roman" w:hint="eastAsia"/>
          <w:sz w:val="24"/>
          <w:szCs w:val="24"/>
          <w:bdr w:val="single" w:sz="4" w:space="0" w:color="auto"/>
        </w:rPr>
        <w:t>功德勝劣</w:t>
      </w:r>
      <w:bookmarkEnd w:id="11"/>
    </w:p>
    <w:p w:rsidR="00617A0D" w:rsidRPr="000F20F9" w:rsidRDefault="00C61E86" w:rsidP="00EB2EBF">
      <w:pPr>
        <w:snapToGrid w:val="0"/>
        <w:spacing w:beforeLines="50" w:afterLines="50"/>
        <w:rPr>
          <w:rFonts w:ascii="Times New Roman" w:eastAsia="標楷體" w:hAnsi="Times New Roman"/>
          <w:sz w:val="28"/>
          <w:szCs w:val="28"/>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4F2B89">
        <w:rPr>
          <w:rFonts w:ascii="Times New Roman" w:eastAsia="標楷體" w:hAnsi="Times New Roman" w:hint="eastAsia"/>
          <w:b/>
          <w:sz w:val="30"/>
          <w:szCs w:val="30"/>
        </w:rPr>
        <w:t>心</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sidRPr="004F2B89">
        <w:rPr>
          <w:rFonts w:ascii="Times New Roman" w:eastAsia="標楷體" w:hAnsi="Times New Roman" w:hint="eastAsia"/>
          <w:b/>
          <w:sz w:val="30"/>
          <w:szCs w:val="30"/>
        </w:rPr>
        <w:t>田</w:t>
      </w: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617A0D" w:rsidRPr="004F2B89">
        <w:rPr>
          <w:rFonts w:ascii="Times New Roman" w:eastAsia="標楷體" w:hAnsi="Times New Roman" w:hint="eastAsia"/>
          <w:b/>
          <w:sz w:val="30"/>
          <w:szCs w:val="30"/>
        </w:rPr>
        <w:t>事</w:t>
      </w:r>
      <w:r w:rsidR="00617A0D" w:rsidRPr="007A3675">
        <w:rPr>
          <w:rFonts w:ascii="Times New Roman" w:eastAsia="標楷體" w:hAnsi="Times New Roman" w:hint="eastAsia"/>
          <w:sz w:val="30"/>
          <w:szCs w:val="30"/>
        </w:rPr>
        <w:t>不同，功德分勝劣。</w:t>
      </w:r>
      <w:r w:rsidR="00617A0D" w:rsidRPr="000F20F9">
        <w:rPr>
          <w:rFonts w:ascii="Times New Roman" w:eastAsia="標楷體" w:hAnsi="Times New Roman" w:hint="eastAsia"/>
          <w:sz w:val="28"/>
          <w:szCs w:val="28"/>
        </w:rPr>
        <w:t xml:space="preserve"> </w:t>
      </w:r>
    </w:p>
    <w:p w:rsidR="004F1090" w:rsidRPr="006537D5" w:rsidRDefault="004F1090" w:rsidP="004F1090">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005E2605" w:rsidRPr="004F1090">
        <w:rPr>
          <w:rFonts w:ascii="Times New Roman" w:hAnsi="Times New Roman" w:hint="eastAsia"/>
          <w:b/>
          <w:sz w:val="20"/>
          <w:szCs w:val="20"/>
          <w:bdr w:val="single" w:sz="4" w:space="0" w:color="auto"/>
        </w:rPr>
        <w:t>布施條件</w:t>
      </w:r>
      <w:r w:rsidR="005E2605">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釋「</w:t>
      </w:r>
      <w:r w:rsidRPr="004F1090">
        <w:rPr>
          <w:rFonts w:ascii="Times New Roman" w:hAnsi="Times New Roman" w:hint="eastAsia"/>
          <w:b/>
          <w:sz w:val="20"/>
          <w:szCs w:val="20"/>
          <w:bdr w:val="single" w:sz="4" w:space="0" w:color="auto"/>
        </w:rPr>
        <w:t>施以捨以利</w:t>
      </w:r>
      <w:r>
        <w:rPr>
          <w:rFonts w:ascii="Times New Roman" w:hAnsi="Times New Roman" w:hint="eastAsia"/>
          <w:b/>
          <w:sz w:val="20"/>
          <w:szCs w:val="20"/>
          <w:bdr w:val="single" w:sz="4" w:space="0" w:color="auto"/>
        </w:rPr>
        <w:t>」</w:t>
      </w:r>
    </w:p>
    <w:p w:rsidR="00D27BA6" w:rsidRPr="00D27BA6" w:rsidRDefault="00D27BA6" w:rsidP="00D27BA6">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（一）</w:t>
      </w:r>
      <w:r w:rsidRPr="00D27BA6">
        <w:rPr>
          <w:rFonts w:ascii="Times New Roman" w:hAnsi="Times New Roman" w:hint="eastAsia"/>
          <w:b/>
          <w:sz w:val="20"/>
          <w:szCs w:val="20"/>
          <w:bdr w:val="single" w:sz="4" w:space="0" w:color="auto"/>
        </w:rPr>
        <w:t>總說：五乘共法的布施，著重物資的布施</w:t>
      </w:r>
    </w:p>
    <w:p w:rsidR="000A7F5B" w:rsidRDefault="00617A0D" w:rsidP="00EB2EBF">
      <w:pPr>
        <w:spacing w:afterLines="30"/>
        <w:rPr>
          <w:rFonts w:hint="eastAsia"/>
          <w:b/>
        </w:rPr>
      </w:pPr>
      <w:r>
        <w:rPr>
          <w:rFonts w:hint="eastAsia"/>
        </w:rPr>
        <w:t xml:space="preserve">    </w:t>
      </w:r>
      <w:r w:rsidRPr="000A7F5B">
        <w:rPr>
          <w:rFonts w:hint="eastAsia"/>
          <w:b/>
        </w:rPr>
        <w:t>五乘共法的布施，著重在物資的布施。</w:t>
      </w:r>
    </w:p>
    <w:p w:rsidR="00D27BA6" w:rsidRPr="00D27BA6" w:rsidRDefault="00D27BA6" w:rsidP="00D27BA6">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（二）</w:t>
      </w:r>
      <w:r w:rsidRPr="00D27BA6">
        <w:rPr>
          <w:rFonts w:ascii="Times New Roman" w:hAnsi="Times New Roman" w:hint="eastAsia"/>
          <w:b/>
          <w:sz w:val="20"/>
          <w:szCs w:val="20"/>
          <w:bdr w:val="single" w:sz="4" w:space="0" w:color="auto"/>
        </w:rPr>
        <w:t>正論</w:t>
      </w:r>
    </w:p>
    <w:p w:rsidR="00D27BA6" w:rsidRPr="00D27BA6" w:rsidRDefault="00D27BA6" w:rsidP="00D27BA6">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1.</w:t>
      </w:r>
      <w:r w:rsidRPr="00D27BA6">
        <w:rPr>
          <w:rFonts w:ascii="Times New Roman" w:hAnsi="Times New Roman" w:hint="eastAsia"/>
          <w:b/>
          <w:sz w:val="20"/>
          <w:szCs w:val="20"/>
          <w:bdr w:val="single" w:sz="4" w:space="0" w:color="auto"/>
        </w:rPr>
        <w:t>布施的二大條件</w:t>
      </w:r>
    </w:p>
    <w:p w:rsidR="00772A1B" w:rsidRDefault="00617A0D" w:rsidP="00EB2EBF">
      <w:pPr>
        <w:spacing w:afterLines="30"/>
        <w:rPr>
          <w:rFonts w:hint="eastAsia"/>
          <w:b/>
        </w:rPr>
      </w:pPr>
      <w:r>
        <w:rPr>
          <w:rFonts w:hint="eastAsia"/>
        </w:rPr>
        <w:t>怎樣才算是布施？</w:t>
      </w:r>
      <w:r w:rsidR="009E1D45" w:rsidRPr="00D37FCF">
        <w:rPr>
          <w:rFonts w:ascii="Times New Roman" w:hAnsi="Times New Roman"/>
          <w:b/>
          <w:vertAlign w:val="superscript"/>
        </w:rPr>
        <w:t>〔</w:t>
      </w:r>
      <w:r w:rsidR="009E1D45" w:rsidRPr="00D37FCF">
        <w:rPr>
          <w:rFonts w:ascii="Times New Roman" w:hAnsi="Times New Roman"/>
          <w:b/>
          <w:vertAlign w:val="superscript"/>
        </w:rPr>
        <w:t>1</w:t>
      </w:r>
      <w:r w:rsidR="009E1D45" w:rsidRPr="00D37FCF">
        <w:rPr>
          <w:rFonts w:ascii="Times New Roman" w:hAnsi="Times New Roman"/>
          <w:b/>
          <w:vertAlign w:val="superscript"/>
        </w:rPr>
        <w:t>〕</w:t>
      </w:r>
      <w:r>
        <w:rPr>
          <w:rFonts w:hint="eastAsia"/>
        </w:rPr>
        <w:t>凡</w:t>
      </w:r>
      <w:r w:rsidRPr="000A7F5B">
        <w:rPr>
          <w:rFonts w:hint="eastAsia"/>
          <w:b/>
        </w:rPr>
        <w:t>布「</w:t>
      </w:r>
      <w:r w:rsidRPr="000A7F5B">
        <w:rPr>
          <w:rFonts w:ascii="標楷體" w:eastAsia="標楷體" w:hAnsi="標楷體" w:hint="eastAsia"/>
          <w:b/>
        </w:rPr>
        <w:t>施</w:t>
      </w:r>
      <w:r w:rsidRPr="000A7F5B">
        <w:rPr>
          <w:rFonts w:hint="eastAsia"/>
          <w:b/>
        </w:rPr>
        <w:t>」要有二大條件：</w:t>
      </w:r>
    </w:p>
    <w:p w:rsidR="00D27BA6" w:rsidRPr="00D27BA6" w:rsidRDefault="00D27BA6" w:rsidP="00D27BA6">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Pr="00D27BA6">
        <w:rPr>
          <w:rFonts w:ascii="Times New Roman" w:hAnsi="Times New Roman" w:hint="eastAsia"/>
          <w:b/>
          <w:sz w:val="20"/>
          <w:szCs w:val="20"/>
          <w:bdr w:val="single" w:sz="4" w:space="0" w:color="auto"/>
        </w:rPr>
        <w:t>捨</w:t>
      </w:r>
      <w:r w:rsidR="00911BDC">
        <w:rPr>
          <w:rFonts w:ascii="Times New Roman" w:hAnsi="Times New Roman" w:hint="eastAsia"/>
          <w:b/>
          <w:sz w:val="20"/>
          <w:szCs w:val="20"/>
          <w:bdr w:val="single" w:sz="4" w:space="0" w:color="auto"/>
        </w:rPr>
        <w:t>心</w:t>
      </w:r>
      <w:r w:rsidR="00911BDC" w:rsidRPr="00911BDC">
        <w:rPr>
          <w:rFonts w:ascii="Times New Roman" w:hAnsi="Times New Roman" w:hint="eastAsia"/>
          <w:b/>
          <w:sz w:val="20"/>
          <w:szCs w:val="20"/>
          <w:bdr w:val="single" w:sz="4" w:space="0" w:color="auto"/>
        </w:rPr>
        <w:t>──犧牲心</w:t>
      </w:r>
    </w:p>
    <w:p w:rsidR="00911BDC" w:rsidRDefault="00617A0D" w:rsidP="00EB2EBF">
      <w:pPr>
        <w:spacing w:afterLines="30"/>
        <w:rPr>
          <w:rFonts w:hint="eastAsia"/>
          <w:b/>
        </w:rPr>
      </w:pPr>
      <w:r w:rsidRPr="000A7F5B">
        <w:rPr>
          <w:rFonts w:hint="eastAsia"/>
          <w:b/>
        </w:rPr>
        <w:t>一、「</w:t>
      </w:r>
      <w:r w:rsidRPr="000A7F5B">
        <w:rPr>
          <w:rFonts w:ascii="標楷體" w:eastAsia="標楷體" w:hAnsi="標楷體" w:hint="eastAsia"/>
          <w:b/>
        </w:rPr>
        <w:t>以捨</w:t>
      </w:r>
      <w:r w:rsidRPr="000A7F5B">
        <w:rPr>
          <w:rFonts w:hint="eastAsia"/>
          <w:b/>
        </w:rPr>
        <w:t>」：</w:t>
      </w:r>
      <w:r>
        <w:rPr>
          <w:rFonts w:hint="eastAsia"/>
        </w:rPr>
        <w:t>自己對於該項物資，要有</w:t>
      </w:r>
      <w:r w:rsidRPr="000A7F5B">
        <w:rPr>
          <w:rFonts w:hint="eastAsia"/>
          <w:b/>
        </w:rPr>
        <w:t>捨心──犧牲心。</w:t>
      </w:r>
    </w:p>
    <w:p w:rsidR="00772A1B" w:rsidRDefault="00617A0D" w:rsidP="00EB2EBF">
      <w:pPr>
        <w:spacing w:afterLines="30"/>
        <w:rPr>
          <w:rFonts w:hint="eastAsia"/>
          <w:b/>
        </w:rPr>
      </w:pPr>
      <w:r>
        <w:rPr>
          <w:rFonts w:hint="eastAsia"/>
        </w:rPr>
        <w:t>如被人借去而不能歸還；或遺失了；或勉強給予而沒有捨心，</w:t>
      </w:r>
      <w:r w:rsidRPr="006B48D9">
        <w:rPr>
          <w:rFonts w:hint="eastAsia"/>
          <w:b/>
        </w:rPr>
        <w:t>心痛不已，這都不能說是布施。</w:t>
      </w:r>
    </w:p>
    <w:p w:rsidR="00D27BA6" w:rsidRPr="00D27BA6" w:rsidRDefault="00D27BA6" w:rsidP="00D27BA6">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Pr="00D27BA6">
        <w:rPr>
          <w:rFonts w:ascii="Times New Roman" w:hAnsi="Times New Roman" w:hint="eastAsia"/>
          <w:b/>
          <w:sz w:val="20"/>
          <w:szCs w:val="20"/>
          <w:bdr w:val="single" w:sz="4" w:space="0" w:color="auto"/>
        </w:rPr>
        <w:t>利</w:t>
      </w:r>
      <w:r w:rsidR="00911BDC">
        <w:rPr>
          <w:rFonts w:ascii="Times New Roman" w:hAnsi="Times New Roman" w:hint="eastAsia"/>
          <w:b/>
          <w:sz w:val="20"/>
          <w:szCs w:val="20"/>
          <w:bdr w:val="single" w:sz="4" w:space="0" w:color="auto"/>
        </w:rPr>
        <w:t>人</w:t>
      </w:r>
    </w:p>
    <w:p w:rsidR="00911BDC" w:rsidRDefault="00617A0D" w:rsidP="00EB2EBF">
      <w:pPr>
        <w:spacing w:afterLines="30"/>
        <w:rPr>
          <w:rFonts w:hint="eastAsia"/>
        </w:rPr>
      </w:pPr>
      <w:r w:rsidRPr="000A7F5B">
        <w:rPr>
          <w:rFonts w:hint="eastAsia"/>
          <w:b/>
        </w:rPr>
        <w:t>二、「</w:t>
      </w:r>
      <w:r w:rsidRPr="000A7F5B">
        <w:rPr>
          <w:rFonts w:ascii="標楷體" w:eastAsia="標楷體" w:hAnsi="標楷體" w:hint="eastAsia"/>
          <w:b/>
        </w:rPr>
        <w:t>以利</w:t>
      </w:r>
      <w:r w:rsidRPr="000A7F5B">
        <w:rPr>
          <w:rFonts w:hint="eastAsia"/>
          <w:b/>
        </w:rPr>
        <w:t>」：</w:t>
      </w:r>
      <w:r>
        <w:rPr>
          <w:rFonts w:hint="eastAsia"/>
        </w:rPr>
        <w:t>布施給人（或畜生等），要</w:t>
      </w:r>
      <w:r w:rsidRPr="00855930">
        <w:rPr>
          <w:rFonts w:hint="eastAsia"/>
          <w:b/>
        </w:rPr>
        <w:t>使人得到利益。</w:t>
      </w:r>
    </w:p>
    <w:p w:rsidR="009E1D45" w:rsidRPr="00FE7EA4" w:rsidRDefault="00617A0D" w:rsidP="00EB2EBF">
      <w:pPr>
        <w:spacing w:afterLines="30"/>
        <w:rPr>
          <w:rFonts w:hint="eastAsia"/>
          <w:b/>
        </w:rPr>
      </w:pPr>
      <w:r>
        <w:rPr>
          <w:rFonts w:hint="eastAsia"/>
        </w:rPr>
        <w:t>如以毒品施人，</w:t>
      </w:r>
      <w:r w:rsidRPr="00FE7EA4">
        <w:rPr>
          <w:rFonts w:hint="eastAsia"/>
          <w:b/>
        </w:rPr>
        <w:t>意圖毒害對方等，就不能說是布施。</w:t>
      </w:r>
    </w:p>
    <w:p w:rsidR="00D27BA6" w:rsidRPr="00D27BA6" w:rsidRDefault="00D27BA6" w:rsidP="00D27BA6">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2.</w:t>
      </w:r>
      <w:r w:rsidRPr="00D27BA6">
        <w:rPr>
          <w:rFonts w:ascii="Times New Roman" w:hAnsi="Times New Roman" w:hint="eastAsia"/>
          <w:b/>
          <w:sz w:val="20"/>
          <w:szCs w:val="20"/>
          <w:bdr w:val="single" w:sz="4" w:space="0" w:color="auto"/>
        </w:rPr>
        <w:t>布施的定義與精神</w:t>
      </w:r>
      <w:r w:rsidR="005B079E">
        <w:rPr>
          <w:rFonts w:ascii="Times New Roman" w:hAnsi="Times New Roman" w:hint="eastAsia"/>
          <w:b/>
          <w:sz w:val="20"/>
          <w:szCs w:val="20"/>
          <w:bdr w:val="single" w:sz="4" w:space="0" w:color="auto"/>
        </w:rPr>
        <w:t>：</w:t>
      </w:r>
      <w:r w:rsidR="00A73B00" w:rsidRPr="00A73B00">
        <w:rPr>
          <w:rFonts w:ascii="Times New Roman" w:hAnsi="Times New Roman" w:hint="eastAsia"/>
          <w:b/>
          <w:sz w:val="20"/>
          <w:szCs w:val="20"/>
          <w:bdr w:val="single" w:sz="4" w:space="0" w:color="auto"/>
        </w:rPr>
        <w:t>甘心樂意的</w:t>
      </w:r>
      <w:r w:rsidR="005B079E" w:rsidRPr="005B079E">
        <w:rPr>
          <w:rFonts w:ascii="Times New Roman" w:hAnsi="Times New Roman" w:hint="eastAsia"/>
          <w:b/>
          <w:sz w:val="20"/>
          <w:szCs w:val="20"/>
          <w:bdr w:val="single" w:sz="4" w:space="0" w:color="auto"/>
        </w:rPr>
        <w:t>損己利人</w:t>
      </w:r>
      <w:r w:rsidR="005B079E" w:rsidRPr="005B079E">
        <w:rPr>
          <w:rFonts w:asciiTheme="minorEastAsia" w:eastAsiaTheme="minorEastAsia" w:hAnsiTheme="minorEastAsia"/>
          <w:b/>
          <w:sz w:val="20"/>
          <w:szCs w:val="20"/>
          <w:bdr w:val="single" w:sz="4" w:space="0" w:color="auto"/>
        </w:rPr>
        <w:t>──</w:t>
      </w:r>
      <w:r w:rsidR="005B079E" w:rsidRPr="005B079E">
        <w:rPr>
          <w:rFonts w:ascii="Times New Roman" w:hAnsi="Times New Roman" w:hint="eastAsia"/>
          <w:b/>
          <w:sz w:val="20"/>
          <w:szCs w:val="20"/>
          <w:bdr w:val="single" w:sz="4" w:space="0" w:color="auto"/>
        </w:rPr>
        <w:t>利他為先的大乘法，布施有著重要價值</w:t>
      </w:r>
    </w:p>
    <w:p w:rsidR="0033294A" w:rsidRDefault="00617A0D" w:rsidP="00EB2EBF">
      <w:pPr>
        <w:spacing w:afterLines="30"/>
        <w:rPr>
          <w:rFonts w:hint="eastAsia"/>
          <w:b/>
        </w:rPr>
      </w:pPr>
      <w:r>
        <w:rPr>
          <w:rFonts w:hint="eastAsia"/>
        </w:rPr>
        <w:t>所以</w:t>
      </w:r>
      <w:r w:rsidR="00A73B00" w:rsidRPr="00D37FCF">
        <w:rPr>
          <w:rFonts w:ascii="Times New Roman" w:hAnsi="Times New Roman"/>
          <w:b/>
          <w:vertAlign w:val="superscript"/>
        </w:rPr>
        <w:t>〔</w:t>
      </w:r>
      <w:r w:rsidR="00A73B00">
        <w:rPr>
          <w:rFonts w:ascii="Times New Roman" w:hAnsi="Times New Roman" w:hint="eastAsia"/>
          <w:b/>
          <w:vertAlign w:val="superscript"/>
        </w:rPr>
        <w:t>一</w:t>
      </w:r>
      <w:r w:rsidR="00A73B00" w:rsidRPr="00D37FCF">
        <w:rPr>
          <w:rFonts w:ascii="Times New Roman" w:hAnsi="Times New Roman"/>
          <w:b/>
          <w:vertAlign w:val="superscript"/>
        </w:rPr>
        <w:t>〕</w:t>
      </w:r>
      <w:r w:rsidR="0033294A" w:rsidRPr="00D37FCF">
        <w:rPr>
          <w:rFonts w:ascii="Times New Roman" w:hAnsi="Times New Roman"/>
          <w:b/>
          <w:vertAlign w:val="superscript"/>
        </w:rPr>
        <w:t>〔</w:t>
      </w:r>
      <w:r w:rsidR="0033294A" w:rsidRPr="00D37FCF">
        <w:rPr>
          <w:rFonts w:ascii="Times New Roman" w:hAnsi="Times New Roman"/>
          <w:b/>
          <w:vertAlign w:val="superscript"/>
        </w:rPr>
        <w:t>1</w:t>
      </w:r>
      <w:r w:rsidR="0033294A" w:rsidRPr="00D37FCF">
        <w:rPr>
          <w:rFonts w:ascii="Times New Roman" w:hAnsi="Times New Roman"/>
          <w:b/>
          <w:vertAlign w:val="superscript"/>
        </w:rPr>
        <w:t>〕</w:t>
      </w:r>
      <w:r w:rsidRPr="000A7F5B">
        <w:rPr>
          <w:rFonts w:hint="eastAsia"/>
          <w:b/>
        </w:rPr>
        <w:t>布施的定義</w:t>
      </w:r>
      <w:r>
        <w:rPr>
          <w:rFonts w:hint="eastAsia"/>
        </w:rPr>
        <w:t>是：</w:t>
      </w:r>
      <w:r w:rsidRPr="000A7F5B">
        <w:rPr>
          <w:rFonts w:hint="eastAsia"/>
          <w:b/>
        </w:rPr>
        <w:t>甘心樂意的，犧牲自己的福樂來成就別人的福樂。</w:t>
      </w:r>
      <w:r w:rsidR="009E1D45" w:rsidRPr="00D37FCF">
        <w:rPr>
          <w:rFonts w:ascii="Times New Roman" w:hAnsi="Times New Roman"/>
          <w:b/>
          <w:vertAlign w:val="superscript"/>
        </w:rPr>
        <w:t>〔</w:t>
      </w:r>
      <w:r w:rsidR="0033294A">
        <w:rPr>
          <w:rFonts w:ascii="Times New Roman" w:hAnsi="Times New Roman" w:hint="eastAsia"/>
          <w:b/>
          <w:vertAlign w:val="superscript"/>
        </w:rPr>
        <w:t>2</w:t>
      </w:r>
      <w:r w:rsidR="009E1D45" w:rsidRPr="00D37FCF">
        <w:rPr>
          <w:rFonts w:ascii="Times New Roman" w:hAnsi="Times New Roman"/>
          <w:b/>
          <w:vertAlign w:val="superscript"/>
        </w:rPr>
        <w:t>〕</w:t>
      </w:r>
      <w:r w:rsidRPr="000A7F5B">
        <w:rPr>
          <w:rFonts w:hint="eastAsia"/>
          <w:b/>
        </w:rPr>
        <w:t>布施的真精神，</w:t>
      </w:r>
      <w:r>
        <w:rPr>
          <w:rFonts w:hint="eastAsia"/>
        </w:rPr>
        <w:t>就是</w:t>
      </w:r>
      <w:r w:rsidRPr="000A7F5B">
        <w:rPr>
          <w:rFonts w:hint="eastAsia"/>
          <w:b/>
        </w:rPr>
        <w:t>損己利人。</w:t>
      </w:r>
    </w:p>
    <w:p w:rsidR="00617A0D" w:rsidRDefault="0033294A" w:rsidP="00EB2EBF">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無怪乎</w:t>
      </w:r>
      <w:r w:rsidR="00617A0D" w:rsidRPr="000A7F5B">
        <w:rPr>
          <w:rFonts w:hint="eastAsia"/>
          <w:b/>
        </w:rPr>
        <w:t>利他為先的大乘法，布施功德有著重要的價值。</w:t>
      </w:r>
      <w:r w:rsidR="000376EA">
        <w:rPr>
          <w:rStyle w:val="ad"/>
          <w:b/>
        </w:rPr>
        <w:footnoteReference w:id="10"/>
      </w:r>
      <w:r w:rsidR="00617A0D" w:rsidRPr="000A7F5B">
        <w:rPr>
          <w:rFonts w:hint="eastAsia"/>
          <w:b/>
        </w:rPr>
        <w:t xml:space="preserve"> </w:t>
      </w:r>
    </w:p>
    <w:p w:rsidR="004F1090" w:rsidRPr="006537D5" w:rsidRDefault="004F1090" w:rsidP="004F1090">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w:t>
      </w:r>
      <w:r w:rsidR="007A4385" w:rsidRPr="004F1090">
        <w:rPr>
          <w:rFonts w:ascii="Times New Roman" w:hAnsi="Times New Roman" w:hint="eastAsia"/>
          <w:b/>
          <w:sz w:val="20"/>
          <w:szCs w:val="20"/>
          <w:bdr w:val="single" w:sz="4" w:space="0" w:color="auto"/>
        </w:rPr>
        <w:t>動機對象</w:t>
      </w:r>
      <w:r w:rsidR="007A4385">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釋「</w:t>
      </w:r>
      <w:r w:rsidRPr="004F1090">
        <w:rPr>
          <w:rFonts w:ascii="Times New Roman" w:hAnsi="Times New Roman" w:hint="eastAsia"/>
          <w:b/>
          <w:sz w:val="20"/>
          <w:szCs w:val="20"/>
          <w:bdr w:val="single" w:sz="4" w:space="0" w:color="auto"/>
        </w:rPr>
        <w:t>由悲由敬別</w:t>
      </w:r>
      <w:r>
        <w:rPr>
          <w:rFonts w:ascii="Times New Roman" w:hAnsi="Times New Roman" w:hint="eastAsia"/>
          <w:b/>
          <w:sz w:val="20"/>
          <w:szCs w:val="20"/>
          <w:bdr w:val="single" w:sz="4" w:space="0" w:color="auto"/>
        </w:rPr>
        <w:t>」</w:t>
      </w:r>
    </w:p>
    <w:p w:rsidR="00883EAA" w:rsidRDefault="00617A0D" w:rsidP="00EB2EBF">
      <w:pPr>
        <w:spacing w:afterLines="30"/>
        <w:rPr>
          <w:rFonts w:hint="eastAsia"/>
        </w:rPr>
      </w:pPr>
      <w:r>
        <w:rPr>
          <w:rFonts w:hint="eastAsia"/>
        </w:rPr>
        <w:t xml:space="preserve">    </w:t>
      </w:r>
      <w:r w:rsidRPr="000A7F5B">
        <w:rPr>
          <w:rFonts w:hint="eastAsia"/>
          <w:b/>
        </w:rPr>
        <w:t>布施的動機與對象</w:t>
      </w:r>
      <w:r>
        <w:rPr>
          <w:rFonts w:hint="eastAsia"/>
        </w:rPr>
        <w:t>是什麼？</w:t>
      </w:r>
    </w:p>
    <w:p w:rsidR="0021445B" w:rsidRDefault="00B4684E" w:rsidP="00EB2EBF">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這也有</w:t>
      </w:r>
      <w:r w:rsidR="00617A0D" w:rsidRPr="00B4684E">
        <w:rPr>
          <w:rFonts w:hint="eastAsia"/>
          <w:b/>
        </w:rPr>
        <w:t>二類。</w:t>
      </w:r>
    </w:p>
    <w:p w:rsidR="0021445B" w:rsidRDefault="006B48D9" w:rsidP="00EB2EBF">
      <w:pPr>
        <w:spacing w:afterLines="30"/>
        <w:rPr>
          <w:rFonts w:hint="eastAsia"/>
          <w:b/>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92656E">
        <w:rPr>
          <w:rFonts w:hint="eastAsia"/>
          <w:b/>
        </w:rPr>
        <w:t>一、「</w:t>
      </w:r>
      <w:r w:rsidR="00617A0D" w:rsidRPr="0092656E">
        <w:rPr>
          <w:rFonts w:ascii="標楷體" w:eastAsia="標楷體" w:hAnsi="標楷體" w:hint="eastAsia"/>
          <w:b/>
        </w:rPr>
        <w:t>由悲</w:t>
      </w:r>
      <w:r w:rsidR="00617A0D" w:rsidRPr="0092656E">
        <w:rPr>
          <w:rFonts w:hint="eastAsia"/>
          <w:b/>
        </w:rPr>
        <w:t>」：</w:t>
      </w:r>
      <w:r w:rsidR="00617A0D">
        <w:rPr>
          <w:rFonts w:hint="eastAsia"/>
        </w:rPr>
        <w:t>對</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617A0D">
        <w:rPr>
          <w:rFonts w:hint="eastAsia"/>
        </w:rPr>
        <w:t>人類的鰥寡孤獨，殘廢疾病；或者遭水火風等災害；或者受到兵燹；</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617A0D">
        <w:rPr>
          <w:rFonts w:hint="eastAsia"/>
        </w:rPr>
        <w:t>或如老牛的臨死乞命等。</w:t>
      </w:r>
      <w:r w:rsidR="00617A0D" w:rsidRPr="00AF5C0F">
        <w:rPr>
          <w:rFonts w:hint="eastAsia"/>
          <w:b/>
        </w:rPr>
        <w:t>以同情的悲憫心而布施，近於現代所說的慈善救濟事業。</w:t>
      </w:r>
    </w:p>
    <w:p w:rsidR="009E1D45" w:rsidRPr="00AF5C0F" w:rsidRDefault="006B48D9" w:rsidP="00EB2EBF">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sidRPr="0092656E">
        <w:rPr>
          <w:rFonts w:hint="eastAsia"/>
          <w:b/>
        </w:rPr>
        <w:t>二、「</w:t>
      </w:r>
      <w:r w:rsidR="00617A0D" w:rsidRPr="0092656E">
        <w:rPr>
          <w:rFonts w:ascii="標楷體" w:eastAsia="標楷體" w:hAnsi="標楷體" w:hint="eastAsia"/>
          <w:b/>
        </w:rPr>
        <w:t>由敬</w:t>
      </w:r>
      <w:r w:rsidR="00617A0D" w:rsidRPr="0092656E">
        <w:rPr>
          <w:rFonts w:hint="eastAsia"/>
          <w:b/>
        </w:rPr>
        <w:t>」：</w:t>
      </w:r>
      <w:r w:rsidR="00617A0D">
        <w:rPr>
          <w:rFonts w:hint="eastAsia"/>
        </w:rPr>
        <w:t>對</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617A0D">
        <w:rPr>
          <w:rFonts w:hint="eastAsia"/>
        </w:rPr>
        <w:t>父母的孝養，</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617A0D">
        <w:rPr>
          <w:rFonts w:hint="eastAsia"/>
        </w:rPr>
        <w:t>尊長的供奉，</w:t>
      </w:r>
      <w:r w:rsidRPr="00D37FCF">
        <w:rPr>
          <w:rFonts w:ascii="Times New Roman" w:hAnsi="Times New Roman"/>
          <w:b/>
          <w:vertAlign w:val="superscript"/>
        </w:rPr>
        <w:t>〔</w:t>
      </w:r>
      <w:r>
        <w:rPr>
          <w:rFonts w:ascii="Times New Roman" w:hAnsi="Times New Roman" w:hint="eastAsia"/>
          <w:b/>
          <w:vertAlign w:val="superscript"/>
        </w:rPr>
        <w:t>C</w:t>
      </w:r>
      <w:r w:rsidRPr="00D37FCF">
        <w:rPr>
          <w:rFonts w:ascii="Times New Roman" w:hAnsi="Times New Roman"/>
          <w:b/>
          <w:vertAlign w:val="superscript"/>
        </w:rPr>
        <w:t>〕</w:t>
      </w:r>
      <w:r w:rsidR="00617A0D">
        <w:rPr>
          <w:rFonts w:hint="eastAsia"/>
        </w:rPr>
        <w:t>三寶的恭敬供養等，</w:t>
      </w:r>
      <w:r w:rsidR="00617A0D" w:rsidRPr="00AF5C0F">
        <w:rPr>
          <w:rFonts w:hint="eastAsia"/>
          <w:b/>
        </w:rPr>
        <w:t>以尊敬心來布施，也含有報德的意味。</w:t>
      </w:r>
    </w:p>
    <w:p w:rsidR="00617A0D" w:rsidRDefault="00B4684E" w:rsidP="00EB2EBF">
      <w:pPr>
        <w:spacing w:afterLines="30"/>
      </w:pPr>
      <w:r w:rsidRPr="00D37FCF">
        <w:rPr>
          <w:rFonts w:ascii="Times New Roman" w:hAnsi="Times New Roman"/>
          <w:b/>
          <w:vertAlign w:val="superscript"/>
        </w:rPr>
        <w:lastRenderedPageBreak/>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此二類，布施的動機與對象各「</w:t>
      </w:r>
      <w:r w:rsidR="00617A0D" w:rsidRPr="006733FF">
        <w:rPr>
          <w:rFonts w:ascii="標楷體" w:eastAsia="標楷體" w:hAnsi="標楷體" w:hint="eastAsia"/>
        </w:rPr>
        <w:t>別</w:t>
      </w:r>
      <w:r w:rsidR="00617A0D">
        <w:rPr>
          <w:rFonts w:hint="eastAsia"/>
        </w:rPr>
        <w:t>」。</w:t>
      </w:r>
      <w:r w:rsidR="00617A0D">
        <w:rPr>
          <w:rFonts w:hint="eastAsia"/>
        </w:rPr>
        <w:t xml:space="preserve"> </w:t>
      </w:r>
    </w:p>
    <w:p w:rsidR="004F1090" w:rsidRPr="006537D5" w:rsidRDefault="004F1090" w:rsidP="004F1090">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三、</w:t>
      </w:r>
      <w:r w:rsidR="007A4385" w:rsidRPr="004F1090">
        <w:rPr>
          <w:rFonts w:ascii="Times New Roman" w:hAnsi="Times New Roman" w:hint="eastAsia"/>
          <w:b/>
          <w:sz w:val="20"/>
          <w:szCs w:val="20"/>
          <w:bdr w:val="single" w:sz="4" w:space="0" w:color="auto"/>
        </w:rPr>
        <w:t>功德勝劣</w:t>
      </w:r>
      <w:r w:rsidR="007A4385">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釋「</w:t>
      </w:r>
      <w:r w:rsidRPr="004F1090">
        <w:rPr>
          <w:rFonts w:ascii="Times New Roman" w:hAnsi="Times New Roman" w:hint="eastAsia"/>
          <w:b/>
          <w:sz w:val="20"/>
          <w:szCs w:val="20"/>
          <w:bdr w:val="single" w:sz="4" w:space="0" w:color="auto"/>
        </w:rPr>
        <w:t>心田事不同，功德分勝劣</w:t>
      </w:r>
      <w:r>
        <w:rPr>
          <w:rFonts w:ascii="Times New Roman" w:hAnsi="Times New Roman" w:hint="eastAsia"/>
          <w:b/>
          <w:sz w:val="20"/>
          <w:szCs w:val="20"/>
          <w:bdr w:val="single" w:sz="4" w:space="0" w:color="auto"/>
        </w:rPr>
        <w:t>」</w:t>
      </w:r>
    </w:p>
    <w:p w:rsidR="00031F80" w:rsidRPr="00031F80" w:rsidRDefault="00031F80" w:rsidP="00031F80">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（一）</w:t>
      </w:r>
      <w:r w:rsidRPr="00031F80">
        <w:rPr>
          <w:rFonts w:ascii="Times New Roman" w:hAnsi="Times New Roman" w:hint="eastAsia"/>
          <w:b/>
          <w:sz w:val="20"/>
          <w:szCs w:val="20"/>
          <w:bdr w:val="single" w:sz="4" w:space="0" w:color="auto"/>
        </w:rPr>
        <w:t>別詳</w:t>
      </w:r>
    </w:p>
    <w:p w:rsidR="00670D88" w:rsidRDefault="00617A0D" w:rsidP="00EB2EBF">
      <w:pPr>
        <w:spacing w:afterLines="30"/>
      </w:pPr>
      <w:r>
        <w:rPr>
          <w:rFonts w:hint="eastAsia"/>
        </w:rPr>
        <w:t xml:space="preserve">    </w:t>
      </w:r>
      <w:r>
        <w:rPr>
          <w:rFonts w:hint="eastAsia"/>
        </w:rPr>
        <w:t>說到</w:t>
      </w:r>
      <w:r w:rsidRPr="00670D88">
        <w:rPr>
          <w:rFonts w:hint="eastAsia"/>
          <w:b/>
        </w:rPr>
        <w:t>布施功德的勝劣，</w:t>
      </w:r>
      <w:r>
        <w:rPr>
          <w:rFonts w:hint="eastAsia"/>
        </w:rPr>
        <w:t>這要從</w:t>
      </w:r>
      <w:r w:rsidRPr="00670D88">
        <w:rPr>
          <w:rFonts w:hint="eastAsia"/>
          <w:b/>
        </w:rPr>
        <w:t>三方面</w:t>
      </w:r>
      <w:r>
        <w:rPr>
          <w:rFonts w:hint="eastAsia"/>
        </w:rPr>
        <w:t>來說。</w:t>
      </w:r>
    </w:p>
    <w:p w:rsidR="002D5ADC" w:rsidRPr="002D5ADC" w:rsidRDefault="002D5ADC" w:rsidP="002D5ADC">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1.</w:t>
      </w:r>
      <w:r w:rsidRPr="002D5ADC">
        <w:rPr>
          <w:rFonts w:ascii="Times New Roman" w:hAnsi="Times New Roman" w:hint="eastAsia"/>
          <w:b/>
          <w:sz w:val="20"/>
          <w:szCs w:val="20"/>
          <w:bdr w:val="single" w:sz="4" w:space="0" w:color="auto"/>
        </w:rPr>
        <w:t>依「心（</w:t>
      </w:r>
      <w:r w:rsidR="002B0872">
        <w:rPr>
          <w:rFonts w:ascii="Times New Roman" w:hAnsi="Times New Roman" w:hint="eastAsia"/>
          <w:b/>
          <w:sz w:val="20"/>
          <w:szCs w:val="20"/>
          <w:bdr w:val="single" w:sz="4" w:space="0" w:color="auto"/>
        </w:rPr>
        <w:t>悲</w:t>
      </w:r>
      <w:r w:rsidRPr="002D5ADC">
        <w:rPr>
          <w:rFonts w:ascii="Times New Roman" w:hAnsi="Times New Roman" w:hint="eastAsia"/>
          <w:b/>
          <w:sz w:val="20"/>
          <w:szCs w:val="20"/>
          <w:bdr w:val="single" w:sz="4" w:space="0" w:color="auto"/>
        </w:rPr>
        <w:t>心</w:t>
      </w:r>
      <w:r w:rsidR="002B0872">
        <w:rPr>
          <w:rFonts w:ascii="Times New Roman" w:hAnsi="Times New Roman" w:hint="eastAsia"/>
          <w:b/>
          <w:sz w:val="20"/>
          <w:szCs w:val="20"/>
          <w:bdr w:val="single" w:sz="4" w:space="0" w:color="auto"/>
        </w:rPr>
        <w:t>與</w:t>
      </w:r>
      <w:r w:rsidRPr="002D5ADC">
        <w:rPr>
          <w:rFonts w:ascii="Times New Roman" w:hAnsi="Times New Roman" w:hint="eastAsia"/>
          <w:b/>
          <w:sz w:val="20"/>
          <w:szCs w:val="20"/>
          <w:bdr w:val="single" w:sz="4" w:space="0" w:color="auto"/>
        </w:rPr>
        <w:t>敬心）」分勝劣</w:t>
      </w:r>
    </w:p>
    <w:p w:rsidR="00670D88" w:rsidRPr="00031F80" w:rsidRDefault="00617A0D" w:rsidP="00EB2EBF">
      <w:pPr>
        <w:spacing w:afterLines="30"/>
        <w:rPr>
          <w:b/>
        </w:rPr>
      </w:pPr>
      <w:r w:rsidRPr="00670D88">
        <w:rPr>
          <w:rFonts w:hint="eastAsia"/>
          <w:b/>
        </w:rPr>
        <w:t>一、「</w:t>
      </w:r>
      <w:r w:rsidRPr="00670D88">
        <w:rPr>
          <w:rFonts w:ascii="標楷體" w:eastAsia="標楷體" w:hAnsi="標楷體" w:hint="eastAsia"/>
          <w:b/>
        </w:rPr>
        <w:t>心</w:t>
      </w:r>
      <w:r w:rsidRPr="00670D88">
        <w:rPr>
          <w:rFonts w:hint="eastAsia"/>
          <w:b/>
        </w:rPr>
        <w:t>」不同：</w:t>
      </w:r>
      <w:r>
        <w:rPr>
          <w:rFonts w:hint="eastAsia"/>
        </w:rPr>
        <w:t>或</w:t>
      </w:r>
      <w:r w:rsidRPr="001277E4">
        <w:rPr>
          <w:rFonts w:hint="eastAsia"/>
          <w:b/>
        </w:rPr>
        <w:t>悲憫與尊敬心</w:t>
      </w:r>
      <w:r>
        <w:rPr>
          <w:rFonts w:hint="eastAsia"/>
        </w:rPr>
        <w:t>深重；或悲敬淡薄；或者沒有悲憫與尊敬心，</w:t>
      </w:r>
      <w:r w:rsidRPr="00031F80">
        <w:rPr>
          <w:rFonts w:hint="eastAsia"/>
          <w:b/>
        </w:rPr>
        <w:t>存心不同，那布施雖同，功德卻大有差別了。</w:t>
      </w:r>
    </w:p>
    <w:p w:rsidR="002D5ADC" w:rsidRPr="002D5ADC" w:rsidRDefault="00E62F06" w:rsidP="002D5ADC">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2.</w:t>
      </w:r>
      <w:r w:rsidR="002D5ADC" w:rsidRPr="002D5ADC">
        <w:rPr>
          <w:rFonts w:ascii="Times New Roman" w:hAnsi="Times New Roman" w:hint="eastAsia"/>
          <w:b/>
          <w:sz w:val="20"/>
          <w:szCs w:val="20"/>
          <w:bdr w:val="single" w:sz="4" w:space="0" w:color="auto"/>
        </w:rPr>
        <w:t>依「福田（悲田與敬田）」</w:t>
      </w:r>
      <w:r w:rsidRPr="002D5ADC">
        <w:rPr>
          <w:rFonts w:ascii="Times New Roman" w:hAnsi="Times New Roman" w:hint="eastAsia"/>
          <w:b/>
          <w:sz w:val="20"/>
          <w:szCs w:val="20"/>
          <w:bdr w:val="single" w:sz="4" w:space="0" w:color="auto"/>
        </w:rPr>
        <w:t>分勝劣</w:t>
      </w:r>
    </w:p>
    <w:p w:rsidR="00031F80" w:rsidRDefault="00617A0D" w:rsidP="00EB2EBF">
      <w:pPr>
        <w:spacing w:afterLines="30"/>
        <w:rPr>
          <w:rFonts w:hint="eastAsia"/>
        </w:rPr>
      </w:pPr>
      <w:r w:rsidRPr="00670D88">
        <w:rPr>
          <w:rFonts w:hint="eastAsia"/>
          <w:b/>
        </w:rPr>
        <w:t>二、「</w:t>
      </w:r>
      <w:r w:rsidRPr="00670D88">
        <w:rPr>
          <w:rFonts w:ascii="標楷體" w:eastAsia="標楷體" w:hAnsi="標楷體" w:hint="eastAsia"/>
          <w:b/>
        </w:rPr>
        <w:t>田</w:t>
      </w:r>
      <w:r w:rsidRPr="00670D88">
        <w:rPr>
          <w:rFonts w:hint="eastAsia"/>
          <w:b/>
        </w:rPr>
        <w:t>」不同：</w:t>
      </w:r>
      <w:r w:rsidRPr="00DF4845">
        <w:rPr>
          <w:rFonts w:hint="eastAsia"/>
          <w:b/>
        </w:rPr>
        <w:t>田</w:t>
      </w:r>
      <w:r>
        <w:rPr>
          <w:rFonts w:hint="eastAsia"/>
        </w:rPr>
        <w:t>是</w:t>
      </w:r>
      <w:r w:rsidRPr="00031F80">
        <w:rPr>
          <w:rFonts w:hint="eastAsia"/>
          <w:b/>
        </w:rPr>
        <w:t>福田，</w:t>
      </w:r>
      <w:r>
        <w:rPr>
          <w:rFonts w:hint="eastAsia"/>
        </w:rPr>
        <w:t>就是</w:t>
      </w:r>
      <w:r w:rsidRPr="00031F80">
        <w:rPr>
          <w:rFonts w:hint="eastAsia"/>
          <w:b/>
        </w:rPr>
        <w:t>布施種福的地方。</w:t>
      </w:r>
      <w:r>
        <w:rPr>
          <w:rFonts w:hint="eastAsia"/>
        </w:rPr>
        <w:t>如</w:t>
      </w:r>
      <w:r w:rsidR="00E807C2" w:rsidRPr="00D37FCF">
        <w:rPr>
          <w:rFonts w:ascii="Times New Roman" w:hAnsi="Times New Roman"/>
          <w:b/>
          <w:vertAlign w:val="superscript"/>
        </w:rPr>
        <w:t>〔</w:t>
      </w:r>
      <w:r w:rsidR="00E807C2" w:rsidRPr="00D37FCF">
        <w:rPr>
          <w:rFonts w:ascii="Times New Roman" w:hAnsi="Times New Roman"/>
          <w:b/>
          <w:vertAlign w:val="superscript"/>
        </w:rPr>
        <w:t>1</w:t>
      </w:r>
      <w:r w:rsidR="00E807C2" w:rsidRPr="00D37FCF">
        <w:rPr>
          <w:rFonts w:ascii="Times New Roman" w:hAnsi="Times New Roman"/>
          <w:b/>
          <w:vertAlign w:val="superscript"/>
        </w:rPr>
        <w:t>〕</w:t>
      </w:r>
      <w:r>
        <w:rPr>
          <w:rFonts w:hint="eastAsia"/>
        </w:rPr>
        <w:t>貧窮疾病等是</w:t>
      </w:r>
      <w:r w:rsidRPr="00031F80">
        <w:rPr>
          <w:rFonts w:hint="eastAsia"/>
          <w:b/>
        </w:rPr>
        <w:t>悲田，</w:t>
      </w:r>
      <w:r w:rsidR="00E807C2" w:rsidRPr="00D37FCF">
        <w:rPr>
          <w:rFonts w:ascii="Times New Roman" w:hAnsi="Times New Roman"/>
          <w:b/>
          <w:vertAlign w:val="superscript"/>
        </w:rPr>
        <w:t>〔</w:t>
      </w:r>
      <w:r w:rsidR="00E807C2">
        <w:rPr>
          <w:rFonts w:ascii="Times New Roman" w:hAnsi="Times New Roman" w:hint="eastAsia"/>
          <w:b/>
          <w:vertAlign w:val="superscript"/>
        </w:rPr>
        <w:t>2</w:t>
      </w:r>
      <w:r w:rsidR="00E807C2" w:rsidRPr="00D37FCF">
        <w:rPr>
          <w:rFonts w:ascii="Times New Roman" w:hAnsi="Times New Roman"/>
          <w:b/>
          <w:vertAlign w:val="superscript"/>
        </w:rPr>
        <w:t>〕</w:t>
      </w:r>
      <w:r>
        <w:rPr>
          <w:rFonts w:hint="eastAsia"/>
        </w:rPr>
        <w:t>父母三寶等是</w:t>
      </w:r>
      <w:r w:rsidRPr="00031F80">
        <w:rPr>
          <w:rFonts w:hint="eastAsia"/>
          <w:b/>
        </w:rPr>
        <w:t>敬田。</w:t>
      </w:r>
    </w:p>
    <w:p w:rsidR="00031F80" w:rsidRDefault="00E807C2" w:rsidP="00EB2EBF">
      <w:pPr>
        <w:spacing w:afterLines="30"/>
        <w:rPr>
          <w:rFonts w:hint="eastAsia"/>
        </w:rPr>
      </w:pPr>
      <w:r w:rsidRPr="00D37FCF">
        <w:rPr>
          <w:rFonts w:ascii="Times New Roman" w:hAnsi="Times New Roman"/>
          <w:b/>
          <w:vertAlign w:val="superscript"/>
        </w:rPr>
        <w:t>〔</w:t>
      </w:r>
      <w:r w:rsidR="00FA06C9">
        <w:rPr>
          <w:rFonts w:ascii="Times New Roman" w:hAnsi="Times New Roman" w:hint="eastAsia"/>
          <w:b/>
          <w:vertAlign w:val="superscript"/>
        </w:rPr>
        <w:t>一</w:t>
      </w:r>
      <w:r w:rsidRPr="00D37FCF">
        <w:rPr>
          <w:rFonts w:ascii="Times New Roman" w:hAnsi="Times New Roman"/>
          <w:b/>
          <w:vertAlign w:val="superscript"/>
        </w:rPr>
        <w:t>〕</w:t>
      </w:r>
      <w:r w:rsidR="00617A0D" w:rsidRPr="00FA06C9">
        <w:rPr>
          <w:rFonts w:hint="eastAsia"/>
          <w:b/>
        </w:rPr>
        <w:t>敬田</w:t>
      </w:r>
      <w:r w:rsidR="00617A0D">
        <w:rPr>
          <w:rFonts w:hint="eastAsia"/>
        </w:rPr>
        <w:t>中，</w:t>
      </w:r>
      <w:r w:rsidR="00FA06C9" w:rsidRPr="00D37FCF">
        <w:rPr>
          <w:rFonts w:ascii="Times New Roman" w:hAnsi="Times New Roman"/>
          <w:b/>
          <w:vertAlign w:val="superscript"/>
        </w:rPr>
        <w:t>〔</w:t>
      </w:r>
      <w:r w:rsidR="00FA06C9" w:rsidRPr="00D37FCF">
        <w:rPr>
          <w:rFonts w:ascii="Times New Roman" w:hAnsi="Times New Roman"/>
          <w:b/>
          <w:vertAlign w:val="superscript"/>
        </w:rPr>
        <w:t>1</w:t>
      </w:r>
      <w:r w:rsidR="00FA06C9" w:rsidRPr="00D37FCF">
        <w:rPr>
          <w:rFonts w:ascii="Times New Roman" w:hAnsi="Times New Roman"/>
          <w:b/>
          <w:vertAlign w:val="superscript"/>
        </w:rPr>
        <w:t>〕</w:t>
      </w:r>
      <w:r w:rsidR="00617A0D">
        <w:rPr>
          <w:rFonts w:hint="eastAsia"/>
        </w:rPr>
        <w:t>供養父母，勝於供養尊長。</w:t>
      </w:r>
      <w:r w:rsidR="00FA06C9" w:rsidRPr="00D37FCF">
        <w:rPr>
          <w:rFonts w:ascii="Times New Roman" w:hAnsi="Times New Roman"/>
          <w:b/>
          <w:vertAlign w:val="superscript"/>
        </w:rPr>
        <w:t>〔</w:t>
      </w:r>
      <w:r w:rsidR="00FA06C9">
        <w:rPr>
          <w:rFonts w:ascii="Times New Roman" w:hAnsi="Times New Roman" w:hint="eastAsia"/>
          <w:b/>
          <w:vertAlign w:val="superscript"/>
        </w:rPr>
        <w:t>2</w:t>
      </w:r>
      <w:r w:rsidR="00FA06C9" w:rsidRPr="00D37FCF">
        <w:rPr>
          <w:rFonts w:ascii="Times New Roman" w:hAnsi="Times New Roman"/>
          <w:b/>
          <w:vertAlign w:val="superscript"/>
        </w:rPr>
        <w:t>〕</w:t>
      </w:r>
      <w:r w:rsidR="00617A0D">
        <w:rPr>
          <w:rFonts w:hint="eastAsia"/>
        </w:rPr>
        <w:t>三寶中，如供養初果聖者，不如二果；二果不如三果；……菩薩不如佛。</w:t>
      </w:r>
      <w:r w:rsidR="00FA06C9" w:rsidRPr="00D37FCF">
        <w:rPr>
          <w:rFonts w:ascii="Times New Roman" w:hAnsi="Times New Roman"/>
          <w:b/>
          <w:vertAlign w:val="superscript"/>
        </w:rPr>
        <w:t>〔</w:t>
      </w:r>
      <w:r w:rsidR="00FA06C9">
        <w:rPr>
          <w:rFonts w:ascii="Times New Roman" w:hAnsi="Times New Roman" w:hint="eastAsia"/>
          <w:b/>
          <w:vertAlign w:val="superscript"/>
        </w:rPr>
        <w:t>3</w:t>
      </w:r>
      <w:r w:rsidR="00FA06C9" w:rsidRPr="00D37FCF">
        <w:rPr>
          <w:rFonts w:ascii="Times New Roman" w:hAnsi="Times New Roman"/>
          <w:b/>
          <w:vertAlign w:val="superscript"/>
        </w:rPr>
        <w:t>〕</w:t>
      </w:r>
      <w:r w:rsidR="00617A0D">
        <w:rPr>
          <w:rFonts w:hint="eastAsia"/>
        </w:rPr>
        <w:t>一切布施功德，不及施佛功德，這是福田尊勝的緣故。</w:t>
      </w:r>
    </w:p>
    <w:p w:rsidR="00670D88" w:rsidRDefault="00E807C2" w:rsidP="00EB2EBF">
      <w:pPr>
        <w:spacing w:afterLines="30"/>
      </w:pPr>
      <w:r w:rsidRPr="00D37FCF">
        <w:rPr>
          <w:rFonts w:ascii="Times New Roman" w:hAnsi="Times New Roman"/>
          <w:b/>
          <w:vertAlign w:val="superscript"/>
        </w:rPr>
        <w:t>〔</w:t>
      </w:r>
      <w:r w:rsidR="00FA06C9">
        <w:rPr>
          <w:rFonts w:ascii="Times New Roman" w:hAnsi="Times New Roman" w:hint="eastAsia"/>
          <w:b/>
          <w:vertAlign w:val="superscript"/>
        </w:rPr>
        <w:t>二</w:t>
      </w:r>
      <w:r w:rsidRPr="00D37FCF">
        <w:rPr>
          <w:rFonts w:ascii="Times New Roman" w:hAnsi="Times New Roman"/>
          <w:b/>
          <w:vertAlign w:val="superscript"/>
        </w:rPr>
        <w:t>〕</w:t>
      </w:r>
      <w:r w:rsidR="00617A0D" w:rsidRPr="00FA06C9">
        <w:rPr>
          <w:rFonts w:hint="eastAsia"/>
          <w:b/>
        </w:rPr>
        <w:t>悲田</w:t>
      </w:r>
      <w:r w:rsidR="00617A0D">
        <w:rPr>
          <w:rFonts w:hint="eastAsia"/>
        </w:rPr>
        <w:t>中，以</w:t>
      </w:r>
      <w:r w:rsidR="00617A0D" w:rsidRPr="00FA06C9">
        <w:rPr>
          <w:rFonts w:hint="eastAsia"/>
          <w:b/>
        </w:rPr>
        <w:t>可悲憫的程度</w:t>
      </w:r>
      <w:r w:rsidR="00617A0D">
        <w:rPr>
          <w:rFonts w:hint="eastAsia"/>
        </w:rPr>
        <w:t>來分別：如少壯不務正業，弄得衣食無著，這雖然可悲憫，當然不及殘廢老弱的可悲。</w:t>
      </w:r>
    </w:p>
    <w:p w:rsidR="002D5ADC" w:rsidRPr="002D5ADC" w:rsidRDefault="00E62F06" w:rsidP="002D5ADC">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3.</w:t>
      </w:r>
      <w:r w:rsidR="002D5ADC" w:rsidRPr="002D5ADC">
        <w:rPr>
          <w:rFonts w:ascii="Times New Roman" w:hAnsi="Times New Roman" w:hint="eastAsia"/>
          <w:b/>
          <w:sz w:val="20"/>
          <w:szCs w:val="20"/>
          <w:bdr w:val="single" w:sz="4" w:space="0" w:color="auto"/>
        </w:rPr>
        <w:t>依「所施事物」</w:t>
      </w:r>
      <w:r w:rsidRPr="002D5ADC">
        <w:rPr>
          <w:rFonts w:ascii="Times New Roman" w:hAnsi="Times New Roman" w:hint="eastAsia"/>
          <w:b/>
          <w:sz w:val="20"/>
          <w:szCs w:val="20"/>
          <w:bdr w:val="single" w:sz="4" w:space="0" w:color="auto"/>
        </w:rPr>
        <w:t>分勝劣</w:t>
      </w:r>
    </w:p>
    <w:p w:rsidR="003217B4" w:rsidRDefault="00617A0D" w:rsidP="00EB2EBF">
      <w:pPr>
        <w:spacing w:afterLines="30"/>
        <w:rPr>
          <w:rFonts w:hint="eastAsia"/>
          <w:b/>
        </w:rPr>
      </w:pPr>
      <w:r w:rsidRPr="00670D88">
        <w:rPr>
          <w:rFonts w:hint="eastAsia"/>
          <w:b/>
        </w:rPr>
        <w:t>三、「</w:t>
      </w:r>
      <w:r w:rsidRPr="00670D88">
        <w:rPr>
          <w:rFonts w:ascii="標楷體" w:eastAsia="標楷體" w:hAnsi="標楷體" w:hint="eastAsia"/>
          <w:b/>
        </w:rPr>
        <w:t>事不同</w:t>
      </w:r>
      <w:r w:rsidRPr="00670D88">
        <w:rPr>
          <w:rFonts w:hint="eastAsia"/>
          <w:b/>
        </w:rPr>
        <w:t>」：</w:t>
      </w:r>
      <w:r>
        <w:rPr>
          <w:rFonts w:hint="eastAsia"/>
        </w:rPr>
        <w:t>事是</w:t>
      </w:r>
      <w:r w:rsidRPr="00E807C2">
        <w:rPr>
          <w:rFonts w:hint="eastAsia"/>
          <w:b/>
        </w:rPr>
        <w:t>所布施的事物。</w:t>
      </w:r>
    </w:p>
    <w:p w:rsidR="00670D88" w:rsidRDefault="00617A0D" w:rsidP="00EB2EBF">
      <w:pPr>
        <w:spacing w:afterLines="30"/>
      </w:pPr>
      <w:r>
        <w:rPr>
          <w:rFonts w:hint="eastAsia"/>
        </w:rPr>
        <w:t>如</w:t>
      </w:r>
      <w:r w:rsidRPr="0093702C">
        <w:rPr>
          <w:rFonts w:hint="eastAsia"/>
          <w:b/>
        </w:rPr>
        <w:t>心同田同，</w:t>
      </w:r>
      <w:r>
        <w:rPr>
          <w:rFonts w:hint="eastAsia"/>
        </w:rPr>
        <w:t>那當然要</w:t>
      </w:r>
      <w:r w:rsidRPr="0093702C">
        <w:rPr>
          <w:rFonts w:hint="eastAsia"/>
          <w:b/>
        </w:rPr>
        <w:t>依布施事物的多寡，</w:t>
      </w:r>
      <w:r>
        <w:rPr>
          <w:rFonts w:hint="eastAsia"/>
        </w:rPr>
        <w:t>而「</w:t>
      </w:r>
      <w:r w:rsidRPr="006733FF">
        <w:rPr>
          <w:rFonts w:ascii="標楷體" w:eastAsia="標楷體" w:hAnsi="標楷體" w:hint="eastAsia"/>
        </w:rPr>
        <w:t>功德分勝劣</w:t>
      </w:r>
      <w:r>
        <w:rPr>
          <w:rFonts w:hint="eastAsia"/>
        </w:rPr>
        <w:t>」了。</w:t>
      </w:r>
    </w:p>
    <w:p w:rsidR="00031F80" w:rsidRPr="00031F80" w:rsidRDefault="00031F80" w:rsidP="00031F80">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（二）</w:t>
      </w:r>
      <w:r w:rsidRPr="00031F80">
        <w:rPr>
          <w:rFonts w:ascii="Times New Roman" w:hAnsi="Times New Roman" w:hint="eastAsia"/>
          <w:b/>
          <w:sz w:val="20"/>
          <w:szCs w:val="20"/>
          <w:bdr w:val="single" w:sz="4" w:space="0" w:color="auto"/>
        </w:rPr>
        <w:t>結說：三</w:t>
      </w:r>
      <w:r>
        <w:rPr>
          <w:rFonts w:ascii="Times New Roman" w:hAnsi="Times New Roman" w:hint="eastAsia"/>
          <w:b/>
          <w:sz w:val="20"/>
          <w:szCs w:val="20"/>
          <w:bdr w:val="single" w:sz="4" w:space="0" w:color="auto"/>
        </w:rPr>
        <w:t>項</w:t>
      </w:r>
      <w:r w:rsidRPr="00031F80">
        <w:rPr>
          <w:rFonts w:ascii="Times New Roman" w:hAnsi="Times New Roman" w:hint="eastAsia"/>
          <w:b/>
          <w:sz w:val="20"/>
          <w:szCs w:val="20"/>
          <w:bdr w:val="single" w:sz="4" w:space="0" w:color="auto"/>
        </w:rPr>
        <w:t>中</w:t>
      </w:r>
      <w:r>
        <w:rPr>
          <w:rFonts w:ascii="Times New Roman" w:hAnsi="Times New Roman" w:hint="eastAsia"/>
          <w:b/>
          <w:sz w:val="20"/>
          <w:szCs w:val="20"/>
          <w:bdr w:val="single" w:sz="4" w:space="0" w:color="auto"/>
        </w:rPr>
        <w:t>，</w:t>
      </w:r>
      <w:r w:rsidRPr="00031F80">
        <w:rPr>
          <w:rFonts w:ascii="Times New Roman" w:hAnsi="Times New Roman" w:hint="eastAsia"/>
          <w:b/>
          <w:sz w:val="20"/>
          <w:szCs w:val="20"/>
          <w:bdr w:val="single" w:sz="4" w:space="0" w:color="auto"/>
        </w:rPr>
        <w:t>以心為重</w:t>
      </w:r>
    </w:p>
    <w:p w:rsidR="00031F80" w:rsidRDefault="00617A0D" w:rsidP="00EB2EBF">
      <w:pPr>
        <w:spacing w:afterLines="30"/>
        <w:rPr>
          <w:rFonts w:hint="eastAsia"/>
          <w:b/>
        </w:rPr>
      </w:pPr>
      <w:r>
        <w:rPr>
          <w:rFonts w:hint="eastAsia"/>
        </w:rPr>
        <w:t>這三項中，</w:t>
      </w:r>
      <w:r w:rsidR="00872F9C" w:rsidRPr="00D37FCF">
        <w:rPr>
          <w:rFonts w:ascii="Times New Roman" w:hAnsi="Times New Roman"/>
          <w:b/>
          <w:vertAlign w:val="superscript"/>
        </w:rPr>
        <w:t>〔</w:t>
      </w:r>
      <w:r w:rsidR="00872F9C">
        <w:rPr>
          <w:rFonts w:ascii="Times New Roman" w:hAnsi="Times New Roman" w:hint="eastAsia"/>
          <w:b/>
          <w:vertAlign w:val="superscript"/>
        </w:rPr>
        <w:t>一</w:t>
      </w:r>
      <w:r w:rsidR="00872F9C" w:rsidRPr="00D37FCF">
        <w:rPr>
          <w:rFonts w:ascii="Times New Roman" w:hAnsi="Times New Roman"/>
          <w:b/>
          <w:vertAlign w:val="superscript"/>
        </w:rPr>
        <w:t>〕</w:t>
      </w:r>
      <w:r>
        <w:rPr>
          <w:rFonts w:hint="eastAsia"/>
        </w:rPr>
        <w:t>佛法還是</w:t>
      </w:r>
      <w:r w:rsidRPr="00670D88">
        <w:rPr>
          <w:rFonts w:hint="eastAsia"/>
          <w:b/>
        </w:rPr>
        <w:t>以心為重，</w:t>
      </w:r>
    </w:p>
    <w:p w:rsidR="00617A0D" w:rsidRDefault="00872F9C" w:rsidP="00EB2EBF">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所以貧人一錢一果的布施，不一定不如富人十萬百萬的功德呢！</w:t>
      </w:r>
      <w:r w:rsidR="00617A0D">
        <w:rPr>
          <w:rFonts w:hint="eastAsia"/>
        </w:rPr>
        <w:t xml:space="preserve"> </w:t>
      </w:r>
    </w:p>
    <w:p w:rsidR="00542BA3" w:rsidRPr="00AE49D9" w:rsidRDefault="00542BA3" w:rsidP="00E77696">
      <w:pPr>
        <w:pStyle w:val="1"/>
        <w:numPr>
          <w:ilvl w:val="0"/>
          <w:numId w:val="0"/>
        </w:numPr>
        <w:spacing w:beforeLines="50"/>
        <w:ind w:firstLineChars="200" w:firstLine="480"/>
        <w:rPr>
          <w:rFonts w:hAnsi="Times New Roman"/>
          <w:sz w:val="24"/>
          <w:szCs w:val="24"/>
          <w:bdr w:val="single" w:sz="4" w:space="0" w:color="auto"/>
        </w:rPr>
      </w:pPr>
      <w:bookmarkStart w:id="12" w:name="_Toc130539340"/>
      <w:r>
        <w:rPr>
          <w:rFonts w:hAnsi="Times New Roman" w:hint="eastAsia"/>
          <w:sz w:val="24"/>
          <w:szCs w:val="24"/>
          <w:bdr w:val="single" w:sz="4" w:space="0" w:color="auto"/>
        </w:rPr>
        <w:t>戊三</w:t>
      </w:r>
      <w:r w:rsidRPr="00AE49D9">
        <w:rPr>
          <w:rFonts w:hAnsi="Times New Roman" w:hint="eastAsia"/>
          <w:sz w:val="24"/>
          <w:szCs w:val="24"/>
          <w:bdr w:val="single" w:sz="4" w:space="0" w:color="auto"/>
        </w:rPr>
        <w:t xml:space="preserve"> </w:t>
      </w:r>
      <w:r>
        <w:rPr>
          <w:rFonts w:hAnsi="Times New Roman" w:hint="eastAsia"/>
          <w:sz w:val="24"/>
          <w:szCs w:val="24"/>
          <w:bdr w:val="single" w:sz="4" w:space="0" w:color="auto"/>
        </w:rPr>
        <w:t>勿非法布</w:t>
      </w:r>
      <w:bookmarkEnd w:id="12"/>
    </w:p>
    <w:p w:rsidR="00617A0D" w:rsidRPr="000F20F9" w:rsidRDefault="00617A0D" w:rsidP="00EB2EBF">
      <w:pPr>
        <w:snapToGrid w:val="0"/>
        <w:spacing w:beforeLines="50" w:afterLines="50"/>
        <w:rPr>
          <w:rFonts w:ascii="Times New Roman" w:eastAsia="標楷體" w:hAnsi="Times New Roman"/>
          <w:sz w:val="28"/>
          <w:szCs w:val="28"/>
        </w:rPr>
      </w:pPr>
      <w:r w:rsidRPr="007A3675">
        <w:rPr>
          <w:rFonts w:ascii="Times New Roman" w:eastAsia="標楷體" w:hAnsi="Times New Roman" w:hint="eastAsia"/>
          <w:sz w:val="30"/>
          <w:szCs w:val="30"/>
        </w:rPr>
        <w:t>施應如法施，勿</w:t>
      </w:r>
      <w:r w:rsidR="00E807C2" w:rsidRPr="00D37FCF">
        <w:rPr>
          <w:rFonts w:ascii="Times New Roman" w:hAnsi="Times New Roman"/>
          <w:b/>
          <w:vertAlign w:val="superscript"/>
        </w:rPr>
        <w:t>〔</w:t>
      </w:r>
      <w:r w:rsidR="00E807C2" w:rsidRPr="00D37FCF">
        <w:rPr>
          <w:rFonts w:ascii="Times New Roman" w:hAnsi="Times New Roman"/>
          <w:b/>
          <w:vertAlign w:val="superscript"/>
        </w:rPr>
        <w:t>1</w:t>
      </w:r>
      <w:r w:rsidR="00E807C2" w:rsidRPr="00D37FCF">
        <w:rPr>
          <w:rFonts w:ascii="Times New Roman" w:hAnsi="Times New Roman"/>
          <w:b/>
          <w:vertAlign w:val="superscript"/>
        </w:rPr>
        <w:t>〕</w:t>
      </w:r>
      <w:r w:rsidRPr="007A3675">
        <w:rPr>
          <w:rFonts w:ascii="Times New Roman" w:eastAsia="標楷體" w:hAnsi="Times New Roman" w:hint="eastAsia"/>
          <w:sz w:val="30"/>
          <w:szCs w:val="30"/>
        </w:rPr>
        <w:t>隨至</w:t>
      </w:r>
      <w:r w:rsidR="00E807C2" w:rsidRPr="00D37FCF">
        <w:rPr>
          <w:rFonts w:ascii="Times New Roman" w:hAnsi="Times New Roman"/>
          <w:b/>
          <w:vertAlign w:val="superscript"/>
        </w:rPr>
        <w:t>〔</w:t>
      </w:r>
      <w:r w:rsidR="00876BE2">
        <w:rPr>
          <w:rFonts w:ascii="Times New Roman" w:hAnsi="Times New Roman" w:hint="eastAsia"/>
          <w:b/>
          <w:vertAlign w:val="superscript"/>
        </w:rPr>
        <w:t>2</w:t>
      </w:r>
      <w:r w:rsidR="00E807C2" w:rsidRPr="00D37FCF">
        <w:rPr>
          <w:rFonts w:ascii="Times New Roman" w:hAnsi="Times New Roman"/>
          <w:b/>
          <w:vertAlign w:val="superscript"/>
        </w:rPr>
        <w:t>〕</w:t>
      </w:r>
      <w:r w:rsidRPr="007A3675">
        <w:rPr>
          <w:rFonts w:ascii="Times New Roman" w:eastAsia="標楷體" w:hAnsi="Times New Roman" w:hint="eastAsia"/>
          <w:sz w:val="30"/>
          <w:szCs w:val="30"/>
        </w:rPr>
        <w:t>怖</w:t>
      </w:r>
      <w:r w:rsidR="00E807C2" w:rsidRPr="00D37FCF">
        <w:rPr>
          <w:rFonts w:ascii="Times New Roman" w:hAnsi="Times New Roman"/>
          <w:b/>
          <w:vertAlign w:val="superscript"/>
        </w:rPr>
        <w:t>〔</w:t>
      </w:r>
      <w:r w:rsidR="00876BE2">
        <w:rPr>
          <w:rFonts w:ascii="Times New Roman" w:hAnsi="Times New Roman" w:hint="eastAsia"/>
          <w:b/>
          <w:vertAlign w:val="superscript"/>
        </w:rPr>
        <w:t>3</w:t>
      </w:r>
      <w:r w:rsidR="00E807C2" w:rsidRPr="00D37FCF">
        <w:rPr>
          <w:rFonts w:ascii="Times New Roman" w:hAnsi="Times New Roman"/>
          <w:b/>
          <w:vertAlign w:val="superscript"/>
        </w:rPr>
        <w:t>〕</w:t>
      </w:r>
      <w:r w:rsidRPr="007A3675">
        <w:rPr>
          <w:rFonts w:ascii="Times New Roman" w:eastAsia="標楷體" w:hAnsi="Times New Roman" w:hint="eastAsia"/>
          <w:sz w:val="30"/>
          <w:szCs w:val="30"/>
        </w:rPr>
        <w:t>報，</w:t>
      </w:r>
      <w:r w:rsidR="00E807C2" w:rsidRPr="00D37FCF">
        <w:rPr>
          <w:rFonts w:ascii="Times New Roman" w:hAnsi="Times New Roman"/>
          <w:b/>
          <w:vertAlign w:val="superscript"/>
        </w:rPr>
        <w:t>〔</w:t>
      </w:r>
      <w:r w:rsidR="00876BE2">
        <w:rPr>
          <w:rFonts w:ascii="Times New Roman" w:hAnsi="Times New Roman" w:hint="eastAsia"/>
          <w:b/>
          <w:vertAlign w:val="superscript"/>
        </w:rPr>
        <w:t>4</w:t>
      </w:r>
      <w:r w:rsidR="00E807C2" w:rsidRPr="00D37FCF">
        <w:rPr>
          <w:rFonts w:ascii="Times New Roman" w:hAnsi="Times New Roman"/>
          <w:b/>
          <w:vertAlign w:val="superscript"/>
        </w:rPr>
        <w:t>〕</w:t>
      </w:r>
      <w:r w:rsidRPr="007A3675">
        <w:rPr>
          <w:rFonts w:ascii="Times New Roman" w:eastAsia="標楷體" w:hAnsi="Times New Roman" w:hint="eastAsia"/>
          <w:sz w:val="30"/>
          <w:szCs w:val="30"/>
        </w:rPr>
        <w:t>求報</w:t>
      </w:r>
      <w:r w:rsidR="00E807C2" w:rsidRPr="00D37FCF">
        <w:rPr>
          <w:rFonts w:ascii="Times New Roman" w:hAnsi="Times New Roman"/>
          <w:b/>
          <w:vertAlign w:val="superscript"/>
        </w:rPr>
        <w:t>〔</w:t>
      </w:r>
      <w:r w:rsidR="00876BE2">
        <w:rPr>
          <w:rFonts w:ascii="Times New Roman" w:hAnsi="Times New Roman" w:hint="eastAsia"/>
          <w:b/>
          <w:vertAlign w:val="superscript"/>
        </w:rPr>
        <w:t>5</w:t>
      </w:r>
      <w:r w:rsidR="00E807C2" w:rsidRPr="00D37FCF">
        <w:rPr>
          <w:rFonts w:ascii="Times New Roman" w:hAnsi="Times New Roman"/>
          <w:b/>
          <w:vertAlign w:val="superscript"/>
        </w:rPr>
        <w:t>〕</w:t>
      </w:r>
      <w:r w:rsidRPr="007A3675">
        <w:rPr>
          <w:rFonts w:ascii="Times New Roman" w:eastAsia="標楷體" w:hAnsi="Times New Roman" w:hint="eastAsia"/>
          <w:sz w:val="30"/>
          <w:szCs w:val="30"/>
        </w:rPr>
        <w:t>及習先，</w:t>
      </w:r>
      <w:r w:rsidR="00E807C2" w:rsidRPr="00D37FCF">
        <w:rPr>
          <w:rFonts w:ascii="Times New Roman" w:hAnsi="Times New Roman"/>
          <w:b/>
          <w:vertAlign w:val="superscript"/>
        </w:rPr>
        <w:t>〔</w:t>
      </w:r>
      <w:r w:rsidR="00876BE2">
        <w:rPr>
          <w:rFonts w:ascii="Times New Roman" w:hAnsi="Times New Roman" w:hint="eastAsia"/>
          <w:b/>
          <w:vertAlign w:val="superscript"/>
        </w:rPr>
        <w:t>6</w:t>
      </w:r>
      <w:r w:rsidR="00E807C2" w:rsidRPr="00D37FCF">
        <w:rPr>
          <w:rFonts w:ascii="Times New Roman" w:hAnsi="Times New Roman"/>
          <w:b/>
          <w:vertAlign w:val="superscript"/>
        </w:rPr>
        <w:t>〕</w:t>
      </w:r>
      <w:r w:rsidRPr="007A3675">
        <w:rPr>
          <w:rFonts w:ascii="Times New Roman" w:eastAsia="標楷體" w:hAnsi="Times New Roman" w:hint="eastAsia"/>
          <w:sz w:val="30"/>
          <w:szCs w:val="30"/>
        </w:rPr>
        <w:t>希天</w:t>
      </w:r>
      <w:r w:rsidR="00E807C2" w:rsidRPr="00D37FCF">
        <w:rPr>
          <w:rFonts w:ascii="Times New Roman" w:hAnsi="Times New Roman"/>
          <w:b/>
          <w:vertAlign w:val="superscript"/>
        </w:rPr>
        <w:t>〔</w:t>
      </w:r>
      <w:r w:rsidR="00876BE2">
        <w:rPr>
          <w:rFonts w:ascii="Times New Roman" w:hAnsi="Times New Roman" w:hint="eastAsia"/>
          <w:b/>
          <w:vertAlign w:val="superscript"/>
        </w:rPr>
        <w:t>7</w:t>
      </w:r>
      <w:r w:rsidR="00E807C2" w:rsidRPr="00D37FCF">
        <w:rPr>
          <w:rFonts w:ascii="Times New Roman" w:hAnsi="Times New Roman"/>
          <w:b/>
          <w:vertAlign w:val="superscript"/>
        </w:rPr>
        <w:t>〕</w:t>
      </w:r>
      <w:r w:rsidRPr="007A3675">
        <w:rPr>
          <w:rFonts w:ascii="Times New Roman" w:eastAsia="標楷體" w:hAnsi="Times New Roman" w:hint="eastAsia"/>
          <w:sz w:val="30"/>
          <w:szCs w:val="30"/>
        </w:rPr>
        <w:t>要名等。</w:t>
      </w:r>
      <w:r w:rsidRPr="000F20F9">
        <w:rPr>
          <w:rFonts w:ascii="Times New Roman" w:eastAsia="標楷體" w:hAnsi="Times New Roman" w:hint="eastAsia"/>
          <w:sz w:val="28"/>
          <w:szCs w:val="28"/>
        </w:rPr>
        <w:t xml:space="preserve"> </w:t>
      </w:r>
    </w:p>
    <w:p w:rsidR="0099470F" w:rsidRPr="006537D5" w:rsidRDefault="0099470F" w:rsidP="0099470F">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一、釋「</w:t>
      </w:r>
      <w:r w:rsidRPr="0099470F">
        <w:rPr>
          <w:rFonts w:ascii="Times New Roman" w:hAnsi="Times New Roman" w:hint="eastAsia"/>
          <w:b/>
          <w:sz w:val="20"/>
          <w:szCs w:val="20"/>
          <w:bdr w:val="single" w:sz="4" w:space="0" w:color="auto"/>
        </w:rPr>
        <w:t>施應如法施</w:t>
      </w:r>
      <w:r>
        <w:rPr>
          <w:rFonts w:ascii="Times New Roman" w:hAnsi="Times New Roman" w:hint="eastAsia"/>
          <w:b/>
          <w:sz w:val="20"/>
          <w:szCs w:val="20"/>
          <w:bdr w:val="single" w:sz="4" w:space="0" w:color="auto"/>
        </w:rPr>
        <w:t>」</w:t>
      </w:r>
    </w:p>
    <w:p w:rsidR="00654A5E" w:rsidRDefault="00617A0D" w:rsidP="00EB2EBF">
      <w:pPr>
        <w:spacing w:afterLines="30"/>
        <w:rPr>
          <w:rFonts w:hint="eastAsia"/>
        </w:rPr>
      </w:pPr>
      <w:r>
        <w:rPr>
          <w:rFonts w:hint="eastAsia"/>
        </w:rPr>
        <w:t xml:space="preserve">    </w:t>
      </w:r>
      <w:r w:rsidRPr="00654A5E">
        <w:rPr>
          <w:rFonts w:hint="eastAsia"/>
          <w:b/>
        </w:rPr>
        <w:t>布施功德的大小，</w:t>
      </w:r>
      <w:r w:rsidR="00651C85" w:rsidRPr="00D37FCF">
        <w:rPr>
          <w:rFonts w:ascii="Times New Roman" w:hAnsi="Times New Roman"/>
          <w:b/>
          <w:vertAlign w:val="superscript"/>
        </w:rPr>
        <w:t>〔</w:t>
      </w:r>
      <w:r w:rsidR="00651C85">
        <w:rPr>
          <w:rFonts w:ascii="Times New Roman" w:hAnsi="Times New Roman" w:hint="eastAsia"/>
          <w:b/>
          <w:vertAlign w:val="superscript"/>
        </w:rPr>
        <w:t>一</w:t>
      </w:r>
      <w:r w:rsidR="00651C85" w:rsidRPr="00D37FCF">
        <w:rPr>
          <w:rFonts w:ascii="Times New Roman" w:hAnsi="Times New Roman"/>
          <w:b/>
          <w:vertAlign w:val="superscript"/>
        </w:rPr>
        <w:t>〕</w:t>
      </w:r>
      <w:r>
        <w:rPr>
          <w:rFonts w:hint="eastAsia"/>
        </w:rPr>
        <w:t>是依</w:t>
      </w:r>
      <w:r w:rsidRPr="00654A5E">
        <w:rPr>
          <w:rFonts w:hint="eastAsia"/>
          <w:b/>
        </w:rPr>
        <w:t>動機，對象，及布施的事物</w:t>
      </w:r>
      <w:r>
        <w:rPr>
          <w:rFonts w:hint="eastAsia"/>
        </w:rPr>
        <w:t>而分的。</w:t>
      </w:r>
    </w:p>
    <w:p w:rsidR="0099470F" w:rsidRDefault="00651C85" w:rsidP="00EB2EBF">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所以</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有些</w:t>
      </w:r>
      <w:r w:rsidR="00617A0D" w:rsidRPr="00651C85">
        <w:rPr>
          <w:rFonts w:hint="eastAsia"/>
          <w:b/>
        </w:rPr>
        <w:t>不純的，不高尚的</w:t>
      </w:r>
      <w:r w:rsidR="00617A0D">
        <w:rPr>
          <w:rFonts w:hint="eastAsia"/>
        </w:rPr>
        <w:t>布「</w:t>
      </w:r>
      <w:r w:rsidR="00617A0D" w:rsidRPr="006733FF">
        <w:rPr>
          <w:rFonts w:ascii="標楷體" w:eastAsia="標楷體" w:hAnsi="標楷體" w:hint="eastAsia"/>
        </w:rPr>
        <w:t>施</w:t>
      </w:r>
      <w:r w:rsidR="00617A0D">
        <w:rPr>
          <w:rFonts w:hint="eastAsia"/>
        </w:rPr>
        <w:t>」，「</w:t>
      </w:r>
      <w:r w:rsidR="00617A0D" w:rsidRPr="006733FF">
        <w:rPr>
          <w:rFonts w:ascii="標楷體" w:eastAsia="標楷體" w:hAnsi="標楷體" w:hint="eastAsia"/>
        </w:rPr>
        <w:t>應</w:t>
      </w:r>
      <w:r w:rsidR="00617A0D">
        <w:rPr>
          <w:rFonts w:hint="eastAsia"/>
        </w:rPr>
        <w:t>」該避免，</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而修</w:t>
      </w:r>
      <w:r w:rsidR="00617A0D" w:rsidRPr="00651C85">
        <w:rPr>
          <w:rFonts w:hint="eastAsia"/>
          <w:b/>
        </w:rPr>
        <w:t>「</w:t>
      </w:r>
      <w:r w:rsidR="00617A0D" w:rsidRPr="00651C85">
        <w:rPr>
          <w:rFonts w:ascii="標楷體" w:eastAsia="標楷體" w:hAnsi="標楷體" w:hint="eastAsia"/>
          <w:b/>
        </w:rPr>
        <w:t>如法</w:t>
      </w:r>
      <w:r w:rsidR="00617A0D" w:rsidRPr="00651C85">
        <w:rPr>
          <w:rFonts w:hint="eastAsia"/>
          <w:b/>
        </w:rPr>
        <w:t>」的</w:t>
      </w:r>
      <w:r w:rsidR="00617A0D">
        <w:rPr>
          <w:rFonts w:hint="eastAsia"/>
        </w:rPr>
        <w:t>布「</w:t>
      </w:r>
      <w:r w:rsidR="00617A0D" w:rsidRPr="006733FF">
        <w:rPr>
          <w:rFonts w:ascii="標楷體" w:eastAsia="標楷體" w:hAnsi="標楷體" w:hint="eastAsia"/>
        </w:rPr>
        <w:t>施</w:t>
      </w:r>
      <w:r w:rsidR="00617A0D">
        <w:rPr>
          <w:rFonts w:hint="eastAsia"/>
        </w:rPr>
        <w:t>」。</w:t>
      </w:r>
    </w:p>
    <w:p w:rsidR="0099470F" w:rsidRPr="006537D5" w:rsidRDefault="0099470F" w:rsidP="009F0B2A">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二、釋「</w:t>
      </w:r>
      <w:r w:rsidRPr="0099470F">
        <w:rPr>
          <w:rFonts w:ascii="Times New Roman" w:hAnsi="Times New Roman" w:hint="eastAsia"/>
          <w:b/>
          <w:sz w:val="20"/>
          <w:szCs w:val="20"/>
          <w:bdr w:val="single" w:sz="4" w:space="0" w:color="auto"/>
        </w:rPr>
        <w:t>勿隨至怖報，求報及習先，希天要名等</w:t>
      </w:r>
      <w:r>
        <w:rPr>
          <w:rFonts w:ascii="Times New Roman" w:hAnsi="Times New Roman" w:hint="eastAsia"/>
          <w:b/>
          <w:sz w:val="20"/>
          <w:szCs w:val="20"/>
          <w:bdr w:val="single" w:sz="4" w:space="0" w:color="auto"/>
        </w:rPr>
        <w:t>」</w:t>
      </w:r>
    </w:p>
    <w:p w:rsidR="009F0B2A" w:rsidRDefault="00E807C2" w:rsidP="00651C85">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（一）</w:t>
      </w:r>
      <w:r w:rsidRPr="00E807C2">
        <w:rPr>
          <w:rFonts w:ascii="Times New Roman" w:hAnsi="Times New Roman" w:hint="eastAsia"/>
          <w:b/>
          <w:sz w:val="20"/>
          <w:szCs w:val="20"/>
          <w:bdr w:val="single" w:sz="4" w:space="0" w:color="auto"/>
        </w:rPr>
        <w:t>別詳</w:t>
      </w:r>
    </w:p>
    <w:p w:rsidR="00E3442B" w:rsidRDefault="00617A0D" w:rsidP="003137A3">
      <w:pPr>
        <w:spacing w:afterLines="30"/>
      </w:pPr>
      <w:r>
        <w:rPr>
          <w:rFonts w:hint="eastAsia"/>
        </w:rPr>
        <w:t>什麼是</w:t>
      </w:r>
      <w:r w:rsidRPr="00E807C2">
        <w:rPr>
          <w:rFonts w:hint="eastAsia"/>
          <w:b/>
        </w:rPr>
        <w:t>不純的，不高尚的，不合施福業的真意</w:t>
      </w:r>
      <w:r>
        <w:rPr>
          <w:rFonts w:hint="eastAsia"/>
        </w:rPr>
        <w:t>呢？略說七類「</w:t>
      </w:r>
      <w:r w:rsidRPr="006733FF">
        <w:rPr>
          <w:rFonts w:ascii="標楷體" w:eastAsia="標楷體" w:hAnsi="標楷體" w:hint="eastAsia"/>
        </w:rPr>
        <w:t>勿</w:t>
      </w:r>
      <w:r>
        <w:rPr>
          <w:rFonts w:hint="eastAsia"/>
        </w:rPr>
        <w:t>」可以的：</w:t>
      </w:r>
    </w:p>
    <w:p w:rsidR="003137A3" w:rsidRPr="003137A3" w:rsidRDefault="003137A3" w:rsidP="003137A3">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1.</w:t>
      </w:r>
      <w:r w:rsidRPr="003137A3">
        <w:rPr>
          <w:rFonts w:ascii="Times New Roman" w:hAnsi="Times New Roman" w:hint="eastAsia"/>
          <w:b/>
          <w:sz w:val="20"/>
          <w:szCs w:val="20"/>
          <w:bdr w:val="single" w:sz="4" w:space="0" w:color="auto"/>
        </w:rPr>
        <w:t>勿「隨至施」</w:t>
      </w:r>
    </w:p>
    <w:p w:rsidR="006B171D" w:rsidRDefault="00617A0D" w:rsidP="00EB2EBF">
      <w:pPr>
        <w:spacing w:afterLines="30"/>
        <w:rPr>
          <w:rFonts w:hint="eastAsia"/>
          <w:b/>
        </w:rPr>
      </w:pPr>
      <w:r w:rsidRPr="00E807C2">
        <w:rPr>
          <w:rFonts w:hint="eastAsia"/>
          <w:b/>
        </w:rPr>
        <w:t>一、「</w:t>
      </w:r>
      <w:r w:rsidRPr="00E807C2">
        <w:rPr>
          <w:rFonts w:ascii="標楷體" w:eastAsia="標楷體" w:hAnsi="標楷體" w:hint="eastAsia"/>
          <w:b/>
        </w:rPr>
        <w:t>隨至</w:t>
      </w:r>
      <w:r w:rsidRPr="00E807C2">
        <w:rPr>
          <w:rFonts w:hint="eastAsia"/>
          <w:b/>
        </w:rPr>
        <w:t>」施：</w:t>
      </w:r>
    </w:p>
    <w:p w:rsidR="00E3442B" w:rsidRPr="008E4200" w:rsidRDefault="00617A0D" w:rsidP="00EB2EBF">
      <w:pPr>
        <w:spacing w:afterLines="30"/>
        <w:rPr>
          <w:b/>
        </w:rPr>
      </w:pPr>
      <w:r w:rsidRPr="008E4200">
        <w:rPr>
          <w:rFonts w:hint="eastAsia"/>
          <w:b/>
        </w:rPr>
        <w:t>不能自動的發心布施，</w:t>
      </w:r>
      <w:r>
        <w:rPr>
          <w:rFonts w:hint="eastAsia"/>
        </w:rPr>
        <w:t>由於乞化的，募緣的</w:t>
      </w:r>
      <w:r w:rsidRPr="008E4200">
        <w:rPr>
          <w:rFonts w:hint="eastAsia"/>
          <w:b/>
        </w:rPr>
        <w:t>逼上門來，不好意思拒絕而勉強布施，心痛不捨。</w:t>
      </w:r>
    </w:p>
    <w:p w:rsidR="003137A3" w:rsidRPr="003137A3" w:rsidRDefault="003137A3" w:rsidP="003137A3">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lastRenderedPageBreak/>
        <w:t>2.</w:t>
      </w:r>
      <w:r w:rsidRPr="003137A3">
        <w:rPr>
          <w:rFonts w:ascii="Times New Roman" w:hAnsi="Times New Roman" w:hint="eastAsia"/>
          <w:b/>
          <w:sz w:val="20"/>
          <w:szCs w:val="20"/>
          <w:bdr w:val="single" w:sz="4" w:space="0" w:color="auto"/>
        </w:rPr>
        <w:t>勿「怖施」</w:t>
      </w:r>
    </w:p>
    <w:p w:rsidR="006B171D" w:rsidRDefault="00617A0D" w:rsidP="00EB2EBF">
      <w:pPr>
        <w:spacing w:afterLines="30"/>
        <w:rPr>
          <w:rFonts w:hint="eastAsia"/>
          <w:b/>
        </w:rPr>
      </w:pPr>
      <w:r w:rsidRPr="00E807C2">
        <w:rPr>
          <w:rFonts w:hint="eastAsia"/>
          <w:b/>
        </w:rPr>
        <w:t>二、「</w:t>
      </w:r>
      <w:r w:rsidRPr="00E807C2">
        <w:rPr>
          <w:rFonts w:ascii="標楷體" w:eastAsia="標楷體" w:hAnsi="標楷體" w:hint="eastAsia"/>
          <w:b/>
        </w:rPr>
        <w:t>怖</w:t>
      </w:r>
      <w:r w:rsidRPr="00E807C2">
        <w:rPr>
          <w:rFonts w:hint="eastAsia"/>
          <w:b/>
        </w:rPr>
        <w:t>」施：</w:t>
      </w:r>
    </w:p>
    <w:p w:rsidR="00CC4A9D" w:rsidRDefault="00617A0D" w:rsidP="00EB2EBF">
      <w:pPr>
        <w:spacing w:afterLines="30"/>
        <w:rPr>
          <w:rFonts w:hint="eastAsia"/>
          <w:b/>
        </w:rPr>
      </w:pPr>
      <w:r>
        <w:rPr>
          <w:rFonts w:hint="eastAsia"/>
        </w:rPr>
        <w:t>這是</w:t>
      </w:r>
      <w:r w:rsidRPr="004A6708">
        <w:rPr>
          <w:rFonts w:hint="eastAsia"/>
          <w:b/>
        </w:rPr>
        <w:t>發覺到</w:t>
      </w:r>
      <w:r>
        <w:rPr>
          <w:rFonts w:hint="eastAsia"/>
        </w:rPr>
        <w:t>自己的財產，權位，生命，危急而難以保持，</w:t>
      </w:r>
      <w:r w:rsidRPr="004A6708">
        <w:rPr>
          <w:rFonts w:hint="eastAsia"/>
          <w:b/>
        </w:rPr>
        <w:t>怕什麼都失去了，於是乎去布施，希望從布施功德中，得到現生消災延壽，逢凶化吉的果報。</w:t>
      </w:r>
    </w:p>
    <w:p w:rsidR="00E3442B" w:rsidRPr="008417B6" w:rsidRDefault="00617A0D" w:rsidP="00EB2EBF">
      <w:pPr>
        <w:spacing w:afterLines="30"/>
        <w:rPr>
          <w:b/>
        </w:rPr>
      </w:pPr>
      <w:r w:rsidRPr="00CC4A9D">
        <w:rPr>
          <w:rFonts w:hint="eastAsia"/>
        </w:rPr>
        <w:t>這種布施，是</w:t>
      </w:r>
      <w:r w:rsidRPr="008417B6">
        <w:rPr>
          <w:rFonts w:hint="eastAsia"/>
          <w:b/>
        </w:rPr>
        <w:t>一般信徒常有的現象。</w:t>
      </w:r>
    </w:p>
    <w:p w:rsidR="003137A3" w:rsidRPr="003137A3" w:rsidRDefault="003137A3" w:rsidP="003137A3">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3.</w:t>
      </w:r>
      <w:r w:rsidRPr="003137A3">
        <w:rPr>
          <w:rFonts w:ascii="Times New Roman" w:hAnsi="Times New Roman" w:hint="eastAsia"/>
          <w:b/>
          <w:sz w:val="20"/>
          <w:szCs w:val="20"/>
          <w:bdr w:val="single" w:sz="4" w:space="0" w:color="auto"/>
        </w:rPr>
        <w:t>勿「報恩施</w:t>
      </w:r>
      <w:r w:rsidR="00D1395D" w:rsidRPr="00104763">
        <w:rPr>
          <w:rFonts w:ascii="新細明體" w:hAnsi="新細明體"/>
          <w:b/>
          <w:sz w:val="20"/>
          <w:szCs w:val="20"/>
          <w:bdr w:val="single" w:sz="4" w:space="0" w:color="auto"/>
        </w:rPr>
        <w:t>──</w:t>
      </w:r>
      <w:r w:rsidR="00D1395D" w:rsidRPr="00D1395D">
        <w:rPr>
          <w:rFonts w:ascii="Times New Roman" w:hAnsi="Times New Roman" w:hint="eastAsia"/>
          <w:b/>
          <w:sz w:val="20"/>
          <w:szCs w:val="20"/>
          <w:bdr w:val="single" w:sz="4" w:space="0" w:color="auto"/>
        </w:rPr>
        <w:t>受了恩惠</w:t>
      </w:r>
      <w:r w:rsidR="00D1395D">
        <w:rPr>
          <w:rFonts w:ascii="Times New Roman" w:hAnsi="Times New Roman" w:hint="eastAsia"/>
          <w:b/>
          <w:sz w:val="20"/>
          <w:szCs w:val="20"/>
          <w:bdr w:val="single" w:sz="4" w:space="0" w:color="auto"/>
        </w:rPr>
        <w:t>而以酬謝心</w:t>
      </w:r>
      <w:r w:rsidR="00D1395D" w:rsidRPr="00D1395D">
        <w:rPr>
          <w:rFonts w:ascii="Times New Roman" w:hAnsi="Times New Roman" w:hint="eastAsia"/>
          <w:b/>
          <w:sz w:val="20"/>
          <w:szCs w:val="20"/>
          <w:bdr w:val="single" w:sz="4" w:space="0" w:color="auto"/>
        </w:rPr>
        <w:t>布施</w:t>
      </w:r>
      <w:r w:rsidRPr="003137A3">
        <w:rPr>
          <w:rFonts w:ascii="Times New Roman" w:hAnsi="Times New Roman" w:hint="eastAsia"/>
          <w:b/>
          <w:sz w:val="20"/>
          <w:szCs w:val="20"/>
          <w:bdr w:val="single" w:sz="4" w:space="0" w:color="auto"/>
        </w:rPr>
        <w:t>」</w:t>
      </w:r>
    </w:p>
    <w:p w:rsidR="006B171D" w:rsidRDefault="00617A0D" w:rsidP="00EB2EBF">
      <w:pPr>
        <w:spacing w:afterLines="30"/>
        <w:rPr>
          <w:rFonts w:hint="eastAsia"/>
          <w:b/>
        </w:rPr>
      </w:pPr>
      <w:r w:rsidRPr="00E807C2">
        <w:rPr>
          <w:rFonts w:hint="eastAsia"/>
          <w:b/>
        </w:rPr>
        <w:t>三、「</w:t>
      </w:r>
      <w:r w:rsidRPr="00E807C2">
        <w:rPr>
          <w:rFonts w:ascii="標楷體" w:eastAsia="標楷體" w:hAnsi="標楷體" w:hint="eastAsia"/>
          <w:b/>
        </w:rPr>
        <w:t>報</w:t>
      </w:r>
      <w:r w:rsidRPr="00E807C2">
        <w:rPr>
          <w:rFonts w:hint="eastAsia"/>
          <w:b/>
        </w:rPr>
        <w:t>」恩施：</w:t>
      </w:r>
    </w:p>
    <w:p w:rsidR="00E3442B" w:rsidRDefault="008417B6" w:rsidP="00EB2EBF">
      <w:pPr>
        <w:spacing w:afterLines="30"/>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因為</w:t>
      </w:r>
      <w:r w:rsidR="00617A0D" w:rsidRPr="008417B6">
        <w:rPr>
          <w:rFonts w:hint="eastAsia"/>
          <w:b/>
        </w:rPr>
        <w:t>受了人的恩惠，</w:t>
      </w:r>
      <w:r w:rsidR="00617A0D">
        <w:rPr>
          <w:rFonts w:hint="eastAsia"/>
        </w:rPr>
        <w:t>所以現在</w:t>
      </w:r>
      <w:r w:rsidR="00617A0D" w:rsidRPr="0078624B">
        <w:rPr>
          <w:rFonts w:hint="eastAsia"/>
          <w:b/>
        </w:rPr>
        <w:t>以酬謝心去布施。</w:t>
      </w:r>
      <w:r w:rsidR="00617A0D">
        <w:rPr>
          <w:rFonts w:hint="eastAsia"/>
        </w:rPr>
        <w:t>這</w:t>
      </w:r>
      <w:r w:rsidR="00617A0D" w:rsidRPr="00624B3F">
        <w:rPr>
          <w:rFonts w:hint="eastAsia"/>
          <w:b/>
        </w:rPr>
        <w:t>不可說是種福，而只是</w:t>
      </w:r>
      <w:r w:rsidR="00617A0D" w:rsidRPr="00E807C2">
        <w:rPr>
          <w:rFonts w:hint="eastAsia"/>
          <w:b/>
        </w:rPr>
        <w:t>還債。</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有些人遇到不順利的環境，</w:t>
      </w:r>
      <w:r w:rsidR="00617A0D" w:rsidRPr="008417B6">
        <w:rPr>
          <w:rFonts w:hint="eastAsia"/>
          <w:b/>
        </w:rPr>
        <w:t>去向神佛許願。</w:t>
      </w:r>
      <w:r w:rsidR="00617A0D">
        <w:rPr>
          <w:rFonts w:hint="eastAsia"/>
        </w:rPr>
        <w:t>環境順利了，於是去</w:t>
      </w:r>
      <w:r w:rsidR="00617A0D" w:rsidRPr="00017528">
        <w:rPr>
          <w:rFonts w:hint="eastAsia"/>
          <w:b/>
        </w:rPr>
        <w:t>酬謝</w:t>
      </w:r>
      <w:r w:rsidR="00617A0D" w:rsidRPr="00D64771">
        <w:rPr>
          <w:rFonts w:hint="eastAsia"/>
          <w:b/>
        </w:rPr>
        <w:t>布施，</w:t>
      </w:r>
      <w:r w:rsidR="00617A0D">
        <w:rPr>
          <w:rFonts w:hint="eastAsia"/>
        </w:rPr>
        <w:t>這都是不合標準的布施。</w:t>
      </w:r>
    </w:p>
    <w:p w:rsidR="003137A3" w:rsidRPr="003137A3" w:rsidRDefault="003137A3" w:rsidP="003137A3">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4.</w:t>
      </w:r>
      <w:r w:rsidRPr="003137A3">
        <w:rPr>
          <w:rFonts w:ascii="Times New Roman" w:hAnsi="Times New Roman" w:hint="eastAsia"/>
          <w:b/>
          <w:sz w:val="20"/>
          <w:szCs w:val="20"/>
          <w:bdr w:val="single" w:sz="4" w:space="0" w:color="auto"/>
        </w:rPr>
        <w:t>勿「求報施」</w:t>
      </w:r>
    </w:p>
    <w:p w:rsidR="006B171D" w:rsidRDefault="00617A0D" w:rsidP="00EB2EBF">
      <w:pPr>
        <w:spacing w:afterLines="30"/>
        <w:rPr>
          <w:rFonts w:hint="eastAsia"/>
          <w:b/>
        </w:rPr>
      </w:pPr>
      <w:r w:rsidRPr="00E807C2">
        <w:rPr>
          <w:rFonts w:hint="eastAsia"/>
          <w:b/>
        </w:rPr>
        <w:t>四、「</w:t>
      </w:r>
      <w:r w:rsidRPr="00E807C2">
        <w:rPr>
          <w:rFonts w:ascii="標楷體" w:eastAsia="標楷體" w:hAnsi="標楷體" w:hint="eastAsia"/>
          <w:b/>
        </w:rPr>
        <w:t>求報</w:t>
      </w:r>
      <w:r w:rsidRPr="00E807C2">
        <w:rPr>
          <w:rFonts w:hint="eastAsia"/>
          <w:b/>
        </w:rPr>
        <w:t>」施：</w:t>
      </w:r>
    </w:p>
    <w:p w:rsidR="00E3442B" w:rsidRDefault="008417B6" w:rsidP="00EB2EBF">
      <w:pPr>
        <w:spacing w:afterLines="30"/>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在布施時，就希望別人報答他。</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甚至為了希望他幫助，希望他為我而獻身命，這才時時以隆重的禮物去布施，使他感激而為自己出力。</w:t>
      </w:r>
    </w:p>
    <w:p w:rsidR="003137A3" w:rsidRPr="003137A3" w:rsidRDefault="003137A3" w:rsidP="003137A3">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5.</w:t>
      </w:r>
      <w:r w:rsidRPr="003137A3">
        <w:rPr>
          <w:rFonts w:ascii="Times New Roman" w:hAnsi="Times New Roman" w:hint="eastAsia"/>
          <w:b/>
          <w:sz w:val="20"/>
          <w:szCs w:val="20"/>
          <w:bdr w:val="single" w:sz="4" w:space="0" w:color="auto"/>
        </w:rPr>
        <w:t>勿「習先施」</w:t>
      </w:r>
    </w:p>
    <w:p w:rsidR="006B171D" w:rsidRDefault="00617A0D" w:rsidP="00EB2EBF">
      <w:pPr>
        <w:spacing w:afterLines="30"/>
        <w:rPr>
          <w:rFonts w:hint="eastAsia"/>
          <w:b/>
        </w:rPr>
      </w:pPr>
      <w:r w:rsidRPr="00E807C2">
        <w:rPr>
          <w:rFonts w:hint="eastAsia"/>
          <w:b/>
        </w:rPr>
        <w:t>五、「</w:t>
      </w:r>
      <w:r w:rsidRPr="00E807C2">
        <w:rPr>
          <w:rFonts w:ascii="標楷體" w:eastAsia="標楷體" w:hAnsi="標楷體" w:hint="eastAsia"/>
          <w:b/>
        </w:rPr>
        <w:t>習先</w:t>
      </w:r>
      <w:r w:rsidRPr="00E807C2">
        <w:rPr>
          <w:rFonts w:hint="eastAsia"/>
          <w:b/>
        </w:rPr>
        <w:t>」施：</w:t>
      </w:r>
    </w:p>
    <w:p w:rsidR="00E3442B" w:rsidRPr="008417B6" w:rsidRDefault="00617A0D" w:rsidP="00EB2EBF">
      <w:pPr>
        <w:spacing w:afterLines="30"/>
        <w:rPr>
          <w:b/>
        </w:rPr>
      </w:pPr>
      <w:r w:rsidRPr="008417B6">
        <w:rPr>
          <w:rFonts w:hint="eastAsia"/>
          <w:b/>
        </w:rPr>
        <w:t>自己並無布施的意欲，只是世代或父母傳下來，</w:t>
      </w:r>
      <w:r>
        <w:rPr>
          <w:rFonts w:hint="eastAsia"/>
        </w:rPr>
        <w:t>每年總是布施三寶；或布施慈善機關，</w:t>
      </w:r>
      <w:r w:rsidRPr="008417B6">
        <w:rPr>
          <w:rFonts w:hint="eastAsia"/>
          <w:b/>
        </w:rPr>
        <w:t>因而沿習下來，照例行施。</w:t>
      </w:r>
    </w:p>
    <w:p w:rsidR="003137A3" w:rsidRPr="003137A3" w:rsidRDefault="003137A3" w:rsidP="003137A3">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6.</w:t>
      </w:r>
      <w:r w:rsidRPr="003137A3">
        <w:rPr>
          <w:rFonts w:ascii="Times New Roman" w:hAnsi="Times New Roman" w:hint="eastAsia"/>
          <w:b/>
          <w:sz w:val="20"/>
          <w:szCs w:val="20"/>
          <w:bdr w:val="single" w:sz="4" w:space="0" w:color="auto"/>
        </w:rPr>
        <w:t>勿「希天施」</w:t>
      </w:r>
    </w:p>
    <w:p w:rsidR="006B171D" w:rsidRDefault="00617A0D" w:rsidP="00EB2EBF">
      <w:pPr>
        <w:spacing w:afterLines="30"/>
        <w:rPr>
          <w:rFonts w:hint="eastAsia"/>
          <w:b/>
        </w:rPr>
      </w:pPr>
      <w:r w:rsidRPr="00E807C2">
        <w:rPr>
          <w:rFonts w:hint="eastAsia"/>
          <w:b/>
        </w:rPr>
        <w:t>六、「</w:t>
      </w:r>
      <w:r w:rsidRPr="00E807C2">
        <w:rPr>
          <w:rFonts w:ascii="標楷體" w:eastAsia="標楷體" w:hAnsi="標楷體" w:hint="eastAsia"/>
          <w:b/>
        </w:rPr>
        <w:t>希天</w:t>
      </w:r>
      <w:r w:rsidRPr="00E807C2">
        <w:rPr>
          <w:rFonts w:hint="eastAsia"/>
          <w:b/>
        </w:rPr>
        <w:t>」施：</w:t>
      </w:r>
    </w:p>
    <w:p w:rsidR="00E3442B" w:rsidRDefault="00617A0D" w:rsidP="00EB2EBF">
      <w:pPr>
        <w:spacing w:afterLines="30"/>
      </w:pPr>
      <w:r>
        <w:rPr>
          <w:rFonts w:hint="eastAsia"/>
        </w:rPr>
        <w:t>這是</w:t>
      </w:r>
      <w:r w:rsidR="008417B6" w:rsidRPr="00D37FCF">
        <w:rPr>
          <w:rFonts w:ascii="Times New Roman" w:hAnsi="Times New Roman"/>
          <w:b/>
          <w:vertAlign w:val="superscript"/>
        </w:rPr>
        <w:t>〔</w:t>
      </w:r>
      <w:r w:rsidR="008417B6" w:rsidRPr="00D37FCF">
        <w:rPr>
          <w:rFonts w:ascii="Times New Roman" w:hAnsi="Times New Roman"/>
          <w:b/>
          <w:vertAlign w:val="superscript"/>
        </w:rPr>
        <w:t>1</w:t>
      </w:r>
      <w:r w:rsidR="008417B6" w:rsidRPr="00D37FCF">
        <w:rPr>
          <w:rFonts w:ascii="Times New Roman" w:hAnsi="Times New Roman"/>
          <w:b/>
          <w:vertAlign w:val="superscript"/>
        </w:rPr>
        <w:t>〕</w:t>
      </w:r>
      <w:r>
        <w:rPr>
          <w:rFonts w:hint="eastAsia"/>
        </w:rPr>
        <w:t>為了求得天神的喜悅，獲得天神的護佑；</w:t>
      </w:r>
      <w:r w:rsidR="008417B6" w:rsidRPr="00D37FCF">
        <w:rPr>
          <w:rFonts w:ascii="Times New Roman" w:hAnsi="Times New Roman"/>
          <w:b/>
          <w:vertAlign w:val="superscript"/>
        </w:rPr>
        <w:t>〔</w:t>
      </w:r>
      <w:r w:rsidR="008417B6">
        <w:rPr>
          <w:rFonts w:ascii="Times New Roman" w:hAnsi="Times New Roman" w:hint="eastAsia"/>
          <w:b/>
          <w:vertAlign w:val="superscript"/>
        </w:rPr>
        <w:t>2</w:t>
      </w:r>
      <w:r w:rsidR="008417B6" w:rsidRPr="00D37FCF">
        <w:rPr>
          <w:rFonts w:ascii="Times New Roman" w:hAnsi="Times New Roman"/>
          <w:b/>
          <w:vertAlign w:val="superscript"/>
        </w:rPr>
        <w:t>〕</w:t>
      </w:r>
      <w:r>
        <w:rPr>
          <w:rFonts w:hint="eastAsia"/>
        </w:rPr>
        <w:t>或者希望上生天國而行施。</w:t>
      </w:r>
    </w:p>
    <w:p w:rsidR="003137A3" w:rsidRPr="003137A3" w:rsidRDefault="003137A3" w:rsidP="003137A3">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7.</w:t>
      </w:r>
      <w:r w:rsidRPr="003137A3">
        <w:rPr>
          <w:rFonts w:ascii="Times New Roman" w:hAnsi="Times New Roman" w:hint="eastAsia"/>
          <w:b/>
          <w:sz w:val="20"/>
          <w:szCs w:val="20"/>
          <w:bdr w:val="single" w:sz="4" w:space="0" w:color="auto"/>
        </w:rPr>
        <w:t>勿「要名施」</w:t>
      </w:r>
    </w:p>
    <w:p w:rsidR="006B171D" w:rsidRDefault="00617A0D" w:rsidP="00EB2EBF">
      <w:pPr>
        <w:spacing w:afterLines="30"/>
        <w:rPr>
          <w:rFonts w:hint="eastAsia"/>
          <w:b/>
        </w:rPr>
      </w:pPr>
      <w:r w:rsidRPr="00E807C2">
        <w:rPr>
          <w:rFonts w:hint="eastAsia"/>
          <w:b/>
        </w:rPr>
        <w:t>七、「</w:t>
      </w:r>
      <w:r w:rsidRPr="00E807C2">
        <w:rPr>
          <w:rFonts w:ascii="標楷體" w:eastAsia="標楷體" w:hAnsi="標楷體" w:hint="eastAsia"/>
          <w:b/>
        </w:rPr>
        <w:t>要名</w:t>
      </w:r>
      <w:r w:rsidRPr="00E807C2">
        <w:rPr>
          <w:rFonts w:hint="eastAsia"/>
          <w:b/>
        </w:rPr>
        <w:t>」施：</w:t>
      </w:r>
    </w:p>
    <w:p w:rsidR="00E3442B" w:rsidRDefault="008417B6" w:rsidP="00EB2EBF">
      <w:pPr>
        <w:spacing w:afterLines="30"/>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8417B6">
        <w:rPr>
          <w:rFonts w:hint="eastAsia"/>
          <w:b/>
        </w:rPr>
        <w:t>為了沽名，</w:t>
      </w:r>
      <w:r w:rsidR="00617A0D">
        <w:rPr>
          <w:rFonts w:hint="eastAsia"/>
        </w:rPr>
        <w:t>這才行施。</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有些，</w:t>
      </w:r>
      <w:r w:rsidR="00617A0D" w:rsidRPr="008417B6">
        <w:rPr>
          <w:rFonts w:hint="eastAsia"/>
          <w:b/>
        </w:rPr>
        <w:t>在大庭廣眾前，為了面子，</w:t>
      </w:r>
      <w:r w:rsidR="00617A0D">
        <w:rPr>
          <w:rFonts w:hint="eastAsia"/>
        </w:rPr>
        <w:t>不能不慷慨的施捨。</w:t>
      </w:r>
    </w:p>
    <w:p w:rsidR="00E807C2" w:rsidRPr="00E807C2" w:rsidRDefault="00E807C2" w:rsidP="00E807C2">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（二）</w:t>
      </w:r>
      <w:r w:rsidR="006B171D">
        <w:rPr>
          <w:rFonts w:ascii="Times New Roman" w:hAnsi="Times New Roman" w:hint="eastAsia"/>
          <w:b/>
          <w:sz w:val="20"/>
          <w:szCs w:val="20"/>
          <w:bdr w:val="single" w:sz="4" w:space="0" w:color="auto"/>
        </w:rPr>
        <w:t>結勸</w:t>
      </w:r>
    </w:p>
    <w:p w:rsidR="006B171D" w:rsidRPr="006B171D" w:rsidRDefault="006B171D" w:rsidP="006B171D">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1.</w:t>
      </w:r>
      <w:r w:rsidRPr="006B171D">
        <w:rPr>
          <w:rFonts w:ascii="Times New Roman" w:hAnsi="Times New Roman" w:hint="eastAsia"/>
          <w:b/>
          <w:sz w:val="20"/>
          <w:szCs w:val="20"/>
          <w:bdr w:val="single" w:sz="4" w:space="0" w:color="auto"/>
        </w:rPr>
        <w:t>結</w:t>
      </w:r>
      <w:r>
        <w:rPr>
          <w:rFonts w:ascii="Times New Roman" w:hAnsi="Times New Roman" w:hint="eastAsia"/>
          <w:b/>
          <w:sz w:val="20"/>
          <w:szCs w:val="20"/>
          <w:bdr w:val="single" w:sz="4" w:space="0" w:color="auto"/>
        </w:rPr>
        <w:t>：雖</w:t>
      </w:r>
      <w:r w:rsidRPr="002B0872">
        <w:rPr>
          <w:rFonts w:ascii="Times New Roman" w:hAnsi="Times New Roman" w:hint="eastAsia"/>
          <w:b/>
          <w:sz w:val="20"/>
          <w:szCs w:val="20"/>
          <w:bdr w:val="single" w:sz="4" w:space="0" w:color="auto"/>
        </w:rPr>
        <w:t>有多少功德，但與佛法布施</w:t>
      </w:r>
      <w:r>
        <w:rPr>
          <w:rFonts w:ascii="Times New Roman" w:hAnsi="Times New Roman" w:hint="eastAsia"/>
          <w:b/>
          <w:sz w:val="20"/>
          <w:szCs w:val="20"/>
          <w:bdr w:val="single" w:sz="4" w:space="0" w:color="auto"/>
        </w:rPr>
        <w:t>的</w:t>
      </w:r>
      <w:r w:rsidRPr="002B0872">
        <w:rPr>
          <w:rFonts w:ascii="Times New Roman" w:hAnsi="Times New Roman" w:hint="eastAsia"/>
          <w:b/>
          <w:sz w:val="20"/>
          <w:szCs w:val="20"/>
          <w:bdr w:val="single" w:sz="4" w:space="0" w:color="auto"/>
        </w:rPr>
        <w:t>真意義相去太遠</w:t>
      </w:r>
    </w:p>
    <w:p w:rsidR="00E807C2" w:rsidRPr="009F0B2A" w:rsidRDefault="00617A0D" w:rsidP="00EB2EBF">
      <w:pPr>
        <w:spacing w:afterLines="30"/>
        <w:rPr>
          <w:rFonts w:hint="eastAsia"/>
          <w:b/>
        </w:rPr>
      </w:pPr>
      <w:r>
        <w:rPr>
          <w:rFonts w:hint="eastAsia"/>
        </w:rPr>
        <w:t>這種種布施，</w:t>
      </w:r>
      <w:r w:rsidR="00A64B72" w:rsidRPr="00D37FCF">
        <w:rPr>
          <w:rFonts w:ascii="Times New Roman" w:hAnsi="Times New Roman"/>
          <w:b/>
          <w:vertAlign w:val="superscript"/>
        </w:rPr>
        <w:t>〔</w:t>
      </w:r>
      <w:r w:rsidR="00A64B72" w:rsidRPr="00D37FCF">
        <w:rPr>
          <w:rFonts w:ascii="Times New Roman" w:hAnsi="Times New Roman"/>
          <w:b/>
          <w:vertAlign w:val="superscript"/>
        </w:rPr>
        <w:t>1</w:t>
      </w:r>
      <w:r w:rsidR="00A64B72" w:rsidRPr="00D37FCF">
        <w:rPr>
          <w:rFonts w:ascii="Times New Roman" w:hAnsi="Times New Roman"/>
          <w:b/>
          <w:vertAlign w:val="superscript"/>
        </w:rPr>
        <w:t>〕</w:t>
      </w:r>
      <w:r>
        <w:rPr>
          <w:rFonts w:hint="eastAsia"/>
        </w:rPr>
        <w:t>當然也有</w:t>
      </w:r>
      <w:r w:rsidRPr="009F0B2A">
        <w:rPr>
          <w:rFonts w:hint="eastAsia"/>
          <w:b/>
        </w:rPr>
        <w:t>多少功德，</w:t>
      </w:r>
      <w:r w:rsidR="00A64B72" w:rsidRPr="00D37FCF">
        <w:rPr>
          <w:rFonts w:ascii="Times New Roman" w:hAnsi="Times New Roman"/>
          <w:b/>
          <w:vertAlign w:val="superscript"/>
        </w:rPr>
        <w:t>〔</w:t>
      </w:r>
      <w:r w:rsidR="00A64B72">
        <w:rPr>
          <w:rFonts w:ascii="Times New Roman" w:hAnsi="Times New Roman" w:hint="eastAsia"/>
          <w:b/>
          <w:vertAlign w:val="superscript"/>
        </w:rPr>
        <w:t>2</w:t>
      </w:r>
      <w:r w:rsidR="00A64B72" w:rsidRPr="00D37FCF">
        <w:rPr>
          <w:rFonts w:ascii="Times New Roman" w:hAnsi="Times New Roman"/>
          <w:b/>
          <w:vertAlign w:val="superscript"/>
        </w:rPr>
        <w:t>〕</w:t>
      </w:r>
      <w:r>
        <w:rPr>
          <w:rFonts w:hint="eastAsia"/>
        </w:rPr>
        <w:t>但</w:t>
      </w:r>
      <w:r w:rsidRPr="009F0B2A">
        <w:rPr>
          <w:rFonts w:hint="eastAsia"/>
          <w:b/>
        </w:rPr>
        <w:t>與佛法的布施真意義，到底是相去太遠了！</w:t>
      </w:r>
    </w:p>
    <w:p w:rsidR="006B171D" w:rsidRPr="006B171D" w:rsidRDefault="006B171D" w:rsidP="006B171D">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2.</w:t>
      </w:r>
      <w:r w:rsidRPr="006B171D">
        <w:rPr>
          <w:rFonts w:ascii="Times New Roman" w:hAnsi="Times New Roman" w:hint="eastAsia"/>
          <w:b/>
          <w:sz w:val="20"/>
          <w:szCs w:val="20"/>
          <w:bdr w:val="single" w:sz="4" w:space="0" w:color="auto"/>
        </w:rPr>
        <w:t>勸：應</w:t>
      </w:r>
      <w:r w:rsidR="00F72877">
        <w:rPr>
          <w:rFonts w:ascii="Times New Roman" w:hAnsi="Times New Roman" w:hint="eastAsia"/>
          <w:b/>
          <w:sz w:val="20"/>
          <w:szCs w:val="20"/>
          <w:bdr w:val="single" w:sz="4" w:space="0" w:color="auto"/>
        </w:rPr>
        <w:t>以</w:t>
      </w:r>
      <w:r w:rsidRPr="006B171D">
        <w:rPr>
          <w:rFonts w:ascii="Times New Roman" w:hAnsi="Times New Roman" w:hint="eastAsia"/>
          <w:b/>
          <w:sz w:val="20"/>
          <w:szCs w:val="20"/>
          <w:bdr w:val="single" w:sz="4" w:space="0" w:color="auto"/>
        </w:rPr>
        <w:t>深切的悲敬心而作如法的布施</w:t>
      </w:r>
    </w:p>
    <w:p w:rsidR="00617A0D" w:rsidRDefault="00617A0D" w:rsidP="00EB2EBF">
      <w:pPr>
        <w:spacing w:afterLines="30"/>
      </w:pPr>
      <w:r>
        <w:rPr>
          <w:rFonts w:hint="eastAsia"/>
        </w:rPr>
        <w:t>應該</w:t>
      </w:r>
      <w:r w:rsidRPr="00A64B72">
        <w:rPr>
          <w:rFonts w:hint="eastAsia"/>
          <w:b/>
        </w:rPr>
        <w:t>出於深切的悲敬心，作如法的布施才是。</w:t>
      </w:r>
      <w:r>
        <w:rPr>
          <w:rFonts w:hint="eastAsia"/>
        </w:rPr>
        <w:t xml:space="preserve"> </w:t>
      </w:r>
    </w:p>
    <w:p w:rsidR="0019176D" w:rsidRPr="00AE49D9" w:rsidRDefault="0019176D" w:rsidP="00E77696">
      <w:pPr>
        <w:pStyle w:val="1"/>
        <w:numPr>
          <w:ilvl w:val="0"/>
          <w:numId w:val="0"/>
        </w:numPr>
        <w:spacing w:beforeLines="50"/>
        <w:ind w:firstLineChars="150" w:firstLine="360"/>
        <w:rPr>
          <w:rFonts w:hAnsi="Times New Roman"/>
          <w:sz w:val="24"/>
          <w:szCs w:val="24"/>
          <w:bdr w:val="single" w:sz="4" w:space="0" w:color="auto"/>
        </w:rPr>
      </w:pPr>
      <w:bookmarkStart w:id="13" w:name="_Toc130539341"/>
      <w:r>
        <w:rPr>
          <w:rFonts w:hAnsi="Times New Roman" w:hint="eastAsia"/>
          <w:sz w:val="24"/>
          <w:szCs w:val="24"/>
          <w:bdr w:val="single" w:sz="4" w:space="0" w:color="auto"/>
        </w:rPr>
        <w:t>丁二</w:t>
      </w:r>
      <w:r w:rsidRPr="00AE49D9">
        <w:rPr>
          <w:rFonts w:hAnsi="Times New Roman" w:hint="eastAsia"/>
          <w:sz w:val="24"/>
          <w:szCs w:val="24"/>
          <w:bdr w:val="single" w:sz="4" w:space="0" w:color="auto"/>
        </w:rPr>
        <w:t xml:space="preserve"> </w:t>
      </w:r>
      <w:r>
        <w:rPr>
          <w:rFonts w:hAnsi="Times New Roman" w:hint="eastAsia"/>
          <w:sz w:val="24"/>
          <w:szCs w:val="24"/>
          <w:bdr w:val="single" w:sz="4" w:space="0" w:color="auto"/>
        </w:rPr>
        <w:t>戒福業</w:t>
      </w:r>
      <w:bookmarkEnd w:id="13"/>
    </w:p>
    <w:p w:rsidR="00BF7D09" w:rsidRPr="00AE49D9" w:rsidRDefault="00BF7D09" w:rsidP="00BF7D09">
      <w:pPr>
        <w:pStyle w:val="1"/>
        <w:numPr>
          <w:ilvl w:val="0"/>
          <w:numId w:val="0"/>
        </w:numPr>
        <w:ind w:firstLineChars="200" w:firstLine="480"/>
        <w:rPr>
          <w:rFonts w:hAnsi="Times New Roman"/>
          <w:sz w:val="24"/>
          <w:szCs w:val="24"/>
          <w:bdr w:val="single" w:sz="4" w:space="0" w:color="auto"/>
        </w:rPr>
      </w:pPr>
      <w:bookmarkStart w:id="14" w:name="_Toc130539342"/>
      <w:r>
        <w:rPr>
          <w:rFonts w:hAnsi="Times New Roman" w:hint="eastAsia"/>
          <w:sz w:val="24"/>
          <w:szCs w:val="24"/>
          <w:bdr w:val="single" w:sz="4" w:space="0" w:color="auto"/>
        </w:rPr>
        <w:t>戊一</w:t>
      </w:r>
      <w:r w:rsidRPr="00AE49D9">
        <w:rPr>
          <w:rFonts w:hAnsi="Times New Roman" w:hint="eastAsia"/>
          <w:sz w:val="24"/>
          <w:szCs w:val="24"/>
          <w:bdr w:val="single" w:sz="4" w:space="0" w:color="auto"/>
        </w:rPr>
        <w:t xml:space="preserve"> </w:t>
      </w:r>
      <w:r>
        <w:rPr>
          <w:rFonts w:hAnsi="Times New Roman" w:hint="eastAsia"/>
          <w:sz w:val="24"/>
          <w:szCs w:val="24"/>
          <w:bdr w:val="single" w:sz="4" w:space="0" w:color="auto"/>
        </w:rPr>
        <w:t>總則</w:t>
      </w:r>
      <w:bookmarkEnd w:id="14"/>
    </w:p>
    <w:p w:rsidR="00617A0D" w:rsidRPr="000F20F9" w:rsidRDefault="00617A0D" w:rsidP="00EB2EBF">
      <w:pPr>
        <w:snapToGrid w:val="0"/>
        <w:spacing w:beforeLines="50" w:afterLines="50"/>
        <w:rPr>
          <w:rFonts w:ascii="Times New Roman" w:eastAsia="標楷體" w:hAnsi="Times New Roman"/>
          <w:sz w:val="28"/>
          <w:szCs w:val="28"/>
        </w:rPr>
      </w:pPr>
      <w:r w:rsidRPr="00EA7542">
        <w:rPr>
          <w:rFonts w:ascii="Times New Roman" w:eastAsia="標楷體" w:hAnsi="Times New Roman" w:hint="eastAsia"/>
          <w:b/>
          <w:sz w:val="30"/>
          <w:szCs w:val="30"/>
        </w:rPr>
        <w:t>克己以利他，</w:t>
      </w:r>
      <w:r w:rsidRPr="007A3675">
        <w:rPr>
          <w:rFonts w:ascii="Times New Roman" w:eastAsia="標楷體" w:hAnsi="Times New Roman" w:hint="eastAsia"/>
          <w:sz w:val="30"/>
          <w:szCs w:val="30"/>
        </w:rPr>
        <w:t>堅忍持淨戒。</w:t>
      </w:r>
    </w:p>
    <w:p w:rsidR="008D0560" w:rsidRPr="006537D5" w:rsidRDefault="008D0560" w:rsidP="008D0560">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lastRenderedPageBreak/>
        <w:t>一、釋「克己以利他」</w:t>
      </w:r>
    </w:p>
    <w:p w:rsidR="00E32A0A" w:rsidRDefault="00617A0D" w:rsidP="00EB2EBF">
      <w:pPr>
        <w:spacing w:afterLines="30"/>
        <w:rPr>
          <w:rFonts w:hint="eastAsia"/>
        </w:rPr>
      </w:pPr>
      <w:r>
        <w:rPr>
          <w:rFonts w:hint="eastAsia"/>
        </w:rPr>
        <w:t xml:space="preserve">    </w:t>
      </w:r>
      <w:r>
        <w:rPr>
          <w:rFonts w:hint="eastAsia"/>
        </w:rPr>
        <w:t>現在要說到持戒福業。</w:t>
      </w:r>
    </w:p>
    <w:p w:rsidR="007A4385" w:rsidRPr="009C4158" w:rsidRDefault="009C4158" w:rsidP="009C4158">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（一）</w:t>
      </w:r>
      <w:r w:rsidRPr="009C4158">
        <w:rPr>
          <w:rFonts w:ascii="Times New Roman" w:hAnsi="Times New Roman" w:hint="eastAsia"/>
          <w:b/>
          <w:sz w:val="20"/>
          <w:szCs w:val="20"/>
          <w:bdr w:val="single" w:sz="4" w:space="0" w:color="auto"/>
        </w:rPr>
        <w:t>總說：</w:t>
      </w:r>
      <w:r w:rsidR="007A4385" w:rsidRPr="009C4158">
        <w:rPr>
          <w:rFonts w:ascii="Times New Roman" w:hAnsi="Times New Roman" w:hint="eastAsia"/>
          <w:b/>
          <w:sz w:val="20"/>
          <w:szCs w:val="20"/>
          <w:bdr w:val="single" w:sz="4" w:space="0" w:color="auto"/>
        </w:rPr>
        <w:t>戒</w:t>
      </w:r>
      <w:r w:rsidRPr="009C4158">
        <w:rPr>
          <w:rFonts w:ascii="Times New Roman" w:hAnsi="Times New Roman" w:hint="eastAsia"/>
          <w:b/>
          <w:sz w:val="20"/>
          <w:szCs w:val="20"/>
          <w:bdr w:val="single" w:sz="4" w:space="0" w:color="auto"/>
        </w:rPr>
        <w:t>德勝於施德</w:t>
      </w:r>
    </w:p>
    <w:p w:rsidR="008F412F" w:rsidRDefault="0055580E" w:rsidP="00EB2EBF">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sidRPr="00A64B72">
        <w:rPr>
          <w:rFonts w:hint="eastAsia"/>
          <w:b/>
        </w:rPr>
        <w:t>布施，（主要）是犧牲身外的財物來利益眾生，</w:t>
      </w:r>
      <w:r w:rsidR="00196D65">
        <w:rPr>
          <w:rStyle w:val="ad"/>
          <w:b/>
        </w:rPr>
        <w:footnoteReference w:id="11"/>
      </w:r>
      <w:r w:rsidR="00617A0D">
        <w:rPr>
          <w:rFonts w:hint="eastAsia"/>
        </w:rPr>
        <w:t>是極有價值的德行，但還不是難得的。</w:t>
      </w:r>
    </w:p>
    <w:p w:rsidR="007A4385" w:rsidRDefault="0055580E"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7A4385">
        <w:rPr>
          <w:rFonts w:hint="eastAsia"/>
          <w:b/>
        </w:rPr>
        <w:t>止惡行善，達到自心的清淨，</w:t>
      </w:r>
      <w:r w:rsidR="00617A0D">
        <w:rPr>
          <w:rFonts w:hint="eastAsia"/>
        </w:rPr>
        <w:t>為佛法的宗要，所以</w:t>
      </w:r>
      <w:r w:rsidR="00617A0D" w:rsidRPr="007A4385">
        <w:rPr>
          <w:rFonts w:hint="eastAsia"/>
          <w:b/>
        </w:rPr>
        <w:t>比施捨身外物更殊勝的，</w:t>
      </w:r>
      <w:r w:rsidR="00617A0D">
        <w:rPr>
          <w:rFonts w:hint="eastAsia"/>
        </w:rPr>
        <w:t>是</w:t>
      </w:r>
      <w:r w:rsidR="00617A0D" w:rsidRPr="007A4385">
        <w:rPr>
          <w:rFonts w:hint="eastAsia"/>
          <w:b/>
        </w:rPr>
        <w:t>戒</w:t>
      </w:r>
      <w:r w:rsidR="00617A0D">
        <w:rPr>
          <w:rFonts w:hint="eastAsia"/>
        </w:rPr>
        <w:t>了。</w:t>
      </w:r>
    </w:p>
    <w:p w:rsidR="009C4158" w:rsidRPr="009C4158" w:rsidRDefault="009C4158" w:rsidP="009C4158">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（二）</w:t>
      </w:r>
      <w:r w:rsidR="00924D9D">
        <w:rPr>
          <w:rFonts w:ascii="Times New Roman" w:hAnsi="Times New Roman" w:hint="eastAsia"/>
          <w:b/>
          <w:sz w:val="20"/>
          <w:szCs w:val="20"/>
          <w:bdr w:val="single" w:sz="4" w:space="0" w:color="auto"/>
        </w:rPr>
        <w:t>正說：</w:t>
      </w:r>
      <w:r w:rsidRPr="009C4158">
        <w:rPr>
          <w:rFonts w:ascii="Times New Roman" w:hAnsi="Times New Roman" w:hint="eastAsia"/>
          <w:b/>
          <w:sz w:val="20"/>
          <w:szCs w:val="20"/>
          <w:bdr w:val="single" w:sz="4" w:space="0" w:color="auto"/>
        </w:rPr>
        <w:t>戒是從克己以利他</w:t>
      </w:r>
      <w:r w:rsidR="002E7062">
        <w:rPr>
          <w:rFonts w:ascii="Times New Roman" w:hAnsi="Times New Roman" w:hint="eastAsia"/>
          <w:b/>
          <w:sz w:val="20"/>
          <w:szCs w:val="20"/>
          <w:bdr w:val="single" w:sz="4" w:space="0" w:color="auto"/>
        </w:rPr>
        <w:t>的德行</w:t>
      </w:r>
    </w:p>
    <w:p w:rsidR="009C4158" w:rsidRPr="009C4158" w:rsidRDefault="009C4158" w:rsidP="009C4158">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1.</w:t>
      </w:r>
      <w:r w:rsidRPr="009C4158">
        <w:rPr>
          <w:rFonts w:ascii="Times New Roman" w:hAnsi="Times New Roman" w:hint="eastAsia"/>
          <w:b/>
          <w:sz w:val="20"/>
          <w:szCs w:val="20"/>
          <w:bdr w:val="single" w:sz="4" w:space="0" w:color="auto"/>
        </w:rPr>
        <w:t>直說</w:t>
      </w:r>
    </w:p>
    <w:p w:rsidR="0055580E" w:rsidRDefault="00617A0D" w:rsidP="00EB2EBF">
      <w:pPr>
        <w:spacing w:afterLines="30"/>
        <w:rPr>
          <w:rFonts w:hint="eastAsia"/>
          <w:b/>
        </w:rPr>
      </w:pPr>
      <w:r w:rsidRPr="008F412F">
        <w:rPr>
          <w:rFonts w:hint="eastAsia"/>
          <w:b/>
        </w:rPr>
        <w:t>戒</w:t>
      </w:r>
      <w:r w:rsidR="007A4385" w:rsidRPr="00D37FCF">
        <w:rPr>
          <w:rFonts w:ascii="Times New Roman" w:hAnsi="Times New Roman"/>
          <w:b/>
          <w:vertAlign w:val="superscript"/>
        </w:rPr>
        <w:t>〔</w:t>
      </w:r>
      <w:r w:rsidR="0055580E">
        <w:rPr>
          <w:rFonts w:ascii="Times New Roman" w:hAnsi="Times New Roman" w:hint="eastAsia"/>
          <w:b/>
          <w:vertAlign w:val="superscript"/>
        </w:rPr>
        <w:t>一</w:t>
      </w:r>
      <w:r w:rsidR="007A4385" w:rsidRPr="00D37FCF">
        <w:rPr>
          <w:rFonts w:ascii="Times New Roman" w:hAnsi="Times New Roman"/>
          <w:b/>
          <w:vertAlign w:val="superscript"/>
        </w:rPr>
        <w:t>〕</w:t>
      </w:r>
      <w:r w:rsidRPr="0055580E">
        <w:rPr>
          <w:rFonts w:hint="eastAsia"/>
        </w:rPr>
        <w:t>是</w:t>
      </w:r>
      <w:r w:rsidR="0055580E" w:rsidRPr="00D37FCF">
        <w:rPr>
          <w:rFonts w:ascii="Times New Roman" w:hAnsi="Times New Roman"/>
          <w:b/>
          <w:vertAlign w:val="superscript"/>
        </w:rPr>
        <w:t>〔</w:t>
      </w:r>
      <w:r w:rsidR="0055580E" w:rsidRPr="00D37FCF">
        <w:rPr>
          <w:rFonts w:ascii="Times New Roman" w:hAnsi="Times New Roman"/>
          <w:b/>
          <w:vertAlign w:val="superscript"/>
        </w:rPr>
        <w:t>1</w:t>
      </w:r>
      <w:r w:rsidR="0055580E" w:rsidRPr="00D37FCF">
        <w:rPr>
          <w:rFonts w:ascii="Times New Roman" w:hAnsi="Times New Roman"/>
          <w:b/>
          <w:vertAlign w:val="superscript"/>
        </w:rPr>
        <w:t>〕</w:t>
      </w:r>
      <w:r w:rsidRPr="0055580E">
        <w:rPr>
          <w:rFonts w:hint="eastAsia"/>
          <w:b/>
        </w:rPr>
        <w:t>從「</w:t>
      </w:r>
      <w:r w:rsidRPr="0055580E">
        <w:rPr>
          <w:rFonts w:ascii="標楷體" w:eastAsia="標楷體" w:hAnsi="標楷體" w:hint="eastAsia"/>
          <w:b/>
        </w:rPr>
        <w:t>克</w:t>
      </w:r>
      <w:r w:rsidRPr="0055580E">
        <w:rPr>
          <w:rFonts w:hint="eastAsia"/>
          <w:b/>
        </w:rPr>
        <w:t>」制自「</w:t>
      </w:r>
      <w:r w:rsidRPr="0055580E">
        <w:rPr>
          <w:rFonts w:ascii="標楷體" w:eastAsia="標楷體" w:hAnsi="標楷體" w:hint="eastAsia"/>
          <w:b/>
        </w:rPr>
        <w:t>己</w:t>
      </w:r>
      <w:r w:rsidRPr="0055580E">
        <w:rPr>
          <w:rFonts w:hint="eastAsia"/>
          <w:b/>
        </w:rPr>
        <w:t>」的私欲中，</w:t>
      </w:r>
      <w:r w:rsidR="0055580E" w:rsidRPr="0055580E">
        <w:rPr>
          <w:rFonts w:ascii="Times New Roman" w:hAnsi="Times New Roman"/>
          <w:b/>
          <w:vertAlign w:val="superscript"/>
        </w:rPr>
        <w:t>〔</w:t>
      </w:r>
      <w:r w:rsidR="0055580E" w:rsidRPr="0055580E">
        <w:rPr>
          <w:rFonts w:ascii="Times New Roman" w:hAnsi="Times New Roman" w:hint="eastAsia"/>
          <w:b/>
          <w:vertAlign w:val="superscript"/>
        </w:rPr>
        <w:t>2</w:t>
      </w:r>
      <w:r w:rsidR="0055580E" w:rsidRPr="0055580E">
        <w:rPr>
          <w:rFonts w:ascii="Times New Roman" w:hAnsi="Times New Roman"/>
          <w:b/>
          <w:vertAlign w:val="superscript"/>
        </w:rPr>
        <w:t>〕</w:t>
      </w:r>
      <w:r w:rsidRPr="0055580E">
        <w:rPr>
          <w:rFonts w:hint="eastAsia"/>
          <w:b/>
        </w:rPr>
        <w:t>達到世</w:t>
      </w:r>
      <w:r w:rsidRPr="008F412F">
        <w:rPr>
          <w:rFonts w:hint="eastAsia"/>
          <w:b/>
        </w:rPr>
        <w:t>間能和樂善生的德行，</w:t>
      </w:r>
    </w:p>
    <w:p w:rsidR="009C1235" w:rsidRDefault="007A4385" w:rsidP="00EB2EBF">
      <w:pPr>
        <w:spacing w:afterLines="30"/>
      </w:pPr>
      <w:r w:rsidRPr="00D37FCF">
        <w:rPr>
          <w:rFonts w:ascii="Times New Roman" w:hAnsi="Times New Roman"/>
          <w:b/>
          <w:vertAlign w:val="superscript"/>
        </w:rPr>
        <w:t>〔</w:t>
      </w:r>
      <w:r w:rsidR="0055580E">
        <w:rPr>
          <w:rFonts w:ascii="Times New Roman" w:hAnsi="Times New Roman" w:hint="eastAsia"/>
          <w:b/>
          <w:vertAlign w:val="superscript"/>
        </w:rPr>
        <w:t>二</w:t>
      </w:r>
      <w:r w:rsidRPr="00D37FCF">
        <w:rPr>
          <w:rFonts w:ascii="Times New Roman" w:hAnsi="Times New Roman"/>
          <w:b/>
          <w:vertAlign w:val="superscript"/>
        </w:rPr>
        <w:t>〕</w:t>
      </w:r>
      <w:r w:rsidR="00617A0D" w:rsidRPr="007A4385">
        <w:rPr>
          <w:rFonts w:hint="eastAsia"/>
        </w:rPr>
        <w:t>就是</w:t>
      </w:r>
      <w:r w:rsidR="0055580E" w:rsidRPr="00D37FCF">
        <w:rPr>
          <w:rFonts w:ascii="Times New Roman" w:hAnsi="Times New Roman"/>
          <w:b/>
          <w:vertAlign w:val="superscript"/>
        </w:rPr>
        <w:t>〔</w:t>
      </w:r>
      <w:r w:rsidR="0055580E" w:rsidRPr="00D37FCF">
        <w:rPr>
          <w:rFonts w:ascii="Times New Roman" w:hAnsi="Times New Roman"/>
          <w:b/>
          <w:vertAlign w:val="superscript"/>
        </w:rPr>
        <w:t>1</w:t>
      </w:r>
      <w:r w:rsidR="0055580E" w:rsidRPr="00D37FCF">
        <w:rPr>
          <w:rFonts w:ascii="Times New Roman" w:hAnsi="Times New Roman"/>
          <w:b/>
          <w:vertAlign w:val="superscript"/>
        </w:rPr>
        <w:t>〕</w:t>
      </w:r>
      <w:r w:rsidR="00617A0D" w:rsidRPr="008F412F">
        <w:rPr>
          <w:rFonts w:hint="eastAsia"/>
          <w:b/>
        </w:rPr>
        <w:t>從克己</w:t>
      </w:r>
      <w:r w:rsidR="0055580E" w:rsidRPr="00D37FCF">
        <w:rPr>
          <w:rFonts w:ascii="Times New Roman" w:hAnsi="Times New Roman"/>
          <w:b/>
          <w:vertAlign w:val="superscript"/>
        </w:rPr>
        <w:t>〔</w:t>
      </w:r>
      <w:r w:rsidR="0055580E">
        <w:rPr>
          <w:rFonts w:ascii="Times New Roman" w:hAnsi="Times New Roman" w:hint="eastAsia"/>
          <w:b/>
          <w:vertAlign w:val="superscript"/>
        </w:rPr>
        <w:t>2</w:t>
      </w:r>
      <w:r w:rsidR="0055580E" w:rsidRPr="00D37FCF">
        <w:rPr>
          <w:rFonts w:ascii="Times New Roman" w:hAnsi="Times New Roman"/>
          <w:b/>
          <w:vertAlign w:val="superscript"/>
        </w:rPr>
        <w:t>〕</w:t>
      </w:r>
      <w:r w:rsidR="00617A0D" w:rsidRPr="008F412F">
        <w:rPr>
          <w:rFonts w:hint="eastAsia"/>
          <w:b/>
        </w:rPr>
        <w:t>「</w:t>
      </w:r>
      <w:r w:rsidR="00617A0D" w:rsidRPr="008F412F">
        <w:rPr>
          <w:rFonts w:ascii="標楷體" w:eastAsia="標楷體" w:hAnsi="標楷體" w:hint="eastAsia"/>
          <w:b/>
        </w:rPr>
        <w:t>以利他</w:t>
      </w:r>
      <w:r w:rsidR="00617A0D" w:rsidRPr="008F412F">
        <w:rPr>
          <w:rFonts w:hint="eastAsia"/>
          <w:b/>
        </w:rPr>
        <w:t>」</w:t>
      </w:r>
      <w:r w:rsidR="00617A0D" w:rsidRPr="0055580E">
        <w:rPr>
          <w:rFonts w:hint="eastAsia"/>
        </w:rPr>
        <w:t>的。</w:t>
      </w:r>
    </w:p>
    <w:p w:rsidR="007A4385" w:rsidRPr="009C4158" w:rsidRDefault="009C4158" w:rsidP="009C4158">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2.</w:t>
      </w:r>
      <w:r w:rsidRPr="009C4158">
        <w:rPr>
          <w:rFonts w:ascii="Times New Roman" w:hAnsi="Times New Roman" w:hint="eastAsia"/>
          <w:b/>
          <w:sz w:val="20"/>
          <w:szCs w:val="20"/>
          <w:bdr w:val="single" w:sz="4" w:space="0" w:color="auto"/>
        </w:rPr>
        <w:t>例說</w:t>
      </w:r>
    </w:p>
    <w:p w:rsidR="007A4385" w:rsidRPr="002F5F8E" w:rsidRDefault="002F5F8E" w:rsidP="00EB2EBF">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如</w:t>
      </w:r>
      <w:r w:rsidR="00617A0D" w:rsidRPr="00BA7F31">
        <w:rPr>
          <w:rFonts w:hint="eastAsia"/>
          <w:b/>
        </w:rPr>
        <w:t>持不盜戒，</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不是今日不盜，明日不盜，也不只是不盜張姓，王姓，</w:t>
      </w:r>
      <w:r w:rsidRPr="00D37FCF">
        <w:rPr>
          <w:rFonts w:ascii="Times New Roman" w:hAnsi="Times New Roman"/>
          <w:b/>
          <w:vertAlign w:val="superscript"/>
        </w:rPr>
        <w:t>〔</w:t>
      </w:r>
      <w:r w:rsidR="00BA7F31">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而是</w:t>
      </w:r>
      <w:r w:rsidR="00617A0D" w:rsidRPr="002F5F8E">
        <w:rPr>
          <w:rFonts w:hint="eastAsia"/>
          <w:b/>
        </w:rPr>
        <w:t>從此以後，不盜取一切人，一切眾生的資具。</w:t>
      </w:r>
      <w:r w:rsidR="00617A0D">
        <w:rPr>
          <w:rFonts w:hint="eastAsia"/>
        </w:rPr>
        <w:t>所以持不盜戒，</w:t>
      </w:r>
      <w:r w:rsidR="00617A0D" w:rsidRPr="002F5F8E">
        <w:rPr>
          <w:rFonts w:hint="eastAsia"/>
          <w:b/>
        </w:rPr>
        <w:t>是對一切人，一切眾生的資財，給予安全不侵害的保障。</w:t>
      </w:r>
    </w:p>
    <w:p w:rsidR="009C1235" w:rsidRDefault="002F5F8E" w:rsidP="00EB2EBF">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如</w:t>
      </w:r>
      <w:r w:rsidR="00617A0D" w:rsidRPr="00BA7F31">
        <w:rPr>
          <w:rFonts w:hint="eastAsia"/>
          <w:b/>
        </w:rPr>
        <w:t>不邪淫，</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不是限定某些人，</w:t>
      </w:r>
      <w:r w:rsidRPr="00D37FCF">
        <w:rPr>
          <w:rFonts w:ascii="Times New Roman" w:hAnsi="Times New Roman"/>
          <w:b/>
          <w:vertAlign w:val="superscript"/>
        </w:rPr>
        <w:t>〔</w:t>
      </w:r>
      <w:r w:rsidR="00BA7F31">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而是</w:t>
      </w:r>
      <w:r w:rsidR="00617A0D" w:rsidRPr="002F5F8E">
        <w:rPr>
          <w:rFonts w:hint="eastAsia"/>
          <w:b/>
        </w:rPr>
        <w:t>從此以後，對一切異性，決不以誘惑、強暴等手段，為了滿足自己的私欲，而破壞其貞操，破壞其家庭的和好。</w:t>
      </w:r>
    </w:p>
    <w:p w:rsidR="00275B0F" w:rsidRPr="00C50B1A" w:rsidRDefault="00C50B1A" w:rsidP="00C50B1A">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（三）</w:t>
      </w:r>
      <w:r w:rsidR="00275B0F" w:rsidRPr="00C50B1A">
        <w:rPr>
          <w:rFonts w:ascii="Times New Roman" w:hAnsi="Times New Roman" w:hint="eastAsia"/>
          <w:b/>
          <w:sz w:val="20"/>
          <w:szCs w:val="20"/>
          <w:bdr w:val="single" w:sz="4" w:space="0" w:color="auto"/>
        </w:rPr>
        <w:t>結說：五戒為五大施，利他功德比一般布施更大更高上</w:t>
      </w:r>
    </w:p>
    <w:p w:rsidR="00111FE3" w:rsidRDefault="00617A0D" w:rsidP="00EB2EBF">
      <w:pPr>
        <w:spacing w:afterLines="30"/>
        <w:rPr>
          <w:rFonts w:hint="eastAsia"/>
          <w:b/>
        </w:rPr>
      </w:pPr>
      <w:r>
        <w:rPr>
          <w:rFonts w:hint="eastAsia"/>
        </w:rPr>
        <w:t>所以，</w:t>
      </w:r>
      <w:r w:rsidR="00CD4A23" w:rsidRPr="00D37FCF">
        <w:rPr>
          <w:rFonts w:ascii="Times New Roman" w:hAnsi="Times New Roman"/>
          <w:b/>
          <w:vertAlign w:val="superscript"/>
        </w:rPr>
        <w:t>〔</w:t>
      </w:r>
      <w:r w:rsidR="00CD4A23">
        <w:rPr>
          <w:rFonts w:ascii="Times New Roman" w:hAnsi="Times New Roman" w:hint="eastAsia"/>
          <w:b/>
          <w:vertAlign w:val="superscript"/>
        </w:rPr>
        <w:t>一</w:t>
      </w:r>
      <w:r w:rsidR="00CD4A23" w:rsidRPr="00D37FCF">
        <w:rPr>
          <w:rFonts w:ascii="Times New Roman" w:hAnsi="Times New Roman"/>
          <w:b/>
          <w:vertAlign w:val="superscript"/>
        </w:rPr>
        <w:t>〕</w:t>
      </w:r>
      <w:r w:rsidRPr="009C1235">
        <w:rPr>
          <w:rFonts w:hint="eastAsia"/>
          <w:b/>
        </w:rPr>
        <w:t>佛讚五戒為『五大施』，</w:t>
      </w:r>
      <w:r w:rsidR="00416E62">
        <w:rPr>
          <w:rStyle w:val="ad"/>
          <w:b/>
        </w:rPr>
        <w:footnoteReference w:id="12"/>
      </w:r>
    </w:p>
    <w:p w:rsidR="00617A0D" w:rsidRDefault="00CD4A23" w:rsidP="00EB2EBF">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這種</w:t>
      </w:r>
      <w:r w:rsidR="00617A0D" w:rsidRPr="009C1235">
        <w:rPr>
          <w:rFonts w:hint="eastAsia"/>
          <w:b/>
        </w:rPr>
        <w:t>利他功德，</w:t>
      </w:r>
      <w:r w:rsidR="00617A0D">
        <w:rPr>
          <w:rFonts w:hint="eastAsia"/>
        </w:rPr>
        <w:t>實在比</w:t>
      </w:r>
      <w:r w:rsidR="00617A0D" w:rsidRPr="009C1235">
        <w:rPr>
          <w:rFonts w:hint="eastAsia"/>
          <w:b/>
        </w:rPr>
        <w:t>一般布施</w:t>
      </w:r>
      <w:r w:rsidR="00617A0D">
        <w:rPr>
          <w:rFonts w:hint="eastAsia"/>
        </w:rPr>
        <w:t>為大，更有高上的價值。</w:t>
      </w:r>
      <w:r w:rsidR="00617A0D">
        <w:rPr>
          <w:rFonts w:hint="eastAsia"/>
        </w:rPr>
        <w:t xml:space="preserve"> </w:t>
      </w:r>
    </w:p>
    <w:p w:rsidR="008D0560" w:rsidRPr="006537D5" w:rsidRDefault="008D0560" w:rsidP="008D0560">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二、釋「</w:t>
      </w:r>
      <w:r w:rsidRPr="008D0560">
        <w:rPr>
          <w:rFonts w:ascii="Times New Roman" w:hAnsi="Times New Roman" w:hint="eastAsia"/>
          <w:b/>
          <w:sz w:val="20"/>
          <w:szCs w:val="20"/>
          <w:bdr w:val="single" w:sz="4" w:space="0" w:color="auto"/>
        </w:rPr>
        <w:t>堅忍持淨戒</w:t>
      </w:r>
      <w:r>
        <w:rPr>
          <w:rFonts w:ascii="Times New Roman" w:hAnsi="Times New Roman" w:hint="eastAsia"/>
          <w:b/>
          <w:sz w:val="20"/>
          <w:szCs w:val="20"/>
          <w:bdr w:val="single" w:sz="4" w:space="0" w:color="auto"/>
        </w:rPr>
        <w:t>」</w:t>
      </w:r>
    </w:p>
    <w:p w:rsidR="00E32A0A" w:rsidRPr="00E32A0A" w:rsidRDefault="00E32A0A" w:rsidP="00E32A0A">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（一）</w:t>
      </w:r>
      <w:r w:rsidRPr="008D0560">
        <w:rPr>
          <w:rFonts w:ascii="Times New Roman" w:hAnsi="Times New Roman" w:hint="eastAsia"/>
          <w:b/>
          <w:sz w:val="20"/>
          <w:szCs w:val="20"/>
          <w:bdr w:val="single" w:sz="4" w:space="0" w:color="auto"/>
        </w:rPr>
        <w:t>堅忍</w:t>
      </w:r>
    </w:p>
    <w:p w:rsidR="00E32A0A" w:rsidRPr="00E02267" w:rsidRDefault="00617A0D" w:rsidP="00EB2EBF">
      <w:pPr>
        <w:spacing w:afterLines="30"/>
        <w:rPr>
          <w:rFonts w:hint="eastAsia"/>
          <w:b/>
        </w:rPr>
      </w:pPr>
      <w:r>
        <w:rPr>
          <w:rFonts w:hint="eastAsia"/>
        </w:rPr>
        <w:t xml:space="preserve">    </w:t>
      </w:r>
      <w:r>
        <w:rPr>
          <w:rFonts w:hint="eastAsia"/>
        </w:rPr>
        <w:t>受持戒行，</w:t>
      </w:r>
      <w:r w:rsidRPr="000F3184">
        <w:rPr>
          <w:rFonts w:hint="eastAsia"/>
          <w:b/>
        </w:rPr>
        <w:t>要克制自己的私欲，</w:t>
      </w:r>
      <w:r>
        <w:rPr>
          <w:rFonts w:hint="eastAsia"/>
        </w:rPr>
        <w:t>所以</w:t>
      </w:r>
      <w:r w:rsidR="00111FE3" w:rsidRPr="00D37FCF">
        <w:rPr>
          <w:rFonts w:ascii="Times New Roman" w:hAnsi="Times New Roman"/>
          <w:b/>
          <w:vertAlign w:val="superscript"/>
        </w:rPr>
        <w:t>〔</w:t>
      </w:r>
      <w:r w:rsidR="00111FE3">
        <w:rPr>
          <w:rFonts w:ascii="Times New Roman" w:hAnsi="Times New Roman" w:hint="eastAsia"/>
          <w:b/>
          <w:vertAlign w:val="superscript"/>
        </w:rPr>
        <w:t>一</w:t>
      </w:r>
      <w:r w:rsidR="00111FE3" w:rsidRPr="00D37FCF">
        <w:rPr>
          <w:rFonts w:ascii="Times New Roman" w:hAnsi="Times New Roman"/>
          <w:b/>
          <w:vertAlign w:val="superscript"/>
        </w:rPr>
        <w:t>〕</w:t>
      </w:r>
      <w:r>
        <w:rPr>
          <w:rFonts w:hint="eastAsia"/>
        </w:rPr>
        <w:t>要有</w:t>
      </w:r>
      <w:r w:rsidRPr="000F3184">
        <w:rPr>
          <w:rFonts w:hint="eastAsia"/>
          <w:b/>
        </w:rPr>
        <w:t>「</w:t>
      </w:r>
      <w:r w:rsidRPr="000F3184">
        <w:rPr>
          <w:rFonts w:ascii="標楷體" w:eastAsia="標楷體" w:hAnsi="標楷體" w:hint="eastAsia"/>
          <w:b/>
        </w:rPr>
        <w:t>堅</w:t>
      </w:r>
      <w:r w:rsidRPr="000F3184">
        <w:rPr>
          <w:rFonts w:hint="eastAsia"/>
          <w:b/>
        </w:rPr>
        <w:t>」毅的決心，「</w:t>
      </w:r>
      <w:r w:rsidRPr="000F3184">
        <w:rPr>
          <w:rFonts w:ascii="標楷體" w:eastAsia="標楷體" w:hAnsi="標楷體" w:hint="eastAsia"/>
          <w:b/>
        </w:rPr>
        <w:t>忍</w:t>
      </w:r>
      <w:r w:rsidRPr="000F3184">
        <w:rPr>
          <w:rFonts w:hint="eastAsia"/>
          <w:b/>
        </w:rPr>
        <w:t>」受種種的考驗：</w:t>
      </w:r>
      <w:r w:rsidR="00111FE3" w:rsidRPr="00D37FCF">
        <w:rPr>
          <w:rFonts w:ascii="Times New Roman" w:hAnsi="Times New Roman"/>
          <w:b/>
          <w:vertAlign w:val="superscript"/>
        </w:rPr>
        <w:t>〔</w:t>
      </w:r>
      <w:r w:rsidR="00111FE3" w:rsidRPr="00D37FCF">
        <w:rPr>
          <w:rFonts w:ascii="Times New Roman" w:hAnsi="Times New Roman"/>
          <w:b/>
          <w:vertAlign w:val="superscript"/>
        </w:rPr>
        <w:t>1</w:t>
      </w:r>
      <w:r w:rsidR="00111FE3" w:rsidRPr="00D37FCF">
        <w:rPr>
          <w:rFonts w:ascii="Times New Roman" w:hAnsi="Times New Roman"/>
          <w:b/>
          <w:vertAlign w:val="superscript"/>
        </w:rPr>
        <w:t>〕</w:t>
      </w:r>
      <w:r>
        <w:rPr>
          <w:rFonts w:hint="eastAsia"/>
        </w:rPr>
        <w:t>忍受</w:t>
      </w:r>
      <w:r w:rsidRPr="00111FE3">
        <w:rPr>
          <w:rFonts w:hint="eastAsia"/>
          <w:b/>
        </w:rPr>
        <w:t>艱難困苦；</w:t>
      </w:r>
      <w:r w:rsidR="00111FE3" w:rsidRPr="00D37FCF">
        <w:rPr>
          <w:rFonts w:ascii="Times New Roman" w:hAnsi="Times New Roman"/>
          <w:b/>
          <w:vertAlign w:val="superscript"/>
        </w:rPr>
        <w:t>〔</w:t>
      </w:r>
      <w:r w:rsidR="00111FE3">
        <w:rPr>
          <w:rFonts w:ascii="Times New Roman" w:hAnsi="Times New Roman" w:hint="eastAsia"/>
          <w:b/>
          <w:vertAlign w:val="superscript"/>
        </w:rPr>
        <w:t>2</w:t>
      </w:r>
      <w:r w:rsidR="00111FE3" w:rsidRPr="00D37FCF">
        <w:rPr>
          <w:rFonts w:ascii="Times New Roman" w:hAnsi="Times New Roman"/>
          <w:b/>
          <w:vertAlign w:val="superscript"/>
        </w:rPr>
        <w:t>〕〔</w:t>
      </w:r>
      <w:r w:rsidR="00111FE3">
        <w:rPr>
          <w:rFonts w:ascii="Times New Roman" w:hAnsi="Times New Roman" w:hint="eastAsia"/>
          <w:b/>
          <w:vertAlign w:val="superscript"/>
        </w:rPr>
        <w:t>A</w:t>
      </w:r>
      <w:r w:rsidR="00111FE3" w:rsidRPr="00D37FCF">
        <w:rPr>
          <w:rFonts w:ascii="Times New Roman" w:hAnsi="Times New Roman"/>
          <w:b/>
          <w:vertAlign w:val="superscript"/>
        </w:rPr>
        <w:t>〕</w:t>
      </w:r>
      <w:r>
        <w:rPr>
          <w:rFonts w:hint="eastAsia"/>
        </w:rPr>
        <w:t>忍受</w:t>
      </w:r>
      <w:r w:rsidRPr="00111FE3">
        <w:rPr>
          <w:rFonts w:hint="eastAsia"/>
          <w:b/>
        </w:rPr>
        <w:t>外來惡劣環境的誘惑，威脅，強迫；</w:t>
      </w:r>
      <w:r w:rsidR="00111FE3" w:rsidRPr="00D37FCF">
        <w:rPr>
          <w:rFonts w:ascii="Times New Roman" w:hAnsi="Times New Roman"/>
          <w:b/>
          <w:vertAlign w:val="superscript"/>
        </w:rPr>
        <w:t>〔</w:t>
      </w:r>
      <w:r w:rsidR="00111FE3">
        <w:rPr>
          <w:rFonts w:ascii="Times New Roman" w:hAnsi="Times New Roman" w:hint="eastAsia"/>
          <w:b/>
          <w:vertAlign w:val="superscript"/>
        </w:rPr>
        <w:t>B</w:t>
      </w:r>
      <w:r w:rsidR="00111FE3" w:rsidRPr="00D37FCF">
        <w:rPr>
          <w:rFonts w:ascii="Times New Roman" w:hAnsi="Times New Roman"/>
          <w:b/>
          <w:vertAlign w:val="superscript"/>
        </w:rPr>
        <w:t>〕</w:t>
      </w:r>
      <w:r>
        <w:rPr>
          <w:rFonts w:hint="eastAsia"/>
        </w:rPr>
        <w:t>忍受</w:t>
      </w:r>
      <w:r w:rsidRPr="00111FE3">
        <w:rPr>
          <w:rFonts w:hint="eastAsia"/>
          <w:b/>
        </w:rPr>
        <w:t>內心的私欲</w:t>
      </w:r>
      <w:r w:rsidRPr="00E02267">
        <w:rPr>
          <w:rFonts w:hint="eastAsia"/>
          <w:b/>
        </w:rPr>
        <w:t>而不讓他胡鬧，</w:t>
      </w:r>
    </w:p>
    <w:p w:rsidR="009C1235" w:rsidRDefault="00111FE3" w:rsidP="00EB2EBF">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甚至要有</w:t>
      </w:r>
      <w:r w:rsidR="00617A0D" w:rsidRPr="000F3184">
        <w:rPr>
          <w:rFonts w:hint="eastAsia"/>
          <w:b/>
        </w:rPr>
        <w:t>『寧持戒而死，不毀戒而生』的決心。</w:t>
      </w:r>
    </w:p>
    <w:p w:rsidR="00E32A0A" w:rsidRPr="00E32A0A" w:rsidRDefault="00E32A0A" w:rsidP="00E32A0A">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（二）</w:t>
      </w:r>
      <w:r w:rsidRPr="008D0560">
        <w:rPr>
          <w:rFonts w:ascii="Times New Roman" w:hAnsi="Times New Roman" w:hint="eastAsia"/>
          <w:b/>
          <w:sz w:val="20"/>
          <w:szCs w:val="20"/>
          <w:bdr w:val="single" w:sz="4" w:space="0" w:color="auto"/>
        </w:rPr>
        <w:t>持淨戒</w:t>
      </w:r>
    </w:p>
    <w:p w:rsidR="002502BB" w:rsidRPr="00E62D19" w:rsidRDefault="00617A0D" w:rsidP="00EB2EBF">
      <w:pPr>
        <w:spacing w:afterLines="30"/>
        <w:rPr>
          <w:rFonts w:hint="eastAsia"/>
          <w:b/>
        </w:rPr>
      </w:pPr>
      <w:r>
        <w:rPr>
          <w:rFonts w:hint="eastAsia"/>
        </w:rPr>
        <w:t>要這樣</w:t>
      </w:r>
      <w:r w:rsidRPr="002502BB">
        <w:rPr>
          <w:rFonts w:hint="eastAsia"/>
          <w:b/>
        </w:rPr>
        <w:t>堅忍的克制情欲，克服環境，</w:t>
      </w:r>
      <w:r w:rsidRPr="00A467C9">
        <w:rPr>
          <w:rFonts w:hint="eastAsia"/>
          <w:b/>
        </w:rPr>
        <w:t>才能</w:t>
      </w:r>
      <w:r w:rsidR="002502BB" w:rsidRPr="00D37FCF">
        <w:rPr>
          <w:rFonts w:ascii="Times New Roman" w:hAnsi="Times New Roman"/>
          <w:b/>
          <w:vertAlign w:val="superscript"/>
        </w:rPr>
        <w:t>〔</w:t>
      </w:r>
      <w:r w:rsidR="002502BB">
        <w:rPr>
          <w:rFonts w:ascii="Times New Roman" w:hAnsi="Times New Roman" w:hint="eastAsia"/>
          <w:b/>
          <w:vertAlign w:val="superscript"/>
        </w:rPr>
        <w:t>一</w:t>
      </w:r>
      <w:r w:rsidR="002502BB" w:rsidRPr="00D37FCF">
        <w:rPr>
          <w:rFonts w:ascii="Times New Roman" w:hAnsi="Times New Roman"/>
          <w:b/>
          <w:vertAlign w:val="superscript"/>
        </w:rPr>
        <w:t>〕</w:t>
      </w:r>
      <w:r>
        <w:rPr>
          <w:rFonts w:hint="eastAsia"/>
        </w:rPr>
        <w:t>「</w:t>
      </w:r>
      <w:r w:rsidRPr="006733FF">
        <w:rPr>
          <w:rFonts w:ascii="標楷體" w:eastAsia="標楷體" w:hAnsi="標楷體" w:hint="eastAsia"/>
        </w:rPr>
        <w:t>持</w:t>
      </w:r>
      <w:r>
        <w:rPr>
          <w:rFonts w:hint="eastAsia"/>
        </w:rPr>
        <w:t>」戒而</w:t>
      </w:r>
      <w:r w:rsidRPr="00E62D19">
        <w:rPr>
          <w:rFonts w:hint="eastAsia"/>
          <w:b/>
        </w:rPr>
        <w:t>保持「</w:t>
      </w:r>
      <w:r w:rsidRPr="00E62D19">
        <w:rPr>
          <w:rFonts w:ascii="標楷體" w:eastAsia="標楷體" w:hAnsi="標楷體" w:hint="eastAsia"/>
          <w:b/>
        </w:rPr>
        <w:t>淨戒</w:t>
      </w:r>
      <w:r w:rsidRPr="00E62D19">
        <w:rPr>
          <w:rFonts w:hint="eastAsia"/>
          <w:b/>
        </w:rPr>
        <w:t>」，</w:t>
      </w:r>
    </w:p>
    <w:p w:rsidR="00E32A0A" w:rsidRDefault="002502BB" w:rsidP="00EB2EBF">
      <w:pPr>
        <w:spacing w:afterLines="30"/>
        <w:rPr>
          <w:rFonts w:hint="eastAsia"/>
        </w:rPr>
      </w:pPr>
      <w:r w:rsidRPr="00D37FCF">
        <w:rPr>
          <w:rFonts w:ascii="Times New Roman" w:hAnsi="Times New Roman"/>
          <w:b/>
          <w:vertAlign w:val="superscript"/>
        </w:rPr>
        <w:lastRenderedPageBreak/>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不致</w:t>
      </w:r>
      <w:r w:rsidR="00617A0D" w:rsidRPr="00E62D19">
        <w:rPr>
          <w:rFonts w:hint="eastAsia"/>
          <w:b/>
        </w:rPr>
        <w:t>毀犯戒行；</w:t>
      </w:r>
    </w:p>
    <w:p w:rsidR="00617A0D" w:rsidRDefault="002502BB" w:rsidP="00EB2EBF">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不致</w:t>
      </w:r>
      <w:r w:rsidR="00617A0D" w:rsidRPr="00E62D19">
        <w:rPr>
          <w:rFonts w:hint="eastAsia"/>
          <w:b/>
        </w:rPr>
        <w:t>多年的持戒功德，毀於一旦</w:t>
      </w:r>
      <w:r w:rsidR="00617A0D">
        <w:rPr>
          <w:rFonts w:hint="eastAsia"/>
        </w:rPr>
        <w:t>（只要一犯，就全部失敗了。如人一生守法，一次犯法，就要受法律的制裁）。</w:t>
      </w:r>
      <w:r w:rsidR="00617A0D">
        <w:rPr>
          <w:rFonts w:hint="eastAsia"/>
        </w:rPr>
        <w:t xml:space="preserve"> </w:t>
      </w:r>
    </w:p>
    <w:p w:rsidR="006E1D93" w:rsidRPr="00AE49D9" w:rsidRDefault="006E1D93" w:rsidP="0016035D">
      <w:pPr>
        <w:pStyle w:val="1"/>
        <w:numPr>
          <w:ilvl w:val="0"/>
          <w:numId w:val="0"/>
        </w:numPr>
        <w:spacing w:beforeLines="50"/>
        <w:ind w:firstLineChars="200" w:firstLine="480"/>
        <w:rPr>
          <w:rFonts w:hAnsi="Times New Roman"/>
          <w:sz w:val="24"/>
          <w:szCs w:val="24"/>
          <w:bdr w:val="single" w:sz="4" w:space="0" w:color="auto"/>
        </w:rPr>
      </w:pPr>
      <w:bookmarkStart w:id="15" w:name="_Toc130539343"/>
      <w:r>
        <w:rPr>
          <w:rFonts w:hAnsi="Times New Roman" w:hint="eastAsia"/>
          <w:sz w:val="24"/>
          <w:szCs w:val="24"/>
          <w:bdr w:val="single" w:sz="4" w:space="0" w:color="auto"/>
        </w:rPr>
        <w:t>戊二</w:t>
      </w:r>
      <w:r w:rsidRPr="00AE49D9">
        <w:rPr>
          <w:rFonts w:hAnsi="Times New Roman" w:hint="eastAsia"/>
          <w:sz w:val="24"/>
          <w:szCs w:val="24"/>
          <w:bdr w:val="single" w:sz="4" w:space="0" w:color="auto"/>
        </w:rPr>
        <w:t xml:space="preserve"> </w:t>
      </w:r>
      <w:r>
        <w:rPr>
          <w:rFonts w:hAnsi="Times New Roman" w:hint="eastAsia"/>
          <w:sz w:val="24"/>
          <w:szCs w:val="24"/>
          <w:bdr w:val="single" w:sz="4" w:space="0" w:color="auto"/>
        </w:rPr>
        <w:t>類別</w:t>
      </w:r>
      <w:bookmarkEnd w:id="15"/>
    </w:p>
    <w:p w:rsidR="00BC6BDD" w:rsidRPr="00AE49D9" w:rsidRDefault="00BC6BDD" w:rsidP="00BC6BDD">
      <w:pPr>
        <w:pStyle w:val="1"/>
        <w:numPr>
          <w:ilvl w:val="0"/>
          <w:numId w:val="0"/>
        </w:numPr>
        <w:ind w:firstLineChars="250" w:firstLine="601"/>
        <w:rPr>
          <w:rFonts w:hAnsi="Times New Roman"/>
          <w:sz w:val="24"/>
          <w:szCs w:val="24"/>
          <w:bdr w:val="single" w:sz="4" w:space="0" w:color="auto"/>
        </w:rPr>
      </w:pPr>
      <w:bookmarkStart w:id="16" w:name="_Toc130539344"/>
      <w:r>
        <w:rPr>
          <w:rFonts w:hAnsi="Times New Roman" w:hint="eastAsia"/>
          <w:sz w:val="24"/>
          <w:szCs w:val="24"/>
          <w:bdr w:val="single" w:sz="4" w:space="0" w:color="auto"/>
        </w:rPr>
        <w:t>己一</w:t>
      </w:r>
      <w:r w:rsidRPr="00AE49D9">
        <w:rPr>
          <w:rFonts w:hAnsi="Times New Roman" w:hint="eastAsia"/>
          <w:sz w:val="24"/>
          <w:szCs w:val="24"/>
          <w:bdr w:val="single" w:sz="4" w:space="0" w:color="auto"/>
        </w:rPr>
        <w:t xml:space="preserve"> </w:t>
      </w:r>
      <w:r>
        <w:rPr>
          <w:rFonts w:hAnsi="Times New Roman" w:hint="eastAsia"/>
          <w:sz w:val="24"/>
          <w:szCs w:val="24"/>
          <w:bdr w:val="single" w:sz="4" w:space="0" w:color="auto"/>
        </w:rPr>
        <w:t>律儀戒</w:t>
      </w:r>
      <w:bookmarkEnd w:id="16"/>
    </w:p>
    <w:p w:rsidR="005E71D5" w:rsidRPr="00AE49D9" w:rsidRDefault="005E71D5" w:rsidP="005E71D5">
      <w:pPr>
        <w:pStyle w:val="1"/>
        <w:numPr>
          <w:ilvl w:val="0"/>
          <w:numId w:val="0"/>
        </w:numPr>
        <w:ind w:firstLineChars="300" w:firstLine="721"/>
        <w:rPr>
          <w:rFonts w:hAnsi="Times New Roman"/>
          <w:sz w:val="24"/>
          <w:szCs w:val="24"/>
          <w:bdr w:val="single" w:sz="4" w:space="0" w:color="auto"/>
        </w:rPr>
      </w:pPr>
      <w:bookmarkStart w:id="17" w:name="_Toc130539345"/>
      <w:r>
        <w:rPr>
          <w:rFonts w:hAnsi="Times New Roman" w:hint="eastAsia"/>
          <w:sz w:val="24"/>
          <w:szCs w:val="24"/>
          <w:bdr w:val="single" w:sz="4" w:space="0" w:color="auto"/>
        </w:rPr>
        <w:t>庚一</w:t>
      </w:r>
      <w:r w:rsidRPr="00AE49D9">
        <w:rPr>
          <w:rFonts w:hAnsi="Times New Roman" w:hint="eastAsia"/>
          <w:sz w:val="24"/>
          <w:szCs w:val="24"/>
          <w:bdr w:val="single" w:sz="4" w:space="0" w:color="auto"/>
        </w:rPr>
        <w:t xml:space="preserve"> </w:t>
      </w:r>
      <w:r>
        <w:rPr>
          <w:rFonts w:hAnsi="Times New Roman" w:hint="eastAsia"/>
          <w:sz w:val="24"/>
          <w:szCs w:val="24"/>
          <w:bdr w:val="single" w:sz="4" w:space="0" w:color="auto"/>
        </w:rPr>
        <w:t>五戒</w:t>
      </w:r>
      <w:bookmarkEnd w:id="17"/>
    </w:p>
    <w:p w:rsidR="00114EEA" w:rsidRPr="00AE49D9" w:rsidRDefault="00D26B93" w:rsidP="00114EEA">
      <w:pPr>
        <w:pStyle w:val="1"/>
        <w:numPr>
          <w:ilvl w:val="0"/>
          <w:numId w:val="0"/>
        </w:numPr>
        <w:ind w:firstLineChars="350" w:firstLine="841"/>
        <w:rPr>
          <w:rFonts w:hAnsi="Times New Roman"/>
          <w:sz w:val="24"/>
          <w:szCs w:val="24"/>
          <w:bdr w:val="single" w:sz="4" w:space="0" w:color="auto"/>
        </w:rPr>
      </w:pPr>
      <w:bookmarkStart w:id="18" w:name="_Toc130539346"/>
      <w:r>
        <w:rPr>
          <w:rFonts w:hAnsi="Times New Roman" w:hint="eastAsia"/>
          <w:sz w:val="24"/>
          <w:szCs w:val="24"/>
          <w:bdr w:val="single" w:sz="4" w:space="0" w:color="auto"/>
        </w:rPr>
        <w:t>辛一</w:t>
      </w:r>
      <w:bookmarkEnd w:id="18"/>
      <w:r w:rsidR="001624DF">
        <w:rPr>
          <w:rFonts w:hAnsi="Times New Roman" w:hint="eastAsia"/>
          <w:sz w:val="24"/>
          <w:szCs w:val="24"/>
          <w:bdr w:val="single" w:sz="4" w:space="0" w:color="auto"/>
        </w:rPr>
        <w:t xml:space="preserve"> </w:t>
      </w:r>
      <w:r w:rsidR="00F87C98">
        <w:rPr>
          <w:rFonts w:hAnsi="Times New Roman" w:hint="eastAsia"/>
          <w:sz w:val="24"/>
          <w:szCs w:val="24"/>
          <w:bdr w:val="single" w:sz="4" w:space="0" w:color="auto"/>
        </w:rPr>
        <w:t>要義</w:t>
      </w:r>
      <w:r w:rsidR="00E13924">
        <w:rPr>
          <w:rFonts w:hAnsi="Times New Roman" w:hint="eastAsia"/>
          <w:sz w:val="24"/>
          <w:szCs w:val="24"/>
          <w:bdr w:val="single" w:sz="4" w:space="0" w:color="auto"/>
        </w:rPr>
        <w:t>〔</w:t>
      </w:r>
      <w:r w:rsidR="00414E17" w:rsidRPr="00414E17">
        <w:rPr>
          <w:rFonts w:hAnsi="Times New Roman" w:hint="eastAsia"/>
          <w:sz w:val="24"/>
          <w:szCs w:val="24"/>
          <w:bdr w:val="single" w:sz="4" w:space="0" w:color="auto"/>
        </w:rPr>
        <w:t>持戒的意義</w:t>
      </w:r>
      <w:r w:rsidR="00414E17">
        <w:rPr>
          <w:rFonts w:hAnsi="Times New Roman" w:hint="eastAsia"/>
          <w:sz w:val="24"/>
          <w:szCs w:val="24"/>
          <w:bdr w:val="single" w:sz="4" w:space="0" w:color="auto"/>
        </w:rPr>
        <w:t>、</w:t>
      </w:r>
      <w:r w:rsidR="00E13924">
        <w:rPr>
          <w:rFonts w:hAnsi="Times New Roman" w:hint="eastAsia"/>
          <w:sz w:val="24"/>
          <w:szCs w:val="24"/>
          <w:bdr w:val="single" w:sz="4" w:space="0" w:color="auto"/>
        </w:rPr>
        <w:t>戒德的基本原理〕</w:t>
      </w:r>
    </w:p>
    <w:p w:rsidR="00114EEA" w:rsidRPr="00EA7542" w:rsidRDefault="00114EEA" w:rsidP="00EB2EBF">
      <w:pPr>
        <w:snapToGrid w:val="0"/>
        <w:spacing w:beforeLines="50" w:afterLines="50"/>
        <w:rPr>
          <w:rFonts w:ascii="Times New Roman" w:eastAsia="標楷體" w:hAnsi="Times New Roman"/>
          <w:b/>
          <w:sz w:val="30"/>
          <w:szCs w:val="30"/>
        </w:rPr>
      </w:pPr>
      <w:r w:rsidRPr="00EA7542">
        <w:rPr>
          <w:rFonts w:ascii="Times New Roman" w:eastAsia="標楷體" w:hAnsi="Times New Roman" w:hint="eastAsia"/>
          <w:b/>
          <w:sz w:val="30"/>
          <w:szCs w:val="30"/>
        </w:rPr>
        <w:t>以己度他情，</w:t>
      </w:r>
    </w:p>
    <w:p w:rsidR="007D479F" w:rsidRPr="00AE49D9" w:rsidRDefault="007D479F" w:rsidP="007D479F">
      <w:pPr>
        <w:pStyle w:val="1"/>
        <w:numPr>
          <w:ilvl w:val="0"/>
          <w:numId w:val="0"/>
        </w:numPr>
        <w:ind w:firstLineChars="350" w:firstLine="841"/>
        <w:rPr>
          <w:rFonts w:hAnsi="Times New Roman"/>
          <w:sz w:val="24"/>
          <w:szCs w:val="24"/>
          <w:bdr w:val="single" w:sz="4" w:space="0" w:color="auto"/>
        </w:rPr>
      </w:pPr>
      <w:bookmarkStart w:id="19" w:name="_Toc130539347"/>
      <w:r>
        <w:rPr>
          <w:rFonts w:hAnsi="Times New Roman" w:hint="eastAsia"/>
          <w:sz w:val="24"/>
          <w:szCs w:val="24"/>
          <w:bdr w:val="single" w:sz="4" w:space="0" w:color="auto"/>
        </w:rPr>
        <w:t>辛</w:t>
      </w:r>
      <w:r w:rsidR="00D26B93">
        <w:rPr>
          <w:rFonts w:hAnsi="Times New Roman" w:hint="eastAsia"/>
          <w:sz w:val="24"/>
          <w:szCs w:val="24"/>
          <w:bdr w:val="single" w:sz="4" w:space="0" w:color="auto"/>
        </w:rPr>
        <w:t>二</w:t>
      </w:r>
      <w:r w:rsidRPr="00AE49D9">
        <w:rPr>
          <w:rFonts w:hAnsi="Times New Roman" w:hint="eastAsia"/>
          <w:sz w:val="24"/>
          <w:szCs w:val="24"/>
          <w:bdr w:val="single" w:sz="4" w:space="0" w:color="auto"/>
        </w:rPr>
        <w:t xml:space="preserve"> </w:t>
      </w:r>
      <w:r>
        <w:rPr>
          <w:rFonts w:hAnsi="Times New Roman" w:hint="eastAsia"/>
          <w:sz w:val="24"/>
          <w:szCs w:val="24"/>
          <w:bdr w:val="single" w:sz="4" w:space="0" w:color="auto"/>
        </w:rPr>
        <w:t>德目</w:t>
      </w:r>
      <w:bookmarkEnd w:id="19"/>
    </w:p>
    <w:p w:rsidR="00617A0D" w:rsidRPr="000F20F9" w:rsidRDefault="006B7288" w:rsidP="00EB2EBF">
      <w:pPr>
        <w:snapToGrid w:val="0"/>
        <w:spacing w:beforeLines="50" w:afterLines="50"/>
        <w:rPr>
          <w:rFonts w:ascii="Times New Roman" w:eastAsia="標楷體" w:hAnsi="Times New Roman"/>
          <w:sz w:val="28"/>
          <w:szCs w:val="28"/>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617A0D" w:rsidRPr="007A3675">
        <w:rPr>
          <w:rFonts w:ascii="Times New Roman" w:eastAsia="標楷體" w:hAnsi="Times New Roman" w:hint="eastAsia"/>
          <w:sz w:val="30"/>
          <w:szCs w:val="30"/>
        </w:rPr>
        <w:t>莫殺</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617A0D" w:rsidRPr="007A3675">
        <w:rPr>
          <w:rFonts w:ascii="Times New Roman" w:eastAsia="標楷體" w:hAnsi="Times New Roman" w:hint="eastAsia"/>
          <w:sz w:val="30"/>
          <w:szCs w:val="30"/>
        </w:rPr>
        <w:t>莫行杖，</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sidRPr="007A3675">
        <w:rPr>
          <w:rFonts w:ascii="Times New Roman" w:eastAsia="標楷體" w:hAnsi="Times New Roman" w:hint="eastAsia"/>
          <w:sz w:val="30"/>
          <w:szCs w:val="30"/>
        </w:rPr>
        <w:t>勿盜</w:t>
      </w: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617A0D" w:rsidRPr="007A3675">
        <w:rPr>
          <w:rFonts w:ascii="Times New Roman" w:eastAsia="標楷體" w:hAnsi="Times New Roman" w:hint="eastAsia"/>
          <w:sz w:val="30"/>
          <w:szCs w:val="30"/>
        </w:rPr>
        <w:t>勿邪淫，</w:t>
      </w:r>
      <w:r w:rsidRPr="00D37FCF">
        <w:rPr>
          <w:rFonts w:ascii="Times New Roman" w:hAnsi="Times New Roman"/>
          <w:b/>
          <w:vertAlign w:val="superscript"/>
        </w:rPr>
        <w:t>〔</w:t>
      </w:r>
      <w:r>
        <w:rPr>
          <w:rFonts w:ascii="Times New Roman" w:hAnsi="Times New Roman" w:hint="eastAsia"/>
          <w:b/>
          <w:vertAlign w:val="superscript"/>
        </w:rPr>
        <w:t>4</w:t>
      </w:r>
      <w:r w:rsidRPr="00D37FCF">
        <w:rPr>
          <w:rFonts w:ascii="Times New Roman" w:hAnsi="Times New Roman"/>
          <w:b/>
          <w:vertAlign w:val="superscript"/>
        </w:rPr>
        <w:t>〕</w:t>
      </w:r>
      <w:r w:rsidR="00617A0D" w:rsidRPr="007A3675">
        <w:rPr>
          <w:rFonts w:ascii="Times New Roman" w:eastAsia="標楷體" w:hAnsi="Times New Roman" w:hint="eastAsia"/>
          <w:sz w:val="30"/>
          <w:szCs w:val="30"/>
        </w:rPr>
        <w:t>勿作虛誑語，</w:t>
      </w:r>
      <w:r w:rsidRPr="00D37FCF">
        <w:rPr>
          <w:rFonts w:ascii="Times New Roman" w:hAnsi="Times New Roman"/>
          <w:b/>
          <w:vertAlign w:val="superscript"/>
        </w:rPr>
        <w:t>〔</w:t>
      </w:r>
      <w:r>
        <w:rPr>
          <w:rFonts w:ascii="Times New Roman" w:hAnsi="Times New Roman" w:hint="eastAsia"/>
          <w:b/>
          <w:vertAlign w:val="superscript"/>
        </w:rPr>
        <w:t>5</w:t>
      </w:r>
      <w:r w:rsidRPr="00D37FCF">
        <w:rPr>
          <w:rFonts w:ascii="Times New Roman" w:hAnsi="Times New Roman"/>
          <w:b/>
          <w:vertAlign w:val="superscript"/>
        </w:rPr>
        <w:t>〕</w:t>
      </w:r>
      <w:r w:rsidR="00617A0D" w:rsidRPr="007A3675">
        <w:rPr>
          <w:rFonts w:ascii="Times New Roman" w:eastAsia="標楷體" w:hAnsi="Times New Roman" w:hint="eastAsia"/>
          <w:sz w:val="30"/>
          <w:szCs w:val="30"/>
        </w:rPr>
        <w:t>飲酒敗眾德，佛子應受持。</w:t>
      </w:r>
      <w:r w:rsidR="00617A0D" w:rsidRPr="000F20F9">
        <w:rPr>
          <w:rFonts w:ascii="Times New Roman" w:eastAsia="標楷體" w:hAnsi="Times New Roman" w:hint="eastAsia"/>
          <w:sz w:val="28"/>
          <w:szCs w:val="28"/>
        </w:rPr>
        <w:t xml:space="preserve"> </w:t>
      </w:r>
    </w:p>
    <w:p w:rsidR="004C0650" w:rsidRDefault="00617A0D" w:rsidP="00EB2EBF">
      <w:pPr>
        <w:spacing w:afterLines="30"/>
        <w:rPr>
          <w:b/>
        </w:rPr>
      </w:pPr>
      <w:r>
        <w:rPr>
          <w:rFonts w:hint="eastAsia"/>
        </w:rPr>
        <w:t xml:space="preserve">    </w:t>
      </w:r>
      <w:r>
        <w:rPr>
          <w:rFonts w:hint="eastAsia"/>
        </w:rPr>
        <w:t>現在說</w:t>
      </w:r>
      <w:r w:rsidRPr="008F412F">
        <w:rPr>
          <w:rFonts w:hint="eastAsia"/>
          <w:b/>
        </w:rPr>
        <w:t>三類戒：五戒，八戒，十善戒，</w:t>
      </w:r>
      <w:r>
        <w:rPr>
          <w:rFonts w:hint="eastAsia"/>
        </w:rPr>
        <w:t>這是</w:t>
      </w:r>
      <w:r w:rsidRPr="008F412F">
        <w:rPr>
          <w:rFonts w:hint="eastAsia"/>
          <w:b/>
        </w:rPr>
        <w:t>五乘共法的戒德。</w:t>
      </w:r>
    </w:p>
    <w:p w:rsidR="00617A0D" w:rsidRDefault="00617A0D" w:rsidP="00EB2EBF">
      <w:pPr>
        <w:spacing w:afterLines="30"/>
      </w:pPr>
      <w:r>
        <w:rPr>
          <w:rFonts w:hint="eastAsia"/>
        </w:rPr>
        <w:t>先說</w:t>
      </w:r>
      <w:r w:rsidRPr="004C0650">
        <w:rPr>
          <w:rFonts w:hint="eastAsia"/>
          <w:b/>
        </w:rPr>
        <w:t>五戒。</w:t>
      </w:r>
      <w:r>
        <w:rPr>
          <w:rFonts w:hint="eastAsia"/>
        </w:rPr>
        <w:t xml:space="preserve"> </w:t>
      </w:r>
    </w:p>
    <w:p w:rsidR="004C0650" w:rsidRPr="00F07A7B" w:rsidRDefault="002F5F8E" w:rsidP="004C0650">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00414E17">
        <w:rPr>
          <w:rFonts w:ascii="Times New Roman" w:hAnsi="Times New Roman" w:hint="eastAsia"/>
          <w:b/>
          <w:sz w:val="20"/>
          <w:szCs w:val="20"/>
          <w:bdr w:val="single" w:sz="4" w:space="0" w:color="auto"/>
        </w:rPr>
        <w:t>要義</w:t>
      </w:r>
      <w:r w:rsidR="00E13924">
        <w:rPr>
          <w:rFonts w:ascii="Times New Roman" w:hAnsi="Times New Roman" w:hint="eastAsia"/>
          <w:b/>
          <w:sz w:val="20"/>
          <w:szCs w:val="20"/>
          <w:bdr w:val="single" w:sz="4" w:space="0" w:color="auto"/>
        </w:rPr>
        <w:t>〔</w:t>
      </w:r>
      <w:r w:rsidR="00002424">
        <w:rPr>
          <w:rFonts w:ascii="Times New Roman" w:hAnsi="Times New Roman" w:hint="eastAsia"/>
          <w:b/>
          <w:sz w:val="20"/>
          <w:szCs w:val="20"/>
          <w:bdr w:val="single" w:sz="4" w:space="0" w:color="auto"/>
        </w:rPr>
        <w:t>持戒的意義</w:t>
      </w:r>
      <w:r w:rsidR="00414E17">
        <w:rPr>
          <w:rFonts w:ascii="Times New Roman" w:hAnsi="Times New Roman" w:hint="eastAsia"/>
          <w:b/>
          <w:sz w:val="20"/>
          <w:szCs w:val="20"/>
          <w:bdr w:val="single" w:sz="4" w:space="0" w:color="auto"/>
        </w:rPr>
        <w:t>、</w:t>
      </w:r>
      <w:r w:rsidR="00584120" w:rsidRPr="00584120">
        <w:rPr>
          <w:rFonts w:ascii="Times New Roman" w:hAnsi="Times New Roman" w:hint="eastAsia"/>
          <w:b/>
          <w:sz w:val="20"/>
          <w:szCs w:val="20"/>
          <w:bdr w:val="single" w:sz="4" w:space="0" w:color="auto"/>
        </w:rPr>
        <w:t>戒德的基本原理</w:t>
      </w:r>
      <w:r w:rsidR="00E13924">
        <w:rPr>
          <w:rFonts w:ascii="Times New Roman" w:hAnsi="Times New Roman" w:hint="eastAsia"/>
          <w:b/>
          <w:sz w:val="20"/>
          <w:szCs w:val="20"/>
          <w:bdr w:val="single" w:sz="4" w:space="0" w:color="auto"/>
        </w:rPr>
        <w:t>〕</w:t>
      </w:r>
      <w:r w:rsidR="004C0650">
        <w:rPr>
          <w:rFonts w:ascii="Times New Roman" w:hAnsi="Times New Roman" w:hint="eastAsia"/>
          <w:b/>
          <w:sz w:val="20"/>
          <w:szCs w:val="20"/>
          <w:bdr w:val="single" w:sz="4" w:space="0" w:color="auto"/>
        </w:rPr>
        <w:t>：釋「</w:t>
      </w:r>
      <w:r w:rsidR="004C0650" w:rsidRPr="004C0650">
        <w:rPr>
          <w:rFonts w:ascii="Times New Roman" w:hAnsi="Times New Roman" w:hint="eastAsia"/>
          <w:b/>
          <w:sz w:val="20"/>
          <w:szCs w:val="20"/>
          <w:bdr w:val="single" w:sz="4" w:space="0" w:color="auto"/>
        </w:rPr>
        <w:t>以己度他情</w:t>
      </w:r>
      <w:r w:rsidR="004C0650">
        <w:rPr>
          <w:rFonts w:ascii="Times New Roman" w:hAnsi="Times New Roman" w:hint="eastAsia"/>
          <w:b/>
          <w:sz w:val="20"/>
          <w:szCs w:val="20"/>
          <w:bdr w:val="single" w:sz="4" w:space="0" w:color="auto"/>
        </w:rPr>
        <w:t>」</w:t>
      </w:r>
      <w:r w:rsidR="004711CF" w:rsidRPr="00104763">
        <w:rPr>
          <w:rFonts w:ascii="新細明體" w:hAnsi="新細明體"/>
          <w:b/>
          <w:sz w:val="20"/>
          <w:szCs w:val="20"/>
          <w:bdr w:val="single" w:sz="4" w:space="0" w:color="auto"/>
        </w:rPr>
        <w:t>──</w:t>
      </w:r>
      <w:r w:rsidR="004711CF" w:rsidRPr="004711CF">
        <w:rPr>
          <w:rFonts w:ascii="Times New Roman" w:hAnsi="Times New Roman" w:hint="eastAsia"/>
          <w:b/>
          <w:sz w:val="20"/>
          <w:szCs w:val="20"/>
          <w:bdr w:val="single" w:sz="4" w:space="0" w:color="auto"/>
        </w:rPr>
        <w:t>自通之法</w:t>
      </w:r>
    </w:p>
    <w:p w:rsidR="0055580E" w:rsidRPr="00A000CE" w:rsidRDefault="00A000CE" w:rsidP="00A000CE">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（一）</w:t>
      </w:r>
      <w:r w:rsidR="0055580E" w:rsidRPr="00A000CE">
        <w:rPr>
          <w:rFonts w:ascii="Times New Roman" w:hAnsi="Times New Roman" w:hint="eastAsia"/>
          <w:b/>
          <w:sz w:val="20"/>
          <w:szCs w:val="20"/>
          <w:bdr w:val="single" w:sz="4" w:space="0" w:color="auto"/>
        </w:rPr>
        <w:t>總說：持戒是</w:t>
      </w:r>
      <w:r w:rsidR="005020BE">
        <w:rPr>
          <w:rFonts w:ascii="Times New Roman" w:hAnsi="Times New Roman" w:hint="eastAsia"/>
          <w:b/>
          <w:sz w:val="20"/>
          <w:szCs w:val="20"/>
          <w:bdr w:val="single" w:sz="4" w:space="0" w:color="auto"/>
        </w:rPr>
        <w:t>本於慈悲的</w:t>
      </w:r>
      <w:r w:rsidR="009F254F">
        <w:rPr>
          <w:rFonts w:ascii="Times New Roman" w:hAnsi="Times New Roman" w:hint="eastAsia"/>
          <w:b/>
          <w:sz w:val="20"/>
          <w:szCs w:val="20"/>
          <w:bdr w:val="single" w:sz="4" w:space="0" w:color="auto"/>
        </w:rPr>
        <w:t>「</w:t>
      </w:r>
      <w:r w:rsidR="0055580E" w:rsidRPr="00A000CE">
        <w:rPr>
          <w:rFonts w:ascii="Times New Roman" w:hAnsi="Times New Roman" w:hint="eastAsia"/>
          <w:b/>
          <w:sz w:val="20"/>
          <w:szCs w:val="20"/>
          <w:bdr w:val="single" w:sz="4" w:space="0" w:color="auto"/>
        </w:rPr>
        <w:t>以己度他情</w:t>
      </w:r>
      <w:r w:rsidR="00657520">
        <w:rPr>
          <w:rFonts w:ascii="Times New Roman" w:hAnsi="Times New Roman" w:hint="eastAsia"/>
          <w:b/>
          <w:sz w:val="20"/>
          <w:szCs w:val="20"/>
          <w:bdr w:val="single" w:sz="4" w:space="0" w:color="auto"/>
        </w:rPr>
        <w:t>」</w:t>
      </w:r>
      <w:r w:rsidR="009F254F">
        <w:rPr>
          <w:rFonts w:ascii="Times New Roman" w:hAnsi="Times New Roman" w:hint="eastAsia"/>
          <w:b/>
          <w:sz w:val="20"/>
          <w:szCs w:val="20"/>
          <w:bdr w:val="single" w:sz="4" w:space="0" w:color="auto"/>
        </w:rPr>
        <w:t>，</w:t>
      </w:r>
      <w:r w:rsidR="0055580E" w:rsidRPr="00A000CE">
        <w:rPr>
          <w:rFonts w:ascii="Times New Roman" w:hAnsi="Times New Roman" w:hint="eastAsia"/>
          <w:b/>
          <w:sz w:val="20"/>
          <w:szCs w:val="20"/>
          <w:bdr w:val="single" w:sz="4" w:space="0" w:color="auto"/>
        </w:rPr>
        <w:t>而自願</w:t>
      </w:r>
      <w:r w:rsidR="009F254F">
        <w:rPr>
          <w:rFonts w:ascii="Times New Roman" w:hAnsi="Times New Roman" w:hint="eastAsia"/>
          <w:b/>
          <w:sz w:val="20"/>
          <w:szCs w:val="20"/>
          <w:bdr w:val="single" w:sz="4" w:space="0" w:color="auto"/>
        </w:rPr>
        <w:t>「</w:t>
      </w:r>
      <w:r w:rsidR="0055580E" w:rsidRPr="00A000CE">
        <w:rPr>
          <w:rFonts w:ascii="Times New Roman" w:hAnsi="Times New Roman" w:hint="eastAsia"/>
          <w:b/>
          <w:sz w:val="20"/>
          <w:szCs w:val="20"/>
          <w:bdr w:val="single" w:sz="4" w:space="0" w:color="auto"/>
        </w:rPr>
        <w:t>克己以利他</w:t>
      </w:r>
      <w:r w:rsidR="00657520">
        <w:rPr>
          <w:rFonts w:ascii="Times New Roman" w:hAnsi="Times New Roman" w:hint="eastAsia"/>
          <w:b/>
          <w:sz w:val="20"/>
          <w:szCs w:val="20"/>
          <w:bdr w:val="single" w:sz="4" w:space="0" w:color="auto"/>
        </w:rPr>
        <w:t>」的德行</w:t>
      </w:r>
    </w:p>
    <w:p w:rsidR="0055580E" w:rsidRDefault="00617A0D" w:rsidP="00EB2EBF">
      <w:pPr>
        <w:spacing w:afterLines="30"/>
        <w:rPr>
          <w:rFonts w:hint="eastAsia"/>
        </w:rPr>
      </w:pPr>
      <w:r>
        <w:rPr>
          <w:rFonts w:hint="eastAsia"/>
        </w:rPr>
        <w:t xml:space="preserve">    </w:t>
      </w:r>
      <w:r w:rsidRPr="0055580E">
        <w:rPr>
          <w:rFonts w:hint="eastAsia"/>
          <w:b/>
        </w:rPr>
        <w:t>為什麼要持戒？</w:t>
      </w:r>
    </w:p>
    <w:p w:rsidR="002E3499" w:rsidRDefault="00657520"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有些</w:t>
      </w:r>
      <w:r w:rsidR="00DF300F" w:rsidRPr="00D37FCF">
        <w:rPr>
          <w:rFonts w:ascii="Times New Roman" w:hAnsi="Times New Roman"/>
          <w:b/>
          <w:vertAlign w:val="superscript"/>
        </w:rPr>
        <w:t>〔</w:t>
      </w:r>
      <w:r w:rsidR="00DF300F" w:rsidRPr="00D37FCF">
        <w:rPr>
          <w:rFonts w:ascii="Times New Roman" w:hAnsi="Times New Roman"/>
          <w:b/>
          <w:vertAlign w:val="superscript"/>
        </w:rPr>
        <w:t>1</w:t>
      </w:r>
      <w:r w:rsidR="00DF300F" w:rsidRPr="00D37FCF">
        <w:rPr>
          <w:rFonts w:ascii="Times New Roman" w:hAnsi="Times New Roman"/>
          <w:b/>
          <w:vertAlign w:val="superscript"/>
        </w:rPr>
        <w:t>〕</w:t>
      </w:r>
      <w:r w:rsidR="00617A0D">
        <w:rPr>
          <w:rFonts w:hint="eastAsia"/>
        </w:rPr>
        <w:t>不了解</w:t>
      </w:r>
      <w:r w:rsidR="00617A0D" w:rsidRPr="00C408F1">
        <w:rPr>
          <w:rFonts w:hint="eastAsia"/>
          <w:b/>
        </w:rPr>
        <w:t>持戒的意義，</w:t>
      </w:r>
      <w:r w:rsidR="00DF300F" w:rsidRPr="00D37FCF">
        <w:rPr>
          <w:rFonts w:ascii="Times New Roman" w:hAnsi="Times New Roman"/>
          <w:b/>
          <w:vertAlign w:val="superscript"/>
        </w:rPr>
        <w:t>〔</w:t>
      </w:r>
      <w:r>
        <w:rPr>
          <w:rFonts w:ascii="Times New Roman" w:hAnsi="Times New Roman" w:hint="eastAsia"/>
          <w:b/>
          <w:vertAlign w:val="superscript"/>
        </w:rPr>
        <w:t>2</w:t>
      </w:r>
      <w:r w:rsidR="00DF300F" w:rsidRPr="00D37FCF">
        <w:rPr>
          <w:rFonts w:ascii="Times New Roman" w:hAnsi="Times New Roman"/>
          <w:b/>
          <w:vertAlign w:val="superscript"/>
        </w:rPr>
        <w:t>〕</w:t>
      </w:r>
      <w:r w:rsidR="00617A0D">
        <w:rPr>
          <w:rFonts w:hint="eastAsia"/>
        </w:rPr>
        <w:t>而只是羨慕持戒的功德而持戒，這雖然是好事，但不是理想的。</w:t>
      </w:r>
    </w:p>
    <w:p w:rsidR="002E3499" w:rsidRDefault="00657520" w:rsidP="00EB2EBF">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從佛說《阿含經》，《法句》，到大乘經，都說明，這是</w:t>
      </w:r>
      <w:r w:rsidR="00617A0D" w:rsidRPr="00C408F1">
        <w:rPr>
          <w:rFonts w:hint="eastAsia"/>
          <w:b/>
        </w:rPr>
        <w:t>「</w:t>
      </w:r>
      <w:r w:rsidR="00617A0D" w:rsidRPr="00C408F1">
        <w:rPr>
          <w:rFonts w:ascii="標楷體" w:eastAsia="標楷體" w:hAnsi="標楷體" w:hint="eastAsia"/>
          <w:b/>
        </w:rPr>
        <w:t>以己度他情</w:t>
      </w:r>
      <w:r w:rsidR="00617A0D" w:rsidRPr="00C408F1">
        <w:rPr>
          <w:rFonts w:hint="eastAsia"/>
          <w:b/>
        </w:rPr>
        <w:t>」，因而自願克制自己情欲的德行。</w:t>
      </w:r>
    </w:p>
    <w:p w:rsidR="0055580E" w:rsidRPr="00A000CE" w:rsidRDefault="00A000CE" w:rsidP="00A000CE">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（二）</w:t>
      </w:r>
      <w:r w:rsidR="0055580E" w:rsidRPr="00A000CE">
        <w:rPr>
          <w:rFonts w:ascii="Times New Roman" w:hAnsi="Times New Roman" w:hint="eastAsia"/>
          <w:b/>
          <w:sz w:val="20"/>
          <w:szCs w:val="20"/>
          <w:bdr w:val="single" w:sz="4" w:space="0" w:color="auto"/>
        </w:rPr>
        <w:t>詳論</w:t>
      </w:r>
      <w:r w:rsidR="00BD5558">
        <w:rPr>
          <w:rFonts w:ascii="Times New Roman" w:hAnsi="Times New Roman" w:hint="eastAsia"/>
          <w:b/>
          <w:sz w:val="20"/>
          <w:szCs w:val="20"/>
          <w:bdr w:val="single" w:sz="4" w:space="0" w:color="auto"/>
        </w:rPr>
        <w:t>：</w:t>
      </w:r>
      <w:r w:rsidR="00BD5558" w:rsidRPr="004C0650">
        <w:rPr>
          <w:rFonts w:ascii="Times New Roman" w:hAnsi="Times New Roman" w:hint="eastAsia"/>
          <w:b/>
          <w:sz w:val="20"/>
          <w:szCs w:val="20"/>
          <w:bdr w:val="single" w:sz="4" w:space="0" w:color="auto"/>
        </w:rPr>
        <w:t>以己度他情</w:t>
      </w:r>
      <w:r w:rsidR="00BD5558" w:rsidRPr="00104763">
        <w:rPr>
          <w:rFonts w:ascii="新細明體" w:hAnsi="新細明體"/>
          <w:b/>
          <w:sz w:val="20"/>
          <w:szCs w:val="20"/>
          <w:bdr w:val="single" w:sz="4" w:space="0" w:color="auto"/>
        </w:rPr>
        <w:t>──</w:t>
      </w:r>
      <w:r w:rsidR="00BD5558" w:rsidRPr="004711CF">
        <w:rPr>
          <w:rFonts w:ascii="Times New Roman" w:hAnsi="Times New Roman" w:hint="eastAsia"/>
          <w:b/>
          <w:sz w:val="20"/>
          <w:szCs w:val="20"/>
          <w:bdr w:val="single" w:sz="4" w:space="0" w:color="auto"/>
        </w:rPr>
        <w:t>自通之法</w:t>
      </w:r>
    </w:p>
    <w:p w:rsidR="00BD5558" w:rsidRPr="00BD5558" w:rsidRDefault="00AF769D" w:rsidP="00BD5558">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1.</w:t>
      </w:r>
      <w:r w:rsidR="00BD5558" w:rsidRPr="00BD5558">
        <w:rPr>
          <w:rFonts w:ascii="Times New Roman" w:hAnsi="Times New Roman" w:hint="eastAsia"/>
          <w:b/>
          <w:sz w:val="20"/>
          <w:szCs w:val="20"/>
          <w:bdr w:val="single" w:sz="4" w:space="0" w:color="auto"/>
        </w:rPr>
        <w:t>直說</w:t>
      </w:r>
    </w:p>
    <w:p w:rsidR="0055580E" w:rsidRDefault="00617A0D" w:rsidP="00EB2EBF">
      <w:pPr>
        <w:spacing w:afterLines="30"/>
        <w:rPr>
          <w:rFonts w:hint="eastAsia"/>
        </w:rPr>
      </w:pPr>
      <w:r w:rsidRPr="0055580E">
        <w:rPr>
          <w:rFonts w:hint="eastAsia"/>
          <w:b/>
        </w:rPr>
        <w:t>以自己的心情，推度別人（一切眾生）的心情，</w:t>
      </w:r>
      <w:r w:rsidR="00126C71" w:rsidRPr="00D37FCF">
        <w:rPr>
          <w:rFonts w:ascii="Times New Roman" w:hAnsi="Times New Roman"/>
          <w:b/>
          <w:vertAlign w:val="superscript"/>
        </w:rPr>
        <w:t>〔</w:t>
      </w:r>
      <w:r w:rsidR="00126C71" w:rsidRPr="00D37FCF">
        <w:rPr>
          <w:rFonts w:ascii="Times New Roman" w:hAnsi="Times New Roman"/>
          <w:b/>
          <w:vertAlign w:val="superscript"/>
        </w:rPr>
        <w:t>1</w:t>
      </w:r>
      <w:r w:rsidR="00126C71" w:rsidRPr="00D37FCF">
        <w:rPr>
          <w:rFonts w:ascii="Times New Roman" w:hAnsi="Times New Roman"/>
          <w:b/>
          <w:vertAlign w:val="superscript"/>
        </w:rPr>
        <w:t>〕</w:t>
      </w:r>
      <w:r>
        <w:rPr>
          <w:rFonts w:hint="eastAsia"/>
        </w:rPr>
        <w:t>經中稱為</w:t>
      </w:r>
      <w:r w:rsidRPr="0055580E">
        <w:rPr>
          <w:rFonts w:hint="eastAsia"/>
          <w:b/>
        </w:rPr>
        <w:t>『自通之法』，</w:t>
      </w:r>
      <w:r w:rsidR="00126C71" w:rsidRPr="00D37FCF">
        <w:rPr>
          <w:rFonts w:ascii="Times New Roman" w:hAnsi="Times New Roman"/>
          <w:b/>
          <w:vertAlign w:val="superscript"/>
        </w:rPr>
        <w:t>〔</w:t>
      </w:r>
      <w:r w:rsidR="00126C71">
        <w:rPr>
          <w:rFonts w:ascii="Times New Roman" w:hAnsi="Times New Roman" w:hint="eastAsia"/>
          <w:b/>
          <w:vertAlign w:val="superscript"/>
        </w:rPr>
        <w:t>2</w:t>
      </w:r>
      <w:r w:rsidR="00126C71" w:rsidRPr="00D37FCF">
        <w:rPr>
          <w:rFonts w:ascii="Times New Roman" w:hAnsi="Times New Roman"/>
          <w:b/>
          <w:vertAlign w:val="superscript"/>
        </w:rPr>
        <w:t>〕</w:t>
      </w:r>
      <w:r>
        <w:rPr>
          <w:rFonts w:hint="eastAsia"/>
        </w:rPr>
        <w:t>也就是儒家的</w:t>
      </w:r>
      <w:r w:rsidRPr="0055580E">
        <w:rPr>
          <w:rFonts w:hint="eastAsia"/>
          <w:b/>
        </w:rPr>
        <w:t>恕道</w:t>
      </w:r>
      <w:r w:rsidR="00692308">
        <w:rPr>
          <w:rStyle w:val="ad"/>
          <w:b/>
        </w:rPr>
        <w:footnoteReference w:id="13"/>
      </w:r>
      <w:r w:rsidRPr="0055580E">
        <w:rPr>
          <w:rFonts w:hint="eastAsia"/>
          <w:b/>
        </w:rPr>
        <w:t>。</w:t>
      </w:r>
    </w:p>
    <w:p w:rsidR="00BD5558" w:rsidRPr="00BD5558" w:rsidRDefault="00AF769D" w:rsidP="00BD5558">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2.</w:t>
      </w:r>
      <w:r w:rsidR="00BD5558" w:rsidRPr="00BD5558">
        <w:rPr>
          <w:rFonts w:ascii="Times New Roman" w:hAnsi="Times New Roman" w:hint="eastAsia"/>
          <w:b/>
          <w:sz w:val="20"/>
          <w:szCs w:val="20"/>
          <w:bdr w:val="single" w:sz="4" w:space="0" w:color="auto"/>
        </w:rPr>
        <w:t>舉文</w:t>
      </w:r>
    </w:p>
    <w:p w:rsidR="00BD5558" w:rsidRPr="00BD5558" w:rsidRDefault="00292F61" w:rsidP="00BD5558">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00BD5558" w:rsidRPr="00BD5558">
        <w:rPr>
          <w:rFonts w:ascii="Times New Roman" w:hAnsi="Times New Roman" w:hint="eastAsia"/>
          <w:b/>
          <w:sz w:val="20"/>
          <w:szCs w:val="20"/>
          <w:bdr w:val="single" w:sz="4" w:space="0" w:color="auto"/>
        </w:rPr>
        <w:t>佛經</w:t>
      </w:r>
    </w:p>
    <w:p w:rsidR="00732C6B" w:rsidRDefault="00617A0D" w:rsidP="00EB2EBF">
      <w:pPr>
        <w:spacing w:afterLines="30"/>
        <w:rPr>
          <w:rFonts w:hint="eastAsia"/>
        </w:rPr>
      </w:pPr>
      <w:r>
        <w:rPr>
          <w:rFonts w:hint="eastAsia"/>
        </w:rPr>
        <w:t>如經上說：『我欲生，欲不死，欲幸福，欲避苦。如有破此欲生，欲不死，欲幸福，欲避苦之我之生命（此據殺生而說），此為我之所欣愛耶？若為我所不喜愛，則我去破與我同欲生，欲不死，欲幸福，欲避苦之他生命，他亦不欣愛此。不獨如此，凡為自己不愛不快之法，在彼亦為不愛不快之法，然則我如何以己所不愛不快之法而害他』</w:t>
      </w:r>
      <w:r>
        <w:rPr>
          <w:rFonts w:hint="eastAsia"/>
        </w:rPr>
        <w:lastRenderedPageBreak/>
        <w:t>(3.013)</w:t>
      </w:r>
      <w:r w:rsidR="003577A0" w:rsidRPr="003577A0">
        <w:rPr>
          <w:rStyle w:val="ad"/>
          <w:b/>
        </w:rPr>
        <w:footnoteReference w:id="14"/>
      </w:r>
      <w:r>
        <w:rPr>
          <w:rFonts w:hint="eastAsia"/>
        </w:rPr>
        <w:t>！</w:t>
      </w:r>
    </w:p>
    <w:p w:rsidR="00BD5558" w:rsidRPr="00BD5558" w:rsidRDefault="00292F61" w:rsidP="00BD5558">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3</w:t>
      </w:r>
      <w:r>
        <w:rPr>
          <w:rFonts w:ascii="Times New Roman" w:hAnsi="Times New Roman" w:hint="eastAsia"/>
          <w:b/>
          <w:sz w:val="20"/>
          <w:szCs w:val="20"/>
          <w:bdr w:val="single" w:sz="4" w:space="0" w:color="auto"/>
        </w:rPr>
        <w:t>）</w:t>
      </w:r>
      <w:r w:rsidR="00BD5558" w:rsidRPr="00BD5558">
        <w:rPr>
          <w:rFonts w:ascii="Times New Roman" w:hAnsi="Times New Roman" w:hint="eastAsia"/>
          <w:b/>
          <w:sz w:val="20"/>
          <w:szCs w:val="20"/>
          <w:bdr w:val="single" w:sz="4" w:space="0" w:color="auto"/>
        </w:rPr>
        <w:t>孔子</w:t>
      </w:r>
    </w:p>
    <w:p w:rsidR="00732C6B" w:rsidRDefault="00617A0D" w:rsidP="00EB2EBF">
      <w:pPr>
        <w:spacing w:afterLines="30"/>
        <w:rPr>
          <w:rFonts w:hint="eastAsia"/>
        </w:rPr>
      </w:pPr>
      <w:r>
        <w:rPr>
          <w:rFonts w:hint="eastAsia"/>
        </w:rPr>
        <w:t>這就是孔子所說的：『己所不欲，勿施與人』。</w:t>
      </w:r>
    </w:p>
    <w:p w:rsidR="00BD5558" w:rsidRPr="00BD5558" w:rsidRDefault="00292F61" w:rsidP="00BD5558">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3</w:t>
      </w:r>
      <w:r>
        <w:rPr>
          <w:rFonts w:ascii="Times New Roman" w:hAnsi="Times New Roman" w:hint="eastAsia"/>
          <w:b/>
          <w:sz w:val="20"/>
          <w:szCs w:val="20"/>
          <w:bdr w:val="single" w:sz="4" w:space="0" w:color="auto"/>
        </w:rPr>
        <w:t>）</w:t>
      </w:r>
      <w:r w:rsidR="00BD5558" w:rsidRPr="00BD5558">
        <w:rPr>
          <w:rFonts w:ascii="Times New Roman" w:hAnsi="Times New Roman" w:hint="eastAsia"/>
          <w:b/>
          <w:sz w:val="20"/>
          <w:szCs w:val="20"/>
          <w:bdr w:val="single" w:sz="4" w:space="0" w:color="auto"/>
        </w:rPr>
        <w:t>耶穌</w:t>
      </w:r>
    </w:p>
    <w:p w:rsidR="003F2EC1" w:rsidRDefault="00617A0D" w:rsidP="00EB2EBF">
      <w:pPr>
        <w:spacing w:afterLines="30"/>
      </w:pPr>
      <w:r>
        <w:rPr>
          <w:rFonts w:hint="eastAsia"/>
        </w:rPr>
        <w:t>耶穌也說過：『要別人怎樣待你，你也要怎樣待人』。</w:t>
      </w:r>
      <w:r w:rsidR="0076349D" w:rsidRPr="0076349D">
        <w:rPr>
          <w:rStyle w:val="ad"/>
          <w:b/>
        </w:rPr>
        <w:footnoteReference w:id="15"/>
      </w:r>
    </w:p>
    <w:p w:rsidR="00126C71" w:rsidRDefault="00AF769D" w:rsidP="00AF769D">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3.</w:t>
      </w:r>
      <w:r w:rsidRPr="00AF769D">
        <w:rPr>
          <w:rFonts w:ascii="Times New Roman" w:hAnsi="Times New Roman" w:hint="eastAsia"/>
          <w:b/>
          <w:sz w:val="20"/>
          <w:szCs w:val="20"/>
          <w:bdr w:val="single" w:sz="4" w:space="0" w:color="auto"/>
        </w:rPr>
        <w:t>述義</w:t>
      </w:r>
      <w:r w:rsidR="00292F61">
        <w:rPr>
          <w:rFonts w:ascii="Times New Roman" w:hAnsi="Times New Roman" w:hint="eastAsia"/>
          <w:b/>
          <w:sz w:val="20"/>
          <w:szCs w:val="20"/>
          <w:bdr w:val="single" w:sz="4" w:space="0" w:color="auto"/>
        </w:rPr>
        <w:t>：</w:t>
      </w:r>
      <w:r w:rsidR="00126C71">
        <w:rPr>
          <w:rFonts w:ascii="Times New Roman" w:hAnsi="Times New Roman" w:hint="eastAsia"/>
          <w:b/>
          <w:sz w:val="20"/>
          <w:szCs w:val="20"/>
          <w:bdr w:val="single" w:sz="4" w:space="0" w:color="auto"/>
        </w:rPr>
        <w:t>人與人之間</w:t>
      </w:r>
      <w:r w:rsidR="00126C71" w:rsidRPr="00126C71">
        <w:rPr>
          <w:rFonts w:ascii="Times New Roman" w:hAnsi="Times New Roman" w:hint="eastAsia"/>
          <w:b/>
          <w:sz w:val="20"/>
          <w:szCs w:val="20"/>
          <w:bdr w:val="single" w:sz="4" w:space="0" w:color="auto"/>
        </w:rPr>
        <w:t>的正常道德，不難從</w:t>
      </w:r>
      <w:r w:rsidR="00126C71">
        <w:rPr>
          <w:rFonts w:ascii="Times New Roman" w:hAnsi="Times New Roman" w:hint="eastAsia"/>
          <w:b/>
          <w:sz w:val="20"/>
          <w:szCs w:val="20"/>
          <w:bdr w:val="single" w:sz="4" w:space="0" w:color="auto"/>
        </w:rPr>
        <w:t>「</w:t>
      </w:r>
      <w:r w:rsidR="00126C71" w:rsidRPr="00126C71">
        <w:rPr>
          <w:rFonts w:ascii="Times New Roman" w:hAnsi="Times New Roman" w:hint="eastAsia"/>
          <w:b/>
          <w:sz w:val="20"/>
          <w:szCs w:val="20"/>
          <w:bdr w:val="single" w:sz="4" w:space="0" w:color="auto"/>
        </w:rPr>
        <w:t>以己度他的意識</w:t>
      </w:r>
      <w:r w:rsidR="00126C71">
        <w:rPr>
          <w:rFonts w:ascii="Times New Roman" w:hAnsi="Times New Roman" w:hint="eastAsia"/>
          <w:b/>
          <w:sz w:val="20"/>
          <w:szCs w:val="20"/>
          <w:bdr w:val="single" w:sz="4" w:space="0" w:color="auto"/>
        </w:rPr>
        <w:t>」</w:t>
      </w:r>
      <w:r w:rsidR="00126C71" w:rsidRPr="00126C71">
        <w:rPr>
          <w:rFonts w:ascii="Times New Roman" w:hAnsi="Times New Roman" w:hint="eastAsia"/>
          <w:b/>
          <w:sz w:val="20"/>
          <w:szCs w:val="20"/>
          <w:bdr w:val="single" w:sz="4" w:space="0" w:color="auto"/>
        </w:rPr>
        <w:t>獲得</w:t>
      </w:r>
    </w:p>
    <w:p w:rsidR="00AF769D" w:rsidRPr="00AF769D" w:rsidRDefault="00126C71" w:rsidP="00AF769D">
      <w:pPr>
        <w:ind w:firstLineChars="100" w:firstLine="200"/>
        <w:rPr>
          <w:rFonts w:ascii="Times New Roman" w:hAnsi="Times New Roman" w:hint="eastAsia"/>
          <w:b/>
          <w:sz w:val="20"/>
          <w:szCs w:val="20"/>
          <w:bdr w:val="single" w:sz="4" w:space="0" w:color="auto"/>
        </w:rPr>
      </w:pPr>
      <w:r w:rsidRPr="0054402B">
        <w:rPr>
          <w:rFonts w:hAnsi="新細明體" w:cs="Times Ext Roman"/>
          <w:sz w:val="20"/>
          <w:szCs w:val="20"/>
          <w:bdr w:val="single" w:sz="4" w:space="0" w:color="auto"/>
        </w:rPr>
        <w:t>※</w:t>
      </w:r>
      <w:r w:rsidR="00292F61">
        <w:rPr>
          <w:rFonts w:ascii="Times New Roman" w:hAnsi="Times New Roman" w:hint="eastAsia"/>
          <w:b/>
          <w:sz w:val="20"/>
          <w:szCs w:val="20"/>
          <w:bdr w:val="single" w:sz="4" w:space="0" w:color="auto"/>
        </w:rPr>
        <w:t>佛教「與樂拔苦</w:t>
      </w:r>
      <w:r w:rsidR="00292F61" w:rsidRPr="00292F61">
        <w:rPr>
          <w:rFonts w:ascii="Times New Roman" w:hAnsi="Times New Roman" w:hint="eastAsia"/>
          <w:b/>
          <w:sz w:val="20"/>
          <w:szCs w:val="20"/>
          <w:bdr w:val="single" w:sz="4" w:space="0" w:color="auto"/>
        </w:rPr>
        <w:t>的慈悲</w:t>
      </w:r>
      <w:r w:rsidR="00292F61">
        <w:rPr>
          <w:rFonts w:ascii="Times New Roman" w:hAnsi="Times New Roman" w:hint="eastAsia"/>
          <w:b/>
          <w:sz w:val="20"/>
          <w:szCs w:val="20"/>
          <w:bdr w:val="single" w:sz="4" w:space="0" w:color="auto"/>
        </w:rPr>
        <w:t>」</w:t>
      </w:r>
      <w:r w:rsidR="00292F61" w:rsidRPr="00292F61">
        <w:rPr>
          <w:rFonts w:ascii="Times New Roman" w:hAnsi="Times New Roman" w:hint="eastAsia"/>
          <w:b/>
          <w:sz w:val="20"/>
          <w:szCs w:val="20"/>
          <w:bdr w:val="single" w:sz="4" w:space="0" w:color="auto"/>
        </w:rPr>
        <w:t>，</w:t>
      </w:r>
      <w:r w:rsidR="00292F61">
        <w:rPr>
          <w:rFonts w:ascii="Times New Roman" w:hAnsi="Times New Roman" w:hint="eastAsia"/>
          <w:b/>
          <w:sz w:val="20"/>
          <w:szCs w:val="20"/>
          <w:bdr w:val="single" w:sz="4" w:space="0" w:color="auto"/>
        </w:rPr>
        <w:t>即</w:t>
      </w:r>
      <w:r w:rsidR="00292F61" w:rsidRPr="00292F61">
        <w:rPr>
          <w:rFonts w:ascii="Times New Roman" w:hAnsi="Times New Roman" w:hint="eastAsia"/>
          <w:b/>
          <w:sz w:val="20"/>
          <w:szCs w:val="20"/>
          <w:bdr w:val="single" w:sz="4" w:space="0" w:color="auto"/>
        </w:rPr>
        <w:t>是這種精神的實踐</w:t>
      </w:r>
    </w:p>
    <w:p w:rsidR="00126C71" w:rsidRDefault="00617A0D" w:rsidP="00EB2EBF">
      <w:pPr>
        <w:spacing w:afterLines="30"/>
        <w:rPr>
          <w:rFonts w:hint="eastAsia"/>
        </w:rPr>
      </w:pPr>
      <w:r w:rsidRPr="003F2EC1">
        <w:rPr>
          <w:rFonts w:hint="eastAsia"/>
          <w:b/>
        </w:rPr>
        <w:t>人與人間的正常道德，</w:t>
      </w:r>
      <w:r>
        <w:rPr>
          <w:rFonts w:hint="eastAsia"/>
        </w:rPr>
        <w:t>不難從這</w:t>
      </w:r>
      <w:r w:rsidRPr="003F2EC1">
        <w:rPr>
          <w:rFonts w:hint="eastAsia"/>
          <w:b/>
        </w:rPr>
        <w:t>以己度他的意識</w:t>
      </w:r>
      <w:r>
        <w:rPr>
          <w:rFonts w:hint="eastAsia"/>
        </w:rPr>
        <w:t>獲得（但</w:t>
      </w:r>
      <w:r w:rsidRPr="003A064D">
        <w:rPr>
          <w:rFonts w:hint="eastAsia"/>
          <w:b/>
        </w:rPr>
        <w:t>基督教的道德，</w:t>
      </w:r>
      <w:r w:rsidRPr="00126C71">
        <w:rPr>
          <w:rFonts w:hint="eastAsia"/>
        </w:rPr>
        <w:t>是從</w:t>
      </w:r>
      <w:r w:rsidRPr="003A064D">
        <w:rPr>
          <w:rFonts w:hint="eastAsia"/>
          <w:b/>
        </w:rPr>
        <w:t>愛神的前提</w:t>
      </w:r>
      <w:r>
        <w:rPr>
          <w:rFonts w:hint="eastAsia"/>
        </w:rPr>
        <w:t>中得來）</w:t>
      </w:r>
      <w:r w:rsidR="00337FD9" w:rsidRPr="0076349D">
        <w:rPr>
          <w:rStyle w:val="ad"/>
          <w:b/>
        </w:rPr>
        <w:footnoteReference w:id="16"/>
      </w:r>
      <w:r>
        <w:rPr>
          <w:rFonts w:hint="eastAsia"/>
        </w:rPr>
        <w:t>。</w:t>
      </w:r>
    </w:p>
    <w:p w:rsidR="0001657B" w:rsidRDefault="00126C71"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sidRPr="00D65BFF">
        <w:rPr>
          <w:rFonts w:hint="eastAsia"/>
          <w:b/>
        </w:rPr>
        <w:t>自己厭苦求樂，別人與我一樣，那</w:t>
      </w:r>
      <w:r w:rsidR="00D65BFF" w:rsidRPr="00D37FCF">
        <w:rPr>
          <w:rFonts w:ascii="Times New Roman" w:hAnsi="Times New Roman"/>
          <w:b/>
          <w:vertAlign w:val="superscript"/>
        </w:rPr>
        <w:t>〔</w:t>
      </w:r>
      <w:r w:rsidR="00D65BFF" w:rsidRPr="00D37FCF">
        <w:rPr>
          <w:rFonts w:ascii="Times New Roman" w:hAnsi="Times New Roman"/>
          <w:b/>
          <w:vertAlign w:val="superscript"/>
        </w:rPr>
        <w:t>1</w:t>
      </w:r>
      <w:r w:rsidR="00D65BFF" w:rsidRPr="00D37FCF">
        <w:rPr>
          <w:rFonts w:ascii="Times New Roman" w:hAnsi="Times New Roman"/>
          <w:b/>
          <w:vertAlign w:val="superscript"/>
        </w:rPr>
        <w:t>〕</w:t>
      </w:r>
      <w:r w:rsidR="00617A0D">
        <w:rPr>
          <w:rFonts w:hint="eastAsia"/>
        </w:rPr>
        <w:t>怎可以奪他人的喜樂，增加他人的痛苦？</w:t>
      </w:r>
      <w:r w:rsidR="00D65BFF" w:rsidRPr="00D37FCF">
        <w:rPr>
          <w:rFonts w:ascii="Times New Roman" w:hAnsi="Times New Roman"/>
          <w:b/>
          <w:vertAlign w:val="superscript"/>
        </w:rPr>
        <w:t>〔</w:t>
      </w:r>
      <w:r w:rsidR="00D65BFF">
        <w:rPr>
          <w:rFonts w:ascii="Times New Roman" w:hAnsi="Times New Roman" w:hint="eastAsia"/>
          <w:b/>
          <w:vertAlign w:val="superscript"/>
        </w:rPr>
        <w:t>2</w:t>
      </w:r>
      <w:r w:rsidR="00D65BFF" w:rsidRPr="00D37FCF">
        <w:rPr>
          <w:rFonts w:ascii="Times New Roman" w:hAnsi="Times New Roman"/>
          <w:b/>
          <w:vertAlign w:val="superscript"/>
        </w:rPr>
        <w:t>〕</w:t>
      </w:r>
      <w:r w:rsidR="00617A0D">
        <w:rPr>
          <w:rFonts w:hint="eastAsia"/>
        </w:rPr>
        <w:t>怎可不同情別人的喜樂，不救濟別人的苦痛？</w:t>
      </w:r>
    </w:p>
    <w:p w:rsidR="002E3499" w:rsidRDefault="00126C71" w:rsidP="00EB2EBF">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9F254F">
        <w:rPr>
          <w:rFonts w:hint="eastAsia"/>
          <w:b/>
        </w:rPr>
        <w:t>佛教</w:t>
      </w:r>
      <w:r w:rsidR="00617A0D" w:rsidRPr="00C408F1">
        <w:rPr>
          <w:rFonts w:hint="eastAsia"/>
          <w:b/>
        </w:rPr>
        <w:t>『與樂拔苦』的慈悲，</w:t>
      </w:r>
      <w:r w:rsidR="00617A0D">
        <w:rPr>
          <w:rFonts w:hint="eastAsia"/>
        </w:rPr>
        <w:t>也就是</w:t>
      </w:r>
      <w:r w:rsidR="00617A0D" w:rsidRPr="00C408F1">
        <w:rPr>
          <w:rFonts w:hint="eastAsia"/>
          <w:b/>
        </w:rPr>
        <w:t>這種精神的實踐。</w:t>
      </w:r>
    </w:p>
    <w:p w:rsidR="00A000CE" w:rsidRPr="00A000CE" w:rsidRDefault="00A000CE" w:rsidP="00A000CE">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（三）</w:t>
      </w:r>
      <w:r w:rsidR="001A082B">
        <w:rPr>
          <w:rFonts w:ascii="Times New Roman" w:hAnsi="Times New Roman" w:hint="eastAsia"/>
          <w:b/>
          <w:sz w:val="20"/>
          <w:szCs w:val="20"/>
          <w:bdr w:val="single" w:sz="4" w:space="0" w:color="auto"/>
        </w:rPr>
        <w:t>結讚</w:t>
      </w:r>
    </w:p>
    <w:p w:rsidR="001A082B" w:rsidRPr="001A082B" w:rsidRDefault="001A082B" w:rsidP="001A082B">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1.</w:t>
      </w:r>
      <w:r w:rsidRPr="001A082B">
        <w:rPr>
          <w:rFonts w:ascii="Times New Roman" w:hAnsi="Times New Roman" w:hint="eastAsia"/>
          <w:b/>
          <w:sz w:val="20"/>
          <w:szCs w:val="20"/>
          <w:bdr w:val="single" w:sz="4" w:space="0" w:color="auto"/>
        </w:rPr>
        <w:t>結：</w:t>
      </w:r>
      <w:r w:rsidRPr="00A000CE">
        <w:rPr>
          <w:rFonts w:ascii="Times New Roman" w:hAnsi="Times New Roman" w:hint="eastAsia"/>
          <w:b/>
          <w:sz w:val="20"/>
          <w:szCs w:val="20"/>
          <w:bdr w:val="single" w:sz="4" w:space="0" w:color="auto"/>
        </w:rPr>
        <w:t>克制自己的情欲而持戒，就是本於慈悲</w:t>
      </w:r>
      <w:r>
        <w:rPr>
          <w:rFonts w:ascii="Times New Roman" w:hAnsi="Times New Roman" w:hint="eastAsia"/>
          <w:b/>
          <w:sz w:val="20"/>
          <w:szCs w:val="20"/>
          <w:bdr w:val="single" w:sz="4" w:space="0" w:color="auto"/>
        </w:rPr>
        <w:t>的</w:t>
      </w:r>
      <w:r w:rsidRPr="00A000CE">
        <w:rPr>
          <w:rFonts w:ascii="Times New Roman" w:hAnsi="Times New Roman" w:hint="eastAsia"/>
          <w:b/>
          <w:sz w:val="20"/>
          <w:szCs w:val="20"/>
          <w:bdr w:val="single" w:sz="4" w:space="0" w:color="auto"/>
        </w:rPr>
        <w:t>自通之法而自願持戒</w:t>
      </w:r>
    </w:p>
    <w:p w:rsidR="00A000CE" w:rsidRDefault="00617A0D" w:rsidP="00EB2EBF">
      <w:pPr>
        <w:spacing w:afterLines="30"/>
        <w:rPr>
          <w:rFonts w:hint="eastAsia"/>
          <w:b/>
        </w:rPr>
      </w:pPr>
      <w:r>
        <w:rPr>
          <w:rFonts w:hint="eastAsia"/>
        </w:rPr>
        <w:t>所以</w:t>
      </w:r>
      <w:r w:rsidRPr="00C408F1">
        <w:rPr>
          <w:rFonts w:hint="eastAsia"/>
          <w:b/>
        </w:rPr>
        <w:t>克制自己的情欲而持戒，</w:t>
      </w:r>
      <w:r>
        <w:rPr>
          <w:rFonts w:hint="eastAsia"/>
        </w:rPr>
        <w:t>不是別的，</w:t>
      </w:r>
      <w:r w:rsidRPr="00DF300F">
        <w:rPr>
          <w:rFonts w:hint="eastAsia"/>
          <w:b/>
        </w:rPr>
        <w:t>就是</w:t>
      </w:r>
      <w:r w:rsidRPr="00C408F1">
        <w:rPr>
          <w:rFonts w:hint="eastAsia"/>
          <w:b/>
        </w:rPr>
        <w:t>自通之法，本於慈悲而自願持戒的。</w:t>
      </w:r>
    </w:p>
    <w:p w:rsidR="001A082B" w:rsidRPr="001A082B" w:rsidRDefault="001A082B" w:rsidP="001A082B">
      <w:pPr>
        <w:ind w:firstLineChars="100" w:firstLine="200"/>
        <w:rPr>
          <w:rFonts w:ascii="Times New Roman" w:hAnsi="Times New Roman" w:hint="eastAsia"/>
          <w:b/>
          <w:sz w:val="20"/>
          <w:szCs w:val="20"/>
          <w:bdr w:val="single" w:sz="4" w:space="0" w:color="auto"/>
        </w:rPr>
      </w:pPr>
      <w:r w:rsidRPr="001A082B">
        <w:rPr>
          <w:rFonts w:ascii="Times New Roman" w:hAnsi="Times New Roman" w:hint="eastAsia"/>
          <w:b/>
          <w:sz w:val="20"/>
          <w:szCs w:val="20"/>
          <w:bdr w:val="single" w:sz="4" w:space="0" w:color="auto"/>
        </w:rPr>
        <w:t>2.</w:t>
      </w:r>
      <w:r w:rsidRPr="001A082B">
        <w:rPr>
          <w:rFonts w:ascii="Times New Roman" w:hAnsi="Times New Roman" w:hint="eastAsia"/>
          <w:b/>
          <w:sz w:val="20"/>
          <w:szCs w:val="20"/>
          <w:bdr w:val="single" w:sz="4" w:space="0" w:color="auto"/>
        </w:rPr>
        <w:t>讚</w:t>
      </w:r>
    </w:p>
    <w:p w:rsidR="00617A0D" w:rsidRPr="00D45D19" w:rsidRDefault="00617A0D" w:rsidP="00EB2EBF">
      <w:pPr>
        <w:spacing w:afterLines="30"/>
      </w:pPr>
      <w:r>
        <w:rPr>
          <w:rFonts w:hint="eastAsia"/>
        </w:rPr>
        <w:t>這真是現（世）樂後亦樂的法行！</w:t>
      </w:r>
      <w:r w:rsidR="00437B05" w:rsidRPr="001624DF">
        <w:rPr>
          <w:rStyle w:val="ad"/>
          <w:b/>
        </w:rPr>
        <w:footnoteReference w:id="17"/>
      </w:r>
      <w:r w:rsidRPr="001624DF">
        <w:rPr>
          <w:rFonts w:hint="eastAsia"/>
          <w:b/>
        </w:rPr>
        <w:t xml:space="preserve"> </w:t>
      </w:r>
    </w:p>
    <w:p w:rsidR="009C1235" w:rsidRPr="00F07A7B" w:rsidRDefault="004C0650" w:rsidP="00F07A7B">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lastRenderedPageBreak/>
        <w:t>二、德目</w:t>
      </w:r>
    </w:p>
    <w:p w:rsidR="00F07A7B" w:rsidRPr="00F07A7B" w:rsidRDefault="004C0650" w:rsidP="004C0650">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00F07A7B" w:rsidRPr="00F07A7B">
        <w:rPr>
          <w:rFonts w:ascii="Times New Roman" w:hAnsi="Times New Roman" w:hint="eastAsia"/>
          <w:b/>
          <w:sz w:val="20"/>
          <w:szCs w:val="20"/>
          <w:bdr w:val="single" w:sz="4" w:space="0" w:color="auto"/>
        </w:rPr>
        <w:t>性戒</w:t>
      </w:r>
      <w:r>
        <w:rPr>
          <w:rFonts w:ascii="Times New Roman" w:hAnsi="Times New Roman" w:hint="eastAsia"/>
          <w:b/>
          <w:sz w:val="20"/>
          <w:szCs w:val="20"/>
          <w:bdr w:val="single" w:sz="4" w:space="0" w:color="auto"/>
        </w:rPr>
        <w:t>：釋「</w:t>
      </w:r>
      <w:r w:rsidRPr="004C0650">
        <w:rPr>
          <w:rFonts w:ascii="Times New Roman" w:hAnsi="Times New Roman" w:hint="eastAsia"/>
          <w:b/>
          <w:sz w:val="20"/>
          <w:szCs w:val="20"/>
          <w:bdr w:val="single" w:sz="4" w:space="0" w:color="auto"/>
        </w:rPr>
        <w:t>莫殺莫行杖，勿盜勿邪淫，勿作虛誑語</w:t>
      </w:r>
      <w:r>
        <w:rPr>
          <w:rFonts w:ascii="Times New Roman" w:hAnsi="Times New Roman" w:hint="eastAsia"/>
          <w:b/>
          <w:sz w:val="20"/>
          <w:szCs w:val="20"/>
          <w:bdr w:val="single" w:sz="4" w:space="0" w:color="auto"/>
        </w:rPr>
        <w:t>」</w:t>
      </w:r>
    </w:p>
    <w:p w:rsidR="00577D17" w:rsidRPr="00577D17" w:rsidRDefault="00577D17" w:rsidP="00577D17">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1.</w:t>
      </w:r>
      <w:r w:rsidRPr="00577D17">
        <w:rPr>
          <w:rFonts w:ascii="Times New Roman" w:hAnsi="Times New Roman" w:hint="eastAsia"/>
          <w:b/>
          <w:sz w:val="20"/>
          <w:szCs w:val="20"/>
          <w:bdr w:val="single" w:sz="4" w:space="0" w:color="auto"/>
        </w:rPr>
        <w:t>總說：</w:t>
      </w:r>
      <w:r w:rsidR="00933A8A">
        <w:rPr>
          <w:rFonts w:ascii="Times New Roman" w:hAnsi="Times New Roman" w:hint="eastAsia"/>
          <w:b/>
          <w:sz w:val="20"/>
          <w:szCs w:val="20"/>
          <w:bdr w:val="single" w:sz="4" w:space="0" w:color="auto"/>
        </w:rPr>
        <w:t>「</w:t>
      </w:r>
      <w:r w:rsidRPr="00577D17">
        <w:rPr>
          <w:rFonts w:ascii="Times New Roman" w:hAnsi="Times New Roman" w:hint="eastAsia"/>
          <w:b/>
          <w:sz w:val="20"/>
          <w:szCs w:val="20"/>
          <w:bdr w:val="single" w:sz="4" w:space="0" w:color="auto"/>
        </w:rPr>
        <w:t>戒德的基本原理</w:t>
      </w:r>
      <w:r w:rsidR="00933A8A">
        <w:rPr>
          <w:rFonts w:ascii="Times New Roman" w:hAnsi="Times New Roman" w:hint="eastAsia"/>
          <w:b/>
          <w:sz w:val="20"/>
          <w:szCs w:val="20"/>
          <w:bdr w:val="single" w:sz="4" w:space="0" w:color="auto"/>
        </w:rPr>
        <w:t>」</w:t>
      </w:r>
      <w:r w:rsidRPr="00577D17">
        <w:rPr>
          <w:rFonts w:ascii="Times New Roman" w:hAnsi="Times New Roman" w:hint="eastAsia"/>
          <w:b/>
          <w:sz w:val="20"/>
          <w:szCs w:val="20"/>
          <w:bdr w:val="single" w:sz="4" w:space="0" w:color="auto"/>
        </w:rPr>
        <w:t>徹上徹下</w:t>
      </w:r>
      <w:r w:rsidR="00933A8A">
        <w:rPr>
          <w:rFonts w:ascii="Times New Roman" w:hAnsi="Times New Roman" w:hint="eastAsia"/>
          <w:b/>
          <w:sz w:val="20"/>
          <w:szCs w:val="20"/>
          <w:bdr w:val="single" w:sz="4" w:space="0" w:color="auto"/>
        </w:rPr>
        <w:t>，</w:t>
      </w:r>
      <w:r w:rsidRPr="00577D17">
        <w:rPr>
          <w:rFonts w:ascii="Times New Roman" w:hAnsi="Times New Roman" w:hint="eastAsia"/>
          <w:b/>
          <w:sz w:val="20"/>
          <w:szCs w:val="20"/>
          <w:bdr w:val="single" w:sz="4" w:space="0" w:color="auto"/>
        </w:rPr>
        <w:t>五戒</w:t>
      </w:r>
      <w:r w:rsidR="00933A8A">
        <w:rPr>
          <w:rFonts w:ascii="Times New Roman" w:hAnsi="Times New Roman" w:hint="eastAsia"/>
          <w:b/>
          <w:sz w:val="20"/>
          <w:szCs w:val="20"/>
          <w:bdr w:val="single" w:sz="4" w:space="0" w:color="auto"/>
        </w:rPr>
        <w:t>（一切戒）</w:t>
      </w:r>
      <w:r w:rsidR="0074643A">
        <w:rPr>
          <w:rFonts w:ascii="Times New Roman" w:hAnsi="Times New Roman" w:hint="eastAsia"/>
          <w:b/>
          <w:sz w:val="20"/>
          <w:szCs w:val="20"/>
          <w:bdr w:val="single" w:sz="4" w:space="0" w:color="auto"/>
        </w:rPr>
        <w:t>都</w:t>
      </w:r>
      <w:r w:rsidRPr="00577D17">
        <w:rPr>
          <w:rFonts w:ascii="Times New Roman" w:hAnsi="Times New Roman" w:hint="eastAsia"/>
          <w:b/>
          <w:sz w:val="20"/>
          <w:szCs w:val="20"/>
          <w:bdr w:val="single" w:sz="4" w:space="0" w:color="auto"/>
        </w:rPr>
        <w:t>本於</w:t>
      </w:r>
      <w:r w:rsidR="00933A8A">
        <w:rPr>
          <w:rFonts w:ascii="Times New Roman" w:hAnsi="Times New Roman" w:hint="eastAsia"/>
          <w:b/>
          <w:sz w:val="20"/>
          <w:szCs w:val="20"/>
          <w:bdr w:val="single" w:sz="4" w:space="0" w:color="auto"/>
        </w:rPr>
        <w:t>「以己度他情」</w:t>
      </w:r>
    </w:p>
    <w:p w:rsidR="00EF7806" w:rsidRPr="008B660B" w:rsidRDefault="00617A0D" w:rsidP="00EB2EBF">
      <w:pPr>
        <w:spacing w:afterLines="30"/>
        <w:rPr>
          <w:rFonts w:hint="eastAsia"/>
          <w:b/>
        </w:rPr>
      </w:pPr>
      <w:r>
        <w:rPr>
          <w:rFonts w:hint="eastAsia"/>
        </w:rPr>
        <w:t xml:space="preserve">    </w:t>
      </w:r>
      <w:r w:rsidRPr="008B660B">
        <w:rPr>
          <w:rFonts w:hint="eastAsia"/>
          <w:b/>
        </w:rPr>
        <w:t>五戒，</w:t>
      </w:r>
      <w:r w:rsidR="00F20060" w:rsidRPr="00D37FCF">
        <w:rPr>
          <w:rFonts w:ascii="Times New Roman" w:hAnsi="Times New Roman"/>
          <w:b/>
          <w:vertAlign w:val="superscript"/>
        </w:rPr>
        <w:t>〔</w:t>
      </w:r>
      <w:r w:rsidR="00F20060">
        <w:rPr>
          <w:rFonts w:ascii="Times New Roman" w:hAnsi="Times New Roman" w:hint="eastAsia"/>
          <w:b/>
          <w:vertAlign w:val="superscript"/>
        </w:rPr>
        <w:t>一</w:t>
      </w:r>
      <w:r w:rsidR="00F20060" w:rsidRPr="00D37FCF">
        <w:rPr>
          <w:rFonts w:ascii="Times New Roman" w:hAnsi="Times New Roman"/>
          <w:b/>
          <w:vertAlign w:val="superscript"/>
        </w:rPr>
        <w:t>〕</w:t>
      </w:r>
      <w:r>
        <w:rPr>
          <w:rFonts w:hint="eastAsia"/>
        </w:rPr>
        <w:t>是</w:t>
      </w:r>
      <w:r w:rsidRPr="00163C24">
        <w:rPr>
          <w:rFonts w:hint="eastAsia"/>
          <w:b/>
        </w:rPr>
        <w:t>在家</w:t>
      </w:r>
      <w:r>
        <w:rPr>
          <w:rFonts w:hint="eastAsia"/>
        </w:rPr>
        <w:t>的善男（優婆塞）善女（優婆夷）所應持的戒律，稱為</w:t>
      </w:r>
      <w:r w:rsidRPr="008B660B">
        <w:rPr>
          <w:rFonts w:hint="eastAsia"/>
          <w:b/>
        </w:rPr>
        <w:t>『近事』（優婆</w:t>
      </w:r>
      <w:r>
        <w:rPr>
          <w:rFonts w:hint="eastAsia"/>
        </w:rPr>
        <w:t>的義譯）</w:t>
      </w:r>
      <w:r w:rsidRPr="008B660B">
        <w:rPr>
          <w:rFonts w:hint="eastAsia"/>
          <w:b/>
        </w:rPr>
        <w:t>戒。</w:t>
      </w:r>
      <w:r w:rsidR="00417F0F">
        <w:rPr>
          <w:rStyle w:val="ad"/>
          <w:b/>
        </w:rPr>
        <w:footnoteReference w:id="18"/>
      </w:r>
    </w:p>
    <w:p w:rsidR="00F07A7B" w:rsidRDefault="00F20060" w:rsidP="00EB2EBF">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這</w:t>
      </w:r>
      <w:r w:rsidR="00163C24" w:rsidRPr="00D37FCF">
        <w:rPr>
          <w:rFonts w:ascii="Times New Roman" w:hAnsi="Times New Roman"/>
          <w:b/>
          <w:vertAlign w:val="superscript"/>
        </w:rPr>
        <w:t>〔</w:t>
      </w:r>
      <w:r w:rsidR="00163C24" w:rsidRPr="00D37FCF">
        <w:rPr>
          <w:rFonts w:ascii="Times New Roman" w:hAnsi="Times New Roman"/>
          <w:b/>
          <w:vertAlign w:val="superscript"/>
        </w:rPr>
        <w:t>1</w:t>
      </w:r>
      <w:r w:rsidR="00163C24" w:rsidRPr="00D37FCF">
        <w:rPr>
          <w:rFonts w:ascii="Times New Roman" w:hAnsi="Times New Roman"/>
          <w:b/>
          <w:vertAlign w:val="superscript"/>
        </w:rPr>
        <w:t>〕</w:t>
      </w:r>
      <w:r w:rsidR="00617A0D">
        <w:rPr>
          <w:rFonts w:hint="eastAsia"/>
        </w:rPr>
        <w:t>雖然是</w:t>
      </w:r>
      <w:r w:rsidR="00617A0D" w:rsidRPr="003241C0">
        <w:rPr>
          <w:rFonts w:hint="eastAsia"/>
          <w:b/>
        </w:rPr>
        <w:t>家庭本位的戒德，</w:t>
      </w:r>
      <w:r w:rsidR="00163C24" w:rsidRPr="00D37FCF">
        <w:rPr>
          <w:rFonts w:ascii="Times New Roman" w:hAnsi="Times New Roman"/>
          <w:b/>
          <w:vertAlign w:val="superscript"/>
        </w:rPr>
        <w:t>〔</w:t>
      </w:r>
      <w:r w:rsidR="0014268E">
        <w:rPr>
          <w:rFonts w:ascii="Times New Roman" w:hAnsi="Times New Roman" w:hint="eastAsia"/>
          <w:b/>
          <w:vertAlign w:val="superscript"/>
        </w:rPr>
        <w:t>2</w:t>
      </w:r>
      <w:r w:rsidR="00163C24" w:rsidRPr="00D37FCF">
        <w:rPr>
          <w:rFonts w:ascii="Times New Roman" w:hAnsi="Times New Roman"/>
          <w:b/>
          <w:vertAlign w:val="superscript"/>
        </w:rPr>
        <w:t>〕</w:t>
      </w:r>
      <w:r w:rsidR="00617A0D" w:rsidRPr="00CF0D37">
        <w:rPr>
          <w:rFonts w:hint="eastAsia"/>
          <w:b/>
        </w:rPr>
        <w:t>但戒德的基本原理，徹上徹下，</w:t>
      </w:r>
      <w:r w:rsidR="00617A0D">
        <w:rPr>
          <w:rFonts w:hint="eastAsia"/>
        </w:rPr>
        <w:t>就是</w:t>
      </w:r>
      <w:r w:rsidR="00617A0D" w:rsidRPr="003B3C31">
        <w:rPr>
          <w:rFonts w:hint="eastAsia"/>
          <w:b/>
        </w:rPr>
        <w:t>菩薩戒，也沒有例外，</w:t>
      </w:r>
      <w:r w:rsidR="00617A0D">
        <w:rPr>
          <w:rFonts w:hint="eastAsia"/>
        </w:rPr>
        <w:t>不過更徹底，更清淨而已。</w:t>
      </w:r>
      <w:r w:rsidR="00617A0D" w:rsidRPr="00F07A7B">
        <w:rPr>
          <w:rFonts w:hint="eastAsia"/>
          <w:b/>
        </w:rPr>
        <w:t>五戒，都是本於『以己度他情』的。</w:t>
      </w:r>
    </w:p>
    <w:p w:rsidR="00577D17" w:rsidRPr="00577D17" w:rsidRDefault="00DD7898" w:rsidP="00577D17">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2.</w:t>
      </w:r>
      <w:r w:rsidR="00577D17" w:rsidRPr="00577D17">
        <w:rPr>
          <w:rFonts w:ascii="Times New Roman" w:hAnsi="Times New Roman" w:hint="eastAsia"/>
          <w:b/>
          <w:sz w:val="20"/>
          <w:szCs w:val="20"/>
          <w:bdr w:val="single" w:sz="4" w:space="0" w:color="auto"/>
        </w:rPr>
        <w:t>別詳</w:t>
      </w:r>
    </w:p>
    <w:p w:rsidR="00163C24" w:rsidRPr="00163C24" w:rsidRDefault="00163C24" w:rsidP="00163C24">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Pr="004C0650">
        <w:rPr>
          <w:rFonts w:ascii="Times New Roman" w:hAnsi="Times New Roman" w:hint="eastAsia"/>
          <w:b/>
          <w:sz w:val="20"/>
          <w:szCs w:val="20"/>
          <w:bdr w:val="single" w:sz="4" w:space="0" w:color="auto"/>
        </w:rPr>
        <w:t>莫殺莫行杖</w:t>
      </w:r>
    </w:p>
    <w:p w:rsidR="00400FD6" w:rsidRPr="00400FD6" w:rsidRDefault="00400FD6" w:rsidP="00400FD6">
      <w:pPr>
        <w:ind w:firstLineChars="200" w:firstLine="4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A.</w:t>
      </w:r>
      <w:r w:rsidRPr="004C0650">
        <w:rPr>
          <w:rFonts w:ascii="Times New Roman" w:hAnsi="Times New Roman" w:hint="eastAsia"/>
          <w:b/>
          <w:sz w:val="20"/>
          <w:szCs w:val="20"/>
          <w:bdr w:val="single" w:sz="4" w:space="0" w:color="auto"/>
        </w:rPr>
        <w:t>莫殺</w:t>
      </w:r>
      <w:r w:rsidR="00B31A64">
        <w:rPr>
          <w:rFonts w:ascii="Times New Roman" w:hAnsi="Times New Roman" w:hint="eastAsia"/>
          <w:b/>
          <w:sz w:val="20"/>
          <w:szCs w:val="20"/>
          <w:bdr w:val="single" w:sz="4" w:space="0" w:color="auto"/>
        </w:rPr>
        <w:t>：</w:t>
      </w:r>
      <w:r w:rsidR="00B31A64" w:rsidRPr="00B31A64">
        <w:rPr>
          <w:rFonts w:ascii="Times New Roman" w:hAnsi="Times New Roman" w:hint="eastAsia"/>
          <w:b/>
          <w:sz w:val="20"/>
          <w:szCs w:val="20"/>
          <w:bdr w:val="single" w:sz="4" w:space="0" w:color="auto"/>
        </w:rPr>
        <w:t>不殺生戒</w:t>
      </w:r>
    </w:p>
    <w:p w:rsidR="00C002D8" w:rsidRPr="000F3D23" w:rsidRDefault="000F3D23" w:rsidP="00EB2EBF">
      <w:pPr>
        <w:spacing w:afterLines="30"/>
        <w:rPr>
          <w:rFonts w:hint="eastAsia"/>
          <w:b/>
        </w:rPr>
      </w:pPr>
      <w:r w:rsidRPr="000F3D23">
        <w:rPr>
          <w:rFonts w:hint="eastAsia"/>
          <w:b/>
        </w:rPr>
        <w:t>一、</w:t>
      </w:r>
      <w:r w:rsidR="00617A0D" w:rsidRPr="000F3D23">
        <w:rPr>
          <w:rFonts w:hint="eastAsia"/>
          <w:b/>
        </w:rPr>
        <w:t>「</w:t>
      </w:r>
      <w:r w:rsidR="00617A0D" w:rsidRPr="000F3D23">
        <w:rPr>
          <w:rFonts w:ascii="標楷體" w:eastAsia="標楷體" w:hAnsi="標楷體" w:hint="eastAsia"/>
          <w:b/>
        </w:rPr>
        <w:t>莫殺</w:t>
      </w:r>
      <w:r w:rsidR="00617A0D" w:rsidRPr="000F3D23">
        <w:rPr>
          <w:rFonts w:hint="eastAsia"/>
          <w:b/>
        </w:rPr>
        <w:t>」，是不殺生戒。</w:t>
      </w:r>
    </w:p>
    <w:p w:rsidR="00400FD6" w:rsidRDefault="007E4243" w:rsidP="00EB2EBF">
      <w:pPr>
        <w:spacing w:afterLines="30"/>
        <w:rPr>
          <w:rFonts w:hint="eastAsia"/>
        </w:rPr>
      </w:pPr>
      <w:r w:rsidRPr="00D37FCF">
        <w:rPr>
          <w:rFonts w:ascii="Times New Roman" w:hAnsi="Times New Roman"/>
          <w:b/>
          <w:vertAlign w:val="superscript"/>
        </w:rPr>
        <w:t>〔</w:t>
      </w:r>
      <w:r w:rsidR="000F3D23">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無論是</w:t>
      </w:r>
      <w:r w:rsidR="00617A0D" w:rsidRPr="00914B1A">
        <w:rPr>
          <w:rFonts w:hint="eastAsia"/>
          <w:b/>
        </w:rPr>
        <w:t>自己</w:t>
      </w:r>
      <w:r w:rsidR="00617A0D">
        <w:rPr>
          <w:rFonts w:hint="eastAsia"/>
        </w:rPr>
        <w:t>動手，或</w:t>
      </w:r>
      <w:r w:rsidR="00617A0D" w:rsidRPr="00914B1A">
        <w:rPr>
          <w:rFonts w:hint="eastAsia"/>
          <w:b/>
        </w:rPr>
        <w:t>使他人</w:t>
      </w:r>
      <w:r w:rsidR="00617A0D">
        <w:rPr>
          <w:rFonts w:hint="eastAsia"/>
        </w:rPr>
        <w:t>去殺</w:t>
      </w:r>
      <w:r w:rsidR="00617A0D" w:rsidRPr="00914B1A">
        <w:rPr>
          <w:rFonts w:hint="eastAsia"/>
          <w:b/>
        </w:rPr>
        <w:t>（同意他人</w:t>
      </w:r>
      <w:r w:rsidR="00617A0D">
        <w:rPr>
          <w:rFonts w:hint="eastAsia"/>
        </w:rPr>
        <w:t>去殺也有罪），斷了眾生命，就是殺生。</w:t>
      </w:r>
    </w:p>
    <w:p w:rsidR="00400FD6" w:rsidRDefault="007E4243" w:rsidP="00EB2EBF">
      <w:pPr>
        <w:spacing w:afterLines="30"/>
        <w:rPr>
          <w:rFonts w:hint="eastAsia"/>
        </w:rPr>
      </w:pPr>
      <w:r w:rsidRPr="00D37FCF">
        <w:rPr>
          <w:rFonts w:ascii="Times New Roman" w:hAnsi="Times New Roman"/>
          <w:b/>
          <w:vertAlign w:val="superscript"/>
        </w:rPr>
        <w:t>〔</w:t>
      </w:r>
      <w:r w:rsidR="000F3D23">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不過不存心的誤殺，雖要負有責任，但不成重罪。</w:t>
      </w:r>
    </w:p>
    <w:p w:rsidR="00F87C98" w:rsidRPr="00914B1A" w:rsidRDefault="007E4243" w:rsidP="00EB2EBF">
      <w:pPr>
        <w:spacing w:afterLines="30"/>
        <w:rPr>
          <w:rFonts w:hint="eastAsia"/>
          <w:b/>
        </w:rPr>
      </w:pPr>
      <w:r w:rsidRPr="00D37FCF">
        <w:rPr>
          <w:rFonts w:ascii="Times New Roman" w:hAnsi="Times New Roman"/>
          <w:b/>
          <w:vertAlign w:val="superscript"/>
        </w:rPr>
        <w:t>〔</w:t>
      </w:r>
      <w:r w:rsidR="000F3D23">
        <w:rPr>
          <w:rFonts w:ascii="Times New Roman" w:hAnsi="Times New Roman" w:hint="eastAsia"/>
          <w:b/>
          <w:vertAlign w:val="superscript"/>
        </w:rPr>
        <w:t>三</w:t>
      </w:r>
      <w:r w:rsidRPr="00D37FCF">
        <w:rPr>
          <w:rFonts w:ascii="Times New Roman" w:hAnsi="Times New Roman"/>
          <w:b/>
          <w:vertAlign w:val="superscript"/>
        </w:rPr>
        <w:t>〕</w:t>
      </w:r>
      <w:r w:rsidR="00617A0D">
        <w:rPr>
          <w:rFonts w:hint="eastAsia"/>
        </w:rPr>
        <w:t>在殺害眾生中，當然是</w:t>
      </w:r>
      <w:r w:rsidR="00617A0D" w:rsidRPr="00914B1A">
        <w:rPr>
          <w:rFonts w:hint="eastAsia"/>
          <w:b/>
        </w:rPr>
        <w:t>殺人的罪業最重。</w:t>
      </w:r>
    </w:p>
    <w:p w:rsidR="00400FD6" w:rsidRPr="00400FD6" w:rsidRDefault="00400FD6" w:rsidP="00400FD6">
      <w:pPr>
        <w:ind w:firstLineChars="200" w:firstLine="4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B.</w:t>
      </w:r>
      <w:r w:rsidRPr="004C0650">
        <w:rPr>
          <w:rFonts w:ascii="Times New Roman" w:hAnsi="Times New Roman" w:hint="eastAsia"/>
          <w:b/>
          <w:sz w:val="20"/>
          <w:szCs w:val="20"/>
          <w:bdr w:val="single" w:sz="4" w:space="0" w:color="auto"/>
        </w:rPr>
        <w:t>莫行杖</w:t>
      </w:r>
      <w:r w:rsidR="003B3C31">
        <w:rPr>
          <w:rFonts w:ascii="Times New Roman" w:hAnsi="Times New Roman" w:hint="eastAsia"/>
          <w:b/>
          <w:sz w:val="20"/>
          <w:szCs w:val="20"/>
          <w:bdr w:val="single" w:sz="4" w:space="0" w:color="auto"/>
        </w:rPr>
        <w:t>：</w:t>
      </w:r>
      <w:r w:rsidR="003B3C31" w:rsidRPr="004C0650">
        <w:rPr>
          <w:rFonts w:ascii="Times New Roman" w:hAnsi="Times New Roman" w:hint="eastAsia"/>
          <w:b/>
          <w:sz w:val="20"/>
          <w:szCs w:val="20"/>
          <w:bdr w:val="single" w:sz="4" w:space="0" w:color="auto"/>
        </w:rPr>
        <w:t>行杖</w:t>
      </w:r>
      <w:r w:rsidR="003B3C31">
        <w:rPr>
          <w:rFonts w:ascii="Times New Roman" w:hAnsi="Times New Roman" w:hint="eastAsia"/>
          <w:b/>
          <w:sz w:val="20"/>
          <w:szCs w:val="20"/>
          <w:bdr w:val="single" w:sz="4" w:space="0" w:color="auto"/>
        </w:rPr>
        <w:t>的</w:t>
      </w:r>
      <w:r w:rsidR="003B3C31" w:rsidRPr="003B3C31">
        <w:rPr>
          <w:rFonts w:ascii="Times New Roman" w:hAnsi="Times New Roman" w:hint="eastAsia"/>
          <w:b/>
          <w:sz w:val="20"/>
          <w:szCs w:val="20"/>
          <w:bdr w:val="single" w:sz="4" w:space="0" w:color="auto"/>
        </w:rPr>
        <w:t>傷害，雖</w:t>
      </w:r>
      <w:r w:rsidR="003B3C31">
        <w:rPr>
          <w:rFonts w:ascii="Times New Roman" w:hAnsi="Times New Roman" w:hint="eastAsia"/>
          <w:b/>
          <w:sz w:val="20"/>
          <w:szCs w:val="20"/>
          <w:bdr w:val="single" w:sz="4" w:space="0" w:color="auto"/>
        </w:rPr>
        <w:t>未</w:t>
      </w:r>
      <w:r w:rsidR="003B3C31" w:rsidRPr="003B3C31">
        <w:rPr>
          <w:rFonts w:ascii="Times New Roman" w:hAnsi="Times New Roman" w:hint="eastAsia"/>
          <w:b/>
          <w:sz w:val="20"/>
          <w:szCs w:val="20"/>
          <w:bdr w:val="single" w:sz="4" w:space="0" w:color="auto"/>
        </w:rPr>
        <w:t>成殺罪</w:t>
      </w:r>
      <w:r w:rsidR="003B3C31">
        <w:rPr>
          <w:rFonts w:ascii="Times New Roman" w:hAnsi="Times New Roman" w:hint="eastAsia"/>
          <w:b/>
          <w:sz w:val="20"/>
          <w:szCs w:val="20"/>
          <w:bdr w:val="single" w:sz="4" w:space="0" w:color="auto"/>
        </w:rPr>
        <w:t>卻</w:t>
      </w:r>
      <w:r w:rsidR="003B3C31" w:rsidRPr="003B3C31">
        <w:rPr>
          <w:rFonts w:ascii="Times New Roman" w:hAnsi="Times New Roman" w:hint="eastAsia"/>
          <w:b/>
          <w:sz w:val="20"/>
          <w:szCs w:val="20"/>
          <w:bdr w:val="single" w:sz="4" w:space="0" w:color="auto"/>
        </w:rPr>
        <w:t>是殺的流類</w:t>
      </w:r>
    </w:p>
    <w:p w:rsidR="001B68B8" w:rsidRDefault="00617A0D" w:rsidP="00EB2EBF">
      <w:pPr>
        <w:spacing w:afterLines="30"/>
        <w:rPr>
          <w:rFonts w:hint="eastAsia"/>
        </w:rPr>
      </w:pPr>
      <w:r w:rsidRPr="000F3D23">
        <w:rPr>
          <w:rFonts w:hint="eastAsia"/>
          <w:b/>
        </w:rPr>
        <w:t>「</w:t>
      </w:r>
      <w:r w:rsidRPr="000F3D23">
        <w:rPr>
          <w:rFonts w:ascii="標楷體" w:eastAsia="標楷體" w:hAnsi="標楷體" w:hint="eastAsia"/>
          <w:b/>
        </w:rPr>
        <w:t>莫行杖</w:t>
      </w:r>
      <w:r w:rsidRPr="000F3D23">
        <w:rPr>
          <w:rFonts w:hint="eastAsia"/>
          <w:b/>
        </w:rPr>
        <w:t>」，</w:t>
      </w:r>
      <w:r w:rsidR="001B68B8" w:rsidRPr="00D37FCF">
        <w:rPr>
          <w:rFonts w:ascii="Times New Roman" w:hAnsi="Times New Roman"/>
          <w:b/>
          <w:vertAlign w:val="superscript"/>
        </w:rPr>
        <w:t>〔</w:t>
      </w:r>
      <w:r w:rsidR="00215255">
        <w:rPr>
          <w:rFonts w:ascii="Times New Roman" w:hAnsi="Times New Roman" w:hint="eastAsia"/>
          <w:b/>
          <w:vertAlign w:val="superscript"/>
        </w:rPr>
        <w:t>一</w:t>
      </w:r>
      <w:r w:rsidR="001B68B8" w:rsidRPr="00D37FCF">
        <w:rPr>
          <w:rFonts w:ascii="Times New Roman" w:hAnsi="Times New Roman"/>
          <w:b/>
          <w:vertAlign w:val="superscript"/>
        </w:rPr>
        <w:t>〕</w:t>
      </w:r>
      <w:r>
        <w:rPr>
          <w:rFonts w:hint="eastAsia"/>
        </w:rPr>
        <w:t>是禁止以刀杖瓦石等</w:t>
      </w:r>
      <w:r w:rsidRPr="001B68B8">
        <w:rPr>
          <w:rFonts w:hint="eastAsia"/>
          <w:b/>
        </w:rPr>
        <w:t>傷害眾生；</w:t>
      </w:r>
    </w:p>
    <w:p w:rsidR="00F07A7B" w:rsidRDefault="001B68B8" w:rsidP="00EB2EBF">
      <w:pPr>
        <w:spacing w:afterLines="30"/>
      </w:pPr>
      <w:r w:rsidRPr="00D37FCF">
        <w:rPr>
          <w:rFonts w:ascii="Times New Roman" w:hAnsi="Times New Roman"/>
          <w:b/>
          <w:vertAlign w:val="superscript"/>
        </w:rPr>
        <w:t>〔</w:t>
      </w:r>
      <w:r w:rsidR="00215255">
        <w:rPr>
          <w:rFonts w:ascii="Times New Roman" w:hAnsi="Times New Roman" w:hint="eastAsia"/>
          <w:b/>
          <w:vertAlign w:val="superscript"/>
        </w:rPr>
        <w:t>二</w:t>
      </w:r>
      <w:r w:rsidRPr="00D37FCF">
        <w:rPr>
          <w:rFonts w:ascii="Times New Roman" w:hAnsi="Times New Roman"/>
          <w:b/>
          <w:vertAlign w:val="superscript"/>
        </w:rPr>
        <w:t>〕</w:t>
      </w:r>
      <w:r w:rsidR="00617A0D" w:rsidRPr="00400FD6">
        <w:rPr>
          <w:rFonts w:hint="eastAsia"/>
          <w:b/>
        </w:rPr>
        <w:t>傷害，</w:t>
      </w:r>
      <w:r w:rsidR="00400FD6" w:rsidRPr="00D37FCF">
        <w:rPr>
          <w:rFonts w:ascii="Times New Roman" w:hAnsi="Times New Roman"/>
          <w:b/>
          <w:vertAlign w:val="superscript"/>
        </w:rPr>
        <w:t>〔</w:t>
      </w:r>
      <w:r w:rsidR="00400FD6" w:rsidRPr="00D37FCF">
        <w:rPr>
          <w:rFonts w:ascii="Times New Roman" w:hAnsi="Times New Roman"/>
          <w:b/>
          <w:vertAlign w:val="superscript"/>
        </w:rPr>
        <w:t>1</w:t>
      </w:r>
      <w:r w:rsidR="00400FD6" w:rsidRPr="00D37FCF">
        <w:rPr>
          <w:rFonts w:ascii="Times New Roman" w:hAnsi="Times New Roman"/>
          <w:b/>
          <w:vertAlign w:val="superscript"/>
        </w:rPr>
        <w:t>〕</w:t>
      </w:r>
      <w:r w:rsidR="00617A0D">
        <w:rPr>
          <w:rFonts w:hint="eastAsia"/>
        </w:rPr>
        <w:t>雖</w:t>
      </w:r>
      <w:r w:rsidR="00617A0D" w:rsidRPr="00995F68">
        <w:rPr>
          <w:rFonts w:hint="eastAsia"/>
          <w:b/>
        </w:rPr>
        <w:t>還沒有構成殺罪，</w:t>
      </w:r>
      <w:r w:rsidR="00400FD6" w:rsidRPr="00D37FCF">
        <w:rPr>
          <w:rFonts w:ascii="Times New Roman" w:hAnsi="Times New Roman"/>
          <w:b/>
          <w:vertAlign w:val="superscript"/>
        </w:rPr>
        <w:t>〔</w:t>
      </w:r>
      <w:r w:rsidR="00215255">
        <w:rPr>
          <w:rFonts w:ascii="Times New Roman" w:hAnsi="Times New Roman" w:hint="eastAsia"/>
          <w:b/>
          <w:vertAlign w:val="superscript"/>
        </w:rPr>
        <w:t>2</w:t>
      </w:r>
      <w:r w:rsidR="00400FD6" w:rsidRPr="00D37FCF">
        <w:rPr>
          <w:rFonts w:ascii="Times New Roman" w:hAnsi="Times New Roman"/>
          <w:b/>
          <w:vertAlign w:val="superscript"/>
        </w:rPr>
        <w:t>〕</w:t>
      </w:r>
      <w:r w:rsidR="00617A0D">
        <w:rPr>
          <w:rFonts w:hint="eastAsia"/>
        </w:rPr>
        <w:t>但</w:t>
      </w:r>
      <w:r w:rsidR="00617A0D" w:rsidRPr="000F3D23">
        <w:rPr>
          <w:rFonts w:hint="eastAsia"/>
          <w:b/>
        </w:rPr>
        <w:t>是</w:t>
      </w:r>
      <w:r w:rsidR="00617A0D" w:rsidRPr="00400FD6">
        <w:rPr>
          <w:rFonts w:hint="eastAsia"/>
          <w:b/>
        </w:rPr>
        <w:t>殺的流類，</w:t>
      </w:r>
      <w:r w:rsidR="00617A0D">
        <w:rPr>
          <w:rFonts w:hint="eastAsia"/>
        </w:rPr>
        <w:t>不過罪輕一些。</w:t>
      </w:r>
    </w:p>
    <w:p w:rsidR="00163C24" w:rsidRPr="00163C24" w:rsidRDefault="00F87C98" w:rsidP="00163C24">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00163C24" w:rsidRPr="004C0650">
        <w:rPr>
          <w:rFonts w:ascii="Times New Roman" w:hAnsi="Times New Roman" w:hint="eastAsia"/>
          <w:b/>
          <w:sz w:val="20"/>
          <w:szCs w:val="20"/>
          <w:bdr w:val="single" w:sz="4" w:space="0" w:color="auto"/>
        </w:rPr>
        <w:t>勿盜</w:t>
      </w:r>
      <w:r w:rsidR="00B31A64">
        <w:rPr>
          <w:rFonts w:ascii="Times New Roman" w:hAnsi="Times New Roman" w:hint="eastAsia"/>
          <w:b/>
          <w:sz w:val="20"/>
          <w:szCs w:val="20"/>
          <w:bdr w:val="single" w:sz="4" w:space="0" w:color="auto"/>
        </w:rPr>
        <w:t>：</w:t>
      </w:r>
      <w:r w:rsidR="00B31A64" w:rsidRPr="00B31A64">
        <w:rPr>
          <w:rFonts w:ascii="Times New Roman" w:hAnsi="Times New Roman" w:hint="eastAsia"/>
          <w:b/>
          <w:sz w:val="20"/>
          <w:szCs w:val="20"/>
          <w:bdr w:val="single" w:sz="4" w:space="0" w:color="auto"/>
        </w:rPr>
        <w:t>不與取戒</w:t>
      </w:r>
    </w:p>
    <w:p w:rsidR="00F87C98" w:rsidRPr="000F3D23" w:rsidRDefault="00617A0D" w:rsidP="00EB2EBF">
      <w:pPr>
        <w:spacing w:afterLines="30"/>
        <w:rPr>
          <w:rFonts w:hint="eastAsia"/>
          <w:b/>
        </w:rPr>
      </w:pPr>
      <w:r w:rsidRPr="000F3D23">
        <w:rPr>
          <w:rFonts w:hint="eastAsia"/>
          <w:b/>
        </w:rPr>
        <w:t>二、「</w:t>
      </w:r>
      <w:r w:rsidRPr="000F3D23">
        <w:rPr>
          <w:rFonts w:ascii="標楷體" w:eastAsia="標楷體" w:hAnsi="標楷體" w:hint="eastAsia"/>
          <w:b/>
        </w:rPr>
        <w:t>勿盜</w:t>
      </w:r>
      <w:r w:rsidRPr="000F3D23">
        <w:rPr>
          <w:rFonts w:hint="eastAsia"/>
          <w:b/>
        </w:rPr>
        <w:t>」，是不與取戒。</w:t>
      </w:r>
    </w:p>
    <w:p w:rsidR="00F87C98" w:rsidRDefault="00617A0D" w:rsidP="00EB2EBF">
      <w:pPr>
        <w:spacing w:afterLines="30"/>
        <w:rPr>
          <w:rFonts w:hint="eastAsia"/>
        </w:rPr>
      </w:pPr>
      <w:r>
        <w:rPr>
          <w:rFonts w:hint="eastAsia"/>
        </w:rPr>
        <w:t>無論是國家的，私人的，佛教的，</w:t>
      </w:r>
      <w:r w:rsidRPr="00606374">
        <w:rPr>
          <w:rFonts w:hint="eastAsia"/>
          <w:b/>
        </w:rPr>
        <w:t>凡有所繫屬的（有主的）一切物資，</w:t>
      </w:r>
      <w:r w:rsidR="0014268E" w:rsidRPr="00D37FCF">
        <w:rPr>
          <w:rFonts w:ascii="Times New Roman" w:hAnsi="Times New Roman"/>
          <w:b/>
          <w:vertAlign w:val="superscript"/>
        </w:rPr>
        <w:t>〔</w:t>
      </w:r>
      <w:r w:rsidR="00995F68">
        <w:rPr>
          <w:rFonts w:ascii="Times New Roman" w:hAnsi="Times New Roman" w:hint="eastAsia"/>
          <w:b/>
          <w:vertAlign w:val="superscript"/>
        </w:rPr>
        <w:t>一</w:t>
      </w:r>
      <w:r w:rsidR="0014268E" w:rsidRPr="00D37FCF">
        <w:rPr>
          <w:rFonts w:ascii="Times New Roman" w:hAnsi="Times New Roman"/>
          <w:b/>
          <w:vertAlign w:val="superscript"/>
        </w:rPr>
        <w:t>〕</w:t>
      </w:r>
      <w:r>
        <w:rPr>
          <w:rFonts w:hint="eastAsia"/>
        </w:rPr>
        <w:t>如不得對方同意，加以竊取，強奪，霸佔，吞沒，就犯了盜戒。</w:t>
      </w:r>
    </w:p>
    <w:p w:rsidR="00F07A7B" w:rsidRPr="00995F68" w:rsidRDefault="0014268E" w:rsidP="00EB2EBF">
      <w:pPr>
        <w:spacing w:afterLines="30"/>
        <w:rPr>
          <w:b/>
        </w:rPr>
      </w:pPr>
      <w:r w:rsidRPr="00D37FCF">
        <w:rPr>
          <w:rFonts w:ascii="Times New Roman" w:hAnsi="Times New Roman"/>
          <w:b/>
          <w:vertAlign w:val="superscript"/>
        </w:rPr>
        <w:t>〔</w:t>
      </w:r>
      <w:r w:rsidR="00995F68">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依佛法，不能以饑餓，疾病，或者孝養父母，供給妻兒等理由來盜取，</w:t>
      </w:r>
      <w:r w:rsidR="00617A0D" w:rsidRPr="00995F68">
        <w:rPr>
          <w:rFonts w:hint="eastAsia"/>
          <w:b/>
        </w:rPr>
        <w:t>盜取的一律成罪。</w:t>
      </w:r>
      <w:r w:rsidR="001C16FA">
        <w:rPr>
          <w:rStyle w:val="ad"/>
          <w:b/>
        </w:rPr>
        <w:footnoteReference w:id="19"/>
      </w:r>
    </w:p>
    <w:p w:rsidR="00163C24" w:rsidRPr="00163C24" w:rsidRDefault="00F87C98" w:rsidP="00163C24">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lastRenderedPageBreak/>
        <w:t>（</w:t>
      </w:r>
      <w:r>
        <w:rPr>
          <w:rFonts w:ascii="Times New Roman" w:hAnsi="Times New Roman" w:hint="eastAsia"/>
          <w:b/>
          <w:sz w:val="20"/>
          <w:szCs w:val="20"/>
          <w:bdr w:val="single" w:sz="4" w:space="0" w:color="auto"/>
        </w:rPr>
        <w:t>3</w:t>
      </w:r>
      <w:r>
        <w:rPr>
          <w:rFonts w:ascii="Times New Roman" w:hAnsi="Times New Roman" w:hint="eastAsia"/>
          <w:b/>
          <w:sz w:val="20"/>
          <w:szCs w:val="20"/>
          <w:bdr w:val="single" w:sz="4" w:space="0" w:color="auto"/>
        </w:rPr>
        <w:t>）</w:t>
      </w:r>
      <w:r w:rsidR="00163C24" w:rsidRPr="004C0650">
        <w:rPr>
          <w:rFonts w:ascii="Times New Roman" w:hAnsi="Times New Roman" w:hint="eastAsia"/>
          <w:b/>
          <w:sz w:val="20"/>
          <w:szCs w:val="20"/>
          <w:bdr w:val="single" w:sz="4" w:space="0" w:color="auto"/>
        </w:rPr>
        <w:t>勿邪淫</w:t>
      </w:r>
      <w:r w:rsidR="00B31A64">
        <w:rPr>
          <w:rFonts w:ascii="Times New Roman" w:hAnsi="Times New Roman" w:hint="eastAsia"/>
          <w:b/>
          <w:sz w:val="20"/>
          <w:szCs w:val="20"/>
          <w:bdr w:val="single" w:sz="4" w:space="0" w:color="auto"/>
        </w:rPr>
        <w:t>：</w:t>
      </w:r>
      <w:r w:rsidR="00B31A64" w:rsidRPr="00B31A64">
        <w:rPr>
          <w:rFonts w:ascii="Times New Roman" w:hAnsi="Times New Roman" w:hint="eastAsia"/>
          <w:b/>
          <w:sz w:val="20"/>
          <w:szCs w:val="20"/>
          <w:bdr w:val="single" w:sz="4" w:space="0" w:color="auto"/>
        </w:rPr>
        <w:t>不邪淫戒</w:t>
      </w:r>
    </w:p>
    <w:p w:rsidR="00F87C98" w:rsidRDefault="00617A0D" w:rsidP="00EB2EBF">
      <w:pPr>
        <w:spacing w:afterLines="30"/>
        <w:rPr>
          <w:rFonts w:hint="eastAsia"/>
        </w:rPr>
      </w:pPr>
      <w:r w:rsidRPr="000F3D23">
        <w:rPr>
          <w:rFonts w:hint="eastAsia"/>
          <w:b/>
        </w:rPr>
        <w:t>三、「</w:t>
      </w:r>
      <w:r w:rsidRPr="000F3D23">
        <w:rPr>
          <w:rFonts w:ascii="標楷體" w:eastAsia="標楷體" w:hAnsi="標楷體" w:hint="eastAsia"/>
          <w:b/>
        </w:rPr>
        <w:t>勿邪淫</w:t>
      </w:r>
      <w:r w:rsidRPr="000F3D23">
        <w:rPr>
          <w:rFonts w:hint="eastAsia"/>
          <w:b/>
        </w:rPr>
        <w:t>」，是不邪淫戒。</w:t>
      </w:r>
    </w:p>
    <w:p w:rsidR="00F87C98" w:rsidRPr="00D36F33" w:rsidRDefault="006945AA" w:rsidP="00EB2EBF">
      <w:pPr>
        <w:spacing w:afterLines="30"/>
        <w:rPr>
          <w:rFonts w:hint="eastAsia"/>
          <w:b/>
        </w:rPr>
      </w:pPr>
      <w:r w:rsidRPr="00D37FCF">
        <w:rPr>
          <w:rFonts w:ascii="Times New Roman" w:hAnsi="Times New Roman"/>
          <w:b/>
          <w:vertAlign w:val="superscript"/>
        </w:rPr>
        <w:t>〔</w:t>
      </w:r>
      <w:r w:rsidR="00606374">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如男女同意，得保護人的同意，不違反國法，經當時公認的婚儀而結為夫婦；</w:t>
      </w:r>
      <w:r w:rsidR="00617A0D" w:rsidRPr="00D36F33">
        <w:rPr>
          <w:rFonts w:hint="eastAsia"/>
          <w:b/>
        </w:rPr>
        <w:t>這種夫婦的正淫，為家庭組成的要素，子孫延續所必要，是正當的，無罪的。</w:t>
      </w:r>
    </w:p>
    <w:p w:rsidR="00F87C98" w:rsidRDefault="006945AA" w:rsidP="00EB2EBF">
      <w:pPr>
        <w:spacing w:afterLines="30"/>
        <w:rPr>
          <w:rFonts w:hint="eastAsia"/>
        </w:rPr>
      </w:pPr>
      <w:r w:rsidRPr="00D37FCF">
        <w:rPr>
          <w:rFonts w:ascii="Times New Roman" w:hAnsi="Times New Roman"/>
          <w:b/>
          <w:vertAlign w:val="superscript"/>
        </w:rPr>
        <w:t>〔</w:t>
      </w:r>
      <w:r w:rsidR="00606374">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反之，在家士女，</w:t>
      </w:r>
      <w:r w:rsidR="00606374" w:rsidRPr="00D37FCF">
        <w:rPr>
          <w:rFonts w:ascii="Times New Roman" w:hAnsi="Times New Roman"/>
          <w:b/>
          <w:vertAlign w:val="superscript"/>
        </w:rPr>
        <w:t>〔</w:t>
      </w:r>
      <w:r w:rsidR="00606374" w:rsidRPr="00D37FCF">
        <w:rPr>
          <w:rFonts w:ascii="Times New Roman" w:hAnsi="Times New Roman"/>
          <w:b/>
          <w:vertAlign w:val="superscript"/>
        </w:rPr>
        <w:t>1</w:t>
      </w:r>
      <w:r w:rsidR="00606374" w:rsidRPr="00D37FCF">
        <w:rPr>
          <w:rFonts w:ascii="Times New Roman" w:hAnsi="Times New Roman"/>
          <w:b/>
          <w:vertAlign w:val="superscript"/>
        </w:rPr>
        <w:t>〕</w:t>
      </w:r>
      <w:r w:rsidR="00617A0D">
        <w:rPr>
          <w:rFonts w:hint="eastAsia"/>
        </w:rPr>
        <w:t>即使取得對方的同意，而為佛法所不許（如受八關齋戒時），國法所不容，或為親屬保護人所不同意，</w:t>
      </w:r>
      <w:r w:rsidR="00617A0D" w:rsidRPr="00D36F33">
        <w:rPr>
          <w:rFonts w:hint="eastAsia"/>
          <w:b/>
        </w:rPr>
        <w:t>都屬於邪淫，而為佛教在家信眾所應戒除的。</w:t>
      </w:r>
    </w:p>
    <w:p w:rsidR="00F07A7B" w:rsidRDefault="006945AA" w:rsidP="00EB2EBF">
      <w:pPr>
        <w:spacing w:afterLines="30"/>
      </w:pPr>
      <w:r w:rsidRPr="00D37FCF">
        <w:rPr>
          <w:rFonts w:ascii="Times New Roman" w:hAnsi="Times New Roman"/>
          <w:b/>
          <w:vertAlign w:val="superscript"/>
        </w:rPr>
        <w:t>〔</w:t>
      </w:r>
      <w:r w:rsidR="00606374">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因為這</w:t>
      </w:r>
      <w:r w:rsidR="00BF77D8" w:rsidRPr="00D37FCF">
        <w:rPr>
          <w:rFonts w:ascii="Times New Roman" w:hAnsi="Times New Roman"/>
          <w:b/>
          <w:vertAlign w:val="superscript"/>
        </w:rPr>
        <w:t>〔</w:t>
      </w:r>
      <w:r w:rsidR="00BF77D8">
        <w:rPr>
          <w:rFonts w:ascii="Times New Roman" w:hAnsi="Times New Roman" w:hint="eastAsia"/>
          <w:b/>
          <w:vertAlign w:val="superscript"/>
        </w:rPr>
        <w:t>A</w:t>
      </w:r>
      <w:r w:rsidR="00BF77D8" w:rsidRPr="00D37FCF">
        <w:rPr>
          <w:rFonts w:ascii="Times New Roman" w:hAnsi="Times New Roman"/>
          <w:b/>
          <w:vertAlign w:val="superscript"/>
        </w:rPr>
        <w:t>〕</w:t>
      </w:r>
      <w:r w:rsidR="00617A0D">
        <w:rPr>
          <w:rFonts w:hint="eastAsia"/>
        </w:rPr>
        <w:t>不但</w:t>
      </w:r>
      <w:r w:rsidR="00617A0D" w:rsidRPr="00D36F33">
        <w:rPr>
          <w:rFonts w:hint="eastAsia"/>
          <w:b/>
        </w:rPr>
        <w:t>傷害對方的自由意志，</w:t>
      </w:r>
      <w:r w:rsidR="00BF77D8" w:rsidRPr="00D37FCF">
        <w:rPr>
          <w:rFonts w:ascii="Times New Roman" w:hAnsi="Times New Roman"/>
          <w:b/>
          <w:vertAlign w:val="superscript"/>
        </w:rPr>
        <w:t>〔</w:t>
      </w:r>
      <w:r w:rsidR="00BF77D8">
        <w:rPr>
          <w:rFonts w:ascii="Times New Roman" w:hAnsi="Times New Roman" w:hint="eastAsia"/>
          <w:b/>
          <w:vertAlign w:val="superscript"/>
        </w:rPr>
        <w:t>B</w:t>
      </w:r>
      <w:r w:rsidR="00BF77D8" w:rsidRPr="00D37FCF">
        <w:rPr>
          <w:rFonts w:ascii="Times New Roman" w:hAnsi="Times New Roman"/>
          <w:b/>
          <w:vertAlign w:val="superscript"/>
        </w:rPr>
        <w:t>〕</w:t>
      </w:r>
      <w:r w:rsidR="00617A0D">
        <w:rPr>
          <w:rFonts w:hint="eastAsia"/>
        </w:rPr>
        <w:t>也是</w:t>
      </w:r>
      <w:r w:rsidR="00BF77D8" w:rsidRPr="00D37FCF">
        <w:rPr>
          <w:rFonts w:ascii="Times New Roman" w:hAnsi="Times New Roman"/>
          <w:b/>
          <w:vertAlign w:val="superscript"/>
        </w:rPr>
        <w:t>〔</w:t>
      </w:r>
      <w:r w:rsidR="00BF77D8">
        <w:rPr>
          <w:rFonts w:ascii="Times New Roman" w:hAnsi="Times New Roman" w:hint="eastAsia"/>
          <w:b/>
          <w:vertAlign w:val="superscript"/>
        </w:rPr>
        <w:t>a</w:t>
      </w:r>
      <w:r w:rsidR="00BF77D8" w:rsidRPr="00D37FCF">
        <w:rPr>
          <w:rFonts w:ascii="Times New Roman" w:hAnsi="Times New Roman"/>
          <w:b/>
          <w:vertAlign w:val="superscript"/>
        </w:rPr>
        <w:t>〕</w:t>
      </w:r>
      <w:r w:rsidR="00617A0D" w:rsidRPr="00D36F33">
        <w:rPr>
          <w:rFonts w:hint="eastAsia"/>
          <w:b/>
        </w:rPr>
        <w:t>破壞家庭和樂，</w:t>
      </w:r>
      <w:r w:rsidR="00BF77D8" w:rsidRPr="00D36F33">
        <w:rPr>
          <w:rFonts w:ascii="Times New Roman" w:hAnsi="Times New Roman"/>
          <w:b/>
          <w:vertAlign w:val="superscript"/>
        </w:rPr>
        <w:t>〔</w:t>
      </w:r>
      <w:r w:rsidR="00BF77D8" w:rsidRPr="00D36F33">
        <w:rPr>
          <w:rFonts w:ascii="Times New Roman" w:hAnsi="Times New Roman" w:hint="eastAsia"/>
          <w:b/>
          <w:vertAlign w:val="superscript"/>
        </w:rPr>
        <w:t>b</w:t>
      </w:r>
      <w:r w:rsidR="00BF77D8" w:rsidRPr="00D36F33">
        <w:rPr>
          <w:rFonts w:ascii="Times New Roman" w:hAnsi="Times New Roman"/>
          <w:b/>
          <w:vertAlign w:val="superscript"/>
        </w:rPr>
        <w:t>〕</w:t>
      </w:r>
      <w:r w:rsidR="00617A0D" w:rsidRPr="00D36F33">
        <w:rPr>
          <w:rFonts w:hint="eastAsia"/>
          <w:b/>
        </w:rPr>
        <w:t>擾亂社會秩序</w:t>
      </w:r>
      <w:r w:rsidR="00617A0D">
        <w:rPr>
          <w:rFonts w:hint="eastAsia"/>
        </w:rPr>
        <w:t>的惡行。</w:t>
      </w:r>
    </w:p>
    <w:p w:rsidR="00163C24" w:rsidRPr="00163C24" w:rsidRDefault="00F87C98" w:rsidP="00163C24">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4</w:t>
      </w:r>
      <w:r>
        <w:rPr>
          <w:rFonts w:ascii="Times New Roman" w:hAnsi="Times New Roman" w:hint="eastAsia"/>
          <w:b/>
          <w:sz w:val="20"/>
          <w:szCs w:val="20"/>
          <w:bdr w:val="single" w:sz="4" w:space="0" w:color="auto"/>
        </w:rPr>
        <w:t>）</w:t>
      </w:r>
      <w:r w:rsidR="00163C24" w:rsidRPr="004C0650">
        <w:rPr>
          <w:rFonts w:ascii="Times New Roman" w:hAnsi="Times New Roman" w:hint="eastAsia"/>
          <w:b/>
          <w:sz w:val="20"/>
          <w:szCs w:val="20"/>
          <w:bdr w:val="single" w:sz="4" w:space="0" w:color="auto"/>
        </w:rPr>
        <w:t>勿作虛誑語</w:t>
      </w:r>
      <w:r w:rsidR="00B31A64">
        <w:rPr>
          <w:rFonts w:ascii="Times New Roman" w:hAnsi="Times New Roman" w:hint="eastAsia"/>
          <w:b/>
          <w:sz w:val="20"/>
          <w:szCs w:val="20"/>
          <w:bdr w:val="single" w:sz="4" w:space="0" w:color="auto"/>
        </w:rPr>
        <w:t>：</w:t>
      </w:r>
      <w:r w:rsidR="00B31A64" w:rsidRPr="00B31A64">
        <w:rPr>
          <w:rFonts w:ascii="Times New Roman" w:hAnsi="Times New Roman" w:hint="eastAsia"/>
          <w:b/>
          <w:sz w:val="20"/>
          <w:szCs w:val="20"/>
          <w:bdr w:val="single" w:sz="4" w:space="0" w:color="auto"/>
        </w:rPr>
        <w:t>不妄語戒</w:t>
      </w:r>
    </w:p>
    <w:p w:rsidR="00F87C98" w:rsidRPr="000F3D23" w:rsidRDefault="00617A0D" w:rsidP="00EB2EBF">
      <w:pPr>
        <w:spacing w:afterLines="30"/>
        <w:rPr>
          <w:rFonts w:hint="eastAsia"/>
          <w:b/>
        </w:rPr>
      </w:pPr>
      <w:r w:rsidRPr="000F3D23">
        <w:rPr>
          <w:rFonts w:hint="eastAsia"/>
          <w:b/>
        </w:rPr>
        <w:t>四、「</w:t>
      </w:r>
      <w:r w:rsidRPr="000F3D23">
        <w:rPr>
          <w:rFonts w:ascii="標楷體" w:eastAsia="標楷體" w:hAnsi="標楷體" w:hint="eastAsia"/>
          <w:b/>
        </w:rPr>
        <w:t>勿作虛誑語</w:t>
      </w:r>
      <w:r w:rsidRPr="000F3D23">
        <w:rPr>
          <w:rFonts w:hint="eastAsia"/>
          <w:b/>
        </w:rPr>
        <w:t>」，是不妄語戒。</w:t>
      </w:r>
    </w:p>
    <w:p w:rsidR="00F87C98" w:rsidRDefault="002359F5" w:rsidP="00EB2EBF">
      <w:pPr>
        <w:spacing w:afterLines="30"/>
        <w:rPr>
          <w:rFonts w:hint="eastAsia"/>
        </w:rPr>
      </w:pPr>
      <w:r w:rsidRPr="00D37FCF">
        <w:rPr>
          <w:rFonts w:ascii="Times New Roman" w:hAnsi="Times New Roman"/>
          <w:b/>
          <w:vertAlign w:val="superscript"/>
        </w:rPr>
        <w:t>〔</w:t>
      </w:r>
      <w:r w:rsidR="00AE454C">
        <w:rPr>
          <w:rFonts w:ascii="Times New Roman" w:hAnsi="Times New Roman" w:hint="eastAsia"/>
          <w:b/>
          <w:vertAlign w:val="superscript"/>
        </w:rPr>
        <w:t>一</w:t>
      </w:r>
      <w:r w:rsidRPr="00D37FCF">
        <w:rPr>
          <w:rFonts w:ascii="Times New Roman" w:hAnsi="Times New Roman"/>
          <w:b/>
          <w:vertAlign w:val="superscript"/>
        </w:rPr>
        <w:t>〕</w:t>
      </w:r>
      <w:r w:rsidR="00617A0D" w:rsidRPr="001C6363">
        <w:rPr>
          <w:rFonts w:hint="eastAsia"/>
          <w:b/>
        </w:rPr>
        <w:t>為了自己的利益，親族友朋的利益，或使怨敵受害，而作不盡不實的妄語。</w:t>
      </w:r>
      <w:r w:rsidR="00617A0D">
        <w:rPr>
          <w:rFonts w:hint="eastAsia"/>
        </w:rPr>
        <w:t>不知道的說知道，知道的說不知道；有的說沒有，沒有的說有；是的說不是，不是的說是。</w:t>
      </w:r>
      <w:r w:rsidR="00617A0D" w:rsidRPr="00DF59B0">
        <w:rPr>
          <w:rFonts w:hint="eastAsia"/>
          <w:b/>
        </w:rPr>
        <w:t>因此虛誑的語言，使自己或親屬得益，使別人受害，</w:t>
      </w:r>
      <w:r w:rsidR="00617A0D" w:rsidRPr="002359F5">
        <w:rPr>
          <w:rFonts w:hint="eastAsia"/>
          <w:b/>
        </w:rPr>
        <w:t>是犯了嚴重的妄語罪。</w:t>
      </w:r>
    </w:p>
    <w:p w:rsidR="00617A0D" w:rsidRDefault="002359F5" w:rsidP="00EB2EBF">
      <w:pPr>
        <w:spacing w:afterLines="30"/>
      </w:pPr>
      <w:r w:rsidRPr="00D37FCF">
        <w:rPr>
          <w:rFonts w:ascii="Times New Roman" w:hAnsi="Times New Roman"/>
          <w:b/>
          <w:vertAlign w:val="superscript"/>
        </w:rPr>
        <w:t>〔</w:t>
      </w:r>
      <w:r w:rsidR="00AE454C">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其他的妄語，有罪而輕一些。</w:t>
      </w:r>
      <w:r w:rsidR="00617A0D">
        <w:rPr>
          <w:rFonts w:hint="eastAsia"/>
        </w:rPr>
        <w:t xml:space="preserve"> </w:t>
      </w:r>
    </w:p>
    <w:p w:rsidR="00577D17" w:rsidRPr="00577D17" w:rsidRDefault="00DD7898" w:rsidP="00577D17">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3.</w:t>
      </w:r>
      <w:r w:rsidR="00577D17" w:rsidRPr="00577D17">
        <w:rPr>
          <w:rFonts w:ascii="Times New Roman" w:hAnsi="Times New Roman" w:hint="eastAsia"/>
          <w:b/>
          <w:sz w:val="20"/>
          <w:szCs w:val="20"/>
          <w:bdr w:val="single" w:sz="4" w:space="0" w:color="auto"/>
        </w:rPr>
        <w:t>結說</w:t>
      </w:r>
      <w:r w:rsidR="009E1DEB">
        <w:rPr>
          <w:rFonts w:ascii="Times New Roman" w:hAnsi="Times New Roman" w:hint="eastAsia"/>
          <w:b/>
          <w:sz w:val="20"/>
          <w:szCs w:val="20"/>
          <w:bdr w:val="single" w:sz="4" w:space="0" w:color="auto"/>
        </w:rPr>
        <w:t>：</w:t>
      </w:r>
      <w:r w:rsidR="009E1DEB" w:rsidRPr="009E1DEB">
        <w:rPr>
          <w:rFonts w:ascii="Times New Roman" w:hAnsi="Times New Roman" w:hint="eastAsia"/>
          <w:b/>
          <w:sz w:val="20"/>
          <w:szCs w:val="20"/>
          <w:bdr w:val="single" w:sz="4" w:space="0" w:color="auto"/>
        </w:rPr>
        <w:t>性戒</w:t>
      </w:r>
      <w:r w:rsidR="009E1DEB">
        <w:rPr>
          <w:rFonts w:ascii="Times New Roman" w:hAnsi="Times New Roman" w:hint="eastAsia"/>
          <w:b/>
          <w:sz w:val="20"/>
          <w:szCs w:val="20"/>
          <w:bdr w:val="single" w:sz="4" w:space="0" w:color="auto"/>
        </w:rPr>
        <w:t>是</w:t>
      </w:r>
      <w:r w:rsidR="009E1DEB" w:rsidRPr="009E1DEB">
        <w:rPr>
          <w:rFonts w:ascii="Times New Roman" w:hAnsi="Times New Roman" w:hint="eastAsia"/>
          <w:b/>
          <w:sz w:val="20"/>
          <w:szCs w:val="20"/>
          <w:bdr w:val="single" w:sz="4" w:space="0" w:color="auto"/>
        </w:rPr>
        <w:t>本身就是罪惡</w:t>
      </w:r>
      <w:r w:rsidR="009E1DEB">
        <w:rPr>
          <w:rFonts w:ascii="Times New Roman" w:hAnsi="Times New Roman" w:hint="eastAsia"/>
          <w:b/>
          <w:sz w:val="20"/>
          <w:szCs w:val="20"/>
          <w:bdr w:val="single" w:sz="4" w:space="0" w:color="auto"/>
        </w:rPr>
        <w:t>，</w:t>
      </w:r>
      <w:r w:rsidR="009E1DEB" w:rsidRPr="009E1DEB">
        <w:rPr>
          <w:rFonts w:ascii="Times New Roman" w:hAnsi="Times New Roman" w:hint="eastAsia"/>
          <w:b/>
          <w:sz w:val="20"/>
          <w:szCs w:val="20"/>
          <w:bdr w:val="single" w:sz="4" w:space="0" w:color="auto"/>
        </w:rPr>
        <w:t>受不受戒都是犯罪</w:t>
      </w:r>
    </w:p>
    <w:p w:rsidR="00F87C98" w:rsidRDefault="00617A0D" w:rsidP="00EB2EBF">
      <w:pPr>
        <w:spacing w:afterLines="30"/>
        <w:rPr>
          <w:rFonts w:hint="eastAsia"/>
        </w:rPr>
      </w:pPr>
      <w:r>
        <w:rPr>
          <w:rFonts w:hint="eastAsia"/>
        </w:rPr>
        <w:t xml:space="preserve">    </w:t>
      </w:r>
      <w:r>
        <w:rPr>
          <w:rFonts w:hint="eastAsia"/>
        </w:rPr>
        <w:t>上面</w:t>
      </w:r>
      <w:r w:rsidRPr="009E1DEB">
        <w:rPr>
          <w:rFonts w:hint="eastAsia"/>
          <w:b/>
        </w:rPr>
        <w:t>四戒，</w:t>
      </w:r>
      <w:r>
        <w:rPr>
          <w:rFonts w:hint="eastAsia"/>
        </w:rPr>
        <w:t>稱為</w:t>
      </w:r>
      <w:r w:rsidRPr="00F07A7B">
        <w:rPr>
          <w:rFonts w:hint="eastAsia"/>
          <w:b/>
        </w:rPr>
        <w:t>性戒，</w:t>
      </w:r>
      <w:r w:rsidR="006F7017" w:rsidRPr="00D37FCF">
        <w:rPr>
          <w:rFonts w:ascii="Times New Roman" w:hAnsi="Times New Roman"/>
          <w:b/>
          <w:vertAlign w:val="superscript"/>
        </w:rPr>
        <w:t>〔</w:t>
      </w:r>
      <w:r w:rsidR="00AE454C">
        <w:rPr>
          <w:rFonts w:ascii="Times New Roman" w:hAnsi="Times New Roman" w:hint="eastAsia"/>
          <w:b/>
          <w:vertAlign w:val="superscript"/>
        </w:rPr>
        <w:t>一</w:t>
      </w:r>
      <w:r w:rsidR="006F7017" w:rsidRPr="00D37FCF">
        <w:rPr>
          <w:rFonts w:ascii="Times New Roman" w:hAnsi="Times New Roman"/>
          <w:b/>
          <w:vertAlign w:val="superscript"/>
        </w:rPr>
        <w:t>〕</w:t>
      </w:r>
      <w:r>
        <w:rPr>
          <w:rFonts w:hint="eastAsia"/>
        </w:rPr>
        <w:t>其</w:t>
      </w:r>
      <w:r w:rsidRPr="00F87C98">
        <w:rPr>
          <w:rFonts w:hint="eastAsia"/>
          <w:b/>
        </w:rPr>
        <w:t>本身就是罪惡；無論受戒不受戒，都是犯罪的。</w:t>
      </w:r>
    </w:p>
    <w:p w:rsidR="00F07A7B" w:rsidRDefault="006F7017" w:rsidP="00EB2EBF">
      <w:pPr>
        <w:spacing w:afterLines="30"/>
      </w:pPr>
      <w:r w:rsidRPr="00D37FCF">
        <w:rPr>
          <w:rFonts w:ascii="Times New Roman" w:hAnsi="Times New Roman"/>
          <w:b/>
          <w:vertAlign w:val="superscript"/>
        </w:rPr>
        <w:t>〔</w:t>
      </w:r>
      <w:r w:rsidR="00AE454C">
        <w:rPr>
          <w:rFonts w:ascii="Times New Roman" w:hAnsi="Times New Roman" w:hint="eastAsia"/>
          <w:b/>
          <w:vertAlign w:val="superscript"/>
        </w:rPr>
        <w:t>二</w:t>
      </w:r>
      <w:r w:rsidRPr="00D37FCF">
        <w:rPr>
          <w:rFonts w:ascii="Times New Roman" w:hAnsi="Times New Roman"/>
          <w:b/>
          <w:vertAlign w:val="superscript"/>
        </w:rPr>
        <w:t>〕</w:t>
      </w:r>
      <w:r w:rsidR="00AE454C" w:rsidRPr="00D37FCF">
        <w:rPr>
          <w:rFonts w:ascii="Times New Roman" w:hAnsi="Times New Roman"/>
          <w:b/>
          <w:vertAlign w:val="superscript"/>
        </w:rPr>
        <w:t>〔</w:t>
      </w:r>
      <w:r w:rsidR="00AE454C" w:rsidRPr="00D37FCF">
        <w:rPr>
          <w:rFonts w:ascii="Times New Roman" w:hAnsi="Times New Roman"/>
          <w:b/>
          <w:vertAlign w:val="superscript"/>
        </w:rPr>
        <w:t>1</w:t>
      </w:r>
      <w:r w:rsidR="00AE454C" w:rsidRPr="00D37FCF">
        <w:rPr>
          <w:rFonts w:ascii="Times New Roman" w:hAnsi="Times New Roman"/>
          <w:b/>
          <w:vertAlign w:val="superscript"/>
        </w:rPr>
        <w:t>〕</w:t>
      </w:r>
      <w:r w:rsidR="00617A0D">
        <w:rPr>
          <w:rFonts w:hint="eastAsia"/>
        </w:rPr>
        <w:t>不但</w:t>
      </w:r>
      <w:r w:rsidR="00617A0D" w:rsidRPr="00AE454C">
        <w:rPr>
          <w:rFonts w:hint="eastAsia"/>
          <w:b/>
        </w:rPr>
        <w:t>佛法</w:t>
      </w:r>
      <w:r w:rsidR="00617A0D">
        <w:rPr>
          <w:rFonts w:hint="eastAsia"/>
        </w:rPr>
        <w:t>所不許（不過佛法更徹底），</w:t>
      </w:r>
      <w:r w:rsidR="00AE454C" w:rsidRPr="00D37FCF">
        <w:rPr>
          <w:rFonts w:ascii="Times New Roman" w:hAnsi="Times New Roman"/>
          <w:b/>
          <w:vertAlign w:val="superscript"/>
        </w:rPr>
        <w:t>〔</w:t>
      </w:r>
      <w:r w:rsidR="00AE454C">
        <w:rPr>
          <w:rFonts w:ascii="Times New Roman" w:hAnsi="Times New Roman" w:hint="eastAsia"/>
          <w:b/>
          <w:vertAlign w:val="superscript"/>
        </w:rPr>
        <w:t>2</w:t>
      </w:r>
      <w:r w:rsidR="00AE454C" w:rsidRPr="00D37FCF">
        <w:rPr>
          <w:rFonts w:ascii="Times New Roman" w:hAnsi="Times New Roman"/>
          <w:b/>
          <w:vertAlign w:val="superscript"/>
        </w:rPr>
        <w:t>〕</w:t>
      </w:r>
      <w:r w:rsidR="00617A0D" w:rsidRPr="00AE454C">
        <w:rPr>
          <w:rFonts w:hint="eastAsia"/>
          <w:b/>
        </w:rPr>
        <w:t>國法</w:t>
      </w:r>
      <w:r w:rsidR="00617A0D">
        <w:rPr>
          <w:rFonts w:hint="eastAsia"/>
        </w:rPr>
        <w:t>也是要制裁的。</w:t>
      </w:r>
    </w:p>
    <w:p w:rsidR="00F07A7B" w:rsidRPr="00F07A7B" w:rsidRDefault="004C0650" w:rsidP="004C0650">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w:t>
      </w:r>
      <w:r w:rsidR="00F07A7B" w:rsidRPr="00F07A7B">
        <w:rPr>
          <w:rFonts w:ascii="Times New Roman" w:hAnsi="Times New Roman" w:hint="eastAsia"/>
          <w:b/>
          <w:sz w:val="20"/>
          <w:szCs w:val="20"/>
          <w:bdr w:val="single" w:sz="4" w:space="0" w:color="auto"/>
        </w:rPr>
        <w:t>遮戒</w:t>
      </w:r>
      <w:r>
        <w:rPr>
          <w:rFonts w:ascii="Times New Roman" w:hAnsi="Times New Roman" w:hint="eastAsia"/>
          <w:b/>
          <w:sz w:val="20"/>
          <w:szCs w:val="20"/>
          <w:bdr w:val="single" w:sz="4" w:space="0" w:color="auto"/>
        </w:rPr>
        <w:t>：</w:t>
      </w:r>
      <w:r w:rsidR="00B31A64">
        <w:rPr>
          <w:rFonts w:ascii="Times New Roman" w:hAnsi="Times New Roman" w:hint="eastAsia"/>
          <w:b/>
          <w:sz w:val="20"/>
          <w:szCs w:val="20"/>
          <w:bdr w:val="single" w:sz="4" w:space="0" w:color="auto"/>
        </w:rPr>
        <w:t>勿飲酒（</w:t>
      </w:r>
      <w:r w:rsidR="00B31A64" w:rsidRPr="00B31A64">
        <w:rPr>
          <w:rFonts w:ascii="Times New Roman" w:hAnsi="Times New Roman" w:hint="eastAsia"/>
          <w:b/>
          <w:sz w:val="20"/>
          <w:szCs w:val="20"/>
          <w:bdr w:val="single" w:sz="4" w:space="0" w:color="auto"/>
        </w:rPr>
        <w:t>不飲酒戒</w:t>
      </w:r>
      <w:r w:rsidR="00B31A64">
        <w:rPr>
          <w:rFonts w:ascii="Times New Roman" w:hAnsi="Times New Roman" w:hint="eastAsia"/>
          <w:b/>
          <w:sz w:val="20"/>
          <w:szCs w:val="20"/>
          <w:bdr w:val="single" w:sz="4" w:space="0" w:color="auto"/>
        </w:rPr>
        <w:t>）</w:t>
      </w:r>
      <w:r w:rsidR="00B31A64" w:rsidRPr="00104763">
        <w:rPr>
          <w:rFonts w:ascii="新細明體" w:hAnsi="新細明體"/>
          <w:b/>
          <w:sz w:val="20"/>
          <w:szCs w:val="20"/>
          <w:bdr w:val="single" w:sz="4" w:space="0" w:color="auto"/>
        </w:rPr>
        <w:t>──</w:t>
      </w:r>
      <w:r>
        <w:rPr>
          <w:rFonts w:ascii="Times New Roman" w:hAnsi="Times New Roman" w:hint="eastAsia"/>
          <w:b/>
          <w:sz w:val="20"/>
          <w:szCs w:val="20"/>
          <w:bdr w:val="single" w:sz="4" w:space="0" w:color="auto"/>
        </w:rPr>
        <w:t>釋「</w:t>
      </w:r>
      <w:r w:rsidRPr="004C0650">
        <w:rPr>
          <w:rFonts w:ascii="Times New Roman" w:hAnsi="Times New Roman" w:hint="eastAsia"/>
          <w:b/>
          <w:sz w:val="20"/>
          <w:szCs w:val="20"/>
          <w:bdr w:val="single" w:sz="4" w:space="0" w:color="auto"/>
        </w:rPr>
        <w:t>飲酒敗眾德，佛子應受持</w:t>
      </w:r>
      <w:r>
        <w:rPr>
          <w:rFonts w:ascii="Times New Roman" w:hAnsi="Times New Roman" w:hint="eastAsia"/>
          <w:b/>
          <w:sz w:val="20"/>
          <w:szCs w:val="20"/>
          <w:bdr w:val="single" w:sz="4" w:space="0" w:color="auto"/>
        </w:rPr>
        <w:t>」</w:t>
      </w:r>
    </w:p>
    <w:p w:rsidR="00B31A64" w:rsidRPr="000F3D23" w:rsidRDefault="00B31A64" w:rsidP="00B31A64">
      <w:pPr>
        <w:spacing w:afterLines="30"/>
        <w:rPr>
          <w:rFonts w:hint="eastAsia"/>
          <w:b/>
        </w:rPr>
      </w:pPr>
      <w:r w:rsidRPr="000F3D23">
        <w:rPr>
          <w:rFonts w:hint="eastAsia"/>
          <w:b/>
        </w:rPr>
        <w:t>五、勿「</w:t>
      </w:r>
      <w:r w:rsidRPr="000F3D23">
        <w:rPr>
          <w:rFonts w:ascii="標楷體" w:eastAsia="標楷體" w:hAnsi="標楷體" w:hint="eastAsia"/>
          <w:b/>
        </w:rPr>
        <w:t>飲酒</w:t>
      </w:r>
      <w:r w:rsidRPr="000F3D23">
        <w:rPr>
          <w:rFonts w:hint="eastAsia"/>
          <w:b/>
        </w:rPr>
        <w:t>」，是不飲酒戒。</w:t>
      </w:r>
    </w:p>
    <w:p w:rsidR="004C0650" w:rsidRDefault="004C0650" w:rsidP="004C0650">
      <w:pPr>
        <w:ind w:firstLineChars="100" w:firstLine="200"/>
      </w:pPr>
      <w:r>
        <w:rPr>
          <w:rFonts w:ascii="Times New Roman" w:hAnsi="Times New Roman" w:hint="eastAsia"/>
          <w:b/>
          <w:sz w:val="20"/>
          <w:szCs w:val="20"/>
          <w:bdr w:val="single" w:sz="4" w:space="0" w:color="auto"/>
        </w:rPr>
        <w:t>1.</w:t>
      </w:r>
      <w:r w:rsidRPr="004C0650">
        <w:rPr>
          <w:rFonts w:ascii="Times New Roman" w:hAnsi="Times New Roman" w:hint="eastAsia"/>
          <w:b/>
          <w:sz w:val="20"/>
          <w:szCs w:val="20"/>
          <w:bdr w:val="single" w:sz="4" w:space="0" w:color="auto"/>
        </w:rPr>
        <w:t>飲酒敗眾德</w:t>
      </w:r>
      <w:r w:rsidR="00FB0A25">
        <w:rPr>
          <w:rFonts w:ascii="Times New Roman" w:hAnsi="Times New Roman" w:hint="eastAsia"/>
          <w:b/>
          <w:sz w:val="20"/>
          <w:szCs w:val="20"/>
          <w:bdr w:val="single" w:sz="4" w:space="0" w:color="auto"/>
        </w:rPr>
        <w:t>：</w:t>
      </w:r>
      <w:r w:rsidR="00FB0A25" w:rsidRPr="00FB0A25">
        <w:rPr>
          <w:rFonts w:ascii="Times New Roman" w:hAnsi="Times New Roman" w:hint="eastAsia"/>
          <w:b/>
          <w:sz w:val="20"/>
          <w:szCs w:val="20"/>
          <w:bdr w:val="single" w:sz="4" w:space="0" w:color="auto"/>
        </w:rPr>
        <w:t>飲</w:t>
      </w:r>
      <w:r w:rsidR="00FB0A25" w:rsidRPr="004C0650">
        <w:rPr>
          <w:rFonts w:ascii="Times New Roman" w:hAnsi="Times New Roman" w:hint="eastAsia"/>
          <w:b/>
          <w:sz w:val="20"/>
          <w:szCs w:val="20"/>
          <w:bdr w:val="single" w:sz="4" w:space="0" w:color="auto"/>
        </w:rPr>
        <w:t>酒</w:t>
      </w:r>
      <w:r w:rsidR="00FB0A25" w:rsidRPr="00FB0A25">
        <w:rPr>
          <w:rFonts w:ascii="Times New Roman" w:hAnsi="Times New Roman" w:hint="eastAsia"/>
          <w:b/>
          <w:sz w:val="20"/>
          <w:szCs w:val="20"/>
          <w:bdr w:val="single" w:sz="4" w:space="0" w:color="auto"/>
        </w:rPr>
        <w:t>一無是處</w:t>
      </w:r>
      <w:r w:rsidR="00FB0A25">
        <w:rPr>
          <w:rFonts w:ascii="Times New Roman" w:hAnsi="Times New Roman" w:hint="eastAsia"/>
          <w:b/>
          <w:sz w:val="20"/>
          <w:szCs w:val="20"/>
          <w:bdr w:val="single" w:sz="4" w:space="0" w:color="auto"/>
        </w:rPr>
        <w:t>，</w:t>
      </w:r>
      <w:r w:rsidR="00FB0A25" w:rsidRPr="00FB0A25">
        <w:rPr>
          <w:rFonts w:ascii="Times New Roman" w:hAnsi="Times New Roman" w:hint="eastAsia"/>
          <w:b/>
          <w:sz w:val="20"/>
          <w:szCs w:val="20"/>
          <w:bdr w:val="single" w:sz="4" w:space="0" w:color="auto"/>
        </w:rPr>
        <w:t>絕對飲不得</w:t>
      </w:r>
      <w:r w:rsidR="00384AFB" w:rsidRPr="00104763">
        <w:rPr>
          <w:rFonts w:ascii="新細明體" w:hAnsi="新細明體"/>
          <w:b/>
          <w:sz w:val="20"/>
          <w:szCs w:val="20"/>
          <w:bdr w:val="single" w:sz="4" w:space="0" w:color="auto"/>
        </w:rPr>
        <w:t>──</w:t>
      </w:r>
      <w:r w:rsidR="00384AFB" w:rsidRPr="00384AFB">
        <w:rPr>
          <w:rFonts w:ascii="Times New Roman" w:hAnsi="Times New Roman" w:hint="eastAsia"/>
          <w:b/>
          <w:sz w:val="20"/>
          <w:szCs w:val="20"/>
          <w:bdr w:val="single" w:sz="4" w:space="0" w:color="auto"/>
        </w:rPr>
        <w:t>能使人亂性的</w:t>
      </w:r>
      <w:r w:rsidR="00384AFB">
        <w:rPr>
          <w:rFonts w:ascii="Times New Roman" w:hAnsi="Times New Roman" w:hint="eastAsia"/>
          <w:b/>
          <w:sz w:val="20"/>
          <w:szCs w:val="20"/>
          <w:bdr w:val="single" w:sz="4" w:space="0" w:color="auto"/>
        </w:rPr>
        <w:t>即</w:t>
      </w:r>
      <w:r w:rsidR="00384AFB" w:rsidRPr="00384AFB">
        <w:rPr>
          <w:rFonts w:ascii="Times New Roman" w:hAnsi="Times New Roman" w:hint="eastAsia"/>
          <w:b/>
          <w:sz w:val="20"/>
          <w:szCs w:val="20"/>
          <w:bdr w:val="single" w:sz="4" w:space="0" w:color="auto"/>
        </w:rPr>
        <w:t>名為酒</w:t>
      </w:r>
    </w:p>
    <w:p w:rsidR="00736B72" w:rsidRDefault="00617A0D" w:rsidP="00EB2EBF">
      <w:pPr>
        <w:spacing w:afterLines="30"/>
        <w:rPr>
          <w:rFonts w:hint="eastAsia"/>
          <w:b/>
        </w:rPr>
      </w:pPr>
      <w:r>
        <w:rPr>
          <w:rFonts w:hint="eastAsia"/>
        </w:rPr>
        <w:t>凡是</w:t>
      </w:r>
      <w:r w:rsidRPr="00384AFB">
        <w:rPr>
          <w:rFonts w:hint="eastAsia"/>
          <w:b/>
        </w:rPr>
        <w:t>能</w:t>
      </w:r>
      <w:r w:rsidRPr="00F33CC6">
        <w:rPr>
          <w:rFonts w:hint="eastAsia"/>
          <w:b/>
        </w:rPr>
        <w:t>使人亂性的，</w:t>
      </w:r>
      <w:r>
        <w:rPr>
          <w:rFonts w:hint="eastAsia"/>
        </w:rPr>
        <w:t>就名為</w:t>
      </w:r>
      <w:r w:rsidRPr="00F33CC6">
        <w:rPr>
          <w:rFonts w:hint="eastAsia"/>
          <w:b/>
        </w:rPr>
        <w:t>酒，</w:t>
      </w:r>
      <w:r w:rsidR="0092711E" w:rsidRPr="00D37FCF">
        <w:rPr>
          <w:rFonts w:ascii="Times New Roman" w:hAnsi="Times New Roman"/>
          <w:b/>
          <w:vertAlign w:val="superscript"/>
        </w:rPr>
        <w:t>〔</w:t>
      </w:r>
      <w:r w:rsidR="0092711E">
        <w:rPr>
          <w:rFonts w:ascii="Times New Roman" w:hAnsi="Times New Roman" w:hint="eastAsia"/>
          <w:b/>
          <w:vertAlign w:val="superscript"/>
        </w:rPr>
        <w:t>一</w:t>
      </w:r>
      <w:r w:rsidR="0092711E" w:rsidRPr="00D37FCF">
        <w:rPr>
          <w:rFonts w:ascii="Times New Roman" w:hAnsi="Times New Roman"/>
          <w:b/>
          <w:vertAlign w:val="superscript"/>
        </w:rPr>
        <w:t>〕</w:t>
      </w:r>
      <w:r w:rsidRPr="00F33CC6">
        <w:rPr>
          <w:rFonts w:hint="eastAsia"/>
          <w:b/>
        </w:rPr>
        <w:t>絕對飲不得。</w:t>
      </w:r>
    </w:p>
    <w:p w:rsidR="00F07A7B" w:rsidRDefault="0092711E" w:rsidP="00EB2EBF">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雖然有些人說，飲酒於健康有益。</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但從</w:t>
      </w:r>
      <w:r w:rsidR="00617A0D" w:rsidRPr="00F07A7B">
        <w:rPr>
          <w:rFonts w:hint="eastAsia"/>
          <w:b/>
        </w:rPr>
        <w:t>佛法</w:t>
      </w:r>
      <w:r w:rsidR="00617A0D">
        <w:rPr>
          <w:rFonts w:hint="eastAsia"/>
        </w:rPr>
        <w:t>看來，可說</w:t>
      </w:r>
      <w:r w:rsidR="00617A0D" w:rsidRPr="00F07A7B">
        <w:rPr>
          <w:rFonts w:hint="eastAsia"/>
          <w:b/>
        </w:rPr>
        <w:t>一無是處。</w:t>
      </w:r>
    </w:p>
    <w:p w:rsidR="00637D44" w:rsidRPr="00637D44" w:rsidRDefault="00637D44" w:rsidP="00637D44">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Pr="00637D44">
        <w:rPr>
          <w:rFonts w:ascii="Times New Roman" w:hAnsi="Times New Roman" w:hint="eastAsia"/>
          <w:b/>
          <w:sz w:val="20"/>
          <w:szCs w:val="20"/>
          <w:bdr w:val="single" w:sz="4" w:space="0" w:color="auto"/>
        </w:rPr>
        <w:t>飲酒能亂性</w:t>
      </w:r>
      <w:r w:rsidR="00F73B37">
        <w:rPr>
          <w:rFonts w:ascii="Times New Roman" w:hAnsi="Times New Roman" w:hint="eastAsia"/>
          <w:b/>
          <w:sz w:val="20"/>
          <w:szCs w:val="20"/>
          <w:bdr w:val="single" w:sz="4" w:space="0" w:color="auto"/>
        </w:rPr>
        <w:t>而</w:t>
      </w:r>
      <w:r w:rsidRPr="00637D44">
        <w:rPr>
          <w:rFonts w:ascii="Times New Roman" w:hAnsi="Times New Roman" w:hint="eastAsia"/>
          <w:b/>
          <w:sz w:val="20"/>
          <w:szCs w:val="20"/>
          <w:bdr w:val="single" w:sz="4" w:space="0" w:color="auto"/>
        </w:rPr>
        <w:t>敗眾德</w:t>
      </w:r>
    </w:p>
    <w:p w:rsidR="004904C3" w:rsidRDefault="00617A0D" w:rsidP="00EB2EBF">
      <w:pPr>
        <w:spacing w:afterLines="30"/>
        <w:rPr>
          <w:rFonts w:hint="eastAsia"/>
          <w:b/>
        </w:rPr>
      </w:pPr>
      <w:r w:rsidRPr="00F07A7B">
        <w:rPr>
          <w:rFonts w:hint="eastAsia"/>
          <w:b/>
        </w:rPr>
        <w:t>一、飲酒能亂性，每是不能自制的。</w:t>
      </w:r>
    </w:p>
    <w:p w:rsidR="00F33CC6" w:rsidRDefault="004904C3"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sidRPr="00AD7D8A">
        <w:rPr>
          <w:rFonts w:hint="eastAsia"/>
          <w:b/>
        </w:rPr>
        <w:t>醉了，</w:t>
      </w:r>
      <w:r w:rsidR="00AD7D8A" w:rsidRPr="00D37FCF">
        <w:rPr>
          <w:rFonts w:ascii="Times New Roman" w:hAnsi="Times New Roman"/>
          <w:b/>
          <w:vertAlign w:val="superscript"/>
        </w:rPr>
        <w:t>〔</w:t>
      </w:r>
      <w:r w:rsidR="00AD7D8A" w:rsidRPr="00D37FCF">
        <w:rPr>
          <w:rFonts w:ascii="Times New Roman" w:hAnsi="Times New Roman"/>
          <w:b/>
          <w:vertAlign w:val="superscript"/>
        </w:rPr>
        <w:t>1</w:t>
      </w:r>
      <w:r w:rsidR="00AD7D8A" w:rsidRPr="00D37FCF">
        <w:rPr>
          <w:rFonts w:ascii="Times New Roman" w:hAnsi="Times New Roman"/>
          <w:b/>
          <w:vertAlign w:val="superscript"/>
        </w:rPr>
        <w:t>〕</w:t>
      </w:r>
      <w:r w:rsidR="00617A0D">
        <w:rPr>
          <w:rFonts w:hint="eastAsia"/>
        </w:rPr>
        <w:t>不但</w:t>
      </w:r>
      <w:r w:rsidR="00617A0D" w:rsidRPr="00AD7D8A">
        <w:rPr>
          <w:rFonts w:hint="eastAsia"/>
          <w:b/>
        </w:rPr>
        <w:t>誤事，</w:t>
      </w:r>
      <w:r w:rsidR="00AD7D8A" w:rsidRPr="00D37FCF">
        <w:rPr>
          <w:rFonts w:ascii="Times New Roman" w:hAnsi="Times New Roman"/>
          <w:b/>
          <w:vertAlign w:val="superscript"/>
        </w:rPr>
        <w:t>〔</w:t>
      </w:r>
      <w:r w:rsidR="00AD7D8A">
        <w:rPr>
          <w:rFonts w:ascii="Times New Roman" w:hAnsi="Times New Roman" w:hint="eastAsia"/>
          <w:b/>
          <w:vertAlign w:val="superscript"/>
        </w:rPr>
        <w:t>2</w:t>
      </w:r>
      <w:r w:rsidR="00AD7D8A" w:rsidRPr="00D37FCF">
        <w:rPr>
          <w:rFonts w:ascii="Times New Roman" w:hAnsi="Times New Roman"/>
          <w:b/>
          <w:vertAlign w:val="superscript"/>
        </w:rPr>
        <w:t>〕</w:t>
      </w:r>
      <w:r w:rsidR="00617A0D">
        <w:rPr>
          <w:rFonts w:hint="eastAsia"/>
        </w:rPr>
        <w:t>而且</w:t>
      </w:r>
      <w:r w:rsidR="00617A0D" w:rsidRPr="00AD7D8A">
        <w:rPr>
          <w:rFonts w:hint="eastAsia"/>
          <w:b/>
        </w:rPr>
        <w:t>平時不能說不能做的惡行，都會做出來。</w:t>
      </w:r>
    </w:p>
    <w:p w:rsidR="00F33CC6" w:rsidRDefault="004904C3" w:rsidP="00EB2EBF">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律記載有：一位佛弟子，</w:t>
      </w:r>
      <w:r w:rsidR="00617A0D" w:rsidRPr="00AD7D8A">
        <w:rPr>
          <w:rFonts w:hint="eastAsia"/>
          <w:b/>
        </w:rPr>
        <w:t>本來持律謹嚴，為了飲酒醉了，同日犯了殺盜淫妄四重罪。</w:t>
      </w:r>
      <w:r w:rsidR="00617A0D">
        <w:rPr>
          <w:rFonts w:hint="eastAsia"/>
        </w:rPr>
        <w:t>所以說：</w:t>
      </w:r>
      <w:r w:rsidR="00617A0D" w:rsidRPr="00F07A7B">
        <w:rPr>
          <w:rFonts w:hint="eastAsia"/>
          <w:b/>
        </w:rPr>
        <w:t>「</w:t>
      </w:r>
      <w:r w:rsidR="00617A0D" w:rsidRPr="00F07A7B">
        <w:rPr>
          <w:rFonts w:ascii="標楷體" w:eastAsia="標楷體" w:hAnsi="標楷體" w:hint="eastAsia"/>
          <w:b/>
        </w:rPr>
        <w:t>敗眾德</w:t>
      </w:r>
      <w:r w:rsidR="00617A0D" w:rsidRPr="00F07A7B">
        <w:rPr>
          <w:rFonts w:hint="eastAsia"/>
          <w:b/>
        </w:rPr>
        <w:t>」。</w:t>
      </w:r>
    </w:p>
    <w:p w:rsidR="00F07A7B" w:rsidRDefault="004904C3" w:rsidP="00EB2EBF">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其實，</w:t>
      </w:r>
      <w:r w:rsidR="00585FB2" w:rsidRPr="00D37FCF">
        <w:rPr>
          <w:rFonts w:ascii="Times New Roman" w:hAnsi="Times New Roman"/>
          <w:b/>
          <w:vertAlign w:val="superscript"/>
        </w:rPr>
        <w:t>〔</w:t>
      </w:r>
      <w:r w:rsidR="00585FB2">
        <w:rPr>
          <w:rFonts w:ascii="Times New Roman" w:hAnsi="Times New Roman" w:hint="eastAsia"/>
          <w:b/>
          <w:vertAlign w:val="superscript"/>
        </w:rPr>
        <w:t>A</w:t>
      </w:r>
      <w:r w:rsidR="00585FB2" w:rsidRPr="00D37FCF">
        <w:rPr>
          <w:rFonts w:ascii="Times New Roman" w:hAnsi="Times New Roman"/>
          <w:b/>
          <w:vertAlign w:val="superscript"/>
        </w:rPr>
        <w:t>〕</w:t>
      </w:r>
      <w:r w:rsidR="00617A0D">
        <w:rPr>
          <w:rFonts w:hint="eastAsia"/>
        </w:rPr>
        <w:t>不但</w:t>
      </w:r>
      <w:r w:rsidR="00617A0D" w:rsidRPr="00AD7D8A">
        <w:rPr>
          <w:rFonts w:hint="eastAsia"/>
          <w:b/>
        </w:rPr>
        <w:t>佛法中功德，</w:t>
      </w:r>
      <w:r w:rsidR="00585FB2" w:rsidRPr="00D37FCF">
        <w:rPr>
          <w:rFonts w:ascii="Times New Roman" w:hAnsi="Times New Roman"/>
          <w:b/>
          <w:vertAlign w:val="superscript"/>
        </w:rPr>
        <w:t>〔</w:t>
      </w:r>
      <w:r w:rsidR="00585FB2">
        <w:rPr>
          <w:rFonts w:ascii="Times New Roman" w:hAnsi="Times New Roman" w:hint="eastAsia"/>
          <w:b/>
          <w:vertAlign w:val="superscript"/>
        </w:rPr>
        <w:t>B</w:t>
      </w:r>
      <w:r w:rsidR="00585FB2" w:rsidRPr="00D37FCF">
        <w:rPr>
          <w:rFonts w:ascii="Times New Roman" w:hAnsi="Times New Roman"/>
          <w:b/>
          <w:vertAlign w:val="superscript"/>
        </w:rPr>
        <w:t>〕</w:t>
      </w:r>
      <w:r w:rsidR="00617A0D">
        <w:rPr>
          <w:rFonts w:hint="eastAsia"/>
        </w:rPr>
        <w:t>就是</w:t>
      </w:r>
      <w:r w:rsidR="00617A0D" w:rsidRPr="00AD7D8A">
        <w:rPr>
          <w:rFonts w:hint="eastAsia"/>
          <w:b/>
        </w:rPr>
        <w:t>世間的家庭幸福，朋友友誼，事業資財，</w:t>
      </w:r>
      <w:r w:rsidR="00617A0D">
        <w:rPr>
          <w:rFonts w:hint="eastAsia"/>
        </w:rPr>
        <w:t>也每因飲酒而破壞了。</w:t>
      </w:r>
    </w:p>
    <w:p w:rsidR="009E1DEB" w:rsidRDefault="00637D44" w:rsidP="00637D44">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009E1DEB" w:rsidRPr="009E1DEB">
        <w:rPr>
          <w:rFonts w:ascii="Times New Roman" w:hAnsi="Times New Roman" w:hint="eastAsia"/>
          <w:b/>
          <w:sz w:val="20"/>
          <w:szCs w:val="20"/>
          <w:bdr w:val="single" w:sz="4" w:space="0" w:color="auto"/>
        </w:rPr>
        <w:t>顛倒無知</w:t>
      </w:r>
      <w:r w:rsidR="009E1DEB">
        <w:rPr>
          <w:rFonts w:ascii="Times New Roman" w:hAnsi="Times New Roman" w:hint="eastAsia"/>
          <w:b/>
          <w:sz w:val="20"/>
          <w:szCs w:val="20"/>
          <w:bdr w:val="single" w:sz="4" w:space="0" w:color="auto"/>
        </w:rPr>
        <w:t>是</w:t>
      </w:r>
      <w:r w:rsidR="009E1DEB" w:rsidRPr="009E1DEB">
        <w:rPr>
          <w:rFonts w:ascii="Times New Roman" w:hAnsi="Times New Roman" w:hint="eastAsia"/>
          <w:b/>
          <w:sz w:val="20"/>
          <w:szCs w:val="20"/>
          <w:bdr w:val="single" w:sz="4" w:space="0" w:color="auto"/>
        </w:rPr>
        <w:t>一切罪惡的根源</w:t>
      </w:r>
      <w:r w:rsidR="009E1DEB">
        <w:rPr>
          <w:rFonts w:ascii="Times New Roman" w:hAnsi="Times New Roman" w:hint="eastAsia"/>
          <w:b/>
          <w:sz w:val="20"/>
          <w:szCs w:val="20"/>
          <w:bdr w:val="single" w:sz="4" w:space="0" w:color="auto"/>
        </w:rPr>
        <w:t>，而飲酒使人陷於迷亂顛倒</w:t>
      </w:r>
    </w:p>
    <w:p w:rsidR="00637D44" w:rsidRPr="00637D44" w:rsidRDefault="009E1DEB" w:rsidP="00637D44">
      <w:pPr>
        <w:ind w:firstLineChars="150" w:firstLine="300"/>
        <w:rPr>
          <w:rFonts w:ascii="Times New Roman" w:hAnsi="Times New Roman"/>
          <w:b/>
          <w:sz w:val="20"/>
          <w:szCs w:val="20"/>
          <w:bdr w:val="single" w:sz="4" w:space="0" w:color="auto"/>
        </w:rPr>
      </w:pPr>
      <w:r w:rsidRPr="0054402B">
        <w:rPr>
          <w:rFonts w:hAnsi="新細明體" w:cs="Times Ext Roman"/>
          <w:sz w:val="20"/>
          <w:szCs w:val="20"/>
          <w:bdr w:val="single" w:sz="4" w:space="0" w:color="auto"/>
        </w:rPr>
        <w:t>※</w:t>
      </w:r>
      <w:r>
        <w:rPr>
          <w:rFonts w:ascii="Times New Roman" w:hAnsi="Times New Roman" w:hint="eastAsia"/>
          <w:b/>
          <w:sz w:val="20"/>
          <w:szCs w:val="20"/>
          <w:bdr w:val="single" w:sz="4" w:space="0" w:color="auto"/>
        </w:rPr>
        <w:t>飲酒成習</w:t>
      </w:r>
      <w:r w:rsidR="0062633B" w:rsidRPr="00637D44">
        <w:rPr>
          <w:rFonts w:ascii="Times New Roman" w:hAnsi="Times New Roman" w:hint="eastAsia"/>
          <w:b/>
          <w:sz w:val="20"/>
          <w:szCs w:val="20"/>
          <w:bdr w:val="single" w:sz="4" w:space="0" w:color="auto"/>
        </w:rPr>
        <w:t>大障礙</w:t>
      </w:r>
      <w:r w:rsidR="0062633B">
        <w:rPr>
          <w:rFonts w:ascii="Times New Roman" w:hAnsi="Times New Roman" w:hint="eastAsia"/>
          <w:b/>
          <w:sz w:val="20"/>
          <w:szCs w:val="20"/>
          <w:bdr w:val="single" w:sz="4" w:space="0" w:color="auto"/>
        </w:rPr>
        <w:t>於正念正知</w:t>
      </w:r>
    </w:p>
    <w:p w:rsidR="00F33CC6" w:rsidRDefault="00617A0D" w:rsidP="00EB2EBF">
      <w:pPr>
        <w:spacing w:afterLines="30"/>
        <w:rPr>
          <w:rFonts w:hint="eastAsia"/>
          <w:b/>
        </w:rPr>
      </w:pPr>
      <w:r w:rsidRPr="00F07A7B">
        <w:rPr>
          <w:rFonts w:hint="eastAsia"/>
          <w:b/>
        </w:rPr>
        <w:lastRenderedPageBreak/>
        <w:t>二、</w:t>
      </w:r>
      <w:r w:rsidR="004904C3" w:rsidRPr="00D37FCF">
        <w:rPr>
          <w:rFonts w:ascii="Times New Roman" w:hAnsi="Times New Roman"/>
          <w:b/>
          <w:vertAlign w:val="superscript"/>
        </w:rPr>
        <w:t>〔</w:t>
      </w:r>
      <w:r w:rsidR="004904C3">
        <w:rPr>
          <w:rFonts w:ascii="Times New Roman" w:hAnsi="Times New Roman" w:hint="eastAsia"/>
          <w:b/>
          <w:vertAlign w:val="superscript"/>
        </w:rPr>
        <w:t>一</w:t>
      </w:r>
      <w:r w:rsidR="004904C3" w:rsidRPr="00D37FCF">
        <w:rPr>
          <w:rFonts w:ascii="Times New Roman" w:hAnsi="Times New Roman"/>
          <w:b/>
          <w:vertAlign w:val="superscript"/>
        </w:rPr>
        <w:t>〕</w:t>
      </w:r>
      <w:r w:rsidRPr="00F07A7B">
        <w:rPr>
          <w:rFonts w:hint="eastAsia"/>
          <w:b/>
        </w:rPr>
        <w:t>一切罪惡的根源，就是顛倒無知。而飲酒使人陷於迷亂顛倒狀態；飲酒成習，對於正念正知，是大障礙。</w:t>
      </w:r>
    </w:p>
    <w:p w:rsidR="0062633B" w:rsidRDefault="009E1DEB"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有些人，因為常在醉鄉，生下兒女來，也精神失常，或者患著嚴重的白癡症。</w:t>
      </w:r>
    </w:p>
    <w:p w:rsidR="0062633B" w:rsidRPr="0062633B" w:rsidRDefault="0062633B" w:rsidP="0062633B">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3</w:t>
      </w:r>
      <w:r>
        <w:rPr>
          <w:rFonts w:ascii="Times New Roman" w:hAnsi="Times New Roman" w:hint="eastAsia"/>
          <w:b/>
          <w:sz w:val="20"/>
          <w:szCs w:val="20"/>
          <w:bdr w:val="single" w:sz="4" w:space="0" w:color="auto"/>
        </w:rPr>
        <w:t>）</w:t>
      </w:r>
      <w:r w:rsidRPr="0062633B">
        <w:rPr>
          <w:rFonts w:ascii="Times New Roman" w:hAnsi="Times New Roman" w:hint="eastAsia"/>
          <w:b/>
          <w:sz w:val="20"/>
          <w:szCs w:val="20"/>
          <w:bdr w:val="single" w:sz="4" w:space="0" w:color="auto"/>
        </w:rPr>
        <w:t>結說</w:t>
      </w:r>
      <w:r w:rsidR="009E32DC">
        <w:rPr>
          <w:rFonts w:ascii="Times New Roman" w:hAnsi="Times New Roman" w:hint="eastAsia"/>
          <w:b/>
          <w:sz w:val="20"/>
          <w:szCs w:val="20"/>
          <w:bdr w:val="single" w:sz="4" w:space="0" w:color="auto"/>
        </w:rPr>
        <w:t>：</w:t>
      </w:r>
      <w:r w:rsidR="00AD7D8A">
        <w:rPr>
          <w:rFonts w:ascii="Times New Roman" w:hAnsi="Times New Roman" w:hint="eastAsia"/>
          <w:b/>
          <w:sz w:val="20"/>
          <w:szCs w:val="20"/>
          <w:bdr w:val="single" w:sz="4" w:space="0" w:color="auto"/>
        </w:rPr>
        <w:t>飲酒是「</w:t>
      </w:r>
      <w:r w:rsidR="009E32DC" w:rsidRPr="009E32DC">
        <w:rPr>
          <w:rFonts w:ascii="Times New Roman" w:hAnsi="Times New Roman" w:hint="eastAsia"/>
          <w:b/>
          <w:sz w:val="20"/>
          <w:szCs w:val="20"/>
          <w:bdr w:val="single" w:sz="4" w:space="0" w:color="auto"/>
        </w:rPr>
        <w:t>障礙智慧</w:t>
      </w:r>
      <w:r w:rsidR="00AD7D8A">
        <w:rPr>
          <w:rFonts w:ascii="Times New Roman" w:hAnsi="Times New Roman" w:hint="eastAsia"/>
          <w:b/>
          <w:sz w:val="20"/>
          <w:szCs w:val="20"/>
          <w:bdr w:val="single" w:sz="4" w:space="0" w:color="auto"/>
        </w:rPr>
        <w:t>、</w:t>
      </w:r>
      <w:r w:rsidR="009E32DC" w:rsidRPr="009E32DC">
        <w:rPr>
          <w:rFonts w:ascii="Times New Roman" w:hAnsi="Times New Roman" w:hint="eastAsia"/>
          <w:b/>
          <w:sz w:val="20"/>
          <w:szCs w:val="20"/>
          <w:bdr w:val="single" w:sz="4" w:space="0" w:color="auto"/>
        </w:rPr>
        <w:t>敗壞眾德</w:t>
      </w:r>
      <w:r w:rsidR="00AD7D8A">
        <w:rPr>
          <w:rFonts w:ascii="Times New Roman" w:hAnsi="Times New Roman" w:hint="eastAsia"/>
          <w:b/>
          <w:sz w:val="20"/>
          <w:szCs w:val="20"/>
          <w:bdr w:val="single" w:sz="4" w:space="0" w:color="auto"/>
        </w:rPr>
        <w:t>」</w:t>
      </w:r>
      <w:r w:rsidR="009E32DC" w:rsidRPr="009E32DC">
        <w:rPr>
          <w:rFonts w:ascii="Times New Roman" w:hAnsi="Times New Roman" w:hint="eastAsia"/>
          <w:b/>
          <w:sz w:val="20"/>
          <w:szCs w:val="20"/>
          <w:bdr w:val="single" w:sz="4" w:space="0" w:color="auto"/>
        </w:rPr>
        <w:t>的罪魁</w:t>
      </w:r>
    </w:p>
    <w:p w:rsidR="009E32DC" w:rsidRDefault="00617A0D" w:rsidP="00EB2EBF">
      <w:pPr>
        <w:spacing w:afterLines="30"/>
        <w:rPr>
          <w:rFonts w:hint="eastAsia"/>
        </w:rPr>
      </w:pPr>
      <w:r>
        <w:rPr>
          <w:rFonts w:hint="eastAsia"/>
        </w:rPr>
        <w:t>所以，</w:t>
      </w:r>
      <w:r w:rsidRPr="00AD7D8A">
        <w:rPr>
          <w:rFonts w:hint="eastAsia"/>
          <w:b/>
        </w:rPr>
        <w:t>飲酒</w:t>
      </w:r>
      <w:r w:rsidR="009E32DC" w:rsidRPr="00D37FCF">
        <w:rPr>
          <w:rFonts w:ascii="Times New Roman" w:hAnsi="Times New Roman"/>
          <w:b/>
          <w:vertAlign w:val="superscript"/>
        </w:rPr>
        <w:t>〔</w:t>
      </w:r>
      <w:r w:rsidR="009E32DC">
        <w:rPr>
          <w:rFonts w:ascii="Times New Roman" w:hAnsi="Times New Roman" w:hint="eastAsia"/>
          <w:b/>
          <w:vertAlign w:val="superscript"/>
        </w:rPr>
        <w:t>一</w:t>
      </w:r>
      <w:r w:rsidR="009E32DC" w:rsidRPr="00D37FCF">
        <w:rPr>
          <w:rFonts w:ascii="Times New Roman" w:hAnsi="Times New Roman"/>
          <w:b/>
          <w:vertAlign w:val="superscript"/>
        </w:rPr>
        <w:t>〕</w:t>
      </w:r>
      <w:r>
        <w:rPr>
          <w:rFonts w:hint="eastAsia"/>
        </w:rPr>
        <w:t>雖似乎並非罪惡，</w:t>
      </w:r>
    </w:p>
    <w:p w:rsidR="00F07A7B" w:rsidRPr="0062633B" w:rsidRDefault="009E32DC" w:rsidP="00EB2EBF">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而實是</w:t>
      </w:r>
      <w:r w:rsidR="00617A0D" w:rsidRPr="0062633B">
        <w:rPr>
          <w:rFonts w:hint="eastAsia"/>
          <w:b/>
        </w:rPr>
        <w:t>障礙智慧，敗壞眾德的罪魁。</w:t>
      </w:r>
    </w:p>
    <w:p w:rsidR="00012842" w:rsidRDefault="00012842" w:rsidP="00FD6976">
      <w:pPr>
        <w:ind w:firstLineChars="100" w:firstLine="200"/>
      </w:pPr>
      <w:r>
        <w:rPr>
          <w:rFonts w:ascii="Times New Roman" w:hAnsi="Times New Roman" w:hint="eastAsia"/>
          <w:b/>
          <w:sz w:val="20"/>
          <w:szCs w:val="20"/>
          <w:bdr w:val="single" w:sz="4" w:space="0" w:color="auto"/>
        </w:rPr>
        <w:t>2.</w:t>
      </w:r>
      <w:r w:rsidRPr="004C0650">
        <w:rPr>
          <w:rFonts w:ascii="Times New Roman" w:hAnsi="Times New Roman" w:hint="eastAsia"/>
          <w:b/>
          <w:sz w:val="20"/>
          <w:szCs w:val="20"/>
          <w:bdr w:val="single" w:sz="4" w:space="0" w:color="auto"/>
        </w:rPr>
        <w:t>佛子應受持</w:t>
      </w:r>
      <w:r w:rsidR="00FD6976">
        <w:rPr>
          <w:rFonts w:ascii="Times New Roman" w:hAnsi="Times New Roman" w:hint="eastAsia"/>
          <w:b/>
          <w:sz w:val="20"/>
          <w:szCs w:val="20"/>
          <w:bdr w:val="single" w:sz="4" w:space="0" w:color="auto"/>
        </w:rPr>
        <w:t>：</w:t>
      </w:r>
      <w:r w:rsidR="00FD6976" w:rsidRPr="00FD6976">
        <w:rPr>
          <w:rFonts w:ascii="Times New Roman" w:hAnsi="Times New Roman" w:hint="eastAsia"/>
          <w:b/>
          <w:sz w:val="20"/>
          <w:szCs w:val="20"/>
          <w:bdr w:val="single" w:sz="4" w:space="0" w:color="auto"/>
        </w:rPr>
        <w:t>以護持德行，進向以慧為本的出世法</w:t>
      </w:r>
    </w:p>
    <w:p w:rsidR="00FD6976" w:rsidRDefault="00617A0D" w:rsidP="00EB2EBF">
      <w:pPr>
        <w:spacing w:afterLines="30"/>
        <w:rPr>
          <w:rFonts w:hint="eastAsia"/>
          <w:b/>
        </w:rPr>
      </w:pPr>
      <w:r>
        <w:rPr>
          <w:rFonts w:hint="eastAsia"/>
        </w:rPr>
        <w:t>所以不但前四戒，「</w:t>
      </w:r>
      <w:r w:rsidRPr="006733FF">
        <w:rPr>
          <w:rFonts w:ascii="標楷體" w:eastAsia="標楷體" w:hAnsi="標楷體" w:hint="eastAsia"/>
        </w:rPr>
        <w:t>佛子</w:t>
      </w:r>
      <w:r>
        <w:rPr>
          <w:rFonts w:hint="eastAsia"/>
        </w:rPr>
        <w:t>」也「</w:t>
      </w:r>
      <w:r w:rsidRPr="006733FF">
        <w:rPr>
          <w:rFonts w:ascii="標楷體" w:eastAsia="標楷體" w:hAnsi="標楷體" w:hint="eastAsia"/>
        </w:rPr>
        <w:t>應</w:t>
      </w:r>
      <w:r>
        <w:rPr>
          <w:rFonts w:hint="eastAsia"/>
        </w:rPr>
        <w:t>」該</w:t>
      </w:r>
      <w:r w:rsidRPr="00FD6976">
        <w:rPr>
          <w:rFonts w:hint="eastAsia"/>
          <w:b/>
        </w:rPr>
        <w:t>謹嚴的「</w:t>
      </w:r>
      <w:r w:rsidRPr="00FD6976">
        <w:rPr>
          <w:rFonts w:ascii="標楷體" w:eastAsia="標楷體" w:hAnsi="標楷體" w:hint="eastAsia"/>
          <w:b/>
        </w:rPr>
        <w:t>受持</w:t>
      </w:r>
      <w:r w:rsidRPr="00FD6976">
        <w:rPr>
          <w:rFonts w:hint="eastAsia"/>
          <w:b/>
        </w:rPr>
        <w:t>」不飲酒戒，以</w:t>
      </w:r>
      <w:r w:rsidR="00FD6976" w:rsidRPr="00D37FCF">
        <w:rPr>
          <w:rFonts w:ascii="Times New Roman" w:hAnsi="Times New Roman"/>
          <w:b/>
          <w:vertAlign w:val="superscript"/>
        </w:rPr>
        <w:t>〔</w:t>
      </w:r>
      <w:r w:rsidR="00FD6976">
        <w:rPr>
          <w:rFonts w:ascii="Times New Roman" w:hAnsi="Times New Roman" w:hint="eastAsia"/>
          <w:b/>
          <w:vertAlign w:val="superscript"/>
        </w:rPr>
        <w:t>一</w:t>
      </w:r>
      <w:r w:rsidR="00FD6976" w:rsidRPr="00D37FCF">
        <w:rPr>
          <w:rFonts w:ascii="Times New Roman" w:hAnsi="Times New Roman"/>
          <w:b/>
          <w:vertAlign w:val="superscript"/>
        </w:rPr>
        <w:t>〕</w:t>
      </w:r>
      <w:r w:rsidRPr="00F07A7B">
        <w:rPr>
          <w:rFonts w:hint="eastAsia"/>
          <w:b/>
        </w:rPr>
        <w:t>護持德行，</w:t>
      </w:r>
    </w:p>
    <w:p w:rsidR="00617A0D" w:rsidRPr="00F07A7B" w:rsidRDefault="00FD6976" w:rsidP="00EB2EBF">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FD6976">
        <w:rPr>
          <w:rFonts w:hint="eastAsia"/>
        </w:rPr>
        <w:t>並進而趣向</w:t>
      </w:r>
      <w:r w:rsidR="00617A0D" w:rsidRPr="00F07A7B">
        <w:rPr>
          <w:rFonts w:hint="eastAsia"/>
          <w:b/>
        </w:rPr>
        <w:t>以慧為本的出世法門。</w:t>
      </w:r>
      <w:r w:rsidR="002216F0">
        <w:rPr>
          <w:rStyle w:val="ad"/>
          <w:b/>
        </w:rPr>
        <w:footnoteReference w:id="20"/>
      </w:r>
    </w:p>
    <w:p w:rsidR="007D479F" w:rsidRPr="00AE49D9" w:rsidRDefault="007D479F" w:rsidP="0043538F">
      <w:pPr>
        <w:pStyle w:val="1"/>
        <w:numPr>
          <w:ilvl w:val="0"/>
          <w:numId w:val="0"/>
        </w:numPr>
        <w:spacing w:beforeLines="50"/>
        <w:ind w:firstLineChars="350" w:firstLine="841"/>
        <w:rPr>
          <w:rFonts w:hAnsi="Times New Roman"/>
          <w:sz w:val="24"/>
          <w:szCs w:val="24"/>
          <w:bdr w:val="single" w:sz="4" w:space="0" w:color="auto"/>
        </w:rPr>
      </w:pPr>
      <w:bookmarkStart w:id="20" w:name="_Toc130539348"/>
      <w:r>
        <w:rPr>
          <w:rFonts w:hAnsi="Times New Roman" w:hint="eastAsia"/>
          <w:sz w:val="24"/>
          <w:szCs w:val="24"/>
          <w:bdr w:val="single" w:sz="4" w:space="0" w:color="auto"/>
        </w:rPr>
        <w:t>辛</w:t>
      </w:r>
      <w:r w:rsidR="00D26B93">
        <w:rPr>
          <w:rFonts w:hAnsi="Times New Roman" w:hint="eastAsia"/>
          <w:sz w:val="24"/>
          <w:szCs w:val="24"/>
          <w:bdr w:val="single" w:sz="4" w:space="0" w:color="auto"/>
        </w:rPr>
        <w:t>三</w:t>
      </w:r>
      <w:r w:rsidRPr="00AE49D9">
        <w:rPr>
          <w:rFonts w:hAnsi="Times New Roman" w:hint="eastAsia"/>
          <w:sz w:val="24"/>
          <w:szCs w:val="24"/>
          <w:bdr w:val="single" w:sz="4" w:space="0" w:color="auto"/>
        </w:rPr>
        <w:t xml:space="preserve"> </w:t>
      </w:r>
      <w:r>
        <w:rPr>
          <w:rFonts w:hAnsi="Times New Roman" w:hint="eastAsia"/>
          <w:sz w:val="24"/>
          <w:szCs w:val="24"/>
          <w:bdr w:val="single" w:sz="4" w:space="0" w:color="auto"/>
        </w:rPr>
        <w:t>功德</w:t>
      </w:r>
      <w:bookmarkEnd w:id="20"/>
    </w:p>
    <w:p w:rsidR="00617A0D" w:rsidRPr="000F20F9" w:rsidRDefault="00617A0D" w:rsidP="00EB2EBF">
      <w:pPr>
        <w:snapToGrid w:val="0"/>
        <w:spacing w:beforeLines="50" w:afterLines="50"/>
        <w:rPr>
          <w:rFonts w:ascii="Times New Roman" w:eastAsia="標楷體" w:hAnsi="Times New Roman"/>
          <w:sz w:val="28"/>
          <w:szCs w:val="28"/>
        </w:rPr>
      </w:pPr>
      <w:r w:rsidRPr="00EA7542">
        <w:rPr>
          <w:rFonts w:ascii="Times New Roman" w:eastAsia="標楷體" w:hAnsi="Times New Roman" w:hint="eastAsia"/>
          <w:sz w:val="30"/>
          <w:szCs w:val="30"/>
        </w:rPr>
        <w:t>五戒</w:t>
      </w:r>
      <w:r w:rsidRPr="00286206">
        <w:rPr>
          <w:rFonts w:ascii="Times New Roman" w:eastAsia="標楷體" w:hAnsi="Times New Roman" w:hint="eastAsia"/>
          <w:b/>
          <w:sz w:val="30"/>
          <w:szCs w:val="30"/>
        </w:rPr>
        <w:t>盡形壽，眾福之所歸。</w:t>
      </w:r>
      <w:r w:rsidRPr="000F20F9">
        <w:rPr>
          <w:rFonts w:ascii="Times New Roman" w:eastAsia="標楷體" w:hAnsi="Times New Roman" w:hint="eastAsia"/>
          <w:sz w:val="28"/>
          <w:szCs w:val="28"/>
        </w:rPr>
        <w:t xml:space="preserve"> </w:t>
      </w:r>
    </w:p>
    <w:p w:rsidR="006E20B1" w:rsidRPr="00DE17CD" w:rsidRDefault="006E20B1" w:rsidP="00DE17CD">
      <w:pPr>
        <w:rPr>
          <w:rFonts w:ascii="Times New Roman" w:hAnsi="Times New Roman"/>
          <w:b/>
          <w:sz w:val="20"/>
          <w:szCs w:val="20"/>
          <w:bdr w:val="single" w:sz="4" w:space="0" w:color="auto"/>
        </w:rPr>
      </w:pPr>
      <w:r w:rsidRPr="00E43AC3">
        <w:rPr>
          <w:rFonts w:ascii="Times New Roman" w:hAnsi="Times New Roman" w:hint="eastAsia"/>
          <w:b/>
          <w:sz w:val="20"/>
          <w:szCs w:val="20"/>
          <w:bdr w:val="single" w:sz="4" w:space="0" w:color="auto"/>
        </w:rPr>
        <w:lastRenderedPageBreak/>
        <w:t>一、釋「五戒盡形壽」</w:t>
      </w:r>
    </w:p>
    <w:p w:rsidR="00EE41BA" w:rsidRDefault="00617A0D" w:rsidP="00EB2EBF">
      <w:pPr>
        <w:spacing w:afterLines="30"/>
        <w:rPr>
          <w:rFonts w:hint="eastAsia"/>
        </w:rPr>
      </w:pPr>
      <w:r>
        <w:rPr>
          <w:rFonts w:hint="eastAsia"/>
        </w:rPr>
        <w:t xml:space="preserve">    </w:t>
      </w:r>
      <w:r>
        <w:rPr>
          <w:rFonts w:hint="eastAsia"/>
        </w:rPr>
        <w:t>上來所說的「</w:t>
      </w:r>
      <w:r w:rsidRPr="006733FF">
        <w:rPr>
          <w:rFonts w:ascii="標楷體" w:eastAsia="標楷體" w:hAnsi="標楷體" w:hint="eastAsia"/>
        </w:rPr>
        <w:t>五戒</w:t>
      </w:r>
      <w:r>
        <w:rPr>
          <w:rFonts w:hint="eastAsia"/>
        </w:rPr>
        <w:t>」，是優婆塞與優婆夷應持的淨戒。</w:t>
      </w:r>
    </w:p>
    <w:p w:rsidR="0054077F" w:rsidRPr="0054077F" w:rsidRDefault="0054077F" w:rsidP="0054077F">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（一）</w:t>
      </w:r>
      <w:r w:rsidRPr="0054077F">
        <w:rPr>
          <w:rFonts w:ascii="Times New Roman" w:hAnsi="Times New Roman" w:hint="eastAsia"/>
          <w:b/>
          <w:sz w:val="20"/>
          <w:szCs w:val="20"/>
          <w:bdr w:val="single" w:sz="4" w:space="0" w:color="auto"/>
        </w:rPr>
        <w:t>歸依</w:t>
      </w:r>
      <w:r>
        <w:rPr>
          <w:rFonts w:ascii="Times New Roman" w:hAnsi="Times New Roman" w:hint="eastAsia"/>
          <w:b/>
          <w:sz w:val="20"/>
          <w:szCs w:val="20"/>
          <w:bdr w:val="single" w:sz="4" w:space="0" w:color="auto"/>
        </w:rPr>
        <w:t>是</w:t>
      </w:r>
      <w:r w:rsidRPr="0054077F">
        <w:rPr>
          <w:rFonts w:ascii="Times New Roman" w:hAnsi="Times New Roman" w:hint="eastAsia"/>
          <w:b/>
          <w:sz w:val="20"/>
          <w:szCs w:val="20"/>
          <w:bdr w:val="single" w:sz="4" w:space="0" w:color="auto"/>
        </w:rPr>
        <w:t>盡形壽歸依</w:t>
      </w:r>
      <w:r>
        <w:rPr>
          <w:rFonts w:ascii="Times New Roman" w:hAnsi="Times New Roman" w:hint="eastAsia"/>
          <w:b/>
          <w:sz w:val="20"/>
          <w:szCs w:val="20"/>
          <w:bdr w:val="single" w:sz="4" w:space="0" w:color="auto"/>
        </w:rPr>
        <w:t>，</w:t>
      </w:r>
      <w:r w:rsidRPr="0054077F">
        <w:rPr>
          <w:rFonts w:ascii="Times New Roman" w:hAnsi="Times New Roman" w:hint="eastAsia"/>
          <w:b/>
          <w:sz w:val="20"/>
          <w:szCs w:val="20"/>
          <w:bdr w:val="single" w:sz="4" w:space="0" w:color="auto"/>
        </w:rPr>
        <w:t>所以五戒也要盡形壽受持</w:t>
      </w:r>
    </w:p>
    <w:p w:rsidR="0054077F" w:rsidRDefault="00617A0D" w:rsidP="00EB2EBF">
      <w:pPr>
        <w:spacing w:afterLines="30"/>
        <w:rPr>
          <w:rFonts w:hint="eastAsia"/>
          <w:b/>
        </w:rPr>
      </w:pPr>
      <w:r w:rsidRPr="000F3184">
        <w:rPr>
          <w:rFonts w:hint="eastAsia"/>
          <w:b/>
        </w:rPr>
        <w:t>歸依時，自願說：『盡形壽歸依佛法僧』；</w:t>
      </w:r>
      <w:r>
        <w:rPr>
          <w:rFonts w:hint="eastAsia"/>
        </w:rPr>
        <w:t>所以</w:t>
      </w:r>
      <w:r w:rsidRPr="000F3184">
        <w:rPr>
          <w:rFonts w:hint="eastAsia"/>
          <w:b/>
        </w:rPr>
        <w:t>五戒，也要「</w:t>
      </w:r>
      <w:r w:rsidRPr="000F3184">
        <w:rPr>
          <w:rFonts w:ascii="標楷體" w:eastAsia="標楷體" w:hAnsi="標楷體" w:hint="eastAsia"/>
          <w:b/>
        </w:rPr>
        <w:t>盡形壽</w:t>
      </w:r>
      <w:r w:rsidRPr="000F3184">
        <w:rPr>
          <w:rFonts w:hint="eastAsia"/>
          <w:b/>
        </w:rPr>
        <w:t>」受持。</w:t>
      </w:r>
    </w:p>
    <w:p w:rsidR="00A422DC" w:rsidRPr="0054077F" w:rsidRDefault="00862E23" w:rsidP="00A422DC">
      <w:pPr>
        <w:ind w:firstLineChars="50" w:firstLine="100"/>
        <w:rPr>
          <w:rFonts w:ascii="Times New Roman" w:hAnsi="Times New Roman" w:hint="eastAsia"/>
          <w:b/>
          <w:sz w:val="20"/>
          <w:szCs w:val="20"/>
          <w:bdr w:val="single" w:sz="4" w:space="0" w:color="auto"/>
        </w:rPr>
      </w:pPr>
      <w:r>
        <w:rPr>
          <w:rFonts w:hAnsi="新細明體" w:cs="Times Ext Roman" w:hint="eastAsia"/>
          <w:sz w:val="20"/>
          <w:szCs w:val="20"/>
          <w:bdr w:val="single" w:sz="4" w:space="0" w:color="auto"/>
        </w:rPr>
        <w:t>（二）</w:t>
      </w:r>
      <w:r w:rsidR="00A422DC" w:rsidRPr="00A422DC">
        <w:rPr>
          <w:rFonts w:ascii="Times New Roman" w:hAnsi="Times New Roman" w:hint="eastAsia"/>
          <w:b/>
          <w:sz w:val="20"/>
          <w:szCs w:val="20"/>
          <w:bdr w:val="single" w:sz="4" w:space="0" w:color="auto"/>
        </w:rPr>
        <w:t>歸依是</w:t>
      </w:r>
      <w:r w:rsidR="00A422DC">
        <w:rPr>
          <w:rFonts w:ascii="Times New Roman" w:hAnsi="Times New Roman" w:hint="eastAsia"/>
          <w:b/>
          <w:sz w:val="20"/>
          <w:szCs w:val="20"/>
          <w:bdr w:val="single" w:sz="4" w:space="0" w:color="auto"/>
        </w:rPr>
        <w:t>「</w:t>
      </w:r>
      <w:r w:rsidR="00A422DC" w:rsidRPr="00A422DC">
        <w:rPr>
          <w:rFonts w:ascii="Times New Roman" w:hAnsi="Times New Roman" w:hint="eastAsia"/>
          <w:b/>
          <w:sz w:val="20"/>
          <w:szCs w:val="20"/>
          <w:bdr w:val="single" w:sz="4" w:space="0" w:color="auto"/>
        </w:rPr>
        <w:t>志向三寶的信願</w:t>
      </w:r>
      <w:r w:rsidR="00A422DC">
        <w:rPr>
          <w:rFonts w:ascii="Times New Roman" w:hAnsi="Times New Roman" w:hint="eastAsia"/>
          <w:b/>
          <w:sz w:val="20"/>
          <w:szCs w:val="20"/>
          <w:bdr w:val="single" w:sz="4" w:space="0" w:color="auto"/>
        </w:rPr>
        <w:t>」</w:t>
      </w:r>
      <w:r w:rsidR="00A422DC" w:rsidRPr="00A422DC">
        <w:rPr>
          <w:rFonts w:ascii="Times New Roman" w:hAnsi="Times New Roman" w:hint="eastAsia"/>
          <w:b/>
          <w:sz w:val="20"/>
          <w:szCs w:val="20"/>
          <w:bdr w:val="single" w:sz="4" w:space="0" w:color="auto"/>
        </w:rPr>
        <w:t>，受五戒是</w:t>
      </w:r>
      <w:r w:rsidR="00A422DC">
        <w:rPr>
          <w:rFonts w:ascii="Times New Roman" w:hAnsi="Times New Roman" w:hint="eastAsia"/>
          <w:b/>
          <w:sz w:val="20"/>
          <w:szCs w:val="20"/>
          <w:bdr w:val="single" w:sz="4" w:space="0" w:color="auto"/>
        </w:rPr>
        <w:t>「</w:t>
      </w:r>
      <w:r w:rsidR="00A422DC" w:rsidRPr="00A422DC">
        <w:rPr>
          <w:rFonts w:ascii="Times New Roman" w:hAnsi="Times New Roman" w:hint="eastAsia"/>
          <w:b/>
          <w:sz w:val="20"/>
          <w:szCs w:val="20"/>
          <w:bdr w:val="single" w:sz="4" w:space="0" w:color="auto"/>
        </w:rPr>
        <w:t>歸向三寶的實行</w:t>
      </w:r>
      <w:r w:rsidR="00A422DC">
        <w:rPr>
          <w:rFonts w:ascii="Times New Roman" w:hAnsi="Times New Roman" w:hint="eastAsia"/>
          <w:b/>
          <w:sz w:val="20"/>
          <w:szCs w:val="20"/>
          <w:bdr w:val="single" w:sz="4" w:space="0" w:color="auto"/>
        </w:rPr>
        <w:t>」</w:t>
      </w:r>
    </w:p>
    <w:p w:rsidR="008B0B3B" w:rsidRDefault="00A422DC" w:rsidP="00EB2EBF">
      <w:pPr>
        <w:spacing w:afterLines="30"/>
        <w:rPr>
          <w:rFonts w:hint="eastAsia"/>
          <w:b/>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歸依是</w:t>
      </w:r>
      <w:r w:rsidR="00617A0D" w:rsidRPr="008B0B3B">
        <w:rPr>
          <w:rFonts w:hint="eastAsia"/>
          <w:b/>
        </w:rPr>
        <w:t>志向三寶的</w:t>
      </w:r>
      <w:r w:rsidR="00617A0D" w:rsidRPr="000F3184">
        <w:rPr>
          <w:rFonts w:hint="eastAsia"/>
          <w:b/>
        </w:rPr>
        <w:t>信願，</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受五戒是</w:t>
      </w:r>
      <w:r w:rsidR="00617A0D" w:rsidRPr="008B0B3B">
        <w:rPr>
          <w:rFonts w:hint="eastAsia"/>
          <w:b/>
        </w:rPr>
        <w:t>歸向三寶的實</w:t>
      </w:r>
      <w:r w:rsidR="00617A0D" w:rsidRPr="000F3184">
        <w:rPr>
          <w:rFonts w:hint="eastAsia"/>
          <w:b/>
        </w:rPr>
        <w:t>行。</w:t>
      </w:r>
    </w:p>
    <w:p w:rsidR="00862E23" w:rsidRPr="00862E23" w:rsidRDefault="00862E23" w:rsidP="00862E23">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1.</w:t>
      </w:r>
      <w:r w:rsidRPr="00862E23">
        <w:rPr>
          <w:rFonts w:ascii="Times New Roman" w:hAnsi="Times New Roman" w:hint="eastAsia"/>
          <w:b/>
          <w:sz w:val="20"/>
          <w:szCs w:val="20"/>
          <w:bdr w:val="single" w:sz="4" w:space="0" w:color="auto"/>
        </w:rPr>
        <w:t>歸依而不受持五戒，只是假名歸依</w:t>
      </w:r>
      <w:r w:rsidR="00CB276D">
        <w:rPr>
          <w:rFonts w:ascii="Times New Roman" w:hAnsi="Times New Roman" w:hint="eastAsia"/>
          <w:b/>
          <w:sz w:val="20"/>
          <w:szCs w:val="20"/>
          <w:bdr w:val="single" w:sz="4" w:space="0" w:color="auto"/>
        </w:rPr>
        <w:t>的</w:t>
      </w:r>
      <w:r w:rsidR="00CB276D" w:rsidRPr="00CB276D">
        <w:rPr>
          <w:rFonts w:ascii="Times New Roman" w:hAnsi="Times New Roman" w:hint="eastAsia"/>
          <w:b/>
          <w:sz w:val="20"/>
          <w:szCs w:val="20"/>
          <w:bdr w:val="single" w:sz="4" w:space="0" w:color="auto"/>
        </w:rPr>
        <w:t>假名優婆塞</w:t>
      </w:r>
      <w:r w:rsidR="00CB276D">
        <w:rPr>
          <w:rFonts w:ascii="Times New Roman" w:hAnsi="Times New Roman" w:hint="eastAsia"/>
          <w:b/>
          <w:sz w:val="20"/>
          <w:szCs w:val="20"/>
          <w:bdr w:val="single" w:sz="4" w:space="0" w:color="auto"/>
        </w:rPr>
        <w:t>、</w:t>
      </w:r>
      <w:r w:rsidR="00CB276D" w:rsidRPr="00CB276D">
        <w:rPr>
          <w:rFonts w:ascii="Times New Roman" w:hAnsi="Times New Roman" w:hint="eastAsia"/>
          <w:b/>
          <w:sz w:val="20"/>
          <w:szCs w:val="20"/>
          <w:bdr w:val="single" w:sz="4" w:space="0" w:color="auto"/>
        </w:rPr>
        <w:t>優婆夷</w:t>
      </w:r>
    </w:p>
    <w:p w:rsidR="00EE41BA" w:rsidRDefault="00617A0D" w:rsidP="00EB2EBF">
      <w:pPr>
        <w:spacing w:afterLines="30"/>
        <w:rPr>
          <w:rFonts w:hint="eastAsia"/>
        </w:rPr>
      </w:pPr>
      <w:r w:rsidRPr="00A422DC">
        <w:rPr>
          <w:rFonts w:hint="eastAsia"/>
          <w:b/>
        </w:rPr>
        <w:t>歸依而不受持五戒，</w:t>
      </w:r>
      <w:r>
        <w:rPr>
          <w:rFonts w:hint="eastAsia"/>
        </w:rPr>
        <w:t>只可說</w:t>
      </w:r>
      <w:r w:rsidRPr="00A422DC">
        <w:rPr>
          <w:rFonts w:hint="eastAsia"/>
          <w:b/>
        </w:rPr>
        <w:t>假名優婆塞，假名優婆夷，</w:t>
      </w:r>
      <w:r>
        <w:rPr>
          <w:rFonts w:hint="eastAsia"/>
        </w:rPr>
        <w:t>實只是</w:t>
      </w:r>
      <w:r w:rsidRPr="00A422DC">
        <w:rPr>
          <w:rFonts w:hint="eastAsia"/>
          <w:b/>
        </w:rPr>
        <w:t>假名歸依</w:t>
      </w:r>
      <w:r>
        <w:rPr>
          <w:rFonts w:hint="eastAsia"/>
        </w:rPr>
        <w:t>而已。</w:t>
      </w:r>
    </w:p>
    <w:p w:rsidR="00862E23" w:rsidRDefault="00862E23" w:rsidP="00862E23">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2.</w:t>
      </w:r>
      <w:r w:rsidRPr="0054077F">
        <w:rPr>
          <w:rFonts w:ascii="Times New Roman" w:hAnsi="Times New Roman" w:hint="eastAsia"/>
          <w:b/>
          <w:sz w:val="20"/>
          <w:szCs w:val="20"/>
          <w:bdr w:val="single" w:sz="4" w:space="0" w:color="auto"/>
        </w:rPr>
        <w:t>歸依時說</w:t>
      </w:r>
      <w:r>
        <w:rPr>
          <w:rFonts w:ascii="Times New Roman" w:hAnsi="Times New Roman" w:hint="eastAsia"/>
          <w:b/>
          <w:sz w:val="20"/>
          <w:szCs w:val="20"/>
          <w:bdr w:val="single" w:sz="4" w:space="0" w:color="auto"/>
        </w:rPr>
        <w:t>「</w:t>
      </w:r>
      <w:r w:rsidRPr="0054077F">
        <w:rPr>
          <w:rFonts w:ascii="Times New Roman" w:hAnsi="Times New Roman" w:hint="eastAsia"/>
          <w:b/>
          <w:sz w:val="20"/>
          <w:szCs w:val="20"/>
          <w:bdr w:val="single" w:sz="4" w:space="0" w:color="auto"/>
        </w:rPr>
        <w:t>從今日乃至命終，護生</w:t>
      </w:r>
      <w:r>
        <w:rPr>
          <w:rFonts w:ascii="Times New Roman" w:hAnsi="Times New Roman" w:hint="eastAsia"/>
          <w:b/>
          <w:sz w:val="20"/>
          <w:szCs w:val="20"/>
          <w:bdr w:val="single" w:sz="4" w:space="0" w:color="auto"/>
        </w:rPr>
        <w:t>」，</w:t>
      </w:r>
      <w:r w:rsidRPr="0054077F">
        <w:rPr>
          <w:rFonts w:ascii="Times New Roman" w:hAnsi="Times New Roman" w:hint="eastAsia"/>
          <w:b/>
          <w:sz w:val="20"/>
          <w:szCs w:val="20"/>
          <w:bdr w:val="single" w:sz="4" w:space="0" w:color="auto"/>
        </w:rPr>
        <w:t>就是誓願受戒</w:t>
      </w:r>
    </w:p>
    <w:p w:rsidR="0054077F" w:rsidRPr="0054077F" w:rsidRDefault="00DB611A" w:rsidP="00DB611A">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sidR="0054077F">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0054077F" w:rsidRPr="0054077F">
        <w:rPr>
          <w:rFonts w:ascii="Times New Roman" w:hAnsi="Times New Roman" w:hint="eastAsia"/>
          <w:b/>
          <w:sz w:val="20"/>
          <w:szCs w:val="20"/>
          <w:bdr w:val="single" w:sz="4" w:space="0" w:color="auto"/>
        </w:rPr>
        <w:t>護生</w:t>
      </w:r>
    </w:p>
    <w:p w:rsidR="00CE0E3B" w:rsidRDefault="00617A0D" w:rsidP="00EB2EBF">
      <w:pPr>
        <w:spacing w:afterLines="30"/>
        <w:rPr>
          <w:rFonts w:hint="eastAsia"/>
          <w:b/>
        </w:rPr>
      </w:pPr>
      <w:r w:rsidRPr="000F3184">
        <w:rPr>
          <w:rFonts w:hint="eastAsia"/>
          <w:b/>
        </w:rPr>
        <w:t>歸依時說：『從今日乃至命終，護生』，</w:t>
      </w:r>
      <w:r>
        <w:rPr>
          <w:rFonts w:hint="eastAsia"/>
        </w:rPr>
        <w:t>這就是</w:t>
      </w:r>
      <w:r w:rsidRPr="000F3184">
        <w:rPr>
          <w:rFonts w:hint="eastAsia"/>
          <w:b/>
        </w:rPr>
        <w:t>誓願受戒。</w:t>
      </w:r>
    </w:p>
    <w:p w:rsidR="00CE0E3B" w:rsidRDefault="00617A0D" w:rsidP="00EB2EBF">
      <w:pPr>
        <w:spacing w:afterLines="30"/>
        <w:rPr>
          <w:rFonts w:hint="eastAsia"/>
          <w:b/>
        </w:rPr>
      </w:pPr>
      <w:r w:rsidRPr="00CE0E3B">
        <w:rPr>
          <w:rFonts w:hint="eastAsia"/>
          <w:b/>
        </w:rPr>
        <w:t>戒是本於慈悲的自通法，</w:t>
      </w:r>
      <w:r w:rsidRPr="00756467">
        <w:rPr>
          <w:rFonts w:hint="eastAsia"/>
        </w:rPr>
        <w:t>所以</w:t>
      </w:r>
      <w:r w:rsidR="00756467" w:rsidRPr="00D37FCF">
        <w:rPr>
          <w:rFonts w:ascii="Times New Roman" w:hAnsi="Times New Roman"/>
          <w:b/>
          <w:vertAlign w:val="superscript"/>
        </w:rPr>
        <w:t>〔</w:t>
      </w:r>
      <w:r w:rsidR="00756467" w:rsidRPr="00D37FCF">
        <w:rPr>
          <w:rFonts w:ascii="Times New Roman" w:hAnsi="Times New Roman"/>
          <w:b/>
          <w:vertAlign w:val="superscript"/>
        </w:rPr>
        <w:t>1</w:t>
      </w:r>
      <w:r w:rsidR="00756467" w:rsidRPr="00D37FCF">
        <w:rPr>
          <w:rFonts w:ascii="Times New Roman" w:hAnsi="Times New Roman"/>
          <w:b/>
          <w:vertAlign w:val="superscript"/>
        </w:rPr>
        <w:t>〕</w:t>
      </w:r>
      <w:r w:rsidRPr="00CE0E3B">
        <w:rPr>
          <w:rFonts w:hint="eastAsia"/>
          <w:b/>
        </w:rPr>
        <w:t>以不殺生──護生為本；</w:t>
      </w:r>
      <w:r w:rsidR="00756467" w:rsidRPr="00D37FCF">
        <w:rPr>
          <w:rFonts w:ascii="Times New Roman" w:hAnsi="Times New Roman"/>
          <w:b/>
          <w:vertAlign w:val="superscript"/>
        </w:rPr>
        <w:t>〔</w:t>
      </w:r>
      <w:r w:rsidR="00756467">
        <w:rPr>
          <w:rFonts w:ascii="Times New Roman" w:hAnsi="Times New Roman" w:hint="eastAsia"/>
          <w:b/>
          <w:vertAlign w:val="superscript"/>
        </w:rPr>
        <w:t>2</w:t>
      </w:r>
      <w:r w:rsidR="00756467" w:rsidRPr="00D37FCF">
        <w:rPr>
          <w:rFonts w:ascii="Times New Roman" w:hAnsi="Times New Roman"/>
          <w:b/>
          <w:vertAlign w:val="superscript"/>
        </w:rPr>
        <w:t>〕</w:t>
      </w:r>
      <w:r w:rsidRPr="00CE0E3B">
        <w:rPr>
          <w:rFonts w:hint="eastAsia"/>
          <w:b/>
        </w:rPr>
        <w:t>不盜，不邪淫等，都是護生的分別說明。</w:t>
      </w:r>
    </w:p>
    <w:p w:rsidR="0054077F" w:rsidRPr="0054077F" w:rsidRDefault="00DB611A" w:rsidP="00DB611A">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sidR="0054077F">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0054077F" w:rsidRPr="0054077F">
        <w:rPr>
          <w:rFonts w:ascii="Times New Roman" w:hAnsi="Times New Roman" w:hint="eastAsia"/>
          <w:b/>
          <w:sz w:val="20"/>
          <w:szCs w:val="20"/>
          <w:bdr w:val="single" w:sz="4" w:space="0" w:color="auto"/>
        </w:rPr>
        <w:t>捨生</w:t>
      </w:r>
    </w:p>
    <w:p w:rsidR="00E1457F" w:rsidRDefault="00617A0D" w:rsidP="00EB2EBF">
      <w:pPr>
        <w:spacing w:afterLines="30"/>
        <w:rPr>
          <w:rFonts w:hint="eastAsia"/>
        </w:rPr>
      </w:pPr>
      <w:r>
        <w:rPr>
          <w:rFonts w:hint="eastAsia"/>
        </w:rPr>
        <w:t>有人</w:t>
      </w:r>
      <w:r w:rsidRPr="00CE0E3B">
        <w:rPr>
          <w:rFonts w:hint="eastAsia"/>
          <w:b/>
        </w:rPr>
        <w:t>譯『護生』為『捨生』，</w:t>
      </w:r>
      <w:r>
        <w:rPr>
          <w:rFonts w:hint="eastAsia"/>
        </w:rPr>
        <w:t>更明顯的是</w:t>
      </w:r>
      <w:r w:rsidRPr="00CE0E3B">
        <w:rPr>
          <w:rFonts w:hint="eastAsia"/>
          <w:b/>
        </w:rPr>
        <w:t>舉五戒中不殺生戒為例</w:t>
      </w:r>
      <w:r w:rsidR="001234D5" w:rsidRPr="006F3AE2">
        <w:rPr>
          <w:rStyle w:val="ad"/>
          <w:b/>
        </w:rPr>
        <w:footnoteReference w:id="21"/>
      </w:r>
      <w:r>
        <w:rPr>
          <w:rFonts w:hint="eastAsia"/>
        </w:rPr>
        <w:t>（受戒時，不一定要說明一切戒條，受比丘戒也如此）。</w:t>
      </w:r>
    </w:p>
    <w:p w:rsidR="00BE3577" w:rsidRPr="00BE3577" w:rsidRDefault="00BE3577" w:rsidP="00BE3577">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3</w:t>
      </w:r>
      <w:r>
        <w:rPr>
          <w:rFonts w:ascii="Times New Roman" w:hAnsi="Times New Roman" w:hint="eastAsia"/>
          <w:b/>
          <w:sz w:val="20"/>
          <w:szCs w:val="20"/>
          <w:bdr w:val="single" w:sz="4" w:space="0" w:color="auto"/>
        </w:rPr>
        <w:t>）</w:t>
      </w:r>
      <w:r w:rsidRPr="00BE3577">
        <w:rPr>
          <w:rFonts w:ascii="Times New Roman" w:hAnsi="Times New Roman" w:hint="eastAsia"/>
          <w:b/>
          <w:sz w:val="20"/>
          <w:szCs w:val="20"/>
          <w:bdr w:val="single" w:sz="4" w:space="0" w:color="auto"/>
        </w:rPr>
        <w:t>結說：歸依後再受五戒，只是分別戒相而已</w:t>
      </w:r>
    </w:p>
    <w:p w:rsidR="00EE41BA" w:rsidRDefault="00617A0D" w:rsidP="00EB2EBF">
      <w:pPr>
        <w:spacing w:afterLines="30"/>
        <w:rPr>
          <w:rFonts w:hint="eastAsia"/>
        </w:rPr>
      </w:pPr>
      <w:r>
        <w:rPr>
          <w:rFonts w:hint="eastAsia"/>
        </w:rPr>
        <w:t>所以</w:t>
      </w:r>
      <w:r w:rsidRPr="00CE0E3B">
        <w:rPr>
          <w:rFonts w:hint="eastAsia"/>
          <w:b/>
        </w:rPr>
        <w:t>歸依後再受五戒，不過分別戒相而已。</w:t>
      </w:r>
    </w:p>
    <w:p w:rsidR="00103966" w:rsidRPr="000B1144" w:rsidRDefault="000B1144" w:rsidP="000B1144">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（三）</w:t>
      </w:r>
      <w:r w:rsidR="00DF522B">
        <w:rPr>
          <w:rFonts w:ascii="Times New Roman" w:hAnsi="Times New Roman" w:hint="eastAsia"/>
          <w:b/>
          <w:sz w:val="20"/>
          <w:szCs w:val="20"/>
          <w:bdr w:val="single" w:sz="4" w:space="0" w:color="auto"/>
        </w:rPr>
        <w:t>隨</w:t>
      </w:r>
      <w:r w:rsidR="00DF522B" w:rsidRPr="00DF522B">
        <w:rPr>
          <w:rFonts w:ascii="Times New Roman" w:hAnsi="Times New Roman" w:hint="eastAsia"/>
          <w:b/>
          <w:sz w:val="20"/>
          <w:szCs w:val="20"/>
          <w:bdr w:val="single" w:sz="4" w:space="0" w:color="auto"/>
        </w:rPr>
        <w:t>能持五戒的多少，說有四類優婆</w:t>
      </w:r>
      <w:r w:rsidR="00DF522B" w:rsidRPr="002870C9">
        <w:rPr>
          <w:rFonts w:ascii="Times New Roman" w:hAnsi="Times New Roman" w:hint="eastAsia"/>
          <w:b/>
          <w:sz w:val="20"/>
          <w:szCs w:val="20"/>
          <w:bdr w:val="single" w:sz="4" w:space="0" w:color="auto"/>
        </w:rPr>
        <w:t>塞──</w:t>
      </w:r>
      <w:r w:rsidR="002870C9" w:rsidRPr="002870C9">
        <w:rPr>
          <w:rFonts w:ascii="Times New Roman" w:hAnsi="Times New Roman" w:hint="eastAsia"/>
          <w:b/>
          <w:sz w:val="20"/>
          <w:szCs w:val="20"/>
          <w:bdr w:val="single" w:sz="4" w:space="0" w:color="auto"/>
        </w:rPr>
        <w:t>以滿分（持五戒）</w:t>
      </w:r>
      <w:r w:rsidRPr="002870C9">
        <w:rPr>
          <w:rFonts w:ascii="Times New Roman" w:hAnsi="Times New Roman" w:hint="eastAsia"/>
          <w:b/>
          <w:sz w:val="20"/>
          <w:szCs w:val="20"/>
          <w:bdr w:val="single" w:sz="4" w:space="0" w:color="auto"/>
        </w:rPr>
        <w:t>為上上</w:t>
      </w:r>
    </w:p>
    <w:p w:rsidR="00B1735E" w:rsidRDefault="006276FF" w:rsidP="00EB2EBF">
      <w:pPr>
        <w:spacing w:afterLines="30"/>
        <w:rPr>
          <w:rFonts w:hint="eastAsia"/>
          <w:b/>
        </w:rPr>
      </w:pPr>
      <w:r w:rsidRPr="00D37FCF">
        <w:rPr>
          <w:rFonts w:ascii="Times New Roman" w:hAnsi="Times New Roman"/>
          <w:b/>
          <w:vertAlign w:val="superscript"/>
        </w:rPr>
        <w:t>〔</w:t>
      </w:r>
      <w:r w:rsidR="00D73675">
        <w:rPr>
          <w:rFonts w:ascii="Times New Roman" w:hAnsi="Times New Roman" w:hint="eastAsia"/>
          <w:b/>
          <w:vertAlign w:val="superscript"/>
        </w:rPr>
        <w:t>一</w:t>
      </w:r>
      <w:r w:rsidRPr="00D37FCF">
        <w:rPr>
          <w:rFonts w:ascii="Times New Roman" w:hAnsi="Times New Roman"/>
          <w:b/>
          <w:vertAlign w:val="superscript"/>
        </w:rPr>
        <w:t>〕</w:t>
      </w:r>
      <w:r w:rsidR="00617A0D" w:rsidRPr="00103966">
        <w:rPr>
          <w:rFonts w:hint="eastAsia"/>
          <w:b/>
        </w:rPr>
        <w:t>真誠的歸依三寶，是不會不受持五戒的。</w:t>
      </w:r>
    </w:p>
    <w:p w:rsidR="000F3184" w:rsidRDefault="006276FF" w:rsidP="00EB2EBF">
      <w:pPr>
        <w:spacing w:afterLines="30"/>
        <w:rPr>
          <w:rFonts w:hint="eastAsia"/>
        </w:rPr>
      </w:pPr>
      <w:r w:rsidRPr="00D37FCF">
        <w:rPr>
          <w:rFonts w:ascii="Times New Roman" w:hAnsi="Times New Roman"/>
          <w:b/>
          <w:vertAlign w:val="superscript"/>
        </w:rPr>
        <w:t>〔</w:t>
      </w:r>
      <w:r w:rsidR="00D73675">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有信仰而無行為的改善，便是缺乏真實信仰的明證，算不得圓滿的優婆塞。</w:t>
      </w:r>
    </w:p>
    <w:p w:rsidR="00EE41BA" w:rsidRPr="00DF522B" w:rsidRDefault="006276FF" w:rsidP="00EB2EBF">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然如來大慈，覺到在家士女的</w:t>
      </w:r>
      <w:r w:rsidR="00617A0D" w:rsidRPr="00CB276D">
        <w:rPr>
          <w:rFonts w:hint="eastAsia"/>
          <w:b/>
        </w:rPr>
        <w:t>習染深重，一時不容易清淨的全部受持；如嚴格了，反而會不敢來親近三寶，所以又</w:t>
      </w:r>
      <w:r w:rsidR="00617A0D" w:rsidRPr="00DF522B">
        <w:rPr>
          <w:rFonts w:hint="eastAsia"/>
          <w:b/>
        </w:rPr>
        <w:t>隨各人能持的多少，</w:t>
      </w:r>
      <w:r w:rsidR="00617A0D">
        <w:rPr>
          <w:rFonts w:hint="eastAsia"/>
        </w:rPr>
        <w:t>說有</w:t>
      </w:r>
      <w:r w:rsidR="00A928FC" w:rsidRPr="00D37FCF">
        <w:rPr>
          <w:rFonts w:ascii="Times New Roman" w:hAnsi="Times New Roman"/>
          <w:b/>
          <w:vertAlign w:val="superscript"/>
        </w:rPr>
        <w:t>〔</w:t>
      </w:r>
      <w:r w:rsidR="007B259B">
        <w:rPr>
          <w:rFonts w:ascii="Times New Roman" w:hAnsi="Times New Roman" w:hint="eastAsia"/>
          <w:b/>
          <w:vertAlign w:val="superscript"/>
        </w:rPr>
        <w:t>A</w:t>
      </w:r>
      <w:r w:rsidR="00A928FC" w:rsidRPr="00D37FCF">
        <w:rPr>
          <w:rFonts w:ascii="Times New Roman" w:hAnsi="Times New Roman"/>
          <w:b/>
          <w:vertAlign w:val="superscript"/>
        </w:rPr>
        <w:t>〕</w:t>
      </w:r>
      <w:r w:rsidR="00617A0D" w:rsidRPr="00DF522B">
        <w:rPr>
          <w:rFonts w:hint="eastAsia"/>
          <w:b/>
        </w:rPr>
        <w:t>一分（持一戒的）</w:t>
      </w:r>
      <w:r w:rsidR="00617A0D">
        <w:rPr>
          <w:rFonts w:hint="eastAsia"/>
        </w:rPr>
        <w:t>優婆塞，</w:t>
      </w:r>
      <w:r w:rsidR="00A928FC" w:rsidRPr="00D37FCF">
        <w:rPr>
          <w:rFonts w:ascii="Times New Roman" w:hAnsi="Times New Roman"/>
          <w:b/>
          <w:vertAlign w:val="superscript"/>
        </w:rPr>
        <w:t>〔</w:t>
      </w:r>
      <w:r w:rsidR="007B259B">
        <w:rPr>
          <w:rFonts w:ascii="Times New Roman" w:hAnsi="Times New Roman" w:hint="eastAsia"/>
          <w:b/>
          <w:vertAlign w:val="superscript"/>
        </w:rPr>
        <w:t>B</w:t>
      </w:r>
      <w:r w:rsidR="00A928FC" w:rsidRPr="00D37FCF">
        <w:rPr>
          <w:rFonts w:ascii="Times New Roman" w:hAnsi="Times New Roman"/>
          <w:b/>
          <w:vertAlign w:val="superscript"/>
        </w:rPr>
        <w:t>〕</w:t>
      </w:r>
      <w:r w:rsidR="00617A0D" w:rsidRPr="00DF522B">
        <w:rPr>
          <w:rFonts w:hint="eastAsia"/>
          <w:b/>
        </w:rPr>
        <w:t>少分（持二戒的）</w:t>
      </w:r>
      <w:r w:rsidR="00617A0D">
        <w:rPr>
          <w:rFonts w:hint="eastAsia"/>
        </w:rPr>
        <w:t>優婆塞，</w:t>
      </w:r>
      <w:r w:rsidR="00A928FC" w:rsidRPr="00D37FCF">
        <w:rPr>
          <w:rFonts w:ascii="Times New Roman" w:hAnsi="Times New Roman"/>
          <w:b/>
          <w:vertAlign w:val="superscript"/>
        </w:rPr>
        <w:t>〔</w:t>
      </w:r>
      <w:r w:rsidR="007B259B">
        <w:rPr>
          <w:rFonts w:ascii="Times New Roman" w:hAnsi="Times New Roman" w:hint="eastAsia"/>
          <w:b/>
          <w:vertAlign w:val="superscript"/>
        </w:rPr>
        <w:t>C</w:t>
      </w:r>
      <w:r w:rsidR="00A928FC" w:rsidRPr="00D37FCF">
        <w:rPr>
          <w:rFonts w:ascii="Times New Roman" w:hAnsi="Times New Roman"/>
          <w:b/>
          <w:vertAlign w:val="superscript"/>
        </w:rPr>
        <w:t>〕</w:t>
      </w:r>
      <w:r w:rsidR="00617A0D" w:rsidRPr="00DF522B">
        <w:rPr>
          <w:rFonts w:hint="eastAsia"/>
          <w:b/>
        </w:rPr>
        <w:t>多分（持三戒四戒的）</w:t>
      </w:r>
      <w:r w:rsidR="00617A0D">
        <w:rPr>
          <w:rFonts w:hint="eastAsia"/>
        </w:rPr>
        <w:t>優婆塞，</w:t>
      </w:r>
      <w:r w:rsidR="00A928FC" w:rsidRPr="00D37FCF">
        <w:rPr>
          <w:rFonts w:ascii="Times New Roman" w:hAnsi="Times New Roman"/>
          <w:b/>
          <w:vertAlign w:val="superscript"/>
        </w:rPr>
        <w:t>〔</w:t>
      </w:r>
      <w:r w:rsidR="007B259B">
        <w:rPr>
          <w:rFonts w:ascii="Times New Roman" w:hAnsi="Times New Roman" w:hint="eastAsia"/>
          <w:b/>
          <w:vertAlign w:val="superscript"/>
        </w:rPr>
        <w:t>D</w:t>
      </w:r>
      <w:r w:rsidR="00A928FC" w:rsidRPr="00D37FCF">
        <w:rPr>
          <w:rFonts w:ascii="Times New Roman" w:hAnsi="Times New Roman"/>
          <w:b/>
          <w:vertAlign w:val="superscript"/>
        </w:rPr>
        <w:t>〕</w:t>
      </w:r>
      <w:r w:rsidR="00617A0D" w:rsidRPr="00DF522B">
        <w:rPr>
          <w:rFonts w:hint="eastAsia"/>
          <w:b/>
        </w:rPr>
        <w:t>滿分（持五戒）</w:t>
      </w:r>
      <w:r w:rsidR="00617A0D">
        <w:rPr>
          <w:rFonts w:hint="eastAsia"/>
        </w:rPr>
        <w:t>優婆塞──</w:t>
      </w:r>
      <w:r w:rsidR="00617A0D" w:rsidRPr="00DF522B">
        <w:rPr>
          <w:rFonts w:hint="eastAsia"/>
          <w:b/>
        </w:rPr>
        <w:t>四類。</w:t>
      </w:r>
    </w:p>
    <w:p w:rsidR="00617A0D" w:rsidRDefault="00D73675" w:rsidP="00EB2EBF">
      <w:pPr>
        <w:spacing w:afterLines="30"/>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617A0D">
        <w:rPr>
          <w:rFonts w:hint="eastAsia"/>
        </w:rPr>
        <w:t>所以在</w:t>
      </w:r>
      <w:r w:rsidR="00617A0D" w:rsidRPr="00D36F33">
        <w:rPr>
          <w:rFonts w:hint="eastAsia"/>
          <w:b/>
        </w:rPr>
        <w:t>歸依三寶的在家弟子</w:t>
      </w:r>
      <w:r w:rsidR="00617A0D">
        <w:rPr>
          <w:rFonts w:hint="eastAsia"/>
        </w:rPr>
        <w:t>中，以</w:t>
      </w:r>
      <w:r w:rsidR="00617A0D" w:rsidRPr="00D36F33">
        <w:rPr>
          <w:rFonts w:hint="eastAsia"/>
          <w:b/>
        </w:rPr>
        <w:t>能持五戒清淨的</w:t>
      </w:r>
      <w:r w:rsidR="00617A0D">
        <w:rPr>
          <w:rFonts w:hint="eastAsia"/>
        </w:rPr>
        <w:t>為上上。</w:t>
      </w:r>
      <w:r w:rsidR="00617A0D">
        <w:rPr>
          <w:rFonts w:hint="eastAsia"/>
        </w:rPr>
        <w:t xml:space="preserve"> </w:t>
      </w:r>
    </w:p>
    <w:p w:rsidR="00637989" w:rsidRPr="00DE17CD" w:rsidRDefault="00637989" w:rsidP="00637989">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lastRenderedPageBreak/>
        <w:t>二</w:t>
      </w:r>
      <w:r w:rsidRPr="00DE17CD">
        <w:rPr>
          <w:rFonts w:ascii="Times New Roman" w:hAnsi="Times New Roman" w:hint="eastAsia"/>
          <w:b/>
          <w:sz w:val="20"/>
          <w:szCs w:val="20"/>
          <w:bdr w:val="single" w:sz="4" w:space="0" w:color="auto"/>
        </w:rPr>
        <w:t>、釋「眾福之所歸」</w:t>
      </w:r>
    </w:p>
    <w:p w:rsidR="002870C9" w:rsidRPr="002870C9" w:rsidRDefault="002870C9" w:rsidP="002870C9">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（一）</w:t>
      </w:r>
      <w:r w:rsidR="000325AF">
        <w:rPr>
          <w:rFonts w:ascii="Times New Roman" w:hAnsi="Times New Roman" w:hint="eastAsia"/>
          <w:b/>
          <w:sz w:val="20"/>
          <w:szCs w:val="20"/>
          <w:bdr w:val="single" w:sz="4" w:space="0" w:color="auto"/>
        </w:rPr>
        <w:t>喻</w:t>
      </w:r>
      <w:r w:rsidRPr="002870C9">
        <w:rPr>
          <w:rFonts w:ascii="Times New Roman" w:hAnsi="Times New Roman" w:hint="eastAsia"/>
          <w:b/>
          <w:sz w:val="20"/>
          <w:szCs w:val="20"/>
          <w:bdr w:val="single" w:sz="4" w:space="0" w:color="auto"/>
        </w:rPr>
        <w:t>說</w:t>
      </w:r>
    </w:p>
    <w:p w:rsidR="00EE41BA" w:rsidRPr="000325AF" w:rsidRDefault="00617A0D" w:rsidP="00EB2EBF">
      <w:pPr>
        <w:spacing w:afterLines="30"/>
        <w:rPr>
          <w:rFonts w:hint="eastAsia"/>
          <w:b/>
        </w:rPr>
      </w:pPr>
      <w:r>
        <w:rPr>
          <w:rFonts w:hint="eastAsia"/>
        </w:rPr>
        <w:t xml:space="preserve">    </w:t>
      </w:r>
      <w:r>
        <w:rPr>
          <w:rFonts w:hint="eastAsia"/>
        </w:rPr>
        <w:t>受五戒而能持戒清淨的，那可說是「</w:t>
      </w:r>
      <w:r w:rsidRPr="006733FF">
        <w:rPr>
          <w:rFonts w:ascii="標楷體" w:eastAsia="標楷體" w:hAnsi="標楷體" w:hint="eastAsia"/>
        </w:rPr>
        <w:t>眾福之所歸</w:t>
      </w:r>
      <w:r>
        <w:rPr>
          <w:rFonts w:hint="eastAsia"/>
        </w:rPr>
        <w:t>」；</w:t>
      </w:r>
      <w:r w:rsidRPr="000325AF">
        <w:rPr>
          <w:rFonts w:hint="eastAsia"/>
          <w:b/>
        </w:rPr>
        <w:t>如得了摩尼寶，一切珍寶都會來歸集一樣。</w:t>
      </w:r>
    </w:p>
    <w:p w:rsidR="003133A9" w:rsidRPr="002870C9" w:rsidRDefault="002870C9" w:rsidP="002870C9">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（二）</w:t>
      </w:r>
      <w:r w:rsidRPr="002870C9">
        <w:rPr>
          <w:rFonts w:ascii="Times New Roman" w:hAnsi="Times New Roman" w:hint="eastAsia"/>
          <w:b/>
          <w:sz w:val="20"/>
          <w:szCs w:val="20"/>
          <w:bdr w:val="single" w:sz="4" w:space="0" w:color="auto"/>
        </w:rPr>
        <w:t>詳述</w:t>
      </w:r>
    </w:p>
    <w:p w:rsidR="00EE41BA" w:rsidRPr="00943809" w:rsidRDefault="00C35269" w:rsidP="00EB2EBF">
      <w:pPr>
        <w:spacing w:afterLines="30"/>
        <w:rPr>
          <w:rFonts w:hint="eastAsia"/>
          <w:b/>
        </w:rPr>
      </w:pPr>
      <w:r w:rsidRPr="00D37FCF">
        <w:rPr>
          <w:rFonts w:ascii="Times New Roman" w:hAnsi="Times New Roman"/>
          <w:b/>
          <w:vertAlign w:val="superscript"/>
        </w:rPr>
        <w:t>〔</w:t>
      </w:r>
      <w:r w:rsidR="002870C9">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由於持戒，</w:t>
      </w:r>
      <w:r w:rsidR="00617A0D" w:rsidRPr="00943809">
        <w:rPr>
          <w:rFonts w:hint="eastAsia"/>
          <w:b/>
        </w:rPr>
        <w:t>現生不犯國法，受到社會的尊重，</w:t>
      </w:r>
      <w:r w:rsidR="00EE41BA" w:rsidRPr="00D37FCF">
        <w:rPr>
          <w:rFonts w:ascii="Times New Roman" w:hAnsi="Times New Roman"/>
          <w:b/>
          <w:vertAlign w:val="superscript"/>
        </w:rPr>
        <w:t>〔</w:t>
      </w:r>
      <w:r w:rsidR="002870C9">
        <w:rPr>
          <w:rFonts w:ascii="Times New Roman" w:hAnsi="Times New Roman" w:hint="eastAsia"/>
          <w:b/>
          <w:vertAlign w:val="superscript"/>
        </w:rPr>
        <w:t>1</w:t>
      </w:r>
      <w:r w:rsidR="00EE41BA" w:rsidRPr="00D37FCF">
        <w:rPr>
          <w:rFonts w:ascii="Times New Roman" w:hAnsi="Times New Roman"/>
          <w:b/>
          <w:vertAlign w:val="superscript"/>
        </w:rPr>
        <w:t>〕</w:t>
      </w:r>
      <w:r w:rsidR="00617A0D">
        <w:rPr>
          <w:rFonts w:hint="eastAsia"/>
        </w:rPr>
        <w:t>真是人天歡喜，天龍護持。</w:t>
      </w:r>
      <w:r w:rsidR="00EE41BA" w:rsidRPr="00D37FCF">
        <w:rPr>
          <w:rFonts w:ascii="Times New Roman" w:hAnsi="Times New Roman"/>
          <w:b/>
          <w:vertAlign w:val="superscript"/>
        </w:rPr>
        <w:t>〔</w:t>
      </w:r>
      <w:r w:rsidR="002870C9">
        <w:rPr>
          <w:rFonts w:ascii="Times New Roman" w:hAnsi="Times New Roman" w:hint="eastAsia"/>
          <w:b/>
          <w:vertAlign w:val="superscript"/>
        </w:rPr>
        <w:t>2</w:t>
      </w:r>
      <w:r w:rsidR="00EE41BA" w:rsidRPr="00D37FCF">
        <w:rPr>
          <w:rFonts w:ascii="Times New Roman" w:hAnsi="Times New Roman"/>
          <w:b/>
          <w:vertAlign w:val="superscript"/>
        </w:rPr>
        <w:t>〕</w:t>
      </w:r>
      <w:r w:rsidR="00617A0D">
        <w:rPr>
          <w:rFonts w:hint="eastAsia"/>
        </w:rPr>
        <w:t>邪惡的鬼神，退避都來不及，所以</w:t>
      </w:r>
      <w:r w:rsidR="00617A0D" w:rsidRPr="00943809">
        <w:rPr>
          <w:rFonts w:hint="eastAsia"/>
          <w:b/>
        </w:rPr>
        <w:t>事事吉祥。</w:t>
      </w:r>
    </w:p>
    <w:p w:rsidR="00EE41BA" w:rsidRPr="002870C9" w:rsidRDefault="00C35269" w:rsidP="00EB2EBF">
      <w:pPr>
        <w:spacing w:afterLines="30"/>
        <w:rPr>
          <w:rFonts w:hint="eastAsia"/>
          <w:b/>
        </w:rPr>
      </w:pPr>
      <w:r w:rsidRPr="00D37FCF">
        <w:rPr>
          <w:rFonts w:ascii="Times New Roman" w:hAnsi="Times New Roman"/>
          <w:b/>
          <w:vertAlign w:val="superscript"/>
        </w:rPr>
        <w:t>〔</w:t>
      </w:r>
      <w:r w:rsidR="002870C9">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持戒的，</w:t>
      </w:r>
      <w:r w:rsidR="00617A0D" w:rsidRPr="00943809">
        <w:rPr>
          <w:rFonts w:hint="eastAsia"/>
          <w:b/>
        </w:rPr>
        <w:t>不作一切罪惡，心地清淨，</w:t>
      </w:r>
      <w:r w:rsidR="00EE41BA" w:rsidRPr="00D37FCF">
        <w:rPr>
          <w:rFonts w:ascii="Times New Roman" w:hAnsi="Times New Roman"/>
          <w:b/>
          <w:vertAlign w:val="superscript"/>
        </w:rPr>
        <w:t>〔</w:t>
      </w:r>
      <w:r w:rsidR="002870C9">
        <w:rPr>
          <w:rFonts w:ascii="Times New Roman" w:hAnsi="Times New Roman" w:hint="eastAsia"/>
          <w:b/>
          <w:vertAlign w:val="superscript"/>
        </w:rPr>
        <w:t>1</w:t>
      </w:r>
      <w:r w:rsidR="00EE41BA" w:rsidRPr="00D37FCF">
        <w:rPr>
          <w:rFonts w:ascii="Times New Roman" w:hAnsi="Times New Roman"/>
          <w:b/>
          <w:vertAlign w:val="superscript"/>
        </w:rPr>
        <w:t>〕</w:t>
      </w:r>
      <w:r w:rsidR="00617A0D" w:rsidRPr="002870C9">
        <w:rPr>
          <w:rFonts w:hint="eastAsia"/>
          <w:b/>
        </w:rPr>
        <w:t>報生人間天上；</w:t>
      </w:r>
      <w:r w:rsidR="00EE41BA" w:rsidRPr="00D37FCF">
        <w:rPr>
          <w:rFonts w:ascii="Times New Roman" w:hAnsi="Times New Roman"/>
          <w:b/>
          <w:vertAlign w:val="superscript"/>
        </w:rPr>
        <w:t>〔</w:t>
      </w:r>
      <w:r w:rsidR="002870C9">
        <w:rPr>
          <w:rFonts w:ascii="Times New Roman" w:hAnsi="Times New Roman" w:hint="eastAsia"/>
          <w:b/>
          <w:vertAlign w:val="superscript"/>
        </w:rPr>
        <w:t>2</w:t>
      </w:r>
      <w:r w:rsidR="00EE41BA" w:rsidRPr="00D37FCF">
        <w:rPr>
          <w:rFonts w:ascii="Times New Roman" w:hAnsi="Times New Roman"/>
          <w:b/>
          <w:vertAlign w:val="superscript"/>
        </w:rPr>
        <w:t>〕</w:t>
      </w:r>
      <w:r w:rsidR="00617A0D">
        <w:rPr>
          <w:rFonts w:hint="eastAsia"/>
        </w:rPr>
        <w:t>也可</w:t>
      </w:r>
      <w:r w:rsidR="00617A0D" w:rsidRPr="002870C9">
        <w:rPr>
          <w:rFonts w:hint="eastAsia"/>
          <w:b/>
        </w:rPr>
        <w:t>為定慧所依，引發出世功德。</w:t>
      </w:r>
    </w:p>
    <w:p w:rsidR="002870C9" w:rsidRPr="002870C9" w:rsidRDefault="002870C9" w:rsidP="002870C9">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（三）</w:t>
      </w:r>
      <w:r w:rsidRPr="002870C9">
        <w:rPr>
          <w:rFonts w:ascii="Times New Roman" w:hAnsi="Times New Roman" w:hint="eastAsia"/>
          <w:b/>
          <w:sz w:val="20"/>
          <w:szCs w:val="20"/>
          <w:bdr w:val="single" w:sz="4" w:space="0" w:color="auto"/>
        </w:rPr>
        <w:t>結說</w:t>
      </w:r>
    </w:p>
    <w:p w:rsidR="00617A0D" w:rsidRDefault="00617A0D" w:rsidP="00EB2EBF">
      <w:pPr>
        <w:spacing w:afterLines="30"/>
      </w:pPr>
      <w:r>
        <w:rPr>
          <w:rFonts w:hint="eastAsia"/>
        </w:rPr>
        <w:t>五戒的功德，實在說不盡！</w:t>
      </w:r>
      <w:r>
        <w:rPr>
          <w:rFonts w:hint="eastAsia"/>
        </w:rPr>
        <w:t xml:space="preserve"> </w:t>
      </w:r>
    </w:p>
    <w:p w:rsidR="008B6C59" w:rsidRPr="00AE49D9" w:rsidRDefault="008B6C59" w:rsidP="00FC1004">
      <w:pPr>
        <w:pStyle w:val="1"/>
        <w:numPr>
          <w:ilvl w:val="0"/>
          <w:numId w:val="0"/>
        </w:numPr>
        <w:spacing w:beforeLines="50"/>
        <w:ind w:firstLineChars="300" w:firstLine="721"/>
        <w:rPr>
          <w:rFonts w:hAnsi="Times New Roman"/>
          <w:sz w:val="24"/>
          <w:szCs w:val="24"/>
          <w:bdr w:val="single" w:sz="4" w:space="0" w:color="auto"/>
        </w:rPr>
      </w:pPr>
      <w:bookmarkStart w:id="21" w:name="_Toc130539349"/>
      <w:r>
        <w:rPr>
          <w:rFonts w:hAnsi="Times New Roman" w:hint="eastAsia"/>
          <w:sz w:val="24"/>
          <w:szCs w:val="24"/>
          <w:bdr w:val="single" w:sz="4" w:space="0" w:color="auto"/>
        </w:rPr>
        <w:t>庚二</w:t>
      </w:r>
      <w:r w:rsidRPr="00AE49D9">
        <w:rPr>
          <w:rFonts w:hAnsi="Times New Roman" w:hint="eastAsia"/>
          <w:sz w:val="24"/>
          <w:szCs w:val="24"/>
          <w:bdr w:val="single" w:sz="4" w:space="0" w:color="auto"/>
        </w:rPr>
        <w:t xml:space="preserve"> </w:t>
      </w:r>
      <w:r>
        <w:rPr>
          <w:rFonts w:hAnsi="Times New Roman" w:hint="eastAsia"/>
          <w:sz w:val="24"/>
          <w:szCs w:val="24"/>
          <w:bdr w:val="single" w:sz="4" w:space="0" w:color="auto"/>
        </w:rPr>
        <w:t>八戒</w:t>
      </w:r>
      <w:bookmarkEnd w:id="21"/>
    </w:p>
    <w:p w:rsidR="00617A0D" w:rsidRPr="000F20F9" w:rsidRDefault="00617A0D" w:rsidP="00EB2EBF">
      <w:pPr>
        <w:snapToGrid w:val="0"/>
        <w:spacing w:beforeLines="50" w:afterLines="50"/>
        <w:rPr>
          <w:rFonts w:ascii="Times New Roman" w:eastAsia="標楷體" w:hAnsi="Times New Roman"/>
          <w:sz w:val="28"/>
          <w:szCs w:val="28"/>
        </w:rPr>
      </w:pPr>
      <w:r w:rsidRPr="00EA7542">
        <w:rPr>
          <w:rFonts w:ascii="Times New Roman" w:eastAsia="標楷體" w:hAnsi="Times New Roman" w:hint="eastAsia"/>
          <w:sz w:val="30"/>
          <w:szCs w:val="30"/>
        </w:rPr>
        <w:t>加行日夜戒，</w:t>
      </w:r>
      <w:r w:rsidRPr="00286206">
        <w:rPr>
          <w:rFonts w:ascii="Times New Roman" w:eastAsia="標楷體" w:hAnsi="Times New Roman" w:hint="eastAsia"/>
          <w:b/>
          <w:sz w:val="30"/>
          <w:szCs w:val="30"/>
        </w:rPr>
        <w:t>隨順出離者。</w:t>
      </w:r>
      <w:r w:rsidRPr="000F20F9">
        <w:rPr>
          <w:rFonts w:ascii="Times New Roman" w:eastAsia="標楷體" w:hAnsi="Times New Roman" w:hint="eastAsia"/>
          <w:sz w:val="28"/>
          <w:szCs w:val="28"/>
        </w:rPr>
        <w:t xml:space="preserve"> </w:t>
      </w:r>
    </w:p>
    <w:p w:rsidR="00842E4C" w:rsidRPr="00842E4C" w:rsidRDefault="00842E4C" w:rsidP="00842E4C">
      <w:pPr>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一、</w:t>
      </w:r>
      <w:r w:rsidRPr="00842E4C">
        <w:rPr>
          <w:rFonts w:ascii="Times New Roman" w:hAnsi="Times New Roman" w:hint="eastAsia"/>
          <w:b/>
          <w:sz w:val="20"/>
          <w:szCs w:val="20"/>
          <w:bdr w:val="single" w:sz="4" w:space="0" w:color="auto"/>
        </w:rPr>
        <w:t>正論</w:t>
      </w:r>
    </w:p>
    <w:p w:rsidR="00B9100C" w:rsidRPr="00B9100C" w:rsidRDefault="00466CFF" w:rsidP="00466CFF">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（一）</w:t>
      </w:r>
      <w:r w:rsidR="00B9100C" w:rsidRPr="00B11174">
        <w:rPr>
          <w:rFonts w:ascii="Times New Roman" w:hAnsi="Times New Roman" w:hint="eastAsia"/>
          <w:b/>
          <w:sz w:val="20"/>
          <w:szCs w:val="20"/>
          <w:bdr w:val="single" w:sz="4" w:space="0" w:color="auto"/>
        </w:rPr>
        <w:t>八戒</w:t>
      </w:r>
      <w:r w:rsidR="00B9100C">
        <w:rPr>
          <w:rFonts w:ascii="Times New Roman" w:hAnsi="Times New Roman" w:hint="eastAsia"/>
          <w:b/>
          <w:sz w:val="20"/>
          <w:szCs w:val="20"/>
          <w:bdr w:val="single" w:sz="4" w:space="0" w:color="auto"/>
        </w:rPr>
        <w:t>的</w:t>
      </w:r>
      <w:r w:rsidR="00EB4A8F" w:rsidRPr="00466CFF">
        <w:rPr>
          <w:rFonts w:ascii="Times New Roman" w:hAnsi="Times New Roman" w:hint="eastAsia"/>
          <w:b/>
          <w:sz w:val="20"/>
          <w:szCs w:val="20"/>
          <w:bdr w:val="single" w:sz="4" w:space="0" w:color="auto"/>
        </w:rPr>
        <w:t>戒相</w:t>
      </w:r>
      <w:r w:rsidR="00EB4A8F">
        <w:rPr>
          <w:rFonts w:ascii="Times New Roman" w:hAnsi="Times New Roman" w:hint="eastAsia"/>
          <w:b/>
          <w:sz w:val="20"/>
          <w:szCs w:val="20"/>
          <w:bdr w:val="single" w:sz="4" w:space="0" w:color="auto"/>
        </w:rPr>
        <w:t>與</w:t>
      </w:r>
      <w:r w:rsidR="00EB4A8F" w:rsidRPr="00EB4A8F">
        <w:rPr>
          <w:rFonts w:ascii="Times New Roman" w:hAnsi="Times New Roman" w:hint="eastAsia"/>
          <w:b/>
          <w:sz w:val="20"/>
          <w:szCs w:val="20"/>
          <w:bdr w:val="single" w:sz="4" w:space="0" w:color="auto"/>
        </w:rPr>
        <w:t>意趣</w:t>
      </w:r>
    </w:p>
    <w:p w:rsidR="00B33AA2" w:rsidRDefault="00617A0D" w:rsidP="00EB2EBF">
      <w:pPr>
        <w:spacing w:afterLines="30"/>
        <w:rPr>
          <w:rFonts w:hint="eastAsia"/>
        </w:rPr>
      </w:pPr>
      <w:r>
        <w:rPr>
          <w:rFonts w:hint="eastAsia"/>
        </w:rPr>
        <w:t xml:space="preserve">    </w:t>
      </w:r>
      <w:r>
        <w:rPr>
          <w:rFonts w:hint="eastAsia"/>
        </w:rPr>
        <w:t>淨戒的第二類，是</w:t>
      </w:r>
      <w:r w:rsidRPr="00B33AA2">
        <w:rPr>
          <w:rFonts w:hint="eastAsia"/>
          <w:b/>
        </w:rPr>
        <w:t>八支齋戒，</w:t>
      </w:r>
      <w:r>
        <w:rPr>
          <w:rFonts w:hint="eastAsia"/>
        </w:rPr>
        <w:t>也叫</w:t>
      </w:r>
      <w:r w:rsidRPr="00B33AA2">
        <w:rPr>
          <w:rFonts w:hint="eastAsia"/>
          <w:b/>
        </w:rPr>
        <w:t>近住戒。</w:t>
      </w:r>
    </w:p>
    <w:p w:rsidR="00466CFF" w:rsidRPr="00466CFF" w:rsidRDefault="00C826CB" w:rsidP="00466CFF">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1.</w:t>
      </w:r>
      <w:r w:rsidR="00EB4A8F">
        <w:rPr>
          <w:rFonts w:ascii="Times New Roman" w:hAnsi="Times New Roman" w:hint="eastAsia"/>
          <w:b/>
          <w:sz w:val="20"/>
          <w:szCs w:val="20"/>
          <w:bdr w:val="single" w:sz="4" w:space="0" w:color="auto"/>
        </w:rPr>
        <w:t>八</w:t>
      </w:r>
      <w:r w:rsidR="00466CFF" w:rsidRPr="00466CFF">
        <w:rPr>
          <w:rFonts w:ascii="Times New Roman" w:hAnsi="Times New Roman" w:hint="eastAsia"/>
          <w:b/>
          <w:sz w:val="20"/>
          <w:szCs w:val="20"/>
          <w:bdr w:val="single" w:sz="4" w:space="0" w:color="auto"/>
        </w:rPr>
        <w:t>戒的戒相</w:t>
      </w:r>
    </w:p>
    <w:p w:rsidR="00E85630" w:rsidRDefault="00617A0D" w:rsidP="00EB2EBF">
      <w:pPr>
        <w:spacing w:afterLines="30"/>
        <w:rPr>
          <w:rFonts w:hint="eastAsia"/>
        </w:rPr>
      </w:pPr>
      <w:r>
        <w:rPr>
          <w:rFonts w:hint="eastAsia"/>
        </w:rPr>
        <w:t>八支戒是：</w:t>
      </w:r>
    </w:p>
    <w:p w:rsidR="00466CFF" w:rsidRDefault="00E1780B" w:rsidP="00EB2EBF">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Pr>
          <w:rFonts w:ascii="Times New Roman" w:hAnsi="Times New Roman" w:hint="eastAsia"/>
          <w:b/>
          <w:vertAlign w:val="superscript"/>
        </w:rPr>
        <w:t>-5</w:t>
      </w:r>
      <w:r w:rsidRPr="00D37FCF">
        <w:rPr>
          <w:rFonts w:ascii="Times New Roman" w:hAnsi="Times New Roman"/>
          <w:b/>
          <w:vertAlign w:val="superscript"/>
        </w:rPr>
        <w:t>〕</w:t>
      </w:r>
      <w:r w:rsidR="00617A0D">
        <w:rPr>
          <w:rFonts w:hint="eastAsia"/>
        </w:rPr>
        <w:t>一、不殺生；二、不盜；三、不淫；四、不妄語；五、不飲酒。</w:t>
      </w:r>
      <w:r w:rsidR="00617A0D" w:rsidRPr="00B33AA2">
        <w:rPr>
          <w:rFonts w:hint="eastAsia"/>
          <w:b/>
        </w:rPr>
        <w:t>此五支，與五戒相同；但不淫戒，在受戒的期限內，就是夫婦的正淫，也絕對禁止，與出家人相同，所以但說不淫。</w:t>
      </w:r>
    </w:p>
    <w:p w:rsidR="00466CFF" w:rsidRDefault="00E1780B" w:rsidP="00EB2EBF">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6-8</w:t>
      </w:r>
      <w:r w:rsidRPr="00D37FCF">
        <w:rPr>
          <w:rFonts w:ascii="Times New Roman" w:hAnsi="Times New Roman"/>
          <w:b/>
          <w:vertAlign w:val="superscript"/>
        </w:rPr>
        <w:t>〕</w:t>
      </w:r>
      <w:r w:rsidR="00617A0D" w:rsidRPr="009F66E2">
        <w:rPr>
          <w:rFonts w:hint="eastAsia"/>
          <w:b/>
        </w:rPr>
        <w:t>六、不香華鬘嚴身，歌舞觀聽（或分為二支），</w:t>
      </w:r>
      <w:r w:rsidR="00617A0D">
        <w:rPr>
          <w:rFonts w:hint="eastAsia"/>
        </w:rPr>
        <w:t>是不得塗脂抹粉插花，及嚴麗貴重的首飾；歌舞是不能看不能聽的，當然自己也不可作。七、不得坐臥高廣嚴麗的床座。八、不得非時食，就是過午不食。</w:t>
      </w:r>
      <w:r w:rsidR="00617A0D" w:rsidRPr="00B33AA2">
        <w:rPr>
          <w:rFonts w:hint="eastAsia"/>
          <w:b/>
        </w:rPr>
        <w:t>後三戒，與出家人相同。</w:t>
      </w:r>
      <w:r w:rsidR="00724995">
        <w:rPr>
          <w:rStyle w:val="ad"/>
          <w:b/>
        </w:rPr>
        <w:footnoteReference w:id="22"/>
      </w:r>
    </w:p>
    <w:p w:rsidR="00483BA4" w:rsidRDefault="00E1780B" w:rsidP="00EB2EBF">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八戒中的</w:t>
      </w:r>
      <w:r w:rsidR="00617A0D" w:rsidRPr="00466CFF">
        <w:rPr>
          <w:rFonts w:hint="eastAsia"/>
          <w:b/>
        </w:rPr>
        <w:t>不非時食，</w:t>
      </w:r>
      <w:r w:rsidR="00617A0D">
        <w:rPr>
          <w:rFonts w:hint="eastAsia"/>
        </w:rPr>
        <w:t>名為</w:t>
      </w:r>
      <w:r w:rsidR="00617A0D" w:rsidRPr="00466CFF">
        <w:rPr>
          <w:rFonts w:hint="eastAsia"/>
          <w:b/>
        </w:rPr>
        <w:t>齋。</w:t>
      </w:r>
      <w:r w:rsidR="00517238">
        <w:rPr>
          <w:rStyle w:val="ad"/>
          <w:b/>
        </w:rPr>
        <w:footnoteReference w:id="23"/>
      </w:r>
    </w:p>
    <w:p w:rsidR="00466CFF" w:rsidRPr="00EB4A8F" w:rsidRDefault="00C826CB" w:rsidP="00EB4A8F">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lastRenderedPageBreak/>
        <w:t>2.</w:t>
      </w:r>
      <w:r w:rsidR="00466CFF" w:rsidRPr="00EB4A8F">
        <w:rPr>
          <w:rFonts w:ascii="Times New Roman" w:hAnsi="Times New Roman" w:hint="eastAsia"/>
          <w:b/>
          <w:sz w:val="20"/>
          <w:szCs w:val="20"/>
          <w:bdr w:val="single" w:sz="4" w:space="0" w:color="auto"/>
        </w:rPr>
        <w:t>佛制八戒的意趣</w:t>
      </w:r>
      <w:r w:rsidR="00600526">
        <w:rPr>
          <w:rFonts w:ascii="Times New Roman" w:hAnsi="Times New Roman" w:hint="eastAsia"/>
          <w:b/>
          <w:sz w:val="20"/>
          <w:szCs w:val="20"/>
          <w:bdr w:val="single" w:sz="4" w:space="0" w:color="auto"/>
        </w:rPr>
        <w:t>：</w:t>
      </w:r>
      <w:r w:rsidR="00715BEE" w:rsidRPr="00715BEE">
        <w:rPr>
          <w:rFonts w:ascii="Times New Roman" w:hAnsi="Times New Roman" w:hint="eastAsia"/>
          <w:b/>
          <w:sz w:val="20"/>
          <w:szCs w:val="20"/>
          <w:bdr w:val="single" w:sz="4" w:space="0" w:color="auto"/>
        </w:rPr>
        <w:t>在家</w:t>
      </w:r>
      <w:r w:rsidR="00715BEE">
        <w:rPr>
          <w:rFonts w:ascii="Times New Roman" w:hAnsi="Times New Roman" w:hint="eastAsia"/>
          <w:b/>
          <w:sz w:val="20"/>
          <w:szCs w:val="20"/>
          <w:bdr w:val="single" w:sz="4" w:space="0" w:color="auto"/>
        </w:rPr>
        <w:t>短期</w:t>
      </w:r>
      <w:r w:rsidR="00715BEE" w:rsidRPr="00715BEE">
        <w:rPr>
          <w:rFonts w:ascii="Times New Roman" w:hAnsi="Times New Roman" w:hint="eastAsia"/>
          <w:b/>
          <w:sz w:val="20"/>
          <w:szCs w:val="20"/>
          <w:bdr w:val="single" w:sz="4" w:space="0" w:color="auto"/>
        </w:rPr>
        <w:t>學習出家行</w:t>
      </w:r>
      <w:r w:rsidR="00715BEE" w:rsidRPr="00104763">
        <w:rPr>
          <w:rFonts w:ascii="新細明體" w:hAnsi="新細明體"/>
          <w:b/>
          <w:sz w:val="20"/>
          <w:szCs w:val="20"/>
          <w:bdr w:val="single" w:sz="4" w:space="0" w:color="auto"/>
        </w:rPr>
        <w:t>──</w:t>
      </w:r>
      <w:r w:rsidR="00600526">
        <w:rPr>
          <w:rFonts w:ascii="Times New Roman" w:hAnsi="Times New Roman" w:hint="eastAsia"/>
          <w:b/>
          <w:sz w:val="20"/>
          <w:szCs w:val="20"/>
          <w:bdr w:val="single" w:sz="4" w:space="0" w:color="auto"/>
        </w:rPr>
        <w:t>釋「</w:t>
      </w:r>
      <w:r w:rsidR="00600526" w:rsidRPr="00600526">
        <w:rPr>
          <w:rFonts w:ascii="Times New Roman" w:hAnsi="Times New Roman" w:hint="eastAsia"/>
          <w:b/>
          <w:sz w:val="20"/>
          <w:szCs w:val="20"/>
          <w:bdr w:val="single" w:sz="4" w:space="0" w:color="auto"/>
        </w:rPr>
        <w:t>加行日夜戒，隨順出離者</w:t>
      </w:r>
      <w:r w:rsidR="00600526">
        <w:rPr>
          <w:rFonts w:ascii="Times New Roman" w:hAnsi="Times New Roman" w:hint="eastAsia"/>
          <w:b/>
          <w:sz w:val="20"/>
          <w:szCs w:val="20"/>
          <w:bdr w:val="single" w:sz="4" w:space="0" w:color="auto"/>
        </w:rPr>
        <w:t>」</w:t>
      </w:r>
    </w:p>
    <w:p w:rsidR="00483BA4" w:rsidRPr="00286206" w:rsidRDefault="00FF72A4" w:rsidP="00EB2EBF">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286206">
        <w:rPr>
          <w:rFonts w:hint="eastAsia"/>
          <w:b/>
        </w:rPr>
        <w:t>在家佛弟子，不能出家修行，而對於出家生活，卻非常欽慕。</w:t>
      </w:r>
      <w:r w:rsidR="00617A0D" w:rsidRPr="00FF72A4">
        <w:rPr>
          <w:rFonts w:hint="eastAsia"/>
          <w:b/>
        </w:rPr>
        <w:t>所以佛制八戒，</w:t>
      </w:r>
      <w:r w:rsidR="00617A0D">
        <w:rPr>
          <w:rFonts w:hint="eastAsia"/>
        </w:rPr>
        <w:t>為在家弟子的「</w:t>
      </w:r>
      <w:r w:rsidR="00617A0D" w:rsidRPr="006733FF">
        <w:rPr>
          <w:rFonts w:ascii="標楷體" w:eastAsia="標楷體" w:hAnsi="標楷體" w:hint="eastAsia"/>
        </w:rPr>
        <w:t>加行</w:t>
      </w:r>
      <w:r w:rsidR="00617A0D">
        <w:rPr>
          <w:rFonts w:hint="eastAsia"/>
        </w:rPr>
        <w:t>」，一「</w:t>
      </w:r>
      <w:r w:rsidR="00617A0D" w:rsidRPr="006733FF">
        <w:rPr>
          <w:rFonts w:ascii="標楷體" w:eastAsia="標楷體" w:hAnsi="標楷體" w:hint="eastAsia"/>
        </w:rPr>
        <w:t>日</w:t>
      </w:r>
      <w:r w:rsidR="00617A0D">
        <w:rPr>
          <w:rFonts w:hint="eastAsia"/>
        </w:rPr>
        <w:t>」一「</w:t>
      </w:r>
      <w:r w:rsidR="00617A0D" w:rsidRPr="006733FF">
        <w:rPr>
          <w:rFonts w:ascii="標楷體" w:eastAsia="標楷體" w:hAnsi="標楷體" w:hint="eastAsia"/>
        </w:rPr>
        <w:t>夜</w:t>
      </w:r>
      <w:r w:rsidR="00617A0D">
        <w:rPr>
          <w:rFonts w:hint="eastAsia"/>
        </w:rPr>
        <w:t>」持「</w:t>
      </w:r>
      <w:r w:rsidR="00617A0D" w:rsidRPr="006733FF">
        <w:rPr>
          <w:rFonts w:ascii="標楷體" w:eastAsia="標楷體" w:hAnsi="標楷體" w:hint="eastAsia"/>
        </w:rPr>
        <w:t>戒</w:t>
      </w:r>
      <w:r w:rsidR="00617A0D">
        <w:rPr>
          <w:rFonts w:hint="eastAsia"/>
        </w:rPr>
        <w:t>」。這是</w:t>
      </w:r>
      <w:r w:rsidR="00617A0D" w:rsidRPr="00286206">
        <w:rPr>
          <w:rFonts w:hint="eastAsia"/>
          <w:b/>
        </w:rPr>
        <w:t>「</w:t>
      </w:r>
      <w:r w:rsidR="00617A0D" w:rsidRPr="00286206">
        <w:rPr>
          <w:rFonts w:ascii="標楷體" w:eastAsia="標楷體" w:hAnsi="標楷體" w:hint="eastAsia"/>
          <w:b/>
        </w:rPr>
        <w:t>隨順出離</w:t>
      </w:r>
      <w:r w:rsidR="00617A0D" w:rsidRPr="00286206">
        <w:rPr>
          <w:rFonts w:hint="eastAsia"/>
          <w:b/>
        </w:rPr>
        <w:t>」行「</w:t>
      </w:r>
      <w:r w:rsidR="00617A0D" w:rsidRPr="00286206">
        <w:rPr>
          <w:rFonts w:ascii="標楷體" w:eastAsia="標楷體" w:hAnsi="標楷體" w:hint="eastAsia"/>
          <w:b/>
        </w:rPr>
        <w:t>者</w:t>
      </w:r>
      <w:r w:rsidR="00617A0D" w:rsidRPr="00286206">
        <w:rPr>
          <w:rFonts w:hint="eastAsia"/>
          <w:b/>
        </w:rPr>
        <w:t>」──阿羅漢等，學習謹嚴淡泊的出家生活。</w:t>
      </w:r>
    </w:p>
    <w:p w:rsidR="00EB4A8F" w:rsidRDefault="00FF72A4" w:rsidP="00EB2EBF">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受此戒的，</w:t>
      </w:r>
      <w:r w:rsidR="00617A0D" w:rsidRPr="00286206">
        <w:rPr>
          <w:rFonts w:hint="eastAsia"/>
          <w:b/>
        </w:rPr>
        <w:t>近於僧伽或阿羅漢而住，</w:t>
      </w:r>
      <w:r w:rsidR="00617A0D">
        <w:rPr>
          <w:rFonts w:hint="eastAsia"/>
        </w:rPr>
        <w:t>所以叫</w:t>
      </w:r>
      <w:r w:rsidR="00617A0D" w:rsidRPr="00286206">
        <w:rPr>
          <w:rFonts w:hint="eastAsia"/>
          <w:b/>
        </w:rPr>
        <w:t>近住戒。</w:t>
      </w:r>
    </w:p>
    <w:p w:rsidR="00FF72A4" w:rsidRDefault="00FF72A4"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617A0D">
        <w:rPr>
          <w:rFonts w:hint="eastAsia"/>
        </w:rPr>
        <w:t>五戒是</w:t>
      </w:r>
      <w:r w:rsidR="00617A0D" w:rsidRPr="00B66E0E">
        <w:rPr>
          <w:rFonts w:hint="eastAsia"/>
          <w:b/>
        </w:rPr>
        <w:t>終身持的，</w:t>
      </w:r>
      <w:r w:rsidR="00617A0D">
        <w:rPr>
          <w:rFonts w:hint="eastAsia"/>
        </w:rPr>
        <w:t>但到底是</w:t>
      </w:r>
      <w:r w:rsidR="00617A0D" w:rsidRPr="00B66E0E">
        <w:rPr>
          <w:rFonts w:hint="eastAsia"/>
          <w:b/>
        </w:rPr>
        <w:t>在家的德行，</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617A0D">
        <w:rPr>
          <w:rFonts w:hint="eastAsia"/>
        </w:rPr>
        <w:t>所以</w:t>
      </w:r>
      <w:r w:rsidR="00617A0D" w:rsidRPr="00B66E0E">
        <w:rPr>
          <w:rFonts w:hint="eastAsia"/>
          <w:b/>
        </w:rPr>
        <w:t>短期來學習出家行，</w:t>
      </w:r>
      <w:r w:rsidR="00617A0D">
        <w:rPr>
          <w:rFonts w:hint="eastAsia"/>
        </w:rPr>
        <w:t>受此八戒。</w:t>
      </w:r>
    </w:p>
    <w:p w:rsidR="00617A0D" w:rsidRDefault="00FF72A4" w:rsidP="00EB2EBF">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如再加受不捉持金銀戒，就是正式出家的沙彌戒了。</w:t>
      </w:r>
      <w:r w:rsidR="00617A0D">
        <w:rPr>
          <w:rFonts w:hint="eastAsia"/>
        </w:rPr>
        <w:t xml:space="preserve"> </w:t>
      </w:r>
    </w:p>
    <w:p w:rsidR="00B9100C" w:rsidRDefault="00466CFF" w:rsidP="00466CFF">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（二）</w:t>
      </w:r>
      <w:r w:rsidR="00B9100C">
        <w:rPr>
          <w:rFonts w:ascii="Times New Roman" w:hAnsi="Times New Roman" w:hint="eastAsia"/>
          <w:b/>
          <w:sz w:val="20"/>
          <w:szCs w:val="20"/>
          <w:bdr w:val="single" w:sz="4" w:space="0" w:color="auto"/>
        </w:rPr>
        <w:t>受戒的期限</w:t>
      </w:r>
      <w:r w:rsidR="0031244B">
        <w:rPr>
          <w:rFonts w:ascii="Times New Roman" w:hAnsi="Times New Roman" w:hint="eastAsia"/>
          <w:b/>
          <w:sz w:val="20"/>
          <w:szCs w:val="20"/>
          <w:bdr w:val="single" w:sz="4" w:space="0" w:color="auto"/>
        </w:rPr>
        <w:t>、日子</w:t>
      </w:r>
      <w:r w:rsidR="00B9100C">
        <w:rPr>
          <w:rFonts w:ascii="Times New Roman" w:hAnsi="Times New Roman" w:hint="eastAsia"/>
          <w:b/>
          <w:sz w:val="20"/>
          <w:szCs w:val="20"/>
          <w:bdr w:val="single" w:sz="4" w:space="0" w:color="auto"/>
        </w:rPr>
        <w:t>與儀式</w:t>
      </w:r>
    </w:p>
    <w:p w:rsidR="0031244B" w:rsidRPr="0031244B" w:rsidRDefault="0031244B" w:rsidP="0031244B">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1.</w:t>
      </w:r>
      <w:r w:rsidRPr="0031244B">
        <w:rPr>
          <w:rFonts w:ascii="Times New Roman" w:hAnsi="Times New Roman" w:hint="eastAsia"/>
          <w:b/>
          <w:sz w:val="20"/>
          <w:szCs w:val="20"/>
          <w:bdr w:val="single" w:sz="4" w:space="0" w:color="auto"/>
        </w:rPr>
        <w:t>一般</w:t>
      </w:r>
    </w:p>
    <w:p w:rsidR="00DA5059" w:rsidRDefault="00617A0D" w:rsidP="00EB2EBF">
      <w:pPr>
        <w:spacing w:afterLines="30"/>
        <w:rPr>
          <w:rFonts w:hint="eastAsia"/>
          <w:b/>
        </w:rPr>
      </w:pPr>
      <w:r>
        <w:rPr>
          <w:rFonts w:hint="eastAsia"/>
        </w:rPr>
        <w:t xml:space="preserve">    </w:t>
      </w:r>
      <w:r w:rsidRPr="00E85630">
        <w:rPr>
          <w:rFonts w:hint="eastAsia"/>
          <w:b/>
        </w:rPr>
        <w:t>八支齋戒，</w:t>
      </w:r>
      <w:r w:rsidR="00A538EA" w:rsidRPr="00D37FCF">
        <w:rPr>
          <w:rFonts w:ascii="Times New Roman" w:hAnsi="Times New Roman"/>
          <w:b/>
          <w:vertAlign w:val="superscript"/>
        </w:rPr>
        <w:t>〔</w:t>
      </w:r>
      <w:r w:rsidR="00A538EA">
        <w:rPr>
          <w:rFonts w:ascii="Times New Roman" w:hAnsi="Times New Roman" w:hint="eastAsia"/>
          <w:b/>
          <w:vertAlign w:val="superscript"/>
        </w:rPr>
        <w:t>一</w:t>
      </w:r>
      <w:r w:rsidR="00A538EA" w:rsidRPr="00D37FCF">
        <w:rPr>
          <w:rFonts w:ascii="Times New Roman" w:hAnsi="Times New Roman"/>
          <w:b/>
          <w:vertAlign w:val="superscript"/>
        </w:rPr>
        <w:t>〕</w:t>
      </w:r>
      <w:r w:rsidRPr="00E85630">
        <w:rPr>
          <w:rFonts w:hint="eastAsia"/>
          <w:b/>
        </w:rPr>
        <w:t>佛制一日一夜受持，</w:t>
      </w:r>
    </w:p>
    <w:p w:rsidR="00312A9C" w:rsidRDefault="00A538EA"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一般都在</w:t>
      </w:r>
      <w:r w:rsidR="00617A0D" w:rsidRPr="00E85630">
        <w:rPr>
          <w:rFonts w:hint="eastAsia"/>
          <w:b/>
        </w:rPr>
        <w:t>六齋日──每月（農曆）初八、十四、十五、二十三、二十九、三十日，</w:t>
      </w:r>
      <w:r w:rsidR="00617A0D">
        <w:rPr>
          <w:rFonts w:hint="eastAsia"/>
        </w:rPr>
        <w:t>是印度習俗布施修善的日子。</w:t>
      </w:r>
      <w:r w:rsidR="00BF40C1" w:rsidRPr="00462525">
        <w:rPr>
          <w:rStyle w:val="ad"/>
          <w:b/>
        </w:rPr>
        <w:footnoteReference w:id="24"/>
      </w:r>
    </w:p>
    <w:p w:rsidR="00DA5059" w:rsidRPr="00A538EA" w:rsidRDefault="00A538EA" w:rsidP="00EB2EBF">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這一天</w:t>
      </w:r>
      <w:r w:rsidR="00617A0D" w:rsidRPr="00A538EA">
        <w:rPr>
          <w:rFonts w:hint="eastAsia"/>
          <w:b/>
        </w:rPr>
        <w:t>早上，大抵到寺院裏來，請阿闍黎傳授這日夜戒。當天持戒，不得毀犯，到了明日天光，東方發白，就宣告完畢。</w:t>
      </w:r>
    </w:p>
    <w:p w:rsidR="00312A9C" w:rsidRDefault="00A538EA"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下次要持戒，再來請師長傳授。</w:t>
      </w:r>
    </w:p>
    <w:p w:rsidR="0031244B" w:rsidRPr="0031244B" w:rsidRDefault="0031244B" w:rsidP="0031244B">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2.</w:t>
      </w:r>
      <w:r w:rsidRPr="0031244B">
        <w:rPr>
          <w:rFonts w:ascii="Times New Roman" w:hAnsi="Times New Roman" w:hint="eastAsia"/>
          <w:b/>
          <w:sz w:val="20"/>
          <w:szCs w:val="20"/>
          <w:bdr w:val="single" w:sz="4" w:space="0" w:color="auto"/>
        </w:rPr>
        <w:t>特論：受期</w:t>
      </w:r>
    </w:p>
    <w:p w:rsidR="0031244B" w:rsidRPr="0031244B" w:rsidRDefault="0031244B" w:rsidP="0031244B">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Pr="0031244B">
        <w:rPr>
          <w:rFonts w:ascii="Times New Roman" w:hAnsi="Times New Roman" w:hint="eastAsia"/>
          <w:b/>
          <w:sz w:val="20"/>
          <w:szCs w:val="20"/>
          <w:bdr w:val="single" w:sz="4" w:space="0" w:color="auto"/>
        </w:rPr>
        <w:t>佛制：一日一夜受持</w:t>
      </w:r>
    </w:p>
    <w:p w:rsidR="00312A9C" w:rsidRDefault="00617A0D" w:rsidP="00EB2EBF">
      <w:pPr>
        <w:spacing w:afterLines="30"/>
        <w:rPr>
          <w:rFonts w:hint="eastAsia"/>
        </w:rPr>
      </w:pPr>
      <w:r>
        <w:rPr>
          <w:rFonts w:hint="eastAsia"/>
        </w:rPr>
        <w:t>在家人，不可能長期過著出家生活，所以佛制一日一夜受持。</w:t>
      </w:r>
    </w:p>
    <w:p w:rsidR="0031244B" w:rsidRPr="0031244B" w:rsidRDefault="0031244B" w:rsidP="0031244B">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Pr="0031244B">
        <w:rPr>
          <w:rFonts w:ascii="Times New Roman" w:hAnsi="Times New Roman" w:hint="eastAsia"/>
          <w:b/>
          <w:sz w:val="20"/>
          <w:szCs w:val="20"/>
          <w:bdr w:val="single" w:sz="4" w:space="0" w:color="auto"/>
        </w:rPr>
        <w:t>有以為：不必限定一日一夜，隨受戒人的發心</w:t>
      </w:r>
    </w:p>
    <w:p w:rsidR="00617A0D" w:rsidRDefault="00617A0D" w:rsidP="00EB2EBF">
      <w:pPr>
        <w:spacing w:afterLines="30"/>
      </w:pPr>
      <w:r>
        <w:rPr>
          <w:rFonts w:hint="eastAsia"/>
        </w:rPr>
        <w:t>但有的以為：不必限定一日一夜，隨受戒人的發心，三日、五日、一月，都沒有不可以的。</w:t>
      </w:r>
      <w:r>
        <w:rPr>
          <w:rFonts w:hint="eastAsia"/>
        </w:rPr>
        <w:t xml:space="preserve"> </w:t>
      </w:r>
    </w:p>
    <w:p w:rsidR="00EB1BF3" w:rsidRDefault="00842E4C" w:rsidP="00B11174">
      <w:pPr>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二、</w:t>
      </w:r>
      <w:r w:rsidR="00915C66" w:rsidRPr="00B11174">
        <w:rPr>
          <w:rFonts w:ascii="Times New Roman" w:hAnsi="Times New Roman" w:hint="eastAsia"/>
          <w:b/>
          <w:sz w:val="20"/>
          <w:szCs w:val="20"/>
          <w:bdr w:val="single" w:sz="4" w:space="0" w:color="auto"/>
        </w:rPr>
        <w:t>八戒</w:t>
      </w:r>
      <w:r w:rsidR="00915C66">
        <w:rPr>
          <w:rFonts w:ascii="Times New Roman" w:hAnsi="Times New Roman" w:hint="eastAsia"/>
          <w:b/>
          <w:sz w:val="20"/>
          <w:szCs w:val="20"/>
          <w:bdr w:val="single" w:sz="4" w:space="0" w:color="auto"/>
        </w:rPr>
        <w:t>與</w:t>
      </w:r>
      <w:r w:rsidR="00483BA4" w:rsidRPr="00B11174">
        <w:rPr>
          <w:rFonts w:ascii="Times New Roman" w:hAnsi="Times New Roman" w:hint="eastAsia"/>
          <w:b/>
          <w:sz w:val="20"/>
          <w:szCs w:val="20"/>
          <w:bdr w:val="single" w:sz="4" w:space="0" w:color="auto"/>
        </w:rPr>
        <w:t>五戒</w:t>
      </w:r>
      <w:r w:rsidR="00EB1BF3">
        <w:rPr>
          <w:rFonts w:ascii="Times New Roman" w:hAnsi="Times New Roman" w:hint="eastAsia"/>
          <w:b/>
          <w:sz w:val="20"/>
          <w:szCs w:val="20"/>
          <w:bdr w:val="single" w:sz="4" w:space="0" w:color="auto"/>
        </w:rPr>
        <w:t>對論</w:t>
      </w:r>
    </w:p>
    <w:p w:rsidR="00483BA4" w:rsidRPr="00B11174" w:rsidRDefault="00EB1BF3" w:rsidP="00EB1BF3">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lastRenderedPageBreak/>
        <w:t>（一）</w:t>
      </w:r>
      <w:r w:rsidR="00C77C41">
        <w:rPr>
          <w:rFonts w:ascii="Times New Roman" w:hAnsi="Times New Roman" w:hint="eastAsia"/>
          <w:b/>
          <w:sz w:val="20"/>
          <w:szCs w:val="20"/>
          <w:bdr w:val="single" w:sz="4" w:space="0" w:color="auto"/>
        </w:rPr>
        <w:t>優劣</w:t>
      </w:r>
    </w:p>
    <w:p w:rsidR="00EB1BF3" w:rsidRDefault="00617A0D" w:rsidP="00EB2EBF">
      <w:pPr>
        <w:spacing w:afterLines="30"/>
        <w:rPr>
          <w:rFonts w:hint="eastAsia"/>
        </w:rPr>
      </w:pPr>
      <w:r>
        <w:rPr>
          <w:rFonts w:hint="eastAsia"/>
        </w:rPr>
        <w:t xml:space="preserve">    </w:t>
      </w:r>
      <w:r w:rsidR="00B665B5" w:rsidRPr="00D37FCF">
        <w:rPr>
          <w:rFonts w:ascii="Times New Roman" w:hAnsi="Times New Roman"/>
          <w:b/>
          <w:vertAlign w:val="superscript"/>
        </w:rPr>
        <w:t>〔</w:t>
      </w:r>
      <w:r w:rsidR="00B665B5">
        <w:rPr>
          <w:rFonts w:ascii="Times New Roman" w:hAnsi="Times New Roman" w:hint="eastAsia"/>
          <w:b/>
          <w:vertAlign w:val="superscript"/>
        </w:rPr>
        <w:t>一</w:t>
      </w:r>
      <w:r w:rsidR="00B665B5" w:rsidRPr="00D37FCF">
        <w:rPr>
          <w:rFonts w:ascii="Times New Roman" w:hAnsi="Times New Roman"/>
          <w:b/>
          <w:vertAlign w:val="superscript"/>
        </w:rPr>
        <w:t>〕〔</w:t>
      </w:r>
      <w:r w:rsidR="00B665B5" w:rsidRPr="00D37FCF">
        <w:rPr>
          <w:rFonts w:ascii="Times New Roman" w:hAnsi="Times New Roman"/>
          <w:b/>
          <w:vertAlign w:val="superscript"/>
        </w:rPr>
        <w:t>1</w:t>
      </w:r>
      <w:r w:rsidR="00B665B5" w:rsidRPr="00D37FCF">
        <w:rPr>
          <w:rFonts w:ascii="Times New Roman" w:hAnsi="Times New Roman"/>
          <w:b/>
          <w:vertAlign w:val="superscript"/>
        </w:rPr>
        <w:t>〕</w:t>
      </w:r>
      <w:r>
        <w:rPr>
          <w:rFonts w:hint="eastAsia"/>
        </w:rPr>
        <w:t>比起五戒來，八支齋戒要</w:t>
      </w:r>
      <w:r w:rsidRPr="00B665B5">
        <w:rPr>
          <w:rFonts w:hint="eastAsia"/>
          <w:b/>
        </w:rPr>
        <w:t>精嚴得多。</w:t>
      </w:r>
      <w:r w:rsidR="00B665B5" w:rsidRPr="00D37FCF">
        <w:rPr>
          <w:rFonts w:ascii="Times New Roman" w:hAnsi="Times New Roman"/>
          <w:b/>
          <w:vertAlign w:val="superscript"/>
        </w:rPr>
        <w:t>〔</w:t>
      </w:r>
      <w:r w:rsidR="00B665B5">
        <w:rPr>
          <w:rFonts w:ascii="Times New Roman" w:hAnsi="Times New Roman" w:hint="eastAsia"/>
          <w:b/>
          <w:vertAlign w:val="superscript"/>
        </w:rPr>
        <w:t>2</w:t>
      </w:r>
      <w:r w:rsidR="00B665B5" w:rsidRPr="00D37FCF">
        <w:rPr>
          <w:rFonts w:ascii="Times New Roman" w:hAnsi="Times New Roman"/>
          <w:b/>
          <w:vertAlign w:val="superscript"/>
        </w:rPr>
        <w:t>〕</w:t>
      </w:r>
      <w:r>
        <w:rPr>
          <w:rFonts w:hint="eastAsia"/>
        </w:rPr>
        <w:t>但五戒</w:t>
      </w:r>
      <w:r w:rsidRPr="00B665B5">
        <w:rPr>
          <w:rFonts w:hint="eastAsia"/>
          <w:b/>
        </w:rPr>
        <w:t>終身受持，</w:t>
      </w:r>
      <w:r>
        <w:rPr>
          <w:rFonts w:hint="eastAsia"/>
        </w:rPr>
        <w:t>也自有勝過八支齋戒的地方。</w:t>
      </w:r>
    </w:p>
    <w:p w:rsidR="007E7816" w:rsidRDefault="00B665B5"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所以五戒與八戒的功德，</w:t>
      </w:r>
      <w:r w:rsidR="00617A0D" w:rsidRPr="00B665B5">
        <w:rPr>
          <w:rFonts w:hint="eastAsia"/>
          <w:b/>
        </w:rPr>
        <w:t>隨持戒的受持情況而定，很難說誰優誰劣。</w:t>
      </w:r>
    </w:p>
    <w:p w:rsidR="00EB1BF3" w:rsidRPr="00EB1BF3" w:rsidRDefault="00EB1BF3" w:rsidP="00EB1BF3">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（二）</w:t>
      </w:r>
      <w:r w:rsidRPr="00EB1BF3">
        <w:rPr>
          <w:rFonts w:ascii="Times New Roman" w:hAnsi="Times New Roman" w:hint="eastAsia"/>
          <w:b/>
          <w:sz w:val="20"/>
          <w:szCs w:val="20"/>
          <w:bdr w:val="single" w:sz="4" w:space="0" w:color="auto"/>
        </w:rPr>
        <w:t>正常與例外</w:t>
      </w:r>
    </w:p>
    <w:p w:rsidR="007E7816" w:rsidRDefault="00617A0D" w:rsidP="00EB2EBF">
      <w:pPr>
        <w:spacing w:afterLines="30"/>
        <w:rPr>
          <w:rFonts w:hint="eastAsia"/>
        </w:rPr>
      </w:pPr>
      <w:r>
        <w:rPr>
          <w:rFonts w:hint="eastAsia"/>
        </w:rPr>
        <w:t>還有，</w:t>
      </w:r>
      <w:r w:rsidR="00EB1BF3" w:rsidRPr="00D37FCF">
        <w:rPr>
          <w:rFonts w:ascii="Times New Roman" w:hAnsi="Times New Roman"/>
          <w:b/>
          <w:vertAlign w:val="superscript"/>
        </w:rPr>
        <w:t>〔</w:t>
      </w:r>
      <w:r w:rsidR="00EB1BF3">
        <w:rPr>
          <w:rFonts w:ascii="Times New Roman" w:hAnsi="Times New Roman" w:hint="eastAsia"/>
          <w:b/>
          <w:vertAlign w:val="superscript"/>
        </w:rPr>
        <w:t>一</w:t>
      </w:r>
      <w:r w:rsidR="00EB1BF3" w:rsidRPr="00D37FCF">
        <w:rPr>
          <w:rFonts w:ascii="Times New Roman" w:hAnsi="Times New Roman"/>
          <w:b/>
          <w:vertAlign w:val="superscript"/>
        </w:rPr>
        <w:t>〕〔</w:t>
      </w:r>
      <w:r w:rsidR="00EB1BF3" w:rsidRPr="00D37FCF">
        <w:rPr>
          <w:rFonts w:ascii="Times New Roman" w:hAnsi="Times New Roman"/>
          <w:b/>
          <w:vertAlign w:val="superscript"/>
        </w:rPr>
        <w:t>1</w:t>
      </w:r>
      <w:r w:rsidR="00EB1BF3" w:rsidRPr="00D37FCF">
        <w:rPr>
          <w:rFonts w:ascii="Times New Roman" w:hAnsi="Times New Roman"/>
          <w:b/>
          <w:vertAlign w:val="superscript"/>
        </w:rPr>
        <w:t>〕</w:t>
      </w:r>
      <w:r>
        <w:rPr>
          <w:rFonts w:hint="eastAsia"/>
        </w:rPr>
        <w:t>五戒為在家弟子的正常戒行；</w:t>
      </w:r>
      <w:r w:rsidR="00EB1BF3" w:rsidRPr="00D37FCF">
        <w:rPr>
          <w:rFonts w:ascii="Times New Roman" w:hAnsi="Times New Roman"/>
          <w:b/>
          <w:vertAlign w:val="superscript"/>
        </w:rPr>
        <w:t>〔</w:t>
      </w:r>
      <w:r w:rsidR="00EB1BF3">
        <w:rPr>
          <w:rFonts w:ascii="Times New Roman" w:hAnsi="Times New Roman" w:hint="eastAsia"/>
          <w:b/>
          <w:vertAlign w:val="superscript"/>
        </w:rPr>
        <w:t>2</w:t>
      </w:r>
      <w:r w:rsidR="00EB1BF3" w:rsidRPr="00D37FCF">
        <w:rPr>
          <w:rFonts w:ascii="Times New Roman" w:hAnsi="Times New Roman"/>
          <w:b/>
          <w:vertAlign w:val="superscript"/>
        </w:rPr>
        <w:t>〕</w:t>
      </w:r>
      <w:r>
        <w:rPr>
          <w:rFonts w:hint="eastAsia"/>
        </w:rPr>
        <w:t>進一步的學習出家生活，才偶爾受持八支齋戒。</w:t>
      </w:r>
    </w:p>
    <w:p w:rsidR="00617A0D" w:rsidRDefault="00EB1BF3" w:rsidP="00EB2EBF">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但也有不能終身受持五戒，卻發心短期修此八支齋戒。</w:t>
      </w:r>
      <w:r w:rsidR="00617A0D" w:rsidRPr="00EB1BF3">
        <w:rPr>
          <w:rFonts w:hint="eastAsia"/>
          <w:b/>
        </w:rPr>
        <w:t>雖屬例外，但佛法以導人向善為主，所以也認為可以。</w:t>
      </w:r>
      <w:r w:rsidR="00617A0D" w:rsidRPr="00EB1BF3">
        <w:rPr>
          <w:rFonts w:hint="eastAsia"/>
          <w:b/>
        </w:rPr>
        <w:t xml:space="preserve"> </w:t>
      </w:r>
    </w:p>
    <w:p w:rsidR="001E4800" w:rsidRPr="00AE49D9" w:rsidRDefault="001E4800" w:rsidP="000629F3">
      <w:pPr>
        <w:pStyle w:val="1"/>
        <w:numPr>
          <w:ilvl w:val="0"/>
          <w:numId w:val="0"/>
        </w:numPr>
        <w:spacing w:beforeLines="50"/>
        <w:ind w:firstLineChars="250" w:firstLine="601"/>
        <w:rPr>
          <w:rFonts w:hAnsi="Times New Roman"/>
          <w:sz w:val="24"/>
          <w:szCs w:val="24"/>
          <w:bdr w:val="single" w:sz="4" w:space="0" w:color="auto"/>
        </w:rPr>
      </w:pPr>
      <w:bookmarkStart w:id="22" w:name="_Toc130539350"/>
      <w:r>
        <w:rPr>
          <w:rFonts w:hAnsi="Times New Roman" w:hint="eastAsia"/>
          <w:sz w:val="24"/>
          <w:szCs w:val="24"/>
          <w:bdr w:val="single" w:sz="4" w:space="0" w:color="auto"/>
        </w:rPr>
        <w:t>己二</w:t>
      </w:r>
      <w:r w:rsidRPr="00AE49D9">
        <w:rPr>
          <w:rFonts w:hAnsi="Times New Roman" w:hint="eastAsia"/>
          <w:sz w:val="24"/>
          <w:szCs w:val="24"/>
          <w:bdr w:val="single" w:sz="4" w:space="0" w:color="auto"/>
        </w:rPr>
        <w:t xml:space="preserve"> </w:t>
      </w:r>
      <w:r>
        <w:rPr>
          <w:rFonts w:hAnsi="Times New Roman" w:hint="eastAsia"/>
          <w:sz w:val="24"/>
          <w:szCs w:val="24"/>
          <w:bdr w:val="single" w:sz="4" w:space="0" w:color="auto"/>
        </w:rPr>
        <w:t>十善</w:t>
      </w:r>
      <w:bookmarkEnd w:id="22"/>
    </w:p>
    <w:p w:rsidR="003D7D26" w:rsidRPr="00AE49D9" w:rsidRDefault="003D7D26" w:rsidP="003D7D26">
      <w:pPr>
        <w:pStyle w:val="1"/>
        <w:numPr>
          <w:ilvl w:val="0"/>
          <w:numId w:val="0"/>
        </w:numPr>
        <w:ind w:firstLineChars="300" w:firstLine="721"/>
        <w:rPr>
          <w:rFonts w:hAnsi="Times New Roman"/>
          <w:sz w:val="24"/>
          <w:szCs w:val="24"/>
          <w:bdr w:val="single" w:sz="4" w:space="0" w:color="auto"/>
        </w:rPr>
      </w:pPr>
      <w:bookmarkStart w:id="23" w:name="_Toc130539351"/>
      <w:r>
        <w:rPr>
          <w:rFonts w:hAnsi="Times New Roman" w:hint="eastAsia"/>
          <w:sz w:val="24"/>
          <w:szCs w:val="24"/>
          <w:bdr w:val="single" w:sz="4" w:space="0" w:color="auto"/>
        </w:rPr>
        <w:t>庚一</w:t>
      </w:r>
      <w:r w:rsidRPr="00AE49D9">
        <w:rPr>
          <w:rFonts w:hAnsi="Times New Roman" w:hint="eastAsia"/>
          <w:sz w:val="24"/>
          <w:szCs w:val="24"/>
          <w:bdr w:val="single" w:sz="4" w:space="0" w:color="auto"/>
        </w:rPr>
        <w:t xml:space="preserve"> </w:t>
      </w:r>
      <w:r w:rsidR="00234AFD">
        <w:rPr>
          <w:rFonts w:hAnsi="Times New Roman" w:hint="eastAsia"/>
          <w:sz w:val="24"/>
          <w:szCs w:val="24"/>
          <w:bdr w:val="single" w:sz="4" w:space="0" w:color="auto"/>
        </w:rPr>
        <w:t>德目</w:t>
      </w:r>
      <w:bookmarkEnd w:id="23"/>
    </w:p>
    <w:p w:rsidR="003D7D26" w:rsidRDefault="00362653" w:rsidP="00EB2EBF">
      <w:pPr>
        <w:snapToGrid w:val="0"/>
        <w:spacing w:beforeLines="50" w:afterLines="50"/>
        <w:rPr>
          <w:rFonts w:ascii="Times New Roman" w:eastAsia="標楷體" w:hAnsi="Times New Roman"/>
          <w:sz w:val="28"/>
          <w:szCs w:val="28"/>
        </w:rPr>
      </w:pPr>
      <w:r w:rsidRPr="00D37FCF">
        <w:rPr>
          <w:rFonts w:ascii="Times New Roman" w:hAnsi="Times New Roman"/>
          <w:b/>
          <w:vertAlign w:val="superscript"/>
        </w:rPr>
        <w:t>〔</w:t>
      </w:r>
      <w:r w:rsidRPr="00D37FCF">
        <w:rPr>
          <w:rFonts w:ascii="Times New Roman" w:hAnsi="Times New Roman"/>
          <w:b/>
          <w:vertAlign w:val="superscript"/>
        </w:rPr>
        <w:t>1</w:t>
      </w:r>
      <w:r>
        <w:rPr>
          <w:rFonts w:ascii="Times New Roman" w:hAnsi="Times New Roman" w:hint="eastAsia"/>
          <w:b/>
          <w:vertAlign w:val="superscript"/>
        </w:rPr>
        <w:t>-3</w:t>
      </w:r>
      <w:r w:rsidRPr="00D37FCF">
        <w:rPr>
          <w:rFonts w:ascii="Times New Roman" w:hAnsi="Times New Roman"/>
          <w:b/>
          <w:vertAlign w:val="superscript"/>
        </w:rPr>
        <w:t>〕</w:t>
      </w:r>
      <w:r w:rsidR="00617A0D" w:rsidRPr="00EA7542">
        <w:rPr>
          <w:rFonts w:ascii="Times New Roman" w:eastAsia="標楷體" w:hAnsi="Times New Roman" w:hint="eastAsia"/>
          <w:sz w:val="30"/>
          <w:szCs w:val="30"/>
        </w:rPr>
        <w:t>不殺盜邪淫，</w:t>
      </w:r>
      <w:r w:rsidRPr="00D37FCF">
        <w:rPr>
          <w:rFonts w:ascii="Times New Roman" w:hAnsi="Times New Roman"/>
          <w:b/>
          <w:vertAlign w:val="superscript"/>
        </w:rPr>
        <w:t>〔</w:t>
      </w:r>
      <w:r>
        <w:rPr>
          <w:rFonts w:ascii="Times New Roman" w:hAnsi="Times New Roman" w:hint="eastAsia"/>
          <w:b/>
          <w:vertAlign w:val="superscript"/>
        </w:rPr>
        <w:t>4-7</w:t>
      </w:r>
      <w:r w:rsidRPr="00D37FCF">
        <w:rPr>
          <w:rFonts w:ascii="Times New Roman" w:hAnsi="Times New Roman"/>
          <w:b/>
          <w:vertAlign w:val="superscript"/>
        </w:rPr>
        <w:t>〕</w:t>
      </w:r>
      <w:r w:rsidR="00617A0D" w:rsidRPr="00EA7542">
        <w:rPr>
          <w:rFonts w:ascii="Times New Roman" w:eastAsia="標楷體" w:hAnsi="Times New Roman" w:hint="eastAsia"/>
          <w:sz w:val="30"/>
          <w:szCs w:val="30"/>
        </w:rPr>
        <w:t>不妄語兩舌，不惡口綺語，</w:t>
      </w:r>
      <w:r w:rsidRPr="00D37FCF">
        <w:rPr>
          <w:rFonts w:ascii="Times New Roman" w:hAnsi="Times New Roman"/>
          <w:b/>
          <w:vertAlign w:val="superscript"/>
        </w:rPr>
        <w:t>〔</w:t>
      </w:r>
      <w:r>
        <w:rPr>
          <w:rFonts w:ascii="Times New Roman" w:hAnsi="Times New Roman" w:hint="eastAsia"/>
          <w:b/>
          <w:vertAlign w:val="superscript"/>
        </w:rPr>
        <w:t>8-10</w:t>
      </w:r>
      <w:r w:rsidRPr="00D37FCF">
        <w:rPr>
          <w:rFonts w:ascii="Times New Roman" w:hAnsi="Times New Roman"/>
          <w:b/>
          <w:vertAlign w:val="superscript"/>
        </w:rPr>
        <w:t>〕</w:t>
      </w:r>
      <w:r w:rsidR="00617A0D" w:rsidRPr="00EA7542">
        <w:rPr>
          <w:rFonts w:ascii="Times New Roman" w:eastAsia="標楷體" w:hAnsi="Times New Roman" w:hint="eastAsia"/>
          <w:sz w:val="30"/>
          <w:szCs w:val="30"/>
        </w:rPr>
        <w:t>離貪瞋邪見。</w:t>
      </w:r>
    </w:p>
    <w:p w:rsidR="00EC2F82" w:rsidRPr="00AE49D9" w:rsidRDefault="00EC2F82" w:rsidP="00EC2F82">
      <w:pPr>
        <w:pStyle w:val="1"/>
        <w:numPr>
          <w:ilvl w:val="0"/>
          <w:numId w:val="0"/>
        </w:numPr>
        <w:ind w:firstLineChars="300" w:firstLine="721"/>
        <w:rPr>
          <w:rFonts w:hAnsi="Times New Roman"/>
          <w:sz w:val="24"/>
          <w:szCs w:val="24"/>
          <w:bdr w:val="single" w:sz="4" w:space="0" w:color="auto"/>
        </w:rPr>
      </w:pPr>
      <w:bookmarkStart w:id="24" w:name="_Toc130539352"/>
      <w:r>
        <w:rPr>
          <w:rFonts w:hAnsi="Times New Roman" w:hint="eastAsia"/>
          <w:sz w:val="24"/>
          <w:szCs w:val="24"/>
          <w:bdr w:val="single" w:sz="4" w:space="0" w:color="auto"/>
        </w:rPr>
        <w:t>庚二</w:t>
      </w:r>
      <w:r w:rsidRPr="00AE49D9">
        <w:rPr>
          <w:rFonts w:hAnsi="Times New Roman" w:hint="eastAsia"/>
          <w:sz w:val="24"/>
          <w:szCs w:val="24"/>
          <w:bdr w:val="single" w:sz="4" w:space="0" w:color="auto"/>
        </w:rPr>
        <w:t xml:space="preserve"> </w:t>
      </w:r>
      <w:r>
        <w:rPr>
          <w:rFonts w:hAnsi="Times New Roman" w:hint="eastAsia"/>
          <w:sz w:val="24"/>
          <w:szCs w:val="24"/>
          <w:bdr w:val="single" w:sz="4" w:space="0" w:color="auto"/>
        </w:rPr>
        <w:t>功德</w:t>
      </w:r>
      <w:bookmarkEnd w:id="24"/>
    </w:p>
    <w:p w:rsidR="00617A0D" w:rsidRPr="000F20F9" w:rsidRDefault="00617A0D" w:rsidP="00EB2EBF">
      <w:pPr>
        <w:snapToGrid w:val="0"/>
        <w:spacing w:beforeLines="50" w:afterLines="50"/>
        <w:rPr>
          <w:rFonts w:ascii="Times New Roman" w:eastAsia="標楷體" w:hAnsi="Times New Roman"/>
          <w:sz w:val="28"/>
          <w:szCs w:val="28"/>
        </w:rPr>
      </w:pPr>
      <w:r w:rsidRPr="000F4E83">
        <w:rPr>
          <w:rFonts w:ascii="Times New Roman" w:eastAsia="標楷體" w:hAnsi="Times New Roman" w:hint="eastAsia"/>
          <w:b/>
          <w:sz w:val="30"/>
          <w:szCs w:val="30"/>
        </w:rPr>
        <w:t>諸善之根本，</w:t>
      </w:r>
      <w:r w:rsidRPr="00EA7542">
        <w:rPr>
          <w:rFonts w:ascii="Times New Roman" w:eastAsia="標楷體" w:hAnsi="Times New Roman" w:hint="eastAsia"/>
          <w:sz w:val="30"/>
          <w:szCs w:val="30"/>
        </w:rPr>
        <w:t>佛說十善業，</w:t>
      </w:r>
      <w:r w:rsidRPr="000F4E83">
        <w:rPr>
          <w:rFonts w:ascii="Times New Roman" w:eastAsia="標楷體" w:hAnsi="Times New Roman" w:hint="eastAsia"/>
          <w:b/>
          <w:sz w:val="30"/>
          <w:szCs w:val="30"/>
        </w:rPr>
        <w:t>人天善所依，三乘聖法立。</w:t>
      </w:r>
      <w:r w:rsidRPr="000F20F9">
        <w:rPr>
          <w:rFonts w:ascii="Times New Roman" w:eastAsia="標楷體" w:hAnsi="Times New Roman" w:hint="eastAsia"/>
          <w:sz w:val="28"/>
          <w:szCs w:val="28"/>
        </w:rPr>
        <w:t xml:space="preserve"> </w:t>
      </w:r>
    </w:p>
    <w:p w:rsidR="006445B9" w:rsidRPr="002C126F" w:rsidRDefault="006445B9" w:rsidP="002C126F">
      <w:pPr>
        <w:rPr>
          <w:rFonts w:ascii="Times New Roman" w:hAnsi="Times New Roman"/>
          <w:b/>
          <w:sz w:val="20"/>
          <w:szCs w:val="20"/>
          <w:bdr w:val="single" w:sz="4" w:space="0" w:color="auto"/>
        </w:rPr>
      </w:pPr>
      <w:r w:rsidRPr="002C126F">
        <w:rPr>
          <w:rFonts w:ascii="Times New Roman" w:hAnsi="Times New Roman" w:hint="eastAsia"/>
          <w:b/>
          <w:sz w:val="20"/>
          <w:szCs w:val="20"/>
          <w:bdr w:val="single" w:sz="4" w:space="0" w:color="auto"/>
        </w:rPr>
        <w:t>一、總說</w:t>
      </w:r>
    </w:p>
    <w:p w:rsidR="004F339F" w:rsidRPr="004F339F" w:rsidRDefault="00F631AA" w:rsidP="004F339F">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（一）</w:t>
      </w:r>
      <w:r w:rsidR="004F339F" w:rsidRPr="004F339F">
        <w:rPr>
          <w:rFonts w:ascii="Times New Roman" w:hAnsi="Times New Roman" w:hint="eastAsia"/>
          <w:b/>
          <w:sz w:val="20"/>
          <w:szCs w:val="20"/>
          <w:bdr w:val="single" w:sz="4" w:space="0" w:color="auto"/>
        </w:rPr>
        <w:t>十善業也稱十善戒</w:t>
      </w:r>
    </w:p>
    <w:p w:rsidR="007153E6" w:rsidRDefault="00617A0D" w:rsidP="00EB2EBF">
      <w:pPr>
        <w:spacing w:afterLines="30"/>
        <w:rPr>
          <w:rFonts w:hint="eastAsia"/>
        </w:rPr>
      </w:pPr>
      <w:r>
        <w:rPr>
          <w:rFonts w:hint="eastAsia"/>
        </w:rPr>
        <w:t xml:space="preserve">    </w:t>
      </w:r>
      <w:r>
        <w:rPr>
          <w:rFonts w:hint="eastAsia"/>
        </w:rPr>
        <w:t>淨戒第三，</w:t>
      </w:r>
      <w:r w:rsidRPr="007153E6">
        <w:rPr>
          <w:rFonts w:hint="eastAsia"/>
          <w:b/>
        </w:rPr>
        <w:t>十善業</w:t>
      </w:r>
      <w:r>
        <w:rPr>
          <w:rFonts w:hint="eastAsia"/>
        </w:rPr>
        <w:t>也稱</w:t>
      </w:r>
      <w:r w:rsidRPr="007153E6">
        <w:rPr>
          <w:rFonts w:hint="eastAsia"/>
          <w:b/>
        </w:rPr>
        <w:t>十善戒。</w:t>
      </w:r>
    </w:p>
    <w:p w:rsidR="004F339F" w:rsidRPr="002C67DD" w:rsidRDefault="00D42D16" w:rsidP="001463D7">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1.</w:t>
      </w:r>
      <w:r w:rsidR="004F339F" w:rsidRPr="004F339F">
        <w:rPr>
          <w:rFonts w:ascii="Times New Roman" w:hAnsi="Times New Roman" w:hint="eastAsia"/>
          <w:b/>
          <w:sz w:val="20"/>
          <w:szCs w:val="20"/>
          <w:bdr w:val="single" w:sz="4" w:space="0" w:color="auto"/>
        </w:rPr>
        <w:t>十善業</w:t>
      </w:r>
      <w:r w:rsidR="004F339F">
        <w:rPr>
          <w:rFonts w:ascii="Times New Roman" w:hAnsi="Times New Roman" w:hint="eastAsia"/>
          <w:b/>
          <w:sz w:val="20"/>
          <w:szCs w:val="20"/>
          <w:bdr w:val="single" w:sz="4" w:space="0" w:color="auto"/>
        </w:rPr>
        <w:t>非</w:t>
      </w:r>
      <w:r w:rsidR="004F339F" w:rsidRPr="002C67DD">
        <w:rPr>
          <w:rFonts w:ascii="Times New Roman" w:hAnsi="Times New Roman" w:hint="eastAsia"/>
          <w:b/>
          <w:sz w:val="20"/>
          <w:szCs w:val="20"/>
          <w:bdr w:val="single" w:sz="4" w:space="0" w:color="auto"/>
        </w:rPr>
        <w:t>律儀</w:t>
      </w:r>
    </w:p>
    <w:p w:rsidR="002C67DD" w:rsidRDefault="00617A0D" w:rsidP="00EB2EBF">
      <w:pPr>
        <w:spacing w:afterLines="30"/>
        <w:rPr>
          <w:rFonts w:hint="eastAsia"/>
          <w:b/>
        </w:rPr>
      </w:pPr>
      <w:r>
        <w:rPr>
          <w:rFonts w:hint="eastAsia"/>
        </w:rPr>
        <w:t>在</w:t>
      </w:r>
      <w:r w:rsidRPr="007153E6">
        <w:rPr>
          <w:rFonts w:hint="eastAsia"/>
          <w:b/>
        </w:rPr>
        <w:t>如來制訂的律儀──有授受儀式的律儀</w:t>
      </w:r>
      <w:r>
        <w:rPr>
          <w:rFonts w:hint="eastAsia"/>
        </w:rPr>
        <w:t>中，</w:t>
      </w:r>
      <w:r w:rsidRPr="007153E6">
        <w:rPr>
          <w:rFonts w:hint="eastAsia"/>
          <w:b/>
        </w:rPr>
        <w:t>並無十善業。</w:t>
      </w:r>
    </w:p>
    <w:p w:rsidR="004F339F" w:rsidRPr="001463D7" w:rsidRDefault="00D42D16" w:rsidP="001463D7">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2.</w:t>
      </w:r>
      <w:r w:rsidR="004F339F" w:rsidRPr="001463D7">
        <w:rPr>
          <w:rFonts w:ascii="Times New Roman" w:hAnsi="Times New Roman" w:hint="eastAsia"/>
          <w:b/>
          <w:sz w:val="20"/>
          <w:szCs w:val="20"/>
          <w:bdr w:val="single" w:sz="4" w:space="0" w:color="auto"/>
        </w:rPr>
        <w:t>大乘經論：十善業道為菩薩戒</w:t>
      </w:r>
    </w:p>
    <w:p w:rsidR="004F339F" w:rsidRDefault="00617A0D" w:rsidP="00EB2EBF">
      <w:pPr>
        <w:spacing w:afterLines="30"/>
        <w:rPr>
          <w:rFonts w:hint="eastAsia"/>
          <w:b/>
        </w:rPr>
      </w:pPr>
      <w:r>
        <w:rPr>
          <w:rFonts w:hint="eastAsia"/>
        </w:rPr>
        <w:t>但依《華嚴經‧十地品》，《優婆塞戒經》等，《入中論》，《攝波羅蜜多論》等，同說</w:t>
      </w:r>
      <w:r w:rsidRPr="007153E6">
        <w:rPr>
          <w:rFonts w:hint="eastAsia"/>
          <w:b/>
        </w:rPr>
        <w:t>十善業道為菩薩戒。</w:t>
      </w:r>
    </w:p>
    <w:p w:rsidR="004F339F" w:rsidRPr="001463D7" w:rsidRDefault="00D42D16" w:rsidP="001463D7">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3.</w:t>
      </w:r>
      <w:r w:rsidR="004E7A88">
        <w:rPr>
          <w:rFonts w:ascii="Times New Roman" w:hAnsi="Times New Roman" w:hint="eastAsia"/>
          <w:b/>
          <w:sz w:val="20"/>
          <w:szCs w:val="20"/>
          <w:bdr w:val="single" w:sz="4" w:space="0" w:color="auto"/>
        </w:rPr>
        <w:t>阿含</w:t>
      </w:r>
      <w:r w:rsidR="004F339F" w:rsidRPr="001463D7">
        <w:rPr>
          <w:rFonts w:ascii="Times New Roman" w:hAnsi="Times New Roman" w:hint="eastAsia"/>
          <w:b/>
          <w:sz w:val="20"/>
          <w:szCs w:val="20"/>
          <w:bdr w:val="single" w:sz="4" w:space="0" w:color="auto"/>
        </w:rPr>
        <w:t>以來：十善業為主要德行，與五戒並稱</w:t>
      </w:r>
    </w:p>
    <w:p w:rsidR="007153E6" w:rsidRDefault="00617A0D" w:rsidP="00EB2EBF">
      <w:pPr>
        <w:spacing w:afterLines="30"/>
        <w:rPr>
          <w:rFonts w:hint="eastAsia"/>
        </w:rPr>
      </w:pPr>
      <w:r>
        <w:rPr>
          <w:rFonts w:hint="eastAsia"/>
        </w:rPr>
        <w:t>從《阿含經》以來，</w:t>
      </w:r>
      <w:r w:rsidRPr="007153E6">
        <w:rPr>
          <w:rFonts w:hint="eastAsia"/>
          <w:b/>
        </w:rPr>
        <w:t>十善業為主要的德行，</w:t>
      </w:r>
      <w:r w:rsidR="00B93166">
        <w:rPr>
          <w:rStyle w:val="ad"/>
          <w:b/>
        </w:rPr>
        <w:footnoteReference w:id="25"/>
      </w:r>
      <w:r w:rsidRPr="007153E6">
        <w:rPr>
          <w:rFonts w:hint="eastAsia"/>
          <w:b/>
        </w:rPr>
        <w:t>與五戒並稱。</w:t>
      </w:r>
    </w:p>
    <w:p w:rsidR="00B43AC2" w:rsidRPr="002C67DD" w:rsidRDefault="00F631AA" w:rsidP="002C67DD">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（二）</w:t>
      </w:r>
      <w:r w:rsidR="00B43AC2" w:rsidRPr="002C67DD">
        <w:rPr>
          <w:rFonts w:ascii="Times New Roman" w:hAnsi="Times New Roman" w:hint="eastAsia"/>
          <w:b/>
          <w:sz w:val="20"/>
          <w:szCs w:val="20"/>
          <w:bdr w:val="single" w:sz="4" w:space="0" w:color="auto"/>
        </w:rPr>
        <w:t>戒與律儀的同異</w:t>
      </w:r>
    </w:p>
    <w:p w:rsidR="0046686D" w:rsidRDefault="00617A0D" w:rsidP="00EB2EBF">
      <w:pPr>
        <w:spacing w:afterLines="30"/>
        <w:rPr>
          <w:rFonts w:hint="eastAsia"/>
        </w:rPr>
      </w:pPr>
      <w:r>
        <w:rPr>
          <w:rFonts w:hint="eastAsia"/>
        </w:rPr>
        <w:t>佛法中，</w:t>
      </w:r>
      <w:r w:rsidRPr="007153E6">
        <w:rPr>
          <w:rFonts w:hint="eastAsia"/>
          <w:b/>
        </w:rPr>
        <w:t>戒與律儀，</w:t>
      </w:r>
      <w:r>
        <w:rPr>
          <w:rFonts w:hint="eastAsia"/>
        </w:rPr>
        <w:t>是同而又多少不同的。</w:t>
      </w:r>
    </w:p>
    <w:p w:rsidR="0046686D" w:rsidRDefault="007153E6" w:rsidP="00EB2EBF">
      <w:pPr>
        <w:spacing w:afterLines="30"/>
        <w:rPr>
          <w:rFonts w:hint="eastAsia"/>
          <w:b/>
        </w:rPr>
      </w:pPr>
      <w:r w:rsidRPr="00D37FCF">
        <w:rPr>
          <w:rFonts w:ascii="Times New Roman" w:hAnsi="Times New Roman"/>
          <w:b/>
          <w:vertAlign w:val="superscript"/>
        </w:rPr>
        <w:t>〔</w:t>
      </w:r>
      <w:r w:rsidR="0046686D">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無論是自誓受，從師受，</w:t>
      </w:r>
      <w:r w:rsidR="00617A0D" w:rsidRPr="007153E6">
        <w:rPr>
          <w:rFonts w:hint="eastAsia"/>
          <w:b/>
        </w:rPr>
        <w:t>都是戒，根本為十善業。</w:t>
      </w:r>
    </w:p>
    <w:p w:rsidR="007153E6" w:rsidRDefault="007153E6" w:rsidP="00EB2EBF">
      <w:pPr>
        <w:spacing w:afterLines="30"/>
        <w:rPr>
          <w:rFonts w:hint="eastAsia"/>
        </w:rPr>
      </w:pPr>
      <w:r w:rsidRPr="00D37FCF">
        <w:rPr>
          <w:rFonts w:ascii="Times New Roman" w:hAnsi="Times New Roman"/>
          <w:b/>
          <w:vertAlign w:val="superscript"/>
        </w:rPr>
        <w:t>〔</w:t>
      </w:r>
      <w:r w:rsidR="0046686D">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依據修學者環境，根性，制訂不同的應守規律，如</w:t>
      </w:r>
      <w:r w:rsidR="00617A0D" w:rsidRPr="0046686D">
        <w:rPr>
          <w:rFonts w:hint="eastAsia"/>
          <w:b/>
        </w:rPr>
        <w:t>五戒，八戒等八種律儀（攝盡聲聞法的戒律），</w:t>
      </w:r>
      <w:r w:rsidR="00617A0D" w:rsidRPr="007153E6">
        <w:rPr>
          <w:rFonts w:hint="eastAsia"/>
          <w:b/>
        </w:rPr>
        <w:t>是戒，也是律儀。</w:t>
      </w:r>
    </w:p>
    <w:p w:rsidR="00F631AA" w:rsidRPr="00F631AA" w:rsidRDefault="00F631AA" w:rsidP="00F631AA">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（三）</w:t>
      </w:r>
      <w:r w:rsidRPr="00F631AA">
        <w:rPr>
          <w:rFonts w:ascii="Times New Roman" w:hAnsi="Times New Roman" w:hint="eastAsia"/>
          <w:b/>
          <w:sz w:val="20"/>
          <w:szCs w:val="20"/>
          <w:bdr w:val="single" w:sz="4" w:space="0" w:color="auto"/>
        </w:rPr>
        <w:t>結說</w:t>
      </w:r>
      <w:r w:rsidR="0046686D">
        <w:rPr>
          <w:rFonts w:ascii="Times New Roman" w:hAnsi="Times New Roman" w:hint="eastAsia"/>
          <w:b/>
          <w:sz w:val="20"/>
          <w:szCs w:val="20"/>
          <w:bdr w:val="single" w:sz="4" w:space="0" w:color="auto"/>
        </w:rPr>
        <w:t>：</w:t>
      </w:r>
      <w:r w:rsidR="0046686D" w:rsidRPr="0046686D">
        <w:rPr>
          <w:rFonts w:ascii="Times New Roman" w:hAnsi="Times New Roman" w:hint="eastAsia"/>
          <w:b/>
          <w:sz w:val="20"/>
          <w:szCs w:val="20"/>
          <w:bdr w:val="single" w:sz="4" w:space="0" w:color="auto"/>
        </w:rPr>
        <w:t>十善業</w:t>
      </w:r>
      <w:r w:rsidR="0046686D">
        <w:rPr>
          <w:rFonts w:ascii="Times New Roman" w:hAnsi="Times New Roman" w:hint="eastAsia"/>
          <w:b/>
          <w:sz w:val="20"/>
          <w:szCs w:val="20"/>
          <w:bdr w:val="single" w:sz="4" w:space="0" w:color="auto"/>
        </w:rPr>
        <w:t>是道德戒行的根本</w:t>
      </w:r>
    </w:p>
    <w:p w:rsidR="00617A0D" w:rsidRDefault="00617A0D" w:rsidP="00EB2EBF">
      <w:pPr>
        <w:spacing w:afterLines="30"/>
      </w:pPr>
      <w:r>
        <w:rPr>
          <w:rFonts w:hint="eastAsia"/>
        </w:rPr>
        <w:lastRenderedPageBreak/>
        <w:t>所以在這</w:t>
      </w:r>
      <w:r w:rsidRPr="00F631AA">
        <w:rPr>
          <w:rFonts w:hint="eastAsia"/>
          <w:b/>
        </w:rPr>
        <w:t>戒福業</w:t>
      </w:r>
      <w:r>
        <w:rPr>
          <w:rFonts w:hint="eastAsia"/>
        </w:rPr>
        <w:t>中，再說</w:t>
      </w:r>
      <w:r w:rsidRPr="00F631AA">
        <w:rPr>
          <w:rFonts w:hint="eastAsia"/>
          <w:b/>
        </w:rPr>
        <w:t>德行根本的十善業。</w:t>
      </w:r>
      <w:r>
        <w:rPr>
          <w:rFonts w:hint="eastAsia"/>
        </w:rPr>
        <w:t xml:space="preserve"> </w:t>
      </w:r>
    </w:p>
    <w:p w:rsidR="006445B9" w:rsidRPr="002C126F" w:rsidRDefault="006445B9" w:rsidP="002C126F">
      <w:pPr>
        <w:rPr>
          <w:rFonts w:ascii="Times New Roman" w:hAnsi="Times New Roman"/>
          <w:b/>
          <w:sz w:val="20"/>
          <w:szCs w:val="20"/>
          <w:bdr w:val="single" w:sz="4" w:space="0" w:color="auto"/>
        </w:rPr>
      </w:pPr>
      <w:r w:rsidRPr="002C126F">
        <w:rPr>
          <w:rFonts w:ascii="Times New Roman" w:hAnsi="Times New Roman" w:hint="eastAsia"/>
          <w:b/>
          <w:sz w:val="20"/>
          <w:szCs w:val="20"/>
          <w:bdr w:val="single" w:sz="4" w:space="0" w:color="auto"/>
        </w:rPr>
        <w:t>二、詳論</w:t>
      </w:r>
    </w:p>
    <w:p w:rsidR="006445B9" w:rsidRPr="002C126F" w:rsidRDefault="00C73643" w:rsidP="0009110C">
      <w:pPr>
        <w:ind w:firstLineChars="50" w:firstLine="100"/>
        <w:rPr>
          <w:rFonts w:ascii="Times New Roman" w:hAnsi="Times New Roman"/>
          <w:b/>
          <w:sz w:val="20"/>
          <w:szCs w:val="20"/>
          <w:bdr w:val="single" w:sz="4" w:space="0" w:color="auto"/>
        </w:rPr>
      </w:pPr>
      <w:r w:rsidRPr="002C126F">
        <w:rPr>
          <w:rFonts w:ascii="Times New Roman" w:hAnsi="Times New Roman" w:hint="eastAsia"/>
          <w:b/>
          <w:sz w:val="20"/>
          <w:szCs w:val="20"/>
          <w:bdr w:val="single" w:sz="4" w:space="0" w:color="auto"/>
        </w:rPr>
        <w:t>（一）</w:t>
      </w:r>
      <w:r w:rsidR="00ED61B0" w:rsidRPr="00ED61B0">
        <w:rPr>
          <w:rFonts w:ascii="Times New Roman" w:hAnsi="Times New Roman" w:hint="eastAsia"/>
          <w:b/>
          <w:sz w:val="20"/>
          <w:szCs w:val="20"/>
          <w:bdr w:val="single" w:sz="4" w:space="0" w:color="auto"/>
        </w:rPr>
        <w:t>德目</w:t>
      </w:r>
      <w:r w:rsidR="00ED61B0">
        <w:rPr>
          <w:rFonts w:ascii="Times New Roman" w:hAnsi="Times New Roman" w:hint="eastAsia"/>
          <w:b/>
          <w:sz w:val="20"/>
          <w:szCs w:val="20"/>
          <w:bdr w:val="single" w:sz="4" w:space="0" w:color="auto"/>
        </w:rPr>
        <w:t>：</w:t>
      </w:r>
      <w:r w:rsidRPr="002C126F">
        <w:rPr>
          <w:rFonts w:ascii="Times New Roman" w:hAnsi="Times New Roman" w:hint="eastAsia"/>
          <w:b/>
          <w:sz w:val="20"/>
          <w:szCs w:val="20"/>
          <w:bdr w:val="single" w:sz="4" w:space="0" w:color="auto"/>
        </w:rPr>
        <w:t>釋「</w:t>
      </w:r>
      <w:r w:rsidR="00ED61B0" w:rsidRPr="00ED61B0">
        <w:rPr>
          <w:rFonts w:ascii="Times New Roman" w:hAnsi="Times New Roman" w:hint="eastAsia"/>
          <w:b/>
          <w:sz w:val="20"/>
          <w:szCs w:val="20"/>
          <w:bdr w:val="single" w:sz="4" w:space="0" w:color="auto"/>
        </w:rPr>
        <w:t>不殺盜邪淫，不妄語兩舌，不惡口綺語，離貪瞋邪見</w:t>
      </w:r>
      <w:r w:rsidRPr="002C126F">
        <w:rPr>
          <w:rFonts w:ascii="Times New Roman" w:hAnsi="Times New Roman" w:hint="eastAsia"/>
          <w:b/>
          <w:sz w:val="20"/>
          <w:szCs w:val="20"/>
          <w:bdr w:val="single" w:sz="4" w:space="0" w:color="auto"/>
        </w:rPr>
        <w:t>」</w:t>
      </w:r>
    </w:p>
    <w:p w:rsidR="00B67AF9" w:rsidRDefault="00617A0D" w:rsidP="00EB2EBF">
      <w:pPr>
        <w:spacing w:afterLines="30"/>
        <w:rPr>
          <w:rFonts w:hint="eastAsia"/>
        </w:rPr>
      </w:pPr>
      <w:r>
        <w:rPr>
          <w:rFonts w:hint="eastAsia"/>
        </w:rPr>
        <w:t xml:space="preserve">    </w:t>
      </w:r>
      <w:r>
        <w:rPr>
          <w:rFonts w:hint="eastAsia"/>
        </w:rPr>
        <w:t>十善業，分</w:t>
      </w:r>
      <w:r w:rsidRPr="00B67AF9">
        <w:rPr>
          <w:rFonts w:hint="eastAsia"/>
          <w:b/>
        </w:rPr>
        <w:t>身口意三類。</w:t>
      </w:r>
    </w:p>
    <w:p w:rsidR="00B67AF9" w:rsidRPr="00B67AF9" w:rsidRDefault="00B67AF9" w:rsidP="00B67AF9">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1.</w:t>
      </w:r>
      <w:r w:rsidRPr="00B67AF9">
        <w:rPr>
          <w:rFonts w:ascii="Times New Roman" w:hAnsi="Times New Roman" w:hint="eastAsia"/>
          <w:b/>
          <w:sz w:val="20"/>
          <w:szCs w:val="20"/>
          <w:bdr w:val="single" w:sz="4" w:space="0" w:color="auto"/>
        </w:rPr>
        <w:t>身三</w:t>
      </w:r>
      <w:r w:rsidR="00BB7400">
        <w:rPr>
          <w:rFonts w:ascii="Times New Roman" w:hAnsi="Times New Roman" w:hint="eastAsia"/>
          <w:b/>
          <w:sz w:val="20"/>
          <w:szCs w:val="20"/>
          <w:bdr w:val="single" w:sz="4" w:space="0" w:color="auto"/>
        </w:rPr>
        <w:t>：</w:t>
      </w:r>
      <w:r w:rsidR="00BB7400" w:rsidRPr="00ED61B0">
        <w:rPr>
          <w:rFonts w:ascii="Times New Roman" w:hAnsi="Times New Roman" w:hint="eastAsia"/>
          <w:b/>
          <w:sz w:val="20"/>
          <w:szCs w:val="20"/>
          <w:bdr w:val="single" w:sz="4" w:space="0" w:color="auto"/>
        </w:rPr>
        <w:t>不殺盜邪淫</w:t>
      </w:r>
    </w:p>
    <w:p w:rsidR="00B67AF9" w:rsidRPr="000D7853" w:rsidRDefault="00617A0D" w:rsidP="00EB2EBF">
      <w:pPr>
        <w:spacing w:afterLines="30"/>
        <w:rPr>
          <w:rFonts w:hint="eastAsia"/>
          <w:b/>
        </w:rPr>
      </w:pPr>
      <w:r w:rsidRPr="00B67AF9">
        <w:rPr>
          <w:rFonts w:hint="eastAsia"/>
          <w:b/>
        </w:rPr>
        <w:t>身善業有三：</w:t>
      </w:r>
      <w:r>
        <w:rPr>
          <w:rFonts w:hint="eastAsia"/>
        </w:rPr>
        <w:t>「</w:t>
      </w:r>
      <w:r w:rsidRPr="006733FF">
        <w:rPr>
          <w:rFonts w:ascii="標楷體" w:eastAsia="標楷體" w:hAnsi="標楷體" w:hint="eastAsia"/>
        </w:rPr>
        <w:t>不殺</w:t>
      </w:r>
      <w:r>
        <w:rPr>
          <w:rFonts w:hint="eastAsia"/>
        </w:rPr>
        <w:t>」生，不「</w:t>
      </w:r>
      <w:r w:rsidRPr="006733FF">
        <w:rPr>
          <w:rFonts w:ascii="標楷體" w:eastAsia="標楷體" w:hAnsi="標楷體" w:hint="eastAsia"/>
        </w:rPr>
        <w:t>盜</w:t>
      </w:r>
      <w:r>
        <w:rPr>
          <w:rFonts w:hint="eastAsia"/>
        </w:rPr>
        <w:t>」，不「</w:t>
      </w:r>
      <w:r w:rsidRPr="006733FF">
        <w:rPr>
          <w:rFonts w:ascii="標楷體" w:eastAsia="標楷體" w:hAnsi="標楷體" w:hint="eastAsia"/>
        </w:rPr>
        <w:t>邪淫</w:t>
      </w:r>
      <w:r>
        <w:rPr>
          <w:rFonts w:hint="eastAsia"/>
        </w:rPr>
        <w:t>」，</w:t>
      </w:r>
      <w:r w:rsidRPr="000D7853">
        <w:rPr>
          <w:rFonts w:hint="eastAsia"/>
          <w:b/>
        </w:rPr>
        <w:t>與五戒的前三相同。</w:t>
      </w:r>
    </w:p>
    <w:p w:rsidR="00B67AF9" w:rsidRPr="00B67AF9" w:rsidRDefault="00B67AF9" w:rsidP="00B67AF9">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2.</w:t>
      </w:r>
      <w:r w:rsidRPr="00B67AF9">
        <w:rPr>
          <w:rFonts w:ascii="Times New Roman" w:hAnsi="Times New Roman" w:hint="eastAsia"/>
          <w:b/>
          <w:sz w:val="20"/>
          <w:szCs w:val="20"/>
          <w:bdr w:val="single" w:sz="4" w:space="0" w:color="auto"/>
        </w:rPr>
        <w:t>語四</w:t>
      </w:r>
      <w:r w:rsidR="00BB7400">
        <w:rPr>
          <w:rFonts w:ascii="Times New Roman" w:hAnsi="Times New Roman" w:hint="eastAsia"/>
          <w:b/>
          <w:sz w:val="20"/>
          <w:szCs w:val="20"/>
          <w:bdr w:val="single" w:sz="4" w:space="0" w:color="auto"/>
        </w:rPr>
        <w:t>：</w:t>
      </w:r>
      <w:r w:rsidR="00BB7400" w:rsidRPr="00ED61B0">
        <w:rPr>
          <w:rFonts w:ascii="Times New Roman" w:hAnsi="Times New Roman" w:hint="eastAsia"/>
          <w:b/>
          <w:sz w:val="20"/>
          <w:szCs w:val="20"/>
          <w:bdr w:val="single" w:sz="4" w:space="0" w:color="auto"/>
        </w:rPr>
        <w:t>不妄語兩舌，不惡口綺語</w:t>
      </w:r>
    </w:p>
    <w:p w:rsidR="00BA69C1" w:rsidRDefault="00617A0D" w:rsidP="00EB2EBF">
      <w:pPr>
        <w:spacing w:afterLines="30"/>
        <w:rPr>
          <w:rFonts w:hint="eastAsia"/>
        </w:rPr>
      </w:pPr>
      <w:r w:rsidRPr="00B67AF9">
        <w:rPr>
          <w:rFonts w:hint="eastAsia"/>
          <w:b/>
        </w:rPr>
        <w:t>語善業有四：</w:t>
      </w:r>
      <w:r>
        <w:rPr>
          <w:rFonts w:hint="eastAsia"/>
        </w:rPr>
        <w:t>「</w:t>
      </w:r>
      <w:r w:rsidRPr="006733FF">
        <w:rPr>
          <w:rFonts w:ascii="標楷體" w:eastAsia="標楷體" w:hAnsi="標楷體" w:hint="eastAsia"/>
        </w:rPr>
        <w:t>不妄語</w:t>
      </w:r>
      <w:r>
        <w:rPr>
          <w:rFonts w:hint="eastAsia"/>
        </w:rPr>
        <w:t>」，不「</w:t>
      </w:r>
      <w:r w:rsidRPr="006733FF">
        <w:rPr>
          <w:rFonts w:ascii="標楷體" w:eastAsia="標楷體" w:hAnsi="標楷體" w:hint="eastAsia"/>
        </w:rPr>
        <w:t>兩舌</w:t>
      </w:r>
      <w:r>
        <w:rPr>
          <w:rFonts w:hint="eastAsia"/>
        </w:rPr>
        <w:t>」，「</w:t>
      </w:r>
      <w:r w:rsidRPr="006733FF">
        <w:rPr>
          <w:rFonts w:ascii="標楷體" w:eastAsia="標楷體" w:hAnsi="標楷體" w:hint="eastAsia"/>
        </w:rPr>
        <w:t>不惡口</w:t>
      </w:r>
      <w:r>
        <w:rPr>
          <w:rFonts w:hint="eastAsia"/>
        </w:rPr>
        <w:t>」，不「</w:t>
      </w:r>
      <w:r w:rsidRPr="006733FF">
        <w:rPr>
          <w:rFonts w:ascii="標楷體" w:eastAsia="標楷體" w:hAnsi="標楷體" w:hint="eastAsia"/>
        </w:rPr>
        <w:t>綺語</w:t>
      </w:r>
      <w:r>
        <w:rPr>
          <w:rFonts w:hint="eastAsia"/>
        </w:rPr>
        <w:t>」。</w:t>
      </w:r>
    </w:p>
    <w:p w:rsidR="00F73E8B" w:rsidRPr="00F73E8B" w:rsidRDefault="00F73E8B" w:rsidP="00F73E8B">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Pr="00F73E8B">
        <w:rPr>
          <w:rFonts w:ascii="Times New Roman" w:hAnsi="Times New Roman" w:hint="eastAsia"/>
          <w:b/>
          <w:sz w:val="20"/>
          <w:szCs w:val="20"/>
          <w:bdr w:val="single" w:sz="4" w:space="0" w:color="auto"/>
        </w:rPr>
        <w:t>語業的戒相</w:t>
      </w:r>
    </w:p>
    <w:p w:rsidR="003315D1" w:rsidRDefault="00DF2744"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sidRPr="00313F30">
        <w:rPr>
          <w:rFonts w:hint="eastAsia"/>
          <w:b/>
        </w:rPr>
        <w:t>不妄語，</w:t>
      </w:r>
      <w:r w:rsidR="00617A0D" w:rsidRPr="000D7853">
        <w:rPr>
          <w:rFonts w:hint="eastAsia"/>
          <w:b/>
        </w:rPr>
        <w:t>與五戒同。</w:t>
      </w:r>
    </w:p>
    <w:p w:rsidR="003315D1" w:rsidRDefault="00DF2744"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313F30">
        <w:rPr>
          <w:rFonts w:hint="eastAsia"/>
          <w:b/>
        </w:rPr>
        <w:t>不兩舌</w:t>
      </w:r>
      <w:r w:rsidR="00617A0D">
        <w:rPr>
          <w:rFonts w:hint="eastAsia"/>
        </w:rPr>
        <w:t>是：</w:t>
      </w:r>
      <w:r w:rsidR="00617A0D" w:rsidRPr="00EB5E1F">
        <w:rPr>
          <w:rFonts w:hint="eastAsia"/>
          <w:b/>
        </w:rPr>
        <w:t>不存破壞他人和好的動機，</w:t>
      </w:r>
      <w:r w:rsidR="00617A0D">
        <w:rPr>
          <w:rFonts w:hint="eastAsia"/>
        </w:rPr>
        <w:t>東家說西，西家說東，</w:t>
      </w:r>
      <w:r w:rsidR="00617A0D" w:rsidRPr="00C835C5">
        <w:rPr>
          <w:rFonts w:hint="eastAsia"/>
          <w:b/>
        </w:rPr>
        <w:t>搬弄是非，挑撥離間。</w:t>
      </w:r>
    </w:p>
    <w:p w:rsidR="003315D1" w:rsidRDefault="00DF2744"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617A0D" w:rsidRPr="00313F30">
        <w:rPr>
          <w:rFonts w:hint="eastAsia"/>
          <w:b/>
        </w:rPr>
        <w:t>不惡口</w:t>
      </w:r>
      <w:r w:rsidR="00617A0D">
        <w:rPr>
          <w:rFonts w:hint="eastAsia"/>
        </w:rPr>
        <w:t>是：</w:t>
      </w:r>
      <w:r w:rsidR="00617A0D" w:rsidRPr="00EB5E1F">
        <w:rPr>
          <w:rFonts w:hint="eastAsia"/>
          <w:b/>
        </w:rPr>
        <w:t>不說粗惡的，使人難堪的語言，</w:t>
      </w:r>
      <w:r w:rsidR="00617A0D">
        <w:rPr>
          <w:rFonts w:hint="eastAsia"/>
        </w:rPr>
        <w:t>如呵罵，冷嘲熱諷，尖酸刻薄的批評，惡意攻訐等。</w:t>
      </w:r>
    </w:p>
    <w:p w:rsidR="00B67AF9" w:rsidRDefault="00DF2744"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四</w:t>
      </w:r>
      <w:r w:rsidRPr="00D37FCF">
        <w:rPr>
          <w:rFonts w:ascii="Times New Roman" w:hAnsi="Times New Roman"/>
          <w:b/>
          <w:vertAlign w:val="superscript"/>
        </w:rPr>
        <w:t>〕</w:t>
      </w:r>
      <w:r w:rsidR="00617A0D" w:rsidRPr="00313F30">
        <w:rPr>
          <w:rFonts w:hint="eastAsia"/>
          <w:b/>
        </w:rPr>
        <w:t>不綺語</w:t>
      </w:r>
      <w:r w:rsidR="00617A0D">
        <w:rPr>
          <w:rFonts w:hint="eastAsia"/>
        </w:rPr>
        <w:t>是：</w:t>
      </w:r>
      <w:r w:rsidR="00617A0D" w:rsidRPr="00252684">
        <w:rPr>
          <w:rFonts w:hint="eastAsia"/>
          <w:b/>
        </w:rPr>
        <w:t>不說無意義語，</w:t>
      </w:r>
      <w:r w:rsidR="00617A0D">
        <w:rPr>
          <w:rFonts w:hint="eastAsia"/>
        </w:rPr>
        <w:t>如</w:t>
      </w:r>
      <w:r w:rsidR="00B17CC6" w:rsidRPr="00D37FCF">
        <w:rPr>
          <w:rFonts w:ascii="Times New Roman" w:hAnsi="Times New Roman"/>
          <w:b/>
          <w:vertAlign w:val="superscript"/>
        </w:rPr>
        <w:t>〔</w:t>
      </w:r>
      <w:r w:rsidR="00B17CC6" w:rsidRPr="00D37FCF">
        <w:rPr>
          <w:rFonts w:ascii="Times New Roman" w:hAnsi="Times New Roman"/>
          <w:b/>
          <w:vertAlign w:val="superscript"/>
        </w:rPr>
        <w:t>1</w:t>
      </w:r>
      <w:r w:rsidR="00B17CC6" w:rsidRPr="00D37FCF">
        <w:rPr>
          <w:rFonts w:ascii="Times New Roman" w:hAnsi="Times New Roman"/>
          <w:b/>
          <w:vertAlign w:val="superscript"/>
        </w:rPr>
        <w:t>〕</w:t>
      </w:r>
      <w:r w:rsidR="00617A0D">
        <w:rPr>
          <w:rFonts w:hint="eastAsia"/>
        </w:rPr>
        <w:t>誨盜誨淫，情歌艷曲，說笑搭訕，</w:t>
      </w:r>
      <w:r w:rsidR="00B17CC6" w:rsidRPr="00D37FCF">
        <w:rPr>
          <w:rFonts w:ascii="Times New Roman" w:hAnsi="Times New Roman"/>
          <w:b/>
          <w:vertAlign w:val="superscript"/>
        </w:rPr>
        <w:t>〔</w:t>
      </w:r>
      <w:r w:rsidR="00B17CC6">
        <w:rPr>
          <w:rFonts w:ascii="Times New Roman" w:hAnsi="Times New Roman" w:hint="eastAsia"/>
          <w:b/>
          <w:vertAlign w:val="superscript"/>
        </w:rPr>
        <w:t>2</w:t>
      </w:r>
      <w:r w:rsidR="00B17CC6" w:rsidRPr="00D37FCF">
        <w:rPr>
          <w:rFonts w:ascii="Times New Roman" w:hAnsi="Times New Roman"/>
          <w:b/>
          <w:vertAlign w:val="superscript"/>
        </w:rPr>
        <w:t>〕</w:t>
      </w:r>
      <w:r w:rsidR="00617A0D">
        <w:rPr>
          <w:rFonts w:hint="eastAsia"/>
        </w:rPr>
        <w:t>或者天南地北，『言不及義』。這</w:t>
      </w:r>
      <w:r w:rsidR="00617A0D" w:rsidRPr="00252684">
        <w:rPr>
          <w:rFonts w:hint="eastAsia"/>
          <w:b/>
        </w:rPr>
        <w:t>不但浪費時光，而且有害身心。</w:t>
      </w:r>
    </w:p>
    <w:p w:rsidR="003315D1" w:rsidRPr="00F73E8B" w:rsidRDefault="00F73E8B" w:rsidP="00F73E8B">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Pr="00F73E8B">
        <w:rPr>
          <w:rFonts w:ascii="Times New Roman" w:hAnsi="Times New Roman" w:hint="eastAsia"/>
          <w:b/>
          <w:sz w:val="20"/>
          <w:szCs w:val="20"/>
          <w:bdr w:val="single" w:sz="4" w:space="0" w:color="auto"/>
        </w:rPr>
        <w:t>語業的重要</w:t>
      </w:r>
      <w:r>
        <w:rPr>
          <w:rFonts w:ascii="Times New Roman" w:hAnsi="Times New Roman" w:hint="eastAsia"/>
          <w:b/>
          <w:sz w:val="20"/>
          <w:szCs w:val="20"/>
          <w:bdr w:val="single" w:sz="4" w:space="0" w:color="auto"/>
        </w:rPr>
        <w:t>：</w:t>
      </w:r>
      <w:r w:rsidRPr="00F73E8B">
        <w:rPr>
          <w:rFonts w:ascii="Times New Roman" w:hAnsi="Times New Roman" w:hint="eastAsia"/>
          <w:b/>
          <w:sz w:val="20"/>
          <w:szCs w:val="20"/>
          <w:bdr w:val="single" w:sz="4" w:space="0" w:color="auto"/>
        </w:rPr>
        <w:t>人類和樂共處的根本德行</w:t>
      </w:r>
    </w:p>
    <w:p w:rsidR="00313F30" w:rsidRDefault="00617A0D" w:rsidP="00EB2EBF">
      <w:pPr>
        <w:spacing w:afterLines="30"/>
        <w:rPr>
          <w:rFonts w:hint="eastAsia"/>
          <w:b/>
        </w:rPr>
      </w:pPr>
      <w:r w:rsidRPr="00B67AF9">
        <w:rPr>
          <w:rFonts w:hint="eastAsia"/>
          <w:b/>
        </w:rPr>
        <w:t>十善業的重視語業，</w:t>
      </w:r>
      <w:r w:rsidR="00516713" w:rsidRPr="00D37FCF">
        <w:rPr>
          <w:rFonts w:ascii="Times New Roman" w:hAnsi="Times New Roman"/>
          <w:b/>
          <w:vertAlign w:val="superscript"/>
        </w:rPr>
        <w:t>〔</w:t>
      </w:r>
      <w:r w:rsidR="00516713">
        <w:rPr>
          <w:rFonts w:ascii="Times New Roman" w:hAnsi="Times New Roman" w:hint="eastAsia"/>
          <w:b/>
          <w:vertAlign w:val="superscript"/>
        </w:rPr>
        <w:t>一</w:t>
      </w:r>
      <w:r w:rsidR="00516713" w:rsidRPr="00D37FCF">
        <w:rPr>
          <w:rFonts w:ascii="Times New Roman" w:hAnsi="Times New Roman"/>
          <w:b/>
          <w:vertAlign w:val="superscript"/>
        </w:rPr>
        <w:t>〕〔</w:t>
      </w:r>
      <w:r w:rsidR="00516713" w:rsidRPr="00D37FCF">
        <w:rPr>
          <w:rFonts w:ascii="Times New Roman" w:hAnsi="Times New Roman"/>
          <w:b/>
          <w:vertAlign w:val="superscript"/>
        </w:rPr>
        <w:t>1</w:t>
      </w:r>
      <w:r w:rsidR="00516713" w:rsidRPr="00D37FCF">
        <w:rPr>
          <w:rFonts w:ascii="Times New Roman" w:hAnsi="Times New Roman"/>
          <w:b/>
          <w:vertAlign w:val="superscript"/>
        </w:rPr>
        <w:t>〕</w:t>
      </w:r>
      <w:r w:rsidRPr="00516713">
        <w:rPr>
          <w:rFonts w:hint="eastAsia"/>
        </w:rPr>
        <w:t>正說明了</w:t>
      </w:r>
      <w:r w:rsidRPr="00B67AF9">
        <w:rPr>
          <w:rFonts w:hint="eastAsia"/>
          <w:b/>
        </w:rPr>
        <w:t>這是人類和樂共處的根本德行。</w:t>
      </w:r>
    </w:p>
    <w:p w:rsidR="005108B8" w:rsidRDefault="00516713"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人類</w:t>
      </w:r>
      <w:r w:rsidR="00617A0D" w:rsidRPr="00313F30">
        <w:rPr>
          <w:rFonts w:hint="eastAsia"/>
          <w:b/>
        </w:rPr>
        <w:t>以語言而傳達彼此的情意，</w:t>
      </w:r>
      <w:r w:rsidR="00617A0D">
        <w:rPr>
          <w:rFonts w:hint="eastAsia"/>
        </w:rPr>
        <w:t>如人與人間，盡是些妄語，兩舌，惡口，綺語，試問</w:t>
      </w:r>
      <w:r w:rsidR="00617A0D" w:rsidRPr="00313F30">
        <w:rPr>
          <w:rFonts w:hint="eastAsia"/>
          <w:b/>
        </w:rPr>
        <w:t>人類的和樂──齊家治國平天下，</w:t>
      </w:r>
      <w:r w:rsidR="00617A0D">
        <w:rPr>
          <w:rFonts w:hint="eastAsia"/>
        </w:rPr>
        <w:t>從何說起？</w:t>
      </w:r>
    </w:p>
    <w:p w:rsidR="00516713" w:rsidRDefault="00516713" w:rsidP="00EB2EBF">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617A0D" w:rsidRPr="005108B8">
        <w:rPr>
          <w:rFonts w:hint="eastAsia"/>
          <w:b/>
        </w:rPr>
        <w:t>語言</w:t>
      </w:r>
      <w:r w:rsidR="00617A0D">
        <w:rPr>
          <w:rFonts w:hint="eastAsia"/>
        </w:rPr>
        <w:t>的傳達，雖說『人口快如風』，到底還不易傳播。</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617A0D">
        <w:rPr>
          <w:rFonts w:hint="eastAsia"/>
        </w:rPr>
        <w:t>自從有了</w:t>
      </w:r>
      <w:r w:rsidR="00617A0D" w:rsidRPr="005108B8">
        <w:rPr>
          <w:rFonts w:hint="eastAsia"/>
          <w:b/>
        </w:rPr>
        <w:t>文字，</w:t>
      </w:r>
      <w:r w:rsidR="00617A0D">
        <w:rPr>
          <w:rFonts w:hint="eastAsia"/>
        </w:rPr>
        <w:t>就能傳遠傳久；加上</w:t>
      </w:r>
      <w:r w:rsidR="00617A0D" w:rsidRPr="005108B8">
        <w:rPr>
          <w:rFonts w:hint="eastAsia"/>
          <w:b/>
        </w:rPr>
        <w:t>近代發明的電話，電視等，</w:t>
      </w:r>
      <w:r w:rsidR="00617A0D">
        <w:rPr>
          <w:rFonts w:hint="eastAsia"/>
        </w:rPr>
        <w:t>這一世界的</w:t>
      </w:r>
      <w:r w:rsidR="00617A0D" w:rsidRPr="005108B8">
        <w:rPr>
          <w:rFonts w:hint="eastAsia"/>
          <w:b/>
        </w:rPr>
        <w:t>人類意識，更是息息相通。</w:t>
      </w:r>
    </w:p>
    <w:p w:rsidR="00B67AF9" w:rsidRDefault="00516713"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然而息息相通的，充滿了妄語，兩舌，惡口，綺語（黃色黑色等），我們現在正進入這樣的世界。宣傳建設人類的永久和平，而違反人類的正常德行，真是緣木而求魚了！</w:t>
      </w:r>
    </w:p>
    <w:p w:rsidR="00B67AF9" w:rsidRPr="00B67AF9" w:rsidRDefault="00B67AF9" w:rsidP="00B67AF9">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3.</w:t>
      </w:r>
      <w:r w:rsidRPr="00B67AF9">
        <w:rPr>
          <w:rFonts w:ascii="Times New Roman" w:hAnsi="Times New Roman" w:hint="eastAsia"/>
          <w:b/>
          <w:sz w:val="20"/>
          <w:szCs w:val="20"/>
          <w:bdr w:val="single" w:sz="4" w:space="0" w:color="auto"/>
        </w:rPr>
        <w:t>意三</w:t>
      </w:r>
      <w:r w:rsidR="00BB7400">
        <w:rPr>
          <w:rFonts w:ascii="Times New Roman" w:hAnsi="Times New Roman" w:hint="eastAsia"/>
          <w:b/>
          <w:sz w:val="20"/>
          <w:szCs w:val="20"/>
          <w:bdr w:val="single" w:sz="4" w:space="0" w:color="auto"/>
        </w:rPr>
        <w:t>：</w:t>
      </w:r>
      <w:r w:rsidR="00BB7400" w:rsidRPr="00ED61B0">
        <w:rPr>
          <w:rFonts w:ascii="Times New Roman" w:hAnsi="Times New Roman" w:hint="eastAsia"/>
          <w:b/>
          <w:sz w:val="20"/>
          <w:szCs w:val="20"/>
          <w:bdr w:val="single" w:sz="4" w:space="0" w:color="auto"/>
        </w:rPr>
        <w:t>離貪瞋邪見</w:t>
      </w:r>
    </w:p>
    <w:p w:rsidR="00DF2744" w:rsidRPr="00F73E8B" w:rsidRDefault="00DF2744" w:rsidP="00DF2744">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）意</w:t>
      </w:r>
      <w:r w:rsidRPr="00F73E8B">
        <w:rPr>
          <w:rFonts w:ascii="Times New Roman" w:hAnsi="Times New Roman" w:hint="eastAsia"/>
          <w:b/>
          <w:sz w:val="20"/>
          <w:szCs w:val="20"/>
          <w:bdr w:val="single" w:sz="4" w:space="0" w:color="auto"/>
        </w:rPr>
        <w:t>業的戒相</w:t>
      </w:r>
    </w:p>
    <w:p w:rsidR="00DF2744" w:rsidRDefault="00617A0D" w:rsidP="00EB2EBF">
      <w:pPr>
        <w:spacing w:afterLines="30"/>
        <w:rPr>
          <w:rFonts w:hint="eastAsia"/>
        </w:rPr>
      </w:pPr>
      <w:r w:rsidRPr="00B67AF9">
        <w:rPr>
          <w:rFonts w:hint="eastAsia"/>
          <w:b/>
        </w:rPr>
        <w:t>意善業有三：</w:t>
      </w:r>
      <w:r>
        <w:rPr>
          <w:rFonts w:hint="eastAsia"/>
        </w:rPr>
        <w:t>「</w:t>
      </w:r>
      <w:r w:rsidRPr="006733FF">
        <w:rPr>
          <w:rFonts w:ascii="標楷體" w:eastAsia="標楷體" w:hAnsi="標楷體" w:hint="eastAsia"/>
        </w:rPr>
        <w:t>離貪</w:t>
      </w:r>
      <w:r>
        <w:rPr>
          <w:rFonts w:hint="eastAsia"/>
        </w:rPr>
        <w:t>」欲，離「</w:t>
      </w:r>
      <w:r w:rsidRPr="006733FF">
        <w:rPr>
          <w:rFonts w:ascii="標楷體" w:eastAsia="標楷體" w:hAnsi="標楷體" w:hint="eastAsia"/>
        </w:rPr>
        <w:t>瞋</w:t>
      </w:r>
      <w:r>
        <w:rPr>
          <w:rFonts w:hint="eastAsia"/>
        </w:rPr>
        <w:t>」恚，離「</w:t>
      </w:r>
      <w:r w:rsidRPr="006733FF">
        <w:rPr>
          <w:rFonts w:ascii="標楷體" w:eastAsia="標楷體" w:hAnsi="標楷體" w:hint="eastAsia"/>
        </w:rPr>
        <w:t>邪見</w:t>
      </w:r>
      <w:r>
        <w:rPr>
          <w:rFonts w:hint="eastAsia"/>
        </w:rPr>
        <w:t>」。</w:t>
      </w:r>
    </w:p>
    <w:p w:rsidR="00DF2744" w:rsidRDefault="00DF2744"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sidRPr="00DF2744">
        <w:rPr>
          <w:rFonts w:hint="eastAsia"/>
          <w:b/>
        </w:rPr>
        <w:t>離貪欲</w:t>
      </w:r>
      <w:r w:rsidR="00617A0D">
        <w:rPr>
          <w:rFonts w:hint="eastAsia"/>
        </w:rPr>
        <w:t>是：對於他人的財物，妻室（丈夫），權位，</w:t>
      </w:r>
      <w:r w:rsidR="009406B0" w:rsidRPr="00D37FCF">
        <w:rPr>
          <w:rFonts w:ascii="Times New Roman" w:hAnsi="Times New Roman"/>
          <w:b/>
          <w:vertAlign w:val="superscript"/>
        </w:rPr>
        <w:t>〔</w:t>
      </w:r>
      <w:r w:rsidR="009406B0" w:rsidRPr="00D37FCF">
        <w:rPr>
          <w:rFonts w:ascii="Times New Roman" w:hAnsi="Times New Roman"/>
          <w:b/>
          <w:vertAlign w:val="superscript"/>
        </w:rPr>
        <w:t>1</w:t>
      </w:r>
      <w:r w:rsidR="009406B0" w:rsidRPr="00D37FCF">
        <w:rPr>
          <w:rFonts w:ascii="Times New Roman" w:hAnsi="Times New Roman"/>
          <w:b/>
          <w:vertAlign w:val="superscript"/>
        </w:rPr>
        <w:t>〕</w:t>
      </w:r>
      <w:r w:rsidR="00617A0D">
        <w:rPr>
          <w:rFonts w:hint="eastAsia"/>
        </w:rPr>
        <w:t>不起貪戀而欲得的心理，</w:t>
      </w:r>
      <w:r w:rsidR="009406B0" w:rsidRPr="00D37FCF">
        <w:rPr>
          <w:rFonts w:ascii="Times New Roman" w:hAnsi="Times New Roman"/>
          <w:b/>
          <w:vertAlign w:val="superscript"/>
        </w:rPr>
        <w:t>〔</w:t>
      </w:r>
      <w:r w:rsidR="009406B0">
        <w:rPr>
          <w:rFonts w:ascii="Times New Roman" w:hAnsi="Times New Roman" w:hint="eastAsia"/>
          <w:b/>
          <w:vertAlign w:val="superscript"/>
        </w:rPr>
        <w:t>2</w:t>
      </w:r>
      <w:r w:rsidR="009406B0" w:rsidRPr="00D37FCF">
        <w:rPr>
          <w:rFonts w:ascii="Times New Roman" w:hAnsi="Times New Roman"/>
          <w:b/>
          <w:vertAlign w:val="superscript"/>
        </w:rPr>
        <w:t>〕</w:t>
      </w:r>
      <w:r w:rsidR="00617A0D">
        <w:rPr>
          <w:rFonts w:hint="eastAsia"/>
        </w:rPr>
        <w:t>不作取得他財等計劃，自己安分知足，離貪欲心。</w:t>
      </w:r>
    </w:p>
    <w:p w:rsidR="00DF2744" w:rsidRDefault="00DF2744"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DF2744">
        <w:rPr>
          <w:rFonts w:hint="eastAsia"/>
          <w:b/>
        </w:rPr>
        <w:t>離瞋恚</w:t>
      </w:r>
      <w:r w:rsidR="00617A0D">
        <w:rPr>
          <w:rFonts w:hint="eastAsia"/>
        </w:rPr>
        <w:t>是：對他</w:t>
      </w:r>
      <w:r w:rsidR="009406B0" w:rsidRPr="00D37FCF">
        <w:rPr>
          <w:rFonts w:ascii="Times New Roman" w:hAnsi="Times New Roman"/>
          <w:b/>
          <w:vertAlign w:val="superscript"/>
        </w:rPr>
        <w:t>〔</w:t>
      </w:r>
      <w:r w:rsidR="009406B0" w:rsidRPr="00D37FCF">
        <w:rPr>
          <w:rFonts w:ascii="Times New Roman" w:hAnsi="Times New Roman"/>
          <w:b/>
          <w:vertAlign w:val="superscript"/>
        </w:rPr>
        <w:t>1</w:t>
      </w:r>
      <w:r w:rsidR="009406B0" w:rsidRPr="00D37FCF">
        <w:rPr>
          <w:rFonts w:ascii="Times New Roman" w:hAnsi="Times New Roman"/>
          <w:b/>
          <w:vertAlign w:val="superscript"/>
        </w:rPr>
        <w:t>〕</w:t>
      </w:r>
      <w:r w:rsidR="00617A0D">
        <w:rPr>
          <w:rFonts w:hint="eastAsia"/>
        </w:rPr>
        <w:t>不起瞋恚忿恨心，</w:t>
      </w:r>
      <w:r w:rsidR="009406B0" w:rsidRPr="00D37FCF">
        <w:rPr>
          <w:rFonts w:ascii="Times New Roman" w:hAnsi="Times New Roman"/>
          <w:b/>
          <w:vertAlign w:val="superscript"/>
        </w:rPr>
        <w:t>〔</w:t>
      </w:r>
      <w:r w:rsidR="009406B0">
        <w:rPr>
          <w:rFonts w:ascii="Times New Roman" w:hAnsi="Times New Roman" w:hint="eastAsia"/>
          <w:b/>
          <w:vertAlign w:val="superscript"/>
        </w:rPr>
        <w:t>2</w:t>
      </w:r>
      <w:r w:rsidR="009406B0" w:rsidRPr="00D37FCF">
        <w:rPr>
          <w:rFonts w:ascii="Times New Roman" w:hAnsi="Times New Roman"/>
          <w:b/>
          <w:vertAlign w:val="superscript"/>
        </w:rPr>
        <w:t>〕</w:t>
      </w:r>
      <w:r w:rsidR="00617A0D">
        <w:rPr>
          <w:rFonts w:hint="eastAsia"/>
        </w:rPr>
        <w:t>不作損害他人的設想。</w:t>
      </w:r>
    </w:p>
    <w:p w:rsidR="00DF2744" w:rsidRDefault="00DF2744"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617A0D" w:rsidRPr="00DF2744">
        <w:rPr>
          <w:rFonts w:hint="eastAsia"/>
          <w:b/>
        </w:rPr>
        <w:t>離邪見</w:t>
      </w:r>
      <w:r w:rsidR="00617A0D">
        <w:rPr>
          <w:rFonts w:hint="eastAsia"/>
        </w:rPr>
        <w:t>就是</w:t>
      </w:r>
      <w:r w:rsidR="00617A0D" w:rsidRPr="00DF2744">
        <w:rPr>
          <w:rFonts w:hint="eastAsia"/>
          <w:b/>
        </w:rPr>
        <w:t>正見，</w:t>
      </w:r>
      <w:r w:rsidR="00617A0D">
        <w:rPr>
          <w:rFonts w:hint="eastAsia"/>
        </w:rPr>
        <w:t>正見</w:t>
      </w:r>
      <w:r w:rsidR="00617A0D" w:rsidRPr="009406B0">
        <w:rPr>
          <w:rFonts w:hint="eastAsia"/>
          <w:b/>
        </w:rPr>
        <w:t>有善惡，業報，前生後世，凡夫聖人等。</w:t>
      </w:r>
    </w:p>
    <w:p w:rsidR="00DF2744" w:rsidRPr="00F73E8B" w:rsidRDefault="00DF2744" w:rsidP="00DF2744">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）意</w:t>
      </w:r>
      <w:r w:rsidRPr="00F73E8B">
        <w:rPr>
          <w:rFonts w:ascii="Times New Roman" w:hAnsi="Times New Roman" w:hint="eastAsia"/>
          <w:b/>
          <w:sz w:val="20"/>
          <w:szCs w:val="20"/>
          <w:bdr w:val="single" w:sz="4" w:space="0" w:color="auto"/>
        </w:rPr>
        <w:t>業</w:t>
      </w:r>
      <w:r>
        <w:rPr>
          <w:rFonts w:ascii="Times New Roman" w:hAnsi="Times New Roman" w:hint="eastAsia"/>
          <w:b/>
          <w:sz w:val="20"/>
          <w:szCs w:val="20"/>
          <w:bdr w:val="single" w:sz="4" w:space="0" w:color="auto"/>
        </w:rPr>
        <w:t>與身語業的關係</w:t>
      </w:r>
    </w:p>
    <w:p w:rsidR="00B67AF9" w:rsidRPr="00DF2744" w:rsidRDefault="00617A0D" w:rsidP="00EB2EBF">
      <w:pPr>
        <w:spacing w:afterLines="30"/>
        <w:rPr>
          <w:rFonts w:hint="eastAsia"/>
          <w:b/>
        </w:rPr>
      </w:pPr>
      <w:r w:rsidRPr="00DF2744">
        <w:rPr>
          <w:rFonts w:hint="eastAsia"/>
          <w:b/>
        </w:rPr>
        <w:lastRenderedPageBreak/>
        <w:t>意業</w:t>
      </w:r>
      <w:r w:rsidR="00DF2744" w:rsidRPr="00D37FCF">
        <w:rPr>
          <w:rFonts w:ascii="Times New Roman" w:hAnsi="Times New Roman"/>
          <w:b/>
          <w:vertAlign w:val="superscript"/>
        </w:rPr>
        <w:t>〔</w:t>
      </w:r>
      <w:r w:rsidR="00DF2744" w:rsidRPr="00D37FCF">
        <w:rPr>
          <w:rFonts w:ascii="Times New Roman" w:hAnsi="Times New Roman"/>
          <w:b/>
          <w:vertAlign w:val="superscript"/>
        </w:rPr>
        <w:t>1</w:t>
      </w:r>
      <w:r w:rsidR="00DF2744" w:rsidRPr="00D37FCF">
        <w:rPr>
          <w:rFonts w:ascii="Times New Roman" w:hAnsi="Times New Roman"/>
          <w:b/>
          <w:vertAlign w:val="superscript"/>
        </w:rPr>
        <w:t>〕</w:t>
      </w:r>
      <w:r>
        <w:rPr>
          <w:rFonts w:hint="eastAsia"/>
        </w:rPr>
        <w:t>雖是內心的，</w:t>
      </w:r>
      <w:r w:rsidR="00DF2744" w:rsidRPr="00D37FCF">
        <w:rPr>
          <w:rFonts w:ascii="Times New Roman" w:hAnsi="Times New Roman"/>
          <w:b/>
          <w:vertAlign w:val="superscript"/>
        </w:rPr>
        <w:t>〔</w:t>
      </w:r>
      <w:r w:rsidR="005A6770">
        <w:rPr>
          <w:rFonts w:ascii="Times New Roman" w:hAnsi="Times New Roman" w:hint="eastAsia"/>
          <w:b/>
          <w:vertAlign w:val="superscript"/>
        </w:rPr>
        <w:t>2</w:t>
      </w:r>
      <w:r w:rsidR="00DF2744" w:rsidRPr="00D37FCF">
        <w:rPr>
          <w:rFonts w:ascii="Times New Roman" w:hAnsi="Times New Roman"/>
          <w:b/>
          <w:vertAlign w:val="superscript"/>
        </w:rPr>
        <w:t>〕</w:t>
      </w:r>
      <w:r>
        <w:rPr>
          <w:rFonts w:hint="eastAsia"/>
        </w:rPr>
        <w:t>但</w:t>
      </w:r>
      <w:r w:rsidRPr="00DF2744">
        <w:rPr>
          <w:rFonts w:hint="eastAsia"/>
          <w:b/>
        </w:rPr>
        <w:t>發展出來，</w:t>
      </w:r>
      <w:r>
        <w:rPr>
          <w:rFonts w:hint="eastAsia"/>
        </w:rPr>
        <w:t>就會</w:t>
      </w:r>
      <w:r w:rsidRPr="00DF2744">
        <w:rPr>
          <w:rFonts w:hint="eastAsia"/>
          <w:b/>
        </w:rPr>
        <w:t>成為身語的行為。</w:t>
      </w:r>
      <w:r w:rsidR="00CD7FD7">
        <w:rPr>
          <w:rStyle w:val="ad"/>
          <w:b/>
        </w:rPr>
        <w:footnoteReference w:id="26"/>
      </w:r>
    </w:p>
    <w:p w:rsidR="00DF2744" w:rsidRPr="00B67AF9" w:rsidRDefault="00DF2744" w:rsidP="00DF2744">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4.</w:t>
      </w:r>
      <w:r>
        <w:rPr>
          <w:rFonts w:ascii="Times New Roman" w:hAnsi="Times New Roman" w:hint="eastAsia"/>
          <w:b/>
          <w:sz w:val="20"/>
          <w:szCs w:val="20"/>
          <w:bdr w:val="single" w:sz="4" w:space="0" w:color="auto"/>
        </w:rPr>
        <w:t>結說</w:t>
      </w:r>
    </w:p>
    <w:p w:rsidR="00203368" w:rsidRDefault="00617A0D" w:rsidP="00EB2EBF">
      <w:pPr>
        <w:spacing w:afterLines="30"/>
        <w:rPr>
          <w:rFonts w:hint="eastAsia"/>
        </w:rPr>
      </w:pPr>
      <w:r>
        <w:rPr>
          <w:rFonts w:hint="eastAsia"/>
        </w:rPr>
        <w:t>十善業的</w:t>
      </w:r>
      <w:r w:rsidRPr="00E71A0E">
        <w:rPr>
          <w:rFonts w:hint="eastAsia"/>
          <w:b/>
        </w:rPr>
        <w:t>反面，</w:t>
      </w:r>
      <w:r>
        <w:rPr>
          <w:rFonts w:hint="eastAsia"/>
        </w:rPr>
        <w:t>是十惡業。</w:t>
      </w:r>
    </w:p>
    <w:p w:rsidR="00617A0D" w:rsidRDefault="00617A0D" w:rsidP="00EB2EBF">
      <w:pPr>
        <w:spacing w:afterLines="30"/>
      </w:pPr>
      <w:r w:rsidRPr="00203368">
        <w:rPr>
          <w:rFonts w:hint="eastAsia"/>
          <w:b/>
        </w:rPr>
        <w:t>離十惡，行十善，</w:t>
      </w:r>
      <w:r>
        <w:rPr>
          <w:rFonts w:hint="eastAsia"/>
        </w:rPr>
        <w:t>實為</w:t>
      </w:r>
      <w:r w:rsidRPr="00203368">
        <w:rPr>
          <w:rFonts w:hint="eastAsia"/>
          <w:b/>
        </w:rPr>
        <w:t>任何人所應行的德行。</w:t>
      </w:r>
      <w:r>
        <w:rPr>
          <w:rFonts w:hint="eastAsia"/>
        </w:rPr>
        <w:t xml:space="preserve"> </w:t>
      </w:r>
    </w:p>
    <w:p w:rsidR="004D13CD" w:rsidRPr="002C126F" w:rsidRDefault="004D13CD" w:rsidP="004D13CD">
      <w:pPr>
        <w:ind w:firstLineChars="50" w:firstLine="100"/>
        <w:rPr>
          <w:rFonts w:ascii="Times New Roman" w:hAnsi="Times New Roman"/>
          <w:b/>
          <w:sz w:val="20"/>
          <w:szCs w:val="20"/>
          <w:bdr w:val="single" w:sz="4" w:space="0" w:color="auto"/>
        </w:rPr>
      </w:pPr>
      <w:r w:rsidRPr="002C126F">
        <w:rPr>
          <w:rFonts w:ascii="Times New Roman" w:hAnsi="Times New Roman" w:hint="eastAsia"/>
          <w:b/>
          <w:sz w:val="20"/>
          <w:szCs w:val="20"/>
          <w:bdr w:val="single" w:sz="4" w:space="0" w:color="auto"/>
        </w:rPr>
        <w:t>（</w:t>
      </w:r>
      <w:r w:rsidR="00ED61B0">
        <w:rPr>
          <w:rFonts w:ascii="Times New Roman" w:hAnsi="Times New Roman" w:hint="eastAsia"/>
          <w:b/>
          <w:sz w:val="20"/>
          <w:szCs w:val="20"/>
          <w:bdr w:val="single" w:sz="4" w:space="0" w:color="auto"/>
        </w:rPr>
        <w:t>二</w:t>
      </w:r>
      <w:r w:rsidRPr="002C126F">
        <w:rPr>
          <w:rFonts w:ascii="Times New Roman" w:hAnsi="Times New Roman" w:hint="eastAsia"/>
          <w:b/>
          <w:sz w:val="20"/>
          <w:szCs w:val="20"/>
          <w:bdr w:val="single" w:sz="4" w:space="0" w:color="auto"/>
        </w:rPr>
        <w:t>）</w:t>
      </w:r>
      <w:r w:rsidR="00ED61B0" w:rsidRPr="00ED61B0">
        <w:rPr>
          <w:rFonts w:ascii="Times New Roman" w:hAnsi="Times New Roman" w:hint="eastAsia"/>
          <w:b/>
          <w:sz w:val="20"/>
          <w:szCs w:val="20"/>
          <w:bdr w:val="single" w:sz="4" w:space="0" w:color="auto"/>
        </w:rPr>
        <w:t>功德</w:t>
      </w:r>
      <w:r w:rsidR="00ED61B0">
        <w:rPr>
          <w:rFonts w:ascii="Times New Roman" w:hAnsi="Times New Roman" w:hint="eastAsia"/>
          <w:b/>
          <w:sz w:val="20"/>
          <w:szCs w:val="20"/>
          <w:bdr w:val="single" w:sz="4" w:space="0" w:color="auto"/>
        </w:rPr>
        <w:t>：</w:t>
      </w:r>
      <w:r w:rsidRPr="002C126F">
        <w:rPr>
          <w:rFonts w:ascii="Times New Roman" w:hAnsi="Times New Roman" w:hint="eastAsia"/>
          <w:b/>
          <w:sz w:val="20"/>
          <w:szCs w:val="20"/>
          <w:bdr w:val="single" w:sz="4" w:space="0" w:color="auto"/>
        </w:rPr>
        <w:t>釋「</w:t>
      </w:r>
      <w:r w:rsidRPr="0009110C">
        <w:rPr>
          <w:rFonts w:ascii="Times New Roman" w:hAnsi="Times New Roman" w:hint="eastAsia"/>
          <w:b/>
          <w:sz w:val="20"/>
          <w:szCs w:val="20"/>
          <w:bdr w:val="single" w:sz="4" w:space="0" w:color="auto"/>
        </w:rPr>
        <w:t>諸善之根本，佛說十善業，人天善所依，三乘聖法立</w:t>
      </w:r>
      <w:r w:rsidRPr="002C126F">
        <w:rPr>
          <w:rFonts w:ascii="Times New Roman" w:hAnsi="Times New Roman" w:hint="eastAsia"/>
          <w:b/>
          <w:sz w:val="20"/>
          <w:szCs w:val="20"/>
          <w:bdr w:val="single" w:sz="4" w:space="0" w:color="auto"/>
        </w:rPr>
        <w:t>」</w:t>
      </w:r>
    </w:p>
    <w:p w:rsidR="00347B31" w:rsidRPr="00347B31" w:rsidRDefault="00347B31" w:rsidP="00347B31">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1.</w:t>
      </w:r>
      <w:r w:rsidR="00FB0642">
        <w:rPr>
          <w:rFonts w:ascii="Times New Roman" w:hAnsi="Times New Roman" w:hint="eastAsia"/>
          <w:b/>
          <w:sz w:val="20"/>
          <w:szCs w:val="20"/>
          <w:bdr w:val="single" w:sz="4" w:space="0" w:color="auto"/>
        </w:rPr>
        <w:t>直釋</w:t>
      </w:r>
    </w:p>
    <w:p w:rsidR="00836D83" w:rsidRPr="00836D83" w:rsidRDefault="00836D83" w:rsidP="00836D83">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Pr="0009110C">
        <w:rPr>
          <w:rFonts w:ascii="Times New Roman" w:hAnsi="Times New Roman" w:hint="eastAsia"/>
          <w:b/>
          <w:sz w:val="20"/>
          <w:szCs w:val="20"/>
          <w:bdr w:val="single" w:sz="4" w:space="0" w:color="auto"/>
        </w:rPr>
        <w:t>諸善之根本，佛說十善業</w:t>
      </w:r>
    </w:p>
    <w:p w:rsidR="00A7093B" w:rsidRDefault="00617A0D" w:rsidP="00EB2EBF">
      <w:pPr>
        <w:spacing w:afterLines="30"/>
        <w:rPr>
          <w:rFonts w:hint="eastAsia"/>
        </w:rPr>
      </w:pPr>
      <w:r>
        <w:rPr>
          <w:rFonts w:hint="eastAsia"/>
        </w:rPr>
        <w:t xml:space="preserve">    </w:t>
      </w:r>
      <w:r w:rsidR="00A9466D" w:rsidRPr="00D37FCF">
        <w:rPr>
          <w:rFonts w:ascii="Times New Roman" w:hAnsi="Times New Roman"/>
          <w:b/>
          <w:vertAlign w:val="superscript"/>
        </w:rPr>
        <w:t>〔</w:t>
      </w:r>
      <w:r w:rsidR="00A9466D">
        <w:rPr>
          <w:rFonts w:ascii="Times New Roman" w:hAnsi="Times New Roman" w:hint="eastAsia"/>
          <w:b/>
          <w:vertAlign w:val="superscript"/>
        </w:rPr>
        <w:t>一</w:t>
      </w:r>
      <w:r w:rsidR="00A9466D" w:rsidRPr="00D37FCF">
        <w:rPr>
          <w:rFonts w:ascii="Times New Roman" w:hAnsi="Times New Roman"/>
          <w:b/>
          <w:vertAlign w:val="superscript"/>
        </w:rPr>
        <w:t>〕</w:t>
      </w:r>
      <w:r>
        <w:rPr>
          <w:rFonts w:hint="eastAsia"/>
        </w:rPr>
        <w:t>「</w:t>
      </w:r>
      <w:r w:rsidRPr="006733FF">
        <w:rPr>
          <w:rFonts w:ascii="標楷體" w:eastAsia="標楷體" w:hAnsi="標楷體" w:hint="eastAsia"/>
        </w:rPr>
        <w:t>諸善</w:t>
      </w:r>
      <w:r>
        <w:rPr>
          <w:rFonts w:hint="eastAsia"/>
        </w:rPr>
        <w:t>」業，原是極多的，但從</w:t>
      </w:r>
      <w:r w:rsidRPr="00347B31">
        <w:rPr>
          <w:rFonts w:hint="eastAsia"/>
          <w:b/>
        </w:rPr>
        <w:t>顯見的重業</w:t>
      </w:r>
      <w:r>
        <w:rPr>
          <w:rFonts w:hint="eastAsia"/>
        </w:rPr>
        <w:t>來說，是十善。</w:t>
      </w:r>
    </w:p>
    <w:p w:rsidR="00347B31" w:rsidRDefault="00A9466D"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所以</w:t>
      </w:r>
      <w:r w:rsidR="00617A0D" w:rsidRPr="00347B31">
        <w:rPr>
          <w:rFonts w:hint="eastAsia"/>
          <w:b/>
        </w:rPr>
        <w:t>善業的「</w:t>
      </w:r>
      <w:r w:rsidR="00617A0D" w:rsidRPr="00347B31">
        <w:rPr>
          <w:rFonts w:ascii="標楷體" w:eastAsia="標楷體" w:hAnsi="標楷體" w:hint="eastAsia"/>
          <w:b/>
        </w:rPr>
        <w:t>根本</w:t>
      </w:r>
      <w:r w:rsidR="00617A0D" w:rsidRPr="00347B31">
        <w:rPr>
          <w:rFonts w:hint="eastAsia"/>
          <w:b/>
        </w:rPr>
        <w:t>」，</w:t>
      </w:r>
      <w:r w:rsidR="00617A0D">
        <w:rPr>
          <w:rFonts w:hint="eastAsia"/>
        </w:rPr>
        <w:t>「</w:t>
      </w:r>
      <w:r w:rsidR="00617A0D" w:rsidRPr="006733FF">
        <w:rPr>
          <w:rFonts w:ascii="標楷體" w:eastAsia="標楷體" w:hAnsi="標楷體" w:hint="eastAsia"/>
        </w:rPr>
        <w:t>佛說</w:t>
      </w:r>
      <w:r w:rsidR="00617A0D">
        <w:rPr>
          <w:rFonts w:hint="eastAsia"/>
        </w:rPr>
        <w:t>」就是「</w:t>
      </w:r>
      <w:r w:rsidR="00617A0D" w:rsidRPr="006733FF">
        <w:rPr>
          <w:rFonts w:ascii="標楷體" w:eastAsia="標楷體" w:hAnsi="標楷體" w:hint="eastAsia"/>
        </w:rPr>
        <w:t>十善業</w:t>
      </w:r>
      <w:r w:rsidR="00617A0D">
        <w:rPr>
          <w:rFonts w:hint="eastAsia"/>
        </w:rPr>
        <w:t>」。</w:t>
      </w:r>
    </w:p>
    <w:p w:rsidR="00836D83" w:rsidRDefault="00836D83" w:rsidP="00836D83">
      <w:pPr>
        <w:ind w:firstLineChars="150" w:firstLine="300"/>
        <w:rPr>
          <w:rFonts w:hint="eastAsia"/>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Pr="0009110C">
        <w:rPr>
          <w:rFonts w:ascii="Times New Roman" w:hAnsi="Times New Roman" w:hint="eastAsia"/>
          <w:b/>
          <w:sz w:val="20"/>
          <w:szCs w:val="20"/>
          <w:bdr w:val="single" w:sz="4" w:space="0" w:color="auto"/>
        </w:rPr>
        <w:t>人天善所依，三乘聖法立</w:t>
      </w:r>
    </w:p>
    <w:p w:rsidR="00A7093B" w:rsidRDefault="00A9466D" w:rsidP="00EB2EBF">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A7093B">
        <w:rPr>
          <w:rFonts w:hint="eastAsia"/>
          <w:b/>
        </w:rPr>
        <w:t>在大乘法中，</w:t>
      </w:r>
      <w:r w:rsidR="00617A0D">
        <w:rPr>
          <w:rFonts w:hint="eastAsia"/>
        </w:rPr>
        <w:t>這是</w:t>
      </w:r>
      <w:r w:rsidR="00617A0D" w:rsidRPr="00836D83">
        <w:rPr>
          <w:rFonts w:hint="eastAsia"/>
          <w:b/>
        </w:rPr>
        <w:t>菩薩戒；</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也是</w:t>
      </w:r>
      <w:r w:rsidR="00617A0D" w:rsidRPr="00836D83">
        <w:rPr>
          <w:rFonts w:hint="eastAsia"/>
          <w:b/>
        </w:rPr>
        <w:t>聲聞，緣覺，天，人──一切善行的根本，</w:t>
      </w:r>
    </w:p>
    <w:p w:rsidR="00347B31" w:rsidRDefault="00A9466D"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所以說：</w:t>
      </w:r>
      <w:r w:rsidR="00F810B6" w:rsidRPr="00D37FCF">
        <w:rPr>
          <w:rFonts w:ascii="Times New Roman" w:hAnsi="Times New Roman"/>
          <w:b/>
          <w:vertAlign w:val="superscript"/>
        </w:rPr>
        <w:t>〔</w:t>
      </w:r>
      <w:r w:rsidR="00F810B6" w:rsidRPr="00D37FCF">
        <w:rPr>
          <w:rFonts w:ascii="Times New Roman" w:hAnsi="Times New Roman"/>
          <w:b/>
          <w:vertAlign w:val="superscript"/>
        </w:rPr>
        <w:t>1</w:t>
      </w:r>
      <w:r w:rsidR="00F810B6" w:rsidRPr="00D37FCF">
        <w:rPr>
          <w:rFonts w:ascii="Times New Roman" w:hAnsi="Times New Roman"/>
          <w:b/>
          <w:vertAlign w:val="superscript"/>
        </w:rPr>
        <w:t>〕</w:t>
      </w:r>
      <w:r w:rsidR="00617A0D">
        <w:rPr>
          <w:rFonts w:hint="eastAsia"/>
        </w:rPr>
        <w:t>「</w:t>
      </w:r>
      <w:r w:rsidR="00617A0D" w:rsidRPr="006733FF">
        <w:rPr>
          <w:rFonts w:ascii="標楷體" w:eastAsia="標楷體" w:hAnsi="標楷體" w:hint="eastAsia"/>
        </w:rPr>
        <w:t>人天善所依</w:t>
      </w:r>
      <w:r w:rsidR="00617A0D">
        <w:rPr>
          <w:rFonts w:hint="eastAsia"/>
        </w:rPr>
        <w:t>」止，</w:t>
      </w:r>
      <w:r w:rsidR="00F810B6" w:rsidRPr="00D37FCF">
        <w:rPr>
          <w:rFonts w:ascii="Times New Roman" w:hAnsi="Times New Roman"/>
          <w:b/>
          <w:vertAlign w:val="superscript"/>
        </w:rPr>
        <w:t>〔</w:t>
      </w:r>
      <w:r w:rsidR="00F810B6">
        <w:rPr>
          <w:rFonts w:ascii="Times New Roman" w:hAnsi="Times New Roman" w:hint="eastAsia"/>
          <w:b/>
          <w:vertAlign w:val="superscript"/>
        </w:rPr>
        <w:t>2</w:t>
      </w:r>
      <w:r w:rsidR="00F810B6" w:rsidRPr="00D37FCF">
        <w:rPr>
          <w:rFonts w:ascii="Times New Roman" w:hAnsi="Times New Roman"/>
          <w:b/>
          <w:vertAlign w:val="superscript"/>
        </w:rPr>
        <w:t>〕</w:t>
      </w:r>
      <w:r w:rsidR="00617A0D">
        <w:rPr>
          <w:rFonts w:hint="eastAsia"/>
        </w:rPr>
        <w:t>「</w:t>
      </w:r>
      <w:r w:rsidR="00617A0D" w:rsidRPr="006733FF">
        <w:rPr>
          <w:rFonts w:ascii="標楷體" w:eastAsia="標楷體" w:hAnsi="標楷體" w:hint="eastAsia"/>
        </w:rPr>
        <w:t>三乘聖法</w:t>
      </w:r>
      <w:r w:rsidR="00617A0D">
        <w:rPr>
          <w:rFonts w:hint="eastAsia"/>
        </w:rPr>
        <w:t>」由之而成「</w:t>
      </w:r>
      <w:r w:rsidR="00617A0D" w:rsidRPr="006733FF">
        <w:rPr>
          <w:rFonts w:ascii="標楷體" w:eastAsia="標楷體" w:hAnsi="標楷體" w:hint="eastAsia"/>
        </w:rPr>
        <w:t>立</w:t>
      </w:r>
      <w:r w:rsidR="00617A0D">
        <w:rPr>
          <w:rFonts w:hint="eastAsia"/>
        </w:rPr>
        <w:t>」。</w:t>
      </w:r>
    </w:p>
    <w:p w:rsidR="00347B31" w:rsidRPr="00347B31" w:rsidRDefault="00347B31" w:rsidP="00347B31">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2.</w:t>
      </w:r>
      <w:r w:rsidRPr="00347B31">
        <w:rPr>
          <w:rFonts w:ascii="Times New Roman" w:hAnsi="Times New Roman" w:hint="eastAsia"/>
          <w:b/>
          <w:sz w:val="20"/>
          <w:szCs w:val="20"/>
          <w:bdr w:val="single" w:sz="4" w:space="0" w:color="auto"/>
        </w:rPr>
        <w:t>舉《海龍王經》說</w:t>
      </w:r>
    </w:p>
    <w:p w:rsidR="006C4DAD" w:rsidRDefault="00617A0D" w:rsidP="00EB2EBF">
      <w:pPr>
        <w:spacing w:afterLines="30"/>
        <w:rPr>
          <w:rFonts w:hint="eastAsia"/>
        </w:rPr>
      </w:pPr>
      <w:r>
        <w:rPr>
          <w:rFonts w:hint="eastAsia"/>
        </w:rPr>
        <w:t>在佛法中，</w:t>
      </w:r>
      <w:r w:rsidRPr="00347B31">
        <w:rPr>
          <w:rFonts w:hint="eastAsia"/>
          <w:b/>
        </w:rPr>
        <w:t>十善業是徹始徹終的德行，</w:t>
      </w:r>
      <w:r>
        <w:rPr>
          <w:rFonts w:hint="eastAsia"/>
        </w:rPr>
        <w:t>如《海龍王經》</w:t>
      </w:r>
      <w:r w:rsidR="00347B31" w:rsidRPr="00D37FCF">
        <w:rPr>
          <w:rFonts w:ascii="Times New Roman" w:hAnsi="Times New Roman"/>
          <w:b/>
          <w:vertAlign w:val="superscript"/>
        </w:rPr>
        <w:t>〔</w:t>
      </w:r>
      <w:r w:rsidR="006C4DAD">
        <w:rPr>
          <w:rFonts w:ascii="Times New Roman" w:hAnsi="Times New Roman" w:hint="eastAsia"/>
          <w:b/>
          <w:vertAlign w:val="superscript"/>
        </w:rPr>
        <w:t>一</w:t>
      </w:r>
      <w:r w:rsidR="00347B31" w:rsidRPr="00D37FCF">
        <w:rPr>
          <w:rFonts w:ascii="Times New Roman" w:hAnsi="Times New Roman"/>
          <w:b/>
          <w:vertAlign w:val="superscript"/>
        </w:rPr>
        <w:t>〕</w:t>
      </w:r>
      <w:r>
        <w:rPr>
          <w:rFonts w:hint="eastAsia"/>
        </w:rPr>
        <w:t>說：『諸善法者，是諸</w:t>
      </w:r>
      <w:r w:rsidR="00571BF9" w:rsidRPr="00D37FCF">
        <w:rPr>
          <w:rFonts w:ascii="Times New Roman" w:hAnsi="Times New Roman"/>
          <w:b/>
          <w:vertAlign w:val="superscript"/>
        </w:rPr>
        <w:t>〔</w:t>
      </w:r>
      <w:r w:rsidR="00571BF9" w:rsidRPr="00D37FCF">
        <w:rPr>
          <w:rFonts w:ascii="Times New Roman" w:hAnsi="Times New Roman"/>
          <w:b/>
          <w:vertAlign w:val="superscript"/>
        </w:rPr>
        <w:t>1</w:t>
      </w:r>
      <w:r w:rsidR="00571BF9" w:rsidRPr="00D37FCF">
        <w:rPr>
          <w:rFonts w:ascii="Times New Roman" w:hAnsi="Times New Roman"/>
          <w:b/>
          <w:vertAlign w:val="superscript"/>
        </w:rPr>
        <w:t>〕</w:t>
      </w:r>
      <w:r>
        <w:rPr>
          <w:rFonts w:hint="eastAsia"/>
        </w:rPr>
        <w:t>人天眾生圓滿根本依處，</w:t>
      </w:r>
      <w:r w:rsidR="00571BF9" w:rsidRPr="00D37FCF">
        <w:rPr>
          <w:rFonts w:ascii="Times New Roman" w:hAnsi="Times New Roman"/>
          <w:b/>
          <w:vertAlign w:val="superscript"/>
        </w:rPr>
        <w:t>〔</w:t>
      </w:r>
      <w:r w:rsidR="00571BF9">
        <w:rPr>
          <w:rFonts w:ascii="Times New Roman" w:hAnsi="Times New Roman" w:hint="eastAsia"/>
          <w:b/>
          <w:vertAlign w:val="superscript"/>
        </w:rPr>
        <w:t>2</w:t>
      </w:r>
      <w:r w:rsidR="00571BF9" w:rsidRPr="00D37FCF">
        <w:rPr>
          <w:rFonts w:ascii="Times New Roman" w:hAnsi="Times New Roman"/>
          <w:b/>
          <w:vertAlign w:val="superscript"/>
        </w:rPr>
        <w:t>〕</w:t>
      </w:r>
      <w:r>
        <w:rPr>
          <w:rFonts w:hint="eastAsia"/>
        </w:rPr>
        <w:t>聲聞獨覺菩提根本依處，無上正等菩提根本依處。何等名為</w:t>
      </w:r>
      <w:r w:rsidRPr="00571BF9">
        <w:rPr>
          <w:rFonts w:hint="eastAsia"/>
          <w:b/>
        </w:rPr>
        <w:t>根本依處</w:t>
      </w:r>
      <w:r>
        <w:rPr>
          <w:rFonts w:hint="eastAsia"/>
        </w:rPr>
        <w:t>？謂</w:t>
      </w:r>
      <w:r w:rsidRPr="00571BF9">
        <w:rPr>
          <w:rFonts w:hint="eastAsia"/>
          <w:b/>
        </w:rPr>
        <w:t>十善業』</w:t>
      </w:r>
      <w:r>
        <w:rPr>
          <w:rFonts w:hint="eastAsia"/>
        </w:rPr>
        <w:t>(3.014)</w:t>
      </w:r>
      <w:r w:rsidR="00E46D15" w:rsidRPr="00E46D15">
        <w:rPr>
          <w:rStyle w:val="ad"/>
          <w:b/>
        </w:rPr>
        <w:footnoteReference w:id="27"/>
      </w:r>
      <w:r>
        <w:rPr>
          <w:rFonts w:hint="eastAsia"/>
        </w:rPr>
        <w:t>。</w:t>
      </w:r>
    </w:p>
    <w:p w:rsidR="00617A0D" w:rsidRDefault="00347B31" w:rsidP="00EB2EBF">
      <w:pPr>
        <w:spacing w:afterLines="30"/>
      </w:pPr>
      <w:r w:rsidRPr="00D37FCF">
        <w:rPr>
          <w:rFonts w:ascii="Times New Roman" w:hAnsi="Times New Roman"/>
          <w:b/>
          <w:vertAlign w:val="superscript"/>
        </w:rPr>
        <w:t>〔</w:t>
      </w:r>
      <w:r w:rsidR="006C4DAD">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又說：</w:t>
      </w:r>
      <w:r w:rsidR="00617A0D" w:rsidRPr="00571BF9">
        <w:rPr>
          <w:rFonts w:hint="eastAsia"/>
          <w:b/>
        </w:rPr>
        <w:t>『十善業道，</w:t>
      </w:r>
      <w:r w:rsidR="00617A0D">
        <w:rPr>
          <w:rFonts w:hint="eastAsia"/>
        </w:rPr>
        <w:t>是</w:t>
      </w:r>
      <w:r w:rsidR="00571BF9" w:rsidRPr="00D37FCF">
        <w:rPr>
          <w:rFonts w:ascii="Times New Roman" w:hAnsi="Times New Roman"/>
          <w:b/>
          <w:vertAlign w:val="superscript"/>
        </w:rPr>
        <w:t>〔</w:t>
      </w:r>
      <w:r w:rsidR="00571BF9" w:rsidRPr="00D37FCF">
        <w:rPr>
          <w:rFonts w:ascii="Times New Roman" w:hAnsi="Times New Roman"/>
          <w:b/>
          <w:vertAlign w:val="superscript"/>
        </w:rPr>
        <w:t>1</w:t>
      </w:r>
      <w:r w:rsidR="00571BF9" w:rsidRPr="00D37FCF">
        <w:rPr>
          <w:rFonts w:ascii="Times New Roman" w:hAnsi="Times New Roman"/>
          <w:b/>
          <w:vertAlign w:val="superscript"/>
        </w:rPr>
        <w:t>〕</w:t>
      </w:r>
      <w:r w:rsidR="00617A0D">
        <w:rPr>
          <w:rFonts w:hint="eastAsia"/>
        </w:rPr>
        <w:t>生人天，</w:t>
      </w:r>
      <w:r w:rsidR="00571BF9" w:rsidRPr="00D37FCF">
        <w:rPr>
          <w:rFonts w:ascii="Times New Roman" w:hAnsi="Times New Roman"/>
          <w:b/>
          <w:vertAlign w:val="superscript"/>
        </w:rPr>
        <w:t>〔</w:t>
      </w:r>
      <w:r w:rsidR="00571BF9">
        <w:rPr>
          <w:rFonts w:ascii="Times New Roman" w:hAnsi="Times New Roman" w:hint="eastAsia"/>
          <w:b/>
          <w:vertAlign w:val="superscript"/>
        </w:rPr>
        <w:t>2</w:t>
      </w:r>
      <w:r w:rsidR="00571BF9" w:rsidRPr="00D37FCF">
        <w:rPr>
          <w:rFonts w:ascii="Times New Roman" w:hAnsi="Times New Roman"/>
          <w:b/>
          <w:vertAlign w:val="superscript"/>
        </w:rPr>
        <w:t>〕</w:t>
      </w:r>
      <w:r w:rsidR="00617A0D">
        <w:rPr>
          <w:rFonts w:hint="eastAsia"/>
        </w:rPr>
        <w:t>得學無學諸沙門果，獨覺菩提，及諸菩薩一切</w:t>
      </w:r>
      <w:r w:rsidR="00617A0D">
        <w:rPr>
          <w:rFonts w:hint="eastAsia"/>
        </w:rPr>
        <w:lastRenderedPageBreak/>
        <w:t>妙行，一切佛法</w:t>
      </w:r>
      <w:r w:rsidR="00617A0D" w:rsidRPr="00571BF9">
        <w:rPr>
          <w:rFonts w:hint="eastAsia"/>
          <w:b/>
        </w:rPr>
        <w:t>所依止處』</w:t>
      </w:r>
      <w:r w:rsidR="00617A0D">
        <w:rPr>
          <w:rFonts w:hint="eastAsia"/>
        </w:rPr>
        <w:t>(3.015)</w:t>
      </w:r>
      <w:r w:rsidR="00B22747" w:rsidRPr="00B22747">
        <w:rPr>
          <w:rStyle w:val="ad"/>
          <w:b/>
        </w:rPr>
        <w:footnoteReference w:id="28"/>
      </w:r>
      <w:r w:rsidR="00617A0D">
        <w:rPr>
          <w:rFonts w:hint="eastAsia"/>
        </w:rPr>
        <w:t>。</w:t>
      </w:r>
    </w:p>
    <w:p w:rsidR="00FD13D5" w:rsidRPr="00AE49D9" w:rsidRDefault="00FD13D5" w:rsidP="00C3022F">
      <w:pPr>
        <w:pStyle w:val="1"/>
        <w:numPr>
          <w:ilvl w:val="0"/>
          <w:numId w:val="0"/>
        </w:numPr>
        <w:spacing w:beforeLines="50"/>
        <w:ind w:firstLineChars="150" w:firstLine="360"/>
        <w:rPr>
          <w:rFonts w:hAnsi="Times New Roman"/>
          <w:sz w:val="24"/>
          <w:szCs w:val="24"/>
          <w:bdr w:val="single" w:sz="4" w:space="0" w:color="auto"/>
        </w:rPr>
      </w:pPr>
      <w:bookmarkStart w:id="25" w:name="_Toc130539353"/>
      <w:r>
        <w:rPr>
          <w:rFonts w:hAnsi="Times New Roman" w:hint="eastAsia"/>
          <w:sz w:val="24"/>
          <w:szCs w:val="24"/>
          <w:bdr w:val="single" w:sz="4" w:space="0" w:color="auto"/>
        </w:rPr>
        <w:t>丁三</w:t>
      </w:r>
      <w:r w:rsidRPr="00AE49D9">
        <w:rPr>
          <w:rFonts w:hAnsi="Times New Roman" w:hint="eastAsia"/>
          <w:sz w:val="24"/>
          <w:szCs w:val="24"/>
          <w:bdr w:val="single" w:sz="4" w:space="0" w:color="auto"/>
        </w:rPr>
        <w:t xml:space="preserve"> </w:t>
      </w:r>
      <w:r>
        <w:rPr>
          <w:rFonts w:hAnsi="Times New Roman" w:hint="eastAsia"/>
          <w:sz w:val="24"/>
          <w:szCs w:val="24"/>
          <w:bdr w:val="single" w:sz="4" w:space="0" w:color="auto"/>
        </w:rPr>
        <w:t>定福業</w:t>
      </w:r>
      <w:bookmarkEnd w:id="25"/>
    </w:p>
    <w:p w:rsidR="00B71F31" w:rsidRPr="00AE49D9" w:rsidRDefault="00B71F31" w:rsidP="00B71F31">
      <w:pPr>
        <w:pStyle w:val="1"/>
        <w:numPr>
          <w:ilvl w:val="0"/>
          <w:numId w:val="0"/>
        </w:numPr>
        <w:ind w:firstLineChars="200" w:firstLine="480"/>
        <w:rPr>
          <w:rFonts w:hAnsi="Times New Roman"/>
          <w:sz w:val="24"/>
          <w:szCs w:val="24"/>
          <w:bdr w:val="single" w:sz="4" w:space="0" w:color="auto"/>
        </w:rPr>
      </w:pPr>
      <w:bookmarkStart w:id="26" w:name="_Toc130539354"/>
      <w:r>
        <w:rPr>
          <w:rFonts w:hAnsi="Times New Roman" w:hint="eastAsia"/>
          <w:sz w:val="24"/>
          <w:szCs w:val="24"/>
          <w:bdr w:val="single" w:sz="4" w:space="0" w:color="auto"/>
        </w:rPr>
        <w:t>戊一</w:t>
      </w:r>
      <w:r w:rsidRPr="00AE49D9">
        <w:rPr>
          <w:rFonts w:hAnsi="Times New Roman" w:hint="eastAsia"/>
          <w:sz w:val="24"/>
          <w:szCs w:val="24"/>
          <w:bdr w:val="single" w:sz="4" w:space="0" w:color="auto"/>
        </w:rPr>
        <w:t xml:space="preserve"> </w:t>
      </w:r>
      <w:r>
        <w:rPr>
          <w:rFonts w:hAnsi="Times New Roman" w:hint="eastAsia"/>
          <w:sz w:val="24"/>
          <w:szCs w:val="24"/>
          <w:bdr w:val="single" w:sz="4" w:space="0" w:color="auto"/>
        </w:rPr>
        <w:t>必備知見</w:t>
      </w:r>
      <w:bookmarkEnd w:id="26"/>
    </w:p>
    <w:p w:rsidR="00395911" w:rsidRPr="00AE49D9" w:rsidRDefault="00395911" w:rsidP="00395911">
      <w:pPr>
        <w:pStyle w:val="1"/>
        <w:numPr>
          <w:ilvl w:val="0"/>
          <w:numId w:val="0"/>
        </w:numPr>
        <w:ind w:firstLineChars="250" w:firstLine="601"/>
        <w:rPr>
          <w:rFonts w:hAnsi="Times New Roman"/>
          <w:sz w:val="24"/>
          <w:szCs w:val="24"/>
          <w:bdr w:val="single" w:sz="4" w:space="0" w:color="auto"/>
        </w:rPr>
      </w:pPr>
      <w:bookmarkStart w:id="27" w:name="_Toc130539355"/>
      <w:r>
        <w:rPr>
          <w:rFonts w:hAnsi="Times New Roman" w:hint="eastAsia"/>
          <w:sz w:val="24"/>
          <w:szCs w:val="24"/>
          <w:bdr w:val="single" w:sz="4" w:space="0" w:color="auto"/>
        </w:rPr>
        <w:t>己一</w:t>
      </w:r>
      <w:r w:rsidRPr="00AE49D9">
        <w:rPr>
          <w:rFonts w:hAnsi="Times New Roman" w:hint="eastAsia"/>
          <w:sz w:val="24"/>
          <w:szCs w:val="24"/>
          <w:bdr w:val="single" w:sz="4" w:space="0" w:color="auto"/>
        </w:rPr>
        <w:t xml:space="preserve"> </w:t>
      </w:r>
      <w:r>
        <w:rPr>
          <w:rFonts w:hAnsi="Times New Roman" w:hint="eastAsia"/>
          <w:sz w:val="24"/>
          <w:szCs w:val="24"/>
          <w:bdr w:val="single" w:sz="4" w:space="0" w:color="auto"/>
        </w:rPr>
        <w:t>修定理由</w:t>
      </w:r>
      <w:r w:rsidRPr="00395911">
        <w:rPr>
          <w:rFonts w:hAnsi="Times New Roman" w:hint="eastAsia"/>
          <w:szCs w:val="20"/>
          <w:bdr w:val="single" w:sz="4" w:space="0" w:color="auto"/>
        </w:rPr>
        <w:t>〔治二患〕</w:t>
      </w:r>
      <w:bookmarkEnd w:id="27"/>
    </w:p>
    <w:p w:rsidR="00395911" w:rsidRPr="00EA7542" w:rsidRDefault="00123164" w:rsidP="00EB2EBF">
      <w:pPr>
        <w:snapToGrid w:val="0"/>
        <w:spacing w:beforeLines="50" w:afterLines="50"/>
        <w:rPr>
          <w:rFonts w:ascii="Times New Roman" w:eastAsia="標楷體" w:hAnsi="Times New Roman"/>
          <w:sz w:val="30"/>
          <w:szCs w:val="30"/>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123164">
        <w:rPr>
          <w:rFonts w:ascii="Times New Roman" w:eastAsia="標楷體" w:hAnsi="Times New Roman" w:hint="eastAsia"/>
          <w:b/>
          <w:sz w:val="30"/>
          <w:szCs w:val="30"/>
        </w:rPr>
        <w:t>欲樂</w:t>
      </w:r>
      <w:r w:rsidR="00617A0D" w:rsidRPr="00EA7542">
        <w:rPr>
          <w:rFonts w:ascii="Times New Roman" w:eastAsia="標楷體" w:hAnsi="Times New Roman" w:hint="eastAsia"/>
          <w:sz w:val="30"/>
          <w:szCs w:val="30"/>
        </w:rPr>
        <w:t>不可著，</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sidRPr="00123164">
        <w:rPr>
          <w:rFonts w:ascii="Times New Roman" w:eastAsia="標楷體" w:hAnsi="Times New Roman" w:hint="eastAsia"/>
          <w:b/>
          <w:sz w:val="30"/>
          <w:szCs w:val="30"/>
        </w:rPr>
        <w:t>散亂</w:t>
      </w:r>
      <w:r w:rsidR="00617A0D" w:rsidRPr="00EA7542">
        <w:rPr>
          <w:rFonts w:ascii="Times New Roman" w:eastAsia="標楷體" w:hAnsi="Times New Roman" w:hint="eastAsia"/>
          <w:sz w:val="30"/>
          <w:szCs w:val="30"/>
        </w:rPr>
        <w:t>多眾苦，</w:t>
      </w:r>
    </w:p>
    <w:p w:rsidR="00395911" w:rsidRPr="00AE49D9" w:rsidRDefault="00395911" w:rsidP="00395911">
      <w:pPr>
        <w:pStyle w:val="1"/>
        <w:numPr>
          <w:ilvl w:val="0"/>
          <w:numId w:val="0"/>
        </w:numPr>
        <w:ind w:firstLineChars="250" w:firstLine="601"/>
        <w:rPr>
          <w:rFonts w:hAnsi="Times New Roman"/>
          <w:sz w:val="24"/>
          <w:szCs w:val="24"/>
          <w:bdr w:val="single" w:sz="4" w:space="0" w:color="auto"/>
        </w:rPr>
      </w:pPr>
      <w:bookmarkStart w:id="28" w:name="_Toc130539356"/>
      <w:r>
        <w:rPr>
          <w:rFonts w:hAnsi="Times New Roman" w:hint="eastAsia"/>
          <w:sz w:val="24"/>
          <w:szCs w:val="24"/>
          <w:bdr w:val="single" w:sz="4" w:space="0" w:color="auto"/>
        </w:rPr>
        <w:t>己二</w:t>
      </w:r>
      <w:r w:rsidRPr="00AE49D9">
        <w:rPr>
          <w:rFonts w:hAnsi="Times New Roman" w:hint="eastAsia"/>
          <w:sz w:val="24"/>
          <w:szCs w:val="24"/>
          <w:bdr w:val="single" w:sz="4" w:space="0" w:color="auto"/>
        </w:rPr>
        <w:t xml:space="preserve"> </w:t>
      </w:r>
      <w:r>
        <w:rPr>
          <w:rFonts w:hAnsi="Times New Roman" w:hint="eastAsia"/>
          <w:sz w:val="24"/>
          <w:szCs w:val="24"/>
          <w:bdr w:val="single" w:sz="4" w:space="0" w:color="auto"/>
        </w:rPr>
        <w:t>修定前行</w:t>
      </w:r>
      <w:bookmarkEnd w:id="28"/>
    </w:p>
    <w:p w:rsidR="00395911" w:rsidRPr="00EA7542" w:rsidRDefault="00123164" w:rsidP="00EB2EBF">
      <w:pPr>
        <w:snapToGrid w:val="0"/>
        <w:spacing w:beforeLines="50" w:afterLines="50"/>
        <w:rPr>
          <w:rFonts w:ascii="Times New Roman" w:eastAsia="標楷體" w:hAnsi="Times New Roman"/>
          <w:sz w:val="30"/>
          <w:szCs w:val="30"/>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EA7542">
        <w:rPr>
          <w:rFonts w:ascii="Times New Roman" w:eastAsia="標楷體" w:hAnsi="Times New Roman" w:hint="eastAsia"/>
          <w:sz w:val="30"/>
          <w:szCs w:val="30"/>
        </w:rPr>
        <w:t>依</w:t>
      </w:r>
      <w:r w:rsidR="00617A0D" w:rsidRPr="00123164">
        <w:rPr>
          <w:rFonts w:ascii="Times New Roman" w:eastAsia="標楷體" w:hAnsi="Times New Roman" w:hint="eastAsia"/>
          <w:b/>
          <w:sz w:val="30"/>
          <w:szCs w:val="30"/>
        </w:rPr>
        <w:t>慈</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sidRPr="00EA7542">
        <w:rPr>
          <w:rFonts w:ascii="Times New Roman" w:eastAsia="標楷體" w:hAnsi="Times New Roman" w:hint="eastAsia"/>
          <w:sz w:val="30"/>
          <w:szCs w:val="30"/>
        </w:rPr>
        <w:t>住</w:t>
      </w:r>
      <w:r w:rsidR="00617A0D" w:rsidRPr="00123164">
        <w:rPr>
          <w:rFonts w:ascii="Times New Roman" w:eastAsia="標楷體" w:hAnsi="Times New Roman" w:hint="eastAsia"/>
          <w:b/>
          <w:sz w:val="30"/>
          <w:szCs w:val="30"/>
        </w:rPr>
        <w:t>淨戒，</w:t>
      </w:r>
    </w:p>
    <w:p w:rsidR="00395911" w:rsidRPr="00AE49D9" w:rsidRDefault="00395911" w:rsidP="00395911">
      <w:pPr>
        <w:pStyle w:val="1"/>
        <w:numPr>
          <w:ilvl w:val="0"/>
          <w:numId w:val="0"/>
        </w:numPr>
        <w:ind w:firstLineChars="250" w:firstLine="601"/>
        <w:rPr>
          <w:rFonts w:hAnsi="Times New Roman"/>
          <w:sz w:val="24"/>
          <w:szCs w:val="24"/>
          <w:bdr w:val="single" w:sz="4" w:space="0" w:color="auto"/>
        </w:rPr>
      </w:pPr>
      <w:bookmarkStart w:id="29" w:name="_Toc130539357"/>
      <w:r>
        <w:rPr>
          <w:rFonts w:hAnsi="Times New Roman" w:hint="eastAsia"/>
          <w:sz w:val="24"/>
          <w:szCs w:val="24"/>
          <w:bdr w:val="single" w:sz="4" w:space="0" w:color="auto"/>
        </w:rPr>
        <w:t>己三</w:t>
      </w:r>
      <w:r w:rsidRPr="00AE49D9">
        <w:rPr>
          <w:rFonts w:hAnsi="Times New Roman" w:hint="eastAsia"/>
          <w:sz w:val="24"/>
          <w:szCs w:val="24"/>
          <w:bdr w:val="single" w:sz="4" w:space="0" w:color="auto"/>
        </w:rPr>
        <w:t xml:space="preserve"> </w:t>
      </w:r>
      <w:r>
        <w:rPr>
          <w:rFonts w:hAnsi="Times New Roman" w:hint="eastAsia"/>
          <w:sz w:val="24"/>
          <w:szCs w:val="24"/>
          <w:bdr w:val="single" w:sz="4" w:space="0" w:color="auto"/>
        </w:rPr>
        <w:t>修定信念</w:t>
      </w:r>
      <w:bookmarkEnd w:id="29"/>
    </w:p>
    <w:p w:rsidR="00617A0D" w:rsidRPr="000F20F9" w:rsidRDefault="00617A0D" w:rsidP="00EB2EBF">
      <w:pPr>
        <w:snapToGrid w:val="0"/>
        <w:spacing w:beforeLines="50" w:afterLines="50"/>
        <w:rPr>
          <w:rFonts w:ascii="Times New Roman" w:eastAsia="標楷體" w:hAnsi="Times New Roman"/>
          <w:sz w:val="28"/>
          <w:szCs w:val="28"/>
        </w:rPr>
      </w:pPr>
      <w:r w:rsidRPr="00EA7542">
        <w:rPr>
          <w:rFonts w:ascii="Times New Roman" w:eastAsia="標楷體" w:hAnsi="Times New Roman" w:hint="eastAsia"/>
          <w:sz w:val="30"/>
          <w:szCs w:val="30"/>
        </w:rPr>
        <w:t>修定</w:t>
      </w:r>
      <w:r w:rsidRPr="00123164">
        <w:rPr>
          <w:rFonts w:ascii="Times New Roman" w:eastAsia="標楷體" w:hAnsi="Times New Roman" w:hint="eastAsia"/>
          <w:b/>
          <w:sz w:val="30"/>
          <w:szCs w:val="30"/>
        </w:rPr>
        <w:t>最為樂。</w:t>
      </w:r>
    </w:p>
    <w:p w:rsidR="005F4A2B" w:rsidRPr="00940117" w:rsidRDefault="005F4A2B" w:rsidP="00940117">
      <w:pPr>
        <w:rPr>
          <w:rFonts w:ascii="Times New Roman" w:hAnsi="Times New Roman"/>
          <w:b/>
          <w:sz w:val="20"/>
          <w:szCs w:val="20"/>
          <w:bdr w:val="single" w:sz="4" w:space="0" w:color="auto"/>
        </w:rPr>
      </w:pPr>
      <w:r w:rsidRPr="00940117">
        <w:rPr>
          <w:rFonts w:ascii="Times New Roman" w:hAnsi="Times New Roman" w:hint="eastAsia"/>
          <w:b/>
          <w:sz w:val="20"/>
          <w:szCs w:val="20"/>
          <w:bdr w:val="single" w:sz="4" w:space="0" w:color="auto"/>
        </w:rPr>
        <w:t>一、修定理由〔治二患〕：釋「欲樂不可著，散亂多眾苦」</w:t>
      </w:r>
    </w:p>
    <w:p w:rsidR="00B95D77" w:rsidRDefault="00617A0D" w:rsidP="00EB2EBF">
      <w:pPr>
        <w:spacing w:afterLines="30"/>
        <w:rPr>
          <w:rFonts w:hint="eastAsia"/>
        </w:rPr>
      </w:pPr>
      <w:r>
        <w:rPr>
          <w:rFonts w:hint="eastAsia"/>
        </w:rPr>
        <w:t xml:space="preserve">    </w:t>
      </w:r>
      <w:r>
        <w:rPr>
          <w:rFonts w:hint="eastAsia"/>
        </w:rPr>
        <w:t>現在再說修定福業。</w:t>
      </w:r>
    </w:p>
    <w:p w:rsidR="00AC748D" w:rsidRPr="00AC748D" w:rsidRDefault="00AC748D" w:rsidP="00AC748D">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（一）</w:t>
      </w:r>
      <w:r w:rsidR="00B417CE">
        <w:rPr>
          <w:rFonts w:ascii="Times New Roman" w:hAnsi="Times New Roman" w:hint="eastAsia"/>
          <w:b/>
          <w:sz w:val="20"/>
          <w:szCs w:val="20"/>
          <w:bdr w:val="single" w:sz="4" w:space="0" w:color="auto"/>
        </w:rPr>
        <w:t>釋</w:t>
      </w:r>
      <w:r w:rsidRPr="00AC748D">
        <w:rPr>
          <w:rFonts w:ascii="Times New Roman" w:hAnsi="Times New Roman" w:hint="eastAsia"/>
          <w:b/>
          <w:sz w:val="20"/>
          <w:szCs w:val="20"/>
          <w:bdr w:val="single" w:sz="4" w:space="0" w:color="auto"/>
        </w:rPr>
        <w:t>疑</w:t>
      </w:r>
    </w:p>
    <w:p w:rsidR="00AC748D" w:rsidRPr="00AC748D" w:rsidRDefault="00AC748D" w:rsidP="00AC748D">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1.</w:t>
      </w:r>
      <w:r w:rsidRPr="00AC748D">
        <w:rPr>
          <w:rFonts w:ascii="Times New Roman" w:hAnsi="Times New Roman" w:hint="eastAsia"/>
          <w:b/>
          <w:sz w:val="20"/>
          <w:szCs w:val="20"/>
          <w:bdr w:val="single" w:sz="4" w:space="0" w:color="auto"/>
        </w:rPr>
        <w:t>疑</w:t>
      </w:r>
    </w:p>
    <w:p w:rsidR="00195AA8" w:rsidRDefault="00617A0D" w:rsidP="00EB2EBF">
      <w:pPr>
        <w:spacing w:afterLines="30"/>
        <w:rPr>
          <w:rFonts w:hint="eastAsia"/>
        </w:rPr>
      </w:pPr>
      <w:r>
        <w:rPr>
          <w:rFonts w:hint="eastAsia"/>
        </w:rPr>
        <w:t>有人以為：</w:t>
      </w:r>
    </w:p>
    <w:p w:rsidR="00195AA8" w:rsidRDefault="00195AA8"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布施是積極的利他的善行；</w:t>
      </w:r>
    </w:p>
    <w:p w:rsidR="00195AA8" w:rsidRDefault="00195AA8"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持戒僅是克己的消極的德行；</w:t>
      </w:r>
    </w:p>
    <w:p w:rsidR="00AC748D" w:rsidRDefault="00195AA8"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617A0D">
        <w:rPr>
          <w:rFonts w:hint="eastAsia"/>
        </w:rPr>
        <w:t>修定，這有什麼福善可說呢？</w:t>
      </w:r>
    </w:p>
    <w:p w:rsidR="00AC748D" w:rsidRPr="00AC748D" w:rsidRDefault="00AC748D" w:rsidP="00AC748D">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2.</w:t>
      </w:r>
      <w:r w:rsidR="00B417CE">
        <w:rPr>
          <w:rFonts w:ascii="Times New Roman" w:hAnsi="Times New Roman" w:hint="eastAsia"/>
          <w:b/>
          <w:sz w:val="20"/>
          <w:szCs w:val="20"/>
          <w:bdr w:val="single" w:sz="4" w:space="0" w:color="auto"/>
        </w:rPr>
        <w:t>釋</w:t>
      </w:r>
    </w:p>
    <w:p w:rsidR="00AC748D" w:rsidRPr="00654BB7" w:rsidRDefault="00654BB7" w:rsidP="00654BB7">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00AC748D" w:rsidRPr="00654BB7">
        <w:rPr>
          <w:rFonts w:ascii="Times New Roman" w:hAnsi="Times New Roman" w:hint="eastAsia"/>
          <w:b/>
          <w:sz w:val="20"/>
          <w:szCs w:val="20"/>
          <w:bdr w:val="single" w:sz="4" w:space="0" w:color="auto"/>
        </w:rPr>
        <w:t>總答</w:t>
      </w:r>
    </w:p>
    <w:p w:rsidR="00B6625B" w:rsidRPr="00B95D77" w:rsidRDefault="00617A0D" w:rsidP="00EB2EBF">
      <w:pPr>
        <w:spacing w:afterLines="30"/>
        <w:rPr>
          <w:rFonts w:hint="eastAsia"/>
          <w:b/>
        </w:rPr>
      </w:pPr>
      <w:r>
        <w:rPr>
          <w:rFonts w:hint="eastAsia"/>
        </w:rPr>
        <w:t>不知道</w:t>
      </w:r>
      <w:r w:rsidR="00164E7F" w:rsidRPr="00D37FCF">
        <w:rPr>
          <w:rFonts w:ascii="Times New Roman" w:hAnsi="Times New Roman"/>
          <w:b/>
          <w:vertAlign w:val="superscript"/>
        </w:rPr>
        <w:t>〔</w:t>
      </w:r>
      <w:r w:rsidR="00164E7F" w:rsidRPr="00D37FCF">
        <w:rPr>
          <w:rFonts w:ascii="Times New Roman" w:hAnsi="Times New Roman"/>
          <w:b/>
          <w:vertAlign w:val="superscript"/>
        </w:rPr>
        <w:t>1</w:t>
      </w:r>
      <w:r w:rsidR="00164E7F" w:rsidRPr="00D37FCF">
        <w:rPr>
          <w:rFonts w:ascii="Times New Roman" w:hAnsi="Times New Roman"/>
          <w:b/>
          <w:vertAlign w:val="superscript"/>
        </w:rPr>
        <w:t>〕</w:t>
      </w:r>
      <w:r w:rsidRPr="00B95D77">
        <w:rPr>
          <w:rFonts w:hint="eastAsia"/>
          <w:b/>
        </w:rPr>
        <w:t>佛法以『自淨其意』為關捩，</w:t>
      </w:r>
      <w:r w:rsidR="00164E7F" w:rsidRPr="00D37FCF">
        <w:rPr>
          <w:rFonts w:ascii="Times New Roman" w:hAnsi="Times New Roman"/>
          <w:b/>
          <w:vertAlign w:val="superscript"/>
        </w:rPr>
        <w:t>〔</w:t>
      </w:r>
      <w:r w:rsidR="00164E7F">
        <w:rPr>
          <w:rFonts w:ascii="Times New Roman" w:hAnsi="Times New Roman" w:hint="eastAsia"/>
          <w:b/>
          <w:vertAlign w:val="superscript"/>
        </w:rPr>
        <w:t>2</w:t>
      </w:r>
      <w:r w:rsidR="00164E7F" w:rsidRPr="00D37FCF">
        <w:rPr>
          <w:rFonts w:ascii="Times New Roman" w:hAnsi="Times New Roman"/>
          <w:b/>
          <w:vertAlign w:val="superscript"/>
        </w:rPr>
        <w:t>〕</w:t>
      </w:r>
      <w:r w:rsidRPr="00B95D77">
        <w:rPr>
          <w:rFonts w:hint="eastAsia"/>
          <w:b/>
        </w:rPr>
        <w:t>而在世間法中，唯有修定才能達成這一目的。</w:t>
      </w:r>
    </w:p>
    <w:p w:rsidR="00AC748D" w:rsidRPr="00654BB7" w:rsidRDefault="00654BB7" w:rsidP="00654BB7">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00AC748D" w:rsidRPr="00654BB7">
        <w:rPr>
          <w:rFonts w:ascii="Times New Roman" w:hAnsi="Times New Roman" w:hint="eastAsia"/>
          <w:b/>
          <w:sz w:val="20"/>
          <w:szCs w:val="20"/>
          <w:bdr w:val="single" w:sz="4" w:space="0" w:color="auto"/>
        </w:rPr>
        <w:t>詳</w:t>
      </w:r>
      <w:r w:rsidR="00FF488A">
        <w:rPr>
          <w:rFonts w:ascii="Times New Roman" w:hAnsi="Times New Roman" w:hint="eastAsia"/>
          <w:b/>
          <w:sz w:val="20"/>
          <w:szCs w:val="20"/>
          <w:bdr w:val="single" w:sz="4" w:space="0" w:color="auto"/>
        </w:rPr>
        <w:t>解</w:t>
      </w:r>
    </w:p>
    <w:p w:rsidR="00B6625B" w:rsidRDefault="00164E7F"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sidRPr="00AC748D">
        <w:rPr>
          <w:rFonts w:hint="eastAsia"/>
          <w:b/>
        </w:rPr>
        <w:t>凡是德化的政治，德化的宗教，論究到德行的根本，就不能不探究到內心。</w:t>
      </w:r>
      <w:r w:rsidR="00617A0D">
        <w:rPr>
          <w:rFonts w:hint="eastAsia"/>
        </w:rPr>
        <w:t>如儒者以齊家治國平天下為己任，而這非修身不可。『自天子以至於庶人，一是皆以修身為本』，而修身還要從『致知』，『誠意』，『正心』中做去。</w:t>
      </w:r>
      <w:r w:rsidR="00617A0D" w:rsidRPr="00AC748D">
        <w:rPr>
          <w:rFonts w:hint="eastAsia"/>
          <w:b/>
        </w:rPr>
        <w:t>根本而徹底的問題，在自己的內心。</w:t>
      </w:r>
    </w:p>
    <w:p w:rsidR="00946CE4" w:rsidRDefault="00164E7F"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6600DA">
        <w:rPr>
          <w:rFonts w:hint="eastAsia"/>
          <w:b/>
        </w:rPr>
        <w:t>定心清淨而沒有染污的擾亂，這還不能說是善嗎？這是更可貴的德行！</w:t>
      </w:r>
      <w:r w:rsidR="00617A0D">
        <w:rPr>
          <w:rFonts w:hint="eastAsia"/>
        </w:rPr>
        <w:t>如大學的『知止而後能定』，到『安而後能得』，便是世間修定福業的內心過程。</w:t>
      </w:r>
    </w:p>
    <w:p w:rsidR="00946CE4" w:rsidRPr="00654BB7" w:rsidRDefault="00654BB7" w:rsidP="00654BB7">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（二）正論：</w:t>
      </w:r>
      <w:r w:rsidRPr="00940117">
        <w:rPr>
          <w:rFonts w:ascii="Times New Roman" w:hAnsi="Times New Roman" w:hint="eastAsia"/>
          <w:b/>
          <w:sz w:val="20"/>
          <w:szCs w:val="20"/>
          <w:bdr w:val="single" w:sz="4" w:space="0" w:color="auto"/>
        </w:rPr>
        <w:t>修定理由</w:t>
      </w:r>
      <w:r w:rsidR="00184D04">
        <w:rPr>
          <w:rFonts w:ascii="新細明體" w:hAnsi="新細明體" w:hint="eastAsia"/>
          <w:b/>
          <w:sz w:val="20"/>
          <w:szCs w:val="20"/>
          <w:bdr w:val="single" w:sz="4" w:space="0" w:color="auto"/>
        </w:rPr>
        <w:t>〔</w:t>
      </w:r>
      <w:r>
        <w:rPr>
          <w:rFonts w:ascii="Times New Roman" w:hAnsi="Times New Roman" w:hint="eastAsia"/>
          <w:b/>
          <w:sz w:val="20"/>
          <w:szCs w:val="20"/>
          <w:bdr w:val="single" w:sz="4" w:space="0" w:color="auto"/>
        </w:rPr>
        <w:t>治二患</w:t>
      </w:r>
      <w:r w:rsidR="00184D04">
        <w:rPr>
          <w:rFonts w:ascii="Times New Roman" w:hAnsi="Times New Roman" w:hint="eastAsia"/>
          <w:b/>
          <w:sz w:val="20"/>
          <w:szCs w:val="20"/>
          <w:bdr w:val="single" w:sz="4" w:space="0" w:color="auto"/>
        </w:rPr>
        <w:t>〕</w:t>
      </w:r>
    </w:p>
    <w:p w:rsidR="00F12214" w:rsidRDefault="00617A0D" w:rsidP="00EB2EBF">
      <w:pPr>
        <w:spacing w:afterLines="30"/>
        <w:rPr>
          <w:rFonts w:hint="eastAsia"/>
        </w:rPr>
      </w:pPr>
      <w:r w:rsidRPr="0069735F">
        <w:rPr>
          <w:rFonts w:hint="eastAsia"/>
          <w:b/>
        </w:rPr>
        <w:t>為什麼要修定？理由</w:t>
      </w:r>
      <w:r w:rsidR="0069735F" w:rsidRPr="00D37FCF">
        <w:rPr>
          <w:rFonts w:ascii="Times New Roman" w:hAnsi="Times New Roman"/>
          <w:b/>
          <w:vertAlign w:val="superscript"/>
        </w:rPr>
        <w:t>〔</w:t>
      </w:r>
      <w:r w:rsidR="0069735F">
        <w:rPr>
          <w:rFonts w:ascii="Times New Roman" w:hAnsi="Times New Roman" w:hint="eastAsia"/>
          <w:b/>
          <w:vertAlign w:val="superscript"/>
        </w:rPr>
        <w:t>一</w:t>
      </w:r>
      <w:r w:rsidR="0069735F" w:rsidRPr="00D37FCF">
        <w:rPr>
          <w:rFonts w:ascii="Times New Roman" w:hAnsi="Times New Roman"/>
          <w:b/>
          <w:vertAlign w:val="superscript"/>
        </w:rPr>
        <w:t>〕</w:t>
      </w:r>
      <w:r>
        <w:rPr>
          <w:rFonts w:hint="eastAsia"/>
        </w:rPr>
        <w:t>非常多，</w:t>
      </w:r>
    </w:p>
    <w:p w:rsidR="00946CE4" w:rsidRPr="00654BB7" w:rsidRDefault="00F12214" w:rsidP="00EB2EBF">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但主要是，認為這個</w:t>
      </w:r>
      <w:r w:rsidR="00617A0D" w:rsidRPr="00654BB7">
        <w:rPr>
          <w:rFonts w:hint="eastAsia"/>
          <w:b/>
        </w:rPr>
        <w:t>罪惡的現實人間，有兩大癥結，非修定不能對治。</w:t>
      </w:r>
    </w:p>
    <w:p w:rsidR="00654BB7" w:rsidRPr="00654BB7" w:rsidRDefault="00654BB7" w:rsidP="00654BB7">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lastRenderedPageBreak/>
        <w:t>1.</w:t>
      </w:r>
      <w:r w:rsidR="000B192D" w:rsidRPr="000B192D">
        <w:rPr>
          <w:rFonts w:ascii="Times New Roman" w:hAnsi="Times New Roman" w:hint="eastAsia"/>
          <w:b/>
          <w:sz w:val="20"/>
          <w:szCs w:val="20"/>
          <w:bdr w:val="single" w:sz="4" w:space="0" w:color="auto"/>
        </w:rPr>
        <w:t xml:space="preserve"> </w:t>
      </w:r>
      <w:r w:rsidR="000B192D" w:rsidRPr="00940117">
        <w:rPr>
          <w:rFonts w:ascii="Times New Roman" w:hAnsi="Times New Roman" w:hint="eastAsia"/>
          <w:b/>
          <w:sz w:val="20"/>
          <w:szCs w:val="20"/>
          <w:bdr w:val="single" w:sz="4" w:space="0" w:color="auto"/>
        </w:rPr>
        <w:t>欲樂不可著</w:t>
      </w:r>
      <w:r w:rsidR="000B192D">
        <w:rPr>
          <w:rFonts w:ascii="Times New Roman" w:hAnsi="Times New Roman" w:hint="eastAsia"/>
          <w:b/>
          <w:sz w:val="20"/>
          <w:szCs w:val="20"/>
          <w:bdr w:val="single" w:sz="4" w:space="0" w:color="auto"/>
        </w:rPr>
        <w:t>：</w:t>
      </w:r>
      <w:r w:rsidRPr="00654BB7">
        <w:rPr>
          <w:rFonts w:ascii="Times New Roman" w:hAnsi="Times New Roman" w:hint="eastAsia"/>
          <w:b/>
          <w:sz w:val="20"/>
          <w:szCs w:val="20"/>
          <w:bdr w:val="single" w:sz="4" w:space="0" w:color="auto"/>
        </w:rPr>
        <w:t>欲樂</w:t>
      </w:r>
      <w:r w:rsidR="00416D21">
        <w:rPr>
          <w:rFonts w:ascii="Times New Roman" w:hAnsi="Times New Roman" w:hint="eastAsia"/>
          <w:b/>
          <w:sz w:val="20"/>
          <w:szCs w:val="20"/>
          <w:bdr w:val="single" w:sz="4" w:space="0" w:color="auto"/>
        </w:rPr>
        <w:t>如刀頭</w:t>
      </w:r>
      <w:r w:rsidR="00416D21" w:rsidRPr="00416D21">
        <w:rPr>
          <w:rFonts w:ascii="Times New Roman" w:hAnsi="Times New Roman" w:hint="eastAsia"/>
          <w:b/>
          <w:sz w:val="20"/>
          <w:szCs w:val="20"/>
          <w:bdr w:val="single" w:sz="4" w:space="0" w:color="auto"/>
        </w:rPr>
        <w:t>蜜</w:t>
      </w:r>
      <w:r w:rsidR="00416D21">
        <w:rPr>
          <w:rFonts w:ascii="Times New Roman" w:hAnsi="Times New Roman" w:hint="eastAsia"/>
          <w:b/>
          <w:sz w:val="20"/>
          <w:szCs w:val="20"/>
          <w:bdr w:val="single" w:sz="4" w:space="0" w:color="auto"/>
        </w:rPr>
        <w:t>，</w:t>
      </w:r>
      <w:r w:rsidR="00AF67D4">
        <w:rPr>
          <w:rFonts w:ascii="Times New Roman" w:hAnsi="Times New Roman" w:hint="eastAsia"/>
          <w:b/>
          <w:sz w:val="20"/>
          <w:szCs w:val="20"/>
          <w:bdr w:val="single" w:sz="4" w:space="0" w:color="auto"/>
        </w:rPr>
        <w:t>所以</w:t>
      </w:r>
      <w:r w:rsidR="009B6D9C" w:rsidRPr="00940117">
        <w:rPr>
          <w:rFonts w:ascii="Times New Roman" w:hAnsi="Times New Roman" w:hint="eastAsia"/>
          <w:b/>
          <w:sz w:val="20"/>
          <w:szCs w:val="20"/>
          <w:bdr w:val="single" w:sz="4" w:space="0" w:color="auto"/>
        </w:rPr>
        <w:t>不可著</w:t>
      </w:r>
    </w:p>
    <w:p w:rsidR="00DE4289" w:rsidRDefault="00617A0D" w:rsidP="00EB2EBF">
      <w:pPr>
        <w:spacing w:afterLines="30"/>
        <w:rPr>
          <w:rFonts w:hint="eastAsia"/>
          <w:b/>
        </w:rPr>
      </w:pPr>
      <w:r w:rsidRPr="00654BB7">
        <w:rPr>
          <w:rFonts w:hint="eastAsia"/>
          <w:b/>
        </w:rPr>
        <w:t>一、「</w:t>
      </w:r>
      <w:r w:rsidRPr="00654BB7">
        <w:rPr>
          <w:rFonts w:ascii="標楷體" w:eastAsia="標楷體" w:hAnsi="標楷體" w:hint="eastAsia"/>
          <w:b/>
        </w:rPr>
        <w:t>欲樂</w:t>
      </w:r>
      <w:r w:rsidRPr="00654BB7">
        <w:rPr>
          <w:rFonts w:hint="eastAsia"/>
          <w:b/>
        </w:rPr>
        <w:t>」：</w:t>
      </w:r>
    </w:p>
    <w:p w:rsidR="00E923D1" w:rsidRPr="00664114" w:rsidRDefault="00664114" w:rsidP="00EB2EBF">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人類對於</w:t>
      </w:r>
      <w:r w:rsidR="00617A0D" w:rsidRPr="00664114">
        <w:rPr>
          <w:rFonts w:hint="eastAsia"/>
          <w:b/>
        </w:rPr>
        <w:t>物質的欲樂，適合自己情意的色聲香味觸，及男女的欲樂，</w:t>
      </w:r>
      <w:r w:rsidR="00617A0D">
        <w:rPr>
          <w:rFonts w:hint="eastAsia"/>
        </w:rPr>
        <w:t>都是</w:t>
      </w:r>
      <w:r w:rsidR="00617A0D" w:rsidRPr="00664114">
        <w:rPr>
          <w:rFonts w:hint="eastAsia"/>
          <w:b/>
        </w:rPr>
        <w:t>貪戀不捨的。</w:t>
      </w:r>
    </w:p>
    <w:p w:rsidR="00664114" w:rsidRPr="00664114" w:rsidRDefault="00664114" w:rsidP="00EB2EBF">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617A0D">
        <w:rPr>
          <w:rFonts w:hint="eastAsia"/>
        </w:rPr>
        <w:t>現在的欲樂，</w:t>
      </w:r>
      <w:r w:rsidR="00617A0D" w:rsidRPr="00664114">
        <w:rPr>
          <w:rFonts w:hint="eastAsia"/>
          <w:b/>
        </w:rPr>
        <w:t>耽著不捨。</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617A0D">
        <w:rPr>
          <w:rFonts w:hint="eastAsia"/>
        </w:rPr>
        <w:t>過去的欲樂，</w:t>
      </w:r>
      <w:r w:rsidR="00617A0D" w:rsidRPr="00664114">
        <w:rPr>
          <w:rFonts w:hint="eastAsia"/>
          <w:b/>
        </w:rPr>
        <w:t>念念不忘。</w:t>
      </w:r>
      <w:r w:rsidRPr="00D37FCF">
        <w:rPr>
          <w:rFonts w:ascii="Times New Roman" w:hAnsi="Times New Roman"/>
          <w:b/>
          <w:vertAlign w:val="superscript"/>
        </w:rPr>
        <w:t>〔</w:t>
      </w:r>
      <w:r>
        <w:rPr>
          <w:rFonts w:ascii="Times New Roman" w:hAnsi="Times New Roman" w:hint="eastAsia"/>
          <w:b/>
          <w:vertAlign w:val="superscript"/>
        </w:rPr>
        <w:t>C</w:t>
      </w:r>
      <w:r w:rsidRPr="00D37FCF">
        <w:rPr>
          <w:rFonts w:ascii="Times New Roman" w:hAnsi="Times New Roman"/>
          <w:b/>
          <w:vertAlign w:val="superscript"/>
        </w:rPr>
        <w:t>〕</w:t>
      </w:r>
      <w:r w:rsidR="00617A0D">
        <w:rPr>
          <w:rFonts w:hint="eastAsia"/>
        </w:rPr>
        <w:t>未來的欲樂，</w:t>
      </w:r>
      <w:r w:rsidR="00617A0D" w:rsidRPr="00664114">
        <w:rPr>
          <w:rFonts w:hint="eastAsia"/>
          <w:b/>
        </w:rPr>
        <w:t>盲目的追求著。</w:t>
      </w:r>
    </w:p>
    <w:p w:rsidR="00E923D1" w:rsidRDefault="00664114" w:rsidP="00EB2EBF">
      <w:pPr>
        <w:spacing w:afterLines="30"/>
        <w:rPr>
          <w:rFonts w:hint="eastAsia"/>
        </w:rPr>
      </w:pPr>
      <w:r w:rsidRPr="00D37FCF">
        <w:rPr>
          <w:rFonts w:ascii="Times New Roman" w:hAnsi="Times New Roman"/>
          <w:b/>
          <w:vertAlign w:val="superscript"/>
        </w:rPr>
        <w:t>〔</w:t>
      </w:r>
      <w:r w:rsidR="001C40F4">
        <w:rPr>
          <w:rFonts w:ascii="Times New Roman" w:hAnsi="Times New Roman" w:hint="eastAsia"/>
          <w:b/>
          <w:vertAlign w:val="superscript"/>
        </w:rPr>
        <w:t>二</w:t>
      </w:r>
      <w:r w:rsidRPr="00D37FCF">
        <w:rPr>
          <w:rFonts w:ascii="Times New Roman" w:hAnsi="Times New Roman"/>
          <w:b/>
          <w:vertAlign w:val="superscript"/>
        </w:rPr>
        <w:t>〕</w:t>
      </w:r>
      <w:r w:rsidR="001C40F4" w:rsidRPr="00D37FCF">
        <w:rPr>
          <w:rFonts w:ascii="Times New Roman" w:hAnsi="Times New Roman"/>
          <w:b/>
          <w:vertAlign w:val="superscript"/>
        </w:rPr>
        <w:t>〔</w:t>
      </w:r>
      <w:r w:rsidR="001C40F4" w:rsidRPr="00D37FCF">
        <w:rPr>
          <w:rFonts w:ascii="Times New Roman" w:hAnsi="Times New Roman"/>
          <w:b/>
          <w:vertAlign w:val="superscript"/>
        </w:rPr>
        <w:t>1</w:t>
      </w:r>
      <w:r w:rsidR="001C40F4" w:rsidRPr="00D37FCF">
        <w:rPr>
          <w:rFonts w:ascii="Times New Roman" w:hAnsi="Times New Roman"/>
          <w:b/>
          <w:vertAlign w:val="superscript"/>
        </w:rPr>
        <w:t>〕</w:t>
      </w:r>
      <w:r w:rsidR="00617A0D">
        <w:rPr>
          <w:rFonts w:hint="eastAsia"/>
        </w:rPr>
        <w:t>這些欲樂，</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617A0D" w:rsidRPr="00664114">
        <w:rPr>
          <w:rFonts w:hint="eastAsia"/>
          <w:b/>
        </w:rPr>
        <w:t>沒有的苦求不已；</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617A0D" w:rsidRPr="00664114">
        <w:rPr>
          <w:rFonts w:hint="eastAsia"/>
          <w:b/>
        </w:rPr>
        <w:t>得到了，又怕失去；</w:t>
      </w:r>
      <w:r w:rsidRPr="00D37FCF">
        <w:rPr>
          <w:rFonts w:ascii="Times New Roman" w:hAnsi="Times New Roman"/>
          <w:b/>
          <w:vertAlign w:val="superscript"/>
        </w:rPr>
        <w:t>〔</w:t>
      </w:r>
      <w:r>
        <w:rPr>
          <w:rFonts w:ascii="Times New Roman" w:hAnsi="Times New Roman" w:hint="eastAsia"/>
          <w:b/>
          <w:vertAlign w:val="superscript"/>
        </w:rPr>
        <w:t>C</w:t>
      </w:r>
      <w:r w:rsidRPr="00D37FCF">
        <w:rPr>
          <w:rFonts w:ascii="Times New Roman" w:hAnsi="Times New Roman"/>
          <w:b/>
          <w:vertAlign w:val="superscript"/>
        </w:rPr>
        <w:t>〕</w:t>
      </w:r>
      <w:r w:rsidR="00617A0D" w:rsidRPr="00664114">
        <w:rPr>
          <w:rFonts w:hint="eastAsia"/>
          <w:b/>
        </w:rPr>
        <w:t>失去了，憂苦得了不得！</w:t>
      </w:r>
    </w:p>
    <w:p w:rsidR="00E923D1" w:rsidRPr="001C40F4" w:rsidRDefault="001C40F4" w:rsidP="00EB2EBF">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試想：</w:t>
      </w:r>
      <w:r w:rsidR="00617A0D" w:rsidRPr="001C40F4">
        <w:rPr>
          <w:rFonts w:hint="eastAsia"/>
          <w:b/>
        </w:rPr>
        <w:t>人間的一切問題──社會，經濟，政治等一切，</w:t>
      </w:r>
      <w:r w:rsidR="00617A0D">
        <w:rPr>
          <w:rFonts w:hint="eastAsia"/>
        </w:rPr>
        <w:t>那一樣不是</w:t>
      </w:r>
      <w:r w:rsidR="00617A0D" w:rsidRPr="001C40F4">
        <w:rPr>
          <w:rFonts w:hint="eastAsia"/>
          <w:b/>
        </w:rPr>
        <w:t>為了大家的貪求欲樂而存在。</w:t>
      </w:r>
    </w:p>
    <w:p w:rsidR="00946CE4" w:rsidRDefault="001C40F4"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617A0D" w:rsidRPr="00F47B0F">
        <w:rPr>
          <w:rFonts w:hint="eastAsia"/>
          <w:b/>
        </w:rPr>
        <w:t>欲樂是「</w:t>
      </w:r>
      <w:r w:rsidR="00617A0D" w:rsidRPr="00F47B0F">
        <w:rPr>
          <w:rFonts w:ascii="標楷體" w:eastAsia="標楷體" w:hAnsi="標楷體" w:hint="eastAsia"/>
          <w:b/>
        </w:rPr>
        <w:t>不可著</w:t>
      </w:r>
      <w:r w:rsidR="00617A0D" w:rsidRPr="00F47B0F">
        <w:rPr>
          <w:rFonts w:hint="eastAsia"/>
          <w:b/>
        </w:rPr>
        <w:t>」</w:t>
      </w:r>
      <w:r w:rsidR="00617A0D">
        <w:rPr>
          <w:rFonts w:hint="eastAsia"/>
        </w:rPr>
        <w:t>的，</w:t>
      </w:r>
      <w:r w:rsidR="00617A0D" w:rsidRPr="00F47B0F">
        <w:rPr>
          <w:rFonts w:hint="eastAsia"/>
        </w:rPr>
        <w:t>如</w:t>
      </w:r>
      <w:r w:rsidR="00617A0D" w:rsidRPr="00E923D1">
        <w:rPr>
          <w:rFonts w:hint="eastAsia"/>
          <w:b/>
        </w:rPr>
        <w:t>刀頭的蜜，似乎有味，而不知接著是割舌的苦惱。</w:t>
      </w:r>
    </w:p>
    <w:p w:rsidR="00654BB7" w:rsidRPr="00654BB7" w:rsidRDefault="00654BB7" w:rsidP="00654BB7">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2.</w:t>
      </w:r>
      <w:r w:rsidR="000B192D" w:rsidRPr="00940117">
        <w:rPr>
          <w:rFonts w:ascii="Times New Roman" w:hAnsi="Times New Roman" w:hint="eastAsia"/>
          <w:b/>
          <w:sz w:val="20"/>
          <w:szCs w:val="20"/>
          <w:bdr w:val="single" w:sz="4" w:space="0" w:color="auto"/>
        </w:rPr>
        <w:t>散亂多眾苦</w:t>
      </w:r>
      <w:r w:rsidR="000B192D">
        <w:rPr>
          <w:rFonts w:ascii="Times New Roman" w:hAnsi="Times New Roman" w:hint="eastAsia"/>
          <w:b/>
          <w:sz w:val="20"/>
          <w:szCs w:val="20"/>
          <w:bdr w:val="single" w:sz="4" w:space="0" w:color="auto"/>
        </w:rPr>
        <w:t>：</w:t>
      </w:r>
      <w:r w:rsidRPr="00654BB7">
        <w:rPr>
          <w:rFonts w:ascii="Times New Roman" w:hAnsi="Times New Roman" w:hint="eastAsia"/>
          <w:b/>
          <w:sz w:val="20"/>
          <w:szCs w:val="20"/>
          <w:bdr w:val="single" w:sz="4" w:space="0" w:color="auto"/>
        </w:rPr>
        <w:t>散亂</w:t>
      </w:r>
      <w:r w:rsidR="00716F50" w:rsidRPr="00716F50">
        <w:rPr>
          <w:rFonts w:ascii="Times New Roman" w:hAnsi="Times New Roman" w:hint="eastAsia"/>
          <w:b/>
          <w:sz w:val="20"/>
          <w:szCs w:val="20"/>
          <w:bdr w:val="single" w:sz="4" w:space="0" w:color="auto"/>
        </w:rPr>
        <w:t>隨</w:t>
      </w:r>
      <w:r w:rsidR="00716F50">
        <w:rPr>
          <w:rFonts w:ascii="Times New Roman" w:hAnsi="Times New Roman" w:hint="eastAsia"/>
          <w:b/>
          <w:sz w:val="20"/>
          <w:szCs w:val="20"/>
          <w:bdr w:val="single" w:sz="4" w:space="0" w:color="auto"/>
        </w:rPr>
        <w:t>境</w:t>
      </w:r>
      <w:r w:rsidR="00716F50" w:rsidRPr="00716F50">
        <w:rPr>
          <w:rFonts w:ascii="Times New Roman" w:hAnsi="Times New Roman" w:hint="eastAsia"/>
          <w:b/>
          <w:sz w:val="20"/>
          <w:szCs w:val="20"/>
          <w:bdr w:val="single" w:sz="4" w:space="0" w:color="auto"/>
        </w:rPr>
        <w:t>轉動引起顛倒</w:t>
      </w:r>
      <w:r w:rsidR="00716F50">
        <w:rPr>
          <w:rFonts w:ascii="Times New Roman" w:hAnsi="Times New Roman" w:hint="eastAsia"/>
          <w:b/>
          <w:sz w:val="20"/>
          <w:szCs w:val="20"/>
          <w:bdr w:val="single" w:sz="4" w:space="0" w:color="auto"/>
        </w:rPr>
        <w:t>，</w:t>
      </w:r>
      <w:r w:rsidR="00AF67D4" w:rsidRPr="00AF67D4">
        <w:rPr>
          <w:rFonts w:ascii="Times New Roman" w:hAnsi="Times New Roman" w:hint="eastAsia"/>
          <w:b/>
          <w:sz w:val="20"/>
          <w:szCs w:val="20"/>
          <w:bdr w:val="single" w:sz="4" w:space="0" w:color="auto"/>
        </w:rPr>
        <w:t>使人</w:t>
      </w:r>
      <w:r w:rsidR="00716F50" w:rsidRPr="00716F50">
        <w:rPr>
          <w:rFonts w:ascii="Times New Roman" w:hAnsi="Times New Roman" w:hint="eastAsia"/>
          <w:b/>
          <w:sz w:val="20"/>
          <w:szCs w:val="20"/>
          <w:bdr w:val="single" w:sz="4" w:space="0" w:color="auto"/>
        </w:rPr>
        <w:t>陷溺</w:t>
      </w:r>
      <w:r w:rsidR="00AF67D4">
        <w:rPr>
          <w:rFonts w:ascii="Times New Roman" w:hAnsi="Times New Roman" w:hint="eastAsia"/>
          <w:b/>
          <w:sz w:val="20"/>
          <w:szCs w:val="20"/>
          <w:bdr w:val="single" w:sz="4" w:space="0" w:color="auto"/>
        </w:rPr>
        <w:t>多</w:t>
      </w:r>
      <w:r w:rsidR="009B6D9C" w:rsidRPr="00940117">
        <w:rPr>
          <w:rFonts w:ascii="Times New Roman" w:hAnsi="Times New Roman" w:hint="eastAsia"/>
          <w:b/>
          <w:sz w:val="20"/>
          <w:szCs w:val="20"/>
          <w:bdr w:val="single" w:sz="4" w:space="0" w:color="auto"/>
        </w:rPr>
        <w:t>苦</w:t>
      </w:r>
      <w:r w:rsidR="00716F50" w:rsidRPr="00716F50">
        <w:rPr>
          <w:rFonts w:ascii="Times New Roman" w:hAnsi="Times New Roman" w:hint="eastAsia"/>
          <w:b/>
          <w:sz w:val="20"/>
          <w:szCs w:val="20"/>
          <w:bdr w:val="single" w:sz="4" w:space="0" w:color="auto"/>
        </w:rPr>
        <w:t>的欲海</w:t>
      </w:r>
    </w:p>
    <w:p w:rsidR="00DE4289" w:rsidRDefault="00617A0D" w:rsidP="00EB2EBF">
      <w:pPr>
        <w:spacing w:afterLines="30"/>
        <w:rPr>
          <w:rFonts w:hint="eastAsia"/>
          <w:b/>
        </w:rPr>
      </w:pPr>
      <w:r w:rsidRPr="00654BB7">
        <w:rPr>
          <w:rFonts w:hint="eastAsia"/>
          <w:b/>
        </w:rPr>
        <w:t>二、「</w:t>
      </w:r>
      <w:r w:rsidRPr="00654BB7">
        <w:rPr>
          <w:rFonts w:ascii="標楷體" w:eastAsia="標楷體" w:hAnsi="標楷體" w:hint="eastAsia"/>
          <w:b/>
        </w:rPr>
        <w:t>散亂</w:t>
      </w:r>
      <w:r w:rsidRPr="00654BB7">
        <w:rPr>
          <w:rFonts w:hint="eastAsia"/>
          <w:b/>
        </w:rPr>
        <w:t>」：</w:t>
      </w:r>
    </w:p>
    <w:p w:rsidR="00E923D1" w:rsidRDefault="00416D21"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人心是</w:t>
      </w:r>
      <w:r w:rsidR="00617A0D" w:rsidRPr="00BC695C">
        <w:rPr>
          <w:rFonts w:hint="eastAsia"/>
          <w:b/>
        </w:rPr>
        <w:t>散亂的，</w:t>
      </w:r>
      <w:r w:rsidR="00617A0D">
        <w:rPr>
          <w:rFonts w:hint="eastAsia"/>
        </w:rPr>
        <w:t>比</w:t>
      </w:r>
      <w:r w:rsidR="00617A0D" w:rsidRPr="00BC695C">
        <w:rPr>
          <w:rFonts w:hint="eastAsia"/>
          <w:b/>
        </w:rPr>
        <w:t>猴子的躁動</w:t>
      </w:r>
      <w:r w:rsidR="00617A0D">
        <w:rPr>
          <w:rFonts w:hint="eastAsia"/>
        </w:rPr>
        <w:t>還厲害若干倍。</w:t>
      </w:r>
    </w:p>
    <w:p w:rsidR="005E6066" w:rsidRDefault="00416D21"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由於</w:t>
      </w:r>
      <w:r w:rsidR="00617A0D" w:rsidRPr="006D04E3">
        <w:rPr>
          <w:rFonts w:hint="eastAsia"/>
          <w:b/>
        </w:rPr>
        <w:t>內心的散亂，</w:t>
      </w:r>
      <w:r w:rsidR="00BC695C" w:rsidRPr="00D37FCF">
        <w:rPr>
          <w:rFonts w:ascii="Times New Roman" w:hAnsi="Times New Roman"/>
          <w:b/>
          <w:vertAlign w:val="superscript"/>
        </w:rPr>
        <w:t>〔</w:t>
      </w:r>
      <w:r>
        <w:rPr>
          <w:rFonts w:ascii="Times New Roman" w:hAnsi="Times New Roman" w:hint="eastAsia"/>
          <w:b/>
          <w:vertAlign w:val="superscript"/>
        </w:rPr>
        <w:t>A</w:t>
      </w:r>
      <w:r w:rsidR="00BC695C" w:rsidRPr="00D37FCF">
        <w:rPr>
          <w:rFonts w:ascii="Times New Roman" w:hAnsi="Times New Roman"/>
          <w:b/>
          <w:vertAlign w:val="superscript"/>
        </w:rPr>
        <w:t>〕</w:t>
      </w:r>
      <w:r w:rsidR="00617A0D" w:rsidRPr="00BC695C">
        <w:rPr>
          <w:rFonts w:hint="eastAsia"/>
          <w:b/>
        </w:rPr>
        <w:t>情意</w:t>
      </w:r>
      <w:r w:rsidR="00617A0D">
        <w:rPr>
          <w:rFonts w:hint="eastAsia"/>
        </w:rPr>
        <w:t>容易衝動，</w:t>
      </w:r>
      <w:r w:rsidR="00BC695C" w:rsidRPr="00D37FCF">
        <w:rPr>
          <w:rFonts w:ascii="Times New Roman" w:hAnsi="Times New Roman"/>
          <w:b/>
          <w:vertAlign w:val="superscript"/>
        </w:rPr>
        <w:t>〔</w:t>
      </w:r>
      <w:r>
        <w:rPr>
          <w:rFonts w:ascii="Times New Roman" w:hAnsi="Times New Roman" w:hint="eastAsia"/>
          <w:b/>
          <w:vertAlign w:val="superscript"/>
        </w:rPr>
        <w:t>B</w:t>
      </w:r>
      <w:r w:rsidR="00BC695C" w:rsidRPr="00D37FCF">
        <w:rPr>
          <w:rFonts w:ascii="Times New Roman" w:hAnsi="Times New Roman"/>
          <w:b/>
          <w:vertAlign w:val="superscript"/>
        </w:rPr>
        <w:t>〕</w:t>
      </w:r>
      <w:r w:rsidR="00617A0D" w:rsidRPr="00BC695C">
        <w:rPr>
          <w:rFonts w:hint="eastAsia"/>
          <w:b/>
        </w:rPr>
        <w:t>認識</w:t>
      </w:r>
      <w:r w:rsidR="00617A0D">
        <w:rPr>
          <w:rFonts w:hint="eastAsia"/>
        </w:rPr>
        <w:t>不能明確（散亂重的，連世間學都不能了解），</w:t>
      </w:r>
      <w:r w:rsidR="00617A0D" w:rsidRPr="00BC695C">
        <w:rPr>
          <w:rFonts w:hint="eastAsia"/>
          <w:b/>
        </w:rPr>
        <w:t>自己不能控制自己，一味隨著環境而轉動。</w:t>
      </w:r>
    </w:p>
    <w:p w:rsidR="00E923D1" w:rsidRPr="00BC695C" w:rsidRDefault="00416D21" w:rsidP="00EB2EBF">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散亂為</w:t>
      </w:r>
      <w:r w:rsidR="00617A0D" w:rsidRPr="00BC695C">
        <w:rPr>
          <w:rFonts w:hint="eastAsia"/>
          <w:b/>
        </w:rPr>
        <w:t>引起顛倒煩惱的有力因素，</w:t>
      </w:r>
      <w:r w:rsidR="00617A0D">
        <w:rPr>
          <w:rFonts w:hint="eastAsia"/>
        </w:rPr>
        <w:t>使人</w:t>
      </w:r>
      <w:r w:rsidR="00617A0D" w:rsidRPr="00BC695C">
        <w:rPr>
          <w:rFonts w:hint="eastAsia"/>
          <w:b/>
        </w:rPr>
        <w:t>陷溺於多憂「</w:t>
      </w:r>
      <w:r w:rsidR="00617A0D" w:rsidRPr="00BC695C">
        <w:rPr>
          <w:rFonts w:ascii="標楷體" w:eastAsia="標楷體" w:hAnsi="標楷體" w:hint="eastAsia"/>
          <w:b/>
        </w:rPr>
        <w:t>多</w:t>
      </w:r>
      <w:r w:rsidR="00617A0D" w:rsidRPr="00BC695C">
        <w:rPr>
          <w:rFonts w:hint="eastAsia"/>
          <w:b/>
        </w:rPr>
        <w:t>」「</w:t>
      </w:r>
      <w:r w:rsidR="00617A0D" w:rsidRPr="00BC695C">
        <w:rPr>
          <w:rFonts w:ascii="標楷體" w:eastAsia="標楷體" w:hAnsi="標楷體" w:hint="eastAsia"/>
          <w:b/>
        </w:rPr>
        <w:t>苦</w:t>
      </w:r>
      <w:r w:rsidR="00617A0D" w:rsidRPr="00BC695C">
        <w:rPr>
          <w:rFonts w:hint="eastAsia"/>
          <w:b/>
        </w:rPr>
        <w:t>」的欲海，不能自拔。</w:t>
      </w:r>
    </w:p>
    <w:p w:rsidR="00E923D1" w:rsidRPr="00E923D1" w:rsidRDefault="00E923D1" w:rsidP="00DE4289">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3.</w:t>
      </w:r>
      <w:r w:rsidRPr="00E923D1">
        <w:rPr>
          <w:rFonts w:ascii="Times New Roman" w:hAnsi="Times New Roman" w:hint="eastAsia"/>
          <w:b/>
          <w:sz w:val="20"/>
          <w:szCs w:val="20"/>
          <w:bdr w:val="single" w:sz="4" w:space="0" w:color="auto"/>
        </w:rPr>
        <w:t>結說</w:t>
      </w:r>
      <w:r w:rsidR="00DE4289">
        <w:rPr>
          <w:rFonts w:ascii="Times New Roman" w:hAnsi="Times New Roman" w:hint="eastAsia"/>
          <w:b/>
          <w:sz w:val="20"/>
          <w:szCs w:val="20"/>
          <w:bdr w:val="single" w:sz="4" w:space="0" w:color="auto"/>
        </w:rPr>
        <w:t>：</w:t>
      </w:r>
      <w:r w:rsidR="00DE4289" w:rsidRPr="00DE4289">
        <w:rPr>
          <w:rFonts w:ascii="Times New Roman" w:hAnsi="Times New Roman" w:hint="eastAsia"/>
          <w:b/>
          <w:sz w:val="20"/>
          <w:szCs w:val="20"/>
          <w:bdr w:val="single" w:sz="4" w:space="0" w:color="auto"/>
        </w:rPr>
        <w:t>定心</w:t>
      </w:r>
      <w:r w:rsidR="00DE4289">
        <w:rPr>
          <w:rFonts w:ascii="Times New Roman" w:hAnsi="Times New Roman" w:hint="eastAsia"/>
          <w:b/>
          <w:sz w:val="20"/>
          <w:szCs w:val="20"/>
          <w:bdr w:val="single" w:sz="4" w:space="0" w:color="auto"/>
        </w:rPr>
        <w:t>的</w:t>
      </w:r>
      <w:r w:rsidR="00DE4289" w:rsidRPr="00DE4289">
        <w:rPr>
          <w:rFonts w:ascii="Times New Roman" w:hAnsi="Times New Roman" w:hint="eastAsia"/>
          <w:b/>
          <w:sz w:val="20"/>
          <w:szCs w:val="20"/>
          <w:bdr w:val="single" w:sz="4" w:space="0" w:color="auto"/>
        </w:rPr>
        <w:t>明淨安定</w:t>
      </w:r>
      <w:r w:rsidR="00DE4289">
        <w:rPr>
          <w:rFonts w:ascii="Times New Roman" w:hAnsi="Times New Roman" w:hint="eastAsia"/>
          <w:b/>
          <w:sz w:val="20"/>
          <w:szCs w:val="20"/>
          <w:bdr w:val="single" w:sz="4" w:space="0" w:color="auto"/>
        </w:rPr>
        <w:t>，</w:t>
      </w:r>
      <w:r w:rsidR="00DE4289" w:rsidRPr="00DE4289">
        <w:rPr>
          <w:rFonts w:ascii="Times New Roman" w:hAnsi="Times New Roman" w:hint="eastAsia"/>
          <w:b/>
          <w:sz w:val="20"/>
          <w:szCs w:val="20"/>
          <w:bdr w:val="single" w:sz="4" w:space="0" w:color="auto"/>
        </w:rPr>
        <w:t>才能</w:t>
      </w:r>
      <w:r w:rsidR="00DE4289">
        <w:rPr>
          <w:rFonts w:ascii="Times New Roman" w:hAnsi="Times New Roman" w:hint="eastAsia"/>
          <w:b/>
          <w:sz w:val="20"/>
          <w:szCs w:val="20"/>
          <w:bdr w:val="single" w:sz="4" w:space="0" w:color="auto"/>
        </w:rPr>
        <w:t>對治</w:t>
      </w:r>
      <w:r w:rsidR="00DE4289" w:rsidRPr="00DE4289">
        <w:rPr>
          <w:rFonts w:ascii="Times New Roman" w:hAnsi="Times New Roman" w:hint="eastAsia"/>
          <w:b/>
          <w:sz w:val="20"/>
          <w:szCs w:val="20"/>
          <w:bdr w:val="single" w:sz="4" w:space="0" w:color="auto"/>
        </w:rPr>
        <w:t>欲樂</w:t>
      </w:r>
      <w:r w:rsidR="00DE4289">
        <w:rPr>
          <w:rFonts w:ascii="Times New Roman" w:hAnsi="Times New Roman" w:hint="eastAsia"/>
          <w:b/>
          <w:sz w:val="20"/>
          <w:szCs w:val="20"/>
          <w:bdr w:val="single" w:sz="4" w:space="0" w:color="auto"/>
        </w:rPr>
        <w:t>與</w:t>
      </w:r>
      <w:r w:rsidR="00DE4289" w:rsidRPr="00DE4289">
        <w:rPr>
          <w:rFonts w:ascii="Times New Roman" w:hAnsi="Times New Roman" w:hint="eastAsia"/>
          <w:b/>
          <w:sz w:val="20"/>
          <w:szCs w:val="20"/>
          <w:bdr w:val="single" w:sz="4" w:space="0" w:color="auto"/>
        </w:rPr>
        <w:t>散亂</w:t>
      </w:r>
    </w:p>
    <w:p w:rsidR="002527E5" w:rsidRDefault="00617A0D" w:rsidP="00EB2EBF">
      <w:pPr>
        <w:spacing w:afterLines="30"/>
        <w:rPr>
          <w:rFonts w:hint="eastAsia"/>
        </w:rPr>
      </w:pPr>
      <w:r w:rsidRPr="00F40731">
        <w:rPr>
          <w:rFonts w:hint="eastAsia"/>
          <w:b/>
        </w:rPr>
        <w:t>修定</w:t>
      </w:r>
      <w:r>
        <w:rPr>
          <w:rFonts w:hint="eastAsia"/>
        </w:rPr>
        <w:t>才能</w:t>
      </w:r>
      <w:r w:rsidR="002527E5" w:rsidRPr="00D37FCF">
        <w:rPr>
          <w:rFonts w:ascii="Times New Roman" w:hAnsi="Times New Roman"/>
          <w:b/>
          <w:vertAlign w:val="superscript"/>
        </w:rPr>
        <w:t>〔</w:t>
      </w:r>
      <w:r w:rsidR="002527E5">
        <w:rPr>
          <w:rFonts w:ascii="Times New Roman" w:hAnsi="Times New Roman" w:hint="eastAsia"/>
          <w:b/>
          <w:vertAlign w:val="superscript"/>
        </w:rPr>
        <w:t>一</w:t>
      </w:r>
      <w:r w:rsidR="002527E5" w:rsidRPr="00D37FCF">
        <w:rPr>
          <w:rFonts w:ascii="Times New Roman" w:hAnsi="Times New Roman"/>
          <w:b/>
          <w:vertAlign w:val="superscript"/>
        </w:rPr>
        <w:t>〕〔</w:t>
      </w:r>
      <w:r w:rsidR="002527E5" w:rsidRPr="00D37FCF">
        <w:rPr>
          <w:rFonts w:ascii="Times New Roman" w:hAnsi="Times New Roman"/>
          <w:b/>
          <w:vertAlign w:val="superscript"/>
        </w:rPr>
        <w:t>1</w:t>
      </w:r>
      <w:r w:rsidR="002527E5" w:rsidRPr="00D37FCF">
        <w:rPr>
          <w:rFonts w:ascii="Times New Roman" w:hAnsi="Times New Roman"/>
          <w:b/>
          <w:vertAlign w:val="superscript"/>
        </w:rPr>
        <w:t>〕</w:t>
      </w:r>
      <w:r>
        <w:rPr>
          <w:rFonts w:hint="eastAsia"/>
        </w:rPr>
        <w:t>不受</w:t>
      </w:r>
      <w:r w:rsidRPr="00F40731">
        <w:rPr>
          <w:rFonts w:hint="eastAsia"/>
          <w:b/>
        </w:rPr>
        <w:t>欲樂的繫縛，</w:t>
      </w:r>
      <w:r w:rsidR="002527E5" w:rsidRPr="00D37FCF">
        <w:rPr>
          <w:rFonts w:ascii="Times New Roman" w:hAnsi="Times New Roman"/>
          <w:b/>
          <w:vertAlign w:val="superscript"/>
        </w:rPr>
        <w:t>〔</w:t>
      </w:r>
      <w:r w:rsidR="002527E5">
        <w:rPr>
          <w:rFonts w:ascii="Times New Roman" w:hAnsi="Times New Roman" w:hint="eastAsia"/>
          <w:b/>
          <w:vertAlign w:val="superscript"/>
        </w:rPr>
        <w:t>2</w:t>
      </w:r>
      <w:r w:rsidR="002527E5" w:rsidRPr="00D37FCF">
        <w:rPr>
          <w:rFonts w:ascii="Times New Roman" w:hAnsi="Times New Roman"/>
          <w:b/>
          <w:vertAlign w:val="superscript"/>
        </w:rPr>
        <w:t>〕</w:t>
      </w:r>
      <w:r>
        <w:rPr>
          <w:rFonts w:hint="eastAsia"/>
        </w:rPr>
        <w:t>不為</w:t>
      </w:r>
      <w:r w:rsidRPr="00F40731">
        <w:rPr>
          <w:rFonts w:hint="eastAsia"/>
          <w:b/>
        </w:rPr>
        <w:t>散亂所嬈亂，</w:t>
      </w:r>
    </w:p>
    <w:p w:rsidR="00617A0D" w:rsidRDefault="002527E5" w:rsidP="00EB2EBF">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F40731">
        <w:rPr>
          <w:rFonts w:hint="eastAsia"/>
          <w:b/>
        </w:rPr>
        <w:t>心地明淨安定，</w:t>
      </w:r>
      <w:r w:rsidR="00617A0D">
        <w:rPr>
          <w:rFonts w:hint="eastAsia"/>
        </w:rPr>
        <w:t>而有</w:t>
      </w:r>
      <w:r w:rsidR="00617A0D" w:rsidRPr="00F40731">
        <w:rPr>
          <w:rFonts w:hint="eastAsia"/>
          <w:b/>
        </w:rPr>
        <w:t>自主的自由。</w:t>
      </w:r>
      <w:r w:rsidR="00617A0D">
        <w:rPr>
          <w:rFonts w:hint="eastAsia"/>
        </w:rPr>
        <w:t xml:space="preserve"> </w:t>
      </w:r>
    </w:p>
    <w:p w:rsidR="005F4A2B" w:rsidRPr="00940117" w:rsidRDefault="005F4A2B" w:rsidP="00940117">
      <w:pPr>
        <w:rPr>
          <w:rFonts w:ascii="Times New Roman" w:hAnsi="Times New Roman"/>
          <w:b/>
          <w:sz w:val="20"/>
          <w:szCs w:val="20"/>
          <w:bdr w:val="single" w:sz="4" w:space="0" w:color="auto"/>
        </w:rPr>
      </w:pPr>
      <w:r w:rsidRPr="00940117">
        <w:rPr>
          <w:rFonts w:ascii="Times New Roman" w:hAnsi="Times New Roman" w:hint="eastAsia"/>
          <w:b/>
          <w:sz w:val="20"/>
          <w:szCs w:val="20"/>
          <w:bdr w:val="single" w:sz="4" w:space="0" w:color="auto"/>
        </w:rPr>
        <w:t>二、修定前行：釋「依慈住淨戒」</w:t>
      </w:r>
    </w:p>
    <w:p w:rsidR="00312FA5" w:rsidRDefault="00617A0D" w:rsidP="00EB2EBF">
      <w:pPr>
        <w:spacing w:afterLines="30"/>
        <w:rPr>
          <w:rFonts w:hint="eastAsia"/>
        </w:rPr>
      </w:pPr>
      <w:r>
        <w:rPr>
          <w:rFonts w:hint="eastAsia"/>
        </w:rPr>
        <w:t xml:space="preserve">    </w:t>
      </w:r>
      <w:r>
        <w:rPr>
          <w:rFonts w:hint="eastAsia"/>
        </w:rPr>
        <w:t>但修習禪定，不可不</w:t>
      </w:r>
      <w:r w:rsidRPr="00312FA5">
        <w:rPr>
          <w:rFonts w:hint="eastAsia"/>
          <w:b/>
        </w:rPr>
        <w:t>先有兩項準備，</w:t>
      </w:r>
      <w:r>
        <w:rPr>
          <w:rFonts w:hint="eastAsia"/>
        </w:rPr>
        <w:t>否則可能會弊多於利。</w:t>
      </w:r>
    </w:p>
    <w:p w:rsidR="00312FA5" w:rsidRPr="00312FA5" w:rsidRDefault="00312FA5" w:rsidP="00312FA5">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（一）</w:t>
      </w:r>
      <w:r w:rsidRPr="00940117">
        <w:rPr>
          <w:rFonts w:ascii="Times New Roman" w:hAnsi="Times New Roman" w:hint="eastAsia"/>
          <w:b/>
          <w:sz w:val="20"/>
          <w:szCs w:val="20"/>
          <w:bdr w:val="single" w:sz="4" w:space="0" w:color="auto"/>
        </w:rPr>
        <w:t>依慈</w:t>
      </w:r>
    </w:p>
    <w:p w:rsidR="00AF67D4" w:rsidRDefault="00617A0D" w:rsidP="00EB2EBF">
      <w:pPr>
        <w:spacing w:afterLines="30"/>
        <w:rPr>
          <w:rFonts w:hint="eastAsia"/>
          <w:b/>
        </w:rPr>
      </w:pPr>
      <w:r w:rsidRPr="00312FA5">
        <w:rPr>
          <w:rFonts w:hint="eastAsia"/>
          <w:b/>
        </w:rPr>
        <w:t>一、「</w:t>
      </w:r>
      <w:r w:rsidRPr="00312FA5">
        <w:rPr>
          <w:rFonts w:ascii="標楷體" w:eastAsia="標楷體" w:hAnsi="標楷體" w:hint="eastAsia"/>
          <w:b/>
        </w:rPr>
        <w:t>依</w:t>
      </w:r>
      <w:r w:rsidRPr="00312FA5">
        <w:rPr>
          <w:rFonts w:hint="eastAsia"/>
          <w:b/>
        </w:rPr>
        <w:t>」於「</w:t>
      </w:r>
      <w:r w:rsidRPr="00312FA5">
        <w:rPr>
          <w:rFonts w:ascii="標楷體" w:eastAsia="標楷體" w:hAnsi="標楷體" w:hint="eastAsia"/>
          <w:b/>
        </w:rPr>
        <w:t>慈</w:t>
      </w:r>
      <w:r w:rsidRPr="00312FA5">
        <w:rPr>
          <w:rFonts w:hint="eastAsia"/>
          <w:b/>
        </w:rPr>
        <w:t>」心：</w:t>
      </w:r>
    </w:p>
    <w:p w:rsidR="008C3BEC" w:rsidRPr="00BC47AC" w:rsidRDefault="00617A0D" w:rsidP="00EB2EBF">
      <w:pPr>
        <w:spacing w:afterLines="30"/>
        <w:rPr>
          <w:rFonts w:hint="eastAsia"/>
          <w:b/>
        </w:rPr>
      </w:pPr>
      <w:r>
        <w:rPr>
          <w:rFonts w:hint="eastAsia"/>
        </w:rPr>
        <w:t>修定，</w:t>
      </w:r>
      <w:r w:rsidR="00BC47AC" w:rsidRPr="00D37FCF">
        <w:rPr>
          <w:rFonts w:ascii="Times New Roman" w:hAnsi="Times New Roman"/>
          <w:b/>
          <w:vertAlign w:val="superscript"/>
        </w:rPr>
        <w:t>〔</w:t>
      </w:r>
      <w:r w:rsidR="00BC47AC">
        <w:rPr>
          <w:rFonts w:ascii="Times New Roman" w:hAnsi="Times New Roman" w:hint="eastAsia"/>
          <w:b/>
          <w:vertAlign w:val="superscript"/>
        </w:rPr>
        <w:t>一</w:t>
      </w:r>
      <w:r w:rsidR="00BC47AC" w:rsidRPr="00D37FCF">
        <w:rPr>
          <w:rFonts w:ascii="Times New Roman" w:hAnsi="Times New Roman"/>
          <w:b/>
          <w:vertAlign w:val="superscript"/>
        </w:rPr>
        <w:t>〕〔</w:t>
      </w:r>
      <w:r w:rsidR="00BC47AC" w:rsidRPr="00D37FCF">
        <w:rPr>
          <w:rFonts w:ascii="Times New Roman" w:hAnsi="Times New Roman"/>
          <w:b/>
          <w:vertAlign w:val="superscript"/>
        </w:rPr>
        <w:t>1</w:t>
      </w:r>
      <w:r w:rsidR="00BC47AC" w:rsidRPr="00D37FCF">
        <w:rPr>
          <w:rFonts w:ascii="Times New Roman" w:hAnsi="Times New Roman"/>
          <w:b/>
          <w:vertAlign w:val="superscript"/>
        </w:rPr>
        <w:t>〕</w:t>
      </w:r>
      <w:r>
        <w:rPr>
          <w:rFonts w:hint="eastAsia"/>
        </w:rPr>
        <w:t>不是為了</w:t>
      </w:r>
      <w:r w:rsidRPr="00BC47AC">
        <w:rPr>
          <w:rFonts w:hint="eastAsia"/>
          <w:b/>
        </w:rPr>
        <w:t>好奇，</w:t>
      </w:r>
      <w:r>
        <w:rPr>
          <w:rFonts w:hint="eastAsia"/>
        </w:rPr>
        <w:t>不是企圖</w:t>
      </w:r>
      <w:r w:rsidRPr="00BC47AC">
        <w:rPr>
          <w:rFonts w:hint="eastAsia"/>
          <w:b/>
        </w:rPr>
        <w:t>滿足無限的欲樂，延壽長生，</w:t>
      </w:r>
      <w:r w:rsidR="00BC47AC" w:rsidRPr="00D37FCF">
        <w:rPr>
          <w:rFonts w:ascii="Times New Roman" w:hAnsi="Times New Roman"/>
          <w:b/>
          <w:vertAlign w:val="superscript"/>
        </w:rPr>
        <w:t>〔</w:t>
      </w:r>
      <w:r w:rsidR="00BC47AC">
        <w:rPr>
          <w:rFonts w:ascii="Times New Roman" w:hAnsi="Times New Roman" w:hint="eastAsia"/>
          <w:b/>
          <w:vertAlign w:val="superscript"/>
        </w:rPr>
        <w:t>2</w:t>
      </w:r>
      <w:r w:rsidR="00BC47AC" w:rsidRPr="00D37FCF">
        <w:rPr>
          <w:rFonts w:ascii="Times New Roman" w:hAnsi="Times New Roman"/>
          <w:b/>
          <w:vertAlign w:val="superscript"/>
        </w:rPr>
        <w:t>〕</w:t>
      </w:r>
      <w:r>
        <w:rPr>
          <w:rFonts w:hint="eastAsia"/>
        </w:rPr>
        <w:t>或者為了</w:t>
      </w:r>
      <w:r w:rsidRPr="00BC47AC">
        <w:rPr>
          <w:rFonts w:hint="eastAsia"/>
          <w:b/>
        </w:rPr>
        <w:t>引發神通來報仇；</w:t>
      </w:r>
    </w:p>
    <w:p w:rsidR="00312FA5" w:rsidRDefault="00BC47AC"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要存著</w:t>
      </w:r>
      <w:r w:rsidR="00617A0D" w:rsidRPr="00BC47AC">
        <w:rPr>
          <w:rFonts w:hint="eastAsia"/>
          <w:b/>
        </w:rPr>
        <w:t>慈念，</w:t>
      </w:r>
      <w:r w:rsidR="00617A0D">
        <w:rPr>
          <w:rFonts w:hint="eastAsia"/>
        </w:rPr>
        <w:t>就是</w:t>
      </w:r>
      <w:r w:rsidR="00617A0D" w:rsidRPr="00BC47AC">
        <w:rPr>
          <w:rFonts w:hint="eastAsia"/>
          <w:b/>
        </w:rPr>
        <w:t>利樂眾生的意念</w:t>
      </w:r>
      <w:r w:rsidR="00617A0D">
        <w:rPr>
          <w:rFonts w:hint="eastAsia"/>
        </w:rPr>
        <w:t>來修定。</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有慈心，</w:t>
      </w:r>
      <w:r w:rsidR="00617A0D" w:rsidRPr="00BC47AC">
        <w:rPr>
          <w:rFonts w:hint="eastAsia"/>
          <w:b/>
        </w:rPr>
        <w:t>心地就柔和，容易修習成就。</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成就了，也</w:t>
      </w:r>
      <w:r w:rsidR="00617A0D" w:rsidRPr="00BC47AC">
        <w:rPr>
          <w:rFonts w:hint="eastAsia"/>
          <w:b/>
        </w:rPr>
        <w:t>不會利用定力通力來嬈亂眾生，</w:t>
      </w:r>
      <w:r w:rsidR="00617A0D">
        <w:rPr>
          <w:rFonts w:hint="eastAsia"/>
        </w:rPr>
        <w:t>如聚眾作亂等。</w:t>
      </w:r>
    </w:p>
    <w:p w:rsidR="00312FA5" w:rsidRPr="00312FA5" w:rsidRDefault="00312FA5" w:rsidP="00312FA5">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（二）</w:t>
      </w:r>
      <w:r w:rsidRPr="00940117">
        <w:rPr>
          <w:rFonts w:ascii="Times New Roman" w:hAnsi="Times New Roman" w:hint="eastAsia"/>
          <w:b/>
          <w:sz w:val="20"/>
          <w:szCs w:val="20"/>
          <w:bdr w:val="single" w:sz="4" w:space="0" w:color="auto"/>
        </w:rPr>
        <w:t>住淨戒</w:t>
      </w:r>
    </w:p>
    <w:p w:rsidR="00AF67D4" w:rsidRDefault="00617A0D" w:rsidP="00EB2EBF">
      <w:pPr>
        <w:spacing w:afterLines="30"/>
        <w:rPr>
          <w:rFonts w:hint="eastAsia"/>
          <w:b/>
        </w:rPr>
      </w:pPr>
      <w:r w:rsidRPr="00312FA5">
        <w:rPr>
          <w:rFonts w:hint="eastAsia"/>
          <w:b/>
        </w:rPr>
        <w:t>二、「</w:t>
      </w:r>
      <w:r w:rsidRPr="00312FA5">
        <w:rPr>
          <w:rFonts w:ascii="標楷體" w:eastAsia="標楷體" w:hAnsi="標楷體" w:hint="eastAsia"/>
          <w:b/>
        </w:rPr>
        <w:t>住</w:t>
      </w:r>
      <w:r w:rsidRPr="00312FA5">
        <w:rPr>
          <w:rFonts w:hint="eastAsia"/>
          <w:b/>
        </w:rPr>
        <w:t>」於「</w:t>
      </w:r>
      <w:r w:rsidRPr="00312FA5">
        <w:rPr>
          <w:rFonts w:ascii="標楷體" w:eastAsia="標楷體" w:hAnsi="標楷體" w:hint="eastAsia"/>
          <w:b/>
        </w:rPr>
        <w:t>淨戒</w:t>
      </w:r>
      <w:r w:rsidRPr="00312FA5">
        <w:rPr>
          <w:rFonts w:hint="eastAsia"/>
          <w:b/>
        </w:rPr>
        <w:t>」：</w:t>
      </w:r>
    </w:p>
    <w:p w:rsidR="00C74260" w:rsidRDefault="00C74260"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必須受持淨戒（十善等），身口有善良的德行。</w:t>
      </w:r>
    </w:p>
    <w:p w:rsidR="00617A0D" w:rsidRDefault="00C74260" w:rsidP="00EB2EBF">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如行業不端，</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修定就會招魔著邪。</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成就定力，也是邪定，結果是成為魔王眷屬，自害害人。</w:t>
      </w:r>
      <w:r w:rsidR="00617A0D">
        <w:rPr>
          <w:rFonts w:hint="eastAsia"/>
        </w:rPr>
        <w:t xml:space="preserve"> </w:t>
      </w:r>
    </w:p>
    <w:p w:rsidR="005F4A2B" w:rsidRPr="00940117" w:rsidRDefault="005F4A2B" w:rsidP="00940117">
      <w:pPr>
        <w:rPr>
          <w:rFonts w:ascii="Times New Roman" w:hAnsi="Times New Roman"/>
          <w:b/>
          <w:sz w:val="20"/>
          <w:szCs w:val="20"/>
          <w:bdr w:val="single" w:sz="4" w:space="0" w:color="auto"/>
        </w:rPr>
      </w:pPr>
      <w:r w:rsidRPr="00940117">
        <w:rPr>
          <w:rFonts w:ascii="Times New Roman" w:hAnsi="Times New Roman" w:hint="eastAsia"/>
          <w:b/>
          <w:sz w:val="20"/>
          <w:szCs w:val="20"/>
          <w:bdr w:val="single" w:sz="4" w:space="0" w:color="auto"/>
        </w:rPr>
        <w:t>三、修定信念：釋「修定最為樂」</w:t>
      </w:r>
    </w:p>
    <w:p w:rsidR="006D04E3" w:rsidRDefault="00617A0D" w:rsidP="00EB2EBF">
      <w:pPr>
        <w:spacing w:afterLines="30"/>
        <w:rPr>
          <w:rFonts w:hint="eastAsia"/>
        </w:rPr>
      </w:pPr>
      <w:r>
        <w:rPr>
          <w:rFonts w:hint="eastAsia"/>
        </w:rPr>
        <w:lastRenderedPageBreak/>
        <w:t xml:space="preserve">    </w:t>
      </w:r>
      <w:r w:rsidR="0077495D" w:rsidRPr="00D37FCF">
        <w:rPr>
          <w:rFonts w:ascii="Times New Roman" w:hAnsi="Times New Roman"/>
          <w:b/>
          <w:vertAlign w:val="superscript"/>
        </w:rPr>
        <w:t>〔</w:t>
      </w:r>
      <w:r w:rsidR="0077495D">
        <w:rPr>
          <w:rFonts w:ascii="Times New Roman" w:hAnsi="Times New Roman" w:hint="eastAsia"/>
          <w:b/>
          <w:vertAlign w:val="superscript"/>
        </w:rPr>
        <w:t>一</w:t>
      </w:r>
      <w:r w:rsidR="0077495D" w:rsidRPr="00D37FCF">
        <w:rPr>
          <w:rFonts w:ascii="Times New Roman" w:hAnsi="Times New Roman"/>
          <w:b/>
          <w:vertAlign w:val="superscript"/>
        </w:rPr>
        <w:t>〕</w:t>
      </w:r>
      <w:r w:rsidRPr="00734991">
        <w:rPr>
          <w:rFonts w:hint="eastAsia"/>
          <w:b/>
        </w:rPr>
        <w:t>在未修前，應確信：</w:t>
      </w:r>
      <w:r w:rsidR="0077495D" w:rsidRPr="00D37FCF">
        <w:rPr>
          <w:rFonts w:ascii="Times New Roman" w:hAnsi="Times New Roman"/>
          <w:b/>
          <w:vertAlign w:val="superscript"/>
        </w:rPr>
        <w:t>〔</w:t>
      </w:r>
      <w:r w:rsidR="0077495D" w:rsidRPr="00D37FCF">
        <w:rPr>
          <w:rFonts w:ascii="Times New Roman" w:hAnsi="Times New Roman"/>
          <w:b/>
          <w:vertAlign w:val="superscript"/>
        </w:rPr>
        <w:t>1</w:t>
      </w:r>
      <w:r w:rsidR="0077495D" w:rsidRPr="00D37FCF">
        <w:rPr>
          <w:rFonts w:ascii="Times New Roman" w:hAnsi="Times New Roman"/>
          <w:b/>
          <w:vertAlign w:val="superscript"/>
        </w:rPr>
        <w:t>〕</w:t>
      </w:r>
      <w:r>
        <w:rPr>
          <w:rFonts w:hint="eastAsia"/>
        </w:rPr>
        <w:t>在世間法中，「</w:t>
      </w:r>
      <w:r w:rsidRPr="00025D64">
        <w:rPr>
          <w:rFonts w:ascii="標楷體" w:eastAsia="標楷體" w:hAnsi="標楷體" w:hint="eastAsia"/>
        </w:rPr>
        <w:t>修定</w:t>
      </w:r>
      <w:r>
        <w:rPr>
          <w:rFonts w:hint="eastAsia"/>
        </w:rPr>
        <w:t>」是「</w:t>
      </w:r>
      <w:r w:rsidRPr="00025D64">
        <w:rPr>
          <w:rFonts w:ascii="標楷體" w:eastAsia="標楷體" w:hAnsi="標楷體" w:hint="eastAsia"/>
        </w:rPr>
        <w:t>最為</w:t>
      </w:r>
      <w:r>
        <w:rPr>
          <w:rFonts w:hint="eastAsia"/>
        </w:rPr>
        <w:t>」安「</w:t>
      </w:r>
      <w:r w:rsidRPr="00025D64">
        <w:rPr>
          <w:rFonts w:ascii="標楷體" w:eastAsia="標楷體" w:hAnsi="標楷體" w:hint="eastAsia"/>
        </w:rPr>
        <w:t>樂</w:t>
      </w:r>
      <w:r>
        <w:rPr>
          <w:rFonts w:hint="eastAsia"/>
        </w:rPr>
        <w:t>」的。</w:t>
      </w:r>
    </w:p>
    <w:p w:rsidR="006D04E3" w:rsidRDefault="0077495D"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617A0D">
        <w:rPr>
          <w:rFonts w:hint="eastAsia"/>
        </w:rPr>
        <w:t>世間樂，莫過於五欲之樂，男女淫樂是最勝了，</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617A0D">
        <w:rPr>
          <w:rFonts w:hint="eastAsia"/>
        </w:rPr>
        <w:t>但比起定樂來，簡直不可比擬。定中的喜樂，徹骨徹髓，『周遍浹洽』，如大雨滂沱，從溝渠到池沼，到處大水遍滿一樣。</w:t>
      </w:r>
    </w:p>
    <w:p w:rsidR="00617A0D" w:rsidRPr="0077495D" w:rsidRDefault="0077495D" w:rsidP="00EB2EBF">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D138F" w:rsidRPr="00D37FCF">
        <w:rPr>
          <w:rFonts w:ascii="Times New Roman" w:hAnsi="Times New Roman"/>
          <w:b/>
          <w:vertAlign w:val="superscript"/>
        </w:rPr>
        <w:t>〔</w:t>
      </w:r>
      <w:r w:rsidR="00BD138F" w:rsidRPr="00D37FCF">
        <w:rPr>
          <w:rFonts w:ascii="Times New Roman" w:hAnsi="Times New Roman"/>
          <w:b/>
          <w:vertAlign w:val="superscript"/>
        </w:rPr>
        <w:t>1</w:t>
      </w:r>
      <w:r w:rsidR="00BD138F" w:rsidRPr="00D37FCF">
        <w:rPr>
          <w:rFonts w:ascii="Times New Roman" w:hAnsi="Times New Roman"/>
          <w:b/>
          <w:vertAlign w:val="superscript"/>
        </w:rPr>
        <w:t>〕</w:t>
      </w:r>
      <w:r w:rsidR="00617A0D" w:rsidRPr="00BD138F">
        <w:rPr>
          <w:rFonts w:hint="eastAsia"/>
          <w:b/>
        </w:rPr>
        <w:t>如能確切信解，</w:t>
      </w:r>
      <w:r w:rsidR="00617A0D">
        <w:rPr>
          <w:rFonts w:hint="eastAsia"/>
        </w:rPr>
        <w:t>修定能引發世間無比的喜樂，那</w:t>
      </w:r>
      <w:r w:rsidR="00BD138F" w:rsidRPr="00D37FCF">
        <w:rPr>
          <w:rFonts w:ascii="Times New Roman" w:hAnsi="Times New Roman"/>
          <w:b/>
          <w:vertAlign w:val="superscript"/>
        </w:rPr>
        <w:t>〔</w:t>
      </w:r>
      <w:r w:rsidR="00BD138F">
        <w:rPr>
          <w:rFonts w:ascii="Times New Roman" w:hAnsi="Times New Roman" w:hint="eastAsia"/>
          <w:b/>
          <w:vertAlign w:val="superscript"/>
        </w:rPr>
        <w:t>2</w:t>
      </w:r>
      <w:r w:rsidR="00BD138F" w:rsidRPr="00D37FCF">
        <w:rPr>
          <w:rFonts w:ascii="Times New Roman" w:hAnsi="Times New Roman"/>
          <w:b/>
          <w:vertAlign w:val="superscript"/>
        </w:rPr>
        <w:t>〕</w:t>
      </w:r>
      <w:r w:rsidR="00617A0D" w:rsidRPr="0077495D">
        <w:rPr>
          <w:rFonts w:hint="eastAsia"/>
          <w:b/>
        </w:rPr>
        <w:t>在修習時，就能不繫戀外物的欲樂，持之以恒，不斷不懈的修去。</w:t>
      </w:r>
      <w:r w:rsidR="00617A0D" w:rsidRPr="0077495D">
        <w:rPr>
          <w:rFonts w:hint="eastAsia"/>
          <w:b/>
        </w:rPr>
        <w:t xml:space="preserve"> </w:t>
      </w:r>
    </w:p>
    <w:p w:rsidR="00B71F31" w:rsidRPr="00AE49D9" w:rsidRDefault="00B71F31" w:rsidP="00774106">
      <w:pPr>
        <w:pStyle w:val="1"/>
        <w:numPr>
          <w:ilvl w:val="0"/>
          <w:numId w:val="0"/>
        </w:numPr>
        <w:spacing w:beforeLines="50"/>
        <w:ind w:firstLineChars="200" w:firstLine="480"/>
        <w:rPr>
          <w:rFonts w:hAnsi="Times New Roman"/>
          <w:sz w:val="24"/>
          <w:szCs w:val="24"/>
          <w:bdr w:val="single" w:sz="4" w:space="0" w:color="auto"/>
        </w:rPr>
      </w:pPr>
      <w:bookmarkStart w:id="30" w:name="_Toc130539358"/>
      <w:r>
        <w:rPr>
          <w:rFonts w:hAnsi="Times New Roman" w:hint="eastAsia"/>
          <w:sz w:val="24"/>
          <w:szCs w:val="24"/>
          <w:bdr w:val="single" w:sz="4" w:space="0" w:color="auto"/>
        </w:rPr>
        <w:t>戊二</w:t>
      </w:r>
      <w:r w:rsidRPr="00AE49D9">
        <w:rPr>
          <w:rFonts w:hAnsi="Times New Roman" w:hint="eastAsia"/>
          <w:sz w:val="24"/>
          <w:szCs w:val="24"/>
          <w:bdr w:val="single" w:sz="4" w:space="0" w:color="auto"/>
        </w:rPr>
        <w:t xml:space="preserve"> </w:t>
      </w:r>
      <w:r>
        <w:rPr>
          <w:rFonts w:hAnsi="Times New Roman" w:hint="eastAsia"/>
          <w:sz w:val="24"/>
          <w:szCs w:val="24"/>
          <w:bdr w:val="single" w:sz="4" w:space="0" w:color="auto"/>
        </w:rPr>
        <w:t>方法過程</w:t>
      </w:r>
      <w:bookmarkEnd w:id="30"/>
    </w:p>
    <w:p w:rsidR="0036665F" w:rsidRPr="00AE49D9" w:rsidRDefault="0036665F" w:rsidP="0036665F">
      <w:pPr>
        <w:pStyle w:val="1"/>
        <w:numPr>
          <w:ilvl w:val="0"/>
          <w:numId w:val="0"/>
        </w:numPr>
        <w:ind w:firstLineChars="250" w:firstLine="601"/>
        <w:rPr>
          <w:rFonts w:hAnsi="Times New Roman"/>
          <w:sz w:val="24"/>
          <w:szCs w:val="24"/>
          <w:bdr w:val="single" w:sz="4" w:space="0" w:color="auto"/>
        </w:rPr>
      </w:pPr>
      <w:bookmarkStart w:id="31" w:name="_Toc130539359"/>
      <w:r>
        <w:rPr>
          <w:rFonts w:hAnsi="Times New Roman" w:hint="eastAsia"/>
          <w:sz w:val="24"/>
          <w:szCs w:val="24"/>
          <w:bdr w:val="single" w:sz="4" w:space="0" w:color="auto"/>
        </w:rPr>
        <w:t>己一</w:t>
      </w:r>
      <w:r w:rsidRPr="00AE49D9">
        <w:rPr>
          <w:rFonts w:hAnsi="Times New Roman" w:hint="eastAsia"/>
          <w:sz w:val="24"/>
          <w:szCs w:val="24"/>
          <w:bdr w:val="single" w:sz="4" w:space="0" w:color="auto"/>
        </w:rPr>
        <w:t xml:space="preserve"> </w:t>
      </w:r>
      <w:r>
        <w:rPr>
          <w:rFonts w:hAnsi="Times New Roman" w:hint="eastAsia"/>
          <w:sz w:val="24"/>
          <w:szCs w:val="24"/>
          <w:bdr w:val="single" w:sz="4" w:space="0" w:color="auto"/>
        </w:rPr>
        <w:t>修定方法</w:t>
      </w:r>
      <w:bookmarkEnd w:id="31"/>
    </w:p>
    <w:p w:rsidR="0036665F" w:rsidRPr="00023226" w:rsidRDefault="00617A0D" w:rsidP="00EB2EBF">
      <w:pPr>
        <w:snapToGrid w:val="0"/>
        <w:spacing w:beforeLines="50" w:afterLines="50"/>
        <w:rPr>
          <w:rFonts w:ascii="Times New Roman" w:eastAsia="標楷體" w:hAnsi="Times New Roman"/>
          <w:b/>
          <w:sz w:val="30"/>
          <w:szCs w:val="30"/>
        </w:rPr>
      </w:pPr>
      <w:r w:rsidRPr="00023226">
        <w:rPr>
          <w:rFonts w:ascii="Times New Roman" w:eastAsia="標楷體" w:hAnsi="Times New Roman" w:hint="eastAsia"/>
          <w:b/>
          <w:sz w:val="30"/>
          <w:szCs w:val="30"/>
        </w:rPr>
        <w:t>調攝於三事，</w:t>
      </w:r>
    </w:p>
    <w:p w:rsidR="0036665F" w:rsidRPr="00AE49D9" w:rsidRDefault="0036665F" w:rsidP="0036665F">
      <w:pPr>
        <w:pStyle w:val="1"/>
        <w:numPr>
          <w:ilvl w:val="0"/>
          <w:numId w:val="0"/>
        </w:numPr>
        <w:ind w:firstLineChars="250" w:firstLine="601"/>
        <w:rPr>
          <w:rFonts w:hAnsi="Times New Roman"/>
          <w:sz w:val="24"/>
          <w:szCs w:val="24"/>
          <w:bdr w:val="single" w:sz="4" w:space="0" w:color="auto"/>
        </w:rPr>
      </w:pPr>
      <w:bookmarkStart w:id="32" w:name="_Toc130539360"/>
      <w:r>
        <w:rPr>
          <w:rFonts w:hAnsi="Times New Roman" w:hint="eastAsia"/>
          <w:sz w:val="24"/>
          <w:szCs w:val="24"/>
          <w:bdr w:val="single" w:sz="4" w:space="0" w:color="auto"/>
        </w:rPr>
        <w:t>己二</w:t>
      </w:r>
      <w:r w:rsidRPr="00AE49D9">
        <w:rPr>
          <w:rFonts w:hAnsi="Times New Roman" w:hint="eastAsia"/>
          <w:sz w:val="24"/>
          <w:szCs w:val="24"/>
          <w:bdr w:val="single" w:sz="4" w:space="0" w:color="auto"/>
        </w:rPr>
        <w:t xml:space="preserve"> </w:t>
      </w:r>
      <w:r w:rsidR="00784262">
        <w:rPr>
          <w:rFonts w:hAnsi="Times New Roman" w:hint="eastAsia"/>
          <w:sz w:val="24"/>
          <w:szCs w:val="24"/>
          <w:bdr w:val="single" w:sz="4" w:space="0" w:color="auto"/>
        </w:rPr>
        <w:t>定的</w:t>
      </w:r>
      <w:r w:rsidR="00A051BC">
        <w:rPr>
          <w:rFonts w:hAnsi="Times New Roman" w:hint="eastAsia"/>
          <w:sz w:val="24"/>
          <w:szCs w:val="24"/>
          <w:bdr w:val="single" w:sz="4" w:space="0" w:color="auto"/>
        </w:rPr>
        <w:t>意義</w:t>
      </w:r>
      <w:bookmarkEnd w:id="32"/>
    </w:p>
    <w:p w:rsidR="0036665F" w:rsidRPr="00EA7542" w:rsidRDefault="00617A0D" w:rsidP="00EB2EBF">
      <w:pPr>
        <w:snapToGrid w:val="0"/>
        <w:spacing w:beforeLines="50" w:afterLines="50"/>
        <w:rPr>
          <w:rFonts w:ascii="Times New Roman" w:eastAsia="標楷體" w:hAnsi="Times New Roman"/>
          <w:sz w:val="30"/>
          <w:szCs w:val="30"/>
        </w:rPr>
      </w:pPr>
      <w:r w:rsidRPr="00023226">
        <w:rPr>
          <w:rFonts w:ascii="Times New Roman" w:eastAsia="標楷體" w:hAnsi="Times New Roman" w:hint="eastAsia"/>
          <w:b/>
          <w:sz w:val="30"/>
          <w:szCs w:val="30"/>
        </w:rPr>
        <w:t>心一境</w:t>
      </w:r>
      <w:r w:rsidRPr="00EA7542">
        <w:rPr>
          <w:rFonts w:ascii="Times New Roman" w:eastAsia="標楷體" w:hAnsi="Times New Roman" w:hint="eastAsia"/>
          <w:sz w:val="30"/>
          <w:szCs w:val="30"/>
        </w:rPr>
        <w:t>名定。</w:t>
      </w:r>
    </w:p>
    <w:p w:rsidR="0036665F" w:rsidRPr="00AE49D9" w:rsidRDefault="0036665F" w:rsidP="0036665F">
      <w:pPr>
        <w:pStyle w:val="1"/>
        <w:numPr>
          <w:ilvl w:val="0"/>
          <w:numId w:val="0"/>
        </w:numPr>
        <w:ind w:firstLineChars="250" w:firstLine="601"/>
        <w:rPr>
          <w:rFonts w:hAnsi="Times New Roman"/>
          <w:sz w:val="24"/>
          <w:szCs w:val="24"/>
          <w:bdr w:val="single" w:sz="4" w:space="0" w:color="auto"/>
        </w:rPr>
      </w:pPr>
      <w:bookmarkStart w:id="33" w:name="_Toc130539361"/>
      <w:r>
        <w:rPr>
          <w:rFonts w:hAnsi="Times New Roman" w:hint="eastAsia"/>
          <w:sz w:val="24"/>
          <w:szCs w:val="24"/>
          <w:bdr w:val="single" w:sz="4" w:space="0" w:color="auto"/>
        </w:rPr>
        <w:t>己</w:t>
      </w:r>
      <w:r w:rsidR="00784262">
        <w:rPr>
          <w:rFonts w:hAnsi="Times New Roman" w:hint="eastAsia"/>
          <w:sz w:val="24"/>
          <w:szCs w:val="24"/>
          <w:bdr w:val="single" w:sz="4" w:space="0" w:color="auto"/>
        </w:rPr>
        <w:t>三</w:t>
      </w:r>
      <w:r w:rsidRPr="00AE49D9">
        <w:rPr>
          <w:rFonts w:hAnsi="Times New Roman" w:hint="eastAsia"/>
          <w:sz w:val="24"/>
          <w:szCs w:val="24"/>
          <w:bdr w:val="single" w:sz="4" w:space="0" w:color="auto"/>
        </w:rPr>
        <w:t xml:space="preserve"> </w:t>
      </w:r>
      <w:r w:rsidR="00784262">
        <w:rPr>
          <w:rFonts w:hAnsi="Times New Roman" w:hint="eastAsia"/>
          <w:sz w:val="24"/>
          <w:szCs w:val="24"/>
          <w:bdr w:val="single" w:sz="4" w:space="0" w:color="auto"/>
        </w:rPr>
        <w:t>定的階段</w:t>
      </w:r>
      <w:r w:rsidR="00784262" w:rsidRPr="00784262">
        <w:rPr>
          <w:rFonts w:hAnsi="Times New Roman" w:hint="eastAsia"/>
          <w:szCs w:val="20"/>
          <w:bdr w:val="single" w:sz="4" w:space="0" w:color="auto"/>
        </w:rPr>
        <w:t>〔離分別</w:t>
      </w:r>
      <w:r w:rsidR="00784262" w:rsidRPr="00784262">
        <w:rPr>
          <w:rFonts w:hAnsi="Times New Roman" w:hint="eastAsia"/>
          <w:szCs w:val="20"/>
          <w:bdr w:val="single" w:sz="4" w:space="0" w:color="auto"/>
        </w:rPr>
        <w:t xml:space="preserve"> </w:t>
      </w:r>
      <w:r w:rsidR="00784262" w:rsidRPr="00784262">
        <w:rPr>
          <w:rFonts w:hAnsi="Times New Roman" w:hint="eastAsia"/>
          <w:szCs w:val="20"/>
          <w:bdr w:val="single" w:sz="4" w:space="0" w:color="auto"/>
        </w:rPr>
        <w:t>盡苦樂〕</w:t>
      </w:r>
      <w:bookmarkEnd w:id="33"/>
    </w:p>
    <w:p w:rsidR="00617A0D" w:rsidRPr="000F20F9" w:rsidRDefault="00023226" w:rsidP="00EB2EBF">
      <w:pPr>
        <w:snapToGrid w:val="0"/>
        <w:spacing w:beforeLines="50" w:afterLines="50"/>
        <w:rPr>
          <w:rFonts w:ascii="Times New Roman" w:eastAsia="標楷體" w:hAnsi="Times New Roman"/>
          <w:sz w:val="28"/>
          <w:szCs w:val="28"/>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EA7542">
        <w:rPr>
          <w:rFonts w:ascii="Times New Roman" w:eastAsia="標楷體" w:hAnsi="Times New Roman" w:hint="eastAsia"/>
          <w:sz w:val="30"/>
          <w:szCs w:val="30"/>
        </w:rPr>
        <w:t>漸離於</w:t>
      </w:r>
      <w:r w:rsidR="00617A0D" w:rsidRPr="00023226">
        <w:rPr>
          <w:rFonts w:ascii="Times New Roman" w:eastAsia="標楷體" w:hAnsi="Times New Roman" w:hint="eastAsia"/>
          <w:b/>
          <w:sz w:val="30"/>
          <w:szCs w:val="30"/>
        </w:rPr>
        <w:t>分別，</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sidRPr="00023226">
        <w:rPr>
          <w:rFonts w:ascii="Times New Roman" w:eastAsia="標楷體" w:hAnsi="Times New Roman" w:hint="eastAsia"/>
          <w:b/>
          <w:sz w:val="30"/>
          <w:szCs w:val="30"/>
        </w:rPr>
        <w:t>苦樂</w:t>
      </w:r>
      <w:r w:rsidR="00617A0D" w:rsidRPr="00EA7542">
        <w:rPr>
          <w:rFonts w:ascii="Times New Roman" w:eastAsia="標楷體" w:hAnsi="Times New Roman" w:hint="eastAsia"/>
          <w:sz w:val="30"/>
          <w:szCs w:val="30"/>
        </w:rPr>
        <w:t>次第盡。</w:t>
      </w:r>
      <w:r w:rsidR="00617A0D" w:rsidRPr="000F20F9">
        <w:rPr>
          <w:rFonts w:ascii="Times New Roman" w:eastAsia="標楷體" w:hAnsi="Times New Roman" w:hint="eastAsia"/>
          <w:sz w:val="28"/>
          <w:szCs w:val="28"/>
        </w:rPr>
        <w:t xml:space="preserve"> </w:t>
      </w:r>
    </w:p>
    <w:p w:rsidR="00982C3F" w:rsidRPr="009C3392" w:rsidRDefault="00982C3F" w:rsidP="009C3392">
      <w:pPr>
        <w:rPr>
          <w:rFonts w:ascii="Times New Roman" w:hAnsi="Times New Roman"/>
          <w:b/>
          <w:sz w:val="20"/>
          <w:szCs w:val="20"/>
          <w:bdr w:val="single" w:sz="4" w:space="0" w:color="auto"/>
        </w:rPr>
      </w:pPr>
      <w:r w:rsidRPr="009C3392">
        <w:rPr>
          <w:rFonts w:ascii="Times New Roman" w:hAnsi="Times New Roman" w:hint="eastAsia"/>
          <w:b/>
          <w:sz w:val="20"/>
          <w:szCs w:val="20"/>
          <w:bdr w:val="single" w:sz="4" w:space="0" w:color="auto"/>
        </w:rPr>
        <w:t>一、修定方法：釋「調攝於三事」</w:t>
      </w:r>
    </w:p>
    <w:p w:rsidR="00442346" w:rsidRDefault="00617A0D" w:rsidP="00EB2EBF">
      <w:pPr>
        <w:spacing w:afterLines="30"/>
        <w:rPr>
          <w:b/>
        </w:rPr>
      </w:pPr>
      <w:r>
        <w:rPr>
          <w:rFonts w:hint="eastAsia"/>
        </w:rPr>
        <w:t xml:space="preserve">    </w:t>
      </w:r>
      <w:r>
        <w:rPr>
          <w:rFonts w:hint="eastAsia"/>
        </w:rPr>
        <w:t>說到</w:t>
      </w:r>
      <w:r w:rsidRPr="00442346">
        <w:rPr>
          <w:rFonts w:hint="eastAsia"/>
          <w:b/>
        </w:rPr>
        <w:t>修習禪定的方法，</w:t>
      </w:r>
      <w:r>
        <w:rPr>
          <w:rFonts w:hint="eastAsia"/>
        </w:rPr>
        <w:t>不外乎</w:t>
      </w:r>
      <w:r w:rsidRPr="00442346">
        <w:rPr>
          <w:rFonts w:hint="eastAsia"/>
          <w:b/>
        </w:rPr>
        <w:t>調攝身心。</w:t>
      </w:r>
    </w:p>
    <w:p w:rsidR="00312FA5" w:rsidRPr="00312FA5" w:rsidRDefault="00312FA5" w:rsidP="00312FA5">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（一）</w:t>
      </w:r>
      <w:r w:rsidRPr="00312FA5">
        <w:rPr>
          <w:rFonts w:ascii="Times New Roman" w:hAnsi="Times New Roman" w:hint="eastAsia"/>
          <w:b/>
          <w:sz w:val="20"/>
          <w:szCs w:val="20"/>
          <w:bdr w:val="single" w:sz="4" w:space="0" w:color="auto"/>
        </w:rPr>
        <w:t>調</w:t>
      </w:r>
    </w:p>
    <w:p w:rsidR="00945B62" w:rsidRPr="00945B62" w:rsidRDefault="00945B62" w:rsidP="00945B62">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1.</w:t>
      </w:r>
      <w:r w:rsidRPr="00945B62">
        <w:rPr>
          <w:rFonts w:ascii="Times New Roman" w:hAnsi="Times New Roman" w:hint="eastAsia"/>
          <w:b/>
          <w:sz w:val="20"/>
          <w:szCs w:val="20"/>
          <w:bdr w:val="single" w:sz="4" w:space="0" w:color="auto"/>
        </w:rPr>
        <w:t>調伏、調柔</w:t>
      </w:r>
    </w:p>
    <w:p w:rsidR="00051A49" w:rsidRDefault="00617A0D" w:rsidP="00EB2EBF">
      <w:pPr>
        <w:spacing w:afterLines="30"/>
        <w:rPr>
          <w:rFonts w:hint="eastAsia"/>
          <w:b/>
        </w:rPr>
      </w:pPr>
      <w:r w:rsidRPr="00945B62">
        <w:rPr>
          <w:rFonts w:hint="eastAsia"/>
          <w:b/>
        </w:rPr>
        <w:t>「</w:t>
      </w:r>
      <w:r w:rsidRPr="00945B62">
        <w:rPr>
          <w:rFonts w:ascii="標楷體" w:eastAsia="標楷體" w:hAnsi="標楷體" w:hint="eastAsia"/>
          <w:b/>
        </w:rPr>
        <w:t>調</w:t>
      </w:r>
      <w:r w:rsidRPr="00945B62">
        <w:rPr>
          <w:rFonts w:hint="eastAsia"/>
          <w:b/>
        </w:rPr>
        <w:t>」</w:t>
      </w:r>
      <w:r w:rsidR="0094569B" w:rsidRPr="00D37FCF">
        <w:rPr>
          <w:rFonts w:ascii="Times New Roman" w:hAnsi="Times New Roman"/>
          <w:b/>
          <w:vertAlign w:val="superscript"/>
        </w:rPr>
        <w:t>〔</w:t>
      </w:r>
      <w:r w:rsidR="0094569B">
        <w:rPr>
          <w:rFonts w:ascii="Times New Roman" w:hAnsi="Times New Roman" w:hint="eastAsia"/>
          <w:b/>
          <w:vertAlign w:val="superscript"/>
        </w:rPr>
        <w:t>一</w:t>
      </w:r>
      <w:r w:rsidR="0094569B" w:rsidRPr="00D37FCF">
        <w:rPr>
          <w:rFonts w:ascii="Times New Roman" w:hAnsi="Times New Roman"/>
          <w:b/>
          <w:vertAlign w:val="superscript"/>
        </w:rPr>
        <w:t>〕</w:t>
      </w:r>
      <w:r>
        <w:rPr>
          <w:rFonts w:hint="eastAsia"/>
        </w:rPr>
        <w:t>是</w:t>
      </w:r>
      <w:r w:rsidRPr="00945B62">
        <w:rPr>
          <w:rFonts w:hint="eastAsia"/>
          <w:b/>
        </w:rPr>
        <w:t>調伏，調柔，</w:t>
      </w:r>
    </w:p>
    <w:p w:rsidR="00945B62" w:rsidRDefault="0094569B"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051A49">
        <w:rPr>
          <w:rFonts w:hint="eastAsia"/>
          <w:b/>
        </w:rPr>
        <w:t>人心</w:t>
      </w:r>
      <w:r w:rsidR="00617A0D">
        <w:rPr>
          <w:rFonts w:hint="eastAsia"/>
        </w:rPr>
        <w:t>如</w:t>
      </w:r>
      <w:r w:rsidR="00F35D54" w:rsidRPr="00F35D54">
        <w:rPr>
          <w:rFonts w:ascii="新細明體-ExtB" w:eastAsia="新細明體-ExtB" w:hAnsi="新細明體-ExtB" w:cs="新細明體-ExtB" w:hint="eastAsia"/>
        </w:rPr>
        <w:t>𢤱</w:t>
      </w:r>
      <w:r w:rsidR="00617A0D">
        <w:rPr>
          <w:rFonts w:hint="eastAsia"/>
        </w:rPr>
        <w:t>悷的劣馬，不堪駕御；又如惡性牛，到處踐踏禾稼，必須加一番</w:t>
      </w:r>
      <w:r w:rsidR="00617A0D" w:rsidRPr="00051A49">
        <w:rPr>
          <w:rFonts w:hint="eastAsia"/>
          <w:b/>
        </w:rPr>
        <w:t>調練降伏功夫，使心能伏貼溫柔，隨自己的意欲而轉，</w:t>
      </w:r>
      <w:r w:rsidR="00617A0D">
        <w:rPr>
          <w:rFonts w:hint="eastAsia"/>
        </w:rPr>
        <w:t>所以古來有</w:t>
      </w:r>
      <w:r w:rsidR="00617A0D" w:rsidRPr="00051A49">
        <w:rPr>
          <w:rFonts w:hint="eastAsia"/>
          <w:b/>
        </w:rPr>
        <w:t>『調馬』，『牧牛』的比喻。</w:t>
      </w:r>
    </w:p>
    <w:p w:rsidR="00945B62" w:rsidRPr="00945B62" w:rsidRDefault="00945B62" w:rsidP="00945B62">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2.</w:t>
      </w:r>
      <w:r w:rsidRPr="00945B62">
        <w:rPr>
          <w:rFonts w:ascii="Times New Roman" w:hAnsi="Times New Roman" w:hint="eastAsia"/>
          <w:b/>
          <w:sz w:val="20"/>
          <w:szCs w:val="20"/>
          <w:bdr w:val="single" w:sz="4" w:space="0" w:color="auto"/>
        </w:rPr>
        <w:t>調和</w:t>
      </w:r>
    </w:p>
    <w:p w:rsidR="00051A49" w:rsidRDefault="00617A0D" w:rsidP="00EB2EBF">
      <w:pPr>
        <w:spacing w:afterLines="30"/>
        <w:rPr>
          <w:rFonts w:hint="eastAsia"/>
          <w:b/>
        </w:rPr>
      </w:pPr>
      <w:r w:rsidRPr="00945B62">
        <w:rPr>
          <w:rFonts w:hint="eastAsia"/>
          <w:b/>
        </w:rPr>
        <w:t>調</w:t>
      </w:r>
      <w:r w:rsidR="0094569B" w:rsidRPr="00D37FCF">
        <w:rPr>
          <w:rFonts w:ascii="Times New Roman" w:hAnsi="Times New Roman"/>
          <w:b/>
          <w:vertAlign w:val="superscript"/>
        </w:rPr>
        <w:t>〔</w:t>
      </w:r>
      <w:r w:rsidR="0094569B">
        <w:rPr>
          <w:rFonts w:ascii="Times New Roman" w:hAnsi="Times New Roman" w:hint="eastAsia"/>
          <w:b/>
          <w:vertAlign w:val="superscript"/>
        </w:rPr>
        <w:t>一</w:t>
      </w:r>
      <w:r w:rsidR="0094569B" w:rsidRPr="00D37FCF">
        <w:rPr>
          <w:rFonts w:ascii="Times New Roman" w:hAnsi="Times New Roman"/>
          <w:b/>
          <w:vertAlign w:val="superscript"/>
        </w:rPr>
        <w:t>〕</w:t>
      </w:r>
      <w:r>
        <w:rPr>
          <w:rFonts w:hint="eastAsia"/>
        </w:rPr>
        <w:t>又是</w:t>
      </w:r>
      <w:r w:rsidRPr="00945B62">
        <w:rPr>
          <w:rFonts w:hint="eastAsia"/>
          <w:b/>
        </w:rPr>
        <w:t>調和，</w:t>
      </w:r>
    </w:p>
    <w:p w:rsidR="00442346" w:rsidRDefault="0094569B" w:rsidP="00EB2EBF">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身體，呼吸，心念，</w:t>
      </w:r>
      <w:r w:rsidR="00617A0D" w:rsidRPr="00051A49">
        <w:rPr>
          <w:rFonts w:hint="eastAsia"/>
          <w:b/>
        </w:rPr>
        <w:t>都要調和到恰好，勿使動亂，</w:t>
      </w:r>
      <w:r w:rsidR="00617A0D">
        <w:rPr>
          <w:rFonts w:hint="eastAsia"/>
        </w:rPr>
        <w:t>才能漸入安定。</w:t>
      </w:r>
    </w:p>
    <w:p w:rsidR="00312FA5" w:rsidRPr="00312FA5" w:rsidRDefault="00312FA5" w:rsidP="00312FA5">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（二）</w:t>
      </w:r>
      <w:r w:rsidRPr="00312FA5">
        <w:rPr>
          <w:rFonts w:ascii="Times New Roman" w:hAnsi="Times New Roman" w:hint="eastAsia"/>
          <w:b/>
          <w:sz w:val="20"/>
          <w:szCs w:val="20"/>
          <w:bdr w:val="single" w:sz="4" w:space="0" w:color="auto"/>
        </w:rPr>
        <w:t>攝</w:t>
      </w:r>
    </w:p>
    <w:p w:rsidR="00051A49" w:rsidRDefault="00617A0D" w:rsidP="00EB2EBF">
      <w:pPr>
        <w:spacing w:afterLines="30"/>
        <w:rPr>
          <w:rFonts w:hint="eastAsia"/>
          <w:b/>
        </w:rPr>
      </w:pPr>
      <w:r w:rsidRPr="00945B62">
        <w:rPr>
          <w:rFonts w:hint="eastAsia"/>
          <w:b/>
        </w:rPr>
        <w:t>「</w:t>
      </w:r>
      <w:r w:rsidRPr="00945B62">
        <w:rPr>
          <w:rFonts w:ascii="標楷體" w:eastAsia="標楷體" w:hAnsi="標楷體" w:hint="eastAsia"/>
          <w:b/>
        </w:rPr>
        <w:t>攝</w:t>
      </w:r>
      <w:r w:rsidRPr="00945B62">
        <w:rPr>
          <w:rFonts w:hint="eastAsia"/>
          <w:b/>
        </w:rPr>
        <w:t>」</w:t>
      </w:r>
      <w:r w:rsidR="0094569B" w:rsidRPr="00D37FCF">
        <w:rPr>
          <w:rFonts w:ascii="Times New Roman" w:hAnsi="Times New Roman"/>
          <w:b/>
          <w:vertAlign w:val="superscript"/>
        </w:rPr>
        <w:t>〔</w:t>
      </w:r>
      <w:r w:rsidR="0094569B">
        <w:rPr>
          <w:rFonts w:ascii="Times New Roman" w:hAnsi="Times New Roman" w:hint="eastAsia"/>
          <w:b/>
          <w:vertAlign w:val="superscript"/>
        </w:rPr>
        <w:t>一</w:t>
      </w:r>
      <w:r w:rsidR="0094569B" w:rsidRPr="00D37FCF">
        <w:rPr>
          <w:rFonts w:ascii="Times New Roman" w:hAnsi="Times New Roman"/>
          <w:b/>
          <w:vertAlign w:val="superscript"/>
        </w:rPr>
        <w:t>〕</w:t>
      </w:r>
      <w:r>
        <w:rPr>
          <w:rFonts w:hint="eastAsia"/>
        </w:rPr>
        <w:t>是</w:t>
      </w:r>
      <w:r w:rsidRPr="00945B62">
        <w:rPr>
          <w:rFonts w:hint="eastAsia"/>
          <w:b/>
        </w:rPr>
        <w:t>收攝，</w:t>
      </w:r>
    </w:p>
    <w:p w:rsidR="00442346" w:rsidRPr="00051A49" w:rsidRDefault="0094569B" w:rsidP="00EB2EBF">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051A49">
        <w:rPr>
          <w:rFonts w:hint="eastAsia"/>
          <w:b/>
        </w:rPr>
        <w:t>使心念集中，勿讓他散亂。</w:t>
      </w:r>
    </w:p>
    <w:p w:rsidR="00312FA5" w:rsidRPr="00312FA5" w:rsidRDefault="00312FA5" w:rsidP="00312FA5">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（三）</w:t>
      </w:r>
      <w:r w:rsidRPr="00312FA5">
        <w:rPr>
          <w:rFonts w:ascii="Times New Roman" w:hAnsi="Times New Roman" w:hint="eastAsia"/>
          <w:b/>
          <w:sz w:val="20"/>
          <w:szCs w:val="20"/>
          <w:bdr w:val="single" w:sz="4" w:space="0" w:color="auto"/>
        </w:rPr>
        <w:t>調攝的對象：三事──身、息、心</w:t>
      </w:r>
    </w:p>
    <w:p w:rsidR="00442346" w:rsidRDefault="00617A0D" w:rsidP="00EB2EBF">
      <w:pPr>
        <w:spacing w:afterLines="30"/>
      </w:pPr>
      <w:r w:rsidRPr="00442346">
        <w:rPr>
          <w:rFonts w:hint="eastAsia"/>
          <w:b/>
        </w:rPr>
        <w:t>調攝的對象，</w:t>
      </w:r>
      <w:r>
        <w:rPr>
          <w:rFonts w:hint="eastAsia"/>
        </w:rPr>
        <w:t>有</w:t>
      </w:r>
      <w:r w:rsidRPr="00051A49">
        <w:rPr>
          <w:rFonts w:hint="eastAsia"/>
          <w:b/>
        </w:rPr>
        <w:t>「</w:t>
      </w:r>
      <w:r w:rsidRPr="00051A49">
        <w:rPr>
          <w:rFonts w:ascii="標楷體" w:eastAsia="標楷體" w:hAnsi="標楷體" w:hint="eastAsia"/>
          <w:b/>
        </w:rPr>
        <w:t>三事</w:t>
      </w:r>
      <w:r w:rsidRPr="00051A49">
        <w:rPr>
          <w:rFonts w:hint="eastAsia"/>
          <w:b/>
        </w:rPr>
        <w:t>」──身，息，心，</w:t>
      </w:r>
      <w:r>
        <w:rPr>
          <w:rFonts w:hint="eastAsia"/>
        </w:rPr>
        <w:t>如《小止觀》等說。</w:t>
      </w:r>
    </w:p>
    <w:p w:rsidR="00312FA5" w:rsidRPr="002B2120" w:rsidRDefault="002B2120" w:rsidP="002B2120">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1.</w:t>
      </w:r>
      <w:r w:rsidR="00312FA5" w:rsidRPr="002B2120">
        <w:rPr>
          <w:rFonts w:ascii="Times New Roman" w:hAnsi="Times New Roman" w:hint="eastAsia"/>
          <w:b/>
          <w:sz w:val="20"/>
          <w:szCs w:val="20"/>
          <w:bdr w:val="single" w:sz="4" w:space="0" w:color="auto"/>
        </w:rPr>
        <w:t>調身</w:t>
      </w:r>
    </w:p>
    <w:p w:rsidR="00051A49" w:rsidRDefault="008D1063"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sidRPr="008D1063">
        <w:rPr>
          <w:rFonts w:hint="eastAsia"/>
          <w:b/>
        </w:rPr>
        <w:t>身體要平穩正直，舒適安和，</w:t>
      </w:r>
      <w:r w:rsidR="00617A0D">
        <w:rPr>
          <w:rFonts w:hint="eastAsia"/>
        </w:rPr>
        <w:t>不得隨便動搖，也不使身體有緊張積壓的感覺。</w:t>
      </w:r>
    </w:p>
    <w:p w:rsidR="00442346" w:rsidRDefault="008D1063" w:rsidP="00EB2EBF">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8D1063">
        <w:rPr>
          <w:rFonts w:hint="eastAsia"/>
          <w:b/>
        </w:rPr>
        <w:t>閉目，閉口，舌抵上顎，</w:t>
      </w:r>
      <w:r w:rsidR="00617A0D">
        <w:rPr>
          <w:rFonts w:hint="eastAsia"/>
        </w:rPr>
        <w:t>也不可用力。</w:t>
      </w:r>
    </w:p>
    <w:p w:rsidR="00312FA5" w:rsidRPr="002B2120" w:rsidRDefault="002B2120" w:rsidP="002B2120">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2.</w:t>
      </w:r>
      <w:r w:rsidR="00312FA5" w:rsidRPr="002B2120">
        <w:rPr>
          <w:rFonts w:ascii="Times New Roman" w:hAnsi="Times New Roman" w:hint="eastAsia"/>
          <w:b/>
          <w:sz w:val="20"/>
          <w:szCs w:val="20"/>
          <w:bdr w:val="single" w:sz="4" w:space="0" w:color="auto"/>
        </w:rPr>
        <w:t>調息</w:t>
      </w:r>
    </w:p>
    <w:p w:rsidR="00051A49" w:rsidRPr="0094569B" w:rsidRDefault="00617A0D" w:rsidP="00EB2EBF">
      <w:pPr>
        <w:spacing w:afterLines="30"/>
        <w:rPr>
          <w:rFonts w:hint="eastAsia"/>
          <w:b/>
        </w:rPr>
      </w:pPr>
      <w:r>
        <w:rPr>
          <w:rFonts w:hint="eastAsia"/>
        </w:rPr>
        <w:lastRenderedPageBreak/>
        <w:t>調</w:t>
      </w:r>
      <w:r w:rsidRPr="0094569B">
        <w:rPr>
          <w:rFonts w:hint="eastAsia"/>
          <w:b/>
        </w:rPr>
        <w:t>息──呼吸，</w:t>
      </w:r>
    </w:p>
    <w:p w:rsidR="00442346" w:rsidRDefault="005C2D6F" w:rsidP="00EB2EBF">
      <w:pPr>
        <w:spacing w:afterLines="30"/>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要使之</w:t>
      </w:r>
      <w:r w:rsidR="00617A0D" w:rsidRPr="0094569B">
        <w:rPr>
          <w:rFonts w:hint="eastAsia"/>
          <w:b/>
        </w:rPr>
        <w:t>漸細漸長，</w:t>
      </w:r>
      <w:r w:rsidR="00617A0D">
        <w:rPr>
          <w:rFonts w:hint="eastAsia"/>
        </w:rPr>
        <w:t>不可有聲，也不可動形，似有似無，</w:t>
      </w:r>
      <w:r w:rsidR="00D91D7C" w:rsidRPr="001F22BD">
        <w:rPr>
          <w:rStyle w:val="ad"/>
          <w:b/>
        </w:rPr>
        <w:footnoteReference w:id="29"/>
      </w:r>
      <w:r w:rsidRPr="00D37FCF">
        <w:rPr>
          <w:rFonts w:ascii="Times New Roman" w:hAnsi="Times New Roman"/>
          <w:b/>
          <w:vertAlign w:val="superscript"/>
        </w:rPr>
        <w:t>〔</w:t>
      </w:r>
      <w:r w:rsidR="008D1063">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但也要</w:t>
      </w:r>
      <w:r w:rsidR="00617A0D" w:rsidRPr="0094569B">
        <w:rPr>
          <w:rFonts w:hint="eastAsia"/>
          <w:b/>
        </w:rPr>
        <w:t>漸習而成，</w:t>
      </w:r>
      <w:r w:rsidR="00617A0D">
        <w:rPr>
          <w:rFonts w:hint="eastAsia"/>
        </w:rPr>
        <w:t>不可過急。</w:t>
      </w:r>
    </w:p>
    <w:p w:rsidR="00312FA5" w:rsidRPr="002B2120" w:rsidRDefault="002B2120" w:rsidP="002B2120">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3.</w:t>
      </w:r>
      <w:r w:rsidR="00312FA5" w:rsidRPr="002B2120">
        <w:rPr>
          <w:rFonts w:ascii="Times New Roman" w:hAnsi="Times New Roman" w:hint="eastAsia"/>
          <w:b/>
          <w:sz w:val="20"/>
          <w:szCs w:val="20"/>
          <w:bdr w:val="single" w:sz="4" w:space="0" w:color="auto"/>
        </w:rPr>
        <w:t>調心</w:t>
      </w:r>
    </w:p>
    <w:p w:rsidR="00051A49" w:rsidRDefault="00617A0D" w:rsidP="00EB2EBF">
      <w:pPr>
        <w:spacing w:afterLines="30"/>
        <w:rPr>
          <w:rFonts w:hint="eastAsia"/>
        </w:rPr>
      </w:pPr>
      <w:r>
        <w:rPr>
          <w:rFonts w:hint="eastAsia"/>
        </w:rPr>
        <w:t>調心，</w:t>
      </w:r>
    </w:p>
    <w:p w:rsidR="00442346" w:rsidRPr="00F81091" w:rsidRDefault="00617A0D" w:rsidP="00EB2EBF">
      <w:pPr>
        <w:spacing w:afterLines="30"/>
        <w:rPr>
          <w:b/>
        </w:rPr>
      </w:pPr>
      <w:r>
        <w:rPr>
          <w:rFonts w:hint="eastAsia"/>
        </w:rPr>
        <w:t>使</w:t>
      </w:r>
      <w:r w:rsidRPr="00CD652F">
        <w:rPr>
          <w:rFonts w:hint="eastAsia"/>
          <w:b/>
        </w:rPr>
        <w:t>心繫念緣</w:t>
      </w:r>
      <w:r>
        <w:rPr>
          <w:rFonts w:hint="eastAsia"/>
        </w:rPr>
        <w:t>中，</w:t>
      </w:r>
      <w:r w:rsidR="00CD652F" w:rsidRPr="00D37FCF">
        <w:rPr>
          <w:rFonts w:ascii="Times New Roman" w:hAnsi="Times New Roman"/>
          <w:b/>
          <w:vertAlign w:val="superscript"/>
        </w:rPr>
        <w:t>〔</w:t>
      </w:r>
      <w:r w:rsidR="00CD652F" w:rsidRPr="00D37FCF">
        <w:rPr>
          <w:rFonts w:ascii="Times New Roman" w:hAnsi="Times New Roman"/>
          <w:b/>
          <w:vertAlign w:val="superscript"/>
        </w:rPr>
        <w:t>1</w:t>
      </w:r>
      <w:r w:rsidR="00CD652F" w:rsidRPr="00D37FCF">
        <w:rPr>
          <w:rFonts w:ascii="Times New Roman" w:hAnsi="Times New Roman"/>
          <w:b/>
          <w:vertAlign w:val="superscript"/>
        </w:rPr>
        <w:t>〕</w:t>
      </w:r>
      <w:r>
        <w:rPr>
          <w:rFonts w:hint="eastAsia"/>
        </w:rPr>
        <w:t>不散亂，不惛沈，不掉舉，</w:t>
      </w:r>
      <w:r w:rsidR="00CD652F" w:rsidRPr="00D37FCF">
        <w:rPr>
          <w:rFonts w:ascii="Times New Roman" w:hAnsi="Times New Roman"/>
          <w:b/>
          <w:vertAlign w:val="superscript"/>
        </w:rPr>
        <w:t>〔</w:t>
      </w:r>
      <w:r w:rsidR="00CD652F">
        <w:rPr>
          <w:rFonts w:ascii="Times New Roman" w:hAnsi="Times New Roman" w:hint="eastAsia"/>
          <w:b/>
          <w:vertAlign w:val="superscript"/>
        </w:rPr>
        <w:t>2</w:t>
      </w:r>
      <w:r w:rsidR="00CD652F" w:rsidRPr="00D37FCF">
        <w:rPr>
          <w:rFonts w:ascii="Times New Roman" w:hAnsi="Times New Roman"/>
          <w:b/>
          <w:vertAlign w:val="superscript"/>
        </w:rPr>
        <w:t>〕</w:t>
      </w:r>
      <w:r>
        <w:rPr>
          <w:rFonts w:hint="eastAsia"/>
        </w:rPr>
        <w:t>心意集中（歸一）而能平正，自然安定。</w:t>
      </w:r>
      <w:r w:rsidR="00F93E0E" w:rsidRPr="00F93E0E">
        <w:rPr>
          <w:rStyle w:val="ad"/>
          <w:b/>
        </w:rPr>
        <w:footnoteReference w:id="30"/>
      </w:r>
    </w:p>
    <w:p w:rsidR="00A0476D" w:rsidRPr="002B2120" w:rsidRDefault="002B2120" w:rsidP="002B2120">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4.</w:t>
      </w:r>
      <w:r w:rsidR="00A0476D" w:rsidRPr="002B2120">
        <w:rPr>
          <w:rFonts w:ascii="Times New Roman" w:hAnsi="Times New Roman" w:hint="eastAsia"/>
          <w:b/>
          <w:sz w:val="20"/>
          <w:szCs w:val="20"/>
          <w:bdr w:val="single" w:sz="4" w:space="0" w:color="auto"/>
        </w:rPr>
        <w:t>結說：</w:t>
      </w:r>
      <w:r w:rsidR="00345896">
        <w:rPr>
          <w:rFonts w:ascii="Times New Roman" w:hAnsi="Times New Roman" w:hint="eastAsia"/>
          <w:b/>
          <w:sz w:val="20"/>
          <w:szCs w:val="20"/>
          <w:bdr w:val="single" w:sz="4" w:space="0" w:color="auto"/>
        </w:rPr>
        <w:t>三者相關而</w:t>
      </w:r>
      <w:r w:rsidR="00A0476D" w:rsidRPr="002B2120">
        <w:rPr>
          <w:rFonts w:ascii="Times New Roman" w:hAnsi="Times New Roman" w:hint="eastAsia"/>
          <w:b/>
          <w:sz w:val="20"/>
          <w:szCs w:val="20"/>
          <w:bdr w:val="single" w:sz="4" w:space="0" w:color="auto"/>
        </w:rPr>
        <w:t>以心為主</w:t>
      </w:r>
    </w:p>
    <w:p w:rsidR="00345896" w:rsidRDefault="00617A0D" w:rsidP="00EB2EBF">
      <w:pPr>
        <w:spacing w:afterLines="30"/>
        <w:rPr>
          <w:rFonts w:hint="eastAsia"/>
        </w:rPr>
      </w:pPr>
      <w:r>
        <w:rPr>
          <w:rFonts w:hint="eastAsia"/>
        </w:rPr>
        <w:t>三者有相互關係，</w:t>
      </w:r>
      <w:r w:rsidR="00345896" w:rsidRPr="00D37FCF">
        <w:rPr>
          <w:rFonts w:ascii="Times New Roman" w:hAnsi="Times New Roman"/>
          <w:b/>
          <w:vertAlign w:val="superscript"/>
        </w:rPr>
        <w:t>〔</w:t>
      </w:r>
      <w:r w:rsidR="00345896">
        <w:rPr>
          <w:rFonts w:ascii="Times New Roman" w:hAnsi="Times New Roman" w:hint="eastAsia"/>
          <w:b/>
          <w:vertAlign w:val="superscript"/>
        </w:rPr>
        <w:t>一</w:t>
      </w:r>
      <w:r w:rsidR="00345896" w:rsidRPr="00D37FCF">
        <w:rPr>
          <w:rFonts w:ascii="Times New Roman" w:hAnsi="Times New Roman"/>
          <w:b/>
          <w:vertAlign w:val="superscript"/>
        </w:rPr>
        <w:t>〕</w:t>
      </w:r>
      <w:r w:rsidRPr="00CD652F">
        <w:rPr>
          <w:rFonts w:hint="eastAsia"/>
          <w:b/>
        </w:rPr>
        <w:t>以心為主，</w:t>
      </w:r>
    </w:p>
    <w:p w:rsidR="00617A0D" w:rsidRDefault="00345896" w:rsidP="00EB2EBF">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CD652F">
        <w:rPr>
          <w:rFonts w:hint="eastAsia"/>
          <w:b/>
        </w:rPr>
        <w:t>在身體正常的安靜中，心息相依，而達定境。</w:t>
      </w:r>
      <w:r w:rsidR="00617A0D" w:rsidRPr="00CD652F">
        <w:rPr>
          <w:rFonts w:hint="eastAsia"/>
          <w:b/>
        </w:rPr>
        <w:t xml:space="preserve"> </w:t>
      </w:r>
    </w:p>
    <w:p w:rsidR="00982C3F" w:rsidRPr="009C3392" w:rsidRDefault="00982C3F" w:rsidP="009C3392">
      <w:pPr>
        <w:rPr>
          <w:rFonts w:ascii="Times New Roman" w:hAnsi="Times New Roman"/>
          <w:b/>
          <w:sz w:val="20"/>
          <w:szCs w:val="20"/>
          <w:bdr w:val="single" w:sz="4" w:space="0" w:color="auto"/>
        </w:rPr>
      </w:pPr>
      <w:r w:rsidRPr="009C3392">
        <w:rPr>
          <w:rFonts w:ascii="Times New Roman" w:hAnsi="Times New Roman" w:hint="eastAsia"/>
          <w:b/>
          <w:sz w:val="20"/>
          <w:szCs w:val="20"/>
          <w:bdr w:val="single" w:sz="4" w:space="0" w:color="auto"/>
        </w:rPr>
        <w:t>二、定的意義：釋「心一境名定」</w:t>
      </w:r>
    </w:p>
    <w:p w:rsidR="00B770FA" w:rsidRDefault="00617A0D" w:rsidP="00EB2EBF">
      <w:pPr>
        <w:spacing w:afterLines="30"/>
        <w:rPr>
          <w:rFonts w:hint="eastAsia"/>
        </w:rPr>
      </w:pPr>
      <w:r>
        <w:rPr>
          <w:rFonts w:hint="eastAsia"/>
        </w:rPr>
        <w:t xml:space="preserve">    </w:t>
      </w:r>
      <w:r>
        <w:rPr>
          <w:rFonts w:hint="eastAsia"/>
        </w:rPr>
        <w:t>要修習怎樣才算</w:t>
      </w:r>
      <w:r w:rsidRPr="00982C3F">
        <w:rPr>
          <w:rFonts w:hint="eastAsia"/>
          <w:b/>
        </w:rPr>
        <w:t>得定</w:t>
      </w:r>
      <w:r>
        <w:rPr>
          <w:rFonts w:hint="eastAsia"/>
        </w:rPr>
        <w:t>呢？</w:t>
      </w:r>
    </w:p>
    <w:p w:rsidR="00A95B28" w:rsidRPr="00A95B28" w:rsidRDefault="00A95B28" w:rsidP="00A95B28">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（一）</w:t>
      </w:r>
      <w:r w:rsidRPr="00A95B28">
        <w:rPr>
          <w:rFonts w:ascii="Times New Roman" w:hAnsi="Times New Roman" w:hint="eastAsia"/>
          <w:b/>
          <w:sz w:val="20"/>
          <w:szCs w:val="20"/>
          <w:bdr w:val="single" w:sz="4" w:space="0" w:color="auto"/>
        </w:rPr>
        <w:t>正論：</w:t>
      </w:r>
      <w:r w:rsidRPr="009C3392">
        <w:rPr>
          <w:rFonts w:ascii="Times New Roman" w:hAnsi="Times New Roman" w:hint="eastAsia"/>
          <w:b/>
          <w:sz w:val="20"/>
          <w:szCs w:val="20"/>
          <w:bdr w:val="single" w:sz="4" w:space="0" w:color="auto"/>
        </w:rPr>
        <w:t>定的意義</w:t>
      </w:r>
    </w:p>
    <w:p w:rsidR="008D1063" w:rsidRDefault="00B770FA" w:rsidP="00EB2EBF">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能達到</w:t>
      </w:r>
      <w:r w:rsidR="00617A0D" w:rsidRPr="00982C3F">
        <w:rPr>
          <w:rFonts w:hint="eastAsia"/>
          <w:b/>
        </w:rPr>
        <w:t>「</w:t>
      </w:r>
      <w:r w:rsidR="00617A0D" w:rsidRPr="00982C3F">
        <w:rPr>
          <w:rFonts w:ascii="標楷體" w:eastAsia="標楷體" w:hAnsi="標楷體" w:hint="eastAsia"/>
          <w:b/>
        </w:rPr>
        <w:t>心一境</w:t>
      </w:r>
      <w:r w:rsidR="00617A0D" w:rsidRPr="00982C3F">
        <w:rPr>
          <w:rFonts w:hint="eastAsia"/>
          <w:b/>
        </w:rPr>
        <w:t>」性，</w:t>
      </w:r>
      <w:r w:rsidR="00617A0D">
        <w:rPr>
          <w:rFonts w:hint="eastAsia"/>
        </w:rPr>
        <w:t>就「</w:t>
      </w:r>
      <w:r w:rsidR="00617A0D" w:rsidRPr="00D370A3">
        <w:rPr>
          <w:rFonts w:ascii="標楷體" w:eastAsia="標楷體" w:hAnsi="標楷體" w:hint="eastAsia"/>
        </w:rPr>
        <w:t>名</w:t>
      </w:r>
      <w:r w:rsidR="00617A0D">
        <w:rPr>
          <w:rFonts w:hint="eastAsia"/>
        </w:rPr>
        <w:t>」為</w:t>
      </w:r>
      <w:r w:rsidR="00617A0D" w:rsidRPr="00982C3F">
        <w:rPr>
          <w:rFonts w:hint="eastAsia"/>
          <w:b/>
        </w:rPr>
        <w:t>「</w:t>
      </w:r>
      <w:r w:rsidR="00617A0D" w:rsidRPr="00982C3F">
        <w:rPr>
          <w:rFonts w:ascii="標楷體" w:eastAsia="標楷體" w:hAnsi="標楷體" w:hint="eastAsia"/>
          <w:b/>
        </w:rPr>
        <w:t>定</w:t>
      </w:r>
      <w:r w:rsidR="00617A0D" w:rsidRPr="00982C3F">
        <w:rPr>
          <w:rFonts w:hint="eastAsia"/>
          <w:b/>
        </w:rPr>
        <w:t>」。</w:t>
      </w:r>
    </w:p>
    <w:p w:rsidR="008D1063" w:rsidRDefault="00B770FA" w:rsidP="00EB2EBF">
      <w:pPr>
        <w:spacing w:afterLines="30"/>
        <w:rPr>
          <w:rFonts w:hint="eastAsia"/>
          <w:b/>
        </w:rPr>
      </w:pPr>
      <w:r w:rsidRPr="00D37FCF">
        <w:rPr>
          <w:rFonts w:ascii="Times New Roman" w:hAnsi="Times New Roman"/>
          <w:b/>
          <w:vertAlign w:val="superscript"/>
        </w:rPr>
        <w:t>〔</w:t>
      </w:r>
      <w:r w:rsidR="00A95B28">
        <w:rPr>
          <w:rFonts w:ascii="Times New Roman" w:hAnsi="Times New Roman" w:hint="eastAsia"/>
          <w:b/>
          <w:vertAlign w:val="superscript"/>
        </w:rPr>
        <w:t>二</w:t>
      </w:r>
      <w:r w:rsidRPr="00D37FCF">
        <w:rPr>
          <w:rFonts w:ascii="Times New Roman" w:hAnsi="Times New Roman"/>
          <w:b/>
          <w:vertAlign w:val="superscript"/>
        </w:rPr>
        <w:t>〕</w:t>
      </w:r>
      <w:r w:rsidR="00617A0D" w:rsidRPr="00B770FA">
        <w:rPr>
          <w:rFonts w:hint="eastAsia"/>
          <w:b/>
        </w:rPr>
        <w:t>定</w:t>
      </w:r>
      <w:r w:rsidR="00617A0D">
        <w:rPr>
          <w:rFonts w:hint="eastAsia"/>
        </w:rPr>
        <w:t>在梵語，是</w:t>
      </w:r>
      <w:r w:rsidR="00617A0D" w:rsidRPr="00B770FA">
        <w:rPr>
          <w:rFonts w:hint="eastAsia"/>
          <w:b/>
        </w:rPr>
        <w:t>三摩地，</w:t>
      </w:r>
      <w:r w:rsidR="00617A0D">
        <w:rPr>
          <w:rFonts w:hint="eastAsia"/>
        </w:rPr>
        <w:t>意思是</w:t>
      </w:r>
      <w:r w:rsidR="00617A0D" w:rsidRPr="00F81091">
        <w:rPr>
          <w:rFonts w:hint="eastAsia"/>
          <w:b/>
        </w:rPr>
        <w:t>等持。</w:t>
      </w:r>
      <w:r w:rsidRPr="00D37FCF">
        <w:rPr>
          <w:rFonts w:ascii="Times New Roman" w:hAnsi="Times New Roman"/>
          <w:b/>
          <w:vertAlign w:val="superscript"/>
        </w:rPr>
        <w:t>〔</w:t>
      </w:r>
      <w:r w:rsidR="00A95B28">
        <w:rPr>
          <w:rFonts w:ascii="Times New Roman" w:hAnsi="Times New Roman" w:hint="eastAsia"/>
          <w:b/>
          <w:vertAlign w:val="superscript"/>
        </w:rPr>
        <w:t>1</w:t>
      </w:r>
      <w:r w:rsidRPr="00D37FCF">
        <w:rPr>
          <w:rFonts w:ascii="Times New Roman" w:hAnsi="Times New Roman"/>
          <w:b/>
          <w:vertAlign w:val="superscript"/>
        </w:rPr>
        <w:t>〕</w:t>
      </w:r>
      <w:r w:rsidR="00617A0D" w:rsidRPr="00F81091">
        <w:rPr>
          <w:rFonts w:hint="eastAsia"/>
          <w:b/>
        </w:rPr>
        <w:t>等</w:t>
      </w:r>
      <w:r w:rsidR="00617A0D">
        <w:rPr>
          <w:rFonts w:hint="eastAsia"/>
        </w:rPr>
        <w:t>是</w:t>
      </w:r>
      <w:r w:rsidR="00617A0D" w:rsidRPr="00F93E0E">
        <w:rPr>
          <w:rFonts w:hint="eastAsia"/>
          <w:b/>
        </w:rPr>
        <w:t>平正，不高揚掉舉，不低沈惛昧。</w:t>
      </w:r>
      <w:r w:rsidRPr="00F93E0E">
        <w:rPr>
          <w:rFonts w:ascii="Times New Roman" w:hAnsi="Times New Roman"/>
          <w:b/>
          <w:vertAlign w:val="superscript"/>
        </w:rPr>
        <w:t>〔</w:t>
      </w:r>
      <w:r w:rsidR="00A95B28">
        <w:rPr>
          <w:rFonts w:ascii="Times New Roman" w:hAnsi="Times New Roman" w:hint="eastAsia"/>
          <w:b/>
          <w:vertAlign w:val="superscript"/>
        </w:rPr>
        <w:t>2</w:t>
      </w:r>
      <w:r w:rsidRPr="00D37FCF">
        <w:rPr>
          <w:rFonts w:ascii="Times New Roman" w:hAnsi="Times New Roman"/>
          <w:b/>
          <w:vertAlign w:val="superscript"/>
        </w:rPr>
        <w:t>〕</w:t>
      </w:r>
      <w:r w:rsidR="00617A0D" w:rsidRPr="00F81091">
        <w:rPr>
          <w:rFonts w:hint="eastAsia"/>
          <w:b/>
        </w:rPr>
        <w:t>持</w:t>
      </w:r>
      <w:r w:rsidR="00617A0D">
        <w:rPr>
          <w:rFonts w:hint="eastAsia"/>
        </w:rPr>
        <w:t>是</w:t>
      </w:r>
      <w:r w:rsidR="00617A0D" w:rsidRPr="00F93E0E">
        <w:rPr>
          <w:rFonts w:hint="eastAsia"/>
          <w:b/>
        </w:rPr>
        <w:t>攝持一心，不使散亂。</w:t>
      </w:r>
    </w:p>
    <w:p w:rsidR="00A95B28" w:rsidRPr="00A95B28" w:rsidRDefault="00A95B28" w:rsidP="00A95B28">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（二）</w:t>
      </w:r>
      <w:r w:rsidRPr="00A95B28">
        <w:rPr>
          <w:rFonts w:ascii="Times New Roman" w:hAnsi="Times New Roman" w:hint="eastAsia"/>
          <w:b/>
          <w:sz w:val="20"/>
          <w:szCs w:val="20"/>
          <w:bdr w:val="single" w:sz="4" w:space="0" w:color="auto"/>
        </w:rPr>
        <w:t>特明：修定過程</w:t>
      </w:r>
    </w:p>
    <w:p w:rsidR="003D6539" w:rsidRDefault="0021765E" w:rsidP="00EB2EBF">
      <w:pPr>
        <w:spacing w:afterLines="30"/>
        <w:rPr>
          <w:rFonts w:hint="eastAsia"/>
        </w:rPr>
      </w:pPr>
      <w:r w:rsidRPr="00D37FCF">
        <w:rPr>
          <w:rFonts w:ascii="Times New Roman" w:hAnsi="Times New Roman"/>
          <w:b/>
          <w:vertAlign w:val="superscript"/>
        </w:rPr>
        <w:lastRenderedPageBreak/>
        <w:t>〔</w:t>
      </w:r>
      <w:r w:rsidR="003D6539">
        <w:rPr>
          <w:rFonts w:ascii="Times New Roman" w:hAnsi="Times New Roman" w:hint="eastAsia"/>
          <w:b/>
          <w:vertAlign w:val="superscript"/>
        </w:rPr>
        <w:t>一</w:t>
      </w:r>
      <w:r w:rsidRPr="00D37FCF">
        <w:rPr>
          <w:rFonts w:ascii="Times New Roman" w:hAnsi="Times New Roman"/>
          <w:b/>
          <w:vertAlign w:val="superscript"/>
        </w:rPr>
        <w:t>〕</w:t>
      </w:r>
      <w:r w:rsidR="00617A0D" w:rsidRPr="003D6539">
        <w:rPr>
          <w:rFonts w:hint="eastAsia"/>
          <w:b/>
        </w:rPr>
        <w:t>初習定時，</w:t>
      </w:r>
      <w:r w:rsidR="00617A0D" w:rsidRPr="008D1063">
        <w:rPr>
          <w:rFonts w:hint="eastAsia"/>
          <w:b/>
        </w:rPr>
        <w:t>繫念一境，</w:t>
      </w:r>
      <w:r w:rsidR="00617A0D" w:rsidRPr="003D6539">
        <w:rPr>
          <w:rFonts w:hint="eastAsia"/>
          <w:b/>
        </w:rPr>
        <w:t>頓時</w:t>
      </w:r>
      <w:r w:rsidR="00617A0D">
        <w:rPr>
          <w:rFonts w:hint="eastAsia"/>
        </w:rPr>
        <w:t>妄想紛飛，不易安住。</w:t>
      </w:r>
    </w:p>
    <w:p w:rsidR="00617A0D" w:rsidRDefault="008D1063" w:rsidP="00EB2EBF">
      <w:pPr>
        <w:spacing w:afterLines="30"/>
      </w:pPr>
      <w:r w:rsidRPr="00D37FCF">
        <w:rPr>
          <w:rFonts w:ascii="Times New Roman" w:hAnsi="Times New Roman"/>
          <w:b/>
          <w:vertAlign w:val="superscript"/>
        </w:rPr>
        <w:t>〔</w:t>
      </w:r>
      <w:r w:rsidR="003D6539">
        <w:rPr>
          <w:rFonts w:ascii="Times New Roman" w:hAnsi="Times New Roman" w:hint="eastAsia"/>
          <w:b/>
          <w:vertAlign w:val="superscript"/>
        </w:rPr>
        <w:t>二</w:t>
      </w:r>
      <w:r w:rsidRPr="00D37FCF">
        <w:rPr>
          <w:rFonts w:ascii="Times New Roman" w:hAnsi="Times New Roman"/>
          <w:b/>
          <w:vertAlign w:val="superscript"/>
        </w:rPr>
        <w:t>〕</w:t>
      </w:r>
      <w:r w:rsidR="00617A0D" w:rsidRPr="008D1063">
        <w:rPr>
          <w:rFonts w:hint="eastAsia"/>
          <w:b/>
        </w:rPr>
        <w:t>念如繩索，使心常在一境上轉，</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久之妄念漸息；</w:t>
      </w:r>
      <w:r w:rsidRPr="00D37FCF">
        <w:rPr>
          <w:rFonts w:ascii="Times New Roman" w:hAnsi="Times New Roman"/>
          <w:b/>
          <w:vertAlign w:val="superscript"/>
        </w:rPr>
        <w:t>〔</w:t>
      </w:r>
      <w:r w:rsidR="003D6539">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再進，僅偶爾泛起妄念；</w:t>
      </w:r>
      <w:r w:rsidRPr="00D37FCF">
        <w:rPr>
          <w:rFonts w:ascii="Times New Roman" w:hAnsi="Times New Roman"/>
          <w:b/>
          <w:vertAlign w:val="superscript"/>
        </w:rPr>
        <w:t>〔</w:t>
      </w:r>
      <w:r w:rsidR="003D6539">
        <w:rPr>
          <w:rFonts w:ascii="Times New Roman" w:hAnsi="Times New Roman" w:hint="eastAsia"/>
          <w:b/>
          <w:vertAlign w:val="superscript"/>
        </w:rPr>
        <w:t>3</w:t>
      </w:r>
      <w:r w:rsidRPr="00D37FCF">
        <w:rPr>
          <w:rFonts w:ascii="Times New Roman" w:hAnsi="Times New Roman"/>
          <w:b/>
          <w:vertAlign w:val="superscript"/>
        </w:rPr>
        <w:t>〕</w:t>
      </w:r>
      <w:r w:rsidR="00617A0D">
        <w:rPr>
          <w:rFonts w:hint="eastAsia"/>
        </w:rPr>
        <w:t>久久，</w:t>
      </w:r>
      <w:r w:rsidR="009C7ECD" w:rsidRPr="00D37FCF">
        <w:rPr>
          <w:rFonts w:ascii="Times New Roman" w:hAnsi="Times New Roman"/>
          <w:b/>
          <w:vertAlign w:val="superscript"/>
        </w:rPr>
        <w:t>〔</w:t>
      </w:r>
      <w:r w:rsidR="009C7ECD">
        <w:rPr>
          <w:rFonts w:ascii="Times New Roman" w:hAnsi="Times New Roman" w:hint="eastAsia"/>
          <w:b/>
          <w:vertAlign w:val="superscript"/>
        </w:rPr>
        <w:t>A</w:t>
      </w:r>
      <w:r w:rsidR="009C7ECD" w:rsidRPr="00D37FCF">
        <w:rPr>
          <w:rFonts w:ascii="Times New Roman" w:hAnsi="Times New Roman"/>
          <w:b/>
          <w:vertAlign w:val="superscript"/>
        </w:rPr>
        <w:t>〕</w:t>
      </w:r>
      <w:r w:rsidR="00617A0D">
        <w:rPr>
          <w:rFonts w:hint="eastAsia"/>
        </w:rPr>
        <w:t>能得</w:t>
      </w:r>
      <w:r w:rsidR="00617A0D" w:rsidRPr="008D1063">
        <w:rPr>
          <w:rFonts w:hint="eastAsia"/>
          <w:b/>
        </w:rPr>
        <w:t>平等持心，心住一境，</w:t>
      </w:r>
      <w:r w:rsidR="00E27954" w:rsidRPr="00D37FCF">
        <w:rPr>
          <w:rFonts w:ascii="Times New Roman" w:hAnsi="Times New Roman"/>
          <w:b/>
          <w:vertAlign w:val="superscript"/>
        </w:rPr>
        <w:t>〔</w:t>
      </w:r>
      <w:r w:rsidR="00E27954">
        <w:rPr>
          <w:rFonts w:ascii="Times New Roman" w:hAnsi="Times New Roman" w:hint="eastAsia"/>
          <w:b/>
          <w:vertAlign w:val="superscript"/>
        </w:rPr>
        <w:t>B</w:t>
      </w:r>
      <w:r w:rsidR="00E27954" w:rsidRPr="00D37FCF">
        <w:rPr>
          <w:rFonts w:ascii="Times New Roman" w:hAnsi="Times New Roman"/>
          <w:b/>
          <w:vertAlign w:val="superscript"/>
        </w:rPr>
        <w:t>〕</w:t>
      </w:r>
      <w:r w:rsidR="00617A0D" w:rsidRPr="008D1063">
        <w:rPr>
          <w:rFonts w:hint="eastAsia"/>
          <w:b/>
        </w:rPr>
        <w:t>如發起身心輕安，</w:t>
      </w:r>
      <w:r w:rsidR="00617A0D">
        <w:rPr>
          <w:rFonts w:hint="eastAsia"/>
        </w:rPr>
        <w:t>就是</w:t>
      </w:r>
      <w:r w:rsidR="00617A0D" w:rsidRPr="00E27954">
        <w:rPr>
          <w:rFonts w:hint="eastAsia"/>
          <w:b/>
        </w:rPr>
        <w:t>得定</w:t>
      </w:r>
      <w:r w:rsidR="00617A0D">
        <w:rPr>
          <w:rFonts w:hint="eastAsia"/>
        </w:rPr>
        <w:t>了。</w:t>
      </w:r>
      <w:r w:rsidR="00F81091" w:rsidRPr="00F81091">
        <w:rPr>
          <w:rStyle w:val="ad"/>
          <w:b/>
        </w:rPr>
        <w:footnoteReference w:id="31"/>
      </w:r>
      <w:r w:rsidR="00617A0D">
        <w:rPr>
          <w:rFonts w:hint="eastAsia"/>
        </w:rPr>
        <w:t xml:space="preserve"> </w:t>
      </w:r>
    </w:p>
    <w:p w:rsidR="00982C3F" w:rsidRPr="009C3392" w:rsidRDefault="00982C3F" w:rsidP="009C3392">
      <w:pPr>
        <w:rPr>
          <w:rFonts w:ascii="Times New Roman" w:hAnsi="Times New Roman"/>
          <w:b/>
          <w:sz w:val="20"/>
          <w:szCs w:val="20"/>
          <w:bdr w:val="single" w:sz="4" w:space="0" w:color="auto"/>
        </w:rPr>
      </w:pPr>
      <w:r w:rsidRPr="009C3392">
        <w:rPr>
          <w:rFonts w:ascii="Times New Roman" w:hAnsi="Times New Roman" w:hint="eastAsia"/>
          <w:b/>
          <w:sz w:val="20"/>
          <w:szCs w:val="20"/>
          <w:bdr w:val="single" w:sz="4" w:space="0" w:color="auto"/>
        </w:rPr>
        <w:t>三、定的階段〔離分別</w:t>
      </w:r>
      <w:r w:rsidRPr="009C3392">
        <w:rPr>
          <w:rFonts w:ascii="Times New Roman" w:hAnsi="Times New Roman" w:hint="eastAsia"/>
          <w:b/>
          <w:sz w:val="20"/>
          <w:szCs w:val="20"/>
          <w:bdr w:val="single" w:sz="4" w:space="0" w:color="auto"/>
        </w:rPr>
        <w:t xml:space="preserve"> </w:t>
      </w:r>
      <w:r w:rsidRPr="009C3392">
        <w:rPr>
          <w:rFonts w:ascii="Times New Roman" w:hAnsi="Times New Roman" w:hint="eastAsia"/>
          <w:b/>
          <w:sz w:val="20"/>
          <w:szCs w:val="20"/>
          <w:bdr w:val="single" w:sz="4" w:space="0" w:color="auto"/>
        </w:rPr>
        <w:t>盡苦樂〕：釋「漸離於分別，苦樂次第盡」</w:t>
      </w:r>
    </w:p>
    <w:p w:rsidR="00734991" w:rsidRDefault="00617A0D" w:rsidP="00EB2EBF">
      <w:pPr>
        <w:spacing w:afterLines="30"/>
      </w:pPr>
      <w:r>
        <w:rPr>
          <w:rFonts w:hint="eastAsia"/>
        </w:rPr>
        <w:t xml:space="preserve">    </w:t>
      </w:r>
      <w:r>
        <w:rPr>
          <w:rFonts w:hint="eastAsia"/>
        </w:rPr>
        <w:t>定有</w:t>
      </w:r>
      <w:r w:rsidRPr="00982C3F">
        <w:rPr>
          <w:rFonts w:hint="eastAsia"/>
          <w:b/>
        </w:rPr>
        <w:t>種種階段，由淺入深，</w:t>
      </w:r>
      <w:r>
        <w:rPr>
          <w:rFonts w:hint="eastAsia"/>
        </w:rPr>
        <w:t>即平常所說的</w:t>
      </w:r>
      <w:r w:rsidRPr="00982C3F">
        <w:rPr>
          <w:rFonts w:hint="eastAsia"/>
          <w:b/>
        </w:rPr>
        <w:t>四禪八定。</w:t>
      </w:r>
      <w:r>
        <w:rPr>
          <w:rFonts w:hint="eastAsia"/>
        </w:rPr>
        <w:t>現在作一部分的說明。</w:t>
      </w:r>
    </w:p>
    <w:p w:rsidR="001E24B6" w:rsidRPr="001E24B6" w:rsidRDefault="00A62D50" w:rsidP="00A62D50">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sidR="001E24B6" w:rsidRPr="001E24B6">
        <w:rPr>
          <w:rFonts w:ascii="Times New Roman" w:hAnsi="Times New Roman" w:hint="eastAsia"/>
          <w:b/>
          <w:sz w:val="20"/>
          <w:szCs w:val="20"/>
          <w:bdr w:val="single" w:sz="4" w:space="0" w:color="auto"/>
        </w:rPr>
        <w:t>一</w:t>
      </w:r>
      <w:r>
        <w:rPr>
          <w:rFonts w:ascii="Times New Roman" w:hAnsi="Times New Roman" w:hint="eastAsia"/>
          <w:b/>
          <w:sz w:val="20"/>
          <w:szCs w:val="20"/>
          <w:bdr w:val="single" w:sz="4" w:space="0" w:color="auto"/>
        </w:rPr>
        <w:t>）</w:t>
      </w:r>
      <w:r w:rsidR="001E24B6" w:rsidRPr="001E24B6">
        <w:rPr>
          <w:rFonts w:ascii="Times New Roman" w:hAnsi="Times New Roman" w:hint="eastAsia"/>
          <w:b/>
          <w:sz w:val="20"/>
          <w:szCs w:val="20"/>
          <w:bdr w:val="single" w:sz="4" w:space="0" w:color="auto"/>
        </w:rPr>
        <w:t>約分別說</w:t>
      </w:r>
      <w:r>
        <w:rPr>
          <w:rFonts w:ascii="Times New Roman" w:hAnsi="Times New Roman" w:hint="eastAsia"/>
          <w:b/>
          <w:sz w:val="20"/>
          <w:szCs w:val="20"/>
          <w:bdr w:val="single" w:sz="4" w:space="0" w:color="auto"/>
        </w:rPr>
        <w:t>：</w:t>
      </w:r>
      <w:r w:rsidR="001E24B6" w:rsidRPr="001E24B6">
        <w:rPr>
          <w:rFonts w:ascii="Times New Roman" w:hAnsi="Times New Roman" w:hint="eastAsia"/>
          <w:b/>
          <w:sz w:val="20"/>
          <w:szCs w:val="20"/>
          <w:bdr w:val="single" w:sz="4" w:space="0" w:color="auto"/>
        </w:rPr>
        <w:t>漸離於分別</w:t>
      </w:r>
    </w:p>
    <w:p w:rsidR="00A84610" w:rsidRDefault="00617A0D" w:rsidP="00EB2EBF">
      <w:pPr>
        <w:spacing w:afterLines="30"/>
        <w:rPr>
          <w:rFonts w:hint="eastAsia"/>
          <w:b/>
        </w:rPr>
      </w:pPr>
      <w:r>
        <w:rPr>
          <w:rFonts w:hint="eastAsia"/>
        </w:rPr>
        <w:t>一、約</w:t>
      </w:r>
      <w:r w:rsidRPr="00734991">
        <w:rPr>
          <w:rFonts w:hint="eastAsia"/>
          <w:b/>
        </w:rPr>
        <w:t>分別</w:t>
      </w:r>
      <w:r>
        <w:rPr>
          <w:rFonts w:hint="eastAsia"/>
        </w:rPr>
        <w:t>來說──</w:t>
      </w:r>
      <w:r w:rsidRPr="00734991">
        <w:rPr>
          <w:rFonts w:hint="eastAsia"/>
          <w:b/>
        </w:rPr>
        <w:t>「</w:t>
      </w:r>
      <w:r w:rsidRPr="00734991">
        <w:rPr>
          <w:rFonts w:ascii="標楷體" w:eastAsia="標楷體" w:hAnsi="標楷體" w:hint="eastAsia"/>
          <w:b/>
        </w:rPr>
        <w:t>漸離於分別</w:t>
      </w:r>
      <w:r w:rsidRPr="00734991">
        <w:rPr>
          <w:rFonts w:hint="eastAsia"/>
          <w:b/>
        </w:rPr>
        <w:t>」。</w:t>
      </w:r>
    </w:p>
    <w:p w:rsidR="008369A6" w:rsidRPr="00D06A5B" w:rsidRDefault="0044064A" w:rsidP="00D06A5B">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1.</w:t>
      </w:r>
      <w:r w:rsidR="008369A6" w:rsidRPr="00D06A5B">
        <w:rPr>
          <w:rFonts w:ascii="Times New Roman" w:hAnsi="Times New Roman" w:hint="eastAsia"/>
          <w:b/>
          <w:sz w:val="20"/>
          <w:szCs w:val="20"/>
          <w:bdr w:val="single" w:sz="4" w:space="0" w:color="auto"/>
        </w:rPr>
        <w:t>散心</w:t>
      </w:r>
      <w:r w:rsidR="00D06A5B" w:rsidRPr="00D06A5B">
        <w:rPr>
          <w:rFonts w:ascii="Times New Roman" w:hAnsi="Times New Roman" w:hint="eastAsia"/>
          <w:b/>
          <w:sz w:val="20"/>
          <w:szCs w:val="20"/>
          <w:bdr w:val="single" w:sz="4" w:space="0" w:color="auto"/>
        </w:rPr>
        <w:t>：有</w:t>
      </w:r>
      <w:r w:rsidR="00D06A5B">
        <w:rPr>
          <w:rFonts w:ascii="Times New Roman" w:hAnsi="Times New Roman" w:hint="eastAsia"/>
          <w:b/>
          <w:sz w:val="20"/>
          <w:szCs w:val="20"/>
          <w:bdr w:val="single" w:sz="4" w:space="0" w:color="auto"/>
        </w:rPr>
        <w:t>分別，且</w:t>
      </w:r>
      <w:r w:rsidR="00D06A5B" w:rsidRPr="00D06A5B">
        <w:rPr>
          <w:rFonts w:ascii="Times New Roman" w:hAnsi="Times New Roman" w:hint="eastAsia"/>
          <w:b/>
          <w:sz w:val="20"/>
          <w:szCs w:val="20"/>
          <w:bdr w:val="single" w:sz="4" w:space="0" w:color="auto"/>
        </w:rPr>
        <w:t>不斷</w:t>
      </w:r>
      <w:r w:rsidR="00D06A5B">
        <w:rPr>
          <w:rFonts w:ascii="Times New Roman" w:hAnsi="Times New Roman" w:hint="eastAsia"/>
          <w:b/>
          <w:sz w:val="20"/>
          <w:szCs w:val="20"/>
          <w:bdr w:val="single" w:sz="4" w:space="0" w:color="auto"/>
        </w:rPr>
        <w:t>改易</w:t>
      </w:r>
      <w:r w:rsidR="00D06A5B" w:rsidRPr="00D06A5B">
        <w:rPr>
          <w:rFonts w:ascii="Times New Roman" w:hAnsi="Times New Roman" w:hint="eastAsia"/>
          <w:b/>
          <w:sz w:val="20"/>
          <w:szCs w:val="20"/>
          <w:bdr w:val="single" w:sz="4" w:space="0" w:color="auto"/>
        </w:rPr>
        <w:t>所緣</w:t>
      </w:r>
      <w:r w:rsidR="002E3F98">
        <w:rPr>
          <w:rFonts w:ascii="Times New Roman" w:hAnsi="Times New Roman" w:hint="eastAsia"/>
          <w:b/>
          <w:sz w:val="20"/>
          <w:szCs w:val="20"/>
          <w:bdr w:val="single" w:sz="4" w:space="0" w:color="auto"/>
        </w:rPr>
        <w:t>與</w:t>
      </w:r>
      <w:r w:rsidR="00D06A5B" w:rsidRPr="00D06A5B">
        <w:rPr>
          <w:rFonts w:ascii="Times New Roman" w:hAnsi="Times New Roman" w:hint="eastAsia"/>
          <w:b/>
          <w:sz w:val="20"/>
          <w:szCs w:val="20"/>
          <w:bdr w:val="single" w:sz="4" w:space="0" w:color="auto"/>
        </w:rPr>
        <w:t>行解</w:t>
      </w:r>
    </w:p>
    <w:p w:rsidR="009638A1" w:rsidRDefault="00617A0D" w:rsidP="00EB2EBF">
      <w:pPr>
        <w:spacing w:afterLines="30"/>
        <w:rPr>
          <w:rFonts w:hint="eastAsia"/>
          <w:b/>
        </w:rPr>
      </w:pPr>
      <w:r>
        <w:rPr>
          <w:rFonts w:hint="eastAsia"/>
        </w:rPr>
        <w:t>眾生心都是</w:t>
      </w:r>
      <w:r w:rsidRPr="009638A1">
        <w:rPr>
          <w:rFonts w:hint="eastAsia"/>
          <w:b/>
        </w:rPr>
        <w:t>有分別的，</w:t>
      </w:r>
      <w:r>
        <w:rPr>
          <w:rFonts w:hint="eastAsia"/>
        </w:rPr>
        <w:t>如常人的心念，不是</w:t>
      </w:r>
      <w:r w:rsidRPr="00A84610">
        <w:rPr>
          <w:rFonts w:hint="eastAsia"/>
          <w:b/>
        </w:rPr>
        <w:t>不斷的改變所緣，</w:t>
      </w:r>
      <w:r>
        <w:rPr>
          <w:rFonts w:hint="eastAsia"/>
        </w:rPr>
        <w:t>就是</w:t>
      </w:r>
      <w:r w:rsidRPr="00A84610">
        <w:rPr>
          <w:rFonts w:hint="eastAsia"/>
          <w:b/>
        </w:rPr>
        <w:t>不斷的更易行解。</w:t>
      </w:r>
      <w:r w:rsidR="0091065B">
        <w:rPr>
          <w:rStyle w:val="ad"/>
          <w:b/>
        </w:rPr>
        <w:footnoteReference w:id="32"/>
      </w:r>
    </w:p>
    <w:p w:rsidR="009F3309" w:rsidRPr="009F3309" w:rsidRDefault="00F82E3F" w:rsidP="009F3309">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lastRenderedPageBreak/>
        <w:t>2.</w:t>
      </w:r>
      <w:r w:rsidR="009F3309">
        <w:rPr>
          <w:rFonts w:ascii="Times New Roman" w:hAnsi="Times New Roman" w:hint="eastAsia"/>
          <w:b/>
          <w:sz w:val="20"/>
          <w:szCs w:val="20"/>
          <w:bdr w:val="single" w:sz="4" w:space="0" w:color="auto"/>
        </w:rPr>
        <w:t>定心的</w:t>
      </w:r>
      <w:r w:rsidR="009F3309" w:rsidRPr="001E24B6">
        <w:rPr>
          <w:rFonts w:ascii="Times New Roman" w:hAnsi="Times New Roman" w:hint="eastAsia"/>
          <w:b/>
          <w:sz w:val="20"/>
          <w:szCs w:val="20"/>
          <w:bdr w:val="single" w:sz="4" w:space="0" w:color="auto"/>
        </w:rPr>
        <w:t>漸離於分別</w:t>
      </w:r>
    </w:p>
    <w:p w:rsidR="00BC10CD" w:rsidRDefault="00BC10CD" w:rsidP="00BC10CD">
      <w:pPr>
        <w:spacing w:afterLines="30"/>
        <w:rPr>
          <w:rFonts w:hint="eastAsia"/>
        </w:rPr>
      </w:pPr>
      <w:r>
        <w:rPr>
          <w:rFonts w:hint="eastAsia"/>
        </w:rPr>
        <w:t>習定的，</w:t>
      </w:r>
      <w:r w:rsidRPr="002E3F98">
        <w:rPr>
          <w:rFonts w:hint="eastAsia"/>
          <w:b/>
        </w:rPr>
        <w:t>使心安住一境，</w:t>
      </w:r>
      <w:r w:rsidRPr="00DE0E0E">
        <w:rPr>
          <w:rFonts w:hint="eastAsia"/>
          <w:b/>
        </w:rPr>
        <w:t>念念相續，</w:t>
      </w:r>
      <w:r w:rsidRPr="002E3F98">
        <w:rPr>
          <w:rFonts w:hint="eastAsia"/>
          <w:b/>
        </w:rPr>
        <w:t>『安住明顯』──心是極其安定，也非常明了，</w:t>
      </w:r>
      <w:r>
        <w:rPr>
          <w:rFonts w:hint="eastAsia"/>
        </w:rPr>
        <w:t>才能</w:t>
      </w:r>
      <w:r w:rsidRPr="002E3F98">
        <w:rPr>
          <w:rFonts w:hint="eastAsia"/>
          <w:b/>
        </w:rPr>
        <w:t>入定。</w:t>
      </w:r>
    </w:p>
    <w:p w:rsidR="0081149B" w:rsidRDefault="002A6156" w:rsidP="00BC10CD">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0081149B" w:rsidRPr="00A5465C">
        <w:rPr>
          <w:rFonts w:ascii="Times New Roman" w:hAnsi="Times New Roman" w:hint="eastAsia"/>
          <w:b/>
          <w:sz w:val="20"/>
          <w:szCs w:val="20"/>
          <w:bdr w:val="single" w:sz="4" w:space="0" w:color="auto"/>
        </w:rPr>
        <w:t>初禪</w:t>
      </w:r>
      <w:r w:rsidR="0081149B">
        <w:rPr>
          <w:rFonts w:ascii="Times New Roman" w:hAnsi="Times New Roman" w:hint="eastAsia"/>
          <w:b/>
          <w:sz w:val="20"/>
          <w:szCs w:val="20"/>
          <w:bdr w:val="single" w:sz="4" w:space="0" w:color="auto"/>
        </w:rPr>
        <w:t>至</w:t>
      </w:r>
      <w:r w:rsidR="0081149B" w:rsidRPr="00A5465C">
        <w:rPr>
          <w:rFonts w:ascii="Times New Roman" w:hAnsi="Times New Roman" w:hint="eastAsia"/>
          <w:b/>
          <w:sz w:val="20"/>
          <w:szCs w:val="20"/>
          <w:bdr w:val="single" w:sz="4" w:space="0" w:color="auto"/>
        </w:rPr>
        <w:t>中間禪</w:t>
      </w:r>
      <w:r w:rsidR="0081149B">
        <w:rPr>
          <w:rFonts w:ascii="Times New Roman" w:hAnsi="Times New Roman" w:hint="eastAsia"/>
          <w:b/>
          <w:sz w:val="20"/>
          <w:szCs w:val="20"/>
          <w:bdr w:val="single" w:sz="4" w:space="0" w:color="auto"/>
        </w:rPr>
        <w:t>：有分別</w:t>
      </w:r>
    </w:p>
    <w:p w:rsidR="0044064A" w:rsidRPr="00A5465C" w:rsidRDefault="0081149B" w:rsidP="0081149B">
      <w:pPr>
        <w:ind w:firstLineChars="200" w:firstLine="4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A.</w:t>
      </w:r>
      <w:r w:rsidR="0044064A" w:rsidRPr="00A5465C">
        <w:rPr>
          <w:rFonts w:ascii="Times New Roman" w:hAnsi="Times New Roman" w:hint="eastAsia"/>
          <w:b/>
          <w:sz w:val="20"/>
          <w:szCs w:val="20"/>
          <w:bdr w:val="single" w:sz="4" w:space="0" w:color="auto"/>
        </w:rPr>
        <w:t>初禪：有尋有伺三摩地</w:t>
      </w:r>
      <w:r w:rsidR="00BC10CD" w:rsidRPr="00104763">
        <w:rPr>
          <w:rFonts w:ascii="新細明體" w:hAnsi="新細明體"/>
          <w:b/>
          <w:sz w:val="20"/>
          <w:szCs w:val="20"/>
          <w:bdr w:val="single" w:sz="4" w:space="0" w:color="auto"/>
        </w:rPr>
        <w:t>──</w:t>
      </w:r>
      <w:r w:rsidR="0044064A" w:rsidRPr="00A5465C">
        <w:rPr>
          <w:rFonts w:ascii="Times New Roman" w:hAnsi="Times New Roman" w:hint="eastAsia"/>
          <w:b/>
          <w:sz w:val="20"/>
          <w:szCs w:val="20"/>
          <w:bdr w:val="single" w:sz="4" w:space="0" w:color="auto"/>
        </w:rPr>
        <w:t>有</w:t>
      </w:r>
      <w:r w:rsidR="00BC10CD">
        <w:rPr>
          <w:rFonts w:ascii="Times New Roman" w:hAnsi="Times New Roman" w:hint="eastAsia"/>
          <w:b/>
          <w:sz w:val="20"/>
          <w:szCs w:val="20"/>
          <w:bdr w:val="single" w:sz="4" w:space="0" w:color="auto"/>
        </w:rPr>
        <w:t>粗細</w:t>
      </w:r>
      <w:r w:rsidR="0044064A" w:rsidRPr="00A5465C">
        <w:rPr>
          <w:rFonts w:ascii="Times New Roman" w:hAnsi="Times New Roman" w:hint="eastAsia"/>
          <w:b/>
          <w:sz w:val="20"/>
          <w:szCs w:val="20"/>
          <w:bdr w:val="single" w:sz="4" w:space="0" w:color="auto"/>
        </w:rPr>
        <w:t>分別（不易緣、解）</w:t>
      </w:r>
    </w:p>
    <w:p w:rsidR="0001582B" w:rsidRDefault="003947F3" w:rsidP="00EB2EBF">
      <w:pPr>
        <w:spacing w:afterLines="30"/>
        <w:rPr>
          <w:rFonts w:hint="eastAsia"/>
        </w:rPr>
      </w:pPr>
      <w:r w:rsidRPr="00D37FCF">
        <w:rPr>
          <w:rFonts w:ascii="Times New Roman" w:hAnsi="Times New Roman"/>
          <w:b/>
          <w:vertAlign w:val="superscript"/>
        </w:rPr>
        <w:t>〔</w:t>
      </w:r>
      <w:r w:rsidR="00BC10CD">
        <w:rPr>
          <w:rFonts w:ascii="Times New Roman" w:hAnsi="Times New Roman" w:hint="eastAsia"/>
          <w:b/>
          <w:vertAlign w:val="superscript"/>
        </w:rPr>
        <w:t>一</w:t>
      </w:r>
      <w:r w:rsidRPr="00D37FCF">
        <w:rPr>
          <w:rFonts w:ascii="Times New Roman" w:hAnsi="Times New Roman"/>
          <w:b/>
          <w:vertAlign w:val="superscript"/>
        </w:rPr>
        <w:t>〕</w:t>
      </w:r>
      <w:r>
        <w:rPr>
          <w:rFonts w:hint="eastAsia"/>
        </w:rPr>
        <w:t>有些人妄念小息，或者惛昧不覺，便以為心無分別了。</w:t>
      </w:r>
    </w:p>
    <w:p w:rsidR="00A84610" w:rsidRPr="0047359D" w:rsidRDefault="0047359D" w:rsidP="00EB2EBF">
      <w:pPr>
        <w:spacing w:afterLines="30"/>
        <w:rPr>
          <w:rFonts w:hint="eastAsia"/>
          <w:b/>
        </w:rPr>
      </w:pPr>
      <w:r w:rsidRPr="00D37FCF">
        <w:rPr>
          <w:rFonts w:ascii="Times New Roman" w:hAnsi="Times New Roman"/>
          <w:b/>
          <w:vertAlign w:val="superscript"/>
        </w:rPr>
        <w:t>〔</w:t>
      </w:r>
      <w:r w:rsidR="00BC10CD">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不知道深入</w:t>
      </w:r>
      <w:r w:rsidR="00617A0D" w:rsidRPr="00D06A5B">
        <w:rPr>
          <w:rFonts w:hint="eastAsia"/>
          <w:b/>
        </w:rPr>
        <w:t>初禪，還是心有分別（不易緣，不易解）；</w:t>
      </w:r>
      <w:r w:rsidR="00617A0D">
        <w:rPr>
          <w:rFonts w:hint="eastAsia"/>
        </w:rPr>
        <w:t>還有</w:t>
      </w:r>
      <w:r w:rsidR="00617A0D" w:rsidRPr="00BC10CD">
        <w:rPr>
          <w:rFonts w:hint="eastAsia"/>
          <w:b/>
        </w:rPr>
        <w:t>粗分別的尋（考慮），細分別的伺，</w:t>
      </w:r>
      <w:r w:rsidR="00617A0D">
        <w:rPr>
          <w:rFonts w:hint="eastAsia"/>
        </w:rPr>
        <w:t>所以叫</w:t>
      </w:r>
      <w:r w:rsidR="00617A0D" w:rsidRPr="0047359D">
        <w:rPr>
          <w:rFonts w:hint="eastAsia"/>
          <w:b/>
        </w:rPr>
        <w:t>有尋有伺三摩地。</w:t>
      </w:r>
    </w:p>
    <w:p w:rsidR="00D06A5B" w:rsidRPr="00A5465C" w:rsidRDefault="0081149B" w:rsidP="0081149B">
      <w:pPr>
        <w:ind w:firstLineChars="200" w:firstLine="4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B.</w:t>
      </w:r>
      <w:r w:rsidR="00D06A5B" w:rsidRPr="00A5465C">
        <w:rPr>
          <w:rFonts w:ascii="Times New Roman" w:hAnsi="Times New Roman" w:hint="eastAsia"/>
          <w:b/>
          <w:sz w:val="20"/>
          <w:szCs w:val="20"/>
          <w:bdr w:val="single" w:sz="4" w:space="0" w:color="auto"/>
        </w:rPr>
        <w:t>中間禪：無尋有伺三摩地</w:t>
      </w:r>
      <w:r w:rsidR="00BC10CD" w:rsidRPr="00104763">
        <w:rPr>
          <w:rFonts w:ascii="新細明體" w:hAnsi="新細明體"/>
          <w:b/>
          <w:sz w:val="20"/>
          <w:szCs w:val="20"/>
          <w:bdr w:val="single" w:sz="4" w:space="0" w:color="auto"/>
        </w:rPr>
        <w:t>──</w:t>
      </w:r>
      <w:r w:rsidR="00BC10CD" w:rsidRPr="00A5465C">
        <w:rPr>
          <w:rFonts w:ascii="Times New Roman" w:hAnsi="Times New Roman" w:hint="eastAsia"/>
          <w:b/>
          <w:sz w:val="20"/>
          <w:szCs w:val="20"/>
          <w:bdr w:val="single" w:sz="4" w:space="0" w:color="auto"/>
        </w:rPr>
        <w:t>有</w:t>
      </w:r>
      <w:r w:rsidR="00BC10CD">
        <w:rPr>
          <w:rFonts w:ascii="Times New Roman" w:hAnsi="Times New Roman" w:hint="eastAsia"/>
          <w:b/>
          <w:sz w:val="20"/>
          <w:szCs w:val="20"/>
          <w:bdr w:val="single" w:sz="4" w:space="0" w:color="auto"/>
        </w:rPr>
        <w:t>細</w:t>
      </w:r>
      <w:r w:rsidR="00BC10CD" w:rsidRPr="00A5465C">
        <w:rPr>
          <w:rFonts w:ascii="Times New Roman" w:hAnsi="Times New Roman" w:hint="eastAsia"/>
          <w:b/>
          <w:sz w:val="20"/>
          <w:szCs w:val="20"/>
          <w:bdr w:val="single" w:sz="4" w:space="0" w:color="auto"/>
        </w:rPr>
        <w:t>分別</w:t>
      </w:r>
    </w:p>
    <w:p w:rsidR="00A84610" w:rsidRDefault="00617A0D" w:rsidP="00EB2EBF">
      <w:pPr>
        <w:spacing w:afterLines="30"/>
        <w:rPr>
          <w:rFonts w:hint="eastAsia"/>
        </w:rPr>
      </w:pPr>
      <w:r>
        <w:rPr>
          <w:rFonts w:hint="eastAsia"/>
        </w:rPr>
        <w:t>初禪到二禪中間，得</w:t>
      </w:r>
      <w:r w:rsidRPr="00BC10CD">
        <w:rPr>
          <w:rFonts w:hint="eastAsia"/>
          <w:b/>
        </w:rPr>
        <w:t>中間禪，</w:t>
      </w:r>
      <w:r>
        <w:rPr>
          <w:rFonts w:hint="eastAsia"/>
        </w:rPr>
        <w:t>這才</w:t>
      </w:r>
      <w:r w:rsidRPr="00BC10CD">
        <w:rPr>
          <w:rFonts w:hint="eastAsia"/>
          <w:b/>
        </w:rPr>
        <w:t>不起粗分別，</w:t>
      </w:r>
      <w:r>
        <w:rPr>
          <w:rFonts w:hint="eastAsia"/>
        </w:rPr>
        <w:t>名為</w:t>
      </w:r>
      <w:r w:rsidRPr="00BC10CD">
        <w:rPr>
          <w:rFonts w:hint="eastAsia"/>
          <w:b/>
        </w:rPr>
        <w:t>無尋有伺三摩地。</w:t>
      </w:r>
    </w:p>
    <w:p w:rsidR="0081149B" w:rsidRDefault="002A6156" w:rsidP="00BC10CD">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sidR="0081149B">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0081149B" w:rsidRPr="00A5465C">
        <w:rPr>
          <w:rFonts w:ascii="Times New Roman" w:hAnsi="Times New Roman" w:hint="eastAsia"/>
          <w:b/>
          <w:sz w:val="20"/>
          <w:szCs w:val="20"/>
          <w:bdr w:val="single" w:sz="4" w:space="0" w:color="auto"/>
        </w:rPr>
        <w:t>二禪</w:t>
      </w:r>
      <w:r w:rsidR="0081149B">
        <w:rPr>
          <w:rFonts w:ascii="Times New Roman" w:hAnsi="Times New Roman" w:hint="eastAsia"/>
          <w:b/>
          <w:sz w:val="20"/>
          <w:szCs w:val="20"/>
          <w:bdr w:val="single" w:sz="4" w:space="0" w:color="auto"/>
        </w:rPr>
        <w:t>以上：</w:t>
      </w:r>
      <w:r w:rsidR="0081149B" w:rsidRPr="00A5465C">
        <w:rPr>
          <w:rFonts w:ascii="Times New Roman" w:hAnsi="Times New Roman" w:hint="eastAsia"/>
          <w:b/>
          <w:sz w:val="20"/>
          <w:szCs w:val="20"/>
          <w:bdr w:val="single" w:sz="4" w:space="0" w:color="auto"/>
        </w:rPr>
        <w:t>超越尋思的</w:t>
      </w:r>
      <w:r w:rsidR="0081149B">
        <w:rPr>
          <w:rFonts w:ascii="Times New Roman" w:hAnsi="Times New Roman" w:hint="eastAsia"/>
          <w:b/>
          <w:sz w:val="20"/>
          <w:szCs w:val="20"/>
          <w:bdr w:val="single" w:sz="4" w:space="0" w:color="auto"/>
        </w:rPr>
        <w:t>無分別</w:t>
      </w:r>
    </w:p>
    <w:p w:rsidR="00A5465C" w:rsidRPr="00A5465C" w:rsidRDefault="0081149B" w:rsidP="0081149B">
      <w:pPr>
        <w:ind w:firstLineChars="200" w:firstLine="4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A.</w:t>
      </w:r>
      <w:r w:rsidR="00A5465C" w:rsidRPr="00A5465C">
        <w:rPr>
          <w:rFonts w:ascii="Times New Roman" w:hAnsi="Times New Roman" w:hint="eastAsia"/>
          <w:b/>
          <w:sz w:val="20"/>
          <w:szCs w:val="20"/>
          <w:bdr w:val="single" w:sz="4" w:space="0" w:color="auto"/>
        </w:rPr>
        <w:t>二禪：無尋無伺三摩地</w:t>
      </w:r>
      <w:r w:rsidR="002A6156" w:rsidRPr="00104763">
        <w:rPr>
          <w:rFonts w:ascii="新細明體" w:hAnsi="新細明體"/>
          <w:b/>
          <w:sz w:val="20"/>
          <w:szCs w:val="20"/>
          <w:bdr w:val="single" w:sz="4" w:space="0" w:color="auto"/>
        </w:rPr>
        <w:t>──</w:t>
      </w:r>
      <w:r w:rsidR="002A6156">
        <w:rPr>
          <w:rFonts w:ascii="新細明體" w:hAnsi="新細明體" w:hint="eastAsia"/>
          <w:b/>
          <w:sz w:val="20"/>
          <w:szCs w:val="20"/>
          <w:bdr w:val="single" w:sz="4" w:space="0" w:color="auto"/>
        </w:rPr>
        <w:t>無粗細的</w:t>
      </w:r>
      <w:r w:rsidR="002A6156" w:rsidRPr="002A6156">
        <w:rPr>
          <w:rFonts w:ascii="Times New Roman" w:hAnsi="Times New Roman" w:hint="eastAsia"/>
          <w:b/>
          <w:sz w:val="20"/>
          <w:szCs w:val="20"/>
          <w:bdr w:val="single" w:sz="4" w:space="0" w:color="auto"/>
        </w:rPr>
        <w:t>概念</w:t>
      </w:r>
      <w:r w:rsidR="002A6156" w:rsidRPr="00A5465C">
        <w:rPr>
          <w:rFonts w:ascii="Times New Roman" w:hAnsi="Times New Roman" w:hint="eastAsia"/>
          <w:b/>
          <w:sz w:val="20"/>
          <w:szCs w:val="20"/>
          <w:bdr w:val="single" w:sz="4" w:space="0" w:color="auto"/>
        </w:rPr>
        <w:t>分別（</w:t>
      </w:r>
      <w:r w:rsidR="002A6156">
        <w:rPr>
          <w:rFonts w:ascii="Times New Roman" w:hAnsi="Times New Roman" w:hint="eastAsia"/>
          <w:b/>
          <w:sz w:val="20"/>
          <w:szCs w:val="20"/>
          <w:bdr w:val="single" w:sz="4" w:space="0" w:color="auto"/>
        </w:rPr>
        <w:t>也就</w:t>
      </w:r>
      <w:r w:rsidR="002A6156" w:rsidRPr="002A6156">
        <w:rPr>
          <w:rFonts w:ascii="Times New Roman" w:hAnsi="Times New Roman" w:hint="eastAsia"/>
          <w:b/>
          <w:sz w:val="20"/>
          <w:szCs w:val="20"/>
          <w:bdr w:val="single" w:sz="4" w:space="0" w:color="auto"/>
        </w:rPr>
        <w:t>不發語言</w:t>
      </w:r>
      <w:r w:rsidR="002A6156" w:rsidRPr="00A5465C">
        <w:rPr>
          <w:rFonts w:ascii="Times New Roman" w:hAnsi="Times New Roman" w:hint="eastAsia"/>
          <w:b/>
          <w:sz w:val="20"/>
          <w:szCs w:val="20"/>
          <w:bdr w:val="single" w:sz="4" w:space="0" w:color="auto"/>
        </w:rPr>
        <w:t>）</w:t>
      </w:r>
    </w:p>
    <w:p w:rsidR="002A6156" w:rsidRDefault="00617A0D" w:rsidP="00EB2EBF">
      <w:pPr>
        <w:spacing w:afterLines="30"/>
        <w:rPr>
          <w:rFonts w:hint="eastAsia"/>
          <w:b/>
        </w:rPr>
      </w:pPr>
      <w:r>
        <w:rPr>
          <w:rFonts w:hint="eastAsia"/>
        </w:rPr>
        <w:t>到</w:t>
      </w:r>
      <w:r w:rsidRPr="002A6156">
        <w:rPr>
          <w:rFonts w:hint="eastAsia"/>
          <w:b/>
        </w:rPr>
        <w:t>二禪，</w:t>
      </w:r>
      <w:r w:rsidR="002A6156" w:rsidRPr="00D37FCF">
        <w:rPr>
          <w:rFonts w:ascii="Times New Roman" w:hAnsi="Times New Roman"/>
          <w:b/>
          <w:vertAlign w:val="superscript"/>
        </w:rPr>
        <w:t>〔</w:t>
      </w:r>
      <w:r w:rsidR="002A6156">
        <w:rPr>
          <w:rFonts w:ascii="Times New Roman" w:hAnsi="Times New Roman" w:hint="eastAsia"/>
          <w:b/>
          <w:vertAlign w:val="superscript"/>
        </w:rPr>
        <w:t>一</w:t>
      </w:r>
      <w:r w:rsidR="002A6156" w:rsidRPr="00D37FCF">
        <w:rPr>
          <w:rFonts w:ascii="Times New Roman" w:hAnsi="Times New Roman"/>
          <w:b/>
          <w:vertAlign w:val="superscript"/>
        </w:rPr>
        <w:t>〕</w:t>
      </w:r>
      <w:r>
        <w:rPr>
          <w:rFonts w:hint="eastAsia"/>
        </w:rPr>
        <w:t>連</w:t>
      </w:r>
      <w:r w:rsidRPr="002A6156">
        <w:rPr>
          <w:rFonts w:hint="eastAsia"/>
          <w:b/>
        </w:rPr>
        <w:t>細分別也沒有</w:t>
      </w:r>
      <w:r>
        <w:rPr>
          <w:rFonts w:hint="eastAsia"/>
        </w:rPr>
        <w:t>了，名</w:t>
      </w:r>
      <w:r w:rsidRPr="002A6156">
        <w:rPr>
          <w:rFonts w:hint="eastAsia"/>
          <w:b/>
        </w:rPr>
        <w:t>無尋無伺三摩地。</w:t>
      </w:r>
    </w:p>
    <w:p w:rsidR="00A84610" w:rsidRDefault="002A6156"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到此境界，</w:t>
      </w:r>
      <w:r w:rsidR="00A47D6F" w:rsidRPr="00D37FCF">
        <w:rPr>
          <w:rFonts w:ascii="Times New Roman" w:hAnsi="Times New Roman"/>
          <w:b/>
          <w:vertAlign w:val="superscript"/>
        </w:rPr>
        <w:t>〔</w:t>
      </w:r>
      <w:r w:rsidR="00A47D6F" w:rsidRPr="00D37FCF">
        <w:rPr>
          <w:rFonts w:ascii="Times New Roman" w:hAnsi="Times New Roman"/>
          <w:b/>
          <w:vertAlign w:val="superscript"/>
        </w:rPr>
        <w:t>1</w:t>
      </w:r>
      <w:r w:rsidR="00A47D6F" w:rsidRPr="00D37FCF">
        <w:rPr>
          <w:rFonts w:ascii="Times New Roman" w:hAnsi="Times New Roman"/>
          <w:b/>
          <w:vertAlign w:val="superscript"/>
        </w:rPr>
        <w:t>〕</w:t>
      </w:r>
      <w:r w:rsidR="00617A0D">
        <w:rPr>
          <w:rFonts w:hint="eastAsia"/>
        </w:rPr>
        <w:t>雖有</w:t>
      </w:r>
      <w:r w:rsidR="00617A0D" w:rsidRPr="00755D98">
        <w:rPr>
          <w:rFonts w:hint="eastAsia"/>
          <w:b/>
        </w:rPr>
        <w:t>自性分別，</w:t>
      </w:r>
      <w:r w:rsidR="00A47D6F" w:rsidRPr="00D37FCF">
        <w:rPr>
          <w:rFonts w:ascii="Times New Roman" w:hAnsi="Times New Roman"/>
          <w:b/>
          <w:vertAlign w:val="superscript"/>
        </w:rPr>
        <w:t>〔</w:t>
      </w:r>
      <w:r>
        <w:rPr>
          <w:rFonts w:ascii="Times New Roman" w:hAnsi="Times New Roman" w:hint="eastAsia"/>
          <w:b/>
          <w:vertAlign w:val="superscript"/>
        </w:rPr>
        <w:t>2</w:t>
      </w:r>
      <w:r w:rsidR="00A47D6F" w:rsidRPr="00D37FCF">
        <w:rPr>
          <w:rFonts w:ascii="Times New Roman" w:hAnsi="Times New Roman"/>
          <w:b/>
          <w:vertAlign w:val="superscript"/>
        </w:rPr>
        <w:t>〕</w:t>
      </w:r>
      <w:r w:rsidR="00617A0D">
        <w:rPr>
          <w:rFonts w:hint="eastAsia"/>
        </w:rPr>
        <w:t>不再有</w:t>
      </w:r>
      <w:r w:rsidR="00617A0D" w:rsidRPr="00755D98">
        <w:rPr>
          <w:rFonts w:hint="eastAsia"/>
          <w:b/>
        </w:rPr>
        <w:t>概念分別，</w:t>
      </w:r>
      <w:r w:rsidR="00617A0D">
        <w:rPr>
          <w:rFonts w:hint="eastAsia"/>
        </w:rPr>
        <w:t>所以也就不會</w:t>
      </w:r>
      <w:r w:rsidR="00617A0D" w:rsidRPr="00755D98">
        <w:rPr>
          <w:rFonts w:hint="eastAsia"/>
          <w:b/>
        </w:rPr>
        <w:t>引發語言</w:t>
      </w:r>
      <w:r w:rsidR="00617A0D">
        <w:rPr>
          <w:rFonts w:hint="eastAsia"/>
        </w:rPr>
        <w:t>了</w:t>
      </w:r>
      <w:r w:rsidR="00617A0D" w:rsidRPr="00755D98">
        <w:rPr>
          <w:rFonts w:hint="eastAsia"/>
          <w:b/>
        </w:rPr>
        <w:t>（語言是內心尋伺的聲音化）。</w:t>
      </w:r>
    </w:p>
    <w:p w:rsidR="00A5465C" w:rsidRPr="00A5465C" w:rsidRDefault="0081149B" w:rsidP="0081149B">
      <w:pPr>
        <w:ind w:firstLineChars="200" w:firstLine="4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B.</w:t>
      </w:r>
      <w:r w:rsidR="00A5465C" w:rsidRPr="00A5465C">
        <w:rPr>
          <w:rFonts w:ascii="Times New Roman" w:hAnsi="Times New Roman" w:hint="eastAsia"/>
          <w:b/>
          <w:sz w:val="20"/>
          <w:szCs w:val="20"/>
          <w:bdr w:val="single" w:sz="4" w:space="0" w:color="auto"/>
        </w:rPr>
        <w:t>三禪：直覺內心平等清淨</w:t>
      </w:r>
      <w:r w:rsidR="00A5465C" w:rsidRPr="00375AC7">
        <w:rPr>
          <w:rFonts w:asciiTheme="minorEastAsia" w:eastAsiaTheme="minorEastAsia" w:hAnsiTheme="minorEastAsia"/>
          <w:b/>
          <w:sz w:val="20"/>
          <w:szCs w:val="20"/>
          <w:bdr w:val="single" w:sz="4" w:space="0" w:color="auto"/>
        </w:rPr>
        <w:t>──</w:t>
      </w:r>
      <w:r w:rsidR="00A5465C" w:rsidRPr="00A5465C">
        <w:rPr>
          <w:rFonts w:ascii="Times New Roman" w:hAnsi="Times New Roman" w:hint="eastAsia"/>
          <w:b/>
          <w:sz w:val="20"/>
          <w:szCs w:val="20"/>
          <w:bdr w:val="single" w:sz="4" w:space="0" w:color="auto"/>
        </w:rPr>
        <w:t>內等淨，正念正知</w:t>
      </w:r>
    </w:p>
    <w:p w:rsidR="002A6156" w:rsidRDefault="00617A0D" w:rsidP="00EB2EBF">
      <w:pPr>
        <w:spacing w:afterLines="30"/>
        <w:rPr>
          <w:rFonts w:hint="eastAsia"/>
        </w:rPr>
      </w:pPr>
      <w:r>
        <w:rPr>
          <w:rFonts w:hint="eastAsia"/>
        </w:rPr>
        <w:t>到</w:t>
      </w:r>
      <w:r w:rsidRPr="002A6156">
        <w:rPr>
          <w:rFonts w:hint="eastAsia"/>
          <w:b/>
        </w:rPr>
        <w:t>三禪，</w:t>
      </w:r>
      <w:r w:rsidR="002A6156" w:rsidRPr="00D37FCF">
        <w:rPr>
          <w:rFonts w:ascii="Times New Roman" w:hAnsi="Times New Roman"/>
          <w:b/>
          <w:vertAlign w:val="superscript"/>
        </w:rPr>
        <w:t>〔</w:t>
      </w:r>
      <w:r w:rsidR="002A6156">
        <w:rPr>
          <w:rFonts w:ascii="Times New Roman" w:hAnsi="Times New Roman" w:hint="eastAsia"/>
          <w:b/>
          <w:vertAlign w:val="superscript"/>
        </w:rPr>
        <w:t>一</w:t>
      </w:r>
      <w:r w:rsidR="002A6156" w:rsidRPr="00D37FCF">
        <w:rPr>
          <w:rFonts w:ascii="Times New Roman" w:hAnsi="Times New Roman"/>
          <w:b/>
          <w:vertAlign w:val="superscript"/>
        </w:rPr>
        <w:t>〕</w:t>
      </w:r>
      <w:r w:rsidRPr="002A6156">
        <w:rPr>
          <w:rFonts w:hint="eastAsia"/>
          <w:b/>
        </w:rPr>
        <w:t>直覺得內心平等清淨，</w:t>
      </w:r>
      <w:r>
        <w:rPr>
          <w:rFonts w:hint="eastAsia"/>
        </w:rPr>
        <w:t>所以說：</w:t>
      </w:r>
      <w:r w:rsidRPr="002A6156">
        <w:rPr>
          <w:rFonts w:hint="eastAsia"/>
          <w:b/>
        </w:rPr>
        <w:t>『內等淨，正念正知』，</w:t>
      </w:r>
    </w:p>
    <w:p w:rsidR="00A84610" w:rsidRPr="002A6156" w:rsidRDefault="002A6156" w:rsidP="00EB2EBF">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但這是</w:t>
      </w:r>
      <w:r w:rsidR="00617A0D" w:rsidRPr="002A6156">
        <w:rPr>
          <w:rFonts w:hint="eastAsia"/>
          <w:b/>
        </w:rPr>
        <w:t>外道所共的，切勿以為心無分別而證得心體本淨了。</w:t>
      </w:r>
    </w:p>
    <w:p w:rsidR="00A5465C" w:rsidRPr="00A5465C" w:rsidRDefault="0081149B" w:rsidP="0081149B">
      <w:pPr>
        <w:ind w:firstLineChars="200" w:firstLine="4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C.</w:t>
      </w:r>
      <w:r w:rsidR="00A5465C" w:rsidRPr="00A5465C">
        <w:rPr>
          <w:rFonts w:ascii="Times New Roman" w:hAnsi="Times New Roman" w:hint="eastAsia"/>
          <w:b/>
          <w:sz w:val="20"/>
          <w:szCs w:val="20"/>
          <w:bdr w:val="single" w:sz="4" w:space="0" w:color="auto"/>
        </w:rPr>
        <w:t>二禪以上</w:t>
      </w:r>
      <w:r w:rsidR="002A6156">
        <w:rPr>
          <w:rFonts w:ascii="Times New Roman" w:hAnsi="Times New Roman" w:hint="eastAsia"/>
          <w:b/>
          <w:sz w:val="20"/>
          <w:szCs w:val="20"/>
          <w:bdr w:val="single" w:sz="4" w:space="0" w:color="auto"/>
        </w:rPr>
        <w:t>，</w:t>
      </w:r>
      <w:r w:rsidR="00A5465C" w:rsidRPr="00A5465C">
        <w:rPr>
          <w:rFonts w:ascii="Times New Roman" w:hAnsi="Times New Roman" w:hint="eastAsia"/>
          <w:b/>
          <w:sz w:val="20"/>
          <w:szCs w:val="20"/>
          <w:bdr w:val="single" w:sz="4" w:space="0" w:color="auto"/>
        </w:rPr>
        <w:t>就可說超越尋思的無分別定</w:t>
      </w:r>
    </w:p>
    <w:p w:rsidR="00617A0D" w:rsidRDefault="00617A0D" w:rsidP="00EB2EBF">
      <w:pPr>
        <w:spacing w:afterLines="30"/>
      </w:pPr>
      <w:r>
        <w:rPr>
          <w:rFonts w:hint="eastAsia"/>
        </w:rPr>
        <w:t>不過約</w:t>
      </w:r>
      <w:r w:rsidRPr="009240B4">
        <w:rPr>
          <w:rFonts w:hint="eastAsia"/>
          <w:b/>
        </w:rPr>
        <w:t>世間法</w:t>
      </w:r>
      <w:r>
        <w:rPr>
          <w:rFonts w:hint="eastAsia"/>
        </w:rPr>
        <w:t>說，</w:t>
      </w:r>
      <w:r w:rsidRPr="009240B4">
        <w:rPr>
          <w:rFonts w:hint="eastAsia"/>
          <w:b/>
        </w:rPr>
        <w:t>二禪以上，</w:t>
      </w:r>
      <w:r>
        <w:rPr>
          <w:rFonts w:hint="eastAsia"/>
        </w:rPr>
        <w:t>就可說</w:t>
      </w:r>
      <w:r w:rsidRPr="009240B4">
        <w:rPr>
          <w:rFonts w:hint="eastAsia"/>
          <w:b/>
        </w:rPr>
        <w:t>超越尋思的無分別定</w:t>
      </w:r>
      <w:r>
        <w:rPr>
          <w:rFonts w:hint="eastAsia"/>
        </w:rPr>
        <w:t>了。</w:t>
      </w:r>
      <w:r>
        <w:rPr>
          <w:rFonts w:hint="eastAsia"/>
        </w:rPr>
        <w:t xml:space="preserve"> </w:t>
      </w:r>
    </w:p>
    <w:p w:rsidR="001E24B6" w:rsidRPr="001E24B6" w:rsidRDefault="00A62D50" w:rsidP="00A62D50">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sidR="001E24B6" w:rsidRPr="001E24B6">
        <w:rPr>
          <w:rFonts w:ascii="Times New Roman" w:hAnsi="Times New Roman" w:hint="eastAsia"/>
          <w:b/>
          <w:sz w:val="20"/>
          <w:szCs w:val="20"/>
          <w:bdr w:val="single" w:sz="4" w:space="0" w:color="auto"/>
        </w:rPr>
        <w:t>二</w:t>
      </w:r>
      <w:r>
        <w:rPr>
          <w:rFonts w:ascii="Times New Roman" w:hAnsi="Times New Roman" w:hint="eastAsia"/>
          <w:b/>
          <w:sz w:val="20"/>
          <w:szCs w:val="20"/>
          <w:bdr w:val="single" w:sz="4" w:space="0" w:color="auto"/>
        </w:rPr>
        <w:t>）</w:t>
      </w:r>
      <w:r w:rsidR="001E24B6" w:rsidRPr="001E24B6">
        <w:rPr>
          <w:rFonts w:ascii="Times New Roman" w:hAnsi="Times New Roman" w:hint="eastAsia"/>
          <w:b/>
          <w:sz w:val="20"/>
          <w:szCs w:val="20"/>
          <w:bdr w:val="single" w:sz="4" w:space="0" w:color="auto"/>
        </w:rPr>
        <w:t>約情緒</w:t>
      </w:r>
      <w:r>
        <w:rPr>
          <w:rFonts w:ascii="Times New Roman" w:hAnsi="Times New Roman" w:hint="eastAsia"/>
          <w:b/>
          <w:sz w:val="20"/>
          <w:szCs w:val="20"/>
          <w:bdr w:val="single" w:sz="4" w:space="0" w:color="auto"/>
        </w:rPr>
        <w:t>說：</w:t>
      </w:r>
      <w:r w:rsidR="001E24B6" w:rsidRPr="001E24B6">
        <w:rPr>
          <w:rFonts w:ascii="Times New Roman" w:hAnsi="Times New Roman" w:hint="eastAsia"/>
          <w:b/>
          <w:sz w:val="20"/>
          <w:szCs w:val="20"/>
          <w:bdr w:val="single" w:sz="4" w:space="0" w:color="auto"/>
        </w:rPr>
        <w:t>苦樂次第盡</w:t>
      </w:r>
    </w:p>
    <w:p w:rsidR="008D1063" w:rsidRDefault="00617A0D" w:rsidP="00EB2EBF">
      <w:pPr>
        <w:spacing w:afterLines="30"/>
        <w:rPr>
          <w:rFonts w:hint="eastAsia"/>
          <w:b/>
        </w:rPr>
      </w:pPr>
      <w:r>
        <w:rPr>
          <w:rFonts w:hint="eastAsia"/>
        </w:rPr>
        <w:t xml:space="preserve">    </w:t>
      </w:r>
      <w:r>
        <w:rPr>
          <w:rFonts w:hint="eastAsia"/>
        </w:rPr>
        <w:t>二、約</w:t>
      </w:r>
      <w:r w:rsidRPr="00734991">
        <w:rPr>
          <w:rFonts w:hint="eastAsia"/>
          <w:b/>
        </w:rPr>
        <w:t>情緒</w:t>
      </w:r>
      <w:r>
        <w:rPr>
          <w:rFonts w:hint="eastAsia"/>
        </w:rPr>
        <w:t>來說──</w:t>
      </w:r>
      <w:r w:rsidRPr="00734991">
        <w:rPr>
          <w:rFonts w:hint="eastAsia"/>
          <w:b/>
        </w:rPr>
        <w:t>「</w:t>
      </w:r>
      <w:r w:rsidRPr="00734991">
        <w:rPr>
          <w:rFonts w:ascii="標楷體" w:eastAsia="標楷體" w:hAnsi="標楷體" w:hint="eastAsia"/>
          <w:b/>
        </w:rPr>
        <w:t>苦樂次第盡</w:t>
      </w:r>
      <w:r w:rsidRPr="00734991">
        <w:rPr>
          <w:rFonts w:hint="eastAsia"/>
          <w:b/>
        </w:rPr>
        <w:t>」。</w:t>
      </w:r>
    </w:p>
    <w:p w:rsidR="00A47D6F" w:rsidRPr="00A47D6F" w:rsidRDefault="004169DA" w:rsidP="00A47D6F">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1.</w:t>
      </w:r>
      <w:r w:rsidR="00A47D6F" w:rsidRPr="00A47D6F">
        <w:rPr>
          <w:rFonts w:ascii="Times New Roman" w:hAnsi="Times New Roman" w:hint="eastAsia"/>
          <w:b/>
          <w:sz w:val="20"/>
          <w:szCs w:val="20"/>
          <w:bdr w:val="single" w:sz="4" w:space="0" w:color="auto"/>
        </w:rPr>
        <w:t>欲界：有生理的苦受、心理的憂受</w:t>
      </w:r>
    </w:p>
    <w:p w:rsidR="008D1063" w:rsidRDefault="00617A0D" w:rsidP="00EB2EBF">
      <w:pPr>
        <w:spacing w:afterLines="30"/>
        <w:rPr>
          <w:rFonts w:hint="eastAsia"/>
        </w:rPr>
      </w:pPr>
      <w:r>
        <w:rPr>
          <w:rFonts w:hint="eastAsia"/>
        </w:rPr>
        <w:t>在這</w:t>
      </w:r>
      <w:r w:rsidRPr="000A553B">
        <w:rPr>
          <w:rFonts w:hint="eastAsia"/>
          <w:b/>
        </w:rPr>
        <w:t>欲界，</w:t>
      </w:r>
      <w:r>
        <w:rPr>
          <w:rFonts w:hint="eastAsia"/>
        </w:rPr>
        <w:t>有</w:t>
      </w:r>
      <w:r w:rsidR="000A553B" w:rsidRPr="00D37FCF">
        <w:rPr>
          <w:rFonts w:ascii="Times New Roman" w:hAnsi="Times New Roman"/>
          <w:b/>
          <w:vertAlign w:val="superscript"/>
        </w:rPr>
        <w:t>〔</w:t>
      </w:r>
      <w:r w:rsidR="000A553B" w:rsidRPr="00D37FCF">
        <w:rPr>
          <w:rFonts w:ascii="Times New Roman" w:hAnsi="Times New Roman"/>
          <w:b/>
          <w:vertAlign w:val="superscript"/>
        </w:rPr>
        <w:t>1</w:t>
      </w:r>
      <w:r w:rsidR="000A553B" w:rsidRPr="00D37FCF">
        <w:rPr>
          <w:rFonts w:ascii="Times New Roman" w:hAnsi="Times New Roman"/>
          <w:b/>
          <w:vertAlign w:val="superscript"/>
        </w:rPr>
        <w:t>〕</w:t>
      </w:r>
      <w:r>
        <w:rPr>
          <w:rFonts w:hint="eastAsia"/>
        </w:rPr>
        <w:t>從</w:t>
      </w:r>
      <w:r w:rsidRPr="000A553B">
        <w:rPr>
          <w:rFonts w:hint="eastAsia"/>
          <w:b/>
        </w:rPr>
        <w:t>生理</w:t>
      </w:r>
      <w:r>
        <w:rPr>
          <w:rFonts w:hint="eastAsia"/>
        </w:rPr>
        <w:t>而引發的</w:t>
      </w:r>
      <w:r w:rsidRPr="000A553B">
        <w:rPr>
          <w:rFonts w:hint="eastAsia"/>
          <w:b/>
        </w:rPr>
        <w:t>苦受，</w:t>
      </w:r>
      <w:r w:rsidR="000A553B" w:rsidRPr="00D37FCF">
        <w:rPr>
          <w:rFonts w:ascii="Times New Roman" w:hAnsi="Times New Roman"/>
          <w:b/>
          <w:vertAlign w:val="superscript"/>
        </w:rPr>
        <w:t>〔</w:t>
      </w:r>
      <w:r w:rsidR="000A553B">
        <w:rPr>
          <w:rFonts w:ascii="Times New Roman" w:hAnsi="Times New Roman" w:hint="eastAsia"/>
          <w:b/>
          <w:vertAlign w:val="superscript"/>
        </w:rPr>
        <w:t>2</w:t>
      </w:r>
      <w:r w:rsidR="000A553B" w:rsidRPr="00D37FCF">
        <w:rPr>
          <w:rFonts w:ascii="Times New Roman" w:hAnsi="Times New Roman"/>
          <w:b/>
          <w:vertAlign w:val="superscript"/>
        </w:rPr>
        <w:t>〕</w:t>
      </w:r>
      <w:r>
        <w:rPr>
          <w:rFonts w:hint="eastAsia"/>
        </w:rPr>
        <w:t>從</w:t>
      </w:r>
      <w:r w:rsidRPr="000A553B">
        <w:rPr>
          <w:rFonts w:hint="eastAsia"/>
          <w:b/>
        </w:rPr>
        <w:t>心理</w:t>
      </w:r>
      <w:r>
        <w:rPr>
          <w:rFonts w:hint="eastAsia"/>
        </w:rPr>
        <w:t>引起的</w:t>
      </w:r>
      <w:r w:rsidRPr="000A553B">
        <w:rPr>
          <w:rFonts w:hint="eastAsia"/>
          <w:b/>
        </w:rPr>
        <w:t>憂受。</w:t>
      </w:r>
    </w:p>
    <w:p w:rsidR="00D653D7" w:rsidRPr="004169DA" w:rsidRDefault="004169DA" w:rsidP="004169DA">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2.</w:t>
      </w:r>
      <w:r w:rsidR="00D653D7" w:rsidRPr="004169DA">
        <w:rPr>
          <w:rFonts w:ascii="Times New Roman" w:hAnsi="Times New Roman" w:hint="eastAsia"/>
          <w:b/>
          <w:sz w:val="20"/>
          <w:szCs w:val="20"/>
          <w:bdr w:val="single" w:sz="4" w:space="0" w:color="auto"/>
        </w:rPr>
        <w:t>色界以上的苦樂次第盡</w:t>
      </w:r>
    </w:p>
    <w:p w:rsidR="00A47D6F" w:rsidRPr="004169DA" w:rsidRDefault="00B715A5" w:rsidP="004169DA">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00A47D6F" w:rsidRPr="004169DA">
        <w:rPr>
          <w:rFonts w:ascii="Times New Roman" w:hAnsi="Times New Roman" w:hint="eastAsia"/>
          <w:b/>
          <w:sz w:val="20"/>
          <w:szCs w:val="20"/>
          <w:bdr w:val="single" w:sz="4" w:space="0" w:color="auto"/>
        </w:rPr>
        <w:t>初禪</w:t>
      </w:r>
      <w:r w:rsidR="00D653D7" w:rsidRPr="004169DA">
        <w:rPr>
          <w:rFonts w:ascii="Times New Roman" w:hAnsi="Times New Roman" w:hint="eastAsia"/>
          <w:b/>
          <w:sz w:val="20"/>
          <w:szCs w:val="20"/>
          <w:bdr w:val="single" w:sz="4" w:space="0" w:color="auto"/>
        </w:rPr>
        <w:t>：離生喜樂</w:t>
      </w:r>
    </w:p>
    <w:p w:rsidR="00A47D6F" w:rsidRPr="002A456D" w:rsidRDefault="00617A0D" w:rsidP="00EB2EBF">
      <w:pPr>
        <w:spacing w:afterLines="30"/>
        <w:rPr>
          <w:rFonts w:hint="eastAsia"/>
          <w:b/>
        </w:rPr>
      </w:pPr>
      <w:r>
        <w:rPr>
          <w:rFonts w:hint="eastAsia"/>
        </w:rPr>
        <w:t>一到</w:t>
      </w:r>
      <w:r w:rsidRPr="004E4FAA">
        <w:rPr>
          <w:rFonts w:hint="eastAsia"/>
          <w:b/>
        </w:rPr>
        <w:t>初禪，</w:t>
      </w:r>
      <w:r w:rsidR="000A553B" w:rsidRPr="00D37FCF">
        <w:rPr>
          <w:rFonts w:ascii="Times New Roman" w:hAnsi="Times New Roman"/>
          <w:b/>
          <w:vertAlign w:val="superscript"/>
        </w:rPr>
        <w:t>〔</w:t>
      </w:r>
      <w:r w:rsidR="000A553B">
        <w:rPr>
          <w:rFonts w:ascii="Times New Roman" w:hAnsi="Times New Roman" w:hint="eastAsia"/>
          <w:b/>
          <w:vertAlign w:val="superscript"/>
        </w:rPr>
        <w:t>一</w:t>
      </w:r>
      <w:r w:rsidR="000A553B" w:rsidRPr="00D37FCF">
        <w:rPr>
          <w:rFonts w:ascii="Times New Roman" w:hAnsi="Times New Roman"/>
          <w:b/>
          <w:vertAlign w:val="superscript"/>
        </w:rPr>
        <w:t>〕</w:t>
      </w:r>
      <w:r w:rsidRPr="000A553B">
        <w:rPr>
          <w:rFonts w:hint="eastAsia"/>
          <w:b/>
        </w:rPr>
        <w:t>從欲樂煩動而來的憂苦，</w:t>
      </w:r>
      <w:r w:rsidRPr="002A456D">
        <w:rPr>
          <w:rFonts w:hint="eastAsia"/>
          <w:b/>
        </w:rPr>
        <w:t>不會再起了。</w:t>
      </w:r>
    </w:p>
    <w:p w:rsidR="008D1063" w:rsidRPr="000A553B" w:rsidRDefault="000A553B" w:rsidP="00EB2EBF">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那時，由於</w:t>
      </w:r>
      <w:r w:rsidR="00617A0D" w:rsidRPr="000A553B">
        <w:rPr>
          <w:rFonts w:hint="eastAsia"/>
          <w:b/>
        </w:rPr>
        <w:t>出離欲樂而生起喜樂：</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0A553B">
        <w:rPr>
          <w:rFonts w:hint="eastAsia"/>
          <w:b/>
        </w:rPr>
        <w:t>喜</w:t>
      </w:r>
      <w:r w:rsidR="00617A0D">
        <w:rPr>
          <w:rFonts w:hint="eastAsia"/>
        </w:rPr>
        <w:t>是</w:t>
      </w:r>
      <w:r w:rsidR="00617A0D" w:rsidRPr="000A553B">
        <w:rPr>
          <w:rFonts w:hint="eastAsia"/>
          <w:b/>
        </w:rPr>
        <w:t>內心的喜悅，</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sidRPr="000A553B">
        <w:rPr>
          <w:rFonts w:hint="eastAsia"/>
          <w:b/>
        </w:rPr>
        <w:t>樂</w:t>
      </w:r>
      <w:r w:rsidR="00617A0D">
        <w:rPr>
          <w:rFonts w:hint="eastAsia"/>
        </w:rPr>
        <w:t>是</w:t>
      </w:r>
      <w:r w:rsidR="00617A0D" w:rsidRPr="000A553B">
        <w:rPr>
          <w:rFonts w:hint="eastAsia"/>
          <w:b/>
        </w:rPr>
        <w:t>（身心的）輕安。</w:t>
      </w:r>
    </w:p>
    <w:p w:rsidR="00A47D6F" w:rsidRPr="00B715A5" w:rsidRDefault="002A1E0D" w:rsidP="00B715A5">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00A47D6F" w:rsidRPr="00B715A5">
        <w:rPr>
          <w:rFonts w:ascii="Times New Roman" w:hAnsi="Times New Roman" w:hint="eastAsia"/>
          <w:b/>
          <w:sz w:val="20"/>
          <w:szCs w:val="20"/>
          <w:bdr w:val="single" w:sz="4" w:space="0" w:color="auto"/>
        </w:rPr>
        <w:t>二禪</w:t>
      </w:r>
      <w:r w:rsidR="00D653D7" w:rsidRPr="00B715A5">
        <w:rPr>
          <w:rFonts w:ascii="Times New Roman" w:hAnsi="Times New Roman" w:hint="eastAsia"/>
          <w:b/>
          <w:sz w:val="20"/>
          <w:szCs w:val="20"/>
          <w:bdr w:val="single" w:sz="4" w:space="0" w:color="auto"/>
        </w:rPr>
        <w:t>：定生喜樂</w:t>
      </w:r>
    </w:p>
    <w:p w:rsidR="008D1063" w:rsidRDefault="00617A0D" w:rsidP="00EB2EBF">
      <w:pPr>
        <w:spacing w:afterLines="30"/>
        <w:rPr>
          <w:rFonts w:hint="eastAsia"/>
        </w:rPr>
      </w:pPr>
      <w:r>
        <w:rPr>
          <w:rFonts w:hint="eastAsia"/>
        </w:rPr>
        <w:t>到了</w:t>
      </w:r>
      <w:r w:rsidRPr="004E4FAA">
        <w:rPr>
          <w:rFonts w:hint="eastAsia"/>
          <w:b/>
        </w:rPr>
        <w:t>二禪，</w:t>
      </w:r>
      <w:r w:rsidR="00C31CD6" w:rsidRPr="00D37FCF">
        <w:rPr>
          <w:rFonts w:ascii="Times New Roman" w:hAnsi="Times New Roman"/>
          <w:b/>
          <w:vertAlign w:val="superscript"/>
        </w:rPr>
        <w:t>〔</w:t>
      </w:r>
      <w:r w:rsidR="00C31CD6" w:rsidRPr="00D37FCF">
        <w:rPr>
          <w:rFonts w:ascii="Times New Roman" w:hAnsi="Times New Roman"/>
          <w:b/>
          <w:vertAlign w:val="superscript"/>
        </w:rPr>
        <w:t>1</w:t>
      </w:r>
      <w:r w:rsidR="00C31CD6" w:rsidRPr="00D37FCF">
        <w:rPr>
          <w:rFonts w:ascii="Times New Roman" w:hAnsi="Times New Roman"/>
          <w:b/>
          <w:vertAlign w:val="superscript"/>
        </w:rPr>
        <w:t>〕</w:t>
      </w:r>
      <w:r>
        <w:rPr>
          <w:rFonts w:hint="eastAsia"/>
        </w:rPr>
        <w:t>雖同樣的有喜樂，但那是</w:t>
      </w:r>
      <w:r w:rsidRPr="004E4FAA">
        <w:rPr>
          <w:rFonts w:hint="eastAsia"/>
          <w:b/>
        </w:rPr>
        <w:t>『定生喜樂』，</w:t>
      </w:r>
      <w:r w:rsidR="00C31CD6" w:rsidRPr="00D37FCF">
        <w:rPr>
          <w:rFonts w:ascii="Times New Roman" w:hAnsi="Times New Roman"/>
          <w:b/>
          <w:vertAlign w:val="superscript"/>
        </w:rPr>
        <w:t>〔</w:t>
      </w:r>
      <w:r w:rsidR="00C31CD6">
        <w:rPr>
          <w:rFonts w:ascii="Times New Roman" w:hAnsi="Times New Roman" w:hint="eastAsia"/>
          <w:b/>
          <w:vertAlign w:val="superscript"/>
        </w:rPr>
        <w:t>2</w:t>
      </w:r>
      <w:r w:rsidR="00C31CD6" w:rsidRPr="00D37FCF">
        <w:rPr>
          <w:rFonts w:ascii="Times New Roman" w:hAnsi="Times New Roman"/>
          <w:b/>
          <w:vertAlign w:val="superscript"/>
        </w:rPr>
        <w:t>〕</w:t>
      </w:r>
      <w:r w:rsidRPr="00C31CD6">
        <w:rPr>
          <w:rFonts w:hint="eastAsia"/>
          <w:b/>
        </w:rPr>
        <w:t>不像初得離欲而生的那樣衝動。</w:t>
      </w:r>
    </w:p>
    <w:p w:rsidR="00A47D6F" w:rsidRPr="00B715A5" w:rsidRDefault="002A1E0D" w:rsidP="00B715A5">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3</w:t>
      </w:r>
      <w:r>
        <w:rPr>
          <w:rFonts w:ascii="Times New Roman" w:hAnsi="Times New Roman" w:hint="eastAsia"/>
          <w:b/>
          <w:sz w:val="20"/>
          <w:szCs w:val="20"/>
          <w:bdr w:val="single" w:sz="4" w:space="0" w:color="auto"/>
        </w:rPr>
        <w:t>）</w:t>
      </w:r>
      <w:r w:rsidR="00A47D6F" w:rsidRPr="00B715A5">
        <w:rPr>
          <w:rFonts w:ascii="Times New Roman" w:hAnsi="Times New Roman" w:hint="eastAsia"/>
          <w:b/>
          <w:sz w:val="20"/>
          <w:szCs w:val="20"/>
          <w:bdr w:val="single" w:sz="4" w:space="0" w:color="auto"/>
        </w:rPr>
        <w:t>三禪</w:t>
      </w:r>
      <w:r w:rsidR="00062CCA" w:rsidRPr="00B715A5">
        <w:rPr>
          <w:rFonts w:ascii="Times New Roman" w:hAnsi="Times New Roman" w:hint="eastAsia"/>
          <w:b/>
          <w:sz w:val="20"/>
          <w:szCs w:val="20"/>
          <w:bdr w:val="single" w:sz="4" w:space="0" w:color="auto"/>
        </w:rPr>
        <w:t>：離喜妙樂</w:t>
      </w:r>
    </w:p>
    <w:p w:rsidR="00C31CD6" w:rsidRDefault="00C31CD6"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然</w:t>
      </w:r>
      <w:r w:rsidR="00617A0D" w:rsidRPr="00C31CD6">
        <w:rPr>
          <w:rFonts w:hint="eastAsia"/>
          <w:b/>
        </w:rPr>
        <w:t>喜悅到底是躍動的，</w:t>
      </w:r>
      <w:r w:rsidR="00617A0D">
        <w:rPr>
          <w:rFonts w:hint="eastAsia"/>
        </w:rPr>
        <w:t>所以進入</w:t>
      </w:r>
      <w:r w:rsidR="00617A0D" w:rsidRPr="00C31CD6">
        <w:rPr>
          <w:rFonts w:hint="eastAsia"/>
          <w:b/>
        </w:rPr>
        <w:t>三禪，</w:t>
      </w:r>
      <w:r w:rsidR="00617A0D">
        <w:rPr>
          <w:rFonts w:hint="eastAsia"/>
        </w:rPr>
        <w:t>稱為</w:t>
      </w:r>
      <w:r w:rsidR="00617A0D" w:rsidRPr="00C31CD6">
        <w:rPr>
          <w:rFonts w:hint="eastAsia"/>
          <w:b/>
        </w:rPr>
        <w:t>『離喜妙樂』，</w:t>
      </w:r>
      <w:r w:rsidR="00617A0D">
        <w:rPr>
          <w:rFonts w:hint="eastAsia"/>
        </w:rPr>
        <w:t>喜悅也沒有了。</w:t>
      </w:r>
    </w:p>
    <w:p w:rsidR="00C31CD6" w:rsidRDefault="00C31CD6"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此定的</w:t>
      </w:r>
      <w:r w:rsidR="00617A0D" w:rsidRPr="00C31CD6">
        <w:rPr>
          <w:rFonts w:hint="eastAsia"/>
          <w:b/>
        </w:rPr>
        <w:t>樂受，</w:t>
      </w:r>
      <w:r w:rsidR="00617A0D">
        <w:rPr>
          <w:rFonts w:hint="eastAsia"/>
        </w:rPr>
        <w:t>到達了</w:t>
      </w:r>
      <w:r w:rsidR="00617A0D" w:rsidRPr="00C31CD6">
        <w:rPr>
          <w:rFonts w:hint="eastAsia"/>
          <w:b/>
        </w:rPr>
        <w:t>世間樂的頂點。</w:t>
      </w:r>
      <w:r w:rsidR="00617A0D">
        <w:rPr>
          <w:rFonts w:hint="eastAsia"/>
        </w:rPr>
        <w:t>所以形容極樂，每說『如入第三禪樂』。</w:t>
      </w:r>
    </w:p>
    <w:p w:rsidR="008D1063" w:rsidRDefault="00C31CD6" w:rsidP="00EB2EBF">
      <w:pPr>
        <w:spacing w:afterLines="30"/>
        <w:rPr>
          <w:rFonts w:hint="eastAsia"/>
        </w:rPr>
      </w:pPr>
      <w:r w:rsidRPr="00D37FCF">
        <w:rPr>
          <w:rFonts w:ascii="Times New Roman" w:hAnsi="Times New Roman"/>
          <w:b/>
          <w:vertAlign w:val="superscript"/>
        </w:rPr>
        <w:lastRenderedPageBreak/>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當然，這是</w:t>
      </w:r>
      <w:r w:rsidR="00617A0D" w:rsidRPr="00C31CD6">
        <w:rPr>
          <w:rFonts w:hint="eastAsia"/>
          <w:b/>
        </w:rPr>
        <w:t>不能與解脫煩惱的『離繫樂』相比的。</w:t>
      </w:r>
    </w:p>
    <w:p w:rsidR="00D653D7" w:rsidRPr="00B715A5" w:rsidRDefault="002A1E0D" w:rsidP="00B715A5">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4</w:t>
      </w:r>
      <w:r>
        <w:rPr>
          <w:rFonts w:ascii="Times New Roman" w:hAnsi="Times New Roman" w:hint="eastAsia"/>
          <w:b/>
          <w:sz w:val="20"/>
          <w:szCs w:val="20"/>
          <w:bdr w:val="single" w:sz="4" w:space="0" w:color="auto"/>
        </w:rPr>
        <w:t>）</w:t>
      </w:r>
      <w:r w:rsidR="00D653D7" w:rsidRPr="00B715A5">
        <w:rPr>
          <w:rFonts w:ascii="Times New Roman" w:hAnsi="Times New Roman" w:hint="eastAsia"/>
          <w:b/>
          <w:sz w:val="20"/>
          <w:szCs w:val="20"/>
          <w:bdr w:val="single" w:sz="4" w:space="0" w:color="auto"/>
        </w:rPr>
        <w:t>四禪以上</w:t>
      </w:r>
      <w:r w:rsidR="002F4B8B" w:rsidRPr="00B715A5">
        <w:rPr>
          <w:rFonts w:ascii="Times New Roman" w:hAnsi="Times New Roman" w:hint="eastAsia"/>
          <w:b/>
          <w:sz w:val="20"/>
          <w:szCs w:val="20"/>
          <w:bdr w:val="single" w:sz="4" w:space="0" w:color="auto"/>
        </w:rPr>
        <w:t>：一味平靜的捨受</w:t>
      </w:r>
    </w:p>
    <w:p w:rsidR="002F4B8B" w:rsidRDefault="00617A0D" w:rsidP="00EB2EBF">
      <w:pPr>
        <w:spacing w:afterLines="30"/>
        <w:rPr>
          <w:rFonts w:hint="eastAsia"/>
        </w:rPr>
      </w:pPr>
      <w:r>
        <w:rPr>
          <w:rFonts w:hint="eastAsia"/>
        </w:rPr>
        <w:t>到</w:t>
      </w:r>
      <w:r w:rsidRPr="00C31CD6">
        <w:rPr>
          <w:rFonts w:hint="eastAsia"/>
          <w:b/>
        </w:rPr>
        <w:t>第四禪以上，</w:t>
      </w:r>
      <w:r w:rsidR="00C31CD6" w:rsidRPr="00D37FCF">
        <w:rPr>
          <w:rFonts w:ascii="Times New Roman" w:hAnsi="Times New Roman"/>
          <w:b/>
          <w:vertAlign w:val="superscript"/>
        </w:rPr>
        <w:t>〔</w:t>
      </w:r>
      <w:r w:rsidR="00C31CD6">
        <w:rPr>
          <w:rFonts w:ascii="Times New Roman" w:hAnsi="Times New Roman" w:hint="eastAsia"/>
          <w:b/>
          <w:vertAlign w:val="superscript"/>
        </w:rPr>
        <w:t>一</w:t>
      </w:r>
      <w:r w:rsidR="00C31CD6" w:rsidRPr="00D37FCF">
        <w:rPr>
          <w:rFonts w:ascii="Times New Roman" w:hAnsi="Times New Roman"/>
          <w:b/>
          <w:vertAlign w:val="superscript"/>
        </w:rPr>
        <w:t>〕〔</w:t>
      </w:r>
      <w:r w:rsidR="00C31CD6" w:rsidRPr="00D37FCF">
        <w:rPr>
          <w:rFonts w:ascii="Times New Roman" w:hAnsi="Times New Roman"/>
          <w:b/>
          <w:vertAlign w:val="superscript"/>
        </w:rPr>
        <w:t>1</w:t>
      </w:r>
      <w:r w:rsidR="00C31CD6" w:rsidRPr="00D37FCF">
        <w:rPr>
          <w:rFonts w:ascii="Times New Roman" w:hAnsi="Times New Roman"/>
          <w:b/>
          <w:vertAlign w:val="superscript"/>
        </w:rPr>
        <w:t>〕</w:t>
      </w:r>
      <w:r>
        <w:rPr>
          <w:rFonts w:hint="eastAsia"/>
        </w:rPr>
        <w:t>樂受也平息了，</w:t>
      </w:r>
      <w:r w:rsidR="00C31CD6" w:rsidRPr="00D37FCF">
        <w:rPr>
          <w:rFonts w:ascii="Times New Roman" w:hAnsi="Times New Roman"/>
          <w:b/>
          <w:vertAlign w:val="superscript"/>
        </w:rPr>
        <w:t>〔</w:t>
      </w:r>
      <w:r w:rsidR="00C31CD6">
        <w:rPr>
          <w:rFonts w:ascii="Times New Roman" w:hAnsi="Times New Roman" w:hint="eastAsia"/>
          <w:b/>
          <w:vertAlign w:val="superscript"/>
        </w:rPr>
        <w:t>2</w:t>
      </w:r>
      <w:r w:rsidR="00C31CD6" w:rsidRPr="00D37FCF">
        <w:rPr>
          <w:rFonts w:ascii="Times New Roman" w:hAnsi="Times New Roman"/>
          <w:b/>
          <w:vertAlign w:val="superscript"/>
        </w:rPr>
        <w:t>〕</w:t>
      </w:r>
      <w:r>
        <w:rPr>
          <w:rFonts w:hint="eastAsia"/>
        </w:rPr>
        <w:t>唯是</w:t>
      </w:r>
      <w:r w:rsidRPr="00C31CD6">
        <w:rPr>
          <w:rFonts w:hint="eastAsia"/>
          <w:b/>
        </w:rPr>
        <w:t>一味的平靜的捨受。</w:t>
      </w:r>
    </w:p>
    <w:p w:rsidR="00617A0D" w:rsidRDefault="00C31CD6" w:rsidP="00EB2EBF">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這</w:t>
      </w:r>
      <w:r w:rsidR="00617A0D" w:rsidRPr="00C31CD6">
        <w:rPr>
          <w:rFonts w:hint="eastAsia"/>
          <w:b/>
        </w:rPr>
        <w:t>比起有衝動性的喜樂來，</w:t>
      </w:r>
      <w:r w:rsidR="00617A0D">
        <w:rPr>
          <w:rFonts w:hint="eastAsia"/>
        </w:rPr>
        <w:t>實在是</w:t>
      </w:r>
      <w:r w:rsidR="00617A0D" w:rsidRPr="00C31CD6">
        <w:rPr>
          <w:rFonts w:hint="eastAsia"/>
          <w:b/>
        </w:rPr>
        <w:t>更高的福樂！</w:t>
      </w:r>
      <w:r w:rsidR="00617A0D" w:rsidRPr="00C31CD6">
        <w:rPr>
          <w:rFonts w:hint="eastAsia"/>
          <w:b/>
        </w:rPr>
        <w:t xml:space="preserve"> </w:t>
      </w:r>
    </w:p>
    <w:p w:rsidR="00630411" w:rsidRPr="00AE49D9" w:rsidRDefault="00630411" w:rsidP="00774106">
      <w:pPr>
        <w:pStyle w:val="1"/>
        <w:numPr>
          <w:ilvl w:val="0"/>
          <w:numId w:val="0"/>
        </w:numPr>
        <w:spacing w:beforeLines="50"/>
        <w:ind w:firstLineChars="200" w:firstLine="480"/>
        <w:rPr>
          <w:rFonts w:hAnsi="Times New Roman"/>
          <w:sz w:val="24"/>
          <w:szCs w:val="24"/>
          <w:bdr w:val="single" w:sz="4" w:space="0" w:color="auto"/>
        </w:rPr>
      </w:pPr>
      <w:bookmarkStart w:id="34" w:name="_Toc130539362"/>
      <w:r>
        <w:rPr>
          <w:rFonts w:hAnsi="Times New Roman" w:hint="eastAsia"/>
          <w:sz w:val="24"/>
          <w:szCs w:val="24"/>
          <w:bdr w:val="single" w:sz="4" w:space="0" w:color="auto"/>
        </w:rPr>
        <w:t>戊三</w:t>
      </w:r>
      <w:r w:rsidRPr="00AE49D9">
        <w:rPr>
          <w:rFonts w:hAnsi="Times New Roman" w:hint="eastAsia"/>
          <w:sz w:val="24"/>
          <w:szCs w:val="24"/>
          <w:bdr w:val="single" w:sz="4" w:space="0" w:color="auto"/>
        </w:rPr>
        <w:t xml:space="preserve"> </w:t>
      </w:r>
      <w:r>
        <w:rPr>
          <w:rFonts w:hAnsi="Times New Roman" w:hint="eastAsia"/>
          <w:sz w:val="24"/>
          <w:szCs w:val="24"/>
          <w:bdr w:val="single" w:sz="4" w:space="0" w:color="auto"/>
        </w:rPr>
        <w:t>佛說諸定</w:t>
      </w:r>
      <w:bookmarkEnd w:id="34"/>
    </w:p>
    <w:p w:rsidR="00E84973" w:rsidRPr="00AE49D9" w:rsidRDefault="00E84973" w:rsidP="00E84973">
      <w:pPr>
        <w:pStyle w:val="1"/>
        <w:numPr>
          <w:ilvl w:val="0"/>
          <w:numId w:val="0"/>
        </w:numPr>
        <w:ind w:firstLineChars="250" w:firstLine="601"/>
        <w:rPr>
          <w:rFonts w:hAnsi="Times New Roman"/>
          <w:sz w:val="24"/>
          <w:szCs w:val="24"/>
          <w:bdr w:val="single" w:sz="4" w:space="0" w:color="auto"/>
        </w:rPr>
      </w:pPr>
      <w:bookmarkStart w:id="35" w:name="_Toc130539363"/>
      <w:r>
        <w:rPr>
          <w:rFonts w:hAnsi="Times New Roman" w:hint="eastAsia"/>
          <w:sz w:val="24"/>
          <w:szCs w:val="24"/>
          <w:bdr w:val="single" w:sz="4" w:space="0" w:color="auto"/>
        </w:rPr>
        <w:t>己一</w:t>
      </w:r>
      <w:r w:rsidRPr="00AE49D9">
        <w:rPr>
          <w:rFonts w:hAnsi="Times New Roman" w:hint="eastAsia"/>
          <w:sz w:val="24"/>
          <w:szCs w:val="24"/>
          <w:bdr w:val="single" w:sz="4" w:space="0" w:color="auto"/>
        </w:rPr>
        <w:t xml:space="preserve"> </w:t>
      </w:r>
      <w:r>
        <w:rPr>
          <w:rFonts w:hAnsi="Times New Roman" w:hint="eastAsia"/>
          <w:sz w:val="24"/>
          <w:szCs w:val="24"/>
          <w:bdr w:val="single" w:sz="4" w:space="0" w:color="auto"/>
        </w:rPr>
        <w:t>諸定類別</w:t>
      </w:r>
      <w:bookmarkEnd w:id="35"/>
    </w:p>
    <w:p w:rsidR="00E84973" w:rsidRPr="00EA7542" w:rsidRDefault="00617A0D" w:rsidP="00EB2EBF">
      <w:pPr>
        <w:snapToGrid w:val="0"/>
        <w:spacing w:beforeLines="50" w:afterLines="50"/>
        <w:rPr>
          <w:rFonts w:ascii="Times New Roman" w:eastAsia="標楷體" w:hAnsi="Times New Roman"/>
          <w:sz w:val="30"/>
          <w:szCs w:val="30"/>
        </w:rPr>
      </w:pPr>
      <w:r w:rsidRPr="00EA7542">
        <w:rPr>
          <w:rFonts w:ascii="Times New Roman" w:eastAsia="標楷體" w:hAnsi="Times New Roman" w:hint="eastAsia"/>
          <w:sz w:val="30"/>
          <w:szCs w:val="30"/>
        </w:rPr>
        <w:t>四禪四空處，慈等四無量，</w:t>
      </w:r>
    </w:p>
    <w:p w:rsidR="00E84973" w:rsidRPr="00AE49D9" w:rsidRDefault="00E84973" w:rsidP="00E84973">
      <w:pPr>
        <w:pStyle w:val="1"/>
        <w:numPr>
          <w:ilvl w:val="0"/>
          <w:numId w:val="0"/>
        </w:numPr>
        <w:ind w:firstLineChars="250" w:firstLine="601"/>
        <w:rPr>
          <w:rFonts w:hAnsi="Times New Roman"/>
          <w:sz w:val="24"/>
          <w:szCs w:val="24"/>
          <w:bdr w:val="single" w:sz="4" w:space="0" w:color="auto"/>
        </w:rPr>
      </w:pPr>
      <w:bookmarkStart w:id="36" w:name="_Toc130539364"/>
      <w:r>
        <w:rPr>
          <w:rFonts w:hAnsi="Times New Roman" w:hint="eastAsia"/>
          <w:sz w:val="24"/>
          <w:szCs w:val="24"/>
          <w:bdr w:val="single" w:sz="4" w:space="0" w:color="auto"/>
        </w:rPr>
        <w:t>己二</w:t>
      </w:r>
      <w:r w:rsidRPr="00AE49D9">
        <w:rPr>
          <w:rFonts w:hAnsi="Times New Roman" w:hint="eastAsia"/>
          <w:sz w:val="24"/>
          <w:szCs w:val="24"/>
          <w:bdr w:val="single" w:sz="4" w:space="0" w:color="auto"/>
        </w:rPr>
        <w:t xml:space="preserve"> </w:t>
      </w:r>
      <w:r>
        <w:rPr>
          <w:rFonts w:hAnsi="Times New Roman" w:hint="eastAsia"/>
          <w:sz w:val="24"/>
          <w:szCs w:val="24"/>
          <w:bdr w:val="single" w:sz="4" w:space="0" w:color="auto"/>
        </w:rPr>
        <w:t>次第修習</w:t>
      </w:r>
      <w:bookmarkEnd w:id="36"/>
    </w:p>
    <w:p w:rsidR="00617A0D" w:rsidRPr="000F20F9" w:rsidRDefault="00617A0D" w:rsidP="00EB2EBF">
      <w:pPr>
        <w:snapToGrid w:val="0"/>
        <w:spacing w:beforeLines="50" w:afterLines="50"/>
        <w:rPr>
          <w:rFonts w:ascii="Times New Roman" w:eastAsia="標楷體" w:hAnsi="Times New Roman"/>
          <w:sz w:val="28"/>
          <w:szCs w:val="28"/>
        </w:rPr>
      </w:pPr>
      <w:r w:rsidRPr="00EA7542">
        <w:rPr>
          <w:rFonts w:ascii="Times New Roman" w:eastAsia="標楷體" w:hAnsi="Times New Roman" w:hint="eastAsia"/>
          <w:sz w:val="30"/>
          <w:szCs w:val="30"/>
        </w:rPr>
        <w:t>佛說諸定法，次第而修習。</w:t>
      </w:r>
      <w:r w:rsidRPr="000F20F9">
        <w:rPr>
          <w:rFonts w:ascii="Times New Roman" w:eastAsia="標楷體" w:hAnsi="Times New Roman" w:hint="eastAsia"/>
          <w:sz w:val="28"/>
          <w:szCs w:val="28"/>
        </w:rPr>
        <w:t xml:space="preserve"> </w:t>
      </w:r>
    </w:p>
    <w:p w:rsidR="00A62D50" w:rsidRPr="008D7659" w:rsidRDefault="00A62D50" w:rsidP="008D7659">
      <w:pPr>
        <w:rPr>
          <w:rFonts w:ascii="Times New Roman" w:hAnsi="Times New Roman"/>
          <w:b/>
          <w:sz w:val="20"/>
          <w:szCs w:val="20"/>
          <w:bdr w:val="single" w:sz="4" w:space="0" w:color="auto"/>
        </w:rPr>
      </w:pPr>
      <w:r w:rsidRPr="008D7659">
        <w:rPr>
          <w:rFonts w:ascii="Times New Roman" w:hAnsi="Times New Roman" w:hint="eastAsia"/>
          <w:b/>
          <w:sz w:val="20"/>
          <w:szCs w:val="20"/>
          <w:bdr w:val="single" w:sz="4" w:space="0" w:color="auto"/>
        </w:rPr>
        <w:t>一、釋「四禪四空處，慈等四無量」</w:t>
      </w:r>
    </w:p>
    <w:p w:rsidR="008D7659" w:rsidRPr="008D7659" w:rsidRDefault="008D7659" w:rsidP="008D7659">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sidRPr="008D7659">
        <w:rPr>
          <w:rFonts w:ascii="Times New Roman" w:hAnsi="Times New Roman" w:hint="eastAsia"/>
          <w:b/>
          <w:sz w:val="20"/>
          <w:szCs w:val="20"/>
          <w:bdr w:val="single" w:sz="4" w:space="0" w:color="auto"/>
        </w:rPr>
        <w:t>一</w:t>
      </w:r>
      <w:r>
        <w:rPr>
          <w:rFonts w:ascii="Times New Roman" w:hAnsi="Times New Roman" w:hint="eastAsia"/>
          <w:b/>
          <w:sz w:val="20"/>
          <w:szCs w:val="20"/>
          <w:bdr w:val="single" w:sz="4" w:space="0" w:color="auto"/>
        </w:rPr>
        <w:t>）</w:t>
      </w:r>
      <w:r w:rsidRPr="008D7659">
        <w:rPr>
          <w:rFonts w:ascii="Times New Roman" w:hAnsi="Times New Roman" w:hint="eastAsia"/>
          <w:b/>
          <w:sz w:val="20"/>
          <w:szCs w:val="20"/>
          <w:bdr w:val="single" w:sz="4" w:space="0" w:color="auto"/>
        </w:rPr>
        <w:t>四禪四空處</w:t>
      </w:r>
    </w:p>
    <w:p w:rsidR="009474AE" w:rsidRPr="009474AE" w:rsidRDefault="009474AE" w:rsidP="009474AE">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1.</w:t>
      </w:r>
      <w:r w:rsidRPr="008D7659">
        <w:rPr>
          <w:rFonts w:ascii="Times New Roman" w:hAnsi="Times New Roman" w:hint="eastAsia"/>
          <w:b/>
          <w:sz w:val="20"/>
          <w:szCs w:val="20"/>
          <w:bdr w:val="single" w:sz="4" w:space="0" w:color="auto"/>
        </w:rPr>
        <w:t>四禪</w:t>
      </w:r>
      <w:r w:rsidR="009429A0">
        <w:rPr>
          <w:rFonts w:ascii="Times New Roman" w:hAnsi="Times New Roman" w:hint="eastAsia"/>
          <w:b/>
          <w:sz w:val="20"/>
          <w:szCs w:val="20"/>
          <w:bdr w:val="single" w:sz="4" w:space="0" w:color="auto"/>
        </w:rPr>
        <w:t>：</w:t>
      </w:r>
      <w:r w:rsidR="009429A0" w:rsidRPr="009429A0">
        <w:rPr>
          <w:rFonts w:ascii="Times New Roman" w:hAnsi="Times New Roman" w:hint="eastAsia"/>
          <w:b/>
          <w:sz w:val="20"/>
          <w:szCs w:val="20"/>
          <w:bdr w:val="single" w:sz="4" w:space="0" w:color="auto"/>
        </w:rPr>
        <w:t>定慧均等</w:t>
      </w:r>
    </w:p>
    <w:p w:rsidR="00124C16" w:rsidRPr="00124C16" w:rsidRDefault="00617A0D" w:rsidP="00EB2EBF">
      <w:pPr>
        <w:spacing w:afterLines="30"/>
        <w:rPr>
          <w:rFonts w:hint="eastAsia"/>
          <w:b/>
        </w:rPr>
      </w:pPr>
      <w:r>
        <w:rPr>
          <w:rFonts w:hint="eastAsia"/>
        </w:rPr>
        <w:t xml:space="preserve">    </w:t>
      </w:r>
      <w:r>
        <w:rPr>
          <w:rFonts w:hint="eastAsia"/>
        </w:rPr>
        <w:t>說到</w:t>
      </w:r>
      <w:r w:rsidRPr="00124C16">
        <w:rPr>
          <w:rFonts w:hint="eastAsia"/>
          <w:b/>
        </w:rPr>
        <w:t>定法的淺深階段，</w:t>
      </w:r>
    </w:p>
    <w:p w:rsidR="009474AE" w:rsidRDefault="003846CB"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先是「</w:t>
      </w:r>
      <w:r w:rsidR="00617A0D" w:rsidRPr="00D370A3">
        <w:rPr>
          <w:rFonts w:ascii="標楷體" w:eastAsia="標楷體" w:hAnsi="標楷體" w:hint="eastAsia"/>
        </w:rPr>
        <w:t>四</w:t>
      </w:r>
      <w:r w:rsidR="00617A0D">
        <w:rPr>
          <w:rFonts w:hint="eastAsia"/>
        </w:rPr>
        <w:t>」根本「</w:t>
      </w:r>
      <w:r w:rsidR="00617A0D" w:rsidRPr="00D370A3">
        <w:rPr>
          <w:rFonts w:ascii="標楷體" w:eastAsia="標楷體" w:hAnsi="標楷體" w:hint="eastAsia"/>
        </w:rPr>
        <w:t>禪</w:t>
      </w:r>
      <w:r w:rsidR="00617A0D">
        <w:rPr>
          <w:rFonts w:hint="eastAsia"/>
        </w:rPr>
        <w:t>」──初禪，二禪，三禪，四禪。</w:t>
      </w:r>
    </w:p>
    <w:p w:rsidR="009474AE" w:rsidRDefault="003846CB"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124C16">
        <w:rPr>
          <w:rFonts w:hint="eastAsia"/>
          <w:b/>
        </w:rPr>
        <w:t>禪</w:t>
      </w:r>
      <w:r w:rsidR="00617A0D">
        <w:rPr>
          <w:rFonts w:hint="eastAsia"/>
        </w:rPr>
        <w:t>是梵語，</w:t>
      </w:r>
      <w:r w:rsidR="00617A0D" w:rsidRPr="00124C16">
        <w:rPr>
          <w:rFonts w:hint="eastAsia"/>
          <w:b/>
        </w:rPr>
        <w:t>靜慮</w:t>
      </w:r>
      <w:r w:rsidR="00617A0D">
        <w:rPr>
          <w:rFonts w:hint="eastAsia"/>
        </w:rPr>
        <w:t>的意思，比較的</w:t>
      </w:r>
      <w:r w:rsidR="00617A0D" w:rsidRPr="00124C16">
        <w:rPr>
          <w:rFonts w:hint="eastAsia"/>
          <w:b/>
        </w:rPr>
        <w:t>定慧均等，</w:t>
      </w:r>
      <w:r w:rsidR="00617A0D">
        <w:rPr>
          <w:rFonts w:hint="eastAsia"/>
        </w:rPr>
        <w:t>所以</w:t>
      </w:r>
      <w:r w:rsidR="00617A0D" w:rsidRPr="00124C16">
        <w:rPr>
          <w:rFonts w:hint="eastAsia"/>
          <w:b/>
        </w:rPr>
        <w:t>佛法是特別重視此禪</w:t>
      </w:r>
      <w:r w:rsidR="00617A0D">
        <w:rPr>
          <w:rFonts w:hint="eastAsia"/>
        </w:rPr>
        <w:t>的。</w:t>
      </w:r>
      <w:r w:rsidR="007E7260" w:rsidRPr="007E7260">
        <w:rPr>
          <w:rStyle w:val="ad"/>
          <w:b/>
        </w:rPr>
        <w:footnoteReference w:id="33"/>
      </w:r>
    </w:p>
    <w:p w:rsidR="009474AE" w:rsidRPr="009474AE" w:rsidRDefault="009474AE" w:rsidP="009474AE">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2.</w:t>
      </w:r>
      <w:r w:rsidRPr="008D7659">
        <w:rPr>
          <w:rFonts w:ascii="Times New Roman" w:hAnsi="Times New Roman" w:hint="eastAsia"/>
          <w:b/>
          <w:sz w:val="20"/>
          <w:szCs w:val="20"/>
          <w:bdr w:val="single" w:sz="4" w:space="0" w:color="auto"/>
        </w:rPr>
        <w:t>四空處</w:t>
      </w:r>
      <w:r w:rsidR="009429A0">
        <w:rPr>
          <w:rFonts w:ascii="Times New Roman" w:hAnsi="Times New Roman" w:hint="eastAsia"/>
          <w:b/>
          <w:sz w:val="20"/>
          <w:szCs w:val="20"/>
          <w:bdr w:val="single" w:sz="4" w:space="0" w:color="auto"/>
        </w:rPr>
        <w:t>：</w:t>
      </w:r>
      <w:r w:rsidR="009429A0" w:rsidRPr="009429A0">
        <w:rPr>
          <w:rFonts w:ascii="Times New Roman" w:hAnsi="Times New Roman" w:hint="eastAsia"/>
          <w:b/>
          <w:sz w:val="20"/>
          <w:szCs w:val="20"/>
          <w:bdr w:val="single" w:sz="4" w:space="0" w:color="auto"/>
        </w:rPr>
        <w:t>定深</w:t>
      </w:r>
      <w:r w:rsidR="009429A0">
        <w:rPr>
          <w:rFonts w:ascii="Times New Roman" w:hAnsi="Times New Roman" w:hint="eastAsia"/>
          <w:b/>
          <w:sz w:val="20"/>
          <w:szCs w:val="20"/>
          <w:bdr w:val="single" w:sz="4" w:space="0" w:color="auto"/>
        </w:rPr>
        <w:t>而</w:t>
      </w:r>
      <w:r w:rsidR="009429A0" w:rsidRPr="009429A0">
        <w:rPr>
          <w:rFonts w:ascii="Times New Roman" w:hAnsi="Times New Roman" w:hint="eastAsia"/>
          <w:b/>
          <w:sz w:val="20"/>
          <w:szCs w:val="20"/>
          <w:bdr w:val="single" w:sz="4" w:space="0" w:color="auto"/>
        </w:rPr>
        <w:t>慧劣</w:t>
      </w:r>
    </w:p>
    <w:p w:rsidR="009429A0" w:rsidRDefault="00617A0D" w:rsidP="00EB2EBF">
      <w:pPr>
        <w:spacing w:afterLines="30"/>
        <w:rPr>
          <w:rFonts w:hint="eastAsia"/>
        </w:rPr>
      </w:pPr>
      <w:r>
        <w:rPr>
          <w:rFonts w:hint="eastAsia"/>
        </w:rPr>
        <w:t>四禪以上，</w:t>
      </w:r>
      <w:r w:rsidR="003846CB" w:rsidRPr="00D37FCF">
        <w:rPr>
          <w:rFonts w:ascii="Times New Roman" w:hAnsi="Times New Roman"/>
          <w:b/>
          <w:vertAlign w:val="superscript"/>
        </w:rPr>
        <w:t>〔</w:t>
      </w:r>
      <w:r w:rsidR="003846CB">
        <w:rPr>
          <w:rFonts w:ascii="Times New Roman" w:hAnsi="Times New Roman" w:hint="eastAsia"/>
          <w:b/>
          <w:vertAlign w:val="superscript"/>
        </w:rPr>
        <w:t>一</w:t>
      </w:r>
      <w:r w:rsidR="003846CB" w:rsidRPr="00D37FCF">
        <w:rPr>
          <w:rFonts w:ascii="Times New Roman" w:hAnsi="Times New Roman"/>
          <w:b/>
          <w:vertAlign w:val="superscript"/>
        </w:rPr>
        <w:t>〕</w:t>
      </w:r>
      <w:r>
        <w:rPr>
          <w:rFonts w:hint="eastAsia"/>
        </w:rPr>
        <w:t>有「</w:t>
      </w:r>
      <w:r w:rsidRPr="00D370A3">
        <w:rPr>
          <w:rFonts w:ascii="標楷體" w:eastAsia="標楷體" w:hAnsi="標楷體" w:hint="eastAsia"/>
        </w:rPr>
        <w:t>四空處</w:t>
      </w:r>
      <w:r>
        <w:rPr>
          <w:rFonts w:hint="eastAsia"/>
        </w:rPr>
        <w:t>」定──空無邊處，識無邊處，無所有處，非想非非想處。</w:t>
      </w:r>
    </w:p>
    <w:p w:rsidR="009474AE" w:rsidRPr="009429A0" w:rsidRDefault="003846CB" w:rsidP="00EB2EBF">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四空處，</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是</w:t>
      </w:r>
      <w:r w:rsidR="00617A0D" w:rsidRPr="009429A0">
        <w:rPr>
          <w:rFonts w:hint="eastAsia"/>
          <w:b/>
        </w:rPr>
        <w:t>世俗的唯心定；</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sidRPr="009429A0">
        <w:rPr>
          <w:rFonts w:hint="eastAsia"/>
          <w:b/>
        </w:rPr>
        <w:t>定心更深了，慧力卻反而昧劣。</w:t>
      </w:r>
    </w:p>
    <w:p w:rsidR="009474AE" w:rsidRPr="009474AE" w:rsidRDefault="009474AE" w:rsidP="009474AE">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3.</w:t>
      </w:r>
      <w:r w:rsidRPr="009474AE">
        <w:rPr>
          <w:rFonts w:ascii="Times New Roman" w:hAnsi="Times New Roman" w:hint="eastAsia"/>
          <w:b/>
          <w:sz w:val="20"/>
          <w:szCs w:val="20"/>
          <w:bdr w:val="single" w:sz="4" w:space="0" w:color="auto"/>
        </w:rPr>
        <w:t>結說</w:t>
      </w:r>
      <w:r w:rsidR="00393D9C">
        <w:rPr>
          <w:rFonts w:ascii="Times New Roman" w:hAnsi="Times New Roman" w:hint="eastAsia"/>
          <w:b/>
          <w:sz w:val="20"/>
          <w:szCs w:val="20"/>
          <w:bdr w:val="single" w:sz="4" w:space="0" w:color="auto"/>
        </w:rPr>
        <w:t>：定力</w:t>
      </w:r>
      <w:r w:rsidR="00393D9C" w:rsidRPr="00393D9C">
        <w:rPr>
          <w:rFonts w:ascii="Times New Roman" w:hAnsi="Times New Roman" w:hint="eastAsia"/>
          <w:b/>
          <w:sz w:val="20"/>
          <w:szCs w:val="20"/>
          <w:bdr w:val="single" w:sz="4" w:space="0" w:color="auto"/>
        </w:rPr>
        <w:t>由淺而深的全貌</w:t>
      </w:r>
    </w:p>
    <w:p w:rsidR="004E5EDB" w:rsidRDefault="00617A0D" w:rsidP="00EB2EBF">
      <w:pPr>
        <w:spacing w:afterLines="30"/>
        <w:rPr>
          <w:rFonts w:hint="eastAsia"/>
        </w:rPr>
      </w:pPr>
      <w:r>
        <w:rPr>
          <w:rFonts w:hint="eastAsia"/>
        </w:rPr>
        <w:lastRenderedPageBreak/>
        <w:t>四禪四空處，總稱八定。</w:t>
      </w:r>
      <w:r w:rsidR="00393D9C" w:rsidRPr="00D37FCF">
        <w:rPr>
          <w:rFonts w:ascii="Times New Roman" w:hAnsi="Times New Roman"/>
          <w:b/>
          <w:vertAlign w:val="superscript"/>
        </w:rPr>
        <w:t>〔</w:t>
      </w:r>
      <w:r w:rsidR="00393D9C">
        <w:rPr>
          <w:rFonts w:ascii="Times New Roman" w:hAnsi="Times New Roman" w:hint="eastAsia"/>
          <w:b/>
          <w:vertAlign w:val="superscript"/>
        </w:rPr>
        <w:t>一</w:t>
      </w:r>
      <w:r w:rsidR="00393D9C" w:rsidRPr="00D37FCF">
        <w:rPr>
          <w:rFonts w:ascii="Times New Roman" w:hAnsi="Times New Roman"/>
          <w:b/>
          <w:vertAlign w:val="superscript"/>
        </w:rPr>
        <w:t>〕</w:t>
      </w:r>
      <w:r>
        <w:rPr>
          <w:rFonts w:hint="eastAsia"/>
        </w:rPr>
        <w:t>這是世間共的，外道也能修得。</w:t>
      </w:r>
    </w:p>
    <w:p w:rsidR="00617A0D" w:rsidRDefault="00393D9C" w:rsidP="00EB2EBF">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約</w:t>
      </w:r>
      <w:r w:rsidR="00617A0D" w:rsidRPr="00393D9C">
        <w:rPr>
          <w:rFonts w:hint="eastAsia"/>
          <w:b/>
        </w:rPr>
        <w:t>定力淺深</w:t>
      </w:r>
      <w:r w:rsidR="00617A0D">
        <w:rPr>
          <w:rFonts w:hint="eastAsia"/>
        </w:rPr>
        <w:t>來說，這是</w:t>
      </w:r>
      <w:r w:rsidR="00617A0D" w:rsidRPr="00393D9C">
        <w:rPr>
          <w:rFonts w:hint="eastAsia"/>
          <w:b/>
        </w:rPr>
        <w:t>定的由淺而深的全貌。</w:t>
      </w:r>
      <w:r w:rsidR="008F3D40">
        <w:rPr>
          <w:rStyle w:val="ad"/>
          <w:b/>
        </w:rPr>
        <w:footnoteReference w:id="34"/>
      </w:r>
      <w:r w:rsidR="00617A0D" w:rsidRPr="00393D9C">
        <w:rPr>
          <w:rFonts w:hint="eastAsia"/>
          <w:b/>
        </w:rPr>
        <w:t xml:space="preserve"> </w:t>
      </w:r>
    </w:p>
    <w:p w:rsidR="008D7659" w:rsidRPr="008D7659" w:rsidRDefault="008D7659" w:rsidP="008D7659">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w:t>
      </w:r>
      <w:r w:rsidRPr="008D7659">
        <w:rPr>
          <w:rFonts w:ascii="Times New Roman" w:hAnsi="Times New Roman" w:hint="eastAsia"/>
          <w:b/>
          <w:sz w:val="20"/>
          <w:szCs w:val="20"/>
          <w:bdr w:val="single" w:sz="4" w:space="0" w:color="auto"/>
        </w:rPr>
        <w:t>慈等四無量</w:t>
      </w:r>
    </w:p>
    <w:p w:rsidR="004C3FD9" w:rsidRDefault="00617A0D" w:rsidP="00EB2EBF">
      <w:pPr>
        <w:spacing w:afterLines="30"/>
        <w:rPr>
          <w:rFonts w:hint="eastAsia"/>
        </w:rPr>
      </w:pPr>
      <w:r>
        <w:rPr>
          <w:rFonts w:hint="eastAsia"/>
        </w:rPr>
        <w:t xml:space="preserve">    </w:t>
      </w:r>
      <w:r>
        <w:rPr>
          <w:rFonts w:hint="eastAsia"/>
        </w:rPr>
        <w:t>「</w:t>
      </w:r>
      <w:r w:rsidRPr="00D370A3">
        <w:rPr>
          <w:rFonts w:ascii="標楷體" w:eastAsia="標楷體" w:hAnsi="標楷體" w:hint="eastAsia"/>
        </w:rPr>
        <w:t>慈等</w:t>
      </w:r>
      <w:r>
        <w:rPr>
          <w:rFonts w:hint="eastAsia"/>
        </w:rPr>
        <w:t>」，是慈悲喜捨「</w:t>
      </w:r>
      <w:r w:rsidRPr="00D370A3">
        <w:rPr>
          <w:rFonts w:ascii="標楷體" w:eastAsia="標楷體" w:hAnsi="標楷體" w:hint="eastAsia"/>
        </w:rPr>
        <w:t>四無量</w:t>
      </w:r>
      <w:r>
        <w:rPr>
          <w:rFonts w:hint="eastAsia"/>
        </w:rPr>
        <w:t>」定。</w:t>
      </w:r>
    </w:p>
    <w:p w:rsidR="004C3FD9" w:rsidRPr="004C3FD9" w:rsidRDefault="009256A4" w:rsidP="004C3FD9">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1.</w:t>
      </w:r>
      <w:r w:rsidR="004C3FD9" w:rsidRPr="004C3FD9">
        <w:rPr>
          <w:rFonts w:ascii="Times New Roman" w:hAnsi="Times New Roman" w:hint="eastAsia"/>
          <w:b/>
          <w:sz w:val="20"/>
          <w:szCs w:val="20"/>
          <w:bdr w:val="single" w:sz="4" w:space="0" w:color="auto"/>
        </w:rPr>
        <w:t>慈悲喜捨的意義</w:t>
      </w:r>
    </w:p>
    <w:p w:rsidR="004E5EDB" w:rsidRDefault="00E96C7C" w:rsidP="00EB2EBF">
      <w:pPr>
        <w:spacing w:afterLines="30"/>
        <w:rPr>
          <w:rFonts w:hint="eastAsia"/>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4E43EB">
        <w:rPr>
          <w:rFonts w:hint="eastAsia"/>
          <w:b/>
        </w:rPr>
        <w:t>慈</w:t>
      </w:r>
      <w:r w:rsidR="00617A0D">
        <w:rPr>
          <w:rFonts w:hint="eastAsia"/>
        </w:rPr>
        <w:t>是願人得樂；</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sidRPr="004E43EB">
        <w:rPr>
          <w:rFonts w:hint="eastAsia"/>
          <w:b/>
        </w:rPr>
        <w:t>悲</w:t>
      </w:r>
      <w:r w:rsidR="00617A0D">
        <w:rPr>
          <w:rFonts w:hint="eastAsia"/>
        </w:rPr>
        <w:t>是憐憫眾生的苦痛；</w:t>
      </w: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617A0D" w:rsidRPr="004E43EB">
        <w:rPr>
          <w:rFonts w:hint="eastAsia"/>
          <w:b/>
        </w:rPr>
        <w:t>喜</w:t>
      </w:r>
      <w:r w:rsidR="00617A0D">
        <w:rPr>
          <w:rFonts w:hint="eastAsia"/>
        </w:rPr>
        <w:t>是同情他人的喜樂；</w:t>
      </w:r>
      <w:r w:rsidRPr="00D37FCF">
        <w:rPr>
          <w:rFonts w:ascii="Times New Roman" w:hAnsi="Times New Roman"/>
          <w:b/>
          <w:vertAlign w:val="superscript"/>
        </w:rPr>
        <w:t>〔</w:t>
      </w:r>
      <w:r>
        <w:rPr>
          <w:rFonts w:ascii="Times New Roman" w:hAnsi="Times New Roman" w:hint="eastAsia"/>
          <w:b/>
          <w:vertAlign w:val="superscript"/>
        </w:rPr>
        <w:t>4</w:t>
      </w:r>
      <w:r w:rsidRPr="00D37FCF">
        <w:rPr>
          <w:rFonts w:ascii="Times New Roman" w:hAnsi="Times New Roman"/>
          <w:b/>
          <w:vertAlign w:val="superscript"/>
        </w:rPr>
        <w:t>〕</w:t>
      </w:r>
      <w:r w:rsidR="00617A0D" w:rsidRPr="004E43EB">
        <w:rPr>
          <w:rFonts w:hint="eastAsia"/>
          <w:b/>
        </w:rPr>
        <w:t>捨</w:t>
      </w:r>
      <w:r w:rsidR="00617A0D">
        <w:rPr>
          <w:rFonts w:hint="eastAsia"/>
        </w:rPr>
        <w:t>是心住平等，不偏愛親人，也不偏恨怨敵。</w:t>
      </w:r>
    </w:p>
    <w:p w:rsidR="004C3FD9" w:rsidRPr="004C3FD9" w:rsidRDefault="009256A4" w:rsidP="004C3FD9">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2.</w:t>
      </w:r>
      <w:r w:rsidR="004C3FD9" w:rsidRPr="004C3FD9">
        <w:rPr>
          <w:rFonts w:ascii="Times New Roman" w:hAnsi="Times New Roman" w:hint="eastAsia"/>
          <w:b/>
          <w:sz w:val="20"/>
          <w:szCs w:val="20"/>
          <w:bdr w:val="single" w:sz="4" w:space="0" w:color="auto"/>
        </w:rPr>
        <w:t>無量的意義</w:t>
      </w:r>
    </w:p>
    <w:p w:rsidR="004E5EDB" w:rsidRDefault="00AB674D"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修得四禪的，就可以修習四無量定（但喜無量，限於初二禪）。</w:t>
      </w:r>
    </w:p>
    <w:p w:rsidR="00AB674D" w:rsidRDefault="00AB674D"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為什麼叫</w:t>
      </w:r>
      <w:r w:rsidR="00617A0D" w:rsidRPr="00AB674D">
        <w:rPr>
          <w:rFonts w:hint="eastAsia"/>
          <w:b/>
        </w:rPr>
        <w:t>無量</w:t>
      </w:r>
      <w:r w:rsidR="00617A0D">
        <w:rPr>
          <w:rFonts w:hint="eastAsia"/>
        </w:rPr>
        <w:t>？</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修習時，或慈或悲等，</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617A0D">
        <w:rPr>
          <w:rFonts w:hint="eastAsia"/>
        </w:rPr>
        <w:t>先觀親人，後觀怨敵，</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617A0D">
        <w:rPr>
          <w:rFonts w:hint="eastAsia"/>
        </w:rPr>
        <w:t>從一人，少數人，多數人，一國，一天下，一方世界，到十方世界的欲界眾生，</w:t>
      </w:r>
      <w:r w:rsidR="00617A0D" w:rsidRPr="00AB674D">
        <w:rPr>
          <w:rFonts w:hint="eastAsia"/>
          <w:b/>
        </w:rPr>
        <w:t>充滿慈悲喜捨心，而願眾生得樂離苦等。</w:t>
      </w:r>
    </w:p>
    <w:p w:rsidR="004E5EDB" w:rsidRPr="00AB674D" w:rsidRDefault="00AB674D" w:rsidP="00EB2EBF">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sidRPr="00AB674D">
        <w:rPr>
          <w:rFonts w:hint="eastAsia"/>
          <w:b/>
        </w:rPr>
        <w:t>緣十方無量眾生，能得無量福報，</w:t>
      </w:r>
      <w:r w:rsidR="00617A0D">
        <w:rPr>
          <w:rFonts w:hint="eastAsia"/>
        </w:rPr>
        <w:t>所以名為</w:t>
      </w:r>
      <w:r w:rsidR="00617A0D" w:rsidRPr="00AB674D">
        <w:rPr>
          <w:rFonts w:hint="eastAsia"/>
          <w:b/>
        </w:rPr>
        <w:t>無量。</w:t>
      </w:r>
    </w:p>
    <w:p w:rsidR="004C3FD9" w:rsidRDefault="009256A4" w:rsidP="004C3FD9">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3.</w:t>
      </w:r>
      <w:r w:rsidR="004C3FD9" w:rsidRPr="004C3FD9">
        <w:rPr>
          <w:rFonts w:ascii="Times New Roman" w:hAnsi="Times New Roman" w:hint="eastAsia"/>
          <w:b/>
          <w:sz w:val="20"/>
          <w:szCs w:val="20"/>
          <w:bdr w:val="single" w:sz="4" w:space="0" w:color="auto"/>
        </w:rPr>
        <w:t>修定福業多為在家人說，即</w:t>
      </w:r>
      <w:r w:rsidR="00CE2C9C">
        <w:rPr>
          <w:rFonts w:ascii="Times New Roman" w:hAnsi="Times New Roman" w:hint="eastAsia"/>
          <w:b/>
          <w:sz w:val="20"/>
          <w:szCs w:val="20"/>
          <w:bdr w:val="single" w:sz="4" w:space="0" w:color="auto"/>
        </w:rPr>
        <w:t>著重</w:t>
      </w:r>
      <w:r w:rsidR="004C3FD9" w:rsidRPr="004C3FD9">
        <w:rPr>
          <w:rFonts w:ascii="Times New Roman" w:hAnsi="Times New Roman" w:hint="eastAsia"/>
          <w:b/>
          <w:sz w:val="20"/>
          <w:szCs w:val="20"/>
          <w:bdr w:val="single" w:sz="4" w:space="0" w:color="auto"/>
        </w:rPr>
        <w:t>四無量</w:t>
      </w:r>
    </w:p>
    <w:p w:rsidR="00645100" w:rsidRPr="004C3FD9" w:rsidRDefault="00645100" w:rsidP="00645100">
      <w:pPr>
        <w:ind w:firstLineChars="100" w:firstLine="200"/>
        <w:rPr>
          <w:rFonts w:ascii="Times New Roman" w:hAnsi="Times New Roman" w:hint="eastAsia"/>
          <w:b/>
          <w:sz w:val="20"/>
          <w:szCs w:val="20"/>
          <w:bdr w:val="single" w:sz="4" w:space="0" w:color="auto"/>
        </w:rPr>
      </w:pPr>
      <w:r w:rsidRPr="0054402B">
        <w:rPr>
          <w:rFonts w:hAnsi="新細明體" w:cs="Times Ext Roman"/>
          <w:sz w:val="20"/>
          <w:szCs w:val="20"/>
          <w:bdr w:val="single" w:sz="4" w:space="0" w:color="auto"/>
        </w:rPr>
        <w:t>※</w:t>
      </w:r>
      <w:r w:rsidRPr="00645100">
        <w:rPr>
          <w:rFonts w:ascii="Times New Roman" w:hAnsi="Times New Roman" w:hint="eastAsia"/>
          <w:b/>
          <w:sz w:val="20"/>
          <w:szCs w:val="20"/>
          <w:bdr w:val="single" w:sz="4" w:space="0" w:color="auto"/>
        </w:rPr>
        <w:t>共世間的人間至德與生天法門</w:t>
      </w:r>
    </w:p>
    <w:p w:rsidR="004E5EDB" w:rsidRDefault="00617A0D" w:rsidP="00EB2EBF">
      <w:pPr>
        <w:spacing w:afterLines="30"/>
        <w:rPr>
          <w:rFonts w:hint="eastAsia"/>
        </w:rPr>
      </w:pPr>
      <w:r>
        <w:rPr>
          <w:rFonts w:hint="eastAsia"/>
        </w:rPr>
        <w:lastRenderedPageBreak/>
        <w:t>佛說的</w:t>
      </w:r>
      <w:r w:rsidRPr="003846CB">
        <w:rPr>
          <w:rFonts w:hint="eastAsia"/>
          <w:b/>
        </w:rPr>
        <w:t>修定福業，</w:t>
      </w:r>
      <w:r>
        <w:rPr>
          <w:rFonts w:hint="eastAsia"/>
        </w:rPr>
        <w:t>多為</w:t>
      </w:r>
      <w:r w:rsidRPr="003846CB">
        <w:rPr>
          <w:rFonts w:hint="eastAsia"/>
          <w:b/>
        </w:rPr>
        <w:t>在家人說，</w:t>
      </w:r>
      <w:r w:rsidR="00D108A3" w:rsidRPr="00D37FCF">
        <w:rPr>
          <w:rFonts w:ascii="Times New Roman" w:hAnsi="Times New Roman"/>
          <w:b/>
          <w:vertAlign w:val="superscript"/>
        </w:rPr>
        <w:t>〔</w:t>
      </w:r>
      <w:r w:rsidR="00D108A3">
        <w:rPr>
          <w:rFonts w:ascii="Times New Roman" w:hAnsi="Times New Roman" w:hint="eastAsia"/>
          <w:b/>
          <w:vertAlign w:val="superscript"/>
        </w:rPr>
        <w:t>一</w:t>
      </w:r>
      <w:r w:rsidR="00D108A3" w:rsidRPr="00D37FCF">
        <w:rPr>
          <w:rFonts w:ascii="Times New Roman" w:hAnsi="Times New Roman"/>
          <w:b/>
          <w:vertAlign w:val="superscript"/>
        </w:rPr>
        <w:t>〕</w:t>
      </w:r>
      <w:r>
        <w:rPr>
          <w:rFonts w:hint="eastAsia"/>
        </w:rPr>
        <w:t>就著重此</w:t>
      </w:r>
      <w:r w:rsidRPr="003846CB">
        <w:rPr>
          <w:rFonts w:hint="eastAsia"/>
          <w:b/>
        </w:rPr>
        <w:t>四無量。</w:t>
      </w:r>
    </w:p>
    <w:p w:rsidR="00617A0D" w:rsidRPr="00D108A3" w:rsidRDefault="00D108A3" w:rsidP="00EB2EBF">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如此存心，念念不失，</w:t>
      </w:r>
      <w:r w:rsidR="00617A0D" w:rsidRPr="00D108A3">
        <w:rPr>
          <w:rFonts w:hint="eastAsia"/>
          <w:b/>
        </w:rPr>
        <w:t>與儒家的仁，耶教的博愛，有相通處。</w:t>
      </w:r>
      <w:r w:rsidR="00617A0D">
        <w:rPr>
          <w:rFonts w:hint="eastAsia"/>
        </w:rPr>
        <w:t>這本是</w:t>
      </w:r>
      <w:r w:rsidR="00617A0D" w:rsidRPr="00D108A3">
        <w:rPr>
          <w:rFonts w:hint="eastAsia"/>
          <w:b/>
        </w:rPr>
        <w:t>共世間的，</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D108A3">
        <w:rPr>
          <w:rFonts w:hint="eastAsia"/>
          <w:b/>
        </w:rPr>
        <w:t>人間的至德，</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sidRPr="00D108A3">
        <w:rPr>
          <w:rFonts w:hint="eastAsia"/>
          <w:b/>
        </w:rPr>
        <w:t>往生天國的法門。</w:t>
      </w:r>
      <w:r w:rsidR="00161A57" w:rsidRPr="00D108A3">
        <w:rPr>
          <w:rStyle w:val="ad"/>
          <w:b/>
        </w:rPr>
        <w:footnoteReference w:id="35"/>
      </w:r>
      <w:r w:rsidR="00617A0D" w:rsidRPr="00D108A3">
        <w:rPr>
          <w:rFonts w:hint="eastAsia"/>
          <w:b/>
        </w:rPr>
        <w:t xml:space="preserve"> </w:t>
      </w:r>
    </w:p>
    <w:p w:rsidR="00A62D50" w:rsidRPr="008D7659" w:rsidRDefault="00A62D50" w:rsidP="008D7659">
      <w:pPr>
        <w:rPr>
          <w:rFonts w:ascii="Times New Roman" w:hAnsi="Times New Roman"/>
          <w:b/>
          <w:sz w:val="20"/>
          <w:szCs w:val="20"/>
          <w:bdr w:val="single" w:sz="4" w:space="0" w:color="auto"/>
        </w:rPr>
      </w:pPr>
      <w:r w:rsidRPr="008D7659">
        <w:rPr>
          <w:rFonts w:ascii="Times New Roman" w:hAnsi="Times New Roman" w:hint="eastAsia"/>
          <w:b/>
          <w:sz w:val="20"/>
          <w:szCs w:val="20"/>
          <w:bdr w:val="single" w:sz="4" w:space="0" w:color="auto"/>
        </w:rPr>
        <w:t>二、釋「佛說諸定法，次第而修習」</w:t>
      </w:r>
    </w:p>
    <w:p w:rsidR="008356F9" w:rsidRPr="008356F9" w:rsidRDefault="008356F9" w:rsidP="008356F9">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（一）</w:t>
      </w:r>
      <w:r w:rsidRPr="008356F9">
        <w:rPr>
          <w:rFonts w:ascii="Times New Roman" w:hAnsi="Times New Roman" w:hint="eastAsia"/>
          <w:b/>
          <w:sz w:val="20"/>
          <w:szCs w:val="20"/>
          <w:bdr w:val="single" w:sz="4" w:space="0" w:color="auto"/>
        </w:rPr>
        <w:t>修習</w:t>
      </w:r>
      <w:r>
        <w:rPr>
          <w:rFonts w:ascii="Times New Roman" w:hAnsi="Times New Roman" w:hint="eastAsia"/>
          <w:b/>
          <w:sz w:val="20"/>
          <w:szCs w:val="20"/>
          <w:bdr w:val="single" w:sz="4" w:space="0" w:color="auto"/>
        </w:rPr>
        <w:t>未</w:t>
      </w:r>
      <w:r w:rsidRPr="008356F9">
        <w:rPr>
          <w:rFonts w:ascii="Times New Roman" w:hAnsi="Times New Roman" w:hint="eastAsia"/>
          <w:b/>
          <w:sz w:val="20"/>
          <w:szCs w:val="20"/>
          <w:bdr w:val="single" w:sz="4" w:space="0" w:color="auto"/>
        </w:rPr>
        <w:t>熟：不能躐等</w:t>
      </w:r>
      <w:r w:rsidRPr="008356F9">
        <w:rPr>
          <w:rFonts w:asciiTheme="minorEastAsia" w:eastAsiaTheme="minorEastAsia" w:hAnsiTheme="minorEastAsia"/>
          <w:b/>
          <w:sz w:val="20"/>
          <w:szCs w:val="20"/>
          <w:bdr w:val="single" w:sz="4" w:space="0" w:color="auto"/>
        </w:rPr>
        <w:t>──</w:t>
      </w:r>
      <w:r w:rsidRPr="008D7659">
        <w:rPr>
          <w:rFonts w:ascii="Times New Roman" w:hAnsi="Times New Roman" w:hint="eastAsia"/>
          <w:b/>
          <w:sz w:val="20"/>
          <w:szCs w:val="20"/>
          <w:bdr w:val="single" w:sz="4" w:space="0" w:color="auto"/>
        </w:rPr>
        <w:t>次第而修習</w:t>
      </w:r>
    </w:p>
    <w:p w:rsidR="00DA448A" w:rsidRDefault="00617A0D" w:rsidP="00EB2EBF">
      <w:pPr>
        <w:spacing w:afterLines="30"/>
        <w:rPr>
          <w:rFonts w:hint="eastAsia"/>
        </w:rPr>
      </w:pPr>
      <w:r>
        <w:rPr>
          <w:rFonts w:hint="eastAsia"/>
        </w:rPr>
        <w:t xml:space="preserve">    </w:t>
      </w:r>
      <w:r>
        <w:rPr>
          <w:rFonts w:hint="eastAsia"/>
        </w:rPr>
        <w:t>「</w:t>
      </w:r>
      <w:r w:rsidRPr="00D370A3">
        <w:rPr>
          <w:rFonts w:ascii="標楷體" w:eastAsia="標楷體" w:hAnsi="標楷體" w:hint="eastAsia"/>
        </w:rPr>
        <w:t>佛說</w:t>
      </w:r>
      <w:r>
        <w:rPr>
          <w:rFonts w:hint="eastAsia"/>
        </w:rPr>
        <w:t>」的這些「</w:t>
      </w:r>
      <w:r w:rsidRPr="00D370A3">
        <w:rPr>
          <w:rFonts w:ascii="標楷體" w:eastAsia="標楷體" w:hAnsi="標楷體" w:hint="eastAsia"/>
        </w:rPr>
        <w:t>諸定法</w:t>
      </w:r>
      <w:r>
        <w:rPr>
          <w:rFonts w:hint="eastAsia"/>
        </w:rPr>
        <w:t>」，</w:t>
      </w:r>
      <w:r w:rsidR="00C4212F" w:rsidRPr="00D37FCF">
        <w:rPr>
          <w:rFonts w:ascii="Times New Roman" w:hAnsi="Times New Roman"/>
          <w:b/>
          <w:vertAlign w:val="superscript"/>
        </w:rPr>
        <w:t>〔</w:t>
      </w:r>
      <w:r w:rsidR="00C4212F">
        <w:rPr>
          <w:rFonts w:ascii="Times New Roman" w:hAnsi="Times New Roman" w:hint="eastAsia"/>
          <w:b/>
          <w:vertAlign w:val="superscript"/>
        </w:rPr>
        <w:t>一</w:t>
      </w:r>
      <w:r w:rsidR="00C4212F" w:rsidRPr="00D37FCF">
        <w:rPr>
          <w:rFonts w:ascii="Times New Roman" w:hAnsi="Times New Roman"/>
          <w:b/>
          <w:vertAlign w:val="superscript"/>
        </w:rPr>
        <w:t>〕</w:t>
      </w:r>
      <w:r>
        <w:rPr>
          <w:rFonts w:hint="eastAsia"/>
        </w:rPr>
        <w:t>要</w:t>
      </w:r>
      <w:r w:rsidRPr="00DD0D5D">
        <w:rPr>
          <w:rFonts w:hint="eastAsia"/>
          <w:b/>
        </w:rPr>
        <w:t>依著「</w:t>
      </w:r>
      <w:r w:rsidRPr="00DD0D5D">
        <w:rPr>
          <w:rFonts w:ascii="標楷體" w:eastAsia="標楷體" w:hAnsi="標楷體" w:hint="eastAsia"/>
          <w:b/>
        </w:rPr>
        <w:t>次第而</w:t>
      </w:r>
      <w:r w:rsidRPr="00DD0D5D">
        <w:rPr>
          <w:rFonts w:hint="eastAsia"/>
          <w:b/>
        </w:rPr>
        <w:t>」一步步「</w:t>
      </w:r>
      <w:r w:rsidRPr="00DD0D5D">
        <w:rPr>
          <w:rFonts w:ascii="標楷體" w:eastAsia="標楷體" w:hAnsi="標楷體" w:hint="eastAsia"/>
          <w:b/>
        </w:rPr>
        <w:t>修習</w:t>
      </w:r>
      <w:r w:rsidRPr="00DD0D5D">
        <w:rPr>
          <w:rFonts w:hint="eastAsia"/>
          <w:b/>
        </w:rPr>
        <w:t>」。</w:t>
      </w:r>
      <w:r>
        <w:rPr>
          <w:rFonts w:hint="eastAsia"/>
        </w:rPr>
        <w:t>由初禪而二禪，二禪而三禪，一直到非想非非想處。</w:t>
      </w:r>
      <w:r w:rsidR="00C4212F">
        <w:rPr>
          <w:rFonts w:hint="eastAsia"/>
        </w:rPr>
        <w:t>這是</w:t>
      </w:r>
      <w:r w:rsidR="00C4212F" w:rsidRPr="00DD0D5D">
        <w:rPr>
          <w:rFonts w:hint="eastAsia"/>
          <w:b/>
        </w:rPr>
        <w:t>不能躐等</w:t>
      </w:r>
      <w:r w:rsidR="00C4212F">
        <w:rPr>
          <w:rFonts w:hint="eastAsia"/>
        </w:rPr>
        <w:t>的；</w:t>
      </w:r>
    </w:p>
    <w:p w:rsidR="008356F9" w:rsidRPr="008356F9" w:rsidRDefault="008356F9" w:rsidP="008356F9">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（二）</w:t>
      </w:r>
      <w:r w:rsidRPr="008356F9">
        <w:rPr>
          <w:rFonts w:ascii="Times New Roman" w:hAnsi="Times New Roman" w:hint="eastAsia"/>
          <w:b/>
          <w:sz w:val="20"/>
          <w:szCs w:val="20"/>
          <w:bdr w:val="single" w:sz="4" w:space="0" w:color="auto"/>
        </w:rPr>
        <w:t>修習純熟：可超次第或逆次第而修</w:t>
      </w:r>
    </w:p>
    <w:p w:rsidR="00617A0D" w:rsidRDefault="00617A0D" w:rsidP="00EB2EBF">
      <w:pPr>
        <w:spacing w:afterLines="30"/>
      </w:pPr>
      <w:r>
        <w:rPr>
          <w:rFonts w:hint="eastAsia"/>
        </w:rPr>
        <w:t>不過</w:t>
      </w:r>
      <w:r w:rsidRPr="00C4212F">
        <w:rPr>
          <w:rFonts w:hint="eastAsia"/>
          <w:b/>
        </w:rPr>
        <w:t>修習純熟</w:t>
      </w:r>
      <w:r>
        <w:rPr>
          <w:rFonts w:hint="eastAsia"/>
        </w:rPr>
        <w:t>了，也可以</w:t>
      </w:r>
      <w:r w:rsidRPr="00C4212F">
        <w:rPr>
          <w:rFonts w:hint="eastAsia"/>
          <w:b/>
        </w:rPr>
        <w:t>超次第或逆次第</w:t>
      </w:r>
      <w:r>
        <w:rPr>
          <w:rFonts w:hint="eastAsia"/>
        </w:rPr>
        <w:t>而修。</w:t>
      </w:r>
      <w:r>
        <w:rPr>
          <w:rFonts w:hint="eastAsia"/>
        </w:rPr>
        <w:t xml:space="preserve"> </w:t>
      </w:r>
    </w:p>
    <w:p w:rsidR="005F1FCE" w:rsidRPr="0041242C" w:rsidRDefault="005F1FCE" w:rsidP="00E26B5E">
      <w:pPr>
        <w:pStyle w:val="1"/>
        <w:numPr>
          <w:ilvl w:val="0"/>
          <w:numId w:val="0"/>
        </w:numPr>
        <w:spacing w:beforeLines="50"/>
        <w:ind w:firstLineChars="150" w:firstLine="360"/>
        <w:rPr>
          <w:rFonts w:hAnsi="Times New Roman"/>
          <w:sz w:val="24"/>
          <w:szCs w:val="24"/>
          <w:bdr w:val="single" w:sz="4" w:space="0" w:color="auto"/>
        </w:rPr>
      </w:pPr>
      <w:bookmarkStart w:id="37" w:name="_Toc130539365"/>
      <w:r>
        <w:rPr>
          <w:rFonts w:hAnsi="Times New Roman" w:hint="eastAsia"/>
          <w:sz w:val="24"/>
          <w:szCs w:val="24"/>
          <w:bdr w:val="single" w:sz="4" w:space="0" w:color="auto"/>
        </w:rPr>
        <w:t>丁四</w:t>
      </w:r>
      <w:r>
        <w:rPr>
          <w:rFonts w:hAnsi="Times New Roman" w:hint="eastAsia"/>
          <w:sz w:val="24"/>
          <w:szCs w:val="24"/>
          <w:bdr w:val="single" w:sz="4" w:space="0" w:color="auto"/>
        </w:rPr>
        <w:t xml:space="preserve"> </w:t>
      </w:r>
      <w:r>
        <w:rPr>
          <w:rFonts w:hAnsi="Times New Roman" w:hint="eastAsia"/>
          <w:sz w:val="24"/>
          <w:szCs w:val="24"/>
          <w:bdr w:val="single" w:sz="4" w:space="0" w:color="auto"/>
        </w:rPr>
        <w:t>抉擇宗要</w:t>
      </w:r>
      <w:r w:rsidR="0002226A" w:rsidRPr="009063E7">
        <w:rPr>
          <w:rFonts w:ascii="新細明體" w:hAnsi="新細明體"/>
          <w:sz w:val="24"/>
          <w:szCs w:val="24"/>
          <w:bdr w:val="single" w:sz="4" w:space="0" w:color="auto"/>
        </w:rPr>
        <w:t>──</w:t>
      </w:r>
      <w:r w:rsidR="0002226A">
        <w:rPr>
          <w:rFonts w:ascii="新細明體" w:hAnsi="新細明體" w:hint="eastAsia"/>
          <w:sz w:val="24"/>
          <w:szCs w:val="24"/>
          <w:bdr w:val="single" w:sz="4" w:space="0" w:color="auto"/>
        </w:rPr>
        <w:t>依人向佛道的擇要</w:t>
      </w:r>
      <w:bookmarkEnd w:id="37"/>
    </w:p>
    <w:p w:rsidR="00617A0D" w:rsidRPr="000F20F9" w:rsidRDefault="00617A0D" w:rsidP="00EB2EBF">
      <w:pPr>
        <w:snapToGrid w:val="0"/>
        <w:spacing w:beforeLines="50" w:afterLines="50"/>
        <w:rPr>
          <w:rFonts w:ascii="Times New Roman" w:eastAsia="標楷體" w:hAnsi="Times New Roman"/>
          <w:sz w:val="28"/>
          <w:szCs w:val="28"/>
        </w:rPr>
      </w:pPr>
      <w:r w:rsidRPr="00EA7542">
        <w:rPr>
          <w:rFonts w:ascii="Times New Roman" w:eastAsia="標楷體" w:hAnsi="Times New Roman" w:hint="eastAsia"/>
          <w:sz w:val="30"/>
          <w:szCs w:val="30"/>
        </w:rPr>
        <w:t>布施多雜染，禪定向獨善，依人向佛道，戒行為宗要。</w:t>
      </w:r>
      <w:r w:rsidRPr="000F20F9">
        <w:rPr>
          <w:rFonts w:ascii="Times New Roman" w:eastAsia="標楷體" w:hAnsi="Times New Roman" w:hint="eastAsia"/>
          <w:sz w:val="28"/>
          <w:szCs w:val="28"/>
        </w:rPr>
        <w:t xml:space="preserve"> </w:t>
      </w:r>
    </w:p>
    <w:p w:rsidR="00006E15" w:rsidRPr="00006E15" w:rsidRDefault="00006E15" w:rsidP="00006E15">
      <w:pPr>
        <w:rPr>
          <w:rFonts w:ascii="Times New Roman" w:hAnsi="Times New Roman"/>
          <w:b/>
          <w:sz w:val="20"/>
          <w:szCs w:val="20"/>
          <w:bdr w:val="single" w:sz="4" w:space="0" w:color="auto"/>
        </w:rPr>
      </w:pPr>
      <w:r w:rsidRPr="00006E15">
        <w:rPr>
          <w:rFonts w:ascii="Times New Roman" w:hAnsi="Times New Roman" w:hint="eastAsia"/>
          <w:b/>
          <w:sz w:val="20"/>
          <w:szCs w:val="20"/>
          <w:bdr w:val="single" w:sz="4" w:space="0" w:color="auto"/>
        </w:rPr>
        <w:lastRenderedPageBreak/>
        <w:t>一、</w:t>
      </w:r>
      <w:r w:rsidR="00C33E19">
        <w:rPr>
          <w:rFonts w:ascii="Times New Roman" w:hAnsi="Times New Roman" w:hint="eastAsia"/>
          <w:b/>
          <w:sz w:val="20"/>
          <w:szCs w:val="20"/>
          <w:bdr w:val="single" w:sz="4" w:space="0" w:color="auto"/>
        </w:rPr>
        <w:t>總</w:t>
      </w:r>
      <w:r w:rsidRPr="00006E15">
        <w:rPr>
          <w:rFonts w:ascii="Times New Roman" w:hAnsi="Times New Roman" w:hint="eastAsia"/>
          <w:b/>
          <w:sz w:val="20"/>
          <w:szCs w:val="20"/>
          <w:bdr w:val="single" w:sz="4" w:space="0" w:color="auto"/>
        </w:rPr>
        <w:t>釋「布施多雜染，禪定向獨善</w:t>
      </w:r>
      <w:r w:rsidR="00C33E19">
        <w:rPr>
          <w:rFonts w:ascii="Times New Roman" w:hAnsi="Times New Roman" w:hint="eastAsia"/>
          <w:b/>
          <w:sz w:val="20"/>
          <w:szCs w:val="20"/>
          <w:bdr w:val="single" w:sz="4" w:space="0" w:color="auto"/>
        </w:rPr>
        <w:t>，</w:t>
      </w:r>
      <w:r w:rsidR="00C33E19" w:rsidRPr="00006E15">
        <w:rPr>
          <w:rFonts w:ascii="Times New Roman" w:hAnsi="Times New Roman" w:hint="eastAsia"/>
          <w:b/>
          <w:sz w:val="20"/>
          <w:szCs w:val="20"/>
          <w:bdr w:val="single" w:sz="4" w:space="0" w:color="auto"/>
        </w:rPr>
        <w:t>依人向佛道，戒行為宗要</w:t>
      </w:r>
      <w:r w:rsidRPr="00006E15">
        <w:rPr>
          <w:rFonts w:ascii="Times New Roman" w:hAnsi="Times New Roman" w:hint="eastAsia"/>
          <w:b/>
          <w:sz w:val="20"/>
          <w:szCs w:val="20"/>
          <w:bdr w:val="single" w:sz="4" w:space="0" w:color="auto"/>
        </w:rPr>
        <w:t>」</w:t>
      </w:r>
    </w:p>
    <w:p w:rsidR="00C33E19" w:rsidRPr="00C33E19" w:rsidRDefault="00C33E19" w:rsidP="00C33E19">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（一）</w:t>
      </w:r>
      <w:r w:rsidRPr="00C33E19">
        <w:rPr>
          <w:rFonts w:ascii="Times New Roman" w:hAnsi="Times New Roman" w:hint="eastAsia"/>
          <w:b/>
          <w:sz w:val="20"/>
          <w:szCs w:val="20"/>
          <w:bdr w:val="single" w:sz="4" w:space="0" w:color="auto"/>
        </w:rPr>
        <w:t>總說</w:t>
      </w:r>
      <w:r w:rsidR="00552CF2">
        <w:rPr>
          <w:rFonts w:ascii="Times New Roman" w:hAnsi="Times New Roman" w:hint="eastAsia"/>
          <w:b/>
          <w:sz w:val="20"/>
          <w:szCs w:val="20"/>
          <w:bdr w:val="single" w:sz="4" w:space="0" w:color="auto"/>
        </w:rPr>
        <w:t>：</w:t>
      </w:r>
      <w:r w:rsidR="00552CF2" w:rsidRPr="00552CF2">
        <w:rPr>
          <w:rFonts w:ascii="Times New Roman" w:hAnsi="Times New Roman" w:hint="eastAsia"/>
          <w:b/>
          <w:sz w:val="20"/>
          <w:szCs w:val="20"/>
          <w:bdr w:val="single" w:sz="4" w:space="0" w:color="auto"/>
        </w:rPr>
        <w:t>應重於持戒</w:t>
      </w:r>
      <w:r w:rsidR="00552CF2">
        <w:rPr>
          <w:rFonts w:ascii="Times New Roman" w:hAnsi="Times New Roman" w:hint="eastAsia"/>
          <w:b/>
          <w:sz w:val="20"/>
          <w:szCs w:val="20"/>
          <w:bdr w:val="single" w:sz="4" w:space="0" w:color="auto"/>
        </w:rPr>
        <w:t>而</w:t>
      </w:r>
      <w:r w:rsidR="00552CF2" w:rsidRPr="00552CF2">
        <w:rPr>
          <w:rFonts w:ascii="Times New Roman" w:hAnsi="Times New Roman" w:hint="eastAsia"/>
          <w:b/>
          <w:sz w:val="20"/>
          <w:szCs w:val="20"/>
          <w:bdr w:val="single" w:sz="4" w:space="0" w:color="auto"/>
        </w:rPr>
        <w:t>多修</w:t>
      </w:r>
      <w:r w:rsidR="00552CF2">
        <w:rPr>
          <w:rFonts w:ascii="Times New Roman" w:hAnsi="Times New Roman" w:hint="eastAsia"/>
          <w:b/>
          <w:sz w:val="20"/>
          <w:szCs w:val="20"/>
          <w:bdr w:val="single" w:sz="4" w:space="0" w:color="auto"/>
        </w:rPr>
        <w:t>習</w:t>
      </w:r>
    </w:p>
    <w:p w:rsidR="00C33E19" w:rsidRDefault="00617A0D" w:rsidP="00EB2EBF">
      <w:pPr>
        <w:spacing w:afterLines="30"/>
        <w:rPr>
          <w:rFonts w:hint="eastAsia"/>
          <w:b/>
        </w:rPr>
      </w:pPr>
      <w:r>
        <w:rPr>
          <w:rFonts w:hint="eastAsia"/>
        </w:rPr>
        <w:t xml:space="preserve">    </w:t>
      </w:r>
      <w:r>
        <w:rPr>
          <w:rFonts w:hint="eastAsia"/>
        </w:rPr>
        <w:t>上面說：</w:t>
      </w:r>
      <w:r w:rsidRPr="00154753">
        <w:rPr>
          <w:rFonts w:hint="eastAsia"/>
          <w:b/>
        </w:rPr>
        <w:t>『求人而得人，修天不生天』；</w:t>
      </w:r>
      <w:r>
        <w:rPr>
          <w:rFonts w:hint="eastAsia"/>
        </w:rPr>
        <w:t>在這</w:t>
      </w:r>
      <w:r w:rsidRPr="00552CF2">
        <w:rPr>
          <w:rFonts w:hint="eastAsia"/>
          <w:b/>
        </w:rPr>
        <w:t>人天乘的法行</w:t>
      </w:r>
      <w:r>
        <w:rPr>
          <w:rFonts w:hint="eastAsia"/>
        </w:rPr>
        <w:t>中，</w:t>
      </w:r>
      <w:r w:rsidRPr="00154753">
        <w:rPr>
          <w:rFonts w:hint="eastAsia"/>
          <w:b/>
        </w:rPr>
        <w:t>想依人身而漸向佛道，應多修什麼呢？應重於持戒。</w:t>
      </w:r>
    </w:p>
    <w:p w:rsidR="00C33E19" w:rsidRPr="00C33E19" w:rsidRDefault="00C33E19" w:rsidP="00C33E19">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（二）</w:t>
      </w:r>
      <w:r w:rsidRPr="00C33E19">
        <w:rPr>
          <w:rFonts w:ascii="Times New Roman" w:hAnsi="Times New Roman" w:hint="eastAsia"/>
          <w:b/>
          <w:sz w:val="20"/>
          <w:szCs w:val="20"/>
          <w:bdr w:val="single" w:sz="4" w:space="0" w:color="auto"/>
        </w:rPr>
        <w:t>別詳</w:t>
      </w:r>
    </w:p>
    <w:p w:rsidR="00C33E19" w:rsidRPr="00C33E19" w:rsidRDefault="00C33E19" w:rsidP="00C33E19">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1.</w:t>
      </w:r>
      <w:r w:rsidRPr="00006E15">
        <w:rPr>
          <w:rFonts w:ascii="Times New Roman" w:hAnsi="Times New Roman" w:hint="eastAsia"/>
          <w:b/>
          <w:sz w:val="20"/>
          <w:szCs w:val="20"/>
          <w:bdr w:val="single" w:sz="4" w:space="0" w:color="auto"/>
        </w:rPr>
        <w:t>布施</w:t>
      </w:r>
      <w:r w:rsidR="00552CF2">
        <w:rPr>
          <w:rFonts w:ascii="Times New Roman" w:hAnsi="Times New Roman" w:hint="eastAsia"/>
          <w:b/>
          <w:sz w:val="20"/>
          <w:szCs w:val="20"/>
          <w:bdr w:val="single" w:sz="4" w:space="0" w:color="auto"/>
        </w:rPr>
        <w:t>、</w:t>
      </w:r>
      <w:r w:rsidRPr="00006E15">
        <w:rPr>
          <w:rFonts w:ascii="Times New Roman" w:hAnsi="Times New Roman" w:hint="eastAsia"/>
          <w:b/>
          <w:sz w:val="20"/>
          <w:szCs w:val="20"/>
          <w:bdr w:val="single" w:sz="4" w:space="0" w:color="auto"/>
        </w:rPr>
        <w:t>禪定</w:t>
      </w:r>
      <w:r w:rsidR="00552CF2">
        <w:rPr>
          <w:rFonts w:ascii="Times New Roman" w:hAnsi="Times New Roman" w:hint="eastAsia"/>
          <w:b/>
          <w:sz w:val="20"/>
          <w:szCs w:val="20"/>
          <w:bdr w:val="single" w:sz="4" w:space="0" w:color="auto"/>
        </w:rPr>
        <w:t>的可能過患</w:t>
      </w:r>
    </w:p>
    <w:p w:rsidR="005C4B12" w:rsidRPr="00C33E19" w:rsidRDefault="005C4B12" w:rsidP="005C4B12">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Pr="00006E15">
        <w:rPr>
          <w:rFonts w:ascii="Times New Roman" w:hAnsi="Times New Roman" w:hint="eastAsia"/>
          <w:b/>
          <w:sz w:val="20"/>
          <w:szCs w:val="20"/>
          <w:bdr w:val="single" w:sz="4" w:space="0" w:color="auto"/>
        </w:rPr>
        <w:t>布施多雜染</w:t>
      </w:r>
      <w:r w:rsidR="00E72480">
        <w:rPr>
          <w:rFonts w:ascii="Times New Roman" w:hAnsi="Times New Roman" w:hint="eastAsia"/>
          <w:b/>
          <w:sz w:val="20"/>
          <w:szCs w:val="20"/>
          <w:bdr w:val="single" w:sz="4" w:space="0" w:color="auto"/>
        </w:rPr>
        <w:t>：</w:t>
      </w:r>
      <w:r w:rsidR="00E72480" w:rsidRPr="00E72480">
        <w:rPr>
          <w:rFonts w:ascii="Times New Roman" w:hAnsi="Times New Roman" w:hint="eastAsia"/>
          <w:b/>
          <w:sz w:val="20"/>
          <w:szCs w:val="20"/>
          <w:bdr w:val="single" w:sz="4" w:space="0" w:color="auto"/>
        </w:rPr>
        <w:t>不修戒行</w:t>
      </w:r>
      <w:r w:rsidR="00E72480">
        <w:rPr>
          <w:rFonts w:ascii="Times New Roman" w:hAnsi="Times New Roman" w:hint="eastAsia"/>
          <w:b/>
          <w:sz w:val="20"/>
          <w:szCs w:val="20"/>
          <w:bdr w:val="single" w:sz="4" w:space="0" w:color="auto"/>
        </w:rPr>
        <w:t>只</w:t>
      </w:r>
      <w:r w:rsidR="00E72480" w:rsidRPr="00E72480">
        <w:rPr>
          <w:rFonts w:ascii="Times New Roman" w:hAnsi="Times New Roman" w:hint="eastAsia"/>
          <w:b/>
          <w:sz w:val="20"/>
          <w:szCs w:val="20"/>
          <w:bdr w:val="single" w:sz="4" w:space="0" w:color="auto"/>
        </w:rPr>
        <w:t>能在</w:t>
      </w:r>
      <w:r w:rsidR="00E72480">
        <w:rPr>
          <w:rFonts w:ascii="Times New Roman" w:hAnsi="Times New Roman" w:hint="eastAsia"/>
          <w:b/>
          <w:sz w:val="20"/>
          <w:szCs w:val="20"/>
          <w:bdr w:val="single" w:sz="4" w:space="0" w:color="auto"/>
        </w:rPr>
        <w:t>惡趣</w:t>
      </w:r>
      <w:r w:rsidR="00E72480" w:rsidRPr="00E72480">
        <w:rPr>
          <w:rFonts w:ascii="Times New Roman" w:hAnsi="Times New Roman" w:hint="eastAsia"/>
          <w:b/>
          <w:sz w:val="20"/>
          <w:szCs w:val="20"/>
          <w:bdr w:val="single" w:sz="4" w:space="0" w:color="auto"/>
        </w:rPr>
        <w:t>享癡福，前途萬分危險</w:t>
      </w:r>
    </w:p>
    <w:p w:rsidR="009969F3" w:rsidRDefault="00617A0D" w:rsidP="00EB2EBF">
      <w:pPr>
        <w:spacing w:afterLines="30"/>
        <w:rPr>
          <w:rFonts w:hint="eastAsia"/>
        </w:rPr>
      </w:pPr>
      <w:r>
        <w:rPr>
          <w:rFonts w:hint="eastAsia"/>
        </w:rPr>
        <w:t>因為世人的修集「</w:t>
      </w:r>
      <w:r w:rsidRPr="00D370A3">
        <w:rPr>
          <w:rFonts w:ascii="標楷體" w:eastAsia="標楷體" w:hAnsi="標楷體" w:hint="eastAsia"/>
        </w:rPr>
        <w:t>布施</w:t>
      </w:r>
      <w:r>
        <w:rPr>
          <w:rFonts w:hint="eastAsia"/>
        </w:rPr>
        <w:t>」福業，</w:t>
      </w:r>
      <w:r w:rsidR="00E72480" w:rsidRPr="00D37FCF">
        <w:rPr>
          <w:rFonts w:ascii="Times New Roman" w:hAnsi="Times New Roman"/>
          <w:b/>
          <w:vertAlign w:val="superscript"/>
        </w:rPr>
        <w:t>〔</w:t>
      </w:r>
      <w:r w:rsidR="00E72480">
        <w:rPr>
          <w:rFonts w:ascii="Times New Roman" w:hAnsi="Times New Roman" w:hint="eastAsia"/>
          <w:b/>
          <w:vertAlign w:val="superscript"/>
        </w:rPr>
        <w:t>一</w:t>
      </w:r>
      <w:r w:rsidR="00E72480" w:rsidRPr="00D37FCF">
        <w:rPr>
          <w:rFonts w:ascii="Times New Roman" w:hAnsi="Times New Roman"/>
          <w:b/>
          <w:vertAlign w:val="superscript"/>
        </w:rPr>
        <w:t>〕</w:t>
      </w:r>
      <w:r>
        <w:rPr>
          <w:rFonts w:hint="eastAsia"/>
        </w:rPr>
        <w:t>「</w:t>
      </w:r>
      <w:r w:rsidRPr="00D370A3">
        <w:rPr>
          <w:rFonts w:ascii="標楷體" w:eastAsia="標楷體" w:hAnsi="標楷體" w:hint="eastAsia"/>
        </w:rPr>
        <w:t>多</w:t>
      </w:r>
      <w:r>
        <w:rPr>
          <w:rFonts w:hint="eastAsia"/>
        </w:rPr>
        <w:t>」不能如法，多「</w:t>
      </w:r>
      <w:r w:rsidRPr="00D370A3">
        <w:rPr>
          <w:rFonts w:ascii="標楷體" w:eastAsia="標楷體" w:hAnsi="標楷體" w:hint="eastAsia"/>
        </w:rPr>
        <w:t>雜</w:t>
      </w:r>
      <w:r>
        <w:rPr>
          <w:rFonts w:hint="eastAsia"/>
        </w:rPr>
        <w:t>」有煩惱「</w:t>
      </w:r>
      <w:r w:rsidRPr="00D370A3">
        <w:rPr>
          <w:rFonts w:ascii="標楷體" w:eastAsia="標楷體" w:hAnsi="標楷體" w:hint="eastAsia"/>
        </w:rPr>
        <w:t>染</w:t>
      </w:r>
      <w:r>
        <w:rPr>
          <w:rFonts w:hint="eastAsia"/>
        </w:rPr>
        <w:t>」污。</w:t>
      </w:r>
    </w:p>
    <w:p w:rsidR="00154753" w:rsidRPr="00E72480" w:rsidRDefault="00E72480" w:rsidP="00EB2EBF">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不論施福怎樣廣大，</w:t>
      </w:r>
      <w:r w:rsidR="00617A0D" w:rsidRPr="00E72480">
        <w:rPr>
          <w:rFonts w:hint="eastAsia"/>
          <w:b/>
        </w:rPr>
        <w:t>如不修戒行，那連人身都不可得，只能在旁生，餓鬼，阿修羅中享癡福，前途萬分危險。</w:t>
      </w:r>
    </w:p>
    <w:p w:rsidR="005C4B12" w:rsidRPr="00C33E19" w:rsidRDefault="005C4B12" w:rsidP="005C4B12">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Pr="00006E15">
        <w:rPr>
          <w:rFonts w:ascii="Times New Roman" w:hAnsi="Times New Roman" w:hint="eastAsia"/>
          <w:b/>
          <w:sz w:val="20"/>
          <w:szCs w:val="20"/>
          <w:bdr w:val="single" w:sz="4" w:space="0" w:color="auto"/>
        </w:rPr>
        <w:t>禪定向獨善</w:t>
      </w:r>
      <w:r w:rsidR="0068302A">
        <w:rPr>
          <w:rFonts w:ascii="Times New Roman" w:hAnsi="Times New Roman" w:hint="eastAsia"/>
          <w:b/>
          <w:sz w:val="20"/>
          <w:szCs w:val="20"/>
          <w:bdr w:val="single" w:sz="4" w:space="0" w:color="auto"/>
        </w:rPr>
        <w:t>：不</w:t>
      </w:r>
      <w:r w:rsidR="0068302A" w:rsidRPr="0068302A">
        <w:rPr>
          <w:rFonts w:ascii="Times New Roman" w:hAnsi="Times New Roman" w:hint="eastAsia"/>
          <w:b/>
          <w:sz w:val="20"/>
          <w:szCs w:val="20"/>
          <w:bdr w:val="single" w:sz="4" w:space="0" w:color="auto"/>
        </w:rPr>
        <w:t>相應</w:t>
      </w:r>
      <w:r w:rsidR="0068302A">
        <w:rPr>
          <w:rFonts w:ascii="Times New Roman" w:hAnsi="Times New Roman" w:hint="eastAsia"/>
          <w:b/>
          <w:sz w:val="20"/>
          <w:szCs w:val="20"/>
          <w:bdr w:val="single" w:sz="4" w:space="0" w:color="auto"/>
        </w:rPr>
        <w:t>於</w:t>
      </w:r>
      <w:r w:rsidR="0068302A" w:rsidRPr="0068302A">
        <w:rPr>
          <w:rFonts w:ascii="Times New Roman" w:hAnsi="Times New Roman" w:hint="eastAsia"/>
          <w:b/>
          <w:sz w:val="20"/>
          <w:szCs w:val="20"/>
          <w:bdr w:val="single" w:sz="4" w:space="0" w:color="auto"/>
        </w:rPr>
        <w:t>實現和樂人間而趨向化度眾生的菩薩行</w:t>
      </w:r>
    </w:p>
    <w:p w:rsidR="005C4B12" w:rsidRDefault="00617A0D" w:rsidP="00EB2EBF">
      <w:pPr>
        <w:spacing w:afterLines="30"/>
        <w:rPr>
          <w:rFonts w:hint="eastAsia"/>
        </w:rPr>
      </w:pPr>
      <w:r>
        <w:rPr>
          <w:rFonts w:hint="eastAsia"/>
        </w:rPr>
        <w:t>修「</w:t>
      </w:r>
      <w:r w:rsidRPr="00D370A3">
        <w:rPr>
          <w:rFonts w:ascii="標楷體" w:eastAsia="標楷體" w:hAnsi="標楷體" w:hint="eastAsia"/>
        </w:rPr>
        <w:t>禪定</w:t>
      </w:r>
      <w:r>
        <w:rPr>
          <w:rFonts w:hint="eastAsia"/>
        </w:rPr>
        <w:t>」，</w:t>
      </w:r>
      <w:r w:rsidR="0068302A" w:rsidRPr="00D37FCF">
        <w:rPr>
          <w:rFonts w:ascii="Times New Roman" w:hAnsi="Times New Roman"/>
          <w:b/>
          <w:vertAlign w:val="superscript"/>
        </w:rPr>
        <w:t>〔</w:t>
      </w:r>
      <w:r w:rsidR="0068302A">
        <w:rPr>
          <w:rFonts w:ascii="Times New Roman" w:hAnsi="Times New Roman" w:hint="eastAsia"/>
          <w:b/>
          <w:vertAlign w:val="superscript"/>
        </w:rPr>
        <w:t>一</w:t>
      </w:r>
      <w:r w:rsidR="0068302A" w:rsidRPr="00D37FCF">
        <w:rPr>
          <w:rFonts w:ascii="Times New Roman" w:hAnsi="Times New Roman"/>
          <w:b/>
          <w:vertAlign w:val="superscript"/>
        </w:rPr>
        <w:t>〕〔</w:t>
      </w:r>
      <w:r w:rsidR="0068302A" w:rsidRPr="00D37FCF">
        <w:rPr>
          <w:rFonts w:ascii="Times New Roman" w:hAnsi="Times New Roman"/>
          <w:b/>
          <w:vertAlign w:val="superscript"/>
        </w:rPr>
        <w:t>1</w:t>
      </w:r>
      <w:r w:rsidR="0068302A" w:rsidRPr="00D37FCF">
        <w:rPr>
          <w:rFonts w:ascii="Times New Roman" w:hAnsi="Times New Roman"/>
          <w:b/>
          <w:vertAlign w:val="superscript"/>
        </w:rPr>
        <w:t>〕</w:t>
      </w:r>
      <w:r>
        <w:rPr>
          <w:rFonts w:hint="eastAsia"/>
        </w:rPr>
        <w:t>當然是殊勝的，</w:t>
      </w:r>
      <w:r w:rsidR="0068302A" w:rsidRPr="00D37FCF">
        <w:rPr>
          <w:rFonts w:ascii="Times New Roman" w:hAnsi="Times New Roman"/>
          <w:b/>
          <w:vertAlign w:val="superscript"/>
        </w:rPr>
        <w:t>〔</w:t>
      </w:r>
      <w:r w:rsidR="0068302A">
        <w:rPr>
          <w:rFonts w:ascii="Times New Roman" w:hAnsi="Times New Roman" w:hint="eastAsia"/>
          <w:b/>
          <w:vertAlign w:val="superscript"/>
        </w:rPr>
        <w:t>2</w:t>
      </w:r>
      <w:r w:rsidR="0068302A" w:rsidRPr="00D37FCF">
        <w:rPr>
          <w:rFonts w:ascii="Times New Roman" w:hAnsi="Times New Roman"/>
          <w:b/>
          <w:vertAlign w:val="superscript"/>
        </w:rPr>
        <w:t>〕</w:t>
      </w:r>
      <w:r>
        <w:rPr>
          <w:rFonts w:hint="eastAsia"/>
        </w:rPr>
        <w:t>但在修行時，厭離五欲，或者隱遁山林，專重自己的定樂，走「</w:t>
      </w:r>
      <w:r w:rsidRPr="00D370A3">
        <w:rPr>
          <w:rFonts w:ascii="標楷體" w:eastAsia="標楷體" w:hAnsi="標楷體" w:hint="eastAsia"/>
        </w:rPr>
        <w:t>向獨善</w:t>
      </w:r>
      <w:r>
        <w:rPr>
          <w:rFonts w:hint="eastAsia"/>
        </w:rPr>
        <w:t>」的途徑。等到報生二禪以上，都是獨往獨來的。</w:t>
      </w:r>
    </w:p>
    <w:p w:rsidR="00006E15" w:rsidRDefault="0068302A" w:rsidP="00EB2EBF">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這對於</w:t>
      </w:r>
      <w:r w:rsidR="00617A0D" w:rsidRPr="0068302A">
        <w:rPr>
          <w:rFonts w:hint="eastAsia"/>
          <w:b/>
        </w:rPr>
        <w:t>實現和樂人間，而趨向化度眾生的菩薩行，</w:t>
      </w:r>
      <w:r w:rsidR="00617A0D">
        <w:rPr>
          <w:rFonts w:hint="eastAsia"/>
        </w:rPr>
        <w:t>是</w:t>
      </w:r>
      <w:r w:rsidR="00617A0D" w:rsidRPr="0068302A">
        <w:rPr>
          <w:rFonts w:hint="eastAsia"/>
          <w:b/>
        </w:rPr>
        <w:t>不大相應的。</w:t>
      </w:r>
    </w:p>
    <w:p w:rsidR="00C33E19" w:rsidRDefault="00C33E19" w:rsidP="00C33E19">
      <w:pPr>
        <w:ind w:firstLineChars="100" w:firstLine="200"/>
        <w:rPr>
          <w:rFonts w:hint="eastAsia"/>
        </w:rPr>
      </w:pPr>
      <w:r>
        <w:rPr>
          <w:rFonts w:ascii="Times New Roman" w:hAnsi="Times New Roman" w:hint="eastAsia"/>
          <w:b/>
          <w:sz w:val="20"/>
          <w:szCs w:val="20"/>
          <w:bdr w:val="single" w:sz="4" w:space="0" w:color="auto"/>
        </w:rPr>
        <w:t>2.</w:t>
      </w:r>
      <w:r w:rsidRPr="00006E15">
        <w:rPr>
          <w:rFonts w:ascii="Times New Roman" w:hAnsi="Times New Roman" w:hint="eastAsia"/>
          <w:b/>
          <w:sz w:val="20"/>
          <w:szCs w:val="20"/>
          <w:bdr w:val="single" w:sz="4" w:space="0" w:color="auto"/>
        </w:rPr>
        <w:t>依人向佛道，戒行為宗要</w:t>
      </w:r>
    </w:p>
    <w:p w:rsidR="00C33E19" w:rsidRDefault="00617A0D" w:rsidP="00EB2EBF">
      <w:pPr>
        <w:spacing w:afterLines="30"/>
        <w:rPr>
          <w:rFonts w:hint="eastAsia"/>
          <w:b/>
        </w:rPr>
      </w:pPr>
      <w:r>
        <w:rPr>
          <w:rFonts w:hint="eastAsia"/>
        </w:rPr>
        <w:t>所以</w:t>
      </w:r>
      <w:r w:rsidR="009969F3" w:rsidRPr="00D37FCF">
        <w:rPr>
          <w:rFonts w:ascii="Times New Roman" w:hAnsi="Times New Roman"/>
          <w:b/>
          <w:vertAlign w:val="superscript"/>
        </w:rPr>
        <w:t>〔</w:t>
      </w:r>
      <w:r w:rsidR="009969F3">
        <w:rPr>
          <w:rFonts w:ascii="Times New Roman" w:hAnsi="Times New Roman" w:hint="eastAsia"/>
          <w:b/>
          <w:vertAlign w:val="superscript"/>
        </w:rPr>
        <w:t>一</w:t>
      </w:r>
      <w:r w:rsidR="009969F3" w:rsidRPr="00D37FCF">
        <w:rPr>
          <w:rFonts w:ascii="Times New Roman" w:hAnsi="Times New Roman"/>
          <w:b/>
          <w:vertAlign w:val="superscript"/>
        </w:rPr>
        <w:t>〕</w:t>
      </w:r>
      <w:r w:rsidRPr="00C33E19">
        <w:rPr>
          <w:rFonts w:hint="eastAsia"/>
          <w:b/>
        </w:rPr>
        <w:t>希望來生不失人身，並能「</w:t>
      </w:r>
      <w:r w:rsidRPr="00C33E19">
        <w:rPr>
          <w:rFonts w:ascii="標楷體" w:eastAsia="標楷體" w:hAnsi="標楷體" w:hint="eastAsia"/>
          <w:b/>
        </w:rPr>
        <w:t>依人</w:t>
      </w:r>
      <w:r w:rsidRPr="00C33E19">
        <w:rPr>
          <w:rFonts w:hint="eastAsia"/>
          <w:b/>
        </w:rPr>
        <w:t>」身而漸「</w:t>
      </w:r>
      <w:r w:rsidRPr="00C33E19">
        <w:rPr>
          <w:rFonts w:ascii="標楷體" w:eastAsia="標楷體" w:hAnsi="標楷體" w:hint="eastAsia"/>
          <w:b/>
        </w:rPr>
        <w:t>向佛道</w:t>
      </w:r>
      <w:r w:rsidRPr="00C33E19">
        <w:rPr>
          <w:rFonts w:hint="eastAsia"/>
          <w:b/>
        </w:rPr>
        <w:t>」，</w:t>
      </w:r>
      <w:r>
        <w:rPr>
          <w:rFonts w:hint="eastAsia"/>
        </w:rPr>
        <w:t>不能不</w:t>
      </w:r>
      <w:r w:rsidRPr="00C33E19">
        <w:rPr>
          <w:rFonts w:hint="eastAsia"/>
          <w:b/>
        </w:rPr>
        <w:t>以五戒、十善等「</w:t>
      </w:r>
      <w:r w:rsidRPr="00C33E19">
        <w:rPr>
          <w:rFonts w:ascii="標楷體" w:eastAsia="標楷體" w:hAnsi="標楷體" w:hint="eastAsia"/>
          <w:b/>
        </w:rPr>
        <w:t>戒行為宗要</w:t>
      </w:r>
      <w:r w:rsidRPr="00C33E19">
        <w:rPr>
          <w:rFonts w:hint="eastAsia"/>
          <w:b/>
        </w:rPr>
        <w:t>」。</w:t>
      </w:r>
    </w:p>
    <w:p w:rsidR="00617A0D" w:rsidRDefault="009969F3" w:rsidP="00EB2EBF">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C33E19">
        <w:rPr>
          <w:rFonts w:hint="eastAsia"/>
          <w:b/>
        </w:rPr>
        <w:t>初學菩薩的，名十善菩薩，</w:t>
      </w:r>
      <w:r w:rsidR="00617A0D">
        <w:rPr>
          <w:rFonts w:hint="eastAsia"/>
        </w:rPr>
        <w:t>也是</w:t>
      </w:r>
      <w:r w:rsidR="00617A0D" w:rsidRPr="00C33E19">
        <w:rPr>
          <w:rFonts w:hint="eastAsia"/>
          <w:b/>
        </w:rPr>
        <w:t>著重十善行的。</w:t>
      </w:r>
      <w:r w:rsidR="00FD042D">
        <w:rPr>
          <w:rStyle w:val="ad"/>
          <w:b/>
        </w:rPr>
        <w:footnoteReference w:id="36"/>
      </w:r>
      <w:r w:rsidR="00617A0D">
        <w:rPr>
          <w:rFonts w:hint="eastAsia"/>
        </w:rPr>
        <w:t xml:space="preserve"> </w:t>
      </w:r>
    </w:p>
    <w:p w:rsidR="00006E15" w:rsidRPr="00006E15" w:rsidRDefault="00C33E19" w:rsidP="00C33E19">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lastRenderedPageBreak/>
        <w:t>二、</w:t>
      </w:r>
      <w:r w:rsidR="00006E15" w:rsidRPr="00006E15">
        <w:rPr>
          <w:rFonts w:ascii="Times New Roman" w:hAnsi="Times New Roman" w:hint="eastAsia"/>
          <w:b/>
          <w:sz w:val="20"/>
          <w:szCs w:val="20"/>
          <w:bdr w:val="single" w:sz="4" w:space="0" w:color="auto"/>
        </w:rPr>
        <w:t>詳</w:t>
      </w:r>
      <w:r w:rsidR="00154753">
        <w:rPr>
          <w:rFonts w:ascii="Times New Roman" w:hAnsi="Times New Roman" w:hint="eastAsia"/>
          <w:b/>
          <w:sz w:val="20"/>
          <w:szCs w:val="20"/>
          <w:bdr w:val="single" w:sz="4" w:space="0" w:color="auto"/>
        </w:rPr>
        <w:t>論</w:t>
      </w:r>
      <w:r w:rsidR="0017641C">
        <w:rPr>
          <w:rFonts w:ascii="Times New Roman" w:hAnsi="Times New Roman" w:hint="eastAsia"/>
          <w:b/>
          <w:sz w:val="20"/>
          <w:szCs w:val="20"/>
          <w:bdr w:val="single" w:sz="4" w:space="0" w:color="auto"/>
        </w:rPr>
        <w:t>：</w:t>
      </w:r>
      <w:r w:rsidR="0017641C" w:rsidRPr="0017641C">
        <w:rPr>
          <w:rFonts w:ascii="Times New Roman" w:hAnsi="Times New Roman" w:hint="eastAsia"/>
          <w:b/>
          <w:sz w:val="20"/>
          <w:szCs w:val="20"/>
          <w:bdr w:val="single" w:sz="4" w:space="0" w:color="auto"/>
        </w:rPr>
        <w:t>戒行為宗要</w:t>
      </w:r>
      <w:r w:rsidR="0017641C">
        <w:rPr>
          <w:rFonts w:ascii="Times New Roman" w:hAnsi="Times New Roman" w:hint="eastAsia"/>
          <w:b/>
          <w:sz w:val="20"/>
          <w:szCs w:val="20"/>
          <w:bdr w:val="single" w:sz="4" w:space="0" w:color="auto"/>
        </w:rPr>
        <w:t>的三福行</w:t>
      </w:r>
    </w:p>
    <w:p w:rsidR="0070433B" w:rsidRPr="0070433B" w:rsidRDefault="009F45CC" w:rsidP="0070433B">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（一）</w:t>
      </w:r>
      <w:r w:rsidR="00C12453">
        <w:rPr>
          <w:rFonts w:ascii="Times New Roman" w:hAnsi="Times New Roman" w:hint="eastAsia"/>
          <w:b/>
          <w:sz w:val="20"/>
          <w:szCs w:val="20"/>
          <w:bdr w:val="single" w:sz="4" w:space="0" w:color="auto"/>
        </w:rPr>
        <w:t>三</w:t>
      </w:r>
      <w:r w:rsidR="0070433B">
        <w:rPr>
          <w:rFonts w:ascii="Times New Roman" w:hAnsi="Times New Roman" w:hint="eastAsia"/>
          <w:b/>
          <w:sz w:val="20"/>
          <w:szCs w:val="20"/>
          <w:bdr w:val="single" w:sz="4" w:space="0" w:color="auto"/>
        </w:rPr>
        <w:t>福行的對論</w:t>
      </w:r>
    </w:p>
    <w:p w:rsidR="009F45CC" w:rsidRDefault="009F45CC" w:rsidP="009F45CC">
      <w:pPr>
        <w:ind w:firstLineChars="100" w:firstLine="200"/>
        <w:rPr>
          <w:rFonts w:hint="eastAsia"/>
        </w:rPr>
      </w:pPr>
      <w:r>
        <w:rPr>
          <w:rFonts w:ascii="Times New Roman" w:hAnsi="Times New Roman" w:hint="eastAsia"/>
          <w:b/>
          <w:sz w:val="20"/>
          <w:szCs w:val="20"/>
          <w:bdr w:val="single" w:sz="4" w:space="0" w:color="auto"/>
        </w:rPr>
        <w:t>1.</w:t>
      </w:r>
      <w:r w:rsidRPr="0017641C">
        <w:rPr>
          <w:rFonts w:ascii="Times New Roman" w:hAnsi="Times New Roman" w:hint="eastAsia"/>
          <w:b/>
          <w:sz w:val="20"/>
          <w:szCs w:val="20"/>
          <w:bdr w:val="single" w:sz="4" w:space="0" w:color="auto"/>
        </w:rPr>
        <w:t>戒行</w:t>
      </w:r>
      <w:r>
        <w:rPr>
          <w:rFonts w:ascii="Times New Roman" w:hAnsi="Times New Roman" w:hint="eastAsia"/>
          <w:b/>
          <w:sz w:val="20"/>
          <w:szCs w:val="20"/>
          <w:bdr w:val="single" w:sz="4" w:space="0" w:color="auto"/>
        </w:rPr>
        <w:t>與布施對論</w:t>
      </w:r>
    </w:p>
    <w:p w:rsidR="009F45CC" w:rsidRDefault="00617A0D" w:rsidP="00EB2EBF">
      <w:pPr>
        <w:spacing w:afterLines="30"/>
        <w:rPr>
          <w:rFonts w:hint="eastAsia"/>
          <w:b/>
        </w:rPr>
      </w:pPr>
      <w:r>
        <w:rPr>
          <w:rFonts w:hint="eastAsia"/>
        </w:rPr>
        <w:t xml:space="preserve">    </w:t>
      </w:r>
      <w:r w:rsidR="009F45CC" w:rsidRPr="00D37FCF">
        <w:rPr>
          <w:rFonts w:ascii="Times New Roman" w:hAnsi="Times New Roman"/>
          <w:b/>
          <w:vertAlign w:val="superscript"/>
        </w:rPr>
        <w:t>〔</w:t>
      </w:r>
      <w:r w:rsidR="009F45CC">
        <w:rPr>
          <w:rFonts w:ascii="Times New Roman" w:hAnsi="Times New Roman" w:hint="eastAsia"/>
          <w:b/>
          <w:vertAlign w:val="superscript"/>
        </w:rPr>
        <w:t>一</w:t>
      </w:r>
      <w:r w:rsidR="009F45CC" w:rsidRPr="00D37FCF">
        <w:rPr>
          <w:rFonts w:ascii="Times New Roman" w:hAnsi="Times New Roman"/>
          <w:b/>
          <w:vertAlign w:val="superscript"/>
        </w:rPr>
        <w:t>〕</w:t>
      </w:r>
      <w:r w:rsidRPr="0092130B">
        <w:rPr>
          <w:rFonts w:hint="eastAsia"/>
          <w:b/>
        </w:rPr>
        <w:t>有戒行，</w:t>
      </w:r>
      <w:r>
        <w:rPr>
          <w:rFonts w:hint="eastAsia"/>
        </w:rPr>
        <w:t>就能生在人間；</w:t>
      </w:r>
      <w:r w:rsidRPr="0092130B">
        <w:rPr>
          <w:rFonts w:hint="eastAsia"/>
          <w:b/>
        </w:rPr>
        <w:t>即使貧窮，也不一定障礙學佛。</w:t>
      </w:r>
    </w:p>
    <w:p w:rsidR="00725EC6" w:rsidRPr="00333610" w:rsidRDefault="00A765E0" w:rsidP="00EB2EBF">
      <w:pPr>
        <w:spacing w:afterLines="30"/>
        <w:rPr>
          <w:rFonts w:hint="eastAsia"/>
          <w:b/>
        </w:rPr>
      </w:pPr>
      <w:r w:rsidRPr="00D37FCF">
        <w:rPr>
          <w:rFonts w:ascii="Times New Roman" w:hAnsi="Times New Roman"/>
          <w:b/>
          <w:vertAlign w:val="superscript"/>
        </w:rPr>
        <w:t>〔</w:t>
      </w:r>
      <w:r w:rsidR="009F45CC">
        <w:rPr>
          <w:rFonts w:ascii="Times New Roman" w:hAnsi="Times New Roman" w:hint="eastAsia"/>
          <w:b/>
          <w:vertAlign w:val="superscript"/>
        </w:rPr>
        <w:t>二</w:t>
      </w:r>
      <w:r w:rsidRPr="00D37FCF">
        <w:rPr>
          <w:rFonts w:ascii="Times New Roman" w:hAnsi="Times New Roman"/>
          <w:b/>
          <w:vertAlign w:val="superscript"/>
        </w:rPr>
        <w:t>〕</w:t>
      </w:r>
      <w:r w:rsidR="00617A0D" w:rsidRPr="00333610">
        <w:rPr>
          <w:rFonts w:hint="eastAsia"/>
          <w:b/>
        </w:rPr>
        <w:t>如有戒而能修布施，能得人中廣大福業，那更好了。</w:t>
      </w:r>
    </w:p>
    <w:p w:rsidR="009F45CC" w:rsidRDefault="009F45CC" w:rsidP="009F45CC">
      <w:pPr>
        <w:ind w:firstLineChars="100" w:firstLine="200"/>
        <w:rPr>
          <w:rFonts w:hint="eastAsia"/>
        </w:rPr>
      </w:pPr>
      <w:r>
        <w:rPr>
          <w:rFonts w:ascii="Times New Roman" w:hAnsi="Times New Roman" w:hint="eastAsia"/>
          <w:b/>
          <w:sz w:val="20"/>
          <w:szCs w:val="20"/>
          <w:bdr w:val="single" w:sz="4" w:space="0" w:color="auto"/>
        </w:rPr>
        <w:t>2.</w:t>
      </w:r>
      <w:r w:rsidRPr="0017641C">
        <w:rPr>
          <w:rFonts w:ascii="Times New Roman" w:hAnsi="Times New Roman" w:hint="eastAsia"/>
          <w:b/>
          <w:sz w:val="20"/>
          <w:szCs w:val="20"/>
          <w:bdr w:val="single" w:sz="4" w:space="0" w:color="auto"/>
        </w:rPr>
        <w:t>戒行</w:t>
      </w:r>
      <w:r>
        <w:rPr>
          <w:rFonts w:ascii="Times New Roman" w:hAnsi="Times New Roman" w:hint="eastAsia"/>
          <w:b/>
          <w:sz w:val="20"/>
          <w:szCs w:val="20"/>
          <w:bdr w:val="single" w:sz="4" w:space="0" w:color="auto"/>
        </w:rPr>
        <w:t>與禪定對論</w:t>
      </w:r>
    </w:p>
    <w:p w:rsidR="009F45CC" w:rsidRDefault="00617A0D" w:rsidP="00EB2EBF">
      <w:pPr>
        <w:spacing w:afterLines="30"/>
        <w:rPr>
          <w:rFonts w:hint="eastAsia"/>
        </w:rPr>
      </w:pPr>
      <w:r>
        <w:rPr>
          <w:rFonts w:hint="eastAsia"/>
        </w:rPr>
        <w:t>同樣的，</w:t>
      </w:r>
      <w:r w:rsidR="00A765E0" w:rsidRPr="00D37FCF">
        <w:rPr>
          <w:rFonts w:ascii="Times New Roman" w:hAnsi="Times New Roman"/>
          <w:b/>
          <w:vertAlign w:val="superscript"/>
        </w:rPr>
        <w:t>〔</w:t>
      </w:r>
      <w:r w:rsidR="009F45CC">
        <w:rPr>
          <w:rFonts w:ascii="Times New Roman" w:hAnsi="Times New Roman" w:hint="eastAsia"/>
          <w:b/>
          <w:vertAlign w:val="superscript"/>
        </w:rPr>
        <w:t>一</w:t>
      </w:r>
      <w:r w:rsidR="00A765E0" w:rsidRPr="00D37FCF">
        <w:rPr>
          <w:rFonts w:ascii="Times New Roman" w:hAnsi="Times New Roman"/>
          <w:b/>
          <w:vertAlign w:val="superscript"/>
        </w:rPr>
        <w:t>〕</w:t>
      </w:r>
      <w:r>
        <w:rPr>
          <w:rFonts w:hint="eastAsia"/>
        </w:rPr>
        <w:t>如</w:t>
      </w:r>
      <w:r w:rsidRPr="0092130B">
        <w:rPr>
          <w:rFonts w:hint="eastAsia"/>
          <w:b/>
        </w:rPr>
        <w:t>有戒</w:t>
      </w:r>
      <w:r>
        <w:rPr>
          <w:rFonts w:hint="eastAsia"/>
        </w:rPr>
        <w:t>而沒有定，不失人身，</w:t>
      </w:r>
    </w:p>
    <w:p w:rsidR="00725EC6" w:rsidRPr="00333610" w:rsidRDefault="00A765E0" w:rsidP="00EB2EBF">
      <w:pPr>
        <w:spacing w:afterLines="30"/>
        <w:rPr>
          <w:rFonts w:hint="eastAsia"/>
          <w:b/>
        </w:rPr>
      </w:pPr>
      <w:r w:rsidRPr="00D37FCF">
        <w:rPr>
          <w:rFonts w:ascii="Times New Roman" w:hAnsi="Times New Roman"/>
          <w:b/>
          <w:vertAlign w:val="superscript"/>
        </w:rPr>
        <w:t>〔</w:t>
      </w:r>
      <w:r w:rsidR="009F45CC">
        <w:rPr>
          <w:rFonts w:ascii="Times New Roman" w:hAnsi="Times New Roman" w:hint="eastAsia"/>
          <w:b/>
          <w:vertAlign w:val="superscript"/>
        </w:rPr>
        <w:t>二</w:t>
      </w:r>
      <w:r w:rsidRPr="00D37FCF">
        <w:rPr>
          <w:rFonts w:ascii="Times New Roman" w:hAnsi="Times New Roman"/>
          <w:b/>
          <w:vertAlign w:val="superscript"/>
        </w:rPr>
        <w:t>〕</w:t>
      </w:r>
      <w:r w:rsidR="00617A0D" w:rsidRPr="00333610">
        <w:rPr>
          <w:rFonts w:hint="eastAsia"/>
          <w:b/>
        </w:rPr>
        <w:t>有戒而深修定法，反而會上生長壽天，成為學佛的大障礙。</w:t>
      </w:r>
    </w:p>
    <w:p w:rsidR="0070433B" w:rsidRPr="0070433B" w:rsidRDefault="004015B3" w:rsidP="0070433B">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（二）</w:t>
      </w:r>
      <w:r w:rsidR="0070433B">
        <w:rPr>
          <w:rFonts w:ascii="Times New Roman" w:hAnsi="Times New Roman" w:hint="eastAsia"/>
          <w:b/>
          <w:sz w:val="20"/>
          <w:szCs w:val="20"/>
          <w:bdr w:val="single" w:sz="4" w:space="0" w:color="auto"/>
        </w:rPr>
        <w:t>三福行的正確配合</w:t>
      </w:r>
      <w:r w:rsidR="00C12453">
        <w:rPr>
          <w:rFonts w:ascii="Times New Roman" w:hAnsi="Times New Roman" w:hint="eastAsia"/>
          <w:b/>
          <w:sz w:val="20"/>
          <w:szCs w:val="20"/>
          <w:bdr w:val="single" w:sz="4" w:space="0" w:color="auto"/>
        </w:rPr>
        <w:t>：</w:t>
      </w:r>
      <w:r w:rsidR="00C12453" w:rsidRPr="00C12453">
        <w:rPr>
          <w:rFonts w:ascii="Times New Roman" w:hAnsi="Times New Roman" w:hint="eastAsia"/>
          <w:b/>
          <w:sz w:val="20"/>
          <w:szCs w:val="20"/>
          <w:bdr w:val="single" w:sz="4" w:space="0" w:color="auto"/>
        </w:rPr>
        <w:t>在戒行基礎上，應隨分隨力布施，如想修定</w:t>
      </w:r>
      <w:r>
        <w:rPr>
          <w:rFonts w:ascii="Times New Roman" w:hAnsi="Times New Roman" w:hint="eastAsia"/>
          <w:b/>
          <w:sz w:val="20"/>
          <w:szCs w:val="20"/>
          <w:bdr w:val="single" w:sz="4" w:space="0" w:color="auto"/>
        </w:rPr>
        <w:t>應修四無量</w:t>
      </w:r>
    </w:p>
    <w:p w:rsidR="00333610" w:rsidRDefault="00617A0D" w:rsidP="00EB2EBF">
      <w:pPr>
        <w:spacing w:afterLines="30"/>
        <w:rPr>
          <w:rFonts w:hint="eastAsia"/>
          <w:b/>
        </w:rPr>
      </w:pPr>
      <w:r>
        <w:rPr>
          <w:rFonts w:hint="eastAsia"/>
        </w:rPr>
        <w:t>所以</w:t>
      </w:r>
      <w:r w:rsidR="00333610" w:rsidRPr="00D37FCF">
        <w:rPr>
          <w:rFonts w:ascii="Times New Roman" w:hAnsi="Times New Roman"/>
          <w:b/>
          <w:vertAlign w:val="superscript"/>
        </w:rPr>
        <w:t>〔</w:t>
      </w:r>
      <w:r w:rsidR="0070433B">
        <w:rPr>
          <w:rFonts w:ascii="Times New Roman" w:hAnsi="Times New Roman" w:hint="eastAsia"/>
          <w:b/>
          <w:vertAlign w:val="superscript"/>
        </w:rPr>
        <w:t>一</w:t>
      </w:r>
      <w:r w:rsidR="00333610" w:rsidRPr="00D37FCF">
        <w:rPr>
          <w:rFonts w:ascii="Times New Roman" w:hAnsi="Times New Roman"/>
          <w:b/>
          <w:vertAlign w:val="superscript"/>
        </w:rPr>
        <w:t>〕</w:t>
      </w:r>
      <w:r w:rsidRPr="00576B20">
        <w:rPr>
          <w:rFonts w:hint="eastAsia"/>
          <w:b/>
        </w:rPr>
        <w:t>依人身而引入佛道，應以戒行為主，</w:t>
      </w:r>
      <w:r>
        <w:rPr>
          <w:rFonts w:hint="eastAsia"/>
        </w:rPr>
        <w:t>就是</w:t>
      </w:r>
      <w:r w:rsidRPr="00576B20">
        <w:rPr>
          <w:rFonts w:hint="eastAsia"/>
          <w:b/>
        </w:rPr>
        <w:t>重視人間的道德，健全人格。</w:t>
      </w:r>
    </w:p>
    <w:p w:rsidR="00617A0D" w:rsidRDefault="00333610" w:rsidP="00EB2EBF">
      <w:pPr>
        <w:spacing w:afterLines="30"/>
      </w:pPr>
      <w:r w:rsidRPr="00D37FCF">
        <w:rPr>
          <w:rFonts w:ascii="Times New Roman" w:hAnsi="Times New Roman"/>
          <w:b/>
          <w:vertAlign w:val="superscript"/>
        </w:rPr>
        <w:t>〔</w:t>
      </w:r>
      <w:r w:rsidR="0070433B">
        <w:rPr>
          <w:rFonts w:ascii="Times New Roman" w:hAnsi="Times New Roman" w:hint="eastAsia"/>
          <w:b/>
          <w:vertAlign w:val="superscript"/>
        </w:rPr>
        <w:t>二</w:t>
      </w:r>
      <w:r w:rsidRPr="00D37FCF">
        <w:rPr>
          <w:rFonts w:ascii="Times New Roman" w:hAnsi="Times New Roman"/>
          <w:b/>
          <w:vertAlign w:val="superscript"/>
        </w:rPr>
        <w:t>〕</w:t>
      </w:r>
      <w:r w:rsidR="00617A0D" w:rsidRPr="00576B20">
        <w:rPr>
          <w:rFonts w:hint="eastAsia"/>
          <w:b/>
        </w:rPr>
        <w:t>在這戒行的基礎上，</w:t>
      </w:r>
      <w:r w:rsidR="00725EC6" w:rsidRPr="00D37FCF">
        <w:rPr>
          <w:rFonts w:ascii="Times New Roman" w:hAnsi="Times New Roman"/>
          <w:b/>
          <w:vertAlign w:val="superscript"/>
        </w:rPr>
        <w:t>〔</w:t>
      </w:r>
      <w:r w:rsidR="0070433B">
        <w:rPr>
          <w:rFonts w:ascii="Times New Roman" w:hAnsi="Times New Roman" w:hint="eastAsia"/>
          <w:b/>
          <w:vertAlign w:val="superscript"/>
        </w:rPr>
        <w:t>1</w:t>
      </w:r>
      <w:r w:rsidR="00725EC6" w:rsidRPr="00D37FCF">
        <w:rPr>
          <w:rFonts w:ascii="Times New Roman" w:hAnsi="Times New Roman"/>
          <w:b/>
          <w:vertAlign w:val="superscript"/>
        </w:rPr>
        <w:t>〕</w:t>
      </w:r>
      <w:r w:rsidR="00617A0D">
        <w:rPr>
          <w:rFonts w:hint="eastAsia"/>
        </w:rPr>
        <w:t>應</w:t>
      </w:r>
      <w:r w:rsidR="00617A0D" w:rsidRPr="0092130B">
        <w:rPr>
          <w:rFonts w:hint="eastAsia"/>
          <w:b/>
        </w:rPr>
        <w:t>隨分隨力來布施。</w:t>
      </w:r>
      <w:r w:rsidR="00725EC6" w:rsidRPr="00D37FCF">
        <w:rPr>
          <w:rFonts w:ascii="Times New Roman" w:hAnsi="Times New Roman"/>
          <w:b/>
          <w:vertAlign w:val="superscript"/>
        </w:rPr>
        <w:t>〔</w:t>
      </w:r>
      <w:r w:rsidR="0070433B">
        <w:rPr>
          <w:rFonts w:ascii="Times New Roman" w:hAnsi="Times New Roman" w:hint="eastAsia"/>
          <w:b/>
          <w:vertAlign w:val="superscript"/>
        </w:rPr>
        <w:t>2</w:t>
      </w:r>
      <w:r w:rsidR="00725EC6" w:rsidRPr="00D37FCF">
        <w:rPr>
          <w:rFonts w:ascii="Times New Roman" w:hAnsi="Times New Roman"/>
          <w:b/>
          <w:vertAlign w:val="superscript"/>
        </w:rPr>
        <w:t>〕</w:t>
      </w:r>
      <w:r w:rsidR="00617A0D">
        <w:rPr>
          <w:rFonts w:hint="eastAsia"/>
        </w:rPr>
        <w:t>如</w:t>
      </w:r>
      <w:r w:rsidR="00617A0D" w:rsidRPr="0092130B">
        <w:rPr>
          <w:rFonts w:hint="eastAsia"/>
          <w:b/>
        </w:rPr>
        <w:t>想修定法，應修四無量定，</w:t>
      </w:r>
      <w:r w:rsidR="00617A0D">
        <w:rPr>
          <w:rFonts w:hint="eastAsia"/>
        </w:rPr>
        <w:t>因為這</w:t>
      </w:r>
      <w:r w:rsidR="00617A0D" w:rsidRPr="0092130B">
        <w:rPr>
          <w:rFonts w:hint="eastAsia"/>
          <w:b/>
        </w:rPr>
        <w:t>與利益眾生的出世大乘法，有著密接相通的地方。</w:t>
      </w:r>
      <w:r w:rsidR="00617A0D">
        <w:rPr>
          <w:rFonts w:hint="eastAsia"/>
        </w:rPr>
        <w:t xml:space="preserve"> </w:t>
      </w:r>
    </w:p>
    <w:p w:rsidR="00071795" w:rsidRPr="00AE49D9" w:rsidRDefault="00071795" w:rsidP="00614033">
      <w:pPr>
        <w:pStyle w:val="1"/>
        <w:numPr>
          <w:ilvl w:val="0"/>
          <w:numId w:val="0"/>
        </w:numPr>
        <w:spacing w:beforeLines="50"/>
        <w:ind w:firstLineChars="100" w:firstLine="240"/>
        <w:rPr>
          <w:rFonts w:hAnsi="Times New Roman"/>
          <w:sz w:val="24"/>
          <w:szCs w:val="24"/>
          <w:bdr w:val="single" w:sz="4" w:space="0" w:color="auto"/>
        </w:rPr>
      </w:pPr>
      <w:bookmarkStart w:id="38" w:name="_Toc130539366"/>
      <w:r>
        <w:rPr>
          <w:rFonts w:hAnsi="Times New Roman" w:hint="eastAsia"/>
          <w:sz w:val="24"/>
          <w:szCs w:val="24"/>
          <w:bdr w:val="single" w:sz="4" w:space="0" w:color="auto"/>
        </w:rPr>
        <w:t>丙二</w:t>
      </w:r>
      <w:r w:rsidRPr="00AE49D9">
        <w:rPr>
          <w:rFonts w:hAnsi="Times New Roman" w:hint="eastAsia"/>
          <w:sz w:val="24"/>
          <w:szCs w:val="24"/>
          <w:bdr w:val="single" w:sz="4" w:space="0" w:color="auto"/>
        </w:rPr>
        <w:t xml:space="preserve"> </w:t>
      </w:r>
      <w:r>
        <w:rPr>
          <w:rFonts w:hAnsi="Times New Roman" w:hint="eastAsia"/>
          <w:sz w:val="24"/>
          <w:szCs w:val="24"/>
          <w:bdr w:val="single" w:sz="4" w:space="0" w:color="auto"/>
        </w:rPr>
        <w:t>修正念：方便道</w:t>
      </w:r>
      <w:r w:rsidR="003B1B41" w:rsidRPr="003B1B41">
        <w:rPr>
          <w:rFonts w:ascii="新細明體" w:hAnsi="新細明體"/>
          <w:sz w:val="24"/>
          <w:szCs w:val="24"/>
          <w:bdr w:val="single" w:sz="4" w:space="0" w:color="auto"/>
        </w:rPr>
        <w:t>──</w:t>
      </w:r>
      <w:r w:rsidR="003B1B41" w:rsidRPr="003B1B41">
        <w:rPr>
          <w:rFonts w:ascii="新細明體" w:hAnsi="新細明體" w:hint="eastAsia"/>
          <w:sz w:val="24"/>
          <w:szCs w:val="24"/>
          <w:bdr w:val="single" w:sz="4" w:space="0" w:color="auto"/>
        </w:rPr>
        <w:t>重信願</w:t>
      </w:r>
      <w:r w:rsidR="003B1B41">
        <w:rPr>
          <w:rFonts w:ascii="新細明體" w:hAnsi="新細明體" w:hint="eastAsia"/>
          <w:sz w:val="24"/>
          <w:szCs w:val="24"/>
          <w:bdr w:val="single" w:sz="4" w:space="0" w:color="auto"/>
        </w:rPr>
        <w:t>的</w:t>
      </w:r>
      <w:r w:rsidR="003B1B41">
        <w:rPr>
          <w:rFonts w:hAnsi="Times New Roman" w:hint="eastAsia"/>
          <w:sz w:val="24"/>
          <w:szCs w:val="24"/>
          <w:bdr w:val="single" w:sz="4" w:space="0" w:color="auto"/>
        </w:rPr>
        <w:t>二類法門</w:t>
      </w:r>
      <w:bookmarkEnd w:id="38"/>
    </w:p>
    <w:p w:rsidR="003B1B41" w:rsidRDefault="00617440" w:rsidP="00617440">
      <w:pPr>
        <w:pStyle w:val="1"/>
        <w:numPr>
          <w:ilvl w:val="0"/>
          <w:numId w:val="0"/>
        </w:numPr>
        <w:ind w:firstLineChars="150" w:firstLine="360"/>
        <w:rPr>
          <w:rFonts w:hAnsi="Times New Roman"/>
          <w:sz w:val="24"/>
          <w:szCs w:val="24"/>
          <w:bdr w:val="single" w:sz="4" w:space="0" w:color="auto"/>
        </w:rPr>
      </w:pPr>
      <w:bookmarkStart w:id="39" w:name="_Toc130539367"/>
      <w:r>
        <w:rPr>
          <w:rFonts w:hAnsi="Times New Roman" w:hint="eastAsia"/>
          <w:sz w:val="24"/>
          <w:szCs w:val="24"/>
          <w:bdr w:val="single" w:sz="4" w:space="0" w:color="auto"/>
        </w:rPr>
        <w:t>丁一</w:t>
      </w:r>
      <w:r w:rsidR="00334495">
        <w:rPr>
          <w:rFonts w:hAnsi="Times New Roman" w:hint="eastAsia"/>
          <w:sz w:val="24"/>
          <w:szCs w:val="24"/>
          <w:bdr w:val="single" w:sz="4" w:space="0" w:color="auto"/>
        </w:rPr>
        <w:t xml:space="preserve"> </w:t>
      </w:r>
      <w:r w:rsidR="003B1B41">
        <w:rPr>
          <w:rFonts w:hAnsi="Times New Roman" w:hint="eastAsia"/>
          <w:sz w:val="24"/>
          <w:szCs w:val="24"/>
          <w:bdr w:val="single" w:sz="4" w:space="0" w:color="auto"/>
        </w:rPr>
        <w:t>六念法門</w:t>
      </w:r>
      <w:r w:rsidR="003B1B41" w:rsidRPr="000C37E8">
        <w:rPr>
          <w:rFonts w:hAnsi="Times New Roman" w:hint="eastAsia"/>
          <w:szCs w:val="20"/>
          <w:bdr w:val="single" w:sz="4" w:space="0" w:color="auto"/>
        </w:rPr>
        <w:t>〔助常道〕</w:t>
      </w:r>
      <w:bookmarkEnd w:id="39"/>
    </w:p>
    <w:p w:rsidR="00071795" w:rsidRPr="00AE49D9" w:rsidRDefault="00357A3B" w:rsidP="00334495">
      <w:pPr>
        <w:pStyle w:val="1"/>
        <w:numPr>
          <w:ilvl w:val="0"/>
          <w:numId w:val="0"/>
        </w:numPr>
        <w:ind w:firstLineChars="200" w:firstLine="480"/>
        <w:rPr>
          <w:rFonts w:hAnsi="Times New Roman"/>
          <w:sz w:val="24"/>
          <w:szCs w:val="24"/>
          <w:bdr w:val="single" w:sz="4" w:space="0" w:color="auto"/>
        </w:rPr>
      </w:pPr>
      <w:bookmarkStart w:id="40" w:name="_Toc130539368"/>
      <w:r>
        <w:rPr>
          <w:rFonts w:hAnsi="Times New Roman" w:hint="eastAsia"/>
          <w:sz w:val="24"/>
          <w:szCs w:val="24"/>
          <w:bdr w:val="single" w:sz="4" w:space="0" w:color="auto"/>
        </w:rPr>
        <w:t>戊一</w:t>
      </w:r>
      <w:r>
        <w:rPr>
          <w:rFonts w:hAnsi="Times New Roman" w:hint="eastAsia"/>
          <w:sz w:val="24"/>
          <w:szCs w:val="24"/>
          <w:bdr w:val="single" w:sz="4" w:space="0" w:color="auto"/>
        </w:rPr>
        <w:t xml:space="preserve"> </w:t>
      </w:r>
      <w:r w:rsidR="00617440">
        <w:rPr>
          <w:rFonts w:hAnsi="Times New Roman" w:hint="eastAsia"/>
          <w:sz w:val="24"/>
          <w:szCs w:val="24"/>
          <w:bdr w:val="single" w:sz="4" w:space="0" w:color="auto"/>
        </w:rPr>
        <w:t>應機</w:t>
      </w:r>
      <w:bookmarkEnd w:id="40"/>
    </w:p>
    <w:p w:rsidR="00617440" w:rsidRPr="00EA7542" w:rsidRDefault="00617A0D" w:rsidP="00EB2EBF">
      <w:pPr>
        <w:snapToGrid w:val="0"/>
        <w:spacing w:beforeLines="50" w:afterLines="50"/>
        <w:rPr>
          <w:rFonts w:ascii="Times New Roman" w:eastAsia="標楷體" w:hAnsi="Times New Roman"/>
          <w:sz w:val="30"/>
          <w:szCs w:val="30"/>
        </w:rPr>
      </w:pPr>
      <w:r w:rsidRPr="00EA7542">
        <w:rPr>
          <w:rFonts w:ascii="Times New Roman" w:eastAsia="標楷體" w:hAnsi="Times New Roman" w:hint="eastAsia"/>
          <w:sz w:val="30"/>
          <w:szCs w:val="30"/>
        </w:rPr>
        <w:t>心性怯畏者，佛說應修念。</w:t>
      </w:r>
    </w:p>
    <w:p w:rsidR="000C37E8" w:rsidRPr="00AE49D9" w:rsidRDefault="00631354" w:rsidP="00357A3B">
      <w:pPr>
        <w:pStyle w:val="1"/>
        <w:numPr>
          <w:ilvl w:val="0"/>
          <w:numId w:val="0"/>
        </w:numPr>
        <w:ind w:firstLineChars="200" w:firstLine="480"/>
        <w:rPr>
          <w:rFonts w:hAnsi="Times New Roman"/>
          <w:sz w:val="24"/>
          <w:szCs w:val="24"/>
          <w:bdr w:val="single" w:sz="4" w:space="0" w:color="auto"/>
        </w:rPr>
      </w:pPr>
      <w:bookmarkStart w:id="41" w:name="_Toc130539369"/>
      <w:r>
        <w:rPr>
          <w:rFonts w:hAnsi="Times New Roman" w:hint="eastAsia"/>
          <w:sz w:val="24"/>
          <w:szCs w:val="24"/>
          <w:bdr w:val="single" w:sz="4" w:space="0" w:color="auto"/>
        </w:rPr>
        <w:t>戊二</w:t>
      </w:r>
      <w:r w:rsidR="000C37E8" w:rsidRPr="00AE49D9">
        <w:rPr>
          <w:rFonts w:hAnsi="Times New Roman" w:hint="eastAsia"/>
          <w:sz w:val="24"/>
          <w:szCs w:val="24"/>
          <w:bdr w:val="single" w:sz="4" w:space="0" w:color="auto"/>
        </w:rPr>
        <w:t xml:space="preserve"> </w:t>
      </w:r>
      <w:r w:rsidR="00BD6FBB">
        <w:rPr>
          <w:rFonts w:hAnsi="Times New Roman" w:hint="eastAsia"/>
          <w:sz w:val="24"/>
          <w:szCs w:val="24"/>
          <w:bdr w:val="single" w:sz="4" w:space="0" w:color="auto"/>
        </w:rPr>
        <w:t>修法</w:t>
      </w:r>
      <w:bookmarkEnd w:id="41"/>
    </w:p>
    <w:p w:rsidR="00BD6FBB" w:rsidRPr="00EA7542" w:rsidRDefault="00617A0D" w:rsidP="00EB2EBF">
      <w:pPr>
        <w:snapToGrid w:val="0"/>
        <w:spacing w:beforeLines="50" w:afterLines="50"/>
        <w:rPr>
          <w:rFonts w:ascii="Times New Roman" w:eastAsia="標楷體" w:hAnsi="Times New Roman"/>
          <w:sz w:val="30"/>
          <w:szCs w:val="30"/>
        </w:rPr>
      </w:pPr>
      <w:r w:rsidRPr="00EA7542">
        <w:rPr>
          <w:rFonts w:ascii="Times New Roman" w:eastAsia="標楷體" w:hAnsi="Times New Roman" w:hint="eastAsia"/>
          <w:sz w:val="30"/>
          <w:szCs w:val="30"/>
        </w:rPr>
        <w:t>繫念佛法僧，戒施天功德。</w:t>
      </w:r>
    </w:p>
    <w:p w:rsidR="00BD6FBB" w:rsidRPr="00AE49D9" w:rsidRDefault="00631354" w:rsidP="00357A3B">
      <w:pPr>
        <w:pStyle w:val="1"/>
        <w:numPr>
          <w:ilvl w:val="0"/>
          <w:numId w:val="0"/>
        </w:numPr>
        <w:ind w:firstLineChars="200" w:firstLine="480"/>
        <w:rPr>
          <w:rFonts w:hAnsi="Times New Roman"/>
          <w:sz w:val="24"/>
          <w:szCs w:val="24"/>
          <w:bdr w:val="single" w:sz="4" w:space="0" w:color="auto"/>
        </w:rPr>
      </w:pPr>
      <w:bookmarkStart w:id="42" w:name="_Toc130539370"/>
      <w:r>
        <w:rPr>
          <w:rFonts w:hAnsi="Times New Roman" w:hint="eastAsia"/>
          <w:sz w:val="24"/>
          <w:szCs w:val="24"/>
          <w:bdr w:val="single" w:sz="4" w:space="0" w:color="auto"/>
        </w:rPr>
        <w:t>戊三</w:t>
      </w:r>
      <w:r w:rsidR="00BD6FBB" w:rsidRPr="00AE49D9">
        <w:rPr>
          <w:rFonts w:hAnsi="Times New Roman" w:hint="eastAsia"/>
          <w:sz w:val="24"/>
          <w:szCs w:val="24"/>
          <w:bdr w:val="single" w:sz="4" w:space="0" w:color="auto"/>
        </w:rPr>
        <w:t xml:space="preserve"> </w:t>
      </w:r>
      <w:r w:rsidR="00BD6FBB">
        <w:rPr>
          <w:rFonts w:hAnsi="Times New Roman" w:hint="eastAsia"/>
          <w:sz w:val="24"/>
          <w:szCs w:val="24"/>
          <w:bdr w:val="single" w:sz="4" w:space="0" w:color="auto"/>
        </w:rPr>
        <w:t>得益</w:t>
      </w:r>
      <w:bookmarkEnd w:id="42"/>
    </w:p>
    <w:p w:rsidR="00617A0D" w:rsidRPr="000F20F9" w:rsidRDefault="00617A0D" w:rsidP="00EB2EBF">
      <w:pPr>
        <w:snapToGrid w:val="0"/>
        <w:spacing w:beforeLines="50" w:afterLines="50"/>
        <w:rPr>
          <w:rFonts w:ascii="Times New Roman" w:eastAsia="標楷體" w:hAnsi="Times New Roman"/>
          <w:sz w:val="28"/>
          <w:szCs w:val="28"/>
        </w:rPr>
      </w:pPr>
      <w:r w:rsidRPr="00EA7542">
        <w:rPr>
          <w:rFonts w:ascii="Times New Roman" w:eastAsia="標楷體" w:hAnsi="Times New Roman" w:hint="eastAsia"/>
          <w:sz w:val="30"/>
          <w:szCs w:val="30"/>
        </w:rPr>
        <w:t>如入光明聚，陰暗一時失。</w:t>
      </w:r>
      <w:r w:rsidRPr="000F20F9">
        <w:rPr>
          <w:rFonts w:ascii="Times New Roman" w:eastAsia="標楷體" w:hAnsi="Times New Roman" w:hint="eastAsia"/>
          <w:sz w:val="28"/>
          <w:szCs w:val="28"/>
        </w:rPr>
        <w:t xml:space="preserve"> </w:t>
      </w:r>
    </w:p>
    <w:p w:rsidR="004A65AC" w:rsidRPr="0011248E" w:rsidRDefault="004A65AC" w:rsidP="0011248E">
      <w:pPr>
        <w:rPr>
          <w:rFonts w:ascii="Times New Roman" w:hAnsi="Times New Roman"/>
          <w:b/>
          <w:sz w:val="20"/>
          <w:szCs w:val="20"/>
          <w:bdr w:val="single" w:sz="4" w:space="0" w:color="auto"/>
        </w:rPr>
      </w:pPr>
      <w:r w:rsidRPr="0011248E">
        <w:rPr>
          <w:rFonts w:ascii="Times New Roman" w:hAnsi="Times New Roman" w:hint="eastAsia"/>
          <w:b/>
          <w:sz w:val="20"/>
          <w:szCs w:val="20"/>
          <w:bdr w:val="single" w:sz="4" w:space="0" w:color="auto"/>
        </w:rPr>
        <w:t>一、應機：釋「心性怯畏者，佛說應修念」</w:t>
      </w:r>
    </w:p>
    <w:p w:rsidR="00FD5B0D" w:rsidRDefault="00617A0D" w:rsidP="00EB2EBF">
      <w:pPr>
        <w:spacing w:afterLines="30"/>
      </w:pPr>
      <w:r>
        <w:rPr>
          <w:rFonts w:hint="eastAsia"/>
        </w:rPr>
        <w:t xml:space="preserve">    </w:t>
      </w:r>
      <w:r>
        <w:rPr>
          <w:rFonts w:hint="eastAsia"/>
        </w:rPr>
        <w:t>有些人，</w:t>
      </w:r>
      <w:r w:rsidR="00796D4C" w:rsidRPr="00D37FCF">
        <w:rPr>
          <w:rFonts w:ascii="Times New Roman" w:hAnsi="Times New Roman"/>
          <w:b/>
          <w:vertAlign w:val="superscript"/>
        </w:rPr>
        <w:t>〔</w:t>
      </w:r>
      <w:r w:rsidR="00796D4C">
        <w:rPr>
          <w:rFonts w:ascii="Times New Roman" w:hAnsi="Times New Roman" w:hint="eastAsia"/>
          <w:b/>
          <w:vertAlign w:val="superscript"/>
        </w:rPr>
        <w:t>一</w:t>
      </w:r>
      <w:r w:rsidR="00796D4C" w:rsidRPr="00D37FCF">
        <w:rPr>
          <w:rFonts w:ascii="Times New Roman" w:hAnsi="Times New Roman"/>
          <w:b/>
          <w:vertAlign w:val="superscript"/>
        </w:rPr>
        <w:t>〕</w:t>
      </w:r>
      <w:r w:rsidRPr="00796D4C">
        <w:rPr>
          <w:rFonts w:hint="eastAsia"/>
          <w:b/>
        </w:rPr>
        <w:t>心性怯弱，多有種種的怖畏。</w:t>
      </w:r>
      <w:r>
        <w:rPr>
          <w:rFonts w:hint="eastAsia"/>
        </w:rPr>
        <w:t>如夜晚獨行，或個人獨住靜室時，怕神怕鬼。又有怕病的，怕死的，怕死後墮落的。</w:t>
      </w:r>
      <w:r w:rsidRPr="00796D4C">
        <w:rPr>
          <w:rFonts w:hint="eastAsia"/>
          <w:b/>
        </w:rPr>
        <w:t>內心充滿憂愁變悔，弄得苦惱不堪。</w:t>
      </w:r>
    </w:p>
    <w:p w:rsidR="004A65AC" w:rsidRDefault="00D04A9A" w:rsidP="00EB2EBF">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像這些</w:t>
      </w:r>
      <w:r w:rsidR="00617A0D" w:rsidRPr="00D04A9A">
        <w:rPr>
          <w:rFonts w:hint="eastAsia"/>
          <w:b/>
        </w:rPr>
        <w:t>「</w:t>
      </w:r>
      <w:r w:rsidR="00617A0D" w:rsidRPr="00D04A9A">
        <w:rPr>
          <w:rFonts w:ascii="標楷體" w:eastAsia="標楷體" w:hAnsi="標楷體" w:hint="eastAsia"/>
          <w:b/>
        </w:rPr>
        <w:t>心性怯</w:t>
      </w:r>
      <w:r w:rsidR="00617A0D" w:rsidRPr="00D04A9A">
        <w:rPr>
          <w:rFonts w:hint="eastAsia"/>
          <w:b/>
        </w:rPr>
        <w:t>」弱怖「</w:t>
      </w:r>
      <w:r w:rsidR="00617A0D" w:rsidRPr="00D04A9A">
        <w:rPr>
          <w:rFonts w:ascii="標楷體" w:eastAsia="標楷體" w:hAnsi="標楷體" w:hint="eastAsia"/>
          <w:b/>
        </w:rPr>
        <w:t>畏</w:t>
      </w:r>
      <w:r w:rsidR="00617A0D" w:rsidRPr="00D04A9A">
        <w:rPr>
          <w:rFonts w:hint="eastAsia"/>
          <w:b/>
        </w:rPr>
        <w:t>」</w:t>
      </w:r>
      <w:r w:rsidR="00617A0D">
        <w:rPr>
          <w:rFonts w:hint="eastAsia"/>
        </w:rPr>
        <w:t>的，「</w:t>
      </w:r>
      <w:r w:rsidR="00617A0D" w:rsidRPr="00D370A3">
        <w:rPr>
          <w:rFonts w:ascii="標楷體" w:eastAsia="標楷體" w:hAnsi="標楷體" w:hint="eastAsia"/>
        </w:rPr>
        <w:t>佛說</w:t>
      </w:r>
      <w:r w:rsidR="00617A0D" w:rsidRPr="00D04A9A">
        <w:rPr>
          <w:rFonts w:ascii="標楷體" w:eastAsia="標楷體" w:hAnsi="標楷體" w:hint="eastAsia"/>
          <w:b/>
        </w:rPr>
        <w:t>應修</w:t>
      </w:r>
      <w:r w:rsidR="00617A0D" w:rsidRPr="00D04A9A">
        <w:rPr>
          <w:rFonts w:hint="eastAsia"/>
          <w:b/>
        </w:rPr>
        <w:t>」六「</w:t>
      </w:r>
      <w:r w:rsidR="00617A0D" w:rsidRPr="00D04A9A">
        <w:rPr>
          <w:rFonts w:ascii="標楷體" w:eastAsia="標楷體" w:hAnsi="標楷體" w:hint="eastAsia"/>
          <w:b/>
        </w:rPr>
        <w:t>念</w:t>
      </w:r>
      <w:r w:rsidR="00617A0D" w:rsidRPr="00D04A9A">
        <w:rPr>
          <w:rFonts w:hint="eastAsia"/>
          <w:b/>
        </w:rPr>
        <w:t>」法門。</w:t>
      </w:r>
    </w:p>
    <w:p w:rsidR="004A65AC" w:rsidRPr="004A65AC" w:rsidRDefault="00EB0689" w:rsidP="004A65AC">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w:t>
      </w:r>
      <w:r w:rsidR="004A65AC" w:rsidRPr="004A65AC">
        <w:rPr>
          <w:rFonts w:ascii="Times New Roman" w:hAnsi="Times New Roman" w:hint="eastAsia"/>
          <w:b/>
          <w:sz w:val="20"/>
          <w:szCs w:val="20"/>
          <w:bdr w:val="single" w:sz="4" w:space="0" w:color="auto"/>
        </w:rPr>
        <w:t>修法</w:t>
      </w:r>
      <w:r w:rsidR="004A65AC">
        <w:rPr>
          <w:rFonts w:ascii="Times New Roman" w:hAnsi="Times New Roman" w:hint="eastAsia"/>
          <w:b/>
          <w:sz w:val="20"/>
          <w:szCs w:val="20"/>
          <w:bdr w:val="single" w:sz="4" w:space="0" w:color="auto"/>
        </w:rPr>
        <w:t>：</w:t>
      </w:r>
      <w:r w:rsidR="004A65AC" w:rsidRPr="0011248E">
        <w:rPr>
          <w:rFonts w:ascii="Times New Roman" w:hAnsi="Times New Roman" w:hint="eastAsia"/>
          <w:b/>
          <w:sz w:val="20"/>
          <w:szCs w:val="20"/>
          <w:bdr w:val="single" w:sz="4" w:space="0" w:color="auto"/>
        </w:rPr>
        <w:t>釋「繫念佛法僧，戒施天功德」</w:t>
      </w:r>
    </w:p>
    <w:p w:rsidR="00B764E9" w:rsidRPr="00B764E9" w:rsidRDefault="00B764E9" w:rsidP="00B764E9">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（一）</w:t>
      </w:r>
      <w:r w:rsidRPr="00B764E9">
        <w:rPr>
          <w:rFonts w:ascii="Times New Roman" w:hAnsi="Times New Roman" w:hint="eastAsia"/>
          <w:b/>
          <w:sz w:val="20"/>
          <w:szCs w:val="20"/>
          <w:bdr w:val="single" w:sz="4" w:space="0" w:color="auto"/>
        </w:rPr>
        <w:t>念</w:t>
      </w:r>
    </w:p>
    <w:p w:rsidR="008A68A4" w:rsidRPr="008A68A4" w:rsidRDefault="004F00D1" w:rsidP="00EB2EBF">
      <w:pPr>
        <w:spacing w:afterLines="30"/>
        <w:rPr>
          <w:rFonts w:hint="eastAsia"/>
          <w:b/>
        </w:rPr>
      </w:pPr>
      <w:r w:rsidRPr="00D37FCF">
        <w:rPr>
          <w:rFonts w:ascii="Times New Roman" w:hAnsi="Times New Roman"/>
          <w:b/>
          <w:vertAlign w:val="superscript"/>
        </w:rPr>
        <w:lastRenderedPageBreak/>
        <w:t>〔</w:t>
      </w:r>
      <w:r>
        <w:rPr>
          <w:rFonts w:ascii="Times New Roman" w:hAnsi="Times New Roman" w:hint="eastAsia"/>
          <w:b/>
          <w:vertAlign w:val="superscript"/>
        </w:rPr>
        <w:t>一</w:t>
      </w:r>
      <w:r w:rsidRPr="00D37FCF">
        <w:rPr>
          <w:rFonts w:ascii="Times New Roman" w:hAnsi="Times New Roman"/>
          <w:b/>
          <w:vertAlign w:val="superscript"/>
        </w:rPr>
        <w:t>〕</w:t>
      </w:r>
      <w:r w:rsidR="00617A0D" w:rsidRPr="008A68A4">
        <w:rPr>
          <w:rFonts w:hint="eastAsia"/>
          <w:b/>
        </w:rPr>
        <w:t>念</w:t>
      </w:r>
      <w:r w:rsidR="00617A0D">
        <w:rPr>
          <w:rFonts w:hint="eastAsia"/>
        </w:rPr>
        <w:t>是</w:t>
      </w:r>
      <w:r w:rsidR="00617A0D" w:rsidRPr="008A68A4">
        <w:rPr>
          <w:rFonts w:hint="eastAsia"/>
          <w:b/>
        </w:rPr>
        <w:t>「</w:t>
      </w:r>
      <w:r w:rsidR="00617A0D" w:rsidRPr="008A68A4">
        <w:rPr>
          <w:rFonts w:ascii="標楷體" w:eastAsia="標楷體" w:hAnsi="標楷體" w:hint="eastAsia"/>
          <w:b/>
        </w:rPr>
        <w:t>繫念</w:t>
      </w:r>
      <w:r w:rsidR="00617A0D" w:rsidRPr="008A68A4">
        <w:rPr>
          <w:rFonts w:hint="eastAsia"/>
          <w:b/>
        </w:rPr>
        <w:t>」，憶念，使心在所念的境上轉。</w:t>
      </w:r>
    </w:p>
    <w:p w:rsidR="00B764E9" w:rsidRDefault="004F00D1"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sidRPr="008A68A4">
        <w:rPr>
          <w:rFonts w:hint="eastAsia"/>
          <w:b/>
        </w:rPr>
        <w:t>念</w:t>
      </w:r>
      <w:r w:rsidR="00617A0D">
        <w:rPr>
          <w:rFonts w:hint="eastAsia"/>
        </w:rPr>
        <w:t>是</w:t>
      </w:r>
      <w:r w:rsidR="00617A0D" w:rsidRPr="008A68A4">
        <w:rPr>
          <w:rFonts w:hint="eastAsia"/>
          <w:b/>
        </w:rPr>
        <w:t>習定的方便，</w:t>
      </w:r>
      <w:r w:rsidR="00617A0D">
        <w:rPr>
          <w:rFonts w:hint="eastAsia"/>
        </w:rPr>
        <w:t>所以</w:t>
      </w:r>
      <w:r w:rsidR="00B52B70" w:rsidRPr="00D37FCF">
        <w:rPr>
          <w:rFonts w:ascii="Times New Roman" w:hAnsi="Times New Roman"/>
          <w:b/>
          <w:vertAlign w:val="superscript"/>
        </w:rPr>
        <w:t>〔</w:t>
      </w:r>
      <w:r w:rsidR="00B52B70" w:rsidRPr="00D37FCF">
        <w:rPr>
          <w:rFonts w:ascii="Times New Roman" w:hAnsi="Times New Roman"/>
          <w:b/>
          <w:vertAlign w:val="superscript"/>
        </w:rPr>
        <w:t>1</w:t>
      </w:r>
      <w:r w:rsidR="00B52B70" w:rsidRPr="00D37FCF">
        <w:rPr>
          <w:rFonts w:ascii="Times New Roman" w:hAnsi="Times New Roman"/>
          <w:b/>
          <w:vertAlign w:val="superscript"/>
        </w:rPr>
        <w:t>〕</w:t>
      </w:r>
      <w:r w:rsidR="00617A0D">
        <w:rPr>
          <w:rFonts w:hint="eastAsia"/>
        </w:rPr>
        <w:t>深的能得</w:t>
      </w:r>
      <w:r w:rsidR="00617A0D" w:rsidRPr="00B52B70">
        <w:rPr>
          <w:rFonts w:hint="eastAsia"/>
          <w:b/>
        </w:rPr>
        <w:t>一心不亂，</w:t>
      </w:r>
      <w:r w:rsidR="00B52B70" w:rsidRPr="00D37FCF">
        <w:rPr>
          <w:rFonts w:ascii="Times New Roman" w:hAnsi="Times New Roman"/>
          <w:b/>
          <w:vertAlign w:val="superscript"/>
        </w:rPr>
        <w:t>〔</w:t>
      </w:r>
      <w:r w:rsidR="00B52B70">
        <w:rPr>
          <w:rFonts w:ascii="Times New Roman" w:hAnsi="Times New Roman" w:hint="eastAsia"/>
          <w:b/>
          <w:vertAlign w:val="superscript"/>
        </w:rPr>
        <w:t>2</w:t>
      </w:r>
      <w:r w:rsidR="00B52B70" w:rsidRPr="00D37FCF">
        <w:rPr>
          <w:rFonts w:ascii="Times New Roman" w:hAnsi="Times New Roman"/>
          <w:b/>
          <w:vertAlign w:val="superscript"/>
        </w:rPr>
        <w:t>〕</w:t>
      </w:r>
      <w:r w:rsidR="00617A0D">
        <w:rPr>
          <w:rFonts w:hint="eastAsia"/>
        </w:rPr>
        <w:t>淺的也能</w:t>
      </w:r>
      <w:r w:rsidR="00617A0D" w:rsidRPr="00B52B70">
        <w:rPr>
          <w:rFonts w:hint="eastAsia"/>
          <w:b/>
        </w:rPr>
        <w:t>念念相續。</w:t>
      </w:r>
    </w:p>
    <w:p w:rsidR="00B764E9" w:rsidRPr="00B764E9" w:rsidRDefault="00B764E9" w:rsidP="00B764E9">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（二）</w:t>
      </w:r>
      <w:r w:rsidRPr="00B764E9">
        <w:rPr>
          <w:rFonts w:ascii="Times New Roman" w:hAnsi="Times New Roman" w:hint="eastAsia"/>
          <w:b/>
          <w:sz w:val="20"/>
          <w:szCs w:val="20"/>
          <w:bdr w:val="single" w:sz="4" w:space="0" w:color="auto"/>
        </w:rPr>
        <w:t>六念</w:t>
      </w:r>
    </w:p>
    <w:p w:rsidR="00FD5B0D" w:rsidRDefault="00617A0D" w:rsidP="00EB2EBF">
      <w:pPr>
        <w:spacing w:afterLines="30"/>
      </w:pPr>
      <w:r>
        <w:rPr>
          <w:rFonts w:hint="eastAsia"/>
        </w:rPr>
        <w:t>什麼是</w:t>
      </w:r>
      <w:r w:rsidRPr="001E7351">
        <w:rPr>
          <w:rFonts w:hint="eastAsia"/>
          <w:b/>
        </w:rPr>
        <w:t>六念</w:t>
      </w:r>
      <w:r>
        <w:rPr>
          <w:rFonts w:hint="eastAsia"/>
        </w:rPr>
        <w:t>呢？</w:t>
      </w:r>
    </w:p>
    <w:p w:rsidR="001E7351" w:rsidRPr="00C952B0" w:rsidRDefault="00C952B0" w:rsidP="00C952B0">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1.</w:t>
      </w:r>
      <w:r w:rsidR="001E7351" w:rsidRPr="00C952B0">
        <w:rPr>
          <w:rFonts w:ascii="Times New Roman" w:hAnsi="Times New Roman" w:hint="eastAsia"/>
          <w:b/>
          <w:sz w:val="20"/>
          <w:szCs w:val="20"/>
          <w:bdr w:val="single" w:sz="4" w:space="0" w:color="auto"/>
        </w:rPr>
        <w:t>前三念</w:t>
      </w:r>
      <w:r w:rsidR="00DE1367">
        <w:rPr>
          <w:rFonts w:ascii="Times New Roman" w:hAnsi="Times New Roman" w:hint="eastAsia"/>
          <w:b/>
          <w:sz w:val="20"/>
          <w:szCs w:val="20"/>
          <w:bdr w:val="single" w:sz="4" w:space="0" w:color="auto"/>
        </w:rPr>
        <w:t>（佛、法、僧）</w:t>
      </w:r>
      <w:r w:rsidR="001E7351" w:rsidRPr="00C952B0">
        <w:rPr>
          <w:rFonts w:ascii="Times New Roman" w:hAnsi="Times New Roman" w:hint="eastAsia"/>
          <w:b/>
          <w:sz w:val="20"/>
          <w:szCs w:val="20"/>
          <w:bdr w:val="single" w:sz="4" w:space="0" w:color="auto"/>
        </w:rPr>
        <w:t>：繫念歸依三寶的功德</w:t>
      </w:r>
    </w:p>
    <w:p w:rsidR="00FD5B0D" w:rsidRDefault="00617A0D" w:rsidP="00EB2EBF">
      <w:pPr>
        <w:spacing w:afterLines="30"/>
      </w:pPr>
      <w:r>
        <w:rPr>
          <w:rFonts w:hint="eastAsia"/>
        </w:rPr>
        <w:t>一、念「</w:t>
      </w:r>
      <w:r w:rsidRPr="00D370A3">
        <w:rPr>
          <w:rFonts w:ascii="標楷體" w:eastAsia="標楷體" w:hAnsi="標楷體" w:hint="eastAsia"/>
        </w:rPr>
        <w:t>佛</w:t>
      </w:r>
      <w:r>
        <w:rPr>
          <w:rFonts w:hint="eastAsia"/>
        </w:rPr>
        <w:t>」的相好莊嚴；智德、恩德、斷德等功德。</w:t>
      </w:r>
      <w:r w:rsidR="00024173" w:rsidRPr="007F2FDE">
        <w:rPr>
          <w:rStyle w:val="ad"/>
          <w:b/>
        </w:rPr>
        <w:footnoteReference w:id="37"/>
      </w:r>
    </w:p>
    <w:p w:rsidR="00FD5B0D" w:rsidRDefault="00617A0D" w:rsidP="00EB2EBF">
      <w:pPr>
        <w:spacing w:afterLines="30"/>
      </w:pPr>
      <w:r>
        <w:rPr>
          <w:rFonts w:hint="eastAsia"/>
        </w:rPr>
        <w:t>二、念佛的正「</w:t>
      </w:r>
      <w:r w:rsidRPr="00D370A3">
        <w:rPr>
          <w:rFonts w:ascii="標楷體" w:eastAsia="標楷體" w:hAnsi="標楷體" w:hint="eastAsia"/>
        </w:rPr>
        <w:t>法</w:t>
      </w:r>
      <w:r>
        <w:rPr>
          <w:rFonts w:hint="eastAsia"/>
        </w:rPr>
        <w:t>」，是清涼能得解脫的。如能受持奉行，什麼時候都能通達證知。</w:t>
      </w:r>
      <w:r w:rsidR="00C0660D" w:rsidRPr="00C0660D">
        <w:rPr>
          <w:rStyle w:val="ad"/>
          <w:b/>
        </w:rPr>
        <w:footnoteReference w:id="38"/>
      </w:r>
    </w:p>
    <w:p w:rsidR="00FD5B0D" w:rsidRDefault="00617A0D" w:rsidP="00EB2EBF">
      <w:pPr>
        <w:spacing w:afterLines="30"/>
      </w:pPr>
      <w:r>
        <w:rPr>
          <w:rFonts w:hint="eastAsia"/>
        </w:rPr>
        <w:t>三、念聲聞「</w:t>
      </w:r>
      <w:r w:rsidRPr="00D370A3">
        <w:rPr>
          <w:rFonts w:ascii="標楷體" w:eastAsia="標楷體" w:hAnsi="標楷體" w:hint="eastAsia"/>
        </w:rPr>
        <w:t>僧</w:t>
      </w:r>
      <w:r>
        <w:rPr>
          <w:rFonts w:hint="eastAsia"/>
        </w:rPr>
        <w:t>」的四雙八輩，有戒、定、慧、解脫、解脫知見等功德，是世間福田。又念菩薩僧，大悲大智，自利利他。</w:t>
      </w:r>
    </w:p>
    <w:p w:rsidR="00C952B0" w:rsidRDefault="00175D19"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這是</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924D4F">
        <w:rPr>
          <w:rFonts w:hint="eastAsia"/>
          <w:b/>
        </w:rPr>
        <w:t>繫念三寶功德，自己歸向三寶，為三寶所攝受護持；</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sidRPr="000B5920">
        <w:rPr>
          <w:rFonts w:hint="eastAsia"/>
          <w:b/>
        </w:rPr>
        <w:t>自心安住三寶的清淨威德中，便能</w:t>
      </w:r>
      <w:r w:rsidR="00617A0D">
        <w:rPr>
          <w:rFonts w:hint="eastAsia"/>
        </w:rPr>
        <w:t>離惡覺，離欲染，</w:t>
      </w:r>
      <w:r w:rsidR="00617A0D" w:rsidRPr="000B5920">
        <w:rPr>
          <w:rFonts w:hint="eastAsia"/>
          <w:b/>
        </w:rPr>
        <w:t>也就能</w:t>
      </w:r>
      <w:r w:rsidR="00617A0D">
        <w:rPr>
          <w:rFonts w:hint="eastAsia"/>
        </w:rPr>
        <w:t>離去憂悔怖畏了。</w:t>
      </w:r>
    </w:p>
    <w:p w:rsidR="00617A0D" w:rsidRPr="00924D4F" w:rsidRDefault="00175D19" w:rsidP="00EB2EBF">
      <w:pPr>
        <w:spacing w:afterLines="30"/>
        <w:rPr>
          <w:b/>
        </w:rPr>
      </w:pPr>
      <w:r w:rsidRPr="00D37FCF">
        <w:rPr>
          <w:rFonts w:ascii="Times New Roman" w:hAnsi="Times New Roman"/>
          <w:b/>
          <w:vertAlign w:val="superscript"/>
        </w:rPr>
        <w:lastRenderedPageBreak/>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經中比喻說：如帝釋與阿修羅作戰，帝釋的部屬，那伽、夜叉等，望見了帝釋幢（等於帝釋的帥旗），就會勇氣百倍。</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眾生如</w:t>
      </w:r>
      <w:r w:rsidR="00617A0D" w:rsidRPr="00924D4F">
        <w:rPr>
          <w:rFonts w:hint="eastAsia"/>
          <w:b/>
        </w:rPr>
        <w:t>正念三寶功德，深信自己為三寶所攝受護持，心得安定，那還有什麼畏怯呢？</w:t>
      </w:r>
      <w:r w:rsidR="00617A0D" w:rsidRPr="00924D4F">
        <w:rPr>
          <w:rFonts w:hint="eastAsia"/>
          <w:b/>
        </w:rPr>
        <w:t xml:space="preserve"> </w:t>
      </w:r>
    </w:p>
    <w:p w:rsidR="001E7351" w:rsidRPr="00C952B0" w:rsidRDefault="00C952B0" w:rsidP="00C952B0">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2.</w:t>
      </w:r>
      <w:r w:rsidR="001E7351" w:rsidRPr="00C952B0">
        <w:rPr>
          <w:rFonts w:ascii="Times New Roman" w:hAnsi="Times New Roman" w:hint="eastAsia"/>
          <w:b/>
          <w:sz w:val="20"/>
          <w:szCs w:val="20"/>
          <w:bdr w:val="single" w:sz="4" w:space="0" w:color="auto"/>
        </w:rPr>
        <w:t>後三念</w:t>
      </w:r>
      <w:r w:rsidR="00DE1367">
        <w:rPr>
          <w:rFonts w:ascii="Times New Roman" w:hAnsi="Times New Roman" w:hint="eastAsia"/>
          <w:b/>
          <w:sz w:val="20"/>
          <w:szCs w:val="20"/>
          <w:bdr w:val="single" w:sz="4" w:space="0" w:color="auto"/>
        </w:rPr>
        <w:t>（戒、施、天）</w:t>
      </w:r>
      <w:r w:rsidR="001E7351" w:rsidRPr="00C952B0">
        <w:rPr>
          <w:rFonts w:ascii="Times New Roman" w:hAnsi="Times New Roman" w:hint="eastAsia"/>
          <w:b/>
          <w:sz w:val="20"/>
          <w:szCs w:val="20"/>
          <w:bdr w:val="single" w:sz="4" w:space="0" w:color="auto"/>
        </w:rPr>
        <w:t>：憶念自己修習的功德</w:t>
      </w:r>
    </w:p>
    <w:p w:rsidR="008D0F10" w:rsidRDefault="00617A0D" w:rsidP="00EB2EBF">
      <w:pPr>
        <w:spacing w:afterLines="30"/>
        <w:rPr>
          <w:rFonts w:hint="eastAsia"/>
        </w:rPr>
      </w:pPr>
      <w:r>
        <w:rPr>
          <w:rFonts w:hint="eastAsia"/>
        </w:rPr>
        <w:t xml:space="preserve">    </w:t>
      </w:r>
      <w:r>
        <w:rPr>
          <w:rFonts w:hint="eastAsia"/>
        </w:rPr>
        <w:t>四、念自己</w:t>
      </w:r>
      <w:r w:rsidRPr="00552E00">
        <w:rPr>
          <w:rFonts w:hint="eastAsia"/>
          <w:b/>
        </w:rPr>
        <w:t>能持不破不缺的清淨「</w:t>
      </w:r>
      <w:r w:rsidRPr="00552E00">
        <w:rPr>
          <w:rFonts w:ascii="標楷體" w:eastAsia="標楷體" w:hAnsi="標楷體" w:hint="eastAsia"/>
          <w:b/>
        </w:rPr>
        <w:t>戒</w:t>
      </w:r>
      <w:r w:rsidRPr="00552E00">
        <w:rPr>
          <w:rFonts w:hint="eastAsia"/>
          <w:b/>
        </w:rPr>
        <w:t>」。</w:t>
      </w:r>
    </w:p>
    <w:p w:rsidR="00FD5B0D" w:rsidRPr="00552E00" w:rsidRDefault="00617A0D" w:rsidP="00EB2EBF">
      <w:pPr>
        <w:spacing w:afterLines="30"/>
        <w:rPr>
          <w:b/>
        </w:rPr>
      </w:pPr>
      <w:r>
        <w:rPr>
          <w:rFonts w:hint="eastAsia"/>
        </w:rPr>
        <w:t>五、自己憶念到，</w:t>
      </w:r>
      <w:r w:rsidRPr="00552E00">
        <w:rPr>
          <w:rFonts w:hint="eastAsia"/>
          <w:b/>
        </w:rPr>
        <w:t>曾在福田中，修習如法清淨的布「</w:t>
      </w:r>
      <w:r w:rsidRPr="00552E00">
        <w:rPr>
          <w:rFonts w:ascii="標楷體" w:eastAsia="標楷體" w:hAnsi="標楷體" w:hint="eastAsia"/>
          <w:b/>
        </w:rPr>
        <w:t>施</w:t>
      </w:r>
      <w:r w:rsidRPr="00552E00">
        <w:rPr>
          <w:rFonts w:hint="eastAsia"/>
          <w:b/>
        </w:rPr>
        <w:t>」。</w:t>
      </w:r>
    </w:p>
    <w:p w:rsidR="00FD5B0D" w:rsidRPr="00552E00" w:rsidRDefault="00617A0D" w:rsidP="00EB2EBF">
      <w:pPr>
        <w:spacing w:afterLines="30"/>
        <w:rPr>
          <w:b/>
        </w:rPr>
      </w:pPr>
      <w:r>
        <w:rPr>
          <w:rFonts w:hint="eastAsia"/>
        </w:rPr>
        <w:t>六、自念</w:t>
      </w:r>
      <w:r w:rsidRPr="00552E00">
        <w:rPr>
          <w:rFonts w:hint="eastAsia"/>
          <w:b/>
        </w:rPr>
        <w:t>曾修施戒功德，</w:t>
      </w:r>
      <w:r>
        <w:rPr>
          <w:rFonts w:hint="eastAsia"/>
        </w:rPr>
        <w:t>所以能得七寶莊嚴，勝妙福樂的</w:t>
      </w:r>
      <w:r w:rsidRPr="00552E00">
        <w:rPr>
          <w:rFonts w:hint="eastAsia"/>
          <w:b/>
        </w:rPr>
        <w:t>欲界「</w:t>
      </w:r>
      <w:r w:rsidRPr="00552E00">
        <w:rPr>
          <w:rFonts w:ascii="標楷體" w:eastAsia="標楷體" w:hAnsi="標楷體" w:hint="eastAsia"/>
          <w:b/>
        </w:rPr>
        <w:t>天</w:t>
      </w:r>
      <w:r w:rsidRPr="00552E00">
        <w:rPr>
          <w:rFonts w:hint="eastAsia"/>
          <w:b/>
        </w:rPr>
        <w:t>」報。</w:t>
      </w:r>
    </w:p>
    <w:p w:rsidR="001E7351" w:rsidRPr="00B36ED3" w:rsidRDefault="00B36ED3" w:rsidP="00B36ED3">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3.</w:t>
      </w:r>
      <w:r w:rsidRPr="00B36ED3">
        <w:rPr>
          <w:rFonts w:ascii="Times New Roman" w:hAnsi="Times New Roman" w:hint="eastAsia"/>
          <w:b/>
          <w:sz w:val="20"/>
          <w:szCs w:val="20"/>
          <w:bdr w:val="single" w:sz="4" w:space="0" w:color="auto"/>
        </w:rPr>
        <w:t>結說</w:t>
      </w:r>
      <w:r w:rsidR="00C00792">
        <w:rPr>
          <w:rFonts w:ascii="Times New Roman" w:hAnsi="Times New Roman" w:hint="eastAsia"/>
          <w:b/>
          <w:sz w:val="20"/>
          <w:szCs w:val="20"/>
          <w:bdr w:val="single" w:sz="4" w:space="0" w:color="auto"/>
        </w:rPr>
        <w:t>：</w:t>
      </w:r>
      <w:r w:rsidR="00CB29BF">
        <w:rPr>
          <w:rFonts w:ascii="Times New Roman" w:hAnsi="Times New Roman" w:hint="eastAsia"/>
          <w:b/>
          <w:sz w:val="20"/>
          <w:szCs w:val="20"/>
          <w:bdr w:val="single" w:sz="4" w:space="0" w:color="auto"/>
        </w:rPr>
        <w:t>值得怖畏的，不是老死到來而是沒</w:t>
      </w:r>
      <w:r w:rsidR="00CB29BF" w:rsidRPr="00CB29BF">
        <w:rPr>
          <w:rFonts w:ascii="Times New Roman" w:hAnsi="Times New Roman" w:hint="eastAsia"/>
          <w:b/>
          <w:sz w:val="20"/>
          <w:szCs w:val="20"/>
          <w:bdr w:val="single" w:sz="4" w:space="0" w:color="auto"/>
        </w:rPr>
        <w:t>修習歸依施戒等功德</w:t>
      </w:r>
    </w:p>
    <w:p w:rsidR="00F277BB" w:rsidRDefault="00F22F44"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怕病怕死怕墮落，經中多教修此六念。</w:t>
      </w:r>
    </w:p>
    <w:p w:rsidR="00F277BB" w:rsidRPr="007213A7" w:rsidRDefault="00F22F44" w:rsidP="00EB2EBF">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人不能無病，不能不死，</w:t>
      </w:r>
      <w:r w:rsidR="00617A0D" w:rsidRPr="00366A85">
        <w:rPr>
          <w:rFonts w:hint="eastAsia"/>
          <w:b/>
        </w:rPr>
        <w:t>如曾修功德，來生會好過現在，</w:t>
      </w:r>
      <w:r w:rsidR="00617A0D">
        <w:rPr>
          <w:rFonts w:hint="eastAsia"/>
        </w:rPr>
        <w:t>那等於</w:t>
      </w:r>
      <w:r w:rsidR="007213A7" w:rsidRPr="00D37FCF">
        <w:rPr>
          <w:rFonts w:ascii="Times New Roman" w:hAnsi="Times New Roman"/>
          <w:b/>
          <w:vertAlign w:val="superscript"/>
        </w:rPr>
        <w:t>〔</w:t>
      </w:r>
      <w:r w:rsidR="007213A7" w:rsidRPr="00D37FCF">
        <w:rPr>
          <w:rFonts w:ascii="Times New Roman" w:hAnsi="Times New Roman"/>
          <w:b/>
          <w:vertAlign w:val="superscript"/>
        </w:rPr>
        <w:t>1</w:t>
      </w:r>
      <w:r w:rsidR="007213A7" w:rsidRPr="00D37FCF">
        <w:rPr>
          <w:rFonts w:ascii="Times New Roman" w:hAnsi="Times New Roman"/>
          <w:b/>
          <w:vertAlign w:val="superscript"/>
        </w:rPr>
        <w:t>〕</w:t>
      </w:r>
      <w:r w:rsidR="00617A0D">
        <w:rPr>
          <w:rFonts w:hint="eastAsia"/>
        </w:rPr>
        <w:t>出黑暗而入光明；</w:t>
      </w:r>
      <w:r w:rsidR="007213A7" w:rsidRPr="00D37FCF">
        <w:rPr>
          <w:rFonts w:ascii="Times New Roman" w:hAnsi="Times New Roman"/>
          <w:b/>
          <w:vertAlign w:val="superscript"/>
        </w:rPr>
        <w:t>〔</w:t>
      </w:r>
      <w:r w:rsidR="007213A7">
        <w:rPr>
          <w:rFonts w:ascii="Times New Roman" w:hAnsi="Times New Roman" w:hint="eastAsia"/>
          <w:b/>
          <w:vertAlign w:val="superscript"/>
        </w:rPr>
        <w:t>2</w:t>
      </w:r>
      <w:r w:rsidR="007213A7" w:rsidRPr="00D37FCF">
        <w:rPr>
          <w:rFonts w:ascii="Times New Roman" w:hAnsi="Times New Roman"/>
          <w:b/>
          <w:vertAlign w:val="superscript"/>
        </w:rPr>
        <w:t>〕</w:t>
      </w:r>
      <w:r w:rsidR="00617A0D">
        <w:rPr>
          <w:rFonts w:hint="eastAsia"/>
        </w:rPr>
        <w:t>走出茅屋而進入華堂大廈；</w:t>
      </w:r>
      <w:r w:rsidR="007213A7" w:rsidRPr="00D37FCF">
        <w:rPr>
          <w:rFonts w:ascii="Times New Roman" w:hAnsi="Times New Roman"/>
          <w:b/>
          <w:vertAlign w:val="superscript"/>
        </w:rPr>
        <w:t>〔</w:t>
      </w:r>
      <w:r w:rsidR="007213A7">
        <w:rPr>
          <w:rFonts w:ascii="Times New Roman" w:hAnsi="Times New Roman" w:hint="eastAsia"/>
          <w:b/>
          <w:vertAlign w:val="superscript"/>
        </w:rPr>
        <w:t>3</w:t>
      </w:r>
      <w:r w:rsidR="007213A7" w:rsidRPr="00D37FCF">
        <w:rPr>
          <w:rFonts w:ascii="Times New Roman" w:hAnsi="Times New Roman"/>
          <w:b/>
          <w:vertAlign w:val="superscript"/>
        </w:rPr>
        <w:t>〕</w:t>
      </w:r>
      <w:r w:rsidR="00617A0D">
        <w:rPr>
          <w:rFonts w:hint="eastAsia"/>
        </w:rPr>
        <w:t>免去低級職務而調昇高級職務。</w:t>
      </w:r>
      <w:r w:rsidR="00617A0D" w:rsidRPr="007213A7">
        <w:rPr>
          <w:rFonts w:hint="eastAsia"/>
          <w:b/>
        </w:rPr>
        <w:t>如能如此憶念，那歡喜慶賀都來不及，還會憂怖嗎？</w:t>
      </w:r>
    </w:p>
    <w:p w:rsidR="00617A0D" w:rsidRDefault="00F22F44" w:rsidP="00EB2EBF">
      <w:pPr>
        <w:spacing w:afterLines="30"/>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617A0D">
        <w:rPr>
          <w:rFonts w:hint="eastAsia"/>
        </w:rPr>
        <w:t>其實</w:t>
      </w:r>
      <w:r w:rsidR="00617A0D" w:rsidRPr="00F277BB">
        <w:rPr>
          <w:rFonts w:hint="eastAsia"/>
          <w:b/>
        </w:rPr>
        <w:t>值得怖畏的，</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0B5920">
        <w:rPr>
          <w:rFonts w:hint="eastAsia"/>
        </w:rPr>
        <w:t>不是</w:t>
      </w:r>
      <w:r w:rsidR="00617A0D" w:rsidRPr="00F277BB">
        <w:rPr>
          <w:rFonts w:hint="eastAsia"/>
          <w:b/>
        </w:rPr>
        <w:t>老死到來，</w:t>
      </w:r>
      <w:r w:rsidRPr="00D37FCF">
        <w:rPr>
          <w:rFonts w:ascii="Times New Roman" w:hAnsi="Times New Roman"/>
          <w:b/>
          <w:vertAlign w:val="superscript"/>
        </w:rPr>
        <w:t>〔</w:t>
      </w:r>
      <w:r w:rsidR="000B5920">
        <w:rPr>
          <w:rFonts w:ascii="Times New Roman" w:hAnsi="Times New Roman" w:hint="eastAsia"/>
          <w:b/>
          <w:vertAlign w:val="superscript"/>
        </w:rPr>
        <w:t>2</w:t>
      </w:r>
      <w:r w:rsidRPr="00D37FCF">
        <w:rPr>
          <w:rFonts w:ascii="Times New Roman" w:hAnsi="Times New Roman"/>
          <w:b/>
          <w:vertAlign w:val="superscript"/>
        </w:rPr>
        <w:t>〕</w:t>
      </w:r>
      <w:r w:rsidR="00617A0D" w:rsidRPr="000B5920">
        <w:rPr>
          <w:rFonts w:hint="eastAsia"/>
        </w:rPr>
        <w:t>而是</w:t>
      </w:r>
      <w:r w:rsidR="00617A0D" w:rsidRPr="00F277BB">
        <w:rPr>
          <w:rFonts w:hint="eastAsia"/>
          <w:b/>
        </w:rPr>
        <w:t>沒有修習歸依施戒等功德，空過了一生。</w:t>
      </w:r>
    </w:p>
    <w:p w:rsidR="004A65AC" w:rsidRPr="0011248E" w:rsidRDefault="00EB0689" w:rsidP="0011248E">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三、</w:t>
      </w:r>
      <w:r w:rsidR="004A65AC" w:rsidRPr="0011248E">
        <w:rPr>
          <w:rFonts w:ascii="Times New Roman" w:hAnsi="Times New Roman" w:hint="eastAsia"/>
          <w:b/>
          <w:sz w:val="20"/>
          <w:szCs w:val="20"/>
          <w:bdr w:val="single" w:sz="4" w:space="0" w:color="auto"/>
        </w:rPr>
        <w:t>得益：釋「如入光明聚，陰暗一時失」</w:t>
      </w:r>
    </w:p>
    <w:p w:rsidR="003A3A74" w:rsidRDefault="003A3A74" w:rsidP="003A3A74">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（一）六念的</w:t>
      </w:r>
      <w:r w:rsidR="00B570B7">
        <w:rPr>
          <w:rFonts w:ascii="Times New Roman" w:hAnsi="Times New Roman" w:hint="eastAsia"/>
          <w:b/>
          <w:sz w:val="20"/>
          <w:szCs w:val="20"/>
          <w:bdr w:val="single" w:sz="4" w:space="0" w:color="auto"/>
        </w:rPr>
        <w:t>成就</w:t>
      </w:r>
      <w:r w:rsidR="00EF00C5">
        <w:rPr>
          <w:rFonts w:ascii="Times New Roman" w:hAnsi="Times New Roman" w:hint="eastAsia"/>
          <w:b/>
          <w:sz w:val="20"/>
          <w:szCs w:val="20"/>
          <w:bdr w:val="single" w:sz="4" w:space="0" w:color="auto"/>
        </w:rPr>
        <w:t>：</w:t>
      </w:r>
      <w:r w:rsidR="00EF00C5" w:rsidRPr="003A3A74">
        <w:rPr>
          <w:rFonts w:ascii="Times New Roman" w:hAnsi="Times New Roman" w:hint="eastAsia"/>
          <w:b/>
          <w:sz w:val="20"/>
          <w:szCs w:val="20"/>
          <w:bdr w:val="single" w:sz="4" w:space="0" w:color="auto"/>
        </w:rPr>
        <w:t>都</w:t>
      </w:r>
      <w:r w:rsidR="00EF00C5">
        <w:rPr>
          <w:rFonts w:ascii="Times New Roman" w:hAnsi="Times New Roman" w:hint="eastAsia"/>
          <w:b/>
          <w:sz w:val="20"/>
          <w:szCs w:val="20"/>
          <w:bdr w:val="single" w:sz="4" w:space="0" w:color="auto"/>
        </w:rPr>
        <w:t>由念而引發堅定</w:t>
      </w:r>
      <w:r w:rsidR="00476526">
        <w:rPr>
          <w:rFonts w:ascii="Times New Roman" w:hAnsi="Times New Roman" w:hint="eastAsia"/>
          <w:b/>
          <w:sz w:val="20"/>
          <w:szCs w:val="20"/>
          <w:bdr w:val="single" w:sz="4" w:space="0" w:color="auto"/>
        </w:rPr>
        <w:t>的</w:t>
      </w:r>
      <w:r w:rsidR="00EF00C5" w:rsidRPr="003A3A74">
        <w:rPr>
          <w:rFonts w:ascii="Times New Roman" w:hAnsi="Times New Roman" w:hint="eastAsia"/>
          <w:b/>
          <w:sz w:val="20"/>
          <w:szCs w:val="20"/>
          <w:bdr w:val="single" w:sz="4" w:space="0" w:color="auto"/>
        </w:rPr>
        <w:t>信解</w:t>
      </w:r>
    </w:p>
    <w:p w:rsidR="00B764E9" w:rsidRPr="00B764E9" w:rsidRDefault="00617A0D" w:rsidP="00EB2EBF">
      <w:pPr>
        <w:spacing w:afterLines="30"/>
        <w:rPr>
          <w:rFonts w:hint="eastAsia"/>
          <w:b/>
        </w:rPr>
      </w:pPr>
      <w:r>
        <w:rPr>
          <w:rFonts w:hint="eastAsia"/>
        </w:rPr>
        <w:t xml:space="preserve">    </w:t>
      </w:r>
      <w:r w:rsidR="00E16FB7" w:rsidRPr="00D37FCF">
        <w:rPr>
          <w:rFonts w:ascii="Times New Roman" w:hAnsi="Times New Roman"/>
          <w:b/>
          <w:vertAlign w:val="superscript"/>
        </w:rPr>
        <w:t>〔</w:t>
      </w:r>
      <w:r w:rsidR="00E16FB7">
        <w:rPr>
          <w:rFonts w:ascii="Times New Roman" w:hAnsi="Times New Roman" w:hint="eastAsia"/>
          <w:b/>
          <w:vertAlign w:val="superscript"/>
        </w:rPr>
        <w:t>一</w:t>
      </w:r>
      <w:r w:rsidR="00E16FB7" w:rsidRPr="00D37FCF">
        <w:rPr>
          <w:rFonts w:ascii="Times New Roman" w:hAnsi="Times New Roman"/>
          <w:b/>
          <w:vertAlign w:val="superscript"/>
        </w:rPr>
        <w:t>〕</w:t>
      </w:r>
      <w:r w:rsidRPr="00B764E9">
        <w:rPr>
          <w:rFonts w:hint="eastAsia"/>
          <w:b/>
        </w:rPr>
        <w:t>繫念三寶功德，從歸信三寶而來。</w:t>
      </w:r>
      <w:r>
        <w:rPr>
          <w:rFonts w:hint="eastAsia"/>
        </w:rPr>
        <w:t>如極樂世界，也還是『念佛、念法、念僧』。如</w:t>
      </w:r>
      <w:r w:rsidRPr="00B764E9">
        <w:rPr>
          <w:rFonts w:hint="eastAsia"/>
          <w:b/>
        </w:rPr>
        <w:t>真能圓滿的歸依三寶，也就會正念三寶。</w:t>
      </w:r>
    </w:p>
    <w:p w:rsidR="00FD5B0D" w:rsidRDefault="00E16FB7" w:rsidP="00EB2EBF">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無論是</w:t>
      </w:r>
      <w:r w:rsidR="003A3A74" w:rsidRPr="00D37FCF">
        <w:rPr>
          <w:rFonts w:ascii="Times New Roman" w:hAnsi="Times New Roman"/>
          <w:b/>
          <w:vertAlign w:val="superscript"/>
        </w:rPr>
        <w:t>〔</w:t>
      </w:r>
      <w:r w:rsidR="003A3A74" w:rsidRPr="00D37FCF">
        <w:rPr>
          <w:rFonts w:ascii="Times New Roman" w:hAnsi="Times New Roman"/>
          <w:b/>
          <w:vertAlign w:val="superscript"/>
        </w:rPr>
        <w:t>1</w:t>
      </w:r>
      <w:r w:rsidR="003A3A74" w:rsidRPr="00D37FCF">
        <w:rPr>
          <w:rFonts w:ascii="Times New Roman" w:hAnsi="Times New Roman"/>
          <w:b/>
          <w:vertAlign w:val="superscript"/>
        </w:rPr>
        <w:t>〕</w:t>
      </w:r>
      <w:r w:rsidR="00617A0D" w:rsidRPr="00B764E9">
        <w:rPr>
          <w:rFonts w:hint="eastAsia"/>
          <w:b/>
        </w:rPr>
        <w:t>繫念</w:t>
      </w:r>
      <w:r w:rsidR="00617A0D">
        <w:rPr>
          <w:rFonts w:hint="eastAsia"/>
        </w:rPr>
        <w:t>三寶功德，</w:t>
      </w:r>
      <w:r w:rsidR="003A3A74" w:rsidRPr="00D37FCF">
        <w:rPr>
          <w:rFonts w:ascii="Times New Roman" w:hAnsi="Times New Roman"/>
          <w:b/>
          <w:vertAlign w:val="superscript"/>
        </w:rPr>
        <w:t>〔</w:t>
      </w:r>
      <w:r w:rsidR="00DE372A">
        <w:rPr>
          <w:rFonts w:ascii="Times New Roman" w:hAnsi="Times New Roman" w:hint="eastAsia"/>
          <w:b/>
          <w:vertAlign w:val="superscript"/>
        </w:rPr>
        <w:t>2</w:t>
      </w:r>
      <w:r w:rsidR="003A3A74" w:rsidRPr="00D37FCF">
        <w:rPr>
          <w:rFonts w:ascii="Times New Roman" w:hAnsi="Times New Roman"/>
          <w:b/>
          <w:vertAlign w:val="superscript"/>
        </w:rPr>
        <w:t>〕</w:t>
      </w:r>
      <w:r w:rsidR="00617A0D" w:rsidRPr="00B764E9">
        <w:rPr>
          <w:rFonts w:hint="eastAsia"/>
          <w:b/>
        </w:rPr>
        <w:t>憶念</w:t>
      </w:r>
      <w:r w:rsidR="00617A0D">
        <w:rPr>
          <w:rFonts w:hint="eastAsia"/>
        </w:rPr>
        <w:t>施、戒、天功德，都是</w:t>
      </w:r>
      <w:r w:rsidR="00617A0D" w:rsidRPr="00B764E9">
        <w:rPr>
          <w:rFonts w:hint="eastAsia"/>
          <w:b/>
        </w:rPr>
        <w:t>由念而引發堅定的信解。</w:t>
      </w:r>
    </w:p>
    <w:p w:rsidR="003A3A74" w:rsidRPr="003A3A74" w:rsidRDefault="003A3A74" w:rsidP="003A3A74">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w:t>
      </w:r>
      <w:r w:rsidRPr="003A3A74">
        <w:rPr>
          <w:rFonts w:ascii="Times New Roman" w:hAnsi="Times New Roman" w:hint="eastAsia"/>
          <w:b/>
          <w:sz w:val="20"/>
          <w:szCs w:val="20"/>
          <w:bdr w:val="single" w:sz="4" w:space="0" w:color="auto"/>
        </w:rPr>
        <w:t>六念的功效</w:t>
      </w:r>
      <w:r w:rsidR="00F02151">
        <w:rPr>
          <w:rFonts w:ascii="Times New Roman" w:hAnsi="Times New Roman" w:hint="eastAsia"/>
          <w:b/>
          <w:sz w:val="20"/>
          <w:szCs w:val="20"/>
          <w:bdr w:val="single" w:sz="4" w:space="0" w:color="auto"/>
        </w:rPr>
        <w:t>：</w:t>
      </w:r>
      <w:r w:rsidR="00F02151" w:rsidRPr="0011248E">
        <w:rPr>
          <w:rFonts w:ascii="Times New Roman" w:hAnsi="Times New Roman" w:hint="eastAsia"/>
          <w:b/>
          <w:sz w:val="20"/>
          <w:szCs w:val="20"/>
          <w:bdr w:val="single" w:sz="4" w:space="0" w:color="auto"/>
        </w:rPr>
        <w:t>如入光明聚，陰暗一時失</w:t>
      </w:r>
    </w:p>
    <w:p w:rsidR="003A3A74" w:rsidRDefault="00B03447"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3A3A74" w:rsidRPr="00D37FCF">
        <w:rPr>
          <w:rFonts w:ascii="Times New Roman" w:hAnsi="Times New Roman"/>
          <w:b/>
          <w:vertAlign w:val="superscript"/>
        </w:rPr>
        <w:t>〔</w:t>
      </w:r>
      <w:r w:rsidR="003A3A74" w:rsidRPr="00D37FCF">
        <w:rPr>
          <w:rFonts w:ascii="Times New Roman" w:hAnsi="Times New Roman"/>
          <w:b/>
          <w:vertAlign w:val="superscript"/>
        </w:rPr>
        <w:t>1</w:t>
      </w:r>
      <w:r w:rsidR="003A3A74" w:rsidRPr="00D37FCF">
        <w:rPr>
          <w:rFonts w:ascii="Times New Roman" w:hAnsi="Times New Roman"/>
          <w:b/>
          <w:vertAlign w:val="superscript"/>
        </w:rPr>
        <w:t>〕</w:t>
      </w:r>
      <w:r w:rsidR="00617A0D">
        <w:rPr>
          <w:rFonts w:hint="eastAsia"/>
        </w:rPr>
        <w:t>深信</w:t>
      </w:r>
      <w:r w:rsidR="00617A0D" w:rsidRPr="00FD5B0D">
        <w:rPr>
          <w:rFonts w:hint="eastAsia"/>
          <w:b/>
        </w:rPr>
        <w:t>三寶的攝護，</w:t>
      </w:r>
      <w:r w:rsidR="003A3A74" w:rsidRPr="00D37FCF">
        <w:rPr>
          <w:rFonts w:ascii="Times New Roman" w:hAnsi="Times New Roman"/>
          <w:b/>
          <w:vertAlign w:val="superscript"/>
        </w:rPr>
        <w:t>〔</w:t>
      </w:r>
      <w:r>
        <w:rPr>
          <w:rFonts w:ascii="Times New Roman" w:hAnsi="Times New Roman" w:hint="eastAsia"/>
          <w:b/>
          <w:vertAlign w:val="superscript"/>
        </w:rPr>
        <w:t>2</w:t>
      </w:r>
      <w:r w:rsidR="003A3A74" w:rsidRPr="00D37FCF">
        <w:rPr>
          <w:rFonts w:ascii="Times New Roman" w:hAnsi="Times New Roman"/>
          <w:b/>
          <w:vertAlign w:val="superscript"/>
        </w:rPr>
        <w:t>〕</w:t>
      </w:r>
      <w:r w:rsidR="00617A0D">
        <w:rPr>
          <w:rFonts w:hint="eastAsia"/>
        </w:rPr>
        <w:t>深信</w:t>
      </w:r>
      <w:r w:rsidR="00617A0D" w:rsidRPr="00FD5B0D">
        <w:rPr>
          <w:rFonts w:hint="eastAsia"/>
          <w:b/>
        </w:rPr>
        <w:t>善因善果的必然，</w:t>
      </w:r>
      <w:r w:rsidR="00617A0D" w:rsidRPr="00B03447">
        <w:rPr>
          <w:rFonts w:hint="eastAsia"/>
          <w:b/>
        </w:rPr>
        <w:t>堅定不疑，</w:t>
      </w:r>
    </w:p>
    <w:p w:rsidR="00617A0D" w:rsidRDefault="00B03447" w:rsidP="00EB2EBF">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自然是「</w:t>
      </w:r>
      <w:r w:rsidR="00617A0D" w:rsidRPr="00D370A3">
        <w:rPr>
          <w:rFonts w:ascii="標楷體" w:eastAsia="標楷體" w:hAnsi="標楷體" w:hint="eastAsia"/>
        </w:rPr>
        <w:t>如入</w:t>
      </w:r>
      <w:r w:rsidR="00617A0D">
        <w:rPr>
          <w:rFonts w:hint="eastAsia"/>
        </w:rPr>
        <w:t>」大「</w:t>
      </w:r>
      <w:r w:rsidR="00617A0D" w:rsidRPr="00D370A3">
        <w:rPr>
          <w:rFonts w:ascii="標楷體" w:eastAsia="標楷體" w:hAnsi="標楷體" w:hint="eastAsia"/>
        </w:rPr>
        <w:t>光明聚</w:t>
      </w:r>
      <w:r w:rsidR="00617A0D">
        <w:rPr>
          <w:rFonts w:hint="eastAsia"/>
        </w:rPr>
        <w:t>」，而怯畏憂悔的「</w:t>
      </w:r>
      <w:r w:rsidR="00617A0D" w:rsidRPr="00D370A3">
        <w:rPr>
          <w:rFonts w:ascii="標楷體" w:eastAsia="標楷體" w:hAnsi="標楷體" w:hint="eastAsia"/>
        </w:rPr>
        <w:t>陰暗</w:t>
      </w:r>
      <w:r w:rsidR="00617A0D">
        <w:rPr>
          <w:rFonts w:hint="eastAsia"/>
        </w:rPr>
        <w:t>」，</w:t>
      </w:r>
      <w:r w:rsidR="00617A0D" w:rsidRPr="00D370A3">
        <w:rPr>
          <w:rFonts w:ascii="標楷體" w:eastAsia="標楷體" w:hAnsi="標楷體" w:hint="eastAsia"/>
        </w:rPr>
        <w:t>「一</w:t>
      </w:r>
      <w:r w:rsidR="00617A0D">
        <w:rPr>
          <w:rFonts w:hint="eastAsia"/>
        </w:rPr>
        <w:t>」下子就會立「</w:t>
      </w:r>
      <w:r w:rsidR="00617A0D" w:rsidRPr="00D370A3">
        <w:rPr>
          <w:rFonts w:ascii="標楷體" w:eastAsia="標楷體" w:hAnsi="標楷體" w:hint="eastAsia"/>
        </w:rPr>
        <w:t>時</w:t>
      </w:r>
      <w:r w:rsidR="00617A0D">
        <w:rPr>
          <w:rFonts w:hint="eastAsia"/>
        </w:rPr>
        <w:t>」消「</w:t>
      </w:r>
      <w:r w:rsidR="00617A0D" w:rsidRPr="00D370A3">
        <w:rPr>
          <w:rFonts w:ascii="標楷體" w:eastAsia="標楷體" w:hAnsi="標楷體" w:hint="eastAsia"/>
        </w:rPr>
        <w:t>失</w:t>
      </w:r>
      <w:r w:rsidR="00617A0D">
        <w:rPr>
          <w:rFonts w:hint="eastAsia"/>
        </w:rPr>
        <w:t>」了。</w:t>
      </w:r>
      <w:r w:rsidR="00617A0D">
        <w:rPr>
          <w:rFonts w:hint="eastAsia"/>
        </w:rPr>
        <w:t xml:space="preserve"> </w:t>
      </w:r>
    </w:p>
    <w:p w:rsidR="00334495" w:rsidRPr="00AE49D9" w:rsidRDefault="00334495" w:rsidP="00614033">
      <w:pPr>
        <w:pStyle w:val="1"/>
        <w:numPr>
          <w:ilvl w:val="0"/>
          <w:numId w:val="0"/>
        </w:numPr>
        <w:spacing w:beforeLines="50"/>
        <w:ind w:firstLineChars="150" w:firstLine="360"/>
        <w:rPr>
          <w:rFonts w:hAnsi="Times New Roman"/>
          <w:sz w:val="24"/>
          <w:szCs w:val="24"/>
          <w:bdr w:val="single" w:sz="4" w:space="0" w:color="auto"/>
        </w:rPr>
      </w:pPr>
      <w:bookmarkStart w:id="43" w:name="_Toc130539371"/>
      <w:r>
        <w:rPr>
          <w:rFonts w:hAnsi="Times New Roman" w:hint="eastAsia"/>
          <w:sz w:val="24"/>
          <w:szCs w:val="24"/>
          <w:bdr w:val="single" w:sz="4" w:space="0" w:color="auto"/>
        </w:rPr>
        <w:t>丁二</w:t>
      </w:r>
      <w:r w:rsidRPr="00B42E0C">
        <w:rPr>
          <w:rFonts w:hAnsi="Times New Roman" w:hint="eastAsia"/>
          <w:sz w:val="24"/>
          <w:szCs w:val="24"/>
          <w:bdr w:val="single" w:sz="4" w:space="0" w:color="auto"/>
        </w:rPr>
        <w:t>彌勒</w:t>
      </w:r>
      <w:r>
        <w:rPr>
          <w:rFonts w:hAnsi="Times New Roman" w:hint="eastAsia"/>
          <w:sz w:val="24"/>
          <w:szCs w:val="24"/>
          <w:bdr w:val="single" w:sz="4" w:space="0" w:color="auto"/>
        </w:rPr>
        <w:t>法門</w:t>
      </w:r>
      <w:r w:rsidRPr="00D1623A">
        <w:rPr>
          <w:rFonts w:hAnsi="Times New Roman" w:hint="eastAsia"/>
          <w:szCs w:val="20"/>
          <w:bdr w:val="single" w:sz="4" w:space="0" w:color="auto"/>
        </w:rPr>
        <w:t>〔生淨土〕</w:t>
      </w:r>
      <w:bookmarkEnd w:id="43"/>
    </w:p>
    <w:p w:rsidR="00BD6FBB" w:rsidRPr="00AE49D9" w:rsidRDefault="00357A3B" w:rsidP="00334495">
      <w:pPr>
        <w:pStyle w:val="1"/>
        <w:numPr>
          <w:ilvl w:val="0"/>
          <w:numId w:val="0"/>
        </w:numPr>
        <w:ind w:firstLineChars="200" w:firstLine="480"/>
        <w:rPr>
          <w:rFonts w:hAnsi="Times New Roman"/>
          <w:sz w:val="24"/>
          <w:szCs w:val="24"/>
          <w:bdr w:val="single" w:sz="4" w:space="0" w:color="auto"/>
        </w:rPr>
      </w:pPr>
      <w:bookmarkStart w:id="44" w:name="_Toc130539372"/>
      <w:r>
        <w:rPr>
          <w:rFonts w:hAnsi="Times New Roman" w:hint="eastAsia"/>
          <w:sz w:val="24"/>
          <w:szCs w:val="24"/>
          <w:bdr w:val="single" w:sz="4" w:space="0" w:color="auto"/>
        </w:rPr>
        <w:t>戊</w:t>
      </w:r>
      <w:r w:rsidR="00BD6FBB">
        <w:rPr>
          <w:rFonts w:hAnsi="Times New Roman" w:hint="eastAsia"/>
          <w:sz w:val="24"/>
          <w:szCs w:val="24"/>
          <w:bdr w:val="single" w:sz="4" w:space="0" w:color="auto"/>
        </w:rPr>
        <w:t>一</w:t>
      </w:r>
      <w:r w:rsidR="00BD6FBB" w:rsidRPr="00AE49D9">
        <w:rPr>
          <w:rFonts w:hAnsi="Times New Roman" w:hint="eastAsia"/>
          <w:sz w:val="24"/>
          <w:szCs w:val="24"/>
          <w:bdr w:val="single" w:sz="4" w:space="0" w:color="auto"/>
        </w:rPr>
        <w:t xml:space="preserve"> </w:t>
      </w:r>
      <w:r w:rsidR="00BD6FBB">
        <w:rPr>
          <w:rFonts w:hAnsi="Times New Roman" w:hint="eastAsia"/>
          <w:sz w:val="24"/>
          <w:szCs w:val="24"/>
          <w:bdr w:val="single" w:sz="4" w:space="0" w:color="auto"/>
        </w:rPr>
        <w:t>修法</w:t>
      </w:r>
      <w:bookmarkEnd w:id="44"/>
    </w:p>
    <w:p w:rsidR="00BD6FBB" w:rsidRPr="00EA7542" w:rsidRDefault="00617A0D" w:rsidP="00EB2EBF">
      <w:pPr>
        <w:snapToGrid w:val="0"/>
        <w:spacing w:beforeLines="50" w:afterLines="50"/>
        <w:rPr>
          <w:rFonts w:ascii="Times New Roman" w:eastAsia="標楷體" w:hAnsi="Times New Roman"/>
          <w:sz w:val="30"/>
          <w:szCs w:val="30"/>
        </w:rPr>
      </w:pPr>
      <w:r w:rsidRPr="00EA7542">
        <w:rPr>
          <w:rFonts w:ascii="Times New Roman" w:eastAsia="標楷體" w:hAnsi="Times New Roman" w:hint="eastAsia"/>
          <w:sz w:val="30"/>
          <w:szCs w:val="30"/>
        </w:rPr>
        <w:t>正念彌勒尊，</w:t>
      </w:r>
      <w:r w:rsidRPr="007F3C82">
        <w:rPr>
          <w:rFonts w:ascii="Times New Roman" w:eastAsia="標楷體" w:hAnsi="Times New Roman" w:hint="eastAsia"/>
          <w:b/>
          <w:sz w:val="30"/>
          <w:szCs w:val="30"/>
        </w:rPr>
        <w:t>求生彼淨土，</w:t>
      </w:r>
    </w:p>
    <w:p w:rsidR="00BD6FBB" w:rsidRPr="00AE49D9" w:rsidRDefault="00357A3B" w:rsidP="00334495">
      <w:pPr>
        <w:pStyle w:val="1"/>
        <w:numPr>
          <w:ilvl w:val="0"/>
          <w:numId w:val="0"/>
        </w:numPr>
        <w:ind w:firstLineChars="200" w:firstLine="480"/>
        <w:rPr>
          <w:rFonts w:hAnsi="Times New Roman"/>
          <w:sz w:val="24"/>
          <w:szCs w:val="24"/>
          <w:bdr w:val="single" w:sz="4" w:space="0" w:color="auto"/>
        </w:rPr>
      </w:pPr>
      <w:bookmarkStart w:id="45" w:name="_Toc130539373"/>
      <w:r>
        <w:rPr>
          <w:rFonts w:hAnsi="Times New Roman" w:hint="eastAsia"/>
          <w:sz w:val="24"/>
          <w:szCs w:val="24"/>
          <w:bdr w:val="single" w:sz="4" w:space="0" w:color="auto"/>
        </w:rPr>
        <w:t>戊</w:t>
      </w:r>
      <w:r w:rsidR="00BD6FBB">
        <w:rPr>
          <w:rFonts w:hAnsi="Times New Roman" w:hint="eastAsia"/>
          <w:sz w:val="24"/>
          <w:szCs w:val="24"/>
          <w:bdr w:val="single" w:sz="4" w:space="0" w:color="auto"/>
        </w:rPr>
        <w:t>二</w:t>
      </w:r>
      <w:r w:rsidR="00BD6FBB" w:rsidRPr="00AE49D9">
        <w:rPr>
          <w:rFonts w:hAnsi="Times New Roman" w:hint="eastAsia"/>
          <w:sz w:val="24"/>
          <w:szCs w:val="24"/>
          <w:bdr w:val="single" w:sz="4" w:space="0" w:color="auto"/>
        </w:rPr>
        <w:t xml:space="preserve"> </w:t>
      </w:r>
      <w:r w:rsidR="00BD6FBB">
        <w:rPr>
          <w:rFonts w:hAnsi="Times New Roman" w:hint="eastAsia"/>
          <w:sz w:val="24"/>
          <w:szCs w:val="24"/>
          <w:bdr w:val="single" w:sz="4" w:space="0" w:color="auto"/>
        </w:rPr>
        <w:t>讚最希有</w:t>
      </w:r>
      <w:bookmarkEnd w:id="45"/>
      <w:r w:rsidR="007C3F23">
        <w:rPr>
          <w:rFonts w:hAnsi="Times New Roman" w:hint="eastAsia"/>
          <w:sz w:val="24"/>
          <w:szCs w:val="24"/>
          <w:bdr w:val="single" w:sz="4" w:space="0" w:color="auto"/>
        </w:rPr>
        <w:t>〔</w:t>
      </w:r>
      <w:r w:rsidR="007C3F23" w:rsidRPr="007C3F23">
        <w:rPr>
          <w:rFonts w:hAnsi="Times New Roman" w:hint="eastAsia"/>
          <w:sz w:val="24"/>
          <w:szCs w:val="24"/>
          <w:bdr w:val="single" w:sz="4" w:space="0" w:color="auto"/>
        </w:rPr>
        <w:t>近</w:t>
      </w:r>
      <w:r w:rsidR="007C3F23">
        <w:rPr>
          <w:rFonts w:hAnsi="Times New Roman" w:hint="eastAsia"/>
          <w:sz w:val="24"/>
          <w:szCs w:val="24"/>
          <w:bdr w:val="single" w:sz="4" w:space="0" w:color="auto"/>
        </w:rPr>
        <w:t>、</w:t>
      </w:r>
      <w:r w:rsidR="007C3F23" w:rsidRPr="007C3F23">
        <w:rPr>
          <w:rFonts w:hAnsi="Times New Roman" w:hint="eastAsia"/>
          <w:sz w:val="24"/>
          <w:szCs w:val="24"/>
          <w:bdr w:val="single" w:sz="4" w:space="0" w:color="auto"/>
        </w:rPr>
        <w:t>易</w:t>
      </w:r>
      <w:r w:rsidR="007C3F23">
        <w:rPr>
          <w:rFonts w:hAnsi="Times New Roman" w:hint="eastAsia"/>
          <w:sz w:val="24"/>
          <w:szCs w:val="24"/>
          <w:bdr w:val="single" w:sz="4" w:space="0" w:color="auto"/>
        </w:rPr>
        <w:t>、</w:t>
      </w:r>
      <w:r w:rsidR="007C3F23" w:rsidRPr="007C3F23">
        <w:rPr>
          <w:rFonts w:hAnsi="Times New Roman" w:hint="eastAsia"/>
          <w:sz w:val="24"/>
          <w:szCs w:val="24"/>
          <w:bdr w:val="single" w:sz="4" w:space="0" w:color="auto"/>
        </w:rPr>
        <w:t>普及</w:t>
      </w:r>
      <w:r w:rsidR="007C3F23">
        <w:rPr>
          <w:rFonts w:hAnsi="Times New Roman" w:hint="eastAsia"/>
          <w:sz w:val="24"/>
          <w:szCs w:val="24"/>
          <w:bdr w:val="single" w:sz="4" w:space="0" w:color="auto"/>
        </w:rPr>
        <w:t>〕</w:t>
      </w:r>
    </w:p>
    <w:p w:rsidR="00BD6FBB" w:rsidRPr="00EA7542" w:rsidRDefault="00617A0D" w:rsidP="00EB2EBF">
      <w:pPr>
        <w:snapToGrid w:val="0"/>
        <w:spacing w:beforeLines="50" w:afterLines="50"/>
        <w:rPr>
          <w:rFonts w:ascii="Times New Roman" w:eastAsia="標楷體" w:hAnsi="Times New Roman"/>
          <w:sz w:val="30"/>
          <w:szCs w:val="30"/>
        </w:rPr>
      </w:pPr>
      <w:r w:rsidRPr="00EA7542">
        <w:rPr>
          <w:rFonts w:ascii="Times New Roman" w:eastAsia="標楷體" w:hAnsi="Times New Roman" w:hint="eastAsia"/>
          <w:sz w:val="30"/>
          <w:szCs w:val="30"/>
        </w:rPr>
        <w:t>法門</w:t>
      </w:r>
      <w:r w:rsidRPr="007F3C82">
        <w:rPr>
          <w:rFonts w:ascii="Times New Roman" w:eastAsia="標楷體" w:hAnsi="Times New Roman" w:hint="eastAsia"/>
          <w:b/>
          <w:sz w:val="30"/>
          <w:szCs w:val="30"/>
        </w:rPr>
        <w:t>最希有，</w:t>
      </w:r>
      <w:r w:rsidR="007F3C82" w:rsidRPr="00D37FCF">
        <w:rPr>
          <w:rFonts w:ascii="Times New Roman" w:hAnsi="Times New Roman"/>
          <w:b/>
          <w:vertAlign w:val="superscript"/>
        </w:rPr>
        <w:t>〔</w:t>
      </w:r>
      <w:r w:rsidR="007F3C82" w:rsidRPr="00D37FCF">
        <w:rPr>
          <w:rFonts w:ascii="Times New Roman" w:hAnsi="Times New Roman"/>
          <w:b/>
          <w:vertAlign w:val="superscript"/>
        </w:rPr>
        <w:t>1</w:t>
      </w:r>
      <w:r w:rsidR="007F3C82" w:rsidRPr="00D37FCF">
        <w:rPr>
          <w:rFonts w:ascii="Times New Roman" w:hAnsi="Times New Roman"/>
          <w:b/>
          <w:vertAlign w:val="superscript"/>
        </w:rPr>
        <w:t>〕</w:t>
      </w:r>
      <w:r w:rsidRPr="007F3C82">
        <w:rPr>
          <w:rFonts w:ascii="Times New Roman" w:eastAsia="標楷體" w:hAnsi="Times New Roman" w:hint="eastAsia"/>
          <w:b/>
          <w:sz w:val="30"/>
          <w:szCs w:val="30"/>
        </w:rPr>
        <w:t>近</w:t>
      </w:r>
      <w:r w:rsidR="007F3C82" w:rsidRPr="00D37FCF">
        <w:rPr>
          <w:rFonts w:ascii="Times New Roman" w:hAnsi="Times New Roman"/>
          <w:b/>
          <w:vertAlign w:val="superscript"/>
        </w:rPr>
        <w:t>〔</w:t>
      </w:r>
      <w:r w:rsidR="007F3C82">
        <w:rPr>
          <w:rFonts w:ascii="Times New Roman" w:hAnsi="Times New Roman" w:hint="eastAsia"/>
          <w:b/>
          <w:vertAlign w:val="superscript"/>
        </w:rPr>
        <w:t>2</w:t>
      </w:r>
      <w:r w:rsidR="007F3C82" w:rsidRPr="00D37FCF">
        <w:rPr>
          <w:rFonts w:ascii="Times New Roman" w:hAnsi="Times New Roman"/>
          <w:b/>
          <w:vertAlign w:val="superscript"/>
        </w:rPr>
        <w:t>〕</w:t>
      </w:r>
      <w:r w:rsidRPr="007F3C82">
        <w:rPr>
          <w:rFonts w:ascii="Times New Roman" w:eastAsia="標楷體" w:hAnsi="Times New Roman" w:hint="eastAsia"/>
          <w:b/>
          <w:sz w:val="30"/>
          <w:szCs w:val="30"/>
        </w:rPr>
        <w:t>易</w:t>
      </w:r>
      <w:r w:rsidR="007F3C82" w:rsidRPr="00D37FCF">
        <w:rPr>
          <w:rFonts w:ascii="Times New Roman" w:hAnsi="Times New Roman"/>
          <w:b/>
          <w:vertAlign w:val="superscript"/>
        </w:rPr>
        <w:t>〔</w:t>
      </w:r>
      <w:r w:rsidR="007F3C82">
        <w:rPr>
          <w:rFonts w:ascii="Times New Roman" w:hAnsi="Times New Roman" w:hint="eastAsia"/>
          <w:b/>
          <w:vertAlign w:val="superscript"/>
        </w:rPr>
        <w:t>3</w:t>
      </w:r>
      <w:r w:rsidR="007F3C82" w:rsidRPr="00D37FCF">
        <w:rPr>
          <w:rFonts w:ascii="Times New Roman" w:hAnsi="Times New Roman"/>
          <w:b/>
          <w:vertAlign w:val="superscript"/>
        </w:rPr>
        <w:t>〕</w:t>
      </w:r>
      <w:r w:rsidRPr="007F3C82">
        <w:rPr>
          <w:rFonts w:ascii="Times New Roman" w:eastAsia="標楷體" w:hAnsi="Times New Roman" w:hint="eastAsia"/>
          <w:b/>
          <w:sz w:val="30"/>
          <w:szCs w:val="30"/>
        </w:rPr>
        <w:t>普及</w:t>
      </w:r>
      <w:r w:rsidRPr="00EA7542">
        <w:rPr>
          <w:rFonts w:ascii="Times New Roman" w:eastAsia="標楷體" w:hAnsi="Times New Roman" w:hint="eastAsia"/>
          <w:sz w:val="30"/>
          <w:szCs w:val="30"/>
        </w:rPr>
        <w:t>故。</w:t>
      </w:r>
    </w:p>
    <w:p w:rsidR="00BD6FBB" w:rsidRPr="00AE49D9" w:rsidRDefault="00357A3B" w:rsidP="00334495">
      <w:pPr>
        <w:pStyle w:val="1"/>
        <w:numPr>
          <w:ilvl w:val="0"/>
          <w:numId w:val="0"/>
        </w:numPr>
        <w:ind w:firstLineChars="200" w:firstLine="480"/>
        <w:rPr>
          <w:rFonts w:hAnsi="Times New Roman"/>
          <w:sz w:val="24"/>
          <w:szCs w:val="24"/>
          <w:bdr w:val="single" w:sz="4" w:space="0" w:color="auto"/>
        </w:rPr>
      </w:pPr>
      <w:bookmarkStart w:id="46" w:name="_Toc130539374"/>
      <w:r>
        <w:rPr>
          <w:rFonts w:hAnsi="Times New Roman" w:hint="eastAsia"/>
          <w:sz w:val="24"/>
          <w:szCs w:val="24"/>
          <w:bdr w:val="single" w:sz="4" w:space="0" w:color="auto"/>
        </w:rPr>
        <w:t>戊</w:t>
      </w:r>
      <w:r w:rsidR="00D1623A">
        <w:rPr>
          <w:rFonts w:hAnsi="Times New Roman" w:hint="eastAsia"/>
          <w:sz w:val="24"/>
          <w:szCs w:val="24"/>
          <w:bdr w:val="single" w:sz="4" w:space="0" w:color="auto"/>
        </w:rPr>
        <w:t>三</w:t>
      </w:r>
      <w:r w:rsidR="00BD6FBB" w:rsidRPr="00AE49D9">
        <w:rPr>
          <w:rFonts w:hAnsi="Times New Roman" w:hint="eastAsia"/>
          <w:sz w:val="24"/>
          <w:szCs w:val="24"/>
          <w:bdr w:val="single" w:sz="4" w:space="0" w:color="auto"/>
        </w:rPr>
        <w:t xml:space="preserve"> </w:t>
      </w:r>
      <w:r w:rsidR="00D1623A">
        <w:rPr>
          <w:rFonts w:hAnsi="Times New Roman" w:hint="eastAsia"/>
          <w:sz w:val="24"/>
          <w:szCs w:val="24"/>
          <w:bdr w:val="single" w:sz="4" w:space="0" w:color="auto"/>
        </w:rPr>
        <w:t>得益</w:t>
      </w:r>
      <w:bookmarkEnd w:id="46"/>
    </w:p>
    <w:p w:rsidR="00617A0D" w:rsidRPr="000F20F9" w:rsidRDefault="00617A0D" w:rsidP="00EB2EBF">
      <w:pPr>
        <w:snapToGrid w:val="0"/>
        <w:spacing w:beforeLines="50" w:afterLines="50"/>
        <w:rPr>
          <w:rFonts w:ascii="Times New Roman" w:eastAsia="標楷體" w:hAnsi="Times New Roman"/>
          <w:sz w:val="28"/>
          <w:szCs w:val="28"/>
        </w:rPr>
      </w:pPr>
      <w:r w:rsidRPr="00795EAE">
        <w:rPr>
          <w:rFonts w:ascii="Times New Roman" w:eastAsia="標楷體" w:hAnsi="Times New Roman" w:hint="eastAsia"/>
          <w:b/>
          <w:sz w:val="30"/>
          <w:szCs w:val="30"/>
        </w:rPr>
        <w:t>見佛時聞法，</w:t>
      </w:r>
      <w:r w:rsidRPr="00EA7542">
        <w:rPr>
          <w:rFonts w:ascii="Times New Roman" w:eastAsia="標楷體" w:hAnsi="Times New Roman" w:hint="eastAsia"/>
          <w:sz w:val="30"/>
          <w:szCs w:val="30"/>
        </w:rPr>
        <w:t>何憂於退墮？</w:t>
      </w:r>
      <w:r w:rsidRPr="000F20F9">
        <w:rPr>
          <w:rFonts w:ascii="Times New Roman" w:eastAsia="標楷體" w:hAnsi="Times New Roman" w:hint="eastAsia"/>
          <w:sz w:val="28"/>
          <w:szCs w:val="28"/>
        </w:rPr>
        <w:t xml:space="preserve"> </w:t>
      </w:r>
    </w:p>
    <w:p w:rsidR="006C6F41" w:rsidRDefault="00FD5B0D" w:rsidP="00FD5B0D">
      <w:pPr>
        <w:rPr>
          <w:rFonts w:ascii="Times New Roman" w:hAnsi="Times New Roman" w:hint="eastAsia"/>
          <w:b/>
          <w:sz w:val="20"/>
          <w:szCs w:val="20"/>
          <w:bdr w:val="single" w:sz="4" w:space="0" w:color="auto"/>
        </w:rPr>
      </w:pPr>
      <w:r w:rsidRPr="00FD5B0D">
        <w:rPr>
          <w:rFonts w:ascii="Times New Roman" w:hAnsi="Times New Roman" w:hint="eastAsia"/>
          <w:b/>
          <w:sz w:val="20"/>
          <w:szCs w:val="20"/>
          <w:bdr w:val="single" w:sz="4" w:space="0" w:color="auto"/>
        </w:rPr>
        <w:t>一、</w:t>
      </w:r>
      <w:r w:rsidR="006C6F41" w:rsidRPr="00FD5B0D">
        <w:rPr>
          <w:rFonts w:ascii="Times New Roman" w:hAnsi="Times New Roman" w:hint="eastAsia"/>
          <w:b/>
          <w:sz w:val="20"/>
          <w:szCs w:val="20"/>
          <w:bdr w:val="single" w:sz="4" w:space="0" w:color="auto"/>
        </w:rPr>
        <w:t>修法：釋「</w:t>
      </w:r>
      <w:r w:rsidR="006C6F41" w:rsidRPr="00AF0856">
        <w:rPr>
          <w:rFonts w:ascii="Times New Roman" w:hAnsi="Times New Roman" w:hint="eastAsia"/>
          <w:b/>
          <w:sz w:val="20"/>
          <w:szCs w:val="20"/>
          <w:bdr w:val="single" w:sz="4" w:space="0" w:color="auto"/>
        </w:rPr>
        <w:t>正念彌勒尊，求生彼淨土</w:t>
      </w:r>
      <w:r w:rsidR="006C6F41" w:rsidRPr="00FD5B0D">
        <w:rPr>
          <w:rFonts w:ascii="Times New Roman" w:hAnsi="Times New Roman" w:hint="eastAsia"/>
          <w:b/>
          <w:sz w:val="20"/>
          <w:szCs w:val="20"/>
          <w:bdr w:val="single" w:sz="4" w:space="0" w:color="auto"/>
        </w:rPr>
        <w:t>」</w:t>
      </w:r>
    </w:p>
    <w:p w:rsidR="00FD5B0D" w:rsidRPr="00FD5B0D" w:rsidRDefault="006C6F41" w:rsidP="00587FF7">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002B2EB1">
        <w:rPr>
          <w:rFonts w:ascii="Times New Roman" w:hAnsi="Times New Roman" w:hint="eastAsia"/>
          <w:b/>
          <w:sz w:val="20"/>
          <w:szCs w:val="20"/>
          <w:bdr w:val="single" w:sz="4" w:space="0" w:color="auto"/>
        </w:rPr>
        <w:t>總</w:t>
      </w:r>
      <w:r w:rsidR="00CC73CB">
        <w:rPr>
          <w:rFonts w:ascii="Times New Roman" w:hAnsi="Times New Roman" w:hint="eastAsia"/>
          <w:b/>
          <w:sz w:val="20"/>
          <w:szCs w:val="20"/>
          <w:bdr w:val="single" w:sz="4" w:space="0" w:color="auto"/>
        </w:rPr>
        <w:t>釋</w:t>
      </w:r>
      <w:r w:rsidR="00587FF7">
        <w:rPr>
          <w:rFonts w:ascii="Times New Roman" w:hAnsi="Times New Roman" w:hint="eastAsia"/>
          <w:b/>
          <w:sz w:val="20"/>
          <w:szCs w:val="20"/>
          <w:bdr w:val="single" w:sz="4" w:space="0" w:color="auto"/>
        </w:rPr>
        <w:t>：</w:t>
      </w:r>
      <w:r w:rsidR="000B0A92">
        <w:rPr>
          <w:rFonts w:ascii="Times New Roman" w:hAnsi="Times New Roman" w:hint="eastAsia"/>
          <w:b/>
          <w:sz w:val="20"/>
          <w:szCs w:val="20"/>
          <w:bdr w:val="single" w:sz="4" w:space="0" w:color="auto"/>
        </w:rPr>
        <w:t>對六念</w:t>
      </w:r>
      <w:r w:rsidR="00587FF7" w:rsidRPr="00587FF7">
        <w:rPr>
          <w:rFonts w:ascii="Times New Roman" w:hAnsi="Times New Roman" w:hint="eastAsia"/>
          <w:b/>
          <w:sz w:val="20"/>
          <w:szCs w:val="20"/>
          <w:bdr w:val="single" w:sz="4" w:space="0" w:color="auto"/>
        </w:rPr>
        <w:t>缺乏深徹的信解</w:t>
      </w:r>
      <w:r w:rsidR="000B0A92">
        <w:rPr>
          <w:rFonts w:ascii="Times New Roman" w:hAnsi="Times New Roman" w:hint="eastAsia"/>
          <w:b/>
          <w:sz w:val="20"/>
          <w:szCs w:val="20"/>
          <w:bdr w:val="single" w:sz="4" w:space="0" w:color="auto"/>
        </w:rPr>
        <w:t>，佛說「</w:t>
      </w:r>
      <w:r w:rsidR="00587FF7" w:rsidRPr="00587FF7">
        <w:rPr>
          <w:rFonts w:ascii="Times New Roman" w:hAnsi="Times New Roman" w:hint="eastAsia"/>
          <w:b/>
          <w:sz w:val="20"/>
          <w:szCs w:val="20"/>
          <w:bdr w:val="single" w:sz="4" w:space="0" w:color="auto"/>
        </w:rPr>
        <w:t>求生彌勒淨土</w:t>
      </w:r>
      <w:r w:rsidR="000B0A92">
        <w:rPr>
          <w:rFonts w:ascii="Times New Roman" w:hAnsi="Times New Roman" w:hint="eastAsia"/>
          <w:b/>
          <w:sz w:val="20"/>
          <w:szCs w:val="20"/>
          <w:bdr w:val="single" w:sz="4" w:space="0" w:color="auto"/>
        </w:rPr>
        <w:t>」</w:t>
      </w:r>
    </w:p>
    <w:p w:rsidR="00A0326B" w:rsidRDefault="00617A0D" w:rsidP="00EB2EBF">
      <w:pPr>
        <w:spacing w:afterLines="30"/>
        <w:rPr>
          <w:rFonts w:hint="eastAsia"/>
        </w:rPr>
      </w:pPr>
      <w:r>
        <w:rPr>
          <w:rFonts w:hint="eastAsia"/>
        </w:rPr>
        <w:lastRenderedPageBreak/>
        <w:t xml:space="preserve">    </w:t>
      </w:r>
      <w:r w:rsidR="00532434" w:rsidRPr="00D37FCF">
        <w:rPr>
          <w:rFonts w:ascii="Times New Roman" w:hAnsi="Times New Roman"/>
          <w:b/>
          <w:vertAlign w:val="superscript"/>
        </w:rPr>
        <w:t>〔</w:t>
      </w:r>
      <w:r w:rsidR="00532434">
        <w:rPr>
          <w:rFonts w:ascii="Times New Roman" w:hAnsi="Times New Roman" w:hint="eastAsia"/>
          <w:b/>
          <w:vertAlign w:val="superscript"/>
        </w:rPr>
        <w:t>一</w:t>
      </w:r>
      <w:r w:rsidR="00532434" w:rsidRPr="00D37FCF">
        <w:rPr>
          <w:rFonts w:ascii="Times New Roman" w:hAnsi="Times New Roman"/>
          <w:b/>
          <w:vertAlign w:val="superscript"/>
        </w:rPr>
        <w:t>〕</w:t>
      </w:r>
      <w:r w:rsidR="000B0A92" w:rsidRPr="00D37FCF">
        <w:rPr>
          <w:rFonts w:ascii="Times New Roman" w:hAnsi="Times New Roman"/>
          <w:b/>
          <w:vertAlign w:val="superscript"/>
        </w:rPr>
        <w:t>〔</w:t>
      </w:r>
      <w:r w:rsidR="000B0A92" w:rsidRPr="00D37FCF">
        <w:rPr>
          <w:rFonts w:ascii="Times New Roman" w:hAnsi="Times New Roman"/>
          <w:b/>
          <w:vertAlign w:val="superscript"/>
        </w:rPr>
        <w:t>1</w:t>
      </w:r>
      <w:r w:rsidR="000B0A92" w:rsidRPr="00D37FCF">
        <w:rPr>
          <w:rFonts w:ascii="Times New Roman" w:hAnsi="Times New Roman"/>
          <w:b/>
          <w:vertAlign w:val="superscript"/>
        </w:rPr>
        <w:t>〕</w:t>
      </w:r>
      <w:r>
        <w:rPr>
          <w:rFonts w:hint="eastAsia"/>
        </w:rPr>
        <w:t>或者覺得：</w:t>
      </w:r>
      <w:r w:rsidR="00532434" w:rsidRPr="00D37FCF">
        <w:rPr>
          <w:rFonts w:ascii="Times New Roman" w:hAnsi="Times New Roman"/>
          <w:b/>
          <w:vertAlign w:val="superscript"/>
        </w:rPr>
        <w:t>〔</w:t>
      </w:r>
      <w:r w:rsidR="003812D1">
        <w:rPr>
          <w:rFonts w:ascii="Times New Roman" w:hAnsi="Times New Roman" w:hint="eastAsia"/>
          <w:b/>
          <w:vertAlign w:val="superscript"/>
        </w:rPr>
        <w:t>A</w:t>
      </w:r>
      <w:r w:rsidR="00532434" w:rsidRPr="00D37FCF">
        <w:rPr>
          <w:rFonts w:ascii="Times New Roman" w:hAnsi="Times New Roman"/>
          <w:b/>
          <w:vertAlign w:val="superscript"/>
        </w:rPr>
        <w:t>〕</w:t>
      </w:r>
      <w:r w:rsidRPr="000413FE">
        <w:rPr>
          <w:rFonts w:hint="eastAsia"/>
          <w:b/>
        </w:rPr>
        <w:t>釋迦牟尼佛已涅槃，彌勒佛還沒有來，</w:t>
      </w:r>
      <w:r>
        <w:rPr>
          <w:rFonts w:hint="eastAsia"/>
        </w:rPr>
        <w:t>無論是修六念，或禮佛念佛，</w:t>
      </w:r>
      <w:r w:rsidR="00A0326B" w:rsidRPr="00D37FCF">
        <w:rPr>
          <w:rFonts w:ascii="Times New Roman" w:hAnsi="Times New Roman"/>
          <w:b/>
          <w:vertAlign w:val="superscript"/>
        </w:rPr>
        <w:t>〔</w:t>
      </w:r>
      <w:r w:rsidR="003812D1">
        <w:rPr>
          <w:rFonts w:ascii="Times New Roman" w:hAnsi="Times New Roman" w:hint="eastAsia"/>
          <w:b/>
          <w:vertAlign w:val="superscript"/>
        </w:rPr>
        <w:t>B</w:t>
      </w:r>
      <w:r w:rsidR="00A0326B" w:rsidRPr="00D37FCF">
        <w:rPr>
          <w:rFonts w:ascii="Times New Roman" w:hAnsi="Times New Roman"/>
          <w:b/>
          <w:vertAlign w:val="superscript"/>
        </w:rPr>
        <w:t>〕</w:t>
      </w:r>
      <w:r w:rsidR="00D631D3" w:rsidRPr="00D37FCF">
        <w:rPr>
          <w:rFonts w:ascii="Times New Roman" w:hAnsi="Times New Roman"/>
          <w:b/>
          <w:vertAlign w:val="superscript"/>
        </w:rPr>
        <w:t>〔</w:t>
      </w:r>
      <w:r w:rsidR="003812D1">
        <w:rPr>
          <w:rFonts w:ascii="Times New Roman" w:hAnsi="Times New Roman" w:hint="eastAsia"/>
          <w:b/>
          <w:vertAlign w:val="superscript"/>
        </w:rPr>
        <w:t>a</w:t>
      </w:r>
      <w:r w:rsidR="00D631D3" w:rsidRPr="00D37FCF">
        <w:rPr>
          <w:rFonts w:ascii="Times New Roman" w:hAnsi="Times New Roman"/>
          <w:b/>
          <w:vertAlign w:val="superscript"/>
        </w:rPr>
        <w:t>〕</w:t>
      </w:r>
      <w:r>
        <w:rPr>
          <w:rFonts w:hint="eastAsia"/>
        </w:rPr>
        <w:t>總要有</w:t>
      </w:r>
      <w:r w:rsidRPr="00A0326B">
        <w:rPr>
          <w:rFonts w:hint="eastAsia"/>
          <w:b/>
        </w:rPr>
        <w:t>一特定的佛，</w:t>
      </w:r>
      <w:r>
        <w:rPr>
          <w:rFonts w:hint="eastAsia"/>
        </w:rPr>
        <w:t>為我們的歸依處，才能信向堅定，</w:t>
      </w:r>
      <w:r w:rsidR="00A0326B" w:rsidRPr="00D37FCF">
        <w:rPr>
          <w:rFonts w:ascii="Times New Roman" w:hAnsi="Times New Roman"/>
          <w:b/>
          <w:vertAlign w:val="superscript"/>
        </w:rPr>
        <w:t>〔</w:t>
      </w:r>
      <w:r w:rsidR="003812D1">
        <w:rPr>
          <w:rFonts w:ascii="Times New Roman" w:hAnsi="Times New Roman" w:hint="eastAsia"/>
          <w:b/>
          <w:vertAlign w:val="superscript"/>
        </w:rPr>
        <w:t>b</w:t>
      </w:r>
      <w:r w:rsidR="00A0326B" w:rsidRPr="00D37FCF">
        <w:rPr>
          <w:rFonts w:ascii="Times New Roman" w:hAnsi="Times New Roman"/>
          <w:b/>
          <w:vertAlign w:val="superscript"/>
        </w:rPr>
        <w:t>〕</w:t>
      </w:r>
      <w:r w:rsidRPr="00A0326B">
        <w:rPr>
          <w:rFonts w:hint="eastAsia"/>
          <w:b/>
        </w:rPr>
        <w:t>佛與我們特別有緣，</w:t>
      </w:r>
      <w:r>
        <w:rPr>
          <w:rFonts w:hint="eastAsia"/>
        </w:rPr>
        <w:t>才能護持我們，不會退墮。</w:t>
      </w:r>
    </w:p>
    <w:p w:rsidR="00FD5B0D" w:rsidRDefault="00A0326B" w:rsidP="00EB2EBF">
      <w:pPr>
        <w:spacing w:afterLines="30"/>
      </w:pPr>
      <w:r w:rsidRPr="00D37FCF">
        <w:rPr>
          <w:rFonts w:ascii="Times New Roman" w:hAnsi="Times New Roman"/>
          <w:b/>
          <w:vertAlign w:val="superscript"/>
        </w:rPr>
        <w:t>〔</w:t>
      </w:r>
      <w:r w:rsidR="000B0A92">
        <w:rPr>
          <w:rFonts w:ascii="Times New Roman" w:hAnsi="Times New Roman" w:hint="eastAsia"/>
          <w:b/>
          <w:vertAlign w:val="superscript"/>
        </w:rPr>
        <w:t>2</w:t>
      </w:r>
      <w:r w:rsidRPr="00D37FCF">
        <w:rPr>
          <w:rFonts w:ascii="Times New Roman" w:hAnsi="Times New Roman"/>
          <w:b/>
          <w:vertAlign w:val="superscript"/>
        </w:rPr>
        <w:t>〕</w:t>
      </w:r>
      <w:r w:rsidR="00617A0D" w:rsidRPr="00980E82">
        <w:rPr>
          <w:rFonts w:hint="eastAsia"/>
        </w:rPr>
        <w:t>這</w:t>
      </w:r>
      <w:r w:rsidR="00980E82" w:rsidRPr="00D37FCF">
        <w:rPr>
          <w:rFonts w:ascii="Times New Roman" w:hAnsi="Times New Roman"/>
          <w:b/>
          <w:vertAlign w:val="superscript"/>
        </w:rPr>
        <w:t>〔</w:t>
      </w:r>
      <w:r w:rsidR="003812D1">
        <w:rPr>
          <w:rFonts w:ascii="Times New Roman" w:hAnsi="Times New Roman" w:hint="eastAsia"/>
          <w:b/>
          <w:vertAlign w:val="superscript"/>
        </w:rPr>
        <w:t>A</w:t>
      </w:r>
      <w:r w:rsidR="00980E82" w:rsidRPr="00D37FCF">
        <w:rPr>
          <w:rFonts w:ascii="Times New Roman" w:hAnsi="Times New Roman"/>
          <w:b/>
          <w:vertAlign w:val="superscript"/>
        </w:rPr>
        <w:t>〕</w:t>
      </w:r>
      <w:r w:rsidR="00617A0D" w:rsidRPr="00980E82">
        <w:rPr>
          <w:rFonts w:hint="eastAsia"/>
        </w:rPr>
        <w:t>雖然是</w:t>
      </w:r>
      <w:r w:rsidR="00617A0D" w:rsidRPr="00FD5B0D">
        <w:rPr>
          <w:rFonts w:hint="eastAsia"/>
          <w:b/>
        </w:rPr>
        <w:t>對於</w:t>
      </w:r>
      <w:r w:rsidR="0016285F" w:rsidRPr="00D37FCF">
        <w:rPr>
          <w:rFonts w:ascii="Times New Roman" w:hAnsi="Times New Roman"/>
          <w:b/>
          <w:vertAlign w:val="superscript"/>
        </w:rPr>
        <w:t>〔</w:t>
      </w:r>
      <w:r w:rsidR="003812D1">
        <w:rPr>
          <w:rFonts w:ascii="Times New Roman" w:hAnsi="Times New Roman" w:hint="eastAsia"/>
          <w:b/>
          <w:vertAlign w:val="superscript"/>
        </w:rPr>
        <w:t>a</w:t>
      </w:r>
      <w:r w:rsidR="0016285F" w:rsidRPr="00D37FCF">
        <w:rPr>
          <w:rFonts w:ascii="Times New Roman" w:hAnsi="Times New Roman"/>
          <w:b/>
          <w:vertAlign w:val="superscript"/>
        </w:rPr>
        <w:t>〕</w:t>
      </w:r>
      <w:r w:rsidR="00617A0D" w:rsidRPr="00FD5B0D">
        <w:rPr>
          <w:rFonts w:hint="eastAsia"/>
          <w:b/>
        </w:rPr>
        <w:t>三寶功德，</w:t>
      </w:r>
      <w:r w:rsidR="0016285F" w:rsidRPr="00D37FCF">
        <w:rPr>
          <w:rFonts w:ascii="Times New Roman" w:hAnsi="Times New Roman"/>
          <w:b/>
          <w:vertAlign w:val="superscript"/>
        </w:rPr>
        <w:t>〔</w:t>
      </w:r>
      <w:r w:rsidR="003812D1">
        <w:rPr>
          <w:rFonts w:ascii="Times New Roman" w:hAnsi="Times New Roman" w:hint="eastAsia"/>
          <w:b/>
          <w:vertAlign w:val="superscript"/>
        </w:rPr>
        <w:t>b</w:t>
      </w:r>
      <w:r w:rsidR="0016285F" w:rsidRPr="00D37FCF">
        <w:rPr>
          <w:rFonts w:ascii="Times New Roman" w:hAnsi="Times New Roman"/>
          <w:b/>
          <w:vertAlign w:val="superscript"/>
        </w:rPr>
        <w:t>〕</w:t>
      </w:r>
      <w:r w:rsidR="00617A0D" w:rsidRPr="00FD5B0D">
        <w:rPr>
          <w:rFonts w:hint="eastAsia"/>
          <w:b/>
        </w:rPr>
        <w:t>因果定律，還缺乏深徹的信解，</w:t>
      </w:r>
      <w:r w:rsidR="00980E82" w:rsidRPr="00D37FCF">
        <w:rPr>
          <w:rFonts w:ascii="Times New Roman" w:hAnsi="Times New Roman"/>
          <w:b/>
          <w:vertAlign w:val="superscript"/>
        </w:rPr>
        <w:t>〔</w:t>
      </w:r>
      <w:r w:rsidR="003812D1">
        <w:rPr>
          <w:rFonts w:ascii="Times New Roman" w:hAnsi="Times New Roman" w:hint="eastAsia"/>
          <w:b/>
          <w:vertAlign w:val="superscript"/>
        </w:rPr>
        <w:t>B</w:t>
      </w:r>
      <w:r w:rsidR="00980E82" w:rsidRPr="00D37FCF">
        <w:rPr>
          <w:rFonts w:ascii="Times New Roman" w:hAnsi="Times New Roman"/>
          <w:b/>
          <w:vertAlign w:val="superscript"/>
        </w:rPr>
        <w:t>〕</w:t>
      </w:r>
      <w:r w:rsidR="00617A0D" w:rsidRPr="00980E82">
        <w:rPr>
          <w:rFonts w:hint="eastAsia"/>
        </w:rPr>
        <w:t>但也確是</w:t>
      </w:r>
      <w:r w:rsidR="00617A0D" w:rsidRPr="00FD5B0D">
        <w:rPr>
          <w:rFonts w:hint="eastAsia"/>
          <w:b/>
        </w:rPr>
        <w:t>眾生的常情。</w:t>
      </w:r>
    </w:p>
    <w:p w:rsidR="00385D91" w:rsidRDefault="000B0A92"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釋迦佛大慈大悲，</w:t>
      </w:r>
      <w:r w:rsidR="00617A0D" w:rsidRPr="00385D91">
        <w:rPr>
          <w:rFonts w:hint="eastAsia"/>
          <w:b/>
        </w:rPr>
        <w:t>為此</w:t>
      </w:r>
      <w:r w:rsidR="00617A0D">
        <w:rPr>
          <w:rFonts w:hint="eastAsia"/>
        </w:rPr>
        <w:t>曾經說有「</w:t>
      </w:r>
      <w:r w:rsidR="00617A0D" w:rsidRPr="00D370A3">
        <w:rPr>
          <w:rFonts w:ascii="標楷體" w:eastAsia="標楷體" w:hAnsi="標楷體" w:hint="eastAsia"/>
        </w:rPr>
        <w:t>正念彌勒尊，求生彼</w:t>
      </w:r>
      <w:r w:rsidR="00617A0D">
        <w:rPr>
          <w:rFonts w:hint="eastAsia"/>
        </w:rPr>
        <w:t>」彌勒「</w:t>
      </w:r>
      <w:r w:rsidR="00617A0D" w:rsidRPr="00D370A3">
        <w:rPr>
          <w:rFonts w:ascii="標楷體" w:eastAsia="標楷體" w:hAnsi="標楷體" w:hint="eastAsia"/>
        </w:rPr>
        <w:t>淨土</w:t>
      </w:r>
      <w:r w:rsidR="00617A0D">
        <w:rPr>
          <w:rFonts w:hint="eastAsia"/>
        </w:rPr>
        <w:t>」的法門。</w:t>
      </w:r>
    </w:p>
    <w:p w:rsidR="000E3E91" w:rsidRDefault="000B74CE" w:rsidP="000B74CE">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（二）</w:t>
      </w:r>
      <w:r w:rsidR="000E3E91">
        <w:rPr>
          <w:rFonts w:ascii="Times New Roman" w:hAnsi="Times New Roman" w:hint="eastAsia"/>
          <w:b/>
          <w:sz w:val="20"/>
          <w:szCs w:val="20"/>
          <w:bdr w:val="single" w:sz="4" w:space="0" w:color="auto"/>
        </w:rPr>
        <w:t>詳</w:t>
      </w:r>
      <w:r w:rsidR="00CC73CB">
        <w:rPr>
          <w:rFonts w:ascii="Times New Roman" w:hAnsi="Times New Roman" w:hint="eastAsia"/>
          <w:b/>
          <w:sz w:val="20"/>
          <w:szCs w:val="20"/>
          <w:bdr w:val="single" w:sz="4" w:space="0" w:color="auto"/>
        </w:rPr>
        <w:t>明</w:t>
      </w:r>
    </w:p>
    <w:p w:rsidR="000B74CE" w:rsidRPr="00FD5B0D" w:rsidRDefault="000E3E91" w:rsidP="000E3E91">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1.</w:t>
      </w:r>
      <w:r w:rsidR="00DC3766">
        <w:rPr>
          <w:rFonts w:ascii="Times New Roman" w:hAnsi="Times New Roman" w:hint="eastAsia"/>
          <w:b/>
          <w:sz w:val="20"/>
          <w:szCs w:val="20"/>
          <w:bdr w:val="single" w:sz="4" w:space="0" w:color="auto"/>
        </w:rPr>
        <w:t>彌勒</w:t>
      </w:r>
      <w:r w:rsidR="00DC3766" w:rsidRPr="00DC3766">
        <w:rPr>
          <w:rFonts w:ascii="Times New Roman" w:hAnsi="Times New Roman" w:hint="eastAsia"/>
          <w:b/>
          <w:sz w:val="20"/>
          <w:szCs w:val="20"/>
          <w:bdr w:val="single" w:sz="4" w:space="0" w:color="auto"/>
        </w:rPr>
        <w:t>淨土</w:t>
      </w:r>
      <w:r w:rsidR="00310DF9" w:rsidRPr="00104763">
        <w:rPr>
          <w:rFonts w:ascii="新細明體" w:hAnsi="新細明體"/>
          <w:b/>
          <w:sz w:val="20"/>
          <w:szCs w:val="20"/>
          <w:bdr w:val="single" w:sz="4" w:space="0" w:color="auto"/>
        </w:rPr>
        <w:t>──</w:t>
      </w:r>
      <w:r w:rsidR="00310DF9" w:rsidRPr="00310DF9">
        <w:rPr>
          <w:rFonts w:ascii="Times New Roman" w:hAnsi="Times New Roman" w:hint="eastAsia"/>
          <w:b/>
          <w:sz w:val="20"/>
          <w:szCs w:val="20"/>
          <w:bdr w:val="single" w:sz="4" w:space="0" w:color="auto"/>
        </w:rPr>
        <w:t>現在</w:t>
      </w:r>
      <w:r w:rsidR="00310DF9">
        <w:rPr>
          <w:rFonts w:ascii="Times New Roman" w:hAnsi="Times New Roman" w:hint="eastAsia"/>
          <w:b/>
          <w:sz w:val="20"/>
          <w:szCs w:val="20"/>
          <w:bdr w:val="single" w:sz="4" w:space="0" w:color="auto"/>
        </w:rPr>
        <w:t>的</w:t>
      </w:r>
      <w:r w:rsidR="00310DF9" w:rsidRPr="00310DF9">
        <w:rPr>
          <w:rFonts w:ascii="Times New Roman" w:hAnsi="Times New Roman" w:hint="eastAsia"/>
          <w:b/>
          <w:sz w:val="20"/>
          <w:szCs w:val="20"/>
          <w:bdr w:val="single" w:sz="4" w:space="0" w:color="auto"/>
        </w:rPr>
        <w:t>兜率</w:t>
      </w:r>
      <w:r w:rsidR="00310DF9">
        <w:rPr>
          <w:rFonts w:ascii="Times New Roman" w:hAnsi="Times New Roman" w:hint="eastAsia"/>
          <w:b/>
          <w:sz w:val="20"/>
          <w:szCs w:val="20"/>
          <w:bdr w:val="single" w:sz="4" w:space="0" w:color="auto"/>
        </w:rPr>
        <w:t>淨土，未來的</w:t>
      </w:r>
      <w:r w:rsidR="00310DF9" w:rsidRPr="00310DF9">
        <w:rPr>
          <w:rFonts w:ascii="Times New Roman" w:hAnsi="Times New Roman" w:hint="eastAsia"/>
          <w:b/>
          <w:sz w:val="20"/>
          <w:szCs w:val="20"/>
          <w:bdr w:val="single" w:sz="4" w:space="0" w:color="auto"/>
        </w:rPr>
        <w:t>人間淨土</w:t>
      </w:r>
    </w:p>
    <w:p w:rsidR="00DC3766" w:rsidRDefault="00DC3766" w:rsidP="00EB2EBF">
      <w:pPr>
        <w:spacing w:afterLines="30"/>
        <w:rPr>
          <w:rFonts w:hint="eastAsia"/>
        </w:rPr>
      </w:pPr>
      <w:r w:rsidRPr="00D37FCF">
        <w:rPr>
          <w:rFonts w:ascii="Times New Roman" w:hAnsi="Times New Roman"/>
          <w:b/>
          <w:vertAlign w:val="superscript"/>
        </w:rPr>
        <w:t>〔</w:t>
      </w:r>
      <w:r w:rsidR="00AF4511">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彌勒菩薩，</w:t>
      </w:r>
      <w:r w:rsidR="00617A0D" w:rsidRPr="00DC3766">
        <w:rPr>
          <w:rFonts w:hint="eastAsia"/>
          <w:b/>
        </w:rPr>
        <w:t>為釋迦佛法會中，</w:t>
      </w:r>
      <w:r w:rsidR="00617A0D">
        <w:rPr>
          <w:rFonts w:hint="eastAsia"/>
        </w:rPr>
        <w:t>親蒙授記的</w:t>
      </w:r>
      <w:r w:rsidR="00617A0D" w:rsidRPr="00DC3766">
        <w:rPr>
          <w:rFonts w:hint="eastAsia"/>
          <w:b/>
        </w:rPr>
        <w:t>此土未來佛。</w:t>
      </w:r>
    </w:p>
    <w:p w:rsidR="00385D91" w:rsidRDefault="00DC3766" w:rsidP="00EB2EBF">
      <w:pPr>
        <w:spacing w:afterLines="30"/>
        <w:rPr>
          <w:rFonts w:hint="eastAsia"/>
        </w:rPr>
      </w:pPr>
      <w:r w:rsidRPr="00D37FCF">
        <w:rPr>
          <w:rFonts w:ascii="Times New Roman" w:hAnsi="Times New Roman"/>
          <w:b/>
          <w:vertAlign w:val="superscript"/>
        </w:rPr>
        <w:t>〔</w:t>
      </w:r>
      <w:r w:rsidR="00AF4511">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sidRPr="00AF4511">
        <w:rPr>
          <w:rFonts w:hint="eastAsia"/>
          <w:b/>
        </w:rPr>
        <w:t>現在生於兜率天；</w:t>
      </w:r>
      <w:r w:rsidR="00617A0D">
        <w:rPr>
          <w:rFonts w:hint="eastAsia"/>
        </w:rPr>
        <w:t>兜率天有一特別區，稱為</w:t>
      </w:r>
      <w:r w:rsidR="00617A0D" w:rsidRPr="00AF4511">
        <w:rPr>
          <w:rFonts w:hint="eastAsia"/>
          <w:b/>
        </w:rPr>
        <w:t>兜率內院。凡是當來下生成佛的，都先生在那裏；</w:t>
      </w:r>
      <w:r w:rsidR="00617A0D">
        <w:rPr>
          <w:rFonts w:hint="eastAsia"/>
        </w:rPr>
        <w:t>從前釋迦佛，也是這樣的。</w:t>
      </w:r>
      <w:r w:rsidR="00617A0D" w:rsidRPr="00AF4511">
        <w:rPr>
          <w:rFonts w:hint="eastAsia"/>
          <w:b/>
        </w:rPr>
        <w:t>兜率內院，是一清淨莊嚴的淨土，</w:t>
      </w:r>
      <w:r w:rsidR="00617A0D">
        <w:rPr>
          <w:rFonts w:hint="eastAsia"/>
        </w:rPr>
        <w:t>彌勒菩薩經常在那裏，為無量大眾說法。</w:t>
      </w:r>
    </w:p>
    <w:p w:rsidR="00385D91" w:rsidRDefault="00DC3766" w:rsidP="00EB2EBF">
      <w:pPr>
        <w:spacing w:afterLines="30"/>
        <w:rPr>
          <w:rFonts w:hint="eastAsia"/>
        </w:rPr>
      </w:pPr>
      <w:r w:rsidRPr="00D37FCF">
        <w:rPr>
          <w:rFonts w:ascii="Times New Roman" w:hAnsi="Times New Roman"/>
          <w:b/>
          <w:vertAlign w:val="superscript"/>
        </w:rPr>
        <w:t>〔</w:t>
      </w:r>
      <w:r w:rsidR="00AF4511">
        <w:rPr>
          <w:rFonts w:ascii="Times New Roman" w:hAnsi="Times New Roman" w:hint="eastAsia"/>
          <w:b/>
          <w:vertAlign w:val="superscript"/>
        </w:rPr>
        <w:t>2</w:t>
      </w:r>
      <w:r w:rsidRPr="00D37FCF">
        <w:rPr>
          <w:rFonts w:ascii="Times New Roman" w:hAnsi="Times New Roman"/>
          <w:b/>
          <w:vertAlign w:val="superscript"/>
        </w:rPr>
        <w:t>〕</w:t>
      </w:r>
      <w:r w:rsidR="00617A0D" w:rsidRPr="00AF4511">
        <w:rPr>
          <w:rFonts w:hint="eastAsia"/>
          <w:b/>
        </w:rPr>
        <w:t>過了一個時期，</w:t>
      </w:r>
      <w:r w:rsidR="00617A0D">
        <w:rPr>
          <w:rFonts w:hint="eastAsia"/>
        </w:rPr>
        <w:t>彌勒菩薩要來這南閻浮提成佛；那時我們這個世界，早已轉為淨土了。在這</w:t>
      </w:r>
      <w:r w:rsidR="00617A0D" w:rsidRPr="00AF4511">
        <w:rPr>
          <w:rFonts w:hint="eastAsia"/>
          <w:b/>
        </w:rPr>
        <w:t>彌勒的人間淨土</w:t>
      </w:r>
      <w:r w:rsidR="00617A0D">
        <w:rPr>
          <w:rFonts w:hint="eastAsia"/>
        </w:rPr>
        <w:t>中，三會龍華，化度無量眾生。</w:t>
      </w:r>
    </w:p>
    <w:p w:rsidR="00EA383E" w:rsidRPr="0067674B" w:rsidRDefault="0067674B" w:rsidP="00EA383E">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2.</w:t>
      </w:r>
      <w:r w:rsidR="00EB000E">
        <w:rPr>
          <w:rFonts w:ascii="Times New Roman" w:hAnsi="Times New Roman" w:hint="eastAsia"/>
          <w:b/>
          <w:sz w:val="20"/>
          <w:szCs w:val="20"/>
          <w:bdr w:val="single" w:sz="4" w:space="0" w:color="auto"/>
        </w:rPr>
        <w:t>願</w:t>
      </w:r>
      <w:r w:rsidR="00EA383E" w:rsidRPr="0067674B">
        <w:rPr>
          <w:rFonts w:ascii="Times New Roman" w:hAnsi="Times New Roman" w:hint="eastAsia"/>
          <w:b/>
          <w:sz w:val="20"/>
          <w:szCs w:val="20"/>
          <w:bdr w:val="single" w:sz="4" w:space="0" w:color="auto"/>
        </w:rPr>
        <w:t>生兜率淨土就能見彌勒菩薩，將來又隨佛下生人間</w:t>
      </w:r>
      <w:r w:rsidR="00624435">
        <w:rPr>
          <w:rFonts w:ascii="Times New Roman" w:hAnsi="Times New Roman" w:hint="eastAsia"/>
          <w:b/>
          <w:sz w:val="20"/>
          <w:szCs w:val="20"/>
          <w:bdr w:val="single" w:sz="4" w:space="0" w:color="auto"/>
        </w:rPr>
        <w:t>見佛聞法：</w:t>
      </w:r>
      <w:r w:rsidR="00EB000E">
        <w:rPr>
          <w:rFonts w:ascii="Times New Roman" w:hAnsi="Times New Roman" w:hint="eastAsia"/>
          <w:b/>
          <w:sz w:val="20"/>
          <w:szCs w:val="20"/>
          <w:bdr w:val="single" w:sz="4" w:space="0" w:color="auto"/>
        </w:rPr>
        <w:t>何</w:t>
      </w:r>
      <w:r w:rsidR="00EA383E" w:rsidRPr="0067674B">
        <w:rPr>
          <w:rFonts w:ascii="Times New Roman" w:hAnsi="Times New Roman" w:hint="eastAsia"/>
          <w:b/>
          <w:sz w:val="20"/>
          <w:szCs w:val="20"/>
          <w:bdr w:val="single" w:sz="4" w:space="0" w:color="auto"/>
        </w:rPr>
        <w:t>憂墮落</w:t>
      </w:r>
    </w:p>
    <w:p w:rsidR="00385D91" w:rsidRDefault="00617A0D" w:rsidP="00EB2EBF">
      <w:pPr>
        <w:spacing w:afterLines="30"/>
        <w:rPr>
          <w:rFonts w:hint="eastAsia"/>
        </w:rPr>
      </w:pPr>
      <w:r>
        <w:rPr>
          <w:rFonts w:hint="eastAsia"/>
        </w:rPr>
        <w:t>所以</w:t>
      </w:r>
      <w:r w:rsidR="00EB000E" w:rsidRPr="00D37FCF">
        <w:rPr>
          <w:rFonts w:ascii="Times New Roman" w:hAnsi="Times New Roman"/>
          <w:b/>
          <w:vertAlign w:val="superscript"/>
        </w:rPr>
        <w:t>〔</w:t>
      </w:r>
      <w:r w:rsidR="00EB000E">
        <w:rPr>
          <w:rFonts w:ascii="Times New Roman" w:hAnsi="Times New Roman" w:hint="eastAsia"/>
          <w:b/>
          <w:vertAlign w:val="superscript"/>
        </w:rPr>
        <w:t>一</w:t>
      </w:r>
      <w:r w:rsidR="00EB000E" w:rsidRPr="00D37FCF">
        <w:rPr>
          <w:rFonts w:ascii="Times New Roman" w:hAnsi="Times New Roman"/>
          <w:b/>
          <w:vertAlign w:val="superscript"/>
        </w:rPr>
        <w:t>〕</w:t>
      </w:r>
      <w:r w:rsidR="00DC3766" w:rsidRPr="00D37FCF">
        <w:rPr>
          <w:rFonts w:ascii="Times New Roman" w:hAnsi="Times New Roman"/>
          <w:b/>
          <w:vertAlign w:val="superscript"/>
        </w:rPr>
        <w:t>〔</w:t>
      </w:r>
      <w:r w:rsidR="00DC3766" w:rsidRPr="00D37FCF">
        <w:rPr>
          <w:rFonts w:ascii="Times New Roman" w:hAnsi="Times New Roman"/>
          <w:b/>
          <w:vertAlign w:val="superscript"/>
        </w:rPr>
        <w:t>1</w:t>
      </w:r>
      <w:r w:rsidR="00DC3766" w:rsidRPr="00D37FCF">
        <w:rPr>
          <w:rFonts w:ascii="Times New Roman" w:hAnsi="Times New Roman"/>
          <w:b/>
          <w:vertAlign w:val="superscript"/>
        </w:rPr>
        <w:t>〕</w:t>
      </w:r>
      <w:r>
        <w:rPr>
          <w:rFonts w:hint="eastAsia"/>
        </w:rPr>
        <w:t>如能</w:t>
      </w:r>
      <w:r w:rsidRPr="00AF4511">
        <w:rPr>
          <w:rFonts w:hint="eastAsia"/>
          <w:b/>
        </w:rPr>
        <w:t>發願往生兜率淨土，就能見彌勒菩薩；</w:t>
      </w:r>
      <w:r w:rsidR="00DC3766" w:rsidRPr="00D37FCF">
        <w:rPr>
          <w:rFonts w:ascii="Times New Roman" w:hAnsi="Times New Roman"/>
          <w:b/>
          <w:vertAlign w:val="superscript"/>
        </w:rPr>
        <w:t>〔</w:t>
      </w:r>
      <w:r w:rsidR="00AF4511">
        <w:rPr>
          <w:rFonts w:ascii="Times New Roman" w:hAnsi="Times New Roman" w:hint="eastAsia"/>
          <w:b/>
          <w:vertAlign w:val="superscript"/>
        </w:rPr>
        <w:t>2</w:t>
      </w:r>
      <w:r w:rsidR="00DC3766" w:rsidRPr="00D37FCF">
        <w:rPr>
          <w:rFonts w:ascii="Times New Roman" w:hAnsi="Times New Roman"/>
          <w:b/>
          <w:vertAlign w:val="superscript"/>
        </w:rPr>
        <w:t>〕</w:t>
      </w:r>
      <w:r>
        <w:rPr>
          <w:rFonts w:hint="eastAsia"/>
        </w:rPr>
        <w:t>將來又</w:t>
      </w:r>
      <w:r w:rsidRPr="00AF4511">
        <w:rPr>
          <w:rFonts w:hint="eastAsia"/>
          <w:b/>
        </w:rPr>
        <w:t>隨佛下生人間，見佛聞法，</w:t>
      </w:r>
      <w:r>
        <w:rPr>
          <w:rFonts w:hint="eastAsia"/>
        </w:rPr>
        <w:t>這當然會向上勝進，還憂什麼墮落呢？</w:t>
      </w:r>
    </w:p>
    <w:p w:rsidR="00617A0D" w:rsidRDefault="00DC3766" w:rsidP="00EB2EBF">
      <w:pPr>
        <w:spacing w:afterLines="30"/>
      </w:pPr>
      <w:r w:rsidRPr="00D37FCF">
        <w:rPr>
          <w:rFonts w:ascii="Times New Roman" w:hAnsi="Times New Roman"/>
          <w:b/>
          <w:vertAlign w:val="superscript"/>
        </w:rPr>
        <w:t>〔</w:t>
      </w:r>
      <w:r w:rsidR="00EB000E">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釋迦佛慈悲的開示，出於《彌勒</w:t>
      </w:r>
      <w:r w:rsidR="00617A0D" w:rsidRPr="00253059">
        <w:rPr>
          <w:rFonts w:hint="eastAsia"/>
          <w:b/>
        </w:rPr>
        <w:t>下生成佛</w:t>
      </w:r>
      <w:r w:rsidR="00617A0D">
        <w:rPr>
          <w:rFonts w:hint="eastAsia"/>
        </w:rPr>
        <w:t>》，及《彌勒</w:t>
      </w:r>
      <w:r w:rsidR="00617A0D" w:rsidRPr="00253059">
        <w:rPr>
          <w:rFonts w:hint="eastAsia"/>
          <w:b/>
        </w:rPr>
        <w:t>菩薩上生</w:t>
      </w:r>
      <w:r w:rsidR="00617A0D">
        <w:rPr>
          <w:rFonts w:hint="eastAsia"/>
        </w:rPr>
        <w:t>經》等。</w:t>
      </w:r>
      <w:r w:rsidR="00617A0D">
        <w:rPr>
          <w:rFonts w:hint="eastAsia"/>
        </w:rPr>
        <w:t xml:space="preserve"> </w:t>
      </w:r>
    </w:p>
    <w:p w:rsidR="00AF0856" w:rsidRPr="00FD5B0D" w:rsidRDefault="00A3290F" w:rsidP="006C6F41">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w:t>
      </w:r>
      <w:r w:rsidR="006C6F41">
        <w:rPr>
          <w:rFonts w:ascii="Times New Roman" w:hAnsi="Times New Roman" w:hint="eastAsia"/>
          <w:b/>
          <w:sz w:val="20"/>
          <w:szCs w:val="20"/>
          <w:bdr w:val="single" w:sz="4" w:space="0" w:color="auto"/>
        </w:rPr>
        <w:t>、</w:t>
      </w:r>
      <w:r w:rsidRPr="00A3290F">
        <w:rPr>
          <w:rFonts w:ascii="Times New Roman" w:hAnsi="Times New Roman" w:hint="eastAsia"/>
          <w:b/>
          <w:sz w:val="20"/>
          <w:szCs w:val="20"/>
          <w:bdr w:val="single" w:sz="4" w:space="0" w:color="auto"/>
        </w:rPr>
        <w:t>讚最希有</w:t>
      </w:r>
      <w:r w:rsidR="00AF0856" w:rsidRPr="00FD5B0D">
        <w:rPr>
          <w:rFonts w:ascii="Times New Roman" w:hAnsi="Times New Roman" w:hint="eastAsia"/>
          <w:b/>
          <w:sz w:val="20"/>
          <w:szCs w:val="20"/>
          <w:bdr w:val="single" w:sz="4" w:space="0" w:color="auto"/>
        </w:rPr>
        <w:t>：釋「</w:t>
      </w:r>
      <w:r w:rsidRPr="00A3290F">
        <w:rPr>
          <w:rFonts w:ascii="Times New Roman" w:hAnsi="Times New Roman" w:hint="eastAsia"/>
          <w:b/>
          <w:sz w:val="20"/>
          <w:szCs w:val="20"/>
          <w:bdr w:val="single" w:sz="4" w:space="0" w:color="auto"/>
        </w:rPr>
        <w:t>法門最希有，近易普及故</w:t>
      </w:r>
      <w:r w:rsidR="00AF0856" w:rsidRPr="00FD5B0D">
        <w:rPr>
          <w:rFonts w:ascii="Times New Roman" w:hAnsi="Times New Roman" w:hint="eastAsia"/>
          <w:b/>
          <w:sz w:val="20"/>
          <w:szCs w:val="20"/>
          <w:bdr w:val="single" w:sz="4" w:space="0" w:color="auto"/>
        </w:rPr>
        <w:t>」</w:t>
      </w:r>
    </w:p>
    <w:p w:rsidR="00981E41" w:rsidRPr="00981E41" w:rsidRDefault="006C6F41" w:rsidP="006C6F41">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（一）</w:t>
      </w:r>
      <w:r w:rsidR="00981E41" w:rsidRPr="00981E41">
        <w:rPr>
          <w:rFonts w:ascii="Times New Roman" w:hAnsi="Times New Roman" w:hint="eastAsia"/>
          <w:b/>
          <w:sz w:val="20"/>
          <w:szCs w:val="20"/>
          <w:bdr w:val="single" w:sz="4" w:space="0" w:color="auto"/>
        </w:rPr>
        <w:t>正釋</w:t>
      </w:r>
    </w:p>
    <w:p w:rsidR="005206C8" w:rsidRPr="005206C8" w:rsidRDefault="005206C8" w:rsidP="005206C8">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1.</w:t>
      </w:r>
      <w:r w:rsidRPr="00A3290F">
        <w:rPr>
          <w:rFonts w:ascii="Times New Roman" w:hAnsi="Times New Roman" w:hint="eastAsia"/>
          <w:b/>
          <w:sz w:val="20"/>
          <w:szCs w:val="20"/>
          <w:bdr w:val="single" w:sz="4" w:space="0" w:color="auto"/>
        </w:rPr>
        <w:t>法門最希有</w:t>
      </w:r>
    </w:p>
    <w:p w:rsidR="00D028F2" w:rsidRDefault="00617A0D" w:rsidP="00EB2EBF">
      <w:pPr>
        <w:spacing w:afterLines="30"/>
        <w:rPr>
          <w:rFonts w:hint="eastAsia"/>
        </w:rPr>
      </w:pPr>
      <w:r>
        <w:rPr>
          <w:rFonts w:hint="eastAsia"/>
        </w:rPr>
        <w:t xml:space="preserve">    </w:t>
      </w:r>
      <w:r>
        <w:rPr>
          <w:rFonts w:hint="eastAsia"/>
        </w:rPr>
        <w:t>往生彌勒淨土「</w:t>
      </w:r>
      <w:r w:rsidRPr="00D370A3">
        <w:rPr>
          <w:rFonts w:ascii="標楷體" w:eastAsia="標楷體" w:hAnsi="標楷體" w:hint="eastAsia"/>
        </w:rPr>
        <w:t>法門</w:t>
      </w:r>
      <w:r>
        <w:rPr>
          <w:rFonts w:hint="eastAsia"/>
        </w:rPr>
        <w:t>」，比起十方世界的其他淨土，真是</w:t>
      </w:r>
      <w:r w:rsidRPr="005206C8">
        <w:rPr>
          <w:rFonts w:hint="eastAsia"/>
          <w:b/>
        </w:rPr>
        <w:t>「</w:t>
      </w:r>
      <w:r w:rsidRPr="005206C8">
        <w:rPr>
          <w:rFonts w:ascii="標楷體" w:eastAsia="標楷體" w:hAnsi="標楷體" w:hint="eastAsia"/>
          <w:b/>
        </w:rPr>
        <w:t>最</w:t>
      </w:r>
      <w:r w:rsidRPr="005206C8">
        <w:rPr>
          <w:rFonts w:hint="eastAsia"/>
          <w:b/>
        </w:rPr>
        <w:t>」為「</w:t>
      </w:r>
      <w:r w:rsidRPr="005206C8">
        <w:rPr>
          <w:rFonts w:ascii="標楷體" w:eastAsia="標楷體" w:hAnsi="標楷體" w:hint="eastAsia"/>
          <w:b/>
        </w:rPr>
        <w:t>希有</w:t>
      </w:r>
      <w:r w:rsidRPr="005206C8">
        <w:rPr>
          <w:rFonts w:hint="eastAsia"/>
          <w:b/>
        </w:rPr>
        <w:t>」，最為穩當！</w:t>
      </w:r>
      <w:r w:rsidRPr="003E0645">
        <w:rPr>
          <w:rFonts w:hint="eastAsia"/>
          <w:b/>
        </w:rPr>
        <w:t>這可以從三點去說。</w:t>
      </w:r>
    </w:p>
    <w:p w:rsidR="005206C8" w:rsidRPr="005206C8" w:rsidRDefault="005206C8" w:rsidP="005206C8">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2.</w:t>
      </w:r>
      <w:r w:rsidRPr="00A3290F">
        <w:rPr>
          <w:rFonts w:ascii="Times New Roman" w:hAnsi="Times New Roman" w:hint="eastAsia"/>
          <w:b/>
          <w:sz w:val="20"/>
          <w:szCs w:val="20"/>
          <w:bdr w:val="single" w:sz="4" w:space="0" w:color="auto"/>
        </w:rPr>
        <w:t>近易普及故</w:t>
      </w:r>
    </w:p>
    <w:p w:rsidR="00262D54" w:rsidRPr="00761C64" w:rsidRDefault="004169A2" w:rsidP="00761C64">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00262D54" w:rsidRPr="00761C64">
        <w:rPr>
          <w:rFonts w:ascii="Times New Roman" w:hAnsi="Times New Roman" w:hint="eastAsia"/>
          <w:b/>
          <w:sz w:val="20"/>
          <w:szCs w:val="20"/>
          <w:bdr w:val="single" w:sz="4" w:space="0" w:color="auto"/>
        </w:rPr>
        <w:t>近：時</w:t>
      </w:r>
      <w:r w:rsidR="00733B9A">
        <w:rPr>
          <w:rFonts w:ascii="Times New Roman" w:hAnsi="Times New Roman" w:hint="eastAsia"/>
          <w:b/>
          <w:sz w:val="20"/>
          <w:szCs w:val="20"/>
          <w:bdr w:val="single" w:sz="4" w:space="0" w:color="auto"/>
        </w:rPr>
        <w:t>間、</w:t>
      </w:r>
      <w:r w:rsidR="00262D54" w:rsidRPr="00761C64">
        <w:rPr>
          <w:rFonts w:ascii="Times New Roman" w:hAnsi="Times New Roman" w:hint="eastAsia"/>
          <w:b/>
          <w:sz w:val="20"/>
          <w:szCs w:val="20"/>
          <w:bdr w:val="single" w:sz="4" w:space="0" w:color="auto"/>
        </w:rPr>
        <w:t>地</w:t>
      </w:r>
      <w:r w:rsidR="00733B9A">
        <w:rPr>
          <w:rFonts w:ascii="Times New Roman" w:hAnsi="Times New Roman" w:hint="eastAsia"/>
          <w:b/>
          <w:sz w:val="20"/>
          <w:szCs w:val="20"/>
          <w:bdr w:val="single" w:sz="4" w:space="0" w:color="auto"/>
        </w:rPr>
        <w:t>點</w:t>
      </w:r>
      <w:r w:rsidR="00262D54" w:rsidRPr="00761C64">
        <w:rPr>
          <w:rFonts w:ascii="Times New Roman" w:hAnsi="Times New Roman" w:hint="eastAsia"/>
          <w:b/>
          <w:sz w:val="20"/>
          <w:szCs w:val="20"/>
          <w:bdr w:val="single" w:sz="4" w:space="0" w:color="auto"/>
        </w:rPr>
        <w:t>皆近</w:t>
      </w:r>
    </w:p>
    <w:p w:rsidR="001C70ED" w:rsidRDefault="00617A0D" w:rsidP="00EB2EBF">
      <w:pPr>
        <w:spacing w:afterLines="30"/>
        <w:rPr>
          <w:rFonts w:hint="eastAsia"/>
          <w:b/>
        </w:rPr>
      </w:pPr>
      <w:r w:rsidRPr="00D028F2">
        <w:rPr>
          <w:rFonts w:hint="eastAsia"/>
          <w:b/>
        </w:rPr>
        <w:t>一、「</w:t>
      </w:r>
      <w:r w:rsidRPr="00D028F2">
        <w:rPr>
          <w:rFonts w:ascii="標楷體" w:eastAsia="標楷體" w:hAnsi="標楷體" w:hint="eastAsia"/>
          <w:b/>
        </w:rPr>
        <w:t>近</w:t>
      </w:r>
      <w:r w:rsidRPr="00D028F2">
        <w:rPr>
          <w:rFonts w:hint="eastAsia"/>
          <w:b/>
        </w:rPr>
        <w:t>」：</w:t>
      </w:r>
    </w:p>
    <w:p w:rsidR="001C70ED" w:rsidRPr="001C70ED" w:rsidRDefault="001C70ED" w:rsidP="001C70ED">
      <w:pPr>
        <w:ind w:firstLineChars="200" w:firstLine="4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A.</w:t>
      </w:r>
      <w:r w:rsidRPr="00761C64">
        <w:rPr>
          <w:rFonts w:ascii="Times New Roman" w:hAnsi="Times New Roman" w:hint="eastAsia"/>
          <w:b/>
          <w:sz w:val="20"/>
          <w:szCs w:val="20"/>
          <w:bdr w:val="single" w:sz="4" w:space="0" w:color="auto"/>
        </w:rPr>
        <w:t>地</w:t>
      </w:r>
      <w:r>
        <w:rPr>
          <w:rFonts w:ascii="Times New Roman" w:hAnsi="Times New Roman" w:hint="eastAsia"/>
          <w:b/>
          <w:sz w:val="20"/>
          <w:szCs w:val="20"/>
          <w:bdr w:val="single" w:sz="4" w:space="0" w:color="auto"/>
        </w:rPr>
        <w:t>點</w:t>
      </w:r>
      <w:r w:rsidRPr="00761C64">
        <w:rPr>
          <w:rFonts w:ascii="Times New Roman" w:hAnsi="Times New Roman" w:hint="eastAsia"/>
          <w:b/>
          <w:sz w:val="20"/>
          <w:szCs w:val="20"/>
          <w:bdr w:val="single" w:sz="4" w:space="0" w:color="auto"/>
        </w:rPr>
        <w:t>近</w:t>
      </w:r>
    </w:p>
    <w:p w:rsidR="001C70ED" w:rsidRDefault="001C70ED" w:rsidP="00EB2EBF">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彌勒現生兜率天，將來到我們人間來，</w:t>
      </w:r>
      <w:r w:rsidR="00617A0D" w:rsidRPr="001C70ED">
        <w:rPr>
          <w:rFonts w:hint="eastAsia"/>
          <w:b/>
        </w:rPr>
        <w:t>同一世界，同一欲界，</w:t>
      </w:r>
      <w:r w:rsidR="00617A0D" w:rsidRPr="001C70ED">
        <w:rPr>
          <w:rFonts w:hint="eastAsia"/>
        </w:rPr>
        <w:t>論</w:t>
      </w:r>
      <w:r w:rsidR="00617A0D" w:rsidRPr="001C70ED">
        <w:rPr>
          <w:rFonts w:hint="eastAsia"/>
          <w:b/>
        </w:rPr>
        <w:t>地點是很近的。</w:t>
      </w:r>
    </w:p>
    <w:p w:rsidR="001C70ED" w:rsidRDefault="001C70ED" w:rsidP="00EB2EBF">
      <w:pPr>
        <w:spacing w:afterLines="30"/>
        <w:rPr>
          <w:rFonts w:hint="eastAsia"/>
        </w:rPr>
      </w:pPr>
      <w:r w:rsidRPr="00D37FCF">
        <w:rPr>
          <w:rFonts w:ascii="Times New Roman" w:hAnsi="Times New Roman"/>
          <w:b/>
          <w:vertAlign w:val="superscript"/>
        </w:rPr>
        <w:t>〔</w:t>
      </w:r>
      <w:r w:rsidR="00A54195">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不像十方的其他淨土，總是要過多少佛土。</w:t>
      </w:r>
    </w:p>
    <w:p w:rsidR="001C70ED" w:rsidRPr="001C70ED" w:rsidRDefault="001C70ED" w:rsidP="001C70ED">
      <w:pPr>
        <w:ind w:firstLineChars="200" w:firstLine="4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B.</w:t>
      </w:r>
      <w:r w:rsidRPr="00761C64">
        <w:rPr>
          <w:rFonts w:ascii="Times New Roman" w:hAnsi="Times New Roman" w:hint="eastAsia"/>
          <w:b/>
          <w:sz w:val="20"/>
          <w:szCs w:val="20"/>
          <w:bdr w:val="single" w:sz="4" w:space="0" w:color="auto"/>
        </w:rPr>
        <w:t>時</w:t>
      </w:r>
      <w:r>
        <w:rPr>
          <w:rFonts w:ascii="Times New Roman" w:hAnsi="Times New Roman" w:hint="eastAsia"/>
          <w:b/>
          <w:sz w:val="20"/>
          <w:szCs w:val="20"/>
          <w:bdr w:val="single" w:sz="4" w:space="0" w:color="auto"/>
        </w:rPr>
        <w:t>間</w:t>
      </w:r>
      <w:r w:rsidRPr="00761C64">
        <w:rPr>
          <w:rFonts w:ascii="Times New Roman" w:hAnsi="Times New Roman" w:hint="eastAsia"/>
          <w:b/>
          <w:sz w:val="20"/>
          <w:szCs w:val="20"/>
          <w:bdr w:val="single" w:sz="4" w:space="0" w:color="auto"/>
        </w:rPr>
        <w:t>近</w:t>
      </w:r>
    </w:p>
    <w:p w:rsidR="001C70ED" w:rsidRDefault="00617A0D" w:rsidP="00EB2EBF">
      <w:pPr>
        <w:spacing w:afterLines="30"/>
        <w:rPr>
          <w:rFonts w:hint="eastAsia"/>
          <w:b/>
        </w:rPr>
      </w:pPr>
      <w:r>
        <w:rPr>
          <w:rFonts w:hint="eastAsia"/>
        </w:rPr>
        <w:t>論</w:t>
      </w:r>
      <w:r w:rsidRPr="001C70ED">
        <w:rPr>
          <w:rFonts w:hint="eastAsia"/>
          <w:b/>
        </w:rPr>
        <w:t>時間，</w:t>
      </w:r>
      <w:r w:rsidR="00A54195" w:rsidRPr="00D37FCF">
        <w:rPr>
          <w:rFonts w:ascii="Times New Roman" w:hAnsi="Times New Roman"/>
          <w:b/>
          <w:vertAlign w:val="superscript"/>
        </w:rPr>
        <w:t>〔</w:t>
      </w:r>
      <w:r w:rsidR="00A54195">
        <w:rPr>
          <w:rFonts w:ascii="Times New Roman" w:hAnsi="Times New Roman" w:hint="eastAsia"/>
          <w:b/>
          <w:vertAlign w:val="superscript"/>
        </w:rPr>
        <w:t>一</w:t>
      </w:r>
      <w:r w:rsidR="00A54195" w:rsidRPr="00D37FCF">
        <w:rPr>
          <w:rFonts w:ascii="Times New Roman" w:hAnsi="Times New Roman"/>
          <w:b/>
          <w:vertAlign w:val="superscript"/>
        </w:rPr>
        <w:t>〕</w:t>
      </w:r>
      <w:r w:rsidRPr="001C70ED">
        <w:rPr>
          <w:rFonts w:hint="eastAsia"/>
          <w:b/>
        </w:rPr>
        <w:t>來生生兜率內院，不太長久，就回到人間來。</w:t>
      </w:r>
    </w:p>
    <w:p w:rsidR="00D028F2" w:rsidRDefault="00A54195"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不像往生其他淨土，不知要到何年何月，才能再來娑婆。</w:t>
      </w:r>
    </w:p>
    <w:p w:rsidR="00262D54" w:rsidRPr="00761C64" w:rsidRDefault="004169A2" w:rsidP="00761C64">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00262D54" w:rsidRPr="00761C64">
        <w:rPr>
          <w:rFonts w:ascii="Times New Roman" w:hAnsi="Times New Roman" w:hint="eastAsia"/>
          <w:b/>
          <w:sz w:val="20"/>
          <w:szCs w:val="20"/>
          <w:bdr w:val="single" w:sz="4" w:space="0" w:color="auto"/>
        </w:rPr>
        <w:t>易：</w:t>
      </w:r>
      <w:r w:rsidR="003F5552">
        <w:rPr>
          <w:rFonts w:ascii="Times New Roman" w:hAnsi="Times New Roman" w:hint="eastAsia"/>
          <w:b/>
          <w:sz w:val="20"/>
          <w:szCs w:val="20"/>
          <w:bdr w:val="single" w:sz="4" w:space="0" w:color="auto"/>
        </w:rPr>
        <w:t>同是</w:t>
      </w:r>
      <w:r w:rsidR="00262D54" w:rsidRPr="00761C64">
        <w:rPr>
          <w:rFonts w:ascii="Times New Roman" w:hAnsi="Times New Roman" w:hint="eastAsia"/>
          <w:b/>
          <w:sz w:val="20"/>
          <w:szCs w:val="20"/>
          <w:bdr w:val="single" w:sz="4" w:space="0" w:color="auto"/>
        </w:rPr>
        <w:t>欲界散地，往生</w:t>
      </w:r>
      <w:r w:rsidR="003F5552">
        <w:rPr>
          <w:rFonts w:ascii="Times New Roman" w:hAnsi="Times New Roman" w:hint="eastAsia"/>
          <w:b/>
          <w:sz w:val="20"/>
          <w:szCs w:val="20"/>
          <w:bdr w:val="single" w:sz="4" w:space="0" w:color="auto"/>
        </w:rPr>
        <w:t>容易</w:t>
      </w:r>
    </w:p>
    <w:p w:rsidR="00D62A12" w:rsidRDefault="00617A0D" w:rsidP="00EB2EBF">
      <w:pPr>
        <w:spacing w:afterLines="30"/>
        <w:rPr>
          <w:rFonts w:hint="eastAsia"/>
          <w:b/>
        </w:rPr>
      </w:pPr>
      <w:r w:rsidRPr="00D028F2">
        <w:rPr>
          <w:rFonts w:hint="eastAsia"/>
          <w:b/>
        </w:rPr>
        <w:t>二、容「</w:t>
      </w:r>
      <w:r w:rsidRPr="00D028F2">
        <w:rPr>
          <w:rFonts w:ascii="標楷體" w:eastAsia="標楷體" w:hAnsi="標楷體" w:hint="eastAsia"/>
          <w:b/>
        </w:rPr>
        <w:t>易</w:t>
      </w:r>
      <w:r w:rsidRPr="00D028F2">
        <w:rPr>
          <w:rFonts w:hint="eastAsia"/>
          <w:b/>
        </w:rPr>
        <w:t>」：</w:t>
      </w:r>
    </w:p>
    <w:p w:rsidR="00D62A12" w:rsidRDefault="00D62A12" w:rsidP="00EB2EBF">
      <w:pPr>
        <w:spacing w:afterLines="30"/>
        <w:rPr>
          <w:rFonts w:hint="eastAsia"/>
          <w:b/>
        </w:rPr>
      </w:pPr>
      <w:r w:rsidRPr="00D37FCF">
        <w:rPr>
          <w:rFonts w:ascii="Times New Roman" w:hAnsi="Times New Roman"/>
          <w:b/>
          <w:vertAlign w:val="superscript"/>
        </w:rPr>
        <w:lastRenderedPageBreak/>
        <w:t>〔</w:t>
      </w:r>
      <w:r>
        <w:rPr>
          <w:rFonts w:ascii="Times New Roman" w:hAnsi="Times New Roman" w:hint="eastAsia"/>
          <w:b/>
          <w:vertAlign w:val="superscript"/>
        </w:rPr>
        <w:t>一</w:t>
      </w:r>
      <w:r w:rsidRPr="00D37FCF">
        <w:rPr>
          <w:rFonts w:ascii="Times New Roman" w:hAnsi="Times New Roman"/>
          <w:b/>
          <w:vertAlign w:val="superscript"/>
        </w:rPr>
        <w:t>〕</w:t>
      </w:r>
      <w:r w:rsidR="00617A0D">
        <w:rPr>
          <w:rFonts w:hint="eastAsia"/>
        </w:rPr>
        <w:t>兜率淨土與將來的人間淨土，</w:t>
      </w:r>
      <w:r w:rsidR="003F5552" w:rsidRPr="00D37FCF">
        <w:rPr>
          <w:rFonts w:ascii="Times New Roman" w:hAnsi="Times New Roman"/>
          <w:b/>
          <w:vertAlign w:val="superscript"/>
        </w:rPr>
        <w:t>〔</w:t>
      </w:r>
      <w:r w:rsidR="003F5552" w:rsidRPr="00D37FCF">
        <w:rPr>
          <w:rFonts w:ascii="Times New Roman" w:hAnsi="Times New Roman"/>
          <w:b/>
          <w:vertAlign w:val="superscript"/>
        </w:rPr>
        <w:t>1</w:t>
      </w:r>
      <w:r w:rsidR="003F5552" w:rsidRPr="00D37FCF">
        <w:rPr>
          <w:rFonts w:ascii="Times New Roman" w:hAnsi="Times New Roman"/>
          <w:b/>
          <w:vertAlign w:val="superscript"/>
        </w:rPr>
        <w:t>〕</w:t>
      </w:r>
      <w:r w:rsidR="00617A0D">
        <w:rPr>
          <w:rFonts w:hint="eastAsia"/>
        </w:rPr>
        <w:t>都是</w:t>
      </w:r>
      <w:r w:rsidR="00617A0D" w:rsidRPr="00262D54">
        <w:rPr>
          <w:rFonts w:hint="eastAsia"/>
          <w:b/>
        </w:rPr>
        <w:t>欲界散地，</w:t>
      </w:r>
      <w:r w:rsidR="003F5552" w:rsidRPr="00D37FCF">
        <w:rPr>
          <w:rFonts w:ascii="Times New Roman" w:hAnsi="Times New Roman"/>
          <w:b/>
          <w:vertAlign w:val="superscript"/>
        </w:rPr>
        <w:t>〔</w:t>
      </w:r>
      <w:r w:rsidR="003F5552">
        <w:rPr>
          <w:rFonts w:ascii="Times New Roman" w:hAnsi="Times New Roman" w:hint="eastAsia"/>
          <w:b/>
          <w:vertAlign w:val="superscript"/>
        </w:rPr>
        <w:t>2</w:t>
      </w:r>
      <w:r w:rsidR="003F5552" w:rsidRPr="00D37FCF">
        <w:rPr>
          <w:rFonts w:ascii="Times New Roman" w:hAnsi="Times New Roman"/>
          <w:b/>
          <w:vertAlign w:val="superscript"/>
        </w:rPr>
        <w:t>〕</w:t>
      </w:r>
      <w:r w:rsidR="00617A0D">
        <w:rPr>
          <w:rFonts w:hint="eastAsia"/>
        </w:rPr>
        <w:t>所以</w:t>
      </w:r>
      <w:r w:rsidR="003F5552" w:rsidRPr="00D37FCF">
        <w:rPr>
          <w:rFonts w:ascii="Times New Roman" w:hAnsi="Times New Roman"/>
          <w:b/>
          <w:vertAlign w:val="superscript"/>
        </w:rPr>
        <w:t>〔</w:t>
      </w:r>
      <w:r w:rsidR="003F5552">
        <w:rPr>
          <w:rFonts w:ascii="Times New Roman" w:hAnsi="Times New Roman" w:hint="eastAsia"/>
          <w:b/>
          <w:vertAlign w:val="superscript"/>
        </w:rPr>
        <w:t>A</w:t>
      </w:r>
      <w:r w:rsidR="003F5552" w:rsidRPr="00D37FCF">
        <w:rPr>
          <w:rFonts w:ascii="Times New Roman" w:hAnsi="Times New Roman"/>
          <w:b/>
          <w:vertAlign w:val="superscript"/>
        </w:rPr>
        <w:t>〕</w:t>
      </w:r>
      <w:r w:rsidR="00617A0D" w:rsidRPr="00262D54">
        <w:rPr>
          <w:rFonts w:hint="eastAsia"/>
          <w:b/>
        </w:rPr>
        <w:t>只要能歸依三寶，清淨持戒，如法布施，再加發願往生，稱念南無當來下生彌勒佛，</w:t>
      </w:r>
      <w:r w:rsidR="003F5552" w:rsidRPr="00D37FCF">
        <w:rPr>
          <w:rFonts w:ascii="Times New Roman" w:hAnsi="Times New Roman"/>
          <w:b/>
          <w:vertAlign w:val="superscript"/>
        </w:rPr>
        <w:t>〔</w:t>
      </w:r>
      <w:r w:rsidR="003F5552">
        <w:rPr>
          <w:rFonts w:ascii="Times New Roman" w:hAnsi="Times New Roman" w:hint="eastAsia"/>
          <w:b/>
          <w:vertAlign w:val="superscript"/>
        </w:rPr>
        <w:t>B</w:t>
      </w:r>
      <w:r w:rsidR="003F5552" w:rsidRPr="00D37FCF">
        <w:rPr>
          <w:rFonts w:ascii="Times New Roman" w:hAnsi="Times New Roman"/>
          <w:b/>
          <w:vertAlign w:val="superscript"/>
        </w:rPr>
        <w:t>〕</w:t>
      </w:r>
      <w:r w:rsidR="00617A0D" w:rsidRPr="00262D54">
        <w:rPr>
          <w:rFonts w:hint="eastAsia"/>
          <w:b/>
        </w:rPr>
        <w:t>就能往生兜率淨土。</w:t>
      </w:r>
    </w:p>
    <w:p w:rsidR="00D028F2" w:rsidRDefault="00D62A12"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不像往生其他淨土，</w:t>
      </w:r>
      <w:r w:rsidR="00617A0D" w:rsidRPr="006828A3">
        <w:rPr>
          <w:rFonts w:hint="eastAsia"/>
          <w:b/>
        </w:rPr>
        <w:t>非要『一心不亂』不可。</w:t>
      </w:r>
      <w:r w:rsidR="00617A0D">
        <w:rPr>
          <w:rFonts w:hint="eastAsia"/>
        </w:rPr>
        <w:t>一心不亂就是定，這是不太容易的。</w:t>
      </w:r>
    </w:p>
    <w:p w:rsidR="00262D54" w:rsidRPr="00761C64" w:rsidRDefault="004169A2" w:rsidP="00761C64">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3</w:t>
      </w:r>
      <w:r>
        <w:rPr>
          <w:rFonts w:ascii="Times New Roman" w:hAnsi="Times New Roman" w:hint="eastAsia"/>
          <w:b/>
          <w:sz w:val="20"/>
          <w:szCs w:val="20"/>
          <w:bdr w:val="single" w:sz="4" w:space="0" w:color="auto"/>
        </w:rPr>
        <w:t>）</w:t>
      </w:r>
      <w:r w:rsidR="00262D54" w:rsidRPr="00761C64">
        <w:rPr>
          <w:rFonts w:ascii="Times New Roman" w:hAnsi="Times New Roman" w:hint="eastAsia"/>
          <w:b/>
          <w:sz w:val="20"/>
          <w:szCs w:val="20"/>
          <w:bdr w:val="single" w:sz="4" w:space="0" w:color="auto"/>
        </w:rPr>
        <w:t>普及：</w:t>
      </w:r>
      <w:r w:rsidR="00697BD7" w:rsidRPr="00761C64">
        <w:rPr>
          <w:rFonts w:ascii="Times New Roman" w:hAnsi="Times New Roman" w:hint="eastAsia"/>
          <w:b/>
          <w:sz w:val="20"/>
          <w:szCs w:val="20"/>
          <w:bdr w:val="single" w:sz="4" w:space="0" w:color="auto"/>
        </w:rPr>
        <w:t>名符其實的三根普被</w:t>
      </w:r>
      <w:r w:rsidR="002E4406">
        <w:rPr>
          <w:rFonts w:ascii="Times New Roman" w:hAnsi="Times New Roman" w:hint="eastAsia"/>
          <w:b/>
          <w:sz w:val="20"/>
          <w:szCs w:val="20"/>
          <w:bdr w:val="single" w:sz="4" w:space="0" w:color="auto"/>
        </w:rPr>
        <w:t>、</w:t>
      </w:r>
      <w:r w:rsidR="00697BD7" w:rsidRPr="00761C64">
        <w:rPr>
          <w:rFonts w:ascii="Times New Roman" w:hAnsi="Times New Roman" w:hint="eastAsia"/>
          <w:b/>
          <w:sz w:val="20"/>
          <w:szCs w:val="20"/>
          <w:bdr w:val="single" w:sz="4" w:space="0" w:color="auto"/>
        </w:rPr>
        <w:t>廣度五姓的法門</w:t>
      </w:r>
    </w:p>
    <w:p w:rsidR="00157B07" w:rsidRDefault="00617A0D" w:rsidP="00EB2EBF">
      <w:pPr>
        <w:spacing w:afterLines="30"/>
        <w:rPr>
          <w:rFonts w:hint="eastAsia"/>
          <w:b/>
        </w:rPr>
      </w:pPr>
      <w:r w:rsidRPr="00D028F2">
        <w:rPr>
          <w:rFonts w:hint="eastAsia"/>
          <w:b/>
        </w:rPr>
        <w:t>三、「</w:t>
      </w:r>
      <w:r w:rsidRPr="00D028F2">
        <w:rPr>
          <w:rFonts w:ascii="標楷體" w:eastAsia="標楷體" w:hAnsi="標楷體" w:hint="eastAsia"/>
          <w:b/>
        </w:rPr>
        <w:t>普及</w:t>
      </w:r>
      <w:r w:rsidRPr="00D028F2">
        <w:rPr>
          <w:rFonts w:hint="eastAsia"/>
          <w:b/>
        </w:rPr>
        <w:t>」：</w:t>
      </w:r>
    </w:p>
    <w:p w:rsidR="00157B07" w:rsidRPr="002577D5" w:rsidRDefault="00157B07" w:rsidP="00EB2EBF">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617A0D">
        <w:rPr>
          <w:rFonts w:hint="eastAsia"/>
        </w:rPr>
        <w:t>往生彌勒淨土，</w:t>
      </w:r>
      <w:r w:rsidR="00617A0D" w:rsidRPr="00157B07">
        <w:rPr>
          <w:rFonts w:hint="eastAsia"/>
          <w:b/>
        </w:rPr>
        <w:t>不一定要發菩提心，出離心，就是發增上生心的人天善根，也能隨願往生。</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617A0D">
        <w:rPr>
          <w:rFonts w:hint="eastAsia"/>
        </w:rPr>
        <w:t>在兜率淨土及當來的人間淨土，</w:t>
      </w:r>
      <w:r w:rsidR="00617A0D" w:rsidRPr="00157B07">
        <w:rPr>
          <w:rFonts w:hint="eastAsia"/>
          <w:b/>
        </w:rPr>
        <w:t>彌勒尊是普應眾機，說人天法，說二乘法，說菩薩法，人人能稱機得益。</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在見佛聞法的過程中，</w:t>
      </w:r>
      <w:r w:rsidR="00617A0D" w:rsidRPr="002577D5">
        <w:rPr>
          <w:rFonts w:hint="eastAsia"/>
          <w:b/>
        </w:rPr>
        <w:t>向上增進，漸化人天根性為出世根性，化二乘根性為大乘根性，同歸佛道。</w:t>
      </w:r>
    </w:p>
    <w:p w:rsidR="00157B07" w:rsidRDefault="00157B07"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17A0D">
        <w:rPr>
          <w:rFonts w:hint="eastAsia"/>
        </w:rPr>
        <w:t>這不像其他淨土，</w:t>
      </w:r>
      <w:r w:rsidR="00617A0D" w:rsidRPr="00157B07">
        <w:rPr>
          <w:rFonts w:hint="eastAsia"/>
          <w:b/>
        </w:rPr>
        <w:t>連『二乘種』姓都『不』能往『生』，還能應人天根性嗎？</w:t>
      </w:r>
    </w:p>
    <w:p w:rsidR="00617A0D" w:rsidRDefault="00157B07" w:rsidP="00EB2EBF">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17A0D">
        <w:rPr>
          <w:rFonts w:hint="eastAsia"/>
        </w:rPr>
        <w:t>所以</w:t>
      </w:r>
      <w:r w:rsidR="00617A0D" w:rsidRPr="00157B07">
        <w:rPr>
          <w:rFonts w:hint="eastAsia"/>
          <w:b/>
        </w:rPr>
        <w:t>彌勒淨土，才是名符其實的三根普被，廣度五姓的法門。</w:t>
      </w:r>
      <w:r w:rsidR="003E63BD" w:rsidRPr="004468A4">
        <w:rPr>
          <w:rStyle w:val="ad"/>
          <w:b/>
        </w:rPr>
        <w:footnoteReference w:id="39"/>
      </w:r>
      <w:r w:rsidR="00617A0D">
        <w:rPr>
          <w:rFonts w:hint="eastAsia"/>
        </w:rPr>
        <w:t xml:space="preserve"> </w:t>
      </w:r>
    </w:p>
    <w:p w:rsidR="00981E41" w:rsidRPr="00981E41" w:rsidRDefault="006C6F41" w:rsidP="006C6F41">
      <w:pPr>
        <w:ind w:firstLineChars="50" w:firstLine="1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（二）</w:t>
      </w:r>
      <w:r w:rsidR="00981E41" w:rsidRPr="00981E41">
        <w:rPr>
          <w:rFonts w:ascii="Times New Roman" w:hAnsi="Times New Roman" w:hint="eastAsia"/>
          <w:b/>
          <w:sz w:val="20"/>
          <w:szCs w:val="20"/>
          <w:bdr w:val="single" w:sz="4" w:space="0" w:color="auto"/>
        </w:rPr>
        <w:t>釋疑</w:t>
      </w:r>
    </w:p>
    <w:p w:rsidR="0082102C" w:rsidRPr="0082102C" w:rsidRDefault="0082102C" w:rsidP="006C6F41">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1</w:t>
      </w:r>
      <w:r w:rsidR="006C5B0C">
        <w:rPr>
          <w:rFonts w:ascii="Times New Roman" w:hAnsi="Times New Roman" w:hint="eastAsia"/>
          <w:b/>
          <w:sz w:val="20"/>
          <w:szCs w:val="20"/>
          <w:bdr w:val="single" w:sz="4" w:space="0" w:color="auto"/>
        </w:rPr>
        <w:t>.</w:t>
      </w:r>
      <w:r w:rsidRPr="0082102C">
        <w:rPr>
          <w:rFonts w:ascii="Times New Roman" w:hAnsi="Times New Roman" w:hint="eastAsia"/>
          <w:b/>
          <w:sz w:val="20"/>
          <w:szCs w:val="20"/>
          <w:bdr w:val="single" w:sz="4" w:space="0" w:color="auto"/>
        </w:rPr>
        <w:t>疑一</w:t>
      </w:r>
    </w:p>
    <w:p w:rsidR="0082102C" w:rsidRPr="00766B8B" w:rsidRDefault="006C5B0C" w:rsidP="00B451CE">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0082102C" w:rsidRPr="00766B8B">
        <w:rPr>
          <w:rFonts w:ascii="Times New Roman" w:hAnsi="Times New Roman" w:hint="eastAsia"/>
          <w:b/>
          <w:sz w:val="20"/>
          <w:szCs w:val="20"/>
          <w:bdr w:val="single" w:sz="4" w:space="0" w:color="auto"/>
        </w:rPr>
        <w:t>疑</w:t>
      </w:r>
    </w:p>
    <w:p w:rsidR="003147ED" w:rsidRPr="006B2B78" w:rsidRDefault="00A3290F" w:rsidP="00EB2EBF">
      <w:pPr>
        <w:spacing w:afterLines="30"/>
        <w:rPr>
          <w:rFonts w:hint="eastAsia"/>
          <w:b/>
        </w:rPr>
      </w:pPr>
      <w:r>
        <w:rPr>
          <w:rFonts w:hint="eastAsia"/>
        </w:rPr>
        <w:t xml:space="preserve">    </w:t>
      </w:r>
      <w:r>
        <w:rPr>
          <w:rFonts w:hint="eastAsia"/>
        </w:rPr>
        <w:t>有人說：現在往生彌勒淨土，將來彌勒佛涅槃後，如還沒有了脫生死，那我們要怎麼辦呢</w:t>
      </w:r>
      <w:r w:rsidRPr="006B2B78">
        <w:rPr>
          <w:rFonts w:hint="eastAsia"/>
          <w:b/>
        </w:rPr>
        <w:t>（又怕不能見佛聞法而退墮了）！</w:t>
      </w:r>
    </w:p>
    <w:p w:rsidR="0082102C" w:rsidRPr="00766B8B" w:rsidRDefault="006C5B0C" w:rsidP="00B451CE">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0082102C" w:rsidRPr="00766B8B">
        <w:rPr>
          <w:rFonts w:ascii="Times New Roman" w:hAnsi="Times New Roman" w:hint="eastAsia"/>
          <w:b/>
          <w:sz w:val="20"/>
          <w:szCs w:val="20"/>
          <w:bdr w:val="single" w:sz="4" w:space="0" w:color="auto"/>
        </w:rPr>
        <w:t>釋</w:t>
      </w:r>
    </w:p>
    <w:p w:rsidR="005D1A12" w:rsidRDefault="00A3290F" w:rsidP="00EB2EBF">
      <w:pPr>
        <w:spacing w:afterLines="30"/>
        <w:rPr>
          <w:rFonts w:hint="eastAsia"/>
        </w:rPr>
      </w:pPr>
      <w:r>
        <w:rPr>
          <w:rFonts w:hint="eastAsia"/>
        </w:rPr>
        <w:t>不知</w:t>
      </w:r>
      <w:r w:rsidR="00A4462B" w:rsidRPr="00D37FCF">
        <w:rPr>
          <w:rFonts w:ascii="Times New Roman" w:hAnsi="Times New Roman"/>
          <w:b/>
          <w:vertAlign w:val="superscript"/>
        </w:rPr>
        <w:t>〔</w:t>
      </w:r>
      <w:r w:rsidR="00A4462B">
        <w:rPr>
          <w:rFonts w:ascii="Times New Roman" w:hAnsi="Times New Roman" w:hint="eastAsia"/>
          <w:b/>
          <w:vertAlign w:val="superscript"/>
        </w:rPr>
        <w:t>一</w:t>
      </w:r>
      <w:r w:rsidR="00A4462B" w:rsidRPr="00D37FCF">
        <w:rPr>
          <w:rFonts w:ascii="Times New Roman" w:hAnsi="Times New Roman"/>
          <w:b/>
          <w:vertAlign w:val="superscript"/>
        </w:rPr>
        <w:t>〕</w:t>
      </w:r>
      <w:r>
        <w:rPr>
          <w:rFonts w:hint="eastAsia"/>
        </w:rPr>
        <w:t>釋迦佛慈悲，將我們交與當來下生的彌勒佛。</w:t>
      </w:r>
    </w:p>
    <w:p w:rsidR="00981E41" w:rsidRDefault="00A4462B" w:rsidP="00EB2EBF">
      <w:pPr>
        <w:spacing w:afterLines="30"/>
        <w:rPr>
          <w:rFonts w:hint="eastAsia"/>
        </w:rPr>
      </w:pPr>
      <w:r w:rsidRPr="00D37FCF">
        <w:rPr>
          <w:rFonts w:ascii="Times New Roman" w:hAnsi="Times New Roman"/>
          <w:b/>
          <w:vertAlign w:val="superscript"/>
        </w:rPr>
        <w:lastRenderedPageBreak/>
        <w:t>〔</w:t>
      </w:r>
      <w:r>
        <w:rPr>
          <w:rFonts w:ascii="Times New Roman" w:hAnsi="Times New Roman" w:hint="eastAsia"/>
          <w:b/>
          <w:vertAlign w:val="superscript"/>
        </w:rPr>
        <w:t>二</w:t>
      </w:r>
      <w:r w:rsidRPr="00D37FCF">
        <w:rPr>
          <w:rFonts w:ascii="Times New Roman" w:hAnsi="Times New Roman"/>
          <w:b/>
          <w:vertAlign w:val="superscript"/>
        </w:rPr>
        <w:t>〕</w:t>
      </w:r>
      <w:r w:rsidR="00A3290F" w:rsidRPr="00D20D8F">
        <w:rPr>
          <w:rFonts w:hint="eastAsia"/>
          <w:b/>
        </w:rPr>
        <w:t>佛佛道同，難道彌勒佛不會開示我們，親近當來佛嗎？</w:t>
      </w:r>
    </w:p>
    <w:p w:rsidR="0082102C" w:rsidRPr="0082102C" w:rsidRDefault="00766B8B" w:rsidP="006C6F41">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2</w:t>
      </w:r>
      <w:r w:rsidR="006C5B0C">
        <w:rPr>
          <w:rFonts w:ascii="Times New Roman" w:hAnsi="Times New Roman" w:hint="eastAsia"/>
          <w:b/>
          <w:sz w:val="20"/>
          <w:szCs w:val="20"/>
          <w:bdr w:val="single" w:sz="4" w:space="0" w:color="auto"/>
        </w:rPr>
        <w:t>.</w:t>
      </w:r>
      <w:r w:rsidR="0082102C" w:rsidRPr="0082102C">
        <w:rPr>
          <w:rFonts w:ascii="Times New Roman" w:hAnsi="Times New Roman" w:hint="eastAsia"/>
          <w:b/>
          <w:sz w:val="20"/>
          <w:szCs w:val="20"/>
          <w:bdr w:val="single" w:sz="4" w:space="0" w:color="auto"/>
        </w:rPr>
        <w:t>疑二</w:t>
      </w:r>
    </w:p>
    <w:p w:rsidR="0082102C" w:rsidRPr="00766B8B" w:rsidRDefault="006C5B0C" w:rsidP="00B451CE">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0082102C" w:rsidRPr="00766B8B">
        <w:rPr>
          <w:rFonts w:ascii="Times New Roman" w:hAnsi="Times New Roman" w:hint="eastAsia"/>
          <w:b/>
          <w:sz w:val="20"/>
          <w:szCs w:val="20"/>
          <w:bdr w:val="single" w:sz="4" w:space="0" w:color="auto"/>
        </w:rPr>
        <w:t>疑</w:t>
      </w:r>
    </w:p>
    <w:p w:rsidR="003147ED" w:rsidRDefault="00A3290F" w:rsidP="00EB2EBF">
      <w:pPr>
        <w:spacing w:afterLines="30"/>
        <w:rPr>
          <w:rFonts w:hint="eastAsia"/>
        </w:rPr>
      </w:pPr>
      <w:r>
        <w:rPr>
          <w:rFonts w:hint="eastAsia"/>
        </w:rPr>
        <w:t>有人說：上面說『修天不生天』，怎麼又說求生兜率天呢？</w:t>
      </w:r>
    </w:p>
    <w:p w:rsidR="0082102C" w:rsidRPr="00766B8B" w:rsidRDefault="006C5B0C" w:rsidP="00B451CE">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0082102C" w:rsidRPr="00766B8B">
        <w:rPr>
          <w:rFonts w:ascii="Times New Roman" w:hAnsi="Times New Roman" w:hint="eastAsia"/>
          <w:b/>
          <w:sz w:val="20"/>
          <w:szCs w:val="20"/>
          <w:bdr w:val="single" w:sz="4" w:space="0" w:color="auto"/>
        </w:rPr>
        <w:t>釋</w:t>
      </w:r>
    </w:p>
    <w:p w:rsidR="006B2B78" w:rsidRDefault="00A3290F" w:rsidP="00EB2EBF">
      <w:pPr>
        <w:spacing w:afterLines="30"/>
        <w:rPr>
          <w:rFonts w:hint="eastAsia"/>
        </w:rPr>
      </w:pPr>
      <w:r>
        <w:rPr>
          <w:rFonts w:hint="eastAsia"/>
        </w:rPr>
        <w:t>不生天，</w:t>
      </w:r>
      <w:r w:rsidR="00B3531D" w:rsidRPr="00D37FCF">
        <w:rPr>
          <w:rFonts w:ascii="Times New Roman" w:hAnsi="Times New Roman"/>
          <w:b/>
          <w:vertAlign w:val="superscript"/>
        </w:rPr>
        <w:t>〔</w:t>
      </w:r>
      <w:r w:rsidR="00B3531D">
        <w:rPr>
          <w:rFonts w:ascii="Times New Roman" w:hAnsi="Times New Roman" w:hint="eastAsia"/>
          <w:b/>
          <w:vertAlign w:val="superscript"/>
        </w:rPr>
        <w:t>一</w:t>
      </w:r>
      <w:r w:rsidR="00B3531D" w:rsidRPr="00D37FCF">
        <w:rPr>
          <w:rFonts w:ascii="Times New Roman" w:hAnsi="Times New Roman"/>
          <w:b/>
          <w:vertAlign w:val="superscript"/>
        </w:rPr>
        <w:t>〕</w:t>
      </w:r>
      <w:r>
        <w:rPr>
          <w:rFonts w:hint="eastAsia"/>
        </w:rPr>
        <w:t>主要是不依深定而生長壽天。</w:t>
      </w:r>
    </w:p>
    <w:p w:rsidR="00981E41" w:rsidRPr="00EE5D71" w:rsidRDefault="00B3531D" w:rsidP="00EB2EBF">
      <w:pPr>
        <w:spacing w:afterLines="30"/>
        <w:rPr>
          <w:rFonts w:hint="eastAsia"/>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A3290F">
        <w:rPr>
          <w:rFonts w:hint="eastAsia"/>
        </w:rPr>
        <w:t>欲界天，尤其是</w:t>
      </w:r>
      <w:r w:rsidR="00A3290F" w:rsidRPr="00F11DF0">
        <w:rPr>
          <w:rFonts w:hint="eastAsia"/>
          <w:b/>
        </w:rPr>
        <w:t>彌勒菩薩的兜率內院，經常見（未來）佛，聞法，修行，</w:t>
      </w:r>
      <w:r w:rsidR="00A3290F" w:rsidRPr="00EE5D71">
        <w:rPr>
          <w:rFonts w:hint="eastAsia"/>
          <w:b/>
        </w:rPr>
        <w:t>當然不妨往生。</w:t>
      </w:r>
      <w:r w:rsidR="00A37E5F">
        <w:rPr>
          <w:rStyle w:val="ad"/>
          <w:b/>
        </w:rPr>
        <w:footnoteReference w:id="40"/>
      </w:r>
    </w:p>
    <w:p w:rsidR="0082102C" w:rsidRPr="0082102C" w:rsidRDefault="00766B8B" w:rsidP="006C6F41">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3</w:t>
      </w:r>
      <w:r w:rsidR="006C5B0C">
        <w:rPr>
          <w:rFonts w:ascii="Times New Roman" w:hAnsi="Times New Roman" w:hint="eastAsia"/>
          <w:b/>
          <w:sz w:val="20"/>
          <w:szCs w:val="20"/>
          <w:bdr w:val="single" w:sz="4" w:space="0" w:color="auto"/>
        </w:rPr>
        <w:t>.</w:t>
      </w:r>
      <w:r w:rsidR="0082102C" w:rsidRPr="0082102C">
        <w:rPr>
          <w:rFonts w:ascii="Times New Roman" w:hAnsi="Times New Roman" w:hint="eastAsia"/>
          <w:b/>
          <w:sz w:val="20"/>
          <w:szCs w:val="20"/>
          <w:bdr w:val="single" w:sz="4" w:space="0" w:color="auto"/>
        </w:rPr>
        <w:t>疑三</w:t>
      </w:r>
    </w:p>
    <w:p w:rsidR="0082102C" w:rsidRPr="00766B8B" w:rsidRDefault="006C5B0C" w:rsidP="00B451CE">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0082102C" w:rsidRPr="00766B8B">
        <w:rPr>
          <w:rFonts w:ascii="Times New Roman" w:hAnsi="Times New Roman" w:hint="eastAsia"/>
          <w:b/>
          <w:sz w:val="20"/>
          <w:szCs w:val="20"/>
          <w:bdr w:val="single" w:sz="4" w:space="0" w:color="auto"/>
        </w:rPr>
        <w:t>疑</w:t>
      </w:r>
    </w:p>
    <w:p w:rsidR="003147ED" w:rsidRDefault="00A3290F" w:rsidP="00EB2EBF">
      <w:pPr>
        <w:spacing w:afterLines="30"/>
        <w:rPr>
          <w:rFonts w:hint="eastAsia"/>
        </w:rPr>
      </w:pPr>
      <w:r>
        <w:rPr>
          <w:rFonts w:hint="eastAsia"/>
        </w:rPr>
        <w:t>有人說：為什麼不提倡往生彌陀淨土呢？</w:t>
      </w:r>
    </w:p>
    <w:p w:rsidR="0082102C" w:rsidRPr="00766B8B" w:rsidRDefault="006C5B0C" w:rsidP="00B451CE">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0082102C" w:rsidRPr="00766B8B">
        <w:rPr>
          <w:rFonts w:ascii="Times New Roman" w:hAnsi="Times New Roman" w:hint="eastAsia"/>
          <w:b/>
          <w:sz w:val="20"/>
          <w:szCs w:val="20"/>
          <w:bdr w:val="single" w:sz="4" w:space="0" w:color="auto"/>
        </w:rPr>
        <w:t>釋</w:t>
      </w:r>
    </w:p>
    <w:p w:rsidR="00384D8E" w:rsidRDefault="00A3290F" w:rsidP="00EB2EBF">
      <w:pPr>
        <w:spacing w:afterLines="30"/>
        <w:rPr>
          <w:rFonts w:hint="eastAsia"/>
        </w:rPr>
      </w:pPr>
      <w:r>
        <w:rPr>
          <w:rFonts w:hint="eastAsia"/>
        </w:rPr>
        <w:t>要知道，</w:t>
      </w:r>
      <w:r w:rsidR="00384D8E" w:rsidRPr="00D37FCF">
        <w:rPr>
          <w:rFonts w:ascii="Times New Roman" w:hAnsi="Times New Roman"/>
          <w:b/>
          <w:vertAlign w:val="superscript"/>
        </w:rPr>
        <w:t>〔</w:t>
      </w:r>
      <w:r w:rsidR="00384D8E">
        <w:rPr>
          <w:rFonts w:ascii="Times New Roman" w:hAnsi="Times New Roman" w:hint="eastAsia"/>
          <w:b/>
          <w:vertAlign w:val="superscript"/>
        </w:rPr>
        <w:t>一</w:t>
      </w:r>
      <w:r w:rsidR="00384D8E" w:rsidRPr="00D37FCF">
        <w:rPr>
          <w:rFonts w:ascii="Times New Roman" w:hAnsi="Times New Roman"/>
          <w:b/>
          <w:vertAlign w:val="superscript"/>
        </w:rPr>
        <w:t>〕</w:t>
      </w:r>
      <w:r>
        <w:rPr>
          <w:rFonts w:hint="eastAsia"/>
        </w:rPr>
        <w:t>阿彌陀佛的極樂淨土，是</w:t>
      </w:r>
      <w:r w:rsidRPr="00384D8E">
        <w:rPr>
          <w:rFonts w:hint="eastAsia"/>
          <w:b/>
        </w:rPr>
        <w:t>大乘的不共淨土，</w:t>
      </w:r>
      <w:r>
        <w:rPr>
          <w:rFonts w:hint="eastAsia"/>
        </w:rPr>
        <w:t>一般的聲聞佛教，就不信不知。這要</w:t>
      </w:r>
      <w:r w:rsidRPr="00384D8E">
        <w:rPr>
          <w:rFonts w:hint="eastAsia"/>
          <w:b/>
        </w:rPr>
        <w:t>到大乘法中去說，</w:t>
      </w:r>
      <w:r w:rsidR="00A01C8A">
        <w:rPr>
          <w:rStyle w:val="ad"/>
          <w:b/>
        </w:rPr>
        <w:footnoteReference w:id="41"/>
      </w:r>
    </w:p>
    <w:p w:rsidR="00981E41" w:rsidRDefault="00384D8E" w:rsidP="00EB2EBF">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A3290F">
        <w:rPr>
          <w:rFonts w:hint="eastAsia"/>
        </w:rPr>
        <w:t>現在是說</w:t>
      </w:r>
      <w:r w:rsidR="00A3290F" w:rsidRPr="00384D8E">
        <w:rPr>
          <w:rFonts w:hint="eastAsia"/>
          <w:b/>
        </w:rPr>
        <w:t>貫徹始終的五乘共法。</w:t>
      </w:r>
    </w:p>
    <w:p w:rsidR="0082102C" w:rsidRPr="0082102C" w:rsidRDefault="00766B8B" w:rsidP="006C6F41">
      <w:pPr>
        <w:ind w:firstLineChars="100" w:firstLine="2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4</w:t>
      </w:r>
      <w:r w:rsidR="006C5B0C">
        <w:rPr>
          <w:rFonts w:ascii="Times New Roman" w:hAnsi="Times New Roman" w:hint="eastAsia"/>
          <w:b/>
          <w:sz w:val="20"/>
          <w:szCs w:val="20"/>
          <w:bdr w:val="single" w:sz="4" w:space="0" w:color="auto"/>
        </w:rPr>
        <w:t>.</w:t>
      </w:r>
      <w:r w:rsidR="0082102C" w:rsidRPr="0082102C">
        <w:rPr>
          <w:rFonts w:ascii="Times New Roman" w:hAnsi="Times New Roman" w:hint="eastAsia"/>
          <w:b/>
          <w:sz w:val="20"/>
          <w:szCs w:val="20"/>
          <w:bdr w:val="single" w:sz="4" w:space="0" w:color="auto"/>
        </w:rPr>
        <w:t>疑四</w:t>
      </w:r>
    </w:p>
    <w:p w:rsidR="0082102C" w:rsidRPr="00766B8B" w:rsidRDefault="006C5B0C" w:rsidP="00B451CE">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0082102C" w:rsidRPr="00766B8B">
        <w:rPr>
          <w:rFonts w:ascii="Times New Roman" w:hAnsi="Times New Roman" w:hint="eastAsia"/>
          <w:b/>
          <w:sz w:val="20"/>
          <w:szCs w:val="20"/>
          <w:bdr w:val="single" w:sz="4" w:space="0" w:color="auto"/>
        </w:rPr>
        <w:t>疑</w:t>
      </w:r>
    </w:p>
    <w:p w:rsidR="003147ED" w:rsidRDefault="00A3290F" w:rsidP="00EB2EBF">
      <w:pPr>
        <w:spacing w:afterLines="30"/>
        <w:rPr>
          <w:rFonts w:hint="eastAsia"/>
        </w:rPr>
      </w:pPr>
      <w:r>
        <w:rPr>
          <w:rFonts w:hint="eastAsia"/>
        </w:rPr>
        <w:t>有人說：從前修學彌勒法門的師子覺，發願求生兜率內院，結果生在外院，享受欲樂；往生兜率淨土，怕不大可靠。</w:t>
      </w:r>
    </w:p>
    <w:p w:rsidR="0082102C" w:rsidRPr="00766B8B" w:rsidRDefault="006C5B0C" w:rsidP="00B451CE">
      <w:pPr>
        <w:ind w:firstLineChars="150" w:firstLine="300"/>
        <w:rPr>
          <w:rFonts w:ascii="Times New Roman" w:hAnsi="Times New Roman" w:hint="eastAsia"/>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0082102C" w:rsidRPr="00766B8B">
        <w:rPr>
          <w:rFonts w:ascii="Times New Roman" w:hAnsi="Times New Roman" w:hint="eastAsia"/>
          <w:b/>
          <w:sz w:val="20"/>
          <w:szCs w:val="20"/>
          <w:bdr w:val="single" w:sz="4" w:space="0" w:color="auto"/>
        </w:rPr>
        <w:t>釋</w:t>
      </w:r>
    </w:p>
    <w:p w:rsidR="00D20D8F" w:rsidRDefault="00A3290F" w:rsidP="00EB2EBF">
      <w:pPr>
        <w:spacing w:afterLines="30"/>
        <w:rPr>
          <w:rFonts w:hint="eastAsia"/>
        </w:rPr>
      </w:pPr>
      <w:r>
        <w:rPr>
          <w:rFonts w:hint="eastAsia"/>
        </w:rPr>
        <w:t>不知</w:t>
      </w:r>
      <w:r w:rsidR="00D20D8F" w:rsidRPr="00D37FCF">
        <w:rPr>
          <w:rFonts w:ascii="Times New Roman" w:hAnsi="Times New Roman"/>
          <w:b/>
          <w:vertAlign w:val="superscript"/>
        </w:rPr>
        <w:t>〔</w:t>
      </w:r>
      <w:r w:rsidR="00D20D8F">
        <w:rPr>
          <w:rFonts w:ascii="Times New Roman" w:hAnsi="Times New Roman" w:hint="eastAsia"/>
          <w:b/>
          <w:vertAlign w:val="superscript"/>
        </w:rPr>
        <w:t>一</w:t>
      </w:r>
      <w:r w:rsidR="00D20D8F" w:rsidRPr="00D37FCF">
        <w:rPr>
          <w:rFonts w:ascii="Times New Roman" w:hAnsi="Times New Roman"/>
          <w:b/>
          <w:vertAlign w:val="superscript"/>
        </w:rPr>
        <w:t>〕</w:t>
      </w:r>
      <w:r>
        <w:rPr>
          <w:rFonts w:hint="eastAsia"/>
        </w:rPr>
        <w:t>師子覺生在外院的故事，</w:t>
      </w:r>
      <w:r w:rsidRPr="00AA0B84">
        <w:rPr>
          <w:rFonts w:hint="eastAsia"/>
          <w:b/>
        </w:rPr>
        <w:t>凡弘傳彌勒法門的，真諦、玄奘三藏，以及無著、世親的傳記中，</w:t>
      </w:r>
      <w:r>
        <w:rPr>
          <w:rFonts w:hint="eastAsia"/>
        </w:rPr>
        <w:t>都沒有此種記載，</w:t>
      </w:r>
    </w:p>
    <w:p w:rsidR="00A3290F" w:rsidRDefault="00D20D8F" w:rsidP="00EB2EBF">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A3290F">
        <w:rPr>
          <w:rFonts w:hint="eastAsia"/>
        </w:rPr>
        <w:t>這只是</w:t>
      </w:r>
      <w:r w:rsidR="00A3290F" w:rsidRPr="00AA0B84">
        <w:rPr>
          <w:rFonts w:hint="eastAsia"/>
          <w:b/>
        </w:rPr>
        <w:t>別有用心者的故意傳說</w:t>
      </w:r>
      <w:r w:rsidR="00A3290F">
        <w:rPr>
          <w:rFonts w:hint="eastAsia"/>
        </w:rPr>
        <w:t>而已。</w:t>
      </w:r>
      <w:r w:rsidR="00A3290F">
        <w:rPr>
          <w:rFonts w:hint="eastAsia"/>
        </w:rPr>
        <w:t xml:space="preserve"> </w:t>
      </w:r>
    </w:p>
    <w:p w:rsidR="00AF0856" w:rsidRPr="00FD5B0D" w:rsidRDefault="00A3290F" w:rsidP="006C6F41">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lastRenderedPageBreak/>
        <w:t>三</w:t>
      </w:r>
      <w:r w:rsidR="006C6F41">
        <w:rPr>
          <w:rFonts w:ascii="Times New Roman" w:hAnsi="Times New Roman" w:hint="eastAsia"/>
          <w:b/>
          <w:sz w:val="20"/>
          <w:szCs w:val="20"/>
          <w:bdr w:val="single" w:sz="4" w:space="0" w:color="auto"/>
        </w:rPr>
        <w:t>、</w:t>
      </w:r>
      <w:r w:rsidRPr="00A3290F">
        <w:rPr>
          <w:rFonts w:ascii="Times New Roman" w:hAnsi="Times New Roman" w:hint="eastAsia"/>
          <w:b/>
          <w:sz w:val="20"/>
          <w:szCs w:val="20"/>
          <w:bdr w:val="single" w:sz="4" w:space="0" w:color="auto"/>
        </w:rPr>
        <w:t>得益</w:t>
      </w:r>
      <w:r w:rsidR="00AF0856" w:rsidRPr="00FD5B0D">
        <w:rPr>
          <w:rFonts w:ascii="Times New Roman" w:hAnsi="Times New Roman" w:hint="eastAsia"/>
          <w:b/>
          <w:sz w:val="20"/>
          <w:szCs w:val="20"/>
          <w:bdr w:val="single" w:sz="4" w:space="0" w:color="auto"/>
        </w:rPr>
        <w:t>：釋「</w:t>
      </w:r>
      <w:r w:rsidRPr="00A3290F">
        <w:rPr>
          <w:rFonts w:ascii="Times New Roman" w:hAnsi="Times New Roman" w:hint="eastAsia"/>
          <w:b/>
          <w:sz w:val="20"/>
          <w:szCs w:val="20"/>
          <w:bdr w:val="single" w:sz="4" w:space="0" w:color="auto"/>
        </w:rPr>
        <w:t>見佛時聞法，何憂於退墮</w:t>
      </w:r>
      <w:r w:rsidR="00AF0856" w:rsidRPr="00FD5B0D">
        <w:rPr>
          <w:rFonts w:ascii="Times New Roman" w:hAnsi="Times New Roman" w:hint="eastAsia"/>
          <w:b/>
          <w:sz w:val="20"/>
          <w:szCs w:val="20"/>
          <w:bdr w:val="single" w:sz="4" w:space="0" w:color="auto"/>
        </w:rPr>
        <w:t>」</w:t>
      </w:r>
    </w:p>
    <w:p w:rsidR="00F356DC" w:rsidRDefault="00617A0D" w:rsidP="00EB2EBF">
      <w:pPr>
        <w:spacing w:afterLines="30"/>
      </w:pPr>
      <w:r>
        <w:rPr>
          <w:rFonts w:hint="eastAsia"/>
        </w:rPr>
        <w:t xml:space="preserve">    </w:t>
      </w:r>
      <w:r>
        <w:rPr>
          <w:rFonts w:hint="eastAsia"/>
        </w:rPr>
        <w:t>總之，</w:t>
      </w:r>
      <w:r w:rsidR="007A5FA5" w:rsidRPr="00D37FCF">
        <w:rPr>
          <w:rFonts w:ascii="Times New Roman" w:hAnsi="Times New Roman"/>
          <w:b/>
          <w:vertAlign w:val="superscript"/>
        </w:rPr>
        <w:t>〔</w:t>
      </w:r>
      <w:r w:rsidR="007A5FA5">
        <w:rPr>
          <w:rFonts w:ascii="Times New Roman" w:hAnsi="Times New Roman" w:hint="eastAsia"/>
          <w:b/>
          <w:vertAlign w:val="superscript"/>
        </w:rPr>
        <w:t>一</w:t>
      </w:r>
      <w:r w:rsidR="007A5FA5" w:rsidRPr="00D37FCF">
        <w:rPr>
          <w:rFonts w:ascii="Times New Roman" w:hAnsi="Times New Roman"/>
          <w:b/>
          <w:vertAlign w:val="superscript"/>
        </w:rPr>
        <w:t>〕</w:t>
      </w:r>
      <w:r>
        <w:rPr>
          <w:rFonts w:hint="eastAsia"/>
        </w:rPr>
        <w:t>學佛的不論何種根性，只要能以歸敬三寶，如法布施，清淨持戒功德，發願迴向彌勒淨土，在「</w:t>
      </w:r>
      <w:r w:rsidRPr="00D370A3">
        <w:rPr>
          <w:rFonts w:ascii="標楷體" w:eastAsia="標楷體" w:hAnsi="標楷體" w:hint="eastAsia"/>
        </w:rPr>
        <w:t>見佛</w:t>
      </w:r>
      <w:r>
        <w:rPr>
          <w:rFonts w:hint="eastAsia"/>
        </w:rPr>
        <w:t>」而時「</w:t>
      </w:r>
      <w:r w:rsidRPr="00D370A3">
        <w:rPr>
          <w:rFonts w:ascii="標楷體" w:eastAsia="標楷體" w:hAnsi="標楷體" w:hint="eastAsia"/>
        </w:rPr>
        <w:t>時聞法</w:t>
      </w:r>
      <w:r>
        <w:rPr>
          <w:rFonts w:hint="eastAsia"/>
        </w:rPr>
        <w:t>」的修行過程中，保證向上勝進，「</w:t>
      </w:r>
      <w:r w:rsidRPr="00D370A3">
        <w:rPr>
          <w:rFonts w:ascii="標楷體" w:eastAsia="標楷體" w:hAnsi="標楷體" w:hint="eastAsia"/>
        </w:rPr>
        <w:t>何</w:t>
      </w:r>
      <w:r>
        <w:rPr>
          <w:rFonts w:hint="eastAsia"/>
        </w:rPr>
        <w:t>」必「</w:t>
      </w:r>
      <w:r w:rsidRPr="00D370A3">
        <w:rPr>
          <w:rFonts w:ascii="標楷體" w:eastAsia="標楷體" w:hAnsi="標楷體" w:hint="eastAsia"/>
        </w:rPr>
        <w:t>憂</w:t>
      </w:r>
      <w:r>
        <w:rPr>
          <w:rFonts w:hint="eastAsia"/>
        </w:rPr>
        <w:t>」慮「</w:t>
      </w:r>
      <w:r w:rsidRPr="00D370A3">
        <w:rPr>
          <w:rFonts w:ascii="標楷體" w:eastAsia="標楷體" w:hAnsi="標楷體" w:hint="eastAsia"/>
        </w:rPr>
        <w:t>退墮</w:t>
      </w:r>
      <w:r>
        <w:rPr>
          <w:rFonts w:hint="eastAsia"/>
        </w:rPr>
        <w:t>」呢！</w:t>
      </w:r>
    </w:p>
    <w:p w:rsidR="00EA3910" w:rsidRPr="001573A7" w:rsidRDefault="007A5FA5" w:rsidP="00F650D3">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17A0D">
        <w:rPr>
          <w:rFonts w:hint="eastAsia"/>
        </w:rPr>
        <w:t>所以，敬請真誠發願往生，稱念『南無當來下生彌勒佛』！</w:t>
      </w:r>
      <w:r w:rsidR="00F47E40" w:rsidRPr="001573A7">
        <w:rPr>
          <w:rStyle w:val="ad"/>
          <w:b/>
        </w:rPr>
        <w:footnoteReference w:id="42"/>
      </w:r>
    </w:p>
    <w:sectPr w:rsidR="00EA3910" w:rsidRPr="001573A7" w:rsidSect="00856296">
      <w:headerReference w:type="default"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91D" w:rsidRDefault="0070091D" w:rsidP="00BA0418">
      <w:r>
        <w:separator/>
      </w:r>
    </w:p>
    <w:p w:rsidR="0070091D" w:rsidRDefault="0070091D"/>
  </w:endnote>
  <w:endnote w:type="continuationSeparator" w:id="1">
    <w:p w:rsidR="0070091D" w:rsidRDefault="0070091D" w:rsidP="00BA0418">
      <w:r>
        <w:continuationSeparator/>
      </w:r>
    </w:p>
    <w:p w:rsidR="0070091D" w:rsidRDefault="0070091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Ext Roman">
    <w:altName w:val="Times New Roman"/>
    <w:charset w:val="00"/>
    <w:family w:val="roman"/>
    <w:pitch w:val="variable"/>
    <w:sig w:usb0="00000000" w:usb1="4000387A" w:usb2="0000002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Diacritic">
    <w:altName w:val="Times New Roman"/>
    <w:panose1 w:val="00000000000000000000"/>
    <w:charset w:val="00"/>
    <w:family w:val="roman"/>
    <w:notTrueType/>
    <w:pitch w:val="default"/>
    <w:sig w:usb0="00000000" w:usb1="00000000" w:usb2="00000000" w:usb3="00000000" w:csb0="00000000" w:csb1="00000000"/>
  </w:font>
  <w:font w:name="新細明體-ExtB">
    <w:panose1 w:val="02020500000000000000"/>
    <w:charset w:val="88"/>
    <w:family w:val="roman"/>
    <w:pitch w:val="variable"/>
    <w:sig w:usb0="8000002F" w:usb1="0A080008" w:usb2="00000010"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D6F" w:rsidRDefault="00A47D6F" w:rsidP="00E74342">
    <w:pPr>
      <w:pStyle w:val="a9"/>
      <w:jc w:val="center"/>
    </w:pPr>
    <w:fldSimple w:instr=" PAGE   \* MERGEFORMAT ">
      <w:r w:rsidR="00CE32E5" w:rsidRPr="00CE32E5">
        <w:rPr>
          <w:noProof/>
          <w:lang w:val="zh-TW"/>
        </w:rPr>
        <w:t>2</w:t>
      </w:r>
    </w:fldSimple>
  </w:p>
  <w:p w:rsidR="00A47D6F" w:rsidRDefault="00A47D6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91D" w:rsidRDefault="0070091D" w:rsidP="00BA0418">
      <w:r>
        <w:separator/>
      </w:r>
    </w:p>
  </w:footnote>
  <w:footnote w:type="continuationSeparator" w:id="1">
    <w:p w:rsidR="0070091D" w:rsidRDefault="0070091D" w:rsidP="00BA0418">
      <w:r>
        <w:continuationSeparator/>
      </w:r>
    </w:p>
  </w:footnote>
  <w:footnote w:type="continuationNotice" w:id="2">
    <w:p w:rsidR="0070091D" w:rsidRPr="005667D8" w:rsidRDefault="0070091D" w:rsidP="005667D8">
      <w:pPr>
        <w:pStyle w:val="a9"/>
      </w:pPr>
    </w:p>
  </w:footnote>
  <w:footnote w:id="3">
    <w:p w:rsidR="00A47D6F" w:rsidRPr="00841BDF" w:rsidRDefault="00A47D6F" w:rsidP="00617A0D">
      <w:pPr>
        <w:pStyle w:val="ab"/>
        <w:rPr>
          <w:rFonts w:ascii="Times Ext Roman" w:hAnsi="Times Ext Roman" w:cs="Times Ext Roman"/>
        </w:rPr>
      </w:pPr>
      <w:r w:rsidRPr="00841BDF">
        <w:rPr>
          <w:rStyle w:val="ad"/>
          <w:rFonts w:ascii="Times Ext Roman" w:hAnsi="Times Ext Roman" w:cs="Times Ext Roman"/>
        </w:rPr>
        <w:footnoteRef/>
      </w:r>
      <w:r w:rsidRPr="00841BDF">
        <w:rPr>
          <w:rFonts w:ascii="Times Ext Roman" w:hAnsi="Times Ext Roman" w:cs="Times Ext Roman"/>
        </w:rPr>
        <w:t xml:space="preserve"> </w:t>
      </w:r>
      <w:r w:rsidRPr="00841BDF">
        <w:rPr>
          <w:rFonts w:ascii="Times Ext Roman" w:hAnsi="新細明體" w:cs="Times Ext Roman"/>
        </w:rPr>
        <w:t>案：凡「加框」者，皆為編者所加。</w:t>
      </w:r>
    </w:p>
  </w:footnote>
  <w:footnote w:id="4">
    <w:p w:rsidR="00A47D6F" w:rsidRPr="001B33C8" w:rsidRDefault="00A47D6F" w:rsidP="00617A0D">
      <w:pPr>
        <w:pStyle w:val="ab"/>
      </w:pPr>
      <w:r w:rsidRPr="001B33C8">
        <w:rPr>
          <w:rStyle w:val="ad"/>
        </w:rPr>
        <w:footnoteRef/>
      </w:r>
      <w:r>
        <w:rPr>
          <w:rFonts w:hint="eastAsia"/>
        </w:rPr>
        <w:t xml:space="preserve"> </w:t>
      </w:r>
      <w:r w:rsidRPr="00A80CBC">
        <w:rPr>
          <w:rFonts w:hint="eastAsia"/>
        </w:rPr>
        <w:t>案</w:t>
      </w:r>
      <w:r w:rsidRPr="001B33C8">
        <w:rPr>
          <w:rFonts w:hint="eastAsia"/>
        </w:rPr>
        <w:t>：</w:t>
      </w:r>
      <w:r w:rsidRPr="001B33C8">
        <w:rPr>
          <w:rFonts w:hint="eastAsia"/>
        </w:rPr>
        <w:t>1</w:t>
      </w:r>
      <w:r w:rsidRPr="001B33C8">
        <w:rPr>
          <w:rFonts w:hint="eastAsia"/>
        </w:rPr>
        <w:t>、凡「首行未空二格的段落」，在印順導師的原文中，皆屬「同一段落」。</w:t>
      </w:r>
    </w:p>
    <w:p w:rsidR="00A47D6F" w:rsidRPr="001B33C8" w:rsidRDefault="00A47D6F" w:rsidP="00617A0D">
      <w:pPr>
        <w:pStyle w:val="ab"/>
        <w:ind w:firstLineChars="280" w:firstLine="560"/>
      </w:pPr>
      <w:r>
        <w:rPr>
          <w:rFonts w:hint="eastAsia"/>
        </w:rPr>
        <w:t>2</w:t>
      </w:r>
      <w:r w:rsidRPr="001B33C8">
        <w:rPr>
          <w:rFonts w:hint="eastAsia"/>
        </w:rPr>
        <w:t>、文中「上標編號」，為編者所加。</w:t>
      </w:r>
    </w:p>
    <w:p w:rsidR="00A47D6F" w:rsidRPr="001B33C8" w:rsidRDefault="00A47D6F" w:rsidP="00617A0D">
      <w:pPr>
        <w:pStyle w:val="ab"/>
        <w:ind w:firstLineChars="280" w:firstLine="560"/>
      </w:pPr>
      <w:r>
        <w:rPr>
          <w:rFonts w:hint="eastAsia"/>
        </w:rPr>
        <w:t>3</w:t>
      </w:r>
      <w:r w:rsidRPr="001B33C8">
        <w:rPr>
          <w:rFonts w:hint="eastAsia"/>
        </w:rPr>
        <w:t>、</w:t>
      </w:r>
      <w:r>
        <w:rPr>
          <w:rFonts w:hint="eastAsia"/>
        </w:rPr>
        <w:t>註腳引文，</w:t>
      </w:r>
      <w:r w:rsidRPr="001B33C8">
        <w:rPr>
          <w:rFonts w:hint="eastAsia"/>
        </w:rPr>
        <w:t>若為編者所略部分，以</w:t>
      </w:r>
      <w:r w:rsidRPr="001B33C8">
        <w:rPr>
          <w:rFonts w:ascii="新細明體" w:hAnsi="新細明體" w:hint="eastAsia"/>
        </w:rPr>
        <w:t>「</w:t>
      </w:r>
      <w:r w:rsidRPr="001B33C8">
        <w:rPr>
          <w:rFonts w:ascii="新細明體" w:hAnsi="新細明體" w:hint="eastAsia"/>
          <w:sz w:val="16"/>
          <w:szCs w:val="16"/>
        </w:rPr>
        <w:t>…〔中略〕…</w:t>
      </w:r>
      <w:r w:rsidRPr="001B33C8">
        <w:rPr>
          <w:rFonts w:ascii="新細明體" w:hAnsi="新細明體" w:hint="eastAsia"/>
        </w:rPr>
        <w:t>」</w:t>
      </w:r>
      <w:r w:rsidRPr="00B92AC7">
        <w:rPr>
          <w:rFonts w:ascii="新細明體" w:hAnsi="新細明體" w:hint="eastAsia"/>
        </w:rPr>
        <w:t>或</w:t>
      </w:r>
      <w:r w:rsidRPr="001B33C8">
        <w:rPr>
          <w:rFonts w:ascii="新細明體" w:hAnsi="新細明體" w:hint="eastAsia"/>
        </w:rPr>
        <w:t>「</w:t>
      </w:r>
      <w:r w:rsidRPr="001B33C8">
        <w:rPr>
          <w:rFonts w:ascii="新細明體" w:hAnsi="新細明體" w:hint="eastAsia"/>
          <w:sz w:val="16"/>
          <w:szCs w:val="16"/>
        </w:rPr>
        <w:t>…〔下略〕…</w:t>
      </w:r>
      <w:r w:rsidRPr="001B33C8">
        <w:rPr>
          <w:rFonts w:ascii="新細明體" w:hAnsi="新細明體" w:hint="eastAsia"/>
        </w:rPr>
        <w:t>」表</w:t>
      </w:r>
      <w:r w:rsidRPr="001B33C8">
        <w:rPr>
          <w:rFonts w:hint="eastAsia"/>
        </w:rPr>
        <w:t>示。</w:t>
      </w:r>
    </w:p>
    <w:p w:rsidR="00A47D6F" w:rsidRPr="001B33C8" w:rsidRDefault="00A47D6F" w:rsidP="00617A0D">
      <w:pPr>
        <w:pStyle w:val="ab"/>
        <w:ind w:firstLineChars="280" w:firstLine="560"/>
      </w:pPr>
      <w:r w:rsidRPr="001B33C8">
        <w:rPr>
          <w:rFonts w:hint="eastAsia"/>
        </w:rPr>
        <w:t>4</w:t>
      </w:r>
      <w:r w:rsidRPr="001B33C8">
        <w:rPr>
          <w:rFonts w:hint="eastAsia"/>
        </w:rPr>
        <w:t>、</w:t>
      </w:r>
      <w:r>
        <w:rPr>
          <w:rFonts w:hint="eastAsia"/>
        </w:rPr>
        <w:t>註腳引文，</w:t>
      </w:r>
      <w:r w:rsidRPr="001B33C8">
        <w:rPr>
          <w:rFonts w:hint="eastAsia"/>
        </w:rPr>
        <w:t>梵巴字</w:t>
      </w:r>
      <w:r>
        <w:rPr>
          <w:rFonts w:hint="eastAsia"/>
        </w:rPr>
        <w:t>原則上不</w:t>
      </w:r>
      <w:r w:rsidRPr="001B33C8">
        <w:rPr>
          <w:rFonts w:hint="eastAsia"/>
        </w:rPr>
        <w:t>引出。</w:t>
      </w:r>
    </w:p>
    <w:p w:rsidR="00A47D6F" w:rsidRPr="001B33C8" w:rsidRDefault="00A47D6F" w:rsidP="00617A0D">
      <w:pPr>
        <w:pStyle w:val="ab"/>
        <w:ind w:firstLineChars="280" w:firstLine="560"/>
      </w:pPr>
      <w:r w:rsidRPr="001B33C8">
        <w:rPr>
          <w:rFonts w:hint="eastAsia"/>
        </w:rPr>
        <w:t>5</w:t>
      </w:r>
      <w:r w:rsidRPr="001B33C8">
        <w:rPr>
          <w:rFonts w:hint="eastAsia"/>
        </w:rPr>
        <w:t>、印順導師原文中，括號內的數字，如「</w:t>
      </w:r>
      <w:r w:rsidRPr="00A51E9A">
        <w:rPr>
          <w:rFonts w:eastAsiaTheme="minorEastAsia"/>
        </w:rPr>
        <w:t>(1</w:t>
      </w:r>
      <w:r w:rsidRPr="00A51E9A">
        <w:rPr>
          <w:rFonts w:eastAsiaTheme="minorEastAsia"/>
          <w:kern w:val="0"/>
          <w:lang w:bidi="en-US"/>
        </w:rPr>
        <w:t>.0</w:t>
      </w:r>
      <w:r w:rsidRPr="00A51E9A">
        <w:rPr>
          <w:rFonts w:eastAsiaTheme="minorEastAsia"/>
        </w:rPr>
        <w:t>01</w:t>
      </w:r>
      <w:r w:rsidRPr="00A51E9A">
        <w:rPr>
          <w:rFonts w:eastAsiaTheme="minorEastAsia"/>
          <w:kern w:val="0"/>
          <w:lang w:bidi="en-US"/>
        </w:rPr>
        <w:t>)</w:t>
      </w:r>
      <w:r w:rsidRPr="001B33C8">
        <w:rPr>
          <w:rFonts w:hint="eastAsia"/>
        </w:rPr>
        <w:t>」，表示原文本有的註腳。</w:t>
      </w:r>
    </w:p>
  </w:footnote>
  <w:footnote w:id="5">
    <w:p w:rsidR="00A47D6F" w:rsidRPr="00620D7A" w:rsidRDefault="00A47D6F" w:rsidP="00B24A2F">
      <w:pPr>
        <w:pStyle w:val="ab"/>
        <w:rPr>
          <w:rFonts w:hint="eastAsia"/>
          <w:b/>
        </w:rPr>
      </w:pPr>
      <w:r>
        <w:rPr>
          <w:rStyle w:val="ad"/>
        </w:rPr>
        <w:footnoteRef/>
      </w:r>
      <w:r w:rsidR="00B24A2F">
        <w:rPr>
          <w:rFonts w:hint="eastAsia"/>
        </w:rPr>
        <w:t xml:space="preserve"> </w:t>
      </w:r>
      <w:r w:rsidR="00931F21">
        <w:rPr>
          <w:rFonts w:hint="eastAsia"/>
        </w:rPr>
        <w:t>印順導師《</w:t>
      </w:r>
      <w:r>
        <w:rPr>
          <w:rFonts w:hint="eastAsia"/>
        </w:rPr>
        <w:t>佛法概論</w:t>
      </w:r>
      <w:r w:rsidR="00931F21">
        <w:rPr>
          <w:rFonts w:hint="eastAsia"/>
        </w:rPr>
        <w:t>》</w:t>
      </w:r>
      <w:r>
        <w:rPr>
          <w:rFonts w:hint="eastAsia"/>
        </w:rPr>
        <w:t>p.13 ~ p.15</w:t>
      </w:r>
      <w:r w:rsidR="00931F21">
        <w:rPr>
          <w:rFonts w:hint="eastAsia"/>
        </w:rPr>
        <w:t>：</w:t>
      </w:r>
    </w:p>
    <w:p w:rsidR="00A47D6F" w:rsidRPr="004B126B" w:rsidRDefault="00A47D6F" w:rsidP="001B3AB6">
      <w:pPr>
        <w:pStyle w:val="ab"/>
        <w:spacing w:afterLines="20"/>
        <w:ind w:leftChars="87" w:left="209"/>
        <w:rPr>
          <w:rFonts w:hint="eastAsia"/>
          <w:b/>
        </w:rPr>
      </w:pPr>
      <w:r>
        <w:rPr>
          <w:rFonts w:hint="eastAsia"/>
        </w:rPr>
        <w:t xml:space="preserve">    </w:t>
      </w:r>
      <w:r w:rsidRPr="00620D7A">
        <w:rPr>
          <w:rFonts w:hint="eastAsia"/>
          <w:b/>
        </w:rPr>
        <w:t>即人成佛</w:t>
      </w:r>
      <w:r>
        <w:rPr>
          <w:rFonts w:hint="eastAsia"/>
          <w:b/>
        </w:rPr>
        <w:t xml:space="preserve">  </w:t>
      </w:r>
      <w:r w:rsidRPr="00BE0F4A">
        <w:rPr>
          <w:rFonts w:hint="eastAsia"/>
          <w:b/>
        </w:rPr>
        <w:t>釋尊是人間的聖者，這本是歷史的事實。但釋尊又給予深刻的含義說：「諸佛世尊，皆出人間，非由天而得也」</w:t>
      </w:r>
      <w:r>
        <w:rPr>
          <w:rFonts w:hint="eastAsia"/>
        </w:rPr>
        <w:t>（增含‧等見品）。這是說：佛是人間的正覺者，不在天上。天上沒有覺者，有的是神、梵天、上帝、天主們與他的使者。釋尊是人，不是天上的上帝，也沒有冒充上帝的兒子與使者，向人類說教。所以佛法是人間覺者的教化，也不像神教者，說經典──吠陀、新舊約、可蘭經等為神的啟示。</w:t>
      </w:r>
      <w:r w:rsidRPr="004B126B">
        <w:rPr>
          <w:rFonts w:hint="eastAsia"/>
          <w:b/>
        </w:rPr>
        <w:t>這「佛出人間」的論題，含有無神論的情調。</w:t>
      </w:r>
    </w:p>
    <w:p w:rsidR="00750AAC" w:rsidRPr="00750AAC" w:rsidRDefault="00A47D6F" w:rsidP="001B3AB6">
      <w:pPr>
        <w:pStyle w:val="ab"/>
        <w:spacing w:afterLines="20"/>
        <w:ind w:leftChars="87" w:left="209"/>
        <w:rPr>
          <w:rFonts w:hint="eastAsia"/>
          <w:b/>
        </w:rPr>
      </w:pPr>
      <w:r w:rsidRPr="00750AAC">
        <w:rPr>
          <w:rFonts w:hint="eastAsia"/>
          <w:b/>
        </w:rPr>
        <w:t>天上，依印度人與一般神教者的看法，是淨潔的，光明的，喜樂的；而人間卻充滿了罪惡、黑暗與苦痛。但釋尊從「佛出人間」，「人身難得」的見地否認他。</w:t>
      </w:r>
      <w:r>
        <w:rPr>
          <w:rFonts w:hint="eastAsia"/>
        </w:rPr>
        <w:t>理智的正覺，解脫的自由，在人間不在天上。所以說：</w:t>
      </w:r>
      <w:r w:rsidRPr="007563F9">
        <w:rPr>
          <w:rFonts w:hint="eastAsia"/>
          <w:b/>
        </w:rPr>
        <w:t>「人間於天則是善處」</w:t>
      </w:r>
      <w:r>
        <w:rPr>
          <w:rFonts w:hint="eastAsia"/>
        </w:rPr>
        <w:t>（增含‧等見品），人間反成為天神仰望的樂土了。</w:t>
      </w:r>
      <w:r w:rsidRPr="00750AAC">
        <w:rPr>
          <w:rFonts w:hint="eastAsia"/>
          <w:b/>
        </w:rPr>
        <w:t>人生，不但是為了追求外物的五欲樂，也不在乎嘗受內心神秘的定樂；應重視人間，為正覺的解脫，而勵行理智的德行。</w:t>
      </w:r>
    </w:p>
    <w:p w:rsidR="00A47D6F" w:rsidRDefault="00A47D6F" w:rsidP="001B3AB6">
      <w:pPr>
        <w:pStyle w:val="ab"/>
        <w:spacing w:afterLines="20"/>
        <w:ind w:leftChars="87" w:left="209"/>
        <w:rPr>
          <w:rFonts w:hint="eastAsia"/>
        </w:rPr>
      </w:pPr>
      <w:r w:rsidRPr="00DC2BE9">
        <w:rPr>
          <w:rFonts w:hint="eastAsia"/>
          <w:b/>
        </w:rPr>
        <w:t>人類的心眼，早被神教者引上渺茫的天國；到釋尊，才把他們喚回人間。</w:t>
      </w:r>
      <w:r>
        <w:rPr>
          <w:rFonts w:hint="eastAsia"/>
        </w:rPr>
        <w:t>據傳說：印度的梵天──世界的創造者，為了無力拯救人間，誠懇的請佛為人類說法。印度的群神，都向釋尊請教，自稱弟子。天帝們需要正覺與解脫，反證他們的愚昧不自由。所以「智者不屬天」，要歸依「兩足尊」（人）的佛陀。</w:t>
      </w:r>
      <w:r>
        <w:rPr>
          <w:rFonts w:hint="eastAsia"/>
        </w:rPr>
        <w:t xml:space="preserve"> </w:t>
      </w:r>
    </w:p>
    <w:p w:rsidR="00A47D6F" w:rsidRDefault="00A47D6F" w:rsidP="00620D7A">
      <w:pPr>
        <w:pStyle w:val="ab"/>
        <w:spacing w:afterLines="20"/>
        <w:ind w:leftChars="87" w:left="209"/>
        <w:rPr>
          <w:rFonts w:hint="eastAsia"/>
          <w:b/>
        </w:rPr>
      </w:pPr>
      <w:r>
        <w:rPr>
          <w:rFonts w:hint="eastAsia"/>
        </w:rPr>
        <w:t xml:space="preserve">    </w:t>
      </w:r>
      <w:r>
        <w:rPr>
          <w:rFonts w:hint="eastAsia"/>
        </w:rPr>
        <w:t>釋尊出在人間，所以是即人成佛的，是淨化人性而達到正覺解脫的。釋尊是人，與人類一樣的生、老、病、死、飲食、起居、眼見、耳聞；這父母所生身，是釋尊的「生身」。同時，釋尊有超一般人的佛性，是正覺緣起法而解脫的，這是釋尊的「法身」。</w:t>
      </w:r>
      <w:r w:rsidRPr="002B28D9">
        <w:rPr>
          <w:rFonts w:hint="eastAsia"/>
          <w:b/>
        </w:rPr>
        <w:t>釋尊是人而佛，佛而人的。</w:t>
      </w:r>
    </w:p>
    <w:p w:rsidR="00A47D6F" w:rsidRDefault="00A47D6F" w:rsidP="00620D7A">
      <w:pPr>
        <w:pStyle w:val="ab"/>
        <w:spacing w:afterLines="20"/>
        <w:ind w:leftChars="87" w:left="209"/>
        <w:rPr>
          <w:rFonts w:hint="eastAsia"/>
        </w:rPr>
      </w:pPr>
      <w:r w:rsidRPr="006D7836">
        <w:rPr>
          <w:rFonts w:hint="eastAsia"/>
          <w:b/>
        </w:rPr>
        <w:t>人類在經驗中，迫得不滿現實而又著重現實，要求超脫而又無法超脫。</w:t>
      </w:r>
      <w:r>
        <w:rPr>
          <w:rFonts w:hint="eastAsia"/>
        </w:rPr>
        <w:t>重視現實者，每缺乏崇高的理想，甚至以為除了實利，一切是無謂的遊戲。而傾向超脫者，又離開現實或者隱遁，或者寄託在未來，他方。</w:t>
      </w:r>
      <w:r w:rsidRPr="00DC2BE9">
        <w:rPr>
          <w:rFonts w:hint="eastAsia"/>
          <w:b/>
        </w:rPr>
        <w:t>崇高的超脫，平淡的現實，不能和諧合一，確是人間的痛事。到釋尊即人成佛，才把這二者合一。</w:t>
      </w:r>
    </w:p>
    <w:p w:rsidR="00A47D6F" w:rsidRPr="008B6EFA" w:rsidRDefault="00A47D6F" w:rsidP="00620D7A">
      <w:pPr>
        <w:pStyle w:val="ab"/>
        <w:spacing w:afterLines="20"/>
        <w:ind w:leftChars="87" w:left="209"/>
        <w:rPr>
          <w:rFonts w:hint="eastAsia"/>
          <w:b/>
        </w:rPr>
      </w:pPr>
      <w:r>
        <w:rPr>
          <w:rFonts w:hint="eastAsia"/>
        </w:rPr>
        <w:t>由於</w:t>
      </w:r>
      <w:r w:rsidRPr="008B6EFA">
        <w:rPr>
          <w:rFonts w:hint="eastAsia"/>
          <w:b/>
        </w:rPr>
        <w:t>佛性是人性的淨化究竟，</w:t>
      </w:r>
      <w:r>
        <w:rPr>
          <w:rFonts w:hint="eastAsia"/>
        </w:rPr>
        <w:t>所以</w:t>
      </w:r>
      <w:r w:rsidRPr="008B6EFA">
        <w:rPr>
          <w:rFonts w:hint="eastAsia"/>
          <w:b/>
        </w:rPr>
        <w:t>人人可以即人成佛，</w:t>
      </w:r>
      <w:r>
        <w:rPr>
          <w:rFonts w:hint="eastAsia"/>
        </w:rPr>
        <w:t>到達</w:t>
      </w:r>
      <w:r w:rsidRPr="008B6EFA">
        <w:rPr>
          <w:rFonts w:hint="eastAsia"/>
          <w:b/>
        </w:rPr>
        <w:t>「一切眾生皆成佛道」的結論。</w:t>
      </w:r>
      <w:r w:rsidRPr="008B6EFA">
        <w:rPr>
          <w:rFonts w:hint="eastAsia"/>
          <w:b/>
        </w:rPr>
        <w:t xml:space="preserve"> </w:t>
      </w:r>
    </w:p>
  </w:footnote>
  <w:footnote w:id="6">
    <w:p w:rsidR="00A47D6F" w:rsidRDefault="00A47D6F">
      <w:pPr>
        <w:pStyle w:val="ab"/>
      </w:pPr>
      <w:r>
        <w:rPr>
          <w:rStyle w:val="ad"/>
        </w:rPr>
        <w:footnoteRef/>
      </w:r>
      <w:r>
        <w:t xml:space="preserve"> </w:t>
      </w:r>
      <w:r w:rsidRPr="00E8240E">
        <w:rPr>
          <w:rFonts w:hint="eastAsia"/>
        </w:rPr>
        <w:t>註解</w:t>
      </w:r>
      <w:r w:rsidRPr="00E8240E">
        <w:rPr>
          <w:rFonts w:hint="eastAsia"/>
        </w:rPr>
        <w:t>~3.010</w:t>
      </w:r>
      <w:r w:rsidRPr="00E8240E">
        <w:rPr>
          <w:rFonts w:hint="eastAsia"/>
        </w:rPr>
        <w:t>《中阿含經》卷三（大正一．四四０上）。</w:t>
      </w:r>
    </w:p>
  </w:footnote>
  <w:footnote w:id="7">
    <w:p w:rsidR="00A47D6F" w:rsidRDefault="00A47D6F">
      <w:pPr>
        <w:pStyle w:val="ab"/>
      </w:pPr>
      <w:r>
        <w:rPr>
          <w:rStyle w:val="ad"/>
        </w:rPr>
        <w:footnoteRef/>
      </w:r>
      <w:r>
        <w:rPr>
          <w:rFonts w:hint="eastAsia"/>
        </w:rPr>
        <w:t xml:space="preserve"> </w:t>
      </w:r>
      <w:r w:rsidRPr="00AA7BAA">
        <w:rPr>
          <w:rFonts w:hint="eastAsia"/>
        </w:rPr>
        <w:t>註解</w:t>
      </w:r>
      <w:r w:rsidRPr="00AA7BAA">
        <w:rPr>
          <w:rFonts w:hint="eastAsia"/>
        </w:rPr>
        <w:t>~3.011</w:t>
      </w:r>
      <w:r w:rsidRPr="00AA7BAA">
        <w:rPr>
          <w:rFonts w:hint="eastAsia"/>
        </w:rPr>
        <w:t>《中阿含經》卷六（大正一．四六０中）。</w:t>
      </w:r>
    </w:p>
  </w:footnote>
  <w:footnote w:id="8">
    <w:p w:rsidR="00A47D6F" w:rsidRDefault="00A47D6F">
      <w:pPr>
        <w:pStyle w:val="ab"/>
      </w:pPr>
      <w:r>
        <w:rPr>
          <w:rStyle w:val="ad"/>
        </w:rPr>
        <w:footnoteRef/>
      </w:r>
      <w:r>
        <w:rPr>
          <w:rFonts w:hint="eastAsia"/>
        </w:rPr>
        <w:t xml:space="preserve"> </w:t>
      </w:r>
      <w:r>
        <w:t>註解</w:t>
      </w:r>
      <w:r>
        <w:t>~3.012</w:t>
      </w:r>
      <w:r>
        <w:t>《入中論》卷一（一二頁下）。</w:t>
      </w:r>
    </w:p>
  </w:footnote>
  <w:footnote w:id="9">
    <w:p w:rsidR="0035206F" w:rsidRDefault="00A47D6F" w:rsidP="00E72564">
      <w:pPr>
        <w:pStyle w:val="ab"/>
        <w:rPr>
          <w:rFonts w:hint="eastAsia"/>
        </w:rPr>
      </w:pPr>
      <w:r>
        <w:rPr>
          <w:rStyle w:val="ad"/>
        </w:rPr>
        <w:footnoteRef/>
      </w:r>
      <w:r>
        <w:t xml:space="preserve"> </w:t>
      </w:r>
      <w:r>
        <w:rPr>
          <w:rFonts w:hint="eastAsia"/>
        </w:rPr>
        <w:t>詳參</w:t>
      </w:r>
      <w:r w:rsidR="00931F21">
        <w:rPr>
          <w:rFonts w:hint="eastAsia"/>
        </w:rPr>
        <w:t>印順導師《</w:t>
      </w:r>
      <w:r w:rsidR="0035206F">
        <w:rPr>
          <w:rFonts w:hint="eastAsia"/>
        </w:rPr>
        <w:t>佛在人間</w:t>
      </w:r>
      <w:r w:rsidR="00931F21">
        <w:rPr>
          <w:rFonts w:hint="eastAsia"/>
        </w:rPr>
        <w:t>》</w:t>
      </w:r>
      <w:r w:rsidR="0035206F">
        <w:rPr>
          <w:rFonts w:hint="eastAsia"/>
        </w:rPr>
        <w:t>〈佛教的財富觀〉</w:t>
      </w:r>
      <w:r w:rsidR="0035206F">
        <w:rPr>
          <w:rFonts w:hint="eastAsia"/>
        </w:rPr>
        <w:t>p.247</w:t>
      </w:r>
      <w:r w:rsidR="00931F21">
        <w:rPr>
          <w:rFonts w:hint="eastAsia"/>
        </w:rPr>
        <w:t>：</w:t>
      </w:r>
    </w:p>
    <w:p w:rsidR="0035206F" w:rsidRDefault="0035206F" w:rsidP="0011136C">
      <w:pPr>
        <w:pStyle w:val="ab"/>
        <w:spacing w:afterLines="20"/>
        <w:ind w:leftChars="87" w:left="209"/>
        <w:rPr>
          <w:rFonts w:hint="eastAsia"/>
        </w:rPr>
      </w:pPr>
      <w:r>
        <w:rPr>
          <w:rFonts w:hint="eastAsia"/>
        </w:rPr>
        <w:t>二</w:t>
      </w:r>
      <w:r>
        <w:rPr>
          <w:rFonts w:hint="eastAsia"/>
        </w:rPr>
        <w:t xml:space="preserve"> </w:t>
      </w:r>
      <w:r w:rsidRPr="0011136C">
        <w:rPr>
          <w:rFonts w:hint="eastAsia"/>
          <w:b/>
        </w:rPr>
        <w:t>財富由布施福業而來</w:t>
      </w:r>
      <w:r>
        <w:rPr>
          <w:rFonts w:hint="eastAsia"/>
        </w:rPr>
        <w:t xml:space="preserve"> </w:t>
      </w:r>
    </w:p>
    <w:p w:rsidR="0035206F" w:rsidRPr="00932A10" w:rsidRDefault="0035206F" w:rsidP="00522204">
      <w:pPr>
        <w:pStyle w:val="ab"/>
        <w:spacing w:afterLines="20"/>
        <w:ind w:leftChars="87" w:left="209"/>
        <w:rPr>
          <w:rFonts w:hint="eastAsia"/>
        </w:rPr>
      </w:pPr>
      <w:r>
        <w:rPr>
          <w:rFonts w:hint="eastAsia"/>
        </w:rPr>
        <w:t xml:space="preserve">    </w:t>
      </w:r>
      <w:r w:rsidR="0011136C" w:rsidRPr="00A95767">
        <w:rPr>
          <w:rFonts w:ascii="新細明體" w:hAnsi="新細明體"/>
          <w:sz w:val="16"/>
          <w:szCs w:val="16"/>
        </w:rPr>
        <w:t>…〔</w:t>
      </w:r>
      <w:r w:rsidR="0011136C">
        <w:rPr>
          <w:rFonts w:ascii="新細明體" w:hAnsi="新細明體" w:hint="eastAsia"/>
          <w:sz w:val="16"/>
          <w:szCs w:val="16"/>
        </w:rPr>
        <w:t>下</w:t>
      </w:r>
      <w:r w:rsidR="0011136C" w:rsidRPr="00A95767">
        <w:rPr>
          <w:rFonts w:ascii="新細明體" w:hAnsi="新細明體"/>
          <w:sz w:val="16"/>
          <w:szCs w:val="16"/>
        </w:rPr>
        <w:t>略〕…</w:t>
      </w:r>
    </w:p>
  </w:footnote>
  <w:footnote w:id="10">
    <w:p w:rsidR="00E72564" w:rsidRDefault="000376EA" w:rsidP="00E72564">
      <w:pPr>
        <w:pStyle w:val="ab"/>
        <w:rPr>
          <w:rFonts w:hint="eastAsia"/>
        </w:rPr>
      </w:pPr>
      <w:r>
        <w:rPr>
          <w:rStyle w:val="ad"/>
        </w:rPr>
        <w:footnoteRef/>
      </w:r>
      <w:r w:rsidR="00E72564">
        <w:rPr>
          <w:rFonts w:hint="eastAsia"/>
        </w:rPr>
        <w:t xml:space="preserve"> </w:t>
      </w:r>
      <w:r w:rsidR="00E72564">
        <w:rPr>
          <w:rFonts w:hint="eastAsia"/>
        </w:rPr>
        <w:t>印順導師《佛在人間》</w:t>
      </w:r>
      <w:r w:rsidR="00E72564">
        <w:rPr>
          <w:rFonts w:hint="eastAsia"/>
        </w:rPr>
        <w:t>p.123</w:t>
      </w:r>
      <w:r w:rsidR="00E72564">
        <w:rPr>
          <w:rFonts w:hint="eastAsia"/>
        </w:rPr>
        <w:t>：</w:t>
      </w:r>
    </w:p>
    <w:p w:rsidR="009E64DF" w:rsidRPr="00626314" w:rsidRDefault="009E64DF" w:rsidP="00522204">
      <w:pPr>
        <w:pStyle w:val="ab"/>
        <w:spacing w:afterLines="20"/>
        <w:ind w:leftChars="87" w:left="209"/>
        <w:rPr>
          <w:rFonts w:hint="eastAsia"/>
          <w:b/>
        </w:rPr>
      </w:pPr>
      <w:r w:rsidRPr="00626314">
        <w:rPr>
          <w:rFonts w:hint="eastAsia"/>
          <w:b/>
        </w:rPr>
        <w:t>悲，是利他的動力。</w:t>
      </w:r>
      <w:r>
        <w:rPr>
          <w:rFonts w:hint="eastAsia"/>
        </w:rPr>
        <w:t>如</w:t>
      </w:r>
      <w:r w:rsidRPr="00626314">
        <w:rPr>
          <w:rFonts w:hint="eastAsia"/>
          <w:b/>
        </w:rPr>
        <w:t>損己利人的布施，節己和眾的持戒，制己恕他的安忍，</w:t>
      </w:r>
      <w:r>
        <w:rPr>
          <w:rFonts w:hint="eastAsia"/>
        </w:rPr>
        <w:t>都是</w:t>
      </w:r>
      <w:r w:rsidRPr="00626314">
        <w:rPr>
          <w:rFonts w:hint="eastAsia"/>
          <w:b/>
        </w:rPr>
        <w:t>悲心的表現。</w:t>
      </w:r>
    </w:p>
  </w:footnote>
  <w:footnote w:id="11">
    <w:p w:rsidR="00A47D6F" w:rsidRDefault="00A47D6F">
      <w:pPr>
        <w:pStyle w:val="ab"/>
        <w:rPr>
          <w:rFonts w:hint="eastAsia"/>
        </w:rPr>
      </w:pPr>
      <w:r>
        <w:rPr>
          <w:rStyle w:val="ad"/>
        </w:rPr>
        <w:footnoteRef/>
      </w:r>
      <w:r>
        <w:t xml:space="preserve"> </w:t>
      </w:r>
      <w:r>
        <w:rPr>
          <w:rFonts w:hint="eastAsia"/>
        </w:rPr>
        <w:t>上文（《成佛之道（</w:t>
      </w:r>
      <w:r w:rsidR="00771E1E">
        <w:rPr>
          <w:rFonts w:hint="eastAsia"/>
        </w:rPr>
        <w:t>增注本</w:t>
      </w:r>
      <w:r>
        <w:rPr>
          <w:rFonts w:hint="eastAsia"/>
        </w:rPr>
        <w:t>）》</w:t>
      </w:r>
      <w:r>
        <w:rPr>
          <w:rFonts w:hint="eastAsia"/>
        </w:rPr>
        <w:t>p.102</w:t>
      </w:r>
      <w:r>
        <w:rPr>
          <w:rFonts w:hint="eastAsia"/>
        </w:rPr>
        <w:t>）所說：</w:t>
      </w:r>
    </w:p>
    <w:p w:rsidR="00A47D6F" w:rsidRPr="00196D65" w:rsidRDefault="00A47D6F" w:rsidP="00030B7F">
      <w:pPr>
        <w:pStyle w:val="ab"/>
        <w:spacing w:afterLines="20"/>
        <w:ind w:leftChars="87" w:left="209"/>
        <w:rPr>
          <w:rFonts w:hint="eastAsia"/>
        </w:rPr>
      </w:pPr>
      <w:r>
        <w:rPr>
          <w:rFonts w:hint="eastAsia"/>
        </w:rPr>
        <w:t xml:space="preserve">    </w:t>
      </w:r>
      <w:r w:rsidRPr="00030B7F">
        <w:rPr>
          <w:rFonts w:hint="eastAsia"/>
          <w:b/>
        </w:rPr>
        <w:t>五乘共法的布施，</w:t>
      </w:r>
      <w:r>
        <w:rPr>
          <w:rFonts w:hint="eastAsia"/>
        </w:rPr>
        <w:t>著重在</w:t>
      </w:r>
      <w:r w:rsidRPr="00030B7F">
        <w:rPr>
          <w:rFonts w:hint="eastAsia"/>
          <w:b/>
        </w:rPr>
        <w:t>物資的布施。</w:t>
      </w:r>
    </w:p>
  </w:footnote>
  <w:footnote w:id="12">
    <w:p w:rsidR="002C1758" w:rsidRDefault="00416E62" w:rsidP="002C1758">
      <w:pPr>
        <w:pStyle w:val="ab"/>
        <w:rPr>
          <w:rFonts w:hint="eastAsia"/>
        </w:rPr>
      </w:pPr>
      <w:r>
        <w:rPr>
          <w:rStyle w:val="ad"/>
        </w:rPr>
        <w:footnoteRef/>
      </w:r>
      <w:r w:rsidR="002C1758" w:rsidRPr="00D81F4A">
        <w:rPr>
          <w:rFonts w:hint="eastAsia"/>
          <w:b/>
        </w:rPr>
        <w:t>《佛說五大施經》</w:t>
      </w:r>
      <w:r w:rsidR="002C1758">
        <w:rPr>
          <w:rFonts w:hint="eastAsia"/>
        </w:rPr>
        <w:t>卷</w:t>
      </w:r>
      <w:r w:rsidR="002C1758">
        <w:rPr>
          <w:rFonts w:hint="eastAsia"/>
        </w:rPr>
        <w:t>1(CBETA, T16, no. 706, p. 813, b23-c2)</w:t>
      </w:r>
      <w:r w:rsidR="002C1758">
        <w:rPr>
          <w:rFonts w:hint="eastAsia"/>
        </w:rPr>
        <w:t>：</w:t>
      </w:r>
    </w:p>
    <w:p w:rsidR="002C1758" w:rsidRPr="008B1E08" w:rsidRDefault="002C1758" w:rsidP="002C1758">
      <w:pPr>
        <w:pStyle w:val="ab"/>
        <w:spacing w:afterLines="20"/>
        <w:ind w:leftChars="87" w:left="209"/>
        <w:rPr>
          <w:rFonts w:hint="eastAsia"/>
          <w:b/>
        </w:rPr>
      </w:pPr>
      <w:r>
        <w:rPr>
          <w:rFonts w:hint="eastAsia"/>
        </w:rPr>
        <w:t>佛告諸苾芻言：</w:t>
      </w:r>
      <w:r w:rsidRPr="002C1758">
        <w:rPr>
          <w:rFonts w:hint="eastAsia"/>
        </w:rPr>
        <w:t>有</w:t>
      </w:r>
      <w:r w:rsidRPr="002C1758">
        <w:rPr>
          <w:rFonts w:hint="eastAsia"/>
          <w:b/>
        </w:rPr>
        <w:t>五種大施，</w:t>
      </w:r>
      <w:r w:rsidRPr="002C1758">
        <w:rPr>
          <w:rFonts w:hint="eastAsia"/>
        </w:rPr>
        <w:t>今為汝說。何等為五？所謂：</w:t>
      </w:r>
      <w:r w:rsidRPr="008B1E08">
        <w:rPr>
          <w:rFonts w:hint="eastAsia"/>
          <w:b/>
        </w:rPr>
        <w:t>一、不</w:t>
      </w:r>
      <w:r w:rsidR="008B1E08">
        <w:rPr>
          <w:rFonts w:hint="eastAsia"/>
          <w:b/>
        </w:rPr>
        <w:t>殺生，是為大施；二、不偷盜，三、不邪染，四、不妄語，五、不飲酒，</w:t>
      </w:r>
      <w:r w:rsidRPr="008B1E08">
        <w:rPr>
          <w:rFonts w:hint="eastAsia"/>
          <w:b/>
        </w:rPr>
        <w:t>是為大施。</w:t>
      </w:r>
    </w:p>
    <w:p w:rsidR="002C1758" w:rsidRDefault="002C1758" w:rsidP="002C1758">
      <w:pPr>
        <w:pStyle w:val="ab"/>
        <w:spacing w:afterLines="20"/>
        <w:ind w:leftChars="87" w:left="209"/>
        <w:rPr>
          <w:rFonts w:hint="eastAsia"/>
        </w:rPr>
      </w:pPr>
      <w:r w:rsidRPr="002C1758">
        <w:rPr>
          <w:rFonts w:hint="eastAsia"/>
        </w:rPr>
        <w:t>以何義故，</w:t>
      </w:r>
      <w:r w:rsidRPr="008B1E08">
        <w:rPr>
          <w:rFonts w:hint="eastAsia"/>
          <w:b/>
        </w:rPr>
        <w:t>持不殺行而名大施？</w:t>
      </w:r>
      <w:r w:rsidRPr="002C1758">
        <w:rPr>
          <w:rFonts w:hint="eastAsia"/>
        </w:rPr>
        <w:t>謂</w:t>
      </w:r>
      <w:r w:rsidR="00120472">
        <w:rPr>
          <w:rFonts w:hint="eastAsia"/>
          <w:b/>
        </w:rPr>
        <w:t>不殺故，能與無量有情施其無畏；</w:t>
      </w:r>
      <w:r w:rsidRPr="002C1758">
        <w:rPr>
          <w:rFonts w:hint="eastAsia"/>
        </w:rPr>
        <w:t>以無畏故</w:t>
      </w:r>
      <w:r w:rsidR="00120472">
        <w:rPr>
          <w:rFonts w:hint="eastAsia"/>
        </w:rPr>
        <w:t>，無怨、無憎、無害。由彼無量有情得無畏已，無怨憎害已，</w:t>
      </w:r>
      <w:r w:rsidR="00120472" w:rsidRPr="00BD0B90">
        <w:rPr>
          <w:rFonts w:hint="eastAsia"/>
          <w:b/>
        </w:rPr>
        <w:t>乃於天上</w:t>
      </w:r>
      <w:r w:rsidRPr="00BD0B90">
        <w:rPr>
          <w:rFonts w:hint="eastAsia"/>
          <w:b/>
        </w:rPr>
        <w:t>人間得安隱樂</w:t>
      </w:r>
      <w:r w:rsidR="00120472" w:rsidRPr="00BD0B90">
        <w:rPr>
          <w:rFonts w:hint="eastAsia"/>
          <w:b/>
        </w:rPr>
        <w:t>，</w:t>
      </w:r>
      <w:r>
        <w:rPr>
          <w:rFonts w:hint="eastAsia"/>
        </w:rPr>
        <w:t>是故不殺名為大施。</w:t>
      </w:r>
    </w:p>
    <w:p w:rsidR="002C1758" w:rsidRDefault="002C1758" w:rsidP="000B6B1F">
      <w:pPr>
        <w:pStyle w:val="ab"/>
        <w:spacing w:afterLines="20"/>
        <w:ind w:leftChars="87" w:left="209"/>
        <w:rPr>
          <w:rFonts w:hint="eastAsia"/>
        </w:rPr>
      </w:pPr>
      <w:r>
        <w:rPr>
          <w:rFonts w:hint="eastAsia"/>
        </w:rPr>
        <w:t>不偷盜、不邪染、不妄語、不飲酒，亦復如是。</w:t>
      </w:r>
    </w:p>
  </w:footnote>
  <w:footnote w:id="13">
    <w:p w:rsidR="00A47D6F" w:rsidRPr="00692308" w:rsidRDefault="00A47D6F" w:rsidP="001521E5">
      <w:pPr>
        <w:pStyle w:val="ab"/>
        <w:ind w:left="200" w:hangingChars="100" w:hanging="200"/>
        <w:rPr>
          <w:rFonts w:hint="eastAsia"/>
        </w:rPr>
      </w:pPr>
      <w:r>
        <w:rPr>
          <w:rStyle w:val="ad"/>
        </w:rPr>
        <w:footnoteRef/>
      </w:r>
      <w:r>
        <w:rPr>
          <w:rFonts w:hint="eastAsia"/>
        </w:rPr>
        <w:t>【恕】</w:t>
      </w:r>
      <w:r>
        <w:rPr>
          <w:rFonts w:hint="eastAsia"/>
        </w:rPr>
        <w:t>1.</w:t>
      </w:r>
      <w:r>
        <w:rPr>
          <w:rFonts w:hint="eastAsia"/>
        </w:rPr>
        <w:t>推己及人；仁愛待物。《論語‧衛靈公》：“</w:t>
      </w:r>
      <w:r>
        <w:rPr>
          <w:rFonts w:hint="eastAsia"/>
        </w:rPr>
        <w:t xml:space="preserve"> </w:t>
      </w:r>
      <w:r>
        <w:rPr>
          <w:rFonts w:hint="eastAsia"/>
        </w:rPr>
        <w:t>子貢</w:t>
      </w:r>
      <w:r>
        <w:rPr>
          <w:rFonts w:hint="eastAsia"/>
        </w:rPr>
        <w:t xml:space="preserve"> </w:t>
      </w:r>
      <w:r>
        <w:rPr>
          <w:rFonts w:hint="eastAsia"/>
        </w:rPr>
        <w:t>問曰：‘有一言而可以終身行之者乎？’子曰：‘其</w:t>
      </w:r>
      <w:r w:rsidRPr="007665CA">
        <w:rPr>
          <w:rFonts w:hint="eastAsia"/>
          <w:b/>
        </w:rPr>
        <w:t>恕</w:t>
      </w:r>
      <w:r>
        <w:rPr>
          <w:rFonts w:hint="eastAsia"/>
        </w:rPr>
        <w:t>乎！</w:t>
      </w:r>
      <w:r w:rsidRPr="007665CA">
        <w:rPr>
          <w:rFonts w:hint="eastAsia"/>
          <w:b/>
        </w:rPr>
        <w:t>己所不欲，勿施於人。</w:t>
      </w:r>
      <w:r>
        <w:rPr>
          <w:rFonts w:hint="eastAsia"/>
        </w:rPr>
        <w:t>’”</w:t>
      </w:r>
      <w:r>
        <w:rPr>
          <w:rFonts w:hint="eastAsia"/>
        </w:rPr>
        <w:t xml:space="preserve"> </w:t>
      </w:r>
      <w:r>
        <w:rPr>
          <w:rFonts w:hint="eastAsia"/>
        </w:rPr>
        <w:t>漢</w:t>
      </w:r>
      <w:r>
        <w:rPr>
          <w:rFonts w:hint="eastAsia"/>
        </w:rPr>
        <w:t xml:space="preserve">  </w:t>
      </w:r>
      <w:r>
        <w:rPr>
          <w:rFonts w:hint="eastAsia"/>
        </w:rPr>
        <w:t>賈誼</w:t>
      </w:r>
      <w:r>
        <w:rPr>
          <w:rFonts w:hint="eastAsia"/>
        </w:rPr>
        <w:t xml:space="preserve"> </w:t>
      </w:r>
      <w:r>
        <w:rPr>
          <w:rFonts w:hint="eastAsia"/>
        </w:rPr>
        <w:t>《新書‧道術》：“</w:t>
      </w:r>
      <w:r w:rsidRPr="007665CA">
        <w:rPr>
          <w:rFonts w:hint="eastAsia"/>
          <w:b/>
        </w:rPr>
        <w:t>以己度人</w:t>
      </w:r>
      <w:r>
        <w:rPr>
          <w:rFonts w:hint="eastAsia"/>
        </w:rPr>
        <w:t>謂之</w:t>
      </w:r>
      <w:r w:rsidRPr="007665CA">
        <w:rPr>
          <w:rFonts w:hint="eastAsia"/>
          <w:b/>
        </w:rPr>
        <w:t>恕，</w:t>
      </w:r>
      <w:r>
        <w:rPr>
          <w:rFonts w:hint="eastAsia"/>
        </w:rPr>
        <w:t>反恕為荒。”</w:t>
      </w:r>
      <w:r w:rsidRPr="002E2EE9">
        <w:t xml:space="preserve"> </w:t>
      </w:r>
      <w:r w:rsidRPr="00082CDF">
        <w:t>（《漢語大詞典（</w:t>
      </w:r>
      <w:r>
        <w:rPr>
          <w:rFonts w:hint="eastAsia"/>
        </w:rPr>
        <w:t>七</w:t>
      </w:r>
      <w:r w:rsidRPr="00082CDF">
        <w:t>）》</w:t>
      </w:r>
      <w:r w:rsidRPr="00082CDF">
        <w:t>p.</w:t>
      </w:r>
      <w:r>
        <w:rPr>
          <w:rFonts w:hint="eastAsia"/>
        </w:rPr>
        <w:t>507</w:t>
      </w:r>
      <w:r w:rsidRPr="00082CDF">
        <w:t>）</w:t>
      </w:r>
    </w:p>
  </w:footnote>
  <w:footnote w:id="14">
    <w:p w:rsidR="00A47D6F" w:rsidRDefault="00A47D6F">
      <w:pPr>
        <w:pStyle w:val="ab"/>
      </w:pPr>
      <w:r>
        <w:rPr>
          <w:rStyle w:val="ad"/>
        </w:rPr>
        <w:footnoteRef/>
      </w:r>
      <w:r>
        <w:rPr>
          <w:rFonts w:hint="eastAsia"/>
        </w:rPr>
        <w:t xml:space="preserve"> </w:t>
      </w:r>
      <w:r>
        <w:t>註解</w:t>
      </w:r>
      <w:r>
        <w:t>~3.013</w:t>
      </w:r>
      <w:r>
        <w:t>《相應部</w:t>
      </w:r>
      <w:r>
        <w:rPr>
          <w:rFonts w:ascii="Diacritic" w:hAnsi="Diacritic"/>
        </w:rPr>
        <w:t>Sa</w:t>
      </w:r>
      <w:r w:rsidRPr="00A51E9A">
        <w:rPr>
          <w:rFonts w:eastAsiaTheme="minorEastAsia"/>
        </w:rPr>
        <w:t>ṃ</w:t>
      </w:r>
      <w:r>
        <w:rPr>
          <w:rFonts w:ascii="Diacritic" w:hAnsi="Diacritic"/>
        </w:rPr>
        <w:t>yutta.Nik</w:t>
      </w:r>
      <w:r w:rsidRPr="00A51E9A">
        <w:rPr>
          <w:rFonts w:eastAsiaTheme="minorEastAsia"/>
        </w:rPr>
        <w:t>ā</w:t>
      </w:r>
      <w:r>
        <w:rPr>
          <w:rFonts w:ascii="Diacritic" w:hAnsi="Diacritic"/>
        </w:rPr>
        <w:t>ya</w:t>
      </w:r>
      <w:r>
        <w:t>》五五「預流相應」（「南傳」卷一六下．二三六頁）。</w:t>
      </w:r>
    </w:p>
  </w:footnote>
  <w:footnote w:id="15">
    <w:p w:rsidR="004A6C21" w:rsidRDefault="0076349D" w:rsidP="004A6C21">
      <w:pPr>
        <w:pStyle w:val="ab"/>
        <w:rPr>
          <w:rFonts w:hint="eastAsia"/>
          <w:b/>
        </w:rPr>
      </w:pPr>
      <w:r>
        <w:rPr>
          <w:rStyle w:val="ad"/>
        </w:rPr>
        <w:footnoteRef/>
      </w:r>
      <w:r>
        <w:t xml:space="preserve"> </w:t>
      </w:r>
      <w:r w:rsidR="004A6C21">
        <w:rPr>
          <w:rFonts w:hint="eastAsia"/>
        </w:rPr>
        <w:t>印順導師《佛在人間》〈一般道德與佛化道德〉</w:t>
      </w:r>
      <w:r w:rsidR="004A6C21">
        <w:rPr>
          <w:rFonts w:hint="eastAsia"/>
        </w:rPr>
        <w:t>p.310</w:t>
      </w:r>
      <w:r w:rsidR="004A6C21">
        <w:rPr>
          <w:rFonts w:hint="eastAsia"/>
        </w:rPr>
        <w:t>：</w:t>
      </w:r>
    </w:p>
    <w:p w:rsidR="008E241D" w:rsidRPr="00CF0CC6" w:rsidRDefault="00790B3A" w:rsidP="008E241D">
      <w:pPr>
        <w:pStyle w:val="ab"/>
        <w:spacing w:afterLines="20"/>
        <w:ind w:leftChars="87" w:left="209"/>
        <w:rPr>
          <w:rFonts w:hint="eastAsia"/>
          <w:b/>
        </w:rPr>
      </w:pPr>
      <w:r w:rsidRPr="00D37FCF">
        <w:rPr>
          <w:b/>
          <w:vertAlign w:val="superscript"/>
        </w:rPr>
        <w:t>〔</w:t>
      </w:r>
      <w:r>
        <w:rPr>
          <w:rFonts w:hint="eastAsia"/>
          <w:b/>
          <w:vertAlign w:val="superscript"/>
        </w:rPr>
        <w:t>一</w:t>
      </w:r>
      <w:r w:rsidRPr="00D37FCF">
        <w:rPr>
          <w:b/>
          <w:vertAlign w:val="superscript"/>
        </w:rPr>
        <w:t>〕</w:t>
      </w:r>
      <w:r w:rsidR="008E241D" w:rsidRPr="004D2115">
        <w:rPr>
          <w:rFonts w:hint="eastAsia"/>
          <w:b/>
        </w:rPr>
        <w:t>耶穌說：「你要人怎樣待你，你也要怎樣待人」。</w:t>
      </w:r>
      <w:r w:rsidR="008E241D" w:rsidRPr="00CF4E61">
        <w:rPr>
          <w:rFonts w:hint="eastAsia"/>
        </w:rPr>
        <w:t>我要人待我好，所以我也要待人好。</w:t>
      </w:r>
      <w:r w:rsidR="008E241D" w:rsidRPr="00CF0CC6">
        <w:rPr>
          <w:rFonts w:hint="eastAsia"/>
          <w:b/>
        </w:rPr>
        <w:t>雖近於自通之法，然在自他關係上，還是從為了自己出發。</w:t>
      </w:r>
    </w:p>
    <w:p w:rsidR="008E241D" w:rsidRPr="004D2115" w:rsidRDefault="00790B3A" w:rsidP="008E241D">
      <w:pPr>
        <w:pStyle w:val="ab"/>
        <w:spacing w:afterLines="20"/>
        <w:ind w:leftChars="87" w:left="209"/>
        <w:rPr>
          <w:rFonts w:hint="eastAsia"/>
          <w:b/>
        </w:rPr>
      </w:pPr>
      <w:r w:rsidRPr="00D37FCF">
        <w:rPr>
          <w:b/>
          <w:vertAlign w:val="superscript"/>
        </w:rPr>
        <w:t>〔</w:t>
      </w:r>
      <w:r>
        <w:rPr>
          <w:rFonts w:hint="eastAsia"/>
          <w:b/>
          <w:vertAlign w:val="superscript"/>
        </w:rPr>
        <w:t>二</w:t>
      </w:r>
      <w:r w:rsidRPr="00D37FCF">
        <w:rPr>
          <w:b/>
          <w:vertAlign w:val="superscript"/>
        </w:rPr>
        <w:t>〕</w:t>
      </w:r>
      <w:r w:rsidR="008E241D" w:rsidRPr="00CF4E61">
        <w:rPr>
          <w:rFonts w:hint="eastAsia"/>
        </w:rPr>
        <w:t>佛法說：我希望如此，可見他人也是希望如此的，所以應該對他人如此，</w:t>
      </w:r>
      <w:r w:rsidR="008E241D" w:rsidRPr="004D2115">
        <w:rPr>
          <w:rFonts w:hint="eastAsia"/>
          <w:b/>
        </w:rPr>
        <w:t>這只是對人的同情，並無功利觀念。</w:t>
      </w:r>
    </w:p>
    <w:p w:rsidR="0076349D" w:rsidRPr="008E241D" w:rsidRDefault="00790B3A" w:rsidP="00CF4E61">
      <w:pPr>
        <w:pStyle w:val="ab"/>
        <w:spacing w:afterLines="20"/>
        <w:ind w:leftChars="87" w:left="209"/>
        <w:rPr>
          <w:rFonts w:hint="eastAsia"/>
        </w:rPr>
      </w:pPr>
      <w:r w:rsidRPr="00D37FCF">
        <w:rPr>
          <w:b/>
          <w:vertAlign w:val="superscript"/>
        </w:rPr>
        <w:t>〔</w:t>
      </w:r>
      <w:r>
        <w:rPr>
          <w:rFonts w:hint="eastAsia"/>
          <w:b/>
          <w:vertAlign w:val="superscript"/>
        </w:rPr>
        <w:t>三</w:t>
      </w:r>
      <w:r w:rsidRPr="00D37FCF">
        <w:rPr>
          <w:b/>
          <w:vertAlign w:val="superscript"/>
        </w:rPr>
        <w:t>〕</w:t>
      </w:r>
      <w:r w:rsidR="008E241D" w:rsidRPr="00CF4E61">
        <w:rPr>
          <w:rFonts w:hint="eastAsia"/>
        </w:rPr>
        <w:t>儒家說：「己所不欲，勿施於人」；「己欲立而立人，己欲達而達人」。</w:t>
      </w:r>
      <w:r w:rsidR="008E241D" w:rsidRPr="00CF0CC6">
        <w:rPr>
          <w:rFonts w:hint="eastAsia"/>
          <w:b/>
        </w:rPr>
        <w:t>與佛法的精神，更為相合！</w:t>
      </w:r>
      <w:r w:rsidR="008E241D" w:rsidRPr="00CF0CC6">
        <w:rPr>
          <w:rFonts w:hint="eastAsia"/>
          <w:b/>
        </w:rPr>
        <w:t xml:space="preserve"> </w:t>
      </w:r>
    </w:p>
  </w:footnote>
  <w:footnote w:id="16">
    <w:p w:rsidR="00337FD9" w:rsidRDefault="00337FD9" w:rsidP="00337FD9">
      <w:pPr>
        <w:pStyle w:val="ab"/>
        <w:rPr>
          <w:rFonts w:hint="eastAsia"/>
        </w:rPr>
      </w:pPr>
      <w:r>
        <w:rPr>
          <w:rStyle w:val="ad"/>
        </w:rPr>
        <w:footnoteRef/>
      </w:r>
      <w:r>
        <w:t xml:space="preserve"> </w:t>
      </w:r>
      <w:r>
        <w:rPr>
          <w:rFonts w:hint="eastAsia"/>
        </w:rPr>
        <w:t>印順導師《佛法概論》</w:t>
      </w:r>
      <w:r>
        <w:rPr>
          <w:rFonts w:hint="eastAsia"/>
        </w:rPr>
        <w:t>p.169 ~ p.170</w:t>
      </w:r>
      <w:r>
        <w:rPr>
          <w:rFonts w:hint="eastAsia"/>
        </w:rPr>
        <w:t>：</w:t>
      </w:r>
    </w:p>
    <w:p w:rsidR="000D3E84" w:rsidRDefault="00337FD9" w:rsidP="00337FD9">
      <w:pPr>
        <w:pStyle w:val="ab"/>
        <w:spacing w:afterLines="20"/>
        <w:ind w:leftChars="87" w:left="209"/>
        <w:rPr>
          <w:rFonts w:hint="eastAsia"/>
        </w:rPr>
      </w:pPr>
      <w:r>
        <w:rPr>
          <w:rFonts w:hint="eastAsia"/>
        </w:rPr>
        <w:t xml:space="preserve">    </w:t>
      </w:r>
      <w:r w:rsidRPr="000D3E84">
        <w:rPr>
          <w:rFonts w:hint="eastAsia"/>
          <w:b/>
        </w:rPr>
        <w:t>神教者以為德行的根源是神的，德行只是人怎麼服事神，人怎麼體貼神的意思來待人。如離開了神，德行即無從說起。</w:t>
      </w:r>
      <w:r>
        <w:rPr>
          <w:rFonts w:hint="eastAsia"/>
        </w:rPr>
        <w:t>所以</w:t>
      </w:r>
      <w:r w:rsidRPr="000D3E84">
        <w:rPr>
          <w:rFonts w:hint="eastAsia"/>
          <w:b/>
        </w:rPr>
        <w:t>在神教中，不但人的德行變成了神的奴役，而迷妄的宗教行為，也被看為道德的，有價值的。</w:t>
      </w:r>
    </w:p>
    <w:p w:rsidR="00337FD9" w:rsidRPr="00337FD9" w:rsidRDefault="00337FD9" w:rsidP="00337FD9">
      <w:pPr>
        <w:pStyle w:val="ab"/>
        <w:spacing w:afterLines="20"/>
        <w:ind w:leftChars="87" w:left="209"/>
        <w:rPr>
          <w:rFonts w:hint="eastAsia"/>
        </w:rPr>
      </w:pPr>
      <w:r w:rsidRPr="000D3E84">
        <w:rPr>
          <w:rFonts w:hint="eastAsia"/>
          <w:b/>
        </w:rPr>
        <w:t>釋尊的中道行，與神教相反，從人與人──自他的合理行為，深化到內心，擴大到一切有情，無邊世界。</w:t>
      </w:r>
      <w:r>
        <w:rPr>
          <w:rFonts w:hint="eastAsia"/>
        </w:rPr>
        <w:t>從</w:t>
      </w:r>
      <w:r w:rsidRPr="000D3E84">
        <w:rPr>
          <w:rFonts w:hint="eastAsia"/>
          <w:b/>
        </w:rPr>
        <w:t>人本</w:t>
      </w:r>
      <w:r>
        <w:rPr>
          <w:rFonts w:hint="eastAsia"/>
        </w:rPr>
        <w:t>的立場，</w:t>
      </w:r>
      <w:r w:rsidRPr="000D3E84">
        <w:rPr>
          <w:rFonts w:hint="eastAsia"/>
          <w:b/>
        </w:rPr>
        <w:t>使德行從神的意旨中解放出來。</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17">
    <w:p w:rsidR="00A47D6F" w:rsidRDefault="00A47D6F" w:rsidP="00EA054D">
      <w:pPr>
        <w:pStyle w:val="ab"/>
        <w:rPr>
          <w:rFonts w:hint="eastAsia"/>
        </w:rPr>
      </w:pPr>
      <w:r>
        <w:rPr>
          <w:rStyle w:val="ad"/>
        </w:rPr>
        <w:footnoteRef/>
      </w:r>
      <w:r w:rsidR="00931F21">
        <w:rPr>
          <w:rFonts w:hint="eastAsia"/>
        </w:rPr>
        <w:t>（</w:t>
      </w:r>
      <w:r w:rsidR="00931F21">
        <w:rPr>
          <w:rFonts w:hint="eastAsia"/>
        </w:rPr>
        <w:t>1</w:t>
      </w:r>
      <w:r w:rsidR="00931F21">
        <w:rPr>
          <w:rFonts w:hint="eastAsia"/>
        </w:rPr>
        <w:t>）印順導師《</w:t>
      </w:r>
      <w:r>
        <w:rPr>
          <w:rFonts w:hint="eastAsia"/>
        </w:rPr>
        <w:t>佛在人間</w:t>
      </w:r>
      <w:r w:rsidR="00931F21">
        <w:rPr>
          <w:rFonts w:hint="eastAsia"/>
        </w:rPr>
        <w:t>》</w:t>
      </w:r>
      <w:r>
        <w:rPr>
          <w:rFonts w:hint="eastAsia"/>
        </w:rPr>
        <w:t>〈一般道德與佛化道德〉</w:t>
      </w:r>
      <w:r>
        <w:rPr>
          <w:rFonts w:hint="eastAsia"/>
        </w:rPr>
        <w:t>p.307 ~ p.312</w:t>
      </w:r>
      <w:r w:rsidR="00931F21">
        <w:rPr>
          <w:rFonts w:hint="eastAsia"/>
        </w:rPr>
        <w:t>：</w:t>
      </w:r>
    </w:p>
    <w:p w:rsidR="00A47D6F" w:rsidRDefault="00A47D6F" w:rsidP="00031285">
      <w:pPr>
        <w:pStyle w:val="ab"/>
        <w:spacing w:afterLines="20"/>
        <w:ind w:leftChars="251" w:left="602"/>
        <w:rPr>
          <w:rFonts w:hint="eastAsia"/>
        </w:rPr>
      </w:pPr>
      <w:r>
        <w:rPr>
          <w:rFonts w:hint="eastAsia"/>
        </w:rPr>
        <w:t>二</w:t>
      </w:r>
      <w:r>
        <w:rPr>
          <w:rFonts w:hint="eastAsia"/>
        </w:rPr>
        <w:t xml:space="preserve"> </w:t>
      </w:r>
      <w:r w:rsidRPr="00B77CFE">
        <w:rPr>
          <w:rFonts w:hint="eastAsia"/>
          <w:b/>
        </w:rPr>
        <w:t>最一般的道德與道德律</w:t>
      </w:r>
      <w:r>
        <w:rPr>
          <w:rFonts w:hint="eastAsia"/>
        </w:rPr>
        <w:t xml:space="preserve"> </w:t>
      </w:r>
    </w:p>
    <w:p w:rsidR="00A47D6F" w:rsidRDefault="00A47D6F" w:rsidP="00031285">
      <w:pPr>
        <w:pStyle w:val="ab"/>
        <w:spacing w:afterLines="20"/>
        <w:ind w:leftChars="251" w:left="602"/>
        <w:rPr>
          <w:rFonts w:hint="eastAsia"/>
        </w:rPr>
      </w:pPr>
      <w:r>
        <w:rPr>
          <w:rFonts w:hint="eastAsia"/>
        </w:rPr>
        <w:t xml:space="preserve">    </w:t>
      </w:r>
      <w:r>
        <w:rPr>
          <w:rFonts w:hint="eastAsia"/>
        </w:rPr>
        <w:t>什麼是一般的道德？不是佛教所獨有的，是各宗教，各民族，各時代所可能共有的道德。在這一般的道德中，</w:t>
      </w:r>
      <w:r w:rsidRPr="0029766E">
        <w:rPr>
          <w:rFonts w:hint="eastAsia"/>
          <w:b/>
        </w:rPr>
        <w:t>最根本的，</w:t>
      </w:r>
      <w:r>
        <w:rPr>
          <w:rFonts w:hint="eastAsia"/>
        </w:rPr>
        <w:t>或可說是</w:t>
      </w:r>
      <w:r w:rsidRPr="0029766E">
        <w:rPr>
          <w:rFonts w:hint="eastAsia"/>
          <w:b/>
        </w:rPr>
        <w:t>道德的根本，</w:t>
      </w:r>
      <w:r>
        <w:rPr>
          <w:rFonts w:hint="eastAsia"/>
        </w:rPr>
        <w:t>為</w:t>
      </w:r>
      <w:r w:rsidRPr="00FB156A">
        <w:rPr>
          <w:rFonts w:hint="eastAsia"/>
          <w:b/>
        </w:rPr>
        <w:t>一切道德行為所不可離的。</w:t>
      </w:r>
      <w:r>
        <w:rPr>
          <w:rFonts w:hint="eastAsia"/>
        </w:rPr>
        <w:t>如離開了這，雖也多少有其價值，但是微不足道，或可說不成其為道德的──這就是</w:t>
      </w:r>
      <w:r w:rsidRPr="0029766E">
        <w:rPr>
          <w:rFonts w:hint="eastAsia"/>
          <w:b/>
        </w:rPr>
        <w:t>最一般的道德。</w:t>
      </w:r>
    </w:p>
    <w:p w:rsidR="00403311" w:rsidRDefault="00A47D6F" w:rsidP="00031285">
      <w:pPr>
        <w:pStyle w:val="ab"/>
        <w:spacing w:afterLines="20"/>
        <w:ind w:leftChars="251" w:left="602"/>
        <w:rPr>
          <w:rFonts w:hint="eastAsia"/>
        </w:rPr>
      </w:pPr>
      <w:r>
        <w:rPr>
          <w:rFonts w:hint="eastAsia"/>
        </w:rPr>
        <w:t>釋迦佛出世前後，印度的宗教界，編集有「法經」，「法論」（法即是道德），近於中國的禮。在這些道德法規中，</w:t>
      </w:r>
      <w:r w:rsidRPr="009E6B12">
        <w:rPr>
          <w:rFonts w:hint="eastAsia"/>
          <w:b/>
        </w:rPr>
        <w:t>以慈悲不殺為最一般的道德。</w:t>
      </w:r>
      <w:r>
        <w:rPr>
          <w:rFonts w:hint="eastAsia"/>
        </w:rPr>
        <w:t>這不只是印度人，或是某一階級的道德，而是一切人類所應有的道德。出現於印度的佛教，也以</w:t>
      </w:r>
      <w:r w:rsidRPr="009E6B12">
        <w:rPr>
          <w:rFonts w:hint="eastAsia"/>
          <w:b/>
        </w:rPr>
        <w:t>「慈悲為本」，</w:t>
      </w:r>
      <w:r>
        <w:rPr>
          <w:rFonts w:hint="eastAsia"/>
        </w:rPr>
        <w:t>而看作</w:t>
      </w:r>
      <w:r w:rsidRPr="009E6B12">
        <w:rPr>
          <w:rFonts w:hint="eastAsia"/>
          <w:b/>
        </w:rPr>
        <w:t>首要的、根本的道德。</w:t>
      </w:r>
      <w:r>
        <w:rPr>
          <w:rFonts w:hint="eastAsia"/>
        </w:rPr>
        <w:t>慈與悲，佛法中小小有差別。希望他人得到快樂，幫助他人得到快樂，這是慈心慈行。希望他離去苦痛，幫助他解除苦痛，這是悲心悲行。</w:t>
      </w:r>
    </w:p>
    <w:p w:rsidR="00A47D6F" w:rsidRDefault="00A47D6F" w:rsidP="00031285">
      <w:pPr>
        <w:pStyle w:val="ab"/>
        <w:spacing w:afterLines="20"/>
        <w:ind w:leftChars="251" w:left="602"/>
        <w:rPr>
          <w:rFonts w:hint="eastAsia"/>
        </w:rPr>
      </w:pPr>
      <w:r>
        <w:rPr>
          <w:rFonts w:hint="eastAsia"/>
        </w:rPr>
        <w:t>一般人的慈悲，雖與佛法所說的大慈悲，不完全相合，但這</w:t>
      </w:r>
      <w:r w:rsidRPr="005612A9">
        <w:rPr>
          <w:rFonts w:hint="eastAsia"/>
          <w:b/>
        </w:rPr>
        <w:t>是深度與闊度的不同，論性質還是共通的。</w:t>
      </w:r>
      <w:r w:rsidRPr="009E6B12">
        <w:rPr>
          <w:rFonts w:hint="eastAsia"/>
          <w:b/>
        </w:rPr>
        <w:t>一切的道德心行，都以此為本。</w:t>
      </w:r>
      <w:r>
        <w:rPr>
          <w:rFonts w:hint="eastAsia"/>
        </w:rPr>
        <w:t xml:space="preserve"> </w:t>
      </w:r>
    </w:p>
    <w:p w:rsidR="00403311" w:rsidRDefault="00A47D6F" w:rsidP="00031285">
      <w:pPr>
        <w:pStyle w:val="ab"/>
        <w:spacing w:afterLines="20"/>
        <w:ind w:leftChars="251" w:left="602"/>
        <w:rPr>
          <w:rFonts w:hint="eastAsia"/>
        </w:rPr>
      </w:pPr>
      <w:r>
        <w:rPr>
          <w:rFonts w:hint="eastAsia"/>
        </w:rPr>
        <w:t xml:space="preserve">    </w:t>
      </w:r>
      <w:r w:rsidRPr="00703B0D">
        <w:rPr>
          <w:rFonts w:hint="eastAsia"/>
          <w:b/>
        </w:rPr>
        <w:t>我們學佛的，首先要受皈依。皈依的願文說：「從今時乃至命終，護生」。進而受戒，先要受持不殺生戒。護生與不殺生，便是慈悲心行的實踐。佛教的一切德行，都是不能離開慈悲不殺的。</w:t>
      </w:r>
      <w:r>
        <w:rPr>
          <w:rFonts w:hint="eastAsia"/>
        </w:rPr>
        <w:t>從佛法看來，眾生的生命延續，雖說是苦痛的根源，但又沒有不貪戀生存。因為眾生所有相對的喜樂，都以生存為先決條件，所以苦痛充滿的眾生，為了愛好不徹底的世樂，都怕自己（一期）生命的毀滅。眾生沒有不是愛生惡死的，厭苦求樂的，</w:t>
      </w:r>
      <w:r w:rsidRPr="00703B0D">
        <w:rPr>
          <w:rFonts w:hint="eastAsia"/>
          <w:b/>
        </w:rPr>
        <w:t>佛法的護生與不殺生，以及大乘佛教的不肉食，都契合於眾生的共欲，合情合理的，所以是道德的。</w:t>
      </w:r>
    </w:p>
    <w:p w:rsidR="00403311" w:rsidRDefault="00A47D6F" w:rsidP="00031285">
      <w:pPr>
        <w:pStyle w:val="ab"/>
        <w:spacing w:afterLines="20"/>
        <w:ind w:leftChars="251" w:left="602"/>
        <w:rPr>
          <w:rFonts w:hint="eastAsia"/>
          <w:b/>
        </w:rPr>
      </w:pPr>
      <w:r>
        <w:rPr>
          <w:rFonts w:hint="eastAsia"/>
        </w:rPr>
        <w:t>這種最一般的道德，在中國文化主流的儒家中，就是仁。德行雖是很多的，如孝弟忠信禮義廉恥等，但仁是最根本的，向來都以仁為德行的核心。此外，如老子所說的三寶中有慈，墨子說兼愛，以及基督教的愛，都無非慈悲的別名。</w:t>
      </w:r>
      <w:r w:rsidRPr="00211ABE">
        <w:rPr>
          <w:rFonts w:hint="eastAsia"/>
          <w:b/>
        </w:rPr>
        <w:t>大家都把一切德行，歸納到仁、愛、慈，</w:t>
      </w:r>
      <w:r>
        <w:rPr>
          <w:rFonts w:hint="eastAsia"/>
        </w:rPr>
        <w:t>這可見印度文化中說</w:t>
      </w:r>
      <w:r w:rsidRPr="009E6B12">
        <w:rPr>
          <w:rFonts w:hint="eastAsia"/>
          <w:b/>
        </w:rPr>
        <w:t>慈悲為最一般的道德，</w:t>
      </w:r>
      <w:r>
        <w:rPr>
          <w:rFonts w:hint="eastAsia"/>
        </w:rPr>
        <w:t>實在非常確切。因此，</w:t>
      </w:r>
      <w:r w:rsidRPr="009E6B12">
        <w:rPr>
          <w:rFonts w:hint="eastAsia"/>
          <w:b/>
        </w:rPr>
        <w:t>道德的基石是仁慈，是「與樂」、「拔苦」。</w:t>
      </w:r>
    </w:p>
    <w:p w:rsidR="00A47D6F" w:rsidRDefault="00A47D6F" w:rsidP="00031285">
      <w:pPr>
        <w:pStyle w:val="ab"/>
        <w:spacing w:afterLines="20"/>
        <w:ind w:leftChars="251" w:left="602"/>
        <w:rPr>
          <w:rFonts w:hint="eastAsia"/>
        </w:rPr>
      </w:pPr>
      <w:r>
        <w:rPr>
          <w:rFonts w:hint="eastAsia"/>
        </w:rPr>
        <w:t>現在有些人，提倡</w:t>
      </w:r>
      <w:r w:rsidRPr="00CF0CC6">
        <w:rPr>
          <w:rFonts w:hint="eastAsia"/>
          <w:b/>
        </w:rPr>
        <w:t>階級的愛，階級的道德。事實上，從仇恨鬥爭的基礎出發，使全人類普遍陷於鬥爭殘殺的恐怖中，這那裡是道德！從不道德──仇恨鬥爭的動機出發，無論怎麼說，那樣做，只是增長人類的苦痛。</w:t>
      </w:r>
      <w:r>
        <w:rPr>
          <w:rFonts w:hint="eastAsia"/>
        </w:rPr>
        <w:t>不但毀滅別人，自己也被毀滅，實是抹煞道德的偽道德。</w:t>
      </w:r>
      <w:r>
        <w:rPr>
          <w:rFonts w:hint="eastAsia"/>
        </w:rPr>
        <w:t xml:space="preserve"> </w:t>
      </w:r>
    </w:p>
    <w:p w:rsidR="00A47D6F" w:rsidRDefault="00A47D6F" w:rsidP="00031285">
      <w:pPr>
        <w:pStyle w:val="ab"/>
        <w:spacing w:afterLines="20"/>
        <w:ind w:leftChars="251" w:left="602"/>
        <w:rPr>
          <w:rFonts w:hint="eastAsia"/>
        </w:rPr>
      </w:pPr>
      <w:r>
        <w:rPr>
          <w:rFonts w:hint="eastAsia"/>
        </w:rPr>
        <w:t xml:space="preserve">    </w:t>
      </w:r>
      <w:r>
        <w:rPr>
          <w:rFonts w:hint="eastAsia"/>
        </w:rPr>
        <w:t>為什麼仁、慈、愛是</w:t>
      </w:r>
      <w:r w:rsidRPr="00B77CFE">
        <w:rPr>
          <w:rFonts w:hint="eastAsia"/>
          <w:b/>
        </w:rPr>
        <w:t>道德的根本，</w:t>
      </w:r>
      <w:r>
        <w:rPr>
          <w:rFonts w:hint="eastAsia"/>
        </w:rPr>
        <w:t>是</w:t>
      </w:r>
      <w:r w:rsidRPr="00B77CFE">
        <w:rPr>
          <w:rFonts w:hint="eastAsia"/>
          <w:b/>
        </w:rPr>
        <w:t>最一般的道德律</w:t>
      </w:r>
      <w:r w:rsidRPr="004D2115">
        <w:rPr>
          <w:rFonts w:hint="eastAsia"/>
          <w:b/>
        </w:rPr>
        <w:t>？</w:t>
      </w:r>
      <w:r>
        <w:rPr>
          <w:rFonts w:hint="eastAsia"/>
        </w:rPr>
        <w:t>我們知道：</w:t>
      </w:r>
      <w:r w:rsidRPr="00C64ABF">
        <w:rPr>
          <w:rFonts w:hint="eastAsia"/>
          <w:b/>
        </w:rPr>
        <w:t>道德是表現於自他關係上的，</w:t>
      </w:r>
      <w:r>
        <w:rPr>
          <w:rFonts w:hint="eastAsia"/>
        </w:rPr>
        <w:t>而仁就是</w:t>
      </w:r>
      <w:r w:rsidRPr="00C64ABF">
        <w:rPr>
          <w:rFonts w:hint="eastAsia"/>
          <w:b/>
        </w:rPr>
        <w:t>人與人間的合理關係，發為應有的合理行為。</w:t>
      </w:r>
      <w:r>
        <w:rPr>
          <w:rFonts w:hint="eastAsia"/>
        </w:rPr>
        <w:t>佛法說有</w:t>
      </w:r>
      <w:r w:rsidRPr="00C64ABF">
        <w:rPr>
          <w:rFonts w:hint="eastAsia"/>
          <w:b/>
        </w:rPr>
        <w:t>「自通之法」，</w:t>
      </w:r>
      <w:r>
        <w:rPr>
          <w:rFonts w:hint="eastAsia"/>
        </w:rPr>
        <w:t>這是</w:t>
      </w:r>
      <w:r w:rsidRPr="004D2115">
        <w:rPr>
          <w:rFonts w:hint="eastAsia"/>
          <w:b/>
        </w:rPr>
        <w:t>從自己要怎樣，推知他人也要怎樣。</w:t>
      </w:r>
      <w:r>
        <w:rPr>
          <w:rFonts w:hint="eastAsia"/>
        </w:rPr>
        <w:t>這是</w:t>
      </w:r>
      <w:r w:rsidRPr="00C64ABF">
        <w:rPr>
          <w:rFonts w:hint="eastAsia"/>
          <w:b/>
        </w:rPr>
        <w:t>「以己（心）度他心」，</w:t>
      </w:r>
      <w:r>
        <w:rPr>
          <w:rFonts w:hint="eastAsia"/>
        </w:rPr>
        <w:t>就是儒家絜矩的</w:t>
      </w:r>
      <w:r w:rsidRPr="00C64ABF">
        <w:rPr>
          <w:rFonts w:hint="eastAsia"/>
          <w:b/>
        </w:rPr>
        <w:t>恕道。</w:t>
      </w:r>
    </w:p>
    <w:p w:rsidR="00A47D6F" w:rsidRPr="00C64ABF" w:rsidRDefault="00A47D6F" w:rsidP="00031285">
      <w:pPr>
        <w:pStyle w:val="ab"/>
        <w:spacing w:afterLines="20"/>
        <w:ind w:leftChars="251" w:left="602"/>
        <w:rPr>
          <w:rFonts w:hint="eastAsia"/>
          <w:b/>
        </w:rPr>
      </w:pPr>
      <w:r>
        <w:rPr>
          <w:rFonts w:hint="eastAsia"/>
        </w:rPr>
        <w:t>依</w:t>
      </w:r>
      <w:r w:rsidRPr="008321E8">
        <w:rPr>
          <w:rFonts w:hint="eastAsia"/>
          <w:b/>
        </w:rPr>
        <w:t>自通之法</w:t>
      </w:r>
      <w:r>
        <w:rPr>
          <w:rFonts w:hint="eastAsia"/>
        </w:rPr>
        <w:t>來說：我要解除苦痛，他也同我一樣，那麼我不應增加他人的苦痛，而且應幫助解除他。我要有喜樂，他人也一樣的要有喜樂，那麼我不能奪去他人的福樂，更應該協助獲得他。自己要去愚癡，要得智慧，要身體健康，人格健全，都應使他人和我一樣。這樣的</w:t>
      </w:r>
      <w:r w:rsidRPr="00C64ABF">
        <w:rPr>
          <w:rFonts w:hint="eastAsia"/>
          <w:b/>
        </w:rPr>
        <w:t>以己心度他心，即是慈悲與一切德行的源泉。</w:t>
      </w:r>
    </w:p>
    <w:p w:rsidR="00A47D6F" w:rsidRPr="00CF0CC6" w:rsidRDefault="00851BE5" w:rsidP="00031285">
      <w:pPr>
        <w:pStyle w:val="ab"/>
        <w:spacing w:afterLines="20"/>
        <w:ind w:leftChars="251" w:left="602"/>
        <w:rPr>
          <w:rFonts w:hint="eastAsia"/>
          <w:b/>
        </w:rPr>
      </w:pPr>
      <w:r w:rsidRPr="00D37FCF">
        <w:rPr>
          <w:b/>
          <w:vertAlign w:val="superscript"/>
        </w:rPr>
        <w:t>〔</w:t>
      </w:r>
      <w:r>
        <w:rPr>
          <w:rFonts w:hint="eastAsia"/>
          <w:b/>
          <w:vertAlign w:val="superscript"/>
        </w:rPr>
        <w:t>一</w:t>
      </w:r>
      <w:r w:rsidRPr="00D37FCF">
        <w:rPr>
          <w:b/>
          <w:vertAlign w:val="superscript"/>
        </w:rPr>
        <w:t>〕</w:t>
      </w:r>
      <w:r w:rsidR="00A47D6F" w:rsidRPr="004D2115">
        <w:rPr>
          <w:rFonts w:hint="eastAsia"/>
          <w:b/>
        </w:rPr>
        <w:t>耶穌說：「你要人怎樣待你，你也要怎樣待人」。</w:t>
      </w:r>
      <w:r w:rsidR="00A47D6F" w:rsidRPr="00851BE5">
        <w:rPr>
          <w:rFonts w:hint="eastAsia"/>
        </w:rPr>
        <w:t>我要人待我好，所以我也要待人好。</w:t>
      </w:r>
      <w:r w:rsidR="00A47D6F" w:rsidRPr="00CF0CC6">
        <w:rPr>
          <w:rFonts w:hint="eastAsia"/>
          <w:b/>
        </w:rPr>
        <w:t>雖近於自通之法，然在自他關係上，還是從為了自己出發。</w:t>
      </w:r>
    </w:p>
    <w:p w:rsidR="00A47D6F" w:rsidRPr="004D2115" w:rsidRDefault="00851BE5" w:rsidP="00031285">
      <w:pPr>
        <w:pStyle w:val="ab"/>
        <w:spacing w:afterLines="20"/>
        <w:ind w:leftChars="251" w:left="602"/>
        <w:rPr>
          <w:rFonts w:hint="eastAsia"/>
          <w:b/>
        </w:rPr>
      </w:pPr>
      <w:r w:rsidRPr="00D37FCF">
        <w:rPr>
          <w:b/>
          <w:vertAlign w:val="superscript"/>
        </w:rPr>
        <w:t>〔</w:t>
      </w:r>
      <w:r>
        <w:rPr>
          <w:rFonts w:hint="eastAsia"/>
          <w:b/>
          <w:vertAlign w:val="superscript"/>
        </w:rPr>
        <w:t>二</w:t>
      </w:r>
      <w:r w:rsidRPr="00D37FCF">
        <w:rPr>
          <w:b/>
          <w:vertAlign w:val="superscript"/>
        </w:rPr>
        <w:t>〕</w:t>
      </w:r>
      <w:r w:rsidR="00A47D6F" w:rsidRPr="00851BE5">
        <w:rPr>
          <w:rFonts w:hint="eastAsia"/>
        </w:rPr>
        <w:t>佛法說：我希望如此，可見他人也是希望如此的，所以應該對他人如此，</w:t>
      </w:r>
      <w:r w:rsidR="00A47D6F" w:rsidRPr="004D2115">
        <w:rPr>
          <w:rFonts w:hint="eastAsia"/>
          <w:b/>
        </w:rPr>
        <w:t>這只是對人的同情，並無功利觀念。</w:t>
      </w:r>
    </w:p>
    <w:p w:rsidR="00A47D6F" w:rsidRPr="00CF0CC6" w:rsidRDefault="00851BE5" w:rsidP="00031285">
      <w:pPr>
        <w:pStyle w:val="ab"/>
        <w:spacing w:afterLines="20"/>
        <w:ind w:leftChars="251" w:left="602"/>
        <w:rPr>
          <w:rFonts w:hint="eastAsia"/>
          <w:b/>
        </w:rPr>
      </w:pPr>
      <w:r w:rsidRPr="00D37FCF">
        <w:rPr>
          <w:b/>
          <w:vertAlign w:val="superscript"/>
        </w:rPr>
        <w:t>〔</w:t>
      </w:r>
      <w:r>
        <w:rPr>
          <w:rFonts w:hint="eastAsia"/>
          <w:b/>
          <w:vertAlign w:val="superscript"/>
        </w:rPr>
        <w:t>三</w:t>
      </w:r>
      <w:r w:rsidRPr="00D37FCF">
        <w:rPr>
          <w:b/>
          <w:vertAlign w:val="superscript"/>
        </w:rPr>
        <w:t>〕</w:t>
      </w:r>
      <w:r w:rsidR="00A47D6F" w:rsidRPr="00851BE5">
        <w:rPr>
          <w:rFonts w:hint="eastAsia"/>
        </w:rPr>
        <w:t>儒家說：「己所不欲，勿施於人」；「己欲立而立人，己欲達而達人」。</w:t>
      </w:r>
      <w:r w:rsidR="00A47D6F" w:rsidRPr="00CF0CC6">
        <w:rPr>
          <w:rFonts w:hint="eastAsia"/>
          <w:b/>
        </w:rPr>
        <w:t>與佛法的精神，更為相合！</w:t>
      </w:r>
      <w:r w:rsidR="00A47D6F" w:rsidRPr="00CF0CC6">
        <w:rPr>
          <w:rFonts w:hint="eastAsia"/>
          <w:b/>
        </w:rPr>
        <w:t xml:space="preserve"> </w:t>
      </w:r>
    </w:p>
    <w:p w:rsidR="00A47D6F" w:rsidRDefault="00A47D6F" w:rsidP="00031285">
      <w:pPr>
        <w:pStyle w:val="ab"/>
        <w:spacing w:afterLines="20"/>
        <w:ind w:leftChars="251" w:left="602"/>
        <w:rPr>
          <w:rFonts w:hint="eastAsia"/>
        </w:rPr>
      </w:pPr>
      <w:r>
        <w:rPr>
          <w:rFonts w:hint="eastAsia"/>
        </w:rPr>
        <w:t xml:space="preserve">    </w:t>
      </w:r>
      <w:r w:rsidR="00F46AC5" w:rsidRPr="00CB0331">
        <w:rPr>
          <w:rFonts w:ascii="新細明體" w:hAnsi="新細明體"/>
          <w:sz w:val="16"/>
          <w:szCs w:val="16"/>
        </w:rPr>
        <w:t>…</w:t>
      </w:r>
      <w:r w:rsidR="00F46AC5" w:rsidRPr="00A95767">
        <w:rPr>
          <w:rFonts w:ascii="新細明體" w:hAnsi="新細明體"/>
          <w:sz w:val="16"/>
          <w:szCs w:val="16"/>
        </w:rPr>
        <w:t>〔</w:t>
      </w:r>
      <w:r w:rsidR="00F46AC5" w:rsidRPr="00196488">
        <w:rPr>
          <w:rFonts w:ascii="新細明體" w:hAnsi="新細明體"/>
          <w:sz w:val="16"/>
          <w:szCs w:val="16"/>
        </w:rPr>
        <w:t>中</w:t>
      </w:r>
      <w:r w:rsidR="00F46AC5" w:rsidRPr="00A95767">
        <w:rPr>
          <w:rFonts w:ascii="新細明體" w:hAnsi="新細明體"/>
          <w:sz w:val="16"/>
          <w:szCs w:val="16"/>
        </w:rPr>
        <w:t>略〕…</w:t>
      </w:r>
      <w:r>
        <w:rPr>
          <w:rFonts w:hint="eastAsia"/>
        </w:rPr>
        <w:t xml:space="preserve"> </w:t>
      </w:r>
    </w:p>
    <w:p w:rsidR="00F46AC5" w:rsidRPr="00F46AC5" w:rsidRDefault="00A47D6F" w:rsidP="00031285">
      <w:pPr>
        <w:pStyle w:val="ab"/>
        <w:spacing w:afterLines="20"/>
        <w:ind w:leftChars="251" w:left="602"/>
        <w:rPr>
          <w:rFonts w:hint="eastAsia"/>
          <w:b/>
        </w:rPr>
      </w:pPr>
      <w:r>
        <w:rPr>
          <w:rFonts w:hint="eastAsia"/>
        </w:rPr>
        <w:t xml:space="preserve">    </w:t>
      </w:r>
      <w:r>
        <w:rPr>
          <w:rFonts w:hint="eastAsia"/>
        </w:rPr>
        <w:t>無始來</w:t>
      </w:r>
      <w:r w:rsidRPr="00F46AC5">
        <w:rPr>
          <w:rFonts w:hint="eastAsia"/>
          <w:b/>
        </w:rPr>
        <w:t>不離自他依存而引發的，根源於仁慈的道德意識，</w:t>
      </w:r>
      <w:r>
        <w:rPr>
          <w:rFonts w:hint="eastAsia"/>
        </w:rPr>
        <w:t>不但是人人所共有的，而且是</w:t>
      </w:r>
      <w:r w:rsidRPr="00F46AC5">
        <w:rPr>
          <w:rFonts w:hint="eastAsia"/>
          <w:b/>
        </w:rPr>
        <w:t>一切道德所不能離的。</w:t>
      </w:r>
    </w:p>
    <w:p w:rsidR="00F46AC5" w:rsidRDefault="00A47D6F" w:rsidP="00031285">
      <w:pPr>
        <w:pStyle w:val="ab"/>
        <w:spacing w:afterLines="20"/>
        <w:ind w:leftChars="251" w:left="602"/>
        <w:rPr>
          <w:rFonts w:hint="eastAsia"/>
          <w:b/>
        </w:rPr>
      </w:pPr>
      <w:r w:rsidRPr="007D293E">
        <w:rPr>
          <w:rFonts w:hint="eastAsia"/>
          <w:b/>
        </w:rPr>
        <w:t>例如孝養父母，雖說是天經地義，然如為了奉養，從掠奪、貪枉、欺騙而得來財物，也不能說是善的，不能不說是非法──惡的。因為獲得財物時，對人失去了道德──慈悲的緣故。</w:t>
      </w:r>
    </w:p>
    <w:p w:rsidR="00A47D6F" w:rsidRPr="00F46AC5" w:rsidRDefault="00A47D6F" w:rsidP="00031285">
      <w:pPr>
        <w:pStyle w:val="ab"/>
        <w:spacing w:afterLines="20"/>
        <w:ind w:leftChars="251" w:left="602"/>
        <w:rPr>
          <w:rFonts w:hint="eastAsia"/>
          <w:b/>
        </w:rPr>
      </w:pPr>
      <w:r>
        <w:rPr>
          <w:rFonts w:hint="eastAsia"/>
        </w:rPr>
        <w:t>所以說到</w:t>
      </w:r>
      <w:r w:rsidRPr="00F46AC5">
        <w:rPr>
          <w:rFonts w:hint="eastAsia"/>
          <w:b/>
        </w:rPr>
        <w:t>道德的心行，</w:t>
      </w:r>
      <w:r>
        <w:rPr>
          <w:rFonts w:hint="eastAsia"/>
        </w:rPr>
        <w:t>應該重視這</w:t>
      </w:r>
      <w:r w:rsidRPr="00F46AC5">
        <w:rPr>
          <w:rFonts w:hint="eastAsia"/>
          <w:b/>
        </w:rPr>
        <w:t>最一般的道德意識。</w:t>
      </w:r>
      <w:r w:rsidRPr="00F46AC5">
        <w:rPr>
          <w:rFonts w:hint="eastAsia"/>
          <w:b/>
        </w:rPr>
        <w:t xml:space="preserve"> </w:t>
      </w:r>
    </w:p>
    <w:p w:rsidR="006B08A9" w:rsidRDefault="006B08A9" w:rsidP="006B08A9">
      <w:pPr>
        <w:pStyle w:val="ab"/>
        <w:ind w:firstLineChars="50" w:firstLine="100"/>
        <w:rPr>
          <w:rFonts w:hint="eastAsia"/>
        </w:rPr>
      </w:pPr>
      <w:r>
        <w:rPr>
          <w:rFonts w:hint="eastAsia"/>
        </w:rPr>
        <w:t>（</w:t>
      </w:r>
      <w:r>
        <w:rPr>
          <w:rFonts w:hint="eastAsia"/>
        </w:rPr>
        <w:t>2</w:t>
      </w:r>
      <w:r>
        <w:rPr>
          <w:rFonts w:hint="eastAsia"/>
        </w:rPr>
        <w:t>）印順導師《華雨集第四冊》</w:t>
      </w:r>
      <w:r>
        <w:rPr>
          <w:rFonts w:hint="eastAsia"/>
        </w:rPr>
        <w:t>p.55 ~ p.56</w:t>
      </w:r>
      <w:r>
        <w:rPr>
          <w:rFonts w:hint="eastAsia"/>
        </w:rPr>
        <w:t>：</w:t>
      </w:r>
    </w:p>
    <w:p w:rsidR="00DD3A5E" w:rsidRPr="001619C6" w:rsidRDefault="006B08A9" w:rsidP="00031285">
      <w:pPr>
        <w:pStyle w:val="ab"/>
        <w:spacing w:afterLines="20"/>
        <w:ind w:leftChars="251" w:left="602"/>
        <w:rPr>
          <w:rFonts w:hint="eastAsia"/>
          <w:b/>
        </w:rPr>
      </w:pPr>
      <w:r w:rsidRPr="001619C6">
        <w:rPr>
          <w:rFonts w:hint="eastAsia"/>
          <w:b/>
        </w:rPr>
        <w:t>受戒，本是自覺的，出於理性，出於同情，覺得應該這樣的。</w:t>
      </w:r>
    </w:p>
    <w:p w:rsidR="006F6144" w:rsidRDefault="006B08A9" w:rsidP="00031285">
      <w:pPr>
        <w:pStyle w:val="ab"/>
        <w:spacing w:afterLines="20"/>
        <w:ind w:leftChars="251" w:left="602"/>
        <w:rPr>
          <w:rFonts w:hint="eastAsia"/>
        </w:rPr>
      </w:pPr>
      <w:r>
        <w:rPr>
          <w:rFonts w:hint="eastAsia"/>
        </w:rPr>
        <w:t>如十善之一──不殺生，經上這樣說：「斷殺生，離殺生，棄刀杖，慚愧，慈悲，利益安樂一切眾生」（『增支部』「十集」）。「若有欲殺我者，我不喜；我若所不喜，他亦如是，云何殺彼？作是覺已，受不殺生，不樂殺生」（『雜阿含經』卷三七）。</w:t>
      </w:r>
      <w:r w:rsidRPr="00DD3A5E">
        <w:rPr>
          <w:rFonts w:hint="eastAsia"/>
          <w:b/>
        </w:rPr>
        <w:t>不殺生，是「以己度他情」的。我不願意被殺害，他人也是這樣，那我怎麼可以去殺他！</w:t>
      </w:r>
      <w:r>
        <w:rPr>
          <w:rFonts w:hint="eastAsia"/>
        </w:rPr>
        <w:t>所以</w:t>
      </w:r>
      <w:r w:rsidRPr="00DD3A5E">
        <w:rPr>
          <w:rFonts w:hint="eastAsia"/>
          <w:b/>
        </w:rPr>
        <w:t>不殺生，內心中含有慚愧──「崇重賢善，輕拒暴惡」的心理；有慈悲──「利益眾生，哀愍眾生」的心理</w:t>
      </w:r>
      <w:r>
        <w:rPr>
          <w:rFonts w:hint="eastAsia"/>
        </w:rPr>
        <w:t>（依佛法說：心是複雜心所的綜合活動）。</w:t>
      </w:r>
    </w:p>
    <w:p w:rsidR="006F6144" w:rsidRDefault="006B08A9" w:rsidP="00031285">
      <w:pPr>
        <w:pStyle w:val="ab"/>
        <w:spacing w:afterLines="20"/>
        <w:ind w:leftChars="251" w:left="602"/>
        <w:rPr>
          <w:rFonts w:hint="eastAsia"/>
        </w:rPr>
      </w:pPr>
      <w:r>
        <w:rPr>
          <w:rFonts w:hint="eastAsia"/>
        </w:rPr>
        <w:t>不殺生，當然是有因果的，但決不是一般所說的那樣，殺了有多少罪，要墮什麼地獄，殺不得才不殺生，出於功利的想法。</w:t>
      </w:r>
      <w:r w:rsidRPr="006F6144">
        <w:rPr>
          <w:rFonts w:hint="eastAsia"/>
          <w:b/>
        </w:rPr>
        <w:t>不殺生（其他的例同），實是人類在（緣起的）自他依存中，（自覺或不自覺的）感覺到自他相同，而引發對他的關懷與同情，而決定不殺生的。</w:t>
      </w:r>
    </w:p>
    <w:p w:rsidR="00DD3A5E" w:rsidRDefault="006B08A9" w:rsidP="00031285">
      <w:pPr>
        <w:pStyle w:val="ab"/>
        <w:spacing w:afterLines="20"/>
        <w:ind w:leftChars="251" w:left="602"/>
        <w:rPr>
          <w:rFonts w:hint="eastAsia"/>
        </w:rPr>
      </w:pPr>
      <w:r>
        <w:rPr>
          <w:rFonts w:hint="eastAsia"/>
        </w:rPr>
        <w:t>釋尊最初的教化，並沒有一條條的戒──學處，只說「正語，正業，正命」；「身清淨，語清淨，意清淨，命清淨」。一條一條的戒，是由於僧伽的組合，為了維護僧伽的和、樂、清淨而次第制立的。</w:t>
      </w:r>
      <w:r w:rsidRPr="004E4F42">
        <w:rPr>
          <w:rFonts w:hint="eastAsia"/>
          <w:b/>
        </w:rPr>
        <w:t>制戒時，佛也每斥責違犯者沒有慈心。可見（在僧伽中）制定的戒行（重於私德），也還是以慈心為本的。</w:t>
      </w:r>
      <w:r>
        <w:rPr>
          <w:rFonts w:hint="eastAsia"/>
        </w:rPr>
        <w:t>我曾寫有『慈悲為佛法宗本』，『一般道德與佛化道德』，可以參閱。</w:t>
      </w:r>
    </w:p>
    <w:p w:rsidR="006B08A9" w:rsidRPr="004E4F42" w:rsidRDefault="006B08A9" w:rsidP="00031285">
      <w:pPr>
        <w:pStyle w:val="ab"/>
        <w:spacing w:afterLines="20"/>
        <w:ind w:leftChars="251" w:left="602"/>
        <w:rPr>
          <w:rFonts w:hint="eastAsia"/>
          <w:b/>
        </w:rPr>
      </w:pPr>
      <w:r>
        <w:rPr>
          <w:rFonts w:hint="eastAsia"/>
        </w:rPr>
        <w:t>總之，佛說尸羅的十善行，是以慈心為本的；財與法的布施；</w:t>
      </w:r>
      <w:r w:rsidRPr="00194A24">
        <w:rPr>
          <w:rFonts w:hint="eastAsia"/>
          <w:b/>
        </w:rPr>
        <w:t>慈、悲、喜、捨三昧的修習，達到遍一切眾生而起，所以名為無量，與儒者的仁心普洽，浩然之氣充塞於天地之間相近。但</w:t>
      </w:r>
      <w:r w:rsidRPr="004E4F42">
        <w:rPr>
          <w:rFonts w:hint="eastAsia"/>
          <w:b/>
        </w:rPr>
        <w:t>這還是世間的、共一般的道德，偉大的而不是究竟的；偉大而究竟的無量三昧，要通過無我的解脫道，才能有忘我為人的最高道德。</w:t>
      </w:r>
    </w:p>
  </w:footnote>
  <w:footnote w:id="18">
    <w:p w:rsidR="00F62441" w:rsidRDefault="00417F0F">
      <w:pPr>
        <w:pStyle w:val="ab"/>
        <w:rPr>
          <w:rFonts w:hint="eastAsia"/>
        </w:rPr>
      </w:pPr>
      <w:r>
        <w:rPr>
          <w:rStyle w:val="ad"/>
        </w:rPr>
        <w:footnoteRef/>
      </w:r>
      <w:r w:rsidR="00F62441" w:rsidRPr="00F62441">
        <w:rPr>
          <w:rFonts w:hint="eastAsia"/>
        </w:rPr>
        <w:t>《一切經音義》卷</w:t>
      </w:r>
      <w:r w:rsidR="00F62441" w:rsidRPr="00F62441">
        <w:rPr>
          <w:rFonts w:hint="eastAsia"/>
        </w:rPr>
        <w:t>48(CBETA, T54, no. 2128, p. 625, b8)</w:t>
      </w:r>
      <w:r w:rsidR="00F62441">
        <w:rPr>
          <w:rFonts w:hint="eastAsia"/>
        </w:rPr>
        <w:t>：</w:t>
      </w:r>
    </w:p>
    <w:p w:rsidR="00F62441" w:rsidRDefault="00F62441" w:rsidP="00F62441">
      <w:pPr>
        <w:pStyle w:val="ab"/>
        <w:spacing w:afterLines="20"/>
        <w:ind w:leftChars="87" w:left="209"/>
        <w:rPr>
          <w:rFonts w:hint="eastAsia"/>
        </w:rPr>
      </w:pPr>
      <w:r w:rsidRPr="00F62441">
        <w:rPr>
          <w:rFonts w:hint="eastAsia"/>
        </w:rPr>
        <w:t>近事</w:t>
      </w:r>
      <w:r w:rsidRPr="00F62441">
        <w:rPr>
          <w:rFonts w:hint="eastAsia"/>
        </w:rPr>
        <w:t>(</w:t>
      </w:r>
      <w:r w:rsidRPr="00F62441">
        <w:rPr>
          <w:rFonts w:hint="eastAsia"/>
        </w:rPr>
        <w:t>梵言烏波索迦</w:t>
      </w:r>
      <w:r>
        <w:rPr>
          <w:rFonts w:hint="eastAsia"/>
        </w:rPr>
        <w:t>，</w:t>
      </w:r>
      <w:r w:rsidRPr="00F62441">
        <w:rPr>
          <w:rFonts w:hint="eastAsia"/>
        </w:rPr>
        <w:t>此云</w:t>
      </w:r>
      <w:r w:rsidRPr="00F62441">
        <w:rPr>
          <w:rFonts w:hint="eastAsia"/>
          <w:b/>
        </w:rPr>
        <w:t>近事，</w:t>
      </w:r>
      <w:r w:rsidRPr="00F62441">
        <w:rPr>
          <w:rFonts w:hint="eastAsia"/>
        </w:rPr>
        <w:t>謂</w:t>
      </w:r>
      <w:r w:rsidRPr="00F62441">
        <w:rPr>
          <w:rFonts w:hint="eastAsia"/>
          <w:b/>
        </w:rPr>
        <w:t>親近三寶而奉事</w:t>
      </w:r>
      <w:r w:rsidRPr="00F62441">
        <w:rPr>
          <w:rFonts w:hint="eastAsia"/>
        </w:rPr>
        <w:t>也</w:t>
      </w:r>
      <w:r w:rsidRPr="00F62441">
        <w:rPr>
          <w:rFonts w:hint="eastAsia"/>
        </w:rPr>
        <w:t>)</w:t>
      </w:r>
      <w:r>
        <w:rPr>
          <w:rFonts w:hint="eastAsia"/>
        </w:rPr>
        <w:t>。</w:t>
      </w:r>
    </w:p>
  </w:footnote>
  <w:footnote w:id="19">
    <w:p w:rsidR="00C478A9" w:rsidRDefault="00A47D6F" w:rsidP="00C478A9">
      <w:pPr>
        <w:pStyle w:val="ab"/>
        <w:rPr>
          <w:rFonts w:hint="eastAsia"/>
        </w:rPr>
      </w:pPr>
      <w:r>
        <w:rPr>
          <w:rStyle w:val="ad"/>
        </w:rPr>
        <w:footnoteRef/>
      </w:r>
      <w:r w:rsidR="00C478A9">
        <w:rPr>
          <w:rFonts w:hint="eastAsia"/>
        </w:rPr>
        <w:t xml:space="preserve"> </w:t>
      </w:r>
      <w:r w:rsidR="00C478A9">
        <w:rPr>
          <w:rFonts w:hint="eastAsia"/>
        </w:rPr>
        <w:t>印順導師《佛在人間》〈一般道德與佛化道德〉</w:t>
      </w:r>
      <w:r w:rsidR="00C478A9">
        <w:rPr>
          <w:rFonts w:hint="eastAsia"/>
        </w:rPr>
        <w:t>p.3</w:t>
      </w:r>
      <w:r w:rsidR="00723D0E">
        <w:rPr>
          <w:rFonts w:hint="eastAsia"/>
        </w:rPr>
        <w:t>11</w:t>
      </w:r>
      <w:r w:rsidR="00C478A9">
        <w:rPr>
          <w:rFonts w:hint="eastAsia"/>
        </w:rPr>
        <w:t xml:space="preserve"> ~ p.312</w:t>
      </w:r>
      <w:r w:rsidR="00C478A9">
        <w:rPr>
          <w:rFonts w:hint="eastAsia"/>
        </w:rPr>
        <w:t>：</w:t>
      </w:r>
    </w:p>
    <w:p w:rsidR="00E77039" w:rsidRPr="00E77039" w:rsidRDefault="00C478A9" w:rsidP="00D06EFA">
      <w:pPr>
        <w:pStyle w:val="ab"/>
        <w:spacing w:afterLines="20"/>
        <w:ind w:leftChars="87" w:left="209"/>
        <w:rPr>
          <w:rFonts w:hint="eastAsia"/>
          <w:b/>
        </w:rPr>
      </w:pPr>
      <w:r>
        <w:rPr>
          <w:rFonts w:hint="eastAsia"/>
        </w:rPr>
        <w:t xml:space="preserve">    </w:t>
      </w:r>
      <w:r>
        <w:rPr>
          <w:rFonts w:hint="eastAsia"/>
        </w:rPr>
        <w:t>無始來</w:t>
      </w:r>
      <w:r w:rsidRPr="00E77039">
        <w:rPr>
          <w:rFonts w:hint="eastAsia"/>
          <w:b/>
        </w:rPr>
        <w:t>不離自他依存而引發的，根源於仁慈的道德意識，</w:t>
      </w:r>
      <w:r>
        <w:rPr>
          <w:rFonts w:hint="eastAsia"/>
        </w:rPr>
        <w:t>不但是人人所共有的，而且是</w:t>
      </w:r>
      <w:r w:rsidRPr="00E77039">
        <w:rPr>
          <w:rFonts w:hint="eastAsia"/>
          <w:b/>
        </w:rPr>
        <w:t>一切道德所不能離的。</w:t>
      </w:r>
    </w:p>
    <w:p w:rsidR="00E77039" w:rsidRDefault="00C478A9" w:rsidP="00D06EFA">
      <w:pPr>
        <w:pStyle w:val="ab"/>
        <w:spacing w:afterLines="20"/>
        <w:ind w:leftChars="87" w:left="209"/>
        <w:rPr>
          <w:rFonts w:hint="eastAsia"/>
          <w:b/>
        </w:rPr>
      </w:pPr>
      <w:r w:rsidRPr="007D293E">
        <w:rPr>
          <w:rFonts w:hint="eastAsia"/>
          <w:b/>
        </w:rPr>
        <w:t>例如孝養父母，雖說是天經地義，然如為了奉養，從掠奪、貪枉、欺騙而得來財物，也不能說是善的，不能不說是非法──惡的。因為獲得財物時，對人失去了道德──慈悲的緣故。</w:t>
      </w:r>
    </w:p>
    <w:p w:rsidR="00A47D6F" w:rsidRPr="00C478A9" w:rsidRDefault="00C478A9" w:rsidP="00F028DD">
      <w:pPr>
        <w:pStyle w:val="ab"/>
        <w:spacing w:afterLines="20"/>
        <w:ind w:leftChars="87" w:left="209"/>
        <w:rPr>
          <w:rFonts w:hint="eastAsia"/>
        </w:rPr>
      </w:pPr>
      <w:r>
        <w:rPr>
          <w:rFonts w:hint="eastAsia"/>
        </w:rPr>
        <w:t>所以說到</w:t>
      </w:r>
      <w:r w:rsidRPr="00E77039">
        <w:rPr>
          <w:rFonts w:hint="eastAsia"/>
          <w:b/>
        </w:rPr>
        <w:t>道德的心行，</w:t>
      </w:r>
      <w:r>
        <w:rPr>
          <w:rFonts w:hint="eastAsia"/>
        </w:rPr>
        <w:t>應該重視這</w:t>
      </w:r>
      <w:r w:rsidRPr="00E77039">
        <w:rPr>
          <w:rFonts w:hint="eastAsia"/>
          <w:b/>
        </w:rPr>
        <w:t>最一般的道德意識。</w:t>
      </w:r>
      <w:r w:rsidRPr="00E77039">
        <w:rPr>
          <w:rFonts w:hint="eastAsia"/>
          <w:b/>
        </w:rPr>
        <w:t xml:space="preserve"> </w:t>
      </w:r>
    </w:p>
  </w:footnote>
  <w:footnote w:id="20">
    <w:p w:rsidR="00A47D6F" w:rsidRDefault="00A47D6F" w:rsidP="00B3409C">
      <w:pPr>
        <w:pStyle w:val="ab"/>
        <w:rPr>
          <w:rFonts w:hint="eastAsia"/>
        </w:rPr>
      </w:pPr>
      <w:r>
        <w:rPr>
          <w:rStyle w:val="ad"/>
        </w:rPr>
        <w:footnoteRef/>
      </w:r>
      <w:r w:rsidR="00B3409C">
        <w:rPr>
          <w:rFonts w:hint="eastAsia"/>
        </w:rPr>
        <w:t xml:space="preserve"> </w:t>
      </w:r>
      <w:r w:rsidR="00931F21">
        <w:rPr>
          <w:rFonts w:hint="eastAsia"/>
        </w:rPr>
        <w:t>印順導師《</w:t>
      </w:r>
      <w:r>
        <w:rPr>
          <w:rFonts w:hint="eastAsia"/>
        </w:rPr>
        <w:t>佛法概論</w:t>
      </w:r>
      <w:r w:rsidR="00931F21">
        <w:rPr>
          <w:rFonts w:hint="eastAsia"/>
        </w:rPr>
        <w:t>》</w:t>
      </w:r>
      <w:r>
        <w:rPr>
          <w:rFonts w:hint="eastAsia"/>
        </w:rPr>
        <w:t>〈第十五章</w:t>
      </w:r>
      <w:r>
        <w:rPr>
          <w:rFonts w:hint="eastAsia"/>
        </w:rPr>
        <w:t xml:space="preserve"> </w:t>
      </w:r>
      <w:r>
        <w:rPr>
          <w:rFonts w:hint="eastAsia"/>
        </w:rPr>
        <w:t>佛法的信徒〉</w:t>
      </w:r>
      <w:r>
        <w:rPr>
          <w:rFonts w:hint="eastAsia"/>
        </w:rPr>
        <w:t>p.193 ~ p.197</w:t>
      </w:r>
      <w:r w:rsidR="00931F21">
        <w:rPr>
          <w:rFonts w:hint="eastAsia"/>
        </w:rPr>
        <w:t>：</w:t>
      </w:r>
    </w:p>
    <w:p w:rsidR="00A47D6F" w:rsidRDefault="00A47D6F" w:rsidP="000C5F26">
      <w:pPr>
        <w:pStyle w:val="ab"/>
        <w:spacing w:afterLines="20"/>
        <w:ind w:leftChars="87" w:left="209"/>
        <w:rPr>
          <w:rFonts w:hint="eastAsia"/>
        </w:rPr>
      </w:pPr>
      <w:r>
        <w:rPr>
          <w:rFonts w:hint="eastAsia"/>
        </w:rPr>
        <w:t>第一節</w:t>
      </w:r>
      <w:r>
        <w:rPr>
          <w:rFonts w:hint="eastAsia"/>
        </w:rPr>
        <w:t xml:space="preserve"> </w:t>
      </w:r>
      <w:r w:rsidRPr="00B3409C">
        <w:rPr>
          <w:rFonts w:hint="eastAsia"/>
          <w:b/>
        </w:rPr>
        <w:t>信徒必備的條件</w:t>
      </w:r>
      <w:r>
        <w:rPr>
          <w:rFonts w:hint="eastAsia"/>
        </w:rPr>
        <w:t xml:space="preserve"> </w:t>
      </w:r>
    </w:p>
    <w:p w:rsidR="00A47D6F" w:rsidRDefault="00A47D6F" w:rsidP="000C5F26">
      <w:pPr>
        <w:pStyle w:val="ab"/>
        <w:spacing w:afterLines="20"/>
        <w:ind w:leftChars="87" w:left="209"/>
        <w:rPr>
          <w:rFonts w:hint="eastAsia"/>
        </w:rPr>
      </w:pPr>
      <w:r>
        <w:rPr>
          <w:rFonts w:hint="eastAsia"/>
        </w:rPr>
        <w:t xml:space="preserve">    </w:t>
      </w:r>
      <w:r w:rsidRPr="000C5F26">
        <w:rPr>
          <w:rFonts w:hint="eastAsia"/>
          <w:b/>
        </w:rPr>
        <w:t>歸依三寶</w:t>
      </w:r>
      <w:r>
        <w:rPr>
          <w:rFonts w:hint="eastAsia"/>
        </w:rPr>
        <w:t xml:space="preserve">  </w:t>
      </w:r>
      <w:r>
        <w:rPr>
          <w:rFonts w:hint="eastAsia"/>
        </w:rPr>
        <w:t>佛法的</w:t>
      </w:r>
      <w:r w:rsidRPr="00F17CF2">
        <w:rPr>
          <w:rFonts w:hint="eastAsia"/>
          <w:b/>
        </w:rPr>
        <w:t>中道行，</w:t>
      </w:r>
      <w:r>
        <w:rPr>
          <w:rFonts w:hint="eastAsia"/>
        </w:rPr>
        <w:t>不論淺深，</w:t>
      </w:r>
      <w:r w:rsidRPr="00F17CF2">
        <w:rPr>
          <w:rFonts w:hint="eastAsia"/>
          <w:b/>
        </w:rPr>
        <w:t>必以歸戒為根基。歸依、受戒，這才成為佛法的信徒──佛弟子，</w:t>
      </w:r>
      <w:r>
        <w:rPr>
          <w:rFonts w:hint="eastAsia"/>
        </w:rPr>
        <w:t>從此投身於佛法，直接間接的開始一種迴邪向正、迴迷向悟的，革新向上的行程。</w:t>
      </w:r>
      <w:r>
        <w:rPr>
          <w:rFonts w:hint="eastAsia"/>
        </w:rPr>
        <w:t xml:space="preserve"> </w:t>
      </w:r>
    </w:p>
    <w:p w:rsidR="00A47D6F" w:rsidRPr="00F17CF2" w:rsidRDefault="00A47D6F" w:rsidP="00F17CF2">
      <w:pPr>
        <w:pStyle w:val="ab"/>
        <w:spacing w:afterLines="20"/>
        <w:ind w:leftChars="87" w:left="209"/>
        <w:rPr>
          <w:rFonts w:hint="eastAsia"/>
          <w:b/>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t xml:space="preserve"> </w:t>
      </w:r>
    </w:p>
    <w:p w:rsidR="00BD3050" w:rsidRDefault="00A47D6F" w:rsidP="000C5F26">
      <w:pPr>
        <w:pStyle w:val="ab"/>
        <w:spacing w:afterLines="20"/>
        <w:ind w:leftChars="87" w:left="209"/>
        <w:rPr>
          <w:rFonts w:hint="eastAsia"/>
        </w:rPr>
      </w:pPr>
      <w:r>
        <w:rPr>
          <w:rFonts w:hint="eastAsia"/>
        </w:rPr>
        <w:t xml:space="preserve">    </w:t>
      </w:r>
      <w:r w:rsidRPr="00F17CF2">
        <w:rPr>
          <w:rFonts w:hint="eastAsia"/>
          <w:b/>
        </w:rPr>
        <w:t>受持五戒</w:t>
      </w:r>
      <w:r>
        <w:rPr>
          <w:rFonts w:hint="eastAsia"/>
          <w:b/>
        </w:rPr>
        <w:t xml:space="preserve">  </w:t>
      </w:r>
      <w:r>
        <w:rPr>
          <w:rFonts w:hint="eastAsia"/>
        </w:rPr>
        <w:t>歸依三寶，不但是參加佛教的儀式，還是趨向佛法的信願。做一佛弟子，無論在家、出家，</w:t>
      </w:r>
      <w:r w:rsidRPr="00BD3050">
        <w:rPr>
          <w:rFonts w:hint="eastAsia"/>
          <w:b/>
        </w:rPr>
        <w:t>如確有歸依三寶的信願，必依佛及僧的開示而依法修行。歸依是迴邪向正、迴迷向悟的趨向，必有合法的行為，表現自己為佛化的新人。</w:t>
      </w:r>
      <w:r>
        <w:rPr>
          <w:rFonts w:hint="eastAsia"/>
        </w:rPr>
        <w:t>所以</w:t>
      </w:r>
      <w:r w:rsidRPr="00BD3050">
        <w:rPr>
          <w:rFonts w:hint="eastAsia"/>
          <w:b/>
        </w:rPr>
        <w:t>經歸依而為佛弟子的，要受戒、持戒。</w:t>
      </w:r>
    </w:p>
    <w:p w:rsidR="00BD7E0D" w:rsidRDefault="00A47D6F" w:rsidP="000C5F26">
      <w:pPr>
        <w:pStyle w:val="ab"/>
        <w:spacing w:afterLines="20"/>
        <w:ind w:leftChars="87" w:left="209"/>
        <w:rPr>
          <w:rFonts w:hint="eastAsia"/>
        </w:rPr>
      </w:pPr>
      <w:r w:rsidRPr="00BD7E0D">
        <w:rPr>
          <w:rFonts w:hint="eastAsia"/>
          <w:b/>
        </w:rPr>
        <w:t>戒本是德行的總名，如略義說：「諸惡莫作，眾善奉行，自淨其心，是諸佛教」。</w:t>
      </w:r>
      <w:r>
        <w:rPr>
          <w:rFonts w:hint="eastAsia"/>
        </w:rPr>
        <w:t>止惡、行善、淨心，這一切，除了自作而外，還要教他作，讚歎作，隨喜作（雜含卷三七‧一○五九經）。</w:t>
      </w:r>
      <w:r w:rsidRPr="007B2FF6">
        <w:rPr>
          <w:rFonts w:hint="eastAsia"/>
          <w:b/>
        </w:rPr>
        <w:t>戒律本不拘於禁惡的條文，不過為了便於學者的受持，佛也特訂幾種法規。</w:t>
      </w:r>
      <w:r>
        <w:rPr>
          <w:rFonts w:hint="eastAsia"/>
        </w:rPr>
        <w:t>這所以由於所受禁戒的不同──五戒、十戒、二百五十戒等，佛弟子也就分為優婆二眾，沙彌二眾，式叉摩那尼眾，比丘二眾──七眾。</w:t>
      </w:r>
    </w:p>
    <w:p w:rsidR="00A47D6F" w:rsidRPr="00BD3050" w:rsidRDefault="00A47D6F" w:rsidP="000C5F26">
      <w:pPr>
        <w:pStyle w:val="ab"/>
        <w:spacing w:afterLines="20"/>
        <w:ind w:leftChars="87" w:left="209"/>
        <w:rPr>
          <w:rFonts w:hint="eastAsia"/>
          <w:b/>
        </w:rPr>
      </w:pPr>
      <w:r w:rsidRPr="00BD3050">
        <w:rPr>
          <w:rFonts w:hint="eastAsia"/>
          <w:b/>
        </w:rPr>
        <w:t>歸依與持戒，為佛弟子必不可少的德行。</w:t>
      </w:r>
      <w:r w:rsidRPr="00BD3050">
        <w:rPr>
          <w:rFonts w:hint="eastAsia"/>
          <w:b/>
        </w:rPr>
        <w:t xml:space="preserve"> </w:t>
      </w:r>
    </w:p>
    <w:p w:rsidR="007B2FF6" w:rsidRPr="007B2FF6" w:rsidRDefault="00A47D6F" w:rsidP="00F17CF2">
      <w:pPr>
        <w:pStyle w:val="ab"/>
        <w:spacing w:afterLines="20"/>
        <w:ind w:leftChars="87" w:left="209"/>
        <w:rPr>
          <w:rFonts w:hint="eastAsia"/>
          <w:b/>
        </w:rPr>
      </w:pPr>
      <w:r>
        <w:rPr>
          <w:rFonts w:hint="eastAsia"/>
        </w:rPr>
        <w:t xml:space="preserve">    </w:t>
      </w:r>
      <w:r w:rsidRPr="00BD7E0D">
        <w:rPr>
          <w:rFonts w:hint="eastAsia"/>
          <w:b/>
        </w:rPr>
        <w:t>凡在家弟子，應受持五戒，</w:t>
      </w:r>
      <w:r>
        <w:rPr>
          <w:rFonts w:hint="eastAsia"/>
        </w:rPr>
        <w:t>五戒是不殺生、不偷盜、不邪淫、不妄語、不飲酒。</w:t>
      </w:r>
      <w:r w:rsidRPr="00C5166A">
        <w:rPr>
          <w:rFonts w:hint="eastAsia"/>
          <w:b/>
        </w:rPr>
        <w:t>這是最一般的，近於世間的德行，而卻是極根本的。</w:t>
      </w:r>
      <w:r>
        <w:rPr>
          <w:rFonts w:hint="eastAsia"/>
        </w:rPr>
        <w:t>這五戒的</w:t>
      </w:r>
      <w:r w:rsidRPr="00BD3050">
        <w:rPr>
          <w:rFonts w:hint="eastAsia"/>
          <w:b/>
        </w:rPr>
        <w:t>原則，即為了實現人類的和樂生存。</w:t>
      </w:r>
      <w:r w:rsidRPr="007B2FF6">
        <w:rPr>
          <w:rFonts w:hint="eastAsia"/>
          <w:b/>
        </w:rPr>
        <w:t>和樂善生的德行，首先應維護人類──推及有情的生存。</w:t>
      </w:r>
    </w:p>
    <w:p w:rsidR="00C5166A" w:rsidRDefault="007B2FF6" w:rsidP="00F17CF2">
      <w:pPr>
        <w:pStyle w:val="ab"/>
        <w:spacing w:afterLines="20"/>
        <w:ind w:leftChars="87" w:left="209"/>
        <w:rPr>
          <w:rFonts w:hint="eastAsia"/>
        </w:rPr>
      </w:pPr>
      <w:r w:rsidRPr="00D37FCF">
        <w:rPr>
          <w:b/>
          <w:vertAlign w:val="superscript"/>
        </w:rPr>
        <w:t>〔</w:t>
      </w:r>
      <w:r>
        <w:rPr>
          <w:rFonts w:hint="eastAsia"/>
          <w:b/>
          <w:vertAlign w:val="superscript"/>
        </w:rPr>
        <w:t>一</w:t>
      </w:r>
      <w:r w:rsidRPr="00D37FCF">
        <w:rPr>
          <w:b/>
          <w:vertAlign w:val="superscript"/>
        </w:rPr>
        <w:t>〕</w:t>
      </w:r>
      <w:r w:rsidR="00A47D6F">
        <w:rPr>
          <w:rFonts w:hint="eastAsia"/>
        </w:rPr>
        <w:t>要尊重個體的生存，所以「不得殺生」。</w:t>
      </w:r>
    </w:p>
    <w:p w:rsidR="00C5166A" w:rsidRDefault="00083DFF" w:rsidP="00F17CF2">
      <w:pPr>
        <w:pStyle w:val="ab"/>
        <w:spacing w:afterLines="20"/>
        <w:ind w:leftChars="87" w:left="209"/>
        <w:rPr>
          <w:rFonts w:hint="eastAsia"/>
        </w:rPr>
      </w:pPr>
      <w:r w:rsidRPr="00D37FCF">
        <w:rPr>
          <w:b/>
          <w:vertAlign w:val="superscript"/>
        </w:rPr>
        <w:t>〔</w:t>
      </w:r>
      <w:r>
        <w:rPr>
          <w:rFonts w:hint="eastAsia"/>
          <w:b/>
          <w:vertAlign w:val="superscript"/>
        </w:rPr>
        <w:t>二</w:t>
      </w:r>
      <w:r w:rsidRPr="00D37FCF">
        <w:rPr>
          <w:b/>
          <w:vertAlign w:val="superscript"/>
        </w:rPr>
        <w:t>〕</w:t>
      </w:r>
      <w:r w:rsidR="00A47D6F">
        <w:rPr>
          <w:rFonts w:hint="eastAsia"/>
        </w:rPr>
        <w:t>生存，要有衣食住等資生物，這是被稱為「外命」的。資生物的被掠奪，被侵佔，巧取豪奪，都直接間接的威脅生存，所以「不得偷盜」。</w:t>
      </w:r>
    </w:p>
    <w:p w:rsidR="00C5166A" w:rsidRDefault="00083DFF" w:rsidP="00F17CF2">
      <w:pPr>
        <w:pStyle w:val="ab"/>
        <w:spacing w:afterLines="20"/>
        <w:ind w:leftChars="87" w:left="209"/>
        <w:rPr>
          <w:rFonts w:hint="eastAsia"/>
        </w:rPr>
      </w:pPr>
      <w:r w:rsidRPr="00D37FCF">
        <w:rPr>
          <w:b/>
          <w:vertAlign w:val="superscript"/>
        </w:rPr>
        <w:t>〔</w:t>
      </w:r>
      <w:r>
        <w:rPr>
          <w:rFonts w:hint="eastAsia"/>
          <w:b/>
          <w:vertAlign w:val="superscript"/>
        </w:rPr>
        <w:t>三</w:t>
      </w:r>
      <w:r w:rsidRPr="00D37FCF">
        <w:rPr>
          <w:b/>
          <w:vertAlign w:val="superscript"/>
        </w:rPr>
        <w:t>〕</w:t>
      </w:r>
      <w:r w:rsidR="00A47D6F">
        <w:rPr>
          <w:rFonts w:hint="eastAsia"/>
        </w:rPr>
        <w:t>人類的生命，由於夫婦的結合而產生。夫婦和樂共處，才能保障種族生存的繁衍。為了保持夫婦的和睦，所以除了合法的夫婦以外，「不得邪淫」。</w:t>
      </w:r>
    </w:p>
    <w:p w:rsidR="00C5166A" w:rsidRDefault="00083DFF" w:rsidP="00F17CF2">
      <w:pPr>
        <w:pStyle w:val="ab"/>
        <w:spacing w:afterLines="20"/>
        <w:ind w:leftChars="87" w:left="209"/>
        <w:rPr>
          <w:rFonts w:hint="eastAsia"/>
        </w:rPr>
      </w:pPr>
      <w:r w:rsidRPr="00D37FCF">
        <w:rPr>
          <w:b/>
          <w:vertAlign w:val="superscript"/>
        </w:rPr>
        <w:t>〔</w:t>
      </w:r>
      <w:r>
        <w:rPr>
          <w:rFonts w:hint="eastAsia"/>
          <w:b/>
          <w:vertAlign w:val="superscript"/>
        </w:rPr>
        <w:t>四</w:t>
      </w:r>
      <w:r w:rsidRPr="00D37FCF">
        <w:rPr>
          <w:b/>
          <w:vertAlign w:val="superscript"/>
        </w:rPr>
        <w:t>〕</w:t>
      </w:r>
      <w:r w:rsidR="00A47D6F">
        <w:rPr>
          <w:rFonts w:hint="eastAsia"/>
        </w:rPr>
        <w:t>人類共處於部族及國家、世界中，由語文來傳達彼此情感，交換意見。為維護家族、國家、世界的和樂共存，所以「不得妄語」。妄語中，如欺誑不實的「誑語」，諂媚以及誨盜誨淫的「綺語」，挑撥是非的「兩舌」，刻薄謾罵的「惡口」，這總稱為妄語而應加禁止，使彼此能互信互諒而得到和諧。</w:t>
      </w:r>
    </w:p>
    <w:p w:rsidR="00C5166A" w:rsidRDefault="00083DFF" w:rsidP="00F17CF2">
      <w:pPr>
        <w:pStyle w:val="ab"/>
        <w:spacing w:afterLines="20"/>
        <w:ind w:leftChars="87" w:left="209"/>
        <w:rPr>
          <w:rFonts w:hint="eastAsia"/>
        </w:rPr>
      </w:pPr>
      <w:r w:rsidRPr="00D37FCF">
        <w:rPr>
          <w:b/>
          <w:vertAlign w:val="superscript"/>
        </w:rPr>
        <w:t>〔</w:t>
      </w:r>
      <w:r>
        <w:rPr>
          <w:rFonts w:hint="eastAsia"/>
          <w:b/>
          <w:vertAlign w:val="superscript"/>
        </w:rPr>
        <w:t>五</w:t>
      </w:r>
      <w:r w:rsidRPr="00D37FCF">
        <w:rPr>
          <w:b/>
          <w:vertAlign w:val="superscript"/>
        </w:rPr>
        <w:t>〕</w:t>
      </w:r>
      <w:r w:rsidR="00A47D6F">
        <w:rPr>
          <w:rFonts w:hint="eastAsia"/>
        </w:rPr>
        <w:t>酒能荒廢事業，戕害身體，更能迷心亂性，引發煩惱，造成殺、盜、淫、妄的罪惡。佛法重智慧，所以酒雖似乎沒有嚴重威脅和樂的生存，也徹底加以禁止。</w:t>
      </w:r>
    </w:p>
    <w:p w:rsidR="00A47D6F" w:rsidRPr="00C5166A" w:rsidRDefault="00A47D6F" w:rsidP="00F17CF2">
      <w:pPr>
        <w:pStyle w:val="ab"/>
        <w:spacing w:afterLines="20"/>
        <w:ind w:leftChars="87" w:left="209"/>
        <w:rPr>
          <w:rFonts w:hint="eastAsia"/>
          <w:b/>
        </w:rPr>
      </w:pPr>
      <w:r>
        <w:rPr>
          <w:rFonts w:hint="eastAsia"/>
        </w:rPr>
        <w:t>這五者，雖還是家庭本位的，重于外表的行為，沒有淨化到自心，而</w:t>
      </w:r>
      <w:r w:rsidRPr="00C5166A">
        <w:rPr>
          <w:rFonts w:hint="eastAsia"/>
          <w:b/>
        </w:rPr>
        <w:t>實為人生和樂淨的根本德行，出世的德行，只是依此而進為深刻的，並非與此原則不同。</w:t>
      </w:r>
      <w:r w:rsidRPr="00C5166A">
        <w:rPr>
          <w:rFonts w:hint="eastAsia"/>
          <w:b/>
        </w:rPr>
        <w:t xml:space="preserve"> </w:t>
      </w:r>
    </w:p>
  </w:footnote>
  <w:footnote w:id="21">
    <w:p w:rsidR="00A47D6F" w:rsidRDefault="00A47D6F" w:rsidP="001234D5">
      <w:pPr>
        <w:pStyle w:val="ab"/>
        <w:rPr>
          <w:rFonts w:hint="eastAsia"/>
        </w:rPr>
      </w:pPr>
      <w:r>
        <w:rPr>
          <w:rStyle w:val="ad"/>
        </w:rPr>
        <w:footnoteRef/>
      </w:r>
      <w:r w:rsidRPr="00421BC3">
        <w:rPr>
          <w:rFonts w:hint="eastAsia"/>
        </w:rPr>
        <w:t>《阿毘達磨大毘婆沙論》卷</w:t>
      </w:r>
      <w:r w:rsidRPr="00421BC3">
        <w:rPr>
          <w:rFonts w:hint="eastAsia"/>
        </w:rPr>
        <w:t>124(CBETA, T27, no. 1545, p. 646, a21-b</w:t>
      </w:r>
      <w:r>
        <w:rPr>
          <w:rFonts w:hint="eastAsia"/>
        </w:rPr>
        <w:t>4</w:t>
      </w:r>
      <w:r w:rsidRPr="00421BC3">
        <w:rPr>
          <w:rFonts w:hint="eastAsia"/>
        </w:rPr>
        <w:t>)</w:t>
      </w:r>
      <w:r>
        <w:rPr>
          <w:rFonts w:hint="eastAsia"/>
        </w:rPr>
        <w:t>：</w:t>
      </w:r>
    </w:p>
    <w:p w:rsidR="00A47D6F" w:rsidRDefault="00A47D6F" w:rsidP="00BA1F57">
      <w:pPr>
        <w:pStyle w:val="ab"/>
        <w:spacing w:afterLines="20"/>
        <w:ind w:leftChars="87" w:left="209"/>
        <w:rPr>
          <w:rFonts w:hint="eastAsia"/>
        </w:rPr>
      </w:pPr>
      <w:r w:rsidRPr="00421BC3">
        <w:rPr>
          <w:rFonts w:hint="eastAsia"/>
        </w:rPr>
        <w:t>問</w:t>
      </w:r>
      <w:r>
        <w:rPr>
          <w:rFonts w:hint="eastAsia"/>
        </w:rPr>
        <w:t>：此唯自誓</w:t>
      </w:r>
      <w:r w:rsidRPr="00BA1F57">
        <w:rPr>
          <w:rFonts w:hint="eastAsia"/>
          <w:b/>
        </w:rPr>
        <w:t>離於殺生，</w:t>
      </w:r>
      <w:r>
        <w:rPr>
          <w:rFonts w:hint="eastAsia"/>
        </w:rPr>
        <w:t>云何由此</w:t>
      </w:r>
      <w:r w:rsidRPr="00F36437">
        <w:rPr>
          <w:rFonts w:hint="eastAsia"/>
          <w:b/>
        </w:rPr>
        <w:t>具得五種？</w:t>
      </w:r>
    </w:p>
    <w:p w:rsidR="00A47D6F" w:rsidRDefault="00A47D6F" w:rsidP="00BA1F57">
      <w:pPr>
        <w:pStyle w:val="ab"/>
        <w:spacing w:afterLines="20"/>
        <w:ind w:leftChars="87" w:left="209"/>
        <w:rPr>
          <w:rFonts w:hint="eastAsia"/>
        </w:rPr>
      </w:pPr>
      <w:r w:rsidRPr="00421BC3">
        <w:rPr>
          <w:rFonts w:hint="eastAsia"/>
        </w:rPr>
        <w:t>答</w:t>
      </w:r>
      <w:r>
        <w:rPr>
          <w:rFonts w:hint="eastAsia"/>
        </w:rPr>
        <w:t>：由此自誓離殺為依，五種律儀亦俱時得，五學處中彼為勝故；以受戒者為不損生，於損生中殺為上首，</w:t>
      </w:r>
      <w:r w:rsidRPr="00421BC3">
        <w:rPr>
          <w:rFonts w:hint="eastAsia"/>
        </w:rPr>
        <w:t>故以離殺為五所依。</w:t>
      </w:r>
    </w:p>
    <w:p w:rsidR="00A47D6F" w:rsidRDefault="00A47D6F" w:rsidP="00BA1F57">
      <w:pPr>
        <w:pStyle w:val="ab"/>
        <w:spacing w:afterLines="20"/>
        <w:ind w:leftChars="87" w:left="209"/>
        <w:rPr>
          <w:rFonts w:hint="eastAsia"/>
        </w:rPr>
      </w:pPr>
      <w:r>
        <w:rPr>
          <w:rFonts w:hint="eastAsia"/>
        </w:rPr>
        <w:t>又</w:t>
      </w:r>
      <w:r w:rsidRPr="00806E07">
        <w:rPr>
          <w:rFonts w:hint="eastAsia"/>
          <w:b/>
        </w:rPr>
        <w:t>「護生</w:t>
      </w:r>
      <w:r>
        <w:rPr>
          <w:rFonts w:hint="eastAsia"/>
          <w:b/>
        </w:rPr>
        <w:t>」</w:t>
      </w:r>
      <w:r>
        <w:rPr>
          <w:rFonts w:hint="eastAsia"/>
        </w:rPr>
        <w:t>言非唯離殺，謂</w:t>
      </w:r>
      <w:r w:rsidRPr="00806E07">
        <w:rPr>
          <w:rFonts w:hint="eastAsia"/>
          <w:b/>
        </w:rPr>
        <w:t>不損惱一切有情。</w:t>
      </w:r>
      <w:r>
        <w:rPr>
          <w:rFonts w:hint="eastAsia"/>
        </w:rPr>
        <w:t>彼自誓言：「我從今者乃至命盡，</w:t>
      </w:r>
      <w:r w:rsidRPr="00421BC3">
        <w:rPr>
          <w:rFonts w:hint="eastAsia"/>
        </w:rPr>
        <w:t>於諸有情不害其命</w:t>
      </w:r>
      <w:r>
        <w:rPr>
          <w:rFonts w:hint="eastAsia"/>
        </w:rPr>
        <w:t>、</w:t>
      </w:r>
      <w:r w:rsidRPr="00421BC3">
        <w:rPr>
          <w:rFonts w:hint="eastAsia"/>
        </w:rPr>
        <w:t>不盜其物</w:t>
      </w:r>
      <w:r>
        <w:rPr>
          <w:rFonts w:hint="eastAsia"/>
        </w:rPr>
        <w:t>、</w:t>
      </w:r>
      <w:r w:rsidRPr="00421BC3">
        <w:rPr>
          <w:rFonts w:hint="eastAsia"/>
        </w:rPr>
        <w:t>不侵其妻</w:t>
      </w:r>
      <w:r>
        <w:rPr>
          <w:rFonts w:hint="eastAsia"/>
        </w:rPr>
        <w:t>、</w:t>
      </w:r>
      <w:r w:rsidRPr="00421BC3">
        <w:rPr>
          <w:rFonts w:hint="eastAsia"/>
        </w:rPr>
        <w:t>不行虛誑</w:t>
      </w:r>
      <w:r>
        <w:rPr>
          <w:rFonts w:hint="eastAsia"/>
        </w:rPr>
        <w:t>、</w:t>
      </w:r>
      <w:r w:rsidRPr="00421BC3">
        <w:rPr>
          <w:rFonts w:hint="eastAsia"/>
        </w:rPr>
        <w:t>為護前四亦不飲酒。</w:t>
      </w:r>
      <w:r>
        <w:rPr>
          <w:rFonts w:hint="eastAsia"/>
        </w:rPr>
        <w:t>」</w:t>
      </w:r>
      <w:r w:rsidRPr="00421BC3">
        <w:rPr>
          <w:rFonts w:hint="eastAsia"/>
        </w:rPr>
        <w:t>故護生言非唯離殺。</w:t>
      </w:r>
    </w:p>
    <w:p w:rsidR="00A47D6F" w:rsidRDefault="00A47D6F" w:rsidP="00BA1F57">
      <w:pPr>
        <w:pStyle w:val="ab"/>
        <w:spacing w:afterLines="20"/>
        <w:ind w:leftChars="87" w:left="209"/>
        <w:rPr>
          <w:rFonts w:hint="eastAsia"/>
        </w:rPr>
      </w:pPr>
      <w:r w:rsidRPr="00421BC3">
        <w:rPr>
          <w:rFonts w:hint="eastAsia"/>
        </w:rPr>
        <w:t>然有別誦言</w:t>
      </w:r>
      <w:r w:rsidRPr="00806E07">
        <w:rPr>
          <w:rFonts w:hint="eastAsia"/>
          <w:b/>
        </w:rPr>
        <w:t>「</w:t>
      </w:r>
      <w:r w:rsidRPr="00BA1F57">
        <w:rPr>
          <w:rFonts w:hint="eastAsia"/>
          <w:b/>
        </w:rPr>
        <w:t>捨生</w:t>
      </w:r>
      <w:r>
        <w:rPr>
          <w:rFonts w:hint="eastAsia"/>
          <w:b/>
        </w:rPr>
        <w:t>」</w:t>
      </w:r>
      <w:r>
        <w:rPr>
          <w:rFonts w:hint="eastAsia"/>
        </w:rPr>
        <w:t>者，</w:t>
      </w:r>
      <w:r w:rsidRPr="00421BC3">
        <w:rPr>
          <w:rFonts w:hint="eastAsia"/>
        </w:rPr>
        <w:t>此言意說</w:t>
      </w:r>
      <w:r w:rsidRPr="00806E07">
        <w:rPr>
          <w:rFonts w:hint="eastAsia"/>
          <w:b/>
        </w:rPr>
        <w:t>「</w:t>
      </w:r>
      <w:r>
        <w:rPr>
          <w:rFonts w:hint="eastAsia"/>
          <w:b/>
        </w:rPr>
        <w:t>捨殺生等」，</w:t>
      </w:r>
      <w:r w:rsidRPr="00421BC3">
        <w:rPr>
          <w:rFonts w:hint="eastAsia"/>
        </w:rPr>
        <w:t>略去</w:t>
      </w:r>
      <w:r w:rsidRPr="00D332E2">
        <w:rPr>
          <w:rFonts w:hint="eastAsia"/>
          <w:b/>
        </w:rPr>
        <w:t>殺等</w:t>
      </w:r>
      <w:r w:rsidRPr="00421BC3">
        <w:rPr>
          <w:rFonts w:hint="eastAsia"/>
        </w:rPr>
        <w:t>但說</w:t>
      </w:r>
      <w:r w:rsidRPr="00D332E2">
        <w:rPr>
          <w:rFonts w:hint="eastAsia"/>
          <w:b/>
        </w:rPr>
        <w:t>捨生。</w:t>
      </w:r>
      <w:r w:rsidRPr="00421BC3">
        <w:rPr>
          <w:rFonts w:hint="eastAsia"/>
        </w:rPr>
        <w:t>又</w:t>
      </w:r>
      <w:r>
        <w:rPr>
          <w:rFonts w:hint="eastAsia"/>
        </w:rPr>
        <w:t>，「捨生」言顯「於生類捨損惱事」即五律儀，皆為遮防損生事故。</w:t>
      </w:r>
    </w:p>
    <w:p w:rsidR="00A47D6F" w:rsidRPr="006F3AE2" w:rsidRDefault="00A47D6F" w:rsidP="00E61C09">
      <w:pPr>
        <w:pStyle w:val="ab"/>
        <w:spacing w:afterLines="20"/>
        <w:ind w:leftChars="87" w:left="209"/>
        <w:rPr>
          <w:rFonts w:hint="eastAsia"/>
        </w:rPr>
      </w:pPr>
      <w:r>
        <w:rPr>
          <w:rFonts w:hint="eastAsia"/>
        </w:rPr>
        <w:t>由此自誓方得律儀，</w:t>
      </w:r>
      <w:r w:rsidRPr="00421BC3">
        <w:rPr>
          <w:rFonts w:hint="eastAsia"/>
        </w:rPr>
        <w:t>故彼契經非為無義。</w:t>
      </w:r>
    </w:p>
  </w:footnote>
  <w:footnote w:id="22">
    <w:p w:rsidR="00A47D6F" w:rsidRDefault="00A47D6F" w:rsidP="00B3409C">
      <w:pPr>
        <w:pStyle w:val="ab"/>
        <w:rPr>
          <w:rFonts w:hint="eastAsia"/>
        </w:rPr>
      </w:pPr>
      <w:r>
        <w:rPr>
          <w:rStyle w:val="ad"/>
        </w:rPr>
        <w:footnoteRef/>
      </w:r>
      <w:r w:rsidR="00B3409C">
        <w:rPr>
          <w:rFonts w:hint="eastAsia"/>
        </w:rPr>
        <w:t xml:space="preserve"> </w:t>
      </w:r>
      <w:r w:rsidR="00931F21">
        <w:rPr>
          <w:rFonts w:hint="eastAsia"/>
        </w:rPr>
        <w:t>印順導師《</w:t>
      </w:r>
      <w:r>
        <w:rPr>
          <w:rFonts w:hint="eastAsia"/>
        </w:rPr>
        <w:t>成佛之道（</w:t>
      </w:r>
      <w:r w:rsidR="00771E1E">
        <w:rPr>
          <w:rFonts w:hint="eastAsia"/>
        </w:rPr>
        <w:t>增注本</w:t>
      </w:r>
      <w:r>
        <w:rPr>
          <w:rFonts w:hint="eastAsia"/>
        </w:rPr>
        <w:t>）</w:t>
      </w:r>
      <w:r w:rsidR="00931F21">
        <w:rPr>
          <w:rFonts w:hint="eastAsia"/>
        </w:rPr>
        <w:t>》</w:t>
      </w:r>
      <w:r>
        <w:rPr>
          <w:rFonts w:hint="eastAsia"/>
        </w:rPr>
        <w:t>p.181</w:t>
      </w:r>
      <w:r w:rsidR="00931F21">
        <w:rPr>
          <w:rFonts w:hint="eastAsia"/>
        </w:rPr>
        <w:t>：</w:t>
      </w:r>
    </w:p>
    <w:p w:rsidR="00A47D6F" w:rsidRDefault="00A47D6F" w:rsidP="00EA7B1B">
      <w:pPr>
        <w:pStyle w:val="ab"/>
        <w:spacing w:afterLines="20"/>
        <w:ind w:leftChars="87" w:left="209"/>
        <w:rPr>
          <w:rFonts w:hint="eastAsia"/>
        </w:rPr>
      </w:pPr>
      <w:r>
        <w:rPr>
          <w:rFonts w:hint="eastAsia"/>
        </w:rPr>
        <w:t>沙彌與沙彌尼相同，都是十戒。</w:t>
      </w:r>
    </w:p>
    <w:p w:rsidR="00A47D6F" w:rsidRDefault="00A47D6F" w:rsidP="00EA7B1B">
      <w:pPr>
        <w:pStyle w:val="ab"/>
        <w:spacing w:afterLines="20"/>
        <w:ind w:leftChars="87" w:left="209"/>
        <w:rPr>
          <w:rFonts w:hint="eastAsia"/>
        </w:rPr>
      </w:pPr>
      <w:r>
        <w:rPr>
          <w:rFonts w:hint="eastAsia"/>
        </w:rPr>
        <w:t>十戒是：一、不殺生；二、不偷盜；三、不淫；四、不妄語；五、不飲酒；</w:t>
      </w:r>
      <w:r w:rsidRPr="00EA7B1B">
        <w:rPr>
          <w:rFonts w:hint="eastAsia"/>
          <w:b/>
        </w:rPr>
        <w:t>六、不香華鬘嚴身；七、不歌舞倡伎及故往觀聽；</w:t>
      </w:r>
      <w:r>
        <w:rPr>
          <w:rFonts w:hint="eastAsia"/>
        </w:rPr>
        <w:t>八、不坐臥高廣大床；九、不非時食；十、不捉生像金銀寶物。</w:t>
      </w:r>
      <w:r w:rsidRPr="00EA7B1B">
        <w:rPr>
          <w:rFonts w:hint="eastAsia"/>
          <w:b/>
        </w:rPr>
        <w:t>前九戒，與近住戒相同。</w:t>
      </w:r>
      <w:r>
        <w:rPr>
          <w:rFonts w:hint="eastAsia"/>
        </w:rPr>
        <w:t xml:space="preserve"> </w:t>
      </w:r>
    </w:p>
  </w:footnote>
  <w:footnote w:id="23">
    <w:p w:rsidR="001A2A8D" w:rsidRDefault="00A47D6F" w:rsidP="001A2A8D">
      <w:pPr>
        <w:pStyle w:val="ab"/>
        <w:rPr>
          <w:rFonts w:hint="eastAsia"/>
        </w:rPr>
      </w:pPr>
      <w:r>
        <w:rPr>
          <w:rStyle w:val="ad"/>
        </w:rPr>
        <w:footnoteRef/>
      </w:r>
      <w:r w:rsidR="001A2A8D">
        <w:rPr>
          <w:rFonts w:hint="eastAsia"/>
        </w:rPr>
        <w:t>（</w:t>
      </w:r>
      <w:r w:rsidR="001A2A8D">
        <w:rPr>
          <w:rFonts w:hint="eastAsia"/>
        </w:rPr>
        <w:t>1</w:t>
      </w:r>
      <w:r w:rsidR="001A2A8D">
        <w:rPr>
          <w:rFonts w:hint="eastAsia"/>
        </w:rPr>
        <w:t>）印順導師《藥師經講記》</w:t>
      </w:r>
      <w:r w:rsidR="001A2A8D">
        <w:rPr>
          <w:rFonts w:hint="eastAsia"/>
        </w:rPr>
        <w:t>p.103</w:t>
      </w:r>
      <w:r w:rsidR="001A2A8D">
        <w:rPr>
          <w:rFonts w:hint="eastAsia"/>
        </w:rPr>
        <w:t>：</w:t>
      </w:r>
    </w:p>
    <w:p w:rsidR="001A2A8D" w:rsidRDefault="001A2A8D" w:rsidP="001A2A8D">
      <w:pPr>
        <w:pStyle w:val="ab"/>
        <w:spacing w:afterLines="20"/>
        <w:ind w:leftChars="251" w:left="602"/>
        <w:rPr>
          <w:rFonts w:hint="eastAsia"/>
          <w:b/>
        </w:rPr>
      </w:pPr>
      <w:r w:rsidRPr="00C96D5E">
        <w:rPr>
          <w:rFonts w:hint="eastAsia"/>
          <w:b/>
        </w:rPr>
        <w:t>八分齋戒，</w:t>
      </w:r>
      <w:r>
        <w:rPr>
          <w:rFonts w:hint="eastAsia"/>
        </w:rPr>
        <w:t>或名</w:t>
      </w:r>
      <w:r w:rsidRPr="00C96D5E">
        <w:rPr>
          <w:rFonts w:hint="eastAsia"/>
          <w:b/>
        </w:rPr>
        <w:t>八關齋戒：</w:t>
      </w:r>
      <w:r>
        <w:rPr>
          <w:rFonts w:hint="eastAsia"/>
        </w:rPr>
        <w:t>(</w:t>
      </w:r>
      <w:r>
        <w:rPr>
          <w:rFonts w:hint="eastAsia"/>
        </w:rPr>
        <w:t>一</w:t>
      </w:r>
      <w:r>
        <w:rPr>
          <w:rFonts w:hint="eastAsia"/>
        </w:rPr>
        <w:t>)</w:t>
      </w:r>
      <w:r>
        <w:rPr>
          <w:rFonts w:hint="eastAsia"/>
        </w:rPr>
        <w:t>、不殺生，</w:t>
      </w:r>
      <w:r>
        <w:rPr>
          <w:rFonts w:hint="eastAsia"/>
        </w:rPr>
        <w:t>(</w:t>
      </w:r>
      <w:r>
        <w:rPr>
          <w:rFonts w:hint="eastAsia"/>
        </w:rPr>
        <w:t>二</w:t>
      </w:r>
      <w:r>
        <w:rPr>
          <w:rFonts w:hint="eastAsia"/>
        </w:rPr>
        <w:t xml:space="preserve">) </w:t>
      </w:r>
      <w:r>
        <w:rPr>
          <w:rFonts w:hint="eastAsia"/>
        </w:rPr>
        <w:t>、不偷盜，</w:t>
      </w:r>
      <w:r>
        <w:rPr>
          <w:rFonts w:hint="eastAsia"/>
        </w:rPr>
        <w:t>(</w:t>
      </w:r>
      <w:r>
        <w:rPr>
          <w:rFonts w:hint="eastAsia"/>
        </w:rPr>
        <w:t>三</w:t>
      </w:r>
      <w:r>
        <w:rPr>
          <w:rFonts w:hint="eastAsia"/>
        </w:rPr>
        <w:t>)</w:t>
      </w:r>
      <w:r>
        <w:rPr>
          <w:rFonts w:hint="eastAsia"/>
        </w:rPr>
        <w:t>、不行淫，</w:t>
      </w:r>
      <w:r>
        <w:rPr>
          <w:rFonts w:hint="eastAsia"/>
        </w:rPr>
        <w:t>(</w:t>
      </w:r>
      <w:r>
        <w:rPr>
          <w:rFonts w:hint="eastAsia"/>
        </w:rPr>
        <w:t>四</w:t>
      </w:r>
      <w:r>
        <w:rPr>
          <w:rFonts w:hint="eastAsia"/>
        </w:rPr>
        <w:t>)</w:t>
      </w:r>
      <w:r>
        <w:rPr>
          <w:rFonts w:hint="eastAsia"/>
        </w:rPr>
        <w:t>、不妄語，</w:t>
      </w:r>
      <w:r>
        <w:rPr>
          <w:rFonts w:hint="eastAsia"/>
        </w:rPr>
        <w:t>(</w:t>
      </w:r>
      <w:r>
        <w:rPr>
          <w:rFonts w:hint="eastAsia"/>
        </w:rPr>
        <w:t>五</w:t>
      </w:r>
      <w:r>
        <w:rPr>
          <w:rFonts w:hint="eastAsia"/>
        </w:rPr>
        <w:t>)</w:t>
      </w:r>
      <w:r>
        <w:rPr>
          <w:rFonts w:hint="eastAsia"/>
        </w:rPr>
        <w:t>、不飲酒，</w:t>
      </w:r>
      <w:r w:rsidRPr="002A1E54">
        <w:rPr>
          <w:rFonts w:hint="eastAsia"/>
          <w:b/>
        </w:rPr>
        <w:t>(</w:t>
      </w:r>
      <w:r w:rsidRPr="002A1E54">
        <w:rPr>
          <w:rFonts w:hint="eastAsia"/>
          <w:b/>
        </w:rPr>
        <w:t>六</w:t>
      </w:r>
      <w:r w:rsidRPr="002A1E54">
        <w:rPr>
          <w:rFonts w:hint="eastAsia"/>
          <w:b/>
        </w:rPr>
        <w:t>)</w:t>
      </w:r>
      <w:r w:rsidRPr="002A1E54">
        <w:rPr>
          <w:rFonts w:hint="eastAsia"/>
          <w:b/>
        </w:rPr>
        <w:t>、不著花鬘不香塗身，</w:t>
      </w:r>
      <w:r w:rsidRPr="002A1E54">
        <w:rPr>
          <w:rFonts w:hint="eastAsia"/>
          <w:b/>
        </w:rPr>
        <w:t xml:space="preserve"> (</w:t>
      </w:r>
      <w:r w:rsidRPr="002A1E54">
        <w:rPr>
          <w:rFonts w:hint="eastAsia"/>
          <w:b/>
        </w:rPr>
        <w:t>七</w:t>
      </w:r>
      <w:r w:rsidRPr="002A1E54">
        <w:rPr>
          <w:rFonts w:hint="eastAsia"/>
          <w:b/>
        </w:rPr>
        <w:t>)</w:t>
      </w:r>
      <w:r w:rsidRPr="002A1E54">
        <w:rPr>
          <w:rFonts w:hint="eastAsia"/>
          <w:b/>
        </w:rPr>
        <w:t>、不歌舞唱伎及過往觀聽，</w:t>
      </w:r>
      <w:r>
        <w:rPr>
          <w:rFonts w:hint="eastAsia"/>
        </w:rPr>
        <w:t>(</w:t>
      </w:r>
      <w:r>
        <w:rPr>
          <w:rFonts w:hint="eastAsia"/>
        </w:rPr>
        <w:t>八</w:t>
      </w:r>
      <w:r>
        <w:rPr>
          <w:rFonts w:hint="eastAsia"/>
        </w:rPr>
        <w:t>)</w:t>
      </w:r>
      <w:r>
        <w:rPr>
          <w:rFonts w:hint="eastAsia"/>
        </w:rPr>
        <w:t>、不臥高廣大床。</w:t>
      </w:r>
      <w:r w:rsidRPr="002A1E54">
        <w:rPr>
          <w:rFonts w:hint="eastAsia"/>
          <w:b/>
        </w:rPr>
        <w:t>此八是戒，還有一種不非時食，名為齋，合為八分齋戒。</w:t>
      </w:r>
    </w:p>
    <w:p w:rsidR="00BB70F3" w:rsidRDefault="00931F21" w:rsidP="001A2A8D">
      <w:pPr>
        <w:pStyle w:val="ab"/>
        <w:ind w:firstLineChars="50" w:firstLine="100"/>
        <w:rPr>
          <w:rFonts w:hint="eastAsia"/>
        </w:rPr>
      </w:pPr>
      <w:r>
        <w:rPr>
          <w:rFonts w:hint="eastAsia"/>
        </w:rPr>
        <w:t>（</w:t>
      </w:r>
      <w:r w:rsidR="001A2A8D">
        <w:rPr>
          <w:rFonts w:hint="eastAsia"/>
        </w:rPr>
        <w:t>2</w:t>
      </w:r>
      <w:r>
        <w:rPr>
          <w:rFonts w:hint="eastAsia"/>
        </w:rPr>
        <w:t>）印順導師《</w:t>
      </w:r>
      <w:r w:rsidR="00BB70F3">
        <w:rPr>
          <w:rFonts w:hint="eastAsia"/>
        </w:rPr>
        <w:t>原始佛教聖典之集成</w:t>
      </w:r>
      <w:r>
        <w:rPr>
          <w:rFonts w:hint="eastAsia"/>
        </w:rPr>
        <w:t>》</w:t>
      </w:r>
      <w:r w:rsidR="00BB70F3">
        <w:rPr>
          <w:rFonts w:hint="eastAsia"/>
        </w:rPr>
        <w:t>p.107</w:t>
      </w:r>
      <w:r>
        <w:rPr>
          <w:rFonts w:hint="eastAsia"/>
        </w:rPr>
        <w:t>：</w:t>
      </w:r>
    </w:p>
    <w:p w:rsidR="007B2FF6" w:rsidRDefault="00BB70F3" w:rsidP="00F7413A">
      <w:pPr>
        <w:pStyle w:val="ab"/>
        <w:spacing w:afterLines="20"/>
        <w:ind w:leftChars="251" w:left="602"/>
        <w:rPr>
          <w:rFonts w:hint="eastAsia"/>
        </w:rPr>
      </w:pPr>
      <w:r>
        <w:rPr>
          <w:rFonts w:hint="eastAsia"/>
        </w:rPr>
        <w:t xml:space="preserve">    </w:t>
      </w:r>
      <w:r w:rsidRPr="007B2FF6">
        <w:rPr>
          <w:rFonts w:hint="eastAsia"/>
          <w:b/>
        </w:rPr>
        <w:t>布薩</w:t>
      </w:r>
      <w:r>
        <w:rPr>
          <w:rFonts w:hint="eastAsia"/>
        </w:rPr>
        <w:t>的原語為：</w:t>
      </w:r>
      <w:r>
        <w:rPr>
          <w:rFonts w:hint="eastAsia"/>
        </w:rPr>
        <w:t>po</w:t>
      </w:r>
      <w:r w:rsidR="001A2A8D" w:rsidRPr="00A51E9A">
        <w:rPr>
          <w:rFonts w:eastAsiaTheme="minorEastAsia"/>
        </w:rPr>
        <w:t>ṣ</w:t>
      </w:r>
      <w:r>
        <w:rPr>
          <w:rFonts w:hint="eastAsia"/>
        </w:rPr>
        <w:t>adha, up</w:t>
      </w:r>
      <w:r w:rsidR="001A2A8D" w:rsidRPr="00A51E9A">
        <w:rPr>
          <w:rFonts w:eastAsiaTheme="minorEastAsia"/>
        </w:rPr>
        <w:t>ā</w:t>
      </w:r>
      <w:r>
        <w:rPr>
          <w:rFonts w:hint="eastAsia"/>
        </w:rPr>
        <w:t>vasa, upav</w:t>
      </w:r>
      <w:r w:rsidR="001A2A8D" w:rsidRPr="00A51E9A">
        <w:rPr>
          <w:rFonts w:eastAsiaTheme="minorEastAsia"/>
        </w:rPr>
        <w:t>ā</w:t>
      </w:r>
      <w:r>
        <w:rPr>
          <w:rFonts w:hint="eastAsia"/>
        </w:rPr>
        <w:t>sathaposatha, uposatha</w:t>
      </w:r>
      <w:r>
        <w:rPr>
          <w:rFonts w:hint="eastAsia"/>
        </w:rPr>
        <w:t>等；音譯作逋沙他、褒灑陀、優波婆沙等。玄奘譯義為</w:t>
      </w:r>
      <w:r w:rsidRPr="007B2FF6">
        <w:rPr>
          <w:rFonts w:hint="eastAsia"/>
          <w:b/>
        </w:rPr>
        <w:t>「長養」，</w:t>
      </w:r>
      <w:r>
        <w:rPr>
          <w:rFonts w:hint="eastAsia"/>
        </w:rPr>
        <w:t>義淨譯義為</w:t>
      </w:r>
      <w:r w:rsidRPr="007B2FF6">
        <w:rPr>
          <w:rFonts w:hint="eastAsia"/>
          <w:b/>
        </w:rPr>
        <w:t>「長養淨」。</w:t>
      </w:r>
      <w:r>
        <w:rPr>
          <w:rFonts w:hint="eastAsia"/>
        </w:rPr>
        <w:t>『根本薩婆多部律攝』，釋為「長養善法，持自心故」；「增長善法，淨除不善」</w:t>
      </w:r>
      <w:r>
        <w:rPr>
          <w:rFonts w:hint="eastAsia"/>
        </w:rPr>
        <w:t>(18.005)</w:t>
      </w:r>
      <w:r>
        <w:rPr>
          <w:rFonts w:hint="eastAsia"/>
        </w:rPr>
        <w:t>。與『毘尼母經』的「斷名布薩……清淨名布薩」</w:t>
      </w:r>
      <w:r>
        <w:rPr>
          <w:rFonts w:hint="eastAsia"/>
        </w:rPr>
        <w:t>(18.006)</w:t>
      </w:r>
      <w:r>
        <w:rPr>
          <w:rFonts w:hint="eastAsia"/>
        </w:rPr>
        <w:t>，大意相同。古代意譯為</w:t>
      </w:r>
      <w:r w:rsidRPr="007B2FF6">
        <w:rPr>
          <w:rFonts w:hint="eastAsia"/>
          <w:b/>
        </w:rPr>
        <w:t>「齋」</w:t>
      </w:r>
      <w:r>
        <w:rPr>
          <w:rFonts w:hint="eastAsia"/>
        </w:rPr>
        <w:t>最為適當！</w:t>
      </w:r>
      <w:r w:rsidRPr="007B2FF6">
        <w:rPr>
          <w:rFonts w:hint="eastAsia"/>
          <w:b/>
        </w:rPr>
        <w:t>「洗心曰齋」，</w:t>
      </w:r>
      <w:r>
        <w:rPr>
          <w:rFonts w:hint="eastAsia"/>
        </w:rPr>
        <w:t>本為</w:t>
      </w:r>
      <w:r w:rsidRPr="007B2FF6">
        <w:rPr>
          <w:rFonts w:hint="eastAsia"/>
          <w:b/>
        </w:rPr>
        <w:t>淨化自心</w:t>
      </w:r>
      <w:r>
        <w:rPr>
          <w:rFonts w:hint="eastAsia"/>
        </w:rPr>
        <w:t>的意思。</w:t>
      </w:r>
    </w:p>
    <w:p w:rsidR="00283AAA" w:rsidRDefault="00BB70F3" w:rsidP="00F7413A">
      <w:pPr>
        <w:pStyle w:val="ab"/>
        <w:spacing w:afterLines="20"/>
        <w:ind w:leftChars="251" w:left="602"/>
        <w:rPr>
          <w:rFonts w:hint="eastAsia"/>
        </w:rPr>
      </w:pPr>
      <w:r w:rsidRPr="007B2FF6">
        <w:rPr>
          <w:rFonts w:hint="eastAsia"/>
          <w:b/>
        </w:rPr>
        <w:t>佛法本以「八支具足」為布薩</w:t>
      </w:r>
      <w:r>
        <w:rPr>
          <w:rFonts w:hint="eastAsia"/>
        </w:rPr>
        <w:t>(18.007)</w:t>
      </w:r>
      <w:r>
        <w:rPr>
          <w:rFonts w:hint="eastAsia"/>
        </w:rPr>
        <w:t>；</w:t>
      </w:r>
      <w:r w:rsidRPr="007B2FF6">
        <w:rPr>
          <w:rFonts w:hint="eastAsia"/>
          <w:b/>
        </w:rPr>
        <w:t>但布薩源於古制，與斷食有關，所以「不非時食」，在八關齋戒中，受到重視。</w:t>
      </w:r>
      <w:r w:rsidRPr="00D04F53">
        <w:rPr>
          <w:rFonts w:hint="eastAsia"/>
          <w:b/>
        </w:rPr>
        <w:t>說一切有部，就說：「齋法以過中不食為體」</w:t>
      </w:r>
      <w:r>
        <w:rPr>
          <w:rFonts w:hint="eastAsia"/>
        </w:rPr>
        <w:t>(18.008)</w:t>
      </w:r>
      <w:r>
        <w:rPr>
          <w:rFonts w:hint="eastAsia"/>
        </w:rPr>
        <w:t>。</w:t>
      </w:r>
    </w:p>
    <w:p w:rsidR="001A2A8D" w:rsidRPr="002A1E54" w:rsidRDefault="00BB70F3" w:rsidP="00F7413A">
      <w:pPr>
        <w:pStyle w:val="ab"/>
        <w:spacing w:afterLines="20"/>
        <w:ind w:leftChars="251" w:left="602"/>
        <w:rPr>
          <w:rFonts w:hint="eastAsia"/>
          <w:b/>
        </w:rPr>
      </w:pPr>
      <w:r>
        <w:rPr>
          <w:rFonts w:hint="eastAsia"/>
        </w:rPr>
        <w:t>佛陀適應時代而成立的布薩制，對信眾來說，是重於禁欲的，淨化自心的精神生活。</w:t>
      </w:r>
      <w:r>
        <w:rPr>
          <w:rFonts w:hint="eastAsia"/>
        </w:rPr>
        <w:t xml:space="preserve"> </w:t>
      </w:r>
    </w:p>
  </w:footnote>
  <w:footnote w:id="24">
    <w:p w:rsidR="00A47D6F" w:rsidRDefault="00A47D6F" w:rsidP="000855D7">
      <w:pPr>
        <w:pStyle w:val="ab"/>
        <w:rPr>
          <w:rFonts w:hint="eastAsia"/>
        </w:rPr>
      </w:pPr>
      <w:r>
        <w:rPr>
          <w:rStyle w:val="ad"/>
        </w:rPr>
        <w:footnoteRef/>
      </w:r>
      <w:r w:rsidR="003F3F1B">
        <w:rPr>
          <w:rFonts w:hint="eastAsia"/>
        </w:rPr>
        <w:t xml:space="preserve"> </w:t>
      </w:r>
      <w:r w:rsidR="00931F21">
        <w:rPr>
          <w:rFonts w:hint="eastAsia"/>
        </w:rPr>
        <w:t>印順導師《</w:t>
      </w:r>
      <w:r>
        <w:rPr>
          <w:rFonts w:hint="eastAsia"/>
        </w:rPr>
        <w:t>華雨集第二冊</w:t>
      </w:r>
      <w:r w:rsidR="00931F21">
        <w:rPr>
          <w:rFonts w:hint="eastAsia"/>
        </w:rPr>
        <w:t>》</w:t>
      </w:r>
      <w:r>
        <w:rPr>
          <w:rFonts w:hint="eastAsia"/>
        </w:rPr>
        <w:t>p.179 ~ p.180</w:t>
      </w:r>
      <w:r w:rsidR="00931F21">
        <w:rPr>
          <w:rFonts w:hint="eastAsia"/>
        </w:rPr>
        <w:t>：</w:t>
      </w:r>
    </w:p>
    <w:p w:rsidR="00A47D6F" w:rsidRDefault="00A47D6F" w:rsidP="000855D7">
      <w:pPr>
        <w:pStyle w:val="ab"/>
        <w:spacing w:afterLines="20"/>
        <w:ind w:leftChars="87" w:left="209"/>
        <w:rPr>
          <w:rFonts w:hint="eastAsia"/>
        </w:rPr>
      </w:pPr>
      <w:r>
        <w:rPr>
          <w:rFonts w:hint="eastAsia"/>
        </w:rPr>
        <w:t>釋尊時，印度一般神教，都有於</w:t>
      </w:r>
      <w:r w:rsidRPr="00283AAA">
        <w:rPr>
          <w:rFonts w:hint="eastAsia"/>
          <w:b/>
        </w:rPr>
        <w:t>「月八日、十四日、十五日」（半月、半月，即六齋日），舉行布薩集會的宗教活動；</w:t>
      </w:r>
      <w:r>
        <w:rPr>
          <w:rFonts w:hint="eastAsia"/>
        </w:rPr>
        <w:t>佛教適應世俗，也採取了布薩制。起初，釋尊成佛十二年內，只說「善護於身口」偈，名為布薩</w:t>
      </w:r>
      <w:r>
        <w:rPr>
          <w:rFonts w:hint="eastAsia"/>
        </w:rPr>
        <w:t>(17.004)</w:t>
      </w:r>
      <w:r>
        <w:rPr>
          <w:rFonts w:hint="eastAsia"/>
        </w:rPr>
        <w:t>。後來漸漸分別了，</w:t>
      </w:r>
      <w:r w:rsidRPr="00283AAA">
        <w:rPr>
          <w:rFonts w:hint="eastAsia"/>
          <w:b/>
        </w:rPr>
        <w:t>大抵在六齋日，信眾們來會，為信眾們說法，信眾們受八支齋戒（就是布薩）</w:t>
      </w:r>
      <w:r>
        <w:rPr>
          <w:rFonts w:hint="eastAsia"/>
        </w:rPr>
        <w:t>(17.005)</w:t>
      </w:r>
      <w:r>
        <w:rPr>
          <w:rFonts w:hint="eastAsia"/>
        </w:rPr>
        <w:t>；半月半月晚上，僧眾自行集會布薩，說波羅提木叉（俗名「誦戒」）。</w:t>
      </w:r>
    </w:p>
    <w:p w:rsidR="00A47D6F" w:rsidRDefault="00A47D6F" w:rsidP="000855D7">
      <w:pPr>
        <w:pStyle w:val="ab"/>
        <w:spacing w:afterLines="20"/>
        <w:ind w:leftChars="87" w:left="209"/>
        <w:rPr>
          <w:rFonts w:hint="eastAsia"/>
        </w:rPr>
      </w:pPr>
      <w:r w:rsidRPr="000855D7">
        <w:rPr>
          <w:rFonts w:hint="eastAsia"/>
          <w:b/>
        </w:rPr>
        <w:t>布薩，</w:t>
      </w:r>
      <w:r>
        <w:rPr>
          <w:rFonts w:hint="eastAsia"/>
        </w:rPr>
        <w:t>玄奘義譯為</w:t>
      </w:r>
      <w:r w:rsidRPr="000855D7">
        <w:rPr>
          <w:rFonts w:hint="eastAsia"/>
          <w:b/>
        </w:rPr>
        <w:t>「長養」，</w:t>
      </w:r>
      <w:r>
        <w:rPr>
          <w:rFonts w:hint="eastAsia"/>
        </w:rPr>
        <w:t>義淨義譯為</w:t>
      </w:r>
      <w:r w:rsidRPr="000855D7">
        <w:rPr>
          <w:rFonts w:hint="eastAsia"/>
          <w:b/>
        </w:rPr>
        <w:t>「長養淨」。</w:t>
      </w:r>
      <w:r>
        <w:rPr>
          <w:rFonts w:hint="eastAsia"/>
        </w:rPr>
        <w:t>『薩婆多部律攝』，解釋為：「長養善法，持自心故」；「增長善法，淨除不善」，與『毘尼母經』的「斷名布薩」，「清淨名布薩」，大意相同</w:t>
      </w:r>
      <w:r>
        <w:rPr>
          <w:rFonts w:hint="eastAsia"/>
        </w:rPr>
        <w:t>(17.006)</w:t>
      </w:r>
      <w:r>
        <w:rPr>
          <w:rFonts w:hint="eastAsia"/>
        </w:rPr>
        <w:t>。古人意譯為</w:t>
      </w:r>
      <w:r w:rsidRPr="000855D7">
        <w:rPr>
          <w:rFonts w:hint="eastAsia"/>
          <w:b/>
        </w:rPr>
        <w:t>「齋」，</w:t>
      </w:r>
      <w:r>
        <w:rPr>
          <w:rFonts w:hint="eastAsia"/>
        </w:rPr>
        <w:t>最為適當；</w:t>
      </w:r>
      <w:r w:rsidRPr="000855D7">
        <w:rPr>
          <w:rFonts w:hint="eastAsia"/>
          <w:b/>
        </w:rPr>
        <w:t>「洗心曰齋」，布薩本為淨化自心的宗教生活。</w:t>
      </w:r>
    </w:p>
  </w:footnote>
  <w:footnote w:id="25">
    <w:p w:rsidR="00036550" w:rsidRDefault="00B93166" w:rsidP="00036550">
      <w:pPr>
        <w:pStyle w:val="ab"/>
        <w:rPr>
          <w:rFonts w:hint="eastAsia"/>
        </w:rPr>
      </w:pPr>
      <w:r>
        <w:rPr>
          <w:rStyle w:val="ad"/>
        </w:rPr>
        <w:footnoteRef/>
      </w:r>
      <w:r>
        <w:t xml:space="preserve"> </w:t>
      </w:r>
      <w:r w:rsidR="00036550">
        <w:rPr>
          <w:rFonts w:hint="eastAsia"/>
        </w:rPr>
        <w:t>印順導師《初期大乘佛教之起源與開展》</w:t>
      </w:r>
      <w:r w:rsidR="00036550">
        <w:rPr>
          <w:rFonts w:hint="eastAsia"/>
        </w:rPr>
        <w:t>p.1194</w:t>
      </w:r>
      <w:r w:rsidR="00036550">
        <w:rPr>
          <w:rFonts w:hint="eastAsia"/>
        </w:rPr>
        <w:t>：</w:t>
      </w:r>
    </w:p>
    <w:p w:rsidR="00B93166" w:rsidRDefault="00B93166" w:rsidP="00036550">
      <w:pPr>
        <w:pStyle w:val="ab"/>
        <w:spacing w:afterLines="20"/>
        <w:ind w:leftChars="87" w:left="209"/>
        <w:rPr>
          <w:rFonts w:hint="eastAsia"/>
        </w:rPr>
      </w:pPr>
      <w:r w:rsidRPr="00561F82">
        <w:rPr>
          <w:rFonts w:hint="eastAsia"/>
          <w:b/>
        </w:rPr>
        <w:t>十善是世間──印度舊有的道德項目，</w:t>
      </w:r>
      <w:r>
        <w:rPr>
          <w:rFonts w:hint="eastAsia"/>
        </w:rPr>
        <w:t>佛引用為</w:t>
      </w:r>
      <w:r w:rsidRPr="00561F82">
        <w:rPr>
          <w:rFonts w:hint="eastAsia"/>
          <w:b/>
        </w:rPr>
        <w:t>世間與出世間，在家與出家，一切善戒的根本。</w:t>
      </w:r>
    </w:p>
  </w:footnote>
  <w:footnote w:id="26">
    <w:p w:rsidR="0094618F" w:rsidRDefault="00A47D6F" w:rsidP="0094618F">
      <w:pPr>
        <w:pStyle w:val="ab"/>
        <w:rPr>
          <w:rFonts w:hint="eastAsia"/>
        </w:rPr>
      </w:pPr>
      <w:r>
        <w:rPr>
          <w:rStyle w:val="ad"/>
        </w:rPr>
        <w:footnoteRef/>
      </w:r>
      <w:r w:rsidR="0094618F" w:rsidRPr="007B2FBD">
        <w:t>（</w:t>
      </w:r>
      <w:r w:rsidR="0094618F" w:rsidRPr="00082CDF">
        <w:t>1</w:t>
      </w:r>
      <w:r w:rsidR="0094618F" w:rsidRPr="007B2FBD">
        <w:t>）印順導</w:t>
      </w:r>
      <w:r w:rsidR="0094618F" w:rsidRPr="00E37D37">
        <w:t>師《</w:t>
      </w:r>
      <w:r w:rsidR="0094618F">
        <w:rPr>
          <w:rFonts w:hint="eastAsia"/>
        </w:rPr>
        <w:t>佛法概論》</w:t>
      </w:r>
      <w:r w:rsidR="0094618F">
        <w:rPr>
          <w:rFonts w:hint="eastAsia"/>
        </w:rPr>
        <w:t>p.223</w:t>
      </w:r>
      <w:r w:rsidR="0094618F">
        <w:rPr>
          <w:rFonts w:hint="eastAsia"/>
        </w:rPr>
        <w:t>：</w:t>
      </w:r>
    </w:p>
    <w:p w:rsidR="001A502B" w:rsidRDefault="00211CE3" w:rsidP="0094618F">
      <w:pPr>
        <w:pStyle w:val="ab"/>
        <w:spacing w:afterLines="20"/>
        <w:ind w:leftChars="251" w:left="602"/>
        <w:rPr>
          <w:rFonts w:hint="eastAsia"/>
          <w:b/>
        </w:rPr>
      </w:pPr>
      <w:r>
        <w:rPr>
          <w:rFonts w:hint="eastAsia"/>
        </w:rPr>
        <w:t>得了佛法的</w:t>
      </w:r>
      <w:r w:rsidRPr="001A502B">
        <w:rPr>
          <w:rFonts w:hint="eastAsia"/>
          <w:b/>
        </w:rPr>
        <w:t>正見，即應引發「正志」</w:t>
      </w:r>
      <w:r>
        <w:rPr>
          <w:rFonts w:hint="eastAsia"/>
        </w:rPr>
        <w:t>──奘譯</w:t>
      </w:r>
      <w:r w:rsidRPr="001A502B">
        <w:rPr>
          <w:rFonts w:hint="eastAsia"/>
          <w:b/>
        </w:rPr>
        <w:t>正思惟。</w:t>
      </w:r>
      <w:r>
        <w:rPr>
          <w:rFonts w:hint="eastAsia"/>
        </w:rPr>
        <w:t>這是</w:t>
      </w:r>
      <w:r w:rsidRPr="001A502B">
        <w:rPr>
          <w:rFonts w:hint="eastAsia"/>
          <w:b/>
        </w:rPr>
        <w:t>化正見為自己的理想，而立意去實現的審慮、決定、發動思。</w:t>
      </w:r>
    </w:p>
    <w:p w:rsidR="004135E1" w:rsidRPr="004135E1" w:rsidRDefault="004135E1" w:rsidP="0094618F">
      <w:pPr>
        <w:pStyle w:val="ab"/>
        <w:spacing w:afterLines="20"/>
        <w:ind w:leftChars="251" w:left="602"/>
        <w:rPr>
          <w:rFonts w:hint="eastAsia"/>
          <w:b/>
        </w:rPr>
      </w:pPr>
      <w:r w:rsidRPr="00D37FCF">
        <w:rPr>
          <w:b/>
          <w:vertAlign w:val="superscript"/>
        </w:rPr>
        <w:t>〔</w:t>
      </w:r>
      <w:r w:rsidRPr="00D37FCF">
        <w:rPr>
          <w:b/>
          <w:vertAlign w:val="superscript"/>
        </w:rPr>
        <w:t>1</w:t>
      </w:r>
      <w:r w:rsidRPr="00D37FCF">
        <w:rPr>
          <w:b/>
          <w:vertAlign w:val="superscript"/>
        </w:rPr>
        <w:t>〕</w:t>
      </w:r>
      <w:r w:rsidR="00211CE3">
        <w:rPr>
          <w:rFonts w:hint="eastAsia"/>
        </w:rPr>
        <w:t>從</w:t>
      </w:r>
      <w:r w:rsidR="00211CE3" w:rsidRPr="001A502B">
        <w:rPr>
          <w:rFonts w:hint="eastAsia"/>
          <w:b/>
        </w:rPr>
        <w:t>理智</w:t>
      </w:r>
      <w:r w:rsidR="00211CE3">
        <w:rPr>
          <w:rFonts w:hint="eastAsia"/>
        </w:rPr>
        <w:t>方面說，這是</w:t>
      </w:r>
      <w:r w:rsidR="00211CE3" w:rsidRPr="004135E1">
        <w:rPr>
          <w:rFonts w:hint="eastAsia"/>
          <w:b/>
        </w:rPr>
        <w:t>思慧──如理思惟，</w:t>
      </w:r>
      <w:r w:rsidR="00211CE3">
        <w:rPr>
          <w:rFonts w:hint="eastAsia"/>
        </w:rPr>
        <w:t>作深密的思考，達到更深的悟解。</w:t>
      </w:r>
      <w:r w:rsidRPr="00D37FCF">
        <w:rPr>
          <w:b/>
          <w:vertAlign w:val="superscript"/>
        </w:rPr>
        <w:t>〔</w:t>
      </w:r>
      <w:r>
        <w:rPr>
          <w:rFonts w:hint="eastAsia"/>
          <w:b/>
          <w:vertAlign w:val="superscript"/>
        </w:rPr>
        <w:t>2</w:t>
      </w:r>
      <w:r w:rsidRPr="00D37FCF">
        <w:rPr>
          <w:b/>
          <w:vertAlign w:val="superscript"/>
        </w:rPr>
        <w:t>〕</w:t>
      </w:r>
      <w:r w:rsidR="00211CE3">
        <w:rPr>
          <w:rFonts w:hint="eastAsia"/>
        </w:rPr>
        <w:t>從</w:t>
      </w:r>
      <w:r w:rsidR="00211CE3" w:rsidRPr="001A502B">
        <w:rPr>
          <w:rFonts w:hint="eastAsia"/>
          <w:b/>
        </w:rPr>
        <w:t>情意</w:t>
      </w:r>
      <w:r w:rsidR="00211CE3">
        <w:rPr>
          <w:rFonts w:hint="eastAsia"/>
        </w:rPr>
        <w:t>方面說，這是</w:t>
      </w:r>
      <w:r w:rsidR="00211CE3" w:rsidRPr="001A502B">
        <w:rPr>
          <w:rFonts w:hint="eastAsia"/>
          <w:b/>
        </w:rPr>
        <w:t>經思考而立意去實現，</w:t>
      </w:r>
      <w:r w:rsidR="00211CE3">
        <w:rPr>
          <w:rFonts w:hint="eastAsia"/>
        </w:rPr>
        <w:t>所以</w:t>
      </w:r>
      <w:r w:rsidR="00211CE3" w:rsidRPr="004135E1">
        <w:rPr>
          <w:rFonts w:hint="eastAsia"/>
          <w:b/>
        </w:rPr>
        <w:t>正志是「分別、自決、意解、計數、立意」。</w:t>
      </w:r>
    </w:p>
    <w:p w:rsidR="004135E1" w:rsidRDefault="00211CE3" w:rsidP="0094618F">
      <w:pPr>
        <w:pStyle w:val="ab"/>
        <w:spacing w:afterLines="20"/>
        <w:ind w:leftChars="251" w:left="602"/>
        <w:rPr>
          <w:rFonts w:hint="eastAsia"/>
        </w:rPr>
      </w:pPr>
      <w:r w:rsidRPr="001A502B">
        <w:rPr>
          <w:rFonts w:hint="eastAsia"/>
          <w:b/>
        </w:rPr>
        <w:t>思慧不僅是內心的思考，必有立志去實現的行為，使自己的三業合理，與正見相應。</w:t>
      </w:r>
      <w:r>
        <w:rPr>
          <w:rFonts w:hint="eastAsia"/>
        </w:rPr>
        <w:t>所以</w:t>
      </w:r>
      <w:r w:rsidRPr="004135E1">
        <w:rPr>
          <w:rFonts w:hint="eastAsia"/>
          <w:b/>
        </w:rPr>
        <w:t>正志同時，即有見於身體力行的戒學，這即是「正業」、「正語」、「正命」。</w:t>
      </w:r>
      <w:r>
        <w:rPr>
          <w:rFonts w:hint="eastAsia"/>
        </w:rPr>
        <w:t>正語是不妄語、不綺語、不兩舌、不惡口，及一切的愛語、法語。正業是不殺、不盜、不淫，與一切合理的行動。正命是合理的經濟生活。</w:t>
      </w:r>
    </w:p>
    <w:p w:rsidR="00211CE3" w:rsidRDefault="00211CE3" w:rsidP="0094618F">
      <w:pPr>
        <w:pStyle w:val="ab"/>
        <w:spacing w:afterLines="20"/>
        <w:ind w:leftChars="251" w:left="602"/>
        <w:rPr>
          <w:rFonts w:hint="eastAsia"/>
        </w:rPr>
      </w:pPr>
      <w:r w:rsidRPr="001A502B">
        <w:rPr>
          <w:rFonts w:hint="eastAsia"/>
          <w:b/>
        </w:rPr>
        <w:t>佛法以智慧為本的修行，</w:t>
      </w:r>
      <w:r w:rsidR="00BC565D" w:rsidRPr="001A502B">
        <w:rPr>
          <w:rFonts w:hint="eastAsia"/>
          <w:b/>
        </w:rPr>
        <w:t>決不但是理觀。理解佛法而不能見於實際生活，這是不合佛法常道的。</w:t>
      </w:r>
    </w:p>
    <w:p w:rsidR="0094618F" w:rsidRDefault="0094618F" w:rsidP="0094618F">
      <w:pPr>
        <w:pStyle w:val="ab"/>
        <w:ind w:firstLineChars="50" w:firstLine="100"/>
        <w:rPr>
          <w:rFonts w:hint="eastAsia"/>
        </w:rPr>
      </w:pPr>
      <w:r w:rsidRPr="007B2FBD">
        <w:t>（</w:t>
      </w:r>
      <w:r>
        <w:rPr>
          <w:rFonts w:hint="eastAsia"/>
        </w:rPr>
        <w:t>2</w:t>
      </w:r>
      <w:r w:rsidRPr="007B2FBD">
        <w:t>）印順導</w:t>
      </w:r>
      <w:r w:rsidRPr="00E37D37">
        <w:t>師《</w:t>
      </w:r>
      <w:r>
        <w:rPr>
          <w:rFonts w:hint="eastAsia"/>
        </w:rPr>
        <w:t>佛法是救世之光》</w:t>
      </w:r>
      <w:r>
        <w:rPr>
          <w:rFonts w:hint="eastAsia"/>
        </w:rPr>
        <w:t>p.320 ~ p.321</w:t>
      </w:r>
      <w:r>
        <w:rPr>
          <w:rFonts w:hint="eastAsia"/>
        </w:rPr>
        <w:t>：</w:t>
      </w:r>
    </w:p>
    <w:p w:rsidR="0098122F" w:rsidRDefault="00DD5307" w:rsidP="00D51828">
      <w:pPr>
        <w:pStyle w:val="ab"/>
        <w:spacing w:afterLines="20"/>
        <w:ind w:leftChars="251" w:left="602"/>
        <w:rPr>
          <w:rFonts w:hint="eastAsia"/>
        </w:rPr>
      </w:pPr>
      <w:r>
        <w:rPr>
          <w:rFonts w:hint="eastAsia"/>
        </w:rPr>
        <w:t xml:space="preserve">    </w:t>
      </w:r>
      <w:r>
        <w:rPr>
          <w:rFonts w:hint="eastAsia"/>
        </w:rPr>
        <w:t>我們的</w:t>
      </w:r>
      <w:r w:rsidRPr="00117DA2">
        <w:rPr>
          <w:rFonts w:hint="eastAsia"/>
          <w:b/>
        </w:rPr>
        <w:t>心理活動，生理活動，一向受著明了意識的節制與指導。這種明了意識的制導作用，使我們的身心活動，形成慣習性。</w:t>
      </w:r>
      <w:r>
        <w:rPr>
          <w:rFonts w:hint="eastAsia"/>
        </w:rPr>
        <w:t>無論是有意識的，無意識的（下意識的），活動都受到限制。</w:t>
      </w:r>
    </w:p>
    <w:p w:rsidR="00BC565D" w:rsidRDefault="00117DA2" w:rsidP="00D51828">
      <w:pPr>
        <w:pStyle w:val="ab"/>
        <w:spacing w:afterLines="20"/>
        <w:ind w:leftChars="251" w:left="602"/>
        <w:rPr>
          <w:rFonts w:hint="eastAsia"/>
        </w:rPr>
      </w:pPr>
      <w:r w:rsidRPr="00D37FCF">
        <w:rPr>
          <w:b/>
          <w:vertAlign w:val="superscript"/>
        </w:rPr>
        <w:t>〔</w:t>
      </w:r>
      <w:r>
        <w:rPr>
          <w:rFonts w:hint="eastAsia"/>
          <w:b/>
          <w:vertAlign w:val="superscript"/>
        </w:rPr>
        <w:t>一</w:t>
      </w:r>
      <w:r w:rsidRPr="00D37FCF">
        <w:rPr>
          <w:b/>
          <w:vertAlign w:val="superscript"/>
        </w:rPr>
        <w:t>〕</w:t>
      </w:r>
      <w:r w:rsidR="00DD5307">
        <w:rPr>
          <w:rFonts w:hint="eastAsia"/>
        </w:rPr>
        <w:t>從</w:t>
      </w:r>
      <w:r w:rsidR="00DD5307" w:rsidRPr="00117DA2">
        <w:rPr>
          <w:rFonts w:hint="eastAsia"/>
          <w:b/>
        </w:rPr>
        <w:t>心理</w:t>
      </w:r>
      <w:r w:rsidR="00DD5307">
        <w:rPr>
          <w:rFonts w:hint="eastAsia"/>
        </w:rPr>
        <w:t>方面來說，</w:t>
      </w:r>
      <w:r w:rsidR="0098122F" w:rsidRPr="00D37FCF">
        <w:rPr>
          <w:b/>
          <w:vertAlign w:val="superscript"/>
        </w:rPr>
        <w:t>〔</w:t>
      </w:r>
      <w:r w:rsidR="0098122F" w:rsidRPr="00D37FCF">
        <w:rPr>
          <w:b/>
          <w:vertAlign w:val="superscript"/>
        </w:rPr>
        <w:t>1</w:t>
      </w:r>
      <w:r w:rsidR="0098122F" w:rsidRPr="00D37FCF">
        <w:rPr>
          <w:b/>
          <w:vertAlign w:val="superscript"/>
        </w:rPr>
        <w:t>〕</w:t>
      </w:r>
      <w:r w:rsidR="00DD5307">
        <w:rPr>
          <w:rFonts w:hint="eastAsia"/>
        </w:rPr>
        <w:t>一般是：</w:t>
      </w:r>
      <w:r w:rsidR="00DD5307" w:rsidRPr="00117DA2">
        <w:rPr>
          <w:rFonts w:hint="eastAsia"/>
          <w:b/>
        </w:rPr>
        <w:t>率爾心、尋求心、決定心、染淨心、等流心──五心次第生起。</w:t>
      </w:r>
      <w:r w:rsidR="0098122F" w:rsidRPr="00D37FCF">
        <w:rPr>
          <w:b/>
          <w:vertAlign w:val="superscript"/>
        </w:rPr>
        <w:t>〔</w:t>
      </w:r>
      <w:r w:rsidR="0098122F">
        <w:rPr>
          <w:rFonts w:hint="eastAsia"/>
          <w:b/>
          <w:vertAlign w:val="superscript"/>
        </w:rPr>
        <w:t>2</w:t>
      </w:r>
      <w:r w:rsidR="0098122F" w:rsidRPr="00D37FCF">
        <w:rPr>
          <w:b/>
          <w:vertAlign w:val="superscript"/>
        </w:rPr>
        <w:t>〕</w:t>
      </w:r>
      <w:r w:rsidR="00DD5307">
        <w:rPr>
          <w:rFonts w:hint="eastAsia"/>
        </w:rPr>
        <w:t>如是慣習了的，</w:t>
      </w:r>
      <w:r w:rsidR="00DD5307" w:rsidRPr="00117DA2">
        <w:rPr>
          <w:rFonts w:hint="eastAsia"/>
          <w:b/>
        </w:rPr>
        <w:t>每從率爾心（突然的觸境生識）而直接引起染淨心，或者直接引起等流心（同樣的心境，一直延續下去）。</w:t>
      </w:r>
      <w:r w:rsidR="00DD5307">
        <w:rPr>
          <w:rFonts w:hint="eastAsia"/>
        </w:rPr>
        <w:t>我們對於事理的考察，法義的決了，經過相當時期，大都造成思想的一定方式。等到思想定了型，總是在這樣的心境下去了解，去思考，去行動，很難超出這個圈子。又如專心想念什麼久了，就是談話、喫飯、走路、做工，什麼時候，內心都離不了那種境界。連自己要丟開他，也不容易做到，（如這是貪瞋癡慢等雜染心，心理就會失常，或者顛狂）。</w:t>
      </w:r>
    </w:p>
    <w:p w:rsidR="00DD5307" w:rsidRPr="00CD7FD7" w:rsidRDefault="00117DA2" w:rsidP="0094618F">
      <w:pPr>
        <w:pStyle w:val="ab"/>
        <w:spacing w:afterLines="20"/>
        <w:ind w:leftChars="251" w:left="602"/>
        <w:rPr>
          <w:rFonts w:hint="eastAsia"/>
        </w:rPr>
      </w:pPr>
      <w:r w:rsidRPr="00D37FCF">
        <w:rPr>
          <w:b/>
          <w:vertAlign w:val="superscript"/>
        </w:rPr>
        <w:t>〔</w:t>
      </w:r>
      <w:r>
        <w:rPr>
          <w:rFonts w:hint="eastAsia"/>
          <w:b/>
          <w:vertAlign w:val="superscript"/>
        </w:rPr>
        <w:t>二</w:t>
      </w:r>
      <w:r w:rsidRPr="00D37FCF">
        <w:rPr>
          <w:b/>
          <w:vertAlign w:val="superscript"/>
        </w:rPr>
        <w:t>〕</w:t>
      </w:r>
      <w:r w:rsidR="00DD5307">
        <w:rPr>
          <w:rFonts w:hint="eastAsia"/>
        </w:rPr>
        <w:t>從</w:t>
      </w:r>
      <w:r w:rsidR="00DD5307" w:rsidRPr="00117DA2">
        <w:rPr>
          <w:rFonts w:hint="eastAsia"/>
          <w:b/>
        </w:rPr>
        <w:t>生理</w:t>
      </w:r>
      <w:r w:rsidR="00DD5307">
        <w:rPr>
          <w:rFonts w:hint="eastAsia"/>
        </w:rPr>
        <w:t>方面來說，</w:t>
      </w:r>
      <w:r w:rsidR="0098122F" w:rsidRPr="00D37FCF">
        <w:rPr>
          <w:b/>
          <w:vertAlign w:val="superscript"/>
        </w:rPr>
        <w:t>〔</w:t>
      </w:r>
      <w:r w:rsidR="0098122F" w:rsidRPr="00D37FCF">
        <w:rPr>
          <w:b/>
          <w:vertAlign w:val="superscript"/>
        </w:rPr>
        <w:t>1</w:t>
      </w:r>
      <w:r w:rsidR="0098122F" w:rsidRPr="00D37FCF">
        <w:rPr>
          <w:b/>
          <w:vertAlign w:val="superscript"/>
        </w:rPr>
        <w:t>〕</w:t>
      </w:r>
      <w:r w:rsidR="00DD5307">
        <w:rPr>
          <w:rFonts w:hint="eastAsia"/>
        </w:rPr>
        <w:t>一般是：</w:t>
      </w:r>
      <w:r w:rsidR="00DD5307" w:rsidRPr="00117DA2">
        <w:rPr>
          <w:rFonts w:hint="eastAsia"/>
          <w:b/>
        </w:rPr>
        <w:t>審慮思、決定思、發動（身）思──三思次第的生起。</w:t>
      </w:r>
      <w:r w:rsidR="0098122F" w:rsidRPr="00D37FCF">
        <w:rPr>
          <w:b/>
          <w:vertAlign w:val="superscript"/>
        </w:rPr>
        <w:t>〔</w:t>
      </w:r>
      <w:r w:rsidR="0098122F">
        <w:rPr>
          <w:rFonts w:hint="eastAsia"/>
          <w:b/>
          <w:vertAlign w:val="superscript"/>
        </w:rPr>
        <w:t>2</w:t>
      </w:r>
      <w:r w:rsidR="0098122F" w:rsidRPr="00D37FCF">
        <w:rPr>
          <w:b/>
          <w:vertAlign w:val="superscript"/>
        </w:rPr>
        <w:t>〕</w:t>
      </w:r>
      <w:r w:rsidR="00DD5307">
        <w:rPr>
          <w:rFonts w:hint="eastAsia"/>
        </w:rPr>
        <w:t>但如是慣習了的，</w:t>
      </w:r>
      <w:r w:rsidR="00DD5307" w:rsidRPr="00117DA2">
        <w:rPr>
          <w:rFonts w:hint="eastAsia"/>
          <w:b/>
        </w:rPr>
        <w:t>就不必經審慮與決定的過程，直接發為身體的動作。</w:t>
      </w:r>
      <w:r w:rsidR="00BC565D" w:rsidRPr="00CB0331">
        <w:rPr>
          <w:rFonts w:ascii="新細明體" w:hAnsi="新細明體"/>
          <w:sz w:val="16"/>
          <w:szCs w:val="16"/>
        </w:rPr>
        <w:t>…</w:t>
      </w:r>
      <w:r w:rsidR="00BC565D" w:rsidRPr="00A95767">
        <w:rPr>
          <w:rFonts w:ascii="新細明體" w:hAnsi="新細明體"/>
          <w:sz w:val="16"/>
          <w:szCs w:val="16"/>
        </w:rPr>
        <w:t>〔</w:t>
      </w:r>
      <w:r w:rsidR="00BC565D">
        <w:rPr>
          <w:rFonts w:ascii="新細明體" w:hAnsi="新細明體" w:hint="eastAsia"/>
          <w:sz w:val="16"/>
          <w:szCs w:val="16"/>
        </w:rPr>
        <w:t>下</w:t>
      </w:r>
      <w:r w:rsidR="00BC565D" w:rsidRPr="00A95767">
        <w:rPr>
          <w:rFonts w:ascii="新細明體" w:hAnsi="新細明體"/>
          <w:sz w:val="16"/>
          <w:szCs w:val="16"/>
        </w:rPr>
        <w:t>略〕…</w:t>
      </w:r>
    </w:p>
  </w:footnote>
  <w:footnote w:id="27">
    <w:p w:rsidR="00A47D6F" w:rsidRDefault="00A47D6F">
      <w:pPr>
        <w:pStyle w:val="ab"/>
      </w:pPr>
      <w:r>
        <w:rPr>
          <w:rStyle w:val="ad"/>
        </w:rPr>
        <w:footnoteRef/>
      </w:r>
      <w:r>
        <w:t xml:space="preserve"> </w:t>
      </w:r>
      <w:r>
        <w:t>註解</w:t>
      </w:r>
      <w:r>
        <w:t>~3.014</w:t>
      </w:r>
      <w:r>
        <w:t>《菩提道次第廣論》卷四引論（六六頁下</w:t>
      </w:r>
      <w:r w:rsidRPr="00636B32">
        <w:rPr>
          <w:rFonts w:asciiTheme="minorEastAsia" w:eastAsiaTheme="minorEastAsia" w:hAnsiTheme="minorEastAsia"/>
        </w:rPr>
        <w:t>──</w:t>
      </w:r>
      <w:r>
        <w:t>六七頁上）。</w:t>
      </w:r>
    </w:p>
  </w:footnote>
  <w:footnote w:id="28">
    <w:p w:rsidR="00A47D6F" w:rsidRDefault="00A47D6F">
      <w:pPr>
        <w:pStyle w:val="ab"/>
      </w:pPr>
      <w:r>
        <w:rPr>
          <w:rStyle w:val="ad"/>
        </w:rPr>
        <w:footnoteRef/>
      </w:r>
      <w:r>
        <w:t xml:space="preserve"> </w:t>
      </w:r>
      <w:r>
        <w:t>註解</w:t>
      </w:r>
      <w:r>
        <w:t>~3.015</w:t>
      </w:r>
      <w:r>
        <w:t>《菩提道次第廣論》卷四引論（六七頁上）。</w:t>
      </w:r>
    </w:p>
  </w:footnote>
  <w:footnote w:id="29">
    <w:p w:rsidR="000C3E4B" w:rsidRDefault="00A47D6F" w:rsidP="000C3E4B">
      <w:pPr>
        <w:pStyle w:val="ab"/>
        <w:rPr>
          <w:rFonts w:hint="eastAsia"/>
        </w:rPr>
      </w:pPr>
      <w:r>
        <w:rPr>
          <w:rStyle w:val="ad"/>
        </w:rPr>
        <w:footnoteRef/>
      </w:r>
      <w:r>
        <w:t xml:space="preserve"> </w:t>
      </w:r>
      <w:r w:rsidR="000C3E4B">
        <w:rPr>
          <w:rFonts w:hint="eastAsia"/>
        </w:rPr>
        <w:t>印順導師《成佛之道（</w:t>
      </w:r>
      <w:r w:rsidR="00771E1E">
        <w:rPr>
          <w:rFonts w:hint="eastAsia"/>
        </w:rPr>
        <w:t>增注本</w:t>
      </w:r>
      <w:r w:rsidR="000C3E4B">
        <w:rPr>
          <w:rFonts w:hint="eastAsia"/>
        </w:rPr>
        <w:t>）》</w:t>
      </w:r>
      <w:r w:rsidR="000C3E4B">
        <w:rPr>
          <w:rFonts w:hint="eastAsia"/>
        </w:rPr>
        <w:t>p.324 ~ p.326</w:t>
      </w:r>
      <w:r w:rsidR="000C3E4B">
        <w:rPr>
          <w:rFonts w:hint="eastAsia"/>
        </w:rPr>
        <w:t>：</w:t>
      </w:r>
    </w:p>
    <w:p w:rsidR="00E852D0" w:rsidRPr="00180F4C" w:rsidRDefault="00E852D0" w:rsidP="00180F4C">
      <w:pPr>
        <w:pStyle w:val="ab"/>
        <w:spacing w:afterLines="20"/>
        <w:ind w:leftChars="87" w:left="209"/>
        <w:rPr>
          <w:rFonts w:ascii="標楷體" w:eastAsia="標楷體" w:hAnsi="標楷體" w:hint="eastAsia"/>
        </w:rPr>
      </w:pPr>
      <w:r w:rsidRPr="00180F4C">
        <w:rPr>
          <w:rFonts w:ascii="標楷體" w:eastAsia="標楷體" w:hAnsi="標楷體" w:hint="eastAsia"/>
        </w:rPr>
        <w:t>念息數隨止，</w:t>
      </w:r>
      <w:r w:rsidRPr="00180F4C">
        <w:rPr>
          <w:rFonts w:ascii="標楷體" w:eastAsia="標楷體" w:hAnsi="標楷體" w:hint="eastAsia"/>
          <w:b/>
        </w:rPr>
        <w:t>非風非喘氣。</w:t>
      </w:r>
      <w:r w:rsidRPr="00180F4C">
        <w:rPr>
          <w:rFonts w:ascii="標楷體" w:eastAsia="標楷體" w:hAnsi="標楷體" w:hint="eastAsia"/>
        </w:rPr>
        <w:t xml:space="preserve"> </w:t>
      </w:r>
    </w:p>
    <w:p w:rsidR="00E63240" w:rsidRPr="0069560A" w:rsidRDefault="00E852D0" w:rsidP="00180F4C">
      <w:pPr>
        <w:pStyle w:val="ab"/>
        <w:spacing w:afterLines="20"/>
        <w:ind w:leftChars="87" w:left="209"/>
        <w:rPr>
          <w:rFonts w:hint="eastAsia"/>
          <w:b/>
        </w:rPr>
      </w:pPr>
      <w:r>
        <w:rPr>
          <w:rFonts w:hint="eastAsia"/>
        </w:rPr>
        <w:t xml:space="preserve">    </w:t>
      </w:r>
      <w:r>
        <w:rPr>
          <w:rFonts w:hint="eastAsia"/>
        </w:rPr>
        <w:t>以「念息」為方便而修止，也是容易得力的法門。一呼一吸，叫做一息。息是依緣身心而轉的，對身心的粗動或安定，有密切關係，所以安定身心的定學，對修息極為重視。修息的有六門：數、隨、止、觀、還、淨；但後三者，是依止起觀的觀法。一、「數」息：</w:t>
      </w:r>
      <w:r w:rsidRPr="0069560A">
        <w:rPr>
          <w:rFonts w:hint="eastAsia"/>
          <w:b/>
        </w:rPr>
        <w:t>以息為所緣，吸入時，以心引息而下達於臍下；呼出時，心又隨息而上，自鼻中呼出。</w:t>
      </w:r>
      <w:r>
        <w:rPr>
          <w:rFonts w:hint="eastAsia"/>
        </w:rPr>
        <w:t>這樣的一呼一吸為一息，數入息的不再數出息，數出息的不再數入息。一息一息的默數下去，到十數為止，再從一數起。</w:t>
      </w:r>
      <w:r w:rsidRPr="0069560A">
        <w:rPr>
          <w:rFonts w:hint="eastAsia"/>
          <w:b/>
        </w:rPr>
        <w:t>數息，如念佛的捏念珠一樣，使心在息──所緣上轉，不致於忘失。</w:t>
      </w:r>
      <w:r>
        <w:rPr>
          <w:rFonts w:hint="eastAsia"/>
        </w:rPr>
        <w:t>初學的如中間忘記了，那就從一數起，以做到</w:t>
      </w:r>
      <w:r w:rsidRPr="0069560A">
        <w:rPr>
          <w:rFonts w:hint="eastAsia"/>
          <w:b/>
        </w:rPr>
        <w:t>一息一息的不加功力，憶念分明為限。</w:t>
      </w:r>
      <w:r>
        <w:rPr>
          <w:rFonts w:hint="eastAsia"/>
        </w:rPr>
        <w:t>二、「隨」息：久久心靜了，不再會忘失，就不必再數，</w:t>
      </w:r>
      <w:r w:rsidRPr="0069560A">
        <w:rPr>
          <w:rFonts w:hint="eastAsia"/>
          <w:b/>
        </w:rPr>
        <w:t>只要心隨於息，心息相依，隨息而上下，覺息遍身等。</w:t>
      </w:r>
      <w:r>
        <w:rPr>
          <w:rFonts w:hint="eastAsia"/>
        </w:rPr>
        <w:t>這樣，連記數的散亂，也離去了。三、「止」息：久久修息漸成，</w:t>
      </w:r>
      <w:r w:rsidRPr="0069560A">
        <w:rPr>
          <w:rFonts w:hint="eastAsia"/>
          <w:b/>
        </w:rPr>
        <w:t>心與息，如形影的不離。忽而心息不動，身心泯然入定，也就是修止成就。</w:t>
      </w:r>
    </w:p>
    <w:p w:rsidR="00E63240" w:rsidRDefault="0069560A" w:rsidP="00180F4C">
      <w:pPr>
        <w:pStyle w:val="ab"/>
        <w:spacing w:afterLines="20"/>
        <w:ind w:leftChars="87" w:left="209"/>
        <w:rPr>
          <w:rFonts w:hint="eastAsia"/>
        </w:rPr>
      </w:pPr>
      <w:r w:rsidRPr="00D37FCF">
        <w:rPr>
          <w:b/>
          <w:vertAlign w:val="superscript"/>
        </w:rPr>
        <w:t>〔</w:t>
      </w:r>
      <w:r>
        <w:rPr>
          <w:rFonts w:hint="eastAsia"/>
          <w:b/>
          <w:vertAlign w:val="superscript"/>
        </w:rPr>
        <w:t>一</w:t>
      </w:r>
      <w:r w:rsidRPr="00D37FCF">
        <w:rPr>
          <w:b/>
          <w:vertAlign w:val="superscript"/>
        </w:rPr>
        <w:t>〕</w:t>
      </w:r>
      <w:r w:rsidR="00E852D0">
        <w:rPr>
          <w:rFonts w:hint="eastAsia"/>
        </w:rPr>
        <w:t>凡修息的，</w:t>
      </w:r>
      <w:r w:rsidR="00E852D0" w:rsidRPr="00E63240">
        <w:rPr>
          <w:rFonts w:hint="eastAsia"/>
          <w:b/>
        </w:rPr>
        <w:t>以細長為妙，</w:t>
      </w:r>
      <w:r w:rsidR="00E852D0">
        <w:rPr>
          <w:rFonts w:hint="eastAsia"/>
        </w:rPr>
        <w:t>但初學不可勉強，以免傷氣。又息須</w:t>
      </w:r>
      <w:r w:rsidR="00E852D0" w:rsidRPr="0069560A">
        <w:rPr>
          <w:rFonts w:hint="eastAsia"/>
          <w:b/>
        </w:rPr>
        <w:t>均勻，切勿忽長忽短。</w:t>
      </w:r>
      <w:r w:rsidR="00E852D0">
        <w:rPr>
          <w:rFonts w:hint="eastAsia"/>
        </w:rPr>
        <w:t>佛法的持息，本意在攝心入定，所以不可在身體上著想。修習久了，如少腹充滿，發熱，或吸氣時直達到足跟趾端，或覺臍下氣息下達，由尾閭而沿脊髓上升，或氣過時，幻覺有光色，音聲等──這都是氣息通暢，生理上的自然現象。切勿驚奇誇眩，落入氣功及丹道的外道窠臼！</w:t>
      </w:r>
    </w:p>
    <w:p w:rsidR="00E852D0" w:rsidRDefault="0069560A" w:rsidP="00180F4C">
      <w:pPr>
        <w:pStyle w:val="ab"/>
        <w:spacing w:afterLines="20"/>
        <w:ind w:leftChars="87" w:left="209"/>
        <w:rPr>
          <w:rFonts w:hint="eastAsia"/>
        </w:rPr>
      </w:pPr>
      <w:r w:rsidRPr="00D37FCF">
        <w:rPr>
          <w:b/>
          <w:vertAlign w:val="superscript"/>
        </w:rPr>
        <w:t>〔</w:t>
      </w:r>
      <w:r>
        <w:rPr>
          <w:rFonts w:hint="eastAsia"/>
          <w:b/>
          <w:vertAlign w:val="superscript"/>
        </w:rPr>
        <w:t>二</w:t>
      </w:r>
      <w:r w:rsidRPr="00D37FCF">
        <w:rPr>
          <w:b/>
          <w:vertAlign w:val="superscript"/>
        </w:rPr>
        <w:t>〕</w:t>
      </w:r>
      <w:r w:rsidR="00E852D0">
        <w:rPr>
          <w:rFonts w:hint="eastAsia"/>
        </w:rPr>
        <w:t>又修息</w:t>
      </w:r>
      <w:r w:rsidR="00E852D0" w:rsidRPr="00E63240">
        <w:rPr>
          <w:rFonts w:hint="eastAsia"/>
          <w:b/>
        </w:rPr>
        <w:t>以微密勻長為準，</w:t>
      </w:r>
      <w:r w:rsidR="00E852D0">
        <w:rPr>
          <w:rFonts w:hint="eastAsia"/>
        </w:rPr>
        <w:t>所以</w:t>
      </w:r>
      <w:r w:rsidR="00E63240" w:rsidRPr="00D37FCF">
        <w:rPr>
          <w:b/>
          <w:vertAlign w:val="superscript"/>
        </w:rPr>
        <w:t>〔</w:t>
      </w:r>
      <w:r w:rsidR="00E63240" w:rsidRPr="00D37FCF">
        <w:rPr>
          <w:b/>
          <w:vertAlign w:val="superscript"/>
        </w:rPr>
        <w:t>1</w:t>
      </w:r>
      <w:r w:rsidR="00E63240" w:rsidRPr="00D37FCF">
        <w:rPr>
          <w:b/>
          <w:vertAlign w:val="superscript"/>
        </w:rPr>
        <w:t>〕</w:t>
      </w:r>
      <w:r w:rsidR="00E852D0">
        <w:rPr>
          <w:rFonts w:hint="eastAsia"/>
        </w:rPr>
        <w:t>「非風」相：息出入時，</w:t>
      </w:r>
      <w:r w:rsidR="00E852D0" w:rsidRPr="006C502A">
        <w:rPr>
          <w:rFonts w:hint="eastAsia"/>
          <w:b/>
        </w:rPr>
        <w:t>如風的鼓盪一樣，出入有聲，</w:t>
      </w:r>
      <w:r w:rsidR="00E852D0">
        <w:rPr>
          <w:rFonts w:hint="eastAsia"/>
        </w:rPr>
        <w:t>那是太粗而要不得的。</w:t>
      </w:r>
      <w:r w:rsidR="00E63240" w:rsidRPr="00D37FCF">
        <w:rPr>
          <w:b/>
          <w:vertAlign w:val="superscript"/>
        </w:rPr>
        <w:t>〔</w:t>
      </w:r>
      <w:r w:rsidR="00E63240">
        <w:rPr>
          <w:rFonts w:hint="eastAsia"/>
          <w:b/>
          <w:vertAlign w:val="superscript"/>
        </w:rPr>
        <w:t>2</w:t>
      </w:r>
      <w:r w:rsidR="00E63240" w:rsidRPr="00D37FCF">
        <w:rPr>
          <w:b/>
          <w:vertAlign w:val="superscript"/>
        </w:rPr>
        <w:t>〕</w:t>
      </w:r>
      <w:r w:rsidR="00E852D0">
        <w:rPr>
          <w:rFonts w:hint="eastAsia"/>
        </w:rPr>
        <w:t>也「非喘」相：</w:t>
      </w:r>
      <w:r w:rsidR="00E852D0" w:rsidRPr="00E51C27">
        <w:rPr>
          <w:rFonts w:hint="eastAsia"/>
          <w:b/>
        </w:rPr>
        <w:t>這雖然出入無聲，但不通利（艱濇），如刀刮竹一樣，一頓一頓的有形可見。</w:t>
      </w:r>
      <w:r w:rsidR="00E63240" w:rsidRPr="00D37FCF">
        <w:rPr>
          <w:b/>
          <w:vertAlign w:val="superscript"/>
        </w:rPr>
        <w:t>〔</w:t>
      </w:r>
      <w:r w:rsidR="00E63240">
        <w:rPr>
          <w:rFonts w:hint="eastAsia"/>
          <w:b/>
          <w:vertAlign w:val="superscript"/>
        </w:rPr>
        <w:t>3</w:t>
      </w:r>
      <w:r w:rsidR="00E63240" w:rsidRPr="00D37FCF">
        <w:rPr>
          <w:b/>
          <w:vertAlign w:val="superscript"/>
        </w:rPr>
        <w:t>〕</w:t>
      </w:r>
      <w:r w:rsidR="00E852D0">
        <w:rPr>
          <w:rFonts w:hint="eastAsia"/>
        </w:rPr>
        <w:t>也非「氣」相：</w:t>
      </w:r>
      <w:r w:rsidR="00E852D0" w:rsidRPr="00E51C27">
        <w:rPr>
          <w:rFonts w:hint="eastAsia"/>
          <w:b/>
        </w:rPr>
        <w:t>雖然通利了，但口鼻仍有氣入的感覺。</w:t>
      </w:r>
      <w:r w:rsidR="00E63240" w:rsidRPr="00D37FCF">
        <w:rPr>
          <w:b/>
          <w:vertAlign w:val="superscript"/>
        </w:rPr>
        <w:t>〔</w:t>
      </w:r>
      <w:r w:rsidR="00E63240">
        <w:rPr>
          <w:rFonts w:hint="eastAsia"/>
          <w:b/>
          <w:vertAlign w:val="superscript"/>
        </w:rPr>
        <w:t>4</w:t>
      </w:r>
      <w:r w:rsidR="00E63240" w:rsidRPr="00D37FCF">
        <w:rPr>
          <w:b/>
          <w:vertAlign w:val="superscript"/>
        </w:rPr>
        <w:t>〕</w:t>
      </w:r>
      <w:r w:rsidR="00E852D0">
        <w:rPr>
          <w:rFonts w:hint="eastAsia"/>
        </w:rPr>
        <w:t>離此風相，喘相，氣相，</w:t>
      </w:r>
      <w:r w:rsidR="00E852D0" w:rsidRPr="00E63240">
        <w:rPr>
          <w:rFonts w:hint="eastAsia"/>
          <w:b/>
        </w:rPr>
        <w:t>微密勻長，</w:t>
      </w:r>
      <w:r w:rsidR="00E852D0">
        <w:rPr>
          <w:rFonts w:hint="eastAsia"/>
        </w:rPr>
        <w:t>古人形容為</w:t>
      </w:r>
      <w:r w:rsidR="00E852D0" w:rsidRPr="00E63240">
        <w:rPr>
          <w:rFonts w:hint="eastAsia"/>
          <w:b/>
        </w:rPr>
        <w:t>『悠悠揚揚』，『若存若亡』，</w:t>
      </w:r>
      <w:r w:rsidR="00E852D0">
        <w:rPr>
          <w:rFonts w:hint="eastAsia"/>
        </w:rPr>
        <w:t>才合於</w:t>
      </w:r>
      <w:r w:rsidR="00E852D0" w:rsidRPr="00E63240">
        <w:rPr>
          <w:rFonts w:hint="eastAsia"/>
          <w:b/>
        </w:rPr>
        <w:t>息相的標準。</w:t>
      </w:r>
    </w:p>
  </w:footnote>
  <w:footnote w:id="30">
    <w:p w:rsidR="00A47D6F" w:rsidRDefault="00A47D6F">
      <w:pPr>
        <w:pStyle w:val="ab"/>
        <w:rPr>
          <w:rFonts w:hint="eastAsia"/>
        </w:rPr>
      </w:pPr>
      <w:r>
        <w:rPr>
          <w:rStyle w:val="ad"/>
        </w:rPr>
        <w:footnoteRef/>
      </w:r>
      <w:r>
        <w:t xml:space="preserve"> </w:t>
      </w:r>
      <w:r>
        <w:rPr>
          <w:rFonts w:hint="eastAsia"/>
        </w:rPr>
        <w:t>下段（《成佛之道（</w:t>
      </w:r>
      <w:r w:rsidR="00771E1E">
        <w:rPr>
          <w:rFonts w:hint="eastAsia"/>
        </w:rPr>
        <w:t>增注本</w:t>
      </w:r>
      <w:r>
        <w:rPr>
          <w:rFonts w:hint="eastAsia"/>
        </w:rPr>
        <w:t>）》</w:t>
      </w:r>
      <w:r>
        <w:rPr>
          <w:rFonts w:hint="eastAsia"/>
        </w:rPr>
        <w:t>p.120</w:t>
      </w:r>
      <w:r>
        <w:rPr>
          <w:rFonts w:hint="eastAsia"/>
        </w:rPr>
        <w:t>）所說：</w:t>
      </w:r>
    </w:p>
    <w:p w:rsidR="00A47D6F" w:rsidRDefault="00A47D6F" w:rsidP="00A94F4D">
      <w:pPr>
        <w:pStyle w:val="ab"/>
        <w:spacing w:afterLines="20"/>
        <w:ind w:leftChars="87" w:left="209"/>
        <w:rPr>
          <w:rFonts w:hint="eastAsia"/>
        </w:rPr>
      </w:pPr>
      <w:r w:rsidRPr="00A94F4D">
        <w:rPr>
          <w:rFonts w:hint="eastAsia"/>
          <w:b/>
        </w:rPr>
        <w:t>定</w:t>
      </w:r>
      <w:r>
        <w:rPr>
          <w:rFonts w:hint="eastAsia"/>
        </w:rPr>
        <w:t>在梵語，是</w:t>
      </w:r>
      <w:r w:rsidRPr="00A94F4D">
        <w:rPr>
          <w:rFonts w:hint="eastAsia"/>
          <w:b/>
        </w:rPr>
        <w:t>三摩地，</w:t>
      </w:r>
      <w:r>
        <w:rPr>
          <w:rFonts w:hint="eastAsia"/>
        </w:rPr>
        <w:t>意思是</w:t>
      </w:r>
      <w:r w:rsidRPr="00A94F4D">
        <w:rPr>
          <w:rFonts w:hint="eastAsia"/>
          <w:b/>
        </w:rPr>
        <w:t>等持。</w:t>
      </w:r>
      <w:r w:rsidRPr="00D37FCF">
        <w:rPr>
          <w:b/>
          <w:vertAlign w:val="superscript"/>
        </w:rPr>
        <w:t>〔</w:t>
      </w:r>
      <w:r w:rsidRPr="00D37FCF">
        <w:rPr>
          <w:b/>
          <w:vertAlign w:val="superscript"/>
        </w:rPr>
        <w:t>1</w:t>
      </w:r>
      <w:r w:rsidRPr="00D37FCF">
        <w:rPr>
          <w:b/>
          <w:vertAlign w:val="superscript"/>
        </w:rPr>
        <w:t>〕</w:t>
      </w:r>
      <w:r w:rsidRPr="00A94F4D">
        <w:rPr>
          <w:rFonts w:hint="eastAsia"/>
          <w:b/>
        </w:rPr>
        <w:t>等</w:t>
      </w:r>
      <w:r>
        <w:rPr>
          <w:rFonts w:hint="eastAsia"/>
        </w:rPr>
        <w:t>是</w:t>
      </w:r>
      <w:r w:rsidRPr="00A94F4D">
        <w:rPr>
          <w:rFonts w:hint="eastAsia"/>
          <w:b/>
        </w:rPr>
        <w:t>平正，不高揚掉舉，不低沈惛昧。</w:t>
      </w:r>
      <w:r w:rsidRPr="00D37FCF">
        <w:rPr>
          <w:b/>
          <w:vertAlign w:val="superscript"/>
        </w:rPr>
        <w:t>〔</w:t>
      </w:r>
      <w:r>
        <w:rPr>
          <w:rFonts w:hint="eastAsia"/>
          <w:b/>
          <w:vertAlign w:val="superscript"/>
        </w:rPr>
        <w:t>2</w:t>
      </w:r>
      <w:r w:rsidRPr="00D37FCF">
        <w:rPr>
          <w:b/>
          <w:vertAlign w:val="superscript"/>
        </w:rPr>
        <w:t>〕</w:t>
      </w:r>
      <w:r w:rsidRPr="00A94F4D">
        <w:rPr>
          <w:rFonts w:hint="eastAsia"/>
          <w:b/>
        </w:rPr>
        <w:t>持</w:t>
      </w:r>
      <w:r>
        <w:rPr>
          <w:rFonts w:hint="eastAsia"/>
        </w:rPr>
        <w:t>是</w:t>
      </w:r>
      <w:r w:rsidRPr="00A94F4D">
        <w:rPr>
          <w:rFonts w:hint="eastAsia"/>
          <w:b/>
        </w:rPr>
        <w:t>攝持一心，不使散亂。</w:t>
      </w:r>
    </w:p>
  </w:footnote>
  <w:footnote w:id="31">
    <w:p w:rsidR="0054678E" w:rsidRDefault="00A47D6F" w:rsidP="0054678E">
      <w:pPr>
        <w:pStyle w:val="ab"/>
        <w:rPr>
          <w:rFonts w:hint="eastAsia"/>
        </w:rPr>
      </w:pPr>
      <w:r>
        <w:rPr>
          <w:rStyle w:val="ad"/>
        </w:rPr>
        <w:footnoteRef/>
      </w:r>
      <w:r>
        <w:t xml:space="preserve"> </w:t>
      </w:r>
      <w:r w:rsidR="0054678E">
        <w:rPr>
          <w:rFonts w:hint="eastAsia"/>
        </w:rPr>
        <w:t>印順導師《成佛之道（</w:t>
      </w:r>
      <w:r w:rsidR="00771E1E">
        <w:rPr>
          <w:rFonts w:hint="eastAsia"/>
        </w:rPr>
        <w:t>增注本</w:t>
      </w:r>
      <w:r w:rsidR="0054678E">
        <w:rPr>
          <w:rFonts w:hint="eastAsia"/>
        </w:rPr>
        <w:t>）》</w:t>
      </w:r>
      <w:r w:rsidR="0054678E">
        <w:rPr>
          <w:rFonts w:hint="eastAsia"/>
        </w:rPr>
        <w:t>p.329 ~ p.33</w:t>
      </w:r>
      <w:r w:rsidR="00067DC2">
        <w:rPr>
          <w:rFonts w:hint="eastAsia"/>
        </w:rPr>
        <w:t>1</w:t>
      </w:r>
      <w:r w:rsidR="0054678E">
        <w:rPr>
          <w:rFonts w:hint="eastAsia"/>
        </w:rPr>
        <w:t>：</w:t>
      </w:r>
    </w:p>
    <w:p w:rsidR="00CA4DDB" w:rsidRPr="0054678E" w:rsidRDefault="004F43E8" w:rsidP="0054678E">
      <w:pPr>
        <w:pStyle w:val="ab"/>
        <w:spacing w:afterLines="20"/>
        <w:ind w:leftChars="87" w:left="209"/>
        <w:rPr>
          <w:rFonts w:ascii="標楷體" w:eastAsia="標楷體" w:hAnsi="標楷體" w:hint="eastAsia"/>
          <w:b/>
        </w:rPr>
      </w:pPr>
      <w:r w:rsidRPr="00D37FCF">
        <w:rPr>
          <w:b/>
          <w:vertAlign w:val="superscript"/>
        </w:rPr>
        <w:t>〔</w:t>
      </w:r>
      <w:r w:rsidRPr="00D37FCF">
        <w:rPr>
          <w:b/>
          <w:vertAlign w:val="superscript"/>
        </w:rPr>
        <w:t>1</w:t>
      </w:r>
      <w:r w:rsidRPr="00D37FCF">
        <w:rPr>
          <w:b/>
          <w:vertAlign w:val="superscript"/>
        </w:rPr>
        <w:t>〕</w:t>
      </w:r>
      <w:r w:rsidR="00CA4DDB" w:rsidRPr="0054678E">
        <w:rPr>
          <w:rFonts w:ascii="標楷體" w:eastAsia="標楷體" w:hAnsi="標楷體" w:hint="eastAsia"/>
          <w:b/>
        </w:rPr>
        <w:t>內住</w:t>
      </w:r>
      <w:r w:rsidRPr="00D37FCF">
        <w:rPr>
          <w:b/>
          <w:vertAlign w:val="superscript"/>
        </w:rPr>
        <w:t>〔</w:t>
      </w:r>
      <w:r>
        <w:rPr>
          <w:rFonts w:hint="eastAsia"/>
          <w:b/>
          <w:vertAlign w:val="superscript"/>
        </w:rPr>
        <w:t>2</w:t>
      </w:r>
      <w:r w:rsidRPr="00D37FCF">
        <w:rPr>
          <w:b/>
          <w:vertAlign w:val="superscript"/>
        </w:rPr>
        <w:t>〕</w:t>
      </w:r>
      <w:r w:rsidR="00CA4DDB" w:rsidRPr="004F43E8">
        <w:rPr>
          <w:rFonts w:ascii="標楷體" w:eastAsia="標楷體" w:hAnsi="標楷體" w:hint="eastAsia"/>
        </w:rPr>
        <w:t>亦</w:t>
      </w:r>
      <w:r w:rsidR="00CA4DDB" w:rsidRPr="0054678E">
        <w:rPr>
          <w:rFonts w:ascii="標楷體" w:eastAsia="標楷體" w:hAnsi="標楷體" w:hint="eastAsia"/>
          <w:b/>
        </w:rPr>
        <w:t>續住，</w:t>
      </w:r>
      <w:r w:rsidRPr="00D37FCF">
        <w:rPr>
          <w:b/>
          <w:vertAlign w:val="superscript"/>
        </w:rPr>
        <w:t>〔</w:t>
      </w:r>
      <w:r>
        <w:rPr>
          <w:rFonts w:hint="eastAsia"/>
          <w:b/>
          <w:vertAlign w:val="superscript"/>
        </w:rPr>
        <w:t>3</w:t>
      </w:r>
      <w:r w:rsidRPr="00D37FCF">
        <w:rPr>
          <w:b/>
          <w:vertAlign w:val="superscript"/>
        </w:rPr>
        <w:t>〕</w:t>
      </w:r>
      <w:r w:rsidR="00CA4DDB" w:rsidRPr="0054678E">
        <w:rPr>
          <w:rFonts w:ascii="標楷體" w:eastAsia="標楷體" w:hAnsi="標楷體" w:hint="eastAsia"/>
          <w:b/>
        </w:rPr>
        <w:t>安住</w:t>
      </w:r>
      <w:r w:rsidRPr="00D37FCF">
        <w:rPr>
          <w:b/>
          <w:vertAlign w:val="superscript"/>
        </w:rPr>
        <w:t>〔</w:t>
      </w:r>
      <w:r>
        <w:rPr>
          <w:rFonts w:hint="eastAsia"/>
          <w:b/>
          <w:vertAlign w:val="superscript"/>
        </w:rPr>
        <w:t>4</w:t>
      </w:r>
      <w:r w:rsidRPr="00D37FCF">
        <w:rPr>
          <w:b/>
          <w:vertAlign w:val="superscript"/>
        </w:rPr>
        <w:t>〕</w:t>
      </w:r>
      <w:r w:rsidR="00CA4DDB" w:rsidRPr="004F43E8">
        <w:rPr>
          <w:rFonts w:ascii="標楷體" w:eastAsia="標楷體" w:hAnsi="標楷體" w:hint="eastAsia"/>
        </w:rPr>
        <w:t>復</w:t>
      </w:r>
      <w:r w:rsidR="00CA4DDB" w:rsidRPr="0054678E">
        <w:rPr>
          <w:rFonts w:ascii="標楷體" w:eastAsia="標楷體" w:hAnsi="標楷體" w:hint="eastAsia"/>
          <w:b/>
        </w:rPr>
        <w:t>近住，</w:t>
      </w:r>
      <w:r w:rsidRPr="00D37FCF">
        <w:rPr>
          <w:b/>
          <w:vertAlign w:val="superscript"/>
        </w:rPr>
        <w:t>〔</w:t>
      </w:r>
      <w:r>
        <w:rPr>
          <w:rFonts w:hint="eastAsia"/>
          <w:b/>
          <w:vertAlign w:val="superscript"/>
        </w:rPr>
        <w:t>5</w:t>
      </w:r>
      <w:r w:rsidRPr="00D37FCF">
        <w:rPr>
          <w:b/>
          <w:vertAlign w:val="superscript"/>
        </w:rPr>
        <w:t>〕</w:t>
      </w:r>
      <w:r w:rsidR="00CA4DDB" w:rsidRPr="0054678E">
        <w:rPr>
          <w:rFonts w:ascii="標楷體" w:eastAsia="標楷體" w:hAnsi="標楷體" w:hint="eastAsia"/>
          <w:b/>
        </w:rPr>
        <w:t>調順</w:t>
      </w:r>
      <w:r w:rsidRPr="00D37FCF">
        <w:rPr>
          <w:b/>
          <w:vertAlign w:val="superscript"/>
        </w:rPr>
        <w:t>〔</w:t>
      </w:r>
      <w:r>
        <w:rPr>
          <w:rFonts w:hint="eastAsia"/>
          <w:b/>
          <w:vertAlign w:val="superscript"/>
        </w:rPr>
        <w:t>6</w:t>
      </w:r>
      <w:r w:rsidRPr="00D37FCF">
        <w:rPr>
          <w:b/>
          <w:vertAlign w:val="superscript"/>
        </w:rPr>
        <w:t>〕</w:t>
      </w:r>
      <w:r w:rsidR="00CA4DDB" w:rsidRPr="004F43E8">
        <w:rPr>
          <w:rFonts w:ascii="標楷體" w:eastAsia="標楷體" w:hAnsi="標楷體" w:hint="eastAsia"/>
        </w:rPr>
        <w:t>及</w:t>
      </w:r>
      <w:r w:rsidR="00CA4DDB" w:rsidRPr="0054678E">
        <w:rPr>
          <w:rFonts w:ascii="標楷體" w:eastAsia="標楷體" w:hAnsi="標楷體" w:hint="eastAsia"/>
          <w:b/>
        </w:rPr>
        <w:t>寂靜，</w:t>
      </w:r>
      <w:r w:rsidRPr="00D37FCF">
        <w:rPr>
          <w:b/>
          <w:vertAlign w:val="superscript"/>
        </w:rPr>
        <w:t>〔</w:t>
      </w:r>
      <w:r>
        <w:rPr>
          <w:rFonts w:hint="eastAsia"/>
          <w:b/>
          <w:vertAlign w:val="superscript"/>
        </w:rPr>
        <w:t>7</w:t>
      </w:r>
      <w:r w:rsidRPr="00D37FCF">
        <w:rPr>
          <w:b/>
          <w:vertAlign w:val="superscript"/>
        </w:rPr>
        <w:t>〕</w:t>
      </w:r>
      <w:r w:rsidR="00CA4DDB" w:rsidRPr="004F43E8">
        <w:rPr>
          <w:rFonts w:ascii="標楷體" w:eastAsia="標楷體" w:hAnsi="標楷體" w:hint="eastAsia"/>
        </w:rPr>
        <w:t>次</w:t>
      </w:r>
      <w:r w:rsidR="00CA4DDB" w:rsidRPr="0054678E">
        <w:rPr>
          <w:rFonts w:ascii="標楷體" w:eastAsia="標楷體" w:hAnsi="標楷體" w:hint="eastAsia"/>
          <w:b/>
        </w:rPr>
        <w:t>最極寂靜，</w:t>
      </w:r>
      <w:r w:rsidRPr="00D37FCF">
        <w:rPr>
          <w:b/>
          <w:vertAlign w:val="superscript"/>
        </w:rPr>
        <w:t>〔</w:t>
      </w:r>
      <w:r>
        <w:rPr>
          <w:rFonts w:hint="eastAsia"/>
          <w:b/>
          <w:vertAlign w:val="superscript"/>
        </w:rPr>
        <w:t>8</w:t>
      </w:r>
      <w:r w:rsidRPr="00D37FCF">
        <w:rPr>
          <w:b/>
          <w:vertAlign w:val="superscript"/>
        </w:rPr>
        <w:t>〕</w:t>
      </w:r>
      <w:r w:rsidR="00CA4DDB" w:rsidRPr="0054678E">
        <w:rPr>
          <w:rFonts w:ascii="標楷體" w:eastAsia="標楷體" w:hAnsi="標楷體" w:hint="eastAsia"/>
          <w:b/>
        </w:rPr>
        <w:t>專注於一趣，</w:t>
      </w:r>
      <w:r w:rsidRPr="00D37FCF">
        <w:rPr>
          <w:b/>
          <w:vertAlign w:val="superscript"/>
        </w:rPr>
        <w:t>〔</w:t>
      </w:r>
      <w:r>
        <w:rPr>
          <w:rFonts w:hint="eastAsia"/>
          <w:b/>
          <w:vertAlign w:val="superscript"/>
        </w:rPr>
        <w:t>9</w:t>
      </w:r>
      <w:r w:rsidRPr="00D37FCF">
        <w:rPr>
          <w:b/>
          <w:vertAlign w:val="superscript"/>
        </w:rPr>
        <w:t>〕</w:t>
      </w:r>
      <w:r w:rsidR="00CA4DDB" w:rsidRPr="0054678E">
        <w:rPr>
          <w:rFonts w:ascii="標楷體" w:eastAsia="標楷體" w:hAnsi="標楷體" w:hint="eastAsia"/>
          <w:b/>
        </w:rPr>
        <w:t xml:space="preserve">等持無作行：聖說止方便，不越九住心。 </w:t>
      </w:r>
    </w:p>
    <w:p w:rsidR="00CA4DDB" w:rsidRDefault="00CA4DDB" w:rsidP="0054678E">
      <w:pPr>
        <w:pStyle w:val="ab"/>
        <w:spacing w:afterLines="20"/>
        <w:ind w:leftChars="87" w:left="209"/>
        <w:rPr>
          <w:rFonts w:hint="eastAsia"/>
        </w:rPr>
      </w:pPr>
      <w:r>
        <w:rPr>
          <w:rFonts w:hint="eastAsia"/>
        </w:rPr>
        <w:t xml:space="preserve">    </w:t>
      </w:r>
      <w:r w:rsidRPr="008B1E62">
        <w:rPr>
          <w:rFonts w:hint="eastAsia"/>
          <w:b/>
        </w:rPr>
        <w:t>從初學的攝心，到成就正定，有九住心，</w:t>
      </w:r>
      <w:r>
        <w:rPr>
          <w:rFonts w:hint="eastAsia"/>
        </w:rPr>
        <w:t>也就是</w:t>
      </w:r>
      <w:r w:rsidRPr="008B1E62">
        <w:rPr>
          <w:rFonts w:hint="eastAsia"/>
          <w:b/>
        </w:rPr>
        <w:t>住心的修習過程，可分為九個階段。一、「內住」：</w:t>
      </w:r>
      <w:r>
        <w:rPr>
          <w:rFonts w:hint="eastAsia"/>
        </w:rPr>
        <w:t>一般人，一向是心向外散；儒者稱為放心，如雞犬的放失而不知歸家一樣。修止，就是要收攝此外散的心，使心住到內心所緣上來，不讓他向外跑。</w:t>
      </w:r>
      <w:r w:rsidRPr="008B1E62">
        <w:rPr>
          <w:rFonts w:hint="eastAsia"/>
          <w:b/>
        </w:rPr>
        <w:t>二、「續住」：</w:t>
      </w:r>
      <w:r>
        <w:rPr>
          <w:rFonts w:hint="eastAsia"/>
        </w:rPr>
        <w:t>起初攝心時，心是粗動不息的，如惡馬的騰躍一樣，不肯就範。修習久了，動心也多少息下來了，才能心住內境，相續而住，不再流散了。</w:t>
      </w:r>
      <w:r w:rsidRPr="008B1E62">
        <w:rPr>
          <w:rFonts w:hint="eastAsia"/>
          <w:b/>
        </w:rPr>
        <w:t>三、「安住」：</w:t>
      </w:r>
      <w:r>
        <w:rPr>
          <w:rFonts w:hint="eastAsia"/>
        </w:rPr>
        <w:t>雖說相續而住，但還不是沒有失念而流散的時候。但修習到這，能做到妄念一起，心一外散，就立即覺了，攝心還住於所緣中。到這階段，心才可說安定了。</w:t>
      </w:r>
      <w:r w:rsidRPr="008B1E62">
        <w:rPr>
          <w:rFonts w:hint="eastAsia"/>
          <w:b/>
        </w:rPr>
        <w:t>四、「近住」：</w:t>
      </w:r>
      <w:r>
        <w:rPr>
          <w:rFonts w:hint="eastAsia"/>
        </w:rPr>
        <w:t>這是功夫更進了！已能做到不起妄念，不向外散失。因為妄念將起，就能預先覺了，先為制伏。這樣，心能安定住於所緣，不會遠散出去，所以叫近住。</w:t>
      </w:r>
      <w:r w:rsidRPr="008B1E62">
        <w:rPr>
          <w:rFonts w:hint="eastAsia"/>
          <w:b/>
        </w:rPr>
        <w:t>五、「調順」：</w:t>
      </w:r>
      <w:r>
        <w:rPr>
          <w:rFonts w:hint="eastAsia"/>
        </w:rPr>
        <w:t>色、聲、香、味、觸──五欲，貪、瞋、癡──三毒，加男、女為──十相，這是能使心流散的。現在心已安住了，深知定的功德，也就能了知『欲』的過失。所以以靜制欲，內心柔和調順，不會因這些相的誘惑而散亂。</w:t>
      </w:r>
      <w:r w:rsidRPr="008B1E62">
        <w:rPr>
          <w:rFonts w:hint="eastAsia"/>
          <w:b/>
        </w:rPr>
        <w:t>六、「寂靜」：</w:t>
      </w:r>
      <w:r>
        <w:rPr>
          <w:rFonts w:hint="eastAsia"/>
        </w:rPr>
        <w:t>十相是重於外境的誘惑，還有內心發出的『不善』法，如不正尋思──國土尋思、親里尋思、不死尋思、欲尋思、恚尋思、害尋思等。五蓋──貪欲、瞋恚、惛沈睡眠、掉舉惡作、疑。對這些，也能以內心的安定功德而克制他，免受他的擾亂。到這，內心是寂靜了。寂靜，如中夜的寂無聲息一樣，並非是涅槃的寂靜。</w:t>
      </w:r>
      <w:r w:rsidRPr="008B1E62">
        <w:rPr>
          <w:rFonts w:hint="eastAsia"/>
          <w:b/>
        </w:rPr>
        <w:t>七、「最極寂靜」：</w:t>
      </w:r>
      <w:r>
        <w:rPr>
          <w:rFonts w:hint="eastAsia"/>
        </w:rPr>
        <w:t>上面的寂靜，還是以靜而制伏尋思等煩惱，還不是沒有現起。現在能進步到：尋思等一起，就立即除遣，立刻除滅。</w:t>
      </w:r>
      <w:r w:rsidRPr="008B1E62">
        <w:rPr>
          <w:rFonts w:hint="eastAsia"/>
          <w:b/>
        </w:rPr>
        <w:t>前四住心，是安住所緣的過程。但修止成定，主要是為了離欲惡不善法，所以定力一強，從五到七，就是降伏煩惱的過程。必靜而又淨，這才趣向正定了。八、「專注一趣」：</w:t>
      </w:r>
      <w:r>
        <w:rPr>
          <w:rFonts w:hint="eastAsia"/>
        </w:rPr>
        <w:t>心已安住，不受內外不良因素所動亂，臨到了平等正直持心的階段。就此努力使心能專注於同一，能不斷的，任運的（自然而然的）相續而住。</w:t>
      </w:r>
      <w:r w:rsidRPr="000851BE">
        <w:rPr>
          <w:rFonts w:hint="eastAsia"/>
          <w:b/>
        </w:rPr>
        <w:t>九、「等持」：</w:t>
      </w:r>
      <w:r>
        <w:rPr>
          <w:rFonts w:hint="eastAsia"/>
        </w:rPr>
        <w:t>這是專注一趣的更進步，功夫純熟，不要再加功用，</w:t>
      </w:r>
      <w:r w:rsidRPr="000851BE">
        <w:rPr>
          <w:rFonts w:hint="eastAsia"/>
          <w:b/>
        </w:rPr>
        <w:t>「無作行」</w:t>
      </w:r>
      <w:r>
        <w:rPr>
          <w:rFonts w:hint="eastAsia"/>
        </w:rPr>
        <w:t>而任運自在的，無散亂的相續而住。修習止而到達這一階段，就是要得定了。</w:t>
      </w:r>
      <w:r>
        <w:rPr>
          <w:rFonts w:hint="eastAsia"/>
        </w:rPr>
        <w:t xml:space="preserve"> </w:t>
      </w:r>
    </w:p>
    <w:p w:rsidR="00CA4DDB" w:rsidRDefault="00CA4DDB" w:rsidP="0054678E">
      <w:pPr>
        <w:pStyle w:val="ab"/>
        <w:spacing w:afterLines="20"/>
        <w:ind w:leftChars="87" w:left="209"/>
        <w:rPr>
          <w:rFonts w:hint="eastAsia"/>
        </w:rPr>
      </w:pPr>
      <w:r>
        <w:rPr>
          <w:rFonts w:hint="eastAsia"/>
        </w:rPr>
        <w:t xml:space="preserve">    </w:t>
      </w:r>
      <w:r>
        <w:rPr>
          <w:rFonts w:hint="eastAsia"/>
        </w:rPr>
        <w:t>修定的方法不一；到達的時間，也因人而不同。住心的教授，也說有種種，如八斷行等都是。但</w:t>
      </w:r>
      <w:r w:rsidRPr="000851BE">
        <w:rPr>
          <w:rFonts w:hint="eastAsia"/>
          <w:b/>
        </w:rPr>
        <w:t>從最初攝心，到成就正定，敘述這一完整的學程，依「聖」者所「說」：修「止」的「方便」過程，「不」會超「越九住心」的，也就是不外乎九住心的法門。</w:t>
      </w:r>
      <w:r>
        <w:rPr>
          <w:rFonts w:hint="eastAsia"/>
        </w:rPr>
        <w:t>所以修習止，應依此修習，而認識自己的進程，到了什麼階段，以免增上慢而貽誤了自己。</w:t>
      </w:r>
      <w:r>
        <w:rPr>
          <w:rFonts w:hint="eastAsia"/>
        </w:rPr>
        <w:t xml:space="preserve"> </w:t>
      </w:r>
    </w:p>
    <w:p w:rsidR="00D31807" w:rsidRPr="0054678E" w:rsidRDefault="00D31807" w:rsidP="0054678E">
      <w:pPr>
        <w:pStyle w:val="ab"/>
        <w:spacing w:afterLines="20"/>
        <w:ind w:leftChars="87" w:left="209"/>
        <w:rPr>
          <w:rFonts w:ascii="標楷體" w:eastAsia="標楷體" w:hAnsi="標楷體" w:hint="eastAsia"/>
          <w:b/>
        </w:rPr>
      </w:pPr>
      <w:r w:rsidRPr="0054678E">
        <w:rPr>
          <w:rFonts w:ascii="標楷體" w:eastAsia="標楷體" w:hAnsi="標楷體" w:hint="eastAsia"/>
          <w:b/>
        </w:rPr>
        <w:t xml:space="preserve">若得輕安樂，是名止成就。 </w:t>
      </w:r>
    </w:p>
    <w:p w:rsidR="00D31807" w:rsidRDefault="00D31807" w:rsidP="0054678E">
      <w:pPr>
        <w:pStyle w:val="ab"/>
        <w:spacing w:afterLines="20"/>
        <w:ind w:leftChars="87" w:left="209"/>
        <w:rPr>
          <w:rFonts w:hint="eastAsia"/>
        </w:rPr>
      </w:pPr>
      <w:r>
        <w:rPr>
          <w:rFonts w:hint="eastAsia"/>
        </w:rPr>
        <w:t xml:space="preserve">    </w:t>
      </w:r>
      <w:r>
        <w:rPr>
          <w:rFonts w:hint="eastAsia"/>
        </w:rPr>
        <w:t>在修止過程中，早就有些輕快舒悅的身心感覺，而也一定有熱觸，動觸等發現。</w:t>
      </w:r>
      <w:r w:rsidRPr="00A734EF">
        <w:rPr>
          <w:rFonts w:hint="eastAsia"/>
          <w:b/>
        </w:rPr>
        <w:t>但一直到第九住心，能無分別，無功用的任運，還只是類似於定，不能說已成就定。這一定要，「若得」生起身心的「輕安樂」，引發身心精進，於所緣能自在，有堪能，這才「名」為「止成就」，</w:t>
      </w:r>
      <w:r>
        <w:rPr>
          <w:rFonts w:hint="eastAsia"/>
        </w:rPr>
        <w:t>也就是得到</w:t>
      </w:r>
      <w:r w:rsidRPr="00A734EF">
        <w:rPr>
          <w:rFonts w:hint="eastAsia"/>
          <w:b/>
        </w:rPr>
        <w:t>第一階段的『未到地定』。</w:t>
      </w:r>
      <w:r w:rsidR="00AA547D" w:rsidRPr="00A95767">
        <w:rPr>
          <w:rFonts w:ascii="新細明體" w:hAnsi="新細明體"/>
          <w:sz w:val="16"/>
          <w:szCs w:val="16"/>
        </w:rPr>
        <w:t>…〔</w:t>
      </w:r>
      <w:r w:rsidR="00AA547D">
        <w:rPr>
          <w:rFonts w:ascii="新細明體" w:hAnsi="新細明體" w:hint="eastAsia"/>
          <w:sz w:val="16"/>
          <w:szCs w:val="16"/>
        </w:rPr>
        <w:t>下</w:t>
      </w:r>
      <w:r w:rsidR="00AA547D" w:rsidRPr="00A95767">
        <w:rPr>
          <w:rFonts w:ascii="新細明體" w:hAnsi="新細明體"/>
          <w:sz w:val="16"/>
          <w:szCs w:val="16"/>
        </w:rPr>
        <w:t>略〕…</w:t>
      </w:r>
      <w:r w:rsidR="0054678E">
        <w:rPr>
          <w:rFonts w:hint="eastAsia"/>
        </w:rPr>
        <w:t xml:space="preserve"> </w:t>
      </w:r>
    </w:p>
  </w:footnote>
  <w:footnote w:id="32">
    <w:p w:rsidR="00555309" w:rsidRDefault="0091065B" w:rsidP="00555309">
      <w:pPr>
        <w:pStyle w:val="ab"/>
        <w:rPr>
          <w:rFonts w:hint="eastAsia"/>
        </w:rPr>
      </w:pPr>
      <w:r>
        <w:rPr>
          <w:rStyle w:val="ad"/>
        </w:rPr>
        <w:footnoteRef/>
      </w:r>
      <w:r>
        <w:t xml:space="preserve"> </w:t>
      </w:r>
      <w:r w:rsidR="00555309">
        <w:rPr>
          <w:rFonts w:hint="eastAsia"/>
        </w:rPr>
        <w:t>天親菩薩造</w:t>
      </w:r>
      <w:r w:rsidR="00555309">
        <w:rPr>
          <w:rFonts w:hint="eastAsia"/>
        </w:rPr>
        <w:t xml:space="preserve"> </w:t>
      </w:r>
      <w:r w:rsidR="00555309">
        <w:rPr>
          <w:rFonts w:hint="eastAsia"/>
        </w:rPr>
        <w:t>窺基註解</w:t>
      </w:r>
      <w:r w:rsidR="00555309" w:rsidRPr="00555309">
        <w:rPr>
          <w:rFonts w:hint="eastAsia"/>
        </w:rPr>
        <w:t>《大乘百法明門論解》卷</w:t>
      </w:r>
      <w:r w:rsidR="00555309" w:rsidRPr="00555309">
        <w:rPr>
          <w:rFonts w:hint="eastAsia"/>
        </w:rPr>
        <w:t>2(CBETA, T44, no. 1836, p. 50, a6-9)</w:t>
      </w:r>
      <w:r w:rsidR="00555309">
        <w:rPr>
          <w:rFonts w:hint="eastAsia"/>
        </w:rPr>
        <w:t>：</w:t>
      </w:r>
    </w:p>
    <w:p w:rsidR="00555309" w:rsidRDefault="00555309" w:rsidP="00C93CAB">
      <w:pPr>
        <w:pStyle w:val="ab"/>
        <w:spacing w:afterLines="20"/>
        <w:ind w:leftChars="87" w:left="209"/>
        <w:rPr>
          <w:rFonts w:hint="eastAsia"/>
        </w:rPr>
      </w:pPr>
      <w:r w:rsidRPr="006B56FA">
        <w:rPr>
          <w:rFonts w:hint="eastAsia"/>
          <w:b/>
        </w:rPr>
        <w:t>散亂</w:t>
      </w:r>
      <w:r w:rsidRPr="00555309">
        <w:rPr>
          <w:rFonts w:hint="eastAsia"/>
        </w:rPr>
        <w:t>者，</w:t>
      </w:r>
      <w:r w:rsidRPr="006B56FA">
        <w:rPr>
          <w:rFonts w:hint="eastAsia"/>
          <w:b/>
        </w:rPr>
        <w:t>令心流蕩為性，能障正定，惡慧所依為業。</w:t>
      </w:r>
      <w:r w:rsidRPr="00555309">
        <w:rPr>
          <w:rFonts w:hint="eastAsia"/>
        </w:rPr>
        <w:t>言惡慧所依者，謂散亂者發惡慧故。</w:t>
      </w:r>
    </w:p>
    <w:p w:rsidR="00555309" w:rsidRDefault="00EA67B3" w:rsidP="00C93CAB">
      <w:pPr>
        <w:pStyle w:val="ab"/>
        <w:spacing w:afterLines="20"/>
        <w:ind w:leftChars="87" w:left="209"/>
        <w:rPr>
          <w:rFonts w:hint="eastAsia"/>
        </w:rPr>
      </w:pPr>
      <w:r>
        <w:rPr>
          <w:rFonts w:hint="eastAsia"/>
        </w:rPr>
        <w:t>或曰：</w:t>
      </w:r>
      <w:r w:rsidR="00555309" w:rsidRPr="00555309">
        <w:rPr>
          <w:rFonts w:hint="eastAsia"/>
        </w:rPr>
        <w:t>散</w:t>
      </w:r>
      <w:r>
        <w:rPr>
          <w:rFonts w:hint="eastAsia"/>
        </w:rPr>
        <w:t>亂、掉舉何別？曰：</w:t>
      </w:r>
      <w:r w:rsidRPr="006B56FA">
        <w:rPr>
          <w:rFonts w:hint="eastAsia"/>
          <w:b/>
        </w:rPr>
        <w:t>散亂令心易緣，掉舉令心易解，</w:t>
      </w:r>
      <w:r>
        <w:rPr>
          <w:rFonts w:hint="eastAsia"/>
        </w:rPr>
        <w:t>是所別相。</w:t>
      </w:r>
    </w:p>
  </w:footnote>
  <w:footnote w:id="33">
    <w:p w:rsidR="00ED2744" w:rsidRDefault="007E7260" w:rsidP="00ED2744">
      <w:pPr>
        <w:pStyle w:val="ab"/>
        <w:rPr>
          <w:rFonts w:hint="eastAsia"/>
        </w:rPr>
      </w:pPr>
      <w:r>
        <w:rPr>
          <w:rStyle w:val="ad"/>
        </w:rPr>
        <w:footnoteRef/>
      </w:r>
      <w:r>
        <w:t xml:space="preserve"> </w:t>
      </w:r>
      <w:r w:rsidR="00ED2744">
        <w:rPr>
          <w:rFonts w:hint="eastAsia"/>
        </w:rPr>
        <w:t>印順導師《空之探究》</w:t>
      </w:r>
      <w:r w:rsidR="00ED2744">
        <w:rPr>
          <w:rFonts w:hint="eastAsia"/>
        </w:rPr>
        <w:t>p.13 ~ p.14</w:t>
      </w:r>
      <w:r w:rsidR="00ED2744">
        <w:rPr>
          <w:rFonts w:hint="eastAsia"/>
        </w:rPr>
        <w:t>：</w:t>
      </w:r>
    </w:p>
    <w:p w:rsidR="003573EB" w:rsidRDefault="006F7941" w:rsidP="00ED2744">
      <w:pPr>
        <w:pStyle w:val="ab"/>
        <w:spacing w:afterLines="20"/>
        <w:ind w:leftChars="87" w:left="209"/>
        <w:rPr>
          <w:rFonts w:hint="eastAsia"/>
        </w:rPr>
      </w:pPr>
      <w:r>
        <w:rPr>
          <w:rFonts w:hint="eastAsia"/>
        </w:rPr>
        <w:t xml:space="preserve">    </w:t>
      </w:r>
      <w:r>
        <w:rPr>
          <w:rFonts w:hint="eastAsia"/>
        </w:rPr>
        <w:t>佛教所說的種種定法，多數是依觀想成就而得名的。其中，</w:t>
      </w:r>
      <w:r w:rsidRPr="003573EB">
        <w:rPr>
          <w:rFonts w:hint="eastAsia"/>
          <w:b/>
        </w:rPr>
        <w:t>最原始最根本的定法，應該是四種禪，</w:t>
      </w:r>
      <w:r>
        <w:rPr>
          <w:rFonts w:hint="eastAsia"/>
        </w:rPr>
        <w:t>理由是：</w:t>
      </w:r>
    </w:p>
    <w:p w:rsidR="003573EB" w:rsidRDefault="006F7941" w:rsidP="00ED2744">
      <w:pPr>
        <w:pStyle w:val="ab"/>
        <w:spacing w:afterLines="20"/>
        <w:ind w:leftChars="87" w:left="209"/>
        <w:rPr>
          <w:rFonts w:hint="eastAsia"/>
        </w:rPr>
      </w:pPr>
      <w:r>
        <w:rPr>
          <w:rFonts w:hint="eastAsia"/>
        </w:rPr>
        <w:t>一、佛是依第四禪而成正覺的，也是從第四禪出而後入涅槃的；在家時出外觀耕，也有在樹下入禪的傳說。</w:t>
      </w:r>
    </w:p>
    <w:p w:rsidR="003573EB" w:rsidRDefault="006F7941" w:rsidP="00ED2744">
      <w:pPr>
        <w:pStyle w:val="ab"/>
        <w:spacing w:afterLines="20"/>
        <w:ind w:leftChars="87" w:left="209"/>
        <w:rPr>
          <w:rFonts w:hint="eastAsia"/>
        </w:rPr>
      </w:pPr>
      <w:r>
        <w:rPr>
          <w:rFonts w:hint="eastAsia"/>
        </w:rPr>
        <w:t>二、依經文的解說，在所有各種道品中，正定是四禪</w:t>
      </w:r>
      <w:r>
        <w:rPr>
          <w:rFonts w:hint="eastAsia"/>
        </w:rPr>
        <w:t>(2.007)</w:t>
      </w:r>
      <w:r>
        <w:rPr>
          <w:rFonts w:hint="eastAsia"/>
        </w:rPr>
        <w:t>；定覺支是四禪</w:t>
      </w:r>
      <w:r>
        <w:rPr>
          <w:rFonts w:hint="eastAsia"/>
        </w:rPr>
        <w:t>(2.008)</w:t>
      </w:r>
      <w:r>
        <w:rPr>
          <w:rFonts w:hint="eastAsia"/>
        </w:rPr>
        <w:t>；定根是四禪；</w:t>
      </w:r>
      <w:r>
        <w:rPr>
          <w:rFonts w:hint="eastAsia"/>
        </w:rPr>
        <w:t>(2.009)</w:t>
      </w:r>
      <w:r>
        <w:rPr>
          <w:rFonts w:hint="eastAsia"/>
        </w:rPr>
        <w:t>定力也是四禪</w:t>
      </w:r>
      <w:r>
        <w:rPr>
          <w:rFonts w:hint="eastAsia"/>
        </w:rPr>
        <w:t>(2.010)</w:t>
      </w:r>
      <w:r>
        <w:rPr>
          <w:rFonts w:hint="eastAsia"/>
        </w:rPr>
        <w:t>。</w:t>
      </w:r>
    </w:p>
    <w:p w:rsidR="003573EB" w:rsidRDefault="006F7941" w:rsidP="00ED2744">
      <w:pPr>
        <w:pStyle w:val="ab"/>
        <w:spacing w:afterLines="20"/>
        <w:ind w:leftChars="87" w:left="209"/>
        <w:rPr>
          <w:rFonts w:hint="eastAsia"/>
        </w:rPr>
      </w:pPr>
      <w:r w:rsidRPr="003573EB">
        <w:rPr>
          <w:rFonts w:hint="eastAsia"/>
          <w:b/>
        </w:rPr>
        <w:t>三、四禪是心的安定，與身──生理的呼吸等密切相關。在禪的修習中，以心力達成身心的安定，也以身息來助成內心的安定、寂靜。次第進修，達到最融和最寂靜的境地。</w:t>
      </w:r>
      <w:r w:rsidRPr="00B97FB5">
        <w:rPr>
          <w:rFonts w:hint="eastAsia"/>
          <w:b/>
        </w:rPr>
        <w:t>禪的修學，以「離五欲及（五蓋等）惡不善法」為前提，與煩惱的解脫（空）相應，不是世俗那樣，以修精鍊氣為目的。從修行的過程來說，初禪語言滅而輕安，二禪尋伺滅而輕安，三禪喜滅而輕安，四禪（樂滅）入出息滅而輕安</w:t>
      </w:r>
      <w:r w:rsidRPr="00B97FB5">
        <w:rPr>
          <w:rFonts w:hint="eastAsia"/>
          <w:b/>
        </w:rPr>
        <w:t>(2.011)</w:t>
      </w:r>
      <w:r w:rsidRPr="00B97FB5">
        <w:rPr>
          <w:rFonts w:hint="eastAsia"/>
          <w:b/>
        </w:rPr>
        <w:t>，達到世間法中，身心輕安，最寂靜的境地。四禪有禪支功德，不是其他定法所能及的。</w:t>
      </w:r>
    </w:p>
    <w:p w:rsidR="003573EB" w:rsidRDefault="006F7941" w:rsidP="00ED2744">
      <w:pPr>
        <w:pStyle w:val="ab"/>
        <w:spacing w:afterLines="20"/>
        <w:ind w:leftChars="87" w:left="209"/>
        <w:rPr>
          <w:rFonts w:hint="eastAsia"/>
        </w:rPr>
      </w:pPr>
      <w:r>
        <w:rPr>
          <w:rFonts w:hint="eastAsia"/>
        </w:rPr>
        <w:t>四、在戒、定、慧的修行解脫次第中，如『中部』（三八）『愛盡大經』，（三九）『馬邑大經』，（五一）『迦尼達拉經』，（五三）『有學經』，（七六」『薩尼達迦經』，（一一二）『六淨經』，（一二五）『調御地經』；『中阿含經』（六五）『烏鳥喻經』，（八０）『迦絺那經』，（一四四）『算數目揵連經』。這些經一致的說：「得四禪」而後漏盡解脫。或說具三明，或說得六通，主要是盡漏的明慧。</w:t>
      </w:r>
    </w:p>
    <w:p w:rsidR="006F7941" w:rsidRPr="00ED2744" w:rsidRDefault="006F7941" w:rsidP="00ED2744">
      <w:pPr>
        <w:pStyle w:val="ab"/>
        <w:spacing w:afterLines="20"/>
        <w:ind w:leftChars="87" w:left="209"/>
        <w:rPr>
          <w:rFonts w:hint="eastAsia"/>
        </w:rPr>
      </w:pPr>
      <w:r>
        <w:rPr>
          <w:rFonts w:hint="eastAsia"/>
        </w:rPr>
        <w:t>依此四點，</w:t>
      </w:r>
      <w:r w:rsidRPr="003573EB">
        <w:rPr>
          <w:rFonts w:hint="eastAsia"/>
          <w:b/>
        </w:rPr>
        <w:t>在解脫道中，四禪是佛說定法的根本，</w:t>
      </w:r>
      <w:r>
        <w:rPr>
          <w:rFonts w:hint="eastAsia"/>
        </w:rPr>
        <w:t>這應該是無可懷疑的！</w:t>
      </w:r>
      <w:r w:rsidR="00ED2744">
        <w:rPr>
          <w:rFonts w:hint="eastAsia"/>
        </w:rPr>
        <w:t xml:space="preserve"> </w:t>
      </w:r>
    </w:p>
  </w:footnote>
  <w:footnote w:id="34">
    <w:p w:rsidR="00ED2744" w:rsidRDefault="008F3D40" w:rsidP="00ED2744">
      <w:pPr>
        <w:pStyle w:val="ab"/>
        <w:rPr>
          <w:rFonts w:hint="eastAsia"/>
        </w:rPr>
      </w:pPr>
      <w:r>
        <w:rPr>
          <w:rStyle w:val="ad"/>
        </w:rPr>
        <w:footnoteRef/>
      </w:r>
      <w:r>
        <w:t xml:space="preserve"> </w:t>
      </w:r>
      <w:r w:rsidR="00ED2744">
        <w:rPr>
          <w:rFonts w:hint="eastAsia"/>
        </w:rPr>
        <w:t>印順導師《成佛之道（</w:t>
      </w:r>
      <w:r w:rsidR="00771E1E">
        <w:rPr>
          <w:rFonts w:hint="eastAsia"/>
        </w:rPr>
        <w:t>增注本</w:t>
      </w:r>
      <w:r w:rsidR="00ED2744">
        <w:rPr>
          <w:rFonts w:hint="eastAsia"/>
        </w:rPr>
        <w:t>）》</w:t>
      </w:r>
      <w:r w:rsidR="00ED2744">
        <w:rPr>
          <w:rFonts w:hint="eastAsia"/>
        </w:rPr>
        <w:t>p.203 ~ p.205</w:t>
      </w:r>
      <w:r w:rsidR="00ED2744">
        <w:rPr>
          <w:rFonts w:hint="eastAsia"/>
        </w:rPr>
        <w:t>：</w:t>
      </w:r>
    </w:p>
    <w:p w:rsidR="009A58BD" w:rsidRPr="00ED2744" w:rsidRDefault="009A58BD" w:rsidP="00ED2744">
      <w:pPr>
        <w:pStyle w:val="ab"/>
        <w:spacing w:afterLines="20"/>
        <w:ind w:leftChars="87" w:left="209"/>
        <w:rPr>
          <w:rFonts w:ascii="標楷體" w:eastAsia="標楷體" w:hAnsi="標楷體" w:hint="eastAsia"/>
        </w:rPr>
      </w:pPr>
      <w:r w:rsidRPr="00ED2744">
        <w:rPr>
          <w:rFonts w:ascii="標楷體" w:eastAsia="標楷體" w:hAnsi="標楷體" w:hint="eastAsia"/>
        </w:rPr>
        <w:t xml:space="preserve">依此而攝心，攝心得正定。能發真慧者，佛說有七依。 </w:t>
      </w:r>
    </w:p>
    <w:p w:rsidR="00BE1194" w:rsidRDefault="009A58BD" w:rsidP="00ED2744">
      <w:pPr>
        <w:pStyle w:val="ab"/>
        <w:spacing w:afterLines="20"/>
        <w:ind w:leftChars="87" w:left="209"/>
        <w:rPr>
          <w:rFonts w:hint="eastAsia"/>
          <w:b/>
        </w:rPr>
      </w:pPr>
      <w:r>
        <w:rPr>
          <w:rFonts w:hint="eastAsia"/>
        </w:rPr>
        <w:t xml:space="preserve">    </w:t>
      </w:r>
      <w:r>
        <w:rPr>
          <w:rFonts w:hint="eastAsia"/>
        </w:rPr>
        <w:t>「依」著上面所說的法門──</w:t>
      </w:r>
      <w:r w:rsidRPr="00BE1194">
        <w:rPr>
          <w:rFonts w:hint="eastAsia"/>
          <w:b/>
        </w:rPr>
        <w:t>不淨想，持息念，「而」修習「攝心」，不使散亂的，就是修定。</w:t>
      </w:r>
    </w:p>
    <w:p w:rsidR="004E2668" w:rsidRPr="00BE1194" w:rsidRDefault="009A58BD" w:rsidP="00ED2744">
      <w:pPr>
        <w:pStyle w:val="ab"/>
        <w:spacing w:afterLines="20"/>
        <w:ind w:leftChars="87" w:left="209"/>
        <w:rPr>
          <w:rFonts w:hint="eastAsia"/>
          <w:b/>
        </w:rPr>
      </w:pPr>
      <w:r>
        <w:rPr>
          <w:rFonts w:hint="eastAsia"/>
        </w:rPr>
        <w:t>無論是修定，或者修觀慧，</w:t>
      </w:r>
      <w:r w:rsidRPr="00BE1194">
        <w:rPr>
          <w:rFonts w:hint="eastAsia"/>
          <w:b/>
        </w:rPr>
        <w:t>起初都是有所緣境相的。</w:t>
      </w:r>
      <w:r>
        <w:rPr>
          <w:rFonts w:hint="eastAsia"/>
        </w:rPr>
        <w:t>如以青瘀等不淨相為境，或以出入的呼吸為境。對於所緣的境相，</w:t>
      </w:r>
      <w:r w:rsidR="00E57F22" w:rsidRPr="00D37FCF">
        <w:rPr>
          <w:b/>
          <w:vertAlign w:val="superscript"/>
        </w:rPr>
        <w:t>〔</w:t>
      </w:r>
      <w:r w:rsidR="00E57F22" w:rsidRPr="00D37FCF">
        <w:rPr>
          <w:b/>
          <w:vertAlign w:val="superscript"/>
        </w:rPr>
        <w:t>1</w:t>
      </w:r>
      <w:r w:rsidR="00E57F22" w:rsidRPr="00D37FCF">
        <w:rPr>
          <w:b/>
          <w:vertAlign w:val="superscript"/>
        </w:rPr>
        <w:t>〕</w:t>
      </w:r>
      <w:r>
        <w:rPr>
          <w:rFonts w:hint="eastAsia"/>
        </w:rPr>
        <w:t>如</w:t>
      </w:r>
      <w:r w:rsidRPr="00E57F22">
        <w:rPr>
          <w:rFonts w:hint="eastAsia"/>
          <w:b/>
        </w:rPr>
        <w:t>觀察思惟他，</w:t>
      </w:r>
      <w:r>
        <w:rPr>
          <w:rFonts w:hint="eastAsia"/>
        </w:rPr>
        <w:t>就是修觀；</w:t>
      </w:r>
      <w:r w:rsidR="00E57F22" w:rsidRPr="00D37FCF">
        <w:rPr>
          <w:b/>
          <w:vertAlign w:val="superscript"/>
        </w:rPr>
        <w:t>〔</w:t>
      </w:r>
      <w:r w:rsidR="00E57F22">
        <w:rPr>
          <w:rFonts w:hint="eastAsia"/>
          <w:b/>
          <w:vertAlign w:val="superscript"/>
        </w:rPr>
        <w:t>2</w:t>
      </w:r>
      <w:r w:rsidR="00E57F22" w:rsidRPr="00D37FCF">
        <w:rPr>
          <w:b/>
          <w:vertAlign w:val="superscript"/>
        </w:rPr>
        <w:t>〕</w:t>
      </w:r>
      <w:r>
        <w:rPr>
          <w:rFonts w:hint="eastAsia"/>
        </w:rPr>
        <w:t>如</w:t>
      </w:r>
      <w:r w:rsidRPr="00E57F22">
        <w:rPr>
          <w:rFonts w:hint="eastAsia"/>
          <w:b/>
        </w:rPr>
        <w:t>依著而攝心不散，心住一境，</w:t>
      </w:r>
      <w:r>
        <w:rPr>
          <w:rFonts w:hint="eastAsia"/>
        </w:rPr>
        <w:t>便是修定了。修定的方法很多，是可以依種種的所緣相而攝心的。不過</w:t>
      </w:r>
      <w:r w:rsidRPr="00BE1194">
        <w:rPr>
          <w:rFonts w:hint="eastAsia"/>
          <w:b/>
        </w:rPr>
        <w:t>從對治主要的定障──貪欲與散亂，引發正定而說，不能不說這二法是更有效的，更穩當的！</w:t>
      </w:r>
    </w:p>
    <w:p w:rsidR="009A58BD" w:rsidRDefault="009A58BD" w:rsidP="00ED2744">
      <w:pPr>
        <w:pStyle w:val="ab"/>
        <w:spacing w:afterLines="20"/>
        <w:ind w:leftChars="87" w:left="209"/>
        <w:rPr>
          <w:rFonts w:hint="eastAsia"/>
        </w:rPr>
      </w:pPr>
      <w:r>
        <w:rPr>
          <w:rFonts w:hint="eastAsia"/>
        </w:rPr>
        <w:t>在</w:t>
      </w:r>
      <w:r w:rsidRPr="00AD1C80">
        <w:rPr>
          <w:rFonts w:hint="eastAsia"/>
          <w:b/>
        </w:rPr>
        <w:t>修習攝心的過程</w:t>
      </w:r>
      <w:r>
        <w:rPr>
          <w:rFonts w:hint="eastAsia"/>
        </w:rPr>
        <w:t>中，如能</w:t>
      </w:r>
      <w:r w:rsidRPr="00AD1C80">
        <w:rPr>
          <w:rFonts w:hint="eastAsia"/>
          <w:b/>
        </w:rPr>
        <w:t>達到遠離五欲，斷除五蓋，那麼定心明淨，會很快的發生功德而成就的，所以說「攝心」能「得正定」。</w:t>
      </w:r>
      <w:r>
        <w:rPr>
          <w:rFonts w:hint="eastAsia"/>
        </w:rPr>
        <w:t>約</w:t>
      </w:r>
      <w:r w:rsidRPr="00AD1C80">
        <w:rPr>
          <w:rFonts w:hint="eastAsia"/>
          <w:b/>
        </w:rPr>
        <w:t>一般的禪定</w:t>
      </w:r>
      <w:r>
        <w:rPr>
          <w:rFonts w:hint="eastAsia"/>
        </w:rPr>
        <w:t>說，不是邪定，味定，就是正定。約</w:t>
      </w:r>
      <w:r w:rsidRPr="00AD1C80">
        <w:rPr>
          <w:rFonts w:hint="eastAsia"/>
          <w:b/>
        </w:rPr>
        <w:t>出世法</w:t>
      </w:r>
      <w:r>
        <w:rPr>
          <w:rFonts w:hint="eastAsia"/>
        </w:rPr>
        <w:t>說，那無漏定才是正定呢。</w:t>
      </w:r>
      <w:r>
        <w:rPr>
          <w:rFonts w:hint="eastAsia"/>
        </w:rPr>
        <w:t xml:space="preserve"> </w:t>
      </w:r>
    </w:p>
    <w:p w:rsidR="001F492A" w:rsidRDefault="009A58BD" w:rsidP="00ED2744">
      <w:pPr>
        <w:pStyle w:val="ab"/>
        <w:spacing w:afterLines="20"/>
        <w:ind w:leftChars="87" w:left="209"/>
        <w:rPr>
          <w:rFonts w:hint="eastAsia"/>
        </w:rPr>
      </w:pPr>
      <w:r>
        <w:rPr>
          <w:rFonts w:hint="eastAsia"/>
        </w:rPr>
        <w:t xml:space="preserve">    </w:t>
      </w:r>
      <w:r>
        <w:rPr>
          <w:rFonts w:hint="eastAsia"/>
        </w:rPr>
        <w:t>三乘賢聖弟子，是為了修發真慧而修定的。定境由淺而深，階位不一，到底那些定，可以作為依止而修發真慧呢？</w:t>
      </w:r>
    </w:p>
    <w:p w:rsidR="001F1765" w:rsidRDefault="009A58BD" w:rsidP="00ED2744">
      <w:pPr>
        <w:pStyle w:val="ab"/>
        <w:spacing w:afterLines="20"/>
        <w:ind w:leftChars="87" w:left="209"/>
        <w:rPr>
          <w:rFonts w:hint="eastAsia"/>
        </w:rPr>
      </w:pPr>
      <w:r>
        <w:rPr>
          <w:rFonts w:hint="eastAsia"/>
        </w:rPr>
        <w:t>總攝修發的一切定法，不出這樣的大階位──四禪，八定（還沒有滅受想定，這是聖者所修證的，姑且不說）。四禪是：初禪，二禪，三禪，四禪。八定是：四禪以外，再加空無邊處定，識無邊處定，無所有處定，非想非非想處定。</w:t>
      </w:r>
    </w:p>
    <w:p w:rsidR="001F492A" w:rsidRDefault="00C651E1" w:rsidP="00ED2744">
      <w:pPr>
        <w:pStyle w:val="ab"/>
        <w:spacing w:afterLines="20"/>
        <w:ind w:leftChars="87" w:left="209"/>
        <w:rPr>
          <w:rFonts w:hint="eastAsia"/>
        </w:rPr>
      </w:pPr>
      <w:r w:rsidRPr="00D37FCF">
        <w:rPr>
          <w:b/>
          <w:vertAlign w:val="superscript"/>
        </w:rPr>
        <w:t>〔</w:t>
      </w:r>
      <w:r w:rsidRPr="00D37FCF">
        <w:rPr>
          <w:b/>
          <w:vertAlign w:val="superscript"/>
        </w:rPr>
        <w:t>1</w:t>
      </w:r>
      <w:r w:rsidRPr="00D37FCF">
        <w:rPr>
          <w:b/>
          <w:vertAlign w:val="superscript"/>
        </w:rPr>
        <w:t>〕</w:t>
      </w:r>
      <w:r w:rsidR="009A58BD">
        <w:rPr>
          <w:rFonts w:hint="eastAsia"/>
        </w:rPr>
        <w:t>如從一般的散心，漸修而入定境時，</w:t>
      </w:r>
      <w:r w:rsidR="009A58BD" w:rsidRPr="001F1765">
        <w:rPr>
          <w:rFonts w:hint="eastAsia"/>
          <w:b/>
        </w:rPr>
        <w:t>第一是未到定，那是初禪根本定以前的，是將到初禪而還不是初禪的近分定。</w:t>
      </w:r>
      <w:r w:rsidR="009A58BD">
        <w:rPr>
          <w:rFonts w:hint="eastAsia"/>
        </w:rPr>
        <w:t>如將到城市而先到近郊，也有一些商舖一樣。</w:t>
      </w:r>
      <w:r w:rsidRPr="00D37FCF">
        <w:rPr>
          <w:b/>
          <w:vertAlign w:val="superscript"/>
        </w:rPr>
        <w:t>〔</w:t>
      </w:r>
      <w:r>
        <w:rPr>
          <w:rFonts w:hint="eastAsia"/>
          <w:b/>
          <w:vertAlign w:val="superscript"/>
        </w:rPr>
        <w:t>2</w:t>
      </w:r>
      <w:r w:rsidRPr="00D37FCF">
        <w:rPr>
          <w:b/>
          <w:vertAlign w:val="superscript"/>
        </w:rPr>
        <w:t>〕</w:t>
      </w:r>
      <w:r w:rsidR="009A58BD" w:rsidRPr="00C651E1">
        <w:rPr>
          <w:rFonts w:hint="eastAsia"/>
        </w:rPr>
        <w:t>再進，是修到</w:t>
      </w:r>
      <w:r w:rsidR="009A58BD" w:rsidRPr="001F1765">
        <w:rPr>
          <w:rFonts w:hint="eastAsia"/>
          <w:b/>
        </w:rPr>
        <w:t>初禪。</w:t>
      </w:r>
      <w:r w:rsidRPr="00D37FCF">
        <w:rPr>
          <w:b/>
          <w:vertAlign w:val="superscript"/>
        </w:rPr>
        <w:t>〔</w:t>
      </w:r>
      <w:r>
        <w:rPr>
          <w:rFonts w:hint="eastAsia"/>
          <w:b/>
          <w:vertAlign w:val="superscript"/>
        </w:rPr>
        <w:t>3</w:t>
      </w:r>
      <w:r w:rsidRPr="00D37FCF">
        <w:rPr>
          <w:b/>
          <w:vertAlign w:val="superscript"/>
        </w:rPr>
        <w:t>〕</w:t>
      </w:r>
      <w:r w:rsidR="009A58BD" w:rsidRPr="001F1765">
        <w:rPr>
          <w:rFonts w:hint="eastAsia"/>
          <w:b/>
        </w:rPr>
        <w:t>在初禪與二禪中間，</w:t>
      </w:r>
      <w:r w:rsidR="009A58BD" w:rsidRPr="00C651E1">
        <w:rPr>
          <w:rFonts w:hint="eastAsia"/>
        </w:rPr>
        <w:t>有名為</w:t>
      </w:r>
      <w:r w:rsidR="009A58BD" w:rsidRPr="001F1765">
        <w:rPr>
          <w:rFonts w:hint="eastAsia"/>
          <w:b/>
        </w:rPr>
        <w:t>中間禪</w:t>
      </w:r>
      <w:r w:rsidR="009A58BD">
        <w:rPr>
          <w:rFonts w:hint="eastAsia"/>
        </w:rPr>
        <w:t>的。</w:t>
      </w:r>
      <w:r w:rsidRPr="00D37FCF">
        <w:rPr>
          <w:b/>
          <w:vertAlign w:val="superscript"/>
        </w:rPr>
        <w:t>〔</w:t>
      </w:r>
      <w:r>
        <w:rPr>
          <w:rFonts w:hint="eastAsia"/>
          <w:b/>
          <w:vertAlign w:val="superscript"/>
        </w:rPr>
        <w:t>4</w:t>
      </w:r>
      <w:r w:rsidRPr="00D37FCF">
        <w:rPr>
          <w:b/>
          <w:vertAlign w:val="superscript"/>
        </w:rPr>
        <w:t>〕</w:t>
      </w:r>
      <w:r w:rsidR="009A58BD" w:rsidRPr="001F1765">
        <w:rPr>
          <w:rFonts w:hint="eastAsia"/>
          <w:b/>
        </w:rPr>
        <w:t>將到二禪而還沒到時，有二禪的近分定。從此以上，每一定，都可以有中間定，近分定，根本定三類。</w:t>
      </w:r>
      <w:r w:rsidR="009A58BD">
        <w:rPr>
          <w:rFonts w:hint="eastAsia"/>
        </w:rPr>
        <w:t>但大概的總攝起來，就是四禪，八定；或者在初禪根本以前，加一未到定就是了。</w:t>
      </w:r>
    </w:p>
    <w:p w:rsidR="009A58BD" w:rsidRDefault="009A58BD" w:rsidP="00ED2744">
      <w:pPr>
        <w:pStyle w:val="ab"/>
        <w:spacing w:afterLines="20"/>
        <w:ind w:leftChars="87" w:left="209"/>
        <w:rPr>
          <w:rFonts w:hint="eastAsia"/>
        </w:rPr>
      </w:pPr>
      <w:r>
        <w:rPr>
          <w:rFonts w:hint="eastAsia"/>
        </w:rPr>
        <w:t>在這四禪，八定中，最後的非想非非想定，定心過於微細了，心力不夠強勝，不能依著他而修發真實慧。所以「能」夠「發真慧」的，「佛說」只「有七依」定，就是：初禪，二禪，三禪，四禪，空無邊處，識無邊處，無所有處──七定。但最初的未到定，也是可以發慧的；這是初禪的近分定，所以就攝在初禪中。</w:t>
      </w:r>
      <w:r>
        <w:rPr>
          <w:rFonts w:hint="eastAsia"/>
        </w:rPr>
        <w:t xml:space="preserve"> </w:t>
      </w:r>
    </w:p>
    <w:p w:rsidR="009A58BD" w:rsidRPr="00ED2744" w:rsidRDefault="009A58BD" w:rsidP="00ED2744">
      <w:pPr>
        <w:pStyle w:val="ab"/>
        <w:spacing w:afterLines="20"/>
        <w:ind w:leftChars="87" w:left="209"/>
        <w:rPr>
          <w:rFonts w:hint="eastAsia"/>
        </w:rPr>
      </w:pPr>
      <w:r>
        <w:rPr>
          <w:rFonts w:hint="eastAsia"/>
        </w:rPr>
        <w:t xml:space="preserve">    </w:t>
      </w:r>
      <w:r>
        <w:rPr>
          <w:rFonts w:hint="eastAsia"/>
        </w:rPr>
        <w:t>關於定學的修習，就是攝心令住的修法，下面會有更詳明的說明。</w:t>
      </w:r>
      <w:r w:rsidR="00ED2744">
        <w:rPr>
          <w:rFonts w:hint="eastAsia"/>
        </w:rPr>
        <w:t xml:space="preserve"> </w:t>
      </w:r>
    </w:p>
  </w:footnote>
  <w:footnote w:id="35">
    <w:p w:rsidR="00E1458D" w:rsidRDefault="00161A57" w:rsidP="00FA57E6">
      <w:pPr>
        <w:pStyle w:val="ab"/>
        <w:rPr>
          <w:rFonts w:hint="eastAsia"/>
        </w:rPr>
      </w:pPr>
      <w:r>
        <w:rPr>
          <w:rStyle w:val="ad"/>
        </w:rPr>
        <w:footnoteRef/>
      </w:r>
      <w:r w:rsidR="00E1458D">
        <w:rPr>
          <w:rFonts w:hint="eastAsia"/>
        </w:rPr>
        <w:t>（</w:t>
      </w:r>
      <w:r w:rsidR="00E1458D">
        <w:rPr>
          <w:rFonts w:hint="eastAsia"/>
        </w:rPr>
        <w:t>1</w:t>
      </w:r>
      <w:r w:rsidR="00E1458D">
        <w:rPr>
          <w:rFonts w:hint="eastAsia"/>
        </w:rPr>
        <w:t>）印順導師《華雨集第四冊》</w:t>
      </w:r>
      <w:r w:rsidR="00E1458D">
        <w:rPr>
          <w:rFonts w:hint="eastAsia"/>
        </w:rPr>
        <w:t>p.56</w:t>
      </w:r>
      <w:r w:rsidR="00E1458D">
        <w:rPr>
          <w:rFonts w:hint="eastAsia"/>
        </w:rPr>
        <w:t>：</w:t>
      </w:r>
    </w:p>
    <w:p w:rsidR="0024670C" w:rsidRDefault="00CB7264" w:rsidP="00E1458D">
      <w:pPr>
        <w:pStyle w:val="ab"/>
        <w:spacing w:afterLines="20"/>
        <w:ind w:leftChars="251" w:left="602"/>
        <w:rPr>
          <w:rFonts w:hint="eastAsia"/>
        </w:rPr>
      </w:pPr>
      <w:r w:rsidRPr="00D37FCF">
        <w:rPr>
          <w:b/>
          <w:vertAlign w:val="superscript"/>
        </w:rPr>
        <w:t>〔</w:t>
      </w:r>
      <w:r>
        <w:rPr>
          <w:rFonts w:hint="eastAsia"/>
          <w:b/>
          <w:vertAlign w:val="superscript"/>
        </w:rPr>
        <w:t>一</w:t>
      </w:r>
      <w:r w:rsidRPr="00D37FCF">
        <w:rPr>
          <w:b/>
          <w:vertAlign w:val="superscript"/>
        </w:rPr>
        <w:t>〕</w:t>
      </w:r>
      <w:r w:rsidR="00CE2C9C">
        <w:rPr>
          <w:rFonts w:hint="eastAsia"/>
        </w:rPr>
        <w:t>慈、悲、喜、捨三昧的修習，</w:t>
      </w:r>
      <w:r w:rsidR="00CE2C9C" w:rsidRPr="0024670C">
        <w:rPr>
          <w:rFonts w:hint="eastAsia"/>
          <w:b/>
        </w:rPr>
        <w:t>達到遍一切眾生而起，所以名為無量，與儒者的仁心普洽，浩然之氣充塞於天地之間相近。但這還是世間的、共一般的道德，偉大的而不是究竟的；</w:t>
      </w:r>
    </w:p>
    <w:p w:rsidR="00CE2C9C" w:rsidRDefault="00712F72" w:rsidP="00E1458D">
      <w:pPr>
        <w:pStyle w:val="ab"/>
        <w:spacing w:afterLines="20"/>
        <w:ind w:leftChars="251" w:left="602"/>
        <w:rPr>
          <w:rFonts w:hint="eastAsia"/>
        </w:rPr>
      </w:pPr>
      <w:r w:rsidRPr="00D37FCF">
        <w:rPr>
          <w:b/>
          <w:vertAlign w:val="superscript"/>
        </w:rPr>
        <w:t>〔</w:t>
      </w:r>
      <w:r>
        <w:rPr>
          <w:rFonts w:hint="eastAsia"/>
          <w:b/>
          <w:vertAlign w:val="superscript"/>
        </w:rPr>
        <w:t>二</w:t>
      </w:r>
      <w:r w:rsidRPr="00D37FCF">
        <w:rPr>
          <w:b/>
          <w:vertAlign w:val="superscript"/>
        </w:rPr>
        <w:t>〕</w:t>
      </w:r>
      <w:r w:rsidR="00CE2C9C">
        <w:rPr>
          <w:rFonts w:hint="eastAsia"/>
        </w:rPr>
        <w:t>偉大而究竟的無量三昧，</w:t>
      </w:r>
      <w:r w:rsidR="00CE2C9C" w:rsidRPr="00DF196B">
        <w:rPr>
          <w:rFonts w:hint="eastAsia"/>
          <w:b/>
        </w:rPr>
        <w:t>要通過無我的解脫道，才能有忘我為人的最高道德。</w:t>
      </w:r>
      <w:r w:rsidR="00E1458D">
        <w:rPr>
          <w:rFonts w:hint="eastAsia"/>
        </w:rPr>
        <w:t xml:space="preserve"> </w:t>
      </w:r>
    </w:p>
    <w:p w:rsidR="00143693" w:rsidRDefault="00143693" w:rsidP="00143693">
      <w:pPr>
        <w:pStyle w:val="ab"/>
        <w:ind w:firstLineChars="50" w:firstLine="100"/>
        <w:rPr>
          <w:rFonts w:hint="eastAsia"/>
        </w:rPr>
      </w:pPr>
      <w:r>
        <w:rPr>
          <w:rFonts w:hint="eastAsia"/>
        </w:rPr>
        <w:t>（</w:t>
      </w:r>
      <w:r w:rsidR="00FA57E6">
        <w:rPr>
          <w:rFonts w:hint="eastAsia"/>
        </w:rPr>
        <w:t>2</w:t>
      </w:r>
      <w:r>
        <w:rPr>
          <w:rFonts w:hint="eastAsia"/>
        </w:rPr>
        <w:t>）印順導師《空之探究》</w:t>
      </w:r>
      <w:r>
        <w:rPr>
          <w:rFonts w:hint="eastAsia"/>
        </w:rPr>
        <w:t>p.27</w:t>
      </w:r>
      <w:r>
        <w:rPr>
          <w:rFonts w:hint="eastAsia"/>
        </w:rPr>
        <w:t>：</w:t>
      </w:r>
    </w:p>
    <w:p w:rsidR="00763E97" w:rsidRDefault="0041325F" w:rsidP="006579E6">
      <w:pPr>
        <w:pStyle w:val="ab"/>
        <w:spacing w:afterLines="20"/>
        <w:ind w:leftChars="251" w:left="602"/>
        <w:rPr>
          <w:rFonts w:hint="eastAsia"/>
        </w:rPr>
      </w:pPr>
      <w:r>
        <w:rPr>
          <w:rFonts w:hint="eastAsia"/>
        </w:rPr>
        <w:t>無量心解脫，包含了</w:t>
      </w:r>
      <w:r w:rsidR="00CB7264" w:rsidRPr="00D37FCF">
        <w:rPr>
          <w:b/>
          <w:vertAlign w:val="superscript"/>
        </w:rPr>
        <w:t>〔</w:t>
      </w:r>
      <w:r w:rsidR="00CB7264" w:rsidRPr="00D37FCF">
        <w:rPr>
          <w:b/>
          <w:vertAlign w:val="superscript"/>
        </w:rPr>
        <w:t>1</w:t>
      </w:r>
      <w:r w:rsidR="00CB7264" w:rsidRPr="00D37FCF">
        <w:rPr>
          <w:b/>
          <w:vertAlign w:val="superscript"/>
        </w:rPr>
        <w:t>〕</w:t>
      </w:r>
      <w:r>
        <w:rPr>
          <w:rFonts w:hint="eastAsia"/>
        </w:rPr>
        <w:t>適應世俗，</w:t>
      </w:r>
      <w:r w:rsidR="00CB7264" w:rsidRPr="00D37FCF">
        <w:rPr>
          <w:b/>
          <w:vertAlign w:val="superscript"/>
        </w:rPr>
        <w:t>〔</w:t>
      </w:r>
      <w:r w:rsidR="00CB7264">
        <w:rPr>
          <w:rFonts w:hint="eastAsia"/>
          <w:b/>
          <w:vertAlign w:val="superscript"/>
        </w:rPr>
        <w:t>2</w:t>
      </w:r>
      <w:r w:rsidR="00CB7264" w:rsidRPr="00D37FCF">
        <w:rPr>
          <w:b/>
          <w:vertAlign w:val="superscript"/>
        </w:rPr>
        <w:t>〕</w:t>
      </w:r>
      <w:r>
        <w:rPr>
          <w:rFonts w:hint="eastAsia"/>
        </w:rPr>
        <w:t>佛法不共二類。</w:t>
      </w:r>
    </w:p>
    <w:p w:rsidR="00763E97" w:rsidRPr="00763E97" w:rsidRDefault="00CB7264" w:rsidP="006579E6">
      <w:pPr>
        <w:pStyle w:val="ab"/>
        <w:spacing w:afterLines="20"/>
        <w:ind w:leftChars="251" w:left="602"/>
        <w:rPr>
          <w:rFonts w:hint="eastAsia"/>
          <w:b/>
        </w:rPr>
      </w:pPr>
      <w:r w:rsidRPr="00D37FCF">
        <w:rPr>
          <w:b/>
          <w:vertAlign w:val="superscript"/>
        </w:rPr>
        <w:t>〔</w:t>
      </w:r>
      <w:r>
        <w:rPr>
          <w:rFonts w:hint="eastAsia"/>
          <w:b/>
          <w:vertAlign w:val="superscript"/>
        </w:rPr>
        <w:t>一</w:t>
      </w:r>
      <w:r w:rsidRPr="00D37FCF">
        <w:rPr>
          <w:b/>
          <w:vertAlign w:val="superscript"/>
        </w:rPr>
        <w:t>〕</w:t>
      </w:r>
      <w:r w:rsidR="0041325F">
        <w:rPr>
          <w:rFonts w:hint="eastAsia"/>
        </w:rPr>
        <w:t>一般聲聞學者，都以為：</w:t>
      </w:r>
      <w:r w:rsidR="0041325F" w:rsidRPr="00763E97">
        <w:rPr>
          <w:rFonts w:hint="eastAsia"/>
          <w:b/>
        </w:rPr>
        <w:t>四無量心緣廣大無量的眾生，無量是眾多難以數計，是勝解──假想觀，所以是世間定。</w:t>
      </w:r>
    </w:p>
    <w:p w:rsidR="0041325F" w:rsidRDefault="00CB7264" w:rsidP="006579E6">
      <w:pPr>
        <w:pStyle w:val="ab"/>
        <w:spacing w:afterLines="20"/>
        <w:ind w:leftChars="251" w:left="602"/>
        <w:rPr>
          <w:rFonts w:hint="eastAsia"/>
        </w:rPr>
      </w:pPr>
      <w:r w:rsidRPr="00D37FCF">
        <w:rPr>
          <w:b/>
          <w:vertAlign w:val="superscript"/>
        </w:rPr>
        <w:t>〔</w:t>
      </w:r>
      <w:r>
        <w:rPr>
          <w:rFonts w:hint="eastAsia"/>
          <w:b/>
          <w:vertAlign w:val="superscript"/>
        </w:rPr>
        <w:t>二</w:t>
      </w:r>
      <w:r w:rsidRPr="00D37FCF">
        <w:rPr>
          <w:b/>
          <w:vertAlign w:val="superscript"/>
        </w:rPr>
        <w:t>〕</w:t>
      </w:r>
      <w:r w:rsidR="0041325F" w:rsidRPr="00552D45">
        <w:rPr>
          <w:rFonts w:hint="eastAsia"/>
          <w:b/>
        </w:rPr>
        <w:t>但「量」是依局限性而來的，如觀一切眾生而超越限量心，不起自他的分別，就與無我我所的空慧相應。</w:t>
      </w:r>
      <w:r w:rsidR="0041325F">
        <w:rPr>
          <w:rFonts w:hint="eastAsia"/>
        </w:rPr>
        <w:t>質多羅長者以為：無量心解脫中最上的，是空於貪、瞋、癡的不動心解脫，空就是無量。這一意義，在大乘所說的「無緣慈」中，才再度的表達出來。</w:t>
      </w:r>
      <w:r w:rsidR="0041325F">
        <w:rPr>
          <w:rFonts w:hint="eastAsia"/>
        </w:rPr>
        <w:t xml:space="preserve"> </w:t>
      </w:r>
    </w:p>
    <w:p w:rsidR="00FA57E6" w:rsidRDefault="00FA57E6" w:rsidP="00FA57E6">
      <w:pPr>
        <w:pStyle w:val="ab"/>
        <w:ind w:firstLineChars="50" w:firstLine="100"/>
        <w:rPr>
          <w:rFonts w:hint="eastAsia"/>
        </w:rPr>
      </w:pPr>
      <w:r>
        <w:rPr>
          <w:rFonts w:hint="eastAsia"/>
        </w:rPr>
        <w:t>（</w:t>
      </w:r>
      <w:r>
        <w:rPr>
          <w:rFonts w:hint="eastAsia"/>
        </w:rPr>
        <w:t>3</w:t>
      </w:r>
      <w:r>
        <w:rPr>
          <w:rFonts w:hint="eastAsia"/>
        </w:rPr>
        <w:t>）印順導師《學佛三要》</w:t>
      </w:r>
      <w:r>
        <w:rPr>
          <w:rFonts w:hint="eastAsia"/>
        </w:rPr>
        <w:t>p.13</w:t>
      </w:r>
      <w:r w:rsidR="00552D45">
        <w:rPr>
          <w:rFonts w:hint="eastAsia"/>
        </w:rPr>
        <w:t>7</w:t>
      </w:r>
      <w:r>
        <w:rPr>
          <w:rFonts w:hint="eastAsia"/>
        </w:rPr>
        <w:t xml:space="preserve"> ~ p.139</w:t>
      </w:r>
      <w:r>
        <w:rPr>
          <w:rFonts w:hint="eastAsia"/>
        </w:rPr>
        <w:t>：</w:t>
      </w:r>
    </w:p>
    <w:p w:rsidR="00552D45" w:rsidRDefault="00552D45" w:rsidP="00552D45">
      <w:pPr>
        <w:pStyle w:val="ab"/>
        <w:spacing w:afterLines="20"/>
        <w:ind w:leftChars="251" w:left="602"/>
        <w:rPr>
          <w:rFonts w:hint="eastAsia"/>
        </w:rPr>
      </w:pPr>
      <w:r>
        <w:rPr>
          <w:rFonts w:hint="eastAsia"/>
        </w:rPr>
        <w:t>中國的儒家，從佛法中得少許啟發，以為體見「仁體」，充滿生意，略與大乘的現證相近。</w:t>
      </w:r>
      <w:r w:rsidRPr="00552D45">
        <w:rPr>
          <w:rFonts w:hint="eastAsia"/>
          <w:b/>
        </w:rPr>
        <w:t>然儒者不能內向的徹證自我無性，心有限量（有此彼相），不可能與佛法並論。</w:t>
      </w:r>
      <w:r>
        <w:rPr>
          <w:rFonts w:hint="eastAsia"/>
        </w:rPr>
        <w:t xml:space="preserve"> </w:t>
      </w:r>
    </w:p>
    <w:p w:rsidR="00FA57E6" w:rsidRDefault="00FA57E6" w:rsidP="00FA57E6">
      <w:pPr>
        <w:pStyle w:val="ab"/>
        <w:spacing w:afterLines="20"/>
        <w:ind w:leftChars="251" w:left="602"/>
        <w:rPr>
          <w:rFonts w:hint="eastAsia"/>
        </w:rPr>
      </w:pPr>
      <w:r>
        <w:rPr>
          <w:rFonts w:hint="eastAsia"/>
        </w:rPr>
        <w:t xml:space="preserve">    </w:t>
      </w:r>
      <w:r>
        <w:rPr>
          <w:rFonts w:hint="eastAsia"/>
        </w:rPr>
        <w:t>在體證法性的現觀中，《阿含經》中本有四名，實與四法印相契合。</w:t>
      </w:r>
      <w:r>
        <w:rPr>
          <w:rFonts w:hint="eastAsia"/>
        </w:rPr>
        <w:t xml:space="preserve"> </w:t>
      </w:r>
    </w:p>
    <w:p w:rsidR="00FA57E6" w:rsidRDefault="00FA57E6" w:rsidP="00FA57E6">
      <w:pPr>
        <w:pStyle w:val="ab"/>
        <w:spacing w:afterLines="20"/>
        <w:ind w:leftChars="251" w:left="602"/>
        <w:rPr>
          <w:rFonts w:hint="eastAsia"/>
        </w:rPr>
      </w:pPr>
      <w:r>
        <w:rPr>
          <w:rFonts w:hint="eastAsia"/>
        </w:rPr>
        <w:t xml:space="preserve">      </w:t>
      </w:r>
      <w:r w:rsidRPr="003E786E">
        <w:drawing>
          <wp:inline distT="0" distB="0" distL="0" distR="0">
            <wp:extent cx="1780411" cy="655913"/>
            <wp:effectExtent l="19050" t="0" r="0" b="0"/>
            <wp:docPr id="3" name="圖片 1" descr="http://127.0.0.1:8080/accelon/yinshun/images/a15-1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a15-138.gif"/>
                    <pic:cNvPicPr>
                      <a:picLocks noChangeAspect="1" noChangeArrowheads="1"/>
                    </pic:cNvPicPr>
                  </pic:nvPicPr>
                  <pic:blipFill>
                    <a:blip r:embed="rId1"/>
                    <a:srcRect/>
                    <a:stretch>
                      <a:fillRect/>
                    </a:stretch>
                  </pic:blipFill>
                  <pic:spPr bwMode="auto">
                    <a:xfrm>
                      <a:off x="0" y="0"/>
                      <a:ext cx="1784034" cy="657248"/>
                    </a:xfrm>
                    <a:prstGeom prst="rect">
                      <a:avLst/>
                    </a:prstGeom>
                    <a:noFill/>
                    <a:ln w="9525">
                      <a:noFill/>
                      <a:miter lim="800000"/>
                      <a:headEnd/>
                      <a:tailEnd/>
                    </a:ln>
                  </pic:spPr>
                </pic:pic>
              </a:graphicData>
            </a:graphic>
          </wp:inline>
        </w:drawing>
      </w:r>
    </w:p>
    <w:p w:rsidR="00763E97" w:rsidRDefault="00FA57E6" w:rsidP="00FA57E6">
      <w:pPr>
        <w:pStyle w:val="ab"/>
        <w:spacing w:afterLines="20"/>
        <w:ind w:leftChars="251" w:left="602"/>
        <w:rPr>
          <w:rFonts w:hint="eastAsia"/>
        </w:rPr>
      </w:pPr>
      <w:r>
        <w:rPr>
          <w:rFonts w:hint="eastAsia"/>
        </w:rPr>
        <w:t xml:space="preserve">    </w:t>
      </w:r>
      <w:r>
        <w:rPr>
          <w:rFonts w:hint="eastAsia"/>
        </w:rPr>
        <w:t>無量三昧，是可以離欲的，與空、無相、無願的意義相同。但在聲聞佛教的昂揚中，無量三昧是被遺忘了。</w:t>
      </w:r>
    </w:p>
    <w:p w:rsidR="00763E97" w:rsidRDefault="00FA57E6" w:rsidP="00FA57E6">
      <w:pPr>
        <w:pStyle w:val="ab"/>
        <w:spacing w:afterLines="20"/>
        <w:ind w:leftChars="251" w:left="602"/>
        <w:rPr>
          <w:rFonts w:hint="eastAsia"/>
        </w:rPr>
      </w:pPr>
      <w:r>
        <w:rPr>
          <w:rFonts w:hint="eastAsia"/>
        </w:rPr>
        <w:t>不知道，</w:t>
      </w:r>
      <w:r w:rsidRPr="00CB7264">
        <w:rPr>
          <w:rFonts w:hint="eastAsia"/>
          <w:b/>
        </w:rPr>
        <w:t>無量即無限量，</w:t>
      </w:r>
      <w:r w:rsidR="00CB7264" w:rsidRPr="00D37FCF">
        <w:rPr>
          <w:b/>
          <w:vertAlign w:val="superscript"/>
        </w:rPr>
        <w:t>〔</w:t>
      </w:r>
      <w:r w:rsidR="00CB7264" w:rsidRPr="00D37FCF">
        <w:rPr>
          <w:b/>
          <w:vertAlign w:val="superscript"/>
        </w:rPr>
        <w:t>1</w:t>
      </w:r>
      <w:r w:rsidR="00CB7264" w:rsidRPr="00D37FCF">
        <w:rPr>
          <w:b/>
          <w:vertAlign w:val="superscript"/>
        </w:rPr>
        <w:t>〕</w:t>
      </w:r>
      <w:r w:rsidRPr="00CB7264">
        <w:rPr>
          <w:rFonts w:hint="eastAsia"/>
          <w:b/>
        </w:rPr>
        <w:t>向外</w:t>
      </w:r>
      <w:r>
        <w:rPr>
          <w:rFonts w:hint="eastAsia"/>
        </w:rPr>
        <w:t>諦觀時，慈悲喜捨，</w:t>
      </w:r>
      <w:r w:rsidRPr="00CB7264">
        <w:rPr>
          <w:rFonts w:hint="eastAsia"/>
          <w:b/>
        </w:rPr>
        <w:t>遍緣眾生而沒有限量，一切的一切，</w:t>
      </w:r>
      <w:r>
        <w:rPr>
          <w:rFonts w:hint="eastAsia"/>
        </w:rPr>
        <w:t>名為四無量定。</w:t>
      </w:r>
      <w:r w:rsidR="00CB7264" w:rsidRPr="00D37FCF">
        <w:rPr>
          <w:b/>
          <w:vertAlign w:val="superscript"/>
        </w:rPr>
        <w:t>〔</w:t>
      </w:r>
      <w:r w:rsidR="00CB7264">
        <w:rPr>
          <w:rFonts w:hint="eastAsia"/>
          <w:b/>
          <w:vertAlign w:val="superscript"/>
        </w:rPr>
        <w:t>2</w:t>
      </w:r>
      <w:r w:rsidR="00CB7264" w:rsidRPr="00D37FCF">
        <w:rPr>
          <w:b/>
          <w:vertAlign w:val="superscript"/>
        </w:rPr>
        <w:t>〕</w:t>
      </w:r>
      <w:r w:rsidRPr="00CB7264">
        <w:rPr>
          <w:rFonts w:hint="eastAsia"/>
          <w:b/>
        </w:rPr>
        <w:t>向內</w:t>
      </w:r>
      <w:r>
        <w:rPr>
          <w:rFonts w:hint="eastAsia"/>
        </w:rPr>
        <w:t>諦觀時，</w:t>
      </w:r>
      <w:r w:rsidRPr="00CB7264">
        <w:rPr>
          <w:rFonts w:hint="eastAsia"/>
          <w:b/>
        </w:rPr>
        <w:t>眾生的自性不可得，並無自他間的限量性。</w:t>
      </w:r>
      <w:r>
        <w:rPr>
          <w:rFonts w:hint="eastAsia"/>
        </w:rPr>
        <w:t>所以無量三昧，即是</w:t>
      </w:r>
      <w:r w:rsidRPr="00CB7264">
        <w:rPr>
          <w:rFonts w:hint="eastAsia"/>
          <w:b/>
        </w:rPr>
        <w:t>緣起相依相成的，無自無他而平等的正觀。</w:t>
      </w:r>
      <w:r>
        <w:rPr>
          <w:rFonts w:hint="eastAsia"/>
        </w:rPr>
        <w:t>通達</w:t>
      </w:r>
      <w:r w:rsidRPr="00CB7264">
        <w:rPr>
          <w:rFonts w:hint="eastAsia"/>
          <w:b/>
        </w:rPr>
        <w:t>自他的相關性，平等性，智與悲是融和而並無別異的。</w:t>
      </w:r>
    </w:p>
    <w:p w:rsidR="00763E97" w:rsidRDefault="00FA57E6" w:rsidP="00FA57E6">
      <w:pPr>
        <w:pStyle w:val="ab"/>
        <w:spacing w:afterLines="20"/>
        <w:ind w:leftChars="251" w:left="602"/>
        <w:rPr>
          <w:rFonts w:hint="eastAsia"/>
        </w:rPr>
      </w:pPr>
      <w:r>
        <w:rPr>
          <w:rFonts w:hint="eastAsia"/>
        </w:rPr>
        <w:t>無量三昧的被遺忘，說明了聲聞佛教的偏頗。</w:t>
      </w:r>
      <w:r w:rsidRPr="00DF196B">
        <w:rPr>
          <w:rFonts w:hint="eastAsia"/>
          <w:b/>
        </w:rPr>
        <w:t>佛教的根本心髓──慈悲，被忽視，被隱沒，實為初期佛教的唯一不幸事件。</w:t>
      </w:r>
      <w:r>
        <w:rPr>
          <w:rFonts w:hint="eastAsia"/>
        </w:rPr>
        <w:t>到大乘佛教興起，才開顯出來。</w:t>
      </w:r>
    </w:p>
    <w:p w:rsidR="0041325F" w:rsidRDefault="00FA57E6" w:rsidP="00FA57E6">
      <w:pPr>
        <w:pStyle w:val="ab"/>
        <w:spacing w:afterLines="20"/>
        <w:ind w:leftChars="251" w:left="602"/>
        <w:rPr>
          <w:rFonts w:hint="eastAsia"/>
        </w:rPr>
      </w:pPr>
      <w:r>
        <w:rPr>
          <w:rFonts w:hint="eastAsia"/>
        </w:rPr>
        <w:t>所以</w:t>
      </w:r>
      <w:r w:rsidRPr="00DF196B">
        <w:rPr>
          <w:rFonts w:hint="eastAsia"/>
          <w:b/>
        </w:rPr>
        <w:t>佛弟子的體證，如契合佛的精神，決非偏枯的理智體驗，而是悲智融貫的實證。是絕待真理的體現，也是最高道德（無私的、平等的慈悲）的完成。唯有最高的道德──大慈悲，才能徹證真實而成為般若。</w:t>
      </w:r>
      <w:r>
        <w:rPr>
          <w:rFonts w:hint="eastAsia"/>
        </w:rPr>
        <w:t>所以說：</w:t>
      </w:r>
      <w:r w:rsidRPr="00DF196B">
        <w:rPr>
          <w:rFonts w:hint="eastAsia"/>
          <w:b/>
        </w:rPr>
        <w:t>「佛心者，大慈悲是」。</w:t>
      </w:r>
    </w:p>
  </w:footnote>
  <w:footnote w:id="36">
    <w:p w:rsidR="00FA6D26" w:rsidRDefault="00FD042D" w:rsidP="00701184">
      <w:pPr>
        <w:pStyle w:val="ab"/>
        <w:rPr>
          <w:rFonts w:hint="eastAsia"/>
        </w:rPr>
      </w:pPr>
      <w:r>
        <w:rPr>
          <w:rStyle w:val="ad"/>
        </w:rPr>
        <w:footnoteRef/>
      </w:r>
      <w:r w:rsidR="00701184">
        <w:rPr>
          <w:rFonts w:hint="eastAsia"/>
        </w:rPr>
        <w:t xml:space="preserve"> </w:t>
      </w:r>
      <w:r w:rsidR="00931F21">
        <w:rPr>
          <w:rFonts w:hint="eastAsia"/>
        </w:rPr>
        <w:t>印順導師《</w:t>
      </w:r>
      <w:r w:rsidR="00FA6D26">
        <w:rPr>
          <w:rFonts w:hint="eastAsia"/>
        </w:rPr>
        <w:t>佛法概論</w:t>
      </w:r>
      <w:r w:rsidR="00931F21">
        <w:rPr>
          <w:rFonts w:hint="eastAsia"/>
        </w:rPr>
        <w:t>》</w:t>
      </w:r>
      <w:r w:rsidR="00B9765F">
        <w:rPr>
          <w:rFonts w:hint="eastAsia"/>
        </w:rPr>
        <w:t>〈第十六章</w:t>
      </w:r>
      <w:r w:rsidR="00B9765F">
        <w:rPr>
          <w:rFonts w:hint="eastAsia"/>
        </w:rPr>
        <w:t xml:space="preserve"> </w:t>
      </w:r>
      <w:r w:rsidR="00B9765F">
        <w:rPr>
          <w:rFonts w:hint="eastAsia"/>
        </w:rPr>
        <w:t>在家眾的德行〉</w:t>
      </w:r>
      <w:r w:rsidR="00FA6D26">
        <w:rPr>
          <w:rFonts w:hint="eastAsia"/>
        </w:rPr>
        <w:t>p.203 ~ p.205</w:t>
      </w:r>
      <w:r w:rsidR="00931F21">
        <w:rPr>
          <w:rFonts w:hint="eastAsia"/>
        </w:rPr>
        <w:t>：</w:t>
      </w:r>
    </w:p>
    <w:p w:rsidR="00FA6D26" w:rsidRDefault="00FA6D26" w:rsidP="00B9765F">
      <w:pPr>
        <w:pStyle w:val="ab"/>
        <w:spacing w:afterLines="20"/>
        <w:ind w:leftChars="87" w:left="209"/>
        <w:rPr>
          <w:rFonts w:hint="eastAsia"/>
        </w:rPr>
      </w:pPr>
      <w:r>
        <w:rPr>
          <w:rFonts w:hint="eastAsia"/>
        </w:rPr>
        <w:t>第一節</w:t>
      </w:r>
      <w:r>
        <w:rPr>
          <w:rFonts w:hint="eastAsia"/>
        </w:rPr>
        <w:t xml:space="preserve"> </w:t>
      </w:r>
      <w:r>
        <w:rPr>
          <w:rFonts w:hint="eastAsia"/>
        </w:rPr>
        <w:t>一般的世間行</w:t>
      </w:r>
      <w:r>
        <w:rPr>
          <w:rFonts w:hint="eastAsia"/>
        </w:rPr>
        <w:t xml:space="preserve"> </w:t>
      </w:r>
    </w:p>
    <w:p w:rsidR="00D17654" w:rsidRDefault="00FA6D26" w:rsidP="00B9765F">
      <w:pPr>
        <w:pStyle w:val="ab"/>
        <w:spacing w:afterLines="20"/>
        <w:ind w:leftChars="87" w:left="209"/>
        <w:rPr>
          <w:rFonts w:hint="eastAsia"/>
        </w:rPr>
      </w:pPr>
      <w:r>
        <w:rPr>
          <w:rFonts w:hint="eastAsia"/>
        </w:rPr>
        <w:t xml:space="preserve">    </w:t>
      </w:r>
      <w:r w:rsidRPr="00B9765F">
        <w:rPr>
          <w:rFonts w:hint="eastAsia"/>
          <w:b/>
        </w:rPr>
        <w:t>人天行</w:t>
      </w:r>
      <w:r w:rsidRPr="00B9765F">
        <w:rPr>
          <w:rFonts w:hint="eastAsia"/>
        </w:rPr>
        <w:t xml:space="preserve">  </w:t>
      </w:r>
      <w:r w:rsidRPr="00D17654">
        <w:rPr>
          <w:rFonts w:hint="eastAsia"/>
          <w:b/>
        </w:rPr>
        <w:t>出世的德行，是一般德行的勝進，是以一般人的德行為基礎而更進一步的。</w:t>
      </w:r>
      <w:r>
        <w:rPr>
          <w:rFonts w:hint="eastAsia"/>
        </w:rPr>
        <w:t>佛法為了普及大眾，漸向解脫，所以有依人生正行而向解脫的人天行。佛弟子未能解脫以前，常流轉於人間天上；而佛法以外的常人，如有合理的德行，也能生於人天，所以佛法的世間正行，是大體同於世間德行的。</w:t>
      </w:r>
    </w:p>
    <w:p w:rsidR="00D17654" w:rsidRDefault="00FA6D26" w:rsidP="00B9765F">
      <w:pPr>
        <w:pStyle w:val="ab"/>
        <w:spacing w:afterLines="20"/>
        <w:ind w:leftChars="87" w:left="209"/>
        <w:rPr>
          <w:rFonts w:hint="eastAsia"/>
        </w:rPr>
      </w:pPr>
      <w:r w:rsidRPr="00D17654">
        <w:rPr>
          <w:rFonts w:hint="eastAsia"/>
          <w:b/>
        </w:rPr>
        <w:t>釋尊為新來的聽眾說法，</w:t>
      </w:r>
      <w:r>
        <w:rPr>
          <w:rFonts w:hint="eastAsia"/>
        </w:rPr>
        <w:t>總是，「如諸佛法</w:t>
      </w:r>
      <w:r w:rsidRPr="00D17654">
        <w:rPr>
          <w:rFonts w:hint="eastAsia"/>
          <w:b/>
        </w:rPr>
        <w:t>先說端正法，</w:t>
      </w:r>
      <w:r>
        <w:rPr>
          <w:rFonts w:hint="eastAsia"/>
        </w:rPr>
        <w:t>聞者歡悅，謂</w:t>
      </w:r>
      <w:r w:rsidRPr="00D17654">
        <w:rPr>
          <w:rFonts w:hint="eastAsia"/>
          <w:b/>
        </w:rPr>
        <w:t>說施、說戒、說生天法」</w:t>
      </w:r>
      <w:r>
        <w:rPr>
          <w:rFonts w:hint="eastAsia"/>
        </w:rPr>
        <w:t>（如《中含‧教化病經》）。我們知道，生死是相續的，業力的善惡會決定我們的前途。在沒有解脫以前，應怎樣使現生及來生能進步安樂，這當然是佛弟子關切的問題。佛法不但為了「究竟樂」，也為了「現法樂」與「後法樂」。怎樣使現生與未來，能生活得更有意義，更為安樂，是「增上生」的人天心行。也即是修學某些德行，能使現實的人生更美滿，未來能生於天上人間。</w:t>
      </w:r>
    </w:p>
    <w:p w:rsidR="00FA6D26" w:rsidRPr="00D17654" w:rsidRDefault="00FA6D26" w:rsidP="00B9765F">
      <w:pPr>
        <w:pStyle w:val="ab"/>
        <w:spacing w:afterLines="20"/>
        <w:ind w:leftChars="87" w:left="209"/>
        <w:rPr>
          <w:rFonts w:hint="eastAsia"/>
          <w:b/>
        </w:rPr>
      </w:pPr>
      <w:r>
        <w:rPr>
          <w:rFonts w:hint="eastAsia"/>
        </w:rPr>
        <w:t>釋尊的時代，一般人或要求人間的美滿，或盼望天宮的富樂自由。</w:t>
      </w:r>
      <w:r w:rsidRPr="00D17654">
        <w:rPr>
          <w:rFonts w:hint="eastAsia"/>
          <w:b/>
        </w:rPr>
        <w:t>依佛法真義說，天上不如人間；但隨俗方便，也說生天的修行。</w:t>
      </w:r>
      <w:r w:rsidR="00D17654" w:rsidRPr="00D37FCF">
        <w:rPr>
          <w:b/>
          <w:vertAlign w:val="superscript"/>
        </w:rPr>
        <w:t>〔</w:t>
      </w:r>
      <w:r w:rsidR="00D17654" w:rsidRPr="00D37FCF">
        <w:rPr>
          <w:b/>
          <w:vertAlign w:val="superscript"/>
        </w:rPr>
        <w:t>1</w:t>
      </w:r>
      <w:r w:rsidR="00D17654" w:rsidRPr="00D37FCF">
        <w:rPr>
          <w:b/>
          <w:vertAlign w:val="superscript"/>
        </w:rPr>
        <w:t>〕</w:t>
      </w:r>
      <w:r>
        <w:rPr>
          <w:rFonts w:hint="eastAsia"/>
        </w:rPr>
        <w:t>印度宗教的人天法，充滿了宗教的迷信生活──祭祀、祈禱、咒術等；</w:t>
      </w:r>
      <w:r w:rsidR="00D17654" w:rsidRPr="00D37FCF">
        <w:rPr>
          <w:b/>
          <w:vertAlign w:val="superscript"/>
        </w:rPr>
        <w:t>〔</w:t>
      </w:r>
      <w:r w:rsidR="00D17654">
        <w:rPr>
          <w:rFonts w:hint="eastAsia"/>
          <w:b/>
          <w:vertAlign w:val="superscript"/>
        </w:rPr>
        <w:t>2</w:t>
      </w:r>
      <w:r w:rsidR="00D17654" w:rsidRPr="00D37FCF">
        <w:rPr>
          <w:b/>
          <w:vertAlign w:val="superscript"/>
        </w:rPr>
        <w:t>〕</w:t>
      </w:r>
      <w:r>
        <w:rPr>
          <w:rFonts w:hint="eastAsia"/>
        </w:rPr>
        <w:t>而</w:t>
      </w:r>
      <w:r w:rsidRPr="00D17654">
        <w:rPr>
          <w:rFonts w:hint="eastAsia"/>
          <w:b/>
        </w:rPr>
        <w:t>佛說的人天法，即純為自他和樂的德行──施與戒，及淨化自心的禪定，主要為慈悲喜捨的四無量心。</w:t>
      </w:r>
      <w:r w:rsidRPr="00D17654">
        <w:rPr>
          <w:rFonts w:hint="eastAsia"/>
          <w:b/>
        </w:rPr>
        <w:t xml:space="preserve"> </w:t>
      </w:r>
    </w:p>
    <w:p w:rsidR="00F9777A" w:rsidRDefault="00FA6D26" w:rsidP="00B9765F">
      <w:pPr>
        <w:pStyle w:val="ab"/>
        <w:spacing w:afterLines="20"/>
        <w:ind w:leftChars="87" w:left="209"/>
        <w:rPr>
          <w:rFonts w:hint="eastAsia"/>
        </w:rPr>
      </w:pPr>
      <w:r>
        <w:rPr>
          <w:rFonts w:hint="eastAsia"/>
        </w:rPr>
        <w:t xml:space="preserve">    </w:t>
      </w:r>
      <w:r w:rsidRPr="00F9777A">
        <w:rPr>
          <w:rFonts w:hint="eastAsia"/>
          <w:b/>
        </w:rPr>
        <w:t>布施不如持戒，持戒不如慈悲等定，</w:t>
      </w:r>
      <w:r>
        <w:rPr>
          <w:rFonts w:hint="eastAsia"/>
        </w:rPr>
        <w:t>這是</w:t>
      </w:r>
      <w:r w:rsidRPr="00F9777A">
        <w:rPr>
          <w:rFonts w:hint="eastAsia"/>
          <w:b/>
        </w:rPr>
        <w:t>佛為須達多長者所說的</w:t>
      </w:r>
      <w:r>
        <w:rPr>
          <w:rFonts w:hint="eastAsia"/>
        </w:rPr>
        <w:t>（增一含‧</w:t>
      </w:r>
      <w:r>
        <w:rPr>
          <w:rFonts w:hint="eastAsia"/>
        </w:rPr>
        <w:t xml:space="preserve"> </w:t>
      </w:r>
      <w:r>
        <w:rPr>
          <w:rFonts w:hint="eastAsia"/>
        </w:rPr>
        <w:t>等趣四諦品）。</w:t>
      </w:r>
    </w:p>
    <w:p w:rsidR="007F1902" w:rsidRDefault="00C805D8" w:rsidP="00B9765F">
      <w:pPr>
        <w:pStyle w:val="ab"/>
        <w:spacing w:afterLines="20"/>
        <w:ind w:leftChars="87" w:left="209"/>
        <w:rPr>
          <w:rFonts w:hint="eastAsia"/>
        </w:rPr>
      </w:pP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sidR="00FA6D26" w:rsidRPr="00F9777A">
        <w:rPr>
          <w:rFonts w:hint="eastAsia"/>
          <w:b/>
        </w:rPr>
        <w:t>布施是實際利他的善行，但一般常含有不純正的動機。</w:t>
      </w:r>
      <w:r w:rsidR="00FA6D26">
        <w:rPr>
          <w:rFonts w:hint="eastAsia"/>
        </w:rPr>
        <w:t>如：「有為求財故施，或愧人故施，或為嫌責故施，或畏懼故施，或欲求他意故施，或畏死故施，或誑人令喜故施，或自以富貴故應施，或諍勝故施，或妒瞋故施，或憍慢自高故施，或為名譽故施，或為咒願故施，或解除衰求吉故施，或為聚眾故施，或輕賤不敬施」（智論），這都不是佛陀所讚嘆的。</w:t>
      </w:r>
    </w:p>
    <w:p w:rsidR="00F9777A" w:rsidRDefault="007F1902" w:rsidP="00B9765F">
      <w:pPr>
        <w:pStyle w:val="ab"/>
        <w:spacing w:afterLines="20"/>
        <w:ind w:leftChars="87" w:left="209"/>
        <w:rPr>
          <w:rFonts w:hint="eastAsia"/>
          <w:b/>
        </w:rPr>
      </w:pPr>
      <w:r w:rsidRPr="00D37FCF">
        <w:rPr>
          <w:b/>
          <w:vertAlign w:val="superscript"/>
        </w:rPr>
        <w:t>〔</w:t>
      </w:r>
      <w:r>
        <w:rPr>
          <w:rFonts w:hint="eastAsia"/>
          <w:b/>
          <w:vertAlign w:val="superscript"/>
        </w:rPr>
        <w:t>2</w:t>
      </w:r>
      <w:r w:rsidRPr="00D37FCF">
        <w:rPr>
          <w:b/>
          <w:vertAlign w:val="superscript"/>
        </w:rPr>
        <w:t>〕</w:t>
      </w:r>
      <w:r w:rsidR="00FA6D26" w:rsidRPr="00F9777A">
        <w:rPr>
          <w:rFonts w:hint="eastAsia"/>
          <w:b/>
        </w:rPr>
        <w:t>即使是善心淨心的布施，究竟是身外物的犧牲，不及持戒的功德。持戒是節制自己的煩惱，使自己的行為能合於人間和樂善生的目標。</w:t>
      </w:r>
    </w:p>
    <w:p w:rsidR="00C805D8" w:rsidRDefault="00C805D8" w:rsidP="00B9765F">
      <w:pPr>
        <w:pStyle w:val="ab"/>
        <w:spacing w:afterLines="20"/>
        <w:ind w:leftChars="87" w:left="209"/>
        <w:rPr>
          <w:rFonts w:hint="eastAsia"/>
          <w:b/>
        </w:rPr>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sidR="00FA6D26">
        <w:rPr>
          <w:rFonts w:hint="eastAsia"/>
        </w:rPr>
        <w:t>然一般的說，</w:t>
      </w:r>
      <w:r w:rsidR="00FA6D26" w:rsidRPr="00F9777A">
        <w:rPr>
          <w:rFonts w:hint="eastAsia"/>
          <w:b/>
        </w:rPr>
        <w:t>持戒還偏重身語的行為，如慈悲喜捨等定，降伏自心的煩惱，擴充對於一切有情的同情，這種道德心的淨化、長養，更是難得的。</w:t>
      </w:r>
      <w:r w:rsidR="00FA6D26">
        <w:rPr>
          <w:rFonts w:hint="eastAsia"/>
        </w:rPr>
        <w:t>即使還不能正覺解脫，</w:t>
      </w:r>
      <w:r w:rsidR="00FA6D26" w:rsidRPr="00AB68F1">
        <w:rPr>
          <w:rFonts w:hint="eastAsia"/>
          <w:b/>
        </w:rPr>
        <w:t>也能成為解脫的方便。</w:t>
      </w:r>
      <w:r w:rsidR="00FA6D26">
        <w:rPr>
          <w:rFonts w:hint="eastAsia"/>
        </w:rPr>
        <w:t>所以釋尊常說：</w:t>
      </w:r>
      <w:r w:rsidR="00FA6D26" w:rsidRPr="00F9777A">
        <w:rPr>
          <w:rFonts w:hint="eastAsia"/>
          <w:b/>
        </w:rPr>
        <w:t>布施、持戒，能生人天；要生色界天以上，非修離欲的禪定不可。</w:t>
      </w:r>
    </w:p>
    <w:p w:rsidR="00FA6D26" w:rsidRPr="00F9777A" w:rsidRDefault="00C805D8" w:rsidP="00B9765F">
      <w:pPr>
        <w:pStyle w:val="ab"/>
        <w:spacing w:afterLines="20"/>
        <w:ind w:leftChars="87" w:left="209"/>
        <w:rPr>
          <w:rFonts w:hint="eastAsia"/>
          <w:b/>
        </w:rPr>
      </w:pPr>
      <w:r w:rsidRPr="00D37FCF">
        <w:rPr>
          <w:b/>
          <w:vertAlign w:val="superscript"/>
        </w:rPr>
        <w:t>〔</w:t>
      </w:r>
      <w:r>
        <w:rPr>
          <w:rFonts w:hint="eastAsia"/>
          <w:b/>
          <w:vertAlign w:val="superscript"/>
        </w:rPr>
        <w:t>2</w:t>
      </w:r>
      <w:r w:rsidRPr="00D37FCF">
        <w:rPr>
          <w:b/>
          <w:vertAlign w:val="superscript"/>
        </w:rPr>
        <w:t>〕</w:t>
      </w:r>
      <w:r w:rsidR="00FA6D26">
        <w:rPr>
          <w:rFonts w:hint="eastAsia"/>
        </w:rPr>
        <w:t>不過，</w:t>
      </w:r>
      <w:r w:rsidR="00FA6D26" w:rsidRPr="00F9777A">
        <w:rPr>
          <w:rFonts w:hint="eastAsia"/>
          <w:b/>
        </w:rPr>
        <w:t>禪定是傾向於獨善的，偏重於內心的，如修慈悲、欣厭等禪定而取著，即會生於天國。從正覺的佛法說，還不如持戒而生於人間的穩當。</w:t>
      </w:r>
      <w:r w:rsidR="00FA6D26" w:rsidRPr="00F9777A">
        <w:rPr>
          <w:rFonts w:hint="eastAsia"/>
          <w:b/>
        </w:rPr>
        <w:t xml:space="preserve"> </w:t>
      </w:r>
    </w:p>
    <w:p w:rsidR="00B9765F" w:rsidRPr="00B9765F" w:rsidRDefault="00B9765F" w:rsidP="00B9765F">
      <w:pPr>
        <w:pStyle w:val="ab"/>
        <w:spacing w:afterLines="20"/>
        <w:ind w:leftChars="87" w:left="209"/>
        <w:rPr>
          <w:rFonts w:hint="eastAsia"/>
        </w:rPr>
      </w:pPr>
      <w:r>
        <w:rPr>
          <w:rFonts w:hint="eastAsia"/>
        </w:rPr>
        <w:t xml:space="preserve">    </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r>
        <w:rPr>
          <w:rFonts w:hint="eastAsia"/>
        </w:rPr>
        <w:t xml:space="preserve"> </w:t>
      </w:r>
    </w:p>
  </w:footnote>
  <w:footnote w:id="37">
    <w:p w:rsidR="00701184" w:rsidRDefault="00024173" w:rsidP="00701184">
      <w:pPr>
        <w:pStyle w:val="ab"/>
        <w:rPr>
          <w:rFonts w:hint="eastAsia"/>
        </w:rPr>
      </w:pPr>
      <w:r>
        <w:rPr>
          <w:rStyle w:val="ad"/>
        </w:rPr>
        <w:footnoteRef/>
      </w:r>
      <w:r>
        <w:t xml:space="preserve"> </w:t>
      </w:r>
      <w:r w:rsidR="00701184">
        <w:rPr>
          <w:rFonts w:hint="eastAsia"/>
        </w:rPr>
        <w:t>印順導師《成佛之道（</w:t>
      </w:r>
      <w:r w:rsidR="00771E1E">
        <w:rPr>
          <w:rFonts w:hint="eastAsia"/>
        </w:rPr>
        <w:t>增注本</w:t>
      </w:r>
      <w:r w:rsidR="00701184">
        <w:rPr>
          <w:rFonts w:hint="eastAsia"/>
        </w:rPr>
        <w:t>）》</w:t>
      </w:r>
      <w:r w:rsidR="00701184">
        <w:rPr>
          <w:rFonts w:hint="eastAsia"/>
        </w:rPr>
        <w:t>p.17 ~ p.19</w:t>
      </w:r>
      <w:r w:rsidR="00701184">
        <w:rPr>
          <w:rFonts w:hint="eastAsia"/>
        </w:rPr>
        <w:t>：</w:t>
      </w:r>
    </w:p>
    <w:p w:rsidR="00715FB0" w:rsidRPr="00701184" w:rsidRDefault="00715FB0" w:rsidP="001D42BC">
      <w:pPr>
        <w:pStyle w:val="ab"/>
        <w:spacing w:afterLines="20"/>
        <w:ind w:leftChars="87" w:left="209"/>
        <w:rPr>
          <w:rFonts w:ascii="標楷體" w:eastAsia="標楷體" w:hAnsi="標楷體" w:hint="eastAsia"/>
          <w:b/>
        </w:rPr>
      </w:pPr>
      <w:r w:rsidRPr="00701184">
        <w:rPr>
          <w:rFonts w:ascii="標楷體" w:eastAsia="標楷體" w:hAnsi="標楷體" w:hint="eastAsia"/>
          <w:b/>
        </w:rPr>
        <w:t xml:space="preserve">智圓悲無極，斷障無餘習，三德等究竟，方便示差別。 </w:t>
      </w:r>
    </w:p>
    <w:p w:rsidR="00291359" w:rsidRDefault="00715FB0" w:rsidP="001D42BC">
      <w:pPr>
        <w:pStyle w:val="ab"/>
        <w:spacing w:afterLines="20"/>
        <w:ind w:leftChars="87" w:left="209"/>
        <w:rPr>
          <w:rFonts w:hint="eastAsia"/>
        </w:rPr>
      </w:pPr>
      <w:r>
        <w:rPr>
          <w:rFonts w:hint="eastAsia"/>
        </w:rPr>
        <w:t xml:space="preserve">    </w:t>
      </w:r>
      <w:r>
        <w:rPr>
          <w:rFonts w:hint="eastAsia"/>
        </w:rPr>
        <w:t>再依古代聖者的讚佛法，以三德來讚佛。</w:t>
      </w:r>
    </w:p>
    <w:p w:rsidR="00291359" w:rsidRDefault="00F76E0A" w:rsidP="001D42BC">
      <w:pPr>
        <w:pStyle w:val="ab"/>
        <w:spacing w:afterLines="20"/>
        <w:ind w:leftChars="87" w:left="209"/>
        <w:rPr>
          <w:rFonts w:hint="eastAsia"/>
        </w:rPr>
      </w:pPr>
      <w:r w:rsidRPr="00D37FCF">
        <w:rPr>
          <w:b/>
          <w:vertAlign w:val="superscript"/>
        </w:rPr>
        <w:t>〔</w:t>
      </w:r>
      <w:r>
        <w:rPr>
          <w:rFonts w:hint="eastAsia"/>
          <w:b/>
          <w:vertAlign w:val="superscript"/>
        </w:rPr>
        <w:t>一</w:t>
      </w:r>
      <w:r w:rsidRPr="00D37FCF">
        <w:rPr>
          <w:b/>
          <w:vertAlign w:val="superscript"/>
        </w:rPr>
        <w:t>〕</w:t>
      </w:r>
      <w:r w:rsidR="00715FB0">
        <w:rPr>
          <w:rFonts w:hint="eastAsia"/>
        </w:rPr>
        <w:t>佛的「智」慧，究竟「圓」滿，不但覺了一切法的本性，也覺察一切法的特性，形態，作用，關係等；覺了現在，也覺了過去，未來。從種種方面，覺了一切法的種種相，所以佛名一切種智。眾生的苦痛，不能解決，無非是愚昧作怪。佛的智慧圓滿，所以不但自己解脫，也能以無量的方便善巧（智慧的妙用）來解脫眾生。這是</w:t>
      </w:r>
      <w:r w:rsidR="00715FB0" w:rsidRPr="00291359">
        <w:rPr>
          <w:rFonts w:hint="eastAsia"/>
          <w:b/>
        </w:rPr>
        <w:t>讚佛的智德圓滿。</w:t>
      </w:r>
    </w:p>
    <w:p w:rsidR="00291359" w:rsidRDefault="00F76E0A" w:rsidP="001D42BC">
      <w:pPr>
        <w:pStyle w:val="ab"/>
        <w:spacing w:afterLines="20"/>
        <w:ind w:leftChars="87" w:left="209"/>
        <w:rPr>
          <w:rFonts w:hint="eastAsia"/>
        </w:rPr>
      </w:pPr>
      <w:r w:rsidRPr="00D37FCF">
        <w:rPr>
          <w:b/>
          <w:vertAlign w:val="superscript"/>
        </w:rPr>
        <w:t>〔</w:t>
      </w:r>
      <w:r>
        <w:rPr>
          <w:rFonts w:hint="eastAsia"/>
          <w:b/>
          <w:vertAlign w:val="superscript"/>
        </w:rPr>
        <w:t>二</w:t>
      </w:r>
      <w:r w:rsidRPr="00D37FCF">
        <w:rPr>
          <w:b/>
          <w:vertAlign w:val="superscript"/>
        </w:rPr>
        <w:t>〕</w:t>
      </w:r>
      <w:r w:rsidR="00715FB0">
        <w:rPr>
          <w:rFonts w:hint="eastAsia"/>
        </w:rPr>
        <w:t>佛陀救苦的大「悲」心，不限於一人，一事，一族，一地區，一世界，而遍為一切世界，一切眾生，一切苦難而發心。悲心的深切，徹骨徹髓，真是「無」所不用其「極」。因位菩薩，如觀音，地藏等，已經是大悲大願到了不得，何況佛果呢！這是</w:t>
      </w:r>
      <w:r w:rsidR="00715FB0" w:rsidRPr="00291359">
        <w:rPr>
          <w:rFonts w:hint="eastAsia"/>
          <w:b/>
        </w:rPr>
        <w:t>讚佛的恩德圓滿。</w:t>
      </w:r>
    </w:p>
    <w:p w:rsidR="004F45BD" w:rsidRDefault="00F76E0A" w:rsidP="001D42BC">
      <w:pPr>
        <w:pStyle w:val="ab"/>
        <w:spacing w:afterLines="20"/>
        <w:ind w:leftChars="87" w:left="209"/>
        <w:rPr>
          <w:rFonts w:hint="eastAsia"/>
        </w:rPr>
      </w:pPr>
      <w:r w:rsidRPr="00D37FCF">
        <w:rPr>
          <w:b/>
          <w:vertAlign w:val="superscript"/>
        </w:rPr>
        <w:t>〔</w:t>
      </w:r>
      <w:r>
        <w:rPr>
          <w:rFonts w:hint="eastAsia"/>
          <w:b/>
          <w:vertAlign w:val="superscript"/>
        </w:rPr>
        <w:t>三</w:t>
      </w:r>
      <w:r w:rsidRPr="00D37FCF">
        <w:rPr>
          <w:b/>
          <w:vertAlign w:val="superscript"/>
        </w:rPr>
        <w:t>〕</w:t>
      </w:r>
      <w:r w:rsidR="00715FB0">
        <w:rPr>
          <w:rFonts w:hint="eastAsia"/>
        </w:rPr>
        <w:t>有的智慧高而悲心薄；有的重悲愛而不重智慧；有的悲智並重，但由於內心的煩惱雜染，還不能徹底清淨，所以算不得究竟。唯有如來，「斷」盡一切煩惱──理障，事「障」，甚至「無」有絲毫「餘習」。這是</w:t>
      </w:r>
      <w:r w:rsidR="00715FB0" w:rsidRPr="004F45BD">
        <w:rPr>
          <w:rFonts w:hint="eastAsia"/>
          <w:b/>
        </w:rPr>
        <w:t>讚佛的斷德圓滿。</w:t>
      </w:r>
      <w:r w:rsidR="00715FB0">
        <w:rPr>
          <w:rFonts w:hint="eastAsia"/>
        </w:rPr>
        <w:t>什麼叫餘習？就是無始以來，久習煩惱的慣習性。佛弟子阿羅漢，煩惱都斷了，習氣還有餘留的。所以有的還要罵人（罵慣了，脫口而出，連自己都不覺得），有的還會蹦蹦跳跳，有的還是堅執己見。</w:t>
      </w:r>
      <w:r w:rsidR="00715FB0" w:rsidRPr="004F45BD">
        <w:rPr>
          <w:rFonts w:hint="eastAsia"/>
          <w:b/>
        </w:rPr>
        <w:t>唯有佛，才能將煩惱與餘習完全斷盡，這才是最清淨，最聖潔！</w:t>
      </w:r>
      <w:r w:rsidR="00715FB0">
        <w:rPr>
          <w:rFonts w:hint="eastAsia"/>
        </w:rPr>
        <w:t>基督教徒，每說耶和華是聖潔的，其實，他動不動就發怒，殺人千千萬萬，甚至用洪水來淹沒地球，幾乎連人類和動物都斷了種。狂慢凶狠到這步田地，還能說聖潔嗎？</w:t>
      </w:r>
    </w:p>
    <w:p w:rsidR="00715FB0" w:rsidRDefault="00715FB0" w:rsidP="001D42BC">
      <w:pPr>
        <w:pStyle w:val="ab"/>
        <w:spacing w:afterLines="20"/>
        <w:ind w:leftChars="87" w:left="209"/>
        <w:rPr>
          <w:rFonts w:hint="eastAsia"/>
        </w:rPr>
      </w:pPr>
      <w:r>
        <w:rPr>
          <w:rFonts w:hint="eastAsia"/>
        </w:rPr>
        <w:t>我們歸信佛，不是迷信，也不是為了與佛有什麼同族等關係。佛教徒是，誰能圓滿一切功德，我們就歸敬誰。真能究竟圓滿一切功德的，唯有佛，所以我們要歸依他，不歸依外道的天神。</w:t>
      </w:r>
      <w:r>
        <w:rPr>
          <w:rFonts w:hint="eastAsia"/>
        </w:rPr>
        <w:t xml:space="preserve"> </w:t>
      </w:r>
    </w:p>
    <w:p w:rsidR="00346F66" w:rsidRDefault="00715FB0" w:rsidP="00701184">
      <w:pPr>
        <w:pStyle w:val="ab"/>
        <w:spacing w:afterLines="20"/>
        <w:ind w:leftChars="87" w:left="209"/>
        <w:rPr>
          <w:rFonts w:hint="eastAsia"/>
        </w:rPr>
      </w:pPr>
      <w:r>
        <w:rPr>
          <w:rFonts w:hint="eastAsia"/>
        </w:rPr>
        <w:t xml:space="preserve">    </w:t>
      </w:r>
      <w:r w:rsidRPr="00346F66">
        <w:rPr>
          <w:rFonts w:hint="eastAsia"/>
          <w:b/>
        </w:rPr>
        <w:t>智德，恩德，斷德──「三德」，一切佛都是平「等」的，都是「究竟」圓滿的。</w:t>
      </w:r>
      <w:r>
        <w:rPr>
          <w:rFonts w:hint="eastAsia"/>
        </w:rPr>
        <w:t>不能說甲佛願力大，乙佛願力小；或者說乙佛智慧高，神力大，丙佛要小些。因為如佛與佛之間，有大小、多少的差別，便有不圓滿的，不圓滿的就不能稱為佛。所以</w:t>
      </w:r>
      <w:r w:rsidRPr="00346F66">
        <w:rPr>
          <w:rFonts w:hint="eastAsia"/>
          <w:b/>
        </w:rPr>
        <w:t>『佛佛道同』，『佛佛平等』。</w:t>
      </w:r>
    </w:p>
    <w:p w:rsidR="00715FB0" w:rsidRPr="00701184" w:rsidRDefault="00715FB0" w:rsidP="00701184">
      <w:pPr>
        <w:pStyle w:val="ab"/>
        <w:spacing w:afterLines="20"/>
        <w:ind w:leftChars="87" w:left="209"/>
        <w:rPr>
          <w:rFonts w:hint="eastAsia"/>
        </w:rPr>
      </w:pPr>
      <w:r>
        <w:rPr>
          <w:rFonts w:hint="eastAsia"/>
        </w:rPr>
        <w:t>但從經典看來，佛的色身有大小，壽命有長短，國土有淨穢，弟子有多少，正法住世也不一致。要知道，這是佛的「方便示」現，為了適應眾生的根機，才有這種種「差別」。並非佛的真實功德不同，切勿妄生分別！──上來讚歎佛寶功德。</w:t>
      </w:r>
      <w:r>
        <w:rPr>
          <w:rFonts w:hint="eastAsia"/>
        </w:rPr>
        <w:t xml:space="preserve"> </w:t>
      </w:r>
    </w:p>
  </w:footnote>
  <w:footnote w:id="38">
    <w:p w:rsidR="00E42258" w:rsidRDefault="00C0660D" w:rsidP="00E42258">
      <w:pPr>
        <w:pStyle w:val="ab"/>
        <w:rPr>
          <w:rFonts w:hint="eastAsia"/>
        </w:rPr>
      </w:pPr>
      <w:r>
        <w:rPr>
          <w:rStyle w:val="ad"/>
        </w:rPr>
        <w:footnoteRef/>
      </w:r>
      <w:r>
        <w:t xml:space="preserve"> </w:t>
      </w:r>
      <w:r w:rsidR="00E42258">
        <w:rPr>
          <w:rFonts w:hint="eastAsia"/>
        </w:rPr>
        <w:t>印順導師《以佛法研究佛法》</w:t>
      </w:r>
      <w:r w:rsidR="00E42258">
        <w:rPr>
          <w:rFonts w:hint="eastAsia"/>
        </w:rPr>
        <w:t>p.113</w:t>
      </w:r>
      <w:r w:rsidR="00E42258">
        <w:rPr>
          <w:rFonts w:hint="eastAsia"/>
        </w:rPr>
        <w:t>：</w:t>
      </w:r>
    </w:p>
    <w:p w:rsidR="00BE250E" w:rsidRDefault="009E4983" w:rsidP="00841102">
      <w:pPr>
        <w:pStyle w:val="ab"/>
        <w:spacing w:afterLines="20"/>
        <w:ind w:leftChars="87" w:left="209"/>
        <w:rPr>
          <w:rFonts w:hint="eastAsia"/>
        </w:rPr>
      </w:pPr>
      <w:r>
        <w:rPr>
          <w:rFonts w:hint="eastAsia"/>
        </w:rPr>
        <w:t xml:space="preserve">    </w:t>
      </w:r>
      <w:r>
        <w:rPr>
          <w:rFonts w:hint="eastAsia"/>
        </w:rPr>
        <w:t>法是我們的歸依處，佛弟子應「念法」，「於法證淨」無疑的。法隨念與法證淨的法，《雜阿含經》（卷二○）這樣說：「世尊現法律，離諸熱惱，</w:t>
      </w:r>
      <w:r w:rsidRPr="00BE250E">
        <w:rPr>
          <w:rFonts w:hint="eastAsia"/>
          <w:b/>
        </w:rPr>
        <w:t>非時，</w:t>
      </w:r>
      <w:r>
        <w:rPr>
          <w:rFonts w:hint="eastAsia"/>
        </w:rPr>
        <w:t>通達，即於現法，緣自覺悟」。玄奘於《法蘊足論》（卷二）譯為：「佛正法善說，現見，無熱，</w:t>
      </w:r>
      <w:r w:rsidRPr="00BE250E">
        <w:rPr>
          <w:rFonts w:hint="eastAsia"/>
          <w:b/>
        </w:rPr>
        <w:t>應時，</w:t>
      </w:r>
      <w:r>
        <w:rPr>
          <w:rFonts w:hint="eastAsia"/>
        </w:rPr>
        <w:t>引導，近觀，智者內證」。</w:t>
      </w:r>
    </w:p>
    <w:p w:rsidR="009E4983" w:rsidRDefault="009E4983" w:rsidP="00E42258">
      <w:pPr>
        <w:pStyle w:val="ab"/>
        <w:spacing w:afterLines="20"/>
        <w:ind w:leftChars="87" w:left="209"/>
        <w:rPr>
          <w:rFonts w:hint="eastAsia"/>
        </w:rPr>
      </w:pPr>
      <w:r>
        <w:rPr>
          <w:rFonts w:hint="eastAsia"/>
        </w:rPr>
        <w:t>這可以略為解說：</w:t>
      </w:r>
      <w:r w:rsidR="00841102" w:rsidRPr="00CB0331">
        <w:rPr>
          <w:rFonts w:ascii="新細明體" w:hAnsi="新細明體"/>
          <w:sz w:val="16"/>
          <w:szCs w:val="16"/>
        </w:rPr>
        <w:t>…</w:t>
      </w:r>
      <w:r w:rsidR="00841102" w:rsidRPr="00A95767">
        <w:rPr>
          <w:rFonts w:ascii="新細明體" w:hAnsi="新細明體"/>
          <w:sz w:val="16"/>
          <w:szCs w:val="16"/>
        </w:rPr>
        <w:t>〔</w:t>
      </w:r>
      <w:r w:rsidR="00841102" w:rsidRPr="00196488">
        <w:rPr>
          <w:rFonts w:ascii="新細明體" w:hAnsi="新細明體"/>
          <w:sz w:val="16"/>
          <w:szCs w:val="16"/>
        </w:rPr>
        <w:t>中</w:t>
      </w:r>
      <w:r w:rsidR="00841102" w:rsidRPr="00A95767">
        <w:rPr>
          <w:rFonts w:ascii="新細明體" w:hAnsi="新細明體"/>
          <w:sz w:val="16"/>
          <w:szCs w:val="16"/>
        </w:rPr>
        <w:t>略〕…</w:t>
      </w:r>
      <w:r w:rsidRPr="00BE250E">
        <w:rPr>
          <w:rFonts w:hint="eastAsia"/>
          <w:b/>
        </w:rPr>
        <w:t>應時，</w:t>
      </w:r>
      <w:r>
        <w:rPr>
          <w:rFonts w:hint="eastAsia"/>
        </w:rPr>
        <w:t>或譯</w:t>
      </w:r>
      <w:r w:rsidRPr="00BE250E">
        <w:rPr>
          <w:rFonts w:hint="eastAsia"/>
          <w:b/>
        </w:rPr>
        <w:t>不時，佛法不受時間的限制，什麼時候都可以契入的。</w:t>
      </w:r>
      <w:r w:rsidR="00841102" w:rsidRPr="00CB0331">
        <w:rPr>
          <w:rFonts w:ascii="新細明體" w:hAnsi="新細明體"/>
          <w:sz w:val="16"/>
          <w:szCs w:val="16"/>
        </w:rPr>
        <w:t>…</w:t>
      </w:r>
      <w:r w:rsidR="00841102" w:rsidRPr="00A95767">
        <w:rPr>
          <w:rFonts w:ascii="新細明體" w:hAnsi="新細明體"/>
          <w:sz w:val="16"/>
          <w:szCs w:val="16"/>
        </w:rPr>
        <w:t>〔</w:t>
      </w:r>
      <w:r w:rsidR="00841102">
        <w:rPr>
          <w:rFonts w:ascii="新細明體" w:hAnsi="新細明體" w:hint="eastAsia"/>
          <w:sz w:val="16"/>
          <w:szCs w:val="16"/>
        </w:rPr>
        <w:t>下</w:t>
      </w:r>
      <w:r w:rsidR="00841102" w:rsidRPr="00A95767">
        <w:rPr>
          <w:rFonts w:ascii="新細明體" w:hAnsi="新細明體"/>
          <w:sz w:val="16"/>
          <w:szCs w:val="16"/>
        </w:rPr>
        <w:t>略〕…</w:t>
      </w:r>
    </w:p>
  </w:footnote>
  <w:footnote w:id="39">
    <w:p w:rsidR="00547760" w:rsidRDefault="003E63BD" w:rsidP="00E42258">
      <w:pPr>
        <w:pStyle w:val="ab"/>
        <w:rPr>
          <w:rFonts w:hint="eastAsia"/>
        </w:rPr>
      </w:pPr>
      <w:r>
        <w:rPr>
          <w:rStyle w:val="ad"/>
        </w:rPr>
        <w:footnoteRef/>
      </w:r>
      <w:r w:rsidR="00E42258">
        <w:rPr>
          <w:rFonts w:hint="eastAsia"/>
        </w:rPr>
        <w:t xml:space="preserve"> </w:t>
      </w:r>
      <w:r w:rsidR="00931F21">
        <w:rPr>
          <w:rFonts w:hint="eastAsia"/>
        </w:rPr>
        <w:t>印順導師《</w:t>
      </w:r>
      <w:r w:rsidR="00547760">
        <w:rPr>
          <w:rFonts w:hint="eastAsia"/>
        </w:rPr>
        <w:t>淨土與禪</w:t>
      </w:r>
      <w:r w:rsidR="00931F21">
        <w:rPr>
          <w:rFonts w:hint="eastAsia"/>
        </w:rPr>
        <w:t>》</w:t>
      </w:r>
      <w:r w:rsidR="00547760">
        <w:rPr>
          <w:rFonts w:hint="eastAsia"/>
        </w:rPr>
        <w:t>〈淨土新論〉</w:t>
      </w:r>
      <w:r w:rsidR="00547760">
        <w:rPr>
          <w:rFonts w:hint="eastAsia"/>
        </w:rPr>
        <w:t>p.16 ~ p.20</w:t>
      </w:r>
      <w:r w:rsidR="00931F21">
        <w:rPr>
          <w:rFonts w:hint="eastAsia"/>
        </w:rPr>
        <w:t>：</w:t>
      </w:r>
    </w:p>
    <w:p w:rsidR="003E63BD" w:rsidRDefault="003E63BD" w:rsidP="00E42258">
      <w:pPr>
        <w:pStyle w:val="ab"/>
        <w:spacing w:afterLines="20"/>
        <w:ind w:leftChars="87" w:left="209"/>
        <w:rPr>
          <w:rFonts w:hint="eastAsia"/>
        </w:rPr>
      </w:pPr>
      <w:r>
        <w:rPr>
          <w:rFonts w:hint="eastAsia"/>
        </w:rPr>
        <w:t>四</w:t>
      </w:r>
      <w:r>
        <w:rPr>
          <w:rFonts w:hint="eastAsia"/>
        </w:rPr>
        <w:t xml:space="preserve"> </w:t>
      </w:r>
      <w:r w:rsidRPr="00E13F8E">
        <w:rPr>
          <w:rFonts w:hint="eastAsia"/>
          <w:b/>
        </w:rPr>
        <w:t>彌勒淨土</w:t>
      </w:r>
      <w:r>
        <w:rPr>
          <w:rFonts w:hint="eastAsia"/>
        </w:rPr>
        <w:t xml:space="preserve"> </w:t>
      </w:r>
    </w:p>
    <w:p w:rsidR="003E63BD" w:rsidRPr="00D5778E" w:rsidRDefault="003E63BD" w:rsidP="00E42258">
      <w:pPr>
        <w:pStyle w:val="ab"/>
        <w:spacing w:afterLines="20"/>
        <w:ind w:leftChars="87" w:left="209"/>
        <w:rPr>
          <w:rFonts w:hint="eastAsia"/>
          <w:b/>
        </w:rPr>
      </w:pPr>
      <w:r>
        <w:rPr>
          <w:rFonts w:hint="eastAsia"/>
        </w:rPr>
        <w:t xml:space="preserve">    </w:t>
      </w:r>
      <w:r>
        <w:rPr>
          <w:rFonts w:hint="eastAsia"/>
        </w:rPr>
        <w:t>彌勒菩薩，當來下生成佛，這是佛法中所共認的。彌勒，華言慈。修因時，以慈心利他為出發點，所以以慈為姓。</w:t>
      </w:r>
      <w:r w:rsidRPr="00702FCA">
        <w:rPr>
          <w:rFonts w:hint="eastAsia"/>
          <w:b/>
        </w:rPr>
        <w:t>一般學佛人，</w:t>
      </w:r>
      <w:r w:rsidR="00702FCA" w:rsidRPr="00702FCA">
        <w:rPr>
          <w:b/>
          <w:vertAlign w:val="superscript"/>
        </w:rPr>
        <w:t>〔</w:t>
      </w:r>
      <w:r w:rsidR="00702FCA" w:rsidRPr="00D37FCF">
        <w:rPr>
          <w:b/>
          <w:vertAlign w:val="superscript"/>
        </w:rPr>
        <w:t>1</w:t>
      </w:r>
      <w:r w:rsidR="00702FCA" w:rsidRPr="00D37FCF">
        <w:rPr>
          <w:b/>
          <w:vertAlign w:val="superscript"/>
        </w:rPr>
        <w:t>〕</w:t>
      </w:r>
      <w:r w:rsidRPr="00702FCA">
        <w:rPr>
          <w:rFonts w:hint="eastAsia"/>
        </w:rPr>
        <w:t>都知道彌勒菩薩住兜率天，有兜率淨土；</w:t>
      </w:r>
      <w:r w:rsidR="00702FCA" w:rsidRPr="00D37FCF">
        <w:rPr>
          <w:b/>
          <w:vertAlign w:val="superscript"/>
        </w:rPr>
        <w:t>〔</w:t>
      </w:r>
      <w:r w:rsidR="00702FCA">
        <w:rPr>
          <w:rFonts w:hint="eastAsia"/>
          <w:b/>
          <w:vertAlign w:val="superscript"/>
        </w:rPr>
        <w:t>2</w:t>
      </w:r>
      <w:r w:rsidR="00702FCA" w:rsidRPr="00D37FCF">
        <w:rPr>
          <w:b/>
          <w:vertAlign w:val="superscript"/>
        </w:rPr>
        <w:t>〕</w:t>
      </w:r>
      <w:r w:rsidRPr="00702FCA">
        <w:rPr>
          <w:rFonts w:hint="eastAsia"/>
        </w:rPr>
        <w:t>而</w:t>
      </w:r>
      <w:r w:rsidRPr="00EC6D11">
        <w:rPr>
          <w:rFonts w:hint="eastAsia"/>
          <w:b/>
        </w:rPr>
        <w:t>不知</w:t>
      </w:r>
      <w:r w:rsidRPr="00702FCA">
        <w:rPr>
          <w:rFonts w:hint="eastAsia"/>
          <w:b/>
        </w:rPr>
        <w:t>彌勒的淨土，實在人間。</w:t>
      </w:r>
      <w:r w:rsidR="00EC6D11" w:rsidRPr="00D37FCF">
        <w:rPr>
          <w:b/>
          <w:vertAlign w:val="superscript"/>
        </w:rPr>
        <w:t>〔</w:t>
      </w:r>
      <w:r w:rsidR="00EC6D11" w:rsidRPr="00D37FCF">
        <w:rPr>
          <w:b/>
          <w:vertAlign w:val="superscript"/>
        </w:rPr>
        <w:t>1</w:t>
      </w:r>
      <w:r w:rsidR="00EC6D11" w:rsidRPr="00D37FCF">
        <w:rPr>
          <w:b/>
          <w:vertAlign w:val="superscript"/>
        </w:rPr>
        <w:t>〕</w:t>
      </w:r>
      <w:r>
        <w:rPr>
          <w:rFonts w:hint="eastAsia"/>
        </w:rPr>
        <w:t>彌勒，在未成佛前，</w:t>
      </w:r>
      <w:r w:rsidRPr="00702FCA">
        <w:rPr>
          <w:rFonts w:hint="eastAsia"/>
          <w:b/>
        </w:rPr>
        <w:t>居兜率天內院，</w:t>
      </w:r>
      <w:r w:rsidRPr="00702FCA">
        <w:rPr>
          <w:rFonts w:hint="eastAsia"/>
        </w:rPr>
        <w:t>這是</w:t>
      </w:r>
      <w:r w:rsidRPr="00702FCA">
        <w:rPr>
          <w:rFonts w:hint="eastAsia"/>
          <w:b/>
        </w:rPr>
        <w:t>天國的淨化。</w:t>
      </w:r>
      <w:r>
        <w:rPr>
          <w:rFonts w:hint="eastAsia"/>
        </w:rPr>
        <w:t>《佛說觀彌勒菩薩上生兜率陀天經》，就是說明這個的。</w:t>
      </w:r>
      <w:r w:rsidRPr="00702FCA">
        <w:rPr>
          <w:rFonts w:hint="eastAsia"/>
          <w:b/>
        </w:rPr>
        <w:t>求生兜率淨土，目的在親近彌勒，將來好隨同彌勒一同來淨化的人間，以達到善根的成熟與解脫；不是因為兜率天如何快活。</w:t>
      </w:r>
      <w:r w:rsidR="00EC6D11" w:rsidRPr="00D37FCF">
        <w:rPr>
          <w:b/>
          <w:vertAlign w:val="superscript"/>
        </w:rPr>
        <w:t>〔</w:t>
      </w:r>
      <w:r w:rsidR="00EC6D11">
        <w:rPr>
          <w:rFonts w:hint="eastAsia"/>
          <w:b/>
          <w:vertAlign w:val="superscript"/>
        </w:rPr>
        <w:t>2</w:t>
      </w:r>
      <w:r w:rsidR="00EC6D11" w:rsidRPr="00D37FCF">
        <w:rPr>
          <w:b/>
          <w:vertAlign w:val="superscript"/>
        </w:rPr>
        <w:t>〕</w:t>
      </w:r>
      <w:r w:rsidRPr="00EC6D11">
        <w:rPr>
          <w:rFonts w:hint="eastAsia"/>
          <w:b/>
        </w:rPr>
        <w:t>彌勒的淨土思想，起</w:t>
      </w:r>
      <w:r w:rsidRPr="00702FCA">
        <w:rPr>
          <w:rFonts w:hint="eastAsia"/>
          <w:b/>
        </w:rPr>
        <w:t>初是著重於實現人間淨土，</w:t>
      </w:r>
      <w:r w:rsidRPr="00EC6D11">
        <w:rPr>
          <w:rFonts w:hint="eastAsia"/>
          <w:b/>
        </w:rPr>
        <w:t>而不是天上的。</w:t>
      </w:r>
      <w:r>
        <w:rPr>
          <w:rFonts w:hint="eastAsia"/>
        </w:rPr>
        <w:t>這如《彌勒下生經》所說。《彌勒下生經》，中國曾有五次翻譯。說到彌勒下生的時候，有輪王治世。彌勒在龍華樹下成佛，三會說法，教化眾生。人間淨土的實現，身心淨化的實現；這真俗、依正的雙重淨化，同時完成。</w:t>
      </w:r>
      <w:r w:rsidRPr="00D5778E">
        <w:rPr>
          <w:rFonts w:hint="eastAsia"/>
          <w:b/>
        </w:rPr>
        <w:t>佛弟子都祝願彌勒菩薩，早來人間，就因為這是人間淨土實現的時代。</w:t>
      </w:r>
      <w:r w:rsidRPr="00D5778E">
        <w:rPr>
          <w:rFonts w:hint="eastAsia"/>
          <w:b/>
        </w:rPr>
        <w:t xml:space="preserve"> </w:t>
      </w:r>
    </w:p>
    <w:p w:rsidR="00D5778E" w:rsidRDefault="003E63BD" w:rsidP="00E42258">
      <w:pPr>
        <w:pStyle w:val="ab"/>
        <w:spacing w:afterLines="20"/>
        <w:ind w:leftChars="87" w:left="209"/>
        <w:rPr>
          <w:rFonts w:hint="eastAsia"/>
        </w:rPr>
      </w:pPr>
      <w:r>
        <w:rPr>
          <w:rFonts w:hint="eastAsia"/>
        </w:rPr>
        <w:t xml:space="preserve">    </w:t>
      </w:r>
      <w:r w:rsidRPr="00EC6D11">
        <w:rPr>
          <w:rFonts w:hint="eastAsia"/>
          <w:b/>
        </w:rPr>
        <w:t>彌勒人間淨土的思想，本於《阿含經》，起初是含得二方面的。但後來的佛弟子，似乎特別重視上生兜率天淨土，而忽略了實現彌勒下生的人間淨土。佛教原始的淨土特質，被忽略了，這才偏重於發展為天國的淨土，他方的淨土。</w:t>
      </w:r>
      <w:r>
        <w:rPr>
          <w:rFonts w:hint="eastAsia"/>
        </w:rPr>
        <w:t>所以</w:t>
      </w:r>
      <w:r w:rsidRPr="00EC6D11">
        <w:rPr>
          <w:rFonts w:hint="eastAsia"/>
          <w:b/>
        </w:rPr>
        <w:t>《佛法概論》說：淨土在他方、天國，還不如說在此人間的好。</w:t>
      </w:r>
    </w:p>
    <w:p w:rsidR="003E63BD" w:rsidRDefault="003E63BD" w:rsidP="00E42258">
      <w:pPr>
        <w:pStyle w:val="ab"/>
        <w:spacing w:afterLines="20"/>
        <w:ind w:leftChars="87" w:left="209"/>
        <w:rPr>
          <w:rFonts w:hint="eastAsia"/>
        </w:rPr>
      </w:pPr>
      <w:r>
        <w:rPr>
          <w:rFonts w:hint="eastAsia"/>
        </w:rPr>
        <w:t>總之，</w:t>
      </w:r>
      <w:r w:rsidR="00D5778E" w:rsidRPr="00D37FCF">
        <w:rPr>
          <w:b/>
          <w:vertAlign w:val="superscript"/>
        </w:rPr>
        <w:t>〔</w:t>
      </w:r>
      <w:r w:rsidR="00D5778E" w:rsidRPr="00D37FCF">
        <w:rPr>
          <w:b/>
          <w:vertAlign w:val="superscript"/>
        </w:rPr>
        <w:t>1</w:t>
      </w:r>
      <w:r w:rsidR="00D5778E" w:rsidRPr="00D37FCF">
        <w:rPr>
          <w:b/>
          <w:vertAlign w:val="superscript"/>
        </w:rPr>
        <w:t>〕</w:t>
      </w:r>
      <w:r w:rsidRPr="00D5778E">
        <w:rPr>
          <w:rFonts w:hint="eastAsia"/>
          <w:b/>
        </w:rPr>
        <w:t>彌勒淨土的第一義，為祈求彌勒早生人間，即要求人間淨土的早日實現。</w:t>
      </w:r>
      <w:r w:rsidR="00D5778E" w:rsidRPr="00D37FCF">
        <w:rPr>
          <w:b/>
          <w:vertAlign w:val="superscript"/>
        </w:rPr>
        <w:t>〔</w:t>
      </w:r>
      <w:r w:rsidR="00D5778E">
        <w:rPr>
          <w:rFonts w:hint="eastAsia"/>
          <w:b/>
          <w:vertAlign w:val="superscript"/>
        </w:rPr>
        <w:t>2</w:t>
      </w:r>
      <w:r w:rsidR="00D5778E" w:rsidRPr="00D37FCF">
        <w:rPr>
          <w:b/>
          <w:vertAlign w:val="superscript"/>
        </w:rPr>
        <w:t>〕</w:t>
      </w:r>
      <w:r>
        <w:rPr>
          <w:rFonts w:hint="eastAsia"/>
        </w:rPr>
        <w:t>至於</w:t>
      </w:r>
      <w:r w:rsidRPr="00D5778E">
        <w:rPr>
          <w:rFonts w:hint="eastAsia"/>
          <w:b/>
        </w:rPr>
        <w:t>發願上生兜率，也還是為了與彌勒同來人間，重心仍在人間的淨土。</w:t>
      </w:r>
      <w:r>
        <w:rPr>
          <w:rFonts w:hint="eastAsia"/>
        </w:rPr>
        <w:t xml:space="preserve"> </w:t>
      </w:r>
    </w:p>
    <w:p w:rsidR="00F37D24" w:rsidRDefault="003E63BD" w:rsidP="00E42258">
      <w:pPr>
        <w:pStyle w:val="ab"/>
        <w:spacing w:afterLines="20"/>
        <w:ind w:leftChars="87" w:left="209"/>
        <w:rPr>
          <w:rFonts w:hint="eastAsia"/>
        </w:rPr>
      </w:pPr>
      <w:r>
        <w:rPr>
          <w:rFonts w:hint="eastAsia"/>
        </w:rPr>
        <w:t xml:space="preserve">    </w:t>
      </w:r>
      <w:r>
        <w:rPr>
          <w:rFonts w:hint="eastAsia"/>
        </w:rPr>
        <w:t>彌勒淨土的真意義，逐漸的被忽略：然人間淨土，依然是人類的共同要求，照樣的活躍於佛弟子的心中。</w:t>
      </w:r>
      <w:r w:rsidR="00F16205" w:rsidRPr="00CB0331">
        <w:rPr>
          <w:rFonts w:ascii="新細明體" w:hAnsi="新細明體"/>
          <w:sz w:val="16"/>
          <w:szCs w:val="16"/>
        </w:rPr>
        <w:t>…</w:t>
      </w:r>
      <w:r w:rsidR="00F16205" w:rsidRPr="00A95767">
        <w:rPr>
          <w:rFonts w:ascii="新細明體" w:hAnsi="新細明體"/>
          <w:sz w:val="16"/>
          <w:szCs w:val="16"/>
        </w:rPr>
        <w:t>〔</w:t>
      </w:r>
      <w:r w:rsidR="00F16205" w:rsidRPr="00196488">
        <w:rPr>
          <w:rFonts w:ascii="新細明體" w:hAnsi="新細明體"/>
          <w:sz w:val="16"/>
          <w:szCs w:val="16"/>
        </w:rPr>
        <w:t>中</w:t>
      </w:r>
      <w:r w:rsidR="00F16205" w:rsidRPr="00A95767">
        <w:rPr>
          <w:rFonts w:ascii="新細明體" w:hAnsi="新細明體"/>
          <w:sz w:val="16"/>
          <w:szCs w:val="16"/>
        </w:rPr>
        <w:t>略〕…</w:t>
      </w:r>
      <w:r>
        <w:rPr>
          <w:rFonts w:hint="eastAsia"/>
        </w:rPr>
        <w:t>彌勒人間淨土，給予中國人的影響極大。可惜的是：中國是儒家思想的天下，佛教不能實現政治的淨化；不能引淨土的思想而實現於人間，得到正常的發展。</w:t>
      </w:r>
      <w:r w:rsidR="00F16205" w:rsidRPr="00CB0331">
        <w:rPr>
          <w:rFonts w:ascii="新細明體" w:hAnsi="新細明體"/>
          <w:sz w:val="16"/>
          <w:szCs w:val="16"/>
        </w:rPr>
        <w:t>…</w:t>
      </w:r>
      <w:r w:rsidR="00F16205" w:rsidRPr="00A95767">
        <w:rPr>
          <w:rFonts w:ascii="新細明體" w:hAnsi="新細明體"/>
          <w:sz w:val="16"/>
          <w:szCs w:val="16"/>
        </w:rPr>
        <w:t>〔</w:t>
      </w:r>
      <w:r w:rsidR="00F16205" w:rsidRPr="00196488">
        <w:rPr>
          <w:rFonts w:ascii="新細明體" w:hAnsi="新細明體"/>
          <w:sz w:val="16"/>
          <w:szCs w:val="16"/>
        </w:rPr>
        <w:t>中</w:t>
      </w:r>
      <w:r w:rsidR="00F16205" w:rsidRPr="00A95767">
        <w:rPr>
          <w:rFonts w:ascii="新細明體" w:hAnsi="新細明體"/>
          <w:sz w:val="16"/>
          <w:szCs w:val="16"/>
        </w:rPr>
        <w:t>略〕…</w:t>
      </w:r>
      <w:r>
        <w:rPr>
          <w:rFonts w:hint="eastAsia"/>
        </w:rPr>
        <w:t>月光童子出世和彌勒下生的思想，千多年來的發展，鼓舞了中國人對於人間淨土的要求與實行，而一直受著家本位的文化的障礙，不曾實現。</w:t>
      </w:r>
    </w:p>
    <w:p w:rsidR="003E63BD" w:rsidRDefault="003E63BD" w:rsidP="00E42258">
      <w:pPr>
        <w:pStyle w:val="ab"/>
        <w:spacing w:afterLines="20"/>
        <w:ind w:leftChars="87" w:left="209"/>
        <w:rPr>
          <w:rFonts w:hint="eastAsia"/>
        </w:rPr>
      </w:pPr>
      <w:r>
        <w:rPr>
          <w:rFonts w:hint="eastAsia"/>
        </w:rPr>
        <w:t>所以說</w:t>
      </w:r>
      <w:r w:rsidRPr="00F16205">
        <w:rPr>
          <w:rFonts w:hint="eastAsia"/>
          <w:b/>
        </w:rPr>
        <w:t>彌勒淨土，必須理解這人間淨土的特性。</w:t>
      </w:r>
      <w:r>
        <w:rPr>
          <w:rFonts w:hint="eastAsia"/>
        </w:rPr>
        <w:t>有的</w:t>
      </w:r>
      <w:r w:rsidRPr="00F16205">
        <w:rPr>
          <w:rFonts w:hint="eastAsia"/>
          <w:b/>
        </w:rPr>
        <w:t>把這人間淨土忘卻了，剩下求生兜率淨土的思想；以為求生兜率，比求生西方淨土要來得容易，這是沒有多大意義的教說。</w:t>
      </w:r>
      <w:r w:rsidR="00547760">
        <w:rPr>
          <w:rFonts w:hint="eastAsia"/>
        </w:rPr>
        <w:t xml:space="preserve"> </w:t>
      </w:r>
    </w:p>
  </w:footnote>
  <w:footnote w:id="40">
    <w:p w:rsidR="00A37E5F" w:rsidRDefault="00A37E5F">
      <w:pPr>
        <w:pStyle w:val="ab"/>
        <w:rPr>
          <w:rFonts w:hint="eastAsia"/>
        </w:rPr>
      </w:pPr>
      <w:r>
        <w:rPr>
          <w:rStyle w:val="ad"/>
        </w:rPr>
        <w:footnoteRef/>
      </w:r>
      <w:r>
        <w:t xml:space="preserve"> </w:t>
      </w:r>
      <w:r w:rsidR="00564142">
        <w:rPr>
          <w:rFonts w:hint="eastAsia"/>
        </w:rPr>
        <w:t>上文（《成佛之道（</w:t>
      </w:r>
      <w:r w:rsidR="00771E1E">
        <w:rPr>
          <w:rFonts w:hint="eastAsia"/>
        </w:rPr>
        <w:t>增注本</w:t>
      </w:r>
      <w:r w:rsidR="00564142">
        <w:rPr>
          <w:rFonts w:hint="eastAsia"/>
        </w:rPr>
        <w:t>）》</w:t>
      </w:r>
      <w:r w:rsidR="00564142">
        <w:rPr>
          <w:rFonts w:hint="eastAsia"/>
        </w:rPr>
        <w:t>p.127</w:t>
      </w:r>
      <w:r w:rsidR="00564142">
        <w:rPr>
          <w:rFonts w:hint="eastAsia"/>
        </w:rPr>
        <w:t>）所說：</w:t>
      </w:r>
    </w:p>
    <w:p w:rsidR="005C33DE" w:rsidRDefault="00564142" w:rsidP="005C33DE">
      <w:pPr>
        <w:pStyle w:val="ab"/>
        <w:spacing w:afterLines="20"/>
        <w:ind w:leftChars="87" w:left="209"/>
        <w:rPr>
          <w:rFonts w:hint="eastAsia"/>
          <w:b/>
        </w:rPr>
      </w:pPr>
      <w:r>
        <w:rPr>
          <w:rFonts w:hint="eastAsia"/>
        </w:rPr>
        <w:t xml:space="preserve">    </w:t>
      </w:r>
      <w:r>
        <w:rPr>
          <w:rFonts w:hint="eastAsia"/>
        </w:rPr>
        <w:t>或者覺得：</w:t>
      </w:r>
      <w:r w:rsidRPr="005C33DE">
        <w:rPr>
          <w:rFonts w:hint="eastAsia"/>
          <w:b/>
        </w:rPr>
        <w:t>釋迦牟尼佛已涅槃，彌勒佛還沒有來，</w:t>
      </w:r>
      <w:r>
        <w:rPr>
          <w:rFonts w:hint="eastAsia"/>
        </w:rPr>
        <w:t>無論是修六念，或禮佛念佛，</w:t>
      </w:r>
      <w:r w:rsidR="005C33DE" w:rsidRPr="00D37FCF">
        <w:rPr>
          <w:b/>
          <w:vertAlign w:val="superscript"/>
        </w:rPr>
        <w:t>〔</w:t>
      </w:r>
      <w:r w:rsidR="005C33DE" w:rsidRPr="00D37FCF">
        <w:rPr>
          <w:b/>
          <w:vertAlign w:val="superscript"/>
        </w:rPr>
        <w:t>1</w:t>
      </w:r>
      <w:r w:rsidR="005C33DE" w:rsidRPr="00D37FCF">
        <w:rPr>
          <w:b/>
          <w:vertAlign w:val="superscript"/>
        </w:rPr>
        <w:t>〕</w:t>
      </w:r>
      <w:r>
        <w:rPr>
          <w:rFonts w:hint="eastAsia"/>
        </w:rPr>
        <w:t>總要有</w:t>
      </w:r>
      <w:r w:rsidRPr="005C33DE">
        <w:rPr>
          <w:rFonts w:hint="eastAsia"/>
          <w:b/>
        </w:rPr>
        <w:t>一特定的佛，</w:t>
      </w:r>
      <w:r>
        <w:rPr>
          <w:rFonts w:hint="eastAsia"/>
        </w:rPr>
        <w:t>為我們的歸依處，才能信向堅定，</w:t>
      </w:r>
      <w:r w:rsidR="005C33DE" w:rsidRPr="00D37FCF">
        <w:rPr>
          <w:b/>
          <w:vertAlign w:val="superscript"/>
        </w:rPr>
        <w:t>〔</w:t>
      </w:r>
      <w:r w:rsidR="005C33DE">
        <w:rPr>
          <w:rFonts w:hint="eastAsia"/>
          <w:b/>
          <w:vertAlign w:val="superscript"/>
        </w:rPr>
        <w:t>2</w:t>
      </w:r>
      <w:r w:rsidR="005C33DE" w:rsidRPr="00D37FCF">
        <w:rPr>
          <w:b/>
          <w:vertAlign w:val="superscript"/>
        </w:rPr>
        <w:t>〕</w:t>
      </w:r>
      <w:r w:rsidRPr="005C33DE">
        <w:rPr>
          <w:rFonts w:hint="eastAsia"/>
          <w:b/>
        </w:rPr>
        <w:t>佛與我們特別有緣，</w:t>
      </w:r>
      <w:r>
        <w:rPr>
          <w:rFonts w:hint="eastAsia"/>
        </w:rPr>
        <w:t>才能護持我們，不會退墮。</w:t>
      </w:r>
      <w:r w:rsidRPr="005C33DE">
        <w:rPr>
          <w:rFonts w:hint="eastAsia"/>
          <w:b/>
        </w:rPr>
        <w:t>這雖然是對於三寶功德，因果定律，還缺乏深徹的信解，但也確是眾生的常情。</w:t>
      </w:r>
    </w:p>
    <w:p w:rsidR="00A37E5F" w:rsidRPr="005C33DE" w:rsidRDefault="00564142" w:rsidP="005C33DE">
      <w:pPr>
        <w:pStyle w:val="ab"/>
        <w:spacing w:afterLines="20"/>
        <w:ind w:leftChars="87" w:left="209"/>
        <w:rPr>
          <w:rFonts w:hint="eastAsia"/>
          <w:b/>
        </w:rPr>
      </w:pPr>
      <w:r>
        <w:rPr>
          <w:rFonts w:hint="eastAsia"/>
        </w:rPr>
        <w:t>釋迦佛大慈大悲，</w:t>
      </w:r>
      <w:r w:rsidRPr="005C33DE">
        <w:rPr>
          <w:rFonts w:hint="eastAsia"/>
          <w:b/>
        </w:rPr>
        <w:t>為此曾經說有「正念彌勒尊，求生彼」彌勒「淨土」的法門。</w:t>
      </w:r>
    </w:p>
  </w:footnote>
  <w:footnote w:id="41">
    <w:p w:rsidR="00947735" w:rsidRDefault="00A01C8A" w:rsidP="00A01E93">
      <w:pPr>
        <w:pStyle w:val="ab"/>
        <w:rPr>
          <w:rFonts w:hint="eastAsia"/>
        </w:rPr>
      </w:pPr>
      <w:r>
        <w:rPr>
          <w:rStyle w:val="ad"/>
        </w:rPr>
        <w:footnoteRef/>
      </w:r>
      <w:r w:rsidR="00A01E93">
        <w:rPr>
          <w:rFonts w:hint="eastAsia"/>
        </w:rPr>
        <w:t xml:space="preserve"> </w:t>
      </w:r>
      <w:r w:rsidR="00947735">
        <w:rPr>
          <w:rFonts w:hint="eastAsia"/>
        </w:rPr>
        <w:t>印順導師《成佛之道（</w:t>
      </w:r>
      <w:r w:rsidR="00771E1E">
        <w:rPr>
          <w:rFonts w:hint="eastAsia"/>
        </w:rPr>
        <w:t>增注本</w:t>
      </w:r>
      <w:r w:rsidR="00947735">
        <w:rPr>
          <w:rFonts w:hint="eastAsia"/>
        </w:rPr>
        <w:t>）》</w:t>
      </w:r>
      <w:r w:rsidR="00947735">
        <w:rPr>
          <w:rFonts w:hint="eastAsia"/>
        </w:rPr>
        <w:t>p.305 ~ p.3</w:t>
      </w:r>
      <w:r w:rsidR="00295BE1">
        <w:rPr>
          <w:rFonts w:hint="eastAsia"/>
        </w:rPr>
        <w:t>10</w:t>
      </w:r>
      <w:r w:rsidR="00947735">
        <w:rPr>
          <w:rFonts w:hint="eastAsia"/>
        </w:rPr>
        <w:t>：</w:t>
      </w:r>
    </w:p>
    <w:p w:rsidR="00662B02" w:rsidRPr="000E00E8" w:rsidRDefault="00662B02" w:rsidP="0062376B">
      <w:pPr>
        <w:pStyle w:val="ab"/>
        <w:spacing w:afterLines="20"/>
        <w:ind w:leftChars="87" w:left="209"/>
        <w:rPr>
          <w:rFonts w:ascii="標楷體" w:eastAsia="標楷體" w:hAnsi="標楷體" w:hint="eastAsia"/>
        </w:rPr>
      </w:pPr>
      <w:r w:rsidRPr="000E00E8">
        <w:rPr>
          <w:rFonts w:ascii="標楷體" w:eastAsia="標楷體" w:hAnsi="標楷體" w:hint="eastAsia"/>
        </w:rPr>
        <w:t xml:space="preserve">怯弱下劣者，希求易行道。 </w:t>
      </w:r>
    </w:p>
    <w:p w:rsidR="00662B02" w:rsidRDefault="00662B02" w:rsidP="0062376B">
      <w:pPr>
        <w:pStyle w:val="ab"/>
        <w:spacing w:afterLines="20"/>
        <w:ind w:leftChars="87" w:left="209"/>
        <w:rPr>
          <w:rFonts w:hint="eastAsia"/>
        </w:rPr>
      </w:pPr>
      <w:r>
        <w:rPr>
          <w:rFonts w:hint="eastAsia"/>
        </w:rPr>
        <w:t xml:space="preserve">    </w:t>
      </w:r>
      <w:r w:rsidR="00ED3732" w:rsidRPr="00CB0331">
        <w:rPr>
          <w:rFonts w:ascii="新細明體" w:hAnsi="新細明體"/>
          <w:sz w:val="16"/>
          <w:szCs w:val="16"/>
        </w:rPr>
        <w:t>…</w:t>
      </w:r>
      <w:r w:rsidR="00ED3732" w:rsidRPr="00A95767">
        <w:rPr>
          <w:rFonts w:ascii="新細明體" w:hAnsi="新細明體"/>
          <w:sz w:val="16"/>
          <w:szCs w:val="16"/>
        </w:rPr>
        <w:t>〔</w:t>
      </w:r>
      <w:r w:rsidR="00ED3732" w:rsidRPr="00196488">
        <w:rPr>
          <w:rFonts w:ascii="新細明體" w:hAnsi="新細明體"/>
          <w:sz w:val="16"/>
          <w:szCs w:val="16"/>
        </w:rPr>
        <w:t>中</w:t>
      </w:r>
      <w:r w:rsidR="00ED3732" w:rsidRPr="00A95767">
        <w:rPr>
          <w:rFonts w:ascii="新細明體" w:hAnsi="新細明體"/>
          <w:sz w:val="16"/>
          <w:szCs w:val="16"/>
        </w:rPr>
        <w:t>略〕…</w:t>
      </w:r>
    </w:p>
    <w:p w:rsidR="00662B02" w:rsidRPr="000E00E8" w:rsidRDefault="00662B02" w:rsidP="0062376B">
      <w:pPr>
        <w:pStyle w:val="ab"/>
        <w:spacing w:afterLines="20"/>
        <w:ind w:leftChars="87" w:left="209"/>
        <w:rPr>
          <w:rFonts w:ascii="標楷體" w:eastAsia="標楷體" w:hAnsi="標楷體" w:hint="eastAsia"/>
        </w:rPr>
      </w:pPr>
      <w:r w:rsidRPr="000E00E8">
        <w:rPr>
          <w:rFonts w:ascii="標楷體" w:eastAsia="標楷體" w:hAnsi="標楷體" w:hint="eastAsia"/>
        </w:rPr>
        <w:t xml:space="preserve">佛有勝方便，攝護於初心。 </w:t>
      </w:r>
    </w:p>
    <w:p w:rsidR="00662B02" w:rsidRDefault="00662B02" w:rsidP="0062376B">
      <w:pPr>
        <w:pStyle w:val="ab"/>
        <w:spacing w:afterLines="20"/>
        <w:ind w:leftChars="87" w:left="209"/>
        <w:rPr>
          <w:rFonts w:hint="eastAsia"/>
        </w:rPr>
      </w:pPr>
      <w:r>
        <w:rPr>
          <w:rFonts w:hint="eastAsia"/>
        </w:rPr>
        <w:t xml:space="preserve">    </w:t>
      </w:r>
      <w:r w:rsidR="00A01E93" w:rsidRPr="00CB0331">
        <w:rPr>
          <w:rFonts w:ascii="新細明體" w:hAnsi="新細明體"/>
          <w:sz w:val="16"/>
          <w:szCs w:val="16"/>
        </w:rPr>
        <w:t>…</w:t>
      </w:r>
      <w:r w:rsidR="00A01E93" w:rsidRPr="00A95767">
        <w:rPr>
          <w:rFonts w:ascii="新細明體" w:hAnsi="新細明體"/>
          <w:sz w:val="16"/>
          <w:szCs w:val="16"/>
        </w:rPr>
        <w:t>〔</w:t>
      </w:r>
      <w:r w:rsidR="00A01E93" w:rsidRPr="00196488">
        <w:rPr>
          <w:rFonts w:ascii="新細明體" w:hAnsi="新細明體"/>
          <w:sz w:val="16"/>
          <w:szCs w:val="16"/>
        </w:rPr>
        <w:t>中</w:t>
      </w:r>
      <w:r w:rsidR="00A01E93" w:rsidRPr="00A95767">
        <w:rPr>
          <w:rFonts w:ascii="新細明體" w:hAnsi="新細明體"/>
          <w:sz w:val="16"/>
          <w:szCs w:val="16"/>
        </w:rPr>
        <w:t>略〕…</w:t>
      </w:r>
      <w:r>
        <w:rPr>
          <w:rFonts w:hint="eastAsia"/>
        </w:rPr>
        <w:t xml:space="preserve"> </w:t>
      </w:r>
    </w:p>
    <w:p w:rsidR="00F83230" w:rsidRPr="000E00E8" w:rsidRDefault="00F83230" w:rsidP="0062376B">
      <w:pPr>
        <w:pStyle w:val="ab"/>
        <w:spacing w:afterLines="20"/>
        <w:ind w:leftChars="87" w:left="209"/>
        <w:rPr>
          <w:rFonts w:ascii="標楷體" w:eastAsia="標楷體" w:hAnsi="標楷體" w:hint="eastAsia"/>
        </w:rPr>
      </w:pPr>
      <w:r w:rsidRPr="000E00E8">
        <w:rPr>
          <w:rFonts w:ascii="標楷體" w:eastAsia="標楷體" w:hAnsi="標楷體" w:hint="eastAsia"/>
        </w:rPr>
        <w:t xml:space="preserve">於中殊勝者，往生極樂土，彌陀佛力持，不退於菩提。 </w:t>
      </w:r>
    </w:p>
    <w:p w:rsidR="00044D4D" w:rsidRDefault="00F83230" w:rsidP="00ED3732">
      <w:pPr>
        <w:pStyle w:val="ab"/>
        <w:spacing w:afterLines="20"/>
        <w:ind w:leftChars="87" w:left="209"/>
        <w:rPr>
          <w:rFonts w:hint="eastAsia"/>
        </w:rPr>
      </w:pPr>
      <w:r>
        <w:rPr>
          <w:rFonts w:hint="eastAsia"/>
        </w:rPr>
        <w:t xml:space="preserve">    </w:t>
      </w:r>
      <w:r w:rsidR="00ED3732" w:rsidRPr="00CB0331">
        <w:rPr>
          <w:rFonts w:ascii="新細明體" w:hAnsi="新細明體"/>
          <w:sz w:val="16"/>
          <w:szCs w:val="16"/>
        </w:rPr>
        <w:t>…</w:t>
      </w:r>
      <w:r w:rsidR="00ED3732" w:rsidRPr="00A95767">
        <w:rPr>
          <w:rFonts w:ascii="新細明體" w:hAnsi="新細明體"/>
          <w:sz w:val="16"/>
          <w:szCs w:val="16"/>
        </w:rPr>
        <w:t>〔</w:t>
      </w:r>
      <w:r w:rsidR="00ED3732" w:rsidRPr="00196488">
        <w:rPr>
          <w:rFonts w:ascii="新細明體" w:hAnsi="新細明體"/>
          <w:sz w:val="16"/>
          <w:szCs w:val="16"/>
        </w:rPr>
        <w:t>中</w:t>
      </w:r>
      <w:r w:rsidR="00ED3732" w:rsidRPr="00A95767">
        <w:rPr>
          <w:rFonts w:ascii="新細明體" w:hAnsi="新細明體"/>
          <w:sz w:val="16"/>
          <w:szCs w:val="16"/>
        </w:rPr>
        <w:t>略〕…</w:t>
      </w:r>
    </w:p>
    <w:p w:rsidR="00044D4D" w:rsidRPr="000E00E8" w:rsidRDefault="00044D4D" w:rsidP="0062376B">
      <w:pPr>
        <w:pStyle w:val="ab"/>
        <w:spacing w:afterLines="20"/>
        <w:ind w:leftChars="87" w:left="209"/>
        <w:rPr>
          <w:rFonts w:ascii="標楷體" w:eastAsia="標楷體" w:hAnsi="標楷體" w:hint="eastAsia"/>
        </w:rPr>
      </w:pPr>
      <w:r w:rsidRPr="000E00E8">
        <w:rPr>
          <w:rFonts w:ascii="標楷體" w:eastAsia="標楷體" w:hAnsi="標楷體" w:hint="eastAsia"/>
        </w:rPr>
        <w:t xml:space="preserve">不捨現法樂，而向於菩提，藥師大悲願，東方現淨土。 </w:t>
      </w:r>
    </w:p>
    <w:p w:rsidR="00044D4D" w:rsidRDefault="00044D4D" w:rsidP="00295BE1">
      <w:pPr>
        <w:pStyle w:val="ab"/>
        <w:spacing w:afterLines="20"/>
        <w:ind w:leftChars="87" w:left="209"/>
        <w:rPr>
          <w:rFonts w:hint="eastAsia"/>
        </w:rPr>
      </w:pPr>
      <w:r>
        <w:rPr>
          <w:rFonts w:hint="eastAsia"/>
        </w:rPr>
        <w:t xml:space="preserve">    </w:t>
      </w:r>
      <w:r w:rsidR="00A01E93" w:rsidRPr="00CB0331">
        <w:rPr>
          <w:rFonts w:ascii="新細明體" w:hAnsi="新細明體"/>
          <w:sz w:val="16"/>
          <w:szCs w:val="16"/>
        </w:rPr>
        <w:t>…</w:t>
      </w:r>
      <w:r w:rsidR="00A01E93" w:rsidRPr="00A95767">
        <w:rPr>
          <w:rFonts w:ascii="新細明體" w:hAnsi="新細明體"/>
          <w:sz w:val="16"/>
          <w:szCs w:val="16"/>
        </w:rPr>
        <w:t>〔</w:t>
      </w:r>
      <w:r w:rsidR="00A01E93">
        <w:rPr>
          <w:rFonts w:ascii="新細明體" w:hAnsi="新細明體" w:hint="eastAsia"/>
          <w:sz w:val="16"/>
          <w:szCs w:val="16"/>
        </w:rPr>
        <w:t>下</w:t>
      </w:r>
      <w:r w:rsidR="00A01E93" w:rsidRPr="00A95767">
        <w:rPr>
          <w:rFonts w:ascii="新細明體" w:hAnsi="新細明體"/>
          <w:sz w:val="16"/>
          <w:szCs w:val="16"/>
        </w:rPr>
        <w:t>略〕…</w:t>
      </w:r>
    </w:p>
  </w:footnote>
  <w:footnote w:id="42">
    <w:p w:rsidR="004660AC" w:rsidRDefault="00A47D6F" w:rsidP="004660AC">
      <w:pPr>
        <w:pStyle w:val="ab"/>
      </w:pPr>
      <w:r>
        <w:rPr>
          <w:rStyle w:val="ad"/>
        </w:rPr>
        <w:footnoteRef/>
      </w:r>
      <w:r>
        <w:t xml:space="preserve"> </w:t>
      </w:r>
      <w:r w:rsidR="004660AC">
        <w:rPr>
          <w:rFonts w:hint="eastAsia"/>
        </w:rPr>
        <w:t>印順導師《華雨集第五冊》〈答蘇建華居士〉</w:t>
      </w:r>
      <w:r w:rsidR="004660AC">
        <w:rPr>
          <w:rFonts w:hint="eastAsia"/>
        </w:rPr>
        <w:t>p.259 ~ p.261</w:t>
      </w:r>
      <w:r w:rsidR="004660AC">
        <w:rPr>
          <w:rFonts w:hint="eastAsia"/>
        </w:rPr>
        <w:t>：</w:t>
      </w:r>
    </w:p>
    <w:p w:rsidR="00832FF0" w:rsidRDefault="00A47D6F" w:rsidP="004660AC">
      <w:pPr>
        <w:pStyle w:val="ab"/>
        <w:spacing w:afterLines="20"/>
        <w:ind w:leftChars="87" w:left="209"/>
        <w:rPr>
          <w:rFonts w:hint="eastAsia"/>
        </w:rPr>
      </w:pPr>
      <w:r>
        <w:rPr>
          <w:rFonts w:hint="eastAsia"/>
        </w:rPr>
        <w:t xml:space="preserve">    </w:t>
      </w:r>
      <w:r>
        <w:rPr>
          <w:rFonts w:hint="eastAsia"/>
        </w:rPr>
        <w:t>某大德所說，專重惡業。意謂人多惡業，易墮惡道。如不能今生了脫，未來幾乎無望。此等言說，</w:t>
      </w:r>
      <w:r w:rsidRPr="00832FF0">
        <w:rPr>
          <w:rFonts w:hint="eastAsia"/>
          <w:b/>
        </w:rPr>
        <w:t>用以激勸修行則可，論理則似是而非。</w:t>
      </w:r>
      <w:r>
        <w:rPr>
          <w:rFonts w:hint="eastAsia"/>
        </w:rPr>
        <w:t>蓋</w:t>
      </w:r>
      <w:r w:rsidRPr="00832FF0">
        <w:rPr>
          <w:rFonts w:hint="eastAsia"/>
          <w:b/>
        </w:rPr>
        <w:t>知惡業之可畏，而不知功德之殊勝也。</w:t>
      </w:r>
    </w:p>
    <w:p w:rsidR="002E3088" w:rsidRDefault="00A47D6F" w:rsidP="004660AC">
      <w:pPr>
        <w:pStyle w:val="ab"/>
        <w:spacing w:afterLines="20"/>
        <w:ind w:leftChars="87" w:left="209"/>
        <w:rPr>
          <w:rFonts w:hint="eastAsia"/>
          <w:b/>
        </w:rPr>
      </w:pPr>
      <w:r>
        <w:rPr>
          <w:rFonts w:hint="eastAsia"/>
        </w:rPr>
        <w:t>如求人天功德，則福報愈大，墮落之危機愈多。然佛法中，正信三寶，心期大覺，所有功德，不可與人天功德相比。</w:t>
      </w:r>
      <w:r w:rsidR="00D71B7F" w:rsidRPr="00D37FCF">
        <w:rPr>
          <w:b/>
          <w:vertAlign w:val="superscript"/>
        </w:rPr>
        <w:t>〔</w:t>
      </w:r>
      <w:r w:rsidR="00D71B7F" w:rsidRPr="00D37FCF">
        <w:rPr>
          <w:b/>
          <w:vertAlign w:val="superscript"/>
        </w:rPr>
        <w:t>1</w:t>
      </w:r>
      <w:r w:rsidR="00D71B7F" w:rsidRPr="00D37FCF">
        <w:rPr>
          <w:b/>
          <w:vertAlign w:val="superscript"/>
        </w:rPr>
        <w:t>〕</w:t>
      </w:r>
      <w:r w:rsidRPr="002E3088">
        <w:rPr>
          <w:rFonts w:hint="eastAsia"/>
          <w:b/>
        </w:rPr>
        <w:t>學大乘人，所有功德，悉以迴向。</w:t>
      </w:r>
      <w:r>
        <w:rPr>
          <w:rFonts w:hint="eastAsia"/>
        </w:rPr>
        <w:t>如云：「願以此功德，迴向於一切，吾等及眾生，皆共成佛道」。</w:t>
      </w:r>
      <w:r w:rsidRPr="00CB0183">
        <w:rPr>
          <w:rFonts w:hint="eastAsia"/>
          <w:b/>
        </w:rPr>
        <w:t>一切為佛道，為眾生，則與佛及眾生有緣。</w:t>
      </w:r>
      <w:r w:rsidRPr="004A62CF">
        <w:rPr>
          <w:rFonts w:hint="eastAsia"/>
          <w:b/>
        </w:rPr>
        <w:t>來生得生人間（天上），見佛聞法，善知識之所攝持，必也功德展轉增上。佛法中之功德，豈惡業所能及！</w:t>
      </w:r>
      <w:r>
        <w:rPr>
          <w:rFonts w:hint="eastAsia"/>
        </w:rPr>
        <w:t>故經謂「一歷耳根，永劫不失」。經謂發菩提心者，永不失壞。雖或墮落，以菩提心善根力故，迅即解脫。</w:t>
      </w:r>
      <w:r w:rsidR="00D71B7F" w:rsidRPr="00D37FCF">
        <w:rPr>
          <w:b/>
          <w:vertAlign w:val="superscript"/>
        </w:rPr>
        <w:t>〔</w:t>
      </w:r>
      <w:r w:rsidR="00D71B7F">
        <w:rPr>
          <w:rFonts w:hint="eastAsia"/>
          <w:b/>
          <w:vertAlign w:val="superscript"/>
        </w:rPr>
        <w:t>2</w:t>
      </w:r>
      <w:r w:rsidR="00D71B7F" w:rsidRPr="00D37FCF">
        <w:rPr>
          <w:b/>
          <w:vertAlign w:val="superscript"/>
        </w:rPr>
        <w:t>〕</w:t>
      </w:r>
      <w:r w:rsidRPr="002E3088">
        <w:rPr>
          <w:rFonts w:hint="eastAsia"/>
          <w:b/>
        </w:rPr>
        <w:t>若於佛法得正知見，則「若人於世間，正見增上者，雖歷百千生，終不墮地獄」。</w:t>
      </w:r>
    </w:p>
    <w:p w:rsidR="00A47D6F" w:rsidRDefault="00A47D6F" w:rsidP="004660AC">
      <w:pPr>
        <w:pStyle w:val="ab"/>
        <w:spacing w:afterLines="20"/>
        <w:ind w:leftChars="87" w:left="209"/>
      </w:pPr>
      <w:r w:rsidRPr="004A62CF">
        <w:rPr>
          <w:rFonts w:hint="eastAsia"/>
          <w:b/>
        </w:rPr>
        <w:t>佛法，尤以大乘善根之殊勝，為難可及也！</w:t>
      </w:r>
      <w:r w:rsidRPr="00CB0183">
        <w:rPr>
          <w:rFonts w:hint="eastAsia"/>
          <w:b/>
        </w:rPr>
        <w:t>善既勝惡，又不為人天善根自誤，此所以能歷劫生死而行菩薩道也。</w:t>
      </w:r>
      <w:r>
        <w:rPr>
          <w:rFonts w:hint="eastAsia"/>
        </w:rPr>
        <w:t>釋迦佛初發心時，逢古釋迦佛，略申供養。以此功德，展轉增勝，乃得圓成佛道。吾人為釋迦弟子，釋迦佛之本行，豈非學佛人最佳榜樣！</w:t>
      </w:r>
      <w:r>
        <w:rPr>
          <w:rFonts w:hint="eastAsia"/>
        </w:rPr>
        <w:t xml:space="preserve"> </w:t>
      </w:r>
    </w:p>
    <w:p w:rsidR="00883327" w:rsidRPr="00883327" w:rsidRDefault="00A47D6F" w:rsidP="000243F6">
      <w:pPr>
        <w:pStyle w:val="ab"/>
        <w:spacing w:afterLines="20"/>
        <w:ind w:leftChars="87" w:left="209"/>
        <w:rPr>
          <w:rFonts w:hint="eastAsia"/>
          <w:b/>
        </w:rPr>
      </w:pPr>
      <w:r>
        <w:rPr>
          <w:rFonts w:hint="eastAsia"/>
        </w:rPr>
        <w:t xml:space="preserve">    </w:t>
      </w:r>
      <w:r w:rsidRPr="00883327">
        <w:rPr>
          <w:rFonts w:hint="eastAsia"/>
          <w:b/>
        </w:rPr>
        <w:t>太虛大師學發菩薩心，學修菩薩行，</w:t>
      </w:r>
      <w:r>
        <w:rPr>
          <w:rFonts w:hint="eastAsia"/>
        </w:rPr>
        <w:t>鑒於世之學佛者，大多逃空遁世，不為世間正常善業。以大乘之名，行小乘之實，故舉</w:t>
      </w:r>
      <w:r w:rsidRPr="00883327">
        <w:rPr>
          <w:rFonts w:hint="eastAsia"/>
          <w:b/>
        </w:rPr>
        <w:t>「人生佛教」</w:t>
      </w:r>
      <w:r>
        <w:rPr>
          <w:rFonts w:hint="eastAsia"/>
        </w:rPr>
        <w:t>以為勸。</w:t>
      </w:r>
      <w:r w:rsidRPr="00883327">
        <w:rPr>
          <w:rFonts w:hint="eastAsia"/>
          <w:b/>
        </w:rPr>
        <w:t>今既生而為人，即應不廢人生正常之善行。以此功德，迴向佛道，即是大乘行。</w:t>
      </w:r>
    </w:p>
    <w:p w:rsidR="00CC1705" w:rsidRDefault="00A47D6F" w:rsidP="000243F6">
      <w:pPr>
        <w:pStyle w:val="ab"/>
        <w:spacing w:afterLines="20"/>
        <w:ind w:leftChars="87" w:left="209"/>
        <w:rPr>
          <w:rFonts w:hint="eastAsia"/>
        </w:rPr>
      </w:pPr>
      <w:r w:rsidRPr="00883327">
        <w:rPr>
          <w:rFonts w:hint="eastAsia"/>
          <w:b/>
        </w:rPr>
        <w:t>大師逝世，或稱其上昇兜率，此亦善頌善禱之詞，非大師本人之事。稱其上昇兜率，以兜率天有彌勒菩薩。</w:t>
      </w:r>
      <w:r w:rsidR="00352ADA" w:rsidRPr="00D37FCF">
        <w:rPr>
          <w:b/>
          <w:vertAlign w:val="superscript"/>
        </w:rPr>
        <w:t>〔</w:t>
      </w:r>
      <w:r w:rsidR="00352ADA" w:rsidRPr="00D37FCF">
        <w:rPr>
          <w:b/>
          <w:vertAlign w:val="superscript"/>
        </w:rPr>
        <w:t>1</w:t>
      </w:r>
      <w:r w:rsidR="00352ADA" w:rsidRPr="00D37FCF">
        <w:rPr>
          <w:b/>
          <w:vertAlign w:val="superscript"/>
        </w:rPr>
        <w:t>〕</w:t>
      </w:r>
      <w:r>
        <w:rPr>
          <w:rFonts w:hint="eastAsia"/>
        </w:rPr>
        <w:t>大乘經中，每有菩薩自兜率天來，智慧善根殊勝。蓋以兜率天有一生所繫菩薩，當來成佛，可以親近。</w:t>
      </w:r>
      <w:r w:rsidR="00352ADA" w:rsidRPr="00D37FCF">
        <w:rPr>
          <w:b/>
          <w:vertAlign w:val="superscript"/>
        </w:rPr>
        <w:t>〔</w:t>
      </w:r>
      <w:r w:rsidR="00352ADA">
        <w:rPr>
          <w:rFonts w:hint="eastAsia"/>
          <w:b/>
          <w:vertAlign w:val="superscript"/>
        </w:rPr>
        <w:t>2</w:t>
      </w:r>
      <w:r w:rsidR="00352ADA" w:rsidRPr="00D37FCF">
        <w:rPr>
          <w:b/>
          <w:vertAlign w:val="superscript"/>
        </w:rPr>
        <w:t>〕</w:t>
      </w:r>
      <w:r>
        <w:rPr>
          <w:rFonts w:hint="eastAsia"/>
        </w:rPr>
        <w:t>又如未來彌勒下生，則生兜率天者，或隨佛下生，為佛弟子，直往菩提。以此，故俗以上昇兜率為頌也。</w:t>
      </w:r>
    </w:p>
    <w:p w:rsidR="00CC1705" w:rsidRDefault="00A47D6F" w:rsidP="000243F6">
      <w:pPr>
        <w:pStyle w:val="ab"/>
        <w:spacing w:afterLines="20"/>
        <w:ind w:leftChars="87" w:left="209"/>
        <w:rPr>
          <w:rFonts w:hint="eastAsia"/>
        </w:rPr>
      </w:pPr>
      <w:r w:rsidRPr="009C4DDD">
        <w:rPr>
          <w:rFonts w:hint="eastAsia"/>
          <w:b/>
        </w:rPr>
        <w:t>兜率天有彌勒淨土，亦屬易行道，為心性怯弱者說。彌勒淨土，以歸依三寶，受持五戒、八齋，作福，念彌勒名號，即可往生，不必「一心不亂」。兜率天與此世界，同屬欲界，同屬散地，同在一世界之內。對此土眾生說，則往生為易，</w:t>
      </w:r>
      <w:r>
        <w:rPr>
          <w:rFonts w:hint="eastAsia"/>
        </w:rPr>
        <w:t>故虛大師亦曾宣說之。</w:t>
      </w:r>
    </w:p>
    <w:p w:rsidR="00A47D6F" w:rsidRDefault="00A47D6F" w:rsidP="000243F6">
      <w:pPr>
        <w:pStyle w:val="ab"/>
        <w:spacing w:afterLines="20"/>
        <w:ind w:leftChars="87" w:left="209"/>
      </w:pPr>
      <w:r>
        <w:rPr>
          <w:rFonts w:hint="eastAsia"/>
        </w:rPr>
        <w:t>總之，佛法本自無諍，一切皆可貫通，惟偏執一佛一經一咒者，乃障法界耳！</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D6F" w:rsidRDefault="00A47D6F" w:rsidP="006558B6">
    <w:pPr>
      <w:pStyle w:val="a7"/>
      <w:jc w:val="right"/>
    </w:pPr>
    <w:r>
      <w:rPr>
        <w:rFonts w:hint="eastAsia"/>
      </w:rPr>
      <w:t>3-2</w:t>
    </w:r>
    <w:r>
      <w:rPr>
        <w:rFonts w:hint="eastAsia"/>
      </w:rPr>
      <w:t>《成佛之道》</w:t>
    </w:r>
  </w:p>
  <w:p w:rsidR="00A47D6F" w:rsidRPr="004C695A" w:rsidRDefault="00A47D6F" w:rsidP="006558B6">
    <w:pPr>
      <w:pStyle w:val="a7"/>
      <w:jc w:val="right"/>
    </w:pPr>
    <w:r>
      <w:rPr>
        <w:rFonts w:hint="eastAsia"/>
      </w:rPr>
      <w:t>第三章　五乘共法（</w:t>
    </w:r>
    <w:r>
      <w:rPr>
        <w:rFonts w:hint="eastAsia"/>
      </w:rPr>
      <w:t>2/2</w:t>
    </w: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2494"/>
    <w:multiLevelType w:val="hybridMultilevel"/>
    <w:tmpl w:val="AD0C30D4"/>
    <w:lvl w:ilvl="0" w:tplc="88800638">
      <w:start w:val="1"/>
      <w:numFmt w:val="upperRoman"/>
      <w:pStyle w:val="1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97668B"/>
    <w:multiLevelType w:val="hybridMultilevel"/>
    <w:tmpl w:val="CA6AFD24"/>
    <w:lvl w:ilvl="0" w:tplc="1A1AE06E">
      <w:start w:val="1"/>
      <w:numFmt w:val="taiwaneseCountingThousand"/>
      <w:pStyle w:val="a"/>
      <w:lvlText w:val="第%1章、"/>
      <w:lvlJc w:val="left"/>
      <w:pPr>
        <w:ind w:left="1200" w:hanging="1200"/>
      </w:pPr>
      <w:rPr>
        <w:rFonts w:asci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1B533F"/>
    <w:multiLevelType w:val="hybridMultilevel"/>
    <w:tmpl w:val="9DC6448A"/>
    <w:lvl w:ilvl="0" w:tplc="09008256">
      <w:start w:val="1"/>
      <w:numFmt w:val="lowerRoman"/>
      <w:lvlText w:val="%1."/>
      <w:lvlJc w:val="left"/>
      <w:pPr>
        <w:ind w:left="1253" w:hanging="1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
    <w:nsid w:val="11ED736A"/>
    <w:multiLevelType w:val="hybridMultilevel"/>
    <w:tmpl w:val="54FE2DCC"/>
    <w:lvl w:ilvl="0" w:tplc="AC0A8B10">
      <w:start w:val="1"/>
      <w:numFmt w:val="taiwaneseCountingThousand"/>
      <w:pStyle w:val="2"/>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D448DE"/>
    <w:multiLevelType w:val="hybridMultilevel"/>
    <w:tmpl w:val="71EC0612"/>
    <w:lvl w:ilvl="0" w:tplc="3BF2153A">
      <w:start w:val="1"/>
      <w:numFmt w:val="lowerLetter"/>
      <w:pStyle w:val="8"/>
      <w:lvlText w:val="（%1）"/>
      <w:lvlJc w:val="left"/>
      <w:pPr>
        <w:ind w:left="1713"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nsid w:val="19BB4A2E"/>
    <w:multiLevelType w:val="hybridMultilevel"/>
    <w:tmpl w:val="6A92E378"/>
    <w:lvl w:ilvl="0" w:tplc="1F5A2B6E">
      <w:start w:val="1"/>
      <w:numFmt w:val="upperRoman"/>
      <w:pStyle w:val="9"/>
      <w:lvlText w:val="%1."/>
      <w:lvlJc w:val="left"/>
      <w:pPr>
        <w:ind w:left="8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6">
    <w:nsid w:val="1A3B032A"/>
    <w:multiLevelType w:val="hybridMultilevel"/>
    <w:tmpl w:val="A4722D28"/>
    <w:lvl w:ilvl="0" w:tplc="26C8239A">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DAA45E6"/>
    <w:multiLevelType w:val="hybridMultilevel"/>
    <w:tmpl w:val="CB9A703C"/>
    <w:lvl w:ilvl="0" w:tplc="DC8C9140">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1224A3C"/>
    <w:multiLevelType w:val="hybridMultilevel"/>
    <w:tmpl w:val="F1222D22"/>
    <w:lvl w:ilvl="0" w:tplc="FAC866F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C70080"/>
    <w:multiLevelType w:val="hybridMultilevel"/>
    <w:tmpl w:val="5F7CA716"/>
    <w:lvl w:ilvl="0" w:tplc="67E2E3AA">
      <w:start w:val="1"/>
      <w:numFmt w:val="lowerRoman"/>
      <w:pStyle w:val="11"/>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E73210E"/>
    <w:multiLevelType w:val="hybridMultilevel"/>
    <w:tmpl w:val="CA12BA98"/>
    <w:lvl w:ilvl="0" w:tplc="8378F19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nsid w:val="313B6EB9"/>
    <w:multiLevelType w:val="hybridMultilevel"/>
    <w:tmpl w:val="E21CE488"/>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nsid w:val="34A37E35"/>
    <w:multiLevelType w:val="hybridMultilevel"/>
    <w:tmpl w:val="15884C16"/>
    <w:lvl w:ilvl="0" w:tplc="4838F4D4">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nsid w:val="40467B7B"/>
    <w:multiLevelType w:val="hybridMultilevel"/>
    <w:tmpl w:val="666A72CC"/>
    <w:lvl w:ilvl="0" w:tplc="3EC4780C">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nsid w:val="4074699D"/>
    <w:multiLevelType w:val="hybridMultilevel"/>
    <w:tmpl w:val="1C8CB12A"/>
    <w:lvl w:ilvl="0" w:tplc="FE8039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9C30E2C"/>
    <w:multiLevelType w:val="hybridMultilevel"/>
    <w:tmpl w:val="3CC4BD6C"/>
    <w:lvl w:ilvl="0" w:tplc="6BA4C984">
      <w:start w:val="1"/>
      <w:numFmt w:val="ideographLegalTraditional"/>
      <w:pStyle w:val="0"/>
      <w:lvlText w:val="（%1）"/>
      <w:lvlJc w:val="left"/>
      <w:pPr>
        <w:ind w:left="720" w:hanging="720"/>
      </w:pPr>
      <w:rPr>
        <w:rFonts w:ascii="Times New Roman" w:cs="Times New Roman"/>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A22476A"/>
    <w:multiLevelType w:val="hybridMultilevel"/>
    <w:tmpl w:val="156E5ACE"/>
    <w:lvl w:ilvl="0" w:tplc="1FDC7C9E">
      <w:start w:val="1"/>
      <w:numFmt w:val="upperLetter"/>
      <w:pStyle w:val="6"/>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4BE3FA4"/>
    <w:multiLevelType w:val="hybridMultilevel"/>
    <w:tmpl w:val="61B6F3FA"/>
    <w:lvl w:ilvl="0" w:tplc="789EA17E">
      <w:start w:val="1"/>
      <w:numFmt w:val="taiwaneseCountingThousand"/>
      <w:pStyle w:val="a0"/>
      <w:lvlText w:val="第%1節、"/>
      <w:lvlJc w:val="left"/>
      <w:pPr>
        <w:ind w:left="1200" w:hanging="12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A913DB9"/>
    <w:multiLevelType w:val="hybridMultilevel"/>
    <w:tmpl w:val="B6880CA4"/>
    <w:lvl w:ilvl="0" w:tplc="1368D2B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9">
    <w:nsid w:val="5D960EA6"/>
    <w:multiLevelType w:val="hybridMultilevel"/>
    <w:tmpl w:val="5838E040"/>
    <w:lvl w:ilvl="0" w:tplc="87CC178E">
      <w:start w:val="1"/>
      <w:numFmt w:val="lowerLetter"/>
      <w:pStyle w:val="7"/>
      <w:lvlText w:val="%1."/>
      <w:lvlJc w:val="left"/>
      <w:pPr>
        <w:ind w:left="1353"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0">
    <w:nsid w:val="602A7960"/>
    <w:multiLevelType w:val="hybridMultilevel"/>
    <w:tmpl w:val="58FAE236"/>
    <w:lvl w:ilvl="0" w:tplc="BB60FB34">
      <w:start w:val="1"/>
      <w:numFmt w:val="decimal"/>
      <w:pStyle w:val="3"/>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05E3328"/>
    <w:multiLevelType w:val="hybridMultilevel"/>
    <w:tmpl w:val="402EA60E"/>
    <w:lvl w:ilvl="0" w:tplc="4B92B36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63423862"/>
    <w:multiLevelType w:val="hybridMultilevel"/>
    <w:tmpl w:val="3222B69C"/>
    <w:lvl w:ilvl="0" w:tplc="FD4E4368">
      <w:start w:val="1"/>
      <w:numFmt w:val="upperLetter"/>
      <w:pStyle w:val="5"/>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42123EC"/>
    <w:multiLevelType w:val="hybridMultilevel"/>
    <w:tmpl w:val="956CCB28"/>
    <w:lvl w:ilvl="0" w:tplc="6CEC06D0">
      <w:start w:val="1"/>
      <w:numFmt w:val="lowerRoman"/>
      <w:pStyle w:val="a1"/>
      <w:lvlText w:val="（%1）"/>
      <w:lvlJc w:val="left"/>
      <w:pPr>
        <w:ind w:left="2213" w:hanging="10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4">
    <w:nsid w:val="6D69200B"/>
    <w:multiLevelType w:val="hybridMultilevel"/>
    <w:tmpl w:val="A9EE85A8"/>
    <w:lvl w:ilvl="0" w:tplc="C9E6F42A">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DE671B0"/>
    <w:multiLevelType w:val="hybridMultilevel"/>
    <w:tmpl w:val="B386B638"/>
    <w:lvl w:ilvl="0" w:tplc="BD2492F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6">
    <w:nsid w:val="71510655"/>
    <w:multiLevelType w:val="hybridMultilevel"/>
    <w:tmpl w:val="9010301E"/>
    <w:lvl w:ilvl="0" w:tplc="4586ADA4">
      <w:start w:val="1"/>
      <w:numFmt w:val="ideographLegalTraditional"/>
      <w:pStyle w:val="00"/>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1D6678A"/>
    <w:multiLevelType w:val="hybridMultilevel"/>
    <w:tmpl w:val="9D16ED62"/>
    <w:lvl w:ilvl="0" w:tplc="CD06F744">
      <w:start w:val="1"/>
      <w:numFmt w:val="decimal"/>
      <w:lvlText w:val="%1、"/>
      <w:lvlJc w:val="left"/>
      <w:pPr>
        <w:ind w:left="1613" w:hanging="360"/>
      </w:pPr>
      <w:rPr>
        <w:rFonts w:hint="default"/>
      </w:rPr>
    </w:lvl>
    <w:lvl w:ilvl="1" w:tplc="04090019" w:tentative="1">
      <w:start w:val="1"/>
      <w:numFmt w:val="ideographTraditional"/>
      <w:lvlText w:val="%2、"/>
      <w:lvlJc w:val="left"/>
      <w:pPr>
        <w:ind w:left="2213" w:hanging="480"/>
      </w:pPr>
    </w:lvl>
    <w:lvl w:ilvl="2" w:tplc="0409001B" w:tentative="1">
      <w:start w:val="1"/>
      <w:numFmt w:val="lowerRoman"/>
      <w:lvlText w:val="%3."/>
      <w:lvlJc w:val="right"/>
      <w:pPr>
        <w:ind w:left="2693" w:hanging="480"/>
      </w:pPr>
    </w:lvl>
    <w:lvl w:ilvl="3" w:tplc="0409000F" w:tentative="1">
      <w:start w:val="1"/>
      <w:numFmt w:val="decimal"/>
      <w:lvlText w:val="%4."/>
      <w:lvlJc w:val="left"/>
      <w:pPr>
        <w:ind w:left="3173" w:hanging="480"/>
      </w:pPr>
    </w:lvl>
    <w:lvl w:ilvl="4" w:tplc="04090019" w:tentative="1">
      <w:start w:val="1"/>
      <w:numFmt w:val="ideographTraditional"/>
      <w:lvlText w:val="%5、"/>
      <w:lvlJc w:val="left"/>
      <w:pPr>
        <w:ind w:left="3653" w:hanging="480"/>
      </w:pPr>
    </w:lvl>
    <w:lvl w:ilvl="5" w:tplc="0409001B" w:tentative="1">
      <w:start w:val="1"/>
      <w:numFmt w:val="lowerRoman"/>
      <w:lvlText w:val="%6."/>
      <w:lvlJc w:val="right"/>
      <w:pPr>
        <w:ind w:left="4133" w:hanging="480"/>
      </w:pPr>
    </w:lvl>
    <w:lvl w:ilvl="6" w:tplc="0409000F" w:tentative="1">
      <w:start w:val="1"/>
      <w:numFmt w:val="decimal"/>
      <w:lvlText w:val="%7."/>
      <w:lvlJc w:val="left"/>
      <w:pPr>
        <w:ind w:left="4613" w:hanging="480"/>
      </w:pPr>
    </w:lvl>
    <w:lvl w:ilvl="7" w:tplc="04090019" w:tentative="1">
      <w:start w:val="1"/>
      <w:numFmt w:val="ideographTraditional"/>
      <w:lvlText w:val="%8、"/>
      <w:lvlJc w:val="left"/>
      <w:pPr>
        <w:ind w:left="5093" w:hanging="480"/>
      </w:pPr>
    </w:lvl>
    <w:lvl w:ilvl="8" w:tplc="0409001B" w:tentative="1">
      <w:start w:val="1"/>
      <w:numFmt w:val="lowerRoman"/>
      <w:lvlText w:val="%9."/>
      <w:lvlJc w:val="right"/>
      <w:pPr>
        <w:ind w:left="5573" w:hanging="480"/>
      </w:pPr>
    </w:lvl>
  </w:abstractNum>
  <w:abstractNum w:abstractNumId="28">
    <w:nsid w:val="7431474C"/>
    <w:multiLevelType w:val="hybridMultilevel"/>
    <w:tmpl w:val="02FAA6EC"/>
    <w:lvl w:ilvl="0" w:tplc="542C9064">
      <w:start w:val="1"/>
      <w:numFmt w:val="upperRoman"/>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nsid w:val="751B5370"/>
    <w:multiLevelType w:val="hybridMultilevel"/>
    <w:tmpl w:val="E8F20A44"/>
    <w:lvl w:ilvl="0" w:tplc="BD2A8B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89D6F13"/>
    <w:multiLevelType w:val="hybridMultilevel"/>
    <w:tmpl w:val="3CDAF8B0"/>
    <w:lvl w:ilvl="0" w:tplc="AEAEC162">
      <w:start w:val="1"/>
      <w:numFmt w:val="decimal"/>
      <w:pStyle w:val="4"/>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F7C7C47"/>
    <w:multiLevelType w:val="hybridMultilevel"/>
    <w:tmpl w:val="4360097C"/>
    <w:lvl w:ilvl="0" w:tplc="46AEF1B8">
      <w:start w:val="1"/>
      <w:numFmt w:val="taiwaneseCountingThousand"/>
      <w:pStyle w:val="1"/>
      <w:lvlText w:val="%1、"/>
      <w:lvlJc w:val="left"/>
      <w:pPr>
        <w:ind w:left="4123" w:hanging="720"/>
      </w:pPr>
      <w:rPr>
        <w:rFonts w:hint="default"/>
      </w:rPr>
    </w:lvl>
    <w:lvl w:ilvl="1" w:tplc="04090019" w:tentative="1">
      <w:start w:val="1"/>
      <w:numFmt w:val="ideographTraditional"/>
      <w:lvlText w:val="%2、"/>
      <w:lvlJc w:val="left"/>
      <w:pPr>
        <w:ind w:left="4363" w:hanging="480"/>
      </w:p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num w:numId="1">
    <w:abstractNumId w:val="7"/>
  </w:num>
  <w:num w:numId="2">
    <w:abstractNumId w:val="24"/>
  </w:num>
  <w:num w:numId="3">
    <w:abstractNumId w:val="29"/>
  </w:num>
  <w:num w:numId="4">
    <w:abstractNumId w:val="6"/>
  </w:num>
  <w:num w:numId="5">
    <w:abstractNumId w:val="13"/>
  </w:num>
  <w:num w:numId="6">
    <w:abstractNumId w:val="10"/>
  </w:num>
  <w:num w:numId="7">
    <w:abstractNumId w:val="18"/>
  </w:num>
  <w:num w:numId="8">
    <w:abstractNumId w:val="12"/>
  </w:num>
  <w:num w:numId="9">
    <w:abstractNumId w:val="21"/>
  </w:num>
  <w:num w:numId="10">
    <w:abstractNumId w:val="25"/>
  </w:num>
  <w:num w:numId="11">
    <w:abstractNumId w:val="1"/>
  </w:num>
  <w:num w:numId="12">
    <w:abstractNumId w:val="17"/>
  </w:num>
  <w:num w:numId="13">
    <w:abstractNumId w:val="26"/>
  </w:num>
  <w:num w:numId="14">
    <w:abstractNumId w:val="31"/>
  </w:num>
  <w:num w:numId="15">
    <w:abstractNumId w:val="3"/>
  </w:num>
  <w:num w:numId="16">
    <w:abstractNumId w:val="20"/>
  </w:num>
  <w:num w:numId="17">
    <w:abstractNumId w:val="30"/>
  </w:num>
  <w:num w:numId="18">
    <w:abstractNumId w:val="22"/>
  </w:num>
  <w:num w:numId="19">
    <w:abstractNumId w:val="16"/>
  </w:num>
  <w:num w:numId="20">
    <w:abstractNumId w:val="15"/>
  </w:num>
  <w:num w:numId="21">
    <w:abstractNumId w:val="8"/>
  </w:num>
  <w:num w:numId="22">
    <w:abstractNumId w:val="4"/>
  </w:num>
  <w:num w:numId="23">
    <w:abstractNumId w:val="11"/>
  </w:num>
  <w:num w:numId="24">
    <w:abstractNumId w:val="19"/>
  </w:num>
  <w:num w:numId="25">
    <w:abstractNumId w:val="5"/>
  </w:num>
  <w:num w:numId="26">
    <w:abstractNumId w:val="2"/>
  </w:num>
  <w:num w:numId="27">
    <w:abstractNumId w:val="27"/>
  </w:num>
  <w:num w:numId="28">
    <w:abstractNumId w:val="23"/>
  </w:num>
  <w:num w:numId="29">
    <w:abstractNumId w:val="28"/>
  </w:num>
  <w:num w:numId="30">
    <w:abstractNumId w:val="9"/>
  </w:num>
  <w:num w:numId="31">
    <w:abstractNumId w:val="0"/>
  </w:num>
  <w:num w:numId="32">
    <w:abstractNumId w:val="20"/>
    <w:lvlOverride w:ilvl="0">
      <w:startOverride w:val="1"/>
    </w:lvlOverride>
  </w:num>
  <w:num w:numId="33">
    <w:abstractNumId w:val="31"/>
  </w:num>
  <w:num w:numId="34">
    <w:abstractNumId w:val="31"/>
  </w:num>
  <w:num w:numId="35">
    <w:abstractNumId w:val="14"/>
  </w:num>
  <w:num w:numId="36">
    <w:abstractNumId w:val="31"/>
  </w:num>
  <w:num w:numId="37">
    <w:abstractNumId w:val="31"/>
  </w:num>
  <w:num w:numId="38">
    <w:abstractNumId w:val="31"/>
  </w:num>
  <w:num w:numId="39">
    <w:abstractNumId w:val="31"/>
  </w:num>
  <w:num w:numId="4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02402"/>
  </w:hdrShapeDefaults>
  <w:footnotePr>
    <w:footnote w:id="0"/>
    <w:footnote w:id="1"/>
    <w:footnote w:id="2"/>
  </w:footnotePr>
  <w:endnotePr>
    <w:endnote w:id="0"/>
    <w:endnote w:id="1"/>
  </w:endnotePr>
  <w:compat>
    <w:spaceForUL/>
    <w:balanceSingleByteDoubleByteWidth/>
    <w:doNotLeaveBackslashAlone/>
    <w:ulTrailSpace/>
    <w:doNotExpandShiftReturn/>
    <w:adjustLineHeightInTable/>
    <w:useFELayout/>
  </w:compat>
  <w:rsids>
    <w:rsidRoot w:val="00BA0418"/>
    <w:rsid w:val="000003A3"/>
    <w:rsid w:val="00002424"/>
    <w:rsid w:val="00003152"/>
    <w:rsid w:val="00003390"/>
    <w:rsid w:val="00003416"/>
    <w:rsid w:val="000037C6"/>
    <w:rsid w:val="00003E3D"/>
    <w:rsid w:val="00005387"/>
    <w:rsid w:val="00006E15"/>
    <w:rsid w:val="00007BF9"/>
    <w:rsid w:val="00012842"/>
    <w:rsid w:val="0001582B"/>
    <w:rsid w:val="0001657B"/>
    <w:rsid w:val="00017528"/>
    <w:rsid w:val="0002226A"/>
    <w:rsid w:val="00023226"/>
    <w:rsid w:val="00024173"/>
    <w:rsid w:val="000243F6"/>
    <w:rsid w:val="00025D64"/>
    <w:rsid w:val="00027FEC"/>
    <w:rsid w:val="00030B7F"/>
    <w:rsid w:val="00031285"/>
    <w:rsid w:val="00031F80"/>
    <w:rsid w:val="000325AF"/>
    <w:rsid w:val="00035E48"/>
    <w:rsid w:val="00036550"/>
    <w:rsid w:val="000374BB"/>
    <w:rsid w:val="000376EA"/>
    <w:rsid w:val="000413FE"/>
    <w:rsid w:val="00044D4D"/>
    <w:rsid w:val="00047666"/>
    <w:rsid w:val="00051A49"/>
    <w:rsid w:val="0005203A"/>
    <w:rsid w:val="00052113"/>
    <w:rsid w:val="000547D3"/>
    <w:rsid w:val="000548E9"/>
    <w:rsid w:val="000564F6"/>
    <w:rsid w:val="00057078"/>
    <w:rsid w:val="000615D6"/>
    <w:rsid w:val="00061DEC"/>
    <w:rsid w:val="000629F3"/>
    <w:rsid w:val="00062CCA"/>
    <w:rsid w:val="00064D26"/>
    <w:rsid w:val="000674D8"/>
    <w:rsid w:val="00067DC2"/>
    <w:rsid w:val="000700B7"/>
    <w:rsid w:val="00070E70"/>
    <w:rsid w:val="00071795"/>
    <w:rsid w:val="00071C7B"/>
    <w:rsid w:val="00072689"/>
    <w:rsid w:val="000729A4"/>
    <w:rsid w:val="00073672"/>
    <w:rsid w:val="00074E22"/>
    <w:rsid w:val="00075399"/>
    <w:rsid w:val="00075838"/>
    <w:rsid w:val="00076F39"/>
    <w:rsid w:val="00077F4A"/>
    <w:rsid w:val="000839B5"/>
    <w:rsid w:val="00083DFF"/>
    <w:rsid w:val="000851BE"/>
    <w:rsid w:val="000855D7"/>
    <w:rsid w:val="000863A6"/>
    <w:rsid w:val="0009110C"/>
    <w:rsid w:val="000933FF"/>
    <w:rsid w:val="000952F9"/>
    <w:rsid w:val="000A5062"/>
    <w:rsid w:val="000A553B"/>
    <w:rsid w:val="000A7739"/>
    <w:rsid w:val="000A7F5B"/>
    <w:rsid w:val="000B0A92"/>
    <w:rsid w:val="000B1144"/>
    <w:rsid w:val="000B192D"/>
    <w:rsid w:val="000B34C7"/>
    <w:rsid w:val="000B4384"/>
    <w:rsid w:val="000B5920"/>
    <w:rsid w:val="000B67F4"/>
    <w:rsid w:val="000B6B1F"/>
    <w:rsid w:val="000B6F79"/>
    <w:rsid w:val="000B74CE"/>
    <w:rsid w:val="000B7765"/>
    <w:rsid w:val="000B7A2F"/>
    <w:rsid w:val="000C04C1"/>
    <w:rsid w:val="000C094E"/>
    <w:rsid w:val="000C2867"/>
    <w:rsid w:val="000C37E8"/>
    <w:rsid w:val="000C3E4B"/>
    <w:rsid w:val="000C5F26"/>
    <w:rsid w:val="000D1E12"/>
    <w:rsid w:val="000D22F6"/>
    <w:rsid w:val="000D2E65"/>
    <w:rsid w:val="000D3C72"/>
    <w:rsid w:val="000D3E84"/>
    <w:rsid w:val="000D590F"/>
    <w:rsid w:val="000D72EC"/>
    <w:rsid w:val="000D750F"/>
    <w:rsid w:val="000D7853"/>
    <w:rsid w:val="000E00E8"/>
    <w:rsid w:val="000E0D8E"/>
    <w:rsid w:val="000E31D3"/>
    <w:rsid w:val="000E3E91"/>
    <w:rsid w:val="000E47BB"/>
    <w:rsid w:val="000F20F9"/>
    <w:rsid w:val="000F23A9"/>
    <w:rsid w:val="000F3184"/>
    <w:rsid w:val="000F3D23"/>
    <w:rsid w:val="000F4A4D"/>
    <w:rsid w:val="000F4E83"/>
    <w:rsid w:val="000F742E"/>
    <w:rsid w:val="000F7F5C"/>
    <w:rsid w:val="00102E94"/>
    <w:rsid w:val="00103966"/>
    <w:rsid w:val="00104F44"/>
    <w:rsid w:val="00107AB3"/>
    <w:rsid w:val="0011136C"/>
    <w:rsid w:val="00111FE3"/>
    <w:rsid w:val="0011248E"/>
    <w:rsid w:val="00114C3A"/>
    <w:rsid w:val="00114EEA"/>
    <w:rsid w:val="00116058"/>
    <w:rsid w:val="00117DA2"/>
    <w:rsid w:val="00120472"/>
    <w:rsid w:val="00123164"/>
    <w:rsid w:val="001234D5"/>
    <w:rsid w:val="00123CD0"/>
    <w:rsid w:val="00124B3E"/>
    <w:rsid w:val="00124C16"/>
    <w:rsid w:val="00126C11"/>
    <w:rsid w:val="00126C71"/>
    <w:rsid w:val="001277E4"/>
    <w:rsid w:val="001279FB"/>
    <w:rsid w:val="0013444E"/>
    <w:rsid w:val="001357A7"/>
    <w:rsid w:val="001360CB"/>
    <w:rsid w:val="001369E8"/>
    <w:rsid w:val="0014268E"/>
    <w:rsid w:val="00143693"/>
    <w:rsid w:val="00144658"/>
    <w:rsid w:val="001463D7"/>
    <w:rsid w:val="00147D59"/>
    <w:rsid w:val="001521E5"/>
    <w:rsid w:val="001522C1"/>
    <w:rsid w:val="001540C5"/>
    <w:rsid w:val="00154753"/>
    <w:rsid w:val="00155BE4"/>
    <w:rsid w:val="001573A7"/>
    <w:rsid w:val="00157B07"/>
    <w:rsid w:val="00157B3F"/>
    <w:rsid w:val="0016035D"/>
    <w:rsid w:val="001619C6"/>
    <w:rsid w:val="00161A57"/>
    <w:rsid w:val="001624DF"/>
    <w:rsid w:val="0016285F"/>
    <w:rsid w:val="0016296A"/>
    <w:rsid w:val="00163945"/>
    <w:rsid w:val="00163C24"/>
    <w:rsid w:val="001641EE"/>
    <w:rsid w:val="00164E7F"/>
    <w:rsid w:val="001653EC"/>
    <w:rsid w:val="001654C4"/>
    <w:rsid w:val="0017045E"/>
    <w:rsid w:val="00172E3D"/>
    <w:rsid w:val="00173F93"/>
    <w:rsid w:val="00175633"/>
    <w:rsid w:val="00175D19"/>
    <w:rsid w:val="0017641C"/>
    <w:rsid w:val="00177770"/>
    <w:rsid w:val="00180F4C"/>
    <w:rsid w:val="00181CD6"/>
    <w:rsid w:val="00182D4F"/>
    <w:rsid w:val="0018389E"/>
    <w:rsid w:val="00184D04"/>
    <w:rsid w:val="00185412"/>
    <w:rsid w:val="00185F8B"/>
    <w:rsid w:val="00186C32"/>
    <w:rsid w:val="00187669"/>
    <w:rsid w:val="0019176D"/>
    <w:rsid w:val="0019356B"/>
    <w:rsid w:val="001946B8"/>
    <w:rsid w:val="00194A24"/>
    <w:rsid w:val="00195740"/>
    <w:rsid w:val="00195AA8"/>
    <w:rsid w:val="00196D65"/>
    <w:rsid w:val="001A07DA"/>
    <w:rsid w:val="001A082B"/>
    <w:rsid w:val="001A2A8D"/>
    <w:rsid w:val="001A502B"/>
    <w:rsid w:val="001A643E"/>
    <w:rsid w:val="001A65D6"/>
    <w:rsid w:val="001A6A2B"/>
    <w:rsid w:val="001B0A2B"/>
    <w:rsid w:val="001B1E34"/>
    <w:rsid w:val="001B2BF5"/>
    <w:rsid w:val="001B3516"/>
    <w:rsid w:val="001B3AB6"/>
    <w:rsid w:val="001B3E75"/>
    <w:rsid w:val="001B5D25"/>
    <w:rsid w:val="001B68B8"/>
    <w:rsid w:val="001B7125"/>
    <w:rsid w:val="001C16FA"/>
    <w:rsid w:val="001C3D91"/>
    <w:rsid w:val="001C3DF6"/>
    <w:rsid w:val="001C40F4"/>
    <w:rsid w:val="001C49EE"/>
    <w:rsid w:val="001C6363"/>
    <w:rsid w:val="001C70ED"/>
    <w:rsid w:val="001D3C0C"/>
    <w:rsid w:val="001D42BC"/>
    <w:rsid w:val="001E24B6"/>
    <w:rsid w:val="001E4800"/>
    <w:rsid w:val="001E7351"/>
    <w:rsid w:val="001F0444"/>
    <w:rsid w:val="001F1113"/>
    <w:rsid w:val="001F1765"/>
    <w:rsid w:val="001F22BD"/>
    <w:rsid w:val="001F37CB"/>
    <w:rsid w:val="001F3B05"/>
    <w:rsid w:val="001F492A"/>
    <w:rsid w:val="001F492C"/>
    <w:rsid w:val="00203196"/>
    <w:rsid w:val="00203368"/>
    <w:rsid w:val="00204A4D"/>
    <w:rsid w:val="002104E6"/>
    <w:rsid w:val="00211ABE"/>
    <w:rsid w:val="00211CE3"/>
    <w:rsid w:val="00212B1D"/>
    <w:rsid w:val="00212BCE"/>
    <w:rsid w:val="00212E32"/>
    <w:rsid w:val="0021445B"/>
    <w:rsid w:val="002149EA"/>
    <w:rsid w:val="00215255"/>
    <w:rsid w:val="0021765E"/>
    <w:rsid w:val="002216F0"/>
    <w:rsid w:val="0022298C"/>
    <w:rsid w:val="00225415"/>
    <w:rsid w:val="0023248B"/>
    <w:rsid w:val="002338C7"/>
    <w:rsid w:val="00234AFD"/>
    <w:rsid w:val="002359F5"/>
    <w:rsid w:val="00236891"/>
    <w:rsid w:val="002416D7"/>
    <w:rsid w:val="00243629"/>
    <w:rsid w:val="0024670C"/>
    <w:rsid w:val="00247142"/>
    <w:rsid w:val="00250111"/>
    <w:rsid w:val="002502BB"/>
    <w:rsid w:val="00252684"/>
    <w:rsid w:val="002527E5"/>
    <w:rsid w:val="00253059"/>
    <w:rsid w:val="002577D5"/>
    <w:rsid w:val="00257F1E"/>
    <w:rsid w:val="00262D54"/>
    <w:rsid w:val="002702D5"/>
    <w:rsid w:val="00271947"/>
    <w:rsid w:val="00275B0F"/>
    <w:rsid w:val="00275FE3"/>
    <w:rsid w:val="002766A4"/>
    <w:rsid w:val="00280ABA"/>
    <w:rsid w:val="00280CE0"/>
    <w:rsid w:val="00281AFB"/>
    <w:rsid w:val="002821FF"/>
    <w:rsid w:val="00282681"/>
    <w:rsid w:val="00282B6C"/>
    <w:rsid w:val="00283AAA"/>
    <w:rsid w:val="00284339"/>
    <w:rsid w:val="00284E98"/>
    <w:rsid w:val="00285141"/>
    <w:rsid w:val="00286206"/>
    <w:rsid w:val="002870C9"/>
    <w:rsid w:val="00291359"/>
    <w:rsid w:val="002927DB"/>
    <w:rsid w:val="00292AC4"/>
    <w:rsid w:val="00292F61"/>
    <w:rsid w:val="00295BE1"/>
    <w:rsid w:val="00296CDE"/>
    <w:rsid w:val="0029766E"/>
    <w:rsid w:val="002A1E0D"/>
    <w:rsid w:val="002A1E54"/>
    <w:rsid w:val="002A2C5A"/>
    <w:rsid w:val="002A2D00"/>
    <w:rsid w:val="002A456D"/>
    <w:rsid w:val="002A6156"/>
    <w:rsid w:val="002A790E"/>
    <w:rsid w:val="002A7F14"/>
    <w:rsid w:val="002A7F58"/>
    <w:rsid w:val="002B0872"/>
    <w:rsid w:val="002B0E51"/>
    <w:rsid w:val="002B2120"/>
    <w:rsid w:val="002B28D9"/>
    <w:rsid w:val="002B2EB1"/>
    <w:rsid w:val="002B3B18"/>
    <w:rsid w:val="002B55E3"/>
    <w:rsid w:val="002B5A2D"/>
    <w:rsid w:val="002B6123"/>
    <w:rsid w:val="002B6E1E"/>
    <w:rsid w:val="002B7FCA"/>
    <w:rsid w:val="002C126F"/>
    <w:rsid w:val="002C1758"/>
    <w:rsid w:val="002C2FBD"/>
    <w:rsid w:val="002C304D"/>
    <w:rsid w:val="002C5B9D"/>
    <w:rsid w:val="002C67DD"/>
    <w:rsid w:val="002C7726"/>
    <w:rsid w:val="002D1520"/>
    <w:rsid w:val="002D1CB1"/>
    <w:rsid w:val="002D5772"/>
    <w:rsid w:val="002D5ADC"/>
    <w:rsid w:val="002D6E92"/>
    <w:rsid w:val="002D769C"/>
    <w:rsid w:val="002E153E"/>
    <w:rsid w:val="002E22AF"/>
    <w:rsid w:val="002E2EE9"/>
    <w:rsid w:val="002E3088"/>
    <w:rsid w:val="002E3499"/>
    <w:rsid w:val="002E3F98"/>
    <w:rsid w:val="002E4406"/>
    <w:rsid w:val="002E5717"/>
    <w:rsid w:val="002E693E"/>
    <w:rsid w:val="002E6C28"/>
    <w:rsid w:val="002E7062"/>
    <w:rsid w:val="002F3468"/>
    <w:rsid w:val="002F4A4F"/>
    <w:rsid w:val="002F4B8B"/>
    <w:rsid w:val="002F5F8E"/>
    <w:rsid w:val="002F6D7C"/>
    <w:rsid w:val="0030179E"/>
    <w:rsid w:val="00306B35"/>
    <w:rsid w:val="00307542"/>
    <w:rsid w:val="00307C33"/>
    <w:rsid w:val="00310237"/>
    <w:rsid w:val="00310DF9"/>
    <w:rsid w:val="0031242B"/>
    <w:rsid w:val="0031244B"/>
    <w:rsid w:val="00312A9C"/>
    <w:rsid w:val="00312FA5"/>
    <w:rsid w:val="0031333F"/>
    <w:rsid w:val="003133A9"/>
    <w:rsid w:val="003137A3"/>
    <w:rsid w:val="00313F30"/>
    <w:rsid w:val="003147ED"/>
    <w:rsid w:val="00314B79"/>
    <w:rsid w:val="003200B5"/>
    <w:rsid w:val="003204A7"/>
    <w:rsid w:val="003217B4"/>
    <w:rsid w:val="003241C0"/>
    <w:rsid w:val="00324965"/>
    <w:rsid w:val="00325AF4"/>
    <w:rsid w:val="0032798B"/>
    <w:rsid w:val="003315D1"/>
    <w:rsid w:val="00331A59"/>
    <w:rsid w:val="0033294A"/>
    <w:rsid w:val="00333610"/>
    <w:rsid w:val="003338B1"/>
    <w:rsid w:val="00334495"/>
    <w:rsid w:val="0033618E"/>
    <w:rsid w:val="00337FD9"/>
    <w:rsid w:val="0034190B"/>
    <w:rsid w:val="00344344"/>
    <w:rsid w:val="00345896"/>
    <w:rsid w:val="00346F66"/>
    <w:rsid w:val="003474D4"/>
    <w:rsid w:val="00347B31"/>
    <w:rsid w:val="0035206F"/>
    <w:rsid w:val="003527F5"/>
    <w:rsid w:val="00352ADA"/>
    <w:rsid w:val="003561F8"/>
    <w:rsid w:val="003573EB"/>
    <w:rsid w:val="003577A0"/>
    <w:rsid w:val="00357A3B"/>
    <w:rsid w:val="0036223E"/>
    <w:rsid w:val="00362653"/>
    <w:rsid w:val="00362C4E"/>
    <w:rsid w:val="00364AA9"/>
    <w:rsid w:val="0036665F"/>
    <w:rsid w:val="00366A85"/>
    <w:rsid w:val="00371FE1"/>
    <w:rsid w:val="003732B0"/>
    <w:rsid w:val="00375AC7"/>
    <w:rsid w:val="00375D96"/>
    <w:rsid w:val="0038019E"/>
    <w:rsid w:val="003812D1"/>
    <w:rsid w:val="0038364B"/>
    <w:rsid w:val="00383DB9"/>
    <w:rsid w:val="00383EA1"/>
    <w:rsid w:val="003846CB"/>
    <w:rsid w:val="00384AFB"/>
    <w:rsid w:val="00384D8E"/>
    <w:rsid w:val="00385D91"/>
    <w:rsid w:val="00387832"/>
    <w:rsid w:val="00393D9C"/>
    <w:rsid w:val="003947F3"/>
    <w:rsid w:val="003955FB"/>
    <w:rsid w:val="00395911"/>
    <w:rsid w:val="00397DE3"/>
    <w:rsid w:val="003A064D"/>
    <w:rsid w:val="003A1DD2"/>
    <w:rsid w:val="003A3A74"/>
    <w:rsid w:val="003A454A"/>
    <w:rsid w:val="003A53E8"/>
    <w:rsid w:val="003A5796"/>
    <w:rsid w:val="003A690E"/>
    <w:rsid w:val="003A719C"/>
    <w:rsid w:val="003A7CE5"/>
    <w:rsid w:val="003B1B41"/>
    <w:rsid w:val="003B3C31"/>
    <w:rsid w:val="003B5998"/>
    <w:rsid w:val="003B71CA"/>
    <w:rsid w:val="003C2947"/>
    <w:rsid w:val="003C5BFE"/>
    <w:rsid w:val="003C614B"/>
    <w:rsid w:val="003C7614"/>
    <w:rsid w:val="003C7FEE"/>
    <w:rsid w:val="003D27E6"/>
    <w:rsid w:val="003D5424"/>
    <w:rsid w:val="003D6539"/>
    <w:rsid w:val="003D7D26"/>
    <w:rsid w:val="003D7E65"/>
    <w:rsid w:val="003E0645"/>
    <w:rsid w:val="003E107D"/>
    <w:rsid w:val="003E63BD"/>
    <w:rsid w:val="003E786E"/>
    <w:rsid w:val="003F03C5"/>
    <w:rsid w:val="003F26AA"/>
    <w:rsid w:val="003F2EC1"/>
    <w:rsid w:val="003F3F1B"/>
    <w:rsid w:val="003F5552"/>
    <w:rsid w:val="00400FD6"/>
    <w:rsid w:val="004015B3"/>
    <w:rsid w:val="004017F1"/>
    <w:rsid w:val="004032CE"/>
    <w:rsid w:val="00403311"/>
    <w:rsid w:val="00403900"/>
    <w:rsid w:val="00404763"/>
    <w:rsid w:val="00404F04"/>
    <w:rsid w:val="004067A5"/>
    <w:rsid w:val="004069A1"/>
    <w:rsid w:val="00411674"/>
    <w:rsid w:val="0041242C"/>
    <w:rsid w:val="0041325F"/>
    <w:rsid w:val="004135E1"/>
    <w:rsid w:val="00414E17"/>
    <w:rsid w:val="004169A2"/>
    <w:rsid w:val="004169DA"/>
    <w:rsid w:val="00416D21"/>
    <w:rsid w:val="00416E62"/>
    <w:rsid w:val="00417F0F"/>
    <w:rsid w:val="00421BC3"/>
    <w:rsid w:val="00421C1D"/>
    <w:rsid w:val="004223AE"/>
    <w:rsid w:val="00424AE5"/>
    <w:rsid w:val="004250E6"/>
    <w:rsid w:val="00427A8E"/>
    <w:rsid w:val="004313CF"/>
    <w:rsid w:val="0043538F"/>
    <w:rsid w:val="00437995"/>
    <w:rsid w:val="00437AEE"/>
    <w:rsid w:val="00437B05"/>
    <w:rsid w:val="0044064A"/>
    <w:rsid w:val="00440ADA"/>
    <w:rsid w:val="00442346"/>
    <w:rsid w:val="0044444E"/>
    <w:rsid w:val="00444A5B"/>
    <w:rsid w:val="00444B80"/>
    <w:rsid w:val="004468A4"/>
    <w:rsid w:val="00447438"/>
    <w:rsid w:val="00456895"/>
    <w:rsid w:val="0045782E"/>
    <w:rsid w:val="00462525"/>
    <w:rsid w:val="00462D23"/>
    <w:rsid w:val="004660AC"/>
    <w:rsid w:val="0046686D"/>
    <w:rsid w:val="00466CFF"/>
    <w:rsid w:val="004679CB"/>
    <w:rsid w:val="00467F3F"/>
    <w:rsid w:val="004711CF"/>
    <w:rsid w:val="00472F30"/>
    <w:rsid w:val="0047359D"/>
    <w:rsid w:val="00476526"/>
    <w:rsid w:val="00483BA4"/>
    <w:rsid w:val="00484058"/>
    <w:rsid w:val="004877B7"/>
    <w:rsid w:val="004904C3"/>
    <w:rsid w:val="00490ADB"/>
    <w:rsid w:val="00491F74"/>
    <w:rsid w:val="004924E2"/>
    <w:rsid w:val="00492E33"/>
    <w:rsid w:val="0049353A"/>
    <w:rsid w:val="004943C8"/>
    <w:rsid w:val="00497842"/>
    <w:rsid w:val="004A161C"/>
    <w:rsid w:val="004A62CF"/>
    <w:rsid w:val="004A65AC"/>
    <w:rsid w:val="004A6708"/>
    <w:rsid w:val="004A6C21"/>
    <w:rsid w:val="004A75CB"/>
    <w:rsid w:val="004B126B"/>
    <w:rsid w:val="004B150D"/>
    <w:rsid w:val="004B1596"/>
    <w:rsid w:val="004B18AE"/>
    <w:rsid w:val="004B4ED5"/>
    <w:rsid w:val="004B6401"/>
    <w:rsid w:val="004C0650"/>
    <w:rsid w:val="004C0D26"/>
    <w:rsid w:val="004C1017"/>
    <w:rsid w:val="004C338A"/>
    <w:rsid w:val="004C3BF0"/>
    <w:rsid w:val="004C3FD9"/>
    <w:rsid w:val="004C6E16"/>
    <w:rsid w:val="004D0C9C"/>
    <w:rsid w:val="004D13CD"/>
    <w:rsid w:val="004D1C6E"/>
    <w:rsid w:val="004D2115"/>
    <w:rsid w:val="004D794A"/>
    <w:rsid w:val="004E0572"/>
    <w:rsid w:val="004E105B"/>
    <w:rsid w:val="004E16E7"/>
    <w:rsid w:val="004E1C4C"/>
    <w:rsid w:val="004E2668"/>
    <w:rsid w:val="004E3952"/>
    <w:rsid w:val="004E3C94"/>
    <w:rsid w:val="004E43EB"/>
    <w:rsid w:val="004E4EAA"/>
    <w:rsid w:val="004E4F42"/>
    <w:rsid w:val="004E4FAA"/>
    <w:rsid w:val="004E5A09"/>
    <w:rsid w:val="004E5EDB"/>
    <w:rsid w:val="004E63E5"/>
    <w:rsid w:val="004E7A88"/>
    <w:rsid w:val="004E7E25"/>
    <w:rsid w:val="004F00D1"/>
    <w:rsid w:val="004F1090"/>
    <w:rsid w:val="004F2B89"/>
    <w:rsid w:val="004F339F"/>
    <w:rsid w:val="004F43E8"/>
    <w:rsid w:val="004F45BD"/>
    <w:rsid w:val="004F477E"/>
    <w:rsid w:val="004F6A0F"/>
    <w:rsid w:val="004F707F"/>
    <w:rsid w:val="005020BE"/>
    <w:rsid w:val="00502D68"/>
    <w:rsid w:val="005041AD"/>
    <w:rsid w:val="0050718B"/>
    <w:rsid w:val="00507916"/>
    <w:rsid w:val="005108B8"/>
    <w:rsid w:val="005137F8"/>
    <w:rsid w:val="00514CA2"/>
    <w:rsid w:val="00516713"/>
    <w:rsid w:val="00517238"/>
    <w:rsid w:val="005206C8"/>
    <w:rsid w:val="00520DCC"/>
    <w:rsid w:val="00521ECB"/>
    <w:rsid w:val="00522204"/>
    <w:rsid w:val="00527201"/>
    <w:rsid w:val="00532434"/>
    <w:rsid w:val="005368BD"/>
    <w:rsid w:val="0054077F"/>
    <w:rsid w:val="00542BA3"/>
    <w:rsid w:val="00542BD0"/>
    <w:rsid w:val="00543469"/>
    <w:rsid w:val="0054638B"/>
    <w:rsid w:val="00546586"/>
    <w:rsid w:val="0054678E"/>
    <w:rsid w:val="00547760"/>
    <w:rsid w:val="00550D21"/>
    <w:rsid w:val="00552CF2"/>
    <w:rsid w:val="00552D45"/>
    <w:rsid w:val="00552E00"/>
    <w:rsid w:val="00553B39"/>
    <w:rsid w:val="0055503F"/>
    <w:rsid w:val="00555309"/>
    <w:rsid w:val="0055580E"/>
    <w:rsid w:val="005610EA"/>
    <w:rsid w:val="005612A9"/>
    <w:rsid w:val="00561653"/>
    <w:rsid w:val="00561BB9"/>
    <w:rsid w:val="00561F82"/>
    <w:rsid w:val="00564142"/>
    <w:rsid w:val="005667D8"/>
    <w:rsid w:val="00571BF9"/>
    <w:rsid w:val="005742DE"/>
    <w:rsid w:val="00575510"/>
    <w:rsid w:val="00576334"/>
    <w:rsid w:val="00576B20"/>
    <w:rsid w:val="00577D17"/>
    <w:rsid w:val="00584120"/>
    <w:rsid w:val="00585FB2"/>
    <w:rsid w:val="00586534"/>
    <w:rsid w:val="005869AC"/>
    <w:rsid w:val="00586F7A"/>
    <w:rsid w:val="00587FF7"/>
    <w:rsid w:val="00594DFC"/>
    <w:rsid w:val="00595572"/>
    <w:rsid w:val="005970BA"/>
    <w:rsid w:val="005A16B3"/>
    <w:rsid w:val="005A6770"/>
    <w:rsid w:val="005A7440"/>
    <w:rsid w:val="005B02C4"/>
    <w:rsid w:val="005B0410"/>
    <w:rsid w:val="005B079E"/>
    <w:rsid w:val="005B246E"/>
    <w:rsid w:val="005B388C"/>
    <w:rsid w:val="005B3937"/>
    <w:rsid w:val="005B4C23"/>
    <w:rsid w:val="005C081A"/>
    <w:rsid w:val="005C184C"/>
    <w:rsid w:val="005C1BD7"/>
    <w:rsid w:val="005C2115"/>
    <w:rsid w:val="005C2D6F"/>
    <w:rsid w:val="005C2E5E"/>
    <w:rsid w:val="005C33DE"/>
    <w:rsid w:val="005C4B12"/>
    <w:rsid w:val="005C557A"/>
    <w:rsid w:val="005C6527"/>
    <w:rsid w:val="005D1A12"/>
    <w:rsid w:val="005E1318"/>
    <w:rsid w:val="005E2605"/>
    <w:rsid w:val="005E4EE2"/>
    <w:rsid w:val="005E6066"/>
    <w:rsid w:val="005E71D5"/>
    <w:rsid w:val="005E7F1A"/>
    <w:rsid w:val="005F08D9"/>
    <w:rsid w:val="005F11B2"/>
    <w:rsid w:val="005F1FCE"/>
    <w:rsid w:val="005F2513"/>
    <w:rsid w:val="005F303A"/>
    <w:rsid w:val="005F3739"/>
    <w:rsid w:val="005F4A2B"/>
    <w:rsid w:val="005F66D6"/>
    <w:rsid w:val="005F6C2A"/>
    <w:rsid w:val="00600526"/>
    <w:rsid w:val="0060230E"/>
    <w:rsid w:val="00602D52"/>
    <w:rsid w:val="006032F3"/>
    <w:rsid w:val="00603E7A"/>
    <w:rsid w:val="00604BF5"/>
    <w:rsid w:val="006055AF"/>
    <w:rsid w:val="00605ED2"/>
    <w:rsid w:val="00606374"/>
    <w:rsid w:val="0061205E"/>
    <w:rsid w:val="00614033"/>
    <w:rsid w:val="00615F8D"/>
    <w:rsid w:val="00617440"/>
    <w:rsid w:val="00617A0D"/>
    <w:rsid w:val="00620D7A"/>
    <w:rsid w:val="00622B01"/>
    <w:rsid w:val="0062376B"/>
    <w:rsid w:val="006237F1"/>
    <w:rsid w:val="00623B81"/>
    <w:rsid w:val="00624435"/>
    <w:rsid w:val="00624B3F"/>
    <w:rsid w:val="00626314"/>
    <w:rsid w:val="0062633B"/>
    <w:rsid w:val="006276FF"/>
    <w:rsid w:val="00630411"/>
    <w:rsid w:val="00630E40"/>
    <w:rsid w:val="00631354"/>
    <w:rsid w:val="00631A7A"/>
    <w:rsid w:val="00633E0F"/>
    <w:rsid w:val="00636B32"/>
    <w:rsid w:val="00637989"/>
    <w:rsid w:val="00637D44"/>
    <w:rsid w:val="006445B9"/>
    <w:rsid w:val="00645100"/>
    <w:rsid w:val="00650388"/>
    <w:rsid w:val="00651C85"/>
    <w:rsid w:val="00653221"/>
    <w:rsid w:val="00654A5E"/>
    <w:rsid w:val="00654BB7"/>
    <w:rsid w:val="006558B6"/>
    <w:rsid w:val="00655FBF"/>
    <w:rsid w:val="0065679E"/>
    <w:rsid w:val="00657520"/>
    <w:rsid w:val="006577F7"/>
    <w:rsid w:val="006579E6"/>
    <w:rsid w:val="006600DA"/>
    <w:rsid w:val="006605DB"/>
    <w:rsid w:val="006622D2"/>
    <w:rsid w:val="00662B02"/>
    <w:rsid w:val="00664114"/>
    <w:rsid w:val="00665DED"/>
    <w:rsid w:val="00667555"/>
    <w:rsid w:val="00670D88"/>
    <w:rsid w:val="006713E4"/>
    <w:rsid w:val="006733FF"/>
    <w:rsid w:val="006749FB"/>
    <w:rsid w:val="00675F8B"/>
    <w:rsid w:val="006766DE"/>
    <w:rsid w:val="0067674B"/>
    <w:rsid w:val="006828A3"/>
    <w:rsid w:val="0068302A"/>
    <w:rsid w:val="0068457C"/>
    <w:rsid w:val="00686A82"/>
    <w:rsid w:val="00692308"/>
    <w:rsid w:val="006945AA"/>
    <w:rsid w:val="0069560A"/>
    <w:rsid w:val="00696103"/>
    <w:rsid w:val="0069735F"/>
    <w:rsid w:val="00697BD7"/>
    <w:rsid w:val="006A13D5"/>
    <w:rsid w:val="006A14BE"/>
    <w:rsid w:val="006A2AFF"/>
    <w:rsid w:val="006A48C0"/>
    <w:rsid w:val="006A763B"/>
    <w:rsid w:val="006B0341"/>
    <w:rsid w:val="006B03E6"/>
    <w:rsid w:val="006B06BA"/>
    <w:rsid w:val="006B08A9"/>
    <w:rsid w:val="006B171D"/>
    <w:rsid w:val="006B2B78"/>
    <w:rsid w:val="006B43D8"/>
    <w:rsid w:val="006B48D9"/>
    <w:rsid w:val="006B56FA"/>
    <w:rsid w:val="006B7288"/>
    <w:rsid w:val="006C3A29"/>
    <w:rsid w:val="006C4DAD"/>
    <w:rsid w:val="006C502A"/>
    <w:rsid w:val="006C5B0C"/>
    <w:rsid w:val="006C6D80"/>
    <w:rsid w:val="006C6F41"/>
    <w:rsid w:val="006C77A5"/>
    <w:rsid w:val="006D04E3"/>
    <w:rsid w:val="006D23FE"/>
    <w:rsid w:val="006D24A5"/>
    <w:rsid w:val="006D2ECC"/>
    <w:rsid w:val="006D5048"/>
    <w:rsid w:val="006D6A19"/>
    <w:rsid w:val="006D724E"/>
    <w:rsid w:val="006D7836"/>
    <w:rsid w:val="006E0944"/>
    <w:rsid w:val="006E1D93"/>
    <w:rsid w:val="006E20B1"/>
    <w:rsid w:val="006E57DC"/>
    <w:rsid w:val="006E58FE"/>
    <w:rsid w:val="006E6357"/>
    <w:rsid w:val="006E7E9C"/>
    <w:rsid w:val="006F38DF"/>
    <w:rsid w:val="006F3AE2"/>
    <w:rsid w:val="006F6144"/>
    <w:rsid w:val="006F7017"/>
    <w:rsid w:val="006F7941"/>
    <w:rsid w:val="0070091D"/>
    <w:rsid w:val="00701184"/>
    <w:rsid w:val="00701F71"/>
    <w:rsid w:val="00702FCA"/>
    <w:rsid w:val="00703B0D"/>
    <w:rsid w:val="007041F6"/>
    <w:rsid w:val="00704320"/>
    <w:rsid w:val="0070433B"/>
    <w:rsid w:val="00705A70"/>
    <w:rsid w:val="0070676E"/>
    <w:rsid w:val="00712F72"/>
    <w:rsid w:val="007153E6"/>
    <w:rsid w:val="00715BEE"/>
    <w:rsid w:val="00715FB0"/>
    <w:rsid w:val="00716F50"/>
    <w:rsid w:val="007213A7"/>
    <w:rsid w:val="00723D0E"/>
    <w:rsid w:val="00724995"/>
    <w:rsid w:val="007251AC"/>
    <w:rsid w:val="00725EC6"/>
    <w:rsid w:val="00726923"/>
    <w:rsid w:val="00726B50"/>
    <w:rsid w:val="00727428"/>
    <w:rsid w:val="00732C6B"/>
    <w:rsid w:val="007334ED"/>
    <w:rsid w:val="00733A88"/>
    <w:rsid w:val="00733B9A"/>
    <w:rsid w:val="00733E8C"/>
    <w:rsid w:val="00733FED"/>
    <w:rsid w:val="00734991"/>
    <w:rsid w:val="00735EF4"/>
    <w:rsid w:val="007361EF"/>
    <w:rsid w:val="00736B72"/>
    <w:rsid w:val="00740BF4"/>
    <w:rsid w:val="00740CA8"/>
    <w:rsid w:val="007426F7"/>
    <w:rsid w:val="00742DB0"/>
    <w:rsid w:val="00743A39"/>
    <w:rsid w:val="007458FA"/>
    <w:rsid w:val="0074643A"/>
    <w:rsid w:val="00747F6B"/>
    <w:rsid w:val="00750AAC"/>
    <w:rsid w:val="007532A3"/>
    <w:rsid w:val="007532D1"/>
    <w:rsid w:val="00755677"/>
    <w:rsid w:val="00755D98"/>
    <w:rsid w:val="007563F9"/>
    <w:rsid w:val="00756467"/>
    <w:rsid w:val="0075660F"/>
    <w:rsid w:val="00760691"/>
    <w:rsid w:val="00761C64"/>
    <w:rsid w:val="0076349D"/>
    <w:rsid w:val="00763E97"/>
    <w:rsid w:val="007662A1"/>
    <w:rsid w:val="00766454"/>
    <w:rsid w:val="007665CA"/>
    <w:rsid w:val="007668AB"/>
    <w:rsid w:val="007669A9"/>
    <w:rsid w:val="00766B8B"/>
    <w:rsid w:val="00766B8E"/>
    <w:rsid w:val="007679A3"/>
    <w:rsid w:val="00767FF3"/>
    <w:rsid w:val="00770202"/>
    <w:rsid w:val="00770B9F"/>
    <w:rsid w:val="00771E1E"/>
    <w:rsid w:val="0077272B"/>
    <w:rsid w:val="00772A1B"/>
    <w:rsid w:val="00773538"/>
    <w:rsid w:val="00774106"/>
    <w:rsid w:val="0077495D"/>
    <w:rsid w:val="00784262"/>
    <w:rsid w:val="0078624B"/>
    <w:rsid w:val="00786295"/>
    <w:rsid w:val="00790397"/>
    <w:rsid w:val="00790B3A"/>
    <w:rsid w:val="00791D14"/>
    <w:rsid w:val="00795528"/>
    <w:rsid w:val="00795EAE"/>
    <w:rsid w:val="007962A7"/>
    <w:rsid w:val="00796D4C"/>
    <w:rsid w:val="007A3675"/>
    <w:rsid w:val="007A4385"/>
    <w:rsid w:val="007A507B"/>
    <w:rsid w:val="007A5FA5"/>
    <w:rsid w:val="007A64EE"/>
    <w:rsid w:val="007B1408"/>
    <w:rsid w:val="007B22F4"/>
    <w:rsid w:val="007B259B"/>
    <w:rsid w:val="007B2ABB"/>
    <w:rsid w:val="007B2FF6"/>
    <w:rsid w:val="007B6533"/>
    <w:rsid w:val="007B6BE9"/>
    <w:rsid w:val="007C0105"/>
    <w:rsid w:val="007C04A6"/>
    <w:rsid w:val="007C0B3D"/>
    <w:rsid w:val="007C20B4"/>
    <w:rsid w:val="007C338A"/>
    <w:rsid w:val="007C3F23"/>
    <w:rsid w:val="007C7F25"/>
    <w:rsid w:val="007C7F72"/>
    <w:rsid w:val="007D0B7E"/>
    <w:rsid w:val="007D293E"/>
    <w:rsid w:val="007D2B99"/>
    <w:rsid w:val="007D3864"/>
    <w:rsid w:val="007D3E9A"/>
    <w:rsid w:val="007D479F"/>
    <w:rsid w:val="007D701D"/>
    <w:rsid w:val="007E1834"/>
    <w:rsid w:val="007E253E"/>
    <w:rsid w:val="007E2CEF"/>
    <w:rsid w:val="007E3A01"/>
    <w:rsid w:val="007E4243"/>
    <w:rsid w:val="007E7260"/>
    <w:rsid w:val="007E735F"/>
    <w:rsid w:val="007E7816"/>
    <w:rsid w:val="007F132C"/>
    <w:rsid w:val="007F1902"/>
    <w:rsid w:val="007F2213"/>
    <w:rsid w:val="007F2FDE"/>
    <w:rsid w:val="007F3C82"/>
    <w:rsid w:val="007F4168"/>
    <w:rsid w:val="007F5857"/>
    <w:rsid w:val="00802149"/>
    <w:rsid w:val="008047E5"/>
    <w:rsid w:val="00806327"/>
    <w:rsid w:val="00806E07"/>
    <w:rsid w:val="00807E96"/>
    <w:rsid w:val="008108CF"/>
    <w:rsid w:val="0081149B"/>
    <w:rsid w:val="0081182F"/>
    <w:rsid w:val="008176BC"/>
    <w:rsid w:val="0082102C"/>
    <w:rsid w:val="00831CEA"/>
    <w:rsid w:val="008321E8"/>
    <w:rsid w:val="00832FF0"/>
    <w:rsid w:val="00833727"/>
    <w:rsid w:val="008356F9"/>
    <w:rsid w:val="008357F3"/>
    <w:rsid w:val="008369A6"/>
    <w:rsid w:val="00836D83"/>
    <w:rsid w:val="008376C8"/>
    <w:rsid w:val="00841102"/>
    <w:rsid w:val="008417B6"/>
    <w:rsid w:val="00842E4C"/>
    <w:rsid w:val="00844B35"/>
    <w:rsid w:val="00846B55"/>
    <w:rsid w:val="00847A11"/>
    <w:rsid w:val="00851BE5"/>
    <w:rsid w:val="00854DC3"/>
    <w:rsid w:val="00855930"/>
    <w:rsid w:val="00856007"/>
    <w:rsid w:val="008561C6"/>
    <w:rsid w:val="00856296"/>
    <w:rsid w:val="00856725"/>
    <w:rsid w:val="008616C7"/>
    <w:rsid w:val="00862E23"/>
    <w:rsid w:val="008639A7"/>
    <w:rsid w:val="008673FB"/>
    <w:rsid w:val="00867D3A"/>
    <w:rsid w:val="00870140"/>
    <w:rsid w:val="00870E70"/>
    <w:rsid w:val="00872F9C"/>
    <w:rsid w:val="00875C4A"/>
    <w:rsid w:val="00876BE2"/>
    <w:rsid w:val="0087774C"/>
    <w:rsid w:val="008809C1"/>
    <w:rsid w:val="00883327"/>
    <w:rsid w:val="00883EAA"/>
    <w:rsid w:val="0088513A"/>
    <w:rsid w:val="0088629E"/>
    <w:rsid w:val="008862A9"/>
    <w:rsid w:val="00891A38"/>
    <w:rsid w:val="00891DAC"/>
    <w:rsid w:val="008978DA"/>
    <w:rsid w:val="008A1405"/>
    <w:rsid w:val="008A1674"/>
    <w:rsid w:val="008A55C5"/>
    <w:rsid w:val="008A68A4"/>
    <w:rsid w:val="008B0B3B"/>
    <w:rsid w:val="008B1CBE"/>
    <w:rsid w:val="008B1E08"/>
    <w:rsid w:val="008B1E62"/>
    <w:rsid w:val="008B57C9"/>
    <w:rsid w:val="008B5CB3"/>
    <w:rsid w:val="008B660B"/>
    <w:rsid w:val="008B6C59"/>
    <w:rsid w:val="008B6EFA"/>
    <w:rsid w:val="008C33AC"/>
    <w:rsid w:val="008C3BEC"/>
    <w:rsid w:val="008C4091"/>
    <w:rsid w:val="008C6A07"/>
    <w:rsid w:val="008D0560"/>
    <w:rsid w:val="008D0DBA"/>
    <w:rsid w:val="008D0F10"/>
    <w:rsid w:val="008D1063"/>
    <w:rsid w:val="008D133D"/>
    <w:rsid w:val="008D7659"/>
    <w:rsid w:val="008D7FDA"/>
    <w:rsid w:val="008E241D"/>
    <w:rsid w:val="008E4200"/>
    <w:rsid w:val="008E6048"/>
    <w:rsid w:val="008F3B12"/>
    <w:rsid w:val="008F3D40"/>
    <w:rsid w:val="008F412F"/>
    <w:rsid w:val="008F59D5"/>
    <w:rsid w:val="00900950"/>
    <w:rsid w:val="00901D5A"/>
    <w:rsid w:val="009063E7"/>
    <w:rsid w:val="0091065B"/>
    <w:rsid w:val="0091175C"/>
    <w:rsid w:val="00911BDC"/>
    <w:rsid w:val="00911EAF"/>
    <w:rsid w:val="00912DE3"/>
    <w:rsid w:val="00913E83"/>
    <w:rsid w:val="00914B1A"/>
    <w:rsid w:val="00915C66"/>
    <w:rsid w:val="00916B60"/>
    <w:rsid w:val="0092130B"/>
    <w:rsid w:val="009219A8"/>
    <w:rsid w:val="00923E01"/>
    <w:rsid w:val="009240B4"/>
    <w:rsid w:val="00924D4F"/>
    <w:rsid w:val="00924D9D"/>
    <w:rsid w:val="009256A4"/>
    <w:rsid w:val="00926530"/>
    <w:rsid w:val="0092656E"/>
    <w:rsid w:val="00926869"/>
    <w:rsid w:val="0092711E"/>
    <w:rsid w:val="00931514"/>
    <w:rsid w:val="00931F21"/>
    <w:rsid w:val="00932A10"/>
    <w:rsid w:val="00932EF2"/>
    <w:rsid w:val="00933A8A"/>
    <w:rsid w:val="0093702C"/>
    <w:rsid w:val="00940117"/>
    <w:rsid w:val="009406B0"/>
    <w:rsid w:val="0094115A"/>
    <w:rsid w:val="009429A0"/>
    <w:rsid w:val="00943809"/>
    <w:rsid w:val="0094569B"/>
    <w:rsid w:val="00945B62"/>
    <w:rsid w:val="0094618F"/>
    <w:rsid w:val="00946CE4"/>
    <w:rsid w:val="009474AE"/>
    <w:rsid w:val="00947735"/>
    <w:rsid w:val="00951619"/>
    <w:rsid w:val="009530E1"/>
    <w:rsid w:val="00956E3E"/>
    <w:rsid w:val="009610B9"/>
    <w:rsid w:val="009637FD"/>
    <w:rsid w:val="009638A1"/>
    <w:rsid w:val="00973343"/>
    <w:rsid w:val="009743D4"/>
    <w:rsid w:val="0097543C"/>
    <w:rsid w:val="00977A2A"/>
    <w:rsid w:val="00980E82"/>
    <w:rsid w:val="0098122F"/>
    <w:rsid w:val="0098123D"/>
    <w:rsid w:val="00981E41"/>
    <w:rsid w:val="00982C3F"/>
    <w:rsid w:val="00985A5D"/>
    <w:rsid w:val="009860FE"/>
    <w:rsid w:val="0099470F"/>
    <w:rsid w:val="0099528A"/>
    <w:rsid w:val="00995F68"/>
    <w:rsid w:val="009969F3"/>
    <w:rsid w:val="009A054C"/>
    <w:rsid w:val="009A2909"/>
    <w:rsid w:val="009A4F54"/>
    <w:rsid w:val="009A5334"/>
    <w:rsid w:val="009A58BD"/>
    <w:rsid w:val="009A5A37"/>
    <w:rsid w:val="009A72C1"/>
    <w:rsid w:val="009A73B7"/>
    <w:rsid w:val="009B0848"/>
    <w:rsid w:val="009B4569"/>
    <w:rsid w:val="009B5693"/>
    <w:rsid w:val="009B6D9C"/>
    <w:rsid w:val="009C105D"/>
    <w:rsid w:val="009C1235"/>
    <w:rsid w:val="009C27C6"/>
    <w:rsid w:val="009C2AC7"/>
    <w:rsid w:val="009C3392"/>
    <w:rsid w:val="009C4158"/>
    <w:rsid w:val="009C4DDD"/>
    <w:rsid w:val="009C501E"/>
    <w:rsid w:val="009C54CA"/>
    <w:rsid w:val="009C5E4A"/>
    <w:rsid w:val="009C7ECD"/>
    <w:rsid w:val="009E1D45"/>
    <w:rsid w:val="009E1DEB"/>
    <w:rsid w:val="009E32DC"/>
    <w:rsid w:val="009E3A3B"/>
    <w:rsid w:val="009E4983"/>
    <w:rsid w:val="009E519F"/>
    <w:rsid w:val="009E5D76"/>
    <w:rsid w:val="009E64DF"/>
    <w:rsid w:val="009E6B12"/>
    <w:rsid w:val="009E755B"/>
    <w:rsid w:val="009F0626"/>
    <w:rsid w:val="009F0B2A"/>
    <w:rsid w:val="009F254F"/>
    <w:rsid w:val="009F2E28"/>
    <w:rsid w:val="009F3309"/>
    <w:rsid w:val="009F439D"/>
    <w:rsid w:val="009F45CC"/>
    <w:rsid w:val="009F5332"/>
    <w:rsid w:val="009F66E2"/>
    <w:rsid w:val="00A000CE"/>
    <w:rsid w:val="00A004A6"/>
    <w:rsid w:val="00A00F03"/>
    <w:rsid w:val="00A01C8A"/>
    <w:rsid w:val="00A01E93"/>
    <w:rsid w:val="00A0326B"/>
    <w:rsid w:val="00A0476D"/>
    <w:rsid w:val="00A051BC"/>
    <w:rsid w:val="00A06E11"/>
    <w:rsid w:val="00A07302"/>
    <w:rsid w:val="00A1083A"/>
    <w:rsid w:val="00A10962"/>
    <w:rsid w:val="00A125F4"/>
    <w:rsid w:val="00A229AC"/>
    <w:rsid w:val="00A265AB"/>
    <w:rsid w:val="00A266A0"/>
    <w:rsid w:val="00A26C92"/>
    <w:rsid w:val="00A30399"/>
    <w:rsid w:val="00A315C8"/>
    <w:rsid w:val="00A3268C"/>
    <w:rsid w:val="00A3290F"/>
    <w:rsid w:val="00A35241"/>
    <w:rsid w:val="00A36222"/>
    <w:rsid w:val="00A36395"/>
    <w:rsid w:val="00A3652B"/>
    <w:rsid w:val="00A37D52"/>
    <w:rsid w:val="00A37E5F"/>
    <w:rsid w:val="00A422DC"/>
    <w:rsid w:val="00A42FBC"/>
    <w:rsid w:val="00A4436C"/>
    <w:rsid w:val="00A4462B"/>
    <w:rsid w:val="00A456A1"/>
    <w:rsid w:val="00A467C9"/>
    <w:rsid w:val="00A46C65"/>
    <w:rsid w:val="00A47D6F"/>
    <w:rsid w:val="00A50369"/>
    <w:rsid w:val="00A50B3D"/>
    <w:rsid w:val="00A51103"/>
    <w:rsid w:val="00A515CC"/>
    <w:rsid w:val="00A51845"/>
    <w:rsid w:val="00A51975"/>
    <w:rsid w:val="00A52B7A"/>
    <w:rsid w:val="00A538EA"/>
    <w:rsid w:val="00A54195"/>
    <w:rsid w:val="00A5465C"/>
    <w:rsid w:val="00A62837"/>
    <w:rsid w:val="00A62BAA"/>
    <w:rsid w:val="00A62D50"/>
    <w:rsid w:val="00A64B72"/>
    <w:rsid w:val="00A6564F"/>
    <w:rsid w:val="00A65BE4"/>
    <w:rsid w:val="00A704B6"/>
    <w:rsid w:val="00A7093B"/>
    <w:rsid w:val="00A71025"/>
    <w:rsid w:val="00A734EF"/>
    <w:rsid w:val="00A73B00"/>
    <w:rsid w:val="00A765E0"/>
    <w:rsid w:val="00A776E3"/>
    <w:rsid w:val="00A84610"/>
    <w:rsid w:val="00A85E0E"/>
    <w:rsid w:val="00A908E1"/>
    <w:rsid w:val="00A910D2"/>
    <w:rsid w:val="00A9168C"/>
    <w:rsid w:val="00A928FC"/>
    <w:rsid w:val="00A9296C"/>
    <w:rsid w:val="00A9466D"/>
    <w:rsid w:val="00A94F4D"/>
    <w:rsid w:val="00A9573E"/>
    <w:rsid w:val="00A95B28"/>
    <w:rsid w:val="00A97F48"/>
    <w:rsid w:val="00AA0B84"/>
    <w:rsid w:val="00AA0BFB"/>
    <w:rsid w:val="00AA1872"/>
    <w:rsid w:val="00AA24D1"/>
    <w:rsid w:val="00AA252F"/>
    <w:rsid w:val="00AA547D"/>
    <w:rsid w:val="00AA57F6"/>
    <w:rsid w:val="00AA74B4"/>
    <w:rsid w:val="00AA77F4"/>
    <w:rsid w:val="00AA7BAA"/>
    <w:rsid w:val="00AA7C79"/>
    <w:rsid w:val="00AB0D49"/>
    <w:rsid w:val="00AB1145"/>
    <w:rsid w:val="00AB320B"/>
    <w:rsid w:val="00AB3C01"/>
    <w:rsid w:val="00AB57DF"/>
    <w:rsid w:val="00AB5A6B"/>
    <w:rsid w:val="00AB674D"/>
    <w:rsid w:val="00AB68F1"/>
    <w:rsid w:val="00AB7315"/>
    <w:rsid w:val="00AC058A"/>
    <w:rsid w:val="00AC3D67"/>
    <w:rsid w:val="00AC464C"/>
    <w:rsid w:val="00AC748D"/>
    <w:rsid w:val="00AD02B9"/>
    <w:rsid w:val="00AD1A05"/>
    <w:rsid w:val="00AD1C80"/>
    <w:rsid w:val="00AD1E1E"/>
    <w:rsid w:val="00AD2849"/>
    <w:rsid w:val="00AD6E09"/>
    <w:rsid w:val="00AD7D8A"/>
    <w:rsid w:val="00AE454C"/>
    <w:rsid w:val="00AF0204"/>
    <w:rsid w:val="00AF05E7"/>
    <w:rsid w:val="00AF0856"/>
    <w:rsid w:val="00AF1280"/>
    <w:rsid w:val="00AF4511"/>
    <w:rsid w:val="00AF4EA9"/>
    <w:rsid w:val="00AF5C0F"/>
    <w:rsid w:val="00AF67D4"/>
    <w:rsid w:val="00AF6A6E"/>
    <w:rsid w:val="00AF769D"/>
    <w:rsid w:val="00AF78B3"/>
    <w:rsid w:val="00B0139D"/>
    <w:rsid w:val="00B026A7"/>
    <w:rsid w:val="00B03447"/>
    <w:rsid w:val="00B04BF0"/>
    <w:rsid w:val="00B10D96"/>
    <w:rsid w:val="00B11174"/>
    <w:rsid w:val="00B1341F"/>
    <w:rsid w:val="00B148FD"/>
    <w:rsid w:val="00B14E1B"/>
    <w:rsid w:val="00B15481"/>
    <w:rsid w:val="00B171E0"/>
    <w:rsid w:val="00B1735E"/>
    <w:rsid w:val="00B17CC6"/>
    <w:rsid w:val="00B20AD4"/>
    <w:rsid w:val="00B2144D"/>
    <w:rsid w:val="00B22747"/>
    <w:rsid w:val="00B236E2"/>
    <w:rsid w:val="00B24697"/>
    <w:rsid w:val="00B24A2F"/>
    <w:rsid w:val="00B31A64"/>
    <w:rsid w:val="00B32E4A"/>
    <w:rsid w:val="00B33AA2"/>
    <w:rsid w:val="00B33E1B"/>
    <w:rsid w:val="00B3409C"/>
    <w:rsid w:val="00B3531D"/>
    <w:rsid w:val="00B36ED3"/>
    <w:rsid w:val="00B417CE"/>
    <w:rsid w:val="00B42E0C"/>
    <w:rsid w:val="00B43169"/>
    <w:rsid w:val="00B43227"/>
    <w:rsid w:val="00B43AC2"/>
    <w:rsid w:val="00B4421D"/>
    <w:rsid w:val="00B451CE"/>
    <w:rsid w:val="00B4684E"/>
    <w:rsid w:val="00B46A96"/>
    <w:rsid w:val="00B52B70"/>
    <w:rsid w:val="00B54AAF"/>
    <w:rsid w:val="00B56458"/>
    <w:rsid w:val="00B56C01"/>
    <w:rsid w:val="00B570B7"/>
    <w:rsid w:val="00B61211"/>
    <w:rsid w:val="00B636F9"/>
    <w:rsid w:val="00B6625B"/>
    <w:rsid w:val="00B665B5"/>
    <w:rsid w:val="00B66E0E"/>
    <w:rsid w:val="00B67AF9"/>
    <w:rsid w:val="00B70D55"/>
    <w:rsid w:val="00B715A5"/>
    <w:rsid w:val="00B7193B"/>
    <w:rsid w:val="00B71D99"/>
    <w:rsid w:val="00B71F31"/>
    <w:rsid w:val="00B73B9E"/>
    <w:rsid w:val="00B7443B"/>
    <w:rsid w:val="00B74B4F"/>
    <w:rsid w:val="00B764E9"/>
    <w:rsid w:val="00B770FA"/>
    <w:rsid w:val="00B7710A"/>
    <w:rsid w:val="00B7745E"/>
    <w:rsid w:val="00B77CFE"/>
    <w:rsid w:val="00B81013"/>
    <w:rsid w:val="00B822BC"/>
    <w:rsid w:val="00B833FC"/>
    <w:rsid w:val="00B834AA"/>
    <w:rsid w:val="00B86A54"/>
    <w:rsid w:val="00B86AF7"/>
    <w:rsid w:val="00B9100C"/>
    <w:rsid w:val="00B919DC"/>
    <w:rsid w:val="00B91AFC"/>
    <w:rsid w:val="00B91CD5"/>
    <w:rsid w:val="00B92B57"/>
    <w:rsid w:val="00B93166"/>
    <w:rsid w:val="00B941DD"/>
    <w:rsid w:val="00B95D77"/>
    <w:rsid w:val="00B9765F"/>
    <w:rsid w:val="00B97FB5"/>
    <w:rsid w:val="00BA0418"/>
    <w:rsid w:val="00BA19B9"/>
    <w:rsid w:val="00BA1F0C"/>
    <w:rsid w:val="00BA1F57"/>
    <w:rsid w:val="00BA256D"/>
    <w:rsid w:val="00BA4532"/>
    <w:rsid w:val="00BA69C1"/>
    <w:rsid w:val="00BA7074"/>
    <w:rsid w:val="00BA7840"/>
    <w:rsid w:val="00BA7F31"/>
    <w:rsid w:val="00BB0377"/>
    <w:rsid w:val="00BB1BE7"/>
    <w:rsid w:val="00BB3D82"/>
    <w:rsid w:val="00BB5A83"/>
    <w:rsid w:val="00BB70F3"/>
    <w:rsid w:val="00BB7400"/>
    <w:rsid w:val="00BB74A9"/>
    <w:rsid w:val="00BB75EE"/>
    <w:rsid w:val="00BC0FEE"/>
    <w:rsid w:val="00BC10CD"/>
    <w:rsid w:val="00BC25F9"/>
    <w:rsid w:val="00BC47AC"/>
    <w:rsid w:val="00BC565D"/>
    <w:rsid w:val="00BC695C"/>
    <w:rsid w:val="00BC6BDD"/>
    <w:rsid w:val="00BD0B90"/>
    <w:rsid w:val="00BD138F"/>
    <w:rsid w:val="00BD1E21"/>
    <w:rsid w:val="00BD2C2F"/>
    <w:rsid w:val="00BD2FF0"/>
    <w:rsid w:val="00BD3050"/>
    <w:rsid w:val="00BD345C"/>
    <w:rsid w:val="00BD3C28"/>
    <w:rsid w:val="00BD5558"/>
    <w:rsid w:val="00BD6FBB"/>
    <w:rsid w:val="00BD7E0D"/>
    <w:rsid w:val="00BE0F4A"/>
    <w:rsid w:val="00BE1194"/>
    <w:rsid w:val="00BE139C"/>
    <w:rsid w:val="00BE1FEA"/>
    <w:rsid w:val="00BE250E"/>
    <w:rsid w:val="00BE353A"/>
    <w:rsid w:val="00BE3577"/>
    <w:rsid w:val="00BF0AB6"/>
    <w:rsid w:val="00BF40C1"/>
    <w:rsid w:val="00BF4744"/>
    <w:rsid w:val="00BF5767"/>
    <w:rsid w:val="00BF5BF7"/>
    <w:rsid w:val="00BF6448"/>
    <w:rsid w:val="00BF68EA"/>
    <w:rsid w:val="00BF77D8"/>
    <w:rsid w:val="00BF7D09"/>
    <w:rsid w:val="00C002D8"/>
    <w:rsid w:val="00C00792"/>
    <w:rsid w:val="00C014D1"/>
    <w:rsid w:val="00C01872"/>
    <w:rsid w:val="00C04CCB"/>
    <w:rsid w:val="00C06116"/>
    <w:rsid w:val="00C0660D"/>
    <w:rsid w:val="00C07133"/>
    <w:rsid w:val="00C1152A"/>
    <w:rsid w:val="00C12453"/>
    <w:rsid w:val="00C125AB"/>
    <w:rsid w:val="00C13B15"/>
    <w:rsid w:val="00C14A44"/>
    <w:rsid w:val="00C15E75"/>
    <w:rsid w:val="00C209C9"/>
    <w:rsid w:val="00C21286"/>
    <w:rsid w:val="00C27E32"/>
    <w:rsid w:val="00C3022F"/>
    <w:rsid w:val="00C3034E"/>
    <w:rsid w:val="00C31BC7"/>
    <w:rsid w:val="00C31CD6"/>
    <w:rsid w:val="00C33666"/>
    <w:rsid w:val="00C33E19"/>
    <w:rsid w:val="00C35269"/>
    <w:rsid w:val="00C35937"/>
    <w:rsid w:val="00C4048A"/>
    <w:rsid w:val="00C408F1"/>
    <w:rsid w:val="00C40CC2"/>
    <w:rsid w:val="00C41E09"/>
    <w:rsid w:val="00C42117"/>
    <w:rsid w:val="00C4212F"/>
    <w:rsid w:val="00C42CCA"/>
    <w:rsid w:val="00C42D5F"/>
    <w:rsid w:val="00C463F6"/>
    <w:rsid w:val="00C478A9"/>
    <w:rsid w:val="00C47982"/>
    <w:rsid w:val="00C47BE0"/>
    <w:rsid w:val="00C50B1A"/>
    <w:rsid w:val="00C5166A"/>
    <w:rsid w:val="00C55BA7"/>
    <w:rsid w:val="00C55DCF"/>
    <w:rsid w:val="00C61E86"/>
    <w:rsid w:val="00C64ABF"/>
    <w:rsid w:val="00C651E1"/>
    <w:rsid w:val="00C67623"/>
    <w:rsid w:val="00C73643"/>
    <w:rsid w:val="00C74260"/>
    <w:rsid w:val="00C75D39"/>
    <w:rsid w:val="00C760FE"/>
    <w:rsid w:val="00C77C41"/>
    <w:rsid w:val="00C77F6A"/>
    <w:rsid w:val="00C805D8"/>
    <w:rsid w:val="00C820D4"/>
    <w:rsid w:val="00C826CB"/>
    <w:rsid w:val="00C835C5"/>
    <w:rsid w:val="00C85644"/>
    <w:rsid w:val="00C8661F"/>
    <w:rsid w:val="00C87294"/>
    <w:rsid w:val="00C910E4"/>
    <w:rsid w:val="00C927BB"/>
    <w:rsid w:val="00C93CAB"/>
    <w:rsid w:val="00C94333"/>
    <w:rsid w:val="00C9508B"/>
    <w:rsid w:val="00C952B0"/>
    <w:rsid w:val="00C96D5E"/>
    <w:rsid w:val="00C97D5D"/>
    <w:rsid w:val="00CA0473"/>
    <w:rsid w:val="00CA063C"/>
    <w:rsid w:val="00CA366C"/>
    <w:rsid w:val="00CA4DDB"/>
    <w:rsid w:val="00CA64F3"/>
    <w:rsid w:val="00CA7EA5"/>
    <w:rsid w:val="00CB0183"/>
    <w:rsid w:val="00CB0404"/>
    <w:rsid w:val="00CB1107"/>
    <w:rsid w:val="00CB19F1"/>
    <w:rsid w:val="00CB21A8"/>
    <w:rsid w:val="00CB2426"/>
    <w:rsid w:val="00CB276D"/>
    <w:rsid w:val="00CB29BF"/>
    <w:rsid w:val="00CB6B00"/>
    <w:rsid w:val="00CB7264"/>
    <w:rsid w:val="00CC0741"/>
    <w:rsid w:val="00CC1705"/>
    <w:rsid w:val="00CC3180"/>
    <w:rsid w:val="00CC4A0E"/>
    <w:rsid w:val="00CC4A9D"/>
    <w:rsid w:val="00CC501A"/>
    <w:rsid w:val="00CC52BA"/>
    <w:rsid w:val="00CC73CB"/>
    <w:rsid w:val="00CC7DAB"/>
    <w:rsid w:val="00CD106A"/>
    <w:rsid w:val="00CD1D6E"/>
    <w:rsid w:val="00CD1EDD"/>
    <w:rsid w:val="00CD4A23"/>
    <w:rsid w:val="00CD578B"/>
    <w:rsid w:val="00CD652F"/>
    <w:rsid w:val="00CD7FD7"/>
    <w:rsid w:val="00CE0E3B"/>
    <w:rsid w:val="00CE16C8"/>
    <w:rsid w:val="00CE26F1"/>
    <w:rsid w:val="00CE2C9C"/>
    <w:rsid w:val="00CE32E5"/>
    <w:rsid w:val="00CE453E"/>
    <w:rsid w:val="00CE4AC2"/>
    <w:rsid w:val="00CE7B19"/>
    <w:rsid w:val="00CF0CC6"/>
    <w:rsid w:val="00CF0D37"/>
    <w:rsid w:val="00CF4E61"/>
    <w:rsid w:val="00CF5596"/>
    <w:rsid w:val="00CF6136"/>
    <w:rsid w:val="00CF7510"/>
    <w:rsid w:val="00D0173D"/>
    <w:rsid w:val="00D01E12"/>
    <w:rsid w:val="00D028F2"/>
    <w:rsid w:val="00D04A9A"/>
    <w:rsid w:val="00D04F53"/>
    <w:rsid w:val="00D06A5B"/>
    <w:rsid w:val="00D06EFA"/>
    <w:rsid w:val="00D06F39"/>
    <w:rsid w:val="00D108A3"/>
    <w:rsid w:val="00D1395D"/>
    <w:rsid w:val="00D146C8"/>
    <w:rsid w:val="00D1623A"/>
    <w:rsid w:val="00D16E5C"/>
    <w:rsid w:val="00D17654"/>
    <w:rsid w:val="00D20166"/>
    <w:rsid w:val="00D203E0"/>
    <w:rsid w:val="00D20D8F"/>
    <w:rsid w:val="00D22E0D"/>
    <w:rsid w:val="00D24C9E"/>
    <w:rsid w:val="00D26B93"/>
    <w:rsid w:val="00D26E13"/>
    <w:rsid w:val="00D27BA6"/>
    <w:rsid w:val="00D27F60"/>
    <w:rsid w:val="00D309E5"/>
    <w:rsid w:val="00D31807"/>
    <w:rsid w:val="00D332E2"/>
    <w:rsid w:val="00D34F95"/>
    <w:rsid w:val="00D36F33"/>
    <w:rsid w:val="00D370A3"/>
    <w:rsid w:val="00D41FEA"/>
    <w:rsid w:val="00D42D16"/>
    <w:rsid w:val="00D45D19"/>
    <w:rsid w:val="00D46E18"/>
    <w:rsid w:val="00D50189"/>
    <w:rsid w:val="00D50CAE"/>
    <w:rsid w:val="00D51828"/>
    <w:rsid w:val="00D545B3"/>
    <w:rsid w:val="00D54BAA"/>
    <w:rsid w:val="00D56CA2"/>
    <w:rsid w:val="00D5778E"/>
    <w:rsid w:val="00D622A3"/>
    <w:rsid w:val="00D62A12"/>
    <w:rsid w:val="00D631D3"/>
    <w:rsid w:val="00D64572"/>
    <w:rsid w:val="00D64771"/>
    <w:rsid w:val="00D6534C"/>
    <w:rsid w:val="00D653D7"/>
    <w:rsid w:val="00D65BFF"/>
    <w:rsid w:val="00D66771"/>
    <w:rsid w:val="00D67523"/>
    <w:rsid w:val="00D71B7F"/>
    <w:rsid w:val="00D73675"/>
    <w:rsid w:val="00D8179D"/>
    <w:rsid w:val="00D81F4A"/>
    <w:rsid w:val="00D854F1"/>
    <w:rsid w:val="00D86578"/>
    <w:rsid w:val="00D873D0"/>
    <w:rsid w:val="00D91D7C"/>
    <w:rsid w:val="00D931D0"/>
    <w:rsid w:val="00D94843"/>
    <w:rsid w:val="00D965D6"/>
    <w:rsid w:val="00D96725"/>
    <w:rsid w:val="00DA448A"/>
    <w:rsid w:val="00DA5059"/>
    <w:rsid w:val="00DA601F"/>
    <w:rsid w:val="00DA79C0"/>
    <w:rsid w:val="00DB1789"/>
    <w:rsid w:val="00DB1B0C"/>
    <w:rsid w:val="00DB2D45"/>
    <w:rsid w:val="00DB3A04"/>
    <w:rsid w:val="00DB596F"/>
    <w:rsid w:val="00DB5BBD"/>
    <w:rsid w:val="00DB611A"/>
    <w:rsid w:val="00DC15D9"/>
    <w:rsid w:val="00DC2BE9"/>
    <w:rsid w:val="00DC3766"/>
    <w:rsid w:val="00DD0D5D"/>
    <w:rsid w:val="00DD130F"/>
    <w:rsid w:val="00DD2013"/>
    <w:rsid w:val="00DD3A5E"/>
    <w:rsid w:val="00DD3A74"/>
    <w:rsid w:val="00DD4783"/>
    <w:rsid w:val="00DD5050"/>
    <w:rsid w:val="00DD5307"/>
    <w:rsid w:val="00DD7898"/>
    <w:rsid w:val="00DE0E0E"/>
    <w:rsid w:val="00DE0E61"/>
    <w:rsid w:val="00DE1367"/>
    <w:rsid w:val="00DE17CD"/>
    <w:rsid w:val="00DE2A62"/>
    <w:rsid w:val="00DE3660"/>
    <w:rsid w:val="00DE372A"/>
    <w:rsid w:val="00DE4289"/>
    <w:rsid w:val="00DE5BD0"/>
    <w:rsid w:val="00DF05F6"/>
    <w:rsid w:val="00DF15B7"/>
    <w:rsid w:val="00DF196B"/>
    <w:rsid w:val="00DF2744"/>
    <w:rsid w:val="00DF300F"/>
    <w:rsid w:val="00DF3718"/>
    <w:rsid w:val="00DF4845"/>
    <w:rsid w:val="00DF5181"/>
    <w:rsid w:val="00DF522B"/>
    <w:rsid w:val="00DF59B0"/>
    <w:rsid w:val="00DF7752"/>
    <w:rsid w:val="00E02267"/>
    <w:rsid w:val="00E027C9"/>
    <w:rsid w:val="00E134AB"/>
    <w:rsid w:val="00E13924"/>
    <w:rsid w:val="00E13F8E"/>
    <w:rsid w:val="00E1457F"/>
    <w:rsid w:val="00E1458D"/>
    <w:rsid w:val="00E14DFB"/>
    <w:rsid w:val="00E16FB7"/>
    <w:rsid w:val="00E1780B"/>
    <w:rsid w:val="00E17B07"/>
    <w:rsid w:val="00E26619"/>
    <w:rsid w:val="00E26B5E"/>
    <w:rsid w:val="00E27954"/>
    <w:rsid w:val="00E32A0A"/>
    <w:rsid w:val="00E32AA6"/>
    <w:rsid w:val="00E3442B"/>
    <w:rsid w:val="00E350B1"/>
    <w:rsid w:val="00E365E6"/>
    <w:rsid w:val="00E377F3"/>
    <w:rsid w:val="00E41139"/>
    <w:rsid w:val="00E4129E"/>
    <w:rsid w:val="00E41AAD"/>
    <w:rsid w:val="00E42258"/>
    <w:rsid w:val="00E430FE"/>
    <w:rsid w:val="00E439E3"/>
    <w:rsid w:val="00E43AC3"/>
    <w:rsid w:val="00E44A01"/>
    <w:rsid w:val="00E44D1B"/>
    <w:rsid w:val="00E46118"/>
    <w:rsid w:val="00E46CD2"/>
    <w:rsid w:val="00E46D15"/>
    <w:rsid w:val="00E51C27"/>
    <w:rsid w:val="00E5401D"/>
    <w:rsid w:val="00E57F22"/>
    <w:rsid w:val="00E61C09"/>
    <w:rsid w:val="00E61CA0"/>
    <w:rsid w:val="00E62D19"/>
    <w:rsid w:val="00E62F06"/>
    <w:rsid w:val="00E631FC"/>
    <w:rsid w:val="00E63240"/>
    <w:rsid w:val="00E63EAD"/>
    <w:rsid w:val="00E66B0F"/>
    <w:rsid w:val="00E676F6"/>
    <w:rsid w:val="00E71A0E"/>
    <w:rsid w:val="00E72407"/>
    <w:rsid w:val="00E72480"/>
    <w:rsid w:val="00E72564"/>
    <w:rsid w:val="00E73A0F"/>
    <w:rsid w:val="00E74342"/>
    <w:rsid w:val="00E77039"/>
    <w:rsid w:val="00E77696"/>
    <w:rsid w:val="00E77CEC"/>
    <w:rsid w:val="00E807C2"/>
    <w:rsid w:val="00E8240E"/>
    <w:rsid w:val="00E82BE6"/>
    <w:rsid w:val="00E84973"/>
    <w:rsid w:val="00E8511C"/>
    <w:rsid w:val="00E852D0"/>
    <w:rsid w:val="00E85630"/>
    <w:rsid w:val="00E87463"/>
    <w:rsid w:val="00E91C23"/>
    <w:rsid w:val="00E91F68"/>
    <w:rsid w:val="00E923D1"/>
    <w:rsid w:val="00E925CB"/>
    <w:rsid w:val="00E93EEA"/>
    <w:rsid w:val="00E94399"/>
    <w:rsid w:val="00E96C7C"/>
    <w:rsid w:val="00EA054D"/>
    <w:rsid w:val="00EA07B5"/>
    <w:rsid w:val="00EA12C2"/>
    <w:rsid w:val="00EA383E"/>
    <w:rsid w:val="00EA3910"/>
    <w:rsid w:val="00EA67B3"/>
    <w:rsid w:val="00EA7542"/>
    <w:rsid w:val="00EA7B1B"/>
    <w:rsid w:val="00EB000E"/>
    <w:rsid w:val="00EB0689"/>
    <w:rsid w:val="00EB0F37"/>
    <w:rsid w:val="00EB1BF3"/>
    <w:rsid w:val="00EB2EBF"/>
    <w:rsid w:val="00EB4A8F"/>
    <w:rsid w:val="00EB5E1F"/>
    <w:rsid w:val="00EB6924"/>
    <w:rsid w:val="00EC2F82"/>
    <w:rsid w:val="00EC568D"/>
    <w:rsid w:val="00EC6D11"/>
    <w:rsid w:val="00ED05A9"/>
    <w:rsid w:val="00ED2744"/>
    <w:rsid w:val="00ED29BF"/>
    <w:rsid w:val="00ED3732"/>
    <w:rsid w:val="00ED402F"/>
    <w:rsid w:val="00ED53B7"/>
    <w:rsid w:val="00ED61B0"/>
    <w:rsid w:val="00ED6998"/>
    <w:rsid w:val="00ED6F30"/>
    <w:rsid w:val="00EE300D"/>
    <w:rsid w:val="00EE41BA"/>
    <w:rsid w:val="00EE5D71"/>
    <w:rsid w:val="00EF00C5"/>
    <w:rsid w:val="00EF053C"/>
    <w:rsid w:val="00EF3796"/>
    <w:rsid w:val="00EF643B"/>
    <w:rsid w:val="00EF6859"/>
    <w:rsid w:val="00EF7806"/>
    <w:rsid w:val="00F02151"/>
    <w:rsid w:val="00F028DD"/>
    <w:rsid w:val="00F04216"/>
    <w:rsid w:val="00F064C5"/>
    <w:rsid w:val="00F07A7B"/>
    <w:rsid w:val="00F11DF0"/>
    <w:rsid w:val="00F12214"/>
    <w:rsid w:val="00F13A2F"/>
    <w:rsid w:val="00F14259"/>
    <w:rsid w:val="00F150D5"/>
    <w:rsid w:val="00F16205"/>
    <w:rsid w:val="00F164F6"/>
    <w:rsid w:val="00F16CC9"/>
    <w:rsid w:val="00F17CF2"/>
    <w:rsid w:val="00F20060"/>
    <w:rsid w:val="00F220E1"/>
    <w:rsid w:val="00F223E7"/>
    <w:rsid w:val="00F22F44"/>
    <w:rsid w:val="00F23503"/>
    <w:rsid w:val="00F23652"/>
    <w:rsid w:val="00F277BB"/>
    <w:rsid w:val="00F27A6C"/>
    <w:rsid w:val="00F27DD6"/>
    <w:rsid w:val="00F313BF"/>
    <w:rsid w:val="00F31F1E"/>
    <w:rsid w:val="00F33CC6"/>
    <w:rsid w:val="00F33D40"/>
    <w:rsid w:val="00F356DC"/>
    <w:rsid w:val="00F35D54"/>
    <w:rsid w:val="00F3608B"/>
    <w:rsid w:val="00F36437"/>
    <w:rsid w:val="00F37D24"/>
    <w:rsid w:val="00F40223"/>
    <w:rsid w:val="00F4064D"/>
    <w:rsid w:val="00F40731"/>
    <w:rsid w:val="00F4163C"/>
    <w:rsid w:val="00F46AC5"/>
    <w:rsid w:val="00F47084"/>
    <w:rsid w:val="00F47B0F"/>
    <w:rsid w:val="00F47E40"/>
    <w:rsid w:val="00F57A90"/>
    <w:rsid w:val="00F611EF"/>
    <w:rsid w:val="00F62441"/>
    <w:rsid w:val="00F631AA"/>
    <w:rsid w:val="00F64299"/>
    <w:rsid w:val="00F650D3"/>
    <w:rsid w:val="00F666F9"/>
    <w:rsid w:val="00F66B8B"/>
    <w:rsid w:val="00F70FAB"/>
    <w:rsid w:val="00F72877"/>
    <w:rsid w:val="00F72978"/>
    <w:rsid w:val="00F73B37"/>
    <w:rsid w:val="00F73E8B"/>
    <w:rsid w:val="00F7413A"/>
    <w:rsid w:val="00F75DE3"/>
    <w:rsid w:val="00F76397"/>
    <w:rsid w:val="00F767A2"/>
    <w:rsid w:val="00F76D2C"/>
    <w:rsid w:val="00F76E0A"/>
    <w:rsid w:val="00F80765"/>
    <w:rsid w:val="00F81091"/>
    <w:rsid w:val="00F810B6"/>
    <w:rsid w:val="00F8185F"/>
    <w:rsid w:val="00F82E3F"/>
    <w:rsid w:val="00F83230"/>
    <w:rsid w:val="00F83F9B"/>
    <w:rsid w:val="00F83F9C"/>
    <w:rsid w:val="00F865FD"/>
    <w:rsid w:val="00F8685B"/>
    <w:rsid w:val="00F87304"/>
    <w:rsid w:val="00F87C98"/>
    <w:rsid w:val="00F90533"/>
    <w:rsid w:val="00F90688"/>
    <w:rsid w:val="00F90A33"/>
    <w:rsid w:val="00F90AE1"/>
    <w:rsid w:val="00F93BD2"/>
    <w:rsid w:val="00F93BF4"/>
    <w:rsid w:val="00F93E0E"/>
    <w:rsid w:val="00F9454D"/>
    <w:rsid w:val="00F96D1D"/>
    <w:rsid w:val="00F9777A"/>
    <w:rsid w:val="00FA06C9"/>
    <w:rsid w:val="00FA2F57"/>
    <w:rsid w:val="00FA525D"/>
    <w:rsid w:val="00FA57E6"/>
    <w:rsid w:val="00FA6D26"/>
    <w:rsid w:val="00FB0642"/>
    <w:rsid w:val="00FB0A25"/>
    <w:rsid w:val="00FB156A"/>
    <w:rsid w:val="00FB2567"/>
    <w:rsid w:val="00FB2649"/>
    <w:rsid w:val="00FB27E7"/>
    <w:rsid w:val="00FB3EA3"/>
    <w:rsid w:val="00FB5735"/>
    <w:rsid w:val="00FB6057"/>
    <w:rsid w:val="00FB6272"/>
    <w:rsid w:val="00FB71D5"/>
    <w:rsid w:val="00FB72FB"/>
    <w:rsid w:val="00FC1004"/>
    <w:rsid w:val="00FC2DD0"/>
    <w:rsid w:val="00FC4C17"/>
    <w:rsid w:val="00FD042D"/>
    <w:rsid w:val="00FD13D5"/>
    <w:rsid w:val="00FD1726"/>
    <w:rsid w:val="00FD32CA"/>
    <w:rsid w:val="00FD3FD5"/>
    <w:rsid w:val="00FD4E5B"/>
    <w:rsid w:val="00FD5B0D"/>
    <w:rsid w:val="00FD6506"/>
    <w:rsid w:val="00FD6970"/>
    <w:rsid w:val="00FD6976"/>
    <w:rsid w:val="00FE0100"/>
    <w:rsid w:val="00FE20C3"/>
    <w:rsid w:val="00FE34D1"/>
    <w:rsid w:val="00FE352D"/>
    <w:rsid w:val="00FE3F03"/>
    <w:rsid w:val="00FE505F"/>
    <w:rsid w:val="00FE6A0F"/>
    <w:rsid w:val="00FE7243"/>
    <w:rsid w:val="00FE7966"/>
    <w:rsid w:val="00FE7EA4"/>
    <w:rsid w:val="00FF488A"/>
    <w:rsid w:val="00FF4D1A"/>
    <w:rsid w:val="00FF6866"/>
    <w:rsid w:val="00FF72A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B1145"/>
    <w:pPr>
      <w:widowControl w:val="0"/>
    </w:pPr>
    <w:rPr>
      <w:rFonts w:ascii="Times Ext Roman" w:hAnsi="Times Ext Roman"/>
      <w:kern w:val="2"/>
      <w:sz w:val="24"/>
      <w:szCs w:val="22"/>
    </w:rPr>
  </w:style>
  <w:style w:type="paragraph" w:styleId="1">
    <w:name w:val="heading 1"/>
    <w:aliases w:val="一,論文_標題 1,___一"/>
    <w:basedOn w:val="a3"/>
    <w:next w:val="a2"/>
    <w:link w:val="12"/>
    <w:uiPriority w:val="9"/>
    <w:qFormat/>
    <w:rsid w:val="00E93EEA"/>
    <w:pPr>
      <w:numPr>
        <w:numId w:val="14"/>
      </w:numPr>
      <w:ind w:leftChars="0" w:left="0"/>
      <w:outlineLvl w:val="0"/>
    </w:pPr>
    <w:rPr>
      <w:rFonts w:ascii="Times New Roman" w:hAnsi="標楷體"/>
      <w:b/>
      <w:sz w:val="20"/>
      <w:szCs w:val="28"/>
    </w:rPr>
  </w:style>
  <w:style w:type="paragraph" w:styleId="2">
    <w:name w:val="heading 2"/>
    <w:aliases w:val="_（一）,論文_標題 2"/>
    <w:basedOn w:val="a3"/>
    <w:next w:val="a2"/>
    <w:link w:val="20"/>
    <w:uiPriority w:val="9"/>
    <w:unhideWhenUsed/>
    <w:qFormat/>
    <w:rsid w:val="00E93EEA"/>
    <w:pPr>
      <w:numPr>
        <w:numId w:val="15"/>
      </w:numPr>
      <w:ind w:leftChars="50" w:left="952" w:hanging="902"/>
      <w:outlineLvl w:val="1"/>
    </w:pPr>
    <w:rPr>
      <w:rFonts w:ascii="Times New Roman" w:hAnsi="標楷體"/>
      <w:b/>
      <w:sz w:val="20"/>
      <w:szCs w:val="28"/>
    </w:rPr>
  </w:style>
  <w:style w:type="paragraph" w:styleId="3">
    <w:name w:val="heading 3"/>
    <w:aliases w:val="____1,論文_標題 3"/>
    <w:basedOn w:val="a3"/>
    <w:next w:val="a2"/>
    <w:link w:val="30"/>
    <w:uiPriority w:val="9"/>
    <w:unhideWhenUsed/>
    <w:qFormat/>
    <w:rsid w:val="00E93EEA"/>
    <w:pPr>
      <w:numPr>
        <w:numId w:val="16"/>
      </w:numPr>
      <w:ind w:leftChars="100" w:left="457" w:hanging="357"/>
      <w:outlineLvl w:val="2"/>
    </w:pPr>
    <w:rPr>
      <w:rFonts w:ascii="Times New Roman" w:hAnsi="標楷體"/>
      <w:b/>
      <w:sz w:val="20"/>
      <w:szCs w:val="28"/>
    </w:rPr>
  </w:style>
  <w:style w:type="paragraph" w:styleId="4">
    <w:name w:val="heading 4"/>
    <w:aliases w:val="_（1）,_____（1）,論文_標題 4,__（1）"/>
    <w:basedOn w:val="a3"/>
    <w:next w:val="a2"/>
    <w:link w:val="40"/>
    <w:uiPriority w:val="9"/>
    <w:unhideWhenUsed/>
    <w:qFormat/>
    <w:rsid w:val="00E93EEA"/>
    <w:pPr>
      <w:numPr>
        <w:numId w:val="17"/>
      </w:numPr>
      <w:ind w:leftChars="150" w:left="898" w:hanging="748"/>
      <w:outlineLvl w:val="3"/>
    </w:pPr>
    <w:rPr>
      <w:rFonts w:ascii="Times New Roman" w:hAnsi="標楷體"/>
      <w:b/>
      <w:sz w:val="20"/>
      <w:szCs w:val="28"/>
    </w:rPr>
  </w:style>
  <w:style w:type="paragraph" w:styleId="5">
    <w:name w:val="heading 5"/>
    <w:aliases w:val="_A,________A.,論文_標題 5,____A."/>
    <w:basedOn w:val="a3"/>
    <w:next w:val="a2"/>
    <w:link w:val="50"/>
    <w:uiPriority w:val="9"/>
    <w:unhideWhenUsed/>
    <w:qFormat/>
    <w:rsid w:val="00E93EEA"/>
    <w:pPr>
      <w:numPr>
        <w:numId w:val="18"/>
      </w:numPr>
      <w:ind w:left="557" w:hanging="357"/>
      <w:outlineLvl w:val="4"/>
    </w:pPr>
    <w:rPr>
      <w:rFonts w:ascii="Times New Roman" w:hAnsi="標楷體"/>
      <w:b/>
      <w:sz w:val="20"/>
      <w:szCs w:val="28"/>
    </w:rPr>
  </w:style>
  <w:style w:type="paragraph" w:styleId="6">
    <w:name w:val="heading 6"/>
    <w:aliases w:val="_（A）"/>
    <w:basedOn w:val="a3"/>
    <w:next w:val="a2"/>
    <w:link w:val="60"/>
    <w:uiPriority w:val="9"/>
    <w:unhideWhenUsed/>
    <w:qFormat/>
    <w:rsid w:val="00E93EEA"/>
    <w:pPr>
      <w:numPr>
        <w:numId w:val="19"/>
      </w:numPr>
      <w:ind w:leftChars="250" w:left="1032" w:hanging="782"/>
      <w:outlineLvl w:val="5"/>
    </w:pPr>
    <w:rPr>
      <w:rFonts w:ascii="Times New Roman" w:hAnsi="標楷體"/>
      <w:b/>
      <w:sz w:val="20"/>
      <w:szCs w:val="28"/>
    </w:rPr>
  </w:style>
  <w:style w:type="paragraph" w:styleId="7">
    <w:name w:val="heading 7"/>
    <w:aliases w:val="_a"/>
    <w:basedOn w:val="a2"/>
    <w:next w:val="a2"/>
    <w:link w:val="70"/>
    <w:uiPriority w:val="9"/>
    <w:unhideWhenUsed/>
    <w:qFormat/>
    <w:rsid w:val="00EA07B5"/>
    <w:pPr>
      <w:numPr>
        <w:numId w:val="24"/>
      </w:numPr>
      <w:ind w:leftChars="300" w:left="1202" w:hanging="482"/>
      <w:outlineLvl w:val="6"/>
    </w:pPr>
    <w:rPr>
      <w:b/>
      <w:sz w:val="20"/>
      <w:szCs w:val="20"/>
    </w:rPr>
  </w:style>
  <w:style w:type="paragraph" w:styleId="8">
    <w:name w:val="heading 8"/>
    <w:aliases w:val="_（a）"/>
    <w:basedOn w:val="a2"/>
    <w:next w:val="a2"/>
    <w:link w:val="80"/>
    <w:uiPriority w:val="9"/>
    <w:unhideWhenUsed/>
    <w:qFormat/>
    <w:rsid w:val="00AB320B"/>
    <w:pPr>
      <w:numPr>
        <w:numId w:val="22"/>
      </w:numPr>
      <w:ind w:leftChars="350" w:left="1418" w:hanging="578"/>
      <w:outlineLvl w:val="7"/>
    </w:pPr>
    <w:rPr>
      <w:b/>
      <w:sz w:val="20"/>
    </w:rPr>
  </w:style>
  <w:style w:type="paragraph" w:styleId="9">
    <w:name w:val="heading 9"/>
    <w:aliases w:val="_I"/>
    <w:basedOn w:val="a2"/>
    <w:next w:val="a2"/>
    <w:link w:val="90"/>
    <w:uiPriority w:val="9"/>
    <w:unhideWhenUsed/>
    <w:qFormat/>
    <w:rsid w:val="007962A7"/>
    <w:pPr>
      <w:numPr>
        <w:numId w:val="25"/>
      </w:numPr>
      <w:ind w:leftChars="400" w:left="960" w:firstLine="0"/>
      <w:outlineLvl w:val="8"/>
    </w:pPr>
    <w:rPr>
      <w:b/>
      <w:sz w:val="20"/>
      <w:szCs w:val="20"/>
    </w:rPr>
  </w:style>
  <w:style w:type="character" w:default="1" w:styleId="a4">
    <w:name w:val="Default Paragraph Font"/>
    <w:uiPriority w:val="1"/>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2"/>
    <w:link w:val="a8"/>
    <w:uiPriority w:val="99"/>
    <w:semiHidden/>
    <w:unhideWhenUsed/>
    <w:rsid w:val="00BA0418"/>
    <w:pPr>
      <w:tabs>
        <w:tab w:val="center" w:pos="4153"/>
        <w:tab w:val="right" w:pos="8306"/>
      </w:tabs>
      <w:snapToGrid w:val="0"/>
    </w:pPr>
    <w:rPr>
      <w:sz w:val="20"/>
      <w:szCs w:val="20"/>
    </w:rPr>
  </w:style>
  <w:style w:type="character" w:customStyle="1" w:styleId="a8">
    <w:name w:val="頁首 字元"/>
    <w:basedOn w:val="a4"/>
    <w:link w:val="a7"/>
    <w:uiPriority w:val="99"/>
    <w:semiHidden/>
    <w:rsid w:val="00BA0418"/>
    <w:rPr>
      <w:sz w:val="20"/>
      <w:szCs w:val="20"/>
    </w:rPr>
  </w:style>
  <w:style w:type="paragraph" w:styleId="a9">
    <w:name w:val="footer"/>
    <w:basedOn w:val="a2"/>
    <w:link w:val="aa"/>
    <w:uiPriority w:val="99"/>
    <w:unhideWhenUsed/>
    <w:rsid w:val="00BA0418"/>
    <w:pPr>
      <w:tabs>
        <w:tab w:val="center" w:pos="4153"/>
        <w:tab w:val="right" w:pos="8306"/>
      </w:tabs>
      <w:snapToGrid w:val="0"/>
    </w:pPr>
    <w:rPr>
      <w:sz w:val="20"/>
      <w:szCs w:val="20"/>
    </w:rPr>
  </w:style>
  <w:style w:type="character" w:customStyle="1" w:styleId="aa">
    <w:name w:val="頁尾 字元"/>
    <w:basedOn w:val="a4"/>
    <w:link w:val="a9"/>
    <w:uiPriority w:val="99"/>
    <w:rsid w:val="00BA0418"/>
    <w:rPr>
      <w:sz w:val="20"/>
      <w:szCs w:val="20"/>
    </w:rPr>
  </w:style>
  <w:style w:type="paragraph" w:styleId="ab">
    <w:name w:val="footnote text"/>
    <w:aliases w:val="內文 + 註腳文字,註腳文字 字元 字元 字元,註腳文字 字註腳文字,註腳文字 字元 字元,註腳文字 字元 字元 字元 字元 字元,註腳文字註腳...,註腳文字 字元 字元 字元 字元1,註腳文字 字元 字元 字元 字元1 字元,註腳文字 字元 字元 字元 字元 字元 字元 字元,註腳文字 字...,註腳文字 字元 字元 字元 字元...,註腳文字 字元 字元 字元 字元 字元 字元 字元註腳文字,註腳文字 字元 字元 字元 字元 字註腳文字,註腳文,註腳文字註腳...Roman,11 點"/>
    <w:basedOn w:val="a2"/>
    <w:link w:val="ac"/>
    <w:rsid w:val="00BA0418"/>
    <w:pPr>
      <w:snapToGrid w:val="0"/>
    </w:pPr>
    <w:rPr>
      <w:rFonts w:ascii="Times New Roman" w:hAnsi="Times New Roman"/>
      <w:sz w:val="20"/>
      <w:szCs w:val="20"/>
    </w:rPr>
  </w:style>
  <w:style w:type="character" w:customStyle="1" w:styleId="ac">
    <w:name w:val="註腳文字 字元"/>
    <w:aliases w:val="內文 + 註腳文字 字元,註腳文字 字元 字元 字元 字元,註腳文字 字註腳文字 字元,註腳文字 字元 字元 字元1,註腳文字 字元 字元 字元 字元 字元 字元,註腳文字註腳... 字元,註腳文字 字元 字元 字元 字元1 字元1,註腳文字 字元 字元 字元 字元1 字元 字元,註腳文字 字元 字元 字元 字元 字元 字元 字元 字元,註腳文字 字... 字元,註腳文字 字元 字元 字元 字元... 字元,註腳文字 字元 字元 字元 字元 字元 字元 字元註腳文字 字元,註腳文 字元"/>
    <w:basedOn w:val="a4"/>
    <w:link w:val="ab"/>
    <w:rsid w:val="00BA0418"/>
    <w:rPr>
      <w:rFonts w:ascii="Times New Roman" w:eastAsia="新細明體" w:hAnsi="Times New Roman" w:cs="Times New Roman"/>
      <w:sz w:val="20"/>
      <w:szCs w:val="20"/>
    </w:rPr>
  </w:style>
  <w:style w:type="character" w:styleId="ad">
    <w:name w:val="footnote reference"/>
    <w:basedOn w:val="a4"/>
    <w:rsid w:val="00BA0418"/>
    <w:rPr>
      <w:vertAlign w:val="superscript"/>
    </w:rPr>
  </w:style>
  <w:style w:type="paragraph" w:customStyle="1" w:styleId="13">
    <w:name w:val="1"/>
    <w:basedOn w:val="a2"/>
    <w:rsid w:val="00BA0418"/>
    <w:pPr>
      <w:jc w:val="center"/>
    </w:pPr>
    <w:rPr>
      <w:rFonts w:ascii="Times New Roman" w:hAnsi="Times New Roman"/>
      <w:b/>
      <w:color w:val="0000FF"/>
      <w:sz w:val="28"/>
      <w:szCs w:val="28"/>
    </w:rPr>
  </w:style>
  <w:style w:type="character" w:customStyle="1" w:styleId="12">
    <w:name w:val="標題 1 字元"/>
    <w:aliases w:val="一 字元,論文_標題 1 字元,___一 字元"/>
    <w:basedOn w:val="a4"/>
    <w:link w:val="1"/>
    <w:uiPriority w:val="9"/>
    <w:rsid w:val="00E93EEA"/>
    <w:rPr>
      <w:rFonts w:ascii="Times New Roman" w:hAnsi="標楷體"/>
      <w:b/>
      <w:kern w:val="2"/>
      <w:szCs w:val="28"/>
    </w:rPr>
  </w:style>
  <w:style w:type="paragraph" w:styleId="14">
    <w:name w:val="toc 1"/>
    <w:basedOn w:val="a2"/>
    <w:next w:val="a2"/>
    <w:autoRedefine/>
    <w:uiPriority w:val="39"/>
    <w:unhideWhenUsed/>
    <w:rsid w:val="00472F30"/>
  </w:style>
  <w:style w:type="character" w:styleId="ae">
    <w:name w:val="Hyperlink"/>
    <w:basedOn w:val="a4"/>
    <w:uiPriority w:val="99"/>
    <w:unhideWhenUsed/>
    <w:rsid w:val="00472F30"/>
    <w:rPr>
      <w:color w:val="0000FF"/>
      <w:u w:val="single"/>
    </w:rPr>
  </w:style>
  <w:style w:type="character" w:customStyle="1" w:styleId="20">
    <w:name w:val="標題 2 字元"/>
    <w:aliases w:val="_（一） 字元,論文_標題 2 字元"/>
    <w:basedOn w:val="a4"/>
    <w:link w:val="2"/>
    <w:uiPriority w:val="9"/>
    <w:rsid w:val="00E93EEA"/>
    <w:rPr>
      <w:rFonts w:ascii="Times New Roman" w:hAnsi="標楷體"/>
      <w:b/>
      <w:kern w:val="2"/>
      <w:szCs w:val="28"/>
    </w:rPr>
  </w:style>
  <w:style w:type="paragraph" w:styleId="af">
    <w:name w:val="Title"/>
    <w:basedOn w:val="a2"/>
    <w:next w:val="a2"/>
    <w:link w:val="af0"/>
    <w:qFormat/>
    <w:rsid w:val="00E63EAD"/>
    <w:pPr>
      <w:spacing w:beforeLines="30" w:afterLines="30"/>
      <w:outlineLvl w:val="0"/>
    </w:pPr>
    <w:rPr>
      <w:b/>
      <w:bCs/>
      <w:sz w:val="26"/>
      <w:szCs w:val="32"/>
    </w:rPr>
  </w:style>
  <w:style w:type="character" w:customStyle="1" w:styleId="af0">
    <w:name w:val="標題 字元"/>
    <w:basedOn w:val="a4"/>
    <w:link w:val="af"/>
    <w:rsid w:val="00E63EAD"/>
    <w:rPr>
      <w:rFonts w:ascii="Times Ext Roman" w:hAnsi="Times Ext Roman"/>
      <w:b/>
      <w:bCs/>
      <w:kern w:val="2"/>
      <w:sz w:val="26"/>
      <w:szCs w:val="32"/>
    </w:rPr>
  </w:style>
  <w:style w:type="character" w:customStyle="1" w:styleId="30">
    <w:name w:val="標題 3 字元"/>
    <w:aliases w:val="____1 字元,論文_標題 3 字元"/>
    <w:basedOn w:val="a4"/>
    <w:link w:val="3"/>
    <w:uiPriority w:val="9"/>
    <w:rsid w:val="00E93EEA"/>
    <w:rPr>
      <w:rFonts w:ascii="Times New Roman" w:hAnsi="標楷體"/>
      <w:b/>
      <w:kern w:val="2"/>
      <w:szCs w:val="28"/>
    </w:rPr>
  </w:style>
  <w:style w:type="paragraph" w:styleId="21">
    <w:name w:val="toc 2"/>
    <w:basedOn w:val="a2"/>
    <w:next w:val="a2"/>
    <w:autoRedefine/>
    <w:uiPriority w:val="39"/>
    <w:unhideWhenUsed/>
    <w:rsid w:val="00AB1145"/>
    <w:pPr>
      <w:ind w:leftChars="200" w:left="480"/>
    </w:pPr>
  </w:style>
  <w:style w:type="character" w:customStyle="1" w:styleId="old">
    <w:name w:val="old"/>
    <w:basedOn w:val="a4"/>
    <w:rsid w:val="00CE4AC2"/>
  </w:style>
  <w:style w:type="paragraph" w:styleId="31">
    <w:name w:val="toc 3"/>
    <w:basedOn w:val="a2"/>
    <w:next w:val="a2"/>
    <w:autoRedefine/>
    <w:uiPriority w:val="39"/>
    <w:unhideWhenUsed/>
    <w:rsid w:val="00411674"/>
    <w:pPr>
      <w:ind w:leftChars="400" w:left="960"/>
    </w:pPr>
  </w:style>
  <w:style w:type="paragraph" w:styleId="af1">
    <w:name w:val="Document Map"/>
    <w:basedOn w:val="a2"/>
    <w:link w:val="af2"/>
    <w:uiPriority w:val="99"/>
    <w:semiHidden/>
    <w:unhideWhenUsed/>
    <w:rsid w:val="00271947"/>
    <w:rPr>
      <w:rFonts w:ascii="新細明體"/>
      <w:sz w:val="18"/>
      <w:szCs w:val="18"/>
    </w:rPr>
  </w:style>
  <w:style w:type="character" w:customStyle="1" w:styleId="af2">
    <w:name w:val="文件引導模式 字元"/>
    <w:basedOn w:val="a4"/>
    <w:link w:val="af1"/>
    <w:uiPriority w:val="99"/>
    <w:semiHidden/>
    <w:rsid w:val="00271947"/>
    <w:rPr>
      <w:rFonts w:ascii="新細明體" w:hAnsi="Times Ext Roman"/>
      <w:kern w:val="2"/>
      <w:sz w:val="18"/>
      <w:szCs w:val="18"/>
    </w:rPr>
  </w:style>
  <w:style w:type="paragraph" w:customStyle="1" w:styleId="a">
    <w:name w:val="第一章"/>
    <w:basedOn w:val="a2"/>
    <w:qFormat/>
    <w:rsid w:val="00271947"/>
    <w:pPr>
      <w:numPr>
        <w:numId w:val="11"/>
      </w:numPr>
      <w:jc w:val="center"/>
    </w:pPr>
    <w:rPr>
      <w:rFonts w:ascii="Times New Roman" w:eastAsia="標楷體" w:hAnsi="標楷體"/>
      <w:b/>
      <w:color w:val="C00000"/>
      <w:sz w:val="28"/>
      <w:szCs w:val="28"/>
    </w:rPr>
  </w:style>
  <w:style w:type="paragraph" w:customStyle="1" w:styleId="a0">
    <w:name w:val="第一節"/>
    <w:basedOn w:val="a2"/>
    <w:qFormat/>
    <w:rsid w:val="00271947"/>
    <w:pPr>
      <w:numPr>
        <w:numId w:val="12"/>
      </w:numPr>
      <w:jc w:val="center"/>
    </w:pPr>
    <w:rPr>
      <w:rFonts w:ascii="Times New Roman" w:eastAsia="標楷體" w:hAnsi="標楷體"/>
      <w:b/>
      <w:color w:val="C00000"/>
      <w:sz w:val="28"/>
      <w:szCs w:val="28"/>
    </w:rPr>
  </w:style>
  <w:style w:type="paragraph" w:customStyle="1" w:styleId="00">
    <w:name w:val="標題 0"/>
    <w:aliases w:val="壹,論文_標題 0,____壹"/>
    <w:basedOn w:val="a2"/>
    <w:qFormat/>
    <w:rsid w:val="00844B35"/>
    <w:pPr>
      <w:numPr>
        <w:numId w:val="13"/>
      </w:numPr>
    </w:pPr>
    <w:rPr>
      <w:rFonts w:ascii="Times New Roman" w:hAnsi="標楷體"/>
      <w:b/>
      <w:sz w:val="20"/>
      <w:szCs w:val="28"/>
    </w:rPr>
  </w:style>
  <w:style w:type="paragraph" w:styleId="a3">
    <w:name w:val="List Paragraph"/>
    <w:basedOn w:val="a2"/>
    <w:uiPriority w:val="34"/>
    <w:qFormat/>
    <w:rsid w:val="00271947"/>
    <w:pPr>
      <w:ind w:leftChars="200" w:left="480"/>
    </w:pPr>
  </w:style>
  <w:style w:type="character" w:customStyle="1" w:styleId="40">
    <w:name w:val="標題 4 字元"/>
    <w:aliases w:val="_（1） 字元,_____（1） 字元,論文_標題 4 字元,__（1） 字元"/>
    <w:basedOn w:val="a4"/>
    <w:link w:val="4"/>
    <w:uiPriority w:val="9"/>
    <w:rsid w:val="00E93EEA"/>
    <w:rPr>
      <w:rFonts w:ascii="Times New Roman" w:hAnsi="標楷體"/>
      <w:b/>
      <w:kern w:val="2"/>
      <w:szCs w:val="28"/>
    </w:rPr>
  </w:style>
  <w:style w:type="character" w:customStyle="1" w:styleId="50">
    <w:name w:val="標題 5 字元"/>
    <w:aliases w:val="_A 字元,________A. 字元,論文_標題 5 字元,____A. 字元"/>
    <w:basedOn w:val="a4"/>
    <w:link w:val="5"/>
    <w:uiPriority w:val="9"/>
    <w:rsid w:val="00E93EEA"/>
    <w:rPr>
      <w:rFonts w:ascii="Times New Roman" w:hAnsi="標楷體"/>
      <w:b/>
      <w:kern w:val="2"/>
      <w:szCs w:val="28"/>
    </w:rPr>
  </w:style>
  <w:style w:type="character" w:customStyle="1" w:styleId="60">
    <w:name w:val="標題 6 字元"/>
    <w:aliases w:val="_（A） 字元"/>
    <w:basedOn w:val="a4"/>
    <w:link w:val="6"/>
    <w:uiPriority w:val="9"/>
    <w:rsid w:val="00E93EEA"/>
    <w:rPr>
      <w:rFonts w:ascii="Times New Roman" w:hAnsi="標楷體"/>
      <w:b/>
      <w:kern w:val="2"/>
      <w:szCs w:val="28"/>
    </w:rPr>
  </w:style>
  <w:style w:type="paragraph" w:customStyle="1" w:styleId="0">
    <w:name w:val="標題0"/>
    <w:aliases w:val="（壹）,__（壹）"/>
    <w:basedOn w:val="af3"/>
    <w:qFormat/>
    <w:rsid w:val="00844B35"/>
    <w:pPr>
      <w:numPr>
        <w:numId w:val="20"/>
      </w:numPr>
      <w:ind w:leftChars="50" w:left="770"/>
    </w:pPr>
    <w:rPr>
      <w:rFonts w:ascii="Times New Roman" w:hAnsi="標楷體"/>
      <w:b/>
      <w:sz w:val="20"/>
      <w:szCs w:val="28"/>
    </w:rPr>
  </w:style>
  <w:style w:type="paragraph" w:styleId="af3">
    <w:name w:val="No Spacing"/>
    <w:uiPriority w:val="1"/>
    <w:qFormat/>
    <w:rsid w:val="00271947"/>
    <w:pPr>
      <w:widowControl w:val="0"/>
    </w:pPr>
    <w:rPr>
      <w:rFonts w:ascii="Times Ext Roman" w:hAnsi="Times Ext Roman"/>
      <w:kern w:val="2"/>
      <w:sz w:val="24"/>
      <w:szCs w:val="22"/>
    </w:rPr>
  </w:style>
  <w:style w:type="character" w:customStyle="1" w:styleId="70">
    <w:name w:val="標題 7 字元"/>
    <w:aliases w:val="_a 字元"/>
    <w:basedOn w:val="a4"/>
    <w:link w:val="7"/>
    <w:uiPriority w:val="9"/>
    <w:rsid w:val="00EA07B5"/>
    <w:rPr>
      <w:rFonts w:ascii="Times Ext Roman" w:hAnsi="Times Ext Roman"/>
      <w:b/>
      <w:kern w:val="2"/>
    </w:rPr>
  </w:style>
  <w:style w:type="character" w:customStyle="1" w:styleId="80">
    <w:name w:val="標題 8 字元"/>
    <w:aliases w:val="_（a） 字元"/>
    <w:basedOn w:val="a4"/>
    <w:link w:val="8"/>
    <w:uiPriority w:val="9"/>
    <w:rsid w:val="00AB320B"/>
    <w:rPr>
      <w:rFonts w:ascii="Times Ext Roman" w:hAnsi="Times Ext Roman"/>
      <w:b/>
      <w:kern w:val="2"/>
      <w:szCs w:val="22"/>
    </w:rPr>
  </w:style>
  <w:style w:type="character" w:customStyle="1" w:styleId="90">
    <w:name w:val="標題 9 字元"/>
    <w:aliases w:val="_I 字元"/>
    <w:basedOn w:val="a4"/>
    <w:link w:val="9"/>
    <w:uiPriority w:val="9"/>
    <w:rsid w:val="007962A7"/>
    <w:rPr>
      <w:rFonts w:ascii="Times Ext Roman" w:hAnsi="Times Ext Roman"/>
      <w:b/>
      <w:kern w:val="2"/>
    </w:rPr>
  </w:style>
  <w:style w:type="paragraph" w:styleId="a1">
    <w:name w:val="Subtitle"/>
    <w:aliases w:val="標題 12,_（i）"/>
    <w:basedOn w:val="a2"/>
    <w:next w:val="a2"/>
    <w:link w:val="af4"/>
    <w:uiPriority w:val="11"/>
    <w:qFormat/>
    <w:rsid w:val="00404F04"/>
    <w:pPr>
      <w:numPr>
        <w:numId w:val="28"/>
      </w:numPr>
      <w:ind w:leftChars="550" w:left="2397" w:hanging="1077"/>
    </w:pPr>
    <w:rPr>
      <w:b/>
      <w:sz w:val="20"/>
    </w:rPr>
  </w:style>
  <w:style w:type="character" w:customStyle="1" w:styleId="af4">
    <w:name w:val="副標題 字元"/>
    <w:aliases w:val="標題 12 字元,_（i） 字元"/>
    <w:basedOn w:val="a4"/>
    <w:link w:val="a1"/>
    <w:uiPriority w:val="11"/>
    <w:rsid w:val="00404F04"/>
    <w:rPr>
      <w:rFonts w:ascii="Times Ext Roman" w:hAnsi="Times Ext Roman"/>
      <w:b/>
      <w:kern w:val="2"/>
      <w:szCs w:val="22"/>
    </w:rPr>
  </w:style>
  <w:style w:type="paragraph" w:customStyle="1" w:styleId="10">
    <w:name w:val="標題 10"/>
    <w:aliases w:val="_（I）"/>
    <w:basedOn w:val="a2"/>
    <w:next w:val="a2"/>
    <w:link w:val="100"/>
    <w:qFormat/>
    <w:rsid w:val="003C614B"/>
    <w:pPr>
      <w:numPr>
        <w:numId w:val="31"/>
      </w:numPr>
      <w:ind w:leftChars="450" w:left="1080" w:firstLine="0"/>
    </w:pPr>
    <w:rPr>
      <w:b/>
      <w:sz w:val="20"/>
      <w:szCs w:val="20"/>
    </w:rPr>
  </w:style>
  <w:style w:type="paragraph" w:customStyle="1" w:styleId="11">
    <w:name w:val="標題 11"/>
    <w:aliases w:val="_i"/>
    <w:basedOn w:val="a2"/>
    <w:next w:val="a2"/>
    <w:link w:val="110"/>
    <w:qFormat/>
    <w:rsid w:val="00C910E4"/>
    <w:pPr>
      <w:numPr>
        <w:numId w:val="30"/>
      </w:numPr>
      <w:ind w:leftChars="550" w:left="1320" w:firstLine="0"/>
    </w:pPr>
    <w:rPr>
      <w:b/>
      <w:sz w:val="20"/>
      <w:szCs w:val="20"/>
    </w:rPr>
  </w:style>
  <w:style w:type="paragraph" w:styleId="71">
    <w:name w:val="toc 7"/>
    <w:basedOn w:val="a2"/>
    <w:next w:val="a2"/>
    <w:autoRedefine/>
    <w:uiPriority w:val="39"/>
    <w:unhideWhenUsed/>
    <w:rsid w:val="00C910E4"/>
    <w:pPr>
      <w:ind w:leftChars="1200" w:left="2880"/>
    </w:pPr>
  </w:style>
  <w:style w:type="paragraph" w:styleId="91">
    <w:name w:val="toc 9"/>
    <w:basedOn w:val="a2"/>
    <w:next w:val="a2"/>
    <w:autoRedefine/>
    <w:uiPriority w:val="39"/>
    <w:unhideWhenUsed/>
    <w:rsid w:val="00C910E4"/>
    <w:pPr>
      <w:ind w:leftChars="1600" w:left="3840"/>
    </w:pPr>
  </w:style>
  <w:style w:type="paragraph" w:styleId="41">
    <w:name w:val="toc 4"/>
    <w:basedOn w:val="a2"/>
    <w:next w:val="a2"/>
    <w:autoRedefine/>
    <w:uiPriority w:val="39"/>
    <w:unhideWhenUsed/>
    <w:rsid w:val="00A36222"/>
    <w:pPr>
      <w:ind w:leftChars="600" w:left="1440"/>
    </w:pPr>
  </w:style>
  <w:style w:type="paragraph" w:styleId="51">
    <w:name w:val="toc 5"/>
    <w:basedOn w:val="a2"/>
    <w:next w:val="a2"/>
    <w:autoRedefine/>
    <w:uiPriority w:val="39"/>
    <w:unhideWhenUsed/>
    <w:rsid w:val="00705A70"/>
    <w:pPr>
      <w:ind w:leftChars="800" w:left="1920"/>
    </w:pPr>
  </w:style>
  <w:style w:type="paragraph" w:styleId="61">
    <w:name w:val="toc 6"/>
    <w:basedOn w:val="a2"/>
    <w:next w:val="a2"/>
    <w:autoRedefine/>
    <w:uiPriority w:val="39"/>
    <w:unhideWhenUsed/>
    <w:rsid w:val="00705A70"/>
    <w:pPr>
      <w:ind w:leftChars="1000" w:left="2400"/>
    </w:pPr>
  </w:style>
  <w:style w:type="paragraph" w:styleId="81">
    <w:name w:val="toc 8"/>
    <w:basedOn w:val="a2"/>
    <w:next w:val="a2"/>
    <w:autoRedefine/>
    <w:uiPriority w:val="39"/>
    <w:unhideWhenUsed/>
    <w:rsid w:val="00705A70"/>
    <w:pPr>
      <w:ind w:leftChars="1400" w:left="3360"/>
    </w:pPr>
  </w:style>
  <w:style w:type="character" w:customStyle="1" w:styleId="110">
    <w:name w:val="標題 11 字元"/>
    <w:aliases w:val="_i 字元"/>
    <w:basedOn w:val="a4"/>
    <w:link w:val="11"/>
    <w:rsid w:val="003C614B"/>
    <w:rPr>
      <w:rFonts w:ascii="Times Ext Roman" w:hAnsi="Times Ext Roman"/>
      <w:b/>
      <w:kern w:val="2"/>
    </w:rPr>
  </w:style>
  <w:style w:type="character" w:customStyle="1" w:styleId="100">
    <w:name w:val="標題 10 字元"/>
    <w:aliases w:val="_（I） 字元"/>
    <w:basedOn w:val="a4"/>
    <w:link w:val="10"/>
    <w:rsid w:val="003C614B"/>
    <w:rPr>
      <w:rFonts w:ascii="Times Ext Roman" w:hAnsi="Times Ext Roman"/>
      <w:b/>
      <w:kern w:val="2"/>
    </w:rPr>
  </w:style>
  <w:style w:type="paragraph" w:styleId="af5">
    <w:name w:val="Balloon Text"/>
    <w:basedOn w:val="a2"/>
    <w:link w:val="af6"/>
    <w:uiPriority w:val="99"/>
    <w:semiHidden/>
    <w:unhideWhenUsed/>
    <w:rsid w:val="003E786E"/>
    <w:rPr>
      <w:rFonts w:asciiTheme="majorHAnsi" w:eastAsiaTheme="majorEastAsia" w:hAnsiTheme="majorHAnsi" w:cstheme="majorBidi"/>
      <w:sz w:val="18"/>
      <w:szCs w:val="18"/>
    </w:rPr>
  </w:style>
  <w:style w:type="character" w:customStyle="1" w:styleId="af6">
    <w:name w:val="註解方塊文字 字元"/>
    <w:basedOn w:val="a4"/>
    <w:link w:val="af5"/>
    <w:uiPriority w:val="99"/>
    <w:semiHidden/>
    <w:rsid w:val="003E786E"/>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11522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62EA95D-D1C0-4AF6-B634-CFB47DFE7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2505</TotalTime>
  <Pages>39</Pages>
  <Words>3530</Words>
  <Characters>20123</Characters>
  <DocSecurity>0</DocSecurity>
  <Lines>167</Lines>
  <Paragraphs>47</Paragraphs>
  <ScaleCrop>false</ScaleCrop>
  <LinksUpToDate>false</LinksUpToDate>
  <CharactersWithSpaces>23606</CharactersWithSpaces>
  <SharedDoc>false</SharedDoc>
  <HLinks>
    <vt:vector size="6" baseType="variant">
      <vt:variant>
        <vt:i4>2031669</vt:i4>
      </vt:variant>
      <vt:variant>
        <vt:i4>2</vt:i4>
      </vt:variant>
      <vt:variant>
        <vt:i4>0</vt:i4>
      </vt:variant>
      <vt:variant>
        <vt:i4>5</vt:i4>
      </vt:variant>
      <vt:variant>
        <vt:lpwstr/>
      </vt:variant>
      <vt:variant>
        <vt:lpwstr>_Toc405263297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2023-03-23T23:24:00Z</dcterms:created>
  <dcterms:modified xsi:type="dcterms:W3CDTF">2023-05-14T16:36:00Z</dcterms:modified>
</cp:coreProperties>
</file>