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9F" w:rsidRPr="00F95FE5" w:rsidRDefault="0093379F" w:rsidP="00014A23">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B5113E" w:rsidRPr="00055CA5" w:rsidRDefault="00B5113E" w:rsidP="00B5113E">
      <w:pPr>
        <w:snapToGrid w:val="0"/>
        <w:jc w:val="center"/>
        <w:rPr>
          <w:rFonts w:ascii="Times New Roman" w:hAnsi="Times New Roman"/>
          <w:b/>
          <w:sz w:val="32"/>
          <w:szCs w:val="32"/>
        </w:rPr>
      </w:pPr>
      <w:r w:rsidRPr="00055CA5">
        <w:rPr>
          <w:rFonts w:ascii="Times New Roman" w:hAnsi="Times New Roman" w:hint="eastAsia"/>
          <w:b/>
          <w:sz w:val="32"/>
          <w:szCs w:val="32"/>
        </w:rPr>
        <w:t>第二章　聞法趣入</w:t>
      </w:r>
    </w:p>
    <w:p w:rsidR="00B5113E" w:rsidRPr="00541A9B" w:rsidRDefault="00B5113E" w:rsidP="00014A23">
      <w:pPr>
        <w:spacing w:afterLines="30"/>
        <w:jc w:val="center"/>
        <w:rPr>
          <w:rFonts w:hAnsi="新細明體"/>
          <w:sz w:val="22"/>
        </w:rPr>
      </w:pPr>
      <w:r w:rsidRPr="00055CA5">
        <w:rPr>
          <w:rFonts w:hint="eastAsia"/>
          <w:szCs w:val="24"/>
        </w:rPr>
        <w:t>（</w:t>
      </w:r>
      <w:r w:rsidRPr="00055CA5">
        <w:rPr>
          <w:szCs w:val="24"/>
        </w:rPr>
        <w:t>印順導師</w:t>
      </w:r>
      <w:r w:rsidR="00A82789">
        <w:rPr>
          <w:szCs w:val="24"/>
        </w:rPr>
        <w:t>《成佛之道</w:t>
      </w:r>
      <w:r w:rsidR="00014A23">
        <w:rPr>
          <w:szCs w:val="24"/>
        </w:rPr>
        <w:t>（增注本）</w:t>
      </w:r>
      <w:r w:rsidR="00A82789">
        <w:rPr>
          <w:szCs w:val="24"/>
        </w:rPr>
        <w:t>》</w:t>
      </w:r>
      <w:r w:rsidRPr="00055CA5">
        <w:rPr>
          <w:rFonts w:hint="eastAsia"/>
          <w:szCs w:val="24"/>
        </w:rPr>
        <w:t>p.37 ~ p.59</w:t>
      </w:r>
      <w:r w:rsidRPr="00055CA5">
        <w:rPr>
          <w:rFonts w:hint="eastAsia"/>
          <w:szCs w:val="24"/>
        </w:rPr>
        <w:t>）</w:t>
      </w:r>
    </w:p>
    <w:p w:rsidR="00B5113E" w:rsidRPr="00055CA5" w:rsidRDefault="00B5113E" w:rsidP="00B5113E">
      <w:pPr>
        <w:snapToGrid w:val="0"/>
        <w:jc w:val="right"/>
        <w:rPr>
          <w:rFonts w:ascii="Times New Roman"/>
          <w:sz w:val="22"/>
        </w:rPr>
      </w:pPr>
      <w:r w:rsidRPr="00055CA5">
        <w:rPr>
          <w:rFonts w:ascii="Times New Roman"/>
          <w:sz w:val="22"/>
        </w:rPr>
        <w:t>釋貫藏</w:t>
      </w:r>
      <w:r w:rsidRPr="00055CA5">
        <w:rPr>
          <w:rFonts w:ascii="Times New Roman" w:hint="eastAsia"/>
          <w:sz w:val="22"/>
        </w:rPr>
        <w:t xml:space="preserve"> </w:t>
      </w:r>
      <w:r w:rsidRPr="00055CA5">
        <w:rPr>
          <w:rFonts w:ascii="Times New Roman" w:hint="eastAsia"/>
          <w:sz w:val="22"/>
        </w:rPr>
        <w:t>敬編</w:t>
      </w:r>
      <w:r w:rsidRPr="00055CA5">
        <w:rPr>
          <w:rFonts w:ascii="Times New Roman"/>
          <w:sz w:val="22"/>
        </w:rPr>
        <w:t>20</w:t>
      </w:r>
      <w:r w:rsidR="00055CA5">
        <w:rPr>
          <w:rFonts w:ascii="Times New Roman" w:hint="eastAsia"/>
          <w:sz w:val="22"/>
        </w:rPr>
        <w:t>22</w:t>
      </w:r>
      <w:r w:rsidRPr="00055CA5">
        <w:rPr>
          <w:rFonts w:ascii="Times New Roman" w:hint="eastAsia"/>
          <w:sz w:val="22"/>
        </w:rPr>
        <w:t>.</w:t>
      </w:r>
      <w:r w:rsidR="00055CA5">
        <w:rPr>
          <w:rFonts w:ascii="Times New Roman" w:hint="eastAsia"/>
          <w:sz w:val="22"/>
        </w:rPr>
        <w:t>12</w:t>
      </w:r>
    </w:p>
    <w:p w:rsidR="00B5113E" w:rsidRPr="00A80CBC" w:rsidRDefault="00B5113E" w:rsidP="00B5113E">
      <w:r w:rsidRPr="00A80CBC">
        <w:t>目次</w:t>
      </w:r>
      <w:r w:rsidR="00AB6437" w:rsidRPr="00896644">
        <w:rPr>
          <w:rStyle w:val="ad"/>
          <w:b/>
        </w:rPr>
        <w:footnoteReference w:id="3"/>
      </w:r>
    </w:p>
    <w:p w:rsidR="000B0BF0" w:rsidRDefault="00E016BC">
      <w:pPr>
        <w:pStyle w:val="14"/>
        <w:tabs>
          <w:tab w:val="right" w:leader="dot" w:pos="9060"/>
        </w:tabs>
        <w:rPr>
          <w:rFonts w:asciiTheme="minorHAnsi" w:eastAsiaTheme="minorEastAsia" w:hAnsiTheme="minorHAnsi" w:cstheme="minorBidi"/>
          <w:noProof/>
        </w:rPr>
      </w:pPr>
      <w:r>
        <w:fldChar w:fldCharType="begin"/>
      </w:r>
      <w:r w:rsidR="00B5113E">
        <w:instrText xml:space="preserve"> TOC \o "1-6" \h \z \t "</w:instrText>
      </w:r>
      <w:r w:rsidR="00B5113E">
        <w:instrText>標題</w:instrText>
      </w:r>
      <w:r w:rsidR="00B5113E">
        <w:instrText xml:space="preserve"> 0,1" </w:instrText>
      </w:r>
      <w:r>
        <w:fldChar w:fldCharType="separate"/>
      </w:r>
      <w:hyperlink w:anchor="_Toc121781572" w:history="1">
        <w:r w:rsidR="000B0BF0" w:rsidRPr="0085596D">
          <w:rPr>
            <w:rStyle w:val="ae"/>
            <w:rFonts w:hAnsi="Times New Roman" w:hint="eastAsia"/>
            <w:noProof/>
            <w:bdr w:val="single" w:sz="4" w:space="0" w:color="auto"/>
          </w:rPr>
          <w:t>甲一</w:t>
        </w:r>
        <w:r w:rsidR="000B0BF0" w:rsidRPr="0085596D">
          <w:rPr>
            <w:rStyle w:val="ae"/>
            <w:rFonts w:hAnsi="Times New Roman"/>
            <w:noProof/>
            <w:bdr w:val="single" w:sz="4" w:space="0" w:color="auto"/>
          </w:rPr>
          <w:t xml:space="preserve"> </w:t>
        </w:r>
        <w:r w:rsidR="00482424">
          <w:rPr>
            <w:rStyle w:val="ae"/>
            <w:rFonts w:hAnsi="Times New Roman" w:hint="eastAsia"/>
            <w:noProof/>
            <w:bdr w:val="single" w:sz="4" w:space="0" w:color="auto"/>
          </w:rPr>
          <w:t>多</w:t>
        </w:r>
        <w:r w:rsidR="000B0BF0" w:rsidRPr="0085596D">
          <w:rPr>
            <w:rStyle w:val="ae"/>
            <w:rFonts w:hAnsi="Times New Roman" w:hint="eastAsia"/>
            <w:noProof/>
            <w:bdr w:val="single" w:sz="4" w:space="0" w:color="auto"/>
          </w:rPr>
          <w:t>聞</w:t>
        </w:r>
        <w:r w:rsidR="00482424">
          <w:rPr>
            <w:rStyle w:val="ae"/>
            <w:rFonts w:hAnsi="Times New Roman" w:hint="eastAsia"/>
            <w:noProof/>
            <w:bdr w:val="single" w:sz="4" w:space="0" w:color="auto"/>
          </w:rPr>
          <w:t>正</w:t>
        </w:r>
        <w:r w:rsidR="000B0BF0" w:rsidRPr="0085596D">
          <w:rPr>
            <w:rStyle w:val="ae"/>
            <w:rFonts w:hAnsi="Times New Roman" w:hint="eastAsia"/>
            <w:noProof/>
            <w:bdr w:val="single" w:sz="4" w:space="0" w:color="auto"/>
          </w:rPr>
          <w:t>法</w:t>
        </w:r>
        <w:r w:rsidR="000B0BF0">
          <w:rPr>
            <w:noProof/>
            <w:webHidden/>
          </w:rPr>
          <w:tab/>
        </w:r>
        <w:r>
          <w:rPr>
            <w:noProof/>
            <w:webHidden/>
          </w:rPr>
          <w:fldChar w:fldCharType="begin"/>
        </w:r>
        <w:r w:rsidR="000B0BF0">
          <w:rPr>
            <w:noProof/>
            <w:webHidden/>
          </w:rPr>
          <w:instrText xml:space="preserve"> PAGEREF _Toc121781572 \h </w:instrText>
        </w:r>
        <w:r>
          <w:rPr>
            <w:noProof/>
            <w:webHidden/>
          </w:rPr>
        </w:r>
        <w:r>
          <w:rPr>
            <w:noProof/>
            <w:webHidden/>
          </w:rPr>
          <w:fldChar w:fldCharType="separate"/>
        </w:r>
        <w:r w:rsidR="00977232">
          <w:rPr>
            <w:noProof/>
            <w:webHidden/>
          </w:rPr>
          <w:t>2</w:t>
        </w:r>
        <w:r>
          <w:rPr>
            <w:noProof/>
            <w:webHidden/>
          </w:rPr>
          <w:fldChar w:fldCharType="end"/>
        </w:r>
      </w:hyperlink>
    </w:p>
    <w:p w:rsidR="000B0BF0" w:rsidRDefault="00E016BC" w:rsidP="00165845">
      <w:pPr>
        <w:pStyle w:val="14"/>
        <w:tabs>
          <w:tab w:val="right" w:leader="dot" w:pos="9060"/>
        </w:tabs>
        <w:ind w:firstLineChars="50" w:firstLine="120"/>
        <w:rPr>
          <w:rFonts w:asciiTheme="minorHAnsi" w:eastAsiaTheme="minorEastAsia" w:hAnsiTheme="minorHAnsi" w:cstheme="minorBidi"/>
          <w:noProof/>
        </w:rPr>
      </w:pPr>
      <w:hyperlink w:anchor="_Toc121781573" w:history="1">
        <w:r w:rsidR="000B0BF0" w:rsidRPr="0085596D">
          <w:rPr>
            <w:rStyle w:val="ae"/>
            <w:rFonts w:hAnsi="Times New Roman" w:hint="eastAsia"/>
            <w:noProof/>
            <w:bdr w:val="single" w:sz="4" w:space="0" w:color="auto"/>
          </w:rPr>
          <w:t>乙一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聞法功德〔四德起信樂〕</w:t>
        </w:r>
        <w:r w:rsidR="000B0BF0">
          <w:rPr>
            <w:noProof/>
            <w:webHidden/>
          </w:rPr>
          <w:tab/>
        </w:r>
        <w:r>
          <w:rPr>
            <w:noProof/>
            <w:webHidden/>
          </w:rPr>
          <w:fldChar w:fldCharType="begin"/>
        </w:r>
        <w:r w:rsidR="000B0BF0">
          <w:rPr>
            <w:noProof/>
            <w:webHidden/>
          </w:rPr>
          <w:instrText xml:space="preserve"> PAGEREF _Toc121781573 \h </w:instrText>
        </w:r>
        <w:r>
          <w:rPr>
            <w:noProof/>
            <w:webHidden/>
          </w:rPr>
        </w:r>
        <w:r>
          <w:rPr>
            <w:noProof/>
            <w:webHidden/>
          </w:rPr>
          <w:fldChar w:fldCharType="separate"/>
        </w:r>
        <w:r w:rsidR="00977232">
          <w:rPr>
            <w:noProof/>
            <w:webHidden/>
          </w:rPr>
          <w:t>2</w:t>
        </w:r>
        <w:r>
          <w:rPr>
            <w:noProof/>
            <w:webHidden/>
          </w:rPr>
          <w:fldChar w:fldCharType="end"/>
        </w:r>
      </w:hyperlink>
    </w:p>
    <w:p w:rsidR="000B0BF0" w:rsidRDefault="00E016BC" w:rsidP="00165845">
      <w:pPr>
        <w:pStyle w:val="14"/>
        <w:tabs>
          <w:tab w:val="right" w:leader="dot" w:pos="9060"/>
        </w:tabs>
        <w:ind w:firstLineChars="50" w:firstLine="120"/>
        <w:rPr>
          <w:rFonts w:asciiTheme="minorHAnsi" w:eastAsiaTheme="minorEastAsia" w:hAnsiTheme="minorHAnsi" w:cstheme="minorBidi"/>
          <w:noProof/>
        </w:rPr>
      </w:pPr>
      <w:hyperlink w:anchor="_Toc121781574" w:history="1">
        <w:r w:rsidR="000B0BF0" w:rsidRPr="0085596D">
          <w:rPr>
            <w:rStyle w:val="ae"/>
            <w:rFonts w:hAnsi="Times New Roman" w:hint="eastAsia"/>
            <w:noProof/>
            <w:bdr w:val="single" w:sz="4" w:space="0" w:color="auto"/>
          </w:rPr>
          <w:t>乙二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聞法正軌〔正聞起信行〕</w:t>
        </w:r>
        <w:r w:rsidR="000B0BF0">
          <w:rPr>
            <w:noProof/>
            <w:webHidden/>
          </w:rPr>
          <w:tab/>
        </w:r>
        <w:r>
          <w:rPr>
            <w:noProof/>
            <w:webHidden/>
          </w:rPr>
          <w:fldChar w:fldCharType="begin"/>
        </w:r>
        <w:r w:rsidR="000B0BF0">
          <w:rPr>
            <w:noProof/>
            <w:webHidden/>
          </w:rPr>
          <w:instrText xml:space="preserve"> PAGEREF _Toc121781574 \h </w:instrText>
        </w:r>
        <w:r>
          <w:rPr>
            <w:noProof/>
            <w:webHidden/>
          </w:rPr>
        </w:r>
        <w:r>
          <w:rPr>
            <w:noProof/>
            <w:webHidden/>
          </w:rPr>
          <w:fldChar w:fldCharType="separate"/>
        </w:r>
        <w:r w:rsidR="00977232">
          <w:rPr>
            <w:noProof/>
            <w:webHidden/>
          </w:rPr>
          <w:t>4</w:t>
        </w:r>
        <w:r>
          <w:rPr>
            <w:noProof/>
            <w:webHidden/>
          </w:rPr>
          <w:fldChar w:fldCharType="end"/>
        </w:r>
      </w:hyperlink>
    </w:p>
    <w:p w:rsidR="000B0BF0" w:rsidRDefault="00E016BC" w:rsidP="00165845">
      <w:pPr>
        <w:pStyle w:val="14"/>
        <w:tabs>
          <w:tab w:val="right" w:leader="dot" w:pos="9060"/>
        </w:tabs>
        <w:ind w:firstLineChars="100" w:firstLine="240"/>
        <w:rPr>
          <w:rFonts w:asciiTheme="minorHAnsi" w:eastAsiaTheme="minorEastAsia" w:hAnsiTheme="minorHAnsi" w:cstheme="minorBidi"/>
          <w:noProof/>
        </w:rPr>
      </w:pPr>
      <w:hyperlink w:anchor="_Toc121781575" w:history="1">
        <w:r w:rsidR="000B0BF0" w:rsidRPr="0085596D">
          <w:rPr>
            <w:rStyle w:val="ae"/>
            <w:rFonts w:hAnsi="Times New Roman" w:hint="eastAsia"/>
            <w:noProof/>
            <w:bdr w:val="single" w:sz="4" w:space="0" w:color="auto"/>
          </w:rPr>
          <w:t>丙一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方法</w:t>
        </w:r>
        <w:r w:rsidR="000B0BF0">
          <w:rPr>
            <w:noProof/>
            <w:webHidden/>
          </w:rPr>
          <w:tab/>
        </w:r>
        <w:r>
          <w:rPr>
            <w:noProof/>
            <w:webHidden/>
          </w:rPr>
          <w:fldChar w:fldCharType="begin"/>
        </w:r>
        <w:r w:rsidR="000B0BF0">
          <w:rPr>
            <w:noProof/>
            <w:webHidden/>
          </w:rPr>
          <w:instrText xml:space="preserve"> PAGEREF _Toc121781575 \h </w:instrText>
        </w:r>
        <w:r>
          <w:rPr>
            <w:noProof/>
            <w:webHidden/>
          </w:rPr>
        </w:r>
        <w:r>
          <w:rPr>
            <w:noProof/>
            <w:webHidden/>
          </w:rPr>
          <w:fldChar w:fldCharType="separate"/>
        </w:r>
        <w:r w:rsidR="00977232">
          <w:rPr>
            <w:noProof/>
            <w:webHidden/>
          </w:rPr>
          <w:t>4</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76" w:history="1">
        <w:r w:rsidR="000B0BF0" w:rsidRPr="0085596D">
          <w:rPr>
            <w:rStyle w:val="ae"/>
            <w:rFonts w:hAnsi="Times New Roman" w:hint="eastAsia"/>
            <w:noProof/>
            <w:bdr w:val="single" w:sz="4" w:space="0" w:color="auto"/>
          </w:rPr>
          <w:t>丁一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舉喻：器受水</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地植種</w:t>
        </w:r>
        <w:r w:rsidR="000B0BF0">
          <w:rPr>
            <w:noProof/>
            <w:webHidden/>
          </w:rPr>
          <w:tab/>
        </w:r>
        <w:r>
          <w:rPr>
            <w:noProof/>
            <w:webHidden/>
          </w:rPr>
          <w:fldChar w:fldCharType="begin"/>
        </w:r>
        <w:r w:rsidR="000B0BF0">
          <w:rPr>
            <w:noProof/>
            <w:webHidden/>
          </w:rPr>
          <w:instrText xml:space="preserve"> PAGEREF _Toc121781576 \h </w:instrText>
        </w:r>
        <w:r>
          <w:rPr>
            <w:noProof/>
            <w:webHidden/>
          </w:rPr>
        </w:r>
        <w:r>
          <w:rPr>
            <w:noProof/>
            <w:webHidden/>
          </w:rPr>
          <w:fldChar w:fldCharType="separate"/>
        </w:r>
        <w:r w:rsidR="00977232">
          <w:rPr>
            <w:noProof/>
            <w:webHidden/>
          </w:rPr>
          <w:t>4</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77" w:history="1">
        <w:r w:rsidR="000B0BF0" w:rsidRPr="0085596D">
          <w:rPr>
            <w:rStyle w:val="ae"/>
            <w:rFonts w:hAnsi="Times New Roman" w:hint="eastAsia"/>
            <w:noProof/>
            <w:bdr w:val="single" w:sz="4" w:space="0" w:color="auto"/>
          </w:rPr>
          <w:t>丁二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合法：離三過以正聞</w:t>
        </w:r>
        <w:r w:rsidR="000B0BF0">
          <w:rPr>
            <w:noProof/>
            <w:webHidden/>
          </w:rPr>
          <w:tab/>
        </w:r>
        <w:r>
          <w:rPr>
            <w:noProof/>
            <w:webHidden/>
          </w:rPr>
          <w:fldChar w:fldCharType="begin"/>
        </w:r>
        <w:r w:rsidR="000B0BF0">
          <w:rPr>
            <w:noProof/>
            <w:webHidden/>
          </w:rPr>
          <w:instrText xml:space="preserve"> PAGEREF _Toc121781577 \h </w:instrText>
        </w:r>
        <w:r>
          <w:rPr>
            <w:noProof/>
            <w:webHidden/>
          </w:rPr>
        </w:r>
        <w:r>
          <w:rPr>
            <w:noProof/>
            <w:webHidden/>
          </w:rPr>
          <w:fldChar w:fldCharType="separate"/>
        </w:r>
        <w:r w:rsidR="00977232">
          <w:rPr>
            <w:noProof/>
            <w:webHidden/>
          </w:rPr>
          <w:t>4</w:t>
        </w:r>
        <w:r>
          <w:rPr>
            <w:noProof/>
            <w:webHidden/>
          </w:rPr>
          <w:fldChar w:fldCharType="end"/>
        </w:r>
      </w:hyperlink>
    </w:p>
    <w:p w:rsidR="000B0BF0" w:rsidRDefault="00E016BC" w:rsidP="00165845">
      <w:pPr>
        <w:pStyle w:val="14"/>
        <w:tabs>
          <w:tab w:val="right" w:leader="dot" w:pos="9060"/>
        </w:tabs>
        <w:ind w:firstLineChars="100" w:firstLine="240"/>
        <w:rPr>
          <w:rFonts w:asciiTheme="minorHAnsi" w:eastAsiaTheme="minorEastAsia" w:hAnsiTheme="minorHAnsi" w:cstheme="minorBidi"/>
          <w:noProof/>
        </w:rPr>
      </w:pPr>
      <w:hyperlink w:anchor="_Toc121781578" w:history="1">
        <w:r w:rsidR="000B0BF0" w:rsidRPr="0085596D">
          <w:rPr>
            <w:rStyle w:val="ae"/>
            <w:rFonts w:hAnsi="Times New Roman" w:hint="eastAsia"/>
            <w:noProof/>
            <w:bdr w:val="single" w:sz="4" w:space="0" w:color="auto"/>
          </w:rPr>
          <w:t>丙二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態度</w:t>
        </w:r>
        <w:r w:rsidR="000B0BF0">
          <w:rPr>
            <w:noProof/>
            <w:webHidden/>
          </w:rPr>
          <w:tab/>
        </w:r>
        <w:r>
          <w:rPr>
            <w:noProof/>
            <w:webHidden/>
          </w:rPr>
          <w:fldChar w:fldCharType="begin"/>
        </w:r>
        <w:r w:rsidR="000B0BF0">
          <w:rPr>
            <w:noProof/>
            <w:webHidden/>
          </w:rPr>
          <w:instrText xml:space="preserve"> PAGEREF _Toc121781578 \h </w:instrText>
        </w:r>
        <w:r>
          <w:rPr>
            <w:noProof/>
            <w:webHidden/>
          </w:rPr>
        </w:r>
        <w:r>
          <w:rPr>
            <w:noProof/>
            <w:webHidden/>
          </w:rPr>
          <w:fldChar w:fldCharType="separate"/>
        </w:r>
        <w:r w:rsidR="00977232">
          <w:rPr>
            <w:noProof/>
            <w:webHidden/>
          </w:rPr>
          <w:t>5</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79" w:history="1">
        <w:r w:rsidR="000B0BF0" w:rsidRPr="0085596D">
          <w:rPr>
            <w:rStyle w:val="ae"/>
            <w:rFonts w:hAnsi="Times New Roman" w:hint="eastAsia"/>
            <w:noProof/>
            <w:bdr w:val="single" w:sz="4" w:space="0" w:color="auto"/>
          </w:rPr>
          <w:t>丁一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四想</w:t>
        </w:r>
        <w:r w:rsidR="000B0BF0">
          <w:rPr>
            <w:noProof/>
            <w:webHidden/>
          </w:rPr>
          <w:tab/>
        </w:r>
        <w:r>
          <w:rPr>
            <w:noProof/>
            <w:webHidden/>
          </w:rPr>
          <w:fldChar w:fldCharType="begin"/>
        </w:r>
        <w:r w:rsidR="000B0BF0">
          <w:rPr>
            <w:noProof/>
            <w:webHidden/>
          </w:rPr>
          <w:instrText xml:space="preserve"> PAGEREF _Toc121781579 \h </w:instrText>
        </w:r>
        <w:r>
          <w:rPr>
            <w:noProof/>
            <w:webHidden/>
          </w:rPr>
        </w:r>
        <w:r>
          <w:rPr>
            <w:noProof/>
            <w:webHidden/>
          </w:rPr>
          <w:fldChar w:fldCharType="separate"/>
        </w:r>
        <w:r w:rsidR="00977232">
          <w:rPr>
            <w:noProof/>
            <w:webHidden/>
          </w:rPr>
          <w:t>5</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80" w:history="1">
        <w:r w:rsidR="000B0BF0" w:rsidRPr="0085596D">
          <w:rPr>
            <w:rStyle w:val="ae"/>
            <w:rFonts w:hAnsi="Times New Roman" w:hint="eastAsia"/>
            <w:noProof/>
            <w:bdr w:val="single" w:sz="4" w:space="0" w:color="auto"/>
          </w:rPr>
          <w:t>丁二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起行〔鏡喻〕</w:t>
        </w:r>
        <w:r w:rsidR="000B0BF0">
          <w:rPr>
            <w:noProof/>
            <w:webHidden/>
          </w:rPr>
          <w:tab/>
        </w:r>
        <w:r>
          <w:rPr>
            <w:noProof/>
            <w:webHidden/>
          </w:rPr>
          <w:fldChar w:fldCharType="begin"/>
        </w:r>
        <w:r w:rsidR="000B0BF0">
          <w:rPr>
            <w:noProof/>
            <w:webHidden/>
          </w:rPr>
          <w:instrText xml:space="preserve"> PAGEREF _Toc121781580 \h </w:instrText>
        </w:r>
        <w:r>
          <w:rPr>
            <w:noProof/>
            <w:webHidden/>
          </w:rPr>
        </w:r>
        <w:r>
          <w:rPr>
            <w:noProof/>
            <w:webHidden/>
          </w:rPr>
          <w:fldChar w:fldCharType="separate"/>
        </w:r>
        <w:r w:rsidR="00977232">
          <w:rPr>
            <w:noProof/>
            <w:webHidden/>
          </w:rPr>
          <w:t>5</w:t>
        </w:r>
        <w:r>
          <w:rPr>
            <w:noProof/>
            <w:webHidden/>
          </w:rPr>
          <w:fldChar w:fldCharType="end"/>
        </w:r>
      </w:hyperlink>
    </w:p>
    <w:p w:rsidR="000B0BF0" w:rsidRDefault="00E016BC">
      <w:pPr>
        <w:pStyle w:val="14"/>
        <w:tabs>
          <w:tab w:val="right" w:leader="dot" w:pos="9060"/>
        </w:tabs>
        <w:rPr>
          <w:rFonts w:asciiTheme="minorHAnsi" w:eastAsiaTheme="minorEastAsia" w:hAnsiTheme="minorHAnsi" w:cstheme="minorBidi"/>
          <w:noProof/>
        </w:rPr>
      </w:pPr>
      <w:hyperlink w:anchor="_Toc121781581" w:history="1">
        <w:r w:rsidR="000B0BF0" w:rsidRPr="0085596D">
          <w:rPr>
            <w:rStyle w:val="ae"/>
            <w:rFonts w:hAnsi="Times New Roman" w:hint="eastAsia"/>
            <w:noProof/>
            <w:bdr w:val="single" w:sz="4" w:space="0" w:color="auto"/>
          </w:rPr>
          <w:t>甲二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趣入</w:t>
        </w:r>
        <w:r w:rsidR="00482424">
          <w:rPr>
            <w:rStyle w:val="ae"/>
            <w:rFonts w:hAnsi="Times New Roman" w:hint="eastAsia"/>
            <w:noProof/>
            <w:bdr w:val="single" w:sz="4" w:space="0" w:color="auto"/>
          </w:rPr>
          <w:t>正</w:t>
        </w:r>
        <w:r w:rsidR="000B0BF0" w:rsidRPr="0085596D">
          <w:rPr>
            <w:rStyle w:val="ae"/>
            <w:rFonts w:hAnsi="Times New Roman" w:hint="eastAsia"/>
            <w:noProof/>
            <w:bdr w:val="single" w:sz="4" w:space="0" w:color="auto"/>
          </w:rPr>
          <w:t>法</w:t>
        </w:r>
        <w:r w:rsidR="00482424">
          <w:rPr>
            <w:rStyle w:val="ae"/>
            <w:rFonts w:hAnsi="Times New Roman" w:hint="eastAsia"/>
            <w:noProof/>
            <w:bdr w:val="single" w:sz="4" w:space="0" w:color="auto"/>
          </w:rPr>
          <w:t>〔佛道〕</w:t>
        </w:r>
        <w:r w:rsidR="000B0BF0">
          <w:rPr>
            <w:noProof/>
            <w:webHidden/>
          </w:rPr>
          <w:tab/>
        </w:r>
        <w:r>
          <w:rPr>
            <w:noProof/>
            <w:webHidden/>
          </w:rPr>
          <w:fldChar w:fldCharType="begin"/>
        </w:r>
        <w:r w:rsidR="000B0BF0">
          <w:rPr>
            <w:noProof/>
            <w:webHidden/>
          </w:rPr>
          <w:instrText xml:space="preserve"> PAGEREF _Toc121781581 \h </w:instrText>
        </w:r>
        <w:r>
          <w:rPr>
            <w:noProof/>
            <w:webHidden/>
          </w:rPr>
        </w:r>
        <w:r>
          <w:rPr>
            <w:noProof/>
            <w:webHidden/>
          </w:rPr>
          <w:fldChar w:fldCharType="separate"/>
        </w:r>
        <w:r w:rsidR="00977232">
          <w:rPr>
            <w:noProof/>
            <w:webHidden/>
          </w:rPr>
          <w:t>7</w:t>
        </w:r>
        <w:r>
          <w:rPr>
            <w:noProof/>
            <w:webHidden/>
          </w:rPr>
          <w:fldChar w:fldCharType="end"/>
        </w:r>
      </w:hyperlink>
    </w:p>
    <w:p w:rsidR="000B0BF0" w:rsidRDefault="00E016BC" w:rsidP="00165845">
      <w:pPr>
        <w:pStyle w:val="14"/>
        <w:tabs>
          <w:tab w:val="right" w:leader="dot" w:pos="9060"/>
        </w:tabs>
        <w:ind w:firstLineChars="50" w:firstLine="120"/>
        <w:rPr>
          <w:rFonts w:asciiTheme="minorHAnsi" w:eastAsiaTheme="minorEastAsia" w:hAnsiTheme="minorHAnsi" w:cstheme="minorBidi"/>
          <w:noProof/>
        </w:rPr>
      </w:pPr>
      <w:hyperlink w:anchor="_Toc121781582" w:history="1">
        <w:r w:rsidR="000B0BF0" w:rsidRPr="0085596D">
          <w:rPr>
            <w:rStyle w:val="ae"/>
            <w:rFonts w:hAnsi="Times New Roman" w:hint="eastAsia"/>
            <w:noProof/>
            <w:bdr w:val="single" w:sz="4" w:space="0" w:color="auto"/>
          </w:rPr>
          <w:t>乙一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趣入善緣</w:t>
        </w:r>
        <w:r w:rsidR="000B0BF0">
          <w:rPr>
            <w:noProof/>
            <w:webHidden/>
          </w:rPr>
          <w:tab/>
        </w:r>
        <w:r>
          <w:rPr>
            <w:noProof/>
            <w:webHidden/>
          </w:rPr>
          <w:fldChar w:fldCharType="begin"/>
        </w:r>
        <w:r w:rsidR="000B0BF0">
          <w:rPr>
            <w:noProof/>
            <w:webHidden/>
          </w:rPr>
          <w:instrText xml:space="preserve"> PAGEREF _Toc121781582 \h </w:instrText>
        </w:r>
        <w:r>
          <w:rPr>
            <w:noProof/>
            <w:webHidden/>
          </w:rPr>
        </w:r>
        <w:r>
          <w:rPr>
            <w:noProof/>
            <w:webHidden/>
          </w:rPr>
          <w:fldChar w:fldCharType="separate"/>
        </w:r>
        <w:r w:rsidR="00977232">
          <w:rPr>
            <w:noProof/>
            <w:webHidden/>
          </w:rPr>
          <w:t>7</w:t>
        </w:r>
        <w:r>
          <w:rPr>
            <w:noProof/>
            <w:webHidden/>
          </w:rPr>
          <w:fldChar w:fldCharType="end"/>
        </w:r>
      </w:hyperlink>
    </w:p>
    <w:p w:rsidR="000B0BF0" w:rsidRDefault="00E016BC" w:rsidP="00165845">
      <w:pPr>
        <w:pStyle w:val="14"/>
        <w:tabs>
          <w:tab w:val="right" w:leader="dot" w:pos="9060"/>
        </w:tabs>
        <w:ind w:firstLineChars="100" w:firstLine="240"/>
        <w:rPr>
          <w:rFonts w:asciiTheme="minorHAnsi" w:eastAsiaTheme="minorEastAsia" w:hAnsiTheme="minorHAnsi" w:cstheme="minorBidi"/>
          <w:noProof/>
        </w:rPr>
      </w:pPr>
      <w:hyperlink w:anchor="_Toc121781583" w:history="1">
        <w:r w:rsidR="000B0BF0" w:rsidRPr="0085596D">
          <w:rPr>
            <w:rStyle w:val="ae"/>
            <w:rFonts w:hAnsi="Times New Roman" w:hint="eastAsia"/>
            <w:noProof/>
            <w:bdr w:val="single" w:sz="4" w:space="0" w:color="auto"/>
          </w:rPr>
          <w:t>丙一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善士助緣〔滿梵行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增上緣〕</w:t>
        </w:r>
        <w:r w:rsidR="000B0BF0">
          <w:rPr>
            <w:noProof/>
            <w:webHidden/>
          </w:rPr>
          <w:tab/>
        </w:r>
        <w:r>
          <w:rPr>
            <w:noProof/>
            <w:webHidden/>
          </w:rPr>
          <w:fldChar w:fldCharType="begin"/>
        </w:r>
        <w:r w:rsidR="000B0BF0">
          <w:rPr>
            <w:noProof/>
            <w:webHidden/>
          </w:rPr>
          <w:instrText xml:space="preserve"> PAGEREF _Toc121781583 \h </w:instrText>
        </w:r>
        <w:r>
          <w:rPr>
            <w:noProof/>
            <w:webHidden/>
          </w:rPr>
        </w:r>
        <w:r>
          <w:rPr>
            <w:noProof/>
            <w:webHidden/>
          </w:rPr>
          <w:fldChar w:fldCharType="separate"/>
        </w:r>
        <w:r w:rsidR="00977232">
          <w:rPr>
            <w:noProof/>
            <w:webHidden/>
          </w:rPr>
          <w:t>7</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84" w:history="1">
        <w:r w:rsidR="000B0BF0" w:rsidRPr="0085596D">
          <w:rPr>
            <w:rStyle w:val="ae"/>
            <w:rFonts w:hAnsi="Times New Roman" w:hint="eastAsia"/>
            <w:noProof/>
            <w:bdr w:val="single" w:sz="4" w:space="0" w:color="auto"/>
          </w:rPr>
          <w:t>丁一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善士</w:t>
        </w:r>
        <w:r w:rsidR="000B0BF0">
          <w:rPr>
            <w:noProof/>
            <w:webHidden/>
          </w:rPr>
          <w:tab/>
        </w:r>
        <w:r>
          <w:rPr>
            <w:noProof/>
            <w:webHidden/>
          </w:rPr>
          <w:fldChar w:fldCharType="begin"/>
        </w:r>
        <w:r w:rsidR="000B0BF0">
          <w:rPr>
            <w:noProof/>
            <w:webHidden/>
          </w:rPr>
          <w:instrText xml:space="preserve"> PAGEREF _Toc121781584 \h </w:instrText>
        </w:r>
        <w:r>
          <w:rPr>
            <w:noProof/>
            <w:webHidden/>
          </w:rPr>
        </w:r>
        <w:r>
          <w:rPr>
            <w:noProof/>
            <w:webHidden/>
          </w:rPr>
          <w:fldChar w:fldCharType="separate"/>
        </w:r>
        <w:r w:rsidR="00977232">
          <w:rPr>
            <w:noProof/>
            <w:webHidden/>
          </w:rPr>
          <w:t>7</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585" w:history="1">
        <w:r w:rsidR="000B0BF0" w:rsidRPr="0085596D">
          <w:rPr>
            <w:rStyle w:val="ae"/>
            <w:rFonts w:hAnsi="Times New Roman" w:hint="eastAsia"/>
            <w:noProof/>
            <w:bdr w:val="single" w:sz="4" w:space="0" w:color="auto"/>
          </w:rPr>
          <w:t>戊一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從善士聞</w:t>
        </w:r>
        <w:r w:rsidR="000B0BF0">
          <w:rPr>
            <w:noProof/>
            <w:webHidden/>
          </w:rPr>
          <w:tab/>
        </w:r>
        <w:r>
          <w:rPr>
            <w:noProof/>
            <w:webHidden/>
          </w:rPr>
          <w:fldChar w:fldCharType="begin"/>
        </w:r>
        <w:r w:rsidR="000B0BF0">
          <w:rPr>
            <w:noProof/>
            <w:webHidden/>
          </w:rPr>
          <w:instrText xml:space="preserve"> PAGEREF _Toc121781585 \h </w:instrText>
        </w:r>
        <w:r>
          <w:rPr>
            <w:noProof/>
            <w:webHidden/>
          </w:rPr>
        </w:r>
        <w:r>
          <w:rPr>
            <w:noProof/>
            <w:webHidden/>
          </w:rPr>
          <w:fldChar w:fldCharType="separate"/>
        </w:r>
        <w:r w:rsidR="00977232">
          <w:rPr>
            <w:noProof/>
            <w:webHidden/>
          </w:rPr>
          <w:t>7</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586" w:history="1">
        <w:r w:rsidR="000B0BF0" w:rsidRPr="0085596D">
          <w:rPr>
            <w:rStyle w:val="ae"/>
            <w:rFonts w:hAnsi="Times New Roman" w:hint="eastAsia"/>
            <w:noProof/>
            <w:bdr w:val="single" w:sz="4" w:space="0" w:color="auto"/>
          </w:rPr>
          <w:t>戊二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善士條件</w:t>
        </w:r>
        <w:r w:rsidR="000B0BF0">
          <w:rPr>
            <w:noProof/>
            <w:webHidden/>
          </w:rPr>
          <w:tab/>
        </w:r>
        <w:r>
          <w:rPr>
            <w:noProof/>
            <w:webHidden/>
          </w:rPr>
          <w:fldChar w:fldCharType="begin"/>
        </w:r>
        <w:r w:rsidR="000B0BF0">
          <w:rPr>
            <w:noProof/>
            <w:webHidden/>
          </w:rPr>
          <w:instrText xml:space="preserve"> PAGEREF _Toc121781586 \h </w:instrText>
        </w:r>
        <w:r>
          <w:rPr>
            <w:noProof/>
            <w:webHidden/>
          </w:rPr>
        </w:r>
        <w:r>
          <w:rPr>
            <w:noProof/>
            <w:webHidden/>
          </w:rPr>
          <w:fldChar w:fldCharType="separate"/>
        </w:r>
        <w:r w:rsidR="00977232">
          <w:rPr>
            <w:noProof/>
            <w:webHidden/>
          </w:rPr>
          <w:t>7</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87" w:history="1">
        <w:r w:rsidR="000B0BF0" w:rsidRPr="0085596D">
          <w:rPr>
            <w:rStyle w:val="ae"/>
            <w:rFonts w:hAnsi="Times New Roman" w:hint="eastAsia"/>
            <w:noProof/>
            <w:bdr w:val="single" w:sz="4" w:space="0" w:color="auto"/>
          </w:rPr>
          <w:t>丁二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聞者</w:t>
        </w:r>
        <w:r w:rsidR="000B0BF0">
          <w:rPr>
            <w:noProof/>
            <w:webHidden/>
          </w:rPr>
          <w:tab/>
        </w:r>
        <w:r>
          <w:rPr>
            <w:noProof/>
            <w:webHidden/>
          </w:rPr>
          <w:fldChar w:fldCharType="begin"/>
        </w:r>
        <w:r w:rsidR="000B0BF0">
          <w:rPr>
            <w:noProof/>
            <w:webHidden/>
          </w:rPr>
          <w:instrText xml:space="preserve"> PAGEREF _Toc121781587 \h </w:instrText>
        </w:r>
        <w:r>
          <w:rPr>
            <w:noProof/>
            <w:webHidden/>
          </w:rPr>
        </w:r>
        <w:r>
          <w:rPr>
            <w:noProof/>
            <w:webHidden/>
          </w:rPr>
          <w:fldChar w:fldCharType="separate"/>
        </w:r>
        <w:r w:rsidR="00977232">
          <w:rPr>
            <w:noProof/>
            <w:webHidden/>
          </w:rPr>
          <w:t>9</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588" w:history="1">
        <w:r w:rsidR="000B0BF0" w:rsidRPr="0085596D">
          <w:rPr>
            <w:rStyle w:val="ae"/>
            <w:rFonts w:hAnsi="Times New Roman" w:hint="eastAsia"/>
            <w:noProof/>
            <w:bdr w:val="single" w:sz="4" w:space="0" w:color="auto"/>
          </w:rPr>
          <w:t>戊一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親近正軌</w:t>
        </w:r>
        <w:r w:rsidR="000B0BF0">
          <w:rPr>
            <w:noProof/>
            <w:webHidden/>
          </w:rPr>
          <w:tab/>
        </w:r>
        <w:r>
          <w:rPr>
            <w:noProof/>
            <w:webHidden/>
          </w:rPr>
          <w:fldChar w:fldCharType="begin"/>
        </w:r>
        <w:r w:rsidR="000B0BF0">
          <w:rPr>
            <w:noProof/>
            <w:webHidden/>
          </w:rPr>
          <w:instrText xml:space="preserve"> PAGEREF _Toc121781588 \h </w:instrText>
        </w:r>
        <w:r>
          <w:rPr>
            <w:noProof/>
            <w:webHidden/>
          </w:rPr>
        </w:r>
        <w:r>
          <w:rPr>
            <w:noProof/>
            <w:webHidden/>
          </w:rPr>
          <w:fldChar w:fldCharType="separate"/>
        </w:r>
        <w:r w:rsidR="00977232">
          <w:rPr>
            <w:noProof/>
            <w:webHidden/>
          </w:rPr>
          <w:t>9</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589" w:history="1">
        <w:r w:rsidR="000B0BF0" w:rsidRPr="0085596D">
          <w:rPr>
            <w:rStyle w:val="ae"/>
            <w:rFonts w:hAnsi="Times New Roman" w:hint="eastAsia"/>
            <w:noProof/>
            <w:bdr w:val="single" w:sz="4" w:space="0" w:color="auto"/>
          </w:rPr>
          <w:t>戊二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親近功德〔念德起尊師〕</w:t>
        </w:r>
        <w:r w:rsidR="000B0BF0">
          <w:rPr>
            <w:noProof/>
            <w:webHidden/>
          </w:rPr>
          <w:tab/>
        </w:r>
        <w:r>
          <w:rPr>
            <w:noProof/>
            <w:webHidden/>
          </w:rPr>
          <w:fldChar w:fldCharType="begin"/>
        </w:r>
        <w:r w:rsidR="000B0BF0">
          <w:rPr>
            <w:noProof/>
            <w:webHidden/>
          </w:rPr>
          <w:instrText xml:space="preserve"> PAGEREF _Toc121781589 \h </w:instrText>
        </w:r>
        <w:r>
          <w:rPr>
            <w:noProof/>
            <w:webHidden/>
          </w:rPr>
        </w:r>
        <w:r>
          <w:rPr>
            <w:noProof/>
            <w:webHidden/>
          </w:rPr>
          <w:fldChar w:fldCharType="separate"/>
        </w:r>
        <w:r w:rsidR="00977232">
          <w:rPr>
            <w:noProof/>
            <w:webHidden/>
          </w:rPr>
          <w:t>9</w:t>
        </w:r>
        <w:r>
          <w:rPr>
            <w:noProof/>
            <w:webHidden/>
          </w:rPr>
          <w:fldChar w:fldCharType="end"/>
        </w:r>
      </w:hyperlink>
    </w:p>
    <w:p w:rsidR="000B0BF0" w:rsidRDefault="00E016BC" w:rsidP="00165845">
      <w:pPr>
        <w:pStyle w:val="14"/>
        <w:tabs>
          <w:tab w:val="right" w:leader="dot" w:pos="9060"/>
        </w:tabs>
        <w:ind w:firstLineChars="100" w:firstLine="240"/>
        <w:rPr>
          <w:rFonts w:asciiTheme="minorHAnsi" w:eastAsiaTheme="minorEastAsia" w:hAnsiTheme="minorHAnsi" w:cstheme="minorBidi"/>
          <w:noProof/>
        </w:rPr>
      </w:pPr>
      <w:hyperlink w:anchor="_Toc121781590" w:history="1">
        <w:r w:rsidR="000B0BF0" w:rsidRPr="0085596D">
          <w:rPr>
            <w:rStyle w:val="ae"/>
            <w:rFonts w:hAnsi="Times New Roman" w:hint="eastAsia"/>
            <w:noProof/>
            <w:bdr w:val="single" w:sz="4" w:space="0" w:color="auto"/>
          </w:rPr>
          <w:t>丙二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聞者正器〔因緣〕</w:t>
        </w:r>
        <w:r w:rsidR="000B0BF0">
          <w:rPr>
            <w:noProof/>
            <w:webHidden/>
          </w:rPr>
          <w:tab/>
        </w:r>
        <w:r>
          <w:rPr>
            <w:noProof/>
            <w:webHidden/>
          </w:rPr>
          <w:fldChar w:fldCharType="begin"/>
        </w:r>
        <w:r w:rsidR="000B0BF0">
          <w:rPr>
            <w:noProof/>
            <w:webHidden/>
          </w:rPr>
          <w:instrText xml:space="preserve"> PAGEREF _Toc121781590 \h </w:instrText>
        </w:r>
        <w:r>
          <w:rPr>
            <w:noProof/>
            <w:webHidden/>
          </w:rPr>
        </w:r>
        <w:r>
          <w:rPr>
            <w:noProof/>
            <w:webHidden/>
          </w:rPr>
          <w:fldChar w:fldCharType="separate"/>
        </w:r>
        <w:r w:rsidR="00977232">
          <w:rPr>
            <w:noProof/>
            <w:webHidden/>
          </w:rPr>
          <w:t>11</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91" w:history="1">
        <w:r w:rsidR="000B0BF0" w:rsidRPr="0085596D">
          <w:rPr>
            <w:rStyle w:val="ae"/>
            <w:rFonts w:hAnsi="Times New Roman" w:hint="eastAsia"/>
            <w:noProof/>
            <w:bdr w:val="single" w:sz="4" w:space="0" w:color="auto"/>
          </w:rPr>
          <w:t>丁一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總離八難</w:t>
        </w:r>
        <w:r w:rsidR="00E337DB">
          <w:rPr>
            <w:rFonts w:hAnsi="Times New Roman" w:hint="eastAsia"/>
            <w:noProof/>
            <w:szCs w:val="20"/>
            <w:bdr w:val="single" w:sz="4" w:space="0" w:color="auto"/>
          </w:rPr>
          <w:t>〔得聞法修行</w:t>
        </w:r>
        <w:r w:rsidR="00E337DB" w:rsidRPr="009871A1">
          <w:rPr>
            <w:rFonts w:hAnsi="Times New Roman" w:hint="eastAsia"/>
            <w:noProof/>
            <w:szCs w:val="20"/>
            <w:bdr w:val="single" w:sz="4" w:space="0" w:color="auto"/>
          </w:rPr>
          <w:t>〕</w:t>
        </w:r>
        <w:r w:rsidR="000B0BF0">
          <w:rPr>
            <w:noProof/>
            <w:webHidden/>
          </w:rPr>
          <w:tab/>
        </w:r>
        <w:r>
          <w:rPr>
            <w:noProof/>
            <w:webHidden/>
          </w:rPr>
          <w:fldChar w:fldCharType="begin"/>
        </w:r>
        <w:r w:rsidR="000B0BF0">
          <w:rPr>
            <w:noProof/>
            <w:webHidden/>
          </w:rPr>
          <w:instrText xml:space="preserve"> PAGEREF _Toc121781591 \h </w:instrText>
        </w:r>
        <w:r>
          <w:rPr>
            <w:noProof/>
            <w:webHidden/>
          </w:rPr>
        </w:r>
        <w:r>
          <w:rPr>
            <w:noProof/>
            <w:webHidden/>
          </w:rPr>
          <w:fldChar w:fldCharType="separate"/>
        </w:r>
        <w:r w:rsidR="00977232">
          <w:rPr>
            <w:noProof/>
            <w:webHidden/>
          </w:rPr>
          <w:t>11</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92" w:history="1">
        <w:r w:rsidR="000B0BF0" w:rsidRPr="0085596D">
          <w:rPr>
            <w:rStyle w:val="ae"/>
            <w:rFonts w:hAnsi="Times New Roman" w:hint="eastAsia"/>
            <w:noProof/>
            <w:bdr w:val="single" w:sz="4" w:space="0" w:color="auto"/>
          </w:rPr>
          <w:t>丁二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特讚人身</w:t>
        </w:r>
        <w:r w:rsidR="000B0BF0">
          <w:rPr>
            <w:noProof/>
            <w:webHidden/>
          </w:rPr>
          <w:tab/>
        </w:r>
        <w:r>
          <w:rPr>
            <w:noProof/>
            <w:webHidden/>
          </w:rPr>
          <w:fldChar w:fldCharType="begin"/>
        </w:r>
        <w:r w:rsidR="000B0BF0">
          <w:rPr>
            <w:noProof/>
            <w:webHidden/>
          </w:rPr>
          <w:instrText xml:space="preserve"> PAGEREF _Toc121781592 \h </w:instrText>
        </w:r>
        <w:r>
          <w:rPr>
            <w:noProof/>
            <w:webHidden/>
          </w:rPr>
        </w:r>
        <w:r>
          <w:rPr>
            <w:noProof/>
            <w:webHidden/>
          </w:rPr>
          <w:fldChar w:fldCharType="separate"/>
        </w:r>
        <w:r w:rsidR="00977232">
          <w:rPr>
            <w:noProof/>
            <w:webHidden/>
          </w:rPr>
          <w:t>13</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593" w:history="1">
        <w:r w:rsidR="000B0BF0" w:rsidRPr="0085596D">
          <w:rPr>
            <w:rStyle w:val="ae"/>
            <w:rFonts w:hAnsi="Times New Roman" w:hint="eastAsia"/>
            <w:noProof/>
            <w:bdr w:val="single" w:sz="4" w:space="0" w:color="auto"/>
          </w:rPr>
          <w:t>戊一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人身難得</w:t>
        </w:r>
        <w:r w:rsidR="000B0BF0">
          <w:rPr>
            <w:noProof/>
            <w:webHidden/>
          </w:rPr>
          <w:tab/>
        </w:r>
        <w:r>
          <w:rPr>
            <w:noProof/>
            <w:webHidden/>
          </w:rPr>
          <w:fldChar w:fldCharType="begin"/>
        </w:r>
        <w:r w:rsidR="000B0BF0">
          <w:rPr>
            <w:noProof/>
            <w:webHidden/>
          </w:rPr>
          <w:instrText xml:space="preserve"> PAGEREF _Toc121781593 \h </w:instrText>
        </w:r>
        <w:r>
          <w:rPr>
            <w:noProof/>
            <w:webHidden/>
          </w:rPr>
        </w:r>
        <w:r>
          <w:rPr>
            <w:noProof/>
            <w:webHidden/>
          </w:rPr>
          <w:fldChar w:fldCharType="separate"/>
        </w:r>
        <w:r w:rsidR="00977232">
          <w:rPr>
            <w:noProof/>
            <w:webHidden/>
          </w:rPr>
          <w:t>13</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594" w:history="1">
        <w:r w:rsidR="000B0BF0" w:rsidRPr="0085596D">
          <w:rPr>
            <w:rStyle w:val="ae"/>
            <w:rFonts w:hAnsi="Times New Roman" w:hint="eastAsia"/>
            <w:noProof/>
            <w:bdr w:val="single" w:sz="4" w:space="0" w:color="auto"/>
          </w:rPr>
          <w:t>戊二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三事勝天</w:t>
        </w:r>
        <w:r w:rsidR="000B0BF0">
          <w:rPr>
            <w:noProof/>
            <w:webHidden/>
          </w:rPr>
          <w:tab/>
        </w:r>
        <w:r>
          <w:rPr>
            <w:noProof/>
            <w:webHidden/>
          </w:rPr>
          <w:fldChar w:fldCharType="begin"/>
        </w:r>
        <w:r w:rsidR="000B0BF0">
          <w:rPr>
            <w:noProof/>
            <w:webHidden/>
          </w:rPr>
          <w:instrText xml:space="preserve"> PAGEREF _Toc121781594 \h </w:instrText>
        </w:r>
        <w:r>
          <w:rPr>
            <w:noProof/>
            <w:webHidden/>
          </w:rPr>
        </w:r>
        <w:r>
          <w:rPr>
            <w:noProof/>
            <w:webHidden/>
          </w:rPr>
          <w:fldChar w:fldCharType="separate"/>
        </w:r>
        <w:r w:rsidR="00977232">
          <w:rPr>
            <w:noProof/>
            <w:webHidden/>
          </w:rPr>
          <w:t>13</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95" w:history="1">
        <w:r w:rsidR="000B0BF0" w:rsidRPr="0085596D">
          <w:rPr>
            <w:rStyle w:val="ae"/>
            <w:rFonts w:hAnsi="Times New Roman" w:hint="eastAsia"/>
            <w:noProof/>
            <w:bdr w:val="single" w:sz="4" w:space="0" w:color="auto"/>
          </w:rPr>
          <w:t>丁三</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警勉勤行</w:t>
        </w:r>
        <w:r w:rsidR="000B0BF0">
          <w:rPr>
            <w:noProof/>
            <w:webHidden/>
          </w:rPr>
          <w:tab/>
        </w:r>
        <w:r>
          <w:rPr>
            <w:noProof/>
            <w:webHidden/>
          </w:rPr>
          <w:fldChar w:fldCharType="begin"/>
        </w:r>
        <w:r w:rsidR="000B0BF0">
          <w:rPr>
            <w:noProof/>
            <w:webHidden/>
          </w:rPr>
          <w:instrText xml:space="preserve"> PAGEREF _Toc121781595 \h </w:instrText>
        </w:r>
        <w:r>
          <w:rPr>
            <w:noProof/>
            <w:webHidden/>
          </w:rPr>
        </w:r>
        <w:r>
          <w:rPr>
            <w:noProof/>
            <w:webHidden/>
          </w:rPr>
          <w:fldChar w:fldCharType="separate"/>
        </w:r>
        <w:r w:rsidR="00977232">
          <w:rPr>
            <w:noProof/>
            <w:webHidden/>
          </w:rPr>
          <w:t>14</w:t>
        </w:r>
        <w:r>
          <w:rPr>
            <w:noProof/>
            <w:webHidden/>
          </w:rPr>
          <w:fldChar w:fldCharType="end"/>
        </w:r>
      </w:hyperlink>
    </w:p>
    <w:p w:rsidR="000B0BF0" w:rsidRDefault="00E016BC" w:rsidP="00165845">
      <w:pPr>
        <w:pStyle w:val="14"/>
        <w:tabs>
          <w:tab w:val="right" w:leader="dot" w:pos="9060"/>
        </w:tabs>
        <w:ind w:firstLineChars="50" w:firstLine="120"/>
        <w:rPr>
          <w:rFonts w:asciiTheme="minorHAnsi" w:eastAsiaTheme="minorEastAsia" w:hAnsiTheme="minorHAnsi" w:cstheme="minorBidi"/>
          <w:noProof/>
        </w:rPr>
      </w:pPr>
      <w:hyperlink w:anchor="_Toc121781596" w:history="1">
        <w:r w:rsidR="000B0BF0" w:rsidRPr="0085596D">
          <w:rPr>
            <w:rStyle w:val="ae"/>
            <w:rFonts w:hAnsi="Times New Roman" w:hint="eastAsia"/>
            <w:noProof/>
            <w:bdr w:val="single" w:sz="4" w:space="0" w:color="auto"/>
          </w:rPr>
          <w:t>乙二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發心趣入</w:t>
        </w:r>
        <w:r w:rsidR="000B0BF0">
          <w:rPr>
            <w:noProof/>
            <w:webHidden/>
          </w:rPr>
          <w:tab/>
        </w:r>
        <w:r>
          <w:rPr>
            <w:noProof/>
            <w:webHidden/>
          </w:rPr>
          <w:fldChar w:fldCharType="begin"/>
        </w:r>
        <w:r w:rsidR="000B0BF0">
          <w:rPr>
            <w:noProof/>
            <w:webHidden/>
          </w:rPr>
          <w:instrText xml:space="preserve"> PAGEREF _Toc121781596 \h </w:instrText>
        </w:r>
        <w:r>
          <w:rPr>
            <w:noProof/>
            <w:webHidden/>
          </w:rPr>
        </w:r>
        <w:r>
          <w:rPr>
            <w:noProof/>
            <w:webHidden/>
          </w:rPr>
          <w:fldChar w:fldCharType="separate"/>
        </w:r>
        <w:r w:rsidR="00977232">
          <w:rPr>
            <w:noProof/>
            <w:webHidden/>
          </w:rPr>
          <w:t>14</w:t>
        </w:r>
        <w:r>
          <w:rPr>
            <w:noProof/>
            <w:webHidden/>
          </w:rPr>
          <w:fldChar w:fldCharType="end"/>
        </w:r>
      </w:hyperlink>
    </w:p>
    <w:p w:rsidR="000B0BF0" w:rsidRDefault="00E016BC" w:rsidP="00165845">
      <w:pPr>
        <w:pStyle w:val="14"/>
        <w:tabs>
          <w:tab w:val="right" w:leader="dot" w:pos="9060"/>
        </w:tabs>
        <w:ind w:firstLineChars="100" w:firstLine="240"/>
        <w:rPr>
          <w:rFonts w:asciiTheme="minorHAnsi" w:eastAsiaTheme="minorEastAsia" w:hAnsiTheme="minorHAnsi" w:cstheme="minorBidi"/>
          <w:noProof/>
        </w:rPr>
      </w:pPr>
      <w:hyperlink w:anchor="_Toc121781597" w:history="1">
        <w:r w:rsidR="000B0BF0" w:rsidRPr="0085596D">
          <w:rPr>
            <w:rStyle w:val="ae"/>
            <w:rFonts w:hAnsi="Times New Roman" w:hint="eastAsia"/>
            <w:noProof/>
            <w:bdr w:val="single" w:sz="4" w:space="0" w:color="auto"/>
          </w:rPr>
          <w:t>丙一</w:t>
        </w:r>
        <w:r w:rsidR="000B0BF0" w:rsidRPr="0085596D">
          <w:rPr>
            <w:rStyle w:val="ae"/>
            <w:rFonts w:hAnsi="Times New Roman"/>
            <w:noProof/>
            <w:bdr w:val="single" w:sz="4" w:space="0" w:color="auto"/>
          </w:rPr>
          <w:t xml:space="preserve"> </w:t>
        </w:r>
        <w:r w:rsidR="00A90F3B">
          <w:rPr>
            <w:rStyle w:val="ae"/>
            <w:rFonts w:hAnsi="Times New Roman" w:hint="eastAsia"/>
            <w:noProof/>
            <w:bdr w:val="single" w:sz="4" w:space="0" w:color="auto"/>
          </w:rPr>
          <w:t>發心三品〔發趣</w:t>
        </w:r>
        <w:r w:rsidR="000B0BF0" w:rsidRPr="0085596D">
          <w:rPr>
            <w:rStyle w:val="ae"/>
            <w:rFonts w:hAnsi="Times New Roman" w:hint="eastAsia"/>
            <w:noProof/>
            <w:bdr w:val="single" w:sz="4" w:space="0" w:color="auto"/>
          </w:rPr>
          <w:t>三品〕</w:t>
        </w:r>
        <w:r w:rsidR="000B0BF0">
          <w:rPr>
            <w:noProof/>
            <w:webHidden/>
          </w:rPr>
          <w:tab/>
        </w:r>
        <w:r>
          <w:rPr>
            <w:noProof/>
            <w:webHidden/>
          </w:rPr>
          <w:fldChar w:fldCharType="begin"/>
        </w:r>
        <w:r w:rsidR="000B0BF0">
          <w:rPr>
            <w:noProof/>
            <w:webHidden/>
          </w:rPr>
          <w:instrText xml:space="preserve"> PAGEREF _Toc121781597 \h </w:instrText>
        </w:r>
        <w:r>
          <w:rPr>
            <w:noProof/>
            <w:webHidden/>
          </w:rPr>
        </w:r>
        <w:r>
          <w:rPr>
            <w:noProof/>
            <w:webHidden/>
          </w:rPr>
          <w:fldChar w:fldCharType="separate"/>
        </w:r>
        <w:r w:rsidR="00977232">
          <w:rPr>
            <w:noProof/>
            <w:webHidden/>
          </w:rPr>
          <w:t>14</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98" w:history="1">
        <w:r w:rsidR="000B0BF0" w:rsidRPr="0085596D">
          <w:rPr>
            <w:rStyle w:val="ae"/>
            <w:rFonts w:hAnsi="Times New Roman" w:hint="eastAsia"/>
            <w:noProof/>
            <w:bdr w:val="single" w:sz="4" w:space="0" w:color="auto"/>
          </w:rPr>
          <w:t>丁一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聞法發心〔隨機差別〕</w:t>
        </w:r>
        <w:r w:rsidR="000B0BF0">
          <w:rPr>
            <w:noProof/>
            <w:webHidden/>
          </w:rPr>
          <w:tab/>
        </w:r>
        <w:r>
          <w:rPr>
            <w:noProof/>
            <w:webHidden/>
          </w:rPr>
          <w:fldChar w:fldCharType="begin"/>
        </w:r>
        <w:r w:rsidR="000B0BF0">
          <w:rPr>
            <w:noProof/>
            <w:webHidden/>
          </w:rPr>
          <w:instrText xml:space="preserve"> PAGEREF _Toc121781598 \h </w:instrText>
        </w:r>
        <w:r>
          <w:rPr>
            <w:noProof/>
            <w:webHidden/>
          </w:rPr>
        </w:r>
        <w:r>
          <w:rPr>
            <w:noProof/>
            <w:webHidden/>
          </w:rPr>
          <w:fldChar w:fldCharType="separate"/>
        </w:r>
        <w:r w:rsidR="00977232">
          <w:rPr>
            <w:noProof/>
            <w:webHidden/>
          </w:rPr>
          <w:t>15</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599" w:history="1">
        <w:r w:rsidR="000B0BF0" w:rsidRPr="0085596D">
          <w:rPr>
            <w:rStyle w:val="ae"/>
            <w:rFonts w:hAnsi="Times New Roman" w:hint="eastAsia"/>
            <w:noProof/>
            <w:bdr w:val="single" w:sz="4" w:space="0" w:color="auto"/>
          </w:rPr>
          <w:t>丁二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三品差別</w:t>
        </w:r>
        <w:r w:rsidR="000B0BF0">
          <w:rPr>
            <w:noProof/>
            <w:webHidden/>
          </w:rPr>
          <w:tab/>
        </w:r>
        <w:r>
          <w:rPr>
            <w:noProof/>
            <w:webHidden/>
          </w:rPr>
          <w:fldChar w:fldCharType="begin"/>
        </w:r>
        <w:r w:rsidR="000B0BF0">
          <w:rPr>
            <w:noProof/>
            <w:webHidden/>
          </w:rPr>
          <w:instrText xml:space="preserve"> PAGEREF _Toc121781599 \h </w:instrText>
        </w:r>
        <w:r>
          <w:rPr>
            <w:noProof/>
            <w:webHidden/>
          </w:rPr>
        </w:r>
        <w:r>
          <w:rPr>
            <w:noProof/>
            <w:webHidden/>
          </w:rPr>
          <w:fldChar w:fldCharType="separate"/>
        </w:r>
        <w:r w:rsidR="00977232">
          <w:rPr>
            <w:noProof/>
            <w:webHidden/>
          </w:rPr>
          <w:t>17</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600" w:history="1">
        <w:r w:rsidR="000B0BF0" w:rsidRPr="0085596D">
          <w:rPr>
            <w:rStyle w:val="ae"/>
            <w:rFonts w:hAnsi="Times New Roman" w:hint="eastAsia"/>
            <w:noProof/>
            <w:bdr w:val="single" w:sz="4" w:space="0" w:color="auto"/>
          </w:rPr>
          <w:t>戊一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下品增上生</w:t>
        </w:r>
        <w:r w:rsidR="000B0BF0">
          <w:rPr>
            <w:noProof/>
            <w:webHidden/>
          </w:rPr>
          <w:tab/>
        </w:r>
        <w:r>
          <w:rPr>
            <w:noProof/>
            <w:webHidden/>
          </w:rPr>
          <w:fldChar w:fldCharType="begin"/>
        </w:r>
        <w:r w:rsidR="000B0BF0">
          <w:rPr>
            <w:noProof/>
            <w:webHidden/>
          </w:rPr>
          <w:instrText xml:space="preserve"> PAGEREF _Toc121781600 \h </w:instrText>
        </w:r>
        <w:r>
          <w:rPr>
            <w:noProof/>
            <w:webHidden/>
          </w:rPr>
        </w:r>
        <w:r>
          <w:rPr>
            <w:noProof/>
            <w:webHidden/>
          </w:rPr>
          <w:fldChar w:fldCharType="separate"/>
        </w:r>
        <w:r w:rsidR="00977232">
          <w:rPr>
            <w:noProof/>
            <w:webHidden/>
          </w:rPr>
          <w:t>17</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601" w:history="1">
        <w:r w:rsidR="000B0BF0" w:rsidRPr="0085596D">
          <w:rPr>
            <w:rStyle w:val="ae"/>
            <w:rFonts w:hAnsi="Times New Roman" w:hint="eastAsia"/>
            <w:noProof/>
            <w:bdr w:val="single" w:sz="4" w:space="0" w:color="auto"/>
          </w:rPr>
          <w:t>戊二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中品出離心</w:t>
        </w:r>
        <w:r w:rsidR="000B0BF0">
          <w:rPr>
            <w:noProof/>
            <w:webHidden/>
          </w:rPr>
          <w:tab/>
        </w:r>
        <w:r>
          <w:rPr>
            <w:noProof/>
            <w:webHidden/>
          </w:rPr>
          <w:fldChar w:fldCharType="begin"/>
        </w:r>
        <w:r w:rsidR="000B0BF0">
          <w:rPr>
            <w:noProof/>
            <w:webHidden/>
          </w:rPr>
          <w:instrText xml:space="preserve"> PAGEREF _Toc121781601 \h </w:instrText>
        </w:r>
        <w:r>
          <w:rPr>
            <w:noProof/>
            <w:webHidden/>
          </w:rPr>
        </w:r>
        <w:r>
          <w:rPr>
            <w:noProof/>
            <w:webHidden/>
          </w:rPr>
          <w:fldChar w:fldCharType="separate"/>
        </w:r>
        <w:r w:rsidR="00977232">
          <w:rPr>
            <w:noProof/>
            <w:webHidden/>
          </w:rPr>
          <w:t>17</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602" w:history="1">
        <w:r w:rsidR="000B0BF0" w:rsidRPr="0085596D">
          <w:rPr>
            <w:rStyle w:val="ae"/>
            <w:rFonts w:hAnsi="Times New Roman" w:hint="eastAsia"/>
            <w:noProof/>
            <w:bdr w:val="single" w:sz="4" w:space="0" w:color="auto"/>
          </w:rPr>
          <w:t>戊三</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上品菩提心</w:t>
        </w:r>
        <w:r w:rsidR="000B0BF0">
          <w:rPr>
            <w:noProof/>
            <w:webHidden/>
          </w:rPr>
          <w:tab/>
        </w:r>
        <w:r>
          <w:rPr>
            <w:noProof/>
            <w:webHidden/>
          </w:rPr>
          <w:fldChar w:fldCharType="begin"/>
        </w:r>
        <w:r w:rsidR="000B0BF0">
          <w:rPr>
            <w:noProof/>
            <w:webHidden/>
          </w:rPr>
          <w:instrText xml:space="preserve"> PAGEREF _Toc121781602 \h </w:instrText>
        </w:r>
        <w:r>
          <w:rPr>
            <w:noProof/>
            <w:webHidden/>
          </w:rPr>
        </w:r>
        <w:r>
          <w:rPr>
            <w:noProof/>
            <w:webHidden/>
          </w:rPr>
          <w:fldChar w:fldCharType="separate"/>
        </w:r>
        <w:r w:rsidR="00977232">
          <w:rPr>
            <w:noProof/>
            <w:webHidden/>
          </w:rPr>
          <w:t>17</w:t>
        </w:r>
        <w:r>
          <w:rPr>
            <w:noProof/>
            <w:webHidden/>
          </w:rPr>
          <w:fldChar w:fldCharType="end"/>
        </w:r>
      </w:hyperlink>
    </w:p>
    <w:p w:rsidR="000B0BF0" w:rsidRDefault="00E016BC" w:rsidP="00165845">
      <w:pPr>
        <w:pStyle w:val="14"/>
        <w:tabs>
          <w:tab w:val="right" w:leader="dot" w:pos="9060"/>
        </w:tabs>
        <w:ind w:firstLineChars="100" w:firstLine="240"/>
        <w:rPr>
          <w:rFonts w:asciiTheme="minorHAnsi" w:eastAsiaTheme="minorEastAsia" w:hAnsiTheme="minorHAnsi" w:cstheme="minorBidi"/>
          <w:noProof/>
        </w:rPr>
      </w:pPr>
      <w:hyperlink w:anchor="_Toc121781603" w:history="1">
        <w:r w:rsidR="000B0BF0" w:rsidRPr="0085596D">
          <w:rPr>
            <w:rStyle w:val="ae"/>
            <w:rFonts w:hAnsi="Times New Roman" w:hint="eastAsia"/>
            <w:noProof/>
            <w:bdr w:val="single" w:sz="4" w:space="0" w:color="auto"/>
          </w:rPr>
          <w:t>丙二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綜貫三品</w:t>
        </w:r>
        <w:r w:rsidR="00E67C5A">
          <w:rPr>
            <w:rStyle w:val="ae"/>
            <w:rFonts w:hAnsi="Times New Roman" w:hint="eastAsia"/>
            <w:noProof/>
            <w:bdr w:val="single" w:sz="4" w:space="0" w:color="auto"/>
          </w:rPr>
          <w:t>：一乘究竟</w:t>
        </w:r>
        <w:r w:rsidR="000B0BF0">
          <w:rPr>
            <w:noProof/>
            <w:webHidden/>
          </w:rPr>
          <w:tab/>
        </w:r>
        <w:r>
          <w:rPr>
            <w:noProof/>
            <w:webHidden/>
          </w:rPr>
          <w:fldChar w:fldCharType="begin"/>
        </w:r>
        <w:r w:rsidR="000B0BF0">
          <w:rPr>
            <w:noProof/>
            <w:webHidden/>
          </w:rPr>
          <w:instrText xml:space="preserve"> PAGEREF _Toc121781603 \h </w:instrText>
        </w:r>
        <w:r>
          <w:rPr>
            <w:noProof/>
            <w:webHidden/>
          </w:rPr>
        </w:r>
        <w:r>
          <w:rPr>
            <w:noProof/>
            <w:webHidden/>
          </w:rPr>
          <w:fldChar w:fldCharType="separate"/>
        </w:r>
        <w:r w:rsidR="00977232">
          <w:rPr>
            <w:noProof/>
            <w:webHidden/>
          </w:rPr>
          <w:t>20</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604" w:history="1">
        <w:r w:rsidR="000B0BF0" w:rsidRPr="0085596D">
          <w:rPr>
            <w:rStyle w:val="ae"/>
            <w:rFonts w:hAnsi="Times New Roman" w:hint="eastAsia"/>
            <w:noProof/>
            <w:bdr w:val="single" w:sz="4" w:space="0" w:color="auto"/>
          </w:rPr>
          <w:t>丁一</w:t>
        </w:r>
        <w:r w:rsidR="000B0BF0" w:rsidRPr="0085596D">
          <w:rPr>
            <w:rStyle w:val="ae"/>
            <w:rFonts w:hAnsi="Times New Roman"/>
            <w:noProof/>
            <w:bdr w:val="single" w:sz="4" w:space="0" w:color="auto"/>
          </w:rPr>
          <w:t xml:space="preserve"> </w:t>
        </w:r>
        <w:r w:rsidR="00DF6DC5">
          <w:rPr>
            <w:rStyle w:val="ae"/>
            <w:rFonts w:hAnsi="Times New Roman" w:hint="eastAsia"/>
            <w:noProof/>
            <w:bdr w:val="single" w:sz="4" w:space="0" w:color="auto"/>
          </w:rPr>
          <w:t>理解</w:t>
        </w:r>
        <w:r w:rsidR="000B0BF0">
          <w:rPr>
            <w:noProof/>
            <w:webHidden/>
          </w:rPr>
          <w:tab/>
        </w:r>
        <w:r>
          <w:rPr>
            <w:noProof/>
            <w:webHidden/>
          </w:rPr>
          <w:fldChar w:fldCharType="begin"/>
        </w:r>
        <w:r w:rsidR="000B0BF0">
          <w:rPr>
            <w:noProof/>
            <w:webHidden/>
          </w:rPr>
          <w:instrText xml:space="preserve"> PAGEREF _Toc121781604 \h </w:instrText>
        </w:r>
        <w:r>
          <w:rPr>
            <w:noProof/>
            <w:webHidden/>
          </w:rPr>
        </w:r>
        <w:r>
          <w:rPr>
            <w:noProof/>
            <w:webHidden/>
          </w:rPr>
          <w:fldChar w:fldCharType="separate"/>
        </w:r>
        <w:r w:rsidR="00977232">
          <w:rPr>
            <w:noProof/>
            <w:webHidden/>
          </w:rPr>
          <w:t>20</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605" w:history="1">
        <w:r w:rsidR="000B0BF0" w:rsidRPr="0085596D">
          <w:rPr>
            <w:rStyle w:val="ae"/>
            <w:rFonts w:hAnsi="Times New Roman" w:hint="eastAsia"/>
            <w:noProof/>
            <w:bdr w:val="single" w:sz="4" w:space="0" w:color="auto"/>
          </w:rPr>
          <w:t>戊一</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相依相攝</w:t>
        </w:r>
        <w:r w:rsidR="000B0BF0">
          <w:rPr>
            <w:noProof/>
            <w:webHidden/>
          </w:rPr>
          <w:tab/>
        </w:r>
        <w:r>
          <w:rPr>
            <w:noProof/>
            <w:webHidden/>
          </w:rPr>
          <w:fldChar w:fldCharType="begin"/>
        </w:r>
        <w:r w:rsidR="000B0BF0">
          <w:rPr>
            <w:noProof/>
            <w:webHidden/>
          </w:rPr>
          <w:instrText xml:space="preserve"> PAGEREF _Toc121781605 \h </w:instrText>
        </w:r>
        <w:r>
          <w:rPr>
            <w:noProof/>
            <w:webHidden/>
          </w:rPr>
        </w:r>
        <w:r>
          <w:rPr>
            <w:noProof/>
            <w:webHidden/>
          </w:rPr>
          <w:fldChar w:fldCharType="separate"/>
        </w:r>
        <w:r w:rsidR="00977232">
          <w:rPr>
            <w:noProof/>
            <w:webHidden/>
          </w:rPr>
          <w:t>20</w:t>
        </w:r>
        <w:r>
          <w:rPr>
            <w:noProof/>
            <w:webHidden/>
          </w:rPr>
          <w:fldChar w:fldCharType="end"/>
        </w:r>
      </w:hyperlink>
    </w:p>
    <w:p w:rsidR="000B0BF0" w:rsidRDefault="00E016BC" w:rsidP="00165845">
      <w:pPr>
        <w:pStyle w:val="14"/>
        <w:tabs>
          <w:tab w:val="right" w:leader="dot" w:pos="9060"/>
        </w:tabs>
        <w:ind w:firstLineChars="200" w:firstLine="480"/>
        <w:rPr>
          <w:rFonts w:asciiTheme="minorHAnsi" w:eastAsiaTheme="minorEastAsia" w:hAnsiTheme="minorHAnsi" w:cstheme="minorBidi"/>
          <w:noProof/>
        </w:rPr>
      </w:pPr>
      <w:hyperlink w:anchor="_Toc121781606" w:history="1">
        <w:r w:rsidR="000B0BF0" w:rsidRPr="0085596D">
          <w:rPr>
            <w:rStyle w:val="ae"/>
            <w:rFonts w:hAnsi="Times New Roman" w:hint="eastAsia"/>
            <w:noProof/>
            <w:bdr w:val="single" w:sz="4" w:space="0" w:color="auto"/>
          </w:rPr>
          <w:t>戊二</w:t>
        </w:r>
        <w:r w:rsidR="000B0BF0" w:rsidRPr="0085596D">
          <w:rPr>
            <w:rStyle w:val="ae"/>
            <w:rFonts w:hAnsi="Times New Roman"/>
            <w:noProof/>
            <w:bdr w:val="single" w:sz="4" w:space="0" w:color="auto"/>
          </w:rPr>
          <w:t xml:space="preserve"> </w:t>
        </w:r>
        <w:r w:rsidR="000B0BF0" w:rsidRPr="0085596D">
          <w:rPr>
            <w:rStyle w:val="ae"/>
            <w:rFonts w:hAnsi="Times New Roman" w:hint="eastAsia"/>
            <w:noProof/>
            <w:bdr w:val="single" w:sz="4" w:space="0" w:color="auto"/>
          </w:rPr>
          <w:t>機異歸一</w:t>
        </w:r>
        <w:r w:rsidR="000B0BF0">
          <w:rPr>
            <w:noProof/>
            <w:webHidden/>
          </w:rPr>
          <w:tab/>
        </w:r>
        <w:r>
          <w:rPr>
            <w:noProof/>
            <w:webHidden/>
          </w:rPr>
          <w:fldChar w:fldCharType="begin"/>
        </w:r>
        <w:r w:rsidR="000B0BF0">
          <w:rPr>
            <w:noProof/>
            <w:webHidden/>
          </w:rPr>
          <w:instrText xml:space="preserve"> PAGEREF _Toc121781606 \h </w:instrText>
        </w:r>
        <w:r>
          <w:rPr>
            <w:noProof/>
            <w:webHidden/>
          </w:rPr>
        </w:r>
        <w:r>
          <w:rPr>
            <w:noProof/>
            <w:webHidden/>
          </w:rPr>
          <w:fldChar w:fldCharType="separate"/>
        </w:r>
        <w:r w:rsidR="00977232">
          <w:rPr>
            <w:noProof/>
            <w:webHidden/>
          </w:rPr>
          <w:t>21</w:t>
        </w:r>
        <w:r>
          <w:rPr>
            <w:noProof/>
            <w:webHidden/>
          </w:rPr>
          <w:fldChar w:fldCharType="end"/>
        </w:r>
      </w:hyperlink>
    </w:p>
    <w:p w:rsidR="000B0BF0" w:rsidRDefault="00E016BC" w:rsidP="00165845">
      <w:pPr>
        <w:pStyle w:val="14"/>
        <w:tabs>
          <w:tab w:val="right" w:leader="dot" w:pos="9060"/>
        </w:tabs>
        <w:ind w:firstLineChars="150" w:firstLine="360"/>
        <w:rPr>
          <w:rFonts w:asciiTheme="minorHAnsi" w:eastAsiaTheme="minorEastAsia" w:hAnsiTheme="minorHAnsi" w:cstheme="minorBidi"/>
          <w:noProof/>
        </w:rPr>
      </w:pPr>
      <w:hyperlink w:anchor="_Toc121781607" w:history="1">
        <w:r w:rsidR="000B0BF0" w:rsidRPr="0085596D">
          <w:rPr>
            <w:rStyle w:val="ae"/>
            <w:rFonts w:hAnsi="Times New Roman" w:hint="eastAsia"/>
            <w:noProof/>
            <w:bdr w:val="single" w:sz="4" w:space="0" w:color="auto"/>
          </w:rPr>
          <w:t>丁二</w:t>
        </w:r>
        <w:r w:rsidR="000B0BF0" w:rsidRPr="0085596D">
          <w:rPr>
            <w:rStyle w:val="ae"/>
            <w:rFonts w:hAnsi="Times New Roman"/>
            <w:noProof/>
            <w:bdr w:val="single" w:sz="4" w:space="0" w:color="auto"/>
          </w:rPr>
          <w:t xml:space="preserve"> </w:t>
        </w:r>
        <w:r w:rsidR="00DF6DC5">
          <w:rPr>
            <w:rStyle w:val="ae"/>
            <w:rFonts w:hAnsi="Times New Roman" w:hint="eastAsia"/>
            <w:noProof/>
            <w:bdr w:val="single" w:sz="4" w:space="0" w:color="auto"/>
          </w:rPr>
          <w:t>事行</w:t>
        </w:r>
        <w:r w:rsidR="000B0BF0" w:rsidRPr="0085596D">
          <w:rPr>
            <w:rStyle w:val="ae"/>
            <w:rFonts w:hAnsi="Times New Roman" w:hint="eastAsia"/>
            <w:noProof/>
            <w:bdr w:val="single" w:sz="4" w:space="0" w:color="auto"/>
          </w:rPr>
          <w:t>：圓攝不謗</w:t>
        </w:r>
        <w:r w:rsidR="000B0BF0">
          <w:rPr>
            <w:noProof/>
            <w:webHidden/>
          </w:rPr>
          <w:tab/>
        </w:r>
        <w:r>
          <w:rPr>
            <w:noProof/>
            <w:webHidden/>
          </w:rPr>
          <w:fldChar w:fldCharType="begin"/>
        </w:r>
        <w:r w:rsidR="000B0BF0">
          <w:rPr>
            <w:noProof/>
            <w:webHidden/>
          </w:rPr>
          <w:instrText xml:space="preserve"> PAGEREF _Toc121781607 \h </w:instrText>
        </w:r>
        <w:r>
          <w:rPr>
            <w:noProof/>
            <w:webHidden/>
          </w:rPr>
        </w:r>
        <w:r>
          <w:rPr>
            <w:noProof/>
            <w:webHidden/>
          </w:rPr>
          <w:fldChar w:fldCharType="separate"/>
        </w:r>
        <w:r w:rsidR="00977232">
          <w:rPr>
            <w:noProof/>
            <w:webHidden/>
          </w:rPr>
          <w:t>24</w:t>
        </w:r>
        <w:r>
          <w:rPr>
            <w:noProof/>
            <w:webHidden/>
          </w:rPr>
          <w:fldChar w:fldCharType="end"/>
        </w:r>
      </w:hyperlink>
    </w:p>
    <w:p w:rsidR="00B5113E" w:rsidRPr="00A80CBC" w:rsidRDefault="00E016BC" w:rsidP="00B5113E">
      <w:r>
        <w:fldChar w:fldCharType="end"/>
      </w:r>
    </w:p>
    <w:p w:rsidR="00B5113E" w:rsidRPr="00A80CBC" w:rsidRDefault="00B5113E" w:rsidP="00B5113E">
      <w:pPr>
        <w:widowControl/>
        <w:tabs>
          <w:tab w:val="center" w:pos="4535"/>
          <w:tab w:val="left" w:pos="6339"/>
        </w:tabs>
        <w:rPr>
          <w:rFonts w:ascii="標楷體" w:eastAsia="標楷體" w:hAnsi="標楷體"/>
          <w:b/>
          <w:sz w:val="28"/>
          <w:szCs w:val="28"/>
        </w:rPr>
      </w:pPr>
      <w:r>
        <w:rPr>
          <w:rFonts w:ascii="新細明體" w:hAnsi="新細明體"/>
          <w:b/>
          <w:sz w:val="28"/>
          <w:szCs w:val="28"/>
        </w:rPr>
        <w:tab/>
      </w:r>
      <w:r w:rsidRPr="002C7726">
        <w:rPr>
          <w:rFonts w:ascii="新細明體" w:hAnsi="新細明體"/>
          <w:b/>
          <w:sz w:val="28"/>
          <w:szCs w:val="28"/>
        </w:rPr>
        <w:t>──</w:t>
      </w:r>
      <w:r w:rsidRPr="00A80CBC">
        <w:rPr>
          <w:b/>
          <w:sz w:val="28"/>
          <w:szCs w:val="28"/>
        </w:rPr>
        <w:t>本文</w:t>
      </w:r>
      <w:r w:rsidR="00142ED7" w:rsidRPr="00082CDF">
        <w:rPr>
          <w:rStyle w:val="ad"/>
          <w:rFonts w:ascii="Times New Roman" w:hAnsi="Times New Roman"/>
          <w:b/>
          <w:sz w:val="28"/>
          <w:szCs w:val="28"/>
        </w:rPr>
        <w:footnoteReference w:id="4"/>
      </w:r>
      <w:r w:rsidRPr="00B14E1B">
        <w:rPr>
          <w:rFonts w:ascii="新細明體" w:hAnsi="新細明體"/>
          <w:b/>
          <w:sz w:val="28"/>
          <w:szCs w:val="28"/>
        </w:rPr>
        <w:t>──</w:t>
      </w:r>
      <w:r>
        <w:rPr>
          <w:rFonts w:ascii="新細明體" w:hAnsi="新細明體"/>
          <w:b/>
          <w:sz w:val="28"/>
          <w:szCs w:val="28"/>
        </w:rPr>
        <w:tab/>
      </w:r>
    </w:p>
    <w:p w:rsidR="004E3421" w:rsidRPr="004E3421" w:rsidRDefault="00D25A75" w:rsidP="004E3421">
      <w:pPr>
        <w:rPr>
          <w:rFonts w:ascii="Times New Roman"/>
          <w:b/>
          <w:sz w:val="20"/>
          <w:szCs w:val="20"/>
          <w:bdr w:val="single" w:sz="4" w:space="0" w:color="auto"/>
        </w:rPr>
      </w:pPr>
      <w:r w:rsidRPr="0054402B">
        <w:rPr>
          <w:rFonts w:hAnsi="新細明體" w:cs="Times Ext Roman"/>
          <w:sz w:val="20"/>
          <w:szCs w:val="20"/>
          <w:bdr w:val="single" w:sz="4" w:space="0" w:color="auto"/>
        </w:rPr>
        <w:t>※</w:t>
      </w:r>
      <w:r w:rsidR="004E3421" w:rsidRPr="004E3421">
        <w:rPr>
          <w:rFonts w:ascii="Times New Roman" w:hint="eastAsia"/>
          <w:b/>
          <w:sz w:val="20"/>
          <w:szCs w:val="20"/>
          <w:bdr w:val="single" w:sz="4" w:space="0" w:color="auto"/>
        </w:rPr>
        <w:t>引言</w:t>
      </w:r>
    </w:p>
    <w:p w:rsidR="004E3421" w:rsidRPr="004E3421" w:rsidRDefault="004E3421" w:rsidP="004E3421">
      <w:pPr>
        <w:rPr>
          <w:rFonts w:ascii="Times New Roman"/>
          <w:b/>
          <w:sz w:val="20"/>
          <w:szCs w:val="20"/>
          <w:bdr w:val="single" w:sz="4" w:space="0" w:color="auto"/>
        </w:rPr>
      </w:pPr>
      <w:r w:rsidRPr="004E3421">
        <w:rPr>
          <w:rFonts w:ascii="Times New Roman" w:hint="eastAsia"/>
          <w:b/>
          <w:sz w:val="20"/>
          <w:szCs w:val="20"/>
          <w:bdr w:val="single" w:sz="4" w:space="0" w:color="auto"/>
        </w:rPr>
        <w:t>一、</w:t>
      </w:r>
      <w:r w:rsidR="00A4010D">
        <w:rPr>
          <w:rFonts w:ascii="Times New Roman" w:hint="eastAsia"/>
          <w:b/>
          <w:sz w:val="20"/>
          <w:szCs w:val="20"/>
          <w:bdr w:val="single" w:sz="4" w:space="0" w:color="auto"/>
        </w:rPr>
        <w:t>直論：</w:t>
      </w:r>
      <w:r w:rsidR="008D4275" w:rsidRPr="008D4275">
        <w:rPr>
          <w:rFonts w:ascii="Times New Roman" w:hint="eastAsia"/>
          <w:b/>
          <w:sz w:val="20"/>
          <w:szCs w:val="20"/>
          <w:bdr w:val="single" w:sz="4" w:space="0" w:color="auto"/>
        </w:rPr>
        <w:t>聞法才能趣入佛道</w:t>
      </w:r>
    </w:p>
    <w:p w:rsidR="00A4010D" w:rsidRDefault="00B5113E" w:rsidP="00014A23">
      <w:pPr>
        <w:spacing w:afterLines="30"/>
      </w:pPr>
      <w:r>
        <w:rPr>
          <w:rFonts w:hint="eastAsia"/>
        </w:rPr>
        <w:t xml:space="preserve">    </w:t>
      </w:r>
      <w:r w:rsidR="001363DE" w:rsidRPr="00D37FCF">
        <w:rPr>
          <w:rFonts w:ascii="Times New Roman" w:hAnsi="Times New Roman"/>
          <w:b/>
          <w:vertAlign w:val="superscript"/>
        </w:rPr>
        <w:t>〔</w:t>
      </w:r>
      <w:r w:rsidR="001363DE">
        <w:rPr>
          <w:rFonts w:ascii="Times New Roman" w:hAnsi="Times New Roman" w:hint="eastAsia"/>
          <w:b/>
          <w:vertAlign w:val="superscript"/>
        </w:rPr>
        <w:t>一</w:t>
      </w:r>
      <w:r w:rsidR="001363DE" w:rsidRPr="00D37FCF">
        <w:rPr>
          <w:rFonts w:ascii="Times New Roman" w:hAnsi="Times New Roman"/>
          <w:b/>
          <w:vertAlign w:val="superscript"/>
        </w:rPr>
        <w:t>〕</w:t>
      </w:r>
      <w:r>
        <w:rPr>
          <w:rFonts w:hint="eastAsia"/>
        </w:rPr>
        <w:t>上來歸依三寶。</w:t>
      </w:r>
    </w:p>
    <w:p w:rsidR="00172F3E" w:rsidRDefault="001363D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8D4275">
        <w:rPr>
          <w:rFonts w:hint="eastAsia"/>
          <w:b/>
        </w:rPr>
        <w:t>歸依</w:t>
      </w:r>
      <w:r w:rsidR="00B5113E">
        <w:rPr>
          <w:rFonts w:hint="eastAsia"/>
        </w:rPr>
        <w:t>以後，應該</w:t>
      </w:r>
      <w:r w:rsidR="00B5113E" w:rsidRPr="008D4275">
        <w:rPr>
          <w:rFonts w:hint="eastAsia"/>
          <w:b/>
        </w:rPr>
        <w:t>『多聞正法』，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這才能</w:t>
      </w:r>
      <w:r w:rsidR="00B5113E" w:rsidRPr="008D4275">
        <w:rPr>
          <w:rFonts w:hint="eastAsia"/>
          <w:b/>
        </w:rPr>
        <w:t>趣入佛道。</w:t>
      </w:r>
    </w:p>
    <w:p w:rsidR="00A4010D" w:rsidRPr="00A4010D" w:rsidRDefault="00A4010D" w:rsidP="00A4010D">
      <w:pPr>
        <w:rPr>
          <w:rFonts w:ascii="Times New Roman"/>
          <w:b/>
          <w:sz w:val="20"/>
          <w:szCs w:val="20"/>
          <w:bdr w:val="single" w:sz="4" w:space="0" w:color="auto"/>
        </w:rPr>
      </w:pPr>
      <w:r w:rsidRPr="00A4010D">
        <w:rPr>
          <w:rFonts w:ascii="Times New Roman" w:hint="eastAsia"/>
          <w:b/>
          <w:sz w:val="20"/>
          <w:szCs w:val="20"/>
          <w:bdr w:val="single" w:sz="4" w:space="0" w:color="auto"/>
        </w:rPr>
        <w:t>二、問</w:t>
      </w:r>
      <w:r w:rsidR="000D33E1" w:rsidRPr="00A4010D">
        <w:rPr>
          <w:rFonts w:ascii="Times New Roman" w:hint="eastAsia"/>
          <w:b/>
          <w:sz w:val="20"/>
          <w:szCs w:val="20"/>
          <w:bdr w:val="single" w:sz="4" w:space="0" w:color="auto"/>
        </w:rPr>
        <w:t>答</w:t>
      </w:r>
      <w:r w:rsidR="002F2D63">
        <w:rPr>
          <w:rFonts w:ascii="Times New Roman" w:hint="eastAsia"/>
          <w:b/>
          <w:sz w:val="20"/>
          <w:szCs w:val="20"/>
          <w:bdr w:val="single" w:sz="4" w:space="0" w:color="auto"/>
        </w:rPr>
        <w:t>：修行與聞法的關係</w:t>
      </w:r>
      <w:r w:rsidR="007D3ABE" w:rsidRPr="00104763">
        <w:rPr>
          <w:rFonts w:ascii="新細明體" w:hAnsi="新細明體"/>
          <w:b/>
          <w:sz w:val="20"/>
          <w:szCs w:val="20"/>
          <w:bdr w:val="single" w:sz="4" w:space="0" w:color="auto"/>
        </w:rPr>
        <w:t>──</w:t>
      </w:r>
      <w:r w:rsidR="00486E7A" w:rsidRPr="005174C5">
        <w:rPr>
          <w:rFonts w:ascii="Times New Roman" w:hint="eastAsia"/>
          <w:b/>
          <w:sz w:val="20"/>
          <w:szCs w:val="20"/>
          <w:bdr w:val="single" w:sz="4" w:space="0" w:color="auto"/>
        </w:rPr>
        <w:t>一切聖典都說</w:t>
      </w:r>
      <w:r w:rsidR="00486E7A">
        <w:rPr>
          <w:rFonts w:ascii="Times New Roman" w:hint="eastAsia"/>
          <w:b/>
          <w:sz w:val="20"/>
          <w:szCs w:val="20"/>
          <w:bdr w:val="single" w:sz="4" w:space="0" w:color="auto"/>
        </w:rPr>
        <w:t>「</w:t>
      </w:r>
      <w:r w:rsidR="00486E7A" w:rsidRPr="005174C5">
        <w:rPr>
          <w:rFonts w:ascii="Times New Roman" w:hint="eastAsia"/>
          <w:b/>
          <w:sz w:val="20"/>
          <w:szCs w:val="20"/>
          <w:bdr w:val="single" w:sz="4" w:space="0" w:color="auto"/>
        </w:rPr>
        <w:t>修學佛法</w:t>
      </w:r>
      <w:r w:rsidR="000E10F3">
        <w:rPr>
          <w:rFonts w:ascii="Times New Roman" w:hint="eastAsia"/>
          <w:b/>
          <w:sz w:val="20"/>
          <w:szCs w:val="20"/>
          <w:bdr w:val="single" w:sz="4" w:space="0" w:color="auto"/>
        </w:rPr>
        <w:t>，</w:t>
      </w:r>
      <w:r w:rsidR="00486E7A" w:rsidRPr="005174C5">
        <w:rPr>
          <w:rFonts w:ascii="Times New Roman" w:hint="eastAsia"/>
          <w:b/>
          <w:sz w:val="20"/>
          <w:szCs w:val="20"/>
          <w:bdr w:val="single" w:sz="4" w:space="0" w:color="auto"/>
        </w:rPr>
        <w:t>非聞法不可</w:t>
      </w:r>
      <w:r w:rsidR="00486E7A">
        <w:rPr>
          <w:rFonts w:ascii="Times New Roman" w:hint="eastAsia"/>
          <w:b/>
          <w:sz w:val="20"/>
          <w:szCs w:val="20"/>
          <w:bdr w:val="single" w:sz="4" w:space="0" w:color="auto"/>
        </w:rPr>
        <w:t>」</w:t>
      </w:r>
    </w:p>
    <w:p w:rsidR="00A4010D" w:rsidRPr="00A4010D" w:rsidRDefault="00A4010D" w:rsidP="00A401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A4010D">
        <w:rPr>
          <w:rFonts w:ascii="Times New Roman" w:hint="eastAsia"/>
          <w:b/>
          <w:sz w:val="20"/>
          <w:szCs w:val="20"/>
          <w:bdr w:val="single" w:sz="4" w:space="0" w:color="auto"/>
        </w:rPr>
        <w:t>難問</w:t>
      </w:r>
    </w:p>
    <w:p w:rsidR="00A4010D" w:rsidRDefault="00B5113E" w:rsidP="00014A23">
      <w:pPr>
        <w:spacing w:afterLines="30"/>
      </w:pPr>
      <w:r>
        <w:rPr>
          <w:rFonts w:hint="eastAsia"/>
        </w:rPr>
        <w:t>有以為：</w:t>
      </w:r>
      <w:r w:rsidR="00A170D5" w:rsidRPr="00D37FCF">
        <w:rPr>
          <w:rFonts w:ascii="Times New Roman" w:hAnsi="Times New Roman"/>
          <w:b/>
          <w:vertAlign w:val="superscript"/>
        </w:rPr>
        <w:t>〔</w:t>
      </w:r>
      <w:r w:rsidR="00A170D5">
        <w:rPr>
          <w:rFonts w:ascii="Times New Roman" w:hAnsi="Times New Roman" w:hint="eastAsia"/>
          <w:b/>
          <w:vertAlign w:val="superscript"/>
        </w:rPr>
        <w:t>一</w:t>
      </w:r>
      <w:r w:rsidR="00A170D5" w:rsidRPr="00D37FCF">
        <w:rPr>
          <w:rFonts w:ascii="Times New Roman" w:hAnsi="Times New Roman"/>
          <w:b/>
          <w:vertAlign w:val="superscript"/>
        </w:rPr>
        <w:t>〕</w:t>
      </w:r>
      <w:r>
        <w:rPr>
          <w:rFonts w:hint="eastAsia"/>
        </w:rPr>
        <w:t>佛法在乎修行，聽法有什麼用？</w:t>
      </w:r>
    </w:p>
    <w:p w:rsidR="00172F3E" w:rsidRDefault="00A170D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豈不見楞嚴會上，阿難尊者</w:t>
      </w:r>
      <w:r w:rsidR="00B5113E" w:rsidRPr="00FF35F8">
        <w:rPr>
          <w:rFonts w:hint="eastAsia"/>
          <w:b/>
        </w:rPr>
        <w:t>『一向多聞，未全道力』</w:t>
      </w:r>
      <w:r w:rsidR="00B5113E">
        <w:rPr>
          <w:rFonts w:hint="eastAsia"/>
        </w:rPr>
        <w:t>(2.001)</w:t>
      </w:r>
      <w:r w:rsidR="00EC7845" w:rsidRPr="00EC7845">
        <w:rPr>
          <w:rStyle w:val="ad"/>
          <w:b/>
        </w:rPr>
        <w:t xml:space="preserve"> </w:t>
      </w:r>
      <w:r w:rsidR="00EC7845" w:rsidRPr="001E7064">
        <w:rPr>
          <w:rStyle w:val="ad"/>
          <w:b/>
        </w:rPr>
        <w:footnoteReference w:id="5"/>
      </w:r>
      <w:r w:rsidR="00B5113E">
        <w:rPr>
          <w:rFonts w:hint="eastAsia"/>
        </w:rPr>
        <w:t>，不能免脫摩登伽女之難嗎？</w:t>
      </w:r>
    </w:p>
    <w:p w:rsidR="00A4010D" w:rsidRPr="00A4010D" w:rsidRDefault="00A4010D" w:rsidP="00A401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A4010D">
        <w:rPr>
          <w:rFonts w:ascii="Times New Roman" w:hint="eastAsia"/>
          <w:b/>
          <w:sz w:val="20"/>
          <w:szCs w:val="20"/>
          <w:bdr w:val="single" w:sz="4" w:space="0" w:color="auto"/>
        </w:rPr>
        <w:t>答</w:t>
      </w:r>
      <w:r w:rsidR="000D33E1">
        <w:rPr>
          <w:rFonts w:ascii="Times New Roman" w:hint="eastAsia"/>
          <w:b/>
          <w:sz w:val="20"/>
          <w:szCs w:val="20"/>
          <w:bdr w:val="single" w:sz="4" w:space="0" w:color="auto"/>
        </w:rPr>
        <w:t>問</w:t>
      </w:r>
    </w:p>
    <w:p w:rsidR="00A4010D" w:rsidRPr="00A4010D" w:rsidRDefault="00A4010D" w:rsidP="00A4010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A4010D">
        <w:rPr>
          <w:rFonts w:ascii="Times New Roman" w:hint="eastAsia"/>
          <w:b/>
          <w:sz w:val="20"/>
          <w:szCs w:val="20"/>
          <w:bdr w:val="single" w:sz="4" w:space="0" w:color="auto"/>
        </w:rPr>
        <w:t>正答</w:t>
      </w:r>
    </w:p>
    <w:p w:rsidR="00A4010D" w:rsidRDefault="002F2D63"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不知道阿難尊者，</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問題在</w:t>
      </w:r>
      <w:r w:rsidR="00B5113E" w:rsidRPr="002F2D63">
        <w:rPr>
          <w:rFonts w:hint="eastAsia"/>
          <w:b/>
        </w:rPr>
        <w:t>『一向多聞』，</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而並不是</w:t>
      </w:r>
      <w:r w:rsidR="00B5113E" w:rsidRPr="002F2D63">
        <w:rPr>
          <w:rFonts w:hint="eastAsia"/>
          <w:b/>
        </w:rPr>
        <w:t>聞。</w:t>
      </w:r>
    </w:p>
    <w:p w:rsidR="00172F3E" w:rsidRDefault="002F2D63"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9D5CF5">
        <w:rPr>
          <w:rFonts w:hint="eastAsia"/>
          <w:b/>
        </w:rPr>
        <w:t>一切聖典，</w:t>
      </w:r>
      <w:r w:rsidR="00B5113E">
        <w:rPr>
          <w:rFonts w:hint="eastAsia"/>
        </w:rPr>
        <w:t>都說</w:t>
      </w:r>
      <w:r w:rsidR="00B5113E" w:rsidRPr="002F2D63">
        <w:rPr>
          <w:rFonts w:hint="eastAsia"/>
          <w:b/>
        </w:rPr>
        <w:t>修學佛法，非聞法不可。</w:t>
      </w:r>
    </w:p>
    <w:p w:rsidR="00A4010D" w:rsidRPr="00A4010D" w:rsidRDefault="00A4010D" w:rsidP="00A4010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A4010D">
        <w:rPr>
          <w:rFonts w:ascii="Times New Roman" w:hint="eastAsia"/>
          <w:b/>
          <w:sz w:val="20"/>
          <w:szCs w:val="20"/>
          <w:bdr w:val="single" w:sz="4" w:space="0" w:color="auto"/>
        </w:rPr>
        <w:t>反難</w:t>
      </w:r>
    </w:p>
    <w:p w:rsidR="00172F3E" w:rsidRDefault="002F2D63"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如什麼都不聞，</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怎麼會知道</w:t>
      </w:r>
      <w:r w:rsidR="00B5113E" w:rsidRPr="002F2D63">
        <w:rPr>
          <w:rFonts w:hint="eastAsia"/>
          <w:b/>
        </w:rPr>
        <w:t>了生脫死？</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怎麼知道有</w:t>
      </w:r>
      <w:r w:rsidR="00B5113E" w:rsidRPr="002F2D63">
        <w:rPr>
          <w:rFonts w:hint="eastAsia"/>
          <w:b/>
        </w:rPr>
        <w:t>極樂世界，阿彌陀佛？</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Pr>
          <w:rFonts w:hint="eastAsia"/>
        </w:rPr>
        <w:t>怎麼知道有</w:t>
      </w:r>
      <w:r w:rsidR="00B5113E" w:rsidRPr="002F2D63">
        <w:rPr>
          <w:rFonts w:hint="eastAsia"/>
          <w:b/>
        </w:rPr>
        <w:t>向上一著？</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B5113E">
        <w:rPr>
          <w:rFonts w:hint="eastAsia"/>
        </w:rPr>
        <w:t>怎麼知道這是</w:t>
      </w:r>
      <w:r w:rsidR="00B5113E" w:rsidRPr="002F2D63">
        <w:rPr>
          <w:rFonts w:hint="eastAsia"/>
          <w:b/>
        </w:rPr>
        <w:t>佛教正法？</w:t>
      </w:r>
    </w:p>
    <w:p w:rsidR="00B5113E" w:rsidRPr="002F2D63" w:rsidRDefault="002F2D63"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如一切都不聽不聞，</w:t>
      </w:r>
      <w:r w:rsidR="00B5113E" w:rsidRPr="002F2D63">
        <w:rPr>
          <w:rFonts w:hint="eastAsia"/>
          <w:b/>
        </w:rPr>
        <w:t>連歸依三寶也不會呢！</w:t>
      </w:r>
    </w:p>
    <w:p w:rsidR="00B5113E" w:rsidRPr="008D1127" w:rsidRDefault="00F956FC" w:rsidP="008D1127">
      <w:pPr>
        <w:pStyle w:val="1"/>
        <w:numPr>
          <w:ilvl w:val="0"/>
          <w:numId w:val="0"/>
        </w:numPr>
        <w:rPr>
          <w:rFonts w:hAnsi="Times New Roman"/>
          <w:sz w:val="24"/>
          <w:szCs w:val="24"/>
          <w:bdr w:val="single" w:sz="4" w:space="0" w:color="auto"/>
        </w:rPr>
      </w:pPr>
      <w:bookmarkStart w:id="0" w:name="_Toc121781572"/>
      <w:r>
        <w:rPr>
          <w:rFonts w:hAnsi="Times New Roman" w:hint="eastAsia"/>
          <w:sz w:val="24"/>
          <w:szCs w:val="24"/>
          <w:bdr w:val="single" w:sz="4" w:space="0" w:color="auto"/>
        </w:rPr>
        <w:t>甲一</w:t>
      </w:r>
      <w:r>
        <w:rPr>
          <w:rFonts w:hAnsi="Times New Roman" w:hint="eastAsia"/>
          <w:sz w:val="24"/>
          <w:szCs w:val="24"/>
          <w:bdr w:val="single" w:sz="4" w:space="0" w:color="auto"/>
        </w:rPr>
        <w:t xml:space="preserve"> </w:t>
      </w:r>
      <w:r w:rsidR="00D846C8">
        <w:rPr>
          <w:rFonts w:hAnsi="Times New Roman" w:hint="eastAsia"/>
          <w:sz w:val="24"/>
          <w:szCs w:val="24"/>
          <w:bdr w:val="single" w:sz="4" w:space="0" w:color="auto"/>
        </w:rPr>
        <w:t>多</w:t>
      </w:r>
      <w:r w:rsidR="00B5113E" w:rsidRPr="008D1127">
        <w:rPr>
          <w:rFonts w:hAnsi="Times New Roman" w:hint="eastAsia"/>
          <w:sz w:val="24"/>
          <w:szCs w:val="24"/>
          <w:bdr w:val="single" w:sz="4" w:space="0" w:color="auto"/>
        </w:rPr>
        <w:t>聞</w:t>
      </w:r>
      <w:r w:rsidR="00D846C8">
        <w:rPr>
          <w:rFonts w:hAnsi="Times New Roman" w:hint="eastAsia"/>
          <w:sz w:val="24"/>
          <w:szCs w:val="24"/>
          <w:bdr w:val="single" w:sz="4" w:space="0" w:color="auto"/>
        </w:rPr>
        <w:t>正</w:t>
      </w:r>
      <w:r w:rsidR="00B5113E" w:rsidRPr="008D1127">
        <w:rPr>
          <w:rFonts w:hAnsi="Times New Roman" w:hint="eastAsia"/>
          <w:sz w:val="24"/>
          <w:szCs w:val="24"/>
          <w:bdr w:val="single" w:sz="4" w:space="0" w:color="auto"/>
        </w:rPr>
        <w:t>法</w:t>
      </w:r>
      <w:bookmarkEnd w:id="0"/>
    </w:p>
    <w:p w:rsidR="00B5113E" w:rsidRPr="00401F8B" w:rsidRDefault="00401F8B" w:rsidP="0085603E">
      <w:pPr>
        <w:pStyle w:val="1"/>
        <w:numPr>
          <w:ilvl w:val="0"/>
          <w:numId w:val="0"/>
        </w:numPr>
        <w:ind w:leftChars="50" w:left="721" w:hangingChars="250" w:hanging="601"/>
        <w:rPr>
          <w:rFonts w:hAnsi="Times New Roman"/>
          <w:sz w:val="24"/>
          <w:szCs w:val="24"/>
          <w:bdr w:val="single" w:sz="4" w:space="0" w:color="auto"/>
        </w:rPr>
      </w:pPr>
      <w:bookmarkStart w:id="1" w:name="_Toc121781573"/>
      <w:r>
        <w:rPr>
          <w:rFonts w:hAnsi="Times New Roman" w:hint="eastAsia"/>
          <w:sz w:val="24"/>
          <w:szCs w:val="24"/>
          <w:bdr w:val="single" w:sz="4" w:space="0" w:color="auto"/>
        </w:rPr>
        <w:t>乙一</w:t>
      </w:r>
      <w:r w:rsidR="004D7589">
        <w:rPr>
          <w:rFonts w:hAnsi="Times New Roman" w:hint="eastAsia"/>
          <w:sz w:val="24"/>
          <w:szCs w:val="24"/>
          <w:bdr w:val="single" w:sz="4" w:space="0" w:color="auto"/>
        </w:rPr>
        <w:t xml:space="preserve"> </w:t>
      </w:r>
      <w:r w:rsidR="009035B8">
        <w:rPr>
          <w:rFonts w:hAnsi="Times New Roman" w:hint="eastAsia"/>
          <w:sz w:val="24"/>
          <w:szCs w:val="24"/>
          <w:bdr w:val="single" w:sz="4" w:space="0" w:color="auto"/>
        </w:rPr>
        <w:t>聞法功</w:t>
      </w:r>
      <w:r w:rsidRPr="00401F8B">
        <w:rPr>
          <w:rFonts w:hAnsi="Times New Roman" w:hint="eastAsia"/>
          <w:sz w:val="24"/>
          <w:szCs w:val="24"/>
          <w:bdr w:val="single" w:sz="4" w:space="0" w:color="auto"/>
        </w:rPr>
        <w:t>德</w:t>
      </w:r>
      <w:r w:rsidRPr="00401F8B">
        <w:rPr>
          <w:rFonts w:hAnsi="Times New Roman" w:hint="eastAsia"/>
          <w:szCs w:val="20"/>
          <w:bdr w:val="single" w:sz="4" w:space="0" w:color="auto"/>
        </w:rPr>
        <w:t>〔四德起信樂〕</w:t>
      </w:r>
      <w:bookmarkEnd w:id="1"/>
    </w:p>
    <w:p w:rsidR="00B5113E" w:rsidRPr="007E3196" w:rsidRDefault="00F64E80" w:rsidP="00014A23">
      <w:pPr>
        <w:snapToGrid w:val="0"/>
        <w:spacing w:beforeLines="30" w:afterLines="3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由聞</w:t>
      </w:r>
      <w:r w:rsidR="00B5113E" w:rsidRPr="00F64E80">
        <w:rPr>
          <w:rFonts w:ascii="Times New Roman" w:eastAsia="標楷體" w:hAnsi="Times New Roman" w:hint="eastAsia"/>
          <w:b/>
          <w:sz w:val="28"/>
          <w:szCs w:val="28"/>
        </w:rPr>
        <w:t>知諸法，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由聞</w:t>
      </w:r>
      <w:r w:rsidR="00B5113E" w:rsidRPr="00F64E80">
        <w:rPr>
          <w:rFonts w:ascii="Times New Roman" w:eastAsia="標楷體" w:hAnsi="Times New Roman" w:hint="eastAsia"/>
          <w:b/>
          <w:sz w:val="28"/>
          <w:szCs w:val="28"/>
        </w:rPr>
        <w:t>遮眾惡，</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由聞</w:t>
      </w:r>
      <w:r w:rsidR="00B5113E" w:rsidRPr="00F64E80">
        <w:rPr>
          <w:rFonts w:ascii="Times New Roman" w:eastAsia="標楷體" w:hAnsi="Times New Roman" w:hint="eastAsia"/>
          <w:b/>
          <w:sz w:val="28"/>
          <w:szCs w:val="28"/>
        </w:rPr>
        <w:t>斷無義，</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由聞</w:t>
      </w:r>
      <w:r w:rsidR="00B5113E" w:rsidRPr="00F64E80">
        <w:rPr>
          <w:rFonts w:ascii="Times New Roman" w:eastAsia="標楷體" w:hAnsi="Times New Roman" w:hint="eastAsia"/>
          <w:b/>
          <w:sz w:val="28"/>
          <w:szCs w:val="28"/>
        </w:rPr>
        <w:t>得涅槃。</w:t>
      </w:r>
      <w:r w:rsidR="00B5113E" w:rsidRPr="007E3196">
        <w:rPr>
          <w:rFonts w:ascii="Times New Roman" w:eastAsia="標楷體" w:hAnsi="Times New Roman" w:hint="eastAsia"/>
          <w:sz w:val="28"/>
          <w:szCs w:val="28"/>
        </w:rPr>
        <w:t xml:space="preserve"> </w:t>
      </w:r>
    </w:p>
    <w:p w:rsidR="00101990" w:rsidRPr="00101990" w:rsidRDefault="00101990" w:rsidP="00101990">
      <w:pPr>
        <w:rPr>
          <w:rFonts w:ascii="Times New Roman"/>
          <w:b/>
          <w:sz w:val="20"/>
          <w:szCs w:val="20"/>
          <w:bdr w:val="single" w:sz="4" w:space="0" w:color="auto"/>
        </w:rPr>
      </w:pPr>
      <w:r>
        <w:rPr>
          <w:rFonts w:ascii="Times New Roman" w:hint="eastAsia"/>
          <w:b/>
          <w:sz w:val="20"/>
          <w:szCs w:val="20"/>
          <w:bdr w:val="single" w:sz="4" w:space="0" w:color="auto"/>
        </w:rPr>
        <w:t>一、</w:t>
      </w:r>
      <w:r w:rsidRPr="00101990">
        <w:rPr>
          <w:rFonts w:ascii="Times New Roman" w:hint="eastAsia"/>
          <w:b/>
          <w:sz w:val="20"/>
          <w:szCs w:val="20"/>
          <w:bdr w:val="single" w:sz="4" w:space="0" w:color="auto"/>
        </w:rPr>
        <w:t>總說</w:t>
      </w:r>
    </w:p>
    <w:p w:rsidR="00B772D2" w:rsidRPr="00071D73" w:rsidRDefault="00F46D59" w:rsidP="00071D7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（一）</w:t>
      </w:r>
      <w:r w:rsidR="007275F4">
        <w:rPr>
          <w:rFonts w:ascii="Times New Roman" w:hint="eastAsia"/>
          <w:b/>
          <w:sz w:val="20"/>
          <w:szCs w:val="20"/>
          <w:bdr w:val="single" w:sz="4" w:space="0" w:color="auto"/>
        </w:rPr>
        <w:t>佛法</w:t>
      </w:r>
      <w:r w:rsidR="00B772D2" w:rsidRPr="00071D73">
        <w:rPr>
          <w:rFonts w:ascii="Times New Roman" w:hint="eastAsia"/>
          <w:b/>
          <w:sz w:val="20"/>
          <w:szCs w:val="20"/>
          <w:bdr w:val="single" w:sz="4" w:space="0" w:color="auto"/>
        </w:rPr>
        <w:t>一切功德，都由聞法而來</w:t>
      </w:r>
    </w:p>
    <w:p w:rsidR="00F608D1" w:rsidRDefault="00B5113E" w:rsidP="00014A23">
      <w:pPr>
        <w:spacing w:afterLines="30"/>
      </w:pPr>
      <w:r>
        <w:rPr>
          <w:rFonts w:hint="eastAsia"/>
        </w:rPr>
        <w:t xml:space="preserve">    </w:t>
      </w:r>
      <w:r>
        <w:rPr>
          <w:rFonts w:hint="eastAsia"/>
        </w:rPr>
        <w:t>這是聖典中</w:t>
      </w:r>
      <w:r w:rsidRPr="00986967">
        <w:rPr>
          <w:rFonts w:hint="eastAsia"/>
          <w:b/>
        </w:rPr>
        <w:t>讚歎聞法功德頌</w:t>
      </w:r>
      <w:r>
        <w:rPr>
          <w:rFonts w:hint="eastAsia"/>
        </w:rPr>
        <w:t>(2.002)</w:t>
      </w:r>
      <w:r w:rsidR="007B6382">
        <w:rPr>
          <w:rFonts w:hint="eastAsia"/>
        </w:rPr>
        <w:t xml:space="preserve"> </w:t>
      </w:r>
      <w:r w:rsidR="001E7064" w:rsidRPr="001E7064">
        <w:rPr>
          <w:rStyle w:val="ad"/>
          <w:b/>
        </w:rPr>
        <w:footnoteReference w:id="6"/>
      </w:r>
      <w:r>
        <w:rPr>
          <w:rFonts w:hint="eastAsia"/>
        </w:rPr>
        <w:t>，可說</w:t>
      </w:r>
      <w:r w:rsidRPr="00CE36E9">
        <w:rPr>
          <w:rFonts w:hint="eastAsia"/>
          <w:b/>
        </w:rPr>
        <w:t>佛法中一切功德，都由聞法而來。</w:t>
      </w:r>
    </w:p>
    <w:p w:rsidR="00B772D2" w:rsidRPr="00071D73" w:rsidRDefault="00F46D59" w:rsidP="00071D7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B772D2" w:rsidRPr="00071D73">
        <w:rPr>
          <w:rFonts w:ascii="Times New Roman" w:hint="eastAsia"/>
          <w:b/>
          <w:sz w:val="20"/>
          <w:szCs w:val="20"/>
          <w:bdr w:val="single" w:sz="4" w:space="0" w:color="auto"/>
        </w:rPr>
        <w:t>從三處聞法</w:t>
      </w:r>
    </w:p>
    <w:p w:rsidR="00C74D1A" w:rsidRPr="00C74D1A" w:rsidRDefault="00C74D1A" w:rsidP="00C74D1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C74D1A">
        <w:rPr>
          <w:rFonts w:ascii="Times New Roman" w:hint="eastAsia"/>
          <w:b/>
          <w:sz w:val="20"/>
          <w:szCs w:val="20"/>
          <w:bdr w:val="single" w:sz="4" w:space="0" w:color="auto"/>
        </w:rPr>
        <w:t>詳說</w:t>
      </w:r>
    </w:p>
    <w:p w:rsidR="001B3777" w:rsidRDefault="00B5113E" w:rsidP="00014A23">
      <w:pPr>
        <w:spacing w:afterLines="30"/>
        <w:rPr>
          <w:b/>
        </w:rPr>
      </w:pPr>
      <w:r>
        <w:rPr>
          <w:rFonts w:hint="eastAsia"/>
        </w:rPr>
        <w:t>說到</w:t>
      </w:r>
      <w:r w:rsidRPr="00CE36E9">
        <w:rPr>
          <w:rFonts w:hint="eastAsia"/>
          <w:b/>
        </w:rPr>
        <w:t>『聞法』，</w:t>
      </w:r>
      <w:r>
        <w:rPr>
          <w:rFonts w:hint="eastAsia"/>
        </w:rPr>
        <w:t>龍樹菩薩說：</w:t>
      </w:r>
      <w:r w:rsidRPr="00CE36E9">
        <w:rPr>
          <w:rFonts w:hint="eastAsia"/>
          <w:b/>
        </w:rPr>
        <w:t>由三處聞：</w:t>
      </w:r>
    </w:p>
    <w:p w:rsidR="00F608D1" w:rsidRDefault="00B5113E" w:rsidP="00014A23">
      <w:pPr>
        <w:spacing w:afterLines="30"/>
      </w:pPr>
      <w:r w:rsidRPr="008E669E">
        <w:rPr>
          <w:rFonts w:hint="eastAsia"/>
        </w:rPr>
        <w:t>一、從</w:t>
      </w:r>
      <w:r w:rsidRPr="008E669E">
        <w:rPr>
          <w:rFonts w:hint="eastAsia"/>
          <w:b/>
        </w:rPr>
        <w:t>佛</w:t>
      </w:r>
      <w:r w:rsidRPr="008E669E">
        <w:rPr>
          <w:rFonts w:hint="eastAsia"/>
        </w:rPr>
        <w:t>聞法；二、從</w:t>
      </w:r>
      <w:r w:rsidRPr="008E669E">
        <w:rPr>
          <w:rFonts w:hint="eastAsia"/>
          <w:b/>
        </w:rPr>
        <w:t>佛弟子</w:t>
      </w:r>
      <w:r w:rsidRPr="008E669E">
        <w:rPr>
          <w:rFonts w:hint="eastAsia"/>
        </w:rPr>
        <w:t>聞法；三、從</w:t>
      </w:r>
      <w:r w:rsidRPr="008E669E">
        <w:rPr>
          <w:rFonts w:hint="eastAsia"/>
          <w:b/>
        </w:rPr>
        <w:t>經典</w:t>
      </w:r>
      <w:r w:rsidRPr="008E669E">
        <w:rPr>
          <w:rFonts w:hint="eastAsia"/>
        </w:rPr>
        <w:t>聞法</w:t>
      </w:r>
      <w:r>
        <w:rPr>
          <w:rFonts w:hint="eastAsia"/>
        </w:rPr>
        <w:t>(2.003)</w:t>
      </w:r>
      <w:r w:rsidR="00A7424B">
        <w:rPr>
          <w:rFonts w:hint="eastAsia"/>
        </w:rPr>
        <w:t xml:space="preserve"> </w:t>
      </w:r>
      <w:r w:rsidR="001E7064" w:rsidRPr="001E7064">
        <w:rPr>
          <w:rStyle w:val="ad"/>
          <w:b/>
        </w:rPr>
        <w:footnoteReference w:id="7"/>
      </w:r>
      <w:r>
        <w:rPr>
          <w:rFonts w:hint="eastAsia"/>
        </w:rPr>
        <w:t>。</w:t>
      </w:r>
    </w:p>
    <w:p w:rsidR="00B72FC1" w:rsidRPr="00B72FC1" w:rsidRDefault="00B72FC1" w:rsidP="00B72FC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B72FC1">
        <w:rPr>
          <w:rFonts w:ascii="Times New Roman" w:hint="eastAsia"/>
          <w:b/>
          <w:sz w:val="20"/>
          <w:szCs w:val="20"/>
          <w:bdr w:val="single" w:sz="4" w:space="0" w:color="auto"/>
        </w:rPr>
        <w:t>從</w:t>
      </w:r>
      <w:r>
        <w:rPr>
          <w:rFonts w:ascii="Times New Roman" w:hint="eastAsia"/>
          <w:b/>
          <w:sz w:val="20"/>
          <w:szCs w:val="20"/>
          <w:bdr w:val="single" w:sz="4" w:space="0" w:color="auto"/>
        </w:rPr>
        <w:t>「</w:t>
      </w:r>
      <w:r w:rsidRPr="00B72FC1">
        <w:rPr>
          <w:rFonts w:ascii="Times New Roman" w:hint="eastAsia"/>
          <w:b/>
          <w:sz w:val="20"/>
          <w:szCs w:val="20"/>
          <w:bdr w:val="single" w:sz="4" w:space="0" w:color="auto"/>
        </w:rPr>
        <w:t>佛及弟子</w:t>
      </w:r>
      <w:r>
        <w:rPr>
          <w:rFonts w:ascii="Times New Roman" w:hint="eastAsia"/>
          <w:b/>
          <w:sz w:val="20"/>
          <w:szCs w:val="20"/>
          <w:bdr w:val="single" w:sz="4" w:space="0" w:color="auto"/>
        </w:rPr>
        <w:t>」</w:t>
      </w:r>
      <w:r w:rsidRPr="00B72FC1">
        <w:rPr>
          <w:rFonts w:ascii="Times New Roman" w:hint="eastAsia"/>
          <w:b/>
          <w:sz w:val="20"/>
          <w:szCs w:val="20"/>
          <w:bdr w:val="single" w:sz="4" w:space="0" w:color="auto"/>
        </w:rPr>
        <w:t>聞法</w:t>
      </w:r>
    </w:p>
    <w:p w:rsidR="00B72FC1" w:rsidRDefault="00B5113E" w:rsidP="00014A23">
      <w:pPr>
        <w:spacing w:afterLines="30"/>
        <w:ind w:left="120" w:hangingChars="50" w:hanging="120"/>
      </w:pPr>
      <w:r w:rsidRPr="0053358B">
        <w:rPr>
          <w:rFonts w:hint="eastAsia"/>
        </w:rPr>
        <w:t>從</w:t>
      </w:r>
      <w:r w:rsidRPr="00B72FC1">
        <w:rPr>
          <w:rFonts w:hint="eastAsia"/>
          <w:b/>
        </w:rPr>
        <w:t>佛及弟子</w:t>
      </w:r>
      <w:r w:rsidRPr="0053358B">
        <w:rPr>
          <w:rFonts w:hint="eastAsia"/>
        </w:rPr>
        <w:t>聞法，</w:t>
      </w:r>
      <w:r w:rsidR="00B72FC1" w:rsidRPr="00D37FCF">
        <w:rPr>
          <w:rFonts w:ascii="Times New Roman" w:hAnsi="Times New Roman"/>
          <w:b/>
          <w:vertAlign w:val="superscript"/>
        </w:rPr>
        <w:t>〔</w:t>
      </w:r>
      <w:r w:rsidR="00B72FC1">
        <w:rPr>
          <w:rFonts w:ascii="Times New Roman" w:hAnsi="Times New Roman" w:hint="eastAsia"/>
          <w:b/>
          <w:vertAlign w:val="superscript"/>
        </w:rPr>
        <w:t>一</w:t>
      </w:r>
      <w:r w:rsidR="00B72FC1" w:rsidRPr="00D37FCF">
        <w:rPr>
          <w:rFonts w:ascii="Times New Roman" w:hAnsi="Times New Roman"/>
          <w:b/>
          <w:vertAlign w:val="superscript"/>
        </w:rPr>
        <w:t>〕</w:t>
      </w:r>
      <w:r>
        <w:rPr>
          <w:rFonts w:hint="eastAsia"/>
        </w:rPr>
        <w:t>是</w:t>
      </w:r>
      <w:r w:rsidRPr="00473709">
        <w:rPr>
          <w:rFonts w:hint="eastAsia"/>
          <w:b/>
        </w:rPr>
        <w:t>親聞語言的開示，</w:t>
      </w:r>
      <w:r>
        <w:rPr>
          <w:rFonts w:hint="eastAsia"/>
        </w:rPr>
        <w:t>所以經上說：</w:t>
      </w:r>
      <w:r w:rsidRPr="00473709">
        <w:rPr>
          <w:rFonts w:hint="eastAsia"/>
          <w:b/>
        </w:rPr>
        <w:t>『此方真教體，清淨在音聞』</w:t>
      </w:r>
      <w:r>
        <w:rPr>
          <w:rFonts w:hint="eastAsia"/>
        </w:rPr>
        <w:t>(2.004)</w:t>
      </w:r>
      <w:r w:rsidR="006A2E85" w:rsidRPr="006A2E85">
        <w:rPr>
          <w:rStyle w:val="ad"/>
          <w:b/>
        </w:rPr>
        <w:t xml:space="preserve"> </w:t>
      </w:r>
      <w:r w:rsidR="006A2E85" w:rsidRPr="001E7064">
        <w:rPr>
          <w:rStyle w:val="ad"/>
          <w:b/>
        </w:rPr>
        <w:footnoteReference w:id="8"/>
      </w:r>
      <w:r>
        <w:rPr>
          <w:rFonts w:hint="eastAsia"/>
        </w:rPr>
        <w:t>。</w:t>
      </w:r>
    </w:p>
    <w:p w:rsidR="009C4ECF" w:rsidRDefault="00B72FC1"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不過</w:t>
      </w:r>
      <w:r w:rsidR="00B5113E" w:rsidRPr="00B61F32">
        <w:rPr>
          <w:rFonts w:hint="eastAsia"/>
          <w:b/>
        </w:rPr>
        <w:t>釋迦如來涅槃以後，</w:t>
      </w:r>
      <w:r w:rsidR="00CD7880" w:rsidRPr="00D37FCF">
        <w:rPr>
          <w:rFonts w:ascii="Times New Roman" w:hAnsi="Times New Roman"/>
          <w:b/>
          <w:vertAlign w:val="superscript"/>
        </w:rPr>
        <w:t>〔</w:t>
      </w:r>
      <w:r w:rsidR="00CD7880" w:rsidRPr="00D37FCF">
        <w:rPr>
          <w:rFonts w:ascii="Times New Roman" w:hAnsi="Times New Roman"/>
          <w:b/>
          <w:vertAlign w:val="superscript"/>
        </w:rPr>
        <w:t>1</w:t>
      </w:r>
      <w:r w:rsidR="00CD7880" w:rsidRPr="00D37FCF">
        <w:rPr>
          <w:rFonts w:ascii="Times New Roman" w:hAnsi="Times New Roman"/>
          <w:b/>
          <w:vertAlign w:val="superscript"/>
        </w:rPr>
        <w:t>〕</w:t>
      </w:r>
      <w:r w:rsidR="00B5113E">
        <w:rPr>
          <w:rFonts w:hint="eastAsia"/>
        </w:rPr>
        <w:t>我們只能從</w:t>
      </w:r>
      <w:r w:rsidR="00B5113E" w:rsidRPr="00B61F32">
        <w:rPr>
          <w:rFonts w:hint="eastAsia"/>
          <w:b/>
        </w:rPr>
        <w:t>佛弟子</w:t>
      </w:r>
      <w:r w:rsidR="00B5113E">
        <w:rPr>
          <w:rFonts w:hint="eastAsia"/>
        </w:rPr>
        <w:t>聞法了。</w:t>
      </w:r>
    </w:p>
    <w:p w:rsidR="002D2165" w:rsidRDefault="00CD788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718F1" w:rsidRPr="00D37FCF">
        <w:rPr>
          <w:rFonts w:ascii="Times New Roman" w:hAnsi="Times New Roman"/>
          <w:b/>
          <w:vertAlign w:val="superscript"/>
        </w:rPr>
        <w:t>〔</w:t>
      </w:r>
      <w:r w:rsidR="004718F1">
        <w:rPr>
          <w:rFonts w:ascii="Times New Roman" w:hAnsi="Times New Roman" w:hint="eastAsia"/>
          <w:b/>
          <w:vertAlign w:val="superscript"/>
        </w:rPr>
        <w:t>A</w:t>
      </w:r>
      <w:r w:rsidR="004718F1" w:rsidRPr="00D37FCF">
        <w:rPr>
          <w:rFonts w:ascii="Times New Roman" w:hAnsi="Times New Roman"/>
          <w:b/>
          <w:vertAlign w:val="superscript"/>
        </w:rPr>
        <w:t>〕</w:t>
      </w:r>
      <w:r w:rsidR="00B5113E">
        <w:rPr>
          <w:rFonts w:hint="eastAsia"/>
        </w:rPr>
        <w:t>雖然十方諸佛──東方藥師、西方彌陀佛等現在說法，</w:t>
      </w:r>
      <w:r w:rsidR="004718F1" w:rsidRPr="00D37FCF">
        <w:rPr>
          <w:rFonts w:ascii="Times New Roman" w:hAnsi="Times New Roman"/>
          <w:b/>
          <w:vertAlign w:val="superscript"/>
        </w:rPr>
        <w:t>〔</w:t>
      </w:r>
      <w:r w:rsidR="004718F1">
        <w:rPr>
          <w:rFonts w:ascii="Times New Roman" w:hAnsi="Times New Roman" w:hint="eastAsia"/>
          <w:b/>
          <w:vertAlign w:val="superscript"/>
        </w:rPr>
        <w:t>B</w:t>
      </w:r>
      <w:r w:rsidR="004718F1" w:rsidRPr="00D37FCF">
        <w:rPr>
          <w:rFonts w:ascii="Times New Roman" w:hAnsi="Times New Roman"/>
          <w:b/>
          <w:vertAlign w:val="superscript"/>
        </w:rPr>
        <w:t>〕</w:t>
      </w:r>
      <w:r w:rsidR="00B5113E">
        <w:rPr>
          <w:rFonts w:hint="eastAsia"/>
        </w:rPr>
        <w:t>但對於此時此地的我們，除非已經聞法修行到相當程度，是不可能親聆佛說的。</w:t>
      </w:r>
    </w:p>
    <w:p w:rsidR="00B72FC1" w:rsidRPr="00B72FC1" w:rsidRDefault="00B72FC1" w:rsidP="00B72FC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B72FC1">
        <w:rPr>
          <w:rFonts w:ascii="Times New Roman" w:hint="eastAsia"/>
          <w:b/>
          <w:sz w:val="20"/>
          <w:szCs w:val="20"/>
          <w:bdr w:val="single" w:sz="4" w:space="0" w:color="auto"/>
        </w:rPr>
        <w:t>從</w:t>
      </w:r>
      <w:r>
        <w:rPr>
          <w:rFonts w:ascii="Times New Roman" w:hint="eastAsia"/>
          <w:b/>
          <w:sz w:val="20"/>
          <w:szCs w:val="20"/>
          <w:bdr w:val="single" w:sz="4" w:space="0" w:color="auto"/>
        </w:rPr>
        <w:t>「</w:t>
      </w:r>
      <w:r w:rsidRPr="00B72FC1">
        <w:rPr>
          <w:rFonts w:ascii="Times New Roman" w:hint="eastAsia"/>
          <w:b/>
          <w:sz w:val="20"/>
          <w:szCs w:val="20"/>
          <w:bdr w:val="single" w:sz="4" w:space="0" w:color="auto"/>
        </w:rPr>
        <w:t>經典</w:t>
      </w:r>
      <w:r>
        <w:rPr>
          <w:rFonts w:ascii="Times New Roman" w:hint="eastAsia"/>
          <w:b/>
          <w:sz w:val="20"/>
          <w:szCs w:val="20"/>
          <w:bdr w:val="single" w:sz="4" w:space="0" w:color="auto"/>
        </w:rPr>
        <w:t>」</w:t>
      </w:r>
      <w:r w:rsidRPr="00B72FC1">
        <w:rPr>
          <w:rFonts w:ascii="Times New Roman" w:hint="eastAsia"/>
          <w:b/>
          <w:sz w:val="20"/>
          <w:szCs w:val="20"/>
          <w:bdr w:val="single" w:sz="4" w:space="0" w:color="auto"/>
        </w:rPr>
        <w:t>聞法</w:t>
      </w:r>
    </w:p>
    <w:p w:rsidR="00F608D1" w:rsidRDefault="00B5113E" w:rsidP="00014A23">
      <w:pPr>
        <w:spacing w:afterLines="30"/>
      </w:pPr>
      <w:r w:rsidRPr="0053358B">
        <w:rPr>
          <w:rFonts w:hint="eastAsia"/>
        </w:rPr>
        <w:t>從</w:t>
      </w:r>
      <w:r w:rsidRPr="00B72FC1">
        <w:rPr>
          <w:rFonts w:hint="eastAsia"/>
          <w:b/>
        </w:rPr>
        <w:t>經典</w:t>
      </w:r>
      <w:r w:rsidRPr="0053358B">
        <w:rPr>
          <w:rFonts w:hint="eastAsia"/>
        </w:rPr>
        <w:t>聞法，</w:t>
      </w:r>
      <w:r>
        <w:rPr>
          <w:rFonts w:hint="eastAsia"/>
        </w:rPr>
        <w:t>就是自己</w:t>
      </w:r>
      <w:r w:rsidRPr="00A4044A">
        <w:rPr>
          <w:rFonts w:hint="eastAsia"/>
          <w:b/>
        </w:rPr>
        <w:t>『以古為師』，</w:t>
      </w:r>
      <w:r>
        <w:rPr>
          <w:rFonts w:hint="eastAsia"/>
        </w:rPr>
        <w:t>從</w:t>
      </w:r>
      <w:r w:rsidRPr="00A4044A">
        <w:rPr>
          <w:rFonts w:hint="eastAsia"/>
          <w:b/>
        </w:rPr>
        <w:t>閱讀經論</w:t>
      </w:r>
      <w:r>
        <w:rPr>
          <w:rFonts w:hint="eastAsia"/>
        </w:rPr>
        <w:t>中去了解佛法。</w:t>
      </w:r>
    </w:p>
    <w:p w:rsidR="00071D73" w:rsidRPr="00C74D1A" w:rsidRDefault="00C74D1A" w:rsidP="00C74D1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C74D1A">
        <w:rPr>
          <w:rFonts w:ascii="Times New Roman" w:hint="eastAsia"/>
          <w:b/>
          <w:sz w:val="20"/>
          <w:szCs w:val="20"/>
          <w:bdr w:val="single" w:sz="4" w:space="0" w:color="auto"/>
        </w:rPr>
        <w:t>結說：</w:t>
      </w:r>
      <w:r w:rsidR="00071D73" w:rsidRPr="00C74D1A">
        <w:rPr>
          <w:rFonts w:ascii="Times New Roman" w:hint="eastAsia"/>
          <w:b/>
          <w:sz w:val="20"/>
          <w:szCs w:val="20"/>
          <w:bdr w:val="single" w:sz="4" w:space="0" w:color="auto"/>
        </w:rPr>
        <w:t>學佛法就從聞法下手</w:t>
      </w:r>
    </w:p>
    <w:p w:rsidR="00B5113E" w:rsidRDefault="00B5113E" w:rsidP="00014A23">
      <w:pPr>
        <w:spacing w:afterLines="30"/>
      </w:pPr>
      <w:r>
        <w:rPr>
          <w:rFonts w:hint="eastAsia"/>
        </w:rPr>
        <w:t>所以，</w:t>
      </w:r>
      <w:r w:rsidR="000A0717" w:rsidRPr="00D37FCF">
        <w:rPr>
          <w:rFonts w:ascii="Times New Roman" w:hAnsi="Times New Roman"/>
          <w:b/>
          <w:vertAlign w:val="superscript"/>
        </w:rPr>
        <w:t>〔</w:t>
      </w:r>
      <w:r w:rsidR="000A0717" w:rsidRPr="00D37FCF">
        <w:rPr>
          <w:rFonts w:ascii="Times New Roman" w:hAnsi="Times New Roman"/>
          <w:b/>
          <w:vertAlign w:val="superscript"/>
        </w:rPr>
        <w:t>1</w:t>
      </w:r>
      <w:r w:rsidR="000A0717" w:rsidRPr="00D37FCF">
        <w:rPr>
          <w:rFonts w:ascii="Times New Roman" w:hAnsi="Times New Roman"/>
          <w:b/>
          <w:vertAlign w:val="superscript"/>
        </w:rPr>
        <w:t>〕</w:t>
      </w:r>
      <w:r>
        <w:rPr>
          <w:rFonts w:hint="eastAsia"/>
        </w:rPr>
        <w:t>從佛弟子聞法，</w:t>
      </w:r>
      <w:r w:rsidR="000A0717" w:rsidRPr="00D37FCF">
        <w:rPr>
          <w:rFonts w:ascii="Times New Roman" w:hAnsi="Times New Roman"/>
          <w:b/>
          <w:vertAlign w:val="superscript"/>
        </w:rPr>
        <w:t>〔</w:t>
      </w:r>
      <w:r w:rsidR="000A0717">
        <w:rPr>
          <w:rFonts w:ascii="Times New Roman" w:hAnsi="Times New Roman" w:hint="eastAsia"/>
          <w:b/>
          <w:vertAlign w:val="superscript"/>
        </w:rPr>
        <w:t>2</w:t>
      </w:r>
      <w:r w:rsidR="000A0717" w:rsidRPr="00D37FCF">
        <w:rPr>
          <w:rFonts w:ascii="Times New Roman" w:hAnsi="Times New Roman"/>
          <w:b/>
          <w:vertAlign w:val="superscript"/>
        </w:rPr>
        <w:t>〕</w:t>
      </w:r>
      <w:r>
        <w:rPr>
          <w:rFonts w:hint="eastAsia"/>
        </w:rPr>
        <w:t>或者閱讀經教，都稱為</w:t>
      </w:r>
      <w:r w:rsidRPr="00E2744D">
        <w:rPr>
          <w:rFonts w:hint="eastAsia"/>
          <w:b/>
        </w:rPr>
        <w:t>聞法；</w:t>
      </w:r>
      <w:r w:rsidRPr="00071D73">
        <w:rPr>
          <w:rFonts w:hint="eastAsia"/>
          <w:b/>
        </w:rPr>
        <w:t>學佛法，就從此下手。</w:t>
      </w:r>
      <w:r w:rsidR="000A0717">
        <w:rPr>
          <w:rStyle w:val="ad"/>
          <w:b/>
        </w:rPr>
        <w:footnoteReference w:id="9"/>
      </w:r>
      <w:r>
        <w:rPr>
          <w:rFonts w:hint="eastAsia"/>
        </w:rPr>
        <w:t xml:space="preserve"> </w:t>
      </w:r>
    </w:p>
    <w:p w:rsidR="00101990" w:rsidRPr="00101990" w:rsidRDefault="00101990" w:rsidP="00101990">
      <w:pPr>
        <w:rPr>
          <w:rFonts w:ascii="Times New Roman"/>
          <w:b/>
          <w:sz w:val="20"/>
          <w:szCs w:val="20"/>
          <w:bdr w:val="single" w:sz="4" w:space="0" w:color="auto"/>
        </w:rPr>
      </w:pPr>
      <w:r w:rsidRPr="00101990">
        <w:rPr>
          <w:rFonts w:ascii="Times New Roman" w:hint="eastAsia"/>
          <w:b/>
          <w:sz w:val="20"/>
          <w:szCs w:val="20"/>
          <w:bdr w:val="single" w:sz="4" w:space="0" w:color="auto"/>
        </w:rPr>
        <w:t>二、</w:t>
      </w:r>
      <w:r w:rsidR="00A321D4">
        <w:rPr>
          <w:rFonts w:ascii="Times New Roman" w:hint="eastAsia"/>
          <w:b/>
          <w:sz w:val="20"/>
          <w:szCs w:val="20"/>
          <w:bdr w:val="single" w:sz="4" w:space="0" w:color="auto"/>
        </w:rPr>
        <w:t>釋頌：</w:t>
      </w:r>
      <w:r w:rsidRPr="00101990">
        <w:rPr>
          <w:rFonts w:ascii="Times New Roman" w:hint="eastAsia"/>
          <w:b/>
          <w:sz w:val="20"/>
          <w:szCs w:val="20"/>
          <w:bdr w:val="single" w:sz="4" w:space="0" w:color="auto"/>
        </w:rPr>
        <w:t>四類功德</w:t>
      </w:r>
    </w:p>
    <w:p w:rsidR="005C409F" w:rsidRDefault="00B5113E" w:rsidP="00014A23">
      <w:pPr>
        <w:spacing w:afterLines="30"/>
      </w:pPr>
      <w:r>
        <w:rPr>
          <w:rFonts w:hint="eastAsia"/>
        </w:rPr>
        <w:t xml:space="preserve">    </w:t>
      </w:r>
      <w:r w:rsidRPr="009E040D">
        <w:rPr>
          <w:rFonts w:hint="eastAsia"/>
          <w:b/>
        </w:rPr>
        <w:t>多聞正法，</w:t>
      </w:r>
      <w:r>
        <w:rPr>
          <w:rFonts w:hint="eastAsia"/>
        </w:rPr>
        <w:t>略說有</w:t>
      </w:r>
      <w:r w:rsidRPr="00B76417">
        <w:rPr>
          <w:rFonts w:hint="eastAsia"/>
          <w:b/>
        </w:rPr>
        <w:t>四類功德：</w:t>
      </w:r>
    </w:p>
    <w:p w:rsidR="005C409F" w:rsidRPr="005C409F" w:rsidRDefault="005C409F" w:rsidP="005C40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5C409F">
        <w:rPr>
          <w:rFonts w:ascii="Times New Roman" w:hint="eastAsia"/>
          <w:b/>
          <w:sz w:val="20"/>
          <w:szCs w:val="20"/>
          <w:bdr w:val="single" w:sz="4" w:space="0" w:color="auto"/>
        </w:rPr>
        <w:t>由聞</w:t>
      </w:r>
      <w:r w:rsidR="00A321D4">
        <w:rPr>
          <w:rFonts w:ascii="Times New Roman" w:hint="eastAsia"/>
          <w:b/>
          <w:sz w:val="20"/>
          <w:szCs w:val="20"/>
          <w:bdr w:val="single" w:sz="4" w:space="0" w:color="auto"/>
        </w:rPr>
        <w:t>「</w:t>
      </w:r>
      <w:r w:rsidRPr="005C409F">
        <w:rPr>
          <w:rFonts w:ascii="Times New Roman" w:hint="eastAsia"/>
          <w:b/>
          <w:sz w:val="20"/>
          <w:szCs w:val="20"/>
          <w:bdr w:val="single" w:sz="4" w:space="0" w:color="auto"/>
        </w:rPr>
        <w:t>知諸法</w:t>
      </w:r>
      <w:r w:rsidR="00A321D4">
        <w:rPr>
          <w:rFonts w:ascii="Times New Roman" w:hint="eastAsia"/>
          <w:b/>
          <w:sz w:val="20"/>
          <w:szCs w:val="20"/>
          <w:bdr w:val="single" w:sz="4" w:space="0" w:color="auto"/>
        </w:rPr>
        <w:t>」</w:t>
      </w:r>
    </w:p>
    <w:p w:rsidR="007E4124" w:rsidRDefault="00B5113E" w:rsidP="00014A23">
      <w:pPr>
        <w:spacing w:afterLines="30"/>
      </w:pPr>
      <w:r>
        <w:rPr>
          <w:rFonts w:hint="eastAsia"/>
        </w:rPr>
        <w:t>一、「</w:t>
      </w:r>
      <w:r w:rsidRPr="008B19C5">
        <w:rPr>
          <w:rFonts w:ascii="標楷體" w:eastAsia="標楷體" w:hAnsi="標楷體" w:hint="eastAsia"/>
        </w:rPr>
        <w:t>由</w:t>
      </w:r>
      <w:r>
        <w:rPr>
          <w:rFonts w:hint="eastAsia"/>
        </w:rPr>
        <w:t>」於聽「</w:t>
      </w:r>
      <w:r w:rsidRPr="008B19C5">
        <w:rPr>
          <w:rFonts w:ascii="標楷體" w:eastAsia="標楷體" w:hAnsi="標楷體" w:hint="eastAsia"/>
        </w:rPr>
        <w:t>聞</w:t>
      </w:r>
      <w:r>
        <w:rPr>
          <w:rFonts w:hint="eastAsia"/>
        </w:rPr>
        <w:t>」正法，能</w:t>
      </w:r>
      <w:r w:rsidRPr="006B74FC">
        <w:rPr>
          <w:rFonts w:hint="eastAsia"/>
          <w:b/>
        </w:rPr>
        <w:t>「</w:t>
      </w:r>
      <w:r w:rsidRPr="006B74FC">
        <w:rPr>
          <w:rFonts w:ascii="標楷體" w:eastAsia="標楷體" w:hAnsi="標楷體" w:hint="eastAsia"/>
          <w:b/>
        </w:rPr>
        <w:t>知</w:t>
      </w:r>
      <w:r w:rsidRPr="006B74FC">
        <w:rPr>
          <w:rFonts w:hint="eastAsia"/>
          <w:b/>
        </w:rPr>
        <w:t>」道「</w:t>
      </w:r>
      <w:r w:rsidRPr="006B74FC">
        <w:rPr>
          <w:rFonts w:ascii="標楷體" w:eastAsia="標楷體" w:hAnsi="標楷體" w:hint="eastAsia"/>
          <w:b/>
        </w:rPr>
        <w:t>諸法</w:t>
      </w:r>
      <w:r w:rsidRPr="006B74FC">
        <w:rPr>
          <w:rFonts w:hint="eastAsia"/>
          <w:b/>
        </w:rPr>
        <w:t>」。</w:t>
      </w:r>
    </w:p>
    <w:p w:rsidR="00953156" w:rsidRDefault="00B5113E" w:rsidP="00014A23">
      <w:pPr>
        <w:spacing w:afterLines="30"/>
      </w:pPr>
      <w:r>
        <w:rPr>
          <w:rFonts w:hint="eastAsia"/>
        </w:rPr>
        <w:t>什麼是</w:t>
      </w:r>
      <w:r w:rsidRPr="006B74FC">
        <w:rPr>
          <w:rFonts w:hint="eastAsia"/>
          <w:b/>
        </w:rPr>
        <w:t>諸法？</w:t>
      </w:r>
      <w:r w:rsidR="007E4124" w:rsidRPr="00D37FCF">
        <w:rPr>
          <w:rFonts w:ascii="Times New Roman" w:hAnsi="Times New Roman"/>
          <w:b/>
          <w:vertAlign w:val="superscript"/>
        </w:rPr>
        <w:t>〔</w:t>
      </w:r>
      <w:r w:rsidR="00953156">
        <w:rPr>
          <w:rFonts w:ascii="Times New Roman" w:hAnsi="Times New Roman" w:hint="eastAsia"/>
          <w:b/>
          <w:vertAlign w:val="superscript"/>
        </w:rPr>
        <w:t>一</w:t>
      </w:r>
      <w:r w:rsidR="007E4124" w:rsidRPr="00D37FCF">
        <w:rPr>
          <w:rFonts w:ascii="Times New Roman" w:hAnsi="Times New Roman"/>
          <w:b/>
          <w:vertAlign w:val="superscript"/>
        </w:rPr>
        <w:t>〕</w:t>
      </w:r>
      <w:r>
        <w:rPr>
          <w:rFonts w:hint="eastAsia"/>
        </w:rPr>
        <w:t>如</w:t>
      </w:r>
      <w:r w:rsidRPr="00EB48DB">
        <w:rPr>
          <w:rFonts w:hint="eastAsia"/>
          <w:b/>
        </w:rPr>
        <w:t>善法惡法，有漏法無漏法</w:t>
      </w:r>
      <w:r>
        <w:rPr>
          <w:rFonts w:hint="eastAsia"/>
        </w:rPr>
        <w:t>等。聽了，才知道這一切，知道</w:t>
      </w:r>
      <w:r w:rsidR="002A583A" w:rsidRPr="00D37FCF">
        <w:rPr>
          <w:rFonts w:ascii="Times New Roman" w:hAnsi="Times New Roman"/>
          <w:b/>
          <w:vertAlign w:val="superscript"/>
        </w:rPr>
        <w:t>〔</w:t>
      </w:r>
      <w:r w:rsidR="002A583A" w:rsidRPr="00D37FCF">
        <w:rPr>
          <w:rFonts w:ascii="Times New Roman" w:hAnsi="Times New Roman"/>
          <w:b/>
          <w:vertAlign w:val="superscript"/>
        </w:rPr>
        <w:t>1</w:t>
      </w:r>
      <w:r w:rsidR="002A583A" w:rsidRPr="00D37FCF">
        <w:rPr>
          <w:rFonts w:ascii="Times New Roman" w:hAnsi="Times New Roman"/>
          <w:b/>
          <w:vertAlign w:val="superscript"/>
        </w:rPr>
        <w:t>〕</w:t>
      </w:r>
      <w:r>
        <w:rPr>
          <w:rFonts w:hint="eastAsia"/>
        </w:rPr>
        <w:t>應該修集，</w:t>
      </w:r>
      <w:r w:rsidR="002A583A" w:rsidRPr="00D37FCF">
        <w:rPr>
          <w:rFonts w:ascii="Times New Roman" w:hAnsi="Times New Roman"/>
          <w:b/>
          <w:vertAlign w:val="superscript"/>
        </w:rPr>
        <w:t>〔</w:t>
      </w:r>
      <w:r w:rsidR="002A583A">
        <w:rPr>
          <w:rFonts w:ascii="Times New Roman" w:hAnsi="Times New Roman" w:hint="eastAsia"/>
          <w:b/>
          <w:vertAlign w:val="superscript"/>
        </w:rPr>
        <w:t>2</w:t>
      </w:r>
      <w:r w:rsidR="002A583A" w:rsidRPr="00D37FCF">
        <w:rPr>
          <w:rFonts w:ascii="Times New Roman" w:hAnsi="Times New Roman"/>
          <w:b/>
          <w:vertAlign w:val="superscript"/>
        </w:rPr>
        <w:t>〕</w:t>
      </w:r>
      <w:r>
        <w:rPr>
          <w:rFonts w:hint="eastAsia"/>
        </w:rPr>
        <w:t>或者應該捨棄。</w:t>
      </w:r>
    </w:p>
    <w:p w:rsidR="005C409F" w:rsidRDefault="007E4124" w:rsidP="00014A23">
      <w:pPr>
        <w:spacing w:afterLines="30"/>
      </w:pPr>
      <w:r w:rsidRPr="00D37FCF">
        <w:rPr>
          <w:rFonts w:ascii="Times New Roman" w:hAnsi="Times New Roman"/>
          <w:b/>
          <w:vertAlign w:val="superscript"/>
        </w:rPr>
        <w:t>〔</w:t>
      </w:r>
      <w:r w:rsidR="00953156">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又，</w:t>
      </w:r>
      <w:r w:rsidR="00B5113E" w:rsidRPr="00EB48DB">
        <w:rPr>
          <w:rFonts w:hint="eastAsia"/>
          <w:b/>
        </w:rPr>
        <w:t>法</w:t>
      </w:r>
      <w:r w:rsidR="00B5113E">
        <w:rPr>
          <w:rFonts w:hint="eastAsia"/>
        </w:rPr>
        <w:t>是</w:t>
      </w:r>
      <w:r w:rsidR="00B5113E" w:rsidRPr="00EB48DB">
        <w:rPr>
          <w:rFonts w:hint="eastAsia"/>
          <w:b/>
        </w:rPr>
        <w:t>合法</w:t>
      </w:r>
      <w:r w:rsidR="00B5113E">
        <w:rPr>
          <w:rFonts w:hint="eastAsia"/>
        </w:rPr>
        <w:t>的意義──</w:t>
      </w:r>
      <w:r w:rsidR="00B5113E" w:rsidRPr="00EB48DB">
        <w:rPr>
          <w:rFonts w:hint="eastAsia"/>
          <w:b/>
        </w:rPr>
        <w:t>善：</w:t>
      </w:r>
      <w:r w:rsidR="00B5113E">
        <w:rPr>
          <w:rFonts w:hint="eastAsia"/>
        </w:rPr>
        <w:t>聽了佛法，就知種種善法，可以依著去修學。</w:t>
      </w:r>
    </w:p>
    <w:p w:rsidR="005C409F" w:rsidRPr="005C409F" w:rsidRDefault="00B76417" w:rsidP="005C40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5C409F" w:rsidRPr="005C409F">
        <w:rPr>
          <w:rFonts w:ascii="Times New Roman" w:hint="eastAsia"/>
          <w:b/>
          <w:sz w:val="20"/>
          <w:szCs w:val="20"/>
          <w:bdr w:val="single" w:sz="4" w:space="0" w:color="auto"/>
        </w:rPr>
        <w:t>由聞</w:t>
      </w:r>
      <w:r w:rsidR="00A321D4">
        <w:rPr>
          <w:rFonts w:ascii="Times New Roman" w:hint="eastAsia"/>
          <w:b/>
          <w:sz w:val="20"/>
          <w:szCs w:val="20"/>
          <w:bdr w:val="single" w:sz="4" w:space="0" w:color="auto"/>
        </w:rPr>
        <w:t>「</w:t>
      </w:r>
      <w:r w:rsidR="005C409F" w:rsidRPr="005C409F">
        <w:rPr>
          <w:rFonts w:ascii="Times New Roman" w:hint="eastAsia"/>
          <w:b/>
          <w:sz w:val="20"/>
          <w:szCs w:val="20"/>
          <w:bdr w:val="single" w:sz="4" w:space="0" w:color="auto"/>
        </w:rPr>
        <w:t>遮眾惡</w:t>
      </w:r>
      <w:r w:rsidR="00A321D4">
        <w:rPr>
          <w:rFonts w:ascii="Times New Roman" w:hint="eastAsia"/>
          <w:b/>
          <w:sz w:val="20"/>
          <w:szCs w:val="20"/>
          <w:bdr w:val="single" w:sz="4" w:space="0" w:color="auto"/>
        </w:rPr>
        <w:t>」</w:t>
      </w:r>
    </w:p>
    <w:p w:rsidR="007E4124" w:rsidRDefault="00B5113E" w:rsidP="00014A23">
      <w:pPr>
        <w:spacing w:afterLines="30"/>
      </w:pPr>
      <w:r>
        <w:rPr>
          <w:rFonts w:hint="eastAsia"/>
        </w:rPr>
        <w:t>二、「</w:t>
      </w:r>
      <w:r w:rsidRPr="008B19C5">
        <w:rPr>
          <w:rFonts w:ascii="標楷體" w:eastAsia="標楷體" w:hAnsi="標楷體" w:hint="eastAsia"/>
        </w:rPr>
        <w:t>由</w:t>
      </w:r>
      <w:r>
        <w:rPr>
          <w:rFonts w:hint="eastAsia"/>
        </w:rPr>
        <w:t>」於聽「</w:t>
      </w:r>
      <w:r w:rsidRPr="008B19C5">
        <w:rPr>
          <w:rFonts w:ascii="標楷體" w:eastAsia="標楷體" w:hAnsi="標楷體" w:hint="eastAsia"/>
        </w:rPr>
        <w:t>聞</w:t>
      </w:r>
      <w:r>
        <w:rPr>
          <w:rFonts w:hint="eastAsia"/>
        </w:rPr>
        <w:t>」正法，能</w:t>
      </w:r>
      <w:r w:rsidRPr="006B74FC">
        <w:rPr>
          <w:rFonts w:hint="eastAsia"/>
          <w:b/>
        </w:rPr>
        <w:t>「</w:t>
      </w:r>
      <w:r w:rsidRPr="006B74FC">
        <w:rPr>
          <w:rFonts w:ascii="標楷體" w:eastAsia="標楷體" w:hAnsi="標楷體" w:hint="eastAsia"/>
          <w:b/>
        </w:rPr>
        <w:t>遮</w:t>
      </w:r>
      <w:r w:rsidRPr="006B74FC">
        <w:rPr>
          <w:rFonts w:hint="eastAsia"/>
          <w:b/>
        </w:rPr>
        <w:t>」止「</w:t>
      </w:r>
      <w:r w:rsidRPr="006B74FC">
        <w:rPr>
          <w:rFonts w:ascii="標楷體" w:eastAsia="標楷體" w:hAnsi="標楷體" w:hint="eastAsia"/>
          <w:b/>
        </w:rPr>
        <w:t>眾惡</w:t>
      </w:r>
      <w:r w:rsidRPr="006B74FC">
        <w:rPr>
          <w:rFonts w:hint="eastAsia"/>
          <w:b/>
        </w:rPr>
        <w:t>」。</w:t>
      </w:r>
    </w:p>
    <w:p w:rsidR="00CD6748" w:rsidRDefault="00C409A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A583A" w:rsidRPr="00D37FCF">
        <w:rPr>
          <w:rFonts w:ascii="Times New Roman" w:hAnsi="Times New Roman"/>
          <w:b/>
          <w:vertAlign w:val="superscript"/>
        </w:rPr>
        <w:t>〔</w:t>
      </w:r>
      <w:r w:rsidR="002A583A" w:rsidRPr="00D37FCF">
        <w:rPr>
          <w:rFonts w:ascii="Times New Roman" w:hAnsi="Times New Roman"/>
          <w:b/>
          <w:vertAlign w:val="superscript"/>
        </w:rPr>
        <w:t>1</w:t>
      </w:r>
      <w:r w:rsidR="002A583A" w:rsidRPr="00D37FCF">
        <w:rPr>
          <w:rFonts w:ascii="Times New Roman" w:hAnsi="Times New Roman"/>
          <w:b/>
          <w:vertAlign w:val="superscript"/>
        </w:rPr>
        <w:t>〕</w:t>
      </w:r>
      <w:r w:rsidR="00B5113E">
        <w:rPr>
          <w:rFonts w:hint="eastAsia"/>
        </w:rPr>
        <w:t>或是</w:t>
      </w:r>
      <w:r w:rsidR="00B5113E" w:rsidRPr="00EB48DB">
        <w:rPr>
          <w:rFonts w:hint="eastAsia"/>
          <w:b/>
        </w:rPr>
        <w:t>內心</w:t>
      </w:r>
      <w:r w:rsidR="00B5113E" w:rsidRPr="002A583A">
        <w:rPr>
          <w:rFonts w:hint="eastAsia"/>
          <w:b/>
        </w:rPr>
        <w:t>的惡念，</w:t>
      </w:r>
      <w:r w:rsidR="002A583A" w:rsidRPr="00D37FCF">
        <w:rPr>
          <w:rFonts w:ascii="Times New Roman" w:hAnsi="Times New Roman"/>
          <w:b/>
          <w:vertAlign w:val="superscript"/>
        </w:rPr>
        <w:t>〔</w:t>
      </w:r>
      <w:r w:rsidR="002A583A">
        <w:rPr>
          <w:rFonts w:ascii="Times New Roman" w:hAnsi="Times New Roman" w:hint="eastAsia"/>
          <w:b/>
          <w:vertAlign w:val="superscript"/>
        </w:rPr>
        <w:t>2</w:t>
      </w:r>
      <w:r w:rsidR="002A583A" w:rsidRPr="00D37FCF">
        <w:rPr>
          <w:rFonts w:ascii="Times New Roman" w:hAnsi="Times New Roman"/>
          <w:b/>
          <w:vertAlign w:val="superscript"/>
        </w:rPr>
        <w:t>〕</w:t>
      </w:r>
      <w:r w:rsidR="00B5113E">
        <w:rPr>
          <w:rFonts w:hint="eastAsia"/>
        </w:rPr>
        <w:t>或是</w:t>
      </w:r>
      <w:r w:rsidR="00B5113E" w:rsidRPr="0006761F">
        <w:rPr>
          <w:rFonts w:hint="eastAsia"/>
          <w:b/>
        </w:rPr>
        <w:t>見於</w:t>
      </w:r>
      <w:r w:rsidR="00B5113E" w:rsidRPr="00EB48DB">
        <w:rPr>
          <w:rFonts w:hint="eastAsia"/>
          <w:b/>
        </w:rPr>
        <w:t>身語</w:t>
      </w:r>
      <w:r w:rsidR="00B5113E" w:rsidRPr="002A583A">
        <w:rPr>
          <w:rFonts w:hint="eastAsia"/>
          <w:b/>
        </w:rPr>
        <w:t>的惡行。</w:t>
      </w:r>
    </w:p>
    <w:p w:rsidR="005C409F" w:rsidRPr="00D76019" w:rsidRDefault="00C409AE"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如聽聞了正法，</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知道什麼是</w:t>
      </w:r>
      <w:r w:rsidR="00B5113E" w:rsidRPr="002A583A">
        <w:rPr>
          <w:rFonts w:hint="eastAsia"/>
          <w:b/>
        </w:rPr>
        <w:t>惡的，</w:t>
      </w:r>
      <w:r w:rsidR="00B5113E">
        <w:rPr>
          <w:rFonts w:hint="eastAsia"/>
        </w:rPr>
        <w:t>有什麼</w:t>
      </w:r>
      <w:r w:rsidR="00B5113E" w:rsidRPr="002A583A">
        <w:rPr>
          <w:rFonts w:hint="eastAsia"/>
          <w:b/>
        </w:rPr>
        <w:t>惡果，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就能</w:t>
      </w:r>
      <w:r w:rsidR="002A583A" w:rsidRPr="00D37FCF">
        <w:rPr>
          <w:rFonts w:ascii="Times New Roman" w:hAnsi="Times New Roman"/>
          <w:b/>
          <w:vertAlign w:val="superscript"/>
        </w:rPr>
        <w:t>〔</w:t>
      </w:r>
      <w:r w:rsidR="002A583A">
        <w:rPr>
          <w:rFonts w:ascii="Times New Roman" w:hAnsi="Times New Roman" w:hint="eastAsia"/>
          <w:b/>
          <w:vertAlign w:val="superscript"/>
        </w:rPr>
        <w:t>A</w:t>
      </w:r>
      <w:r w:rsidR="002A583A" w:rsidRPr="00D37FCF">
        <w:rPr>
          <w:rFonts w:ascii="Times New Roman" w:hAnsi="Times New Roman"/>
          <w:b/>
          <w:vertAlign w:val="superscript"/>
        </w:rPr>
        <w:t>〕</w:t>
      </w:r>
      <w:r w:rsidR="00B5113E" w:rsidRPr="00D76019">
        <w:rPr>
          <w:rFonts w:hint="eastAsia"/>
          <w:b/>
        </w:rPr>
        <w:t>將惡心息下來，</w:t>
      </w:r>
      <w:r w:rsidR="002A583A" w:rsidRPr="00D76019">
        <w:rPr>
          <w:rFonts w:ascii="Times New Roman" w:hAnsi="Times New Roman"/>
          <w:b/>
          <w:vertAlign w:val="superscript"/>
        </w:rPr>
        <w:t>〔</w:t>
      </w:r>
      <w:r w:rsidR="002A583A" w:rsidRPr="00D76019">
        <w:rPr>
          <w:rFonts w:ascii="Times New Roman" w:hAnsi="Times New Roman" w:hint="eastAsia"/>
          <w:b/>
          <w:vertAlign w:val="superscript"/>
        </w:rPr>
        <w:t>B</w:t>
      </w:r>
      <w:r w:rsidR="002A583A" w:rsidRPr="00D76019">
        <w:rPr>
          <w:rFonts w:ascii="Times New Roman" w:hAnsi="Times New Roman"/>
          <w:b/>
          <w:vertAlign w:val="superscript"/>
        </w:rPr>
        <w:t>〕</w:t>
      </w:r>
      <w:r w:rsidR="00B5113E" w:rsidRPr="00D76019">
        <w:rPr>
          <w:rFonts w:hint="eastAsia"/>
          <w:b/>
        </w:rPr>
        <w:t>遮</w:t>
      </w:r>
      <w:r w:rsidR="00B5113E" w:rsidRPr="00D76019">
        <w:rPr>
          <w:rFonts w:hint="eastAsia"/>
          <w:b/>
        </w:rPr>
        <w:lastRenderedPageBreak/>
        <w:t>止惡心的現起。</w:t>
      </w:r>
    </w:p>
    <w:p w:rsidR="005C409F" w:rsidRPr="005C409F" w:rsidRDefault="00B76417" w:rsidP="005C40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5C409F" w:rsidRPr="005C409F">
        <w:rPr>
          <w:rFonts w:ascii="Times New Roman" w:hint="eastAsia"/>
          <w:b/>
          <w:sz w:val="20"/>
          <w:szCs w:val="20"/>
          <w:bdr w:val="single" w:sz="4" w:space="0" w:color="auto"/>
        </w:rPr>
        <w:t>由聞</w:t>
      </w:r>
      <w:r w:rsidR="00A321D4">
        <w:rPr>
          <w:rFonts w:ascii="Times New Roman" w:hint="eastAsia"/>
          <w:b/>
          <w:sz w:val="20"/>
          <w:szCs w:val="20"/>
          <w:bdr w:val="single" w:sz="4" w:space="0" w:color="auto"/>
        </w:rPr>
        <w:t>「</w:t>
      </w:r>
      <w:r w:rsidR="005C409F" w:rsidRPr="005C409F">
        <w:rPr>
          <w:rFonts w:ascii="Times New Roman" w:hint="eastAsia"/>
          <w:b/>
          <w:sz w:val="20"/>
          <w:szCs w:val="20"/>
          <w:bdr w:val="single" w:sz="4" w:space="0" w:color="auto"/>
        </w:rPr>
        <w:t>斷無義</w:t>
      </w:r>
      <w:r w:rsidR="00A321D4">
        <w:rPr>
          <w:rFonts w:ascii="Times New Roman" w:hint="eastAsia"/>
          <w:b/>
          <w:sz w:val="20"/>
          <w:szCs w:val="20"/>
          <w:bdr w:val="single" w:sz="4" w:space="0" w:color="auto"/>
        </w:rPr>
        <w:t>」</w:t>
      </w:r>
    </w:p>
    <w:p w:rsidR="007E4124" w:rsidRDefault="00B5113E" w:rsidP="00014A23">
      <w:pPr>
        <w:spacing w:afterLines="30"/>
      </w:pPr>
      <w:r>
        <w:rPr>
          <w:rFonts w:hint="eastAsia"/>
        </w:rPr>
        <w:t>三、「</w:t>
      </w:r>
      <w:r w:rsidRPr="008B19C5">
        <w:rPr>
          <w:rFonts w:ascii="標楷體" w:eastAsia="標楷體" w:hAnsi="標楷體" w:hint="eastAsia"/>
        </w:rPr>
        <w:t>由</w:t>
      </w:r>
      <w:r>
        <w:rPr>
          <w:rFonts w:hint="eastAsia"/>
        </w:rPr>
        <w:t>」於聽「</w:t>
      </w:r>
      <w:r w:rsidRPr="008B19C5">
        <w:rPr>
          <w:rFonts w:ascii="標楷體" w:eastAsia="標楷體" w:hAnsi="標楷體" w:hint="eastAsia"/>
        </w:rPr>
        <w:t>聞</w:t>
      </w:r>
      <w:r>
        <w:rPr>
          <w:rFonts w:hint="eastAsia"/>
        </w:rPr>
        <w:t>」正法，能</w:t>
      </w:r>
      <w:r w:rsidRPr="006B74FC">
        <w:rPr>
          <w:rFonts w:hint="eastAsia"/>
          <w:b/>
        </w:rPr>
        <w:t>制「</w:t>
      </w:r>
      <w:r w:rsidRPr="006B74FC">
        <w:rPr>
          <w:rFonts w:ascii="標楷體" w:eastAsia="標楷體" w:hAnsi="標楷體" w:hint="eastAsia"/>
          <w:b/>
        </w:rPr>
        <w:t>斷</w:t>
      </w:r>
      <w:r w:rsidRPr="006B74FC">
        <w:rPr>
          <w:rFonts w:hint="eastAsia"/>
          <w:b/>
        </w:rPr>
        <w:t>」種種「</w:t>
      </w:r>
      <w:r w:rsidRPr="006B74FC">
        <w:rPr>
          <w:rFonts w:ascii="標楷體" w:eastAsia="標楷體" w:hAnsi="標楷體" w:hint="eastAsia"/>
          <w:b/>
        </w:rPr>
        <w:t>無</w:t>
      </w:r>
      <w:r w:rsidRPr="006B74FC">
        <w:rPr>
          <w:rFonts w:hint="eastAsia"/>
          <w:b/>
        </w:rPr>
        <w:t>」意「</w:t>
      </w:r>
      <w:r w:rsidRPr="006B74FC">
        <w:rPr>
          <w:rFonts w:ascii="標楷體" w:eastAsia="標楷體" w:hAnsi="標楷體" w:hint="eastAsia"/>
          <w:b/>
        </w:rPr>
        <w:t>義</w:t>
      </w:r>
      <w:r w:rsidRPr="006B74FC">
        <w:rPr>
          <w:rFonts w:hint="eastAsia"/>
          <w:b/>
        </w:rPr>
        <w:t>」事。</w:t>
      </w:r>
    </w:p>
    <w:p w:rsidR="008B19C5" w:rsidRDefault="00C409A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有些外道，</w:t>
      </w:r>
      <w:r w:rsidR="00DA48FC" w:rsidRPr="00D37FCF">
        <w:rPr>
          <w:rFonts w:ascii="Times New Roman" w:hAnsi="Times New Roman"/>
          <w:b/>
          <w:vertAlign w:val="superscript"/>
        </w:rPr>
        <w:t>〔</w:t>
      </w:r>
      <w:r w:rsidR="00DA48FC" w:rsidRPr="00D37FCF">
        <w:rPr>
          <w:rFonts w:ascii="Times New Roman" w:hAnsi="Times New Roman"/>
          <w:b/>
          <w:vertAlign w:val="superscript"/>
        </w:rPr>
        <w:t>1</w:t>
      </w:r>
      <w:r w:rsidR="00DA48FC" w:rsidRPr="00D37FCF">
        <w:rPr>
          <w:rFonts w:ascii="Times New Roman" w:hAnsi="Times New Roman"/>
          <w:b/>
          <w:vertAlign w:val="superscript"/>
        </w:rPr>
        <w:t>〕</w:t>
      </w:r>
      <w:r w:rsidR="00B5113E">
        <w:rPr>
          <w:rFonts w:hint="eastAsia"/>
        </w:rPr>
        <w:t>雖有求解脫心，卻</w:t>
      </w:r>
      <w:r w:rsidR="00B5113E" w:rsidRPr="00F03D6F">
        <w:rPr>
          <w:rFonts w:hint="eastAsia"/>
          <w:b/>
        </w:rPr>
        <w:t>誤入歧途，修種種苦行──不食，不臥，裸形等，</w:t>
      </w:r>
      <w:r w:rsidR="00B5113E">
        <w:rPr>
          <w:rFonts w:hint="eastAsia"/>
        </w:rPr>
        <w:t>以為修這些苦行，可以得道。</w:t>
      </w:r>
      <w:r w:rsidR="00DA48FC" w:rsidRPr="00D37FCF">
        <w:rPr>
          <w:rFonts w:ascii="Times New Roman" w:hAnsi="Times New Roman"/>
          <w:b/>
          <w:vertAlign w:val="superscript"/>
        </w:rPr>
        <w:t>〔</w:t>
      </w:r>
      <w:r w:rsidR="00DA48FC">
        <w:rPr>
          <w:rFonts w:ascii="Times New Roman" w:hAnsi="Times New Roman" w:hint="eastAsia"/>
          <w:b/>
          <w:vertAlign w:val="superscript"/>
        </w:rPr>
        <w:t>2</w:t>
      </w:r>
      <w:r w:rsidR="00DA48FC" w:rsidRPr="00D37FCF">
        <w:rPr>
          <w:rFonts w:ascii="Times New Roman" w:hAnsi="Times New Roman"/>
          <w:b/>
          <w:vertAlign w:val="superscript"/>
        </w:rPr>
        <w:t>〕</w:t>
      </w:r>
      <w:r w:rsidR="00B5113E">
        <w:rPr>
          <w:rFonts w:hint="eastAsia"/>
        </w:rPr>
        <w:t>他們自己修苦行，也以苦行來教導學眾。</w:t>
      </w:r>
    </w:p>
    <w:p w:rsidR="008B19C5" w:rsidRPr="00DA48FC" w:rsidRDefault="00C409AE"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這些</w:t>
      </w:r>
      <w:r w:rsidR="00B5113E" w:rsidRPr="00DA48FC">
        <w:rPr>
          <w:rFonts w:hint="eastAsia"/>
          <w:b/>
        </w:rPr>
        <w:t>苦行，</w:t>
      </w:r>
      <w:r w:rsidR="00B5113E">
        <w:rPr>
          <w:rFonts w:hint="eastAsia"/>
        </w:rPr>
        <w:t>佛名之為</w:t>
      </w:r>
      <w:r w:rsidR="00B5113E" w:rsidRPr="00DA48FC">
        <w:rPr>
          <w:rFonts w:hint="eastAsia"/>
          <w:b/>
        </w:rPr>
        <w:t>無義，</w:t>
      </w:r>
      <w:r w:rsidR="00B5113E">
        <w:rPr>
          <w:rFonts w:hint="eastAsia"/>
        </w:rPr>
        <w:t>就是</w:t>
      </w:r>
      <w:r w:rsidR="00B5113E" w:rsidRPr="00DA48FC">
        <w:rPr>
          <w:rFonts w:hint="eastAsia"/>
          <w:b/>
        </w:rPr>
        <w:t>毫無意義的，自找苦吃的愚癡事。</w:t>
      </w:r>
    </w:p>
    <w:p w:rsidR="005C409F" w:rsidRPr="007001EC" w:rsidRDefault="00C409AE"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聽聞了佛說的正法，自然就</w:t>
      </w:r>
      <w:r w:rsidR="00B5113E" w:rsidRPr="007001EC">
        <w:rPr>
          <w:rFonts w:hint="eastAsia"/>
          <w:b/>
        </w:rPr>
        <w:t>遠離這些苦行，正道修行，不落外道窠臼了！</w:t>
      </w:r>
    </w:p>
    <w:p w:rsidR="005C409F" w:rsidRPr="005C409F" w:rsidRDefault="00B76417" w:rsidP="005C40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005C409F" w:rsidRPr="005C409F">
        <w:rPr>
          <w:rFonts w:ascii="Times New Roman" w:hint="eastAsia"/>
          <w:b/>
          <w:sz w:val="20"/>
          <w:szCs w:val="20"/>
          <w:bdr w:val="single" w:sz="4" w:space="0" w:color="auto"/>
        </w:rPr>
        <w:t>由聞</w:t>
      </w:r>
      <w:r w:rsidR="00A321D4">
        <w:rPr>
          <w:rFonts w:ascii="Times New Roman" w:hint="eastAsia"/>
          <w:b/>
          <w:sz w:val="20"/>
          <w:szCs w:val="20"/>
          <w:bdr w:val="single" w:sz="4" w:space="0" w:color="auto"/>
        </w:rPr>
        <w:t>「</w:t>
      </w:r>
      <w:r w:rsidR="005C409F" w:rsidRPr="005C409F">
        <w:rPr>
          <w:rFonts w:ascii="Times New Roman" w:hint="eastAsia"/>
          <w:b/>
          <w:sz w:val="20"/>
          <w:szCs w:val="20"/>
          <w:bdr w:val="single" w:sz="4" w:space="0" w:color="auto"/>
        </w:rPr>
        <w:t>得涅槃</w:t>
      </w:r>
      <w:r w:rsidR="00A321D4">
        <w:rPr>
          <w:rFonts w:ascii="Times New Roman" w:hint="eastAsia"/>
          <w:b/>
          <w:sz w:val="20"/>
          <w:szCs w:val="20"/>
          <w:bdr w:val="single" w:sz="4" w:space="0" w:color="auto"/>
        </w:rPr>
        <w:t>」</w:t>
      </w:r>
    </w:p>
    <w:p w:rsidR="007E4124" w:rsidRDefault="00B5113E" w:rsidP="00014A23">
      <w:pPr>
        <w:spacing w:afterLines="30"/>
      </w:pPr>
      <w:r>
        <w:rPr>
          <w:rFonts w:hint="eastAsia"/>
        </w:rPr>
        <w:t>四、「</w:t>
      </w:r>
      <w:r w:rsidRPr="008B19C5">
        <w:rPr>
          <w:rFonts w:ascii="標楷體" w:eastAsia="標楷體" w:hAnsi="標楷體" w:hint="eastAsia"/>
        </w:rPr>
        <w:t>由</w:t>
      </w:r>
      <w:r>
        <w:rPr>
          <w:rFonts w:hint="eastAsia"/>
        </w:rPr>
        <w:t>」於聽「</w:t>
      </w:r>
      <w:r w:rsidRPr="008B19C5">
        <w:rPr>
          <w:rFonts w:ascii="標楷體" w:eastAsia="標楷體" w:hAnsi="標楷體" w:hint="eastAsia"/>
        </w:rPr>
        <w:t>聞</w:t>
      </w:r>
      <w:r>
        <w:rPr>
          <w:rFonts w:hint="eastAsia"/>
        </w:rPr>
        <w:t>」正法，如法修行，能</w:t>
      </w:r>
      <w:r w:rsidRPr="006B74FC">
        <w:rPr>
          <w:rFonts w:hint="eastAsia"/>
          <w:b/>
        </w:rPr>
        <w:t>「</w:t>
      </w:r>
      <w:r w:rsidRPr="006B74FC">
        <w:rPr>
          <w:rFonts w:ascii="標楷體" w:eastAsia="標楷體" w:hAnsi="標楷體" w:hint="eastAsia"/>
          <w:b/>
        </w:rPr>
        <w:t>得涅槃</w:t>
      </w:r>
      <w:r w:rsidRPr="006B74FC">
        <w:rPr>
          <w:rFonts w:hint="eastAsia"/>
          <w:b/>
        </w:rPr>
        <w:t>」解脫。</w:t>
      </w:r>
    </w:p>
    <w:p w:rsidR="007E4124" w:rsidRPr="007E4124" w:rsidRDefault="007E4124" w:rsidP="007E4124">
      <w:pPr>
        <w:ind w:firstLineChars="50" w:firstLine="100"/>
        <w:rPr>
          <w:rFonts w:ascii="Times New Roman"/>
          <w:b/>
          <w:sz w:val="20"/>
          <w:szCs w:val="20"/>
          <w:bdr w:val="single" w:sz="4" w:space="0" w:color="auto"/>
        </w:rPr>
      </w:pPr>
      <w:r w:rsidRPr="007E4124">
        <w:rPr>
          <w:rFonts w:ascii="Times New Roman" w:hint="eastAsia"/>
          <w:b/>
          <w:sz w:val="20"/>
          <w:szCs w:val="20"/>
          <w:bdr w:val="single" w:sz="4" w:space="0" w:color="auto"/>
        </w:rPr>
        <w:t>（五）結說</w:t>
      </w:r>
      <w:r>
        <w:rPr>
          <w:rFonts w:ascii="Times New Roman" w:hint="eastAsia"/>
          <w:b/>
          <w:sz w:val="20"/>
          <w:szCs w:val="20"/>
          <w:bdr w:val="single" w:sz="4" w:space="0" w:color="auto"/>
        </w:rPr>
        <w:t>：</w:t>
      </w:r>
      <w:r w:rsidRPr="007E4124">
        <w:rPr>
          <w:rFonts w:ascii="Times New Roman" w:hint="eastAsia"/>
          <w:b/>
          <w:sz w:val="20"/>
          <w:szCs w:val="20"/>
          <w:bdr w:val="single" w:sz="4" w:space="0" w:color="auto"/>
        </w:rPr>
        <w:t>一切功德都由聽聞而得</w:t>
      </w:r>
    </w:p>
    <w:p w:rsidR="00B5113E" w:rsidRDefault="00B5113E" w:rsidP="00014A23">
      <w:pPr>
        <w:spacing w:afterLines="30"/>
      </w:pPr>
      <w:r>
        <w:rPr>
          <w:rFonts w:hint="eastAsia"/>
        </w:rPr>
        <w:t>這樣，</w:t>
      </w:r>
      <w:r w:rsidRPr="007E4124">
        <w:rPr>
          <w:rFonts w:hint="eastAsia"/>
          <w:b/>
        </w:rPr>
        <w:t>佛法的一切功德，</w:t>
      </w:r>
      <w:r>
        <w:rPr>
          <w:rFonts w:hint="eastAsia"/>
        </w:rPr>
        <w:t>不是都</w:t>
      </w:r>
      <w:r w:rsidRPr="007E4124">
        <w:rPr>
          <w:rFonts w:hint="eastAsia"/>
          <w:b/>
        </w:rPr>
        <w:t>由聽聞而能得到</w:t>
      </w:r>
      <w:r>
        <w:rPr>
          <w:rFonts w:hint="eastAsia"/>
        </w:rPr>
        <w:t>嗎？</w:t>
      </w:r>
      <w:r>
        <w:rPr>
          <w:rFonts w:hint="eastAsia"/>
        </w:rPr>
        <w:t xml:space="preserve"> </w:t>
      </w:r>
    </w:p>
    <w:p w:rsidR="00B02876" w:rsidRPr="008E63F6" w:rsidRDefault="00B02876" w:rsidP="00773BE0">
      <w:pPr>
        <w:pStyle w:val="1"/>
        <w:numPr>
          <w:ilvl w:val="0"/>
          <w:numId w:val="0"/>
        </w:numPr>
        <w:ind w:leftChars="50" w:left="721" w:hangingChars="250" w:hanging="601"/>
        <w:rPr>
          <w:rFonts w:hAnsi="Times New Roman"/>
          <w:sz w:val="24"/>
          <w:szCs w:val="24"/>
          <w:bdr w:val="single" w:sz="4" w:space="0" w:color="auto"/>
        </w:rPr>
      </w:pPr>
      <w:bookmarkStart w:id="2" w:name="_Toc121781574"/>
      <w:r>
        <w:rPr>
          <w:rFonts w:hAnsi="Times New Roman" w:hint="eastAsia"/>
          <w:sz w:val="24"/>
          <w:szCs w:val="24"/>
          <w:bdr w:val="single" w:sz="4" w:space="0" w:color="auto"/>
        </w:rPr>
        <w:t>乙二</w:t>
      </w:r>
      <w:r>
        <w:rPr>
          <w:rFonts w:hAnsi="Times New Roman" w:hint="eastAsia"/>
          <w:sz w:val="24"/>
          <w:szCs w:val="24"/>
          <w:bdr w:val="single" w:sz="4" w:space="0" w:color="auto"/>
        </w:rPr>
        <w:t xml:space="preserve"> </w:t>
      </w:r>
      <w:r w:rsidRPr="00B10D95">
        <w:rPr>
          <w:rFonts w:hAnsi="Times New Roman" w:hint="eastAsia"/>
          <w:sz w:val="24"/>
          <w:szCs w:val="24"/>
          <w:bdr w:val="single" w:sz="4" w:space="0" w:color="auto"/>
        </w:rPr>
        <w:t>聞法正軌</w:t>
      </w:r>
      <w:r w:rsidR="00ED0662" w:rsidRPr="00ED0662">
        <w:rPr>
          <w:rFonts w:hAnsi="Times New Roman" w:hint="eastAsia"/>
          <w:szCs w:val="20"/>
          <w:bdr w:val="single" w:sz="4" w:space="0" w:color="auto"/>
        </w:rPr>
        <w:t>〔正聞起信行〕</w:t>
      </w:r>
      <w:bookmarkEnd w:id="2"/>
    </w:p>
    <w:p w:rsidR="00B5113E" w:rsidRPr="008E63F6" w:rsidRDefault="00EA46B0" w:rsidP="00773BE0">
      <w:pPr>
        <w:pStyle w:val="1"/>
        <w:numPr>
          <w:ilvl w:val="0"/>
          <w:numId w:val="0"/>
        </w:numPr>
        <w:ind w:leftChars="100" w:left="720" w:hangingChars="200" w:hanging="480"/>
        <w:rPr>
          <w:rFonts w:hAnsi="Times New Roman"/>
          <w:sz w:val="24"/>
          <w:szCs w:val="24"/>
          <w:bdr w:val="single" w:sz="4" w:space="0" w:color="auto"/>
        </w:rPr>
      </w:pPr>
      <w:bookmarkStart w:id="3" w:name="_Toc121781575"/>
      <w:r>
        <w:rPr>
          <w:rFonts w:hAnsi="Times New Roman" w:hint="eastAsia"/>
          <w:sz w:val="24"/>
          <w:szCs w:val="24"/>
          <w:bdr w:val="single" w:sz="4" w:space="0" w:color="auto"/>
        </w:rPr>
        <w:t>丙一</w:t>
      </w:r>
      <w:r w:rsidR="00696716">
        <w:rPr>
          <w:rFonts w:hAnsi="Times New Roman" w:hint="eastAsia"/>
          <w:sz w:val="24"/>
          <w:szCs w:val="24"/>
          <w:bdr w:val="single" w:sz="4" w:space="0" w:color="auto"/>
        </w:rPr>
        <w:t xml:space="preserve"> </w:t>
      </w:r>
      <w:r w:rsidR="00696716" w:rsidRPr="00696716">
        <w:rPr>
          <w:rFonts w:hAnsi="Times New Roman" w:hint="eastAsia"/>
          <w:sz w:val="24"/>
          <w:szCs w:val="24"/>
          <w:bdr w:val="single" w:sz="4" w:space="0" w:color="auto"/>
        </w:rPr>
        <w:t>方法</w:t>
      </w:r>
      <w:bookmarkEnd w:id="3"/>
    </w:p>
    <w:p w:rsidR="008D1840" w:rsidRPr="008E63F6" w:rsidRDefault="008D1840" w:rsidP="00773BE0">
      <w:pPr>
        <w:pStyle w:val="1"/>
        <w:numPr>
          <w:ilvl w:val="0"/>
          <w:numId w:val="0"/>
        </w:numPr>
        <w:ind w:leftChars="150" w:left="718" w:hangingChars="149" w:hanging="358"/>
        <w:rPr>
          <w:rFonts w:hAnsi="Times New Roman"/>
          <w:sz w:val="24"/>
          <w:szCs w:val="24"/>
          <w:bdr w:val="single" w:sz="4" w:space="0" w:color="auto"/>
        </w:rPr>
      </w:pPr>
      <w:bookmarkStart w:id="4" w:name="_Toc121781576"/>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r w:rsidR="00BB4D20" w:rsidRPr="00BB4D20">
        <w:rPr>
          <w:rFonts w:hAnsi="Times New Roman" w:hint="eastAsia"/>
          <w:sz w:val="24"/>
          <w:szCs w:val="24"/>
          <w:bdr w:val="single" w:sz="4" w:space="0" w:color="auto"/>
        </w:rPr>
        <w:t>舉喻：器受水</w:t>
      </w:r>
      <w:r w:rsidR="00BB4D20" w:rsidRPr="00BB4D20">
        <w:rPr>
          <w:rFonts w:hAnsi="Times New Roman" w:hint="eastAsia"/>
          <w:sz w:val="24"/>
          <w:szCs w:val="24"/>
          <w:bdr w:val="single" w:sz="4" w:space="0" w:color="auto"/>
        </w:rPr>
        <w:t xml:space="preserve"> </w:t>
      </w:r>
      <w:r w:rsidR="00BB4D20" w:rsidRPr="00BB4D20">
        <w:rPr>
          <w:rFonts w:hAnsi="Times New Roman" w:hint="eastAsia"/>
          <w:sz w:val="24"/>
          <w:szCs w:val="24"/>
          <w:bdr w:val="single" w:sz="4" w:space="0" w:color="auto"/>
        </w:rPr>
        <w:t>地植種</w:t>
      </w:r>
      <w:bookmarkEnd w:id="4"/>
    </w:p>
    <w:p w:rsidR="00ED2737"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如器受於水，如地植於種，</w:t>
      </w:r>
    </w:p>
    <w:p w:rsidR="00ED2737" w:rsidRPr="008E63F6" w:rsidRDefault="00ED2737" w:rsidP="008A6DE5">
      <w:pPr>
        <w:pStyle w:val="1"/>
        <w:numPr>
          <w:ilvl w:val="0"/>
          <w:numId w:val="0"/>
        </w:numPr>
        <w:ind w:leftChars="150" w:left="718" w:hangingChars="149" w:hanging="358"/>
        <w:rPr>
          <w:rFonts w:hAnsi="Times New Roman"/>
          <w:sz w:val="24"/>
          <w:szCs w:val="24"/>
          <w:bdr w:val="single" w:sz="4" w:space="0" w:color="auto"/>
        </w:rPr>
      </w:pPr>
      <w:bookmarkStart w:id="5" w:name="_Toc121781577"/>
      <w:r>
        <w:rPr>
          <w:rFonts w:hAnsi="Times New Roman" w:hint="eastAsia"/>
          <w:sz w:val="24"/>
          <w:szCs w:val="24"/>
          <w:bdr w:val="single" w:sz="4" w:space="0" w:color="auto"/>
        </w:rPr>
        <w:t>丁二</w:t>
      </w:r>
      <w:r>
        <w:rPr>
          <w:rFonts w:hAnsi="Times New Roman" w:hint="eastAsia"/>
          <w:sz w:val="24"/>
          <w:szCs w:val="24"/>
          <w:bdr w:val="single" w:sz="4" w:space="0" w:color="auto"/>
        </w:rPr>
        <w:t xml:space="preserve"> </w:t>
      </w:r>
      <w:r w:rsidR="00D14480" w:rsidRPr="00D14480">
        <w:rPr>
          <w:rFonts w:hAnsi="Times New Roman" w:hint="eastAsia"/>
          <w:sz w:val="24"/>
          <w:szCs w:val="24"/>
          <w:bdr w:val="single" w:sz="4" w:space="0" w:color="auto"/>
        </w:rPr>
        <w:t>合法：離</w:t>
      </w:r>
      <w:r w:rsidR="00F07357">
        <w:rPr>
          <w:rFonts w:hAnsi="Times New Roman" w:hint="eastAsia"/>
          <w:sz w:val="24"/>
          <w:szCs w:val="24"/>
          <w:bdr w:val="single" w:sz="4" w:space="0" w:color="auto"/>
        </w:rPr>
        <w:t>三</w:t>
      </w:r>
      <w:r w:rsidR="00D14480" w:rsidRPr="00D14480">
        <w:rPr>
          <w:rFonts w:hAnsi="Times New Roman" w:hint="eastAsia"/>
          <w:sz w:val="24"/>
          <w:szCs w:val="24"/>
          <w:bdr w:val="single" w:sz="4" w:space="0" w:color="auto"/>
        </w:rPr>
        <w:t>過</w:t>
      </w:r>
      <w:r w:rsidR="00863653">
        <w:rPr>
          <w:rFonts w:hAnsi="Times New Roman" w:hint="eastAsia"/>
          <w:sz w:val="24"/>
          <w:szCs w:val="24"/>
          <w:bdr w:val="single" w:sz="4" w:space="0" w:color="auto"/>
        </w:rPr>
        <w:t>以</w:t>
      </w:r>
      <w:r w:rsidR="00D14480" w:rsidRPr="00D14480">
        <w:rPr>
          <w:rFonts w:hAnsi="Times New Roman" w:hint="eastAsia"/>
          <w:sz w:val="24"/>
          <w:szCs w:val="24"/>
          <w:bdr w:val="single" w:sz="4" w:space="0" w:color="auto"/>
        </w:rPr>
        <w:t>正聞</w:t>
      </w:r>
      <w:bookmarkEnd w:id="5"/>
    </w:p>
    <w:p w:rsidR="00B63A3B" w:rsidRPr="00B63A3B"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應離三種失，</w:t>
      </w:r>
      <w:r w:rsidR="00FC7545" w:rsidRPr="00D37FCF">
        <w:rPr>
          <w:rFonts w:ascii="Times New Roman" w:hAnsi="Times New Roman"/>
          <w:b/>
          <w:vertAlign w:val="superscript"/>
        </w:rPr>
        <w:t>〔</w:t>
      </w:r>
      <w:r w:rsidR="00FC7545" w:rsidRPr="00D37FCF">
        <w:rPr>
          <w:rFonts w:ascii="Times New Roman" w:hAnsi="Times New Roman"/>
          <w:b/>
          <w:vertAlign w:val="superscript"/>
        </w:rPr>
        <w:t>1</w:t>
      </w:r>
      <w:r w:rsidR="00FC7545" w:rsidRPr="00D37FCF">
        <w:rPr>
          <w:rFonts w:ascii="Times New Roman" w:hAnsi="Times New Roman"/>
          <w:b/>
          <w:vertAlign w:val="superscript"/>
        </w:rPr>
        <w:t>〕</w:t>
      </w:r>
      <w:r w:rsidRPr="007E3196">
        <w:rPr>
          <w:rFonts w:ascii="Times New Roman" w:eastAsia="標楷體" w:hAnsi="Times New Roman" w:hint="eastAsia"/>
          <w:sz w:val="28"/>
          <w:szCs w:val="28"/>
        </w:rPr>
        <w:t>諦</w:t>
      </w:r>
      <w:r w:rsidRPr="002D3836">
        <w:rPr>
          <w:rFonts w:ascii="Times New Roman" w:eastAsia="標楷體" w:hAnsi="Times New Roman" w:hint="eastAsia"/>
          <w:b/>
          <w:sz w:val="28"/>
          <w:szCs w:val="28"/>
        </w:rPr>
        <w:t>聽</w:t>
      </w:r>
      <w:r w:rsidR="00FC7545" w:rsidRPr="00D37FCF">
        <w:rPr>
          <w:rFonts w:ascii="Times New Roman" w:hAnsi="Times New Roman"/>
          <w:b/>
          <w:vertAlign w:val="superscript"/>
        </w:rPr>
        <w:t>〔</w:t>
      </w:r>
      <w:r w:rsidR="00FC7545">
        <w:rPr>
          <w:rFonts w:ascii="Times New Roman" w:hAnsi="Times New Roman" w:hint="eastAsia"/>
          <w:b/>
          <w:vertAlign w:val="superscript"/>
        </w:rPr>
        <w:t>2-3</w:t>
      </w:r>
      <w:r w:rsidR="00FC7545" w:rsidRPr="00D37FCF">
        <w:rPr>
          <w:rFonts w:ascii="Times New Roman" w:hAnsi="Times New Roman"/>
          <w:b/>
          <w:vertAlign w:val="superscript"/>
        </w:rPr>
        <w:t>〕</w:t>
      </w:r>
      <w:r w:rsidRPr="007E3196">
        <w:rPr>
          <w:rFonts w:ascii="Times New Roman" w:eastAsia="標楷體" w:hAnsi="Times New Roman" w:hint="eastAsia"/>
          <w:sz w:val="28"/>
          <w:szCs w:val="28"/>
        </w:rPr>
        <w:t>善</w:t>
      </w:r>
      <w:r w:rsidRPr="002D3836">
        <w:rPr>
          <w:rFonts w:ascii="Times New Roman" w:eastAsia="標楷體" w:hAnsi="Times New Roman" w:hint="eastAsia"/>
          <w:b/>
          <w:sz w:val="28"/>
          <w:szCs w:val="28"/>
        </w:rPr>
        <w:t>思念。</w:t>
      </w:r>
    </w:p>
    <w:p w:rsidR="00B63A3B" w:rsidRPr="00B63A3B" w:rsidRDefault="00B63A3B" w:rsidP="00B63A3B">
      <w:pPr>
        <w:rPr>
          <w:rFonts w:ascii="Times New Roman"/>
          <w:b/>
          <w:sz w:val="20"/>
          <w:szCs w:val="20"/>
          <w:bdr w:val="single" w:sz="4" w:space="0" w:color="auto"/>
        </w:rPr>
      </w:pPr>
      <w:r>
        <w:rPr>
          <w:rFonts w:ascii="Times New Roman" w:hint="eastAsia"/>
          <w:b/>
          <w:sz w:val="20"/>
          <w:szCs w:val="20"/>
          <w:bdr w:val="single" w:sz="4" w:space="0" w:color="auto"/>
        </w:rPr>
        <w:t>一、</w:t>
      </w:r>
      <w:r w:rsidRPr="00B63A3B">
        <w:rPr>
          <w:rFonts w:ascii="Times New Roman" w:hint="eastAsia"/>
          <w:b/>
          <w:sz w:val="20"/>
          <w:szCs w:val="20"/>
          <w:bdr w:val="single" w:sz="4" w:space="0" w:color="auto"/>
        </w:rPr>
        <w:t>總說</w:t>
      </w:r>
      <w:r w:rsidR="00754E80">
        <w:rPr>
          <w:rFonts w:ascii="Times New Roman" w:hint="eastAsia"/>
          <w:b/>
          <w:sz w:val="20"/>
          <w:szCs w:val="20"/>
          <w:bdr w:val="single" w:sz="4" w:space="0" w:color="auto"/>
        </w:rPr>
        <w:t>：</w:t>
      </w:r>
      <w:r w:rsidR="00754E80" w:rsidRPr="00B33313">
        <w:rPr>
          <w:rFonts w:ascii="Times New Roman" w:hint="eastAsia"/>
          <w:b/>
          <w:sz w:val="20"/>
          <w:szCs w:val="20"/>
          <w:bdr w:val="single" w:sz="4" w:space="0" w:color="auto"/>
        </w:rPr>
        <w:t>如法聽聞才能得聞法功德</w:t>
      </w:r>
    </w:p>
    <w:p w:rsidR="00B33313" w:rsidRPr="00B33313" w:rsidRDefault="00B33313" w:rsidP="00B3331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797A88" w:rsidRPr="00B33313">
        <w:rPr>
          <w:rFonts w:ascii="Times New Roman" w:hint="eastAsia"/>
          <w:b/>
          <w:sz w:val="20"/>
          <w:szCs w:val="20"/>
          <w:bdr w:val="single" w:sz="4" w:space="0" w:color="auto"/>
        </w:rPr>
        <w:t>如法</w:t>
      </w:r>
      <w:r w:rsidR="00797A88">
        <w:rPr>
          <w:rFonts w:ascii="Times New Roman" w:hint="eastAsia"/>
          <w:b/>
          <w:sz w:val="20"/>
          <w:szCs w:val="20"/>
          <w:bdr w:val="single" w:sz="4" w:space="0" w:color="auto"/>
        </w:rPr>
        <w:t>的</w:t>
      </w:r>
      <w:r w:rsidR="00797A88" w:rsidRPr="00B33313">
        <w:rPr>
          <w:rFonts w:ascii="Times New Roman" w:hint="eastAsia"/>
          <w:b/>
          <w:sz w:val="20"/>
          <w:szCs w:val="20"/>
          <w:bdr w:val="single" w:sz="4" w:space="0" w:color="auto"/>
        </w:rPr>
        <w:t>聞</w:t>
      </w:r>
      <w:r w:rsidR="00797A88">
        <w:rPr>
          <w:rFonts w:ascii="Times New Roman" w:hint="eastAsia"/>
          <w:b/>
          <w:sz w:val="20"/>
          <w:szCs w:val="20"/>
          <w:bdr w:val="single" w:sz="4" w:space="0" w:color="auto"/>
        </w:rPr>
        <w:t>法：</w:t>
      </w:r>
      <w:r w:rsidRPr="00B33313">
        <w:rPr>
          <w:rFonts w:ascii="Times New Roman" w:hint="eastAsia"/>
          <w:b/>
          <w:sz w:val="20"/>
          <w:szCs w:val="20"/>
          <w:bdr w:val="single" w:sz="4" w:space="0" w:color="auto"/>
        </w:rPr>
        <w:t>諦聽</w:t>
      </w:r>
      <w:r w:rsidR="00F7213E">
        <w:rPr>
          <w:rFonts w:ascii="Times New Roman" w:hint="eastAsia"/>
          <w:b/>
          <w:sz w:val="20"/>
          <w:szCs w:val="20"/>
          <w:bdr w:val="single" w:sz="4" w:space="0" w:color="auto"/>
        </w:rPr>
        <w:t>、</w:t>
      </w:r>
      <w:r w:rsidRPr="00B33313">
        <w:rPr>
          <w:rFonts w:ascii="Times New Roman" w:hint="eastAsia"/>
          <w:b/>
          <w:sz w:val="20"/>
          <w:szCs w:val="20"/>
          <w:bdr w:val="single" w:sz="4" w:space="0" w:color="auto"/>
        </w:rPr>
        <w:t>善思</w:t>
      </w:r>
      <w:r w:rsidR="00F7213E">
        <w:rPr>
          <w:rFonts w:ascii="Times New Roman" w:hint="eastAsia"/>
          <w:b/>
          <w:sz w:val="20"/>
          <w:szCs w:val="20"/>
          <w:bdr w:val="single" w:sz="4" w:space="0" w:color="auto"/>
        </w:rPr>
        <w:t>、</w:t>
      </w:r>
      <w:r w:rsidR="002D3836" w:rsidRPr="00B33313">
        <w:rPr>
          <w:rFonts w:ascii="Times New Roman" w:hint="eastAsia"/>
          <w:b/>
          <w:sz w:val="20"/>
          <w:szCs w:val="20"/>
          <w:bdr w:val="single" w:sz="4" w:space="0" w:color="auto"/>
        </w:rPr>
        <w:t>善</w:t>
      </w:r>
      <w:r w:rsidRPr="00B33313">
        <w:rPr>
          <w:rFonts w:ascii="Times New Roman" w:hint="eastAsia"/>
          <w:b/>
          <w:sz w:val="20"/>
          <w:szCs w:val="20"/>
          <w:bdr w:val="single" w:sz="4" w:space="0" w:color="auto"/>
        </w:rPr>
        <w:t>念</w:t>
      </w:r>
    </w:p>
    <w:p w:rsidR="00F7213E" w:rsidRDefault="00B5113E" w:rsidP="00014A23">
      <w:pPr>
        <w:spacing w:afterLines="30"/>
      </w:pPr>
      <w:r>
        <w:rPr>
          <w:rFonts w:hint="eastAsia"/>
        </w:rPr>
        <w:t xml:space="preserve">    </w:t>
      </w:r>
      <w:r>
        <w:rPr>
          <w:rFonts w:hint="eastAsia"/>
        </w:rPr>
        <w:t>佛在</w:t>
      </w:r>
      <w:r w:rsidRPr="00B63A3B">
        <w:rPr>
          <w:rFonts w:hint="eastAsia"/>
          <w:b/>
        </w:rPr>
        <w:t>開示正法</w:t>
      </w:r>
      <w:r>
        <w:rPr>
          <w:rFonts w:hint="eastAsia"/>
        </w:rPr>
        <w:t>時，總是告誡聽眾說：</w:t>
      </w:r>
      <w:r w:rsidRPr="00B63A3B">
        <w:rPr>
          <w:rFonts w:hint="eastAsia"/>
          <w:b/>
        </w:rPr>
        <w:t>『諦聽諦聽！善思念之』！</w:t>
      </w:r>
      <w:r>
        <w:rPr>
          <w:rFonts w:hint="eastAsia"/>
        </w:rPr>
        <w:t>因為，</w:t>
      </w:r>
    </w:p>
    <w:p w:rsidR="00B63A3B" w:rsidRDefault="00B5113E" w:rsidP="00014A23">
      <w:pPr>
        <w:spacing w:afterLines="30"/>
      </w:pPr>
      <w:r>
        <w:rPr>
          <w:rFonts w:hint="eastAsia"/>
        </w:rPr>
        <w:t>如</w:t>
      </w:r>
      <w:r w:rsidRPr="00B63A3B">
        <w:rPr>
          <w:rFonts w:hint="eastAsia"/>
          <w:b/>
        </w:rPr>
        <w:t>聽法而不能如法，那就不能得到聞法的功德了。</w:t>
      </w:r>
    </w:p>
    <w:p w:rsidR="00B33313" w:rsidRPr="00B33313" w:rsidRDefault="00B33313" w:rsidP="00B3331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B33313">
        <w:rPr>
          <w:rFonts w:ascii="Times New Roman" w:hint="eastAsia"/>
          <w:b/>
          <w:sz w:val="20"/>
          <w:szCs w:val="20"/>
          <w:bdr w:val="single" w:sz="4" w:space="0" w:color="auto"/>
        </w:rPr>
        <w:t>起後</w:t>
      </w:r>
      <w:r>
        <w:rPr>
          <w:rFonts w:ascii="Times New Roman" w:hint="eastAsia"/>
          <w:b/>
          <w:sz w:val="20"/>
          <w:szCs w:val="20"/>
          <w:bdr w:val="single" w:sz="4" w:space="0" w:color="auto"/>
        </w:rPr>
        <w:t>：舉兩喻</w:t>
      </w:r>
      <w:r w:rsidRPr="00B33313">
        <w:rPr>
          <w:rFonts w:ascii="Times New Roman" w:hint="eastAsia"/>
          <w:b/>
          <w:sz w:val="20"/>
          <w:szCs w:val="20"/>
          <w:bdr w:val="single" w:sz="4" w:space="0" w:color="auto"/>
        </w:rPr>
        <w:t>說明</w:t>
      </w:r>
      <w:r>
        <w:rPr>
          <w:rFonts w:ascii="Times New Roman" w:hint="eastAsia"/>
          <w:b/>
          <w:sz w:val="20"/>
          <w:szCs w:val="20"/>
          <w:bdr w:val="single" w:sz="4" w:space="0" w:color="auto"/>
        </w:rPr>
        <w:t>聞</w:t>
      </w:r>
      <w:r w:rsidRPr="00B33313">
        <w:rPr>
          <w:rFonts w:ascii="Times New Roman" w:hint="eastAsia"/>
          <w:b/>
          <w:sz w:val="20"/>
          <w:szCs w:val="20"/>
          <w:bdr w:val="single" w:sz="4" w:space="0" w:color="auto"/>
        </w:rPr>
        <w:t>法應離的三種過失</w:t>
      </w:r>
    </w:p>
    <w:p w:rsidR="00B5113E" w:rsidRDefault="00B5113E" w:rsidP="00014A23">
      <w:pPr>
        <w:spacing w:afterLines="30"/>
      </w:pPr>
      <w:r>
        <w:rPr>
          <w:rFonts w:hint="eastAsia"/>
        </w:rPr>
        <w:t>現在舉</w:t>
      </w:r>
      <w:r w:rsidRPr="00B63A3B">
        <w:rPr>
          <w:rFonts w:hint="eastAsia"/>
          <w:b/>
        </w:rPr>
        <w:t>兩個譬喻，</w:t>
      </w:r>
      <w:r>
        <w:rPr>
          <w:rFonts w:hint="eastAsia"/>
        </w:rPr>
        <w:t>來說明</w:t>
      </w:r>
      <w:r w:rsidRPr="00B63A3B">
        <w:rPr>
          <w:rFonts w:hint="eastAsia"/>
          <w:b/>
        </w:rPr>
        <w:t>聽法時應離去的三種過失。</w:t>
      </w:r>
      <w:r>
        <w:rPr>
          <w:rFonts w:hint="eastAsia"/>
        </w:rPr>
        <w:t xml:space="preserve"> </w:t>
      </w:r>
    </w:p>
    <w:p w:rsidR="00B63A3B" w:rsidRPr="00B63A3B" w:rsidRDefault="00B63A3B" w:rsidP="00B63A3B">
      <w:pPr>
        <w:rPr>
          <w:rFonts w:ascii="Times New Roman"/>
          <w:b/>
          <w:sz w:val="20"/>
          <w:szCs w:val="20"/>
          <w:bdr w:val="single" w:sz="4" w:space="0" w:color="auto"/>
        </w:rPr>
      </w:pPr>
      <w:r w:rsidRPr="00B63A3B">
        <w:rPr>
          <w:rFonts w:ascii="Times New Roman" w:hint="eastAsia"/>
          <w:b/>
          <w:sz w:val="20"/>
          <w:szCs w:val="20"/>
          <w:bdr w:val="single" w:sz="4" w:space="0" w:color="auto"/>
        </w:rPr>
        <w:t>二、詳論</w:t>
      </w:r>
    </w:p>
    <w:p w:rsidR="00946624" w:rsidRPr="00946624" w:rsidRDefault="00946624" w:rsidP="0094662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142352">
        <w:rPr>
          <w:rFonts w:ascii="Times New Roman" w:hint="eastAsia"/>
          <w:b/>
          <w:sz w:val="20"/>
          <w:szCs w:val="20"/>
          <w:bdr w:val="single" w:sz="4" w:space="0" w:color="auto"/>
        </w:rPr>
        <w:t>釋「</w:t>
      </w:r>
      <w:r w:rsidR="00142352" w:rsidRPr="00142352">
        <w:rPr>
          <w:rFonts w:ascii="Times New Roman" w:hint="eastAsia"/>
          <w:b/>
          <w:sz w:val="20"/>
          <w:szCs w:val="20"/>
          <w:bdr w:val="single" w:sz="4" w:space="0" w:color="auto"/>
        </w:rPr>
        <w:t>如器受於水，</w:t>
      </w:r>
      <w:r w:rsidR="00142352">
        <w:rPr>
          <w:rFonts w:ascii="Times New Roman" w:hint="eastAsia"/>
          <w:b/>
          <w:sz w:val="20"/>
          <w:szCs w:val="20"/>
          <w:bdr w:val="single" w:sz="4" w:space="0" w:color="auto"/>
        </w:rPr>
        <w:t>應離三種失，諦聽善思念」：</w:t>
      </w:r>
      <w:r>
        <w:rPr>
          <w:rFonts w:ascii="Times New Roman" w:hint="eastAsia"/>
          <w:b/>
          <w:sz w:val="20"/>
          <w:szCs w:val="20"/>
          <w:bdr w:val="single" w:sz="4" w:space="0" w:color="auto"/>
        </w:rPr>
        <w:t>「</w:t>
      </w:r>
      <w:r w:rsidRPr="00946624">
        <w:rPr>
          <w:rFonts w:ascii="Times New Roman" w:hint="eastAsia"/>
          <w:b/>
          <w:sz w:val="20"/>
          <w:szCs w:val="20"/>
          <w:bdr w:val="single" w:sz="4" w:space="0" w:color="auto"/>
        </w:rPr>
        <w:t>器受水</w:t>
      </w:r>
      <w:r>
        <w:rPr>
          <w:rFonts w:ascii="Times New Roman" w:hint="eastAsia"/>
          <w:b/>
          <w:sz w:val="20"/>
          <w:szCs w:val="20"/>
          <w:bdr w:val="single" w:sz="4" w:space="0" w:color="auto"/>
        </w:rPr>
        <w:t>」</w:t>
      </w:r>
      <w:r w:rsidRPr="00946624">
        <w:rPr>
          <w:rFonts w:ascii="Times New Roman" w:hint="eastAsia"/>
          <w:b/>
          <w:sz w:val="20"/>
          <w:szCs w:val="20"/>
          <w:bdr w:val="single" w:sz="4" w:space="0" w:color="auto"/>
        </w:rPr>
        <w:t>喻</w:t>
      </w:r>
    </w:p>
    <w:p w:rsidR="004141BD" w:rsidRDefault="00AB4464" w:rsidP="00AB446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4141BD" w:rsidRPr="00142352">
        <w:rPr>
          <w:rFonts w:ascii="Times New Roman" w:hint="eastAsia"/>
          <w:b/>
          <w:sz w:val="20"/>
          <w:szCs w:val="20"/>
          <w:bdr w:val="single" w:sz="4" w:space="0" w:color="auto"/>
        </w:rPr>
        <w:t>如器受於水，</w:t>
      </w:r>
      <w:r w:rsidR="004141BD">
        <w:rPr>
          <w:rFonts w:ascii="Times New Roman" w:hint="eastAsia"/>
          <w:b/>
          <w:sz w:val="20"/>
          <w:szCs w:val="20"/>
          <w:bdr w:val="single" w:sz="4" w:space="0" w:color="auto"/>
        </w:rPr>
        <w:t>應離三種失</w:t>
      </w:r>
    </w:p>
    <w:p w:rsidR="00AB4464" w:rsidRPr="00AB4464" w:rsidRDefault="004141BD" w:rsidP="004141B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AB4464" w:rsidRPr="00AB4464">
        <w:rPr>
          <w:rFonts w:ascii="Times New Roman" w:hint="eastAsia"/>
          <w:b/>
          <w:sz w:val="20"/>
          <w:szCs w:val="20"/>
          <w:bdr w:val="single" w:sz="4" w:space="0" w:color="auto"/>
        </w:rPr>
        <w:t>舉喻</w:t>
      </w:r>
    </w:p>
    <w:p w:rsidR="00FB387B" w:rsidRPr="00C06617" w:rsidRDefault="00B5113E" w:rsidP="00014A23">
      <w:pPr>
        <w:spacing w:afterLines="30"/>
        <w:rPr>
          <w:b/>
        </w:rPr>
      </w:pPr>
      <w:r>
        <w:rPr>
          <w:rFonts w:hint="eastAsia"/>
        </w:rPr>
        <w:t xml:space="preserve">    </w:t>
      </w:r>
      <w:r w:rsidRPr="00946624">
        <w:rPr>
          <w:rFonts w:hint="eastAsia"/>
          <w:b/>
        </w:rPr>
        <w:t>初喻，</w:t>
      </w:r>
      <w:r>
        <w:rPr>
          <w:rFonts w:hint="eastAsia"/>
        </w:rPr>
        <w:t>「</w:t>
      </w:r>
      <w:r w:rsidRPr="003372D9">
        <w:rPr>
          <w:rFonts w:ascii="標楷體" w:eastAsia="標楷體" w:hAnsi="標楷體" w:hint="eastAsia"/>
        </w:rPr>
        <w:t>如</w:t>
      </w:r>
      <w:r>
        <w:rPr>
          <w:rFonts w:hint="eastAsia"/>
        </w:rPr>
        <w:t>」在天下雨時，以應量「</w:t>
      </w:r>
      <w:r w:rsidRPr="00A83245">
        <w:rPr>
          <w:rFonts w:ascii="標楷體" w:eastAsia="標楷體" w:hAnsi="標楷體" w:hint="eastAsia"/>
        </w:rPr>
        <w:t>器</w:t>
      </w:r>
      <w:r>
        <w:rPr>
          <w:rFonts w:hint="eastAsia"/>
        </w:rPr>
        <w:t>」──缽或杯盆等，承「</w:t>
      </w:r>
      <w:r w:rsidRPr="00A83245">
        <w:rPr>
          <w:rFonts w:ascii="標楷體" w:eastAsia="標楷體" w:hAnsi="標楷體" w:hint="eastAsia"/>
        </w:rPr>
        <w:t>受於</w:t>
      </w:r>
      <w:r>
        <w:rPr>
          <w:rFonts w:hint="eastAsia"/>
        </w:rPr>
        <w:t>」雨「</w:t>
      </w:r>
      <w:r w:rsidRPr="00A83245">
        <w:rPr>
          <w:rFonts w:ascii="標楷體" w:eastAsia="標楷體" w:hAnsi="標楷體" w:hint="eastAsia"/>
        </w:rPr>
        <w:t>水</w:t>
      </w:r>
      <w:r>
        <w:rPr>
          <w:rFonts w:hint="eastAsia"/>
        </w:rPr>
        <w:t>」，</w:t>
      </w:r>
      <w:r w:rsidRPr="00C06617">
        <w:rPr>
          <w:rFonts w:hint="eastAsia"/>
          <w:b/>
        </w:rPr>
        <w:t>「</w:t>
      </w:r>
      <w:r w:rsidRPr="00C06617">
        <w:rPr>
          <w:rFonts w:ascii="標楷體" w:eastAsia="標楷體" w:hAnsi="標楷體" w:hint="eastAsia"/>
          <w:b/>
        </w:rPr>
        <w:t>應離</w:t>
      </w:r>
      <w:r w:rsidRPr="00C06617">
        <w:rPr>
          <w:rFonts w:hint="eastAsia"/>
          <w:b/>
        </w:rPr>
        <w:t>」去「</w:t>
      </w:r>
      <w:r w:rsidRPr="00C06617">
        <w:rPr>
          <w:rFonts w:ascii="標楷體" w:eastAsia="標楷體" w:hAnsi="標楷體" w:hint="eastAsia"/>
          <w:b/>
        </w:rPr>
        <w:t>三種</w:t>
      </w:r>
      <w:r w:rsidRPr="00C06617">
        <w:rPr>
          <w:rFonts w:hint="eastAsia"/>
          <w:b/>
        </w:rPr>
        <w:t>」過「</w:t>
      </w:r>
      <w:r w:rsidRPr="00C06617">
        <w:rPr>
          <w:rFonts w:ascii="標楷體" w:eastAsia="標楷體" w:hAnsi="標楷體" w:hint="eastAsia"/>
          <w:b/>
        </w:rPr>
        <w:t>失</w:t>
      </w:r>
      <w:r w:rsidRPr="00C06617">
        <w:rPr>
          <w:rFonts w:hint="eastAsia"/>
          <w:b/>
        </w:rPr>
        <w:t>」。</w:t>
      </w:r>
    </w:p>
    <w:p w:rsidR="00FB387B" w:rsidRDefault="00B5113E" w:rsidP="00014A23">
      <w:pPr>
        <w:spacing w:afterLines="30"/>
      </w:pPr>
      <w:r>
        <w:rPr>
          <w:rFonts w:hint="eastAsia"/>
        </w:rPr>
        <w:t>一、如將缽或杯，</w:t>
      </w:r>
      <w:r w:rsidRPr="00B2216C">
        <w:rPr>
          <w:rFonts w:hint="eastAsia"/>
          <w:b/>
        </w:rPr>
        <w:t>倒覆在空地上，</w:t>
      </w:r>
      <w:r>
        <w:rPr>
          <w:rFonts w:hint="eastAsia"/>
        </w:rPr>
        <w:t>那雨水就不能進去。</w:t>
      </w:r>
    </w:p>
    <w:p w:rsidR="00FB387B" w:rsidRDefault="00B5113E" w:rsidP="00014A23">
      <w:pPr>
        <w:spacing w:afterLines="30"/>
      </w:pPr>
      <w:r>
        <w:rPr>
          <w:rFonts w:hint="eastAsia"/>
        </w:rPr>
        <w:t>二、如缽或杯中，</w:t>
      </w:r>
      <w:r w:rsidRPr="00B2216C">
        <w:rPr>
          <w:rFonts w:hint="eastAsia"/>
          <w:b/>
        </w:rPr>
        <w:t>有穢汁毒素，</w:t>
      </w:r>
      <w:r>
        <w:rPr>
          <w:rFonts w:hint="eastAsia"/>
        </w:rPr>
        <w:t>那即使受到了水，不但無用，而且還會害人。</w:t>
      </w:r>
    </w:p>
    <w:p w:rsidR="00AB4464" w:rsidRDefault="00B5113E" w:rsidP="00014A23">
      <w:pPr>
        <w:spacing w:afterLines="30"/>
      </w:pPr>
      <w:r>
        <w:rPr>
          <w:rFonts w:hint="eastAsia"/>
        </w:rPr>
        <w:t>三、如缽或杯</w:t>
      </w:r>
      <w:r w:rsidRPr="00B2216C">
        <w:rPr>
          <w:rFonts w:hint="eastAsia"/>
          <w:b/>
        </w:rPr>
        <w:t>有了裂縫，</w:t>
      </w:r>
      <w:r>
        <w:rPr>
          <w:rFonts w:hint="eastAsia"/>
        </w:rPr>
        <w:t>那即使清淨無毒，也還是漏得一無所有。</w:t>
      </w:r>
    </w:p>
    <w:p w:rsidR="00AB4464" w:rsidRPr="00AB4464" w:rsidRDefault="004141BD" w:rsidP="004141B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AB4464">
        <w:rPr>
          <w:rFonts w:ascii="Times New Roman" w:hint="eastAsia"/>
          <w:b/>
          <w:sz w:val="20"/>
          <w:szCs w:val="20"/>
          <w:bdr w:val="single" w:sz="4" w:space="0" w:color="auto"/>
        </w:rPr>
        <w:t>2</w:t>
      </w:r>
      <w:r>
        <w:rPr>
          <w:rFonts w:ascii="Times New Roman" w:hint="eastAsia"/>
          <w:b/>
          <w:sz w:val="20"/>
          <w:szCs w:val="20"/>
          <w:bdr w:val="single" w:sz="4" w:space="0" w:color="auto"/>
        </w:rPr>
        <w:t>）</w:t>
      </w:r>
      <w:r w:rsidR="00AB4464" w:rsidRPr="00AB4464">
        <w:rPr>
          <w:rFonts w:ascii="Times New Roman" w:hint="eastAsia"/>
          <w:b/>
          <w:sz w:val="20"/>
          <w:szCs w:val="20"/>
          <w:bdr w:val="single" w:sz="4" w:space="0" w:color="auto"/>
        </w:rPr>
        <w:t>合法</w:t>
      </w:r>
    </w:p>
    <w:p w:rsidR="00FB387B" w:rsidRDefault="00B5113E" w:rsidP="00014A23">
      <w:pPr>
        <w:spacing w:afterLines="30"/>
      </w:pPr>
      <w:r>
        <w:rPr>
          <w:rFonts w:hint="eastAsia"/>
        </w:rPr>
        <w:lastRenderedPageBreak/>
        <w:t>這如聽法的人，</w:t>
      </w:r>
    </w:p>
    <w:p w:rsidR="00FB387B" w:rsidRDefault="00B5113E" w:rsidP="00014A23">
      <w:pPr>
        <w:spacing w:afterLines="30"/>
      </w:pPr>
      <w:r>
        <w:rPr>
          <w:rFonts w:hint="eastAsia"/>
        </w:rPr>
        <w:t>一、如</w:t>
      </w:r>
      <w:r w:rsidRPr="00B2216C">
        <w:rPr>
          <w:rFonts w:hint="eastAsia"/>
          <w:b/>
        </w:rPr>
        <w:t>不注意，不專心（如倒覆），</w:t>
      </w:r>
      <w:r>
        <w:rPr>
          <w:rFonts w:hint="eastAsia"/>
        </w:rPr>
        <w:t>那聽了等於沒有聽。</w:t>
      </w:r>
    </w:p>
    <w:p w:rsidR="00FB387B" w:rsidRDefault="00B5113E" w:rsidP="00014A23">
      <w:pPr>
        <w:spacing w:afterLines="30"/>
      </w:pPr>
      <w:r>
        <w:rPr>
          <w:rFonts w:hint="eastAsia"/>
        </w:rPr>
        <w:t>二、雖然專心聽，可是</w:t>
      </w:r>
      <w:r w:rsidRPr="00B2216C">
        <w:rPr>
          <w:rFonts w:hint="eastAsia"/>
          <w:b/>
        </w:rPr>
        <w:t>心有成見，有懷疑，有邪執（如有穢汁毒素），</w:t>
      </w:r>
      <w:r>
        <w:rPr>
          <w:rFonts w:hint="eastAsia"/>
        </w:rPr>
        <w:t>那對於聽受的正法，不能生起功德，反而會引發邪見毀法的罪惡。</w:t>
      </w:r>
    </w:p>
    <w:p w:rsidR="00603294" w:rsidRDefault="00B5113E" w:rsidP="00014A23">
      <w:pPr>
        <w:spacing w:afterLines="30"/>
      </w:pPr>
      <w:r>
        <w:rPr>
          <w:rFonts w:hint="eastAsia"/>
        </w:rPr>
        <w:t>三、心中雖沒有成見疑惑，可是</w:t>
      </w:r>
      <w:r w:rsidRPr="00B2216C">
        <w:rPr>
          <w:rFonts w:hint="eastAsia"/>
          <w:b/>
        </w:rPr>
        <w:t>內心散亂，事務</w:t>
      </w:r>
      <w:r w:rsidR="00E27B9C" w:rsidRPr="00B2216C">
        <w:rPr>
          <w:rFonts w:hint="eastAsia"/>
          <w:b/>
        </w:rPr>
        <w:t>怱</w:t>
      </w:r>
      <w:r w:rsidRPr="00B2216C">
        <w:rPr>
          <w:rFonts w:hint="eastAsia"/>
          <w:b/>
        </w:rPr>
        <w:t>忙，</w:t>
      </w:r>
      <w:r>
        <w:rPr>
          <w:rFonts w:hint="eastAsia"/>
        </w:rPr>
        <w:t>不久還是忘得一乾二淨。</w:t>
      </w:r>
    </w:p>
    <w:p w:rsidR="00603294" w:rsidRDefault="00603294" w:rsidP="0060329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、諦聽善思念</w:t>
      </w:r>
    </w:p>
    <w:p w:rsidR="00E27B9C" w:rsidRDefault="0060329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像這樣的聽法──有了</w:t>
      </w:r>
      <w:r w:rsidR="00B5113E" w:rsidRPr="00C06617">
        <w:rPr>
          <w:rFonts w:hint="eastAsia"/>
          <w:b/>
        </w:rPr>
        <w:t>三種過失，</w:t>
      </w:r>
      <w:r w:rsidR="00B5113E">
        <w:rPr>
          <w:rFonts w:hint="eastAsia"/>
        </w:rPr>
        <w:t>那就不能得聞法所應得的功德，</w:t>
      </w:r>
    </w:p>
    <w:p w:rsidR="00B5113E" w:rsidRDefault="0060329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603294">
        <w:rPr>
          <w:rFonts w:hint="eastAsia"/>
        </w:rPr>
        <w:t>應該</w:t>
      </w:r>
      <w:r w:rsidR="00B5113E" w:rsidRPr="00603294">
        <w:rPr>
          <w:rFonts w:hint="eastAsia"/>
          <w:b/>
        </w:rPr>
        <w:t>「</w:t>
      </w:r>
      <w:r w:rsidR="00B5113E" w:rsidRPr="00603294">
        <w:rPr>
          <w:rFonts w:ascii="標楷體" w:eastAsia="標楷體" w:hAnsi="標楷體" w:hint="eastAsia"/>
          <w:b/>
        </w:rPr>
        <w:t>諦聽</w:t>
      </w:r>
      <w:r w:rsidR="00B5113E" w:rsidRPr="00603294">
        <w:rPr>
          <w:rFonts w:hint="eastAsia"/>
          <w:b/>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603294">
        <w:rPr>
          <w:rFonts w:hint="eastAsia"/>
        </w:rPr>
        <w:t>應該</w:t>
      </w:r>
      <w:r w:rsidR="00B5113E" w:rsidRPr="00603294">
        <w:rPr>
          <w:rFonts w:hint="eastAsia"/>
          <w:b/>
        </w:rPr>
        <w:t>「</w:t>
      </w:r>
      <w:r w:rsidR="00B5113E" w:rsidRPr="00603294">
        <w:rPr>
          <w:rFonts w:ascii="標楷體" w:eastAsia="標楷體" w:hAnsi="標楷體" w:hint="eastAsia"/>
          <w:b/>
        </w:rPr>
        <w:t>善思</w:t>
      </w:r>
      <w:r w:rsidR="00B5113E" w:rsidRPr="00603294">
        <w:rPr>
          <w:rFonts w:hint="eastAsia"/>
          <w:b/>
        </w:rPr>
        <w:t>」，</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sidRPr="00603294">
        <w:rPr>
          <w:rFonts w:hint="eastAsia"/>
        </w:rPr>
        <w:t>應該</w:t>
      </w:r>
      <w:r w:rsidR="00B5113E" w:rsidRPr="00603294">
        <w:rPr>
          <w:rFonts w:hint="eastAsia"/>
          <w:b/>
        </w:rPr>
        <w:t>善「</w:t>
      </w:r>
      <w:r w:rsidR="00B5113E" w:rsidRPr="00603294">
        <w:rPr>
          <w:rFonts w:ascii="標楷體" w:eastAsia="標楷體" w:hAnsi="標楷體" w:hint="eastAsia"/>
          <w:b/>
        </w:rPr>
        <w:t>念</w:t>
      </w:r>
      <w:r w:rsidR="00B5113E" w:rsidRPr="00603294">
        <w:rPr>
          <w:rFonts w:hint="eastAsia"/>
          <w:b/>
        </w:rPr>
        <w:t>」。</w:t>
      </w:r>
      <w:r w:rsidR="00B5113E">
        <w:rPr>
          <w:rFonts w:hint="eastAsia"/>
        </w:rPr>
        <w:t xml:space="preserve"> </w:t>
      </w:r>
    </w:p>
    <w:p w:rsidR="00946624" w:rsidRPr="00946624" w:rsidRDefault="00946624" w:rsidP="0094662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142352">
        <w:rPr>
          <w:rFonts w:ascii="Times New Roman" w:hint="eastAsia"/>
          <w:b/>
          <w:sz w:val="20"/>
          <w:szCs w:val="20"/>
          <w:bdr w:val="single" w:sz="4" w:space="0" w:color="auto"/>
        </w:rPr>
        <w:t>釋「</w:t>
      </w:r>
      <w:r w:rsidR="00142352" w:rsidRPr="00142352">
        <w:rPr>
          <w:rFonts w:ascii="Times New Roman" w:hint="eastAsia"/>
          <w:b/>
          <w:sz w:val="20"/>
          <w:szCs w:val="20"/>
          <w:bdr w:val="single" w:sz="4" w:space="0" w:color="auto"/>
        </w:rPr>
        <w:t>如地植於種</w:t>
      </w:r>
      <w:r w:rsidR="00AB4464" w:rsidRPr="00142352">
        <w:rPr>
          <w:rFonts w:ascii="Times New Roman" w:hint="eastAsia"/>
          <w:b/>
          <w:sz w:val="20"/>
          <w:szCs w:val="20"/>
          <w:bdr w:val="single" w:sz="4" w:space="0" w:color="auto"/>
        </w:rPr>
        <w:t>，</w:t>
      </w:r>
      <w:r w:rsidR="00AB4464">
        <w:rPr>
          <w:rFonts w:ascii="Times New Roman" w:hint="eastAsia"/>
          <w:b/>
          <w:sz w:val="20"/>
          <w:szCs w:val="20"/>
          <w:bdr w:val="single" w:sz="4" w:space="0" w:color="auto"/>
        </w:rPr>
        <w:t>應離三種失，諦聽善思念</w:t>
      </w:r>
      <w:r w:rsidR="00142352">
        <w:rPr>
          <w:rFonts w:ascii="Times New Roman" w:hint="eastAsia"/>
          <w:b/>
          <w:sz w:val="20"/>
          <w:szCs w:val="20"/>
          <w:bdr w:val="single" w:sz="4" w:space="0" w:color="auto"/>
        </w:rPr>
        <w:t>」：</w:t>
      </w:r>
      <w:r>
        <w:rPr>
          <w:rFonts w:ascii="Times New Roman" w:hint="eastAsia"/>
          <w:b/>
          <w:sz w:val="20"/>
          <w:szCs w:val="20"/>
          <w:bdr w:val="single" w:sz="4" w:space="0" w:color="auto"/>
        </w:rPr>
        <w:t>「</w:t>
      </w:r>
      <w:r w:rsidRPr="00946624">
        <w:rPr>
          <w:rFonts w:ascii="Times New Roman" w:hint="eastAsia"/>
          <w:b/>
          <w:sz w:val="20"/>
          <w:szCs w:val="20"/>
          <w:bdr w:val="single" w:sz="4" w:space="0" w:color="auto"/>
        </w:rPr>
        <w:t>地植種</w:t>
      </w:r>
      <w:r>
        <w:rPr>
          <w:rFonts w:ascii="Times New Roman" w:hint="eastAsia"/>
          <w:b/>
          <w:sz w:val="20"/>
          <w:szCs w:val="20"/>
          <w:bdr w:val="single" w:sz="4" w:space="0" w:color="auto"/>
        </w:rPr>
        <w:t>」</w:t>
      </w:r>
      <w:r w:rsidRPr="00946624">
        <w:rPr>
          <w:rFonts w:ascii="Times New Roman" w:hint="eastAsia"/>
          <w:b/>
          <w:sz w:val="20"/>
          <w:szCs w:val="20"/>
          <w:bdr w:val="single" w:sz="4" w:space="0" w:color="auto"/>
        </w:rPr>
        <w:t>喻</w:t>
      </w:r>
    </w:p>
    <w:p w:rsidR="00754E80" w:rsidRDefault="00395909" w:rsidP="0039590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754E80" w:rsidRPr="00946624">
        <w:rPr>
          <w:rFonts w:ascii="Times New Roman" w:hint="eastAsia"/>
          <w:b/>
          <w:sz w:val="20"/>
          <w:szCs w:val="20"/>
          <w:bdr w:val="single" w:sz="4" w:space="0" w:color="auto"/>
        </w:rPr>
        <w:t>地植種</w:t>
      </w:r>
      <w:r w:rsidR="00754E80">
        <w:rPr>
          <w:rFonts w:ascii="Times New Roman" w:hint="eastAsia"/>
          <w:b/>
          <w:sz w:val="20"/>
          <w:szCs w:val="20"/>
          <w:bdr w:val="single" w:sz="4" w:space="0" w:color="auto"/>
        </w:rPr>
        <w:t>的三失</w:t>
      </w:r>
    </w:p>
    <w:p w:rsidR="00395909" w:rsidRPr="00AB4464" w:rsidRDefault="00754E80" w:rsidP="00754E8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395909" w:rsidRPr="00AB4464">
        <w:rPr>
          <w:rFonts w:ascii="Times New Roman" w:hint="eastAsia"/>
          <w:b/>
          <w:sz w:val="20"/>
          <w:szCs w:val="20"/>
          <w:bdr w:val="single" w:sz="4" w:space="0" w:color="auto"/>
        </w:rPr>
        <w:t>舉喻</w:t>
      </w:r>
    </w:p>
    <w:p w:rsidR="00FB387B" w:rsidRPr="00C06617" w:rsidRDefault="00B5113E" w:rsidP="00014A23">
      <w:pPr>
        <w:spacing w:afterLines="30"/>
        <w:rPr>
          <w:b/>
        </w:rPr>
      </w:pPr>
      <w:r>
        <w:rPr>
          <w:rFonts w:hint="eastAsia"/>
        </w:rPr>
        <w:t xml:space="preserve">    </w:t>
      </w:r>
      <w:r w:rsidRPr="00946624">
        <w:rPr>
          <w:rFonts w:hint="eastAsia"/>
          <w:b/>
        </w:rPr>
        <w:t>第二喻，</w:t>
      </w:r>
      <w:r>
        <w:rPr>
          <w:rFonts w:hint="eastAsia"/>
        </w:rPr>
        <w:t>「</w:t>
      </w:r>
      <w:r w:rsidRPr="00A83245">
        <w:rPr>
          <w:rFonts w:ascii="標楷體" w:eastAsia="標楷體" w:hAnsi="標楷體" w:hint="eastAsia"/>
        </w:rPr>
        <w:t>如</w:t>
      </w:r>
      <w:r>
        <w:rPr>
          <w:rFonts w:hint="eastAsia"/>
        </w:rPr>
        <w:t>」在「</w:t>
      </w:r>
      <w:r w:rsidRPr="00A83245">
        <w:rPr>
          <w:rFonts w:ascii="標楷體" w:eastAsia="標楷體" w:hAnsi="標楷體" w:hint="eastAsia"/>
        </w:rPr>
        <w:t>地</w:t>
      </w:r>
      <w:r>
        <w:rPr>
          <w:rFonts w:hint="eastAsia"/>
        </w:rPr>
        <w:t>」上種「</w:t>
      </w:r>
      <w:r w:rsidRPr="00A83245">
        <w:rPr>
          <w:rFonts w:ascii="標楷體" w:eastAsia="標楷體" w:hAnsi="標楷體" w:hint="eastAsia"/>
        </w:rPr>
        <w:t>植</w:t>
      </w:r>
      <w:r>
        <w:rPr>
          <w:rFonts w:hint="eastAsia"/>
        </w:rPr>
        <w:t>」穀豆等「</w:t>
      </w:r>
      <w:r w:rsidRPr="00843B5F">
        <w:rPr>
          <w:rFonts w:ascii="標楷體" w:eastAsia="標楷體" w:hAnsi="標楷體" w:hint="eastAsia"/>
        </w:rPr>
        <w:t>種</w:t>
      </w:r>
      <w:r>
        <w:rPr>
          <w:rFonts w:hint="eastAsia"/>
        </w:rPr>
        <w:t>」，也有</w:t>
      </w:r>
      <w:r w:rsidRPr="00C06617">
        <w:rPr>
          <w:rFonts w:hint="eastAsia"/>
          <w:b/>
        </w:rPr>
        <w:t>三失：</w:t>
      </w:r>
    </w:p>
    <w:p w:rsidR="00FB387B" w:rsidRDefault="00B5113E" w:rsidP="00014A23">
      <w:pPr>
        <w:spacing w:afterLines="30"/>
      </w:pPr>
      <w:r>
        <w:rPr>
          <w:rFonts w:hint="eastAsia"/>
        </w:rPr>
        <w:t>一、落在</w:t>
      </w:r>
      <w:r w:rsidRPr="000F32A4">
        <w:rPr>
          <w:rFonts w:hint="eastAsia"/>
          <w:b/>
        </w:rPr>
        <w:t>砂石</w:t>
      </w:r>
      <w:r>
        <w:rPr>
          <w:rFonts w:hint="eastAsia"/>
        </w:rPr>
        <w:t>上，那是不會發芽的。</w:t>
      </w:r>
    </w:p>
    <w:p w:rsidR="00FB387B" w:rsidRDefault="00B5113E" w:rsidP="00014A23">
      <w:pPr>
        <w:spacing w:afterLines="30"/>
      </w:pPr>
      <w:r>
        <w:rPr>
          <w:rFonts w:hint="eastAsia"/>
        </w:rPr>
        <w:t>二、落在</w:t>
      </w:r>
      <w:r w:rsidRPr="000F32A4">
        <w:rPr>
          <w:rFonts w:hint="eastAsia"/>
          <w:b/>
        </w:rPr>
        <w:t>荊蔓叢生的土內，</w:t>
      </w:r>
      <w:r>
        <w:rPr>
          <w:rFonts w:hint="eastAsia"/>
        </w:rPr>
        <w:t>即使能發芽，也無法生長，不久就枯萎了。</w:t>
      </w:r>
    </w:p>
    <w:p w:rsidR="00FB387B" w:rsidRDefault="00B5113E" w:rsidP="00014A23">
      <w:pPr>
        <w:spacing w:afterLines="30"/>
      </w:pPr>
      <w:r>
        <w:rPr>
          <w:rFonts w:hint="eastAsia"/>
        </w:rPr>
        <w:t>三、落在肥沃的土上，沒有莠草障礙，可是</w:t>
      </w:r>
      <w:r w:rsidRPr="000F32A4">
        <w:rPr>
          <w:rFonts w:hint="eastAsia"/>
          <w:b/>
        </w:rPr>
        <w:t>沒有深藏在土內，</w:t>
      </w:r>
      <w:r>
        <w:rPr>
          <w:rFonts w:hint="eastAsia"/>
        </w:rPr>
        <w:t>不久就被鳥雀啄去了。</w:t>
      </w:r>
    </w:p>
    <w:p w:rsidR="00FB387B" w:rsidRDefault="00B5113E" w:rsidP="00014A23">
      <w:pPr>
        <w:spacing w:afterLines="30"/>
      </w:pPr>
      <w:r>
        <w:rPr>
          <w:rFonts w:hint="eastAsia"/>
        </w:rPr>
        <w:t>如播種而如此，有什麼收穫呢？</w:t>
      </w:r>
    </w:p>
    <w:p w:rsidR="00395909" w:rsidRPr="00AB4464" w:rsidRDefault="00754E80" w:rsidP="00754E8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395909">
        <w:rPr>
          <w:rFonts w:ascii="Times New Roman" w:hint="eastAsia"/>
          <w:b/>
          <w:sz w:val="20"/>
          <w:szCs w:val="20"/>
          <w:bdr w:val="single" w:sz="4" w:space="0" w:color="auto"/>
        </w:rPr>
        <w:t>2</w:t>
      </w:r>
      <w:r>
        <w:rPr>
          <w:rFonts w:ascii="Times New Roman" w:hint="eastAsia"/>
          <w:b/>
          <w:sz w:val="20"/>
          <w:szCs w:val="20"/>
          <w:bdr w:val="single" w:sz="4" w:space="0" w:color="auto"/>
        </w:rPr>
        <w:t>）</w:t>
      </w:r>
      <w:r w:rsidR="00395909" w:rsidRPr="00AB4464">
        <w:rPr>
          <w:rFonts w:ascii="Times New Roman" w:hint="eastAsia"/>
          <w:b/>
          <w:sz w:val="20"/>
          <w:szCs w:val="20"/>
          <w:bdr w:val="single" w:sz="4" w:space="0" w:color="auto"/>
        </w:rPr>
        <w:t>合法</w:t>
      </w:r>
    </w:p>
    <w:p w:rsidR="00395909" w:rsidRDefault="00B5113E" w:rsidP="00014A23">
      <w:pPr>
        <w:spacing w:afterLines="30"/>
      </w:pPr>
      <w:r>
        <w:rPr>
          <w:rFonts w:hint="eastAsia"/>
        </w:rPr>
        <w:t>聽聞佛法也如此：</w:t>
      </w:r>
    </w:p>
    <w:p w:rsidR="00964813" w:rsidRDefault="001B5D4F"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sidRPr="001B5D4F">
        <w:rPr>
          <w:rFonts w:hint="eastAsia"/>
          <w:b/>
        </w:rPr>
        <w:t>聞法──聞熏習，</w:t>
      </w:r>
      <w:r w:rsidR="00B5113E">
        <w:rPr>
          <w:rFonts w:hint="eastAsia"/>
        </w:rPr>
        <w:t>就是</w:t>
      </w:r>
      <w:r w:rsidR="00B5113E" w:rsidRPr="001B5D4F">
        <w:rPr>
          <w:rFonts w:hint="eastAsia"/>
          <w:b/>
        </w:rPr>
        <w:t>出世心法種。</w:t>
      </w:r>
    </w:p>
    <w:p w:rsidR="00F83654" w:rsidRDefault="001B5D4F"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但如</w:t>
      </w:r>
      <w:r w:rsidR="00F83654" w:rsidRPr="00D37FCF">
        <w:rPr>
          <w:rFonts w:ascii="Times New Roman" w:hAnsi="Times New Roman"/>
          <w:b/>
          <w:vertAlign w:val="superscript"/>
        </w:rPr>
        <w:t>〔</w:t>
      </w:r>
      <w:r w:rsidR="00F83654" w:rsidRPr="00D37FCF">
        <w:rPr>
          <w:rFonts w:ascii="Times New Roman" w:hAnsi="Times New Roman"/>
          <w:b/>
          <w:vertAlign w:val="superscript"/>
        </w:rPr>
        <w:t>1</w:t>
      </w:r>
      <w:r w:rsidR="00F83654" w:rsidRPr="00D37FCF">
        <w:rPr>
          <w:rFonts w:ascii="Times New Roman" w:hAnsi="Times New Roman"/>
          <w:b/>
          <w:vertAlign w:val="superscript"/>
        </w:rPr>
        <w:t>〕</w:t>
      </w:r>
      <w:r w:rsidR="00B5113E" w:rsidRPr="00C76312">
        <w:rPr>
          <w:rFonts w:hint="eastAsia"/>
          <w:b/>
        </w:rPr>
        <w:t>不注意領受；</w:t>
      </w:r>
      <w:r w:rsidR="00F83654" w:rsidRPr="00D37FCF">
        <w:rPr>
          <w:rFonts w:ascii="Times New Roman" w:hAnsi="Times New Roman"/>
          <w:b/>
          <w:vertAlign w:val="superscript"/>
        </w:rPr>
        <w:t>〔</w:t>
      </w:r>
      <w:r>
        <w:rPr>
          <w:rFonts w:ascii="Times New Roman" w:hAnsi="Times New Roman" w:hint="eastAsia"/>
          <w:b/>
          <w:vertAlign w:val="superscript"/>
        </w:rPr>
        <w:t>2</w:t>
      </w:r>
      <w:r w:rsidR="00F83654" w:rsidRPr="00D37FCF">
        <w:rPr>
          <w:rFonts w:ascii="Times New Roman" w:hAnsi="Times New Roman"/>
          <w:b/>
          <w:vertAlign w:val="superscript"/>
        </w:rPr>
        <w:t>〕</w:t>
      </w:r>
      <w:r w:rsidR="00B5113E">
        <w:rPr>
          <w:rFonts w:hint="eastAsia"/>
        </w:rPr>
        <w:t>或領受而</w:t>
      </w:r>
      <w:r w:rsidR="00B5113E" w:rsidRPr="00C76312">
        <w:rPr>
          <w:rFonts w:hint="eastAsia"/>
          <w:b/>
        </w:rPr>
        <w:t>與雜染心相雜；</w:t>
      </w:r>
      <w:r w:rsidR="00F83654" w:rsidRPr="00D37FCF">
        <w:rPr>
          <w:rFonts w:ascii="Times New Roman" w:hAnsi="Times New Roman"/>
          <w:b/>
          <w:vertAlign w:val="superscript"/>
        </w:rPr>
        <w:t>〔</w:t>
      </w:r>
      <w:r>
        <w:rPr>
          <w:rFonts w:ascii="Times New Roman" w:hAnsi="Times New Roman" w:hint="eastAsia"/>
          <w:b/>
          <w:vertAlign w:val="superscript"/>
        </w:rPr>
        <w:t>3</w:t>
      </w:r>
      <w:r w:rsidR="00F83654" w:rsidRPr="00D37FCF">
        <w:rPr>
          <w:rFonts w:ascii="Times New Roman" w:hAnsi="Times New Roman"/>
          <w:b/>
          <w:vertAlign w:val="superscript"/>
        </w:rPr>
        <w:t>〕</w:t>
      </w:r>
      <w:r w:rsidR="00B5113E">
        <w:rPr>
          <w:rFonts w:hint="eastAsia"/>
        </w:rPr>
        <w:t>或心雖清淨，而是</w:t>
      </w:r>
      <w:r w:rsidR="00B5113E" w:rsidRPr="00C76312">
        <w:rPr>
          <w:rFonts w:hint="eastAsia"/>
          <w:b/>
        </w:rPr>
        <w:t>不久又遺忘了。</w:t>
      </w:r>
      <w:r w:rsidR="00F83654">
        <w:rPr>
          <w:rFonts w:hint="eastAsia"/>
        </w:rPr>
        <w:t>如這樣的聞法，是不會有結果的。</w:t>
      </w:r>
    </w:p>
    <w:p w:rsidR="00337AE1" w:rsidRPr="00337AE1" w:rsidRDefault="00337AE1" w:rsidP="00337AE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337AE1">
        <w:rPr>
          <w:rFonts w:ascii="Times New Roman" w:hint="eastAsia"/>
          <w:b/>
          <w:sz w:val="20"/>
          <w:szCs w:val="20"/>
          <w:bdr w:val="single" w:sz="4" w:space="0" w:color="auto"/>
        </w:rPr>
        <w:t>好好的</w:t>
      </w:r>
      <w:r>
        <w:rPr>
          <w:rFonts w:ascii="Times New Roman" w:hint="eastAsia"/>
          <w:b/>
          <w:sz w:val="20"/>
          <w:szCs w:val="20"/>
          <w:bdr w:val="single" w:sz="4" w:space="0" w:color="auto"/>
        </w:rPr>
        <w:t>「</w:t>
      </w:r>
      <w:r w:rsidRPr="00337AE1">
        <w:rPr>
          <w:rFonts w:ascii="Times New Roman" w:hint="eastAsia"/>
          <w:b/>
          <w:sz w:val="20"/>
          <w:szCs w:val="20"/>
          <w:bdr w:val="single" w:sz="4" w:space="0" w:color="auto"/>
        </w:rPr>
        <w:t>聽聞、思惟、憶念</w:t>
      </w:r>
      <w:r>
        <w:rPr>
          <w:rFonts w:ascii="Times New Roman" w:hint="eastAsia"/>
          <w:b/>
          <w:sz w:val="20"/>
          <w:szCs w:val="20"/>
          <w:bdr w:val="single" w:sz="4" w:space="0" w:color="auto"/>
        </w:rPr>
        <w:t>」</w:t>
      </w:r>
    </w:p>
    <w:p w:rsidR="001B5D4F" w:rsidRDefault="00B5113E" w:rsidP="00014A23">
      <w:pPr>
        <w:spacing w:afterLines="30"/>
      </w:pPr>
      <w:r>
        <w:rPr>
          <w:rFonts w:hint="eastAsia"/>
        </w:rPr>
        <w:t>所以</w:t>
      </w:r>
      <w:r w:rsidRPr="00EC3D47">
        <w:rPr>
          <w:rFonts w:hint="eastAsia"/>
          <w:b/>
        </w:rPr>
        <w:t>聞法而求有利益，</w:t>
      </w:r>
      <w:r>
        <w:rPr>
          <w:rFonts w:hint="eastAsia"/>
        </w:rPr>
        <w:t>必須</w:t>
      </w:r>
      <w:r w:rsidR="00964813" w:rsidRPr="00D37FCF">
        <w:rPr>
          <w:rFonts w:ascii="Times New Roman" w:hAnsi="Times New Roman"/>
          <w:b/>
          <w:vertAlign w:val="superscript"/>
        </w:rPr>
        <w:t>〔</w:t>
      </w:r>
      <w:r w:rsidR="001B5D4F">
        <w:rPr>
          <w:rFonts w:ascii="Times New Roman" w:hAnsi="Times New Roman" w:hint="eastAsia"/>
          <w:b/>
          <w:vertAlign w:val="superscript"/>
        </w:rPr>
        <w:t>一</w:t>
      </w:r>
      <w:r w:rsidR="00964813" w:rsidRPr="00D37FCF">
        <w:rPr>
          <w:rFonts w:ascii="Times New Roman" w:hAnsi="Times New Roman"/>
          <w:b/>
          <w:vertAlign w:val="superscript"/>
        </w:rPr>
        <w:t>〕</w:t>
      </w:r>
      <w:r>
        <w:rPr>
          <w:rFonts w:hint="eastAsia"/>
        </w:rPr>
        <w:t>離去三種過失，</w:t>
      </w:r>
    </w:p>
    <w:p w:rsidR="00B5113E" w:rsidRDefault="00964813" w:rsidP="00014A23">
      <w:pPr>
        <w:spacing w:afterLines="30"/>
      </w:pPr>
      <w:r w:rsidRPr="00D37FCF">
        <w:rPr>
          <w:rFonts w:ascii="Times New Roman" w:hAnsi="Times New Roman"/>
          <w:b/>
          <w:vertAlign w:val="superscript"/>
        </w:rPr>
        <w:t>〔</w:t>
      </w:r>
      <w:r w:rsidR="001B5D4F">
        <w:rPr>
          <w:rFonts w:ascii="Times New Roman" w:hAnsi="Times New Roman" w:hint="eastAsia"/>
          <w:b/>
          <w:vertAlign w:val="superscript"/>
        </w:rPr>
        <w:t>二</w:t>
      </w:r>
      <w:r w:rsidRPr="00D37FCF">
        <w:rPr>
          <w:rFonts w:ascii="Times New Roman" w:hAnsi="Times New Roman"/>
          <w:b/>
          <w:vertAlign w:val="superscript"/>
        </w:rPr>
        <w:t>〕</w:t>
      </w:r>
      <w:r w:rsidR="00B5113E" w:rsidRPr="001B5D4F">
        <w:rPr>
          <w:rFonts w:hint="eastAsia"/>
        </w:rPr>
        <w:t>好好的</w:t>
      </w:r>
      <w:r w:rsidR="00EC3D47" w:rsidRPr="00D37FCF">
        <w:rPr>
          <w:rFonts w:ascii="Times New Roman" w:hAnsi="Times New Roman"/>
          <w:b/>
          <w:vertAlign w:val="superscript"/>
        </w:rPr>
        <w:t>〔</w:t>
      </w:r>
      <w:r w:rsidR="00EC3D47" w:rsidRPr="00D37FCF">
        <w:rPr>
          <w:rFonts w:ascii="Times New Roman" w:hAnsi="Times New Roman"/>
          <w:b/>
          <w:vertAlign w:val="superscript"/>
        </w:rPr>
        <w:t>1</w:t>
      </w:r>
      <w:r w:rsidR="00EC3D47" w:rsidRPr="00D37FCF">
        <w:rPr>
          <w:rFonts w:ascii="Times New Roman" w:hAnsi="Times New Roman"/>
          <w:b/>
          <w:vertAlign w:val="superscript"/>
        </w:rPr>
        <w:t>〕</w:t>
      </w:r>
      <w:r w:rsidR="00B5113E" w:rsidRPr="00754E80">
        <w:rPr>
          <w:rFonts w:hint="eastAsia"/>
          <w:b/>
        </w:rPr>
        <w:t>聽聞，</w:t>
      </w:r>
      <w:r w:rsidR="00EC3D47" w:rsidRPr="00D37FCF">
        <w:rPr>
          <w:rFonts w:ascii="Times New Roman" w:hAnsi="Times New Roman"/>
          <w:b/>
          <w:vertAlign w:val="superscript"/>
        </w:rPr>
        <w:t>〔</w:t>
      </w:r>
      <w:r w:rsidR="001B5D4F">
        <w:rPr>
          <w:rFonts w:ascii="Times New Roman" w:hAnsi="Times New Roman" w:hint="eastAsia"/>
          <w:b/>
          <w:vertAlign w:val="superscript"/>
        </w:rPr>
        <w:t>2</w:t>
      </w:r>
      <w:r w:rsidR="00EC3D47" w:rsidRPr="00D37FCF">
        <w:rPr>
          <w:rFonts w:ascii="Times New Roman" w:hAnsi="Times New Roman"/>
          <w:b/>
          <w:vertAlign w:val="superscript"/>
        </w:rPr>
        <w:t>〕</w:t>
      </w:r>
      <w:r w:rsidR="00B5113E" w:rsidRPr="00754E80">
        <w:rPr>
          <w:rFonts w:hint="eastAsia"/>
          <w:b/>
        </w:rPr>
        <w:t>思惟，</w:t>
      </w:r>
      <w:r w:rsidR="00EC3D47" w:rsidRPr="00D37FCF">
        <w:rPr>
          <w:rFonts w:ascii="Times New Roman" w:hAnsi="Times New Roman"/>
          <w:b/>
          <w:vertAlign w:val="superscript"/>
        </w:rPr>
        <w:t>〔</w:t>
      </w:r>
      <w:r w:rsidR="001B5D4F">
        <w:rPr>
          <w:rFonts w:ascii="Times New Roman" w:hAnsi="Times New Roman" w:hint="eastAsia"/>
          <w:b/>
          <w:vertAlign w:val="superscript"/>
        </w:rPr>
        <w:t>3</w:t>
      </w:r>
      <w:r w:rsidR="00EC3D47" w:rsidRPr="00D37FCF">
        <w:rPr>
          <w:rFonts w:ascii="Times New Roman" w:hAnsi="Times New Roman"/>
          <w:b/>
          <w:vertAlign w:val="superscript"/>
        </w:rPr>
        <w:t>〕</w:t>
      </w:r>
      <w:r w:rsidR="00B5113E" w:rsidRPr="00754E80">
        <w:rPr>
          <w:rFonts w:hint="eastAsia"/>
          <w:b/>
        </w:rPr>
        <w:t>憶念</w:t>
      </w:r>
      <w:r w:rsidR="00B5113E">
        <w:rPr>
          <w:rFonts w:hint="eastAsia"/>
        </w:rPr>
        <w:t>才得。</w:t>
      </w:r>
      <w:r w:rsidR="00B5113E">
        <w:rPr>
          <w:rFonts w:hint="eastAsia"/>
        </w:rPr>
        <w:t xml:space="preserve"> </w:t>
      </w:r>
    </w:p>
    <w:p w:rsidR="003120B1" w:rsidRPr="008E63F6" w:rsidRDefault="003120B1" w:rsidP="00516106">
      <w:pPr>
        <w:pStyle w:val="1"/>
        <w:numPr>
          <w:ilvl w:val="0"/>
          <w:numId w:val="0"/>
        </w:numPr>
        <w:ind w:leftChars="100" w:left="720" w:hangingChars="200" w:hanging="480"/>
        <w:rPr>
          <w:rFonts w:hAnsi="Times New Roman"/>
          <w:sz w:val="24"/>
          <w:szCs w:val="24"/>
          <w:bdr w:val="single" w:sz="4" w:space="0" w:color="auto"/>
        </w:rPr>
      </w:pPr>
      <w:bookmarkStart w:id="6" w:name="_Toc121781578"/>
      <w:r>
        <w:rPr>
          <w:rFonts w:hAnsi="Times New Roman" w:hint="eastAsia"/>
          <w:sz w:val="24"/>
          <w:szCs w:val="24"/>
          <w:bdr w:val="single" w:sz="4" w:space="0" w:color="auto"/>
        </w:rPr>
        <w:t>丙二</w:t>
      </w:r>
      <w:r>
        <w:rPr>
          <w:rFonts w:hAnsi="Times New Roman" w:hint="eastAsia"/>
          <w:sz w:val="24"/>
          <w:szCs w:val="24"/>
          <w:bdr w:val="single" w:sz="4" w:space="0" w:color="auto"/>
        </w:rPr>
        <w:t xml:space="preserve"> </w:t>
      </w:r>
      <w:r w:rsidRPr="00713DE9">
        <w:rPr>
          <w:rFonts w:hAnsi="Times New Roman" w:hint="eastAsia"/>
          <w:sz w:val="24"/>
          <w:szCs w:val="24"/>
          <w:bdr w:val="single" w:sz="4" w:space="0" w:color="auto"/>
        </w:rPr>
        <w:t>態度</w:t>
      </w:r>
      <w:bookmarkEnd w:id="6"/>
    </w:p>
    <w:p w:rsidR="00713DE9" w:rsidRPr="008E63F6" w:rsidRDefault="003120B1" w:rsidP="00516106">
      <w:pPr>
        <w:pStyle w:val="1"/>
        <w:numPr>
          <w:ilvl w:val="0"/>
          <w:numId w:val="0"/>
        </w:numPr>
        <w:ind w:leftChars="150" w:left="718" w:hangingChars="149" w:hanging="358"/>
        <w:rPr>
          <w:rFonts w:hAnsi="Times New Roman"/>
          <w:sz w:val="24"/>
          <w:szCs w:val="24"/>
          <w:bdr w:val="single" w:sz="4" w:space="0" w:color="auto"/>
        </w:rPr>
      </w:pPr>
      <w:bookmarkStart w:id="7" w:name="_Toc121781579"/>
      <w:r>
        <w:rPr>
          <w:rFonts w:hAnsi="Times New Roman" w:hint="eastAsia"/>
          <w:sz w:val="24"/>
          <w:szCs w:val="24"/>
          <w:bdr w:val="single" w:sz="4" w:space="0" w:color="auto"/>
        </w:rPr>
        <w:t>丁一</w:t>
      </w:r>
      <w:r w:rsidR="00713DE9">
        <w:rPr>
          <w:rFonts w:hAnsi="Times New Roman" w:hint="eastAsia"/>
          <w:sz w:val="24"/>
          <w:szCs w:val="24"/>
          <w:bdr w:val="single" w:sz="4" w:space="0" w:color="auto"/>
        </w:rPr>
        <w:t xml:space="preserve"> </w:t>
      </w:r>
      <w:r w:rsidRPr="003120B1">
        <w:rPr>
          <w:rFonts w:hAnsi="Times New Roman" w:hint="eastAsia"/>
          <w:sz w:val="24"/>
          <w:szCs w:val="24"/>
          <w:bdr w:val="single" w:sz="4" w:space="0" w:color="auto"/>
        </w:rPr>
        <w:t>四想</w:t>
      </w:r>
      <w:bookmarkEnd w:id="7"/>
    </w:p>
    <w:p w:rsidR="00796382" w:rsidRPr="007E3196" w:rsidRDefault="00EC5A25" w:rsidP="00014A23">
      <w:pPr>
        <w:snapToGrid w:val="0"/>
        <w:spacing w:beforeLines="30" w:afterLines="3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9F3566">
        <w:rPr>
          <w:rFonts w:ascii="Times New Roman" w:eastAsia="標楷體" w:hAnsi="Times New Roman" w:hint="eastAsia"/>
          <w:b/>
          <w:sz w:val="28"/>
          <w:szCs w:val="28"/>
        </w:rPr>
        <w:t>病</w:t>
      </w:r>
      <w:r w:rsidR="00B5113E" w:rsidRPr="007E3196">
        <w:rPr>
          <w:rFonts w:ascii="Times New Roman" w:eastAsia="標楷體" w:hAnsi="Times New Roman" w:hint="eastAsia"/>
          <w:sz w:val="28"/>
          <w:szCs w:val="28"/>
        </w:rPr>
        <w:t>想</w:t>
      </w:r>
      <w:r w:rsidRPr="00D37FCF">
        <w:rPr>
          <w:rFonts w:ascii="Times New Roman" w:hAnsi="Times New Roman"/>
          <w:b/>
          <w:vertAlign w:val="superscript"/>
        </w:rPr>
        <w:t>〔</w:t>
      </w:r>
      <w:r>
        <w:rPr>
          <w:rFonts w:ascii="Times New Roman" w:hAnsi="Times New Roman" w:hint="eastAsia"/>
          <w:b/>
          <w:vertAlign w:val="superscript"/>
        </w:rPr>
        <w:t>2-3</w:t>
      </w:r>
      <w:r w:rsidRPr="00D37FCF">
        <w:rPr>
          <w:rFonts w:ascii="Times New Roman" w:hAnsi="Times New Roman"/>
          <w:b/>
          <w:vertAlign w:val="superscript"/>
        </w:rPr>
        <w:t>〕</w:t>
      </w:r>
      <w:r w:rsidR="00B5113E" w:rsidRPr="009F3566">
        <w:rPr>
          <w:rFonts w:ascii="Times New Roman" w:eastAsia="標楷體" w:hAnsi="Times New Roman" w:hint="eastAsia"/>
          <w:b/>
          <w:sz w:val="28"/>
          <w:szCs w:val="28"/>
        </w:rPr>
        <w:t>醫藥</w:t>
      </w:r>
      <w:r w:rsidR="00B5113E" w:rsidRPr="007E3196">
        <w:rPr>
          <w:rFonts w:ascii="Times New Roman" w:eastAsia="標楷體" w:hAnsi="Times New Roman" w:hint="eastAsia"/>
          <w:sz w:val="28"/>
          <w:szCs w:val="28"/>
        </w:rPr>
        <w:t>想，</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B5113E" w:rsidRPr="009F3566">
        <w:rPr>
          <w:rFonts w:ascii="Times New Roman" w:eastAsia="標楷體" w:hAnsi="Times New Roman" w:hint="eastAsia"/>
          <w:b/>
          <w:sz w:val="28"/>
          <w:szCs w:val="28"/>
        </w:rPr>
        <w:t>殷重療治</w:t>
      </w:r>
      <w:r w:rsidR="00B5113E" w:rsidRPr="007E3196">
        <w:rPr>
          <w:rFonts w:ascii="Times New Roman" w:eastAsia="標楷體" w:hAnsi="Times New Roman" w:hint="eastAsia"/>
          <w:sz w:val="28"/>
          <w:szCs w:val="28"/>
        </w:rPr>
        <w:t>想，</w:t>
      </w:r>
    </w:p>
    <w:p w:rsidR="00493AF7" w:rsidRPr="008E63F6" w:rsidRDefault="00493AF7" w:rsidP="00516106">
      <w:pPr>
        <w:pStyle w:val="1"/>
        <w:numPr>
          <w:ilvl w:val="0"/>
          <w:numId w:val="0"/>
        </w:numPr>
        <w:ind w:leftChars="150" w:left="718" w:hangingChars="149" w:hanging="358"/>
        <w:rPr>
          <w:rFonts w:hAnsi="Times New Roman"/>
          <w:sz w:val="24"/>
          <w:szCs w:val="24"/>
          <w:bdr w:val="single" w:sz="4" w:space="0" w:color="auto"/>
        </w:rPr>
      </w:pPr>
      <w:bookmarkStart w:id="8" w:name="_Toc121781580"/>
      <w:r>
        <w:rPr>
          <w:rFonts w:hAnsi="Times New Roman" w:hint="eastAsia"/>
          <w:sz w:val="24"/>
          <w:szCs w:val="24"/>
          <w:bdr w:val="single" w:sz="4" w:space="0" w:color="auto"/>
        </w:rPr>
        <w:t>丁二</w:t>
      </w:r>
      <w:r>
        <w:rPr>
          <w:rFonts w:hAnsi="Times New Roman" w:hint="eastAsia"/>
          <w:sz w:val="24"/>
          <w:szCs w:val="24"/>
          <w:bdr w:val="single" w:sz="4" w:space="0" w:color="auto"/>
        </w:rPr>
        <w:t xml:space="preserve"> </w:t>
      </w:r>
      <w:r w:rsidRPr="00493AF7">
        <w:rPr>
          <w:rFonts w:hAnsi="Times New Roman" w:hint="eastAsia"/>
          <w:sz w:val="24"/>
          <w:szCs w:val="24"/>
          <w:bdr w:val="single" w:sz="4" w:space="0" w:color="auto"/>
        </w:rPr>
        <w:t>起行</w:t>
      </w:r>
      <w:r w:rsidRPr="00493AF7">
        <w:rPr>
          <w:rFonts w:hAnsi="Times New Roman" w:hint="eastAsia"/>
          <w:szCs w:val="20"/>
          <w:bdr w:val="single" w:sz="4" w:space="0" w:color="auto"/>
        </w:rPr>
        <w:t>〔鏡喻〕</w:t>
      </w:r>
      <w:bookmarkEnd w:id="8"/>
    </w:p>
    <w:p w:rsidR="00B5113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隨聞</w:t>
      </w:r>
      <w:r w:rsidRPr="001211C3">
        <w:rPr>
          <w:rFonts w:ascii="Times New Roman" w:eastAsia="標楷體" w:hAnsi="Times New Roman" w:hint="eastAsia"/>
          <w:b/>
          <w:sz w:val="28"/>
          <w:szCs w:val="28"/>
        </w:rPr>
        <w:t>如說行，</w:t>
      </w:r>
      <w:r w:rsidRPr="007E3196">
        <w:rPr>
          <w:rFonts w:ascii="Times New Roman" w:eastAsia="標楷體" w:hAnsi="Times New Roman" w:hint="eastAsia"/>
          <w:sz w:val="28"/>
          <w:szCs w:val="28"/>
        </w:rPr>
        <w:t>佛說法如</w:t>
      </w:r>
      <w:r w:rsidRPr="001211C3">
        <w:rPr>
          <w:rFonts w:ascii="Times New Roman" w:eastAsia="標楷體" w:hAnsi="Times New Roman" w:hint="eastAsia"/>
          <w:b/>
          <w:sz w:val="28"/>
          <w:szCs w:val="28"/>
        </w:rPr>
        <w:t>鏡。</w:t>
      </w:r>
    </w:p>
    <w:p w:rsidR="009F7779" w:rsidRPr="009F7779" w:rsidRDefault="009F7779" w:rsidP="009F7779">
      <w:pPr>
        <w:rPr>
          <w:rFonts w:ascii="Times New Roman"/>
          <w:b/>
          <w:sz w:val="20"/>
          <w:szCs w:val="20"/>
          <w:bdr w:val="single" w:sz="4" w:space="0" w:color="auto"/>
        </w:rPr>
      </w:pPr>
      <w:r w:rsidRPr="00D107D9">
        <w:rPr>
          <w:rFonts w:ascii="Times New Roman" w:hint="eastAsia"/>
          <w:b/>
          <w:sz w:val="20"/>
          <w:szCs w:val="20"/>
          <w:bdr w:val="single" w:sz="4" w:space="0" w:color="auto"/>
        </w:rPr>
        <w:t>一、釋「病想醫藥想，殷重療治想」：四想</w:t>
      </w:r>
    </w:p>
    <w:p w:rsidR="002B1C37" w:rsidRDefault="002B1C37" w:rsidP="00014A23">
      <w:pPr>
        <w:spacing w:afterLines="30"/>
      </w:pPr>
      <w:r>
        <w:rPr>
          <w:rFonts w:hint="eastAsia"/>
        </w:rPr>
        <w:t xml:space="preserve">    </w:t>
      </w:r>
      <w:r>
        <w:rPr>
          <w:rFonts w:hint="eastAsia"/>
        </w:rPr>
        <w:t>當</w:t>
      </w:r>
      <w:r w:rsidRPr="00285E14">
        <w:rPr>
          <w:rFonts w:hint="eastAsia"/>
          <w:b/>
        </w:rPr>
        <w:t>聽法</w:t>
      </w:r>
      <w:r>
        <w:rPr>
          <w:rFonts w:hint="eastAsia"/>
        </w:rPr>
        <w:t>的時候，要用什麼</w:t>
      </w:r>
      <w:r w:rsidRPr="00285E14">
        <w:rPr>
          <w:rFonts w:hint="eastAsia"/>
          <w:b/>
        </w:rPr>
        <w:t>態度</w:t>
      </w:r>
      <w:r>
        <w:rPr>
          <w:rFonts w:hint="eastAsia"/>
        </w:rPr>
        <w:t>來</w:t>
      </w:r>
      <w:r w:rsidRPr="00285E14">
        <w:rPr>
          <w:rFonts w:hint="eastAsia"/>
          <w:b/>
        </w:rPr>
        <w:t>接受佛法</w:t>
      </w:r>
      <w:r>
        <w:rPr>
          <w:rFonts w:hint="eastAsia"/>
        </w:rPr>
        <w:t>呢？</w:t>
      </w:r>
    </w:p>
    <w:p w:rsidR="001C1772" w:rsidRPr="00EE514D" w:rsidRDefault="00EE514D" w:rsidP="00041F6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D129C5">
        <w:rPr>
          <w:rFonts w:ascii="Times New Roman" w:hint="eastAsia"/>
          <w:b/>
          <w:sz w:val="20"/>
          <w:szCs w:val="20"/>
          <w:bdr w:val="single" w:sz="4" w:space="0" w:color="auto"/>
        </w:rPr>
        <w:t>三寶出現世間，是為</w:t>
      </w:r>
      <w:r w:rsidR="00D129C5" w:rsidRPr="00D129C5">
        <w:rPr>
          <w:rFonts w:ascii="Times New Roman" w:hint="eastAsia"/>
          <w:b/>
          <w:sz w:val="20"/>
          <w:szCs w:val="20"/>
          <w:bdr w:val="single" w:sz="4" w:space="0" w:color="auto"/>
        </w:rPr>
        <w:t>救濟眾生身心重病</w:t>
      </w:r>
    </w:p>
    <w:p w:rsidR="00445556" w:rsidRDefault="00041F63" w:rsidP="00014A23">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釋迦佛說：</w:t>
      </w:r>
      <w:r w:rsidR="00B5113E" w:rsidRPr="00041F63">
        <w:rPr>
          <w:rFonts w:hint="eastAsia"/>
          <w:b/>
        </w:rPr>
        <w:t>眾生</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285E14">
        <w:rPr>
          <w:rFonts w:hint="eastAsia"/>
          <w:b/>
        </w:rPr>
        <w:t>身有三病──老病死；</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285E14">
        <w:rPr>
          <w:rFonts w:hint="eastAsia"/>
          <w:b/>
        </w:rPr>
        <w:t>心有三病──貪瞋癡：如來為此而出世</w:t>
      </w:r>
      <w:r w:rsidR="00B5113E">
        <w:rPr>
          <w:rFonts w:hint="eastAsia"/>
        </w:rPr>
        <w:t>(2.005)</w:t>
      </w:r>
      <w:r w:rsidR="001E7064" w:rsidRPr="001E7064">
        <w:rPr>
          <w:rStyle w:val="ad"/>
          <w:b/>
        </w:rPr>
        <w:t xml:space="preserve"> </w:t>
      </w:r>
      <w:r w:rsidR="001E7064" w:rsidRPr="001E7064">
        <w:rPr>
          <w:rStyle w:val="ad"/>
          <w:b/>
        </w:rPr>
        <w:footnoteReference w:id="10"/>
      </w:r>
      <w:r w:rsidR="00B5113E">
        <w:rPr>
          <w:rFonts w:hint="eastAsia"/>
        </w:rPr>
        <w:t>。</w:t>
      </w:r>
    </w:p>
    <w:p w:rsidR="00445556" w:rsidRDefault="00041F63"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換言之，</w:t>
      </w:r>
      <w:r w:rsidR="00B5113E" w:rsidRPr="00285E14">
        <w:rPr>
          <w:rFonts w:hint="eastAsia"/>
          <w:b/>
        </w:rPr>
        <w:t>佛是大醫王，法是良藥，僧是護病者──三寶的出現世間，</w:t>
      </w:r>
      <w:r w:rsidR="00B5113E">
        <w:rPr>
          <w:rFonts w:hint="eastAsia"/>
        </w:rPr>
        <w:t>是為了</w:t>
      </w:r>
      <w:r w:rsidR="00B5113E" w:rsidRPr="00285E14">
        <w:rPr>
          <w:rFonts w:hint="eastAsia"/>
          <w:b/>
        </w:rPr>
        <w:t>救濟眾生身心重病</w:t>
      </w:r>
      <w:r w:rsidR="00B5113E">
        <w:rPr>
          <w:rFonts w:hint="eastAsia"/>
        </w:rPr>
        <w:t>的。</w:t>
      </w:r>
    </w:p>
    <w:p w:rsidR="001C1772" w:rsidRPr="00EE514D" w:rsidRDefault="00EE514D" w:rsidP="00EE514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D129C5">
        <w:rPr>
          <w:rFonts w:ascii="Times New Roman" w:hint="eastAsia"/>
          <w:b/>
          <w:sz w:val="20"/>
          <w:szCs w:val="20"/>
          <w:bdr w:val="single" w:sz="4" w:space="0" w:color="auto"/>
        </w:rPr>
        <w:t>聞</w:t>
      </w:r>
      <w:r w:rsidR="00D129C5" w:rsidRPr="00D129C5">
        <w:rPr>
          <w:rFonts w:ascii="Times New Roman" w:hint="eastAsia"/>
          <w:b/>
          <w:sz w:val="20"/>
          <w:szCs w:val="20"/>
          <w:bdr w:val="single" w:sz="4" w:space="0" w:color="auto"/>
        </w:rPr>
        <w:t>法的</w:t>
      </w:r>
      <w:r w:rsidR="00D129C5">
        <w:rPr>
          <w:rFonts w:ascii="Times New Roman" w:hint="eastAsia"/>
          <w:b/>
          <w:sz w:val="20"/>
          <w:szCs w:val="20"/>
          <w:bdr w:val="single" w:sz="4" w:space="0" w:color="auto"/>
        </w:rPr>
        <w:t>四種</w:t>
      </w:r>
      <w:r w:rsidR="00D129C5" w:rsidRPr="00D129C5">
        <w:rPr>
          <w:rFonts w:ascii="Times New Roman" w:hint="eastAsia"/>
          <w:b/>
          <w:sz w:val="20"/>
          <w:szCs w:val="20"/>
          <w:bdr w:val="single" w:sz="4" w:space="0" w:color="auto"/>
        </w:rPr>
        <w:t>觀想</w:t>
      </w:r>
    </w:p>
    <w:p w:rsidR="00285E14" w:rsidRDefault="00285E14" w:rsidP="00014A23">
      <w:pPr>
        <w:spacing w:afterLines="30"/>
      </w:pPr>
      <w:r>
        <w:rPr>
          <w:rFonts w:hint="eastAsia"/>
        </w:rPr>
        <w:t>所以</w:t>
      </w:r>
      <w:r w:rsidRPr="00285E14">
        <w:rPr>
          <w:rFonts w:hint="eastAsia"/>
          <w:b/>
        </w:rPr>
        <w:t>聽聞佛法</w:t>
      </w:r>
      <w:r>
        <w:rPr>
          <w:rFonts w:hint="eastAsia"/>
        </w:rPr>
        <w:t>的，應該有這樣的</w:t>
      </w:r>
      <w:r w:rsidRPr="00285E14">
        <w:rPr>
          <w:rFonts w:hint="eastAsia"/>
          <w:b/>
        </w:rPr>
        <w:t>觀想。</w:t>
      </w:r>
    </w:p>
    <w:p w:rsidR="001C1772" w:rsidRPr="00EE514D" w:rsidRDefault="00EE514D" w:rsidP="00EE514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9C4CC6">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病</w:t>
      </w:r>
      <w:r w:rsidR="009C4CC6">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想</w:t>
      </w:r>
      <w:r w:rsidR="00D322D3">
        <w:rPr>
          <w:rFonts w:ascii="Times New Roman" w:hint="eastAsia"/>
          <w:b/>
          <w:sz w:val="20"/>
          <w:szCs w:val="20"/>
          <w:bdr w:val="single" w:sz="4" w:space="0" w:color="auto"/>
        </w:rPr>
        <w:t>：自身</w:t>
      </w:r>
      <w:r w:rsidR="00D322D3" w:rsidRPr="00D322D3">
        <w:rPr>
          <w:rFonts w:ascii="Times New Roman" w:hint="eastAsia"/>
          <w:b/>
          <w:sz w:val="20"/>
          <w:szCs w:val="20"/>
          <w:bdr w:val="single" w:sz="4" w:space="0" w:color="auto"/>
        </w:rPr>
        <w:t>重病</w:t>
      </w:r>
      <w:r w:rsidR="00D322D3">
        <w:rPr>
          <w:rFonts w:ascii="Times New Roman" w:hint="eastAsia"/>
          <w:b/>
          <w:sz w:val="20"/>
          <w:szCs w:val="20"/>
          <w:bdr w:val="single" w:sz="4" w:space="0" w:color="auto"/>
        </w:rPr>
        <w:t>，故生死</w:t>
      </w:r>
      <w:r w:rsidR="00D322D3" w:rsidRPr="00D322D3">
        <w:rPr>
          <w:rFonts w:ascii="Times New Roman" w:hint="eastAsia"/>
          <w:b/>
          <w:sz w:val="20"/>
          <w:szCs w:val="20"/>
          <w:bdr w:val="single" w:sz="4" w:space="0" w:color="auto"/>
        </w:rPr>
        <w:t>憂苦</w:t>
      </w:r>
    </w:p>
    <w:p w:rsidR="00C312FE" w:rsidRDefault="00B5113E" w:rsidP="00014A23">
      <w:pPr>
        <w:spacing w:afterLines="30"/>
        <w:rPr>
          <w:b/>
        </w:rPr>
      </w:pPr>
      <w:r w:rsidRPr="00E97C2F">
        <w:rPr>
          <w:rFonts w:hint="eastAsia"/>
          <w:b/>
        </w:rPr>
        <w:t>一、「</w:t>
      </w:r>
      <w:r w:rsidRPr="00E97C2F">
        <w:rPr>
          <w:rFonts w:ascii="標楷體" w:eastAsia="標楷體" w:hAnsi="標楷體" w:hint="eastAsia"/>
          <w:b/>
        </w:rPr>
        <w:t>病想</w:t>
      </w:r>
      <w:r w:rsidRPr="00E97C2F">
        <w:rPr>
          <w:rFonts w:hint="eastAsia"/>
          <w:b/>
        </w:rPr>
        <w:t>」：</w:t>
      </w:r>
      <w:r w:rsidR="00D322D3" w:rsidRPr="00D37FCF">
        <w:rPr>
          <w:rFonts w:ascii="Times New Roman" w:hAnsi="Times New Roman"/>
          <w:b/>
          <w:vertAlign w:val="superscript"/>
        </w:rPr>
        <w:t>〔</w:t>
      </w:r>
      <w:r w:rsidR="00D322D3">
        <w:rPr>
          <w:rFonts w:ascii="Times New Roman" w:hAnsi="Times New Roman" w:hint="eastAsia"/>
          <w:b/>
          <w:vertAlign w:val="superscript"/>
        </w:rPr>
        <w:t>一</w:t>
      </w:r>
      <w:r w:rsidR="00D322D3" w:rsidRPr="00D37FCF">
        <w:rPr>
          <w:rFonts w:ascii="Times New Roman" w:hAnsi="Times New Roman"/>
          <w:b/>
          <w:vertAlign w:val="superscript"/>
        </w:rPr>
        <w:t>〕</w:t>
      </w:r>
      <w:r>
        <w:rPr>
          <w:rFonts w:hint="eastAsia"/>
        </w:rPr>
        <w:t>自己從無始以來，就為</w:t>
      </w:r>
      <w:r w:rsidRPr="00C312FE">
        <w:rPr>
          <w:rFonts w:hint="eastAsia"/>
          <w:b/>
        </w:rPr>
        <w:t>身心重病所纏繞，</w:t>
      </w:r>
      <w:r>
        <w:rPr>
          <w:rFonts w:hint="eastAsia"/>
        </w:rPr>
        <w:t>弄得</w:t>
      </w:r>
      <w:r w:rsidRPr="00C312FE">
        <w:rPr>
          <w:rFonts w:hint="eastAsia"/>
          <w:b/>
        </w:rPr>
        <w:t>求生不能，求死不得。生死死生，苦痛無窮。</w:t>
      </w:r>
    </w:p>
    <w:p w:rsidR="00E97C2F" w:rsidRPr="00C312FE" w:rsidRDefault="00D322D3"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C312FE">
        <w:rPr>
          <w:rFonts w:hint="eastAsia"/>
          <w:b/>
        </w:rPr>
        <w:t>自身有重病，所以有憂苦，</w:t>
      </w:r>
      <w:r w:rsidR="00B5113E">
        <w:rPr>
          <w:rFonts w:hint="eastAsia"/>
        </w:rPr>
        <w:t>這是必須確定認識的。</w:t>
      </w:r>
    </w:p>
    <w:p w:rsidR="00E63696" w:rsidRDefault="00D322D3"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A1FA4" w:rsidRPr="00D37FCF">
        <w:rPr>
          <w:rFonts w:ascii="Times New Roman" w:hAnsi="Times New Roman"/>
          <w:b/>
          <w:vertAlign w:val="superscript"/>
        </w:rPr>
        <w:t>〔</w:t>
      </w:r>
      <w:r w:rsidR="00DA1FA4">
        <w:rPr>
          <w:rFonts w:ascii="Times New Roman" w:hAnsi="Times New Roman" w:hint="eastAsia"/>
          <w:b/>
          <w:vertAlign w:val="superscript"/>
        </w:rPr>
        <w:t>A</w:t>
      </w:r>
      <w:r w:rsidR="00DA1FA4" w:rsidRPr="00D37FCF">
        <w:rPr>
          <w:rFonts w:ascii="Times New Roman" w:hAnsi="Times New Roman"/>
          <w:b/>
          <w:vertAlign w:val="superscript"/>
        </w:rPr>
        <w:t>〕</w:t>
      </w:r>
      <w:r w:rsidR="00B5113E">
        <w:rPr>
          <w:rFonts w:hint="eastAsia"/>
        </w:rPr>
        <w:t>不覺得自己有病，</w:t>
      </w:r>
      <w:r w:rsidR="00DA1FA4" w:rsidRPr="00D37FCF">
        <w:rPr>
          <w:rFonts w:ascii="Times New Roman" w:hAnsi="Times New Roman"/>
          <w:b/>
          <w:vertAlign w:val="superscript"/>
        </w:rPr>
        <w:t>〔</w:t>
      </w:r>
      <w:r w:rsidR="00DA1FA4">
        <w:rPr>
          <w:rFonts w:ascii="Times New Roman" w:hAnsi="Times New Roman" w:hint="eastAsia"/>
          <w:b/>
          <w:vertAlign w:val="superscript"/>
        </w:rPr>
        <w:t>B</w:t>
      </w:r>
      <w:r w:rsidR="00DA1FA4" w:rsidRPr="00D37FCF">
        <w:rPr>
          <w:rFonts w:ascii="Times New Roman" w:hAnsi="Times New Roman"/>
          <w:b/>
          <w:vertAlign w:val="superscript"/>
        </w:rPr>
        <w:t>〕</w:t>
      </w:r>
      <w:r w:rsidR="00B5113E">
        <w:rPr>
          <w:rFonts w:hint="eastAsia"/>
        </w:rPr>
        <w:t>或覺得有病而不肯求醫藥，那就</w:t>
      </w:r>
      <w:r w:rsidR="00B5113E" w:rsidRPr="00DA1FA4">
        <w:rPr>
          <w:rFonts w:hint="eastAsia"/>
          <w:b/>
        </w:rPr>
        <w:t>與佛法無緣了。</w:t>
      </w:r>
    </w:p>
    <w:p w:rsidR="001C1772" w:rsidRPr="00EE514D" w:rsidRDefault="009C4CC6" w:rsidP="00EE514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醫</w:t>
      </w:r>
      <w:r>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想</w:t>
      </w:r>
      <w:r w:rsidR="0010239E">
        <w:rPr>
          <w:rFonts w:ascii="Times New Roman" w:hint="eastAsia"/>
          <w:b/>
          <w:sz w:val="20"/>
          <w:szCs w:val="20"/>
          <w:bdr w:val="single" w:sz="4" w:space="0" w:color="auto"/>
        </w:rPr>
        <w:t>：</w:t>
      </w:r>
      <w:r w:rsidR="0010239E" w:rsidRPr="0010239E">
        <w:rPr>
          <w:rFonts w:ascii="Times New Roman" w:hint="eastAsia"/>
          <w:b/>
          <w:sz w:val="20"/>
          <w:szCs w:val="20"/>
          <w:bdr w:val="single" w:sz="4" w:space="0" w:color="auto"/>
        </w:rPr>
        <w:t>佛弟子</w:t>
      </w:r>
      <w:r w:rsidR="00915224">
        <w:rPr>
          <w:rFonts w:ascii="Times New Roman" w:hint="eastAsia"/>
          <w:b/>
          <w:sz w:val="20"/>
          <w:szCs w:val="20"/>
          <w:bdr w:val="single" w:sz="4" w:space="0" w:color="auto"/>
        </w:rPr>
        <w:t>（</w:t>
      </w:r>
      <w:r w:rsidR="0010239E" w:rsidRPr="0010239E">
        <w:rPr>
          <w:rFonts w:ascii="Times New Roman" w:hint="eastAsia"/>
          <w:b/>
          <w:sz w:val="20"/>
          <w:szCs w:val="20"/>
          <w:bdr w:val="single" w:sz="4" w:space="0" w:color="auto"/>
        </w:rPr>
        <w:t>說法師</w:t>
      </w:r>
      <w:r w:rsidR="00915224">
        <w:rPr>
          <w:rFonts w:ascii="Times New Roman" w:hint="eastAsia"/>
          <w:b/>
          <w:sz w:val="20"/>
          <w:szCs w:val="20"/>
          <w:bdr w:val="single" w:sz="4" w:space="0" w:color="auto"/>
        </w:rPr>
        <w:t>）</w:t>
      </w:r>
      <w:r w:rsidR="0010239E" w:rsidRPr="0010239E">
        <w:rPr>
          <w:rFonts w:ascii="Times New Roman" w:hint="eastAsia"/>
          <w:b/>
          <w:sz w:val="20"/>
          <w:szCs w:val="20"/>
          <w:bdr w:val="single" w:sz="4" w:space="0" w:color="auto"/>
        </w:rPr>
        <w:t>才是治</w:t>
      </w:r>
      <w:r w:rsidR="00915224" w:rsidRPr="00915224">
        <w:rPr>
          <w:rFonts w:ascii="Times New Roman" w:hint="eastAsia"/>
          <w:b/>
          <w:sz w:val="20"/>
          <w:szCs w:val="20"/>
          <w:bdr w:val="single" w:sz="4" w:space="0" w:color="auto"/>
        </w:rPr>
        <w:t>身心</w:t>
      </w:r>
      <w:r w:rsidR="0010239E" w:rsidRPr="0010239E">
        <w:rPr>
          <w:rFonts w:ascii="Times New Roman" w:hint="eastAsia"/>
          <w:b/>
          <w:sz w:val="20"/>
          <w:szCs w:val="20"/>
          <w:bdr w:val="single" w:sz="4" w:space="0" w:color="auto"/>
        </w:rPr>
        <w:t>重病的良醫</w:t>
      </w:r>
    </w:p>
    <w:p w:rsidR="00740F63" w:rsidRPr="00D322D3" w:rsidRDefault="00B5113E" w:rsidP="00014A23">
      <w:pPr>
        <w:spacing w:afterLines="30"/>
        <w:rPr>
          <w:b/>
        </w:rPr>
      </w:pPr>
      <w:r w:rsidRPr="00E97C2F">
        <w:rPr>
          <w:rFonts w:hint="eastAsia"/>
          <w:b/>
        </w:rPr>
        <w:t>二、「</w:t>
      </w:r>
      <w:r w:rsidRPr="00E97C2F">
        <w:rPr>
          <w:rFonts w:ascii="標楷體" w:eastAsia="標楷體" w:hAnsi="標楷體" w:hint="eastAsia"/>
          <w:b/>
        </w:rPr>
        <w:t>醫</w:t>
      </w:r>
      <w:r w:rsidRPr="00E97C2F">
        <w:rPr>
          <w:rFonts w:hint="eastAsia"/>
          <w:b/>
        </w:rPr>
        <w:t>」想：</w:t>
      </w:r>
      <w:r>
        <w:rPr>
          <w:rFonts w:hint="eastAsia"/>
        </w:rPr>
        <w:t>知道</w:t>
      </w:r>
      <w:r w:rsidRPr="00B53316">
        <w:rPr>
          <w:rFonts w:hint="eastAsia"/>
          <w:b/>
        </w:rPr>
        <w:t>自身有重病，</w:t>
      </w:r>
      <w:r w:rsidR="00B53316" w:rsidRPr="00D37FCF">
        <w:rPr>
          <w:rFonts w:ascii="Times New Roman" w:hAnsi="Times New Roman"/>
          <w:b/>
          <w:vertAlign w:val="superscript"/>
        </w:rPr>
        <w:t>〔</w:t>
      </w:r>
      <w:r w:rsidR="00B53316">
        <w:rPr>
          <w:rFonts w:ascii="Times New Roman" w:hAnsi="Times New Roman" w:hint="eastAsia"/>
          <w:b/>
          <w:vertAlign w:val="superscript"/>
        </w:rPr>
        <w:t>一</w:t>
      </w:r>
      <w:r w:rsidR="00B53316" w:rsidRPr="00D37FCF">
        <w:rPr>
          <w:rFonts w:ascii="Times New Roman" w:hAnsi="Times New Roman"/>
          <w:b/>
          <w:vertAlign w:val="superscript"/>
        </w:rPr>
        <w:t>〕</w:t>
      </w:r>
      <w:r w:rsidR="00952ECF" w:rsidRPr="00D37FCF">
        <w:rPr>
          <w:rFonts w:ascii="Times New Roman" w:hAnsi="Times New Roman"/>
          <w:b/>
          <w:vertAlign w:val="superscript"/>
        </w:rPr>
        <w:t>〔</w:t>
      </w:r>
      <w:r w:rsidR="00952ECF" w:rsidRPr="00D37FCF">
        <w:rPr>
          <w:rFonts w:ascii="Times New Roman" w:hAnsi="Times New Roman"/>
          <w:b/>
          <w:vertAlign w:val="superscript"/>
        </w:rPr>
        <w:t>1</w:t>
      </w:r>
      <w:r w:rsidR="00952ECF" w:rsidRPr="00D37FCF">
        <w:rPr>
          <w:rFonts w:ascii="Times New Roman" w:hAnsi="Times New Roman"/>
          <w:b/>
          <w:vertAlign w:val="superscript"/>
        </w:rPr>
        <w:t>〕</w:t>
      </w:r>
      <w:r>
        <w:rPr>
          <w:rFonts w:hint="eastAsia"/>
        </w:rPr>
        <w:t>非一般人（外道）所能醫治：</w:t>
      </w:r>
      <w:r w:rsidR="00952ECF" w:rsidRPr="00D37FCF">
        <w:rPr>
          <w:rFonts w:ascii="Times New Roman" w:hAnsi="Times New Roman"/>
          <w:b/>
          <w:vertAlign w:val="superscript"/>
        </w:rPr>
        <w:t>〔</w:t>
      </w:r>
      <w:r w:rsidR="00952ECF">
        <w:rPr>
          <w:rFonts w:ascii="Times New Roman" w:hAnsi="Times New Roman" w:hint="eastAsia"/>
          <w:b/>
          <w:vertAlign w:val="superscript"/>
        </w:rPr>
        <w:t>2</w:t>
      </w:r>
      <w:r w:rsidR="00952ECF" w:rsidRPr="00D37FCF">
        <w:rPr>
          <w:rFonts w:ascii="Times New Roman" w:hAnsi="Times New Roman"/>
          <w:b/>
          <w:vertAlign w:val="superscript"/>
        </w:rPr>
        <w:t>〕</w:t>
      </w:r>
      <w:r w:rsidRPr="00D322D3">
        <w:rPr>
          <w:rFonts w:hint="eastAsia"/>
          <w:b/>
        </w:rPr>
        <w:t>佛弟子──說法師，才是能治此重病的良醫。</w:t>
      </w:r>
    </w:p>
    <w:p w:rsidR="00E63696" w:rsidRDefault="00952ECF"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B53316">
        <w:rPr>
          <w:rFonts w:hint="eastAsia"/>
          <w:b/>
        </w:rPr>
        <w:t>親近善知識，恭敬供養，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如</w:t>
      </w:r>
      <w:r w:rsidR="00B5113E" w:rsidRPr="00B53316">
        <w:rPr>
          <w:rFonts w:hint="eastAsia"/>
          <w:b/>
        </w:rPr>
        <w:t>病人的信賴醫師，禮聘醫師一樣。</w:t>
      </w:r>
    </w:p>
    <w:p w:rsidR="001C1772" w:rsidRPr="00EE514D" w:rsidRDefault="009C4CC6" w:rsidP="00EE514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藥</w:t>
      </w:r>
      <w:r>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想</w:t>
      </w:r>
      <w:r w:rsidR="00915224">
        <w:rPr>
          <w:rFonts w:ascii="Times New Roman" w:hint="eastAsia"/>
          <w:b/>
          <w:sz w:val="20"/>
          <w:szCs w:val="20"/>
          <w:bdr w:val="single" w:sz="4" w:space="0" w:color="auto"/>
        </w:rPr>
        <w:t>：依</w:t>
      </w:r>
      <w:r w:rsidR="00915224" w:rsidRPr="00915224">
        <w:rPr>
          <w:rFonts w:ascii="Times New Roman" w:hint="eastAsia"/>
          <w:b/>
          <w:sz w:val="20"/>
          <w:szCs w:val="20"/>
          <w:bdr w:val="single" w:sz="4" w:space="0" w:color="auto"/>
        </w:rPr>
        <w:t>法藥去服用，才能根治身心重病</w:t>
      </w:r>
    </w:p>
    <w:p w:rsidR="00740F63" w:rsidRDefault="00B5113E" w:rsidP="00014A23">
      <w:pPr>
        <w:spacing w:afterLines="30"/>
      </w:pPr>
      <w:r w:rsidRPr="00E97C2F">
        <w:rPr>
          <w:rFonts w:hint="eastAsia"/>
          <w:b/>
        </w:rPr>
        <w:t>三、「</w:t>
      </w:r>
      <w:r w:rsidRPr="00E97C2F">
        <w:rPr>
          <w:rFonts w:ascii="標楷體" w:eastAsia="標楷體" w:hAnsi="標楷體" w:hint="eastAsia"/>
          <w:b/>
        </w:rPr>
        <w:t>藥想</w:t>
      </w:r>
      <w:r w:rsidRPr="00E97C2F">
        <w:rPr>
          <w:rFonts w:hint="eastAsia"/>
          <w:b/>
        </w:rPr>
        <w:t>」：</w:t>
      </w:r>
      <w:r w:rsidR="003E3D6C" w:rsidRPr="00D37FCF">
        <w:rPr>
          <w:rFonts w:ascii="Times New Roman" w:hAnsi="Times New Roman"/>
          <w:b/>
          <w:vertAlign w:val="superscript"/>
        </w:rPr>
        <w:t>〔</w:t>
      </w:r>
      <w:r w:rsidR="003E3D6C">
        <w:rPr>
          <w:rFonts w:ascii="Times New Roman" w:hAnsi="Times New Roman" w:hint="eastAsia"/>
          <w:b/>
          <w:vertAlign w:val="superscript"/>
        </w:rPr>
        <w:t>一</w:t>
      </w:r>
      <w:r w:rsidR="003E3D6C" w:rsidRPr="00D37FCF">
        <w:rPr>
          <w:rFonts w:ascii="Times New Roman" w:hAnsi="Times New Roman"/>
          <w:b/>
          <w:vertAlign w:val="superscript"/>
        </w:rPr>
        <w:t>〕〔</w:t>
      </w:r>
      <w:r w:rsidR="003E3D6C" w:rsidRPr="00D37FCF">
        <w:rPr>
          <w:rFonts w:ascii="Times New Roman" w:hAnsi="Times New Roman"/>
          <w:b/>
          <w:vertAlign w:val="superscript"/>
        </w:rPr>
        <w:t>1</w:t>
      </w:r>
      <w:r w:rsidR="003E3D6C" w:rsidRPr="00D37FCF">
        <w:rPr>
          <w:rFonts w:ascii="Times New Roman" w:hAnsi="Times New Roman"/>
          <w:b/>
          <w:vertAlign w:val="superscript"/>
        </w:rPr>
        <w:t>〕</w:t>
      </w:r>
      <w:r>
        <w:rPr>
          <w:rFonts w:hint="eastAsia"/>
        </w:rPr>
        <w:t>醫生治病，不是讀讀藥方就有效，</w:t>
      </w:r>
      <w:r w:rsidRPr="007B4532">
        <w:rPr>
          <w:rFonts w:hint="eastAsia"/>
          <w:b/>
        </w:rPr>
        <w:t>要使用治療的針藥。</w:t>
      </w:r>
      <w:r w:rsidR="003E3D6C" w:rsidRPr="00D37FCF">
        <w:rPr>
          <w:rFonts w:ascii="Times New Roman" w:hAnsi="Times New Roman"/>
          <w:b/>
          <w:vertAlign w:val="superscript"/>
        </w:rPr>
        <w:t>〔</w:t>
      </w:r>
      <w:r w:rsidR="003E3D6C">
        <w:rPr>
          <w:rFonts w:ascii="Times New Roman" w:hAnsi="Times New Roman" w:hint="eastAsia"/>
          <w:b/>
          <w:vertAlign w:val="superscript"/>
        </w:rPr>
        <w:t>2</w:t>
      </w:r>
      <w:r w:rsidR="003E3D6C" w:rsidRPr="00D37FCF">
        <w:rPr>
          <w:rFonts w:ascii="Times New Roman" w:hAnsi="Times New Roman"/>
          <w:b/>
          <w:vertAlign w:val="superscript"/>
        </w:rPr>
        <w:t>〕</w:t>
      </w:r>
      <w:r>
        <w:rPr>
          <w:rFonts w:hint="eastAsia"/>
        </w:rPr>
        <w:t>說法師也如此，開示教導修行方法，</w:t>
      </w:r>
      <w:r w:rsidRPr="007B4532">
        <w:rPr>
          <w:rFonts w:hint="eastAsia"/>
          <w:b/>
        </w:rPr>
        <w:t>要依著法藥去服用，才能根治身心的重病。</w:t>
      </w:r>
    </w:p>
    <w:p w:rsidR="00E63696" w:rsidRDefault="003E3D6C"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否則，</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如讀藥方而不服用，那有什麼用呢！</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如經上說：『</w:t>
      </w:r>
      <w:r w:rsidR="0010239E" w:rsidRPr="00D37FCF">
        <w:rPr>
          <w:rFonts w:ascii="Times New Roman" w:hAnsi="Times New Roman"/>
          <w:b/>
          <w:vertAlign w:val="superscript"/>
        </w:rPr>
        <w:t>〔</w:t>
      </w:r>
      <w:r w:rsidR="0010239E">
        <w:rPr>
          <w:rFonts w:ascii="Times New Roman" w:hAnsi="Times New Roman" w:hint="eastAsia"/>
          <w:b/>
          <w:vertAlign w:val="superscript"/>
        </w:rPr>
        <w:t>A</w:t>
      </w:r>
      <w:r w:rsidR="0010239E" w:rsidRPr="00D37FCF">
        <w:rPr>
          <w:rFonts w:ascii="Times New Roman" w:hAnsi="Times New Roman"/>
          <w:b/>
          <w:vertAlign w:val="superscript"/>
        </w:rPr>
        <w:t>〕</w:t>
      </w:r>
      <w:r w:rsidR="00B5113E">
        <w:rPr>
          <w:rFonts w:hint="eastAsia"/>
        </w:rPr>
        <w:t>我雖宣說極善法，</w:t>
      </w:r>
      <w:r w:rsidR="00B5113E" w:rsidRPr="007B4532">
        <w:rPr>
          <w:rFonts w:hint="eastAsia"/>
          <w:b/>
        </w:rPr>
        <w:t>汝若聞已不實行，</w:t>
      </w:r>
      <w:r w:rsidR="0010239E" w:rsidRPr="00D37FCF">
        <w:rPr>
          <w:rFonts w:ascii="Times New Roman" w:hAnsi="Times New Roman"/>
          <w:b/>
          <w:vertAlign w:val="superscript"/>
        </w:rPr>
        <w:t>〔</w:t>
      </w:r>
      <w:r w:rsidR="0010239E">
        <w:rPr>
          <w:rFonts w:ascii="Times New Roman" w:hAnsi="Times New Roman" w:hint="eastAsia"/>
          <w:b/>
          <w:vertAlign w:val="superscript"/>
        </w:rPr>
        <w:t>B</w:t>
      </w:r>
      <w:r w:rsidR="0010239E" w:rsidRPr="00D37FCF">
        <w:rPr>
          <w:rFonts w:ascii="Times New Roman" w:hAnsi="Times New Roman"/>
          <w:b/>
          <w:vertAlign w:val="superscript"/>
        </w:rPr>
        <w:t>〕</w:t>
      </w:r>
      <w:r w:rsidR="00B5113E" w:rsidRPr="0010239E">
        <w:rPr>
          <w:rFonts w:hint="eastAsia"/>
        </w:rPr>
        <w:t>如</w:t>
      </w:r>
      <w:r w:rsidR="00B5113E" w:rsidRPr="007B4532">
        <w:rPr>
          <w:rFonts w:hint="eastAsia"/>
          <w:b/>
        </w:rPr>
        <w:t>諸病者負藥囊，終不能療自體病』</w:t>
      </w:r>
      <w:r w:rsidR="00B5113E">
        <w:rPr>
          <w:rFonts w:hint="eastAsia"/>
        </w:rPr>
        <w:t>(2.006)</w:t>
      </w:r>
      <w:r w:rsidR="00DA4E40" w:rsidRPr="00DA4E40">
        <w:rPr>
          <w:rStyle w:val="ad"/>
          <w:b/>
        </w:rPr>
        <w:t xml:space="preserve"> </w:t>
      </w:r>
      <w:r w:rsidR="00DA4E40" w:rsidRPr="001E7064">
        <w:rPr>
          <w:rStyle w:val="ad"/>
          <w:b/>
        </w:rPr>
        <w:footnoteReference w:id="11"/>
      </w:r>
      <w:r w:rsidR="00B5113E">
        <w:rPr>
          <w:rFonts w:hint="eastAsia"/>
        </w:rPr>
        <w:t>。</w:t>
      </w:r>
    </w:p>
    <w:p w:rsidR="001C1772" w:rsidRPr="00EE514D" w:rsidRDefault="009C4CC6" w:rsidP="00EE514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4</w:t>
      </w:r>
      <w:r>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殷重療治</w:t>
      </w:r>
      <w:r>
        <w:rPr>
          <w:rFonts w:ascii="Times New Roman" w:hint="eastAsia"/>
          <w:b/>
          <w:sz w:val="20"/>
          <w:szCs w:val="20"/>
          <w:bdr w:val="single" w:sz="4" w:space="0" w:color="auto"/>
        </w:rPr>
        <w:t>」</w:t>
      </w:r>
      <w:r w:rsidR="001C1772" w:rsidRPr="00EE514D">
        <w:rPr>
          <w:rFonts w:ascii="Times New Roman" w:hint="eastAsia"/>
          <w:b/>
          <w:sz w:val="20"/>
          <w:szCs w:val="20"/>
          <w:bdr w:val="single" w:sz="4" w:space="0" w:color="auto"/>
        </w:rPr>
        <w:t>想</w:t>
      </w:r>
      <w:r w:rsidR="00206C61">
        <w:rPr>
          <w:rFonts w:ascii="Times New Roman" w:hint="eastAsia"/>
          <w:b/>
          <w:sz w:val="20"/>
          <w:szCs w:val="20"/>
          <w:bdr w:val="single" w:sz="4" w:space="0" w:color="auto"/>
        </w:rPr>
        <w:t>：</w:t>
      </w:r>
      <w:r w:rsidR="00206C61" w:rsidRPr="00206C61">
        <w:rPr>
          <w:rFonts w:ascii="Times New Roman" w:hint="eastAsia"/>
          <w:b/>
          <w:sz w:val="20"/>
          <w:szCs w:val="20"/>
          <w:bdr w:val="single" w:sz="4" w:space="0" w:color="auto"/>
        </w:rPr>
        <w:t>病入膏肓</w:t>
      </w:r>
      <w:r w:rsidR="00206C61">
        <w:rPr>
          <w:rFonts w:ascii="Times New Roman" w:hint="eastAsia"/>
          <w:b/>
          <w:sz w:val="20"/>
          <w:szCs w:val="20"/>
          <w:bdr w:val="single" w:sz="4" w:space="0" w:color="auto"/>
        </w:rPr>
        <w:t>的</w:t>
      </w:r>
      <w:r w:rsidR="00206C61" w:rsidRPr="00206C61">
        <w:rPr>
          <w:rFonts w:ascii="Times New Roman" w:hint="eastAsia"/>
          <w:b/>
          <w:sz w:val="20"/>
          <w:szCs w:val="20"/>
          <w:bdr w:val="single" w:sz="4" w:space="0" w:color="auto"/>
        </w:rPr>
        <w:t>生死大病</w:t>
      </w:r>
      <w:r w:rsidR="00206C61">
        <w:rPr>
          <w:rFonts w:ascii="Times New Roman" w:hint="eastAsia"/>
          <w:b/>
          <w:sz w:val="20"/>
          <w:szCs w:val="20"/>
          <w:bdr w:val="single" w:sz="4" w:space="0" w:color="auto"/>
        </w:rPr>
        <w:t>，</w:t>
      </w:r>
      <w:r w:rsidR="00206C61" w:rsidRPr="00206C61">
        <w:rPr>
          <w:rFonts w:ascii="Times New Roman" w:hint="eastAsia"/>
          <w:b/>
          <w:sz w:val="20"/>
          <w:szCs w:val="20"/>
          <w:bdr w:val="single" w:sz="4" w:space="0" w:color="auto"/>
        </w:rPr>
        <w:t>良醫良藥也要久服才能見效</w:t>
      </w:r>
    </w:p>
    <w:p w:rsidR="00740F63" w:rsidRPr="001A6049" w:rsidRDefault="00B5113E" w:rsidP="00014A23">
      <w:pPr>
        <w:spacing w:afterLines="30"/>
        <w:rPr>
          <w:b/>
        </w:rPr>
      </w:pPr>
      <w:r w:rsidRPr="00E97C2F">
        <w:rPr>
          <w:rFonts w:hint="eastAsia"/>
          <w:b/>
        </w:rPr>
        <w:t>四、「</w:t>
      </w:r>
      <w:r w:rsidRPr="00E97C2F">
        <w:rPr>
          <w:rFonts w:ascii="標楷體" w:eastAsia="標楷體" w:hAnsi="標楷體" w:hint="eastAsia"/>
          <w:b/>
        </w:rPr>
        <w:t>殷重療治想</w:t>
      </w:r>
      <w:r w:rsidRPr="00E97C2F">
        <w:rPr>
          <w:rFonts w:hint="eastAsia"/>
          <w:b/>
        </w:rPr>
        <w:t>」：</w:t>
      </w:r>
      <w:r w:rsidR="001A6049" w:rsidRPr="00D37FCF">
        <w:rPr>
          <w:rFonts w:ascii="Times New Roman" w:hAnsi="Times New Roman"/>
          <w:b/>
          <w:vertAlign w:val="superscript"/>
        </w:rPr>
        <w:t>〔</w:t>
      </w:r>
      <w:r w:rsidR="001A6049">
        <w:rPr>
          <w:rFonts w:ascii="Times New Roman" w:hAnsi="Times New Roman" w:hint="eastAsia"/>
          <w:b/>
          <w:vertAlign w:val="superscript"/>
        </w:rPr>
        <w:t>一</w:t>
      </w:r>
      <w:r w:rsidR="001A6049" w:rsidRPr="00D37FCF">
        <w:rPr>
          <w:rFonts w:ascii="Times New Roman" w:hAnsi="Times New Roman"/>
          <w:b/>
          <w:vertAlign w:val="superscript"/>
        </w:rPr>
        <w:t>〕〔</w:t>
      </w:r>
      <w:r w:rsidR="001A6049" w:rsidRPr="00D37FCF">
        <w:rPr>
          <w:rFonts w:ascii="Times New Roman" w:hAnsi="Times New Roman"/>
          <w:b/>
          <w:vertAlign w:val="superscript"/>
        </w:rPr>
        <w:t>1</w:t>
      </w:r>
      <w:r w:rsidR="001A6049" w:rsidRPr="00D37FCF">
        <w:rPr>
          <w:rFonts w:ascii="Times New Roman" w:hAnsi="Times New Roman"/>
          <w:b/>
          <w:vertAlign w:val="superscript"/>
        </w:rPr>
        <w:t>〕</w:t>
      </w:r>
      <w:r w:rsidRPr="001A6049">
        <w:rPr>
          <w:rFonts w:hint="eastAsia"/>
          <w:b/>
        </w:rPr>
        <w:t>生死大病，</w:t>
      </w:r>
      <w:r>
        <w:rPr>
          <w:rFonts w:hint="eastAsia"/>
        </w:rPr>
        <w:t>真是</w:t>
      </w:r>
      <w:r w:rsidRPr="001A6049">
        <w:rPr>
          <w:rFonts w:hint="eastAsia"/>
          <w:b/>
        </w:rPr>
        <w:t>病入膏肓。</w:t>
      </w:r>
      <w:r w:rsidR="001A6049" w:rsidRPr="00D37FCF">
        <w:rPr>
          <w:rFonts w:ascii="Times New Roman" w:hAnsi="Times New Roman"/>
          <w:b/>
          <w:vertAlign w:val="superscript"/>
        </w:rPr>
        <w:t>〔</w:t>
      </w:r>
      <w:r w:rsidR="001A6049">
        <w:rPr>
          <w:rFonts w:ascii="Times New Roman" w:hAnsi="Times New Roman" w:hint="eastAsia"/>
          <w:b/>
          <w:vertAlign w:val="superscript"/>
        </w:rPr>
        <w:t>2</w:t>
      </w:r>
      <w:r w:rsidR="001A6049" w:rsidRPr="00D37FCF">
        <w:rPr>
          <w:rFonts w:ascii="Times New Roman" w:hAnsi="Times New Roman"/>
          <w:b/>
          <w:vertAlign w:val="superscript"/>
        </w:rPr>
        <w:t>〕</w:t>
      </w:r>
      <w:r>
        <w:rPr>
          <w:rFonts w:hint="eastAsia"/>
        </w:rPr>
        <w:t>幸遇</w:t>
      </w:r>
      <w:r w:rsidRPr="00041D1D">
        <w:rPr>
          <w:rFonts w:hint="eastAsia"/>
          <w:b/>
        </w:rPr>
        <w:t>良醫良藥，</w:t>
      </w:r>
      <w:r>
        <w:rPr>
          <w:rFonts w:hint="eastAsia"/>
        </w:rPr>
        <w:t>也要</w:t>
      </w:r>
      <w:r w:rsidRPr="001A6049">
        <w:rPr>
          <w:rFonts w:hint="eastAsia"/>
          <w:b/>
        </w:rPr>
        <w:t>久服法藥，才能見效。</w:t>
      </w:r>
    </w:p>
    <w:p w:rsidR="00B5113E" w:rsidRPr="00041D1D" w:rsidRDefault="001A6049"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可是有些學眾，</w:t>
      </w:r>
      <w:r w:rsidR="00B5113E" w:rsidRPr="00041D1D">
        <w:rPr>
          <w:rFonts w:hint="eastAsia"/>
          <w:b/>
        </w:rPr>
        <w:t>希望立刻見效，</w:t>
      </w:r>
      <w:r w:rsidR="00041D1D" w:rsidRPr="00D37FCF">
        <w:rPr>
          <w:rFonts w:ascii="Times New Roman" w:hAnsi="Times New Roman"/>
          <w:b/>
          <w:vertAlign w:val="superscript"/>
        </w:rPr>
        <w:t>〔</w:t>
      </w:r>
      <w:r w:rsidR="00041D1D" w:rsidRPr="00D37FCF">
        <w:rPr>
          <w:rFonts w:ascii="Times New Roman" w:hAnsi="Times New Roman"/>
          <w:b/>
          <w:vertAlign w:val="superscript"/>
        </w:rPr>
        <w:t>1</w:t>
      </w:r>
      <w:r w:rsidR="00041D1D" w:rsidRPr="00D37FCF">
        <w:rPr>
          <w:rFonts w:ascii="Times New Roman" w:hAnsi="Times New Roman"/>
          <w:b/>
          <w:vertAlign w:val="superscript"/>
        </w:rPr>
        <w:t>〕</w:t>
      </w:r>
      <w:r w:rsidR="00B5113E" w:rsidRPr="00041D1D">
        <w:rPr>
          <w:rFonts w:hint="eastAsia"/>
          <w:b/>
        </w:rPr>
        <w:t>少少修習，還不能解脫生死重病，就失望而懈怠下來。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這樣的</w:t>
      </w:r>
      <w:r w:rsidR="00B5113E" w:rsidRPr="00041D1D">
        <w:rPr>
          <w:rFonts w:hint="eastAsia"/>
          <w:b/>
        </w:rPr>
        <w:t>不能勵力進修，那還有什麼希望呢！</w:t>
      </w:r>
      <w:r w:rsidR="00B5113E" w:rsidRPr="00041D1D">
        <w:rPr>
          <w:rFonts w:hint="eastAsia"/>
        </w:rPr>
        <w:t xml:space="preserve"> </w:t>
      </w:r>
    </w:p>
    <w:p w:rsidR="009F7779" w:rsidRPr="009F7779" w:rsidRDefault="009F7779" w:rsidP="009F7779">
      <w:pPr>
        <w:rPr>
          <w:rFonts w:ascii="Times New Roman"/>
          <w:b/>
          <w:sz w:val="20"/>
          <w:szCs w:val="20"/>
          <w:bdr w:val="single" w:sz="4" w:space="0" w:color="auto"/>
        </w:rPr>
      </w:pPr>
      <w:r>
        <w:rPr>
          <w:rFonts w:ascii="Times New Roman" w:hint="eastAsia"/>
          <w:b/>
          <w:sz w:val="20"/>
          <w:szCs w:val="20"/>
          <w:bdr w:val="single" w:sz="4" w:space="0" w:color="auto"/>
        </w:rPr>
        <w:t>二、</w:t>
      </w:r>
      <w:r w:rsidRPr="009F7779">
        <w:rPr>
          <w:rFonts w:ascii="Times New Roman" w:hint="eastAsia"/>
          <w:b/>
          <w:sz w:val="20"/>
          <w:szCs w:val="20"/>
          <w:bdr w:val="single" w:sz="4" w:space="0" w:color="auto"/>
        </w:rPr>
        <w:t>釋「隨聞如說行，佛說法如鏡」</w:t>
      </w:r>
      <w:r>
        <w:rPr>
          <w:rFonts w:ascii="Times New Roman" w:hint="eastAsia"/>
          <w:b/>
          <w:sz w:val="20"/>
          <w:szCs w:val="20"/>
          <w:bdr w:val="single" w:sz="4" w:space="0" w:color="auto"/>
        </w:rPr>
        <w:t>：</w:t>
      </w:r>
      <w:r w:rsidRPr="009F7779">
        <w:rPr>
          <w:rFonts w:ascii="Times New Roman" w:hint="eastAsia"/>
          <w:b/>
          <w:sz w:val="20"/>
          <w:szCs w:val="20"/>
          <w:bdr w:val="single" w:sz="4" w:space="0" w:color="auto"/>
        </w:rPr>
        <w:t>起行</w:t>
      </w:r>
      <w:r w:rsidR="008B5797" w:rsidRPr="008B5797">
        <w:rPr>
          <w:rFonts w:ascii="Times New Roman" w:hint="eastAsia"/>
          <w:b/>
          <w:sz w:val="20"/>
          <w:szCs w:val="20"/>
          <w:bdr w:val="single" w:sz="4" w:space="0" w:color="auto"/>
        </w:rPr>
        <w:t>〔鏡喻〕</w:t>
      </w:r>
    </w:p>
    <w:p w:rsidR="006663EA" w:rsidRPr="006663EA" w:rsidRDefault="006663EA" w:rsidP="006663E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9F7779">
        <w:rPr>
          <w:rFonts w:ascii="Times New Roman" w:hint="eastAsia"/>
          <w:b/>
          <w:sz w:val="20"/>
          <w:szCs w:val="20"/>
          <w:bdr w:val="single" w:sz="4" w:space="0" w:color="auto"/>
        </w:rPr>
        <w:t>隨聞如說行</w:t>
      </w:r>
      <w:r w:rsidR="00083CE7">
        <w:rPr>
          <w:rFonts w:ascii="Times New Roman" w:hint="eastAsia"/>
          <w:b/>
          <w:sz w:val="20"/>
          <w:szCs w:val="20"/>
          <w:bdr w:val="single" w:sz="4" w:space="0" w:color="auto"/>
        </w:rPr>
        <w:t>：</w:t>
      </w:r>
      <w:r w:rsidR="009E72DC" w:rsidRPr="009F7779">
        <w:rPr>
          <w:rFonts w:ascii="Times New Roman" w:hint="eastAsia"/>
          <w:b/>
          <w:sz w:val="20"/>
          <w:szCs w:val="20"/>
          <w:bdr w:val="single" w:sz="4" w:space="0" w:color="auto"/>
        </w:rPr>
        <w:t>隨</w:t>
      </w:r>
      <w:r w:rsidR="009E72DC">
        <w:rPr>
          <w:rFonts w:ascii="Times New Roman" w:hint="eastAsia"/>
          <w:b/>
          <w:sz w:val="20"/>
          <w:szCs w:val="20"/>
          <w:bdr w:val="single" w:sz="4" w:space="0" w:color="auto"/>
        </w:rPr>
        <w:t>所</w:t>
      </w:r>
      <w:r w:rsidR="00083CE7" w:rsidRPr="009F7779">
        <w:rPr>
          <w:rFonts w:ascii="Times New Roman" w:hint="eastAsia"/>
          <w:b/>
          <w:sz w:val="20"/>
          <w:szCs w:val="20"/>
          <w:bdr w:val="single" w:sz="4" w:space="0" w:color="auto"/>
        </w:rPr>
        <w:t>聞</w:t>
      </w:r>
      <w:r w:rsidR="009E72DC">
        <w:rPr>
          <w:rFonts w:ascii="Times New Roman" w:hint="eastAsia"/>
          <w:b/>
          <w:sz w:val="20"/>
          <w:szCs w:val="20"/>
          <w:bdr w:val="single" w:sz="4" w:space="0" w:color="auto"/>
        </w:rPr>
        <w:t>正</w:t>
      </w:r>
      <w:r w:rsidR="00083CE7">
        <w:rPr>
          <w:rFonts w:ascii="Times New Roman" w:hint="eastAsia"/>
          <w:b/>
          <w:sz w:val="20"/>
          <w:szCs w:val="20"/>
          <w:bdr w:val="single" w:sz="4" w:space="0" w:color="auto"/>
        </w:rPr>
        <w:t>法</w:t>
      </w:r>
      <w:r w:rsidR="009E72DC">
        <w:rPr>
          <w:rFonts w:ascii="Times New Roman" w:hint="eastAsia"/>
          <w:b/>
          <w:sz w:val="20"/>
          <w:szCs w:val="20"/>
          <w:bdr w:val="single" w:sz="4" w:space="0" w:color="auto"/>
        </w:rPr>
        <w:t>所</w:t>
      </w:r>
      <w:r w:rsidR="00083CE7" w:rsidRPr="009F7779">
        <w:rPr>
          <w:rFonts w:ascii="Times New Roman" w:hint="eastAsia"/>
          <w:b/>
          <w:sz w:val="20"/>
          <w:szCs w:val="20"/>
          <w:bdr w:val="single" w:sz="4" w:space="0" w:color="auto"/>
        </w:rPr>
        <w:t>說</w:t>
      </w:r>
      <w:r w:rsidR="009E72DC">
        <w:rPr>
          <w:rFonts w:ascii="Times New Roman" w:hint="eastAsia"/>
          <w:b/>
          <w:sz w:val="20"/>
          <w:szCs w:val="20"/>
          <w:bdr w:val="single" w:sz="4" w:space="0" w:color="auto"/>
        </w:rPr>
        <w:t>的而</w:t>
      </w:r>
      <w:r w:rsidR="00624F6B">
        <w:rPr>
          <w:rFonts w:ascii="Times New Roman" w:hint="eastAsia"/>
          <w:b/>
          <w:sz w:val="20"/>
          <w:szCs w:val="20"/>
          <w:bdr w:val="single" w:sz="4" w:space="0" w:color="auto"/>
        </w:rPr>
        <w:t>勤</w:t>
      </w:r>
      <w:r w:rsidR="00083CE7" w:rsidRPr="009F7779">
        <w:rPr>
          <w:rFonts w:ascii="Times New Roman" w:hint="eastAsia"/>
          <w:b/>
          <w:sz w:val="20"/>
          <w:szCs w:val="20"/>
          <w:bdr w:val="single" w:sz="4" w:space="0" w:color="auto"/>
        </w:rPr>
        <w:t>行</w:t>
      </w:r>
      <w:r w:rsidR="002463EE" w:rsidRPr="00104763">
        <w:rPr>
          <w:rFonts w:ascii="新細明體" w:hAnsi="新細明體"/>
          <w:b/>
          <w:sz w:val="20"/>
          <w:szCs w:val="20"/>
          <w:bdr w:val="single" w:sz="4" w:space="0" w:color="auto"/>
        </w:rPr>
        <w:t>──</w:t>
      </w:r>
      <w:r w:rsidR="002463EE">
        <w:rPr>
          <w:rFonts w:ascii="Times New Roman" w:hint="eastAsia"/>
          <w:b/>
          <w:sz w:val="20"/>
          <w:szCs w:val="20"/>
          <w:bdr w:val="single" w:sz="4" w:space="0" w:color="auto"/>
        </w:rPr>
        <w:t>聞</w:t>
      </w:r>
      <w:r w:rsidR="002463EE" w:rsidRPr="00EA682A">
        <w:rPr>
          <w:rFonts w:ascii="Times New Roman" w:hint="eastAsia"/>
          <w:b/>
          <w:sz w:val="20"/>
          <w:szCs w:val="20"/>
          <w:bdr w:val="single" w:sz="4" w:space="0" w:color="auto"/>
        </w:rPr>
        <w:t>法而實行</w:t>
      </w:r>
    </w:p>
    <w:p w:rsidR="001141B0" w:rsidRDefault="00B5113E" w:rsidP="00014A23">
      <w:pPr>
        <w:spacing w:afterLines="30"/>
        <w:rPr>
          <w:b/>
        </w:rPr>
      </w:pPr>
      <w:r>
        <w:rPr>
          <w:rFonts w:hint="eastAsia"/>
        </w:rPr>
        <w:t xml:space="preserve">    </w:t>
      </w:r>
      <w:r w:rsidR="001141B0" w:rsidRPr="00D37FCF">
        <w:rPr>
          <w:rFonts w:ascii="Times New Roman" w:hAnsi="Times New Roman"/>
          <w:b/>
          <w:vertAlign w:val="superscript"/>
        </w:rPr>
        <w:t>〔</w:t>
      </w:r>
      <w:r w:rsidR="001141B0">
        <w:rPr>
          <w:rFonts w:ascii="Times New Roman" w:hAnsi="Times New Roman" w:hint="eastAsia"/>
          <w:b/>
          <w:vertAlign w:val="superscript"/>
        </w:rPr>
        <w:t>一</w:t>
      </w:r>
      <w:r w:rsidR="001141B0" w:rsidRPr="00D37FCF">
        <w:rPr>
          <w:rFonts w:ascii="Times New Roman" w:hAnsi="Times New Roman"/>
          <w:b/>
          <w:vertAlign w:val="superscript"/>
        </w:rPr>
        <w:t>〕〔</w:t>
      </w:r>
      <w:r w:rsidR="001141B0" w:rsidRPr="00D37FCF">
        <w:rPr>
          <w:rFonts w:ascii="Times New Roman" w:hAnsi="Times New Roman"/>
          <w:b/>
          <w:vertAlign w:val="superscript"/>
        </w:rPr>
        <w:t>1</w:t>
      </w:r>
      <w:r w:rsidR="001141B0" w:rsidRPr="00D37FCF">
        <w:rPr>
          <w:rFonts w:ascii="Times New Roman" w:hAnsi="Times New Roman"/>
          <w:b/>
          <w:vertAlign w:val="superscript"/>
        </w:rPr>
        <w:t>〕</w:t>
      </w:r>
      <w:r>
        <w:rPr>
          <w:rFonts w:hint="eastAsia"/>
        </w:rPr>
        <w:t>佛法，</w:t>
      </w:r>
      <w:r w:rsidR="001141B0" w:rsidRPr="00D37FCF">
        <w:rPr>
          <w:rFonts w:ascii="Times New Roman" w:hAnsi="Times New Roman"/>
          <w:b/>
          <w:vertAlign w:val="superscript"/>
        </w:rPr>
        <w:t>〔</w:t>
      </w:r>
      <w:r w:rsidR="001141B0">
        <w:rPr>
          <w:rFonts w:ascii="Times New Roman" w:hAnsi="Times New Roman" w:hint="eastAsia"/>
          <w:b/>
          <w:vertAlign w:val="superscript"/>
        </w:rPr>
        <w:t>A</w:t>
      </w:r>
      <w:r w:rsidR="001141B0" w:rsidRPr="00D37FCF">
        <w:rPr>
          <w:rFonts w:ascii="Times New Roman" w:hAnsi="Times New Roman"/>
          <w:b/>
          <w:vertAlign w:val="superscript"/>
        </w:rPr>
        <w:t>〕</w:t>
      </w:r>
      <w:r>
        <w:rPr>
          <w:rFonts w:hint="eastAsia"/>
        </w:rPr>
        <w:t>不是知識的傳授，</w:t>
      </w:r>
      <w:r w:rsidR="001141B0" w:rsidRPr="00D37FCF">
        <w:rPr>
          <w:rFonts w:ascii="Times New Roman" w:hAnsi="Times New Roman"/>
          <w:b/>
          <w:vertAlign w:val="superscript"/>
        </w:rPr>
        <w:t>〔</w:t>
      </w:r>
      <w:r w:rsidR="001141B0">
        <w:rPr>
          <w:rFonts w:ascii="Times New Roman" w:hAnsi="Times New Roman" w:hint="eastAsia"/>
          <w:b/>
          <w:vertAlign w:val="superscript"/>
        </w:rPr>
        <w:t>B</w:t>
      </w:r>
      <w:r w:rsidR="001141B0" w:rsidRPr="00D37FCF">
        <w:rPr>
          <w:rFonts w:ascii="Times New Roman" w:hAnsi="Times New Roman"/>
          <w:b/>
          <w:vertAlign w:val="superscript"/>
        </w:rPr>
        <w:t>〕</w:t>
      </w:r>
      <w:r>
        <w:rPr>
          <w:rFonts w:hint="eastAsia"/>
        </w:rPr>
        <w:t>更不是作為娛樂的消遣品。</w:t>
      </w:r>
      <w:r w:rsidR="001141B0" w:rsidRPr="00D37FCF">
        <w:rPr>
          <w:rFonts w:ascii="Times New Roman" w:hAnsi="Times New Roman"/>
          <w:b/>
          <w:vertAlign w:val="superscript"/>
        </w:rPr>
        <w:t>〔</w:t>
      </w:r>
      <w:r w:rsidR="001141B0">
        <w:rPr>
          <w:rFonts w:ascii="Times New Roman" w:hAnsi="Times New Roman" w:hint="eastAsia"/>
          <w:b/>
          <w:vertAlign w:val="superscript"/>
        </w:rPr>
        <w:t>2</w:t>
      </w:r>
      <w:r w:rsidR="001141B0" w:rsidRPr="00D37FCF">
        <w:rPr>
          <w:rFonts w:ascii="Times New Roman" w:hAnsi="Times New Roman"/>
          <w:b/>
          <w:vertAlign w:val="superscript"/>
        </w:rPr>
        <w:t>〕</w:t>
      </w:r>
      <w:r>
        <w:rPr>
          <w:rFonts w:hint="eastAsia"/>
        </w:rPr>
        <w:t>佛法是</w:t>
      </w:r>
      <w:r w:rsidRPr="002A475D">
        <w:rPr>
          <w:rFonts w:hint="eastAsia"/>
          <w:b/>
        </w:rPr>
        <w:t>認清自己有病，而求良醫法藥的。</w:t>
      </w:r>
    </w:p>
    <w:p w:rsidR="006663EA" w:rsidRPr="002A475D" w:rsidRDefault="001141B0"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w:t>
      </w:r>
      <w:r w:rsidR="00B5113E" w:rsidRPr="002A475D">
        <w:rPr>
          <w:rFonts w:hint="eastAsia"/>
          <w:b/>
        </w:rPr>
        <w:t>「</w:t>
      </w:r>
      <w:r w:rsidR="00B5113E" w:rsidRPr="002A475D">
        <w:rPr>
          <w:rFonts w:ascii="標楷體" w:eastAsia="標楷體" w:hAnsi="標楷體" w:hint="eastAsia"/>
          <w:b/>
        </w:rPr>
        <w:t>隨</w:t>
      </w:r>
      <w:r w:rsidR="00B5113E" w:rsidRPr="002A475D">
        <w:rPr>
          <w:rFonts w:hint="eastAsia"/>
          <w:b/>
        </w:rPr>
        <w:t>」所聽「</w:t>
      </w:r>
      <w:r w:rsidR="00B5113E" w:rsidRPr="002A475D">
        <w:rPr>
          <w:rFonts w:ascii="標楷體" w:eastAsia="標楷體" w:hAnsi="標楷體" w:hint="eastAsia"/>
          <w:b/>
        </w:rPr>
        <w:t>聞</w:t>
      </w:r>
      <w:r w:rsidR="00B5113E" w:rsidRPr="002A475D">
        <w:rPr>
          <w:rFonts w:hint="eastAsia"/>
          <w:b/>
        </w:rPr>
        <w:t>」的正法，應痛下決心，「</w:t>
      </w:r>
      <w:r w:rsidR="00B5113E" w:rsidRPr="002A475D">
        <w:rPr>
          <w:rFonts w:ascii="標楷體" w:eastAsia="標楷體" w:hAnsi="標楷體" w:hint="eastAsia"/>
          <w:b/>
        </w:rPr>
        <w:t>如</w:t>
      </w:r>
      <w:r w:rsidR="00B5113E" w:rsidRPr="002A475D">
        <w:rPr>
          <w:rFonts w:hint="eastAsia"/>
          <w:b/>
        </w:rPr>
        <w:t>」所「</w:t>
      </w:r>
      <w:r w:rsidR="00B5113E" w:rsidRPr="002A475D">
        <w:rPr>
          <w:rFonts w:ascii="標楷體" w:eastAsia="標楷體" w:hAnsi="標楷體" w:hint="eastAsia"/>
          <w:b/>
        </w:rPr>
        <w:t>說</w:t>
      </w:r>
      <w:r w:rsidR="00B5113E" w:rsidRPr="002A475D">
        <w:rPr>
          <w:rFonts w:hint="eastAsia"/>
          <w:b/>
        </w:rPr>
        <w:t>」而努力修「</w:t>
      </w:r>
      <w:r w:rsidR="00B5113E" w:rsidRPr="002A475D">
        <w:rPr>
          <w:rFonts w:ascii="標楷體" w:eastAsia="標楷體" w:hAnsi="標楷體" w:hint="eastAsia"/>
          <w:b/>
        </w:rPr>
        <w:t>行</w:t>
      </w:r>
      <w:r w:rsidR="00B5113E" w:rsidRPr="002A475D">
        <w:rPr>
          <w:rFonts w:hint="eastAsia"/>
          <w:b/>
        </w:rPr>
        <w:t>」。</w:t>
      </w:r>
    </w:p>
    <w:p w:rsidR="006663EA" w:rsidRPr="006663EA" w:rsidRDefault="006663EA" w:rsidP="006663E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9F7779">
        <w:rPr>
          <w:rFonts w:ascii="Times New Roman" w:hint="eastAsia"/>
          <w:b/>
          <w:sz w:val="20"/>
          <w:szCs w:val="20"/>
          <w:bdr w:val="single" w:sz="4" w:space="0" w:color="auto"/>
        </w:rPr>
        <w:t>佛說法如鏡</w:t>
      </w:r>
      <w:r w:rsidR="00083CE7">
        <w:rPr>
          <w:rFonts w:ascii="Times New Roman" w:hint="eastAsia"/>
          <w:b/>
          <w:sz w:val="20"/>
          <w:szCs w:val="20"/>
          <w:bdr w:val="single" w:sz="4" w:space="0" w:color="auto"/>
        </w:rPr>
        <w:t>：依佛法</w:t>
      </w:r>
      <w:r w:rsidR="00083CE7" w:rsidRPr="00083CE7">
        <w:rPr>
          <w:rFonts w:ascii="Times New Roman" w:hint="eastAsia"/>
          <w:b/>
          <w:sz w:val="20"/>
          <w:szCs w:val="20"/>
          <w:bdr w:val="single" w:sz="4" w:space="0" w:color="auto"/>
        </w:rPr>
        <w:t>反照自己</w:t>
      </w:r>
      <w:r w:rsidR="00083CE7">
        <w:rPr>
          <w:rFonts w:ascii="Times New Roman" w:hint="eastAsia"/>
          <w:b/>
          <w:sz w:val="20"/>
          <w:szCs w:val="20"/>
          <w:bdr w:val="single" w:sz="4" w:space="0" w:color="auto"/>
        </w:rPr>
        <w:t>，</w:t>
      </w:r>
      <w:r w:rsidR="00083CE7" w:rsidRPr="00083CE7">
        <w:rPr>
          <w:rFonts w:ascii="Times New Roman" w:hint="eastAsia"/>
          <w:b/>
          <w:sz w:val="20"/>
          <w:szCs w:val="20"/>
          <w:bdr w:val="single" w:sz="4" w:space="0" w:color="auto"/>
        </w:rPr>
        <w:t>有</w:t>
      </w:r>
      <w:r w:rsidR="00083CE7">
        <w:rPr>
          <w:rFonts w:ascii="Times New Roman" w:hint="eastAsia"/>
          <w:b/>
          <w:sz w:val="20"/>
          <w:szCs w:val="20"/>
          <w:bdr w:val="single" w:sz="4" w:space="0" w:color="auto"/>
        </w:rPr>
        <w:t>無</w:t>
      </w:r>
      <w:r w:rsidR="00083CE7" w:rsidRPr="00083CE7">
        <w:rPr>
          <w:rFonts w:ascii="Times New Roman" w:hint="eastAsia"/>
          <w:b/>
          <w:sz w:val="20"/>
          <w:szCs w:val="20"/>
          <w:bdr w:val="single" w:sz="4" w:space="0" w:color="auto"/>
        </w:rPr>
        <w:t>過失</w:t>
      </w:r>
      <w:r w:rsidR="00083CE7">
        <w:rPr>
          <w:rFonts w:ascii="Times New Roman" w:hint="eastAsia"/>
          <w:b/>
          <w:sz w:val="20"/>
          <w:szCs w:val="20"/>
          <w:bdr w:val="single" w:sz="4" w:space="0" w:color="auto"/>
        </w:rPr>
        <w:t>、</w:t>
      </w:r>
      <w:r w:rsidR="00083CE7" w:rsidRPr="00083CE7">
        <w:rPr>
          <w:rFonts w:ascii="Times New Roman" w:hint="eastAsia"/>
          <w:b/>
          <w:sz w:val="20"/>
          <w:szCs w:val="20"/>
          <w:bdr w:val="single" w:sz="4" w:space="0" w:color="auto"/>
        </w:rPr>
        <w:t>功德</w:t>
      </w:r>
      <w:r w:rsidR="002463EE" w:rsidRPr="00104763">
        <w:rPr>
          <w:rFonts w:ascii="新細明體" w:hAnsi="新細明體"/>
          <w:b/>
          <w:sz w:val="20"/>
          <w:szCs w:val="20"/>
          <w:bdr w:val="single" w:sz="4" w:space="0" w:color="auto"/>
        </w:rPr>
        <w:t>──</w:t>
      </w:r>
      <w:r w:rsidR="002463EE">
        <w:rPr>
          <w:rFonts w:ascii="Times New Roman" w:hint="eastAsia"/>
          <w:b/>
          <w:sz w:val="20"/>
          <w:szCs w:val="20"/>
          <w:bdr w:val="single" w:sz="4" w:space="0" w:color="auto"/>
        </w:rPr>
        <w:t>修持的</w:t>
      </w:r>
      <w:r w:rsidR="002463EE" w:rsidRPr="00EA682A">
        <w:rPr>
          <w:rFonts w:ascii="Times New Roman" w:hint="eastAsia"/>
          <w:b/>
          <w:sz w:val="20"/>
          <w:szCs w:val="20"/>
          <w:bdr w:val="single" w:sz="4" w:space="0" w:color="auto"/>
        </w:rPr>
        <w:t>準繩</w:t>
      </w:r>
    </w:p>
    <w:p w:rsidR="006663EA" w:rsidRDefault="00206C61" w:rsidP="00014A23">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B5113E" w:rsidRPr="005850FE">
        <w:rPr>
          <w:rFonts w:hint="eastAsia"/>
          <w:b/>
        </w:rPr>
        <w:t>「</w:t>
      </w:r>
      <w:r w:rsidR="00B5113E" w:rsidRPr="005850FE">
        <w:rPr>
          <w:rFonts w:ascii="標楷體" w:eastAsia="標楷體" w:hAnsi="標楷體" w:hint="eastAsia"/>
          <w:b/>
        </w:rPr>
        <w:t>佛</w:t>
      </w:r>
      <w:r w:rsidR="00B5113E" w:rsidRPr="005850FE">
        <w:rPr>
          <w:rFonts w:hint="eastAsia"/>
          <w:b/>
        </w:rPr>
        <w:t>」</w:t>
      </w:r>
      <w:r w:rsidR="00B5113E">
        <w:rPr>
          <w:rFonts w:hint="eastAsia"/>
        </w:rPr>
        <w:t>曾「</w:t>
      </w:r>
      <w:r w:rsidR="00B5113E" w:rsidRPr="00843B5F">
        <w:rPr>
          <w:rFonts w:ascii="標楷體" w:eastAsia="標楷體" w:hAnsi="標楷體" w:hint="eastAsia"/>
        </w:rPr>
        <w:t>說</w:t>
      </w:r>
      <w:r w:rsidR="00B5113E">
        <w:rPr>
          <w:rFonts w:hint="eastAsia"/>
        </w:rPr>
        <w:t>」過：</w:t>
      </w:r>
      <w:r w:rsidR="00B5113E" w:rsidRPr="005850FE">
        <w:rPr>
          <w:rFonts w:hint="eastAsia"/>
          <w:b/>
        </w:rPr>
        <w:t>我說的「</w:t>
      </w:r>
      <w:r w:rsidR="00B5113E" w:rsidRPr="005850FE">
        <w:rPr>
          <w:rFonts w:ascii="標楷體" w:eastAsia="標楷體" w:hAnsi="標楷體" w:hint="eastAsia"/>
          <w:b/>
        </w:rPr>
        <w:t>法，如鏡</w:t>
      </w:r>
      <w:r w:rsidR="00B5113E" w:rsidRPr="005850FE">
        <w:rPr>
          <w:rFonts w:hint="eastAsia"/>
          <w:b/>
        </w:rPr>
        <w:t>」子</w:t>
      </w:r>
      <w:r w:rsidR="00B5113E">
        <w:rPr>
          <w:rFonts w:hint="eastAsia"/>
        </w:rPr>
        <w:t>一樣</w:t>
      </w:r>
      <w:r w:rsidR="00B5113E">
        <w:rPr>
          <w:rFonts w:hint="eastAsia"/>
        </w:rPr>
        <w:t>(2.007)</w:t>
      </w:r>
      <w:r w:rsidR="004821B0">
        <w:rPr>
          <w:rFonts w:hint="eastAsia"/>
        </w:rPr>
        <w:t xml:space="preserve"> </w:t>
      </w:r>
      <w:r w:rsidR="007017A6" w:rsidRPr="007017A6">
        <w:rPr>
          <w:rStyle w:val="ad"/>
          <w:b/>
        </w:rPr>
        <w:footnoteReference w:id="12"/>
      </w:r>
      <w:r w:rsidR="00B5113E">
        <w:rPr>
          <w:rFonts w:hint="eastAsia"/>
        </w:rPr>
        <w:t>，是</w:t>
      </w:r>
      <w:r w:rsidR="00B5113E" w:rsidRPr="00083CE7">
        <w:rPr>
          <w:rFonts w:hint="eastAsia"/>
          <w:b/>
        </w:rPr>
        <w:t>要你</w:t>
      </w:r>
      <w:r w:rsidR="00B5113E" w:rsidRPr="005850FE">
        <w:rPr>
          <w:rFonts w:hint="eastAsia"/>
          <w:b/>
        </w:rPr>
        <w:t>反照自己的。</w:t>
      </w:r>
    </w:p>
    <w:p w:rsidR="00D96AAC" w:rsidRDefault="00206C61"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5850FE">
        <w:rPr>
          <w:rFonts w:hint="eastAsia"/>
          <w:b/>
        </w:rPr>
        <w:t>佛法這麼說，</w:t>
      </w:r>
      <w:r w:rsidR="00B5113E">
        <w:rPr>
          <w:rFonts w:hint="eastAsia"/>
        </w:rPr>
        <w:t>就得</w:t>
      </w:r>
      <w:r w:rsidR="00B5113E" w:rsidRPr="005850FE">
        <w:rPr>
          <w:rFonts w:hint="eastAsia"/>
          <w:b/>
        </w:rPr>
        <w:t>觀察自己，</w:t>
      </w:r>
      <w:r w:rsidR="00B5113E" w:rsidRPr="00A4052F">
        <w:rPr>
          <w:rFonts w:hint="eastAsia"/>
          <w:b/>
        </w:rPr>
        <w:t>有沒有</w:t>
      </w:r>
      <w:r w:rsidR="00FC666D" w:rsidRPr="00D37FCF">
        <w:rPr>
          <w:rFonts w:ascii="Times New Roman" w:hAnsi="Times New Roman"/>
          <w:b/>
          <w:vertAlign w:val="superscript"/>
        </w:rPr>
        <w:t>〔</w:t>
      </w:r>
      <w:r w:rsidR="00FC666D" w:rsidRPr="00D37FCF">
        <w:rPr>
          <w:rFonts w:ascii="Times New Roman" w:hAnsi="Times New Roman"/>
          <w:b/>
          <w:vertAlign w:val="superscript"/>
        </w:rPr>
        <w:t>1</w:t>
      </w:r>
      <w:r w:rsidR="00FC666D" w:rsidRPr="00D37FCF">
        <w:rPr>
          <w:rFonts w:ascii="Times New Roman" w:hAnsi="Times New Roman"/>
          <w:b/>
          <w:vertAlign w:val="superscript"/>
        </w:rPr>
        <w:t>〕</w:t>
      </w:r>
      <w:r w:rsidR="00B5113E" w:rsidRPr="00A4052F">
        <w:rPr>
          <w:rFonts w:hint="eastAsia"/>
          <w:b/>
        </w:rPr>
        <w:t>種種過失，</w:t>
      </w:r>
      <w:r w:rsidR="00FC666D" w:rsidRPr="00D37FCF">
        <w:rPr>
          <w:rFonts w:ascii="Times New Roman" w:hAnsi="Times New Roman"/>
          <w:b/>
          <w:vertAlign w:val="superscript"/>
        </w:rPr>
        <w:t>〔</w:t>
      </w:r>
      <w:r w:rsidR="00FC666D">
        <w:rPr>
          <w:rFonts w:ascii="Times New Roman" w:hAnsi="Times New Roman" w:hint="eastAsia"/>
          <w:b/>
          <w:vertAlign w:val="superscript"/>
        </w:rPr>
        <w:t>2</w:t>
      </w:r>
      <w:r w:rsidR="00FC666D" w:rsidRPr="00D37FCF">
        <w:rPr>
          <w:rFonts w:ascii="Times New Roman" w:hAnsi="Times New Roman"/>
          <w:b/>
          <w:vertAlign w:val="superscript"/>
        </w:rPr>
        <w:t>〕</w:t>
      </w:r>
      <w:r w:rsidR="00B5113E" w:rsidRPr="00A4052F">
        <w:rPr>
          <w:rFonts w:hint="eastAsia"/>
          <w:b/>
        </w:rPr>
        <w:t>種種功德？</w:t>
      </w:r>
    </w:p>
    <w:p w:rsidR="005850FE" w:rsidRDefault="00A4052F" w:rsidP="00014A23">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06E2D">
        <w:rPr>
          <w:rFonts w:ascii="Times New Roman" w:hAnsi="Times New Roman" w:hint="eastAsia"/>
          <w:b/>
          <w:vertAlign w:val="superscript"/>
        </w:rPr>
        <w:t>A</w:t>
      </w:r>
      <w:r w:rsidRPr="00D37FCF">
        <w:rPr>
          <w:rFonts w:ascii="Times New Roman" w:hAnsi="Times New Roman"/>
          <w:b/>
          <w:vertAlign w:val="superscript"/>
        </w:rPr>
        <w:t>〕</w:t>
      </w:r>
      <w:r w:rsidR="00B5113E">
        <w:rPr>
          <w:rFonts w:hint="eastAsia"/>
        </w:rPr>
        <w:t>如有過失，就應該慚愧懺悔，遠離過失。</w:t>
      </w:r>
      <w:r w:rsidRPr="00D37FCF">
        <w:rPr>
          <w:rFonts w:ascii="Times New Roman" w:hAnsi="Times New Roman"/>
          <w:b/>
          <w:vertAlign w:val="superscript"/>
        </w:rPr>
        <w:t>〔</w:t>
      </w:r>
      <w:r w:rsidR="00706E2D">
        <w:rPr>
          <w:rFonts w:ascii="Times New Roman" w:hAnsi="Times New Roman" w:hint="eastAsia"/>
          <w:b/>
          <w:vertAlign w:val="superscript"/>
        </w:rPr>
        <w:t>B</w:t>
      </w:r>
      <w:r w:rsidRPr="00D37FCF">
        <w:rPr>
          <w:rFonts w:ascii="Times New Roman" w:hAnsi="Times New Roman"/>
          <w:b/>
          <w:vertAlign w:val="superscript"/>
        </w:rPr>
        <w:t>〕</w:t>
      </w:r>
      <w:r w:rsidR="00B5113E">
        <w:rPr>
          <w:rFonts w:hint="eastAsia"/>
        </w:rPr>
        <w:t>如沒有過失，應生歡喜心。</w:t>
      </w:r>
      <w:r w:rsidRPr="00D37FCF">
        <w:rPr>
          <w:rFonts w:ascii="Times New Roman" w:hAnsi="Times New Roman"/>
          <w:b/>
          <w:vertAlign w:val="superscript"/>
        </w:rPr>
        <w:t>〔</w:t>
      </w:r>
      <w:r w:rsidR="00FC666D">
        <w:rPr>
          <w:rFonts w:ascii="Times New Roman" w:hAnsi="Times New Roman" w:hint="eastAsia"/>
          <w:b/>
          <w:vertAlign w:val="superscript"/>
        </w:rPr>
        <w:t>2</w:t>
      </w:r>
      <w:r w:rsidRPr="00D37FCF">
        <w:rPr>
          <w:rFonts w:ascii="Times New Roman" w:hAnsi="Times New Roman"/>
          <w:b/>
          <w:vertAlign w:val="superscript"/>
        </w:rPr>
        <w:t>〕〔</w:t>
      </w:r>
      <w:r w:rsidR="00FC666D">
        <w:rPr>
          <w:rFonts w:ascii="Times New Roman" w:hAnsi="Times New Roman" w:hint="eastAsia"/>
          <w:b/>
          <w:vertAlign w:val="superscript"/>
        </w:rPr>
        <w:t>A</w:t>
      </w:r>
      <w:r w:rsidRPr="00D37FCF">
        <w:rPr>
          <w:rFonts w:ascii="Times New Roman" w:hAnsi="Times New Roman"/>
          <w:b/>
          <w:vertAlign w:val="superscript"/>
        </w:rPr>
        <w:t>〕</w:t>
      </w:r>
      <w:r w:rsidR="00B5113E">
        <w:rPr>
          <w:rFonts w:hint="eastAsia"/>
        </w:rPr>
        <w:t>如觀見自己有功德，應該生歡喜心；</w:t>
      </w:r>
      <w:r w:rsidRPr="00D37FCF">
        <w:rPr>
          <w:rFonts w:ascii="Times New Roman" w:hAnsi="Times New Roman"/>
          <w:b/>
          <w:vertAlign w:val="superscript"/>
        </w:rPr>
        <w:t>〔</w:t>
      </w:r>
      <w:r w:rsidR="00FC666D">
        <w:rPr>
          <w:rFonts w:ascii="Times New Roman" w:hAnsi="Times New Roman" w:hint="eastAsia"/>
          <w:b/>
          <w:vertAlign w:val="superscript"/>
        </w:rPr>
        <w:t>B</w:t>
      </w:r>
      <w:r w:rsidRPr="00D37FCF">
        <w:rPr>
          <w:rFonts w:ascii="Times New Roman" w:hAnsi="Times New Roman"/>
          <w:b/>
          <w:vertAlign w:val="superscript"/>
        </w:rPr>
        <w:t>〕</w:t>
      </w:r>
      <w:r w:rsidR="00B5113E">
        <w:rPr>
          <w:rFonts w:hint="eastAsia"/>
        </w:rPr>
        <w:t>如沒有功德，應努力去修習。</w:t>
      </w:r>
    </w:p>
    <w:p w:rsidR="00424E59" w:rsidRPr="00424E59" w:rsidRDefault="00B6285E" w:rsidP="00424E5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424E59" w:rsidRPr="00424E59">
        <w:rPr>
          <w:rFonts w:ascii="Times New Roman" w:hint="eastAsia"/>
          <w:b/>
          <w:sz w:val="20"/>
          <w:szCs w:val="20"/>
          <w:bdr w:val="single" w:sz="4" w:space="0" w:color="auto"/>
        </w:rPr>
        <w:t>結說</w:t>
      </w:r>
      <w:r w:rsidR="00EA682A">
        <w:rPr>
          <w:rFonts w:ascii="Times New Roman" w:hint="eastAsia"/>
          <w:b/>
          <w:sz w:val="20"/>
          <w:szCs w:val="20"/>
          <w:bdr w:val="single" w:sz="4" w:space="0" w:color="auto"/>
        </w:rPr>
        <w:t>：聞法</w:t>
      </w:r>
      <w:r w:rsidR="00EA682A" w:rsidRPr="00EA682A">
        <w:rPr>
          <w:rFonts w:ascii="Times New Roman" w:hint="eastAsia"/>
          <w:b/>
          <w:sz w:val="20"/>
          <w:szCs w:val="20"/>
          <w:bdr w:val="single" w:sz="4" w:space="0" w:color="auto"/>
        </w:rPr>
        <w:t>是</w:t>
      </w:r>
      <w:r w:rsidR="00A4052F">
        <w:rPr>
          <w:rFonts w:ascii="Times New Roman" w:hint="eastAsia"/>
          <w:b/>
          <w:sz w:val="20"/>
          <w:szCs w:val="20"/>
          <w:bdr w:val="single" w:sz="4" w:space="0" w:color="auto"/>
        </w:rPr>
        <w:t>作為</w:t>
      </w:r>
      <w:r w:rsidR="00EA682A">
        <w:rPr>
          <w:rFonts w:ascii="Times New Roman" w:hint="eastAsia"/>
          <w:b/>
          <w:sz w:val="20"/>
          <w:szCs w:val="20"/>
          <w:bdr w:val="single" w:sz="4" w:space="0" w:color="auto"/>
        </w:rPr>
        <w:t>修持的</w:t>
      </w:r>
      <w:r w:rsidR="00EA682A" w:rsidRPr="00EA682A">
        <w:rPr>
          <w:rFonts w:ascii="Times New Roman" w:hint="eastAsia"/>
          <w:b/>
          <w:sz w:val="20"/>
          <w:szCs w:val="20"/>
          <w:bdr w:val="single" w:sz="4" w:space="0" w:color="auto"/>
        </w:rPr>
        <w:t>準繩</w:t>
      </w:r>
      <w:r w:rsidR="00EA682A">
        <w:rPr>
          <w:rFonts w:ascii="Times New Roman" w:hint="eastAsia"/>
          <w:b/>
          <w:sz w:val="20"/>
          <w:szCs w:val="20"/>
          <w:bdr w:val="single" w:sz="4" w:space="0" w:color="auto"/>
        </w:rPr>
        <w:t>，聞</w:t>
      </w:r>
      <w:r w:rsidR="00EA682A" w:rsidRPr="00EA682A">
        <w:rPr>
          <w:rFonts w:ascii="Times New Roman" w:hint="eastAsia"/>
          <w:b/>
          <w:sz w:val="20"/>
          <w:szCs w:val="20"/>
          <w:bdr w:val="single" w:sz="4" w:space="0" w:color="auto"/>
        </w:rPr>
        <w:t>法而實行</w:t>
      </w:r>
      <w:r w:rsidR="00A4052F">
        <w:rPr>
          <w:rFonts w:ascii="Times New Roman" w:hint="eastAsia"/>
          <w:b/>
          <w:sz w:val="20"/>
          <w:szCs w:val="20"/>
          <w:bdr w:val="single" w:sz="4" w:space="0" w:color="auto"/>
        </w:rPr>
        <w:t>是</w:t>
      </w:r>
      <w:r w:rsidR="00EA682A" w:rsidRPr="00EA682A">
        <w:rPr>
          <w:rFonts w:ascii="Times New Roman" w:hint="eastAsia"/>
          <w:b/>
          <w:sz w:val="20"/>
          <w:szCs w:val="20"/>
          <w:bdr w:val="single" w:sz="4" w:space="0" w:color="auto"/>
        </w:rPr>
        <w:t>最</w:t>
      </w:r>
      <w:r w:rsidR="00EA682A">
        <w:rPr>
          <w:rFonts w:ascii="Times New Roman" w:hint="eastAsia"/>
          <w:b/>
          <w:sz w:val="20"/>
          <w:szCs w:val="20"/>
          <w:bdr w:val="single" w:sz="4" w:space="0" w:color="auto"/>
        </w:rPr>
        <w:t>為</w:t>
      </w:r>
      <w:r w:rsidR="00EA682A" w:rsidRPr="00EA682A">
        <w:rPr>
          <w:rFonts w:ascii="Times New Roman" w:hint="eastAsia"/>
          <w:b/>
          <w:sz w:val="20"/>
          <w:szCs w:val="20"/>
          <w:bdr w:val="single" w:sz="4" w:space="0" w:color="auto"/>
        </w:rPr>
        <w:t>重要</w:t>
      </w:r>
    </w:p>
    <w:p w:rsidR="00B6285E" w:rsidRDefault="00B5113E" w:rsidP="00014A23">
      <w:pPr>
        <w:spacing w:afterLines="30"/>
        <w:rPr>
          <w:b/>
        </w:rPr>
      </w:pPr>
      <w:r>
        <w:rPr>
          <w:rFonts w:hint="eastAsia"/>
        </w:rPr>
        <w:t>總之，</w:t>
      </w:r>
      <w:r w:rsidR="00B6285E" w:rsidRPr="00D37FCF">
        <w:rPr>
          <w:rFonts w:ascii="Times New Roman" w:hAnsi="Times New Roman"/>
          <w:b/>
          <w:vertAlign w:val="superscript"/>
        </w:rPr>
        <w:t>〔</w:t>
      </w:r>
      <w:r w:rsidR="00B6285E">
        <w:rPr>
          <w:rFonts w:ascii="Times New Roman" w:hAnsi="Times New Roman" w:hint="eastAsia"/>
          <w:b/>
          <w:vertAlign w:val="superscript"/>
        </w:rPr>
        <w:t>一</w:t>
      </w:r>
      <w:r w:rsidR="00B6285E" w:rsidRPr="00D37FCF">
        <w:rPr>
          <w:rFonts w:ascii="Times New Roman" w:hAnsi="Times New Roman"/>
          <w:b/>
          <w:vertAlign w:val="superscript"/>
        </w:rPr>
        <w:t>〕</w:t>
      </w:r>
      <w:r w:rsidRPr="00424E59">
        <w:rPr>
          <w:rFonts w:hint="eastAsia"/>
          <w:b/>
        </w:rPr>
        <w:t>聽聞佛法，</w:t>
      </w:r>
      <w:r>
        <w:rPr>
          <w:rFonts w:hint="eastAsia"/>
        </w:rPr>
        <w:t>是作為</w:t>
      </w:r>
      <w:r w:rsidRPr="00424E59">
        <w:rPr>
          <w:rFonts w:hint="eastAsia"/>
          <w:b/>
        </w:rPr>
        <w:t>自己修持的準繩；</w:t>
      </w:r>
    </w:p>
    <w:p w:rsidR="00B5113E" w:rsidRDefault="00B6285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424E59">
        <w:rPr>
          <w:rFonts w:hint="eastAsia"/>
          <w:b/>
        </w:rPr>
        <w:t>聽法而能見於實行，這是最重要的！</w:t>
      </w:r>
      <w:r w:rsidR="00B5113E">
        <w:rPr>
          <w:rFonts w:hint="eastAsia"/>
        </w:rPr>
        <w:t xml:space="preserve"> </w:t>
      </w:r>
    </w:p>
    <w:p w:rsidR="00B5113E" w:rsidRPr="005A2877" w:rsidRDefault="005A2877" w:rsidP="005A2877">
      <w:pPr>
        <w:pStyle w:val="1"/>
        <w:numPr>
          <w:ilvl w:val="0"/>
          <w:numId w:val="0"/>
        </w:numPr>
        <w:rPr>
          <w:rFonts w:hAnsi="Times New Roman"/>
          <w:sz w:val="24"/>
          <w:szCs w:val="24"/>
          <w:bdr w:val="single" w:sz="4" w:space="0" w:color="auto"/>
        </w:rPr>
      </w:pPr>
      <w:bookmarkStart w:id="9" w:name="_Toc121781581"/>
      <w:r>
        <w:rPr>
          <w:rFonts w:hAnsi="Times New Roman" w:hint="eastAsia"/>
          <w:sz w:val="24"/>
          <w:szCs w:val="24"/>
          <w:bdr w:val="single" w:sz="4" w:space="0" w:color="auto"/>
        </w:rPr>
        <w:t>甲二</w:t>
      </w:r>
      <w:r>
        <w:rPr>
          <w:rFonts w:hAnsi="Times New Roman" w:hint="eastAsia"/>
          <w:sz w:val="24"/>
          <w:szCs w:val="24"/>
          <w:bdr w:val="single" w:sz="4" w:space="0" w:color="auto"/>
        </w:rPr>
        <w:t xml:space="preserve"> </w:t>
      </w:r>
      <w:r w:rsidR="00B5113E" w:rsidRPr="005A2877">
        <w:rPr>
          <w:rFonts w:hAnsi="Times New Roman" w:hint="eastAsia"/>
          <w:sz w:val="24"/>
          <w:szCs w:val="24"/>
          <w:bdr w:val="single" w:sz="4" w:space="0" w:color="auto"/>
        </w:rPr>
        <w:t>趣入</w:t>
      </w:r>
      <w:r w:rsidR="00D846C8">
        <w:rPr>
          <w:rFonts w:hAnsi="Times New Roman" w:hint="eastAsia"/>
          <w:sz w:val="24"/>
          <w:szCs w:val="24"/>
          <w:bdr w:val="single" w:sz="4" w:space="0" w:color="auto"/>
        </w:rPr>
        <w:t>正</w:t>
      </w:r>
      <w:r>
        <w:rPr>
          <w:rFonts w:hAnsi="Times New Roman" w:hint="eastAsia"/>
          <w:sz w:val="24"/>
          <w:szCs w:val="24"/>
          <w:bdr w:val="single" w:sz="4" w:space="0" w:color="auto"/>
        </w:rPr>
        <w:t>法</w:t>
      </w:r>
      <w:bookmarkEnd w:id="9"/>
      <w:r w:rsidR="00D846C8">
        <w:rPr>
          <w:rFonts w:hAnsi="Times New Roman" w:hint="eastAsia"/>
          <w:sz w:val="24"/>
          <w:szCs w:val="24"/>
          <w:bdr w:val="single" w:sz="4" w:space="0" w:color="auto"/>
        </w:rPr>
        <w:t>〔佛道〕</w:t>
      </w:r>
    </w:p>
    <w:p w:rsidR="00E447A5" w:rsidRPr="005A2877" w:rsidRDefault="00E447A5" w:rsidP="00E447A5">
      <w:pPr>
        <w:pStyle w:val="1"/>
        <w:numPr>
          <w:ilvl w:val="0"/>
          <w:numId w:val="0"/>
        </w:numPr>
        <w:ind w:leftChars="50" w:left="721" w:hangingChars="250" w:hanging="601"/>
        <w:rPr>
          <w:rFonts w:hAnsi="Times New Roman"/>
          <w:sz w:val="24"/>
          <w:szCs w:val="24"/>
          <w:bdr w:val="single" w:sz="4" w:space="0" w:color="auto"/>
        </w:rPr>
      </w:pPr>
      <w:bookmarkStart w:id="10" w:name="_Toc121781582"/>
      <w:r>
        <w:rPr>
          <w:rFonts w:hAnsi="Times New Roman" w:hint="eastAsia"/>
          <w:sz w:val="24"/>
          <w:szCs w:val="24"/>
          <w:bdr w:val="single" w:sz="4" w:space="0" w:color="auto"/>
        </w:rPr>
        <w:t>乙一</w:t>
      </w:r>
      <w:r>
        <w:rPr>
          <w:rFonts w:hAnsi="Times New Roman" w:hint="eastAsia"/>
          <w:sz w:val="24"/>
          <w:szCs w:val="24"/>
          <w:bdr w:val="single" w:sz="4" w:space="0" w:color="auto"/>
        </w:rPr>
        <w:t xml:space="preserve"> </w:t>
      </w:r>
      <w:r w:rsidR="00791957" w:rsidRPr="00791957">
        <w:rPr>
          <w:rFonts w:hAnsi="Times New Roman" w:hint="eastAsia"/>
          <w:sz w:val="24"/>
          <w:szCs w:val="24"/>
          <w:bdr w:val="single" w:sz="4" w:space="0" w:color="auto"/>
        </w:rPr>
        <w:t>趣入善緣</w:t>
      </w:r>
      <w:bookmarkEnd w:id="10"/>
    </w:p>
    <w:p w:rsidR="00AB1CBD" w:rsidRPr="005A2877" w:rsidRDefault="00CD600A" w:rsidP="00AC3713">
      <w:pPr>
        <w:pStyle w:val="1"/>
        <w:numPr>
          <w:ilvl w:val="0"/>
          <w:numId w:val="0"/>
        </w:numPr>
        <w:ind w:leftChars="100" w:left="720" w:hangingChars="200" w:hanging="480"/>
        <w:rPr>
          <w:rFonts w:hAnsi="Times New Roman"/>
          <w:sz w:val="24"/>
          <w:szCs w:val="24"/>
          <w:bdr w:val="single" w:sz="4" w:space="0" w:color="auto"/>
        </w:rPr>
      </w:pPr>
      <w:bookmarkStart w:id="11" w:name="_Toc121781583"/>
      <w:r>
        <w:rPr>
          <w:rFonts w:hAnsi="Times New Roman" w:hint="eastAsia"/>
          <w:sz w:val="24"/>
          <w:szCs w:val="24"/>
          <w:bdr w:val="single" w:sz="4" w:space="0" w:color="auto"/>
        </w:rPr>
        <w:t>丙</w:t>
      </w:r>
      <w:r w:rsidR="00AB1CBD">
        <w:rPr>
          <w:rFonts w:hAnsi="Times New Roman" w:hint="eastAsia"/>
          <w:sz w:val="24"/>
          <w:szCs w:val="24"/>
          <w:bdr w:val="single" w:sz="4" w:space="0" w:color="auto"/>
        </w:rPr>
        <w:t>一</w:t>
      </w:r>
      <w:r w:rsidR="00AB1CBD">
        <w:rPr>
          <w:rFonts w:hAnsi="Times New Roman" w:hint="eastAsia"/>
          <w:sz w:val="24"/>
          <w:szCs w:val="24"/>
          <w:bdr w:val="single" w:sz="4" w:space="0" w:color="auto"/>
        </w:rPr>
        <w:t xml:space="preserve"> </w:t>
      </w:r>
      <w:r w:rsidR="00AB1CBD" w:rsidRPr="00AB1CBD">
        <w:rPr>
          <w:rFonts w:hAnsi="Times New Roman" w:hint="eastAsia"/>
          <w:sz w:val="24"/>
          <w:szCs w:val="24"/>
          <w:bdr w:val="single" w:sz="4" w:space="0" w:color="auto"/>
        </w:rPr>
        <w:t>善士助緣</w:t>
      </w:r>
      <w:r w:rsidR="00E3480B" w:rsidRPr="00E3480B">
        <w:rPr>
          <w:rFonts w:hAnsi="Times New Roman" w:hint="eastAsia"/>
          <w:szCs w:val="20"/>
          <w:bdr w:val="single" w:sz="4" w:space="0" w:color="auto"/>
        </w:rPr>
        <w:t>〔滿梵行</w:t>
      </w:r>
      <w:r w:rsidR="005F1C6D">
        <w:rPr>
          <w:rFonts w:hAnsi="Times New Roman" w:hint="eastAsia"/>
          <w:szCs w:val="20"/>
          <w:bdr w:val="single" w:sz="4" w:space="0" w:color="auto"/>
        </w:rPr>
        <w:t xml:space="preserve"> </w:t>
      </w:r>
      <w:r w:rsidR="005F1C6D" w:rsidRPr="005F1C6D">
        <w:rPr>
          <w:rFonts w:hAnsi="Times New Roman" w:hint="eastAsia"/>
          <w:szCs w:val="20"/>
          <w:bdr w:val="single" w:sz="4" w:space="0" w:color="auto"/>
        </w:rPr>
        <w:t>增上緣</w:t>
      </w:r>
      <w:r w:rsidR="00E3480B" w:rsidRPr="00E3480B">
        <w:rPr>
          <w:rFonts w:hAnsi="Times New Roman" w:hint="eastAsia"/>
          <w:szCs w:val="20"/>
          <w:bdr w:val="single" w:sz="4" w:space="0" w:color="auto"/>
        </w:rPr>
        <w:t>〕</w:t>
      </w:r>
      <w:bookmarkEnd w:id="11"/>
    </w:p>
    <w:p w:rsidR="00F52EDE" w:rsidRPr="005A2877" w:rsidRDefault="00CD600A" w:rsidP="00AC3713">
      <w:pPr>
        <w:pStyle w:val="1"/>
        <w:numPr>
          <w:ilvl w:val="0"/>
          <w:numId w:val="0"/>
        </w:numPr>
        <w:ind w:leftChars="150" w:left="720" w:hangingChars="150" w:hanging="360"/>
        <w:rPr>
          <w:rFonts w:hAnsi="Times New Roman"/>
          <w:sz w:val="24"/>
          <w:szCs w:val="24"/>
          <w:bdr w:val="single" w:sz="4" w:space="0" w:color="auto"/>
        </w:rPr>
      </w:pPr>
      <w:bookmarkStart w:id="12" w:name="_Toc121781584"/>
      <w:r>
        <w:rPr>
          <w:rFonts w:hAnsi="Times New Roman" w:hint="eastAsia"/>
          <w:sz w:val="24"/>
          <w:szCs w:val="24"/>
          <w:bdr w:val="single" w:sz="4" w:space="0" w:color="auto"/>
        </w:rPr>
        <w:t>丁</w:t>
      </w:r>
      <w:r w:rsidR="00F52EDE">
        <w:rPr>
          <w:rFonts w:hAnsi="Times New Roman" w:hint="eastAsia"/>
          <w:sz w:val="24"/>
          <w:szCs w:val="24"/>
          <w:bdr w:val="single" w:sz="4" w:space="0" w:color="auto"/>
        </w:rPr>
        <w:t>一</w:t>
      </w:r>
      <w:r w:rsidR="00F52EDE">
        <w:rPr>
          <w:rFonts w:hAnsi="Times New Roman" w:hint="eastAsia"/>
          <w:sz w:val="24"/>
          <w:szCs w:val="24"/>
          <w:bdr w:val="single" w:sz="4" w:space="0" w:color="auto"/>
        </w:rPr>
        <w:t xml:space="preserve"> </w:t>
      </w:r>
      <w:r w:rsidR="00F52EDE" w:rsidRPr="00AB1CBD">
        <w:rPr>
          <w:rFonts w:hAnsi="Times New Roman" w:hint="eastAsia"/>
          <w:sz w:val="24"/>
          <w:szCs w:val="24"/>
          <w:bdr w:val="single" w:sz="4" w:space="0" w:color="auto"/>
        </w:rPr>
        <w:t>善士</w:t>
      </w:r>
      <w:bookmarkEnd w:id="12"/>
    </w:p>
    <w:p w:rsidR="00611506" w:rsidRPr="005A2877" w:rsidRDefault="00CD600A" w:rsidP="00AC3713">
      <w:pPr>
        <w:pStyle w:val="1"/>
        <w:numPr>
          <w:ilvl w:val="0"/>
          <w:numId w:val="0"/>
        </w:numPr>
        <w:ind w:leftChars="200" w:left="718" w:hangingChars="99" w:hanging="238"/>
        <w:rPr>
          <w:rFonts w:hAnsi="Times New Roman"/>
          <w:sz w:val="24"/>
          <w:szCs w:val="24"/>
          <w:bdr w:val="single" w:sz="4" w:space="0" w:color="auto"/>
        </w:rPr>
      </w:pPr>
      <w:bookmarkStart w:id="13" w:name="_Toc121781585"/>
      <w:r>
        <w:rPr>
          <w:rFonts w:hAnsi="Times New Roman" w:hint="eastAsia"/>
          <w:sz w:val="24"/>
          <w:szCs w:val="24"/>
          <w:bdr w:val="single" w:sz="4" w:space="0" w:color="auto"/>
        </w:rPr>
        <w:t>戊</w:t>
      </w:r>
      <w:r w:rsidR="00611506">
        <w:rPr>
          <w:rFonts w:hAnsi="Times New Roman" w:hint="eastAsia"/>
          <w:sz w:val="24"/>
          <w:szCs w:val="24"/>
          <w:bdr w:val="single" w:sz="4" w:space="0" w:color="auto"/>
        </w:rPr>
        <w:t>一</w:t>
      </w:r>
      <w:r w:rsidR="00611506">
        <w:rPr>
          <w:rFonts w:hAnsi="Times New Roman" w:hint="eastAsia"/>
          <w:sz w:val="24"/>
          <w:szCs w:val="24"/>
          <w:bdr w:val="single" w:sz="4" w:space="0" w:color="auto"/>
        </w:rPr>
        <w:t xml:space="preserve"> </w:t>
      </w:r>
      <w:r w:rsidR="00276BC5" w:rsidRPr="00276BC5">
        <w:rPr>
          <w:rFonts w:hAnsi="Times New Roman" w:hint="eastAsia"/>
          <w:sz w:val="24"/>
          <w:szCs w:val="24"/>
          <w:bdr w:val="single" w:sz="4" w:space="0" w:color="auto"/>
        </w:rPr>
        <w:t>從善士聞</w:t>
      </w:r>
      <w:bookmarkEnd w:id="13"/>
    </w:p>
    <w:p w:rsidR="004548B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趣入正法者，應</w:t>
      </w:r>
      <w:r w:rsidRPr="00DE5D48">
        <w:rPr>
          <w:rFonts w:ascii="Times New Roman" w:eastAsia="標楷體" w:hAnsi="Times New Roman" w:hint="eastAsia"/>
          <w:b/>
          <w:sz w:val="28"/>
          <w:szCs w:val="28"/>
        </w:rPr>
        <w:t>親近善士，</w:t>
      </w:r>
    </w:p>
    <w:p w:rsidR="001A1DF1" w:rsidRPr="005A2877" w:rsidRDefault="00CD600A" w:rsidP="00AC3713">
      <w:pPr>
        <w:pStyle w:val="1"/>
        <w:numPr>
          <w:ilvl w:val="0"/>
          <w:numId w:val="0"/>
        </w:numPr>
        <w:ind w:leftChars="200" w:left="718" w:hangingChars="99" w:hanging="238"/>
        <w:rPr>
          <w:rFonts w:hAnsi="Times New Roman"/>
          <w:sz w:val="24"/>
          <w:szCs w:val="24"/>
          <w:bdr w:val="single" w:sz="4" w:space="0" w:color="auto"/>
        </w:rPr>
      </w:pPr>
      <w:bookmarkStart w:id="14" w:name="_Toc121781586"/>
      <w:r>
        <w:rPr>
          <w:rFonts w:hAnsi="Times New Roman" w:hint="eastAsia"/>
          <w:sz w:val="24"/>
          <w:szCs w:val="24"/>
          <w:bdr w:val="single" w:sz="4" w:space="0" w:color="auto"/>
        </w:rPr>
        <w:t>戊</w:t>
      </w:r>
      <w:r w:rsidR="001A1DF1">
        <w:rPr>
          <w:rFonts w:hAnsi="Times New Roman" w:hint="eastAsia"/>
          <w:sz w:val="24"/>
          <w:szCs w:val="24"/>
          <w:bdr w:val="single" w:sz="4" w:space="0" w:color="auto"/>
        </w:rPr>
        <w:t>二</w:t>
      </w:r>
      <w:r w:rsidR="001A1DF1">
        <w:rPr>
          <w:rFonts w:hAnsi="Times New Roman" w:hint="eastAsia"/>
          <w:sz w:val="24"/>
          <w:szCs w:val="24"/>
          <w:bdr w:val="single" w:sz="4" w:space="0" w:color="auto"/>
        </w:rPr>
        <w:t xml:space="preserve"> </w:t>
      </w:r>
      <w:r w:rsidR="001A1DF1" w:rsidRPr="001A1DF1">
        <w:rPr>
          <w:rFonts w:hAnsi="Times New Roman" w:hint="eastAsia"/>
          <w:sz w:val="24"/>
          <w:szCs w:val="24"/>
          <w:bdr w:val="single" w:sz="4" w:space="0" w:color="auto"/>
        </w:rPr>
        <w:t>善士條件</w:t>
      </w:r>
      <w:bookmarkEnd w:id="14"/>
    </w:p>
    <w:p w:rsidR="00B5113E" w:rsidRPr="007E3196" w:rsidRDefault="00026F33" w:rsidP="00014A23">
      <w:pPr>
        <w:snapToGrid w:val="0"/>
        <w:spacing w:beforeLines="30" w:afterLines="3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DE5D48">
        <w:rPr>
          <w:rFonts w:ascii="Times New Roman" w:eastAsia="標楷體" w:hAnsi="Times New Roman" w:hint="eastAsia"/>
          <w:b/>
          <w:sz w:val="28"/>
          <w:szCs w:val="28"/>
        </w:rPr>
        <w:t>證</w:t>
      </w:r>
      <w:r w:rsidRPr="00DE5D48">
        <w:rPr>
          <w:rFonts w:ascii="Times New Roman" w:hAnsi="Times New Roman"/>
          <w:b/>
          <w:vertAlign w:val="superscript"/>
        </w:rPr>
        <w:t>〔</w:t>
      </w:r>
      <w:r w:rsidRPr="00DE5D48">
        <w:rPr>
          <w:rFonts w:ascii="Times New Roman" w:hAnsi="Times New Roman" w:hint="eastAsia"/>
          <w:b/>
          <w:vertAlign w:val="superscript"/>
        </w:rPr>
        <w:t>2</w:t>
      </w:r>
      <w:r w:rsidRPr="00DE5D48">
        <w:rPr>
          <w:rFonts w:ascii="Times New Roman" w:hAnsi="Times New Roman"/>
          <w:b/>
          <w:vertAlign w:val="superscript"/>
        </w:rPr>
        <w:t>〕</w:t>
      </w:r>
      <w:r w:rsidR="00B5113E" w:rsidRPr="00DE5D48">
        <w:rPr>
          <w:rFonts w:ascii="Times New Roman" w:eastAsia="標楷體" w:hAnsi="Times New Roman" w:hint="eastAsia"/>
          <w:b/>
          <w:sz w:val="28"/>
          <w:szCs w:val="28"/>
        </w:rPr>
        <w:t>教</w:t>
      </w:r>
      <w:r w:rsidRPr="00DE5D48">
        <w:rPr>
          <w:rFonts w:ascii="Times New Roman" w:hAnsi="Times New Roman"/>
          <w:b/>
          <w:vertAlign w:val="superscript"/>
        </w:rPr>
        <w:t>〔</w:t>
      </w:r>
      <w:r w:rsidRPr="00DE5D48">
        <w:rPr>
          <w:rFonts w:ascii="Times New Roman" w:hAnsi="Times New Roman" w:hint="eastAsia"/>
          <w:b/>
          <w:vertAlign w:val="superscript"/>
        </w:rPr>
        <w:t>3</w:t>
      </w:r>
      <w:r w:rsidRPr="00DE5D48">
        <w:rPr>
          <w:rFonts w:ascii="Times New Roman" w:hAnsi="Times New Roman"/>
          <w:b/>
          <w:vertAlign w:val="superscript"/>
        </w:rPr>
        <w:t>〕</w:t>
      </w:r>
      <w:r w:rsidR="00B5113E" w:rsidRPr="00DE5D48">
        <w:rPr>
          <w:rFonts w:ascii="Times New Roman" w:eastAsia="標楷體" w:hAnsi="Times New Roman" w:hint="eastAsia"/>
          <w:b/>
          <w:sz w:val="28"/>
          <w:szCs w:val="28"/>
        </w:rPr>
        <w:t>達實性，</w:t>
      </w:r>
      <w:r w:rsidRPr="00DE5D48">
        <w:rPr>
          <w:rFonts w:ascii="Times New Roman" w:hAnsi="Times New Roman"/>
          <w:b/>
          <w:vertAlign w:val="superscript"/>
        </w:rPr>
        <w:t>〔</w:t>
      </w:r>
      <w:r w:rsidRPr="00DE5D48">
        <w:rPr>
          <w:rFonts w:ascii="Times New Roman" w:hAnsi="Times New Roman" w:hint="eastAsia"/>
          <w:b/>
          <w:vertAlign w:val="superscript"/>
        </w:rPr>
        <w:t>4</w:t>
      </w:r>
      <w:r w:rsidRPr="00DE5D48">
        <w:rPr>
          <w:rFonts w:ascii="Times New Roman" w:hAnsi="Times New Roman"/>
          <w:b/>
          <w:vertAlign w:val="superscript"/>
        </w:rPr>
        <w:t>〕</w:t>
      </w:r>
      <w:r w:rsidR="00B5113E" w:rsidRPr="00DE5D48">
        <w:rPr>
          <w:rFonts w:ascii="Times New Roman" w:eastAsia="標楷體" w:hAnsi="Times New Roman" w:hint="eastAsia"/>
          <w:b/>
          <w:sz w:val="28"/>
          <w:szCs w:val="28"/>
        </w:rPr>
        <w:t>悲愍</w:t>
      </w:r>
      <w:r w:rsidRPr="00DE5D48">
        <w:rPr>
          <w:rFonts w:ascii="Times New Roman" w:hAnsi="Times New Roman"/>
          <w:b/>
          <w:vertAlign w:val="superscript"/>
        </w:rPr>
        <w:t>〔</w:t>
      </w:r>
      <w:r w:rsidRPr="00DE5D48">
        <w:rPr>
          <w:rFonts w:ascii="Times New Roman" w:hAnsi="Times New Roman" w:hint="eastAsia"/>
          <w:b/>
          <w:vertAlign w:val="superscript"/>
        </w:rPr>
        <w:t>5</w:t>
      </w:r>
      <w:r w:rsidRPr="00DE5D48">
        <w:rPr>
          <w:rFonts w:ascii="Times New Roman" w:hAnsi="Times New Roman"/>
          <w:b/>
          <w:vertAlign w:val="superscript"/>
        </w:rPr>
        <w:t>〕</w:t>
      </w:r>
      <w:r w:rsidR="00B5113E" w:rsidRPr="00DE5D48">
        <w:rPr>
          <w:rFonts w:ascii="Times New Roman" w:eastAsia="標楷體" w:hAnsi="Times New Roman" w:hint="eastAsia"/>
          <w:b/>
          <w:sz w:val="28"/>
          <w:szCs w:val="28"/>
        </w:rPr>
        <w:t>巧為說。</w:t>
      </w:r>
      <w:r w:rsidR="00B5113E" w:rsidRPr="007E3196">
        <w:rPr>
          <w:rFonts w:ascii="Times New Roman" w:eastAsia="標楷體" w:hAnsi="Times New Roman" w:hint="eastAsia"/>
          <w:sz w:val="28"/>
          <w:szCs w:val="28"/>
        </w:rPr>
        <w:t xml:space="preserve"> </w:t>
      </w:r>
    </w:p>
    <w:p w:rsidR="006963B7" w:rsidRPr="006963B7" w:rsidRDefault="00CC2453" w:rsidP="006963B7">
      <w:pPr>
        <w:rPr>
          <w:rFonts w:ascii="Times New Roman"/>
          <w:b/>
          <w:sz w:val="20"/>
          <w:szCs w:val="20"/>
          <w:bdr w:val="single" w:sz="4" w:space="0" w:color="auto"/>
        </w:rPr>
      </w:pPr>
      <w:r w:rsidRPr="00484AEA">
        <w:rPr>
          <w:rFonts w:ascii="Times New Roman" w:hint="eastAsia"/>
          <w:b/>
          <w:sz w:val="20"/>
          <w:szCs w:val="20"/>
          <w:bdr w:val="single" w:sz="4" w:space="0" w:color="auto"/>
        </w:rPr>
        <w:t>一、</w:t>
      </w:r>
      <w:r w:rsidR="006963B7" w:rsidRPr="00484AEA">
        <w:rPr>
          <w:rFonts w:ascii="Times New Roman" w:hint="eastAsia"/>
          <w:b/>
          <w:sz w:val="20"/>
          <w:szCs w:val="20"/>
          <w:bdr w:val="single" w:sz="4" w:space="0" w:color="auto"/>
        </w:rPr>
        <w:t>釋「趣入正法者，應親近善士」</w:t>
      </w:r>
      <w:r w:rsidR="002647CE">
        <w:rPr>
          <w:rFonts w:ascii="Times New Roman" w:hint="eastAsia"/>
          <w:b/>
          <w:sz w:val="20"/>
          <w:szCs w:val="20"/>
          <w:bdr w:val="single" w:sz="4" w:space="0" w:color="auto"/>
        </w:rPr>
        <w:t>：</w:t>
      </w:r>
      <w:r w:rsidR="002647CE" w:rsidRPr="002647CE">
        <w:rPr>
          <w:rFonts w:ascii="Times New Roman" w:hint="eastAsia"/>
          <w:b/>
          <w:sz w:val="20"/>
          <w:szCs w:val="20"/>
          <w:bdr w:val="single" w:sz="4" w:space="0" w:color="auto"/>
        </w:rPr>
        <w:t>從善士聞</w:t>
      </w:r>
      <w:r w:rsidR="00175AFA" w:rsidRPr="00104763">
        <w:rPr>
          <w:rFonts w:ascii="新細明體" w:hAnsi="新細明體"/>
          <w:b/>
          <w:sz w:val="20"/>
          <w:szCs w:val="20"/>
          <w:bdr w:val="single" w:sz="4" w:space="0" w:color="auto"/>
        </w:rPr>
        <w:t>──</w:t>
      </w:r>
      <w:r w:rsidR="00175AFA">
        <w:rPr>
          <w:rFonts w:ascii="新細明體" w:hAnsi="新細明體" w:hint="eastAsia"/>
          <w:b/>
          <w:sz w:val="20"/>
          <w:szCs w:val="20"/>
          <w:bdr w:val="single" w:sz="4" w:space="0" w:color="auto"/>
        </w:rPr>
        <w:t>四預</w:t>
      </w:r>
      <w:r w:rsidR="00175AFA" w:rsidRPr="00175AFA">
        <w:rPr>
          <w:rFonts w:ascii="新細明體" w:hAnsi="新細明體" w:hint="eastAsia"/>
          <w:b/>
          <w:sz w:val="20"/>
          <w:szCs w:val="20"/>
          <w:bdr w:val="single" w:sz="4" w:space="0" w:color="auto"/>
        </w:rPr>
        <w:t>流</w:t>
      </w:r>
      <w:r w:rsidR="00175AFA">
        <w:rPr>
          <w:rFonts w:ascii="新細明體" w:hAnsi="新細明體" w:hint="eastAsia"/>
          <w:b/>
          <w:sz w:val="20"/>
          <w:szCs w:val="20"/>
          <w:bdr w:val="single" w:sz="4" w:space="0" w:color="auto"/>
        </w:rPr>
        <w:t>支的第一支</w:t>
      </w:r>
    </w:p>
    <w:p w:rsidR="00EB43BD" w:rsidRDefault="00B5113E" w:rsidP="00014A23">
      <w:pPr>
        <w:spacing w:afterLines="30"/>
      </w:pPr>
      <w:r>
        <w:rPr>
          <w:rFonts w:hint="eastAsia"/>
        </w:rPr>
        <w:t xml:space="preserve">    </w:t>
      </w:r>
      <w:r w:rsidRPr="00810494">
        <w:rPr>
          <w:rFonts w:hint="eastAsia"/>
          <w:b/>
        </w:rPr>
        <w:t>正法，</w:t>
      </w:r>
      <w:r w:rsidR="0099692E" w:rsidRPr="00D37FCF">
        <w:rPr>
          <w:rFonts w:ascii="Times New Roman" w:hAnsi="Times New Roman"/>
          <w:b/>
          <w:vertAlign w:val="superscript"/>
        </w:rPr>
        <w:t>〔</w:t>
      </w:r>
      <w:r w:rsidR="0099692E">
        <w:rPr>
          <w:rFonts w:ascii="Times New Roman" w:hAnsi="Times New Roman" w:hint="eastAsia"/>
          <w:b/>
          <w:vertAlign w:val="superscript"/>
        </w:rPr>
        <w:t>一</w:t>
      </w:r>
      <w:r w:rsidR="0099692E" w:rsidRPr="00D37FCF">
        <w:rPr>
          <w:rFonts w:ascii="Times New Roman" w:hAnsi="Times New Roman"/>
          <w:b/>
          <w:vertAlign w:val="superscript"/>
        </w:rPr>
        <w:t>〕〔</w:t>
      </w:r>
      <w:r w:rsidR="0099692E" w:rsidRPr="00D37FCF">
        <w:rPr>
          <w:rFonts w:ascii="Times New Roman" w:hAnsi="Times New Roman"/>
          <w:b/>
          <w:vertAlign w:val="superscript"/>
        </w:rPr>
        <w:t>1</w:t>
      </w:r>
      <w:r w:rsidR="0099692E" w:rsidRPr="00D37FCF">
        <w:rPr>
          <w:rFonts w:ascii="Times New Roman" w:hAnsi="Times New Roman"/>
          <w:b/>
          <w:vertAlign w:val="superscript"/>
        </w:rPr>
        <w:t>〕</w:t>
      </w:r>
      <w:r w:rsidR="003937D4" w:rsidRPr="00D37FCF">
        <w:rPr>
          <w:rFonts w:ascii="Times New Roman" w:hAnsi="Times New Roman"/>
          <w:b/>
          <w:vertAlign w:val="superscript"/>
        </w:rPr>
        <w:t>〔</w:t>
      </w:r>
      <w:r w:rsidR="0099692E">
        <w:rPr>
          <w:rFonts w:ascii="Times New Roman" w:hAnsi="Times New Roman" w:hint="eastAsia"/>
          <w:b/>
          <w:vertAlign w:val="superscript"/>
        </w:rPr>
        <w:t>A</w:t>
      </w:r>
      <w:r w:rsidR="003937D4" w:rsidRPr="00D37FCF">
        <w:rPr>
          <w:rFonts w:ascii="Times New Roman" w:hAnsi="Times New Roman"/>
          <w:b/>
          <w:vertAlign w:val="superscript"/>
        </w:rPr>
        <w:t>〕</w:t>
      </w:r>
      <w:r w:rsidRPr="00CF5F78">
        <w:rPr>
          <w:rFonts w:hint="eastAsia"/>
          <w:b/>
        </w:rPr>
        <w:t>雖</w:t>
      </w:r>
      <w:r w:rsidRPr="00CF5F78">
        <w:rPr>
          <w:rFonts w:hint="eastAsia"/>
        </w:rPr>
        <w:t>可以</w:t>
      </w:r>
      <w:r>
        <w:rPr>
          <w:rFonts w:hint="eastAsia"/>
        </w:rPr>
        <w:t>從</w:t>
      </w:r>
      <w:r w:rsidRPr="00484AEA">
        <w:rPr>
          <w:rFonts w:hint="eastAsia"/>
          <w:b/>
        </w:rPr>
        <w:t>經典</w:t>
      </w:r>
      <w:r>
        <w:rPr>
          <w:rFonts w:hint="eastAsia"/>
        </w:rPr>
        <w:t>去了解，</w:t>
      </w:r>
      <w:r w:rsidR="003937D4" w:rsidRPr="00D37FCF">
        <w:rPr>
          <w:rFonts w:ascii="Times New Roman" w:hAnsi="Times New Roman"/>
          <w:b/>
          <w:vertAlign w:val="superscript"/>
        </w:rPr>
        <w:t>〔</w:t>
      </w:r>
      <w:r w:rsidR="0099692E">
        <w:rPr>
          <w:rFonts w:ascii="Times New Roman" w:hAnsi="Times New Roman" w:hint="eastAsia"/>
          <w:b/>
          <w:vertAlign w:val="superscript"/>
        </w:rPr>
        <w:t>B</w:t>
      </w:r>
      <w:r w:rsidR="003937D4" w:rsidRPr="00D37FCF">
        <w:rPr>
          <w:rFonts w:ascii="Times New Roman" w:hAnsi="Times New Roman"/>
          <w:b/>
          <w:vertAlign w:val="superscript"/>
        </w:rPr>
        <w:t>〕</w:t>
      </w:r>
      <w:r w:rsidRPr="00CF5F78">
        <w:rPr>
          <w:rFonts w:hint="eastAsia"/>
          <w:b/>
        </w:rPr>
        <w:t>但主要</w:t>
      </w:r>
      <w:r>
        <w:rPr>
          <w:rFonts w:hint="eastAsia"/>
        </w:rPr>
        <w:t>還是要從</w:t>
      </w:r>
      <w:r w:rsidRPr="00484AEA">
        <w:rPr>
          <w:rFonts w:hint="eastAsia"/>
          <w:b/>
        </w:rPr>
        <w:t>說法師</w:t>
      </w:r>
      <w:r>
        <w:rPr>
          <w:rFonts w:hint="eastAsia"/>
        </w:rPr>
        <w:t>去聽聞。法師的開導，比起自己閱誦，到底</w:t>
      </w:r>
      <w:r w:rsidRPr="00BE28BC">
        <w:rPr>
          <w:rFonts w:hint="eastAsia"/>
          <w:b/>
        </w:rPr>
        <w:t>迅速而容易得多。</w:t>
      </w:r>
      <w:r w:rsidR="000A0717">
        <w:rPr>
          <w:rStyle w:val="ad"/>
          <w:b/>
        </w:rPr>
        <w:footnoteReference w:id="13"/>
      </w:r>
    </w:p>
    <w:p w:rsidR="003C6B87" w:rsidRPr="00085B37" w:rsidRDefault="0099692E"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所以為了要</w:t>
      </w:r>
      <w:r w:rsidR="00B5113E" w:rsidRPr="0036592E">
        <w:rPr>
          <w:rFonts w:hint="eastAsia"/>
          <w:b/>
        </w:rPr>
        <w:t>「</w:t>
      </w:r>
      <w:r w:rsidR="00B5113E" w:rsidRPr="0036592E">
        <w:rPr>
          <w:rFonts w:ascii="標楷體" w:eastAsia="標楷體" w:hAnsi="標楷體" w:hint="eastAsia"/>
          <w:b/>
        </w:rPr>
        <w:t>趣入正法</w:t>
      </w:r>
      <w:r w:rsidR="00B5113E" w:rsidRPr="0036592E">
        <w:rPr>
          <w:rFonts w:hint="eastAsia"/>
          <w:b/>
        </w:rPr>
        <w:t>」，進求佛道，</w:t>
      </w:r>
      <w:r w:rsidR="00B5113E">
        <w:rPr>
          <w:rFonts w:hint="eastAsia"/>
        </w:rPr>
        <w:t>「</w:t>
      </w:r>
      <w:r w:rsidR="00B5113E" w:rsidRPr="00E75FFF">
        <w:rPr>
          <w:rFonts w:ascii="標楷體" w:eastAsia="標楷體" w:hAnsi="標楷體" w:hint="eastAsia"/>
        </w:rPr>
        <w:t>應</w:t>
      </w:r>
      <w:r w:rsidR="00B5113E">
        <w:rPr>
          <w:rFonts w:hint="eastAsia"/>
        </w:rPr>
        <w:t>」該「</w:t>
      </w:r>
      <w:r w:rsidR="00B5113E" w:rsidRPr="00E75FFF">
        <w:rPr>
          <w:rFonts w:ascii="標楷體" w:eastAsia="標楷體" w:hAnsi="標楷體" w:hint="eastAsia"/>
        </w:rPr>
        <w:t>親近善士</w:t>
      </w:r>
      <w:r w:rsidR="00B5113E">
        <w:rPr>
          <w:rFonts w:hint="eastAsia"/>
        </w:rPr>
        <w:t>」──善知識，</w:t>
      </w:r>
      <w:r w:rsidR="00B5113E" w:rsidRPr="00085B37">
        <w:rPr>
          <w:rFonts w:hint="eastAsia"/>
          <w:b/>
        </w:rPr>
        <w:t>尤其是大乘善知識。</w:t>
      </w:r>
    </w:p>
    <w:p w:rsidR="00B5113E" w:rsidRDefault="0099692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佛曾以：</w:t>
      </w:r>
      <w:r w:rsidR="00B5113E" w:rsidRPr="00035AFA">
        <w:rPr>
          <w:rFonts w:hint="eastAsia"/>
          <w:b/>
        </w:rPr>
        <w:t>『親近善士，聽聞正法，如理作意，法隨法行』</w:t>
      </w:r>
      <w:r w:rsidR="00B5113E">
        <w:rPr>
          <w:rFonts w:hint="eastAsia"/>
        </w:rPr>
        <w:t>(2.008)</w:t>
      </w:r>
      <w:r w:rsidR="007E67F0" w:rsidRPr="007E67F0">
        <w:rPr>
          <w:rStyle w:val="ad"/>
          <w:b/>
        </w:rPr>
        <w:t xml:space="preserve"> </w:t>
      </w:r>
      <w:r w:rsidR="007E67F0" w:rsidRPr="001E7064">
        <w:rPr>
          <w:rStyle w:val="ad"/>
          <w:b/>
        </w:rPr>
        <w:footnoteReference w:id="14"/>
      </w:r>
      <w:r w:rsidR="00B5113E">
        <w:rPr>
          <w:rFonts w:hint="eastAsia"/>
        </w:rPr>
        <w:t>，說為</w:t>
      </w:r>
      <w:r w:rsidR="00B5113E" w:rsidRPr="00035AFA">
        <w:rPr>
          <w:rFonts w:hint="eastAsia"/>
          <w:b/>
        </w:rPr>
        <w:t>預入聖流所必備的四大條件，</w:t>
      </w:r>
      <w:r w:rsidR="00B5113E">
        <w:rPr>
          <w:rFonts w:hint="eastAsia"/>
        </w:rPr>
        <w:t>這可見</w:t>
      </w:r>
      <w:r w:rsidR="00B5113E" w:rsidRPr="00035AFA">
        <w:rPr>
          <w:rFonts w:hint="eastAsia"/>
          <w:b/>
        </w:rPr>
        <w:t>親近善知識的重要</w:t>
      </w:r>
      <w:r w:rsidR="00B5113E">
        <w:rPr>
          <w:rFonts w:hint="eastAsia"/>
        </w:rPr>
        <w:t>了。</w:t>
      </w:r>
      <w:r w:rsidR="00B5113E">
        <w:rPr>
          <w:rFonts w:hint="eastAsia"/>
        </w:rPr>
        <w:t xml:space="preserve"> </w:t>
      </w:r>
    </w:p>
    <w:p w:rsidR="006963B7" w:rsidRPr="006963B7" w:rsidRDefault="006963B7" w:rsidP="006963B7">
      <w:pPr>
        <w:rPr>
          <w:rFonts w:ascii="Times New Roman"/>
          <w:b/>
          <w:sz w:val="20"/>
          <w:szCs w:val="20"/>
          <w:bdr w:val="single" w:sz="4" w:space="0" w:color="auto"/>
        </w:rPr>
      </w:pPr>
      <w:r>
        <w:rPr>
          <w:rFonts w:ascii="Times New Roman" w:hint="eastAsia"/>
          <w:b/>
          <w:sz w:val="20"/>
          <w:szCs w:val="20"/>
          <w:bdr w:val="single" w:sz="4" w:space="0" w:color="auto"/>
        </w:rPr>
        <w:t>二、釋「</w:t>
      </w:r>
      <w:r w:rsidRPr="006963B7">
        <w:rPr>
          <w:rFonts w:ascii="Times New Roman" w:hint="eastAsia"/>
          <w:b/>
          <w:sz w:val="20"/>
          <w:szCs w:val="20"/>
          <w:bdr w:val="single" w:sz="4" w:space="0" w:color="auto"/>
        </w:rPr>
        <w:t>證教達實性，悲愍巧為說</w:t>
      </w:r>
      <w:r>
        <w:rPr>
          <w:rFonts w:ascii="Times New Roman" w:hint="eastAsia"/>
          <w:b/>
          <w:sz w:val="20"/>
          <w:szCs w:val="20"/>
          <w:bdr w:val="single" w:sz="4" w:space="0" w:color="auto"/>
        </w:rPr>
        <w:t>」</w:t>
      </w:r>
      <w:r w:rsidR="002647CE">
        <w:rPr>
          <w:rFonts w:ascii="Times New Roman" w:hint="eastAsia"/>
          <w:b/>
          <w:sz w:val="20"/>
          <w:szCs w:val="20"/>
          <w:bdr w:val="single" w:sz="4" w:space="0" w:color="auto"/>
        </w:rPr>
        <w:t>：</w:t>
      </w:r>
      <w:r w:rsidR="002647CE" w:rsidRPr="002647CE">
        <w:rPr>
          <w:rFonts w:ascii="Times New Roman" w:hint="eastAsia"/>
          <w:b/>
          <w:sz w:val="20"/>
          <w:szCs w:val="20"/>
          <w:bdr w:val="single" w:sz="4" w:space="0" w:color="auto"/>
        </w:rPr>
        <w:t>善士條件</w:t>
      </w:r>
    </w:p>
    <w:p w:rsidR="00850CCC" w:rsidRPr="00850CCC" w:rsidRDefault="00850CCC" w:rsidP="00850CC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（一）全德</w:t>
      </w:r>
      <w:r w:rsidRPr="00850CCC">
        <w:rPr>
          <w:rFonts w:ascii="Times New Roman" w:hint="eastAsia"/>
          <w:b/>
          <w:sz w:val="20"/>
          <w:szCs w:val="20"/>
          <w:bdr w:val="single" w:sz="4" w:space="0" w:color="auto"/>
        </w:rPr>
        <w:t>善知識</w:t>
      </w:r>
      <w:r>
        <w:rPr>
          <w:rFonts w:ascii="Times New Roman" w:hint="eastAsia"/>
          <w:b/>
          <w:sz w:val="20"/>
          <w:szCs w:val="20"/>
          <w:bdr w:val="single" w:sz="4" w:space="0" w:color="auto"/>
        </w:rPr>
        <w:t>：</w:t>
      </w:r>
      <w:r w:rsidRPr="006963B7">
        <w:rPr>
          <w:rFonts w:ascii="Times New Roman" w:hint="eastAsia"/>
          <w:b/>
          <w:sz w:val="20"/>
          <w:szCs w:val="20"/>
          <w:bdr w:val="single" w:sz="4" w:space="0" w:color="auto"/>
        </w:rPr>
        <w:t>證</w:t>
      </w:r>
      <w:r>
        <w:rPr>
          <w:rFonts w:ascii="Times New Roman" w:hint="eastAsia"/>
          <w:b/>
          <w:sz w:val="20"/>
          <w:szCs w:val="20"/>
          <w:bdr w:val="single" w:sz="4" w:space="0" w:color="auto"/>
        </w:rPr>
        <w:t>、</w:t>
      </w:r>
      <w:r w:rsidRPr="006963B7">
        <w:rPr>
          <w:rFonts w:ascii="Times New Roman" w:hint="eastAsia"/>
          <w:b/>
          <w:sz w:val="20"/>
          <w:szCs w:val="20"/>
          <w:bdr w:val="single" w:sz="4" w:space="0" w:color="auto"/>
        </w:rPr>
        <w:t>教</w:t>
      </w:r>
      <w:r>
        <w:rPr>
          <w:rFonts w:ascii="Times New Roman" w:hint="eastAsia"/>
          <w:b/>
          <w:sz w:val="20"/>
          <w:szCs w:val="20"/>
          <w:bdr w:val="single" w:sz="4" w:space="0" w:color="auto"/>
        </w:rPr>
        <w:t>、</w:t>
      </w:r>
      <w:r w:rsidRPr="006963B7">
        <w:rPr>
          <w:rFonts w:ascii="Times New Roman" w:hint="eastAsia"/>
          <w:b/>
          <w:sz w:val="20"/>
          <w:szCs w:val="20"/>
          <w:bdr w:val="single" w:sz="4" w:space="0" w:color="auto"/>
        </w:rPr>
        <w:t>達實性</w:t>
      </w:r>
      <w:r>
        <w:rPr>
          <w:rFonts w:ascii="Times New Roman" w:hint="eastAsia"/>
          <w:b/>
          <w:sz w:val="20"/>
          <w:szCs w:val="20"/>
          <w:bdr w:val="single" w:sz="4" w:space="0" w:color="auto"/>
        </w:rPr>
        <w:t>、</w:t>
      </w:r>
      <w:r w:rsidRPr="006963B7">
        <w:rPr>
          <w:rFonts w:ascii="Times New Roman" w:hint="eastAsia"/>
          <w:b/>
          <w:sz w:val="20"/>
          <w:szCs w:val="20"/>
          <w:bdr w:val="single" w:sz="4" w:space="0" w:color="auto"/>
        </w:rPr>
        <w:t>悲愍</w:t>
      </w:r>
      <w:r>
        <w:rPr>
          <w:rFonts w:ascii="Times New Roman" w:hint="eastAsia"/>
          <w:b/>
          <w:sz w:val="20"/>
          <w:szCs w:val="20"/>
          <w:bdr w:val="single" w:sz="4" w:space="0" w:color="auto"/>
        </w:rPr>
        <w:t>、</w:t>
      </w:r>
      <w:r w:rsidRPr="006963B7">
        <w:rPr>
          <w:rFonts w:ascii="Times New Roman" w:hint="eastAsia"/>
          <w:b/>
          <w:sz w:val="20"/>
          <w:szCs w:val="20"/>
          <w:bdr w:val="single" w:sz="4" w:space="0" w:color="auto"/>
        </w:rPr>
        <w:t>巧為說</w:t>
      </w:r>
    </w:p>
    <w:p w:rsidR="00F51B18" w:rsidRDefault="00B5113E" w:rsidP="00014A23">
      <w:pPr>
        <w:spacing w:afterLines="30"/>
      </w:pPr>
      <w:r>
        <w:rPr>
          <w:rFonts w:hint="eastAsia"/>
        </w:rPr>
        <w:t xml:space="preserve">    </w:t>
      </w:r>
      <w:r>
        <w:rPr>
          <w:rFonts w:hint="eastAsia"/>
        </w:rPr>
        <w:t>怎樣才算是</w:t>
      </w:r>
      <w:r w:rsidRPr="00F51B18">
        <w:rPr>
          <w:rFonts w:hint="eastAsia"/>
          <w:b/>
        </w:rPr>
        <w:t>善知識</w:t>
      </w:r>
      <w:r>
        <w:rPr>
          <w:rFonts w:hint="eastAsia"/>
        </w:rPr>
        <w:t>呢？這</w:t>
      </w:r>
    </w:p>
    <w:p w:rsidR="00F51B18" w:rsidRDefault="00F51B18" w:rsidP="00014A23">
      <w:pPr>
        <w:spacing w:afterLines="30"/>
      </w:pPr>
      <w:r w:rsidRPr="00D37FCF">
        <w:rPr>
          <w:rFonts w:ascii="Times New Roman" w:hAnsi="Times New Roman"/>
          <w:b/>
          <w:vertAlign w:val="superscript"/>
        </w:rPr>
        <w:t>〔</w:t>
      </w:r>
      <w:r w:rsidR="003937D4">
        <w:rPr>
          <w:rFonts w:ascii="Times New Roman" w:hAnsi="Times New Roman" w:hint="eastAsia"/>
          <w:b/>
          <w:vertAlign w:val="superscript"/>
        </w:rPr>
        <w:t>一</w:t>
      </w:r>
      <w:r w:rsidRPr="00D37FCF">
        <w:rPr>
          <w:rFonts w:ascii="Times New Roman" w:hAnsi="Times New Roman"/>
          <w:b/>
          <w:vertAlign w:val="superscript"/>
        </w:rPr>
        <w:t>〕</w:t>
      </w:r>
      <w:r w:rsidR="00484AEA" w:rsidRPr="00D37FCF">
        <w:rPr>
          <w:rFonts w:ascii="Times New Roman" w:hAnsi="Times New Roman"/>
          <w:b/>
          <w:vertAlign w:val="superscript"/>
        </w:rPr>
        <w:t>〔</w:t>
      </w:r>
      <w:r w:rsidR="00484AEA" w:rsidRPr="00D37FCF">
        <w:rPr>
          <w:rFonts w:ascii="Times New Roman" w:hAnsi="Times New Roman"/>
          <w:b/>
          <w:vertAlign w:val="superscript"/>
        </w:rPr>
        <w:t>1</w:t>
      </w:r>
      <w:r w:rsidR="00484AEA" w:rsidRPr="00D37FCF">
        <w:rPr>
          <w:rFonts w:ascii="Times New Roman" w:hAnsi="Times New Roman"/>
          <w:b/>
          <w:vertAlign w:val="superscript"/>
        </w:rPr>
        <w:t>〕</w:t>
      </w:r>
      <w:r w:rsidR="00B5113E">
        <w:rPr>
          <w:rFonts w:hint="eastAsia"/>
        </w:rPr>
        <w:t>不是因為他徒眾多，寺院大，相貌好，</w:t>
      </w:r>
      <w:r w:rsidR="00484AEA" w:rsidRPr="00D37FCF">
        <w:rPr>
          <w:rFonts w:ascii="Times New Roman" w:hAnsi="Times New Roman"/>
          <w:b/>
          <w:vertAlign w:val="superscript"/>
        </w:rPr>
        <w:t>〔</w:t>
      </w:r>
      <w:r w:rsidR="00484AEA">
        <w:rPr>
          <w:rFonts w:ascii="Times New Roman" w:hAnsi="Times New Roman" w:hint="eastAsia"/>
          <w:b/>
          <w:vertAlign w:val="superscript"/>
        </w:rPr>
        <w:t>2</w:t>
      </w:r>
      <w:r w:rsidR="00484AEA" w:rsidRPr="00D37FCF">
        <w:rPr>
          <w:rFonts w:ascii="Times New Roman" w:hAnsi="Times New Roman"/>
          <w:b/>
          <w:vertAlign w:val="superscript"/>
        </w:rPr>
        <w:t>〕</w:t>
      </w:r>
      <w:r w:rsidR="00B5113E">
        <w:rPr>
          <w:rFonts w:hint="eastAsia"/>
        </w:rPr>
        <w:t>或者是世法場中多知多識。</w:t>
      </w:r>
    </w:p>
    <w:p w:rsidR="00EB43BD" w:rsidRDefault="00F51B18" w:rsidP="00014A23">
      <w:pPr>
        <w:spacing w:afterLines="30"/>
      </w:pPr>
      <w:r w:rsidRPr="00D37FCF">
        <w:rPr>
          <w:rFonts w:ascii="Times New Roman" w:hAnsi="Times New Roman"/>
          <w:b/>
          <w:vertAlign w:val="superscript"/>
        </w:rPr>
        <w:t>〔</w:t>
      </w:r>
      <w:r w:rsidR="003937D4">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因為他有：</w:t>
      </w:r>
    </w:p>
    <w:p w:rsidR="00EB43BD" w:rsidRDefault="00B5113E" w:rsidP="00014A23">
      <w:pPr>
        <w:spacing w:afterLines="30"/>
      </w:pPr>
      <w:r w:rsidRPr="00CF0F34">
        <w:rPr>
          <w:rFonts w:hint="eastAsia"/>
          <w:b/>
        </w:rPr>
        <w:t>一、「</w:t>
      </w:r>
      <w:r w:rsidRPr="00CF0F34">
        <w:rPr>
          <w:rFonts w:ascii="標楷體" w:eastAsia="標楷體" w:hAnsi="標楷體" w:hint="eastAsia"/>
          <w:b/>
        </w:rPr>
        <w:t>證</w:t>
      </w:r>
      <w:r w:rsidRPr="00CF0F34">
        <w:rPr>
          <w:rFonts w:hint="eastAsia"/>
          <w:b/>
        </w:rPr>
        <w:t>」德，</w:t>
      </w:r>
      <w:r>
        <w:rPr>
          <w:rFonts w:hint="eastAsia"/>
        </w:rPr>
        <w:t>指</w:t>
      </w:r>
      <w:r w:rsidRPr="00861951">
        <w:rPr>
          <w:rFonts w:hint="eastAsia"/>
          <w:b/>
        </w:rPr>
        <w:t>三學修證：</w:t>
      </w:r>
      <w:r>
        <w:rPr>
          <w:rFonts w:hint="eastAsia"/>
        </w:rPr>
        <w:t>戒清淨成就，定成就，觀慧成就。</w:t>
      </w:r>
    </w:p>
    <w:p w:rsidR="00EB43BD" w:rsidRDefault="00B5113E" w:rsidP="00014A23">
      <w:pPr>
        <w:spacing w:afterLines="30"/>
      </w:pPr>
      <w:r w:rsidRPr="00CF0F34">
        <w:rPr>
          <w:rFonts w:hint="eastAsia"/>
          <w:b/>
        </w:rPr>
        <w:lastRenderedPageBreak/>
        <w:t>二、「教」德：</w:t>
      </w:r>
      <w:r w:rsidRPr="00762EF2">
        <w:rPr>
          <w:rFonts w:hint="eastAsia"/>
          <w:b/>
        </w:rPr>
        <w:t>深入經藏，成就多聞，</w:t>
      </w:r>
      <w:r>
        <w:rPr>
          <w:rFonts w:hint="eastAsia"/>
        </w:rPr>
        <w:t>能開示導引學眾，進修大乘正道。</w:t>
      </w:r>
    </w:p>
    <w:p w:rsidR="00EB43BD" w:rsidRPr="00650CF6" w:rsidRDefault="00B5113E" w:rsidP="00014A23">
      <w:pPr>
        <w:spacing w:afterLines="30"/>
        <w:rPr>
          <w:b/>
        </w:rPr>
      </w:pPr>
      <w:r w:rsidRPr="00CF0F34">
        <w:rPr>
          <w:rFonts w:hint="eastAsia"/>
          <w:b/>
        </w:rPr>
        <w:t>三、「達實性」：</w:t>
      </w:r>
      <w:r w:rsidRPr="00626E6E">
        <w:rPr>
          <w:rFonts w:hint="eastAsia"/>
          <w:b/>
        </w:rPr>
        <w:t>實性</w:t>
      </w:r>
      <w:r>
        <w:rPr>
          <w:rFonts w:hint="eastAsia"/>
        </w:rPr>
        <w:t>是</w:t>
      </w:r>
      <w:r w:rsidRPr="00626E6E">
        <w:rPr>
          <w:rFonts w:hint="eastAsia"/>
          <w:b/>
        </w:rPr>
        <w:t>正法</w:t>
      </w:r>
      <w:r>
        <w:rPr>
          <w:rFonts w:hint="eastAsia"/>
        </w:rPr>
        <w:t>的別名，這</w:t>
      </w:r>
      <w:r w:rsidR="00626E6E" w:rsidRPr="00D37FCF">
        <w:rPr>
          <w:rFonts w:ascii="Times New Roman" w:hAnsi="Times New Roman"/>
          <w:b/>
          <w:vertAlign w:val="superscript"/>
        </w:rPr>
        <w:t>〔</w:t>
      </w:r>
      <w:r w:rsidR="00626E6E" w:rsidRPr="00D37FCF">
        <w:rPr>
          <w:rFonts w:ascii="Times New Roman" w:hAnsi="Times New Roman"/>
          <w:b/>
          <w:vertAlign w:val="superscript"/>
        </w:rPr>
        <w:t>1</w:t>
      </w:r>
      <w:r w:rsidR="00626E6E" w:rsidRPr="00D37FCF">
        <w:rPr>
          <w:rFonts w:ascii="Times New Roman" w:hAnsi="Times New Roman"/>
          <w:b/>
          <w:vertAlign w:val="superscript"/>
        </w:rPr>
        <w:t>〕</w:t>
      </w:r>
      <w:r>
        <w:rPr>
          <w:rFonts w:hint="eastAsia"/>
        </w:rPr>
        <w:t>或者由</w:t>
      </w:r>
      <w:r w:rsidRPr="00626E6E">
        <w:rPr>
          <w:rFonts w:hint="eastAsia"/>
          <w:b/>
        </w:rPr>
        <w:t>現證慧</w:t>
      </w:r>
      <w:r>
        <w:rPr>
          <w:rFonts w:hint="eastAsia"/>
        </w:rPr>
        <w:t>通達，</w:t>
      </w:r>
      <w:r w:rsidR="00626E6E" w:rsidRPr="00D37FCF">
        <w:rPr>
          <w:rFonts w:ascii="Times New Roman" w:hAnsi="Times New Roman"/>
          <w:b/>
          <w:vertAlign w:val="superscript"/>
        </w:rPr>
        <w:t>〔</w:t>
      </w:r>
      <w:r w:rsidR="00626E6E">
        <w:rPr>
          <w:rFonts w:ascii="Times New Roman" w:hAnsi="Times New Roman" w:hint="eastAsia"/>
          <w:b/>
          <w:vertAlign w:val="superscript"/>
        </w:rPr>
        <w:t>2</w:t>
      </w:r>
      <w:r w:rsidR="00626E6E" w:rsidRPr="00D37FCF">
        <w:rPr>
          <w:rFonts w:ascii="Times New Roman" w:hAnsi="Times New Roman"/>
          <w:b/>
          <w:vertAlign w:val="superscript"/>
        </w:rPr>
        <w:t>〕</w:t>
      </w:r>
      <w:r>
        <w:rPr>
          <w:rFonts w:hint="eastAsia"/>
        </w:rPr>
        <w:t>或是從</w:t>
      </w:r>
      <w:r w:rsidRPr="00626E6E">
        <w:rPr>
          <w:rFonts w:hint="eastAsia"/>
          <w:b/>
        </w:rPr>
        <w:t>聞思教理</w:t>
      </w:r>
      <w:r>
        <w:rPr>
          <w:rFonts w:hint="eastAsia"/>
        </w:rPr>
        <w:t>得通達。</w:t>
      </w:r>
      <w:r w:rsidR="00650CF6" w:rsidRPr="00650CF6">
        <w:rPr>
          <w:rStyle w:val="ad"/>
          <w:b/>
        </w:rPr>
        <w:footnoteReference w:id="15"/>
      </w:r>
    </w:p>
    <w:p w:rsidR="00EB43BD" w:rsidRDefault="00B5113E" w:rsidP="00014A23">
      <w:pPr>
        <w:spacing w:afterLines="30"/>
      </w:pPr>
      <w:r w:rsidRPr="00CF0F34">
        <w:rPr>
          <w:rFonts w:hint="eastAsia"/>
          <w:b/>
        </w:rPr>
        <w:t>四、「悲愍」：</w:t>
      </w:r>
      <w:r>
        <w:rPr>
          <w:rFonts w:hint="eastAsia"/>
        </w:rPr>
        <w:t>有慈悲心，不是為了名聞利養，而是能</w:t>
      </w:r>
      <w:r w:rsidRPr="00931B1C">
        <w:rPr>
          <w:rFonts w:hint="eastAsia"/>
          <w:b/>
        </w:rPr>
        <w:t>清淨（為利益眾生）說法。</w:t>
      </w:r>
    </w:p>
    <w:p w:rsidR="00EB43BD" w:rsidRDefault="00B5113E" w:rsidP="00014A23">
      <w:pPr>
        <w:spacing w:afterLines="30"/>
      </w:pPr>
      <w:r w:rsidRPr="00CF0F34">
        <w:rPr>
          <w:rFonts w:hint="eastAsia"/>
          <w:b/>
        </w:rPr>
        <w:t>五、「巧為說」：</w:t>
      </w:r>
      <w:r>
        <w:rPr>
          <w:rFonts w:hint="eastAsia"/>
        </w:rPr>
        <w:t>成就辯才，能</w:t>
      </w:r>
      <w:r w:rsidRPr="00CB7E48">
        <w:rPr>
          <w:rFonts w:hint="eastAsia"/>
          <w:b/>
        </w:rPr>
        <w:t>善巧方便的為眾說法，</w:t>
      </w:r>
      <w:r>
        <w:rPr>
          <w:rFonts w:hint="eastAsia"/>
        </w:rPr>
        <w:t>所以</w:t>
      </w:r>
      <w:r w:rsidRPr="00931B1C">
        <w:rPr>
          <w:rFonts w:hint="eastAsia"/>
          <w:b/>
        </w:rPr>
        <w:t>容易了解，容易得益。</w:t>
      </w:r>
      <w:r w:rsidR="00650CF6">
        <w:rPr>
          <w:rStyle w:val="ad"/>
          <w:b/>
        </w:rPr>
        <w:footnoteReference w:id="16"/>
      </w:r>
    </w:p>
    <w:p w:rsidR="00A277A9" w:rsidRDefault="00B5113E" w:rsidP="00014A23">
      <w:pPr>
        <w:spacing w:afterLines="30"/>
      </w:pPr>
      <w:r>
        <w:rPr>
          <w:rFonts w:hint="eastAsia"/>
        </w:rPr>
        <w:lastRenderedPageBreak/>
        <w:t>如成就這些功德，那就是</w:t>
      </w:r>
      <w:r w:rsidRPr="00626E6E">
        <w:rPr>
          <w:rFonts w:hint="eastAsia"/>
          <w:b/>
        </w:rPr>
        <w:t>了不得的</w:t>
      </w:r>
      <w:r w:rsidRPr="00CF0F34">
        <w:rPr>
          <w:rFonts w:hint="eastAsia"/>
          <w:b/>
        </w:rPr>
        <w:t>大善知識</w:t>
      </w:r>
      <w:r>
        <w:rPr>
          <w:rFonts w:hint="eastAsia"/>
        </w:rPr>
        <w:t>了！</w:t>
      </w:r>
    </w:p>
    <w:p w:rsidR="00A7498E" w:rsidRPr="00A7498E" w:rsidRDefault="00A7498E" w:rsidP="00A7498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A7498E">
        <w:rPr>
          <w:rFonts w:ascii="Times New Roman" w:hint="eastAsia"/>
          <w:b/>
          <w:sz w:val="20"/>
          <w:szCs w:val="20"/>
          <w:bdr w:val="single" w:sz="4" w:space="0" w:color="auto"/>
        </w:rPr>
        <w:t>少分善知識</w:t>
      </w:r>
      <w:r w:rsidR="00861951">
        <w:rPr>
          <w:rFonts w:ascii="Times New Roman" w:hint="eastAsia"/>
          <w:b/>
          <w:sz w:val="20"/>
          <w:szCs w:val="20"/>
          <w:bdr w:val="single" w:sz="4" w:space="0" w:color="auto"/>
        </w:rPr>
        <w:t>：佛法行解</w:t>
      </w:r>
      <w:r w:rsidR="00861951" w:rsidRPr="00861951">
        <w:rPr>
          <w:rFonts w:ascii="Times New Roman" w:hint="eastAsia"/>
          <w:b/>
          <w:sz w:val="20"/>
          <w:szCs w:val="20"/>
          <w:bdr w:val="single" w:sz="4" w:space="0" w:color="auto"/>
        </w:rPr>
        <w:t>勝</w:t>
      </w:r>
      <w:r w:rsidR="00861951">
        <w:rPr>
          <w:rFonts w:ascii="Times New Roman" w:hint="eastAsia"/>
          <w:b/>
          <w:sz w:val="20"/>
          <w:szCs w:val="20"/>
          <w:bdr w:val="single" w:sz="4" w:space="0" w:color="auto"/>
        </w:rPr>
        <w:t>己一分，即可如法</w:t>
      </w:r>
      <w:r w:rsidR="00861951" w:rsidRPr="00861951">
        <w:rPr>
          <w:rFonts w:ascii="Times New Roman" w:hint="eastAsia"/>
          <w:b/>
          <w:sz w:val="20"/>
          <w:szCs w:val="20"/>
          <w:bdr w:val="single" w:sz="4" w:space="0" w:color="auto"/>
        </w:rPr>
        <w:t>親近</w:t>
      </w:r>
    </w:p>
    <w:p w:rsidR="00A277A9" w:rsidRDefault="00B5113E" w:rsidP="00014A23">
      <w:pPr>
        <w:spacing w:afterLines="30"/>
      </w:pPr>
      <w:r>
        <w:rPr>
          <w:rFonts w:hint="eastAsia"/>
        </w:rPr>
        <w:t>可是</w:t>
      </w:r>
      <w:r w:rsidRPr="00585687">
        <w:rPr>
          <w:rFonts w:hint="eastAsia"/>
          <w:b/>
        </w:rPr>
        <w:t>末法時代，</w:t>
      </w:r>
      <w:r w:rsidR="00F27F7A" w:rsidRPr="00D37FCF">
        <w:rPr>
          <w:rFonts w:ascii="Times New Roman" w:hAnsi="Times New Roman"/>
          <w:b/>
          <w:vertAlign w:val="superscript"/>
        </w:rPr>
        <w:t>〔</w:t>
      </w:r>
      <w:r w:rsidR="00F27F7A">
        <w:rPr>
          <w:rFonts w:ascii="Times New Roman" w:hAnsi="Times New Roman" w:hint="eastAsia"/>
          <w:b/>
          <w:vertAlign w:val="superscript"/>
        </w:rPr>
        <w:t>一</w:t>
      </w:r>
      <w:r w:rsidR="00F27F7A" w:rsidRPr="00D37FCF">
        <w:rPr>
          <w:rFonts w:ascii="Times New Roman" w:hAnsi="Times New Roman"/>
          <w:b/>
          <w:vertAlign w:val="superscript"/>
        </w:rPr>
        <w:t>〕</w:t>
      </w:r>
      <w:r w:rsidRPr="00F51B18">
        <w:rPr>
          <w:rFonts w:hint="eastAsia"/>
          <w:b/>
        </w:rPr>
        <w:t>全德的善知識，</w:t>
      </w:r>
      <w:r>
        <w:rPr>
          <w:rFonts w:hint="eastAsia"/>
        </w:rPr>
        <w:t>是難得遭遇的；</w:t>
      </w:r>
    </w:p>
    <w:p w:rsidR="00F77967" w:rsidRDefault="00F27F7A"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而修學佛法，卻又不能沒有</w:t>
      </w:r>
      <w:r w:rsidR="00B5113E" w:rsidRPr="00861951">
        <w:rPr>
          <w:rFonts w:hint="eastAsia"/>
          <w:b/>
        </w:rPr>
        <w:t>師友，</w:t>
      </w:r>
      <w:r w:rsidR="00B5113E">
        <w:rPr>
          <w:rFonts w:hint="eastAsia"/>
        </w:rPr>
        <w:t>所以不能不</w:t>
      </w:r>
      <w:r w:rsidR="00B5113E" w:rsidRPr="00A277A9">
        <w:rPr>
          <w:rFonts w:hint="eastAsia"/>
          <w:b/>
        </w:rPr>
        <w:t>退求其次。</w:t>
      </w:r>
    </w:p>
    <w:p w:rsidR="00A277A9" w:rsidRDefault="0079193A" w:rsidP="00014A23">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27F7A" w:rsidRPr="00D37FCF">
        <w:rPr>
          <w:rFonts w:ascii="Times New Roman" w:hAnsi="Times New Roman"/>
          <w:b/>
          <w:vertAlign w:val="superscript"/>
        </w:rPr>
        <w:t>〔</w:t>
      </w:r>
      <w:r w:rsidR="00F27F7A">
        <w:rPr>
          <w:rFonts w:ascii="Times New Roman" w:hAnsi="Times New Roman" w:hint="eastAsia"/>
          <w:b/>
          <w:vertAlign w:val="superscript"/>
        </w:rPr>
        <w:t>A</w:t>
      </w:r>
      <w:r w:rsidR="00F27F7A" w:rsidRPr="00D37FCF">
        <w:rPr>
          <w:rFonts w:ascii="Times New Roman" w:hAnsi="Times New Roman"/>
          <w:b/>
          <w:vertAlign w:val="superscript"/>
        </w:rPr>
        <w:t>〕</w:t>
      </w:r>
      <w:r w:rsidR="00B5113E">
        <w:rPr>
          <w:rFonts w:hint="eastAsia"/>
        </w:rPr>
        <w:t>經上說：如有</w:t>
      </w:r>
      <w:r w:rsidR="00B5113E" w:rsidRPr="00A277A9">
        <w:rPr>
          <w:rFonts w:hint="eastAsia"/>
          <w:b/>
        </w:rPr>
        <w:t>八分之一的功德，</w:t>
      </w:r>
      <w:r w:rsidR="00B5113E">
        <w:rPr>
          <w:rFonts w:hint="eastAsia"/>
        </w:rPr>
        <w:t>也可以親近</w:t>
      </w:r>
      <w:r w:rsidR="00B5113E">
        <w:rPr>
          <w:rFonts w:hint="eastAsia"/>
        </w:rPr>
        <w:t>(2.009)</w:t>
      </w:r>
      <w:r w:rsidR="002E5005" w:rsidRPr="002E5005">
        <w:rPr>
          <w:rStyle w:val="ad"/>
          <w:b/>
        </w:rPr>
        <w:t xml:space="preserve"> </w:t>
      </w:r>
      <w:r w:rsidR="002E5005" w:rsidRPr="001E7064">
        <w:rPr>
          <w:rStyle w:val="ad"/>
          <w:b/>
        </w:rPr>
        <w:footnoteReference w:id="17"/>
      </w:r>
      <w:r w:rsidR="00B5113E">
        <w:rPr>
          <w:rFonts w:hint="eastAsia"/>
        </w:rPr>
        <w:t>。</w:t>
      </w:r>
    </w:p>
    <w:p w:rsidR="00F77967" w:rsidRDefault="0079193A" w:rsidP="00014A23">
      <w:pPr>
        <w:spacing w:afterLines="30"/>
      </w:pPr>
      <w:r w:rsidRPr="00D37FCF">
        <w:rPr>
          <w:rFonts w:ascii="Times New Roman" w:hAnsi="Times New Roman"/>
          <w:b/>
          <w:vertAlign w:val="superscript"/>
        </w:rPr>
        <w:t>〔</w:t>
      </w:r>
      <w:r w:rsidR="00F27F7A">
        <w:rPr>
          <w:rFonts w:ascii="Times New Roman" w:hAnsi="Times New Roman" w:hint="eastAsia"/>
          <w:b/>
          <w:vertAlign w:val="superscript"/>
        </w:rPr>
        <w:t>B</w:t>
      </w:r>
      <w:r w:rsidRPr="00D37FCF">
        <w:rPr>
          <w:rFonts w:ascii="Times New Roman" w:hAnsi="Times New Roman"/>
          <w:b/>
          <w:vertAlign w:val="superscript"/>
        </w:rPr>
        <w:t>〕</w:t>
      </w:r>
      <w:r w:rsidR="00B5113E">
        <w:rPr>
          <w:rFonts w:hint="eastAsia"/>
        </w:rPr>
        <w:t>《涅槃經》說『四依』──四種可以為人依止的師長：</w:t>
      </w:r>
      <w:r w:rsidR="00B5113E" w:rsidRPr="00A277A9">
        <w:rPr>
          <w:rFonts w:hint="eastAsia"/>
          <w:b/>
        </w:rPr>
        <w:t>初依人，</w:t>
      </w:r>
      <w:r w:rsidR="00B5113E">
        <w:rPr>
          <w:rFonts w:hint="eastAsia"/>
        </w:rPr>
        <w:t>雖沒有斷煩惱，證實性，但已能</w:t>
      </w:r>
      <w:r w:rsidR="00B5113E" w:rsidRPr="00A277A9">
        <w:rPr>
          <w:rFonts w:hint="eastAsia"/>
          <w:b/>
        </w:rPr>
        <w:t>通達佛性義十六分之一</w:t>
      </w:r>
      <w:r w:rsidR="00B5113E">
        <w:rPr>
          <w:rFonts w:hint="eastAsia"/>
        </w:rPr>
        <w:t>(2.010)</w:t>
      </w:r>
      <w:r w:rsidR="004821B0" w:rsidRPr="004821B0">
        <w:rPr>
          <w:rStyle w:val="ad"/>
          <w:b/>
        </w:rPr>
        <w:t xml:space="preserve"> </w:t>
      </w:r>
      <w:r w:rsidR="004821B0" w:rsidRPr="001E7064">
        <w:rPr>
          <w:rStyle w:val="ad"/>
          <w:b/>
        </w:rPr>
        <w:footnoteReference w:id="18"/>
      </w:r>
      <w:r w:rsidR="00B5113E">
        <w:rPr>
          <w:rFonts w:hint="eastAsia"/>
        </w:rPr>
        <w:t>。</w:t>
      </w:r>
    </w:p>
    <w:p w:rsidR="00B5113E" w:rsidRDefault="00F27F7A"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總之，</w:t>
      </w:r>
      <w:r w:rsidR="00B5113E" w:rsidRPr="00A277A9">
        <w:rPr>
          <w:rFonts w:hint="eastAsia"/>
          <w:b/>
        </w:rPr>
        <w:t>末世善知識難逢，</w:t>
      </w:r>
      <w:r w:rsidR="00B5113E">
        <w:rPr>
          <w:rFonts w:hint="eastAsia"/>
        </w:rPr>
        <w:t>如於</w:t>
      </w:r>
      <w:r w:rsidR="00B5113E" w:rsidRPr="003937D4">
        <w:rPr>
          <w:rFonts w:hint="eastAsia"/>
          <w:b/>
        </w:rPr>
        <w:t>佛法的行解，有一分長處，勝過自己，</w:t>
      </w:r>
      <w:r w:rsidR="00B5113E">
        <w:rPr>
          <w:rFonts w:hint="eastAsia"/>
        </w:rPr>
        <w:t>也就不妨</w:t>
      </w:r>
      <w:r w:rsidR="00B5113E" w:rsidRPr="003937D4">
        <w:rPr>
          <w:rFonts w:hint="eastAsia"/>
          <w:b/>
        </w:rPr>
        <w:t>如法親近</w:t>
      </w:r>
      <w:r w:rsidR="00B5113E">
        <w:rPr>
          <w:rFonts w:hint="eastAsia"/>
        </w:rPr>
        <w:t>了。</w:t>
      </w:r>
      <w:r w:rsidR="00B5113E">
        <w:rPr>
          <w:rFonts w:hint="eastAsia"/>
        </w:rPr>
        <w:t xml:space="preserve"> </w:t>
      </w:r>
    </w:p>
    <w:p w:rsidR="00651288" w:rsidRPr="005A2877" w:rsidRDefault="008E1A4C" w:rsidP="008E1A4C">
      <w:pPr>
        <w:pStyle w:val="1"/>
        <w:numPr>
          <w:ilvl w:val="0"/>
          <w:numId w:val="0"/>
        </w:numPr>
        <w:ind w:leftChars="150" w:left="720" w:hangingChars="150" w:hanging="360"/>
        <w:rPr>
          <w:rFonts w:hAnsi="Times New Roman"/>
          <w:sz w:val="24"/>
          <w:szCs w:val="24"/>
          <w:bdr w:val="single" w:sz="4" w:space="0" w:color="auto"/>
        </w:rPr>
      </w:pPr>
      <w:bookmarkStart w:id="15" w:name="_Toc121781587"/>
      <w:r>
        <w:rPr>
          <w:rFonts w:hAnsi="Times New Roman" w:hint="eastAsia"/>
          <w:sz w:val="24"/>
          <w:szCs w:val="24"/>
          <w:bdr w:val="single" w:sz="4" w:space="0" w:color="auto"/>
        </w:rPr>
        <w:t>丁</w:t>
      </w:r>
      <w:r w:rsidR="00651288">
        <w:rPr>
          <w:rFonts w:hAnsi="Times New Roman" w:hint="eastAsia"/>
          <w:sz w:val="24"/>
          <w:szCs w:val="24"/>
          <w:bdr w:val="single" w:sz="4" w:space="0" w:color="auto"/>
        </w:rPr>
        <w:t>二</w:t>
      </w:r>
      <w:r w:rsidR="00651288">
        <w:rPr>
          <w:rFonts w:hAnsi="Times New Roman" w:hint="eastAsia"/>
          <w:sz w:val="24"/>
          <w:szCs w:val="24"/>
          <w:bdr w:val="single" w:sz="4" w:space="0" w:color="auto"/>
        </w:rPr>
        <w:t xml:space="preserve"> </w:t>
      </w:r>
      <w:r w:rsidR="00651288">
        <w:rPr>
          <w:rFonts w:hAnsi="Times New Roman" w:hint="eastAsia"/>
          <w:sz w:val="24"/>
          <w:szCs w:val="24"/>
          <w:bdr w:val="single" w:sz="4" w:space="0" w:color="auto"/>
        </w:rPr>
        <w:t>聞者</w:t>
      </w:r>
      <w:bookmarkEnd w:id="15"/>
    </w:p>
    <w:p w:rsidR="0071153A" w:rsidRPr="005A2877" w:rsidRDefault="008E1A4C" w:rsidP="008E1A4C">
      <w:pPr>
        <w:pStyle w:val="1"/>
        <w:numPr>
          <w:ilvl w:val="0"/>
          <w:numId w:val="0"/>
        </w:numPr>
        <w:ind w:leftChars="200" w:left="718" w:hangingChars="99" w:hanging="238"/>
        <w:rPr>
          <w:rFonts w:hAnsi="Times New Roman"/>
          <w:sz w:val="24"/>
          <w:szCs w:val="24"/>
          <w:bdr w:val="single" w:sz="4" w:space="0" w:color="auto"/>
        </w:rPr>
      </w:pPr>
      <w:bookmarkStart w:id="16" w:name="_Toc121781588"/>
      <w:r>
        <w:rPr>
          <w:rFonts w:hAnsi="Times New Roman" w:hint="eastAsia"/>
          <w:sz w:val="24"/>
          <w:szCs w:val="24"/>
          <w:bdr w:val="single" w:sz="4" w:space="0" w:color="auto"/>
        </w:rPr>
        <w:t>戊</w:t>
      </w:r>
      <w:r w:rsidR="0071153A">
        <w:rPr>
          <w:rFonts w:hAnsi="Times New Roman" w:hint="eastAsia"/>
          <w:sz w:val="24"/>
          <w:szCs w:val="24"/>
          <w:bdr w:val="single" w:sz="4" w:space="0" w:color="auto"/>
        </w:rPr>
        <w:t>一</w:t>
      </w:r>
      <w:r w:rsidR="0071153A">
        <w:rPr>
          <w:rFonts w:hAnsi="Times New Roman" w:hint="eastAsia"/>
          <w:sz w:val="24"/>
          <w:szCs w:val="24"/>
          <w:bdr w:val="single" w:sz="4" w:space="0" w:color="auto"/>
        </w:rPr>
        <w:t xml:space="preserve"> </w:t>
      </w:r>
      <w:r w:rsidR="000D6CBA" w:rsidRPr="000D6CBA">
        <w:rPr>
          <w:rFonts w:hAnsi="Times New Roman" w:hint="eastAsia"/>
          <w:sz w:val="24"/>
          <w:szCs w:val="24"/>
          <w:bdr w:val="single" w:sz="4" w:space="0" w:color="auto"/>
        </w:rPr>
        <w:t>親近正軌</w:t>
      </w:r>
      <w:bookmarkEnd w:id="16"/>
    </w:p>
    <w:p w:rsidR="0071153A" w:rsidRPr="007E3196" w:rsidRDefault="002E7592" w:rsidP="00014A23">
      <w:pPr>
        <w:snapToGrid w:val="0"/>
        <w:spacing w:beforeLines="30" w:afterLines="3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觀</w:t>
      </w:r>
      <w:r w:rsidR="00B5113E" w:rsidRPr="002E7592">
        <w:rPr>
          <w:rFonts w:ascii="Times New Roman" w:eastAsia="標楷體" w:hAnsi="Times New Roman" w:hint="eastAsia"/>
          <w:b/>
          <w:sz w:val="28"/>
          <w:szCs w:val="28"/>
        </w:rPr>
        <w:t>德</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莫觀</w:t>
      </w:r>
      <w:r w:rsidR="00B5113E" w:rsidRPr="002E7592">
        <w:rPr>
          <w:rFonts w:ascii="Times New Roman" w:eastAsia="標楷體" w:hAnsi="Times New Roman" w:hint="eastAsia"/>
          <w:b/>
          <w:sz w:val="28"/>
          <w:szCs w:val="28"/>
        </w:rPr>
        <w:t>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5113E" w:rsidRPr="002E7592">
        <w:rPr>
          <w:rFonts w:ascii="Times New Roman" w:eastAsia="標楷體" w:hAnsi="Times New Roman" w:hint="eastAsia"/>
          <w:b/>
          <w:sz w:val="28"/>
          <w:szCs w:val="28"/>
        </w:rPr>
        <w:t>隨順</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莫</w:t>
      </w:r>
      <w:r w:rsidR="00B5113E" w:rsidRPr="002E7592">
        <w:rPr>
          <w:rFonts w:ascii="Times New Roman" w:eastAsia="標楷體" w:hAnsi="Times New Roman" w:hint="eastAsia"/>
          <w:b/>
          <w:sz w:val="28"/>
          <w:szCs w:val="28"/>
        </w:rPr>
        <w:t>違逆。</w:t>
      </w:r>
    </w:p>
    <w:p w:rsidR="0071153A" w:rsidRPr="005A2877" w:rsidRDefault="008E1A4C" w:rsidP="008E1A4C">
      <w:pPr>
        <w:pStyle w:val="1"/>
        <w:numPr>
          <w:ilvl w:val="0"/>
          <w:numId w:val="0"/>
        </w:numPr>
        <w:ind w:leftChars="200" w:left="718" w:hangingChars="99" w:hanging="238"/>
        <w:rPr>
          <w:rFonts w:hAnsi="Times New Roman"/>
          <w:sz w:val="24"/>
          <w:szCs w:val="24"/>
          <w:bdr w:val="single" w:sz="4" w:space="0" w:color="auto"/>
        </w:rPr>
      </w:pPr>
      <w:bookmarkStart w:id="17" w:name="_Toc121781589"/>
      <w:r>
        <w:rPr>
          <w:rFonts w:hAnsi="Times New Roman" w:hint="eastAsia"/>
          <w:sz w:val="24"/>
          <w:szCs w:val="24"/>
          <w:bdr w:val="single" w:sz="4" w:space="0" w:color="auto"/>
        </w:rPr>
        <w:t>戊</w:t>
      </w:r>
      <w:r w:rsidR="0071153A">
        <w:rPr>
          <w:rFonts w:hAnsi="Times New Roman" w:hint="eastAsia"/>
          <w:sz w:val="24"/>
          <w:szCs w:val="24"/>
          <w:bdr w:val="single" w:sz="4" w:space="0" w:color="auto"/>
        </w:rPr>
        <w:t>二</w:t>
      </w:r>
      <w:r w:rsidR="0071153A">
        <w:rPr>
          <w:rFonts w:hAnsi="Times New Roman" w:hint="eastAsia"/>
          <w:sz w:val="24"/>
          <w:szCs w:val="24"/>
          <w:bdr w:val="single" w:sz="4" w:space="0" w:color="auto"/>
        </w:rPr>
        <w:t xml:space="preserve"> </w:t>
      </w:r>
      <w:r w:rsidR="000D6CBA" w:rsidRPr="000D6CBA">
        <w:rPr>
          <w:rFonts w:hAnsi="Times New Roman" w:hint="eastAsia"/>
          <w:sz w:val="24"/>
          <w:szCs w:val="24"/>
          <w:bdr w:val="single" w:sz="4" w:space="0" w:color="auto"/>
        </w:rPr>
        <w:t>親近功德</w:t>
      </w:r>
      <w:r w:rsidR="000D6CBA" w:rsidRPr="000D6CBA">
        <w:rPr>
          <w:rFonts w:hAnsi="Times New Roman" w:hint="eastAsia"/>
          <w:szCs w:val="20"/>
          <w:bdr w:val="single" w:sz="4" w:space="0" w:color="auto"/>
        </w:rPr>
        <w:t>〔念德起尊師〕</w:t>
      </w:r>
      <w:bookmarkEnd w:id="17"/>
    </w:p>
    <w:p w:rsidR="00B5113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佛說</w:t>
      </w:r>
      <w:r w:rsidRPr="00B51F9E">
        <w:rPr>
          <w:rFonts w:ascii="Times New Roman" w:eastAsia="標楷體" w:hAnsi="Times New Roman" w:hint="eastAsia"/>
          <w:b/>
          <w:sz w:val="28"/>
          <w:szCs w:val="28"/>
        </w:rPr>
        <w:t>滿梵行，</w:t>
      </w:r>
      <w:r w:rsidRPr="007E3196">
        <w:rPr>
          <w:rFonts w:ascii="Times New Roman" w:eastAsia="標楷體" w:hAnsi="Times New Roman" w:hint="eastAsia"/>
          <w:sz w:val="28"/>
          <w:szCs w:val="28"/>
        </w:rPr>
        <w:t>學者應尊敬。</w:t>
      </w:r>
      <w:r w:rsidRPr="007E3196">
        <w:rPr>
          <w:rFonts w:ascii="Times New Roman" w:eastAsia="標楷體" w:hAnsi="Times New Roman" w:hint="eastAsia"/>
          <w:sz w:val="28"/>
          <w:szCs w:val="28"/>
        </w:rPr>
        <w:t xml:space="preserve"> </w:t>
      </w:r>
    </w:p>
    <w:p w:rsidR="008261D0" w:rsidRPr="00DE1DCF" w:rsidRDefault="00DE1DCF" w:rsidP="00DE1DCF">
      <w:pPr>
        <w:rPr>
          <w:rFonts w:ascii="Times New Roman"/>
          <w:b/>
          <w:sz w:val="20"/>
          <w:szCs w:val="20"/>
          <w:bdr w:val="single" w:sz="4" w:space="0" w:color="auto"/>
        </w:rPr>
      </w:pPr>
      <w:r>
        <w:rPr>
          <w:rFonts w:ascii="Times New Roman" w:hint="eastAsia"/>
          <w:b/>
          <w:sz w:val="20"/>
          <w:szCs w:val="20"/>
          <w:bdr w:val="single" w:sz="4" w:space="0" w:color="auto"/>
        </w:rPr>
        <w:t>一、釋「</w:t>
      </w:r>
      <w:r w:rsidR="008261D0" w:rsidRPr="00DE1DCF">
        <w:rPr>
          <w:rFonts w:ascii="Times New Roman" w:hint="eastAsia"/>
          <w:b/>
          <w:sz w:val="20"/>
          <w:szCs w:val="20"/>
          <w:bdr w:val="single" w:sz="4" w:space="0" w:color="auto"/>
        </w:rPr>
        <w:t>觀德莫觀失，隨順莫違逆</w:t>
      </w:r>
      <w:r>
        <w:rPr>
          <w:rFonts w:ascii="Times New Roman" w:hint="eastAsia"/>
          <w:b/>
          <w:sz w:val="20"/>
          <w:szCs w:val="20"/>
          <w:bdr w:val="single" w:sz="4" w:space="0" w:color="auto"/>
        </w:rPr>
        <w:t>」</w:t>
      </w:r>
      <w:r w:rsidR="0034339F">
        <w:rPr>
          <w:rFonts w:ascii="Times New Roman" w:hint="eastAsia"/>
          <w:b/>
          <w:sz w:val="20"/>
          <w:szCs w:val="20"/>
          <w:bdr w:val="single" w:sz="4" w:space="0" w:color="auto"/>
        </w:rPr>
        <w:t>：</w:t>
      </w:r>
      <w:r w:rsidR="0034339F" w:rsidRPr="0034339F">
        <w:rPr>
          <w:rFonts w:ascii="Times New Roman" w:hint="eastAsia"/>
          <w:b/>
          <w:sz w:val="20"/>
          <w:szCs w:val="20"/>
          <w:bdr w:val="single" w:sz="4" w:space="0" w:color="auto"/>
        </w:rPr>
        <w:t>親近正軌</w:t>
      </w:r>
    </w:p>
    <w:p w:rsidR="00DE7827" w:rsidRPr="00733C28" w:rsidRDefault="00733C28" w:rsidP="00733C2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DE7827" w:rsidRPr="00DE1DCF">
        <w:rPr>
          <w:rFonts w:ascii="Times New Roman" w:hint="eastAsia"/>
          <w:b/>
          <w:sz w:val="20"/>
          <w:szCs w:val="20"/>
          <w:bdr w:val="single" w:sz="4" w:space="0" w:color="auto"/>
        </w:rPr>
        <w:t>觀德莫觀失</w:t>
      </w:r>
    </w:p>
    <w:p w:rsidR="007E7635" w:rsidRPr="007E7635" w:rsidRDefault="007E7635" w:rsidP="007E763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4B1DE7">
        <w:rPr>
          <w:rFonts w:ascii="Times New Roman" w:hint="eastAsia"/>
          <w:b/>
          <w:sz w:val="20"/>
          <w:szCs w:val="20"/>
          <w:bdr w:val="single" w:sz="4" w:space="0" w:color="auto"/>
        </w:rPr>
        <w:t>總釋</w:t>
      </w:r>
    </w:p>
    <w:p w:rsidR="00100744" w:rsidRDefault="00B5113E" w:rsidP="00014A23">
      <w:pPr>
        <w:spacing w:afterLines="30"/>
        <w:rPr>
          <w:b/>
        </w:rPr>
      </w:pPr>
      <w:r>
        <w:rPr>
          <w:rFonts w:hint="eastAsia"/>
        </w:rPr>
        <w:t xml:space="preserve">    </w:t>
      </w:r>
      <w:r>
        <w:rPr>
          <w:rFonts w:hint="eastAsia"/>
        </w:rPr>
        <w:t>無論是</w:t>
      </w:r>
      <w:r w:rsidRPr="00F0571D">
        <w:rPr>
          <w:rFonts w:hint="eastAsia"/>
          <w:b/>
        </w:rPr>
        <w:t>全德的</w:t>
      </w:r>
      <w:r>
        <w:rPr>
          <w:rFonts w:hint="eastAsia"/>
        </w:rPr>
        <w:t>善知識，</w:t>
      </w:r>
      <w:r w:rsidRPr="00F0571D">
        <w:rPr>
          <w:rFonts w:hint="eastAsia"/>
          <w:b/>
        </w:rPr>
        <w:t>少分功德的</w:t>
      </w:r>
      <w:r>
        <w:rPr>
          <w:rFonts w:hint="eastAsia"/>
        </w:rPr>
        <w:t>善知識，</w:t>
      </w:r>
      <w:r w:rsidR="007155A7" w:rsidRPr="00D37FCF">
        <w:rPr>
          <w:rFonts w:ascii="Times New Roman" w:hAnsi="Times New Roman"/>
          <w:b/>
          <w:vertAlign w:val="superscript"/>
        </w:rPr>
        <w:t>〔</w:t>
      </w:r>
      <w:r w:rsidR="00100744">
        <w:rPr>
          <w:rFonts w:ascii="Times New Roman" w:hAnsi="Times New Roman" w:hint="eastAsia"/>
          <w:b/>
          <w:vertAlign w:val="superscript"/>
        </w:rPr>
        <w:t>一</w:t>
      </w:r>
      <w:r w:rsidR="007155A7" w:rsidRPr="00D37FCF">
        <w:rPr>
          <w:rFonts w:ascii="Times New Roman" w:hAnsi="Times New Roman"/>
          <w:b/>
          <w:vertAlign w:val="superscript"/>
        </w:rPr>
        <w:t>〕</w:t>
      </w:r>
      <w:r>
        <w:rPr>
          <w:rFonts w:hint="eastAsia"/>
        </w:rPr>
        <w:t>如</w:t>
      </w:r>
      <w:r w:rsidRPr="00F0571D">
        <w:rPr>
          <w:rFonts w:hint="eastAsia"/>
          <w:b/>
        </w:rPr>
        <w:t>不能如法親近，都不能得應得的功德。</w:t>
      </w:r>
    </w:p>
    <w:p w:rsidR="00035AFA" w:rsidRDefault="007155A7" w:rsidP="00014A23">
      <w:pPr>
        <w:spacing w:afterLines="30"/>
      </w:pPr>
      <w:r w:rsidRPr="00D37FCF">
        <w:rPr>
          <w:rFonts w:ascii="Times New Roman" w:hAnsi="Times New Roman"/>
          <w:b/>
          <w:vertAlign w:val="superscript"/>
        </w:rPr>
        <w:lastRenderedPageBreak/>
        <w:t>〔</w:t>
      </w:r>
      <w:r w:rsidR="00100744">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所以對於善知識，要「</w:t>
      </w:r>
      <w:r w:rsidR="00B5113E" w:rsidRPr="001962B8">
        <w:rPr>
          <w:rFonts w:ascii="標楷體" w:eastAsia="標楷體" w:hAnsi="標楷體" w:hint="eastAsia"/>
        </w:rPr>
        <w:t>觀</w:t>
      </w:r>
      <w:r w:rsidR="00B5113E">
        <w:rPr>
          <w:rFonts w:hint="eastAsia"/>
        </w:rPr>
        <w:t>」察他的功「</w:t>
      </w:r>
      <w:r w:rsidR="00B5113E" w:rsidRPr="001962B8">
        <w:rPr>
          <w:rFonts w:ascii="標楷體" w:eastAsia="標楷體" w:hAnsi="標楷體" w:hint="eastAsia"/>
        </w:rPr>
        <w:t>德</w:t>
      </w:r>
      <w:r w:rsidR="00B5113E">
        <w:rPr>
          <w:rFonts w:hint="eastAsia"/>
        </w:rPr>
        <w:t>」，「</w:t>
      </w:r>
      <w:r w:rsidR="00B5113E" w:rsidRPr="001962B8">
        <w:rPr>
          <w:rFonts w:ascii="標楷體" w:eastAsia="標楷體" w:hAnsi="標楷體" w:hint="eastAsia"/>
        </w:rPr>
        <w:t>莫觀</w:t>
      </w:r>
      <w:r w:rsidR="00B5113E">
        <w:rPr>
          <w:rFonts w:hint="eastAsia"/>
        </w:rPr>
        <w:t>」察他的過「</w:t>
      </w:r>
      <w:r w:rsidR="00B5113E" w:rsidRPr="001962B8">
        <w:rPr>
          <w:rFonts w:ascii="標楷體" w:eastAsia="標楷體" w:hAnsi="標楷體" w:hint="eastAsia"/>
        </w:rPr>
        <w:t>失</w:t>
      </w:r>
      <w:r w:rsidR="00B5113E">
        <w:rPr>
          <w:rFonts w:hint="eastAsia"/>
        </w:rPr>
        <w:t>」。</w:t>
      </w:r>
    </w:p>
    <w:p w:rsidR="007E7635" w:rsidRPr="007E7635" w:rsidRDefault="007E7635" w:rsidP="007E763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7E7635">
        <w:rPr>
          <w:rFonts w:ascii="Times New Roman" w:hint="eastAsia"/>
          <w:b/>
          <w:sz w:val="20"/>
          <w:szCs w:val="20"/>
          <w:bdr w:val="single" w:sz="4" w:space="0" w:color="auto"/>
        </w:rPr>
        <w:t>詳論</w:t>
      </w:r>
    </w:p>
    <w:p w:rsidR="007E7635" w:rsidRPr="007E7635" w:rsidRDefault="007E7635" w:rsidP="007E763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7E7635">
        <w:rPr>
          <w:rFonts w:ascii="Times New Roman" w:hint="eastAsia"/>
          <w:b/>
          <w:sz w:val="20"/>
          <w:szCs w:val="20"/>
          <w:bdr w:val="single" w:sz="4" w:space="0" w:color="auto"/>
        </w:rPr>
        <w:t>觀德</w:t>
      </w:r>
      <w:r>
        <w:rPr>
          <w:rFonts w:ascii="Times New Roman" w:hint="eastAsia"/>
          <w:b/>
          <w:sz w:val="20"/>
          <w:szCs w:val="20"/>
          <w:bdr w:val="single" w:sz="4" w:space="0" w:color="auto"/>
        </w:rPr>
        <w:t>：</w:t>
      </w:r>
      <w:r w:rsidRPr="007E7635">
        <w:rPr>
          <w:rFonts w:ascii="Times New Roman" w:hint="eastAsia"/>
          <w:b/>
          <w:sz w:val="20"/>
          <w:szCs w:val="20"/>
          <w:bdr w:val="single" w:sz="4" w:space="0" w:color="auto"/>
        </w:rPr>
        <w:t>得法益</w:t>
      </w:r>
    </w:p>
    <w:p w:rsidR="00C442A5" w:rsidRDefault="006D54F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如聽受善知識的教導，或從舉止動靜，待人接物處去學習，只要有一分長處，就</w:t>
      </w:r>
      <w:r w:rsidR="00B5113E" w:rsidRPr="00C4143A">
        <w:rPr>
          <w:rFonts w:hint="eastAsia"/>
          <w:b/>
        </w:rPr>
        <w:t>注意他的長處</w:t>
      </w:r>
      <w:r w:rsidR="00B5113E">
        <w:rPr>
          <w:rFonts w:hint="eastAsia"/>
        </w:rPr>
        <w:t>而修學。</w:t>
      </w:r>
    </w:p>
    <w:p w:rsidR="00035AFA" w:rsidRPr="00C442A5" w:rsidRDefault="006D54F6"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這樣，</w:t>
      </w:r>
      <w:r w:rsidR="00B5113E" w:rsidRPr="00C442A5">
        <w:rPr>
          <w:rFonts w:hint="eastAsia"/>
          <w:b/>
        </w:rPr>
        <w:t>雖然是少分功德的知識，也可以得到法益。</w:t>
      </w:r>
    </w:p>
    <w:p w:rsidR="007E7635" w:rsidRPr="007E7635" w:rsidRDefault="00B94B32" w:rsidP="007E763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7E7635" w:rsidRPr="007E7635">
        <w:rPr>
          <w:rFonts w:ascii="Times New Roman" w:hint="eastAsia"/>
          <w:b/>
          <w:sz w:val="20"/>
          <w:szCs w:val="20"/>
          <w:bdr w:val="single" w:sz="4" w:space="0" w:color="auto"/>
        </w:rPr>
        <w:t>觀失</w:t>
      </w:r>
      <w:r w:rsidR="007E7635">
        <w:rPr>
          <w:rFonts w:ascii="Times New Roman" w:hint="eastAsia"/>
          <w:b/>
          <w:sz w:val="20"/>
          <w:szCs w:val="20"/>
          <w:bdr w:val="single" w:sz="4" w:space="0" w:color="auto"/>
        </w:rPr>
        <w:t>：</w:t>
      </w:r>
      <w:r w:rsidR="007E7635" w:rsidRPr="007E7635">
        <w:rPr>
          <w:rFonts w:ascii="Times New Roman" w:hint="eastAsia"/>
          <w:b/>
          <w:sz w:val="20"/>
          <w:szCs w:val="20"/>
          <w:bdr w:val="single" w:sz="4" w:space="0" w:color="auto"/>
        </w:rPr>
        <w:t>無利益</w:t>
      </w:r>
    </w:p>
    <w:p w:rsidR="00C442A5" w:rsidRDefault="00B5113E" w:rsidP="00014A23">
      <w:pPr>
        <w:spacing w:afterLines="30"/>
      </w:pPr>
      <w:r>
        <w:rPr>
          <w:rFonts w:hint="eastAsia"/>
        </w:rPr>
        <w:t>反之，</w:t>
      </w:r>
      <w:r w:rsidR="006D54F6" w:rsidRPr="00D37FCF">
        <w:rPr>
          <w:rFonts w:ascii="Times New Roman" w:hAnsi="Times New Roman"/>
          <w:b/>
          <w:vertAlign w:val="superscript"/>
        </w:rPr>
        <w:t>〔</w:t>
      </w:r>
      <w:r w:rsidR="006D54F6">
        <w:rPr>
          <w:rFonts w:ascii="Times New Roman" w:hAnsi="Times New Roman" w:hint="eastAsia"/>
          <w:b/>
          <w:vertAlign w:val="superscript"/>
        </w:rPr>
        <w:t>一</w:t>
      </w:r>
      <w:r w:rsidR="006D54F6" w:rsidRPr="00D37FCF">
        <w:rPr>
          <w:rFonts w:ascii="Times New Roman" w:hAnsi="Times New Roman"/>
          <w:b/>
          <w:vertAlign w:val="superscript"/>
        </w:rPr>
        <w:t>〕</w:t>
      </w:r>
      <w:r>
        <w:rPr>
          <w:rFonts w:hint="eastAsia"/>
        </w:rPr>
        <w:t>如不觀功德，</w:t>
      </w:r>
      <w:r w:rsidRPr="00C4143A">
        <w:rPr>
          <w:rFonts w:hint="eastAsia"/>
          <w:b/>
        </w:rPr>
        <w:t>專在善知識的缺點</w:t>
      </w:r>
      <w:r>
        <w:rPr>
          <w:rFonts w:hint="eastAsia"/>
        </w:rPr>
        <w:t>上著想，不是這樣不對，就是那樣不夠，</w:t>
      </w:r>
    </w:p>
    <w:p w:rsidR="00035AFA" w:rsidRDefault="006D54F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那</w:t>
      </w:r>
      <w:r w:rsidR="00B5113E" w:rsidRPr="00C442A5">
        <w:rPr>
          <w:rFonts w:hint="eastAsia"/>
          <w:b/>
        </w:rPr>
        <w:t>雖然逢到全德的大善知識，也毫無利益。</w:t>
      </w:r>
      <w:r w:rsidR="00B5113E">
        <w:rPr>
          <w:rFonts w:hint="eastAsia"/>
        </w:rPr>
        <w:t>因為全德善知識，也不能一切圓滿，沒有一些缺點的。</w:t>
      </w:r>
    </w:p>
    <w:p w:rsidR="007E7635" w:rsidRPr="007E7635" w:rsidRDefault="007E7635" w:rsidP="007E763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w:t>
      </w:r>
      <w:r w:rsidRPr="007E7635">
        <w:rPr>
          <w:rFonts w:ascii="Times New Roman" w:hint="eastAsia"/>
          <w:b/>
          <w:sz w:val="20"/>
          <w:szCs w:val="20"/>
          <w:bdr w:val="single" w:sz="4" w:space="0" w:color="auto"/>
        </w:rPr>
        <w:t>結說</w:t>
      </w:r>
      <w:r w:rsidR="006D54F6">
        <w:rPr>
          <w:rFonts w:ascii="Times New Roman" w:hint="eastAsia"/>
          <w:b/>
          <w:sz w:val="20"/>
          <w:szCs w:val="20"/>
          <w:bdr w:val="single" w:sz="4" w:space="0" w:color="auto"/>
        </w:rPr>
        <w:t>：</w:t>
      </w:r>
      <w:r w:rsidR="006D54F6" w:rsidRPr="00DE1DCF">
        <w:rPr>
          <w:rFonts w:ascii="Times New Roman" w:hint="eastAsia"/>
          <w:b/>
          <w:sz w:val="20"/>
          <w:szCs w:val="20"/>
          <w:bdr w:val="single" w:sz="4" w:space="0" w:color="auto"/>
        </w:rPr>
        <w:t>觀德莫觀失</w:t>
      </w:r>
      <w:r w:rsidR="006D54F6">
        <w:rPr>
          <w:rFonts w:ascii="Times New Roman" w:hint="eastAsia"/>
          <w:b/>
          <w:sz w:val="20"/>
          <w:szCs w:val="20"/>
          <w:bdr w:val="single" w:sz="4" w:space="0" w:color="auto"/>
        </w:rPr>
        <w:t>，處處有師可親而</w:t>
      </w:r>
      <w:r w:rsidR="006D54F6" w:rsidRPr="006D54F6">
        <w:rPr>
          <w:rFonts w:ascii="Times New Roman" w:hint="eastAsia"/>
          <w:b/>
          <w:sz w:val="20"/>
          <w:szCs w:val="20"/>
          <w:bdr w:val="single" w:sz="4" w:space="0" w:color="auto"/>
        </w:rPr>
        <w:t>得益</w:t>
      </w:r>
      <w:r w:rsidR="006D54F6">
        <w:rPr>
          <w:rFonts w:ascii="Times New Roman" w:hint="eastAsia"/>
          <w:b/>
          <w:sz w:val="20"/>
          <w:szCs w:val="20"/>
          <w:bdr w:val="single" w:sz="4" w:space="0" w:color="auto"/>
        </w:rPr>
        <w:t>（三人行</w:t>
      </w:r>
      <w:r w:rsidR="006D54F6" w:rsidRPr="006D54F6">
        <w:rPr>
          <w:rFonts w:ascii="Times New Roman" w:hint="eastAsia"/>
          <w:b/>
          <w:sz w:val="20"/>
          <w:szCs w:val="20"/>
          <w:bdr w:val="single" w:sz="4" w:space="0" w:color="auto"/>
        </w:rPr>
        <w:t>必有我師</w:t>
      </w:r>
      <w:r w:rsidR="006D54F6">
        <w:rPr>
          <w:rFonts w:ascii="Times New Roman" w:hint="eastAsia"/>
          <w:b/>
          <w:sz w:val="20"/>
          <w:szCs w:val="20"/>
          <w:bdr w:val="single" w:sz="4" w:space="0" w:color="auto"/>
        </w:rPr>
        <w:t>）</w:t>
      </w:r>
    </w:p>
    <w:p w:rsidR="00EF367C" w:rsidRPr="00C45DA5" w:rsidRDefault="00B5113E" w:rsidP="00014A23">
      <w:pPr>
        <w:spacing w:afterLines="30"/>
        <w:rPr>
          <w:b/>
        </w:rPr>
      </w:pPr>
      <w:r>
        <w:rPr>
          <w:rFonts w:hint="eastAsia"/>
        </w:rPr>
        <w:t>所以親近善知識，</w:t>
      </w:r>
      <w:r w:rsidR="00EF367C" w:rsidRPr="00D37FCF">
        <w:rPr>
          <w:rFonts w:ascii="Times New Roman" w:hAnsi="Times New Roman"/>
          <w:b/>
          <w:vertAlign w:val="superscript"/>
        </w:rPr>
        <w:t>〔</w:t>
      </w:r>
      <w:r w:rsidR="00EF367C">
        <w:rPr>
          <w:rFonts w:ascii="Times New Roman" w:hAnsi="Times New Roman" w:hint="eastAsia"/>
          <w:b/>
          <w:vertAlign w:val="superscript"/>
        </w:rPr>
        <w:t>一</w:t>
      </w:r>
      <w:r w:rsidR="00EF367C" w:rsidRPr="00D37FCF">
        <w:rPr>
          <w:rFonts w:ascii="Times New Roman" w:hAnsi="Times New Roman"/>
          <w:b/>
          <w:vertAlign w:val="superscript"/>
        </w:rPr>
        <w:t>〕</w:t>
      </w:r>
      <w:r>
        <w:rPr>
          <w:rFonts w:hint="eastAsia"/>
        </w:rPr>
        <w:t>應隨時提醒自己：</w:t>
      </w:r>
      <w:r w:rsidRPr="00EF367C">
        <w:rPr>
          <w:rFonts w:hint="eastAsia"/>
          <w:b/>
        </w:rPr>
        <w:t>來這裡做什麼？</w:t>
      </w:r>
      <w:r w:rsidR="003E6529" w:rsidRPr="00D37FCF">
        <w:rPr>
          <w:rFonts w:ascii="Times New Roman" w:hAnsi="Times New Roman"/>
          <w:b/>
          <w:vertAlign w:val="superscript"/>
        </w:rPr>
        <w:t>〔</w:t>
      </w:r>
      <w:r w:rsidR="003E6529" w:rsidRPr="00D37FCF">
        <w:rPr>
          <w:rFonts w:ascii="Times New Roman" w:hAnsi="Times New Roman"/>
          <w:b/>
          <w:vertAlign w:val="superscript"/>
        </w:rPr>
        <w:t>1</w:t>
      </w:r>
      <w:r w:rsidR="003E6529" w:rsidRPr="00D37FCF">
        <w:rPr>
          <w:rFonts w:ascii="Times New Roman" w:hAnsi="Times New Roman"/>
          <w:b/>
          <w:vertAlign w:val="superscript"/>
        </w:rPr>
        <w:t>〕</w:t>
      </w:r>
      <w:r>
        <w:rPr>
          <w:rFonts w:hint="eastAsia"/>
        </w:rPr>
        <w:t>不是為了</w:t>
      </w:r>
      <w:r w:rsidRPr="00C45DA5">
        <w:rPr>
          <w:rFonts w:hint="eastAsia"/>
          <w:b/>
        </w:rPr>
        <w:t>尋求知識的過失，</w:t>
      </w:r>
      <w:r w:rsidR="003E6529" w:rsidRPr="00D37FCF">
        <w:rPr>
          <w:rFonts w:ascii="Times New Roman" w:hAnsi="Times New Roman"/>
          <w:b/>
          <w:vertAlign w:val="superscript"/>
        </w:rPr>
        <w:t>〔</w:t>
      </w:r>
      <w:r w:rsidR="00EF367C">
        <w:rPr>
          <w:rFonts w:ascii="Times New Roman" w:hAnsi="Times New Roman" w:hint="eastAsia"/>
          <w:b/>
          <w:vertAlign w:val="superscript"/>
        </w:rPr>
        <w:t>2</w:t>
      </w:r>
      <w:r w:rsidR="003E6529" w:rsidRPr="00D37FCF">
        <w:rPr>
          <w:rFonts w:ascii="Times New Roman" w:hAnsi="Times New Roman"/>
          <w:b/>
          <w:vertAlign w:val="superscript"/>
        </w:rPr>
        <w:t>〕</w:t>
      </w:r>
      <w:r>
        <w:rPr>
          <w:rFonts w:hint="eastAsia"/>
        </w:rPr>
        <w:t>而是想</w:t>
      </w:r>
      <w:r w:rsidRPr="00C45DA5">
        <w:rPr>
          <w:rFonts w:hint="eastAsia"/>
          <w:b/>
        </w:rPr>
        <w:t>學習師長的長處。</w:t>
      </w:r>
    </w:p>
    <w:p w:rsidR="00CE2079" w:rsidRDefault="00EF367C"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能這樣，</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就</w:t>
      </w:r>
      <w:r w:rsidR="00B5113E" w:rsidRPr="00380CFA">
        <w:rPr>
          <w:rFonts w:hint="eastAsia"/>
          <w:b/>
        </w:rPr>
        <w:t>到處有師長可親近，隨處都能得益。</w:t>
      </w:r>
    </w:p>
    <w:p w:rsidR="00B5113E" w:rsidRDefault="00EF367C" w:rsidP="00014A23">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孔子說：</w:t>
      </w:r>
      <w:r w:rsidR="00B5113E" w:rsidRPr="00CE2079">
        <w:rPr>
          <w:rFonts w:hint="eastAsia"/>
          <w:b/>
        </w:rPr>
        <w:t>『三人行，必有我師焉』</w:t>
      </w:r>
      <w:r w:rsidR="00B5113E">
        <w:rPr>
          <w:rFonts w:hint="eastAsia"/>
        </w:rPr>
        <w:t>(2.011)</w:t>
      </w:r>
      <w:r w:rsidR="004821B0" w:rsidRPr="004821B0">
        <w:rPr>
          <w:rStyle w:val="ad"/>
          <w:b/>
        </w:rPr>
        <w:t xml:space="preserve"> </w:t>
      </w:r>
      <w:r w:rsidR="004821B0" w:rsidRPr="001E7064">
        <w:rPr>
          <w:rStyle w:val="ad"/>
          <w:b/>
        </w:rPr>
        <w:footnoteReference w:id="19"/>
      </w:r>
      <w:r w:rsidR="00B5113E">
        <w:rPr>
          <w:rFonts w:hint="eastAsia"/>
        </w:rPr>
        <w:t>，也就是這個意思。</w:t>
      </w:r>
    </w:p>
    <w:p w:rsidR="00DE7827" w:rsidRPr="00733C28" w:rsidRDefault="00733C28" w:rsidP="00733C2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DE7827" w:rsidRPr="00DE1DCF">
        <w:rPr>
          <w:rFonts w:ascii="Times New Roman" w:hint="eastAsia"/>
          <w:b/>
          <w:sz w:val="20"/>
          <w:szCs w:val="20"/>
          <w:bdr w:val="single" w:sz="4" w:space="0" w:color="auto"/>
        </w:rPr>
        <w:t>隨順莫違逆</w:t>
      </w:r>
    </w:p>
    <w:p w:rsidR="0087436C" w:rsidRPr="0087436C" w:rsidRDefault="0087436C" w:rsidP="0087436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4B1DE7">
        <w:rPr>
          <w:rFonts w:ascii="Times New Roman" w:hint="eastAsia"/>
          <w:b/>
          <w:sz w:val="20"/>
          <w:szCs w:val="20"/>
          <w:bdr w:val="single" w:sz="4" w:space="0" w:color="auto"/>
        </w:rPr>
        <w:t>總釋</w:t>
      </w:r>
    </w:p>
    <w:p w:rsidR="001B6580" w:rsidRDefault="00B5113E" w:rsidP="00014A23">
      <w:pPr>
        <w:spacing w:afterLines="30"/>
      </w:pPr>
      <w:r>
        <w:rPr>
          <w:rFonts w:hint="eastAsia"/>
        </w:rPr>
        <w:t xml:space="preserve">    </w:t>
      </w:r>
      <w:r>
        <w:rPr>
          <w:rFonts w:hint="eastAsia"/>
        </w:rPr>
        <w:t>親近善知識，扼要的說，</w:t>
      </w:r>
      <w:r w:rsidR="00B67917" w:rsidRPr="00D37FCF">
        <w:rPr>
          <w:rFonts w:ascii="Times New Roman" w:hAnsi="Times New Roman"/>
          <w:b/>
          <w:vertAlign w:val="superscript"/>
        </w:rPr>
        <w:t>〔</w:t>
      </w:r>
      <w:r w:rsidR="00B67917">
        <w:rPr>
          <w:rFonts w:ascii="Times New Roman" w:hAnsi="Times New Roman" w:hint="eastAsia"/>
          <w:b/>
          <w:vertAlign w:val="superscript"/>
        </w:rPr>
        <w:t>一</w:t>
      </w:r>
      <w:r w:rsidR="00B67917" w:rsidRPr="00D37FCF">
        <w:rPr>
          <w:rFonts w:ascii="Times New Roman" w:hAnsi="Times New Roman"/>
          <w:b/>
          <w:vertAlign w:val="superscript"/>
        </w:rPr>
        <w:t>〕</w:t>
      </w:r>
      <w:r w:rsidR="009B1042" w:rsidRPr="00D37FCF">
        <w:rPr>
          <w:rFonts w:ascii="Times New Roman" w:hAnsi="Times New Roman"/>
          <w:b/>
          <w:vertAlign w:val="superscript"/>
        </w:rPr>
        <w:t>〔</w:t>
      </w:r>
      <w:r w:rsidR="009B1042" w:rsidRPr="00D37FCF">
        <w:rPr>
          <w:rFonts w:ascii="Times New Roman" w:hAnsi="Times New Roman"/>
          <w:b/>
          <w:vertAlign w:val="superscript"/>
        </w:rPr>
        <w:t>1</w:t>
      </w:r>
      <w:r w:rsidR="009B1042" w:rsidRPr="00D37FCF">
        <w:rPr>
          <w:rFonts w:ascii="Times New Roman" w:hAnsi="Times New Roman"/>
          <w:b/>
          <w:vertAlign w:val="superscript"/>
        </w:rPr>
        <w:t>〕</w:t>
      </w:r>
      <w:r>
        <w:rPr>
          <w:rFonts w:hint="eastAsia"/>
        </w:rPr>
        <w:t>要</w:t>
      </w:r>
      <w:r w:rsidRPr="00A74D5A">
        <w:rPr>
          <w:rFonts w:hint="eastAsia"/>
          <w:b/>
        </w:rPr>
        <w:t>「</w:t>
      </w:r>
      <w:r w:rsidRPr="00A74D5A">
        <w:rPr>
          <w:rFonts w:ascii="標楷體" w:eastAsia="標楷體" w:hAnsi="標楷體" w:hint="eastAsia"/>
          <w:b/>
        </w:rPr>
        <w:t>隨順</w:t>
      </w:r>
      <w:r w:rsidRPr="00A74D5A">
        <w:rPr>
          <w:rFonts w:hint="eastAsia"/>
          <w:b/>
        </w:rPr>
        <w:t>」</w:t>
      </w:r>
      <w:r>
        <w:rPr>
          <w:rFonts w:hint="eastAsia"/>
        </w:rPr>
        <w:t>師長的意旨，</w:t>
      </w:r>
      <w:r w:rsidRPr="005026B6">
        <w:rPr>
          <w:rFonts w:hint="eastAsia"/>
          <w:b/>
        </w:rPr>
        <w:t>使師長歡喜，</w:t>
      </w:r>
      <w:r w:rsidR="009B1042" w:rsidRPr="00D37FCF">
        <w:rPr>
          <w:rFonts w:ascii="Times New Roman" w:hAnsi="Times New Roman"/>
          <w:b/>
          <w:vertAlign w:val="superscript"/>
        </w:rPr>
        <w:t>〔</w:t>
      </w:r>
      <w:r w:rsidR="009B1042">
        <w:rPr>
          <w:rFonts w:ascii="Times New Roman" w:hAnsi="Times New Roman" w:hint="eastAsia"/>
          <w:b/>
          <w:vertAlign w:val="superscript"/>
        </w:rPr>
        <w:t>2</w:t>
      </w:r>
      <w:r w:rsidR="009B1042" w:rsidRPr="00D37FCF">
        <w:rPr>
          <w:rFonts w:ascii="Times New Roman" w:hAnsi="Times New Roman"/>
          <w:b/>
          <w:vertAlign w:val="superscript"/>
        </w:rPr>
        <w:t>〕</w:t>
      </w:r>
      <w:r>
        <w:rPr>
          <w:rFonts w:hint="eastAsia"/>
        </w:rPr>
        <w:t>切</w:t>
      </w:r>
      <w:r w:rsidRPr="00A74D5A">
        <w:rPr>
          <w:rFonts w:hint="eastAsia"/>
          <w:b/>
        </w:rPr>
        <w:t>「</w:t>
      </w:r>
      <w:r w:rsidRPr="00A74D5A">
        <w:rPr>
          <w:rFonts w:ascii="標楷體" w:eastAsia="標楷體" w:hAnsi="標楷體" w:hint="eastAsia"/>
          <w:b/>
        </w:rPr>
        <w:t>莫違逆</w:t>
      </w:r>
      <w:r w:rsidRPr="00A74D5A">
        <w:rPr>
          <w:rFonts w:hint="eastAsia"/>
          <w:b/>
        </w:rPr>
        <w:t>」</w:t>
      </w:r>
      <w:r>
        <w:rPr>
          <w:rFonts w:hint="eastAsia"/>
        </w:rPr>
        <w:t>師命。</w:t>
      </w:r>
    </w:p>
    <w:p w:rsidR="00F027AD" w:rsidRDefault="009B1042"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就是師長有所</w:t>
      </w:r>
      <w:r w:rsidR="00B5113E" w:rsidRPr="009B1042">
        <w:rPr>
          <w:rFonts w:hint="eastAsia"/>
          <w:b/>
        </w:rPr>
        <w:t>呵責，</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也應</w:t>
      </w:r>
      <w:r w:rsidR="00B5113E" w:rsidRPr="00A74D5A">
        <w:rPr>
          <w:rFonts w:hint="eastAsia"/>
          <w:b/>
        </w:rPr>
        <w:t>受責，</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不可生</w:t>
      </w:r>
      <w:r w:rsidR="00B5113E" w:rsidRPr="00A74D5A">
        <w:rPr>
          <w:rFonts w:hint="eastAsia"/>
          <w:b/>
        </w:rPr>
        <w:t>嫌恨心，恚惱心。</w:t>
      </w:r>
    </w:p>
    <w:p w:rsidR="0087436C" w:rsidRPr="0087436C" w:rsidRDefault="0087436C" w:rsidP="0087436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87436C">
        <w:rPr>
          <w:rFonts w:ascii="Times New Roman" w:hint="eastAsia"/>
          <w:b/>
          <w:sz w:val="20"/>
          <w:szCs w:val="20"/>
          <w:bdr w:val="single" w:sz="4" w:space="0" w:color="auto"/>
        </w:rPr>
        <w:t>詳論</w:t>
      </w:r>
      <w:r w:rsidR="00A3647F">
        <w:rPr>
          <w:rFonts w:ascii="Times New Roman" w:hint="eastAsia"/>
          <w:b/>
          <w:sz w:val="20"/>
          <w:szCs w:val="20"/>
          <w:bdr w:val="single" w:sz="4" w:space="0" w:color="auto"/>
        </w:rPr>
        <w:t>：</w:t>
      </w:r>
      <w:r w:rsidR="00A3647F" w:rsidRPr="00A3647F">
        <w:rPr>
          <w:rFonts w:ascii="Times New Roman" w:hint="eastAsia"/>
          <w:b/>
          <w:sz w:val="20"/>
          <w:szCs w:val="20"/>
          <w:bdr w:val="single" w:sz="4" w:space="0" w:color="auto"/>
        </w:rPr>
        <w:t>隨順</w:t>
      </w:r>
      <w:r w:rsidR="00A3647F">
        <w:rPr>
          <w:rFonts w:ascii="Times New Roman" w:hint="eastAsia"/>
          <w:b/>
          <w:sz w:val="20"/>
          <w:szCs w:val="20"/>
          <w:bdr w:val="single" w:sz="4" w:space="0" w:color="auto"/>
        </w:rPr>
        <w:t>而</w:t>
      </w:r>
      <w:r w:rsidR="00A3647F" w:rsidRPr="00A3647F">
        <w:rPr>
          <w:rFonts w:ascii="Times New Roman" w:hint="eastAsia"/>
          <w:b/>
          <w:sz w:val="20"/>
          <w:szCs w:val="20"/>
          <w:bdr w:val="single" w:sz="4" w:space="0" w:color="auto"/>
        </w:rPr>
        <w:t>使師歡喜</w:t>
      </w:r>
      <w:r w:rsidR="00A3647F">
        <w:rPr>
          <w:rFonts w:ascii="Times New Roman" w:hint="eastAsia"/>
          <w:b/>
          <w:sz w:val="20"/>
          <w:szCs w:val="20"/>
          <w:bdr w:val="single" w:sz="4" w:space="0" w:color="auto"/>
        </w:rPr>
        <w:t>的</w:t>
      </w:r>
      <w:r w:rsidR="006817EF">
        <w:rPr>
          <w:rFonts w:ascii="Times New Roman" w:hint="eastAsia"/>
          <w:b/>
          <w:sz w:val="20"/>
          <w:szCs w:val="20"/>
          <w:bdr w:val="single" w:sz="4" w:space="0" w:color="auto"/>
        </w:rPr>
        <w:t>行動</w:t>
      </w:r>
      <w:r w:rsidR="006817EF" w:rsidRPr="00104763">
        <w:rPr>
          <w:rFonts w:ascii="新細明體" w:hAnsi="新細明體"/>
          <w:b/>
          <w:sz w:val="20"/>
          <w:szCs w:val="20"/>
          <w:bdr w:val="single" w:sz="4" w:space="0" w:color="auto"/>
        </w:rPr>
        <w:t>──</w:t>
      </w:r>
      <w:r w:rsidR="006817EF" w:rsidRPr="006817EF">
        <w:rPr>
          <w:rFonts w:ascii="新細明體" w:hAnsi="新細明體" w:hint="eastAsia"/>
          <w:b/>
          <w:sz w:val="20"/>
          <w:szCs w:val="20"/>
          <w:bdr w:val="single" w:sz="4" w:space="0" w:color="auto"/>
        </w:rPr>
        <w:t>尊師重道</w:t>
      </w:r>
      <w:r w:rsidR="00A17D9D">
        <w:rPr>
          <w:rFonts w:ascii="新細明體" w:hAnsi="新細明體" w:hint="eastAsia"/>
          <w:b/>
          <w:sz w:val="20"/>
          <w:szCs w:val="20"/>
          <w:bdr w:val="single" w:sz="4" w:space="0" w:color="auto"/>
        </w:rPr>
        <w:t>的表現</w:t>
      </w:r>
    </w:p>
    <w:p w:rsidR="00A3647F" w:rsidRDefault="00683CF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怎麼能</w:t>
      </w:r>
      <w:r w:rsidR="00B5113E" w:rsidRPr="005026B6">
        <w:rPr>
          <w:rFonts w:hint="eastAsia"/>
          <w:b/>
        </w:rPr>
        <w:t>使師長歡喜</w:t>
      </w:r>
      <w:r w:rsidR="00B5113E">
        <w:rPr>
          <w:rFonts w:hint="eastAsia"/>
        </w:rPr>
        <w:t>呢？</w:t>
      </w:r>
      <w:r w:rsidR="00FB5698" w:rsidRPr="00D37FCF">
        <w:rPr>
          <w:rFonts w:ascii="Times New Roman" w:hAnsi="Times New Roman"/>
          <w:b/>
          <w:vertAlign w:val="superscript"/>
        </w:rPr>
        <w:t>〔</w:t>
      </w:r>
      <w:r w:rsidR="00FB5698" w:rsidRPr="00D37FCF">
        <w:rPr>
          <w:rFonts w:ascii="Times New Roman" w:hAnsi="Times New Roman"/>
          <w:b/>
          <w:vertAlign w:val="superscript"/>
        </w:rPr>
        <w:t>1</w:t>
      </w:r>
      <w:r w:rsidR="00FB5698" w:rsidRPr="00D37FCF">
        <w:rPr>
          <w:rFonts w:ascii="Times New Roman" w:hAnsi="Times New Roman"/>
          <w:b/>
          <w:vertAlign w:val="superscript"/>
        </w:rPr>
        <w:t>〕〔</w:t>
      </w:r>
      <w:r w:rsidR="00FB5698">
        <w:rPr>
          <w:rFonts w:ascii="Times New Roman" w:hAnsi="Times New Roman" w:hint="eastAsia"/>
          <w:b/>
          <w:vertAlign w:val="superscript"/>
        </w:rPr>
        <w:t>A-B</w:t>
      </w:r>
      <w:r w:rsidR="00FB5698" w:rsidRPr="00D37FCF">
        <w:rPr>
          <w:rFonts w:ascii="Times New Roman" w:hAnsi="Times New Roman"/>
          <w:b/>
          <w:vertAlign w:val="superscript"/>
        </w:rPr>
        <w:t>〕</w:t>
      </w:r>
      <w:r w:rsidR="00B5113E">
        <w:rPr>
          <w:rFonts w:hint="eastAsia"/>
        </w:rPr>
        <w:t>一、要隨力供養種種</w:t>
      </w:r>
      <w:r w:rsidR="00B5113E" w:rsidRPr="00A3647F">
        <w:rPr>
          <w:rFonts w:hint="eastAsia"/>
          <w:b/>
        </w:rPr>
        <w:t>財物；</w:t>
      </w:r>
      <w:r w:rsidR="00EA44ED">
        <w:rPr>
          <w:rStyle w:val="ad"/>
          <w:b/>
        </w:rPr>
        <w:footnoteReference w:id="20"/>
      </w:r>
      <w:r w:rsidR="00B5113E">
        <w:rPr>
          <w:rFonts w:hint="eastAsia"/>
        </w:rPr>
        <w:t>二、為師長服</w:t>
      </w:r>
      <w:r w:rsidR="00B5113E" w:rsidRPr="00A3647F">
        <w:rPr>
          <w:rFonts w:hint="eastAsia"/>
          <w:b/>
        </w:rPr>
        <w:t>勞務；</w:t>
      </w:r>
      <w:r w:rsidR="00EA44ED">
        <w:rPr>
          <w:rStyle w:val="ad"/>
          <w:b/>
        </w:rPr>
        <w:footnoteReference w:id="21"/>
      </w:r>
      <w:r w:rsidR="00FB5698" w:rsidRPr="00D37FCF">
        <w:rPr>
          <w:rFonts w:ascii="Times New Roman" w:hAnsi="Times New Roman"/>
          <w:b/>
          <w:vertAlign w:val="superscript"/>
        </w:rPr>
        <w:t>〔</w:t>
      </w:r>
      <w:r w:rsidR="00FB5698">
        <w:rPr>
          <w:rFonts w:ascii="Times New Roman" w:hAnsi="Times New Roman" w:hint="eastAsia"/>
          <w:b/>
          <w:vertAlign w:val="superscript"/>
        </w:rPr>
        <w:t>C</w:t>
      </w:r>
      <w:r w:rsidR="00FB5698" w:rsidRPr="00D37FCF">
        <w:rPr>
          <w:rFonts w:ascii="Times New Roman" w:hAnsi="Times New Roman"/>
          <w:b/>
          <w:vertAlign w:val="superscript"/>
        </w:rPr>
        <w:t>〕</w:t>
      </w:r>
      <w:r w:rsidR="00B5113E">
        <w:rPr>
          <w:rFonts w:hint="eastAsia"/>
        </w:rPr>
        <w:t>三、照著師長的開導教授去</w:t>
      </w:r>
      <w:r w:rsidR="00B5113E" w:rsidRPr="00A3647F">
        <w:rPr>
          <w:rFonts w:hint="eastAsia"/>
          <w:b/>
        </w:rPr>
        <w:t>修行。</w:t>
      </w:r>
      <w:r w:rsidR="00EA44ED">
        <w:rPr>
          <w:rStyle w:val="ad"/>
          <w:b/>
        </w:rPr>
        <w:footnoteReference w:id="22"/>
      </w:r>
    </w:p>
    <w:p w:rsidR="00F027AD" w:rsidRDefault="00FB5698"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佛法的</w:t>
      </w:r>
      <w:r w:rsidR="00B5113E" w:rsidRPr="002E7592">
        <w:rPr>
          <w:rFonts w:hint="eastAsia"/>
          <w:b/>
        </w:rPr>
        <w:t>恭敬親近善知識，</w:t>
      </w:r>
      <w:r w:rsidR="00B5113E">
        <w:rPr>
          <w:rFonts w:hint="eastAsia"/>
        </w:rPr>
        <w:t>完滿的表現</w:t>
      </w:r>
      <w:r w:rsidR="00B5113E" w:rsidRPr="002E7592">
        <w:rPr>
          <w:rFonts w:hint="eastAsia"/>
          <w:b/>
        </w:rPr>
        <w:t>『尊師重道』</w:t>
      </w:r>
      <w:r w:rsidR="00B5113E">
        <w:rPr>
          <w:rFonts w:hint="eastAsia"/>
        </w:rPr>
        <w:t>的精神。</w:t>
      </w:r>
    </w:p>
    <w:p w:rsidR="00F027AD" w:rsidRPr="00A3647F" w:rsidRDefault="005026B6" w:rsidP="00014A23">
      <w:pPr>
        <w:spacing w:afterLines="30"/>
        <w:rPr>
          <w:b/>
        </w:rPr>
      </w:pPr>
      <w:r w:rsidRPr="00D37FCF">
        <w:rPr>
          <w:rFonts w:ascii="Times New Roman" w:hAnsi="Times New Roman"/>
          <w:b/>
          <w:vertAlign w:val="superscript"/>
        </w:rPr>
        <w:t>〔</w:t>
      </w:r>
      <w:r w:rsidR="00A3647F">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假使師長要你作</w:t>
      </w:r>
      <w:r w:rsidR="00B5113E" w:rsidRPr="00A3647F">
        <w:rPr>
          <w:rFonts w:hint="eastAsia"/>
          <w:b/>
        </w:rPr>
        <w:t>種種非法</w:t>
      </w:r>
      <w:r w:rsidR="00B5113E">
        <w:rPr>
          <w:rFonts w:hint="eastAsia"/>
        </w:rPr>
        <w:t>呢？那是</w:t>
      </w:r>
      <w:r w:rsidR="00A3647F" w:rsidRPr="00D37FCF">
        <w:rPr>
          <w:rFonts w:ascii="Times New Roman" w:hAnsi="Times New Roman"/>
          <w:b/>
          <w:vertAlign w:val="superscript"/>
        </w:rPr>
        <w:t>〔</w:t>
      </w:r>
      <w:r w:rsidR="00A3647F" w:rsidRPr="00D37FCF">
        <w:rPr>
          <w:rFonts w:ascii="Times New Roman" w:hAnsi="Times New Roman"/>
          <w:b/>
          <w:vertAlign w:val="superscript"/>
        </w:rPr>
        <w:t>1</w:t>
      </w:r>
      <w:r w:rsidR="00A3647F" w:rsidRPr="00D37FCF">
        <w:rPr>
          <w:rFonts w:ascii="Times New Roman" w:hAnsi="Times New Roman"/>
          <w:b/>
          <w:vertAlign w:val="superscript"/>
        </w:rPr>
        <w:t>〕</w:t>
      </w:r>
      <w:r w:rsidR="00B5113E">
        <w:rPr>
          <w:rFonts w:hint="eastAsia"/>
        </w:rPr>
        <w:t>不應該隨順的，</w:t>
      </w:r>
      <w:r w:rsidR="00A3647F" w:rsidRPr="00D37FCF">
        <w:rPr>
          <w:rFonts w:ascii="Times New Roman" w:hAnsi="Times New Roman"/>
          <w:b/>
          <w:vertAlign w:val="superscript"/>
        </w:rPr>
        <w:t>〔</w:t>
      </w:r>
      <w:r w:rsidR="00A3647F">
        <w:rPr>
          <w:rFonts w:ascii="Times New Roman" w:hAnsi="Times New Roman" w:hint="eastAsia"/>
          <w:b/>
          <w:vertAlign w:val="superscript"/>
        </w:rPr>
        <w:t>2</w:t>
      </w:r>
      <w:r w:rsidR="00A3647F" w:rsidRPr="00D37FCF">
        <w:rPr>
          <w:rFonts w:ascii="Times New Roman" w:hAnsi="Times New Roman"/>
          <w:b/>
          <w:vertAlign w:val="superscript"/>
        </w:rPr>
        <w:t>〕</w:t>
      </w:r>
      <w:r w:rsidR="00B5113E">
        <w:rPr>
          <w:rFonts w:hint="eastAsia"/>
        </w:rPr>
        <w:t>但應該</w:t>
      </w:r>
      <w:r w:rsidR="00B5113E" w:rsidRPr="00A3647F">
        <w:rPr>
          <w:rFonts w:hint="eastAsia"/>
          <w:b/>
        </w:rPr>
        <w:t>婉轉的說明不能奉行的意思。</w:t>
      </w:r>
    </w:p>
    <w:p w:rsidR="00DA6D26" w:rsidRPr="00DA6D26" w:rsidRDefault="0087436C" w:rsidP="00DA6D2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w:t>
      </w:r>
      <w:r w:rsidR="00DA6D26" w:rsidRPr="00DA6D26">
        <w:rPr>
          <w:rFonts w:ascii="Times New Roman" w:hint="eastAsia"/>
          <w:b/>
          <w:sz w:val="20"/>
          <w:szCs w:val="20"/>
          <w:bdr w:val="single" w:sz="4" w:space="0" w:color="auto"/>
        </w:rPr>
        <w:t>結說</w:t>
      </w:r>
      <w:r w:rsidR="006817EF">
        <w:rPr>
          <w:rFonts w:ascii="Times New Roman" w:hint="eastAsia"/>
          <w:b/>
          <w:sz w:val="20"/>
          <w:szCs w:val="20"/>
          <w:bdr w:val="single" w:sz="4" w:space="0" w:color="auto"/>
        </w:rPr>
        <w:t>：</w:t>
      </w:r>
      <w:r w:rsidR="006817EF" w:rsidRPr="006817EF">
        <w:rPr>
          <w:rFonts w:ascii="Times New Roman" w:hint="eastAsia"/>
          <w:b/>
          <w:sz w:val="20"/>
          <w:szCs w:val="20"/>
          <w:bdr w:val="single" w:sz="4" w:space="0" w:color="auto"/>
        </w:rPr>
        <w:t>不能尊敬師長，</w:t>
      </w:r>
      <w:r w:rsidR="006817EF">
        <w:rPr>
          <w:rFonts w:ascii="Times New Roman" w:hint="eastAsia"/>
          <w:b/>
          <w:sz w:val="20"/>
          <w:szCs w:val="20"/>
          <w:bdr w:val="single" w:sz="4" w:space="0" w:color="auto"/>
        </w:rPr>
        <w:t>不</w:t>
      </w:r>
      <w:r w:rsidR="006817EF" w:rsidRPr="006817EF">
        <w:rPr>
          <w:rFonts w:ascii="Times New Roman" w:hint="eastAsia"/>
          <w:b/>
          <w:sz w:val="20"/>
          <w:szCs w:val="20"/>
          <w:bdr w:val="single" w:sz="4" w:space="0" w:color="auto"/>
        </w:rPr>
        <w:t>得</w:t>
      </w:r>
      <w:r w:rsidR="006817EF">
        <w:rPr>
          <w:rFonts w:ascii="Times New Roman" w:hint="eastAsia"/>
          <w:b/>
          <w:sz w:val="20"/>
          <w:szCs w:val="20"/>
          <w:bdr w:val="single" w:sz="4" w:space="0" w:color="auto"/>
        </w:rPr>
        <w:t>佛法</w:t>
      </w:r>
      <w:r w:rsidR="006817EF" w:rsidRPr="006817EF">
        <w:rPr>
          <w:rFonts w:ascii="Times New Roman" w:hint="eastAsia"/>
          <w:b/>
          <w:sz w:val="20"/>
          <w:szCs w:val="20"/>
          <w:bdr w:val="single" w:sz="4" w:space="0" w:color="auto"/>
        </w:rPr>
        <w:t>功德</w:t>
      </w:r>
    </w:p>
    <w:p w:rsidR="00CA28DB" w:rsidRDefault="00B5113E" w:rsidP="00014A23">
      <w:pPr>
        <w:spacing w:afterLines="30"/>
      </w:pPr>
      <w:r>
        <w:rPr>
          <w:rFonts w:hint="eastAsia"/>
        </w:rPr>
        <w:t>修學佛法，</w:t>
      </w:r>
      <w:r w:rsidR="00CA28DB" w:rsidRPr="00D37FCF">
        <w:rPr>
          <w:rFonts w:ascii="Times New Roman" w:hAnsi="Times New Roman"/>
          <w:b/>
          <w:vertAlign w:val="superscript"/>
        </w:rPr>
        <w:t>〔</w:t>
      </w:r>
      <w:r w:rsidR="006817EF">
        <w:rPr>
          <w:rFonts w:ascii="Times New Roman" w:hAnsi="Times New Roman" w:hint="eastAsia"/>
          <w:b/>
          <w:vertAlign w:val="superscript"/>
        </w:rPr>
        <w:t>一</w:t>
      </w:r>
      <w:r w:rsidR="00CA28DB" w:rsidRPr="00D37FCF">
        <w:rPr>
          <w:rFonts w:ascii="Times New Roman" w:hAnsi="Times New Roman"/>
          <w:b/>
          <w:vertAlign w:val="superscript"/>
        </w:rPr>
        <w:t>〕〔</w:t>
      </w:r>
      <w:r w:rsidR="00CA28DB" w:rsidRPr="00D37FCF">
        <w:rPr>
          <w:rFonts w:ascii="Times New Roman" w:hAnsi="Times New Roman"/>
          <w:b/>
          <w:vertAlign w:val="superscript"/>
        </w:rPr>
        <w:t>1</w:t>
      </w:r>
      <w:r w:rsidR="00CA28DB" w:rsidRPr="00D37FCF">
        <w:rPr>
          <w:rFonts w:ascii="Times New Roman" w:hAnsi="Times New Roman"/>
          <w:b/>
          <w:vertAlign w:val="superscript"/>
        </w:rPr>
        <w:t>〕</w:t>
      </w:r>
      <w:r>
        <w:rPr>
          <w:rFonts w:hint="eastAsia"/>
        </w:rPr>
        <w:t>如不能</w:t>
      </w:r>
      <w:r w:rsidRPr="00CA28DB">
        <w:rPr>
          <w:rFonts w:hint="eastAsia"/>
          <w:b/>
        </w:rPr>
        <w:t>如法尊敬師長，</w:t>
      </w:r>
      <w:r w:rsidR="00CA28DB" w:rsidRPr="00D37FCF">
        <w:rPr>
          <w:rFonts w:ascii="Times New Roman" w:hAnsi="Times New Roman"/>
          <w:b/>
          <w:vertAlign w:val="superscript"/>
        </w:rPr>
        <w:t>〔</w:t>
      </w:r>
      <w:r w:rsidR="006817EF">
        <w:rPr>
          <w:rFonts w:ascii="Times New Roman" w:hAnsi="Times New Roman" w:hint="eastAsia"/>
          <w:b/>
          <w:vertAlign w:val="superscript"/>
        </w:rPr>
        <w:t>2</w:t>
      </w:r>
      <w:r w:rsidR="00CA28DB" w:rsidRPr="00D37FCF">
        <w:rPr>
          <w:rFonts w:ascii="Times New Roman" w:hAnsi="Times New Roman"/>
          <w:b/>
          <w:vertAlign w:val="superscript"/>
        </w:rPr>
        <w:t>〕</w:t>
      </w:r>
      <w:r>
        <w:rPr>
          <w:rFonts w:hint="eastAsia"/>
        </w:rPr>
        <w:t>想得到佛法的功德，那是完全不可能的。</w:t>
      </w:r>
    </w:p>
    <w:p w:rsidR="00B5113E" w:rsidRDefault="00CA28DB" w:rsidP="00014A23">
      <w:pPr>
        <w:spacing w:afterLines="30"/>
      </w:pPr>
      <w:r w:rsidRPr="00D37FCF">
        <w:rPr>
          <w:rFonts w:ascii="Times New Roman" w:hAnsi="Times New Roman"/>
          <w:b/>
          <w:vertAlign w:val="superscript"/>
        </w:rPr>
        <w:t>〔</w:t>
      </w:r>
      <w:r w:rsidR="006817EF">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如經上說：『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若彼於師，住</w:t>
      </w:r>
      <w:r w:rsidR="00B5113E" w:rsidRPr="00B75302">
        <w:rPr>
          <w:rFonts w:hint="eastAsia"/>
          <w:b/>
        </w:rPr>
        <w:t>嫌恨心，或堅惡心，或恚惱心，</w:t>
      </w:r>
      <w:r w:rsidRPr="00D37FCF">
        <w:rPr>
          <w:rFonts w:ascii="Times New Roman" w:hAnsi="Times New Roman"/>
          <w:b/>
          <w:vertAlign w:val="superscript"/>
        </w:rPr>
        <w:t>〔</w:t>
      </w:r>
      <w:r w:rsidR="006817EF">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能得功德，無有是處』</w:t>
      </w:r>
      <w:r w:rsidR="00B5113E">
        <w:rPr>
          <w:rFonts w:hint="eastAsia"/>
        </w:rPr>
        <w:lastRenderedPageBreak/>
        <w:t>(2.012)</w:t>
      </w:r>
      <w:r w:rsidR="004821B0" w:rsidRPr="004821B0">
        <w:rPr>
          <w:rStyle w:val="ad"/>
          <w:b/>
        </w:rPr>
        <w:t xml:space="preserve"> </w:t>
      </w:r>
      <w:r w:rsidR="004821B0" w:rsidRPr="001E7064">
        <w:rPr>
          <w:rStyle w:val="ad"/>
          <w:b/>
        </w:rPr>
        <w:footnoteReference w:id="23"/>
      </w:r>
      <w:r w:rsidR="00B5113E">
        <w:rPr>
          <w:rFonts w:hint="eastAsia"/>
        </w:rPr>
        <w:t>。</w:t>
      </w:r>
      <w:r w:rsidR="00B5113E">
        <w:rPr>
          <w:rFonts w:hint="eastAsia"/>
        </w:rPr>
        <w:t xml:space="preserve"> </w:t>
      </w:r>
    </w:p>
    <w:p w:rsidR="008261D0" w:rsidRPr="00DE1DCF" w:rsidRDefault="00DE1DCF" w:rsidP="00DE1DCF">
      <w:pPr>
        <w:rPr>
          <w:rFonts w:ascii="Times New Roman"/>
          <w:b/>
          <w:sz w:val="20"/>
          <w:szCs w:val="20"/>
          <w:bdr w:val="single" w:sz="4" w:space="0" w:color="auto"/>
        </w:rPr>
      </w:pPr>
      <w:r>
        <w:rPr>
          <w:rFonts w:ascii="Times New Roman" w:hint="eastAsia"/>
          <w:b/>
          <w:sz w:val="20"/>
          <w:szCs w:val="20"/>
          <w:bdr w:val="single" w:sz="4" w:space="0" w:color="auto"/>
        </w:rPr>
        <w:t>二、釋「</w:t>
      </w:r>
      <w:r w:rsidR="008261D0" w:rsidRPr="00DE1DCF">
        <w:rPr>
          <w:rFonts w:ascii="Times New Roman" w:hint="eastAsia"/>
          <w:b/>
          <w:sz w:val="20"/>
          <w:szCs w:val="20"/>
          <w:bdr w:val="single" w:sz="4" w:space="0" w:color="auto"/>
        </w:rPr>
        <w:t>佛說滿梵行，學者應尊敬</w:t>
      </w:r>
      <w:r>
        <w:rPr>
          <w:rFonts w:ascii="Times New Roman" w:hint="eastAsia"/>
          <w:b/>
          <w:sz w:val="20"/>
          <w:szCs w:val="20"/>
          <w:bdr w:val="single" w:sz="4" w:space="0" w:color="auto"/>
        </w:rPr>
        <w:t>」</w:t>
      </w:r>
      <w:r w:rsidR="0034339F">
        <w:rPr>
          <w:rFonts w:ascii="Times New Roman" w:hint="eastAsia"/>
          <w:b/>
          <w:sz w:val="20"/>
          <w:szCs w:val="20"/>
          <w:bdr w:val="single" w:sz="4" w:space="0" w:color="auto"/>
        </w:rPr>
        <w:t>：</w:t>
      </w:r>
      <w:r w:rsidR="0034339F" w:rsidRPr="0034339F">
        <w:rPr>
          <w:rFonts w:ascii="Times New Roman" w:hint="eastAsia"/>
          <w:b/>
          <w:sz w:val="20"/>
          <w:szCs w:val="20"/>
          <w:bdr w:val="single" w:sz="4" w:space="0" w:color="auto"/>
        </w:rPr>
        <w:t>親近功德〔念德起尊師〕</w:t>
      </w:r>
    </w:p>
    <w:p w:rsidR="00733C28" w:rsidRPr="00733C28" w:rsidRDefault="00733C28" w:rsidP="00733C2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E1DCF">
        <w:rPr>
          <w:rFonts w:ascii="Times New Roman" w:hint="eastAsia"/>
          <w:b/>
          <w:sz w:val="20"/>
          <w:szCs w:val="20"/>
          <w:bdr w:val="single" w:sz="4" w:space="0" w:color="auto"/>
        </w:rPr>
        <w:t>佛說</w:t>
      </w:r>
      <w:r w:rsidR="000F4630">
        <w:rPr>
          <w:rFonts w:ascii="Times New Roman" w:hint="eastAsia"/>
          <w:b/>
          <w:sz w:val="20"/>
          <w:szCs w:val="20"/>
          <w:bdr w:val="single" w:sz="4" w:space="0" w:color="auto"/>
        </w:rPr>
        <w:t>「</w:t>
      </w:r>
      <w:r w:rsidRPr="00DE1DCF">
        <w:rPr>
          <w:rFonts w:ascii="Times New Roman" w:hint="eastAsia"/>
          <w:b/>
          <w:sz w:val="20"/>
          <w:szCs w:val="20"/>
          <w:bdr w:val="single" w:sz="4" w:space="0" w:color="auto"/>
        </w:rPr>
        <w:t>滿梵行</w:t>
      </w:r>
      <w:r w:rsidR="000F4630">
        <w:rPr>
          <w:rFonts w:ascii="Times New Roman" w:hint="eastAsia"/>
          <w:b/>
          <w:sz w:val="20"/>
          <w:szCs w:val="20"/>
          <w:bdr w:val="single" w:sz="4" w:space="0" w:color="auto"/>
        </w:rPr>
        <w:t>」：親近善知識，可說圓滿清淨梵行</w:t>
      </w:r>
      <w:r w:rsidR="000F4630" w:rsidRPr="000F4630">
        <w:rPr>
          <w:rFonts w:ascii="Times New Roman" w:hint="eastAsia"/>
          <w:b/>
          <w:sz w:val="20"/>
          <w:szCs w:val="20"/>
          <w:bdr w:val="single" w:sz="4" w:space="0" w:color="auto"/>
        </w:rPr>
        <w:t>已經完成</w:t>
      </w:r>
    </w:p>
    <w:p w:rsidR="00F71AD4" w:rsidRDefault="00B5113E" w:rsidP="00014A23">
      <w:pPr>
        <w:spacing w:afterLines="30"/>
      </w:pPr>
      <w:r>
        <w:rPr>
          <w:rFonts w:hint="eastAsia"/>
        </w:rPr>
        <w:t xml:space="preserve">    </w:t>
      </w:r>
      <w:r>
        <w:rPr>
          <w:rFonts w:hint="eastAsia"/>
        </w:rPr>
        <w:t>某次，如來讚歎</w:t>
      </w:r>
      <w:r w:rsidRPr="00F71AD4">
        <w:rPr>
          <w:rFonts w:hint="eastAsia"/>
          <w:b/>
        </w:rPr>
        <w:t>善知識的功德，</w:t>
      </w:r>
    </w:p>
    <w:p w:rsidR="00F027AD" w:rsidRDefault="00D60822"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阿難說：『半梵行者，所謂善知識』。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w:t>
      </w:r>
      <w:r w:rsidR="00B5113E" w:rsidRPr="001962B8">
        <w:rPr>
          <w:rFonts w:ascii="標楷體" w:eastAsia="標楷體" w:hAnsi="標楷體" w:hint="eastAsia"/>
        </w:rPr>
        <w:t>佛說</w:t>
      </w:r>
      <w:r w:rsidR="00B5113E">
        <w:rPr>
          <w:rFonts w:hint="eastAsia"/>
        </w:rPr>
        <w:t>」：『莫作是言。純一「</w:t>
      </w:r>
      <w:r w:rsidR="00B5113E" w:rsidRPr="001962B8">
        <w:rPr>
          <w:rFonts w:ascii="標楷體" w:eastAsia="標楷體" w:hAnsi="標楷體" w:hint="eastAsia"/>
        </w:rPr>
        <w:t>滿</w:t>
      </w:r>
      <w:r w:rsidR="00B5113E">
        <w:rPr>
          <w:rFonts w:hint="eastAsia"/>
        </w:rPr>
        <w:t>」淨「</w:t>
      </w:r>
      <w:r w:rsidR="00B5113E" w:rsidRPr="001962B8">
        <w:rPr>
          <w:rFonts w:ascii="標楷體" w:eastAsia="標楷體" w:hAnsi="標楷體" w:hint="eastAsia"/>
        </w:rPr>
        <w:t>梵行</w:t>
      </w:r>
      <w:r w:rsidR="00B5113E">
        <w:rPr>
          <w:rFonts w:hint="eastAsia"/>
        </w:rPr>
        <w:t>」清白，所謂善知識』</w:t>
      </w:r>
      <w:r w:rsidR="00B5113E">
        <w:rPr>
          <w:rFonts w:hint="eastAsia"/>
        </w:rPr>
        <w:t>(2.013)</w:t>
      </w:r>
      <w:r w:rsidR="004370A3" w:rsidRPr="004370A3">
        <w:rPr>
          <w:rStyle w:val="ad"/>
          <w:b/>
        </w:rPr>
        <w:t xml:space="preserve"> </w:t>
      </w:r>
      <w:r w:rsidR="004370A3" w:rsidRPr="001E7064">
        <w:rPr>
          <w:rStyle w:val="ad"/>
          <w:b/>
        </w:rPr>
        <w:footnoteReference w:id="24"/>
      </w:r>
      <w:r w:rsidR="00B5113E">
        <w:rPr>
          <w:rFonts w:hint="eastAsia"/>
        </w:rPr>
        <w:t>。</w:t>
      </w:r>
    </w:p>
    <w:p w:rsidR="00F027AD" w:rsidRDefault="00D60822"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阿難的意思，親近善知識，那清淨梵行，可說已完成一半了。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可是佛的意思，</w:t>
      </w:r>
      <w:r w:rsidR="00B5113E" w:rsidRPr="00D60822">
        <w:rPr>
          <w:rFonts w:hint="eastAsia"/>
          <w:b/>
        </w:rPr>
        <w:t>親近善知識，可說圓滿清淨梵行，已經完成。</w:t>
      </w:r>
      <w:r w:rsidR="00B5113E">
        <w:rPr>
          <w:rFonts w:hint="eastAsia"/>
        </w:rPr>
        <w:t>佛是</w:t>
      </w:r>
      <w:r w:rsidR="00B5113E" w:rsidRPr="00D60822">
        <w:rPr>
          <w:rFonts w:hint="eastAsia"/>
          <w:b/>
        </w:rPr>
        <w:t>怎樣的重視善知識！</w:t>
      </w:r>
    </w:p>
    <w:p w:rsidR="00733C28" w:rsidRPr="00733C28" w:rsidRDefault="00733C28" w:rsidP="00733C2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DE1DCF">
        <w:rPr>
          <w:rFonts w:ascii="Times New Roman" w:hint="eastAsia"/>
          <w:b/>
          <w:sz w:val="20"/>
          <w:szCs w:val="20"/>
          <w:bdr w:val="single" w:sz="4" w:space="0" w:color="auto"/>
        </w:rPr>
        <w:t>學者應尊敬</w:t>
      </w:r>
    </w:p>
    <w:p w:rsidR="00840D1F" w:rsidRDefault="00B5113E" w:rsidP="00014A23">
      <w:pPr>
        <w:spacing w:afterLines="30"/>
      </w:pPr>
      <w:r>
        <w:rPr>
          <w:rFonts w:hint="eastAsia"/>
        </w:rPr>
        <w:t>所以「</w:t>
      </w:r>
      <w:r w:rsidRPr="001962B8">
        <w:rPr>
          <w:rFonts w:ascii="標楷體" w:eastAsia="標楷體" w:hAnsi="標楷體" w:hint="eastAsia"/>
        </w:rPr>
        <w:t>學者</w:t>
      </w:r>
      <w:r>
        <w:rPr>
          <w:rFonts w:hint="eastAsia"/>
        </w:rPr>
        <w:t>」，「</w:t>
      </w:r>
      <w:r w:rsidRPr="001962B8">
        <w:rPr>
          <w:rFonts w:ascii="標楷體" w:eastAsia="標楷體" w:hAnsi="標楷體" w:hint="eastAsia"/>
        </w:rPr>
        <w:t>應</w:t>
      </w:r>
      <w:r>
        <w:rPr>
          <w:rFonts w:hint="eastAsia"/>
        </w:rPr>
        <w:t>」該「</w:t>
      </w:r>
      <w:r w:rsidRPr="001962B8">
        <w:rPr>
          <w:rFonts w:ascii="標楷體" w:eastAsia="標楷體" w:hAnsi="標楷體" w:hint="eastAsia"/>
        </w:rPr>
        <w:t>尊敬</w:t>
      </w:r>
      <w:r>
        <w:rPr>
          <w:rFonts w:hint="eastAsia"/>
        </w:rPr>
        <w:t>」供養善知識。</w:t>
      </w:r>
    </w:p>
    <w:p w:rsidR="00B5113E" w:rsidRDefault="00B5113E" w:rsidP="00014A23">
      <w:pPr>
        <w:spacing w:afterLines="30"/>
      </w:pPr>
      <w:r>
        <w:rPr>
          <w:rFonts w:hint="eastAsia"/>
        </w:rPr>
        <w:t>親近善知識的功德，《華嚴經》等都說得非常詳明。</w:t>
      </w:r>
      <w:r>
        <w:rPr>
          <w:rFonts w:hint="eastAsia"/>
        </w:rPr>
        <w:t xml:space="preserve"> </w:t>
      </w:r>
    </w:p>
    <w:p w:rsidR="000D6CBA" w:rsidRPr="005A2877" w:rsidRDefault="009871A1" w:rsidP="009871A1">
      <w:pPr>
        <w:pStyle w:val="1"/>
        <w:numPr>
          <w:ilvl w:val="0"/>
          <w:numId w:val="0"/>
        </w:numPr>
        <w:ind w:leftChars="100" w:left="720" w:hangingChars="200" w:hanging="480"/>
        <w:rPr>
          <w:rFonts w:hAnsi="Times New Roman"/>
          <w:sz w:val="24"/>
          <w:szCs w:val="24"/>
          <w:bdr w:val="single" w:sz="4" w:space="0" w:color="auto"/>
        </w:rPr>
      </w:pPr>
      <w:bookmarkStart w:id="18" w:name="_Toc121781590"/>
      <w:r>
        <w:rPr>
          <w:rFonts w:hAnsi="Times New Roman" w:hint="eastAsia"/>
          <w:sz w:val="24"/>
          <w:szCs w:val="24"/>
          <w:bdr w:val="single" w:sz="4" w:space="0" w:color="auto"/>
        </w:rPr>
        <w:t>丙</w:t>
      </w:r>
      <w:r w:rsidR="00A81929">
        <w:rPr>
          <w:rFonts w:hAnsi="Times New Roman" w:hint="eastAsia"/>
          <w:sz w:val="24"/>
          <w:szCs w:val="24"/>
          <w:bdr w:val="single" w:sz="4" w:space="0" w:color="auto"/>
        </w:rPr>
        <w:t>二</w:t>
      </w:r>
      <w:r w:rsidR="000D6CBA">
        <w:rPr>
          <w:rFonts w:hAnsi="Times New Roman" w:hint="eastAsia"/>
          <w:sz w:val="24"/>
          <w:szCs w:val="24"/>
          <w:bdr w:val="single" w:sz="4" w:space="0" w:color="auto"/>
        </w:rPr>
        <w:t xml:space="preserve"> </w:t>
      </w:r>
      <w:r w:rsidR="00A81929" w:rsidRPr="00A81929">
        <w:rPr>
          <w:rFonts w:hAnsi="Times New Roman" w:hint="eastAsia"/>
          <w:sz w:val="24"/>
          <w:szCs w:val="24"/>
          <w:bdr w:val="single" w:sz="4" w:space="0" w:color="auto"/>
        </w:rPr>
        <w:t>聞者正器</w:t>
      </w:r>
      <w:r w:rsidRPr="009871A1">
        <w:rPr>
          <w:rFonts w:hAnsi="Times New Roman" w:hint="eastAsia"/>
          <w:szCs w:val="20"/>
          <w:bdr w:val="single" w:sz="4" w:space="0" w:color="auto"/>
        </w:rPr>
        <w:t>〔因緣〕</w:t>
      </w:r>
      <w:bookmarkEnd w:id="18"/>
    </w:p>
    <w:p w:rsidR="00592121" w:rsidRPr="005A2877" w:rsidRDefault="009871A1" w:rsidP="009871A1">
      <w:pPr>
        <w:pStyle w:val="1"/>
        <w:numPr>
          <w:ilvl w:val="0"/>
          <w:numId w:val="0"/>
        </w:numPr>
        <w:ind w:leftChars="150" w:left="720" w:hangingChars="150" w:hanging="360"/>
        <w:rPr>
          <w:rFonts w:hAnsi="Times New Roman"/>
          <w:sz w:val="24"/>
          <w:szCs w:val="24"/>
          <w:bdr w:val="single" w:sz="4" w:space="0" w:color="auto"/>
        </w:rPr>
      </w:pPr>
      <w:bookmarkStart w:id="19" w:name="_Toc121781591"/>
      <w:r>
        <w:rPr>
          <w:rFonts w:hAnsi="Times New Roman" w:hint="eastAsia"/>
          <w:sz w:val="24"/>
          <w:szCs w:val="24"/>
          <w:bdr w:val="single" w:sz="4" w:space="0" w:color="auto"/>
        </w:rPr>
        <w:t>丁</w:t>
      </w:r>
      <w:r w:rsidR="00592121">
        <w:rPr>
          <w:rFonts w:hAnsi="Times New Roman" w:hint="eastAsia"/>
          <w:sz w:val="24"/>
          <w:szCs w:val="24"/>
          <w:bdr w:val="single" w:sz="4" w:space="0" w:color="auto"/>
        </w:rPr>
        <w:t>一</w:t>
      </w:r>
      <w:r w:rsidR="00592121">
        <w:rPr>
          <w:rFonts w:hAnsi="Times New Roman" w:hint="eastAsia"/>
          <w:sz w:val="24"/>
          <w:szCs w:val="24"/>
          <w:bdr w:val="single" w:sz="4" w:space="0" w:color="auto"/>
        </w:rPr>
        <w:t xml:space="preserve"> </w:t>
      </w:r>
      <w:r w:rsidR="001E73A0" w:rsidRPr="001E73A0">
        <w:rPr>
          <w:rFonts w:hAnsi="Times New Roman" w:hint="eastAsia"/>
          <w:sz w:val="24"/>
          <w:szCs w:val="24"/>
          <w:bdr w:val="single" w:sz="4" w:space="0" w:color="auto"/>
        </w:rPr>
        <w:t>總離八難</w:t>
      </w:r>
      <w:bookmarkEnd w:id="19"/>
      <w:r w:rsidR="00F93F57">
        <w:rPr>
          <w:rFonts w:hAnsi="Times New Roman" w:hint="eastAsia"/>
          <w:szCs w:val="20"/>
          <w:bdr w:val="single" w:sz="4" w:space="0" w:color="auto"/>
        </w:rPr>
        <w:t>〔得聞法修行</w:t>
      </w:r>
      <w:r w:rsidR="00F93F57" w:rsidRPr="009871A1">
        <w:rPr>
          <w:rFonts w:hAnsi="Times New Roman" w:hint="eastAsia"/>
          <w:szCs w:val="20"/>
          <w:bdr w:val="single" w:sz="4" w:space="0" w:color="auto"/>
        </w:rPr>
        <w:t>〕</w:t>
      </w:r>
    </w:p>
    <w:p w:rsidR="00B5113E" w:rsidRPr="007E3196" w:rsidRDefault="004D48A7" w:rsidP="00014A23">
      <w:pPr>
        <w:snapToGrid w:val="0"/>
        <w:spacing w:beforeLines="30" w:afterLines="3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-3</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離彼三途苦，</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不生長壽天，</w:t>
      </w:r>
      <w:r w:rsidRPr="00D37FCF">
        <w:rPr>
          <w:rFonts w:ascii="Times New Roman" w:hAnsi="Times New Roman"/>
          <w:b/>
          <w:vertAlign w:val="superscript"/>
        </w:rPr>
        <w:t>〔</w:t>
      </w:r>
      <w:r>
        <w:rPr>
          <w:rFonts w:ascii="Times New Roman" w:hAnsi="Times New Roman" w:hint="eastAsia"/>
          <w:b/>
          <w:vertAlign w:val="superscript"/>
        </w:rPr>
        <w:t>5</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佛世</w:t>
      </w:r>
      <w:r w:rsidRPr="00D37FCF">
        <w:rPr>
          <w:rFonts w:ascii="Times New Roman" w:hAnsi="Times New Roman"/>
          <w:b/>
          <w:vertAlign w:val="superscript"/>
        </w:rPr>
        <w:t>〔</w:t>
      </w:r>
      <w:r>
        <w:rPr>
          <w:rFonts w:ascii="Times New Roman" w:hAnsi="Times New Roman" w:hint="eastAsia"/>
          <w:b/>
          <w:vertAlign w:val="superscript"/>
        </w:rPr>
        <w:t>6</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生中國，</w:t>
      </w:r>
      <w:r w:rsidRPr="00D37FCF">
        <w:rPr>
          <w:rFonts w:ascii="Times New Roman" w:hAnsi="Times New Roman"/>
          <w:b/>
          <w:vertAlign w:val="superscript"/>
        </w:rPr>
        <w:t>〔</w:t>
      </w:r>
      <w:r>
        <w:rPr>
          <w:rFonts w:ascii="Times New Roman" w:hAnsi="Times New Roman" w:hint="eastAsia"/>
          <w:b/>
          <w:vertAlign w:val="superscript"/>
        </w:rPr>
        <w:t>7</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根具</w:t>
      </w:r>
      <w:r w:rsidRPr="00D37FCF">
        <w:rPr>
          <w:rFonts w:ascii="Times New Roman" w:hAnsi="Times New Roman"/>
          <w:b/>
          <w:vertAlign w:val="superscript"/>
        </w:rPr>
        <w:t>〔</w:t>
      </w:r>
      <w:r>
        <w:rPr>
          <w:rFonts w:ascii="Times New Roman" w:hAnsi="Times New Roman" w:hint="eastAsia"/>
          <w:b/>
          <w:vertAlign w:val="superscript"/>
        </w:rPr>
        <w:t>8</w:t>
      </w:r>
      <w:r w:rsidRPr="00D37FCF">
        <w:rPr>
          <w:rFonts w:ascii="Times New Roman" w:hAnsi="Times New Roman"/>
          <w:b/>
          <w:vertAlign w:val="superscript"/>
        </w:rPr>
        <w:t>〕</w:t>
      </w:r>
      <w:r w:rsidR="00B5113E" w:rsidRPr="007E3196">
        <w:rPr>
          <w:rFonts w:ascii="Times New Roman" w:eastAsia="標楷體" w:hAnsi="Times New Roman" w:hint="eastAsia"/>
          <w:sz w:val="28"/>
          <w:szCs w:val="28"/>
        </w:rPr>
        <w:t>離邪見。</w:t>
      </w:r>
      <w:r w:rsidR="00B5113E" w:rsidRPr="007E3196">
        <w:rPr>
          <w:rFonts w:ascii="Times New Roman" w:eastAsia="標楷體" w:hAnsi="Times New Roman" w:hint="eastAsia"/>
          <w:sz w:val="28"/>
          <w:szCs w:val="28"/>
        </w:rPr>
        <w:t xml:space="preserve"> </w:t>
      </w:r>
    </w:p>
    <w:p w:rsidR="00A10E06" w:rsidRDefault="00A708B0" w:rsidP="00A708B0">
      <w:pPr>
        <w:rPr>
          <w:rFonts w:ascii="新細明體" w:hAnsi="新細明體"/>
          <w:b/>
          <w:sz w:val="20"/>
          <w:szCs w:val="20"/>
          <w:bdr w:val="single" w:sz="4" w:space="0" w:color="auto"/>
        </w:rPr>
      </w:pPr>
      <w:r>
        <w:rPr>
          <w:rFonts w:ascii="Times New Roman" w:hint="eastAsia"/>
          <w:b/>
          <w:sz w:val="20"/>
          <w:szCs w:val="20"/>
          <w:bdr w:val="single" w:sz="4" w:space="0" w:color="auto"/>
        </w:rPr>
        <w:t>一</w:t>
      </w:r>
      <w:r w:rsidR="00FE30BD" w:rsidRPr="00A10E06">
        <w:rPr>
          <w:rFonts w:ascii="Times New Roman" w:hint="eastAsia"/>
          <w:b/>
          <w:sz w:val="20"/>
          <w:szCs w:val="20"/>
          <w:bdr w:val="single" w:sz="4" w:space="0" w:color="auto"/>
        </w:rPr>
        <w:t>、總說</w:t>
      </w:r>
      <w:r w:rsidR="00C812A1" w:rsidRPr="00A10E06">
        <w:rPr>
          <w:rFonts w:ascii="Times New Roman" w:hint="eastAsia"/>
          <w:b/>
          <w:sz w:val="20"/>
          <w:szCs w:val="20"/>
          <w:bdr w:val="single" w:sz="4" w:space="0" w:color="auto"/>
        </w:rPr>
        <w:t>：要離八難，才得聞佛法</w:t>
      </w:r>
    </w:p>
    <w:p w:rsidR="00FE30BD" w:rsidRPr="00FE30BD" w:rsidRDefault="0097187E" w:rsidP="00A708B0">
      <w:pPr>
        <w:rPr>
          <w:rFonts w:ascii="Times New Roman"/>
          <w:b/>
          <w:sz w:val="20"/>
          <w:szCs w:val="20"/>
          <w:bdr w:val="single" w:sz="4" w:space="0" w:color="auto"/>
        </w:rPr>
      </w:pPr>
      <w:r w:rsidRPr="0054402B">
        <w:rPr>
          <w:rFonts w:hAnsi="新細明體" w:cs="Times Ext Roman"/>
          <w:sz w:val="20"/>
          <w:szCs w:val="20"/>
          <w:bdr w:val="single" w:sz="4" w:space="0" w:color="auto"/>
        </w:rPr>
        <w:t>※</w:t>
      </w:r>
      <w:r w:rsidR="00D169D5">
        <w:rPr>
          <w:rFonts w:ascii="Times New Roman" w:hint="eastAsia"/>
          <w:b/>
          <w:sz w:val="20"/>
          <w:szCs w:val="20"/>
          <w:bdr w:val="single" w:sz="4" w:space="0" w:color="auto"/>
        </w:rPr>
        <w:t>「</w:t>
      </w:r>
      <w:r w:rsidR="00A10E06">
        <w:rPr>
          <w:rFonts w:ascii="Times New Roman" w:hint="eastAsia"/>
          <w:b/>
          <w:sz w:val="20"/>
          <w:szCs w:val="20"/>
          <w:bdr w:val="single" w:sz="4" w:space="0" w:color="auto"/>
        </w:rPr>
        <w:t>親近善士、聽</w:t>
      </w:r>
      <w:r w:rsidR="00A10E06" w:rsidRPr="00A10E06">
        <w:rPr>
          <w:rFonts w:ascii="Times New Roman" w:hint="eastAsia"/>
          <w:b/>
          <w:sz w:val="20"/>
          <w:szCs w:val="20"/>
          <w:bdr w:val="single" w:sz="4" w:space="0" w:color="auto"/>
        </w:rPr>
        <w:t>聞</w:t>
      </w:r>
      <w:r w:rsidR="00A10E06">
        <w:rPr>
          <w:rFonts w:ascii="Times New Roman" w:hint="eastAsia"/>
          <w:b/>
          <w:sz w:val="20"/>
          <w:szCs w:val="20"/>
          <w:bdr w:val="single" w:sz="4" w:space="0" w:color="auto"/>
        </w:rPr>
        <w:t>佛法</w:t>
      </w:r>
      <w:r w:rsidR="00D169D5">
        <w:rPr>
          <w:rFonts w:ascii="Times New Roman" w:hint="eastAsia"/>
          <w:b/>
          <w:sz w:val="20"/>
          <w:szCs w:val="20"/>
          <w:bdr w:val="single" w:sz="4" w:space="0" w:color="auto"/>
        </w:rPr>
        <w:t>」是</w:t>
      </w:r>
      <w:r w:rsidR="00A10E06" w:rsidRPr="00A10E06">
        <w:rPr>
          <w:rFonts w:ascii="Times New Roman" w:hint="eastAsia"/>
          <w:b/>
          <w:sz w:val="20"/>
          <w:szCs w:val="20"/>
          <w:bdr w:val="single" w:sz="4" w:space="0" w:color="auto"/>
        </w:rPr>
        <w:t>難得良緣，切莫看得太容易</w:t>
      </w:r>
    </w:p>
    <w:p w:rsidR="00334462" w:rsidRPr="0090500D" w:rsidRDefault="00B5113E" w:rsidP="00014A23">
      <w:pPr>
        <w:spacing w:afterLines="30"/>
        <w:rPr>
          <w:b/>
        </w:rPr>
      </w:pPr>
      <w:r>
        <w:rPr>
          <w:rFonts w:hint="eastAsia"/>
        </w:rPr>
        <w:t xml:space="preserve">    </w:t>
      </w:r>
      <w:r w:rsidR="00026F20" w:rsidRPr="00D37FCF">
        <w:rPr>
          <w:rFonts w:ascii="Times New Roman" w:hAnsi="Times New Roman"/>
          <w:b/>
          <w:vertAlign w:val="superscript"/>
        </w:rPr>
        <w:t>〔</w:t>
      </w:r>
      <w:r w:rsidR="00026F20">
        <w:rPr>
          <w:rFonts w:ascii="Times New Roman" w:hAnsi="Times New Roman" w:hint="eastAsia"/>
          <w:b/>
          <w:vertAlign w:val="superscript"/>
        </w:rPr>
        <w:t>一</w:t>
      </w:r>
      <w:r w:rsidR="00026F20" w:rsidRPr="00D37FCF">
        <w:rPr>
          <w:rFonts w:ascii="Times New Roman" w:hAnsi="Times New Roman"/>
          <w:b/>
          <w:vertAlign w:val="superscript"/>
        </w:rPr>
        <w:t>〕</w:t>
      </w:r>
      <w:r>
        <w:rPr>
          <w:rFonts w:hint="eastAsia"/>
        </w:rPr>
        <w:t>古人說：</w:t>
      </w:r>
      <w:r w:rsidRPr="00334462">
        <w:rPr>
          <w:rFonts w:hint="eastAsia"/>
          <w:b/>
        </w:rPr>
        <w:t>『</w:t>
      </w:r>
      <w:r w:rsidR="00026F20" w:rsidRPr="00D37FCF">
        <w:rPr>
          <w:rFonts w:ascii="Times New Roman" w:hAnsi="Times New Roman"/>
          <w:b/>
          <w:vertAlign w:val="superscript"/>
        </w:rPr>
        <w:t>〔</w:t>
      </w:r>
      <w:r w:rsidR="00026F20" w:rsidRPr="00D37FCF">
        <w:rPr>
          <w:rFonts w:ascii="Times New Roman" w:hAnsi="Times New Roman"/>
          <w:b/>
          <w:vertAlign w:val="superscript"/>
        </w:rPr>
        <w:t>1</w:t>
      </w:r>
      <w:r w:rsidR="00026F20" w:rsidRPr="00D37FCF">
        <w:rPr>
          <w:rFonts w:ascii="Times New Roman" w:hAnsi="Times New Roman"/>
          <w:b/>
          <w:vertAlign w:val="superscript"/>
        </w:rPr>
        <w:t>〕</w:t>
      </w:r>
      <w:r w:rsidRPr="0090500D">
        <w:rPr>
          <w:rFonts w:hint="eastAsia"/>
        </w:rPr>
        <w:t>善知識難遇，</w:t>
      </w:r>
      <w:r w:rsidR="00026F20" w:rsidRPr="00D37FCF">
        <w:rPr>
          <w:rFonts w:ascii="Times New Roman" w:hAnsi="Times New Roman"/>
          <w:b/>
          <w:vertAlign w:val="superscript"/>
        </w:rPr>
        <w:t>〔</w:t>
      </w:r>
      <w:r w:rsidR="00026F20">
        <w:rPr>
          <w:rFonts w:ascii="Times New Roman" w:hAnsi="Times New Roman" w:hint="eastAsia"/>
          <w:b/>
          <w:vertAlign w:val="superscript"/>
        </w:rPr>
        <w:t>2</w:t>
      </w:r>
      <w:r w:rsidR="00026F20" w:rsidRPr="00D37FCF">
        <w:rPr>
          <w:rFonts w:ascii="Times New Roman" w:hAnsi="Times New Roman"/>
          <w:b/>
          <w:vertAlign w:val="superscript"/>
        </w:rPr>
        <w:t>〕</w:t>
      </w:r>
      <w:r w:rsidRPr="00334462">
        <w:rPr>
          <w:rFonts w:hint="eastAsia"/>
          <w:b/>
        </w:rPr>
        <w:t>佛法</w:t>
      </w:r>
      <w:r w:rsidRPr="005015F3">
        <w:rPr>
          <w:rFonts w:hint="eastAsia"/>
          <w:b/>
        </w:rPr>
        <w:t>難聞』。</w:t>
      </w:r>
      <w:r>
        <w:rPr>
          <w:rFonts w:hint="eastAsia"/>
        </w:rPr>
        <w:t>遇到這</w:t>
      </w:r>
      <w:r w:rsidRPr="0097187E">
        <w:rPr>
          <w:rFonts w:hint="eastAsia"/>
          <w:b/>
        </w:rPr>
        <w:t>難得的</w:t>
      </w:r>
      <w:r w:rsidRPr="0090500D">
        <w:rPr>
          <w:rFonts w:hint="eastAsia"/>
          <w:b/>
        </w:rPr>
        <w:t>良好機緣，切莫看得太容易了！</w:t>
      </w:r>
    </w:p>
    <w:p w:rsidR="00733C28" w:rsidRDefault="00026F2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要知道</w:t>
      </w:r>
      <w:r w:rsidR="00B5113E" w:rsidRPr="00B72E66">
        <w:rPr>
          <w:rFonts w:hint="eastAsia"/>
          <w:b/>
        </w:rPr>
        <w:t>得聞佛法，要離八難才得。</w:t>
      </w:r>
    </w:p>
    <w:p w:rsidR="00F44A79" w:rsidRDefault="00A708B0" w:rsidP="00A708B0">
      <w:pPr>
        <w:rPr>
          <w:rFonts w:ascii="Times New Roman"/>
          <w:b/>
          <w:sz w:val="20"/>
          <w:szCs w:val="20"/>
          <w:bdr w:val="single" w:sz="4" w:space="0" w:color="auto"/>
        </w:rPr>
      </w:pPr>
      <w:r>
        <w:rPr>
          <w:rFonts w:ascii="Times New Roman" w:hint="eastAsia"/>
          <w:b/>
          <w:sz w:val="20"/>
          <w:szCs w:val="20"/>
          <w:bdr w:val="single" w:sz="4" w:space="0" w:color="auto"/>
        </w:rPr>
        <w:t>二</w:t>
      </w:r>
      <w:r w:rsidR="00FE30BD">
        <w:rPr>
          <w:rFonts w:ascii="Times New Roman" w:hint="eastAsia"/>
          <w:b/>
          <w:sz w:val="20"/>
          <w:szCs w:val="20"/>
          <w:bdr w:val="single" w:sz="4" w:space="0" w:color="auto"/>
        </w:rPr>
        <w:t>、詳論</w:t>
      </w:r>
      <w:r w:rsidR="00F44A79">
        <w:rPr>
          <w:rFonts w:ascii="Times New Roman" w:hint="eastAsia"/>
          <w:b/>
          <w:sz w:val="20"/>
          <w:szCs w:val="20"/>
          <w:bdr w:val="single" w:sz="4" w:space="0" w:color="auto"/>
        </w:rPr>
        <w:t>：八難</w:t>
      </w:r>
    </w:p>
    <w:p w:rsidR="00FE30BD" w:rsidRPr="0087436C" w:rsidRDefault="00F44A79" w:rsidP="00A708B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A708B0">
        <w:rPr>
          <w:rFonts w:ascii="Times New Roman" w:hint="eastAsia"/>
          <w:b/>
          <w:sz w:val="20"/>
          <w:szCs w:val="20"/>
          <w:bdr w:val="single" w:sz="4" w:space="0" w:color="auto"/>
        </w:rPr>
        <w:t>一</w:t>
      </w:r>
      <w:r>
        <w:rPr>
          <w:rFonts w:ascii="Times New Roman" w:hint="eastAsia"/>
          <w:b/>
          <w:sz w:val="20"/>
          <w:szCs w:val="20"/>
          <w:bdr w:val="single" w:sz="4" w:space="0" w:color="auto"/>
        </w:rPr>
        <w:t>）</w:t>
      </w:r>
      <w:r w:rsidR="00E7206B">
        <w:rPr>
          <w:rFonts w:ascii="Times New Roman" w:hint="eastAsia"/>
          <w:b/>
          <w:sz w:val="20"/>
          <w:szCs w:val="20"/>
          <w:bdr w:val="single" w:sz="4" w:space="0" w:color="auto"/>
        </w:rPr>
        <w:t>八難的內容</w:t>
      </w:r>
    </w:p>
    <w:p w:rsidR="00390E1B" w:rsidRPr="00390E1B" w:rsidRDefault="00A708B0" w:rsidP="00A708B0">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F44A79">
        <w:rPr>
          <w:rFonts w:ascii="Times New Roman" w:hint="eastAsia"/>
          <w:b/>
          <w:sz w:val="20"/>
          <w:szCs w:val="20"/>
          <w:bdr w:val="single" w:sz="4" w:space="0" w:color="auto"/>
        </w:rPr>
        <w:t>、</w:t>
      </w:r>
      <w:r w:rsidR="00390E1B">
        <w:rPr>
          <w:rFonts w:ascii="Times New Roman" w:hint="eastAsia"/>
          <w:b/>
          <w:sz w:val="20"/>
          <w:szCs w:val="20"/>
          <w:bdr w:val="single" w:sz="4" w:space="0" w:color="auto"/>
        </w:rPr>
        <w:t>釋「</w:t>
      </w:r>
      <w:r w:rsidR="00390E1B" w:rsidRPr="00390E1B">
        <w:rPr>
          <w:rFonts w:ascii="Times New Roman" w:hint="eastAsia"/>
          <w:b/>
          <w:sz w:val="20"/>
          <w:szCs w:val="20"/>
          <w:bdr w:val="single" w:sz="4" w:space="0" w:color="auto"/>
        </w:rPr>
        <w:t>離彼三途苦，不生長壽天</w:t>
      </w:r>
      <w:r w:rsidR="00390E1B">
        <w:rPr>
          <w:rFonts w:ascii="Times New Roman" w:hint="eastAsia"/>
          <w:b/>
          <w:sz w:val="20"/>
          <w:szCs w:val="20"/>
          <w:bdr w:val="single" w:sz="4" w:space="0" w:color="auto"/>
        </w:rPr>
        <w:t>」</w:t>
      </w:r>
      <w:r w:rsidR="00870312">
        <w:rPr>
          <w:rFonts w:ascii="Times New Roman" w:hint="eastAsia"/>
          <w:b/>
          <w:sz w:val="20"/>
          <w:szCs w:val="20"/>
          <w:bdr w:val="single" w:sz="4" w:space="0" w:color="auto"/>
        </w:rPr>
        <w:t>：不得人身的四難</w:t>
      </w:r>
    </w:p>
    <w:p w:rsidR="00773A37" w:rsidRPr="00773A37" w:rsidRDefault="00F44A79" w:rsidP="00A708B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A708B0">
        <w:rPr>
          <w:rFonts w:ascii="Times New Roman" w:hint="eastAsia"/>
          <w:b/>
          <w:sz w:val="20"/>
          <w:szCs w:val="20"/>
          <w:bdr w:val="single" w:sz="4" w:space="0" w:color="auto"/>
        </w:rPr>
        <w:t>1</w:t>
      </w:r>
      <w:r>
        <w:rPr>
          <w:rFonts w:ascii="Times New Roman" w:hint="eastAsia"/>
          <w:b/>
          <w:sz w:val="20"/>
          <w:szCs w:val="20"/>
          <w:bdr w:val="single" w:sz="4" w:space="0" w:color="auto"/>
        </w:rPr>
        <w:t>）</w:t>
      </w:r>
      <w:r w:rsidR="00773A37" w:rsidRPr="00390E1B">
        <w:rPr>
          <w:rFonts w:ascii="Times New Roman" w:hint="eastAsia"/>
          <w:b/>
          <w:sz w:val="20"/>
          <w:szCs w:val="20"/>
          <w:bdr w:val="single" w:sz="4" w:space="0" w:color="auto"/>
        </w:rPr>
        <w:t>離彼</w:t>
      </w:r>
      <w:r w:rsidR="00EC7E1C">
        <w:rPr>
          <w:rFonts w:ascii="Times New Roman" w:hint="eastAsia"/>
          <w:b/>
          <w:sz w:val="20"/>
          <w:szCs w:val="20"/>
          <w:bdr w:val="single" w:sz="4" w:space="0" w:color="auto"/>
        </w:rPr>
        <w:t>「</w:t>
      </w:r>
      <w:r w:rsidR="00773A37" w:rsidRPr="00390E1B">
        <w:rPr>
          <w:rFonts w:ascii="Times New Roman" w:hint="eastAsia"/>
          <w:b/>
          <w:sz w:val="20"/>
          <w:szCs w:val="20"/>
          <w:bdr w:val="single" w:sz="4" w:space="0" w:color="auto"/>
        </w:rPr>
        <w:t>三途苦</w:t>
      </w:r>
      <w:r w:rsidR="00EC7E1C">
        <w:rPr>
          <w:rFonts w:ascii="Times New Roman" w:hint="eastAsia"/>
          <w:b/>
          <w:sz w:val="20"/>
          <w:szCs w:val="20"/>
          <w:bdr w:val="single" w:sz="4" w:space="0" w:color="auto"/>
        </w:rPr>
        <w:t>」</w:t>
      </w:r>
    </w:p>
    <w:p w:rsidR="00F22DEC" w:rsidRDefault="000F6F61"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一、二、三，要脫「</w:t>
      </w:r>
      <w:r w:rsidR="00B5113E" w:rsidRPr="00733C28">
        <w:rPr>
          <w:rFonts w:ascii="標楷體" w:eastAsia="標楷體" w:hAnsi="標楷體" w:hint="eastAsia"/>
        </w:rPr>
        <w:t>離</w:t>
      </w:r>
      <w:r w:rsidR="00B5113E">
        <w:rPr>
          <w:rFonts w:hint="eastAsia"/>
        </w:rPr>
        <w:t>」地獄，傍生，餓鬼，──「</w:t>
      </w:r>
      <w:r w:rsidR="00B5113E" w:rsidRPr="00733C28">
        <w:rPr>
          <w:rFonts w:ascii="標楷體" w:eastAsia="標楷體" w:hAnsi="標楷體" w:hint="eastAsia"/>
        </w:rPr>
        <w:t>三途</w:t>
      </w:r>
      <w:r w:rsidR="00B5113E">
        <w:rPr>
          <w:rFonts w:hint="eastAsia"/>
        </w:rPr>
        <w:t>」的「</w:t>
      </w:r>
      <w:r w:rsidR="00B5113E" w:rsidRPr="00733C28">
        <w:rPr>
          <w:rFonts w:ascii="標楷體" w:eastAsia="標楷體" w:hAnsi="標楷體" w:hint="eastAsia"/>
        </w:rPr>
        <w:t>苦</w:t>
      </w:r>
      <w:r w:rsidR="00B5113E">
        <w:rPr>
          <w:rFonts w:hint="eastAsia"/>
        </w:rPr>
        <w:t>」報。如生在這</w:t>
      </w:r>
      <w:r w:rsidR="00B5113E" w:rsidRPr="000F6F61">
        <w:rPr>
          <w:rFonts w:hint="eastAsia"/>
          <w:b/>
        </w:rPr>
        <w:t>三惡道</w:t>
      </w:r>
      <w:r w:rsidR="00B5113E">
        <w:rPr>
          <w:rFonts w:hint="eastAsia"/>
        </w:rPr>
        <w:t>中，就</w:t>
      </w:r>
      <w:r w:rsidR="00B5113E" w:rsidRPr="00F22DEC">
        <w:rPr>
          <w:rFonts w:hint="eastAsia"/>
          <w:b/>
        </w:rPr>
        <w:t>沒有聽法的機緣</w:t>
      </w:r>
      <w:r w:rsidR="00B5113E">
        <w:rPr>
          <w:rFonts w:hint="eastAsia"/>
        </w:rPr>
        <w:t>了。</w:t>
      </w:r>
    </w:p>
    <w:p w:rsidR="00733C28" w:rsidRPr="00EE3719" w:rsidRDefault="000F6F61"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雖然</w:t>
      </w:r>
      <w:r w:rsidR="00B5113E" w:rsidRPr="00017CAC">
        <w:rPr>
          <w:rFonts w:hint="eastAsia"/>
          <w:b/>
        </w:rPr>
        <w:t>大力鬼王，龍王等，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也有來聽法的，但是</w:t>
      </w:r>
      <w:r w:rsidR="00B5113E" w:rsidRPr="00EE3719">
        <w:rPr>
          <w:rFonts w:hint="eastAsia"/>
          <w:b/>
        </w:rPr>
        <w:t>機緣太少，</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而且還</w:t>
      </w:r>
      <w:r w:rsidR="00B5113E" w:rsidRPr="00EE3719">
        <w:rPr>
          <w:rFonts w:hint="eastAsia"/>
          <w:b/>
        </w:rPr>
        <w:t>不能出家受戒，隨佛修行。</w:t>
      </w:r>
    </w:p>
    <w:p w:rsidR="000F6F61" w:rsidRDefault="00112F37" w:rsidP="002144FB">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2144FB">
        <w:rPr>
          <w:rFonts w:ascii="Times New Roman" w:hint="eastAsia"/>
          <w:b/>
          <w:sz w:val="20"/>
          <w:szCs w:val="20"/>
          <w:bdr w:val="single" w:sz="4" w:space="0" w:color="auto"/>
        </w:rPr>
        <w:t>2</w:t>
      </w:r>
      <w:r>
        <w:rPr>
          <w:rFonts w:ascii="Times New Roman" w:hint="eastAsia"/>
          <w:b/>
          <w:sz w:val="20"/>
          <w:szCs w:val="20"/>
          <w:bdr w:val="single" w:sz="4" w:space="0" w:color="auto"/>
        </w:rPr>
        <w:t>）</w:t>
      </w:r>
      <w:r w:rsidR="00773A37" w:rsidRPr="00390E1B">
        <w:rPr>
          <w:rFonts w:ascii="Times New Roman" w:hint="eastAsia"/>
          <w:b/>
          <w:sz w:val="20"/>
          <w:szCs w:val="20"/>
          <w:bdr w:val="single" w:sz="4" w:space="0" w:color="auto"/>
        </w:rPr>
        <w:t>不生</w:t>
      </w:r>
      <w:r w:rsidR="00EC7E1C">
        <w:rPr>
          <w:rFonts w:ascii="Times New Roman" w:hint="eastAsia"/>
          <w:b/>
          <w:sz w:val="20"/>
          <w:szCs w:val="20"/>
          <w:bdr w:val="single" w:sz="4" w:space="0" w:color="auto"/>
        </w:rPr>
        <w:t>「</w:t>
      </w:r>
      <w:r w:rsidR="00773A37" w:rsidRPr="00390E1B">
        <w:rPr>
          <w:rFonts w:ascii="Times New Roman" w:hint="eastAsia"/>
          <w:b/>
          <w:sz w:val="20"/>
          <w:szCs w:val="20"/>
          <w:bdr w:val="single" w:sz="4" w:space="0" w:color="auto"/>
        </w:rPr>
        <w:t>長壽天</w:t>
      </w:r>
      <w:r w:rsidR="00EC7E1C">
        <w:rPr>
          <w:rFonts w:ascii="Times New Roman" w:hint="eastAsia"/>
          <w:b/>
          <w:sz w:val="20"/>
          <w:szCs w:val="20"/>
          <w:bdr w:val="single" w:sz="4" w:space="0" w:color="auto"/>
        </w:rPr>
        <w:t>」</w:t>
      </w:r>
    </w:p>
    <w:p w:rsidR="00773A37" w:rsidRPr="00773A37" w:rsidRDefault="000F6F61" w:rsidP="002144FB">
      <w:pPr>
        <w:ind w:firstLineChars="150" w:firstLine="300"/>
        <w:rPr>
          <w:rFonts w:ascii="Times New Roman"/>
          <w:b/>
          <w:sz w:val="20"/>
          <w:szCs w:val="20"/>
          <w:bdr w:val="single" w:sz="4" w:space="0" w:color="auto"/>
        </w:rPr>
      </w:pPr>
      <w:r w:rsidRPr="0054402B">
        <w:rPr>
          <w:rFonts w:hAnsi="新細明體" w:cs="Times Ext Roman"/>
          <w:sz w:val="20"/>
          <w:szCs w:val="20"/>
          <w:bdr w:val="single" w:sz="4" w:space="0" w:color="auto"/>
        </w:rPr>
        <w:t>※</w:t>
      </w:r>
      <w:r w:rsidRPr="000F6F61">
        <w:rPr>
          <w:rFonts w:ascii="Times New Roman" w:hint="eastAsia"/>
          <w:b/>
          <w:sz w:val="20"/>
          <w:szCs w:val="20"/>
          <w:bdr w:val="single" w:sz="4" w:space="0" w:color="auto"/>
        </w:rPr>
        <w:t>《增含‧八難品》</w:t>
      </w:r>
      <w:r>
        <w:rPr>
          <w:rFonts w:ascii="Times New Roman" w:hint="eastAsia"/>
          <w:b/>
          <w:sz w:val="20"/>
          <w:szCs w:val="20"/>
          <w:bdr w:val="single" w:sz="4" w:space="0" w:color="auto"/>
        </w:rPr>
        <w:t>：凡</w:t>
      </w:r>
      <w:r w:rsidRPr="000F6F61">
        <w:rPr>
          <w:rFonts w:ascii="Times New Roman" w:hint="eastAsia"/>
          <w:b/>
          <w:sz w:val="20"/>
          <w:szCs w:val="20"/>
          <w:bdr w:val="single" w:sz="4" w:space="0" w:color="auto"/>
        </w:rPr>
        <w:t>生天的，都稱長壽天</w:t>
      </w:r>
      <w:r>
        <w:rPr>
          <w:rFonts w:ascii="Times New Roman" w:hint="eastAsia"/>
          <w:b/>
          <w:sz w:val="20"/>
          <w:szCs w:val="20"/>
          <w:bdr w:val="single" w:sz="4" w:space="0" w:color="auto"/>
        </w:rPr>
        <w:t>、</w:t>
      </w:r>
      <w:r w:rsidRPr="000F6F61">
        <w:rPr>
          <w:rFonts w:ascii="Times New Roman" w:hint="eastAsia"/>
          <w:b/>
          <w:sz w:val="20"/>
          <w:szCs w:val="20"/>
          <w:bdr w:val="single" w:sz="4" w:space="0" w:color="auto"/>
        </w:rPr>
        <w:t>都難得聞法修行</w:t>
      </w:r>
    </w:p>
    <w:p w:rsidR="008461C5" w:rsidRDefault="00B5113E" w:rsidP="00014A23">
      <w:pPr>
        <w:spacing w:afterLines="30"/>
      </w:pPr>
      <w:r>
        <w:rPr>
          <w:rFonts w:hint="eastAsia"/>
        </w:rPr>
        <w:t>四、要「</w:t>
      </w:r>
      <w:r w:rsidRPr="00733C28">
        <w:rPr>
          <w:rFonts w:ascii="標楷體" w:eastAsia="標楷體" w:hAnsi="標楷體" w:hint="eastAsia"/>
        </w:rPr>
        <w:t>不生</w:t>
      </w:r>
      <w:r>
        <w:rPr>
          <w:rFonts w:hint="eastAsia"/>
        </w:rPr>
        <w:t>」在「</w:t>
      </w:r>
      <w:r w:rsidRPr="00733C28">
        <w:rPr>
          <w:rFonts w:ascii="標楷體" w:eastAsia="標楷體" w:hAnsi="標楷體" w:hint="eastAsia"/>
        </w:rPr>
        <w:t>長壽天</w:t>
      </w:r>
      <w:r>
        <w:rPr>
          <w:rFonts w:hint="eastAsia"/>
        </w:rPr>
        <w:t>」中。</w:t>
      </w:r>
    </w:p>
    <w:p w:rsidR="005C1986" w:rsidRDefault="000F6F61"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0F6F61">
        <w:rPr>
          <w:rFonts w:hint="eastAsia"/>
          <w:b/>
        </w:rPr>
        <w:t>無色界有四天</w:t>
      </w:r>
      <w:r w:rsidR="00B5113E">
        <w:rPr>
          <w:rFonts w:hint="eastAsia"/>
        </w:rPr>
        <w:t>──空無邊處，識無邊處，無所有處，非想非非想處；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0F6F61">
        <w:rPr>
          <w:rFonts w:hint="eastAsia"/>
          <w:b/>
        </w:rPr>
        <w:t>色界有無</w:t>
      </w:r>
      <w:r w:rsidR="00B5113E" w:rsidRPr="000F6F61">
        <w:rPr>
          <w:rFonts w:hint="eastAsia"/>
          <w:b/>
        </w:rPr>
        <w:lastRenderedPageBreak/>
        <w:t>想天，</w:t>
      </w:r>
      <w:r w:rsidR="00B5113E">
        <w:rPr>
          <w:rFonts w:hint="eastAsia"/>
        </w:rPr>
        <w:t>壽命都極長，如非想非非想天的壽命，有八萬大劫。這些，都是</w:t>
      </w:r>
      <w:r w:rsidR="00B5113E" w:rsidRPr="000F6F61">
        <w:rPr>
          <w:rFonts w:hint="eastAsia"/>
          <w:b/>
        </w:rPr>
        <w:t>沒有機緣聽法</w:t>
      </w:r>
      <w:r w:rsidR="00B5113E">
        <w:rPr>
          <w:rFonts w:hint="eastAsia"/>
        </w:rPr>
        <w:t>的。</w:t>
      </w:r>
    </w:p>
    <w:p w:rsidR="00733C28" w:rsidRDefault="000F6F61"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據</w:t>
      </w:r>
      <w:r w:rsidR="00B5113E" w:rsidRPr="000F6F61">
        <w:rPr>
          <w:rFonts w:hint="eastAsia"/>
          <w:b/>
        </w:rPr>
        <w:t>《增一阿含‧八難品》</w:t>
      </w:r>
      <w:r w:rsidR="00B5113E">
        <w:rPr>
          <w:rFonts w:hint="eastAsia"/>
        </w:rPr>
        <w:t>說：</w:t>
      </w:r>
      <w:r w:rsidR="00B5113E" w:rsidRPr="00187536">
        <w:rPr>
          <w:rFonts w:hint="eastAsia"/>
          <w:b/>
        </w:rPr>
        <w:t>凡是生天的，</w:t>
      </w:r>
      <w:r w:rsidR="00B5113E">
        <w:rPr>
          <w:rFonts w:hint="eastAsia"/>
        </w:rPr>
        <w:t>都稱</w:t>
      </w:r>
      <w:r w:rsidR="00B5113E" w:rsidRPr="000F6F61">
        <w:rPr>
          <w:rFonts w:hint="eastAsia"/>
          <w:b/>
        </w:rPr>
        <w:t>長壽天，</w:t>
      </w:r>
      <w:r w:rsidR="00B5113E">
        <w:rPr>
          <w:rFonts w:hint="eastAsia"/>
        </w:rPr>
        <w:t>都是</w:t>
      </w:r>
      <w:r w:rsidR="00B5113E" w:rsidRPr="005C1986">
        <w:rPr>
          <w:rFonts w:hint="eastAsia"/>
          <w:b/>
        </w:rPr>
        <w:t>難得聞法修行</w:t>
      </w:r>
      <w:r w:rsidR="00B5113E">
        <w:rPr>
          <w:rFonts w:hint="eastAsia"/>
        </w:rPr>
        <w:t>的。</w:t>
      </w:r>
    </w:p>
    <w:p w:rsidR="00062EDC" w:rsidRPr="00062EDC" w:rsidRDefault="00112F37" w:rsidP="002144FB">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2144FB">
        <w:rPr>
          <w:rFonts w:ascii="Times New Roman" w:hint="eastAsia"/>
          <w:b/>
          <w:sz w:val="20"/>
          <w:szCs w:val="20"/>
          <w:bdr w:val="single" w:sz="4" w:space="0" w:color="auto"/>
        </w:rPr>
        <w:t>3</w:t>
      </w:r>
      <w:r>
        <w:rPr>
          <w:rFonts w:ascii="Times New Roman" w:hint="eastAsia"/>
          <w:b/>
          <w:sz w:val="20"/>
          <w:szCs w:val="20"/>
          <w:bdr w:val="single" w:sz="4" w:space="0" w:color="auto"/>
        </w:rPr>
        <w:t>）</w:t>
      </w:r>
      <w:r w:rsidR="00062EDC" w:rsidRPr="00062EDC">
        <w:rPr>
          <w:rFonts w:ascii="Times New Roman" w:hint="eastAsia"/>
          <w:b/>
          <w:sz w:val="20"/>
          <w:szCs w:val="20"/>
          <w:bdr w:val="single" w:sz="4" w:space="0" w:color="auto"/>
        </w:rPr>
        <w:t>結說</w:t>
      </w:r>
      <w:r w:rsidR="00685DB0">
        <w:rPr>
          <w:rFonts w:ascii="Times New Roman" w:hint="eastAsia"/>
          <w:b/>
          <w:sz w:val="20"/>
          <w:szCs w:val="20"/>
          <w:bdr w:val="single" w:sz="4" w:space="0" w:color="auto"/>
        </w:rPr>
        <w:t>：</w:t>
      </w:r>
      <w:r w:rsidR="00685DB0" w:rsidRPr="00685DB0">
        <w:rPr>
          <w:rFonts w:ascii="Times New Roman" w:hint="eastAsia"/>
          <w:b/>
          <w:sz w:val="20"/>
          <w:szCs w:val="20"/>
          <w:bdr w:val="single" w:sz="4" w:space="0" w:color="auto"/>
        </w:rPr>
        <w:t>諸天</w:t>
      </w:r>
      <w:r w:rsidR="00685DB0">
        <w:rPr>
          <w:rFonts w:ascii="Times New Roman" w:hint="eastAsia"/>
          <w:b/>
          <w:sz w:val="20"/>
          <w:szCs w:val="20"/>
          <w:bdr w:val="single" w:sz="4" w:space="0" w:color="auto"/>
        </w:rPr>
        <w:t>、</w:t>
      </w:r>
      <w:r w:rsidR="00685DB0" w:rsidRPr="00685DB0">
        <w:rPr>
          <w:rFonts w:ascii="Times New Roman" w:hint="eastAsia"/>
          <w:b/>
          <w:sz w:val="20"/>
          <w:szCs w:val="20"/>
          <w:bdr w:val="single" w:sz="4" w:space="0" w:color="auto"/>
        </w:rPr>
        <w:t>三途</w:t>
      </w:r>
      <w:r w:rsidR="00185C19">
        <w:rPr>
          <w:rFonts w:ascii="Times New Roman" w:hint="eastAsia"/>
          <w:b/>
          <w:sz w:val="20"/>
          <w:szCs w:val="20"/>
          <w:bdr w:val="single" w:sz="4" w:space="0" w:color="auto"/>
        </w:rPr>
        <w:t>皆無緣</w:t>
      </w:r>
      <w:r w:rsidR="00685DB0" w:rsidRPr="00685DB0">
        <w:rPr>
          <w:rFonts w:ascii="Times New Roman" w:hint="eastAsia"/>
          <w:b/>
          <w:sz w:val="20"/>
          <w:szCs w:val="20"/>
          <w:bdr w:val="single" w:sz="4" w:space="0" w:color="auto"/>
        </w:rPr>
        <w:t>，</w:t>
      </w:r>
      <w:r w:rsidR="00685DB0">
        <w:rPr>
          <w:rFonts w:ascii="Times New Roman" w:hint="eastAsia"/>
          <w:b/>
          <w:sz w:val="20"/>
          <w:szCs w:val="20"/>
          <w:bdr w:val="single" w:sz="4" w:space="0" w:color="auto"/>
        </w:rPr>
        <w:t>唯</w:t>
      </w:r>
      <w:r w:rsidR="00185C19">
        <w:rPr>
          <w:rFonts w:ascii="Times New Roman" w:hint="eastAsia"/>
          <w:b/>
          <w:sz w:val="20"/>
          <w:szCs w:val="20"/>
          <w:bdr w:val="single" w:sz="4" w:space="0" w:color="auto"/>
        </w:rPr>
        <w:t>人</w:t>
      </w:r>
      <w:r w:rsidR="00685DB0" w:rsidRPr="00685DB0">
        <w:rPr>
          <w:rFonts w:ascii="Times New Roman" w:hint="eastAsia"/>
          <w:b/>
          <w:sz w:val="20"/>
          <w:szCs w:val="20"/>
          <w:bdr w:val="single" w:sz="4" w:space="0" w:color="auto"/>
        </w:rPr>
        <w:t>能逢佛法</w:t>
      </w:r>
    </w:p>
    <w:p w:rsidR="005C1986" w:rsidRDefault="00062EDC" w:rsidP="00014A23">
      <w:pPr>
        <w:spacing w:afterLines="30"/>
      </w:pPr>
      <w:r>
        <w:rPr>
          <w:rFonts w:hint="eastAsia"/>
        </w:rPr>
        <w:t>所以</w:t>
      </w:r>
      <w:r w:rsidR="006B3024" w:rsidRPr="00D37FCF">
        <w:rPr>
          <w:rFonts w:ascii="Times New Roman" w:hAnsi="Times New Roman"/>
          <w:b/>
          <w:vertAlign w:val="superscript"/>
        </w:rPr>
        <w:t>〔</w:t>
      </w:r>
      <w:r w:rsidR="006B3024">
        <w:rPr>
          <w:rFonts w:ascii="Times New Roman" w:hAnsi="Times New Roman" w:hint="eastAsia"/>
          <w:b/>
          <w:vertAlign w:val="superscript"/>
        </w:rPr>
        <w:t>一</w:t>
      </w:r>
      <w:r w:rsidR="006B3024" w:rsidRPr="00D37FCF">
        <w:rPr>
          <w:rFonts w:ascii="Times New Roman" w:hAnsi="Times New Roman"/>
          <w:b/>
          <w:vertAlign w:val="superscript"/>
        </w:rPr>
        <w:t>〕〔</w:t>
      </w:r>
      <w:r w:rsidR="006B3024" w:rsidRPr="00D37FCF">
        <w:rPr>
          <w:rFonts w:ascii="Times New Roman" w:hAnsi="Times New Roman"/>
          <w:b/>
          <w:vertAlign w:val="superscript"/>
        </w:rPr>
        <w:t>1</w:t>
      </w:r>
      <w:r w:rsidR="006B3024" w:rsidRPr="00D37FCF">
        <w:rPr>
          <w:rFonts w:ascii="Times New Roman" w:hAnsi="Times New Roman"/>
          <w:b/>
          <w:vertAlign w:val="superscript"/>
        </w:rPr>
        <w:t>〕</w:t>
      </w:r>
      <w:r>
        <w:rPr>
          <w:rFonts w:hint="eastAsia"/>
        </w:rPr>
        <w:t>上不生</w:t>
      </w:r>
      <w:r w:rsidRPr="00185C19">
        <w:rPr>
          <w:rFonts w:hint="eastAsia"/>
          <w:b/>
        </w:rPr>
        <w:t>諸天，</w:t>
      </w:r>
      <w:r w:rsidR="006B3024" w:rsidRPr="00D37FCF">
        <w:rPr>
          <w:rFonts w:ascii="Times New Roman" w:hAnsi="Times New Roman"/>
          <w:b/>
          <w:vertAlign w:val="superscript"/>
        </w:rPr>
        <w:t>〔</w:t>
      </w:r>
      <w:r w:rsidR="006B3024">
        <w:rPr>
          <w:rFonts w:ascii="Times New Roman" w:hAnsi="Times New Roman" w:hint="eastAsia"/>
          <w:b/>
          <w:vertAlign w:val="superscript"/>
        </w:rPr>
        <w:t>2</w:t>
      </w:r>
      <w:r w:rsidR="006B3024" w:rsidRPr="00D37FCF">
        <w:rPr>
          <w:rFonts w:ascii="Times New Roman" w:hAnsi="Times New Roman"/>
          <w:b/>
          <w:vertAlign w:val="superscript"/>
        </w:rPr>
        <w:t>〕</w:t>
      </w:r>
      <w:r>
        <w:rPr>
          <w:rFonts w:hint="eastAsia"/>
        </w:rPr>
        <w:t>下不墮</w:t>
      </w:r>
      <w:r w:rsidRPr="00185C19">
        <w:rPr>
          <w:rFonts w:hint="eastAsia"/>
          <w:b/>
        </w:rPr>
        <w:t>三途，</w:t>
      </w:r>
    </w:p>
    <w:p w:rsidR="00062EDC" w:rsidRDefault="006B302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62EDC" w:rsidRPr="000E2FE7">
        <w:rPr>
          <w:rFonts w:hint="eastAsia"/>
          <w:b/>
        </w:rPr>
        <w:t>唯有人身，才能逢此難逢的佛法。</w:t>
      </w:r>
    </w:p>
    <w:p w:rsidR="00390E1B" w:rsidRPr="00390E1B" w:rsidRDefault="002144FB" w:rsidP="002144F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112F37">
        <w:rPr>
          <w:rFonts w:ascii="Times New Roman" w:hint="eastAsia"/>
          <w:b/>
          <w:sz w:val="20"/>
          <w:szCs w:val="20"/>
          <w:bdr w:val="single" w:sz="4" w:space="0" w:color="auto"/>
        </w:rPr>
        <w:t>、</w:t>
      </w:r>
      <w:r w:rsidR="00390E1B">
        <w:rPr>
          <w:rFonts w:ascii="Times New Roman" w:hint="eastAsia"/>
          <w:b/>
          <w:sz w:val="20"/>
          <w:szCs w:val="20"/>
          <w:bdr w:val="single" w:sz="4" w:space="0" w:color="auto"/>
        </w:rPr>
        <w:t>釋「</w:t>
      </w:r>
      <w:r w:rsidR="00390E1B" w:rsidRPr="00390E1B">
        <w:rPr>
          <w:rFonts w:ascii="Times New Roman" w:hint="eastAsia"/>
          <w:b/>
          <w:sz w:val="20"/>
          <w:szCs w:val="20"/>
          <w:bdr w:val="single" w:sz="4" w:space="0" w:color="auto"/>
        </w:rPr>
        <w:t>佛世生中國，根具離邪見</w:t>
      </w:r>
      <w:r w:rsidR="00390E1B">
        <w:rPr>
          <w:rFonts w:ascii="Times New Roman" w:hint="eastAsia"/>
          <w:b/>
          <w:sz w:val="20"/>
          <w:szCs w:val="20"/>
          <w:bdr w:val="single" w:sz="4" w:space="0" w:color="auto"/>
        </w:rPr>
        <w:t>」</w:t>
      </w:r>
      <w:r w:rsidR="003F7CAB">
        <w:rPr>
          <w:rFonts w:ascii="Times New Roman" w:hint="eastAsia"/>
          <w:b/>
          <w:sz w:val="20"/>
          <w:szCs w:val="20"/>
          <w:bdr w:val="single" w:sz="4" w:space="0" w:color="auto"/>
        </w:rPr>
        <w:t>：</w:t>
      </w:r>
      <w:r w:rsidR="00553E1B">
        <w:rPr>
          <w:rFonts w:ascii="Times New Roman" w:hint="eastAsia"/>
          <w:b/>
          <w:sz w:val="20"/>
          <w:szCs w:val="20"/>
          <w:bdr w:val="single" w:sz="4" w:space="0" w:color="auto"/>
        </w:rPr>
        <w:t>雖</w:t>
      </w:r>
      <w:r w:rsidR="00553E1B" w:rsidRPr="00553E1B">
        <w:rPr>
          <w:rFonts w:ascii="Times New Roman" w:hint="eastAsia"/>
          <w:b/>
          <w:sz w:val="20"/>
          <w:szCs w:val="20"/>
          <w:bdr w:val="single" w:sz="4" w:space="0" w:color="auto"/>
        </w:rPr>
        <w:t>得人身</w:t>
      </w:r>
      <w:r w:rsidR="00553E1B">
        <w:rPr>
          <w:rFonts w:ascii="Times New Roman" w:hint="eastAsia"/>
          <w:b/>
          <w:sz w:val="20"/>
          <w:szCs w:val="20"/>
          <w:bdr w:val="single" w:sz="4" w:space="0" w:color="auto"/>
        </w:rPr>
        <w:t>而應</w:t>
      </w:r>
      <w:r w:rsidR="00553E1B" w:rsidRPr="00390E1B">
        <w:rPr>
          <w:rFonts w:ascii="Times New Roman" w:hint="eastAsia"/>
          <w:b/>
          <w:sz w:val="20"/>
          <w:szCs w:val="20"/>
          <w:bdr w:val="single" w:sz="4" w:space="0" w:color="auto"/>
        </w:rPr>
        <w:t>離</w:t>
      </w:r>
      <w:r w:rsidR="00870312">
        <w:rPr>
          <w:rFonts w:ascii="Times New Roman" w:hint="eastAsia"/>
          <w:b/>
          <w:sz w:val="20"/>
          <w:szCs w:val="20"/>
          <w:bdr w:val="single" w:sz="4" w:space="0" w:color="auto"/>
        </w:rPr>
        <w:t>的</w:t>
      </w:r>
      <w:r w:rsidR="00553E1B">
        <w:rPr>
          <w:rFonts w:ascii="Times New Roman" w:hint="eastAsia"/>
          <w:b/>
          <w:sz w:val="20"/>
          <w:szCs w:val="20"/>
          <w:bdr w:val="single" w:sz="4" w:space="0" w:color="auto"/>
        </w:rPr>
        <w:t>四難</w:t>
      </w:r>
    </w:p>
    <w:p w:rsidR="00CB0FCB" w:rsidRDefault="00B5113E" w:rsidP="00014A23">
      <w:pPr>
        <w:spacing w:afterLines="30"/>
      </w:pPr>
      <w:r>
        <w:rPr>
          <w:rFonts w:hint="eastAsia"/>
        </w:rPr>
        <w:t>不過，</w:t>
      </w:r>
      <w:r w:rsidRPr="000E2FE7">
        <w:rPr>
          <w:rFonts w:hint="eastAsia"/>
          <w:b/>
        </w:rPr>
        <w:t>生得人身，</w:t>
      </w:r>
      <w:r>
        <w:rPr>
          <w:rFonts w:hint="eastAsia"/>
        </w:rPr>
        <w:t>也還要</w:t>
      </w:r>
    </w:p>
    <w:p w:rsidR="00CB0FCB" w:rsidRDefault="00112F37" w:rsidP="00014A23">
      <w:pPr>
        <w:spacing w:afterLines="30"/>
        <w:ind w:firstLineChars="150" w:firstLine="300"/>
      </w:pPr>
      <w:r>
        <w:rPr>
          <w:rFonts w:ascii="Times New Roman" w:hint="eastAsia"/>
          <w:b/>
          <w:sz w:val="20"/>
          <w:szCs w:val="20"/>
          <w:bdr w:val="single" w:sz="4" w:space="0" w:color="auto"/>
        </w:rPr>
        <w:t>（</w:t>
      </w:r>
      <w:r w:rsidR="002144FB">
        <w:rPr>
          <w:rFonts w:ascii="Times New Roman" w:hint="eastAsia"/>
          <w:b/>
          <w:sz w:val="20"/>
          <w:szCs w:val="20"/>
          <w:bdr w:val="single" w:sz="4" w:space="0" w:color="auto"/>
        </w:rPr>
        <w:t>1</w:t>
      </w:r>
      <w:r>
        <w:rPr>
          <w:rFonts w:ascii="Times New Roman" w:hint="eastAsia"/>
          <w:b/>
          <w:sz w:val="20"/>
          <w:szCs w:val="20"/>
          <w:bdr w:val="single" w:sz="4" w:space="0" w:color="auto"/>
        </w:rPr>
        <w:t>）</w:t>
      </w:r>
      <w:r w:rsidR="00CB0FCB" w:rsidRPr="00390E1B">
        <w:rPr>
          <w:rFonts w:ascii="Times New Roman" w:hint="eastAsia"/>
          <w:b/>
          <w:sz w:val="20"/>
          <w:szCs w:val="20"/>
          <w:bdr w:val="single" w:sz="4" w:space="0" w:color="auto"/>
        </w:rPr>
        <w:t>佛世</w:t>
      </w:r>
    </w:p>
    <w:p w:rsidR="00185C19" w:rsidRDefault="00B5113E" w:rsidP="00014A23">
      <w:pPr>
        <w:spacing w:afterLines="30"/>
      </w:pPr>
      <w:r>
        <w:rPr>
          <w:rFonts w:hint="eastAsia"/>
        </w:rPr>
        <w:t>五、生逢</w:t>
      </w:r>
      <w:r w:rsidR="00ED02EB" w:rsidRPr="00D37FCF">
        <w:rPr>
          <w:rFonts w:ascii="Times New Roman" w:hAnsi="Times New Roman"/>
          <w:b/>
          <w:vertAlign w:val="superscript"/>
        </w:rPr>
        <w:t>〔</w:t>
      </w:r>
      <w:r w:rsidR="00ED02EB">
        <w:rPr>
          <w:rFonts w:ascii="Times New Roman" w:hAnsi="Times New Roman" w:hint="eastAsia"/>
          <w:b/>
          <w:vertAlign w:val="superscript"/>
        </w:rPr>
        <w:t>一</w:t>
      </w:r>
      <w:r w:rsidR="00ED02EB" w:rsidRPr="00D37FCF">
        <w:rPr>
          <w:rFonts w:ascii="Times New Roman" w:hAnsi="Times New Roman"/>
          <w:b/>
          <w:vertAlign w:val="superscript"/>
        </w:rPr>
        <w:t>〕</w:t>
      </w:r>
      <w:r>
        <w:rPr>
          <w:rFonts w:hint="eastAsia"/>
        </w:rPr>
        <w:t>「</w:t>
      </w:r>
      <w:r w:rsidRPr="00733C28">
        <w:rPr>
          <w:rFonts w:ascii="標楷體" w:eastAsia="標楷體" w:hAnsi="標楷體" w:hint="eastAsia"/>
        </w:rPr>
        <w:t>佛世</w:t>
      </w:r>
      <w:r>
        <w:rPr>
          <w:rFonts w:hint="eastAsia"/>
        </w:rPr>
        <w:t>」，</w:t>
      </w:r>
      <w:r w:rsidR="00717B8D" w:rsidRPr="00D37FCF">
        <w:rPr>
          <w:rFonts w:ascii="Times New Roman" w:hAnsi="Times New Roman"/>
          <w:b/>
          <w:vertAlign w:val="superscript"/>
        </w:rPr>
        <w:t>〔</w:t>
      </w:r>
      <w:r w:rsidR="00717B8D" w:rsidRPr="00D37FCF">
        <w:rPr>
          <w:rFonts w:ascii="Times New Roman" w:hAnsi="Times New Roman"/>
          <w:b/>
          <w:vertAlign w:val="superscript"/>
        </w:rPr>
        <w:t>1</w:t>
      </w:r>
      <w:r w:rsidR="00717B8D" w:rsidRPr="00D37FCF">
        <w:rPr>
          <w:rFonts w:ascii="Times New Roman" w:hAnsi="Times New Roman"/>
          <w:b/>
          <w:vertAlign w:val="superscript"/>
        </w:rPr>
        <w:t>〕</w:t>
      </w:r>
      <w:r w:rsidRPr="00717B8D">
        <w:rPr>
          <w:rFonts w:hint="eastAsia"/>
          <w:b/>
        </w:rPr>
        <w:t>佛出世</w:t>
      </w:r>
      <w:r w:rsidR="00717B8D" w:rsidRPr="00D37FCF">
        <w:rPr>
          <w:rFonts w:ascii="Times New Roman" w:hAnsi="Times New Roman"/>
          <w:b/>
          <w:vertAlign w:val="superscript"/>
        </w:rPr>
        <w:t>〔</w:t>
      </w:r>
      <w:r w:rsidR="00717B8D">
        <w:rPr>
          <w:rFonts w:ascii="Times New Roman" w:hAnsi="Times New Roman" w:hint="eastAsia"/>
          <w:b/>
          <w:vertAlign w:val="superscript"/>
        </w:rPr>
        <w:t>2</w:t>
      </w:r>
      <w:r w:rsidR="00717B8D" w:rsidRPr="00D37FCF">
        <w:rPr>
          <w:rFonts w:ascii="Times New Roman" w:hAnsi="Times New Roman"/>
          <w:b/>
          <w:vertAlign w:val="superscript"/>
        </w:rPr>
        <w:t>〕</w:t>
      </w:r>
      <w:r>
        <w:rPr>
          <w:rFonts w:hint="eastAsia"/>
        </w:rPr>
        <w:t>與</w:t>
      </w:r>
      <w:r w:rsidRPr="00717B8D">
        <w:rPr>
          <w:rFonts w:hint="eastAsia"/>
          <w:b/>
        </w:rPr>
        <w:t>佛法住世</w:t>
      </w:r>
      <w:r>
        <w:rPr>
          <w:rFonts w:hint="eastAsia"/>
        </w:rPr>
        <w:t>的時代。</w:t>
      </w:r>
    </w:p>
    <w:p w:rsidR="00733C28" w:rsidRDefault="00717B8D"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D02EB" w:rsidRPr="00D37FCF">
        <w:rPr>
          <w:rFonts w:ascii="Times New Roman" w:hAnsi="Times New Roman"/>
          <w:b/>
          <w:vertAlign w:val="superscript"/>
        </w:rPr>
        <w:t>〔</w:t>
      </w:r>
      <w:r w:rsidR="00ED02EB" w:rsidRPr="00D37FCF">
        <w:rPr>
          <w:rFonts w:ascii="Times New Roman" w:hAnsi="Times New Roman"/>
          <w:b/>
          <w:vertAlign w:val="superscript"/>
        </w:rPr>
        <w:t>1</w:t>
      </w:r>
      <w:r w:rsidR="00ED02EB" w:rsidRPr="00D37FCF">
        <w:rPr>
          <w:rFonts w:ascii="Times New Roman" w:hAnsi="Times New Roman"/>
          <w:b/>
          <w:vertAlign w:val="superscript"/>
        </w:rPr>
        <w:t>〕</w:t>
      </w:r>
      <w:r w:rsidR="00B5113E">
        <w:rPr>
          <w:rFonts w:hint="eastAsia"/>
        </w:rPr>
        <w:t>如生在</w:t>
      </w:r>
      <w:r w:rsidRPr="00D37FCF">
        <w:rPr>
          <w:rFonts w:ascii="Times New Roman" w:hAnsi="Times New Roman"/>
          <w:b/>
          <w:vertAlign w:val="superscript"/>
        </w:rPr>
        <w:t>〔</w:t>
      </w:r>
      <w:r w:rsidR="00ED02EB">
        <w:rPr>
          <w:rFonts w:ascii="Times New Roman" w:hAnsi="Times New Roman" w:hint="eastAsia"/>
          <w:b/>
          <w:vertAlign w:val="superscript"/>
        </w:rPr>
        <w:t>A</w:t>
      </w:r>
      <w:r w:rsidRPr="00D37FCF">
        <w:rPr>
          <w:rFonts w:ascii="Times New Roman" w:hAnsi="Times New Roman"/>
          <w:b/>
          <w:vertAlign w:val="superscript"/>
        </w:rPr>
        <w:t>〕</w:t>
      </w:r>
      <w:r w:rsidR="00B5113E" w:rsidRPr="00717B8D">
        <w:rPr>
          <w:rFonts w:hint="eastAsia"/>
          <w:b/>
        </w:rPr>
        <w:t>佛出世以前，</w:t>
      </w:r>
      <w:r w:rsidRPr="00D37FCF">
        <w:rPr>
          <w:rFonts w:ascii="Times New Roman" w:hAnsi="Times New Roman"/>
          <w:b/>
          <w:vertAlign w:val="superscript"/>
        </w:rPr>
        <w:t>〔</w:t>
      </w:r>
      <w:r w:rsidR="00ED02EB">
        <w:rPr>
          <w:rFonts w:ascii="Times New Roman" w:hAnsi="Times New Roman" w:hint="eastAsia"/>
          <w:b/>
          <w:vertAlign w:val="superscript"/>
        </w:rPr>
        <w:t>B</w:t>
      </w:r>
      <w:r w:rsidRPr="00D37FCF">
        <w:rPr>
          <w:rFonts w:ascii="Times New Roman" w:hAnsi="Times New Roman"/>
          <w:b/>
          <w:vertAlign w:val="superscript"/>
        </w:rPr>
        <w:t>〕</w:t>
      </w:r>
      <w:r w:rsidR="00B5113E" w:rsidRPr="00717B8D">
        <w:rPr>
          <w:rFonts w:hint="eastAsia"/>
          <w:b/>
        </w:rPr>
        <w:t>佛法衰滅以後，</w:t>
      </w:r>
      <w:r w:rsidR="00ED02EB" w:rsidRPr="00D37FCF">
        <w:rPr>
          <w:rFonts w:ascii="Times New Roman" w:hAnsi="Times New Roman"/>
          <w:b/>
          <w:vertAlign w:val="superscript"/>
        </w:rPr>
        <w:t>〔</w:t>
      </w:r>
      <w:r w:rsidR="00ED02EB">
        <w:rPr>
          <w:rFonts w:ascii="Times New Roman" w:hAnsi="Times New Roman" w:hint="eastAsia"/>
          <w:b/>
          <w:vertAlign w:val="superscript"/>
        </w:rPr>
        <w:t>2</w:t>
      </w:r>
      <w:r w:rsidR="00ED02EB" w:rsidRPr="00D37FCF">
        <w:rPr>
          <w:rFonts w:ascii="Times New Roman" w:hAnsi="Times New Roman"/>
          <w:b/>
          <w:vertAlign w:val="superscript"/>
        </w:rPr>
        <w:t>〕</w:t>
      </w:r>
      <w:r w:rsidR="00B5113E">
        <w:rPr>
          <w:rFonts w:hint="eastAsia"/>
        </w:rPr>
        <w:t>那人身也無緣聞法修行了。</w:t>
      </w:r>
    </w:p>
    <w:p w:rsidR="00CB0FCB" w:rsidRPr="00CB0FCB" w:rsidRDefault="00112F37" w:rsidP="00014A23">
      <w:pPr>
        <w:spacing w:afterLines="30"/>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A547B0">
        <w:rPr>
          <w:rFonts w:ascii="Times New Roman" w:hint="eastAsia"/>
          <w:b/>
          <w:sz w:val="20"/>
          <w:szCs w:val="20"/>
          <w:bdr w:val="single" w:sz="4" w:space="0" w:color="auto"/>
        </w:rPr>
        <w:t>2</w:t>
      </w:r>
      <w:r>
        <w:rPr>
          <w:rFonts w:ascii="Times New Roman" w:hint="eastAsia"/>
          <w:b/>
          <w:sz w:val="20"/>
          <w:szCs w:val="20"/>
          <w:bdr w:val="single" w:sz="4" w:space="0" w:color="auto"/>
        </w:rPr>
        <w:t>）</w:t>
      </w:r>
      <w:r w:rsidR="00CB0FCB" w:rsidRPr="00CB0FCB">
        <w:rPr>
          <w:rFonts w:ascii="Times New Roman" w:hint="eastAsia"/>
          <w:b/>
          <w:sz w:val="20"/>
          <w:szCs w:val="20"/>
          <w:bdr w:val="single" w:sz="4" w:space="0" w:color="auto"/>
        </w:rPr>
        <w:t>生中國</w:t>
      </w:r>
    </w:p>
    <w:p w:rsidR="00185C19" w:rsidRDefault="00B5113E" w:rsidP="00014A23">
      <w:pPr>
        <w:spacing w:afterLines="30"/>
      </w:pPr>
      <w:r>
        <w:rPr>
          <w:rFonts w:hint="eastAsia"/>
        </w:rPr>
        <w:t>六、還要「</w:t>
      </w:r>
      <w:r w:rsidRPr="00733C28">
        <w:rPr>
          <w:rFonts w:ascii="標楷體" w:eastAsia="標楷體" w:hAnsi="標楷體" w:hint="eastAsia"/>
        </w:rPr>
        <w:t>生</w:t>
      </w:r>
      <w:r>
        <w:rPr>
          <w:rFonts w:hint="eastAsia"/>
        </w:rPr>
        <w:t>」於「</w:t>
      </w:r>
      <w:r w:rsidRPr="00733C28">
        <w:rPr>
          <w:rFonts w:ascii="標楷體" w:eastAsia="標楷體" w:hAnsi="標楷體" w:hint="eastAsia"/>
        </w:rPr>
        <w:t>中國</w:t>
      </w:r>
      <w:r>
        <w:rPr>
          <w:rFonts w:hint="eastAsia"/>
        </w:rPr>
        <w:t>」。</w:t>
      </w:r>
      <w:r w:rsidR="00ED02EB" w:rsidRPr="00D37FCF">
        <w:rPr>
          <w:rFonts w:ascii="Times New Roman" w:hAnsi="Times New Roman"/>
          <w:b/>
          <w:vertAlign w:val="superscript"/>
        </w:rPr>
        <w:t>〔</w:t>
      </w:r>
      <w:r w:rsidR="00ED02EB">
        <w:rPr>
          <w:rFonts w:ascii="Times New Roman" w:hAnsi="Times New Roman" w:hint="eastAsia"/>
          <w:b/>
          <w:vertAlign w:val="superscript"/>
        </w:rPr>
        <w:t>一</w:t>
      </w:r>
      <w:r w:rsidR="00ED02EB" w:rsidRPr="00D37FCF">
        <w:rPr>
          <w:rFonts w:ascii="Times New Roman" w:hAnsi="Times New Roman"/>
          <w:b/>
          <w:vertAlign w:val="superscript"/>
        </w:rPr>
        <w:t>〕</w:t>
      </w:r>
      <w:r w:rsidRPr="00ED02EB">
        <w:rPr>
          <w:rFonts w:hint="eastAsia"/>
          <w:b/>
        </w:rPr>
        <w:t>中國，</w:t>
      </w:r>
      <w:r>
        <w:rPr>
          <w:rFonts w:hint="eastAsia"/>
        </w:rPr>
        <w:t>對</w:t>
      </w:r>
      <w:r w:rsidRPr="00ED02EB">
        <w:rPr>
          <w:rFonts w:hint="eastAsia"/>
          <w:b/>
        </w:rPr>
        <w:t>邊地</w:t>
      </w:r>
      <w:r>
        <w:rPr>
          <w:rFonts w:hint="eastAsia"/>
        </w:rPr>
        <w:t>而說。</w:t>
      </w:r>
      <w:r w:rsidR="00ED02EB" w:rsidRPr="00D37FCF">
        <w:rPr>
          <w:rFonts w:ascii="Times New Roman" w:hAnsi="Times New Roman"/>
          <w:b/>
          <w:vertAlign w:val="superscript"/>
        </w:rPr>
        <w:t>〔</w:t>
      </w:r>
      <w:r w:rsidR="00ED02EB" w:rsidRPr="00D37FCF">
        <w:rPr>
          <w:rFonts w:ascii="Times New Roman" w:hAnsi="Times New Roman"/>
          <w:b/>
          <w:vertAlign w:val="superscript"/>
        </w:rPr>
        <w:t>1</w:t>
      </w:r>
      <w:r w:rsidR="00ED02EB" w:rsidRPr="00D37FCF">
        <w:rPr>
          <w:rFonts w:ascii="Times New Roman" w:hAnsi="Times New Roman"/>
          <w:b/>
          <w:vertAlign w:val="superscript"/>
        </w:rPr>
        <w:t>〕</w:t>
      </w:r>
      <w:r>
        <w:rPr>
          <w:rFonts w:hint="eastAsia"/>
        </w:rPr>
        <w:t>凡</w:t>
      </w:r>
      <w:r w:rsidRPr="00ED02EB">
        <w:rPr>
          <w:rFonts w:hint="eastAsia"/>
          <w:b/>
        </w:rPr>
        <w:t>有佛或僧眾弘揚佛法的地方，</w:t>
      </w:r>
      <w:r>
        <w:rPr>
          <w:rFonts w:hint="eastAsia"/>
        </w:rPr>
        <w:t>就是</w:t>
      </w:r>
      <w:r w:rsidRPr="00ED02EB">
        <w:rPr>
          <w:rFonts w:hint="eastAsia"/>
          <w:b/>
        </w:rPr>
        <w:t>中國，</w:t>
      </w:r>
      <w:r w:rsidR="00ED02EB" w:rsidRPr="00D37FCF">
        <w:rPr>
          <w:rFonts w:ascii="Times New Roman" w:hAnsi="Times New Roman"/>
          <w:b/>
          <w:vertAlign w:val="superscript"/>
        </w:rPr>
        <w:t>〔</w:t>
      </w:r>
      <w:r w:rsidR="00ED02EB">
        <w:rPr>
          <w:rFonts w:ascii="Times New Roman" w:hAnsi="Times New Roman" w:hint="eastAsia"/>
          <w:b/>
          <w:vertAlign w:val="superscript"/>
        </w:rPr>
        <w:t>2</w:t>
      </w:r>
      <w:r w:rsidR="00ED02EB" w:rsidRPr="00D37FCF">
        <w:rPr>
          <w:rFonts w:ascii="Times New Roman" w:hAnsi="Times New Roman"/>
          <w:b/>
          <w:vertAlign w:val="superscript"/>
        </w:rPr>
        <w:t>〕</w:t>
      </w:r>
      <w:r>
        <w:rPr>
          <w:rFonts w:hint="eastAsia"/>
        </w:rPr>
        <w:t>反之便是</w:t>
      </w:r>
      <w:r w:rsidRPr="00ED02EB">
        <w:rPr>
          <w:rFonts w:hint="eastAsia"/>
          <w:b/>
        </w:rPr>
        <w:t>邊地。</w:t>
      </w:r>
    </w:p>
    <w:p w:rsidR="00733C28" w:rsidRDefault="00717B8D"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D02EB" w:rsidRPr="00D37FCF">
        <w:rPr>
          <w:rFonts w:ascii="Times New Roman" w:hAnsi="Times New Roman"/>
          <w:b/>
          <w:vertAlign w:val="superscript"/>
        </w:rPr>
        <w:t>〔</w:t>
      </w:r>
      <w:r w:rsidR="00ED02EB" w:rsidRPr="00D37FCF">
        <w:rPr>
          <w:rFonts w:ascii="Times New Roman" w:hAnsi="Times New Roman"/>
          <w:b/>
          <w:vertAlign w:val="superscript"/>
        </w:rPr>
        <w:t>1</w:t>
      </w:r>
      <w:r w:rsidR="00ED02EB" w:rsidRPr="00D37FCF">
        <w:rPr>
          <w:rFonts w:ascii="Times New Roman" w:hAnsi="Times New Roman"/>
          <w:b/>
          <w:vertAlign w:val="superscript"/>
        </w:rPr>
        <w:t>〕</w:t>
      </w:r>
      <w:r w:rsidR="00B5113E">
        <w:rPr>
          <w:rFonts w:hint="eastAsia"/>
        </w:rPr>
        <w:t>如生長</w:t>
      </w:r>
      <w:r w:rsidR="00B5113E" w:rsidRPr="00ED02EB">
        <w:rPr>
          <w:rFonts w:hint="eastAsia"/>
          <w:b/>
        </w:rPr>
        <w:t>邊地，沒有佛法，</w:t>
      </w:r>
      <w:r w:rsidR="00ED02EB" w:rsidRPr="00D37FCF">
        <w:rPr>
          <w:rFonts w:ascii="Times New Roman" w:hAnsi="Times New Roman"/>
          <w:b/>
          <w:vertAlign w:val="superscript"/>
        </w:rPr>
        <w:t>〔</w:t>
      </w:r>
      <w:r w:rsidR="00ED02EB">
        <w:rPr>
          <w:rFonts w:ascii="Times New Roman" w:hAnsi="Times New Roman" w:hint="eastAsia"/>
          <w:b/>
          <w:vertAlign w:val="superscript"/>
        </w:rPr>
        <w:t>2</w:t>
      </w:r>
      <w:r w:rsidR="00ED02EB" w:rsidRPr="00D37FCF">
        <w:rPr>
          <w:rFonts w:ascii="Times New Roman" w:hAnsi="Times New Roman"/>
          <w:b/>
          <w:vertAlign w:val="superscript"/>
        </w:rPr>
        <w:t>〕</w:t>
      </w:r>
      <w:r w:rsidR="00B5113E">
        <w:rPr>
          <w:rFonts w:hint="eastAsia"/>
        </w:rPr>
        <w:t>那雖然與佛同時，也不能聞法修行。</w:t>
      </w:r>
    </w:p>
    <w:p w:rsidR="00CB0FCB" w:rsidRPr="00CB0FCB" w:rsidRDefault="00112F37" w:rsidP="00014A23">
      <w:pPr>
        <w:spacing w:afterLines="30"/>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A547B0">
        <w:rPr>
          <w:rFonts w:ascii="Times New Roman" w:hint="eastAsia"/>
          <w:b/>
          <w:sz w:val="20"/>
          <w:szCs w:val="20"/>
          <w:bdr w:val="single" w:sz="4" w:space="0" w:color="auto"/>
        </w:rPr>
        <w:t>3</w:t>
      </w:r>
      <w:r>
        <w:rPr>
          <w:rFonts w:ascii="Times New Roman" w:hint="eastAsia"/>
          <w:b/>
          <w:sz w:val="20"/>
          <w:szCs w:val="20"/>
          <w:bdr w:val="single" w:sz="4" w:space="0" w:color="auto"/>
        </w:rPr>
        <w:t>）</w:t>
      </w:r>
      <w:r w:rsidR="00CB0FCB" w:rsidRPr="00CB0FCB">
        <w:rPr>
          <w:rFonts w:ascii="Times New Roman" w:hint="eastAsia"/>
          <w:b/>
          <w:sz w:val="20"/>
          <w:szCs w:val="20"/>
          <w:bdr w:val="single" w:sz="4" w:space="0" w:color="auto"/>
        </w:rPr>
        <w:t>根具</w:t>
      </w:r>
    </w:p>
    <w:p w:rsidR="00733C28" w:rsidRDefault="00B5113E" w:rsidP="00014A23">
      <w:pPr>
        <w:spacing w:afterLines="30"/>
      </w:pPr>
      <w:r>
        <w:rPr>
          <w:rFonts w:hint="eastAsia"/>
        </w:rPr>
        <w:t>七、還要六「</w:t>
      </w:r>
      <w:r w:rsidRPr="00733C28">
        <w:rPr>
          <w:rFonts w:ascii="標楷體" w:eastAsia="標楷體" w:hAnsi="標楷體" w:hint="eastAsia"/>
        </w:rPr>
        <w:t>根具</w:t>
      </w:r>
      <w:r>
        <w:rPr>
          <w:rFonts w:hint="eastAsia"/>
        </w:rPr>
        <w:t>」足：</w:t>
      </w:r>
      <w:r w:rsidR="00ED02EB" w:rsidRPr="00D37FCF">
        <w:rPr>
          <w:rFonts w:ascii="Times New Roman" w:hAnsi="Times New Roman"/>
          <w:b/>
          <w:vertAlign w:val="superscript"/>
        </w:rPr>
        <w:t>〔</w:t>
      </w:r>
      <w:r w:rsidR="00ED02EB">
        <w:rPr>
          <w:rFonts w:ascii="Times New Roman" w:hAnsi="Times New Roman" w:hint="eastAsia"/>
          <w:b/>
          <w:vertAlign w:val="superscript"/>
        </w:rPr>
        <w:t>1</w:t>
      </w:r>
      <w:r w:rsidR="00ED02EB" w:rsidRPr="00D37FCF">
        <w:rPr>
          <w:rFonts w:ascii="Times New Roman" w:hAnsi="Times New Roman"/>
          <w:b/>
          <w:vertAlign w:val="superscript"/>
        </w:rPr>
        <w:t>〕</w:t>
      </w:r>
      <w:r>
        <w:rPr>
          <w:rFonts w:hint="eastAsia"/>
        </w:rPr>
        <w:t>如眼盲，耳聾，舌不能說話，心狂或闇鈍到不能明了事理，</w:t>
      </w:r>
      <w:r w:rsidR="00ED02EB" w:rsidRPr="00D37FCF">
        <w:rPr>
          <w:rFonts w:ascii="Times New Roman" w:hAnsi="Times New Roman"/>
          <w:b/>
          <w:vertAlign w:val="superscript"/>
        </w:rPr>
        <w:t>〔</w:t>
      </w:r>
      <w:r w:rsidR="00ED02EB">
        <w:rPr>
          <w:rFonts w:ascii="Times New Roman" w:hAnsi="Times New Roman" w:hint="eastAsia"/>
          <w:b/>
          <w:vertAlign w:val="superscript"/>
        </w:rPr>
        <w:t>2</w:t>
      </w:r>
      <w:r w:rsidR="00ED02EB" w:rsidRPr="00D37FCF">
        <w:rPr>
          <w:rFonts w:ascii="Times New Roman" w:hAnsi="Times New Roman"/>
          <w:b/>
          <w:vertAlign w:val="superscript"/>
        </w:rPr>
        <w:t>〕</w:t>
      </w:r>
      <w:r>
        <w:rPr>
          <w:rFonts w:hint="eastAsia"/>
        </w:rPr>
        <w:t>那雖然佛世，生在中國，也是徒然了！</w:t>
      </w:r>
    </w:p>
    <w:p w:rsidR="00CB0FCB" w:rsidRPr="00CB0FCB" w:rsidRDefault="00112F37" w:rsidP="00014A23">
      <w:pPr>
        <w:spacing w:afterLines="30"/>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A547B0">
        <w:rPr>
          <w:rFonts w:ascii="Times New Roman" w:hint="eastAsia"/>
          <w:b/>
          <w:sz w:val="20"/>
          <w:szCs w:val="20"/>
          <w:bdr w:val="single" w:sz="4" w:space="0" w:color="auto"/>
        </w:rPr>
        <w:t>4</w:t>
      </w:r>
      <w:r>
        <w:rPr>
          <w:rFonts w:ascii="Times New Roman" w:hint="eastAsia"/>
          <w:b/>
          <w:sz w:val="20"/>
          <w:szCs w:val="20"/>
          <w:bdr w:val="single" w:sz="4" w:space="0" w:color="auto"/>
        </w:rPr>
        <w:t>）</w:t>
      </w:r>
      <w:r w:rsidR="00CB0FCB" w:rsidRPr="00CB0FCB">
        <w:rPr>
          <w:rFonts w:ascii="Times New Roman" w:hint="eastAsia"/>
          <w:b/>
          <w:sz w:val="20"/>
          <w:szCs w:val="20"/>
          <w:bdr w:val="single" w:sz="4" w:space="0" w:color="auto"/>
        </w:rPr>
        <w:t>離邪見</w:t>
      </w:r>
    </w:p>
    <w:p w:rsidR="00733C28" w:rsidRDefault="00B5113E" w:rsidP="00014A23">
      <w:pPr>
        <w:spacing w:afterLines="30"/>
      </w:pPr>
      <w:r>
        <w:rPr>
          <w:rFonts w:hint="eastAsia"/>
        </w:rPr>
        <w:t>八、</w:t>
      </w:r>
      <w:r w:rsidR="00ED02EB" w:rsidRPr="00D37FCF">
        <w:rPr>
          <w:rFonts w:ascii="Times New Roman" w:hAnsi="Times New Roman"/>
          <w:b/>
          <w:vertAlign w:val="superscript"/>
        </w:rPr>
        <w:t>〔</w:t>
      </w:r>
      <w:r w:rsidR="00ED02EB">
        <w:rPr>
          <w:rFonts w:ascii="Times New Roman" w:hAnsi="Times New Roman" w:hint="eastAsia"/>
          <w:b/>
          <w:vertAlign w:val="superscript"/>
        </w:rPr>
        <w:t>1</w:t>
      </w:r>
      <w:r w:rsidR="00ED02EB" w:rsidRPr="00D37FCF">
        <w:rPr>
          <w:rFonts w:ascii="Times New Roman" w:hAnsi="Times New Roman"/>
          <w:b/>
          <w:vertAlign w:val="superscript"/>
        </w:rPr>
        <w:t>〕</w:t>
      </w:r>
      <w:r>
        <w:rPr>
          <w:rFonts w:hint="eastAsia"/>
        </w:rPr>
        <w:t>雖沒有上來所說的障難，</w:t>
      </w:r>
      <w:r w:rsidR="00ED02EB" w:rsidRPr="00D37FCF">
        <w:rPr>
          <w:rFonts w:ascii="Times New Roman" w:hAnsi="Times New Roman"/>
          <w:b/>
          <w:vertAlign w:val="superscript"/>
        </w:rPr>
        <w:t>〔</w:t>
      </w:r>
      <w:r w:rsidR="00ED02EB">
        <w:rPr>
          <w:rFonts w:ascii="Times New Roman" w:hAnsi="Times New Roman" w:hint="eastAsia"/>
          <w:b/>
          <w:vertAlign w:val="superscript"/>
        </w:rPr>
        <w:t>2</w:t>
      </w:r>
      <w:r w:rsidR="00ED02EB" w:rsidRPr="00D37FCF">
        <w:rPr>
          <w:rFonts w:ascii="Times New Roman" w:hAnsi="Times New Roman"/>
          <w:b/>
          <w:vertAlign w:val="superscript"/>
        </w:rPr>
        <w:t>〕</w:t>
      </w:r>
      <w:r>
        <w:rPr>
          <w:rFonts w:hint="eastAsia"/>
        </w:rPr>
        <w:t>可是</w:t>
      </w:r>
      <w:r w:rsidR="00185C19" w:rsidRPr="00D37FCF">
        <w:rPr>
          <w:rFonts w:ascii="Times New Roman" w:hAnsi="Times New Roman"/>
          <w:b/>
          <w:vertAlign w:val="superscript"/>
        </w:rPr>
        <w:t>〔</w:t>
      </w:r>
      <w:r w:rsidR="00ED02EB">
        <w:rPr>
          <w:rFonts w:ascii="Times New Roman" w:hAnsi="Times New Roman" w:hint="eastAsia"/>
          <w:b/>
          <w:vertAlign w:val="superscript"/>
        </w:rPr>
        <w:t>A</w:t>
      </w:r>
      <w:r w:rsidR="00185C19" w:rsidRPr="00D37FCF">
        <w:rPr>
          <w:rFonts w:ascii="Times New Roman" w:hAnsi="Times New Roman"/>
          <w:b/>
          <w:vertAlign w:val="superscript"/>
        </w:rPr>
        <w:t>〕</w:t>
      </w:r>
      <w:r w:rsidRPr="00ED02EB">
        <w:rPr>
          <w:rFonts w:hint="eastAsia"/>
          <w:b/>
        </w:rPr>
        <w:t>生長邪見家：</w:t>
      </w:r>
      <w:r>
        <w:rPr>
          <w:rFonts w:hint="eastAsia"/>
        </w:rPr>
        <w:t>或是生長外道教區，外道家庭；</w:t>
      </w:r>
      <w:r w:rsidR="00185C19" w:rsidRPr="00D37FCF">
        <w:rPr>
          <w:rFonts w:ascii="Times New Roman" w:hAnsi="Times New Roman"/>
          <w:b/>
          <w:vertAlign w:val="superscript"/>
        </w:rPr>
        <w:t>〔</w:t>
      </w:r>
      <w:r w:rsidR="00ED02EB">
        <w:rPr>
          <w:rFonts w:ascii="Times New Roman" w:hAnsi="Times New Roman" w:hint="eastAsia"/>
          <w:b/>
          <w:vertAlign w:val="superscript"/>
        </w:rPr>
        <w:t>B</w:t>
      </w:r>
      <w:r w:rsidR="00185C19" w:rsidRPr="00D37FCF">
        <w:rPr>
          <w:rFonts w:ascii="Times New Roman" w:hAnsi="Times New Roman"/>
          <w:b/>
          <w:vertAlign w:val="superscript"/>
        </w:rPr>
        <w:t>〕</w:t>
      </w:r>
      <w:r>
        <w:rPr>
          <w:rFonts w:hint="eastAsia"/>
        </w:rPr>
        <w:t>或是</w:t>
      </w:r>
      <w:r w:rsidRPr="00ED02EB">
        <w:rPr>
          <w:rFonts w:hint="eastAsia"/>
          <w:b/>
        </w:rPr>
        <w:t>顛倒邪見，久習成性，</w:t>
      </w:r>
      <w:r>
        <w:rPr>
          <w:rFonts w:hint="eastAsia"/>
        </w:rPr>
        <w:t>那也還是與佛法無緣，所以說：「</w:t>
      </w:r>
      <w:r w:rsidRPr="00733C28">
        <w:rPr>
          <w:rFonts w:ascii="標楷體" w:eastAsia="標楷體" w:hAnsi="標楷體" w:hint="eastAsia"/>
        </w:rPr>
        <w:t>離邪見</w:t>
      </w:r>
      <w:r>
        <w:rPr>
          <w:rFonts w:hint="eastAsia"/>
        </w:rPr>
        <w:t>」。</w:t>
      </w:r>
    </w:p>
    <w:p w:rsidR="00FE30BD" w:rsidRPr="0087436C" w:rsidRDefault="00F44A79" w:rsidP="00A547B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A547B0">
        <w:rPr>
          <w:rFonts w:ascii="Times New Roman" w:hint="eastAsia"/>
          <w:b/>
          <w:sz w:val="20"/>
          <w:szCs w:val="20"/>
          <w:bdr w:val="single" w:sz="4" w:space="0" w:color="auto"/>
        </w:rPr>
        <w:t>二</w:t>
      </w:r>
      <w:r>
        <w:rPr>
          <w:rFonts w:ascii="Times New Roman" w:hint="eastAsia"/>
          <w:b/>
          <w:sz w:val="20"/>
          <w:szCs w:val="20"/>
          <w:bdr w:val="single" w:sz="4" w:space="0" w:color="auto"/>
        </w:rPr>
        <w:t>）</w:t>
      </w:r>
      <w:r w:rsidR="0090570F" w:rsidRPr="0090570F">
        <w:rPr>
          <w:rFonts w:ascii="Times New Roman" w:hint="eastAsia"/>
          <w:b/>
          <w:sz w:val="20"/>
          <w:szCs w:val="20"/>
          <w:bdr w:val="single" w:sz="4" w:space="0" w:color="auto"/>
        </w:rPr>
        <w:t>八難</w:t>
      </w:r>
      <w:r w:rsidR="00ED3D25">
        <w:rPr>
          <w:rFonts w:ascii="Times New Roman" w:hint="eastAsia"/>
          <w:b/>
          <w:sz w:val="20"/>
          <w:szCs w:val="20"/>
          <w:bdr w:val="single" w:sz="4" w:space="0" w:color="auto"/>
        </w:rPr>
        <w:t>的名義：</w:t>
      </w:r>
      <w:r w:rsidR="00920EE3">
        <w:rPr>
          <w:rFonts w:ascii="Times New Roman" w:hint="eastAsia"/>
          <w:b/>
          <w:sz w:val="20"/>
          <w:szCs w:val="20"/>
          <w:bdr w:val="single" w:sz="4" w:space="0" w:color="auto"/>
        </w:rPr>
        <w:t>「</w:t>
      </w:r>
      <w:r w:rsidR="00920EE3" w:rsidRPr="0090570F">
        <w:rPr>
          <w:rFonts w:ascii="Times New Roman" w:hint="eastAsia"/>
          <w:b/>
          <w:sz w:val="20"/>
          <w:szCs w:val="20"/>
          <w:bdr w:val="single" w:sz="4" w:space="0" w:color="auto"/>
        </w:rPr>
        <w:t>難</w:t>
      </w:r>
      <w:r w:rsidR="00920EE3">
        <w:rPr>
          <w:rFonts w:ascii="Times New Roman" w:hint="eastAsia"/>
          <w:b/>
          <w:sz w:val="20"/>
          <w:szCs w:val="20"/>
          <w:bdr w:val="single" w:sz="4" w:space="0" w:color="auto"/>
        </w:rPr>
        <w:t>」，是</w:t>
      </w:r>
      <w:r w:rsidR="0090570F">
        <w:rPr>
          <w:rFonts w:ascii="Times New Roman" w:hint="eastAsia"/>
          <w:b/>
          <w:sz w:val="20"/>
          <w:szCs w:val="20"/>
          <w:bdr w:val="single" w:sz="4" w:space="0" w:color="auto"/>
        </w:rPr>
        <w:t>學佛的障難；</w:t>
      </w:r>
      <w:r w:rsidR="00920EE3">
        <w:rPr>
          <w:rFonts w:ascii="Times New Roman" w:hint="eastAsia"/>
          <w:b/>
          <w:sz w:val="20"/>
          <w:szCs w:val="20"/>
          <w:bdr w:val="single" w:sz="4" w:space="0" w:color="auto"/>
        </w:rPr>
        <w:t>應譯「</w:t>
      </w:r>
      <w:r w:rsidR="0090570F" w:rsidRPr="0090570F">
        <w:rPr>
          <w:rFonts w:ascii="Times New Roman" w:hint="eastAsia"/>
          <w:b/>
          <w:sz w:val="20"/>
          <w:szCs w:val="20"/>
          <w:bdr w:val="single" w:sz="4" w:space="0" w:color="auto"/>
        </w:rPr>
        <w:t>無暇</w:t>
      </w:r>
      <w:r w:rsidR="00920EE3">
        <w:rPr>
          <w:rFonts w:ascii="Times New Roman" w:hint="eastAsia"/>
          <w:b/>
          <w:sz w:val="20"/>
          <w:szCs w:val="20"/>
          <w:bdr w:val="single" w:sz="4" w:space="0" w:color="auto"/>
        </w:rPr>
        <w:t>」</w:t>
      </w:r>
      <w:r w:rsidR="0090570F" w:rsidRPr="0090570F">
        <w:rPr>
          <w:rFonts w:ascii="Times New Roman" w:hint="eastAsia"/>
          <w:b/>
          <w:sz w:val="20"/>
          <w:szCs w:val="20"/>
          <w:bdr w:val="single" w:sz="4" w:space="0" w:color="auto"/>
        </w:rPr>
        <w:t>，</w:t>
      </w:r>
      <w:r w:rsidR="00920EE3">
        <w:rPr>
          <w:rFonts w:ascii="Times New Roman" w:hint="eastAsia"/>
          <w:b/>
          <w:sz w:val="20"/>
          <w:szCs w:val="20"/>
          <w:bdr w:val="single" w:sz="4" w:space="0" w:color="auto"/>
        </w:rPr>
        <w:t>即</w:t>
      </w:r>
      <w:r w:rsidR="0090570F" w:rsidRPr="0090570F">
        <w:rPr>
          <w:rFonts w:ascii="Times New Roman" w:hint="eastAsia"/>
          <w:b/>
          <w:sz w:val="20"/>
          <w:szCs w:val="20"/>
          <w:bdr w:val="single" w:sz="4" w:space="0" w:color="auto"/>
        </w:rPr>
        <w:t>沒修學佛法的時機</w:t>
      </w:r>
    </w:p>
    <w:p w:rsidR="00CB0054" w:rsidRDefault="00B5113E" w:rsidP="00014A23">
      <w:pPr>
        <w:spacing w:afterLines="30"/>
        <w:rPr>
          <w:b/>
        </w:rPr>
      </w:pPr>
      <w:r>
        <w:rPr>
          <w:rFonts w:hint="eastAsia"/>
        </w:rPr>
        <w:t>這</w:t>
      </w:r>
      <w:r w:rsidRPr="008C0C2F">
        <w:rPr>
          <w:rFonts w:hint="eastAsia"/>
          <w:b/>
        </w:rPr>
        <w:t>八事，</w:t>
      </w:r>
      <w:r w:rsidR="003911CE" w:rsidRPr="00D37FCF">
        <w:rPr>
          <w:rFonts w:ascii="Times New Roman" w:hAnsi="Times New Roman"/>
          <w:b/>
          <w:vertAlign w:val="superscript"/>
        </w:rPr>
        <w:t>〔</w:t>
      </w:r>
      <w:r w:rsidR="00CB0054">
        <w:rPr>
          <w:rFonts w:ascii="Times New Roman" w:hAnsi="Times New Roman" w:hint="eastAsia"/>
          <w:b/>
          <w:vertAlign w:val="superscript"/>
        </w:rPr>
        <w:t>一</w:t>
      </w:r>
      <w:r w:rsidR="003911CE" w:rsidRPr="00D37FCF">
        <w:rPr>
          <w:rFonts w:ascii="Times New Roman" w:hAnsi="Times New Roman"/>
          <w:b/>
          <w:vertAlign w:val="superscript"/>
        </w:rPr>
        <w:t>〕</w:t>
      </w:r>
      <w:r>
        <w:rPr>
          <w:rFonts w:hint="eastAsia"/>
        </w:rPr>
        <w:t>平常稱為</w:t>
      </w:r>
      <w:r w:rsidRPr="004747C6">
        <w:rPr>
          <w:rFonts w:hint="eastAsia"/>
          <w:b/>
        </w:rPr>
        <w:t>八難，</w:t>
      </w:r>
      <w:r>
        <w:rPr>
          <w:rFonts w:hint="eastAsia"/>
        </w:rPr>
        <w:t>是</w:t>
      </w:r>
      <w:r w:rsidRPr="004747C6">
        <w:rPr>
          <w:rFonts w:hint="eastAsia"/>
          <w:b/>
        </w:rPr>
        <w:t>學佛的障難。</w:t>
      </w:r>
    </w:p>
    <w:p w:rsidR="004747C6" w:rsidRDefault="003911CE" w:rsidP="00014A23">
      <w:pPr>
        <w:spacing w:afterLines="30"/>
      </w:pPr>
      <w:r w:rsidRPr="00D37FCF">
        <w:rPr>
          <w:rFonts w:ascii="Times New Roman" w:hAnsi="Times New Roman"/>
          <w:b/>
          <w:vertAlign w:val="superscript"/>
        </w:rPr>
        <w:t>〔</w:t>
      </w:r>
      <w:r w:rsidR="00CB0054">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依</w:t>
      </w:r>
      <w:r w:rsidR="00B5113E" w:rsidRPr="0090570F">
        <w:rPr>
          <w:rFonts w:hint="eastAsia"/>
          <w:b/>
        </w:rPr>
        <w:t>梵語，</w:t>
      </w:r>
      <w:r w:rsidR="00B5113E">
        <w:rPr>
          <w:rFonts w:hint="eastAsia"/>
        </w:rPr>
        <w:t>應譯為</w:t>
      </w:r>
      <w:r w:rsidR="00B5113E" w:rsidRPr="004747C6">
        <w:rPr>
          <w:rFonts w:hint="eastAsia"/>
          <w:b/>
        </w:rPr>
        <w:t>『八無暇』</w:t>
      </w:r>
      <w:r w:rsidR="00B5113E" w:rsidRPr="00F94636">
        <w:rPr>
          <w:rFonts w:hint="eastAsia"/>
          <w:b/>
        </w:rPr>
        <w:t>，</w:t>
      </w:r>
      <w:r w:rsidR="00B5113E">
        <w:rPr>
          <w:rFonts w:hint="eastAsia"/>
        </w:rPr>
        <w:t>就是</w:t>
      </w:r>
      <w:r w:rsidR="00B5113E" w:rsidRPr="004747C6">
        <w:rPr>
          <w:rFonts w:hint="eastAsia"/>
          <w:b/>
        </w:rPr>
        <w:t>八種沒有修學佛法的時機。</w:t>
      </w:r>
      <w:r w:rsidR="0090570F">
        <w:rPr>
          <w:rStyle w:val="ad"/>
          <w:b/>
        </w:rPr>
        <w:footnoteReference w:id="25"/>
      </w:r>
    </w:p>
    <w:p w:rsidR="00ED3D25" w:rsidRDefault="00A547B0" w:rsidP="00A547B0">
      <w:pPr>
        <w:rPr>
          <w:rFonts w:ascii="Times New Roman"/>
          <w:b/>
          <w:sz w:val="20"/>
          <w:szCs w:val="20"/>
          <w:bdr w:val="single" w:sz="4" w:space="0" w:color="auto"/>
        </w:rPr>
      </w:pPr>
      <w:r>
        <w:rPr>
          <w:rFonts w:ascii="Times New Roman" w:hint="eastAsia"/>
          <w:b/>
          <w:sz w:val="20"/>
          <w:szCs w:val="20"/>
          <w:bdr w:val="single" w:sz="4" w:space="0" w:color="auto"/>
        </w:rPr>
        <w:lastRenderedPageBreak/>
        <w:t>三</w:t>
      </w:r>
      <w:r w:rsidR="00ED3D25">
        <w:rPr>
          <w:rFonts w:ascii="Times New Roman" w:hint="eastAsia"/>
          <w:b/>
          <w:sz w:val="20"/>
          <w:szCs w:val="20"/>
          <w:bdr w:val="single" w:sz="4" w:space="0" w:color="auto"/>
        </w:rPr>
        <w:t>、結</w:t>
      </w:r>
      <w:r w:rsidR="00ED3D25" w:rsidRPr="0087436C">
        <w:rPr>
          <w:rFonts w:ascii="Times New Roman" w:hint="eastAsia"/>
          <w:b/>
          <w:sz w:val="20"/>
          <w:szCs w:val="20"/>
          <w:bdr w:val="single" w:sz="4" w:space="0" w:color="auto"/>
        </w:rPr>
        <w:t>說</w:t>
      </w:r>
      <w:r w:rsidR="00ED3D25">
        <w:rPr>
          <w:rFonts w:ascii="Times New Roman" w:hint="eastAsia"/>
          <w:b/>
          <w:sz w:val="20"/>
          <w:szCs w:val="20"/>
          <w:bdr w:val="single" w:sz="4" w:space="0" w:color="auto"/>
        </w:rPr>
        <w:t>：不落八難</w:t>
      </w:r>
      <w:r w:rsidR="00C244EF">
        <w:rPr>
          <w:rFonts w:ascii="Times New Roman" w:hint="eastAsia"/>
          <w:b/>
          <w:sz w:val="20"/>
          <w:szCs w:val="20"/>
          <w:bdr w:val="single" w:sz="4" w:space="0" w:color="auto"/>
        </w:rPr>
        <w:t>，</w:t>
      </w:r>
      <w:r w:rsidR="000529A3">
        <w:rPr>
          <w:rFonts w:ascii="Times New Roman" w:hint="eastAsia"/>
          <w:b/>
          <w:sz w:val="20"/>
          <w:szCs w:val="20"/>
          <w:bdr w:val="single" w:sz="4" w:space="0" w:color="auto"/>
        </w:rPr>
        <w:t>應無量</w:t>
      </w:r>
      <w:r w:rsidR="00ED3D25" w:rsidRPr="00ED3D25">
        <w:rPr>
          <w:rFonts w:ascii="Times New Roman" w:hint="eastAsia"/>
          <w:b/>
          <w:sz w:val="20"/>
          <w:szCs w:val="20"/>
          <w:bdr w:val="single" w:sz="4" w:space="0" w:color="auto"/>
        </w:rPr>
        <w:t>歡喜</w:t>
      </w:r>
    </w:p>
    <w:p w:rsidR="00B5113E" w:rsidRPr="007C4B68" w:rsidRDefault="00B5113E" w:rsidP="00014A23">
      <w:pPr>
        <w:spacing w:afterLines="30"/>
        <w:rPr>
          <w:b/>
        </w:rPr>
      </w:pPr>
      <w:r>
        <w:rPr>
          <w:rFonts w:hint="eastAsia"/>
        </w:rPr>
        <w:t>這樣，我們</w:t>
      </w:r>
      <w:r w:rsidRPr="007C4B68">
        <w:rPr>
          <w:rFonts w:hint="eastAsia"/>
          <w:b/>
        </w:rPr>
        <w:t>不落八難，</w:t>
      </w:r>
      <w:r>
        <w:rPr>
          <w:rFonts w:hint="eastAsia"/>
        </w:rPr>
        <w:t>是應該</w:t>
      </w:r>
      <w:r w:rsidRPr="007C4B68">
        <w:rPr>
          <w:rFonts w:hint="eastAsia"/>
          <w:b/>
        </w:rPr>
        <w:t>怎樣的歡喜呀！</w:t>
      </w:r>
      <w:r w:rsidRPr="007C4B68">
        <w:rPr>
          <w:rFonts w:hint="eastAsia"/>
          <w:b/>
        </w:rPr>
        <w:t xml:space="preserve"> </w:t>
      </w:r>
    </w:p>
    <w:p w:rsidR="003113C4" w:rsidRPr="005A2877" w:rsidRDefault="00787607" w:rsidP="00787607">
      <w:pPr>
        <w:pStyle w:val="1"/>
        <w:numPr>
          <w:ilvl w:val="0"/>
          <w:numId w:val="0"/>
        </w:numPr>
        <w:ind w:leftChars="150" w:left="720" w:hangingChars="150" w:hanging="360"/>
        <w:rPr>
          <w:rFonts w:hAnsi="Times New Roman"/>
          <w:sz w:val="24"/>
          <w:szCs w:val="24"/>
          <w:bdr w:val="single" w:sz="4" w:space="0" w:color="auto"/>
        </w:rPr>
      </w:pPr>
      <w:bookmarkStart w:id="20" w:name="_Toc121781592"/>
      <w:r w:rsidRPr="004B1DE7">
        <w:rPr>
          <w:rFonts w:hAnsi="Times New Roman" w:hint="eastAsia"/>
          <w:sz w:val="24"/>
          <w:szCs w:val="24"/>
          <w:bdr w:val="single" w:sz="4" w:space="0" w:color="auto"/>
        </w:rPr>
        <w:t>丁</w:t>
      </w:r>
      <w:r w:rsidR="00D30119" w:rsidRPr="004B1DE7">
        <w:rPr>
          <w:rFonts w:hAnsi="Times New Roman" w:hint="eastAsia"/>
          <w:sz w:val="24"/>
          <w:szCs w:val="24"/>
          <w:bdr w:val="single" w:sz="4" w:space="0" w:color="auto"/>
        </w:rPr>
        <w:t>二</w:t>
      </w:r>
      <w:r w:rsidR="003113C4" w:rsidRPr="004B1DE7">
        <w:rPr>
          <w:rFonts w:hAnsi="Times New Roman" w:hint="eastAsia"/>
          <w:sz w:val="24"/>
          <w:szCs w:val="24"/>
          <w:bdr w:val="single" w:sz="4" w:space="0" w:color="auto"/>
        </w:rPr>
        <w:t xml:space="preserve"> </w:t>
      </w:r>
      <w:r w:rsidR="00D30119" w:rsidRPr="004B1DE7">
        <w:rPr>
          <w:rFonts w:hAnsi="Times New Roman" w:hint="eastAsia"/>
          <w:sz w:val="24"/>
          <w:szCs w:val="24"/>
          <w:bdr w:val="single" w:sz="4" w:space="0" w:color="auto"/>
        </w:rPr>
        <w:t>特讚人身</w:t>
      </w:r>
      <w:bookmarkEnd w:id="20"/>
    </w:p>
    <w:p w:rsidR="00590F81" w:rsidRPr="005A2877" w:rsidRDefault="00787607" w:rsidP="00787607">
      <w:pPr>
        <w:pStyle w:val="1"/>
        <w:numPr>
          <w:ilvl w:val="0"/>
          <w:numId w:val="0"/>
        </w:numPr>
        <w:ind w:leftChars="200" w:left="718" w:hangingChars="99" w:hanging="238"/>
        <w:rPr>
          <w:rFonts w:hAnsi="Times New Roman"/>
          <w:sz w:val="24"/>
          <w:szCs w:val="24"/>
          <w:bdr w:val="single" w:sz="4" w:space="0" w:color="auto"/>
        </w:rPr>
      </w:pPr>
      <w:bookmarkStart w:id="21" w:name="_Toc121781593"/>
      <w:r>
        <w:rPr>
          <w:rFonts w:hAnsi="Times New Roman" w:hint="eastAsia"/>
          <w:sz w:val="24"/>
          <w:szCs w:val="24"/>
          <w:bdr w:val="single" w:sz="4" w:space="0" w:color="auto"/>
        </w:rPr>
        <w:t>戊</w:t>
      </w:r>
      <w:r w:rsidR="00590F81">
        <w:rPr>
          <w:rFonts w:hAnsi="Times New Roman" w:hint="eastAsia"/>
          <w:sz w:val="24"/>
          <w:szCs w:val="24"/>
          <w:bdr w:val="single" w:sz="4" w:space="0" w:color="auto"/>
        </w:rPr>
        <w:t>一</w:t>
      </w:r>
      <w:r w:rsidR="00590F81">
        <w:rPr>
          <w:rFonts w:hAnsi="Times New Roman" w:hint="eastAsia"/>
          <w:sz w:val="24"/>
          <w:szCs w:val="24"/>
          <w:bdr w:val="single" w:sz="4" w:space="0" w:color="auto"/>
        </w:rPr>
        <w:t xml:space="preserve"> </w:t>
      </w:r>
      <w:r w:rsidR="00590F81" w:rsidRPr="00590F81">
        <w:rPr>
          <w:rFonts w:hAnsi="Times New Roman" w:hint="eastAsia"/>
          <w:sz w:val="24"/>
          <w:szCs w:val="24"/>
          <w:bdr w:val="single" w:sz="4" w:space="0" w:color="auto"/>
        </w:rPr>
        <w:t>人身難得</w:t>
      </w:r>
      <w:bookmarkEnd w:id="21"/>
    </w:p>
    <w:p w:rsidR="001E047D"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生死流轉中，</w:t>
      </w:r>
      <w:r w:rsidRPr="00BB6E42">
        <w:rPr>
          <w:rFonts w:ascii="Times New Roman" w:eastAsia="標楷體" w:hAnsi="Times New Roman" w:hint="eastAsia"/>
          <w:b/>
          <w:sz w:val="28"/>
          <w:szCs w:val="28"/>
        </w:rPr>
        <w:t>人身最難得。</w:t>
      </w:r>
    </w:p>
    <w:p w:rsidR="001E047D" w:rsidRPr="005A2877" w:rsidRDefault="00787607" w:rsidP="00787607">
      <w:pPr>
        <w:pStyle w:val="1"/>
        <w:numPr>
          <w:ilvl w:val="0"/>
          <w:numId w:val="0"/>
        </w:numPr>
        <w:ind w:leftChars="200" w:left="718" w:hangingChars="99" w:hanging="238"/>
        <w:rPr>
          <w:rFonts w:hAnsi="Times New Roman"/>
          <w:sz w:val="24"/>
          <w:szCs w:val="24"/>
          <w:bdr w:val="single" w:sz="4" w:space="0" w:color="auto"/>
        </w:rPr>
      </w:pPr>
      <w:bookmarkStart w:id="22" w:name="_Toc121781594"/>
      <w:r>
        <w:rPr>
          <w:rFonts w:hAnsi="Times New Roman" w:hint="eastAsia"/>
          <w:sz w:val="24"/>
          <w:szCs w:val="24"/>
          <w:bdr w:val="single" w:sz="4" w:space="0" w:color="auto"/>
        </w:rPr>
        <w:t>戊</w:t>
      </w:r>
      <w:r w:rsidR="00217CBC">
        <w:rPr>
          <w:rFonts w:hAnsi="Times New Roman" w:hint="eastAsia"/>
          <w:sz w:val="24"/>
          <w:szCs w:val="24"/>
          <w:bdr w:val="single" w:sz="4" w:space="0" w:color="auto"/>
        </w:rPr>
        <w:t>二</w:t>
      </w:r>
      <w:r w:rsidR="001E047D">
        <w:rPr>
          <w:rFonts w:hAnsi="Times New Roman" w:hint="eastAsia"/>
          <w:sz w:val="24"/>
          <w:szCs w:val="24"/>
          <w:bdr w:val="single" w:sz="4" w:space="0" w:color="auto"/>
        </w:rPr>
        <w:t xml:space="preserve"> </w:t>
      </w:r>
      <w:r w:rsidR="00217CBC" w:rsidRPr="00217CBC">
        <w:rPr>
          <w:rFonts w:hAnsi="Times New Roman" w:hint="eastAsia"/>
          <w:sz w:val="24"/>
          <w:szCs w:val="24"/>
          <w:bdr w:val="single" w:sz="4" w:space="0" w:color="auto"/>
        </w:rPr>
        <w:t>三事勝天</w:t>
      </w:r>
      <w:bookmarkEnd w:id="22"/>
    </w:p>
    <w:p w:rsidR="00B5113E" w:rsidRPr="007E3196" w:rsidRDefault="00BB6E42" w:rsidP="00014A23">
      <w:pPr>
        <w:snapToGrid w:val="0"/>
        <w:spacing w:beforeLines="30" w:afterLines="30"/>
        <w:rPr>
          <w:rFonts w:ascii="Times New Roman" w:eastAsia="標楷體" w:hAnsi="Times New Roman"/>
          <w:sz w:val="28"/>
          <w:szCs w:val="28"/>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BB6E42">
        <w:rPr>
          <w:rFonts w:ascii="Times New Roman" w:eastAsia="標楷體" w:hAnsi="Times New Roman" w:hint="eastAsia"/>
          <w:b/>
          <w:sz w:val="28"/>
          <w:szCs w:val="28"/>
        </w:rPr>
        <w:t>憶</w:t>
      </w:r>
      <w:r w:rsidRPr="00BB6E42">
        <w:rPr>
          <w:rFonts w:ascii="Times New Roman" w:hAnsi="Times New Roman"/>
          <w:b/>
          <w:vertAlign w:val="superscript"/>
        </w:rPr>
        <w:t>〔</w:t>
      </w:r>
      <w:r w:rsidRPr="00BB6E42">
        <w:rPr>
          <w:rFonts w:ascii="Times New Roman" w:hAnsi="Times New Roman" w:hint="eastAsia"/>
          <w:b/>
          <w:vertAlign w:val="superscript"/>
        </w:rPr>
        <w:t>2</w:t>
      </w:r>
      <w:r w:rsidRPr="00BB6E42">
        <w:rPr>
          <w:rFonts w:ascii="Times New Roman" w:hAnsi="Times New Roman"/>
          <w:b/>
          <w:vertAlign w:val="superscript"/>
        </w:rPr>
        <w:t>〕</w:t>
      </w:r>
      <w:r w:rsidR="00B5113E" w:rsidRPr="00BB6E42">
        <w:rPr>
          <w:rFonts w:ascii="Times New Roman" w:eastAsia="標楷體" w:hAnsi="Times New Roman" w:hint="eastAsia"/>
          <w:b/>
          <w:sz w:val="28"/>
          <w:szCs w:val="28"/>
        </w:rPr>
        <w:t>梵行</w:t>
      </w:r>
      <w:r w:rsidRPr="00BB6E42">
        <w:rPr>
          <w:rFonts w:ascii="Times New Roman" w:hAnsi="Times New Roman"/>
          <w:b/>
          <w:vertAlign w:val="superscript"/>
        </w:rPr>
        <w:t>〔</w:t>
      </w:r>
      <w:r w:rsidRPr="00BB6E42">
        <w:rPr>
          <w:rFonts w:ascii="Times New Roman" w:hAnsi="Times New Roman" w:hint="eastAsia"/>
          <w:b/>
          <w:vertAlign w:val="superscript"/>
        </w:rPr>
        <w:t>3</w:t>
      </w:r>
      <w:r w:rsidRPr="00BB6E42">
        <w:rPr>
          <w:rFonts w:ascii="Times New Roman" w:hAnsi="Times New Roman"/>
          <w:b/>
          <w:vertAlign w:val="superscript"/>
        </w:rPr>
        <w:t>〕</w:t>
      </w:r>
      <w:r w:rsidR="00B5113E" w:rsidRPr="00BB6E42">
        <w:rPr>
          <w:rFonts w:ascii="Times New Roman" w:eastAsia="標楷體" w:hAnsi="Times New Roman" w:hint="eastAsia"/>
          <w:b/>
          <w:sz w:val="28"/>
          <w:szCs w:val="28"/>
        </w:rPr>
        <w:t>勤勇，三事勝諸天。</w:t>
      </w:r>
      <w:r w:rsidR="00B5113E" w:rsidRPr="007E3196">
        <w:rPr>
          <w:rFonts w:ascii="Times New Roman" w:eastAsia="標楷體" w:hAnsi="Times New Roman" w:hint="eastAsia"/>
          <w:sz w:val="28"/>
          <w:szCs w:val="28"/>
        </w:rPr>
        <w:t xml:space="preserve"> </w:t>
      </w:r>
    </w:p>
    <w:p w:rsidR="00A1663D" w:rsidRPr="00A1663D" w:rsidRDefault="00B379DE" w:rsidP="00A1663D">
      <w:pPr>
        <w:rPr>
          <w:rFonts w:ascii="Times New Roman"/>
          <w:b/>
          <w:sz w:val="20"/>
          <w:szCs w:val="20"/>
          <w:bdr w:val="single" w:sz="4" w:space="0" w:color="auto"/>
        </w:rPr>
      </w:pPr>
      <w:r>
        <w:rPr>
          <w:rFonts w:ascii="Times New Roman" w:hint="eastAsia"/>
          <w:b/>
          <w:sz w:val="20"/>
          <w:szCs w:val="20"/>
          <w:bdr w:val="single" w:sz="4" w:space="0" w:color="auto"/>
        </w:rPr>
        <w:t>一、釋「</w:t>
      </w:r>
      <w:r w:rsidR="00A1663D" w:rsidRPr="00A1663D">
        <w:rPr>
          <w:rFonts w:ascii="Times New Roman" w:hint="eastAsia"/>
          <w:b/>
          <w:sz w:val="20"/>
          <w:szCs w:val="20"/>
          <w:bdr w:val="single" w:sz="4" w:space="0" w:color="auto"/>
        </w:rPr>
        <w:t>生死流轉中，人身最難得</w:t>
      </w:r>
      <w:r>
        <w:rPr>
          <w:rFonts w:ascii="Times New Roman" w:hint="eastAsia"/>
          <w:b/>
          <w:sz w:val="20"/>
          <w:szCs w:val="20"/>
          <w:bdr w:val="single" w:sz="4" w:space="0" w:color="auto"/>
        </w:rPr>
        <w:t>」</w:t>
      </w:r>
    </w:p>
    <w:p w:rsidR="00E97BD8" w:rsidRPr="00E97BD8" w:rsidRDefault="00E97BD8" w:rsidP="00E97BD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E97BD8">
        <w:rPr>
          <w:rFonts w:ascii="Times New Roman" w:hint="eastAsia"/>
          <w:b/>
          <w:sz w:val="20"/>
          <w:szCs w:val="20"/>
          <w:bdr w:val="single" w:sz="4" w:space="0" w:color="auto"/>
        </w:rPr>
        <w:t>總</w:t>
      </w:r>
      <w:r w:rsidR="009E44AE">
        <w:rPr>
          <w:rFonts w:ascii="Times New Roman" w:hint="eastAsia"/>
          <w:b/>
          <w:sz w:val="20"/>
          <w:szCs w:val="20"/>
          <w:bdr w:val="single" w:sz="4" w:space="0" w:color="auto"/>
        </w:rPr>
        <w:t>釋</w:t>
      </w:r>
    </w:p>
    <w:p w:rsidR="0098438E" w:rsidRPr="00DC477C" w:rsidRDefault="00B5113E" w:rsidP="00014A23">
      <w:pPr>
        <w:spacing w:afterLines="30"/>
        <w:rPr>
          <w:b/>
        </w:rPr>
      </w:pPr>
      <w:r>
        <w:rPr>
          <w:rFonts w:hint="eastAsia"/>
        </w:rPr>
        <w:t xml:space="preserve">    </w:t>
      </w:r>
      <w:r w:rsidR="00DC477C" w:rsidRPr="00D37FCF">
        <w:rPr>
          <w:rFonts w:ascii="Times New Roman" w:hAnsi="Times New Roman"/>
          <w:b/>
          <w:vertAlign w:val="superscript"/>
        </w:rPr>
        <w:t>〔</w:t>
      </w:r>
      <w:r w:rsidR="00DC477C">
        <w:rPr>
          <w:rFonts w:ascii="Times New Roman" w:hAnsi="Times New Roman" w:hint="eastAsia"/>
          <w:b/>
          <w:vertAlign w:val="superscript"/>
        </w:rPr>
        <w:t>一</w:t>
      </w:r>
      <w:r w:rsidR="00DC477C" w:rsidRPr="00D37FCF">
        <w:rPr>
          <w:rFonts w:ascii="Times New Roman" w:hAnsi="Times New Roman"/>
          <w:b/>
          <w:vertAlign w:val="superscript"/>
        </w:rPr>
        <w:t>〕</w:t>
      </w:r>
      <w:r>
        <w:rPr>
          <w:rFonts w:hint="eastAsia"/>
        </w:rPr>
        <w:t>有人</w:t>
      </w:r>
      <w:r w:rsidR="00DC477C" w:rsidRPr="00D37FCF">
        <w:rPr>
          <w:rFonts w:ascii="Times New Roman" w:hAnsi="Times New Roman"/>
          <w:b/>
          <w:vertAlign w:val="superscript"/>
        </w:rPr>
        <w:t>〔</w:t>
      </w:r>
      <w:r w:rsidR="00DC477C" w:rsidRPr="00D37FCF">
        <w:rPr>
          <w:rFonts w:ascii="Times New Roman" w:hAnsi="Times New Roman"/>
          <w:b/>
          <w:vertAlign w:val="superscript"/>
        </w:rPr>
        <w:t>1</w:t>
      </w:r>
      <w:r w:rsidR="00DC477C" w:rsidRPr="00D37FCF">
        <w:rPr>
          <w:rFonts w:ascii="Times New Roman" w:hAnsi="Times New Roman"/>
          <w:b/>
          <w:vertAlign w:val="superscript"/>
        </w:rPr>
        <w:t>〕</w:t>
      </w:r>
      <w:r>
        <w:rPr>
          <w:rFonts w:hint="eastAsia"/>
        </w:rPr>
        <w:t>把人生看得太無意義了，或是知能低，或是環境壞，</w:t>
      </w:r>
      <w:r w:rsidR="00DC477C" w:rsidRPr="00D37FCF">
        <w:rPr>
          <w:rFonts w:ascii="Times New Roman" w:hAnsi="Times New Roman"/>
          <w:b/>
          <w:vertAlign w:val="superscript"/>
        </w:rPr>
        <w:t>〔</w:t>
      </w:r>
      <w:r w:rsidR="00DC477C">
        <w:rPr>
          <w:rFonts w:ascii="Times New Roman" w:hAnsi="Times New Roman" w:hint="eastAsia"/>
          <w:b/>
          <w:vertAlign w:val="superscript"/>
        </w:rPr>
        <w:t>2</w:t>
      </w:r>
      <w:r w:rsidR="00DC477C" w:rsidRPr="00D37FCF">
        <w:rPr>
          <w:rFonts w:ascii="Times New Roman" w:hAnsi="Times New Roman"/>
          <w:b/>
          <w:vertAlign w:val="superscript"/>
        </w:rPr>
        <w:t>〕</w:t>
      </w:r>
      <w:r>
        <w:rPr>
          <w:rFonts w:hint="eastAsia"/>
        </w:rPr>
        <w:t>於是</w:t>
      </w:r>
      <w:r w:rsidRPr="00DC477C">
        <w:rPr>
          <w:rFonts w:hint="eastAsia"/>
          <w:b/>
        </w:rPr>
        <w:t>自怨，自恨，自虐，不能發心來修學佛法。</w:t>
      </w:r>
    </w:p>
    <w:p w:rsidR="0098438E" w:rsidRPr="00DC477C" w:rsidRDefault="00DC477C"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不知道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在這「</w:t>
      </w:r>
      <w:r w:rsidR="00B5113E" w:rsidRPr="002E6680">
        <w:rPr>
          <w:rFonts w:ascii="標楷體" w:eastAsia="標楷體" w:hAnsi="標楷體" w:hint="eastAsia"/>
        </w:rPr>
        <w:t>生死流轉</w:t>
      </w:r>
      <w:r w:rsidR="00B5113E">
        <w:rPr>
          <w:rFonts w:hint="eastAsia"/>
        </w:rPr>
        <w:t>」的五趣「</w:t>
      </w:r>
      <w:r w:rsidR="00B5113E" w:rsidRPr="002E6680">
        <w:rPr>
          <w:rFonts w:ascii="標楷體" w:eastAsia="標楷體" w:hAnsi="標楷體" w:hint="eastAsia"/>
        </w:rPr>
        <w:t>中</w:t>
      </w:r>
      <w:r w:rsidR="00B5113E">
        <w:rPr>
          <w:rFonts w:hint="eastAsia"/>
        </w:rPr>
        <w:t>」，「</w:t>
      </w:r>
      <w:r w:rsidR="00B5113E" w:rsidRPr="002E6680">
        <w:rPr>
          <w:rFonts w:ascii="標楷體" w:eastAsia="標楷體" w:hAnsi="標楷體" w:hint="eastAsia"/>
        </w:rPr>
        <w:t>人身</w:t>
      </w:r>
      <w:r w:rsidR="00B5113E">
        <w:rPr>
          <w:rFonts w:hint="eastAsia"/>
        </w:rPr>
        <w:t>」是「</w:t>
      </w:r>
      <w:r w:rsidR="00B5113E" w:rsidRPr="002E6680">
        <w:rPr>
          <w:rFonts w:ascii="標楷體" w:eastAsia="標楷體" w:hAnsi="標楷體" w:hint="eastAsia"/>
        </w:rPr>
        <w:t>最</w:t>
      </w:r>
      <w:r w:rsidR="00B5113E">
        <w:rPr>
          <w:rFonts w:hint="eastAsia"/>
        </w:rPr>
        <w:t>」為「</w:t>
      </w:r>
      <w:r w:rsidR="00B5113E" w:rsidRPr="002E6680">
        <w:rPr>
          <w:rFonts w:ascii="標楷體" w:eastAsia="標楷體" w:hAnsi="標楷體" w:hint="eastAsia"/>
        </w:rPr>
        <w:t>難得</w:t>
      </w:r>
      <w:r w:rsidR="00B5113E">
        <w:rPr>
          <w:rFonts w:hint="eastAsia"/>
        </w:rPr>
        <w:t>」的。這是希有難得的機會，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DC477C">
        <w:rPr>
          <w:rFonts w:hint="eastAsia"/>
          <w:b/>
        </w:rPr>
        <w:t>如看輕自己而空過了，實在是太不值得。</w:t>
      </w:r>
    </w:p>
    <w:p w:rsidR="00E97BD8" w:rsidRPr="00E97BD8" w:rsidRDefault="00E97BD8" w:rsidP="00E97BD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E97BD8">
        <w:rPr>
          <w:rFonts w:ascii="Times New Roman" w:hint="eastAsia"/>
          <w:b/>
          <w:sz w:val="20"/>
          <w:szCs w:val="20"/>
          <w:bdr w:val="single" w:sz="4" w:space="0" w:color="auto"/>
        </w:rPr>
        <w:t>人</w:t>
      </w:r>
      <w:r>
        <w:rPr>
          <w:rFonts w:ascii="Times New Roman" w:hint="eastAsia"/>
          <w:b/>
          <w:sz w:val="20"/>
          <w:szCs w:val="20"/>
          <w:bdr w:val="single" w:sz="4" w:space="0" w:color="auto"/>
        </w:rPr>
        <w:t>身</w:t>
      </w:r>
      <w:r w:rsidRPr="00E97BD8">
        <w:rPr>
          <w:rFonts w:ascii="Times New Roman" w:hint="eastAsia"/>
          <w:b/>
          <w:sz w:val="20"/>
          <w:szCs w:val="20"/>
          <w:bdr w:val="single" w:sz="4" w:space="0" w:color="auto"/>
        </w:rPr>
        <w:t>難得</w:t>
      </w:r>
      <w:r>
        <w:rPr>
          <w:rFonts w:ascii="Times New Roman" w:hint="eastAsia"/>
          <w:b/>
          <w:sz w:val="20"/>
          <w:szCs w:val="20"/>
          <w:bdr w:val="single" w:sz="4" w:space="0" w:color="auto"/>
        </w:rPr>
        <w:t>的一義</w:t>
      </w:r>
      <w:r w:rsidR="0096319C">
        <w:rPr>
          <w:rFonts w:ascii="Times New Roman" w:hint="eastAsia"/>
          <w:b/>
          <w:sz w:val="20"/>
          <w:szCs w:val="20"/>
          <w:bdr w:val="single" w:sz="4" w:space="0" w:color="auto"/>
        </w:rPr>
        <w:t>：</w:t>
      </w:r>
      <w:r w:rsidR="0096319C" w:rsidRPr="00E97BD8">
        <w:rPr>
          <w:rFonts w:ascii="Times New Roman" w:hint="eastAsia"/>
          <w:b/>
          <w:sz w:val="20"/>
          <w:szCs w:val="20"/>
          <w:bdr w:val="single" w:sz="4" w:space="0" w:color="auto"/>
        </w:rPr>
        <w:t>得人</w:t>
      </w:r>
      <w:r w:rsidR="0096319C">
        <w:rPr>
          <w:rFonts w:ascii="Times New Roman" w:hint="eastAsia"/>
          <w:b/>
          <w:sz w:val="20"/>
          <w:szCs w:val="20"/>
          <w:bdr w:val="single" w:sz="4" w:space="0" w:color="auto"/>
        </w:rPr>
        <w:t>身的機會</w:t>
      </w:r>
      <w:r w:rsidR="0096319C" w:rsidRPr="00E97BD8">
        <w:rPr>
          <w:rFonts w:ascii="Times New Roman" w:hint="eastAsia"/>
          <w:b/>
          <w:sz w:val="20"/>
          <w:szCs w:val="20"/>
          <w:bdr w:val="single" w:sz="4" w:space="0" w:color="auto"/>
        </w:rPr>
        <w:t>難得</w:t>
      </w:r>
      <w:r w:rsidR="0096319C" w:rsidRPr="00104763">
        <w:rPr>
          <w:rFonts w:ascii="新細明體" w:hAnsi="新細明體"/>
          <w:b/>
          <w:sz w:val="20"/>
          <w:szCs w:val="20"/>
          <w:bdr w:val="single" w:sz="4" w:space="0" w:color="auto"/>
        </w:rPr>
        <w:t>──</w:t>
      </w:r>
      <w:r w:rsidR="0096319C">
        <w:rPr>
          <w:rFonts w:ascii="Times New Roman" w:hint="eastAsia"/>
          <w:b/>
          <w:sz w:val="20"/>
          <w:szCs w:val="20"/>
          <w:bdr w:val="single" w:sz="4" w:space="0" w:color="auto"/>
        </w:rPr>
        <w:t>如盲龜</w:t>
      </w:r>
      <w:r w:rsidR="0096319C" w:rsidRPr="0096319C">
        <w:rPr>
          <w:rFonts w:ascii="Times New Roman" w:hint="eastAsia"/>
          <w:b/>
          <w:sz w:val="20"/>
          <w:szCs w:val="20"/>
          <w:bdr w:val="single" w:sz="4" w:space="0" w:color="auto"/>
        </w:rPr>
        <w:t>浮</w:t>
      </w:r>
      <w:r w:rsidR="0096319C">
        <w:rPr>
          <w:rFonts w:ascii="Times New Roman" w:hint="eastAsia"/>
          <w:b/>
          <w:sz w:val="20"/>
          <w:szCs w:val="20"/>
          <w:bdr w:val="single" w:sz="4" w:space="0" w:color="auto"/>
        </w:rPr>
        <w:t>木</w:t>
      </w:r>
    </w:p>
    <w:p w:rsidR="0096319C" w:rsidRDefault="00B5113E" w:rsidP="00014A23">
      <w:pPr>
        <w:spacing w:afterLines="30"/>
        <w:rPr>
          <w:b/>
        </w:rPr>
      </w:pPr>
      <w:r w:rsidRPr="00F45F0C">
        <w:rPr>
          <w:rFonts w:hint="eastAsia"/>
          <w:b/>
        </w:rPr>
        <w:t>人身的難得，</w:t>
      </w:r>
      <w:r>
        <w:rPr>
          <w:rFonts w:hint="eastAsia"/>
        </w:rPr>
        <w:t>可從</w:t>
      </w:r>
      <w:r w:rsidRPr="00F45F0C">
        <w:rPr>
          <w:rFonts w:hint="eastAsia"/>
          <w:b/>
        </w:rPr>
        <w:t>兩方面說：</w:t>
      </w:r>
      <w:r w:rsidRPr="0096319C">
        <w:rPr>
          <w:rFonts w:hint="eastAsia"/>
          <w:b/>
        </w:rPr>
        <w:t>一、</w:t>
      </w:r>
    </w:p>
    <w:p w:rsidR="007266B7" w:rsidRPr="007D7121" w:rsidRDefault="00B5113E" w:rsidP="00014A23">
      <w:pPr>
        <w:spacing w:afterLines="30"/>
        <w:rPr>
          <w:b/>
        </w:rPr>
      </w:pPr>
      <w:r>
        <w:rPr>
          <w:rFonts w:hint="eastAsia"/>
        </w:rPr>
        <w:t>在生死流轉中，</w:t>
      </w:r>
      <w:r w:rsidR="0096319C" w:rsidRPr="00D37FCF">
        <w:rPr>
          <w:rFonts w:ascii="Times New Roman" w:hAnsi="Times New Roman"/>
          <w:b/>
          <w:vertAlign w:val="superscript"/>
        </w:rPr>
        <w:t>〔</w:t>
      </w:r>
      <w:r w:rsidR="007D7121">
        <w:rPr>
          <w:rFonts w:ascii="Times New Roman" w:hAnsi="Times New Roman" w:hint="eastAsia"/>
          <w:b/>
          <w:vertAlign w:val="superscript"/>
        </w:rPr>
        <w:t>一</w:t>
      </w:r>
      <w:r w:rsidR="0096319C" w:rsidRPr="00D37FCF">
        <w:rPr>
          <w:rFonts w:ascii="Times New Roman" w:hAnsi="Times New Roman"/>
          <w:b/>
          <w:vertAlign w:val="superscript"/>
        </w:rPr>
        <w:t>〕</w:t>
      </w:r>
      <w:r w:rsidR="007D7121" w:rsidRPr="00D37FCF">
        <w:rPr>
          <w:rFonts w:ascii="Times New Roman" w:hAnsi="Times New Roman"/>
          <w:b/>
          <w:vertAlign w:val="superscript"/>
        </w:rPr>
        <w:t>〔</w:t>
      </w:r>
      <w:r w:rsidR="007D7121" w:rsidRPr="00D37FCF">
        <w:rPr>
          <w:rFonts w:ascii="Times New Roman" w:hAnsi="Times New Roman"/>
          <w:b/>
          <w:vertAlign w:val="superscript"/>
        </w:rPr>
        <w:t>1</w:t>
      </w:r>
      <w:r w:rsidR="007D7121" w:rsidRPr="00D37FCF">
        <w:rPr>
          <w:rFonts w:ascii="Times New Roman" w:hAnsi="Times New Roman"/>
          <w:b/>
          <w:vertAlign w:val="superscript"/>
        </w:rPr>
        <w:t>〕〔</w:t>
      </w:r>
      <w:r w:rsidR="007D7121">
        <w:rPr>
          <w:rFonts w:ascii="Times New Roman" w:hAnsi="Times New Roman" w:hint="eastAsia"/>
          <w:b/>
          <w:vertAlign w:val="superscript"/>
        </w:rPr>
        <w:t>A</w:t>
      </w:r>
      <w:r w:rsidR="007D7121" w:rsidRPr="00D37FCF">
        <w:rPr>
          <w:rFonts w:ascii="Times New Roman" w:hAnsi="Times New Roman"/>
          <w:b/>
          <w:vertAlign w:val="superscript"/>
        </w:rPr>
        <w:t>〕</w:t>
      </w:r>
      <w:r>
        <w:rPr>
          <w:rFonts w:hint="eastAsia"/>
        </w:rPr>
        <w:t>生惡趣的多如大地土，</w:t>
      </w:r>
      <w:r w:rsidR="007D7121" w:rsidRPr="00D37FCF">
        <w:rPr>
          <w:rFonts w:ascii="Times New Roman" w:hAnsi="Times New Roman"/>
          <w:b/>
          <w:vertAlign w:val="superscript"/>
        </w:rPr>
        <w:t>〔</w:t>
      </w:r>
      <w:r w:rsidR="007D7121">
        <w:rPr>
          <w:rFonts w:ascii="Times New Roman" w:hAnsi="Times New Roman" w:hint="eastAsia"/>
          <w:b/>
          <w:vertAlign w:val="superscript"/>
        </w:rPr>
        <w:t>B</w:t>
      </w:r>
      <w:r w:rsidR="007D7121" w:rsidRPr="00D37FCF">
        <w:rPr>
          <w:rFonts w:ascii="Times New Roman" w:hAnsi="Times New Roman"/>
          <w:b/>
          <w:vertAlign w:val="superscript"/>
        </w:rPr>
        <w:t>〕</w:t>
      </w:r>
      <w:r w:rsidRPr="007D7121">
        <w:rPr>
          <w:rFonts w:hint="eastAsia"/>
          <w:b/>
        </w:rPr>
        <w:t>生善趣的，少得如爪上的灰塵。</w:t>
      </w:r>
      <w:r w:rsidR="007D7121" w:rsidRPr="00D37FCF">
        <w:rPr>
          <w:rFonts w:ascii="Times New Roman" w:hAnsi="Times New Roman"/>
          <w:b/>
          <w:vertAlign w:val="superscript"/>
        </w:rPr>
        <w:t>〔</w:t>
      </w:r>
      <w:r w:rsidR="007D7121">
        <w:rPr>
          <w:rFonts w:ascii="Times New Roman" w:hAnsi="Times New Roman" w:hint="eastAsia"/>
          <w:b/>
          <w:vertAlign w:val="superscript"/>
        </w:rPr>
        <w:t>2</w:t>
      </w:r>
      <w:r w:rsidR="007D7121" w:rsidRPr="00D37FCF">
        <w:rPr>
          <w:rFonts w:ascii="Times New Roman" w:hAnsi="Times New Roman"/>
          <w:b/>
          <w:vertAlign w:val="superscript"/>
        </w:rPr>
        <w:t>〕</w:t>
      </w:r>
      <w:r>
        <w:rPr>
          <w:rFonts w:hint="eastAsia"/>
        </w:rPr>
        <w:t>生善趣的，如生天上，就長期受樂；等到</w:t>
      </w:r>
      <w:r w:rsidRPr="007D7121">
        <w:rPr>
          <w:rFonts w:hint="eastAsia"/>
          <w:b/>
        </w:rPr>
        <w:t>從天殞沒，又是墮落的多。</w:t>
      </w:r>
    </w:p>
    <w:p w:rsidR="00B5113E" w:rsidRDefault="007D7121"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所以人身的難得，</w:t>
      </w:r>
      <w:r w:rsidR="00B5113E" w:rsidRPr="007D7121">
        <w:rPr>
          <w:rFonts w:hint="eastAsia"/>
          <w:b/>
        </w:rPr>
        <w:t>譬如盲龜的浮沈大海中，海中飄著一塊木板，中間有一孔，盲龜伸出頭來，恰恰在木孔中，這是怎樣的難以遇到！</w:t>
      </w:r>
      <w:r w:rsidR="00B5113E">
        <w:rPr>
          <w:rFonts w:hint="eastAsia"/>
        </w:rPr>
        <w:t>流轉生死而得到人身，也是這樣的不容易！</w:t>
      </w:r>
      <w:r w:rsidR="00B5113E">
        <w:rPr>
          <w:rFonts w:hint="eastAsia"/>
        </w:rPr>
        <w:t xml:space="preserve"> </w:t>
      </w:r>
    </w:p>
    <w:p w:rsidR="00A1663D" w:rsidRPr="00A1663D" w:rsidRDefault="00B379DE" w:rsidP="00A1663D">
      <w:pPr>
        <w:rPr>
          <w:rFonts w:ascii="Times New Roman"/>
          <w:b/>
          <w:sz w:val="20"/>
          <w:szCs w:val="20"/>
          <w:bdr w:val="single" w:sz="4" w:space="0" w:color="auto"/>
        </w:rPr>
      </w:pPr>
      <w:r>
        <w:rPr>
          <w:rFonts w:ascii="Times New Roman" w:hint="eastAsia"/>
          <w:b/>
          <w:sz w:val="20"/>
          <w:szCs w:val="20"/>
          <w:bdr w:val="single" w:sz="4" w:space="0" w:color="auto"/>
        </w:rPr>
        <w:t>二、釋「</w:t>
      </w:r>
      <w:r w:rsidR="00A1663D" w:rsidRPr="00A1663D">
        <w:rPr>
          <w:rFonts w:ascii="Times New Roman" w:hint="eastAsia"/>
          <w:b/>
          <w:sz w:val="20"/>
          <w:szCs w:val="20"/>
          <w:bdr w:val="single" w:sz="4" w:space="0" w:color="auto"/>
        </w:rPr>
        <w:t>憶梵行勤勇，三事勝諸天</w:t>
      </w:r>
      <w:r>
        <w:rPr>
          <w:rFonts w:ascii="Times New Roman" w:hint="eastAsia"/>
          <w:b/>
          <w:sz w:val="20"/>
          <w:szCs w:val="20"/>
          <w:bdr w:val="single" w:sz="4" w:space="0" w:color="auto"/>
        </w:rPr>
        <w:t>」</w:t>
      </w:r>
      <w:r w:rsidR="00130E44">
        <w:rPr>
          <w:rFonts w:ascii="Times New Roman" w:hint="eastAsia"/>
          <w:b/>
          <w:sz w:val="20"/>
          <w:szCs w:val="20"/>
          <w:bdr w:val="single" w:sz="4" w:space="0" w:color="auto"/>
        </w:rPr>
        <w:t>（</w:t>
      </w:r>
      <w:r w:rsidR="00130E44" w:rsidRPr="00E97BD8">
        <w:rPr>
          <w:rFonts w:ascii="Times New Roman" w:hint="eastAsia"/>
          <w:b/>
          <w:sz w:val="20"/>
          <w:szCs w:val="20"/>
          <w:bdr w:val="single" w:sz="4" w:space="0" w:color="auto"/>
        </w:rPr>
        <w:t>人</w:t>
      </w:r>
      <w:r w:rsidR="00130E44">
        <w:rPr>
          <w:rFonts w:ascii="Times New Roman" w:hint="eastAsia"/>
          <w:b/>
          <w:sz w:val="20"/>
          <w:szCs w:val="20"/>
          <w:bdr w:val="single" w:sz="4" w:space="0" w:color="auto"/>
        </w:rPr>
        <w:t>身</w:t>
      </w:r>
      <w:r w:rsidR="00130E44" w:rsidRPr="00E97BD8">
        <w:rPr>
          <w:rFonts w:ascii="Times New Roman" w:hint="eastAsia"/>
          <w:b/>
          <w:sz w:val="20"/>
          <w:szCs w:val="20"/>
          <w:bdr w:val="single" w:sz="4" w:space="0" w:color="auto"/>
        </w:rPr>
        <w:t>難得</w:t>
      </w:r>
      <w:r w:rsidR="00130E44">
        <w:rPr>
          <w:rFonts w:ascii="Times New Roman" w:hint="eastAsia"/>
          <w:b/>
          <w:sz w:val="20"/>
          <w:szCs w:val="20"/>
          <w:bdr w:val="single" w:sz="4" w:space="0" w:color="auto"/>
        </w:rPr>
        <w:t>的又一義）</w:t>
      </w:r>
      <w:r>
        <w:rPr>
          <w:rFonts w:ascii="Times New Roman" w:hint="eastAsia"/>
          <w:b/>
          <w:sz w:val="20"/>
          <w:szCs w:val="20"/>
          <w:bdr w:val="single" w:sz="4" w:space="0" w:color="auto"/>
        </w:rPr>
        <w:t>：</w:t>
      </w:r>
      <w:r w:rsidR="00064BDB">
        <w:rPr>
          <w:rFonts w:ascii="新細明體" w:hAnsi="新細明體" w:hint="eastAsia"/>
          <w:b/>
          <w:sz w:val="20"/>
          <w:szCs w:val="20"/>
          <w:bdr w:val="single" w:sz="4" w:space="0" w:color="auto"/>
        </w:rPr>
        <w:t>人身</w:t>
      </w:r>
      <w:r w:rsidR="0096319C">
        <w:rPr>
          <w:rFonts w:ascii="新細明體" w:hAnsi="新細明體" w:hint="eastAsia"/>
          <w:b/>
          <w:sz w:val="20"/>
          <w:szCs w:val="20"/>
          <w:bdr w:val="single" w:sz="4" w:space="0" w:color="auto"/>
        </w:rPr>
        <w:t>的本身</w:t>
      </w:r>
      <w:r w:rsidR="00064BDB">
        <w:rPr>
          <w:rFonts w:ascii="新細明體" w:hAnsi="新細明體" w:hint="eastAsia"/>
          <w:b/>
          <w:sz w:val="20"/>
          <w:szCs w:val="20"/>
          <w:bdr w:val="single" w:sz="4" w:space="0" w:color="auto"/>
        </w:rPr>
        <w:t>難得</w:t>
      </w:r>
      <w:r w:rsidR="00064BDB" w:rsidRPr="00104763">
        <w:rPr>
          <w:rFonts w:ascii="新細明體" w:hAnsi="新細明體"/>
          <w:b/>
          <w:sz w:val="20"/>
          <w:szCs w:val="20"/>
          <w:bdr w:val="single" w:sz="4" w:space="0" w:color="auto"/>
        </w:rPr>
        <w:t>──</w:t>
      </w:r>
      <w:r w:rsidRPr="00B379DE">
        <w:rPr>
          <w:rFonts w:ascii="Times New Roman" w:hint="eastAsia"/>
          <w:b/>
          <w:sz w:val="20"/>
          <w:szCs w:val="20"/>
          <w:bdr w:val="single" w:sz="4" w:space="0" w:color="auto"/>
        </w:rPr>
        <w:t>三事勝天</w:t>
      </w:r>
    </w:p>
    <w:p w:rsidR="00B94B32" w:rsidRPr="00536048" w:rsidRDefault="00536048" w:rsidP="0053604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4B1DE7">
        <w:rPr>
          <w:rFonts w:ascii="Times New Roman" w:hint="eastAsia"/>
          <w:b/>
          <w:sz w:val="20"/>
          <w:szCs w:val="20"/>
          <w:bdr w:val="single" w:sz="4" w:space="0" w:color="auto"/>
        </w:rPr>
        <w:t>總</w:t>
      </w:r>
      <w:r w:rsidR="009E44AE">
        <w:rPr>
          <w:rFonts w:ascii="Times New Roman" w:hint="eastAsia"/>
          <w:b/>
          <w:sz w:val="20"/>
          <w:szCs w:val="20"/>
          <w:bdr w:val="single" w:sz="4" w:space="0" w:color="auto"/>
        </w:rPr>
        <w:t>釋</w:t>
      </w:r>
    </w:p>
    <w:p w:rsidR="00536048" w:rsidRDefault="00B5113E" w:rsidP="00014A23">
      <w:pPr>
        <w:spacing w:afterLines="30"/>
      </w:pPr>
      <w:r>
        <w:rPr>
          <w:rFonts w:hint="eastAsia"/>
        </w:rPr>
        <w:t xml:space="preserve">    </w:t>
      </w:r>
      <w:r w:rsidRPr="0096319C">
        <w:rPr>
          <w:rFonts w:hint="eastAsia"/>
          <w:b/>
        </w:rPr>
        <w:t>還有，</w:t>
      </w:r>
      <w:r>
        <w:rPr>
          <w:rFonts w:hint="eastAsia"/>
        </w:rPr>
        <w:t>人身</w:t>
      </w:r>
      <w:r w:rsidR="00536048" w:rsidRPr="00D37FCF">
        <w:rPr>
          <w:rFonts w:ascii="Times New Roman" w:hAnsi="Times New Roman"/>
          <w:b/>
          <w:vertAlign w:val="superscript"/>
        </w:rPr>
        <w:t>〔</w:t>
      </w:r>
      <w:r w:rsidR="00536048">
        <w:rPr>
          <w:rFonts w:ascii="Times New Roman" w:hAnsi="Times New Roman" w:hint="eastAsia"/>
          <w:b/>
          <w:vertAlign w:val="superscript"/>
        </w:rPr>
        <w:t>一</w:t>
      </w:r>
      <w:r w:rsidR="00536048" w:rsidRPr="00D37FCF">
        <w:rPr>
          <w:rFonts w:ascii="Times New Roman" w:hAnsi="Times New Roman"/>
          <w:b/>
          <w:vertAlign w:val="superscript"/>
        </w:rPr>
        <w:t>〕</w:t>
      </w:r>
      <w:r>
        <w:rPr>
          <w:rFonts w:hint="eastAsia"/>
        </w:rPr>
        <w:t>雖有種種苦痛，不如意事，</w:t>
      </w:r>
    </w:p>
    <w:p w:rsidR="0098438E" w:rsidRDefault="00536048"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但實是很難得的。據經上說：</w:t>
      </w:r>
      <w:r w:rsidR="00B5113E" w:rsidRPr="007D7121">
        <w:rPr>
          <w:rFonts w:hint="eastAsia"/>
          <w:b/>
        </w:rPr>
        <w:t>人的「</w:t>
      </w:r>
      <w:r w:rsidR="00B5113E" w:rsidRPr="007D7121">
        <w:rPr>
          <w:rFonts w:ascii="標楷體" w:eastAsia="標楷體" w:hAnsi="標楷體" w:hint="eastAsia"/>
          <w:b/>
        </w:rPr>
        <w:t>憶</w:t>
      </w:r>
      <w:r w:rsidR="00B5113E" w:rsidRPr="007D7121">
        <w:rPr>
          <w:rFonts w:hint="eastAsia"/>
          <w:b/>
        </w:rPr>
        <w:t>」念，「</w:t>
      </w:r>
      <w:r w:rsidR="00B5113E" w:rsidRPr="007D7121">
        <w:rPr>
          <w:rFonts w:ascii="標楷體" w:eastAsia="標楷體" w:hAnsi="標楷體" w:hint="eastAsia"/>
          <w:b/>
        </w:rPr>
        <w:t>梵行</w:t>
      </w:r>
      <w:r w:rsidR="00B5113E" w:rsidRPr="007D7121">
        <w:rPr>
          <w:rFonts w:hint="eastAsia"/>
          <w:b/>
        </w:rPr>
        <w:t>」，「</w:t>
      </w:r>
      <w:r w:rsidR="00B5113E" w:rsidRPr="007D7121">
        <w:rPr>
          <w:rFonts w:ascii="標楷體" w:eastAsia="標楷體" w:hAnsi="標楷體" w:hint="eastAsia"/>
          <w:b/>
        </w:rPr>
        <w:t>勤勇</w:t>
      </w:r>
      <w:r w:rsidR="00B5113E" w:rsidRPr="007D7121">
        <w:rPr>
          <w:rFonts w:hint="eastAsia"/>
          <w:b/>
        </w:rPr>
        <w:t>──</w:t>
      </w:r>
      <w:r w:rsidR="00B5113E" w:rsidRPr="007D7121">
        <w:rPr>
          <w:rFonts w:ascii="標楷體" w:eastAsia="標楷體" w:hAnsi="標楷體" w:hint="eastAsia"/>
          <w:b/>
        </w:rPr>
        <w:t>三事</w:t>
      </w:r>
      <w:r w:rsidR="00B5113E" w:rsidRPr="007D7121">
        <w:rPr>
          <w:rFonts w:hint="eastAsia"/>
          <w:b/>
        </w:rPr>
        <w:t>」，</w:t>
      </w:r>
      <w:r w:rsidR="00372648" w:rsidRPr="00D37FCF">
        <w:rPr>
          <w:rFonts w:ascii="Times New Roman" w:hAnsi="Times New Roman"/>
          <w:b/>
          <w:vertAlign w:val="superscript"/>
        </w:rPr>
        <w:t>〔</w:t>
      </w:r>
      <w:r w:rsidR="00372648" w:rsidRPr="00D37FCF">
        <w:rPr>
          <w:rFonts w:ascii="Times New Roman" w:hAnsi="Times New Roman"/>
          <w:b/>
          <w:vertAlign w:val="superscript"/>
        </w:rPr>
        <w:t>1</w:t>
      </w:r>
      <w:r w:rsidR="00372648" w:rsidRPr="00D37FCF">
        <w:rPr>
          <w:rFonts w:ascii="Times New Roman" w:hAnsi="Times New Roman"/>
          <w:b/>
          <w:vertAlign w:val="superscript"/>
        </w:rPr>
        <w:t>〕</w:t>
      </w:r>
      <w:r w:rsidR="00B5113E">
        <w:rPr>
          <w:rFonts w:hint="eastAsia"/>
        </w:rPr>
        <w:t>不但不是三惡道所及，</w:t>
      </w:r>
      <w:r w:rsidR="00372648" w:rsidRPr="00D37FCF">
        <w:rPr>
          <w:rFonts w:ascii="Times New Roman" w:hAnsi="Times New Roman"/>
          <w:b/>
          <w:vertAlign w:val="superscript"/>
        </w:rPr>
        <w:t>〔</w:t>
      </w:r>
      <w:r w:rsidR="00372648">
        <w:rPr>
          <w:rFonts w:ascii="Times New Roman" w:hAnsi="Times New Roman" w:hint="eastAsia"/>
          <w:b/>
          <w:vertAlign w:val="superscript"/>
        </w:rPr>
        <w:t>2</w:t>
      </w:r>
      <w:r w:rsidR="00372648" w:rsidRPr="00D37FCF">
        <w:rPr>
          <w:rFonts w:ascii="Times New Roman" w:hAnsi="Times New Roman"/>
          <w:b/>
          <w:vertAlign w:val="superscript"/>
        </w:rPr>
        <w:t>〕</w:t>
      </w:r>
      <w:r w:rsidR="00B5113E">
        <w:rPr>
          <w:rFonts w:hint="eastAsia"/>
        </w:rPr>
        <w:t>還</w:t>
      </w:r>
      <w:r w:rsidR="00B5113E" w:rsidRPr="007D7121">
        <w:rPr>
          <w:rFonts w:hint="eastAsia"/>
          <w:b/>
        </w:rPr>
        <w:t>「</w:t>
      </w:r>
      <w:r w:rsidR="00B5113E" w:rsidRPr="007D7121">
        <w:rPr>
          <w:rFonts w:ascii="標楷體" w:eastAsia="標楷體" w:hAnsi="標楷體" w:hint="eastAsia"/>
          <w:b/>
        </w:rPr>
        <w:t>勝</w:t>
      </w:r>
      <w:r w:rsidR="00B5113E" w:rsidRPr="007D7121">
        <w:rPr>
          <w:rFonts w:hint="eastAsia"/>
          <w:b/>
        </w:rPr>
        <w:t>」過「</w:t>
      </w:r>
      <w:r w:rsidR="00B5113E" w:rsidRPr="007D7121">
        <w:rPr>
          <w:rFonts w:ascii="標楷體" w:eastAsia="標楷體" w:hAnsi="標楷體" w:hint="eastAsia"/>
          <w:b/>
        </w:rPr>
        <w:t>諸天</w:t>
      </w:r>
      <w:r w:rsidR="00B5113E" w:rsidRPr="007D7121">
        <w:rPr>
          <w:rFonts w:hint="eastAsia"/>
          <w:b/>
        </w:rPr>
        <w:t>」</w:t>
      </w:r>
      <w:r w:rsidR="00B5113E" w:rsidRPr="008C74CB">
        <w:rPr>
          <w:rFonts w:hint="eastAsia"/>
          <w:b/>
        </w:rPr>
        <w:t>多多</w:t>
      </w:r>
      <w:r w:rsidR="00B5113E">
        <w:rPr>
          <w:rFonts w:hint="eastAsia"/>
        </w:rPr>
        <w:t>(2.014)</w:t>
      </w:r>
      <w:r w:rsidR="004370A3" w:rsidRPr="004370A3">
        <w:rPr>
          <w:rStyle w:val="ad"/>
          <w:b/>
        </w:rPr>
        <w:t xml:space="preserve"> </w:t>
      </w:r>
      <w:r w:rsidR="004370A3" w:rsidRPr="001E7064">
        <w:rPr>
          <w:rStyle w:val="ad"/>
          <w:b/>
        </w:rPr>
        <w:footnoteReference w:id="26"/>
      </w:r>
      <w:r w:rsidR="00B5113E">
        <w:rPr>
          <w:rFonts w:hint="eastAsia"/>
        </w:rPr>
        <w:t>。</w:t>
      </w:r>
    </w:p>
    <w:p w:rsidR="00536048" w:rsidRPr="00536048" w:rsidRDefault="00536048" w:rsidP="00536048">
      <w:pPr>
        <w:ind w:firstLineChars="50" w:firstLine="100"/>
        <w:rPr>
          <w:rFonts w:ascii="Times New Roman"/>
          <w:b/>
          <w:sz w:val="20"/>
          <w:szCs w:val="20"/>
          <w:bdr w:val="single" w:sz="4" w:space="0" w:color="auto"/>
        </w:rPr>
      </w:pPr>
      <w:r w:rsidRPr="00536048">
        <w:rPr>
          <w:rFonts w:ascii="Times New Roman" w:hint="eastAsia"/>
          <w:b/>
          <w:sz w:val="20"/>
          <w:szCs w:val="20"/>
          <w:bdr w:val="single" w:sz="4" w:space="0" w:color="auto"/>
        </w:rPr>
        <w:t>（二）詳說：三事</w:t>
      </w:r>
    </w:p>
    <w:p w:rsidR="00363D7A" w:rsidRDefault="00536048" w:rsidP="0053604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363D7A">
        <w:rPr>
          <w:rFonts w:ascii="Times New Roman" w:hint="eastAsia"/>
          <w:b/>
          <w:sz w:val="20"/>
          <w:szCs w:val="20"/>
          <w:bdr w:val="single" w:sz="4" w:space="0" w:color="auto"/>
        </w:rPr>
        <w:t>正說</w:t>
      </w:r>
    </w:p>
    <w:p w:rsidR="00536048" w:rsidRPr="00536048" w:rsidRDefault="00363D7A" w:rsidP="00363D7A">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536048" w:rsidRPr="00536048">
        <w:rPr>
          <w:rFonts w:ascii="Times New Roman" w:hint="eastAsia"/>
          <w:b/>
          <w:sz w:val="20"/>
          <w:szCs w:val="20"/>
          <w:bdr w:val="single" w:sz="4" w:space="0" w:color="auto"/>
        </w:rPr>
        <w:t>憶念勝</w:t>
      </w:r>
    </w:p>
    <w:p w:rsidR="008C74CB" w:rsidRDefault="00B5113E" w:rsidP="00014A23">
      <w:pPr>
        <w:spacing w:afterLines="30"/>
      </w:pPr>
      <w:r>
        <w:rPr>
          <w:rFonts w:hint="eastAsia"/>
        </w:rPr>
        <w:t>人能憶念過去，保存歷史的經驗，因而</w:t>
      </w:r>
      <w:r w:rsidRPr="005C3733">
        <w:rPr>
          <w:rFonts w:hint="eastAsia"/>
          <w:b/>
        </w:rPr>
        <w:t>人類的思考力，推理力，</w:t>
      </w:r>
      <w:r>
        <w:rPr>
          <w:rFonts w:hint="eastAsia"/>
        </w:rPr>
        <w:t>特別發達：</w:t>
      </w:r>
    </w:p>
    <w:p w:rsidR="0098438E" w:rsidRDefault="00B5113E" w:rsidP="00014A23">
      <w:pPr>
        <w:spacing w:afterLines="30"/>
      </w:pPr>
      <w:r>
        <w:rPr>
          <w:rFonts w:hint="eastAsia"/>
        </w:rPr>
        <w:t>這叫做</w:t>
      </w:r>
      <w:r w:rsidRPr="00536048">
        <w:rPr>
          <w:rFonts w:hint="eastAsia"/>
          <w:b/>
        </w:rPr>
        <w:t>憶念勝。</w:t>
      </w:r>
    </w:p>
    <w:p w:rsidR="00536048" w:rsidRPr="00536048" w:rsidRDefault="00363D7A" w:rsidP="00363D7A">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536048">
        <w:rPr>
          <w:rFonts w:ascii="Times New Roman" w:hint="eastAsia"/>
          <w:b/>
          <w:sz w:val="20"/>
          <w:szCs w:val="20"/>
          <w:bdr w:val="single" w:sz="4" w:space="0" w:color="auto"/>
        </w:rPr>
        <w:t>2</w:t>
      </w:r>
      <w:r>
        <w:rPr>
          <w:rFonts w:ascii="Times New Roman" w:hint="eastAsia"/>
          <w:b/>
          <w:sz w:val="20"/>
          <w:szCs w:val="20"/>
          <w:bdr w:val="single" w:sz="4" w:space="0" w:color="auto"/>
        </w:rPr>
        <w:t>）</w:t>
      </w:r>
      <w:r w:rsidR="00536048" w:rsidRPr="00536048">
        <w:rPr>
          <w:rFonts w:ascii="Times New Roman" w:hint="eastAsia"/>
          <w:b/>
          <w:sz w:val="20"/>
          <w:szCs w:val="20"/>
          <w:bdr w:val="single" w:sz="4" w:space="0" w:color="auto"/>
        </w:rPr>
        <w:t>梵行勝</w:t>
      </w:r>
    </w:p>
    <w:p w:rsidR="008C74CB" w:rsidRDefault="00B5113E" w:rsidP="00014A23">
      <w:pPr>
        <w:spacing w:afterLines="30"/>
      </w:pPr>
      <w:r>
        <w:rPr>
          <w:rFonts w:hint="eastAsia"/>
        </w:rPr>
        <w:t>人能不計功利，克制自己，修習梵行──清淨行，使自己的身心，清淨合理，有利於人</w:t>
      </w:r>
      <w:r>
        <w:rPr>
          <w:rFonts w:hint="eastAsia"/>
        </w:rPr>
        <w:lastRenderedPageBreak/>
        <w:t>群等。為了這，克己犧牲都願意，</w:t>
      </w:r>
      <w:r w:rsidRPr="005C3733">
        <w:rPr>
          <w:rFonts w:hint="eastAsia"/>
          <w:b/>
        </w:rPr>
        <w:t>人類的道德精神，</w:t>
      </w:r>
      <w:r>
        <w:rPr>
          <w:rFonts w:hint="eastAsia"/>
        </w:rPr>
        <w:t>非常偉大，</w:t>
      </w:r>
    </w:p>
    <w:p w:rsidR="0098438E" w:rsidRDefault="00B5113E" w:rsidP="00014A23">
      <w:pPr>
        <w:spacing w:afterLines="30"/>
      </w:pPr>
      <w:r>
        <w:rPr>
          <w:rFonts w:hint="eastAsia"/>
        </w:rPr>
        <w:t>叫做</w:t>
      </w:r>
      <w:r w:rsidRPr="00536048">
        <w:rPr>
          <w:rFonts w:hint="eastAsia"/>
          <w:b/>
        </w:rPr>
        <w:t>梵行勝。</w:t>
      </w:r>
    </w:p>
    <w:p w:rsidR="00536048" w:rsidRPr="00536048" w:rsidRDefault="00363D7A" w:rsidP="00363D7A">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536048">
        <w:rPr>
          <w:rFonts w:ascii="Times New Roman" w:hint="eastAsia"/>
          <w:b/>
          <w:sz w:val="20"/>
          <w:szCs w:val="20"/>
          <w:bdr w:val="single" w:sz="4" w:space="0" w:color="auto"/>
        </w:rPr>
        <w:t>3</w:t>
      </w:r>
      <w:r>
        <w:rPr>
          <w:rFonts w:ascii="Times New Roman" w:hint="eastAsia"/>
          <w:b/>
          <w:sz w:val="20"/>
          <w:szCs w:val="20"/>
          <w:bdr w:val="single" w:sz="4" w:space="0" w:color="auto"/>
        </w:rPr>
        <w:t>）</w:t>
      </w:r>
      <w:r w:rsidR="00536048" w:rsidRPr="00536048">
        <w:rPr>
          <w:rFonts w:ascii="Times New Roman" w:hint="eastAsia"/>
          <w:b/>
          <w:sz w:val="20"/>
          <w:szCs w:val="20"/>
          <w:bdr w:val="single" w:sz="4" w:space="0" w:color="auto"/>
        </w:rPr>
        <w:t>勤勇勝</w:t>
      </w:r>
    </w:p>
    <w:p w:rsidR="008C74CB" w:rsidRDefault="00B5113E" w:rsidP="00014A23">
      <w:pPr>
        <w:spacing w:afterLines="30"/>
      </w:pPr>
      <w:r w:rsidRPr="00A00B68">
        <w:rPr>
          <w:rFonts w:hint="eastAsia"/>
          <w:b/>
        </w:rPr>
        <w:t>人類為了達成某一目的，</w:t>
      </w:r>
      <w:r>
        <w:rPr>
          <w:rFonts w:hint="eastAsia"/>
        </w:rPr>
        <w:t>能忍苦忍難，精勤勇猛的做去，</w:t>
      </w:r>
      <w:r w:rsidRPr="007B4908">
        <w:rPr>
          <w:rFonts w:hint="eastAsia"/>
          <w:b/>
        </w:rPr>
        <w:t>非達到目的不止，</w:t>
      </w:r>
    </w:p>
    <w:p w:rsidR="0098438E" w:rsidRDefault="00B5113E" w:rsidP="00014A23">
      <w:pPr>
        <w:spacing w:afterLines="30"/>
      </w:pPr>
      <w:r>
        <w:rPr>
          <w:rFonts w:hint="eastAsia"/>
        </w:rPr>
        <w:t>這叫</w:t>
      </w:r>
      <w:r w:rsidRPr="00536048">
        <w:rPr>
          <w:rFonts w:hint="eastAsia"/>
          <w:b/>
        </w:rPr>
        <w:t>勤勇勝。</w:t>
      </w:r>
    </w:p>
    <w:p w:rsidR="00536048" w:rsidRPr="00363D7A" w:rsidRDefault="00363D7A" w:rsidP="00363D7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363D7A">
        <w:rPr>
          <w:rFonts w:ascii="Times New Roman" w:hint="eastAsia"/>
          <w:b/>
          <w:sz w:val="20"/>
          <w:szCs w:val="20"/>
          <w:bdr w:val="single" w:sz="4" w:space="0" w:color="auto"/>
        </w:rPr>
        <w:t>對比儒家：智仁勇為人類的三達德</w:t>
      </w:r>
    </w:p>
    <w:p w:rsidR="00894D20" w:rsidRDefault="00B5113E" w:rsidP="00014A23">
      <w:pPr>
        <w:spacing w:afterLines="30"/>
      </w:pPr>
      <w:r>
        <w:rPr>
          <w:rFonts w:hint="eastAsia"/>
        </w:rPr>
        <w:t>儒家說</w:t>
      </w:r>
      <w:r w:rsidRPr="008C74CB">
        <w:rPr>
          <w:rFonts w:hint="eastAsia"/>
          <w:b/>
        </w:rPr>
        <w:t>智仁勇為人類的三達德，</w:t>
      </w:r>
      <w:r>
        <w:rPr>
          <w:rFonts w:hint="eastAsia"/>
        </w:rPr>
        <w:t>與佛說</w:t>
      </w:r>
      <w:r w:rsidRPr="008C74CB">
        <w:rPr>
          <w:rFonts w:hint="eastAsia"/>
          <w:b/>
        </w:rPr>
        <w:t>大體相同。</w:t>
      </w:r>
    </w:p>
    <w:p w:rsidR="00536048" w:rsidRPr="00536048" w:rsidRDefault="00363D7A" w:rsidP="00363D7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536048" w:rsidRPr="00536048">
        <w:rPr>
          <w:rFonts w:ascii="Times New Roman" w:hint="eastAsia"/>
          <w:b/>
          <w:sz w:val="20"/>
          <w:szCs w:val="20"/>
          <w:bdr w:val="single" w:sz="4" w:space="0" w:color="auto"/>
        </w:rPr>
        <w:t>結說</w:t>
      </w:r>
    </w:p>
    <w:p w:rsidR="001B2CF4" w:rsidRPr="001B2CF4" w:rsidRDefault="001B2CF4" w:rsidP="001B2CF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1B2CF4">
        <w:rPr>
          <w:rFonts w:ascii="Times New Roman" w:hint="eastAsia"/>
          <w:b/>
          <w:sz w:val="20"/>
          <w:szCs w:val="20"/>
          <w:bdr w:val="single" w:sz="4" w:space="0" w:color="auto"/>
        </w:rPr>
        <w:t>成賢成聖、成佛作祖，都是尊重此人類三勝而努力向上所成</w:t>
      </w:r>
    </w:p>
    <w:p w:rsidR="001B2CF4" w:rsidRDefault="00B5113E" w:rsidP="00014A23">
      <w:pPr>
        <w:spacing w:afterLines="30"/>
        <w:rPr>
          <w:b/>
        </w:rPr>
      </w:pPr>
      <w:r>
        <w:rPr>
          <w:rFonts w:hint="eastAsia"/>
        </w:rPr>
        <w:t>所以，</w:t>
      </w:r>
      <w:r w:rsidR="00101BD8" w:rsidRPr="00D37FCF">
        <w:rPr>
          <w:rFonts w:ascii="Times New Roman" w:hAnsi="Times New Roman"/>
          <w:b/>
          <w:vertAlign w:val="superscript"/>
        </w:rPr>
        <w:t>〔</w:t>
      </w:r>
      <w:r w:rsidR="00101BD8">
        <w:rPr>
          <w:rFonts w:ascii="Times New Roman" w:hAnsi="Times New Roman" w:hint="eastAsia"/>
          <w:b/>
          <w:vertAlign w:val="superscript"/>
        </w:rPr>
        <w:t>一</w:t>
      </w:r>
      <w:r w:rsidR="00101BD8" w:rsidRPr="00D37FCF">
        <w:rPr>
          <w:rFonts w:ascii="Times New Roman" w:hAnsi="Times New Roman"/>
          <w:b/>
          <w:vertAlign w:val="superscript"/>
        </w:rPr>
        <w:t>〕</w:t>
      </w:r>
      <w:r w:rsidRPr="0068479E">
        <w:rPr>
          <w:rFonts w:hint="eastAsia"/>
          <w:b/>
        </w:rPr>
        <w:t>人為眾生中最可寶貴的，</w:t>
      </w:r>
    </w:p>
    <w:p w:rsidR="0098438E" w:rsidRDefault="00101BD8" w:rsidP="00014A23">
      <w:pPr>
        <w:spacing w:afterLines="30"/>
        <w:rPr>
          <w:b/>
        </w:rPr>
      </w:pPr>
      <w:r w:rsidRPr="00D37FCF">
        <w:rPr>
          <w:rFonts w:ascii="Times New Roman" w:hAnsi="Times New Roman"/>
          <w:b/>
          <w:vertAlign w:val="superscript"/>
        </w:rPr>
        <w:t>〔</w:t>
      </w:r>
      <w:r w:rsidR="001B2CF4">
        <w:rPr>
          <w:rFonts w:ascii="Times New Roman" w:hAnsi="Times New Roman" w:hint="eastAsia"/>
          <w:b/>
          <w:vertAlign w:val="superscript"/>
        </w:rPr>
        <w:t>二</w:t>
      </w:r>
      <w:r w:rsidRPr="00D37FCF">
        <w:rPr>
          <w:rFonts w:ascii="Times New Roman" w:hAnsi="Times New Roman"/>
          <w:b/>
          <w:vertAlign w:val="superscript"/>
        </w:rPr>
        <w:t>〕</w:t>
      </w:r>
      <w:r w:rsidR="00B5113E" w:rsidRPr="00107069">
        <w:rPr>
          <w:rFonts w:hint="eastAsia"/>
          <w:b/>
        </w:rPr>
        <w:t>成賢成聖，成佛作祖，</w:t>
      </w:r>
      <w:r w:rsidR="00B5113E">
        <w:rPr>
          <w:rFonts w:hint="eastAsia"/>
        </w:rPr>
        <w:t>都是</w:t>
      </w:r>
      <w:r w:rsidR="00B5113E" w:rsidRPr="0068479E">
        <w:rPr>
          <w:rFonts w:hint="eastAsia"/>
          <w:b/>
        </w:rPr>
        <w:t>尊重此人類的偉大，而努力向上所作成的。</w:t>
      </w:r>
    </w:p>
    <w:p w:rsidR="001B2CF4" w:rsidRPr="001B2CF4" w:rsidRDefault="001B2CF4" w:rsidP="001B2CF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1B2CF4">
        <w:rPr>
          <w:rFonts w:ascii="Times New Roman" w:hint="eastAsia"/>
          <w:b/>
          <w:sz w:val="20"/>
          <w:szCs w:val="20"/>
          <w:bdr w:val="single" w:sz="4" w:space="0" w:color="auto"/>
        </w:rPr>
        <w:t>人身是諸天所仰望的樂土</w:t>
      </w:r>
    </w:p>
    <w:p w:rsidR="001B2CF4" w:rsidRDefault="00101BD8" w:rsidP="00014A23">
      <w:pPr>
        <w:spacing w:afterLines="30"/>
        <w:rPr>
          <w:b/>
        </w:rPr>
      </w:pPr>
      <w:r w:rsidRPr="00D37FCF">
        <w:rPr>
          <w:rFonts w:ascii="Times New Roman" w:hAnsi="Times New Roman"/>
          <w:b/>
          <w:vertAlign w:val="superscript"/>
        </w:rPr>
        <w:t>〔</w:t>
      </w:r>
      <w:r w:rsidR="001B2CF4">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經上說：如諸天命終，其他的天就說：『願得生於安樂趣中』。他們所仰望的樂土，就是人間。</w:t>
      </w:r>
      <w:r w:rsidR="00B5113E" w:rsidRPr="0068479E">
        <w:rPr>
          <w:rFonts w:hint="eastAsia"/>
          <w:b/>
        </w:rPr>
        <w:t>人身還是諸天所仰望的樂土，</w:t>
      </w:r>
    </w:p>
    <w:p w:rsidR="00B5113E" w:rsidRDefault="00101BD8" w:rsidP="00014A23">
      <w:pPr>
        <w:spacing w:afterLines="30"/>
      </w:pPr>
      <w:r w:rsidRPr="00D37FCF">
        <w:rPr>
          <w:rFonts w:ascii="Times New Roman" w:hAnsi="Times New Roman"/>
          <w:b/>
          <w:vertAlign w:val="superscript"/>
        </w:rPr>
        <w:t>〔</w:t>
      </w:r>
      <w:r w:rsidR="001B2CF4">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怎麼生而為人，反倒自怨自卑，空過此生呢？</w:t>
      </w:r>
      <w:r w:rsidR="00B5113E">
        <w:rPr>
          <w:rFonts w:hint="eastAsia"/>
        </w:rPr>
        <w:t xml:space="preserve"> </w:t>
      </w:r>
    </w:p>
    <w:p w:rsidR="00EC624F" w:rsidRPr="005A2877" w:rsidRDefault="006D39DA" w:rsidP="006D39DA">
      <w:pPr>
        <w:pStyle w:val="1"/>
        <w:numPr>
          <w:ilvl w:val="0"/>
          <w:numId w:val="0"/>
        </w:numPr>
        <w:ind w:leftChars="150" w:left="720" w:hangingChars="150" w:hanging="360"/>
        <w:rPr>
          <w:rFonts w:hAnsi="Times New Roman"/>
          <w:sz w:val="24"/>
          <w:szCs w:val="24"/>
          <w:bdr w:val="single" w:sz="4" w:space="0" w:color="auto"/>
        </w:rPr>
      </w:pPr>
      <w:bookmarkStart w:id="23" w:name="_Toc121781595"/>
      <w:r>
        <w:rPr>
          <w:rFonts w:hAnsi="Times New Roman" w:hint="eastAsia"/>
          <w:sz w:val="24"/>
          <w:szCs w:val="24"/>
          <w:bdr w:val="single" w:sz="4" w:space="0" w:color="auto"/>
        </w:rPr>
        <w:t>丁</w:t>
      </w:r>
      <w:r w:rsidR="00EC624F">
        <w:rPr>
          <w:rFonts w:hAnsi="Times New Roman" w:hint="eastAsia"/>
          <w:sz w:val="24"/>
          <w:szCs w:val="24"/>
          <w:bdr w:val="single" w:sz="4" w:space="0" w:color="auto"/>
        </w:rPr>
        <w:t>三</w:t>
      </w:r>
      <w:r w:rsidR="00EC624F">
        <w:rPr>
          <w:rFonts w:hAnsi="Times New Roman" w:hint="eastAsia"/>
          <w:sz w:val="24"/>
          <w:szCs w:val="24"/>
          <w:bdr w:val="single" w:sz="4" w:space="0" w:color="auto"/>
        </w:rPr>
        <w:t xml:space="preserve"> </w:t>
      </w:r>
      <w:r w:rsidR="00E121A5" w:rsidRPr="00E121A5">
        <w:rPr>
          <w:rFonts w:hAnsi="Times New Roman" w:hint="eastAsia"/>
          <w:sz w:val="24"/>
          <w:szCs w:val="24"/>
          <w:bdr w:val="single" w:sz="4" w:space="0" w:color="auto"/>
        </w:rPr>
        <w:t>警勉勤行</w:t>
      </w:r>
      <w:bookmarkEnd w:id="23"/>
    </w:p>
    <w:p w:rsidR="00B5113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難得今已得，精勤修法行，莫使入寶山，垂手歎空歸。</w:t>
      </w:r>
      <w:r w:rsidRPr="007E3196">
        <w:rPr>
          <w:rFonts w:ascii="Times New Roman" w:eastAsia="標楷體" w:hAnsi="Times New Roman" w:hint="eastAsia"/>
          <w:sz w:val="28"/>
          <w:szCs w:val="28"/>
        </w:rPr>
        <w:t xml:space="preserve"> </w:t>
      </w:r>
    </w:p>
    <w:p w:rsidR="001F02EB" w:rsidRPr="001F02EB" w:rsidRDefault="001F02EB" w:rsidP="001F02EB">
      <w:pPr>
        <w:rPr>
          <w:rFonts w:ascii="Times New Roman"/>
          <w:b/>
          <w:sz w:val="20"/>
          <w:szCs w:val="20"/>
          <w:bdr w:val="single" w:sz="4" w:space="0" w:color="auto"/>
        </w:rPr>
      </w:pPr>
      <w:r>
        <w:rPr>
          <w:rFonts w:ascii="Times New Roman" w:hint="eastAsia"/>
          <w:b/>
          <w:sz w:val="20"/>
          <w:szCs w:val="20"/>
          <w:bdr w:val="single" w:sz="4" w:space="0" w:color="auto"/>
        </w:rPr>
        <w:t>一、釋「</w:t>
      </w:r>
      <w:r w:rsidRPr="001F02EB">
        <w:rPr>
          <w:rFonts w:ascii="Times New Roman" w:hint="eastAsia"/>
          <w:b/>
          <w:sz w:val="20"/>
          <w:szCs w:val="20"/>
          <w:bdr w:val="single" w:sz="4" w:space="0" w:color="auto"/>
        </w:rPr>
        <w:t>難得今已得，精勤修法行</w:t>
      </w:r>
      <w:r>
        <w:rPr>
          <w:rFonts w:ascii="Times New Roman" w:hint="eastAsia"/>
          <w:b/>
          <w:sz w:val="20"/>
          <w:szCs w:val="20"/>
          <w:bdr w:val="single" w:sz="4" w:space="0" w:color="auto"/>
        </w:rPr>
        <w:t>」</w:t>
      </w:r>
      <w:r w:rsidR="007210C9">
        <w:rPr>
          <w:rFonts w:ascii="Times New Roman" w:hint="eastAsia"/>
          <w:b/>
          <w:sz w:val="20"/>
          <w:szCs w:val="20"/>
          <w:bdr w:val="single" w:sz="4" w:space="0" w:color="auto"/>
        </w:rPr>
        <w:t>：</w:t>
      </w:r>
      <w:r w:rsidR="007210C9" w:rsidRPr="001F02EB">
        <w:rPr>
          <w:rFonts w:ascii="Times New Roman" w:hint="eastAsia"/>
          <w:b/>
          <w:sz w:val="20"/>
          <w:szCs w:val="20"/>
          <w:bdr w:val="single" w:sz="4" w:space="0" w:color="auto"/>
        </w:rPr>
        <w:t>精勤</w:t>
      </w:r>
      <w:r w:rsidR="007210C9">
        <w:rPr>
          <w:rFonts w:ascii="Times New Roman" w:hint="eastAsia"/>
          <w:b/>
          <w:sz w:val="20"/>
          <w:szCs w:val="20"/>
          <w:bdr w:val="single" w:sz="4" w:space="0" w:color="auto"/>
        </w:rPr>
        <w:t>能得益</w:t>
      </w:r>
    </w:p>
    <w:p w:rsidR="001F02EB" w:rsidRDefault="00B5113E" w:rsidP="00014A23">
      <w:pPr>
        <w:spacing w:afterLines="30"/>
      </w:pPr>
      <w:r>
        <w:rPr>
          <w:rFonts w:hint="eastAsia"/>
        </w:rPr>
        <w:t xml:space="preserve">    </w:t>
      </w:r>
      <w:r w:rsidR="001372B7" w:rsidRPr="00D37FCF">
        <w:rPr>
          <w:rFonts w:ascii="Times New Roman" w:hAnsi="Times New Roman"/>
          <w:b/>
          <w:vertAlign w:val="superscript"/>
        </w:rPr>
        <w:t>〔</w:t>
      </w:r>
      <w:r w:rsidR="001372B7">
        <w:rPr>
          <w:rFonts w:ascii="Times New Roman" w:hAnsi="Times New Roman" w:hint="eastAsia"/>
          <w:b/>
          <w:vertAlign w:val="superscript"/>
        </w:rPr>
        <w:t>一</w:t>
      </w:r>
      <w:r w:rsidR="001372B7" w:rsidRPr="00D37FCF">
        <w:rPr>
          <w:rFonts w:ascii="Times New Roman" w:hAnsi="Times New Roman"/>
          <w:b/>
          <w:vertAlign w:val="superscript"/>
        </w:rPr>
        <w:t>〕</w:t>
      </w:r>
      <w:r>
        <w:rPr>
          <w:rFonts w:hint="eastAsia"/>
        </w:rPr>
        <w:t>人身「</w:t>
      </w:r>
      <w:r w:rsidRPr="002E6680">
        <w:rPr>
          <w:rFonts w:ascii="標楷體" w:eastAsia="標楷體" w:hAnsi="標楷體" w:hint="eastAsia"/>
        </w:rPr>
        <w:t>難得，今已得</w:t>
      </w:r>
      <w:r>
        <w:rPr>
          <w:rFonts w:hint="eastAsia"/>
        </w:rPr>
        <w:t>」到了，那應該</w:t>
      </w:r>
      <w:r w:rsidRPr="00107069">
        <w:rPr>
          <w:rFonts w:hint="eastAsia"/>
          <w:b/>
        </w:rPr>
        <w:t>怎樣的歡喜，把握這難得的時機，</w:t>
      </w:r>
      <w:r>
        <w:rPr>
          <w:rFonts w:hint="eastAsia"/>
        </w:rPr>
        <w:t>「</w:t>
      </w:r>
      <w:r w:rsidRPr="002E6680">
        <w:rPr>
          <w:rFonts w:ascii="標楷體" w:eastAsia="標楷體" w:hAnsi="標楷體" w:hint="eastAsia"/>
        </w:rPr>
        <w:t>精勤</w:t>
      </w:r>
      <w:r>
        <w:rPr>
          <w:rFonts w:hint="eastAsia"/>
        </w:rPr>
        <w:t>」的「</w:t>
      </w:r>
      <w:r w:rsidRPr="002E6680">
        <w:rPr>
          <w:rFonts w:ascii="標楷體" w:eastAsia="標楷體" w:hAnsi="標楷體" w:hint="eastAsia"/>
        </w:rPr>
        <w:t>修</w:t>
      </w:r>
      <w:r>
        <w:rPr>
          <w:rFonts w:hint="eastAsia"/>
        </w:rPr>
        <w:t>」習正「</w:t>
      </w:r>
      <w:r w:rsidRPr="002E6680">
        <w:rPr>
          <w:rFonts w:ascii="標楷體" w:eastAsia="標楷體" w:hAnsi="標楷體" w:hint="eastAsia"/>
        </w:rPr>
        <w:t>法行</w:t>
      </w:r>
      <w:r>
        <w:rPr>
          <w:rFonts w:hint="eastAsia"/>
        </w:rPr>
        <w:t>」呢！</w:t>
      </w:r>
    </w:p>
    <w:p w:rsidR="001F02EB" w:rsidRDefault="001372B7"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107069">
        <w:rPr>
          <w:rFonts w:hint="eastAsia"/>
          <w:b/>
        </w:rPr>
        <w:t>生命是無常的，</w:t>
      </w:r>
      <w:r w:rsidR="00B5113E">
        <w:rPr>
          <w:rFonts w:hint="eastAsia"/>
        </w:rPr>
        <w:t>經說：</w:t>
      </w:r>
      <w:r w:rsidR="00B5113E" w:rsidRPr="00107069">
        <w:rPr>
          <w:rFonts w:hint="eastAsia"/>
          <w:b/>
        </w:rPr>
        <w:t>『人命在呼吸之間』</w:t>
      </w:r>
      <w:r w:rsidR="00B5113E">
        <w:rPr>
          <w:rFonts w:hint="eastAsia"/>
        </w:rPr>
        <w:t>(2.015)</w:t>
      </w:r>
      <w:r w:rsidR="004370A3" w:rsidRPr="004370A3">
        <w:rPr>
          <w:rStyle w:val="ad"/>
          <w:b/>
        </w:rPr>
        <w:t xml:space="preserve"> </w:t>
      </w:r>
      <w:r w:rsidR="004370A3" w:rsidRPr="001E7064">
        <w:rPr>
          <w:rStyle w:val="ad"/>
          <w:b/>
        </w:rPr>
        <w:footnoteReference w:id="27"/>
      </w:r>
      <w:r w:rsidR="00B5113E">
        <w:rPr>
          <w:rFonts w:hint="eastAsia"/>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107069">
        <w:rPr>
          <w:rFonts w:hint="eastAsia"/>
          <w:b/>
        </w:rPr>
        <w:t>切勿等待</w:t>
      </w:r>
      <w:r w:rsidR="00B5113E">
        <w:rPr>
          <w:rFonts w:hint="eastAsia"/>
        </w:rPr>
        <w:t>明日，明年，或者將來。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107069">
        <w:rPr>
          <w:rFonts w:hint="eastAsia"/>
          <w:b/>
        </w:rPr>
        <w:t>趁此大好時光，</w:t>
      </w:r>
      <w:r w:rsidR="00B5113E">
        <w:rPr>
          <w:rFonts w:hint="eastAsia"/>
        </w:rPr>
        <w:t>在佛法門中，</w:t>
      </w:r>
      <w:r w:rsidR="00B5113E" w:rsidRPr="00107069">
        <w:rPr>
          <w:rFonts w:hint="eastAsia"/>
          <w:b/>
        </w:rPr>
        <w:t>勇往直前的行去，</w:t>
      </w:r>
      <w:r w:rsidR="00B5113E">
        <w:rPr>
          <w:rFonts w:hint="eastAsia"/>
        </w:rPr>
        <w:t>才能於佛法</w:t>
      </w:r>
      <w:r w:rsidR="00B5113E" w:rsidRPr="00107069">
        <w:rPr>
          <w:rFonts w:hint="eastAsia"/>
          <w:b/>
        </w:rPr>
        <w:t>有所得益。</w:t>
      </w:r>
    </w:p>
    <w:p w:rsidR="001F02EB" w:rsidRPr="001F02EB" w:rsidRDefault="001F02EB" w:rsidP="001F02EB">
      <w:pPr>
        <w:rPr>
          <w:rFonts w:ascii="Times New Roman"/>
          <w:b/>
          <w:sz w:val="20"/>
          <w:szCs w:val="20"/>
          <w:bdr w:val="single" w:sz="4" w:space="0" w:color="auto"/>
        </w:rPr>
      </w:pPr>
      <w:r>
        <w:rPr>
          <w:rFonts w:ascii="Times New Roman" w:hint="eastAsia"/>
          <w:b/>
          <w:sz w:val="20"/>
          <w:szCs w:val="20"/>
          <w:bdr w:val="single" w:sz="4" w:space="0" w:color="auto"/>
        </w:rPr>
        <w:t>二、釋「</w:t>
      </w:r>
      <w:r w:rsidRPr="001F02EB">
        <w:rPr>
          <w:rFonts w:ascii="Times New Roman" w:hint="eastAsia"/>
          <w:b/>
          <w:sz w:val="20"/>
          <w:szCs w:val="20"/>
          <w:bdr w:val="single" w:sz="4" w:space="0" w:color="auto"/>
        </w:rPr>
        <w:t>莫使入寶山，垂手歎空歸</w:t>
      </w:r>
      <w:r>
        <w:rPr>
          <w:rFonts w:ascii="Times New Roman" w:hint="eastAsia"/>
          <w:b/>
          <w:sz w:val="20"/>
          <w:szCs w:val="20"/>
          <w:bdr w:val="single" w:sz="4" w:space="0" w:color="auto"/>
        </w:rPr>
        <w:t>」</w:t>
      </w:r>
      <w:r w:rsidR="007210C9">
        <w:rPr>
          <w:rFonts w:ascii="Times New Roman" w:hint="eastAsia"/>
          <w:b/>
          <w:sz w:val="20"/>
          <w:szCs w:val="20"/>
          <w:bdr w:val="single" w:sz="4" w:space="0" w:color="auto"/>
        </w:rPr>
        <w:t>：懈怠無所得</w:t>
      </w:r>
      <w:r w:rsidR="007210C9" w:rsidRPr="00104763">
        <w:rPr>
          <w:rFonts w:ascii="新細明體" w:hAnsi="新細明體"/>
          <w:b/>
          <w:sz w:val="20"/>
          <w:szCs w:val="20"/>
          <w:bdr w:val="single" w:sz="4" w:space="0" w:color="auto"/>
        </w:rPr>
        <w:t>──</w:t>
      </w:r>
      <w:r w:rsidR="007210C9" w:rsidRPr="007210C9">
        <w:rPr>
          <w:rFonts w:ascii="新細明體" w:hAnsi="新細明體" w:hint="eastAsia"/>
          <w:b/>
          <w:sz w:val="20"/>
          <w:szCs w:val="20"/>
          <w:bdr w:val="single" w:sz="4" w:space="0" w:color="auto"/>
        </w:rPr>
        <w:t>傷悲</w:t>
      </w:r>
      <w:r w:rsidR="007210C9">
        <w:rPr>
          <w:rFonts w:ascii="新細明體" w:hAnsi="新細明體" w:hint="eastAsia"/>
          <w:b/>
          <w:sz w:val="20"/>
          <w:szCs w:val="20"/>
          <w:bdr w:val="single" w:sz="4" w:space="0" w:color="auto"/>
        </w:rPr>
        <w:t>沒</w:t>
      </w:r>
      <w:r w:rsidR="007210C9" w:rsidRPr="007210C9">
        <w:rPr>
          <w:rFonts w:ascii="新細明體" w:hAnsi="新細明體" w:hint="eastAsia"/>
          <w:b/>
          <w:sz w:val="20"/>
          <w:szCs w:val="20"/>
          <w:bdr w:val="single" w:sz="4" w:space="0" w:color="auto"/>
        </w:rPr>
        <w:t>用</w:t>
      </w:r>
    </w:p>
    <w:p w:rsidR="00AE74C3" w:rsidRDefault="001372B7"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w:t>
      </w:r>
      <w:r w:rsidR="00B5113E" w:rsidRPr="002E6680">
        <w:rPr>
          <w:rFonts w:ascii="標楷體" w:eastAsia="標楷體" w:hAnsi="標楷體" w:hint="eastAsia"/>
        </w:rPr>
        <w:t>莫使</w:t>
      </w:r>
      <w:r w:rsidR="00B5113E">
        <w:rPr>
          <w:rFonts w:hint="eastAsia"/>
        </w:rPr>
        <w:t>」悠悠忽忽，空過一生，等到一息不來，於佛法中還是</w:t>
      </w:r>
      <w:r w:rsidR="00B5113E" w:rsidRPr="00107069">
        <w:rPr>
          <w:rFonts w:hint="eastAsia"/>
          <w:b/>
        </w:rPr>
        <w:t>一無所得。</w:t>
      </w:r>
    </w:p>
    <w:p w:rsidR="001F02EB" w:rsidRDefault="001372B7"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如「</w:t>
      </w:r>
      <w:r w:rsidR="00B5113E" w:rsidRPr="002E6680">
        <w:rPr>
          <w:rFonts w:ascii="標楷體" w:eastAsia="標楷體" w:hAnsi="標楷體" w:hint="eastAsia"/>
        </w:rPr>
        <w:t>入寶山</w:t>
      </w:r>
      <w:r w:rsidR="00B5113E">
        <w:rPr>
          <w:rFonts w:hint="eastAsia"/>
        </w:rPr>
        <w:t>」，</w:t>
      </w:r>
      <w:r w:rsidR="009070FF" w:rsidRPr="00D37FCF">
        <w:rPr>
          <w:rFonts w:ascii="Times New Roman" w:hAnsi="Times New Roman"/>
          <w:b/>
          <w:vertAlign w:val="superscript"/>
        </w:rPr>
        <w:t>〔</w:t>
      </w:r>
      <w:r w:rsidR="00FA52C8">
        <w:rPr>
          <w:rFonts w:ascii="Times New Roman" w:hAnsi="Times New Roman" w:hint="eastAsia"/>
          <w:b/>
          <w:vertAlign w:val="superscript"/>
        </w:rPr>
        <w:t>A</w:t>
      </w:r>
      <w:r w:rsidR="009070FF" w:rsidRPr="00D37FCF">
        <w:rPr>
          <w:rFonts w:ascii="Times New Roman" w:hAnsi="Times New Roman"/>
          <w:b/>
          <w:vertAlign w:val="superscript"/>
        </w:rPr>
        <w:t>〕</w:t>
      </w:r>
      <w:r w:rsidR="00B5113E" w:rsidRPr="009070FF">
        <w:rPr>
          <w:rFonts w:hint="eastAsia"/>
          <w:b/>
        </w:rPr>
        <w:t>見種種奇珍異寶，卻不知急急的揀取受用。</w:t>
      </w:r>
      <w:r w:rsidR="009070FF" w:rsidRPr="00D37FCF">
        <w:rPr>
          <w:rFonts w:ascii="Times New Roman" w:hAnsi="Times New Roman"/>
          <w:b/>
          <w:vertAlign w:val="superscript"/>
        </w:rPr>
        <w:t>〔</w:t>
      </w:r>
      <w:r w:rsidR="00FA52C8">
        <w:rPr>
          <w:rFonts w:ascii="Times New Roman" w:hAnsi="Times New Roman" w:hint="eastAsia"/>
          <w:b/>
          <w:vertAlign w:val="superscript"/>
        </w:rPr>
        <w:t>B</w:t>
      </w:r>
      <w:r w:rsidR="009070FF" w:rsidRPr="00D37FCF">
        <w:rPr>
          <w:rFonts w:ascii="Times New Roman" w:hAnsi="Times New Roman"/>
          <w:b/>
          <w:vertAlign w:val="superscript"/>
        </w:rPr>
        <w:t>〕</w:t>
      </w:r>
      <w:r w:rsidR="00B5113E">
        <w:rPr>
          <w:rFonts w:hint="eastAsia"/>
        </w:rPr>
        <w:t>等到時間到了，離開寶山，這才「</w:t>
      </w:r>
      <w:r w:rsidR="00B5113E" w:rsidRPr="002E6680">
        <w:rPr>
          <w:rFonts w:ascii="標楷體" w:eastAsia="標楷體" w:hAnsi="標楷體" w:hint="eastAsia"/>
        </w:rPr>
        <w:t>垂</w:t>
      </w:r>
      <w:r w:rsidR="00B5113E">
        <w:rPr>
          <w:rFonts w:hint="eastAsia"/>
        </w:rPr>
        <w:t>」著一雙「</w:t>
      </w:r>
      <w:r w:rsidR="00B5113E" w:rsidRPr="002E6680">
        <w:rPr>
          <w:rFonts w:ascii="標楷體" w:eastAsia="標楷體" w:hAnsi="標楷體" w:hint="eastAsia"/>
        </w:rPr>
        <w:t>手</w:t>
      </w:r>
      <w:r w:rsidR="00B5113E">
        <w:rPr>
          <w:rFonts w:hint="eastAsia"/>
        </w:rPr>
        <w:t>」，徒然的懊悔慨「</w:t>
      </w:r>
      <w:r w:rsidR="00B5113E" w:rsidRPr="002E6680">
        <w:rPr>
          <w:rFonts w:ascii="標楷體" w:eastAsia="標楷體" w:hAnsi="標楷體" w:hint="eastAsia"/>
        </w:rPr>
        <w:t>歎</w:t>
      </w:r>
      <w:r w:rsidR="00B5113E">
        <w:rPr>
          <w:rFonts w:hint="eastAsia"/>
        </w:rPr>
        <w:t>」，「</w:t>
      </w:r>
      <w:r w:rsidR="00B5113E" w:rsidRPr="002E6680">
        <w:rPr>
          <w:rFonts w:ascii="標楷體" w:eastAsia="標楷體" w:hAnsi="標楷體" w:hint="eastAsia"/>
        </w:rPr>
        <w:t>空</w:t>
      </w:r>
      <w:r w:rsidR="00B5113E">
        <w:rPr>
          <w:rFonts w:hint="eastAsia"/>
        </w:rPr>
        <w:t>」空的「</w:t>
      </w:r>
      <w:r w:rsidR="00B5113E" w:rsidRPr="002E6680">
        <w:rPr>
          <w:rFonts w:ascii="標楷體" w:eastAsia="標楷體" w:hAnsi="標楷體" w:hint="eastAsia"/>
        </w:rPr>
        <w:t>歸</w:t>
      </w:r>
      <w:r w:rsidR="00B5113E">
        <w:rPr>
          <w:rFonts w:hint="eastAsia"/>
        </w:rPr>
        <w:t>」去。</w:t>
      </w:r>
    </w:p>
    <w:p w:rsidR="00B5113E" w:rsidRPr="009070FF" w:rsidRDefault="001372B7"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9070FF">
        <w:rPr>
          <w:rFonts w:hint="eastAsia"/>
          <w:b/>
        </w:rPr>
        <w:t>生前不努力，臨死徒傷悲，這有什麼用呢？</w:t>
      </w:r>
      <w:r w:rsidR="00B5113E" w:rsidRPr="009070FF">
        <w:rPr>
          <w:rFonts w:hint="eastAsia"/>
          <w:b/>
        </w:rPr>
        <w:t xml:space="preserve"> </w:t>
      </w:r>
    </w:p>
    <w:p w:rsidR="00D0603B" w:rsidRPr="005A2877" w:rsidRDefault="00F8565F" w:rsidP="00D0603B">
      <w:pPr>
        <w:pStyle w:val="1"/>
        <w:numPr>
          <w:ilvl w:val="0"/>
          <w:numId w:val="0"/>
        </w:numPr>
        <w:ind w:leftChars="50" w:left="721" w:hangingChars="250" w:hanging="601"/>
        <w:rPr>
          <w:rFonts w:hAnsi="Times New Roman"/>
          <w:sz w:val="24"/>
          <w:szCs w:val="24"/>
          <w:bdr w:val="single" w:sz="4" w:space="0" w:color="auto"/>
        </w:rPr>
      </w:pPr>
      <w:bookmarkStart w:id="24" w:name="_Toc121781596"/>
      <w:r>
        <w:rPr>
          <w:rFonts w:hAnsi="Times New Roman" w:hint="eastAsia"/>
          <w:sz w:val="24"/>
          <w:szCs w:val="24"/>
          <w:bdr w:val="single" w:sz="4" w:space="0" w:color="auto"/>
        </w:rPr>
        <w:t>乙二</w:t>
      </w:r>
      <w:r w:rsidR="00D0603B">
        <w:rPr>
          <w:rFonts w:hAnsi="Times New Roman" w:hint="eastAsia"/>
          <w:sz w:val="24"/>
          <w:szCs w:val="24"/>
          <w:bdr w:val="single" w:sz="4" w:space="0" w:color="auto"/>
        </w:rPr>
        <w:t xml:space="preserve"> </w:t>
      </w:r>
      <w:r>
        <w:rPr>
          <w:rFonts w:hAnsi="Times New Roman" w:hint="eastAsia"/>
          <w:sz w:val="24"/>
          <w:szCs w:val="24"/>
          <w:bdr w:val="single" w:sz="4" w:space="0" w:color="auto"/>
        </w:rPr>
        <w:t>發心</w:t>
      </w:r>
      <w:r w:rsidR="00D0603B" w:rsidRPr="00B769BC">
        <w:rPr>
          <w:rFonts w:hAnsi="Times New Roman" w:hint="eastAsia"/>
          <w:sz w:val="24"/>
          <w:szCs w:val="24"/>
          <w:bdr w:val="single" w:sz="4" w:space="0" w:color="auto"/>
        </w:rPr>
        <w:t>趣入</w:t>
      </w:r>
      <w:bookmarkEnd w:id="24"/>
    </w:p>
    <w:p w:rsidR="00B769BC" w:rsidRPr="005A2877" w:rsidRDefault="00AF5FED" w:rsidP="00AF5FED">
      <w:pPr>
        <w:pStyle w:val="1"/>
        <w:numPr>
          <w:ilvl w:val="0"/>
          <w:numId w:val="0"/>
        </w:numPr>
        <w:ind w:leftChars="100" w:left="720" w:hangingChars="200" w:hanging="480"/>
        <w:rPr>
          <w:rFonts w:hAnsi="Times New Roman"/>
          <w:sz w:val="24"/>
          <w:szCs w:val="24"/>
          <w:bdr w:val="single" w:sz="4" w:space="0" w:color="auto"/>
        </w:rPr>
      </w:pPr>
      <w:bookmarkStart w:id="25" w:name="_Toc121781597"/>
      <w:r>
        <w:rPr>
          <w:rFonts w:hAnsi="Times New Roman" w:hint="eastAsia"/>
          <w:sz w:val="24"/>
          <w:szCs w:val="24"/>
          <w:bdr w:val="single" w:sz="4" w:space="0" w:color="auto"/>
        </w:rPr>
        <w:t>丙一</w:t>
      </w:r>
      <w:r w:rsidR="007A3A98">
        <w:rPr>
          <w:rFonts w:hAnsi="Times New Roman" w:hint="eastAsia"/>
          <w:sz w:val="24"/>
          <w:szCs w:val="24"/>
          <w:bdr w:val="single" w:sz="4" w:space="0" w:color="auto"/>
        </w:rPr>
        <w:t xml:space="preserve"> </w:t>
      </w:r>
      <w:r w:rsidR="007A3A98" w:rsidRPr="007A3A98">
        <w:rPr>
          <w:rFonts w:hAnsi="Times New Roman" w:hint="eastAsia"/>
          <w:sz w:val="24"/>
          <w:szCs w:val="24"/>
          <w:bdr w:val="single" w:sz="4" w:space="0" w:color="auto"/>
        </w:rPr>
        <w:t>發心三品</w:t>
      </w:r>
      <w:r w:rsidR="00226C60" w:rsidRPr="00226C60">
        <w:rPr>
          <w:rFonts w:hAnsi="Times New Roman" w:hint="eastAsia"/>
          <w:szCs w:val="20"/>
          <w:bdr w:val="single" w:sz="4" w:space="0" w:color="auto"/>
        </w:rPr>
        <w:t>〔</w:t>
      </w:r>
      <w:r w:rsidR="00A90F3B">
        <w:rPr>
          <w:rFonts w:hAnsi="Times New Roman" w:hint="eastAsia"/>
          <w:szCs w:val="20"/>
          <w:bdr w:val="single" w:sz="4" w:space="0" w:color="auto"/>
        </w:rPr>
        <w:t>發趣</w:t>
      </w:r>
      <w:r w:rsidR="007A3A98" w:rsidRPr="007A3A98">
        <w:rPr>
          <w:rFonts w:hAnsi="Times New Roman" w:hint="eastAsia"/>
          <w:szCs w:val="20"/>
          <w:bdr w:val="single" w:sz="4" w:space="0" w:color="auto"/>
        </w:rPr>
        <w:t>三品</w:t>
      </w:r>
      <w:r w:rsidR="00226C60" w:rsidRPr="00226C60">
        <w:rPr>
          <w:rFonts w:hAnsi="Times New Roman" w:hint="eastAsia"/>
          <w:szCs w:val="20"/>
          <w:bdr w:val="single" w:sz="4" w:space="0" w:color="auto"/>
        </w:rPr>
        <w:t>〕</w:t>
      </w:r>
      <w:r w:rsidR="00D46DA8" w:rsidRPr="00D46DA8">
        <w:rPr>
          <w:rStyle w:val="ad"/>
          <w:sz w:val="24"/>
          <w:szCs w:val="24"/>
        </w:rPr>
        <w:footnoteReference w:id="28"/>
      </w:r>
      <w:bookmarkEnd w:id="25"/>
    </w:p>
    <w:p w:rsidR="00226C60" w:rsidRPr="005A2877" w:rsidRDefault="00797C39" w:rsidP="00797C39">
      <w:pPr>
        <w:pStyle w:val="1"/>
        <w:numPr>
          <w:ilvl w:val="0"/>
          <w:numId w:val="0"/>
        </w:numPr>
        <w:ind w:leftChars="150" w:left="720" w:hangingChars="150" w:hanging="360"/>
        <w:rPr>
          <w:rFonts w:hAnsi="Times New Roman"/>
          <w:sz w:val="24"/>
          <w:szCs w:val="24"/>
          <w:bdr w:val="single" w:sz="4" w:space="0" w:color="auto"/>
        </w:rPr>
      </w:pPr>
      <w:bookmarkStart w:id="26" w:name="_Toc121781598"/>
      <w:r>
        <w:rPr>
          <w:rFonts w:hAnsi="Times New Roman" w:hint="eastAsia"/>
          <w:sz w:val="24"/>
          <w:szCs w:val="24"/>
          <w:bdr w:val="single" w:sz="4" w:space="0" w:color="auto"/>
        </w:rPr>
        <w:lastRenderedPageBreak/>
        <w:t>丁</w:t>
      </w:r>
      <w:r w:rsidR="00E12E9A">
        <w:rPr>
          <w:rFonts w:hAnsi="Times New Roman" w:hint="eastAsia"/>
          <w:sz w:val="24"/>
          <w:szCs w:val="24"/>
          <w:bdr w:val="single" w:sz="4" w:space="0" w:color="auto"/>
        </w:rPr>
        <w:t>一</w:t>
      </w:r>
      <w:r w:rsidR="00226C60">
        <w:rPr>
          <w:rFonts w:hAnsi="Times New Roman" w:hint="eastAsia"/>
          <w:sz w:val="24"/>
          <w:szCs w:val="24"/>
          <w:bdr w:val="single" w:sz="4" w:space="0" w:color="auto"/>
        </w:rPr>
        <w:t xml:space="preserve"> </w:t>
      </w:r>
      <w:r w:rsidR="00E12E9A" w:rsidRPr="00E12E9A">
        <w:rPr>
          <w:rFonts w:hAnsi="Times New Roman" w:hint="eastAsia"/>
          <w:sz w:val="24"/>
          <w:szCs w:val="24"/>
          <w:bdr w:val="single" w:sz="4" w:space="0" w:color="auto"/>
        </w:rPr>
        <w:t>聞法發心</w:t>
      </w:r>
      <w:r w:rsidR="00E12E9A" w:rsidRPr="00E12E9A">
        <w:rPr>
          <w:rFonts w:hAnsi="Times New Roman" w:hint="eastAsia"/>
          <w:szCs w:val="20"/>
          <w:bdr w:val="single" w:sz="4" w:space="0" w:color="auto"/>
        </w:rPr>
        <w:t>〔隨機差別〕</w:t>
      </w:r>
      <w:bookmarkEnd w:id="26"/>
    </w:p>
    <w:p w:rsidR="00901DBD"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聞法而發心，隨機成差別。</w:t>
      </w:r>
      <w:r w:rsidRPr="007E3196">
        <w:rPr>
          <w:rFonts w:ascii="Times New Roman" w:eastAsia="標楷體" w:hAnsi="Times New Roman" w:hint="eastAsia"/>
          <w:sz w:val="28"/>
          <w:szCs w:val="28"/>
        </w:rPr>
        <w:t xml:space="preserve"> </w:t>
      </w:r>
    </w:p>
    <w:p w:rsidR="0067607C" w:rsidRPr="0067607C" w:rsidRDefault="0067607C" w:rsidP="0067607C">
      <w:pPr>
        <w:rPr>
          <w:rFonts w:ascii="Times New Roman"/>
          <w:b/>
          <w:sz w:val="20"/>
          <w:szCs w:val="20"/>
          <w:bdr w:val="single" w:sz="4" w:space="0" w:color="auto"/>
        </w:rPr>
      </w:pPr>
      <w:r w:rsidRPr="003F0B0B">
        <w:rPr>
          <w:rFonts w:ascii="Times New Roman" w:hint="eastAsia"/>
          <w:b/>
          <w:sz w:val="20"/>
          <w:szCs w:val="20"/>
          <w:bdr w:val="single" w:sz="4" w:space="0" w:color="auto"/>
        </w:rPr>
        <w:t>一、總釋</w:t>
      </w:r>
    </w:p>
    <w:p w:rsidR="00F7565E" w:rsidRPr="00F7565E" w:rsidRDefault="00F7565E" w:rsidP="00F7565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F7565E">
        <w:rPr>
          <w:rFonts w:ascii="Times New Roman" w:hint="eastAsia"/>
          <w:b/>
          <w:sz w:val="20"/>
          <w:szCs w:val="20"/>
          <w:bdr w:val="single" w:sz="4" w:space="0" w:color="auto"/>
        </w:rPr>
        <w:t>釋文</w:t>
      </w:r>
    </w:p>
    <w:p w:rsidR="00926EF1" w:rsidRPr="00F55885" w:rsidRDefault="00B5113E" w:rsidP="00014A23">
      <w:pPr>
        <w:spacing w:afterLines="30"/>
        <w:rPr>
          <w:b/>
        </w:rPr>
      </w:pPr>
      <w:r>
        <w:rPr>
          <w:rFonts w:hint="eastAsia"/>
        </w:rPr>
        <w:t xml:space="preserve">    </w:t>
      </w:r>
      <w:r w:rsidR="00B60EC8" w:rsidRPr="00D37FCF">
        <w:rPr>
          <w:rFonts w:ascii="Times New Roman" w:hAnsi="Times New Roman"/>
          <w:b/>
          <w:vertAlign w:val="superscript"/>
        </w:rPr>
        <w:t>〔</w:t>
      </w:r>
      <w:r w:rsidR="00B60EC8">
        <w:rPr>
          <w:rFonts w:ascii="Times New Roman" w:hAnsi="Times New Roman" w:hint="eastAsia"/>
          <w:b/>
          <w:vertAlign w:val="superscript"/>
        </w:rPr>
        <w:t>一</w:t>
      </w:r>
      <w:r w:rsidR="00B60EC8" w:rsidRPr="00D37FCF">
        <w:rPr>
          <w:rFonts w:ascii="Times New Roman" w:hAnsi="Times New Roman"/>
          <w:b/>
          <w:vertAlign w:val="superscript"/>
        </w:rPr>
        <w:t>〕</w:t>
      </w:r>
      <w:r>
        <w:rPr>
          <w:rFonts w:hint="eastAsia"/>
        </w:rPr>
        <w:t>親近善知識，聽「</w:t>
      </w:r>
      <w:r w:rsidRPr="00A10BA1">
        <w:rPr>
          <w:rFonts w:ascii="標楷體" w:eastAsia="標楷體" w:hAnsi="標楷體" w:hint="eastAsia"/>
        </w:rPr>
        <w:t>聞</w:t>
      </w:r>
      <w:r>
        <w:rPr>
          <w:rFonts w:hint="eastAsia"/>
        </w:rPr>
        <w:t>」正「</w:t>
      </w:r>
      <w:r w:rsidRPr="00A10BA1">
        <w:rPr>
          <w:rFonts w:ascii="標楷體" w:eastAsia="標楷體" w:hAnsi="標楷體" w:hint="eastAsia"/>
        </w:rPr>
        <w:t>法而</w:t>
      </w:r>
      <w:r w:rsidRPr="00F55885">
        <w:rPr>
          <w:rFonts w:ascii="標楷體" w:eastAsia="標楷體" w:hAnsi="標楷體" w:hint="eastAsia"/>
          <w:b/>
        </w:rPr>
        <w:t>發心</w:t>
      </w:r>
      <w:r w:rsidRPr="00F55885">
        <w:rPr>
          <w:rFonts w:hint="eastAsia"/>
          <w:b/>
        </w:rPr>
        <w:t>」來修學。</w:t>
      </w:r>
    </w:p>
    <w:p w:rsidR="0067607C" w:rsidRDefault="00B60EC8"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由於</w:t>
      </w:r>
      <w:r w:rsidR="00B5113E" w:rsidRPr="00D07BD7">
        <w:rPr>
          <w:rFonts w:hint="eastAsia"/>
          <w:b/>
        </w:rPr>
        <w:t>眾生的根性不同，</w:t>
      </w:r>
      <w:r w:rsidRPr="00D37FCF">
        <w:rPr>
          <w:rFonts w:ascii="Times New Roman" w:hAnsi="Times New Roman"/>
          <w:b/>
          <w:vertAlign w:val="superscript"/>
        </w:rPr>
        <w:t>〔</w:t>
      </w:r>
      <w:r w:rsidR="00D07BD7">
        <w:rPr>
          <w:rFonts w:ascii="Times New Roman" w:hAnsi="Times New Roman" w:hint="eastAsia"/>
          <w:b/>
          <w:vertAlign w:val="superscript"/>
        </w:rPr>
        <w:t>2</w:t>
      </w:r>
      <w:r w:rsidRPr="00D37FCF">
        <w:rPr>
          <w:rFonts w:ascii="Times New Roman" w:hAnsi="Times New Roman"/>
          <w:b/>
          <w:vertAlign w:val="superscript"/>
        </w:rPr>
        <w:t>〕</w:t>
      </w:r>
      <w:r w:rsidR="00B5113E" w:rsidRPr="00F55885">
        <w:rPr>
          <w:rFonts w:hint="eastAsia"/>
          <w:b/>
        </w:rPr>
        <w:t>一味的佛法，</w:t>
      </w:r>
      <w:r w:rsidR="00B5113E">
        <w:rPr>
          <w:rFonts w:hint="eastAsia"/>
        </w:rPr>
        <w:t>也就「</w:t>
      </w:r>
      <w:r w:rsidR="00B5113E" w:rsidRPr="00A10BA1">
        <w:rPr>
          <w:rFonts w:ascii="標楷體" w:eastAsia="標楷體" w:hAnsi="標楷體" w:hint="eastAsia"/>
        </w:rPr>
        <w:t>隨機</w:t>
      </w:r>
      <w:r w:rsidR="00B5113E">
        <w:rPr>
          <w:rFonts w:hint="eastAsia"/>
        </w:rPr>
        <w:t>」差別而「</w:t>
      </w:r>
      <w:r w:rsidR="00B5113E" w:rsidRPr="00A10BA1">
        <w:rPr>
          <w:rFonts w:ascii="標楷體" w:eastAsia="標楷體" w:hAnsi="標楷體" w:hint="eastAsia"/>
        </w:rPr>
        <w:t>成</w:t>
      </w:r>
      <w:r w:rsidR="00B5113E">
        <w:rPr>
          <w:rFonts w:hint="eastAsia"/>
        </w:rPr>
        <w:t>」為</w:t>
      </w:r>
      <w:r w:rsidR="00B5113E" w:rsidRPr="00F55885">
        <w:rPr>
          <w:rFonts w:hint="eastAsia"/>
          <w:b/>
        </w:rPr>
        <w:t>種種「</w:t>
      </w:r>
      <w:r w:rsidR="00B5113E" w:rsidRPr="00F55885">
        <w:rPr>
          <w:rFonts w:ascii="標楷體" w:eastAsia="標楷體" w:hAnsi="標楷體" w:hint="eastAsia"/>
          <w:b/>
        </w:rPr>
        <w:t>差別</w:t>
      </w:r>
      <w:r w:rsidR="00B5113E" w:rsidRPr="00F55885">
        <w:rPr>
          <w:rFonts w:hint="eastAsia"/>
          <w:b/>
        </w:rPr>
        <w:t>」</w:t>
      </w:r>
      <w:r w:rsidR="00B5113E">
        <w:rPr>
          <w:rFonts w:hint="eastAsia"/>
        </w:rPr>
        <w:t>了。</w:t>
      </w:r>
    </w:p>
    <w:p w:rsidR="00F7565E" w:rsidRPr="00F7565E" w:rsidRDefault="00F7565E" w:rsidP="00F7565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F7565E">
        <w:rPr>
          <w:rFonts w:ascii="Times New Roman" w:hint="eastAsia"/>
          <w:b/>
          <w:sz w:val="20"/>
          <w:szCs w:val="20"/>
          <w:bdr w:val="single" w:sz="4" w:space="0" w:color="auto"/>
        </w:rPr>
        <w:t>特論：發心</w:t>
      </w:r>
    </w:p>
    <w:p w:rsidR="00F7565E" w:rsidRDefault="0060477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說到</w:t>
      </w:r>
      <w:r w:rsidR="00B5113E" w:rsidRPr="00926EF1">
        <w:rPr>
          <w:rFonts w:hint="eastAsia"/>
          <w:b/>
        </w:rPr>
        <w:t>發心，</w:t>
      </w:r>
      <w:r w:rsidR="00B5113E">
        <w:rPr>
          <w:rFonts w:hint="eastAsia"/>
        </w:rPr>
        <w:t>就是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604775">
        <w:rPr>
          <w:rFonts w:hint="eastAsia"/>
          <w:b/>
        </w:rPr>
        <w:t>立定志願，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所作所行，</w:t>
      </w:r>
      <w:r w:rsidR="00B5113E" w:rsidRPr="00604775">
        <w:rPr>
          <w:rFonts w:hint="eastAsia"/>
          <w:b/>
        </w:rPr>
        <w:t>以所願為目標而前進。</w:t>
      </w:r>
    </w:p>
    <w:p w:rsidR="00B5113E" w:rsidRDefault="00926EF1"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發心，</w:t>
      </w:r>
      <w:r w:rsidR="00604775" w:rsidRPr="00D37FCF">
        <w:rPr>
          <w:rFonts w:ascii="Times New Roman" w:hAnsi="Times New Roman"/>
          <w:b/>
          <w:vertAlign w:val="superscript"/>
        </w:rPr>
        <w:t>〔</w:t>
      </w:r>
      <w:r w:rsidR="00604775" w:rsidRPr="00D37FCF">
        <w:rPr>
          <w:rFonts w:ascii="Times New Roman" w:hAnsi="Times New Roman"/>
          <w:b/>
          <w:vertAlign w:val="superscript"/>
        </w:rPr>
        <w:t>1</w:t>
      </w:r>
      <w:r w:rsidR="00604775" w:rsidRPr="00D37FCF">
        <w:rPr>
          <w:rFonts w:ascii="Times New Roman" w:hAnsi="Times New Roman"/>
          <w:b/>
          <w:vertAlign w:val="superscript"/>
        </w:rPr>
        <w:t>〕</w:t>
      </w:r>
      <w:r w:rsidR="00B5113E">
        <w:rPr>
          <w:rFonts w:hint="eastAsia"/>
        </w:rPr>
        <w:t>並不是偶然的起心動念，</w:t>
      </w:r>
      <w:r w:rsidR="00604775" w:rsidRPr="00D37FCF">
        <w:rPr>
          <w:rFonts w:ascii="Times New Roman" w:hAnsi="Times New Roman"/>
          <w:b/>
          <w:vertAlign w:val="superscript"/>
        </w:rPr>
        <w:t>〔</w:t>
      </w:r>
      <w:r w:rsidR="00604775">
        <w:rPr>
          <w:rFonts w:ascii="Times New Roman" w:hAnsi="Times New Roman" w:hint="eastAsia"/>
          <w:b/>
          <w:vertAlign w:val="superscript"/>
        </w:rPr>
        <w:t>2</w:t>
      </w:r>
      <w:r w:rsidR="00604775" w:rsidRPr="00D37FCF">
        <w:rPr>
          <w:rFonts w:ascii="Times New Roman" w:hAnsi="Times New Roman"/>
          <w:b/>
          <w:vertAlign w:val="superscript"/>
        </w:rPr>
        <w:t>〕</w:t>
      </w:r>
      <w:r w:rsidR="00B5113E">
        <w:rPr>
          <w:rFonts w:hint="eastAsia"/>
        </w:rPr>
        <w:t>要</w:t>
      </w:r>
      <w:r w:rsidR="00B5113E" w:rsidRPr="00604775">
        <w:rPr>
          <w:rFonts w:hint="eastAsia"/>
          <w:b/>
        </w:rPr>
        <w:t>發起信願，達到堅定。</w:t>
      </w:r>
      <w:r w:rsidR="00B5113E" w:rsidRPr="00604775">
        <w:rPr>
          <w:rFonts w:hint="eastAsia"/>
          <w:b/>
        </w:rPr>
        <w:t xml:space="preserve"> </w:t>
      </w:r>
    </w:p>
    <w:p w:rsidR="0067607C" w:rsidRPr="0067607C" w:rsidRDefault="0067607C" w:rsidP="0067607C">
      <w:pPr>
        <w:rPr>
          <w:rFonts w:ascii="Times New Roman"/>
          <w:b/>
          <w:sz w:val="20"/>
          <w:szCs w:val="20"/>
          <w:bdr w:val="single" w:sz="4" w:space="0" w:color="auto"/>
        </w:rPr>
      </w:pPr>
      <w:r>
        <w:rPr>
          <w:rFonts w:ascii="Times New Roman" w:hint="eastAsia"/>
          <w:b/>
          <w:sz w:val="20"/>
          <w:szCs w:val="20"/>
          <w:bdr w:val="single" w:sz="4" w:space="0" w:color="auto"/>
        </w:rPr>
        <w:t>二、</w:t>
      </w:r>
      <w:r w:rsidRPr="0067607C">
        <w:rPr>
          <w:rFonts w:ascii="Times New Roman" w:hint="eastAsia"/>
          <w:b/>
          <w:sz w:val="20"/>
          <w:szCs w:val="20"/>
          <w:bdr w:val="single" w:sz="4" w:space="0" w:color="auto"/>
        </w:rPr>
        <w:t>詳論</w:t>
      </w:r>
      <w:r w:rsidR="00D328FB">
        <w:rPr>
          <w:rFonts w:ascii="Times New Roman" w:hint="eastAsia"/>
          <w:b/>
          <w:sz w:val="20"/>
          <w:szCs w:val="20"/>
          <w:bdr w:val="single" w:sz="4" w:space="0" w:color="auto"/>
        </w:rPr>
        <w:t>：根機</w:t>
      </w:r>
    </w:p>
    <w:p w:rsidR="00EC473F" w:rsidRPr="00EC473F" w:rsidRDefault="005B6449" w:rsidP="00EC473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（一）</w:t>
      </w:r>
      <w:r w:rsidR="00203A45">
        <w:rPr>
          <w:rFonts w:ascii="Times New Roman" w:hint="eastAsia"/>
          <w:b/>
          <w:sz w:val="20"/>
          <w:szCs w:val="20"/>
          <w:bdr w:val="single" w:sz="4" w:space="0" w:color="auto"/>
        </w:rPr>
        <w:t>依</w:t>
      </w:r>
      <w:r w:rsidR="006F55A0">
        <w:rPr>
          <w:rFonts w:ascii="Times New Roman" w:hint="eastAsia"/>
          <w:b/>
          <w:sz w:val="20"/>
          <w:szCs w:val="20"/>
          <w:bdr w:val="single" w:sz="4" w:space="0" w:color="auto"/>
        </w:rPr>
        <w:t>「</w:t>
      </w:r>
      <w:r w:rsidR="00203A45">
        <w:rPr>
          <w:rFonts w:ascii="Times New Roman" w:hint="eastAsia"/>
          <w:b/>
          <w:sz w:val="20"/>
          <w:szCs w:val="20"/>
          <w:bdr w:val="single" w:sz="4" w:space="0" w:color="auto"/>
        </w:rPr>
        <w:t>聞法處</w:t>
      </w:r>
      <w:r w:rsidR="006F55A0">
        <w:rPr>
          <w:rFonts w:ascii="Times New Roman" w:hint="eastAsia"/>
          <w:b/>
          <w:sz w:val="20"/>
          <w:szCs w:val="20"/>
          <w:bdr w:val="single" w:sz="4" w:space="0" w:color="auto"/>
        </w:rPr>
        <w:t>」而</w:t>
      </w:r>
      <w:r w:rsidR="00203A45">
        <w:rPr>
          <w:rFonts w:ascii="Times New Roman" w:hint="eastAsia"/>
          <w:b/>
          <w:sz w:val="20"/>
          <w:szCs w:val="20"/>
          <w:bdr w:val="single" w:sz="4" w:space="0" w:color="auto"/>
        </w:rPr>
        <w:t>論</w:t>
      </w:r>
      <w:r w:rsidR="00EC473F" w:rsidRPr="00EC473F">
        <w:rPr>
          <w:rFonts w:ascii="Times New Roman" w:hint="eastAsia"/>
          <w:b/>
          <w:sz w:val="20"/>
          <w:szCs w:val="20"/>
          <w:bdr w:val="single" w:sz="4" w:space="0" w:color="auto"/>
        </w:rPr>
        <w:t>根機</w:t>
      </w:r>
      <w:r w:rsidR="006F55A0">
        <w:rPr>
          <w:rFonts w:ascii="Times New Roman" w:hint="eastAsia"/>
          <w:b/>
          <w:sz w:val="20"/>
          <w:szCs w:val="20"/>
          <w:bdr w:val="single" w:sz="4" w:space="0" w:color="auto"/>
        </w:rPr>
        <w:t>的決定與否</w:t>
      </w:r>
    </w:p>
    <w:p w:rsidR="00EC473F" w:rsidRPr="00EC473F" w:rsidRDefault="005B6449" w:rsidP="005B644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、聞到什麼法門</w:t>
      </w:r>
      <w:r w:rsidR="006F55A0">
        <w:rPr>
          <w:rFonts w:ascii="Times New Roman" w:hint="eastAsia"/>
          <w:b/>
          <w:sz w:val="20"/>
          <w:szCs w:val="20"/>
          <w:bdr w:val="single" w:sz="4" w:space="0" w:color="auto"/>
        </w:rPr>
        <w:t>，就</w:t>
      </w:r>
      <w:r w:rsidR="00257388" w:rsidRPr="00257388">
        <w:rPr>
          <w:rFonts w:ascii="Times New Roman" w:hint="eastAsia"/>
          <w:b/>
          <w:sz w:val="20"/>
          <w:szCs w:val="20"/>
          <w:bdr w:val="single" w:sz="4" w:space="0" w:color="auto"/>
        </w:rPr>
        <w:t>是</w:t>
      </w:r>
      <w:r w:rsidR="00203A45">
        <w:rPr>
          <w:rFonts w:ascii="Times New Roman" w:hint="eastAsia"/>
          <w:b/>
          <w:sz w:val="20"/>
          <w:szCs w:val="20"/>
          <w:bdr w:val="single" w:sz="4" w:space="0" w:color="auto"/>
        </w:rPr>
        <w:t>此</w:t>
      </w:r>
      <w:r w:rsidR="00257388" w:rsidRPr="00257388">
        <w:rPr>
          <w:rFonts w:ascii="Times New Roman" w:hint="eastAsia"/>
          <w:b/>
          <w:sz w:val="20"/>
          <w:szCs w:val="20"/>
          <w:bdr w:val="single" w:sz="4" w:space="0" w:color="auto"/>
        </w:rPr>
        <w:t>法門的根機</w:t>
      </w:r>
      <w:r w:rsidR="00257388">
        <w:rPr>
          <w:rFonts w:ascii="Times New Roman" w:hint="eastAsia"/>
          <w:b/>
          <w:sz w:val="20"/>
          <w:szCs w:val="20"/>
          <w:bdr w:val="single" w:sz="4" w:space="0" w:color="auto"/>
        </w:rPr>
        <w:t>：</w:t>
      </w:r>
      <w:r w:rsidR="00520E9C">
        <w:rPr>
          <w:rFonts w:ascii="Times New Roman" w:hint="eastAsia"/>
          <w:b/>
          <w:sz w:val="20"/>
          <w:szCs w:val="20"/>
          <w:bdr w:val="single" w:sz="4" w:space="0" w:color="auto"/>
        </w:rPr>
        <w:t>從</w:t>
      </w:r>
      <w:r w:rsidR="00115F58">
        <w:rPr>
          <w:rFonts w:ascii="Times New Roman" w:hint="eastAsia"/>
          <w:b/>
          <w:sz w:val="20"/>
          <w:szCs w:val="20"/>
          <w:bdr w:val="single" w:sz="4" w:space="0" w:color="auto"/>
        </w:rPr>
        <w:t>「</w:t>
      </w:r>
      <w:r w:rsidR="00520E9C">
        <w:rPr>
          <w:rFonts w:ascii="Times New Roman" w:hint="eastAsia"/>
          <w:b/>
          <w:sz w:val="20"/>
          <w:szCs w:val="20"/>
          <w:bdr w:val="single" w:sz="4" w:space="0" w:color="auto"/>
        </w:rPr>
        <w:t>如來或大菩薩</w:t>
      </w:r>
      <w:r w:rsidR="00115F58">
        <w:rPr>
          <w:rFonts w:ascii="Times New Roman" w:hint="eastAsia"/>
          <w:b/>
          <w:sz w:val="20"/>
          <w:szCs w:val="20"/>
          <w:bdr w:val="single" w:sz="4" w:space="0" w:color="auto"/>
        </w:rPr>
        <w:t>」</w:t>
      </w:r>
      <w:r w:rsidR="00520E9C">
        <w:rPr>
          <w:rFonts w:ascii="Times New Roman" w:hint="eastAsia"/>
          <w:b/>
          <w:sz w:val="20"/>
          <w:szCs w:val="20"/>
          <w:bdr w:val="single" w:sz="4" w:space="0" w:color="auto"/>
        </w:rPr>
        <w:t>聞</w:t>
      </w:r>
    </w:p>
    <w:p w:rsidR="00203A45" w:rsidRDefault="00B5113E" w:rsidP="00014A23">
      <w:pPr>
        <w:spacing w:afterLines="30"/>
      </w:pPr>
      <w:r>
        <w:rPr>
          <w:rFonts w:hint="eastAsia"/>
        </w:rPr>
        <w:t xml:space="preserve">    </w:t>
      </w:r>
      <w:r w:rsidRPr="005B6449">
        <w:rPr>
          <w:rFonts w:hint="eastAsia"/>
          <w:b/>
        </w:rPr>
        <w:t>如來或大菩薩說法時，</w:t>
      </w:r>
      <w:r w:rsidR="001E475D" w:rsidRPr="00D37FCF">
        <w:rPr>
          <w:rFonts w:ascii="Times New Roman" w:hAnsi="Times New Roman"/>
          <w:b/>
          <w:vertAlign w:val="superscript"/>
        </w:rPr>
        <w:t>〔</w:t>
      </w:r>
      <w:r w:rsidR="001E475D">
        <w:rPr>
          <w:rFonts w:ascii="Times New Roman" w:hAnsi="Times New Roman" w:hint="eastAsia"/>
          <w:b/>
          <w:vertAlign w:val="superscript"/>
        </w:rPr>
        <w:t>一</w:t>
      </w:r>
      <w:r w:rsidR="001E475D" w:rsidRPr="00D37FCF">
        <w:rPr>
          <w:rFonts w:ascii="Times New Roman" w:hAnsi="Times New Roman"/>
          <w:b/>
          <w:vertAlign w:val="superscript"/>
        </w:rPr>
        <w:t>〕</w:t>
      </w:r>
      <w:r w:rsidR="005B6449" w:rsidRPr="00D37FCF">
        <w:rPr>
          <w:rFonts w:ascii="Times New Roman" w:hAnsi="Times New Roman"/>
          <w:b/>
          <w:vertAlign w:val="superscript"/>
        </w:rPr>
        <w:t>〔</w:t>
      </w:r>
      <w:r w:rsidR="005B6449" w:rsidRPr="00D37FCF">
        <w:rPr>
          <w:rFonts w:ascii="Times New Roman" w:hAnsi="Times New Roman"/>
          <w:b/>
          <w:vertAlign w:val="superscript"/>
        </w:rPr>
        <w:t>1</w:t>
      </w:r>
      <w:r w:rsidR="005B6449" w:rsidRPr="00D37FCF">
        <w:rPr>
          <w:rFonts w:ascii="Times New Roman" w:hAnsi="Times New Roman"/>
          <w:b/>
          <w:vertAlign w:val="superscript"/>
        </w:rPr>
        <w:t>〕</w:t>
      </w:r>
      <w:r>
        <w:rPr>
          <w:rFonts w:hint="eastAsia"/>
        </w:rPr>
        <w:t>如聽者為一人，那當然</w:t>
      </w:r>
      <w:r w:rsidRPr="003100B7">
        <w:rPr>
          <w:rFonts w:hint="eastAsia"/>
          <w:b/>
        </w:rPr>
        <w:t>應機說法，</w:t>
      </w:r>
      <w:r>
        <w:rPr>
          <w:rFonts w:hint="eastAsia"/>
        </w:rPr>
        <w:t>適合聽者的根性，授以淺深不同的法門。</w:t>
      </w:r>
      <w:r w:rsidR="005B6449" w:rsidRPr="00D37FCF">
        <w:rPr>
          <w:rFonts w:ascii="Times New Roman" w:hAnsi="Times New Roman"/>
          <w:b/>
          <w:vertAlign w:val="superscript"/>
        </w:rPr>
        <w:t>〔</w:t>
      </w:r>
      <w:r w:rsidR="005B6449">
        <w:rPr>
          <w:rFonts w:ascii="Times New Roman" w:hAnsi="Times New Roman" w:hint="eastAsia"/>
          <w:b/>
          <w:vertAlign w:val="superscript"/>
        </w:rPr>
        <w:t>2</w:t>
      </w:r>
      <w:r w:rsidR="005B6449" w:rsidRPr="00D37FCF">
        <w:rPr>
          <w:rFonts w:ascii="Times New Roman" w:hAnsi="Times New Roman"/>
          <w:b/>
          <w:vertAlign w:val="superscript"/>
        </w:rPr>
        <w:t>〕</w:t>
      </w:r>
      <w:r>
        <w:rPr>
          <w:rFonts w:hint="eastAsia"/>
        </w:rPr>
        <w:t>如在大眾中，如來有不可思議的神力，所以在聽眾聽起來，都各以為，佛說他能懂的語言，說他要聽的法門。所以說：</w:t>
      </w:r>
      <w:r w:rsidRPr="003100B7">
        <w:rPr>
          <w:rFonts w:hint="eastAsia"/>
          <w:b/>
        </w:rPr>
        <w:t>『佛以一音演說法，眾生隨類各得解』</w:t>
      </w:r>
      <w:r>
        <w:rPr>
          <w:rFonts w:hint="eastAsia"/>
        </w:rPr>
        <w:t>(2.016)</w:t>
      </w:r>
      <w:r w:rsidR="004370A3" w:rsidRPr="004370A3">
        <w:rPr>
          <w:rStyle w:val="ad"/>
          <w:b/>
        </w:rPr>
        <w:t xml:space="preserve"> </w:t>
      </w:r>
      <w:r w:rsidR="004370A3" w:rsidRPr="001E7064">
        <w:rPr>
          <w:rStyle w:val="ad"/>
          <w:b/>
        </w:rPr>
        <w:footnoteReference w:id="29"/>
      </w:r>
      <w:r>
        <w:rPr>
          <w:rFonts w:hint="eastAsia"/>
        </w:rPr>
        <w:t>。</w:t>
      </w:r>
    </w:p>
    <w:p w:rsidR="00F7565E" w:rsidRDefault="001E475D"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1E475D">
        <w:rPr>
          <w:rFonts w:hint="eastAsia"/>
        </w:rPr>
        <w:t>在這種情形下，不妨說，</w:t>
      </w:r>
      <w:r w:rsidR="00B5113E" w:rsidRPr="00257388">
        <w:rPr>
          <w:rFonts w:hint="eastAsia"/>
          <w:b/>
        </w:rPr>
        <w:t>聞到什麼法門，自己便是適應於這種法門的根機了。</w:t>
      </w:r>
    </w:p>
    <w:p w:rsidR="00257388" w:rsidRPr="00EC473F" w:rsidRDefault="005B6449" w:rsidP="005B644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、聞到什麼法門</w:t>
      </w:r>
      <w:r w:rsidR="006F55A0">
        <w:rPr>
          <w:rFonts w:ascii="Times New Roman" w:hint="eastAsia"/>
          <w:b/>
          <w:sz w:val="20"/>
          <w:szCs w:val="20"/>
          <w:bdr w:val="single" w:sz="4" w:space="0" w:color="auto"/>
        </w:rPr>
        <w:t>，不就</w:t>
      </w:r>
      <w:r w:rsidR="00257388" w:rsidRPr="00257388">
        <w:rPr>
          <w:rFonts w:ascii="Times New Roman" w:hint="eastAsia"/>
          <w:b/>
          <w:sz w:val="20"/>
          <w:szCs w:val="20"/>
          <w:bdr w:val="single" w:sz="4" w:space="0" w:color="auto"/>
        </w:rPr>
        <w:t>是</w:t>
      </w:r>
      <w:r w:rsidR="00203A45">
        <w:rPr>
          <w:rFonts w:ascii="Times New Roman" w:hint="eastAsia"/>
          <w:b/>
          <w:sz w:val="20"/>
          <w:szCs w:val="20"/>
          <w:bdr w:val="single" w:sz="4" w:space="0" w:color="auto"/>
        </w:rPr>
        <w:t>此</w:t>
      </w:r>
      <w:r w:rsidR="00257388" w:rsidRPr="00257388">
        <w:rPr>
          <w:rFonts w:ascii="Times New Roman" w:hint="eastAsia"/>
          <w:b/>
          <w:sz w:val="20"/>
          <w:szCs w:val="20"/>
          <w:bdr w:val="single" w:sz="4" w:space="0" w:color="auto"/>
        </w:rPr>
        <w:t>法門的根機</w:t>
      </w:r>
    </w:p>
    <w:p w:rsidR="00EC473F" w:rsidRPr="00EC473F" w:rsidRDefault="005B6449" w:rsidP="005B644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520E9C">
        <w:rPr>
          <w:rFonts w:ascii="Times New Roman" w:hint="eastAsia"/>
          <w:b/>
          <w:sz w:val="20"/>
          <w:szCs w:val="20"/>
          <w:bdr w:val="single" w:sz="4" w:space="0" w:color="auto"/>
        </w:rPr>
        <w:t>從</w:t>
      </w:r>
      <w:r w:rsidR="00115F58">
        <w:rPr>
          <w:rFonts w:ascii="Times New Roman" w:hint="eastAsia"/>
          <w:b/>
          <w:sz w:val="20"/>
          <w:szCs w:val="20"/>
          <w:bdr w:val="single" w:sz="4" w:space="0" w:color="auto"/>
        </w:rPr>
        <w:t>「</w:t>
      </w:r>
      <w:r w:rsidR="00EC473F" w:rsidRPr="00EC473F">
        <w:rPr>
          <w:rFonts w:ascii="Times New Roman" w:hint="eastAsia"/>
          <w:b/>
          <w:sz w:val="20"/>
          <w:szCs w:val="20"/>
          <w:bdr w:val="single" w:sz="4" w:space="0" w:color="auto"/>
        </w:rPr>
        <w:t>一般說法師</w:t>
      </w:r>
      <w:r w:rsidR="00115F58">
        <w:rPr>
          <w:rFonts w:ascii="Times New Roman" w:hint="eastAsia"/>
          <w:b/>
          <w:sz w:val="20"/>
          <w:szCs w:val="20"/>
          <w:bdr w:val="single" w:sz="4" w:space="0" w:color="auto"/>
        </w:rPr>
        <w:t>」</w:t>
      </w:r>
      <w:r w:rsidR="00520E9C">
        <w:rPr>
          <w:rFonts w:ascii="Times New Roman" w:hint="eastAsia"/>
          <w:b/>
          <w:sz w:val="20"/>
          <w:szCs w:val="20"/>
          <w:bdr w:val="single" w:sz="4" w:space="0" w:color="auto"/>
        </w:rPr>
        <w:t>聞</w:t>
      </w:r>
    </w:p>
    <w:p w:rsidR="003100B7" w:rsidRDefault="00B5113E" w:rsidP="00014A23">
      <w:pPr>
        <w:spacing w:afterLines="30"/>
        <w:rPr>
          <w:b/>
        </w:rPr>
      </w:pPr>
      <w:r>
        <w:rPr>
          <w:rFonts w:hint="eastAsia"/>
        </w:rPr>
        <w:t>可是，</w:t>
      </w:r>
      <w:r w:rsidRPr="005B6449">
        <w:rPr>
          <w:rFonts w:hint="eastAsia"/>
          <w:b/>
        </w:rPr>
        <w:t>一般說法師，</w:t>
      </w:r>
      <w:r w:rsidR="001E475D" w:rsidRPr="00D37FCF">
        <w:rPr>
          <w:rFonts w:ascii="Times New Roman" w:hAnsi="Times New Roman"/>
          <w:b/>
          <w:vertAlign w:val="superscript"/>
        </w:rPr>
        <w:t>〔</w:t>
      </w:r>
      <w:r w:rsidR="001E475D">
        <w:rPr>
          <w:rFonts w:ascii="Times New Roman" w:hAnsi="Times New Roman" w:hint="eastAsia"/>
          <w:b/>
          <w:vertAlign w:val="superscript"/>
        </w:rPr>
        <w:t>一</w:t>
      </w:r>
      <w:r w:rsidR="001E475D" w:rsidRPr="00D37FCF">
        <w:rPr>
          <w:rFonts w:ascii="Times New Roman" w:hAnsi="Times New Roman"/>
          <w:b/>
          <w:vertAlign w:val="superscript"/>
        </w:rPr>
        <w:t>〕</w:t>
      </w:r>
      <w:r w:rsidR="00C22F08" w:rsidRPr="00D37FCF">
        <w:rPr>
          <w:rFonts w:ascii="Times New Roman" w:hAnsi="Times New Roman"/>
          <w:b/>
          <w:vertAlign w:val="superscript"/>
        </w:rPr>
        <w:t>〔</w:t>
      </w:r>
      <w:r w:rsidR="00C22F08" w:rsidRPr="00D37FCF">
        <w:rPr>
          <w:rFonts w:ascii="Times New Roman" w:hAnsi="Times New Roman"/>
          <w:b/>
          <w:vertAlign w:val="superscript"/>
        </w:rPr>
        <w:t>1</w:t>
      </w:r>
      <w:r w:rsidR="00C22F08" w:rsidRPr="00D37FCF">
        <w:rPr>
          <w:rFonts w:ascii="Times New Roman" w:hAnsi="Times New Roman"/>
          <w:b/>
          <w:vertAlign w:val="superscript"/>
        </w:rPr>
        <w:t>〕</w:t>
      </w:r>
      <w:r>
        <w:rPr>
          <w:rFonts w:hint="eastAsia"/>
        </w:rPr>
        <w:t>不易有『一音說法』的能力，</w:t>
      </w:r>
      <w:r w:rsidR="00C22F08" w:rsidRPr="00D37FCF">
        <w:rPr>
          <w:rFonts w:ascii="Times New Roman" w:hAnsi="Times New Roman"/>
          <w:b/>
          <w:vertAlign w:val="superscript"/>
        </w:rPr>
        <w:t>〔</w:t>
      </w:r>
      <w:r w:rsidR="00C22F08">
        <w:rPr>
          <w:rFonts w:ascii="Times New Roman" w:hAnsi="Times New Roman" w:hint="eastAsia"/>
          <w:b/>
          <w:vertAlign w:val="superscript"/>
        </w:rPr>
        <w:t>2</w:t>
      </w:r>
      <w:r w:rsidR="00C22F08" w:rsidRPr="00D37FCF">
        <w:rPr>
          <w:rFonts w:ascii="Times New Roman" w:hAnsi="Times New Roman"/>
          <w:b/>
          <w:vertAlign w:val="superscript"/>
        </w:rPr>
        <w:t>〕</w:t>
      </w:r>
      <w:r>
        <w:rPr>
          <w:rFonts w:hint="eastAsia"/>
        </w:rPr>
        <w:t>也不一定有識別根機的能力，</w:t>
      </w:r>
      <w:r w:rsidRPr="003100B7">
        <w:rPr>
          <w:rFonts w:hint="eastAsia"/>
          <w:b/>
        </w:rPr>
        <w:t>那只有</w:t>
      </w:r>
      <w:r w:rsidRPr="005B6449">
        <w:rPr>
          <w:rFonts w:hint="eastAsia"/>
          <w:b/>
        </w:rPr>
        <w:t>弘揚自己所解所行，或大多數能解能行的法門。</w:t>
      </w:r>
    </w:p>
    <w:p w:rsidR="00F7565E" w:rsidRPr="00257388" w:rsidRDefault="001E475D"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257388">
        <w:rPr>
          <w:rFonts w:hint="eastAsia"/>
          <w:b/>
        </w:rPr>
        <w:t>聽眾聽到這樣法門，便不一定是適應這一法門的根性了。</w:t>
      </w:r>
    </w:p>
    <w:p w:rsidR="00EC473F" w:rsidRPr="00EC473F" w:rsidRDefault="005B6449" w:rsidP="005B644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EC473F" w:rsidRPr="00EC473F">
        <w:rPr>
          <w:rFonts w:ascii="Times New Roman" w:hint="eastAsia"/>
          <w:b/>
          <w:sz w:val="20"/>
          <w:szCs w:val="20"/>
          <w:bdr w:val="single" w:sz="4" w:space="0" w:color="auto"/>
        </w:rPr>
        <w:t>從</w:t>
      </w:r>
      <w:r w:rsidR="00115F58">
        <w:rPr>
          <w:rFonts w:ascii="Times New Roman" w:hint="eastAsia"/>
          <w:b/>
          <w:sz w:val="20"/>
          <w:szCs w:val="20"/>
          <w:bdr w:val="single" w:sz="4" w:space="0" w:color="auto"/>
        </w:rPr>
        <w:t>「</w:t>
      </w:r>
      <w:r w:rsidR="00EC473F" w:rsidRPr="00EC473F">
        <w:rPr>
          <w:rFonts w:ascii="Times New Roman" w:hint="eastAsia"/>
          <w:b/>
          <w:sz w:val="20"/>
          <w:szCs w:val="20"/>
          <w:bdr w:val="single" w:sz="4" w:space="0" w:color="auto"/>
        </w:rPr>
        <w:t>經典</w:t>
      </w:r>
      <w:r w:rsidR="00115F58">
        <w:rPr>
          <w:rFonts w:ascii="Times New Roman" w:hint="eastAsia"/>
          <w:b/>
          <w:sz w:val="20"/>
          <w:szCs w:val="20"/>
          <w:bdr w:val="single" w:sz="4" w:space="0" w:color="auto"/>
        </w:rPr>
        <w:t>」</w:t>
      </w:r>
      <w:r w:rsidR="00EC473F" w:rsidRPr="00EC473F">
        <w:rPr>
          <w:rFonts w:ascii="Times New Roman" w:hint="eastAsia"/>
          <w:b/>
          <w:sz w:val="20"/>
          <w:szCs w:val="20"/>
          <w:bdr w:val="single" w:sz="4" w:space="0" w:color="auto"/>
        </w:rPr>
        <w:t>聞</w:t>
      </w:r>
    </w:p>
    <w:p w:rsidR="00203A45" w:rsidRDefault="00B5113E" w:rsidP="00014A23">
      <w:pPr>
        <w:spacing w:afterLines="30"/>
      </w:pPr>
      <w:r>
        <w:rPr>
          <w:rFonts w:hint="eastAsia"/>
        </w:rPr>
        <w:t>有的</w:t>
      </w:r>
      <w:r w:rsidRPr="00EC473F">
        <w:rPr>
          <w:rFonts w:hint="eastAsia"/>
          <w:b/>
        </w:rPr>
        <w:t>從經典去聞，</w:t>
      </w:r>
      <w:r>
        <w:rPr>
          <w:rFonts w:hint="eastAsia"/>
        </w:rPr>
        <w:t>無論是隨手取來，或是循序而讀，或是聽人說而選讀，</w:t>
      </w:r>
    </w:p>
    <w:p w:rsidR="00F7565E" w:rsidRPr="00257388" w:rsidRDefault="00B5113E" w:rsidP="00014A23">
      <w:pPr>
        <w:spacing w:afterLines="30"/>
        <w:rPr>
          <w:b/>
        </w:rPr>
      </w:pPr>
      <w:r w:rsidRPr="00257388">
        <w:rPr>
          <w:rFonts w:hint="eastAsia"/>
          <w:b/>
        </w:rPr>
        <w:t>都不能說遇到什麼就是什麼根機了。</w:t>
      </w:r>
    </w:p>
    <w:p w:rsidR="00257388" w:rsidRPr="00257388" w:rsidRDefault="005B6449" w:rsidP="005B644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257388" w:rsidRPr="00257388">
        <w:rPr>
          <w:rFonts w:ascii="Times New Roman" w:hint="eastAsia"/>
          <w:b/>
          <w:sz w:val="20"/>
          <w:szCs w:val="20"/>
          <w:bdr w:val="single" w:sz="4" w:space="0" w:color="auto"/>
        </w:rPr>
        <w:t>例</w:t>
      </w:r>
      <w:r w:rsidR="00257388">
        <w:rPr>
          <w:rFonts w:ascii="Times New Roman" w:hint="eastAsia"/>
          <w:b/>
          <w:sz w:val="20"/>
          <w:szCs w:val="20"/>
          <w:bdr w:val="single" w:sz="4" w:space="0" w:color="auto"/>
        </w:rPr>
        <w:t>證</w:t>
      </w:r>
    </w:p>
    <w:p w:rsidR="00203A45" w:rsidRDefault="00B5113E" w:rsidP="00014A23">
      <w:pPr>
        <w:spacing w:afterLines="30"/>
      </w:pPr>
      <w:r>
        <w:rPr>
          <w:rFonts w:hint="eastAsia"/>
        </w:rPr>
        <w:t>例如</w:t>
      </w:r>
      <w:r w:rsidR="00203A45" w:rsidRPr="00D37FCF">
        <w:rPr>
          <w:rFonts w:ascii="Times New Roman" w:hAnsi="Times New Roman"/>
          <w:b/>
          <w:vertAlign w:val="superscript"/>
        </w:rPr>
        <w:t>〔</w:t>
      </w:r>
      <w:r w:rsidR="00203A45">
        <w:rPr>
          <w:rFonts w:ascii="Times New Roman" w:hAnsi="Times New Roman" w:hint="eastAsia"/>
          <w:b/>
          <w:vertAlign w:val="superscript"/>
        </w:rPr>
        <w:t>一</w:t>
      </w:r>
      <w:r w:rsidR="00203A45" w:rsidRPr="00D37FCF">
        <w:rPr>
          <w:rFonts w:ascii="Times New Roman" w:hAnsi="Times New Roman"/>
          <w:b/>
          <w:vertAlign w:val="superscript"/>
        </w:rPr>
        <w:t>〕</w:t>
      </w:r>
      <w:r>
        <w:rPr>
          <w:rFonts w:hint="eastAsia"/>
        </w:rPr>
        <w:t>西藏密法盛行，南方小乘盛行，中國從前禪宗盛行，</w:t>
      </w:r>
      <w:r w:rsidRPr="00203A45">
        <w:rPr>
          <w:rFonts w:hint="eastAsia"/>
          <w:b/>
        </w:rPr>
        <w:t>幾乎到處如此，</w:t>
      </w:r>
    </w:p>
    <w:p w:rsidR="00F7565E" w:rsidRDefault="00203A4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你能說西藏</w:t>
      </w:r>
      <w:r w:rsidR="00B5113E" w:rsidRPr="00203A45">
        <w:rPr>
          <w:rFonts w:hint="eastAsia"/>
          <w:b/>
        </w:rPr>
        <w:t>都是</w:t>
      </w:r>
      <w:r w:rsidR="00B5113E">
        <w:rPr>
          <w:rFonts w:hint="eastAsia"/>
        </w:rPr>
        <w:t>密宗根性，南方</w:t>
      </w:r>
      <w:r w:rsidR="00B5113E" w:rsidRPr="00203A45">
        <w:rPr>
          <w:rFonts w:hint="eastAsia"/>
          <w:b/>
        </w:rPr>
        <w:t>都是</w:t>
      </w:r>
      <w:r w:rsidR="00B5113E">
        <w:rPr>
          <w:rFonts w:hint="eastAsia"/>
        </w:rPr>
        <w:t>小乘根性，中國從前</w:t>
      </w:r>
      <w:r w:rsidR="00B5113E" w:rsidRPr="00203A45">
        <w:rPr>
          <w:rFonts w:hint="eastAsia"/>
          <w:b/>
        </w:rPr>
        <w:t>都是</w:t>
      </w:r>
      <w:r w:rsidR="00B5113E">
        <w:rPr>
          <w:rFonts w:hint="eastAsia"/>
        </w:rPr>
        <w:t>頓悟的根性嗎？</w:t>
      </w:r>
    </w:p>
    <w:p w:rsidR="00F7565E" w:rsidRPr="00F7565E" w:rsidRDefault="00F7565E" w:rsidP="00F7565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F7565E">
        <w:rPr>
          <w:rFonts w:ascii="Times New Roman" w:hint="eastAsia"/>
          <w:b/>
          <w:sz w:val="20"/>
          <w:szCs w:val="20"/>
          <w:bdr w:val="single" w:sz="4" w:space="0" w:color="auto"/>
        </w:rPr>
        <w:t>依</w:t>
      </w:r>
      <w:r w:rsidR="006F55A0">
        <w:rPr>
          <w:rFonts w:ascii="Times New Roman" w:hint="eastAsia"/>
          <w:b/>
          <w:sz w:val="20"/>
          <w:szCs w:val="20"/>
          <w:bdr w:val="single" w:sz="4" w:space="0" w:color="auto"/>
        </w:rPr>
        <w:t>「</w:t>
      </w:r>
      <w:r w:rsidRPr="00F7565E">
        <w:rPr>
          <w:rFonts w:ascii="Times New Roman" w:hint="eastAsia"/>
          <w:b/>
          <w:sz w:val="20"/>
          <w:szCs w:val="20"/>
          <w:bdr w:val="single" w:sz="4" w:space="0" w:color="auto"/>
        </w:rPr>
        <w:t>自己</w:t>
      </w:r>
      <w:r w:rsidR="00EC473F">
        <w:rPr>
          <w:rFonts w:ascii="Times New Roman" w:hint="eastAsia"/>
          <w:b/>
          <w:sz w:val="20"/>
          <w:szCs w:val="20"/>
          <w:bdr w:val="single" w:sz="4" w:space="0" w:color="auto"/>
        </w:rPr>
        <w:t>的</w:t>
      </w:r>
      <w:r w:rsidR="006F55A0">
        <w:rPr>
          <w:rFonts w:ascii="Times New Roman" w:hint="eastAsia"/>
          <w:b/>
          <w:sz w:val="20"/>
          <w:szCs w:val="20"/>
          <w:bdr w:val="single" w:sz="4" w:space="0" w:color="auto"/>
        </w:rPr>
        <w:t>發心」決</w:t>
      </w:r>
      <w:r w:rsidRPr="00F7565E">
        <w:rPr>
          <w:rFonts w:ascii="Times New Roman" w:hint="eastAsia"/>
          <w:b/>
          <w:sz w:val="20"/>
          <w:szCs w:val="20"/>
          <w:bdr w:val="single" w:sz="4" w:space="0" w:color="auto"/>
        </w:rPr>
        <w:t>定</w:t>
      </w:r>
      <w:r w:rsidR="005B6449">
        <w:rPr>
          <w:rFonts w:ascii="Times New Roman" w:hint="eastAsia"/>
          <w:b/>
          <w:sz w:val="20"/>
          <w:szCs w:val="20"/>
          <w:bdr w:val="single" w:sz="4" w:space="0" w:color="auto"/>
        </w:rPr>
        <w:t>根性</w:t>
      </w:r>
    </w:p>
    <w:p w:rsidR="00EC473F" w:rsidRPr="00F62857" w:rsidRDefault="00115F58" w:rsidP="00115F5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EC473F" w:rsidRPr="00F62857">
        <w:rPr>
          <w:rFonts w:ascii="Times New Roman" w:hint="eastAsia"/>
          <w:b/>
          <w:sz w:val="20"/>
          <w:szCs w:val="20"/>
          <w:bdr w:val="single" w:sz="4" w:space="0" w:color="auto"/>
        </w:rPr>
        <w:t>法說</w:t>
      </w:r>
    </w:p>
    <w:p w:rsidR="00203A45" w:rsidRDefault="00B5113E" w:rsidP="00014A23">
      <w:pPr>
        <w:spacing w:afterLines="30"/>
        <w:rPr>
          <w:b/>
        </w:rPr>
      </w:pPr>
      <w:r>
        <w:rPr>
          <w:rFonts w:hint="eastAsia"/>
        </w:rPr>
        <w:t>所以自己是什麼</w:t>
      </w:r>
      <w:r w:rsidRPr="00F7565E">
        <w:rPr>
          <w:rFonts w:hint="eastAsia"/>
          <w:b/>
        </w:rPr>
        <w:t>根性，</w:t>
      </w:r>
      <w:r w:rsidR="00203A45" w:rsidRPr="00D37FCF">
        <w:rPr>
          <w:rFonts w:ascii="Times New Roman" w:hAnsi="Times New Roman"/>
          <w:b/>
          <w:vertAlign w:val="superscript"/>
        </w:rPr>
        <w:t>〔</w:t>
      </w:r>
      <w:r w:rsidR="00203A45">
        <w:rPr>
          <w:rFonts w:ascii="Times New Roman" w:hAnsi="Times New Roman" w:hint="eastAsia"/>
          <w:b/>
          <w:vertAlign w:val="superscript"/>
        </w:rPr>
        <w:t>一</w:t>
      </w:r>
      <w:r w:rsidR="00203A45" w:rsidRPr="00D37FCF">
        <w:rPr>
          <w:rFonts w:ascii="Times New Roman" w:hAnsi="Times New Roman"/>
          <w:b/>
          <w:vertAlign w:val="superscript"/>
        </w:rPr>
        <w:t>〕</w:t>
      </w:r>
      <w:r>
        <w:rPr>
          <w:rFonts w:hint="eastAsia"/>
        </w:rPr>
        <w:t>主要</w:t>
      </w:r>
      <w:r w:rsidRPr="00F7565E">
        <w:rPr>
          <w:rFonts w:hint="eastAsia"/>
          <w:b/>
        </w:rPr>
        <w:t>依自己所發的心願而定。</w:t>
      </w:r>
    </w:p>
    <w:p w:rsidR="00F7565E" w:rsidRDefault="00203A4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切不要讀誦受持某種法門，便自以為是什麼根機了。</w:t>
      </w:r>
    </w:p>
    <w:p w:rsidR="00EC473F" w:rsidRPr="00F62857" w:rsidRDefault="00115F58" w:rsidP="00115F5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00EC473F" w:rsidRPr="00F62857">
        <w:rPr>
          <w:rFonts w:ascii="Times New Roman" w:hint="eastAsia"/>
          <w:b/>
          <w:sz w:val="20"/>
          <w:szCs w:val="20"/>
          <w:bdr w:val="single" w:sz="4" w:space="0" w:color="auto"/>
        </w:rPr>
        <w:t>例</w:t>
      </w:r>
      <w:r>
        <w:rPr>
          <w:rFonts w:ascii="Times New Roman" w:hint="eastAsia"/>
          <w:b/>
          <w:sz w:val="20"/>
          <w:szCs w:val="20"/>
          <w:bdr w:val="single" w:sz="4" w:space="0" w:color="auto"/>
        </w:rPr>
        <w:t>證</w:t>
      </w:r>
    </w:p>
    <w:p w:rsidR="00203A45" w:rsidRDefault="00B5113E" w:rsidP="00014A23">
      <w:pPr>
        <w:spacing w:afterLines="30"/>
      </w:pPr>
      <w:r>
        <w:rPr>
          <w:rFonts w:hint="eastAsia"/>
        </w:rPr>
        <w:t>從前，西藏有一喇嘛，</w:t>
      </w:r>
      <w:r w:rsidR="00203A45" w:rsidRPr="00D37FCF">
        <w:rPr>
          <w:rFonts w:ascii="Times New Roman" w:hAnsi="Times New Roman"/>
          <w:b/>
          <w:vertAlign w:val="superscript"/>
        </w:rPr>
        <w:t>〔</w:t>
      </w:r>
      <w:r w:rsidR="00203A45">
        <w:rPr>
          <w:rFonts w:ascii="Times New Roman" w:hAnsi="Times New Roman" w:hint="eastAsia"/>
          <w:b/>
          <w:vertAlign w:val="superscript"/>
        </w:rPr>
        <w:t>一</w:t>
      </w:r>
      <w:r w:rsidR="00203A45" w:rsidRPr="00D37FCF">
        <w:rPr>
          <w:rFonts w:ascii="Times New Roman" w:hAnsi="Times New Roman"/>
          <w:b/>
          <w:vertAlign w:val="superscript"/>
        </w:rPr>
        <w:t>〕</w:t>
      </w:r>
      <w:r>
        <w:rPr>
          <w:rFonts w:hint="eastAsia"/>
        </w:rPr>
        <w:t>修習成佛的密法，結果卻證了聲聞果。</w:t>
      </w:r>
    </w:p>
    <w:p w:rsidR="00F7565E" w:rsidRDefault="00203A4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有人以此事問善知識，善知識說：修密法而證小果，總算還好，還有修習密法而成天魔外道呢！</w:t>
      </w:r>
    </w:p>
    <w:p w:rsidR="00F7565E" w:rsidRPr="00F7565E" w:rsidRDefault="00C22F08" w:rsidP="00C22F0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w:t>
      </w:r>
      <w:r w:rsidR="00F7565E" w:rsidRPr="00F7565E">
        <w:rPr>
          <w:rFonts w:ascii="Times New Roman" w:hint="eastAsia"/>
          <w:b/>
          <w:sz w:val="20"/>
          <w:szCs w:val="20"/>
          <w:bdr w:val="single" w:sz="4" w:space="0" w:color="auto"/>
        </w:rPr>
        <w:t>結說</w:t>
      </w:r>
      <w:r w:rsidR="00404F3E">
        <w:rPr>
          <w:rFonts w:ascii="Times New Roman" w:hint="eastAsia"/>
          <w:b/>
          <w:sz w:val="20"/>
          <w:szCs w:val="20"/>
          <w:bdr w:val="single" w:sz="4" w:space="0" w:color="auto"/>
        </w:rPr>
        <w:t>：</w:t>
      </w:r>
      <w:r w:rsidR="00404F3E" w:rsidRPr="00404F3E">
        <w:rPr>
          <w:rFonts w:ascii="Times New Roman" w:hint="eastAsia"/>
          <w:b/>
          <w:sz w:val="20"/>
          <w:szCs w:val="20"/>
          <w:bdr w:val="single" w:sz="4" w:space="0" w:color="auto"/>
        </w:rPr>
        <w:t>不要偏執</w:t>
      </w:r>
      <w:r w:rsidR="00404F3E">
        <w:rPr>
          <w:rFonts w:ascii="Times New Roman" w:hint="eastAsia"/>
          <w:b/>
          <w:sz w:val="20"/>
          <w:szCs w:val="20"/>
          <w:bdr w:val="single" w:sz="4" w:space="0" w:color="auto"/>
        </w:rPr>
        <w:t>「</w:t>
      </w:r>
      <w:r w:rsidR="00404F3E" w:rsidRPr="00404F3E">
        <w:rPr>
          <w:rFonts w:ascii="Times New Roman" w:hint="eastAsia"/>
          <w:b/>
          <w:sz w:val="20"/>
          <w:szCs w:val="20"/>
          <w:bdr w:val="single" w:sz="4" w:space="0" w:color="auto"/>
        </w:rPr>
        <w:t>法門</w:t>
      </w:r>
      <w:r w:rsidR="001E475D">
        <w:rPr>
          <w:rFonts w:ascii="Times New Roman" w:hint="eastAsia"/>
          <w:b/>
          <w:sz w:val="20"/>
          <w:szCs w:val="20"/>
          <w:bdr w:val="single" w:sz="4" w:space="0" w:color="auto"/>
        </w:rPr>
        <w:t>的</w:t>
      </w:r>
      <w:r w:rsidR="00404F3E" w:rsidRPr="00404F3E">
        <w:rPr>
          <w:rFonts w:ascii="Times New Roman" w:hint="eastAsia"/>
          <w:b/>
          <w:sz w:val="20"/>
          <w:szCs w:val="20"/>
          <w:bdr w:val="single" w:sz="4" w:space="0" w:color="auto"/>
        </w:rPr>
        <w:t>大妙</w:t>
      </w:r>
      <w:r w:rsidR="00404F3E">
        <w:rPr>
          <w:rFonts w:ascii="Times New Roman" w:hint="eastAsia"/>
          <w:b/>
          <w:sz w:val="20"/>
          <w:szCs w:val="20"/>
          <w:bdr w:val="single" w:sz="4" w:space="0" w:color="auto"/>
        </w:rPr>
        <w:t>」，</w:t>
      </w:r>
      <w:r w:rsidR="00404F3E" w:rsidRPr="00404F3E">
        <w:rPr>
          <w:rFonts w:ascii="Times New Roman" w:hint="eastAsia"/>
          <w:b/>
          <w:sz w:val="20"/>
          <w:szCs w:val="20"/>
          <w:bdr w:val="single" w:sz="4" w:space="0" w:color="auto"/>
        </w:rPr>
        <w:t>要緊檢點</w:t>
      </w:r>
      <w:r w:rsidR="00404F3E">
        <w:rPr>
          <w:rFonts w:ascii="Times New Roman" w:hint="eastAsia"/>
          <w:b/>
          <w:sz w:val="20"/>
          <w:szCs w:val="20"/>
          <w:bdr w:val="single" w:sz="4" w:space="0" w:color="auto"/>
        </w:rPr>
        <w:t>「</w:t>
      </w:r>
      <w:r w:rsidR="00404F3E" w:rsidRPr="00404F3E">
        <w:rPr>
          <w:rFonts w:ascii="Times New Roman" w:hint="eastAsia"/>
          <w:b/>
          <w:sz w:val="20"/>
          <w:szCs w:val="20"/>
          <w:bdr w:val="single" w:sz="4" w:space="0" w:color="auto"/>
        </w:rPr>
        <w:t>自己的發心</w:t>
      </w:r>
      <w:r w:rsidR="00404F3E">
        <w:rPr>
          <w:rFonts w:ascii="Times New Roman" w:hint="eastAsia"/>
          <w:b/>
          <w:sz w:val="20"/>
          <w:szCs w:val="20"/>
          <w:bdr w:val="single" w:sz="4" w:space="0" w:color="auto"/>
        </w:rPr>
        <w:t>」</w:t>
      </w:r>
    </w:p>
    <w:p w:rsidR="00F7565E" w:rsidRDefault="00B5113E" w:rsidP="00014A23">
      <w:pPr>
        <w:spacing w:afterLines="30"/>
      </w:pPr>
      <w:r>
        <w:rPr>
          <w:rFonts w:hint="eastAsia"/>
        </w:rPr>
        <w:t>所以，</w:t>
      </w:r>
      <w:r w:rsidR="002B1ADE" w:rsidRPr="00D37FCF">
        <w:rPr>
          <w:rFonts w:ascii="Times New Roman" w:hAnsi="Times New Roman"/>
          <w:b/>
          <w:vertAlign w:val="superscript"/>
        </w:rPr>
        <w:t>〔</w:t>
      </w:r>
      <w:r w:rsidR="002B1ADE">
        <w:rPr>
          <w:rFonts w:ascii="Times New Roman" w:hAnsi="Times New Roman" w:hint="eastAsia"/>
          <w:b/>
          <w:vertAlign w:val="superscript"/>
        </w:rPr>
        <w:t>一</w:t>
      </w:r>
      <w:r w:rsidR="002B1ADE" w:rsidRPr="00D37FCF">
        <w:rPr>
          <w:rFonts w:ascii="Times New Roman" w:hAnsi="Times New Roman"/>
          <w:b/>
          <w:vertAlign w:val="superscript"/>
        </w:rPr>
        <w:t>〕</w:t>
      </w:r>
      <w:r>
        <w:rPr>
          <w:rFonts w:hint="eastAsia"/>
        </w:rPr>
        <w:t>不要偏執什麼法門，是大是妙，</w:t>
      </w:r>
    </w:p>
    <w:p w:rsidR="00B5113E" w:rsidRDefault="002B1AD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還是</w:t>
      </w:r>
      <w:r w:rsidR="00B5113E" w:rsidRPr="00F7565E">
        <w:rPr>
          <w:rFonts w:hint="eastAsia"/>
          <w:b/>
        </w:rPr>
        <w:t>檢點自己的發心要緊。</w:t>
      </w:r>
      <w:r w:rsidR="00F7565E">
        <w:rPr>
          <w:rStyle w:val="ad"/>
          <w:b/>
        </w:rPr>
        <w:footnoteReference w:id="30"/>
      </w:r>
      <w:r w:rsidR="00B5113E">
        <w:rPr>
          <w:rFonts w:hint="eastAsia"/>
        </w:rPr>
        <w:t xml:space="preserve"> </w:t>
      </w:r>
    </w:p>
    <w:p w:rsidR="00604653" w:rsidRPr="005A2877" w:rsidRDefault="00797C39" w:rsidP="00797C39">
      <w:pPr>
        <w:pStyle w:val="1"/>
        <w:numPr>
          <w:ilvl w:val="0"/>
          <w:numId w:val="0"/>
        </w:numPr>
        <w:ind w:leftChars="150" w:left="720" w:hangingChars="150" w:hanging="360"/>
        <w:rPr>
          <w:rFonts w:hAnsi="Times New Roman"/>
          <w:sz w:val="24"/>
          <w:szCs w:val="24"/>
          <w:bdr w:val="single" w:sz="4" w:space="0" w:color="auto"/>
        </w:rPr>
      </w:pPr>
      <w:bookmarkStart w:id="27" w:name="_Toc121781599"/>
      <w:r>
        <w:rPr>
          <w:rFonts w:hAnsi="Times New Roman" w:hint="eastAsia"/>
          <w:sz w:val="24"/>
          <w:szCs w:val="24"/>
          <w:bdr w:val="single" w:sz="4" w:space="0" w:color="auto"/>
        </w:rPr>
        <w:lastRenderedPageBreak/>
        <w:t>丁</w:t>
      </w:r>
      <w:r w:rsidR="00604653">
        <w:rPr>
          <w:rFonts w:hAnsi="Times New Roman" w:hint="eastAsia"/>
          <w:sz w:val="24"/>
          <w:szCs w:val="24"/>
          <w:bdr w:val="single" w:sz="4" w:space="0" w:color="auto"/>
        </w:rPr>
        <w:t>二</w:t>
      </w:r>
      <w:r w:rsidR="00604653">
        <w:rPr>
          <w:rFonts w:hAnsi="Times New Roman" w:hint="eastAsia"/>
          <w:sz w:val="24"/>
          <w:szCs w:val="24"/>
          <w:bdr w:val="single" w:sz="4" w:space="0" w:color="auto"/>
        </w:rPr>
        <w:t xml:space="preserve"> </w:t>
      </w:r>
      <w:r w:rsidR="00604653" w:rsidRPr="00BB33B3">
        <w:rPr>
          <w:rFonts w:hAnsi="Times New Roman" w:hint="eastAsia"/>
          <w:sz w:val="24"/>
          <w:szCs w:val="24"/>
          <w:bdr w:val="single" w:sz="4" w:space="0" w:color="auto"/>
        </w:rPr>
        <w:t>三品差別</w:t>
      </w:r>
      <w:bookmarkEnd w:id="27"/>
    </w:p>
    <w:p w:rsidR="00E12E9A" w:rsidRPr="005A2877" w:rsidRDefault="00797C39" w:rsidP="00797C39">
      <w:pPr>
        <w:pStyle w:val="1"/>
        <w:numPr>
          <w:ilvl w:val="0"/>
          <w:numId w:val="0"/>
        </w:numPr>
        <w:ind w:leftChars="200" w:left="718" w:hangingChars="99" w:hanging="238"/>
        <w:rPr>
          <w:rFonts w:hAnsi="Times New Roman"/>
          <w:sz w:val="24"/>
          <w:szCs w:val="24"/>
          <w:bdr w:val="single" w:sz="4" w:space="0" w:color="auto"/>
        </w:rPr>
      </w:pPr>
      <w:bookmarkStart w:id="28" w:name="_Toc121781600"/>
      <w:r>
        <w:rPr>
          <w:rFonts w:hAnsi="Times New Roman" w:hint="eastAsia"/>
          <w:sz w:val="24"/>
          <w:szCs w:val="24"/>
          <w:bdr w:val="single" w:sz="4" w:space="0" w:color="auto"/>
        </w:rPr>
        <w:t>戊</w:t>
      </w:r>
      <w:r w:rsidR="00604653">
        <w:rPr>
          <w:rFonts w:hAnsi="Times New Roman" w:hint="eastAsia"/>
          <w:sz w:val="24"/>
          <w:szCs w:val="24"/>
          <w:bdr w:val="single" w:sz="4" w:space="0" w:color="auto"/>
        </w:rPr>
        <w:t>一</w:t>
      </w:r>
      <w:r w:rsidR="00E12E9A">
        <w:rPr>
          <w:rFonts w:hAnsi="Times New Roman" w:hint="eastAsia"/>
          <w:sz w:val="24"/>
          <w:szCs w:val="24"/>
          <w:bdr w:val="single" w:sz="4" w:space="0" w:color="auto"/>
        </w:rPr>
        <w:t xml:space="preserve"> </w:t>
      </w:r>
      <w:r w:rsidR="006735BD" w:rsidRPr="006735BD">
        <w:rPr>
          <w:rFonts w:hAnsi="Times New Roman" w:hint="eastAsia"/>
          <w:sz w:val="24"/>
          <w:szCs w:val="24"/>
          <w:bdr w:val="single" w:sz="4" w:space="0" w:color="auto"/>
        </w:rPr>
        <w:t>下品增上生</w:t>
      </w:r>
      <w:bookmarkEnd w:id="28"/>
    </w:p>
    <w:p w:rsidR="002E79C0"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下求增上生，現樂後亦樂。</w:t>
      </w:r>
    </w:p>
    <w:p w:rsidR="006735BD" w:rsidRPr="005A2877" w:rsidRDefault="00797C39" w:rsidP="00797C39">
      <w:pPr>
        <w:pStyle w:val="1"/>
        <w:numPr>
          <w:ilvl w:val="0"/>
          <w:numId w:val="0"/>
        </w:numPr>
        <w:ind w:leftChars="200" w:left="718" w:hangingChars="99" w:hanging="238"/>
        <w:rPr>
          <w:rFonts w:hAnsi="Times New Roman"/>
          <w:sz w:val="24"/>
          <w:szCs w:val="24"/>
          <w:bdr w:val="single" w:sz="4" w:space="0" w:color="auto"/>
        </w:rPr>
      </w:pPr>
      <w:bookmarkStart w:id="29" w:name="_Toc121781601"/>
      <w:r>
        <w:rPr>
          <w:rFonts w:hAnsi="Times New Roman" w:hint="eastAsia"/>
          <w:sz w:val="24"/>
          <w:szCs w:val="24"/>
          <w:bdr w:val="single" w:sz="4" w:space="0" w:color="auto"/>
        </w:rPr>
        <w:t>戊</w:t>
      </w:r>
      <w:r w:rsidR="006735BD">
        <w:rPr>
          <w:rFonts w:hAnsi="Times New Roman" w:hint="eastAsia"/>
          <w:sz w:val="24"/>
          <w:szCs w:val="24"/>
          <w:bdr w:val="single" w:sz="4" w:space="0" w:color="auto"/>
        </w:rPr>
        <w:t>二</w:t>
      </w:r>
      <w:r w:rsidR="006735BD">
        <w:rPr>
          <w:rFonts w:hAnsi="Times New Roman" w:hint="eastAsia"/>
          <w:sz w:val="24"/>
          <w:szCs w:val="24"/>
          <w:bdr w:val="single" w:sz="4" w:space="0" w:color="auto"/>
        </w:rPr>
        <w:t xml:space="preserve"> </w:t>
      </w:r>
      <w:r w:rsidR="00E16138" w:rsidRPr="00E16138">
        <w:rPr>
          <w:rFonts w:hAnsi="Times New Roman" w:hint="eastAsia"/>
          <w:sz w:val="24"/>
          <w:szCs w:val="24"/>
          <w:bdr w:val="single" w:sz="4" w:space="0" w:color="auto"/>
        </w:rPr>
        <w:t>中品出離心</w:t>
      </w:r>
      <w:bookmarkEnd w:id="29"/>
    </w:p>
    <w:p w:rsidR="00B5113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中發出離心，涅槃解脫樂。</w:t>
      </w:r>
    </w:p>
    <w:p w:rsidR="006735BD" w:rsidRPr="005A2877" w:rsidRDefault="00797C39" w:rsidP="00797C39">
      <w:pPr>
        <w:pStyle w:val="1"/>
        <w:numPr>
          <w:ilvl w:val="0"/>
          <w:numId w:val="0"/>
        </w:numPr>
        <w:ind w:leftChars="200" w:left="718" w:hangingChars="99" w:hanging="238"/>
        <w:rPr>
          <w:rFonts w:hAnsi="Times New Roman"/>
          <w:sz w:val="24"/>
          <w:szCs w:val="24"/>
          <w:bdr w:val="single" w:sz="4" w:space="0" w:color="auto"/>
        </w:rPr>
      </w:pPr>
      <w:bookmarkStart w:id="30" w:name="_Toc121781602"/>
      <w:r>
        <w:rPr>
          <w:rFonts w:hAnsi="Times New Roman" w:hint="eastAsia"/>
          <w:sz w:val="24"/>
          <w:szCs w:val="24"/>
          <w:bdr w:val="single" w:sz="4" w:space="0" w:color="auto"/>
        </w:rPr>
        <w:t>戊</w:t>
      </w:r>
      <w:r w:rsidR="006735BD">
        <w:rPr>
          <w:rFonts w:hAnsi="Times New Roman" w:hint="eastAsia"/>
          <w:sz w:val="24"/>
          <w:szCs w:val="24"/>
          <w:bdr w:val="single" w:sz="4" w:space="0" w:color="auto"/>
        </w:rPr>
        <w:t>三</w:t>
      </w:r>
      <w:r w:rsidR="006735BD">
        <w:rPr>
          <w:rFonts w:hAnsi="Times New Roman" w:hint="eastAsia"/>
          <w:sz w:val="24"/>
          <w:szCs w:val="24"/>
          <w:bdr w:val="single" w:sz="4" w:space="0" w:color="auto"/>
        </w:rPr>
        <w:t xml:space="preserve"> </w:t>
      </w:r>
      <w:r w:rsidR="004C7E9D" w:rsidRPr="004C7E9D">
        <w:rPr>
          <w:rFonts w:hAnsi="Times New Roman" w:hint="eastAsia"/>
          <w:sz w:val="24"/>
          <w:szCs w:val="24"/>
          <w:bdr w:val="single" w:sz="4" w:space="0" w:color="auto"/>
        </w:rPr>
        <w:t>上品菩提心</w:t>
      </w:r>
      <w:bookmarkEnd w:id="30"/>
    </w:p>
    <w:p w:rsidR="00B5113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最上菩提心，悲智究竟樂。</w:t>
      </w:r>
      <w:r w:rsidRPr="007E3196">
        <w:rPr>
          <w:rFonts w:ascii="Times New Roman" w:eastAsia="標楷體" w:hAnsi="Times New Roman" w:hint="eastAsia"/>
          <w:sz w:val="28"/>
          <w:szCs w:val="28"/>
        </w:rPr>
        <w:t xml:space="preserve"> </w:t>
      </w:r>
    </w:p>
    <w:p w:rsidR="002E6990" w:rsidRPr="002E6990" w:rsidRDefault="002E6990" w:rsidP="002E6990">
      <w:pPr>
        <w:rPr>
          <w:rFonts w:ascii="Times New Roman"/>
          <w:b/>
          <w:sz w:val="20"/>
          <w:szCs w:val="20"/>
          <w:bdr w:val="single" w:sz="4" w:space="0" w:color="auto"/>
        </w:rPr>
      </w:pPr>
      <w:r>
        <w:rPr>
          <w:rFonts w:ascii="Times New Roman" w:hint="eastAsia"/>
          <w:b/>
          <w:sz w:val="20"/>
          <w:szCs w:val="20"/>
          <w:bdr w:val="single" w:sz="4" w:space="0" w:color="auto"/>
        </w:rPr>
        <w:t>一、</w:t>
      </w:r>
      <w:r w:rsidRPr="002E6990">
        <w:rPr>
          <w:rFonts w:ascii="Times New Roman" w:hint="eastAsia"/>
          <w:b/>
          <w:sz w:val="20"/>
          <w:szCs w:val="20"/>
          <w:bdr w:val="single" w:sz="4" w:space="0" w:color="auto"/>
        </w:rPr>
        <w:t>總說</w:t>
      </w:r>
      <w:r w:rsidR="00F54E23">
        <w:rPr>
          <w:rFonts w:ascii="Times New Roman" w:hint="eastAsia"/>
          <w:b/>
          <w:sz w:val="20"/>
          <w:szCs w:val="20"/>
          <w:bdr w:val="single" w:sz="4" w:space="0" w:color="auto"/>
        </w:rPr>
        <w:t>：發心三品</w:t>
      </w:r>
    </w:p>
    <w:p w:rsidR="00125C6A" w:rsidRDefault="00B5113E" w:rsidP="00014A23">
      <w:pPr>
        <w:spacing w:afterLines="30"/>
      </w:pPr>
      <w:r>
        <w:rPr>
          <w:rFonts w:hint="eastAsia"/>
        </w:rPr>
        <w:t xml:space="preserve">    </w:t>
      </w:r>
      <w:r>
        <w:rPr>
          <w:rFonts w:hint="eastAsia"/>
        </w:rPr>
        <w:t>關於</w:t>
      </w:r>
      <w:r w:rsidRPr="00BA4CD9">
        <w:rPr>
          <w:rFonts w:hint="eastAsia"/>
          <w:b/>
        </w:rPr>
        <w:t>向上的發心修學，</w:t>
      </w:r>
      <w:r w:rsidR="004D585F" w:rsidRPr="00D37FCF">
        <w:rPr>
          <w:rFonts w:ascii="Times New Roman" w:hAnsi="Times New Roman"/>
          <w:b/>
          <w:vertAlign w:val="superscript"/>
        </w:rPr>
        <w:t>〔</w:t>
      </w:r>
      <w:r w:rsidR="004D585F">
        <w:rPr>
          <w:rFonts w:ascii="Times New Roman" w:hAnsi="Times New Roman" w:hint="eastAsia"/>
          <w:b/>
          <w:vertAlign w:val="superscript"/>
        </w:rPr>
        <w:t>一</w:t>
      </w:r>
      <w:r w:rsidR="004D585F" w:rsidRPr="00D37FCF">
        <w:rPr>
          <w:rFonts w:ascii="Times New Roman" w:hAnsi="Times New Roman"/>
          <w:b/>
          <w:vertAlign w:val="superscript"/>
        </w:rPr>
        <w:t>〕</w:t>
      </w:r>
      <w:r>
        <w:rPr>
          <w:rFonts w:hint="eastAsia"/>
        </w:rPr>
        <w:t>真是萬別千差，說不能盡。</w:t>
      </w:r>
    </w:p>
    <w:p w:rsidR="00B5113E" w:rsidRDefault="004D585F"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但</w:t>
      </w:r>
      <w:r w:rsidR="00B5113E" w:rsidRPr="00BA4CD9">
        <w:rPr>
          <w:rFonts w:hint="eastAsia"/>
          <w:b/>
        </w:rPr>
        <w:t>歸納起來，</w:t>
      </w:r>
      <w:r w:rsidR="00B5113E">
        <w:rPr>
          <w:rFonts w:hint="eastAsia"/>
        </w:rPr>
        <w:t>不外乎</w:t>
      </w:r>
      <w:r w:rsidR="00B5113E" w:rsidRPr="00BA4CD9">
        <w:rPr>
          <w:rFonts w:hint="eastAsia"/>
          <w:b/>
        </w:rPr>
        <w:t>三類：</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4D585F">
        <w:rPr>
          <w:rFonts w:hint="eastAsia"/>
          <w:b/>
        </w:rPr>
        <w:t>增上生心，出離心，菩提心；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這就是彌勒菩薩所說的</w:t>
      </w:r>
      <w:r w:rsidR="00B5113E" w:rsidRPr="004D585F">
        <w:rPr>
          <w:rFonts w:hint="eastAsia"/>
          <w:b/>
        </w:rPr>
        <w:t>下士，中士，上士</w:t>
      </w:r>
      <w:r w:rsidR="008B4183">
        <w:rPr>
          <w:rFonts w:hint="eastAsia"/>
        </w:rPr>
        <w:t>(2.017)</w:t>
      </w:r>
      <w:r w:rsidR="008B4183" w:rsidRPr="008B4183">
        <w:rPr>
          <w:rStyle w:val="ad"/>
          <w:b/>
        </w:rPr>
        <w:t xml:space="preserve"> </w:t>
      </w:r>
      <w:r w:rsidR="008B4183" w:rsidRPr="001E7064">
        <w:rPr>
          <w:rStyle w:val="ad"/>
          <w:b/>
        </w:rPr>
        <w:footnoteReference w:id="31"/>
      </w:r>
      <w:r w:rsidR="00B5113E">
        <w:rPr>
          <w:rFonts w:hint="eastAsia"/>
        </w:rPr>
        <w:t>。</w:t>
      </w:r>
      <w:r w:rsidR="00CA143F" w:rsidRPr="00CA143F">
        <w:rPr>
          <w:rStyle w:val="ad"/>
          <w:b/>
        </w:rPr>
        <w:footnoteReference w:id="32"/>
      </w:r>
      <w:r w:rsidR="00B5113E">
        <w:rPr>
          <w:rFonts w:hint="eastAsia"/>
        </w:rPr>
        <w:t xml:space="preserve"> </w:t>
      </w:r>
    </w:p>
    <w:p w:rsidR="002E6990" w:rsidRPr="002E6990" w:rsidRDefault="002E6990" w:rsidP="002E6990">
      <w:pPr>
        <w:rPr>
          <w:rFonts w:ascii="Times New Roman"/>
          <w:b/>
          <w:sz w:val="20"/>
          <w:szCs w:val="20"/>
          <w:bdr w:val="single" w:sz="4" w:space="0" w:color="auto"/>
        </w:rPr>
      </w:pPr>
      <w:r w:rsidRPr="00A81104">
        <w:rPr>
          <w:rFonts w:ascii="Times New Roman" w:hint="eastAsia"/>
          <w:b/>
          <w:sz w:val="20"/>
          <w:szCs w:val="20"/>
          <w:bdr w:val="single" w:sz="4" w:space="0" w:color="auto"/>
        </w:rPr>
        <w:lastRenderedPageBreak/>
        <w:t>二、詳論</w:t>
      </w:r>
    </w:p>
    <w:p w:rsidR="002E6990" w:rsidRPr="002E6990" w:rsidRDefault="002E6990" w:rsidP="002E699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（一）釋「</w:t>
      </w:r>
      <w:r w:rsidRPr="002E6990">
        <w:rPr>
          <w:rFonts w:ascii="Times New Roman" w:hint="eastAsia"/>
          <w:b/>
          <w:sz w:val="20"/>
          <w:szCs w:val="20"/>
          <w:bdr w:val="single" w:sz="4" w:space="0" w:color="auto"/>
        </w:rPr>
        <w:t>下求增上生，現樂後亦樂</w:t>
      </w:r>
      <w:r>
        <w:rPr>
          <w:rFonts w:ascii="Times New Roman" w:hint="eastAsia"/>
          <w:b/>
          <w:sz w:val="20"/>
          <w:szCs w:val="20"/>
          <w:bdr w:val="single" w:sz="4" w:space="0" w:color="auto"/>
        </w:rPr>
        <w:t>」</w:t>
      </w:r>
      <w:r w:rsidR="00122C12">
        <w:rPr>
          <w:rFonts w:ascii="Times New Roman" w:hint="eastAsia"/>
          <w:b/>
          <w:sz w:val="20"/>
          <w:szCs w:val="20"/>
          <w:bdr w:val="single" w:sz="4" w:space="0" w:color="auto"/>
        </w:rPr>
        <w:t>：</w:t>
      </w:r>
      <w:r w:rsidR="00122C12" w:rsidRPr="00122C12">
        <w:rPr>
          <w:rFonts w:ascii="Times New Roman" w:hint="eastAsia"/>
          <w:b/>
          <w:sz w:val="20"/>
          <w:szCs w:val="20"/>
          <w:bdr w:val="single" w:sz="4" w:space="0" w:color="auto"/>
        </w:rPr>
        <w:t>下品增上生</w:t>
      </w:r>
    </w:p>
    <w:p w:rsidR="00F54E23" w:rsidRPr="00F54E23" w:rsidRDefault="00F54E23" w:rsidP="00F54E2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2E6990">
        <w:rPr>
          <w:rFonts w:ascii="Times New Roman" w:hint="eastAsia"/>
          <w:b/>
          <w:sz w:val="20"/>
          <w:szCs w:val="20"/>
          <w:bdr w:val="single" w:sz="4" w:space="0" w:color="auto"/>
        </w:rPr>
        <w:t>下求增上生</w:t>
      </w:r>
      <w:r w:rsidR="00167FBF">
        <w:rPr>
          <w:rFonts w:ascii="Times New Roman" w:hint="eastAsia"/>
          <w:b/>
          <w:sz w:val="20"/>
          <w:szCs w:val="20"/>
          <w:bdr w:val="single" w:sz="4" w:space="0" w:color="auto"/>
        </w:rPr>
        <w:t>：發心</w:t>
      </w:r>
    </w:p>
    <w:p w:rsidR="00A529A4" w:rsidRPr="00A529A4" w:rsidRDefault="00A529A4" w:rsidP="00A529A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釋</w:t>
      </w:r>
      <w:r w:rsidR="009000C9">
        <w:rPr>
          <w:rFonts w:ascii="Times New Roman" w:hint="eastAsia"/>
          <w:b/>
          <w:sz w:val="20"/>
          <w:szCs w:val="20"/>
          <w:bdr w:val="single" w:sz="4" w:space="0" w:color="auto"/>
        </w:rPr>
        <w:t>文</w:t>
      </w:r>
      <w:r w:rsidR="00C76D8E">
        <w:rPr>
          <w:rFonts w:ascii="Times New Roman" w:hint="eastAsia"/>
          <w:b/>
          <w:sz w:val="20"/>
          <w:szCs w:val="20"/>
          <w:bdr w:val="single" w:sz="4" w:space="0" w:color="auto"/>
        </w:rPr>
        <w:t>：</w:t>
      </w:r>
      <w:r w:rsidR="00C76D8E" w:rsidRPr="00122C12">
        <w:rPr>
          <w:rFonts w:ascii="Times New Roman" w:hint="eastAsia"/>
          <w:b/>
          <w:sz w:val="20"/>
          <w:szCs w:val="20"/>
          <w:bdr w:val="single" w:sz="4" w:space="0" w:color="auto"/>
        </w:rPr>
        <w:t>下品</w:t>
      </w:r>
      <w:r w:rsidR="00C76D8E">
        <w:rPr>
          <w:rFonts w:ascii="Times New Roman" w:hint="eastAsia"/>
          <w:b/>
          <w:sz w:val="20"/>
          <w:szCs w:val="20"/>
          <w:bdr w:val="single" w:sz="4" w:space="0" w:color="auto"/>
        </w:rPr>
        <w:t>的發心</w:t>
      </w:r>
      <w:r w:rsidR="00C76D8E" w:rsidRPr="00104763">
        <w:rPr>
          <w:rFonts w:ascii="新細明體" w:hAnsi="新細明體"/>
          <w:b/>
          <w:sz w:val="20"/>
          <w:szCs w:val="20"/>
          <w:bdr w:val="single" w:sz="4" w:space="0" w:color="auto"/>
        </w:rPr>
        <w:t>──</w:t>
      </w:r>
      <w:r w:rsidR="00C76D8E" w:rsidRPr="00122C12">
        <w:rPr>
          <w:rFonts w:ascii="Times New Roman" w:hint="eastAsia"/>
          <w:b/>
          <w:sz w:val="20"/>
          <w:szCs w:val="20"/>
          <w:bdr w:val="single" w:sz="4" w:space="0" w:color="auto"/>
        </w:rPr>
        <w:t>增上生</w:t>
      </w:r>
      <w:r w:rsidR="00C76D8E">
        <w:rPr>
          <w:rFonts w:ascii="Times New Roman" w:hint="eastAsia"/>
          <w:b/>
          <w:sz w:val="20"/>
          <w:szCs w:val="20"/>
          <w:bdr w:val="single" w:sz="4" w:space="0" w:color="auto"/>
        </w:rPr>
        <w:t>心</w:t>
      </w:r>
    </w:p>
    <w:p w:rsidR="00F54E23" w:rsidRDefault="00B5113E" w:rsidP="00014A23">
      <w:pPr>
        <w:spacing w:afterLines="30"/>
      </w:pPr>
      <w:r>
        <w:rPr>
          <w:rFonts w:hint="eastAsia"/>
        </w:rPr>
        <w:t xml:space="preserve">    </w:t>
      </w:r>
      <w:r>
        <w:rPr>
          <w:rFonts w:hint="eastAsia"/>
        </w:rPr>
        <w:t>佛法中「</w:t>
      </w:r>
      <w:r w:rsidRPr="00A10BA1">
        <w:rPr>
          <w:rFonts w:ascii="標楷體" w:eastAsia="標楷體" w:hAnsi="標楷體" w:hint="eastAsia"/>
        </w:rPr>
        <w:t>下</w:t>
      </w:r>
      <w:r>
        <w:rPr>
          <w:rFonts w:hint="eastAsia"/>
        </w:rPr>
        <w:t>」品人（這是佛法中的下品，</w:t>
      </w:r>
      <w:r w:rsidRPr="00C76D8E">
        <w:rPr>
          <w:rFonts w:hint="eastAsia"/>
          <w:b/>
        </w:rPr>
        <w:t>在一般世間，是上品</w:t>
      </w:r>
      <w:r>
        <w:rPr>
          <w:rFonts w:hint="eastAsia"/>
        </w:rPr>
        <w:t>）的發心，是「</w:t>
      </w:r>
      <w:r w:rsidRPr="00A10BA1">
        <w:rPr>
          <w:rFonts w:ascii="標楷體" w:eastAsia="標楷體" w:hAnsi="標楷體" w:hint="eastAsia"/>
        </w:rPr>
        <w:t>求增上生</w:t>
      </w:r>
      <w:r>
        <w:rPr>
          <w:rFonts w:hint="eastAsia"/>
        </w:rPr>
        <w:t>」心。</w:t>
      </w:r>
    </w:p>
    <w:p w:rsidR="00A529A4" w:rsidRPr="00A529A4" w:rsidRDefault="00A529A4" w:rsidP="00A529A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詳明：增上生</w:t>
      </w:r>
    </w:p>
    <w:p w:rsidR="004711F4" w:rsidRPr="004711F4" w:rsidRDefault="004711F4" w:rsidP="004711F4">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sidR="00895D48">
        <w:rPr>
          <w:rFonts w:ascii="Times New Roman" w:hint="eastAsia"/>
          <w:b/>
          <w:sz w:val="20"/>
          <w:szCs w:val="20"/>
          <w:bdr w:val="single" w:sz="4" w:space="0" w:color="auto"/>
        </w:rPr>
        <w:t>、</w:t>
      </w:r>
      <w:r w:rsidRPr="004711F4">
        <w:rPr>
          <w:rFonts w:ascii="Times New Roman" w:hint="eastAsia"/>
          <w:b/>
          <w:sz w:val="20"/>
          <w:szCs w:val="20"/>
          <w:bdr w:val="single" w:sz="4" w:space="0" w:color="auto"/>
        </w:rPr>
        <w:t>名義</w:t>
      </w:r>
      <w:r w:rsidR="00AE43B3">
        <w:rPr>
          <w:rFonts w:ascii="Times New Roman" w:hint="eastAsia"/>
          <w:b/>
          <w:sz w:val="20"/>
          <w:szCs w:val="20"/>
          <w:bdr w:val="single" w:sz="4" w:space="0" w:color="auto"/>
        </w:rPr>
        <w:t>：</w:t>
      </w:r>
      <w:r w:rsidR="00AE43B3" w:rsidRPr="008D2EB9">
        <w:rPr>
          <w:rFonts w:ascii="新細明體" w:hAnsi="新細明體" w:hint="eastAsia"/>
          <w:b/>
          <w:sz w:val="20"/>
          <w:szCs w:val="20"/>
          <w:bdr w:val="single" w:sz="4" w:space="0" w:color="auto"/>
        </w:rPr>
        <w:t>來生比今生要增勝上進</w:t>
      </w:r>
    </w:p>
    <w:p w:rsidR="00AE43B3" w:rsidRDefault="00B5113E" w:rsidP="00014A23">
      <w:pPr>
        <w:spacing w:afterLines="30"/>
        <w:rPr>
          <w:b/>
        </w:rPr>
      </w:pPr>
      <w:r>
        <w:rPr>
          <w:rFonts w:hint="eastAsia"/>
        </w:rPr>
        <w:t>什麼叫</w:t>
      </w:r>
      <w:r w:rsidRPr="00C76D8E">
        <w:rPr>
          <w:rFonts w:hint="eastAsia"/>
          <w:b/>
        </w:rPr>
        <w:t>增上生</w:t>
      </w:r>
      <w:r>
        <w:rPr>
          <w:rFonts w:hint="eastAsia"/>
        </w:rPr>
        <w:t>？</w:t>
      </w:r>
      <w:r w:rsidR="008722A0" w:rsidRPr="00D37FCF">
        <w:rPr>
          <w:rFonts w:ascii="Times New Roman" w:hAnsi="Times New Roman"/>
          <w:b/>
          <w:vertAlign w:val="superscript"/>
        </w:rPr>
        <w:t>〔</w:t>
      </w:r>
      <w:r w:rsidR="008722A0">
        <w:rPr>
          <w:rFonts w:ascii="Times New Roman" w:hAnsi="Times New Roman" w:hint="eastAsia"/>
          <w:b/>
          <w:vertAlign w:val="superscript"/>
        </w:rPr>
        <w:t>一</w:t>
      </w:r>
      <w:r w:rsidR="008722A0" w:rsidRPr="00D37FCF">
        <w:rPr>
          <w:rFonts w:ascii="Times New Roman" w:hAnsi="Times New Roman"/>
          <w:b/>
          <w:vertAlign w:val="superscript"/>
        </w:rPr>
        <w:t>〕</w:t>
      </w:r>
      <w:r>
        <w:rPr>
          <w:rFonts w:hint="eastAsia"/>
        </w:rPr>
        <w:t>就是</w:t>
      </w:r>
      <w:r w:rsidRPr="00C76D8E">
        <w:rPr>
          <w:rFonts w:hint="eastAsia"/>
          <w:b/>
        </w:rPr>
        <w:t>來生所得的果報，比起今生來，要增勝一些，上進一些。</w:t>
      </w:r>
    </w:p>
    <w:p w:rsidR="00E17299" w:rsidRPr="00AE43B3" w:rsidRDefault="008722A0"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例如：相貌，壽命，名譽，財富，權位，眷屬，知識，能力，身體的健康，家庭的和樂，朋友的協助等，</w:t>
      </w:r>
      <w:r w:rsidR="00B5113E" w:rsidRPr="00AE43B3">
        <w:rPr>
          <w:rFonts w:hint="eastAsia"/>
          <w:b/>
        </w:rPr>
        <w:t>這一切，都希望來生比今生好得多。</w:t>
      </w:r>
    </w:p>
    <w:p w:rsidR="004711F4" w:rsidRPr="004711F4" w:rsidRDefault="00895D48" w:rsidP="004711F4">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Pr>
          <w:rFonts w:ascii="Times New Roman" w:hint="eastAsia"/>
          <w:b/>
          <w:sz w:val="20"/>
          <w:szCs w:val="20"/>
          <w:bdr w:val="single" w:sz="4" w:space="0" w:color="auto"/>
        </w:rPr>
        <w:t>、</w:t>
      </w:r>
      <w:r w:rsidR="004711F4" w:rsidRPr="004711F4">
        <w:rPr>
          <w:rFonts w:ascii="Times New Roman" w:hint="eastAsia"/>
          <w:b/>
          <w:sz w:val="20"/>
          <w:szCs w:val="20"/>
          <w:bdr w:val="single" w:sz="4" w:space="0" w:color="auto"/>
        </w:rPr>
        <w:t>品級：不徹底而正當</w:t>
      </w:r>
    </w:p>
    <w:p w:rsidR="008722A0" w:rsidRDefault="00B5113E" w:rsidP="00014A23">
      <w:pPr>
        <w:spacing w:afterLines="30"/>
        <w:rPr>
          <w:b/>
        </w:rPr>
      </w:pPr>
      <w:r>
        <w:rPr>
          <w:rFonts w:hint="eastAsia"/>
        </w:rPr>
        <w:t>在佛法中，這</w:t>
      </w:r>
      <w:r w:rsidR="00E17299" w:rsidRPr="00D37FCF">
        <w:rPr>
          <w:rFonts w:ascii="Times New Roman" w:hAnsi="Times New Roman"/>
          <w:b/>
          <w:vertAlign w:val="superscript"/>
        </w:rPr>
        <w:t>〔</w:t>
      </w:r>
      <w:r w:rsidR="008722A0">
        <w:rPr>
          <w:rFonts w:ascii="Times New Roman" w:hAnsi="Times New Roman" w:hint="eastAsia"/>
          <w:b/>
          <w:vertAlign w:val="superscript"/>
        </w:rPr>
        <w:t>一</w:t>
      </w:r>
      <w:r w:rsidR="00E17299" w:rsidRPr="00D37FCF">
        <w:rPr>
          <w:rFonts w:ascii="Times New Roman" w:hAnsi="Times New Roman"/>
          <w:b/>
          <w:vertAlign w:val="superscript"/>
        </w:rPr>
        <w:t>〕</w:t>
      </w:r>
      <w:r>
        <w:rPr>
          <w:rFonts w:hint="eastAsia"/>
        </w:rPr>
        <w:t>是</w:t>
      </w:r>
      <w:r w:rsidRPr="005F1695">
        <w:rPr>
          <w:rFonts w:hint="eastAsia"/>
          <w:b/>
        </w:rPr>
        <w:t>不徹底的，</w:t>
      </w:r>
    </w:p>
    <w:p w:rsidR="00E17299" w:rsidRPr="005F1695" w:rsidRDefault="00E17299" w:rsidP="00014A23">
      <w:pPr>
        <w:spacing w:afterLines="30"/>
        <w:rPr>
          <w:b/>
        </w:rPr>
      </w:pPr>
      <w:r w:rsidRPr="00D37FCF">
        <w:rPr>
          <w:rFonts w:ascii="Times New Roman" w:hAnsi="Times New Roman"/>
          <w:b/>
          <w:vertAlign w:val="superscript"/>
        </w:rPr>
        <w:t>〔</w:t>
      </w:r>
      <w:r w:rsidR="008722A0">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但卻是</w:t>
      </w:r>
      <w:r w:rsidR="00B5113E" w:rsidRPr="005F1695">
        <w:rPr>
          <w:rFonts w:hint="eastAsia"/>
          <w:b/>
        </w:rPr>
        <w:t>正當的，</w:t>
      </w:r>
      <w:r w:rsidR="00B5113E">
        <w:rPr>
          <w:rFonts w:hint="eastAsia"/>
        </w:rPr>
        <w:t>因為這確是</w:t>
      </w:r>
      <w:r w:rsidR="00B5113E" w:rsidRPr="005F1695">
        <w:rPr>
          <w:rFonts w:hint="eastAsia"/>
          <w:b/>
        </w:rPr>
        <w:t>以正當的方法，求向上的進步。</w:t>
      </w:r>
    </w:p>
    <w:p w:rsidR="004711F4" w:rsidRPr="004711F4" w:rsidRDefault="00895D48" w:rsidP="004711F4">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C</w:t>
      </w:r>
      <w:r>
        <w:rPr>
          <w:rFonts w:ascii="Times New Roman" w:hint="eastAsia"/>
          <w:b/>
          <w:sz w:val="20"/>
          <w:szCs w:val="20"/>
          <w:bdr w:val="single" w:sz="4" w:space="0" w:color="auto"/>
        </w:rPr>
        <w:t>、</w:t>
      </w:r>
      <w:r w:rsidR="004711F4" w:rsidRPr="004711F4">
        <w:rPr>
          <w:rFonts w:ascii="Times New Roman" w:hint="eastAsia"/>
          <w:b/>
          <w:sz w:val="20"/>
          <w:szCs w:val="20"/>
          <w:bdr w:val="single" w:sz="4" w:space="0" w:color="auto"/>
        </w:rPr>
        <w:t>種類</w:t>
      </w:r>
      <w:r w:rsidR="004C124C">
        <w:rPr>
          <w:rFonts w:ascii="Times New Roman" w:hint="eastAsia"/>
          <w:b/>
          <w:sz w:val="20"/>
          <w:szCs w:val="20"/>
          <w:bdr w:val="single" w:sz="4" w:space="0" w:color="auto"/>
        </w:rPr>
        <w:t>：生</w:t>
      </w:r>
      <w:r w:rsidR="004C124C" w:rsidRPr="004C124C">
        <w:rPr>
          <w:rFonts w:ascii="Times New Roman" w:hint="eastAsia"/>
          <w:b/>
          <w:sz w:val="20"/>
          <w:szCs w:val="20"/>
          <w:bdr w:val="single" w:sz="4" w:space="0" w:color="auto"/>
        </w:rPr>
        <w:t>人、生天</w:t>
      </w:r>
    </w:p>
    <w:p w:rsidR="00F54E23" w:rsidRDefault="00B5113E" w:rsidP="00014A23">
      <w:pPr>
        <w:spacing w:afterLines="30"/>
      </w:pPr>
      <w:r>
        <w:rPr>
          <w:rFonts w:hint="eastAsia"/>
        </w:rPr>
        <w:t>這裡面，還分為</w:t>
      </w:r>
      <w:r w:rsidRPr="004711F4">
        <w:rPr>
          <w:rFonts w:hint="eastAsia"/>
          <w:b/>
        </w:rPr>
        <w:t>二類：</w:t>
      </w:r>
      <w:r>
        <w:rPr>
          <w:rFonts w:hint="eastAsia"/>
        </w:rPr>
        <w:t>一、願生</w:t>
      </w:r>
      <w:r w:rsidRPr="005F1695">
        <w:rPr>
          <w:rFonts w:hint="eastAsia"/>
          <w:b/>
        </w:rPr>
        <w:t>人間；</w:t>
      </w:r>
      <w:r>
        <w:rPr>
          <w:rFonts w:hint="eastAsia"/>
        </w:rPr>
        <w:t>二、願生</w:t>
      </w:r>
      <w:r w:rsidRPr="005F1695">
        <w:rPr>
          <w:rFonts w:hint="eastAsia"/>
          <w:b/>
        </w:rPr>
        <w:t>天上。</w:t>
      </w:r>
    </w:p>
    <w:p w:rsidR="00F54E23" w:rsidRPr="00F54E23" w:rsidRDefault="00F54E23" w:rsidP="00F54E2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2E6990">
        <w:rPr>
          <w:rFonts w:ascii="Times New Roman" w:hint="eastAsia"/>
          <w:b/>
          <w:sz w:val="20"/>
          <w:szCs w:val="20"/>
          <w:bdr w:val="single" w:sz="4" w:space="0" w:color="auto"/>
        </w:rPr>
        <w:t>現樂後亦樂</w:t>
      </w:r>
      <w:r w:rsidR="00167FBF">
        <w:rPr>
          <w:rFonts w:ascii="Times New Roman" w:hint="eastAsia"/>
          <w:b/>
          <w:sz w:val="20"/>
          <w:szCs w:val="20"/>
          <w:bdr w:val="single" w:sz="4" w:space="0" w:color="auto"/>
        </w:rPr>
        <w:t>：得果</w:t>
      </w:r>
      <w:r w:rsidR="00A85995">
        <w:rPr>
          <w:rFonts w:ascii="Times New Roman" w:hint="eastAsia"/>
          <w:b/>
          <w:sz w:val="20"/>
          <w:szCs w:val="20"/>
          <w:bdr w:val="single" w:sz="4" w:space="0" w:color="auto"/>
        </w:rPr>
        <w:t>（</w:t>
      </w:r>
      <w:r w:rsidR="00A85995" w:rsidRPr="00A85995">
        <w:rPr>
          <w:rFonts w:ascii="Times New Roman" w:hint="eastAsia"/>
          <w:b/>
          <w:sz w:val="20"/>
          <w:szCs w:val="20"/>
          <w:bdr w:val="single" w:sz="4" w:space="0" w:color="auto"/>
        </w:rPr>
        <w:t>目標</w:t>
      </w:r>
      <w:r w:rsidR="00A85995">
        <w:rPr>
          <w:rFonts w:ascii="Times New Roman" w:hint="eastAsia"/>
          <w:b/>
          <w:sz w:val="20"/>
          <w:szCs w:val="20"/>
          <w:bdr w:val="single" w:sz="4" w:space="0" w:color="auto"/>
        </w:rPr>
        <w:t>）</w:t>
      </w:r>
    </w:p>
    <w:p w:rsidR="005F1695" w:rsidRPr="00A529A4" w:rsidRDefault="005F1695" w:rsidP="005F169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釋</w:t>
      </w:r>
      <w:r w:rsidR="009000C9">
        <w:rPr>
          <w:rFonts w:ascii="Times New Roman" w:hint="eastAsia"/>
          <w:b/>
          <w:sz w:val="20"/>
          <w:szCs w:val="20"/>
          <w:bdr w:val="single" w:sz="4" w:space="0" w:color="auto"/>
        </w:rPr>
        <w:t>文</w:t>
      </w:r>
    </w:p>
    <w:p w:rsidR="00591688" w:rsidRDefault="00B5113E" w:rsidP="00014A23">
      <w:pPr>
        <w:spacing w:afterLines="30"/>
      </w:pPr>
      <w:r>
        <w:rPr>
          <w:rFonts w:hint="eastAsia"/>
        </w:rPr>
        <w:t>這種</w:t>
      </w:r>
      <w:r w:rsidRPr="005F1695">
        <w:rPr>
          <w:rFonts w:hint="eastAsia"/>
          <w:b/>
        </w:rPr>
        <w:t>人天乘根性，</w:t>
      </w:r>
      <w:r w:rsidR="00DC3BF3" w:rsidRPr="00D37FCF">
        <w:rPr>
          <w:rFonts w:ascii="Times New Roman" w:hAnsi="Times New Roman"/>
          <w:b/>
          <w:vertAlign w:val="superscript"/>
        </w:rPr>
        <w:t>〔</w:t>
      </w:r>
      <w:r w:rsidR="00DC3BF3" w:rsidRPr="00D37FCF">
        <w:rPr>
          <w:rFonts w:ascii="Times New Roman" w:hAnsi="Times New Roman"/>
          <w:b/>
          <w:vertAlign w:val="superscript"/>
        </w:rPr>
        <w:t>1</w:t>
      </w:r>
      <w:r w:rsidR="00DC3BF3" w:rsidRPr="00D37FCF">
        <w:rPr>
          <w:rFonts w:ascii="Times New Roman" w:hAnsi="Times New Roman"/>
          <w:b/>
          <w:vertAlign w:val="superscript"/>
        </w:rPr>
        <w:t>〕</w:t>
      </w:r>
      <w:r>
        <w:rPr>
          <w:rFonts w:hint="eastAsia"/>
        </w:rPr>
        <w:t>求「</w:t>
      </w:r>
      <w:r w:rsidRPr="00A10BA1">
        <w:rPr>
          <w:rFonts w:ascii="標楷體" w:eastAsia="標楷體" w:hAnsi="標楷體" w:hint="eastAsia"/>
        </w:rPr>
        <w:t>現</w:t>
      </w:r>
      <w:r>
        <w:rPr>
          <w:rFonts w:hint="eastAsia"/>
        </w:rPr>
        <w:t>」生「</w:t>
      </w:r>
      <w:r w:rsidRPr="00A10BA1">
        <w:rPr>
          <w:rFonts w:ascii="標楷體" w:eastAsia="標楷體" w:hAnsi="標楷體" w:hint="eastAsia"/>
        </w:rPr>
        <w:t>樂</w:t>
      </w:r>
      <w:r>
        <w:rPr>
          <w:rFonts w:hint="eastAsia"/>
        </w:rPr>
        <w:t>」，</w:t>
      </w:r>
      <w:r w:rsidR="00DC3BF3" w:rsidRPr="00D37FCF">
        <w:rPr>
          <w:rFonts w:ascii="Times New Roman" w:hAnsi="Times New Roman"/>
          <w:b/>
          <w:vertAlign w:val="superscript"/>
        </w:rPr>
        <w:t>〔</w:t>
      </w:r>
      <w:r w:rsidR="00DC3BF3">
        <w:rPr>
          <w:rFonts w:ascii="Times New Roman" w:hAnsi="Times New Roman" w:hint="eastAsia"/>
          <w:b/>
          <w:vertAlign w:val="superscript"/>
        </w:rPr>
        <w:t>2</w:t>
      </w:r>
      <w:r w:rsidR="00DC3BF3" w:rsidRPr="00D37FCF">
        <w:rPr>
          <w:rFonts w:ascii="Times New Roman" w:hAnsi="Times New Roman"/>
          <w:b/>
          <w:vertAlign w:val="superscript"/>
        </w:rPr>
        <w:t>〕</w:t>
      </w:r>
      <w:r>
        <w:rPr>
          <w:rFonts w:hint="eastAsia"/>
        </w:rPr>
        <w:t>更求「</w:t>
      </w:r>
      <w:r w:rsidRPr="00A10BA1">
        <w:rPr>
          <w:rFonts w:ascii="標楷體" w:eastAsia="標楷體" w:hAnsi="標楷體" w:hint="eastAsia"/>
        </w:rPr>
        <w:t>後</w:t>
      </w:r>
      <w:r>
        <w:rPr>
          <w:rFonts w:hint="eastAsia"/>
        </w:rPr>
        <w:t>」生「</w:t>
      </w:r>
      <w:r w:rsidRPr="00A10BA1">
        <w:rPr>
          <w:rFonts w:ascii="標楷體" w:eastAsia="標楷體" w:hAnsi="標楷體" w:hint="eastAsia"/>
        </w:rPr>
        <w:t>樂</w:t>
      </w:r>
      <w:r>
        <w:rPr>
          <w:rFonts w:hint="eastAsia"/>
        </w:rPr>
        <w:t>」。</w:t>
      </w:r>
    </w:p>
    <w:p w:rsidR="005F1695" w:rsidRPr="00A529A4" w:rsidRDefault="005F1695" w:rsidP="005F169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詳明</w:t>
      </w:r>
    </w:p>
    <w:p w:rsidR="00941C85" w:rsidRPr="00197372" w:rsidRDefault="0005722D" w:rsidP="00197372">
      <w:pPr>
        <w:ind w:firstLineChars="200" w:firstLine="400"/>
        <w:rPr>
          <w:rFonts w:ascii="Times New Roman"/>
          <w:b/>
          <w:sz w:val="20"/>
          <w:szCs w:val="20"/>
          <w:bdr w:val="single" w:sz="4" w:space="0" w:color="auto"/>
        </w:rPr>
      </w:pPr>
      <w:r w:rsidRPr="00AE1B61">
        <w:rPr>
          <w:rFonts w:ascii="Times New Roman" w:hint="eastAsia"/>
          <w:b/>
          <w:sz w:val="20"/>
          <w:szCs w:val="20"/>
          <w:bdr w:val="single" w:sz="4" w:space="0" w:color="auto"/>
        </w:rPr>
        <w:t>A</w:t>
      </w:r>
      <w:r w:rsidRPr="00AE1B61">
        <w:rPr>
          <w:rFonts w:ascii="Times New Roman" w:hint="eastAsia"/>
          <w:b/>
          <w:sz w:val="20"/>
          <w:szCs w:val="20"/>
          <w:bdr w:val="single" w:sz="4" w:space="0" w:color="auto"/>
        </w:rPr>
        <w:t>、</w:t>
      </w:r>
      <w:r w:rsidR="009E2D5E">
        <w:rPr>
          <w:rFonts w:ascii="Times New Roman" w:hint="eastAsia"/>
          <w:b/>
          <w:sz w:val="20"/>
          <w:szCs w:val="20"/>
          <w:bdr w:val="single" w:sz="4" w:space="0" w:color="auto"/>
        </w:rPr>
        <w:t>佛法正行</w:t>
      </w:r>
      <w:r w:rsidR="00E23250">
        <w:rPr>
          <w:rFonts w:ascii="Times New Roman" w:hint="eastAsia"/>
          <w:b/>
          <w:sz w:val="20"/>
          <w:szCs w:val="20"/>
          <w:bdr w:val="single" w:sz="4" w:space="0" w:color="auto"/>
        </w:rPr>
        <w:t>：</w:t>
      </w:r>
      <w:r w:rsidR="00E23250" w:rsidRPr="00E23250">
        <w:rPr>
          <w:rFonts w:ascii="Times New Roman" w:hint="eastAsia"/>
          <w:b/>
          <w:sz w:val="20"/>
          <w:szCs w:val="20"/>
          <w:bdr w:val="single" w:sz="4" w:space="0" w:color="auto"/>
        </w:rPr>
        <w:t>現</w:t>
      </w:r>
      <w:r w:rsidR="00E23250">
        <w:rPr>
          <w:rFonts w:ascii="Times New Roman" w:hint="eastAsia"/>
          <w:b/>
          <w:sz w:val="20"/>
          <w:szCs w:val="20"/>
          <w:bdr w:val="single" w:sz="4" w:space="0" w:color="auto"/>
        </w:rPr>
        <w:t>樂後樂，</w:t>
      </w:r>
      <w:r w:rsidR="009E2D5E">
        <w:rPr>
          <w:rFonts w:ascii="Times New Roman" w:hint="eastAsia"/>
          <w:b/>
          <w:sz w:val="20"/>
          <w:szCs w:val="20"/>
          <w:bdr w:val="single" w:sz="4" w:space="0" w:color="auto"/>
        </w:rPr>
        <w:t>或</w:t>
      </w:r>
      <w:r w:rsidR="00E23250" w:rsidRPr="00E23250">
        <w:rPr>
          <w:rFonts w:ascii="Times New Roman" w:hint="eastAsia"/>
          <w:b/>
          <w:sz w:val="20"/>
          <w:szCs w:val="20"/>
          <w:bdr w:val="single" w:sz="4" w:space="0" w:color="auto"/>
        </w:rPr>
        <w:t>現苦</w:t>
      </w:r>
      <w:r w:rsidR="00E23250">
        <w:rPr>
          <w:rFonts w:ascii="Times New Roman" w:hint="eastAsia"/>
          <w:b/>
          <w:sz w:val="20"/>
          <w:szCs w:val="20"/>
          <w:bdr w:val="single" w:sz="4" w:space="0" w:color="auto"/>
        </w:rPr>
        <w:t>後樂</w:t>
      </w:r>
    </w:p>
    <w:p w:rsidR="00D4295C" w:rsidRDefault="00576B27"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因為依</w:t>
      </w:r>
      <w:r w:rsidR="00B5113E" w:rsidRPr="009E2D5E">
        <w:rPr>
          <w:rFonts w:hint="eastAsia"/>
          <w:b/>
        </w:rPr>
        <w:t>佛法修持，</w:t>
      </w:r>
      <w:r w:rsidR="00B5113E">
        <w:rPr>
          <w:rFonts w:hint="eastAsia"/>
        </w:rPr>
        <w:t>能得現生安樂，來生也能得善報。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不過，在某種情形下，但求後生福樂，就是現生刻苦一些，犧牲一些，也未嘗不可。</w:t>
      </w:r>
    </w:p>
    <w:p w:rsidR="008722A0" w:rsidRDefault="00576B27"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576B27">
        <w:rPr>
          <w:rFonts w:hint="eastAsia"/>
          <w:b/>
        </w:rPr>
        <w:t>現生樂而後生樂</w:t>
      </w:r>
      <w:r w:rsidR="00B5113E">
        <w:rPr>
          <w:rFonts w:hint="eastAsia"/>
        </w:rPr>
        <w:t>的，最為理想；</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不得已，</w:t>
      </w:r>
      <w:r w:rsidR="00B5113E" w:rsidRPr="00576B27">
        <w:rPr>
          <w:rFonts w:hint="eastAsia"/>
          <w:b/>
        </w:rPr>
        <w:t>現生苦而後生樂，</w:t>
      </w:r>
      <w:r w:rsidR="00B5113E">
        <w:rPr>
          <w:rFonts w:hint="eastAsia"/>
        </w:rPr>
        <w:t>也不要緊。</w:t>
      </w:r>
    </w:p>
    <w:p w:rsidR="00941C85" w:rsidRPr="00197372" w:rsidRDefault="0005722D" w:rsidP="00197372">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Pr>
          <w:rFonts w:ascii="Times New Roman" w:hint="eastAsia"/>
          <w:b/>
          <w:sz w:val="20"/>
          <w:szCs w:val="20"/>
          <w:bdr w:val="single" w:sz="4" w:space="0" w:color="auto"/>
        </w:rPr>
        <w:t>、</w:t>
      </w:r>
      <w:r w:rsidR="00941C85" w:rsidRPr="00197372">
        <w:rPr>
          <w:rFonts w:ascii="Times New Roman" w:hint="eastAsia"/>
          <w:b/>
          <w:sz w:val="20"/>
          <w:szCs w:val="20"/>
          <w:bdr w:val="single" w:sz="4" w:space="0" w:color="auto"/>
        </w:rPr>
        <w:t>顛倒邪行</w:t>
      </w:r>
      <w:r w:rsidR="00E23250">
        <w:rPr>
          <w:rFonts w:ascii="Times New Roman" w:hint="eastAsia"/>
          <w:b/>
          <w:sz w:val="20"/>
          <w:szCs w:val="20"/>
          <w:bdr w:val="single" w:sz="4" w:space="0" w:color="auto"/>
        </w:rPr>
        <w:t>：</w:t>
      </w:r>
      <w:r w:rsidR="00E23250" w:rsidRPr="00E23250">
        <w:rPr>
          <w:rFonts w:ascii="Times New Roman" w:hint="eastAsia"/>
          <w:b/>
          <w:sz w:val="20"/>
          <w:szCs w:val="20"/>
          <w:bdr w:val="single" w:sz="4" w:space="0" w:color="auto"/>
        </w:rPr>
        <w:t>現</w:t>
      </w:r>
      <w:r w:rsidR="00E23250">
        <w:rPr>
          <w:rFonts w:ascii="Times New Roman" w:hint="eastAsia"/>
          <w:b/>
          <w:sz w:val="20"/>
          <w:szCs w:val="20"/>
          <w:bdr w:val="single" w:sz="4" w:space="0" w:color="auto"/>
        </w:rPr>
        <w:t>樂後</w:t>
      </w:r>
      <w:r w:rsidR="00E23250" w:rsidRPr="00E23250">
        <w:rPr>
          <w:rFonts w:ascii="Times New Roman" w:hint="eastAsia"/>
          <w:b/>
          <w:sz w:val="20"/>
          <w:szCs w:val="20"/>
          <w:bdr w:val="single" w:sz="4" w:space="0" w:color="auto"/>
        </w:rPr>
        <w:t>苦</w:t>
      </w:r>
      <w:r w:rsidR="00E23250">
        <w:rPr>
          <w:rFonts w:ascii="Times New Roman" w:hint="eastAsia"/>
          <w:b/>
          <w:sz w:val="20"/>
          <w:szCs w:val="20"/>
          <w:bdr w:val="single" w:sz="4" w:space="0" w:color="auto"/>
        </w:rPr>
        <w:t>，</w:t>
      </w:r>
      <w:r w:rsidR="009E2D5E">
        <w:rPr>
          <w:rFonts w:ascii="Times New Roman" w:hint="eastAsia"/>
          <w:b/>
          <w:sz w:val="20"/>
          <w:szCs w:val="20"/>
          <w:bdr w:val="single" w:sz="4" w:space="0" w:color="auto"/>
        </w:rPr>
        <w:t>或</w:t>
      </w:r>
      <w:r w:rsidR="00E23250" w:rsidRPr="00E23250">
        <w:rPr>
          <w:rFonts w:ascii="Times New Roman" w:hint="eastAsia"/>
          <w:b/>
          <w:sz w:val="20"/>
          <w:szCs w:val="20"/>
          <w:bdr w:val="single" w:sz="4" w:space="0" w:color="auto"/>
        </w:rPr>
        <w:t>現苦</w:t>
      </w:r>
      <w:r w:rsidR="00E23250">
        <w:rPr>
          <w:rFonts w:ascii="Times New Roman" w:hint="eastAsia"/>
          <w:b/>
          <w:sz w:val="20"/>
          <w:szCs w:val="20"/>
          <w:bdr w:val="single" w:sz="4" w:space="0" w:color="auto"/>
        </w:rPr>
        <w:t>後苦</w:t>
      </w:r>
    </w:p>
    <w:p w:rsidR="00D4295C" w:rsidRDefault="00B5113E" w:rsidP="00014A23">
      <w:pPr>
        <w:spacing w:afterLines="30"/>
      </w:pPr>
      <w:r>
        <w:rPr>
          <w:rFonts w:hint="eastAsia"/>
        </w:rPr>
        <w:t>至於</w:t>
      </w:r>
      <w:r w:rsidR="00576B27" w:rsidRPr="00D37FCF">
        <w:rPr>
          <w:rFonts w:ascii="Times New Roman" w:hAnsi="Times New Roman"/>
          <w:b/>
          <w:vertAlign w:val="superscript"/>
        </w:rPr>
        <w:t>〔</w:t>
      </w:r>
      <w:r w:rsidR="00576B27">
        <w:rPr>
          <w:rFonts w:ascii="Times New Roman" w:hAnsi="Times New Roman" w:hint="eastAsia"/>
          <w:b/>
          <w:vertAlign w:val="superscript"/>
        </w:rPr>
        <w:t>一</w:t>
      </w:r>
      <w:r w:rsidR="00576B27" w:rsidRPr="00D37FCF">
        <w:rPr>
          <w:rFonts w:ascii="Times New Roman" w:hAnsi="Times New Roman"/>
          <w:b/>
          <w:vertAlign w:val="superscript"/>
        </w:rPr>
        <w:t>〕〔</w:t>
      </w:r>
      <w:r w:rsidR="00576B27" w:rsidRPr="00D37FCF">
        <w:rPr>
          <w:rFonts w:ascii="Times New Roman" w:hAnsi="Times New Roman"/>
          <w:b/>
          <w:vertAlign w:val="superscript"/>
        </w:rPr>
        <w:t>1</w:t>
      </w:r>
      <w:r w:rsidR="00576B27" w:rsidRPr="00D37FCF">
        <w:rPr>
          <w:rFonts w:ascii="Times New Roman" w:hAnsi="Times New Roman"/>
          <w:b/>
          <w:vertAlign w:val="superscript"/>
        </w:rPr>
        <w:t>〕</w:t>
      </w:r>
      <w:r w:rsidRPr="00576B27">
        <w:rPr>
          <w:rFonts w:hint="eastAsia"/>
          <w:b/>
        </w:rPr>
        <w:t>現生享受而來生受苦；</w:t>
      </w:r>
      <w:r w:rsidR="00576B27" w:rsidRPr="00D37FCF">
        <w:rPr>
          <w:rFonts w:ascii="Times New Roman" w:hAnsi="Times New Roman"/>
          <w:b/>
          <w:vertAlign w:val="superscript"/>
        </w:rPr>
        <w:t>〔</w:t>
      </w:r>
      <w:r w:rsidR="00576B27">
        <w:rPr>
          <w:rFonts w:ascii="Times New Roman" w:hAnsi="Times New Roman" w:hint="eastAsia"/>
          <w:b/>
          <w:vertAlign w:val="superscript"/>
        </w:rPr>
        <w:t>2</w:t>
      </w:r>
      <w:r w:rsidR="00576B27" w:rsidRPr="00D37FCF">
        <w:rPr>
          <w:rFonts w:ascii="Times New Roman" w:hAnsi="Times New Roman"/>
          <w:b/>
          <w:vertAlign w:val="superscript"/>
        </w:rPr>
        <w:t>〕</w:t>
      </w:r>
      <w:r>
        <w:rPr>
          <w:rFonts w:hint="eastAsia"/>
        </w:rPr>
        <w:t>或者</w:t>
      </w:r>
      <w:r w:rsidRPr="00576B27">
        <w:rPr>
          <w:rFonts w:hint="eastAsia"/>
          <w:b/>
        </w:rPr>
        <w:t>現生冤枉受苦，而來生苦痛無邊，</w:t>
      </w:r>
    </w:p>
    <w:p w:rsidR="00BA4CD9" w:rsidRDefault="00576B27" w:rsidP="00014A23">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那不屬於如來正法，而是</w:t>
      </w:r>
      <w:r w:rsidR="00B5113E" w:rsidRPr="0004293A">
        <w:rPr>
          <w:rFonts w:hint="eastAsia"/>
          <w:b/>
        </w:rPr>
        <w:t>顛倒邪行</w:t>
      </w:r>
      <w:r w:rsidR="00B5113E">
        <w:rPr>
          <w:rFonts w:hint="eastAsia"/>
        </w:rPr>
        <w:t>了。</w:t>
      </w:r>
    </w:p>
    <w:p w:rsidR="005F1695" w:rsidRPr="00F54E23" w:rsidRDefault="005F1695" w:rsidP="005F169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、結說</w:t>
      </w:r>
      <w:r w:rsidR="00411B4A">
        <w:rPr>
          <w:rFonts w:ascii="Times New Roman" w:hint="eastAsia"/>
          <w:b/>
          <w:sz w:val="20"/>
          <w:szCs w:val="20"/>
          <w:bdr w:val="single" w:sz="4" w:space="0" w:color="auto"/>
        </w:rPr>
        <w:t>：發心、修行、得果的關係</w:t>
      </w:r>
    </w:p>
    <w:p w:rsidR="00BA4CD9" w:rsidRDefault="00F02D4D"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以人天的福樂為</w:t>
      </w:r>
      <w:r w:rsidR="00B5113E" w:rsidRPr="00F02D4D">
        <w:rPr>
          <w:rFonts w:hint="eastAsia"/>
          <w:b/>
        </w:rPr>
        <w:t>目標，</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因此</w:t>
      </w:r>
      <w:r w:rsidR="00B5113E" w:rsidRPr="00F02D4D">
        <w:rPr>
          <w:rFonts w:hint="eastAsia"/>
          <w:b/>
        </w:rPr>
        <w:t>發心，</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Pr>
          <w:rFonts w:hint="eastAsia"/>
        </w:rPr>
        <w:t>為此而</w:t>
      </w:r>
      <w:r w:rsidR="00B5113E" w:rsidRPr="00F02D4D">
        <w:rPr>
          <w:rFonts w:hint="eastAsia"/>
          <w:b/>
        </w:rPr>
        <w:t>修行，</w:t>
      </w:r>
      <w:r w:rsidR="00B5113E">
        <w:rPr>
          <w:rFonts w:hint="eastAsia"/>
        </w:rPr>
        <w:t>都屬於</w:t>
      </w:r>
      <w:r w:rsidR="00B5113E" w:rsidRPr="00F02D4D">
        <w:rPr>
          <w:rFonts w:hint="eastAsia"/>
          <w:b/>
        </w:rPr>
        <w:t>佛法的下士。</w:t>
      </w:r>
    </w:p>
    <w:p w:rsidR="00F02D4D" w:rsidRDefault="00F02D4D"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67BBF" w:rsidRPr="00D37FCF">
        <w:rPr>
          <w:rFonts w:ascii="Times New Roman" w:hAnsi="Times New Roman"/>
          <w:b/>
          <w:vertAlign w:val="superscript"/>
        </w:rPr>
        <w:t>〔</w:t>
      </w:r>
      <w:r w:rsidR="00D42AE7">
        <w:rPr>
          <w:rFonts w:ascii="Times New Roman" w:hAnsi="Times New Roman" w:hint="eastAsia"/>
          <w:b/>
          <w:vertAlign w:val="superscript"/>
        </w:rPr>
        <w:t>A</w:t>
      </w:r>
      <w:r w:rsidR="00667BBF" w:rsidRPr="00D37FCF">
        <w:rPr>
          <w:rFonts w:ascii="Times New Roman" w:hAnsi="Times New Roman"/>
          <w:b/>
          <w:vertAlign w:val="superscript"/>
        </w:rPr>
        <w:t>〕</w:t>
      </w:r>
      <w:r w:rsidR="00B5113E">
        <w:rPr>
          <w:rFonts w:hint="eastAsia"/>
        </w:rPr>
        <w:t>凡發此增上生心，</w:t>
      </w:r>
      <w:r w:rsidR="00667BBF" w:rsidRPr="00D37FCF">
        <w:rPr>
          <w:rFonts w:ascii="Times New Roman" w:hAnsi="Times New Roman"/>
          <w:b/>
          <w:vertAlign w:val="superscript"/>
        </w:rPr>
        <w:t>〔</w:t>
      </w:r>
      <w:r w:rsidR="00D42AE7">
        <w:rPr>
          <w:rFonts w:ascii="Times New Roman" w:hAnsi="Times New Roman" w:hint="eastAsia"/>
          <w:b/>
          <w:vertAlign w:val="superscript"/>
        </w:rPr>
        <w:t>B</w:t>
      </w:r>
      <w:r w:rsidR="00667BBF" w:rsidRPr="00D37FCF">
        <w:rPr>
          <w:rFonts w:ascii="Times New Roman" w:hAnsi="Times New Roman"/>
          <w:b/>
          <w:vertAlign w:val="superscript"/>
        </w:rPr>
        <w:t>〕</w:t>
      </w:r>
      <w:r w:rsidR="00B5113E">
        <w:rPr>
          <w:rFonts w:hint="eastAsia"/>
        </w:rPr>
        <w:t>那縱然修持出世法，</w:t>
      </w:r>
      <w:r w:rsidR="00667BBF" w:rsidRPr="00D37FCF">
        <w:rPr>
          <w:rFonts w:ascii="Times New Roman" w:hAnsi="Times New Roman"/>
          <w:b/>
          <w:vertAlign w:val="superscript"/>
        </w:rPr>
        <w:t>〔</w:t>
      </w:r>
      <w:r w:rsidR="00D42AE7">
        <w:rPr>
          <w:rFonts w:ascii="Times New Roman" w:hAnsi="Times New Roman" w:hint="eastAsia"/>
          <w:b/>
          <w:vertAlign w:val="superscript"/>
        </w:rPr>
        <w:t>C</w:t>
      </w:r>
      <w:r w:rsidR="00667BBF" w:rsidRPr="00D37FCF">
        <w:rPr>
          <w:rFonts w:ascii="Times New Roman" w:hAnsi="Times New Roman"/>
          <w:b/>
          <w:vertAlign w:val="superscript"/>
        </w:rPr>
        <w:t>〕</w:t>
      </w:r>
      <w:r w:rsidR="00B5113E">
        <w:rPr>
          <w:rFonts w:hint="eastAsia"/>
        </w:rPr>
        <w:t>也不過人天福報。</w:t>
      </w:r>
    </w:p>
    <w:p w:rsidR="00B5113E" w:rsidRDefault="00F02D4D"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反之，</w:t>
      </w:r>
      <w:r w:rsidR="00667BBF" w:rsidRPr="00D37FCF">
        <w:rPr>
          <w:rFonts w:ascii="Times New Roman" w:hAnsi="Times New Roman"/>
          <w:b/>
          <w:vertAlign w:val="superscript"/>
        </w:rPr>
        <w:t>〔</w:t>
      </w:r>
      <w:r w:rsidR="00D42AE7">
        <w:rPr>
          <w:rFonts w:ascii="Times New Roman" w:hAnsi="Times New Roman" w:hint="eastAsia"/>
          <w:b/>
          <w:vertAlign w:val="superscript"/>
        </w:rPr>
        <w:t>A</w:t>
      </w:r>
      <w:r w:rsidR="00667BBF" w:rsidRPr="00D37FCF">
        <w:rPr>
          <w:rFonts w:ascii="Times New Roman" w:hAnsi="Times New Roman"/>
          <w:b/>
          <w:vertAlign w:val="superscript"/>
        </w:rPr>
        <w:t>〕</w:t>
      </w:r>
      <w:r w:rsidR="00B5113E">
        <w:rPr>
          <w:rFonts w:hint="eastAsia"/>
        </w:rPr>
        <w:t>如有此願</w:t>
      </w:r>
      <w:r w:rsidR="00667BBF" w:rsidRPr="00D37FCF">
        <w:rPr>
          <w:rFonts w:ascii="Times New Roman" w:hAnsi="Times New Roman"/>
          <w:b/>
          <w:vertAlign w:val="superscript"/>
        </w:rPr>
        <w:t>〔</w:t>
      </w:r>
      <w:r w:rsidR="00D42AE7">
        <w:rPr>
          <w:rFonts w:ascii="Times New Roman" w:hAnsi="Times New Roman" w:hint="eastAsia"/>
          <w:b/>
          <w:vertAlign w:val="superscript"/>
        </w:rPr>
        <w:t>B</w:t>
      </w:r>
      <w:r w:rsidR="00667BBF" w:rsidRPr="00D37FCF">
        <w:rPr>
          <w:rFonts w:ascii="Times New Roman" w:hAnsi="Times New Roman"/>
          <w:b/>
          <w:vertAlign w:val="superscript"/>
        </w:rPr>
        <w:t>〕</w:t>
      </w:r>
      <w:r w:rsidR="00B5113E">
        <w:rPr>
          <w:rFonts w:hint="eastAsia"/>
        </w:rPr>
        <w:t>而卻造作種種惡行，</w:t>
      </w:r>
      <w:r w:rsidR="00667BBF" w:rsidRPr="00D37FCF">
        <w:rPr>
          <w:rFonts w:ascii="Times New Roman" w:hAnsi="Times New Roman"/>
          <w:b/>
          <w:vertAlign w:val="superscript"/>
        </w:rPr>
        <w:t>〔</w:t>
      </w:r>
      <w:r w:rsidR="00D42AE7">
        <w:rPr>
          <w:rFonts w:ascii="Times New Roman" w:hAnsi="Times New Roman" w:hint="eastAsia"/>
          <w:b/>
          <w:vertAlign w:val="superscript"/>
        </w:rPr>
        <w:t>C</w:t>
      </w:r>
      <w:r w:rsidR="00667BBF" w:rsidRPr="00D37FCF">
        <w:rPr>
          <w:rFonts w:ascii="Times New Roman" w:hAnsi="Times New Roman"/>
          <w:b/>
          <w:vertAlign w:val="superscript"/>
        </w:rPr>
        <w:t>〕</w:t>
      </w:r>
      <w:r w:rsidR="00B5113E">
        <w:rPr>
          <w:rFonts w:hint="eastAsia"/>
        </w:rPr>
        <w:t>那是業力強大，下墮三途，想求增上而不可得了。</w:t>
      </w:r>
    </w:p>
    <w:p w:rsidR="002E6990" w:rsidRPr="002E6990" w:rsidRDefault="00246A3E" w:rsidP="002E699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w:t>
      </w:r>
      <w:r w:rsidR="002E6990" w:rsidRPr="002E6990">
        <w:rPr>
          <w:rFonts w:ascii="Times New Roman" w:hint="eastAsia"/>
          <w:b/>
          <w:sz w:val="20"/>
          <w:szCs w:val="20"/>
          <w:bdr w:val="single" w:sz="4" w:space="0" w:color="auto"/>
        </w:rPr>
        <w:t>中發出離心，涅槃解脫樂</w:t>
      </w:r>
      <w:r>
        <w:rPr>
          <w:rFonts w:ascii="Times New Roman" w:hint="eastAsia"/>
          <w:b/>
          <w:sz w:val="20"/>
          <w:szCs w:val="20"/>
          <w:bdr w:val="single" w:sz="4" w:space="0" w:color="auto"/>
        </w:rPr>
        <w:t>」</w:t>
      </w:r>
      <w:r w:rsidR="00122C12">
        <w:rPr>
          <w:rFonts w:ascii="Times New Roman" w:hint="eastAsia"/>
          <w:b/>
          <w:sz w:val="20"/>
          <w:szCs w:val="20"/>
          <w:bdr w:val="single" w:sz="4" w:space="0" w:color="auto"/>
        </w:rPr>
        <w:t>：</w:t>
      </w:r>
      <w:r w:rsidR="00122C12" w:rsidRPr="00122C12">
        <w:rPr>
          <w:rFonts w:ascii="Times New Roman" w:hint="eastAsia"/>
          <w:b/>
          <w:sz w:val="20"/>
          <w:szCs w:val="20"/>
          <w:bdr w:val="single" w:sz="4" w:space="0" w:color="auto"/>
        </w:rPr>
        <w:t>中品出離心</w:t>
      </w:r>
    </w:p>
    <w:p w:rsidR="00960853" w:rsidRPr="00960853" w:rsidRDefault="00F71295" w:rsidP="0096085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960853" w:rsidRPr="002E6990">
        <w:rPr>
          <w:rFonts w:ascii="Times New Roman" w:hint="eastAsia"/>
          <w:b/>
          <w:sz w:val="20"/>
          <w:szCs w:val="20"/>
          <w:bdr w:val="single" w:sz="4" w:space="0" w:color="auto"/>
        </w:rPr>
        <w:t>中發出離心</w:t>
      </w:r>
      <w:r w:rsidR="00167FBF">
        <w:rPr>
          <w:rFonts w:ascii="Times New Roman" w:hint="eastAsia"/>
          <w:b/>
          <w:sz w:val="20"/>
          <w:szCs w:val="20"/>
          <w:bdr w:val="single" w:sz="4" w:space="0" w:color="auto"/>
        </w:rPr>
        <w:t>：發心</w:t>
      </w:r>
    </w:p>
    <w:p w:rsidR="009000C9" w:rsidRPr="00A529A4" w:rsidRDefault="009000C9" w:rsidP="009000C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釋</w:t>
      </w:r>
      <w:r>
        <w:rPr>
          <w:rFonts w:ascii="Times New Roman" w:hint="eastAsia"/>
          <w:b/>
          <w:sz w:val="20"/>
          <w:szCs w:val="20"/>
          <w:bdr w:val="single" w:sz="4" w:space="0" w:color="auto"/>
        </w:rPr>
        <w:t>文</w:t>
      </w:r>
      <w:r w:rsidR="005B575C">
        <w:rPr>
          <w:rFonts w:ascii="Times New Roman" w:hint="eastAsia"/>
          <w:b/>
          <w:sz w:val="20"/>
          <w:szCs w:val="20"/>
          <w:bdr w:val="single" w:sz="4" w:space="0" w:color="auto"/>
        </w:rPr>
        <w:t>：中</w:t>
      </w:r>
      <w:r w:rsidR="005B575C" w:rsidRPr="00122C12">
        <w:rPr>
          <w:rFonts w:ascii="Times New Roman" w:hint="eastAsia"/>
          <w:b/>
          <w:sz w:val="20"/>
          <w:szCs w:val="20"/>
          <w:bdr w:val="single" w:sz="4" w:space="0" w:color="auto"/>
        </w:rPr>
        <w:t>品</w:t>
      </w:r>
      <w:r w:rsidR="005B575C">
        <w:rPr>
          <w:rFonts w:ascii="Times New Roman" w:hint="eastAsia"/>
          <w:b/>
          <w:sz w:val="20"/>
          <w:szCs w:val="20"/>
          <w:bdr w:val="single" w:sz="4" w:space="0" w:color="auto"/>
        </w:rPr>
        <w:t>的發心</w:t>
      </w:r>
      <w:r w:rsidR="005B575C" w:rsidRPr="00104763">
        <w:rPr>
          <w:rFonts w:ascii="新細明體" w:hAnsi="新細明體"/>
          <w:b/>
          <w:sz w:val="20"/>
          <w:szCs w:val="20"/>
          <w:bdr w:val="single" w:sz="4" w:space="0" w:color="auto"/>
        </w:rPr>
        <w:t>──</w:t>
      </w:r>
      <w:r w:rsidR="005B575C">
        <w:rPr>
          <w:rFonts w:ascii="Times New Roman" w:hint="eastAsia"/>
          <w:b/>
          <w:sz w:val="20"/>
          <w:szCs w:val="20"/>
          <w:bdr w:val="single" w:sz="4" w:space="0" w:color="auto"/>
        </w:rPr>
        <w:t>出離心</w:t>
      </w:r>
    </w:p>
    <w:p w:rsidR="00960853" w:rsidRDefault="00B5113E" w:rsidP="00014A23">
      <w:pPr>
        <w:spacing w:afterLines="30"/>
      </w:pPr>
      <w:r>
        <w:rPr>
          <w:rFonts w:hint="eastAsia"/>
        </w:rPr>
        <w:t xml:space="preserve">    </w:t>
      </w:r>
      <w:r>
        <w:rPr>
          <w:rFonts w:hint="eastAsia"/>
        </w:rPr>
        <w:t>「</w:t>
      </w:r>
      <w:r w:rsidRPr="00A10BA1">
        <w:rPr>
          <w:rFonts w:ascii="標楷體" w:eastAsia="標楷體" w:hAnsi="標楷體" w:hint="eastAsia"/>
        </w:rPr>
        <w:t>中</w:t>
      </w:r>
      <w:r>
        <w:rPr>
          <w:rFonts w:hint="eastAsia"/>
        </w:rPr>
        <w:t>」品人士，「</w:t>
      </w:r>
      <w:r w:rsidRPr="00A10BA1">
        <w:rPr>
          <w:rFonts w:ascii="標楷體" w:eastAsia="標楷體" w:hAnsi="標楷體" w:hint="eastAsia"/>
        </w:rPr>
        <w:t>發</w:t>
      </w:r>
      <w:r>
        <w:rPr>
          <w:rFonts w:hint="eastAsia"/>
        </w:rPr>
        <w:t>」的是「</w:t>
      </w:r>
      <w:r w:rsidRPr="00A10BA1">
        <w:rPr>
          <w:rFonts w:ascii="標楷體" w:eastAsia="標楷體" w:hAnsi="標楷體" w:hint="eastAsia"/>
        </w:rPr>
        <w:t>出離心</w:t>
      </w:r>
      <w:r>
        <w:rPr>
          <w:rFonts w:hint="eastAsia"/>
        </w:rPr>
        <w:t>」。</w:t>
      </w:r>
    </w:p>
    <w:p w:rsidR="009000C9" w:rsidRPr="00A529A4" w:rsidRDefault="009000C9" w:rsidP="009000C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972E71">
        <w:rPr>
          <w:rFonts w:ascii="Times New Roman" w:hint="eastAsia"/>
          <w:b/>
          <w:sz w:val="20"/>
          <w:szCs w:val="20"/>
          <w:bdr w:val="single" w:sz="4" w:space="0" w:color="auto"/>
        </w:rPr>
        <w:t>詳論：</w:t>
      </w:r>
      <w:r w:rsidR="00822061">
        <w:rPr>
          <w:rFonts w:ascii="Times New Roman" w:hint="eastAsia"/>
          <w:b/>
          <w:sz w:val="20"/>
          <w:szCs w:val="20"/>
          <w:bdr w:val="single" w:sz="4" w:space="0" w:color="auto"/>
        </w:rPr>
        <w:t>發出離心</w:t>
      </w:r>
      <w:r w:rsidR="00972E71">
        <w:rPr>
          <w:rFonts w:ascii="Times New Roman" w:hint="eastAsia"/>
          <w:b/>
          <w:sz w:val="20"/>
          <w:szCs w:val="20"/>
          <w:bdr w:val="single" w:sz="4" w:space="0" w:color="auto"/>
        </w:rPr>
        <w:t>的</w:t>
      </w:r>
      <w:r w:rsidR="00822061">
        <w:rPr>
          <w:rFonts w:ascii="Times New Roman" w:hint="eastAsia"/>
          <w:b/>
          <w:sz w:val="20"/>
          <w:szCs w:val="20"/>
          <w:bdr w:val="single" w:sz="4" w:space="0" w:color="auto"/>
        </w:rPr>
        <w:t>因緣</w:t>
      </w:r>
    </w:p>
    <w:p w:rsidR="00960853" w:rsidRDefault="000708F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sidRPr="00476AB5">
        <w:rPr>
          <w:rFonts w:hint="eastAsia"/>
          <w:b/>
        </w:rPr>
        <w:t>增上生心的人天果報，</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5113E">
        <w:rPr>
          <w:rFonts w:hint="eastAsia"/>
        </w:rPr>
        <w:t>雖說不落惡道，而且是向上進步。</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5113E">
        <w:rPr>
          <w:rFonts w:hint="eastAsia"/>
        </w:rPr>
        <w:t>但進步又進步，</w:t>
      </w:r>
      <w:r w:rsidR="00B5113E" w:rsidRPr="00476AB5">
        <w:rPr>
          <w:rFonts w:hint="eastAsia"/>
          <w:b/>
        </w:rPr>
        <w:t>終究在三界以內流轉，並不能到達究竟地步。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5113E">
        <w:rPr>
          <w:rFonts w:hint="eastAsia"/>
        </w:rPr>
        <w:t>如生天的，從欲界而色界，從色界而無色界，一直生到非想非非想天，再也不能上進。</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5113E">
        <w:rPr>
          <w:rFonts w:hint="eastAsia"/>
        </w:rPr>
        <w:t>一旦業力享盡，又開始墮落。</w:t>
      </w:r>
    </w:p>
    <w:p w:rsidR="00960853" w:rsidRDefault="000708F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72E71" w:rsidRPr="00D37FCF">
        <w:rPr>
          <w:rFonts w:ascii="Times New Roman" w:hAnsi="Times New Roman"/>
          <w:b/>
          <w:vertAlign w:val="superscript"/>
        </w:rPr>
        <w:t>〔</w:t>
      </w:r>
      <w:r w:rsidR="00972E71" w:rsidRPr="00D37FCF">
        <w:rPr>
          <w:rFonts w:ascii="Times New Roman" w:hAnsi="Times New Roman"/>
          <w:b/>
          <w:vertAlign w:val="superscript"/>
        </w:rPr>
        <w:t>1</w:t>
      </w:r>
      <w:r w:rsidR="00972E71" w:rsidRPr="00D37FCF">
        <w:rPr>
          <w:rFonts w:ascii="Times New Roman" w:hAnsi="Times New Roman"/>
          <w:b/>
          <w:vertAlign w:val="superscript"/>
        </w:rPr>
        <w:t>〕</w:t>
      </w:r>
      <w:r w:rsidR="00B5113E" w:rsidRPr="00822061">
        <w:rPr>
          <w:rFonts w:hint="eastAsia"/>
          <w:b/>
        </w:rPr>
        <w:t>由此深刻理解，感覺</w:t>
      </w:r>
      <w:r w:rsidR="00B5113E" w:rsidRPr="00972E71">
        <w:rPr>
          <w:rFonts w:hint="eastAsia"/>
          <w:b/>
        </w:rPr>
        <w:t>得</w:t>
      </w:r>
      <w:r w:rsidR="00B5113E">
        <w:rPr>
          <w:rFonts w:hint="eastAsia"/>
        </w:rPr>
        <w:t>『三界無安，猶如火宅』，</w:t>
      </w:r>
      <w:r w:rsidR="00972E71" w:rsidRPr="00D37FCF">
        <w:rPr>
          <w:rFonts w:ascii="Times New Roman" w:hAnsi="Times New Roman"/>
          <w:b/>
          <w:vertAlign w:val="superscript"/>
        </w:rPr>
        <w:t>〔</w:t>
      </w:r>
      <w:r w:rsidR="00972E71">
        <w:rPr>
          <w:rFonts w:ascii="Times New Roman" w:hAnsi="Times New Roman" w:hint="eastAsia"/>
          <w:b/>
          <w:vertAlign w:val="superscript"/>
        </w:rPr>
        <w:t>2</w:t>
      </w:r>
      <w:r w:rsidR="00972E71" w:rsidRPr="00D37FCF">
        <w:rPr>
          <w:rFonts w:ascii="Times New Roman" w:hAnsi="Times New Roman"/>
          <w:b/>
          <w:vertAlign w:val="superscript"/>
        </w:rPr>
        <w:t>〕</w:t>
      </w:r>
      <w:r w:rsidR="00B5113E" w:rsidRPr="00822061">
        <w:rPr>
          <w:rFonts w:hint="eastAsia"/>
          <w:b/>
        </w:rPr>
        <w:t>而發起</w:t>
      </w:r>
      <w:r w:rsidR="00B5113E">
        <w:rPr>
          <w:rFonts w:hint="eastAsia"/>
        </w:rPr>
        <w:t>出離三界生死的志願。</w:t>
      </w:r>
    </w:p>
    <w:p w:rsidR="00960853" w:rsidRPr="00960853" w:rsidRDefault="00F71295" w:rsidP="0096085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00960853" w:rsidRPr="002E6990">
        <w:rPr>
          <w:rFonts w:ascii="Times New Roman" w:hint="eastAsia"/>
          <w:b/>
          <w:sz w:val="20"/>
          <w:szCs w:val="20"/>
          <w:bdr w:val="single" w:sz="4" w:space="0" w:color="auto"/>
        </w:rPr>
        <w:t>涅槃解脫樂</w:t>
      </w:r>
      <w:r w:rsidR="00167FBF">
        <w:rPr>
          <w:rFonts w:ascii="Times New Roman" w:hint="eastAsia"/>
          <w:b/>
          <w:sz w:val="20"/>
          <w:szCs w:val="20"/>
          <w:bdr w:val="single" w:sz="4" w:space="0" w:color="auto"/>
        </w:rPr>
        <w:t>：得果</w:t>
      </w:r>
      <w:r w:rsidR="00A85995">
        <w:rPr>
          <w:rFonts w:ascii="Times New Roman" w:hint="eastAsia"/>
          <w:b/>
          <w:sz w:val="20"/>
          <w:szCs w:val="20"/>
          <w:bdr w:val="single" w:sz="4" w:space="0" w:color="auto"/>
        </w:rPr>
        <w:t>（</w:t>
      </w:r>
      <w:r w:rsidR="00A85995" w:rsidRPr="00A85995">
        <w:rPr>
          <w:rFonts w:ascii="Times New Roman" w:hint="eastAsia"/>
          <w:b/>
          <w:sz w:val="20"/>
          <w:szCs w:val="20"/>
          <w:bdr w:val="single" w:sz="4" w:space="0" w:color="auto"/>
        </w:rPr>
        <w:t>目標</w:t>
      </w:r>
      <w:r w:rsidR="00A85995">
        <w:rPr>
          <w:rFonts w:ascii="Times New Roman" w:hint="eastAsia"/>
          <w:b/>
          <w:sz w:val="20"/>
          <w:szCs w:val="20"/>
          <w:bdr w:val="single" w:sz="4" w:space="0" w:color="auto"/>
        </w:rPr>
        <w:t>）</w:t>
      </w:r>
    </w:p>
    <w:p w:rsidR="009000C9" w:rsidRPr="00A529A4" w:rsidRDefault="009000C9" w:rsidP="009000C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釋</w:t>
      </w:r>
      <w:r>
        <w:rPr>
          <w:rFonts w:ascii="Times New Roman" w:hint="eastAsia"/>
          <w:b/>
          <w:sz w:val="20"/>
          <w:szCs w:val="20"/>
          <w:bdr w:val="single" w:sz="4" w:space="0" w:color="auto"/>
        </w:rPr>
        <w:t>文</w:t>
      </w:r>
      <w:r w:rsidR="002A7F39">
        <w:rPr>
          <w:rFonts w:ascii="Times New Roman" w:hint="eastAsia"/>
          <w:b/>
          <w:sz w:val="20"/>
          <w:szCs w:val="20"/>
          <w:bdr w:val="single" w:sz="4" w:space="0" w:color="auto"/>
        </w:rPr>
        <w:t>：相應的發心、修行、得果</w:t>
      </w:r>
    </w:p>
    <w:p w:rsidR="009000C9" w:rsidRDefault="0052154D" w:rsidP="00014A23">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能這樣發心，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修集出世的法行，</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Pr>
          <w:rFonts w:hint="eastAsia"/>
        </w:rPr>
        <w:t>那就能了脫生死，得「</w:t>
      </w:r>
      <w:r w:rsidR="00B5113E" w:rsidRPr="00A10BA1">
        <w:rPr>
          <w:rFonts w:ascii="標楷體" w:eastAsia="標楷體" w:hAnsi="標楷體" w:hint="eastAsia"/>
        </w:rPr>
        <w:t>涅槃</w:t>
      </w:r>
      <w:r w:rsidR="00B5113E">
        <w:rPr>
          <w:rFonts w:hint="eastAsia"/>
        </w:rPr>
        <w:t>」的「</w:t>
      </w:r>
      <w:r w:rsidR="00B5113E" w:rsidRPr="00A10BA1">
        <w:rPr>
          <w:rFonts w:ascii="標楷體" w:eastAsia="標楷體" w:hAnsi="標楷體" w:hint="eastAsia"/>
        </w:rPr>
        <w:t>解脫樂</w:t>
      </w:r>
      <w:r w:rsidR="00B5113E">
        <w:rPr>
          <w:rFonts w:hint="eastAsia"/>
        </w:rPr>
        <w:t>」。</w:t>
      </w:r>
    </w:p>
    <w:p w:rsidR="009000C9" w:rsidRPr="00A529A4" w:rsidRDefault="009000C9" w:rsidP="009000C9">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476AB5">
        <w:rPr>
          <w:rFonts w:ascii="Times New Roman" w:hint="eastAsia"/>
          <w:b/>
          <w:sz w:val="20"/>
          <w:szCs w:val="20"/>
          <w:bdr w:val="single" w:sz="4" w:space="0" w:color="auto"/>
        </w:rPr>
        <w:t>詳明</w:t>
      </w:r>
    </w:p>
    <w:p w:rsidR="00476AB5" w:rsidRPr="004711F4" w:rsidRDefault="00476AB5" w:rsidP="00476AB5">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Pr>
          <w:rFonts w:ascii="Times New Roman" w:hint="eastAsia"/>
          <w:b/>
          <w:sz w:val="20"/>
          <w:szCs w:val="20"/>
          <w:bdr w:val="single" w:sz="4" w:space="0" w:color="auto"/>
        </w:rPr>
        <w:t>、品級：</w:t>
      </w:r>
      <w:r w:rsidR="001E268C" w:rsidRPr="00476AB5">
        <w:rPr>
          <w:rFonts w:ascii="Times New Roman" w:hint="eastAsia"/>
          <w:b/>
          <w:sz w:val="20"/>
          <w:szCs w:val="20"/>
          <w:bdr w:val="single" w:sz="4" w:space="0" w:color="auto"/>
        </w:rPr>
        <w:t>比論</w:t>
      </w:r>
      <w:r w:rsidR="001E268C" w:rsidRPr="002E6990">
        <w:rPr>
          <w:rFonts w:ascii="Times New Roman" w:hint="eastAsia"/>
          <w:b/>
          <w:sz w:val="20"/>
          <w:szCs w:val="20"/>
          <w:bdr w:val="single" w:sz="4" w:space="0" w:color="auto"/>
        </w:rPr>
        <w:t>解脫樂</w:t>
      </w:r>
      <w:r w:rsidR="001E268C">
        <w:rPr>
          <w:rFonts w:ascii="Times New Roman" w:hint="eastAsia"/>
          <w:b/>
          <w:sz w:val="20"/>
          <w:szCs w:val="20"/>
          <w:bdr w:val="single" w:sz="4" w:space="0" w:color="auto"/>
        </w:rPr>
        <w:t>果與</w:t>
      </w:r>
      <w:r w:rsidRPr="00476AB5">
        <w:rPr>
          <w:rFonts w:ascii="Times New Roman" w:hint="eastAsia"/>
          <w:b/>
          <w:sz w:val="20"/>
          <w:szCs w:val="20"/>
          <w:bdr w:val="single" w:sz="4" w:space="0" w:color="auto"/>
        </w:rPr>
        <w:t>人天樂</w:t>
      </w:r>
      <w:r w:rsidR="001E268C">
        <w:rPr>
          <w:rFonts w:ascii="Times New Roman" w:hint="eastAsia"/>
          <w:b/>
          <w:sz w:val="20"/>
          <w:szCs w:val="20"/>
          <w:bdr w:val="single" w:sz="4" w:space="0" w:color="auto"/>
        </w:rPr>
        <w:t>果</w:t>
      </w:r>
    </w:p>
    <w:p w:rsidR="00476AB5" w:rsidRDefault="00B5113E" w:rsidP="00014A23">
      <w:pPr>
        <w:spacing w:afterLines="30"/>
      </w:pPr>
      <w:r w:rsidRPr="00941281">
        <w:rPr>
          <w:rFonts w:hint="eastAsia"/>
          <w:b/>
        </w:rPr>
        <w:t>解脫樂，</w:t>
      </w:r>
      <w:r w:rsidR="00476AB5" w:rsidRPr="00D37FCF">
        <w:rPr>
          <w:rFonts w:ascii="Times New Roman" w:hAnsi="Times New Roman"/>
          <w:b/>
          <w:vertAlign w:val="superscript"/>
        </w:rPr>
        <w:t>〔</w:t>
      </w:r>
      <w:r w:rsidR="00476AB5">
        <w:rPr>
          <w:rFonts w:ascii="Times New Roman" w:hAnsi="Times New Roman" w:hint="eastAsia"/>
          <w:b/>
          <w:vertAlign w:val="superscript"/>
        </w:rPr>
        <w:t>一</w:t>
      </w:r>
      <w:r w:rsidR="00476AB5" w:rsidRPr="00D37FCF">
        <w:rPr>
          <w:rFonts w:ascii="Times New Roman" w:hAnsi="Times New Roman"/>
          <w:b/>
          <w:vertAlign w:val="superscript"/>
        </w:rPr>
        <w:t>〕〔</w:t>
      </w:r>
      <w:r w:rsidR="00476AB5" w:rsidRPr="00D37FCF">
        <w:rPr>
          <w:rFonts w:ascii="Times New Roman" w:hAnsi="Times New Roman"/>
          <w:b/>
          <w:vertAlign w:val="superscript"/>
        </w:rPr>
        <w:t>1</w:t>
      </w:r>
      <w:r w:rsidR="00476AB5" w:rsidRPr="00D37FCF">
        <w:rPr>
          <w:rFonts w:ascii="Times New Roman" w:hAnsi="Times New Roman"/>
          <w:b/>
          <w:vertAlign w:val="superscript"/>
        </w:rPr>
        <w:t>〕</w:t>
      </w:r>
      <w:r>
        <w:rPr>
          <w:rFonts w:hint="eastAsia"/>
        </w:rPr>
        <w:t>是</w:t>
      </w:r>
      <w:r w:rsidRPr="00476AB5">
        <w:rPr>
          <w:rFonts w:hint="eastAsia"/>
          <w:b/>
        </w:rPr>
        <w:t>從離去煩惱而得到</w:t>
      </w:r>
      <w:r>
        <w:rPr>
          <w:rFonts w:hint="eastAsia"/>
        </w:rPr>
        <w:t>的，</w:t>
      </w:r>
      <w:r w:rsidR="00476AB5" w:rsidRPr="00D37FCF">
        <w:rPr>
          <w:rFonts w:ascii="Times New Roman" w:hAnsi="Times New Roman"/>
          <w:b/>
          <w:vertAlign w:val="superscript"/>
        </w:rPr>
        <w:t>〔</w:t>
      </w:r>
      <w:r w:rsidR="00476AB5">
        <w:rPr>
          <w:rFonts w:ascii="Times New Roman" w:hAnsi="Times New Roman" w:hint="eastAsia"/>
          <w:b/>
          <w:vertAlign w:val="superscript"/>
        </w:rPr>
        <w:t>2</w:t>
      </w:r>
      <w:r w:rsidR="00476AB5" w:rsidRPr="00D37FCF">
        <w:rPr>
          <w:rFonts w:ascii="Times New Roman" w:hAnsi="Times New Roman"/>
          <w:b/>
          <w:vertAlign w:val="superscript"/>
        </w:rPr>
        <w:t>〕</w:t>
      </w:r>
      <w:r>
        <w:rPr>
          <w:rFonts w:hint="eastAsia"/>
        </w:rPr>
        <w:t>與世間樂的樂極生悲，樂去苦來，完全不同。</w:t>
      </w:r>
    </w:p>
    <w:p w:rsidR="009000C9" w:rsidRDefault="00476AB5"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這是</w:t>
      </w:r>
      <w:r w:rsidR="00B5113E" w:rsidRPr="00476AB5">
        <w:rPr>
          <w:rFonts w:hint="eastAsia"/>
          <w:b/>
        </w:rPr>
        <w:t>徹底了脫生死，不再流轉，</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比起下士的人天善果，徹底究竟得多！</w:t>
      </w:r>
    </w:p>
    <w:p w:rsidR="00476AB5" w:rsidRPr="004711F4" w:rsidRDefault="00476AB5" w:rsidP="00476AB5">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Pr>
          <w:rFonts w:ascii="Times New Roman" w:hint="eastAsia"/>
          <w:b/>
          <w:sz w:val="20"/>
          <w:szCs w:val="20"/>
          <w:bdr w:val="single" w:sz="4" w:space="0" w:color="auto"/>
        </w:rPr>
        <w:t>、種類：</w:t>
      </w:r>
      <w:r w:rsidRPr="00476AB5">
        <w:rPr>
          <w:rFonts w:ascii="Times New Roman" w:hint="eastAsia"/>
          <w:b/>
          <w:sz w:val="20"/>
          <w:szCs w:val="20"/>
          <w:bdr w:val="single" w:sz="4" w:space="0" w:color="auto"/>
        </w:rPr>
        <w:t>聲聞乘、緣覺乘</w:t>
      </w:r>
      <w:r w:rsidRPr="00104763">
        <w:rPr>
          <w:rFonts w:ascii="新細明體" w:hAnsi="新細明體"/>
          <w:b/>
          <w:sz w:val="20"/>
          <w:szCs w:val="20"/>
          <w:bdr w:val="single" w:sz="4" w:space="0" w:color="auto"/>
        </w:rPr>
        <w:t>──</w:t>
      </w:r>
      <w:r w:rsidR="00626C24">
        <w:rPr>
          <w:rFonts w:ascii="新細明體" w:hAnsi="新細明體" w:hint="eastAsia"/>
          <w:b/>
          <w:sz w:val="20"/>
          <w:szCs w:val="20"/>
          <w:bdr w:val="single" w:sz="4" w:space="0" w:color="auto"/>
        </w:rPr>
        <w:t>合稱「</w:t>
      </w:r>
      <w:r>
        <w:rPr>
          <w:rFonts w:ascii="新細明體" w:hAnsi="新細明體" w:hint="eastAsia"/>
          <w:b/>
          <w:sz w:val="20"/>
          <w:szCs w:val="20"/>
          <w:bdr w:val="single" w:sz="4" w:space="0" w:color="auto"/>
        </w:rPr>
        <w:t>二乘</w:t>
      </w:r>
      <w:r w:rsidR="00626C24">
        <w:rPr>
          <w:rFonts w:ascii="新細明體" w:hAnsi="新細明體" w:hint="eastAsia"/>
          <w:b/>
          <w:sz w:val="20"/>
          <w:szCs w:val="20"/>
          <w:bdr w:val="single" w:sz="4" w:space="0" w:color="auto"/>
        </w:rPr>
        <w:t>」（</w:t>
      </w:r>
      <w:r w:rsidR="00626C24" w:rsidRPr="00626C24">
        <w:rPr>
          <w:rFonts w:ascii="新細明體" w:hAnsi="新細明體" w:hint="eastAsia"/>
          <w:b/>
          <w:sz w:val="20"/>
          <w:szCs w:val="20"/>
          <w:bdr w:val="single" w:sz="4" w:space="0" w:color="auto"/>
        </w:rPr>
        <w:t>發心與結果，大體相同</w:t>
      </w:r>
      <w:r w:rsidR="00626C24">
        <w:rPr>
          <w:rFonts w:ascii="新細明體" w:hAnsi="新細明體" w:hint="eastAsia"/>
          <w:b/>
          <w:sz w:val="20"/>
          <w:szCs w:val="20"/>
          <w:bdr w:val="single" w:sz="4" w:space="0" w:color="auto"/>
        </w:rPr>
        <w:t>）</w:t>
      </w:r>
    </w:p>
    <w:p w:rsidR="00476AB5" w:rsidRDefault="00B5113E" w:rsidP="00014A23">
      <w:pPr>
        <w:spacing w:afterLines="30"/>
      </w:pPr>
      <w:r>
        <w:rPr>
          <w:rFonts w:hint="eastAsia"/>
        </w:rPr>
        <w:t>這裡面，又</w:t>
      </w:r>
      <w:r w:rsidR="00476AB5" w:rsidRPr="00D37FCF">
        <w:rPr>
          <w:rFonts w:ascii="Times New Roman" w:hAnsi="Times New Roman"/>
          <w:b/>
          <w:vertAlign w:val="superscript"/>
        </w:rPr>
        <w:t>〔</w:t>
      </w:r>
      <w:r w:rsidR="00476AB5">
        <w:rPr>
          <w:rFonts w:ascii="Times New Roman" w:hAnsi="Times New Roman" w:hint="eastAsia"/>
          <w:b/>
          <w:vertAlign w:val="superscript"/>
        </w:rPr>
        <w:t>一</w:t>
      </w:r>
      <w:r w:rsidR="00476AB5" w:rsidRPr="00D37FCF">
        <w:rPr>
          <w:rFonts w:ascii="Times New Roman" w:hAnsi="Times New Roman"/>
          <w:b/>
          <w:vertAlign w:val="superscript"/>
        </w:rPr>
        <w:t>〕</w:t>
      </w:r>
      <w:r w:rsidRPr="00476AB5">
        <w:rPr>
          <w:rFonts w:hint="eastAsia"/>
          <w:b/>
        </w:rPr>
        <w:t>分二類：</w:t>
      </w:r>
      <w:r>
        <w:rPr>
          <w:rFonts w:hint="eastAsia"/>
        </w:rPr>
        <w:t>一、聲聞乘，二、緣覺乘，</w:t>
      </w:r>
    </w:p>
    <w:p w:rsidR="00147FD2" w:rsidRPr="00476AB5" w:rsidRDefault="00476AB5"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476AB5">
        <w:rPr>
          <w:rFonts w:hint="eastAsia"/>
          <w:b/>
        </w:rPr>
        <w:t>合稱</w:t>
      </w:r>
      <w:r w:rsidR="00B5113E">
        <w:rPr>
          <w:rFonts w:hint="eastAsia"/>
        </w:rPr>
        <w:t>為『二乘』，</w:t>
      </w:r>
      <w:r w:rsidR="00B5113E" w:rsidRPr="00476AB5">
        <w:rPr>
          <w:rFonts w:hint="eastAsia"/>
          <w:b/>
        </w:rPr>
        <w:t>發心與結果，大體相同。</w:t>
      </w:r>
    </w:p>
    <w:p w:rsidR="00F71295" w:rsidRPr="00F54E23" w:rsidRDefault="00F71295" w:rsidP="00F7129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、結說</w:t>
      </w:r>
      <w:r w:rsidR="00411B4A">
        <w:rPr>
          <w:rFonts w:ascii="Times New Roman" w:hint="eastAsia"/>
          <w:b/>
          <w:sz w:val="20"/>
          <w:szCs w:val="20"/>
          <w:bdr w:val="single" w:sz="4" w:space="0" w:color="auto"/>
        </w:rPr>
        <w:t>：發心、修行、得果的關係</w:t>
      </w:r>
    </w:p>
    <w:p w:rsidR="002A7BE7" w:rsidRDefault="00B5113E" w:rsidP="00014A23">
      <w:pPr>
        <w:spacing w:afterLines="30"/>
      </w:pPr>
      <w:r>
        <w:rPr>
          <w:rFonts w:hint="eastAsia"/>
        </w:rPr>
        <w:t>上面說過，</w:t>
      </w:r>
      <w:r w:rsidR="002A7BE7" w:rsidRPr="00D37FCF">
        <w:rPr>
          <w:rFonts w:ascii="Times New Roman" w:hAnsi="Times New Roman"/>
          <w:b/>
          <w:vertAlign w:val="superscript"/>
        </w:rPr>
        <w:t>〔</w:t>
      </w:r>
      <w:r w:rsidR="002A7BE7">
        <w:rPr>
          <w:rFonts w:ascii="Times New Roman" w:hAnsi="Times New Roman" w:hint="eastAsia"/>
          <w:b/>
          <w:vertAlign w:val="superscript"/>
        </w:rPr>
        <w:t>二</w:t>
      </w:r>
      <w:r w:rsidR="002A7BE7" w:rsidRPr="00D37FCF">
        <w:rPr>
          <w:rFonts w:ascii="Times New Roman" w:hAnsi="Times New Roman"/>
          <w:b/>
          <w:vertAlign w:val="superscript"/>
        </w:rPr>
        <w:t>〕〔</w:t>
      </w:r>
      <w:r w:rsidR="002A7BE7" w:rsidRPr="00D37FCF">
        <w:rPr>
          <w:rFonts w:ascii="Times New Roman" w:hAnsi="Times New Roman"/>
          <w:b/>
          <w:vertAlign w:val="superscript"/>
        </w:rPr>
        <w:t>1</w:t>
      </w:r>
      <w:r w:rsidR="002A7BE7" w:rsidRPr="00D37FCF">
        <w:rPr>
          <w:rFonts w:ascii="Times New Roman" w:hAnsi="Times New Roman"/>
          <w:b/>
          <w:vertAlign w:val="superscript"/>
        </w:rPr>
        <w:t>〕</w:t>
      </w:r>
      <w:r>
        <w:rPr>
          <w:rFonts w:hint="eastAsia"/>
        </w:rPr>
        <w:t>發出離心的，</w:t>
      </w:r>
      <w:r w:rsidR="002A7BE7" w:rsidRPr="00D37FCF">
        <w:rPr>
          <w:rFonts w:ascii="Times New Roman" w:hAnsi="Times New Roman"/>
          <w:b/>
          <w:vertAlign w:val="superscript"/>
        </w:rPr>
        <w:t>〔</w:t>
      </w:r>
      <w:r w:rsidR="002A7BE7">
        <w:rPr>
          <w:rFonts w:ascii="Times New Roman" w:hAnsi="Times New Roman" w:hint="eastAsia"/>
          <w:b/>
          <w:vertAlign w:val="superscript"/>
        </w:rPr>
        <w:t>2</w:t>
      </w:r>
      <w:r w:rsidR="002A7BE7" w:rsidRPr="00D37FCF">
        <w:rPr>
          <w:rFonts w:ascii="Times New Roman" w:hAnsi="Times New Roman"/>
          <w:b/>
          <w:vertAlign w:val="superscript"/>
        </w:rPr>
        <w:t>〕</w:t>
      </w:r>
      <w:r>
        <w:rPr>
          <w:rFonts w:hint="eastAsia"/>
        </w:rPr>
        <w:t>雖修大乘勝法，</w:t>
      </w:r>
      <w:r w:rsidR="002A7BE7" w:rsidRPr="00D37FCF">
        <w:rPr>
          <w:rFonts w:ascii="Times New Roman" w:hAnsi="Times New Roman"/>
          <w:b/>
          <w:vertAlign w:val="superscript"/>
        </w:rPr>
        <w:t>〔</w:t>
      </w:r>
      <w:r w:rsidR="002A7BE7">
        <w:rPr>
          <w:rFonts w:ascii="Times New Roman" w:hAnsi="Times New Roman" w:hint="eastAsia"/>
          <w:b/>
          <w:vertAlign w:val="superscript"/>
        </w:rPr>
        <w:t>3</w:t>
      </w:r>
      <w:r w:rsidR="002A7BE7" w:rsidRPr="00D37FCF">
        <w:rPr>
          <w:rFonts w:ascii="Times New Roman" w:hAnsi="Times New Roman"/>
          <w:b/>
          <w:vertAlign w:val="superscript"/>
        </w:rPr>
        <w:t>〕</w:t>
      </w:r>
      <w:r>
        <w:rPr>
          <w:rFonts w:hint="eastAsia"/>
        </w:rPr>
        <w:t>而充其量也不過證得小果。</w:t>
      </w:r>
    </w:p>
    <w:p w:rsidR="00B5113E" w:rsidRDefault="002A7BE7"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反之，</w:t>
      </w:r>
      <w:r w:rsidR="006A0DCD" w:rsidRPr="00D37FCF">
        <w:rPr>
          <w:rFonts w:ascii="Times New Roman" w:hAnsi="Times New Roman"/>
          <w:b/>
          <w:vertAlign w:val="superscript"/>
        </w:rPr>
        <w:t>〔</w:t>
      </w:r>
      <w:r w:rsidR="006A0DCD" w:rsidRPr="00D37FCF">
        <w:rPr>
          <w:rFonts w:ascii="Times New Roman" w:hAnsi="Times New Roman"/>
          <w:b/>
          <w:vertAlign w:val="superscript"/>
        </w:rPr>
        <w:t>1</w:t>
      </w:r>
      <w:r w:rsidR="006A0DCD" w:rsidRPr="00D37FCF">
        <w:rPr>
          <w:rFonts w:ascii="Times New Roman" w:hAnsi="Times New Roman"/>
          <w:b/>
          <w:vertAlign w:val="superscript"/>
        </w:rPr>
        <w:t>〕</w:t>
      </w:r>
      <w:r w:rsidR="00B5113E">
        <w:rPr>
          <w:rFonts w:hint="eastAsia"/>
        </w:rPr>
        <w:t>如發出離心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而不修出離行，或者造作非法惡行，</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Pr>
          <w:rFonts w:hint="eastAsia"/>
        </w:rPr>
        <w:t>那又是業力勝過願力，連人天善報也不可能呢！</w:t>
      </w:r>
      <w:r w:rsidR="00B5113E">
        <w:rPr>
          <w:rFonts w:hint="eastAsia"/>
        </w:rPr>
        <w:t xml:space="preserve"> </w:t>
      </w:r>
    </w:p>
    <w:p w:rsidR="002E6990" w:rsidRPr="002E6990" w:rsidRDefault="00246A3E" w:rsidP="002E699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（三）釋「</w:t>
      </w:r>
      <w:r w:rsidR="002E6990" w:rsidRPr="002E6990">
        <w:rPr>
          <w:rFonts w:ascii="Times New Roman" w:hint="eastAsia"/>
          <w:b/>
          <w:sz w:val="20"/>
          <w:szCs w:val="20"/>
          <w:bdr w:val="single" w:sz="4" w:space="0" w:color="auto"/>
        </w:rPr>
        <w:t>最上菩提心，悲智究竟樂</w:t>
      </w:r>
      <w:r>
        <w:rPr>
          <w:rFonts w:ascii="Times New Roman" w:hint="eastAsia"/>
          <w:b/>
          <w:sz w:val="20"/>
          <w:szCs w:val="20"/>
          <w:bdr w:val="single" w:sz="4" w:space="0" w:color="auto"/>
        </w:rPr>
        <w:t>」</w:t>
      </w:r>
      <w:r w:rsidR="00122C12">
        <w:rPr>
          <w:rFonts w:ascii="Times New Roman" w:hint="eastAsia"/>
          <w:b/>
          <w:sz w:val="20"/>
          <w:szCs w:val="20"/>
          <w:bdr w:val="single" w:sz="4" w:space="0" w:color="auto"/>
        </w:rPr>
        <w:t>：</w:t>
      </w:r>
      <w:r w:rsidR="00122C12" w:rsidRPr="00122C12">
        <w:rPr>
          <w:rFonts w:ascii="Times New Roman" w:hint="eastAsia"/>
          <w:b/>
          <w:sz w:val="20"/>
          <w:szCs w:val="20"/>
          <w:bdr w:val="single" w:sz="4" w:space="0" w:color="auto"/>
        </w:rPr>
        <w:t>上品菩提心</w:t>
      </w:r>
    </w:p>
    <w:p w:rsidR="00AA4058" w:rsidRPr="00AA4058" w:rsidRDefault="00AA4058" w:rsidP="00AA405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2E6990">
        <w:rPr>
          <w:rFonts w:ascii="Times New Roman" w:hint="eastAsia"/>
          <w:b/>
          <w:sz w:val="20"/>
          <w:szCs w:val="20"/>
          <w:bdr w:val="single" w:sz="4" w:space="0" w:color="auto"/>
        </w:rPr>
        <w:t>最上菩提心</w:t>
      </w:r>
      <w:r w:rsidR="00167FBF">
        <w:rPr>
          <w:rFonts w:ascii="Times New Roman" w:hint="eastAsia"/>
          <w:b/>
          <w:sz w:val="20"/>
          <w:szCs w:val="20"/>
          <w:bdr w:val="single" w:sz="4" w:space="0" w:color="auto"/>
        </w:rPr>
        <w:t>：發心</w:t>
      </w:r>
    </w:p>
    <w:p w:rsidR="002B008E" w:rsidRPr="00A529A4" w:rsidRDefault="002B008E" w:rsidP="002B008E">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釋</w:t>
      </w:r>
      <w:r>
        <w:rPr>
          <w:rFonts w:ascii="Times New Roman" w:hint="eastAsia"/>
          <w:b/>
          <w:sz w:val="20"/>
          <w:szCs w:val="20"/>
          <w:bdr w:val="single" w:sz="4" w:space="0" w:color="auto"/>
        </w:rPr>
        <w:t>文</w:t>
      </w:r>
      <w:r w:rsidR="00311BDF">
        <w:rPr>
          <w:rFonts w:ascii="Times New Roman" w:hint="eastAsia"/>
          <w:b/>
          <w:sz w:val="20"/>
          <w:szCs w:val="20"/>
          <w:bdr w:val="single" w:sz="4" w:space="0" w:color="auto"/>
        </w:rPr>
        <w:t>：上</w:t>
      </w:r>
      <w:r w:rsidR="00311BDF" w:rsidRPr="00122C12">
        <w:rPr>
          <w:rFonts w:ascii="Times New Roman" w:hint="eastAsia"/>
          <w:b/>
          <w:sz w:val="20"/>
          <w:szCs w:val="20"/>
          <w:bdr w:val="single" w:sz="4" w:space="0" w:color="auto"/>
        </w:rPr>
        <w:t>品</w:t>
      </w:r>
      <w:r w:rsidR="00311BDF">
        <w:rPr>
          <w:rFonts w:ascii="Times New Roman" w:hint="eastAsia"/>
          <w:b/>
          <w:sz w:val="20"/>
          <w:szCs w:val="20"/>
          <w:bdr w:val="single" w:sz="4" w:space="0" w:color="auto"/>
        </w:rPr>
        <w:t>的發心</w:t>
      </w:r>
      <w:r w:rsidR="00311BDF" w:rsidRPr="00104763">
        <w:rPr>
          <w:rFonts w:ascii="新細明體" w:hAnsi="新細明體"/>
          <w:b/>
          <w:sz w:val="20"/>
          <w:szCs w:val="20"/>
          <w:bdr w:val="single" w:sz="4" w:space="0" w:color="auto"/>
        </w:rPr>
        <w:t>──</w:t>
      </w:r>
      <w:r w:rsidR="00311BDF">
        <w:rPr>
          <w:rFonts w:ascii="Times New Roman" w:hint="eastAsia"/>
          <w:b/>
          <w:sz w:val="20"/>
          <w:szCs w:val="20"/>
          <w:bdr w:val="single" w:sz="4" w:space="0" w:color="auto"/>
        </w:rPr>
        <w:t>菩提心</w:t>
      </w:r>
    </w:p>
    <w:p w:rsidR="00AA4058" w:rsidRDefault="00B5113E" w:rsidP="00014A23">
      <w:pPr>
        <w:spacing w:afterLines="30"/>
      </w:pPr>
      <w:r>
        <w:rPr>
          <w:rFonts w:hint="eastAsia"/>
        </w:rPr>
        <w:t xml:space="preserve">    </w:t>
      </w:r>
      <w:r>
        <w:rPr>
          <w:rFonts w:hint="eastAsia"/>
        </w:rPr>
        <w:t>「</w:t>
      </w:r>
      <w:r w:rsidRPr="00A10BA1">
        <w:rPr>
          <w:rFonts w:ascii="標楷體" w:eastAsia="標楷體" w:hAnsi="標楷體" w:hint="eastAsia"/>
        </w:rPr>
        <w:t>最上</w:t>
      </w:r>
      <w:r>
        <w:rPr>
          <w:rFonts w:hint="eastAsia"/>
        </w:rPr>
        <w:t>」品人，發的是大「</w:t>
      </w:r>
      <w:r w:rsidRPr="00A10BA1">
        <w:rPr>
          <w:rFonts w:ascii="標楷體" w:eastAsia="標楷體" w:hAnsi="標楷體" w:hint="eastAsia"/>
        </w:rPr>
        <w:t>菩提心</w:t>
      </w:r>
      <w:r>
        <w:rPr>
          <w:rFonts w:hint="eastAsia"/>
        </w:rPr>
        <w:t>」。</w:t>
      </w:r>
    </w:p>
    <w:p w:rsidR="00167FBF" w:rsidRPr="00167FBF" w:rsidRDefault="002B008E" w:rsidP="009B531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A529A4">
        <w:rPr>
          <w:rFonts w:ascii="Times New Roman" w:hint="eastAsia"/>
          <w:b/>
          <w:sz w:val="20"/>
          <w:szCs w:val="20"/>
          <w:bdr w:val="single" w:sz="4" w:space="0" w:color="auto"/>
        </w:rPr>
        <w:t>詳明</w:t>
      </w:r>
      <w:r w:rsidR="009B5310">
        <w:rPr>
          <w:rFonts w:ascii="Times New Roman" w:hint="eastAsia"/>
          <w:b/>
          <w:sz w:val="20"/>
          <w:szCs w:val="20"/>
          <w:bdr w:val="single" w:sz="4" w:space="0" w:color="auto"/>
        </w:rPr>
        <w:t>：</w:t>
      </w:r>
      <w:r w:rsidR="00167FBF" w:rsidRPr="00167FBF">
        <w:rPr>
          <w:rFonts w:ascii="Times New Roman" w:hint="eastAsia"/>
          <w:b/>
          <w:sz w:val="20"/>
          <w:szCs w:val="20"/>
          <w:bdr w:val="single" w:sz="4" w:space="0" w:color="auto"/>
        </w:rPr>
        <w:t>發菩提心</w:t>
      </w:r>
    </w:p>
    <w:p w:rsidR="009B5310" w:rsidRPr="009B5310" w:rsidRDefault="009B5310" w:rsidP="009B5310">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lastRenderedPageBreak/>
        <w:t>A</w:t>
      </w:r>
      <w:r>
        <w:rPr>
          <w:rFonts w:ascii="Times New Roman" w:hint="eastAsia"/>
          <w:b/>
          <w:sz w:val="20"/>
          <w:szCs w:val="20"/>
          <w:bdr w:val="single" w:sz="4" w:space="0" w:color="auto"/>
        </w:rPr>
        <w:t>、</w:t>
      </w:r>
      <w:r w:rsidR="00B00524" w:rsidRPr="00167FBF">
        <w:rPr>
          <w:rFonts w:ascii="Times New Roman" w:hint="eastAsia"/>
          <w:b/>
          <w:sz w:val="20"/>
          <w:szCs w:val="20"/>
          <w:bdr w:val="single" w:sz="4" w:space="0" w:color="auto"/>
        </w:rPr>
        <w:t>發菩提心</w:t>
      </w:r>
      <w:r w:rsidR="00B00524">
        <w:rPr>
          <w:rFonts w:ascii="Times New Roman" w:hint="eastAsia"/>
          <w:b/>
          <w:sz w:val="20"/>
          <w:szCs w:val="20"/>
          <w:bdr w:val="single" w:sz="4" w:space="0" w:color="auto"/>
        </w:rPr>
        <w:t>的名義</w:t>
      </w:r>
    </w:p>
    <w:p w:rsidR="009B5310" w:rsidRPr="009B5310" w:rsidRDefault="009B5310" w:rsidP="009B5310">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A</w:t>
      </w:r>
      <w:r>
        <w:rPr>
          <w:rFonts w:ascii="Times New Roman" w:hint="eastAsia"/>
          <w:b/>
          <w:sz w:val="20"/>
          <w:szCs w:val="20"/>
          <w:bdr w:val="single" w:sz="4" w:space="0" w:color="auto"/>
        </w:rPr>
        <w:t>）</w:t>
      </w:r>
      <w:r w:rsidR="008718CB" w:rsidRPr="009B5310">
        <w:rPr>
          <w:rFonts w:ascii="Times New Roman" w:hint="eastAsia"/>
          <w:b/>
          <w:sz w:val="20"/>
          <w:szCs w:val="20"/>
          <w:bdr w:val="single" w:sz="4" w:space="0" w:color="auto"/>
        </w:rPr>
        <w:t>菩提</w:t>
      </w:r>
      <w:r w:rsidR="008718CB">
        <w:rPr>
          <w:rFonts w:ascii="Times New Roman" w:hint="eastAsia"/>
          <w:b/>
          <w:sz w:val="20"/>
          <w:szCs w:val="20"/>
          <w:bdr w:val="single" w:sz="4" w:space="0" w:color="auto"/>
        </w:rPr>
        <w:t>心的</w:t>
      </w:r>
      <w:r w:rsidR="008718CB" w:rsidRPr="009B5310">
        <w:rPr>
          <w:rFonts w:ascii="Times New Roman" w:hint="eastAsia"/>
          <w:b/>
          <w:sz w:val="20"/>
          <w:szCs w:val="20"/>
          <w:bdr w:val="single" w:sz="4" w:space="0" w:color="auto"/>
        </w:rPr>
        <w:t>菩提</w:t>
      </w:r>
      <w:r w:rsidR="008718CB">
        <w:rPr>
          <w:rFonts w:ascii="Times New Roman" w:hint="eastAsia"/>
          <w:b/>
          <w:sz w:val="20"/>
          <w:szCs w:val="20"/>
          <w:bdr w:val="single" w:sz="4" w:space="0" w:color="auto"/>
        </w:rPr>
        <w:t>，是佛</w:t>
      </w:r>
      <w:r w:rsidRPr="009B5310">
        <w:rPr>
          <w:rFonts w:ascii="Times New Roman" w:hint="eastAsia"/>
          <w:b/>
          <w:sz w:val="20"/>
          <w:szCs w:val="20"/>
          <w:bdr w:val="single" w:sz="4" w:space="0" w:color="auto"/>
        </w:rPr>
        <w:t>菩提</w:t>
      </w:r>
      <w:r w:rsidR="00EB4AD7" w:rsidRPr="00104763">
        <w:rPr>
          <w:rFonts w:ascii="新細明體" w:hAnsi="新細明體"/>
          <w:b/>
          <w:sz w:val="20"/>
          <w:szCs w:val="20"/>
          <w:bdr w:val="single" w:sz="4" w:space="0" w:color="auto"/>
        </w:rPr>
        <w:t>──</w:t>
      </w:r>
      <w:r w:rsidR="00EB4AD7" w:rsidRPr="00EB4AD7">
        <w:rPr>
          <w:rFonts w:ascii="Times New Roman" w:hint="eastAsia"/>
          <w:b/>
          <w:sz w:val="20"/>
          <w:szCs w:val="20"/>
          <w:bdr w:val="single" w:sz="4" w:space="0" w:color="auto"/>
        </w:rPr>
        <w:t>無上正等菩提</w:t>
      </w:r>
    </w:p>
    <w:p w:rsidR="009B5310" w:rsidRDefault="00B5113E" w:rsidP="00014A23">
      <w:pPr>
        <w:spacing w:afterLines="30"/>
      </w:pPr>
      <w:r>
        <w:rPr>
          <w:rFonts w:hint="eastAsia"/>
        </w:rPr>
        <w:t>梵語</w:t>
      </w:r>
      <w:r w:rsidRPr="0064287E">
        <w:rPr>
          <w:rFonts w:hint="eastAsia"/>
          <w:b/>
        </w:rPr>
        <w:t>菩提，</w:t>
      </w:r>
      <w:r>
        <w:rPr>
          <w:rFonts w:hint="eastAsia"/>
        </w:rPr>
        <w:t>是</w:t>
      </w:r>
      <w:r w:rsidRPr="0064287E">
        <w:rPr>
          <w:rFonts w:hint="eastAsia"/>
          <w:b/>
        </w:rPr>
        <w:t>覺悟</w:t>
      </w:r>
      <w:r>
        <w:rPr>
          <w:rFonts w:hint="eastAsia"/>
        </w:rPr>
        <w:t>的意思。</w:t>
      </w:r>
    </w:p>
    <w:p w:rsidR="0064287E" w:rsidRDefault="00B5113E" w:rsidP="00014A23">
      <w:pPr>
        <w:spacing w:afterLines="30"/>
      </w:pPr>
      <w:r w:rsidRPr="009B5310">
        <w:rPr>
          <w:rFonts w:hint="eastAsia"/>
          <w:b/>
        </w:rPr>
        <w:t>如來果位的一切功德，</w:t>
      </w:r>
      <w:r>
        <w:rPr>
          <w:rFonts w:hint="eastAsia"/>
        </w:rPr>
        <w:t>稱為</w:t>
      </w:r>
      <w:r w:rsidRPr="009B5310">
        <w:rPr>
          <w:rFonts w:hint="eastAsia"/>
          <w:b/>
        </w:rPr>
        <w:t>『無上正等菩提』，</w:t>
      </w:r>
      <w:r>
        <w:rPr>
          <w:rFonts w:hint="eastAsia"/>
        </w:rPr>
        <w:t>是</w:t>
      </w:r>
      <w:r w:rsidRPr="0064287E">
        <w:rPr>
          <w:rFonts w:hint="eastAsia"/>
          <w:b/>
        </w:rPr>
        <w:t>以大覺為中心而統攝一切功德的。</w:t>
      </w:r>
      <w:r w:rsidR="00874E12">
        <w:rPr>
          <w:rStyle w:val="ad"/>
          <w:b/>
        </w:rPr>
        <w:footnoteReference w:id="33"/>
      </w:r>
    </w:p>
    <w:p w:rsidR="009B5310" w:rsidRPr="009B5310" w:rsidRDefault="009B5310" w:rsidP="009B5310">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B</w:t>
      </w:r>
      <w:r>
        <w:rPr>
          <w:rFonts w:ascii="Times New Roman" w:hint="eastAsia"/>
          <w:b/>
          <w:sz w:val="20"/>
          <w:szCs w:val="20"/>
          <w:bdr w:val="single" w:sz="4" w:space="0" w:color="auto"/>
        </w:rPr>
        <w:t>）發</w:t>
      </w:r>
      <w:r w:rsidRPr="009B5310">
        <w:rPr>
          <w:rFonts w:ascii="Times New Roman" w:hint="eastAsia"/>
          <w:b/>
          <w:sz w:val="20"/>
          <w:szCs w:val="20"/>
          <w:bdr w:val="single" w:sz="4" w:space="0" w:color="auto"/>
        </w:rPr>
        <w:t>菩提心</w:t>
      </w:r>
    </w:p>
    <w:p w:rsidR="00E42837" w:rsidRDefault="00B5113E" w:rsidP="00014A23">
      <w:pPr>
        <w:spacing w:afterLines="30"/>
      </w:pPr>
      <w:r w:rsidRPr="00167FBF">
        <w:rPr>
          <w:rFonts w:hint="eastAsia"/>
          <w:b/>
        </w:rPr>
        <w:t>發菩提心，</w:t>
      </w:r>
      <w:r>
        <w:rPr>
          <w:rFonts w:hint="eastAsia"/>
        </w:rPr>
        <w:t>就是</w:t>
      </w:r>
      <w:r w:rsidRPr="00C935CF">
        <w:rPr>
          <w:rFonts w:hint="eastAsia"/>
          <w:b/>
        </w:rPr>
        <w:t>上成佛道的大志願。</w:t>
      </w:r>
    </w:p>
    <w:p w:rsidR="009B5310" w:rsidRPr="009B5310" w:rsidRDefault="00C935CF" w:rsidP="009B5310">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sidR="009B5310">
        <w:rPr>
          <w:rFonts w:ascii="Times New Roman" w:hint="eastAsia"/>
          <w:b/>
          <w:sz w:val="20"/>
          <w:szCs w:val="20"/>
          <w:bdr w:val="single" w:sz="4" w:space="0" w:color="auto"/>
        </w:rPr>
        <w:t>、</w:t>
      </w:r>
      <w:r w:rsidR="00B00524" w:rsidRPr="00167FBF">
        <w:rPr>
          <w:rFonts w:ascii="Times New Roman" w:hint="eastAsia"/>
          <w:b/>
          <w:sz w:val="20"/>
          <w:szCs w:val="20"/>
          <w:bdr w:val="single" w:sz="4" w:space="0" w:color="auto"/>
        </w:rPr>
        <w:t>發菩提心</w:t>
      </w:r>
      <w:r w:rsidR="00B00524">
        <w:rPr>
          <w:rFonts w:ascii="Times New Roman" w:hint="eastAsia"/>
          <w:b/>
          <w:sz w:val="20"/>
          <w:szCs w:val="20"/>
          <w:bdr w:val="single" w:sz="4" w:space="0" w:color="auto"/>
        </w:rPr>
        <w:t>的因緣</w:t>
      </w:r>
    </w:p>
    <w:p w:rsidR="009B5310" w:rsidRPr="009B5310" w:rsidRDefault="009B5310" w:rsidP="009B5310">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A</w:t>
      </w:r>
      <w:r>
        <w:rPr>
          <w:rFonts w:ascii="Times New Roman" w:hint="eastAsia"/>
          <w:b/>
          <w:sz w:val="20"/>
          <w:szCs w:val="20"/>
          <w:bdr w:val="single" w:sz="4" w:space="0" w:color="auto"/>
        </w:rPr>
        <w:t>）</w:t>
      </w:r>
      <w:r w:rsidRPr="009B5310">
        <w:rPr>
          <w:rFonts w:ascii="Times New Roman" w:hint="eastAsia"/>
          <w:b/>
          <w:sz w:val="20"/>
          <w:szCs w:val="20"/>
          <w:bdr w:val="single" w:sz="4" w:space="0" w:color="auto"/>
        </w:rPr>
        <w:t>出離心</w:t>
      </w:r>
      <w:r w:rsidR="00B00524">
        <w:rPr>
          <w:rFonts w:ascii="Times New Roman" w:hint="eastAsia"/>
          <w:b/>
          <w:sz w:val="20"/>
          <w:szCs w:val="20"/>
          <w:bdr w:val="single" w:sz="4" w:space="0" w:color="auto"/>
        </w:rPr>
        <w:t>的</w:t>
      </w:r>
      <w:r w:rsidR="00C13CE0">
        <w:rPr>
          <w:rFonts w:ascii="Times New Roman" w:hint="eastAsia"/>
          <w:b/>
          <w:sz w:val="20"/>
          <w:szCs w:val="20"/>
          <w:bdr w:val="single" w:sz="4" w:space="0" w:color="auto"/>
        </w:rPr>
        <w:t>利他德性</w:t>
      </w:r>
      <w:r w:rsidR="00B00524">
        <w:rPr>
          <w:rFonts w:ascii="Times New Roman" w:hint="eastAsia"/>
          <w:b/>
          <w:sz w:val="20"/>
          <w:szCs w:val="20"/>
          <w:bdr w:val="single" w:sz="4" w:space="0" w:color="auto"/>
        </w:rPr>
        <w:t>不圓滿</w:t>
      </w:r>
    </w:p>
    <w:p w:rsidR="00E42837" w:rsidRDefault="00B5113E" w:rsidP="00014A23">
      <w:pPr>
        <w:spacing w:afterLines="30"/>
      </w:pPr>
      <w:r w:rsidRPr="00B00524">
        <w:rPr>
          <w:rFonts w:hint="eastAsia"/>
          <w:b/>
        </w:rPr>
        <w:t>中士的出離心，</w:t>
      </w:r>
      <w:r w:rsidR="00B00524" w:rsidRPr="00D37FCF">
        <w:rPr>
          <w:rFonts w:ascii="Times New Roman" w:hAnsi="Times New Roman"/>
          <w:b/>
          <w:vertAlign w:val="superscript"/>
        </w:rPr>
        <w:t>〔</w:t>
      </w:r>
      <w:r w:rsidR="00B00524">
        <w:rPr>
          <w:rFonts w:ascii="Times New Roman" w:hAnsi="Times New Roman" w:hint="eastAsia"/>
          <w:b/>
          <w:vertAlign w:val="superscript"/>
        </w:rPr>
        <w:t>一</w:t>
      </w:r>
      <w:r w:rsidR="00B00524" w:rsidRPr="00D37FCF">
        <w:rPr>
          <w:rFonts w:ascii="Times New Roman" w:hAnsi="Times New Roman"/>
          <w:b/>
          <w:vertAlign w:val="superscript"/>
        </w:rPr>
        <w:t>〕〔</w:t>
      </w:r>
      <w:r w:rsidR="00B00524" w:rsidRPr="00D37FCF">
        <w:rPr>
          <w:rFonts w:ascii="Times New Roman" w:hAnsi="Times New Roman"/>
          <w:b/>
          <w:vertAlign w:val="superscript"/>
        </w:rPr>
        <w:t>1</w:t>
      </w:r>
      <w:r w:rsidR="00B00524" w:rsidRPr="00D37FCF">
        <w:rPr>
          <w:rFonts w:ascii="Times New Roman" w:hAnsi="Times New Roman"/>
          <w:b/>
          <w:vertAlign w:val="superscript"/>
        </w:rPr>
        <w:t>〕</w:t>
      </w:r>
      <w:r>
        <w:rPr>
          <w:rFonts w:hint="eastAsia"/>
        </w:rPr>
        <w:t>雖說是</w:t>
      </w:r>
      <w:r w:rsidRPr="00B00524">
        <w:rPr>
          <w:rFonts w:hint="eastAsia"/>
          <w:b/>
        </w:rPr>
        <w:t>究竟的，</w:t>
      </w:r>
      <w:r w:rsidR="00B00524" w:rsidRPr="00D37FCF">
        <w:rPr>
          <w:rFonts w:ascii="Times New Roman" w:hAnsi="Times New Roman"/>
          <w:b/>
          <w:vertAlign w:val="superscript"/>
        </w:rPr>
        <w:t>〔</w:t>
      </w:r>
      <w:r w:rsidR="00B00524">
        <w:rPr>
          <w:rFonts w:ascii="Times New Roman" w:hAnsi="Times New Roman" w:hint="eastAsia"/>
          <w:b/>
          <w:vertAlign w:val="superscript"/>
        </w:rPr>
        <w:t>2</w:t>
      </w:r>
      <w:r w:rsidR="00B00524" w:rsidRPr="00D37FCF">
        <w:rPr>
          <w:rFonts w:ascii="Times New Roman" w:hAnsi="Times New Roman"/>
          <w:b/>
          <w:vertAlign w:val="superscript"/>
        </w:rPr>
        <w:t>〕</w:t>
      </w:r>
      <w:r>
        <w:rPr>
          <w:rFonts w:hint="eastAsia"/>
        </w:rPr>
        <w:t>但還</w:t>
      </w:r>
      <w:r w:rsidRPr="00B00524">
        <w:rPr>
          <w:rFonts w:hint="eastAsia"/>
          <w:b/>
        </w:rPr>
        <w:t>不夠高尚。</w:t>
      </w:r>
    </w:p>
    <w:p w:rsidR="00E42837" w:rsidRDefault="00B0052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這猶如船舶在中途失了事，</w:t>
      </w:r>
      <w:r w:rsidR="00B5113E" w:rsidRPr="00B00524">
        <w:rPr>
          <w:rFonts w:hint="eastAsia"/>
          <w:b/>
        </w:rPr>
        <w:t>大家落在水裡。</w:t>
      </w:r>
      <w:r w:rsidR="00B5113E">
        <w:rPr>
          <w:rFonts w:hint="eastAsia"/>
        </w:rPr>
        <w:t>如有人</w:t>
      </w:r>
      <w:r w:rsidR="00B5113E" w:rsidRPr="00B00524">
        <w:rPr>
          <w:rFonts w:hint="eastAsia"/>
          <w:b/>
        </w:rPr>
        <w:t>不顧一切，盡力游登岸上，望著水中的難友們，無動於衷，自己舒適的躺下來休息。</w:t>
      </w:r>
      <w:r w:rsidRPr="00D37FCF">
        <w:rPr>
          <w:rFonts w:ascii="Times New Roman" w:hAnsi="Times New Roman"/>
          <w:b/>
          <w:vertAlign w:val="superscript"/>
        </w:rPr>
        <w:t>〔</w:t>
      </w:r>
      <w:r w:rsidR="00690C94">
        <w:rPr>
          <w:rFonts w:ascii="Times New Roman" w:hAnsi="Times New Roman" w:hint="eastAsia"/>
          <w:b/>
          <w:vertAlign w:val="superscript"/>
        </w:rPr>
        <w:t>1</w:t>
      </w:r>
      <w:r w:rsidRPr="00D37FCF">
        <w:rPr>
          <w:rFonts w:ascii="Times New Roman" w:hAnsi="Times New Roman"/>
          <w:b/>
          <w:vertAlign w:val="superscript"/>
        </w:rPr>
        <w:t>〕</w:t>
      </w:r>
      <w:r w:rsidR="00B5113E">
        <w:rPr>
          <w:rFonts w:hint="eastAsia"/>
        </w:rPr>
        <w:t>從</w:t>
      </w:r>
      <w:r w:rsidR="00B5113E" w:rsidRPr="00B00524">
        <w:rPr>
          <w:rFonts w:hint="eastAsia"/>
          <w:b/>
        </w:rPr>
        <w:t>脫險</w:t>
      </w:r>
      <w:r w:rsidR="00B5113E">
        <w:rPr>
          <w:rFonts w:hint="eastAsia"/>
        </w:rPr>
        <w:t>來說，那人是</w:t>
      </w:r>
      <w:r w:rsidR="00B5113E" w:rsidRPr="00690C94">
        <w:rPr>
          <w:rFonts w:hint="eastAsia"/>
          <w:b/>
        </w:rPr>
        <w:t>成功的；</w:t>
      </w:r>
      <w:r w:rsidRPr="00D37FCF">
        <w:rPr>
          <w:rFonts w:ascii="Times New Roman" w:hAnsi="Times New Roman"/>
          <w:b/>
          <w:vertAlign w:val="superscript"/>
        </w:rPr>
        <w:t>〔</w:t>
      </w:r>
      <w:r w:rsidR="00690C94">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從</w:t>
      </w:r>
      <w:r w:rsidR="00B5113E" w:rsidRPr="00B00524">
        <w:rPr>
          <w:rFonts w:hint="eastAsia"/>
          <w:b/>
        </w:rPr>
        <w:t>人類的德性</w:t>
      </w:r>
      <w:r w:rsidR="00B5113E">
        <w:rPr>
          <w:rFonts w:hint="eastAsia"/>
        </w:rPr>
        <w:t>來說，這人是</w:t>
      </w:r>
      <w:r w:rsidR="00B5113E" w:rsidRPr="00B00524">
        <w:rPr>
          <w:rFonts w:hint="eastAsia"/>
          <w:b/>
        </w:rPr>
        <w:t>不圓滿的。</w:t>
      </w:r>
    </w:p>
    <w:p w:rsidR="009B5310" w:rsidRPr="009B5310" w:rsidRDefault="009B5310" w:rsidP="009B5310">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B</w:t>
      </w:r>
      <w:r>
        <w:rPr>
          <w:rFonts w:ascii="Times New Roman" w:hint="eastAsia"/>
          <w:b/>
          <w:sz w:val="20"/>
          <w:szCs w:val="20"/>
          <w:bdr w:val="single" w:sz="4" w:space="0" w:color="auto"/>
        </w:rPr>
        <w:t>）</w:t>
      </w:r>
      <w:r w:rsidR="00C13CE0">
        <w:rPr>
          <w:rFonts w:ascii="Times New Roman" w:hint="eastAsia"/>
          <w:b/>
          <w:sz w:val="20"/>
          <w:szCs w:val="20"/>
          <w:bdr w:val="single" w:sz="4" w:space="0" w:color="auto"/>
        </w:rPr>
        <w:t>唯佛能圓滿自利利他德，故發</w:t>
      </w:r>
      <w:r w:rsidRPr="009B5310">
        <w:rPr>
          <w:rFonts w:ascii="Times New Roman" w:hint="eastAsia"/>
          <w:b/>
          <w:sz w:val="20"/>
          <w:szCs w:val="20"/>
          <w:bdr w:val="single" w:sz="4" w:space="0" w:color="auto"/>
        </w:rPr>
        <w:t>菩提心</w:t>
      </w:r>
    </w:p>
    <w:p w:rsidR="00E42837" w:rsidRPr="002C3A90" w:rsidRDefault="00B5113E" w:rsidP="00014A23">
      <w:pPr>
        <w:spacing w:afterLines="30"/>
        <w:rPr>
          <w:b/>
        </w:rPr>
      </w:pPr>
      <w:r>
        <w:rPr>
          <w:rFonts w:hint="eastAsia"/>
        </w:rPr>
        <w:t>所以，有人</w:t>
      </w:r>
      <w:r w:rsidR="00690C94" w:rsidRPr="00D37FCF">
        <w:rPr>
          <w:rFonts w:ascii="Times New Roman" w:hAnsi="Times New Roman"/>
          <w:b/>
          <w:vertAlign w:val="superscript"/>
        </w:rPr>
        <w:t>〔</w:t>
      </w:r>
      <w:r w:rsidR="00690C94">
        <w:rPr>
          <w:rFonts w:ascii="Times New Roman" w:hAnsi="Times New Roman" w:hint="eastAsia"/>
          <w:b/>
          <w:vertAlign w:val="superscript"/>
        </w:rPr>
        <w:t>一</w:t>
      </w:r>
      <w:r w:rsidR="00690C94" w:rsidRPr="00D37FCF">
        <w:rPr>
          <w:rFonts w:ascii="Times New Roman" w:hAnsi="Times New Roman"/>
          <w:b/>
          <w:vertAlign w:val="superscript"/>
        </w:rPr>
        <w:t>〕〔</w:t>
      </w:r>
      <w:r w:rsidR="00690C94" w:rsidRPr="00D37FCF">
        <w:rPr>
          <w:rFonts w:ascii="Times New Roman" w:hAnsi="Times New Roman"/>
          <w:b/>
          <w:vertAlign w:val="superscript"/>
        </w:rPr>
        <w:t>1</w:t>
      </w:r>
      <w:r w:rsidR="00690C94" w:rsidRPr="00D37FCF">
        <w:rPr>
          <w:rFonts w:ascii="Times New Roman" w:hAnsi="Times New Roman"/>
          <w:b/>
          <w:vertAlign w:val="superscript"/>
        </w:rPr>
        <w:t>〕</w:t>
      </w:r>
      <w:r w:rsidRPr="002C3A90">
        <w:rPr>
          <w:rFonts w:hint="eastAsia"/>
          <w:b/>
        </w:rPr>
        <w:t>不願獨善其身，不願個己解脫，</w:t>
      </w:r>
      <w:r w:rsidR="00690C94" w:rsidRPr="00D37FCF">
        <w:rPr>
          <w:rFonts w:ascii="Times New Roman" w:hAnsi="Times New Roman"/>
          <w:b/>
          <w:vertAlign w:val="superscript"/>
        </w:rPr>
        <w:t>〔</w:t>
      </w:r>
      <w:r w:rsidR="00C13CE0">
        <w:rPr>
          <w:rFonts w:ascii="Times New Roman" w:hAnsi="Times New Roman" w:hint="eastAsia"/>
          <w:b/>
          <w:vertAlign w:val="superscript"/>
        </w:rPr>
        <w:t>2</w:t>
      </w:r>
      <w:r w:rsidR="00690C94" w:rsidRPr="00D37FCF">
        <w:rPr>
          <w:rFonts w:ascii="Times New Roman" w:hAnsi="Times New Roman"/>
          <w:b/>
          <w:vertAlign w:val="superscript"/>
        </w:rPr>
        <w:t>〕</w:t>
      </w:r>
      <w:r w:rsidRPr="002C3A90">
        <w:rPr>
          <w:rFonts w:hint="eastAsia"/>
          <w:b/>
        </w:rPr>
        <w:t>而發願來自救救人，自利利他，</w:t>
      </w:r>
      <w:r>
        <w:rPr>
          <w:rFonts w:hint="eastAsia"/>
        </w:rPr>
        <w:t>希望能</w:t>
      </w:r>
      <w:r w:rsidRPr="002C3A90">
        <w:rPr>
          <w:rFonts w:hint="eastAsia"/>
          <w:b/>
        </w:rPr>
        <w:t>與一切眾生，同登彼岸。</w:t>
      </w:r>
    </w:p>
    <w:p w:rsidR="00690C94" w:rsidRDefault="00690C9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但這要怎樣才有可能呢？</w:t>
      </w:r>
      <w:r w:rsidR="00B5113E" w:rsidRPr="00C13CE0">
        <w:rPr>
          <w:rFonts w:hint="eastAsia"/>
          <w:b/>
        </w:rPr>
        <w:t>唯有佛，能完成此一大志願；</w:t>
      </w:r>
      <w:r w:rsidR="00B5113E">
        <w:rPr>
          <w:rFonts w:hint="eastAsia"/>
        </w:rPr>
        <w:t>佛的大智，大悲，大願，大力，</w:t>
      </w:r>
      <w:r w:rsidR="00B5113E" w:rsidRPr="00C13CE0">
        <w:rPr>
          <w:rFonts w:hint="eastAsia"/>
          <w:b/>
        </w:rPr>
        <w:t>才能徹底的救度眾生。</w:t>
      </w:r>
    </w:p>
    <w:p w:rsidR="00AA4058" w:rsidRDefault="00690C9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B5113E">
        <w:rPr>
          <w:rFonts w:hint="eastAsia"/>
        </w:rPr>
        <w:t>這樣，就</w:t>
      </w:r>
      <w:r w:rsidR="00B5113E" w:rsidRPr="00E34DC7">
        <w:rPr>
          <w:rFonts w:hint="eastAsia"/>
          <w:b/>
        </w:rPr>
        <w:t>以佛為榜樣，而發成佛的大志願，</w:t>
      </w:r>
      <w:r w:rsidR="00B5113E">
        <w:rPr>
          <w:rFonts w:hint="eastAsia"/>
        </w:rPr>
        <w:t>這就是</w:t>
      </w:r>
      <w:r w:rsidR="00B5113E" w:rsidRPr="00E34DC7">
        <w:rPr>
          <w:rFonts w:hint="eastAsia"/>
          <w:b/>
        </w:rPr>
        <w:t>菩提心。</w:t>
      </w:r>
    </w:p>
    <w:p w:rsidR="00AA4058" w:rsidRPr="00AA4058" w:rsidRDefault="00AA4058" w:rsidP="00AA405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2E6990">
        <w:rPr>
          <w:rFonts w:ascii="Times New Roman" w:hint="eastAsia"/>
          <w:b/>
          <w:sz w:val="20"/>
          <w:szCs w:val="20"/>
          <w:bdr w:val="single" w:sz="4" w:space="0" w:color="auto"/>
        </w:rPr>
        <w:t>悲智究竟樂</w:t>
      </w:r>
      <w:r w:rsidR="00167FBF">
        <w:rPr>
          <w:rFonts w:ascii="Times New Roman" w:hint="eastAsia"/>
          <w:b/>
          <w:sz w:val="20"/>
          <w:szCs w:val="20"/>
          <w:bdr w:val="single" w:sz="4" w:space="0" w:color="auto"/>
        </w:rPr>
        <w:t>：得果</w:t>
      </w:r>
      <w:r w:rsidR="00A85995">
        <w:rPr>
          <w:rFonts w:ascii="Times New Roman" w:hint="eastAsia"/>
          <w:b/>
          <w:sz w:val="20"/>
          <w:szCs w:val="20"/>
          <w:bdr w:val="single" w:sz="4" w:space="0" w:color="auto"/>
        </w:rPr>
        <w:t>（</w:t>
      </w:r>
      <w:r w:rsidR="00A85995" w:rsidRPr="00A85995">
        <w:rPr>
          <w:rFonts w:ascii="Times New Roman" w:hint="eastAsia"/>
          <w:b/>
          <w:sz w:val="20"/>
          <w:szCs w:val="20"/>
          <w:bdr w:val="single" w:sz="4" w:space="0" w:color="auto"/>
        </w:rPr>
        <w:t>目標</w:t>
      </w:r>
      <w:r w:rsidR="00A85995">
        <w:rPr>
          <w:rFonts w:ascii="Times New Roman" w:hint="eastAsia"/>
          <w:b/>
          <w:sz w:val="20"/>
          <w:szCs w:val="20"/>
          <w:bdr w:val="single" w:sz="4" w:space="0" w:color="auto"/>
        </w:rPr>
        <w:t>）</w:t>
      </w:r>
      <w:r w:rsidR="00411B4A" w:rsidRPr="00411B4A">
        <w:rPr>
          <w:rFonts w:ascii="Times New Roman" w:hint="eastAsia"/>
          <w:b/>
          <w:sz w:val="20"/>
          <w:szCs w:val="20"/>
          <w:bdr w:val="single" w:sz="4" w:space="0" w:color="auto"/>
        </w:rPr>
        <w:t>──</w:t>
      </w:r>
      <w:r w:rsidR="00B04EB8">
        <w:rPr>
          <w:rFonts w:ascii="Times New Roman" w:hint="eastAsia"/>
          <w:b/>
          <w:sz w:val="20"/>
          <w:szCs w:val="20"/>
          <w:bdr w:val="single" w:sz="4" w:space="0" w:color="auto"/>
        </w:rPr>
        <w:t>相</w:t>
      </w:r>
      <w:r w:rsidR="004C0DC0">
        <w:rPr>
          <w:rFonts w:ascii="Times New Roman" w:hint="eastAsia"/>
          <w:b/>
          <w:sz w:val="20"/>
          <w:szCs w:val="20"/>
          <w:bdr w:val="single" w:sz="4" w:space="0" w:color="auto"/>
        </w:rPr>
        <w:t>應的</w:t>
      </w:r>
      <w:r w:rsidR="00411B4A">
        <w:rPr>
          <w:rFonts w:ascii="Times New Roman" w:hint="eastAsia"/>
          <w:b/>
          <w:sz w:val="20"/>
          <w:szCs w:val="20"/>
          <w:bdr w:val="single" w:sz="4" w:space="0" w:color="auto"/>
        </w:rPr>
        <w:t>發心、修行、得果</w:t>
      </w:r>
    </w:p>
    <w:p w:rsidR="00A85995" w:rsidRDefault="002A277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sidRPr="002A2770">
        <w:rPr>
          <w:rFonts w:hint="eastAsia"/>
          <w:b/>
        </w:rPr>
        <w:t>菩提心發起</w:t>
      </w:r>
      <w:r w:rsidR="00B5113E">
        <w:rPr>
          <w:rFonts w:hint="eastAsia"/>
        </w:rPr>
        <w:t>了，</w:t>
      </w:r>
    </w:p>
    <w:p w:rsidR="00A8752F" w:rsidRDefault="002A277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2A2770">
        <w:rPr>
          <w:rFonts w:hint="eastAsia"/>
          <w:b/>
        </w:rPr>
        <w:t>修菩薩行，</w:t>
      </w:r>
      <w:r w:rsidR="00B5113E">
        <w:rPr>
          <w:rFonts w:hint="eastAsia"/>
        </w:rPr>
        <w:t>自利利他；</w:t>
      </w:r>
    </w:p>
    <w:p w:rsidR="00147FD2" w:rsidRDefault="002A277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B5113E" w:rsidRPr="002A2770">
        <w:rPr>
          <w:rFonts w:hint="eastAsia"/>
          <w:b/>
        </w:rPr>
        <w:t>到究竟圓滿時──成佛，</w:t>
      </w:r>
      <w:r w:rsidR="00B5113E">
        <w:rPr>
          <w:rFonts w:hint="eastAsia"/>
        </w:rPr>
        <w:t>有大「</w:t>
      </w:r>
      <w:r w:rsidR="00B5113E" w:rsidRPr="00A10BA1">
        <w:rPr>
          <w:rFonts w:ascii="標楷體" w:eastAsia="標楷體" w:hAnsi="標楷體" w:hint="eastAsia"/>
        </w:rPr>
        <w:t>悲</w:t>
      </w:r>
      <w:r w:rsidR="00B5113E">
        <w:rPr>
          <w:rFonts w:hint="eastAsia"/>
        </w:rPr>
        <w:t>」大「</w:t>
      </w:r>
      <w:r w:rsidR="00B5113E" w:rsidRPr="00A10BA1">
        <w:rPr>
          <w:rFonts w:ascii="標楷體" w:eastAsia="標楷體" w:hAnsi="標楷體" w:hint="eastAsia"/>
        </w:rPr>
        <w:t>智</w:t>
      </w:r>
      <w:r w:rsidR="00B5113E">
        <w:rPr>
          <w:rFonts w:hint="eastAsia"/>
        </w:rPr>
        <w:t>」，能得最極「</w:t>
      </w:r>
      <w:r w:rsidR="00B5113E" w:rsidRPr="00A10BA1">
        <w:rPr>
          <w:rFonts w:ascii="標楷體" w:eastAsia="標楷體" w:hAnsi="標楷體" w:hint="eastAsia"/>
        </w:rPr>
        <w:t>究竟</w:t>
      </w:r>
      <w:r w:rsidR="00B5113E">
        <w:rPr>
          <w:rFonts w:hint="eastAsia"/>
        </w:rPr>
        <w:t>」的大涅槃「</w:t>
      </w:r>
      <w:r w:rsidR="00B5113E" w:rsidRPr="00A10BA1">
        <w:rPr>
          <w:rFonts w:ascii="標楷體" w:eastAsia="標楷體" w:hAnsi="標楷體" w:hint="eastAsia"/>
        </w:rPr>
        <w:t>樂</w:t>
      </w:r>
      <w:r w:rsidR="00B5113E">
        <w:rPr>
          <w:rFonts w:hint="eastAsia"/>
        </w:rPr>
        <w:t>」。</w:t>
      </w:r>
    </w:p>
    <w:p w:rsidR="009000C9" w:rsidRPr="00F54E23" w:rsidRDefault="009000C9" w:rsidP="009000C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、結</w:t>
      </w:r>
      <w:r w:rsidR="00A8752F">
        <w:rPr>
          <w:rFonts w:ascii="Times New Roman" w:hint="eastAsia"/>
          <w:b/>
          <w:sz w:val="20"/>
          <w:szCs w:val="20"/>
          <w:bdr w:val="single" w:sz="4" w:space="0" w:color="auto"/>
        </w:rPr>
        <w:t>勉</w:t>
      </w:r>
    </w:p>
    <w:p w:rsidR="00A8752F" w:rsidRDefault="004C0DC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本著這上成佛道，下化眾生的目標，而發心修行，才是佛法中的</w:t>
      </w:r>
      <w:r w:rsidR="00B5113E" w:rsidRPr="004C0DC0">
        <w:rPr>
          <w:rFonts w:hint="eastAsia"/>
          <w:b/>
        </w:rPr>
        <w:t>上上發心，上上品人。</w:t>
      </w:r>
    </w:p>
    <w:p w:rsidR="00B5113E" w:rsidRPr="00147FD2" w:rsidRDefault="004C0DC0"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147FD2">
        <w:rPr>
          <w:rFonts w:hint="eastAsia"/>
          <w:b/>
        </w:rPr>
        <w:t>希望學佛同人，大家能以此為目標而修行！</w:t>
      </w:r>
      <w:r w:rsidR="00B5113E" w:rsidRPr="00147FD2">
        <w:rPr>
          <w:rFonts w:hint="eastAsia"/>
          <w:b/>
        </w:rPr>
        <w:t xml:space="preserve"> </w:t>
      </w:r>
    </w:p>
    <w:p w:rsidR="003A0AB9" w:rsidRPr="005A2877" w:rsidRDefault="003A0AB9" w:rsidP="004E4147">
      <w:pPr>
        <w:pStyle w:val="1"/>
        <w:numPr>
          <w:ilvl w:val="0"/>
          <w:numId w:val="0"/>
        </w:numPr>
        <w:ind w:leftChars="100" w:left="720" w:hangingChars="200" w:hanging="480"/>
        <w:rPr>
          <w:rFonts w:hAnsi="Times New Roman"/>
          <w:sz w:val="24"/>
          <w:szCs w:val="24"/>
          <w:bdr w:val="single" w:sz="4" w:space="0" w:color="auto"/>
        </w:rPr>
      </w:pPr>
      <w:bookmarkStart w:id="31" w:name="_Toc121781603"/>
      <w:r>
        <w:rPr>
          <w:rFonts w:hAnsi="Times New Roman" w:hint="eastAsia"/>
          <w:sz w:val="24"/>
          <w:szCs w:val="24"/>
          <w:bdr w:val="single" w:sz="4" w:space="0" w:color="auto"/>
        </w:rPr>
        <w:t>丙</w:t>
      </w:r>
      <w:r w:rsidR="00227819">
        <w:rPr>
          <w:rFonts w:hAnsi="Times New Roman" w:hint="eastAsia"/>
          <w:sz w:val="24"/>
          <w:szCs w:val="24"/>
          <w:bdr w:val="single" w:sz="4" w:space="0" w:color="auto"/>
        </w:rPr>
        <w:t>二</w:t>
      </w:r>
      <w:r>
        <w:rPr>
          <w:rFonts w:hAnsi="Times New Roman" w:hint="eastAsia"/>
          <w:sz w:val="24"/>
          <w:szCs w:val="24"/>
          <w:bdr w:val="single" w:sz="4" w:space="0" w:color="auto"/>
        </w:rPr>
        <w:t xml:space="preserve"> </w:t>
      </w:r>
      <w:r w:rsidR="00165FF9" w:rsidRPr="00165FF9">
        <w:rPr>
          <w:rFonts w:hAnsi="Times New Roman" w:hint="eastAsia"/>
          <w:sz w:val="24"/>
          <w:szCs w:val="24"/>
          <w:bdr w:val="single" w:sz="4" w:space="0" w:color="auto"/>
        </w:rPr>
        <w:t>綜貫三品</w:t>
      </w:r>
      <w:bookmarkEnd w:id="31"/>
      <w:r w:rsidR="00260F84" w:rsidRPr="00260F84">
        <w:rPr>
          <w:rFonts w:hAnsi="Times New Roman" w:hint="eastAsia"/>
          <w:sz w:val="24"/>
          <w:szCs w:val="24"/>
          <w:bdr w:val="single" w:sz="4" w:space="0" w:color="auto"/>
        </w:rPr>
        <w:t>：一乘究竟</w:t>
      </w:r>
    </w:p>
    <w:p w:rsidR="00227819" w:rsidRPr="005A2877" w:rsidRDefault="00227819" w:rsidP="00227819">
      <w:pPr>
        <w:pStyle w:val="1"/>
        <w:numPr>
          <w:ilvl w:val="0"/>
          <w:numId w:val="0"/>
        </w:numPr>
        <w:ind w:leftChars="150" w:left="718" w:hangingChars="149" w:hanging="358"/>
        <w:rPr>
          <w:rFonts w:hAnsi="Times New Roman"/>
          <w:sz w:val="24"/>
          <w:szCs w:val="24"/>
          <w:bdr w:val="single" w:sz="4" w:space="0" w:color="auto"/>
        </w:rPr>
      </w:pPr>
      <w:bookmarkStart w:id="32" w:name="_Toc121781604"/>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bookmarkEnd w:id="32"/>
      <w:r w:rsidR="00264923">
        <w:rPr>
          <w:rFonts w:hAnsi="Times New Roman" w:hint="eastAsia"/>
          <w:sz w:val="24"/>
          <w:szCs w:val="24"/>
          <w:bdr w:val="single" w:sz="4" w:space="0" w:color="auto"/>
        </w:rPr>
        <w:t>理解</w:t>
      </w:r>
    </w:p>
    <w:p w:rsidR="00560407" w:rsidRPr="005A2877" w:rsidRDefault="00227819" w:rsidP="00227819">
      <w:pPr>
        <w:pStyle w:val="1"/>
        <w:numPr>
          <w:ilvl w:val="0"/>
          <w:numId w:val="0"/>
        </w:numPr>
        <w:ind w:leftChars="200" w:left="718" w:hangingChars="99" w:hanging="238"/>
        <w:rPr>
          <w:rFonts w:hAnsi="Times New Roman"/>
          <w:sz w:val="24"/>
          <w:szCs w:val="24"/>
          <w:bdr w:val="single" w:sz="4" w:space="0" w:color="auto"/>
        </w:rPr>
      </w:pPr>
      <w:bookmarkStart w:id="33" w:name="_Toc121781605"/>
      <w:r>
        <w:rPr>
          <w:rFonts w:hAnsi="Times New Roman" w:hint="eastAsia"/>
          <w:sz w:val="24"/>
          <w:szCs w:val="24"/>
          <w:bdr w:val="single" w:sz="4" w:space="0" w:color="auto"/>
        </w:rPr>
        <w:t>戊</w:t>
      </w:r>
      <w:r w:rsidR="00560407">
        <w:rPr>
          <w:rFonts w:hAnsi="Times New Roman" w:hint="eastAsia"/>
          <w:sz w:val="24"/>
          <w:szCs w:val="24"/>
          <w:bdr w:val="single" w:sz="4" w:space="0" w:color="auto"/>
        </w:rPr>
        <w:t>一</w:t>
      </w:r>
      <w:r w:rsidR="00560407">
        <w:rPr>
          <w:rFonts w:hAnsi="Times New Roman" w:hint="eastAsia"/>
          <w:sz w:val="24"/>
          <w:szCs w:val="24"/>
          <w:bdr w:val="single" w:sz="4" w:space="0" w:color="auto"/>
        </w:rPr>
        <w:t xml:space="preserve"> </w:t>
      </w:r>
      <w:r w:rsidR="00560407" w:rsidRPr="00560407">
        <w:rPr>
          <w:rFonts w:hAnsi="Times New Roman" w:hint="eastAsia"/>
          <w:sz w:val="24"/>
          <w:szCs w:val="24"/>
          <w:bdr w:val="single" w:sz="4" w:space="0" w:color="auto"/>
        </w:rPr>
        <w:t>相依相攝</w:t>
      </w:r>
      <w:bookmarkEnd w:id="33"/>
    </w:p>
    <w:p w:rsidR="008D04FB" w:rsidRPr="00BC4EDB" w:rsidRDefault="00B5113E" w:rsidP="00014A23">
      <w:pPr>
        <w:snapToGrid w:val="0"/>
        <w:spacing w:beforeLines="30" w:afterLines="30"/>
        <w:rPr>
          <w:rFonts w:ascii="Times New Roman" w:eastAsia="標楷體" w:hAnsi="Times New Roman"/>
          <w:b/>
          <w:sz w:val="28"/>
          <w:szCs w:val="28"/>
        </w:rPr>
      </w:pPr>
      <w:r w:rsidRPr="00BC4EDB">
        <w:rPr>
          <w:rFonts w:ascii="Times New Roman" w:eastAsia="標楷體" w:hAnsi="Times New Roman" w:hint="eastAsia"/>
          <w:b/>
          <w:sz w:val="28"/>
          <w:szCs w:val="28"/>
        </w:rPr>
        <w:lastRenderedPageBreak/>
        <w:t>依下能起上，依上能攝下；</w:t>
      </w:r>
    </w:p>
    <w:p w:rsidR="00A473B0" w:rsidRPr="005A2877" w:rsidRDefault="00227819" w:rsidP="00227819">
      <w:pPr>
        <w:pStyle w:val="1"/>
        <w:numPr>
          <w:ilvl w:val="0"/>
          <w:numId w:val="0"/>
        </w:numPr>
        <w:ind w:leftChars="200" w:left="718" w:hangingChars="99" w:hanging="238"/>
        <w:rPr>
          <w:rFonts w:hAnsi="Times New Roman"/>
          <w:sz w:val="24"/>
          <w:szCs w:val="24"/>
          <w:bdr w:val="single" w:sz="4" w:space="0" w:color="auto"/>
        </w:rPr>
      </w:pPr>
      <w:bookmarkStart w:id="34" w:name="_Toc121781606"/>
      <w:r>
        <w:rPr>
          <w:rFonts w:hAnsi="Times New Roman" w:hint="eastAsia"/>
          <w:sz w:val="24"/>
          <w:szCs w:val="24"/>
          <w:bdr w:val="single" w:sz="4" w:space="0" w:color="auto"/>
        </w:rPr>
        <w:t>戊</w:t>
      </w:r>
      <w:r w:rsidR="00A473B0">
        <w:rPr>
          <w:rFonts w:hAnsi="Times New Roman" w:hint="eastAsia"/>
          <w:sz w:val="24"/>
          <w:szCs w:val="24"/>
          <w:bdr w:val="single" w:sz="4" w:space="0" w:color="auto"/>
        </w:rPr>
        <w:t>二</w:t>
      </w:r>
      <w:r w:rsidR="00A473B0">
        <w:rPr>
          <w:rFonts w:hAnsi="Times New Roman" w:hint="eastAsia"/>
          <w:sz w:val="24"/>
          <w:szCs w:val="24"/>
          <w:bdr w:val="single" w:sz="4" w:space="0" w:color="auto"/>
        </w:rPr>
        <w:t xml:space="preserve"> </w:t>
      </w:r>
      <w:r w:rsidR="00A473B0" w:rsidRPr="00A473B0">
        <w:rPr>
          <w:rFonts w:hAnsi="Times New Roman" w:hint="eastAsia"/>
          <w:sz w:val="24"/>
          <w:szCs w:val="24"/>
          <w:bdr w:val="single" w:sz="4" w:space="0" w:color="auto"/>
        </w:rPr>
        <w:t>機異歸一</w:t>
      </w:r>
      <w:bookmarkEnd w:id="34"/>
    </w:p>
    <w:p w:rsidR="00B5113E" w:rsidRPr="007E3196" w:rsidRDefault="00B5113E" w:rsidP="00014A23">
      <w:pPr>
        <w:snapToGrid w:val="0"/>
        <w:spacing w:beforeLines="30" w:afterLines="30"/>
        <w:rPr>
          <w:rFonts w:ascii="Times New Roman" w:eastAsia="標楷體" w:hAnsi="Times New Roman"/>
          <w:sz w:val="28"/>
          <w:szCs w:val="28"/>
        </w:rPr>
      </w:pPr>
      <w:r w:rsidRPr="00BC4EDB">
        <w:rPr>
          <w:rFonts w:ascii="Times New Roman" w:eastAsia="標楷體" w:hAnsi="Times New Roman" w:hint="eastAsia"/>
          <w:b/>
          <w:sz w:val="28"/>
          <w:szCs w:val="28"/>
        </w:rPr>
        <w:t>隨機</w:t>
      </w:r>
      <w:r w:rsidRPr="007E3196">
        <w:rPr>
          <w:rFonts w:ascii="Times New Roman" w:eastAsia="標楷體" w:hAnsi="Times New Roman" w:hint="eastAsia"/>
          <w:sz w:val="28"/>
          <w:szCs w:val="28"/>
        </w:rPr>
        <w:t>五三異，</w:t>
      </w:r>
      <w:r w:rsidRPr="00BC4EDB">
        <w:rPr>
          <w:rFonts w:ascii="Times New Roman" w:eastAsia="標楷體" w:hAnsi="Times New Roman" w:hint="eastAsia"/>
          <w:b/>
          <w:sz w:val="28"/>
          <w:szCs w:val="28"/>
        </w:rPr>
        <w:t>歸極</w:t>
      </w:r>
      <w:r w:rsidRPr="007E3196">
        <w:rPr>
          <w:rFonts w:ascii="Times New Roman" w:eastAsia="標楷體" w:hAnsi="Times New Roman" w:hint="eastAsia"/>
          <w:sz w:val="28"/>
          <w:szCs w:val="28"/>
        </w:rPr>
        <w:t>唯一大。</w:t>
      </w:r>
      <w:r w:rsidRPr="007E3196">
        <w:rPr>
          <w:rFonts w:ascii="Times New Roman" w:eastAsia="標楷體" w:hAnsi="Times New Roman" w:hint="eastAsia"/>
          <w:sz w:val="28"/>
          <w:szCs w:val="28"/>
        </w:rPr>
        <w:t xml:space="preserve"> </w:t>
      </w:r>
    </w:p>
    <w:p w:rsidR="003D3E5F" w:rsidRPr="003D3E5F" w:rsidRDefault="00BC4EDB" w:rsidP="003D3E5F">
      <w:pPr>
        <w:rPr>
          <w:rFonts w:ascii="Times New Roman"/>
          <w:b/>
          <w:sz w:val="20"/>
          <w:szCs w:val="20"/>
          <w:bdr w:val="single" w:sz="4" w:space="0" w:color="auto"/>
        </w:rPr>
      </w:pPr>
      <w:r>
        <w:rPr>
          <w:rFonts w:ascii="Times New Roman" w:hint="eastAsia"/>
          <w:b/>
          <w:sz w:val="20"/>
          <w:szCs w:val="20"/>
          <w:bdr w:val="single" w:sz="4" w:space="0" w:color="auto"/>
        </w:rPr>
        <w:t>一、</w:t>
      </w:r>
      <w:r w:rsidR="003D3E5F" w:rsidRPr="003D3E5F">
        <w:rPr>
          <w:rFonts w:ascii="Times New Roman" w:hint="eastAsia"/>
          <w:b/>
          <w:sz w:val="20"/>
          <w:szCs w:val="20"/>
          <w:bdr w:val="single" w:sz="4" w:space="0" w:color="auto"/>
        </w:rPr>
        <w:t>總說</w:t>
      </w:r>
      <w:r w:rsidR="00412629">
        <w:rPr>
          <w:rFonts w:ascii="Times New Roman" w:hint="eastAsia"/>
          <w:b/>
          <w:sz w:val="20"/>
          <w:szCs w:val="20"/>
          <w:bdr w:val="single" w:sz="4" w:space="0" w:color="auto"/>
        </w:rPr>
        <w:t>：隨機有三品分別，實是相依相攝的歸極</w:t>
      </w:r>
      <w:r w:rsidR="00412629" w:rsidRPr="00412629">
        <w:rPr>
          <w:rFonts w:ascii="Times New Roman" w:hint="eastAsia"/>
          <w:b/>
          <w:sz w:val="20"/>
          <w:szCs w:val="20"/>
          <w:bdr w:val="single" w:sz="4" w:space="0" w:color="auto"/>
        </w:rPr>
        <w:t>一大</w:t>
      </w:r>
    </w:p>
    <w:p w:rsidR="00BC4EDB" w:rsidRPr="00BC4EDB" w:rsidRDefault="00BC4EDB" w:rsidP="00BC4ED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BC4EDB">
        <w:rPr>
          <w:rFonts w:ascii="Times New Roman" w:hint="eastAsia"/>
          <w:b/>
          <w:sz w:val="20"/>
          <w:szCs w:val="20"/>
          <w:bdr w:val="single" w:sz="4" w:space="0" w:color="auto"/>
        </w:rPr>
        <w:t>文敘</w:t>
      </w:r>
    </w:p>
    <w:p w:rsidR="00412629" w:rsidRDefault="00B5113E" w:rsidP="00014A23">
      <w:pPr>
        <w:spacing w:afterLines="30"/>
      </w:pPr>
      <w:r>
        <w:rPr>
          <w:rFonts w:hint="eastAsia"/>
        </w:rPr>
        <w:t xml:space="preserve">    </w:t>
      </w:r>
      <w:r>
        <w:rPr>
          <w:rFonts w:hint="eastAsia"/>
        </w:rPr>
        <w:t>佛法，</w:t>
      </w:r>
      <w:r w:rsidR="00412629" w:rsidRPr="00D37FCF">
        <w:rPr>
          <w:rFonts w:ascii="Times New Roman" w:hAnsi="Times New Roman"/>
          <w:b/>
          <w:vertAlign w:val="superscript"/>
        </w:rPr>
        <w:t>〔</w:t>
      </w:r>
      <w:r w:rsidR="00412629">
        <w:rPr>
          <w:rFonts w:ascii="Times New Roman" w:hAnsi="Times New Roman" w:hint="eastAsia"/>
          <w:b/>
          <w:vertAlign w:val="superscript"/>
        </w:rPr>
        <w:t>一</w:t>
      </w:r>
      <w:r w:rsidR="00412629" w:rsidRPr="00D37FCF">
        <w:rPr>
          <w:rFonts w:ascii="Times New Roman" w:hAnsi="Times New Roman"/>
          <w:b/>
          <w:vertAlign w:val="superscript"/>
        </w:rPr>
        <w:t>〕</w:t>
      </w:r>
      <w:r>
        <w:rPr>
          <w:rFonts w:hint="eastAsia"/>
        </w:rPr>
        <w:t>雖有</w:t>
      </w:r>
      <w:r w:rsidRPr="00412629">
        <w:rPr>
          <w:rFonts w:hint="eastAsia"/>
          <w:b/>
        </w:rPr>
        <w:t>下、中、上法的分別，</w:t>
      </w:r>
    </w:p>
    <w:p w:rsidR="003D3E5F" w:rsidRDefault="00412629"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但從</w:t>
      </w:r>
      <w:r w:rsidR="00B5113E" w:rsidRPr="00412629">
        <w:rPr>
          <w:rFonts w:hint="eastAsia"/>
          <w:b/>
        </w:rPr>
        <w:t>究竟的意義──一切無非成佛之道</w:t>
      </w:r>
      <w:r w:rsidR="00B5113E">
        <w:rPr>
          <w:rFonts w:hint="eastAsia"/>
        </w:rPr>
        <w:t>的立場來說，這</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不是獨立的，不相關的，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而有著</w:t>
      </w:r>
      <w:r w:rsidR="00B5113E" w:rsidRPr="003D3E5F">
        <w:rPr>
          <w:rFonts w:hint="eastAsia"/>
          <w:b/>
        </w:rPr>
        <w:t>相依相攝的內在關係。</w:t>
      </w:r>
    </w:p>
    <w:p w:rsidR="003D3E5F" w:rsidRPr="003D3E5F" w:rsidRDefault="00BC4EDB" w:rsidP="00BC4ED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3D3E5F" w:rsidRPr="003D3E5F">
        <w:rPr>
          <w:rFonts w:ascii="Times New Roman" w:hint="eastAsia"/>
          <w:b/>
          <w:sz w:val="20"/>
          <w:szCs w:val="20"/>
          <w:bdr w:val="single" w:sz="4" w:space="0" w:color="auto"/>
        </w:rPr>
        <w:t>圖示</w:t>
      </w:r>
    </w:p>
    <w:p w:rsidR="00B5113E" w:rsidRDefault="00B5113E" w:rsidP="00014A23">
      <w:pPr>
        <w:spacing w:afterLines="30"/>
      </w:pPr>
      <w:r>
        <w:rPr>
          <w:rFonts w:hint="eastAsia"/>
        </w:rPr>
        <w:t>如圖：</w:t>
      </w:r>
      <w:r>
        <w:rPr>
          <w:rFonts w:hint="eastAsia"/>
        </w:rPr>
        <w:t xml:space="preserve"> </w:t>
      </w:r>
    </w:p>
    <w:p w:rsidR="00B5113E" w:rsidRDefault="00B5113E" w:rsidP="00014A23">
      <w:pPr>
        <w:spacing w:afterLines="30"/>
      </w:pPr>
      <w:r>
        <w:rPr>
          <w:rFonts w:hint="eastAsia"/>
        </w:rPr>
        <w:t xml:space="preserve">    </w:t>
      </w:r>
      <w:r>
        <w:rPr>
          <w:rFonts w:hint="eastAsia"/>
        </w:rPr>
        <w:t xml:space="preserve">　　</w:t>
      </w:r>
      <w:r>
        <w:rPr>
          <w:noProof/>
        </w:rPr>
        <w:drawing>
          <wp:inline distT="0" distB="0" distL="0" distR="0">
            <wp:extent cx="2607945" cy="1589405"/>
            <wp:effectExtent l="19050" t="0" r="1905" b="0"/>
            <wp:docPr id="1" name="圖片 1" descr="a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2-53"/>
                    <pic:cNvPicPr>
                      <a:picLocks noChangeAspect="1" noChangeArrowheads="1"/>
                    </pic:cNvPicPr>
                  </pic:nvPicPr>
                  <pic:blipFill>
                    <a:blip r:embed="rId8" cstate="print"/>
                    <a:srcRect/>
                    <a:stretch>
                      <a:fillRect/>
                    </a:stretch>
                  </pic:blipFill>
                  <pic:spPr bwMode="auto">
                    <a:xfrm>
                      <a:off x="0" y="0"/>
                      <a:ext cx="2607945" cy="1589405"/>
                    </a:xfrm>
                    <a:prstGeom prst="rect">
                      <a:avLst/>
                    </a:prstGeom>
                    <a:noFill/>
                    <a:ln w="9525">
                      <a:noFill/>
                      <a:miter lim="800000"/>
                      <a:headEnd/>
                      <a:tailEnd/>
                    </a:ln>
                  </pic:spPr>
                </pic:pic>
              </a:graphicData>
            </a:graphic>
          </wp:inline>
        </w:drawing>
      </w:r>
      <w:r>
        <w:rPr>
          <w:rFonts w:hint="eastAsia"/>
        </w:rPr>
        <w:t xml:space="preserve"> </w:t>
      </w:r>
    </w:p>
    <w:p w:rsidR="00E64A57" w:rsidRDefault="00BC4EDB" w:rsidP="003D3E5F">
      <w:pPr>
        <w:rPr>
          <w:rFonts w:ascii="Times New Roman"/>
          <w:b/>
          <w:sz w:val="20"/>
          <w:szCs w:val="20"/>
          <w:bdr w:val="single" w:sz="4" w:space="0" w:color="auto"/>
        </w:rPr>
      </w:pPr>
      <w:r>
        <w:rPr>
          <w:rFonts w:ascii="Times New Roman" w:hint="eastAsia"/>
          <w:b/>
          <w:sz w:val="20"/>
          <w:szCs w:val="20"/>
          <w:bdr w:val="single" w:sz="4" w:space="0" w:color="auto"/>
        </w:rPr>
        <w:t>二、</w:t>
      </w:r>
      <w:r w:rsidR="00E64A57">
        <w:rPr>
          <w:rFonts w:ascii="Times New Roman" w:hint="eastAsia"/>
          <w:b/>
          <w:sz w:val="20"/>
          <w:szCs w:val="20"/>
          <w:bdr w:val="single" w:sz="4" w:space="0" w:color="auto"/>
        </w:rPr>
        <w:t>別詳</w:t>
      </w:r>
    </w:p>
    <w:p w:rsidR="003D3E5F" w:rsidRPr="003D3E5F" w:rsidRDefault="00E64A57" w:rsidP="00E64A5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3D3E5F">
        <w:rPr>
          <w:rFonts w:ascii="Times New Roman" w:hint="eastAsia"/>
          <w:b/>
          <w:sz w:val="20"/>
          <w:szCs w:val="20"/>
          <w:bdr w:val="single" w:sz="4" w:space="0" w:color="auto"/>
        </w:rPr>
        <w:t>釋「</w:t>
      </w:r>
      <w:r w:rsidR="003D3E5F" w:rsidRPr="003D3E5F">
        <w:rPr>
          <w:rFonts w:ascii="Times New Roman" w:hint="eastAsia"/>
          <w:b/>
          <w:sz w:val="20"/>
          <w:szCs w:val="20"/>
          <w:bdr w:val="single" w:sz="4" w:space="0" w:color="auto"/>
        </w:rPr>
        <w:t>依下能起上，依上能攝下</w:t>
      </w:r>
      <w:r w:rsidR="003D3E5F">
        <w:rPr>
          <w:rFonts w:ascii="Times New Roman" w:hint="eastAsia"/>
          <w:b/>
          <w:sz w:val="20"/>
          <w:szCs w:val="20"/>
          <w:bdr w:val="single" w:sz="4" w:space="0" w:color="auto"/>
        </w:rPr>
        <w:t>」：</w:t>
      </w:r>
      <w:r w:rsidR="003D3E5F" w:rsidRPr="003D3E5F">
        <w:rPr>
          <w:rFonts w:ascii="Times New Roman" w:hint="eastAsia"/>
          <w:b/>
          <w:sz w:val="20"/>
          <w:szCs w:val="20"/>
          <w:bdr w:val="single" w:sz="4" w:space="0" w:color="auto"/>
        </w:rPr>
        <w:t>相依相攝</w:t>
      </w:r>
    </w:p>
    <w:p w:rsidR="00162C6C" w:rsidRDefault="00B5113E" w:rsidP="00014A23">
      <w:pPr>
        <w:spacing w:afterLines="30"/>
      </w:pPr>
      <w:r>
        <w:rPr>
          <w:rFonts w:hint="eastAsia"/>
        </w:rPr>
        <w:t xml:space="preserve">    </w:t>
      </w:r>
      <w:r>
        <w:rPr>
          <w:rFonts w:hint="eastAsia"/>
        </w:rPr>
        <w:t>這一</w:t>
      </w:r>
      <w:r w:rsidRPr="0096721C">
        <w:rPr>
          <w:rFonts w:hint="eastAsia"/>
          <w:b/>
        </w:rPr>
        <w:t>三層的高塔，</w:t>
      </w:r>
      <w:r>
        <w:rPr>
          <w:rFonts w:hint="eastAsia"/>
        </w:rPr>
        <w:t>由底層到最高層，有著</w:t>
      </w:r>
      <w:r w:rsidRPr="00162C6C">
        <w:rPr>
          <w:rFonts w:hint="eastAsia"/>
          <w:b/>
        </w:rPr>
        <w:t>相依相攝</w:t>
      </w:r>
      <w:r>
        <w:rPr>
          <w:rFonts w:hint="eastAsia"/>
        </w:rPr>
        <w:t>的關係。</w:t>
      </w:r>
    </w:p>
    <w:p w:rsidR="00162C6C" w:rsidRPr="00162C6C" w:rsidRDefault="00E64A57" w:rsidP="00E64A5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3D3E5F" w:rsidRPr="003D3E5F">
        <w:rPr>
          <w:rFonts w:ascii="Times New Roman" w:hint="eastAsia"/>
          <w:b/>
          <w:sz w:val="20"/>
          <w:szCs w:val="20"/>
          <w:bdr w:val="single" w:sz="4" w:space="0" w:color="auto"/>
        </w:rPr>
        <w:t>依下能起上</w:t>
      </w:r>
      <w:r w:rsidR="003D3E5F">
        <w:rPr>
          <w:rFonts w:ascii="Times New Roman" w:hint="eastAsia"/>
          <w:b/>
          <w:sz w:val="20"/>
          <w:szCs w:val="20"/>
          <w:bdr w:val="single" w:sz="4" w:space="0" w:color="auto"/>
        </w:rPr>
        <w:t>：</w:t>
      </w:r>
      <w:r w:rsidR="00162C6C" w:rsidRPr="00162C6C">
        <w:rPr>
          <w:rFonts w:ascii="Times New Roman" w:hint="eastAsia"/>
          <w:b/>
          <w:sz w:val="20"/>
          <w:szCs w:val="20"/>
          <w:bdr w:val="single" w:sz="4" w:space="0" w:color="auto"/>
        </w:rPr>
        <w:t>相依</w:t>
      </w:r>
    </w:p>
    <w:p w:rsidR="0096721C" w:rsidRDefault="00B5113E" w:rsidP="00014A23">
      <w:pPr>
        <w:spacing w:afterLines="30"/>
      </w:pPr>
      <w:r>
        <w:rPr>
          <w:rFonts w:hint="eastAsia"/>
        </w:rPr>
        <w:t>從</w:t>
      </w:r>
      <w:r w:rsidRPr="00162C6C">
        <w:rPr>
          <w:rFonts w:hint="eastAsia"/>
          <w:b/>
        </w:rPr>
        <w:t>相依</w:t>
      </w:r>
      <w:r>
        <w:rPr>
          <w:rFonts w:hint="eastAsia"/>
        </w:rPr>
        <w:t>來說：</w:t>
      </w:r>
    </w:p>
    <w:p w:rsidR="0096721C" w:rsidRPr="0096721C" w:rsidRDefault="003A08C6" w:rsidP="003A08C6">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96721C" w:rsidRPr="0096721C">
        <w:rPr>
          <w:rFonts w:ascii="Times New Roman" w:hint="eastAsia"/>
          <w:b/>
          <w:sz w:val="20"/>
          <w:szCs w:val="20"/>
          <w:bdr w:val="single" w:sz="4" w:space="0" w:color="auto"/>
        </w:rPr>
        <w:t>塔喻</w:t>
      </w:r>
    </w:p>
    <w:p w:rsidR="00A71396" w:rsidRDefault="00A7139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依底層為基礎，</w:t>
      </w:r>
      <w:r w:rsidR="00B5113E" w:rsidRPr="00A71396">
        <w:rPr>
          <w:rFonts w:hint="eastAsia"/>
          <w:b/>
        </w:rPr>
        <w:t>才能</w:t>
      </w:r>
      <w:r w:rsidR="00B5113E">
        <w:rPr>
          <w:rFonts w:hint="eastAsia"/>
        </w:rPr>
        <w:t>建立中層；依（下）中層為基礎，</w:t>
      </w:r>
      <w:r w:rsidR="00B5113E" w:rsidRPr="00A71396">
        <w:rPr>
          <w:rFonts w:hint="eastAsia"/>
          <w:b/>
        </w:rPr>
        <w:t>才能</w:t>
      </w:r>
      <w:r w:rsidR="00B5113E">
        <w:rPr>
          <w:rFonts w:hint="eastAsia"/>
        </w:rPr>
        <w:t>建立上層。</w:t>
      </w:r>
    </w:p>
    <w:p w:rsidR="0096721C" w:rsidRDefault="00A7139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如一心想建最上層，而不從下中建起，那一定是</w:t>
      </w:r>
      <w:r w:rsidR="00B5113E" w:rsidRPr="00A71396">
        <w:rPr>
          <w:rFonts w:hint="eastAsia"/>
          <w:b/>
        </w:rPr>
        <w:t>脫空妄想，永不成就。</w:t>
      </w:r>
    </w:p>
    <w:p w:rsidR="0096721C" w:rsidRPr="0096721C" w:rsidRDefault="003A08C6" w:rsidP="003A08C6">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96721C" w:rsidRPr="0096721C">
        <w:rPr>
          <w:rFonts w:ascii="Times New Roman" w:hint="eastAsia"/>
          <w:b/>
          <w:sz w:val="20"/>
          <w:szCs w:val="20"/>
          <w:bdr w:val="single" w:sz="4" w:space="0" w:color="auto"/>
        </w:rPr>
        <w:t>合法</w:t>
      </w:r>
    </w:p>
    <w:p w:rsidR="0096721C" w:rsidRDefault="00B5113E" w:rsidP="00014A23">
      <w:pPr>
        <w:spacing w:afterLines="30"/>
      </w:pPr>
      <w:r>
        <w:rPr>
          <w:rFonts w:hint="eastAsia"/>
        </w:rPr>
        <w:t>這樣，在佛法的三類中，也是「</w:t>
      </w:r>
      <w:r w:rsidRPr="00D23534">
        <w:rPr>
          <w:rFonts w:ascii="標楷體" w:eastAsia="標楷體" w:hAnsi="標楷體" w:hint="eastAsia"/>
        </w:rPr>
        <w:t>依下</w:t>
      </w:r>
      <w:r>
        <w:rPr>
          <w:rFonts w:hint="eastAsia"/>
        </w:rPr>
        <w:t>」士法「</w:t>
      </w:r>
      <w:r w:rsidRPr="00D23534">
        <w:rPr>
          <w:rFonts w:ascii="標楷體" w:eastAsia="標楷體" w:hAnsi="標楷體" w:hint="eastAsia"/>
        </w:rPr>
        <w:t>能起</w:t>
      </w:r>
      <w:r>
        <w:rPr>
          <w:rFonts w:hint="eastAsia"/>
        </w:rPr>
        <w:t>」中士法，依中士法能起「</w:t>
      </w:r>
      <w:r w:rsidRPr="00D23534">
        <w:rPr>
          <w:rFonts w:ascii="標楷體" w:eastAsia="標楷體" w:hAnsi="標楷體" w:hint="eastAsia"/>
        </w:rPr>
        <w:t>上</w:t>
      </w:r>
      <w:r>
        <w:rPr>
          <w:rFonts w:hint="eastAsia"/>
        </w:rPr>
        <w:t>」士法。</w:t>
      </w:r>
    </w:p>
    <w:p w:rsidR="0096721C" w:rsidRPr="0096721C" w:rsidRDefault="003A08C6" w:rsidP="003A08C6">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96721C" w:rsidRPr="0096721C">
        <w:rPr>
          <w:rFonts w:ascii="Times New Roman" w:hint="eastAsia"/>
          <w:b/>
          <w:sz w:val="20"/>
          <w:szCs w:val="20"/>
          <w:bdr w:val="single" w:sz="4" w:space="0" w:color="auto"/>
        </w:rPr>
        <w:t>引證</w:t>
      </w:r>
    </w:p>
    <w:p w:rsidR="0096721C" w:rsidRPr="0096721C" w:rsidRDefault="003A08C6" w:rsidP="003A08C6">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Pr>
          <w:rFonts w:ascii="Times New Roman" w:hint="eastAsia"/>
          <w:b/>
          <w:sz w:val="20"/>
          <w:szCs w:val="20"/>
          <w:bdr w:val="single" w:sz="4" w:space="0" w:color="auto"/>
        </w:rPr>
        <w:t>、</w:t>
      </w:r>
      <w:r w:rsidR="0096721C" w:rsidRPr="0096721C">
        <w:rPr>
          <w:rFonts w:ascii="Times New Roman" w:hint="eastAsia"/>
          <w:b/>
          <w:sz w:val="20"/>
          <w:szCs w:val="20"/>
          <w:bdr w:val="single" w:sz="4" w:space="0" w:color="auto"/>
        </w:rPr>
        <w:t>龍樹</w:t>
      </w:r>
      <w:r>
        <w:rPr>
          <w:rFonts w:ascii="Times New Roman" w:hint="eastAsia"/>
          <w:b/>
          <w:sz w:val="20"/>
          <w:szCs w:val="20"/>
          <w:bdr w:val="single" w:sz="4" w:space="0" w:color="auto"/>
        </w:rPr>
        <w:t>論</w:t>
      </w:r>
    </w:p>
    <w:p w:rsidR="00A71396" w:rsidRDefault="00A7139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這如</w:t>
      </w:r>
      <w:r w:rsidR="00B5113E" w:rsidRPr="00A71396">
        <w:rPr>
          <w:rFonts w:hint="eastAsia"/>
        </w:rPr>
        <w:t>龍樹菩薩說：</w:t>
      </w:r>
      <w:r w:rsidR="00B5113E" w:rsidRPr="00A71396">
        <w:rPr>
          <w:rFonts w:hint="eastAsia"/>
          <w:b/>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A71396">
        <w:rPr>
          <w:rFonts w:hint="eastAsia"/>
          <w:b/>
        </w:rPr>
        <w:t>以得增上生，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A71396">
        <w:rPr>
          <w:rFonts w:hint="eastAsia"/>
          <w:b/>
        </w:rPr>
        <w:t>漸得決定勝』</w:t>
      </w:r>
      <w:r w:rsidR="00B5113E">
        <w:rPr>
          <w:rFonts w:hint="eastAsia"/>
        </w:rPr>
        <w:t>(2.018)</w:t>
      </w:r>
      <w:r w:rsidR="00DF0EC6" w:rsidRPr="00DF0EC6">
        <w:rPr>
          <w:rStyle w:val="ad"/>
          <w:b/>
        </w:rPr>
        <w:t xml:space="preserve"> </w:t>
      </w:r>
      <w:r w:rsidR="00DF0EC6" w:rsidRPr="001E7064">
        <w:rPr>
          <w:rStyle w:val="ad"/>
          <w:b/>
        </w:rPr>
        <w:footnoteReference w:id="34"/>
      </w:r>
      <w:r w:rsidR="00B5113E">
        <w:rPr>
          <w:rFonts w:hint="eastAsia"/>
        </w:rPr>
        <w:t>；決定勝，就是</w:t>
      </w:r>
      <w:r w:rsidR="00B5113E" w:rsidRPr="00A71396">
        <w:rPr>
          <w:rFonts w:hint="eastAsia"/>
          <w:b/>
        </w:rPr>
        <w:t>中上</w:t>
      </w:r>
      <w:r w:rsidR="00B5113E">
        <w:rPr>
          <w:rFonts w:hint="eastAsia"/>
        </w:rPr>
        <w:t>的究竟解脫法。</w:t>
      </w:r>
    </w:p>
    <w:p w:rsidR="0096721C" w:rsidRDefault="00A7139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這一次第，本是《阿含經》中所說的『諸佛常法』。</w:t>
      </w:r>
    </w:p>
    <w:p w:rsidR="0096721C" w:rsidRPr="0096721C" w:rsidRDefault="003A08C6" w:rsidP="003A08C6">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lastRenderedPageBreak/>
        <w:t>B</w:t>
      </w:r>
      <w:r>
        <w:rPr>
          <w:rFonts w:ascii="Times New Roman" w:hint="eastAsia"/>
          <w:b/>
          <w:sz w:val="20"/>
          <w:szCs w:val="20"/>
          <w:bdr w:val="single" w:sz="4" w:space="0" w:color="auto"/>
        </w:rPr>
        <w:t>、</w:t>
      </w:r>
      <w:r w:rsidR="0096721C" w:rsidRPr="0096721C">
        <w:rPr>
          <w:rFonts w:ascii="Times New Roman" w:hint="eastAsia"/>
          <w:b/>
          <w:sz w:val="20"/>
          <w:szCs w:val="20"/>
          <w:bdr w:val="single" w:sz="4" w:space="0" w:color="auto"/>
        </w:rPr>
        <w:t>提婆</w:t>
      </w:r>
      <w:r>
        <w:rPr>
          <w:rFonts w:ascii="Times New Roman" w:hint="eastAsia"/>
          <w:b/>
          <w:sz w:val="20"/>
          <w:szCs w:val="20"/>
          <w:bdr w:val="single" w:sz="4" w:space="0" w:color="auto"/>
        </w:rPr>
        <w:t>論</w:t>
      </w:r>
    </w:p>
    <w:p w:rsidR="003A08C6" w:rsidRDefault="00A7139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sidRPr="00A71396">
        <w:rPr>
          <w:rFonts w:hint="eastAsia"/>
        </w:rPr>
        <w:t>提婆菩薩</w:t>
      </w:r>
      <w:r w:rsidR="00B5113E">
        <w:rPr>
          <w:rFonts w:hint="eastAsia"/>
        </w:rPr>
        <w:t>也說：</w:t>
      </w:r>
      <w:r w:rsidR="00B5113E" w:rsidRPr="00A71396">
        <w:rPr>
          <w:rFonts w:hint="eastAsia"/>
          <w:b/>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sidRPr="00A71396">
        <w:rPr>
          <w:rFonts w:hint="eastAsia"/>
          <w:b/>
        </w:rPr>
        <w:t>先遮止非福，</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A71396">
        <w:rPr>
          <w:rFonts w:hint="eastAsia"/>
          <w:b/>
        </w:rPr>
        <w:t>中間破除我，</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sidRPr="00A71396">
        <w:rPr>
          <w:rFonts w:hint="eastAsia"/>
          <w:b/>
        </w:rPr>
        <w:t>後斷一切見，若知為善巧』</w:t>
      </w:r>
      <w:r w:rsidR="00B5113E">
        <w:rPr>
          <w:rFonts w:hint="eastAsia"/>
        </w:rPr>
        <w:t>(2.019)</w:t>
      </w:r>
      <w:r w:rsidR="006E2A67" w:rsidRPr="006E2A67">
        <w:rPr>
          <w:rStyle w:val="ad"/>
          <w:b/>
        </w:rPr>
        <w:t xml:space="preserve"> </w:t>
      </w:r>
      <w:r w:rsidR="006E2A67" w:rsidRPr="001E7064">
        <w:rPr>
          <w:rStyle w:val="ad"/>
          <w:b/>
        </w:rPr>
        <w:footnoteReference w:id="35"/>
      </w:r>
      <w:r w:rsidR="00B5113E">
        <w:rPr>
          <w:rFonts w:hint="eastAsia"/>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遮非福，是離惡行善的下士法；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破我，是無我解脫的中士法；</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B5113E">
        <w:rPr>
          <w:rFonts w:hint="eastAsia"/>
        </w:rPr>
        <w:t>斷一切見，是盡一切戲論的上士法。能知這一先後次第，才能於一切佛法而得善巧。</w:t>
      </w:r>
    </w:p>
    <w:p w:rsidR="00B5113E" w:rsidRDefault="00A71396"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所以提婆菩薩又說：</w:t>
      </w:r>
      <w:r w:rsidR="00B5113E" w:rsidRPr="00A71396">
        <w:rPr>
          <w:rFonts w:hint="eastAsia"/>
          <w:b/>
        </w:rPr>
        <w:t>『正等覺說此，方便如梯級』</w:t>
      </w:r>
      <w:r w:rsidR="00B5113E">
        <w:rPr>
          <w:rFonts w:hint="eastAsia"/>
        </w:rPr>
        <w:t>(2.020)</w:t>
      </w:r>
      <w:r w:rsidR="006E2A67" w:rsidRPr="006E2A67">
        <w:rPr>
          <w:rStyle w:val="ad"/>
          <w:b/>
        </w:rPr>
        <w:t xml:space="preserve"> </w:t>
      </w:r>
      <w:r w:rsidR="006E2A67" w:rsidRPr="001E7064">
        <w:rPr>
          <w:rStyle w:val="ad"/>
          <w:b/>
        </w:rPr>
        <w:footnoteReference w:id="36"/>
      </w:r>
      <w:r w:rsidR="00B5113E">
        <w:rPr>
          <w:rFonts w:hint="eastAsia"/>
        </w:rPr>
        <w:t>。</w:t>
      </w:r>
      <w:r w:rsidR="00B5113E">
        <w:rPr>
          <w:rFonts w:hint="eastAsia"/>
        </w:rPr>
        <w:t xml:space="preserve"> </w:t>
      </w:r>
    </w:p>
    <w:p w:rsidR="00162C6C" w:rsidRPr="00162C6C" w:rsidRDefault="00E64A57" w:rsidP="00E64A5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003D3E5F" w:rsidRPr="003D3E5F">
        <w:rPr>
          <w:rFonts w:ascii="Times New Roman" w:hint="eastAsia"/>
          <w:b/>
          <w:sz w:val="20"/>
          <w:szCs w:val="20"/>
          <w:bdr w:val="single" w:sz="4" w:space="0" w:color="auto"/>
        </w:rPr>
        <w:t>依上能攝下</w:t>
      </w:r>
      <w:r w:rsidR="003D3E5F">
        <w:rPr>
          <w:rFonts w:ascii="Times New Roman" w:hint="eastAsia"/>
          <w:b/>
          <w:sz w:val="20"/>
          <w:szCs w:val="20"/>
          <w:bdr w:val="single" w:sz="4" w:space="0" w:color="auto"/>
        </w:rPr>
        <w:t>：</w:t>
      </w:r>
      <w:r w:rsidR="00162C6C" w:rsidRPr="00162C6C">
        <w:rPr>
          <w:rFonts w:ascii="Times New Roman" w:hint="eastAsia"/>
          <w:b/>
          <w:sz w:val="20"/>
          <w:szCs w:val="20"/>
          <w:bdr w:val="single" w:sz="4" w:space="0" w:color="auto"/>
        </w:rPr>
        <w:t>相攝</w:t>
      </w:r>
    </w:p>
    <w:p w:rsidR="00A71396" w:rsidRDefault="00B5113E" w:rsidP="00014A23">
      <w:pPr>
        <w:spacing w:afterLines="30"/>
      </w:pPr>
      <w:r>
        <w:rPr>
          <w:rFonts w:hint="eastAsia"/>
        </w:rPr>
        <w:t xml:space="preserve">    </w:t>
      </w:r>
      <w:r>
        <w:rPr>
          <w:rFonts w:hint="eastAsia"/>
        </w:rPr>
        <w:t>從</w:t>
      </w:r>
      <w:r w:rsidRPr="00162C6C">
        <w:rPr>
          <w:rFonts w:hint="eastAsia"/>
          <w:b/>
        </w:rPr>
        <w:t>相攝</w:t>
      </w:r>
      <w:r>
        <w:rPr>
          <w:rFonts w:hint="eastAsia"/>
        </w:rPr>
        <w:t>來說：</w:t>
      </w:r>
    </w:p>
    <w:p w:rsidR="00A71396" w:rsidRPr="0096721C" w:rsidRDefault="00A71396" w:rsidP="00A71396">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96721C">
        <w:rPr>
          <w:rFonts w:ascii="Times New Roman" w:hint="eastAsia"/>
          <w:b/>
          <w:sz w:val="20"/>
          <w:szCs w:val="20"/>
          <w:bdr w:val="single" w:sz="4" w:space="0" w:color="auto"/>
        </w:rPr>
        <w:t>塔喻</w:t>
      </w:r>
    </w:p>
    <w:p w:rsidR="00A71396" w:rsidRDefault="00B5113E" w:rsidP="00014A23">
      <w:pPr>
        <w:spacing w:afterLines="30"/>
      </w:pPr>
      <w:r>
        <w:rPr>
          <w:rFonts w:hint="eastAsia"/>
        </w:rPr>
        <w:t>如三層塔的建立，有中層就有下層；有最上層就一定有中下層。</w:t>
      </w:r>
    </w:p>
    <w:p w:rsidR="00A71396" w:rsidRPr="0096721C" w:rsidRDefault="00A71396" w:rsidP="00A71396">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96721C">
        <w:rPr>
          <w:rFonts w:ascii="Times New Roman" w:hint="eastAsia"/>
          <w:b/>
          <w:sz w:val="20"/>
          <w:szCs w:val="20"/>
          <w:bdr w:val="single" w:sz="4" w:space="0" w:color="auto"/>
        </w:rPr>
        <w:t>合法</w:t>
      </w:r>
    </w:p>
    <w:p w:rsidR="00A71396" w:rsidRDefault="00B5113E" w:rsidP="00014A23">
      <w:pPr>
        <w:spacing w:afterLines="30"/>
      </w:pPr>
      <w:r>
        <w:rPr>
          <w:rFonts w:hint="eastAsia"/>
        </w:rPr>
        <w:t>所以在佛法中，「</w:t>
      </w:r>
      <w:r w:rsidRPr="00D23534">
        <w:rPr>
          <w:rFonts w:ascii="標楷體" w:eastAsia="標楷體" w:hAnsi="標楷體" w:hint="eastAsia"/>
        </w:rPr>
        <w:t>依上</w:t>
      </w:r>
      <w:r>
        <w:rPr>
          <w:rFonts w:hint="eastAsia"/>
        </w:rPr>
        <w:t>」士法，「</w:t>
      </w:r>
      <w:r w:rsidRPr="003D3E5F">
        <w:rPr>
          <w:rFonts w:ascii="標楷體" w:eastAsia="標楷體" w:hAnsi="標楷體" w:hint="eastAsia"/>
        </w:rPr>
        <w:t>能攝</w:t>
      </w:r>
      <w:r>
        <w:rPr>
          <w:rFonts w:hint="eastAsia"/>
        </w:rPr>
        <w:t>」得中下士法；依中士法，一定能攝得「</w:t>
      </w:r>
      <w:r w:rsidRPr="00D23534">
        <w:rPr>
          <w:rFonts w:ascii="標楷體" w:eastAsia="標楷體" w:hAnsi="標楷體" w:hint="eastAsia"/>
        </w:rPr>
        <w:t>下</w:t>
      </w:r>
      <w:r>
        <w:rPr>
          <w:rFonts w:hint="eastAsia"/>
        </w:rPr>
        <w:t>」士法。</w:t>
      </w:r>
    </w:p>
    <w:p w:rsidR="00D35DC1" w:rsidRPr="0096721C" w:rsidRDefault="00D35DC1" w:rsidP="00D35DC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Pr="0096721C">
        <w:rPr>
          <w:rFonts w:ascii="Times New Roman" w:hint="eastAsia"/>
          <w:b/>
          <w:sz w:val="20"/>
          <w:szCs w:val="20"/>
          <w:bdr w:val="single" w:sz="4" w:space="0" w:color="auto"/>
        </w:rPr>
        <w:t>引證</w:t>
      </w:r>
    </w:p>
    <w:p w:rsidR="00D35DC1" w:rsidRPr="00691DA5" w:rsidRDefault="00B5113E" w:rsidP="00014A23">
      <w:pPr>
        <w:spacing w:afterLines="30"/>
        <w:rPr>
          <w:b/>
        </w:rPr>
      </w:pPr>
      <w:r>
        <w:rPr>
          <w:rFonts w:hint="eastAsia"/>
        </w:rPr>
        <w:t>如《法華經》中說：二乘為三百由旬，大乘為五百由旬。然</w:t>
      </w:r>
      <w:r w:rsidRPr="00691DA5">
        <w:rPr>
          <w:rFonts w:hint="eastAsia"/>
          <w:b/>
        </w:rPr>
        <w:t>五百由旬中，就含攝得三百由旬；三百由旬，就是五百由旬的中站。</w:t>
      </w:r>
    </w:p>
    <w:p w:rsidR="00691DA5" w:rsidRPr="00691DA5" w:rsidRDefault="00691DA5" w:rsidP="00691DA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4</w:t>
      </w:r>
      <w:r>
        <w:rPr>
          <w:rFonts w:ascii="Times New Roman" w:hint="eastAsia"/>
          <w:b/>
          <w:sz w:val="20"/>
          <w:szCs w:val="20"/>
          <w:bdr w:val="single" w:sz="4" w:space="0" w:color="auto"/>
        </w:rPr>
        <w:t>）</w:t>
      </w:r>
      <w:r w:rsidRPr="00691DA5">
        <w:rPr>
          <w:rFonts w:ascii="Times New Roman" w:hint="eastAsia"/>
          <w:b/>
          <w:sz w:val="20"/>
          <w:szCs w:val="20"/>
          <w:bdr w:val="single" w:sz="4" w:space="0" w:color="auto"/>
        </w:rPr>
        <w:t>結論：相攝是貫攝善巧一切佛法所必須</w:t>
      </w:r>
    </w:p>
    <w:p w:rsidR="00691DA5" w:rsidRDefault="00B5113E" w:rsidP="00014A23">
      <w:pPr>
        <w:spacing w:afterLines="30"/>
      </w:pPr>
      <w:r>
        <w:rPr>
          <w:rFonts w:hint="eastAsia"/>
        </w:rPr>
        <w:t>這一</w:t>
      </w:r>
      <w:r w:rsidRPr="00691DA5">
        <w:rPr>
          <w:rFonts w:hint="eastAsia"/>
          <w:b/>
        </w:rPr>
        <w:t>相攝</w:t>
      </w:r>
      <w:r>
        <w:rPr>
          <w:rFonts w:hint="eastAsia"/>
        </w:rPr>
        <w:t>的見地，為</w:t>
      </w:r>
      <w:r w:rsidRPr="00691DA5">
        <w:rPr>
          <w:rFonts w:hint="eastAsia"/>
          <w:b/>
        </w:rPr>
        <w:t>貫攝一切佛法，善巧一切佛法所必須的。</w:t>
      </w:r>
    </w:p>
    <w:p w:rsidR="00691DA5" w:rsidRPr="00691DA5" w:rsidRDefault="00691DA5" w:rsidP="00691DA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w:t>
      </w:r>
      <w:r w:rsidRPr="00691DA5">
        <w:rPr>
          <w:rFonts w:ascii="Times New Roman" w:hint="eastAsia"/>
          <w:b/>
          <w:sz w:val="20"/>
          <w:szCs w:val="20"/>
          <w:bdr w:val="single" w:sz="4" w:space="0" w:color="auto"/>
        </w:rPr>
        <w:t>虛大師與宗大師的「共」，就是相依相攝的標幟</w:t>
      </w:r>
    </w:p>
    <w:p w:rsidR="00691DA5" w:rsidRDefault="00C6782C"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太虛大師稱下士法為五乘</w:t>
      </w:r>
      <w:r w:rsidR="00B5113E" w:rsidRPr="00C6782C">
        <w:rPr>
          <w:rFonts w:hint="eastAsia"/>
          <w:b/>
        </w:rPr>
        <w:t>共</w:t>
      </w:r>
      <w:r w:rsidR="00B5113E">
        <w:rPr>
          <w:rFonts w:hint="eastAsia"/>
        </w:rPr>
        <w:t>法，中士法為三乘</w:t>
      </w:r>
      <w:r w:rsidR="00B5113E" w:rsidRPr="00C6782C">
        <w:rPr>
          <w:rFonts w:hint="eastAsia"/>
          <w:b/>
        </w:rPr>
        <w:t>共</w:t>
      </w:r>
      <w:r w:rsidR="00B5113E">
        <w:rPr>
          <w:rFonts w:hint="eastAsia"/>
        </w:rPr>
        <w:t>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宗喀巴大師的《菩提道次第廣論》，稱下士法為</w:t>
      </w:r>
      <w:r w:rsidR="00B5113E" w:rsidRPr="00C6782C">
        <w:rPr>
          <w:rFonts w:hint="eastAsia"/>
          <w:b/>
        </w:rPr>
        <w:t>共</w:t>
      </w:r>
      <w:r w:rsidR="00B5113E">
        <w:rPr>
          <w:rFonts w:hint="eastAsia"/>
        </w:rPr>
        <w:t>下士道，中士法為</w:t>
      </w:r>
      <w:r w:rsidR="00B5113E" w:rsidRPr="00C6782C">
        <w:rPr>
          <w:rFonts w:hint="eastAsia"/>
          <w:b/>
        </w:rPr>
        <w:t>共</w:t>
      </w:r>
      <w:r w:rsidR="00B5113E">
        <w:rPr>
          <w:rFonts w:hint="eastAsia"/>
        </w:rPr>
        <w:t>中士道。</w:t>
      </w:r>
    </w:p>
    <w:p w:rsidR="00B5113E" w:rsidRDefault="00C6782C"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這一</w:t>
      </w:r>
      <w:r w:rsidR="00B5113E" w:rsidRPr="00691DA5">
        <w:rPr>
          <w:rFonts w:hint="eastAsia"/>
          <w:b/>
        </w:rPr>
        <w:t>『共』</w:t>
      </w:r>
      <w:r w:rsidR="00B5113E">
        <w:rPr>
          <w:rFonts w:hint="eastAsia"/>
        </w:rPr>
        <w:t>字，</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就是漢藏智者不謀而合的</w:t>
      </w:r>
      <w:r w:rsidR="00B5113E" w:rsidRPr="00C6782C">
        <w:rPr>
          <w:rFonts w:hint="eastAsia"/>
          <w:b/>
        </w:rPr>
        <w:t>正見，</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也就是</w:t>
      </w:r>
      <w:r w:rsidR="00B5113E" w:rsidRPr="00691DA5">
        <w:rPr>
          <w:rFonts w:hint="eastAsia"/>
          <w:b/>
        </w:rPr>
        <w:t>相依相攝</w:t>
      </w:r>
      <w:r w:rsidR="00B5113E">
        <w:rPr>
          <w:rFonts w:hint="eastAsia"/>
        </w:rPr>
        <w:t>的標幟。</w:t>
      </w:r>
      <w:r w:rsidR="00B5113E">
        <w:rPr>
          <w:rFonts w:hint="eastAsia"/>
        </w:rPr>
        <w:t xml:space="preserve"> </w:t>
      </w:r>
    </w:p>
    <w:p w:rsidR="003D3E5F" w:rsidRPr="003D3E5F" w:rsidRDefault="00E64A57" w:rsidP="00E64A5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3D3E5F" w:rsidRPr="003D3E5F">
        <w:rPr>
          <w:rFonts w:ascii="Times New Roman" w:hint="eastAsia"/>
          <w:b/>
          <w:sz w:val="20"/>
          <w:szCs w:val="20"/>
          <w:bdr w:val="single" w:sz="4" w:space="0" w:color="auto"/>
        </w:rPr>
        <w:t>釋「隨機五三異，歸極唯一大」：機異歸一</w:t>
      </w:r>
    </w:p>
    <w:p w:rsidR="003D3E5F" w:rsidRPr="0070086F" w:rsidRDefault="00E64A57" w:rsidP="00E64A5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003D3E5F" w:rsidRPr="003D3E5F">
        <w:rPr>
          <w:rFonts w:ascii="Times New Roman" w:hint="eastAsia"/>
          <w:b/>
          <w:sz w:val="20"/>
          <w:szCs w:val="20"/>
          <w:bdr w:val="single" w:sz="4" w:space="0" w:color="auto"/>
        </w:rPr>
        <w:t>隨機五三異</w:t>
      </w:r>
    </w:p>
    <w:p w:rsidR="00FB1039" w:rsidRDefault="00B5113E" w:rsidP="00014A23">
      <w:pPr>
        <w:spacing w:afterLines="30"/>
      </w:pPr>
      <w:r>
        <w:rPr>
          <w:rFonts w:hint="eastAsia"/>
        </w:rPr>
        <w:t xml:space="preserve">    </w:t>
      </w:r>
      <w:r>
        <w:rPr>
          <w:rFonts w:hint="eastAsia"/>
        </w:rPr>
        <w:t>依上面的道理，所以</w:t>
      </w:r>
      <w:r w:rsidR="00FB1039" w:rsidRPr="00D37FCF">
        <w:rPr>
          <w:rFonts w:ascii="Times New Roman" w:hAnsi="Times New Roman"/>
          <w:b/>
          <w:vertAlign w:val="superscript"/>
        </w:rPr>
        <w:t>〔</w:t>
      </w:r>
      <w:r w:rsidR="00FB1039">
        <w:rPr>
          <w:rFonts w:ascii="Times New Roman" w:hAnsi="Times New Roman" w:hint="eastAsia"/>
          <w:b/>
          <w:vertAlign w:val="superscript"/>
        </w:rPr>
        <w:t>一</w:t>
      </w:r>
      <w:r w:rsidR="00FB1039" w:rsidRPr="00D37FCF">
        <w:rPr>
          <w:rFonts w:ascii="Times New Roman" w:hAnsi="Times New Roman"/>
          <w:b/>
          <w:vertAlign w:val="superscript"/>
        </w:rPr>
        <w:t>〕</w:t>
      </w:r>
      <w:r>
        <w:rPr>
          <w:rFonts w:hint="eastAsia"/>
        </w:rPr>
        <w:t>從</w:t>
      </w:r>
      <w:r w:rsidRPr="00FB1039">
        <w:rPr>
          <w:rFonts w:hint="eastAsia"/>
          <w:b/>
        </w:rPr>
        <w:t>適應眾生</w:t>
      </w:r>
      <w:r>
        <w:rPr>
          <w:rFonts w:hint="eastAsia"/>
        </w:rPr>
        <w:t>來說，佛法是</w:t>
      </w:r>
      <w:r w:rsidRPr="00FB1039">
        <w:rPr>
          <w:rFonts w:hint="eastAsia"/>
          <w:b/>
        </w:rPr>
        <w:t>「</w:t>
      </w:r>
      <w:r w:rsidRPr="00FB1039">
        <w:rPr>
          <w:rFonts w:ascii="標楷體" w:eastAsia="標楷體" w:hAnsi="標楷體" w:hint="eastAsia"/>
          <w:b/>
        </w:rPr>
        <w:t>隨機</w:t>
      </w:r>
      <w:r w:rsidRPr="00FB1039">
        <w:rPr>
          <w:rFonts w:hint="eastAsia"/>
          <w:b/>
        </w:rPr>
        <w:t>」方便，</w:t>
      </w:r>
      <w:r>
        <w:rPr>
          <w:rFonts w:hint="eastAsia"/>
        </w:rPr>
        <w:t>有</w:t>
      </w:r>
      <w:r w:rsidR="00FB1039" w:rsidRPr="00D37FCF">
        <w:rPr>
          <w:rFonts w:ascii="Times New Roman" w:hAnsi="Times New Roman"/>
          <w:b/>
          <w:vertAlign w:val="superscript"/>
        </w:rPr>
        <w:t>〔</w:t>
      </w:r>
      <w:r w:rsidR="00FB1039" w:rsidRPr="00D37FCF">
        <w:rPr>
          <w:rFonts w:ascii="Times New Roman" w:hAnsi="Times New Roman"/>
          <w:b/>
          <w:vertAlign w:val="superscript"/>
        </w:rPr>
        <w:t>1</w:t>
      </w:r>
      <w:r w:rsidR="00FB1039" w:rsidRPr="00D37FCF">
        <w:rPr>
          <w:rFonts w:ascii="Times New Roman" w:hAnsi="Times New Roman"/>
          <w:b/>
          <w:vertAlign w:val="superscript"/>
        </w:rPr>
        <w:t>〕</w:t>
      </w:r>
      <w:r>
        <w:rPr>
          <w:rFonts w:hint="eastAsia"/>
        </w:rPr>
        <w:t>「</w:t>
      </w:r>
      <w:r w:rsidRPr="00B440C7">
        <w:rPr>
          <w:rFonts w:ascii="標楷體" w:eastAsia="標楷體" w:hAnsi="標楷體" w:hint="eastAsia"/>
        </w:rPr>
        <w:t>五</w:t>
      </w:r>
      <w:r>
        <w:rPr>
          <w:rFonts w:hint="eastAsia"/>
        </w:rPr>
        <w:t>」乘──人乘，天乘，聲聞乘，緣覺乘，菩薩乘的</w:t>
      </w:r>
      <w:r w:rsidRPr="00FB1039">
        <w:rPr>
          <w:rFonts w:hint="eastAsia"/>
          <w:b/>
        </w:rPr>
        <w:t>不同；</w:t>
      </w:r>
      <w:r w:rsidR="00FB1039" w:rsidRPr="00D37FCF">
        <w:rPr>
          <w:rFonts w:ascii="Times New Roman" w:hAnsi="Times New Roman"/>
          <w:b/>
          <w:vertAlign w:val="superscript"/>
        </w:rPr>
        <w:t>〔</w:t>
      </w:r>
      <w:r w:rsidR="00FB1039">
        <w:rPr>
          <w:rFonts w:ascii="Times New Roman" w:hAnsi="Times New Roman" w:hint="eastAsia"/>
          <w:b/>
          <w:vertAlign w:val="superscript"/>
        </w:rPr>
        <w:t>2</w:t>
      </w:r>
      <w:r w:rsidR="00FB1039" w:rsidRPr="00D37FCF">
        <w:rPr>
          <w:rFonts w:ascii="Times New Roman" w:hAnsi="Times New Roman"/>
          <w:b/>
          <w:vertAlign w:val="superscript"/>
        </w:rPr>
        <w:t>〕</w:t>
      </w:r>
      <w:r>
        <w:rPr>
          <w:rFonts w:hint="eastAsia"/>
        </w:rPr>
        <w:t>或著重出世法，佛說有「</w:t>
      </w:r>
      <w:r w:rsidRPr="00B440C7">
        <w:rPr>
          <w:rFonts w:ascii="標楷體" w:eastAsia="標楷體" w:hAnsi="標楷體" w:hint="eastAsia"/>
        </w:rPr>
        <w:t>三</w:t>
      </w:r>
      <w:r>
        <w:rPr>
          <w:rFonts w:hint="eastAsia"/>
        </w:rPr>
        <w:t>」乘──聲聞乘，緣覺乘，菩薩乘的</w:t>
      </w:r>
      <w:r w:rsidRPr="00FB1039">
        <w:rPr>
          <w:rFonts w:hint="eastAsia"/>
          <w:b/>
        </w:rPr>
        <w:t>別「</w:t>
      </w:r>
      <w:r w:rsidRPr="00FB1039">
        <w:rPr>
          <w:rFonts w:ascii="標楷體" w:eastAsia="標楷體" w:hAnsi="標楷體" w:hint="eastAsia"/>
          <w:b/>
        </w:rPr>
        <w:t>異</w:t>
      </w:r>
      <w:r w:rsidRPr="00FB1039">
        <w:rPr>
          <w:rFonts w:hint="eastAsia"/>
          <w:b/>
        </w:rPr>
        <w:t>」。</w:t>
      </w:r>
    </w:p>
    <w:p w:rsidR="003D3E5F" w:rsidRDefault="00FB1039"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FB1039">
        <w:rPr>
          <w:rFonts w:hint="eastAsia"/>
          <w:b/>
        </w:rPr>
        <w:t>根機不同，法門</w:t>
      </w:r>
      <w:r w:rsidR="00B5113E">
        <w:rPr>
          <w:rFonts w:hint="eastAsia"/>
        </w:rPr>
        <w:t>當然也有</w:t>
      </w:r>
      <w:r w:rsidR="00B5113E" w:rsidRPr="00FB1039">
        <w:rPr>
          <w:rFonts w:hint="eastAsia"/>
          <w:b/>
        </w:rPr>
        <w:t>不同</w:t>
      </w:r>
      <w:r w:rsidR="00B5113E">
        <w:rPr>
          <w:rFonts w:hint="eastAsia"/>
        </w:rPr>
        <w:t>了。</w:t>
      </w:r>
    </w:p>
    <w:p w:rsidR="003D3E5F" w:rsidRDefault="00E64A57" w:rsidP="00E64A57">
      <w:pPr>
        <w:ind w:firstLineChars="100" w:firstLine="200"/>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003D3E5F" w:rsidRPr="003D3E5F">
        <w:rPr>
          <w:rFonts w:ascii="Times New Roman" w:hint="eastAsia"/>
          <w:b/>
          <w:sz w:val="20"/>
          <w:szCs w:val="20"/>
          <w:bdr w:val="single" w:sz="4" w:space="0" w:color="auto"/>
        </w:rPr>
        <w:t>歸極唯一大</w:t>
      </w:r>
    </w:p>
    <w:p w:rsidR="00517894" w:rsidRPr="00517894" w:rsidRDefault="00517894" w:rsidP="0051789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517894">
        <w:rPr>
          <w:rFonts w:ascii="Times New Roman" w:hint="eastAsia"/>
          <w:b/>
          <w:sz w:val="20"/>
          <w:szCs w:val="20"/>
          <w:bdr w:val="single" w:sz="4" w:space="0" w:color="auto"/>
        </w:rPr>
        <w:t>釋文</w:t>
      </w:r>
    </w:p>
    <w:p w:rsidR="00517894" w:rsidRDefault="00B5113E" w:rsidP="00014A23">
      <w:pPr>
        <w:spacing w:afterLines="30"/>
      </w:pPr>
      <w:r>
        <w:rPr>
          <w:rFonts w:hint="eastAsia"/>
        </w:rPr>
        <w:t>然從</w:t>
      </w:r>
      <w:r w:rsidRPr="00517894">
        <w:rPr>
          <w:rFonts w:hint="eastAsia"/>
          <w:b/>
        </w:rPr>
        <w:t>如來出世本懷</w:t>
      </w:r>
      <w:r>
        <w:rPr>
          <w:rFonts w:hint="eastAsia"/>
        </w:rPr>
        <w:t>來說，一切法門無非成佛之道，「</w:t>
      </w:r>
      <w:r w:rsidRPr="00B440C7">
        <w:rPr>
          <w:rFonts w:ascii="標楷體" w:eastAsia="標楷體" w:hAnsi="標楷體" w:hint="eastAsia"/>
        </w:rPr>
        <w:t>歸</w:t>
      </w:r>
      <w:r>
        <w:rPr>
          <w:rFonts w:hint="eastAsia"/>
        </w:rPr>
        <w:t>」宗究「</w:t>
      </w:r>
      <w:r w:rsidRPr="00B440C7">
        <w:rPr>
          <w:rFonts w:ascii="標楷體" w:eastAsia="標楷體" w:hAnsi="標楷體" w:hint="eastAsia"/>
        </w:rPr>
        <w:t>極</w:t>
      </w:r>
      <w:r w:rsidRPr="00CF21FA">
        <w:rPr>
          <w:rFonts w:asciiTheme="minorEastAsia" w:eastAsiaTheme="minorEastAsia" w:hAnsiTheme="minorEastAsia" w:hint="eastAsia"/>
        </w:rPr>
        <w:t>，</w:t>
      </w:r>
      <w:r w:rsidRPr="00B440C7">
        <w:rPr>
          <w:rFonts w:ascii="標楷體" w:eastAsia="標楷體" w:hAnsi="標楷體" w:hint="eastAsia"/>
        </w:rPr>
        <w:t>唯</w:t>
      </w:r>
      <w:r>
        <w:rPr>
          <w:rFonts w:hint="eastAsia"/>
        </w:rPr>
        <w:t>」有「</w:t>
      </w:r>
      <w:r w:rsidRPr="00B440C7">
        <w:rPr>
          <w:rFonts w:ascii="標楷體" w:eastAsia="標楷體" w:hAnsi="標楷體" w:hint="eastAsia"/>
        </w:rPr>
        <w:t>一</w:t>
      </w:r>
      <w:r>
        <w:rPr>
          <w:rFonts w:hint="eastAsia"/>
        </w:rPr>
        <w:t>」乘，或「</w:t>
      </w:r>
      <w:r w:rsidRPr="00B440C7">
        <w:rPr>
          <w:rFonts w:ascii="標楷體" w:eastAsia="標楷體" w:hAnsi="標楷體" w:hint="eastAsia"/>
        </w:rPr>
        <w:t>大</w:t>
      </w:r>
      <w:r>
        <w:rPr>
          <w:rFonts w:hint="eastAsia"/>
        </w:rPr>
        <w:t>」乘。</w:t>
      </w:r>
    </w:p>
    <w:p w:rsidR="00517894" w:rsidRPr="00517894" w:rsidRDefault="00517894" w:rsidP="0051789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）詳明</w:t>
      </w:r>
      <w:r w:rsidR="00B67372">
        <w:rPr>
          <w:rFonts w:ascii="Times New Roman" w:hint="eastAsia"/>
          <w:b/>
          <w:sz w:val="20"/>
          <w:szCs w:val="20"/>
          <w:bdr w:val="single" w:sz="4" w:space="0" w:color="auto"/>
        </w:rPr>
        <w:t>：</w:t>
      </w:r>
      <w:r w:rsidR="00B67372" w:rsidRPr="00B67372">
        <w:rPr>
          <w:rFonts w:ascii="Times New Roman" w:hint="eastAsia"/>
          <w:b/>
          <w:sz w:val="20"/>
          <w:szCs w:val="20"/>
          <w:bdr w:val="single" w:sz="4" w:space="0" w:color="auto"/>
        </w:rPr>
        <w:t>從</w:t>
      </w:r>
      <w:r w:rsidR="00BB4F13">
        <w:rPr>
          <w:rFonts w:ascii="Times New Roman" w:hint="eastAsia"/>
          <w:b/>
          <w:sz w:val="20"/>
          <w:szCs w:val="20"/>
          <w:bdr w:val="single" w:sz="4" w:space="0" w:color="auto"/>
        </w:rPr>
        <w:t>「</w:t>
      </w:r>
      <w:r w:rsidR="00B67372" w:rsidRPr="00B67372">
        <w:rPr>
          <w:rFonts w:ascii="Times New Roman" w:hint="eastAsia"/>
          <w:b/>
          <w:sz w:val="20"/>
          <w:szCs w:val="20"/>
          <w:bdr w:val="single" w:sz="4" w:space="0" w:color="auto"/>
        </w:rPr>
        <w:t>佛法歸極</w:t>
      </w:r>
      <w:r w:rsidR="00BB4F13">
        <w:rPr>
          <w:rFonts w:ascii="Times New Roman" w:hint="eastAsia"/>
          <w:b/>
          <w:sz w:val="20"/>
          <w:szCs w:val="20"/>
          <w:bdr w:val="single" w:sz="4" w:space="0" w:color="auto"/>
        </w:rPr>
        <w:t>」</w:t>
      </w:r>
      <w:r w:rsidR="00B67372">
        <w:rPr>
          <w:rFonts w:ascii="Times New Roman" w:hint="eastAsia"/>
          <w:b/>
          <w:sz w:val="20"/>
          <w:szCs w:val="20"/>
          <w:bdr w:val="single" w:sz="4" w:space="0" w:color="auto"/>
        </w:rPr>
        <w:t>說，一切上中下</w:t>
      </w:r>
      <w:r w:rsidR="00B67372" w:rsidRPr="00B67372">
        <w:rPr>
          <w:rFonts w:ascii="Times New Roman" w:hint="eastAsia"/>
          <w:b/>
          <w:sz w:val="20"/>
          <w:szCs w:val="20"/>
          <w:bdr w:val="single" w:sz="4" w:space="0" w:color="auto"/>
        </w:rPr>
        <w:t>佛法</w:t>
      </w:r>
      <w:r w:rsidR="00B67372">
        <w:rPr>
          <w:rFonts w:ascii="Times New Roman" w:hint="eastAsia"/>
          <w:b/>
          <w:sz w:val="20"/>
          <w:szCs w:val="20"/>
          <w:bdr w:val="single" w:sz="4" w:space="0" w:color="auto"/>
        </w:rPr>
        <w:t>都是成佛的一乘（大乘）</w:t>
      </w:r>
    </w:p>
    <w:p w:rsidR="00517894" w:rsidRPr="00517894" w:rsidRDefault="00517894" w:rsidP="00517894">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Pr>
          <w:rFonts w:ascii="Times New Roman" w:hint="eastAsia"/>
          <w:b/>
          <w:sz w:val="20"/>
          <w:szCs w:val="20"/>
          <w:bdr w:val="single" w:sz="4" w:space="0" w:color="auto"/>
        </w:rPr>
        <w:t>、</w:t>
      </w:r>
      <w:r w:rsidRPr="00517894">
        <w:rPr>
          <w:rFonts w:ascii="Times New Roman" w:hint="eastAsia"/>
          <w:b/>
          <w:sz w:val="20"/>
          <w:szCs w:val="20"/>
          <w:bdr w:val="single" w:sz="4" w:space="0" w:color="auto"/>
        </w:rPr>
        <w:t>直論</w:t>
      </w:r>
    </w:p>
    <w:p w:rsidR="00517894" w:rsidRDefault="00A00BF4" w:rsidP="00014A23">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這不是說，一切眾生都要成佛，歸根結底，有一乘法就得了。</w:t>
      </w:r>
    </w:p>
    <w:p w:rsidR="00517894" w:rsidRDefault="00A00BF4"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這是說，從</w:t>
      </w:r>
      <w:r w:rsidR="00B5113E" w:rsidRPr="00A00BF4">
        <w:rPr>
          <w:rFonts w:hint="eastAsia"/>
          <w:b/>
        </w:rPr>
        <w:t>佛法歸於究極</w:t>
      </w:r>
      <w:r w:rsidR="00B5113E">
        <w:rPr>
          <w:rFonts w:hint="eastAsia"/>
        </w:rPr>
        <w:t>的立場說，</w:t>
      </w:r>
      <w:r w:rsidR="00B5113E" w:rsidRPr="00A00BF4">
        <w:rPr>
          <w:rFonts w:hint="eastAsia"/>
          <w:b/>
        </w:rPr>
        <w:t>一切（上中下）佛法，都是成佛的一乘──大乘法。</w:t>
      </w:r>
    </w:p>
    <w:p w:rsidR="00517894" w:rsidRDefault="00517894" w:rsidP="00517894">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Pr>
          <w:rFonts w:ascii="Times New Roman" w:hint="eastAsia"/>
          <w:b/>
          <w:sz w:val="20"/>
          <w:szCs w:val="20"/>
          <w:bdr w:val="single" w:sz="4" w:space="0" w:color="auto"/>
        </w:rPr>
        <w:t>、</w:t>
      </w:r>
      <w:r w:rsidRPr="00517894">
        <w:rPr>
          <w:rFonts w:ascii="Times New Roman" w:hint="eastAsia"/>
          <w:b/>
          <w:sz w:val="20"/>
          <w:szCs w:val="20"/>
          <w:bdr w:val="single" w:sz="4" w:space="0" w:color="auto"/>
        </w:rPr>
        <w:t>引證</w:t>
      </w:r>
    </w:p>
    <w:p w:rsidR="00EE7D04" w:rsidRPr="00517894" w:rsidRDefault="00EE7D04" w:rsidP="00EE7D04">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A</w:t>
      </w:r>
      <w:r>
        <w:rPr>
          <w:rFonts w:ascii="Times New Roman" w:hint="eastAsia"/>
          <w:b/>
          <w:sz w:val="20"/>
          <w:szCs w:val="20"/>
          <w:bdr w:val="single" w:sz="4" w:space="0" w:color="auto"/>
        </w:rPr>
        <w:t>）</w:t>
      </w:r>
      <w:r w:rsidRPr="00EE7D04">
        <w:rPr>
          <w:rFonts w:ascii="Times New Roman" w:hint="eastAsia"/>
          <w:b/>
          <w:sz w:val="20"/>
          <w:szCs w:val="20"/>
          <w:bdr w:val="single" w:sz="4" w:space="0" w:color="auto"/>
        </w:rPr>
        <w:t>二乘</w:t>
      </w:r>
      <w:r>
        <w:rPr>
          <w:rFonts w:ascii="Times New Roman" w:hint="eastAsia"/>
          <w:b/>
          <w:sz w:val="20"/>
          <w:szCs w:val="20"/>
          <w:bdr w:val="single" w:sz="4" w:space="0" w:color="auto"/>
        </w:rPr>
        <w:t>（中</w:t>
      </w:r>
      <w:r w:rsidRPr="00EE7D04">
        <w:rPr>
          <w:rFonts w:ascii="Times New Roman" w:hint="eastAsia"/>
          <w:b/>
          <w:sz w:val="20"/>
          <w:szCs w:val="20"/>
          <w:bdr w:val="single" w:sz="4" w:space="0" w:color="auto"/>
        </w:rPr>
        <w:t>）即是成佛的一大乘</w:t>
      </w:r>
      <w:r>
        <w:rPr>
          <w:rFonts w:ascii="Times New Roman" w:hint="eastAsia"/>
          <w:b/>
          <w:sz w:val="20"/>
          <w:szCs w:val="20"/>
          <w:bdr w:val="single" w:sz="4" w:space="0" w:color="auto"/>
        </w:rPr>
        <w:t>法</w:t>
      </w:r>
    </w:p>
    <w:p w:rsidR="00B964B3" w:rsidRDefault="00B67372"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例如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聲聞乘（中士）的修出離行，得涅槃果，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而</w:t>
      </w:r>
      <w:r w:rsidR="00B5113E" w:rsidRPr="00A00BF4">
        <w:rPr>
          <w:rFonts w:hint="eastAsia"/>
          <w:b/>
        </w:rPr>
        <w:t>佛在法華會上，</w:t>
      </w:r>
      <w:r w:rsidR="00B5113E">
        <w:rPr>
          <w:rFonts w:hint="eastAsia"/>
        </w:rPr>
        <w:t>認為</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5113E">
        <w:rPr>
          <w:rFonts w:hint="eastAsia"/>
        </w:rPr>
        <w:t>這是方便說，</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A00BF4">
        <w:rPr>
          <w:rFonts w:hint="eastAsia"/>
          <w:b/>
        </w:rPr>
        <w:t>其實就是大乘法，</w:t>
      </w:r>
      <w:r w:rsidR="00B5113E">
        <w:rPr>
          <w:rFonts w:hint="eastAsia"/>
        </w:rPr>
        <w:t>所以說：</w:t>
      </w:r>
      <w:r w:rsidR="00B5113E" w:rsidRPr="00A00BF4">
        <w:rPr>
          <w:rFonts w:hint="eastAsia"/>
          <w:b/>
        </w:rPr>
        <w:t>『汝等所行，是菩薩道』</w:t>
      </w:r>
      <w:r w:rsidR="00B5113E">
        <w:rPr>
          <w:rFonts w:hint="eastAsia"/>
        </w:rPr>
        <w:t>(2.021)</w:t>
      </w:r>
      <w:r w:rsidR="00DD3005" w:rsidRPr="00DD3005">
        <w:rPr>
          <w:rStyle w:val="ad"/>
          <w:b/>
        </w:rPr>
        <w:t xml:space="preserve"> </w:t>
      </w:r>
      <w:r w:rsidR="00DD3005" w:rsidRPr="001E7064">
        <w:rPr>
          <w:rStyle w:val="ad"/>
          <w:b/>
        </w:rPr>
        <w:footnoteReference w:id="37"/>
      </w:r>
      <w:r w:rsidR="00B5113E">
        <w:rPr>
          <w:rFonts w:hint="eastAsia"/>
        </w:rPr>
        <w:t>。</w:t>
      </w:r>
    </w:p>
    <w:p w:rsidR="00B964B3" w:rsidRDefault="00B67372"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A00BF4">
        <w:rPr>
          <w:rFonts w:hint="eastAsia"/>
          <w:b/>
        </w:rPr>
        <w:t>《大智度論》</w:t>
      </w:r>
      <w:r w:rsidR="00B5113E">
        <w:rPr>
          <w:rFonts w:hint="eastAsia"/>
        </w:rPr>
        <w:t>也說：</w:t>
      </w:r>
      <w:r w:rsidR="00B5113E" w:rsidRPr="00B67372">
        <w:rPr>
          <w:rFonts w:hint="eastAsia"/>
          <w:b/>
        </w:rPr>
        <w:t>『二乘智斷，即是菩薩無生（法）忍』</w:t>
      </w:r>
      <w:r w:rsidR="00B5113E">
        <w:rPr>
          <w:rFonts w:hint="eastAsia"/>
        </w:rPr>
        <w:t>(2.022)</w:t>
      </w:r>
      <w:r w:rsidR="006C052E" w:rsidRPr="006C052E">
        <w:rPr>
          <w:rStyle w:val="ad"/>
          <w:b/>
        </w:rPr>
        <w:t xml:space="preserve"> </w:t>
      </w:r>
      <w:r w:rsidR="006C052E" w:rsidRPr="001E7064">
        <w:rPr>
          <w:rStyle w:val="ad"/>
          <w:b/>
        </w:rPr>
        <w:footnoteReference w:id="38"/>
      </w:r>
      <w:r w:rsidR="00B5113E">
        <w:rPr>
          <w:rFonts w:hint="eastAsia"/>
        </w:rPr>
        <w:t>。</w:t>
      </w:r>
    </w:p>
    <w:p w:rsidR="00EE7D04" w:rsidRPr="00EE7D04" w:rsidRDefault="00EE7D04" w:rsidP="00EE7D04">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B</w:t>
      </w:r>
      <w:r>
        <w:rPr>
          <w:rFonts w:ascii="Times New Roman" w:hint="eastAsia"/>
          <w:b/>
          <w:sz w:val="20"/>
          <w:szCs w:val="20"/>
          <w:bdr w:val="single" w:sz="4" w:space="0" w:color="auto"/>
        </w:rPr>
        <w:t>）</w:t>
      </w:r>
      <w:r w:rsidRPr="00EE7D04">
        <w:rPr>
          <w:rFonts w:ascii="Times New Roman" w:hint="eastAsia"/>
          <w:b/>
          <w:sz w:val="20"/>
          <w:szCs w:val="20"/>
          <w:bdr w:val="single" w:sz="4" w:space="0" w:color="auto"/>
        </w:rPr>
        <w:t>人天乘（下）即</w:t>
      </w:r>
      <w:r w:rsidR="00BB4F13">
        <w:rPr>
          <w:rFonts w:ascii="Times New Roman" w:hint="eastAsia"/>
          <w:b/>
          <w:sz w:val="20"/>
          <w:szCs w:val="20"/>
          <w:bdr w:val="single" w:sz="4" w:space="0" w:color="auto"/>
        </w:rPr>
        <w:t>是</w:t>
      </w:r>
      <w:r w:rsidRPr="00EE7D04">
        <w:rPr>
          <w:rFonts w:ascii="Times New Roman" w:hint="eastAsia"/>
          <w:b/>
          <w:sz w:val="20"/>
          <w:szCs w:val="20"/>
          <w:bdr w:val="single" w:sz="4" w:space="0" w:color="auto"/>
        </w:rPr>
        <w:t>成佛的一大乘</w:t>
      </w:r>
      <w:r>
        <w:rPr>
          <w:rFonts w:ascii="Times New Roman" w:hint="eastAsia"/>
          <w:b/>
          <w:sz w:val="20"/>
          <w:szCs w:val="20"/>
          <w:bdr w:val="single" w:sz="4" w:space="0" w:color="auto"/>
        </w:rPr>
        <w:t>法</w:t>
      </w:r>
    </w:p>
    <w:p w:rsidR="00B5113E" w:rsidRPr="00B67372" w:rsidRDefault="00B5113E" w:rsidP="00014A23">
      <w:pPr>
        <w:spacing w:afterLines="30"/>
        <w:rPr>
          <w:b/>
        </w:rPr>
      </w:pPr>
      <w:r>
        <w:rPr>
          <w:rFonts w:hint="eastAsia"/>
        </w:rPr>
        <w:t>又如</w:t>
      </w:r>
      <w:r w:rsidRPr="00B67372">
        <w:rPr>
          <w:rFonts w:hint="eastAsia"/>
          <w:b/>
        </w:rPr>
        <w:t>《法華經》</w:t>
      </w:r>
      <w:r>
        <w:rPr>
          <w:rFonts w:hint="eastAsia"/>
        </w:rPr>
        <w:t>說：</w:t>
      </w:r>
      <w:r w:rsidRPr="00B67372">
        <w:rPr>
          <w:rFonts w:hint="eastAsia"/>
          <w:b/>
        </w:rPr>
        <w:t>『一稱南無佛，皆已成佛道』</w:t>
      </w:r>
      <w:r>
        <w:rPr>
          <w:rFonts w:hint="eastAsia"/>
        </w:rPr>
        <w:t>(2.023)</w:t>
      </w:r>
      <w:r w:rsidR="00905BD4" w:rsidRPr="00905BD4">
        <w:rPr>
          <w:rStyle w:val="ad"/>
          <w:b/>
        </w:rPr>
        <w:t xml:space="preserve"> </w:t>
      </w:r>
      <w:r w:rsidR="00905BD4" w:rsidRPr="001E7064">
        <w:rPr>
          <w:rStyle w:val="ad"/>
          <w:b/>
        </w:rPr>
        <w:footnoteReference w:id="39"/>
      </w:r>
      <w:r>
        <w:rPr>
          <w:rFonts w:hint="eastAsia"/>
        </w:rPr>
        <w:t>等。一香一華的供養，一舉手一低頭的敬禮，一稱佛名，</w:t>
      </w:r>
      <w:r w:rsidRPr="00B67372">
        <w:rPr>
          <w:rFonts w:hint="eastAsia"/>
          <w:b/>
        </w:rPr>
        <w:t>這些人天善法（下），在同歸大乘的立場，都是成佛的一乘法。</w:t>
      </w:r>
      <w:r w:rsidRPr="00B67372">
        <w:rPr>
          <w:rFonts w:hint="eastAsia"/>
          <w:b/>
        </w:rPr>
        <w:t xml:space="preserve"> </w:t>
      </w:r>
    </w:p>
    <w:p w:rsidR="00D632CB" w:rsidRPr="00D632CB" w:rsidRDefault="00326E2E" w:rsidP="00D632CB">
      <w:pPr>
        <w:rPr>
          <w:rFonts w:ascii="Times New Roman"/>
          <w:b/>
          <w:sz w:val="20"/>
          <w:szCs w:val="20"/>
          <w:bdr w:val="single" w:sz="4" w:space="0" w:color="auto"/>
        </w:rPr>
      </w:pPr>
      <w:r>
        <w:rPr>
          <w:rFonts w:ascii="Times New Roman" w:hint="eastAsia"/>
          <w:b/>
          <w:sz w:val="20"/>
          <w:szCs w:val="20"/>
          <w:bdr w:val="single" w:sz="4" w:space="0" w:color="auto"/>
        </w:rPr>
        <w:t>三</w:t>
      </w:r>
      <w:r w:rsidR="0070086F">
        <w:rPr>
          <w:rFonts w:ascii="Times New Roman" w:hint="eastAsia"/>
          <w:b/>
          <w:sz w:val="20"/>
          <w:szCs w:val="20"/>
          <w:bdr w:val="single" w:sz="4" w:space="0" w:color="auto"/>
        </w:rPr>
        <w:t>、</w:t>
      </w:r>
      <w:r w:rsidR="00D632CB" w:rsidRPr="00D632CB">
        <w:rPr>
          <w:rFonts w:ascii="Times New Roman" w:hint="eastAsia"/>
          <w:b/>
          <w:sz w:val="20"/>
          <w:szCs w:val="20"/>
          <w:bdr w:val="single" w:sz="4" w:space="0" w:color="auto"/>
        </w:rPr>
        <w:t>特論：一乘與大乘</w:t>
      </w:r>
      <w:r w:rsidR="007100A6">
        <w:rPr>
          <w:rFonts w:ascii="Times New Roman" w:hint="eastAsia"/>
          <w:b/>
          <w:sz w:val="20"/>
          <w:szCs w:val="20"/>
          <w:bdr w:val="single" w:sz="4" w:space="0" w:color="auto"/>
        </w:rPr>
        <w:t>的同異</w:t>
      </w:r>
      <w:r w:rsidR="00422FF1" w:rsidRPr="00422FF1">
        <w:rPr>
          <w:rStyle w:val="ad"/>
          <w:rFonts w:ascii="Times New Roman"/>
          <w:b/>
          <w:szCs w:val="24"/>
        </w:rPr>
        <w:footnoteReference w:id="40"/>
      </w:r>
    </w:p>
    <w:p w:rsidR="007100A6" w:rsidRPr="007100A6" w:rsidRDefault="007100A6" w:rsidP="007100A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7100A6">
        <w:rPr>
          <w:rFonts w:ascii="Times New Roman" w:hint="eastAsia"/>
          <w:b/>
          <w:sz w:val="20"/>
          <w:szCs w:val="20"/>
          <w:bdr w:val="single" w:sz="4" w:space="0" w:color="auto"/>
        </w:rPr>
        <w:t>同</w:t>
      </w:r>
    </w:p>
    <w:p w:rsidR="007100A6" w:rsidRDefault="00B5113E" w:rsidP="00014A23">
      <w:pPr>
        <w:spacing w:afterLines="30"/>
      </w:pPr>
      <w:r>
        <w:rPr>
          <w:rFonts w:hint="eastAsia"/>
        </w:rPr>
        <w:t xml:space="preserve">    </w:t>
      </w:r>
      <w:r>
        <w:rPr>
          <w:rFonts w:hint="eastAsia"/>
        </w:rPr>
        <w:t>一乘與大乘，有些人覺得不同，</w:t>
      </w:r>
      <w:r w:rsidRPr="002E115E">
        <w:rPr>
          <w:rFonts w:hint="eastAsia"/>
          <w:b/>
        </w:rPr>
        <w:t>其實是一樣的。</w:t>
      </w:r>
      <w:r>
        <w:rPr>
          <w:rFonts w:hint="eastAsia"/>
        </w:rPr>
        <w:t>如《法華經》及《勝鬘經》，</w:t>
      </w:r>
      <w:r w:rsidR="002E115E" w:rsidRPr="00D37FCF">
        <w:rPr>
          <w:rFonts w:ascii="Times New Roman" w:hAnsi="Times New Roman"/>
          <w:b/>
          <w:vertAlign w:val="superscript"/>
        </w:rPr>
        <w:t>〔</w:t>
      </w:r>
      <w:r w:rsidR="002E115E" w:rsidRPr="00D37FCF">
        <w:rPr>
          <w:rFonts w:ascii="Times New Roman" w:hAnsi="Times New Roman"/>
          <w:b/>
          <w:vertAlign w:val="superscript"/>
        </w:rPr>
        <w:t>1</w:t>
      </w:r>
      <w:r w:rsidR="002E115E" w:rsidRPr="00D37FCF">
        <w:rPr>
          <w:rFonts w:ascii="Times New Roman" w:hAnsi="Times New Roman"/>
          <w:b/>
          <w:vertAlign w:val="superscript"/>
        </w:rPr>
        <w:t>〕</w:t>
      </w:r>
      <w:r>
        <w:rPr>
          <w:rFonts w:hint="eastAsia"/>
        </w:rPr>
        <w:t>都說</w:t>
      </w:r>
      <w:r w:rsidRPr="002E115E">
        <w:rPr>
          <w:rFonts w:hint="eastAsia"/>
          <w:b/>
        </w:rPr>
        <w:t>一乘</w:t>
      </w:r>
      <w:r>
        <w:rPr>
          <w:rFonts w:hint="eastAsia"/>
        </w:rPr>
        <w:t>法，</w:t>
      </w:r>
      <w:r w:rsidR="002E115E" w:rsidRPr="00D37FCF">
        <w:rPr>
          <w:rFonts w:ascii="Times New Roman" w:hAnsi="Times New Roman"/>
          <w:b/>
          <w:vertAlign w:val="superscript"/>
        </w:rPr>
        <w:t>〔</w:t>
      </w:r>
      <w:r w:rsidR="002E115E">
        <w:rPr>
          <w:rFonts w:ascii="Times New Roman" w:hAnsi="Times New Roman" w:hint="eastAsia"/>
          <w:b/>
          <w:vertAlign w:val="superscript"/>
        </w:rPr>
        <w:t>2</w:t>
      </w:r>
      <w:r w:rsidR="002E115E" w:rsidRPr="00D37FCF">
        <w:rPr>
          <w:rFonts w:ascii="Times New Roman" w:hAnsi="Times New Roman"/>
          <w:b/>
          <w:vertAlign w:val="superscript"/>
        </w:rPr>
        <w:t>〕</w:t>
      </w:r>
      <w:r>
        <w:rPr>
          <w:rFonts w:hint="eastAsia"/>
        </w:rPr>
        <w:t>有時也就稱為</w:t>
      </w:r>
      <w:r w:rsidRPr="002E115E">
        <w:rPr>
          <w:rFonts w:hint="eastAsia"/>
          <w:b/>
        </w:rPr>
        <w:t>大乘。</w:t>
      </w:r>
    </w:p>
    <w:p w:rsidR="007100A6" w:rsidRPr="007100A6" w:rsidRDefault="007100A6" w:rsidP="007100A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（二）</w:t>
      </w:r>
      <w:r w:rsidRPr="007100A6">
        <w:rPr>
          <w:rFonts w:ascii="Times New Roman" w:hint="eastAsia"/>
          <w:b/>
          <w:sz w:val="20"/>
          <w:szCs w:val="20"/>
          <w:bdr w:val="single" w:sz="4" w:space="0" w:color="auto"/>
        </w:rPr>
        <w:t>異</w:t>
      </w:r>
    </w:p>
    <w:p w:rsidR="002E115E" w:rsidRDefault="00B5113E" w:rsidP="00014A23">
      <w:pPr>
        <w:spacing w:afterLines="30"/>
      </w:pPr>
      <w:r>
        <w:rPr>
          <w:rFonts w:hint="eastAsia"/>
        </w:rPr>
        <w:t>不過，</w:t>
      </w:r>
      <w:r w:rsidR="002E115E" w:rsidRPr="00D37FCF">
        <w:rPr>
          <w:rFonts w:ascii="Times New Roman" w:hAnsi="Times New Roman"/>
          <w:b/>
          <w:vertAlign w:val="superscript"/>
        </w:rPr>
        <w:t>〔</w:t>
      </w:r>
      <w:r w:rsidR="002E115E">
        <w:rPr>
          <w:rFonts w:ascii="Times New Roman" w:hAnsi="Times New Roman" w:hint="eastAsia"/>
          <w:b/>
          <w:vertAlign w:val="superscript"/>
        </w:rPr>
        <w:t>一</w:t>
      </w:r>
      <w:r w:rsidR="002E115E" w:rsidRPr="00D37FCF">
        <w:rPr>
          <w:rFonts w:ascii="Times New Roman" w:hAnsi="Times New Roman"/>
          <w:b/>
          <w:vertAlign w:val="superscript"/>
        </w:rPr>
        <w:t>〕〔</w:t>
      </w:r>
      <w:r w:rsidR="002E115E" w:rsidRPr="00D37FCF">
        <w:rPr>
          <w:rFonts w:ascii="Times New Roman" w:hAnsi="Times New Roman"/>
          <w:b/>
          <w:vertAlign w:val="superscript"/>
        </w:rPr>
        <w:t>1</w:t>
      </w:r>
      <w:r w:rsidR="002E115E" w:rsidRPr="00D37FCF">
        <w:rPr>
          <w:rFonts w:ascii="Times New Roman" w:hAnsi="Times New Roman"/>
          <w:b/>
          <w:vertAlign w:val="superscript"/>
        </w:rPr>
        <w:t>〕</w:t>
      </w:r>
      <w:r w:rsidRPr="002E115E">
        <w:rPr>
          <w:rFonts w:hint="eastAsia"/>
          <w:b/>
        </w:rPr>
        <w:t>大乘</w:t>
      </w:r>
      <w:r>
        <w:rPr>
          <w:rFonts w:hint="eastAsia"/>
        </w:rPr>
        <w:t>一名，多用在</w:t>
      </w:r>
      <w:r w:rsidRPr="002E115E">
        <w:rPr>
          <w:rFonts w:hint="eastAsia"/>
          <w:b/>
        </w:rPr>
        <w:t>與二乘相對</w:t>
      </w:r>
      <w:r>
        <w:rPr>
          <w:rFonts w:hint="eastAsia"/>
        </w:rPr>
        <w:t>處；</w:t>
      </w:r>
      <w:r w:rsidR="002E115E" w:rsidRPr="00D37FCF">
        <w:rPr>
          <w:rFonts w:ascii="Times New Roman" w:hAnsi="Times New Roman"/>
          <w:b/>
          <w:vertAlign w:val="superscript"/>
        </w:rPr>
        <w:t>〔</w:t>
      </w:r>
      <w:r w:rsidR="002E115E">
        <w:rPr>
          <w:rFonts w:ascii="Times New Roman" w:hAnsi="Times New Roman" w:hint="eastAsia"/>
          <w:b/>
          <w:vertAlign w:val="superscript"/>
        </w:rPr>
        <w:t>2</w:t>
      </w:r>
      <w:r w:rsidR="002E115E" w:rsidRPr="00D37FCF">
        <w:rPr>
          <w:rFonts w:ascii="Times New Roman" w:hAnsi="Times New Roman"/>
          <w:b/>
          <w:vertAlign w:val="superscript"/>
        </w:rPr>
        <w:t>〕</w:t>
      </w:r>
      <w:r>
        <w:rPr>
          <w:rFonts w:hint="eastAsia"/>
        </w:rPr>
        <w:t>而</w:t>
      </w:r>
      <w:r w:rsidRPr="002E115E">
        <w:rPr>
          <w:rFonts w:hint="eastAsia"/>
          <w:b/>
        </w:rPr>
        <w:t>一乘，</w:t>
      </w:r>
      <w:r>
        <w:rPr>
          <w:rFonts w:hint="eastAsia"/>
        </w:rPr>
        <w:t>多用在</w:t>
      </w:r>
      <w:r w:rsidRPr="002E115E">
        <w:rPr>
          <w:rFonts w:hint="eastAsia"/>
          <w:b/>
        </w:rPr>
        <w:t>一切都要成佛</w:t>
      </w:r>
      <w:r>
        <w:rPr>
          <w:rFonts w:hint="eastAsia"/>
        </w:rPr>
        <w:t>的說明上。</w:t>
      </w:r>
    </w:p>
    <w:p w:rsidR="007100A6" w:rsidRDefault="002E115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同樣的情形，</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如著重</w:t>
      </w:r>
      <w:r w:rsidR="00B5113E" w:rsidRPr="002E115E">
        <w:rPr>
          <w:rFonts w:hint="eastAsia"/>
          <w:b/>
        </w:rPr>
        <w:t>因位，</w:t>
      </w:r>
      <w:r w:rsidR="00B5113E">
        <w:rPr>
          <w:rFonts w:hint="eastAsia"/>
        </w:rPr>
        <w:t>就稱為</w:t>
      </w:r>
      <w:r w:rsidR="00B5113E" w:rsidRPr="002E115E">
        <w:rPr>
          <w:rFonts w:hint="eastAsia"/>
          <w:b/>
        </w:rPr>
        <w:t>菩薩乘；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如著重</w:t>
      </w:r>
      <w:r w:rsidR="00B5113E" w:rsidRPr="002E115E">
        <w:rPr>
          <w:rFonts w:hint="eastAsia"/>
          <w:b/>
        </w:rPr>
        <w:t>果德，</w:t>
      </w:r>
      <w:r w:rsidR="00B5113E">
        <w:rPr>
          <w:rFonts w:hint="eastAsia"/>
        </w:rPr>
        <w:t>就名為</w:t>
      </w:r>
      <w:r w:rsidR="00B5113E" w:rsidRPr="002E115E">
        <w:rPr>
          <w:rFonts w:hint="eastAsia"/>
          <w:b/>
        </w:rPr>
        <w:t>佛乘。</w:t>
      </w:r>
    </w:p>
    <w:p w:rsidR="002E115E" w:rsidRPr="007100A6" w:rsidRDefault="002E115E" w:rsidP="002E115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422FF1">
        <w:rPr>
          <w:rFonts w:ascii="Times New Roman" w:hint="eastAsia"/>
          <w:b/>
          <w:sz w:val="20"/>
          <w:szCs w:val="20"/>
          <w:bdr w:val="single" w:sz="4" w:space="0" w:color="auto"/>
        </w:rPr>
        <w:t>同異無礙</w:t>
      </w:r>
    </w:p>
    <w:p w:rsidR="002E115E" w:rsidRDefault="00B5113E" w:rsidP="00014A23">
      <w:pPr>
        <w:spacing w:afterLines="30"/>
      </w:pPr>
      <w:r>
        <w:rPr>
          <w:rFonts w:hint="eastAsia"/>
        </w:rPr>
        <w:t>這</w:t>
      </w:r>
      <w:r w:rsidR="002E115E" w:rsidRPr="00D37FCF">
        <w:rPr>
          <w:rFonts w:ascii="Times New Roman" w:hAnsi="Times New Roman"/>
          <w:b/>
          <w:vertAlign w:val="superscript"/>
        </w:rPr>
        <w:t>〔</w:t>
      </w:r>
      <w:r w:rsidR="002E115E">
        <w:rPr>
          <w:rFonts w:ascii="Times New Roman" w:hAnsi="Times New Roman" w:hint="eastAsia"/>
          <w:b/>
          <w:vertAlign w:val="superscript"/>
        </w:rPr>
        <w:t>一</w:t>
      </w:r>
      <w:r w:rsidR="002E115E" w:rsidRPr="00D37FCF">
        <w:rPr>
          <w:rFonts w:ascii="Times New Roman" w:hAnsi="Times New Roman"/>
          <w:b/>
          <w:vertAlign w:val="superscript"/>
        </w:rPr>
        <w:t>〕</w:t>
      </w:r>
      <w:r>
        <w:rPr>
          <w:rFonts w:hint="eastAsia"/>
        </w:rPr>
        <w:t>只是</w:t>
      </w:r>
      <w:r w:rsidRPr="002E115E">
        <w:rPr>
          <w:rFonts w:hint="eastAsia"/>
          <w:b/>
        </w:rPr>
        <w:t>隨義而立名不同，</w:t>
      </w:r>
    </w:p>
    <w:p w:rsidR="00B5113E" w:rsidRDefault="002E115E"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在</w:t>
      </w:r>
      <w:r w:rsidR="00B5113E" w:rsidRPr="002E115E">
        <w:rPr>
          <w:rFonts w:hint="eastAsia"/>
          <w:b/>
        </w:rPr>
        <w:t>修學佛道的全體歷程</w:t>
      </w:r>
      <w:r w:rsidR="00B5113E">
        <w:rPr>
          <w:rFonts w:hint="eastAsia"/>
        </w:rPr>
        <w:t>上，都</w:t>
      </w:r>
      <w:r w:rsidR="00B5113E" w:rsidRPr="002E115E">
        <w:rPr>
          <w:rFonts w:hint="eastAsia"/>
          <w:b/>
        </w:rPr>
        <w:t>先後貫攝而沒有勝劣的差別。</w:t>
      </w:r>
      <w:r w:rsidR="00B5113E">
        <w:rPr>
          <w:rFonts w:hint="eastAsia"/>
        </w:rPr>
        <w:t xml:space="preserve"> </w:t>
      </w:r>
    </w:p>
    <w:p w:rsidR="005F1AA1" w:rsidRPr="005A2877" w:rsidRDefault="005F1AA1" w:rsidP="004E4147">
      <w:pPr>
        <w:pStyle w:val="1"/>
        <w:numPr>
          <w:ilvl w:val="0"/>
          <w:numId w:val="0"/>
        </w:numPr>
        <w:ind w:leftChars="150" w:left="718" w:hangingChars="149" w:hanging="358"/>
        <w:rPr>
          <w:rFonts w:hAnsi="Times New Roman"/>
          <w:sz w:val="24"/>
          <w:szCs w:val="24"/>
          <w:bdr w:val="single" w:sz="4" w:space="0" w:color="auto"/>
        </w:rPr>
      </w:pPr>
      <w:bookmarkStart w:id="35" w:name="_Toc121781607"/>
      <w:r>
        <w:rPr>
          <w:rFonts w:hAnsi="Times New Roman" w:hint="eastAsia"/>
          <w:sz w:val="24"/>
          <w:szCs w:val="24"/>
          <w:bdr w:val="single" w:sz="4" w:space="0" w:color="auto"/>
        </w:rPr>
        <w:t>丁</w:t>
      </w:r>
      <w:r w:rsidR="0049754D">
        <w:rPr>
          <w:rFonts w:hAnsi="Times New Roman" w:hint="eastAsia"/>
          <w:sz w:val="24"/>
          <w:szCs w:val="24"/>
          <w:bdr w:val="single" w:sz="4" w:space="0" w:color="auto"/>
        </w:rPr>
        <w:t>二</w:t>
      </w:r>
      <w:r>
        <w:rPr>
          <w:rFonts w:hAnsi="Times New Roman" w:hint="eastAsia"/>
          <w:sz w:val="24"/>
          <w:szCs w:val="24"/>
          <w:bdr w:val="single" w:sz="4" w:space="0" w:color="auto"/>
        </w:rPr>
        <w:t xml:space="preserve"> </w:t>
      </w:r>
      <w:r w:rsidR="0017704F">
        <w:rPr>
          <w:rFonts w:hAnsi="Times New Roman" w:hint="eastAsia"/>
          <w:sz w:val="24"/>
          <w:szCs w:val="24"/>
          <w:bdr w:val="single" w:sz="4" w:space="0" w:color="auto"/>
        </w:rPr>
        <w:t>事行</w:t>
      </w:r>
      <w:r w:rsidR="00CB1246">
        <w:rPr>
          <w:rFonts w:hAnsi="Times New Roman" w:hint="eastAsia"/>
          <w:sz w:val="24"/>
          <w:szCs w:val="24"/>
          <w:bdr w:val="single" w:sz="4" w:space="0" w:color="auto"/>
        </w:rPr>
        <w:t>：</w:t>
      </w:r>
      <w:r w:rsidRPr="005F1AA1">
        <w:rPr>
          <w:rFonts w:hAnsi="Times New Roman" w:hint="eastAsia"/>
          <w:sz w:val="24"/>
          <w:szCs w:val="24"/>
          <w:bdr w:val="single" w:sz="4" w:space="0" w:color="auto"/>
        </w:rPr>
        <w:t>圓攝不謗</w:t>
      </w:r>
      <w:bookmarkEnd w:id="35"/>
    </w:p>
    <w:p w:rsidR="00B5113E" w:rsidRPr="007E3196" w:rsidRDefault="00B5113E" w:rsidP="00014A23">
      <w:pPr>
        <w:snapToGrid w:val="0"/>
        <w:spacing w:beforeLines="30" w:afterLines="30"/>
        <w:rPr>
          <w:rFonts w:ascii="Times New Roman" w:eastAsia="標楷體" w:hAnsi="Times New Roman"/>
          <w:sz w:val="28"/>
          <w:szCs w:val="28"/>
        </w:rPr>
      </w:pPr>
      <w:r w:rsidRPr="007E3196">
        <w:rPr>
          <w:rFonts w:ascii="Times New Roman" w:eastAsia="標楷體" w:hAnsi="Times New Roman" w:hint="eastAsia"/>
          <w:sz w:val="28"/>
          <w:szCs w:val="28"/>
        </w:rPr>
        <w:t>不滯於中下，亦不棄中下，圓攝向佛乘，不謗於正法。</w:t>
      </w:r>
      <w:r w:rsidRPr="007E3196">
        <w:rPr>
          <w:rFonts w:ascii="Times New Roman" w:eastAsia="標楷體" w:hAnsi="Times New Roman" w:hint="eastAsia"/>
          <w:sz w:val="28"/>
          <w:szCs w:val="28"/>
        </w:rPr>
        <w:t xml:space="preserve"> </w:t>
      </w:r>
    </w:p>
    <w:p w:rsidR="00B964B3" w:rsidRPr="000C6446" w:rsidRDefault="00D20BED" w:rsidP="000C6446">
      <w:pPr>
        <w:rPr>
          <w:rFonts w:ascii="Times New Roman"/>
          <w:b/>
          <w:sz w:val="20"/>
          <w:szCs w:val="20"/>
          <w:bdr w:val="single" w:sz="4" w:space="0" w:color="auto"/>
        </w:rPr>
      </w:pPr>
      <w:r>
        <w:rPr>
          <w:rFonts w:ascii="Times New Roman" w:hint="eastAsia"/>
          <w:b/>
          <w:sz w:val="20"/>
          <w:szCs w:val="20"/>
          <w:bdr w:val="single" w:sz="4" w:space="0" w:color="auto"/>
        </w:rPr>
        <w:t>一、釋「</w:t>
      </w:r>
      <w:r w:rsidR="00067F13" w:rsidRPr="000C6446">
        <w:rPr>
          <w:rFonts w:ascii="Times New Roman" w:hint="eastAsia"/>
          <w:b/>
          <w:sz w:val="20"/>
          <w:szCs w:val="20"/>
          <w:bdr w:val="single" w:sz="4" w:space="0" w:color="auto"/>
        </w:rPr>
        <w:t>不滯於中下</w:t>
      </w:r>
      <w:r>
        <w:rPr>
          <w:rFonts w:ascii="Times New Roman" w:hint="eastAsia"/>
          <w:b/>
          <w:sz w:val="20"/>
          <w:szCs w:val="20"/>
          <w:bdr w:val="single" w:sz="4" w:space="0" w:color="auto"/>
        </w:rPr>
        <w:t>」</w:t>
      </w:r>
      <w:r w:rsidR="00995C70">
        <w:rPr>
          <w:rFonts w:ascii="Times New Roman" w:hint="eastAsia"/>
          <w:b/>
          <w:sz w:val="20"/>
          <w:szCs w:val="20"/>
          <w:bdr w:val="single" w:sz="4" w:space="0" w:color="auto"/>
        </w:rPr>
        <w:t>：</w:t>
      </w:r>
      <w:r w:rsidR="00995C70" w:rsidRPr="00995C70">
        <w:rPr>
          <w:rFonts w:ascii="Times New Roman" w:hint="eastAsia"/>
          <w:b/>
          <w:sz w:val="20"/>
          <w:szCs w:val="20"/>
          <w:bdr w:val="single" w:sz="4" w:space="0" w:color="auto"/>
        </w:rPr>
        <w:t>滯於中下</w:t>
      </w:r>
      <w:r w:rsidR="00995C70">
        <w:rPr>
          <w:rFonts w:ascii="Times New Roman" w:hint="eastAsia"/>
          <w:b/>
          <w:sz w:val="20"/>
          <w:szCs w:val="20"/>
          <w:bdr w:val="single" w:sz="4" w:space="0" w:color="auto"/>
        </w:rPr>
        <w:t>即</w:t>
      </w:r>
      <w:r w:rsidR="00995C70" w:rsidRPr="00995C70">
        <w:rPr>
          <w:rFonts w:ascii="Times New Roman" w:hint="eastAsia"/>
          <w:b/>
          <w:sz w:val="20"/>
          <w:szCs w:val="20"/>
          <w:bdr w:val="single" w:sz="4" w:space="0" w:color="auto"/>
        </w:rPr>
        <w:t>成人天道</w:t>
      </w:r>
      <w:r w:rsidR="00995C70">
        <w:rPr>
          <w:rFonts w:ascii="Times New Roman" w:hint="eastAsia"/>
          <w:b/>
          <w:sz w:val="20"/>
          <w:szCs w:val="20"/>
          <w:bdr w:val="single" w:sz="4" w:space="0" w:color="auto"/>
        </w:rPr>
        <w:t>、小乘道，</w:t>
      </w:r>
      <w:r w:rsidR="00995C70" w:rsidRPr="00995C70">
        <w:rPr>
          <w:rFonts w:ascii="Times New Roman" w:hint="eastAsia"/>
          <w:b/>
          <w:sz w:val="20"/>
          <w:szCs w:val="20"/>
          <w:bdr w:val="single" w:sz="4" w:space="0" w:color="auto"/>
        </w:rPr>
        <w:t>不能契合如來本意</w:t>
      </w:r>
    </w:p>
    <w:p w:rsidR="00D20BED" w:rsidRDefault="00B5113E" w:rsidP="00014A23">
      <w:pPr>
        <w:spacing w:afterLines="30"/>
      </w:pPr>
      <w:r>
        <w:rPr>
          <w:rFonts w:hint="eastAsia"/>
        </w:rPr>
        <w:t xml:space="preserve">    </w:t>
      </w:r>
      <w:r>
        <w:rPr>
          <w:rFonts w:hint="eastAsia"/>
        </w:rPr>
        <w:t>佛法的始終次第，上來已簡略說明。所以</w:t>
      </w:r>
    </w:p>
    <w:p w:rsidR="00D20BED" w:rsidRPr="00D20BED" w:rsidRDefault="005871DB"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sidRPr="009E7241">
        <w:rPr>
          <w:rFonts w:hint="eastAsia"/>
          <w:b/>
        </w:rPr>
        <w:t>修學佛道，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w:t>
      </w:r>
      <w:r w:rsidR="00B5113E" w:rsidRPr="00CF21FA">
        <w:rPr>
          <w:rFonts w:ascii="標楷體" w:eastAsia="標楷體" w:hAnsi="標楷體" w:hint="eastAsia"/>
        </w:rPr>
        <w:t>不</w:t>
      </w:r>
      <w:r w:rsidR="00B5113E">
        <w:rPr>
          <w:rFonts w:hint="eastAsia"/>
        </w:rPr>
        <w:t>」應該「</w:t>
      </w:r>
      <w:r w:rsidR="00B5113E" w:rsidRPr="00CF21FA">
        <w:rPr>
          <w:rFonts w:ascii="標楷體" w:eastAsia="標楷體" w:hAnsi="標楷體" w:hint="eastAsia"/>
        </w:rPr>
        <w:t>滯</w:t>
      </w:r>
      <w:r w:rsidR="00B5113E">
        <w:rPr>
          <w:rFonts w:hint="eastAsia"/>
        </w:rPr>
        <w:t>」留「</w:t>
      </w:r>
      <w:r w:rsidR="00B5113E" w:rsidRPr="00CF21FA">
        <w:rPr>
          <w:rFonts w:ascii="標楷體" w:eastAsia="標楷體" w:hAnsi="標楷體" w:hint="eastAsia"/>
        </w:rPr>
        <w:t>於中下</w:t>
      </w:r>
      <w:r w:rsidR="00B5113E">
        <w:rPr>
          <w:rFonts w:hint="eastAsia"/>
        </w:rPr>
        <w:t>」士的歷程上，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D20BED">
        <w:rPr>
          <w:rFonts w:hint="eastAsia"/>
          <w:b/>
        </w:rPr>
        <w:t>如滯留於中士下士法，就成為人天道，小乘道，而不能契合如來說法的本意了。</w:t>
      </w:r>
    </w:p>
    <w:p w:rsidR="00B964B3" w:rsidRDefault="005871DB"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如從新竹來福嚴精舍，</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停滯在半路上，雖說風景幽美，</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但不登觀音坪，不到福嚴精舍，怎能見山色湖光，海波塔影呢！</w:t>
      </w:r>
    </w:p>
    <w:p w:rsidR="00B964B3" w:rsidRDefault="00D20BED" w:rsidP="000C6446">
      <w:pPr>
        <w:rPr>
          <w:rFonts w:ascii="Times New Roman"/>
          <w:b/>
          <w:sz w:val="20"/>
          <w:szCs w:val="20"/>
          <w:bdr w:val="single" w:sz="4" w:space="0" w:color="auto"/>
        </w:rPr>
      </w:pPr>
      <w:r>
        <w:rPr>
          <w:rFonts w:ascii="Times New Roman" w:hint="eastAsia"/>
          <w:b/>
          <w:sz w:val="20"/>
          <w:szCs w:val="20"/>
          <w:bdr w:val="single" w:sz="4" w:space="0" w:color="auto"/>
        </w:rPr>
        <w:t>二、釋「</w:t>
      </w:r>
      <w:r w:rsidR="00067F13" w:rsidRPr="000C6446">
        <w:rPr>
          <w:rFonts w:ascii="Times New Roman" w:hint="eastAsia"/>
          <w:b/>
          <w:sz w:val="20"/>
          <w:szCs w:val="20"/>
          <w:bdr w:val="single" w:sz="4" w:space="0" w:color="auto"/>
        </w:rPr>
        <w:t>亦不棄中下</w:t>
      </w:r>
      <w:r>
        <w:rPr>
          <w:rFonts w:ascii="Times New Roman" w:hint="eastAsia"/>
          <w:b/>
          <w:sz w:val="20"/>
          <w:szCs w:val="20"/>
          <w:bdr w:val="single" w:sz="4" w:space="0" w:color="auto"/>
        </w:rPr>
        <w:t>」</w:t>
      </w:r>
      <w:r w:rsidR="00995C70">
        <w:rPr>
          <w:rFonts w:ascii="Times New Roman" w:hint="eastAsia"/>
          <w:b/>
          <w:sz w:val="20"/>
          <w:szCs w:val="20"/>
          <w:bdr w:val="single" w:sz="4" w:space="0" w:color="auto"/>
        </w:rPr>
        <w:t>：中上</w:t>
      </w:r>
      <w:r w:rsidR="00995C70" w:rsidRPr="00995C70">
        <w:rPr>
          <w:rFonts w:ascii="Times New Roman" w:hint="eastAsia"/>
          <w:b/>
          <w:sz w:val="20"/>
          <w:szCs w:val="20"/>
          <w:bdr w:val="single" w:sz="4" w:space="0" w:color="auto"/>
        </w:rPr>
        <w:t>都是菩薩所行道，都是成佛的法門</w:t>
      </w:r>
    </w:p>
    <w:p w:rsidR="00995C70" w:rsidRPr="000C6446" w:rsidRDefault="00995C70" w:rsidP="000C6446">
      <w:pPr>
        <w:rPr>
          <w:rFonts w:ascii="Times New Roman"/>
          <w:b/>
          <w:sz w:val="20"/>
          <w:szCs w:val="20"/>
          <w:bdr w:val="single" w:sz="4" w:space="0" w:color="auto"/>
        </w:rPr>
      </w:pPr>
      <w:r w:rsidRPr="0054402B">
        <w:rPr>
          <w:rFonts w:hAnsi="新細明體" w:cs="Times Ext Roman"/>
          <w:sz w:val="20"/>
          <w:szCs w:val="20"/>
          <w:bdr w:val="single" w:sz="4" w:space="0" w:color="auto"/>
        </w:rPr>
        <w:t>※</w:t>
      </w:r>
      <w:r>
        <w:rPr>
          <w:rFonts w:ascii="Times New Roman" w:hint="eastAsia"/>
          <w:b/>
          <w:sz w:val="20"/>
          <w:szCs w:val="20"/>
          <w:bdr w:val="single" w:sz="4" w:space="0" w:color="auto"/>
        </w:rPr>
        <w:t>棄捨三百由旬，</w:t>
      </w:r>
      <w:r w:rsidRPr="00995C70">
        <w:rPr>
          <w:rFonts w:ascii="Times New Roman" w:hint="eastAsia"/>
          <w:b/>
          <w:sz w:val="20"/>
          <w:szCs w:val="20"/>
          <w:bdr w:val="single" w:sz="4" w:space="0" w:color="auto"/>
        </w:rPr>
        <w:t>到</w:t>
      </w:r>
      <w:r>
        <w:rPr>
          <w:rFonts w:ascii="Times New Roman" w:hint="eastAsia"/>
          <w:b/>
          <w:sz w:val="20"/>
          <w:szCs w:val="20"/>
          <w:bdr w:val="single" w:sz="4" w:space="0" w:color="auto"/>
        </w:rPr>
        <w:t>不了</w:t>
      </w:r>
      <w:r w:rsidRPr="00995C70">
        <w:rPr>
          <w:rFonts w:ascii="Times New Roman" w:hint="eastAsia"/>
          <w:b/>
          <w:sz w:val="20"/>
          <w:szCs w:val="20"/>
          <w:bdr w:val="single" w:sz="4" w:space="0" w:color="auto"/>
        </w:rPr>
        <w:t>五百由旬的寶所</w:t>
      </w:r>
    </w:p>
    <w:p w:rsidR="00D20BED" w:rsidRPr="00D20BED" w:rsidRDefault="002B7327"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sidRPr="009E7241">
        <w:rPr>
          <w:rFonts w:hint="eastAsia"/>
          <w:b/>
        </w:rPr>
        <w:t>發菩提心，以成佛為目標，</w:t>
      </w:r>
      <w:r w:rsidR="009E7241" w:rsidRPr="00D37FCF">
        <w:rPr>
          <w:rFonts w:ascii="Times New Roman" w:hAnsi="Times New Roman"/>
          <w:b/>
          <w:vertAlign w:val="superscript"/>
        </w:rPr>
        <w:t>〔</w:t>
      </w:r>
      <w:r w:rsidR="009E7241" w:rsidRPr="00D37FCF">
        <w:rPr>
          <w:rFonts w:ascii="Times New Roman" w:hAnsi="Times New Roman"/>
          <w:b/>
          <w:vertAlign w:val="superscript"/>
        </w:rPr>
        <w:t>1</w:t>
      </w:r>
      <w:r w:rsidR="009E7241" w:rsidRPr="00D37FCF">
        <w:rPr>
          <w:rFonts w:ascii="Times New Roman" w:hAnsi="Times New Roman"/>
          <w:b/>
          <w:vertAlign w:val="superscript"/>
        </w:rPr>
        <w:t>〕</w:t>
      </w:r>
      <w:r w:rsidR="00B5113E">
        <w:rPr>
          <w:rFonts w:hint="eastAsia"/>
        </w:rPr>
        <w:t>也就「</w:t>
      </w:r>
      <w:r w:rsidR="00B5113E" w:rsidRPr="00CF21FA">
        <w:rPr>
          <w:rFonts w:ascii="標楷體" w:eastAsia="標楷體" w:hAnsi="標楷體" w:hint="eastAsia"/>
        </w:rPr>
        <w:t>不</w:t>
      </w:r>
      <w:r w:rsidR="00B5113E">
        <w:rPr>
          <w:rFonts w:hint="eastAsia"/>
        </w:rPr>
        <w:t>」應該捨「</w:t>
      </w:r>
      <w:r w:rsidR="00B5113E" w:rsidRPr="00CF21FA">
        <w:rPr>
          <w:rFonts w:ascii="標楷體" w:eastAsia="標楷體" w:hAnsi="標楷體" w:hint="eastAsia"/>
        </w:rPr>
        <w:t>棄</w:t>
      </w:r>
      <w:r w:rsidR="00B5113E">
        <w:rPr>
          <w:rFonts w:hint="eastAsia"/>
        </w:rPr>
        <w:t>」「</w:t>
      </w:r>
      <w:r w:rsidR="00B5113E" w:rsidRPr="00CF21FA">
        <w:rPr>
          <w:rFonts w:ascii="標楷體" w:eastAsia="標楷體" w:hAnsi="標楷體" w:hint="eastAsia"/>
        </w:rPr>
        <w:t>中</w:t>
      </w:r>
      <w:r w:rsidR="00B5113E">
        <w:rPr>
          <w:rFonts w:hint="eastAsia"/>
        </w:rPr>
        <w:t>」士及「</w:t>
      </w:r>
      <w:r w:rsidR="00B5113E" w:rsidRPr="00CF21FA">
        <w:rPr>
          <w:rFonts w:ascii="標楷體" w:eastAsia="標楷體" w:hAnsi="標楷體" w:hint="eastAsia"/>
        </w:rPr>
        <w:t>下</w:t>
      </w:r>
      <w:r w:rsidR="00B5113E">
        <w:rPr>
          <w:rFonts w:hint="eastAsia"/>
        </w:rPr>
        <w:t>」士法。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sidRPr="00D20BED">
        <w:rPr>
          <w:rFonts w:hint="eastAsia"/>
          <w:b/>
        </w:rPr>
        <w:t>因為這一切都是菩薩所行道，都是成佛的法門。</w:t>
      </w:r>
    </w:p>
    <w:p w:rsidR="00B964B3" w:rsidRPr="002B7327" w:rsidRDefault="002B7327"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5113E">
        <w:rPr>
          <w:rFonts w:hint="eastAsia"/>
        </w:rPr>
        <w:t>有些人求高求妙，以為大乘不需要中下士法。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5113E">
        <w:rPr>
          <w:rFonts w:hint="eastAsia"/>
        </w:rPr>
        <w:t>不知道</w:t>
      </w:r>
      <w:r w:rsidR="00B5113E" w:rsidRPr="002B7327">
        <w:rPr>
          <w:rFonts w:hint="eastAsia"/>
          <w:b/>
        </w:rPr>
        <w:t>棄捨了三百由旬，怎能到達五百由旬的寶所呢！</w:t>
      </w:r>
    </w:p>
    <w:p w:rsidR="00B964B3" w:rsidRPr="000C6446" w:rsidRDefault="00D20BED" w:rsidP="000C6446">
      <w:pPr>
        <w:rPr>
          <w:rFonts w:ascii="Times New Roman"/>
          <w:b/>
          <w:sz w:val="20"/>
          <w:szCs w:val="20"/>
          <w:bdr w:val="single" w:sz="4" w:space="0" w:color="auto"/>
        </w:rPr>
      </w:pPr>
      <w:r>
        <w:rPr>
          <w:rFonts w:ascii="Times New Roman" w:hint="eastAsia"/>
          <w:b/>
          <w:sz w:val="20"/>
          <w:szCs w:val="20"/>
          <w:bdr w:val="single" w:sz="4" w:space="0" w:color="auto"/>
        </w:rPr>
        <w:t>三、釋「</w:t>
      </w:r>
      <w:r w:rsidR="00067F13" w:rsidRPr="000C6446">
        <w:rPr>
          <w:rFonts w:ascii="Times New Roman" w:hint="eastAsia"/>
          <w:b/>
          <w:sz w:val="20"/>
          <w:szCs w:val="20"/>
          <w:bdr w:val="single" w:sz="4" w:space="0" w:color="auto"/>
        </w:rPr>
        <w:t>圓攝向佛乘，不謗於正法</w:t>
      </w:r>
      <w:r>
        <w:rPr>
          <w:rFonts w:ascii="Times New Roman" w:hint="eastAsia"/>
          <w:b/>
          <w:sz w:val="20"/>
          <w:szCs w:val="20"/>
          <w:bdr w:val="single" w:sz="4" w:space="0" w:color="auto"/>
        </w:rPr>
        <w:t>」</w:t>
      </w:r>
    </w:p>
    <w:p w:rsidR="00225E5A" w:rsidRPr="00225E5A" w:rsidRDefault="00225E5A" w:rsidP="00225E5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225E5A">
        <w:rPr>
          <w:rFonts w:ascii="Times New Roman" w:hint="eastAsia"/>
          <w:b/>
          <w:sz w:val="20"/>
          <w:szCs w:val="20"/>
          <w:bdr w:val="single" w:sz="4" w:space="0" w:color="auto"/>
        </w:rPr>
        <w:t>總釋</w:t>
      </w:r>
    </w:p>
    <w:p w:rsidR="00E100F1" w:rsidRDefault="00B5113E" w:rsidP="00014A23">
      <w:pPr>
        <w:spacing w:afterLines="30"/>
      </w:pPr>
      <w:r>
        <w:rPr>
          <w:rFonts w:hint="eastAsia"/>
        </w:rPr>
        <w:t>因此，</w:t>
      </w:r>
      <w:r w:rsidRPr="009E7241">
        <w:rPr>
          <w:rFonts w:hint="eastAsia"/>
          <w:b/>
        </w:rPr>
        <w:t>經歷菩提正道的修學者，</w:t>
      </w:r>
      <w:r w:rsidR="008D5850" w:rsidRPr="00D37FCF">
        <w:rPr>
          <w:rFonts w:ascii="Times New Roman" w:hAnsi="Times New Roman"/>
          <w:b/>
          <w:vertAlign w:val="superscript"/>
        </w:rPr>
        <w:t>〔</w:t>
      </w:r>
      <w:r w:rsidR="008D5850">
        <w:rPr>
          <w:rFonts w:ascii="Times New Roman" w:hAnsi="Times New Roman" w:hint="eastAsia"/>
          <w:b/>
          <w:vertAlign w:val="superscript"/>
        </w:rPr>
        <w:t>一</w:t>
      </w:r>
      <w:r w:rsidR="008D5850" w:rsidRPr="00D37FCF">
        <w:rPr>
          <w:rFonts w:ascii="Times New Roman" w:hAnsi="Times New Roman"/>
          <w:b/>
          <w:vertAlign w:val="superscript"/>
        </w:rPr>
        <w:t>〕</w:t>
      </w:r>
      <w:r>
        <w:rPr>
          <w:rFonts w:hint="eastAsia"/>
        </w:rPr>
        <w:t>要「</w:t>
      </w:r>
      <w:r w:rsidRPr="00CF21FA">
        <w:rPr>
          <w:rFonts w:ascii="標楷體" w:eastAsia="標楷體" w:hAnsi="標楷體" w:hint="eastAsia"/>
        </w:rPr>
        <w:t>圓</w:t>
      </w:r>
      <w:r>
        <w:rPr>
          <w:rFonts w:hint="eastAsia"/>
        </w:rPr>
        <w:t>」滿貫「</w:t>
      </w:r>
      <w:r w:rsidRPr="00CF21FA">
        <w:rPr>
          <w:rFonts w:ascii="標楷體" w:eastAsia="標楷體" w:hAnsi="標楷體" w:hint="eastAsia"/>
        </w:rPr>
        <w:t>攝</w:t>
      </w:r>
      <w:r>
        <w:rPr>
          <w:rFonts w:hint="eastAsia"/>
        </w:rPr>
        <w:t>」一切──中下法，而同「</w:t>
      </w:r>
      <w:r w:rsidRPr="00CF21FA">
        <w:rPr>
          <w:rFonts w:ascii="標楷體" w:eastAsia="標楷體" w:hAnsi="標楷體" w:hint="eastAsia"/>
        </w:rPr>
        <w:t>向</w:t>
      </w:r>
      <w:r>
        <w:rPr>
          <w:rFonts w:hint="eastAsia"/>
        </w:rPr>
        <w:t>」於「</w:t>
      </w:r>
      <w:r w:rsidRPr="00CF21FA">
        <w:rPr>
          <w:rFonts w:ascii="標楷體" w:eastAsia="標楷體" w:hAnsi="標楷體" w:hint="eastAsia"/>
        </w:rPr>
        <w:t>佛乘</w:t>
      </w:r>
      <w:r>
        <w:rPr>
          <w:rFonts w:hint="eastAsia"/>
        </w:rPr>
        <w:t>」，</w:t>
      </w:r>
    </w:p>
    <w:p w:rsidR="00B964B3" w:rsidRDefault="008D5850"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切「</w:t>
      </w:r>
      <w:r w:rsidR="00B5113E" w:rsidRPr="00CF21FA">
        <w:rPr>
          <w:rFonts w:ascii="標楷體" w:eastAsia="標楷體" w:hAnsi="標楷體" w:hint="eastAsia"/>
        </w:rPr>
        <w:t>不</w:t>
      </w:r>
      <w:r w:rsidR="00B5113E">
        <w:rPr>
          <w:rFonts w:hint="eastAsia"/>
        </w:rPr>
        <w:t>」可好高騖遠，談玄說妙，在一味的無邊法門中，橫生枝節，以致「</w:t>
      </w:r>
      <w:r w:rsidR="00B5113E" w:rsidRPr="00CF21FA">
        <w:rPr>
          <w:rFonts w:ascii="標楷體" w:eastAsia="標楷體" w:hAnsi="標楷體" w:hint="eastAsia"/>
        </w:rPr>
        <w:t>謗於正法</w:t>
      </w:r>
      <w:r w:rsidR="00B5113E">
        <w:rPr>
          <w:rFonts w:hint="eastAsia"/>
        </w:rPr>
        <w:t>」。</w:t>
      </w:r>
    </w:p>
    <w:p w:rsidR="00AF0EF9" w:rsidRPr="00AF0EF9" w:rsidRDefault="00225E5A" w:rsidP="00225E5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AF0EF9" w:rsidRPr="00AF0EF9">
        <w:rPr>
          <w:rFonts w:ascii="Times New Roman" w:hint="eastAsia"/>
          <w:b/>
          <w:sz w:val="20"/>
          <w:szCs w:val="20"/>
          <w:bdr w:val="single" w:sz="4" w:space="0" w:color="auto"/>
        </w:rPr>
        <w:t>特論：毀謗正法</w:t>
      </w:r>
      <w:r w:rsidR="00747DF8">
        <w:rPr>
          <w:rFonts w:ascii="Times New Roman" w:hint="eastAsia"/>
          <w:b/>
          <w:sz w:val="20"/>
          <w:szCs w:val="20"/>
          <w:bdr w:val="single" w:sz="4" w:space="0" w:color="auto"/>
        </w:rPr>
        <w:t>的兩類</w:t>
      </w:r>
    </w:p>
    <w:p w:rsidR="00747DF8" w:rsidRDefault="00B5113E" w:rsidP="00014A23">
      <w:pPr>
        <w:spacing w:afterLines="30"/>
      </w:pPr>
      <w:r>
        <w:rPr>
          <w:rFonts w:hint="eastAsia"/>
        </w:rPr>
        <w:t>毀謗正法，有兩類人：</w:t>
      </w:r>
    </w:p>
    <w:p w:rsidR="00747DF8" w:rsidRPr="00747DF8" w:rsidRDefault="00747DF8" w:rsidP="00747DF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747DF8">
        <w:rPr>
          <w:rFonts w:ascii="Times New Roman" w:hint="eastAsia"/>
          <w:b/>
          <w:sz w:val="20"/>
          <w:szCs w:val="20"/>
          <w:bdr w:val="single" w:sz="4" w:space="0" w:color="auto"/>
        </w:rPr>
        <w:t>第一類：人人都能發覺、遠離的</w:t>
      </w:r>
      <w:r w:rsidRPr="00AF0EF9">
        <w:rPr>
          <w:rFonts w:ascii="Times New Roman" w:hint="eastAsia"/>
          <w:b/>
          <w:sz w:val="20"/>
          <w:szCs w:val="20"/>
          <w:bdr w:val="single" w:sz="4" w:space="0" w:color="auto"/>
        </w:rPr>
        <w:t>謗法</w:t>
      </w:r>
    </w:p>
    <w:p w:rsidR="00747DF8" w:rsidRDefault="00B5113E" w:rsidP="00014A23">
      <w:pPr>
        <w:spacing w:afterLines="30"/>
      </w:pPr>
      <w:r>
        <w:rPr>
          <w:rFonts w:hint="eastAsia"/>
        </w:rPr>
        <w:t>一、以為某經某法，不是佛法。這類謗法，可說人人都能發覺，知道遠離。</w:t>
      </w:r>
    </w:p>
    <w:p w:rsidR="00747DF8" w:rsidRPr="00747DF8" w:rsidRDefault="00747DF8" w:rsidP="00747DF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747DF8">
        <w:rPr>
          <w:rFonts w:ascii="Times New Roman" w:hint="eastAsia"/>
          <w:b/>
          <w:sz w:val="20"/>
          <w:szCs w:val="20"/>
          <w:bdr w:val="single" w:sz="4" w:space="0" w:color="auto"/>
        </w:rPr>
        <w:t>第</w:t>
      </w:r>
      <w:r>
        <w:rPr>
          <w:rFonts w:ascii="Times New Roman" w:hint="eastAsia"/>
          <w:b/>
          <w:sz w:val="20"/>
          <w:szCs w:val="20"/>
          <w:bdr w:val="single" w:sz="4" w:space="0" w:color="auto"/>
        </w:rPr>
        <w:t>二</w:t>
      </w:r>
      <w:r w:rsidRPr="00747DF8">
        <w:rPr>
          <w:rFonts w:ascii="Times New Roman" w:hint="eastAsia"/>
          <w:b/>
          <w:sz w:val="20"/>
          <w:szCs w:val="20"/>
          <w:bdr w:val="single" w:sz="4" w:space="0" w:color="auto"/>
        </w:rPr>
        <w:t>類：</w:t>
      </w:r>
      <w:r>
        <w:rPr>
          <w:rFonts w:ascii="Times New Roman" w:hint="eastAsia"/>
          <w:b/>
          <w:sz w:val="20"/>
          <w:szCs w:val="20"/>
          <w:bdr w:val="single" w:sz="4" w:space="0" w:color="auto"/>
        </w:rPr>
        <w:t>不易</w:t>
      </w:r>
      <w:r w:rsidRPr="00747DF8">
        <w:rPr>
          <w:rFonts w:ascii="Times New Roman" w:hint="eastAsia"/>
          <w:b/>
          <w:sz w:val="20"/>
          <w:szCs w:val="20"/>
          <w:bdr w:val="single" w:sz="4" w:space="0" w:color="auto"/>
        </w:rPr>
        <w:t>發覺、遠離的</w:t>
      </w:r>
      <w:r w:rsidRPr="00AF0EF9">
        <w:rPr>
          <w:rFonts w:ascii="Times New Roman" w:hint="eastAsia"/>
          <w:b/>
          <w:sz w:val="20"/>
          <w:szCs w:val="20"/>
          <w:bdr w:val="single" w:sz="4" w:space="0" w:color="auto"/>
        </w:rPr>
        <w:t>謗法</w:t>
      </w:r>
    </w:p>
    <w:p w:rsidR="00747DF8" w:rsidRPr="00747DF8" w:rsidRDefault="00747DF8" w:rsidP="00747DF8">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747DF8">
        <w:rPr>
          <w:rFonts w:ascii="Times New Roman" w:hint="eastAsia"/>
          <w:b/>
          <w:sz w:val="20"/>
          <w:szCs w:val="20"/>
          <w:bdr w:val="single" w:sz="4" w:space="0" w:color="auto"/>
        </w:rPr>
        <w:t>述</w:t>
      </w:r>
    </w:p>
    <w:p w:rsidR="003C1EBC" w:rsidRDefault="00B5113E" w:rsidP="00014A23">
      <w:pPr>
        <w:spacing w:afterLines="30"/>
      </w:pPr>
      <w:r>
        <w:rPr>
          <w:rFonts w:hint="eastAsia"/>
        </w:rPr>
        <w:t>二、</w:t>
      </w:r>
      <w:r w:rsidR="00EF004F" w:rsidRPr="00D37FCF">
        <w:rPr>
          <w:rFonts w:ascii="Times New Roman" w:hAnsi="Times New Roman"/>
          <w:b/>
          <w:vertAlign w:val="superscript"/>
        </w:rPr>
        <w:t>〔</w:t>
      </w:r>
      <w:r w:rsidR="00EF004F">
        <w:rPr>
          <w:rFonts w:ascii="Times New Roman" w:hAnsi="Times New Roman" w:hint="eastAsia"/>
          <w:b/>
          <w:vertAlign w:val="superscript"/>
        </w:rPr>
        <w:t>一</w:t>
      </w:r>
      <w:r w:rsidR="00EF004F" w:rsidRPr="00D37FCF">
        <w:rPr>
          <w:rFonts w:ascii="Times New Roman" w:hAnsi="Times New Roman"/>
          <w:b/>
          <w:vertAlign w:val="superscript"/>
        </w:rPr>
        <w:t>〕〔</w:t>
      </w:r>
      <w:r w:rsidR="00EF004F" w:rsidRPr="00D37FCF">
        <w:rPr>
          <w:rFonts w:ascii="Times New Roman" w:hAnsi="Times New Roman"/>
          <w:b/>
          <w:vertAlign w:val="superscript"/>
        </w:rPr>
        <w:t>1</w:t>
      </w:r>
      <w:r w:rsidR="00EF004F" w:rsidRPr="00D37FCF">
        <w:rPr>
          <w:rFonts w:ascii="Times New Roman" w:hAnsi="Times New Roman"/>
          <w:b/>
          <w:vertAlign w:val="superscript"/>
        </w:rPr>
        <w:t>〕</w:t>
      </w:r>
      <w:r w:rsidR="00F55C81" w:rsidRPr="00D37FCF">
        <w:rPr>
          <w:rFonts w:ascii="Times New Roman" w:hAnsi="Times New Roman"/>
          <w:b/>
          <w:vertAlign w:val="superscript"/>
        </w:rPr>
        <w:t>〔</w:t>
      </w:r>
      <w:r w:rsidR="00F55C81">
        <w:rPr>
          <w:rFonts w:ascii="Times New Roman" w:hAnsi="Times New Roman" w:hint="eastAsia"/>
          <w:b/>
          <w:vertAlign w:val="superscript"/>
        </w:rPr>
        <w:t>A</w:t>
      </w:r>
      <w:r w:rsidR="00F55C81" w:rsidRPr="00D37FCF">
        <w:rPr>
          <w:rFonts w:ascii="Times New Roman" w:hAnsi="Times New Roman"/>
          <w:b/>
          <w:vertAlign w:val="superscript"/>
        </w:rPr>
        <w:t>〕</w:t>
      </w:r>
      <w:r>
        <w:rPr>
          <w:rFonts w:hint="eastAsia"/>
        </w:rPr>
        <w:t>有人以為，我是大根機，不需要中下法。</w:t>
      </w:r>
      <w:r w:rsidR="00EF004F" w:rsidRPr="00D37FCF">
        <w:rPr>
          <w:rFonts w:ascii="Times New Roman" w:hAnsi="Times New Roman"/>
          <w:b/>
          <w:vertAlign w:val="superscript"/>
        </w:rPr>
        <w:t>〔</w:t>
      </w:r>
      <w:r w:rsidR="00F55C81">
        <w:rPr>
          <w:rFonts w:ascii="Times New Roman" w:hAnsi="Times New Roman" w:hint="eastAsia"/>
          <w:b/>
          <w:vertAlign w:val="superscript"/>
        </w:rPr>
        <w:t>B</w:t>
      </w:r>
      <w:r w:rsidR="00EF004F" w:rsidRPr="00D37FCF">
        <w:rPr>
          <w:rFonts w:ascii="Times New Roman" w:hAnsi="Times New Roman"/>
          <w:b/>
          <w:vertAlign w:val="superscript"/>
        </w:rPr>
        <w:t>〕</w:t>
      </w:r>
      <w:r>
        <w:rPr>
          <w:rFonts w:hint="eastAsia"/>
        </w:rPr>
        <w:t>有以為，因果善惡等法門，為</w:t>
      </w:r>
      <w:r>
        <w:rPr>
          <w:rFonts w:hint="eastAsia"/>
        </w:rPr>
        <w:lastRenderedPageBreak/>
        <w:t>下愚人說，與我無關。</w:t>
      </w:r>
      <w:r w:rsidR="00EF004F" w:rsidRPr="00D37FCF">
        <w:rPr>
          <w:rFonts w:ascii="Times New Roman" w:hAnsi="Times New Roman"/>
          <w:b/>
          <w:vertAlign w:val="superscript"/>
        </w:rPr>
        <w:t>〔</w:t>
      </w:r>
      <w:r w:rsidR="00F55C81">
        <w:rPr>
          <w:rFonts w:ascii="Times New Roman" w:hAnsi="Times New Roman" w:hint="eastAsia"/>
          <w:b/>
          <w:vertAlign w:val="superscript"/>
        </w:rPr>
        <w:t>2</w:t>
      </w:r>
      <w:r w:rsidR="00EF004F" w:rsidRPr="00D37FCF">
        <w:rPr>
          <w:rFonts w:ascii="Times New Roman" w:hAnsi="Times New Roman"/>
          <w:b/>
          <w:vertAlign w:val="superscript"/>
        </w:rPr>
        <w:t>〕</w:t>
      </w:r>
      <w:r>
        <w:rPr>
          <w:rFonts w:hint="eastAsia"/>
        </w:rPr>
        <w:t>有以為，</w:t>
      </w:r>
      <w:r w:rsidR="00EF004F" w:rsidRPr="00D37FCF">
        <w:rPr>
          <w:rFonts w:ascii="Times New Roman" w:hAnsi="Times New Roman"/>
          <w:b/>
          <w:vertAlign w:val="superscript"/>
        </w:rPr>
        <w:t>〔</w:t>
      </w:r>
      <w:r w:rsidR="00EF004F">
        <w:rPr>
          <w:rFonts w:ascii="Times New Roman" w:hAnsi="Times New Roman" w:hint="eastAsia"/>
          <w:b/>
          <w:vertAlign w:val="superscript"/>
        </w:rPr>
        <w:t>A</w:t>
      </w:r>
      <w:r w:rsidR="00EF004F" w:rsidRPr="00D37FCF">
        <w:rPr>
          <w:rFonts w:ascii="Times New Roman" w:hAnsi="Times New Roman"/>
          <w:b/>
          <w:vertAlign w:val="superscript"/>
        </w:rPr>
        <w:t>〕</w:t>
      </w:r>
      <w:r>
        <w:rPr>
          <w:rFonts w:hint="eastAsia"/>
        </w:rPr>
        <w:t>大乘法中，只要某部經（甚至是其中的半部），某佛，某咒就好了。</w:t>
      </w:r>
      <w:r w:rsidR="00EF004F" w:rsidRPr="00D37FCF">
        <w:rPr>
          <w:rFonts w:ascii="Times New Roman" w:hAnsi="Times New Roman"/>
          <w:b/>
          <w:vertAlign w:val="superscript"/>
        </w:rPr>
        <w:t>〔</w:t>
      </w:r>
      <w:r w:rsidR="00EF004F">
        <w:rPr>
          <w:rFonts w:ascii="Times New Roman" w:hAnsi="Times New Roman" w:hint="eastAsia"/>
          <w:b/>
          <w:vertAlign w:val="superscript"/>
        </w:rPr>
        <w:t>B</w:t>
      </w:r>
      <w:r w:rsidR="00EF004F" w:rsidRPr="00D37FCF">
        <w:rPr>
          <w:rFonts w:ascii="Times New Roman" w:hAnsi="Times New Roman"/>
          <w:b/>
          <w:vertAlign w:val="superscript"/>
        </w:rPr>
        <w:t>〕</w:t>
      </w:r>
      <w:r>
        <w:rPr>
          <w:rFonts w:hint="eastAsia"/>
        </w:rPr>
        <w:t>有了某經，某佛，某咒，就等於一切佛法，再不用其他了。</w:t>
      </w:r>
      <w:r w:rsidR="00AC5A37" w:rsidRPr="00AC5A37">
        <w:rPr>
          <w:rStyle w:val="ad"/>
          <w:b/>
        </w:rPr>
        <w:footnoteReference w:id="41"/>
      </w:r>
    </w:p>
    <w:p w:rsidR="00747DF8" w:rsidRDefault="00EF004F"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有以為，只要真實修行，不要聞思經教。</w:t>
      </w:r>
    </w:p>
    <w:p w:rsidR="00747DF8" w:rsidRPr="003C1EBC" w:rsidRDefault="00F9702B" w:rsidP="00747DF8">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747DF8" w:rsidRPr="00747DF8">
        <w:rPr>
          <w:rFonts w:ascii="Times New Roman" w:hint="eastAsia"/>
          <w:b/>
          <w:sz w:val="20"/>
          <w:szCs w:val="20"/>
          <w:bdr w:val="single" w:sz="4" w:space="0" w:color="auto"/>
        </w:rPr>
        <w:t>評</w:t>
      </w:r>
      <w:r w:rsidR="003C1EBC">
        <w:rPr>
          <w:rFonts w:ascii="Times New Roman" w:hint="eastAsia"/>
          <w:b/>
          <w:sz w:val="20"/>
          <w:szCs w:val="20"/>
          <w:bdr w:val="single" w:sz="4" w:space="0" w:color="auto"/>
        </w:rPr>
        <w:t>：取一滴水而棄大海，卻自以為大海盡在於此</w:t>
      </w:r>
    </w:p>
    <w:p w:rsidR="003C1EBC" w:rsidRDefault="00B5113E" w:rsidP="00014A23">
      <w:pPr>
        <w:spacing w:afterLines="30"/>
      </w:pPr>
      <w:r>
        <w:rPr>
          <w:rFonts w:hint="eastAsia"/>
        </w:rPr>
        <w:t>這些人，可說是</w:t>
      </w:r>
      <w:r w:rsidRPr="003C1EBC">
        <w:rPr>
          <w:rFonts w:hint="eastAsia"/>
          <w:b/>
        </w:rPr>
        <w:t>異途同歸，</w:t>
      </w:r>
      <w:r w:rsidR="00AC5A37" w:rsidRPr="00D37FCF">
        <w:rPr>
          <w:rFonts w:ascii="Times New Roman" w:hAnsi="Times New Roman"/>
          <w:b/>
          <w:vertAlign w:val="superscript"/>
        </w:rPr>
        <w:t>〔</w:t>
      </w:r>
      <w:r w:rsidR="00AC5A37">
        <w:rPr>
          <w:rFonts w:ascii="Times New Roman" w:hAnsi="Times New Roman" w:hint="eastAsia"/>
          <w:b/>
          <w:vertAlign w:val="superscript"/>
        </w:rPr>
        <w:t>一</w:t>
      </w:r>
      <w:r w:rsidR="00AC5A37" w:rsidRPr="00D37FCF">
        <w:rPr>
          <w:rFonts w:ascii="Times New Roman" w:hAnsi="Times New Roman"/>
          <w:b/>
          <w:vertAlign w:val="superscript"/>
        </w:rPr>
        <w:t>〕</w:t>
      </w:r>
      <w:r>
        <w:rPr>
          <w:rFonts w:hint="eastAsia"/>
        </w:rPr>
        <w:t>都是</w:t>
      </w:r>
      <w:r w:rsidR="00AC5A37" w:rsidRPr="00D37FCF">
        <w:rPr>
          <w:rFonts w:ascii="Times New Roman" w:hAnsi="Times New Roman"/>
          <w:b/>
          <w:vertAlign w:val="superscript"/>
        </w:rPr>
        <w:t>〔</w:t>
      </w:r>
      <w:r w:rsidR="00AC5A37" w:rsidRPr="00D37FCF">
        <w:rPr>
          <w:rFonts w:ascii="Times New Roman" w:hAnsi="Times New Roman"/>
          <w:b/>
          <w:vertAlign w:val="superscript"/>
        </w:rPr>
        <w:t>1</w:t>
      </w:r>
      <w:r w:rsidR="00AC5A37" w:rsidRPr="00D37FCF">
        <w:rPr>
          <w:rFonts w:ascii="Times New Roman" w:hAnsi="Times New Roman"/>
          <w:b/>
          <w:vertAlign w:val="superscript"/>
        </w:rPr>
        <w:t>〕</w:t>
      </w:r>
      <w:r>
        <w:rPr>
          <w:rFonts w:hint="eastAsia"/>
        </w:rPr>
        <w:t>捨棄了無邊</w:t>
      </w:r>
      <w:r w:rsidRPr="00AC5A37">
        <w:rPr>
          <w:rFonts w:hint="eastAsia"/>
          <w:b/>
        </w:rPr>
        <w:t>經典，</w:t>
      </w:r>
      <w:r w:rsidR="00AC5A37" w:rsidRPr="00D37FCF">
        <w:rPr>
          <w:rFonts w:ascii="Times New Roman" w:hAnsi="Times New Roman"/>
          <w:b/>
          <w:vertAlign w:val="superscript"/>
        </w:rPr>
        <w:t>〔</w:t>
      </w:r>
      <w:r w:rsidR="00AC5A37">
        <w:rPr>
          <w:rFonts w:ascii="Times New Roman" w:hAnsi="Times New Roman" w:hint="eastAsia"/>
          <w:b/>
          <w:vertAlign w:val="superscript"/>
        </w:rPr>
        <w:t>2</w:t>
      </w:r>
      <w:r w:rsidR="00AC5A37" w:rsidRPr="00D37FCF">
        <w:rPr>
          <w:rFonts w:ascii="Times New Roman" w:hAnsi="Times New Roman"/>
          <w:b/>
          <w:vertAlign w:val="superscript"/>
        </w:rPr>
        <w:t>〕</w:t>
      </w:r>
      <w:r>
        <w:rPr>
          <w:rFonts w:hint="eastAsia"/>
        </w:rPr>
        <w:t>捨棄了無邊</w:t>
      </w:r>
      <w:r w:rsidRPr="00AC5A37">
        <w:rPr>
          <w:rFonts w:hint="eastAsia"/>
          <w:b/>
        </w:rPr>
        <w:t>行門。</w:t>
      </w:r>
    </w:p>
    <w:p w:rsidR="00B964B3" w:rsidRPr="003C1EBC" w:rsidRDefault="00AC5A37"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sidRPr="003C1EBC">
        <w:rPr>
          <w:rFonts w:hint="eastAsia"/>
          <w:b/>
        </w:rPr>
        <w:t>取一滴水而棄大海，卻自以為大海盡在於此。</w:t>
      </w:r>
    </w:p>
    <w:p w:rsidR="00747DF8" w:rsidRPr="00747DF8" w:rsidRDefault="00F9702B" w:rsidP="00747DF8">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747DF8" w:rsidRPr="00747DF8">
        <w:rPr>
          <w:rFonts w:ascii="Times New Roman" w:hint="eastAsia"/>
          <w:b/>
          <w:sz w:val="20"/>
          <w:szCs w:val="20"/>
          <w:bdr w:val="single" w:sz="4" w:space="0" w:color="auto"/>
        </w:rPr>
        <w:t>警</w:t>
      </w:r>
    </w:p>
    <w:p w:rsidR="006E2AE3" w:rsidRPr="006E2AE3" w:rsidRDefault="006E2AE3" w:rsidP="006E2AE3">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Pr>
          <w:rFonts w:ascii="Times New Roman" w:hint="eastAsia"/>
          <w:b/>
          <w:sz w:val="20"/>
          <w:szCs w:val="20"/>
          <w:bdr w:val="single" w:sz="4" w:space="0" w:color="auto"/>
        </w:rPr>
        <w:t>、個人事小，</w:t>
      </w:r>
      <w:r w:rsidRPr="006E2AE3">
        <w:rPr>
          <w:rFonts w:ascii="Times New Roman" w:hint="eastAsia"/>
          <w:b/>
          <w:sz w:val="20"/>
          <w:szCs w:val="20"/>
          <w:bdr w:val="single" w:sz="4" w:space="0" w:color="auto"/>
        </w:rPr>
        <w:t>卻成</w:t>
      </w:r>
      <w:r>
        <w:rPr>
          <w:rFonts w:ascii="Times New Roman" w:hint="eastAsia"/>
          <w:b/>
          <w:sz w:val="20"/>
          <w:szCs w:val="20"/>
          <w:bdr w:val="single" w:sz="4" w:space="0" w:color="auto"/>
        </w:rPr>
        <w:t>佛法弘揚的</w:t>
      </w:r>
      <w:r w:rsidRPr="006E2AE3">
        <w:rPr>
          <w:rFonts w:ascii="Times New Roman" w:hint="eastAsia"/>
          <w:b/>
          <w:sz w:val="20"/>
          <w:szCs w:val="20"/>
          <w:bdr w:val="single" w:sz="4" w:space="0" w:color="auto"/>
        </w:rPr>
        <w:t>大障礙</w:t>
      </w:r>
    </w:p>
    <w:p w:rsidR="006E2AE3" w:rsidRDefault="00B5113E" w:rsidP="00014A23">
      <w:pPr>
        <w:spacing w:afterLines="30"/>
        <w:rPr>
          <w:b/>
        </w:rPr>
      </w:pPr>
      <w:r>
        <w:rPr>
          <w:rFonts w:hint="eastAsia"/>
        </w:rPr>
        <w:t>這</w:t>
      </w:r>
      <w:r w:rsidR="006E2AE3" w:rsidRPr="00D37FCF">
        <w:rPr>
          <w:rFonts w:ascii="Times New Roman" w:hAnsi="Times New Roman"/>
          <w:b/>
          <w:vertAlign w:val="superscript"/>
        </w:rPr>
        <w:t>〔</w:t>
      </w:r>
      <w:r w:rsidR="006E2AE3">
        <w:rPr>
          <w:rFonts w:ascii="Times New Roman" w:hAnsi="Times New Roman" w:hint="eastAsia"/>
          <w:b/>
          <w:vertAlign w:val="superscript"/>
        </w:rPr>
        <w:t>一</w:t>
      </w:r>
      <w:r w:rsidR="006E2AE3" w:rsidRPr="00D37FCF">
        <w:rPr>
          <w:rFonts w:ascii="Times New Roman" w:hAnsi="Times New Roman"/>
          <w:b/>
          <w:vertAlign w:val="superscript"/>
        </w:rPr>
        <w:t>〕</w:t>
      </w:r>
      <w:r>
        <w:rPr>
          <w:rFonts w:hint="eastAsia"/>
        </w:rPr>
        <w:t>在</w:t>
      </w:r>
      <w:r w:rsidRPr="006E2AE3">
        <w:rPr>
          <w:rFonts w:hint="eastAsia"/>
          <w:b/>
        </w:rPr>
        <w:t>他們個人，</w:t>
      </w:r>
      <w:r>
        <w:rPr>
          <w:rFonts w:hint="eastAsia"/>
        </w:rPr>
        <w:t>愚癡錮蔽，</w:t>
      </w:r>
      <w:r w:rsidRPr="006E2AE3">
        <w:rPr>
          <w:rFonts w:hint="eastAsia"/>
          <w:b/>
        </w:rPr>
        <w:t>似乎過失還小；</w:t>
      </w:r>
    </w:p>
    <w:p w:rsidR="00B964B3" w:rsidRDefault="006E2AE3" w:rsidP="00014A23">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而對於</w:t>
      </w:r>
      <w:r w:rsidR="00B5113E" w:rsidRPr="006E2AE3">
        <w:rPr>
          <w:rFonts w:hint="eastAsia"/>
          <w:b/>
        </w:rPr>
        <w:t>佛法的弘揚，</w:t>
      </w:r>
      <w:r w:rsidR="00B5113E">
        <w:rPr>
          <w:rFonts w:hint="eastAsia"/>
        </w:rPr>
        <w:t>卻成為</w:t>
      </w:r>
      <w:r w:rsidR="00B5113E" w:rsidRPr="006E2AE3">
        <w:rPr>
          <w:rFonts w:hint="eastAsia"/>
          <w:b/>
        </w:rPr>
        <w:t>大障礙。</w:t>
      </w:r>
    </w:p>
    <w:p w:rsidR="006E2AE3" w:rsidRPr="006E2AE3" w:rsidRDefault="006E2AE3" w:rsidP="006E2AE3">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Pr>
          <w:rFonts w:ascii="Times New Roman" w:hint="eastAsia"/>
          <w:b/>
          <w:sz w:val="20"/>
          <w:szCs w:val="20"/>
          <w:bdr w:val="single" w:sz="4" w:space="0" w:color="auto"/>
        </w:rPr>
        <w:t>、</w:t>
      </w:r>
      <w:r w:rsidRPr="006E2AE3">
        <w:rPr>
          <w:rFonts w:ascii="Times New Roman" w:hint="eastAsia"/>
          <w:b/>
          <w:sz w:val="20"/>
          <w:szCs w:val="20"/>
          <w:bdr w:val="single" w:sz="4" w:space="0" w:color="auto"/>
        </w:rPr>
        <w:t>不識佛法綱宗</w:t>
      </w:r>
      <w:r w:rsidR="002A07E4">
        <w:rPr>
          <w:rFonts w:ascii="Times New Roman" w:hint="eastAsia"/>
          <w:b/>
          <w:sz w:val="20"/>
          <w:szCs w:val="20"/>
          <w:bdr w:val="single" w:sz="4" w:space="0" w:color="auto"/>
        </w:rPr>
        <w:t>而</w:t>
      </w:r>
      <w:r>
        <w:rPr>
          <w:rFonts w:ascii="Times New Roman" w:hint="eastAsia"/>
          <w:b/>
          <w:sz w:val="20"/>
          <w:szCs w:val="20"/>
          <w:bdr w:val="single" w:sz="4" w:space="0" w:color="auto"/>
        </w:rPr>
        <w:t>謗</w:t>
      </w:r>
      <w:r w:rsidRPr="006E2AE3">
        <w:rPr>
          <w:rFonts w:ascii="Times New Roman" w:hint="eastAsia"/>
          <w:b/>
          <w:sz w:val="20"/>
          <w:szCs w:val="20"/>
          <w:bdr w:val="single" w:sz="4" w:space="0" w:color="auto"/>
        </w:rPr>
        <w:t>法，</w:t>
      </w:r>
      <w:r>
        <w:rPr>
          <w:rFonts w:ascii="Times New Roman" w:hint="eastAsia"/>
          <w:b/>
          <w:sz w:val="20"/>
          <w:szCs w:val="20"/>
          <w:bdr w:val="single" w:sz="4" w:space="0" w:color="auto"/>
        </w:rPr>
        <w:t>可見愚癡是怎樣</w:t>
      </w:r>
      <w:r w:rsidR="004C59F6">
        <w:rPr>
          <w:rFonts w:ascii="Times New Roman" w:hint="eastAsia"/>
          <w:b/>
          <w:sz w:val="20"/>
          <w:szCs w:val="20"/>
          <w:bdr w:val="single" w:sz="4" w:space="0" w:color="auto"/>
        </w:rPr>
        <w:t>的</w:t>
      </w:r>
      <w:r>
        <w:rPr>
          <w:rFonts w:ascii="Times New Roman" w:hint="eastAsia"/>
          <w:b/>
          <w:sz w:val="20"/>
          <w:szCs w:val="20"/>
          <w:bdr w:val="single" w:sz="4" w:space="0" w:color="auto"/>
        </w:rPr>
        <w:t>可怕</w:t>
      </w:r>
    </w:p>
    <w:p w:rsidR="006E2AE3" w:rsidRDefault="006E2AE3" w:rsidP="00014A23">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5113E">
        <w:rPr>
          <w:rFonts w:hint="eastAsia"/>
        </w:rPr>
        <w:t>這一類的毀謗正法，</w:t>
      </w:r>
      <w:r w:rsidR="00B5113E" w:rsidRPr="006E2AE3">
        <w:rPr>
          <w:rFonts w:hint="eastAsia"/>
          <w:b/>
        </w:rPr>
        <w:t>由於不識佛法綱宗。</w:t>
      </w:r>
    </w:p>
    <w:p w:rsidR="00EA3910" w:rsidRPr="006E2AE3" w:rsidRDefault="006E2AE3" w:rsidP="00E016BC">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5113E">
        <w:rPr>
          <w:rFonts w:hint="eastAsia"/>
        </w:rPr>
        <w:t>論上說：『無慧之信，增長愚癡』，</w:t>
      </w:r>
      <w:r w:rsidR="00B5113E" w:rsidRPr="006E2AE3">
        <w:rPr>
          <w:rFonts w:hint="eastAsia"/>
          <w:b/>
        </w:rPr>
        <w:t>愚癡是怎樣可怕呀！</w:t>
      </w:r>
      <w:r w:rsidR="00B5113E" w:rsidRPr="006E2AE3">
        <w:rPr>
          <w:rFonts w:hint="eastAsia"/>
          <w:b/>
        </w:rPr>
        <w:t xml:space="preserve"> </w:t>
      </w:r>
    </w:p>
    <w:sectPr w:rsidR="00EA3910" w:rsidRPr="006E2AE3"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0E9" w:rsidRDefault="007300E9" w:rsidP="00BA0418">
      <w:r>
        <w:separator/>
      </w:r>
    </w:p>
    <w:p w:rsidR="007300E9" w:rsidRDefault="007300E9"/>
  </w:endnote>
  <w:endnote w:type="continuationSeparator" w:id="1">
    <w:p w:rsidR="007300E9" w:rsidRDefault="007300E9" w:rsidP="00BA0418">
      <w:r>
        <w:continuationSeparator/>
      </w:r>
    </w:p>
    <w:p w:rsidR="007300E9" w:rsidRDefault="007300E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C7" w:rsidRDefault="00E016BC" w:rsidP="00E74342">
    <w:pPr>
      <w:pStyle w:val="a9"/>
      <w:jc w:val="center"/>
    </w:pPr>
    <w:fldSimple w:instr=" PAGE   \* MERGEFORMAT ">
      <w:r w:rsidR="00EA2672" w:rsidRPr="00EA2672">
        <w:rPr>
          <w:noProof/>
          <w:lang w:val="zh-TW"/>
        </w:rPr>
        <w:t>25</w:t>
      </w:r>
    </w:fldSimple>
  </w:p>
  <w:p w:rsidR="00E34DC7" w:rsidRDefault="00E34D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0E9" w:rsidRDefault="007300E9" w:rsidP="00BA0418">
      <w:r>
        <w:separator/>
      </w:r>
    </w:p>
  </w:footnote>
  <w:footnote w:type="continuationSeparator" w:id="1">
    <w:p w:rsidR="007300E9" w:rsidRDefault="007300E9" w:rsidP="00BA0418">
      <w:r>
        <w:continuationSeparator/>
      </w:r>
    </w:p>
  </w:footnote>
  <w:footnote w:type="continuationNotice" w:id="2">
    <w:p w:rsidR="007300E9" w:rsidRPr="005667D8" w:rsidRDefault="007300E9" w:rsidP="005667D8">
      <w:pPr>
        <w:pStyle w:val="a9"/>
      </w:pPr>
    </w:p>
  </w:footnote>
  <w:footnote w:id="3">
    <w:p w:rsidR="00E34DC7" w:rsidRPr="00841BDF" w:rsidRDefault="00E34DC7" w:rsidP="00AB643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E34DC7" w:rsidRPr="001B33C8" w:rsidRDefault="00E34DC7" w:rsidP="00142ED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E34DC7" w:rsidRPr="001B33C8" w:rsidRDefault="00E34DC7" w:rsidP="00142ED7">
      <w:pPr>
        <w:pStyle w:val="ab"/>
        <w:ind w:firstLineChars="280" w:firstLine="560"/>
      </w:pPr>
      <w:r>
        <w:rPr>
          <w:rFonts w:hint="eastAsia"/>
        </w:rPr>
        <w:t>2</w:t>
      </w:r>
      <w:r w:rsidRPr="001B33C8">
        <w:rPr>
          <w:rFonts w:hint="eastAsia"/>
        </w:rPr>
        <w:t>、文中「上標編號」，為編者所加。</w:t>
      </w:r>
    </w:p>
    <w:p w:rsidR="00E34DC7" w:rsidRPr="001B33C8" w:rsidRDefault="00E34DC7" w:rsidP="00142ED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E34DC7" w:rsidRPr="001B33C8" w:rsidRDefault="00E34DC7" w:rsidP="00142ED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E34DC7" w:rsidRPr="001B33C8" w:rsidRDefault="00E34DC7" w:rsidP="00142ED7">
      <w:pPr>
        <w:pStyle w:val="ab"/>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5">
    <w:p w:rsidR="00E34DC7" w:rsidRDefault="00E34DC7" w:rsidP="00EC7845">
      <w:pPr>
        <w:pStyle w:val="ab"/>
      </w:pPr>
      <w:r>
        <w:rPr>
          <w:rStyle w:val="ad"/>
        </w:rPr>
        <w:footnoteRef/>
      </w:r>
      <w:r>
        <w:t xml:space="preserve"> </w:t>
      </w:r>
      <w:r w:rsidRPr="00B040A2">
        <w:rPr>
          <w:rFonts w:hint="eastAsia"/>
        </w:rPr>
        <w:t>註解</w:t>
      </w:r>
      <w:r w:rsidRPr="00B040A2">
        <w:rPr>
          <w:rFonts w:hint="eastAsia"/>
        </w:rPr>
        <w:t>~2.001</w:t>
      </w:r>
      <w:r w:rsidRPr="00B040A2">
        <w:rPr>
          <w:rFonts w:hint="eastAsia"/>
        </w:rPr>
        <w:t>《大佛頂如來密因修證了義諸菩薩萬行首楞嚴經》卷一（大正一九．一０六下）</w:t>
      </w:r>
    </w:p>
  </w:footnote>
  <w:footnote w:id="6">
    <w:p w:rsidR="00E34DC7" w:rsidRDefault="00E34DC7" w:rsidP="001E7064">
      <w:pPr>
        <w:pStyle w:val="ab"/>
      </w:pPr>
      <w:r>
        <w:rPr>
          <w:rStyle w:val="ad"/>
        </w:rPr>
        <w:footnoteRef/>
      </w:r>
      <w:r>
        <w:t xml:space="preserve"> </w:t>
      </w:r>
      <w:r>
        <w:t>註解</w:t>
      </w:r>
      <w:r>
        <w:t>~2.002</w:t>
      </w:r>
      <w:r>
        <w:t>《菩提道次第廣論》卷一引《聽聞集》頌（卷一．九頁上）。</w:t>
      </w:r>
    </w:p>
  </w:footnote>
  <w:footnote w:id="7">
    <w:p w:rsidR="00E34DC7" w:rsidRDefault="00E34DC7" w:rsidP="001E7064">
      <w:pPr>
        <w:pStyle w:val="ab"/>
      </w:pPr>
      <w:r>
        <w:rPr>
          <w:rStyle w:val="ad"/>
        </w:rPr>
        <w:footnoteRef/>
      </w:r>
      <w:r>
        <w:t xml:space="preserve"> </w:t>
      </w:r>
      <w:r w:rsidRPr="00C515D4">
        <w:rPr>
          <w:rFonts w:hint="eastAsia"/>
        </w:rPr>
        <w:t>註解</w:t>
      </w:r>
      <w:r w:rsidRPr="00C515D4">
        <w:rPr>
          <w:rFonts w:hint="eastAsia"/>
        </w:rPr>
        <w:t>~2.003</w:t>
      </w:r>
      <w:r w:rsidRPr="00C515D4">
        <w:rPr>
          <w:rFonts w:hint="eastAsia"/>
        </w:rPr>
        <w:t>《大智度論》卷一八（大正二五．一九六上）。</w:t>
      </w:r>
    </w:p>
  </w:footnote>
  <w:footnote w:id="8">
    <w:p w:rsidR="00E34DC7" w:rsidRDefault="00E34DC7" w:rsidP="006A2E85">
      <w:pPr>
        <w:pStyle w:val="ab"/>
      </w:pPr>
      <w:r>
        <w:rPr>
          <w:rStyle w:val="ad"/>
        </w:rPr>
        <w:footnoteRef/>
      </w:r>
      <w:r>
        <w:t xml:space="preserve"> </w:t>
      </w:r>
      <w:r w:rsidRPr="00FC24AA">
        <w:rPr>
          <w:rFonts w:hint="eastAsia"/>
        </w:rPr>
        <w:t>註解</w:t>
      </w:r>
      <w:r w:rsidRPr="00FC24AA">
        <w:rPr>
          <w:rFonts w:hint="eastAsia"/>
        </w:rPr>
        <w:t>~2.004</w:t>
      </w:r>
      <w:r w:rsidRPr="00FC24AA">
        <w:rPr>
          <w:rFonts w:hint="eastAsia"/>
        </w:rPr>
        <w:t>《大佛頂如來密因修證了義諸菩薩萬行首楞嚴經》卷六（大正一九．一三０下）。</w:t>
      </w:r>
    </w:p>
  </w:footnote>
  <w:footnote w:id="9">
    <w:p w:rsidR="00E34DC7" w:rsidRDefault="00E34DC7">
      <w:pPr>
        <w:pStyle w:val="ab"/>
      </w:pPr>
      <w:r>
        <w:rPr>
          <w:rStyle w:val="ad"/>
        </w:rPr>
        <w:footnoteRef/>
      </w:r>
      <w:r>
        <w:t xml:space="preserve"> </w:t>
      </w:r>
      <w:r>
        <w:rPr>
          <w:rFonts w:hint="eastAsia"/>
        </w:rPr>
        <w:t>下文（《成佛之道</w:t>
      </w:r>
      <w:r w:rsidR="00EC0154">
        <w:rPr>
          <w:rFonts w:hint="eastAsia"/>
        </w:rPr>
        <w:t>（增注本）</w:t>
      </w:r>
      <w:r>
        <w:rPr>
          <w:rFonts w:hint="eastAsia"/>
        </w:rPr>
        <w:t>》</w:t>
      </w:r>
      <w:r>
        <w:rPr>
          <w:rFonts w:hint="eastAsia"/>
        </w:rPr>
        <w:t>p.42 ~ p.43</w:t>
      </w:r>
      <w:r>
        <w:rPr>
          <w:rFonts w:hint="eastAsia"/>
        </w:rPr>
        <w:t>）所說：</w:t>
      </w:r>
    </w:p>
    <w:p w:rsidR="00E34DC7" w:rsidRDefault="00E34DC7" w:rsidP="00014A23">
      <w:pPr>
        <w:pStyle w:val="ab"/>
        <w:spacing w:afterLines="20"/>
        <w:ind w:leftChars="87" w:left="209"/>
      </w:pPr>
      <w:r>
        <w:rPr>
          <w:rFonts w:hint="eastAsia"/>
        </w:rPr>
        <w:t>正法，雖可以從經典去了解，但主要還是要從說法師去聽聞。法師的開導，比起自己閱誦，到底迅速而容易得多。所以為了要「趣入正法」，進求佛道，「應」該「親近善士」──善知識，尤其是大乘善知識。</w:t>
      </w:r>
    </w:p>
  </w:footnote>
  <w:footnote w:id="10">
    <w:p w:rsidR="00E34DC7" w:rsidRDefault="00E34DC7" w:rsidP="00CA4E98">
      <w:pPr>
        <w:pStyle w:val="ab"/>
        <w:ind w:left="200" w:hangingChars="100" w:hanging="200"/>
      </w:pPr>
      <w:r>
        <w:rPr>
          <w:rStyle w:val="ad"/>
        </w:rPr>
        <w:footnoteRef/>
      </w:r>
      <w:r>
        <w:rPr>
          <w:rFonts w:hint="eastAsia"/>
        </w:rPr>
        <w:t xml:space="preserve"> </w:t>
      </w:r>
      <w:r w:rsidRPr="00CA4E98">
        <w:rPr>
          <w:rFonts w:hint="eastAsia"/>
        </w:rPr>
        <w:t>註解</w:t>
      </w:r>
      <w:r w:rsidRPr="00CA4E98">
        <w:rPr>
          <w:rFonts w:hint="eastAsia"/>
        </w:rPr>
        <w:t>~2.005</w:t>
      </w:r>
      <w:r w:rsidRPr="00CA4E98">
        <w:rPr>
          <w:rFonts w:hint="eastAsia"/>
        </w:rPr>
        <w:t>老病死，見《雜阿含經》卷四六（大正二．三三九下）。貪恚癡與老病死，見《雜阿含經》卷一四（大正二．九五下）。</w:t>
      </w:r>
    </w:p>
  </w:footnote>
  <w:footnote w:id="11">
    <w:p w:rsidR="00E34DC7" w:rsidRDefault="00E34DC7" w:rsidP="00DA4E40">
      <w:pPr>
        <w:pStyle w:val="ab"/>
      </w:pPr>
      <w:r>
        <w:rPr>
          <w:rStyle w:val="ad"/>
        </w:rPr>
        <w:footnoteRef/>
      </w:r>
      <w:r>
        <w:rPr>
          <w:rFonts w:hint="eastAsia"/>
        </w:rPr>
        <w:t xml:space="preserve"> </w:t>
      </w:r>
      <w:r>
        <w:t>註解</w:t>
      </w:r>
      <w:r>
        <w:t>~2.006</w:t>
      </w:r>
      <w:r>
        <w:t>《菩提道次第廣論》卷一引經（一一頁上）。</w:t>
      </w:r>
    </w:p>
  </w:footnote>
  <w:footnote w:id="12">
    <w:p w:rsidR="00E34DC7" w:rsidRPr="007017A6" w:rsidRDefault="00E34DC7">
      <w:pPr>
        <w:pStyle w:val="ab"/>
      </w:pPr>
      <w:r>
        <w:rPr>
          <w:rStyle w:val="ad"/>
        </w:rPr>
        <w:footnoteRef/>
      </w:r>
      <w:r>
        <w:rPr>
          <w:rFonts w:hint="eastAsia"/>
        </w:rPr>
        <w:t xml:space="preserve"> </w:t>
      </w:r>
      <w:r>
        <w:t>註解</w:t>
      </w:r>
      <w:r>
        <w:t>~2.007</w:t>
      </w:r>
      <w:r>
        <w:t>《菩提道次第廣論》卷一（一一頁下）。</w:t>
      </w:r>
    </w:p>
  </w:footnote>
  <w:footnote w:id="13">
    <w:p w:rsidR="00E34DC7" w:rsidRDefault="00E34DC7">
      <w:pPr>
        <w:pStyle w:val="ab"/>
      </w:pPr>
      <w:r>
        <w:rPr>
          <w:rStyle w:val="ad"/>
        </w:rPr>
        <w:footnoteRef/>
      </w:r>
      <w:r>
        <w:t xml:space="preserve"> </w:t>
      </w:r>
      <w:r>
        <w:rPr>
          <w:rFonts w:hint="eastAsia"/>
        </w:rPr>
        <w:t>上文（《成佛之道</w:t>
      </w:r>
      <w:r w:rsidR="00520128">
        <w:rPr>
          <w:rFonts w:hint="eastAsia"/>
        </w:rPr>
        <w:t>（增注本）</w:t>
      </w:r>
      <w:r>
        <w:rPr>
          <w:rFonts w:hint="eastAsia"/>
        </w:rPr>
        <w:t>》</w:t>
      </w:r>
      <w:r>
        <w:rPr>
          <w:rFonts w:hint="eastAsia"/>
        </w:rPr>
        <w:t>p.37 ~ p.38</w:t>
      </w:r>
      <w:r>
        <w:rPr>
          <w:rFonts w:hint="eastAsia"/>
        </w:rPr>
        <w:t>）所說：</w:t>
      </w:r>
    </w:p>
    <w:p w:rsidR="00E34DC7" w:rsidRPr="000A0717" w:rsidRDefault="00E34DC7" w:rsidP="00014A23">
      <w:pPr>
        <w:pStyle w:val="ab"/>
        <w:spacing w:afterLines="20"/>
        <w:ind w:leftChars="87" w:left="209"/>
      </w:pPr>
      <w:r>
        <w:rPr>
          <w:rFonts w:hint="eastAsia"/>
        </w:rPr>
        <w:t>說到</w:t>
      </w:r>
      <w:r>
        <w:rPr>
          <w:rFonts w:hint="eastAsia"/>
        </w:rPr>
        <w:t xml:space="preserve"> </w:t>
      </w:r>
      <w:r>
        <w:rPr>
          <w:rFonts w:hint="eastAsia"/>
        </w:rPr>
        <w:t>『聞法』，龍樹菩薩說：由三處聞：一、從佛聞法；二、從佛弟子聞法；三、從經典聞法</w:t>
      </w:r>
      <w:r>
        <w:rPr>
          <w:rFonts w:hint="eastAsia"/>
        </w:rPr>
        <w:t>(2.003)</w:t>
      </w:r>
      <w:r>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不過釋迦如來涅槃以後，我們只能從佛弟子聞法了。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所以，從佛弟子聞法，或者閱讀經教，都稱為聞法；學佛法，就從此下手。</w:t>
      </w:r>
      <w:r>
        <w:rPr>
          <w:rFonts w:hint="eastAsia"/>
        </w:rPr>
        <w:t xml:space="preserve"> </w:t>
      </w:r>
    </w:p>
  </w:footnote>
  <w:footnote w:id="14">
    <w:p w:rsidR="00E34DC7" w:rsidRDefault="00E34DC7" w:rsidP="007E67F0">
      <w:pPr>
        <w:pStyle w:val="ab"/>
      </w:pPr>
      <w:r>
        <w:rPr>
          <w:rStyle w:val="ad"/>
        </w:rPr>
        <w:footnoteRef/>
      </w:r>
      <w:r>
        <w:rPr>
          <w:rFonts w:hint="eastAsia"/>
        </w:rPr>
        <w:t xml:space="preserve"> </w:t>
      </w:r>
      <w:r w:rsidRPr="009F3B98">
        <w:rPr>
          <w:rFonts w:hint="eastAsia"/>
        </w:rPr>
        <w:t>註解</w:t>
      </w:r>
      <w:r w:rsidRPr="009F3B98">
        <w:rPr>
          <w:rFonts w:hint="eastAsia"/>
        </w:rPr>
        <w:t>~2.008</w:t>
      </w:r>
      <w:r w:rsidRPr="009F3B98">
        <w:rPr>
          <w:rFonts w:hint="eastAsia"/>
        </w:rPr>
        <w:t>《阿毘達磨法蘊足論》卷二（大正二六．四五八中）。</w:t>
      </w:r>
    </w:p>
  </w:footnote>
  <w:footnote w:id="15">
    <w:p w:rsidR="00D6393A" w:rsidRDefault="00E34DC7" w:rsidP="00D6393A">
      <w:pPr>
        <w:pStyle w:val="ab"/>
      </w:pPr>
      <w:r w:rsidRPr="00D6393A">
        <w:rPr>
          <w:rStyle w:val="ad"/>
        </w:rPr>
        <w:footnoteRef/>
      </w:r>
      <w:r w:rsidR="00D6393A" w:rsidRPr="007B2FBD">
        <w:t>（</w:t>
      </w:r>
      <w:r w:rsidR="00D6393A" w:rsidRPr="00082CDF">
        <w:t>1</w:t>
      </w:r>
      <w:r w:rsidR="00D6393A" w:rsidRPr="007B2FBD">
        <w:t>）印順導</w:t>
      </w:r>
      <w:r w:rsidR="00D6393A" w:rsidRPr="00E37D37">
        <w:t>師《</w:t>
      </w:r>
      <w:r w:rsidR="00D6393A">
        <w:rPr>
          <w:rFonts w:hint="eastAsia"/>
        </w:rPr>
        <w:t>佛法是救世之光》〈</w:t>
      </w:r>
      <w:r w:rsidR="00D6393A" w:rsidRPr="006D6CB6">
        <w:rPr>
          <w:rFonts w:hint="eastAsia"/>
          <w:b/>
        </w:rPr>
        <w:t>教法與證法</w:t>
      </w:r>
      <w:r w:rsidR="00D6393A">
        <w:rPr>
          <w:rFonts w:hint="eastAsia"/>
        </w:rPr>
        <w:t>的仰信〉</w:t>
      </w:r>
      <w:r w:rsidR="00D6393A">
        <w:rPr>
          <w:rFonts w:hint="eastAsia"/>
        </w:rPr>
        <w:t>p.167</w:t>
      </w:r>
      <w:r w:rsidR="00D6393A">
        <w:rPr>
          <w:rFonts w:hint="eastAsia"/>
        </w:rPr>
        <w:t>：</w:t>
      </w:r>
    </w:p>
    <w:p w:rsidR="008346EA" w:rsidRDefault="0081256A" w:rsidP="00014A23">
      <w:pPr>
        <w:pStyle w:val="ab"/>
        <w:spacing w:afterLines="20"/>
        <w:ind w:leftChars="251" w:left="602"/>
      </w:pPr>
      <w:r w:rsidRPr="008346EA">
        <w:rPr>
          <w:rFonts w:hint="eastAsia"/>
          <w:b/>
        </w:rPr>
        <w:t>佛法有二大類：</w:t>
      </w:r>
      <w:r w:rsidR="00791645" w:rsidRPr="00D37FCF">
        <w:rPr>
          <w:b/>
          <w:vertAlign w:val="superscript"/>
        </w:rPr>
        <w:t>〔</w:t>
      </w:r>
      <w:r w:rsidR="00791645" w:rsidRPr="00D37FCF">
        <w:rPr>
          <w:b/>
          <w:vertAlign w:val="superscript"/>
        </w:rPr>
        <w:t>1</w:t>
      </w:r>
      <w:r w:rsidR="00791645" w:rsidRPr="00D37FCF">
        <w:rPr>
          <w:b/>
          <w:vertAlign w:val="superscript"/>
        </w:rPr>
        <w:t>〕</w:t>
      </w:r>
      <w:r w:rsidRPr="00791645">
        <w:rPr>
          <w:rFonts w:hint="eastAsia"/>
        </w:rPr>
        <w:t>一是</w:t>
      </w:r>
      <w:r w:rsidRPr="008346EA">
        <w:rPr>
          <w:rFonts w:hint="eastAsia"/>
          <w:b/>
        </w:rPr>
        <w:t>教法──教，</w:t>
      </w:r>
      <w:r>
        <w:rPr>
          <w:rFonts w:hint="eastAsia"/>
        </w:rPr>
        <w:t>這由釋尊用語言文字所表達出來的一切經典，制度，說明宇宙人生真相的，以及生人生天成佛等一切教說。</w:t>
      </w:r>
      <w:r w:rsidR="00791645" w:rsidRPr="00D37FCF">
        <w:rPr>
          <w:b/>
          <w:vertAlign w:val="superscript"/>
        </w:rPr>
        <w:t>〔</w:t>
      </w:r>
      <w:r w:rsidR="00791645">
        <w:rPr>
          <w:rFonts w:hint="eastAsia"/>
          <w:b/>
          <w:vertAlign w:val="superscript"/>
        </w:rPr>
        <w:t>2</w:t>
      </w:r>
      <w:r w:rsidR="00791645" w:rsidRPr="00D37FCF">
        <w:rPr>
          <w:b/>
          <w:vertAlign w:val="superscript"/>
        </w:rPr>
        <w:t>〕</w:t>
      </w:r>
      <w:r w:rsidRPr="00791645">
        <w:rPr>
          <w:rFonts w:hint="eastAsia"/>
        </w:rPr>
        <w:t>一是</w:t>
      </w:r>
      <w:r w:rsidRPr="008346EA">
        <w:rPr>
          <w:rFonts w:hint="eastAsia"/>
          <w:b/>
        </w:rPr>
        <w:t>證法──宗，</w:t>
      </w:r>
      <w:r>
        <w:rPr>
          <w:rFonts w:hint="eastAsia"/>
        </w:rPr>
        <w:t>此為釋尊指示吾人發心修學，如何修戒修定等實踐過程，以達解脫或成佛的目標。</w:t>
      </w:r>
    </w:p>
    <w:p w:rsidR="0081256A" w:rsidRDefault="00791645" w:rsidP="00014A23">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81256A" w:rsidRPr="008346EA">
        <w:rPr>
          <w:rFonts w:hint="eastAsia"/>
          <w:b/>
        </w:rPr>
        <w:t>前者</w:t>
      </w:r>
      <w:r w:rsidR="0081256A">
        <w:rPr>
          <w:rFonts w:hint="eastAsia"/>
        </w:rPr>
        <w:t>是屬於</w:t>
      </w:r>
      <w:r w:rsidR="0081256A" w:rsidRPr="008346EA">
        <w:rPr>
          <w:rFonts w:hint="eastAsia"/>
          <w:b/>
        </w:rPr>
        <w:t>理解</w:t>
      </w:r>
      <w:r w:rsidR="0081256A">
        <w:rPr>
          <w:rFonts w:hint="eastAsia"/>
        </w:rPr>
        <w:t>方面的，</w:t>
      </w:r>
      <w:r w:rsidRPr="00D37FCF">
        <w:rPr>
          <w:b/>
          <w:vertAlign w:val="superscript"/>
        </w:rPr>
        <w:t>〔</w:t>
      </w:r>
      <w:r>
        <w:rPr>
          <w:rFonts w:hint="eastAsia"/>
          <w:b/>
          <w:vertAlign w:val="superscript"/>
        </w:rPr>
        <w:t>2</w:t>
      </w:r>
      <w:r w:rsidRPr="00D37FCF">
        <w:rPr>
          <w:b/>
          <w:vertAlign w:val="superscript"/>
        </w:rPr>
        <w:t>〕</w:t>
      </w:r>
      <w:r w:rsidR="0081256A" w:rsidRPr="008346EA">
        <w:rPr>
          <w:rFonts w:hint="eastAsia"/>
          <w:b/>
        </w:rPr>
        <w:t>後者</w:t>
      </w:r>
      <w:r w:rsidR="0081256A">
        <w:rPr>
          <w:rFonts w:hint="eastAsia"/>
        </w:rPr>
        <w:t>是屬於</w:t>
      </w:r>
      <w:r w:rsidR="0081256A" w:rsidRPr="008346EA">
        <w:rPr>
          <w:rFonts w:hint="eastAsia"/>
          <w:b/>
        </w:rPr>
        <w:t>行踐</w:t>
      </w:r>
      <w:r w:rsidR="0081256A">
        <w:rPr>
          <w:rFonts w:hint="eastAsia"/>
        </w:rPr>
        <w:t>方面的。</w:t>
      </w:r>
      <w:r w:rsidR="0081256A" w:rsidRPr="008346EA">
        <w:rPr>
          <w:rFonts w:hint="eastAsia"/>
          <w:b/>
        </w:rPr>
        <w:t>這二者，有著相互關涉不可分離的關係。</w:t>
      </w:r>
      <w:r w:rsidR="0081256A">
        <w:rPr>
          <w:rFonts w:hint="eastAsia"/>
        </w:rPr>
        <w:t xml:space="preserve"> </w:t>
      </w:r>
    </w:p>
    <w:p w:rsidR="006D6CB6" w:rsidRDefault="006D6CB6" w:rsidP="008971DA">
      <w:pPr>
        <w:pStyle w:val="ab"/>
        <w:ind w:firstLineChars="50" w:firstLine="100"/>
      </w:pPr>
      <w:r w:rsidRPr="007B2FBD">
        <w:t>（</w:t>
      </w:r>
      <w:r w:rsidR="00514618">
        <w:rPr>
          <w:rFonts w:hint="eastAsia"/>
        </w:rPr>
        <w:t>2</w:t>
      </w:r>
      <w:r w:rsidRPr="007B2FBD">
        <w:t>）印順導</w:t>
      </w:r>
      <w:r w:rsidRPr="00E37D37">
        <w:t>師《</w:t>
      </w:r>
      <w:r>
        <w:rPr>
          <w:rFonts w:hint="eastAsia"/>
        </w:rPr>
        <w:t>教制教典與教學》〈論佛學的修學〉</w:t>
      </w:r>
      <w:r>
        <w:rPr>
          <w:rFonts w:hint="eastAsia"/>
        </w:rPr>
        <w:t>p.155 ~ p.156</w:t>
      </w:r>
      <w:r>
        <w:rPr>
          <w:rFonts w:hint="eastAsia"/>
        </w:rPr>
        <w:t>：</w:t>
      </w:r>
    </w:p>
    <w:p w:rsidR="00791645" w:rsidRDefault="002E076C" w:rsidP="00014A23">
      <w:pPr>
        <w:pStyle w:val="ab"/>
        <w:spacing w:afterLines="20"/>
        <w:ind w:leftChars="251" w:left="602"/>
      </w:pPr>
      <w:r>
        <w:rPr>
          <w:rFonts w:hint="eastAsia"/>
        </w:rPr>
        <w:t xml:space="preserve">    </w:t>
      </w:r>
      <w:r>
        <w:rPr>
          <w:rFonts w:hint="eastAsia"/>
        </w:rPr>
        <w:t>說起</w:t>
      </w:r>
      <w:r w:rsidRPr="00791645">
        <w:rPr>
          <w:rFonts w:hint="eastAsia"/>
          <w:b/>
        </w:rPr>
        <w:t>佛學，</w:t>
      </w:r>
      <w:r>
        <w:rPr>
          <w:rFonts w:hint="eastAsia"/>
        </w:rPr>
        <w:t>應該有</w:t>
      </w:r>
      <w:r w:rsidRPr="00791645">
        <w:rPr>
          <w:rFonts w:hint="eastAsia"/>
          <w:b/>
        </w:rPr>
        <w:t>兩方面的含義：</w:t>
      </w:r>
      <w:r w:rsidR="00791645" w:rsidRPr="00D37FCF">
        <w:rPr>
          <w:b/>
          <w:vertAlign w:val="superscript"/>
        </w:rPr>
        <w:t>〔</w:t>
      </w:r>
      <w:r w:rsidR="00791645" w:rsidRPr="00D37FCF">
        <w:rPr>
          <w:b/>
          <w:vertAlign w:val="superscript"/>
        </w:rPr>
        <w:t>1</w:t>
      </w:r>
      <w:r w:rsidR="00791645" w:rsidRPr="00D37FCF">
        <w:rPr>
          <w:b/>
          <w:vertAlign w:val="superscript"/>
        </w:rPr>
        <w:t>〕</w:t>
      </w:r>
      <w:r w:rsidRPr="00791645">
        <w:rPr>
          <w:rFonts w:hint="eastAsia"/>
          <w:b/>
        </w:rPr>
        <w:t>第一，</w:t>
      </w:r>
      <w:r>
        <w:rPr>
          <w:rFonts w:hint="eastAsia"/>
        </w:rPr>
        <w:t>佛學是</w:t>
      </w:r>
      <w:r w:rsidRPr="00791645">
        <w:rPr>
          <w:rFonts w:hint="eastAsia"/>
          <w:b/>
        </w:rPr>
        <w:t>佛法的修學，佛法的實踐。</w:t>
      </w:r>
      <w:r>
        <w:rPr>
          <w:rFonts w:hint="eastAsia"/>
        </w:rPr>
        <w:t>釋尊教示我們，修學佛法，不外乎「增上戒學，增上心學，增上慧學」──三學。聲聞乘的比丘戒，名為比丘學處。大乘的六度、四攝，名為「菩薩學處」。在三學、六度的學程中，名為「有學」。到了解脫生死，圓滿菩提，學程完畢了，名為「無學」。從這佛法以行證為本來說，佛法之學，就是佛法的實踐。</w:t>
      </w:r>
      <w:r w:rsidR="00791645" w:rsidRPr="00D37FCF">
        <w:rPr>
          <w:b/>
          <w:vertAlign w:val="superscript"/>
        </w:rPr>
        <w:t>〔</w:t>
      </w:r>
      <w:r w:rsidR="00791645">
        <w:rPr>
          <w:rFonts w:hint="eastAsia"/>
          <w:b/>
          <w:vertAlign w:val="superscript"/>
        </w:rPr>
        <w:t>2</w:t>
      </w:r>
      <w:r w:rsidR="00791645" w:rsidRPr="00D37FCF">
        <w:rPr>
          <w:b/>
          <w:vertAlign w:val="superscript"/>
        </w:rPr>
        <w:t>〕</w:t>
      </w:r>
      <w:r w:rsidRPr="00791645">
        <w:rPr>
          <w:rFonts w:hint="eastAsia"/>
          <w:b/>
        </w:rPr>
        <w:t>第二，為了實踐的佛學，不能不有義解的佛學，理論的說明的佛學。</w:t>
      </w:r>
      <w:r>
        <w:rPr>
          <w:rFonts w:hint="eastAsia"/>
        </w:rPr>
        <w:t>釋尊的教導學眾，稱為「教授」，「教誡」；約內容說，名為「法（達磨）毘奈耶」；其後集成經與律。對於法與律的分別抉擇，釋尊與大弟子們，早就開展了論義，稱為「阿毘達磨，阿毘毘奈耶」。特別是法義的分別，經弟子們大大的發揚，終於獨立成部（論），與經、律合稱為三藏。</w:t>
      </w:r>
      <w:r w:rsidRPr="00791645">
        <w:rPr>
          <w:rFonts w:hint="eastAsia"/>
          <w:b/>
        </w:rPr>
        <w:t>經、律、論三藏，是文字章句的纂輯，是釋尊一代教義的集成，但內容不外乎三學（六度）。</w:t>
      </w:r>
      <w:r>
        <w:rPr>
          <w:rFonts w:hint="eastAsia"/>
        </w:rPr>
        <w:t>所以古德說，從</w:t>
      </w:r>
      <w:r w:rsidRPr="00791645">
        <w:rPr>
          <w:rFonts w:hint="eastAsia"/>
          <w:b/>
        </w:rPr>
        <w:t>三藏的偏重</w:t>
      </w:r>
      <w:r>
        <w:rPr>
          <w:rFonts w:hint="eastAsia"/>
        </w:rPr>
        <w:t>來說，</w:t>
      </w:r>
      <w:r w:rsidRPr="00791645">
        <w:rPr>
          <w:rFonts w:hint="eastAsia"/>
          <w:b/>
        </w:rPr>
        <w:t>經是明定學的，律是明戒學的，論是明慧學的。</w:t>
      </w:r>
    </w:p>
    <w:p w:rsidR="002E076C" w:rsidRDefault="00C828C8" w:rsidP="00014A23">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2E076C">
        <w:rPr>
          <w:rFonts w:hint="eastAsia"/>
        </w:rPr>
        <w:t>在</w:t>
      </w:r>
      <w:r w:rsidR="002E076C" w:rsidRPr="00791645">
        <w:rPr>
          <w:rFonts w:hint="eastAsia"/>
          <w:b/>
        </w:rPr>
        <w:t>實踐</w:t>
      </w:r>
      <w:r w:rsidR="002E076C">
        <w:rPr>
          <w:rFonts w:hint="eastAsia"/>
        </w:rPr>
        <w:t>方面，</w:t>
      </w:r>
      <w:r w:rsidR="002E076C" w:rsidRPr="00791645">
        <w:rPr>
          <w:rFonts w:hint="eastAsia"/>
          <w:b/>
        </w:rPr>
        <w:t>戒、定、慧學</w:t>
      </w:r>
      <w:r w:rsidR="002E076C">
        <w:rPr>
          <w:rFonts w:hint="eastAsia"/>
        </w:rPr>
        <w:t>如鼎的三足一樣，是不可偏缺的。</w:t>
      </w:r>
      <w:r w:rsidRPr="00D37FCF">
        <w:rPr>
          <w:b/>
          <w:vertAlign w:val="superscript"/>
        </w:rPr>
        <w:t>〔</w:t>
      </w:r>
      <w:r>
        <w:rPr>
          <w:rFonts w:hint="eastAsia"/>
          <w:b/>
          <w:vertAlign w:val="superscript"/>
        </w:rPr>
        <w:t>2</w:t>
      </w:r>
      <w:r w:rsidRPr="00D37FCF">
        <w:rPr>
          <w:b/>
          <w:vertAlign w:val="superscript"/>
        </w:rPr>
        <w:t>〕</w:t>
      </w:r>
      <w:r w:rsidR="002E076C">
        <w:rPr>
          <w:rFonts w:hint="eastAsia"/>
        </w:rPr>
        <w:t>在</w:t>
      </w:r>
      <w:r w:rsidR="002E076C" w:rsidRPr="00791645">
        <w:rPr>
          <w:rFonts w:hint="eastAsia"/>
          <w:b/>
        </w:rPr>
        <w:t>義解</w:t>
      </w:r>
      <w:r w:rsidR="002E076C">
        <w:rPr>
          <w:rFonts w:hint="eastAsia"/>
        </w:rPr>
        <w:t>方面，</w:t>
      </w:r>
      <w:r w:rsidR="002E076C" w:rsidRPr="00791645">
        <w:rPr>
          <w:rFonts w:hint="eastAsia"/>
          <w:b/>
        </w:rPr>
        <w:t>經、律、論</w:t>
      </w:r>
      <w:r w:rsidR="002E076C">
        <w:rPr>
          <w:rFonts w:hint="eastAsia"/>
        </w:rPr>
        <w:t>也一樣是不可偏廢的。這才是</w:t>
      </w:r>
      <w:r w:rsidR="002E076C" w:rsidRPr="00791645">
        <w:rPr>
          <w:rFonts w:hint="eastAsia"/>
          <w:b/>
        </w:rPr>
        <w:t>圓滿的佛學，中正的學佛之道。</w:t>
      </w:r>
      <w:r w:rsidR="002E076C" w:rsidRPr="00791645">
        <w:rPr>
          <w:rFonts w:hint="eastAsia"/>
          <w:b/>
        </w:rPr>
        <w:t xml:space="preserve"> </w:t>
      </w:r>
    </w:p>
    <w:p w:rsidR="00791645" w:rsidRDefault="002E076C" w:rsidP="00014A23">
      <w:pPr>
        <w:pStyle w:val="ab"/>
        <w:spacing w:afterLines="20"/>
        <w:ind w:leftChars="251" w:left="602"/>
      </w:pPr>
      <w:r>
        <w:rPr>
          <w:rFonts w:hint="eastAsia"/>
        </w:rPr>
        <w:t xml:space="preserve">   </w:t>
      </w:r>
      <w:r w:rsidRPr="00791645">
        <w:rPr>
          <w:rFonts w:hint="eastAsia"/>
          <w:b/>
        </w:rPr>
        <w:t xml:space="preserve"> </w:t>
      </w:r>
      <w:r w:rsidRPr="00791645">
        <w:rPr>
          <w:rFonts w:hint="eastAsia"/>
          <w:b/>
        </w:rPr>
        <w:t>行證的佛學，義解的佛學，</w:t>
      </w:r>
      <w:r>
        <w:rPr>
          <w:rFonts w:hint="eastAsia"/>
        </w:rPr>
        <w:t>也可說有</w:t>
      </w:r>
      <w:r w:rsidRPr="00791645">
        <w:rPr>
          <w:rFonts w:hint="eastAsia"/>
          <w:b/>
        </w:rPr>
        <w:t>淺深。</w:t>
      </w:r>
      <w:r>
        <w:rPr>
          <w:rFonts w:hint="eastAsia"/>
        </w:rPr>
        <w:t>因為</w:t>
      </w:r>
      <w:r w:rsidR="00C828C8" w:rsidRPr="00D37FCF">
        <w:rPr>
          <w:b/>
          <w:vertAlign w:val="superscript"/>
        </w:rPr>
        <w:t>〔</w:t>
      </w:r>
      <w:r w:rsidR="00C828C8" w:rsidRPr="00D37FCF">
        <w:rPr>
          <w:b/>
          <w:vertAlign w:val="superscript"/>
        </w:rPr>
        <w:t>1</w:t>
      </w:r>
      <w:r w:rsidR="00C828C8" w:rsidRPr="00D37FCF">
        <w:rPr>
          <w:b/>
          <w:vertAlign w:val="superscript"/>
        </w:rPr>
        <w:t>〕</w:t>
      </w:r>
      <w:r>
        <w:rPr>
          <w:rFonts w:hint="eastAsia"/>
        </w:rPr>
        <w:t>在</w:t>
      </w:r>
      <w:r w:rsidRPr="00C828C8">
        <w:rPr>
          <w:rFonts w:hint="eastAsia"/>
          <w:b/>
        </w:rPr>
        <w:t>修學的學程</w:t>
      </w:r>
      <w:r>
        <w:rPr>
          <w:rFonts w:hint="eastAsia"/>
        </w:rPr>
        <w:t>中，</w:t>
      </w:r>
      <w:r w:rsidR="00C828C8" w:rsidRPr="00D37FCF">
        <w:rPr>
          <w:b/>
          <w:vertAlign w:val="superscript"/>
        </w:rPr>
        <w:t>〔</w:t>
      </w:r>
      <w:r w:rsidR="00C828C8">
        <w:rPr>
          <w:rFonts w:hint="eastAsia"/>
          <w:b/>
          <w:vertAlign w:val="superscript"/>
        </w:rPr>
        <w:t>A</w:t>
      </w:r>
      <w:r w:rsidR="00C828C8" w:rsidRPr="00D37FCF">
        <w:rPr>
          <w:b/>
          <w:vertAlign w:val="superscript"/>
        </w:rPr>
        <w:t>〕</w:t>
      </w:r>
      <w:r w:rsidRPr="00791645">
        <w:rPr>
          <w:rFonts w:hint="eastAsia"/>
          <w:b/>
        </w:rPr>
        <w:t>聞、思慧位，主要是義解的佛學；</w:t>
      </w:r>
      <w:r w:rsidR="00C828C8" w:rsidRPr="00D37FCF">
        <w:rPr>
          <w:b/>
          <w:vertAlign w:val="superscript"/>
        </w:rPr>
        <w:t>〔</w:t>
      </w:r>
      <w:r w:rsidR="00C828C8">
        <w:rPr>
          <w:rFonts w:hint="eastAsia"/>
          <w:b/>
          <w:vertAlign w:val="superscript"/>
        </w:rPr>
        <w:t>B</w:t>
      </w:r>
      <w:r w:rsidR="00C828C8" w:rsidRPr="00D37FCF">
        <w:rPr>
          <w:b/>
          <w:vertAlign w:val="superscript"/>
        </w:rPr>
        <w:t>〕</w:t>
      </w:r>
      <w:r w:rsidRPr="00791645">
        <w:rPr>
          <w:rFonts w:hint="eastAsia"/>
          <w:b/>
        </w:rPr>
        <w:t>思、修慧位，主要是行證的佛學。</w:t>
      </w:r>
      <w:r w:rsidR="00C828C8" w:rsidRPr="00D37FCF">
        <w:rPr>
          <w:b/>
          <w:vertAlign w:val="superscript"/>
        </w:rPr>
        <w:t>〔</w:t>
      </w:r>
      <w:r w:rsidR="00C828C8">
        <w:rPr>
          <w:rFonts w:hint="eastAsia"/>
          <w:b/>
          <w:vertAlign w:val="superscript"/>
        </w:rPr>
        <w:t>2</w:t>
      </w:r>
      <w:r w:rsidR="00C828C8" w:rsidRPr="00D37FCF">
        <w:rPr>
          <w:b/>
          <w:vertAlign w:val="superscript"/>
        </w:rPr>
        <w:t>〕</w:t>
      </w:r>
      <w:r>
        <w:rPr>
          <w:rFonts w:hint="eastAsia"/>
        </w:rPr>
        <w:t>可以說：</w:t>
      </w:r>
      <w:r w:rsidR="00C828C8" w:rsidRPr="00D37FCF">
        <w:rPr>
          <w:b/>
          <w:vertAlign w:val="superscript"/>
        </w:rPr>
        <w:t>〔</w:t>
      </w:r>
      <w:r w:rsidR="00C828C8">
        <w:rPr>
          <w:rFonts w:hint="eastAsia"/>
          <w:b/>
          <w:vertAlign w:val="superscript"/>
        </w:rPr>
        <w:t>A</w:t>
      </w:r>
      <w:r w:rsidR="00C828C8" w:rsidRPr="00D37FCF">
        <w:rPr>
          <w:b/>
          <w:vertAlign w:val="superscript"/>
        </w:rPr>
        <w:t>〕</w:t>
      </w:r>
      <w:r>
        <w:rPr>
          <w:rFonts w:hint="eastAsia"/>
        </w:rPr>
        <w:t>教義的佛學，是為了</w:t>
      </w:r>
      <w:r w:rsidRPr="00C828C8">
        <w:rPr>
          <w:rFonts w:hint="eastAsia"/>
          <w:b/>
        </w:rPr>
        <w:t>初學；</w:t>
      </w:r>
      <w:r w:rsidR="00C828C8" w:rsidRPr="00D37FCF">
        <w:rPr>
          <w:b/>
          <w:vertAlign w:val="superscript"/>
        </w:rPr>
        <w:t>〔</w:t>
      </w:r>
      <w:r w:rsidR="00C828C8">
        <w:rPr>
          <w:rFonts w:hint="eastAsia"/>
          <w:b/>
          <w:vertAlign w:val="superscript"/>
        </w:rPr>
        <w:t>B</w:t>
      </w:r>
      <w:r w:rsidR="00C828C8" w:rsidRPr="00D37FCF">
        <w:rPr>
          <w:b/>
          <w:vertAlign w:val="superscript"/>
        </w:rPr>
        <w:t>〕</w:t>
      </w:r>
      <w:r>
        <w:rPr>
          <w:rFonts w:hint="eastAsia"/>
        </w:rPr>
        <w:t>行證的佛學，是為了</w:t>
      </w:r>
      <w:r w:rsidRPr="00C828C8">
        <w:rPr>
          <w:rFonts w:hint="eastAsia"/>
          <w:b/>
        </w:rPr>
        <w:t>久行。</w:t>
      </w:r>
      <w:r w:rsidR="00C828C8" w:rsidRPr="00D37FCF">
        <w:rPr>
          <w:b/>
          <w:vertAlign w:val="superscript"/>
        </w:rPr>
        <w:t>〔</w:t>
      </w:r>
      <w:r w:rsidR="00C828C8">
        <w:rPr>
          <w:rFonts w:hint="eastAsia"/>
          <w:b/>
          <w:vertAlign w:val="superscript"/>
        </w:rPr>
        <w:t>2</w:t>
      </w:r>
      <w:r w:rsidR="00C828C8" w:rsidRPr="00D37FCF">
        <w:rPr>
          <w:b/>
          <w:vertAlign w:val="superscript"/>
        </w:rPr>
        <w:t>〕</w:t>
      </w:r>
      <w:r>
        <w:rPr>
          <w:rFonts w:hint="eastAsia"/>
        </w:rPr>
        <w:t>這就是《楞伽經》所說的</w:t>
      </w:r>
      <w:r w:rsidRPr="00791645">
        <w:rPr>
          <w:rFonts w:hint="eastAsia"/>
          <w:b/>
        </w:rPr>
        <w:t>說通與宗通</w:t>
      </w:r>
      <w:r>
        <w:rPr>
          <w:rFonts w:hint="eastAsia"/>
        </w:rPr>
        <w:t>了。</w:t>
      </w:r>
    </w:p>
    <w:p w:rsidR="00791645" w:rsidRDefault="002E076C" w:rsidP="00014A23">
      <w:pPr>
        <w:pStyle w:val="ab"/>
        <w:spacing w:afterLines="20"/>
        <w:ind w:leftChars="251" w:left="602"/>
      </w:pPr>
      <w:r>
        <w:rPr>
          <w:rFonts w:hint="eastAsia"/>
        </w:rPr>
        <w:t>但在</w:t>
      </w:r>
      <w:r w:rsidRPr="00791645">
        <w:rPr>
          <w:rFonts w:hint="eastAsia"/>
          <w:b/>
        </w:rPr>
        <w:t>完整的佛學</w:t>
      </w:r>
      <w:r>
        <w:rPr>
          <w:rFonts w:hint="eastAsia"/>
        </w:rPr>
        <w:t>中，這</w:t>
      </w:r>
      <w:r w:rsidR="00881373" w:rsidRPr="00D37FCF">
        <w:rPr>
          <w:b/>
          <w:vertAlign w:val="superscript"/>
        </w:rPr>
        <w:t>〔</w:t>
      </w:r>
      <w:r w:rsidR="00881373" w:rsidRPr="00D37FCF">
        <w:rPr>
          <w:b/>
          <w:vertAlign w:val="superscript"/>
        </w:rPr>
        <w:t>1</w:t>
      </w:r>
      <w:r w:rsidR="00881373" w:rsidRPr="00D37FCF">
        <w:rPr>
          <w:b/>
          <w:vertAlign w:val="superscript"/>
        </w:rPr>
        <w:t>〕</w:t>
      </w:r>
      <w:r>
        <w:rPr>
          <w:rFonts w:hint="eastAsia"/>
        </w:rPr>
        <w:t>不但是</w:t>
      </w:r>
      <w:r w:rsidRPr="00791645">
        <w:rPr>
          <w:rFonts w:hint="eastAsia"/>
          <w:b/>
        </w:rPr>
        <w:t>先後次第，</w:t>
      </w:r>
      <w:r w:rsidR="00881373" w:rsidRPr="00D37FCF">
        <w:rPr>
          <w:b/>
          <w:vertAlign w:val="superscript"/>
        </w:rPr>
        <w:t>〔</w:t>
      </w:r>
      <w:r w:rsidR="00881373">
        <w:rPr>
          <w:rFonts w:hint="eastAsia"/>
          <w:b/>
          <w:vertAlign w:val="superscript"/>
        </w:rPr>
        <w:t>2</w:t>
      </w:r>
      <w:r w:rsidR="00881373" w:rsidRPr="00D37FCF">
        <w:rPr>
          <w:b/>
          <w:vertAlign w:val="superscript"/>
        </w:rPr>
        <w:t>〕</w:t>
      </w:r>
      <w:r>
        <w:rPr>
          <w:rFonts w:hint="eastAsia"/>
        </w:rPr>
        <w:t>而且還是</w:t>
      </w:r>
      <w:r w:rsidRPr="00791645">
        <w:rPr>
          <w:rFonts w:hint="eastAsia"/>
          <w:b/>
        </w:rPr>
        <w:t>相依相成，</w:t>
      </w:r>
      <w:r>
        <w:rPr>
          <w:rFonts w:hint="eastAsia"/>
        </w:rPr>
        <w:t>如</w:t>
      </w:r>
      <w:r w:rsidR="00881373" w:rsidRPr="00D37FCF">
        <w:rPr>
          <w:b/>
          <w:vertAlign w:val="superscript"/>
        </w:rPr>
        <w:t>〔</w:t>
      </w:r>
      <w:r w:rsidR="00881373">
        <w:rPr>
          <w:rFonts w:hint="eastAsia"/>
          <w:b/>
          <w:vertAlign w:val="superscript"/>
        </w:rPr>
        <w:t>A</w:t>
      </w:r>
      <w:r w:rsidR="00881373" w:rsidRPr="00D37FCF">
        <w:rPr>
          <w:b/>
          <w:vertAlign w:val="superscript"/>
        </w:rPr>
        <w:t>〕</w:t>
      </w:r>
      <w:r w:rsidRPr="00791645">
        <w:rPr>
          <w:rFonts w:hint="eastAsia"/>
          <w:b/>
        </w:rPr>
        <w:t>依言教而引入行證，</w:t>
      </w:r>
      <w:r w:rsidR="00881373" w:rsidRPr="00D37FCF">
        <w:rPr>
          <w:b/>
          <w:vertAlign w:val="superscript"/>
        </w:rPr>
        <w:t>〔</w:t>
      </w:r>
      <w:r w:rsidR="00881373">
        <w:rPr>
          <w:rFonts w:hint="eastAsia"/>
          <w:b/>
          <w:vertAlign w:val="superscript"/>
        </w:rPr>
        <w:t>B</w:t>
      </w:r>
      <w:r w:rsidR="00881373" w:rsidRPr="00D37FCF">
        <w:rPr>
          <w:b/>
          <w:vertAlign w:val="superscript"/>
        </w:rPr>
        <w:t>〕</w:t>
      </w:r>
      <w:r w:rsidRPr="00791645">
        <w:rPr>
          <w:rFonts w:hint="eastAsia"/>
          <w:b/>
        </w:rPr>
        <w:t>從行證而流出言教。</w:t>
      </w:r>
    </w:p>
    <w:p w:rsidR="002E076C" w:rsidRPr="001B53A0" w:rsidRDefault="002E076C" w:rsidP="00014A23">
      <w:pPr>
        <w:pStyle w:val="ab"/>
        <w:spacing w:afterLines="20"/>
        <w:ind w:leftChars="251" w:left="602"/>
      </w:pPr>
      <w:r w:rsidRPr="00881373">
        <w:rPr>
          <w:rFonts w:hint="eastAsia"/>
          <w:b/>
        </w:rPr>
        <w:t>佛學是不能離此二方面的，</w:t>
      </w:r>
      <w:r>
        <w:rPr>
          <w:rFonts w:hint="eastAsia"/>
        </w:rPr>
        <w:t>所以說：「</w:t>
      </w:r>
      <w:r w:rsidRPr="00881373">
        <w:rPr>
          <w:rFonts w:hint="eastAsia"/>
          <w:b/>
        </w:rPr>
        <w:t>佛正法有二，</w:t>
      </w:r>
      <w:r>
        <w:rPr>
          <w:rFonts w:hint="eastAsia"/>
        </w:rPr>
        <w:t>謂</w:t>
      </w:r>
      <w:r w:rsidR="00881373" w:rsidRPr="00D37FCF">
        <w:rPr>
          <w:b/>
          <w:vertAlign w:val="superscript"/>
        </w:rPr>
        <w:t>〔</w:t>
      </w:r>
      <w:r w:rsidR="00881373" w:rsidRPr="00D37FCF">
        <w:rPr>
          <w:b/>
          <w:vertAlign w:val="superscript"/>
        </w:rPr>
        <w:t>1</w:t>
      </w:r>
      <w:r w:rsidR="00881373" w:rsidRPr="00D37FCF">
        <w:rPr>
          <w:b/>
          <w:vertAlign w:val="superscript"/>
        </w:rPr>
        <w:t>〕</w:t>
      </w:r>
      <w:r w:rsidRPr="008971DA">
        <w:rPr>
          <w:rFonts w:hint="eastAsia"/>
          <w:b/>
        </w:rPr>
        <w:t>教</w:t>
      </w:r>
      <w:r w:rsidR="00881373" w:rsidRPr="00D37FCF">
        <w:rPr>
          <w:b/>
          <w:vertAlign w:val="superscript"/>
        </w:rPr>
        <w:t>〔</w:t>
      </w:r>
      <w:r w:rsidR="00881373">
        <w:rPr>
          <w:rFonts w:hint="eastAsia"/>
          <w:b/>
          <w:vertAlign w:val="superscript"/>
        </w:rPr>
        <w:t>2</w:t>
      </w:r>
      <w:r w:rsidR="00881373" w:rsidRPr="00D37FCF">
        <w:rPr>
          <w:b/>
          <w:vertAlign w:val="superscript"/>
        </w:rPr>
        <w:t>〕</w:t>
      </w:r>
      <w:r w:rsidRPr="008971DA">
        <w:rPr>
          <w:rFonts w:hint="eastAsia"/>
          <w:b/>
        </w:rPr>
        <w:t>證</w:t>
      </w:r>
      <w:r>
        <w:rPr>
          <w:rFonts w:hint="eastAsia"/>
        </w:rPr>
        <w:t>為體，有</w:t>
      </w:r>
      <w:r w:rsidR="00881373" w:rsidRPr="00D37FCF">
        <w:rPr>
          <w:b/>
          <w:vertAlign w:val="superscript"/>
        </w:rPr>
        <w:t>〔</w:t>
      </w:r>
      <w:r w:rsidR="00881373" w:rsidRPr="00D37FCF">
        <w:rPr>
          <w:b/>
          <w:vertAlign w:val="superscript"/>
        </w:rPr>
        <w:t>1</w:t>
      </w:r>
      <w:r w:rsidR="00881373" w:rsidRPr="00D37FCF">
        <w:rPr>
          <w:b/>
          <w:vertAlign w:val="superscript"/>
        </w:rPr>
        <w:t>〕</w:t>
      </w:r>
      <w:r w:rsidRPr="00881373">
        <w:rPr>
          <w:rFonts w:hint="eastAsia"/>
          <w:b/>
        </w:rPr>
        <w:t>持說</w:t>
      </w:r>
      <w:r w:rsidR="00881373" w:rsidRPr="00881373">
        <w:rPr>
          <w:b/>
          <w:vertAlign w:val="superscript"/>
        </w:rPr>
        <w:t>〔</w:t>
      </w:r>
      <w:r w:rsidR="00881373" w:rsidRPr="00881373">
        <w:rPr>
          <w:rFonts w:hint="eastAsia"/>
          <w:b/>
          <w:vertAlign w:val="superscript"/>
        </w:rPr>
        <w:t>2</w:t>
      </w:r>
      <w:r w:rsidR="00881373" w:rsidRPr="00881373">
        <w:rPr>
          <w:b/>
          <w:vertAlign w:val="superscript"/>
        </w:rPr>
        <w:t>〕</w:t>
      </w:r>
      <w:r w:rsidRPr="00881373">
        <w:rPr>
          <w:rFonts w:hint="eastAsia"/>
          <w:b/>
        </w:rPr>
        <w:t>行者，</w:t>
      </w:r>
      <w:r>
        <w:rPr>
          <w:rFonts w:hint="eastAsia"/>
        </w:rPr>
        <w:t>此便住世間」。</w:t>
      </w:r>
      <w:r w:rsidR="006D6CB6">
        <w:rPr>
          <w:rFonts w:hint="eastAsia"/>
        </w:rPr>
        <w:t xml:space="preserve"> </w:t>
      </w:r>
    </w:p>
  </w:footnote>
  <w:footnote w:id="16">
    <w:p w:rsidR="00504D5E" w:rsidRDefault="00E34DC7" w:rsidP="00504D5E">
      <w:pPr>
        <w:pStyle w:val="ab"/>
      </w:pPr>
      <w:r w:rsidRPr="00504D5E">
        <w:rPr>
          <w:rStyle w:val="ad"/>
        </w:rPr>
        <w:footnoteRef/>
      </w:r>
      <w:r w:rsidR="00504D5E" w:rsidRPr="007B2FBD">
        <w:t>（</w:t>
      </w:r>
      <w:r w:rsidR="00504D5E" w:rsidRPr="00082CDF">
        <w:t>1</w:t>
      </w:r>
      <w:r w:rsidR="00504D5E" w:rsidRPr="007B2FBD">
        <w:t>）印順導</w:t>
      </w:r>
      <w:r w:rsidR="00504D5E" w:rsidRPr="00E37D37">
        <w:t>師《</w:t>
      </w:r>
      <w:r w:rsidR="00504D5E">
        <w:rPr>
          <w:rFonts w:hint="eastAsia"/>
        </w:rPr>
        <w:t>般若經講記</w:t>
      </w:r>
      <w:r w:rsidR="003911BF">
        <w:rPr>
          <w:rFonts w:hint="eastAsia"/>
        </w:rPr>
        <w:t>》</w:t>
      </w:r>
      <w:r w:rsidR="003911BF">
        <w:rPr>
          <w:rFonts w:hint="eastAsia"/>
        </w:rPr>
        <w:t>p.7 ~ p.8</w:t>
      </w:r>
      <w:r w:rsidR="003911BF">
        <w:rPr>
          <w:rFonts w:hint="eastAsia"/>
        </w:rPr>
        <w:t>：</w:t>
      </w:r>
    </w:p>
    <w:p w:rsidR="00DD1947" w:rsidRPr="003C0BC2" w:rsidRDefault="00017DFE" w:rsidP="00014A23">
      <w:pPr>
        <w:pStyle w:val="ab"/>
        <w:spacing w:afterLines="20"/>
        <w:ind w:leftChars="251" w:left="602"/>
        <w:rPr>
          <w:b/>
        </w:rPr>
      </w:pPr>
      <w:r>
        <w:rPr>
          <w:rFonts w:hint="eastAsia"/>
        </w:rPr>
        <w:t xml:space="preserve">    </w:t>
      </w:r>
      <w:r>
        <w:rPr>
          <w:rFonts w:hint="eastAsia"/>
        </w:rPr>
        <w:t>般若、方便之同異：</w:t>
      </w:r>
      <w:r w:rsidRPr="00DD1947">
        <w:rPr>
          <w:rFonts w:hint="eastAsia"/>
          <w:b/>
        </w:rPr>
        <w:t>般若是智慧，方便也是智慧。</w:t>
      </w:r>
      <w:r>
        <w:rPr>
          <w:rFonts w:hint="eastAsia"/>
        </w:rPr>
        <w:t>《智論》比喻說：</w:t>
      </w:r>
      <w:r w:rsidRPr="00DD1947">
        <w:rPr>
          <w:rFonts w:hint="eastAsia"/>
          <w:b/>
        </w:rPr>
        <w:t>般若如金，方便如熟煉了的金，可作種種飾物。</w:t>
      </w:r>
      <w:r>
        <w:rPr>
          <w:rFonts w:hint="eastAsia"/>
        </w:rPr>
        <w:t>菩薩初以般若慧觀一切法空，如通達諸法空性，即能引發無方的巧用，名為方便。經上說：『以無所得為方便』。</w:t>
      </w:r>
      <w:r w:rsidRPr="003C0BC2">
        <w:rPr>
          <w:rFonts w:hint="eastAsia"/>
          <w:b/>
        </w:rPr>
        <w:t>假使離了性空慧，方便也就不成其為方便了！</w:t>
      </w:r>
    </w:p>
    <w:p w:rsidR="00017DFE" w:rsidRDefault="00017DFE" w:rsidP="00014A23">
      <w:pPr>
        <w:pStyle w:val="ab"/>
        <w:spacing w:afterLines="20"/>
        <w:ind w:leftChars="251" w:left="602"/>
      </w:pPr>
      <w:r>
        <w:rPr>
          <w:rFonts w:hint="eastAsia"/>
        </w:rPr>
        <w:t>所以，</w:t>
      </w:r>
      <w:r w:rsidRPr="00DD1947">
        <w:rPr>
          <w:rFonts w:hint="eastAsia"/>
          <w:b/>
        </w:rPr>
        <w:t>般若與方便，不一不異：</w:t>
      </w:r>
      <w:r w:rsidR="00DD1947" w:rsidRPr="00D37FCF">
        <w:rPr>
          <w:b/>
          <w:vertAlign w:val="superscript"/>
        </w:rPr>
        <w:t>〔</w:t>
      </w:r>
      <w:r w:rsidR="00DD1947" w:rsidRPr="00D37FCF">
        <w:rPr>
          <w:b/>
          <w:vertAlign w:val="superscript"/>
        </w:rPr>
        <w:t>1</w:t>
      </w:r>
      <w:r w:rsidR="00DD1947" w:rsidRPr="00D37FCF">
        <w:rPr>
          <w:b/>
          <w:vertAlign w:val="superscript"/>
        </w:rPr>
        <w:t>〕</w:t>
      </w:r>
      <w:r w:rsidRPr="00DD1947">
        <w:rPr>
          <w:rFonts w:hint="eastAsia"/>
          <w:b/>
        </w:rPr>
        <w:t>般若</w:t>
      </w:r>
      <w:r w:rsidRPr="003C0BC2">
        <w:rPr>
          <w:rFonts w:hint="eastAsia"/>
        </w:rPr>
        <w:t>側重於</w:t>
      </w:r>
      <w:r w:rsidRPr="00DD1947">
        <w:rPr>
          <w:rFonts w:hint="eastAsia"/>
          <w:b/>
        </w:rPr>
        <w:t>法空的體證；</w:t>
      </w:r>
      <w:r w:rsidR="00DD1947" w:rsidRPr="00D37FCF">
        <w:rPr>
          <w:b/>
          <w:vertAlign w:val="superscript"/>
        </w:rPr>
        <w:t>〔</w:t>
      </w:r>
      <w:r w:rsidR="00DD1947">
        <w:rPr>
          <w:rFonts w:hint="eastAsia"/>
          <w:b/>
          <w:vertAlign w:val="superscript"/>
        </w:rPr>
        <w:t>2</w:t>
      </w:r>
      <w:r w:rsidR="00DD1947" w:rsidRPr="00D37FCF">
        <w:rPr>
          <w:b/>
          <w:vertAlign w:val="superscript"/>
        </w:rPr>
        <w:t>〕</w:t>
      </w:r>
      <w:r w:rsidRPr="00DD1947">
        <w:rPr>
          <w:rFonts w:hint="eastAsia"/>
          <w:b/>
        </w:rPr>
        <w:t>方便</w:t>
      </w:r>
      <w:r w:rsidRPr="003C0BC2">
        <w:rPr>
          <w:rFonts w:hint="eastAsia"/>
        </w:rPr>
        <w:t>側重於</w:t>
      </w:r>
      <w:r w:rsidRPr="00DD1947">
        <w:rPr>
          <w:rFonts w:hint="eastAsia"/>
          <w:b/>
        </w:rPr>
        <w:t>救濟眾生的大行，即以便宜的方法利濟眾生。</w:t>
      </w:r>
      <w:r>
        <w:rPr>
          <w:rFonts w:hint="eastAsia"/>
        </w:rPr>
        <w:t>《智論》這樣說：</w:t>
      </w:r>
      <w:r w:rsidRPr="00DD1947">
        <w:rPr>
          <w:rFonts w:hint="eastAsia"/>
          <w:b/>
        </w:rPr>
        <w:t>『</w:t>
      </w:r>
      <w:r w:rsidR="00DD1947" w:rsidRPr="00D37FCF">
        <w:rPr>
          <w:b/>
          <w:vertAlign w:val="superscript"/>
        </w:rPr>
        <w:t>〔</w:t>
      </w:r>
      <w:r w:rsidR="00DD1947" w:rsidRPr="00D37FCF">
        <w:rPr>
          <w:b/>
          <w:vertAlign w:val="superscript"/>
        </w:rPr>
        <w:t>1</w:t>
      </w:r>
      <w:r w:rsidR="00DD1947" w:rsidRPr="00D37FCF">
        <w:rPr>
          <w:b/>
          <w:vertAlign w:val="superscript"/>
        </w:rPr>
        <w:t>〕</w:t>
      </w:r>
      <w:r w:rsidRPr="00DD1947">
        <w:rPr>
          <w:rFonts w:hint="eastAsia"/>
          <w:b/>
        </w:rPr>
        <w:t>般若將入畢竟空，絕諸戲論；</w:t>
      </w:r>
      <w:r w:rsidR="00DD1947" w:rsidRPr="00D37FCF">
        <w:rPr>
          <w:b/>
          <w:vertAlign w:val="superscript"/>
        </w:rPr>
        <w:t>〔</w:t>
      </w:r>
      <w:r w:rsidR="00DD1947">
        <w:rPr>
          <w:rFonts w:hint="eastAsia"/>
          <w:b/>
          <w:vertAlign w:val="superscript"/>
        </w:rPr>
        <w:t>2</w:t>
      </w:r>
      <w:r w:rsidR="00DD1947" w:rsidRPr="00D37FCF">
        <w:rPr>
          <w:b/>
          <w:vertAlign w:val="superscript"/>
        </w:rPr>
        <w:t>〕</w:t>
      </w:r>
      <w:r w:rsidRPr="00DD1947">
        <w:rPr>
          <w:rFonts w:hint="eastAsia"/>
          <w:b/>
        </w:rPr>
        <w:t>方便將出畢竟空，嚴土熟生』。</w:t>
      </w:r>
      <w:r w:rsidR="00504D5E" w:rsidRPr="00DD1947">
        <w:rPr>
          <w:rFonts w:hint="eastAsia"/>
          <w:b/>
        </w:rPr>
        <w:t xml:space="preserve"> </w:t>
      </w:r>
    </w:p>
    <w:p w:rsidR="00504D5E" w:rsidRDefault="00504D5E" w:rsidP="00504D5E">
      <w:pPr>
        <w:pStyle w:val="ab"/>
        <w:ind w:firstLineChars="50" w:firstLine="100"/>
      </w:pPr>
      <w:r w:rsidRPr="007B2FBD">
        <w:t>（</w:t>
      </w:r>
      <w:r>
        <w:rPr>
          <w:rFonts w:hint="eastAsia"/>
        </w:rPr>
        <w:t>2</w:t>
      </w:r>
      <w:r w:rsidRPr="007B2FBD">
        <w:t>）印順導</w:t>
      </w:r>
      <w:r w:rsidRPr="00E37D37">
        <w:t>師《</w:t>
      </w:r>
      <w:r>
        <w:rPr>
          <w:rFonts w:hint="eastAsia"/>
        </w:rPr>
        <w:t>中觀今論</w:t>
      </w:r>
      <w:r w:rsidR="003911BF">
        <w:rPr>
          <w:rFonts w:hint="eastAsia"/>
        </w:rPr>
        <w:t>》</w:t>
      </w:r>
      <w:r w:rsidR="003911BF">
        <w:rPr>
          <w:rFonts w:hint="eastAsia"/>
        </w:rPr>
        <w:t>p.a7 ~ p.a8</w:t>
      </w:r>
      <w:r w:rsidR="003911BF">
        <w:rPr>
          <w:rFonts w:hint="eastAsia"/>
        </w:rPr>
        <w:t>：</w:t>
      </w:r>
    </w:p>
    <w:p w:rsidR="00DD1947" w:rsidRDefault="00BF3551" w:rsidP="00014A23">
      <w:pPr>
        <w:pStyle w:val="ab"/>
        <w:spacing w:afterLines="20"/>
        <w:ind w:leftChars="251" w:left="602"/>
      </w:pPr>
      <w:r>
        <w:rPr>
          <w:rFonts w:hint="eastAsia"/>
        </w:rPr>
        <w:t xml:space="preserve">    </w:t>
      </w:r>
      <w:r w:rsidRPr="00DD1947">
        <w:rPr>
          <w:rFonts w:hint="eastAsia"/>
          <w:b/>
        </w:rPr>
        <w:t>智慧與慈悲，為佛法的宗本，而同基於緣起的正覺。</w:t>
      </w:r>
    </w:p>
    <w:p w:rsidR="00DD1947" w:rsidRDefault="00DD1947" w:rsidP="00014A23">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BF3551">
        <w:rPr>
          <w:rFonts w:hint="eastAsia"/>
        </w:rPr>
        <w:t>從</w:t>
      </w:r>
      <w:r w:rsidR="00BF3551" w:rsidRPr="00DD1947">
        <w:rPr>
          <w:rFonts w:hint="eastAsia"/>
          <w:b/>
        </w:rPr>
        <w:t>智慧（真）</w:t>
      </w:r>
      <w:r w:rsidR="00BF3551">
        <w:rPr>
          <w:rFonts w:hint="eastAsia"/>
        </w:rPr>
        <w:t>說：一切是緣起的存在，展轉相依，剎那流變，即是無我的緣起。無我，即否定實在性及所含攝得的不變性與獨存性。宇宙的一切，沒有這樣的存在，所以否認創造神，也應該否定絕對理性或絕對精神等形而上的任何實在自體。唯神、唯我、唯理、唯心，這些，都根源於錯覺──自性見的不同構想，本質並沒有差別。緣起無我（空）的中觀，徹底否定這些，這才悟了一切是相對的，依存的，流變的存在。相對的存在──假有，為人類所能經驗到的，極無自性而宛然現前的不能想像有什麼實體，但也不能抹煞這現實的一切。</w:t>
      </w:r>
    </w:p>
    <w:p w:rsidR="00DD1947" w:rsidRPr="00DD1947" w:rsidRDefault="00DD1947" w:rsidP="00014A23">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BF3551">
        <w:rPr>
          <w:rFonts w:hint="eastAsia"/>
        </w:rPr>
        <w:t>從</w:t>
      </w:r>
      <w:r w:rsidR="00BF3551" w:rsidRPr="00DD1947">
        <w:rPr>
          <w:rFonts w:hint="eastAsia"/>
          <w:b/>
        </w:rPr>
        <w:t>德行（善）</w:t>
      </w:r>
      <w:r w:rsidR="00BF3551">
        <w:rPr>
          <w:rFonts w:hint="eastAsia"/>
        </w:rPr>
        <w:t>說：緣起是無我的，人生為身心依存的相續流，也是自他依存的和合眾。佛法不否認相對的個性，而一般強烈的自我實在感──含攝得不變、獨存、主宰──即神我論者的自由意志，是根本錯誤，是思想與行為的罪惡根源。否定這樣的自我中心的主宰欲，才能體貼得有情的同體平等，於一切行為中，消極的不害他，積極的救護他。</w:t>
      </w:r>
      <w:r w:rsidRPr="00D37FCF">
        <w:rPr>
          <w:b/>
          <w:vertAlign w:val="superscript"/>
        </w:rPr>
        <w:t>〔</w:t>
      </w:r>
      <w:r w:rsidRPr="00D37FCF">
        <w:rPr>
          <w:b/>
          <w:vertAlign w:val="superscript"/>
        </w:rPr>
        <w:t>1</w:t>
      </w:r>
      <w:r w:rsidRPr="00D37FCF">
        <w:rPr>
          <w:b/>
          <w:vertAlign w:val="superscript"/>
        </w:rPr>
        <w:t>〕</w:t>
      </w:r>
      <w:r w:rsidR="00BF3551" w:rsidRPr="00DD1947">
        <w:rPr>
          <w:rFonts w:hint="eastAsia"/>
          <w:b/>
        </w:rPr>
        <w:t>自私本質的神我論者，沒有為他的德行，什麼都不過為了自己。</w:t>
      </w:r>
      <w:r w:rsidRPr="00D37FCF">
        <w:rPr>
          <w:b/>
          <w:vertAlign w:val="superscript"/>
        </w:rPr>
        <w:t>〔</w:t>
      </w:r>
      <w:r>
        <w:rPr>
          <w:rFonts w:hint="eastAsia"/>
          <w:b/>
          <w:vertAlign w:val="superscript"/>
        </w:rPr>
        <w:t>2</w:t>
      </w:r>
      <w:r w:rsidRPr="00D37FCF">
        <w:rPr>
          <w:b/>
          <w:vertAlign w:val="superscript"/>
        </w:rPr>
        <w:t>〕</w:t>
      </w:r>
      <w:r w:rsidR="00BF3551" w:rsidRPr="00DD1947">
        <w:rPr>
          <w:rFonts w:hint="eastAsia"/>
          <w:b/>
        </w:rPr>
        <w:t>唯有無我，才有慈悲，從身心相依、自他共存、物我互資的緣起正覺中，涌出無我的真情。</w:t>
      </w:r>
    </w:p>
    <w:p w:rsidR="00BF3551" w:rsidRPr="00DD1947" w:rsidRDefault="00BF3551" w:rsidP="00014A23">
      <w:pPr>
        <w:pStyle w:val="ab"/>
        <w:spacing w:afterLines="20"/>
        <w:ind w:leftChars="251" w:left="602"/>
        <w:rPr>
          <w:b/>
        </w:rPr>
      </w:pPr>
      <w:r w:rsidRPr="00DD1947">
        <w:rPr>
          <w:rFonts w:hint="eastAsia"/>
          <w:b/>
        </w:rPr>
        <w:t>真智慧與真慈悲，即緣起正覺的內容。</w:t>
      </w:r>
      <w:r w:rsidR="00504D5E" w:rsidRPr="00DD1947">
        <w:rPr>
          <w:rFonts w:hint="eastAsia"/>
          <w:b/>
        </w:rPr>
        <w:t xml:space="preserve"> </w:t>
      </w:r>
    </w:p>
    <w:p w:rsidR="00504D5E" w:rsidRDefault="00504D5E" w:rsidP="00504D5E">
      <w:pPr>
        <w:pStyle w:val="ab"/>
        <w:ind w:firstLineChars="50" w:firstLine="100"/>
      </w:pPr>
      <w:r w:rsidRPr="007B2FBD">
        <w:t>（</w:t>
      </w:r>
      <w:r>
        <w:rPr>
          <w:rFonts w:hint="eastAsia"/>
        </w:rPr>
        <w:t>3</w:t>
      </w:r>
      <w:r w:rsidRPr="007B2FBD">
        <w:t>）印順導</w:t>
      </w:r>
      <w:r w:rsidRPr="00E37D37">
        <w:t>師《</w:t>
      </w:r>
      <w:r>
        <w:rPr>
          <w:rFonts w:hint="eastAsia"/>
        </w:rPr>
        <w:t>學佛三要》</w:t>
      </w:r>
      <w:r>
        <w:rPr>
          <w:rFonts w:hint="eastAsia"/>
        </w:rPr>
        <w:t>p.162 ~ p.165</w:t>
      </w:r>
      <w:r>
        <w:rPr>
          <w:rFonts w:hint="eastAsia"/>
        </w:rPr>
        <w:t>：</w:t>
      </w:r>
    </w:p>
    <w:p w:rsidR="00733344" w:rsidRDefault="00733344" w:rsidP="00014A23">
      <w:pPr>
        <w:pStyle w:val="ab"/>
        <w:spacing w:afterLines="20"/>
        <w:ind w:leftChars="251" w:left="602"/>
      </w:pPr>
      <w:r w:rsidRPr="00DD1947">
        <w:rPr>
          <w:rFonts w:hint="eastAsia"/>
          <w:b/>
        </w:rPr>
        <w:t>真實圓滿的大乘智慧，其究極體相，</w:t>
      </w:r>
      <w:r>
        <w:rPr>
          <w:rFonts w:hint="eastAsia"/>
        </w:rPr>
        <w:t>可從</w:t>
      </w:r>
      <w:r w:rsidRPr="00DD1947">
        <w:rPr>
          <w:rFonts w:hint="eastAsia"/>
          <w:b/>
        </w:rPr>
        <w:t>四方面</w:t>
      </w:r>
      <w:r>
        <w:rPr>
          <w:rFonts w:hint="eastAsia"/>
        </w:rPr>
        <w:t>去認識：</w:t>
      </w:r>
      <w:r>
        <w:rPr>
          <w:rFonts w:hint="eastAsia"/>
        </w:rPr>
        <w:t xml:space="preserve"> </w:t>
      </w:r>
    </w:p>
    <w:p w:rsidR="00733344" w:rsidRDefault="00733344" w:rsidP="00014A23">
      <w:pPr>
        <w:pStyle w:val="ab"/>
        <w:spacing w:afterLines="20"/>
        <w:ind w:leftChars="251" w:left="602"/>
      </w:pPr>
      <w:r>
        <w:rPr>
          <w:rFonts w:hint="eastAsia"/>
        </w:rPr>
        <w:t xml:space="preserve">    </w:t>
      </w:r>
      <w:r>
        <w:rPr>
          <w:rFonts w:hint="eastAsia"/>
        </w:rPr>
        <w:t>一、信智一如：</w:t>
      </w:r>
      <w:r w:rsidR="00DD1947" w:rsidRPr="00CB0331">
        <w:rPr>
          <w:rFonts w:ascii="新細明體" w:hAnsi="新細明體"/>
          <w:sz w:val="16"/>
          <w:szCs w:val="16"/>
        </w:rPr>
        <w:t>…</w:t>
      </w:r>
      <w:r w:rsidR="00DD1947" w:rsidRPr="00A95767">
        <w:rPr>
          <w:rFonts w:ascii="新細明體" w:hAnsi="新細明體"/>
          <w:sz w:val="16"/>
          <w:szCs w:val="16"/>
        </w:rPr>
        <w:t>〔</w:t>
      </w:r>
      <w:r w:rsidR="00DD1947" w:rsidRPr="00196488">
        <w:rPr>
          <w:rFonts w:ascii="新細明體" w:hAnsi="新細明體"/>
          <w:sz w:val="16"/>
          <w:szCs w:val="16"/>
        </w:rPr>
        <w:t>中</w:t>
      </w:r>
      <w:r w:rsidR="00DD1947" w:rsidRPr="00A95767">
        <w:rPr>
          <w:rFonts w:ascii="新細明體" w:hAnsi="新細明體"/>
          <w:sz w:val="16"/>
          <w:szCs w:val="16"/>
        </w:rPr>
        <w:t>略〕…</w:t>
      </w:r>
      <w:r w:rsidRPr="00DD1947">
        <w:rPr>
          <w:rFonts w:hint="eastAsia"/>
          <w:b/>
        </w:rPr>
        <w:t>二、悲智交融：</w:t>
      </w:r>
      <w:r>
        <w:rPr>
          <w:rFonts w:hint="eastAsia"/>
        </w:rPr>
        <w:t>聲聞者的偏真智慧，不能完全契合佛教真義，即因偏重理性的體驗生活，慈悲心不夠，所以在證得究竟解脫之後，就難以發大願，廣度眾生，實現無邊功德事了。菩薩的智慧，才是真般若，因為菩薩在徹底證悟法性時，即具有深切的憐愍心，廣大的悲願行。慈悲越廣大，智慧越深入；智慧越深入，慈悲越廣大，真正的智慧，是悲智交融的。大乘經說：悲心悲行不足，而急求證智，大多墮入小乘深坑，失掉大乘悲智合一的般若本義，障礙佛道的進修。三、定慧均衡：</w:t>
      </w:r>
      <w:r w:rsidR="00DD1947" w:rsidRPr="00CB0331">
        <w:rPr>
          <w:rFonts w:ascii="新細明體" w:hAnsi="新細明體"/>
          <w:sz w:val="16"/>
          <w:szCs w:val="16"/>
        </w:rPr>
        <w:t>…</w:t>
      </w:r>
      <w:r w:rsidR="00DD1947" w:rsidRPr="00A95767">
        <w:rPr>
          <w:rFonts w:ascii="新細明體" w:hAnsi="新細明體"/>
          <w:sz w:val="16"/>
          <w:szCs w:val="16"/>
        </w:rPr>
        <w:t>〔</w:t>
      </w:r>
      <w:r w:rsidR="00DD1947" w:rsidRPr="00196488">
        <w:rPr>
          <w:rFonts w:ascii="新細明體" w:hAnsi="新細明體"/>
          <w:sz w:val="16"/>
          <w:szCs w:val="16"/>
        </w:rPr>
        <w:t>中</w:t>
      </w:r>
      <w:r w:rsidR="00DD1947" w:rsidRPr="00A95767">
        <w:rPr>
          <w:rFonts w:ascii="新細明體" w:hAnsi="新細明體"/>
          <w:sz w:val="16"/>
          <w:szCs w:val="16"/>
        </w:rPr>
        <w:t>略〕…</w:t>
      </w:r>
      <w:r>
        <w:rPr>
          <w:rFonts w:hint="eastAsia"/>
        </w:rPr>
        <w:t>四、理智平等：</w:t>
      </w:r>
      <w:r w:rsidR="00DD1947" w:rsidRPr="00CB0331">
        <w:rPr>
          <w:rFonts w:ascii="新細明體" w:hAnsi="新細明體"/>
          <w:sz w:val="16"/>
          <w:szCs w:val="16"/>
        </w:rPr>
        <w:t>…</w:t>
      </w:r>
      <w:r w:rsidR="00DD1947" w:rsidRPr="00A95767">
        <w:rPr>
          <w:rFonts w:ascii="新細明體" w:hAnsi="新細明體"/>
          <w:sz w:val="16"/>
          <w:szCs w:val="16"/>
        </w:rPr>
        <w:t>〔</w:t>
      </w:r>
      <w:r w:rsidR="00DD1947" w:rsidRPr="00196488">
        <w:rPr>
          <w:rFonts w:ascii="新細明體" w:hAnsi="新細明體"/>
          <w:sz w:val="16"/>
          <w:szCs w:val="16"/>
        </w:rPr>
        <w:t>中</w:t>
      </w:r>
      <w:r w:rsidR="00DD1947" w:rsidRPr="00A95767">
        <w:rPr>
          <w:rFonts w:ascii="新細明體" w:hAnsi="新細明體"/>
          <w:sz w:val="16"/>
          <w:szCs w:val="16"/>
        </w:rPr>
        <w:t>略〕…</w:t>
      </w:r>
    </w:p>
    <w:p w:rsidR="00733344" w:rsidRPr="00650CF6" w:rsidRDefault="00733344" w:rsidP="00014A23">
      <w:pPr>
        <w:pStyle w:val="ab"/>
        <w:spacing w:afterLines="20"/>
        <w:ind w:leftChars="251" w:left="602"/>
      </w:pPr>
      <w:r>
        <w:rPr>
          <w:rFonts w:hint="eastAsia"/>
        </w:rPr>
        <w:t xml:space="preserve">    </w:t>
      </w:r>
      <w:r>
        <w:rPr>
          <w:rFonts w:hint="eastAsia"/>
        </w:rPr>
        <w:t>以上四點，是智慧應有的內容。其中信智一如、定慧均衡、理智平等，可通二乘偏慧，唯</w:t>
      </w:r>
      <w:r w:rsidRPr="00DD1947">
        <w:rPr>
          <w:rFonts w:hint="eastAsia"/>
          <w:b/>
        </w:rPr>
        <w:t>悲智交融是大乘不共般若的特義。</w:t>
      </w:r>
      <w:r w:rsidR="00DD1947" w:rsidRPr="00CB0331">
        <w:rPr>
          <w:rFonts w:ascii="新細明體" w:hAnsi="新細明體"/>
          <w:sz w:val="16"/>
          <w:szCs w:val="16"/>
        </w:rPr>
        <w:t>…</w:t>
      </w:r>
      <w:r w:rsidR="00DD1947" w:rsidRPr="00A95767">
        <w:rPr>
          <w:rFonts w:ascii="新細明體" w:hAnsi="新細明體"/>
          <w:sz w:val="16"/>
          <w:szCs w:val="16"/>
        </w:rPr>
        <w:t>〔</w:t>
      </w:r>
      <w:r w:rsidR="00DD1947">
        <w:rPr>
          <w:rFonts w:ascii="新細明體" w:hAnsi="新細明體" w:hint="eastAsia"/>
          <w:sz w:val="16"/>
          <w:szCs w:val="16"/>
        </w:rPr>
        <w:t>下</w:t>
      </w:r>
      <w:r w:rsidR="00DD1947" w:rsidRPr="00A95767">
        <w:rPr>
          <w:rFonts w:ascii="新細明體" w:hAnsi="新細明體"/>
          <w:sz w:val="16"/>
          <w:szCs w:val="16"/>
        </w:rPr>
        <w:t>略〕…</w:t>
      </w:r>
    </w:p>
  </w:footnote>
  <w:footnote w:id="17">
    <w:p w:rsidR="00E34DC7" w:rsidRDefault="00E34DC7" w:rsidP="002E5005">
      <w:pPr>
        <w:pStyle w:val="ab"/>
      </w:pPr>
      <w:r>
        <w:rPr>
          <w:rStyle w:val="ad"/>
        </w:rPr>
        <w:footnoteRef/>
      </w:r>
      <w:r>
        <w:rPr>
          <w:rFonts w:hint="eastAsia"/>
        </w:rPr>
        <w:t xml:space="preserve"> </w:t>
      </w:r>
      <w:r>
        <w:t>註解</w:t>
      </w:r>
      <w:r>
        <w:t>~2.009</w:t>
      </w:r>
      <w:r>
        <w:t>《菩提道次第廣論》卷一所引《妙臂請問經》（一五頁下）。</w:t>
      </w:r>
    </w:p>
  </w:footnote>
  <w:footnote w:id="18">
    <w:p w:rsidR="00E34DC7" w:rsidRDefault="00E34DC7" w:rsidP="004821B0">
      <w:pPr>
        <w:pStyle w:val="ab"/>
      </w:pPr>
      <w:r>
        <w:rPr>
          <w:rStyle w:val="ad"/>
        </w:rPr>
        <w:footnoteRef/>
      </w:r>
      <w:r>
        <w:rPr>
          <w:rFonts w:hint="eastAsia"/>
        </w:rPr>
        <w:t xml:space="preserve"> </w:t>
      </w:r>
      <w:r w:rsidRPr="00992EF5">
        <w:rPr>
          <w:rFonts w:hint="eastAsia"/>
        </w:rPr>
        <w:t>註解</w:t>
      </w:r>
      <w:r w:rsidRPr="00992EF5">
        <w:rPr>
          <w:rFonts w:hint="eastAsia"/>
        </w:rPr>
        <w:t>~2.010</w:t>
      </w:r>
      <w:r w:rsidRPr="00992EF5">
        <w:rPr>
          <w:rFonts w:hint="eastAsia"/>
        </w:rPr>
        <w:t>《大般涅槃經》卷六（大正一二．六三九中）。</w:t>
      </w:r>
    </w:p>
  </w:footnote>
  <w:footnote w:id="19">
    <w:p w:rsidR="00E34DC7" w:rsidRDefault="00E34DC7" w:rsidP="004821B0">
      <w:pPr>
        <w:pStyle w:val="ab"/>
      </w:pPr>
      <w:r>
        <w:rPr>
          <w:rStyle w:val="ad"/>
        </w:rPr>
        <w:footnoteRef/>
      </w:r>
      <w:r>
        <w:rPr>
          <w:rFonts w:hint="eastAsia"/>
        </w:rPr>
        <w:t xml:space="preserve"> </w:t>
      </w:r>
      <w:r>
        <w:t>註解</w:t>
      </w:r>
      <w:r>
        <w:t>~2.011</w:t>
      </w:r>
      <w:r>
        <w:t>《論語》「述而」。</w:t>
      </w:r>
    </w:p>
  </w:footnote>
  <w:footnote w:id="20">
    <w:p w:rsidR="00E34DC7" w:rsidRPr="00EA44ED" w:rsidRDefault="00E34DC7">
      <w:pPr>
        <w:pStyle w:val="ab"/>
      </w:pPr>
      <w:r>
        <w:rPr>
          <w:rStyle w:val="ad"/>
        </w:rPr>
        <w:footnoteRef/>
      </w:r>
      <w:r>
        <w:rPr>
          <w:rFonts w:hint="eastAsia"/>
        </w:rPr>
        <w:t>「</w:t>
      </w:r>
      <w:r w:rsidRPr="00EA44ED">
        <w:rPr>
          <w:rFonts w:hint="eastAsia"/>
        </w:rPr>
        <w:t>財物</w:t>
      </w:r>
      <w:r>
        <w:rPr>
          <w:rFonts w:hint="eastAsia"/>
        </w:rPr>
        <w:t>」：外財。</w:t>
      </w:r>
    </w:p>
  </w:footnote>
  <w:footnote w:id="21">
    <w:p w:rsidR="00E34DC7" w:rsidRPr="00EA44ED" w:rsidRDefault="00E34DC7">
      <w:pPr>
        <w:pStyle w:val="ab"/>
      </w:pPr>
      <w:r>
        <w:rPr>
          <w:rStyle w:val="ad"/>
        </w:rPr>
        <w:footnoteRef/>
      </w:r>
      <w:r>
        <w:rPr>
          <w:rFonts w:hint="eastAsia"/>
        </w:rPr>
        <w:t>「</w:t>
      </w:r>
      <w:r w:rsidRPr="00EA44ED">
        <w:rPr>
          <w:rFonts w:hint="eastAsia"/>
        </w:rPr>
        <w:t>勞務</w:t>
      </w:r>
      <w:r>
        <w:rPr>
          <w:rFonts w:hint="eastAsia"/>
        </w:rPr>
        <w:t>」：內財。</w:t>
      </w:r>
    </w:p>
  </w:footnote>
  <w:footnote w:id="22">
    <w:p w:rsidR="00E34DC7" w:rsidRPr="00EA44ED" w:rsidRDefault="00E34DC7">
      <w:pPr>
        <w:pStyle w:val="ab"/>
      </w:pPr>
      <w:r>
        <w:rPr>
          <w:rStyle w:val="ad"/>
        </w:rPr>
        <w:footnoteRef/>
      </w:r>
      <w:r>
        <w:rPr>
          <w:rFonts w:hint="eastAsia"/>
        </w:rPr>
        <w:t>「</w:t>
      </w:r>
      <w:r w:rsidRPr="00EA44ED">
        <w:rPr>
          <w:rFonts w:hint="eastAsia"/>
        </w:rPr>
        <w:t>照著師長的開導教授去修行</w:t>
      </w:r>
      <w:r>
        <w:rPr>
          <w:rFonts w:hint="eastAsia"/>
        </w:rPr>
        <w:t>」：法供養。</w:t>
      </w:r>
    </w:p>
  </w:footnote>
  <w:footnote w:id="23">
    <w:p w:rsidR="00E34DC7" w:rsidRDefault="00E34DC7" w:rsidP="004821B0">
      <w:pPr>
        <w:pStyle w:val="ab"/>
      </w:pPr>
      <w:r>
        <w:rPr>
          <w:rStyle w:val="ad"/>
        </w:rPr>
        <w:footnoteRef/>
      </w:r>
      <w:r>
        <w:rPr>
          <w:rFonts w:hint="eastAsia"/>
        </w:rPr>
        <w:t xml:space="preserve"> </w:t>
      </w:r>
      <w:r>
        <w:t>註解</w:t>
      </w:r>
      <w:r>
        <w:t>~2.012</w:t>
      </w:r>
      <w:r>
        <w:t>《菩提道次第廣論》卷二引經（二二頁上）。</w:t>
      </w:r>
    </w:p>
  </w:footnote>
  <w:footnote w:id="24">
    <w:p w:rsidR="00E34DC7" w:rsidRDefault="00E34DC7" w:rsidP="004370A3">
      <w:pPr>
        <w:pStyle w:val="ab"/>
      </w:pPr>
      <w:r>
        <w:rPr>
          <w:rStyle w:val="ad"/>
        </w:rPr>
        <w:footnoteRef/>
      </w:r>
      <w:r>
        <w:rPr>
          <w:rFonts w:hint="eastAsia"/>
        </w:rPr>
        <w:t xml:space="preserve"> </w:t>
      </w:r>
      <w:r w:rsidRPr="00F50723">
        <w:rPr>
          <w:rFonts w:hint="eastAsia"/>
        </w:rPr>
        <w:t>註解</w:t>
      </w:r>
      <w:r w:rsidRPr="00F50723">
        <w:rPr>
          <w:rFonts w:hint="eastAsia"/>
        </w:rPr>
        <w:t>~2.013</w:t>
      </w:r>
      <w:r w:rsidRPr="00F50723">
        <w:rPr>
          <w:rFonts w:hint="eastAsia"/>
        </w:rPr>
        <w:t>《雜阿含經》卷二七（大正二．一九五中）。</w:t>
      </w:r>
    </w:p>
  </w:footnote>
  <w:footnote w:id="25">
    <w:p w:rsidR="00C16AE0" w:rsidRPr="00C16AE0" w:rsidRDefault="00E34DC7">
      <w:pPr>
        <w:pStyle w:val="ab"/>
      </w:pPr>
      <w:r>
        <w:rPr>
          <w:rStyle w:val="ad"/>
        </w:rPr>
        <w:footnoteRef/>
      </w:r>
      <w:r>
        <w:t xml:space="preserve"> </w:t>
      </w:r>
      <w:r w:rsidR="00C16AE0" w:rsidRPr="007B2FBD">
        <w:t>印順導</w:t>
      </w:r>
      <w:r w:rsidR="00C16AE0" w:rsidRPr="00E37D37">
        <w:t>師《</w:t>
      </w:r>
      <w:r w:rsidR="00C16AE0">
        <w:rPr>
          <w:rFonts w:hint="eastAsia"/>
        </w:rPr>
        <w:t>華雨集第五冊》</w:t>
      </w:r>
      <w:r w:rsidR="00C16AE0">
        <w:rPr>
          <w:rFonts w:hint="eastAsia"/>
        </w:rPr>
        <w:t>p.166 ~ p.167</w:t>
      </w:r>
      <w:r w:rsidR="00C16AE0">
        <w:rPr>
          <w:rFonts w:hint="eastAsia"/>
        </w:rPr>
        <w:t>：</w:t>
      </w:r>
    </w:p>
    <w:p w:rsidR="00C16AE0" w:rsidRDefault="00C16AE0" w:rsidP="00014A23">
      <w:pPr>
        <w:pStyle w:val="ab"/>
        <w:spacing w:afterLines="20"/>
        <w:ind w:leftChars="87" w:left="209"/>
      </w:pPr>
      <w:r>
        <w:rPr>
          <w:rFonts w:hint="eastAsia"/>
        </w:rPr>
        <w:t xml:space="preserve">    </w:t>
      </w:r>
      <w:r>
        <w:rPr>
          <w:rFonts w:hint="eastAsia"/>
        </w:rPr>
        <w:t>問：舊版『佛法概論』談到北俱盧洲的問題，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C16AE0" w:rsidRDefault="00C16AE0" w:rsidP="00014A23">
      <w:pPr>
        <w:pStyle w:val="ab"/>
        <w:spacing w:afterLines="20"/>
        <w:ind w:leftChars="87" w:left="209"/>
      </w:pPr>
      <w:r>
        <w:rPr>
          <w:rFonts w:hint="eastAsia"/>
        </w:rPr>
        <w:t xml:space="preserve">    </w:t>
      </w:r>
      <w:r>
        <w:rPr>
          <w:rFonts w:hint="eastAsia"/>
        </w:rPr>
        <w:t>答：</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C16AE0" w:rsidRDefault="00C16AE0" w:rsidP="00014A23">
      <w:pPr>
        <w:pStyle w:val="ab"/>
        <w:spacing w:afterLines="20"/>
        <w:ind w:leftChars="87" w:left="209"/>
      </w:pPr>
      <w:r>
        <w:rPr>
          <w:rFonts w:hint="eastAsia"/>
        </w:rPr>
        <w:t xml:space="preserve">    </w:t>
      </w:r>
      <w:r>
        <w:rPr>
          <w:rFonts w:hint="eastAsia"/>
        </w:rPr>
        <w:t>問：這在早期佛法裏說它是</w:t>
      </w:r>
      <w:r w:rsidRPr="000F0965">
        <w:rPr>
          <w:rFonts w:hint="eastAsia"/>
          <w:b/>
        </w:rPr>
        <w:t>「八難」</w:t>
      </w:r>
      <w:r>
        <w:rPr>
          <w:rFonts w:hint="eastAsia"/>
        </w:rPr>
        <w:t>之一嗎？</w:t>
      </w:r>
      <w:r>
        <w:rPr>
          <w:rFonts w:hint="eastAsia"/>
        </w:rPr>
        <w:t xml:space="preserve"> </w:t>
      </w:r>
    </w:p>
    <w:p w:rsidR="00C16AE0" w:rsidRPr="00C16AE0" w:rsidRDefault="00C16AE0" w:rsidP="00014A23">
      <w:pPr>
        <w:pStyle w:val="ab"/>
        <w:spacing w:afterLines="20"/>
        <w:ind w:leftChars="87" w:left="209"/>
        <w:rPr>
          <w:b/>
        </w:rPr>
      </w:pPr>
      <w:r>
        <w:rPr>
          <w:rFonts w:hint="eastAsia"/>
        </w:rPr>
        <w:t xml:space="preserve">    </w:t>
      </w:r>
      <w:r>
        <w:rPr>
          <w:rFonts w:hint="eastAsia"/>
        </w:rPr>
        <w:t>答：</w:t>
      </w:r>
      <w:r w:rsidRPr="00C16AE0">
        <w:rPr>
          <w:rFonts w:hint="eastAsia"/>
          <w:b/>
        </w:rPr>
        <w:t>「難」是困難的難，不是災難的難；</w:t>
      </w:r>
      <w:r>
        <w:rPr>
          <w:rFonts w:hint="eastAsia"/>
        </w:rPr>
        <w:t>梵文的意思是</w:t>
      </w:r>
      <w:r w:rsidRPr="00C16AE0">
        <w:rPr>
          <w:rFonts w:hint="eastAsia"/>
          <w:b/>
        </w:rPr>
        <w:t>「八無暇」，沒有空閒來修學佛法，從事精神文明，並不是有什麼災難。</w:t>
      </w:r>
      <w:r w:rsidRPr="00C16AE0">
        <w:rPr>
          <w:rFonts w:hint="eastAsia"/>
          <w:b/>
        </w:rPr>
        <w:t xml:space="preserve"> </w:t>
      </w:r>
    </w:p>
    <w:p w:rsidR="00C16AE0" w:rsidRDefault="00C16AE0" w:rsidP="00014A23">
      <w:pPr>
        <w:pStyle w:val="ab"/>
        <w:spacing w:afterLines="20"/>
        <w:ind w:leftChars="87" w:left="209"/>
      </w:pPr>
      <w:r>
        <w:rPr>
          <w:rFonts w:hint="eastAsia"/>
        </w:rPr>
        <w:t xml:space="preserve">    </w:t>
      </w:r>
      <w:r>
        <w:rPr>
          <w:rFonts w:hint="eastAsia"/>
        </w:rPr>
        <w:t>問：北俱盧洲為什麼學佛困難？</w:t>
      </w:r>
      <w:r>
        <w:rPr>
          <w:rFonts w:hint="eastAsia"/>
        </w:rPr>
        <w:t xml:space="preserve"> </w:t>
      </w:r>
    </w:p>
    <w:p w:rsidR="00C16AE0" w:rsidRDefault="00C16AE0" w:rsidP="00014A23">
      <w:pPr>
        <w:pStyle w:val="ab"/>
        <w:spacing w:afterLines="20"/>
        <w:ind w:leftChars="87" w:left="209"/>
      </w:pPr>
      <w:r>
        <w:rPr>
          <w:rFonts w:hint="eastAsia"/>
        </w:rPr>
        <w:t xml:space="preserve">    </w:t>
      </w:r>
      <w:r>
        <w:rPr>
          <w:rFonts w:hint="eastAsia"/>
        </w:rPr>
        <w:t>答：這個地方不可能學佛法，佛不可能出現在這個地方。</w:t>
      </w:r>
      <w:r>
        <w:rPr>
          <w:rFonts w:hint="eastAsia"/>
        </w:rPr>
        <w:t xml:space="preserve"> </w:t>
      </w:r>
    </w:p>
    <w:p w:rsidR="00C16AE0" w:rsidRDefault="00C16AE0" w:rsidP="00014A23">
      <w:pPr>
        <w:pStyle w:val="ab"/>
        <w:spacing w:afterLines="20"/>
        <w:ind w:leftChars="87" w:left="209"/>
      </w:pPr>
      <w:r>
        <w:rPr>
          <w:rFonts w:hint="eastAsia"/>
        </w:rPr>
        <w:t xml:space="preserve">    </w:t>
      </w:r>
      <w:r>
        <w:rPr>
          <w:rFonts w:hint="eastAsia"/>
        </w:rPr>
        <w:t>問：像非洲是不是也類似八難呢？</w:t>
      </w:r>
      <w:r>
        <w:rPr>
          <w:rFonts w:hint="eastAsia"/>
        </w:rPr>
        <w:t xml:space="preserve"> </w:t>
      </w:r>
    </w:p>
    <w:p w:rsidR="00C16AE0" w:rsidRPr="0090570F" w:rsidRDefault="00C16AE0" w:rsidP="00014A23">
      <w:pPr>
        <w:pStyle w:val="ab"/>
        <w:spacing w:afterLines="20"/>
        <w:ind w:leftChars="87" w:left="209"/>
      </w:pPr>
      <w:r>
        <w:rPr>
          <w:rFonts w:hint="eastAsia"/>
        </w:rPr>
        <w:t xml:space="preserve">    </w:t>
      </w:r>
      <w:r>
        <w:rPr>
          <w:rFonts w:hint="eastAsia"/>
        </w:rPr>
        <w:t>答：這是「邊地」，只要有人傳，也有可能學。</w:t>
      </w:r>
      <w:r>
        <w:rPr>
          <w:rFonts w:hint="eastAsia"/>
        </w:rPr>
        <w:t xml:space="preserve"> </w:t>
      </w:r>
    </w:p>
  </w:footnote>
  <w:footnote w:id="26">
    <w:p w:rsidR="00E34DC7" w:rsidRDefault="00E34DC7" w:rsidP="004370A3">
      <w:pPr>
        <w:pStyle w:val="ab"/>
      </w:pPr>
      <w:r>
        <w:rPr>
          <w:rStyle w:val="ad"/>
        </w:rPr>
        <w:footnoteRef/>
      </w:r>
      <w:r>
        <w:t xml:space="preserve"> </w:t>
      </w:r>
      <w:r w:rsidRPr="00777546">
        <w:rPr>
          <w:rFonts w:hint="eastAsia"/>
        </w:rPr>
        <w:t>註解</w:t>
      </w:r>
      <w:r w:rsidRPr="00777546">
        <w:rPr>
          <w:rFonts w:hint="eastAsia"/>
        </w:rPr>
        <w:t>~2.014</w:t>
      </w:r>
      <w:r w:rsidRPr="00777546">
        <w:rPr>
          <w:rFonts w:hint="eastAsia"/>
        </w:rPr>
        <w:t>《阿毘達磨大毘婆沙論》卷一七二引經（大正二七．八六七下）。</w:t>
      </w:r>
    </w:p>
  </w:footnote>
  <w:footnote w:id="27">
    <w:p w:rsidR="00E34DC7" w:rsidRDefault="00E34DC7" w:rsidP="004370A3">
      <w:pPr>
        <w:pStyle w:val="ab"/>
      </w:pPr>
      <w:r>
        <w:rPr>
          <w:rStyle w:val="ad"/>
        </w:rPr>
        <w:footnoteRef/>
      </w:r>
      <w:r>
        <w:t xml:space="preserve"> </w:t>
      </w:r>
      <w:r w:rsidRPr="00C46825">
        <w:rPr>
          <w:rFonts w:hint="eastAsia"/>
        </w:rPr>
        <w:t>註解</w:t>
      </w:r>
      <w:r w:rsidRPr="00C46825">
        <w:rPr>
          <w:rFonts w:hint="eastAsia"/>
        </w:rPr>
        <w:t>~2.015</w:t>
      </w:r>
      <w:r w:rsidRPr="00C46825">
        <w:rPr>
          <w:rFonts w:hint="eastAsia"/>
        </w:rPr>
        <w:t>《四十二章經》（大正一七．七二四上）。</w:t>
      </w:r>
    </w:p>
  </w:footnote>
  <w:footnote w:id="28">
    <w:p w:rsidR="00E34DC7" w:rsidRPr="009B1B02" w:rsidRDefault="00E34DC7" w:rsidP="00D46DA8">
      <w:pPr>
        <w:pStyle w:val="ab"/>
      </w:pPr>
      <w:r w:rsidRPr="009B1B02">
        <w:rPr>
          <w:rStyle w:val="ad"/>
        </w:rPr>
        <w:footnoteRef/>
      </w:r>
      <w:r w:rsidRPr="009B1B02">
        <w:rPr>
          <w:rFonts w:hint="eastAsia"/>
        </w:rPr>
        <w:t>（</w:t>
      </w:r>
      <w:r w:rsidRPr="009B1B02">
        <w:rPr>
          <w:rFonts w:hint="eastAsia"/>
        </w:rPr>
        <w:t>1</w:t>
      </w:r>
      <w:r w:rsidRPr="009B1B02">
        <w:rPr>
          <w:rFonts w:hint="eastAsia"/>
        </w:rPr>
        <w:t>）</w:t>
      </w:r>
      <w:r w:rsidRPr="009B1B02">
        <w:t>印順導師《</w:t>
      </w:r>
      <w:r w:rsidRPr="009B1B02">
        <w:rPr>
          <w:rFonts w:hint="eastAsia"/>
        </w:rPr>
        <w:t>佛在人間》</w:t>
      </w:r>
      <w:r w:rsidRPr="009B1B02">
        <w:rPr>
          <w:rFonts w:hint="eastAsia"/>
        </w:rPr>
        <w:t>p.32 ~ p.34</w:t>
      </w:r>
      <w:r w:rsidRPr="009B1B02">
        <w:rPr>
          <w:rFonts w:hint="eastAsia"/>
        </w:rPr>
        <w:t>：</w:t>
      </w:r>
    </w:p>
    <w:p w:rsidR="00E34DC7" w:rsidRPr="009B1B02" w:rsidRDefault="00E34DC7" w:rsidP="00014A23">
      <w:pPr>
        <w:pStyle w:val="ab"/>
        <w:spacing w:afterLines="20"/>
        <w:ind w:leftChars="251" w:left="602"/>
      </w:pPr>
      <w:r w:rsidRPr="009B1B02">
        <w:rPr>
          <w:rFonts w:hint="eastAsia"/>
        </w:rPr>
        <w:t xml:space="preserve">    </w:t>
      </w:r>
      <w:r w:rsidRPr="009B1B02">
        <w:rPr>
          <w:rFonts w:hint="eastAsia"/>
        </w:rPr>
        <w:t>教乘類別：隨眾生根機的差別，故教法也隨而有別。乘有運載的意思，人類依此教法修行，即可由此而至彼，如乘車一樣，所以稱佛法為乘。人能依此教法修行即可由人而天，或由凡而聖。這一向有五乘、三乘、一乘的類別。</w:t>
      </w:r>
      <w:r w:rsidRPr="009B1B02">
        <w:rPr>
          <w:rFonts w:hint="eastAsia"/>
        </w:rPr>
        <w:t xml:space="preserve"> </w:t>
      </w:r>
    </w:p>
    <w:p w:rsidR="00E34DC7" w:rsidRPr="009B1B02" w:rsidRDefault="00E34DC7" w:rsidP="00014A23">
      <w:pPr>
        <w:pStyle w:val="ab"/>
        <w:spacing w:afterLines="20"/>
        <w:ind w:leftChars="251" w:left="602"/>
      </w:pPr>
      <w:r w:rsidRPr="009B1B02">
        <w:rPr>
          <w:rFonts w:hint="eastAsia"/>
        </w:rPr>
        <w:t xml:space="preserve">    </w:t>
      </w:r>
      <w:r w:rsidRPr="009B1B02">
        <w:rPr>
          <w:rFonts w:hint="eastAsia"/>
        </w:rPr>
        <w:t>五乘是：人乘、天乘、聲聞乘、緣覺乘、菩薩乘（或佛乘）。</w:t>
      </w:r>
      <w:r w:rsidRPr="009B1B02">
        <w:rPr>
          <w:rFonts w:hint="eastAsia"/>
          <w:b/>
        </w:rPr>
        <w:t>乘，必有三事：一、發心；二、目的；三、方法。</w:t>
      </w:r>
      <w:r w:rsidRPr="009B1B02">
        <w:rPr>
          <w:rFonts w:hint="eastAsia"/>
        </w:rPr>
        <w:t>五乘可略為三類：</w:t>
      </w:r>
    </w:p>
    <w:p w:rsidR="00E34DC7" w:rsidRPr="009B1B02" w:rsidRDefault="00E34DC7" w:rsidP="00014A23">
      <w:pPr>
        <w:pStyle w:val="ab"/>
        <w:spacing w:afterLines="20"/>
        <w:ind w:leftChars="251" w:left="602"/>
        <w:rPr>
          <w:rFonts w:ascii="新細明體" w:hAnsi="新細明體"/>
          <w:sz w:val="16"/>
          <w:szCs w:val="16"/>
        </w:rPr>
      </w:pPr>
      <w:r w:rsidRPr="009B1B02">
        <w:rPr>
          <w:rFonts w:hint="eastAsia"/>
        </w:rPr>
        <w:t>(</w:t>
      </w:r>
      <w:r w:rsidRPr="009B1B02">
        <w:rPr>
          <w:rFonts w:hint="eastAsia"/>
        </w:rPr>
        <w:t>一</w:t>
      </w:r>
      <w:r w:rsidRPr="009B1B02">
        <w:rPr>
          <w:rFonts w:hint="eastAsia"/>
        </w:rPr>
        <w:t>)</w:t>
      </w:r>
      <w:r w:rsidRPr="009B1B02">
        <w:rPr>
          <w:rFonts w:hint="eastAsia"/>
        </w:rPr>
        <w:t>、人天乘為一類。</w:t>
      </w:r>
      <w:r w:rsidRPr="009B1B02">
        <w:rPr>
          <w:b/>
          <w:vertAlign w:val="superscript"/>
        </w:rPr>
        <w:t>〔</w:t>
      </w:r>
      <w:r w:rsidRPr="009B1B02">
        <w:rPr>
          <w:b/>
          <w:vertAlign w:val="superscript"/>
        </w:rPr>
        <w:t>1</w:t>
      </w:r>
      <w:r w:rsidRPr="009B1B02">
        <w:rPr>
          <w:b/>
          <w:vertAlign w:val="superscript"/>
        </w:rPr>
        <w:t>〕</w:t>
      </w:r>
      <w:r w:rsidRPr="009B1B02">
        <w:rPr>
          <w:rFonts w:hint="eastAsia"/>
        </w:rPr>
        <w:t>人天乘發什麼心呢？叫「增進（或作勝）心」。</w:t>
      </w:r>
      <w:r w:rsidRPr="009B1B02">
        <w:rPr>
          <w:rFonts w:ascii="新細明體" w:hAnsi="新細明體"/>
          <w:sz w:val="16"/>
          <w:szCs w:val="16"/>
        </w:rPr>
        <w:t>…〔中略〕…</w:t>
      </w:r>
      <w:r w:rsidRPr="009B1B02">
        <w:rPr>
          <w:b/>
          <w:vertAlign w:val="superscript"/>
        </w:rPr>
        <w:t>〔</w:t>
      </w:r>
      <w:r w:rsidRPr="009B1B02">
        <w:rPr>
          <w:rFonts w:hint="eastAsia"/>
          <w:b/>
          <w:vertAlign w:val="superscript"/>
        </w:rPr>
        <w:t>2</w:t>
      </w:r>
      <w:r w:rsidRPr="009B1B02">
        <w:rPr>
          <w:b/>
          <w:vertAlign w:val="superscript"/>
        </w:rPr>
        <w:t>〕</w:t>
      </w:r>
      <w:r w:rsidRPr="009B1B02">
        <w:rPr>
          <w:rFonts w:hint="eastAsia"/>
        </w:rPr>
        <w:t>現世在人間，希冀現生人間樂，未來世得生人間天上樂，這是人天法的目的。</w:t>
      </w:r>
      <w:r w:rsidRPr="009B1B02">
        <w:rPr>
          <w:b/>
          <w:vertAlign w:val="superscript"/>
        </w:rPr>
        <w:t>〔</w:t>
      </w:r>
      <w:r w:rsidRPr="009B1B02">
        <w:rPr>
          <w:rFonts w:hint="eastAsia"/>
          <w:b/>
          <w:vertAlign w:val="superscript"/>
        </w:rPr>
        <w:t>3</w:t>
      </w:r>
      <w:r w:rsidRPr="009B1B02">
        <w:rPr>
          <w:b/>
          <w:vertAlign w:val="superscript"/>
        </w:rPr>
        <w:t>〕</w:t>
      </w:r>
      <w:r w:rsidRPr="009B1B02">
        <w:rPr>
          <w:rFonts w:hint="eastAsia"/>
        </w:rPr>
        <w:t>以人間正行，布施、持戒等為方法。</w:t>
      </w:r>
      <w:r w:rsidRPr="009B1B02">
        <w:rPr>
          <w:rFonts w:ascii="新細明體" w:hAnsi="新細明體"/>
          <w:sz w:val="16"/>
          <w:szCs w:val="16"/>
        </w:rPr>
        <w:t>…〔中略〕…</w:t>
      </w:r>
    </w:p>
    <w:p w:rsidR="00E34DC7" w:rsidRPr="009B1B02" w:rsidRDefault="00E34DC7" w:rsidP="00014A23">
      <w:pPr>
        <w:pStyle w:val="ab"/>
        <w:spacing w:afterLines="20"/>
        <w:ind w:leftChars="251" w:left="602"/>
        <w:rPr>
          <w:rFonts w:ascii="新細明體" w:hAnsi="新細明體"/>
          <w:sz w:val="16"/>
          <w:szCs w:val="16"/>
        </w:rPr>
      </w:pPr>
      <w:r w:rsidRPr="009B1B02">
        <w:rPr>
          <w:rFonts w:hint="eastAsia"/>
        </w:rPr>
        <w:t>(</w:t>
      </w:r>
      <w:r w:rsidRPr="009B1B02">
        <w:rPr>
          <w:rFonts w:hint="eastAsia"/>
        </w:rPr>
        <w:t>二</w:t>
      </w:r>
      <w:r w:rsidRPr="009B1B02">
        <w:rPr>
          <w:rFonts w:hint="eastAsia"/>
        </w:rPr>
        <w:t>)</w:t>
      </w:r>
      <w:r w:rsidRPr="009B1B02">
        <w:rPr>
          <w:rFonts w:hint="eastAsia"/>
        </w:rPr>
        <w:t>、聲聞、緣覺乘為一類，二乘的根性相同，僅稍有差別。</w:t>
      </w:r>
      <w:r w:rsidRPr="009B1B02">
        <w:rPr>
          <w:rFonts w:ascii="新細明體" w:hAnsi="新細明體"/>
          <w:sz w:val="16"/>
          <w:szCs w:val="16"/>
        </w:rPr>
        <w:t>…〔中略〕…</w:t>
      </w:r>
      <w:r w:rsidRPr="009B1B02">
        <w:rPr>
          <w:b/>
          <w:vertAlign w:val="superscript"/>
        </w:rPr>
        <w:t>〔</w:t>
      </w:r>
      <w:r w:rsidRPr="009B1B02">
        <w:rPr>
          <w:b/>
          <w:vertAlign w:val="superscript"/>
        </w:rPr>
        <w:t>1</w:t>
      </w:r>
      <w:r w:rsidRPr="009B1B02">
        <w:rPr>
          <w:b/>
          <w:vertAlign w:val="superscript"/>
        </w:rPr>
        <w:t>〕</w:t>
      </w:r>
      <w:r w:rsidRPr="009B1B02">
        <w:rPr>
          <w:rFonts w:hint="eastAsia"/>
        </w:rPr>
        <w:t>他們深刻地感覺到三界生死是太苦了，就是生在人、天道中，到頭來也還是一切皆苦。所以，不追求現生樂與後生樂，於世間一切生起無常故苦的感悟，發「出離心」，</w:t>
      </w:r>
      <w:r w:rsidRPr="009B1B02">
        <w:rPr>
          <w:b/>
          <w:vertAlign w:val="superscript"/>
        </w:rPr>
        <w:t>〔</w:t>
      </w:r>
      <w:r w:rsidRPr="009B1B02">
        <w:rPr>
          <w:rFonts w:hint="eastAsia"/>
          <w:b/>
          <w:vertAlign w:val="superscript"/>
        </w:rPr>
        <w:t>2</w:t>
      </w:r>
      <w:r w:rsidRPr="009B1B02">
        <w:rPr>
          <w:b/>
          <w:vertAlign w:val="superscript"/>
        </w:rPr>
        <w:t>〕</w:t>
      </w:r>
      <w:r w:rsidRPr="009B1B02">
        <w:rPr>
          <w:rFonts w:hint="eastAsia"/>
        </w:rPr>
        <w:t>想息除三界的生死，以證得涅槃為目的。</w:t>
      </w:r>
      <w:r w:rsidRPr="009B1B02">
        <w:rPr>
          <w:b/>
          <w:vertAlign w:val="superscript"/>
        </w:rPr>
        <w:t>〔</w:t>
      </w:r>
      <w:r w:rsidRPr="009B1B02">
        <w:rPr>
          <w:rFonts w:hint="eastAsia"/>
          <w:b/>
          <w:vertAlign w:val="superscript"/>
        </w:rPr>
        <w:t>3</w:t>
      </w:r>
      <w:r w:rsidRPr="009B1B02">
        <w:rPr>
          <w:b/>
          <w:vertAlign w:val="superscript"/>
        </w:rPr>
        <w:t>〕</w:t>
      </w:r>
      <w:r w:rsidRPr="009B1B02">
        <w:rPr>
          <w:rFonts w:hint="eastAsia"/>
        </w:rPr>
        <w:t>修行的方法，也重於調治自心的煩惱。</w:t>
      </w:r>
      <w:r w:rsidRPr="009B1B02">
        <w:rPr>
          <w:rFonts w:ascii="新細明體" w:hAnsi="新細明體"/>
          <w:sz w:val="16"/>
          <w:szCs w:val="16"/>
        </w:rPr>
        <w:t>…〔中略〕…</w:t>
      </w:r>
    </w:p>
    <w:p w:rsidR="00E34DC7" w:rsidRPr="009B1B02" w:rsidRDefault="00E34DC7" w:rsidP="00014A23">
      <w:pPr>
        <w:pStyle w:val="ab"/>
        <w:spacing w:afterLines="20"/>
        <w:ind w:leftChars="251" w:left="602"/>
      </w:pPr>
      <w:r w:rsidRPr="009B1B02">
        <w:rPr>
          <w:rFonts w:hint="eastAsia"/>
        </w:rPr>
        <w:t>(</w:t>
      </w:r>
      <w:r w:rsidRPr="009B1B02">
        <w:rPr>
          <w:rFonts w:hint="eastAsia"/>
        </w:rPr>
        <w:t>三</w:t>
      </w:r>
      <w:r w:rsidRPr="009B1B02">
        <w:rPr>
          <w:rFonts w:hint="eastAsia"/>
        </w:rPr>
        <w:t>)</w:t>
      </w:r>
      <w:r w:rsidRPr="009B1B02">
        <w:rPr>
          <w:rFonts w:hint="eastAsia"/>
        </w:rPr>
        <w:t>、菩薩乘，</w:t>
      </w:r>
      <w:r w:rsidRPr="009B1B02">
        <w:rPr>
          <w:rFonts w:ascii="新細明體" w:hAnsi="新細明體"/>
          <w:sz w:val="16"/>
          <w:szCs w:val="16"/>
        </w:rPr>
        <w:t>…〔中略〕…</w:t>
      </w:r>
      <w:r w:rsidRPr="009B1B02">
        <w:rPr>
          <w:b/>
          <w:vertAlign w:val="superscript"/>
        </w:rPr>
        <w:t>〔</w:t>
      </w:r>
      <w:r w:rsidRPr="009B1B02">
        <w:rPr>
          <w:b/>
          <w:vertAlign w:val="superscript"/>
        </w:rPr>
        <w:t>1</w:t>
      </w:r>
      <w:r w:rsidRPr="009B1B02">
        <w:rPr>
          <w:b/>
          <w:vertAlign w:val="superscript"/>
        </w:rPr>
        <w:t>〕</w:t>
      </w:r>
      <w:r w:rsidRPr="009B1B02">
        <w:rPr>
          <w:rFonts w:hint="eastAsia"/>
        </w:rPr>
        <w:t>他也見到三界的生死是太苦，可是他又見到三界眾生與自身一樣的受苦，於是發「大悲心」為本的菩提心。</w:t>
      </w:r>
      <w:r w:rsidRPr="009B1B02">
        <w:rPr>
          <w:rFonts w:ascii="新細明體" w:hAnsi="新細明體"/>
          <w:sz w:val="16"/>
          <w:szCs w:val="16"/>
        </w:rPr>
        <w:t>…〔中略〕…</w:t>
      </w:r>
      <w:r w:rsidRPr="009B1B02">
        <w:rPr>
          <w:b/>
          <w:vertAlign w:val="superscript"/>
        </w:rPr>
        <w:t>〔</w:t>
      </w:r>
      <w:r w:rsidRPr="009B1B02">
        <w:rPr>
          <w:rFonts w:hint="eastAsia"/>
          <w:b/>
          <w:vertAlign w:val="superscript"/>
        </w:rPr>
        <w:t>2</w:t>
      </w:r>
      <w:r w:rsidRPr="009B1B02">
        <w:rPr>
          <w:b/>
          <w:vertAlign w:val="superscript"/>
        </w:rPr>
        <w:t>〕</w:t>
      </w:r>
      <w:r w:rsidRPr="009B1B02">
        <w:rPr>
          <w:rFonts w:hint="eastAsia"/>
        </w:rPr>
        <w:t>以自利利他的方法為修行，</w:t>
      </w:r>
      <w:r w:rsidRPr="009B1B02">
        <w:rPr>
          <w:b/>
          <w:vertAlign w:val="superscript"/>
        </w:rPr>
        <w:t>〔</w:t>
      </w:r>
      <w:r w:rsidRPr="009B1B02">
        <w:rPr>
          <w:rFonts w:hint="eastAsia"/>
          <w:b/>
          <w:vertAlign w:val="superscript"/>
        </w:rPr>
        <w:t>3</w:t>
      </w:r>
      <w:r w:rsidRPr="009B1B02">
        <w:rPr>
          <w:b/>
          <w:vertAlign w:val="superscript"/>
        </w:rPr>
        <w:t>〕</w:t>
      </w:r>
      <w:r w:rsidRPr="009B1B02">
        <w:rPr>
          <w:rFonts w:hint="eastAsia"/>
        </w:rPr>
        <w:t>以度生成佛為目的。</w:t>
      </w:r>
    </w:p>
    <w:p w:rsidR="00E34DC7" w:rsidRPr="009B1B02" w:rsidRDefault="00E34DC7" w:rsidP="00014A23">
      <w:pPr>
        <w:pStyle w:val="ab"/>
        <w:spacing w:afterLines="20"/>
        <w:ind w:leftChars="251" w:left="602"/>
      </w:pPr>
      <w:r w:rsidRPr="009B1B02">
        <w:rPr>
          <w:rFonts w:hint="eastAsia"/>
        </w:rPr>
        <w:t>佛法雖無量無邊，歸納起來，不出此五乘法。學佛法，不出此五乘法，而五乘中以菩薩乘為高勝。如學佛而離開了此五乘的發心與修行，就是虛偽的學佛，不能免離惡道的苦難。</w:t>
      </w:r>
      <w:r w:rsidRPr="009B1B02">
        <w:rPr>
          <w:rFonts w:hint="eastAsia"/>
        </w:rPr>
        <w:t xml:space="preserve"> </w:t>
      </w:r>
    </w:p>
    <w:p w:rsidR="00E34DC7" w:rsidRPr="009B1B02" w:rsidRDefault="00E34DC7" w:rsidP="00D46DA8">
      <w:pPr>
        <w:pStyle w:val="ab"/>
        <w:ind w:firstLineChars="50" w:firstLine="100"/>
      </w:pPr>
      <w:r w:rsidRPr="009B1B02">
        <w:rPr>
          <w:rFonts w:hint="eastAsia"/>
        </w:rPr>
        <w:t>（</w:t>
      </w:r>
      <w:r w:rsidRPr="009B1B02">
        <w:rPr>
          <w:rFonts w:hint="eastAsia"/>
        </w:rPr>
        <w:t>2</w:t>
      </w:r>
      <w:r w:rsidRPr="009B1B02">
        <w:rPr>
          <w:rFonts w:hint="eastAsia"/>
        </w:rPr>
        <w:t>）</w:t>
      </w:r>
      <w:r w:rsidRPr="009B1B02">
        <w:t>印順導師《</w:t>
      </w:r>
      <w:r w:rsidRPr="009B1B02">
        <w:rPr>
          <w:rFonts w:hint="eastAsia"/>
        </w:rPr>
        <w:t>學佛三要》</w:t>
      </w:r>
      <w:r w:rsidRPr="009B1B02">
        <w:rPr>
          <w:rFonts w:hint="eastAsia"/>
        </w:rPr>
        <w:t>p.74 ~ p.75</w:t>
      </w:r>
      <w:r w:rsidRPr="009B1B02">
        <w:rPr>
          <w:rFonts w:hint="eastAsia"/>
        </w:rPr>
        <w:t>：</w:t>
      </w:r>
    </w:p>
    <w:p w:rsidR="00E34DC7" w:rsidRPr="009B1B02" w:rsidRDefault="00E34DC7" w:rsidP="00014A23">
      <w:pPr>
        <w:pStyle w:val="ab"/>
        <w:spacing w:afterLines="20"/>
        <w:ind w:leftChars="251" w:left="602"/>
        <w:rPr>
          <w:b/>
        </w:rPr>
      </w:pPr>
      <w:r w:rsidRPr="009B1B02">
        <w:rPr>
          <w:rFonts w:hint="eastAsia"/>
          <w:b/>
        </w:rPr>
        <w:t>四</w:t>
      </w:r>
      <w:r w:rsidRPr="009B1B02">
        <w:rPr>
          <w:rFonts w:hint="eastAsia"/>
          <w:b/>
        </w:rPr>
        <w:t xml:space="preserve"> </w:t>
      </w:r>
      <w:r w:rsidRPr="009B1B02">
        <w:rPr>
          <w:rFonts w:hint="eastAsia"/>
          <w:b/>
        </w:rPr>
        <w:t>發心‧修行‧證得</w:t>
      </w:r>
      <w:r w:rsidRPr="009B1B02">
        <w:rPr>
          <w:rFonts w:hint="eastAsia"/>
          <w:b/>
        </w:rPr>
        <w:t xml:space="preserve"> </w:t>
      </w:r>
    </w:p>
    <w:p w:rsidR="00E34DC7" w:rsidRPr="009B1B02" w:rsidRDefault="00E34DC7" w:rsidP="00014A23">
      <w:pPr>
        <w:pStyle w:val="ab"/>
        <w:spacing w:afterLines="20"/>
        <w:ind w:leftChars="251" w:left="602"/>
      </w:pPr>
      <w:r w:rsidRPr="009B1B02">
        <w:rPr>
          <w:rFonts w:hint="eastAsia"/>
        </w:rPr>
        <w:t xml:space="preserve">    </w:t>
      </w:r>
      <w:r w:rsidRPr="009B1B02">
        <w:rPr>
          <w:rFonts w:hint="eastAsia"/>
        </w:rPr>
        <w:t>真發菩提心，真修菩薩行，對於大乘要道的</w:t>
      </w:r>
      <w:r w:rsidRPr="009B1B02">
        <w:rPr>
          <w:rFonts w:hint="eastAsia"/>
          <w:b/>
        </w:rPr>
        <w:t>信願、慈悲、智慧，</w:t>
      </w:r>
      <w:r w:rsidRPr="009B1B02">
        <w:rPr>
          <w:rFonts w:hint="eastAsia"/>
        </w:rPr>
        <w:t>即使有些偏重，也必然是具足的。</w:t>
      </w:r>
      <w:r w:rsidRPr="009B1B02">
        <w:rPr>
          <w:rFonts w:ascii="新細明體" w:hAnsi="新細明體"/>
          <w:sz w:val="16"/>
          <w:szCs w:val="16"/>
        </w:rPr>
        <w:t>…〔中略〕…</w:t>
      </w:r>
    </w:p>
    <w:p w:rsidR="00E34DC7" w:rsidRPr="009B1B02" w:rsidRDefault="00E34DC7" w:rsidP="00014A23">
      <w:pPr>
        <w:pStyle w:val="ab"/>
        <w:spacing w:afterLines="20"/>
        <w:ind w:leftChars="251" w:left="602"/>
      </w:pPr>
      <w:r w:rsidRPr="009B1B02">
        <w:rPr>
          <w:rFonts w:hint="eastAsia"/>
        </w:rPr>
        <w:t xml:space="preserve">    </w:t>
      </w:r>
      <w:r w:rsidRPr="009B1B02">
        <w:rPr>
          <w:rFonts w:hint="eastAsia"/>
        </w:rPr>
        <w:t>三事是不可偏缺的，然在修學過程中，有著一定的進修次第；從重此而進向重彼，次第進修到完成的學程。</w:t>
      </w:r>
      <w:r w:rsidRPr="009B1B02">
        <w:rPr>
          <w:rFonts w:ascii="新細明體" w:hAnsi="新細明體"/>
          <w:sz w:val="16"/>
          <w:szCs w:val="16"/>
        </w:rPr>
        <w:t>…〔中略〕…</w:t>
      </w:r>
      <w:r w:rsidRPr="009B1B02">
        <w:rPr>
          <w:rFonts w:hint="eastAsia"/>
        </w:rPr>
        <w:t>菩薩道的歷程，經論說得很多，大體可分為二道──般若道，方便道。</w:t>
      </w:r>
    </w:p>
    <w:p w:rsidR="00E34DC7" w:rsidRPr="009B1B02" w:rsidRDefault="00E34DC7" w:rsidP="00014A23">
      <w:pPr>
        <w:pStyle w:val="ab"/>
        <w:spacing w:afterLines="20"/>
        <w:ind w:leftChars="251" w:left="602"/>
      </w:pPr>
      <w:r w:rsidRPr="009B1B02">
        <w:rPr>
          <w:b/>
          <w:vertAlign w:val="superscript"/>
        </w:rPr>
        <w:t>〔</w:t>
      </w:r>
      <w:r w:rsidRPr="009B1B02">
        <w:rPr>
          <w:rFonts w:hint="eastAsia"/>
          <w:b/>
          <w:vertAlign w:val="superscript"/>
        </w:rPr>
        <w:t>一</w:t>
      </w:r>
      <w:r w:rsidRPr="009B1B02">
        <w:rPr>
          <w:b/>
          <w:vertAlign w:val="superscript"/>
        </w:rPr>
        <w:t>〕</w:t>
      </w:r>
      <w:r w:rsidRPr="009B1B02">
        <w:rPr>
          <w:rFonts w:hint="eastAsia"/>
        </w:rPr>
        <w:t>凡夫初學菩薩行，</w:t>
      </w:r>
      <w:r w:rsidRPr="009B1B02">
        <w:rPr>
          <w:b/>
          <w:vertAlign w:val="superscript"/>
        </w:rPr>
        <w:t>〔</w:t>
      </w:r>
      <w:r w:rsidRPr="009B1B02">
        <w:rPr>
          <w:b/>
          <w:vertAlign w:val="superscript"/>
        </w:rPr>
        <w:t>1</w:t>
      </w:r>
      <w:r w:rsidRPr="009B1B02">
        <w:rPr>
          <w:b/>
          <w:vertAlign w:val="superscript"/>
        </w:rPr>
        <w:t>〕</w:t>
      </w:r>
      <w:r w:rsidRPr="009B1B02">
        <w:rPr>
          <w:rFonts w:hint="eastAsia"/>
          <w:b/>
        </w:rPr>
        <w:t>首先要發菩提心。發菩提心，才進入菩薩的學程，這是重於信願的。</w:t>
      </w:r>
      <w:r w:rsidRPr="009B1B02">
        <w:rPr>
          <w:b/>
          <w:vertAlign w:val="superscript"/>
        </w:rPr>
        <w:t>〔</w:t>
      </w:r>
      <w:r w:rsidRPr="009B1B02">
        <w:rPr>
          <w:rFonts w:hint="eastAsia"/>
          <w:b/>
          <w:vertAlign w:val="superscript"/>
        </w:rPr>
        <w:t>2</w:t>
      </w:r>
      <w:r w:rsidRPr="009B1B02">
        <w:rPr>
          <w:b/>
          <w:vertAlign w:val="superscript"/>
        </w:rPr>
        <w:t>〕</w:t>
      </w:r>
      <w:r w:rsidRPr="009B1B02">
        <w:rPr>
          <w:rFonts w:hint="eastAsia"/>
        </w:rPr>
        <w:t>發心以後，進入修行階段。菩薩行，以利他為主，修集一切福德智慧，決不是但為自己，這是重於慈悲的。</w:t>
      </w:r>
      <w:r w:rsidRPr="009B1B02">
        <w:rPr>
          <w:b/>
          <w:vertAlign w:val="superscript"/>
        </w:rPr>
        <w:t>〔</w:t>
      </w:r>
      <w:r w:rsidRPr="009B1B02">
        <w:rPr>
          <w:rFonts w:hint="eastAsia"/>
          <w:b/>
          <w:vertAlign w:val="superscript"/>
        </w:rPr>
        <w:t>3</w:t>
      </w:r>
      <w:r w:rsidRPr="009B1B02">
        <w:rPr>
          <w:b/>
          <w:vertAlign w:val="superscript"/>
        </w:rPr>
        <w:t>〕</w:t>
      </w:r>
      <w:r w:rsidRPr="009B1B02">
        <w:rPr>
          <w:rFonts w:hint="eastAsia"/>
        </w:rPr>
        <w:t>等到福智資糧具足，悲慧平等，這才能智證平等法性，那是重在般若（無生法忍）了。上來是菩薩般若道的進修過程──發心，修行，證得。</w:t>
      </w:r>
    </w:p>
    <w:p w:rsidR="00E34DC7" w:rsidRPr="009B1B02" w:rsidRDefault="00E34DC7" w:rsidP="00014A23">
      <w:pPr>
        <w:pStyle w:val="ab"/>
        <w:spacing w:afterLines="20"/>
        <w:ind w:leftChars="251" w:left="602"/>
      </w:pPr>
      <w:r w:rsidRPr="009B1B02">
        <w:rPr>
          <w:b/>
          <w:vertAlign w:val="superscript"/>
        </w:rPr>
        <w:t>〔</w:t>
      </w:r>
      <w:r w:rsidRPr="009B1B02">
        <w:rPr>
          <w:rFonts w:hint="eastAsia"/>
          <w:b/>
          <w:vertAlign w:val="superscript"/>
        </w:rPr>
        <w:t>二</w:t>
      </w:r>
      <w:r w:rsidRPr="009B1B02">
        <w:rPr>
          <w:b/>
          <w:vertAlign w:val="superscript"/>
        </w:rPr>
        <w:t>〕〔</w:t>
      </w:r>
      <w:r w:rsidRPr="009B1B02">
        <w:rPr>
          <w:b/>
          <w:vertAlign w:val="superscript"/>
        </w:rPr>
        <w:t>1</w:t>
      </w:r>
      <w:r w:rsidRPr="009B1B02">
        <w:rPr>
          <w:b/>
          <w:vertAlign w:val="superscript"/>
        </w:rPr>
        <w:t>〕</w:t>
      </w:r>
      <w:r w:rsidRPr="009B1B02">
        <w:rPr>
          <w:rFonts w:hint="eastAsia"/>
        </w:rPr>
        <w:t>般若的證入空性，在菩薩道的進修中，即是方便道的發心。這是勝義菩提心，信智合一，名為「證淨」。</w:t>
      </w:r>
      <w:r w:rsidRPr="009B1B02">
        <w:rPr>
          <w:b/>
          <w:vertAlign w:val="superscript"/>
        </w:rPr>
        <w:t>〔</w:t>
      </w:r>
      <w:r w:rsidRPr="009B1B02">
        <w:rPr>
          <w:rFonts w:hint="eastAsia"/>
          <w:b/>
          <w:vertAlign w:val="superscript"/>
        </w:rPr>
        <w:t>2</w:t>
      </w:r>
      <w:r w:rsidRPr="009B1B02">
        <w:rPr>
          <w:b/>
          <w:vertAlign w:val="superscript"/>
        </w:rPr>
        <w:t>〕</w:t>
      </w:r>
      <w:r w:rsidRPr="009B1B02">
        <w:rPr>
          <w:rFonts w:hint="eastAsia"/>
        </w:rPr>
        <w:t>此後，菩薩著重於度脫眾生，莊嚴國土；著重於不離智慧的慈悲大行。</w:t>
      </w:r>
      <w:r w:rsidRPr="009B1B02">
        <w:rPr>
          <w:b/>
          <w:vertAlign w:val="superscript"/>
        </w:rPr>
        <w:t>〔</w:t>
      </w:r>
      <w:r w:rsidRPr="009B1B02">
        <w:rPr>
          <w:rFonts w:hint="eastAsia"/>
          <w:b/>
          <w:vertAlign w:val="superscript"/>
        </w:rPr>
        <w:t>3</w:t>
      </w:r>
      <w:r w:rsidRPr="009B1B02">
        <w:rPr>
          <w:b/>
          <w:vertAlign w:val="superscript"/>
        </w:rPr>
        <w:t>〕</w:t>
      </w:r>
      <w:r w:rsidRPr="009B1B02">
        <w:rPr>
          <w:rFonts w:hint="eastAsia"/>
        </w:rPr>
        <w:t>到圓滿時，究竟證得無上菩提──一切智智，也可說是智的證得。這是方便道的進修歷程──發心，修行，智證。</w:t>
      </w:r>
    </w:p>
    <w:p w:rsidR="00E34DC7" w:rsidRPr="00196831" w:rsidRDefault="00E34DC7" w:rsidP="00014A23">
      <w:pPr>
        <w:pStyle w:val="ab"/>
        <w:spacing w:afterLines="20"/>
        <w:ind w:leftChars="251" w:left="602"/>
      </w:pPr>
      <w:r w:rsidRPr="009B1B02">
        <w:rPr>
          <w:rFonts w:hint="eastAsia"/>
        </w:rPr>
        <w:t>合此二道，一共有五位。這是菩薩進修的必然程序，值得我們學菩薩行的深切記取！</w:t>
      </w:r>
      <w:r>
        <w:rPr>
          <w:rFonts w:hint="eastAsia"/>
        </w:rPr>
        <w:t xml:space="preserve"> </w:t>
      </w:r>
    </w:p>
  </w:footnote>
  <w:footnote w:id="29">
    <w:p w:rsidR="00E34DC7" w:rsidRDefault="00E34DC7" w:rsidP="004370A3">
      <w:pPr>
        <w:pStyle w:val="ab"/>
      </w:pPr>
      <w:r>
        <w:rPr>
          <w:rStyle w:val="ad"/>
        </w:rPr>
        <w:footnoteRef/>
      </w:r>
      <w:r>
        <w:t xml:space="preserve"> </w:t>
      </w:r>
      <w:r w:rsidRPr="00C03352">
        <w:rPr>
          <w:rFonts w:hint="eastAsia"/>
        </w:rPr>
        <w:t>註解</w:t>
      </w:r>
      <w:r w:rsidRPr="00C03352">
        <w:rPr>
          <w:rFonts w:hint="eastAsia"/>
        </w:rPr>
        <w:t>~2.016</w:t>
      </w:r>
      <w:r w:rsidRPr="00C03352">
        <w:rPr>
          <w:rFonts w:hint="eastAsia"/>
        </w:rPr>
        <w:t>《維摩詰所說經》卷上（大正一四．五二八上）。</w:t>
      </w:r>
    </w:p>
  </w:footnote>
  <w:footnote w:id="30">
    <w:p w:rsidR="00B55C22" w:rsidRDefault="00E34DC7" w:rsidP="00190D7E">
      <w:pPr>
        <w:pStyle w:val="ab"/>
      </w:pPr>
      <w:r>
        <w:rPr>
          <w:rStyle w:val="ad"/>
        </w:rPr>
        <w:footnoteRef/>
      </w:r>
      <w:r>
        <w:t xml:space="preserve"> </w:t>
      </w:r>
      <w:r w:rsidR="00B55C22" w:rsidRPr="007B2FBD">
        <w:t>印順導</w:t>
      </w:r>
      <w:r w:rsidR="00B55C22" w:rsidRPr="00E37D37">
        <w:t>師《</w:t>
      </w:r>
      <w:r w:rsidR="00B55C22">
        <w:rPr>
          <w:rFonts w:hint="eastAsia"/>
        </w:rPr>
        <w:t>佛法是救世之光》</w:t>
      </w:r>
      <w:r w:rsidR="00190D7E">
        <w:rPr>
          <w:rFonts w:hint="eastAsia"/>
        </w:rPr>
        <w:t>〈</w:t>
      </w:r>
      <w:r w:rsidR="00190D7E" w:rsidRPr="00190D7E">
        <w:rPr>
          <w:rFonts w:hint="eastAsia"/>
          <w:b/>
        </w:rPr>
        <w:t>從學者心行中論三乘與一乘</w:t>
      </w:r>
      <w:r w:rsidR="00190D7E">
        <w:rPr>
          <w:rFonts w:hint="eastAsia"/>
        </w:rPr>
        <w:t>〉</w:t>
      </w:r>
      <w:r w:rsidR="00B55C22">
        <w:rPr>
          <w:rFonts w:hint="eastAsia"/>
        </w:rPr>
        <w:t>p.143 ~ p.144</w:t>
      </w:r>
      <w:r w:rsidR="00B55C22">
        <w:rPr>
          <w:rFonts w:hint="eastAsia"/>
        </w:rPr>
        <w:t>：</w:t>
      </w:r>
    </w:p>
    <w:p w:rsidR="00B55C22" w:rsidRDefault="00B55C22" w:rsidP="00014A23">
      <w:pPr>
        <w:pStyle w:val="ab"/>
        <w:spacing w:afterLines="20"/>
        <w:ind w:leftChars="87" w:left="209"/>
      </w:pPr>
      <w:r>
        <w:rPr>
          <w:rFonts w:hint="eastAsia"/>
        </w:rPr>
        <w:t xml:space="preserve">    </w:t>
      </w:r>
      <w:r w:rsidR="00C11A46" w:rsidRPr="00D37FCF">
        <w:rPr>
          <w:b/>
          <w:vertAlign w:val="superscript"/>
        </w:rPr>
        <w:t>〔</w:t>
      </w:r>
      <w:r w:rsidR="00C11A46">
        <w:rPr>
          <w:rFonts w:hint="eastAsia"/>
          <w:b/>
          <w:vertAlign w:val="superscript"/>
        </w:rPr>
        <w:t>一</w:t>
      </w:r>
      <w:r w:rsidR="00C11A46" w:rsidRPr="00D37FCF">
        <w:rPr>
          <w:b/>
          <w:vertAlign w:val="superscript"/>
        </w:rPr>
        <w:t>〕</w:t>
      </w:r>
      <w:r w:rsidRPr="0057073C">
        <w:rPr>
          <w:rFonts w:hint="eastAsia"/>
          <w:b/>
        </w:rPr>
        <w:t>同歸一道</w:t>
      </w:r>
      <w:r>
        <w:rPr>
          <w:rFonts w:hint="eastAsia"/>
        </w:rPr>
        <w:t>的</w:t>
      </w:r>
      <w:r w:rsidR="00523B5E" w:rsidRPr="00D37FCF">
        <w:rPr>
          <w:b/>
          <w:vertAlign w:val="superscript"/>
        </w:rPr>
        <w:t>〔</w:t>
      </w:r>
      <w:r w:rsidR="00523B5E" w:rsidRPr="00D37FCF">
        <w:rPr>
          <w:b/>
          <w:vertAlign w:val="superscript"/>
        </w:rPr>
        <w:t>1</w:t>
      </w:r>
      <w:r w:rsidR="00523B5E" w:rsidRPr="00D37FCF">
        <w:rPr>
          <w:b/>
          <w:vertAlign w:val="superscript"/>
        </w:rPr>
        <w:t>〕</w:t>
      </w:r>
      <w:r w:rsidRPr="0057073C">
        <w:rPr>
          <w:rFonts w:hint="eastAsia"/>
          <w:b/>
        </w:rPr>
        <w:t>究極意趣，</w:t>
      </w:r>
      <w:r>
        <w:rPr>
          <w:rFonts w:hint="eastAsia"/>
        </w:rPr>
        <w:t>實指</w:t>
      </w:r>
      <w:r w:rsidRPr="00523B5E">
        <w:rPr>
          <w:rFonts w:hint="eastAsia"/>
          <w:b/>
        </w:rPr>
        <w:t>平等慧的解悟本無；</w:t>
      </w:r>
      <w:r w:rsidR="00523B5E" w:rsidRPr="00D37FCF">
        <w:rPr>
          <w:b/>
          <w:vertAlign w:val="superscript"/>
        </w:rPr>
        <w:t>〔</w:t>
      </w:r>
      <w:r w:rsidR="00523B5E">
        <w:rPr>
          <w:rFonts w:hint="eastAsia"/>
          <w:b/>
          <w:vertAlign w:val="superscript"/>
        </w:rPr>
        <w:t>2</w:t>
      </w:r>
      <w:r w:rsidR="00523B5E" w:rsidRPr="00D37FCF">
        <w:rPr>
          <w:b/>
          <w:vertAlign w:val="superscript"/>
        </w:rPr>
        <w:t>〕</w:t>
      </w:r>
      <w:r>
        <w:rPr>
          <w:rFonts w:hint="eastAsia"/>
        </w:rPr>
        <w:t>如</w:t>
      </w:r>
      <w:r w:rsidRPr="0057073C">
        <w:rPr>
          <w:rFonts w:hint="eastAsia"/>
          <w:b/>
        </w:rPr>
        <w:t>通泛的說，</w:t>
      </w:r>
      <w:r>
        <w:rPr>
          <w:rFonts w:hint="eastAsia"/>
        </w:rPr>
        <w:t>回心向大，也可說</w:t>
      </w:r>
      <w:r w:rsidRPr="00523B5E">
        <w:rPr>
          <w:rFonts w:hint="eastAsia"/>
          <w:b/>
        </w:rPr>
        <w:t>同歸一大乘</w:t>
      </w:r>
      <w:r>
        <w:rPr>
          <w:rFonts w:hint="eastAsia"/>
        </w:rPr>
        <w:t>了。</w:t>
      </w:r>
    </w:p>
    <w:p w:rsidR="00C11A46" w:rsidRDefault="00C11A46" w:rsidP="00014A23">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B55C22">
        <w:rPr>
          <w:rFonts w:hint="eastAsia"/>
        </w:rPr>
        <w:t>佛法的</w:t>
      </w:r>
      <w:r w:rsidR="00B55C22" w:rsidRPr="00523B5E">
        <w:rPr>
          <w:rFonts w:hint="eastAsia"/>
          <w:b/>
        </w:rPr>
        <w:t>因機設教，三乘一乘，</w:t>
      </w:r>
      <w:r w:rsidRPr="00D37FCF">
        <w:rPr>
          <w:b/>
          <w:vertAlign w:val="superscript"/>
        </w:rPr>
        <w:t>〔</w:t>
      </w:r>
      <w:r w:rsidRPr="00D37FCF">
        <w:rPr>
          <w:b/>
          <w:vertAlign w:val="superscript"/>
        </w:rPr>
        <w:t>1</w:t>
      </w:r>
      <w:r w:rsidRPr="00D37FCF">
        <w:rPr>
          <w:b/>
          <w:vertAlign w:val="superscript"/>
        </w:rPr>
        <w:t>〕</w:t>
      </w:r>
      <w:r w:rsidR="00B55C22" w:rsidRPr="00523B5E">
        <w:rPr>
          <w:rFonts w:hint="eastAsia"/>
          <w:b/>
        </w:rPr>
        <w:t>都在學佛者的心行上立論。</w:t>
      </w:r>
      <w:r w:rsidRPr="00D37FCF">
        <w:rPr>
          <w:b/>
          <w:vertAlign w:val="superscript"/>
        </w:rPr>
        <w:t>〔</w:t>
      </w:r>
      <w:r>
        <w:rPr>
          <w:rFonts w:hint="eastAsia"/>
          <w:b/>
          <w:vertAlign w:val="superscript"/>
        </w:rPr>
        <w:t>2</w:t>
      </w:r>
      <w:r w:rsidRPr="00D37FCF">
        <w:rPr>
          <w:b/>
          <w:vertAlign w:val="superscript"/>
        </w:rPr>
        <w:t>〕</w:t>
      </w:r>
      <w:r w:rsidR="00B55C22">
        <w:rPr>
          <w:rFonts w:hint="eastAsia"/>
        </w:rPr>
        <w:t>所以如</w:t>
      </w:r>
      <w:r w:rsidR="00B55C22" w:rsidRPr="00C11A46">
        <w:rPr>
          <w:rFonts w:hint="eastAsia"/>
          <w:b/>
        </w:rPr>
        <w:t>忽略這點，</w:t>
      </w:r>
      <w:r w:rsidR="00B55C22">
        <w:rPr>
          <w:rFonts w:hint="eastAsia"/>
        </w:rPr>
        <w:t>以為那部經是大乘，那部經是小乘；或者說那部法是三乘，那部法是一乘，</w:t>
      </w:r>
      <w:r w:rsidR="00B55C22" w:rsidRPr="00C11A46">
        <w:rPr>
          <w:rFonts w:hint="eastAsia"/>
          <w:b/>
        </w:rPr>
        <w:t>都是不相干的！</w:t>
      </w:r>
      <w:r w:rsidR="00B55C22">
        <w:rPr>
          <w:rFonts w:hint="eastAsia"/>
        </w:rPr>
        <w:t>學大乘法而證小果，墮入外道，這是常有的事。</w:t>
      </w:r>
    </w:p>
    <w:p w:rsidR="00B55C22" w:rsidRPr="004E125B" w:rsidRDefault="004E125B" w:rsidP="00014A23">
      <w:pPr>
        <w:pStyle w:val="ab"/>
        <w:spacing w:afterLines="20"/>
        <w:ind w:leftChars="87" w:left="209"/>
        <w:rPr>
          <w:b/>
        </w:rPr>
      </w:pPr>
      <w:r w:rsidRPr="00D37FCF">
        <w:rPr>
          <w:b/>
          <w:vertAlign w:val="superscript"/>
        </w:rPr>
        <w:t>〔</w:t>
      </w:r>
      <w:r>
        <w:rPr>
          <w:rFonts w:hint="eastAsia"/>
          <w:b/>
          <w:vertAlign w:val="superscript"/>
        </w:rPr>
        <w:t>三</w:t>
      </w:r>
      <w:r w:rsidRPr="00D37FCF">
        <w:rPr>
          <w:b/>
          <w:vertAlign w:val="superscript"/>
        </w:rPr>
        <w:t>〕</w:t>
      </w:r>
      <w:r w:rsidR="00B55C22" w:rsidRPr="00C11A46">
        <w:rPr>
          <w:rFonts w:hint="eastAsia"/>
          <w:b/>
        </w:rPr>
        <w:t>學者如修學大乘，修學一乘，應時時檢點自己心行。</w:t>
      </w:r>
      <w:r w:rsidR="00D155B3" w:rsidRPr="00D37FCF">
        <w:rPr>
          <w:b/>
          <w:vertAlign w:val="superscript"/>
        </w:rPr>
        <w:t>〔</w:t>
      </w:r>
      <w:r w:rsidR="00D155B3" w:rsidRPr="00D37FCF">
        <w:rPr>
          <w:b/>
          <w:vertAlign w:val="superscript"/>
        </w:rPr>
        <w:t>1</w:t>
      </w:r>
      <w:r w:rsidR="00D155B3" w:rsidRPr="00D37FCF">
        <w:rPr>
          <w:b/>
          <w:vertAlign w:val="superscript"/>
        </w:rPr>
        <w:t>〕</w:t>
      </w:r>
      <w:r w:rsidR="00B55C22">
        <w:rPr>
          <w:rFonts w:hint="eastAsia"/>
        </w:rPr>
        <w:t>看看自己的</w:t>
      </w:r>
      <w:r w:rsidR="00B55C22" w:rsidRPr="00D155B3">
        <w:rPr>
          <w:rFonts w:hint="eastAsia"/>
          <w:b/>
        </w:rPr>
        <w:t>發心</w:t>
      </w:r>
      <w:r w:rsidR="00B55C22">
        <w:rPr>
          <w:rFonts w:hint="eastAsia"/>
        </w:rPr>
        <w:t>如何──為了生死，還是為度眾生？</w:t>
      </w:r>
      <w:r w:rsidR="00D155B3" w:rsidRPr="00D37FCF">
        <w:rPr>
          <w:b/>
          <w:vertAlign w:val="superscript"/>
        </w:rPr>
        <w:t>〔</w:t>
      </w:r>
      <w:r w:rsidR="00D155B3">
        <w:rPr>
          <w:rFonts w:hint="eastAsia"/>
          <w:b/>
          <w:vertAlign w:val="superscript"/>
        </w:rPr>
        <w:t>2</w:t>
      </w:r>
      <w:r w:rsidR="00D155B3" w:rsidRPr="00D37FCF">
        <w:rPr>
          <w:b/>
          <w:vertAlign w:val="superscript"/>
        </w:rPr>
        <w:t>〕</w:t>
      </w:r>
      <w:r w:rsidR="00B55C22" w:rsidRPr="00D155B3">
        <w:rPr>
          <w:rFonts w:hint="eastAsia"/>
          <w:b/>
        </w:rPr>
        <w:t>行踐</w:t>
      </w:r>
      <w:r w:rsidR="00B55C22">
        <w:rPr>
          <w:rFonts w:hint="eastAsia"/>
        </w:rPr>
        <w:t>如何──還是修出離行，還是慈悲六度行？</w:t>
      </w:r>
      <w:r w:rsidR="00D155B3" w:rsidRPr="00D37FCF">
        <w:rPr>
          <w:b/>
          <w:vertAlign w:val="superscript"/>
        </w:rPr>
        <w:t>〔</w:t>
      </w:r>
      <w:r w:rsidR="00D155B3">
        <w:rPr>
          <w:rFonts w:hint="eastAsia"/>
          <w:b/>
          <w:vertAlign w:val="superscript"/>
        </w:rPr>
        <w:t>3</w:t>
      </w:r>
      <w:r w:rsidR="00D155B3" w:rsidRPr="00D37FCF">
        <w:rPr>
          <w:b/>
          <w:vertAlign w:val="superscript"/>
        </w:rPr>
        <w:t>〕</w:t>
      </w:r>
      <w:r w:rsidR="00B55C22" w:rsidRPr="00D155B3">
        <w:rPr>
          <w:rFonts w:hint="eastAsia"/>
          <w:b/>
        </w:rPr>
        <w:t>悟解</w:t>
      </w:r>
      <w:r w:rsidR="00B55C22">
        <w:rPr>
          <w:rFonts w:hint="eastAsia"/>
        </w:rPr>
        <w:t>如何──還是取相滯有，還是即心空而入無生？</w:t>
      </w:r>
      <w:r w:rsidR="00B55C22" w:rsidRPr="004E125B">
        <w:rPr>
          <w:rFonts w:hint="eastAsia"/>
          <w:b/>
        </w:rPr>
        <w:t>雖然一切眾生終究是要成佛的，是要入一乘平等大慧的，但未到這步田地，決不因為讀一乘經，學一乘法，就算一乘行者了！</w:t>
      </w:r>
      <w:r w:rsidR="00B55C22" w:rsidRPr="004E125B">
        <w:rPr>
          <w:rFonts w:hint="eastAsia"/>
          <w:b/>
        </w:rPr>
        <w:t xml:space="preserve"> </w:t>
      </w:r>
    </w:p>
  </w:footnote>
  <w:footnote w:id="31">
    <w:p w:rsidR="00E34DC7" w:rsidRDefault="00E34DC7" w:rsidP="008B4183">
      <w:pPr>
        <w:pStyle w:val="ab"/>
      </w:pPr>
      <w:r>
        <w:rPr>
          <w:rStyle w:val="ad"/>
        </w:rPr>
        <w:footnoteRef/>
      </w:r>
      <w:r>
        <w:t xml:space="preserve"> </w:t>
      </w:r>
      <w:r w:rsidRPr="009A1E54">
        <w:rPr>
          <w:rFonts w:hint="eastAsia"/>
        </w:rPr>
        <w:t>註解</w:t>
      </w:r>
      <w:r w:rsidRPr="009A1E54">
        <w:rPr>
          <w:rFonts w:hint="eastAsia"/>
        </w:rPr>
        <w:t>~2.017</w:t>
      </w:r>
      <w:r w:rsidRPr="009A1E54">
        <w:rPr>
          <w:rFonts w:hint="eastAsia"/>
        </w:rPr>
        <w:t>《瑜伽師地論》卷六一（大正三０．六四三下）。</w:t>
      </w:r>
    </w:p>
  </w:footnote>
  <w:footnote w:id="32">
    <w:p w:rsidR="009C42BA" w:rsidRDefault="00E34DC7" w:rsidP="009C42BA">
      <w:pPr>
        <w:pStyle w:val="ab"/>
      </w:pPr>
      <w:r>
        <w:rPr>
          <w:rStyle w:val="ad"/>
        </w:rPr>
        <w:footnoteRef/>
      </w:r>
      <w:r>
        <w:t xml:space="preserve"> </w:t>
      </w:r>
      <w:r w:rsidR="009C42BA" w:rsidRPr="007B2FBD">
        <w:t>印順導</w:t>
      </w:r>
      <w:r w:rsidR="009C42BA" w:rsidRPr="00E37D37">
        <w:t>師《</w:t>
      </w:r>
      <w:r w:rsidR="009C42BA">
        <w:rPr>
          <w:rFonts w:hint="eastAsia"/>
        </w:rPr>
        <w:t>學佛三要》〈學佛三要〉</w:t>
      </w:r>
      <w:r w:rsidR="009C42BA">
        <w:rPr>
          <w:rFonts w:hint="eastAsia"/>
        </w:rPr>
        <w:t>p.65 ~ p.6</w:t>
      </w:r>
      <w:r w:rsidR="00A432B8">
        <w:rPr>
          <w:rFonts w:hint="eastAsia"/>
        </w:rPr>
        <w:t>8</w:t>
      </w:r>
      <w:r w:rsidR="009C42BA">
        <w:rPr>
          <w:rFonts w:hint="eastAsia"/>
        </w:rPr>
        <w:t>：</w:t>
      </w:r>
    </w:p>
    <w:p w:rsidR="009C42BA" w:rsidRPr="00E413D1" w:rsidRDefault="009C42BA" w:rsidP="00014A23">
      <w:pPr>
        <w:pStyle w:val="ab"/>
        <w:spacing w:afterLines="20"/>
        <w:ind w:leftChars="87" w:left="209"/>
        <w:rPr>
          <w:b/>
        </w:rPr>
      </w:pPr>
      <w:r w:rsidRPr="00E413D1">
        <w:rPr>
          <w:rFonts w:hint="eastAsia"/>
          <w:b/>
        </w:rPr>
        <w:t>一</w:t>
      </w:r>
      <w:r w:rsidRPr="00E413D1">
        <w:rPr>
          <w:rFonts w:hint="eastAsia"/>
          <w:b/>
        </w:rPr>
        <w:t xml:space="preserve"> </w:t>
      </w:r>
      <w:r w:rsidRPr="00E413D1">
        <w:rPr>
          <w:rFonts w:hint="eastAsia"/>
          <w:b/>
        </w:rPr>
        <w:t>信願‧慈悲‧智慧</w:t>
      </w:r>
      <w:r w:rsidRPr="00E413D1">
        <w:rPr>
          <w:rFonts w:hint="eastAsia"/>
          <w:b/>
        </w:rPr>
        <w:t xml:space="preserve"> </w:t>
      </w:r>
    </w:p>
    <w:p w:rsidR="009C42BA" w:rsidRDefault="009C42BA" w:rsidP="00014A23">
      <w:pPr>
        <w:pStyle w:val="ab"/>
        <w:spacing w:afterLines="20"/>
        <w:ind w:leftChars="87" w:left="209"/>
      </w:pPr>
      <w:r>
        <w:rPr>
          <w:rFonts w:hint="eastAsia"/>
        </w:rPr>
        <w:t xml:space="preserve">    </w:t>
      </w:r>
      <w:r>
        <w:rPr>
          <w:rFonts w:hint="eastAsia"/>
        </w:rPr>
        <w:t>佛法，非常的高深，非常的廣大！太深了，太廣了，一般人摸不清門徑，真不知道從那裡學起。然而，佛法決不是雜亂無章的，自有他一以貫之的，秩然不亂的宗要。古來聖者說：</w:t>
      </w:r>
      <w:r w:rsidRPr="00E413D1">
        <w:rPr>
          <w:rFonts w:hint="eastAsia"/>
          <w:b/>
        </w:rPr>
        <w:t>一切法門──方便的，究竟的，方便的方便，究竟的究竟，無非為了引導我們趣入佛乘。</w:t>
      </w:r>
      <w:r>
        <w:rPr>
          <w:rFonts w:hint="eastAsia"/>
        </w:rPr>
        <w:t>或是迴邪向正的（五乘法），或是迴縛向脫的（三乘法），或是迴小向大的（一乘法）：諸佛出世，無非為了此「大事因緣」，隨順眾生的根機而淺說深說，橫說豎說。</w:t>
      </w:r>
    </w:p>
    <w:p w:rsidR="009C42BA" w:rsidRPr="00E413D1" w:rsidRDefault="009C42BA" w:rsidP="00014A23">
      <w:pPr>
        <w:pStyle w:val="ab"/>
        <w:spacing w:afterLines="20"/>
        <w:ind w:leftChars="87" w:left="209"/>
        <w:rPr>
          <w:b/>
        </w:rPr>
      </w:pPr>
      <w:r>
        <w:rPr>
          <w:rFonts w:hint="eastAsia"/>
        </w:rPr>
        <w:t>所以從</w:t>
      </w:r>
      <w:r w:rsidRPr="009C42BA">
        <w:rPr>
          <w:rFonts w:hint="eastAsia"/>
          <w:b/>
        </w:rPr>
        <w:t>學佛</w:t>
      </w:r>
      <w:r>
        <w:rPr>
          <w:rFonts w:hint="eastAsia"/>
        </w:rPr>
        <w:t>的立場說，</w:t>
      </w:r>
      <w:r w:rsidRPr="009C42BA">
        <w:rPr>
          <w:rFonts w:hint="eastAsia"/>
          <w:b/>
        </w:rPr>
        <w:t>一切法門，都可說是菩薩的修學歷程，成佛的菩提正道。</w:t>
      </w:r>
      <w:r w:rsidR="00E413D1" w:rsidRPr="00D37FCF">
        <w:rPr>
          <w:b/>
          <w:vertAlign w:val="superscript"/>
        </w:rPr>
        <w:t>〔</w:t>
      </w:r>
      <w:r w:rsidR="00E413D1" w:rsidRPr="00D37FCF">
        <w:rPr>
          <w:b/>
          <w:vertAlign w:val="superscript"/>
        </w:rPr>
        <w:t>1</w:t>
      </w:r>
      <w:r w:rsidR="00E413D1" w:rsidRPr="00D37FCF">
        <w:rPr>
          <w:b/>
          <w:vertAlign w:val="superscript"/>
        </w:rPr>
        <w:t>〕</w:t>
      </w:r>
      <w:r>
        <w:rPr>
          <w:rFonts w:hint="eastAsia"/>
        </w:rPr>
        <w:t>由於不同的時節因緣（時代性），不同的根性習尚，適應眾生的修學方法，不免有千差萬別。</w:t>
      </w:r>
      <w:r w:rsidR="00E413D1" w:rsidRPr="00D37FCF">
        <w:rPr>
          <w:b/>
          <w:vertAlign w:val="superscript"/>
        </w:rPr>
        <w:t>〔</w:t>
      </w:r>
      <w:r w:rsidR="00E413D1">
        <w:rPr>
          <w:rFonts w:hint="eastAsia"/>
          <w:b/>
          <w:vertAlign w:val="superscript"/>
        </w:rPr>
        <w:t>2</w:t>
      </w:r>
      <w:r w:rsidR="00E413D1" w:rsidRPr="00D37FCF">
        <w:rPr>
          <w:b/>
          <w:vertAlign w:val="superscript"/>
        </w:rPr>
        <w:t>〕</w:t>
      </w:r>
      <w:r>
        <w:rPr>
          <w:rFonts w:hint="eastAsia"/>
        </w:rPr>
        <w:t>然如從</w:t>
      </w:r>
      <w:r w:rsidRPr="009C42BA">
        <w:rPr>
          <w:rFonts w:hint="eastAsia"/>
          <w:b/>
        </w:rPr>
        <w:t>不同的方法而進求他的實質，</w:t>
      </w:r>
      <w:r>
        <w:rPr>
          <w:rFonts w:hint="eastAsia"/>
        </w:rPr>
        <w:t>即會明白：</w:t>
      </w:r>
      <w:r w:rsidRPr="00E413D1">
        <w:rPr>
          <w:rFonts w:hint="eastAsia"/>
          <w:b/>
        </w:rPr>
        <w:t>佛法決非萬別千差，而是可以三句義來統攝的，統攝而會歸於一道的。不但一大乘如此，五乘與三乘也如此。</w:t>
      </w:r>
      <w:r>
        <w:rPr>
          <w:rFonts w:hint="eastAsia"/>
        </w:rPr>
        <w:t>所以今稱之為</w:t>
      </w:r>
      <w:r w:rsidRPr="00E413D1">
        <w:rPr>
          <w:rFonts w:hint="eastAsia"/>
          <w:b/>
        </w:rPr>
        <w:t>「學佛三要」，</w:t>
      </w:r>
      <w:r>
        <w:rPr>
          <w:rFonts w:hint="eastAsia"/>
        </w:rPr>
        <w:t>即</w:t>
      </w:r>
      <w:r w:rsidRPr="00E413D1">
        <w:rPr>
          <w:rFonts w:hint="eastAsia"/>
          <w:b/>
        </w:rPr>
        <w:t>學佛的三大心要，</w:t>
      </w:r>
      <w:r>
        <w:rPr>
          <w:rFonts w:hint="eastAsia"/>
        </w:rPr>
        <w:t>或</w:t>
      </w:r>
      <w:r w:rsidRPr="00E413D1">
        <w:rPr>
          <w:rFonts w:hint="eastAsia"/>
          <w:b/>
        </w:rPr>
        <w:t>統攝一切學佛法門的三大綱要。</w:t>
      </w:r>
      <w:r w:rsidRPr="00E413D1">
        <w:rPr>
          <w:rFonts w:hint="eastAsia"/>
          <w:b/>
        </w:rPr>
        <w:t xml:space="preserve"> </w:t>
      </w:r>
    </w:p>
    <w:p w:rsidR="00A432B8" w:rsidRDefault="00A432B8" w:rsidP="00014A23">
      <w:pPr>
        <w:pStyle w:val="ab"/>
        <w:spacing w:afterLines="20"/>
        <w:ind w:leftChars="87" w:left="209"/>
      </w:pPr>
      <w:r>
        <w:rPr>
          <w:rFonts w:hint="eastAsia"/>
        </w:rPr>
        <w:t xml:space="preserve">    </w:t>
      </w:r>
      <w:r>
        <w:rPr>
          <w:rFonts w:hint="eastAsia"/>
        </w:rPr>
        <w:t>什麼是三要？如</w:t>
      </w:r>
      <w:r w:rsidRPr="00E413D1">
        <w:rPr>
          <w:rFonts w:hint="eastAsia"/>
          <w:b/>
        </w:rPr>
        <w:t>《大般若經》說：「一切智智相應作意，大悲為上首，無所得為方便」。</w:t>
      </w:r>
      <w:r>
        <w:rPr>
          <w:rFonts w:hint="eastAsia"/>
        </w:rPr>
        <w:t>《大般若經》著重於廣明菩薩的學行。</w:t>
      </w:r>
      <w:r w:rsidRPr="00E413D1">
        <w:rPr>
          <w:rFonts w:hint="eastAsia"/>
          <w:b/>
        </w:rPr>
        <w:t>菩薩應該遍學一切法門，而一切法門（不外乎修福修慧），都要依此三句義來修學。一切依此而學；一切修學，也是為了圓滿成就此三德。</w:t>
      </w:r>
      <w:r>
        <w:rPr>
          <w:rFonts w:hint="eastAsia"/>
        </w:rPr>
        <w:t>所以，這實在是</w:t>
      </w:r>
      <w:r w:rsidRPr="00E413D1">
        <w:rPr>
          <w:rFonts w:hint="eastAsia"/>
          <w:b/>
        </w:rPr>
        <w:t>菩薩學行的肝心！</w:t>
      </w:r>
      <w:r>
        <w:rPr>
          <w:rFonts w:hint="eastAsia"/>
        </w:rPr>
        <w:t>古人說得好：「失之則八萬法藏冥若夜遊，得之則十二部經如對白日」。</w:t>
      </w:r>
      <w:r>
        <w:rPr>
          <w:rFonts w:hint="eastAsia"/>
        </w:rPr>
        <w:t xml:space="preserve"> </w:t>
      </w:r>
    </w:p>
    <w:p w:rsidR="00A432B8" w:rsidRDefault="00A432B8" w:rsidP="00014A23">
      <w:pPr>
        <w:pStyle w:val="ab"/>
        <w:spacing w:afterLines="20"/>
        <w:ind w:leftChars="87" w:left="209"/>
      </w:pPr>
      <w:r>
        <w:rPr>
          <w:rFonts w:hint="eastAsia"/>
        </w:rPr>
        <w:t xml:space="preserve">    </w:t>
      </w:r>
      <w:r w:rsidR="00E413D1" w:rsidRPr="00CB0331">
        <w:rPr>
          <w:rFonts w:ascii="新細明體" w:hAnsi="新細明體"/>
          <w:sz w:val="16"/>
          <w:szCs w:val="16"/>
        </w:rPr>
        <w:t>…</w:t>
      </w:r>
      <w:r w:rsidR="00E413D1" w:rsidRPr="00A95767">
        <w:rPr>
          <w:rFonts w:ascii="新細明體" w:hAnsi="新細明體"/>
          <w:sz w:val="16"/>
          <w:szCs w:val="16"/>
        </w:rPr>
        <w:t>〔</w:t>
      </w:r>
      <w:r w:rsidR="00E413D1" w:rsidRPr="00196488">
        <w:rPr>
          <w:rFonts w:ascii="新細明體" w:hAnsi="新細明體"/>
          <w:sz w:val="16"/>
          <w:szCs w:val="16"/>
        </w:rPr>
        <w:t>中</w:t>
      </w:r>
      <w:r w:rsidR="00E413D1" w:rsidRPr="00A95767">
        <w:rPr>
          <w:rFonts w:ascii="新細明體" w:hAnsi="新細明體"/>
          <w:sz w:val="16"/>
          <w:szCs w:val="16"/>
        </w:rPr>
        <w:t>略〕…</w:t>
      </w:r>
      <w:r>
        <w:rPr>
          <w:rFonts w:hint="eastAsia"/>
        </w:rPr>
        <w:t>這三句是菩提願，大悲心，性空慧，為菩薩道的真實內容，菩薩所以成為菩薩的真實功德！</w:t>
      </w:r>
      <w:r>
        <w:rPr>
          <w:rFonts w:hint="eastAsia"/>
        </w:rPr>
        <w:t xml:space="preserve"> </w:t>
      </w:r>
    </w:p>
    <w:p w:rsidR="002173B7" w:rsidRDefault="00A432B8" w:rsidP="00014A23">
      <w:pPr>
        <w:pStyle w:val="ab"/>
        <w:spacing w:afterLines="20"/>
        <w:ind w:leftChars="87" w:left="209"/>
      </w:pPr>
      <w:r>
        <w:rPr>
          <w:rFonts w:hint="eastAsia"/>
        </w:rPr>
        <w:t xml:space="preserve">    </w:t>
      </w:r>
      <w:r w:rsidR="00BA42B5" w:rsidRPr="00D37FCF">
        <w:rPr>
          <w:b/>
          <w:vertAlign w:val="superscript"/>
        </w:rPr>
        <w:t>〔</w:t>
      </w:r>
      <w:r w:rsidR="00BA42B5">
        <w:rPr>
          <w:rFonts w:hint="eastAsia"/>
          <w:b/>
          <w:vertAlign w:val="superscript"/>
        </w:rPr>
        <w:t>一</w:t>
      </w:r>
      <w:r w:rsidR="00BA42B5" w:rsidRPr="00D37FCF">
        <w:rPr>
          <w:b/>
          <w:vertAlign w:val="superscript"/>
        </w:rPr>
        <w:t>〕〔</w:t>
      </w:r>
      <w:r w:rsidR="00BA42B5" w:rsidRPr="00D37FCF">
        <w:rPr>
          <w:b/>
          <w:vertAlign w:val="superscript"/>
        </w:rPr>
        <w:t>1</w:t>
      </w:r>
      <w:r w:rsidR="00BA42B5" w:rsidRPr="00D37FCF">
        <w:rPr>
          <w:b/>
          <w:vertAlign w:val="superscript"/>
        </w:rPr>
        <w:t>〕</w:t>
      </w:r>
      <w:r>
        <w:rPr>
          <w:rFonts w:hint="eastAsia"/>
        </w:rPr>
        <w:t>從菩薩學行的</w:t>
      </w:r>
      <w:r w:rsidRPr="002173B7">
        <w:rPr>
          <w:rFonts w:hint="eastAsia"/>
          <w:b/>
        </w:rPr>
        <w:t>特勝</w:t>
      </w:r>
      <w:r>
        <w:rPr>
          <w:rFonts w:hint="eastAsia"/>
        </w:rPr>
        <w:t>說，大菩提願，大慈悲心，大般若慧，是超過一切人天二乘的。</w:t>
      </w:r>
    </w:p>
    <w:p w:rsidR="002173B7" w:rsidRDefault="00BA42B5" w:rsidP="00014A23">
      <w:pPr>
        <w:pStyle w:val="ab"/>
        <w:spacing w:afterLines="20"/>
        <w:ind w:leftChars="87" w:left="209"/>
      </w:pPr>
      <w:r w:rsidRPr="00D37FCF">
        <w:rPr>
          <w:b/>
          <w:vertAlign w:val="superscript"/>
        </w:rPr>
        <w:t>〔</w:t>
      </w:r>
      <w:r>
        <w:rPr>
          <w:rFonts w:hint="eastAsia"/>
          <w:b/>
          <w:vertAlign w:val="superscript"/>
        </w:rPr>
        <w:t>2</w:t>
      </w:r>
      <w:r w:rsidRPr="00D37FCF">
        <w:rPr>
          <w:b/>
          <w:vertAlign w:val="superscript"/>
        </w:rPr>
        <w:t>〕</w:t>
      </w:r>
      <w:r w:rsidR="00A432B8">
        <w:rPr>
          <w:rFonts w:hint="eastAsia"/>
        </w:rPr>
        <w:t>然從</w:t>
      </w:r>
      <w:r w:rsidR="00A432B8" w:rsidRPr="002173B7">
        <w:rPr>
          <w:rFonts w:hint="eastAsia"/>
          <w:b/>
        </w:rPr>
        <w:t>含攝一切善法</w:t>
      </w:r>
      <w:r w:rsidR="00A432B8">
        <w:rPr>
          <w:rFonts w:hint="eastAsia"/>
        </w:rPr>
        <w:t>說，那麼</w:t>
      </w:r>
      <w:r w:rsidRPr="00D37FCF">
        <w:rPr>
          <w:b/>
          <w:vertAlign w:val="superscript"/>
        </w:rPr>
        <w:t>〔</w:t>
      </w:r>
      <w:r>
        <w:rPr>
          <w:rFonts w:hint="eastAsia"/>
          <w:b/>
          <w:vertAlign w:val="superscript"/>
        </w:rPr>
        <w:t>A</w:t>
      </w:r>
      <w:r w:rsidRPr="00D37FCF">
        <w:rPr>
          <w:b/>
          <w:vertAlign w:val="superscript"/>
        </w:rPr>
        <w:t>〕</w:t>
      </w:r>
      <w:r w:rsidR="00A432B8">
        <w:rPr>
          <w:rFonts w:hint="eastAsia"/>
        </w:rPr>
        <w:t>人天行中，是「希聖希天」，對於「真美善」的思慕。二乘行中，是向涅槃（菩提）的正法欲──出離心。菩薩行即大菩提願。</w:t>
      </w:r>
      <w:r w:rsidRPr="00D37FCF">
        <w:rPr>
          <w:b/>
          <w:vertAlign w:val="superscript"/>
        </w:rPr>
        <w:t>〔</w:t>
      </w:r>
      <w:r>
        <w:rPr>
          <w:rFonts w:hint="eastAsia"/>
          <w:b/>
          <w:vertAlign w:val="superscript"/>
        </w:rPr>
        <w:t>B</w:t>
      </w:r>
      <w:r w:rsidRPr="00D37FCF">
        <w:rPr>
          <w:b/>
          <w:vertAlign w:val="superscript"/>
        </w:rPr>
        <w:t>〕</w:t>
      </w:r>
      <w:r w:rsidR="00A432B8">
        <w:rPr>
          <w:rFonts w:hint="eastAsia"/>
        </w:rPr>
        <w:t>又，人天行中，是「眾生緣慈」。二乘行中，是「法緣慈」。菩薩行即「無所緣慈」。</w:t>
      </w:r>
      <w:r w:rsidRPr="00D37FCF">
        <w:rPr>
          <w:b/>
          <w:vertAlign w:val="superscript"/>
        </w:rPr>
        <w:t>〔</w:t>
      </w:r>
      <w:r>
        <w:rPr>
          <w:rFonts w:hint="eastAsia"/>
          <w:b/>
          <w:vertAlign w:val="superscript"/>
        </w:rPr>
        <w:t>C</w:t>
      </w:r>
      <w:r w:rsidRPr="00D37FCF">
        <w:rPr>
          <w:b/>
          <w:vertAlign w:val="superscript"/>
        </w:rPr>
        <w:t>〕</w:t>
      </w:r>
      <w:r w:rsidR="00A432B8">
        <w:rPr>
          <w:rFonts w:hint="eastAsia"/>
        </w:rPr>
        <w:t>又，人天行中，是世俗智慧。二乘行中，是偏真智慧。菩薩行即無分別智（無分別根本智，無分別後得智）。</w:t>
      </w:r>
    </w:p>
    <w:p w:rsidR="00A432B8" w:rsidRDefault="00BA42B5" w:rsidP="00014A23">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A432B8">
        <w:rPr>
          <w:rFonts w:hint="eastAsia"/>
        </w:rPr>
        <w:t>從</w:t>
      </w:r>
      <w:r w:rsidR="00A432B8" w:rsidRPr="002173B7">
        <w:rPr>
          <w:rFonts w:hint="eastAsia"/>
          <w:b/>
        </w:rPr>
        <w:t>對境所起的心行</w:t>
      </w:r>
      <w:r w:rsidR="00A432B8">
        <w:rPr>
          <w:rFonts w:hint="eastAsia"/>
        </w:rPr>
        <w:t>來說，非常不同；</w:t>
      </w:r>
      <w:r w:rsidRPr="00D37FCF">
        <w:rPr>
          <w:b/>
          <w:vertAlign w:val="superscript"/>
        </w:rPr>
        <w:t>〔</w:t>
      </w:r>
      <w:r>
        <w:rPr>
          <w:rFonts w:hint="eastAsia"/>
          <w:b/>
          <w:vertAlign w:val="superscript"/>
        </w:rPr>
        <w:t>2</w:t>
      </w:r>
      <w:r w:rsidRPr="00D37FCF">
        <w:rPr>
          <w:b/>
          <w:vertAlign w:val="superscript"/>
        </w:rPr>
        <w:t>〕</w:t>
      </w:r>
      <w:r w:rsidR="00A432B8">
        <w:rPr>
          <w:rFonts w:hint="eastAsia"/>
        </w:rPr>
        <w:t>如從</w:t>
      </w:r>
      <w:r w:rsidR="00A432B8" w:rsidRPr="002173B7">
        <w:rPr>
          <w:rFonts w:hint="eastAsia"/>
          <w:b/>
        </w:rPr>
        <w:t>心行的性質</w:t>
      </w:r>
      <w:r w:rsidR="00A432B8">
        <w:rPr>
          <w:rFonts w:hint="eastAsia"/>
        </w:rPr>
        <w:t>來說，這不外乎</w:t>
      </w:r>
      <w:r w:rsidR="00A432B8" w:rsidRPr="00BA42B5">
        <w:rPr>
          <w:rFonts w:hint="eastAsia"/>
          <w:b/>
        </w:rPr>
        <w:t>信願、慈悲、智慧。</w:t>
      </w:r>
      <w:r w:rsidR="00A432B8">
        <w:rPr>
          <w:rFonts w:hint="eastAsia"/>
        </w:rPr>
        <w:t>所以</w:t>
      </w:r>
      <w:r w:rsidR="00A432B8" w:rsidRPr="00BA42B5">
        <w:rPr>
          <w:rFonts w:hint="eastAsia"/>
          <w:b/>
        </w:rPr>
        <w:t>菩薩行的三大宗要，</w:t>
      </w:r>
      <w:r w:rsidR="00A432B8" w:rsidRPr="002173B7">
        <w:rPr>
          <w:rFonts w:hint="eastAsia"/>
          <w:b/>
        </w:rPr>
        <w:t>超勝一切，又含容得世出世間一切善法，會歸於一菩薩行。</w:t>
      </w:r>
      <w:r w:rsidR="00A432B8">
        <w:rPr>
          <w:rFonts w:hint="eastAsia"/>
        </w:rPr>
        <w:t xml:space="preserve"> </w:t>
      </w:r>
    </w:p>
    <w:p w:rsidR="00A432B8" w:rsidRDefault="00A432B8" w:rsidP="00014A23">
      <w:pPr>
        <w:pStyle w:val="ab"/>
        <w:spacing w:afterLines="20"/>
        <w:ind w:leftChars="87" w:left="209"/>
      </w:pPr>
      <w:r>
        <w:rPr>
          <w:rFonts w:hint="eastAsia"/>
        </w:rPr>
        <w:t xml:space="preserve">     </w:t>
      </w:r>
      <w:r w:rsidR="002173B7">
        <w:rPr>
          <w:rFonts w:hint="eastAsia"/>
        </w:rPr>
        <w:t xml:space="preserve"> </w:t>
      </w:r>
      <w:r w:rsidR="002173B7" w:rsidRPr="002173B7">
        <w:rPr>
          <w:noProof/>
        </w:rPr>
        <w:drawing>
          <wp:inline distT="0" distB="0" distL="0" distR="0">
            <wp:extent cx="3716787" cy="750899"/>
            <wp:effectExtent l="19050" t="0" r="0" b="0"/>
            <wp:docPr id="3" name="圖片 1"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68.gif"/>
                    <pic:cNvPicPr>
                      <a:picLocks noChangeAspect="1" noChangeArrowheads="1"/>
                    </pic:cNvPicPr>
                  </pic:nvPicPr>
                  <pic:blipFill>
                    <a:blip r:embed="rId1"/>
                    <a:srcRect/>
                    <a:stretch>
                      <a:fillRect/>
                    </a:stretch>
                  </pic:blipFill>
                  <pic:spPr bwMode="auto">
                    <a:xfrm>
                      <a:off x="0" y="0"/>
                      <a:ext cx="3721439" cy="751839"/>
                    </a:xfrm>
                    <a:prstGeom prst="rect">
                      <a:avLst/>
                    </a:prstGeom>
                    <a:noFill/>
                    <a:ln w="9525">
                      <a:noFill/>
                      <a:miter lim="800000"/>
                      <a:headEnd/>
                      <a:tailEnd/>
                    </a:ln>
                  </pic:spPr>
                </pic:pic>
              </a:graphicData>
            </a:graphic>
          </wp:inline>
        </w:drawing>
      </w:r>
    </w:p>
    <w:p w:rsidR="00A432B8" w:rsidRPr="009C42BA" w:rsidRDefault="00A432B8" w:rsidP="00014A23">
      <w:pPr>
        <w:pStyle w:val="ab"/>
        <w:spacing w:afterLines="20"/>
        <w:ind w:leftChars="87" w:left="209"/>
      </w:pPr>
      <w:r>
        <w:rPr>
          <w:rFonts w:hint="eastAsia"/>
        </w:rPr>
        <w:t xml:space="preserve">    </w:t>
      </w:r>
      <w:r>
        <w:rPr>
          <w:rFonts w:hint="eastAsia"/>
        </w:rPr>
        <w:t>我們發心學佛，不論在家出家，都要從菩薩心行去修學，學菩薩才能成佛。菩薩行的真實功德，是所說的三大心要。我們應反省自問：我修習了沒有？我向這三方面去修學沒有？如沒有也算修學大乘的菩薩嗎？我們要自己警策自己，向菩薩看齊！</w:t>
      </w:r>
      <w:r>
        <w:rPr>
          <w:rFonts w:hint="eastAsia"/>
        </w:rPr>
        <w:t xml:space="preserve"> </w:t>
      </w:r>
    </w:p>
  </w:footnote>
  <w:footnote w:id="33">
    <w:p w:rsidR="00237FC5" w:rsidRDefault="00E34DC7" w:rsidP="00237FC5">
      <w:pPr>
        <w:pStyle w:val="ab"/>
      </w:pPr>
      <w:r>
        <w:rPr>
          <w:rStyle w:val="ad"/>
        </w:rPr>
        <w:footnoteRef/>
      </w:r>
      <w:r>
        <w:t xml:space="preserve"> </w:t>
      </w:r>
      <w:r w:rsidR="00237FC5" w:rsidRPr="007B2FBD">
        <w:t>印順導</w:t>
      </w:r>
      <w:r w:rsidR="00237FC5" w:rsidRPr="00E37D37">
        <w:t>師《</w:t>
      </w:r>
      <w:r w:rsidR="00237FC5">
        <w:rPr>
          <w:rFonts w:hint="eastAsia"/>
        </w:rPr>
        <w:t>初期大乘佛教之起源與開展》</w:t>
      </w:r>
      <w:r w:rsidR="00237FC5">
        <w:rPr>
          <w:rFonts w:hint="eastAsia"/>
        </w:rPr>
        <w:t>p.130</w:t>
      </w:r>
      <w:r w:rsidR="00237FC5">
        <w:rPr>
          <w:rFonts w:hint="eastAsia"/>
        </w:rPr>
        <w:t>：</w:t>
      </w:r>
    </w:p>
    <w:p w:rsidR="00237FC5" w:rsidRPr="00874E12" w:rsidRDefault="00237FC5" w:rsidP="00014A23">
      <w:pPr>
        <w:pStyle w:val="ab"/>
        <w:spacing w:afterLines="20"/>
        <w:ind w:leftChars="87" w:left="209"/>
      </w:pPr>
      <w:r>
        <w:rPr>
          <w:rFonts w:hint="eastAsia"/>
        </w:rPr>
        <w:t xml:space="preserve">    </w:t>
      </w:r>
      <w:r w:rsidRPr="00237FC5">
        <w:rPr>
          <w:rFonts w:hint="eastAsia"/>
          <w:b/>
        </w:rPr>
        <w:t>菩薩，</w:t>
      </w:r>
      <w:r>
        <w:rPr>
          <w:rFonts w:hint="eastAsia"/>
        </w:rPr>
        <w:t>是</w:t>
      </w:r>
      <w:r w:rsidRPr="00237FC5">
        <w:rPr>
          <w:rFonts w:hint="eastAsia"/>
          <w:b/>
        </w:rPr>
        <w:t>菩提薩埵</w:t>
      </w:r>
      <w:r>
        <w:rPr>
          <w:rFonts w:hint="eastAsia"/>
        </w:rPr>
        <w:t>的簡稱，</w:t>
      </w:r>
      <w:r w:rsidRPr="00237FC5">
        <w:rPr>
          <w:rFonts w:hint="eastAsia"/>
          <w:b/>
        </w:rPr>
        <w:t>菩提與薩埵的綴合語。</w:t>
      </w:r>
      <w:r>
        <w:rPr>
          <w:rFonts w:hint="eastAsia"/>
        </w:rPr>
        <w:t>菩提與薩埵綴合所成的菩薩，他的意義是什麼？在佛教的發展中，由於菩薩思想的演變，所以為菩薩所下的定義，也有不同的解說。</w:t>
      </w:r>
      <w:r w:rsidRPr="00237FC5">
        <w:rPr>
          <w:rFonts w:hint="eastAsia"/>
          <w:b/>
        </w:rPr>
        <w:t>菩提，</w:t>
      </w:r>
      <w:r>
        <w:rPr>
          <w:rFonts w:hint="eastAsia"/>
        </w:rPr>
        <w:t>譯義為</w:t>
      </w:r>
      <w:r w:rsidRPr="00237FC5">
        <w:rPr>
          <w:rFonts w:hint="eastAsia"/>
          <w:b/>
        </w:rPr>
        <w:t>「覺」，</w:t>
      </w:r>
      <w:r>
        <w:rPr>
          <w:rFonts w:hint="eastAsia"/>
        </w:rPr>
        <w:t>但這裡應該是</w:t>
      </w:r>
      <w:r w:rsidRPr="00237FC5">
        <w:rPr>
          <w:rFonts w:hint="eastAsia"/>
          <w:b/>
        </w:rPr>
        <w:t>「無上菩提」。</w:t>
      </w:r>
      <w:r>
        <w:rPr>
          <w:rFonts w:hint="eastAsia"/>
        </w:rPr>
        <w:t>如常說的</w:t>
      </w:r>
      <w:r w:rsidRPr="00237FC5">
        <w:rPr>
          <w:rFonts w:hint="eastAsia"/>
          <w:b/>
        </w:rPr>
        <w:t>「發菩提心」，就是「發阿耨多羅三藐三菩提心」。菩提是佛菩提、無上菩提的簡稱，</w:t>
      </w:r>
      <w:r>
        <w:rPr>
          <w:rFonts w:hint="eastAsia"/>
        </w:rPr>
        <w:t>否則泛言覺悟，與聲聞菩提就沒有分別了。</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4">
    <w:p w:rsidR="00E34DC7" w:rsidRDefault="00E34DC7" w:rsidP="00DF0EC6">
      <w:pPr>
        <w:pStyle w:val="ab"/>
      </w:pPr>
      <w:r>
        <w:rPr>
          <w:rStyle w:val="ad"/>
        </w:rPr>
        <w:footnoteRef/>
      </w:r>
      <w:r>
        <w:t xml:space="preserve"> </w:t>
      </w:r>
      <w:r>
        <w:t>註解</w:t>
      </w:r>
      <w:r>
        <w:t>~2.018</w:t>
      </w:r>
      <w:r>
        <w:t>《菩提道次第廣論》卷三（四０頁下）。</w:t>
      </w:r>
    </w:p>
  </w:footnote>
  <w:footnote w:id="35">
    <w:p w:rsidR="00E34DC7" w:rsidRDefault="00E34DC7" w:rsidP="006E2A67">
      <w:pPr>
        <w:pStyle w:val="ab"/>
      </w:pPr>
      <w:r>
        <w:rPr>
          <w:rStyle w:val="ad"/>
        </w:rPr>
        <w:footnoteRef/>
      </w:r>
      <w:r>
        <w:t xml:space="preserve"> </w:t>
      </w:r>
      <w:r>
        <w:t>註解</w:t>
      </w:r>
      <w:r>
        <w:t>~2.019</w:t>
      </w:r>
      <w:r>
        <w:t>《菩提道次第廣論》卷三（四０頁下）。</w:t>
      </w:r>
    </w:p>
  </w:footnote>
  <w:footnote w:id="36">
    <w:p w:rsidR="00E34DC7" w:rsidRDefault="00E34DC7" w:rsidP="006E2A67">
      <w:pPr>
        <w:pStyle w:val="ab"/>
      </w:pPr>
      <w:r>
        <w:rPr>
          <w:rStyle w:val="ad"/>
        </w:rPr>
        <w:footnoteRef/>
      </w:r>
      <w:r>
        <w:t xml:space="preserve"> </w:t>
      </w:r>
      <w:r>
        <w:t>註解</w:t>
      </w:r>
      <w:r>
        <w:t>~2.020</w:t>
      </w:r>
      <w:r>
        <w:t>《菩提道次第廣論》卷三（四０頁下）。</w:t>
      </w:r>
    </w:p>
  </w:footnote>
  <w:footnote w:id="37">
    <w:p w:rsidR="00E34DC7" w:rsidRDefault="00E34DC7" w:rsidP="00DD3005">
      <w:pPr>
        <w:pStyle w:val="ab"/>
      </w:pPr>
      <w:r>
        <w:rPr>
          <w:rStyle w:val="ad"/>
        </w:rPr>
        <w:footnoteRef/>
      </w:r>
      <w:r>
        <w:t xml:space="preserve"> </w:t>
      </w:r>
      <w:r w:rsidRPr="00C67737">
        <w:rPr>
          <w:rFonts w:hint="eastAsia"/>
        </w:rPr>
        <w:t>註解</w:t>
      </w:r>
      <w:r w:rsidRPr="00C67737">
        <w:rPr>
          <w:rFonts w:hint="eastAsia"/>
        </w:rPr>
        <w:t>~2.021</w:t>
      </w:r>
      <w:r w:rsidRPr="00C67737">
        <w:rPr>
          <w:rFonts w:hint="eastAsia"/>
        </w:rPr>
        <w:t>《妙法蓮華經》卷三（大正九．二０中）。</w:t>
      </w:r>
    </w:p>
  </w:footnote>
  <w:footnote w:id="38">
    <w:p w:rsidR="00E34DC7" w:rsidRDefault="00E34DC7" w:rsidP="006C052E">
      <w:pPr>
        <w:pStyle w:val="ab"/>
      </w:pPr>
      <w:r>
        <w:rPr>
          <w:rStyle w:val="ad"/>
        </w:rPr>
        <w:footnoteRef/>
      </w:r>
      <w:r>
        <w:t xml:space="preserve"> </w:t>
      </w:r>
      <w:r w:rsidRPr="00D46EA2">
        <w:rPr>
          <w:rFonts w:hint="eastAsia"/>
        </w:rPr>
        <w:t>註解</w:t>
      </w:r>
      <w:r w:rsidRPr="00D46EA2">
        <w:rPr>
          <w:rFonts w:hint="eastAsia"/>
        </w:rPr>
        <w:t>~2.022</w:t>
      </w:r>
      <w:r w:rsidRPr="00D46EA2">
        <w:rPr>
          <w:rFonts w:hint="eastAsia"/>
        </w:rPr>
        <w:t>《大智度論》卷七一（大正二五．五五五上）。</w:t>
      </w:r>
    </w:p>
  </w:footnote>
  <w:footnote w:id="39">
    <w:p w:rsidR="00E34DC7" w:rsidRDefault="00E34DC7" w:rsidP="00905BD4">
      <w:pPr>
        <w:pStyle w:val="ab"/>
      </w:pPr>
      <w:r>
        <w:rPr>
          <w:rStyle w:val="ad"/>
        </w:rPr>
        <w:footnoteRef/>
      </w:r>
      <w:r>
        <w:t xml:space="preserve"> </w:t>
      </w:r>
      <w:r w:rsidRPr="00D46EA2">
        <w:rPr>
          <w:rFonts w:hint="eastAsia"/>
        </w:rPr>
        <w:t>註解</w:t>
      </w:r>
      <w:r w:rsidRPr="00D46EA2">
        <w:rPr>
          <w:rFonts w:hint="eastAsia"/>
        </w:rPr>
        <w:t>~2.023</w:t>
      </w:r>
      <w:r w:rsidRPr="00D46EA2">
        <w:rPr>
          <w:rFonts w:hint="eastAsia"/>
        </w:rPr>
        <w:t>《妙法蓮華經》卷一（大正九．九上）。</w:t>
      </w:r>
    </w:p>
  </w:footnote>
  <w:footnote w:id="40">
    <w:p w:rsidR="00B5479B" w:rsidRDefault="00422FF1" w:rsidP="00B5479B">
      <w:pPr>
        <w:pStyle w:val="ab"/>
      </w:pPr>
      <w:r>
        <w:rPr>
          <w:rStyle w:val="ad"/>
        </w:rPr>
        <w:footnoteRef/>
      </w:r>
      <w:r>
        <w:t xml:space="preserve"> </w:t>
      </w:r>
      <w:r w:rsidR="00B5479B" w:rsidRPr="007B2FBD">
        <w:t>印順導</w:t>
      </w:r>
      <w:r w:rsidR="00B5479B" w:rsidRPr="00E37D37">
        <w:t>師《</w:t>
      </w:r>
      <w:r w:rsidR="00B5479B">
        <w:rPr>
          <w:rFonts w:hint="eastAsia"/>
        </w:rPr>
        <w:t>佛在人間》</w:t>
      </w:r>
      <w:r w:rsidR="00B5479B">
        <w:rPr>
          <w:rFonts w:hint="eastAsia"/>
        </w:rPr>
        <w:t>p.34 ~ p.36</w:t>
      </w:r>
      <w:r w:rsidR="00B5479B">
        <w:rPr>
          <w:rFonts w:hint="eastAsia"/>
        </w:rPr>
        <w:t>：</w:t>
      </w:r>
    </w:p>
    <w:p w:rsidR="00FE16AD" w:rsidRDefault="00B5479B" w:rsidP="00014A23">
      <w:pPr>
        <w:pStyle w:val="ab"/>
        <w:spacing w:afterLines="20"/>
        <w:ind w:leftChars="87" w:left="209"/>
      </w:pPr>
      <w:r>
        <w:rPr>
          <w:rFonts w:hint="eastAsia"/>
        </w:rPr>
        <w:t xml:space="preserve">    </w:t>
      </w:r>
      <w:r>
        <w:rPr>
          <w:rFonts w:hint="eastAsia"/>
        </w:rPr>
        <w:t>再說三乘與一乘：人天乘，本不是佛法的宗要，佛法的重心是出世間的。人天乘法，也不但是佛法的，像中國的儒、道，西方的耶教，與中東的回教，動機與行為，大都是契合人天乘法的。就是世間的政治學術，也很多是符合人天法的。所以人天乘法，是共世間的，顯不出佛法的特殊。佛法的特質是出世法，即是三乘法。三乘，即聲聞乘，緣覺乘，菩薩乘。三乘的差別，上面已約略說到。</w:t>
      </w:r>
    </w:p>
    <w:p w:rsidR="00287A88" w:rsidRDefault="00B5479B" w:rsidP="00014A23">
      <w:pPr>
        <w:pStyle w:val="ab"/>
        <w:spacing w:afterLines="20"/>
        <w:ind w:leftChars="87" w:left="209"/>
      </w:pPr>
      <w:r w:rsidRPr="00287A88">
        <w:rPr>
          <w:rFonts w:hint="eastAsia"/>
          <w:b/>
        </w:rPr>
        <w:t>一乘，即一大乘。三乘中也有大乘，與一乘有什麼差異呢？</w:t>
      </w:r>
      <w:r w:rsidR="00287A88" w:rsidRPr="00D37FCF">
        <w:rPr>
          <w:b/>
          <w:vertAlign w:val="superscript"/>
        </w:rPr>
        <w:t>〔</w:t>
      </w:r>
      <w:r w:rsidR="00287A88" w:rsidRPr="00D37FCF">
        <w:rPr>
          <w:b/>
          <w:vertAlign w:val="superscript"/>
        </w:rPr>
        <w:t>1</w:t>
      </w:r>
      <w:r w:rsidR="00287A88" w:rsidRPr="00D37FCF">
        <w:rPr>
          <w:b/>
          <w:vertAlign w:val="superscript"/>
        </w:rPr>
        <w:t>〕</w:t>
      </w:r>
      <w:r>
        <w:rPr>
          <w:rFonts w:hint="eastAsia"/>
        </w:rPr>
        <w:t>如說：三乘同入無餘涅槃，聲聞，緣覺的無學果是究竟的，這即是三乘說。</w:t>
      </w:r>
      <w:r w:rsidR="00287A88" w:rsidRPr="00D37FCF">
        <w:rPr>
          <w:b/>
          <w:vertAlign w:val="superscript"/>
        </w:rPr>
        <w:t>〔</w:t>
      </w:r>
      <w:r w:rsidR="00287A88">
        <w:rPr>
          <w:rFonts w:hint="eastAsia"/>
          <w:b/>
          <w:vertAlign w:val="superscript"/>
        </w:rPr>
        <w:t>2</w:t>
      </w:r>
      <w:r w:rsidR="00287A88" w:rsidRPr="00D37FCF">
        <w:rPr>
          <w:b/>
          <w:vertAlign w:val="superscript"/>
        </w:rPr>
        <w:t>〕</w:t>
      </w:r>
      <w:r>
        <w:rPr>
          <w:rFonts w:hint="eastAsia"/>
        </w:rPr>
        <w:t>如說：不但菩薩決定成佛，聲聞與緣覺將來一定要回心向大，同歸於唯一大路──成佛，這即是一乘說。一開始就發菩提心的，叫直往大乘；先修二乘，再回心向大乘，叫迴入大乘。</w:t>
      </w:r>
      <w:r w:rsidRPr="00287A88">
        <w:rPr>
          <w:rFonts w:hint="eastAsia"/>
          <w:b/>
        </w:rPr>
        <w:t>從學菩薩行，成如來果說，大乘與一乘，並無實質的差別。</w:t>
      </w:r>
    </w:p>
    <w:p w:rsidR="00B5479B" w:rsidRDefault="00B5479B" w:rsidP="00014A23">
      <w:pPr>
        <w:pStyle w:val="ab"/>
        <w:spacing w:afterLines="20"/>
        <w:ind w:leftChars="87" w:left="209"/>
      </w:pPr>
      <w:r>
        <w:rPr>
          <w:rFonts w:hint="eastAsia"/>
        </w:rPr>
        <w:t>佛法中一向有三乘與一乘的諍論，根本在二乘的是否究竟？這如：</w:t>
      </w:r>
      <w:r>
        <w:rPr>
          <w:rFonts w:hint="eastAsia"/>
        </w:rPr>
        <w:t xml:space="preserve">  </w:t>
      </w:r>
    </w:p>
    <w:p w:rsidR="00B5479B" w:rsidRDefault="00B5479B" w:rsidP="00014A23">
      <w:pPr>
        <w:pStyle w:val="ab"/>
        <w:spacing w:afterLines="20"/>
        <w:ind w:leftChars="87" w:left="209"/>
      </w:pPr>
      <w:r>
        <w:rPr>
          <w:rFonts w:hint="eastAsia"/>
        </w:rPr>
        <w:t xml:space="preserve">     </w:t>
      </w:r>
      <w:r w:rsidR="00FE16AD">
        <w:rPr>
          <w:rFonts w:hint="eastAsia"/>
        </w:rPr>
        <w:t xml:space="preserve">  </w:t>
      </w:r>
      <w:r w:rsidR="00FE16AD">
        <w:rPr>
          <w:noProof/>
        </w:rPr>
        <w:drawing>
          <wp:inline distT="0" distB="0" distL="0" distR="0">
            <wp:extent cx="1804860" cy="664526"/>
            <wp:effectExtent l="19050" t="0" r="4890" b="0"/>
            <wp:docPr id="4" name="圖片 4" descr="http://127.0.0.1:8080/accelon/yinshun/images/a1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14-35.gif"/>
                    <pic:cNvPicPr>
                      <a:picLocks noChangeAspect="1" noChangeArrowheads="1"/>
                    </pic:cNvPicPr>
                  </pic:nvPicPr>
                  <pic:blipFill>
                    <a:blip r:embed="rId2"/>
                    <a:srcRect/>
                    <a:stretch>
                      <a:fillRect/>
                    </a:stretch>
                  </pic:blipFill>
                  <pic:spPr bwMode="auto">
                    <a:xfrm>
                      <a:off x="0" y="0"/>
                      <a:ext cx="1807363" cy="665448"/>
                    </a:xfrm>
                    <a:prstGeom prst="rect">
                      <a:avLst/>
                    </a:prstGeom>
                    <a:noFill/>
                    <a:ln w="9525">
                      <a:noFill/>
                      <a:miter lim="800000"/>
                      <a:headEnd/>
                      <a:tailEnd/>
                    </a:ln>
                  </pic:spPr>
                </pic:pic>
              </a:graphicData>
            </a:graphic>
          </wp:inline>
        </w:drawing>
      </w:r>
      <w:r>
        <w:rPr>
          <w:rFonts w:hint="eastAsia"/>
        </w:rPr>
        <w:t xml:space="preserve"> </w:t>
      </w:r>
    </w:p>
    <w:p w:rsidR="00287A88" w:rsidRDefault="00B5479B" w:rsidP="00014A23">
      <w:pPr>
        <w:pStyle w:val="ab"/>
        <w:spacing w:afterLines="20"/>
        <w:ind w:leftChars="87" w:left="209"/>
      </w:pPr>
      <w:r>
        <w:rPr>
          <w:rFonts w:hint="eastAsia"/>
        </w:rPr>
        <w:t xml:space="preserve">    </w:t>
      </w:r>
      <w:r>
        <w:rPr>
          <w:rFonts w:hint="eastAsia"/>
        </w:rPr>
        <w:t>表中二條短線，如二乘；另一條長線，如一大乘。</w:t>
      </w:r>
      <w:r w:rsidR="00287A88" w:rsidRPr="00D37FCF">
        <w:rPr>
          <w:b/>
          <w:vertAlign w:val="superscript"/>
        </w:rPr>
        <w:t>〔</w:t>
      </w:r>
      <w:r w:rsidR="00287A88" w:rsidRPr="00D37FCF">
        <w:rPr>
          <w:b/>
          <w:vertAlign w:val="superscript"/>
        </w:rPr>
        <w:t>1</w:t>
      </w:r>
      <w:r w:rsidR="00287A88" w:rsidRPr="00D37FCF">
        <w:rPr>
          <w:b/>
          <w:vertAlign w:val="superscript"/>
        </w:rPr>
        <w:t>〕</w:t>
      </w:r>
      <w:r>
        <w:rPr>
          <w:rFonts w:hint="eastAsia"/>
        </w:rPr>
        <w:t>在經說</w:t>
      </w:r>
      <w:r w:rsidRPr="00287A88">
        <w:rPr>
          <w:rFonts w:hint="eastAsia"/>
          <w:b/>
        </w:rPr>
        <w:t>二乘究竟</w:t>
      </w:r>
      <w:r>
        <w:rPr>
          <w:rFonts w:hint="eastAsia"/>
        </w:rPr>
        <w:t>時，</w:t>
      </w:r>
      <w:r w:rsidRPr="00287A88">
        <w:rPr>
          <w:rFonts w:hint="eastAsia"/>
          <w:b/>
        </w:rPr>
        <w:t>菩薩乘與二乘相對，</w:t>
      </w:r>
      <w:r w:rsidRPr="00287A88">
        <w:rPr>
          <w:rFonts w:hint="eastAsia"/>
        </w:rPr>
        <w:t>稱</w:t>
      </w:r>
      <w:r>
        <w:rPr>
          <w:rFonts w:hint="eastAsia"/>
        </w:rPr>
        <w:t>為</w:t>
      </w:r>
      <w:r w:rsidRPr="00287A88">
        <w:rPr>
          <w:rFonts w:hint="eastAsia"/>
          <w:b/>
        </w:rPr>
        <w:t>大乘。</w:t>
      </w:r>
      <w:r w:rsidR="00287A88" w:rsidRPr="00D37FCF">
        <w:rPr>
          <w:b/>
          <w:vertAlign w:val="superscript"/>
        </w:rPr>
        <w:t>〔</w:t>
      </w:r>
      <w:r w:rsidR="00287A88">
        <w:rPr>
          <w:rFonts w:hint="eastAsia"/>
          <w:b/>
          <w:vertAlign w:val="superscript"/>
        </w:rPr>
        <w:t>2</w:t>
      </w:r>
      <w:r w:rsidR="00287A88" w:rsidRPr="00D37FCF">
        <w:rPr>
          <w:b/>
          <w:vertAlign w:val="superscript"/>
        </w:rPr>
        <w:t>〕</w:t>
      </w:r>
      <w:r>
        <w:rPr>
          <w:rFonts w:hint="eastAsia"/>
        </w:rPr>
        <w:t>但</w:t>
      </w:r>
      <w:r w:rsidRPr="00287A88">
        <w:rPr>
          <w:rFonts w:hint="eastAsia"/>
          <w:b/>
        </w:rPr>
        <w:t>二乘是終要轉入大乘成佛的，唯大無小，</w:t>
      </w:r>
      <w:r>
        <w:rPr>
          <w:rFonts w:hint="eastAsia"/>
        </w:rPr>
        <w:t>所以</w:t>
      </w:r>
      <w:r w:rsidRPr="00287A88">
        <w:rPr>
          <w:rFonts w:hint="eastAsia"/>
          <w:b/>
        </w:rPr>
        <w:t>大乘即成為一乘。</w:t>
      </w:r>
    </w:p>
    <w:p w:rsidR="00B5479B" w:rsidRDefault="00B5479B" w:rsidP="00014A23">
      <w:pPr>
        <w:pStyle w:val="ab"/>
        <w:spacing w:afterLines="20"/>
        <w:ind w:leftChars="87" w:left="209"/>
      </w:pPr>
      <w:r w:rsidRPr="00287A88">
        <w:rPr>
          <w:rFonts w:hint="eastAsia"/>
          <w:b/>
        </w:rPr>
        <w:t>三乘究竟，本是方便說的。在證入法性平等中，同歸一乘，為必然的結論</w:t>
      </w:r>
      <w:r>
        <w:rPr>
          <w:rFonts w:hint="eastAsia"/>
        </w:rPr>
        <w:t>（所以，《般若經》說，阿羅漢等聖者，是一定會信受大乘般若的。《法華經》等說，如聲聞而不信一大乘，是增上慢人，自以為是阿羅漢，而不是真阿羅漢）。</w:t>
      </w:r>
      <w:r>
        <w:rPr>
          <w:rFonts w:hint="eastAsia"/>
        </w:rPr>
        <w:t xml:space="preserve"> </w:t>
      </w:r>
    </w:p>
    <w:p w:rsidR="00FF12FA" w:rsidRDefault="00B5479B" w:rsidP="00014A23">
      <w:pPr>
        <w:pStyle w:val="ab"/>
        <w:spacing w:afterLines="20"/>
        <w:ind w:leftChars="87" w:left="209"/>
      </w:pPr>
      <w:r>
        <w:rPr>
          <w:rFonts w:hint="eastAsia"/>
        </w:rPr>
        <w:t xml:space="preserve">    </w:t>
      </w:r>
      <w:r w:rsidR="00287A88" w:rsidRPr="00D37FCF">
        <w:rPr>
          <w:b/>
          <w:vertAlign w:val="superscript"/>
        </w:rPr>
        <w:t>〔</w:t>
      </w:r>
      <w:r w:rsidR="00287A88">
        <w:rPr>
          <w:rFonts w:hint="eastAsia"/>
          <w:b/>
          <w:vertAlign w:val="superscript"/>
        </w:rPr>
        <w:t>一</w:t>
      </w:r>
      <w:r w:rsidR="00287A88" w:rsidRPr="00D37FCF">
        <w:rPr>
          <w:b/>
          <w:vertAlign w:val="superscript"/>
        </w:rPr>
        <w:t>〕</w:t>
      </w:r>
      <w:r w:rsidRPr="00287A88">
        <w:rPr>
          <w:rFonts w:hint="eastAsia"/>
          <w:b/>
        </w:rPr>
        <w:t>通約三</w:t>
      </w:r>
      <w:r w:rsidRPr="00FF12FA">
        <w:rPr>
          <w:rFonts w:hint="eastAsia"/>
          <w:b/>
        </w:rPr>
        <w:t>乘</w:t>
      </w:r>
      <w:r>
        <w:rPr>
          <w:rFonts w:hint="eastAsia"/>
        </w:rPr>
        <w:t>來說，</w:t>
      </w:r>
      <w:r w:rsidR="00287A88" w:rsidRPr="00D37FCF">
        <w:rPr>
          <w:b/>
          <w:vertAlign w:val="superscript"/>
        </w:rPr>
        <w:t>〔</w:t>
      </w:r>
      <w:r w:rsidR="00287A88" w:rsidRPr="00D37FCF">
        <w:rPr>
          <w:b/>
          <w:vertAlign w:val="superscript"/>
        </w:rPr>
        <w:t>1</w:t>
      </w:r>
      <w:r w:rsidR="00287A88" w:rsidRPr="00D37FCF">
        <w:rPr>
          <w:b/>
          <w:vertAlign w:val="superscript"/>
        </w:rPr>
        <w:t>〕</w:t>
      </w:r>
      <w:r>
        <w:rPr>
          <w:rFonts w:hint="eastAsia"/>
        </w:rPr>
        <w:t>二乘是</w:t>
      </w:r>
      <w:r w:rsidRPr="00287A88">
        <w:rPr>
          <w:rFonts w:hint="eastAsia"/>
          <w:b/>
        </w:rPr>
        <w:t>出世間法，</w:t>
      </w:r>
      <w:r w:rsidR="00287A88" w:rsidRPr="00D37FCF">
        <w:rPr>
          <w:b/>
          <w:vertAlign w:val="superscript"/>
        </w:rPr>
        <w:t>〔</w:t>
      </w:r>
      <w:r w:rsidR="00287A88">
        <w:rPr>
          <w:rFonts w:hint="eastAsia"/>
          <w:b/>
          <w:vertAlign w:val="superscript"/>
        </w:rPr>
        <w:t>2</w:t>
      </w:r>
      <w:r w:rsidR="00287A88" w:rsidRPr="00D37FCF">
        <w:rPr>
          <w:b/>
          <w:vertAlign w:val="superscript"/>
        </w:rPr>
        <w:t>〕</w:t>
      </w:r>
      <w:r>
        <w:rPr>
          <w:rFonts w:hint="eastAsia"/>
        </w:rPr>
        <w:t>菩薩乘也是出世法，但特別稱讚為</w:t>
      </w:r>
      <w:r w:rsidRPr="00287A88">
        <w:rPr>
          <w:rFonts w:hint="eastAsia"/>
          <w:b/>
        </w:rPr>
        <w:t>出世上上法。</w:t>
      </w:r>
      <w:r>
        <w:rPr>
          <w:rFonts w:hint="eastAsia"/>
        </w:rPr>
        <w:t>因為菩薩不但求自己成佛，也願一切有情得度，為大智、大悲、大願、大行的合一。</w:t>
      </w:r>
    </w:p>
    <w:p w:rsidR="00B5479B" w:rsidRPr="00B5479B" w:rsidRDefault="00287A88" w:rsidP="00014A23">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B5479B">
        <w:rPr>
          <w:rFonts w:hint="eastAsia"/>
        </w:rPr>
        <w:t>對</w:t>
      </w:r>
      <w:r w:rsidR="00B5479B" w:rsidRPr="00FF12FA">
        <w:rPr>
          <w:rFonts w:hint="eastAsia"/>
          <w:b/>
        </w:rPr>
        <w:t>人天乘</w:t>
      </w:r>
      <w:r w:rsidR="00B5479B">
        <w:rPr>
          <w:rFonts w:hint="eastAsia"/>
        </w:rPr>
        <w:t>說，</w:t>
      </w:r>
      <w:r w:rsidR="00B5479B" w:rsidRPr="00287A88">
        <w:rPr>
          <w:rFonts w:hint="eastAsia"/>
          <w:b/>
        </w:rPr>
        <w:t>大乘是出世的，也是入世的，</w:t>
      </w:r>
      <w:r w:rsidR="00B5479B">
        <w:rPr>
          <w:rFonts w:hint="eastAsia"/>
        </w:rPr>
        <w:t>是</w:t>
      </w:r>
      <w:r w:rsidR="00B5479B" w:rsidRPr="00287A88">
        <w:rPr>
          <w:rFonts w:hint="eastAsia"/>
          <w:b/>
        </w:rPr>
        <w:t>世間法與出世間法的統一，到達更高的完成。</w:t>
      </w:r>
      <w:r w:rsidR="00B5479B">
        <w:rPr>
          <w:rFonts w:hint="eastAsia"/>
        </w:rPr>
        <w:t xml:space="preserve"> </w:t>
      </w:r>
    </w:p>
  </w:footnote>
  <w:footnote w:id="41">
    <w:p w:rsidR="009A7D43" w:rsidRDefault="00AC5A37" w:rsidP="009A7D43">
      <w:pPr>
        <w:pStyle w:val="ab"/>
      </w:pPr>
      <w:r>
        <w:rPr>
          <w:rStyle w:val="ad"/>
        </w:rPr>
        <w:footnoteRef/>
      </w:r>
      <w:r>
        <w:t xml:space="preserve"> </w:t>
      </w:r>
      <w:r w:rsidR="009A7D43" w:rsidRPr="007B2FBD">
        <w:t>印順導</w:t>
      </w:r>
      <w:r w:rsidR="009A7D43" w:rsidRPr="00E37D37">
        <w:t>師《</w:t>
      </w:r>
      <w:r w:rsidR="009A7D43">
        <w:rPr>
          <w:rFonts w:hint="eastAsia"/>
        </w:rPr>
        <w:t>成佛之道</w:t>
      </w:r>
      <w:r w:rsidR="00EA2672">
        <w:rPr>
          <w:rFonts w:hint="eastAsia"/>
        </w:rPr>
        <w:t>（增注本）</w:t>
      </w:r>
      <w:r w:rsidR="009A7D43">
        <w:rPr>
          <w:rFonts w:hint="eastAsia"/>
        </w:rPr>
        <w:t>》</w:t>
      </w:r>
      <w:r w:rsidR="009A7D43">
        <w:rPr>
          <w:rFonts w:hint="eastAsia"/>
        </w:rPr>
        <w:t>p.a1 ~ p.a2</w:t>
      </w:r>
      <w:r w:rsidR="009A7D43">
        <w:rPr>
          <w:rFonts w:hint="eastAsia"/>
        </w:rPr>
        <w:t>：</w:t>
      </w:r>
    </w:p>
    <w:p w:rsidR="009A7D43" w:rsidRDefault="009A7D43" w:rsidP="00014A23">
      <w:pPr>
        <w:pStyle w:val="ab"/>
        <w:spacing w:afterLines="20"/>
        <w:ind w:leftChars="87" w:left="209"/>
      </w:pPr>
      <w:r>
        <w:rPr>
          <w:rFonts w:hint="eastAsia"/>
        </w:rPr>
        <w:t xml:space="preserve">    </w:t>
      </w:r>
      <w:r w:rsidR="00E06935" w:rsidRPr="00D37FCF">
        <w:rPr>
          <w:b/>
          <w:vertAlign w:val="superscript"/>
        </w:rPr>
        <w:t>〔</w:t>
      </w:r>
      <w:r w:rsidR="00E06935">
        <w:rPr>
          <w:rFonts w:hint="eastAsia"/>
          <w:b/>
          <w:vertAlign w:val="superscript"/>
        </w:rPr>
        <w:t>一</w:t>
      </w:r>
      <w:r w:rsidR="00E06935" w:rsidRPr="00D37FCF">
        <w:rPr>
          <w:b/>
          <w:vertAlign w:val="superscript"/>
        </w:rPr>
        <w:t>〕</w:t>
      </w:r>
      <w:r>
        <w:rPr>
          <w:rFonts w:hint="eastAsia"/>
        </w:rPr>
        <w:t>佛法是理智的宗教，不僅是信仰的。所以義理的開導，或是修持的指示，都是通過理性，而有豐富的，正確的內容。由於通過理性的隨機適應，自由抉擇，所以</w:t>
      </w:r>
      <w:r w:rsidRPr="009A7D43">
        <w:rPr>
          <w:rFonts w:hint="eastAsia"/>
          <w:b/>
        </w:rPr>
        <w:t>弘傳中的佛法，可說是多彩多姿的。但這在一般人的心目中，容易引起二項觀念，不能完整的把握佛法。</w:t>
      </w:r>
      <w:r>
        <w:rPr>
          <w:rFonts w:hint="eastAsia"/>
        </w:rPr>
        <w:t>那二項是：一、佛的教說，菩薩與祖師們的弘傳，都是適應不同的時間地區，不同的根性好樂，而給以適宜的教導。所以方便多門，或淺或深，或事或理……有些是不相同的，有些還似乎是矛盾的。</w:t>
      </w:r>
      <w:r w:rsidRPr="008505A0">
        <w:rPr>
          <w:rFonts w:hint="eastAsia"/>
          <w:b/>
        </w:rPr>
        <w:t>適應不同根性的不同教法，真是萬花筒一樣，初學者不能統攝條貫，每有不知如何是好的感覺。</w:t>
      </w:r>
      <w:r>
        <w:rPr>
          <w:rFonts w:hint="eastAsia"/>
        </w:rPr>
        <w:t>二、由於眾多的教說，有內在的關聯性，常從一端而說到其他。如衣服一樣，提起衣領（當然這是最適當的），拉住袖口，或扯到衣襟，都可以得到衣服的全體。但在一般人，</w:t>
      </w:r>
      <w:r w:rsidRPr="008505A0">
        <w:rPr>
          <w:rFonts w:hint="eastAsia"/>
          <w:b/>
        </w:rPr>
        <w:t>對一一法門的應機特性，一一法門的淺深次第，一一法門的相互關聯，每被忽略而籠統的覺得都是差不多的。</w:t>
      </w:r>
    </w:p>
    <w:p w:rsidR="009A7D43" w:rsidRPr="008505A0" w:rsidRDefault="00E06935" w:rsidP="00014A23">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9A7D43">
        <w:rPr>
          <w:rFonts w:hint="eastAsia"/>
        </w:rPr>
        <w:t>這種</w:t>
      </w:r>
      <w:r w:rsidR="009A7D43" w:rsidRPr="009A7D43">
        <w:rPr>
          <w:rFonts w:hint="eastAsia"/>
          <w:b/>
        </w:rPr>
        <w:t>雜多而又差不多</w:t>
      </w:r>
      <w:r w:rsidR="009A7D43">
        <w:rPr>
          <w:rFonts w:hint="eastAsia"/>
        </w:rPr>
        <w:t>的觀感，會引起</w:t>
      </w:r>
      <w:r w:rsidR="009A7D43" w:rsidRPr="009A7D43">
        <w:rPr>
          <w:rFonts w:hint="eastAsia"/>
          <w:b/>
        </w:rPr>
        <w:t>相反的同一傾向。</w:t>
      </w:r>
      <w:r w:rsidR="008505A0" w:rsidRPr="00D37FCF">
        <w:rPr>
          <w:b/>
          <w:vertAlign w:val="superscript"/>
        </w:rPr>
        <w:t>〔</w:t>
      </w:r>
      <w:r w:rsidR="008505A0" w:rsidRPr="00D37FCF">
        <w:rPr>
          <w:b/>
          <w:vertAlign w:val="superscript"/>
        </w:rPr>
        <w:t>1</w:t>
      </w:r>
      <w:r w:rsidR="008505A0" w:rsidRPr="00D37FCF">
        <w:rPr>
          <w:b/>
          <w:vertAlign w:val="superscript"/>
        </w:rPr>
        <w:t>〕</w:t>
      </w:r>
      <w:r w:rsidR="009A7D43">
        <w:rPr>
          <w:rFonts w:hint="eastAsia"/>
        </w:rPr>
        <w:t>有以為：彼此相同，所以一法就等於一切。這樣，不需要廣修遍學，一經一佛一咒的佛法，大大的發展起來。其實是</w:t>
      </w:r>
      <w:r w:rsidR="009A7D43" w:rsidRPr="008505A0">
        <w:rPr>
          <w:rFonts w:hint="eastAsia"/>
          <w:b/>
        </w:rPr>
        <w:t>不能完滿的把握佛法，取一滴水而棄大海，卻自以為大海都在這裡。</w:t>
      </w:r>
      <w:r w:rsidR="008505A0" w:rsidRPr="00D37FCF">
        <w:rPr>
          <w:b/>
          <w:vertAlign w:val="superscript"/>
        </w:rPr>
        <w:t>〔</w:t>
      </w:r>
      <w:r w:rsidR="008505A0">
        <w:rPr>
          <w:rFonts w:hint="eastAsia"/>
          <w:b/>
          <w:vertAlign w:val="superscript"/>
        </w:rPr>
        <w:t>2</w:t>
      </w:r>
      <w:r w:rsidR="008505A0" w:rsidRPr="00D37FCF">
        <w:rPr>
          <w:b/>
          <w:vertAlign w:val="superscript"/>
        </w:rPr>
        <w:t>〕</w:t>
      </w:r>
      <w:r w:rsidR="009A7D43">
        <w:rPr>
          <w:rFonts w:hint="eastAsia"/>
        </w:rPr>
        <w:t>有的，不能完滿的總持佛法，對自己多少理會的法門，讚揚到極點，覺得這是最殊勝的，最究竟的。</w:t>
      </w:r>
      <w:r w:rsidR="009A7D43" w:rsidRPr="008505A0">
        <w:rPr>
          <w:rFonts w:hint="eastAsia"/>
          <w:b/>
        </w:rPr>
        <w:t>有了這，就有了一切；或以為有了這，就不需要別的。</w:t>
      </w:r>
      <w:r w:rsidR="009A7D43">
        <w:rPr>
          <w:rFonts w:hint="eastAsia"/>
        </w:rPr>
        <w:t>總之，</w:t>
      </w:r>
      <w:r w:rsidR="009A7D43" w:rsidRPr="008505A0">
        <w:rPr>
          <w:rFonts w:hint="eastAsia"/>
          <w:b/>
        </w:rPr>
        <w:t>佛法的多彩多姿，適化無方，凡不能統攝總貫，不能始終條理，都會犯上偏取部分而棄全體的過失。這種家風，使佛教走上空疏貧乏的末運！</w:t>
      </w:r>
      <w:r w:rsidR="009A7D43" w:rsidRPr="008505A0">
        <w:rPr>
          <w:rFonts w:hint="eastAsia"/>
          <w: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DC7" w:rsidRPr="004C0DC9" w:rsidRDefault="00E34DC7" w:rsidP="00C67C66">
    <w:pPr>
      <w:pStyle w:val="a7"/>
      <w:jc w:val="right"/>
    </w:pPr>
    <w:r>
      <w:rPr>
        <w:rFonts w:hint="eastAsia"/>
      </w:rPr>
      <w:t>2</w:t>
    </w:r>
    <w:r w:rsidRPr="004C0DC9">
      <w:t>《</w:t>
    </w:r>
    <w:r w:rsidRPr="004C0DC9">
      <w:rPr>
        <w:rFonts w:hAnsi="新細明體" w:hint="eastAsia"/>
      </w:rPr>
      <w:t>成佛之道</w:t>
    </w:r>
    <w:r w:rsidRPr="004C0DC9">
      <w:rPr>
        <w:rFonts w:hint="eastAsia"/>
      </w:rPr>
      <w:t>》</w:t>
    </w:r>
  </w:p>
  <w:p w:rsidR="00E34DC7" w:rsidRDefault="00E34DC7" w:rsidP="00C67C66">
    <w:pPr>
      <w:pStyle w:val="a7"/>
      <w:jc w:val="right"/>
    </w:pPr>
    <w:r>
      <w:rPr>
        <w:rFonts w:hint="eastAsia"/>
      </w:rPr>
      <w:t>第二章　聞法趣入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8306"/>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7BF9"/>
    <w:rsid w:val="00014A23"/>
    <w:rsid w:val="00017CAC"/>
    <w:rsid w:val="00017DFE"/>
    <w:rsid w:val="00023F78"/>
    <w:rsid w:val="00026F20"/>
    <w:rsid w:val="00026F33"/>
    <w:rsid w:val="00027FEC"/>
    <w:rsid w:val="00035AFA"/>
    <w:rsid w:val="000374BB"/>
    <w:rsid w:val="00041D1D"/>
    <w:rsid w:val="00041F63"/>
    <w:rsid w:val="0004293A"/>
    <w:rsid w:val="00046B28"/>
    <w:rsid w:val="00052113"/>
    <w:rsid w:val="000529A3"/>
    <w:rsid w:val="000548E9"/>
    <w:rsid w:val="00055CA5"/>
    <w:rsid w:val="000566EF"/>
    <w:rsid w:val="0005722D"/>
    <w:rsid w:val="00061DEC"/>
    <w:rsid w:val="00062EDC"/>
    <w:rsid w:val="00064BDB"/>
    <w:rsid w:val="00064D26"/>
    <w:rsid w:val="00064DAD"/>
    <w:rsid w:val="000674D8"/>
    <w:rsid w:val="0006761F"/>
    <w:rsid w:val="00067F13"/>
    <w:rsid w:val="000708F5"/>
    <w:rsid w:val="00071D73"/>
    <w:rsid w:val="00073672"/>
    <w:rsid w:val="000754D8"/>
    <w:rsid w:val="00075838"/>
    <w:rsid w:val="00076F39"/>
    <w:rsid w:val="000839B5"/>
    <w:rsid w:val="00083CE7"/>
    <w:rsid w:val="00085B37"/>
    <w:rsid w:val="000933FF"/>
    <w:rsid w:val="000952F9"/>
    <w:rsid w:val="000A0717"/>
    <w:rsid w:val="000A372B"/>
    <w:rsid w:val="000A69B1"/>
    <w:rsid w:val="000A725B"/>
    <w:rsid w:val="000B0BF0"/>
    <w:rsid w:val="000B6F79"/>
    <w:rsid w:val="000B7765"/>
    <w:rsid w:val="000C6446"/>
    <w:rsid w:val="000D1E12"/>
    <w:rsid w:val="000D2E65"/>
    <w:rsid w:val="000D33E1"/>
    <w:rsid w:val="000D6CBA"/>
    <w:rsid w:val="000E0D8E"/>
    <w:rsid w:val="000E10F3"/>
    <w:rsid w:val="000E2446"/>
    <w:rsid w:val="000E2FE7"/>
    <w:rsid w:val="000E31D3"/>
    <w:rsid w:val="000E47BB"/>
    <w:rsid w:val="000E4CB8"/>
    <w:rsid w:val="000F0965"/>
    <w:rsid w:val="000F0D33"/>
    <w:rsid w:val="000F32A4"/>
    <w:rsid w:val="000F4630"/>
    <w:rsid w:val="000F6F61"/>
    <w:rsid w:val="000F742E"/>
    <w:rsid w:val="00100744"/>
    <w:rsid w:val="00101990"/>
    <w:rsid w:val="00101BD8"/>
    <w:rsid w:val="0010239E"/>
    <w:rsid w:val="00102E94"/>
    <w:rsid w:val="00103D16"/>
    <w:rsid w:val="00104F44"/>
    <w:rsid w:val="00105A9C"/>
    <w:rsid w:val="00107069"/>
    <w:rsid w:val="00112F37"/>
    <w:rsid w:val="001141B0"/>
    <w:rsid w:val="00115F58"/>
    <w:rsid w:val="00116058"/>
    <w:rsid w:val="001211C3"/>
    <w:rsid w:val="0012276F"/>
    <w:rsid w:val="00122C12"/>
    <w:rsid w:val="00124B3E"/>
    <w:rsid w:val="001256E6"/>
    <w:rsid w:val="00125C6A"/>
    <w:rsid w:val="00126C11"/>
    <w:rsid w:val="00130E44"/>
    <w:rsid w:val="0013444E"/>
    <w:rsid w:val="001360CB"/>
    <w:rsid w:val="001363DE"/>
    <w:rsid w:val="001372B7"/>
    <w:rsid w:val="00142352"/>
    <w:rsid w:val="00142ED7"/>
    <w:rsid w:val="0014344D"/>
    <w:rsid w:val="00144658"/>
    <w:rsid w:val="00147FD2"/>
    <w:rsid w:val="00155BE4"/>
    <w:rsid w:val="00157B3F"/>
    <w:rsid w:val="00162C6C"/>
    <w:rsid w:val="001634CE"/>
    <w:rsid w:val="001653EC"/>
    <w:rsid w:val="00165845"/>
    <w:rsid w:val="00165FF9"/>
    <w:rsid w:val="00167FBF"/>
    <w:rsid w:val="00172E3D"/>
    <w:rsid w:val="00172F3E"/>
    <w:rsid w:val="00172FA0"/>
    <w:rsid w:val="00173F93"/>
    <w:rsid w:val="00175AFA"/>
    <w:rsid w:val="0017704F"/>
    <w:rsid w:val="0018389E"/>
    <w:rsid w:val="00185C19"/>
    <w:rsid w:val="00185F8B"/>
    <w:rsid w:val="00187536"/>
    <w:rsid w:val="00187CB7"/>
    <w:rsid w:val="00190D7E"/>
    <w:rsid w:val="00195740"/>
    <w:rsid w:val="001962B0"/>
    <w:rsid w:val="001962B8"/>
    <w:rsid w:val="00197372"/>
    <w:rsid w:val="001A07DA"/>
    <w:rsid w:val="001A1DF1"/>
    <w:rsid w:val="001A36A4"/>
    <w:rsid w:val="001A6049"/>
    <w:rsid w:val="001A65D6"/>
    <w:rsid w:val="001A6A2B"/>
    <w:rsid w:val="001B0A2B"/>
    <w:rsid w:val="001B2CF4"/>
    <w:rsid w:val="001B3777"/>
    <w:rsid w:val="001B53A0"/>
    <w:rsid w:val="001B5D25"/>
    <w:rsid w:val="001B5D4F"/>
    <w:rsid w:val="001B6580"/>
    <w:rsid w:val="001B7125"/>
    <w:rsid w:val="001C1772"/>
    <w:rsid w:val="001C3D91"/>
    <w:rsid w:val="001C3DF6"/>
    <w:rsid w:val="001C49EE"/>
    <w:rsid w:val="001D3C0C"/>
    <w:rsid w:val="001E047D"/>
    <w:rsid w:val="001E268C"/>
    <w:rsid w:val="001E475D"/>
    <w:rsid w:val="001E7064"/>
    <w:rsid w:val="001E73A0"/>
    <w:rsid w:val="001F02EB"/>
    <w:rsid w:val="001F37CB"/>
    <w:rsid w:val="001F3B05"/>
    <w:rsid w:val="001F53D2"/>
    <w:rsid w:val="001F6FC1"/>
    <w:rsid w:val="00203A45"/>
    <w:rsid w:val="00204A4D"/>
    <w:rsid w:val="00206C61"/>
    <w:rsid w:val="00212B1D"/>
    <w:rsid w:val="00212BCE"/>
    <w:rsid w:val="00212E32"/>
    <w:rsid w:val="002144FB"/>
    <w:rsid w:val="002149EA"/>
    <w:rsid w:val="002173B7"/>
    <w:rsid w:val="00217CBC"/>
    <w:rsid w:val="0022298C"/>
    <w:rsid w:val="00225E5A"/>
    <w:rsid w:val="00226C60"/>
    <w:rsid w:val="00227819"/>
    <w:rsid w:val="00234794"/>
    <w:rsid w:val="00236471"/>
    <w:rsid w:val="00236DE5"/>
    <w:rsid w:val="00237FC5"/>
    <w:rsid w:val="00246090"/>
    <w:rsid w:val="002463EE"/>
    <w:rsid w:val="00246A3E"/>
    <w:rsid w:val="00257388"/>
    <w:rsid w:val="00260F84"/>
    <w:rsid w:val="002647CE"/>
    <w:rsid w:val="00264923"/>
    <w:rsid w:val="00265555"/>
    <w:rsid w:val="002702D5"/>
    <w:rsid w:val="00271947"/>
    <w:rsid w:val="002766A4"/>
    <w:rsid w:val="00276BC5"/>
    <w:rsid w:val="00280ABA"/>
    <w:rsid w:val="00280CE0"/>
    <w:rsid w:val="002821FF"/>
    <w:rsid w:val="00282681"/>
    <w:rsid w:val="00283596"/>
    <w:rsid w:val="00284E98"/>
    <w:rsid w:val="00285E14"/>
    <w:rsid w:val="00287A88"/>
    <w:rsid w:val="00292AC4"/>
    <w:rsid w:val="002A07E4"/>
    <w:rsid w:val="002A2770"/>
    <w:rsid w:val="002A2D00"/>
    <w:rsid w:val="002A475D"/>
    <w:rsid w:val="002A583A"/>
    <w:rsid w:val="002A7640"/>
    <w:rsid w:val="002A790E"/>
    <w:rsid w:val="002A7BE7"/>
    <w:rsid w:val="002A7F39"/>
    <w:rsid w:val="002B008E"/>
    <w:rsid w:val="002B1ADE"/>
    <w:rsid w:val="002B1C37"/>
    <w:rsid w:val="002B55E3"/>
    <w:rsid w:val="002B6123"/>
    <w:rsid w:val="002B7327"/>
    <w:rsid w:val="002C304D"/>
    <w:rsid w:val="002C3A90"/>
    <w:rsid w:val="002C7726"/>
    <w:rsid w:val="002D2165"/>
    <w:rsid w:val="002D3836"/>
    <w:rsid w:val="002D769C"/>
    <w:rsid w:val="002E076C"/>
    <w:rsid w:val="002E115E"/>
    <w:rsid w:val="002E153E"/>
    <w:rsid w:val="002E5005"/>
    <w:rsid w:val="002E5717"/>
    <w:rsid w:val="002E6680"/>
    <w:rsid w:val="002E693E"/>
    <w:rsid w:val="002E6990"/>
    <w:rsid w:val="002E7592"/>
    <w:rsid w:val="002E79C0"/>
    <w:rsid w:val="002F2D63"/>
    <w:rsid w:val="002F3468"/>
    <w:rsid w:val="00303995"/>
    <w:rsid w:val="00307C33"/>
    <w:rsid w:val="003100B7"/>
    <w:rsid w:val="00310237"/>
    <w:rsid w:val="003113C4"/>
    <w:rsid w:val="00311BDF"/>
    <w:rsid w:val="003120B1"/>
    <w:rsid w:val="0031242B"/>
    <w:rsid w:val="003200B5"/>
    <w:rsid w:val="003204A7"/>
    <w:rsid w:val="00324965"/>
    <w:rsid w:val="00325114"/>
    <w:rsid w:val="00325DF8"/>
    <w:rsid w:val="00326E2E"/>
    <w:rsid w:val="0032798B"/>
    <w:rsid w:val="00330B66"/>
    <w:rsid w:val="00334462"/>
    <w:rsid w:val="0033618E"/>
    <w:rsid w:val="003372D9"/>
    <w:rsid w:val="00337AE1"/>
    <w:rsid w:val="00342522"/>
    <w:rsid w:val="0034339F"/>
    <w:rsid w:val="00343AEE"/>
    <w:rsid w:val="003474D4"/>
    <w:rsid w:val="003527F5"/>
    <w:rsid w:val="00363D7A"/>
    <w:rsid w:val="0036592E"/>
    <w:rsid w:val="00372648"/>
    <w:rsid w:val="00380CFA"/>
    <w:rsid w:val="00383DB9"/>
    <w:rsid w:val="00383EA1"/>
    <w:rsid w:val="00387832"/>
    <w:rsid w:val="00390E1B"/>
    <w:rsid w:val="003911BF"/>
    <w:rsid w:val="003911CE"/>
    <w:rsid w:val="003935EE"/>
    <w:rsid w:val="003937D4"/>
    <w:rsid w:val="00395909"/>
    <w:rsid w:val="00397DE3"/>
    <w:rsid w:val="003A08C6"/>
    <w:rsid w:val="003A0AB9"/>
    <w:rsid w:val="003A454A"/>
    <w:rsid w:val="003A53E8"/>
    <w:rsid w:val="003A690E"/>
    <w:rsid w:val="003A7CE5"/>
    <w:rsid w:val="003B2045"/>
    <w:rsid w:val="003B71CA"/>
    <w:rsid w:val="003C0BC2"/>
    <w:rsid w:val="003C1EBC"/>
    <w:rsid w:val="003C614B"/>
    <w:rsid w:val="003C64A6"/>
    <w:rsid w:val="003C6B87"/>
    <w:rsid w:val="003D27E6"/>
    <w:rsid w:val="003D2B91"/>
    <w:rsid w:val="003D3E5F"/>
    <w:rsid w:val="003D5424"/>
    <w:rsid w:val="003E107D"/>
    <w:rsid w:val="003E25C5"/>
    <w:rsid w:val="003E3D6C"/>
    <w:rsid w:val="003E5F94"/>
    <w:rsid w:val="003E6529"/>
    <w:rsid w:val="003F03C5"/>
    <w:rsid w:val="003F0B0B"/>
    <w:rsid w:val="003F5F89"/>
    <w:rsid w:val="003F7CAB"/>
    <w:rsid w:val="00401F8B"/>
    <w:rsid w:val="00403900"/>
    <w:rsid w:val="004044A3"/>
    <w:rsid w:val="00404F04"/>
    <w:rsid w:val="00404F3E"/>
    <w:rsid w:val="004069A1"/>
    <w:rsid w:val="00407D9A"/>
    <w:rsid w:val="00411674"/>
    <w:rsid w:val="00411B4A"/>
    <w:rsid w:val="00412629"/>
    <w:rsid w:val="004141BD"/>
    <w:rsid w:val="004178D2"/>
    <w:rsid w:val="004204F3"/>
    <w:rsid w:val="00420767"/>
    <w:rsid w:val="00421C1D"/>
    <w:rsid w:val="00422FF1"/>
    <w:rsid w:val="00424E59"/>
    <w:rsid w:val="00435CE9"/>
    <w:rsid w:val="004370A3"/>
    <w:rsid w:val="00440ADA"/>
    <w:rsid w:val="0044444E"/>
    <w:rsid w:val="00444A5B"/>
    <w:rsid w:val="00444B80"/>
    <w:rsid w:val="00445556"/>
    <w:rsid w:val="00447438"/>
    <w:rsid w:val="004548BE"/>
    <w:rsid w:val="004679CB"/>
    <w:rsid w:val="00467F3F"/>
    <w:rsid w:val="004711F4"/>
    <w:rsid w:val="004718F1"/>
    <w:rsid w:val="00472F30"/>
    <w:rsid w:val="00473709"/>
    <w:rsid w:val="004747C6"/>
    <w:rsid w:val="00476AB5"/>
    <w:rsid w:val="00480619"/>
    <w:rsid w:val="004821B0"/>
    <w:rsid w:val="00482424"/>
    <w:rsid w:val="00484AEA"/>
    <w:rsid w:val="00486E7A"/>
    <w:rsid w:val="004877B7"/>
    <w:rsid w:val="00490192"/>
    <w:rsid w:val="004924E2"/>
    <w:rsid w:val="00492E33"/>
    <w:rsid w:val="00493AF7"/>
    <w:rsid w:val="0049754D"/>
    <w:rsid w:val="004A75CB"/>
    <w:rsid w:val="004B150D"/>
    <w:rsid w:val="004B1DE7"/>
    <w:rsid w:val="004C0D26"/>
    <w:rsid w:val="004C0DC0"/>
    <w:rsid w:val="004C1017"/>
    <w:rsid w:val="004C124C"/>
    <w:rsid w:val="004C338A"/>
    <w:rsid w:val="004C59F6"/>
    <w:rsid w:val="004C7E9D"/>
    <w:rsid w:val="004D48A7"/>
    <w:rsid w:val="004D585F"/>
    <w:rsid w:val="004D7589"/>
    <w:rsid w:val="004D794A"/>
    <w:rsid w:val="004E0572"/>
    <w:rsid w:val="004E0CC9"/>
    <w:rsid w:val="004E125B"/>
    <w:rsid w:val="004E3421"/>
    <w:rsid w:val="004E3F87"/>
    <w:rsid w:val="004E4147"/>
    <w:rsid w:val="004E438B"/>
    <w:rsid w:val="004E4EAA"/>
    <w:rsid w:val="004E63E5"/>
    <w:rsid w:val="004E7E25"/>
    <w:rsid w:val="004F6A0F"/>
    <w:rsid w:val="004F707F"/>
    <w:rsid w:val="005015F3"/>
    <w:rsid w:val="005026B6"/>
    <w:rsid w:val="00502D68"/>
    <w:rsid w:val="005041AD"/>
    <w:rsid w:val="0050475C"/>
    <w:rsid w:val="00504D5E"/>
    <w:rsid w:val="005067DE"/>
    <w:rsid w:val="0050718B"/>
    <w:rsid w:val="0051111B"/>
    <w:rsid w:val="00514618"/>
    <w:rsid w:val="00516106"/>
    <w:rsid w:val="005174C5"/>
    <w:rsid w:val="00517894"/>
    <w:rsid w:val="00520128"/>
    <w:rsid w:val="00520E9C"/>
    <w:rsid w:val="0052154D"/>
    <w:rsid w:val="00521ECB"/>
    <w:rsid w:val="00523118"/>
    <w:rsid w:val="00523B5E"/>
    <w:rsid w:val="0053358B"/>
    <w:rsid w:val="00536048"/>
    <w:rsid w:val="005368BD"/>
    <w:rsid w:val="00543760"/>
    <w:rsid w:val="00553B39"/>
    <w:rsid w:val="00553E1B"/>
    <w:rsid w:val="00556A67"/>
    <w:rsid w:val="00560407"/>
    <w:rsid w:val="005610EA"/>
    <w:rsid w:val="00561653"/>
    <w:rsid w:val="005667D8"/>
    <w:rsid w:val="0057073C"/>
    <w:rsid w:val="00572853"/>
    <w:rsid w:val="005742DE"/>
    <w:rsid w:val="00576334"/>
    <w:rsid w:val="00576458"/>
    <w:rsid w:val="00576B27"/>
    <w:rsid w:val="005849AA"/>
    <w:rsid w:val="005850FE"/>
    <w:rsid w:val="00585687"/>
    <w:rsid w:val="005871DB"/>
    <w:rsid w:val="00590F81"/>
    <w:rsid w:val="00591688"/>
    <w:rsid w:val="00592121"/>
    <w:rsid w:val="00594DFC"/>
    <w:rsid w:val="00595572"/>
    <w:rsid w:val="005A16B3"/>
    <w:rsid w:val="005A2877"/>
    <w:rsid w:val="005B4C23"/>
    <w:rsid w:val="005B575C"/>
    <w:rsid w:val="005B6449"/>
    <w:rsid w:val="005C1986"/>
    <w:rsid w:val="005C3733"/>
    <w:rsid w:val="005C409F"/>
    <w:rsid w:val="005C6527"/>
    <w:rsid w:val="005E1318"/>
    <w:rsid w:val="005E4EE2"/>
    <w:rsid w:val="005F08D9"/>
    <w:rsid w:val="005F1695"/>
    <w:rsid w:val="005F1AA1"/>
    <w:rsid w:val="005F1C6D"/>
    <w:rsid w:val="005F3936"/>
    <w:rsid w:val="005F66D6"/>
    <w:rsid w:val="005F6C2A"/>
    <w:rsid w:val="00602035"/>
    <w:rsid w:val="0060230E"/>
    <w:rsid w:val="00603294"/>
    <w:rsid w:val="006032F3"/>
    <w:rsid w:val="00604653"/>
    <w:rsid w:val="00604775"/>
    <w:rsid w:val="00604BF5"/>
    <w:rsid w:val="00605ED2"/>
    <w:rsid w:val="00611506"/>
    <w:rsid w:val="0061205E"/>
    <w:rsid w:val="00615F8D"/>
    <w:rsid w:val="006237F1"/>
    <w:rsid w:val="00623B81"/>
    <w:rsid w:val="00624F6B"/>
    <w:rsid w:val="00626C24"/>
    <w:rsid w:val="00626E6E"/>
    <w:rsid w:val="00633E0F"/>
    <w:rsid w:val="00641499"/>
    <w:rsid w:val="0064287E"/>
    <w:rsid w:val="00643C4C"/>
    <w:rsid w:val="00650388"/>
    <w:rsid w:val="00650CF6"/>
    <w:rsid w:val="00651288"/>
    <w:rsid w:val="00651558"/>
    <w:rsid w:val="00653221"/>
    <w:rsid w:val="00655FBF"/>
    <w:rsid w:val="006663EA"/>
    <w:rsid w:val="00667BBF"/>
    <w:rsid w:val="006713E4"/>
    <w:rsid w:val="006735BD"/>
    <w:rsid w:val="006749FB"/>
    <w:rsid w:val="0067607C"/>
    <w:rsid w:val="006817EF"/>
    <w:rsid w:val="00683CFE"/>
    <w:rsid w:val="0068479E"/>
    <w:rsid w:val="00684A78"/>
    <w:rsid w:val="00685DB0"/>
    <w:rsid w:val="00690C94"/>
    <w:rsid w:val="00691DA5"/>
    <w:rsid w:val="00696103"/>
    <w:rsid w:val="006963B7"/>
    <w:rsid w:val="00696716"/>
    <w:rsid w:val="006A0DCD"/>
    <w:rsid w:val="006A14BE"/>
    <w:rsid w:val="006A269D"/>
    <w:rsid w:val="006A2AFF"/>
    <w:rsid w:val="006A2E85"/>
    <w:rsid w:val="006A763B"/>
    <w:rsid w:val="006B0341"/>
    <w:rsid w:val="006B06BA"/>
    <w:rsid w:val="006B3024"/>
    <w:rsid w:val="006B7155"/>
    <w:rsid w:val="006B74FC"/>
    <w:rsid w:val="006C052E"/>
    <w:rsid w:val="006C3A29"/>
    <w:rsid w:val="006D23FE"/>
    <w:rsid w:val="006D39DA"/>
    <w:rsid w:val="006D54F6"/>
    <w:rsid w:val="006D6A19"/>
    <w:rsid w:val="006D6CB6"/>
    <w:rsid w:val="006E2A67"/>
    <w:rsid w:val="006E2AE3"/>
    <w:rsid w:val="006E57DC"/>
    <w:rsid w:val="006E58FE"/>
    <w:rsid w:val="006E7E9C"/>
    <w:rsid w:val="006F2ECF"/>
    <w:rsid w:val="006F55A0"/>
    <w:rsid w:val="006F70E3"/>
    <w:rsid w:val="007001EC"/>
    <w:rsid w:val="0070086F"/>
    <w:rsid w:val="007017A6"/>
    <w:rsid w:val="00701F71"/>
    <w:rsid w:val="007044AE"/>
    <w:rsid w:val="00705A70"/>
    <w:rsid w:val="00706E2D"/>
    <w:rsid w:val="007100A6"/>
    <w:rsid w:val="0071153A"/>
    <w:rsid w:val="007121BA"/>
    <w:rsid w:val="00713DE9"/>
    <w:rsid w:val="007155A7"/>
    <w:rsid w:val="00717B8D"/>
    <w:rsid w:val="007210C9"/>
    <w:rsid w:val="007266B7"/>
    <w:rsid w:val="00726923"/>
    <w:rsid w:val="00726B50"/>
    <w:rsid w:val="007275F4"/>
    <w:rsid w:val="007300E9"/>
    <w:rsid w:val="00731F30"/>
    <w:rsid w:val="00733344"/>
    <w:rsid w:val="00733A88"/>
    <w:rsid w:val="00733C28"/>
    <w:rsid w:val="00733E8C"/>
    <w:rsid w:val="00740CA8"/>
    <w:rsid w:val="00740F63"/>
    <w:rsid w:val="007426F7"/>
    <w:rsid w:val="00743A39"/>
    <w:rsid w:val="00747DF8"/>
    <w:rsid w:val="00754E80"/>
    <w:rsid w:val="00760691"/>
    <w:rsid w:val="00762EF2"/>
    <w:rsid w:val="007662A1"/>
    <w:rsid w:val="00766454"/>
    <w:rsid w:val="007668AB"/>
    <w:rsid w:val="007669A9"/>
    <w:rsid w:val="00770202"/>
    <w:rsid w:val="00771C09"/>
    <w:rsid w:val="0077272B"/>
    <w:rsid w:val="00773A37"/>
    <w:rsid w:val="00773BE0"/>
    <w:rsid w:val="00777546"/>
    <w:rsid w:val="00787607"/>
    <w:rsid w:val="00790397"/>
    <w:rsid w:val="00791645"/>
    <w:rsid w:val="0079193A"/>
    <w:rsid w:val="00791957"/>
    <w:rsid w:val="00791B89"/>
    <w:rsid w:val="00791D14"/>
    <w:rsid w:val="007962A7"/>
    <w:rsid w:val="00796382"/>
    <w:rsid w:val="00797A88"/>
    <w:rsid w:val="00797C39"/>
    <w:rsid w:val="007A0465"/>
    <w:rsid w:val="007A2B20"/>
    <w:rsid w:val="007A3A98"/>
    <w:rsid w:val="007A507B"/>
    <w:rsid w:val="007A64EE"/>
    <w:rsid w:val="007A6CEF"/>
    <w:rsid w:val="007B1408"/>
    <w:rsid w:val="007B4532"/>
    <w:rsid w:val="007B4908"/>
    <w:rsid w:val="007B6382"/>
    <w:rsid w:val="007B6BE9"/>
    <w:rsid w:val="007C04A6"/>
    <w:rsid w:val="007C338A"/>
    <w:rsid w:val="007C4B68"/>
    <w:rsid w:val="007C7F25"/>
    <w:rsid w:val="007C7F72"/>
    <w:rsid w:val="007D2B99"/>
    <w:rsid w:val="007D3864"/>
    <w:rsid w:val="007D3ABE"/>
    <w:rsid w:val="007D7121"/>
    <w:rsid w:val="007E253E"/>
    <w:rsid w:val="007E2CEF"/>
    <w:rsid w:val="007E3196"/>
    <w:rsid w:val="007E4124"/>
    <w:rsid w:val="007E67F0"/>
    <w:rsid w:val="007E7635"/>
    <w:rsid w:val="007F132C"/>
    <w:rsid w:val="007F4168"/>
    <w:rsid w:val="008054AB"/>
    <w:rsid w:val="00807E96"/>
    <w:rsid w:val="00810494"/>
    <w:rsid w:val="00810A4C"/>
    <w:rsid w:val="0081256A"/>
    <w:rsid w:val="008176BC"/>
    <w:rsid w:val="00817A3D"/>
    <w:rsid w:val="00822061"/>
    <w:rsid w:val="008261D0"/>
    <w:rsid w:val="008346EA"/>
    <w:rsid w:val="008357F3"/>
    <w:rsid w:val="008376C8"/>
    <w:rsid w:val="00840D1F"/>
    <w:rsid w:val="00843B5F"/>
    <w:rsid w:val="00844130"/>
    <w:rsid w:val="00844B35"/>
    <w:rsid w:val="008461C5"/>
    <w:rsid w:val="008505A0"/>
    <w:rsid w:val="00850CCC"/>
    <w:rsid w:val="008532D7"/>
    <w:rsid w:val="00855920"/>
    <w:rsid w:val="00856007"/>
    <w:rsid w:val="0085603E"/>
    <w:rsid w:val="008561C6"/>
    <w:rsid w:val="00856296"/>
    <w:rsid w:val="00856725"/>
    <w:rsid w:val="00857EDD"/>
    <w:rsid w:val="00861951"/>
    <w:rsid w:val="00863653"/>
    <w:rsid w:val="008673FB"/>
    <w:rsid w:val="00870140"/>
    <w:rsid w:val="00870312"/>
    <w:rsid w:val="00870E70"/>
    <w:rsid w:val="0087173C"/>
    <w:rsid w:val="008718CB"/>
    <w:rsid w:val="008722A0"/>
    <w:rsid w:val="0087436C"/>
    <w:rsid w:val="008747CF"/>
    <w:rsid w:val="00874E12"/>
    <w:rsid w:val="00875C4A"/>
    <w:rsid w:val="0088082E"/>
    <w:rsid w:val="00881373"/>
    <w:rsid w:val="008862A9"/>
    <w:rsid w:val="00891A38"/>
    <w:rsid w:val="00894D20"/>
    <w:rsid w:val="00895D48"/>
    <w:rsid w:val="008971DA"/>
    <w:rsid w:val="008A1405"/>
    <w:rsid w:val="008A1674"/>
    <w:rsid w:val="008A6DE5"/>
    <w:rsid w:val="008B057F"/>
    <w:rsid w:val="008B19C5"/>
    <w:rsid w:val="008B4183"/>
    <w:rsid w:val="008B5797"/>
    <w:rsid w:val="008C0C2F"/>
    <w:rsid w:val="008C6A07"/>
    <w:rsid w:val="008C74CB"/>
    <w:rsid w:val="008D04FB"/>
    <w:rsid w:val="008D05D1"/>
    <w:rsid w:val="008D0DBA"/>
    <w:rsid w:val="008D1127"/>
    <w:rsid w:val="008D133D"/>
    <w:rsid w:val="008D1840"/>
    <w:rsid w:val="008D2EB9"/>
    <w:rsid w:val="008D4275"/>
    <w:rsid w:val="008D5850"/>
    <w:rsid w:val="008E1A4C"/>
    <w:rsid w:val="008E44A4"/>
    <w:rsid w:val="008E63F6"/>
    <w:rsid w:val="008E669E"/>
    <w:rsid w:val="008E793B"/>
    <w:rsid w:val="008F3B12"/>
    <w:rsid w:val="008F59D5"/>
    <w:rsid w:val="008F7E0A"/>
    <w:rsid w:val="009000C9"/>
    <w:rsid w:val="00901DBD"/>
    <w:rsid w:val="009035B8"/>
    <w:rsid w:val="009040C8"/>
    <w:rsid w:val="0090500D"/>
    <w:rsid w:val="0090570F"/>
    <w:rsid w:val="00905BD4"/>
    <w:rsid w:val="009070FF"/>
    <w:rsid w:val="00915224"/>
    <w:rsid w:val="00920EE3"/>
    <w:rsid w:val="009219A8"/>
    <w:rsid w:val="00926530"/>
    <w:rsid w:val="00926EF1"/>
    <w:rsid w:val="00931B1C"/>
    <w:rsid w:val="00932EF2"/>
    <w:rsid w:val="0093379F"/>
    <w:rsid w:val="0093529E"/>
    <w:rsid w:val="00941281"/>
    <w:rsid w:val="00941C85"/>
    <w:rsid w:val="00946624"/>
    <w:rsid w:val="00952ECF"/>
    <w:rsid w:val="00953156"/>
    <w:rsid w:val="00956E3E"/>
    <w:rsid w:val="00960853"/>
    <w:rsid w:val="0096319C"/>
    <w:rsid w:val="00964813"/>
    <w:rsid w:val="0096721C"/>
    <w:rsid w:val="0097187E"/>
    <w:rsid w:val="00972E71"/>
    <w:rsid w:val="009743D4"/>
    <w:rsid w:val="00977232"/>
    <w:rsid w:val="00977A2A"/>
    <w:rsid w:val="0098438E"/>
    <w:rsid w:val="00986967"/>
    <w:rsid w:val="009871A1"/>
    <w:rsid w:val="00992EF5"/>
    <w:rsid w:val="00995C70"/>
    <w:rsid w:val="0099692E"/>
    <w:rsid w:val="00997401"/>
    <w:rsid w:val="009A054C"/>
    <w:rsid w:val="009A1E54"/>
    <w:rsid w:val="009A2909"/>
    <w:rsid w:val="009A5334"/>
    <w:rsid w:val="009A7D43"/>
    <w:rsid w:val="009B0848"/>
    <w:rsid w:val="009B1042"/>
    <w:rsid w:val="009B1B02"/>
    <w:rsid w:val="009B4569"/>
    <w:rsid w:val="009B5310"/>
    <w:rsid w:val="009C27C6"/>
    <w:rsid w:val="009C42BA"/>
    <w:rsid w:val="009C4CC6"/>
    <w:rsid w:val="009C4ECF"/>
    <w:rsid w:val="009C5E4A"/>
    <w:rsid w:val="009C7787"/>
    <w:rsid w:val="009D5CF5"/>
    <w:rsid w:val="009E040D"/>
    <w:rsid w:val="009E2D5E"/>
    <w:rsid w:val="009E32B5"/>
    <w:rsid w:val="009E3A3B"/>
    <w:rsid w:val="009E44AE"/>
    <w:rsid w:val="009E519F"/>
    <w:rsid w:val="009E6754"/>
    <w:rsid w:val="009E7241"/>
    <w:rsid w:val="009E72DC"/>
    <w:rsid w:val="009F0626"/>
    <w:rsid w:val="009F3566"/>
    <w:rsid w:val="009F3B98"/>
    <w:rsid w:val="009F5332"/>
    <w:rsid w:val="009F7779"/>
    <w:rsid w:val="00A004A6"/>
    <w:rsid w:val="00A00B68"/>
    <w:rsid w:val="00A00BF4"/>
    <w:rsid w:val="00A06E11"/>
    <w:rsid w:val="00A07302"/>
    <w:rsid w:val="00A10962"/>
    <w:rsid w:val="00A10BA1"/>
    <w:rsid w:val="00A10E06"/>
    <w:rsid w:val="00A125F4"/>
    <w:rsid w:val="00A1663D"/>
    <w:rsid w:val="00A170D5"/>
    <w:rsid w:val="00A17D9D"/>
    <w:rsid w:val="00A265AB"/>
    <w:rsid w:val="00A266A0"/>
    <w:rsid w:val="00A277A9"/>
    <w:rsid w:val="00A30334"/>
    <w:rsid w:val="00A321D4"/>
    <w:rsid w:val="00A35241"/>
    <w:rsid w:val="00A36222"/>
    <w:rsid w:val="00A36395"/>
    <w:rsid w:val="00A3647F"/>
    <w:rsid w:val="00A3652B"/>
    <w:rsid w:val="00A37D52"/>
    <w:rsid w:val="00A4010D"/>
    <w:rsid w:val="00A4044A"/>
    <w:rsid w:val="00A4052F"/>
    <w:rsid w:val="00A42FBC"/>
    <w:rsid w:val="00A432B8"/>
    <w:rsid w:val="00A4436C"/>
    <w:rsid w:val="00A44F1B"/>
    <w:rsid w:val="00A46C65"/>
    <w:rsid w:val="00A473B0"/>
    <w:rsid w:val="00A51845"/>
    <w:rsid w:val="00A51975"/>
    <w:rsid w:val="00A529A4"/>
    <w:rsid w:val="00A52B7A"/>
    <w:rsid w:val="00A547B0"/>
    <w:rsid w:val="00A62837"/>
    <w:rsid w:val="00A62BAA"/>
    <w:rsid w:val="00A708B0"/>
    <w:rsid w:val="00A71396"/>
    <w:rsid w:val="00A7424B"/>
    <w:rsid w:val="00A7498E"/>
    <w:rsid w:val="00A74D5A"/>
    <w:rsid w:val="00A81104"/>
    <w:rsid w:val="00A81929"/>
    <w:rsid w:val="00A82789"/>
    <w:rsid w:val="00A83245"/>
    <w:rsid w:val="00A85995"/>
    <w:rsid w:val="00A85E0E"/>
    <w:rsid w:val="00A8752F"/>
    <w:rsid w:val="00A908E1"/>
    <w:rsid w:val="00A90F3B"/>
    <w:rsid w:val="00A910D2"/>
    <w:rsid w:val="00A9168C"/>
    <w:rsid w:val="00A9296C"/>
    <w:rsid w:val="00A9573E"/>
    <w:rsid w:val="00A95BD8"/>
    <w:rsid w:val="00A97F48"/>
    <w:rsid w:val="00AA0BFB"/>
    <w:rsid w:val="00AA1872"/>
    <w:rsid w:val="00AA4058"/>
    <w:rsid w:val="00AA57F6"/>
    <w:rsid w:val="00AA74B4"/>
    <w:rsid w:val="00AA7C79"/>
    <w:rsid w:val="00AB1145"/>
    <w:rsid w:val="00AB1CBD"/>
    <w:rsid w:val="00AB320B"/>
    <w:rsid w:val="00AB3C01"/>
    <w:rsid w:val="00AB4464"/>
    <w:rsid w:val="00AB5A6B"/>
    <w:rsid w:val="00AB6437"/>
    <w:rsid w:val="00AC058A"/>
    <w:rsid w:val="00AC30BF"/>
    <w:rsid w:val="00AC3713"/>
    <w:rsid w:val="00AC3D67"/>
    <w:rsid w:val="00AC5A37"/>
    <w:rsid w:val="00AD02B9"/>
    <w:rsid w:val="00AE1B61"/>
    <w:rsid w:val="00AE43B3"/>
    <w:rsid w:val="00AE74C3"/>
    <w:rsid w:val="00AF0204"/>
    <w:rsid w:val="00AF0EF9"/>
    <w:rsid w:val="00AF1280"/>
    <w:rsid w:val="00AF4EA9"/>
    <w:rsid w:val="00AF5FED"/>
    <w:rsid w:val="00AF78B3"/>
    <w:rsid w:val="00B00524"/>
    <w:rsid w:val="00B02876"/>
    <w:rsid w:val="00B040A2"/>
    <w:rsid w:val="00B04BF0"/>
    <w:rsid w:val="00B04EB8"/>
    <w:rsid w:val="00B10D95"/>
    <w:rsid w:val="00B10D96"/>
    <w:rsid w:val="00B120AA"/>
    <w:rsid w:val="00B14E1B"/>
    <w:rsid w:val="00B15481"/>
    <w:rsid w:val="00B171E0"/>
    <w:rsid w:val="00B2216C"/>
    <w:rsid w:val="00B24697"/>
    <w:rsid w:val="00B32E4A"/>
    <w:rsid w:val="00B33313"/>
    <w:rsid w:val="00B379DE"/>
    <w:rsid w:val="00B43169"/>
    <w:rsid w:val="00B43227"/>
    <w:rsid w:val="00B440C7"/>
    <w:rsid w:val="00B4421D"/>
    <w:rsid w:val="00B5113E"/>
    <w:rsid w:val="00B51F9E"/>
    <w:rsid w:val="00B53316"/>
    <w:rsid w:val="00B5479B"/>
    <w:rsid w:val="00B55C22"/>
    <w:rsid w:val="00B56C01"/>
    <w:rsid w:val="00B60EC8"/>
    <w:rsid w:val="00B61211"/>
    <w:rsid w:val="00B61F32"/>
    <w:rsid w:val="00B6285E"/>
    <w:rsid w:val="00B63A3B"/>
    <w:rsid w:val="00B67372"/>
    <w:rsid w:val="00B67917"/>
    <w:rsid w:val="00B71D99"/>
    <w:rsid w:val="00B72E66"/>
    <w:rsid w:val="00B72FC1"/>
    <w:rsid w:val="00B734EF"/>
    <w:rsid w:val="00B73B9E"/>
    <w:rsid w:val="00B7443B"/>
    <w:rsid w:val="00B75302"/>
    <w:rsid w:val="00B76417"/>
    <w:rsid w:val="00B769BC"/>
    <w:rsid w:val="00B772D2"/>
    <w:rsid w:val="00B81013"/>
    <w:rsid w:val="00B91AFC"/>
    <w:rsid w:val="00B91CD5"/>
    <w:rsid w:val="00B94B32"/>
    <w:rsid w:val="00B964B3"/>
    <w:rsid w:val="00BA0418"/>
    <w:rsid w:val="00BA179A"/>
    <w:rsid w:val="00BA19B9"/>
    <w:rsid w:val="00BA256D"/>
    <w:rsid w:val="00BA42B5"/>
    <w:rsid w:val="00BA4CD9"/>
    <w:rsid w:val="00BA7840"/>
    <w:rsid w:val="00BB1BE7"/>
    <w:rsid w:val="00BB33B3"/>
    <w:rsid w:val="00BB3D82"/>
    <w:rsid w:val="00BB4D20"/>
    <w:rsid w:val="00BB4F13"/>
    <w:rsid w:val="00BB6E42"/>
    <w:rsid w:val="00BB74A9"/>
    <w:rsid w:val="00BB75EE"/>
    <w:rsid w:val="00BC0FEE"/>
    <w:rsid w:val="00BC25F9"/>
    <w:rsid w:val="00BC2FB0"/>
    <w:rsid w:val="00BC4EDB"/>
    <w:rsid w:val="00BD345C"/>
    <w:rsid w:val="00BD4E5B"/>
    <w:rsid w:val="00BD5F73"/>
    <w:rsid w:val="00BE139C"/>
    <w:rsid w:val="00BE28BC"/>
    <w:rsid w:val="00BE353A"/>
    <w:rsid w:val="00BF0AB6"/>
    <w:rsid w:val="00BF3551"/>
    <w:rsid w:val="00BF4322"/>
    <w:rsid w:val="00BF5767"/>
    <w:rsid w:val="00C00C30"/>
    <w:rsid w:val="00C014D1"/>
    <w:rsid w:val="00C01872"/>
    <w:rsid w:val="00C03352"/>
    <w:rsid w:val="00C06116"/>
    <w:rsid w:val="00C06617"/>
    <w:rsid w:val="00C07133"/>
    <w:rsid w:val="00C1152A"/>
    <w:rsid w:val="00C11A46"/>
    <w:rsid w:val="00C125AB"/>
    <w:rsid w:val="00C13B15"/>
    <w:rsid w:val="00C13CE0"/>
    <w:rsid w:val="00C16AE0"/>
    <w:rsid w:val="00C209C9"/>
    <w:rsid w:val="00C22F08"/>
    <w:rsid w:val="00C244EF"/>
    <w:rsid w:val="00C3034E"/>
    <w:rsid w:val="00C312FE"/>
    <w:rsid w:val="00C35937"/>
    <w:rsid w:val="00C367AE"/>
    <w:rsid w:val="00C4048A"/>
    <w:rsid w:val="00C409AE"/>
    <w:rsid w:val="00C4143A"/>
    <w:rsid w:val="00C41E09"/>
    <w:rsid w:val="00C442A5"/>
    <w:rsid w:val="00C45DA5"/>
    <w:rsid w:val="00C46825"/>
    <w:rsid w:val="00C515D4"/>
    <w:rsid w:val="00C67623"/>
    <w:rsid w:val="00C67737"/>
    <w:rsid w:val="00C6782C"/>
    <w:rsid w:val="00C67C66"/>
    <w:rsid w:val="00C74D1A"/>
    <w:rsid w:val="00C76312"/>
    <w:rsid w:val="00C76D8E"/>
    <w:rsid w:val="00C77F6A"/>
    <w:rsid w:val="00C812A1"/>
    <w:rsid w:val="00C81BB9"/>
    <w:rsid w:val="00C828C8"/>
    <w:rsid w:val="00C8661F"/>
    <w:rsid w:val="00C910E4"/>
    <w:rsid w:val="00C9177B"/>
    <w:rsid w:val="00C91F48"/>
    <w:rsid w:val="00C927BB"/>
    <w:rsid w:val="00C935CF"/>
    <w:rsid w:val="00C94333"/>
    <w:rsid w:val="00C9508B"/>
    <w:rsid w:val="00C95347"/>
    <w:rsid w:val="00C9716C"/>
    <w:rsid w:val="00C97D5D"/>
    <w:rsid w:val="00CA0473"/>
    <w:rsid w:val="00CA143F"/>
    <w:rsid w:val="00CA28DB"/>
    <w:rsid w:val="00CA4E98"/>
    <w:rsid w:val="00CB0054"/>
    <w:rsid w:val="00CB0FCB"/>
    <w:rsid w:val="00CB1246"/>
    <w:rsid w:val="00CB6B00"/>
    <w:rsid w:val="00CB7E48"/>
    <w:rsid w:val="00CC1AB3"/>
    <w:rsid w:val="00CC2453"/>
    <w:rsid w:val="00CC3180"/>
    <w:rsid w:val="00CC494C"/>
    <w:rsid w:val="00CC52BA"/>
    <w:rsid w:val="00CD578B"/>
    <w:rsid w:val="00CD600A"/>
    <w:rsid w:val="00CD6748"/>
    <w:rsid w:val="00CD7880"/>
    <w:rsid w:val="00CE2079"/>
    <w:rsid w:val="00CE26F1"/>
    <w:rsid w:val="00CE36E9"/>
    <w:rsid w:val="00CE453E"/>
    <w:rsid w:val="00CE4AC2"/>
    <w:rsid w:val="00CE7B19"/>
    <w:rsid w:val="00CF0F34"/>
    <w:rsid w:val="00CF21FA"/>
    <w:rsid w:val="00CF5F78"/>
    <w:rsid w:val="00D01C3B"/>
    <w:rsid w:val="00D01E12"/>
    <w:rsid w:val="00D04D24"/>
    <w:rsid w:val="00D0603B"/>
    <w:rsid w:val="00D07BD7"/>
    <w:rsid w:val="00D107D9"/>
    <w:rsid w:val="00D1270F"/>
    <w:rsid w:val="00D129C5"/>
    <w:rsid w:val="00D1356B"/>
    <w:rsid w:val="00D14480"/>
    <w:rsid w:val="00D146C8"/>
    <w:rsid w:val="00D155B3"/>
    <w:rsid w:val="00D169D5"/>
    <w:rsid w:val="00D16E5C"/>
    <w:rsid w:val="00D20166"/>
    <w:rsid w:val="00D20BED"/>
    <w:rsid w:val="00D229A7"/>
    <w:rsid w:val="00D23534"/>
    <w:rsid w:val="00D25A75"/>
    <w:rsid w:val="00D30119"/>
    <w:rsid w:val="00D322D3"/>
    <w:rsid w:val="00D328FB"/>
    <w:rsid w:val="00D32EB2"/>
    <w:rsid w:val="00D35DC1"/>
    <w:rsid w:val="00D41B7B"/>
    <w:rsid w:val="00D4295C"/>
    <w:rsid w:val="00D42AE7"/>
    <w:rsid w:val="00D46DA8"/>
    <w:rsid w:val="00D46EA2"/>
    <w:rsid w:val="00D530D9"/>
    <w:rsid w:val="00D54BAA"/>
    <w:rsid w:val="00D56CA2"/>
    <w:rsid w:val="00D60822"/>
    <w:rsid w:val="00D632CB"/>
    <w:rsid w:val="00D6393A"/>
    <w:rsid w:val="00D67523"/>
    <w:rsid w:val="00D76019"/>
    <w:rsid w:val="00D846C8"/>
    <w:rsid w:val="00D854F1"/>
    <w:rsid w:val="00D86578"/>
    <w:rsid w:val="00D965D6"/>
    <w:rsid w:val="00D96725"/>
    <w:rsid w:val="00D96AAC"/>
    <w:rsid w:val="00DA1FA4"/>
    <w:rsid w:val="00DA48FC"/>
    <w:rsid w:val="00DA4E40"/>
    <w:rsid w:val="00DA6D26"/>
    <w:rsid w:val="00DB126C"/>
    <w:rsid w:val="00DB2D45"/>
    <w:rsid w:val="00DB3A04"/>
    <w:rsid w:val="00DC052E"/>
    <w:rsid w:val="00DC126B"/>
    <w:rsid w:val="00DC15D9"/>
    <w:rsid w:val="00DC35DC"/>
    <w:rsid w:val="00DC3BF3"/>
    <w:rsid w:val="00DC477C"/>
    <w:rsid w:val="00DD1947"/>
    <w:rsid w:val="00DD3005"/>
    <w:rsid w:val="00DD4783"/>
    <w:rsid w:val="00DE1DCF"/>
    <w:rsid w:val="00DE2A62"/>
    <w:rsid w:val="00DE5D48"/>
    <w:rsid w:val="00DE7827"/>
    <w:rsid w:val="00DF05F6"/>
    <w:rsid w:val="00DF0EC6"/>
    <w:rsid w:val="00DF3718"/>
    <w:rsid w:val="00DF6DC5"/>
    <w:rsid w:val="00DF7752"/>
    <w:rsid w:val="00E016BC"/>
    <w:rsid w:val="00E027C9"/>
    <w:rsid w:val="00E06935"/>
    <w:rsid w:val="00E100F1"/>
    <w:rsid w:val="00E121A5"/>
    <w:rsid w:val="00E12A84"/>
    <w:rsid w:val="00E12E9A"/>
    <w:rsid w:val="00E16138"/>
    <w:rsid w:val="00E17299"/>
    <w:rsid w:val="00E174B1"/>
    <w:rsid w:val="00E23250"/>
    <w:rsid w:val="00E26619"/>
    <w:rsid w:val="00E2744D"/>
    <w:rsid w:val="00E27B9C"/>
    <w:rsid w:val="00E337DB"/>
    <w:rsid w:val="00E3480B"/>
    <w:rsid w:val="00E34DC7"/>
    <w:rsid w:val="00E365E6"/>
    <w:rsid w:val="00E377F3"/>
    <w:rsid w:val="00E41139"/>
    <w:rsid w:val="00E4129E"/>
    <w:rsid w:val="00E413D1"/>
    <w:rsid w:val="00E42837"/>
    <w:rsid w:val="00E430FE"/>
    <w:rsid w:val="00E439E3"/>
    <w:rsid w:val="00E447A5"/>
    <w:rsid w:val="00E44A01"/>
    <w:rsid w:val="00E44D1B"/>
    <w:rsid w:val="00E46118"/>
    <w:rsid w:val="00E631FC"/>
    <w:rsid w:val="00E63696"/>
    <w:rsid w:val="00E63EAD"/>
    <w:rsid w:val="00E64A57"/>
    <w:rsid w:val="00E67C5A"/>
    <w:rsid w:val="00E7206B"/>
    <w:rsid w:val="00E74342"/>
    <w:rsid w:val="00E75FFF"/>
    <w:rsid w:val="00E767F0"/>
    <w:rsid w:val="00E8105B"/>
    <w:rsid w:val="00E87463"/>
    <w:rsid w:val="00E91C23"/>
    <w:rsid w:val="00E91F68"/>
    <w:rsid w:val="00E925CB"/>
    <w:rsid w:val="00E93EEA"/>
    <w:rsid w:val="00E9492B"/>
    <w:rsid w:val="00E97BD8"/>
    <w:rsid w:val="00E97C2F"/>
    <w:rsid w:val="00EA07B5"/>
    <w:rsid w:val="00EA2672"/>
    <w:rsid w:val="00EA3910"/>
    <w:rsid w:val="00EA44ED"/>
    <w:rsid w:val="00EA46B0"/>
    <w:rsid w:val="00EA682A"/>
    <w:rsid w:val="00EA7ACC"/>
    <w:rsid w:val="00EB0F37"/>
    <w:rsid w:val="00EB2D96"/>
    <w:rsid w:val="00EB43BD"/>
    <w:rsid w:val="00EB48DB"/>
    <w:rsid w:val="00EB4AD7"/>
    <w:rsid w:val="00EB6924"/>
    <w:rsid w:val="00EC0154"/>
    <w:rsid w:val="00EC3D47"/>
    <w:rsid w:val="00EC473F"/>
    <w:rsid w:val="00EC5A25"/>
    <w:rsid w:val="00EC624F"/>
    <w:rsid w:val="00EC7845"/>
    <w:rsid w:val="00EC7E1C"/>
    <w:rsid w:val="00ED02EB"/>
    <w:rsid w:val="00ED0662"/>
    <w:rsid w:val="00ED2737"/>
    <w:rsid w:val="00ED29BF"/>
    <w:rsid w:val="00ED3C3D"/>
    <w:rsid w:val="00ED3D25"/>
    <w:rsid w:val="00ED402F"/>
    <w:rsid w:val="00ED6998"/>
    <w:rsid w:val="00ED6F30"/>
    <w:rsid w:val="00ED7295"/>
    <w:rsid w:val="00EE3719"/>
    <w:rsid w:val="00EE514D"/>
    <w:rsid w:val="00EE6A68"/>
    <w:rsid w:val="00EE7D04"/>
    <w:rsid w:val="00EF004F"/>
    <w:rsid w:val="00EF163B"/>
    <w:rsid w:val="00EF367C"/>
    <w:rsid w:val="00EF3796"/>
    <w:rsid w:val="00EF643B"/>
    <w:rsid w:val="00F027AD"/>
    <w:rsid w:val="00F02D4D"/>
    <w:rsid w:val="00F03D6F"/>
    <w:rsid w:val="00F0571D"/>
    <w:rsid w:val="00F064C5"/>
    <w:rsid w:val="00F07357"/>
    <w:rsid w:val="00F14259"/>
    <w:rsid w:val="00F16CC9"/>
    <w:rsid w:val="00F220E1"/>
    <w:rsid w:val="00F223E7"/>
    <w:rsid w:val="00F22DEC"/>
    <w:rsid w:val="00F230E6"/>
    <w:rsid w:val="00F23503"/>
    <w:rsid w:val="00F23652"/>
    <w:rsid w:val="00F24095"/>
    <w:rsid w:val="00F264D5"/>
    <w:rsid w:val="00F27F7A"/>
    <w:rsid w:val="00F33D40"/>
    <w:rsid w:val="00F40223"/>
    <w:rsid w:val="00F4163C"/>
    <w:rsid w:val="00F4296A"/>
    <w:rsid w:val="00F44A79"/>
    <w:rsid w:val="00F453FD"/>
    <w:rsid w:val="00F45F0C"/>
    <w:rsid w:val="00F46D59"/>
    <w:rsid w:val="00F47084"/>
    <w:rsid w:val="00F50723"/>
    <w:rsid w:val="00F51B18"/>
    <w:rsid w:val="00F52EDE"/>
    <w:rsid w:val="00F54E23"/>
    <w:rsid w:val="00F55885"/>
    <w:rsid w:val="00F55C81"/>
    <w:rsid w:val="00F608D1"/>
    <w:rsid w:val="00F611EF"/>
    <w:rsid w:val="00F62857"/>
    <w:rsid w:val="00F64299"/>
    <w:rsid w:val="00F64E80"/>
    <w:rsid w:val="00F666F9"/>
    <w:rsid w:val="00F70FAB"/>
    <w:rsid w:val="00F71295"/>
    <w:rsid w:val="00F71AD4"/>
    <w:rsid w:val="00F7213E"/>
    <w:rsid w:val="00F72780"/>
    <w:rsid w:val="00F73229"/>
    <w:rsid w:val="00F7565E"/>
    <w:rsid w:val="00F76397"/>
    <w:rsid w:val="00F767A2"/>
    <w:rsid w:val="00F76AE3"/>
    <w:rsid w:val="00F76D2C"/>
    <w:rsid w:val="00F77967"/>
    <w:rsid w:val="00F80765"/>
    <w:rsid w:val="00F81E52"/>
    <w:rsid w:val="00F83654"/>
    <w:rsid w:val="00F83F9B"/>
    <w:rsid w:val="00F8565F"/>
    <w:rsid w:val="00F8685B"/>
    <w:rsid w:val="00F87304"/>
    <w:rsid w:val="00F90533"/>
    <w:rsid w:val="00F90A33"/>
    <w:rsid w:val="00F93BF4"/>
    <w:rsid w:val="00F93F57"/>
    <w:rsid w:val="00F9454D"/>
    <w:rsid w:val="00F94636"/>
    <w:rsid w:val="00F956FC"/>
    <w:rsid w:val="00F96A8E"/>
    <w:rsid w:val="00F9702B"/>
    <w:rsid w:val="00FA525D"/>
    <w:rsid w:val="00FA52C8"/>
    <w:rsid w:val="00FB1039"/>
    <w:rsid w:val="00FB2649"/>
    <w:rsid w:val="00FB27E7"/>
    <w:rsid w:val="00FB387B"/>
    <w:rsid w:val="00FB5698"/>
    <w:rsid w:val="00FB6272"/>
    <w:rsid w:val="00FB71D5"/>
    <w:rsid w:val="00FC24AA"/>
    <w:rsid w:val="00FC2DD0"/>
    <w:rsid w:val="00FC47E9"/>
    <w:rsid w:val="00FC4C17"/>
    <w:rsid w:val="00FC666D"/>
    <w:rsid w:val="00FC7545"/>
    <w:rsid w:val="00FD3FD5"/>
    <w:rsid w:val="00FD6970"/>
    <w:rsid w:val="00FE0100"/>
    <w:rsid w:val="00FE0578"/>
    <w:rsid w:val="00FE16AD"/>
    <w:rsid w:val="00FE30BD"/>
    <w:rsid w:val="00FE34D1"/>
    <w:rsid w:val="00FE352D"/>
    <w:rsid w:val="00FE3F03"/>
    <w:rsid w:val="00FE6A0F"/>
    <w:rsid w:val="00FF12FA"/>
    <w:rsid w:val="00FF35F8"/>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100" w:left="457" w:hanging="357"/>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E93EEA"/>
    <w:pPr>
      <w:numPr>
        <w:numId w:val="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9B1B02"/>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9B1B02"/>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721452-99FA-4D2F-B0A1-46BB92DD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25</Pages>
  <Words>2509</Words>
  <Characters>14304</Characters>
  <DocSecurity>0</DocSecurity>
  <Lines>119</Lines>
  <Paragraphs>33</Paragraphs>
  <ScaleCrop>false</ScaleCrop>
  <LinksUpToDate>false</LinksUpToDate>
  <CharactersWithSpaces>16780</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2015-12-13T12:08:00Z</dcterms:created>
  <dcterms:modified xsi:type="dcterms:W3CDTF">2023-03-09T21:24:00Z</dcterms:modified>
</cp:coreProperties>
</file>