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A2F" w:rsidRPr="0029136C" w:rsidRDefault="00EA7A2F" w:rsidP="00EA7A2F">
      <w:pPr>
        <w:ind w:leftChars="50" w:left="120"/>
        <w:outlineLvl w:val="1"/>
        <w:rPr>
          <w:szCs w:val="24"/>
          <w:shd w:val="pct15" w:color="auto" w:fill="FFFFFF"/>
        </w:rPr>
      </w:pPr>
      <w:bookmarkStart w:id="0" w:name="_Toc483236828"/>
      <w:r w:rsidRPr="0029136C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乙</w:t>
      </w:r>
      <w:r w:rsidR="00C53A64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二</w:t>
      </w:r>
      <w:r w:rsidRPr="0029136C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 w:rsidR="00C53A64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兼</w:t>
      </w:r>
      <w:r w:rsidRPr="0029136C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說</w:t>
      </w:r>
      <w:r w:rsidR="00C53A64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聲聞</w:t>
      </w:r>
      <w:r w:rsidRPr="0029136C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道</w:t>
      </w:r>
      <w:bookmarkStart w:id="1" w:name="_GoBack"/>
      <w:bookmarkEnd w:id="0"/>
      <w:bookmarkEnd w:id="1"/>
    </w:p>
    <w:p w:rsidR="00EA7A2F" w:rsidRPr="0029136C" w:rsidRDefault="00EA7A2F" w:rsidP="00EA7A2F">
      <w:pPr>
        <w:ind w:leftChars="100" w:left="240"/>
        <w:outlineLvl w:val="2"/>
        <w:rPr>
          <w:rFonts w:ascii="新細明體" w:hAnsi="新細明體"/>
          <w:b/>
          <w:sz w:val="22"/>
          <w:szCs w:val="24"/>
          <w:bdr w:val="single" w:sz="4" w:space="0" w:color="auto"/>
          <w:shd w:val="pct15" w:color="auto" w:fill="FFFFFF"/>
        </w:rPr>
      </w:pPr>
      <w:bookmarkStart w:id="2" w:name="_Toc483236829"/>
      <w:r w:rsidRPr="0029136C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 xml:space="preserve">丙一 </w:t>
      </w:r>
      <w:r w:rsidRPr="0029136C">
        <w:rPr>
          <w:rFonts w:ascii="新細明體" w:hAnsi="新細明體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bookmarkEnd w:id="2"/>
      <w:r w:rsidR="00C53A64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正說</w:t>
      </w:r>
    </w:p>
    <w:p w:rsidR="00EA7A2F" w:rsidRPr="0029136C" w:rsidRDefault="00EA7A2F" w:rsidP="00EA7A2F">
      <w:pPr>
        <w:ind w:leftChars="150" w:left="360"/>
        <w:outlineLvl w:val="3"/>
        <w:rPr>
          <w:rFonts w:ascii="新細明體" w:hAnsi="新細明體"/>
          <w:b/>
          <w:sz w:val="22"/>
          <w:szCs w:val="24"/>
          <w:bdr w:val="single" w:sz="4" w:space="0" w:color="auto"/>
          <w:shd w:val="pct15" w:color="auto" w:fill="FFFFFF"/>
        </w:rPr>
      </w:pPr>
      <w:bookmarkStart w:id="3" w:name="_Toc483236830"/>
      <w:r w:rsidRPr="0029136C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 xml:space="preserve">丁一 </w:t>
      </w:r>
      <w:bookmarkEnd w:id="3"/>
      <w:r w:rsidR="00C53A64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應機開示</w:t>
      </w:r>
    </w:p>
    <w:p w:rsidR="00EA7A2F" w:rsidRPr="0029136C" w:rsidRDefault="00EA7A2F" w:rsidP="00EA7A2F">
      <w:pPr>
        <w:ind w:leftChars="200" w:left="480"/>
        <w:outlineLvl w:val="4"/>
        <w:rPr>
          <w:rFonts w:ascii="新細明體" w:hAnsi="新細明體"/>
          <w:b/>
          <w:sz w:val="22"/>
          <w:szCs w:val="24"/>
          <w:bdr w:val="single" w:sz="4" w:space="0" w:color="auto"/>
          <w:shd w:val="pct15" w:color="auto" w:fill="FFFFFF"/>
        </w:rPr>
      </w:pPr>
      <w:bookmarkStart w:id="4" w:name="_Toc483236831"/>
      <w:r w:rsidRPr="0029136C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 xml:space="preserve">戊一 </w:t>
      </w:r>
      <w:r w:rsidRPr="0029136C">
        <w:rPr>
          <w:rFonts w:ascii="新細明體" w:hAnsi="新細明體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bookmarkEnd w:id="4"/>
      <w:r w:rsidR="00C53A64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比丘應行不應行</w:t>
      </w:r>
    </w:p>
    <w:p w:rsidR="00EA7A2F" w:rsidRPr="0029136C" w:rsidRDefault="00EA7A2F" w:rsidP="00EA7A2F">
      <w:pPr>
        <w:ind w:leftChars="250" w:left="600"/>
        <w:outlineLvl w:val="5"/>
        <w:rPr>
          <w:bCs/>
          <w:sz w:val="27"/>
          <w:szCs w:val="27"/>
          <w:shd w:val="pct15" w:color="auto" w:fill="FFFFFF"/>
        </w:rPr>
      </w:pPr>
      <w:r w:rsidRPr="0029136C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 xml:space="preserve">己一 </w:t>
      </w:r>
      <w:r w:rsidRPr="0029136C">
        <w:rPr>
          <w:rFonts w:ascii="新細明體" w:hAnsi="新細明體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 w:rsidR="00C53A64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應修三學</w:t>
      </w:r>
    </w:p>
    <w:p w:rsidR="00EA7A2F" w:rsidRPr="0029136C" w:rsidRDefault="00EA7A2F" w:rsidP="00EA7A2F">
      <w:pPr>
        <w:ind w:leftChars="300" w:left="720"/>
        <w:outlineLvl w:val="6"/>
        <w:rPr>
          <w:bCs/>
          <w:sz w:val="27"/>
          <w:szCs w:val="27"/>
          <w:shd w:val="pct15" w:color="auto" w:fill="FFFFFF"/>
        </w:rPr>
      </w:pP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庚</w:t>
      </w:r>
      <w:r w:rsidRPr="0029136C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 xml:space="preserve">一 </w:t>
      </w:r>
      <w:r w:rsidRPr="0029136C">
        <w:rPr>
          <w:rFonts w:ascii="新細明體" w:hAnsi="新細明體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 w:rsidR="00C53A64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增上戒學</w:t>
      </w:r>
    </w:p>
    <w:p w:rsidR="00120728" w:rsidRDefault="00D13A39" w:rsidP="00D03FCF">
      <w:pPr>
        <w:ind w:leftChars="350" w:left="840"/>
        <w:outlineLvl w:val="7"/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辛一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="00A52B76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明三學共同的特質</w:t>
      </w:r>
      <w:r w:rsidR="00637CBC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：當</w:t>
      </w:r>
      <w:r w:rsidR="00A52B76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自</w:t>
      </w:r>
      <w:r w:rsidR="00637CBC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觀</w:t>
      </w:r>
      <w:r w:rsidR="00A52B76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內</w:t>
      </w:r>
      <w:r w:rsidR="00637CBC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，勿</w:t>
      </w:r>
      <w:r w:rsidR="00A52B76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外馳求</w:t>
      </w:r>
    </w:p>
    <w:p w:rsidR="00637CBC" w:rsidRDefault="00637CBC" w:rsidP="00637CBC">
      <w:pPr>
        <w:ind w:leftChars="400" w:left="960"/>
        <w:outlineLvl w:val="8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舉經</w:t>
      </w:r>
    </w:p>
    <w:p w:rsidR="00943134" w:rsidRPr="00E33CAF" w:rsidRDefault="00943134" w:rsidP="00637CBC">
      <w:pPr>
        <w:spacing w:afterLines="30" w:after="108"/>
        <w:ind w:leftChars="400" w:left="960"/>
        <w:rPr>
          <w:rFonts w:ascii="標楷體" w:eastAsia="標楷體" w:hAnsi="標楷體"/>
          <w:b/>
          <w:bCs/>
        </w:rPr>
      </w:pPr>
      <w:r w:rsidRPr="00E33CAF">
        <w:rPr>
          <w:rFonts w:ascii="標楷體" w:eastAsia="標楷體" w:hAnsi="標楷體" w:hint="eastAsia"/>
          <w:b/>
          <w:bCs/>
        </w:rPr>
        <w:t>又大迦葉！汝等當自觀內，莫外馳騁！</w:t>
      </w:r>
    </w:p>
    <w:p w:rsidR="00637CBC" w:rsidRDefault="00637CBC" w:rsidP="00637CBC">
      <w:pPr>
        <w:ind w:leftChars="400" w:left="960"/>
        <w:outlineLvl w:val="8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="00AE3F31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承前啟下――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本經思想：不著空見，兼通聲聞</w:t>
      </w:r>
    </w:p>
    <w:p w:rsidR="00637CBC" w:rsidRDefault="00943134" w:rsidP="00637CBC">
      <w:pPr>
        <w:spacing w:afterLines="30" w:after="108"/>
        <w:ind w:leftChars="400" w:left="960"/>
      </w:pPr>
      <w:r>
        <w:rPr>
          <w:rFonts w:hint="eastAsia"/>
        </w:rPr>
        <w:t>本經以菩薩道為主，而兼說聲聞道</w:t>
      </w:r>
      <w:r w:rsidR="00F425FE">
        <w:rPr>
          <w:rStyle w:val="FootnoteReference"/>
        </w:rPr>
        <w:footnoteReference w:id="1"/>
      </w:r>
      <w:r>
        <w:rPr>
          <w:rFonts w:hint="eastAsia"/>
        </w:rPr>
        <w:t>。</w:t>
      </w:r>
    </w:p>
    <w:p w:rsidR="00AE3F31" w:rsidRDefault="00943134" w:rsidP="00AE3F31">
      <w:pPr>
        <w:spacing w:afterLines="30" w:after="108"/>
        <w:ind w:leftChars="400" w:left="960"/>
      </w:pPr>
      <w:r>
        <w:rPr>
          <w:rFonts w:hint="eastAsia"/>
        </w:rPr>
        <w:t>菩薩與聲聞，是同證法空性的。基</w:t>
      </w:r>
      <w:r w:rsidR="00E33CAF" w:rsidRPr="00A82F59">
        <w:rPr>
          <w:rFonts w:cs="Times Ext Roman"/>
          <w:sz w:val="22"/>
          <w:shd w:val="pct15" w:color="auto" w:fill="FFFFFF"/>
        </w:rPr>
        <w:t>（</w:t>
      </w:r>
      <w:r w:rsidR="00E33CAF" w:rsidRPr="00A82F59">
        <w:rPr>
          <w:rFonts w:cs="Times Ext Roman"/>
          <w:sz w:val="22"/>
          <w:shd w:val="pct15" w:color="auto" w:fill="FFFFFF"/>
        </w:rPr>
        <w:t>p.</w:t>
      </w:r>
      <w:r w:rsidR="00E33CAF">
        <w:rPr>
          <w:rFonts w:cs="Times Ext Roman"/>
          <w:sz w:val="22"/>
          <w:shd w:val="pct15" w:color="auto" w:fill="FFFFFF"/>
        </w:rPr>
        <w:t>197</w:t>
      </w:r>
      <w:r w:rsidR="00E33CAF" w:rsidRPr="00A82F59">
        <w:rPr>
          <w:rFonts w:cs="Times Ext Roman"/>
          <w:sz w:val="22"/>
          <w:shd w:val="pct15" w:color="auto" w:fill="FFFFFF"/>
        </w:rPr>
        <w:t>）</w:t>
      </w:r>
      <w:r>
        <w:rPr>
          <w:rFonts w:hint="eastAsia"/>
        </w:rPr>
        <w:t>於同一正法，所以是「</w:t>
      </w:r>
      <w:r w:rsidRPr="000506F0">
        <w:rPr>
          <w:rFonts w:ascii="標楷體" w:eastAsia="標楷體" w:hAnsi="標楷體" w:hint="eastAsia"/>
        </w:rPr>
        <w:t>無所得大，無所得小</w:t>
      </w:r>
      <w:r>
        <w:rPr>
          <w:rFonts w:hint="eastAsia"/>
        </w:rPr>
        <w:t>」，</w:t>
      </w:r>
      <w:r w:rsidR="00321C20">
        <w:rPr>
          <w:rStyle w:val="FootnoteReference"/>
        </w:rPr>
        <w:footnoteReference w:id="2"/>
      </w:r>
      <w:r>
        <w:rPr>
          <w:rFonts w:hint="eastAsia"/>
        </w:rPr>
        <w:t>聲聞法決不是法有我有，或法有我無的。</w:t>
      </w:r>
    </w:p>
    <w:p w:rsidR="00AE3F31" w:rsidRDefault="00943134" w:rsidP="00AE3F31">
      <w:pPr>
        <w:spacing w:afterLines="30" w:after="108"/>
        <w:ind w:leftChars="400" w:left="960"/>
      </w:pPr>
      <w:r>
        <w:rPr>
          <w:rFonts w:hint="eastAsia"/>
        </w:rPr>
        <w:t>因為大小同得無所得正觀，一定能信解空義。</w:t>
      </w:r>
      <w:r w:rsidR="00AB4D8C">
        <w:rPr>
          <w:rStyle w:val="FootnoteReference"/>
        </w:rPr>
        <w:footnoteReference w:id="3"/>
      </w:r>
      <w:r>
        <w:rPr>
          <w:rFonts w:hint="eastAsia"/>
        </w:rPr>
        <w:t>所以《般若經》說：須陀洹</w:t>
      </w:r>
      <w:r>
        <w:rPr>
          <w:rFonts w:hint="eastAsia"/>
        </w:rPr>
        <w:lastRenderedPageBreak/>
        <w:t>一定能信般若法門。</w:t>
      </w:r>
      <w:r w:rsidR="004101EC">
        <w:rPr>
          <w:rStyle w:val="FootnoteReference"/>
        </w:rPr>
        <w:footnoteReference w:id="4"/>
      </w:r>
    </w:p>
    <w:p w:rsidR="00E575E3" w:rsidRDefault="00943134" w:rsidP="00AE3F31">
      <w:pPr>
        <w:spacing w:afterLines="30" w:after="108"/>
        <w:ind w:leftChars="400" w:left="960"/>
      </w:pPr>
      <w:r>
        <w:rPr>
          <w:rFonts w:hint="eastAsia"/>
        </w:rPr>
        <w:t>《法華經》也說：不信一乘，是增上慢人</w:t>
      </w:r>
      <w:r w:rsidR="00E33CAF">
        <w:rPr>
          <w:rFonts w:ascii="新細明體" w:hAnsi="新細明體" w:hint="eastAsia"/>
        </w:rPr>
        <w:t>――</w:t>
      </w:r>
      <w:r>
        <w:rPr>
          <w:rFonts w:hint="eastAsia"/>
        </w:rPr>
        <w:t>自以為然的假名阿羅漢。</w:t>
      </w:r>
      <w:r w:rsidR="00F4266A">
        <w:rPr>
          <w:rStyle w:val="FootnoteReference"/>
        </w:rPr>
        <w:footnoteReference w:id="5"/>
      </w:r>
    </w:p>
    <w:p w:rsidR="00AE3F31" w:rsidRDefault="00AE3F31" w:rsidP="00AE3F31">
      <w:pPr>
        <w:ind w:leftChars="400" w:left="960"/>
        <w:outlineLvl w:val="8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壬三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明「兼說聲聞道」三科之涵義</w:t>
      </w:r>
    </w:p>
    <w:p w:rsidR="00AE3F31" w:rsidRDefault="00943134" w:rsidP="00AE3F31">
      <w:pPr>
        <w:spacing w:afterLines="30" w:after="108"/>
        <w:ind w:leftChars="400" w:left="960"/>
      </w:pPr>
      <w:r>
        <w:rPr>
          <w:rFonts w:hint="eastAsia"/>
        </w:rPr>
        <w:t>現在，如來本著這佛法不二，解脫一味的深見，再來開示聲聞道。</w:t>
      </w:r>
    </w:p>
    <w:p w:rsidR="00AE3F31" w:rsidRDefault="00943134" w:rsidP="00AE3F31">
      <w:pPr>
        <w:spacing w:afterLines="30" w:after="108"/>
        <w:ind w:leftChars="400" w:left="960"/>
      </w:pPr>
      <w:r>
        <w:rPr>
          <w:rFonts w:hint="eastAsia"/>
        </w:rPr>
        <w:t>經文分正說</w:t>
      </w:r>
      <w:r w:rsidR="006134AF">
        <w:rPr>
          <w:rStyle w:val="FootnoteReference"/>
        </w:rPr>
        <w:footnoteReference w:id="6"/>
      </w:r>
      <w:r>
        <w:rPr>
          <w:rFonts w:hint="eastAsia"/>
        </w:rPr>
        <w:t>，巧說</w:t>
      </w:r>
      <w:r w:rsidR="006134AF">
        <w:rPr>
          <w:rStyle w:val="FootnoteReference"/>
        </w:rPr>
        <w:footnoteReference w:id="7"/>
      </w:r>
      <w:r>
        <w:rPr>
          <w:rFonts w:hint="eastAsia"/>
        </w:rPr>
        <w:t>，密說</w:t>
      </w:r>
      <w:r w:rsidR="006134AF">
        <w:rPr>
          <w:rStyle w:val="FootnoteReference"/>
        </w:rPr>
        <w:footnoteReference w:id="8"/>
      </w:r>
      <w:r>
        <w:rPr>
          <w:rFonts w:hint="eastAsia"/>
        </w:rPr>
        <w:t>三科；正說是一般開示的聲聞常道。</w:t>
      </w:r>
    </w:p>
    <w:p w:rsidR="00AE3F31" w:rsidRDefault="00943134" w:rsidP="00AE3F31">
      <w:pPr>
        <w:spacing w:afterLines="30" w:after="108"/>
        <w:ind w:leftChars="400" w:left="960"/>
      </w:pPr>
      <w:r>
        <w:rPr>
          <w:rFonts w:hint="eastAsia"/>
        </w:rPr>
        <w:t>在聲聞法中，以出家的比丘為主，所以先說</w:t>
      </w:r>
      <w:r w:rsidRPr="00AE3F31">
        <w:rPr>
          <w:rFonts w:hint="eastAsia"/>
          <w:b/>
          <w:bCs/>
        </w:rPr>
        <w:t>比丘</w:t>
      </w:r>
      <w:r>
        <w:rPr>
          <w:rFonts w:hint="eastAsia"/>
        </w:rPr>
        <w:t>的</w:t>
      </w:r>
      <w:r w:rsidRPr="00AE3F31">
        <w:rPr>
          <w:rFonts w:hint="eastAsia"/>
          <w:b/>
          <w:bCs/>
        </w:rPr>
        <w:t>應行不應行</w:t>
      </w:r>
      <w:r>
        <w:rPr>
          <w:rFonts w:hint="eastAsia"/>
        </w:rPr>
        <w:t>。</w:t>
      </w:r>
    </w:p>
    <w:p w:rsidR="00943134" w:rsidRDefault="00943134" w:rsidP="00AE3F31">
      <w:pPr>
        <w:spacing w:afterLines="30" w:after="108"/>
        <w:ind w:leftChars="400" w:left="960"/>
      </w:pPr>
      <w:r>
        <w:rPr>
          <w:rFonts w:hint="eastAsia"/>
        </w:rPr>
        <w:t>應修行的，就是戒定慧</w:t>
      </w:r>
      <w:r w:rsidRPr="00AE3F31">
        <w:rPr>
          <w:rFonts w:hint="eastAsia"/>
          <w:b/>
          <w:bCs/>
        </w:rPr>
        <w:t>三學</w:t>
      </w:r>
      <w:r>
        <w:rPr>
          <w:rFonts w:hint="eastAsia"/>
        </w:rPr>
        <w:t>。</w:t>
      </w:r>
      <w:r w:rsidR="00AE3F31">
        <w:rPr>
          <w:rFonts w:hint="eastAsia"/>
        </w:rPr>
        <w:t>佛說三學，以戒為依止，依戒而進修定慧，依慧而得解脫，所以名為</w:t>
      </w:r>
      <w:r w:rsidR="00AE3F31" w:rsidRPr="00AE3F31">
        <w:rPr>
          <w:rFonts w:hint="eastAsia"/>
          <w:b/>
          <w:bCs/>
        </w:rPr>
        <w:t>增上</w:t>
      </w:r>
      <w:r w:rsidR="00AE3F31">
        <w:rPr>
          <w:rFonts w:hint="eastAsia"/>
        </w:rPr>
        <w:t>。</w:t>
      </w:r>
      <w:r w:rsidR="00AE3F31">
        <w:rPr>
          <w:rStyle w:val="FootnoteReference"/>
        </w:rPr>
        <w:footnoteReference w:id="9"/>
      </w:r>
    </w:p>
    <w:p w:rsidR="00637CBC" w:rsidRDefault="00637CBC" w:rsidP="00637CBC">
      <w:pPr>
        <w:ind w:leftChars="400" w:left="960"/>
        <w:outlineLvl w:val="8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</w:t>
      </w:r>
      <w:r w:rsidR="00AE3F31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四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略釋經文大意</w:t>
      </w:r>
      <w:r w:rsidR="00A52B76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：</w:t>
      </w:r>
    </w:p>
    <w:p w:rsidR="007437A8" w:rsidRDefault="00AE3F31" w:rsidP="00AE3F31">
      <w:pPr>
        <w:spacing w:afterLines="30" w:after="108"/>
        <w:ind w:leftChars="400" w:left="960"/>
      </w:pPr>
      <w:r>
        <w:rPr>
          <w:rFonts w:hint="eastAsia"/>
        </w:rPr>
        <w:t>如來</w:t>
      </w:r>
      <w:r w:rsidR="00943134">
        <w:rPr>
          <w:rFonts w:hint="eastAsia"/>
        </w:rPr>
        <w:t>「</w:t>
      </w:r>
      <w:r w:rsidR="00943134" w:rsidRPr="000506F0">
        <w:rPr>
          <w:rFonts w:ascii="標楷體" w:eastAsia="標楷體" w:hAnsi="標楷體" w:hint="eastAsia"/>
          <w:b/>
          <w:bCs/>
        </w:rPr>
        <w:t>又</w:t>
      </w:r>
      <w:r w:rsidR="00943134">
        <w:rPr>
          <w:rFonts w:hint="eastAsia"/>
        </w:rPr>
        <w:t>」告訴「</w:t>
      </w:r>
      <w:r w:rsidR="00943134" w:rsidRPr="000506F0">
        <w:rPr>
          <w:rFonts w:ascii="標楷體" w:eastAsia="標楷體" w:hAnsi="標楷體" w:hint="eastAsia"/>
          <w:b/>
          <w:bCs/>
        </w:rPr>
        <w:t>大迦葉</w:t>
      </w:r>
      <w:r w:rsidR="00943134">
        <w:rPr>
          <w:rFonts w:hint="eastAsia"/>
        </w:rPr>
        <w:t>」說：「</w:t>
      </w:r>
      <w:r w:rsidR="00943134" w:rsidRPr="000506F0">
        <w:rPr>
          <w:rFonts w:ascii="標楷體" w:eastAsia="標楷體" w:hAnsi="標楷體" w:hint="eastAsia"/>
          <w:b/>
          <w:bCs/>
        </w:rPr>
        <w:t>汝等</w:t>
      </w:r>
      <w:r w:rsidR="00943134">
        <w:rPr>
          <w:rFonts w:hint="eastAsia"/>
        </w:rPr>
        <w:t>」聲聞弟子，應「</w:t>
      </w:r>
      <w:r w:rsidR="00943134" w:rsidRPr="000506F0">
        <w:rPr>
          <w:rFonts w:ascii="標楷體" w:eastAsia="標楷體" w:hAnsi="標楷體" w:hint="eastAsia"/>
          <w:b/>
          <w:bCs/>
        </w:rPr>
        <w:t>當自</w:t>
      </w:r>
      <w:r w:rsidR="00943134">
        <w:rPr>
          <w:rFonts w:hint="eastAsia"/>
        </w:rPr>
        <w:t>」己反觀自身，反「</w:t>
      </w:r>
      <w:r w:rsidR="00943134" w:rsidRPr="000506F0">
        <w:rPr>
          <w:rFonts w:ascii="標楷體" w:eastAsia="標楷體" w:hAnsi="標楷體" w:hint="eastAsia"/>
          <w:b/>
          <w:bCs/>
        </w:rPr>
        <w:t>觀內</w:t>
      </w:r>
      <w:r w:rsidR="00943134">
        <w:rPr>
          <w:rFonts w:hint="eastAsia"/>
        </w:rPr>
        <w:t>」心，發現自己的煩惱而降伏他。能內觀，才能進入佛法，才能修三學，得真解脫。</w:t>
      </w:r>
      <w:r w:rsidR="003F22CC">
        <w:rPr>
          <w:rStyle w:val="FootnoteReference"/>
        </w:rPr>
        <w:footnoteReference w:id="10"/>
      </w:r>
    </w:p>
    <w:p w:rsidR="007437A8" w:rsidRDefault="00943134" w:rsidP="00AE3F31">
      <w:pPr>
        <w:spacing w:afterLines="30" w:after="108"/>
        <w:ind w:leftChars="400" w:left="960"/>
      </w:pPr>
      <w:r>
        <w:rPr>
          <w:rFonts w:hint="eastAsia"/>
        </w:rPr>
        <w:t>切「</w:t>
      </w:r>
      <w:r w:rsidRPr="000506F0">
        <w:rPr>
          <w:rFonts w:ascii="標楷體" w:eastAsia="標楷體" w:hAnsi="標楷體" w:hint="eastAsia"/>
          <w:b/>
          <w:bCs/>
        </w:rPr>
        <w:t>莫</w:t>
      </w:r>
      <w:r>
        <w:rPr>
          <w:rFonts w:hint="eastAsia"/>
        </w:rPr>
        <w:t>」如世人一樣，意馬心猿的向「</w:t>
      </w:r>
      <w:r w:rsidRPr="000506F0">
        <w:rPr>
          <w:rFonts w:ascii="標楷體" w:eastAsia="標楷體" w:hAnsi="標楷體" w:hint="eastAsia"/>
          <w:b/>
          <w:bCs/>
        </w:rPr>
        <w:t>外馳騁</w:t>
      </w:r>
      <w:r>
        <w:rPr>
          <w:rFonts w:hint="eastAsia"/>
        </w:rPr>
        <w:t>」。心在外境</w:t>
      </w:r>
      <w:r w:rsidR="00E33CAF">
        <w:rPr>
          <w:rFonts w:ascii="新細明體" w:hAnsi="新細明體" w:hint="eastAsia"/>
        </w:rPr>
        <w:t>――</w:t>
      </w:r>
      <w:r>
        <w:rPr>
          <w:rFonts w:hint="eastAsia"/>
        </w:rPr>
        <w:t>塵欲上追求，那是馳求不了，永不滿足；也就是生死不了，永沒有安心立命處。</w:t>
      </w:r>
    </w:p>
    <w:p w:rsidR="00E33CAF" w:rsidRDefault="00943134" w:rsidP="00AE3F31">
      <w:pPr>
        <w:spacing w:afterLines="30" w:after="108"/>
        <w:ind w:leftChars="400" w:left="960"/>
      </w:pPr>
      <w:r>
        <w:rPr>
          <w:rFonts w:hint="eastAsia"/>
        </w:rPr>
        <w:t>「</w:t>
      </w:r>
      <w:r w:rsidRPr="000506F0">
        <w:rPr>
          <w:rFonts w:ascii="標楷體" w:eastAsia="標楷體" w:hAnsi="標楷體" w:hint="eastAsia"/>
          <w:b/>
          <w:bCs/>
        </w:rPr>
        <w:t>當自觀內，莫外馳騁</w:t>
      </w:r>
      <w:r>
        <w:rPr>
          <w:rFonts w:hint="eastAsia"/>
        </w:rPr>
        <w:t>」，可說是佛法的標幟，為戒定慧</w:t>
      </w:r>
      <w:r w:rsidR="00E33CAF" w:rsidRPr="00A82F59">
        <w:rPr>
          <w:rFonts w:cs="Times Ext Roman"/>
          <w:sz w:val="22"/>
          <w:shd w:val="pct15" w:color="auto" w:fill="FFFFFF"/>
        </w:rPr>
        <w:t>（</w:t>
      </w:r>
      <w:r w:rsidR="00E33CAF" w:rsidRPr="00A82F59">
        <w:rPr>
          <w:rFonts w:cs="Times Ext Roman"/>
          <w:sz w:val="22"/>
          <w:shd w:val="pct15" w:color="auto" w:fill="FFFFFF"/>
        </w:rPr>
        <w:t>p.</w:t>
      </w:r>
      <w:r w:rsidR="00E33CAF">
        <w:rPr>
          <w:rFonts w:cs="Times Ext Roman"/>
          <w:sz w:val="22"/>
          <w:shd w:val="pct15" w:color="auto" w:fill="FFFFFF"/>
        </w:rPr>
        <w:t>198</w:t>
      </w:r>
      <w:r w:rsidR="00E33CAF" w:rsidRPr="00A82F59">
        <w:rPr>
          <w:rFonts w:cs="Times Ext Roman"/>
          <w:sz w:val="22"/>
          <w:shd w:val="pct15" w:color="auto" w:fill="FFFFFF"/>
        </w:rPr>
        <w:t>）</w:t>
      </w:r>
      <w:r>
        <w:rPr>
          <w:rFonts w:hint="eastAsia"/>
        </w:rPr>
        <w:t>三學內在共同的特質。</w:t>
      </w:r>
    </w:p>
    <w:p w:rsidR="00637CBC" w:rsidRDefault="00637CBC" w:rsidP="00637CBC">
      <w:pPr>
        <w:ind w:leftChars="350" w:left="840"/>
        <w:outlineLvl w:val="7"/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辛</w:t>
      </w:r>
      <w:r w:rsidR="00A52B76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="00A52B76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身離五欲心不捨，非真持戒義</w:t>
      </w:r>
    </w:p>
    <w:p w:rsidR="00A52B76" w:rsidRDefault="00A52B76" w:rsidP="00A52B76">
      <w:pPr>
        <w:ind w:leftChars="400" w:left="960"/>
        <w:outlineLvl w:val="8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舉經</w:t>
      </w:r>
    </w:p>
    <w:p w:rsidR="00943134" w:rsidRPr="00D648C4" w:rsidRDefault="00943134" w:rsidP="00D3160E">
      <w:pPr>
        <w:spacing w:afterLines="30" w:after="108"/>
        <w:ind w:leftChars="400" w:left="960"/>
        <w:rPr>
          <w:rFonts w:ascii="標楷體" w:eastAsia="標楷體" w:hAnsi="標楷體"/>
          <w:b/>
          <w:bCs/>
        </w:rPr>
      </w:pPr>
      <w:r w:rsidRPr="00D648C4">
        <w:rPr>
          <w:rFonts w:ascii="標楷體" w:eastAsia="標楷體" w:hAnsi="標楷體" w:hint="eastAsia"/>
          <w:b/>
          <w:bCs/>
        </w:rPr>
        <w:t>如是，大迦葉！當來比丘如犬逐塊。云何比丘如犬逐塊？譬如有人以塊擲犬，犬即捨人而往逐之。如是，迦葉！有沙門、婆羅門，怖畏好色、聲、香、味、觸故，住空閑處，獨無等侶，離眾憒鬧，身離五欲而心不捨。是人有時或念好色、聲、香、味、觸，貪心樂著而不觀內，不知云何當得離色、聲、香、味、觸。以不知故，有時來入城邑聚落，在人眾中，還為好色、聲、香、味、觸</w:t>
      </w:r>
      <w:r w:rsidR="00D648C4">
        <w:rPr>
          <w:rFonts w:ascii="標楷體" w:eastAsia="標楷體" w:hAnsi="標楷體" w:hint="eastAsia"/>
          <w:b/>
          <w:bCs/>
        </w:rPr>
        <w:t>――</w:t>
      </w:r>
      <w:r w:rsidRPr="00D648C4">
        <w:rPr>
          <w:rFonts w:ascii="標楷體" w:eastAsia="標楷體" w:hAnsi="標楷體" w:hint="eastAsia"/>
          <w:b/>
          <w:bCs/>
        </w:rPr>
        <w:t>五欲所縛。以空閑處持俗戒故，死得生天，又為天上五欲所縛。從天上沒，亦不得脫於四惡道</w:t>
      </w:r>
      <w:r w:rsidR="00D648C4">
        <w:rPr>
          <w:rFonts w:ascii="標楷體" w:eastAsia="標楷體" w:hAnsi="標楷體" w:hint="eastAsia"/>
          <w:b/>
          <w:bCs/>
        </w:rPr>
        <w:t>――</w:t>
      </w:r>
      <w:r w:rsidRPr="00D648C4">
        <w:rPr>
          <w:rFonts w:ascii="標楷體" w:eastAsia="標楷體" w:hAnsi="標楷體" w:hint="eastAsia"/>
          <w:b/>
          <w:bCs/>
        </w:rPr>
        <w:t>地獄、餓鬼、畜生、阿修羅道。是名比丘如犬逐塊。</w:t>
      </w:r>
    </w:p>
    <w:p w:rsidR="00A52B76" w:rsidRDefault="00A52B76" w:rsidP="00A52B76">
      <w:pPr>
        <w:ind w:leftChars="400" w:left="960"/>
        <w:outlineLvl w:val="8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="008D4BE7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釋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經</w:t>
      </w:r>
      <w:r w:rsidR="008D4BE7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義：如犬逐塊</w:t>
      </w:r>
    </w:p>
    <w:p w:rsidR="008D4BE7" w:rsidRDefault="00943134" w:rsidP="008D4BE7">
      <w:pPr>
        <w:spacing w:afterLines="30" w:after="108"/>
        <w:ind w:leftChars="400" w:left="960"/>
      </w:pPr>
      <w:r>
        <w:rPr>
          <w:rFonts w:hint="eastAsia"/>
        </w:rPr>
        <w:t>如來開示戒學說：大「</w:t>
      </w:r>
      <w:r w:rsidRPr="000B055C">
        <w:rPr>
          <w:rFonts w:ascii="標楷體" w:eastAsia="標楷體" w:hAnsi="標楷體" w:hint="eastAsia"/>
          <w:b/>
          <w:bCs/>
        </w:rPr>
        <w:t>迦葉</w:t>
      </w:r>
      <w:r>
        <w:rPr>
          <w:rFonts w:hint="eastAsia"/>
        </w:rPr>
        <w:t>」！我為比丘們制戒，現在的聲聞弟子，多數能如法如律，深見如來的意趣。</w:t>
      </w:r>
    </w:p>
    <w:p w:rsidR="008D4BE7" w:rsidRDefault="00943134" w:rsidP="008D4BE7">
      <w:pPr>
        <w:spacing w:afterLines="30" w:after="108"/>
        <w:ind w:leftChars="400" w:left="960"/>
      </w:pPr>
      <w:r>
        <w:rPr>
          <w:rFonts w:hint="eastAsia"/>
        </w:rPr>
        <w:t>可是「</w:t>
      </w:r>
      <w:r w:rsidRPr="000B055C">
        <w:rPr>
          <w:rFonts w:ascii="標楷體" w:eastAsia="標楷體" w:hAnsi="標楷體" w:hint="eastAsia"/>
          <w:b/>
          <w:bCs/>
        </w:rPr>
        <w:t>當來比丘</w:t>
      </w:r>
      <w:r>
        <w:rPr>
          <w:rFonts w:hint="eastAsia"/>
        </w:rPr>
        <w:t>」，怕就不知佛法的真實意趣，專在形式儀表上著力，「</w:t>
      </w:r>
      <w:r w:rsidRPr="000B055C">
        <w:rPr>
          <w:rFonts w:ascii="標楷體" w:eastAsia="標楷體" w:hAnsi="標楷體" w:hint="eastAsia"/>
          <w:b/>
          <w:bCs/>
        </w:rPr>
        <w:t>如犬</w:t>
      </w:r>
      <w:r>
        <w:rPr>
          <w:rFonts w:hint="eastAsia"/>
        </w:rPr>
        <w:t>」的追「</w:t>
      </w:r>
      <w:r w:rsidRPr="000B055C">
        <w:rPr>
          <w:rFonts w:ascii="標楷體" w:eastAsia="標楷體" w:hAnsi="標楷體" w:hint="eastAsia"/>
          <w:b/>
          <w:bCs/>
        </w:rPr>
        <w:t>逐</w:t>
      </w:r>
      <w:r>
        <w:rPr>
          <w:rFonts w:hint="eastAsia"/>
        </w:rPr>
        <w:t>」土「</w:t>
      </w:r>
      <w:r w:rsidRPr="000B055C">
        <w:rPr>
          <w:rFonts w:ascii="標楷體" w:eastAsia="標楷體" w:hAnsi="標楷體" w:hint="eastAsia"/>
          <w:b/>
          <w:bCs/>
        </w:rPr>
        <w:t>塊</w:t>
      </w:r>
      <w:r>
        <w:rPr>
          <w:rFonts w:hint="eastAsia"/>
        </w:rPr>
        <w:t>」一樣。怎麼說「</w:t>
      </w:r>
      <w:r w:rsidRPr="000B055C">
        <w:rPr>
          <w:rFonts w:ascii="標楷體" w:eastAsia="標楷體" w:hAnsi="標楷體" w:hint="eastAsia"/>
          <w:b/>
          <w:bCs/>
        </w:rPr>
        <w:t>比丘如犬逐塊</w:t>
      </w:r>
      <w:r>
        <w:rPr>
          <w:rFonts w:hint="eastAsia"/>
        </w:rPr>
        <w:t>」呢？</w:t>
      </w:r>
    </w:p>
    <w:p w:rsidR="008D4BE7" w:rsidRDefault="00943134" w:rsidP="008D4BE7">
      <w:pPr>
        <w:spacing w:afterLines="30" w:after="108"/>
        <w:ind w:leftChars="400" w:left="960"/>
      </w:pPr>
      <w:r>
        <w:rPr>
          <w:rFonts w:hint="eastAsia"/>
        </w:rPr>
        <w:t>「</w:t>
      </w:r>
      <w:r w:rsidRPr="000B055C">
        <w:rPr>
          <w:rFonts w:ascii="標楷體" w:eastAsia="標楷體" w:hAnsi="標楷體" w:hint="eastAsia"/>
          <w:b/>
          <w:bCs/>
        </w:rPr>
        <w:t>譬如有人，以</w:t>
      </w:r>
      <w:r>
        <w:rPr>
          <w:rFonts w:hint="eastAsia"/>
        </w:rPr>
        <w:t>」土「</w:t>
      </w:r>
      <w:r w:rsidRPr="000B055C">
        <w:rPr>
          <w:rFonts w:ascii="標楷體" w:eastAsia="標楷體" w:hAnsi="標楷體" w:hint="eastAsia"/>
          <w:b/>
          <w:bCs/>
        </w:rPr>
        <w:t>塊</w:t>
      </w:r>
      <w:r>
        <w:rPr>
          <w:rFonts w:hint="eastAsia"/>
        </w:rPr>
        <w:t>」投「</w:t>
      </w:r>
      <w:r w:rsidRPr="000B055C">
        <w:rPr>
          <w:rFonts w:ascii="標楷體" w:eastAsia="標楷體" w:hAnsi="標楷體" w:hint="eastAsia"/>
          <w:b/>
          <w:bCs/>
        </w:rPr>
        <w:t>擲</w:t>
      </w:r>
      <w:r>
        <w:rPr>
          <w:rFonts w:hint="eastAsia"/>
        </w:rPr>
        <w:t>」守門的「</w:t>
      </w:r>
      <w:r w:rsidRPr="000B055C">
        <w:rPr>
          <w:rFonts w:ascii="標楷體" w:eastAsia="標楷體" w:hAnsi="標楷體" w:hint="eastAsia"/>
          <w:b/>
          <w:bCs/>
        </w:rPr>
        <w:t>犬，犬</w:t>
      </w:r>
      <w:r>
        <w:rPr>
          <w:rFonts w:hint="eastAsia"/>
        </w:rPr>
        <w:t>」忘了守門，不知去追逐那個人，竟然「</w:t>
      </w:r>
      <w:r w:rsidRPr="000B055C">
        <w:rPr>
          <w:rFonts w:ascii="標楷體" w:eastAsia="標楷體" w:hAnsi="標楷體" w:hint="eastAsia"/>
          <w:b/>
          <w:bCs/>
        </w:rPr>
        <w:t>捨人而往逐</w:t>
      </w:r>
      <w:r>
        <w:rPr>
          <w:rFonts w:hint="eastAsia"/>
        </w:rPr>
        <w:t>」那土塊，這不是愚癡嗎</w:t>
      </w:r>
      <w:r w:rsidR="00530EFF" w:rsidRPr="00A82F59">
        <w:rPr>
          <w:rFonts w:cs="Times Ext Roman"/>
          <w:sz w:val="22"/>
          <w:shd w:val="pct15" w:color="auto" w:fill="FFFFFF"/>
        </w:rPr>
        <w:t>（</w:t>
      </w:r>
      <w:r w:rsidR="00530EFF" w:rsidRPr="00A82F59">
        <w:rPr>
          <w:rFonts w:cs="Times Ext Roman"/>
          <w:sz w:val="22"/>
          <w:shd w:val="pct15" w:color="auto" w:fill="FFFFFF"/>
        </w:rPr>
        <w:t>p.</w:t>
      </w:r>
      <w:r w:rsidR="00530EFF">
        <w:rPr>
          <w:rFonts w:cs="Times Ext Roman"/>
          <w:sz w:val="22"/>
          <w:shd w:val="pct15" w:color="auto" w:fill="FFFFFF"/>
        </w:rPr>
        <w:t>199</w:t>
      </w:r>
      <w:r w:rsidR="00530EFF" w:rsidRPr="00A82F59">
        <w:rPr>
          <w:rFonts w:cs="Times Ext Roman"/>
          <w:sz w:val="22"/>
          <w:shd w:val="pct15" w:color="auto" w:fill="FFFFFF"/>
        </w:rPr>
        <w:t>）</w:t>
      </w:r>
      <w:r>
        <w:rPr>
          <w:rFonts w:hint="eastAsia"/>
        </w:rPr>
        <w:t>？</w:t>
      </w:r>
    </w:p>
    <w:p w:rsidR="008D4BE7" w:rsidRDefault="00943134" w:rsidP="008D4BE7">
      <w:pPr>
        <w:spacing w:afterLines="30" w:after="108"/>
        <w:ind w:leftChars="400" w:left="960"/>
      </w:pPr>
      <w:r>
        <w:rPr>
          <w:rFonts w:hint="eastAsia"/>
        </w:rPr>
        <w:t>不追逐人，人不逃走，那土塊是永遠投不完的。</w:t>
      </w:r>
      <w:r w:rsidR="006E7CD1">
        <w:rPr>
          <w:rStyle w:val="FootnoteReference"/>
        </w:rPr>
        <w:footnoteReference w:id="11"/>
      </w:r>
      <w:r>
        <w:rPr>
          <w:rFonts w:hint="eastAsia"/>
        </w:rPr>
        <w:t>忙忙碌碌的逐塊，結果是門也忘記守了。</w:t>
      </w:r>
    </w:p>
    <w:p w:rsidR="008D4BE7" w:rsidRDefault="008D4BE7" w:rsidP="008D4BE7">
      <w:pPr>
        <w:ind w:leftChars="400" w:left="960"/>
        <w:outlineLvl w:val="8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壬三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釋經義：合法</w:t>
      </w:r>
    </w:p>
    <w:p w:rsidR="000E787C" w:rsidRDefault="000E787C" w:rsidP="000E787C">
      <w:pPr>
        <w:ind w:leftChars="450" w:left="108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癸一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兩類修行者：出家、在家</w:t>
      </w:r>
    </w:p>
    <w:p w:rsidR="000E787C" w:rsidRDefault="00943134" w:rsidP="000E787C">
      <w:pPr>
        <w:spacing w:afterLines="30" w:after="108"/>
        <w:ind w:leftChars="450" w:left="1080"/>
      </w:pPr>
      <w:r>
        <w:rPr>
          <w:rFonts w:hint="eastAsia"/>
        </w:rPr>
        <w:t>如來說了譬喻，才合法說：「</w:t>
      </w:r>
      <w:r w:rsidRPr="000B055C">
        <w:rPr>
          <w:rFonts w:ascii="標楷體" w:eastAsia="標楷體" w:hAnsi="標楷體" w:hint="eastAsia"/>
          <w:b/>
          <w:bCs/>
        </w:rPr>
        <w:t>如是，迦葉！有</w:t>
      </w:r>
      <w:r>
        <w:rPr>
          <w:rFonts w:hint="eastAsia"/>
        </w:rPr>
        <w:t>」些勤修眾善，止息惡行的出家「</w:t>
      </w:r>
      <w:r w:rsidRPr="000B055C">
        <w:rPr>
          <w:rFonts w:ascii="標楷體" w:eastAsia="標楷體" w:hAnsi="標楷體" w:hint="eastAsia"/>
          <w:b/>
          <w:bCs/>
        </w:rPr>
        <w:t>沙門</w:t>
      </w:r>
      <w:r>
        <w:rPr>
          <w:rFonts w:hint="eastAsia"/>
        </w:rPr>
        <w:t>」（沙門是梵語，譯義為勤息），</w:t>
      </w:r>
      <w:r w:rsidR="00887745">
        <w:rPr>
          <w:rStyle w:val="FootnoteReference"/>
        </w:rPr>
        <w:footnoteReference w:id="12"/>
      </w:r>
    </w:p>
    <w:p w:rsidR="008D4BE7" w:rsidRDefault="00943134" w:rsidP="000E787C">
      <w:pPr>
        <w:spacing w:afterLines="30" w:after="108"/>
        <w:ind w:leftChars="450" w:left="1080"/>
      </w:pPr>
      <w:r>
        <w:rPr>
          <w:rFonts w:hint="eastAsia"/>
        </w:rPr>
        <w:t>還有持戒修清淨行的在家婆羅門（婆羅門是梵語，譯義是淨行；不一定指婆羅門種姓說）。</w:t>
      </w:r>
      <w:r w:rsidR="00414C84">
        <w:rPr>
          <w:rStyle w:val="FootnoteReference"/>
        </w:rPr>
        <w:footnoteReference w:id="13"/>
      </w:r>
    </w:p>
    <w:p w:rsidR="000E787C" w:rsidRDefault="000E787C" w:rsidP="000E787C">
      <w:pPr>
        <w:ind w:leftChars="450" w:left="108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癸二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身離五欲，心不能捨</w:t>
      </w:r>
    </w:p>
    <w:p w:rsidR="004F3F57" w:rsidRDefault="00943134" w:rsidP="000E787C">
      <w:pPr>
        <w:spacing w:afterLines="30" w:after="108"/>
        <w:ind w:leftChars="450" w:left="1080"/>
      </w:pPr>
      <w:r>
        <w:rPr>
          <w:rFonts w:hint="eastAsia"/>
        </w:rPr>
        <w:t>這些出家在家人，為了「</w:t>
      </w:r>
      <w:r w:rsidRPr="000B055C">
        <w:rPr>
          <w:rFonts w:ascii="標楷體" w:eastAsia="標楷體" w:hAnsi="標楷體" w:hint="eastAsia"/>
          <w:b/>
          <w:bCs/>
        </w:rPr>
        <w:t>怖畏</w:t>
      </w:r>
      <w:r>
        <w:rPr>
          <w:rFonts w:hint="eastAsia"/>
        </w:rPr>
        <w:t>」那「</w:t>
      </w:r>
      <w:r w:rsidRPr="000B055C">
        <w:rPr>
          <w:rFonts w:ascii="標楷體" w:eastAsia="標楷體" w:hAnsi="標楷體" w:hint="eastAsia"/>
          <w:b/>
          <w:bCs/>
        </w:rPr>
        <w:t>好</w:t>
      </w:r>
      <w:r>
        <w:rPr>
          <w:rFonts w:hint="eastAsia"/>
        </w:rPr>
        <w:t>」的「</w:t>
      </w:r>
      <w:r w:rsidRPr="000B055C">
        <w:rPr>
          <w:rFonts w:ascii="標楷體" w:eastAsia="標楷體" w:hAnsi="標楷體" w:hint="eastAsia"/>
          <w:b/>
          <w:bCs/>
        </w:rPr>
        <w:t>色、聲、香、味、觸</w:t>
      </w:r>
      <w:r>
        <w:rPr>
          <w:rFonts w:hint="eastAsia"/>
        </w:rPr>
        <w:t>」</w:t>
      </w:r>
      <w:r w:rsidR="00505206">
        <w:rPr>
          <w:rFonts w:ascii="新細明體" w:hAnsi="新細明體" w:hint="eastAsia"/>
        </w:rPr>
        <w:t>――</w:t>
      </w:r>
      <w:r>
        <w:rPr>
          <w:rFonts w:hint="eastAsia"/>
        </w:rPr>
        <w:t>五欲，不敢迷戀五欲，而免墮落惡道，不得解脫苦惱，這才「</w:t>
      </w:r>
      <w:r w:rsidRPr="000B055C">
        <w:rPr>
          <w:rFonts w:ascii="標楷體" w:eastAsia="標楷體" w:hAnsi="標楷體" w:hint="eastAsia"/>
          <w:b/>
          <w:bCs/>
        </w:rPr>
        <w:t>住空閑處</w:t>
      </w:r>
      <w:r>
        <w:rPr>
          <w:rFonts w:hint="eastAsia"/>
        </w:rPr>
        <w:t>」</w:t>
      </w:r>
      <w:r w:rsidR="00505206">
        <w:rPr>
          <w:rFonts w:ascii="新細明體" w:hAnsi="新細明體" w:hint="eastAsia"/>
        </w:rPr>
        <w:t>――</w:t>
      </w:r>
      <w:r>
        <w:rPr>
          <w:rFonts w:hint="eastAsia"/>
        </w:rPr>
        <w:t>僻靜的環境；「</w:t>
      </w:r>
      <w:r w:rsidRPr="000B055C">
        <w:rPr>
          <w:rFonts w:ascii="標楷體" w:eastAsia="標楷體" w:hAnsi="標楷體" w:hint="eastAsia"/>
          <w:b/>
          <w:bCs/>
        </w:rPr>
        <w:t>獨</w:t>
      </w:r>
      <w:r>
        <w:rPr>
          <w:rFonts w:hint="eastAsia"/>
        </w:rPr>
        <w:t>」自居住而「</w:t>
      </w:r>
      <w:r w:rsidRPr="000B055C">
        <w:rPr>
          <w:rFonts w:ascii="標楷體" w:eastAsia="標楷體" w:hAnsi="標楷體" w:hint="eastAsia"/>
          <w:b/>
          <w:bCs/>
        </w:rPr>
        <w:t>無</w:t>
      </w:r>
      <w:r>
        <w:rPr>
          <w:rFonts w:hint="eastAsia"/>
        </w:rPr>
        <w:t>」師友「</w:t>
      </w:r>
      <w:r w:rsidRPr="000B055C">
        <w:rPr>
          <w:rFonts w:ascii="標楷體" w:eastAsia="標楷體" w:hAnsi="標楷體" w:hint="eastAsia"/>
          <w:b/>
          <w:bCs/>
        </w:rPr>
        <w:t>等侶</w:t>
      </w:r>
      <w:r w:rsidRPr="00B60DE2">
        <w:rPr>
          <w:rFonts w:ascii="新細明體" w:hAnsi="新細明體" w:hint="eastAsia"/>
        </w:rPr>
        <w:t>」</w:t>
      </w:r>
      <w:r w:rsidR="005520F3" w:rsidRPr="00B60DE2">
        <w:rPr>
          <w:rStyle w:val="FootnoteReference"/>
          <w:rFonts w:eastAsia="標楷體" w:cs="Times Ext Roman"/>
        </w:rPr>
        <w:footnoteReference w:id="14"/>
      </w:r>
      <w:r>
        <w:rPr>
          <w:rFonts w:hint="eastAsia"/>
        </w:rPr>
        <w:t>，遠「</w:t>
      </w:r>
      <w:r w:rsidRPr="000B055C">
        <w:rPr>
          <w:rFonts w:ascii="標楷體" w:eastAsia="標楷體" w:hAnsi="標楷體" w:hint="eastAsia"/>
          <w:b/>
          <w:bCs/>
        </w:rPr>
        <w:t>離</w:t>
      </w:r>
      <w:r>
        <w:rPr>
          <w:rFonts w:hint="eastAsia"/>
        </w:rPr>
        <w:t>」大「</w:t>
      </w:r>
      <w:r w:rsidRPr="000B055C">
        <w:rPr>
          <w:rFonts w:ascii="標楷體" w:eastAsia="標楷體" w:hAnsi="標楷體" w:hint="eastAsia"/>
          <w:b/>
          <w:bCs/>
        </w:rPr>
        <w:t>眾</w:t>
      </w:r>
      <w:r>
        <w:rPr>
          <w:rFonts w:hint="eastAsia"/>
        </w:rPr>
        <w:t>」的喧囂「</w:t>
      </w:r>
      <w:r w:rsidRPr="000B055C">
        <w:rPr>
          <w:rFonts w:ascii="標楷體" w:eastAsia="標楷體" w:hAnsi="標楷體" w:hint="eastAsia"/>
          <w:b/>
          <w:bCs/>
        </w:rPr>
        <w:t>憒鬧</w:t>
      </w:r>
      <w:r>
        <w:rPr>
          <w:rFonts w:hint="eastAsia"/>
        </w:rPr>
        <w:t>」，一心去修行。</w:t>
      </w:r>
      <w:r w:rsidR="00B60DE2">
        <w:rPr>
          <w:rStyle w:val="FootnoteReference"/>
        </w:rPr>
        <w:footnoteReference w:id="15"/>
      </w:r>
    </w:p>
    <w:p w:rsidR="000E787C" w:rsidRDefault="00943134" w:rsidP="000E787C">
      <w:pPr>
        <w:spacing w:afterLines="30" w:after="108"/>
        <w:ind w:leftChars="450" w:left="1080"/>
      </w:pPr>
      <w:r>
        <w:rPr>
          <w:rFonts w:hint="eastAsia"/>
        </w:rPr>
        <w:t>可是他們雖「</w:t>
      </w:r>
      <w:r w:rsidRPr="000B055C">
        <w:rPr>
          <w:rFonts w:ascii="標楷體" w:eastAsia="標楷體" w:hAnsi="標楷體" w:hint="eastAsia"/>
          <w:b/>
          <w:bCs/>
        </w:rPr>
        <w:t>身離五欲，而心</w:t>
      </w:r>
      <w:r>
        <w:rPr>
          <w:rFonts w:hint="eastAsia"/>
        </w:rPr>
        <w:t>」欲卻並「</w:t>
      </w:r>
      <w:r w:rsidRPr="000B055C">
        <w:rPr>
          <w:rFonts w:ascii="標楷體" w:eastAsia="標楷體" w:hAnsi="標楷體" w:hint="eastAsia"/>
          <w:b/>
          <w:bCs/>
        </w:rPr>
        <w:t>不</w:t>
      </w:r>
      <w:r>
        <w:rPr>
          <w:rFonts w:hint="eastAsia"/>
        </w:rPr>
        <w:t>」能「</w:t>
      </w:r>
      <w:r w:rsidRPr="000B055C">
        <w:rPr>
          <w:rFonts w:ascii="標楷體" w:eastAsia="標楷體" w:hAnsi="標楷體" w:hint="eastAsia"/>
          <w:b/>
          <w:bCs/>
        </w:rPr>
        <w:t>捨</w:t>
      </w:r>
      <w:r>
        <w:rPr>
          <w:rFonts w:hint="eastAsia"/>
        </w:rPr>
        <w:t>」離。不知道微妙的五欲，可能引發內心的貪欲，稱為欲而並不是真欲，真欲是內心的貪欲。</w:t>
      </w:r>
      <w:r w:rsidR="004F3F57">
        <w:rPr>
          <w:rStyle w:val="FootnoteReference"/>
        </w:rPr>
        <w:footnoteReference w:id="16"/>
      </w:r>
    </w:p>
    <w:p w:rsidR="000E787C" w:rsidRDefault="000E787C" w:rsidP="000E787C">
      <w:pPr>
        <w:ind w:leftChars="450" w:left="108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癸三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小結</w:t>
      </w:r>
    </w:p>
    <w:p w:rsidR="000E787C" w:rsidRDefault="00943134" w:rsidP="000E787C">
      <w:pPr>
        <w:spacing w:afterLines="30" w:after="108"/>
        <w:ind w:leftChars="450" w:left="1080"/>
      </w:pPr>
      <w:r>
        <w:rPr>
          <w:rFonts w:hint="eastAsia"/>
        </w:rPr>
        <w:t>這樣，不知道降伏內心的貪欲，而專於避免，控制外在物欲的享受、誘惑，不等於癡犬的逐塊而不逐人嗎？</w:t>
      </w:r>
    </w:p>
    <w:p w:rsidR="00EA44FE" w:rsidRDefault="00943134" w:rsidP="000E787C">
      <w:pPr>
        <w:spacing w:afterLines="30" w:after="108"/>
        <w:ind w:leftChars="450" w:left="1080"/>
      </w:pPr>
      <w:r>
        <w:rPr>
          <w:rFonts w:hint="eastAsia"/>
        </w:rPr>
        <w:t>這樣的嚴持戒行，頭陀苦行，不貪五欲，最後是必然失敗的！</w:t>
      </w:r>
      <w:r w:rsidR="00EA44FE">
        <w:rPr>
          <w:rStyle w:val="FootnoteReference"/>
        </w:rPr>
        <w:footnoteReference w:id="17"/>
      </w:r>
    </w:p>
    <w:p w:rsidR="008D4BE7" w:rsidRDefault="008D4BE7" w:rsidP="008D4BE7">
      <w:pPr>
        <w:ind w:leftChars="400" w:left="960"/>
        <w:outlineLvl w:val="8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壬四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釋經義：不知觀內心，受五欲所牽</w:t>
      </w:r>
    </w:p>
    <w:p w:rsidR="000E787C" w:rsidRDefault="000E787C" w:rsidP="000E787C">
      <w:pPr>
        <w:ind w:leftChars="450" w:left="108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癸一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於寂靜處修行，心有所不安</w:t>
      </w:r>
    </w:p>
    <w:p w:rsidR="000E787C" w:rsidRDefault="00943134" w:rsidP="000E787C">
      <w:pPr>
        <w:spacing w:afterLines="30" w:after="108"/>
        <w:ind w:leftChars="450" w:left="1080"/>
      </w:pPr>
      <w:r>
        <w:rPr>
          <w:rFonts w:hint="eastAsia"/>
        </w:rPr>
        <w:t>「</w:t>
      </w:r>
      <w:r w:rsidRPr="000B055C">
        <w:rPr>
          <w:rFonts w:ascii="標楷體" w:eastAsia="標楷體" w:hAnsi="標楷體" w:hint="eastAsia"/>
          <w:b/>
          <w:bCs/>
        </w:rPr>
        <w:t>是人</w:t>
      </w:r>
      <w:r>
        <w:rPr>
          <w:rFonts w:hint="eastAsia"/>
        </w:rPr>
        <w:t>」</w:t>
      </w:r>
      <w:r w:rsidR="00505206">
        <w:rPr>
          <w:rFonts w:ascii="新細明體" w:hAnsi="新細明體" w:hint="eastAsia"/>
        </w:rPr>
        <w:t>――</w:t>
      </w:r>
      <w:r>
        <w:rPr>
          <w:rFonts w:hint="eastAsia"/>
        </w:rPr>
        <w:t>住空閑處修行的，「</w:t>
      </w:r>
      <w:r w:rsidRPr="000B055C">
        <w:rPr>
          <w:rFonts w:ascii="標楷體" w:eastAsia="標楷體" w:hAnsi="標楷體" w:hint="eastAsia"/>
          <w:b/>
          <w:bCs/>
        </w:rPr>
        <w:t>有時或</w:t>
      </w:r>
      <w:r>
        <w:rPr>
          <w:rFonts w:hint="eastAsia"/>
        </w:rPr>
        <w:t>」憶「</w:t>
      </w:r>
      <w:r w:rsidRPr="000B055C">
        <w:rPr>
          <w:rFonts w:ascii="標楷體" w:eastAsia="標楷體" w:hAnsi="標楷體" w:hint="eastAsia"/>
          <w:b/>
          <w:bCs/>
        </w:rPr>
        <w:t>念</w:t>
      </w:r>
      <w:r>
        <w:rPr>
          <w:rFonts w:hint="eastAsia"/>
        </w:rPr>
        <w:t>」曾經受用的「</w:t>
      </w:r>
      <w:r w:rsidRPr="000B055C">
        <w:rPr>
          <w:rFonts w:ascii="標楷體" w:eastAsia="標楷體" w:hAnsi="標楷體" w:hint="eastAsia"/>
          <w:b/>
          <w:bCs/>
        </w:rPr>
        <w:t>好色、聲、香、味、觸</w:t>
      </w:r>
      <w:r>
        <w:rPr>
          <w:rFonts w:hint="eastAsia"/>
        </w:rPr>
        <w:t>」。</w:t>
      </w:r>
    </w:p>
    <w:p w:rsidR="000E787C" w:rsidRDefault="00943134" w:rsidP="000E787C">
      <w:pPr>
        <w:spacing w:afterLines="30" w:after="108"/>
        <w:ind w:leftChars="450" w:left="1080"/>
      </w:pPr>
      <w:r>
        <w:rPr>
          <w:rFonts w:hint="eastAsia"/>
        </w:rPr>
        <w:t>他們儘管山居苦</w:t>
      </w:r>
      <w:r w:rsidR="00530EFF" w:rsidRPr="00A82F59">
        <w:rPr>
          <w:rFonts w:cs="Times Ext Roman"/>
          <w:sz w:val="22"/>
          <w:shd w:val="pct15" w:color="auto" w:fill="FFFFFF"/>
        </w:rPr>
        <w:t>（</w:t>
      </w:r>
      <w:r w:rsidR="00530EFF" w:rsidRPr="00A82F59">
        <w:rPr>
          <w:rFonts w:cs="Times Ext Roman"/>
          <w:sz w:val="22"/>
          <w:shd w:val="pct15" w:color="auto" w:fill="FFFFFF"/>
        </w:rPr>
        <w:t>p.</w:t>
      </w:r>
      <w:r w:rsidR="00530EFF">
        <w:rPr>
          <w:rFonts w:cs="Times Ext Roman"/>
          <w:sz w:val="22"/>
          <w:shd w:val="pct15" w:color="auto" w:fill="FFFFFF"/>
        </w:rPr>
        <w:t>200</w:t>
      </w:r>
      <w:r w:rsidR="00530EFF" w:rsidRPr="00A82F59">
        <w:rPr>
          <w:rFonts w:cs="Times Ext Roman"/>
          <w:sz w:val="22"/>
          <w:shd w:val="pct15" w:color="auto" w:fill="FFFFFF"/>
        </w:rPr>
        <w:t>）</w:t>
      </w:r>
      <w:r>
        <w:rPr>
          <w:rFonts w:hint="eastAsia"/>
        </w:rPr>
        <w:t>行，但在事相上著力，「</w:t>
      </w:r>
      <w:r w:rsidRPr="000B055C">
        <w:rPr>
          <w:rFonts w:ascii="標楷體" w:eastAsia="標楷體" w:hAnsi="標楷體" w:hint="eastAsia"/>
          <w:b/>
          <w:bCs/>
        </w:rPr>
        <w:t>貪心樂著</w:t>
      </w:r>
      <w:r>
        <w:rPr>
          <w:rFonts w:hint="eastAsia"/>
        </w:rPr>
        <w:t>」五欲，「</w:t>
      </w:r>
      <w:r w:rsidRPr="000B055C">
        <w:rPr>
          <w:rFonts w:ascii="標楷體" w:eastAsia="標楷體" w:hAnsi="標楷體" w:hint="eastAsia"/>
          <w:b/>
          <w:bCs/>
        </w:rPr>
        <w:t>而不</w:t>
      </w:r>
      <w:r>
        <w:rPr>
          <w:rFonts w:hint="eastAsia"/>
        </w:rPr>
        <w:t>」知「</w:t>
      </w:r>
      <w:r w:rsidRPr="000B055C">
        <w:rPr>
          <w:rFonts w:ascii="標楷體" w:eastAsia="標楷體" w:hAnsi="標楷體" w:hint="eastAsia"/>
          <w:b/>
          <w:bCs/>
        </w:rPr>
        <w:t>觀</w:t>
      </w:r>
      <w:r>
        <w:rPr>
          <w:rFonts w:hint="eastAsia"/>
        </w:rPr>
        <w:t>」察「</w:t>
      </w:r>
      <w:r w:rsidRPr="000B055C">
        <w:rPr>
          <w:rFonts w:ascii="標楷體" w:eastAsia="標楷體" w:hAnsi="標楷體" w:hint="eastAsia"/>
          <w:b/>
          <w:bCs/>
        </w:rPr>
        <w:t>內</w:t>
      </w:r>
      <w:r>
        <w:rPr>
          <w:rFonts w:hint="eastAsia"/>
        </w:rPr>
        <w:t>」心，不知道怎樣才能「</w:t>
      </w:r>
      <w:r w:rsidRPr="000B055C">
        <w:rPr>
          <w:rFonts w:ascii="標楷體" w:eastAsia="標楷體" w:hAnsi="標楷體" w:hint="eastAsia"/>
          <w:b/>
          <w:bCs/>
        </w:rPr>
        <w:t>當得</w:t>
      </w:r>
      <w:r>
        <w:rPr>
          <w:rFonts w:hint="eastAsia"/>
        </w:rPr>
        <w:t>」遠「</w:t>
      </w:r>
      <w:r w:rsidRPr="000B055C">
        <w:rPr>
          <w:rFonts w:ascii="標楷體" w:eastAsia="標楷體" w:hAnsi="標楷體" w:hint="eastAsia"/>
          <w:b/>
          <w:bCs/>
        </w:rPr>
        <w:t>離色、聲、香、味、觸</w:t>
      </w:r>
      <w:r>
        <w:rPr>
          <w:rFonts w:hint="eastAsia"/>
        </w:rPr>
        <w:t>」</w:t>
      </w:r>
      <w:r w:rsidR="00505206">
        <w:rPr>
          <w:rFonts w:ascii="新細明體" w:hAnsi="新細明體" w:hint="eastAsia"/>
        </w:rPr>
        <w:t>――</w:t>
      </w:r>
      <w:r>
        <w:rPr>
          <w:rFonts w:hint="eastAsia"/>
        </w:rPr>
        <w:t>五欲，不再受他的誘惑。</w:t>
      </w:r>
    </w:p>
    <w:p w:rsidR="000205DB" w:rsidRDefault="00943134" w:rsidP="000E787C">
      <w:pPr>
        <w:spacing w:afterLines="30" w:after="108"/>
        <w:ind w:leftChars="450" w:left="1080"/>
      </w:pPr>
      <w:r>
        <w:rPr>
          <w:rFonts w:hint="eastAsia"/>
        </w:rPr>
        <w:t>他們始終「</w:t>
      </w:r>
      <w:r w:rsidRPr="000B055C">
        <w:rPr>
          <w:rFonts w:ascii="標楷體" w:eastAsia="標楷體" w:hAnsi="標楷體" w:hint="eastAsia"/>
          <w:b/>
          <w:bCs/>
        </w:rPr>
        <w:t>不知</w:t>
      </w:r>
      <w:r>
        <w:rPr>
          <w:rFonts w:hint="eastAsia"/>
        </w:rPr>
        <w:t>」從根去解決，所以雖長期的住山持戒，而一直過著物欲與離欲的矛盾生活！</w:t>
      </w:r>
      <w:r w:rsidR="000205DB">
        <w:rPr>
          <w:rStyle w:val="FootnoteReference"/>
        </w:rPr>
        <w:footnoteReference w:id="18"/>
      </w:r>
    </w:p>
    <w:p w:rsidR="000E787C" w:rsidRDefault="000E787C" w:rsidP="000E787C">
      <w:pPr>
        <w:ind w:leftChars="450" w:left="108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癸二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入聚落、處群眾，觸境生染</w:t>
      </w:r>
    </w:p>
    <w:p w:rsidR="000E787C" w:rsidRDefault="00943134" w:rsidP="000E787C">
      <w:pPr>
        <w:spacing w:afterLines="30" w:after="108"/>
        <w:ind w:leftChars="450" w:left="1080"/>
      </w:pPr>
      <w:r>
        <w:rPr>
          <w:rFonts w:hint="eastAsia"/>
        </w:rPr>
        <w:t>人不能永遠山居獨處的，「</w:t>
      </w:r>
      <w:r w:rsidRPr="000B055C">
        <w:rPr>
          <w:rFonts w:ascii="標楷體" w:eastAsia="標楷體" w:hAnsi="標楷體" w:hint="eastAsia"/>
          <w:b/>
          <w:bCs/>
        </w:rPr>
        <w:t>有時</w:t>
      </w:r>
      <w:r>
        <w:rPr>
          <w:rFonts w:hint="eastAsia"/>
        </w:rPr>
        <w:t>」為了什麼，又「</w:t>
      </w:r>
      <w:r w:rsidRPr="000B055C">
        <w:rPr>
          <w:rFonts w:ascii="標楷體" w:eastAsia="標楷體" w:hAnsi="標楷體" w:hint="eastAsia"/>
          <w:b/>
          <w:bCs/>
        </w:rPr>
        <w:t>來入城邑聚落，在人眾中</w:t>
      </w:r>
      <w:r>
        <w:rPr>
          <w:rFonts w:hint="eastAsia"/>
        </w:rPr>
        <w:t>」，遇到了誘惑的境遇，內心控制不了（特別是內心壓抑久了，更易衝動），於是「</w:t>
      </w:r>
      <w:r w:rsidRPr="000B055C">
        <w:rPr>
          <w:rFonts w:ascii="標楷體" w:eastAsia="標楷體" w:hAnsi="標楷體" w:hint="eastAsia"/>
          <w:b/>
          <w:bCs/>
        </w:rPr>
        <w:t>還為好色、聲、香、味、觸</w:t>
      </w:r>
      <w:r w:rsidR="00530EFF" w:rsidRPr="000B055C">
        <w:rPr>
          <w:rFonts w:ascii="標楷體" w:eastAsia="標楷體" w:hAnsi="標楷體" w:hint="eastAsia"/>
          <w:b/>
          <w:bCs/>
        </w:rPr>
        <w:t>――</w:t>
      </w:r>
      <w:r w:rsidRPr="000B055C">
        <w:rPr>
          <w:rFonts w:ascii="標楷體" w:eastAsia="標楷體" w:hAnsi="標楷體" w:hint="eastAsia"/>
          <w:b/>
          <w:bCs/>
        </w:rPr>
        <w:t>五欲所縛</w:t>
      </w:r>
      <w:r>
        <w:rPr>
          <w:rFonts w:hint="eastAsia"/>
        </w:rPr>
        <w:t>」，也就是捨戒還俗了；從山林出來，重過喧囂的生活了；或犯戒而仍混在僧團中過活。</w:t>
      </w:r>
    </w:p>
    <w:p w:rsidR="000E787C" w:rsidRDefault="000E787C" w:rsidP="000E787C">
      <w:pPr>
        <w:ind w:leftChars="450" w:left="108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癸三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小結</w:t>
      </w:r>
    </w:p>
    <w:p w:rsidR="000F7306" w:rsidRDefault="00943134" w:rsidP="000E787C">
      <w:pPr>
        <w:spacing w:afterLines="30" w:after="108"/>
        <w:ind w:leftChars="450" w:left="1080"/>
      </w:pPr>
      <w:r>
        <w:rPr>
          <w:rFonts w:hint="eastAsia"/>
        </w:rPr>
        <w:t>這是現生就失敗了的，非墮惡趣不可！</w:t>
      </w:r>
    </w:p>
    <w:p w:rsidR="008D4BE7" w:rsidRDefault="008D4BE7" w:rsidP="008D4BE7">
      <w:pPr>
        <w:ind w:leftChars="400" w:left="960"/>
        <w:outlineLvl w:val="8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壬五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釋經義：嚴持戒相，終究無法解脫</w:t>
      </w:r>
    </w:p>
    <w:p w:rsidR="004C761E" w:rsidRDefault="004C761E" w:rsidP="004C761E">
      <w:pPr>
        <w:ind w:leftChars="450" w:left="108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癸一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嚴持戒相，</w:t>
      </w:r>
      <w:r w:rsidR="007960B8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仍是世間功德，福盡還墮</w:t>
      </w:r>
    </w:p>
    <w:p w:rsidR="00A818BD" w:rsidRDefault="00943134" w:rsidP="007960B8">
      <w:pPr>
        <w:spacing w:afterLines="30" w:after="108"/>
        <w:ind w:leftChars="450" w:left="1080"/>
      </w:pPr>
      <w:r>
        <w:rPr>
          <w:rFonts w:hint="eastAsia"/>
        </w:rPr>
        <w:t>即使他終老山林，嚴持戒律，苦行頭陀到底，但他在「</w:t>
      </w:r>
      <w:r w:rsidRPr="000B055C">
        <w:rPr>
          <w:rFonts w:ascii="標楷體" w:eastAsia="標楷體" w:hAnsi="標楷體" w:hint="eastAsia"/>
          <w:b/>
          <w:bCs/>
        </w:rPr>
        <w:t>空閑處</w:t>
      </w:r>
      <w:r>
        <w:rPr>
          <w:rFonts w:hint="eastAsia"/>
        </w:rPr>
        <w:t>」所「</w:t>
      </w:r>
      <w:r w:rsidRPr="000B055C">
        <w:rPr>
          <w:rFonts w:ascii="標楷體" w:eastAsia="標楷體" w:hAnsi="標楷體" w:hint="eastAsia"/>
          <w:b/>
          <w:bCs/>
        </w:rPr>
        <w:t>持</w:t>
      </w:r>
      <w:r>
        <w:rPr>
          <w:rFonts w:hint="eastAsia"/>
        </w:rPr>
        <w:t>」的，是「</w:t>
      </w:r>
      <w:r w:rsidRPr="000B055C">
        <w:rPr>
          <w:rFonts w:ascii="標楷體" w:eastAsia="標楷體" w:hAnsi="標楷體" w:hint="eastAsia"/>
          <w:b/>
          <w:bCs/>
        </w:rPr>
        <w:t>俗戒</w:t>
      </w:r>
      <w:r>
        <w:rPr>
          <w:rFonts w:hint="eastAsia"/>
        </w:rPr>
        <w:t>」，僅是世俗的事相戒。</w:t>
      </w:r>
    </w:p>
    <w:p w:rsidR="00A818BD" w:rsidRDefault="00943134" w:rsidP="007960B8">
      <w:pPr>
        <w:spacing w:afterLines="30" w:after="108"/>
        <w:ind w:leftChars="450" w:left="1080"/>
      </w:pPr>
      <w:r>
        <w:rPr>
          <w:rFonts w:hint="eastAsia"/>
        </w:rPr>
        <w:t>以這種持戒功德，「</w:t>
      </w:r>
      <w:r w:rsidRPr="000B055C">
        <w:rPr>
          <w:rFonts w:ascii="標楷體" w:eastAsia="標楷體" w:hAnsi="標楷體" w:hint="eastAsia"/>
          <w:b/>
          <w:bCs/>
        </w:rPr>
        <w:t>死得生天</w:t>
      </w:r>
      <w:r>
        <w:rPr>
          <w:rFonts w:hint="eastAsia"/>
        </w:rPr>
        <w:t>」。欲界天上，是最微妙的五欲所在，天子天女，欲樂自在。那時的持戒苦行，早不知那裡去了，「</w:t>
      </w:r>
      <w:r w:rsidRPr="000B055C">
        <w:rPr>
          <w:rFonts w:ascii="標楷體" w:eastAsia="標楷體" w:hAnsi="標楷體" w:hint="eastAsia"/>
          <w:b/>
          <w:bCs/>
        </w:rPr>
        <w:t>又為天上</w:t>
      </w:r>
      <w:r>
        <w:rPr>
          <w:rFonts w:hint="eastAsia"/>
        </w:rPr>
        <w:t>」的「</w:t>
      </w:r>
      <w:r w:rsidRPr="000B055C">
        <w:rPr>
          <w:rFonts w:ascii="標楷體" w:eastAsia="標楷體" w:hAnsi="標楷體" w:hint="eastAsia"/>
          <w:b/>
          <w:bCs/>
        </w:rPr>
        <w:t>五欲所縛</w:t>
      </w:r>
      <w:r>
        <w:rPr>
          <w:rFonts w:hint="eastAsia"/>
        </w:rPr>
        <w:t>」，而過著欲樂的生活。</w:t>
      </w:r>
    </w:p>
    <w:p w:rsidR="00714B37" w:rsidRDefault="00943134" w:rsidP="007960B8">
      <w:pPr>
        <w:spacing w:afterLines="30" w:after="108"/>
        <w:ind w:leftChars="450" w:left="1080"/>
      </w:pPr>
      <w:r>
        <w:rPr>
          <w:rFonts w:hint="eastAsia"/>
        </w:rPr>
        <w:t>等到天壽盡了，「</w:t>
      </w:r>
      <w:r w:rsidRPr="000B055C">
        <w:rPr>
          <w:rFonts w:ascii="標楷體" w:eastAsia="標楷體" w:hAnsi="標楷體" w:hint="eastAsia"/>
          <w:b/>
          <w:bCs/>
        </w:rPr>
        <w:t>從天上沒</w:t>
      </w:r>
      <w:r>
        <w:rPr>
          <w:rFonts w:hint="eastAsia"/>
        </w:rPr>
        <w:t>」（與歿同），持戒功德已受用盡了，惡業現前，也「</w:t>
      </w:r>
      <w:r w:rsidRPr="000B055C">
        <w:rPr>
          <w:rFonts w:ascii="標楷體" w:eastAsia="標楷體" w:hAnsi="標楷體" w:hint="eastAsia"/>
          <w:b/>
          <w:bCs/>
        </w:rPr>
        <w:t>不得脫於四惡道</w:t>
      </w:r>
      <w:r w:rsidR="00530EFF" w:rsidRPr="000B055C">
        <w:rPr>
          <w:rFonts w:ascii="標楷體" w:eastAsia="標楷體" w:hAnsi="標楷體" w:hint="eastAsia"/>
          <w:b/>
          <w:bCs/>
        </w:rPr>
        <w:t>――</w:t>
      </w:r>
      <w:r w:rsidRPr="000B055C">
        <w:rPr>
          <w:rFonts w:ascii="標楷體" w:eastAsia="標楷體" w:hAnsi="標楷體" w:hint="eastAsia"/>
          <w:b/>
          <w:bCs/>
        </w:rPr>
        <w:t>地獄、</w:t>
      </w:r>
      <w:r w:rsidR="00530EFF" w:rsidRPr="00A82F59">
        <w:rPr>
          <w:rFonts w:cs="Times Ext Roman"/>
          <w:sz w:val="22"/>
          <w:shd w:val="pct15" w:color="auto" w:fill="FFFFFF"/>
        </w:rPr>
        <w:t>（</w:t>
      </w:r>
      <w:r w:rsidR="00530EFF" w:rsidRPr="00A82F59">
        <w:rPr>
          <w:rFonts w:cs="Times Ext Roman"/>
          <w:sz w:val="22"/>
          <w:shd w:val="pct15" w:color="auto" w:fill="FFFFFF"/>
        </w:rPr>
        <w:t>p.</w:t>
      </w:r>
      <w:r w:rsidR="00530EFF">
        <w:rPr>
          <w:rFonts w:cs="Times Ext Roman"/>
          <w:sz w:val="22"/>
          <w:shd w:val="pct15" w:color="auto" w:fill="FFFFFF"/>
        </w:rPr>
        <w:t>201</w:t>
      </w:r>
      <w:r w:rsidR="00530EFF" w:rsidRPr="00A82F59">
        <w:rPr>
          <w:rFonts w:cs="Times Ext Roman"/>
          <w:sz w:val="22"/>
          <w:shd w:val="pct15" w:color="auto" w:fill="FFFFFF"/>
        </w:rPr>
        <w:t>）</w:t>
      </w:r>
      <w:r w:rsidRPr="000B055C">
        <w:rPr>
          <w:rFonts w:ascii="標楷體" w:eastAsia="標楷體" w:hAnsi="標楷體" w:hint="eastAsia"/>
          <w:b/>
          <w:bCs/>
        </w:rPr>
        <w:t>餓鬼、畜生、阿修羅道</w:t>
      </w:r>
      <w:r>
        <w:rPr>
          <w:rFonts w:hint="eastAsia"/>
        </w:rPr>
        <w:t>」的苦報。</w:t>
      </w:r>
    </w:p>
    <w:p w:rsidR="004C761E" w:rsidRDefault="004C761E" w:rsidP="004C761E">
      <w:pPr>
        <w:ind w:leftChars="450" w:left="108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癸二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別釋：六趣</w:t>
      </w:r>
    </w:p>
    <w:p w:rsidR="00714B37" w:rsidRDefault="00943134" w:rsidP="00A818BD">
      <w:pPr>
        <w:spacing w:afterLines="30" w:after="108"/>
        <w:ind w:leftChars="450" w:left="1080"/>
      </w:pPr>
      <w:r>
        <w:rPr>
          <w:rFonts w:hint="eastAsia"/>
        </w:rPr>
        <w:t>眾生生死的趣向，有六，名六趣或六道。</w:t>
      </w:r>
      <w:r w:rsidR="000F7306">
        <w:rPr>
          <w:rStyle w:val="FootnoteReference"/>
        </w:rPr>
        <w:footnoteReference w:id="19"/>
      </w:r>
      <w:r>
        <w:rPr>
          <w:rFonts w:hint="eastAsia"/>
        </w:rPr>
        <w:t>人與天為二善道；地獄等為四惡道。</w:t>
      </w:r>
    </w:p>
    <w:p w:rsidR="00714B37" w:rsidRDefault="00943134" w:rsidP="00A818BD">
      <w:pPr>
        <w:spacing w:afterLines="30" w:after="108"/>
        <w:ind w:leftChars="450" w:left="1080"/>
      </w:pPr>
      <w:r w:rsidRPr="00A818BD">
        <w:rPr>
          <w:rFonts w:hint="eastAsia"/>
          <w:b/>
          <w:bCs/>
        </w:rPr>
        <w:t>地獄</w:t>
      </w:r>
      <w:r>
        <w:rPr>
          <w:rFonts w:hint="eastAsia"/>
        </w:rPr>
        <w:t>是最苦的處所，</w:t>
      </w:r>
      <w:r w:rsidR="00160DD1">
        <w:rPr>
          <w:rStyle w:val="FootnoteReference"/>
        </w:rPr>
        <w:footnoteReference w:id="20"/>
      </w:r>
      <w:r>
        <w:rPr>
          <w:rFonts w:hint="eastAsia"/>
        </w:rPr>
        <w:t>有八熱</w:t>
      </w:r>
      <w:r w:rsidR="00714B37">
        <w:rPr>
          <w:rStyle w:val="FootnoteReference"/>
        </w:rPr>
        <w:footnoteReference w:id="21"/>
      </w:r>
      <w:r>
        <w:rPr>
          <w:rFonts w:hint="eastAsia"/>
        </w:rPr>
        <w:t>、八寒</w:t>
      </w:r>
      <w:r w:rsidR="00714B37">
        <w:rPr>
          <w:rStyle w:val="FootnoteReference"/>
        </w:rPr>
        <w:footnoteReference w:id="22"/>
      </w:r>
      <w:r>
        <w:rPr>
          <w:rFonts w:hint="eastAsia"/>
        </w:rPr>
        <w:t>大地獄，及遊增地獄等。</w:t>
      </w:r>
      <w:r w:rsidR="00714B37">
        <w:rPr>
          <w:rStyle w:val="FootnoteReference"/>
        </w:rPr>
        <w:footnoteReference w:id="23"/>
      </w:r>
    </w:p>
    <w:p w:rsidR="00714B37" w:rsidRDefault="00943134" w:rsidP="00A818BD">
      <w:pPr>
        <w:spacing w:afterLines="30" w:after="108"/>
        <w:ind w:leftChars="450" w:left="1080"/>
      </w:pPr>
      <w:r w:rsidRPr="00A818BD">
        <w:rPr>
          <w:rFonts w:hint="eastAsia"/>
          <w:b/>
          <w:bCs/>
        </w:rPr>
        <w:t>餓鬼</w:t>
      </w:r>
      <w:r w:rsidR="006B03EB">
        <w:rPr>
          <w:rStyle w:val="FootnoteReference"/>
        </w:rPr>
        <w:footnoteReference w:id="24"/>
      </w:r>
      <w:r>
        <w:rPr>
          <w:rFonts w:hint="eastAsia"/>
        </w:rPr>
        <w:t>中，雖也有多福的，受用不了；但多數是無福的，常受饑餓苦，所以以餓鬼為名。</w:t>
      </w:r>
      <w:r w:rsidR="006B03EB">
        <w:rPr>
          <w:rStyle w:val="FootnoteReference"/>
        </w:rPr>
        <w:footnoteReference w:id="25"/>
      </w:r>
    </w:p>
    <w:p w:rsidR="00714B37" w:rsidRDefault="00943134" w:rsidP="00A818BD">
      <w:pPr>
        <w:spacing w:afterLines="30" w:after="108"/>
        <w:ind w:leftChars="450" w:left="1080"/>
      </w:pPr>
      <w:r w:rsidRPr="00A818BD">
        <w:rPr>
          <w:rFonts w:hint="eastAsia"/>
          <w:b/>
          <w:bCs/>
        </w:rPr>
        <w:t>畜生</w:t>
      </w:r>
      <w:r>
        <w:rPr>
          <w:rFonts w:hint="eastAsia"/>
        </w:rPr>
        <w:t>，實包括一切的禽、獸、鱗</w:t>
      </w:r>
      <w:r w:rsidR="001F4CD5">
        <w:rPr>
          <w:rStyle w:val="FootnoteReference"/>
        </w:rPr>
        <w:footnoteReference w:id="26"/>
      </w:r>
      <w:r>
        <w:rPr>
          <w:rFonts w:hint="eastAsia"/>
        </w:rPr>
        <w:t>、介</w:t>
      </w:r>
      <w:r w:rsidR="001F4CD5">
        <w:rPr>
          <w:rStyle w:val="FootnoteReference"/>
        </w:rPr>
        <w:footnoteReference w:id="27"/>
      </w:r>
      <w:r>
        <w:rPr>
          <w:rFonts w:hint="eastAsia"/>
        </w:rPr>
        <w:t>。</w:t>
      </w:r>
    </w:p>
    <w:p w:rsidR="00714B37" w:rsidRDefault="00943134" w:rsidP="00A818BD">
      <w:pPr>
        <w:spacing w:afterLines="30" w:after="108"/>
        <w:ind w:leftChars="450" w:left="1080"/>
      </w:pPr>
      <w:r w:rsidRPr="00A818BD">
        <w:rPr>
          <w:rFonts w:hint="eastAsia"/>
          <w:b/>
          <w:bCs/>
        </w:rPr>
        <w:t>阿修羅</w:t>
      </w:r>
      <w:r>
        <w:rPr>
          <w:rFonts w:hint="eastAsia"/>
        </w:rPr>
        <w:t>，譯義為非天。這是本住忉利天，而現退住須彌山下的大海中，可說是墮落的天神。</w:t>
      </w:r>
      <w:r w:rsidR="00934D30">
        <w:rPr>
          <w:rStyle w:val="FootnoteReference"/>
        </w:rPr>
        <w:footnoteReference w:id="28"/>
      </w:r>
    </w:p>
    <w:p w:rsidR="008D4BE7" w:rsidRDefault="008D4BE7" w:rsidP="008D4BE7">
      <w:pPr>
        <w:ind w:leftChars="400" w:left="960"/>
        <w:outlineLvl w:val="8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壬六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="00D42AC8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小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結：比丘如犬逐塊</w:t>
      </w:r>
    </w:p>
    <w:p w:rsidR="007960B8" w:rsidRDefault="00943134" w:rsidP="007960B8">
      <w:pPr>
        <w:spacing w:afterLines="30" w:after="108"/>
        <w:ind w:leftChars="400" w:left="960"/>
      </w:pPr>
      <w:r>
        <w:rPr>
          <w:rFonts w:hint="eastAsia"/>
        </w:rPr>
        <w:t>上面說的那種沙門、婆羅門，在制御外來的五欲上著力，怎樣持戒，怎樣苦行，而不知在內心的貪欲上下一番功夫。</w:t>
      </w:r>
    </w:p>
    <w:p w:rsidR="00530EFF" w:rsidRDefault="00943134" w:rsidP="007960B8">
      <w:pPr>
        <w:spacing w:afterLines="30" w:after="108"/>
        <w:ind w:leftChars="400" w:left="960"/>
      </w:pPr>
      <w:r>
        <w:rPr>
          <w:rFonts w:hint="eastAsia"/>
        </w:rPr>
        <w:t>知外而不知內，知形儀而不知心地，「</w:t>
      </w:r>
      <w:r w:rsidRPr="008D4BE7">
        <w:rPr>
          <w:rFonts w:ascii="標楷體" w:eastAsia="標楷體" w:hAnsi="標楷體" w:hint="eastAsia"/>
          <w:b/>
          <w:bCs/>
        </w:rPr>
        <w:t>是名比丘如犬逐塊</w:t>
      </w:r>
      <w:r>
        <w:rPr>
          <w:rFonts w:hint="eastAsia"/>
        </w:rPr>
        <w:t>」。</w:t>
      </w:r>
    </w:p>
    <w:p w:rsidR="00637CBC" w:rsidRDefault="00637CBC" w:rsidP="00637CBC">
      <w:pPr>
        <w:ind w:leftChars="350" w:left="840"/>
        <w:outlineLvl w:val="7"/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辛三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="00A52B76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清淨持戒：降伏內心煩惱</w:t>
      </w:r>
      <w:r w:rsidR="00A818BD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（心離貪瞋）</w:t>
      </w:r>
    </w:p>
    <w:p w:rsidR="00A52B76" w:rsidRDefault="00A52B76" w:rsidP="00A52B76">
      <w:pPr>
        <w:ind w:leftChars="400" w:left="960"/>
        <w:outlineLvl w:val="8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舉經</w:t>
      </w:r>
    </w:p>
    <w:p w:rsidR="00943134" w:rsidRPr="00530EFF" w:rsidRDefault="00943134" w:rsidP="00A818BD">
      <w:pPr>
        <w:spacing w:afterLines="30" w:after="108"/>
        <w:ind w:leftChars="400" w:left="960"/>
        <w:rPr>
          <w:rFonts w:ascii="標楷體" w:eastAsia="標楷體" w:hAnsi="標楷體"/>
          <w:b/>
          <w:bCs/>
        </w:rPr>
      </w:pPr>
      <w:r w:rsidRPr="00530EFF">
        <w:rPr>
          <w:rFonts w:ascii="標楷體" w:eastAsia="標楷體" w:hAnsi="標楷體" w:hint="eastAsia"/>
          <w:b/>
          <w:bCs/>
        </w:rPr>
        <w:t>又大迦葉！云何比丘不如犬逐塊？若有比丘，為人所罵而不報罵，打、害、瞋、毀亦不報毀，但自內觀，求伏其心。作如是念：罵者為誰？受者為誰？打者、害者、毀者、瞋者，亦復為誰？是名比丘不如犬逐塊。</w:t>
      </w:r>
    </w:p>
    <w:p w:rsidR="00A818BD" w:rsidRDefault="00A818BD" w:rsidP="00A818BD">
      <w:pPr>
        <w:ind w:leftChars="400" w:left="960"/>
        <w:outlineLvl w:val="8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釋經義：</w:t>
      </w:r>
      <w:r w:rsidR="00D42AC8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心離瞋恚</w:t>
      </w:r>
    </w:p>
    <w:p w:rsidR="00A818BD" w:rsidRDefault="00943134" w:rsidP="00A818BD">
      <w:pPr>
        <w:spacing w:afterLines="30" w:after="108"/>
        <w:ind w:leftChars="400" w:left="960"/>
      </w:pPr>
      <w:r>
        <w:rPr>
          <w:rFonts w:hint="eastAsia"/>
        </w:rPr>
        <w:t>佛「</w:t>
      </w:r>
      <w:r w:rsidRPr="000B055C">
        <w:rPr>
          <w:rFonts w:ascii="標楷體" w:eastAsia="標楷體" w:hAnsi="標楷體" w:hint="eastAsia"/>
          <w:b/>
          <w:bCs/>
        </w:rPr>
        <w:t>又</w:t>
      </w:r>
      <w:r>
        <w:rPr>
          <w:rFonts w:hint="eastAsia"/>
        </w:rPr>
        <w:t>」告「</w:t>
      </w:r>
      <w:r w:rsidRPr="000B055C">
        <w:rPr>
          <w:rFonts w:ascii="標楷體" w:eastAsia="標楷體" w:hAnsi="標楷體" w:hint="eastAsia"/>
          <w:b/>
          <w:bCs/>
        </w:rPr>
        <w:t>大迦葉</w:t>
      </w:r>
      <w:r>
        <w:rPr>
          <w:rFonts w:hint="eastAsia"/>
        </w:rPr>
        <w:t>」，那要怎樣才「</w:t>
      </w:r>
      <w:r w:rsidRPr="000B055C">
        <w:rPr>
          <w:rFonts w:ascii="標楷體" w:eastAsia="標楷體" w:hAnsi="標楷體" w:hint="eastAsia"/>
          <w:b/>
          <w:bCs/>
        </w:rPr>
        <w:t>比丘不如犬逐塊</w:t>
      </w:r>
      <w:r>
        <w:rPr>
          <w:rFonts w:hint="eastAsia"/>
        </w:rPr>
        <w:t>」呢？</w:t>
      </w:r>
    </w:p>
    <w:p w:rsidR="009B30B5" w:rsidRDefault="00943134" w:rsidP="00A818BD">
      <w:pPr>
        <w:spacing w:afterLines="30" w:after="108"/>
        <w:ind w:leftChars="400" w:left="960"/>
      </w:pPr>
      <w:r>
        <w:rPr>
          <w:rFonts w:hint="eastAsia"/>
        </w:rPr>
        <w:t>上從心離貪欲說，今再從心離瞋恚說，以說明降伏內心的任何煩惱，是達成清淨持戒</w:t>
      </w:r>
      <w:r w:rsidR="00530EFF" w:rsidRPr="00A82F59">
        <w:rPr>
          <w:rFonts w:cs="Times Ext Roman"/>
          <w:sz w:val="22"/>
          <w:shd w:val="pct15" w:color="auto" w:fill="FFFFFF"/>
        </w:rPr>
        <w:t>（</w:t>
      </w:r>
      <w:r w:rsidR="00530EFF" w:rsidRPr="00A82F59">
        <w:rPr>
          <w:rFonts w:cs="Times Ext Roman"/>
          <w:sz w:val="22"/>
          <w:shd w:val="pct15" w:color="auto" w:fill="FFFFFF"/>
        </w:rPr>
        <w:t>p.</w:t>
      </w:r>
      <w:r w:rsidR="00530EFF">
        <w:rPr>
          <w:rFonts w:cs="Times Ext Roman"/>
          <w:sz w:val="22"/>
          <w:shd w:val="pct15" w:color="auto" w:fill="FFFFFF"/>
        </w:rPr>
        <w:t>202</w:t>
      </w:r>
      <w:r w:rsidR="00530EFF" w:rsidRPr="00A82F59">
        <w:rPr>
          <w:rFonts w:cs="Times Ext Roman"/>
          <w:sz w:val="22"/>
          <w:shd w:val="pct15" w:color="auto" w:fill="FFFFFF"/>
        </w:rPr>
        <w:t>）</w:t>
      </w:r>
      <w:r>
        <w:rPr>
          <w:rFonts w:hint="eastAsia"/>
        </w:rPr>
        <w:t>的心要。</w:t>
      </w:r>
      <w:r w:rsidR="00D052AD">
        <w:rPr>
          <w:rStyle w:val="FootnoteReference"/>
        </w:rPr>
        <w:footnoteReference w:id="29"/>
      </w:r>
    </w:p>
    <w:p w:rsidR="00A818BD" w:rsidRDefault="00A818BD" w:rsidP="00A818BD">
      <w:pPr>
        <w:ind w:leftChars="400" w:left="960"/>
        <w:outlineLvl w:val="8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壬三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釋經義：遇惡外緣，不動瞋恚毒</w:t>
      </w:r>
    </w:p>
    <w:p w:rsidR="00A818BD" w:rsidRDefault="00A818BD" w:rsidP="00A818BD">
      <w:pPr>
        <w:ind w:leftChars="450" w:left="108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癸一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修忍辱不還報，</w:t>
      </w:r>
      <w:r w:rsidR="00214374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戒行清淨</w:t>
      </w:r>
    </w:p>
    <w:p w:rsidR="00D42AC8" w:rsidRDefault="00943134" w:rsidP="00214374">
      <w:pPr>
        <w:spacing w:afterLines="30" w:after="108"/>
        <w:ind w:leftChars="450" w:left="1080"/>
      </w:pPr>
      <w:r>
        <w:rPr>
          <w:rFonts w:hint="eastAsia"/>
        </w:rPr>
        <w:t>「</w:t>
      </w:r>
      <w:r w:rsidRPr="000B055C">
        <w:rPr>
          <w:rFonts w:ascii="標楷體" w:eastAsia="標楷體" w:hAnsi="標楷體" w:hint="eastAsia"/>
          <w:b/>
          <w:bCs/>
        </w:rPr>
        <w:t>若有比丘</w:t>
      </w:r>
      <w:r>
        <w:rPr>
          <w:rFonts w:hint="eastAsia"/>
        </w:rPr>
        <w:t>」，遇到惡因緣，不管是自己不對，他人不對，或者是誤會，總之，如「</w:t>
      </w:r>
      <w:r w:rsidRPr="000B055C">
        <w:rPr>
          <w:rFonts w:ascii="標楷體" w:eastAsia="標楷體" w:hAnsi="標楷體" w:hint="eastAsia"/>
          <w:b/>
          <w:bCs/>
        </w:rPr>
        <w:t>為人所罵而</w:t>
      </w:r>
      <w:r>
        <w:rPr>
          <w:rFonts w:hint="eastAsia"/>
        </w:rPr>
        <w:t>」能「</w:t>
      </w:r>
      <w:r w:rsidRPr="000B055C">
        <w:rPr>
          <w:rFonts w:ascii="標楷體" w:eastAsia="標楷體" w:hAnsi="標楷體" w:hint="eastAsia"/>
          <w:b/>
          <w:bCs/>
        </w:rPr>
        <w:t>不報</w:t>
      </w:r>
      <w:r>
        <w:rPr>
          <w:rFonts w:hint="eastAsia"/>
        </w:rPr>
        <w:t>」以「</w:t>
      </w:r>
      <w:r w:rsidRPr="000B055C">
        <w:rPr>
          <w:rFonts w:ascii="標楷體" w:eastAsia="標楷體" w:hAnsi="標楷體" w:hint="eastAsia"/>
          <w:b/>
          <w:bCs/>
        </w:rPr>
        <w:t>罵</w:t>
      </w:r>
      <w:r>
        <w:rPr>
          <w:rFonts w:hint="eastAsia"/>
        </w:rPr>
        <w:t>」詈；受到別人的「</w:t>
      </w:r>
      <w:r w:rsidRPr="000B055C">
        <w:rPr>
          <w:rFonts w:ascii="標楷體" w:eastAsia="標楷體" w:hAnsi="標楷體" w:hint="eastAsia"/>
          <w:b/>
          <w:bCs/>
        </w:rPr>
        <w:t>打、害</w:t>
      </w:r>
      <w:r>
        <w:rPr>
          <w:rFonts w:hint="eastAsia"/>
        </w:rPr>
        <w:t>」、</w:t>
      </w:r>
      <w:r w:rsidRPr="00530EFF">
        <w:rPr>
          <w:rFonts w:ascii="標楷體" w:eastAsia="標楷體" w:hAnsi="標楷體" w:hint="eastAsia"/>
        </w:rPr>
        <w:t>「</w:t>
      </w:r>
      <w:r w:rsidRPr="000B055C">
        <w:rPr>
          <w:rFonts w:ascii="標楷體" w:eastAsia="標楷體" w:hAnsi="標楷體" w:hint="eastAsia"/>
          <w:b/>
          <w:bCs/>
        </w:rPr>
        <w:t>瞋</w:t>
      </w:r>
      <w:r>
        <w:rPr>
          <w:rFonts w:hint="eastAsia"/>
        </w:rPr>
        <w:t>」恨、「</w:t>
      </w:r>
      <w:r w:rsidRPr="000B055C">
        <w:rPr>
          <w:rFonts w:ascii="標楷體" w:eastAsia="標楷體" w:hAnsi="標楷體" w:hint="eastAsia"/>
          <w:b/>
          <w:bCs/>
        </w:rPr>
        <w:t>毀</w:t>
      </w:r>
      <w:r>
        <w:rPr>
          <w:rFonts w:hint="eastAsia"/>
        </w:rPr>
        <w:t>」辱，也「</w:t>
      </w:r>
      <w:r w:rsidRPr="000B055C">
        <w:rPr>
          <w:rFonts w:ascii="標楷體" w:eastAsia="標楷體" w:hAnsi="標楷體" w:hint="eastAsia"/>
          <w:b/>
          <w:bCs/>
        </w:rPr>
        <w:t>不</w:t>
      </w:r>
      <w:r>
        <w:rPr>
          <w:rFonts w:hint="eastAsia"/>
        </w:rPr>
        <w:t>」加「</w:t>
      </w:r>
      <w:r w:rsidRPr="000B055C">
        <w:rPr>
          <w:rFonts w:ascii="標楷體" w:eastAsia="標楷體" w:hAnsi="標楷體" w:hint="eastAsia"/>
          <w:b/>
          <w:bCs/>
        </w:rPr>
        <w:t>報</w:t>
      </w:r>
      <w:r>
        <w:rPr>
          <w:rFonts w:hint="eastAsia"/>
        </w:rPr>
        <w:t>」復，不會你打我也打，你毀辱我我也「</w:t>
      </w:r>
      <w:r w:rsidRPr="000B055C">
        <w:rPr>
          <w:rFonts w:ascii="標楷體" w:eastAsia="標楷體" w:hAnsi="標楷體" w:hint="eastAsia"/>
          <w:b/>
          <w:bCs/>
        </w:rPr>
        <w:t>毀</w:t>
      </w:r>
      <w:r>
        <w:rPr>
          <w:rFonts w:hint="eastAsia"/>
        </w:rPr>
        <w:t>」辱你。</w:t>
      </w:r>
    </w:p>
    <w:p w:rsidR="00DF33F8" w:rsidRDefault="00943134" w:rsidP="00214374">
      <w:pPr>
        <w:spacing w:afterLines="30" w:after="108"/>
        <w:ind w:leftChars="450" w:left="1080"/>
      </w:pPr>
      <w:r>
        <w:rPr>
          <w:rFonts w:hint="eastAsia"/>
        </w:rPr>
        <w:t>這樣的不為瞋恚煩惱所動，能忍辱而不還報，才能清淨持戒。</w:t>
      </w:r>
      <w:r w:rsidR="00DF33F8">
        <w:rPr>
          <w:rStyle w:val="FootnoteReference"/>
        </w:rPr>
        <w:footnoteReference w:id="30"/>
      </w:r>
    </w:p>
    <w:p w:rsidR="00214374" w:rsidRDefault="00214374" w:rsidP="00214374">
      <w:pPr>
        <w:ind w:leftChars="450" w:left="108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癸二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降伏自心，不隨煩惱轉</w:t>
      </w:r>
    </w:p>
    <w:p w:rsidR="00D42AC8" w:rsidRDefault="00943134" w:rsidP="00214374">
      <w:pPr>
        <w:spacing w:afterLines="30" w:after="108"/>
        <w:ind w:leftChars="450" w:left="1080"/>
      </w:pPr>
      <w:r>
        <w:rPr>
          <w:rFonts w:hint="eastAsia"/>
        </w:rPr>
        <w:t>對外不採取報復態度，中國也有「</w:t>
      </w:r>
      <w:r w:rsidRPr="00DF33F8">
        <w:rPr>
          <w:rFonts w:ascii="標楷體" w:eastAsia="標楷體" w:hAnsi="標楷體" w:hint="eastAsia"/>
        </w:rPr>
        <w:t>唾面自乾</w:t>
      </w:r>
      <w:r>
        <w:rPr>
          <w:rFonts w:hint="eastAsia"/>
        </w:rPr>
        <w:t>」</w:t>
      </w:r>
      <w:r w:rsidR="00DF33F8">
        <w:rPr>
          <w:rStyle w:val="FootnoteReference"/>
        </w:rPr>
        <w:footnoteReference w:id="31"/>
      </w:r>
      <w:r>
        <w:rPr>
          <w:rFonts w:hint="eastAsia"/>
        </w:rPr>
        <w:t>等忍辱法。但一般的修養，如遇重大的逆境當前，要忍也難忍了！</w:t>
      </w:r>
    </w:p>
    <w:p w:rsidR="000B69AB" w:rsidRDefault="00943134" w:rsidP="00214374">
      <w:pPr>
        <w:spacing w:afterLines="30" w:after="108"/>
        <w:ind w:leftChars="450" w:left="1080"/>
      </w:pPr>
      <w:r>
        <w:rPr>
          <w:rFonts w:hint="eastAsia"/>
        </w:rPr>
        <w:t>佛說：要堅忍持戒，非要「</w:t>
      </w:r>
      <w:r w:rsidRPr="000B055C">
        <w:rPr>
          <w:rFonts w:ascii="標楷體" w:eastAsia="標楷體" w:hAnsi="標楷體" w:hint="eastAsia"/>
          <w:b/>
          <w:bCs/>
        </w:rPr>
        <w:t>自</w:t>
      </w:r>
      <w:r>
        <w:rPr>
          <w:rFonts w:hint="eastAsia"/>
        </w:rPr>
        <w:t>」己「</w:t>
      </w:r>
      <w:r w:rsidRPr="000B055C">
        <w:rPr>
          <w:rFonts w:ascii="標楷體" w:eastAsia="標楷體" w:hAnsi="標楷體" w:hint="eastAsia"/>
          <w:b/>
          <w:bCs/>
        </w:rPr>
        <w:t>內觀</w:t>
      </w:r>
      <w:r>
        <w:rPr>
          <w:rFonts w:hint="eastAsia"/>
        </w:rPr>
        <w:t>」，以「</w:t>
      </w:r>
      <w:r w:rsidRPr="000B055C">
        <w:rPr>
          <w:rFonts w:ascii="標楷體" w:eastAsia="標楷體" w:hAnsi="標楷體" w:hint="eastAsia"/>
          <w:b/>
          <w:bCs/>
        </w:rPr>
        <w:t>求</w:t>
      </w:r>
      <w:r>
        <w:rPr>
          <w:rFonts w:hint="eastAsia"/>
        </w:rPr>
        <w:t>」降「</w:t>
      </w:r>
      <w:r w:rsidRPr="000B055C">
        <w:rPr>
          <w:rFonts w:ascii="標楷體" w:eastAsia="標楷體" w:hAnsi="標楷體" w:hint="eastAsia"/>
          <w:b/>
          <w:bCs/>
        </w:rPr>
        <w:t>伏其心</w:t>
      </w:r>
      <w:r>
        <w:rPr>
          <w:rFonts w:hint="eastAsia"/>
        </w:rPr>
        <w:t>」，不隨瞋恚等轉不可。</w:t>
      </w:r>
    </w:p>
    <w:p w:rsidR="00A818BD" w:rsidRDefault="00A818BD" w:rsidP="00A818BD">
      <w:pPr>
        <w:ind w:leftChars="400" w:left="960"/>
        <w:outlineLvl w:val="8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壬四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釋經義：當觀人法性空</w:t>
      </w:r>
    </w:p>
    <w:p w:rsidR="00D42AC8" w:rsidRDefault="00943134" w:rsidP="00D42AC8">
      <w:pPr>
        <w:spacing w:afterLines="30" w:after="108"/>
        <w:ind w:leftChars="400" w:left="960"/>
      </w:pPr>
      <w:r>
        <w:rPr>
          <w:rFonts w:hint="eastAsia"/>
        </w:rPr>
        <w:t>降伏其心的方法是，內心「</w:t>
      </w:r>
      <w:r w:rsidRPr="00304756">
        <w:rPr>
          <w:rFonts w:ascii="標楷體" w:eastAsia="標楷體" w:hAnsi="標楷體" w:hint="eastAsia"/>
          <w:b/>
          <w:bCs/>
        </w:rPr>
        <w:t>作如是念</w:t>
      </w:r>
      <w:r>
        <w:rPr>
          <w:rFonts w:hint="eastAsia"/>
        </w:rPr>
        <w:t>」：「</w:t>
      </w:r>
      <w:r w:rsidRPr="00304756">
        <w:rPr>
          <w:rFonts w:ascii="標楷體" w:eastAsia="標楷體" w:hAnsi="標楷體" w:hint="eastAsia"/>
          <w:b/>
          <w:bCs/>
        </w:rPr>
        <w:t>罵</w:t>
      </w:r>
      <w:r>
        <w:rPr>
          <w:rFonts w:hint="eastAsia"/>
        </w:rPr>
        <w:t>」我「</w:t>
      </w:r>
      <w:r w:rsidRPr="00304756">
        <w:rPr>
          <w:rFonts w:ascii="標楷體" w:eastAsia="標楷體" w:hAnsi="標楷體" w:hint="eastAsia"/>
          <w:b/>
          <w:bCs/>
        </w:rPr>
        <w:t>者為誰</w:t>
      </w:r>
      <w:r>
        <w:rPr>
          <w:rFonts w:hint="eastAsia"/>
        </w:rPr>
        <w:t>」？「</w:t>
      </w:r>
      <w:r w:rsidRPr="00304756">
        <w:rPr>
          <w:rFonts w:ascii="標楷體" w:eastAsia="標楷體" w:hAnsi="標楷體" w:hint="eastAsia"/>
          <w:b/>
          <w:bCs/>
        </w:rPr>
        <w:t>受</w:t>
      </w:r>
      <w:r>
        <w:rPr>
          <w:rFonts w:hint="eastAsia"/>
        </w:rPr>
        <w:t>」罵「</w:t>
      </w:r>
      <w:r w:rsidRPr="00304756">
        <w:rPr>
          <w:rFonts w:ascii="標楷體" w:eastAsia="標楷體" w:hAnsi="標楷體" w:hint="eastAsia"/>
          <w:b/>
          <w:bCs/>
        </w:rPr>
        <w:t>者為誰</w:t>
      </w:r>
      <w:r>
        <w:rPr>
          <w:rFonts w:hint="eastAsia"/>
        </w:rPr>
        <w:t>」？「</w:t>
      </w:r>
      <w:r w:rsidRPr="00304756">
        <w:rPr>
          <w:rFonts w:ascii="標楷體" w:eastAsia="標楷體" w:hAnsi="標楷體" w:hint="eastAsia"/>
          <w:b/>
          <w:bCs/>
        </w:rPr>
        <w:t>打者、害者、毀者、瞋者</w:t>
      </w:r>
      <w:r>
        <w:rPr>
          <w:rFonts w:hint="eastAsia"/>
        </w:rPr>
        <w:t>」，又「</w:t>
      </w:r>
      <w:r w:rsidRPr="00304756">
        <w:rPr>
          <w:rFonts w:ascii="標楷體" w:eastAsia="標楷體" w:hAnsi="標楷體" w:hint="eastAsia"/>
          <w:b/>
          <w:bCs/>
        </w:rPr>
        <w:t>為誰</w:t>
      </w:r>
      <w:r>
        <w:rPr>
          <w:rFonts w:hint="eastAsia"/>
        </w:rPr>
        <w:t>」？</w:t>
      </w:r>
    </w:p>
    <w:p w:rsidR="00D42AC8" w:rsidRDefault="00943134" w:rsidP="00D42AC8">
      <w:pPr>
        <w:spacing w:afterLines="30" w:after="108"/>
        <w:ind w:leftChars="400" w:left="960"/>
      </w:pPr>
      <w:r>
        <w:rPr>
          <w:rFonts w:hint="eastAsia"/>
        </w:rPr>
        <w:t>這大有中國禪師看話頭的風格。</w:t>
      </w:r>
      <w:r w:rsidR="001B27D3">
        <w:rPr>
          <w:rStyle w:val="FootnoteReference"/>
        </w:rPr>
        <w:footnoteReference w:id="32"/>
      </w:r>
      <w:r>
        <w:rPr>
          <w:rFonts w:hint="eastAsia"/>
        </w:rPr>
        <w:t>誰？誰？誰？觀察推求起來，由於一切法無我，罵者不可得，受罵者也不可得。</w:t>
      </w:r>
    </w:p>
    <w:p w:rsidR="00D42AC8" w:rsidRDefault="00943134" w:rsidP="00D42AC8">
      <w:pPr>
        <w:spacing w:afterLines="30" w:after="108"/>
        <w:ind w:leftChars="400" w:left="960"/>
      </w:pPr>
      <w:r>
        <w:rPr>
          <w:rFonts w:hint="eastAsia"/>
        </w:rPr>
        <w:t>罵者與被罵者不可得，罵也就不可得了。罵不可得，那還會氣憤不平嗎？還會報罵報打嗎？以我法空</w:t>
      </w:r>
      <w:r w:rsidR="0053689C">
        <w:rPr>
          <w:rStyle w:val="FootnoteReference"/>
        </w:rPr>
        <w:footnoteReference w:id="33"/>
      </w:r>
      <w:r>
        <w:rPr>
          <w:rFonts w:hint="eastAsia"/>
        </w:rPr>
        <w:t>的觀慧來自觀其心，瞋恚早就不可得了！</w:t>
      </w:r>
    </w:p>
    <w:p w:rsidR="00D42AC8" w:rsidRDefault="00943134" w:rsidP="00D42AC8">
      <w:pPr>
        <w:spacing w:afterLines="30" w:after="108"/>
        <w:ind w:leftChars="400" w:left="960"/>
      </w:pPr>
      <w:r>
        <w:rPr>
          <w:rFonts w:hint="eastAsia"/>
        </w:rPr>
        <w:t>這就是《金剛經》「</w:t>
      </w:r>
      <w:r w:rsidRPr="00505206">
        <w:rPr>
          <w:rFonts w:ascii="標楷體" w:eastAsia="標楷體" w:hAnsi="標楷體" w:hint="eastAsia"/>
        </w:rPr>
        <w:t>降伏其心</w:t>
      </w:r>
      <w:r>
        <w:rPr>
          <w:rFonts w:hint="eastAsia"/>
        </w:rPr>
        <w:t>」的法門。</w:t>
      </w:r>
      <w:r w:rsidR="005405C5">
        <w:rPr>
          <w:rStyle w:val="FootnoteReference"/>
        </w:rPr>
        <w:footnoteReference w:id="34"/>
      </w:r>
    </w:p>
    <w:p w:rsidR="00D42AC8" w:rsidRDefault="00D42AC8" w:rsidP="00D42AC8">
      <w:pPr>
        <w:ind w:leftChars="400" w:left="960"/>
        <w:outlineLvl w:val="8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壬五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小結：比丘不如犬逐塊</w:t>
      </w:r>
    </w:p>
    <w:p w:rsidR="00D42AC8" w:rsidRDefault="00943134" w:rsidP="00D42AC8">
      <w:pPr>
        <w:spacing w:afterLines="30" w:after="108"/>
        <w:ind w:leftChars="400" w:left="960"/>
      </w:pPr>
      <w:r>
        <w:rPr>
          <w:rFonts w:hint="eastAsia"/>
        </w:rPr>
        <w:t>這樣的比丘，不為環境所動轉，能自觀我法空</w:t>
      </w:r>
      <w:r w:rsidR="00C53A64" w:rsidRPr="00A82F59">
        <w:rPr>
          <w:rFonts w:cs="Times Ext Roman"/>
          <w:sz w:val="22"/>
          <w:shd w:val="pct15" w:color="auto" w:fill="FFFFFF"/>
        </w:rPr>
        <w:t>（</w:t>
      </w:r>
      <w:r w:rsidR="00C53A64" w:rsidRPr="00A82F59">
        <w:rPr>
          <w:rFonts w:cs="Times Ext Roman"/>
          <w:sz w:val="22"/>
          <w:shd w:val="pct15" w:color="auto" w:fill="FFFFFF"/>
        </w:rPr>
        <w:t>p.</w:t>
      </w:r>
      <w:r w:rsidR="00C53A64">
        <w:rPr>
          <w:rFonts w:cs="Times Ext Roman"/>
          <w:sz w:val="22"/>
          <w:shd w:val="pct15" w:color="auto" w:fill="FFFFFF"/>
        </w:rPr>
        <w:t>203</w:t>
      </w:r>
      <w:r w:rsidR="00C53A64" w:rsidRPr="00A82F59">
        <w:rPr>
          <w:rFonts w:cs="Times Ext Roman"/>
          <w:sz w:val="22"/>
          <w:shd w:val="pct15" w:color="auto" w:fill="FFFFFF"/>
        </w:rPr>
        <w:t>）</w:t>
      </w:r>
      <w:r>
        <w:rPr>
          <w:rFonts w:hint="eastAsia"/>
        </w:rPr>
        <w:t>而離瞋（離貪、離癡也如此），「</w:t>
      </w:r>
      <w:r w:rsidRPr="00304756">
        <w:rPr>
          <w:rFonts w:ascii="標楷體" w:eastAsia="標楷體" w:hAnsi="標楷體" w:hint="eastAsia"/>
          <w:b/>
          <w:bCs/>
        </w:rPr>
        <w:t>是名比丘不如犬逐塊</w:t>
      </w:r>
      <w:r>
        <w:rPr>
          <w:rFonts w:hint="eastAsia"/>
        </w:rPr>
        <w:t>」。</w:t>
      </w:r>
    </w:p>
    <w:p w:rsidR="00943134" w:rsidRDefault="00943134" w:rsidP="00D42AC8">
      <w:pPr>
        <w:spacing w:afterLines="30" w:after="108"/>
        <w:ind w:leftChars="400" w:left="960"/>
      </w:pPr>
      <w:r>
        <w:rPr>
          <w:rFonts w:hint="eastAsia"/>
        </w:rPr>
        <w:t>是能知佛法的真實意趣，才是能清淨持戒的人。</w:t>
      </w:r>
    </w:p>
    <w:p w:rsidR="00D42AC8" w:rsidRDefault="00D42AC8" w:rsidP="00D42AC8">
      <w:pPr>
        <w:ind w:leftChars="350" w:left="840"/>
        <w:outlineLvl w:val="7"/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辛四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結說：戒律之真義</w:t>
      </w:r>
    </w:p>
    <w:p w:rsidR="00D42AC8" w:rsidRDefault="00943134" w:rsidP="00D42AC8">
      <w:pPr>
        <w:spacing w:afterLines="30" w:after="108"/>
        <w:ind w:leftChars="350" w:left="840"/>
      </w:pPr>
      <w:r>
        <w:rPr>
          <w:rFonts w:hint="eastAsia"/>
        </w:rPr>
        <w:t>依經文來說，戒律好像是一套外來（佛制的）的法制規章，從軌範身口以節制內心。</w:t>
      </w:r>
    </w:p>
    <w:p w:rsidR="00C53A64" w:rsidRDefault="00943134" w:rsidP="00D42AC8">
      <w:pPr>
        <w:spacing w:afterLines="30" w:after="108"/>
        <w:ind w:leftChars="350" w:left="840"/>
      </w:pPr>
      <w:r>
        <w:rPr>
          <w:rFonts w:hint="eastAsia"/>
        </w:rPr>
        <w:t>其實戒律的真意義，還是要從淨化內心中去嚴淨戒律。沒有出世正見，怎會有出世的正業、正語、正命呢！</w:t>
      </w:r>
    </w:p>
    <w:p w:rsidR="00C53A64" w:rsidRPr="0029136C" w:rsidRDefault="00C53A64" w:rsidP="00C53A64">
      <w:pPr>
        <w:ind w:leftChars="300" w:left="720"/>
        <w:outlineLvl w:val="6"/>
        <w:rPr>
          <w:bCs/>
          <w:sz w:val="27"/>
          <w:szCs w:val="27"/>
          <w:shd w:val="pct15" w:color="auto" w:fill="FFFFFF"/>
        </w:rPr>
      </w:pP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庚二</w:t>
      </w:r>
      <w:r w:rsidRPr="0029136C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增上心學</w:t>
      </w:r>
    </w:p>
    <w:p w:rsidR="009222B1" w:rsidRDefault="009222B1" w:rsidP="009222B1">
      <w:pPr>
        <w:ind w:leftChars="350" w:left="840"/>
        <w:outlineLvl w:val="7"/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辛</w:t>
      </w:r>
      <w:r w:rsidR="00152BAC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="00152BAC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舉經</w:t>
      </w:r>
    </w:p>
    <w:p w:rsidR="00943134" w:rsidRPr="000F57C6" w:rsidRDefault="00943134" w:rsidP="00CD423D">
      <w:pPr>
        <w:spacing w:afterLines="30" w:after="108"/>
        <w:ind w:leftChars="350" w:left="840"/>
        <w:rPr>
          <w:rFonts w:ascii="標楷體" w:eastAsia="標楷體" w:hAnsi="標楷體"/>
          <w:b/>
          <w:bCs/>
        </w:rPr>
      </w:pPr>
      <w:r w:rsidRPr="000F57C6">
        <w:rPr>
          <w:rFonts w:ascii="標楷體" w:eastAsia="標楷體" w:hAnsi="標楷體" w:hint="eastAsia"/>
          <w:b/>
          <w:bCs/>
        </w:rPr>
        <w:t>迦葉！譬如善調馬師，隨馬</w:t>
      </w:r>
      <w:r w:rsidRPr="006013AD">
        <w:rPr>
          <w:rFonts w:ascii="新細明體-ExtB" w:eastAsia="新細明體-ExtB" w:hAnsi="新細明體-ExtB" w:cs="新細明體-ExtB" w:hint="eastAsia"/>
          <w:b/>
          <w:bCs/>
        </w:rPr>
        <w:t>𢤱</w:t>
      </w:r>
      <w:r w:rsidRPr="000F57C6">
        <w:rPr>
          <w:rFonts w:ascii="標楷體" w:eastAsia="標楷體" w:hAnsi="標楷體" w:hint="eastAsia"/>
          <w:b/>
          <w:bCs/>
        </w:rPr>
        <w:t>悷，即時能伏。行者亦爾，隨心所向，即時能攝，不令放逸。</w:t>
      </w:r>
    </w:p>
    <w:p w:rsidR="0048586E" w:rsidRDefault="0048586E" w:rsidP="0048586E">
      <w:pPr>
        <w:ind w:leftChars="350" w:left="840"/>
        <w:outlineLvl w:val="7"/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※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別明：增上</w:t>
      </w:r>
      <w:r w:rsidR="00BB4091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心（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定</w:t>
      </w:r>
      <w:r w:rsidR="00BB4091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）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學</w:t>
      </w:r>
    </w:p>
    <w:p w:rsidR="00CD423D" w:rsidRDefault="00943134" w:rsidP="00CD423D">
      <w:pPr>
        <w:spacing w:afterLines="30" w:after="108"/>
        <w:ind w:leftChars="350" w:left="840"/>
      </w:pPr>
      <w:r>
        <w:rPr>
          <w:rFonts w:hint="eastAsia"/>
        </w:rPr>
        <w:t>增上心學，就是定學；心是定或止的別名。</w:t>
      </w:r>
      <w:r w:rsidR="006013AD">
        <w:rPr>
          <w:rStyle w:val="FootnoteReference"/>
        </w:rPr>
        <w:footnoteReference w:id="35"/>
      </w:r>
      <w:r>
        <w:rPr>
          <w:rFonts w:hint="eastAsia"/>
        </w:rPr>
        <w:t>如持戒清淨，就能心安理得，容易進而修定了。</w:t>
      </w:r>
    </w:p>
    <w:p w:rsidR="0048586E" w:rsidRDefault="0048586E" w:rsidP="0048586E">
      <w:pPr>
        <w:ind w:leftChars="350" w:left="840"/>
        <w:outlineLvl w:val="7"/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辛二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舉喻明</w:t>
      </w:r>
    </w:p>
    <w:p w:rsidR="00CD423D" w:rsidRDefault="00943134" w:rsidP="00CD423D">
      <w:pPr>
        <w:spacing w:afterLines="30" w:after="108"/>
        <w:ind w:leftChars="350" w:left="840"/>
      </w:pPr>
      <w:r>
        <w:rPr>
          <w:rFonts w:hint="eastAsia"/>
        </w:rPr>
        <w:t>如來先舉喻說：「</w:t>
      </w:r>
      <w:r w:rsidRPr="00304756">
        <w:rPr>
          <w:rFonts w:ascii="標楷體" w:eastAsia="標楷體" w:hAnsi="標楷體" w:hint="eastAsia"/>
          <w:b/>
          <w:bCs/>
        </w:rPr>
        <w:t>迦葉！譬如善</w:t>
      </w:r>
      <w:r>
        <w:rPr>
          <w:rFonts w:hint="eastAsia"/>
        </w:rPr>
        <w:t>」於訓練馬的「</w:t>
      </w:r>
      <w:r w:rsidRPr="00304756">
        <w:rPr>
          <w:rFonts w:ascii="標楷體" w:eastAsia="標楷體" w:hAnsi="標楷體" w:hint="eastAsia"/>
          <w:b/>
          <w:bCs/>
        </w:rPr>
        <w:t>調馬師</w:t>
      </w:r>
      <w:r>
        <w:rPr>
          <w:rFonts w:hint="eastAsia"/>
        </w:rPr>
        <w:t>」，「</w:t>
      </w:r>
      <w:r w:rsidRPr="00304756">
        <w:rPr>
          <w:rFonts w:ascii="標楷體" w:eastAsia="標楷體" w:hAnsi="標楷體" w:hint="eastAsia"/>
          <w:b/>
          <w:bCs/>
        </w:rPr>
        <w:t>隨</w:t>
      </w:r>
      <w:r>
        <w:rPr>
          <w:rFonts w:hint="eastAsia"/>
        </w:rPr>
        <w:t>」那「</w:t>
      </w:r>
      <w:r w:rsidRPr="00304756">
        <w:rPr>
          <w:rFonts w:ascii="標楷體" w:eastAsia="標楷體" w:hAnsi="標楷體" w:hint="eastAsia"/>
          <w:b/>
          <w:bCs/>
        </w:rPr>
        <w:t>馬</w:t>
      </w:r>
      <w:r>
        <w:rPr>
          <w:rFonts w:hint="eastAsia"/>
        </w:rPr>
        <w:t>」是怎樣的「</w:t>
      </w:r>
      <w:r w:rsidRPr="00304756">
        <w:rPr>
          <w:rFonts w:ascii="新細明體-ExtB" w:eastAsia="新細明體-ExtB" w:hAnsi="新細明體-ExtB" w:cs="新細明體-ExtB" w:hint="eastAsia"/>
          <w:b/>
          <w:bCs/>
        </w:rPr>
        <w:t>𢤱</w:t>
      </w:r>
      <w:r w:rsidRPr="00304756">
        <w:rPr>
          <w:rFonts w:ascii="標楷體" w:eastAsia="標楷體" w:hAnsi="標楷體" w:hint="eastAsia"/>
          <w:b/>
          <w:bCs/>
        </w:rPr>
        <w:t>悷</w:t>
      </w:r>
      <w:r>
        <w:rPr>
          <w:rFonts w:hint="eastAsia"/>
        </w:rPr>
        <w:t>」</w:t>
      </w:r>
      <w:r w:rsidR="007176F8">
        <w:rPr>
          <w:rStyle w:val="FootnoteReference"/>
        </w:rPr>
        <w:footnoteReference w:id="36"/>
      </w:r>
      <w:r>
        <w:rPr>
          <w:rFonts w:hint="eastAsia"/>
        </w:rPr>
        <w:t>不調，如性情暴惡，不受駕御，亂跳亂奔等，都有適當的方法。</w:t>
      </w:r>
    </w:p>
    <w:p w:rsidR="00254591" w:rsidRDefault="00943134" w:rsidP="00CD423D">
      <w:pPr>
        <w:spacing w:afterLines="30" w:after="108"/>
        <w:ind w:leftChars="350" w:left="840"/>
      </w:pPr>
      <w:r>
        <w:rPr>
          <w:rFonts w:hint="eastAsia"/>
        </w:rPr>
        <w:t>主要是勒緊繮繩，加上鞭打、錐刺，「</w:t>
      </w:r>
      <w:r w:rsidRPr="00304756">
        <w:rPr>
          <w:rFonts w:ascii="標楷體" w:eastAsia="標楷體" w:hAnsi="標楷體" w:hint="eastAsia"/>
          <w:b/>
          <w:bCs/>
        </w:rPr>
        <w:t>即時能</w:t>
      </w:r>
      <w:r>
        <w:rPr>
          <w:rFonts w:hint="eastAsia"/>
        </w:rPr>
        <w:t>」使馬降「</w:t>
      </w:r>
      <w:r w:rsidRPr="00304756">
        <w:rPr>
          <w:rFonts w:ascii="標楷體" w:eastAsia="標楷體" w:hAnsi="標楷體" w:hint="eastAsia"/>
          <w:b/>
          <w:bCs/>
        </w:rPr>
        <w:t>伏</w:t>
      </w:r>
      <w:r>
        <w:rPr>
          <w:rFonts w:hint="eastAsia"/>
        </w:rPr>
        <w:t>」，隨調馬師的意思而行動。</w:t>
      </w:r>
      <w:r w:rsidR="00254591">
        <w:rPr>
          <w:rStyle w:val="FootnoteReference"/>
        </w:rPr>
        <w:footnoteReference w:id="37"/>
      </w:r>
    </w:p>
    <w:p w:rsidR="00CD423D" w:rsidRDefault="00CD423D" w:rsidP="00CD423D">
      <w:pPr>
        <w:ind w:leftChars="350" w:left="840"/>
        <w:outlineLvl w:val="7"/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辛三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合法：攝心，令不放逸</w:t>
      </w:r>
    </w:p>
    <w:p w:rsidR="00CD423D" w:rsidRDefault="00CD423D" w:rsidP="00CD423D">
      <w:pPr>
        <w:ind w:leftChars="400" w:left="960"/>
        <w:outlineLvl w:val="8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散亂之心，受煩惱使役</w:t>
      </w:r>
    </w:p>
    <w:p w:rsidR="00CD423D" w:rsidRDefault="00943134" w:rsidP="00CD423D">
      <w:pPr>
        <w:spacing w:afterLines="30" w:after="108"/>
        <w:ind w:leftChars="400" w:left="960"/>
      </w:pPr>
      <w:r>
        <w:rPr>
          <w:rFonts w:hint="eastAsia"/>
        </w:rPr>
        <w:t>接著合喻說：修「</w:t>
      </w:r>
      <w:r w:rsidRPr="00304756">
        <w:rPr>
          <w:rFonts w:ascii="標楷體" w:eastAsia="標楷體" w:hAnsi="標楷體" w:hint="eastAsia"/>
          <w:b/>
          <w:bCs/>
        </w:rPr>
        <w:t>行者</w:t>
      </w:r>
      <w:r>
        <w:rPr>
          <w:rFonts w:hint="eastAsia"/>
        </w:rPr>
        <w:t>」的修心</w:t>
      </w:r>
      <w:r w:rsidR="00AC760B">
        <w:rPr>
          <w:rFonts w:ascii="新細明體" w:hAnsi="新細明體" w:hint="eastAsia"/>
        </w:rPr>
        <w:t>―</w:t>
      </w:r>
      <w:r w:rsidR="00145428" w:rsidRPr="00A82F59">
        <w:rPr>
          <w:rFonts w:cs="Times Ext Roman"/>
          <w:sz w:val="22"/>
          <w:shd w:val="pct15" w:color="auto" w:fill="FFFFFF"/>
        </w:rPr>
        <w:t>（</w:t>
      </w:r>
      <w:r w:rsidR="00145428" w:rsidRPr="00A82F59">
        <w:rPr>
          <w:rFonts w:cs="Times Ext Roman"/>
          <w:sz w:val="22"/>
          <w:shd w:val="pct15" w:color="auto" w:fill="FFFFFF"/>
        </w:rPr>
        <w:t>p.</w:t>
      </w:r>
      <w:r w:rsidR="00145428">
        <w:rPr>
          <w:rFonts w:cs="Times Ext Roman"/>
          <w:sz w:val="22"/>
          <w:shd w:val="pct15" w:color="auto" w:fill="FFFFFF"/>
        </w:rPr>
        <w:t>204</w:t>
      </w:r>
      <w:r w:rsidR="00145428" w:rsidRPr="00A82F59">
        <w:rPr>
          <w:rFonts w:cs="Times Ext Roman"/>
          <w:sz w:val="22"/>
          <w:shd w:val="pct15" w:color="auto" w:fill="FFFFFF"/>
        </w:rPr>
        <w:t>）</w:t>
      </w:r>
      <w:r w:rsidR="00AC760B" w:rsidRPr="005F4DD2">
        <w:rPr>
          <w:rFonts w:ascii="新細明體" w:hAnsi="新細明體" w:cs="Times Ext Roman" w:hint="eastAsia"/>
          <w:sz w:val="22"/>
        </w:rPr>
        <w:t>―</w:t>
      </w:r>
      <w:r>
        <w:rPr>
          <w:rFonts w:hint="eastAsia"/>
        </w:rPr>
        <w:t>修習禪定，就如調馬師的調馬一樣。</w:t>
      </w:r>
    </w:p>
    <w:p w:rsidR="00CD423D" w:rsidRDefault="00943134" w:rsidP="00CD423D">
      <w:pPr>
        <w:spacing w:afterLines="30" w:after="108"/>
        <w:ind w:leftChars="400" w:left="960"/>
      </w:pPr>
      <w:r>
        <w:rPr>
          <w:rFonts w:hint="eastAsia"/>
        </w:rPr>
        <w:t>為什麼修定？為了心的散亂成性，不是掉舉而妄想紛飛，就是惛沈而暗昧不明。在這樣的散亂心中，觸境隨緣，心不能自主，為貪瞋等煩惱所役使。</w:t>
      </w:r>
    </w:p>
    <w:p w:rsidR="00CD423D" w:rsidRDefault="00943134" w:rsidP="00CD423D">
      <w:pPr>
        <w:spacing w:afterLines="30" w:after="108"/>
        <w:ind w:leftChars="400" w:left="960"/>
      </w:pPr>
      <w:r>
        <w:rPr>
          <w:rFonts w:hint="eastAsia"/>
        </w:rPr>
        <w:t>那樣的散亂、掉舉、惛沈，如</w:t>
      </w:r>
      <w:r>
        <w:rPr>
          <w:rFonts w:ascii="新細明體-ExtB" w:eastAsia="新細明體-ExtB" w:hAnsi="新細明體-ExtB" w:cs="新細明體-ExtB" w:hint="eastAsia"/>
        </w:rPr>
        <w:t>𢤱</w:t>
      </w:r>
      <w:r>
        <w:rPr>
          <w:rFonts w:hint="eastAsia"/>
        </w:rPr>
        <w:t>悷的惡馬一樣，非經一番調治，決不能自如。</w:t>
      </w:r>
    </w:p>
    <w:p w:rsidR="00CD423D" w:rsidRDefault="00CD423D" w:rsidP="00CD423D">
      <w:pPr>
        <w:ind w:leftChars="400" w:left="960"/>
        <w:outlineLvl w:val="8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調心之法</w:t>
      </w:r>
    </w:p>
    <w:p w:rsidR="00CD423D" w:rsidRDefault="00943134" w:rsidP="00CD423D">
      <w:pPr>
        <w:spacing w:afterLines="30" w:after="108"/>
        <w:ind w:leftChars="400" w:left="960"/>
      </w:pPr>
      <w:r>
        <w:rPr>
          <w:rFonts w:hint="eastAsia"/>
        </w:rPr>
        <w:t>調伏心的方法，主要是「</w:t>
      </w:r>
      <w:r w:rsidRPr="00304756">
        <w:rPr>
          <w:rFonts w:ascii="標楷體" w:eastAsia="標楷體" w:hAnsi="標楷體" w:hint="eastAsia"/>
          <w:b/>
          <w:bCs/>
        </w:rPr>
        <w:t>隨心所</w:t>
      </w:r>
      <w:r>
        <w:rPr>
          <w:rFonts w:hint="eastAsia"/>
        </w:rPr>
        <w:t>」念而「</w:t>
      </w:r>
      <w:r w:rsidRPr="00304756">
        <w:rPr>
          <w:rFonts w:ascii="標楷體" w:eastAsia="標楷體" w:hAnsi="標楷體" w:hint="eastAsia"/>
          <w:b/>
          <w:bCs/>
        </w:rPr>
        <w:t>向</w:t>
      </w:r>
      <w:r>
        <w:rPr>
          <w:rFonts w:hint="eastAsia"/>
        </w:rPr>
        <w:t>」外馳求</w:t>
      </w:r>
      <w:r w:rsidR="00AC760B">
        <w:rPr>
          <w:rFonts w:ascii="新細明體" w:hAnsi="新細明體" w:hint="eastAsia"/>
        </w:rPr>
        <w:t>――</w:t>
      </w:r>
      <w:r>
        <w:rPr>
          <w:rFonts w:hint="eastAsia"/>
        </w:rPr>
        <w:t>憶過去，念未來，向五欲，向貪瞋癡，向親里、國土等時，不讓他繼續外向，而「</w:t>
      </w:r>
      <w:r w:rsidRPr="00304756">
        <w:rPr>
          <w:rFonts w:ascii="標楷體" w:eastAsia="標楷體" w:hAnsi="標楷體" w:hint="eastAsia"/>
          <w:b/>
          <w:bCs/>
        </w:rPr>
        <w:t>即時能攝</w:t>
      </w:r>
      <w:r>
        <w:rPr>
          <w:rFonts w:hint="eastAsia"/>
        </w:rPr>
        <w:t>」心回來。</w:t>
      </w:r>
      <w:r w:rsidR="00D7415D">
        <w:rPr>
          <w:rStyle w:val="FootnoteReference"/>
        </w:rPr>
        <w:footnoteReference w:id="38"/>
      </w:r>
    </w:p>
    <w:p w:rsidR="00CD423D" w:rsidRDefault="00943134" w:rsidP="00CD423D">
      <w:pPr>
        <w:spacing w:afterLines="30" w:after="108"/>
        <w:ind w:leftChars="400" w:left="960"/>
      </w:pPr>
      <w:r>
        <w:rPr>
          <w:rFonts w:hint="eastAsia"/>
        </w:rPr>
        <w:t>換言之，是攝心內向，使心安住於應住的境界。</w:t>
      </w:r>
      <w:r w:rsidR="003E3319">
        <w:rPr>
          <w:rStyle w:val="FootnoteReference"/>
        </w:rPr>
        <w:footnoteReference w:id="39"/>
      </w:r>
      <w:r>
        <w:rPr>
          <w:rFonts w:hint="eastAsia"/>
        </w:rPr>
        <w:t>佛法中說到繫念攝心的方法極多，最簡要的是觀心。使心不外散，而念念返觀自心，安住自心。</w:t>
      </w:r>
    </w:p>
    <w:p w:rsidR="00CD423D" w:rsidRDefault="00CD423D" w:rsidP="00CD423D">
      <w:pPr>
        <w:ind w:leftChars="400" w:left="960"/>
        <w:outlineLvl w:val="8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小結</w:t>
      </w:r>
    </w:p>
    <w:p w:rsidR="001B1BB0" w:rsidRPr="00A257E0" w:rsidRDefault="00943134" w:rsidP="00CD423D">
      <w:pPr>
        <w:spacing w:afterLines="30" w:after="108"/>
        <w:ind w:leftChars="400" w:left="960"/>
        <w:rPr>
          <w:rFonts w:ascii="標楷體" w:eastAsia="標楷體" w:hAnsi="標楷體"/>
        </w:rPr>
      </w:pPr>
      <w:r>
        <w:rPr>
          <w:rFonts w:hint="eastAsia"/>
        </w:rPr>
        <w:t>這一攝心內住的法門，能「</w:t>
      </w:r>
      <w:r w:rsidRPr="00304756">
        <w:rPr>
          <w:rFonts w:ascii="標楷體" w:eastAsia="標楷體" w:hAnsi="標楷體" w:hint="eastAsia"/>
          <w:b/>
          <w:bCs/>
        </w:rPr>
        <w:t>不令</w:t>
      </w:r>
      <w:r>
        <w:rPr>
          <w:rFonts w:hint="eastAsia"/>
        </w:rPr>
        <w:t>」心如野馬般的「</w:t>
      </w:r>
      <w:r w:rsidRPr="00304756">
        <w:rPr>
          <w:rFonts w:ascii="標楷體" w:eastAsia="標楷體" w:hAnsi="標楷體" w:hint="eastAsia"/>
          <w:b/>
          <w:bCs/>
        </w:rPr>
        <w:t>放逸</w:t>
      </w:r>
      <w:r>
        <w:rPr>
          <w:rFonts w:hint="eastAsia"/>
        </w:rPr>
        <w:t>」。如修習到定心增明，不但能發禪定的無邊功德，更可以修慧而向解脫。</w:t>
      </w:r>
    </w:p>
    <w:p w:rsidR="001B1BB0" w:rsidRPr="0029136C" w:rsidRDefault="001B1BB0" w:rsidP="001B1BB0">
      <w:pPr>
        <w:ind w:leftChars="300" w:left="720"/>
        <w:outlineLvl w:val="6"/>
        <w:rPr>
          <w:bCs/>
          <w:sz w:val="27"/>
          <w:szCs w:val="27"/>
          <w:shd w:val="pct15" w:color="auto" w:fill="FFFFFF"/>
        </w:rPr>
      </w:pP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庚三</w:t>
      </w:r>
      <w:r w:rsidRPr="0029136C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增上慧學</w:t>
      </w:r>
    </w:p>
    <w:p w:rsidR="0048586E" w:rsidRDefault="0048586E" w:rsidP="0048586E">
      <w:pPr>
        <w:ind w:leftChars="350" w:left="840"/>
        <w:outlineLvl w:val="7"/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辛一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舉經</w:t>
      </w:r>
    </w:p>
    <w:p w:rsidR="00943134" w:rsidRPr="00077A84" w:rsidRDefault="00943134" w:rsidP="0048586E">
      <w:pPr>
        <w:spacing w:afterLines="30" w:after="108"/>
        <w:ind w:leftChars="350" w:left="840"/>
        <w:rPr>
          <w:rFonts w:ascii="標楷體" w:eastAsia="標楷體" w:hAnsi="標楷體"/>
          <w:b/>
          <w:bCs/>
        </w:rPr>
      </w:pPr>
      <w:r w:rsidRPr="00077A84">
        <w:rPr>
          <w:rFonts w:ascii="標楷體" w:eastAsia="標楷體" w:hAnsi="標楷體" w:hint="eastAsia"/>
          <w:b/>
          <w:bCs/>
        </w:rPr>
        <w:t>迦葉！譬如咽塞病，即能斷命。如是，迦葉！一切見中唯有我見，即時能斷於智慧命。譬如有人隨所縛處而求解脫。如是，迦葉！隨心所著，應當求解。</w:t>
      </w:r>
      <w:r w:rsidR="001E1CE7" w:rsidRPr="00A82F59">
        <w:rPr>
          <w:rFonts w:cs="Times Ext Roman"/>
          <w:sz w:val="22"/>
          <w:shd w:val="pct15" w:color="auto" w:fill="FFFFFF"/>
        </w:rPr>
        <w:t>（</w:t>
      </w:r>
      <w:r w:rsidR="001E1CE7" w:rsidRPr="00A82F59">
        <w:rPr>
          <w:rFonts w:cs="Times Ext Roman"/>
          <w:sz w:val="22"/>
          <w:shd w:val="pct15" w:color="auto" w:fill="FFFFFF"/>
        </w:rPr>
        <w:t>p.</w:t>
      </w:r>
      <w:r w:rsidR="001E1CE7">
        <w:rPr>
          <w:rFonts w:cs="Times Ext Roman"/>
          <w:sz w:val="22"/>
          <w:shd w:val="pct15" w:color="auto" w:fill="FFFFFF"/>
        </w:rPr>
        <w:t>205</w:t>
      </w:r>
      <w:r w:rsidR="001E1CE7" w:rsidRPr="00A82F59">
        <w:rPr>
          <w:rFonts w:cs="Times Ext Roman"/>
          <w:sz w:val="22"/>
          <w:shd w:val="pct15" w:color="auto" w:fill="FFFFFF"/>
        </w:rPr>
        <w:t>）</w:t>
      </w:r>
    </w:p>
    <w:p w:rsidR="0048586E" w:rsidRDefault="0048586E" w:rsidP="0048586E">
      <w:pPr>
        <w:ind w:leftChars="350" w:left="840"/>
        <w:outlineLvl w:val="7"/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※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別明：增上慧學</w:t>
      </w:r>
    </w:p>
    <w:p w:rsidR="007F402E" w:rsidRDefault="00943134" w:rsidP="00BB4091">
      <w:pPr>
        <w:spacing w:afterLines="30" w:after="108"/>
        <w:ind w:leftChars="350" w:left="840"/>
      </w:pPr>
      <w:r>
        <w:rPr>
          <w:rFonts w:hint="eastAsia"/>
        </w:rPr>
        <w:t>攝心不放逸，即使達到禪心自在，也還只是定學。佛教人於定中修觀，修勝義觀慧</w:t>
      </w:r>
      <w:r w:rsidR="001E1746">
        <w:rPr>
          <w:rStyle w:val="FootnoteReference"/>
        </w:rPr>
        <w:footnoteReference w:id="40"/>
      </w:r>
      <w:r>
        <w:rPr>
          <w:rFonts w:hint="eastAsia"/>
        </w:rPr>
        <w:t>而得解脫，才是增上慧學。</w:t>
      </w:r>
      <w:r w:rsidR="00C251D1">
        <w:rPr>
          <w:rStyle w:val="FootnoteReference"/>
        </w:rPr>
        <w:footnoteReference w:id="41"/>
      </w:r>
    </w:p>
    <w:p w:rsidR="0048586E" w:rsidRDefault="0048586E" w:rsidP="0048586E">
      <w:pPr>
        <w:ind w:leftChars="350" w:left="840"/>
        <w:outlineLvl w:val="7"/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辛二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="00BB4091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釋經義：我見是一切煩惱之本</w:t>
      </w:r>
    </w:p>
    <w:p w:rsidR="00BB4091" w:rsidRDefault="00BB4091" w:rsidP="00BB4091">
      <w:pPr>
        <w:ind w:leftChars="400" w:left="960"/>
        <w:outlineLvl w:val="8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舉喻</w:t>
      </w:r>
    </w:p>
    <w:p w:rsidR="00BB4091" w:rsidRDefault="00943134" w:rsidP="00BB4091">
      <w:pPr>
        <w:spacing w:afterLines="30" w:after="108"/>
        <w:ind w:leftChars="400" w:left="960"/>
      </w:pPr>
      <w:r>
        <w:rPr>
          <w:rFonts w:hint="eastAsia"/>
        </w:rPr>
        <w:t>佛又舉喻說：「</w:t>
      </w:r>
      <w:r w:rsidRPr="00304756">
        <w:rPr>
          <w:rFonts w:ascii="標楷體" w:eastAsia="標楷體" w:hAnsi="標楷體" w:hint="eastAsia"/>
          <w:b/>
          <w:bCs/>
        </w:rPr>
        <w:t>迦葉！譬如</w:t>
      </w:r>
      <w:r>
        <w:rPr>
          <w:rFonts w:hint="eastAsia"/>
        </w:rPr>
        <w:t>」生病，各式各樣的，或輕或重，或急或緩。</w:t>
      </w:r>
    </w:p>
    <w:p w:rsidR="00BB4091" w:rsidRDefault="00943134" w:rsidP="00BB4091">
      <w:pPr>
        <w:spacing w:afterLines="30" w:after="108"/>
        <w:ind w:leftChars="400" w:left="960"/>
      </w:pPr>
      <w:r>
        <w:rPr>
          <w:rFonts w:hint="eastAsia"/>
        </w:rPr>
        <w:t>但如生了「</w:t>
      </w:r>
      <w:r w:rsidRPr="00304756">
        <w:rPr>
          <w:rFonts w:ascii="標楷體" w:eastAsia="標楷體" w:hAnsi="標楷體" w:hint="eastAsia"/>
          <w:b/>
          <w:bCs/>
        </w:rPr>
        <w:t>咽</w:t>
      </w:r>
      <w:r>
        <w:rPr>
          <w:rFonts w:hint="eastAsia"/>
        </w:rPr>
        <w:t>」喉阻「</w:t>
      </w:r>
      <w:r w:rsidRPr="00304756">
        <w:rPr>
          <w:rFonts w:ascii="標楷體" w:eastAsia="標楷體" w:hAnsi="標楷體" w:hint="eastAsia"/>
          <w:b/>
          <w:bCs/>
        </w:rPr>
        <w:t>塞病</w:t>
      </w:r>
      <w:r>
        <w:rPr>
          <w:rFonts w:hint="eastAsia"/>
        </w:rPr>
        <w:t>」，如乳蛾脹、喉頭癌等，那就與其他的病情不同，「</w:t>
      </w:r>
      <w:r w:rsidRPr="00304756">
        <w:rPr>
          <w:rFonts w:ascii="標楷體" w:eastAsia="標楷體" w:hAnsi="標楷體" w:hint="eastAsia"/>
          <w:b/>
          <w:bCs/>
        </w:rPr>
        <w:t>即能</w:t>
      </w:r>
      <w:r>
        <w:rPr>
          <w:rFonts w:hint="eastAsia"/>
        </w:rPr>
        <w:t>」使人「</w:t>
      </w:r>
      <w:r w:rsidRPr="00304756">
        <w:rPr>
          <w:rFonts w:ascii="標楷體" w:eastAsia="標楷體" w:hAnsi="標楷體" w:hint="eastAsia"/>
          <w:b/>
          <w:bCs/>
        </w:rPr>
        <w:t>斷命</w:t>
      </w:r>
      <w:r>
        <w:rPr>
          <w:rFonts w:hint="eastAsia"/>
        </w:rPr>
        <w:t>」而死。</w:t>
      </w:r>
    </w:p>
    <w:p w:rsidR="00BB4091" w:rsidRDefault="00BB4091" w:rsidP="00BB4091">
      <w:pPr>
        <w:ind w:leftChars="400" w:left="960"/>
        <w:outlineLvl w:val="8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合法</w:t>
      </w:r>
    </w:p>
    <w:p w:rsidR="00BB4091" w:rsidRDefault="00943134" w:rsidP="00BB4091">
      <w:pPr>
        <w:spacing w:afterLines="30" w:after="108"/>
        <w:ind w:leftChars="400" w:left="960"/>
      </w:pPr>
      <w:r>
        <w:rPr>
          <w:rFonts w:hint="eastAsia"/>
        </w:rPr>
        <w:t>「</w:t>
      </w:r>
      <w:r w:rsidRPr="00304756">
        <w:rPr>
          <w:rFonts w:ascii="標楷體" w:eastAsia="標楷體" w:hAnsi="標楷體" w:hint="eastAsia"/>
          <w:b/>
          <w:bCs/>
        </w:rPr>
        <w:t>如是，迦葉</w:t>
      </w:r>
      <w:r>
        <w:rPr>
          <w:rFonts w:hint="eastAsia"/>
        </w:rPr>
        <w:t>」！在「</w:t>
      </w:r>
      <w:r w:rsidRPr="00304756">
        <w:rPr>
          <w:rFonts w:ascii="標楷體" w:eastAsia="標楷體" w:hAnsi="標楷體" w:hint="eastAsia"/>
          <w:b/>
          <w:bCs/>
        </w:rPr>
        <w:t>一切見中，唯有我見</w:t>
      </w:r>
      <w:r>
        <w:rPr>
          <w:rFonts w:hint="eastAsia"/>
        </w:rPr>
        <w:t>」最為根本，</w:t>
      </w:r>
      <w:r w:rsidR="00B45E97">
        <w:rPr>
          <w:rStyle w:val="FootnoteReference"/>
        </w:rPr>
        <w:footnoteReference w:id="42"/>
      </w:r>
      <w:r>
        <w:rPr>
          <w:rFonts w:hint="eastAsia"/>
        </w:rPr>
        <w:t>「</w:t>
      </w:r>
      <w:r w:rsidRPr="00304756">
        <w:rPr>
          <w:rFonts w:ascii="標楷體" w:eastAsia="標楷體" w:hAnsi="標楷體" w:hint="eastAsia"/>
          <w:b/>
          <w:bCs/>
        </w:rPr>
        <w:t>即時能斷</w:t>
      </w:r>
      <w:r>
        <w:rPr>
          <w:rFonts w:hint="eastAsia"/>
        </w:rPr>
        <w:t>」眾生的「</w:t>
      </w:r>
      <w:r w:rsidRPr="00304756">
        <w:rPr>
          <w:rFonts w:ascii="標楷體" w:eastAsia="標楷體" w:hAnsi="標楷體" w:hint="eastAsia"/>
          <w:b/>
          <w:bCs/>
        </w:rPr>
        <w:t>智慧命</w:t>
      </w:r>
      <w:r>
        <w:rPr>
          <w:rFonts w:hint="eastAsia"/>
        </w:rPr>
        <w:t>」，如咽塞</w:t>
      </w:r>
      <w:r w:rsidR="00B45E97">
        <w:rPr>
          <w:rStyle w:val="FootnoteReference"/>
        </w:rPr>
        <w:footnoteReference w:id="43"/>
      </w:r>
      <w:r>
        <w:rPr>
          <w:rFonts w:hint="eastAsia"/>
        </w:rPr>
        <w:t>病一樣。智慧（般若）與無明相反，有無明就沒有般若，般若起就能破無明。</w:t>
      </w:r>
    </w:p>
    <w:p w:rsidR="00BB4091" w:rsidRDefault="00943134" w:rsidP="00BB4091">
      <w:pPr>
        <w:spacing w:afterLines="30" w:after="108"/>
        <w:ind w:leftChars="400" w:left="960"/>
      </w:pPr>
      <w:r>
        <w:rPr>
          <w:rFonts w:hint="eastAsia"/>
        </w:rPr>
        <w:t>無明能障慧明，是著我著法的實有，也就是不了我我所空的我我所見（有我，就有我所）。</w:t>
      </w:r>
      <w:r w:rsidR="00BB4091">
        <w:rPr>
          <w:rFonts w:hint="eastAsia"/>
        </w:rPr>
        <w:t>所以我我所見，是我法空慧的根本障礙，說我見是能斷智慧命的重病。</w:t>
      </w:r>
    </w:p>
    <w:p w:rsidR="00943134" w:rsidRDefault="00943134" w:rsidP="00BB4091">
      <w:pPr>
        <w:spacing w:afterLines="30" w:after="108"/>
        <w:ind w:leftChars="400" w:left="960"/>
      </w:pPr>
      <w:r>
        <w:rPr>
          <w:rFonts w:hint="eastAsia"/>
        </w:rPr>
        <w:t>知道了這點，那麼什麼病，病在那裡，就應治什麼病，向那裡去治，才能藥到病除。不能如俗語說的：「東門遇鬼，西門送祟</w:t>
      </w:r>
      <w:r w:rsidR="00713DDE">
        <w:rPr>
          <w:rStyle w:val="FootnoteReference"/>
        </w:rPr>
        <w:footnoteReference w:id="44"/>
      </w:r>
      <w:r>
        <w:rPr>
          <w:rFonts w:hint="eastAsia"/>
        </w:rPr>
        <w:t>」才好！</w:t>
      </w:r>
    </w:p>
    <w:p w:rsidR="00BB4091" w:rsidRDefault="00BB4091" w:rsidP="00BB4091">
      <w:pPr>
        <w:ind w:leftChars="400" w:left="960"/>
        <w:outlineLvl w:val="8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壬三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求解脫從根源入手</w:t>
      </w:r>
    </w:p>
    <w:p w:rsidR="00BB4091" w:rsidRDefault="00943134" w:rsidP="00BB4091">
      <w:pPr>
        <w:spacing w:afterLines="30" w:after="108"/>
        <w:ind w:leftChars="400" w:left="960"/>
      </w:pPr>
      <w:r>
        <w:rPr>
          <w:rFonts w:hint="eastAsia"/>
        </w:rPr>
        <w:t>依上所說，生死根源的病本是我見，那麼想解脫生死繫著，唯有能治我見的空慧了！</w:t>
      </w:r>
    </w:p>
    <w:p w:rsidR="00BB4091" w:rsidRDefault="00943134" w:rsidP="00BB4091">
      <w:pPr>
        <w:spacing w:afterLines="30" w:after="108"/>
        <w:ind w:leftChars="400" w:left="960"/>
      </w:pPr>
      <w:r>
        <w:rPr>
          <w:rFonts w:hint="eastAsia"/>
        </w:rPr>
        <w:t>如來為此又舉喻說：「</w:t>
      </w:r>
      <w:r w:rsidRPr="00304756">
        <w:rPr>
          <w:rFonts w:ascii="標楷體" w:eastAsia="標楷體" w:hAnsi="標楷體" w:hint="eastAsia"/>
          <w:b/>
          <w:bCs/>
        </w:rPr>
        <w:t>譬如有人</w:t>
      </w:r>
      <w:r>
        <w:rPr>
          <w:rFonts w:hint="eastAsia"/>
        </w:rPr>
        <w:t>」被人繫縛了，那要認清縛在</w:t>
      </w:r>
      <w:r w:rsidR="008D082E" w:rsidRPr="00A82F59">
        <w:rPr>
          <w:rFonts w:cs="Times Ext Roman"/>
          <w:sz w:val="22"/>
          <w:shd w:val="pct15" w:color="auto" w:fill="FFFFFF"/>
        </w:rPr>
        <w:t>（</w:t>
      </w:r>
      <w:r w:rsidR="008D082E" w:rsidRPr="00A82F59">
        <w:rPr>
          <w:rFonts w:cs="Times Ext Roman"/>
          <w:sz w:val="22"/>
          <w:shd w:val="pct15" w:color="auto" w:fill="FFFFFF"/>
        </w:rPr>
        <w:t>p.</w:t>
      </w:r>
      <w:r w:rsidR="008D082E">
        <w:rPr>
          <w:rFonts w:cs="Times Ext Roman"/>
          <w:sz w:val="22"/>
          <w:shd w:val="pct15" w:color="auto" w:fill="FFFFFF"/>
        </w:rPr>
        <w:t>206</w:t>
      </w:r>
      <w:r w:rsidR="008D082E" w:rsidRPr="00A82F59">
        <w:rPr>
          <w:rFonts w:cs="Times Ext Roman"/>
          <w:sz w:val="22"/>
          <w:shd w:val="pct15" w:color="auto" w:fill="FFFFFF"/>
        </w:rPr>
        <w:t>）</w:t>
      </w:r>
      <w:r>
        <w:rPr>
          <w:rFonts w:hint="eastAsia"/>
        </w:rPr>
        <w:t>那裡，一定要「</w:t>
      </w:r>
      <w:r w:rsidRPr="00304756">
        <w:rPr>
          <w:rFonts w:ascii="標楷體" w:eastAsia="標楷體" w:hAnsi="標楷體" w:hint="eastAsia"/>
          <w:b/>
          <w:bCs/>
        </w:rPr>
        <w:t>隨所縛處而求解脫</w:t>
      </w:r>
      <w:r>
        <w:rPr>
          <w:rFonts w:hint="eastAsia"/>
        </w:rPr>
        <w:t>」。不能縛在足部，而向腰間去求解。</w:t>
      </w:r>
    </w:p>
    <w:p w:rsidR="00FA36FD" w:rsidRDefault="00943134" w:rsidP="00BB4091">
      <w:pPr>
        <w:spacing w:afterLines="30" w:after="108"/>
        <w:ind w:leftChars="400" w:left="960"/>
      </w:pPr>
      <w:r>
        <w:rPr>
          <w:rFonts w:hint="eastAsia"/>
        </w:rPr>
        <w:t>這樣，一切煩惱以薩迦耶見</w:t>
      </w:r>
      <w:r w:rsidR="00E567E0">
        <w:rPr>
          <w:rFonts w:ascii="新細明體" w:hAnsi="新細明體" w:hint="eastAsia"/>
        </w:rPr>
        <w:t>――</w:t>
      </w:r>
      <w:r>
        <w:rPr>
          <w:rFonts w:hint="eastAsia"/>
        </w:rPr>
        <w:t>我見為本，我見就是繫縛。</w:t>
      </w:r>
    </w:p>
    <w:p w:rsidR="00BB4091" w:rsidRDefault="00BB4091" w:rsidP="00BB4091">
      <w:pPr>
        <w:ind w:leftChars="400" w:left="960"/>
        <w:outlineLvl w:val="8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壬四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別明：我見之涵義</w:t>
      </w:r>
    </w:p>
    <w:p w:rsidR="00BB4091" w:rsidRDefault="00943134" w:rsidP="00BB4091">
      <w:pPr>
        <w:spacing w:afterLines="30" w:after="108"/>
        <w:ind w:leftChars="400" w:left="960"/>
      </w:pPr>
      <w:r>
        <w:rPr>
          <w:rFonts w:hint="eastAsia"/>
        </w:rPr>
        <w:t>我見繫縛什麼呢？我們為五欲所縛，為名利權力所縛，為男女色事所縛，但根本縛著處是心。心與我見相應，著自心為實而起我見，所以「</w:t>
      </w:r>
      <w:r w:rsidRPr="00304756">
        <w:rPr>
          <w:rFonts w:ascii="標楷體" w:eastAsia="標楷體" w:hAnsi="標楷體" w:hint="eastAsia"/>
          <w:b/>
          <w:bCs/>
        </w:rPr>
        <w:t>隨心所著</w:t>
      </w:r>
      <w:r>
        <w:rPr>
          <w:rFonts w:hint="eastAsia"/>
        </w:rPr>
        <w:t>」，「</w:t>
      </w:r>
      <w:r w:rsidRPr="00304756">
        <w:rPr>
          <w:rFonts w:ascii="標楷體" w:eastAsia="標楷體" w:hAnsi="標楷體" w:hint="eastAsia"/>
          <w:b/>
          <w:bCs/>
        </w:rPr>
        <w:t>應當</w:t>
      </w:r>
      <w:r>
        <w:rPr>
          <w:rFonts w:hint="eastAsia"/>
        </w:rPr>
        <w:t>」向心去「</w:t>
      </w:r>
      <w:r w:rsidRPr="00304756">
        <w:rPr>
          <w:rFonts w:ascii="標楷體" w:eastAsia="標楷體" w:hAnsi="標楷體" w:hint="eastAsia"/>
          <w:b/>
          <w:bCs/>
        </w:rPr>
        <w:t>求解</w:t>
      </w:r>
      <w:r>
        <w:rPr>
          <w:rFonts w:hint="eastAsia"/>
        </w:rPr>
        <w:t>」脫。</w:t>
      </w:r>
    </w:p>
    <w:p w:rsidR="00FA36FD" w:rsidRDefault="00943134" w:rsidP="00BB4091">
      <w:pPr>
        <w:spacing w:afterLines="30" w:after="108"/>
        <w:ind w:leftChars="400" w:left="960"/>
      </w:pPr>
      <w:r>
        <w:rPr>
          <w:rFonts w:hint="eastAsia"/>
        </w:rPr>
        <w:t>如上文求心不可得的觀心空寂，就是解脫生死繫縛的不二門。</w:t>
      </w:r>
      <w:r w:rsidR="003E1197">
        <w:rPr>
          <w:rStyle w:val="FootnoteReference"/>
        </w:rPr>
        <w:footnoteReference w:id="45"/>
      </w:r>
    </w:p>
    <w:p w:rsidR="00FA36FD" w:rsidRDefault="00943134" w:rsidP="00BB4091">
      <w:pPr>
        <w:spacing w:afterLines="30" w:after="108"/>
        <w:ind w:leftChars="400" w:left="960"/>
      </w:pPr>
      <w:r>
        <w:rPr>
          <w:rFonts w:hint="eastAsia"/>
        </w:rPr>
        <w:t>這點，唯識學說：末那識與我見相應，執阿賴耶識為自內我，名為我愛執藏，也就是一切眾生的根本愛著處。</w:t>
      </w:r>
      <w:r w:rsidR="002106AB">
        <w:rPr>
          <w:rStyle w:val="FootnoteReference"/>
        </w:rPr>
        <w:footnoteReference w:id="46"/>
      </w:r>
    </w:p>
    <w:p w:rsidR="00BB4091" w:rsidRDefault="00943134" w:rsidP="00BB4091">
      <w:pPr>
        <w:spacing w:afterLines="30" w:after="108"/>
        <w:ind w:leftChars="400" w:left="960"/>
      </w:pPr>
      <w:r>
        <w:rPr>
          <w:rFonts w:hint="eastAsia"/>
        </w:rPr>
        <w:t>中觀學說：識於一切法而起著，見有自性，為我見根源。</w:t>
      </w:r>
    </w:p>
    <w:p w:rsidR="00BB4091" w:rsidRDefault="00943134" w:rsidP="00BB4091">
      <w:pPr>
        <w:spacing w:afterLines="30" w:after="108"/>
        <w:ind w:leftChars="400" w:left="960"/>
      </w:pPr>
      <w:r>
        <w:rPr>
          <w:rFonts w:hint="eastAsia"/>
        </w:rPr>
        <w:t>我見著處</w:t>
      </w:r>
      <w:r w:rsidR="00E567E0">
        <w:rPr>
          <w:rFonts w:ascii="新細明體" w:hAnsi="新細明體" w:hint="eastAsia"/>
        </w:rPr>
        <w:t>――</w:t>
      </w:r>
      <w:r>
        <w:rPr>
          <w:rFonts w:hint="eastAsia"/>
        </w:rPr>
        <w:t>自性，正就是如來所說：「</w:t>
      </w:r>
      <w:r w:rsidRPr="00E567E0">
        <w:rPr>
          <w:rFonts w:ascii="標楷體" w:eastAsia="標楷體" w:hAnsi="標楷體" w:hint="eastAsia"/>
        </w:rPr>
        <w:t>眾生愛阿賴耶，樂阿賴耶，喜阿賴耶</w:t>
      </w:r>
      <w:r>
        <w:rPr>
          <w:rFonts w:hint="eastAsia"/>
        </w:rPr>
        <w:t>」，為眾生縛著根本。</w:t>
      </w:r>
      <w:r w:rsidR="00D52D4A">
        <w:rPr>
          <w:rStyle w:val="FootnoteReference"/>
        </w:rPr>
        <w:footnoteReference w:id="47"/>
      </w:r>
    </w:p>
    <w:p w:rsidR="001B1BB0" w:rsidRDefault="00943134" w:rsidP="00BB4091">
      <w:pPr>
        <w:spacing w:afterLines="30" w:after="108"/>
        <w:ind w:leftChars="400" w:left="960"/>
      </w:pPr>
      <w:r>
        <w:rPr>
          <w:rFonts w:hint="eastAsia"/>
        </w:rPr>
        <w:t>所以必須隨心所著而求解脫，如提婆菩薩的《廣百論》說：「</w:t>
      </w:r>
      <w:r w:rsidRPr="00077A84">
        <w:rPr>
          <w:rFonts w:ascii="標楷體" w:eastAsia="標楷體" w:hAnsi="標楷體" w:hint="eastAsia"/>
        </w:rPr>
        <w:t>識為諸有種，境是識所行，見境無我時，諸有種皆滅</w:t>
      </w:r>
      <w:r>
        <w:rPr>
          <w:rFonts w:hint="eastAsia"/>
        </w:rPr>
        <w:t>」。</w:t>
      </w:r>
      <w:r w:rsidR="00EB2D00">
        <w:rPr>
          <w:rStyle w:val="FootnoteReference"/>
        </w:rPr>
        <w:footnoteReference w:id="48"/>
      </w:r>
    </w:p>
    <w:p w:rsidR="001B1BB0" w:rsidRPr="0029136C" w:rsidRDefault="001B1BB0" w:rsidP="001B1BB0">
      <w:pPr>
        <w:ind w:leftChars="250" w:left="600"/>
        <w:outlineLvl w:val="5"/>
        <w:rPr>
          <w:bCs/>
          <w:sz w:val="27"/>
          <w:szCs w:val="27"/>
          <w:shd w:val="pct15" w:color="auto" w:fill="FFFFFF"/>
        </w:rPr>
      </w:pP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己二</w:t>
      </w:r>
      <w:r w:rsidRPr="0029136C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應離八失</w:t>
      </w:r>
    </w:p>
    <w:p w:rsidR="00C41FAC" w:rsidRDefault="00C41FAC" w:rsidP="00C41FAC">
      <w:pPr>
        <w:ind w:leftChars="300" w:left="720"/>
        <w:outlineLvl w:val="6"/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庚一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舉經</w:t>
      </w:r>
    </w:p>
    <w:p w:rsidR="00943134" w:rsidRPr="00EC4C48" w:rsidRDefault="00943134" w:rsidP="005D1B39">
      <w:pPr>
        <w:spacing w:afterLines="30" w:after="108"/>
        <w:ind w:leftChars="300" w:left="720"/>
        <w:rPr>
          <w:rFonts w:eastAsia="標楷體" w:cs="Times Ext Roman"/>
        </w:rPr>
      </w:pPr>
      <w:r w:rsidRPr="00077A84">
        <w:rPr>
          <w:rFonts w:ascii="標楷體" w:eastAsia="標楷體" w:hAnsi="標楷體" w:hint="eastAsia"/>
          <w:b/>
          <w:bCs/>
        </w:rPr>
        <w:t>又大迦葉！出家之人，有二不淨心。何謂為二？一者、讀誦路伽耶等外道經</w:t>
      </w:r>
      <w:r w:rsidR="008D082E" w:rsidRPr="00A82F59">
        <w:rPr>
          <w:rFonts w:cs="Times Ext Roman"/>
          <w:sz w:val="22"/>
          <w:shd w:val="pct15" w:color="auto" w:fill="FFFFFF"/>
        </w:rPr>
        <w:t>（</w:t>
      </w:r>
      <w:r w:rsidR="008D082E" w:rsidRPr="00A82F59">
        <w:rPr>
          <w:rFonts w:cs="Times Ext Roman"/>
          <w:sz w:val="22"/>
          <w:shd w:val="pct15" w:color="auto" w:fill="FFFFFF"/>
        </w:rPr>
        <w:t>p.</w:t>
      </w:r>
      <w:r w:rsidR="008D082E">
        <w:rPr>
          <w:rFonts w:cs="Times Ext Roman"/>
          <w:sz w:val="22"/>
          <w:shd w:val="pct15" w:color="auto" w:fill="FFFFFF"/>
        </w:rPr>
        <w:t>207</w:t>
      </w:r>
      <w:r w:rsidR="008D082E" w:rsidRPr="00A82F59">
        <w:rPr>
          <w:rFonts w:cs="Times Ext Roman"/>
          <w:sz w:val="22"/>
          <w:shd w:val="pct15" w:color="auto" w:fill="FFFFFF"/>
        </w:rPr>
        <w:t>）</w:t>
      </w:r>
      <w:r w:rsidRPr="00077A84">
        <w:rPr>
          <w:rFonts w:ascii="標楷體" w:eastAsia="標楷體" w:hAnsi="標楷體" w:hint="eastAsia"/>
          <w:b/>
          <w:bCs/>
        </w:rPr>
        <w:t>書；二者、多畜諸好衣鉢。又出家人有二堅縛。何謂為二？一者、見縛；二者、利養縛。又出家人有二障法。何謂為二？一者、親近白衣；二者、憎惡善人。又出家人有二種垢。何謂為二？一者、忍受煩惱；二者、貪諸檀越。又出家人有二雨雹，壞諸善根。何謂為二？一者、敗逆正法；二者、破戒受人信施。又出家人有二癰瘡。何謂為二？一者、求見他過；二者、自覆其罪。又出家人有二燒法。何謂為二？一者、垢心受著法衣；二者、受他持戒善人供養。又出家人有二種病。何謂為二？一者、懷增上慢而不伏心；二者、壞他發大乘心。</w:t>
      </w:r>
      <w:r w:rsidR="00EC4C48" w:rsidRPr="00EC4C48">
        <w:rPr>
          <w:rStyle w:val="FootnoteReference"/>
          <w:rFonts w:eastAsia="標楷體" w:cs="Times Ext Roman"/>
        </w:rPr>
        <w:footnoteReference w:id="49"/>
      </w:r>
    </w:p>
    <w:p w:rsidR="00C41FAC" w:rsidRDefault="00C41FAC" w:rsidP="00C41FAC">
      <w:pPr>
        <w:ind w:leftChars="300" w:left="720"/>
        <w:outlineLvl w:val="6"/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庚二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承前啟下：</w:t>
      </w:r>
      <w:r w:rsidR="005D1B39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離八種過失</w:t>
      </w:r>
    </w:p>
    <w:p w:rsidR="005D1B39" w:rsidRDefault="00943134" w:rsidP="005D1B39">
      <w:pPr>
        <w:spacing w:afterLines="30" w:after="108"/>
        <w:ind w:leftChars="300" w:left="720"/>
      </w:pPr>
      <w:r>
        <w:rPr>
          <w:rFonts w:hint="eastAsia"/>
        </w:rPr>
        <w:t>比丘們所應行的，是三學；修了三學，就可以得解脫。但比丘還有八種過失，是不應有的，應離的。</w:t>
      </w:r>
    </w:p>
    <w:p w:rsidR="00943134" w:rsidRDefault="00943134" w:rsidP="005D1B39">
      <w:pPr>
        <w:spacing w:afterLines="30" w:after="108"/>
        <w:ind w:leftChars="300" w:left="720"/>
      </w:pPr>
      <w:r>
        <w:rPr>
          <w:rFonts w:hint="eastAsia"/>
        </w:rPr>
        <w:t>每類二法，所以實是八類二法。有了這八失，那就怕要墮落了！所以如來慈悲，又特為開示。</w:t>
      </w:r>
    </w:p>
    <w:p w:rsidR="005D1B39" w:rsidRDefault="005D1B39" w:rsidP="005D1B39">
      <w:pPr>
        <w:ind w:leftChars="300" w:left="720"/>
        <w:outlineLvl w:val="6"/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庚三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詳明：八類（二法）過失</w:t>
      </w:r>
    </w:p>
    <w:p w:rsidR="005D1B39" w:rsidRDefault="005D1B39" w:rsidP="005D1B39">
      <w:pPr>
        <w:ind w:leftChars="350" w:left="840"/>
        <w:outlineLvl w:val="7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辛一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不淨心</w:t>
      </w:r>
    </w:p>
    <w:p w:rsidR="00C811E3" w:rsidRDefault="00943134" w:rsidP="00C811E3">
      <w:pPr>
        <w:spacing w:afterLines="30" w:after="108"/>
        <w:ind w:leftChars="350" w:left="840"/>
      </w:pPr>
      <w:r>
        <w:rPr>
          <w:rFonts w:hint="eastAsia"/>
        </w:rPr>
        <w:t>一、不淨心：如來說：「</w:t>
      </w:r>
      <w:r w:rsidRPr="00304756">
        <w:rPr>
          <w:rFonts w:ascii="標楷體" w:eastAsia="標楷體" w:hAnsi="標楷體" w:hint="eastAsia"/>
          <w:b/>
          <w:bCs/>
        </w:rPr>
        <w:t>大迦葉！出家之人有二不淨心</w:t>
      </w:r>
      <w:r>
        <w:rPr>
          <w:rFonts w:hint="eastAsia"/>
        </w:rPr>
        <w:t>」。</w:t>
      </w:r>
    </w:p>
    <w:p w:rsidR="00C811E3" w:rsidRDefault="00943134" w:rsidP="00C811E3">
      <w:pPr>
        <w:spacing w:afterLines="30" w:after="108"/>
        <w:ind w:leftChars="350" w:left="840"/>
      </w:pPr>
      <w:r>
        <w:rPr>
          <w:rFonts w:hint="eastAsia"/>
        </w:rPr>
        <w:t>不淨，本可通一切不清淨，但這裡指「</w:t>
      </w:r>
      <w:r w:rsidRPr="00304756">
        <w:rPr>
          <w:rFonts w:ascii="標楷體" w:eastAsia="標楷體" w:hAnsi="標楷體" w:hint="eastAsia"/>
          <w:b/>
          <w:bCs/>
        </w:rPr>
        <w:t>意樂不淨</w:t>
      </w:r>
      <w:r>
        <w:rPr>
          <w:rFonts w:hint="eastAsia"/>
        </w:rPr>
        <w:t>」</w:t>
      </w:r>
      <w:r w:rsidR="00505206">
        <w:rPr>
          <w:rFonts w:ascii="新細明體" w:hAnsi="新細明體" w:hint="eastAsia"/>
        </w:rPr>
        <w:t>――</w:t>
      </w:r>
      <w:r>
        <w:rPr>
          <w:rFonts w:hint="eastAsia"/>
        </w:rPr>
        <w:t>內心的動機與志向的不淨。那「</w:t>
      </w:r>
      <w:r w:rsidRPr="00304756">
        <w:rPr>
          <w:rFonts w:ascii="標楷體" w:eastAsia="標楷體" w:hAnsi="標楷體" w:hint="eastAsia"/>
          <w:b/>
          <w:bCs/>
        </w:rPr>
        <w:t>二</w:t>
      </w:r>
      <w:r>
        <w:rPr>
          <w:rFonts w:hint="eastAsia"/>
        </w:rPr>
        <w:t>」種不淨心呢？</w:t>
      </w:r>
    </w:p>
    <w:p w:rsidR="00C811E3" w:rsidRDefault="00C811E3" w:rsidP="00C811E3">
      <w:pPr>
        <w:ind w:leftChars="400" w:left="960"/>
        <w:outlineLvl w:val="8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喜讀外道經書</w:t>
      </w:r>
    </w:p>
    <w:p w:rsidR="00B50BFD" w:rsidRDefault="00943134" w:rsidP="00C811E3">
      <w:pPr>
        <w:spacing w:afterLines="30" w:after="108"/>
        <w:ind w:leftChars="400" w:left="960"/>
      </w:pPr>
      <w:r>
        <w:rPr>
          <w:rFonts w:hint="eastAsia"/>
        </w:rPr>
        <w:t>「</w:t>
      </w:r>
      <w:r w:rsidRPr="00304756">
        <w:rPr>
          <w:rFonts w:ascii="標楷體" w:eastAsia="標楷體" w:hAnsi="標楷體" w:hint="eastAsia"/>
          <w:b/>
          <w:bCs/>
        </w:rPr>
        <w:t>一</w:t>
      </w:r>
      <w:r>
        <w:rPr>
          <w:rFonts w:hint="eastAsia"/>
        </w:rPr>
        <w:t>」、歡喜「</w:t>
      </w:r>
      <w:r w:rsidRPr="00304756">
        <w:rPr>
          <w:rFonts w:ascii="標楷體" w:eastAsia="標楷體" w:hAnsi="標楷體" w:hint="eastAsia"/>
          <w:b/>
          <w:bCs/>
        </w:rPr>
        <w:t>讀誦路伽耶</w:t>
      </w:r>
      <w:r>
        <w:rPr>
          <w:rFonts w:hint="eastAsia"/>
        </w:rPr>
        <w:t>（順從世俗的、功利的）</w:t>
      </w:r>
      <w:r w:rsidRPr="00304756">
        <w:rPr>
          <w:rFonts w:ascii="標楷體" w:eastAsia="標楷體" w:hAnsi="標楷體" w:hint="eastAsia"/>
          <w:b/>
          <w:bCs/>
        </w:rPr>
        <w:t>等外道</w:t>
      </w:r>
      <w:r w:rsidR="008D082E" w:rsidRPr="00A82F59">
        <w:rPr>
          <w:rFonts w:cs="Times Ext Roman"/>
          <w:sz w:val="22"/>
          <w:shd w:val="pct15" w:color="auto" w:fill="FFFFFF"/>
        </w:rPr>
        <w:t>（</w:t>
      </w:r>
      <w:r w:rsidR="008D082E" w:rsidRPr="00A82F59">
        <w:rPr>
          <w:rFonts w:cs="Times Ext Roman"/>
          <w:sz w:val="22"/>
          <w:shd w:val="pct15" w:color="auto" w:fill="FFFFFF"/>
        </w:rPr>
        <w:t>p.</w:t>
      </w:r>
      <w:r w:rsidR="008D082E">
        <w:rPr>
          <w:rFonts w:cs="Times Ext Roman"/>
          <w:sz w:val="22"/>
          <w:shd w:val="pct15" w:color="auto" w:fill="FFFFFF"/>
        </w:rPr>
        <w:t>208</w:t>
      </w:r>
      <w:r w:rsidR="008D082E" w:rsidRPr="00A82F59">
        <w:rPr>
          <w:rFonts w:cs="Times Ext Roman"/>
          <w:sz w:val="22"/>
          <w:shd w:val="pct15" w:color="auto" w:fill="FFFFFF"/>
        </w:rPr>
        <w:t>）</w:t>
      </w:r>
      <w:r w:rsidRPr="00304756">
        <w:rPr>
          <w:rFonts w:ascii="標楷體" w:eastAsia="標楷體" w:hAnsi="標楷體" w:hint="eastAsia"/>
          <w:b/>
          <w:bCs/>
        </w:rPr>
        <w:t>經書</w:t>
      </w:r>
      <w:r>
        <w:rPr>
          <w:rFonts w:hint="eastAsia"/>
        </w:rPr>
        <w:t>」。</w:t>
      </w:r>
      <w:r w:rsidR="00B50BFD">
        <w:rPr>
          <w:rStyle w:val="FootnoteReference"/>
        </w:rPr>
        <w:footnoteReference w:id="50"/>
      </w:r>
    </w:p>
    <w:p w:rsidR="00C811E3" w:rsidRDefault="00C811E3" w:rsidP="00C811E3">
      <w:pPr>
        <w:ind w:leftChars="400" w:left="960"/>
        <w:outlineLvl w:val="8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喜積好衣缽</w:t>
      </w:r>
    </w:p>
    <w:p w:rsidR="00B22169" w:rsidRDefault="00943134" w:rsidP="00B1385F">
      <w:pPr>
        <w:spacing w:afterLines="30" w:after="108"/>
        <w:ind w:leftChars="400" w:left="960"/>
      </w:pPr>
      <w:r>
        <w:rPr>
          <w:rFonts w:hint="eastAsia"/>
        </w:rPr>
        <w:t>「</w:t>
      </w:r>
      <w:r w:rsidRPr="00304756">
        <w:rPr>
          <w:rFonts w:ascii="標楷體" w:eastAsia="標楷體" w:hAnsi="標楷體" w:hint="eastAsia"/>
          <w:b/>
          <w:bCs/>
        </w:rPr>
        <w:t>二</w:t>
      </w:r>
      <w:r>
        <w:rPr>
          <w:rFonts w:hint="eastAsia"/>
        </w:rPr>
        <w:t>」、歡喜「</w:t>
      </w:r>
      <w:r w:rsidRPr="00304756">
        <w:rPr>
          <w:rFonts w:ascii="標楷體" w:eastAsia="標楷體" w:hAnsi="標楷體" w:hint="eastAsia"/>
          <w:b/>
          <w:bCs/>
        </w:rPr>
        <w:t>多</w:t>
      </w:r>
      <w:r>
        <w:rPr>
          <w:rFonts w:hint="eastAsia"/>
        </w:rPr>
        <w:t>」積「</w:t>
      </w:r>
      <w:r w:rsidRPr="00304756">
        <w:rPr>
          <w:rFonts w:ascii="標楷體" w:eastAsia="標楷體" w:hAnsi="標楷體" w:hint="eastAsia"/>
          <w:b/>
          <w:bCs/>
        </w:rPr>
        <w:t>畜</w:t>
      </w:r>
      <w:r>
        <w:rPr>
          <w:rFonts w:hint="eastAsia"/>
        </w:rPr>
        <w:t>」（與蓄同）種種美「</w:t>
      </w:r>
      <w:r w:rsidRPr="00304756">
        <w:rPr>
          <w:rFonts w:ascii="標楷體" w:eastAsia="標楷體" w:hAnsi="標楷體" w:hint="eastAsia"/>
          <w:b/>
          <w:bCs/>
        </w:rPr>
        <w:t>好衣鉢</w:t>
      </w:r>
      <w:r>
        <w:rPr>
          <w:rFonts w:hint="eastAsia"/>
        </w:rPr>
        <w:t>」。</w:t>
      </w:r>
    </w:p>
    <w:p w:rsidR="00422A56" w:rsidRDefault="00422A56" w:rsidP="00422A56">
      <w:pPr>
        <w:ind w:leftChars="400" w:left="960"/>
        <w:outlineLvl w:val="8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壬三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不恰當追求精神、物質資糧之過失</w:t>
      </w:r>
    </w:p>
    <w:p w:rsidR="00422A56" w:rsidRDefault="00943134" w:rsidP="00B1385F">
      <w:pPr>
        <w:spacing w:afterLines="30" w:after="108"/>
        <w:ind w:leftChars="400" w:left="960"/>
      </w:pPr>
      <w:r>
        <w:rPr>
          <w:rFonts w:hint="eastAsia"/>
        </w:rPr>
        <w:t>本來，人是身心的綜合體，需要物質與精神生活的充實。</w:t>
      </w:r>
    </w:p>
    <w:p w:rsidR="00422A56" w:rsidRDefault="00422A56" w:rsidP="00422A56">
      <w:pPr>
        <w:ind w:leftChars="450" w:left="108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癸一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精神方面</w:t>
      </w:r>
    </w:p>
    <w:p w:rsidR="00422A56" w:rsidRDefault="00943134" w:rsidP="00422A56">
      <w:pPr>
        <w:spacing w:afterLines="30" w:after="108"/>
        <w:ind w:leftChars="450" w:left="1080"/>
      </w:pPr>
      <w:r>
        <w:rPr>
          <w:rFonts w:hint="eastAsia"/>
        </w:rPr>
        <w:t>在精神方面，學佛而有豐富的知識，當然是好的。但如不能獲得佛法的深切信解，不能辨別德失，而好讀外道的世俗的書籍，就大有問題。</w:t>
      </w:r>
    </w:p>
    <w:p w:rsidR="00422A56" w:rsidRDefault="00943134" w:rsidP="00422A56">
      <w:pPr>
        <w:spacing w:afterLines="30" w:after="108"/>
        <w:ind w:leftChars="450" w:left="1080"/>
      </w:pPr>
      <w:r>
        <w:rPr>
          <w:rFonts w:hint="eastAsia"/>
        </w:rPr>
        <w:t>例如整天在政治、軍事、社會、經濟、科學、醫藥，或者上帝、永生，這一類的知識熏習中，久了可能會覺得世間法非常重要，外道也著實高明，這就有動搖佛法信解的危險了！</w:t>
      </w:r>
    </w:p>
    <w:p w:rsidR="00422A56" w:rsidRDefault="00422A56" w:rsidP="00422A56">
      <w:pPr>
        <w:ind w:leftChars="450" w:left="108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癸二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物質方面</w:t>
      </w:r>
    </w:p>
    <w:p w:rsidR="00422A56" w:rsidRDefault="00943134" w:rsidP="00422A56">
      <w:pPr>
        <w:spacing w:afterLines="30" w:after="108"/>
        <w:ind w:leftChars="450" w:left="1080"/>
      </w:pPr>
      <w:r>
        <w:rPr>
          <w:rFonts w:hint="eastAsia"/>
        </w:rPr>
        <w:t>物質方面，人當然要穿要吃。但佛制，比丘們三衣一鉢，隨緣度日，只要能維持健康就得。</w:t>
      </w:r>
    </w:p>
    <w:p w:rsidR="00422A56" w:rsidRDefault="00943134" w:rsidP="00422A56">
      <w:pPr>
        <w:spacing w:afterLines="30" w:after="108"/>
        <w:ind w:leftChars="450" w:left="1080"/>
      </w:pPr>
      <w:r>
        <w:rPr>
          <w:rFonts w:hint="eastAsia"/>
        </w:rPr>
        <w:t>如穿衣用鉢（盛飯菜的器具），而重視他的質料、光澤；不但夠了就算，還要多多的積蓄起來。那是追求物欲，貪心會一天天增長起來。</w:t>
      </w:r>
    </w:p>
    <w:p w:rsidR="00943134" w:rsidRDefault="00943134" w:rsidP="00422A56">
      <w:pPr>
        <w:spacing w:afterLines="30" w:after="108"/>
        <w:ind w:leftChars="450" w:left="1080"/>
      </w:pPr>
      <w:r>
        <w:rPr>
          <w:rFonts w:hint="eastAsia"/>
        </w:rPr>
        <w:t>心在不純正的知識欲，過度的物欲上轉，那當然是不清淨了！</w:t>
      </w:r>
    </w:p>
    <w:p w:rsidR="005D1B39" w:rsidRDefault="005D1B39" w:rsidP="005D1B39">
      <w:pPr>
        <w:ind w:leftChars="350" w:left="840"/>
        <w:outlineLvl w:val="7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辛二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堅縛</w:t>
      </w:r>
    </w:p>
    <w:p w:rsidR="00653F42" w:rsidRDefault="00943134" w:rsidP="00653F42">
      <w:pPr>
        <w:spacing w:afterLines="30" w:after="108"/>
        <w:ind w:leftChars="350" w:left="840"/>
      </w:pPr>
      <w:r>
        <w:rPr>
          <w:rFonts w:hint="eastAsia"/>
        </w:rPr>
        <w:t>二、堅縛：如來說：「</w:t>
      </w:r>
      <w:r w:rsidRPr="00304756">
        <w:rPr>
          <w:rFonts w:ascii="標楷體" w:eastAsia="標楷體" w:hAnsi="標楷體" w:hint="eastAsia"/>
          <w:b/>
          <w:bCs/>
        </w:rPr>
        <w:t>出家人有二堅縛</w:t>
      </w:r>
      <w:r>
        <w:rPr>
          <w:rFonts w:hint="eastAsia"/>
        </w:rPr>
        <w:t>」。</w:t>
      </w:r>
      <w:r w:rsidR="00EC4C48">
        <w:rPr>
          <w:rStyle w:val="FootnoteReference"/>
        </w:rPr>
        <w:footnoteReference w:id="51"/>
      </w:r>
    </w:p>
    <w:p w:rsidR="00653F42" w:rsidRDefault="00943134" w:rsidP="00653F42">
      <w:pPr>
        <w:spacing w:afterLines="30" w:after="108"/>
        <w:ind w:leftChars="350" w:left="840"/>
      </w:pPr>
      <w:r>
        <w:rPr>
          <w:rFonts w:hint="eastAsia"/>
        </w:rPr>
        <w:t>堅縛是繫縛得緊緊的，不容易擺脫。那「</w:t>
      </w:r>
      <w:r w:rsidRPr="00304756">
        <w:rPr>
          <w:rFonts w:ascii="標楷體" w:eastAsia="標楷體" w:hAnsi="標楷體" w:hint="eastAsia"/>
          <w:b/>
          <w:bCs/>
        </w:rPr>
        <w:t>二</w:t>
      </w:r>
      <w:r>
        <w:rPr>
          <w:rFonts w:hint="eastAsia"/>
        </w:rPr>
        <w:t>」種呢？</w:t>
      </w:r>
    </w:p>
    <w:p w:rsidR="00653F42" w:rsidRDefault="00653F42" w:rsidP="00653F42">
      <w:pPr>
        <w:ind w:leftChars="400" w:left="960"/>
        <w:outlineLvl w:val="8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見縛</w:t>
      </w:r>
    </w:p>
    <w:p w:rsidR="00653F42" w:rsidRDefault="00943134" w:rsidP="00653F42">
      <w:pPr>
        <w:spacing w:afterLines="30" w:after="108"/>
        <w:ind w:leftChars="400" w:left="960"/>
      </w:pPr>
      <w:r>
        <w:rPr>
          <w:rFonts w:hint="eastAsia"/>
        </w:rPr>
        <w:t>「</w:t>
      </w:r>
      <w:r w:rsidRPr="00304756">
        <w:rPr>
          <w:rFonts w:ascii="標楷體" w:eastAsia="標楷體" w:hAnsi="標楷體" w:hint="eastAsia"/>
          <w:b/>
          <w:bCs/>
        </w:rPr>
        <w:t>一</w:t>
      </w:r>
      <w:r>
        <w:rPr>
          <w:rFonts w:hint="eastAsia"/>
        </w:rPr>
        <w:t>」、「</w:t>
      </w:r>
      <w:r w:rsidRPr="00304756">
        <w:rPr>
          <w:rFonts w:ascii="標楷體" w:eastAsia="標楷體" w:hAnsi="標楷體" w:hint="eastAsia"/>
          <w:b/>
          <w:bCs/>
        </w:rPr>
        <w:t>見縛</w:t>
      </w:r>
      <w:r>
        <w:rPr>
          <w:rFonts w:hint="eastAsia"/>
        </w:rPr>
        <w:t>」：為見解、成見所縛，自以為然，固執不捨；那是從多讀世俗外道的書籍而來。</w:t>
      </w:r>
    </w:p>
    <w:p w:rsidR="00653F42" w:rsidRDefault="00653F42" w:rsidP="00653F42">
      <w:pPr>
        <w:ind w:leftChars="400" w:left="960"/>
        <w:outlineLvl w:val="8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利養縛</w:t>
      </w:r>
    </w:p>
    <w:p w:rsidR="00653F42" w:rsidRDefault="00943134" w:rsidP="00653F42">
      <w:pPr>
        <w:spacing w:afterLines="30" w:after="108"/>
        <w:ind w:leftChars="400" w:left="960"/>
      </w:pPr>
      <w:r>
        <w:rPr>
          <w:rFonts w:hint="eastAsia"/>
        </w:rPr>
        <w:t>「</w:t>
      </w:r>
      <w:r w:rsidRPr="00304756">
        <w:rPr>
          <w:rFonts w:ascii="標楷體" w:eastAsia="標楷體" w:hAnsi="標楷體" w:hint="eastAsia"/>
          <w:b/>
          <w:bCs/>
        </w:rPr>
        <w:t>二</w:t>
      </w:r>
      <w:r>
        <w:rPr>
          <w:rFonts w:hint="eastAsia"/>
        </w:rPr>
        <w:t>」、「</w:t>
      </w:r>
      <w:r w:rsidRPr="00304756">
        <w:rPr>
          <w:rFonts w:ascii="標楷體" w:eastAsia="標楷體" w:hAnsi="標楷體" w:hint="eastAsia"/>
          <w:b/>
          <w:bCs/>
        </w:rPr>
        <w:t>利養縛</w:t>
      </w:r>
      <w:r>
        <w:rPr>
          <w:rFonts w:hint="eastAsia"/>
        </w:rPr>
        <w:t>」：比丘</w:t>
      </w:r>
      <w:r w:rsidR="008D082E" w:rsidRPr="00A82F59">
        <w:rPr>
          <w:rFonts w:cs="Times Ext Roman"/>
          <w:sz w:val="22"/>
          <w:shd w:val="pct15" w:color="auto" w:fill="FFFFFF"/>
        </w:rPr>
        <w:t>（</w:t>
      </w:r>
      <w:r w:rsidR="008D082E" w:rsidRPr="00A82F59">
        <w:rPr>
          <w:rFonts w:cs="Times Ext Roman"/>
          <w:sz w:val="22"/>
          <w:shd w:val="pct15" w:color="auto" w:fill="FFFFFF"/>
        </w:rPr>
        <w:t>p.</w:t>
      </w:r>
      <w:r w:rsidR="008D082E">
        <w:rPr>
          <w:rFonts w:cs="Times Ext Roman"/>
          <w:sz w:val="22"/>
          <w:shd w:val="pct15" w:color="auto" w:fill="FFFFFF"/>
        </w:rPr>
        <w:t>209</w:t>
      </w:r>
      <w:r w:rsidR="008D082E" w:rsidRPr="00A82F59">
        <w:rPr>
          <w:rFonts w:cs="Times Ext Roman"/>
          <w:sz w:val="22"/>
          <w:shd w:val="pct15" w:color="auto" w:fill="FFFFFF"/>
        </w:rPr>
        <w:t>）</w:t>
      </w:r>
      <w:r>
        <w:rPr>
          <w:rFonts w:hint="eastAsia"/>
        </w:rPr>
        <w:t>受人的財利供養，如衣、鉢、飲食、日用品等。如內心的物欲增長，就會染著利養，為利養所縛。</w:t>
      </w:r>
    </w:p>
    <w:p w:rsidR="00943134" w:rsidRDefault="00943134" w:rsidP="00653F42">
      <w:pPr>
        <w:spacing w:afterLines="30" w:after="108"/>
        <w:ind w:leftChars="400" w:left="960"/>
      </w:pPr>
      <w:r>
        <w:rPr>
          <w:rFonts w:hint="eastAsia"/>
        </w:rPr>
        <w:t>佛說「</w:t>
      </w:r>
      <w:r w:rsidRPr="0090123F">
        <w:rPr>
          <w:rFonts w:ascii="標楷體" w:eastAsia="標楷體" w:hAnsi="標楷體" w:hint="eastAsia"/>
        </w:rPr>
        <w:t>利養瘡深</w:t>
      </w:r>
      <w:r>
        <w:rPr>
          <w:rFonts w:hint="eastAsia"/>
        </w:rPr>
        <w:t>」，如繩索的縛人，破皮破肉，徹骨徹髓一樣。</w:t>
      </w:r>
      <w:r w:rsidR="0090123F">
        <w:rPr>
          <w:rStyle w:val="FootnoteReference"/>
        </w:rPr>
        <w:footnoteReference w:id="52"/>
      </w:r>
      <w:r>
        <w:rPr>
          <w:rFonts w:hint="eastAsia"/>
        </w:rPr>
        <w:t>換句話說，為財利所迷著了，有時看得比生命還重要呢！</w:t>
      </w:r>
    </w:p>
    <w:p w:rsidR="005D1B39" w:rsidRDefault="005D1B39" w:rsidP="005D1B39">
      <w:pPr>
        <w:ind w:leftChars="350" w:left="840"/>
        <w:outlineLvl w:val="7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辛三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障</w:t>
      </w:r>
    </w:p>
    <w:p w:rsidR="00157DAD" w:rsidRDefault="00943134" w:rsidP="00157DAD">
      <w:pPr>
        <w:spacing w:afterLines="30" w:after="108"/>
        <w:ind w:leftChars="350" w:left="840"/>
      </w:pPr>
      <w:r>
        <w:rPr>
          <w:rFonts w:hint="eastAsia"/>
        </w:rPr>
        <w:t>三、障：如來說：「</w:t>
      </w:r>
      <w:r w:rsidRPr="00304756">
        <w:rPr>
          <w:rFonts w:ascii="標楷體" w:eastAsia="標楷體" w:hAnsi="標楷體" w:hint="eastAsia"/>
          <w:b/>
          <w:bCs/>
        </w:rPr>
        <w:t>出家人</w:t>
      </w:r>
      <w:r>
        <w:rPr>
          <w:rFonts w:hint="eastAsia"/>
        </w:rPr>
        <w:t>」有了二縛，就會「</w:t>
      </w:r>
      <w:r w:rsidRPr="00304756">
        <w:rPr>
          <w:rFonts w:ascii="標楷體" w:eastAsia="標楷體" w:hAnsi="標楷體" w:hint="eastAsia"/>
          <w:b/>
          <w:bCs/>
        </w:rPr>
        <w:t>有二障法</w:t>
      </w:r>
      <w:r>
        <w:rPr>
          <w:rFonts w:hint="eastAsia"/>
        </w:rPr>
        <w:t>」，障礙生死的解脫。</w:t>
      </w:r>
    </w:p>
    <w:p w:rsidR="00157DAD" w:rsidRDefault="00943134" w:rsidP="00157DAD">
      <w:pPr>
        <w:spacing w:afterLines="30" w:after="108"/>
        <w:ind w:leftChars="350" w:left="840"/>
      </w:pPr>
      <w:r>
        <w:rPr>
          <w:rFonts w:hint="eastAsia"/>
        </w:rPr>
        <w:t>那「</w:t>
      </w:r>
      <w:r w:rsidRPr="00304756">
        <w:rPr>
          <w:rFonts w:ascii="標楷體" w:eastAsia="標楷體" w:hAnsi="標楷體" w:hint="eastAsia"/>
          <w:b/>
          <w:bCs/>
        </w:rPr>
        <w:t>二</w:t>
      </w:r>
      <w:r>
        <w:rPr>
          <w:rFonts w:hint="eastAsia"/>
        </w:rPr>
        <w:t>」種呢？</w:t>
      </w:r>
    </w:p>
    <w:p w:rsidR="00157DAD" w:rsidRDefault="00157DAD" w:rsidP="00157DAD">
      <w:pPr>
        <w:ind w:leftChars="400" w:left="960"/>
        <w:outlineLvl w:val="8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親近白衣</w:t>
      </w:r>
    </w:p>
    <w:p w:rsidR="00157DAD" w:rsidRDefault="00943134" w:rsidP="00157DAD">
      <w:pPr>
        <w:spacing w:afterLines="30" w:after="108"/>
        <w:ind w:leftChars="400" w:left="960"/>
      </w:pPr>
      <w:r>
        <w:rPr>
          <w:rFonts w:hint="eastAsia"/>
        </w:rPr>
        <w:t>「</w:t>
      </w:r>
      <w:r w:rsidRPr="00304756">
        <w:rPr>
          <w:rFonts w:ascii="標楷體" w:eastAsia="標楷體" w:hAnsi="標楷體" w:hint="eastAsia"/>
          <w:b/>
          <w:bCs/>
        </w:rPr>
        <w:t>一</w:t>
      </w:r>
      <w:r>
        <w:rPr>
          <w:rFonts w:hint="eastAsia"/>
        </w:rPr>
        <w:t>」、「</w:t>
      </w:r>
      <w:r w:rsidRPr="00304756">
        <w:rPr>
          <w:rFonts w:ascii="標楷體" w:eastAsia="標楷體" w:hAnsi="標楷體" w:hint="eastAsia"/>
          <w:b/>
          <w:bCs/>
        </w:rPr>
        <w:t>親近白衣</w:t>
      </w:r>
      <w:r>
        <w:rPr>
          <w:rFonts w:hint="eastAsia"/>
        </w:rPr>
        <w:t>」：印度的在家人，多穿白衣，所以白衣即在家人的代名。</w:t>
      </w:r>
    </w:p>
    <w:p w:rsidR="00157DAD" w:rsidRDefault="00943134" w:rsidP="00157DAD">
      <w:pPr>
        <w:spacing w:afterLines="30" w:after="108"/>
        <w:ind w:leftChars="400" w:left="960"/>
      </w:pPr>
      <w:r>
        <w:rPr>
          <w:rFonts w:hint="eastAsia"/>
        </w:rPr>
        <w:t>如比丘多讀世俗書籍，引起世俗的執見，那就會歡喜與在家人往來。覺得與在家人在一起，臭味相投，對一般出家人，反而落落難合</w:t>
      </w:r>
      <w:r w:rsidR="00685580">
        <w:rPr>
          <w:rStyle w:val="FootnoteReference"/>
        </w:rPr>
        <w:footnoteReference w:id="53"/>
      </w:r>
      <w:r>
        <w:rPr>
          <w:rFonts w:hint="eastAsia"/>
        </w:rPr>
        <w:t>。</w:t>
      </w:r>
    </w:p>
    <w:p w:rsidR="00157DAD" w:rsidRDefault="00157DAD" w:rsidP="00157DAD">
      <w:pPr>
        <w:ind w:leftChars="400" w:left="960"/>
        <w:outlineLvl w:val="8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憎惡善人</w:t>
      </w:r>
    </w:p>
    <w:p w:rsidR="00157DAD" w:rsidRDefault="00943134" w:rsidP="00157DAD">
      <w:pPr>
        <w:spacing w:afterLines="30" w:after="108"/>
        <w:ind w:leftChars="400" w:left="960"/>
      </w:pPr>
      <w:r>
        <w:rPr>
          <w:rFonts w:hint="eastAsia"/>
        </w:rPr>
        <w:t>「</w:t>
      </w:r>
      <w:r w:rsidRPr="00304756">
        <w:rPr>
          <w:rFonts w:ascii="標楷體" w:eastAsia="標楷體" w:hAnsi="標楷體" w:hint="eastAsia"/>
          <w:b/>
          <w:bCs/>
        </w:rPr>
        <w:t>二</w:t>
      </w:r>
      <w:r>
        <w:rPr>
          <w:rFonts w:hint="eastAsia"/>
        </w:rPr>
        <w:t>」、「</w:t>
      </w:r>
      <w:r w:rsidRPr="00304756">
        <w:rPr>
          <w:rFonts w:ascii="標楷體" w:eastAsia="標楷體" w:hAnsi="標楷體" w:hint="eastAsia"/>
          <w:b/>
          <w:bCs/>
        </w:rPr>
        <w:t>憎惡善人</w:t>
      </w:r>
      <w:r>
        <w:rPr>
          <w:rFonts w:hint="eastAsia"/>
        </w:rPr>
        <w:t>」：自己這樣的俗化腐化，言行都不合法度。不能自知慚愧，就會憎恨厭惡如法的出家（在家）人。</w:t>
      </w:r>
    </w:p>
    <w:p w:rsidR="00943134" w:rsidRDefault="00943134" w:rsidP="00157DAD">
      <w:pPr>
        <w:spacing w:afterLines="30" w:after="108"/>
        <w:ind w:leftChars="400" w:left="960"/>
      </w:pPr>
      <w:r>
        <w:rPr>
          <w:rFonts w:hint="eastAsia"/>
        </w:rPr>
        <w:t>對於他，善人們不一定有惡意，但可能會如法教誡。他不肯接受，心裡不免「相形見絀」，這才討厭如法的善人。</w:t>
      </w:r>
      <w:r w:rsidR="00685580">
        <w:rPr>
          <w:rStyle w:val="FootnoteReference"/>
        </w:rPr>
        <w:footnoteReference w:id="54"/>
      </w:r>
    </w:p>
    <w:p w:rsidR="005D1B39" w:rsidRDefault="005D1B39" w:rsidP="005D1B39">
      <w:pPr>
        <w:ind w:leftChars="350" w:left="840"/>
        <w:outlineLvl w:val="7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辛四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垢</w:t>
      </w:r>
    </w:p>
    <w:p w:rsidR="005B5754" w:rsidRDefault="00943134" w:rsidP="00157DAD">
      <w:pPr>
        <w:spacing w:afterLines="30" w:after="108"/>
        <w:ind w:leftChars="350" w:left="840"/>
      </w:pPr>
      <w:r>
        <w:rPr>
          <w:rFonts w:hint="eastAsia"/>
        </w:rPr>
        <w:t>四、垢：如來說：「</w:t>
      </w:r>
      <w:r w:rsidRPr="00304756">
        <w:rPr>
          <w:rFonts w:ascii="標楷體" w:eastAsia="標楷體" w:hAnsi="標楷體" w:hint="eastAsia"/>
          <w:b/>
          <w:bCs/>
        </w:rPr>
        <w:t>出家人有二種垢</w:t>
      </w:r>
      <w:r>
        <w:rPr>
          <w:rFonts w:hint="eastAsia"/>
        </w:rPr>
        <w:t>」：垢是內心有了嚴重的污垢。</w:t>
      </w:r>
    </w:p>
    <w:p w:rsidR="00157DAD" w:rsidRDefault="00943134" w:rsidP="00157DAD">
      <w:pPr>
        <w:spacing w:afterLines="30" w:after="108"/>
        <w:ind w:leftChars="350" w:left="840"/>
      </w:pPr>
      <w:r>
        <w:rPr>
          <w:rFonts w:hint="eastAsia"/>
        </w:rPr>
        <w:t>那「</w:t>
      </w:r>
      <w:r w:rsidRPr="00304756">
        <w:rPr>
          <w:rFonts w:ascii="標楷體" w:eastAsia="標楷體" w:hAnsi="標楷體" w:hint="eastAsia"/>
          <w:b/>
          <w:bCs/>
        </w:rPr>
        <w:t>二</w:t>
      </w:r>
      <w:r>
        <w:rPr>
          <w:rFonts w:hint="eastAsia"/>
        </w:rPr>
        <w:t>」種呢？</w:t>
      </w:r>
    </w:p>
    <w:p w:rsidR="00157DAD" w:rsidRDefault="00157DAD" w:rsidP="00157DAD">
      <w:pPr>
        <w:ind w:leftChars="400" w:left="960"/>
        <w:outlineLvl w:val="8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忍受煩惱</w:t>
      </w:r>
    </w:p>
    <w:p w:rsidR="005B5754" w:rsidRDefault="00943134" w:rsidP="00157DAD">
      <w:pPr>
        <w:spacing w:afterLines="30" w:after="108"/>
        <w:ind w:leftChars="400" w:left="960"/>
      </w:pPr>
      <w:r>
        <w:rPr>
          <w:rFonts w:hint="eastAsia"/>
        </w:rPr>
        <w:t>「</w:t>
      </w:r>
      <w:r w:rsidRPr="00304756">
        <w:rPr>
          <w:rFonts w:ascii="標楷體" w:eastAsia="標楷體" w:hAnsi="標楷體" w:hint="eastAsia"/>
          <w:b/>
          <w:bCs/>
        </w:rPr>
        <w:t>一</w:t>
      </w:r>
      <w:r>
        <w:rPr>
          <w:rFonts w:hint="eastAsia"/>
        </w:rPr>
        <w:t>」、「</w:t>
      </w:r>
      <w:r w:rsidRPr="00304756">
        <w:rPr>
          <w:rFonts w:ascii="標楷體" w:eastAsia="標楷體" w:hAnsi="標楷體" w:hint="eastAsia"/>
          <w:b/>
          <w:bCs/>
        </w:rPr>
        <w:t>忍受煩惱</w:t>
      </w:r>
      <w:r>
        <w:rPr>
          <w:rFonts w:hint="eastAsia"/>
        </w:rPr>
        <w:t>」：煩惱雖是人人都有的，但總有多少自</w:t>
      </w:r>
      <w:r w:rsidR="008D082E" w:rsidRPr="00A82F59">
        <w:rPr>
          <w:rFonts w:cs="Times Ext Roman"/>
          <w:sz w:val="22"/>
          <w:shd w:val="pct15" w:color="auto" w:fill="FFFFFF"/>
        </w:rPr>
        <w:t>（</w:t>
      </w:r>
      <w:r w:rsidR="008D082E" w:rsidRPr="00A82F59">
        <w:rPr>
          <w:rFonts w:cs="Times Ext Roman"/>
          <w:sz w:val="22"/>
          <w:shd w:val="pct15" w:color="auto" w:fill="FFFFFF"/>
        </w:rPr>
        <w:t>p.</w:t>
      </w:r>
      <w:r w:rsidR="008D082E">
        <w:rPr>
          <w:rFonts w:cs="Times Ext Roman"/>
          <w:sz w:val="22"/>
          <w:shd w:val="pct15" w:color="auto" w:fill="FFFFFF"/>
        </w:rPr>
        <w:t>210</w:t>
      </w:r>
      <w:r w:rsidR="008D082E" w:rsidRPr="00A82F59">
        <w:rPr>
          <w:rFonts w:cs="Times Ext Roman"/>
          <w:sz w:val="22"/>
          <w:shd w:val="pct15" w:color="auto" w:fill="FFFFFF"/>
        </w:rPr>
        <w:t>）</w:t>
      </w:r>
      <w:r>
        <w:rPr>
          <w:rFonts w:hint="eastAsia"/>
        </w:rPr>
        <w:t>覺，覺得不好。由於執著成見，經常與白衣往來，內心的煩惱，越來越重，浪湧波翻一樣。</w:t>
      </w:r>
    </w:p>
    <w:p w:rsidR="00157DAD" w:rsidRDefault="00943134" w:rsidP="00157DAD">
      <w:pPr>
        <w:spacing w:afterLines="30" w:after="108"/>
        <w:ind w:leftChars="400" w:left="960"/>
      </w:pPr>
      <w:r>
        <w:rPr>
          <w:rFonts w:hint="eastAsia"/>
        </w:rPr>
        <w:t>久了，反而「債多不愁，蝨多不癢」，能忍受煩動惱亂，而不再有對治厭離的意念。到這時，內心已經麻木了。</w:t>
      </w:r>
    </w:p>
    <w:p w:rsidR="00157DAD" w:rsidRDefault="00157DAD" w:rsidP="00157DAD">
      <w:pPr>
        <w:ind w:leftChars="400" w:left="960"/>
        <w:outlineLvl w:val="8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貪諸檀越</w:t>
      </w:r>
    </w:p>
    <w:p w:rsidR="005B5754" w:rsidRDefault="00943134" w:rsidP="00157DAD">
      <w:pPr>
        <w:spacing w:afterLines="30" w:after="108"/>
        <w:ind w:leftChars="400" w:left="960"/>
      </w:pPr>
      <w:r>
        <w:rPr>
          <w:rFonts w:hint="eastAsia"/>
        </w:rPr>
        <w:t>「</w:t>
      </w:r>
      <w:r w:rsidRPr="00304756">
        <w:rPr>
          <w:rFonts w:ascii="標楷體" w:eastAsia="標楷體" w:hAnsi="標楷體" w:hint="eastAsia"/>
          <w:b/>
          <w:bCs/>
        </w:rPr>
        <w:t>二</w:t>
      </w:r>
      <w:r>
        <w:rPr>
          <w:rFonts w:hint="eastAsia"/>
        </w:rPr>
        <w:t>」、「</w:t>
      </w:r>
      <w:r w:rsidRPr="00304756">
        <w:rPr>
          <w:rFonts w:ascii="標楷體" w:eastAsia="標楷體" w:hAnsi="標楷體" w:hint="eastAsia"/>
          <w:b/>
          <w:bCs/>
        </w:rPr>
        <w:t>貪諸檀越</w:t>
      </w:r>
      <w:r>
        <w:rPr>
          <w:rFonts w:hint="eastAsia"/>
        </w:rPr>
        <w:t>」：檀越是梵語，譯義為施主。</w:t>
      </w:r>
    </w:p>
    <w:p w:rsidR="005B5754" w:rsidRDefault="00943134" w:rsidP="00157DAD">
      <w:pPr>
        <w:spacing w:afterLines="30" w:after="108"/>
        <w:ind w:leftChars="400" w:left="960"/>
      </w:pPr>
      <w:r>
        <w:rPr>
          <w:rFonts w:hint="eastAsia"/>
        </w:rPr>
        <w:t>由於貪著利養，也就貪著施主。對於有力的施主，經常親近，以為這是我的施主，我的護法。</w:t>
      </w:r>
    </w:p>
    <w:p w:rsidR="00943134" w:rsidRDefault="00943134" w:rsidP="00157DAD">
      <w:pPr>
        <w:spacing w:afterLines="30" w:after="108"/>
        <w:ind w:leftChars="400" w:left="960"/>
      </w:pPr>
      <w:r>
        <w:rPr>
          <w:rFonts w:hint="eastAsia"/>
        </w:rPr>
        <w:t>如施主而供養別人，就會嫉妒。於是毀謗同道，爭奪護法，這些可恥的行為，都不斷地造作了！</w:t>
      </w:r>
      <w:r w:rsidR="00760F38">
        <w:rPr>
          <w:rStyle w:val="FootnoteReference"/>
        </w:rPr>
        <w:footnoteReference w:id="55"/>
      </w:r>
    </w:p>
    <w:p w:rsidR="005D1B39" w:rsidRDefault="005D1B39" w:rsidP="005D1B39">
      <w:pPr>
        <w:ind w:leftChars="350" w:left="840"/>
        <w:outlineLvl w:val="7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辛五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雨雹</w:t>
      </w:r>
    </w:p>
    <w:p w:rsidR="005B5754" w:rsidRDefault="00943134" w:rsidP="00157DAD">
      <w:pPr>
        <w:spacing w:afterLines="30" w:after="108"/>
        <w:ind w:leftChars="350" w:left="840"/>
      </w:pPr>
      <w:r>
        <w:rPr>
          <w:rFonts w:hint="eastAsia"/>
        </w:rPr>
        <w:t>五、雨雹：內心有了深厚污垢，進一步會損害自己的善根。</w:t>
      </w:r>
    </w:p>
    <w:p w:rsidR="005B5754" w:rsidRDefault="00943134" w:rsidP="00157DAD">
      <w:pPr>
        <w:spacing w:afterLines="30" w:after="108"/>
        <w:ind w:leftChars="350" w:left="840"/>
      </w:pPr>
      <w:r>
        <w:rPr>
          <w:rFonts w:hint="eastAsia"/>
        </w:rPr>
        <w:t>如天上落下（雨）冰雹，對於結實纍纍的果實，萌芽發育的幼苗，會給予嚴重的損害，或打擊得什麼都完了。</w:t>
      </w:r>
    </w:p>
    <w:p w:rsidR="00157DAD" w:rsidRDefault="00943134" w:rsidP="00157DAD">
      <w:pPr>
        <w:spacing w:afterLines="30" w:after="108"/>
        <w:ind w:leftChars="350" w:left="840"/>
      </w:pPr>
      <w:r>
        <w:rPr>
          <w:rFonts w:hint="eastAsia"/>
        </w:rPr>
        <w:t>如來所以說：「</w:t>
      </w:r>
      <w:r w:rsidRPr="00304756">
        <w:rPr>
          <w:rFonts w:ascii="標楷體" w:eastAsia="標楷體" w:hAnsi="標楷體" w:hint="eastAsia"/>
          <w:b/>
          <w:bCs/>
        </w:rPr>
        <w:t>出家人有二雨雹</w:t>
      </w:r>
      <w:r>
        <w:rPr>
          <w:rFonts w:hint="eastAsia"/>
        </w:rPr>
        <w:t>」，能損「</w:t>
      </w:r>
      <w:r w:rsidRPr="00304756">
        <w:rPr>
          <w:rFonts w:ascii="標楷體" w:eastAsia="標楷體" w:hAnsi="標楷體" w:hint="eastAsia"/>
          <w:b/>
          <w:bCs/>
        </w:rPr>
        <w:t>壞諸善根</w:t>
      </w:r>
      <w:r>
        <w:rPr>
          <w:rFonts w:hint="eastAsia"/>
        </w:rPr>
        <w:t>」。那「</w:t>
      </w:r>
      <w:r w:rsidRPr="00304756">
        <w:rPr>
          <w:rFonts w:ascii="標楷體" w:eastAsia="標楷體" w:hAnsi="標楷體" w:hint="eastAsia"/>
          <w:b/>
          <w:bCs/>
        </w:rPr>
        <w:t>二</w:t>
      </w:r>
      <w:r>
        <w:rPr>
          <w:rFonts w:hint="eastAsia"/>
        </w:rPr>
        <w:t>」種呢？</w:t>
      </w:r>
    </w:p>
    <w:p w:rsidR="00157DAD" w:rsidRDefault="00157DAD" w:rsidP="00157DAD">
      <w:pPr>
        <w:ind w:leftChars="400" w:left="960"/>
        <w:outlineLvl w:val="8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敗逆正法</w:t>
      </w:r>
    </w:p>
    <w:p w:rsidR="00943134" w:rsidRDefault="00943134" w:rsidP="00157DAD">
      <w:pPr>
        <w:spacing w:afterLines="30" w:after="108"/>
        <w:ind w:leftChars="400" w:left="960"/>
      </w:pPr>
      <w:r>
        <w:rPr>
          <w:rFonts w:hint="eastAsia"/>
        </w:rPr>
        <w:t>「</w:t>
      </w:r>
      <w:r w:rsidRPr="00304756">
        <w:rPr>
          <w:rFonts w:ascii="標楷體" w:eastAsia="標楷體" w:hAnsi="標楷體" w:hint="eastAsia"/>
          <w:b/>
          <w:bCs/>
        </w:rPr>
        <w:t>一</w:t>
      </w:r>
      <w:r>
        <w:rPr>
          <w:rFonts w:hint="eastAsia"/>
        </w:rPr>
        <w:t>」、「</w:t>
      </w:r>
      <w:r w:rsidRPr="00304756">
        <w:rPr>
          <w:rFonts w:ascii="標楷體" w:eastAsia="標楷體" w:hAnsi="標楷體" w:hint="eastAsia"/>
          <w:b/>
          <w:bCs/>
        </w:rPr>
        <w:t>敗逆正法</w:t>
      </w:r>
      <w:r>
        <w:rPr>
          <w:rFonts w:hint="eastAsia"/>
        </w:rPr>
        <w:t>」：這是與佛法相違逆，等於反叛了佛教。</w:t>
      </w:r>
    </w:p>
    <w:p w:rsidR="005B5754" w:rsidRDefault="00943134" w:rsidP="00157DAD">
      <w:pPr>
        <w:spacing w:afterLines="30" w:after="108"/>
        <w:ind w:leftChars="400" w:left="960"/>
      </w:pPr>
      <w:r>
        <w:rPr>
          <w:rFonts w:hint="eastAsia"/>
        </w:rPr>
        <w:t>從前劉宋時代，有一位慧琳比丘，專心世俗學問，滿腹的文章經濟，大受宋文帝的賞識。他參預政治，當時稱為「</w:t>
      </w:r>
      <w:r w:rsidRPr="00392473">
        <w:rPr>
          <w:rFonts w:ascii="標楷體" w:eastAsia="標楷體" w:hAnsi="標楷體" w:hint="eastAsia"/>
        </w:rPr>
        <w:t>黑衣宰相</w:t>
      </w:r>
      <w:r>
        <w:rPr>
          <w:rFonts w:hint="eastAsia"/>
        </w:rPr>
        <w:t>」</w:t>
      </w:r>
      <w:r w:rsidR="00392473">
        <w:rPr>
          <w:rStyle w:val="FootnoteReference"/>
        </w:rPr>
        <w:footnoteReference w:id="56"/>
      </w:r>
      <w:r>
        <w:rPr>
          <w:rFonts w:hint="eastAsia"/>
        </w:rPr>
        <w:t>。這是好讀外書，堅持成見，親近白衣，忍受煩惱的典型。</w:t>
      </w:r>
    </w:p>
    <w:p w:rsidR="00157DAD" w:rsidRDefault="00943134" w:rsidP="00157DAD">
      <w:pPr>
        <w:spacing w:afterLines="30" w:after="108"/>
        <w:ind w:leftChars="400" w:left="960"/>
      </w:pPr>
      <w:r>
        <w:rPr>
          <w:rFonts w:hint="eastAsia"/>
        </w:rPr>
        <w:t>結果，他寫了一篇《黑白論》，竟說</w:t>
      </w:r>
      <w:r w:rsidR="008D082E" w:rsidRPr="00A82F59">
        <w:rPr>
          <w:rFonts w:cs="Times Ext Roman"/>
          <w:sz w:val="22"/>
          <w:shd w:val="pct15" w:color="auto" w:fill="FFFFFF"/>
        </w:rPr>
        <w:t>（</w:t>
      </w:r>
      <w:r w:rsidR="008D082E" w:rsidRPr="00A82F59">
        <w:rPr>
          <w:rFonts w:cs="Times Ext Roman"/>
          <w:sz w:val="22"/>
          <w:shd w:val="pct15" w:color="auto" w:fill="FFFFFF"/>
        </w:rPr>
        <w:t>p.</w:t>
      </w:r>
      <w:r w:rsidR="008D082E">
        <w:rPr>
          <w:rFonts w:cs="Times Ext Roman"/>
          <w:sz w:val="22"/>
          <w:shd w:val="pct15" w:color="auto" w:fill="FFFFFF"/>
        </w:rPr>
        <w:t>211</w:t>
      </w:r>
      <w:r w:rsidR="008D082E" w:rsidRPr="00A82F59">
        <w:rPr>
          <w:rFonts w:cs="Times Ext Roman"/>
          <w:sz w:val="22"/>
          <w:shd w:val="pct15" w:color="auto" w:fill="FFFFFF"/>
        </w:rPr>
        <w:t>）</w:t>
      </w:r>
      <w:r>
        <w:rPr>
          <w:rFonts w:hint="eastAsia"/>
        </w:rPr>
        <w:t>有些地方，佛法還不及儒家，這就是敗逆正法了。</w:t>
      </w:r>
      <w:r w:rsidR="00392473">
        <w:rPr>
          <w:rStyle w:val="FootnoteReference"/>
        </w:rPr>
        <w:footnoteReference w:id="57"/>
      </w:r>
      <w:r>
        <w:rPr>
          <w:rFonts w:hint="eastAsia"/>
        </w:rPr>
        <w:t>他虧了政治力量的維護，否則早就被驅出僧團了。</w:t>
      </w:r>
    </w:p>
    <w:p w:rsidR="00157DAD" w:rsidRDefault="00157DAD" w:rsidP="00157DAD">
      <w:pPr>
        <w:ind w:leftChars="400" w:left="960"/>
        <w:outlineLvl w:val="8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破戒，</w:t>
      </w:r>
      <w:r w:rsidR="005B5754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仍受信施</w:t>
      </w:r>
    </w:p>
    <w:p w:rsidR="005B5754" w:rsidRDefault="00943134" w:rsidP="00157DAD">
      <w:pPr>
        <w:spacing w:afterLines="30" w:after="108"/>
        <w:ind w:leftChars="400" w:left="960"/>
      </w:pPr>
      <w:r>
        <w:rPr>
          <w:rFonts w:hint="eastAsia"/>
        </w:rPr>
        <w:t>「</w:t>
      </w:r>
      <w:r w:rsidRPr="00304756">
        <w:rPr>
          <w:rFonts w:ascii="標楷體" w:eastAsia="標楷體" w:hAnsi="標楷體" w:hint="eastAsia"/>
          <w:b/>
          <w:bCs/>
        </w:rPr>
        <w:t>二</w:t>
      </w:r>
      <w:r>
        <w:rPr>
          <w:rFonts w:hint="eastAsia"/>
        </w:rPr>
        <w:t>」、「</w:t>
      </w:r>
      <w:r w:rsidRPr="00304756">
        <w:rPr>
          <w:rFonts w:ascii="標楷體" w:eastAsia="標楷體" w:hAnsi="標楷體" w:hint="eastAsia"/>
          <w:b/>
          <w:bCs/>
        </w:rPr>
        <w:t>破戒受人信施</w:t>
      </w:r>
      <w:r>
        <w:rPr>
          <w:rFonts w:hint="eastAsia"/>
        </w:rPr>
        <w:t>」：上是破見，這是破戒，實在已失去僧格。</w:t>
      </w:r>
    </w:p>
    <w:p w:rsidR="005B5754" w:rsidRDefault="00943134" w:rsidP="00157DAD">
      <w:pPr>
        <w:spacing w:afterLines="30" w:after="108"/>
        <w:ind w:leftChars="400" w:left="960"/>
      </w:pPr>
      <w:r>
        <w:rPr>
          <w:rFonts w:hint="eastAsia"/>
        </w:rPr>
        <w:t>但還俗而營謀生活，也並不容易，所以依舊賴在僧團中，受人信心的布施，這怎麼消受得了呢！</w:t>
      </w:r>
    </w:p>
    <w:p w:rsidR="00943134" w:rsidRDefault="00943134" w:rsidP="00157DAD">
      <w:pPr>
        <w:spacing w:afterLines="30" w:after="108"/>
        <w:ind w:leftChars="400" w:left="960"/>
      </w:pPr>
      <w:r>
        <w:rPr>
          <w:rFonts w:hint="eastAsia"/>
        </w:rPr>
        <w:t>這樣的人，損害了自己的善根福德，徹底毀滅自己，豈不可憐！</w:t>
      </w:r>
    </w:p>
    <w:p w:rsidR="005D1B39" w:rsidRDefault="005D1B39" w:rsidP="005D1B39">
      <w:pPr>
        <w:ind w:leftChars="350" w:left="840"/>
        <w:outlineLvl w:val="7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辛六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癰瘡</w:t>
      </w:r>
    </w:p>
    <w:p w:rsidR="00F61664" w:rsidRDefault="00F61664" w:rsidP="00F61664">
      <w:pPr>
        <w:ind w:leftChars="400" w:left="960"/>
        <w:outlineLvl w:val="8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總明兩種癰瘡</w:t>
      </w:r>
    </w:p>
    <w:p w:rsidR="005B5754" w:rsidRDefault="00943134" w:rsidP="00F61664">
      <w:pPr>
        <w:spacing w:afterLines="30" w:after="108"/>
        <w:ind w:leftChars="400" w:left="960"/>
      </w:pPr>
      <w:r>
        <w:rPr>
          <w:rFonts w:hint="eastAsia"/>
        </w:rPr>
        <w:t>六、癰瘡</w:t>
      </w:r>
      <w:r w:rsidR="003D72FA">
        <w:rPr>
          <w:rStyle w:val="FootnoteReference"/>
        </w:rPr>
        <w:footnoteReference w:id="58"/>
      </w:r>
      <w:r>
        <w:rPr>
          <w:rFonts w:hint="eastAsia"/>
        </w:rPr>
        <w:t>：破見破戒而留住僧團的，不會身心安樂，如生了癰瘡一樣的痛苦。所以如來說：「</w:t>
      </w:r>
      <w:r w:rsidRPr="00304756">
        <w:rPr>
          <w:rFonts w:ascii="標楷體" w:eastAsia="標楷體" w:hAnsi="標楷體" w:hint="eastAsia"/>
          <w:b/>
          <w:bCs/>
        </w:rPr>
        <w:t>出家人有二癰瘡</w:t>
      </w:r>
      <w:r>
        <w:rPr>
          <w:rFonts w:hint="eastAsia"/>
        </w:rPr>
        <w:t>」。那「</w:t>
      </w:r>
      <w:r w:rsidRPr="00304756">
        <w:rPr>
          <w:rFonts w:ascii="標楷體" w:eastAsia="標楷體" w:hAnsi="標楷體" w:hint="eastAsia"/>
          <w:b/>
          <w:bCs/>
        </w:rPr>
        <w:t>二</w:t>
      </w:r>
      <w:r>
        <w:rPr>
          <w:rFonts w:hint="eastAsia"/>
        </w:rPr>
        <w:t>」種呢？</w:t>
      </w:r>
    </w:p>
    <w:p w:rsidR="00F61664" w:rsidRDefault="00943134" w:rsidP="00F61664">
      <w:pPr>
        <w:spacing w:afterLines="30" w:after="108"/>
        <w:ind w:leftChars="400" w:left="960"/>
      </w:pPr>
      <w:r>
        <w:rPr>
          <w:rFonts w:hint="eastAsia"/>
        </w:rPr>
        <w:t>「</w:t>
      </w:r>
      <w:r w:rsidRPr="00304756">
        <w:rPr>
          <w:rFonts w:ascii="標楷體" w:eastAsia="標楷體" w:hAnsi="標楷體" w:hint="eastAsia"/>
          <w:b/>
          <w:bCs/>
        </w:rPr>
        <w:t>一</w:t>
      </w:r>
      <w:r>
        <w:rPr>
          <w:rFonts w:hint="eastAsia"/>
        </w:rPr>
        <w:t>」、「</w:t>
      </w:r>
      <w:r w:rsidRPr="00304756">
        <w:rPr>
          <w:rFonts w:ascii="標楷體" w:eastAsia="標楷體" w:hAnsi="標楷體" w:hint="eastAsia"/>
          <w:b/>
          <w:bCs/>
        </w:rPr>
        <w:t>求見他</w:t>
      </w:r>
      <w:r>
        <w:rPr>
          <w:rFonts w:hint="eastAsia"/>
        </w:rPr>
        <w:t>」人的「</w:t>
      </w:r>
      <w:r w:rsidRPr="00304756">
        <w:rPr>
          <w:rFonts w:ascii="標楷體" w:eastAsia="標楷體" w:hAnsi="標楷體" w:hint="eastAsia"/>
          <w:b/>
          <w:bCs/>
        </w:rPr>
        <w:t>過</w:t>
      </w:r>
      <w:r>
        <w:rPr>
          <w:rFonts w:hint="eastAsia"/>
        </w:rPr>
        <w:t>」失；「</w:t>
      </w:r>
      <w:r w:rsidRPr="00304756">
        <w:rPr>
          <w:rFonts w:ascii="標楷體" w:eastAsia="標楷體" w:hAnsi="標楷體" w:hint="eastAsia"/>
          <w:b/>
          <w:bCs/>
        </w:rPr>
        <w:t>二</w:t>
      </w:r>
      <w:r>
        <w:rPr>
          <w:rFonts w:hint="eastAsia"/>
        </w:rPr>
        <w:t>」、「</w:t>
      </w:r>
      <w:r w:rsidRPr="00304756">
        <w:rPr>
          <w:rFonts w:ascii="標楷體" w:eastAsia="標楷體" w:hAnsi="標楷體" w:hint="eastAsia"/>
          <w:b/>
          <w:bCs/>
        </w:rPr>
        <w:t>自</w:t>
      </w:r>
      <w:r>
        <w:rPr>
          <w:rFonts w:hint="eastAsia"/>
        </w:rPr>
        <w:t>」己隱「</w:t>
      </w:r>
      <w:r w:rsidRPr="00304756">
        <w:rPr>
          <w:rFonts w:ascii="標楷體" w:eastAsia="標楷體" w:hAnsi="標楷體" w:hint="eastAsia"/>
          <w:b/>
          <w:bCs/>
        </w:rPr>
        <w:t>覆</w:t>
      </w:r>
      <w:r>
        <w:rPr>
          <w:rFonts w:hint="eastAsia"/>
        </w:rPr>
        <w:t>」自己的「</w:t>
      </w:r>
      <w:r w:rsidRPr="00304756">
        <w:rPr>
          <w:rFonts w:ascii="標楷體" w:eastAsia="標楷體" w:hAnsi="標楷體" w:hint="eastAsia"/>
          <w:b/>
          <w:bCs/>
        </w:rPr>
        <w:t>罪</w:t>
      </w:r>
      <w:r>
        <w:rPr>
          <w:rFonts w:hint="eastAsia"/>
        </w:rPr>
        <w:t>」過。</w:t>
      </w:r>
    </w:p>
    <w:p w:rsidR="005B5754" w:rsidRDefault="00F61664" w:rsidP="00F61664">
      <w:pPr>
        <w:spacing w:afterLines="30" w:after="108"/>
        <w:ind w:leftChars="400" w:left="960"/>
      </w:pPr>
      <w:r>
        <w:rPr>
          <w:rFonts w:hint="eastAsia"/>
        </w:rPr>
        <w:t>破見與破戒的，僧團會嚴重的勸告（諫），或者處罰他。</w:t>
      </w:r>
    </w:p>
    <w:p w:rsidR="005B5754" w:rsidRDefault="005B5754" w:rsidP="005B5754">
      <w:pPr>
        <w:ind w:leftChars="400" w:left="960"/>
        <w:outlineLvl w:val="8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釋義</w:t>
      </w:r>
    </w:p>
    <w:p w:rsidR="005B5754" w:rsidRDefault="005B5754" w:rsidP="005B5754">
      <w:pPr>
        <w:ind w:leftChars="450" w:left="108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癸一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釋義求他人過失</w:t>
      </w:r>
    </w:p>
    <w:p w:rsidR="00F61664" w:rsidRDefault="00943134" w:rsidP="00F61664">
      <w:pPr>
        <w:spacing w:afterLines="30" w:after="108"/>
        <w:ind w:leftChars="450" w:left="1080"/>
      </w:pPr>
      <w:r>
        <w:rPr>
          <w:rFonts w:hint="eastAsia"/>
        </w:rPr>
        <w:t>不知反省的惡比丘，唯一的辦法，一方面是吹求揭發（見）別人的過失：你還不是一樣！某人也是那樣，你們為什麼不問？僧伽有偏見，故意找我為難。</w:t>
      </w:r>
    </w:p>
    <w:p w:rsidR="005B5754" w:rsidRDefault="00943134" w:rsidP="00F61664">
      <w:pPr>
        <w:spacing w:afterLines="30" w:after="108"/>
        <w:ind w:leftChars="450" w:left="1080"/>
      </w:pPr>
      <w:r>
        <w:rPr>
          <w:rFonts w:hint="eastAsia"/>
        </w:rPr>
        <w:t>甚至無中生有，誹謗詆毀，以轉移人的注意，以達到減輕僧伽對自己的壓力。</w:t>
      </w:r>
    </w:p>
    <w:p w:rsidR="005B5754" w:rsidRDefault="005B5754" w:rsidP="005B5754">
      <w:pPr>
        <w:ind w:leftChars="450" w:left="108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癸二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隱覆己罪</w:t>
      </w:r>
    </w:p>
    <w:p w:rsidR="00943134" w:rsidRDefault="00943134" w:rsidP="00F61664">
      <w:pPr>
        <w:spacing w:afterLines="30" w:after="108"/>
        <w:ind w:leftChars="450" w:left="1080"/>
      </w:pPr>
      <w:r>
        <w:rPr>
          <w:rFonts w:hint="eastAsia"/>
        </w:rPr>
        <w:t>一方面，自己犯罪作惡，決不向人發露，而盡量的掩飾覆藏起來，以免同道大眾的舉發。這樣的自</w:t>
      </w:r>
      <w:r w:rsidR="008D082E" w:rsidRPr="00A82F59">
        <w:rPr>
          <w:rFonts w:cs="Times Ext Roman"/>
          <w:sz w:val="22"/>
          <w:shd w:val="pct15" w:color="auto" w:fill="FFFFFF"/>
        </w:rPr>
        <w:t>（</w:t>
      </w:r>
      <w:r w:rsidR="008D082E" w:rsidRPr="00A82F59">
        <w:rPr>
          <w:rFonts w:cs="Times Ext Roman"/>
          <w:sz w:val="22"/>
          <w:shd w:val="pct15" w:color="auto" w:fill="FFFFFF"/>
        </w:rPr>
        <w:t>p.</w:t>
      </w:r>
      <w:r w:rsidR="008D082E">
        <w:rPr>
          <w:rFonts w:cs="Times Ext Roman"/>
          <w:sz w:val="22"/>
          <w:shd w:val="pct15" w:color="auto" w:fill="FFFFFF"/>
        </w:rPr>
        <w:t>212</w:t>
      </w:r>
      <w:r w:rsidR="008D082E" w:rsidRPr="00A82F59">
        <w:rPr>
          <w:rFonts w:cs="Times Ext Roman"/>
          <w:sz w:val="22"/>
          <w:shd w:val="pct15" w:color="auto" w:fill="FFFFFF"/>
        </w:rPr>
        <w:t>）</w:t>
      </w:r>
      <w:r>
        <w:rPr>
          <w:rFonts w:hint="eastAsia"/>
        </w:rPr>
        <w:t>欺欺人，內心是怎樣的苦痛不安！</w:t>
      </w:r>
    </w:p>
    <w:p w:rsidR="005D1B39" w:rsidRDefault="005D1B39" w:rsidP="005D1B39">
      <w:pPr>
        <w:ind w:leftChars="350" w:left="840"/>
        <w:outlineLvl w:val="7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辛七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燒法</w:t>
      </w:r>
    </w:p>
    <w:p w:rsidR="00F61664" w:rsidRDefault="00943134" w:rsidP="005B5754">
      <w:pPr>
        <w:spacing w:afterLines="30" w:after="108"/>
        <w:ind w:leftChars="350" w:left="840"/>
      </w:pPr>
      <w:r>
        <w:rPr>
          <w:rFonts w:hint="eastAsia"/>
        </w:rPr>
        <w:t>七、燒法：如來說：「</w:t>
      </w:r>
      <w:r w:rsidRPr="00304756">
        <w:rPr>
          <w:rFonts w:ascii="標楷體" w:eastAsia="標楷體" w:hAnsi="標楷體" w:hint="eastAsia"/>
          <w:b/>
          <w:bCs/>
        </w:rPr>
        <w:t>出家人有二燒法</w:t>
      </w:r>
      <w:r>
        <w:rPr>
          <w:rFonts w:hint="eastAsia"/>
        </w:rPr>
        <w:t>」。</w:t>
      </w:r>
    </w:p>
    <w:p w:rsidR="00F61664" w:rsidRDefault="00943134" w:rsidP="00F61664">
      <w:pPr>
        <w:spacing w:afterLines="30" w:after="108"/>
        <w:ind w:leftChars="400" w:left="960"/>
      </w:pPr>
      <w:r>
        <w:rPr>
          <w:rFonts w:hint="eastAsia"/>
        </w:rPr>
        <w:t>火一樣的然燒，形容身心為煩惱與惡業所逼惱，如發高燒一樣。這比皮膚上的癰瘡，嚴重多了！那「</w:t>
      </w:r>
      <w:r w:rsidRPr="00304756">
        <w:rPr>
          <w:rFonts w:ascii="標楷體" w:eastAsia="標楷體" w:hAnsi="標楷體" w:hint="eastAsia"/>
          <w:b/>
          <w:bCs/>
        </w:rPr>
        <w:t>二</w:t>
      </w:r>
      <w:r>
        <w:rPr>
          <w:rFonts w:hint="eastAsia"/>
        </w:rPr>
        <w:t>」種呢？</w:t>
      </w:r>
    </w:p>
    <w:p w:rsidR="005B5754" w:rsidRDefault="00F61664" w:rsidP="00F61664">
      <w:pPr>
        <w:spacing w:afterLines="30" w:after="108"/>
        <w:ind w:leftChars="400" w:left="960"/>
      </w:pPr>
      <w:r>
        <w:rPr>
          <w:rFonts w:hint="eastAsia"/>
        </w:rPr>
        <w:t>求見他過而自覆其罪的人，不能懺悔出罪，增加僧團的不安。</w:t>
      </w:r>
    </w:p>
    <w:p w:rsidR="005B5754" w:rsidRDefault="005B5754" w:rsidP="005B5754">
      <w:pPr>
        <w:ind w:leftChars="400" w:left="960"/>
        <w:outlineLvl w:val="8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垢心，受法衣</w:t>
      </w:r>
    </w:p>
    <w:p w:rsidR="005B5754" w:rsidRDefault="00943134" w:rsidP="00F61664">
      <w:pPr>
        <w:spacing w:afterLines="30" w:after="108"/>
        <w:ind w:leftChars="400" w:left="960"/>
      </w:pPr>
      <w:r>
        <w:rPr>
          <w:rFonts w:hint="eastAsia"/>
        </w:rPr>
        <w:t>他還在「</w:t>
      </w:r>
      <w:r w:rsidRPr="00304756">
        <w:rPr>
          <w:rFonts w:ascii="標楷體" w:eastAsia="標楷體" w:hAnsi="標楷體" w:hint="eastAsia"/>
          <w:b/>
          <w:bCs/>
        </w:rPr>
        <w:t>一</w:t>
      </w:r>
      <w:r>
        <w:rPr>
          <w:rFonts w:hint="eastAsia"/>
        </w:rPr>
        <w:t>」、充滿罪惡的「</w:t>
      </w:r>
      <w:r w:rsidRPr="00304756">
        <w:rPr>
          <w:rFonts w:ascii="標楷體" w:eastAsia="標楷體" w:hAnsi="標楷體" w:hint="eastAsia"/>
          <w:b/>
          <w:bCs/>
        </w:rPr>
        <w:t>垢心，受著法衣</w:t>
      </w:r>
      <w:r>
        <w:rPr>
          <w:rFonts w:hint="eastAsia"/>
        </w:rPr>
        <w:t>」（如法的衣服，如安陀會、鬱多羅、僧伽梨）</w:t>
      </w:r>
      <w:r w:rsidR="00126A17">
        <w:rPr>
          <w:rStyle w:val="FootnoteReference"/>
        </w:rPr>
        <w:footnoteReference w:id="59"/>
      </w:r>
      <w:r>
        <w:rPr>
          <w:rFonts w:hint="eastAsia"/>
        </w:rPr>
        <w:t>，充出家人。</w:t>
      </w:r>
    </w:p>
    <w:p w:rsidR="005B5754" w:rsidRDefault="005B5754" w:rsidP="005B5754">
      <w:pPr>
        <w:ind w:leftChars="400" w:left="960"/>
        <w:outlineLvl w:val="8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受持戒善人供養</w:t>
      </w:r>
    </w:p>
    <w:p w:rsidR="00F61664" w:rsidRDefault="00943134" w:rsidP="00F61664">
      <w:pPr>
        <w:spacing w:afterLines="30" w:after="108"/>
        <w:ind w:leftChars="400" w:left="960"/>
      </w:pPr>
      <w:r>
        <w:rPr>
          <w:rFonts w:hint="eastAsia"/>
        </w:rPr>
        <w:t>「</w:t>
      </w:r>
      <w:r w:rsidRPr="00304756">
        <w:rPr>
          <w:rFonts w:ascii="標楷體" w:eastAsia="標楷體" w:hAnsi="標楷體" w:hint="eastAsia"/>
          <w:b/>
          <w:bCs/>
        </w:rPr>
        <w:t>二</w:t>
      </w:r>
      <w:r>
        <w:rPr>
          <w:rFonts w:hint="eastAsia"/>
        </w:rPr>
        <w:t>」、自己多犯戒行，卻「</w:t>
      </w:r>
      <w:r w:rsidRPr="00304756">
        <w:rPr>
          <w:rFonts w:ascii="標楷體" w:eastAsia="標楷體" w:hAnsi="標楷體" w:hint="eastAsia"/>
          <w:b/>
          <w:bCs/>
        </w:rPr>
        <w:t>受他持戒善人</w:t>
      </w:r>
      <w:r>
        <w:rPr>
          <w:rFonts w:hint="eastAsia"/>
        </w:rPr>
        <w:t>」</w:t>
      </w:r>
      <w:r w:rsidR="00BB0E2A">
        <w:rPr>
          <w:rFonts w:ascii="新細明體" w:hAnsi="新細明體" w:hint="eastAsia"/>
        </w:rPr>
        <w:t>――</w:t>
      </w:r>
      <w:r>
        <w:rPr>
          <w:rFonts w:hint="eastAsia"/>
        </w:rPr>
        <w:t>受五戒、八戒在家弟子的「</w:t>
      </w:r>
      <w:r w:rsidRPr="00304756">
        <w:rPr>
          <w:rFonts w:ascii="標楷體" w:eastAsia="標楷體" w:hAnsi="標楷體" w:hint="eastAsia"/>
          <w:b/>
          <w:bCs/>
        </w:rPr>
        <w:t>供養</w:t>
      </w:r>
      <w:r>
        <w:rPr>
          <w:rFonts w:hint="eastAsia"/>
        </w:rPr>
        <w:t>」。</w:t>
      </w:r>
    </w:p>
    <w:p w:rsidR="00943134" w:rsidRDefault="00943134" w:rsidP="00F61664">
      <w:pPr>
        <w:spacing w:afterLines="30" w:after="108"/>
        <w:ind w:leftChars="400" w:left="960"/>
      </w:pPr>
      <w:r>
        <w:rPr>
          <w:rFonts w:hint="eastAsia"/>
        </w:rPr>
        <w:t>佛曾比喻為：這樣的人而服法衣，受人供養，如身裹燒熱的銅鍱</w:t>
      </w:r>
      <w:r w:rsidR="00932ECE">
        <w:rPr>
          <w:rStyle w:val="FootnoteReference"/>
        </w:rPr>
        <w:footnoteReference w:id="60"/>
      </w:r>
      <w:r>
        <w:rPr>
          <w:rFonts w:hint="eastAsia"/>
        </w:rPr>
        <w:t>，口吞烊銅與熱鐵一樣。現生身心燒然，來生不免獄火的苦迫！</w:t>
      </w:r>
    </w:p>
    <w:p w:rsidR="005D1B39" w:rsidRDefault="005D1B39" w:rsidP="005D1B39">
      <w:pPr>
        <w:ind w:leftChars="350" w:left="840"/>
        <w:outlineLvl w:val="7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辛八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病</w:t>
      </w:r>
    </w:p>
    <w:p w:rsidR="00F61664" w:rsidRDefault="00943134" w:rsidP="00F61664">
      <w:pPr>
        <w:spacing w:afterLines="30" w:after="108"/>
        <w:ind w:leftChars="350" w:left="840"/>
      </w:pPr>
      <w:r>
        <w:rPr>
          <w:rFonts w:hint="eastAsia"/>
        </w:rPr>
        <w:t>八、病：如來說：「</w:t>
      </w:r>
      <w:r w:rsidRPr="00304756">
        <w:rPr>
          <w:rFonts w:ascii="標楷體" w:eastAsia="標楷體" w:hAnsi="標楷體" w:hint="eastAsia"/>
          <w:b/>
          <w:bCs/>
        </w:rPr>
        <w:t>出家人有二種病</w:t>
      </w:r>
      <w:r>
        <w:rPr>
          <w:rFonts w:hint="eastAsia"/>
        </w:rPr>
        <w:t>」，這是嚴重的病，必死的病。</w:t>
      </w:r>
    </w:p>
    <w:p w:rsidR="00F61664" w:rsidRDefault="00943134" w:rsidP="00F61664">
      <w:pPr>
        <w:spacing w:afterLines="30" w:after="108"/>
        <w:ind w:leftChars="350" w:left="840"/>
      </w:pPr>
      <w:r>
        <w:rPr>
          <w:rFonts w:hint="eastAsia"/>
        </w:rPr>
        <w:t>那「</w:t>
      </w:r>
      <w:r w:rsidRPr="00304756">
        <w:rPr>
          <w:rFonts w:ascii="標楷體" w:eastAsia="標楷體" w:hAnsi="標楷體" w:hint="eastAsia"/>
          <w:b/>
          <w:bCs/>
        </w:rPr>
        <w:t>二</w:t>
      </w:r>
      <w:r>
        <w:rPr>
          <w:rFonts w:hint="eastAsia"/>
        </w:rPr>
        <w:t>」種呢？</w:t>
      </w:r>
    </w:p>
    <w:p w:rsidR="00F61664" w:rsidRDefault="00F61664" w:rsidP="00F61664">
      <w:pPr>
        <w:ind w:leftChars="400" w:left="960"/>
        <w:outlineLvl w:val="8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懷增上慢而不伏心</w:t>
      </w:r>
    </w:p>
    <w:p w:rsidR="00F61664" w:rsidRDefault="00943134" w:rsidP="00F61664">
      <w:pPr>
        <w:spacing w:afterLines="30" w:after="108"/>
        <w:ind w:leftChars="400" w:left="960"/>
      </w:pPr>
      <w:r>
        <w:rPr>
          <w:rFonts w:hint="eastAsia"/>
        </w:rPr>
        <w:t>「</w:t>
      </w:r>
      <w:r w:rsidRPr="00304756">
        <w:rPr>
          <w:rFonts w:ascii="標楷體" w:eastAsia="標楷體" w:hAnsi="標楷體" w:hint="eastAsia"/>
          <w:b/>
          <w:bCs/>
        </w:rPr>
        <w:t>一</w:t>
      </w:r>
      <w:r>
        <w:rPr>
          <w:rFonts w:hint="eastAsia"/>
        </w:rPr>
        <w:t>」、由於他有豐富的世俗知見，往來於白衣知識</w:t>
      </w:r>
      <w:r w:rsidR="00C819C3">
        <w:rPr>
          <w:rFonts w:ascii="新細明體" w:hAnsi="新細明體" w:hint="eastAsia"/>
        </w:rPr>
        <w:t>――</w:t>
      </w:r>
      <w:r>
        <w:rPr>
          <w:rFonts w:hint="eastAsia"/>
        </w:rPr>
        <w:t>王公大臣等，自以為有學問，有勢力。久之心智昏昧，還自以為對佛法很了不起。</w:t>
      </w:r>
    </w:p>
    <w:p w:rsidR="00F61664" w:rsidRDefault="00943134" w:rsidP="00F61664">
      <w:pPr>
        <w:spacing w:afterLines="30" w:after="108"/>
        <w:ind w:leftChars="400" w:left="960"/>
      </w:pPr>
      <w:r>
        <w:rPr>
          <w:rFonts w:hint="eastAsia"/>
        </w:rPr>
        <w:t>這樣的「</w:t>
      </w:r>
      <w:r w:rsidRPr="00304756">
        <w:rPr>
          <w:rFonts w:ascii="標楷體" w:eastAsia="標楷體" w:hAnsi="標楷體" w:hint="eastAsia"/>
          <w:b/>
          <w:bCs/>
        </w:rPr>
        <w:t>懷增上慢</w:t>
      </w:r>
      <w:r>
        <w:rPr>
          <w:rFonts w:hint="eastAsia"/>
        </w:rPr>
        <w:t>」，再也「</w:t>
      </w:r>
      <w:r w:rsidRPr="00304756">
        <w:rPr>
          <w:rFonts w:ascii="標楷體" w:eastAsia="標楷體" w:hAnsi="標楷體" w:hint="eastAsia"/>
          <w:b/>
          <w:bCs/>
        </w:rPr>
        <w:t>不</w:t>
      </w:r>
      <w:r>
        <w:rPr>
          <w:rFonts w:hint="eastAsia"/>
        </w:rPr>
        <w:t>」會「</w:t>
      </w:r>
      <w:r w:rsidRPr="00304756">
        <w:rPr>
          <w:rFonts w:ascii="標楷體" w:eastAsia="標楷體" w:hAnsi="標楷體" w:hint="eastAsia"/>
          <w:b/>
          <w:bCs/>
        </w:rPr>
        <w:t>伏心</w:t>
      </w:r>
      <w:r>
        <w:rPr>
          <w:rFonts w:hint="eastAsia"/>
        </w:rPr>
        <w:t>」</w:t>
      </w:r>
      <w:r w:rsidR="00C819C3">
        <w:rPr>
          <w:rFonts w:ascii="新細明體" w:hAnsi="新細明體" w:hint="eastAsia"/>
        </w:rPr>
        <w:t>――</w:t>
      </w:r>
      <w:r>
        <w:rPr>
          <w:rFonts w:hint="eastAsia"/>
        </w:rPr>
        <w:t>見到自己的缺點而謙卑降</w:t>
      </w:r>
      <w:r w:rsidR="008D082E" w:rsidRPr="00A82F59">
        <w:rPr>
          <w:rFonts w:cs="Times Ext Roman"/>
          <w:sz w:val="22"/>
          <w:shd w:val="pct15" w:color="auto" w:fill="FFFFFF"/>
        </w:rPr>
        <w:t>（</w:t>
      </w:r>
      <w:r w:rsidR="008D082E" w:rsidRPr="00A82F59">
        <w:rPr>
          <w:rFonts w:cs="Times Ext Roman"/>
          <w:sz w:val="22"/>
          <w:shd w:val="pct15" w:color="auto" w:fill="FFFFFF"/>
        </w:rPr>
        <w:t>p.</w:t>
      </w:r>
      <w:r w:rsidR="008D082E">
        <w:rPr>
          <w:rFonts w:cs="Times Ext Roman"/>
          <w:sz w:val="22"/>
          <w:shd w:val="pct15" w:color="auto" w:fill="FFFFFF"/>
        </w:rPr>
        <w:t>213</w:t>
      </w:r>
      <w:r w:rsidR="008D082E" w:rsidRPr="00A82F59">
        <w:rPr>
          <w:rFonts w:cs="Times Ext Roman"/>
          <w:sz w:val="22"/>
          <w:shd w:val="pct15" w:color="auto" w:fill="FFFFFF"/>
        </w:rPr>
        <w:t>）</w:t>
      </w:r>
      <w:r>
        <w:rPr>
          <w:rFonts w:hint="eastAsia"/>
        </w:rPr>
        <w:t>伏，接受僧伽的處分。</w:t>
      </w:r>
    </w:p>
    <w:p w:rsidR="00F61664" w:rsidRDefault="00943134" w:rsidP="00F61664">
      <w:pPr>
        <w:spacing w:afterLines="30" w:after="108"/>
        <w:ind w:leftChars="400" w:left="960"/>
      </w:pPr>
      <w:r>
        <w:rPr>
          <w:rFonts w:hint="eastAsia"/>
        </w:rPr>
        <w:t>如</w:t>
      </w:r>
      <w:r>
        <w:rPr>
          <w:rFonts w:ascii="新細明體-ExtB" w:eastAsia="新細明體-ExtB" w:hAnsi="新細明體-ExtB" w:cs="新細明體-ExtB" w:hint="eastAsia"/>
        </w:rPr>
        <w:t>𢤱</w:t>
      </w:r>
      <w:r>
        <w:rPr>
          <w:rFonts w:hint="eastAsia"/>
        </w:rPr>
        <w:t>悷劣馬，縱橫在僧伽田園中，踐踏一切。</w:t>
      </w:r>
    </w:p>
    <w:p w:rsidR="00F61664" w:rsidRDefault="00F61664" w:rsidP="00F61664">
      <w:pPr>
        <w:ind w:leftChars="400" w:left="960"/>
        <w:outlineLvl w:val="8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壞發大乘心之行者</w:t>
      </w:r>
    </w:p>
    <w:p w:rsidR="00F61664" w:rsidRDefault="00943134" w:rsidP="00F61664">
      <w:pPr>
        <w:spacing w:afterLines="30" w:after="108"/>
        <w:ind w:leftChars="400" w:left="960"/>
      </w:pPr>
      <w:r>
        <w:rPr>
          <w:rFonts w:hint="eastAsia"/>
        </w:rPr>
        <w:t>「</w:t>
      </w:r>
      <w:r w:rsidRPr="00304756">
        <w:rPr>
          <w:rFonts w:ascii="標楷體" w:eastAsia="標楷體" w:hAnsi="標楷體" w:hint="eastAsia"/>
          <w:b/>
          <w:bCs/>
        </w:rPr>
        <w:t>二</w:t>
      </w:r>
      <w:r>
        <w:rPr>
          <w:rFonts w:hint="eastAsia"/>
        </w:rPr>
        <w:t>」、破「</w:t>
      </w:r>
      <w:r w:rsidRPr="00304756">
        <w:rPr>
          <w:rFonts w:ascii="標楷體" w:eastAsia="標楷體" w:hAnsi="標楷體" w:hint="eastAsia"/>
          <w:b/>
          <w:bCs/>
        </w:rPr>
        <w:t>壞他</w:t>
      </w:r>
      <w:r>
        <w:rPr>
          <w:rFonts w:hint="eastAsia"/>
        </w:rPr>
        <w:t>」人所「</w:t>
      </w:r>
      <w:r w:rsidRPr="00304756">
        <w:rPr>
          <w:rFonts w:ascii="標楷體" w:eastAsia="標楷體" w:hAnsi="標楷體" w:hint="eastAsia"/>
          <w:b/>
          <w:bCs/>
        </w:rPr>
        <w:t>發</w:t>
      </w:r>
      <w:r>
        <w:rPr>
          <w:rFonts w:hint="eastAsia"/>
        </w:rPr>
        <w:t>」的「</w:t>
      </w:r>
      <w:r w:rsidRPr="00304756">
        <w:rPr>
          <w:rFonts w:ascii="標楷體" w:eastAsia="標楷體" w:hAnsi="標楷體" w:hint="eastAsia"/>
          <w:b/>
          <w:bCs/>
        </w:rPr>
        <w:t>大乘心</w:t>
      </w:r>
      <w:r>
        <w:rPr>
          <w:rFonts w:hint="eastAsia"/>
        </w:rPr>
        <w:t>」</w:t>
      </w:r>
      <w:r w:rsidR="00C819C3">
        <w:rPr>
          <w:rFonts w:ascii="新細明體" w:hAnsi="新細明體" w:hint="eastAsia"/>
        </w:rPr>
        <w:t>――</w:t>
      </w:r>
      <w:r>
        <w:rPr>
          <w:rFonts w:hint="eastAsia"/>
        </w:rPr>
        <w:t>菩提心。</w:t>
      </w:r>
    </w:p>
    <w:p w:rsidR="00F61664" w:rsidRDefault="00943134" w:rsidP="00F61664">
      <w:pPr>
        <w:spacing w:afterLines="30" w:after="108"/>
        <w:ind w:leftChars="400" w:left="960"/>
      </w:pPr>
      <w:r>
        <w:rPr>
          <w:rFonts w:hint="eastAsia"/>
        </w:rPr>
        <w:t>真正的聲聞行者，深見如來的真實意趣，是不會違礙大乘的。</w:t>
      </w:r>
    </w:p>
    <w:p w:rsidR="00F61664" w:rsidRDefault="00943134" w:rsidP="00F61664">
      <w:pPr>
        <w:spacing w:afterLines="30" w:after="108"/>
        <w:ind w:leftChars="400" w:left="960"/>
      </w:pPr>
      <w:r>
        <w:rPr>
          <w:rFonts w:hint="eastAsia"/>
        </w:rPr>
        <w:t>而這種惡比丘，有學問，有勢力，多利養，大抵也多徒眾。心在世俗而作些非法非律的事。</w:t>
      </w:r>
    </w:p>
    <w:p w:rsidR="00F61664" w:rsidRDefault="00943134" w:rsidP="00F61664">
      <w:pPr>
        <w:spacing w:afterLines="30" w:after="108"/>
        <w:ind w:leftChars="400" w:left="960"/>
      </w:pPr>
      <w:r>
        <w:rPr>
          <w:rFonts w:hint="eastAsia"/>
        </w:rPr>
        <w:t>初發菩提心的，以利益眾生為先，不急離生死，所以容易受到熏染，以他為榜樣，而損毀了自己的菩提心。</w:t>
      </w:r>
    </w:p>
    <w:p w:rsidR="00943134" w:rsidRDefault="00943134" w:rsidP="00F61664">
      <w:pPr>
        <w:spacing w:afterLines="30" w:after="108"/>
        <w:ind w:leftChars="400" w:left="960"/>
      </w:pPr>
      <w:r>
        <w:rPr>
          <w:rFonts w:hint="eastAsia"/>
        </w:rPr>
        <w:t>大乘菩提心，決不能從世俗的破見破戒中來。</w:t>
      </w:r>
    </w:p>
    <w:p w:rsidR="005D1B39" w:rsidRDefault="005D1B39" w:rsidP="005D1B39">
      <w:pPr>
        <w:ind w:leftChars="300" w:left="720"/>
        <w:outlineLvl w:val="6"/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庚四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結說</w:t>
      </w:r>
    </w:p>
    <w:p w:rsidR="00AB62AB" w:rsidRDefault="00943134" w:rsidP="005D1B39">
      <w:pPr>
        <w:spacing w:afterLines="30" w:after="108"/>
        <w:ind w:leftChars="300" w:left="720"/>
      </w:pPr>
      <w:r>
        <w:rPr>
          <w:rFonts w:hint="eastAsia"/>
        </w:rPr>
        <w:t>這八類二法，說明了由於比丘的意樂不淨</w:t>
      </w:r>
      <w:r w:rsidR="004E0DF5">
        <w:rPr>
          <w:rStyle w:val="FootnoteReference"/>
        </w:rPr>
        <w:footnoteReference w:id="61"/>
      </w:r>
      <w:r>
        <w:rPr>
          <w:rFonts w:hint="eastAsia"/>
        </w:rPr>
        <w:t>，知識欲與物欲的發展，而達到必死</w:t>
      </w:r>
      <w:r w:rsidR="00C819C3">
        <w:rPr>
          <w:rFonts w:ascii="新細明體" w:hAnsi="新細明體" w:hint="eastAsia"/>
        </w:rPr>
        <w:t>――</w:t>
      </w:r>
      <w:r>
        <w:rPr>
          <w:rFonts w:hint="eastAsia"/>
        </w:rPr>
        <w:t>必墮惡道的重病。不但自己不能懺悔，還使人退失菩提心。</w:t>
      </w:r>
    </w:p>
    <w:p w:rsidR="001B1BB0" w:rsidRDefault="00943134" w:rsidP="005D1B39">
      <w:pPr>
        <w:spacing w:afterLines="30" w:after="108"/>
        <w:ind w:leftChars="300" w:left="720"/>
      </w:pPr>
      <w:r>
        <w:rPr>
          <w:rFonts w:hint="eastAsia"/>
        </w:rPr>
        <w:t>修聲聞道的比丘，必須深切的記取這八法！</w:t>
      </w:r>
    </w:p>
    <w:p w:rsidR="001B1BB0" w:rsidRPr="0029136C" w:rsidRDefault="001B1BB0" w:rsidP="001B1BB0">
      <w:pPr>
        <w:ind w:leftChars="200" w:left="480"/>
        <w:outlineLvl w:val="4"/>
        <w:rPr>
          <w:rFonts w:ascii="新細明體" w:hAnsi="新細明體"/>
          <w:b/>
          <w:sz w:val="22"/>
          <w:szCs w:val="24"/>
          <w:bdr w:val="single" w:sz="4" w:space="0" w:color="auto"/>
          <w:shd w:val="pct15" w:color="auto" w:fill="FFFFFF"/>
        </w:rPr>
      </w:pPr>
      <w:r w:rsidRPr="0029136C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戊</w:t>
      </w: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二</w:t>
      </w:r>
      <w:r w:rsidRPr="0029136C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沙門善學不善學</w:t>
      </w:r>
    </w:p>
    <w:p w:rsidR="001B1BB0" w:rsidRPr="0029136C" w:rsidRDefault="001B1BB0" w:rsidP="001B1BB0">
      <w:pPr>
        <w:ind w:leftChars="250" w:left="600"/>
        <w:outlineLvl w:val="5"/>
        <w:rPr>
          <w:bCs/>
          <w:sz w:val="27"/>
          <w:szCs w:val="27"/>
          <w:shd w:val="pct15" w:color="auto" w:fill="FFFFFF"/>
        </w:rPr>
      </w:pPr>
      <w:r w:rsidRPr="0029136C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 xml:space="preserve">己一 </w:t>
      </w:r>
      <w:r w:rsidRPr="0029136C">
        <w:rPr>
          <w:rFonts w:ascii="新細明體" w:hAnsi="新細明體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標列</w:t>
      </w:r>
    </w:p>
    <w:p w:rsidR="0081318F" w:rsidRDefault="0081318F" w:rsidP="0081318F">
      <w:pPr>
        <w:ind w:leftChars="300" w:left="720"/>
        <w:outlineLvl w:val="6"/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庚一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舉經</w:t>
      </w:r>
    </w:p>
    <w:p w:rsidR="00943134" w:rsidRPr="00077A84" w:rsidRDefault="00943134" w:rsidP="0081318F">
      <w:pPr>
        <w:spacing w:afterLines="30" w:after="108"/>
        <w:ind w:leftChars="300" w:left="720"/>
        <w:rPr>
          <w:rFonts w:ascii="標楷體" w:eastAsia="標楷體" w:hAnsi="標楷體"/>
          <w:b/>
          <w:bCs/>
        </w:rPr>
      </w:pPr>
      <w:r w:rsidRPr="00077A84">
        <w:rPr>
          <w:rFonts w:ascii="標楷體" w:eastAsia="標楷體" w:hAnsi="標楷體" w:hint="eastAsia"/>
          <w:b/>
          <w:bCs/>
        </w:rPr>
        <w:t>又大迦葉！謂沙門者，有四種沙門。何謂為四？一者、形服沙門；二者、威儀欺誑沙門；三者、貪求名聞沙門；四者、實行沙門。</w:t>
      </w:r>
      <w:r w:rsidR="009E2E08" w:rsidRPr="009E2E08">
        <w:rPr>
          <w:rStyle w:val="FootnoteReference"/>
          <w:rFonts w:cs="Times Ext Roman"/>
          <w:szCs w:val="24"/>
        </w:rPr>
        <w:footnoteReference w:id="62"/>
      </w:r>
      <w:r w:rsidR="008D082E" w:rsidRPr="00A82F59">
        <w:rPr>
          <w:rFonts w:cs="Times Ext Roman"/>
          <w:sz w:val="22"/>
          <w:shd w:val="pct15" w:color="auto" w:fill="FFFFFF"/>
        </w:rPr>
        <w:t>（</w:t>
      </w:r>
      <w:r w:rsidR="008D082E" w:rsidRPr="00A82F59">
        <w:rPr>
          <w:rFonts w:cs="Times Ext Roman"/>
          <w:sz w:val="22"/>
          <w:shd w:val="pct15" w:color="auto" w:fill="FFFFFF"/>
        </w:rPr>
        <w:t>p.</w:t>
      </w:r>
      <w:r w:rsidR="008D082E">
        <w:rPr>
          <w:rFonts w:cs="Times Ext Roman"/>
          <w:sz w:val="22"/>
          <w:shd w:val="pct15" w:color="auto" w:fill="FFFFFF"/>
        </w:rPr>
        <w:t>214</w:t>
      </w:r>
      <w:r w:rsidR="008D082E" w:rsidRPr="00A82F59">
        <w:rPr>
          <w:rFonts w:cs="Times Ext Roman"/>
          <w:sz w:val="22"/>
          <w:shd w:val="pct15" w:color="auto" w:fill="FFFFFF"/>
        </w:rPr>
        <w:t>）</w:t>
      </w:r>
    </w:p>
    <w:p w:rsidR="0081318F" w:rsidRDefault="0081318F" w:rsidP="0081318F">
      <w:pPr>
        <w:ind w:leftChars="300" w:left="720"/>
        <w:outlineLvl w:val="6"/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庚二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釋經文之大意</w:t>
      </w:r>
    </w:p>
    <w:p w:rsidR="0081318F" w:rsidRDefault="00943134" w:rsidP="0081318F">
      <w:pPr>
        <w:spacing w:afterLines="30" w:after="108"/>
        <w:ind w:leftChars="300" w:left="720"/>
      </w:pPr>
      <w:r>
        <w:rPr>
          <w:rFonts w:hint="eastAsia"/>
        </w:rPr>
        <w:t>出家的比丘，都是隨佛修學。但學習的情形，大有差別。或是學習皮毛，或是深得心髓。所以如來約善學與不善學，而作不同的說明。</w:t>
      </w:r>
    </w:p>
    <w:p w:rsidR="0081318F" w:rsidRDefault="00943134" w:rsidP="0081318F">
      <w:pPr>
        <w:spacing w:afterLines="30" w:after="108"/>
        <w:ind w:leftChars="300" w:left="720"/>
      </w:pPr>
      <w:r>
        <w:rPr>
          <w:rFonts w:hint="eastAsia"/>
        </w:rPr>
        <w:t>先總標列說：「</w:t>
      </w:r>
      <w:r w:rsidRPr="00304756">
        <w:rPr>
          <w:rFonts w:ascii="標楷體" w:eastAsia="標楷體" w:hAnsi="標楷體" w:hint="eastAsia"/>
          <w:b/>
          <w:bCs/>
        </w:rPr>
        <w:t>大迦葉</w:t>
      </w:r>
      <w:r>
        <w:rPr>
          <w:rFonts w:hint="eastAsia"/>
        </w:rPr>
        <w:t>」！所說的出家「</w:t>
      </w:r>
      <w:r w:rsidRPr="00304756">
        <w:rPr>
          <w:rFonts w:ascii="標楷體" w:eastAsia="標楷體" w:hAnsi="標楷體" w:hint="eastAsia"/>
          <w:b/>
          <w:bCs/>
        </w:rPr>
        <w:t>沙門</w:t>
      </w:r>
      <w:r>
        <w:rPr>
          <w:rFonts w:hint="eastAsia"/>
        </w:rPr>
        <w:t>」，可以「</w:t>
      </w:r>
      <w:r w:rsidRPr="00304756">
        <w:rPr>
          <w:rFonts w:ascii="標楷體" w:eastAsia="標楷體" w:hAnsi="標楷體" w:hint="eastAsia"/>
          <w:b/>
          <w:bCs/>
        </w:rPr>
        <w:t>有四種沙門</w:t>
      </w:r>
      <w:r>
        <w:rPr>
          <w:rFonts w:hint="eastAsia"/>
        </w:rPr>
        <w:t>」的差別。那「</w:t>
      </w:r>
      <w:r w:rsidRPr="00304756">
        <w:rPr>
          <w:rFonts w:ascii="標楷體" w:eastAsia="標楷體" w:hAnsi="標楷體" w:hint="eastAsia"/>
          <w:b/>
          <w:bCs/>
        </w:rPr>
        <w:t>四</w:t>
      </w:r>
      <w:r>
        <w:rPr>
          <w:rFonts w:hint="eastAsia"/>
        </w:rPr>
        <w:t>」種呢？「</w:t>
      </w:r>
      <w:r w:rsidRPr="00304756">
        <w:rPr>
          <w:rFonts w:ascii="標楷體" w:eastAsia="標楷體" w:hAnsi="標楷體" w:hint="eastAsia"/>
          <w:b/>
          <w:bCs/>
        </w:rPr>
        <w:t>一</w:t>
      </w:r>
      <w:r>
        <w:rPr>
          <w:rFonts w:hint="eastAsia"/>
        </w:rPr>
        <w:t>」、「</w:t>
      </w:r>
      <w:r w:rsidRPr="00304756">
        <w:rPr>
          <w:rFonts w:ascii="標楷體" w:eastAsia="標楷體" w:hAnsi="標楷體" w:hint="eastAsia"/>
          <w:b/>
          <w:bCs/>
        </w:rPr>
        <w:t>形服沙門</w:t>
      </w:r>
      <w:r>
        <w:rPr>
          <w:rFonts w:hint="eastAsia"/>
        </w:rPr>
        <w:t>」；「</w:t>
      </w:r>
      <w:r w:rsidRPr="00304756">
        <w:rPr>
          <w:rFonts w:ascii="標楷體" w:eastAsia="標楷體" w:hAnsi="標楷體" w:hint="eastAsia"/>
          <w:b/>
          <w:bCs/>
        </w:rPr>
        <w:t>二</w:t>
      </w:r>
      <w:r>
        <w:rPr>
          <w:rFonts w:hint="eastAsia"/>
        </w:rPr>
        <w:t>」、「</w:t>
      </w:r>
      <w:r w:rsidRPr="00304756">
        <w:rPr>
          <w:rFonts w:ascii="標楷體" w:eastAsia="標楷體" w:hAnsi="標楷體" w:hint="eastAsia"/>
          <w:b/>
          <w:bCs/>
        </w:rPr>
        <w:t>威儀欺誑沙門</w:t>
      </w:r>
      <w:r>
        <w:rPr>
          <w:rFonts w:hint="eastAsia"/>
        </w:rPr>
        <w:t>」；「</w:t>
      </w:r>
      <w:r w:rsidRPr="00304756">
        <w:rPr>
          <w:rFonts w:ascii="標楷體" w:eastAsia="標楷體" w:hAnsi="標楷體" w:hint="eastAsia"/>
          <w:b/>
          <w:bCs/>
        </w:rPr>
        <w:t>三</w:t>
      </w:r>
      <w:r>
        <w:rPr>
          <w:rFonts w:hint="eastAsia"/>
        </w:rPr>
        <w:t>」、「</w:t>
      </w:r>
      <w:r w:rsidRPr="00304756">
        <w:rPr>
          <w:rFonts w:ascii="標楷體" w:eastAsia="標楷體" w:hAnsi="標楷體" w:hint="eastAsia"/>
          <w:b/>
          <w:bCs/>
        </w:rPr>
        <w:t>貪求名聞沙門</w:t>
      </w:r>
      <w:r>
        <w:rPr>
          <w:rFonts w:hint="eastAsia"/>
        </w:rPr>
        <w:t>」；「</w:t>
      </w:r>
      <w:r w:rsidRPr="00304756">
        <w:rPr>
          <w:rFonts w:ascii="標楷體" w:eastAsia="標楷體" w:hAnsi="標楷體" w:hint="eastAsia"/>
          <w:b/>
          <w:bCs/>
        </w:rPr>
        <w:t>四</w:t>
      </w:r>
      <w:r>
        <w:rPr>
          <w:rFonts w:hint="eastAsia"/>
        </w:rPr>
        <w:t>」、「</w:t>
      </w:r>
      <w:r w:rsidRPr="00304756">
        <w:rPr>
          <w:rFonts w:ascii="標楷體" w:eastAsia="標楷體" w:hAnsi="標楷體" w:hint="eastAsia"/>
          <w:b/>
          <w:bCs/>
        </w:rPr>
        <w:t>實行沙門</w:t>
      </w:r>
      <w:r>
        <w:rPr>
          <w:rFonts w:hint="eastAsia"/>
        </w:rPr>
        <w:t>」。</w:t>
      </w:r>
    </w:p>
    <w:p w:rsidR="00943134" w:rsidRDefault="00943134" w:rsidP="0081318F">
      <w:pPr>
        <w:spacing w:afterLines="30" w:after="108"/>
        <w:ind w:leftChars="300" w:left="720"/>
      </w:pPr>
      <w:r>
        <w:rPr>
          <w:rFonts w:hint="eastAsia"/>
        </w:rPr>
        <w:t>單從名稱上看，就知道佛所希望比丘的，是那一類沙門了。</w:t>
      </w:r>
    </w:p>
    <w:p w:rsidR="001B1BB0" w:rsidRPr="0029136C" w:rsidRDefault="001B1BB0" w:rsidP="001B1BB0">
      <w:pPr>
        <w:ind w:leftChars="250" w:left="600"/>
        <w:outlineLvl w:val="5"/>
        <w:rPr>
          <w:bCs/>
          <w:sz w:val="27"/>
          <w:szCs w:val="27"/>
          <w:shd w:val="pct15" w:color="auto" w:fill="FFFFFF"/>
        </w:rPr>
      </w:pPr>
      <w:r w:rsidRPr="0029136C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 xml:space="preserve">己一 </w:t>
      </w:r>
      <w:r w:rsidRPr="0029136C">
        <w:rPr>
          <w:rFonts w:ascii="新細明體" w:hAnsi="新細明體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別釋</w:t>
      </w:r>
    </w:p>
    <w:p w:rsidR="001B1BB0" w:rsidRPr="0029136C" w:rsidRDefault="001B1BB0" w:rsidP="001B1BB0">
      <w:pPr>
        <w:ind w:leftChars="300" w:left="720"/>
        <w:outlineLvl w:val="6"/>
        <w:rPr>
          <w:bCs/>
          <w:sz w:val="27"/>
          <w:szCs w:val="27"/>
          <w:shd w:val="pct15" w:color="auto" w:fill="FFFFFF"/>
        </w:rPr>
      </w:pP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庚</w:t>
      </w:r>
      <w:r w:rsidRPr="0029136C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 xml:space="preserve">一 </w:t>
      </w:r>
      <w:r w:rsidRPr="0029136C">
        <w:rPr>
          <w:rFonts w:ascii="新細明體" w:hAnsi="新細明體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形服沙門</w:t>
      </w:r>
    </w:p>
    <w:p w:rsidR="0081318F" w:rsidRDefault="0081318F" w:rsidP="0081318F">
      <w:pPr>
        <w:ind w:leftChars="350" w:left="840"/>
        <w:outlineLvl w:val="7"/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辛一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舉經</w:t>
      </w:r>
    </w:p>
    <w:p w:rsidR="00943134" w:rsidRPr="00A825F5" w:rsidRDefault="00943134" w:rsidP="00A825F5">
      <w:pPr>
        <w:spacing w:afterLines="30" w:after="108"/>
        <w:ind w:leftChars="350" w:left="840"/>
        <w:rPr>
          <w:rFonts w:eastAsia="標楷體" w:cs="Times Ext Roman"/>
          <w:b/>
          <w:bCs/>
        </w:rPr>
      </w:pPr>
      <w:r w:rsidRPr="00077A84">
        <w:rPr>
          <w:rFonts w:ascii="標楷體" w:eastAsia="標楷體" w:hAnsi="標楷體" w:hint="eastAsia"/>
          <w:b/>
          <w:bCs/>
        </w:rPr>
        <w:t>何謂形服沙門？有一沙門，形服具足，被僧伽梨，剃除鬚髮，執持應器。而便成就不淨身業、不淨口業、不淨意業；不善護身，慳嫉、懈怠，破戒為惡：是名形服沙門。</w:t>
      </w:r>
      <w:r w:rsidR="003C17B5" w:rsidRPr="00A825F5">
        <w:rPr>
          <w:rStyle w:val="FootnoteReference"/>
          <w:rFonts w:eastAsia="標楷體" w:cs="Times Ext Roman"/>
        </w:rPr>
        <w:footnoteReference w:id="63"/>
      </w:r>
    </w:p>
    <w:p w:rsidR="0081318F" w:rsidRDefault="0081318F" w:rsidP="0081318F">
      <w:pPr>
        <w:ind w:leftChars="350" w:left="840"/>
        <w:outlineLvl w:val="7"/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辛二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="0006444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外：具備出家的形相</w:t>
      </w:r>
    </w:p>
    <w:p w:rsidR="00064442" w:rsidRDefault="00943134" w:rsidP="00064442">
      <w:pPr>
        <w:spacing w:afterLines="30" w:after="108"/>
        <w:ind w:leftChars="350" w:left="840"/>
      </w:pPr>
      <w:r>
        <w:rPr>
          <w:rFonts w:hint="eastAsia"/>
        </w:rPr>
        <w:t>一、「</w:t>
      </w:r>
      <w:r w:rsidRPr="00D37A7C">
        <w:rPr>
          <w:rFonts w:ascii="標楷體" w:eastAsia="標楷體" w:hAnsi="標楷體" w:hint="eastAsia"/>
          <w:b/>
          <w:bCs/>
        </w:rPr>
        <w:t>形服沙門</w:t>
      </w:r>
      <w:r>
        <w:rPr>
          <w:rFonts w:hint="eastAsia"/>
        </w:rPr>
        <w:t>」：「</w:t>
      </w:r>
      <w:r w:rsidRPr="00D37A7C">
        <w:rPr>
          <w:rFonts w:ascii="標楷體" w:eastAsia="標楷體" w:hAnsi="標楷體" w:hint="eastAsia"/>
          <w:b/>
          <w:bCs/>
        </w:rPr>
        <w:t>有一</w:t>
      </w:r>
      <w:r>
        <w:rPr>
          <w:rFonts w:hint="eastAsia"/>
        </w:rPr>
        <w:t>」類出家的「</w:t>
      </w:r>
      <w:r w:rsidRPr="00D37A7C">
        <w:rPr>
          <w:rFonts w:ascii="標楷體" w:eastAsia="標楷體" w:hAnsi="標楷體" w:hint="eastAsia"/>
          <w:b/>
          <w:bCs/>
        </w:rPr>
        <w:t>沙門</w:t>
      </w:r>
      <w:r>
        <w:rPr>
          <w:rFonts w:hint="eastAsia"/>
        </w:rPr>
        <w:t>」，在「</w:t>
      </w:r>
      <w:r w:rsidRPr="00D37A7C">
        <w:rPr>
          <w:rFonts w:ascii="標楷體" w:eastAsia="標楷體" w:hAnsi="標楷體" w:hint="eastAsia"/>
          <w:b/>
          <w:bCs/>
        </w:rPr>
        <w:t>形</w:t>
      </w:r>
      <w:r>
        <w:rPr>
          <w:rFonts w:hint="eastAsia"/>
        </w:rPr>
        <w:t>」儀「</w:t>
      </w:r>
      <w:r w:rsidRPr="00D37A7C">
        <w:rPr>
          <w:rFonts w:ascii="標楷體" w:eastAsia="標楷體" w:hAnsi="標楷體" w:hint="eastAsia"/>
          <w:b/>
          <w:bCs/>
        </w:rPr>
        <w:t>服</w:t>
      </w:r>
      <w:r>
        <w:rPr>
          <w:rFonts w:hint="eastAsia"/>
        </w:rPr>
        <w:t>」裝方面，是「</w:t>
      </w:r>
      <w:r w:rsidRPr="00D37A7C">
        <w:rPr>
          <w:rFonts w:ascii="標楷體" w:eastAsia="標楷體" w:hAnsi="標楷體" w:hint="eastAsia"/>
          <w:b/>
          <w:bCs/>
        </w:rPr>
        <w:t>具足</w:t>
      </w:r>
      <w:r>
        <w:rPr>
          <w:rFonts w:hint="eastAsia"/>
        </w:rPr>
        <w:t>」</w:t>
      </w:r>
      <w:r w:rsidR="00C65A37">
        <w:rPr>
          <w:rFonts w:ascii="新細明體" w:hAnsi="新細明體" w:hint="eastAsia"/>
        </w:rPr>
        <w:t>――</w:t>
      </w:r>
      <w:r>
        <w:rPr>
          <w:rFonts w:hint="eastAsia"/>
        </w:rPr>
        <w:t>完備的。隨佛出家，有出家的形相，這就是</w:t>
      </w:r>
    </w:p>
    <w:p w:rsidR="00FF7F99" w:rsidRDefault="00FF7F99" w:rsidP="00FF7F99">
      <w:pPr>
        <w:ind w:leftChars="400" w:left="960"/>
        <w:outlineLvl w:val="8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被大衣</w:t>
      </w:r>
    </w:p>
    <w:p w:rsidR="00064442" w:rsidRDefault="005B106E" w:rsidP="00FF7F99">
      <w:pPr>
        <w:spacing w:afterLines="30" w:after="108"/>
        <w:ind w:leftChars="400" w:left="960"/>
      </w:pPr>
      <w:r>
        <w:rPr>
          <w:rFonts w:hint="eastAsia"/>
        </w:rPr>
        <w:t>（</w:t>
      </w:r>
      <w:r w:rsidR="00943134">
        <w:rPr>
          <w:rFonts w:hint="eastAsia"/>
        </w:rPr>
        <w:t>一</w:t>
      </w:r>
      <w:r>
        <w:rPr>
          <w:rFonts w:hint="eastAsia"/>
        </w:rPr>
        <w:t>）</w:t>
      </w:r>
      <w:r w:rsidR="00943134">
        <w:rPr>
          <w:rFonts w:hint="eastAsia"/>
        </w:rPr>
        <w:t>、「</w:t>
      </w:r>
      <w:r w:rsidR="00943134" w:rsidRPr="00D37A7C">
        <w:rPr>
          <w:rFonts w:ascii="標楷體" w:eastAsia="標楷體" w:hAnsi="標楷體" w:hint="eastAsia"/>
          <w:b/>
          <w:bCs/>
        </w:rPr>
        <w:t>被</w:t>
      </w:r>
      <w:r w:rsidR="008D082E" w:rsidRPr="00A82F59">
        <w:rPr>
          <w:rFonts w:cs="Times Ext Roman"/>
          <w:sz w:val="22"/>
          <w:shd w:val="pct15" w:color="auto" w:fill="FFFFFF"/>
        </w:rPr>
        <w:t>（</w:t>
      </w:r>
      <w:r w:rsidR="008D082E" w:rsidRPr="00A82F59">
        <w:rPr>
          <w:rFonts w:cs="Times Ext Roman"/>
          <w:sz w:val="22"/>
          <w:shd w:val="pct15" w:color="auto" w:fill="FFFFFF"/>
        </w:rPr>
        <w:t>p.</w:t>
      </w:r>
      <w:r w:rsidR="008D082E">
        <w:rPr>
          <w:rFonts w:cs="Times Ext Roman"/>
          <w:sz w:val="22"/>
          <w:shd w:val="pct15" w:color="auto" w:fill="FFFFFF"/>
        </w:rPr>
        <w:t>215</w:t>
      </w:r>
      <w:r w:rsidR="008D082E" w:rsidRPr="00A82F59">
        <w:rPr>
          <w:rFonts w:cs="Times Ext Roman"/>
          <w:sz w:val="22"/>
          <w:shd w:val="pct15" w:color="auto" w:fill="FFFFFF"/>
        </w:rPr>
        <w:t>）</w:t>
      </w:r>
      <w:r w:rsidR="00943134">
        <w:rPr>
          <w:rFonts w:hint="eastAsia"/>
        </w:rPr>
        <w:t>（穿著）</w:t>
      </w:r>
      <w:r w:rsidR="00943134" w:rsidRPr="00D37A7C">
        <w:rPr>
          <w:rFonts w:ascii="標楷體" w:eastAsia="標楷體" w:hAnsi="標楷體" w:hint="eastAsia"/>
          <w:b/>
          <w:bCs/>
        </w:rPr>
        <w:t>僧伽梨</w:t>
      </w:r>
      <w:r w:rsidR="00943134">
        <w:rPr>
          <w:rFonts w:hint="eastAsia"/>
        </w:rPr>
        <w:t>」。僧伽梨是衣名，譯義為複合。</w:t>
      </w:r>
    </w:p>
    <w:p w:rsidR="00064442" w:rsidRDefault="00943134" w:rsidP="00FF7F99">
      <w:pPr>
        <w:spacing w:afterLines="30" w:after="108"/>
        <w:ind w:leftChars="400" w:left="960"/>
      </w:pPr>
      <w:r>
        <w:rPr>
          <w:rFonts w:hint="eastAsia"/>
        </w:rPr>
        <w:t>這與一長一短的五衣（安陀會），二長一短的七衣（鬱多羅僧）不同；這是三長一短的，九條以上的衣服。</w:t>
      </w:r>
    </w:p>
    <w:p w:rsidR="005B106E" w:rsidRDefault="00943134" w:rsidP="00FF7F99">
      <w:pPr>
        <w:spacing w:afterLines="30" w:after="108"/>
        <w:ind w:leftChars="400" w:left="960"/>
      </w:pPr>
      <w:r>
        <w:rPr>
          <w:rFonts w:hint="eastAsia"/>
        </w:rPr>
        <w:t>在三衣中，這可說是大禮服，凡是乞食，說法，入王宮，授戒等，都要穿這樣的法衣。</w:t>
      </w:r>
    </w:p>
    <w:p w:rsidR="00064442" w:rsidRDefault="00FF7F99" w:rsidP="00FF7F99">
      <w:pPr>
        <w:ind w:leftChars="400" w:left="960"/>
        <w:outlineLvl w:val="8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</w:t>
      </w:r>
      <w:r w:rsidR="0006444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二</w:t>
      </w:r>
      <w:r w:rsidR="00064442"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="00064442"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="0006444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剃除鬚髮</w:t>
      </w:r>
    </w:p>
    <w:p w:rsidR="005B106E" w:rsidRDefault="005B106E" w:rsidP="00FF7F99">
      <w:pPr>
        <w:spacing w:afterLines="30" w:after="108"/>
        <w:ind w:leftChars="400" w:left="960"/>
      </w:pPr>
      <w:r>
        <w:rPr>
          <w:rFonts w:hint="eastAsia"/>
        </w:rPr>
        <w:t>（</w:t>
      </w:r>
      <w:r w:rsidR="00943134">
        <w:rPr>
          <w:rFonts w:hint="eastAsia"/>
        </w:rPr>
        <w:t>二</w:t>
      </w:r>
      <w:r>
        <w:rPr>
          <w:rFonts w:hint="eastAsia"/>
        </w:rPr>
        <w:t>）</w:t>
      </w:r>
      <w:r w:rsidR="00943134">
        <w:rPr>
          <w:rFonts w:hint="eastAsia"/>
        </w:rPr>
        <w:t>、「</w:t>
      </w:r>
      <w:r w:rsidR="00943134" w:rsidRPr="00D37A7C">
        <w:rPr>
          <w:rFonts w:ascii="標楷體" w:eastAsia="標楷體" w:hAnsi="標楷體" w:hint="eastAsia"/>
          <w:b/>
          <w:bCs/>
        </w:rPr>
        <w:t>剃除鬚髮</w:t>
      </w:r>
      <w:r w:rsidR="00943134">
        <w:rPr>
          <w:rFonts w:hint="eastAsia"/>
        </w:rPr>
        <w:t>」，有的連眉毛也剃去了。</w:t>
      </w:r>
    </w:p>
    <w:p w:rsidR="00064442" w:rsidRDefault="00FF7F99" w:rsidP="00FF7F99">
      <w:pPr>
        <w:ind w:leftChars="400" w:left="960"/>
        <w:outlineLvl w:val="8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</w:t>
      </w:r>
      <w:r w:rsidR="0006444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三</w:t>
      </w:r>
      <w:r w:rsidR="00064442"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="00064442"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="0006444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持缽</w:t>
      </w:r>
    </w:p>
    <w:p w:rsidR="005D5AC0" w:rsidRDefault="005B106E" w:rsidP="00FF7F99">
      <w:pPr>
        <w:spacing w:afterLines="30" w:after="108"/>
        <w:ind w:leftChars="400" w:left="960"/>
      </w:pPr>
      <w:r>
        <w:rPr>
          <w:rFonts w:hint="eastAsia"/>
        </w:rPr>
        <w:t>（</w:t>
      </w:r>
      <w:r w:rsidR="00943134">
        <w:rPr>
          <w:rFonts w:hint="eastAsia"/>
        </w:rPr>
        <w:t>三</w:t>
      </w:r>
      <w:r>
        <w:rPr>
          <w:rFonts w:hint="eastAsia"/>
        </w:rPr>
        <w:t>）</w:t>
      </w:r>
      <w:r w:rsidR="00943134">
        <w:rPr>
          <w:rFonts w:hint="eastAsia"/>
        </w:rPr>
        <w:t>、「</w:t>
      </w:r>
      <w:r w:rsidR="00943134" w:rsidRPr="00D37A7C">
        <w:rPr>
          <w:rFonts w:ascii="標楷體" w:eastAsia="標楷體" w:hAnsi="標楷體" w:hint="eastAsia"/>
          <w:b/>
          <w:bCs/>
        </w:rPr>
        <w:t>執持應器</w:t>
      </w:r>
      <w:r w:rsidR="00943134">
        <w:rPr>
          <w:rFonts w:hint="eastAsia"/>
        </w:rPr>
        <w:t>」，梵語鉢多羅，譯義為應量器，就是每天執持以乞食，受食的食器。</w:t>
      </w:r>
      <w:r w:rsidR="005D5AC0">
        <w:rPr>
          <w:rStyle w:val="FootnoteReference"/>
        </w:rPr>
        <w:footnoteReference w:id="64"/>
      </w:r>
    </w:p>
    <w:p w:rsidR="00064442" w:rsidRDefault="00064442" w:rsidP="00064442">
      <w:pPr>
        <w:ind w:leftChars="350" w:left="840"/>
        <w:outlineLvl w:val="7"/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辛三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內：三業不淨</w:t>
      </w:r>
    </w:p>
    <w:p w:rsidR="005D5AC0" w:rsidRDefault="00943134" w:rsidP="00064442">
      <w:pPr>
        <w:spacing w:afterLines="30" w:after="108"/>
        <w:ind w:leftChars="350" w:left="840"/>
      </w:pPr>
      <w:r>
        <w:rPr>
          <w:rFonts w:hint="eastAsia"/>
        </w:rPr>
        <w:t>這三點，形式上已完備了出家的形相。但是這一類比丘，只是在生活</w:t>
      </w:r>
      <w:r w:rsidR="00C65A37">
        <w:rPr>
          <w:rFonts w:ascii="新細明體" w:hAnsi="新細明體" w:hint="eastAsia"/>
        </w:rPr>
        <w:t>――</w:t>
      </w:r>
      <w:r>
        <w:rPr>
          <w:rFonts w:hint="eastAsia"/>
        </w:rPr>
        <w:t>衣食等習慣上，學習得有個樣子，而另一面，「</w:t>
      </w:r>
      <w:r w:rsidRPr="00D37A7C">
        <w:rPr>
          <w:rFonts w:ascii="標楷體" w:eastAsia="標楷體" w:hAnsi="標楷體" w:hint="eastAsia"/>
          <w:b/>
          <w:bCs/>
        </w:rPr>
        <w:t>便成就不淨身業</w:t>
      </w:r>
      <w:r>
        <w:rPr>
          <w:rFonts w:hint="eastAsia"/>
        </w:rPr>
        <w:t>」，如殺、盜、淫，或殺、盜、淫的方便罪；成就「</w:t>
      </w:r>
      <w:r w:rsidRPr="00D37A7C">
        <w:rPr>
          <w:rFonts w:ascii="標楷體" w:eastAsia="標楷體" w:hAnsi="標楷體" w:hint="eastAsia"/>
          <w:b/>
          <w:bCs/>
        </w:rPr>
        <w:t>不淨口業</w:t>
      </w:r>
      <w:r>
        <w:rPr>
          <w:rFonts w:hint="eastAsia"/>
        </w:rPr>
        <w:t>」，如大小妄語、惡罵等；成就「</w:t>
      </w:r>
      <w:r w:rsidRPr="00064442">
        <w:rPr>
          <w:rFonts w:ascii="標楷體" w:eastAsia="標楷體" w:hAnsi="標楷體" w:hint="eastAsia"/>
          <w:b/>
          <w:bCs/>
        </w:rPr>
        <w:t>不淨意業</w:t>
      </w:r>
      <w:r>
        <w:rPr>
          <w:rFonts w:hint="eastAsia"/>
        </w:rPr>
        <w:t>」，如見解僻謬</w:t>
      </w:r>
      <w:r w:rsidR="005D5AC0">
        <w:rPr>
          <w:rStyle w:val="FootnoteReference"/>
        </w:rPr>
        <w:footnoteReference w:id="65"/>
      </w:r>
      <w:r>
        <w:rPr>
          <w:rFonts w:hint="eastAsia"/>
        </w:rPr>
        <w:t>，心在俗事上轉。</w:t>
      </w:r>
    </w:p>
    <w:p w:rsidR="00064442" w:rsidRDefault="00943134" w:rsidP="00064442">
      <w:pPr>
        <w:spacing w:afterLines="30" w:after="108"/>
        <w:ind w:leftChars="350" w:left="840"/>
      </w:pPr>
      <w:r>
        <w:rPr>
          <w:rFonts w:hint="eastAsia"/>
        </w:rPr>
        <w:t>這一類沙門，「</w:t>
      </w:r>
      <w:r w:rsidRPr="00D37A7C">
        <w:rPr>
          <w:rFonts w:ascii="標楷體" w:eastAsia="標楷體" w:hAnsi="標楷體" w:hint="eastAsia"/>
          <w:b/>
          <w:bCs/>
        </w:rPr>
        <w:t>不善</w:t>
      </w:r>
      <w:r>
        <w:rPr>
          <w:rFonts w:hint="eastAsia"/>
        </w:rPr>
        <w:t>」守「</w:t>
      </w:r>
      <w:r w:rsidRPr="00D37A7C">
        <w:rPr>
          <w:rFonts w:ascii="標楷體" w:eastAsia="標楷體" w:hAnsi="標楷體" w:hint="eastAsia"/>
          <w:b/>
          <w:bCs/>
        </w:rPr>
        <w:t>護</w:t>
      </w:r>
      <w:r>
        <w:rPr>
          <w:rFonts w:hint="eastAsia"/>
        </w:rPr>
        <w:t>」自「</w:t>
      </w:r>
      <w:r w:rsidRPr="00D37A7C">
        <w:rPr>
          <w:rFonts w:ascii="標楷體" w:eastAsia="標楷體" w:hAnsi="標楷體" w:hint="eastAsia"/>
          <w:b/>
          <w:bCs/>
        </w:rPr>
        <w:t>身</w:t>
      </w:r>
      <w:r>
        <w:rPr>
          <w:rFonts w:hint="eastAsia"/>
        </w:rPr>
        <w:t>」，為「</w:t>
      </w:r>
      <w:r w:rsidRPr="00D37A7C">
        <w:rPr>
          <w:rFonts w:ascii="標楷體" w:eastAsia="標楷體" w:hAnsi="標楷體" w:hint="eastAsia"/>
          <w:b/>
          <w:bCs/>
        </w:rPr>
        <w:t>慳</w:t>
      </w:r>
      <w:r>
        <w:rPr>
          <w:rFonts w:hint="eastAsia"/>
        </w:rPr>
        <w:t>」吝、「</w:t>
      </w:r>
      <w:r w:rsidRPr="00D37A7C">
        <w:rPr>
          <w:rFonts w:ascii="標楷體" w:eastAsia="標楷體" w:hAnsi="標楷體" w:hint="eastAsia"/>
          <w:b/>
          <w:bCs/>
        </w:rPr>
        <w:t>嫉</w:t>
      </w:r>
      <w:r>
        <w:rPr>
          <w:rFonts w:hint="eastAsia"/>
        </w:rPr>
        <w:t>」妒、「</w:t>
      </w:r>
      <w:r w:rsidRPr="00D37A7C">
        <w:rPr>
          <w:rFonts w:ascii="標楷體" w:eastAsia="標楷體" w:hAnsi="標楷體" w:hint="eastAsia"/>
          <w:b/>
          <w:bCs/>
        </w:rPr>
        <w:t>懈怠</w:t>
      </w:r>
      <w:r>
        <w:rPr>
          <w:rFonts w:hint="eastAsia"/>
        </w:rPr>
        <w:t>」放逸等煩惱所使，所以「</w:t>
      </w:r>
      <w:r w:rsidRPr="00D37A7C">
        <w:rPr>
          <w:rFonts w:ascii="標楷體" w:eastAsia="標楷體" w:hAnsi="標楷體" w:hint="eastAsia"/>
          <w:b/>
          <w:bCs/>
        </w:rPr>
        <w:t>破戒為惡</w:t>
      </w:r>
      <w:r>
        <w:rPr>
          <w:rFonts w:hint="eastAsia"/>
        </w:rPr>
        <w:t>」。</w:t>
      </w:r>
    </w:p>
    <w:p w:rsidR="00064442" w:rsidRDefault="00064442" w:rsidP="00064442">
      <w:pPr>
        <w:ind w:leftChars="350" w:left="840"/>
        <w:outlineLvl w:val="7"/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辛四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小結</w:t>
      </w:r>
    </w:p>
    <w:p w:rsidR="001B1BB0" w:rsidRDefault="00943134" w:rsidP="00064442">
      <w:pPr>
        <w:spacing w:afterLines="30" w:after="108"/>
        <w:ind w:leftChars="350" w:left="840"/>
      </w:pPr>
      <w:r>
        <w:rPr>
          <w:rFonts w:hint="eastAsia"/>
        </w:rPr>
        <w:t>三業都不清淨，只是形儀服裝上像沙門而已，所以「</w:t>
      </w:r>
      <w:r w:rsidRPr="00D37A7C">
        <w:rPr>
          <w:rFonts w:ascii="標楷體" w:eastAsia="標楷體" w:hAnsi="標楷體" w:hint="eastAsia"/>
          <w:b/>
          <w:bCs/>
        </w:rPr>
        <w:t>名形服沙門</w:t>
      </w:r>
      <w:r w:rsidRPr="00C65A37">
        <w:rPr>
          <w:rFonts w:ascii="標楷體" w:eastAsia="標楷體" w:hAnsi="標楷體" w:hint="eastAsia"/>
        </w:rPr>
        <w:t>」</w:t>
      </w:r>
      <w:r>
        <w:rPr>
          <w:rFonts w:hint="eastAsia"/>
        </w:rPr>
        <w:t>。</w:t>
      </w:r>
    </w:p>
    <w:p w:rsidR="001B1BB0" w:rsidRPr="0029136C" w:rsidRDefault="001B1BB0" w:rsidP="001B1BB0">
      <w:pPr>
        <w:ind w:leftChars="300" w:left="720"/>
        <w:outlineLvl w:val="6"/>
        <w:rPr>
          <w:bCs/>
          <w:sz w:val="27"/>
          <w:szCs w:val="27"/>
          <w:shd w:val="pct15" w:color="auto" w:fill="FFFFFF"/>
        </w:rPr>
      </w:pP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庚二</w:t>
      </w:r>
      <w:r w:rsidRPr="0029136C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威儀欺誑沙門</w:t>
      </w:r>
      <w:r w:rsidR="008D082E" w:rsidRPr="00A82F59">
        <w:rPr>
          <w:rFonts w:cs="Times Ext Roman"/>
          <w:sz w:val="22"/>
          <w:shd w:val="pct15" w:color="auto" w:fill="FFFFFF"/>
        </w:rPr>
        <w:t>（</w:t>
      </w:r>
      <w:r w:rsidR="008D082E" w:rsidRPr="00A82F59">
        <w:rPr>
          <w:rFonts w:cs="Times Ext Roman"/>
          <w:sz w:val="22"/>
          <w:shd w:val="pct15" w:color="auto" w:fill="FFFFFF"/>
        </w:rPr>
        <w:t>p.</w:t>
      </w:r>
      <w:r w:rsidR="008D082E">
        <w:rPr>
          <w:rFonts w:cs="Times Ext Roman"/>
          <w:sz w:val="22"/>
          <w:shd w:val="pct15" w:color="auto" w:fill="FFFFFF"/>
        </w:rPr>
        <w:t>216</w:t>
      </w:r>
      <w:r w:rsidR="008D082E" w:rsidRPr="00A82F59">
        <w:rPr>
          <w:rFonts w:cs="Times Ext Roman"/>
          <w:sz w:val="22"/>
          <w:shd w:val="pct15" w:color="auto" w:fill="FFFFFF"/>
        </w:rPr>
        <w:t>）</w:t>
      </w:r>
    </w:p>
    <w:p w:rsidR="00FF7F99" w:rsidRDefault="00FF7F99" w:rsidP="00FF7F99">
      <w:pPr>
        <w:ind w:leftChars="350" w:left="840"/>
        <w:outlineLvl w:val="7"/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辛一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舉經</w:t>
      </w:r>
    </w:p>
    <w:p w:rsidR="00943134" w:rsidRPr="00621EC1" w:rsidRDefault="00943134" w:rsidP="00FF7F99">
      <w:pPr>
        <w:spacing w:afterLines="30" w:after="108"/>
        <w:ind w:leftChars="350" w:left="840"/>
        <w:rPr>
          <w:rFonts w:eastAsia="標楷體" w:cs="Times Ext Roman"/>
        </w:rPr>
      </w:pPr>
      <w:r w:rsidRPr="00077A84">
        <w:rPr>
          <w:rFonts w:ascii="標楷體" w:eastAsia="標楷體" w:hAnsi="標楷體" w:hint="eastAsia"/>
          <w:b/>
          <w:bCs/>
        </w:rPr>
        <w:t>何謂威儀欺誑沙門？有一沙門，具足沙門身四威儀，行立坐臥，一心安詳；斷諸美味，修四聖種；遠離眾會，出家憒鬧之眾；言語柔軟。行如是法，皆為欺誑，不為善淨，而於空法有所見得；於無得法生恐畏心，如臨深想；於空論比丘生怨賊想：是名威儀欺誑沙門。</w:t>
      </w:r>
      <w:r w:rsidR="00621EC1" w:rsidRPr="00621EC1">
        <w:rPr>
          <w:rStyle w:val="FootnoteReference"/>
          <w:rFonts w:eastAsia="標楷體" w:cs="Times Ext Roman"/>
        </w:rPr>
        <w:footnoteReference w:id="66"/>
      </w:r>
    </w:p>
    <w:p w:rsidR="00FF7F99" w:rsidRDefault="00FF7F99" w:rsidP="00FF7F99">
      <w:pPr>
        <w:ind w:leftChars="350" w:left="840"/>
        <w:outlineLvl w:val="7"/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辛二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在事相上，是典型持戒比丘</w:t>
      </w:r>
    </w:p>
    <w:p w:rsidR="00833CC2" w:rsidRDefault="00943134" w:rsidP="00FF7F99">
      <w:pPr>
        <w:spacing w:afterLines="30" w:after="108"/>
        <w:ind w:leftChars="350" w:left="840"/>
      </w:pPr>
      <w:r>
        <w:rPr>
          <w:rFonts w:hint="eastAsia"/>
        </w:rPr>
        <w:t>二、「</w:t>
      </w:r>
      <w:r w:rsidRPr="00441A1C">
        <w:rPr>
          <w:rFonts w:ascii="標楷體" w:eastAsia="標楷體" w:hAnsi="標楷體" w:hint="eastAsia"/>
        </w:rPr>
        <w:t>威儀欺誑沙門</w:t>
      </w:r>
      <w:r>
        <w:rPr>
          <w:rFonts w:hint="eastAsia"/>
        </w:rPr>
        <w:t>」：「</w:t>
      </w:r>
      <w:r w:rsidRPr="0095284A">
        <w:rPr>
          <w:rFonts w:ascii="標楷體" w:eastAsia="標楷體" w:hAnsi="標楷體" w:hint="eastAsia"/>
          <w:b/>
          <w:bCs/>
        </w:rPr>
        <w:t>有一</w:t>
      </w:r>
      <w:r>
        <w:rPr>
          <w:rFonts w:hint="eastAsia"/>
        </w:rPr>
        <w:t>」類出家的「</w:t>
      </w:r>
      <w:r w:rsidRPr="0095284A">
        <w:rPr>
          <w:rFonts w:ascii="標楷體" w:eastAsia="標楷體" w:hAnsi="標楷體" w:hint="eastAsia"/>
          <w:b/>
          <w:bCs/>
        </w:rPr>
        <w:t>沙門</w:t>
      </w:r>
      <w:r>
        <w:rPr>
          <w:rFonts w:hint="eastAsia"/>
        </w:rPr>
        <w:t>」，不但是形服具足，而且在事相上，可說是典型的持戒比丘。</w:t>
      </w:r>
    </w:p>
    <w:p w:rsidR="00FF7F99" w:rsidRDefault="00FF7F99" w:rsidP="00FF7F99">
      <w:pPr>
        <w:ind w:leftChars="400" w:left="960"/>
        <w:outlineLvl w:val="8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威儀方面</w:t>
      </w:r>
    </w:p>
    <w:p w:rsidR="009F0A8E" w:rsidRDefault="00833CC2" w:rsidP="00FF7F99">
      <w:pPr>
        <w:spacing w:afterLines="30" w:after="108"/>
        <w:ind w:leftChars="400" w:left="960"/>
      </w:pPr>
      <w:r>
        <w:rPr>
          <w:rFonts w:hint="eastAsia"/>
        </w:rPr>
        <w:t>（</w:t>
      </w:r>
      <w:r w:rsidR="00943134">
        <w:rPr>
          <w:rFonts w:hint="eastAsia"/>
        </w:rPr>
        <w:t>一</w:t>
      </w:r>
      <w:r>
        <w:rPr>
          <w:rFonts w:hint="eastAsia"/>
        </w:rPr>
        <w:t>）</w:t>
      </w:r>
      <w:r w:rsidR="00943134">
        <w:rPr>
          <w:rFonts w:hint="eastAsia"/>
        </w:rPr>
        <w:t>、威儀方面，「</w:t>
      </w:r>
      <w:r w:rsidR="00943134" w:rsidRPr="0095284A">
        <w:rPr>
          <w:rFonts w:ascii="標楷體" w:eastAsia="標楷體" w:hAnsi="標楷體" w:hint="eastAsia"/>
          <w:b/>
          <w:bCs/>
        </w:rPr>
        <w:t>具足沙門身四威儀</w:t>
      </w:r>
      <w:r w:rsidR="00441A1C" w:rsidRPr="0095284A">
        <w:rPr>
          <w:rFonts w:ascii="標楷體" w:eastAsia="標楷體" w:hAnsi="標楷體" w:hint="eastAsia"/>
          <w:b/>
          <w:bCs/>
        </w:rPr>
        <w:t>――</w:t>
      </w:r>
      <w:r w:rsidR="00943134" w:rsidRPr="0095284A">
        <w:rPr>
          <w:rFonts w:ascii="標楷體" w:eastAsia="標楷體" w:hAnsi="標楷體" w:hint="eastAsia"/>
          <w:b/>
          <w:bCs/>
        </w:rPr>
        <w:t>行立坐臥</w:t>
      </w:r>
      <w:r w:rsidR="00943134">
        <w:rPr>
          <w:rFonts w:hint="eastAsia"/>
        </w:rPr>
        <w:t>」。身體的一切舉動，不敢疏忽，都「</w:t>
      </w:r>
      <w:r w:rsidR="00943134" w:rsidRPr="0095284A">
        <w:rPr>
          <w:rFonts w:ascii="標楷體" w:eastAsia="標楷體" w:hAnsi="標楷體" w:hint="eastAsia"/>
          <w:b/>
          <w:bCs/>
        </w:rPr>
        <w:t>一心</w:t>
      </w:r>
      <w:r w:rsidR="00943134">
        <w:rPr>
          <w:rFonts w:hint="eastAsia"/>
        </w:rPr>
        <w:t>」正念，舉措「</w:t>
      </w:r>
      <w:r w:rsidR="00943134" w:rsidRPr="0095284A">
        <w:rPr>
          <w:rFonts w:ascii="標楷體" w:eastAsia="標楷體" w:hAnsi="標楷體" w:hint="eastAsia"/>
          <w:b/>
          <w:bCs/>
        </w:rPr>
        <w:t>安詳</w:t>
      </w:r>
      <w:r w:rsidR="00943134">
        <w:rPr>
          <w:rFonts w:hint="eastAsia"/>
        </w:rPr>
        <w:t>」，做到四威儀的一切如法。</w:t>
      </w:r>
    </w:p>
    <w:p w:rsidR="009F0A8E" w:rsidRDefault="00943134" w:rsidP="00FF7F99">
      <w:pPr>
        <w:spacing w:afterLines="30" w:after="108"/>
        <w:ind w:leftChars="400" w:left="960"/>
      </w:pPr>
      <w:r>
        <w:rPr>
          <w:rFonts w:hint="eastAsia"/>
        </w:rPr>
        <w:t>例如坐，怎樣坐法？在僧眾中，坐在那裡？到白衣家去，可不可以坐？可以，又坐在那裡？什麼地方，什麼人，不能與他共坐。</w:t>
      </w:r>
    </w:p>
    <w:p w:rsidR="00833CC2" w:rsidRDefault="00943134" w:rsidP="00FF7F99">
      <w:pPr>
        <w:spacing w:afterLines="30" w:after="108"/>
        <w:ind w:leftChars="400" w:left="960"/>
      </w:pPr>
      <w:r>
        <w:rPr>
          <w:rFonts w:hint="eastAsia"/>
        </w:rPr>
        <w:t>坐時的身體姿態，衣服整齊，器物安放，要一一如法。說起來，真不簡單！如不是一心正念，怎能處處如法？</w:t>
      </w:r>
    </w:p>
    <w:p w:rsidR="00FF7F99" w:rsidRDefault="00FF7F99" w:rsidP="00FF7F99">
      <w:pPr>
        <w:ind w:leftChars="400" w:left="960"/>
        <w:outlineLvl w:val="8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生活方面</w:t>
      </w:r>
    </w:p>
    <w:p w:rsidR="009F0A8E" w:rsidRDefault="00833CC2" w:rsidP="00FF7F99">
      <w:pPr>
        <w:spacing w:afterLines="30" w:after="108"/>
        <w:ind w:leftChars="400" w:left="960"/>
      </w:pPr>
      <w:r>
        <w:rPr>
          <w:rFonts w:hint="eastAsia"/>
        </w:rPr>
        <w:t>（</w:t>
      </w:r>
      <w:r w:rsidR="00943134">
        <w:rPr>
          <w:rFonts w:hint="eastAsia"/>
        </w:rPr>
        <w:t>二</w:t>
      </w:r>
      <w:r>
        <w:rPr>
          <w:rFonts w:hint="eastAsia"/>
        </w:rPr>
        <w:t>）</w:t>
      </w:r>
      <w:r w:rsidR="00943134">
        <w:rPr>
          <w:rFonts w:hint="eastAsia"/>
        </w:rPr>
        <w:t>、生活方面，「</w:t>
      </w:r>
      <w:r w:rsidR="00943134" w:rsidRPr="0095284A">
        <w:rPr>
          <w:rFonts w:ascii="標楷體" w:eastAsia="標楷體" w:hAnsi="標楷體" w:hint="eastAsia"/>
          <w:b/>
          <w:bCs/>
        </w:rPr>
        <w:t>斷諸美味</w:t>
      </w:r>
      <w:r w:rsidR="00943134">
        <w:rPr>
          <w:rFonts w:hint="eastAsia"/>
        </w:rPr>
        <w:t>」，專吃粗惡的，聊以維持身命。常時「</w:t>
      </w:r>
      <w:r w:rsidR="00943134" w:rsidRPr="0095284A">
        <w:rPr>
          <w:rFonts w:ascii="標楷體" w:eastAsia="標楷體" w:hAnsi="標楷體" w:hint="eastAsia"/>
          <w:b/>
          <w:bCs/>
        </w:rPr>
        <w:t>修四聖種</w:t>
      </w:r>
      <w:r w:rsidR="00943134">
        <w:rPr>
          <w:rFonts w:hint="eastAsia"/>
        </w:rPr>
        <w:t>」：常乞食，糞掃衣，樹下坐，樂斷。</w:t>
      </w:r>
      <w:r>
        <w:rPr>
          <w:rStyle w:val="FootnoteReference"/>
        </w:rPr>
        <w:footnoteReference w:id="67"/>
      </w:r>
    </w:p>
    <w:p w:rsidR="00833CC2" w:rsidRDefault="00943134" w:rsidP="00FF7F99">
      <w:pPr>
        <w:spacing w:afterLines="30" w:after="108"/>
        <w:ind w:leftChars="400" w:left="960"/>
      </w:pPr>
      <w:r>
        <w:rPr>
          <w:rFonts w:hint="eastAsia"/>
        </w:rPr>
        <w:t>總之，對於生活受用，採取最清苦的生活。</w:t>
      </w:r>
    </w:p>
    <w:p w:rsidR="00FF7F99" w:rsidRDefault="00FF7F99" w:rsidP="00FF7F99">
      <w:pPr>
        <w:ind w:leftChars="400" w:left="960"/>
        <w:outlineLvl w:val="8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壬三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環境方面</w:t>
      </w:r>
    </w:p>
    <w:p w:rsidR="009F0A8E" w:rsidRDefault="00833CC2" w:rsidP="00FF7F99">
      <w:pPr>
        <w:spacing w:afterLines="30" w:after="108"/>
        <w:ind w:leftChars="400" w:left="960"/>
      </w:pPr>
      <w:r>
        <w:rPr>
          <w:rFonts w:hint="eastAsia"/>
        </w:rPr>
        <w:t>（</w:t>
      </w:r>
      <w:r w:rsidR="00943134">
        <w:rPr>
          <w:rFonts w:hint="eastAsia"/>
        </w:rPr>
        <w:t>三</w:t>
      </w:r>
      <w:r>
        <w:rPr>
          <w:rFonts w:hint="eastAsia"/>
        </w:rPr>
        <w:t>）</w:t>
      </w:r>
      <w:r w:rsidR="00943134">
        <w:rPr>
          <w:rFonts w:hint="eastAsia"/>
        </w:rPr>
        <w:t>、環境方面，過</w:t>
      </w:r>
      <w:r w:rsidR="008D082E" w:rsidRPr="00A82F59">
        <w:rPr>
          <w:rFonts w:cs="Times Ext Roman"/>
          <w:sz w:val="22"/>
          <w:shd w:val="pct15" w:color="auto" w:fill="FFFFFF"/>
        </w:rPr>
        <w:t>（</w:t>
      </w:r>
      <w:r w:rsidR="008D082E" w:rsidRPr="00A82F59">
        <w:rPr>
          <w:rFonts w:cs="Times Ext Roman"/>
          <w:sz w:val="22"/>
          <w:shd w:val="pct15" w:color="auto" w:fill="FFFFFF"/>
        </w:rPr>
        <w:t>p.</w:t>
      </w:r>
      <w:r w:rsidR="008D082E">
        <w:rPr>
          <w:rFonts w:cs="Times Ext Roman"/>
          <w:sz w:val="22"/>
          <w:shd w:val="pct15" w:color="auto" w:fill="FFFFFF"/>
        </w:rPr>
        <w:t>217</w:t>
      </w:r>
      <w:r w:rsidR="008D082E" w:rsidRPr="00A82F59">
        <w:rPr>
          <w:rFonts w:cs="Times Ext Roman"/>
          <w:sz w:val="22"/>
          <w:shd w:val="pct15" w:color="auto" w:fill="FFFFFF"/>
        </w:rPr>
        <w:t>）</w:t>
      </w:r>
      <w:r w:rsidR="00943134">
        <w:rPr>
          <w:rFonts w:hint="eastAsia"/>
        </w:rPr>
        <w:t>著孤獨靜處的生活，「</w:t>
      </w:r>
      <w:r w:rsidR="00943134" w:rsidRPr="0095284A">
        <w:rPr>
          <w:rFonts w:ascii="標楷體" w:eastAsia="標楷體" w:hAnsi="標楷體" w:hint="eastAsia"/>
          <w:b/>
          <w:bCs/>
        </w:rPr>
        <w:t>遠離</w:t>
      </w:r>
      <w:r w:rsidR="00943134">
        <w:rPr>
          <w:rFonts w:hint="eastAsia"/>
        </w:rPr>
        <w:t>」一切大「</w:t>
      </w:r>
      <w:r w:rsidR="00943134" w:rsidRPr="0095284A">
        <w:rPr>
          <w:rFonts w:ascii="標楷體" w:eastAsia="標楷體" w:hAnsi="標楷體" w:hint="eastAsia"/>
          <w:b/>
          <w:bCs/>
        </w:rPr>
        <w:t>眾會</w:t>
      </w:r>
      <w:r w:rsidR="00943134">
        <w:rPr>
          <w:rFonts w:hint="eastAsia"/>
        </w:rPr>
        <w:t>」集。</w:t>
      </w:r>
    </w:p>
    <w:p w:rsidR="00833CC2" w:rsidRDefault="00943134" w:rsidP="00FF7F99">
      <w:pPr>
        <w:spacing w:afterLines="30" w:after="108"/>
        <w:ind w:leftChars="400" w:left="960"/>
      </w:pPr>
      <w:r>
        <w:rPr>
          <w:rFonts w:hint="eastAsia"/>
        </w:rPr>
        <w:t>不但不參與白衣的集會，也遠離「</w:t>
      </w:r>
      <w:r w:rsidRPr="0095284A">
        <w:rPr>
          <w:rFonts w:ascii="標楷體" w:eastAsia="標楷體" w:hAnsi="標楷體" w:hint="eastAsia"/>
          <w:b/>
          <w:bCs/>
        </w:rPr>
        <w:t>出家憒鬧</w:t>
      </w:r>
      <w:r>
        <w:rPr>
          <w:rFonts w:hint="eastAsia"/>
        </w:rPr>
        <w:t>」的大「</w:t>
      </w:r>
      <w:r w:rsidRPr="0095284A">
        <w:rPr>
          <w:rFonts w:ascii="標楷體" w:eastAsia="標楷體" w:hAnsi="標楷體" w:hint="eastAsia"/>
          <w:b/>
          <w:bCs/>
        </w:rPr>
        <w:t>眾</w:t>
      </w:r>
      <w:r>
        <w:rPr>
          <w:rFonts w:hint="eastAsia"/>
        </w:rPr>
        <w:t>」共住。因為眾多比丘在一起，總免不了僧事等煩雜。</w:t>
      </w:r>
    </w:p>
    <w:p w:rsidR="00FF7F99" w:rsidRDefault="00FF7F99" w:rsidP="00FF7F99">
      <w:pPr>
        <w:ind w:leftChars="400" w:left="960"/>
        <w:outlineLvl w:val="8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壬四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待人接物方面</w:t>
      </w:r>
    </w:p>
    <w:p w:rsidR="00A3200C" w:rsidRDefault="00833CC2" w:rsidP="00FF7F99">
      <w:pPr>
        <w:spacing w:afterLines="30" w:after="108"/>
        <w:ind w:leftChars="400" w:left="960"/>
      </w:pPr>
      <w:r>
        <w:rPr>
          <w:rFonts w:hint="eastAsia"/>
        </w:rPr>
        <w:t>（</w:t>
      </w:r>
      <w:r w:rsidR="00943134">
        <w:rPr>
          <w:rFonts w:hint="eastAsia"/>
        </w:rPr>
        <w:t>四</w:t>
      </w:r>
      <w:r>
        <w:rPr>
          <w:rFonts w:hint="eastAsia"/>
        </w:rPr>
        <w:t>）</w:t>
      </w:r>
      <w:r w:rsidR="00943134">
        <w:rPr>
          <w:rFonts w:hint="eastAsia"/>
        </w:rPr>
        <w:t>、待人接物方面，見了出家眾或在家人來，總是一團慈和氣象，「</w:t>
      </w:r>
      <w:r w:rsidR="00943134" w:rsidRPr="0095284A">
        <w:rPr>
          <w:rFonts w:ascii="標楷體" w:eastAsia="標楷體" w:hAnsi="標楷體" w:hint="eastAsia"/>
          <w:b/>
          <w:bCs/>
        </w:rPr>
        <w:t>言語</w:t>
      </w:r>
      <w:r w:rsidR="00943134">
        <w:rPr>
          <w:rFonts w:hint="eastAsia"/>
        </w:rPr>
        <w:t>」溫「</w:t>
      </w:r>
      <w:r w:rsidR="00943134" w:rsidRPr="0095284A">
        <w:rPr>
          <w:rFonts w:ascii="標楷體" w:eastAsia="標楷體" w:hAnsi="標楷體" w:hint="eastAsia"/>
          <w:b/>
          <w:bCs/>
        </w:rPr>
        <w:t>柔</w:t>
      </w:r>
      <w:r w:rsidR="00943134">
        <w:rPr>
          <w:rFonts w:hint="eastAsia"/>
        </w:rPr>
        <w:t>」和「</w:t>
      </w:r>
      <w:r w:rsidR="00943134" w:rsidRPr="0095284A">
        <w:rPr>
          <w:rFonts w:ascii="標楷體" w:eastAsia="標楷體" w:hAnsi="標楷體" w:hint="eastAsia"/>
          <w:b/>
          <w:bCs/>
        </w:rPr>
        <w:t>軟</w:t>
      </w:r>
      <w:r w:rsidR="00943134">
        <w:rPr>
          <w:rFonts w:hint="eastAsia"/>
        </w:rPr>
        <w:t>」，使人覺得慈藹可親。</w:t>
      </w:r>
    </w:p>
    <w:p w:rsidR="00FF7F99" w:rsidRDefault="00FF7F99" w:rsidP="00FF7F99">
      <w:pPr>
        <w:ind w:leftChars="350" w:left="840"/>
        <w:outlineLvl w:val="7"/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辛三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="009F0A8E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執著空見，重事輕理</w:t>
      </w:r>
    </w:p>
    <w:p w:rsidR="009F0A8E" w:rsidRDefault="009F0A8E" w:rsidP="009F0A8E">
      <w:pPr>
        <w:ind w:leftChars="400" w:left="960"/>
        <w:outlineLvl w:val="8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專重戒相，不重內心</w:t>
      </w:r>
      <w:r w:rsidR="00E830C6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（勝義）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的善淨</w:t>
      </w:r>
    </w:p>
    <w:p w:rsidR="009F0A8E" w:rsidRDefault="00943134" w:rsidP="009F0A8E">
      <w:pPr>
        <w:spacing w:afterLines="30" w:after="108"/>
        <w:ind w:leftChars="400" w:left="960"/>
      </w:pPr>
      <w:r>
        <w:rPr>
          <w:rFonts w:hint="eastAsia"/>
        </w:rPr>
        <w:t>這樣的沙門，在形儀上，是沒有可說的了。但形式為實質而存在，如沒有實質，或更違反實質，那形式有什麼用呢？</w:t>
      </w:r>
      <w:r w:rsidR="009F0A8E">
        <w:rPr>
          <w:rFonts w:hint="eastAsia"/>
        </w:rPr>
        <w:t>所以嚴持比丘戒律，也不一定能成就解脫善根。</w:t>
      </w:r>
    </w:p>
    <w:p w:rsidR="009F0A8E" w:rsidRDefault="00943134" w:rsidP="009F0A8E">
      <w:pPr>
        <w:spacing w:afterLines="30" w:after="108"/>
        <w:ind w:leftChars="400" w:left="960"/>
      </w:pPr>
      <w:r>
        <w:rPr>
          <w:rFonts w:hint="eastAsia"/>
        </w:rPr>
        <w:t>這一類比丘，受持嚴格的戒律，但專重事相，不重勝義，所以精進修「</w:t>
      </w:r>
      <w:r w:rsidRPr="0095284A">
        <w:rPr>
          <w:rFonts w:ascii="標楷體" w:eastAsia="標楷體" w:hAnsi="標楷體" w:hint="eastAsia"/>
          <w:b/>
          <w:bCs/>
        </w:rPr>
        <w:t>行如是法</w:t>
      </w:r>
      <w:r>
        <w:rPr>
          <w:rFonts w:hint="eastAsia"/>
        </w:rPr>
        <w:t>」門，「</w:t>
      </w:r>
      <w:r w:rsidRPr="0095284A">
        <w:rPr>
          <w:rFonts w:ascii="標楷體" w:eastAsia="標楷體" w:hAnsi="標楷體" w:hint="eastAsia"/>
          <w:b/>
          <w:bCs/>
        </w:rPr>
        <w:t>皆為欺誑</w:t>
      </w:r>
      <w:r>
        <w:rPr>
          <w:rFonts w:hint="eastAsia"/>
        </w:rPr>
        <w:t>」</w:t>
      </w:r>
      <w:r w:rsidR="00441A1C">
        <w:rPr>
          <w:rFonts w:ascii="新細明體" w:hAnsi="新細明體" w:hint="eastAsia"/>
        </w:rPr>
        <w:t>――</w:t>
      </w:r>
      <w:r>
        <w:rPr>
          <w:rFonts w:hint="eastAsia"/>
        </w:rPr>
        <w:t>在虛誑妄取事上著力，「</w:t>
      </w:r>
      <w:r w:rsidRPr="0095284A">
        <w:rPr>
          <w:rFonts w:ascii="標楷體" w:eastAsia="標楷體" w:hAnsi="標楷體" w:hint="eastAsia"/>
          <w:b/>
          <w:bCs/>
        </w:rPr>
        <w:t>不為</w:t>
      </w:r>
      <w:r>
        <w:rPr>
          <w:rFonts w:hint="eastAsia"/>
        </w:rPr>
        <w:t>」內心的「</w:t>
      </w:r>
      <w:r w:rsidRPr="0095284A">
        <w:rPr>
          <w:rFonts w:ascii="標楷體" w:eastAsia="標楷體" w:hAnsi="標楷體" w:hint="eastAsia"/>
          <w:b/>
          <w:bCs/>
        </w:rPr>
        <w:t>善淨</w:t>
      </w:r>
      <w:r>
        <w:rPr>
          <w:rFonts w:hint="eastAsia"/>
        </w:rPr>
        <w:t>」；不是為了從內心的善淨，而進向勝義的善淨。</w:t>
      </w:r>
    </w:p>
    <w:p w:rsidR="009F0A8E" w:rsidRDefault="009F0A8E" w:rsidP="009F0A8E">
      <w:pPr>
        <w:ind w:leftChars="400" w:left="960"/>
        <w:outlineLvl w:val="8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執著空見，畏一切畢竟空</w:t>
      </w:r>
    </w:p>
    <w:p w:rsidR="009F0A8E" w:rsidRDefault="00943134" w:rsidP="009F0A8E">
      <w:pPr>
        <w:spacing w:afterLines="30" w:after="108"/>
        <w:ind w:leftChars="400" w:left="960"/>
      </w:pPr>
      <w:r>
        <w:rPr>
          <w:rFonts w:hint="eastAsia"/>
        </w:rPr>
        <w:t>專在取相事上用功，這才反「</w:t>
      </w:r>
      <w:r w:rsidRPr="0095284A">
        <w:rPr>
          <w:rFonts w:ascii="標楷體" w:eastAsia="標楷體" w:hAnsi="標楷體" w:hint="eastAsia"/>
          <w:b/>
          <w:bCs/>
        </w:rPr>
        <w:t>而於空法</w:t>
      </w:r>
      <w:r>
        <w:rPr>
          <w:rFonts w:hint="eastAsia"/>
        </w:rPr>
        <w:t>」</w:t>
      </w:r>
      <w:r w:rsidR="00441A1C">
        <w:rPr>
          <w:rFonts w:ascii="新細明體" w:hAnsi="新細明體" w:hint="eastAsia"/>
        </w:rPr>
        <w:t>――</w:t>
      </w:r>
      <w:r>
        <w:rPr>
          <w:rFonts w:hint="eastAsia"/>
        </w:rPr>
        <w:t>一切法畢竟空，「</w:t>
      </w:r>
      <w:r w:rsidRPr="0095284A">
        <w:rPr>
          <w:rFonts w:ascii="標楷體" w:eastAsia="標楷體" w:hAnsi="標楷體" w:hint="eastAsia"/>
          <w:b/>
          <w:bCs/>
        </w:rPr>
        <w:t>有所</w:t>
      </w:r>
      <w:r>
        <w:rPr>
          <w:rFonts w:hint="eastAsia"/>
        </w:rPr>
        <w:t>」執「</w:t>
      </w:r>
      <w:r w:rsidRPr="0095284A">
        <w:rPr>
          <w:rFonts w:ascii="標楷體" w:eastAsia="標楷體" w:hAnsi="標楷體" w:hint="eastAsia"/>
          <w:b/>
          <w:bCs/>
        </w:rPr>
        <w:t>見</w:t>
      </w:r>
      <w:r>
        <w:rPr>
          <w:rFonts w:hint="eastAsia"/>
        </w:rPr>
        <w:t>」，以為有法可「</w:t>
      </w:r>
      <w:r w:rsidRPr="0095284A">
        <w:rPr>
          <w:rFonts w:ascii="標楷體" w:eastAsia="標楷體" w:hAnsi="標楷體" w:hint="eastAsia"/>
          <w:b/>
          <w:bCs/>
        </w:rPr>
        <w:t>得</w:t>
      </w:r>
      <w:r>
        <w:rPr>
          <w:rFonts w:hint="eastAsia"/>
        </w:rPr>
        <w:t>」。</w:t>
      </w:r>
    </w:p>
    <w:p w:rsidR="009F0A8E" w:rsidRDefault="00943134" w:rsidP="009F0A8E">
      <w:pPr>
        <w:spacing w:afterLines="30" w:after="108"/>
        <w:ind w:leftChars="400" w:left="960"/>
      </w:pPr>
      <w:r>
        <w:rPr>
          <w:rFonts w:hint="eastAsia"/>
        </w:rPr>
        <w:t>這樣，他對「</w:t>
      </w:r>
      <w:r w:rsidRPr="0095284A">
        <w:rPr>
          <w:rFonts w:ascii="標楷體" w:eastAsia="標楷體" w:hAnsi="標楷體" w:hint="eastAsia"/>
          <w:b/>
          <w:bCs/>
        </w:rPr>
        <w:t>於無得</w:t>
      </w:r>
      <w:r>
        <w:rPr>
          <w:rFonts w:hint="eastAsia"/>
        </w:rPr>
        <w:t>」的空「</w:t>
      </w:r>
      <w:r w:rsidRPr="0095284A">
        <w:rPr>
          <w:rFonts w:ascii="標楷體" w:eastAsia="標楷體" w:hAnsi="標楷體" w:hint="eastAsia"/>
          <w:b/>
          <w:bCs/>
        </w:rPr>
        <w:t>法</w:t>
      </w:r>
      <w:r>
        <w:rPr>
          <w:rFonts w:hint="eastAsia"/>
        </w:rPr>
        <w:t>」，「</w:t>
      </w:r>
      <w:r w:rsidRPr="0095284A">
        <w:rPr>
          <w:rFonts w:ascii="標楷體" w:eastAsia="標楷體" w:hAnsi="標楷體" w:hint="eastAsia"/>
          <w:b/>
          <w:bCs/>
        </w:rPr>
        <w:t>生恐畏心</w:t>
      </w:r>
      <w:r>
        <w:rPr>
          <w:rFonts w:hint="eastAsia"/>
        </w:rPr>
        <w:t>」，厭惡心，「</w:t>
      </w:r>
      <w:r w:rsidRPr="0095284A">
        <w:rPr>
          <w:rFonts w:ascii="標楷體" w:eastAsia="標楷體" w:hAnsi="標楷體" w:hint="eastAsia"/>
          <w:b/>
          <w:bCs/>
        </w:rPr>
        <w:t>如臨深</w:t>
      </w:r>
      <w:r>
        <w:rPr>
          <w:rFonts w:hint="eastAsia"/>
        </w:rPr>
        <w:t>」淵一樣的「</w:t>
      </w:r>
      <w:r w:rsidRPr="0095284A">
        <w:rPr>
          <w:rFonts w:ascii="標楷體" w:eastAsia="標楷體" w:hAnsi="標楷體" w:hint="eastAsia"/>
          <w:b/>
          <w:bCs/>
        </w:rPr>
        <w:t>想</w:t>
      </w:r>
      <w:r>
        <w:rPr>
          <w:rFonts w:hint="eastAsia"/>
        </w:rPr>
        <w:t>」法，怕因空而喪失身命。</w:t>
      </w:r>
    </w:p>
    <w:p w:rsidR="009F0A8E" w:rsidRDefault="00943134" w:rsidP="009F0A8E">
      <w:pPr>
        <w:spacing w:afterLines="30" w:after="108"/>
        <w:ind w:leftChars="400" w:left="960"/>
      </w:pPr>
      <w:r>
        <w:rPr>
          <w:rFonts w:hint="eastAsia"/>
        </w:rPr>
        <w:t>從前，「</w:t>
      </w:r>
      <w:r w:rsidRPr="008E5B4C">
        <w:rPr>
          <w:rFonts w:ascii="標楷體" w:eastAsia="標楷體" w:hAnsi="標楷體" w:hint="eastAsia"/>
        </w:rPr>
        <w:t>五百部聞畢竟空，如刀傷心</w:t>
      </w:r>
      <w:r>
        <w:rPr>
          <w:rFonts w:hint="eastAsia"/>
        </w:rPr>
        <w:t>」，就是這類人。</w:t>
      </w:r>
      <w:r w:rsidR="00A3200C">
        <w:rPr>
          <w:rStyle w:val="FootnoteReference"/>
        </w:rPr>
        <w:footnoteReference w:id="68"/>
      </w:r>
    </w:p>
    <w:p w:rsidR="009F0A8E" w:rsidRDefault="009F0A8E" w:rsidP="009F0A8E">
      <w:pPr>
        <w:ind w:leftChars="400" w:left="960"/>
        <w:outlineLvl w:val="8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壬三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訶罵弘揚一切法空之行者</w:t>
      </w:r>
    </w:p>
    <w:p w:rsidR="009F0A8E" w:rsidRDefault="00943134" w:rsidP="009F0A8E">
      <w:pPr>
        <w:spacing w:afterLines="30" w:after="108"/>
        <w:ind w:leftChars="400" w:left="960"/>
      </w:pPr>
      <w:r>
        <w:rPr>
          <w:rFonts w:hint="eastAsia"/>
        </w:rPr>
        <w:t>既重事輕理，愛有惡空，於畢竟空法門生恐畏心，「</w:t>
      </w:r>
      <w:r w:rsidRPr="0095284A">
        <w:rPr>
          <w:rFonts w:ascii="標楷體" w:eastAsia="標楷體" w:hAnsi="標楷體" w:hint="eastAsia"/>
          <w:b/>
          <w:bCs/>
        </w:rPr>
        <w:t>於</w:t>
      </w:r>
      <w:r>
        <w:rPr>
          <w:rFonts w:hint="eastAsia"/>
        </w:rPr>
        <w:t>」闡揚</w:t>
      </w:r>
      <w:r w:rsidR="008D082E">
        <w:rPr>
          <w:rFonts w:hint="eastAsia"/>
        </w:rPr>
        <w:t>弘</w:t>
      </w:r>
      <w:r>
        <w:rPr>
          <w:rFonts w:hint="eastAsia"/>
        </w:rPr>
        <w:t>通</w:t>
      </w:r>
      <w:r w:rsidR="008D082E" w:rsidRPr="00A82F59">
        <w:rPr>
          <w:rFonts w:cs="Times Ext Roman"/>
          <w:sz w:val="22"/>
          <w:shd w:val="pct15" w:color="auto" w:fill="FFFFFF"/>
        </w:rPr>
        <w:t>（</w:t>
      </w:r>
      <w:r w:rsidR="008D082E" w:rsidRPr="00A82F59">
        <w:rPr>
          <w:rFonts w:cs="Times Ext Roman"/>
          <w:sz w:val="22"/>
          <w:shd w:val="pct15" w:color="auto" w:fill="FFFFFF"/>
        </w:rPr>
        <w:t>p.</w:t>
      </w:r>
      <w:r w:rsidR="008D082E">
        <w:rPr>
          <w:rFonts w:cs="Times Ext Roman"/>
          <w:sz w:val="22"/>
          <w:shd w:val="pct15" w:color="auto" w:fill="FFFFFF"/>
        </w:rPr>
        <w:t>218</w:t>
      </w:r>
      <w:r w:rsidR="008D082E" w:rsidRPr="00A82F59">
        <w:rPr>
          <w:rFonts w:cs="Times Ext Roman"/>
          <w:sz w:val="22"/>
          <w:shd w:val="pct15" w:color="auto" w:fill="FFFFFF"/>
        </w:rPr>
        <w:t>）</w:t>
      </w:r>
      <w:r>
        <w:rPr>
          <w:rFonts w:hint="eastAsia"/>
        </w:rPr>
        <w:t>一切法「</w:t>
      </w:r>
      <w:r w:rsidRPr="0095284A">
        <w:rPr>
          <w:rFonts w:ascii="標楷體" w:eastAsia="標楷體" w:hAnsi="標楷體" w:hint="eastAsia"/>
          <w:b/>
          <w:bCs/>
        </w:rPr>
        <w:t>空論</w:t>
      </w:r>
      <w:r>
        <w:rPr>
          <w:rFonts w:hint="eastAsia"/>
        </w:rPr>
        <w:t>」的「</w:t>
      </w:r>
      <w:r w:rsidRPr="0095284A">
        <w:rPr>
          <w:rFonts w:ascii="標楷體" w:eastAsia="標楷體" w:hAnsi="標楷體" w:hint="eastAsia"/>
          <w:b/>
          <w:bCs/>
        </w:rPr>
        <w:t>比丘</w:t>
      </w:r>
      <w:r>
        <w:rPr>
          <w:rFonts w:hint="eastAsia"/>
        </w:rPr>
        <w:t>」，也「</w:t>
      </w:r>
      <w:r w:rsidRPr="0095284A">
        <w:rPr>
          <w:rFonts w:ascii="標楷體" w:eastAsia="標楷體" w:hAnsi="標楷體" w:hint="eastAsia"/>
          <w:b/>
          <w:bCs/>
        </w:rPr>
        <w:t>生怨</w:t>
      </w:r>
      <w:r>
        <w:rPr>
          <w:rFonts w:hint="eastAsia"/>
        </w:rPr>
        <w:t>」家、盜「</w:t>
      </w:r>
      <w:r w:rsidRPr="0095284A">
        <w:rPr>
          <w:rFonts w:ascii="標楷體" w:eastAsia="標楷體" w:hAnsi="標楷體" w:hint="eastAsia"/>
          <w:b/>
          <w:bCs/>
        </w:rPr>
        <w:t>賊</w:t>
      </w:r>
      <w:r>
        <w:rPr>
          <w:rFonts w:hint="eastAsia"/>
        </w:rPr>
        <w:t>」一樣的「</w:t>
      </w:r>
      <w:r w:rsidRPr="0095284A">
        <w:rPr>
          <w:rFonts w:ascii="標楷體" w:eastAsia="標楷體" w:hAnsi="標楷體" w:hint="eastAsia"/>
          <w:b/>
          <w:bCs/>
        </w:rPr>
        <w:t>想</w:t>
      </w:r>
      <w:r>
        <w:rPr>
          <w:rFonts w:hint="eastAsia"/>
        </w:rPr>
        <w:t>」法，恨他破壞佛法，不願相見，甚至呵罵迫害空論比丘。</w:t>
      </w:r>
    </w:p>
    <w:p w:rsidR="00A3200C" w:rsidRDefault="00943134" w:rsidP="009F0A8E">
      <w:pPr>
        <w:spacing w:afterLines="30" w:after="108"/>
        <w:ind w:leftChars="400" w:left="960"/>
      </w:pPr>
      <w:r>
        <w:rPr>
          <w:rFonts w:hint="eastAsia"/>
        </w:rPr>
        <w:t>文殊師利菩薩本生，喜根比丘的故事，可為例證。</w:t>
      </w:r>
      <w:r w:rsidR="00A3200C">
        <w:rPr>
          <w:rStyle w:val="FootnoteReference"/>
        </w:rPr>
        <w:footnoteReference w:id="69"/>
      </w:r>
    </w:p>
    <w:p w:rsidR="009F0A8E" w:rsidRDefault="009F0A8E" w:rsidP="009F0A8E">
      <w:pPr>
        <w:ind w:leftChars="350" w:left="840"/>
        <w:outlineLvl w:val="7"/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辛四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小結</w:t>
      </w:r>
    </w:p>
    <w:p w:rsidR="009F0A8E" w:rsidRDefault="00943134" w:rsidP="009F0A8E">
      <w:pPr>
        <w:spacing w:afterLines="30" w:after="108"/>
        <w:ind w:leftChars="350" w:left="840"/>
      </w:pPr>
      <w:r>
        <w:rPr>
          <w:rFonts w:hint="eastAsia"/>
        </w:rPr>
        <w:t>這僅有沙門的威儀，而違害沙門的實質。看來樣樣如法，其實一無是處！</w:t>
      </w:r>
    </w:p>
    <w:p w:rsidR="001B1BB0" w:rsidRDefault="00943134" w:rsidP="009F0A8E">
      <w:pPr>
        <w:spacing w:afterLines="30" w:after="108"/>
        <w:ind w:leftChars="350" w:left="840"/>
      </w:pPr>
      <w:r>
        <w:rPr>
          <w:rFonts w:hint="eastAsia"/>
        </w:rPr>
        <w:t>「</w:t>
      </w:r>
      <w:r w:rsidRPr="0095284A">
        <w:rPr>
          <w:rFonts w:ascii="標楷體" w:eastAsia="標楷體" w:hAnsi="標楷體" w:hint="eastAsia"/>
          <w:b/>
          <w:bCs/>
        </w:rPr>
        <w:t>是名威儀欺誑沙門</w:t>
      </w:r>
      <w:r>
        <w:rPr>
          <w:rFonts w:hint="eastAsia"/>
        </w:rPr>
        <w:t>」，欺誑是虛妄無實的意思。</w:t>
      </w:r>
    </w:p>
    <w:p w:rsidR="001B1BB0" w:rsidRPr="0029136C" w:rsidRDefault="001B1BB0" w:rsidP="001B1BB0">
      <w:pPr>
        <w:ind w:leftChars="300" w:left="720"/>
        <w:outlineLvl w:val="6"/>
        <w:rPr>
          <w:bCs/>
          <w:sz w:val="27"/>
          <w:szCs w:val="27"/>
          <w:shd w:val="pct15" w:color="auto" w:fill="FFFFFF"/>
        </w:rPr>
      </w:pP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庚三</w:t>
      </w:r>
      <w:r w:rsidRPr="0029136C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名聞沙門</w:t>
      </w:r>
    </w:p>
    <w:p w:rsidR="00490BE1" w:rsidRDefault="00490BE1" w:rsidP="00490BE1">
      <w:pPr>
        <w:ind w:leftChars="350" w:left="840"/>
        <w:outlineLvl w:val="7"/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辛一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舉經</w:t>
      </w:r>
    </w:p>
    <w:p w:rsidR="00943134" w:rsidRPr="00762153" w:rsidRDefault="00943134" w:rsidP="00490BE1">
      <w:pPr>
        <w:spacing w:afterLines="30" w:after="108"/>
        <w:ind w:leftChars="350" w:left="840"/>
        <w:rPr>
          <w:rFonts w:eastAsia="標楷體" w:cs="Times Ext Roman"/>
        </w:rPr>
      </w:pPr>
      <w:r w:rsidRPr="00077A84">
        <w:rPr>
          <w:rFonts w:ascii="標楷體" w:eastAsia="標楷體" w:hAnsi="標楷體" w:hint="eastAsia"/>
          <w:b/>
          <w:bCs/>
        </w:rPr>
        <w:t>何謂名聞沙門？有一沙門，以現因緣而行持戒，欲令人知；自力讀誦，欲令他人知為多聞；自力獨處，在於閑靜，欲令人知為阿練若，少欲知足，行遠離行。但為人知，不以厭離，不為善寂，不為得道，不為沙門婆羅門果，不為涅槃：是為名聞沙門。</w:t>
      </w:r>
      <w:r w:rsidR="00762153" w:rsidRPr="00762153">
        <w:rPr>
          <w:rStyle w:val="FootnoteReference"/>
          <w:rFonts w:eastAsia="標楷體" w:cs="Times Ext Roman"/>
        </w:rPr>
        <w:footnoteReference w:id="70"/>
      </w:r>
    </w:p>
    <w:p w:rsidR="00490BE1" w:rsidRDefault="00490BE1" w:rsidP="00490BE1">
      <w:pPr>
        <w:ind w:leftChars="350" w:left="840"/>
        <w:outlineLvl w:val="7"/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辛二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="004E5EA6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所作善行，欲廣為人知</w:t>
      </w:r>
    </w:p>
    <w:p w:rsidR="004E5EA6" w:rsidRDefault="00943134" w:rsidP="004E5EA6">
      <w:pPr>
        <w:spacing w:afterLines="30" w:after="108"/>
        <w:ind w:leftChars="350" w:left="840"/>
      </w:pPr>
      <w:r>
        <w:rPr>
          <w:rFonts w:hint="eastAsia"/>
        </w:rPr>
        <w:t>三、貪求「</w:t>
      </w:r>
      <w:r w:rsidRPr="005C3BEC">
        <w:rPr>
          <w:rFonts w:ascii="標楷體" w:eastAsia="標楷體" w:hAnsi="標楷體" w:hint="eastAsia"/>
          <w:b/>
          <w:bCs/>
        </w:rPr>
        <w:t>名聞沙門</w:t>
      </w:r>
      <w:r>
        <w:rPr>
          <w:rFonts w:hint="eastAsia"/>
        </w:rPr>
        <w:t>」：</w:t>
      </w:r>
    </w:p>
    <w:p w:rsidR="004E5EA6" w:rsidRDefault="004E5EA6" w:rsidP="004E5EA6">
      <w:pPr>
        <w:ind w:leftChars="400" w:left="960"/>
        <w:outlineLvl w:val="8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持戒</w:t>
      </w:r>
    </w:p>
    <w:p w:rsidR="004E5EA6" w:rsidRDefault="00943134" w:rsidP="004E5EA6">
      <w:pPr>
        <w:spacing w:afterLines="30" w:after="108"/>
        <w:ind w:leftChars="400" w:left="960"/>
      </w:pPr>
      <w:r w:rsidRPr="004E5EA6">
        <w:rPr>
          <w:rFonts w:hint="eastAsia"/>
        </w:rPr>
        <w:t>「</w:t>
      </w:r>
      <w:r w:rsidRPr="005C3BEC">
        <w:rPr>
          <w:rFonts w:ascii="標楷體" w:eastAsia="標楷體" w:hAnsi="標楷體" w:hint="eastAsia"/>
          <w:b/>
          <w:bCs/>
        </w:rPr>
        <w:t>有一</w:t>
      </w:r>
      <w:r>
        <w:rPr>
          <w:rFonts w:hint="eastAsia"/>
        </w:rPr>
        <w:t>」類出家的「</w:t>
      </w:r>
      <w:r w:rsidRPr="005C3BEC">
        <w:rPr>
          <w:rFonts w:ascii="標楷體" w:eastAsia="標楷體" w:hAnsi="標楷體" w:hint="eastAsia"/>
          <w:b/>
          <w:bCs/>
        </w:rPr>
        <w:t>沙門</w:t>
      </w:r>
      <w:r>
        <w:rPr>
          <w:rFonts w:hint="eastAsia"/>
        </w:rPr>
        <w:t>」，他的出家修學，都是為了「</w:t>
      </w:r>
      <w:r w:rsidRPr="005C3BEC">
        <w:rPr>
          <w:rFonts w:ascii="標楷體" w:eastAsia="標楷體" w:hAnsi="標楷體" w:hint="eastAsia"/>
          <w:b/>
          <w:bCs/>
        </w:rPr>
        <w:t>現</w:t>
      </w:r>
      <w:r>
        <w:rPr>
          <w:rFonts w:hint="eastAsia"/>
        </w:rPr>
        <w:t>」生「</w:t>
      </w:r>
      <w:r w:rsidRPr="005C3BEC">
        <w:rPr>
          <w:rFonts w:ascii="標楷體" w:eastAsia="標楷體" w:hAnsi="標楷體" w:hint="eastAsia"/>
          <w:b/>
          <w:bCs/>
        </w:rPr>
        <w:t>因緣</w:t>
      </w:r>
      <w:r>
        <w:rPr>
          <w:rFonts w:hint="eastAsia"/>
        </w:rPr>
        <w:t>」</w:t>
      </w:r>
      <w:r w:rsidR="009E6FBE">
        <w:rPr>
          <w:rFonts w:ascii="新細明體" w:hAnsi="新細明體" w:hint="eastAsia"/>
        </w:rPr>
        <w:t>――</w:t>
      </w:r>
      <w:r>
        <w:rPr>
          <w:rFonts w:hint="eastAsia"/>
        </w:rPr>
        <w:t>為現生的受人尊敬，生活安樂。為了達成現生的利樂，所以自願自發的修「</w:t>
      </w:r>
      <w:r w:rsidRPr="005C3BEC">
        <w:rPr>
          <w:rFonts w:ascii="標楷體" w:eastAsia="標楷體" w:hAnsi="標楷體" w:hint="eastAsia"/>
          <w:b/>
          <w:bCs/>
        </w:rPr>
        <w:t>行持戒</w:t>
      </w:r>
      <w:r>
        <w:rPr>
          <w:rFonts w:hint="eastAsia"/>
        </w:rPr>
        <w:t>」，非常嚴淨。</w:t>
      </w:r>
    </w:p>
    <w:p w:rsidR="00BB369C" w:rsidRDefault="00943134" w:rsidP="004E5EA6">
      <w:pPr>
        <w:spacing w:afterLines="30" w:after="108"/>
        <w:ind w:leftChars="400" w:left="960"/>
      </w:pPr>
      <w:r>
        <w:rPr>
          <w:rFonts w:hint="eastAsia"/>
        </w:rPr>
        <w:t>但目的為了「</w:t>
      </w:r>
      <w:r w:rsidRPr="005C3BEC">
        <w:rPr>
          <w:rFonts w:ascii="標楷體" w:eastAsia="標楷體" w:hAnsi="標楷體" w:hint="eastAsia"/>
          <w:b/>
          <w:bCs/>
        </w:rPr>
        <w:t>欲令人知</w:t>
      </w:r>
      <w:r>
        <w:rPr>
          <w:rFonts w:hint="eastAsia"/>
        </w:rPr>
        <w:t>」道他持戒；唯有使人知道，才會稱譽他，欽佩他，以他為師範，達到現</w:t>
      </w:r>
      <w:r w:rsidR="00E47F62" w:rsidRPr="00A82F59">
        <w:rPr>
          <w:rFonts w:cs="Times Ext Roman"/>
          <w:sz w:val="22"/>
          <w:shd w:val="pct15" w:color="auto" w:fill="FFFFFF"/>
        </w:rPr>
        <w:t>（</w:t>
      </w:r>
      <w:r w:rsidR="00E47F62" w:rsidRPr="00A82F59">
        <w:rPr>
          <w:rFonts w:cs="Times Ext Roman"/>
          <w:sz w:val="22"/>
          <w:shd w:val="pct15" w:color="auto" w:fill="FFFFFF"/>
        </w:rPr>
        <w:t>p.</w:t>
      </w:r>
      <w:r w:rsidR="00E47F62">
        <w:rPr>
          <w:rFonts w:cs="Times Ext Roman"/>
          <w:sz w:val="22"/>
          <w:shd w:val="pct15" w:color="auto" w:fill="FFFFFF"/>
        </w:rPr>
        <w:t>219</w:t>
      </w:r>
      <w:r w:rsidR="00E47F62" w:rsidRPr="00A82F59">
        <w:rPr>
          <w:rFonts w:cs="Times Ext Roman"/>
          <w:sz w:val="22"/>
          <w:shd w:val="pct15" w:color="auto" w:fill="FFFFFF"/>
        </w:rPr>
        <w:t>）</w:t>
      </w:r>
      <w:r>
        <w:rPr>
          <w:rFonts w:hint="eastAsia"/>
        </w:rPr>
        <w:t>生利樂的目的。</w:t>
      </w:r>
    </w:p>
    <w:p w:rsidR="004E5EA6" w:rsidRDefault="004E5EA6" w:rsidP="004E5EA6">
      <w:pPr>
        <w:ind w:leftChars="400" w:left="960"/>
        <w:outlineLvl w:val="8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多聞</w:t>
      </w:r>
    </w:p>
    <w:p w:rsidR="00377864" w:rsidRDefault="00943134" w:rsidP="004E5EA6">
      <w:pPr>
        <w:spacing w:afterLines="30" w:after="108"/>
        <w:ind w:leftChars="400" w:left="960"/>
      </w:pPr>
      <w:r>
        <w:rPr>
          <w:rFonts w:hint="eastAsia"/>
        </w:rPr>
        <w:t>不但持戒，他還以「</w:t>
      </w:r>
      <w:r w:rsidRPr="005C3BEC">
        <w:rPr>
          <w:rFonts w:ascii="標楷體" w:eastAsia="標楷體" w:hAnsi="標楷體" w:hint="eastAsia"/>
          <w:b/>
          <w:bCs/>
        </w:rPr>
        <w:t>自力讀誦</w:t>
      </w:r>
      <w:r>
        <w:rPr>
          <w:rFonts w:hint="eastAsia"/>
        </w:rPr>
        <w:t>」，精研三藏，對佛法有廣博的知識；但目的還是「</w:t>
      </w:r>
      <w:r w:rsidRPr="005C3BEC">
        <w:rPr>
          <w:rFonts w:ascii="標楷體" w:eastAsia="標楷體" w:hAnsi="標楷體" w:hint="eastAsia"/>
          <w:b/>
          <w:bCs/>
        </w:rPr>
        <w:t>令他人知</w:t>
      </w:r>
      <w:r>
        <w:rPr>
          <w:rFonts w:hint="eastAsia"/>
        </w:rPr>
        <w:t>」道他是一位「</w:t>
      </w:r>
      <w:r w:rsidRPr="005C3BEC">
        <w:rPr>
          <w:rFonts w:ascii="標楷體" w:eastAsia="標楷體" w:hAnsi="標楷體" w:hint="eastAsia"/>
          <w:b/>
          <w:bCs/>
        </w:rPr>
        <w:t>多聞</w:t>
      </w:r>
      <w:r>
        <w:rPr>
          <w:rFonts w:hint="eastAsia"/>
        </w:rPr>
        <w:t>」比丘。</w:t>
      </w:r>
    </w:p>
    <w:p w:rsidR="004E5EA6" w:rsidRDefault="004E5EA6" w:rsidP="004E5EA6">
      <w:pPr>
        <w:ind w:leftChars="400" w:left="960"/>
        <w:outlineLvl w:val="8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壬三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修遠離行</w:t>
      </w:r>
    </w:p>
    <w:p w:rsidR="00377864" w:rsidRDefault="00943134" w:rsidP="004E5EA6">
      <w:pPr>
        <w:spacing w:afterLines="30" w:after="108"/>
        <w:ind w:leftChars="400" w:left="960"/>
      </w:pPr>
      <w:r>
        <w:rPr>
          <w:rFonts w:hint="eastAsia"/>
        </w:rPr>
        <w:t>他又「</w:t>
      </w:r>
      <w:r w:rsidRPr="005C3BEC">
        <w:rPr>
          <w:rFonts w:ascii="標楷體" w:eastAsia="標楷體" w:hAnsi="標楷體" w:hint="eastAsia"/>
          <w:b/>
          <w:bCs/>
        </w:rPr>
        <w:t>自力獨處</w:t>
      </w:r>
      <w:r>
        <w:rPr>
          <w:rFonts w:hint="eastAsia"/>
        </w:rPr>
        <w:t>」山林，住「</w:t>
      </w:r>
      <w:r w:rsidRPr="005C3BEC">
        <w:rPr>
          <w:rFonts w:ascii="標楷體" w:eastAsia="標楷體" w:hAnsi="標楷體" w:hint="eastAsia"/>
          <w:b/>
          <w:bCs/>
        </w:rPr>
        <w:t>在</w:t>
      </w:r>
      <w:r>
        <w:rPr>
          <w:rFonts w:hint="eastAsia"/>
        </w:rPr>
        <w:t>」「</w:t>
      </w:r>
      <w:r w:rsidRPr="005C3BEC">
        <w:rPr>
          <w:rFonts w:ascii="標楷體" w:eastAsia="標楷體" w:hAnsi="標楷體" w:hint="eastAsia"/>
          <w:b/>
          <w:bCs/>
        </w:rPr>
        <w:t>閑靜</w:t>
      </w:r>
      <w:r>
        <w:rPr>
          <w:rFonts w:hint="eastAsia"/>
        </w:rPr>
        <w:t>」的所在，目的也是「</w:t>
      </w:r>
      <w:r w:rsidRPr="005C3BEC">
        <w:rPr>
          <w:rFonts w:ascii="標楷體" w:eastAsia="標楷體" w:hAnsi="標楷體" w:hint="eastAsia"/>
          <w:b/>
          <w:bCs/>
        </w:rPr>
        <w:t>欲令人知</w:t>
      </w:r>
      <w:r>
        <w:rPr>
          <w:rFonts w:hint="eastAsia"/>
        </w:rPr>
        <w:t>」道他「</w:t>
      </w:r>
      <w:r w:rsidRPr="005C3BEC">
        <w:rPr>
          <w:rFonts w:ascii="標楷體" w:eastAsia="標楷體" w:hAnsi="標楷體" w:hint="eastAsia"/>
          <w:b/>
          <w:bCs/>
        </w:rPr>
        <w:t>為阿練若</w:t>
      </w:r>
      <w:r>
        <w:rPr>
          <w:rFonts w:hint="eastAsia"/>
        </w:rPr>
        <w:t>」比丘，</w:t>
      </w:r>
      <w:r w:rsidR="00377864">
        <w:rPr>
          <w:rStyle w:val="FootnoteReference"/>
        </w:rPr>
        <w:footnoteReference w:id="71"/>
      </w:r>
      <w:r>
        <w:rPr>
          <w:rFonts w:hint="eastAsia"/>
        </w:rPr>
        <w:t>是一位「</w:t>
      </w:r>
      <w:r w:rsidRPr="005C3BEC">
        <w:rPr>
          <w:rFonts w:ascii="標楷體" w:eastAsia="標楷體" w:hAnsi="標楷體" w:hint="eastAsia"/>
          <w:b/>
          <w:bCs/>
        </w:rPr>
        <w:t>少欲知足，行遠離行</w:t>
      </w:r>
      <w:r>
        <w:rPr>
          <w:rFonts w:hint="eastAsia"/>
        </w:rPr>
        <w:t>」的修行人。</w:t>
      </w:r>
    </w:p>
    <w:p w:rsidR="004E5EA6" w:rsidRDefault="004E5EA6" w:rsidP="004E5EA6">
      <w:pPr>
        <w:ind w:leftChars="350" w:left="840"/>
        <w:outlineLvl w:val="7"/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辛三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小結：所作所行，僅為貪求名聞利養</w:t>
      </w:r>
    </w:p>
    <w:p w:rsidR="004E5EA6" w:rsidRDefault="00943134" w:rsidP="004E5EA6">
      <w:pPr>
        <w:spacing w:afterLines="30" w:after="108"/>
        <w:ind w:leftChars="350" w:left="840"/>
      </w:pPr>
      <w:r>
        <w:rPr>
          <w:rFonts w:hint="eastAsia"/>
        </w:rPr>
        <w:t>持戒，多聞（慧），修遠離行，一切「</w:t>
      </w:r>
      <w:r w:rsidRPr="005C3BEC">
        <w:rPr>
          <w:rFonts w:ascii="標楷體" w:eastAsia="標楷體" w:hAnsi="標楷體" w:hint="eastAsia"/>
          <w:b/>
          <w:bCs/>
        </w:rPr>
        <w:t>但為</w:t>
      </w:r>
      <w:r>
        <w:rPr>
          <w:rFonts w:hint="eastAsia"/>
        </w:rPr>
        <w:t>」他「</w:t>
      </w:r>
      <w:r w:rsidRPr="005C3BEC">
        <w:rPr>
          <w:rFonts w:ascii="標楷體" w:eastAsia="標楷體" w:hAnsi="標楷體" w:hint="eastAsia"/>
          <w:b/>
          <w:bCs/>
        </w:rPr>
        <w:t>人知</w:t>
      </w:r>
      <w:r>
        <w:rPr>
          <w:rFonts w:hint="eastAsia"/>
        </w:rPr>
        <w:t>」道，而「</w:t>
      </w:r>
      <w:r w:rsidRPr="005C3BEC">
        <w:rPr>
          <w:rFonts w:ascii="標楷體" w:eastAsia="標楷體" w:hAnsi="標楷體" w:hint="eastAsia"/>
          <w:b/>
          <w:bCs/>
        </w:rPr>
        <w:t>不以厭離</w:t>
      </w:r>
      <w:r>
        <w:rPr>
          <w:rFonts w:hint="eastAsia"/>
        </w:rPr>
        <w:t>」心來修學；「</w:t>
      </w:r>
      <w:r w:rsidRPr="005C3BEC">
        <w:rPr>
          <w:rFonts w:ascii="標楷體" w:eastAsia="標楷體" w:hAnsi="標楷體" w:hint="eastAsia"/>
          <w:b/>
          <w:bCs/>
        </w:rPr>
        <w:t>不為</w:t>
      </w:r>
      <w:r>
        <w:rPr>
          <w:rFonts w:hint="eastAsia"/>
        </w:rPr>
        <w:t>」心離戲論的「</w:t>
      </w:r>
      <w:r w:rsidRPr="005C3BEC">
        <w:rPr>
          <w:rFonts w:ascii="標楷體" w:eastAsia="標楷體" w:hAnsi="標楷體" w:hint="eastAsia"/>
          <w:b/>
          <w:bCs/>
        </w:rPr>
        <w:t>善寂</w:t>
      </w:r>
      <w:r>
        <w:rPr>
          <w:rFonts w:hint="eastAsia"/>
        </w:rPr>
        <w:t>」；「</w:t>
      </w:r>
      <w:r w:rsidRPr="005C3BEC">
        <w:rPr>
          <w:rFonts w:ascii="標楷體" w:eastAsia="標楷體" w:hAnsi="標楷體" w:hint="eastAsia"/>
          <w:b/>
          <w:bCs/>
        </w:rPr>
        <w:t>不為得道</w:t>
      </w:r>
      <w:r>
        <w:rPr>
          <w:rFonts w:hint="eastAsia"/>
        </w:rPr>
        <w:t>」（覺悟）；「</w:t>
      </w:r>
      <w:r w:rsidRPr="005C3BEC">
        <w:rPr>
          <w:rFonts w:ascii="標楷體" w:eastAsia="標楷體" w:hAnsi="標楷體" w:hint="eastAsia"/>
          <w:b/>
          <w:bCs/>
        </w:rPr>
        <w:t>不為</w:t>
      </w:r>
      <w:r>
        <w:rPr>
          <w:rFonts w:hint="eastAsia"/>
        </w:rPr>
        <w:t>」證得「</w:t>
      </w:r>
      <w:r w:rsidRPr="005C3BEC">
        <w:rPr>
          <w:rFonts w:ascii="標楷體" w:eastAsia="標楷體" w:hAnsi="標楷體" w:hint="eastAsia"/>
          <w:b/>
          <w:bCs/>
        </w:rPr>
        <w:t>沙門、婆羅門果</w:t>
      </w:r>
      <w:r>
        <w:rPr>
          <w:rFonts w:hint="eastAsia"/>
        </w:rPr>
        <w:t>」</w:t>
      </w:r>
      <w:r w:rsidR="009E6FBE">
        <w:rPr>
          <w:rFonts w:ascii="新細明體" w:hAnsi="新細明體" w:hint="eastAsia"/>
        </w:rPr>
        <w:t>――</w:t>
      </w:r>
      <w:r>
        <w:rPr>
          <w:rFonts w:hint="eastAsia"/>
        </w:rPr>
        <w:t>出離清淨的究竟果；「</w:t>
      </w:r>
      <w:r w:rsidRPr="005C3BEC">
        <w:rPr>
          <w:rFonts w:ascii="標楷體" w:eastAsia="標楷體" w:hAnsi="標楷體" w:hint="eastAsia"/>
          <w:b/>
          <w:bCs/>
        </w:rPr>
        <w:t>不為涅槃</w:t>
      </w:r>
      <w:r>
        <w:rPr>
          <w:rFonts w:hint="eastAsia"/>
        </w:rPr>
        <w:t>」的究竟解脫。</w:t>
      </w:r>
    </w:p>
    <w:p w:rsidR="001B1BB0" w:rsidRDefault="00943134" w:rsidP="004E5EA6">
      <w:pPr>
        <w:spacing w:afterLines="30" w:after="108"/>
        <w:ind w:leftChars="350" w:left="840"/>
      </w:pPr>
      <w:r>
        <w:rPr>
          <w:rFonts w:hint="eastAsia"/>
        </w:rPr>
        <w:t>精進的修行，一切為了現生因緣，貪求他人的尊敬，這就「</w:t>
      </w:r>
      <w:r w:rsidRPr="005C3BEC">
        <w:rPr>
          <w:rFonts w:ascii="標楷體" w:eastAsia="標楷體" w:hAnsi="標楷體" w:hint="eastAsia"/>
          <w:b/>
          <w:bCs/>
        </w:rPr>
        <w:t>是為名聞沙門</w:t>
      </w:r>
      <w:r>
        <w:rPr>
          <w:rFonts w:hint="eastAsia"/>
        </w:rPr>
        <w:t>」。</w:t>
      </w:r>
    </w:p>
    <w:p w:rsidR="001B1BB0" w:rsidRPr="0029136C" w:rsidRDefault="001B1BB0" w:rsidP="001B1BB0">
      <w:pPr>
        <w:ind w:leftChars="300" w:left="720"/>
        <w:outlineLvl w:val="6"/>
        <w:rPr>
          <w:bCs/>
          <w:sz w:val="27"/>
          <w:szCs w:val="27"/>
          <w:shd w:val="pct15" w:color="auto" w:fill="FFFFFF"/>
        </w:rPr>
      </w:pP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庚四</w:t>
      </w:r>
      <w:r w:rsidRPr="0029136C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實行沙門</w:t>
      </w:r>
    </w:p>
    <w:p w:rsidR="00D93664" w:rsidRDefault="00D93664" w:rsidP="00D93664">
      <w:pPr>
        <w:ind w:leftChars="350" w:left="840"/>
        <w:outlineLvl w:val="7"/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辛一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舉經</w:t>
      </w:r>
    </w:p>
    <w:p w:rsidR="00943134" w:rsidRPr="008A2600" w:rsidRDefault="00943134" w:rsidP="00D93664">
      <w:pPr>
        <w:spacing w:afterLines="30" w:after="108"/>
        <w:ind w:leftChars="350" w:left="840"/>
        <w:rPr>
          <w:rFonts w:eastAsia="標楷體" w:cs="Times Ext Roman"/>
        </w:rPr>
      </w:pPr>
      <w:r w:rsidRPr="001E5015">
        <w:rPr>
          <w:rFonts w:ascii="標楷體" w:eastAsia="標楷體" w:hAnsi="標楷體" w:hint="eastAsia"/>
          <w:b/>
          <w:bCs/>
        </w:rPr>
        <w:t>復次，迦葉！何謂實行沙門？有一沙門，不貪身命，何況利養！聞諸法空無相無願，心達隨順，如所說行。不為涅槃而修梵行，何況三界！尚不樂起空無我見，何況我見眾生人見！離依止法，而求解脫一切煩惱；見一切諸法本來無垢，畢竟清淨，而自依止亦不依他。以正法身，尚不見佛，何況形色！以空遠離，尚</w:t>
      </w:r>
      <w:r w:rsidR="00E47F62" w:rsidRPr="00A82F59">
        <w:rPr>
          <w:rFonts w:cs="Times Ext Roman"/>
          <w:sz w:val="22"/>
          <w:shd w:val="pct15" w:color="auto" w:fill="FFFFFF"/>
        </w:rPr>
        <w:t>（</w:t>
      </w:r>
      <w:r w:rsidR="00E47F62" w:rsidRPr="00A82F59">
        <w:rPr>
          <w:rFonts w:cs="Times Ext Roman"/>
          <w:sz w:val="22"/>
          <w:shd w:val="pct15" w:color="auto" w:fill="FFFFFF"/>
        </w:rPr>
        <w:t>p.</w:t>
      </w:r>
      <w:r w:rsidR="00E47F62">
        <w:rPr>
          <w:rFonts w:cs="Times Ext Roman"/>
          <w:sz w:val="22"/>
          <w:shd w:val="pct15" w:color="auto" w:fill="FFFFFF"/>
        </w:rPr>
        <w:t>220</w:t>
      </w:r>
      <w:r w:rsidR="00E47F62" w:rsidRPr="00A82F59">
        <w:rPr>
          <w:rFonts w:cs="Times Ext Roman"/>
          <w:sz w:val="22"/>
          <w:shd w:val="pct15" w:color="auto" w:fill="FFFFFF"/>
        </w:rPr>
        <w:t>）</w:t>
      </w:r>
      <w:r w:rsidRPr="001E5015">
        <w:rPr>
          <w:rFonts w:ascii="標楷體" w:eastAsia="標楷體" w:hAnsi="標楷體" w:hint="eastAsia"/>
          <w:b/>
          <w:bCs/>
        </w:rPr>
        <w:t>不見法，何況貪著音聲言說！以無為法，尚不見僧，何況當見有和合眾！而於諸法無所斷除，無所修行，不住生死，不著涅槃。知一切法本來寂滅，不見有縛，不求解脫：是名實行沙門。</w:t>
      </w:r>
      <w:r w:rsidR="008A2600" w:rsidRPr="008A2600">
        <w:rPr>
          <w:rStyle w:val="FootnoteReference"/>
          <w:rFonts w:eastAsia="標楷體" w:cs="Times Ext Roman"/>
        </w:rPr>
        <w:footnoteReference w:id="72"/>
      </w:r>
    </w:p>
    <w:p w:rsidR="00D93664" w:rsidRDefault="00D93664" w:rsidP="00D93664">
      <w:pPr>
        <w:ind w:leftChars="350" w:left="840"/>
        <w:outlineLvl w:val="7"/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辛二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總明：實行沙門</w:t>
      </w:r>
    </w:p>
    <w:p w:rsidR="00DF11A7" w:rsidRDefault="00DF11A7" w:rsidP="00DF11A7">
      <w:pPr>
        <w:ind w:leftChars="400" w:left="960"/>
        <w:outlineLvl w:val="8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略辨四種沙門</w:t>
      </w:r>
    </w:p>
    <w:p w:rsidR="004913C5" w:rsidRDefault="004913C5" w:rsidP="004913C5">
      <w:pPr>
        <w:ind w:leftChars="450" w:left="108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癸一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實行沙門</w:t>
      </w:r>
    </w:p>
    <w:p w:rsidR="004913C5" w:rsidRDefault="00943134" w:rsidP="004913C5">
      <w:pPr>
        <w:ind w:leftChars="450" w:left="1080"/>
      </w:pPr>
      <w:r>
        <w:rPr>
          <w:rFonts w:hint="eastAsia"/>
        </w:rPr>
        <w:t>四、「</w:t>
      </w:r>
      <w:r w:rsidRPr="00D41E6F">
        <w:rPr>
          <w:rFonts w:ascii="標楷體" w:eastAsia="標楷體" w:hAnsi="標楷體" w:hint="eastAsia"/>
          <w:b/>
          <w:bCs/>
        </w:rPr>
        <w:t>實行沙門</w:t>
      </w:r>
      <w:r>
        <w:rPr>
          <w:rFonts w:hint="eastAsia"/>
        </w:rPr>
        <w:t>」：</w:t>
      </w:r>
      <w:r w:rsidRPr="00081CEC">
        <w:rPr>
          <w:rFonts w:hint="eastAsia"/>
          <w:b/>
          <w:bCs/>
        </w:rPr>
        <w:t>實</w:t>
      </w:r>
      <w:r>
        <w:rPr>
          <w:rFonts w:hint="eastAsia"/>
        </w:rPr>
        <w:t>，是真實，勝義；</w:t>
      </w:r>
      <w:r w:rsidRPr="00081CEC">
        <w:rPr>
          <w:rFonts w:hint="eastAsia"/>
          <w:b/>
          <w:bCs/>
        </w:rPr>
        <w:t>實行沙門</w:t>
      </w:r>
      <w:r>
        <w:rPr>
          <w:rFonts w:hint="eastAsia"/>
        </w:rPr>
        <w:t>，是為勝義而修行的沙門，勿以為是一般的實行。</w:t>
      </w:r>
    </w:p>
    <w:p w:rsidR="004913C5" w:rsidRDefault="004913C5" w:rsidP="004913C5">
      <w:pPr>
        <w:ind w:leftChars="450" w:left="108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癸二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形服沙門</w:t>
      </w:r>
    </w:p>
    <w:p w:rsidR="004913C5" w:rsidRDefault="00943134" w:rsidP="004913C5">
      <w:pPr>
        <w:ind w:leftChars="450" w:left="1080"/>
      </w:pPr>
      <w:r>
        <w:rPr>
          <w:rFonts w:hint="eastAsia"/>
        </w:rPr>
        <w:t>四種沙門中，</w:t>
      </w:r>
      <w:r w:rsidRPr="001F3780">
        <w:rPr>
          <w:rFonts w:hint="eastAsia"/>
          <w:b/>
          <w:bCs/>
        </w:rPr>
        <w:t>形服</w:t>
      </w:r>
      <w:r>
        <w:rPr>
          <w:rFonts w:hint="eastAsia"/>
        </w:rPr>
        <w:t>沙門，不消說是不對的。</w:t>
      </w:r>
    </w:p>
    <w:p w:rsidR="004913C5" w:rsidRDefault="004913C5" w:rsidP="004913C5">
      <w:pPr>
        <w:ind w:leftChars="450" w:left="108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癸三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威儀欺誑沙門</w:t>
      </w:r>
    </w:p>
    <w:p w:rsidR="004913C5" w:rsidRDefault="00943134" w:rsidP="004913C5">
      <w:pPr>
        <w:ind w:leftChars="450" w:left="1080"/>
      </w:pPr>
      <w:r w:rsidRPr="001F3780">
        <w:rPr>
          <w:rFonts w:hint="eastAsia"/>
          <w:b/>
          <w:bCs/>
        </w:rPr>
        <w:t>威儀欺誑</w:t>
      </w:r>
      <w:r>
        <w:rPr>
          <w:rFonts w:hint="eastAsia"/>
        </w:rPr>
        <w:t>沙門，也許自以為修行，嚴持戒律，以為這才能解脫。但拘泥律行，在虛誑妄取中取相修行，並不是佛說比丘應持戒的意趣所在。</w:t>
      </w:r>
    </w:p>
    <w:p w:rsidR="004913C5" w:rsidRDefault="00943134" w:rsidP="004913C5">
      <w:pPr>
        <w:ind w:leftChars="450" w:left="1080"/>
      </w:pPr>
      <w:r>
        <w:rPr>
          <w:rFonts w:hint="eastAsia"/>
        </w:rPr>
        <w:t>如四聖種，比丘是應受的。但佛沒有說，非乞食、糞掃衣、樹下坐不可；更沒有說不能吃精美的飲食。</w:t>
      </w:r>
    </w:p>
    <w:p w:rsidR="004913C5" w:rsidRDefault="00943134" w:rsidP="004913C5">
      <w:pPr>
        <w:ind w:leftChars="450" w:left="1080"/>
      </w:pPr>
      <w:r>
        <w:rPr>
          <w:rFonts w:hint="eastAsia"/>
        </w:rPr>
        <w:t>可見這是取相修行，違反如來的精神，而流於苦行。</w:t>
      </w:r>
    </w:p>
    <w:p w:rsidR="004913C5" w:rsidRDefault="004913C5" w:rsidP="004913C5">
      <w:pPr>
        <w:ind w:leftChars="450" w:left="108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癸四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名聞沙門</w:t>
      </w:r>
    </w:p>
    <w:p w:rsidR="004913C5" w:rsidRDefault="00943134" w:rsidP="004913C5">
      <w:pPr>
        <w:ind w:leftChars="450" w:left="1080"/>
      </w:pPr>
      <w:r>
        <w:rPr>
          <w:rFonts w:hint="eastAsia"/>
        </w:rPr>
        <w:t>至於</w:t>
      </w:r>
      <w:r w:rsidRPr="001F3780">
        <w:rPr>
          <w:rFonts w:hint="eastAsia"/>
          <w:b/>
          <w:bCs/>
        </w:rPr>
        <w:t>名聞</w:t>
      </w:r>
      <w:r>
        <w:rPr>
          <w:rFonts w:hint="eastAsia"/>
        </w:rPr>
        <w:t>沙門，持戒、多聞、遠離，也著實精進修行，應該是事理兼通。但為了貪求人的尊敬供養，只此一念，就違反了修行的根本意趣。</w:t>
      </w:r>
    </w:p>
    <w:p w:rsidR="00003FC2" w:rsidRDefault="00003FC2" w:rsidP="00003FC2">
      <w:pPr>
        <w:ind w:leftChars="400" w:left="960"/>
        <w:outlineLvl w:val="8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修行：不貪身命，體證空義</w:t>
      </w:r>
    </w:p>
    <w:p w:rsidR="00943134" w:rsidRDefault="00943134" w:rsidP="004913C5">
      <w:pPr>
        <w:spacing w:afterLines="30" w:after="108"/>
        <w:ind w:leftChars="400" w:left="960"/>
      </w:pPr>
      <w:r>
        <w:rPr>
          <w:rFonts w:hint="eastAsia"/>
        </w:rPr>
        <w:t>所以中間二類沙門，看來是很難得的，但是不足取的。佛教人發心修行、持戒、多聞、遠離，一切是為了勝義。那麼，真實沙門是怎樣的呢？</w:t>
      </w:r>
      <w:r w:rsidR="00E47F62" w:rsidRPr="00A82F59">
        <w:rPr>
          <w:rFonts w:cs="Times Ext Roman"/>
          <w:sz w:val="22"/>
          <w:shd w:val="pct15" w:color="auto" w:fill="FFFFFF"/>
        </w:rPr>
        <w:t>（</w:t>
      </w:r>
      <w:r w:rsidR="00E47F62" w:rsidRPr="00A82F59">
        <w:rPr>
          <w:rFonts w:cs="Times Ext Roman"/>
          <w:sz w:val="22"/>
          <w:shd w:val="pct15" w:color="auto" w:fill="FFFFFF"/>
        </w:rPr>
        <w:t>p.</w:t>
      </w:r>
      <w:r w:rsidR="00E47F62">
        <w:rPr>
          <w:rFonts w:cs="Times Ext Roman"/>
          <w:sz w:val="22"/>
          <w:shd w:val="pct15" w:color="auto" w:fill="FFFFFF"/>
        </w:rPr>
        <w:t>221</w:t>
      </w:r>
      <w:r w:rsidR="00E47F62" w:rsidRPr="00A82F59">
        <w:rPr>
          <w:rFonts w:cs="Times Ext Roman"/>
          <w:sz w:val="22"/>
          <w:shd w:val="pct15" w:color="auto" w:fill="FFFFFF"/>
        </w:rPr>
        <w:t>）</w:t>
      </w:r>
    </w:p>
    <w:p w:rsidR="004913C5" w:rsidRDefault="004913C5" w:rsidP="004913C5">
      <w:pPr>
        <w:ind w:leftChars="450" w:left="108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癸一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不貪自身命</w:t>
      </w:r>
    </w:p>
    <w:p w:rsidR="00003FC2" w:rsidRDefault="00943134" w:rsidP="00003FC2">
      <w:pPr>
        <w:spacing w:afterLines="30" w:after="108"/>
        <w:ind w:leftChars="450" w:left="1080"/>
      </w:pPr>
      <w:r>
        <w:rPr>
          <w:rFonts w:hint="eastAsia"/>
        </w:rPr>
        <w:t>「</w:t>
      </w:r>
      <w:r w:rsidRPr="00D41E6F">
        <w:rPr>
          <w:rFonts w:ascii="標楷體" w:eastAsia="標楷體" w:hAnsi="標楷體" w:hint="eastAsia"/>
          <w:b/>
          <w:bCs/>
        </w:rPr>
        <w:t>有一</w:t>
      </w:r>
      <w:r>
        <w:rPr>
          <w:rFonts w:hint="eastAsia"/>
        </w:rPr>
        <w:t>」類出家的「</w:t>
      </w:r>
      <w:r w:rsidRPr="00D41E6F">
        <w:rPr>
          <w:rFonts w:ascii="標楷體" w:eastAsia="標楷體" w:hAnsi="標楷體" w:hint="eastAsia"/>
          <w:b/>
          <w:bCs/>
        </w:rPr>
        <w:t>沙門</w:t>
      </w:r>
      <w:r>
        <w:rPr>
          <w:rFonts w:hint="eastAsia"/>
        </w:rPr>
        <w:t>」，他們的真實修行，尚且「</w:t>
      </w:r>
      <w:r w:rsidRPr="00D41E6F">
        <w:rPr>
          <w:rFonts w:ascii="標楷體" w:eastAsia="標楷體" w:hAnsi="標楷體" w:hint="eastAsia"/>
          <w:b/>
          <w:bCs/>
        </w:rPr>
        <w:t>不貪</w:t>
      </w:r>
      <w:r>
        <w:rPr>
          <w:rFonts w:hint="eastAsia"/>
        </w:rPr>
        <w:t>」著自己的「</w:t>
      </w:r>
      <w:r w:rsidRPr="00D41E6F">
        <w:rPr>
          <w:rFonts w:ascii="標楷體" w:eastAsia="標楷體" w:hAnsi="標楷體" w:hint="eastAsia"/>
          <w:b/>
          <w:bCs/>
        </w:rPr>
        <w:t>身命</w:t>
      </w:r>
      <w:r>
        <w:rPr>
          <w:rFonts w:hint="eastAsia"/>
        </w:rPr>
        <w:t>」，真的生死置於度外，一心向道，「</w:t>
      </w:r>
      <w:r w:rsidRPr="00D41E6F">
        <w:rPr>
          <w:rFonts w:ascii="標楷體" w:eastAsia="標楷體" w:hAnsi="標楷體" w:hint="eastAsia"/>
          <w:b/>
          <w:bCs/>
        </w:rPr>
        <w:t>何況</w:t>
      </w:r>
      <w:r>
        <w:rPr>
          <w:rFonts w:hint="eastAsia"/>
        </w:rPr>
        <w:t>」為了身外的尊敬與「</w:t>
      </w:r>
      <w:r w:rsidRPr="00D41E6F">
        <w:rPr>
          <w:rFonts w:ascii="標楷體" w:eastAsia="標楷體" w:hAnsi="標楷體" w:hint="eastAsia"/>
          <w:b/>
          <w:bCs/>
        </w:rPr>
        <w:t>利養</w:t>
      </w:r>
      <w:r>
        <w:rPr>
          <w:rFonts w:hint="eastAsia"/>
        </w:rPr>
        <w:t>」而修行呢！</w:t>
      </w:r>
    </w:p>
    <w:p w:rsidR="001F3780" w:rsidRDefault="00943134" w:rsidP="00003FC2">
      <w:pPr>
        <w:spacing w:afterLines="30" w:after="108"/>
        <w:ind w:leftChars="450" w:left="1080"/>
      </w:pPr>
      <w:r>
        <w:rPr>
          <w:rFonts w:hint="eastAsia"/>
        </w:rPr>
        <w:t>這點，就與名聞沙門不同。</w:t>
      </w:r>
    </w:p>
    <w:p w:rsidR="004913C5" w:rsidRDefault="004913C5" w:rsidP="004913C5">
      <w:pPr>
        <w:ind w:leftChars="450" w:left="108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癸</w:t>
      </w:r>
      <w:r w:rsidR="00003FC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勝解空義，行中道正觀</w:t>
      </w:r>
    </w:p>
    <w:p w:rsidR="00003FC2" w:rsidRDefault="00943134" w:rsidP="00003FC2">
      <w:pPr>
        <w:spacing w:afterLines="30" w:after="108"/>
        <w:ind w:leftChars="450" w:left="1080"/>
      </w:pPr>
      <w:r>
        <w:rPr>
          <w:rFonts w:hint="eastAsia"/>
        </w:rPr>
        <w:t>他們聽「</w:t>
      </w:r>
      <w:r w:rsidRPr="00D41E6F">
        <w:rPr>
          <w:rFonts w:ascii="標楷體" w:eastAsia="標楷體" w:hAnsi="標楷體" w:hint="eastAsia"/>
          <w:b/>
          <w:bCs/>
        </w:rPr>
        <w:t>聞諸法</w:t>
      </w:r>
      <w:r>
        <w:rPr>
          <w:rFonts w:hint="eastAsia"/>
        </w:rPr>
        <w:t>」皆「</w:t>
      </w:r>
      <w:r w:rsidRPr="00D41E6F">
        <w:rPr>
          <w:rFonts w:ascii="標楷體" w:eastAsia="標楷體" w:hAnsi="標楷體" w:hint="eastAsia"/>
          <w:b/>
          <w:bCs/>
        </w:rPr>
        <w:t>空</w:t>
      </w:r>
      <w:r>
        <w:rPr>
          <w:rFonts w:hint="eastAsia"/>
        </w:rPr>
        <w:t>」，空故「</w:t>
      </w:r>
      <w:r w:rsidRPr="00D41E6F">
        <w:rPr>
          <w:rFonts w:ascii="標楷體" w:eastAsia="標楷體" w:hAnsi="標楷體" w:hint="eastAsia"/>
          <w:b/>
          <w:bCs/>
        </w:rPr>
        <w:t>無相</w:t>
      </w:r>
      <w:r>
        <w:rPr>
          <w:rFonts w:hint="eastAsia"/>
        </w:rPr>
        <w:t>」，無相故「</w:t>
      </w:r>
      <w:r w:rsidRPr="00D41E6F">
        <w:rPr>
          <w:rFonts w:ascii="標楷體" w:eastAsia="標楷體" w:hAnsi="標楷體" w:hint="eastAsia"/>
          <w:b/>
          <w:bCs/>
        </w:rPr>
        <w:t>無願</w:t>
      </w:r>
      <w:r>
        <w:rPr>
          <w:rFonts w:hint="eastAsia"/>
        </w:rPr>
        <w:t>」，契入一實相的三解脫門。</w:t>
      </w:r>
    </w:p>
    <w:p w:rsidR="00003FC2" w:rsidRDefault="00943134" w:rsidP="00003FC2">
      <w:pPr>
        <w:spacing w:afterLines="30" w:after="108"/>
        <w:ind w:leftChars="450" w:left="1080"/>
      </w:pPr>
      <w:r>
        <w:rPr>
          <w:rFonts w:hint="eastAsia"/>
        </w:rPr>
        <w:t>內「</w:t>
      </w:r>
      <w:r w:rsidRPr="00D41E6F">
        <w:rPr>
          <w:rFonts w:ascii="標楷體" w:eastAsia="標楷體" w:hAnsi="標楷體" w:hint="eastAsia"/>
          <w:b/>
          <w:bCs/>
        </w:rPr>
        <w:t>心</w:t>
      </w:r>
      <w:r>
        <w:rPr>
          <w:rFonts w:hint="eastAsia"/>
        </w:rPr>
        <w:t>」能如實的通「</w:t>
      </w:r>
      <w:r w:rsidRPr="00D41E6F">
        <w:rPr>
          <w:rFonts w:ascii="標楷體" w:eastAsia="標楷體" w:hAnsi="標楷體" w:hint="eastAsia"/>
          <w:b/>
          <w:bCs/>
        </w:rPr>
        <w:t>達</w:t>
      </w:r>
      <w:r>
        <w:rPr>
          <w:rFonts w:hint="eastAsia"/>
        </w:rPr>
        <w:t>」，所以也能「</w:t>
      </w:r>
      <w:r w:rsidRPr="00D41E6F">
        <w:rPr>
          <w:rFonts w:ascii="標楷體" w:eastAsia="標楷體" w:hAnsi="標楷體" w:hint="eastAsia"/>
          <w:b/>
          <w:bCs/>
        </w:rPr>
        <w:t>隨順</w:t>
      </w:r>
      <w:r>
        <w:rPr>
          <w:rFonts w:hint="eastAsia"/>
        </w:rPr>
        <w:t>」空法，不起違逆心。信解空法為佛法心髓，所以能「</w:t>
      </w:r>
      <w:r w:rsidRPr="00D41E6F">
        <w:rPr>
          <w:rFonts w:ascii="標楷體" w:eastAsia="標楷體" w:hAnsi="標楷體" w:hint="eastAsia"/>
          <w:b/>
          <w:bCs/>
        </w:rPr>
        <w:t>如所說</w:t>
      </w:r>
      <w:r>
        <w:rPr>
          <w:rFonts w:hint="eastAsia"/>
        </w:rPr>
        <w:t>」的空義，修「</w:t>
      </w:r>
      <w:r w:rsidRPr="00D41E6F">
        <w:rPr>
          <w:rFonts w:ascii="標楷體" w:eastAsia="標楷體" w:hAnsi="標楷體" w:hint="eastAsia"/>
          <w:b/>
          <w:bCs/>
        </w:rPr>
        <w:t>行</w:t>
      </w:r>
      <w:r>
        <w:rPr>
          <w:rFonts w:hint="eastAsia"/>
        </w:rPr>
        <w:t>」中道正觀。</w:t>
      </w:r>
    </w:p>
    <w:p w:rsidR="001F3780" w:rsidRDefault="00943134" w:rsidP="00003FC2">
      <w:pPr>
        <w:spacing w:afterLines="30" w:after="108"/>
        <w:ind w:leftChars="450" w:left="1080"/>
      </w:pPr>
      <w:r>
        <w:rPr>
          <w:rFonts w:hint="eastAsia"/>
        </w:rPr>
        <w:t>這樣，與威儀欺誑沙門，是完全不同了！</w:t>
      </w:r>
    </w:p>
    <w:p w:rsidR="00D93664" w:rsidRDefault="00D93664" w:rsidP="00D93664">
      <w:pPr>
        <w:ind w:leftChars="350" w:left="840"/>
        <w:outlineLvl w:val="7"/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辛三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="00DF11A7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別釋：實行沙門之實踐</w:t>
      </w:r>
    </w:p>
    <w:p w:rsidR="00DF11A7" w:rsidRDefault="00943134" w:rsidP="00DF11A7">
      <w:pPr>
        <w:spacing w:afterLines="30" w:after="108"/>
        <w:ind w:leftChars="350" w:left="840"/>
      </w:pPr>
      <w:r>
        <w:rPr>
          <w:rFonts w:hint="eastAsia"/>
        </w:rPr>
        <w:t>以下，</w:t>
      </w:r>
    </w:p>
    <w:p w:rsidR="00DF11A7" w:rsidRDefault="00DF11A7" w:rsidP="00DF11A7">
      <w:pPr>
        <w:ind w:leftChars="400" w:left="960"/>
        <w:outlineLvl w:val="8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約三解脫門</w:t>
      </w:r>
      <w:r w:rsidR="009D590D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明</w:t>
      </w:r>
    </w:p>
    <w:p w:rsidR="007E5936" w:rsidRDefault="00943134" w:rsidP="007E5936">
      <w:pPr>
        <w:spacing w:afterLines="30" w:after="108"/>
        <w:ind w:leftChars="400" w:left="960"/>
      </w:pPr>
      <w:r>
        <w:rPr>
          <w:rFonts w:hint="eastAsia"/>
        </w:rPr>
        <w:t>一、約三解脫門，以明深解一切法空而修行者的心境：</w:t>
      </w:r>
    </w:p>
    <w:p w:rsidR="007E5936" w:rsidRDefault="007E5936" w:rsidP="007E5936">
      <w:pPr>
        <w:ind w:leftChars="450" w:left="108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癸一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無願解脫門</w:t>
      </w:r>
    </w:p>
    <w:p w:rsidR="009A3746" w:rsidRDefault="00943134" w:rsidP="007E5936">
      <w:pPr>
        <w:spacing w:afterLines="30" w:after="108"/>
        <w:ind w:leftChars="450" w:left="1080"/>
      </w:pPr>
      <w:r>
        <w:rPr>
          <w:rFonts w:hint="eastAsia"/>
        </w:rPr>
        <w:t>眾生為了願得三界樂果，二乘為了願求涅槃，而修行佛法。</w:t>
      </w:r>
    </w:p>
    <w:p w:rsidR="009A3746" w:rsidRDefault="00943134" w:rsidP="007E5936">
      <w:pPr>
        <w:spacing w:afterLines="30" w:after="108"/>
        <w:ind w:leftChars="450" w:left="1080"/>
      </w:pPr>
      <w:r>
        <w:rPr>
          <w:rFonts w:hint="eastAsia"/>
        </w:rPr>
        <w:t>實行沙門是，信解生死涅槃不二，於涅槃法無知無得</w:t>
      </w:r>
      <w:r w:rsidR="001F3780">
        <w:rPr>
          <w:rStyle w:val="FootnoteReference"/>
        </w:rPr>
        <w:footnoteReference w:id="73"/>
      </w:r>
      <w:r>
        <w:rPr>
          <w:rFonts w:hint="eastAsia"/>
        </w:rPr>
        <w:t>，所以「</w:t>
      </w:r>
      <w:r w:rsidRPr="00D41E6F">
        <w:rPr>
          <w:rFonts w:ascii="標楷體" w:eastAsia="標楷體" w:hAnsi="標楷體" w:hint="eastAsia"/>
          <w:b/>
          <w:bCs/>
        </w:rPr>
        <w:t>不為</w:t>
      </w:r>
      <w:r>
        <w:rPr>
          <w:rFonts w:hint="eastAsia"/>
        </w:rPr>
        <w:t>」願求「</w:t>
      </w:r>
      <w:r w:rsidRPr="00D41E6F">
        <w:rPr>
          <w:rFonts w:ascii="標楷體" w:eastAsia="標楷體" w:hAnsi="標楷體" w:hint="eastAsia"/>
          <w:b/>
          <w:bCs/>
        </w:rPr>
        <w:t>涅槃而修梵行</w:t>
      </w:r>
      <w:r>
        <w:rPr>
          <w:rFonts w:hint="eastAsia"/>
        </w:rPr>
        <w:t>」</w:t>
      </w:r>
      <w:r w:rsidR="008443D2">
        <w:rPr>
          <w:rFonts w:ascii="新細明體" w:hAnsi="新細明體" w:hint="eastAsia"/>
        </w:rPr>
        <w:t>――</w:t>
      </w:r>
      <w:r>
        <w:rPr>
          <w:rFonts w:hint="eastAsia"/>
        </w:rPr>
        <w:t>三增上學，「</w:t>
      </w:r>
      <w:r w:rsidRPr="00D41E6F">
        <w:rPr>
          <w:rFonts w:ascii="標楷體" w:eastAsia="標楷體" w:hAnsi="標楷體" w:hint="eastAsia"/>
          <w:b/>
          <w:bCs/>
        </w:rPr>
        <w:t>何況</w:t>
      </w:r>
      <w:r>
        <w:rPr>
          <w:rFonts w:hint="eastAsia"/>
        </w:rPr>
        <w:t>」為了願生「</w:t>
      </w:r>
      <w:r w:rsidRPr="00D41E6F">
        <w:rPr>
          <w:rFonts w:ascii="標楷體" w:eastAsia="標楷體" w:hAnsi="標楷體" w:hint="eastAsia"/>
          <w:b/>
          <w:bCs/>
        </w:rPr>
        <w:t>三界</w:t>
      </w:r>
      <w:r>
        <w:rPr>
          <w:rFonts w:hint="eastAsia"/>
        </w:rPr>
        <w:t>」果報而修行呢！</w:t>
      </w:r>
    </w:p>
    <w:p w:rsidR="0035566A" w:rsidRDefault="00943134" w:rsidP="007E5936">
      <w:pPr>
        <w:spacing w:afterLines="30" w:after="108"/>
        <w:ind w:leftChars="450" w:left="1080"/>
      </w:pPr>
      <w:r>
        <w:rPr>
          <w:rFonts w:hint="eastAsia"/>
        </w:rPr>
        <w:t>不為生死，不為涅槃而修行，是無願解脫門。</w:t>
      </w:r>
      <w:r w:rsidR="00D23AD4">
        <w:rPr>
          <w:rStyle w:val="FootnoteReference"/>
        </w:rPr>
        <w:footnoteReference w:id="74"/>
      </w:r>
    </w:p>
    <w:p w:rsidR="007E5936" w:rsidRDefault="007E5936" w:rsidP="007E5936">
      <w:pPr>
        <w:ind w:leftChars="450" w:left="108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癸二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空解脫門</w:t>
      </w:r>
    </w:p>
    <w:p w:rsidR="009A3746" w:rsidRDefault="00943134" w:rsidP="007E5936">
      <w:pPr>
        <w:spacing w:afterLines="30" w:after="108"/>
        <w:ind w:leftChars="450" w:left="1080"/>
      </w:pPr>
      <w:r>
        <w:rPr>
          <w:rFonts w:hint="eastAsia"/>
        </w:rPr>
        <w:t>雖然信解甚深空義，但知道畢竟空是空也不可得的；是「</w:t>
      </w:r>
      <w:r w:rsidRPr="00D41E6F">
        <w:rPr>
          <w:rFonts w:ascii="標楷體" w:eastAsia="標楷體" w:hAnsi="標楷體" w:hint="eastAsia"/>
          <w:b/>
          <w:bCs/>
        </w:rPr>
        <w:t>但以假名說</w:t>
      </w:r>
      <w:r>
        <w:rPr>
          <w:rFonts w:hint="eastAsia"/>
        </w:rPr>
        <w:t>」，而不可作實法會的。所以能「</w:t>
      </w:r>
      <w:r w:rsidRPr="00D41E6F">
        <w:rPr>
          <w:rFonts w:ascii="標楷體" w:eastAsia="標楷體" w:hAnsi="標楷體" w:hint="eastAsia"/>
          <w:b/>
          <w:bCs/>
        </w:rPr>
        <w:t>不</w:t>
      </w:r>
      <w:r>
        <w:rPr>
          <w:rFonts w:hint="eastAsia"/>
        </w:rPr>
        <w:t>」因愛「</w:t>
      </w:r>
      <w:r w:rsidRPr="00D41E6F">
        <w:rPr>
          <w:rFonts w:ascii="標楷體" w:eastAsia="標楷體" w:hAnsi="標楷體" w:hint="eastAsia"/>
          <w:b/>
          <w:bCs/>
        </w:rPr>
        <w:t>樂</w:t>
      </w:r>
      <w:r>
        <w:rPr>
          <w:rFonts w:hint="eastAsia"/>
        </w:rPr>
        <w:t>」空義而「</w:t>
      </w:r>
      <w:r w:rsidRPr="009A3746">
        <w:rPr>
          <w:rFonts w:ascii="標楷體" w:eastAsia="標楷體" w:hAnsi="標楷體" w:hint="eastAsia"/>
          <w:b/>
          <w:bCs/>
        </w:rPr>
        <w:t>起空無我見</w:t>
      </w:r>
      <w:r>
        <w:rPr>
          <w:rFonts w:hint="eastAsia"/>
        </w:rPr>
        <w:t>」。</w:t>
      </w:r>
    </w:p>
    <w:p w:rsidR="009A3746" w:rsidRDefault="00943134" w:rsidP="007E5936">
      <w:pPr>
        <w:spacing w:afterLines="30" w:after="108"/>
        <w:ind w:leftChars="450" w:left="1080"/>
      </w:pPr>
      <w:r>
        <w:rPr>
          <w:rFonts w:hint="eastAsia"/>
        </w:rPr>
        <w:t>於空都不起取著，「</w:t>
      </w:r>
      <w:r w:rsidRPr="009A3746">
        <w:rPr>
          <w:rFonts w:ascii="標楷體" w:eastAsia="標楷體" w:hAnsi="標楷體" w:hint="eastAsia"/>
          <w:b/>
          <w:bCs/>
        </w:rPr>
        <w:t>何況</w:t>
      </w:r>
      <w:r>
        <w:rPr>
          <w:rFonts w:hint="eastAsia"/>
        </w:rPr>
        <w:t>」空無我所對治的，眾生妄執</w:t>
      </w:r>
      <w:r w:rsidR="00E47F62" w:rsidRPr="00A82F59">
        <w:rPr>
          <w:rFonts w:cs="Times Ext Roman"/>
          <w:sz w:val="22"/>
          <w:shd w:val="pct15" w:color="auto" w:fill="FFFFFF"/>
        </w:rPr>
        <w:t>（</w:t>
      </w:r>
      <w:r w:rsidR="00E47F62" w:rsidRPr="00A82F59">
        <w:rPr>
          <w:rFonts w:cs="Times Ext Roman"/>
          <w:sz w:val="22"/>
          <w:shd w:val="pct15" w:color="auto" w:fill="FFFFFF"/>
        </w:rPr>
        <w:t>p.</w:t>
      </w:r>
      <w:r w:rsidR="00E47F62">
        <w:rPr>
          <w:rFonts w:cs="Times Ext Roman"/>
          <w:sz w:val="22"/>
          <w:shd w:val="pct15" w:color="auto" w:fill="FFFFFF"/>
        </w:rPr>
        <w:t>222</w:t>
      </w:r>
      <w:r w:rsidR="00E47F62" w:rsidRPr="00A82F59">
        <w:rPr>
          <w:rFonts w:cs="Times Ext Roman"/>
          <w:sz w:val="22"/>
          <w:shd w:val="pct15" w:color="auto" w:fill="FFFFFF"/>
        </w:rPr>
        <w:t>）</w:t>
      </w:r>
      <w:r>
        <w:rPr>
          <w:rFonts w:hint="eastAsia"/>
        </w:rPr>
        <w:t>的「</w:t>
      </w:r>
      <w:r w:rsidRPr="00D41E6F">
        <w:rPr>
          <w:rFonts w:ascii="標楷體" w:eastAsia="標楷體" w:hAnsi="標楷體" w:hint="eastAsia"/>
          <w:b/>
          <w:bCs/>
        </w:rPr>
        <w:t>我見、眾生</w:t>
      </w:r>
      <w:r>
        <w:rPr>
          <w:rFonts w:hint="eastAsia"/>
        </w:rPr>
        <w:t>」見、「</w:t>
      </w:r>
      <w:r w:rsidRPr="00D41E6F">
        <w:rPr>
          <w:rFonts w:ascii="標楷體" w:eastAsia="標楷體" w:hAnsi="標楷體" w:hint="eastAsia"/>
          <w:b/>
          <w:bCs/>
        </w:rPr>
        <w:t>人見</w:t>
      </w:r>
      <w:r>
        <w:rPr>
          <w:rFonts w:hint="eastAsia"/>
        </w:rPr>
        <w:t>」、壽者見等呢！</w:t>
      </w:r>
    </w:p>
    <w:p w:rsidR="0035566A" w:rsidRDefault="00943134" w:rsidP="007E5936">
      <w:pPr>
        <w:spacing w:afterLines="30" w:after="108"/>
        <w:ind w:leftChars="450" w:left="1080"/>
      </w:pPr>
      <w:r>
        <w:rPr>
          <w:rFonts w:hint="eastAsia"/>
        </w:rPr>
        <w:t>這是空解脫門。</w:t>
      </w:r>
      <w:r w:rsidR="0035566A">
        <w:rPr>
          <w:rStyle w:val="FootnoteReference"/>
        </w:rPr>
        <w:footnoteReference w:id="75"/>
      </w:r>
    </w:p>
    <w:p w:rsidR="007E5936" w:rsidRDefault="007E5936" w:rsidP="007E5936">
      <w:pPr>
        <w:ind w:leftChars="450" w:left="108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癸三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無相解脫門</w:t>
      </w:r>
    </w:p>
    <w:p w:rsidR="0084510E" w:rsidRDefault="0084510E" w:rsidP="0084510E">
      <w:pPr>
        <w:ind w:leftChars="500" w:left="120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子一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辨：依止，生死的依處</w:t>
      </w:r>
    </w:p>
    <w:p w:rsidR="0084510E" w:rsidRDefault="00943134" w:rsidP="0084510E">
      <w:pPr>
        <w:spacing w:afterLines="30" w:after="108"/>
        <w:ind w:leftChars="500" w:left="1200"/>
      </w:pPr>
      <w:r>
        <w:rPr>
          <w:rFonts w:hint="eastAsia"/>
        </w:rPr>
        <w:t>實行沙門，「</w:t>
      </w:r>
      <w:r w:rsidRPr="00D41E6F">
        <w:rPr>
          <w:rFonts w:ascii="標楷體" w:eastAsia="標楷體" w:hAnsi="標楷體" w:hint="eastAsia"/>
          <w:b/>
          <w:bCs/>
        </w:rPr>
        <w:t>離依止法，而求解脫一切煩惱</w:t>
      </w:r>
      <w:r>
        <w:rPr>
          <w:rFonts w:hint="eastAsia"/>
        </w:rPr>
        <w:t>」。依止是什麼？依止是依著處。有所依就有所著，有所依著就有煩惱取著，也就成為三界生死一切法的依處。因此從離依止中去解脫煩惱。</w:t>
      </w:r>
    </w:p>
    <w:p w:rsidR="00051FC7" w:rsidRDefault="00943134" w:rsidP="0084510E">
      <w:pPr>
        <w:spacing w:afterLines="30" w:after="108"/>
        <w:ind w:leftChars="500" w:left="1200"/>
      </w:pPr>
      <w:r>
        <w:rPr>
          <w:rFonts w:hint="eastAsia"/>
        </w:rPr>
        <w:t>這點，如唯識學者，以阿賴耶識為所知依</w:t>
      </w:r>
      <w:r w:rsidR="008443D2">
        <w:rPr>
          <w:rFonts w:ascii="新細明體" w:hAnsi="新細明體" w:hint="eastAsia"/>
        </w:rPr>
        <w:t>――</w:t>
      </w:r>
      <w:r>
        <w:rPr>
          <w:rFonts w:hint="eastAsia"/>
        </w:rPr>
        <w:t>一切法的依處，就以阿賴耶為我愛執藏，或稱為「</w:t>
      </w:r>
      <w:r w:rsidRPr="004C75BC">
        <w:rPr>
          <w:rFonts w:ascii="新細明體" w:hAnsi="新細明體" w:hint="eastAsia"/>
        </w:rPr>
        <w:t>煩惱過惡聚</w:t>
      </w:r>
      <w:r>
        <w:rPr>
          <w:rFonts w:hint="eastAsia"/>
        </w:rPr>
        <w:t>」（集處）。</w:t>
      </w:r>
      <w:r w:rsidR="00051FC7">
        <w:rPr>
          <w:rStyle w:val="FootnoteReference"/>
        </w:rPr>
        <w:footnoteReference w:id="76"/>
      </w:r>
    </w:p>
    <w:p w:rsidR="00864430" w:rsidRDefault="00943134" w:rsidP="0084510E">
      <w:pPr>
        <w:spacing w:afterLines="30" w:after="108"/>
        <w:ind w:leftChars="500" w:left="1200"/>
      </w:pPr>
      <w:r>
        <w:rPr>
          <w:rFonts w:hint="eastAsia"/>
        </w:rPr>
        <w:t>中觀學者以自性見為依止，也就以此解說佛說的阿賴耶。</w:t>
      </w:r>
      <w:r w:rsidR="00AD5396">
        <w:rPr>
          <w:rStyle w:val="FootnoteReference"/>
        </w:rPr>
        <w:footnoteReference w:id="77"/>
      </w:r>
    </w:p>
    <w:p w:rsidR="0084510E" w:rsidRDefault="0084510E" w:rsidP="0084510E">
      <w:pPr>
        <w:ind w:leftChars="500" w:left="120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子二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離依止，得解脫</w:t>
      </w:r>
    </w:p>
    <w:p w:rsidR="0084510E" w:rsidRDefault="00943134" w:rsidP="0084510E">
      <w:pPr>
        <w:spacing w:afterLines="30" w:after="108"/>
        <w:ind w:leftChars="500" w:left="1200"/>
      </w:pPr>
      <w:r>
        <w:rPr>
          <w:rFonts w:hint="eastAsia"/>
        </w:rPr>
        <w:t>這都說明了，依處即著處；有所依即不得解脫。那怎樣才能離依止呢？</w:t>
      </w:r>
    </w:p>
    <w:p w:rsidR="0084510E" w:rsidRDefault="00943134" w:rsidP="0084510E">
      <w:pPr>
        <w:spacing w:afterLines="30" w:after="108"/>
        <w:ind w:leftChars="500" w:left="1200"/>
      </w:pPr>
      <w:r>
        <w:rPr>
          <w:rFonts w:hint="eastAsia"/>
        </w:rPr>
        <w:t>就是以中觀正「</w:t>
      </w:r>
      <w:r w:rsidRPr="00D41E6F">
        <w:rPr>
          <w:rFonts w:ascii="標楷體" w:eastAsia="標楷體" w:hAnsi="標楷體" w:hint="eastAsia"/>
          <w:b/>
          <w:bCs/>
        </w:rPr>
        <w:t>見一切諸法</w:t>
      </w:r>
      <w:r>
        <w:rPr>
          <w:rFonts w:hint="eastAsia"/>
        </w:rPr>
        <w:t>」無自性空；空故不生不滅；不生不滅故「</w:t>
      </w:r>
      <w:r w:rsidRPr="00D41E6F">
        <w:rPr>
          <w:rFonts w:ascii="標楷體" w:eastAsia="標楷體" w:hAnsi="標楷體" w:hint="eastAsia"/>
          <w:b/>
          <w:bCs/>
        </w:rPr>
        <w:t>本來無垢</w:t>
      </w:r>
      <w:r>
        <w:rPr>
          <w:rFonts w:hint="eastAsia"/>
        </w:rPr>
        <w:t>」；如虛空性的了無纖塵相可得，「</w:t>
      </w:r>
      <w:r w:rsidRPr="00D41E6F">
        <w:rPr>
          <w:rFonts w:ascii="標楷體" w:eastAsia="標楷體" w:hAnsi="標楷體" w:hint="eastAsia"/>
          <w:b/>
          <w:bCs/>
        </w:rPr>
        <w:t>畢竟清淨</w:t>
      </w:r>
      <w:r>
        <w:rPr>
          <w:rFonts w:hint="eastAsia"/>
        </w:rPr>
        <w:t>」。</w:t>
      </w:r>
    </w:p>
    <w:p w:rsidR="0084510E" w:rsidRDefault="00943134" w:rsidP="0084510E">
      <w:pPr>
        <w:spacing w:afterLines="30" w:after="108"/>
        <w:ind w:leftChars="500" w:left="1200"/>
      </w:pPr>
      <w:r>
        <w:rPr>
          <w:rFonts w:hint="eastAsia"/>
        </w:rPr>
        <w:t>這樣的離依止法（依中觀說，即離自性見；依唯識學，即「解脫應於阿陀那中求」</w:t>
      </w:r>
      <w:r w:rsidR="0097409F">
        <w:rPr>
          <w:rStyle w:val="FootnoteReference"/>
        </w:rPr>
        <w:footnoteReference w:id="78"/>
      </w:r>
      <w:r>
        <w:rPr>
          <w:rFonts w:hint="eastAsia"/>
        </w:rPr>
        <w:t>），精勤修行，就是如來臨入涅槃，教比丘們「</w:t>
      </w:r>
      <w:r w:rsidRPr="00D41E6F">
        <w:rPr>
          <w:rFonts w:ascii="標楷體" w:eastAsia="標楷體" w:hAnsi="標楷體" w:hint="eastAsia"/>
          <w:b/>
          <w:bCs/>
        </w:rPr>
        <w:t>自依止</w:t>
      </w:r>
      <w:r>
        <w:rPr>
          <w:rFonts w:hint="eastAsia"/>
        </w:rPr>
        <w:t>」，法依止，不異依止了。</w:t>
      </w:r>
      <w:r w:rsidR="0097409F">
        <w:rPr>
          <w:rStyle w:val="FootnoteReference"/>
        </w:rPr>
        <w:footnoteReference w:id="79"/>
      </w:r>
    </w:p>
    <w:p w:rsidR="0084510E" w:rsidRDefault="00943134" w:rsidP="0084510E">
      <w:pPr>
        <w:spacing w:afterLines="30" w:after="108"/>
        <w:ind w:leftChars="500" w:left="1200"/>
      </w:pPr>
      <w:r>
        <w:rPr>
          <w:rFonts w:hint="eastAsia"/>
        </w:rPr>
        <w:t>這是本分事，所以說自；佛也不能使你解脫，所以說「</w:t>
      </w:r>
      <w:r w:rsidRPr="00D41E6F">
        <w:rPr>
          <w:rFonts w:ascii="標楷體" w:eastAsia="標楷體" w:hAnsi="標楷體" w:hint="eastAsia"/>
          <w:b/>
          <w:bCs/>
        </w:rPr>
        <w:t>不依他</w:t>
      </w:r>
      <w:r>
        <w:rPr>
          <w:rFonts w:hint="eastAsia"/>
        </w:rPr>
        <w:t>」。</w:t>
      </w:r>
    </w:p>
    <w:p w:rsidR="0084510E" w:rsidRDefault="0084510E" w:rsidP="0084510E">
      <w:pPr>
        <w:ind w:leftChars="500" w:left="120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子三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小結</w:t>
      </w:r>
    </w:p>
    <w:p w:rsidR="00943134" w:rsidRDefault="00943134" w:rsidP="0084510E">
      <w:pPr>
        <w:spacing w:afterLines="30" w:after="108"/>
        <w:ind w:leftChars="500" w:left="1200"/>
      </w:pPr>
      <w:r>
        <w:rPr>
          <w:rFonts w:hint="eastAsia"/>
        </w:rPr>
        <w:t>依此法而修行，自悟自度，不取一切依止相，這是無相解脫門。</w:t>
      </w:r>
      <w:r w:rsidR="0097409F">
        <w:rPr>
          <w:rStyle w:val="FootnoteReference"/>
        </w:rPr>
        <w:footnoteReference w:id="80"/>
      </w:r>
      <w:r w:rsidR="00E47F62" w:rsidRPr="00A82F59">
        <w:rPr>
          <w:rFonts w:cs="Times Ext Roman"/>
          <w:sz w:val="22"/>
          <w:shd w:val="pct15" w:color="auto" w:fill="FFFFFF"/>
        </w:rPr>
        <w:t>（</w:t>
      </w:r>
      <w:r w:rsidR="00E47F62" w:rsidRPr="00A82F59">
        <w:rPr>
          <w:rFonts w:cs="Times Ext Roman"/>
          <w:sz w:val="22"/>
          <w:shd w:val="pct15" w:color="auto" w:fill="FFFFFF"/>
        </w:rPr>
        <w:t>p.</w:t>
      </w:r>
      <w:r w:rsidR="00E47F62">
        <w:rPr>
          <w:rFonts w:cs="Times Ext Roman"/>
          <w:sz w:val="22"/>
          <w:shd w:val="pct15" w:color="auto" w:fill="FFFFFF"/>
        </w:rPr>
        <w:t>223</w:t>
      </w:r>
      <w:r w:rsidR="00E47F62" w:rsidRPr="00A82F59">
        <w:rPr>
          <w:rFonts w:cs="Times Ext Roman"/>
          <w:sz w:val="22"/>
          <w:shd w:val="pct15" w:color="auto" w:fill="FFFFFF"/>
        </w:rPr>
        <w:t>）</w:t>
      </w:r>
    </w:p>
    <w:p w:rsidR="00DF11A7" w:rsidRDefault="00DF11A7" w:rsidP="00DF11A7">
      <w:pPr>
        <w:ind w:leftChars="400" w:left="960"/>
        <w:outlineLvl w:val="8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約</w:t>
      </w:r>
      <w:r w:rsidR="009A3746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真實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三寶</w:t>
      </w:r>
      <w:r w:rsidR="009D590D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明</w:t>
      </w:r>
    </w:p>
    <w:p w:rsidR="009A3746" w:rsidRDefault="00943134" w:rsidP="009D590D">
      <w:pPr>
        <w:spacing w:afterLines="30" w:after="108"/>
        <w:ind w:leftChars="400" w:left="960"/>
      </w:pPr>
      <w:r>
        <w:rPr>
          <w:rFonts w:hint="eastAsia"/>
        </w:rPr>
        <w:t>二、約三寶，以明深解空法而修行的心境：</w:t>
      </w:r>
    </w:p>
    <w:p w:rsidR="009A3746" w:rsidRDefault="009A3746" w:rsidP="009A3746">
      <w:pPr>
        <w:ind w:leftChars="450" w:left="108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癸一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佛寶</w:t>
      </w:r>
    </w:p>
    <w:p w:rsidR="009D590D" w:rsidRDefault="00943134" w:rsidP="009D590D">
      <w:pPr>
        <w:spacing w:afterLines="30" w:after="108"/>
        <w:ind w:leftChars="450" w:left="1080"/>
      </w:pPr>
      <w:r>
        <w:rPr>
          <w:rFonts w:hint="eastAsia"/>
        </w:rPr>
        <w:t>契入正法（勝義空），所以能成佛，佛是「</w:t>
      </w:r>
      <w:r w:rsidRPr="00D41E6F">
        <w:rPr>
          <w:rFonts w:ascii="標楷體" w:eastAsia="標楷體" w:hAnsi="標楷體" w:hint="eastAsia"/>
          <w:b/>
          <w:bCs/>
        </w:rPr>
        <w:t>以正法</w:t>
      </w:r>
      <w:r>
        <w:rPr>
          <w:rFonts w:hint="eastAsia"/>
        </w:rPr>
        <w:t>」為「</w:t>
      </w:r>
      <w:r w:rsidRPr="00D41E6F">
        <w:rPr>
          <w:rFonts w:ascii="標楷體" w:eastAsia="標楷體" w:hAnsi="標楷體" w:hint="eastAsia"/>
          <w:b/>
          <w:bCs/>
        </w:rPr>
        <w:t>身</w:t>
      </w:r>
      <w:r>
        <w:rPr>
          <w:rFonts w:hint="eastAsia"/>
        </w:rPr>
        <w:t>」的，名為法身，這是佛的真實。</w:t>
      </w:r>
      <w:r w:rsidR="001168B4">
        <w:rPr>
          <w:rStyle w:val="FootnoteReference"/>
        </w:rPr>
        <w:footnoteReference w:id="81"/>
      </w:r>
    </w:p>
    <w:p w:rsidR="009A3746" w:rsidRDefault="00943134" w:rsidP="009D590D">
      <w:pPr>
        <w:spacing w:afterLines="30" w:after="108"/>
        <w:ind w:leftChars="450" w:left="1080"/>
      </w:pPr>
      <w:r>
        <w:rPr>
          <w:rFonts w:hint="eastAsia"/>
        </w:rPr>
        <w:t>在契入法身畢竟清淨中，「</w:t>
      </w:r>
      <w:r w:rsidRPr="00D41E6F">
        <w:rPr>
          <w:rFonts w:ascii="標楷體" w:eastAsia="標楷體" w:hAnsi="標楷體" w:hint="eastAsia"/>
          <w:b/>
          <w:bCs/>
        </w:rPr>
        <w:t>尚不見</w:t>
      </w:r>
      <w:r>
        <w:rPr>
          <w:rFonts w:hint="eastAsia"/>
        </w:rPr>
        <w:t>」有「</w:t>
      </w:r>
      <w:r w:rsidRPr="00D41E6F">
        <w:rPr>
          <w:rFonts w:ascii="標楷體" w:eastAsia="標楷體" w:hAnsi="標楷體" w:hint="eastAsia"/>
          <w:b/>
          <w:bCs/>
        </w:rPr>
        <w:t>佛</w:t>
      </w:r>
      <w:r>
        <w:rPr>
          <w:rFonts w:hint="eastAsia"/>
        </w:rPr>
        <w:t>」的德相可得，「</w:t>
      </w:r>
      <w:r w:rsidRPr="00D41E6F">
        <w:rPr>
          <w:rFonts w:ascii="標楷體" w:eastAsia="標楷體" w:hAnsi="標楷體" w:hint="eastAsia"/>
          <w:b/>
          <w:bCs/>
        </w:rPr>
        <w:t>何況</w:t>
      </w:r>
      <w:r>
        <w:rPr>
          <w:rFonts w:hint="eastAsia"/>
        </w:rPr>
        <w:t>」取著三十二相，八十種好等「</w:t>
      </w:r>
      <w:r w:rsidRPr="00D41E6F">
        <w:rPr>
          <w:rFonts w:ascii="標楷體" w:eastAsia="標楷體" w:hAnsi="標楷體" w:hint="eastAsia"/>
          <w:b/>
          <w:bCs/>
        </w:rPr>
        <w:t>形色</w:t>
      </w:r>
      <w:r>
        <w:rPr>
          <w:rFonts w:hint="eastAsia"/>
        </w:rPr>
        <w:t>」為佛呢？這是深見佛而不起佛見。</w:t>
      </w:r>
    </w:p>
    <w:p w:rsidR="009A3746" w:rsidRDefault="009A3746" w:rsidP="009A3746">
      <w:pPr>
        <w:ind w:leftChars="450" w:left="108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癸二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法寶</w:t>
      </w:r>
    </w:p>
    <w:p w:rsidR="009D590D" w:rsidRDefault="00943134" w:rsidP="009D590D">
      <w:pPr>
        <w:spacing w:afterLines="30" w:after="108"/>
        <w:ind w:leftChars="450" w:left="1080"/>
      </w:pPr>
      <w:r>
        <w:rPr>
          <w:rFonts w:hint="eastAsia"/>
        </w:rPr>
        <w:t>「</w:t>
      </w:r>
      <w:r w:rsidRPr="00D41E6F">
        <w:rPr>
          <w:rFonts w:ascii="標楷體" w:eastAsia="標楷體" w:hAnsi="標楷體" w:hint="eastAsia"/>
          <w:b/>
          <w:bCs/>
        </w:rPr>
        <w:t>以空</w:t>
      </w:r>
      <w:r>
        <w:rPr>
          <w:rFonts w:hint="eastAsia"/>
        </w:rPr>
        <w:t>」勝解而身心「</w:t>
      </w:r>
      <w:r w:rsidRPr="00D41E6F">
        <w:rPr>
          <w:rFonts w:ascii="標楷體" w:eastAsia="標楷體" w:hAnsi="標楷體" w:hint="eastAsia"/>
          <w:b/>
          <w:bCs/>
        </w:rPr>
        <w:t>遠離</w:t>
      </w:r>
      <w:r>
        <w:rPr>
          <w:rFonts w:hint="eastAsia"/>
        </w:rPr>
        <w:t>」，如法修行，「</w:t>
      </w:r>
      <w:r w:rsidRPr="00D41E6F">
        <w:rPr>
          <w:rFonts w:ascii="標楷體" w:eastAsia="標楷體" w:hAnsi="標楷體" w:hint="eastAsia"/>
          <w:b/>
          <w:bCs/>
        </w:rPr>
        <w:t>尚不見</w:t>
      </w:r>
      <w:r>
        <w:rPr>
          <w:rFonts w:hint="eastAsia"/>
        </w:rPr>
        <w:t>」有「</w:t>
      </w:r>
      <w:r w:rsidRPr="00D41E6F">
        <w:rPr>
          <w:rFonts w:ascii="標楷體" w:eastAsia="標楷體" w:hAnsi="標楷體" w:hint="eastAsia"/>
          <w:b/>
          <w:bCs/>
        </w:rPr>
        <w:t>法</w:t>
      </w:r>
      <w:r>
        <w:rPr>
          <w:rFonts w:hint="eastAsia"/>
        </w:rPr>
        <w:t>」相可得，「</w:t>
      </w:r>
      <w:r w:rsidRPr="00D41E6F">
        <w:rPr>
          <w:rFonts w:ascii="標楷體" w:eastAsia="標楷體" w:hAnsi="標楷體" w:hint="eastAsia"/>
          <w:b/>
          <w:bCs/>
        </w:rPr>
        <w:t>何況貪著音聲言說</w:t>
      </w:r>
      <w:r>
        <w:rPr>
          <w:rFonts w:hint="eastAsia"/>
        </w:rPr>
        <w:t>」，以經論等文字語言為法呢？</w:t>
      </w:r>
    </w:p>
    <w:p w:rsidR="005F3E12" w:rsidRDefault="00943134" w:rsidP="009D590D">
      <w:pPr>
        <w:spacing w:afterLines="30" w:after="108"/>
        <w:ind w:leftChars="450" w:left="1080"/>
      </w:pPr>
      <w:r>
        <w:rPr>
          <w:rFonts w:hint="eastAsia"/>
        </w:rPr>
        <w:t>文字如指月的指，能引入正法而不就是正法，所以深見法性，不會於法起見。</w:t>
      </w:r>
    </w:p>
    <w:p w:rsidR="009A3746" w:rsidRDefault="009A3746" w:rsidP="009A3746">
      <w:pPr>
        <w:ind w:leftChars="450" w:left="108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癸三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僧寶</w:t>
      </w:r>
    </w:p>
    <w:p w:rsidR="009D590D" w:rsidRDefault="00943134" w:rsidP="009D590D">
      <w:pPr>
        <w:spacing w:afterLines="30" w:after="108"/>
        <w:ind w:leftChars="450" w:left="1080"/>
      </w:pPr>
      <w:r>
        <w:rPr>
          <w:rFonts w:hint="eastAsia"/>
        </w:rPr>
        <w:t>梵語僧伽，譯義為眾，含有和合的意思。出家弟子，同一法味，所以稱僧。真實的僧，是理和同證。</w:t>
      </w:r>
      <w:r w:rsidR="00657BD9">
        <w:rPr>
          <w:rStyle w:val="FootnoteReference"/>
        </w:rPr>
        <w:footnoteReference w:id="82"/>
      </w:r>
    </w:p>
    <w:p w:rsidR="009A3746" w:rsidRDefault="00943134" w:rsidP="009D590D">
      <w:pPr>
        <w:spacing w:afterLines="30" w:after="108"/>
        <w:ind w:leftChars="450" w:left="1080"/>
      </w:pPr>
      <w:r>
        <w:rPr>
          <w:rFonts w:hint="eastAsia"/>
        </w:rPr>
        <w:t>在共證的「</w:t>
      </w:r>
      <w:r w:rsidRPr="00D41E6F">
        <w:rPr>
          <w:rFonts w:ascii="標楷體" w:eastAsia="標楷體" w:hAnsi="標楷體" w:hint="eastAsia"/>
          <w:b/>
          <w:bCs/>
        </w:rPr>
        <w:t>無為法</w:t>
      </w:r>
      <w:r>
        <w:rPr>
          <w:rFonts w:hint="eastAsia"/>
        </w:rPr>
        <w:t>」中，「</w:t>
      </w:r>
      <w:r w:rsidRPr="00D41E6F">
        <w:rPr>
          <w:rFonts w:ascii="標楷體" w:eastAsia="標楷體" w:hAnsi="標楷體" w:hint="eastAsia"/>
          <w:b/>
          <w:bCs/>
        </w:rPr>
        <w:t>尚不見</w:t>
      </w:r>
      <w:r>
        <w:rPr>
          <w:rFonts w:hint="eastAsia"/>
        </w:rPr>
        <w:t>」有和合的「</w:t>
      </w:r>
      <w:r w:rsidRPr="00D41E6F">
        <w:rPr>
          <w:rFonts w:ascii="標楷體" w:eastAsia="標楷體" w:hAnsi="標楷體" w:hint="eastAsia"/>
          <w:b/>
          <w:bCs/>
        </w:rPr>
        <w:t>僧</w:t>
      </w:r>
      <w:r>
        <w:rPr>
          <w:rFonts w:hint="eastAsia"/>
        </w:rPr>
        <w:t>」相可得，「</w:t>
      </w:r>
      <w:r w:rsidRPr="00D41E6F">
        <w:rPr>
          <w:rFonts w:ascii="標楷體" w:eastAsia="標楷體" w:hAnsi="標楷體" w:hint="eastAsia"/>
          <w:b/>
          <w:bCs/>
        </w:rPr>
        <w:t>何況當見有</w:t>
      </w:r>
      <w:r>
        <w:rPr>
          <w:rFonts w:hint="eastAsia"/>
        </w:rPr>
        <w:t>」六「</w:t>
      </w:r>
      <w:r w:rsidRPr="00D41E6F">
        <w:rPr>
          <w:rFonts w:ascii="標楷體" w:eastAsia="標楷體" w:hAnsi="標楷體" w:hint="eastAsia"/>
          <w:b/>
          <w:bCs/>
        </w:rPr>
        <w:t>和合眾</w:t>
      </w:r>
      <w:r>
        <w:rPr>
          <w:rFonts w:hint="eastAsia"/>
        </w:rPr>
        <w:t>」（戒和、見和、利和、身和、語和、意和），</w:t>
      </w:r>
      <w:r w:rsidR="00A92835">
        <w:rPr>
          <w:rStyle w:val="FootnoteReference"/>
        </w:rPr>
        <w:footnoteReference w:id="83"/>
      </w:r>
      <w:r>
        <w:rPr>
          <w:rFonts w:hint="eastAsia"/>
        </w:rPr>
        <w:t>而取著事相的僧呢？這是不起僧見。</w:t>
      </w:r>
    </w:p>
    <w:p w:rsidR="009A3746" w:rsidRDefault="009A3746" w:rsidP="009A3746">
      <w:pPr>
        <w:ind w:leftChars="450" w:left="108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癸四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小結</w:t>
      </w:r>
    </w:p>
    <w:p w:rsidR="00943134" w:rsidRDefault="00943134" w:rsidP="009D590D">
      <w:pPr>
        <w:spacing w:afterLines="30" w:after="108"/>
        <w:ind w:leftChars="450" w:left="1080"/>
      </w:pPr>
      <w:r>
        <w:rPr>
          <w:rFonts w:hint="eastAsia"/>
        </w:rPr>
        <w:t>這三者，是深體一性三寶，而不在事相上（化法三寶、住持三寶）取著。</w:t>
      </w:r>
    </w:p>
    <w:p w:rsidR="00DF11A7" w:rsidRDefault="00DF11A7" w:rsidP="00DF11A7">
      <w:pPr>
        <w:ind w:leftChars="400" w:left="960"/>
        <w:outlineLvl w:val="8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壬三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約四諦</w:t>
      </w:r>
    </w:p>
    <w:p w:rsidR="009D590D" w:rsidRDefault="00943134" w:rsidP="009D590D">
      <w:pPr>
        <w:spacing w:afterLines="30" w:after="108"/>
        <w:ind w:leftChars="400" w:left="960"/>
      </w:pPr>
      <w:r>
        <w:rPr>
          <w:rFonts w:hint="eastAsia"/>
        </w:rPr>
        <w:t>三、約四諦，以明深解空法而修行者的心境：</w:t>
      </w:r>
    </w:p>
    <w:p w:rsidR="009D590D" w:rsidRDefault="009D590D" w:rsidP="009D590D">
      <w:pPr>
        <w:ind w:leftChars="450" w:left="108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癸一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集不可得</w:t>
      </w:r>
    </w:p>
    <w:p w:rsidR="009D590D" w:rsidRDefault="00943134" w:rsidP="009D590D">
      <w:pPr>
        <w:spacing w:afterLines="30" w:after="108"/>
        <w:ind w:leftChars="450" w:left="1080"/>
      </w:pPr>
      <w:r>
        <w:rPr>
          <w:rFonts w:hint="eastAsia"/>
        </w:rPr>
        <w:t>「</w:t>
      </w:r>
      <w:r w:rsidRPr="00D41E6F">
        <w:rPr>
          <w:rFonts w:ascii="標楷體" w:eastAsia="標楷體" w:hAnsi="標楷體" w:hint="eastAsia"/>
          <w:b/>
          <w:bCs/>
        </w:rPr>
        <w:t>於諸法</w:t>
      </w:r>
      <w:r>
        <w:rPr>
          <w:rFonts w:hint="eastAsia"/>
        </w:rPr>
        <w:t>」中，煩惱與業為集諦，是集起生死苦果的因緣。</w:t>
      </w:r>
    </w:p>
    <w:p w:rsidR="00657BD9" w:rsidRDefault="00943134" w:rsidP="009D590D">
      <w:pPr>
        <w:spacing w:afterLines="30" w:after="108"/>
        <w:ind w:leftChars="450" w:left="1080"/>
      </w:pPr>
      <w:r>
        <w:rPr>
          <w:rFonts w:hint="eastAsia"/>
        </w:rPr>
        <w:t>但在深解法空性中，煩惱與業，本自空寂不</w:t>
      </w:r>
      <w:r w:rsidR="00E47F62" w:rsidRPr="00A82F59">
        <w:rPr>
          <w:rFonts w:cs="Times Ext Roman"/>
          <w:sz w:val="22"/>
          <w:shd w:val="pct15" w:color="auto" w:fill="FFFFFF"/>
        </w:rPr>
        <w:t>（</w:t>
      </w:r>
      <w:r w:rsidR="00E47F62" w:rsidRPr="00A82F59">
        <w:rPr>
          <w:rFonts w:cs="Times Ext Roman"/>
          <w:sz w:val="22"/>
          <w:shd w:val="pct15" w:color="auto" w:fill="FFFFFF"/>
        </w:rPr>
        <w:t>p.</w:t>
      </w:r>
      <w:r w:rsidR="00E47F62">
        <w:rPr>
          <w:rFonts w:cs="Times Ext Roman"/>
          <w:sz w:val="22"/>
          <w:shd w:val="pct15" w:color="auto" w:fill="FFFFFF"/>
        </w:rPr>
        <w:t>224</w:t>
      </w:r>
      <w:r w:rsidR="00E47F62" w:rsidRPr="00A82F59">
        <w:rPr>
          <w:rFonts w:cs="Times Ext Roman"/>
          <w:sz w:val="22"/>
          <w:shd w:val="pct15" w:color="auto" w:fill="FFFFFF"/>
        </w:rPr>
        <w:t>）</w:t>
      </w:r>
      <w:r>
        <w:rPr>
          <w:rFonts w:hint="eastAsia"/>
        </w:rPr>
        <w:t>生，所以於集諦「</w:t>
      </w:r>
      <w:r w:rsidRPr="00D41E6F">
        <w:rPr>
          <w:rFonts w:ascii="標楷體" w:eastAsia="標楷體" w:hAnsi="標楷體" w:hint="eastAsia"/>
          <w:b/>
          <w:bCs/>
        </w:rPr>
        <w:t>無所斷除</w:t>
      </w:r>
      <w:r>
        <w:rPr>
          <w:rFonts w:hint="eastAsia"/>
        </w:rPr>
        <w:t>」</w:t>
      </w:r>
      <w:r w:rsidR="00912520">
        <w:rPr>
          <w:rFonts w:ascii="新細明體" w:hAnsi="新細明體" w:hint="eastAsia"/>
        </w:rPr>
        <w:t>――</w:t>
      </w:r>
      <w:r>
        <w:rPr>
          <w:rFonts w:hint="eastAsia"/>
        </w:rPr>
        <w:t>集不可得。</w:t>
      </w:r>
    </w:p>
    <w:p w:rsidR="009D590D" w:rsidRDefault="009D590D" w:rsidP="009D590D">
      <w:pPr>
        <w:ind w:leftChars="450" w:left="108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癸二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道不可得</w:t>
      </w:r>
    </w:p>
    <w:p w:rsidR="009D590D" w:rsidRDefault="00943134" w:rsidP="009D590D">
      <w:pPr>
        <w:spacing w:afterLines="30" w:after="108"/>
        <w:ind w:leftChars="450" w:left="1080"/>
      </w:pPr>
      <w:r>
        <w:rPr>
          <w:rFonts w:hint="eastAsia"/>
        </w:rPr>
        <w:t>斷集，是要修正道</w:t>
      </w:r>
      <w:r w:rsidR="00912520">
        <w:rPr>
          <w:rFonts w:ascii="新細明體" w:hAnsi="新細明體" w:hint="eastAsia"/>
        </w:rPr>
        <w:t>――</w:t>
      </w:r>
      <w:r>
        <w:rPr>
          <w:rFonts w:hint="eastAsia"/>
        </w:rPr>
        <w:t>八正道、三十七品等。</w:t>
      </w:r>
    </w:p>
    <w:p w:rsidR="00657BD9" w:rsidRDefault="00943134" w:rsidP="009D590D">
      <w:pPr>
        <w:spacing w:afterLines="30" w:after="108"/>
        <w:ind w:leftChars="450" w:left="1080"/>
      </w:pPr>
      <w:r>
        <w:rPr>
          <w:rFonts w:hint="eastAsia"/>
        </w:rPr>
        <w:t>但通達一切法空，道也是性空，所以都「</w:t>
      </w:r>
      <w:r w:rsidRPr="00D41E6F">
        <w:rPr>
          <w:rFonts w:ascii="標楷體" w:eastAsia="標楷體" w:hAnsi="標楷體" w:hint="eastAsia"/>
          <w:b/>
          <w:bCs/>
        </w:rPr>
        <w:t>無所修行</w:t>
      </w:r>
      <w:r>
        <w:rPr>
          <w:rFonts w:hint="eastAsia"/>
        </w:rPr>
        <w:t>」</w:t>
      </w:r>
      <w:r w:rsidR="00912520">
        <w:rPr>
          <w:rFonts w:ascii="新細明體" w:hAnsi="新細明體" w:hint="eastAsia"/>
        </w:rPr>
        <w:t>――</w:t>
      </w:r>
      <w:r>
        <w:rPr>
          <w:rFonts w:hint="eastAsia"/>
        </w:rPr>
        <w:t>道不可得。</w:t>
      </w:r>
    </w:p>
    <w:p w:rsidR="009D590D" w:rsidRDefault="009D590D" w:rsidP="009D590D">
      <w:pPr>
        <w:ind w:leftChars="450" w:left="108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癸三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苦不可得</w:t>
      </w:r>
    </w:p>
    <w:p w:rsidR="009D590D" w:rsidRDefault="00943134" w:rsidP="009D590D">
      <w:pPr>
        <w:spacing w:afterLines="30" w:after="108"/>
        <w:ind w:leftChars="450" w:left="1080"/>
      </w:pPr>
      <w:r>
        <w:rPr>
          <w:rFonts w:hint="eastAsia"/>
        </w:rPr>
        <w:t>修道，斷集，就能斷生死，生死是苦諦。</w:t>
      </w:r>
    </w:p>
    <w:p w:rsidR="00657BD9" w:rsidRDefault="00943134" w:rsidP="009D590D">
      <w:pPr>
        <w:spacing w:afterLines="30" w:after="108"/>
        <w:ind w:leftChars="450" w:left="1080"/>
      </w:pPr>
      <w:r>
        <w:rPr>
          <w:rFonts w:hint="eastAsia"/>
        </w:rPr>
        <w:t>但實行沙門，通達生死本空，所以處生死而「</w:t>
      </w:r>
      <w:r w:rsidRPr="00D41E6F">
        <w:rPr>
          <w:rFonts w:ascii="標楷體" w:eastAsia="標楷體" w:hAnsi="標楷體" w:hint="eastAsia"/>
          <w:b/>
          <w:bCs/>
        </w:rPr>
        <w:t>不住生死</w:t>
      </w:r>
      <w:r>
        <w:rPr>
          <w:rFonts w:hint="eastAsia"/>
        </w:rPr>
        <w:t>」</w:t>
      </w:r>
      <w:r w:rsidR="00D41E6F">
        <w:rPr>
          <w:rFonts w:ascii="新細明體" w:hAnsi="新細明體" w:hint="eastAsia"/>
        </w:rPr>
        <w:t>――</w:t>
      </w:r>
      <w:r>
        <w:rPr>
          <w:rFonts w:hint="eastAsia"/>
        </w:rPr>
        <w:t>苦不可得。</w:t>
      </w:r>
    </w:p>
    <w:p w:rsidR="009D590D" w:rsidRDefault="009D590D" w:rsidP="009D590D">
      <w:pPr>
        <w:ind w:leftChars="450" w:left="108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癸四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滅不可得</w:t>
      </w:r>
    </w:p>
    <w:p w:rsidR="009D590D" w:rsidRDefault="00943134" w:rsidP="009D590D">
      <w:pPr>
        <w:spacing w:afterLines="30" w:after="108"/>
        <w:ind w:leftChars="450" w:left="1080"/>
      </w:pPr>
      <w:r>
        <w:rPr>
          <w:rFonts w:hint="eastAsia"/>
        </w:rPr>
        <w:t>離生死以證涅槃，為滅諦。</w:t>
      </w:r>
    </w:p>
    <w:p w:rsidR="00657BD9" w:rsidRDefault="00943134" w:rsidP="009D590D">
      <w:pPr>
        <w:spacing w:afterLines="30" w:after="108"/>
        <w:ind w:leftChars="450" w:left="1080"/>
      </w:pPr>
      <w:r>
        <w:rPr>
          <w:rFonts w:hint="eastAsia"/>
        </w:rPr>
        <w:t>達法性空，即悟「</w:t>
      </w:r>
      <w:r w:rsidRPr="00657BD9">
        <w:rPr>
          <w:rFonts w:ascii="標楷體" w:eastAsia="標楷體" w:hAnsi="標楷體" w:hint="eastAsia"/>
        </w:rPr>
        <w:t>本來寂靜，自性涅槃</w:t>
      </w:r>
      <w:r>
        <w:rPr>
          <w:rFonts w:hint="eastAsia"/>
        </w:rPr>
        <w:t>」。</w:t>
      </w:r>
      <w:r w:rsidR="00657BD9">
        <w:rPr>
          <w:rStyle w:val="FootnoteReference"/>
        </w:rPr>
        <w:footnoteReference w:id="84"/>
      </w:r>
      <w:r>
        <w:rPr>
          <w:rFonts w:hint="eastAsia"/>
        </w:rPr>
        <w:t>不離一切法，不得一切法，所以「</w:t>
      </w:r>
      <w:r w:rsidRPr="00D41E6F">
        <w:rPr>
          <w:rFonts w:ascii="標楷體" w:eastAsia="標楷體" w:hAnsi="標楷體" w:hint="eastAsia"/>
          <w:b/>
          <w:bCs/>
        </w:rPr>
        <w:t>不著涅槃</w:t>
      </w:r>
      <w:r>
        <w:rPr>
          <w:rFonts w:hint="eastAsia"/>
        </w:rPr>
        <w:t>」，或稱之為無住涅槃</w:t>
      </w:r>
      <w:r w:rsidR="00330ECA">
        <w:rPr>
          <w:rStyle w:val="FootnoteReference"/>
        </w:rPr>
        <w:footnoteReference w:id="85"/>
      </w:r>
      <w:r w:rsidR="00D41E6F">
        <w:rPr>
          <w:rFonts w:ascii="新細明體" w:hAnsi="新細明體" w:hint="eastAsia"/>
        </w:rPr>
        <w:t>――</w:t>
      </w:r>
      <w:r>
        <w:rPr>
          <w:rFonts w:hint="eastAsia"/>
        </w:rPr>
        <w:t>滅不可得。</w:t>
      </w:r>
    </w:p>
    <w:p w:rsidR="009D590D" w:rsidRDefault="009D590D" w:rsidP="009D590D">
      <w:pPr>
        <w:ind w:leftChars="450" w:left="108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癸五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小結</w:t>
      </w:r>
    </w:p>
    <w:p w:rsidR="00943134" w:rsidRDefault="00943134" w:rsidP="009D590D">
      <w:pPr>
        <w:spacing w:afterLines="30" w:after="108"/>
        <w:ind w:leftChars="450" w:left="1080"/>
      </w:pPr>
      <w:r>
        <w:rPr>
          <w:rFonts w:hint="eastAsia"/>
        </w:rPr>
        <w:t>從中道正觀以觀四諦，都無所取著，即四諦不二</w:t>
      </w:r>
      <w:r w:rsidR="00912520">
        <w:rPr>
          <w:rFonts w:ascii="新細明體" w:hAnsi="新細明體" w:hint="eastAsia"/>
        </w:rPr>
        <w:t>――</w:t>
      </w:r>
      <w:r>
        <w:rPr>
          <w:rFonts w:hint="eastAsia"/>
        </w:rPr>
        <w:t>一實諦。</w:t>
      </w:r>
    </w:p>
    <w:p w:rsidR="00DF11A7" w:rsidRDefault="00DC6DF5" w:rsidP="00DC6DF5">
      <w:pPr>
        <w:ind w:leftChars="350" w:left="840"/>
        <w:outlineLvl w:val="7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辛</w:t>
      </w:r>
      <w:r w:rsidR="00DF11A7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四</w:t>
      </w:r>
      <w:r w:rsidR="00DF11A7"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="00DF11A7"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="00DF11A7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結說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：實行沙門所行，皆與一切法空相應</w:t>
      </w:r>
    </w:p>
    <w:p w:rsidR="00DC6DF5" w:rsidRDefault="00943134" w:rsidP="00DC6DF5">
      <w:pPr>
        <w:spacing w:afterLines="30" w:after="108"/>
        <w:ind w:leftChars="350" w:left="840"/>
      </w:pPr>
      <w:r>
        <w:rPr>
          <w:rFonts w:hint="eastAsia"/>
        </w:rPr>
        <w:t>三解脫門，三寶，四諦，為聲聞道的要門。如為勝義而修行，與一切法空性相應而修行，就一切都無所取著。</w:t>
      </w:r>
    </w:p>
    <w:p w:rsidR="00DC6DF5" w:rsidRDefault="00943134" w:rsidP="00DC6DF5">
      <w:pPr>
        <w:spacing w:afterLines="30" w:after="108"/>
        <w:ind w:leftChars="350" w:left="840"/>
      </w:pPr>
      <w:r>
        <w:rPr>
          <w:rFonts w:hint="eastAsia"/>
        </w:rPr>
        <w:t>這樣的深見，與法相應，「</w:t>
      </w:r>
      <w:r w:rsidRPr="00D41E6F">
        <w:rPr>
          <w:rFonts w:ascii="標楷體" w:eastAsia="標楷體" w:hAnsi="標楷體" w:hint="eastAsia"/>
          <w:b/>
          <w:bCs/>
        </w:rPr>
        <w:t>知一切法本來寂滅</w:t>
      </w:r>
      <w:r>
        <w:rPr>
          <w:rFonts w:hint="eastAsia"/>
        </w:rPr>
        <w:t>」，也就「</w:t>
      </w:r>
      <w:r w:rsidRPr="00D41E6F">
        <w:rPr>
          <w:rFonts w:ascii="標楷體" w:eastAsia="標楷體" w:hAnsi="標楷體" w:hint="eastAsia"/>
          <w:b/>
          <w:bCs/>
        </w:rPr>
        <w:t>不見有縛</w:t>
      </w:r>
      <w:r>
        <w:rPr>
          <w:rFonts w:hint="eastAsia"/>
        </w:rPr>
        <w:t>」</w:t>
      </w:r>
      <w:r w:rsidR="00912520">
        <w:rPr>
          <w:rFonts w:ascii="新細明體" w:hAnsi="新細明體" w:hint="eastAsia"/>
        </w:rPr>
        <w:t>――</w:t>
      </w:r>
      <w:r>
        <w:rPr>
          <w:rFonts w:hint="eastAsia"/>
        </w:rPr>
        <w:t>能縛、所縛、縛法；「</w:t>
      </w:r>
      <w:r w:rsidRPr="00D41E6F">
        <w:rPr>
          <w:rFonts w:ascii="標楷體" w:eastAsia="標楷體" w:hAnsi="標楷體" w:hint="eastAsia"/>
          <w:b/>
          <w:bCs/>
        </w:rPr>
        <w:t>不求解脫</w:t>
      </w:r>
      <w:r>
        <w:rPr>
          <w:rFonts w:hint="eastAsia"/>
        </w:rPr>
        <w:t>」。</w:t>
      </w:r>
    </w:p>
    <w:p w:rsidR="00F23E9C" w:rsidRDefault="00943134" w:rsidP="00DC6DF5">
      <w:pPr>
        <w:spacing w:afterLines="30" w:after="108"/>
        <w:ind w:leftChars="350" w:left="840"/>
      </w:pPr>
      <w:r>
        <w:rPr>
          <w:rFonts w:hint="eastAsia"/>
        </w:rPr>
        <w:t>但這樣的不見有縛，而繫縛自解；不求解脫而真得解脫，「</w:t>
      </w:r>
      <w:r w:rsidRPr="00D41E6F">
        <w:rPr>
          <w:rFonts w:ascii="標楷體" w:eastAsia="標楷體" w:hAnsi="標楷體" w:hint="eastAsia"/>
          <w:b/>
          <w:bCs/>
        </w:rPr>
        <w:t>是名實行沙門</w:t>
      </w:r>
      <w:r>
        <w:rPr>
          <w:rFonts w:hint="eastAsia"/>
        </w:rPr>
        <w:t>」。是佛教授教誡的意趣所在，為一切沙門的真正師範！</w:t>
      </w:r>
    </w:p>
    <w:p w:rsidR="00F23E9C" w:rsidRPr="0029136C" w:rsidRDefault="00F23E9C" w:rsidP="00F23E9C">
      <w:pPr>
        <w:ind w:leftChars="250" w:left="600"/>
        <w:outlineLvl w:val="5"/>
        <w:rPr>
          <w:bCs/>
          <w:sz w:val="27"/>
          <w:szCs w:val="27"/>
          <w:shd w:val="pct15" w:color="auto" w:fill="FFFFFF"/>
        </w:rPr>
      </w:pPr>
      <w:r w:rsidRPr="0029136C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己</w:t>
      </w: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三</w:t>
      </w:r>
      <w:r w:rsidRPr="0029136C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結勸</w:t>
      </w:r>
      <w:r w:rsidR="00E47F62" w:rsidRPr="00A82F59">
        <w:rPr>
          <w:rFonts w:cs="Times Ext Roman"/>
          <w:sz w:val="22"/>
          <w:shd w:val="pct15" w:color="auto" w:fill="FFFFFF"/>
        </w:rPr>
        <w:t>（</w:t>
      </w:r>
      <w:r w:rsidR="00E47F62" w:rsidRPr="00A82F59">
        <w:rPr>
          <w:rFonts w:cs="Times Ext Roman"/>
          <w:sz w:val="22"/>
          <w:shd w:val="pct15" w:color="auto" w:fill="FFFFFF"/>
        </w:rPr>
        <w:t>p.</w:t>
      </w:r>
      <w:r w:rsidR="00E47F62">
        <w:rPr>
          <w:rFonts w:cs="Times Ext Roman"/>
          <w:sz w:val="22"/>
          <w:shd w:val="pct15" w:color="auto" w:fill="FFFFFF"/>
        </w:rPr>
        <w:t>225</w:t>
      </w:r>
      <w:r w:rsidR="00E47F62" w:rsidRPr="00A82F59">
        <w:rPr>
          <w:rFonts w:cs="Times Ext Roman"/>
          <w:sz w:val="22"/>
          <w:shd w:val="pct15" w:color="auto" w:fill="FFFFFF"/>
        </w:rPr>
        <w:t>）</w:t>
      </w:r>
    </w:p>
    <w:p w:rsidR="00F23E9C" w:rsidRPr="0029136C" w:rsidRDefault="00F23E9C" w:rsidP="00F23E9C">
      <w:pPr>
        <w:ind w:leftChars="300" w:left="720"/>
        <w:outlineLvl w:val="6"/>
        <w:rPr>
          <w:bCs/>
          <w:sz w:val="27"/>
          <w:szCs w:val="27"/>
          <w:shd w:val="pct15" w:color="auto" w:fill="FFFFFF"/>
        </w:rPr>
      </w:pP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庚</w:t>
      </w:r>
      <w:r w:rsidRPr="0029136C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 xml:space="preserve">一 </w:t>
      </w:r>
      <w:r w:rsidRPr="0029136C">
        <w:rPr>
          <w:rFonts w:ascii="新細明體" w:hAnsi="新細明體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應住實行</w:t>
      </w:r>
    </w:p>
    <w:p w:rsidR="001E5015" w:rsidRDefault="00CE0336" w:rsidP="00CE0336">
      <w:pPr>
        <w:ind w:leftChars="350" w:left="840"/>
        <w:outlineLvl w:val="7"/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辛一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舉經</w:t>
      </w:r>
    </w:p>
    <w:p w:rsidR="00943134" w:rsidRPr="001E5015" w:rsidRDefault="00943134" w:rsidP="00FA71D5">
      <w:pPr>
        <w:spacing w:afterLines="30" w:after="108"/>
        <w:ind w:leftChars="350" w:left="840"/>
        <w:rPr>
          <w:rFonts w:ascii="標楷體" w:eastAsia="標楷體" w:hAnsi="標楷體"/>
          <w:b/>
          <w:bCs/>
        </w:rPr>
      </w:pPr>
      <w:r w:rsidRPr="001E5015">
        <w:rPr>
          <w:rFonts w:ascii="標楷體" w:eastAsia="標楷體" w:hAnsi="標楷體" w:hint="eastAsia"/>
          <w:b/>
          <w:bCs/>
        </w:rPr>
        <w:t>如是，迦葉！汝等當習實行沙門法，莫為名字所壞。迦葉！譬如貧窮賤人，假富貴名，於意云何？稱此名不」？「不也，世尊」！「如是，迦葉！但名沙門婆羅門，而無沙門婆羅門實功德行，亦如貧人為名所壞。</w:t>
      </w:r>
    </w:p>
    <w:p w:rsidR="00CE0336" w:rsidRDefault="00CE0336" w:rsidP="00CE0336">
      <w:pPr>
        <w:ind w:leftChars="350" w:left="840"/>
        <w:outlineLvl w:val="7"/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辛二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="00DF0F4C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當學實行沙門</w:t>
      </w:r>
    </w:p>
    <w:p w:rsidR="006A1844" w:rsidRDefault="00943134" w:rsidP="008760B4">
      <w:pPr>
        <w:spacing w:afterLines="30" w:after="108"/>
        <w:ind w:leftChars="350" w:left="840"/>
      </w:pPr>
      <w:r>
        <w:rPr>
          <w:rFonts w:hint="eastAsia"/>
        </w:rPr>
        <w:t>如來開示沙門的善學不善學，當然是希望出家弟子，能以實行沙門為軌範，所以又說這結勸一科。</w:t>
      </w:r>
    </w:p>
    <w:p w:rsidR="00DF0F4C" w:rsidRDefault="00943134" w:rsidP="008760B4">
      <w:pPr>
        <w:spacing w:afterLines="30" w:after="108"/>
        <w:ind w:leftChars="350" w:left="840"/>
      </w:pPr>
      <w:r>
        <w:rPr>
          <w:rFonts w:hint="eastAsia"/>
        </w:rPr>
        <w:t>如來先勸大眾學習實行沙門：如上面所說那樣，「</w:t>
      </w:r>
      <w:r w:rsidRPr="001D24B7">
        <w:rPr>
          <w:rFonts w:ascii="標楷體" w:eastAsia="標楷體" w:hAnsi="標楷體" w:hint="eastAsia"/>
          <w:b/>
          <w:bCs/>
        </w:rPr>
        <w:t>迦葉！汝等當</w:t>
      </w:r>
      <w:r>
        <w:rPr>
          <w:rFonts w:hint="eastAsia"/>
        </w:rPr>
        <w:t>」然要學「</w:t>
      </w:r>
      <w:r w:rsidRPr="001D24B7">
        <w:rPr>
          <w:rFonts w:ascii="標楷體" w:eastAsia="標楷體" w:hAnsi="標楷體" w:hint="eastAsia"/>
          <w:b/>
          <w:bCs/>
        </w:rPr>
        <w:t>習實行沙門法</w:t>
      </w:r>
      <w:r>
        <w:rPr>
          <w:rFonts w:hint="eastAsia"/>
        </w:rPr>
        <w:t>」；切「</w:t>
      </w:r>
      <w:r w:rsidRPr="001D24B7">
        <w:rPr>
          <w:rFonts w:ascii="標楷體" w:eastAsia="標楷體" w:hAnsi="標楷體" w:hint="eastAsia"/>
          <w:b/>
          <w:bCs/>
        </w:rPr>
        <w:t>莫為</w:t>
      </w:r>
      <w:r>
        <w:rPr>
          <w:rFonts w:hint="eastAsia"/>
        </w:rPr>
        <w:t>」前三類的「</w:t>
      </w:r>
      <w:r w:rsidRPr="001D24B7">
        <w:rPr>
          <w:rFonts w:ascii="標楷體" w:eastAsia="標楷體" w:hAnsi="標楷體" w:hint="eastAsia"/>
          <w:b/>
          <w:bCs/>
        </w:rPr>
        <w:t>名字</w:t>
      </w:r>
      <w:r>
        <w:rPr>
          <w:rFonts w:hint="eastAsia"/>
        </w:rPr>
        <w:t>」比丘，也就是有名無實的比丘「</w:t>
      </w:r>
      <w:r w:rsidRPr="001D24B7">
        <w:rPr>
          <w:rFonts w:ascii="標楷體" w:eastAsia="標楷體" w:hAnsi="標楷體" w:hint="eastAsia"/>
          <w:b/>
          <w:bCs/>
        </w:rPr>
        <w:t>所壞</w:t>
      </w:r>
      <w:r>
        <w:rPr>
          <w:rFonts w:hint="eastAsia"/>
        </w:rPr>
        <w:t>」（害）了！</w:t>
      </w:r>
    </w:p>
    <w:p w:rsidR="00DF0F4C" w:rsidRDefault="00DF0F4C" w:rsidP="00DF0F4C">
      <w:pPr>
        <w:ind w:leftChars="350" w:left="840"/>
        <w:outlineLvl w:val="7"/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辛三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舉喻</w:t>
      </w:r>
    </w:p>
    <w:p w:rsidR="008760B4" w:rsidRDefault="00943134" w:rsidP="008760B4">
      <w:pPr>
        <w:spacing w:afterLines="30" w:after="108"/>
        <w:ind w:leftChars="350" w:left="840"/>
      </w:pPr>
      <w:r>
        <w:rPr>
          <w:rFonts w:hint="eastAsia"/>
        </w:rPr>
        <w:t>佛舉一非常有意義的譬喻說：「</w:t>
      </w:r>
      <w:r w:rsidRPr="001D24B7">
        <w:rPr>
          <w:rFonts w:ascii="標楷體" w:eastAsia="標楷體" w:hAnsi="標楷體" w:hint="eastAsia"/>
          <w:b/>
          <w:bCs/>
        </w:rPr>
        <w:t>迦葉！譬如貧窮</w:t>
      </w:r>
      <w:r>
        <w:rPr>
          <w:rFonts w:hint="eastAsia"/>
        </w:rPr>
        <w:t>」而又卑「</w:t>
      </w:r>
      <w:r w:rsidRPr="001D24B7">
        <w:rPr>
          <w:rFonts w:ascii="標楷體" w:eastAsia="標楷體" w:hAnsi="標楷體" w:hint="eastAsia"/>
          <w:b/>
          <w:bCs/>
        </w:rPr>
        <w:t>賤</w:t>
      </w:r>
      <w:r>
        <w:rPr>
          <w:rFonts w:hint="eastAsia"/>
        </w:rPr>
        <w:t>」的「</w:t>
      </w:r>
      <w:r w:rsidRPr="001D24B7">
        <w:rPr>
          <w:rFonts w:ascii="標楷體" w:eastAsia="標楷體" w:hAnsi="標楷體" w:hint="eastAsia"/>
          <w:b/>
          <w:bCs/>
        </w:rPr>
        <w:t>人</w:t>
      </w:r>
      <w:r>
        <w:rPr>
          <w:rFonts w:hint="eastAsia"/>
        </w:rPr>
        <w:t>」，卻要「</w:t>
      </w:r>
      <w:r w:rsidRPr="001D24B7">
        <w:rPr>
          <w:rFonts w:ascii="標楷體" w:eastAsia="標楷體" w:hAnsi="標楷體" w:hint="eastAsia"/>
          <w:b/>
          <w:bCs/>
        </w:rPr>
        <w:t>假</w:t>
      </w:r>
      <w:r>
        <w:rPr>
          <w:rFonts w:hint="eastAsia"/>
        </w:rPr>
        <w:t>」充「</w:t>
      </w:r>
      <w:r w:rsidRPr="001D24B7">
        <w:rPr>
          <w:rFonts w:ascii="標楷體" w:eastAsia="標楷體" w:hAnsi="標楷體" w:hint="eastAsia"/>
          <w:b/>
          <w:bCs/>
        </w:rPr>
        <w:t>富貴</w:t>
      </w:r>
      <w:r>
        <w:rPr>
          <w:rFonts w:hint="eastAsia"/>
        </w:rPr>
        <w:t>」的「</w:t>
      </w:r>
      <w:r w:rsidRPr="001D24B7">
        <w:rPr>
          <w:rFonts w:ascii="標楷體" w:eastAsia="標楷體" w:hAnsi="標楷體" w:hint="eastAsia"/>
          <w:b/>
          <w:bCs/>
        </w:rPr>
        <w:t>名</w:t>
      </w:r>
      <w:r>
        <w:rPr>
          <w:rFonts w:hint="eastAsia"/>
        </w:rPr>
        <w:t>」稱。在你的意見如何？這位貧賤人，能「</w:t>
      </w:r>
      <w:r w:rsidRPr="001D24B7">
        <w:rPr>
          <w:rFonts w:ascii="標楷體" w:eastAsia="標楷體" w:hAnsi="標楷體" w:hint="eastAsia"/>
          <w:b/>
          <w:bCs/>
        </w:rPr>
        <w:t>稱此</w:t>
      </w:r>
      <w:r>
        <w:rPr>
          <w:rFonts w:hint="eastAsia"/>
        </w:rPr>
        <w:t>」富貴「</w:t>
      </w:r>
      <w:r w:rsidRPr="001D24B7">
        <w:rPr>
          <w:rFonts w:ascii="標楷體" w:eastAsia="標楷體" w:hAnsi="標楷體" w:hint="eastAsia"/>
          <w:b/>
          <w:bCs/>
        </w:rPr>
        <w:t>名不</w:t>
      </w:r>
      <w:r>
        <w:rPr>
          <w:rFonts w:hint="eastAsia"/>
        </w:rPr>
        <w:t>」（否）？</w:t>
      </w:r>
    </w:p>
    <w:p w:rsidR="008760B4" w:rsidRDefault="00943134" w:rsidP="008760B4">
      <w:pPr>
        <w:spacing w:afterLines="30" w:after="108"/>
        <w:ind w:leftChars="350" w:left="840"/>
      </w:pPr>
      <w:r>
        <w:rPr>
          <w:rFonts w:hint="eastAsia"/>
        </w:rPr>
        <w:t>迦葉說：「</w:t>
      </w:r>
      <w:r w:rsidRPr="001D24B7">
        <w:rPr>
          <w:rFonts w:ascii="標楷體" w:eastAsia="標楷體" w:hAnsi="標楷體" w:hint="eastAsia"/>
          <w:b/>
          <w:bCs/>
        </w:rPr>
        <w:t>不</w:t>
      </w:r>
      <w:r>
        <w:rPr>
          <w:rFonts w:hint="eastAsia"/>
        </w:rPr>
        <w:t>」稱。</w:t>
      </w:r>
    </w:p>
    <w:p w:rsidR="00850CF1" w:rsidRDefault="00850CF1" w:rsidP="00850CF1">
      <w:pPr>
        <w:ind w:leftChars="350" w:left="840"/>
        <w:outlineLvl w:val="7"/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辛四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合法結說</w:t>
      </w:r>
    </w:p>
    <w:p w:rsidR="00850CF1" w:rsidRDefault="00850CF1" w:rsidP="00850CF1">
      <w:pPr>
        <w:spacing w:afterLines="30" w:after="108"/>
        <w:ind w:leftChars="350" w:left="840"/>
      </w:pPr>
      <w:r>
        <w:rPr>
          <w:rFonts w:hint="eastAsia"/>
        </w:rPr>
        <w:t>如來就說：這樣，如前三類的出家人，「</w:t>
      </w:r>
      <w:r w:rsidRPr="001D24B7">
        <w:rPr>
          <w:rFonts w:ascii="標楷體" w:eastAsia="標楷體" w:hAnsi="標楷體" w:hint="eastAsia"/>
          <w:b/>
          <w:bCs/>
        </w:rPr>
        <w:t>但名</w:t>
      </w:r>
      <w:r>
        <w:rPr>
          <w:rFonts w:hint="eastAsia"/>
        </w:rPr>
        <w:t>」為「</w:t>
      </w:r>
      <w:r w:rsidRPr="001D24B7">
        <w:rPr>
          <w:rFonts w:ascii="標楷體" w:eastAsia="標楷體" w:hAnsi="標楷體" w:hint="eastAsia"/>
          <w:b/>
          <w:bCs/>
        </w:rPr>
        <w:t>沙門、婆羅門</w:t>
      </w:r>
      <w:r>
        <w:rPr>
          <w:rFonts w:hint="eastAsia"/>
        </w:rPr>
        <w:t>」（婆羅門的意義是淨行，佛每以真正出家修證的為婆羅門，這並非指一般的婆羅門而說），「</w:t>
      </w:r>
      <w:r w:rsidRPr="001D24B7">
        <w:rPr>
          <w:rFonts w:ascii="標楷體" w:eastAsia="標楷體" w:hAnsi="標楷體" w:hint="eastAsia"/>
          <w:b/>
          <w:bCs/>
        </w:rPr>
        <w:t>而無沙門、婆羅門</w:t>
      </w:r>
      <w:r>
        <w:rPr>
          <w:rFonts w:hint="eastAsia"/>
        </w:rPr>
        <w:t>」的真「</w:t>
      </w:r>
      <w:r w:rsidRPr="001D24B7">
        <w:rPr>
          <w:rFonts w:ascii="標楷體" w:eastAsia="標楷體" w:hAnsi="標楷體" w:hint="eastAsia"/>
          <w:b/>
          <w:bCs/>
        </w:rPr>
        <w:t>實功德行</w:t>
      </w:r>
      <w:r>
        <w:rPr>
          <w:rFonts w:hint="eastAsia"/>
        </w:rPr>
        <w:t>」，</w:t>
      </w:r>
      <w:r w:rsidRPr="00A82F59">
        <w:rPr>
          <w:rFonts w:cs="Times Ext Roman"/>
          <w:sz w:val="22"/>
          <w:shd w:val="pct15" w:color="auto" w:fill="FFFFFF"/>
        </w:rPr>
        <w:t>（</w:t>
      </w:r>
      <w:r w:rsidRPr="00A82F59">
        <w:rPr>
          <w:rFonts w:cs="Times Ext Roman"/>
          <w:sz w:val="22"/>
          <w:shd w:val="pct15" w:color="auto" w:fill="FFFFFF"/>
        </w:rPr>
        <w:t>p.</w:t>
      </w:r>
      <w:r>
        <w:rPr>
          <w:rFonts w:cs="Times Ext Roman"/>
          <w:sz w:val="22"/>
          <w:shd w:val="pct15" w:color="auto" w:fill="FFFFFF"/>
        </w:rPr>
        <w:t>226</w:t>
      </w:r>
      <w:r w:rsidRPr="00A82F59">
        <w:rPr>
          <w:rFonts w:cs="Times Ext Roman"/>
          <w:sz w:val="22"/>
          <w:shd w:val="pct15" w:color="auto" w:fill="FFFFFF"/>
        </w:rPr>
        <w:t>）</w:t>
      </w:r>
      <w:r>
        <w:rPr>
          <w:rFonts w:hint="eastAsia"/>
        </w:rPr>
        <w:t>那也猶「</w:t>
      </w:r>
      <w:r w:rsidRPr="001D24B7">
        <w:rPr>
          <w:rFonts w:ascii="標楷體" w:eastAsia="標楷體" w:hAnsi="標楷體" w:hint="eastAsia"/>
          <w:b/>
          <w:bCs/>
        </w:rPr>
        <w:t>如貧人為名所壞</w:t>
      </w:r>
      <w:r>
        <w:rPr>
          <w:rFonts w:hint="eastAsia"/>
        </w:rPr>
        <w:t>」了！</w:t>
      </w:r>
    </w:p>
    <w:p w:rsidR="00850CF1" w:rsidRDefault="00850CF1" w:rsidP="00850CF1">
      <w:pPr>
        <w:spacing w:afterLines="30" w:after="108"/>
        <w:ind w:leftChars="350" w:left="840"/>
      </w:pPr>
      <w:r>
        <w:rPr>
          <w:rFonts w:hint="eastAsia"/>
        </w:rPr>
        <w:t>貧人到底怎樣為名所壞呢？俗諺說：「真貧好過，假富難當」。有的經濟已艱困不堪，但由於祖父的餘風，在衣服、飲食、交際、捐助……還非充富貴不可。經濟愈來愈難，無法節約，非徹底破產不可。這就是為名所壞了！</w:t>
      </w:r>
    </w:p>
    <w:p w:rsidR="00850CF1" w:rsidRDefault="00850CF1" w:rsidP="00850CF1">
      <w:pPr>
        <w:spacing w:afterLines="30" w:after="108"/>
        <w:ind w:leftChars="350" w:left="840"/>
      </w:pPr>
      <w:r>
        <w:rPr>
          <w:rFonts w:hint="eastAsia"/>
        </w:rPr>
        <w:t>出家人，沒有沙門、婆羅門的真實功德，還是賢聖僧一樣的受人信施，尊敬禮拜，也就要為虛名所壞，「袈裟下失卻人身」了！</w:t>
      </w:r>
    </w:p>
    <w:p w:rsidR="00850CF1" w:rsidRPr="00FA71D5" w:rsidRDefault="00850CF1" w:rsidP="00850CF1">
      <w:pPr>
        <w:ind w:leftChars="300" w:left="720"/>
        <w:outlineLvl w:val="6"/>
        <w:rPr>
          <w:b/>
          <w:sz w:val="27"/>
          <w:szCs w:val="27"/>
          <w:shd w:val="pct15" w:color="auto" w:fill="FFFFFF"/>
        </w:rPr>
      </w:pPr>
      <w:r w:rsidRPr="00FA71D5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 xml:space="preserve">庚二 </w:t>
      </w:r>
      <w:r w:rsidRPr="00FA71D5">
        <w:rPr>
          <w:rFonts w:ascii="新細明體" w:hAnsi="新細明體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 w:rsidRPr="00FA71D5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勿恃多聞</w:t>
      </w:r>
    </w:p>
    <w:p w:rsidR="00850CF1" w:rsidRDefault="00850CF1" w:rsidP="00850CF1">
      <w:pPr>
        <w:ind w:leftChars="350" w:left="840"/>
        <w:outlineLvl w:val="7"/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辛一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舉經</w:t>
      </w:r>
    </w:p>
    <w:p w:rsidR="00850CF1" w:rsidRPr="00EF0F63" w:rsidRDefault="00850CF1" w:rsidP="00850CF1">
      <w:pPr>
        <w:spacing w:afterLines="30" w:after="108"/>
        <w:ind w:leftChars="350" w:left="840"/>
        <w:rPr>
          <w:rFonts w:ascii="標楷體" w:eastAsia="標楷體" w:hAnsi="標楷體"/>
          <w:b/>
          <w:bCs/>
        </w:rPr>
      </w:pPr>
      <w:r w:rsidRPr="00EF0F63">
        <w:rPr>
          <w:rFonts w:ascii="標楷體" w:eastAsia="標楷體" w:hAnsi="標楷體" w:hint="eastAsia"/>
          <w:b/>
          <w:bCs/>
        </w:rPr>
        <w:t>譬如有人漂沒大水，渴乏而死。如是，迦葉！有諸沙門，多讀誦經而不能止貪恚癡渴，法水漂沒，煩惱渴死，墮諸惡道。譬如藥師，持藥囊行，而自身病不能療治。多聞之人有煩惱病，亦復如是。雖有多聞，不止煩惱，不能自利。譬如有人服王貴藥，不能將適，為藥所害。多聞之人，有煩惱病，亦復如是。得好法藥，不能修善，自害慧根。迦葉！譬如摩尼寶珠墮不淨中，不可復著。如是多聞貪著利養，便不復能利益天人。譬如死人著金瓔珞。多聞破戒比丘，被服法衣，受</w:t>
      </w:r>
      <w:r w:rsidRPr="00A82F59">
        <w:rPr>
          <w:rFonts w:cs="Times Ext Roman"/>
          <w:sz w:val="22"/>
          <w:shd w:val="pct15" w:color="auto" w:fill="FFFFFF"/>
        </w:rPr>
        <w:t>（</w:t>
      </w:r>
      <w:r w:rsidRPr="00A82F59">
        <w:rPr>
          <w:rFonts w:cs="Times Ext Roman"/>
          <w:sz w:val="22"/>
          <w:shd w:val="pct15" w:color="auto" w:fill="FFFFFF"/>
        </w:rPr>
        <w:t>p.</w:t>
      </w:r>
      <w:r>
        <w:rPr>
          <w:rFonts w:cs="Times Ext Roman"/>
          <w:sz w:val="22"/>
          <w:shd w:val="pct15" w:color="auto" w:fill="FFFFFF"/>
        </w:rPr>
        <w:t>227</w:t>
      </w:r>
      <w:r w:rsidRPr="00A82F59">
        <w:rPr>
          <w:rFonts w:cs="Times Ext Roman"/>
          <w:sz w:val="22"/>
          <w:shd w:val="pct15" w:color="auto" w:fill="FFFFFF"/>
        </w:rPr>
        <w:t>）</w:t>
      </w:r>
      <w:r w:rsidRPr="00EF0F63">
        <w:rPr>
          <w:rFonts w:ascii="標楷體" w:eastAsia="標楷體" w:hAnsi="標楷體" w:hint="eastAsia"/>
          <w:b/>
          <w:bCs/>
        </w:rPr>
        <w:t>他供養，亦復如是。如長者子剪除爪甲，淨自洗浴，塗赤栴檀，著新白衣，頭著華鬘，中外相稱。如是，迦葉！多聞持戒，被服法衣，受他供養，亦復如是。</w:t>
      </w:r>
    </w:p>
    <w:p w:rsidR="00850CF1" w:rsidRDefault="00850CF1" w:rsidP="00850CF1">
      <w:pPr>
        <w:ind w:leftChars="350" w:left="840"/>
        <w:outlineLvl w:val="7"/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辛二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別明多聞而無實修之失</w:t>
      </w:r>
    </w:p>
    <w:p w:rsidR="00850CF1" w:rsidRDefault="00850CF1" w:rsidP="00850CF1">
      <w:pPr>
        <w:spacing w:afterLines="30" w:after="108"/>
        <w:ind w:leftChars="350" w:left="840"/>
      </w:pPr>
      <w:r>
        <w:rPr>
          <w:rFonts w:hint="eastAsia"/>
        </w:rPr>
        <w:t>前三類沙門中，第一類是不必說了。持戒、苦行、頭陀、獨住，這也說得多了。</w:t>
      </w:r>
    </w:p>
    <w:p w:rsidR="00850CF1" w:rsidRDefault="00850CF1" w:rsidP="00850CF1">
      <w:pPr>
        <w:spacing w:afterLines="30" w:after="108"/>
        <w:ind w:leftChars="350" w:left="840"/>
      </w:pPr>
      <w:r>
        <w:rPr>
          <w:rFonts w:hint="eastAsia"/>
        </w:rPr>
        <w:t>唯為利名而學教的多聞比丘，上面還少加評責。所以這裡專約多聞的假名比丘，而勸告大家，勿要以為多聞就可依恃。</w:t>
      </w:r>
      <w:r>
        <w:rPr>
          <w:rStyle w:val="FootnoteReference"/>
        </w:rPr>
        <w:footnoteReference w:id="86"/>
      </w:r>
    </w:p>
    <w:p w:rsidR="00850CF1" w:rsidRDefault="00850CF1" w:rsidP="00850CF1">
      <w:pPr>
        <w:spacing w:afterLines="30" w:after="108"/>
        <w:ind w:leftChars="350" w:left="840"/>
      </w:pPr>
      <w:r>
        <w:rPr>
          <w:rFonts w:hint="eastAsia"/>
        </w:rPr>
        <w:t>如來舉了一連串的譬喻，來說明這一意思。</w:t>
      </w:r>
    </w:p>
    <w:p w:rsidR="00850CF1" w:rsidRDefault="00850CF1" w:rsidP="00850CF1">
      <w:pPr>
        <w:ind w:leftChars="350" w:left="840"/>
        <w:outlineLvl w:val="7"/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辛三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舉五喻明</w:t>
      </w:r>
    </w:p>
    <w:p w:rsidR="00850CF1" w:rsidRDefault="00850CF1" w:rsidP="00850CF1">
      <w:pPr>
        <w:ind w:leftChars="400" w:left="960"/>
        <w:outlineLvl w:val="8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第一喻：如人落水而渴死</w:t>
      </w:r>
    </w:p>
    <w:p w:rsidR="00850CF1" w:rsidRDefault="00850CF1" w:rsidP="00850CF1">
      <w:pPr>
        <w:spacing w:afterLines="30" w:after="108"/>
        <w:ind w:leftChars="400" w:left="960"/>
      </w:pPr>
      <w:r>
        <w:rPr>
          <w:rFonts w:hint="eastAsia"/>
        </w:rPr>
        <w:t>一、「</w:t>
      </w:r>
      <w:r w:rsidRPr="00C3318A">
        <w:rPr>
          <w:rFonts w:ascii="標楷體" w:eastAsia="標楷體" w:hAnsi="標楷體" w:hint="eastAsia"/>
          <w:b/>
          <w:bCs/>
        </w:rPr>
        <w:t>譬如有人漂沒</w:t>
      </w:r>
      <w:r>
        <w:rPr>
          <w:rFonts w:hint="eastAsia"/>
        </w:rPr>
        <w:t>」在「</w:t>
      </w:r>
      <w:r w:rsidRPr="00C3318A">
        <w:rPr>
          <w:rFonts w:ascii="標楷體" w:eastAsia="標楷體" w:hAnsi="標楷體" w:hint="eastAsia"/>
          <w:b/>
          <w:bCs/>
        </w:rPr>
        <w:t>大水</w:t>
      </w:r>
      <w:r>
        <w:rPr>
          <w:rFonts w:hint="eastAsia"/>
        </w:rPr>
        <w:t>」中，卻不知道飲水，口「</w:t>
      </w:r>
      <w:r w:rsidRPr="00C3318A">
        <w:rPr>
          <w:rFonts w:ascii="標楷體" w:eastAsia="標楷體" w:hAnsi="標楷體" w:hint="eastAsia"/>
          <w:b/>
          <w:bCs/>
        </w:rPr>
        <w:t>渴</w:t>
      </w:r>
      <w:r>
        <w:rPr>
          <w:rFonts w:hint="eastAsia"/>
        </w:rPr>
        <w:t>」疲「</w:t>
      </w:r>
      <w:r w:rsidRPr="00C3318A">
        <w:rPr>
          <w:rFonts w:ascii="標楷體" w:eastAsia="標楷體" w:hAnsi="標楷體" w:hint="eastAsia"/>
          <w:b/>
          <w:bCs/>
        </w:rPr>
        <w:t>乏而死</w:t>
      </w:r>
      <w:r>
        <w:rPr>
          <w:rFonts w:hint="eastAsia"/>
        </w:rPr>
        <w:t>」，這不是愚昧嗎？</w:t>
      </w:r>
    </w:p>
    <w:p w:rsidR="00850CF1" w:rsidRDefault="00850CF1" w:rsidP="00850CF1">
      <w:pPr>
        <w:spacing w:afterLines="30" w:after="108"/>
        <w:ind w:leftChars="400" w:left="960"/>
      </w:pPr>
      <w:r>
        <w:rPr>
          <w:rFonts w:hint="eastAsia"/>
        </w:rPr>
        <w:t>這樣，「</w:t>
      </w:r>
      <w:r w:rsidRPr="00C3318A">
        <w:rPr>
          <w:rFonts w:ascii="標楷體" w:eastAsia="標楷體" w:hAnsi="標楷體" w:hint="eastAsia"/>
          <w:b/>
          <w:bCs/>
        </w:rPr>
        <w:t>有諸沙門，多讀誦經</w:t>
      </w:r>
      <w:r>
        <w:rPr>
          <w:rFonts w:hint="eastAsia"/>
        </w:rPr>
        <w:t>」典，通一切教義。佛的經法，是要我們離煩惱的；而上說的多聞比丘，雖讀通一切經，「</w:t>
      </w:r>
      <w:r w:rsidRPr="00C3318A">
        <w:rPr>
          <w:rFonts w:ascii="標楷體" w:eastAsia="標楷體" w:hAnsi="標楷體" w:hint="eastAsia"/>
          <w:b/>
          <w:bCs/>
        </w:rPr>
        <w:t>而不能止</w:t>
      </w:r>
      <w:r>
        <w:rPr>
          <w:rFonts w:hint="eastAsia"/>
        </w:rPr>
        <w:t>」自己的「</w:t>
      </w:r>
      <w:r w:rsidRPr="00C3318A">
        <w:rPr>
          <w:rFonts w:ascii="標楷體" w:eastAsia="標楷體" w:hAnsi="標楷體" w:hint="eastAsia"/>
          <w:b/>
          <w:bCs/>
        </w:rPr>
        <w:t>貪恚癡渴</w:t>
      </w:r>
      <w:r>
        <w:rPr>
          <w:rFonts w:hint="eastAsia"/>
        </w:rPr>
        <w:t>」。</w:t>
      </w:r>
    </w:p>
    <w:p w:rsidR="00850CF1" w:rsidRDefault="00850CF1" w:rsidP="00850CF1">
      <w:pPr>
        <w:spacing w:afterLines="30" w:after="108"/>
        <w:ind w:leftChars="400" w:left="960"/>
      </w:pPr>
      <w:r>
        <w:rPr>
          <w:rFonts w:hint="eastAsia"/>
        </w:rPr>
        <w:t>雖在經教「</w:t>
      </w:r>
      <w:r w:rsidRPr="00C3318A">
        <w:rPr>
          <w:rFonts w:ascii="標楷體" w:eastAsia="標楷體" w:hAnsi="標楷體" w:hint="eastAsia"/>
          <w:b/>
          <w:bCs/>
        </w:rPr>
        <w:t>法水</w:t>
      </w:r>
      <w:r>
        <w:rPr>
          <w:rFonts w:hint="eastAsia"/>
        </w:rPr>
        <w:t>」中「</w:t>
      </w:r>
      <w:r w:rsidRPr="00C3318A">
        <w:rPr>
          <w:rFonts w:ascii="標楷體" w:eastAsia="標楷體" w:hAnsi="標楷體" w:hint="eastAsia"/>
          <w:b/>
          <w:bCs/>
        </w:rPr>
        <w:t>漂沒</w:t>
      </w:r>
      <w:r>
        <w:rPr>
          <w:rFonts w:hint="eastAsia"/>
        </w:rPr>
        <w:t>」，還是為熾然的「</w:t>
      </w:r>
      <w:r w:rsidRPr="00C3318A">
        <w:rPr>
          <w:rFonts w:ascii="標楷體" w:eastAsia="標楷體" w:hAnsi="標楷體" w:hint="eastAsia"/>
          <w:b/>
          <w:bCs/>
        </w:rPr>
        <w:t>煩惱</w:t>
      </w:r>
      <w:r>
        <w:rPr>
          <w:rFonts w:hint="eastAsia"/>
        </w:rPr>
        <w:t>」所熏</w:t>
      </w:r>
      <w:r>
        <w:rPr>
          <w:rStyle w:val="FootnoteReference"/>
        </w:rPr>
        <w:footnoteReference w:id="87"/>
      </w:r>
      <w:r>
        <w:rPr>
          <w:rFonts w:hint="eastAsia"/>
        </w:rPr>
        <w:t>迫</w:t>
      </w:r>
      <w:r>
        <w:rPr>
          <w:rStyle w:val="FootnoteReference"/>
        </w:rPr>
        <w:footnoteReference w:id="88"/>
      </w:r>
      <w:r>
        <w:rPr>
          <w:rFonts w:hint="eastAsia"/>
        </w:rPr>
        <w:t>，不得法水的滋潤而「</w:t>
      </w:r>
      <w:r w:rsidRPr="00C3318A">
        <w:rPr>
          <w:rFonts w:ascii="標楷體" w:eastAsia="標楷體" w:hAnsi="標楷體" w:hint="eastAsia"/>
          <w:b/>
          <w:bCs/>
        </w:rPr>
        <w:t>渴死</w:t>
      </w:r>
      <w:r>
        <w:rPr>
          <w:rFonts w:hint="eastAsia"/>
        </w:rPr>
        <w:t>」。由於煩惱熾然，多聞毫無用處，死了多「</w:t>
      </w:r>
      <w:r w:rsidRPr="00C3318A">
        <w:rPr>
          <w:rFonts w:ascii="標楷體" w:eastAsia="標楷體" w:hAnsi="標楷體" w:hint="eastAsia"/>
          <w:b/>
          <w:bCs/>
        </w:rPr>
        <w:t>墮諸惡道</w:t>
      </w:r>
      <w:r>
        <w:rPr>
          <w:rFonts w:hint="eastAsia"/>
        </w:rPr>
        <w:t>」中。</w:t>
      </w:r>
    </w:p>
    <w:p w:rsidR="00850CF1" w:rsidRDefault="00850CF1" w:rsidP="00850CF1">
      <w:pPr>
        <w:ind w:leftChars="400" w:left="960"/>
        <w:outlineLvl w:val="8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第二喻：如藥師無法治癒自身之疾病</w:t>
      </w:r>
    </w:p>
    <w:p w:rsidR="00850CF1" w:rsidRDefault="00850CF1" w:rsidP="00850CF1">
      <w:pPr>
        <w:spacing w:afterLines="30" w:after="108"/>
        <w:ind w:leftChars="400" w:left="960"/>
      </w:pPr>
      <w:r>
        <w:rPr>
          <w:rFonts w:hint="eastAsia"/>
        </w:rPr>
        <w:t>二、「</w:t>
      </w:r>
      <w:r w:rsidRPr="00C3318A">
        <w:rPr>
          <w:rFonts w:ascii="標楷體" w:eastAsia="標楷體" w:hAnsi="標楷體" w:hint="eastAsia"/>
          <w:b/>
          <w:bCs/>
        </w:rPr>
        <w:t>譬如藥師</w:t>
      </w:r>
      <w:r>
        <w:rPr>
          <w:rFonts w:hint="eastAsia"/>
        </w:rPr>
        <w:t>」，經常「</w:t>
      </w:r>
      <w:r w:rsidRPr="00C3318A">
        <w:rPr>
          <w:rFonts w:ascii="標楷體" w:eastAsia="標楷體" w:hAnsi="標楷體" w:hint="eastAsia"/>
          <w:b/>
          <w:bCs/>
        </w:rPr>
        <w:t>持</w:t>
      </w:r>
      <w:r>
        <w:rPr>
          <w:rFonts w:hint="eastAsia"/>
        </w:rPr>
        <w:t>」帶「</w:t>
      </w:r>
      <w:r w:rsidRPr="00C3318A">
        <w:rPr>
          <w:rFonts w:ascii="標楷體" w:eastAsia="標楷體" w:hAnsi="標楷體" w:hint="eastAsia"/>
          <w:b/>
          <w:bCs/>
        </w:rPr>
        <w:t>藥囊</w:t>
      </w:r>
      <w:r>
        <w:rPr>
          <w:rFonts w:hint="eastAsia"/>
        </w:rPr>
        <w:t>」而「</w:t>
      </w:r>
      <w:r w:rsidRPr="00C3318A">
        <w:rPr>
          <w:rFonts w:ascii="標楷體" w:eastAsia="標楷體" w:hAnsi="標楷體" w:hint="eastAsia"/>
          <w:b/>
          <w:bCs/>
        </w:rPr>
        <w:t>行</w:t>
      </w:r>
      <w:r>
        <w:rPr>
          <w:rFonts w:hint="eastAsia"/>
        </w:rPr>
        <w:t>」，隨時為人治病。可是「</w:t>
      </w:r>
      <w:r w:rsidRPr="00C3318A">
        <w:rPr>
          <w:rFonts w:ascii="標楷體" w:eastAsia="標楷體" w:hAnsi="標楷體" w:hint="eastAsia"/>
          <w:b/>
          <w:bCs/>
        </w:rPr>
        <w:t>自身病</w:t>
      </w:r>
      <w:r>
        <w:rPr>
          <w:rFonts w:hint="eastAsia"/>
        </w:rPr>
        <w:t>」了，卻「</w:t>
      </w:r>
      <w:r w:rsidRPr="00C3318A">
        <w:rPr>
          <w:rFonts w:ascii="標楷體" w:eastAsia="標楷體" w:hAnsi="標楷體" w:hint="eastAsia"/>
          <w:b/>
          <w:bCs/>
        </w:rPr>
        <w:t>不能療治</w:t>
      </w:r>
      <w:r>
        <w:rPr>
          <w:rFonts w:hint="eastAsia"/>
        </w:rPr>
        <w:t>」，這不是可笑嗎？</w:t>
      </w:r>
    </w:p>
    <w:p w:rsidR="00850CF1" w:rsidRDefault="00850CF1" w:rsidP="00850CF1">
      <w:pPr>
        <w:spacing w:afterLines="30" w:after="108"/>
        <w:ind w:leftChars="400" w:left="960"/>
      </w:pPr>
      <w:r>
        <w:rPr>
          <w:rFonts w:hint="eastAsia"/>
        </w:rPr>
        <w:t>那些「</w:t>
      </w:r>
      <w:r w:rsidRPr="00C3318A">
        <w:rPr>
          <w:rFonts w:ascii="標楷體" w:eastAsia="標楷體" w:hAnsi="標楷體" w:hint="eastAsia"/>
          <w:b/>
          <w:bCs/>
        </w:rPr>
        <w:t>多聞</w:t>
      </w:r>
      <w:r>
        <w:rPr>
          <w:rFonts w:hint="eastAsia"/>
        </w:rPr>
        <w:t>」的「</w:t>
      </w:r>
      <w:r w:rsidRPr="00C3318A">
        <w:rPr>
          <w:rFonts w:ascii="標楷體" w:eastAsia="標楷體" w:hAnsi="標楷體" w:hint="eastAsia"/>
          <w:b/>
          <w:bCs/>
        </w:rPr>
        <w:t>人</w:t>
      </w:r>
      <w:r>
        <w:rPr>
          <w:rFonts w:hint="eastAsia"/>
        </w:rPr>
        <w:t>」，而「</w:t>
      </w:r>
      <w:r w:rsidRPr="006B704E">
        <w:rPr>
          <w:rFonts w:ascii="標楷體" w:eastAsia="標楷體" w:hAnsi="標楷體" w:hint="eastAsia"/>
          <w:b/>
          <w:bCs/>
        </w:rPr>
        <w:t>有煩惱病</w:t>
      </w:r>
      <w:r>
        <w:rPr>
          <w:rFonts w:hint="eastAsia"/>
        </w:rPr>
        <w:t>」，也是同樣的</w:t>
      </w:r>
      <w:r w:rsidRPr="00A82F59">
        <w:rPr>
          <w:rFonts w:cs="Times Ext Roman"/>
          <w:sz w:val="22"/>
          <w:shd w:val="pct15" w:color="auto" w:fill="FFFFFF"/>
        </w:rPr>
        <w:t>（</w:t>
      </w:r>
      <w:r w:rsidRPr="00A82F59">
        <w:rPr>
          <w:rFonts w:cs="Times Ext Roman"/>
          <w:sz w:val="22"/>
          <w:shd w:val="pct15" w:color="auto" w:fill="FFFFFF"/>
        </w:rPr>
        <w:t>p.</w:t>
      </w:r>
      <w:r>
        <w:rPr>
          <w:rFonts w:cs="Times Ext Roman"/>
          <w:sz w:val="22"/>
          <w:shd w:val="pct15" w:color="auto" w:fill="FFFFFF"/>
        </w:rPr>
        <w:t>228</w:t>
      </w:r>
      <w:r w:rsidRPr="00A82F59">
        <w:rPr>
          <w:rFonts w:cs="Times Ext Roman"/>
          <w:sz w:val="22"/>
          <w:shd w:val="pct15" w:color="auto" w:fill="FFFFFF"/>
        </w:rPr>
        <w:t>）</w:t>
      </w:r>
      <w:r>
        <w:rPr>
          <w:rFonts w:hint="eastAsia"/>
        </w:rPr>
        <w:t>可笑！「</w:t>
      </w:r>
      <w:r w:rsidRPr="00C3318A">
        <w:rPr>
          <w:rFonts w:ascii="標楷體" w:eastAsia="標楷體" w:hAnsi="標楷體" w:hint="eastAsia"/>
          <w:b/>
          <w:bCs/>
        </w:rPr>
        <w:t>雖有</w:t>
      </w:r>
      <w:r>
        <w:rPr>
          <w:rFonts w:hint="eastAsia"/>
        </w:rPr>
        <w:t>」佛法的「</w:t>
      </w:r>
      <w:r w:rsidRPr="00C3318A">
        <w:rPr>
          <w:rFonts w:ascii="標楷體" w:eastAsia="標楷體" w:hAnsi="標楷體" w:hint="eastAsia"/>
          <w:b/>
          <w:bCs/>
        </w:rPr>
        <w:t>多聞</w:t>
      </w:r>
      <w:r>
        <w:rPr>
          <w:rFonts w:hint="eastAsia"/>
        </w:rPr>
        <w:t>」，經常為人說法，卻「</w:t>
      </w:r>
      <w:r w:rsidRPr="00C3318A">
        <w:rPr>
          <w:rFonts w:ascii="標楷體" w:eastAsia="標楷體" w:hAnsi="標楷體" w:hint="eastAsia"/>
          <w:b/>
          <w:bCs/>
        </w:rPr>
        <w:t>不止</w:t>
      </w:r>
      <w:r>
        <w:rPr>
          <w:rFonts w:hint="eastAsia"/>
        </w:rPr>
        <w:t>」自己的「</w:t>
      </w:r>
      <w:r w:rsidRPr="00C3318A">
        <w:rPr>
          <w:rFonts w:ascii="標楷體" w:eastAsia="標楷體" w:hAnsi="標楷體" w:hint="eastAsia"/>
          <w:b/>
          <w:bCs/>
        </w:rPr>
        <w:t>煩惱</w:t>
      </w:r>
      <w:r>
        <w:rPr>
          <w:rFonts w:hint="eastAsia"/>
        </w:rPr>
        <w:t>」，「</w:t>
      </w:r>
      <w:r w:rsidRPr="00C3318A">
        <w:rPr>
          <w:rFonts w:ascii="標楷體" w:eastAsia="標楷體" w:hAnsi="標楷體" w:hint="eastAsia"/>
          <w:b/>
          <w:bCs/>
        </w:rPr>
        <w:t>不能</w:t>
      </w:r>
      <w:r>
        <w:rPr>
          <w:rFonts w:hint="eastAsia"/>
        </w:rPr>
        <w:t>」依佛法而得「</w:t>
      </w:r>
      <w:r w:rsidRPr="00C3318A">
        <w:rPr>
          <w:rFonts w:ascii="標楷體" w:eastAsia="標楷體" w:hAnsi="標楷體" w:hint="eastAsia"/>
          <w:b/>
          <w:bCs/>
        </w:rPr>
        <w:t>自利</w:t>
      </w:r>
      <w:r>
        <w:rPr>
          <w:rFonts w:hint="eastAsia"/>
        </w:rPr>
        <w:t>」。</w:t>
      </w:r>
    </w:p>
    <w:p w:rsidR="00850CF1" w:rsidRDefault="00850CF1" w:rsidP="00850CF1">
      <w:pPr>
        <w:ind w:leftChars="400" w:left="960"/>
        <w:outlineLvl w:val="8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壬三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第三喻：得名藥仍無法調適自身病</w:t>
      </w:r>
    </w:p>
    <w:p w:rsidR="00850CF1" w:rsidRDefault="00850CF1" w:rsidP="00850CF1">
      <w:pPr>
        <w:spacing w:afterLines="30" w:after="108"/>
        <w:ind w:leftChars="400" w:left="960"/>
      </w:pPr>
      <w:r>
        <w:rPr>
          <w:rFonts w:hint="eastAsia"/>
        </w:rPr>
        <w:t>三、「</w:t>
      </w:r>
      <w:r w:rsidRPr="00C3318A">
        <w:rPr>
          <w:rFonts w:ascii="標楷體" w:eastAsia="標楷體" w:hAnsi="標楷體" w:hint="eastAsia"/>
          <w:b/>
          <w:bCs/>
        </w:rPr>
        <w:t>譬如有人，服</w:t>
      </w:r>
      <w:r>
        <w:rPr>
          <w:rFonts w:hint="eastAsia"/>
        </w:rPr>
        <w:t>」了國「</w:t>
      </w:r>
      <w:r w:rsidRPr="00C3318A">
        <w:rPr>
          <w:rFonts w:ascii="標楷體" w:eastAsia="標楷體" w:hAnsi="標楷體" w:hint="eastAsia"/>
          <w:b/>
          <w:bCs/>
        </w:rPr>
        <w:t>王</w:t>
      </w:r>
      <w:r>
        <w:rPr>
          <w:rFonts w:hint="eastAsia"/>
        </w:rPr>
        <w:t>」所賜的名「</w:t>
      </w:r>
      <w:r w:rsidRPr="00C3318A">
        <w:rPr>
          <w:rFonts w:ascii="標楷體" w:eastAsia="標楷體" w:hAnsi="標楷體" w:hint="eastAsia"/>
          <w:b/>
          <w:bCs/>
        </w:rPr>
        <w:t>貴藥</w:t>
      </w:r>
      <w:r>
        <w:rPr>
          <w:rFonts w:hint="eastAsia"/>
        </w:rPr>
        <w:t>」品，論理是應該病好了。但由於他雖服名藥，「</w:t>
      </w:r>
      <w:r w:rsidRPr="00C3318A">
        <w:rPr>
          <w:rFonts w:ascii="標楷體" w:eastAsia="標楷體" w:hAnsi="標楷體" w:hint="eastAsia"/>
          <w:b/>
          <w:bCs/>
        </w:rPr>
        <w:t>不能將</w:t>
      </w:r>
      <w:r>
        <w:rPr>
          <w:rFonts w:hint="eastAsia"/>
        </w:rPr>
        <w:t>」養</w:t>
      </w:r>
      <w:r>
        <w:rPr>
          <w:rStyle w:val="FootnoteReference"/>
        </w:rPr>
        <w:footnoteReference w:id="89"/>
      </w:r>
      <w:r>
        <w:rPr>
          <w:rFonts w:hint="eastAsia"/>
        </w:rPr>
        <w:t>調「</w:t>
      </w:r>
      <w:r w:rsidRPr="00C3318A">
        <w:rPr>
          <w:rFonts w:ascii="標楷體" w:eastAsia="標楷體" w:hAnsi="標楷體" w:hint="eastAsia"/>
          <w:b/>
          <w:bCs/>
        </w:rPr>
        <w:t>適</w:t>
      </w:r>
      <w:r>
        <w:rPr>
          <w:rFonts w:hint="eastAsia"/>
        </w:rPr>
        <w:t>」，飲食等都不如法，與藥力相違反。結果，不但無益，反「</w:t>
      </w:r>
      <w:r w:rsidRPr="00C3318A">
        <w:rPr>
          <w:rFonts w:ascii="標楷體" w:eastAsia="標楷體" w:hAnsi="標楷體" w:hint="eastAsia"/>
          <w:b/>
          <w:bCs/>
        </w:rPr>
        <w:t>為藥所害</w:t>
      </w:r>
      <w:r>
        <w:rPr>
          <w:rFonts w:hint="eastAsia"/>
        </w:rPr>
        <w:t>」，病勢增加嚴重起來。</w:t>
      </w:r>
    </w:p>
    <w:p w:rsidR="00850CF1" w:rsidRDefault="00850CF1" w:rsidP="00850CF1">
      <w:pPr>
        <w:spacing w:afterLines="30" w:after="108"/>
        <w:ind w:leftChars="400" w:left="960"/>
      </w:pPr>
      <w:r>
        <w:rPr>
          <w:rFonts w:hint="eastAsia"/>
        </w:rPr>
        <w:t>「</w:t>
      </w:r>
      <w:r w:rsidRPr="00C3318A">
        <w:rPr>
          <w:rFonts w:ascii="標楷體" w:eastAsia="標楷體" w:hAnsi="標楷體" w:hint="eastAsia"/>
          <w:b/>
          <w:bCs/>
        </w:rPr>
        <w:t>多聞</w:t>
      </w:r>
      <w:r>
        <w:rPr>
          <w:rFonts w:hint="eastAsia"/>
        </w:rPr>
        <w:t>」的「</w:t>
      </w:r>
      <w:r w:rsidRPr="00C3318A">
        <w:rPr>
          <w:rFonts w:ascii="標楷體" w:eastAsia="標楷體" w:hAnsi="標楷體" w:hint="eastAsia"/>
          <w:b/>
          <w:bCs/>
        </w:rPr>
        <w:t>人，有煩惱病</w:t>
      </w:r>
      <w:r>
        <w:rPr>
          <w:rFonts w:hint="eastAsia"/>
        </w:rPr>
        <w:t>」，也正是這樣。「</w:t>
      </w:r>
      <w:r w:rsidRPr="00C3318A">
        <w:rPr>
          <w:rFonts w:ascii="標楷體" w:eastAsia="標楷體" w:hAnsi="標楷體" w:hint="eastAsia"/>
          <w:b/>
          <w:bCs/>
        </w:rPr>
        <w:t>得</w:t>
      </w:r>
      <w:r>
        <w:rPr>
          <w:rFonts w:hint="eastAsia"/>
        </w:rPr>
        <w:t>」了如來最「</w:t>
      </w:r>
      <w:r w:rsidRPr="00C3318A">
        <w:rPr>
          <w:rFonts w:ascii="標楷體" w:eastAsia="標楷體" w:hAnsi="標楷體" w:hint="eastAsia"/>
          <w:b/>
          <w:bCs/>
        </w:rPr>
        <w:t>好法藥，不能</w:t>
      </w:r>
      <w:r>
        <w:rPr>
          <w:rFonts w:hint="eastAsia"/>
        </w:rPr>
        <w:t>」依法「</w:t>
      </w:r>
      <w:r w:rsidRPr="00C3318A">
        <w:rPr>
          <w:rFonts w:ascii="標楷體" w:eastAsia="標楷體" w:hAnsi="標楷體" w:hint="eastAsia"/>
          <w:b/>
          <w:bCs/>
        </w:rPr>
        <w:t>修善</w:t>
      </w:r>
      <w:r>
        <w:rPr>
          <w:rFonts w:hint="eastAsia"/>
        </w:rPr>
        <w:t>」。這樣，多聞只是增長名利，增長煩惱，反而害了「</w:t>
      </w:r>
      <w:r w:rsidRPr="00C3318A">
        <w:rPr>
          <w:rFonts w:ascii="標楷體" w:eastAsia="標楷體" w:hAnsi="標楷體" w:hint="eastAsia"/>
          <w:b/>
          <w:bCs/>
        </w:rPr>
        <w:t>自</w:t>
      </w:r>
      <w:r>
        <w:rPr>
          <w:rFonts w:hint="eastAsia"/>
        </w:rPr>
        <w:t>」己，損「</w:t>
      </w:r>
      <w:r w:rsidRPr="00C3318A">
        <w:rPr>
          <w:rFonts w:ascii="標楷體" w:eastAsia="標楷體" w:hAnsi="標楷體" w:hint="eastAsia"/>
          <w:b/>
          <w:bCs/>
        </w:rPr>
        <w:t>害</w:t>
      </w:r>
      <w:r>
        <w:rPr>
          <w:rFonts w:hint="eastAsia"/>
        </w:rPr>
        <w:t>」自己的「</w:t>
      </w:r>
      <w:r w:rsidRPr="00C3318A">
        <w:rPr>
          <w:rFonts w:ascii="標楷體" w:eastAsia="標楷體" w:hAnsi="標楷體" w:hint="eastAsia"/>
          <w:b/>
          <w:bCs/>
        </w:rPr>
        <w:t>慧根</w:t>
      </w:r>
      <w:r>
        <w:rPr>
          <w:rFonts w:hint="eastAsia"/>
        </w:rPr>
        <w:t>」。</w:t>
      </w:r>
    </w:p>
    <w:p w:rsidR="00850CF1" w:rsidRDefault="00850CF1" w:rsidP="00850CF1">
      <w:pPr>
        <w:ind w:leftChars="400" w:left="960"/>
        <w:outlineLvl w:val="8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壬四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第四喻：寶珠墮不淨中，無法再成裝飾</w:t>
      </w:r>
    </w:p>
    <w:p w:rsidR="00850CF1" w:rsidRDefault="00850CF1" w:rsidP="00850CF1">
      <w:pPr>
        <w:spacing w:afterLines="30" w:after="108"/>
        <w:ind w:leftChars="400" w:left="960"/>
      </w:pPr>
      <w:r>
        <w:rPr>
          <w:rFonts w:hint="eastAsia"/>
        </w:rPr>
        <w:t>四、「</w:t>
      </w:r>
      <w:r w:rsidRPr="00C3318A">
        <w:rPr>
          <w:rFonts w:ascii="標楷體" w:eastAsia="標楷體" w:hAnsi="標楷體" w:hint="eastAsia"/>
          <w:b/>
          <w:bCs/>
        </w:rPr>
        <w:t>譬如摩尼寶珠</w:t>
      </w:r>
      <w:r>
        <w:rPr>
          <w:rFonts w:hint="eastAsia"/>
        </w:rPr>
        <w:t>」，本是極清淨，極神妙的。但不慎而「</w:t>
      </w:r>
      <w:r w:rsidRPr="00C3318A">
        <w:rPr>
          <w:rFonts w:ascii="標楷體" w:eastAsia="標楷體" w:hAnsi="標楷體" w:hint="eastAsia"/>
          <w:b/>
          <w:bCs/>
        </w:rPr>
        <w:t>墮</w:t>
      </w:r>
      <w:r>
        <w:rPr>
          <w:rFonts w:hint="eastAsia"/>
        </w:rPr>
        <w:t>」在屎尿等「</w:t>
      </w:r>
      <w:r w:rsidRPr="00C3318A">
        <w:rPr>
          <w:rFonts w:ascii="標楷體" w:eastAsia="標楷體" w:hAnsi="標楷體" w:hint="eastAsia"/>
          <w:b/>
          <w:bCs/>
        </w:rPr>
        <w:t>不淨中</w:t>
      </w:r>
      <w:r>
        <w:rPr>
          <w:rFonts w:hint="eastAsia"/>
        </w:rPr>
        <w:t>」，也就「</w:t>
      </w:r>
      <w:r w:rsidRPr="00C3318A">
        <w:rPr>
          <w:rFonts w:ascii="標楷體" w:eastAsia="標楷體" w:hAnsi="標楷體" w:hint="eastAsia"/>
          <w:b/>
          <w:bCs/>
        </w:rPr>
        <w:t>不可</w:t>
      </w:r>
      <w:r>
        <w:rPr>
          <w:rFonts w:hint="eastAsia"/>
        </w:rPr>
        <w:t>」再作莊嚴品，而帶「</w:t>
      </w:r>
      <w:r w:rsidRPr="00C3318A">
        <w:rPr>
          <w:rFonts w:ascii="標楷體" w:eastAsia="標楷體" w:hAnsi="標楷體" w:hint="eastAsia"/>
          <w:b/>
          <w:bCs/>
        </w:rPr>
        <w:t>著</w:t>
      </w:r>
      <w:r>
        <w:rPr>
          <w:rFonts w:hint="eastAsia"/>
        </w:rPr>
        <w:t>」在冠上了。</w:t>
      </w:r>
    </w:p>
    <w:p w:rsidR="00850CF1" w:rsidRDefault="00850CF1" w:rsidP="00850CF1">
      <w:pPr>
        <w:spacing w:afterLines="30" w:after="108"/>
        <w:ind w:leftChars="400" w:left="960"/>
      </w:pPr>
      <w:r>
        <w:rPr>
          <w:rFonts w:hint="eastAsia"/>
        </w:rPr>
        <w:t>「</w:t>
      </w:r>
      <w:r w:rsidRPr="00C3318A">
        <w:rPr>
          <w:rFonts w:ascii="標楷體" w:eastAsia="標楷體" w:hAnsi="標楷體" w:hint="eastAsia"/>
          <w:b/>
          <w:bCs/>
        </w:rPr>
        <w:t>如是，多聞</w:t>
      </w:r>
      <w:r>
        <w:rPr>
          <w:rFonts w:hint="eastAsia"/>
        </w:rPr>
        <w:t>」比丘，本是極難得的，但一經「</w:t>
      </w:r>
      <w:r w:rsidRPr="00C3318A">
        <w:rPr>
          <w:rFonts w:ascii="標楷體" w:eastAsia="標楷體" w:hAnsi="標楷體" w:hint="eastAsia"/>
          <w:b/>
          <w:bCs/>
        </w:rPr>
        <w:t>貪著利養</w:t>
      </w:r>
      <w:r>
        <w:rPr>
          <w:rFonts w:hint="eastAsia"/>
        </w:rPr>
        <w:t>」，以利名心說法，也就「</w:t>
      </w:r>
      <w:r w:rsidRPr="00C3318A">
        <w:rPr>
          <w:rFonts w:ascii="標楷體" w:eastAsia="標楷體" w:hAnsi="標楷體" w:hint="eastAsia"/>
          <w:b/>
          <w:bCs/>
        </w:rPr>
        <w:t>不復能利益天</w:t>
      </w:r>
      <w:r>
        <w:rPr>
          <w:rFonts w:hint="eastAsia"/>
        </w:rPr>
        <w:t>」上「</w:t>
      </w:r>
      <w:r w:rsidRPr="00C3318A">
        <w:rPr>
          <w:rFonts w:ascii="標楷體" w:eastAsia="標楷體" w:hAnsi="標楷體" w:hint="eastAsia"/>
          <w:b/>
          <w:bCs/>
        </w:rPr>
        <w:t>人</w:t>
      </w:r>
      <w:r>
        <w:rPr>
          <w:rFonts w:hint="eastAsia"/>
        </w:rPr>
        <w:t>」間了。</w:t>
      </w:r>
    </w:p>
    <w:p w:rsidR="00850CF1" w:rsidRDefault="00850CF1" w:rsidP="00850CF1">
      <w:pPr>
        <w:ind w:leftChars="400" w:left="960"/>
        <w:outlineLvl w:val="8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壬五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第五喻</w:t>
      </w:r>
    </w:p>
    <w:p w:rsidR="00850CF1" w:rsidRDefault="00850CF1" w:rsidP="00850CF1">
      <w:pPr>
        <w:spacing w:afterLines="30" w:after="108"/>
        <w:ind w:leftChars="400" w:left="960"/>
      </w:pPr>
      <w:r>
        <w:rPr>
          <w:rFonts w:hint="eastAsia"/>
        </w:rPr>
        <w:t>末後還有譬說，從正反兩面來說明。</w:t>
      </w:r>
    </w:p>
    <w:p w:rsidR="00850CF1" w:rsidRDefault="00850CF1" w:rsidP="00850CF1">
      <w:pPr>
        <w:ind w:leftChars="450" w:left="108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癸一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反喻：如死人著金瓔珞，仍無法嚴淨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「</w:t>
      </w:r>
      <w:r w:rsidRPr="00C3318A">
        <w:rPr>
          <w:rFonts w:ascii="標楷體" w:eastAsia="標楷體" w:hAnsi="標楷體" w:hint="eastAsia"/>
          <w:b/>
          <w:bCs/>
        </w:rPr>
        <w:t>譬如死人</w:t>
      </w:r>
      <w:r>
        <w:rPr>
          <w:rFonts w:hint="eastAsia"/>
        </w:rPr>
        <w:t>」，臭穢不堪，即使帶「</w:t>
      </w:r>
      <w:r w:rsidRPr="00C3318A">
        <w:rPr>
          <w:rFonts w:ascii="標楷體" w:eastAsia="標楷體" w:hAnsi="標楷體" w:hint="eastAsia"/>
          <w:b/>
          <w:bCs/>
        </w:rPr>
        <w:t>著金</w:t>
      </w:r>
      <w:r>
        <w:rPr>
          <w:rFonts w:hint="eastAsia"/>
        </w:rPr>
        <w:t>」質的「</w:t>
      </w:r>
      <w:r w:rsidRPr="00C3318A">
        <w:rPr>
          <w:rFonts w:ascii="標楷體" w:eastAsia="標楷體" w:hAnsi="標楷體" w:hint="eastAsia"/>
          <w:b/>
          <w:bCs/>
        </w:rPr>
        <w:t>瓔珞</w:t>
      </w:r>
      <w:r>
        <w:rPr>
          <w:rFonts w:hint="eastAsia"/>
        </w:rPr>
        <w:t>」，也不能使他嚴淨。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這樣，「</w:t>
      </w:r>
      <w:r w:rsidRPr="00C3318A">
        <w:rPr>
          <w:rFonts w:ascii="標楷體" w:eastAsia="標楷體" w:hAnsi="標楷體" w:hint="eastAsia"/>
          <w:b/>
          <w:bCs/>
        </w:rPr>
        <w:t>多聞破戒比丘</w:t>
      </w:r>
      <w:r>
        <w:rPr>
          <w:rFonts w:hint="eastAsia"/>
        </w:rPr>
        <w:t>」，即使</w:t>
      </w:r>
      <w:r w:rsidRPr="00A82F59">
        <w:rPr>
          <w:rFonts w:cs="Times Ext Roman"/>
          <w:sz w:val="22"/>
          <w:shd w:val="pct15" w:color="auto" w:fill="FFFFFF"/>
        </w:rPr>
        <w:t>（</w:t>
      </w:r>
      <w:r w:rsidRPr="00A82F59">
        <w:rPr>
          <w:rFonts w:cs="Times Ext Roman"/>
          <w:sz w:val="22"/>
          <w:shd w:val="pct15" w:color="auto" w:fill="FFFFFF"/>
        </w:rPr>
        <w:t>p.</w:t>
      </w:r>
      <w:r>
        <w:rPr>
          <w:rFonts w:cs="Times Ext Roman"/>
          <w:sz w:val="22"/>
          <w:shd w:val="pct15" w:color="auto" w:fill="FFFFFF"/>
        </w:rPr>
        <w:t>229</w:t>
      </w:r>
      <w:r w:rsidRPr="00A82F59">
        <w:rPr>
          <w:rFonts w:cs="Times Ext Roman"/>
          <w:sz w:val="22"/>
          <w:shd w:val="pct15" w:color="auto" w:fill="FFFFFF"/>
        </w:rPr>
        <w:t>）</w:t>
      </w:r>
      <w:r>
        <w:rPr>
          <w:rFonts w:hint="eastAsia"/>
        </w:rPr>
        <w:t>「</w:t>
      </w:r>
      <w:r w:rsidRPr="00C3318A">
        <w:rPr>
          <w:rFonts w:ascii="標楷體" w:eastAsia="標楷體" w:hAnsi="標楷體" w:hint="eastAsia"/>
          <w:b/>
          <w:bCs/>
        </w:rPr>
        <w:t>被服法衣，受他供養</w:t>
      </w:r>
      <w:r>
        <w:rPr>
          <w:rFonts w:hint="eastAsia"/>
        </w:rPr>
        <w:t>」，也不能成為清淨；不能自利，不能利他。那應該怎樣呢？</w:t>
      </w:r>
    </w:p>
    <w:p w:rsidR="00850CF1" w:rsidRDefault="00850CF1" w:rsidP="00850CF1">
      <w:pPr>
        <w:ind w:leftChars="450" w:left="108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癸二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正喻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如來又舉喻說：「</w:t>
      </w:r>
      <w:r w:rsidRPr="00C3318A">
        <w:rPr>
          <w:rFonts w:ascii="標楷體" w:eastAsia="標楷體" w:hAnsi="標楷體" w:hint="eastAsia"/>
          <w:b/>
          <w:bCs/>
        </w:rPr>
        <w:t>如</w:t>
      </w:r>
      <w:r>
        <w:rPr>
          <w:rFonts w:hint="eastAsia"/>
        </w:rPr>
        <w:t>」世家的「</w:t>
      </w:r>
      <w:r w:rsidRPr="00C3318A">
        <w:rPr>
          <w:rFonts w:ascii="標楷體" w:eastAsia="標楷體" w:hAnsi="標楷體" w:hint="eastAsia"/>
          <w:b/>
          <w:bCs/>
        </w:rPr>
        <w:t>長者子</w:t>
      </w:r>
      <w:r>
        <w:rPr>
          <w:rFonts w:hint="eastAsia"/>
        </w:rPr>
        <w:t>」，身家清白；再「</w:t>
      </w:r>
      <w:r w:rsidRPr="00C3318A">
        <w:rPr>
          <w:rFonts w:ascii="標楷體" w:eastAsia="標楷體" w:hAnsi="標楷體" w:hint="eastAsia"/>
          <w:b/>
          <w:bCs/>
        </w:rPr>
        <w:t>剪除爪甲</w:t>
      </w:r>
      <w:r w:rsidRPr="00464A3F">
        <w:rPr>
          <w:rFonts w:ascii="標楷體" w:eastAsia="標楷體" w:hAnsi="標楷體" w:hint="eastAsia"/>
        </w:rPr>
        <w:t>」</w:t>
      </w:r>
      <w:r>
        <w:rPr>
          <w:rFonts w:hint="eastAsia"/>
        </w:rPr>
        <w:t>，為洗「</w:t>
      </w:r>
      <w:r w:rsidRPr="00C3318A">
        <w:rPr>
          <w:rFonts w:ascii="標楷體" w:eastAsia="標楷體" w:hAnsi="標楷體" w:hint="eastAsia"/>
          <w:b/>
          <w:bCs/>
        </w:rPr>
        <w:t>淨自</w:t>
      </w:r>
      <w:r>
        <w:rPr>
          <w:rFonts w:hint="eastAsia"/>
        </w:rPr>
        <w:t>」身而沐「</w:t>
      </w:r>
      <w:r w:rsidRPr="00C3318A">
        <w:rPr>
          <w:rFonts w:ascii="標楷體" w:eastAsia="標楷體" w:hAnsi="標楷體" w:hint="eastAsia"/>
          <w:b/>
          <w:bCs/>
        </w:rPr>
        <w:t>浴</w:t>
      </w:r>
      <w:r>
        <w:rPr>
          <w:rFonts w:hint="eastAsia"/>
        </w:rPr>
        <w:t>」，「</w:t>
      </w:r>
      <w:r w:rsidRPr="00C3318A">
        <w:rPr>
          <w:rFonts w:ascii="標楷體" w:eastAsia="標楷體" w:hAnsi="標楷體" w:hint="eastAsia"/>
          <w:b/>
          <w:bCs/>
        </w:rPr>
        <w:t>塗</w:t>
      </w:r>
      <w:r>
        <w:rPr>
          <w:rFonts w:hint="eastAsia"/>
        </w:rPr>
        <w:t>」上「</w:t>
      </w:r>
      <w:r w:rsidRPr="00C3318A">
        <w:rPr>
          <w:rFonts w:ascii="標楷體" w:eastAsia="標楷體" w:hAnsi="標楷體" w:hint="eastAsia"/>
          <w:b/>
          <w:bCs/>
        </w:rPr>
        <w:t>赤栴檀</w:t>
      </w:r>
      <w:r>
        <w:rPr>
          <w:rFonts w:hint="eastAsia"/>
        </w:rPr>
        <w:t>」香；身上再「</w:t>
      </w:r>
      <w:r w:rsidRPr="00C3318A">
        <w:rPr>
          <w:rFonts w:ascii="標楷體" w:eastAsia="標楷體" w:hAnsi="標楷體" w:hint="eastAsia"/>
          <w:b/>
          <w:bCs/>
        </w:rPr>
        <w:t>著新</w:t>
      </w:r>
      <w:r>
        <w:rPr>
          <w:rFonts w:hint="eastAsia"/>
        </w:rPr>
        <w:t>」淨的「</w:t>
      </w:r>
      <w:r w:rsidRPr="00C3318A">
        <w:rPr>
          <w:rFonts w:ascii="標楷體" w:eastAsia="標楷體" w:hAnsi="標楷體" w:hint="eastAsia"/>
          <w:b/>
          <w:bCs/>
        </w:rPr>
        <w:t>白衣</w:t>
      </w:r>
      <w:r>
        <w:rPr>
          <w:rFonts w:hint="eastAsia"/>
        </w:rPr>
        <w:t>」；「</w:t>
      </w:r>
      <w:r w:rsidRPr="00C3318A">
        <w:rPr>
          <w:rFonts w:ascii="標楷體" w:eastAsia="標楷體" w:hAnsi="標楷體" w:hint="eastAsia"/>
          <w:b/>
          <w:bCs/>
        </w:rPr>
        <w:t>頭</w:t>
      </w:r>
      <w:r>
        <w:rPr>
          <w:rFonts w:hint="eastAsia"/>
        </w:rPr>
        <w:t>」上再帶「</w:t>
      </w:r>
      <w:r w:rsidRPr="00C3318A">
        <w:rPr>
          <w:rFonts w:ascii="標楷體" w:eastAsia="標楷體" w:hAnsi="標楷體" w:hint="eastAsia"/>
          <w:b/>
          <w:bCs/>
        </w:rPr>
        <w:t>著</w:t>
      </w:r>
      <w:r>
        <w:rPr>
          <w:rFonts w:hint="eastAsia"/>
        </w:rPr>
        <w:t>」香麗的「</w:t>
      </w:r>
      <w:r w:rsidRPr="00C3318A">
        <w:rPr>
          <w:rFonts w:ascii="標楷體" w:eastAsia="標楷體" w:hAnsi="標楷體" w:hint="eastAsia"/>
          <w:b/>
          <w:bCs/>
        </w:rPr>
        <w:t>華鬘</w:t>
      </w:r>
      <w:r>
        <w:rPr>
          <w:rFonts w:hint="eastAsia"/>
        </w:rPr>
        <w:t>」。這樣的「</w:t>
      </w:r>
      <w:r w:rsidRPr="00C3318A">
        <w:rPr>
          <w:rFonts w:ascii="標楷體" w:eastAsia="標楷體" w:hAnsi="標楷體" w:hint="eastAsia"/>
          <w:b/>
          <w:bCs/>
        </w:rPr>
        <w:t>中外</w:t>
      </w:r>
      <w:r>
        <w:rPr>
          <w:rFonts w:hint="eastAsia"/>
        </w:rPr>
        <w:t>」</w:t>
      </w:r>
      <w:r>
        <w:rPr>
          <w:rStyle w:val="FootnoteReference"/>
        </w:rPr>
        <w:footnoteReference w:id="90"/>
      </w:r>
      <w:r>
        <w:rPr>
          <w:rFonts w:ascii="新細明體" w:hAnsi="新細明體" w:hint="eastAsia"/>
        </w:rPr>
        <w:t>――</w:t>
      </w:r>
      <w:r>
        <w:rPr>
          <w:rFonts w:hint="eastAsia"/>
        </w:rPr>
        <w:t>表裡「</w:t>
      </w:r>
      <w:r w:rsidRPr="00C3318A">
        <w:rPr>
          <w:rFonts w:ascii="標楷體" w:eastAsia="標楷體" w:hAnsi="標楷體" w:hint="eastAsia"/>
          <w:b/>
          <w:bCs/>
        </w:rPr>
        <w:t>相稱</w:t>
      </w:r>
      <w:r>
        <w:rPr>
          <w:rFonts w:hint="eastAsia"/>
        </w:rPr>
        <w:t>」，才能人見人愛，受人敬重。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「</w:t>
      </w:r>
      <w:r w:rsidRPr="00C3318A">
        <w:rPr>
          <w:rFonts w:ascii="標楷體" w:eastAsia="標楷體" w:hAnsi="標楷體" w:hint="eastAsia"/>
          <w:b/>
          <w:bCs/>
        </w:rPr>
        <w:t>迦葉</w:t>
      </w:r>
      <w:r>
        <w:rPr>
          <w:rFonts w:hint="eastAsia"/>
        </w:rPr>
        <w:t>」！如「</w:t>
      </w:r>
      <w:r w:rsidRPr="00C3318A">
        <w:rPr>
          <w:rFonts w:ascii="標楷體" w:eastAsia="標楷體" w:hAnsi="標楷體" w:hint="eastAsia"/>
          <w:b/>
          <w:bCs/>
        </w:rPr>
        <w:t>多聞</w:t>
      </w:r>
      <w:r>
        <w:rPr>
          <w:rFonts w:hint="eastAsia"/>
        </w:rPr>
        <w:t>」又「</w:t>
      </w:r>
      <w:r w:rsidRPr="00C3318A">
        <w:rPr>
          <w:rFonts w:ascii="標楷體" w:eastAsia="標楷體" w:hAnsi="標楷體" w:hint="eastAsia"/>
          <w:b/>
          <w:bCs/>
        </w:rPr>
        <w:t>持戒</w:t>
      </w:r>
      <w:r>
        <w:rPr>
          <w:rFonts w:hint="eastAsia"/>
        </w:rPr>
        <w:t>」的比丘，再「</w:t>
      </w:r>
      <w:r w:rsidRPr="00C3318A">
        <w:rPr>
          <w:rFonts w:ascii="標楷體" w:eastAsia="標楷體" w:hAnsi="標楷體" w:hint="eastAsia"/>
          <w:b/>
          <w:bCs/>
        </w:rPr>
        <w:t>被服法衣，受他供養</w:t>
      </w:r>
      <w:r>
        <w:rPr>
          <w:rFonts w:hint="eastAsia"/>
        </w:rPr>
        <w:t>」，才是身心清淨，表裡一致，為人天的福田，值得尊敬了！</w:t>
      </w:r>
    </w:p>
    <w:p w:rsidR="00850CF1" w:rsidRDefault="00850CF1" w:rsidP="00850CF1">
      <w:pPr>
        <w:ind w:leftChars="350" w:left="840"/>
        <w:outlineLvl w:val="7"/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辛四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結：應學實行沙門</w:t>
      </w:r>
    </w:p>
    <w:p w:rsidR="00850CF1" w:rsidRDefault="00850CF1" w:rsidP="00850CF1">
      <w:pPr>
        <w:spacing w:afterLines="30" w:after="108"/>
        <w:ind w:leftChars="350" w:left="840"/>
      </w:pPr>
      <w:r>
        <w:rPr>
          <w:rFonts w:hint="eastAsia"/>
        </w:rPr>
        <w:t>這一連五喻，總之是希望多聞比丘，又能持戒，依法修行，成為可敬的實行沙門。</w:t>
      </w:r>
    </w:p>
    <w:p w:rsidR="00850CF1" w:rsidRPr="0029136C" w:rsidRDefault="00850CF1" w:rsidP="00850CF1">
      <w:pPr>
        <w:ind w:leftChars="200" w:left="480"/>
        <w:outlineLvl w:val="4"/>
        <w:rPr>
          <w:rFonts w:ascii="新細明體" w:hAnsi="新細明體"/>
          <w:b/>
          <w:sz w:val="22"/>
          <w:szCs w:val="24"/>
          <w:bdr w:val="single" w:sz="4" w:space="0" w:color="auto"/>
          <w:shd w:val="pct15" w:color="auto" w:fill="FFFFFF"/>
        </w:rPr>
      </w:pPr>
      <w:r w:rsidRPr="0029136C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戊</w:t>
      </w: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三</w:t>
      </w:r>
      <w:r w:rsidRPr="0029136C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持戒善淨不善淨</w:t>
      </w:r>
    </w:p>
    <w:p w:rsidR="00850CF1" w:rsidRPr="0029136C" w:rsidRDefault="00850CF1" w:rsidP="00850CF1">
      <w:pPr>
        <w:ind w:leftChars="250" w:left="600"/>
        <w:outlineLvl w:val="5"/>
        <w:rPr>
          <w:bCs/>
          <w:sz w:val="27"/>
          <w:szCs w:val="27"/>
          <w:shd w:val="pct15" w:color="auto" w:fill="FFFFFF"/>
        </w:rPr>
      </w:pPr>
      <w:r w:rsidRPr="0029136C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 xml:space="preserve">己一 </w:t>
      </w:r>
      <w:r w:rsidRPr="0029136C">
        <w:rPr>
          <w:rFonts w:ascii="新細明體" w:hAnsi="新細明體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不淨持戒</w:t>
      </w:r>
    </w:p>
    <w:p w:rsidR="00850CF1" w:rsidRPr="0011163B" w:rsidRDefault="00850CF1" w:rsidP="00850CF1">
      <w:pPr>
        <w:ind w:leftChars="300" w:left="720"/>
        <w:outlineLvl w:val="6"/>
        <w:rPr>
          <w:rFonts w:ascii="標楷體" w:eastAsia="標楷體" w:hAnsi="標楷體"/>
          <w:sz w:val="21"/>
          <w:szCs w:val="20"/>
        </w:rPr>
      </w:pPr>
      <w:r w:rsidRPr="0011163B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庚一 </w:t>
      </w:r>
      <w:r w:rsidRPr="0011163B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舉經</w:t>
      </w:r>
    </w:p>
    <w:p w:rsidR="00850CF1" w:rsidRPr="00E961B5" w:rsidRDefault="00850CF1" w:rsidP="00850CF1">
      <w:pPr>
        <w:spacing w:afterLines="30" w:after="108"/>
        <w:ind w:leftChars="300" w:left="720"/>
        <w:rPr>
          <w:rFonts w:ascii="標楷體" w:eastAsia="標楷體" w:hAnsi="標楷體"/>
          <w:b/>
          <w:bCs/>
        </w:rPr>
      </w:pPr>
      <w:r w:rsidRPr="00E961B5">
        <w:rPr>
          <w:rFonts w:ascii="標楷體" w:eastAsia="標楷體" w:hAnsi="標楷體" w:hint="eastAsia"/>
          <w:b/>
          <w:bCs/>
        </w:rPr>
        <w:t>又大迦葉！四種破戒比丘，似善持戒。何謂為四？有一比丘，具足持戒：大小罪中心常怖畏，所聞戒法皆能履行，身業清淨、口業清淨、意業清淨、正命清</w:t>
      </w:r>
      <w:r w:rsidRPr="00A82F59">
        <w:rPr>
          <w:rFonts w:cs="Times Ext Roman"/>
          <w:sz w:val="22"/>
          <w:shd w:val="pct15" w:color="auto" w:fill="FFFFFF"/>
        </w:rPr>
        <w:t>（</w:t>
      </w:r>
      <w:r w:rsidRPr="00A82F59">
        <w:rPr>
          <w:rFonts w:cs="Times Ext Roman"/>
          <w:sz w:val="22"/>
          <w:shd w:val="pct15" w:color="auto" w:fill="FFFFFF"/>
        </w:rPr>
        <w:t>p.</w:t>
      </w:r>
      <w:r>
        <w:rPr>
          <w:rFonts w:cs="Times Ext Roman"/>
          <w:sz w:val="22"/>
          <w:shd w:val="pct15" w:color="auto" w:fill="FFFFFF"/>
        </w:rPr>
        <w:t>230</w:t>
      </w:r>
      <w:r w:rsidRPr="00A82F59">
        <w:rPr>
          <w:rFonts w:cs="Times Ext Roman"/>
          <w:sz w:val="22"/>
          <w:shd w:val="pct15" w:color="auto" w:fill="FFFFFF"/>
        </w:rPr>
        <w:t>）</w:t>
      </w:r>
      <w:r w:rsidRPr="00E961B5">
        <w:rPr>
          <w:rFonts w:ascii="標楷體" w:eastAsia="標楷體" w:hAnsi="標楷體" w:hint="eastAsia"/>
          <w:b/>
          <w:bCs/>
        </w:rPr>
        <w:t>淨；而是比丘說有我論，是初破戒似善持戒。復次，迦葉！有一比丘誦持戒律，隨所說行；身見不滅，是名第二破戒比丘似善持戒。復次，迦葉！有一比丘具足持戒，取眾生相而行慈心；聞一切法本來無生，心大驚怖，是名第三破戒比丘似善持戒。復次，迦葉！有一比丘具足修行十二頭陀，見有所得，是名第四破戒比丘似善持戒。</w:t>
      </w:r>
    </w:p>
    <w:p w:rsidR="00850CF1" w:rsidRPr="0011163B" w:rsidRDefault="00850CF1" w:rsidP="00850CF1">
      <w:pPr>
        <w:ind w:leftChars="300" w:left="720"/>
        <w:outlineLvl w:val="6"/>
        <w:rPr>
          <w:rFonts w:ascii="標楷體" w:eastAsia="標楷體" w:hAnsi="標楷體"/>
          <w:sz w:val="21"/>
          <w:szCs w:val="20"/>
        </w:rPr>
      </w:pPr>
      <w:r w:rsidRPr="0011163B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庚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二</w:t>
      </w:r>
      <w:r w:rsidRPr="0011163B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11163B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具正見比淨戒更為重要</w:t>
      </w:r>
    </w:p>
    <w:p w:rsidR="00850CF1" w:rsidRDefault="00850CF1" w:rsidP="00850CF1">
      <w:pPr>
        <w:spacing w:afterLines="30" w:after="108"/>
        <w:ind w:leftChars="300" w:left="720"/>
      </w:pPr>
      <w:r>
        <w:rPr>
          <w:rFonts w:hint="eastAsia"/>
        </w:rPr>
        <w:t>再約持戒的善淨不善淨來說，先說不淨持戒。持戒是難得的，但淨見</w:t>
      </w:r>
      <w:r>
        <w:rPr>
          <w:rFonts w:ascii="新細明體" w:hAnsi="新細明體" w:hint="eastAsia"/>
        </w:rPr>
        <w:t>――</w:t>
      </w:r>
      <w:r>
        <w:rPr>
          <w:rFonts w:hint="eastAsia"/>
        </w:rPr>
        <w:t>正知正見，是比淨戒更重要的。凡是沒有清淨知見的，也就一定是破戒的了。</w:t>
      </w:r>
    </w:p>
    <w:p w:rsidR="00850CF1" w:rsidRPr="0011163B" w:rsidRDefault="00850CF1" w:rsidP="00850CF1">
      <w:pPr>
        <w:ind w:leftChars="300" w:left="720"/>
        <w:outlineLvl w:val="6"/>
        <w:rPr>
          <w:rFonts w:ascii="標楷體" w:eastAsia="標楷體" w:hAnsi="標楷體"/>
          <w:sz w:val="21"/>
          <w:szCs w:val="20"/>
        </w:rPr>
      </w:pPr>
      <w:r w:rsidRPr="0011163B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庚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三</w:t>
      </w:r>
      <w:r w:rsidRPr="0011163B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11163B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明四種持戒非善淨之行者</w:t>
      </w:r>
    </w:p>
    <w:p w:rsidR="00850CF1" w:rsidRDefault="00850CF1" w:rsidP="00850CF1">
      <w:pPr>
        <w:spacing w:afterLines="30" w:after="108"/>
        <w:ind w:leftChars="300" w:left="720"/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</w:pPr>
      <w:r>
        <w:rPr>
          <w:rFonts w:hint="eastAsia"/>
        </w:rPr>
        <w:t>如來說：「</w:t>
      </w:r>
      <w:r w:rsidRPr="00C3318A">
        <w:rPr>
          <w:rFonts w:ascii="標楷體" w:eastAsia="標楷體" w:hAnsi="標楷體" w:hint="eastAsia"/>
          <w:b/>
          <w:bCs/>
        </w:rPr>
        <w:t>大迦葉！有四種破戒比丘</w:t>
      </w:r>
      <w:r>
        <w:rPr>
          <w:rFonts w:hint="eastAsia"/>
        </w:rPr>
        <w:t>」，實際是破戒的，而看起來好「</w:t>
      </w:r>
      <w:r w:rsidRPr="00C3318A">
        <w:rPr>
          <w:rFonts w:ascii="標楷體" w:eastAsia="標楷體" w:hAnsi="標楷體" w:hint="eastAsia"/>
          <w:b/>
          <w:bCs/>
        </w:rPr>
        <w:t>似善</w:t>
      </w:r>
      <w:r>
        <w:rPr>
          <w:rFonts w:hint="eastAsia"/>
        </w:rPr>
        <w:t>」淨的「</w:t>
      </w:r>
      <w:r w:rsidRPr="00C3318A">
        <w:rPr>
          <w:rFonts w:ascii="標楷體" w:eastAsia="標楷體" w:hAnsi="標楷體" w:hint="eastAsia"/>
          <w:b/>
          <w:bCs/>
        </w:rPr>
        <w:t>持戒</w:t>
      </w:r>
      <w:r>
        <w:rPr>
          <w:rFonts w:hint="eastAsia"/>
        </w:rPr>
        <w:t>」者。這是持戒比丘所不可不知的！那四種呢？</w:t>
      </w:r>
    </w:p>
    <w:p w:rsidR="00850CF1" w:rsidRDefault="00850CF1" w:rsidP="00850CF1">
      <w:pPr>
        <w:ind w:leftChars="350" w:left="840"/>
        <w:outlineLvl w:val="7"/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辛一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第一類：有我論</w:t>
      </w:r>
    </w:p>
    <w:p w:rsidR="00850CF1" w:rsidRDefault="00850CF1" w:rsidP="00850CF1">
      <w:pPr>
        <w:ind w:leftChars="400" w:left="960"/>
        <w:outlineLvl w:val="8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具有我論而行四清淨</w:t>
      </w:r>
    </w:p>
    <w:p w:rsidR="00850CF1" w:rsidRDefault="00850CF1" w:rsidP="00850CF1">
      <w:pPr>
        <w:ind w:leftChars="450" w:left="108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癸一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大小戒等持，具四清淨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一、「</w:t>
      </w:r>
      <w:r w:rsidRPr="00C3318A">
        <w:rPr>
          <w:rFonts w:ascii="標楷體" w:eastAsia="標楷體" w:hAnsi="標楷體" w:hint="eastAsia"/>
          <w:b/>
          <w:bCs/>
        </w:rPr>
        <w:t>有一</w:t>
      </w:r>
      <w:r>
        <w:rPr>
          <w:rFonts w:hint="eastAsia"/>
        </w:rPr>
        <w:t>」類「</w:t>
      </w:r>
      <w:r w:rsidRPr="00C3318A">
        <w:rPr>
          <w:rFonts w:ascii="標楷體" w:eastAsia="標楷體" w:hAnsi="標楷體" w:hint="eastAsia"/>
          <w:b/>
          <w:bCs/>
        </w:rPr>
        <w:t>比丘</w:t>
      </w:r>
      <w:r>
        <w:rPr>
          <w:rFonts w:hint="eastAsia"/>
        </w:rPr>
        <w:t>」，能「</w:t>
      </w:r>
      <w:r w:rsidRPr="00C3318A">
        <w:rPr>
          <w:rFonts w:ascii="標楷體" w:eastAsia="標楷體" w:hAnsi="標楷體" w:hint="eastAsia"/>
          <w:b/>
          <w:bCs/>
        </w:rPr>
        <w:t>具足</w:t>
      </w:r>
      <w:r>
        <w:rPr>
          <w:rFonts w:hint="eastAsia"/>
        </w:rPr>
        <w:t>」受「</w:t>
      </w:r>
      <w:r w:rsidRPr="00C3318A">
        <w:rPr>
          <w:rFonts w:ascii="標楷體" w:eastAsia="標楷體" w:hAnsi="標楷體" w:hint="eastAsia"/>
          <w:b/>
          <w:bCs/>
        </w:rPr>
        <w:t>持戒</w:t>
      </w:r>
      <w:r>
        <w:rPr>
          <w:rFonts w:hint="eastAsia"/>
        </w:rPr>
        <w:t>」法。對於有所違犯的「</w:t>
      </w:r>
      <w:r w:rsidRPr="00C3318A">
        <w:rPr>
          <w:rFonts w:ascii="標楷體" w:eastAsia="標楷體" w:hAnsi="標楷體" w:hint="eastAsia"/>
          <w:b/>
          <w:bCs/>
        </w:rPr>
        <w:t>大</w:t>
      </w:r>
      <w:r>
        <w:rPr>
          <w:rFonts w:hint="eastAsia"/>
        </w:rPr>
        <w:t>」罪，如波羅夷、僧伽婆尸沙等；「</w:t>
      </w:r>
      <w:r w:rsidRPr="00C3318A">
        <w:rPr>
          <w:rFonts w:ascii="標楷體" w:eastAsia="標楷體" w:hAnsi="標楷體" w:hint="eastAsia"/>
          <w:b/>
          <w:bCs/>
        </w:rPr>
        <w:t>小</w:t>
      </w:r>
      <w:r>
        <w:rPr>
          <w:rFonts w:hint="eastAsia"/>
        </w:rPr>
        <w:t>」罪，如突吉羅等。</w:t>
      </w:r>
      <w:r>
        <w:rPr>
          <w:rStyle w:val="FootnoteReference"/>
        </w:rPr>
        <w:footnoteReference w:id="91"/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在這大小一切「</w:t>
      </w:r>
      <w:r w:rsidRPr="00C3318A">
        <w:rPr>
          <w:rFonts w:ascii="標楷體" w:eastAsia="標楷體" w:hAnsi="標楷體" w:hint="eastAsia"/>
          <w:b/>
          <w:bCs/>
        </w:rPr>
        <w:t>罪中</w:t>
      </w:r>
      <w:r>
        <w:rPr>
          <w:rFonts w:hint="eastAsia"/>
        </w:rPr>
        <w:t>」，都如臨深淵，如履薄冰，</w:t>
      </w:r>
      <w:r w:rsidRPr="00EC358F">
        <w:rPr>
          <w:rFonts w:ascii="標楷體" w:eastAsia="標楷體" w:hAnsi="標楷體" w:hint="eastAsia"/>
        </w:rPr>
        <w:t>「</w:t>
      </w:r>
      <w:r w:rsidRPr="00C3318A">
        <w:rPr>
          <w:rFonts w:ascii="標楷體" w:eastAsia="標楷體" w:hAnsi="標楷體" w:hint="eastAsia"/>
          <w:b/>
          <w:bCs/>
        </w:rPr>
        <w:t>心常</w:t>
      </w:r>
      <w:r>
        <w:rPr>
          <w:rFonts w:hint="eastAsia"/>
        </w:rPr>
        <w:t>」懷有「</w:t>
      </w:r>
      <w:r w:rsidRPr="00C3318A">
        <w:rPr>
          <w:rFonts w:ascii="標楷體" w:eastAsia="標楷體" w:hAnsi="標楷體" w:hint="eastAsia"/>
          <w:b/>
          <w:bCs/>
        </w:rPr>
        <w:t>怖畏</w:t>
      </w:r>
      <w:r>
        <w:rPr>
          <w:rFonts w:hint="eastAsia"/>
        </w:rPr>
        <w:t>」，生怕犯罪而墮落。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所以對「</w:t>
      </w:r>
      <w:r w:rsidRPr="00C3318A">
        <w:rPr>
          <w:rFonts w:ascii="標楷體" w:eastAsia="標楷體" w:hAnsi="標楷體" w:hint="eastAsia"/>
          <w:b/>
          <w:bCs/>
        </w:rPr>
        <w:t>所聞戒法</w:t>
      </w:r>
      <w:r>
        <w:rPr>
          <w:rFonts w:hint="eastAsia"/>
        </w:rPr>
        <w:t>」，都「</w:t>
      </w:r>
      <w:r w:rsidRPr="00C3318A">
        <w:rPr>
          <w:rFonts w:ascii="標楷體" w:eastAsia="標楷體" w:hAnsi="標楷體" w:hint="eastAsia"/>
          <w:b/>
          <w:bCs/>
        </w:rPr>
        <w:t>能履行</w:t>
      </w:r>
      <w:r>
        <w:rPr>
          <w:rFonts w:hint="eastAsia"/>
        </w:rPr>
        <w:t>」，能做到「</w:t>
      </w:r>
      <w:r w:rsidRPr="00C3318A">
        <w:rPr>
          <w:rFonts w:ascii="標楷體" w:eastAsia="標楷體" w:hAnsi="標楷體" w:hint="eastAsia"/>
          <w:b/>
          <w:bCs/>
        </w:rPr>
        <w:t>身業清淨、口業清淨、意業清淨</w:t>
      </w:r>
      <w:r>
        <w:rPr>
          <w:rFonts w:hint="eastAsia"/>
        </w:rPr>
        <w:t>」</w:t>
      </w:r>
      <w:r w:rsidRPr="00A82F59">
        <w:rPr>
          <w:rFonts w:cs="Times Ext Roman"/>
          <w:sz w:val="22"/>
          <w:shd w:val="pct15" w:color="auto" w:fill="FFFFFF"/>
        </w:rPr>
        <w:t>（</w:t>
      </w:r>
      <w:r w:rsidRPr="00A82F59">
        <w:rPr>
          <w:rFonts w:cs="Times Ext Roman"/>
          <w:sz w:val="22"/>
          <w:shd w:val="pct15" w:color="auto" w:fill="FFFFFF"/>
        </w:rPr>
        <w:t>p.</w:t>
      </w:r>
      <w:r>
        <w:rPr>
          <w:rFonts w:cs="Times Ext Roman"/>
          <w:sz w:val="22"/>
          <w:shd w:val="pct15" w:color="auto" w:fill="FFFFFF"/>
        </w:rPr>
        <w:t>231</w:t>
      </w:r>
      <w:r w:rsidRPr="00A82F59">
        <w:rPr>
          <w:rFonts w:cs="Times Ext Roman"/>
          <w:sz w:val="22"/>
          <w:shd w:val="pct15" w:color="auto" w:fill="FFFFFF"/>
        </w:rPr>
        <w:t>）</w:t>
      </w:r>
      <w:r>
        <w:rPr>
          <w:rFonts w:hint="eastAsia"/>
        </w:rPr>
        <w:t>，經濟生活的「</w:t>
      </w:r>
      <w:r w:rsidRPr="009D3648">
        <w:rPr>
          <w:rFonts w:ascii="標楷體" w:eastAsia="標楷體" w:hAnsi="標楷體" w:hint="eastAsia"/>
          <w:b/>
          <w:bCs/>
        </w:rPr>
        <w:t>正命清淨</w:t>
      </w:r>
      <w:r>
        <w:rPr>
          <w:rFonts w:hint="eastAsia"/>
        </w:rPr>
        <w:t>」。</w:t>
      </w:r>
      <w:r>
        <w:rPr>
          <w:rStyle w:val="FootnoteReference"/>
        </w:rPr>
        <w:footnoteReference w:id="92"/>
      </w:r>
      <w:r>
        <w:rPr>
          <w:rFonts w:hint="eastAsia"/>
        </w:rPr>
        <w:t>那可說是很難得的了！</w:t>
      </w:r>
    </w:p>
    <w:p w:rsidR="00850CF1" w:rsidRDefault="00850CF1" w:rsidP="00850CF1">
      <w:pPr>
        <w:ind w:leftChars="450" w:left="108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癸二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宣說有我論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但是這類「</w:t>
      </w:r>
      <w:r w:rsidRPr="00C3318A">
        <w:rPr>
          <w:rFonts w:ascii="標楷體" w:eastAsia="標楷體" w:hAnsi="標楷體" w:hint="eastAsia"/>
          <w:b/>
          <w:bCs/>
        </w:rPr>
        <w:t>比丘</w:t>
      </w:r>
      <w:r>
        <w:rPr>
          <w:rFonts w:hint="eastAsia"/>
        </w:rPr>
        <w:t>」，宣「</w:t>
      </w:r>
      <w:r w:rsidRPr="00C3318A">
        <w:rPr>
          <w:rFonts w:ascii="標楷體" w:eastAsia="標楷體" w:hAnsi="標楷體" w:hint="eastAsia"/>
          <w:b/>
          <w:bCs/>
        </w:rPr>
        <w:t>說有我論</w:t>
      </w:r>
      <w:r>
        <w:rPr>
          <w:rFonts w:hint="eastAsia"/>
        </w:rPr>
        <w:t>」。主張在生死輪迴，繫縛解脫中，有一生命主體，叫做真我，大我，不可說我等。</w:t>
      </w:r>
    </w:p>
    <w:p w:rsidR="00850CF1" w:rsidRDefault="00850CF1" w:rsidP="00850CF1">
      <w:pPr>
        <w:ind w:leftChars="450" w:left="108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癸三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小結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由於宣說有我，與佛說的無我正見相違。這「</w:t>
      </w:r>
      <w:r w:rsidRPr="00C3318A">
        <w:rPr>
          <w:rFonts w:ascii="標楷體" w:eastAsia="標楷體" w:hAnsi="標楷體" w:hint="eastAsia"/>
          <w:b/>
          <w:bCs/>
        </w:rPr>
        <w:t>是初</w:t>
      </w:r>
      <w:r>
        <w:rPr>
          <w:rFonts w:hint="eastAsia"/>
        </w:rPr>
        <w:t>」一類「</w:t>
      </w:r>
      <w:r w:rsidRPr="00C3318A">
        <w:rPr>
          <w:rFonts w:ascii="標楷體" w:eastAsia="標楷體" w:hAnsi="標楷體" w:hint="eastAsia"/>
          <w:b/>
          <w:bCs/>
        </w:rPr>
        <w:t>破戒</w:t>
      </w:r>
      <w:r>
        <w:rPr>
          <w:rFonts w:hint="eastAsia"/>
        </w:rPr>
        <w:t>」而「</w:t>
      </w:r>
      <w:r w:rsidRPr="00C3318A">
        <w:rPr>
          <w:rFonts w:ascii="標楷體" w:eastAsia="標楷體" w:hAnsi="標楷體" w:hint="eastAsia"/>
          <w:b/>
          <w:bCs/>
        </w:rPr>
        <w:t>似善持戒</w:t>
      </w:r>
      <w:r>
        <w:rPr>
          <w:rFonts w:hint="eastAsia"/>
        </w:rPr>
        <w:t>」的。</w:t>
      </w:r>
    </w:p>
    <w:p w:rsidR="00850CF1" w:rsidRDefault="00850CF1" w:rsidP="00850CF1">
      <w:pPr>
        <w:ind w:leftChars="400" w:left="960"/>
        <w:outlineLvl w:val="8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別明持「淨戒」之涵義</w:t>
      </w:r>
    </w:p>
    <w:p w:rsidR="00850CF1" w:rsidRDefault="00850CF1" w:rsidP="00850CF1">
      <w:pPr>
        <w:spacing w:afterLines="30" w:after="108"/>
        <w:ind w:leftChars="400" w:left="960"/>
      </w:pPr>
      <w:r>
        <w:rPr>
          <w:rFonts w:hint="eastAsia"/>
        </w:rPr>
        <w:t>這為什麼稱為破戒呢？</w:t>
      </w:r>
    </w:p>
    <w:p w:rsidR="00850CF1" w:rsidRDefault="00850CF1" w:rsidP="00850CF1">
      <w:pPr>
        <w:ind w:leftChars="450" w:left="108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癸一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戒是與正法相應而成立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依佛法說：「</w:t>
      </w:r>
      <w:r w:rsidRPr="00D12A07">
        <w:rPr>
          <w:rFonts w:ascii="標楷體" w:eastAsia="標楷體" w:hAnsi="標楷體" w:hint="eastAsia"/>
        </w:rPr>
        <w:t>依法攝僧</w:t>
      </w:r>
      <w:r>
        <w:rPr>
          <w:rFonts w:hint="eastAsia"/>
        </w:rPr>
        <w:t>」，「</w:t>
      </w:r>
      <w:r w:rsidRPr="00D12A07">
        <w:rPr>
          <w:rFonts w:ascii="標楷體" w:eastAsia="標楷體" w:hAnsi="標楷體" w:hint="eastAsia"/>
        </w:rPr>
        <w:t>依法制戒</w:t>
      </w:r>
      <w:r>
        <w:rPr>
          <w:rFonts w:hint="eastAsia"/>
        </w:rPr>
        <w:t>」：戒是為了令人隨順正法，趣入正法，與正法相應而安立的。</w:t>
      </w:r>
      <w:r>
        <w:rPr>
          <w:rStyle w:val="FootnoteReference"/>
        </w:rPr>
        <w:footnoteReference w:id="93"/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如思想、主見，根本違反了空無我性的正法，那一切都與法相違，也就不成其為戒了。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而且，戒（梵語尸羅）是清涼義。</w:t>
      </w:r>
      <w:r>
        <w:rPr>
          <w:rStyle w:val="FootnoteReference"/>
        </w:rPr>
        <w:footnoteReference w:id="94"/>
      </w:r>
      <w:r>
        <w:rPr>
          <w:rFonts w:hint="eastAsia"/>
        </w:rPr>
        <w:t>而取我著相，為戲論分別根源，一切煩惱熾然所依止。</w:t>
      </w:r>
      <w:r>
        <w:rPr>
          <w:rStyle w:val="FootnoteReference"/>
        </w:rPr>
        <w:footnoteReference w:id="95"/>
      </w:r>
    </w:p>
    <w:p w:rsidR="00850CF1" w:rsidRDefault="00850CF1" w:rsidP="00850CF1">
      <w:pPr>
        <w:ind w:leftChars="450" w:left="108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癸二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佛制戒之本懷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如來說依戒而定而慧而解脫，為如來制戒的根本意趣。從這一根本立場來說，有我論者所持的淨戒，不能依此而解脫，不能依此而得清涼，所以也就是違犯如來的清淨戒了。</w:t>
      </w:r>
    </w:p>
    <w:p w:rsidR="00850CF1" w:rsidRDefault="00850CF1" w:rsidP="00850CF1">
      <w:pPr>
        <w:ind w:leftChars="350" w:left="840"/>
        <w:outlineLvl w:val="7"/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辛二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第二類：身見不滅</w:t>
      </w:r>
    </w:p>
    <w:p w:rsidR="00850CF1" w:rsidRDefault="00850CF1" w:rsidP="00850CF1">
      <w:pPr>
        <w:spacing w:afterLines="30" w:after="108"/>
        <w:ind w:leftChars="350" w:left="840"/>
      </w:pPr>
      <w:r>
        <w:rPr>
          <w:rFonts w:hint="eastAsia"/>
        </w:rPr>
        <w:t>二、「</w:t>
      </w:r>
      <w:r w:rsidRPr="00E87199">
        <w:rPr>
          <w:rFonts w:ascii="標楷體" w:eastAsia="標楷體" w:hAnsi="標楷體" w:hint="eastAsia"/>
          <w:b/>
          <w:bCs/>
        </w:rPr>
        <w:t>迦葉！有一</w:t>
      </w:r>
      <w:r>
        <w:rPr>
          <w:rFonts w:hint="eastAsia"/>
        </w:rPr>
        <w:t>」類「</w:t>
      </w:r>
      <w:r w:rsidRPr="00E87199">
        <w:rPr>
          <w:rFonts w:ascii="標楷體" w:eastAsia="標楷體" w:hAnsi="標楷體" w:hint="eastAsia"/>
          <w:b/>
          <w:bCs/>
        </w:rPr>
        <w:t>比丘</w:t>
      </w:r>
      <w:r>
        <w:rPr>
          <w:rFonts w:hint="eastAsia"/>
        </w:rPr>
        <w:t>」，能「</w:t>
      </w:r>
      <w:r w:rsidRPr="00E87199">
        <w:rPr>
          <w:rFonts w:ascii="標楷體" w:eastAsia="標楷體" w:hAnsi="標楷體" w:hint="eastAsia"/>
          <w:b/>
          <w:bCs/>
        </w:rPr>
        <w:t>誦持戒律</w:t>
      </w:r>
      <w:r>
        <w:rPr>
          <w:rFonts w:hint="eastAsia"/>
        </w:rPr>
        <w:t>」，熟悉律部的開遮持犯</w:t>
      </w:r>
      <w:r>
        <w:rPr>
          <w:rStyle w:val="FootnoteReference"/>
        </w:rPr>
        <w:footnoteReference w:id="96"/>
      </w:r>
      <w:r>
        <w:rPr>
          <w:rFonts w:hint="eastAsia"/>
        </w:rPr>
        <w:t>，「</w:t>
      </w:r>
      <w:r w:rsidRPr="00E87199">
        <w:rPr>
          <w:rFonts w:ascii="標楷體" w:eastAsia="標楷體" w:hAnsi="標楷體" w:hint="eastAsia"/>
          <w:b/>
          <w:bCs/>
        </w:rPr>
        <w:t>隨</w:t>
      </w:r>
      <w:r>
        <w:rPr>
          <w:rFonts w:hint="eastAsia"/>
        </w:rPr>
        <w:t>」律典「</w:t>
      </w:r>
      <w:r w:rsidRPr="00E87199">
        <w:rPr>
          <w:rFonts w:ascii="標楷體" w:eastAsia="標楷體" w:hAnsi="標楷體" w:hint="eastAsia"/>
          <w:b/>
          <w:bCs/>
        </w:rPr>
        <w:t>所說</w:t>
      </w:r>
      <w:r>
        <w:rPr>
          <w:rFonts w:hint="eastAsia"/>
        </w:rPr>
        <w:t>」而實「</w:t>
      </w:r>
      <w:r w:rsidRPr="00E87199">
        <w:rPr>
          <w:rFonts w:ascii="標楷體" w:eastAsia="標楷體" w:hAnsi="標楷體" w:hint="eastAsia"/>
          <w:b/>
          <w:bCs/>
        </w:rPr>
        <w:t>行</w:t>
      </w:r>
      <w:r>
        <w:rPr>
          <w:rFonts w:hint="eastAsia"/>
        </w:rPr>
        <w:t>」。這是持律的律師了，比上一類比丘更難得！而且，他也不宣說有我論。</w:t>
      </w:r>
    </w:p>
    <w:p w:rsidR="00850CF1" w:rsidRDefault="00850CF1" w:rsidP="00850CF1">
      <w:pPr>
        <w:spacing w:afterLines="30" w:after="108"/>
        <w:ind w:leftChars="350" w:left="840"/>
      </w:pPr>
      <w:r>
        <w:rPr>
          <w:rFonts w:hint="eastAsia"/>
        </w:rPr>
        <w:t>可是內心的「</w:t>
      </w:r>
      <w:r w:rsidRPr="00E87199">
        <w:rPr>
          <w:rFonts w:ascii="標楷體" w:eastAsia="標楷體" w:hAnsi="標楷體" w:hint="eastAsia"/>
          <w:b/>
          <w:bCs/>
        </w:rPr>
        <w:t>身見</w:t>
      </w:r>
      <w:r>
        <w:rPr>
          <w:rFonts w:ascii="新細明體" w:hAnsi="新細明體" w:hint="eastAsia"/>
        </w:rPr>
        <w:t>――</w:t>
      </w:r>
      <w:r>
        <w:rPr>
          <w:rFonts w:hint="eastAsia"/>
        </w:rPr>
        <w:t>（我見）</w:t>
      </w:r>
      <w:r w:rsidRPr="00E87199">
        <w:rPr>
          <w:rFonts w:ascii="標楷體" w:eastAsia="標楷體" w:hAnsi="標楷體" w:hint="eastAsia"/>
          <w:b/>
          <w:bCs/>
        </w:rPr>
        <w:t>不滅</w:t>
      </w:r>
      <w:r w:rsidRPr="00175EB5">
        <w:rPr>
          <w:rFonts w:ascii="標楷體" w:eastAsia="標楷體" w:hAnsi="標楷體" w:hint="eastAsia"/>
        </w:rPr>
        <w:t>」</w:t>
      </w:r>
      <w:r>
        <w:rPr>
          <w:rFonts w:hint="eastAsia"/>
        </w:rPr>
        <w:t>，</w:t>
      </w:r>
      <w:r w:rsidRPr="00A82F59">
        <w:rPr>
          <w:rFonts w:cs="Times Ext Roman"/>
          <w:sz w:val="22"/>
          <w:shd w:val="pct15" w:color="auto" w:fill="FFFFFF"/>
        </w:rPr>
        <w:t>（</w:t>
      </w:r>
      <w:r w:rsidRPr="00A82F59">
        <w:rPr>
          <w:rFonts w:cs="Times Ext Roman"/>
          <w:sz w:val="22"/>
          <w:shd w:val="pct15" w:color="auto" w:fill="FFFFFF"/>
        </w:rPr>
        <w:t>p.</w:t>
      </w:r>
      <w:r>
        <w:rPr>
          <w:rFonts w:cs="Times Ext Roman"/>
          <w:sz w:val="22"/>
          <w:shd w:val="pct15" w:color="auto" w:fill="FFFFFF"/>
        </w:rPr>
        <w:t>232</w:t>
      </w:r>
      <w:r w:rsidRPr="00A82F59">
        <w:rPr>
          <w:rFonts w:cs="Times Ext Roman"/>
          <w:sz w:val="22"/>
          <w:shd w:val="pct15" w:color="auto" w:fill="FFFFFF"/>
        </w:rPr>
        <w:t>）</w:t>
      </w:r>
      <w:r>
        <w:rPr>
          <w:rFonts w:hint="eastAsia"/>
        </w:rPr>
        <w:t>一切還是以自我為中心：我能持戒，我能清淨持戒，我是怎樣，我要怎樣。</w:t>
      </w:r>
    </w:p>
    <w:p w:rsidR="00850CF1" w:rsidRDefault="00850CF1" w:rsidP="00850CF1">
      <w:pPr>
        <w:spacing w:afterLines="30" w:after="108"/>
        <w:ind w:leftChars="350" w:left="840"/>
      </w:pPr>
      <w:r>
        <w:rPr>
          <w:rFonts w:hint="eastAsia"/>
        </w:rPr>
        <w:t>這樣的比丘，即使不說有我，而思想行為一切依我見而行，「</w:t>
      </w:r>
      <w:r w:rsidRPr="00E87199">
        <w:rPr>
          <w:rFonts w:ascii="標楷體" w:eastAsia="標楷體" w:hAnsi="標楷體" w:hint="eastAsia"/>
          <w:b/>
          <w:bCs/>
        </w:rPr>
        <w:t>是名第二</w:t>
      </w:r>
      <w:r>
        <w:rPr>
          <w:rFonts w:hint="eastAsia"/>
        </w:rPr>
        <w:t>」類「</w:t>
      </w:r>
      <w:r w:rsidRPr="00E87199">
        <w:rPr>
          <w:rFonts w:ascii="標楷體" w:eastAsia="標楷體" w:hAnsi="標楷體" w:hint="eastAsia"/>
          <w:b/>
          <w:bCs/>
        </w:rPr>
        <w:t>破戒比丘似善持戒</w:t>
      </w:r>
      <w:r>
        <w:rPr>
          <w:rFonts w:hint="eastAsia"/>
        </w:rPr>
        <w:t>」。</w:t>
      </w:r>
    </w:p>
    <w:p w:rsidR="00850CF1" w:rsidRDefault="00850CF1" w:rsidP="00850CF1">
      <w:pPr>
        <w:ind w:leftChars="350" w:left="840"/>
        <w:outlineLvl w:val="7"/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辛三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第三類：聞空義，心生驚怖</w:t>
      </w:r>
    </w:p>
    <w:p w:rsidR="00850CF1" w:rsidRDefault="00850CF1" w:rsidP="00850CF1">
      <w:pPr>
        <w:spacing w:afterLines="30" w:after="108"/>
        <w:ind w:leftChars="350" w:left="840"/>
      </w:pPr>
      <w:r>
        <w:rPr>
          <w:rFonts w:hint="eastAsia"/>
        </w:rPr>
        <w:t>三、「</w:t>
      </w:r>
      <w:r w:rsidRPr="00E87199">
        <w:rPr>
          <w:rFonts w:ascii="標楷體" w:eastAsia="標楷體" w:hAnsi="標楷體" w:hint="eastAsia"/>
          <w:b/>
          <w:bCs/>
        </w:rPr>
        <w:t>有一</w:t>
      </w:r>
      <w:r>
        <w:rPr>
          <w:rFonts w:hint="eastAsia"/>
        </w:rPr>
        <w:t>」類「</w:t>
      </w:r>
      <w:r w:rsidRPr="00E87199">
        <w:rPr>
          <w:rFonts w:ascii="標楷體" w:eastAsia="標楷體" w:hAnsi="標楷體" w:hint="eastAsia"/>
          <w:b/>
          <w:bCs/>
        </w:rPr>
        <w:t>比丘</w:t>
      </w:r>
      <w:r>
        <w:rPr>
          <w:rFonts w:hint="eastAsia"/>
        </w:rPr>
        <w:t>」，不但「</w:t>
      </w:r>
      <w:r w:rsidRPr="00E87199">
        <w:rPr>
          <w:rFonts w:ascii="標楷體" w:eastAsia="標楷體" w:hAnsi="標楷體" w:hint="eastAsia"/>
          <w:b/>
          <w:bCs/>
        </w:rPr>
        <w:t>具足持戒</w:t>
      </w:r>
      <w:r>
        <w:rPr>
          <w:rFonts w:hint="eastAsia"/>
        </w:rPr>
        <w:t>」，而且慈心廣大，不止如上的自利了。但同樣的有我相、人相、眾生相，「</w:t>
      </w:r>
      <w:r w:rsidRPr="00E87199">
        <w:rPr>
          <w:rFonts w:ascii="標楷體" w:eastAsia="標楷體" w:hAnsi="標楷體" w:hint="eastAsia"/>
          <w:b/>
          <w:bCs/>
        </w:rPr>
        <w:t>取眾生相而行慈心</w:t>
      </w:r>
      <w:r>
        <w:rPr>
          <w:rFonts w:hint="eastAsia"/>
        </w:rPr>
        <w:t>」，是凡夫的「</w:t>
      </w:r>
      <w:r w:rsidRPr="009C5076">
        <w:rPr>
          <w:rFonts w:ascii="標楷體" w:eastAsia="標楷體" w:hAnsi="標楷體" w:hint="eastAsia"/>
        </w:rPr>
        <w:t>眾生緣慈</w:t>
      </w:r>
      <w:r>
        <w:rPr>
          <w:rFonts w:hint="eastAsia"/>
        </w:rPr>
        <w:t>」</w:t>
      </w:r>
      <w:r>
        <w:rPr>
          <w:rStyle w:val="FootnoteReference"/>
        </w:rPr>
        <w:footnoteReference w:id="97"/>
      </w:r>
      <w:r>
        <w:rPr>
          <w:rFonts w:hint="eastAsia"/>
        </w:rPr>
        <w:t>。</w:t>
      </w:r>
    </w:p>
    <w:p w:rsidR="00850CF1" w:rsidRDefault="00850CF1" w:rsidP="00850CF1">
      <w:pPr>
        <w:spacing w:afterLines="30" w:after="108"/>
        <w:ind w:leftChars="350" w:left="840"/>
      </w:pPr>
      <w:r>
        <w:rPr>
          <w:rFonts w:hint="eastAsia"/>
        </w:rPr>
        <w:t>由於取著我、人、眾生相，所以「</w:t>
      </w:r>
      <w:r w:rsidRPr="00E87199">
        <w:rPr>
          <w:rFonts w:ascii="標楷體" w:eastAsia="標楷體" w:hAnsi="標楷體" w:hint="eastAsia"/>
          <w:b/>
          <w:bCs/>
        </w:rPr>
        <w:t>聞一切法本來無生</w:t>
      </w:r>
      <w:r>
        <w:rPr>
          <w:rFonts w:hint="eastAsia"/>
        </w:rPr>
        <w:t>」，無我相可得，無法相可得，就會「</w:t>
      </w:r>
      <w:r w:rsidRPr="009C5076">
        <w:rPr>
          <w:rFonts w:ascii="標楷體" w:eastAsia="標楷體" w:hAnsi="標楷體" w:hint="eastAsia"/>
          <w:b/>
          <w:bCs/>
        </w:rPr>
        <w:t>心大驚怖</w:t>
      </w:r>
      <w:r>
        <w:rPr>
          <w:rFonts w:hint="eastAsia"/>
        </w:rPr>
        <w:t>」，</w:t>
      </w:r>
      <w:r>
        <w:rPr>
          <w:rStyle w:val="FootnoteReference"/>
        </w:rPr>
        <w:footnoteReference w:id="98"/>
      </w:r>
      <w:r>
        <w:rPr>
          <w:rFonts w:hint="eastAsia"/>
        </w:rPr>
        <w:t>以為非佛所說，而進行誹毀</w:t>
      </w:r>
      <w:r>
        <w:rPr>
          <w:rStyle w:val="FootnoteReference"/>
        </w:rPr>
        <w:footnoteReference w:id="99"/>
      </w:r>
      <w:r>
        <w:rPr>
          <w:rFonts w:hint="eastAsia"/>
        </w:rPr>
        <w:t>甚深法義。</w:t>
      </w:r>
      <w:r>
        <w:rPr>
          <w:rStyle w:val="FootnoteReference"/>
        </w:rPr>
        <w:footnoteReference w:id="100"/>
      </w:r>
    </w:p>
    <w:p w:rsidR="00850CF1" w:rsidRDefault="00850CF1" w:rsidP="00850CF1">
      <w:pPr>
        <w:spacing w:afterLines="30" w:after="108"/>
        <w:ind w:leftChars="350" w:left="840"/>
      </w:pPr>
      <w:r>
        <w:rPr>
          <w:rFonts w:hint="eastAsia"/>
        </w:rPr>
        <w:t>像這類比丘，</w:t>
      </w:r>
      <w:r w:rsidRPr="00175EB5">
        <w:rPr>
          <w:rFonts w:ascii="標楷體" w:eastAsia="標楷體" w:hAnsi="標楷體" w:hint="eastAsia"/>
        </w:rPr>
        <w:t>「</w:t>
      </w:r>
      <w:r w:rsidRPr="009C5076">
        <w:rPr>
          <w:rFonts w:ascii="標楷體" w:eastAsia="標楷體" w:hAnsi="標楷體" w:hint="eastAsia"/>
          <w:b/>
          <w:bCs/>
        </w:rPr>
        <w:t>是名第三</w:t>
      </w:r>
      <w:r>
        <w:rPr>
          <w:rFonts w:hint="eastAsia"/>
        </w:rPr>
        <w:t>」類「</w:t>
      </w:r>
      <w:r w:rsidRPr="009C5076">
        <w:rPr>
          <w:rFonts w:ascii="標楷體" w:eastAsia="標楷體" w:hAnsi="標楷體" w:hint="eastAsia"/>
          <w:b/>
          <w:bCs/>
        </w:rPr>
        <w:t>破戒比丘似善持戒</w:t>
      </w:r>
      <w:r>
        <w:rPr>
          <w:rFonts w:hint="eastAsia"/>
        </w:rPr>
        <w:t>」。</w:t>
      </w:r>
    </w:p>
    <w:p w:rsidR="00850CF1" w:rsidRDefault="00850CF1" w:rsidP="00850CF1">
      <w:pPr>
        <w:ind w:leftChars="350" w:left="840"/>
        <w:outlineLvl w:val="7"/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辛四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第四類：依有所得而修行</w:t>
      </w:r>
    </w:p>
    <w:p w:rsidR="00850CF1" w:rsidRDefault="00850CF1" w:rsidP="00850CF1">
      <w:pPr>
        <w:ind w:leftChars="400" w:left="960"/>
        <w:outlineLvl w:val="8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具足頭陀行</w:t>
      </w:r>
    </w:p>
    <w:p w:rsidR="00850CF1" w:rsidRDefault="00850CF1" w:rsidP="00850CF1">
      <w:pPr>
        <w:spacing w:afterLines="30" w:after="108"/>
        <w:ind w:leftChars="400" w:left="960"/>
      </w:pPr>
      <w:r>
        <w:rPr>
          <w:rFonts w:hint="eastAsia"/>
        </w:rPr>
        <w:t>四、還「</w:t>
      </w:r>
      <w:r w:rsidRPr="009C5076">
        <w:rPr>
          <w:rFonts w:ascii="標楷體" w:eastAsia="標楷體" w:hAnsi="標楷體" w:hint="eastAsia"/>
          <w:b/>
          <w:bCs/>
        </w:rPr>
        <w:t>有一</w:t>
      </w:r>
      <w:r>
        <w:rPr>
          <w:rFonts w:hint="eastAsia"/>
        </w:rPr>
        <w:t>」類「</w:t>
      </w:r>
      <w:r w:rsidRPr="009C5076">
        <w:rPr>
          <w:rFonts w:ascii="標楷體" w:eastAsia="標楷體" w:hAnsi="標楷體" w:hint="eastAsia"/>
          <w:b/>
          <w:bCs/>
        </w:rPr>
        <w:t>比丘</w:t>
      </w:r>
      <w:r>
        <w:rPr>
          <w:rFonts w:hint="eastAsia"/>
        </w:rPr>
        <w:t>」，持戒精嚴，能「</w:t>
      </w:r>
      <w:r w:rsidRPr="009C5076">
        <w:rPr>
          <w:rFonts w:ascii="標楷體" w:eastAsia="標楷體" w:hAnsi="標楷體" w:hint="eastAsia"/>
          <w:b/>
          <w:bCs/>
        </w:rPr>
        <w:t>具足修行十二頭陀</w:t>
      </w:r>
      <w:r>
        <w:rPr>
          <w:rFonts w:hint="eastAsia"/>
        </w:rPr>
        <w:t>」法</w:t>
      </w:r>
      <w:r>
        <w:rPr>
          <w:rStyle w:val="FootnoteReference"/>
        </w:rPr>
        <w:footnoteReference w:id="101"/>
      </w:r>
      <w:r>
        <w:rPr>
          <w:rFonts w:hint="eastAsia"/>
        </w:rPr>
        <w:t>。</w:t>
      </w:r>
    </w:p>
    <w:p w:rsidR="00850CF1" w:rsidRDefault="00850CF1" w:rsidP="00850CF1">
      <w:pPr>
        <w:ind w:leftChars="400" w:left="960"/>
        <w:outlineLvl w:val="8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明：頭陀行</w:t>
      </w:r>
    </w:p>
    <w:p w:rsidR="00850CF1" w:rsidRDefault="00850CF1" w:rsidP="00850CF1">
      <w:pPr>
        <w:spacing w:afterLines="30" w:after="108"/>
        <w:ind w:leftChars="400" w:left="960"/>
      </w:pPr>
      <w:r>
        <w:rPr>
          <w:rFonts w:hint="eastAsia"/>
        </w:rPr>
        <w:t>頭陀是梵語，是抖擻的意義，這是過著極端刻苦生活的稱呼。</w:t>
      </w:r>
      <w:r>
        <w:rPr>
          <w:rStyle w:val="FootnoteReference"/>
        </w:rPr>
        <w:footnoteReference w:id="102"/>
      </w:r>
    </w:p>
    <w:p w:rsidR="00850CF1" w:rsidRDefault="00850CF1" w:rsidP="00850CF1">
      <w:pPr>
        <w:spacing w:afterLines="30" w:after="108"/>
        <w:ind w:leftChars="400" w:left="960"/>
      </w:pPr>
      <w:r>
        <w:rPr>
          <w:rFonts w:hint="eastAsia"/>
        </w:rPr>
        <w:t>十二頭陀行中，衣著方面有二：但三衣、糞掃衣。</w:t>
      </w:r>
    </w:p>
    <w:p w:rsidR="00850CF1" w:rsidRDefault="00850CF1" w:rsidP="00850CF1">
      <w:pPr>
        <w:spacing w:afterLines="30" w:after="108"/>
        <w:ind w:leftChars="400" w:left="960"/>
      </w:pPr>
      <w:r>
        <w:rPr>
          <w:rFonts w:hint="eastAsia"/>
        </w:rPr>
        <w:t>飲食方面有四：常乞食、不餘食、一坐食、節量食。</w:t>
      </w:r>
    </w:p>
    <w:p w:rsidR="00850CF1" w:rsidRDefault="00850CF1" w:rsidP="00850CF1">
      <w:pPr>
        <w:spacing w:afterLines="30" w:after="108"/>
        <w:ind w:leftChars="400" w:left="960"/>
      </w:pPr>
      <w:r>
        <w:rPr>
          <w:rFonts w:hint="eastAsia"/>
        </w:rPr>
        <w:t>住處方面有五：住阿蘭若、塚間坐、樹下坐、露地坐、隨地坐。</w:t>
      </w:r>
    </w:p>
    <w:p w:rsidR="00850CF1" w:rsidRDefault="00850CF1" w:rsidP="00850CF1">
      <w:pPr>
        <w:spacing w:afterLines="30" w:after="108"/>
        <w:ind w:leftChars="400" w:left="960"/>
      </w:pPr>
      <w:r>
        <w:rPr>
          <w:rFonts w:hint="eastAsia"/>
        </w:rPr>
        <w:t>睡眠方面有一：即常坐不臥。</w:t>
      </w:r>
    </w:p>
    <w:p w:rsidR="00850CF1" w:rsidRDefault="00850CF1" w:rsidP="00850CF1">
      <w:pPr>
        <w:ind w:leftChars="400" w:left="960"/>
        <w:outlineLvl w:val="8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壬三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所行皆與有所得相應</w:t>
      </w:r>
    </w:p>
    <w:p w:rsidR="00850CF1" w:rsidRDefault="00850CF1" w:rsidP="00850CF1">
      <w:pPr>
        <w:spacing w:afterLines="30" w:after="108"/>
        <w:ind w:leftChars="400" w:left="960"/>
      </w:pPr>
      <w:r>
        <w:rPr>
          <w:rFonts w:hint="eastAsia"/>
        </w:rPr>
        <w:t>這樣的苦行頭陀，而心中「</w:t>
      </w:r>
      <w:r w:rsidRPr="009C5076">
        <w:rPr>
          <w:rFonts w:ascii="標楷體" w:eastAsia="標楷體" w:hAnsi="標楷體" w:hint="eastAsia"/>
          <w:b/>
          <w:bCs/>
        </w:rPr>
        <w:t>見有所得</w:t>
      </w:r>
      <w:r>
        <w:rPr>
          <w:rFonts w:hint="eastAsia"/>
        </w:rPr>
        <w:t>」，以</w:t>
      </w:r>
      <w:r w:rsidRPr="00A82F59">
        <w:rPr>
          <w:rFonts w:cs="Times Ext Roman"/>
          <w:sz w:val="22"/>
          <w:shd w:val="pct15" w:color="auto" w:fill="FFFFFF"/>
        </w:rPr>
        <w:t>（</w:t>
      </w:r>
      <w:r w:rsidRPr="00A82F59">
        <w:rPr>
          <w:rFonts w:cs="Times Ext Roman"/>
          <w:sz w:val="22"/>
          <w:shd w:val="pct15" w:color="auto" w:fill="FFFFFF"/>
        </w:rPr>
        <w:t>p.</w:t>
      </w:r>
      <w:r>
        <w:rPr>
          <w:rFonts w:cs="Times Ext Roman"/>
          <w:sz w:val="22"/>
          <w:shd w:val="pct15" w:color="auto" w:fill="FFFFFF"/>
        </w:rPr>
        <w:t>233</w:t>
      </w:r>
      <w:r w:rsidRPr="00A82F59">
        <w:rPr>
          <w:rFonts w:cs="Times Ext Roman"/>
          <w:sz w:val="22"/>
          <w:shd w:val="pct15" w:color="auto" w:fill="FFFFFF"/>
        </w:rPr>
        <w:t>）</w:t>
      </w:r>
      <w:r>
        <w:rPr>
          <w:rFonts w:hint="eastAsia"/>
        </w:rPr>
        <w:t>為有法可得，實有法性可證，違反了性空不可得的正法。</w:t>
      </w:r>
    </w:p>
    <w:p w:rsidR="00850CF1" w:rsidRDefault="00850CF1" w:rsidP="00850CF1">
      <w:pPr>
        <w:ind w:leftChars="400" w:left="960"/>
        <w:outlineLvl w:val="8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壬四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小結</w:t>
      </w:r>
    </w:p>
    <w:p w:rsidR="00850CF1" w:rsidRDefault="00850CF1" w:rsidP="00850CF1">
      <w:pPr>
        <w:spacing w:afterLines="30" w:after="108"/>
        <w:ind w:leftChars="400" w:left="960"/>
      </w:pPr>
      <w:r>
        <w:rPr>
          <w:rFonts w:hint="eastAsia"/>
        </w:rPr>
        <w:t>這樣，「</w:t>
      </w:r>
      <w:r w:rsidRPr="009C5076">
        <w:rPr>
          <w:rFonts w:ascii="標楷體" w:eastAsia="標楷體" w:hAnsi="標楷體" w:hint="eastAsia"/>
          <w:b/>
          <w:bCs/>
        </w:rPr>
        <w:t>是名第四</w:t>
      </w:r>
      <w:r>
        <w:rPr>
          <w:rFonts w:hint="eastAsia"/>
        </w:rPr>
        <w:t>」類「</w:t>
      </w:r>
      <w:r w:rsidRPr="009C5076">
        <w:rPr>
          <w:rFonts w:ascii="標楷體" w:eastAsia="標楷體" w:hAnsi="標楷體" w:hint="eastAsia"/>
          <w:b/>
          <w:bCs/>
        </w:rPr>
        <w:t>破戒比丘似善持戒</w:t>
      </w:r>
      <w:r>
        <w:rPr>
          <w:rFonts w:hint="eastAsia"/>
        </w:rPr>
        <w:t>」。</w:t>
      </w:r>
    </w:p>
    <w:p w:rsidR="00850CF1" w:rsidRPr="0011163B" w:rsidRDefault="00850CF1" w:rsidP="00850CF1">
      <w:pPr>
        <w:ind w:leftChars="300" w:left="720"/>
        <w:outlineLvl w:val="6"/>
        <w:rPr>
          <w:rFonts w:ascii="標楷體" w:eastAsia="標楷體" w:hAnsi="標楷體"/>
          <w:sz w:val="21"/>
          <w:szCs w:val="20"/>
        </w:rPr>
      </w:pPr>
      <w:r w:rsidRPr="0011163B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庚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四</w:t>
      </w:r>
      <w:r w:rsidRPr="0011163B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11163B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結說</w:t>
      </w:r>
    </w:p>
    <w:p w:rsidR="00850CF1" w:rsidRDefault="00850CF1" w:rsidP="00850CF1">
      <w:pPr>
        <w:spacing w:afterLines="30" w:after="108"/>
        <w:ind w:leftChars="300" w:left="720"/>
      </w:pPr>
      <w:r>
        <w:rPr>
          <w:rFonts w:hint="eastAsia"/>
        </w:rPr>
        <w:t>從這四類來說，凡是取相、著有、執我、立我的，他們的知見，與世俗甚至與外道一致的，那不管他怎樣持戒，也就是破戒，違反如來戒法的真義！</w:t>
      </w:r>
    </w:p>
    <w:p w:rsidR="00850CF1" w:rsidRPr="0029136C" w:rsidRDefault="00850CF1" w:rsidP="00850CF1">
      <w:pPr>
        <w:ind w:leftChars="250" w:left="600"/>
        <w:outlineLvl w:val="5"/>
        <w:rPr>
          <w:bCs/>
          <w:sz w:val="27"/>
          <w:szCs w:val="27"/>
          <w:shd w:val="pct15" w:color="auto" w:fill="FFFFFF"/>
        </w:rPr>
      </w:pPr>
      <w:r w:rsidRPr="0029136C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己</w:t>
      </w: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二</w:t>
      </w:r>
      <w:r w:rsidRPr="0029136C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善淨持戒</w:t>
      </w:r>
    </w:p>
    <w:p w:rsidR="00850CF1" w:rsidRDefault="00850CF1" w:rsidP="00850CF1">
      <w:pPr>
        <w:ind w:leftChars="300" w:left="720"/>
        <w:outlineLvl w:val="6"/>
      </w:pP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庚</w:t>
      </w:r>
      <w:r w:rsidRPr="0029136C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 xml:space="preserve">一 </w:t>
      </w:r>
      <w:r w:rsidRPr="0029136C">
        <w:rPr>
          <w:rFonts w:ascii="新細明體" w:hAnsi="新細明體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長行</w:t>
      </w:r>
    </w:p>
    <w:p w:rsidR="00850CF1" w:rsidRDefault="00850CF1" w:rsidP="00850CF1">
      <w:pPr>
        <w:ind w:leftChars="350" w:left="840"/>
        <w:outlineLvl w:val="7"/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辛一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舉經</w:t>
      </w:r>
    </w:p>
    <w:p w:rsidR="00850CF1" w:rsidRPr="00677B4C" w:rsidRDefault="00850CF1" w:rsidP="00850CF1">
      <w:pPr>
        <w:spacing w:afterLines="30" w:after="108"/>
        <w:ind w:leftChars="350" w:left="840"/>
        <w:rPr>
          <w:rFonts w:ascii="標楷體" w:eastAsia="標楷體" w:hAnsi="標楷體"/>
          <w:b/>
          <w:bCs/>
        </w:rPr>
      </w:pPr>
      <w:r w:rsidRPr="00677B4C">
        <w:rPr>
          <w:rFonts w:ascii="標楷體" w:eastAsia="標楷體" w:hAnsi="標楷體" w:hint="eastAsia"/>
          <w:b/>
          <w:bCs/>
        </w:rPr>
        <w:t>復次，迦葉！善持戒者，無我無我所，無作無非作，無有所作亦無作者，無行無非行，無色無名，無相無非相，無滅無非滅，無取無捨，無可取無可棄；無眾生無眾生名，無心無心名，無世間無非世間，無依止無非依止；不以戒自高，不下他戒，亦不憶想分別此戒，是名諸聖所持戒行，無漏不繫，不受三界，遠離一切諸依止法」。</w:t>
      </w:r>
    </w:p>
    <w:p w:rsidR="00850CF1" w:rsidRDefault="00850CF1" w:rsidP="00850CF1">
      <w:pPr>
        <w:ind w:leftChars="350" w:left="840"/>
        <w:outlineLvl w:val="7"/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辛二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總明：善持戒者無我我所</w:t>
      </w:r>
    </w:p>
    <w:p w:rsidR="00850CF1" w:rsidRDefault="00850CF1" w:rsidP="00850CF1">
      <w:pPr>
        <w:spacing w:afterLines="30" w:after="108"/>
        <w:ind w:leftChars="350" w:left="840"/>
      </w:pPr>
      <w:r>
        <w:rPr>
          <w:rFonts w:hint="eastAsia"/>
        </w:rPr>
        <w:t>不善淨持戒的四類破戒比丘，已如上說；那怎樣才是善巧的，清淨的持</w:t>
      </w:r>
      <w:r w:rsidRPr="00A82F59">
        <w:rPr>
          <w:rFonts w:cs="Times Ext Roman"/>
          <w:sz w:val="22"/>
          <w:shd w:val="pct15" w:color="auto" w:fill="FFFFFF"/>
        </w:rPr>
        <w:t>（</w:t>
      </w:r>
      <w:r w:rsidRPr="00A82F59">
        <w:rPr>
          <w:rFonts w:cs="Times Ext Roman"/>
          <w:sz w:val="22"/>
          <w:shd w:val="pct15" w:color="auto" w:fill="FFFFFF"/>
        </w:rPr>
        <w:t>p.</w:t>
      </w:r>
      <w:r>
        <w:rPr>
          <w:rFonts w:cs="Times Ext Roman"/>
          <w:sz w:val="22"/>
          <w:shd w:val="pct15" w:color="auto" w:fill="FFFFFF"/>
        </w:rPr>
        <w:t>234</w:t>
      </w:r>
      <w:r w:rsidRPr="00A82F59">
        <w:rPr>
          <w:rFonts w:cs="Times Ext Roman"/>
          <w:sz w:val="22"/>
          <w:shd w:val="pct15" w:color="auto" w:fill="FFFFFF"/>
        </w:rPr>
        <w:t>）</w:t>
      </w:r>
      <w:r>
        <w:rPr>
          <w:rFonts w:hint="eastAsia"/>
        </w:rPr>
        <w:t>戒呢？</w:t>
      </w:r>
    </w:p>
    <w:p w:rsidR="00850CF1" w:rsidRDefault="00850CF1" w:rsidP="00850CF1">
      <w:pPr>
        <w:spacing w:afterLines="30" w:after="108"/>
        <w:ind w:leftChars="350" w:left="840"/>
      </w:pPr>
      <w:r>
        <w:rPr>
          <w:rFonts w:hint="eastAsia"/>
        </w:rPr>
        <w:t>說明這點，如來又對「</w:t>
      </w:r>
      <w:r w:rsidRPr="00155B67">
        <w:rPr>
          <w:rFonts w:ascii="標楷體" w:eastAsia="標楷體" w:hAnsi="標楷體" w:hint="eastAsia"/>
          <w:b/>
          <w:bCs/>
        </w:rPr>
        <w:t>迦葉</w:t>
      </w:r>
      <w:r>
        <w:rPr>
          <w:rFonts w:hint="eastAsia"/>
        </w:rPr>
        <w:t>」說：真實的「</w:t>
      </w:r>
      <w:r w:rsidRPr="00155B67">
        <w:rPr>
          <w:rFonts w:ascii="標楷體" w:eastAsia="標楷體" w:hAnsi="標楷體" w:hint="eastAsia"/>
          <w:b/>
          <w:bCs/>
        </w:rPr>
        <w:t>善持戒</w:t>
      </w:r>
      <w:r w:rsidRPr="00C129D1">
        <w:rPr>
          <w:rFonts w:ascii="標楷體" w:eastAsia="標楷體" w:hAnsi="標楷體" w:hint="eastAsia"/>
        </w:rPr>
        <w:t>者</w:t>
      </w:r>
      <w:r>
        <w:rPr>
          <w:rFonts w:hint="eastAsia"/>
        </w:rPr>
        <w:t>」，一定是「</w:t>
      </w:r>
      <w:r w:rsidRPr="00155B67">
        <w:rPr>
          <w:rFonts w:ascii="標楷體" w:eastAsia="標楷體" w:hAnsi="標楷體" w:hint="eastAsia"/>
          <w:b/>
          <w:bCs/>
        </w:rPr>
        <w:t>無我無我所</w:t>
      </w:r>
      <w:r>
        <w:rPr>
          <w:rFonts w:hint="eastAsia"/>
        </w:rPr>
        <w:t>」的；這是標要。</w:t>
      </w:r>
    </w:p>
    <w:p w:rsidR="00850CF1" w:rsidRDefault="00850CF1" w:rsidP="00850CF1">
      <w:pPr>
        <w:ind w:leftChars="350" w:left="840"/>
        <w:outlineLvl w:val="7"/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辛三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別明：戒學之涵義</w:t>
      </w:r>
    </w:p>
    <w:p w:rsidR="00850CF1" w:rsidRDefault="00850CF1" w:rsidP="00850CF1">
      <w:pPr>
        <w:ind w:leftChars="400" w:left="960"/>
        <w:outlineLvl w:val="8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約正覺以觀戒法</w:t>
      </w:r>
    </w:p>
    <w:p w:rsidR="00850CF1" w:rsidRDefault="00850CF1" w:rsidP="00850CF1">
      <w:pPr>
        <w:ind w:leftChars="450" w:left="108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癸一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持戒與空性相應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從離執一邊說，沒有我見我所見（也就沒有我愛我所愛等）。從契入正法說，是通達「</w:t>
      </w:r>
      <w:r w:rsidRPr="00155B67">
        <w:rPr>
          <w:rFonts w:ascii="標楷體" w:eastAsia="標楷體" w:hAnsi="標楷體" w:hint="eastAsia"/>
          <w:b/>
          <w:bCs/>
        </w:rPr>
        <w:t>無我無我所</w:t>
      </w:r>
      <w:r>
        <w:rPr>
          <w:rFonts w:hint="eastAsia"/>
        </w:rPr>
        <w:t>」，也就是我空法空性的。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這才是善淨持戒，否則執我執我所，與正法不相應，就是前面所說的破戒比丘了。</w:t>
      </w:r>
    </w:p>
    <w:p w:rsidR="00850CF1" w:rsidRDefault="00850CF1" w:rsidP="00850CF1">
      <w:pPr>
        <w:ind w:leftChars="450" w:left="108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癸二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釋：無作無非作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本著這樣的淨戒立場，所以說：「</w:t>
      </w:r>
      <w:r w:rsidRPr="00155B67">
        <w:rPr>
          <w:rFonts w:ascii="標楷體" w:eastAsia="標楷體" w:hAnsi="標楷體" w:hint="eastAsia"/>
          <w:b/>
          <w:bCs/>
        </w:rPr>
        <w:t>無作無非作</w:t>
      </w:r>
      <w:r>
        <w:rPr>
          <w:rFonts w:hint="eastAsia"/>
        </w:rPr>
        <w:t>」。依世俗說，戒是善淨的表業</w:t>
      </w:r>
      <w:r>
        <w:rPr>
          <w:rFonts w:ascii="新細明體" w:hAnsi="新細明體" w:hint="eastAsia"/>
        </w:rPr>
        <w:t>――</w:t>
      </w:r>
      <w:r>
        <w:rPr>
          <w:rFonts w:hint="eastAsia"/>
        </w:rPr>
        <w:t>動作而有所表示的，與無表業</w:t>
      </w:r>
      <w:r>
        <w:rPr>
          <w:rFonts w:ascii="新細明體" w:hAnsi="新細明體" w:hint="eastAsia"/>
        </w:rPr>
        <w:t>――</w:t>
      </w:r>
      <w:r>
        <w:rPr>
          <w:rFonts w:hint="eastAsia"/>
        </w:rPr>
        <w:t>無所表見的。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表與無表，舊譯為作與無（非）作。</w:t>
      </w:r>
      <w:r>
        <w:rPr>
          <w:rStyle w:val="FootnoteReference"/>
        </w:rPr>
        <w:footnoteReference w:id="103"/>
      </w:r>
      <w:r>
        <w:rPr>
          <w:rFonts w:hint="eastAsia"/>
        </w:rPr>
        <w:t>在這法性本空的正覺中，沒有法是作的；作都不可得，更無所謂非作了。</w:t>
      </w:r>
    </w:p>
    <w:p w:rsidR="00850CF1" w:rsidRDefault="00850CF1" w:rsidP="00850CF1">
      <w:pPr>
        <w:ind w:leftChars="450" w:left="108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癸三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釋：無有所作亦無作者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由於作不可得，所以「</w:t>
      </w:r>
      <w:r w:rsidRPr="00155B67">
        <w:rPr>
          <w:rFonts w:ascii="標楷體" w:eastAsia="標楷體" w:hAnsi="標楷體" w:hint="eastAsia"/>
          <w:b/>
          <w:bCs/>
        </w:rPr>
        <w:t>無有所作</w:t>
      </w:r>
      <w:r>
        <w:rPr>
          <w:rFonts w:hint="eastAsia"/>
        </w:rPr>
        <w:t>」的戒，也「</w:t>
      </w:r>
      <w:r w:rsidRPr="00155B67">
        <w:rPr>
          <w:rFonts w:ascii="標楷體" w:eastAsia="標楷體" w:hAnsi="標楷體" w:hint="eastAsia"/>
          <w:b/>
          <w:bCs/>
        </w:rPr>
        <w:t>無</w:t>
      </w:r>
      <w:r>
        <w:rPr>
          <w:rFonts w:hint="eastAsia"/>
        </w:rPr>
        <w:t>」受戒持戒的「</w:t>
      </w:r>
      <w:r w:rsidRPr="00155B67">
        <w:rPr>
          <w:rFonts w:ascii="標楷體" w:eastAsia="標楷體" w:hAnsi="標楷體" w:hint="eastAsia"/>
          <w:b/>
          <w:bCs/>
        </w:rPr>
        <w:t>作者</w:t>
      </w:r>
      <w:r>
        <w:rPr>
          <w:rFonts w:hint="eastAsia"/>
        </w:rPr>
        <w:t>」。</w:t>
      </w:r>
    </w:p>
    <w:p w:rsidR="00850CF1" w:rsidRDefault="00850CF1" w:rsidP="00850CF1">
      <w:pPr>
        <w:ind w:leftChars="450" w:left="108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癸四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釋：無行無非行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沒有能作者與所作法，也就「</w:t>
      </w:r>
      <w:r w:rsidRPr="00155B67">
        <w:rPr>
          <w:rFonts w:ascii="標楷體" w:eastAsia="標楷體" w:hAnsi="標楷體" w:hint="eastAsia"/>
          <w:b/>
          <w:bCs/>
        </w:rPr>
        <w:t>無行無非行</w:t>
      </w:r>
      <w:r>
        <w:rPr>
          <w:rFonts w:hint="eastAsia"/>
        </w:rPr>
        <w:t>」了。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行是遷流造作的意思。廣義為一切有為法；要略為以思心所為主的身口意行。</w:t>
      </w:r>
      <w:r>
        <w:rPr>
          <w:rStyle w:val="FootnoteReference"/>
        </w:rPr>
        <w:footnoteReference w:id="104"/>
      </w:r>
    </w:p>
    <w:p w:rsidR="00850CF1" w:rsidRDefault="00850CF1" w:rsidP="00850CF1">
      <w:pPr>
        <w:ind w:leftChars="450" w:left="108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癸五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釋：無色無名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什麼是戒？有的說是表無表色，有的說是名所攝的思。</w:t>
      </w:r>
      <w:r>
        <w:rPr>
          <w:rStyle w:val="FootnoteReference"/>
        </w:rPr>
        <w:footnoteReference w:id="105"/>
      </w:r>
      <w:r>
        <w:rPr>
          <w:rFonts w:hint="eastAsia"/>
        </w:rPr>
        <w:t>也可說：身口業是色，意業是名。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然從上面無作無行來說，當然也「</w:t>
      </w:r>
      <w:r w:rsidRPr="00155B67">
        <w:rPr>
          <w:rFonts w:ascii="標楷體" w:eastAsia="標楷體" w:hAnsi="標楷體" w:hint="eastAsia"/>
          <w:b/>
          <w:bCs/>
        </w:rPr>
        <w:t>無色無名</w:t>
      </w:r>
      <w:r>
        <w:rPr>
          <w:rFonts w:hint="eastAsia"/>
        </w:rPr>
        <w:t>」。</w:t>
      </w:r>
    </w:p>
    <w:p w:rsidR="00850CF1" w:rsidRDefault="00850CF1" w:rsidP="00850CF1">
      <w:pPr>
        <w:ind w:leftChars="450" w:left="108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癸六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釋：無相無非相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這樣，「</w:t>
      </w:r>
      <w:r w:rsidRPr="00155B67">
        <w:rPr>
          <w:rFonts w:ascii="標楷體" w:eastAsia="標楷體" w:hAnsi="標楷體" w:hint="eastAsia"/>
          <w:b/>
          <w:bCs/>
        </w:rPr>
        <w:t>無相</w:t>
      </w:r>
      <w:r>
        <w:rPr>
          <w:rFonts w:hint="eastAsia"/>
        </w:rPr>
        <w:t>」可以表示；相都不可得，更「</w:t>
      </w:r>
      <w:r w:rsidRPr="00155B67">
        <w:rPr>
          <w:rFonts w:ascii="標楷體" w:eastAsia="標楷體" w:hAnsi="標楷體" w:hint="eastAsia"/>
          <w:b/>
          <w:bCs/>
        </w:rPr>
        <w:t>無非相</w:t>
      </w:r>
      <w:r>
        <w:rPr>
          <w:rFonts w:hint="eastAsia"/>
        </w:rPr>
        <w:t>」可得了。</w:t>
      </w:r>
    </w:p>
    <w:p w:rsidR="00850CF1" w:rsidRDefault="00850CF1" w:rsidP="00850CF1">
      <w:pPr>
        <w:ind w:leftChars="450" w:left="108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癸七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釋：無滅無非滅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以毘尼來說，毘尼的意義是滅</w:t>
      </w:r>
      <w:r w:rsidRPr="00A82F59">
        <w:rPr>
          <w:rFonts w:cs="Times Ext Roman"/>
          <w:sz w:val="22"/>
          <w:shd w:val="pct15" w:color="auto" w:fill="FFFFFF"/>
        </w:rPr>
        <w:t>（</w:t>
      </w:r>
      <w:r w:rsidRPr="00A82F59">
        <w:rPr>
          <w:rFonts w:cs="Times Ext Roman"/>
          <w:sz w:val="22"/>
          <w:shd w:val="pct15" w:color="auto" w:fill="FFFFFF"/>
        </w:rPr>
        <w:t>p.</w:t>
      </w:r>
      <w:r>
        <w:rPr>
          <w:rFonts w:cs="Times Ext Roman"/>
          <w:sz w:val="22"/>
          <w:shd w:val="pct15" w:color="auto" w:fill="FFFFFF"/>
        </w:rPr>
        <w:t>235</w:t>
      </w:r>
      <w:r w:rsidRPr="00A82F59">
        <w:rPr>
          <w:rFonts w:cs="Times Ext Roman"/>
          <w:sz w:val="22"/>
          <w:shd w:val="pct15" w:color="auto" w:fill="FFFFFF"/>
        </w:rPr>
        <w:t>）</w:t>
      </w:r>
      <w:r>
        <w:rPr>
          <w:rFonts w:hint="eastAsia"/>
        </w:rPr>
        <w:t>，滅一切不如法的罪惡過失。</w:t>
      </w:r>
      <w:r>
        <w:rPr>
          <w:rStyle w:val="FootnoteReference"/>
        </w:rPr>
        <w:footnoteReference w:id="106"/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但在我法空性中，一切法本來不生，也就「</w:t>
      </w:r>
      <w:r w:rsidRPr="00155B67">
        <w:rPr>
          <w:rFonts w:ascii="標楷體" w:eastAsia="標楷體" w:hAnsi="標楷體" w:hint="eastAsia"/>
          <w:b/>
          <w:bCs/>
        </w:rPr>
        <w:t>無</w:t>
      </w:r>
      <w:r>
        <w:rPr>
          <w:rFonts w:hint="eastAsia"/>
        </w:rPr>
        <w:t>」法可「</w:t>
      </w:r>
      <w:r w:rsidRPr="00155B67">
        <w:rPr>
          <w:rFonts w:ascii="標楷體" w:eastAsia="標楷體" w:hAnsi="標楷體" w:hint="eastAsia"/>
          <w:b/>
          <w:bCs/>
        </w:rPr>
        <w:t>滅</w:t>
      </w:r>
      <w:r>
        <w:rPr>
          <w:rFonts w:hint="eastAsia"/>
        </w:rPr>
        <w:t>」。滅尚且不可得，自「</w:t>
      </w:r>
      <w:r w:rsidRPr="00155B67">
        <w:rPr>
          <w:rFonts w:ascii="標楷體" w:eastAsia="標楷體" w:hAnsi="標楷體" w:hint="eastAsia"/>
          <w:b/>
          <w:bCs/>
        </w:rPr>
        <w:t>無</w:t>
      </w:r>
      <w:r>
        <w:rPr>
          <w:rFonts w:hint="eastAsia"/>
        </w:rPr>
        <w:t>」所謂「</w:t>
      </w:r>
      <w:r w:rsidRPr="00155B67">
        <w:rPr>
          <w:rFonts w:ascii="標楷體" w:eastAsia="標楷體" w:hAnsi="標楷體" w:hint="eastAsia"/>
          <w:b/>
          <w:bCs/>
        </w:rPr>
        <w:t>非滅</w:t>
      </w:r>
      <w:r>
        <w:rPr>
          <w:rFonts w:hint="eastAsia"/>
        </w:rPr>
        <w:t>」了。</w:t>
      </w:r>
    </w:p>
    <w:p w:rsidR="00850CF1" w:rsidRDefault="00850CF1" w:rsidP="00850CF1">
      <w:pPr>
        <w:ind w:leftChars="450" w:left="108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癸八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釋：無取捨，無可取、可棄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由於正覺法性，「</w:t>
      </w:r>
      <w:r w:rsidRPr="00155B67">
        <w:rPr>
          <w:rFonts w:ascii="標楷體" w:eastAsia="標楷體" w:hAnsi="標楷體" w:hint="eastAsia"/>
          <w:b/>
          <w:bCs/>
        </w:rPr>
        <w:t>無取無捨</w:t>
      </w:r>
      <w:r>
        <w:rPr>
          <w:rFonts w:hint="eastAsia"/>
        </w:rPr>
        <w:t>」，所以「</w:t>
      </w:r>
      <w:r w:rsidRPr="00155B67">
        <w:rPr>
          <w:rFonts w:ascii="標楷體" w:eastAsia="標楷體" w:hAnsi="標楷體" w:hint="eastAsia"/>
          <w:b/>
          <w:bCs/>
        </w:rPr>
        <w:t>無</w:t>
      </w:r>
      <w:r>
        <w:rPr>
          <w:rFonts w:hint="eastAsia"/>
        </w:rPr>
        <w:t>」某些法而「</w:t>
      </w:r>
      <w:r w:rsidRPr="00155B67">
        <w:rPr>
          <w:rFonts w:ascii="標楷體" w:eastAsia="標楷體" w:hAnsi="標楷體" w:hint="eastAsia"/>
          <w:b/>
          <w:bCs/>
        </w:rPr>
        <w:t>可取</w:t>
      </w:r>
      <w:r>
        <w:rPr>
          <w:rFonts w:hint="eastAsia"/>
        </w:rPr>
        <w:t>」可持；也「</w:t>
      </w:r>
      <w:r w:rsidRPr="00155B67">
        <w:rPr>
          <w:rFonts w:ascii="標楷體" w:eastAsia="標楷體" w:hAnsi="標楷體" w:hint="eastAsia"/>
          <w:b/>
          <w:bCs/>
        </w:rPr>
        <w:t>無</w:t>
      </w:r>
      <w:r>
        <w:rPr>
          <w:rFonts w:hint="eastAsia"/>
        </w:rPr>
        <w:t>」某些法而「</w:t>
      </w:r>
      <w:r w:rsidRPr="00155B67">
        <w:rPr>
          <w:rFonts w:ascii="標楷體" w:eastAsia="標楷體" w:hAnsi="標楷體" w:hint="eastAsia"/>
          <w:b/>
          <w:bCs/>
        </w:rPr>
        <w:t>可棄</w:t>
      </w:r>
      <w:r>
        <w:rPr>
          <w:rFonts w:hint="eastAsia"/>
        </w:rPr>
        <w:t>」可捨。</w:t>
      </w:r>
    </w:p>
    <w:p w:rsidR="00850CF1" w:rsidRDefault="00850CF1" w:rsidP="00850CF1">
      <w:pPr>
        <w:ind w:leftChars="450" w:left="108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癸九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小結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ascii="新細明體" w:hAnsi="新細明體" w:hint="eastAsia"/>
        </w:rPr>
        <w:t>――</w:t>
      </w:r>
      <w:r>
        <w:rPr>
          <w:rFonts w:hint="eastAsia"/>
        </w:rPr>
        <w:t>上來約正覺以觀戒法。</w:t>
      </w:r>
    </w:p>
    <w:p w:rsidR="00850CF1" w:rsidRDefault="00850CF1" w:rsidP="00850CF1">
      <w:pPr>
        <w:ind w:leftChars="400" w:left="960"/>
        <w:outlineLvl w:val="8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約正覺以觀戒所關涉的事件</w:t>
      </w:r>
    </w:p>
    <w:p w:rsidR="00850CF1" w:rsidRDefault="00850CF1" w:rsidP="00850CF1">
      <w:pPr>
        <w:ind w:leftChars="450" w:left="108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癸一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戒是世間悉檀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戒是世界悉檀。</w:t>
      </w:r>
      <w:r>
        <w:rPr>
          <w:rStyle w:val="FootnoteReference"/>
        </w:rPr>
        <w:footnoteReference w:id="107"/>
      </w:r>
      <w:r>
        <w:rPr>
          <w:rFonts w:hint="eastAsia"/>
        </w:rPr>
        <w:t>每一類戒，每一條戒，每一項規章制度，都是與人地、心物有關。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約人來說，或是對社會，或是對教團，男女老少，都離不了人；廣義即離不了眾生。</w:t>
      </w:r>
    </w:p>
    <w:p w:rsidR="00850CF1" w:rsidRDefault="00850CF1" w:rsidP="00850CF1">
      <w:pPr>
        <w:ind w:leftChars="450" w:left="108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癸二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釋：無眾生無眾生名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在真實的淨戒中，「</w:t>
      </w:r>
      <w:r w:rsidRPr="00155B67">
        <w:rPr>
          <w:rFonts w:ascii="標楷體" w:eastAsia="標楷體" w:hAnsi="標楷體" w:hint="eastAsia"/>
          <w:b/>
          <w:bCs/>
        </w:rPr>
        <w:t>無眾生</w:t>
      </w:r>
      <w:r>
        <w:rPr>
          <w:rFonts w:hint="eastAsia"/>
        </w:rPr>
        <w:t>」可得，眾生只是假名，其實假名也是不可得的，所以又說「</w:t>
      </w:r>
      <w:r w:rsidRPr="00155B67">
        <w:rPr>
          <w:rFonts w:ascii="標楷體" w:eastAsia="標楷體" w:hAnsi="標楷體" w:hint="eastAsia"/>
          <w:b/>
          <w:bCs/>
        </w:rPr>
        <w:t>無眾生名</w:t>
      </w:r>
      <w:r>
        <w:rPr>
          <w:rFonts w:hint="eastAsia"/>
        </w:rPr>
        <w:t>」。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這正如《般若經》所說：菩薩不可得，菩薩名字也不可得。</w:t>
      </w:r>
      <w:r>
        <w:rPr>
          <w:rStyle w:val="FootnoteReference"/>
        </w:rPr>
        <w:footnoteReference w:id="108"/>
      </w:r>
    </w:p>
    <w:p w:rsidR="00850CF1" w:rsidRDefault="00850CF1" w:rsidP="00850CF1">
      <w:pPr>
        <w:ind w:leftChars="450" w:left="108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癸三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釋：無心無心名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戒是依內心而動發於外的：但在真實戒中，超越意識的卜度</w:t>
      </w:r>
      <w:r>
        <w:rPr>
          <w:rStyle w:val="FootnoteReference"/>
        </w:rPr>
        <w:footnoteReference w:id="109"/>
      </w:r>
      <w:r>
        <w:rPr>
          <w:rFonts w:hint="eastAsia"/>
        </w:rPr>
        <w:t>，所以「</w:t>
      </w:r>
      <w:r w:rsidRPr="00155B67">
        <w:rPr>
          <w:rFonts w:ascii="標楷體" w:eastAsia="標楷體" w:hAnsi="標楷體" w:hint="eastAsia"/>
          <w:b/>
          <w:bCs/>
        </w:rPr>
        <w:t>無心</w:t>
      </w:r>
      <w:r>
        <w:rPr>
          <w:rFonts w:hint="eastAsia"/>
        </w:rPr>
        <w:t>」也「</w:t>
      </w:r>
      <w:r w:rsidRPr="00155B67">
        <w:rPr>
          <w:rFonts w:ascii="標楷體" w:eastAsia="標楷體" w:hAnsi="標楷體" w:hint="eastAsia"/>
          <w:b/>
          <w:bCs/>
        </w:rPr>
        <w:t>無心名</w:t>
      </w:r>
      <w:r>
        <w:rPr>
          <w:rFonts w:hint="eastAsia"/>
        </w:rPr>
        <w:t>」。</w:t>
      </w:r>
    </w:p>
    <w:p w:rsidR="00850CF1" w:rsidRDefault="00850CF1" w:rsidP="00850CF1">
      <w:pPr>
        <w:ind w:leftChars="450" w:left="108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癸四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釋：無世間無非世間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戒是世間法，不離地域性，而真實戒不屬於地域性，所以「</w:t>
      </w:r>
      <w:r w:rsidRPr="00155B67">
        <w:rPr>
          <w:rFonts w:ascii="標楷體" w:eastAsia="標楷體" w:hAnsi="標楷體" w:hint="eastAsia"/>
          <w:b/>
          <w:bCs/>
        </w:rPr>
        <w:t>無世間</w:t>
      </w:r>
      <w:r>
        <w:rPr>
          <w:rFonts w:hint="eastAsia"/>
        </w:rPr>
        <w:t>」；但這並非說遺世獨存，所以又「</w:t>
      </w:r>
      <w:r w:rsidRPr="00155B67">
        <w:rPr>
          <w:rFonts w:ascii="標楷體" w:eastAsia="標楷體" w:hAnsi="標楷體" w:hint="eastAsia"/>
          <w:b/>
          <w:bCs/>
        </w:rPr>
        <w:t>無非世間</w:t>
      </w:r>
      <w:r>
        <w:rPr>
          <w:rFonts w:hint="eastAsia"/>
        </w:rPr>
        <w:t>」。</w:t>
      </w:r>
    </w:p>
    <w:p w:rsidR="00850CF1" w:rsidRDefault="00850CF1" w:rsidP="00850CF1">
      <w:pPr>
        <w:ind w:leftChars="450" w:left="108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癸五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釋：無依止無非依止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戒為學佛者所依止，如佛的依正法而住一樣。但這是「</w:t>
      </w:r>
      <w:r w:rsidRPr="00155B67">
        <w:rPr>
          <w:rFonts w:ascii="標楷體" w:eastAsia="標楷體" w:hAnsi="標楷體" w:hint="eastAsia"/>
          <w:b/>
          <w:bCs/>
        </w:rPr>
        <w:t>無依止</w:t>
      </w:r>
      <w:r>
        <w:rPr>
          <w:rFonts w:hint="eastAsia"/>
        </w:rPr>
        <w:t>」相可得，也「</w:t>
      </w:r>
      <w:r w:rsidRPr="00155B67">
        <w:rPr>
          <w:rFonts w:ascii="標楷體" w:eastAsia="標楷體" w:hAnsi="標楷體" w:hint="eastAsia"/>
          <w:b/>
          <w:bCs/>
        </w:rPr>
        <w:t>無非依止</w:t>
      </w:r>
      <w:r>
        <w:rPr>
          <w:rFonts w:hint="eastAsia"/>
        </w:rPr>
        <w:t>」。如著於依止或無依止，即乖失</w:t>
      </w:r>
      <w:r>
        <w:rPr>
          <w:rStyle w:val="FootnoteReference"/>
        </w:rPr>
        <w:footnoteReference w:id="110"/>
      </w:r>
      <w:r>
        <w:rPr>
          <w:rFonts w:hint="eastAsia"/>
        </w:rPr>
        <w:t>佛意。</w:t>
      </w:r>
    </w:p>
    <w:p w:rsidR="00850CF1" w:rsidRDefault="00850CF1" w:rsidP="00850CF1">
      <w:pPr>
        <w:ind w:leftChars="450" w:left="108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癸六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小結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ascii="新細明體" w:hAnsi="新細明體" w:hint="eastAsia"/>
        </w:rPr>
        <w:t>――</w:t>
      </w:r>
      <w:r>
        <w:rPr>
          <w:rFonts w:hint="eastAsia"/>
        </w:rPr>
        <w:t>上來約正</w:t>
      </w:r>
      <w:r w:rsidRPr="00A82F59">
        <w:rPr>
          <w:rFonts w:cs="Times Ext Roman"/>
          <w:sz w:val="22"/>
          <w:shd w:val="pct15" w:color="auto" w:fill="FFFFFF"/>
        </w:rPr>
        <w:t>（</w:t>
      </w:r>
      <w:r w:rsidRPr="00A82F59">
        <w:rPr>
          <w:rFonts w:cs="Times Ext Roman"/>
          <w:sz w:val="22"/>
          <w:shd w:val="pct15" w:color="auto" w:fill="FFFFFF"/>
        </w:rPr>
        <w:t>p.</w:t>
      </w:r>
      <w:r>
        <w:rPr>
          <w:rFonts w:cs="Times Ext Roman"/>
          <w:sz w:val="22"/>
          <w:shd w:val="pct15" w:color="auto" w:fill="FFFFFF"/>
        </w:rPr>
        <w:t>236</w:t>
      </w:r>
      <w:r w:rsidRPr="00A82F59">
        <w:rPr>
          <w:rFonts w:cs="Times Ext Roman"/>
          <w:sz w:val="22"/>
          <w:shd w:val="pct15" w:color="auto" w:fill="FFFFFF"/>
        </w:rPr>
        <w:t>）</w:t>
      </w:r>
      <w:r>
        <w:rPr>
          <w:rFonts w:hint="eastAsia"/>
        </w:rPr>
        <w:t>覺以觀戒所關涉的事件。</w:t>
      </w:r>
    </w:p>
    <w:p w:rsidR="00850CF1" w:rsidRDefault="00850CF1" w:rsidP="00850CF1">
      <w:pPr>
        <w:ind w:leftChars="400" w:left="960"/>
        <w:outlineLvl w:val="8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壬三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如來戒學的究極意義</w:t>
      </w:r>
    </w:p>
    <w:p w:rsidR="00850CF1" w:rsidRDefault="00850CF1" w:rsidP="00850CF1">
      <w:pPr>
        <w:ind w:leftChars="450" w:left="108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癸一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不著戒相，心生平等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這樣，真善淨戒的，一切如法，清淨不染，決「</w:t>
      </w:r>
      <w:r w:rsidRPr="00155B67">
        <w:rPr>
          <w:rFonts w:ascii="標楷體" w:eastAsia="標楷體" w:hAnsi="標楷體" w:hint="eastAsia"/>
          <w:b/>
          <w:bCs/>
        </w:rPr>
        <w:t>不以</w:t>
      </w:r>
      <w:r>
        <w:rPr>
          <w:rFonts w:hint="eastAsia"/>
        </w:rPr>
        <w:t>」持「</w:t>
      </w:r>
      <w:r w:rsidRPr="00155B67">
        <w:rPr>
          <w:rFonts w:ascii="標楷體" w:eastAsia="標楷體" w:hAnsi="標楷體" w:hint="eastAsia"/>
          <w:b/>
          <w:bCs/>
        </w:rPr>
        <w:t>戒</w:t>
      </w:r>
      <w:r>
        <w:rPr>
          <w:rFonts w:hint="eastAsia"/>
        </w:rPr>
        <w:t>」而「</w:t>
      </w:r>
      <w:r w:rsidRPr="00155B67">
        <w:rPr>
          <w:rFonts w:ascii="標楷體" w:eastAsia="標楷體" w:hAnsi="標楷體" w:hint="eastAsia"/>
          <w:b/>
          <w:bCs/>
        </w:rPr>
        <w:t>自高</w:t>
      </w:r>
      <w:r>
        <w:rPr>
          <w:rFonts w:hint="eastAsia"/>
        </w:rPr>
        <w:t>」傲的；不自高，也就「</w:t>
      </w:r>
      <w:r w:rsidRPr="00155B67">
        <w:rPr>
          <w:rFonts w:ascii="標楷體" w:eastAsia="標楷體" w:hAnsi="標楷體" w:hint="eastAsia"/>
          <w:b/>
          <w:bCs/>
        </w:rPr>
        <w:t>不</w:t>
      </w:r>
      <w:r>
        <w:rPr>
          <w:rFonts w:hint="eastAsia"/>
        </w:rPr>
        <w:t>」會以低「</w:t>
      </w:r>
      <w:r w:rsidRPr="00155B67">
        <w:rPr>
          <w:rFonts w:ascii="標楷體" w:eastAsia="標楷體" w:hAnsi="標楷體" w:hint="eastAsia"/>
          <w:b/>
          <w:bCs/>
        </w:rPr>
        <w:t>下</w:t>
      </w:r>
      <w:r>
        <w:rPr>
          <w:rFonts w:hint="eastAsia"/>
        </w:rPr>
        <w:t>」來看「</w:t>
      </w:r>
      <w:r w:rsidRPr="00155B67">
        <w:rPr>
          <w:rFonts w:ascii="標楷體" w:eastAsia="標楷體" w:hAnsi="標楷體" w:hint="eastAsia"/>
          <w:b/>
          <w:bCs/>
        </w:rPr>
        <w:t>他</w:t>
      </w:r>
      <w:r>
        <w:rPr>
          <w:rFonts w:hint="eastAsia"/>
        </w:rPr>
        <w:t>」人的「</w:t>
      </w:r>
      <w:r w:rsidRPr="00155B67">
        <w:rPr>
          <w:rFonts w:ascii="標楷體" w:eastAsia="標楷體" w:hAnsi="標楷體" w:hint="eastAsia"/>
          <w:b/>
          <w:bCs/>
        </w:rPr>
        <w:t>戒</w:t>
      </w:r>
      <w:r>
        <w:rPr>
          <w:rFonts w:hint="eastAsia"/>
        </w:rPr>
        <w:t>」行。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不嫌惡他人的不清淨，有違犯，以平等捨心而住。這如《般若經》說：「</w:t>
      </w:r>
      <w:r w:rsidRPr="006041BA">
        <w:rPr>
          <w:rFonts w:asciiTheme="minorEastAsia" w:eastAsiaTheme="minorEastAsia" w:hAnsiTheme="minorEastAsia" w:hint="eastAsia"/>
        </w:rPr>
        <w:t>尸羅波羅蜜，持犯不可得故</w:t>
      </w:r>
      <w:r>
        <w:rPr>
          <w:rFonts w:hint="eastAsia"/>
        </w:rPr>
        <w:t>」。</w:t>
      </w:r>
      <w:r>
        <w:rPr>
          <w:rStyle w:val="FootnoteReference"/>
        </w:rPr>
        <w:footnoteReference w:id="111"/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不著持犯相，不起高下見，也「</w:t>
      </w:r>
      <w:r w:rsidRPr="00155B67">
        <w:rPr>
          <w:rFonts w:ascii="標楷體" w:eastAsia="標楷體" w:hAnsi="標楷體" w:hint="eastAsia"/>
          <w:b/>
          <w:bCs/>
        </w:rPr>
        <w:t>不憶想分別此戒</w:t>
      </w:r>
      <w:r>
        <w:rPr>
          <w:rFonts w:hint="eastAsia"/>
        </w:rPr>
        <w:t>」，以為如何如何。</w:t>
      </w:r>
    </w:p>
    <w:p w:rsidR="00850CF1" w:rsidRDefault="00850CF1" w:rsidP="00850CF1">
      <w:pPr>
        <w:ind w:leftChars="450" w:left="108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癸二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釋：道共戒――與聖道相應之戒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這樣的善持戒，是什麼戒？「</w:t>
      </w:r>
      <w:r w:rsidRPr="00727328">
        <w:rPr>
          <w:rFonts w:ascii="標楷體" w:eastAsia="標楷體" w:hAnsi="標楷體" w:hint="eastAsia"/>
          <w:b/>
          <w:bCs/>
        </w:rPr>
        <w:t>是名諸聖</w:t>
      </w:r>
      <w:r>
        <w:rPr>
          <w:rFonts w:hint="eastAsia"/>
        </w:rPr>
        <w:t>」</w:t>
      </w:r>
      <w:r>
        <w:rPr>
          <w:rFonts w:ascii="新細明體" w:hAnsi="新細明體" w:hint="eastAsia"/>
        </w:rPr>
        <w:t>――</w:t>
      </w:r>
      <w:r>
        <w:rPr>
          <w:rFonts w:hint="eastAsia"/>
        </w:rPr>
        <w:t>聲聞、緣覺、佛「</w:t>
      </w:r>
      <w:r w:rsidRPr="00727328">
        <w:rPr>
          <w:rFonts w:ascii="標楷體" w:eastAsia="標楷體" w:hAnsi="標楷體" w:hint="eastAsia"/>
          <w:b/>
          <w:bCs/>
        </w:rPr>
        <w:t>所持</w:t>
      </w:r>
      <w:r>
        <w:rPr>
          <w:rFonts w:hint="eastAsia"/>
        </w:rPr>
        <w:t>」的「</w:t>
      </w:r>
      <w:r w:rsidRPr="00727328">
        <w:rPr>
          <w:rFonts w:ascii="標楷體" w:eastAsia="標楷體" w:hAnsi="標楷體" w:hint="eastAsia"/>
          <w:b/>
          <w:bCs/>
        </w:rPr>
        <w:t>戒行</w:t>
      </w:r>
      <w:r>
        <w:rPr>
          <w:rFonts w:hint="eastAsia"/>
        </w:rPr>
        <w:t>」。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這是最勝妙的，如佛在菩提樹下，正覺法性而成佛，即名為「</w:t>
      </w:r>
      <w:r w:rsidRPr="00661ECF">
        <w:rPr>
          <w:rFonts w:ascii="標楷體" w:eastAsia="標楷體" w:hAnsi="標楷體" w:hint="eastAsia"/>
        </w:rPr>
        <w:t>自然戒</w:t>
      </w:r>
      <w:r>
        <w:rPr>
          <w:rFonts w:hint="eastAsia"/>
        </w:rPr>
        <w:t>」</w:t>
      </w:r>
      <w:r>
        <w:rPr>
          <w:rStyle w:val="FootnoteReference"/>
        </w:rPr>
        <w:footnoteReference w:id="112"/>
      </w:r>
      <w:r>
        <w:rPr>
          <w:rFonts w:hint="eastAsia"/>
        </w:rPr>
        <w:t>，「</w:t>
      </w:r>
      <w:r w:rsidRPr="00661ECF">
        <w:rPr>
          <w:rFonts w:ascii="標楷體" w:eastAsia="標楷體" w:hAnsi="標楷體" w:hint="eastAsia"/>
        </w:rPr>
        <w:t>上善戒</w:t>
      </w:r>
      <w:r>
        <w:rPr>
          <w:rFonts w:hint="eastAsia"/>
        </w:rPr>
        <w:t>」。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一念般若現前，自然的心地清淨，無往而不自得，所作沒有不合於法的。這樣與聖道相應的戒，就是一般所說的道共戒。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這是不與漏相應的「</w:t>
      </w:r>
      <w:r w:rsidRPr="00727328">
        <w:rPr>
          <w:rFonts w:ascii="標楷體" w:eastAsia="標楷體" w:hAnsi="標楷體" w:hint="eastAsia"/>
          <w:b/>
          <w:bCs/>
        </w:rPr>
        <w:t>無漏</w:t>
      </w:r>
      <w:r>
        <w:rPr>
          <w:rFonts w:hint="eastAsia"/>
        </w:rPr>
        <w:t>」；不為煩惱所縛的「</w:t>
      </w:r>
      <w:r w:rsidRPr="00727328">
        <w:rPr>
          <w:rFonts w:ascii="標楷體" w:eastAsia="標楷體" w:hAnsi="標楷體" w:hint="eastAsia"/>
          <w:b/>
          <w:bCs/>
        </w:rPr>
        <w:t>不繫</w:t>
      </w:r>
      <w:r>
        <w:rPr>
          <w:rFonts w:hint="eastAsia"/>
        </w:rPr>
        <w:t>」；「</w:t>
      </w:r>
      <w:r w:rsidRPr="00727328">
        <w:rPr>
          <w:rFonts w:ascii="標楷體" w:eastAsia="標楷體" w:hAnsi="標楷體" w:hint="eastAsia"/>
          <w:b/>
          <w:bCs/>
        </w:rPr>
        <w:t>不受三界</w:t>
      </w:r>
      <w:r>
        <w:rPr>
          <w:rFonts w:hint="eastAsia"/>
        </w:rPr>
        <w:t>」生死果報；「</w:t>
      </w:r>
      <w:r w:rsidRPr="00727328">
        <w:rPr>
          <w:rFonts w:ascii="標楷體" w:eastAsia="標楷體" w:hAnsi="標楷體" w:hint="eastAsia"/>
          <w:b/>
          <w:bCs/>
        </w:rPr>
        <w:t>遠離一切諸依止法</w:t>
      </w:r>
      <w:r w:rsidRPr="00727328">
        <w:rPr>
          <w:rFonts w:hint="eastAsia"/>
        </w:rPr>
        <w:t>」</w:t>
      </w:r>
      <w:r>
        <w:rPr>
          <w:rFonts w:hint="eastAsia"/>
        </w:rPr>
        <w:t>，如不再愛樂欣喜阿賴耶，不著於一切。</w:t>
      </w:r>
    </w:p>
    <w:p w:rsidR="00850CF1" w:rsidRDefault="00850CF1" w:rsidP="00850CF1">
      <w:pPr>
        <w:ind w:leftChars="450" w:left="108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癸三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小結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這樣的戒，才是善淨的持戒，才是如來戒學的究極意義。</w:t>
      </w:r>
      <w:r>
        <w:rPr>
          <w:rStyle w:val="FootnoteReference"/>
        </w:rPr>
        <w:footnoteReference w:id="113"/>
      </w:r>
    </w:p>
    <w:p w:rsidR="00850CF1" w:rsidRDefault="00850CF1" w:rsidP="00850CF1">
      <w:pPr>
        <w:ind w:leftChars="300" w:left="720"/>
        <w:outlineLvl w:val="6"/>
      </w:pP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庚二</w:t>
      </w:r>
      <w:r w:rsidRPr="0029136C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偈頌</w:t>
      </w:r>
      <w:r w:rsidRPr="00A82F59">
        <w:rPr>
          <w:rFonts w:cs="Times Ext Roman"/>
          <w:sz w:val="22"/>
          <w:shd w:val="pct15" w:color="auto" w:fill="FFFFFF"/>
        </w:rPr>
        <w:t>（</w:t>
      </w:r>
      <w:r w:rsidRPr="00A82F59">
        <w:rPr>
          <w:rFonts w:cs="Times Ext Roman"/>
          <w:sz w:val="22"/>
          <w:shd w:val="pct15" w:color="auto" w:fill="FFFFFF"/>
        </w:rPr>
        <w:t>p.</w:t>
      </w:r>
      <w:r>
        <w:rPr>
          <w:rFonts w:cs="Times Ext Roman"/>
          <w:sz w:val="22"/>
          <w:shd w:val="pct15" w:color="auto" w:fill="FFFFFF"/>
        </w:rPr>
        <w:t>237</w:t>
      </w:r>
      <w:r w:rsidRPr="00A82F59">
        <w:rPr>
          <w:rFonts w:cs="Times Ext Roman"/>
          <w:sz w:val="22"/>
          <w:shd w:val="pct15" w:color="auto" w:fill="FFFFFF"/>
        </w:rPr>
        <w:t>）</w:t>
      </w:r>
    </w:p>
    <w:p w:rsidR="00850CF1" w:rsidRDefault="00850CF1" w:rsidP="00850CF1">
      <w:pPr>
        <w:ind w:leftChars="350" w:left="840"/>
        <w:outlineLvl w:val="7"/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辛一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舉經</w:t>
      </w:r>
    </w:p>
    <w:p w:rsidR="00850CF1" w:rsidRPr="00677B4C" w:rsidRDefault="00850CF1" w:rsidP="00850CF1">
      <w:pPr>
        <w:spacing w:afterLines="30" w:after="108"/>
        <w:ind w:leftChars="350" w:left="840"/>
        <w:rPr>
          <w:rFonts w:ascii="標楷體" w:eastAsia="標楷體" w:hAnsi="標楷體"/>
          <w:b/>
          <w:bCs/>
        </w:rPr>
      </w:pPr>
      <w:r w:rsidRPr="00677B4C">
        <w:rPr>
          <w:rFonts w:ascii="標楷體" w:eastAsia="標楷體" w:hAnsi="標楷體" w:hint="eastAsia"/>
          <w:b/>
          <w:bCs/>
        </w:rPr>
        <w:t>爾時，世尊欲明了此義，而說偈言：「清淨持戒者，無垢無所有；持戒無憍慢，亦無所依止；持戒無愚癡，亦無有諸縛；持戒無塵污，亦無有違失。持戒心善軟，畢竟常寂滅，遠離於一切，憶想之分別，解脫諸動念，是淨持佛戒。不貪惜身命，不用諸有生，修習於正行，安住正道中，是名為佛法，真實淨持戒。持戒不染世，亦不依世法。逮得智慧明，無闇無所有，無我無彼想，已知見諸相，是名為佛法，真實淨持戒。無此無彼岸，亦無有中間，於無此彼中，亦無有所著；無縛無諸漏，亦無有欺誑，是名為佛法，真實淨持戒。心不著名色，不生我我所，是名為安住，真實淨持戒。雖行持諸戒，其心不自高，亦不以為上，過戒求聖道，是名為真實，清淨持戒相。不以戒為最，亦不貴三昧，過此二事已，修習於智慧，空寂無所有，諸聖賢之性，是清淨持戒，諸佛所稱讚。心解脫身見，除滅我我所，信解於諸佛，所行空寂法，如是持聖戒，則為無有比。依戒得三昧，三昧能修慧，依因所修慧，逮得於淨智，已得淨智者，具足清淨戒」。</w:t>
      </w:r>
    </w:p>
    <w:p w:rsidR="00850CF1" w:rsidRDefault="00850CF1" w:rsidP="00850CF1">
      <w:pPr>
        <w:ind w:leftChars="350" w:left="840"/>
        <w:outlineLvl w:val="7"/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辛二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以偈頌重說持淨戒義</w:t>
      </w:r>
    </w:p>
    <w:p w:rsidR="00850CF1" w:rsidRDefault="00850CF1" w:rsidP="00850CF1">
      <w:pPr>
        <w:spacing w:afterLines="30" w:after="108"/>
        <w:ind w:leftChars="350" w:left="840"/>
      </w:pPr>
      <w:r>
        <w:rPr>
          <w:rFonts w:hint="eastAsia"/>
        </w:rPr>
        <w:t>說了上面清淨持戒，那「</w:t>
      </w:r>
      <w:r w:rsidRPr="0091725F">
        <w:rPr>
          <w:rFonts w:ascii="標楷體" w:eastAsia="標楷體" w:hAnsi="標楷體" w:hint="eastAsia"/>
          <w:b/>
          <w:bCs/>
        </w:rPr>
        <w:t>時世尊</w:t>
      </w:r>
      <w:r>
        <w:rPr>
          <w:rFonts w:hint="eastAsia"/>
        </w:rPr>
        <w:t>」為了要顯示「</w:t>
      </w:r>
      <w:r w:rsidRPr="0091725F">
        <w:rPr>
          <w:rFonts w:ascii="標楷體" w:eastAsia="標楷體" w:hAnsi="標楷體" w:hint="eastAsia"/>
          <w:b/>
          <w:bCs/>
        </w:rPr>
        <w:t>明了此</w:t>
      </w:r>
      <w:r>
        <w:rPr>
          <w:rFonts w:hint="eastAsia"/>
        </w:rPr>
        <w:t>」清淨持戒的深</w:t>
      </w:r>
      <w:r w:rsidRPr="00A82F59">
        <w:rPr>
          <w:rFonts w:cs="Times Ext Roman"/>
          <w:sz w:val="22"/>
          <w:shd w:val="pct15" w:color="auto" w:fill="FFFFFF"/>
        </w:rPr>
        <w:t>（</w:t>
      </w:r>
      <w:r w:rsidRPr="00A82F59">
        <w:rPr>
          <w:rFonts w:cs="Times Ext Roman"/>
          <w:sz w:val="22"/>
          <w:shd w:val="pct15" w:color="auto" w:fill="FFFFFF"/>
        </w:rPr>
        <w:t>p.</w:t>
      </w:r>
      <w:r>
        <w:rPr>
          <w:rFonts w:cs="Times Ext Roman"/>
          <w:sz w:val="22"/>
          <w:shd w:val="pct15" w:color="auto" w:fill="FFFFFF"/>
        </w:rPr>
        <w:t>238</w:t>
      </w:r>
      <w:r w:rsidRPr="00A82F59">
        <w:rPr>
          <w:rFonts w:cs="Times Ext Roman"/>
          <w:sz w:val="22"/>
          <w:shd w:val="pct15" w:color="auto" w:fill="FFFFFF"/>
        </w:rPr>
        <w:t>）</w:t>
      </w:r>
      <w:r>
        <w:rPr>
          <w:rFonts w:hint="eastAsia"/>
        </w:rPr>
        <w:t>「</w:t>
      </w:r>
      <w:r w:rsidRPr="0091725F">
        <w:rPr>
          <w:rFonts w:ascii="標楷體" w:eastAsia="標楷體" w:hAnsi="標楷體" w:hint="eastAsia"/>
          <w:b/>
          <w:bCs/>
        </w:rPr>
        <w:t>義</w:t>
      </w:r>
      <w:r>
        <w:rPr>
          <w:rFonts w:hint="eastAsia"/>
        </w:rPr>
        <w:t>」，所以又重「</w:t>
      </w:r>
      <w:r w:rsidRPr="0091725F">
        <w:rPr>
          <w:rFonts w:ascii="標楷體" w:eastAsia="標楷體" w:hAnsi="標楷體" w:hint="eastAsia"/>
          <w:b/>
          <w:bCs/>
        </w:rPr>
        <w:t>說偈言</w:t>
      </w:r>
      <w:r>
        <w:rPr>
          <w:rFonts w:hint="eastAsia"/>
        </w:rPr>
        <w:t>」。</w:t>
      </w:r>
    </w:p>
    <w:p w:rsidR="00850CF1" w:rsidRDefault="00850CF1" w:rsidP="00850CF1">
      <w:pPr>
        <w:spacing w:afterLines="30" w:after="108"/>
        <w:ind w:leftChars="350" w:left="840"/>
      </w:pPr>
      <w:r>
        <w:rPr>
          <w:rFonts w:hint="eastAsia"/>
        </w:rPr>
        <w:t>偈，即伽陀，為印度文學中的詩歌體。凡經中先長行直說，又以偈重說，使意義更顯了的，稱為重頌，屬於十二部經的祇夜。</w:t>
      </w:r>
      <w:r>
        <w:rPr>
          <w:rStyle w:val="FootnoteReference"/>
        </w:rPr>
        <w:footnoteReference w:id="114"/>
      </w:r>
    </w:p>
    <w:p w:rsidR="00850CF1" w:rsidRDefault="00850CF1" w:rsidP="00850CF1">
      <w:pPr>
        <w:ind w:leftChars="350" w:left="840"/>
        <w:outlineLvl w:val="7"/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辛三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詳明：重頌之涵義</w:t>
      </w:r>
    </w:p>
    <w:p w:rsidR="00850CF1" w:rsidRDefault="00850CF1" w:rsidP="00850CF1">
      <w:pPr>
        <w:spacing w:afterLines="30" w:after="108"/>
        <w:ind w:leftChars="350" w:left="840"/>
      </w:pPr>
      <w:r>
        <w:rPr>
          <w:rFonts w:hint="eastAsia"/>
        </w:rPr>
        <w:t>佛在這裡所說的重頌，都是顯了清淨持戒，凡九節，可分二段。</w:t>
      </w:r>
    </w:p>
    <w:p w:rsidR="00850CF1" w:rsidRDefault="00850CF1" w:rsidP="00850CF1">
      <w:pPr>
        <w:ind w:leftChars="400" w:left="960"/>
        <w:outlineLvl w:val="8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壬一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直據持戒以明清淨</w:t>
      </w:r>
    </w:p>
    <w:p w:rsidR="00850CF1" w:rsidRDefault="00850CF1" w:rsidP="00850CF1">
      <w:pPr>
        <w:spacing w:afterLines="30" w:after="108"/>
        <w:ind w:leftChars="400" w:left="960"/>
      </w:pPr>
      <w:r>
        <w:rPr>
          <w:rFonts w:hint="eastAsia"/>
        </w:rPr>
        <w:t>第一段，直據持戒以明清淨：</w:t>
      </w:r>
    </w:p>
    <w:p w:rsidR="00850CF1" w:rsidRDefault="00850CF1" w:rsidP="00850CF1">
      <w:pPr>
        <w:ind w:leftChars="450" w:left="108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癸一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釋：清淨持戒之相貌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一、如來所說的「</w:t>
      </w:r>
      <w:r w:rsidRPr="00B122CE">
        <w:rPr>
          <w:rFonts w:ascii="標楷體" w:eastAsia="標楷體" w:hAnsi="標楷體" w:hint="eastAsia"/>
          <w:b/>
          <w:bCs/>
        </w:rPr>
        <w:t>清淨持戒</w:t>
      </w:r>
      <w:r>
        <w:rPr>
          <w:rFonts w:hint="eastAsia"/>
        </w:rPr>
        <w:t>」，到底是怎樣的呢？</w:t>
      </w:r>
    </w:p>
    <w:p w:rsidR="00850CF1" w:rsidRDefault="00850CF1" w:rsidP="00850CF1">
      <w:pPr>
        <w:ind w:leftChars="500" w:left="120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子一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清淨持戒能除無明等諸縛</w:t>
      </w:r>
    </w:p>
    <w:p w:rsidR="00850CF1" w:rsidRDefault="00850CF1" w:rsidP="00850CF1">
      <w:pPr>
        <w:spacing w:afterLines="30" w:after="108"/>
        <w:ind w:leftChars="500" w:left="1200"/>
      </w:pPr>
      <w:r>
        <w:rPr>
          <w:rFonts w:hint="eastAsia"/>
        </w:rPr>
        <w:t>「</w:t>
      </w:r>
      <w:r w:rsidRPr="00B122CE">
        <w:rPr>
          <w:rFonts w:ascii="標楷體" w:eastAsia="標楷體" w:hAnsi="標楷體" w:hint="eastAsia"/>
          <w:b/>
          <w:bCs/>
        </w:rPr>
        <w:t>無垢</w:t>
      </w:r>
      <w:r>
        <w:rPr>
          <w:rFonts w:hint="eastAsia"/>
        </w:rPr>
        <w:t>」污雜染，清淨得都「</w:t>
      </w:r>
      <w:r w:rsidRPr="00B122CE">
        <w:rPr>
          <w:rFonts w:ascii="標楷體" w:eastAsia="標楷體" w:hAnsi="標楷體" w:hint="eastAsia"/>
          <w:b/>
          <w:bCs/>
        </w:rPr>
        <w:t>無所有</w:t>
      </w:r>
      <w:r>
        <w:rPr>
          <w:rFonts w:hint="eastAsia"/>
        </w:rPr>
        <w:t>」。</w:t>
      </w:r>
    </w:p>
    <w:p w:rsidR="00850CF1" w:rsidRDefault="00850CF1" w:rsidP="00850CF1">
      <w:pPr>
        <w:spacing w:afterLines="30" w:after="108"/>
        <w:ind w:leftChars="500" w:left="1200"/>
      </w:pPr>
      <w:r>
        <w:rPr>
          <w:rFonts w:hint="eastAsia"/>
        </w:rPr>
        <w:t>這樣的了無纖毫可得的清淨「</w:t>
      </w:r>
      <w:r w:rsidRPr="00B122CE">
        <w:rPr>
          <w:rFonts w:ascii="標楷體" w:eastAsia="標楷體" w:hAnsi="標楷體" w:hint="eastAsia"/>
          <w:b/>
          <w:bCs/>
        </w:rPr>
        <w:t>持戒</w:t>
      </w:r>
      <w:r>
        <w:rPr>
          <w:rFonts w:hint="eastAsia"/>
        </w:rPr>
        <w:t>」，「</w:t>
      </w:r>
      <w:r w:rsidRPr="00B122CE">
        <w:rPr>
          <w:rFonts w:ascii="標楷體" w:eastAsia="標楷體" w:hAnsi="標楷體" w:hint="eastAsia"/>
          <w:b/>
          <w:bCs/>
        </w:rPr>
        <w:t>無憍慢</w:t>
      </w:r>
      <w:r>
        <w:rPr>
          <w:rFonts w:hint="eastAsia"/>
        </w:rPr>
        <w:t>」心，不會以自己能持戒，或有功德而起憍慢的；心也「</w:t>
      </w:r>
      <w:r w:rsidRPr="00B122CE">
        <w:rPr>
          <w:rFonts w:ascii="標楷體" w:eastAsia="標楷體" w:hAnsi="標楷體" w:hint="eastAsia"/>
          <w:b/>
          <w:bCs/>
        </w:rPr>
        <w:t>無所依止</w:t>
      </w:r>
      <w:r>
        <w:rPr>
          <w:rFonts w:hint="eastAsia"/>
        </w:rPr>
        <w:t>」，不會落入任何窠臼。</w:t>
      </w:r>
    </w:p>
    <w:p w:rsidR="00850CF1" w:rsidRDefault="00850CF1" w:rsidP="00850CF1">
      <w:pPr>
        <w:spacing w:afterLines="30" w:after="108"/>
        <w:ind w:leftChars="500" w:left="1200"/>
      </w:pPr>
      <w:r>
        <w:rPr>
          <w:rFonts w:hint="eastAsia"/>
        </w:rPr>
        <w:t>這樣的清淨「</w:t>
      </w:r>
      <w:r w:rsidRPr="00B122CE">
        <w:rPr>
          <w:rFonts w:ascii="標楷體" w:eastAsia="標楷體" w:hAnsi="標楷體" w:hint="eastAsia"/>
          <w:b/>
          <w:bCs/>
        </w:rPr>
        <w:t>持戒，無</w:t>
      </w:r>
      <w:r>
        <w:rPr>
          <w:rFonts w:hint="eastAsia"/>
        </w:rPr>
        <w:t>」煩惱根本的「</w:t>
      </w:r>
      <w:r w:rsidRPr="00B122CE">
        <w:rPr>
          <w:rFonts w:ascii="標楷體" w:eastAsia="標楷體" w:hAnsi="標楷體" w:hint="eastAsia"/>
          <w:b/>
          <w:bCs/>
        </w:rPr>
        <w:t>愚癡</w:t>
      </w:r>
      <w:r>
        <w:rPr>
          <w:rFonts w:hint="eastAsia"/>
        </w:rPr>
        <w:t>」</w:t>
      </w:r>
      <w:r>
        <w:rPr>
          <w:rFonts w:ascii="新細明體" w:hAnsi="新細明體" w:hint="eastAsia"/>
        </w:rPr>
        <w:t>――</w:t>
      </w:r>
      <w:r>
        <w:rPr>
          <w:rFonts w:hint="eastAsia"/>
        </w:rPr>
        <w:t>無明，也「</w:t>
      </w:r>
      <w:r w:rsidRPr="00B122CE">
        <w:rPr>
          <w:rFonts w:ascii="標楷體" w:eastAsia="標楷體" w:hAnsi="標楷體" w:hint="eastAsia"/>
          <w:b/>
          <w:bCs/>
        </w:rPr>
        <w:t>無有</w:t>
      </w:r>
      <w:r>
        <w:rPr>
          <w:rFonts w:hint="eastAsia"/>
        </w:rPr>
        <w:t>」依無明而起的「</w:t>
      </w:r>
      <w:r w:rsidRPr="00B122CE">
        <w:rPr>
          <w:rFonts w:ascii="標楷體" w:eastAsia="標楷體" w:hAnsi="標楷體" w:hint="eastAsia"/>
          <w:b/>
          <w:bCs/>
        </w:rPr>
        <w:t>諸縛</w:t>
      </w:r>
      <w:r>
        <w:rPr>
          <w:rFonts w:hint="eastAsia"/>
        </w:rPr>
        <w:t>」，煩惱都是繫縛。</w:t>
      </w:r>
    </w:p>
    <w:p w:rsidR="00850CF1" w:rsidRDefault="00850CF1" w:rsidP="00850CF1">
      <w:pPr>
        <w:spacing w:afterLines="30" w:after="108"/>
        <w:ind w:leftChars="500" w:left="1200"/>
      </w:pPr>
      <w:r>
        <w:rPr>
          <w:rFonts w:hint="eastAsia"/>
        </w:rPr>
        <w:t>持戒非常清淨，不但不犯罪，也「</w:t>
      </w:r>
      <w:r w:rsidRPr="00B122CE">
        <w:rPr>
          <w:rFonts w:ascii="標楷體" w:eastAsia="標楷體" w:hAnsi="標楷體" w:hint="eastAsia"/>
          <w:b/>
          <w:bCs/>
        </w:rPr>
        <w:t>無</w:t>
      </w:r>
      <w:r>
        <w:rPr>
          <w:rFonts w:hint="eastAsia"/>
        </w:rPr>
        <w:t>」少少「</w:t>
      </w:r>
      <w:r w:rsidRPr="00B122CE">
        <w:rPr>
          <w:rFonts w:ascii="標楷體" w:eastAsia="標楷體" w:hAnsi="標楷體" w:hint="eastAsia"/>
          <w:b/>
          <w:bCs/>
        </w:rPr>
        <w:t>塵污</w:t>
      </w:r>
      <w:r>
        <w:rPr>
          <w:rFonts w:hint="eastAsia"/>
        </w:rPr>
        <w:t>」的沾染；對僧眾的規制，也「</w:t>
      </w:r>
      <w:r w:rsidRPr="00B122CE">
        <w:rPr>
          <w:rFonts w:ascii="標楷體" w:eastAsia="標楷體" w:hAnsi="標楷體" w:hint="eastAsia"/>
          <w:b/>
          <w:bCs/>
        </w:rPr>
        <w:t>無有違失</w:t>
      </w:r>
      <w:r>
        <w:rPr>
          <w:rFonts w:hint="eastAsia"/>
        </w:rPr>
        <w:t>」。</w:t>
      </w:r>
    </w:p>
    <w:p w:rsidR="00850CF1" w:rsidRDefault="00850CF1" w:rsidP="00850CF1">
      <w:pPr>
        <w:ind w:leftChars="500" w:left="120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子二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持戒，心善調柔，堪成法器</w:t>
      </w:r>
    </w:p>
    <w:p w:rsidR="00850CF1" w:rsidRDefault="00850CF1" w:rsidP="00850CF1">
      <w:pPr>
        <w:spacing w:afterLines="30" w:after="108"/>
        <w:ind w:leftChars="500" w:left="1200"/>
      </w:pPr>
      <w:r>
        <w:rPr>
          <w:rFonts w:hint="eastAsia"/>
        </w:rPr>
        <w:t>這樣的「</w:t>
      </w:r>
      <w:r w:rsidRPr="00B122CE">
        <w:rPr>
          <w:rFonts w:ascii="標楷體" w:eastAsia="標楷體" w:hAnsi="標楷體" w:hint="eastAsia"/>
          <w:b/>
          <w:bCs/>
        </w:rPr>
        <w:t>持戒</w:t>
      </w:r>
      <w:r w:rsidRPr="00F84C79">
        <w:rPr>
          <w:rFonts w:ascii="標楷體" w:eastAsia="標楷體" w:hAnsi="標楷體" w:hint="eastAsia"/>
        </w:rPr>
        <w:t>，</w:t>
      </w:r>
      <w:r w:rsidRPr="00B122CE">
        <w:rPr>
          <w:rFonts w:ascii="標楷體" w:eastAsia="標楷體" w:hAnsi="標楷體" w:hint="eastAsia"/>
          <w:b/>
          <w:bCs/>
        </w:rPr>
        <w:t>心善</w:t>
      </w:r>
      <w:r>
        <w:rPr>
          <w:rFonts w:hint="eastAsia"/>
        </w:rPr>
        <w:t>」調伏柔「</w:t>
      </w:r>
      <w:r w:rsidRPr="00B122CE">
        <w:rPr>
          <w:rFonts w:ascii="標楷體" w:eastAsia="標楷體" w:hAnsi="標楷體" w:hint="eastAsia"/>
          <w:b/>
          <w:bCs/>
        </w:rPr>
        <w:t>軟</w:t>
      </w:r>
      <w:r>
        <w:rPr>
          <w:rFonts w:hint="eastAsia"/>
        </w:rPr>
        <w:t>」，能成法器。</w:t>
      </w:r>
    </w:p>
    <w:p w:rsidR="00850CF1" w:rsidRDefault="00850CF1" w:rsidP="00850CF1">
      <w:pPr>
        <w:spacing w:afterLines="30" w:after="108"/>
        <w:ind w:leftChars="500" w:left="1200"/>
      </w:pPr>
      <w:r>
        <w:rPr>
          <w:rFonts w:hint="eastAsia"/>
        </w:rPr>
        <w:t>安住於「</w:t>
      </w:r>
      <w:r w:rsidRPr="00B122CE">
        <w:rPr>
          <w:rFonts w:ascii="標楷體" w:eastAsia="標楷體" w:hAnsi="標楷體" w:hint="eastAsia"/>
          <w:b/>
          <w:bCs/>
        </w:rPr>
        <w:t>畢竟常寂滅</w:t>
      </w:r>
      <w:r>
        <w:rPr>
          <w:rFonts w:hint="eastAsia"/>
        </w:rPr>
        <w:t>」中，能「</w:t>
      </w:r>
      <w:r w:rsidRPr="00B122CE">
        <w:rPr>
          <w:rFonts w:ascii="標楷體" w:eastAsia="標楷體" w:hAnsi="標楷體" w:hint="eastAsia"/>
          <w:b/>
          <w:bCs/>
        </w:rPr>
        <w:t>遠離於一切</w:t>
      </w:r>
      <w:r>
        <w:rPr>
          <w:rFonts w:hint="eastAsia"/>
        </w:rPr>
        <w:t>」的「</w:t>
      </w:r>
      <w:r w:rsidRPr="00B122CE">
        <w:rPr>
          <w:rFonts w:ascii="標楷體" w:eastAsia="標楷體" w:hAnsi="標楷體" w:hint="eastAsia"/>
          <w:b/>
          <w:bCs/>
        </w:rPr>
        <w:t>憶想</w:t>
      </w:r>
      <w:r>
        <w:rPr>
          <w:rFonts w:hint="eastAsia"/>
        </w:rPr>
        <w:t>」「</w:t>
      </w:r>
      <w:r w:rsidRPr="00B122CE">
        <w:rPr>
          <w:rFonts w:ascii="標楷體" w:eastAsia="標楷體" w:hAnsi="標楷體" w:hint="eastAsia"/>
          <w:b/>
          <w:bCs/>
        </w:rPr>
        <w:t>分別</w:t>
      </w:r>
      <w:r>
        <w:rPr>
          <w:rFonts w:hint="eastAsia"/>
        </w:rPr>
        <w:t>」。</w:t>
      </w:r>
    </w:p>
    <w:p w:rsidR="00850CF1" w:rsidRDefault="00850CF1" w:rsidP="00850CF1">
      <w:pPr>
        <w:spacing w:afterLines="30" w:after="108"/>
        <w:ind w:leftChars="500" w:left="1200"/>
      </w:pPr>
      <w:r>
        <w:rPr>
          <w:rFonts w:hint="eastAsia"/>
        </w:rPr>
        <w:t>心不為戲論</w:t>
      </w:r>
      <w:r>
        <w:rPr>
          <w:rStyle w:val="FootnoteReference"/>
        </w:rPr>
        <w:footnoteReference w:id="115"/>
      </w:r>
      <w:r>
        <w:rPr>
          <w:rFonts w:hint="eastAsia"/>
        </w:rPr>
        <w:t>所動，所以能「</w:t>
      </w:r>
      <w:r w:rsidRPr="00B122CE">
        <w:rPr>
          <w:rFonts w:ascii="標楷體" w:eastAsia="標楷體" w:hAnsi="標楷體" w:hint="eastAsia"/>
          <w:b/>
          <w:bCs/>
        </w:rPr>
        <w:t>解脫諸動念</w:t>
      </w:r>
      <w:r>
        <w:rPr>
          <w:rFonts w:hint="eastAsia"/>
        </w:rPr>
        <w:t>」。經上說：「</w:t>
      </w:r>
      <w:r w:rsidRPr="00F84C79">
        <w:rPr>
          <w:rFonts w:ascii="標楷體" w:eastAsia="標楷體" w:hAnsi="標楷體" w:hint="eastAsia"/>
        </w:rPr>
        <w:t>動即為魔縛，不動為法印</w:t>
      </w:r>
      <w:r>
        <w:rPr>
          <w:rFonts w:hint="eastAsia"/>
        </w:rPr>
        <w:t>」。</w:t>
      </w:r>
      <w:r>
        <w:rPr>
          <w:rStyle w:val="FootnoteReference"/>
        </w:rPr>
        <w:footnoteReference w:id="116"/>
      </w:r>
    </w:p>
    <w:p w:rsidR="00850CF1" w:rsidRDefault="00850CF1" w:rsidP="00850CF1">
      <w:pPr>
        <w:spacing w:afterLines="30" w:after="108"/>
        <w:ind w:leftChars="500" w:left="1200"/>
      </w:pPr>
      <w:r>
        <w:rPr>
          <w:rFonts w:hint="eastAsia"/>
        </w:rPr>
        <w:t>這樣的離念安住畢竟寂滅，才「</w:t>
      </w:r>
      <w:r w:rsidRPr="00B122CE">
        <w:rPr>
          <w:rFonts w:ascii="標楷體" w:eastAsia="標楷體" w:hAnsi="標楷體" w:hint="eastAsia"/>
          <w:b/>
          <w:bCs/>
        </w:rPr>
        <w:t>是</w:t>
      </w:r>
      <w:r>
        <w:rPr>
          <w:rFonts w:hint="eastAsia"/>
        </w:rPr>
        <w:t>」清「</w:t>
      </w:r>
      <w:r w:rsidRPr="00B122CE">
        <w:rPr>
          <w:rFonts w:ascii="標楷體" w:eastAsia="標楷體" w:hAnsi="標楷體" w:hint="eastAsia"/>
          <w:b/>
          <w:bCs/>
        </w:rPr>
        <w:t>淨持佛戒</w:t>
      </w:r>
      <w:r>
        <w:rPr>
          <w:rFonts w:hint="eastAsia"/>
        </w:rPr>
        <w:t>」者。</w:t>
      </w:r>
    </w:p>
    <w:p w:rsidR="00850CF1" w:rsidRDefault="00850CF1" w:rsidP="00850CF1">
      <w:pPr>
        <w:ind w:leftChars="450" w:left="108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癸二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釋：不貪身命，安正道，持淨戒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二、清淨持戒的，「</w:t>
      </w:r>
      <w:r w:rsidRPr="00AA0D99">
        <w:rPr>
          <w:rFonts w:ascii="標楷體" w:eastAsia="標楷體" w:hAnsi="標楷體" w:hint="eastAsia"/>
          <w:b/>
          <w:bCs/>
        </w:rPr>
        <w:t>不</w:t>
      </w:r>
      <w:r w:rsidRPr="00A82F59">
        <w:rPr>
          <w:rFonts w:cs="Times Ext Roman"/>
          <w:sz w:val="22"/>
          <w:shd w:val="pct15" w:color="auto" w:fill="FFFFFF"/>
        </w:rPr>
        <w:t>（</w:t>
      </w:r>
      <w:r w:rsidRPr="00A82F59">
        <w:rPr>
          <w:rFonts w:cs="Times Ext Roman"/>
          <w:sz w:val="22"/>
          <w:shd w:val="pct15" w:color="auto" w:fill="FFFFFF"/>
        </w:rPr>
        <w:t>p.</w:t>
      </w:r>
      <w:r>
        <w:rPr>
          <w:rFonts w:cs="Times Ext Roman"/>
          <w:sz w:val="22"/>
          <w:shd w:val="pct15" w:color="auto" w:fill="FFFFFF"/>
        </w:rPr>
        <w:t>239</w:t>
      </w:r>
      <w:r w:rsidRPr="00A82F59">
        <w:rPr>
          <w:rFonts w:cs="Times Ext Roman"/>
          <w:sz w:val="22"/>
          <w:shd w:val="pct15" w:color="auto" w:fill="FFFFFF"/>
        </w:rPr>
        <w:t>）</w:t>
      </w:r>
      <w:r w:rsidRPr="00AA0D99">
        <w:rPr>
          <w:rFonts w:ascii="標楷體" w:eastAsia="標楷體" w:hAnsi="標楷體" w:hint="eastAsia"/>
          <w:b/>
          <w:bCs/>
        </w:rPr>
        <w:t>貪惜</w:t>
      </w:r>
      <w:r>
        <w:rPr>
          <w:rFonts w:hint="eastAsia"/>
        </w:rPr>
        <w:t>」自己的「</w:t>
      </w:r>
      <w:r w:rsidRPr="00AA0D99">
        <w:rPr>
          <w:rFonts w:ascii="標楷體" w:eastAsia="標楷體" w:hAnsi="標楷體" w:hint="eastAsia"/>
          <w:b/>
          <w:bCs/>
        </w:rPr>
        <w:t>身命</w:t>
      </w:r>
      <w:r>
        <w:rPr>
          <w:rFonts w:hint="eastAsia"/>
        </w:rPr>
        <w:t>」，一心為道，不會因愛著自己而作種種非法，這約不貪愛現身說。「</w:t>
      </w:r>
      <w:r w:rsidRPr="00AA0D99">
        <w:rPr>
          <w:rFonts w:ascii="標楷體" w:eastAsia="標楷體" w:hAnsi="標楷體" w:hint="eastAsia"/>
          <w:b/>
          <w:bCs/>
        </w:rPr>
        <w:t>不用諸有生</w:t>
      </w:r>
      <w:r>
        <w:rPr>
          <w:rFonts w:hint="eastAsia"/>
        </w:rPr>
        <w:t>」，約不貪愛未來說。</w:t>
      </w:r>
      <w:r>
        <w:rPr>
          <w:rStyle w:val="FootnoteReference"/>
        </w:rPr>
        <w:footnoteReference w:id="117"/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有是欲、色、無色三有，</w:t>
      </w:r>
      <w:r>
        <w:rPr>
          <w:rStyle w:val="FootnoteReference"/>
        </w:rPr>
        <w:footnoteReference w:id="118"/>
      </w:r>
      <w:r>
        <w:rPr>
          <w:rFonts w:hint="eastAsia"/>
        </w:rPr>
        <w:t>生是胎、卵、濕、化四生。</w:t>
      </w:r>
      <w:r>
        <w:rPr>
          <w:rStyle w:val="FootnoteReference"/>
        </w:rPr>
        <w:footnoteReference w:id="119"/>
      </w:r>
      <w:r>
        <w:rPr>
          <w:rFonts w:hint="eastAsia"/>
        </w:rPr>
        <w:t>眾生的造作，凡夫的持戒，都是為了未來的果報</w:t>
      </w:r>
      <w:r>
        <w:rPr>
          <w:rFonts w:ascii="新細明體" w:hAnsi="新細明體" w:hint="eastAsia"/>
        </w:rPr>
        <w:t>――</w:t>
      </w:r>
      <w:r>
        <w:rPr>
          <w:rFonts w:hint="eastAsia"/>
        </w:rPr>
        <w:t>有生。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清淨持戒，是不為這些生死法的。唯「</w:t>
      </w:r>
      <w:r w:rsidRPr="00AA0D99">
        <w:rPr>
          <w:rFonts w:ascii="標楷體" w:eastAsia="標楷體" w:hAnsi="標楷體" w:hint="eastAsia"/>
          <w:b/>
          <w:bCs/>
        </w:rPr>
        <w:t>修習於正行</w:t>
      </w:r>
      <w:r>
        <w:rPr>
          <w:rFonts w:hint="eastAsia"/>
        </w:rPr>
        <w:t>」</w:t>
      </w:r>
      <w:r>
        <w:rPr>
          <w:rFonts w:ascii="新細明體" w:hAnsi="新細明體" w:hint="eastAsia"/>
        </w:rPr>
        <w:t>――</w:t>
      </w:r>
      <w:r>
        <w:rPr>
          <w:rFonts w:hint="eastAsia"/>
        </w:rPr>
        <w:t>八正道行，不向生死，而住心寂滅。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不著現未身命，一心「</w:t>
      </w:r>
      <w:r w:rsidRPr="00AA0D99">
        <w:rPr>
          <w:rFonts w:ascii="標楷體" w:eastAsia="標楷體" w:hAnsi="標楷體" w:hint="eastAsia"/>
          <w:b/>
          <w:bCs/>
        </w:rPr>
        <w:t>安住正道中</w:t>
      </w:r>
      <w:r>
        <w:rPr>
          <w:rFonts w:hint="eastAsia"/>
        </w:rPr>
        <w:t>」的，「</w:t>
      </w:r>
      <w:r w:rsidRPr="00AA0D99">
        <w:rPr>
          <w:rFonts w:ascii="標楷體" w:eastAsia="標楷體" w:hAnsi="標楷體" w:hint="eastAsia"/>
          <w:b/>
          <w:bCs/>
        </w:rPr>
        <w:t>是名為佛法</w:t>
      </w:r>
      <w:r w:rsidRPr="00F84C79">
        <w:rPr>
          <w:rFonts w:ascii="標楷體" w:eastAsia="標楷體" w:hAnsi="標楷體" w:hint="eastAsia"/>
        </w:rPr>
        <w:t>，</w:t>
      </w:r>
      <w:r w:rsidRPr="00AA0D99">
        <w:rPr>
          <w:rFonts w:ascii="標楷體" w:eastAsia="標楷體" w:hAnsi="標楷體" w:hint="eastAsia"/>
          <w:b/>
          <w:bCs/>
        </w:rPr>
        <w:t>真實淨持戒</w:t>
      </w:r>
      <w:r>
        <w:rPr>
          <w:rFonts w:hint="eastAsia"/>
        </w:rPr>
        <w:t>」。</w:t>
      </w:r>
    </w:p>
    <w:p w:rsidR="00850CF1" w:rsidRDefault="00850CF1" w:rsidP="00850CF1">
      <w:pPr>
        <w:ind w:leftChars="450" w:left="108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癸三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不依世法持戒，得智慧離愚癡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三、清淨「</w:t>
      </w:r>
      <w:r w:rsidRPr="00662C2A">
        <w:rPr>
          <w:rFonts w:ascii="標楷體" w:eastAsia="標楷體" w:hAnsi="標楷體" w:hint="eastAsia"/>
          <w:b/>
          <w:bCs/>
        </w:rPr>
        <w:t>持戒</w:t>
      </w:r>
      <w:r w:rsidRPr="00F84C79">
        <w:rPr>
          <w:rFonts w:ascii="標楷體" w:eastAsia="標楷體" w:hAnsi="標楷體" w:hint="eastAsia"/>
        </w:rPr>
        <w:t>，</w:t>
      </w:r>
      <w:r w:rsidRPr="00662C2A">
        <w:rPr>
          <w:rFonts w:ascii="標楷體" w:eastAsia="標楷體" w:hAnsi="標楷體" w:hint="eastAsia"/>
          <w:b/>
          <w:bCs/>
        </w:rPr>
        <w:t>不染</w:t>
      </w:r>
      <w:r>
        <w:rPr>
          <w:rFonts w:hint="eastAsia"/>
        </w:rPr>
        <w:t>」著「</w:t>
      </w:r>
      <w:r w:rsidRPr="00662C2A">
        <w:rPr>
          <w:rFonts w:ascii="標楷體" w:eastAsia="標楷體" w:hAnsi="標楷體" w:hint="eastAsia"/>
          <w:b/>
          <w:bCs/>
        </w:rPr>
        <w:t>世</w:t>
      </w:r>
      <w:r>
        <w:rPr>
          <w:rFonts w:hint="eastAsia"/>
        </w:rPr>
        <w:t>」間生死，也「</w:t>
      </w:r>
      <w:r w:rsidRPr="00662C2A">
        <w:rPr>
          <w:rFonts w:ascii="標楷體" w:eastAsia="標楷體" w:hAnsi="標楷體" w:hint="eastAsia"/>
          <w:b/>
          <w:bCs/>
        </w:rPr>
        <w:t>不依</w:t>
      </w:r>
      <w:r>
        <w:rPr>
          <w:rFonts w:hint="eastAsia"/>
        </w:rPr>
        <w:t>」如幻錯亂的「</w:t>
      </w:r>
      <w:r w:rsidRPr="00662C2A">
        <w:rPr>
          <w:rFonts w:ascii="標楷體" w:eastAsia="標楷體" w:hAnsi="標楷體" w:hint="eastAsia"/>
          <w:b/>
          <w:bCs/>
        </w:rPr>
        <w:t>世法</w:t>
      </w:r>
      <w:r>
        <w:rPr>
          <w:rFonts w:hint="eastAsia"/>
        </w:rPr>
        <w:t>」。不染不依，「</w:t>
      </w:r>
      <w:r w:rsidRPr="00662C2A">
        <w:rPr>
          <w:rFonts w:ascii="標楷體" w:eastAsia="標楷體" w:hAnsi="標楷體" w:hint="eastAsia"/>
          <w:b/>
          <w:bCs/>
        </w:rPr>
        <w:t>得智慧</w:t>
      </w:r>
      <w:r>
        <w:rPr>
          <w:rFonts w:hint="eastAsia"/>
        </w:rPr>
        <w:t>」的光「</w:t>
      </w:r>
      <w:r w:rsidRPr="00662C2A">
        <w:rPr>
          <w:rFonts w:ascii="標楷體" w:eastAsia="標楷體" w:hAnsi="標楷體" w:hint="eastAsia"/>
          <w:b/>
          <w:bCs/>
        </w:rPr>
        <w:t>明</w:t>
      </w:r>
      <w:r>
        <w:rPr>
          <w:rFonts w:hint="eastAsia"/>
        </w:rPr>
        <w:t>」，自然「</w:t>
      </w:r>
      <w:r w:rsidRPr="00662C2A">
        <w:rPr>
          <w:rFonts w:ascii="標楷體" w:eastAsia="標楷體" w:hAnsi="標楷體" w:hint="eastAsia"/>
          <w:b/>
          <w:bCs/>
        </w:rPr>
        <w:t>無</w:t>
      </w:r>
      <w:r>
        <w:rPr>
          <w:rFonts w:hint="eastAsia"/>
        </w:rPr>
        <w:t>」愚癡黑「</w:t>
      </w:r>
      <w:r w:rsidRPr="00662C2A">
        <w:rPr>
          <w:rFonts w:ascii="標楷體" w:eastAsia="標楷體" w:hAnsi="標楷體" w:hint="eastAsia"/>
          <w:b/>
          <w:bCs/>
        </w:rPr>
        <w:t>闇</w:t>
      </w:r>
      <w:r>
        <w:rPr>
          <w:rFonts w:hint="eastAsia"/>
        </w:rPr>
        <w:t>」。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「</w:t>
      </w:r>
      <w:r w:rsidRPr="00662C2A">
        <w:rPr>
          <w:rFonts w:ascii="標楷體" w:eastAsia="標楷體" w:hAnsi="標楷體" w:hint="eastAsia"/>
          <w:b/>
          <w:bCs/>
        </w:rPr>
        <w:t>無所有</w:t>
      </w:r>
      <w:r>
        <w:rPr>
          <w:rFonts w:hint="eastAsia"/>
        </w:rPr>
        <w:t>」相</w:t>
      </w:r>
      <w:r>
        <w:rPr>
          <w:rFonts w:ascii="新細明體" w:hAnsi="新細明體" w:hint="eastAsia"/>
        </w:rPr>
        <w:t>――</w:t>
      </w:r>
      <w:r>
        <w:rPr>
          <w:rFonts w:hint="eastAsia"/>
        </w:rPr>
        <w:t>無法相；又「</w:t>
      </w:r>
      <w:r w:rsidRPr="00662C2A">
        <w:rPr>
          <w:rFonts w:ascii="標楷體" w:eastAsia="標楷體" w:hAnsi="標楷體" w:hint="eastAsia"/>
          <w:b/>
          <w:bCs/>
        </w:rPr>
        <w:t>無我</w:t>
      </w:r>
      <w:r>
        <w:rPr>
          <w:rFonts w:hint="eastAsia"/>
        </w:rPr>
        <w:t>」相，「</w:t>
      </w:r>
      <w:r w:rsidRPr="00662C2A">
        <w:rPr>
          <w:rFonts w:ascii="標楷體" w:eastAsia="標楷體" w:hAnsi="標楷體" w:hint="eastAsia"/>
          <w:b/>
          <w:bCs/>
        </w:rPr>
        <w:t>無彼</w:t>
      </w:r>
      <w:r>
        <w:rPr>
          <w:rFonts w:hint="eastAsia"/>
        </w:rPr>
        <w:t>」相</w:t>
      </w:r>
      <w:r>
        <w:rPr>
          <w:rFonts w:ascii="新細明體" w:hAnsi="新細明體" w:hint="eastAsia"/>
        </w:rPr>
        <w:t>――</w:t>
      </w:r>
      <w:r>
        <w:rPr>
          <w:rFonts w:hint="eastAsia"/>
        </w:rPr>
        <w:t>無人相。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人相與法相都不可得，「</w:t>
      </w:r>
      <w:r w:rsidRPr="00662C2A">
        <w:rPr>
          <w:rFonts w:ascii="標楷體" w:eastAsia="標楷體" w:hAnsi="標楷體" w:hint="eastAsia"/>
          <w:b/>
          <w:bCs/>
        </w:rPr>
        <w:t>已知見諸</w:t>
      </w:r>
      <w:r>
        <w:rPr>
          <w:rFonts w:hint="eastAsia"/>
        </w:rPr>
        <w:t>」法的真「</w:t>
      </w:r>
      <w:r w:rsidRPr="00662C2A">
        <w:rPr>
          <w:rFonts w:ascii="標楷體" w:eastAsia="標楷體" w:hAnsi="標楷體" w:hint="eastAsia"/>
          <w:b/>
          <w:bCs/>
        </w:rPr>
        <w:t>相</w:t>
      </w:r>
      <w:r>
        <w:rPr>
          <w:rFonts w:hint="eastAsia"/>
        </w:rPr>
        <w:t>」，如說：「</w:t>
      </w:r>
      <w:r w:rsidRPr="00F84C79">
        <w:rPr>
          <w:rFonts w:ascii="標楷體" w:eastAsia="標楷體" w:hAnsi="標楷體" w:hint="eastAsia"/>
        </w:rPr>
        <w:t>一相無相，所謂實相</w:t>
      </w:r>
      <w:r>
        <w:rPr>
          <w:rFonts w:hint="eastAsia"/>
        </w:rPr>
        <w:t>」。</w:t>
      </w:r>
      <w:r>
        <w:rPr>
          <w:rStyle w:val="FootnoteReference"/>
        </w:rPr>
        <w:footnoteReference w:id="120"/>
      </w:r>
      <w:r>
        <w:rPr>
          <w:rFonts w:hint="eastAsia"/>
        </w:rPr>
        <w:t>這樣，「</w:t>
      </w:r>
      <w:r w:rsidRPr="00662C2A">
        <w:rPr>
          <w:rFonts w:ascii="標楷體" w:eastAsia="標楷體" w:hAnsi="標楷體" w:hint="eastAsia"/>
          <w:b/>
          <w:bCs/>
        </w:rPr>
        <w:t>是名為佛法</w:t>
      </w:r>
      <w:r w:rsidRPr="00F84C79">
        <w:rPr>
          <w:rFonts w:ascii="標楷體" w:eastAsia="標楷體" w:hAnsi="標楷體" w:hint="eastAsia"/>
        </w:rPr>
        <w:t>，</w:t>
      </w:r>
      <w:r w:rsidRPr="00662C2A">
        <w:rPr>
          <w:rFonts w:ascii="標楷體" w:eastAsia="標楷體" w:hAnsi="標楷體" w:hint="eastAsia"/>
          <w:b/>
          <w:bCs/>
        </w:rPr>
        <w:t>真實淨持戒</w:t>
      </w:r>
      <w:r>
        <w:rPr>
          <w:rFonts w:hint="eastAsia"/>
        </w:rPr>
        <w:t>」。</w:t>
      </w:r>
    </w:p>
    <w:p w:rsidR="00850CF1" w:rsidRDefault="00850CF1" w:rsidP="00850CF1">
      <w:pPr>
        <w:ind w:leftChars="450" w:left="108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癸四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離彼此岸，亦不著中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四、戒為波羅蜜，能登彼岸。但在清淨持戒的，「</w:t>
      </w:r>
      <w:r w:rsidRPr="0079594A">
        <w:rPr>
          <w:rFonts w:ascii="標楷體" w:eastAsia="標楷體" w:hAnsi="標楷體" w:hint="eastAsia"/>
          <w:b/>
          <w:bCs/>
        </w:rPr>
        <w:t>無</w:t>
      </w:r>
      <w:r>
        <w:rPr>
          <w:rFonts w:hint="eastAsia"/>
        </w:rPr>
        <w:t>」生死的「</w:t>
      </w:r>
      <w:r w:rsidRPr="0079594A">
        <w:rPr>
          <w:rFonts w:ascii="標楷體" w:eastAsia="標楷體" w:hAnsi="標楷體" w:hint="eastAsia"/>
          <w:b/>
          <w:bCs/>
        </w:rPr>
        <w:t>此</w:t>
      </w:r>
      <w:r>
        <w:rPr>
          <w:rFonts w:hint="eastAsia"/>
        </w:rPr>
        <w:t>」岸可著，也「</w:t>
      </w:r>
      <w:r w:rsidRPr="0079594A">
        <w:rPr>
          <w:rFonts w:ascii="標楷體" w:eastAsia="標楷體" w:hAnsi="標楷體" w:hint="eastAsia"/>
          <w:b/>
          <w:bCs/>
        </w:rPr>
        <w:t>無</w:t>
      </w:r>
      <w:r>
        <w:rPr>
          <w:rFonts w:hint="eastAsia"/>
        </w:rPr>
        <w:t>」涅槃「</w:t>
      </w:r>
      <w:r w:rsidRPr="0079594A">
        <w:rPr>
          <w:rFonts w:ascii="標楷體" w:eastAsia="標楷體" w:hAnsi="標楷體" w:hint="eastAsia"/>
          <w:b/>
          <w:bCs/>
        </w:rPr>
        <w:t>彼岸</w:t>
      </w:r>
      <w:r>
        <w:rPr>
          <w:rFonts w:hint="eastAsia"/>
        </w:rPr>
        <w:t>」可住。</w:t>
      </w:r>
      <w:r>
        <w:rPr>
          <w:rStyle w:val="FootnoteReference"/>
        </w:rPr>
        <w:footnoteReference w:id="121"/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在生死與涅槃，彼此二岸的中間，或以煩惱為中流，或以戒等道為中流。</w:t>
      </w:r>
      <w:r>
        <w:rPr>
          <w:rStyle w:val="FootnoteReference"/>
        </w:rPr>
        <w:footnoteReference w:id="122"/>
      </w:r>
      <w:r>
        <w:rPr>
          <w:rFonts w:hint="eastAsia"/>
        </w:rPr>
        <w:t>既不著生死，不住涅槃，也「</w:t>
      </w:r>
      <w:r w:rsidRPr="0079594A">
        <w:rPr>
          <w:rFonts w:ascii="標楷體" w:eastAsia="標楷體" w:hAnsi="標楷體" w:hint="eastAsia"/>
          <w:b/>
          <w:bCs/>
        </w:rPr>
        <w:t>無有中間</w:t>
      </w:r>
      <w:r>
        <w:rPr>
          <w:rFonts w:hint="eastAsia"/>
        </w:rPr>
        <w:t>」可住。這樣的兩邊</w:t>
      </w:r>
      <w:r w:rsidRPr="00A82F59">
        <w:rPr>
          <w:rFonts w:cs="Times Ext Roman"/>
          <w:sz w:val="22"/>
          <w:shd w:val="pct15" w:color="auto" w:fill="FFFFFF"/>
        </w:rPr>
        <w:t>（</w:t>
      </w:r>
      <w:r w:rsidRPr="00A82F59">
        <w:rPr>
          <w:rFonts w:cs="Times Ext Roman"/>
          <w:sz w:val="22"/>
          <w:shd w:val="pct15" w:color="auto" w:fill="FFFFFF"/>
        </w:rPr>
        <w:t>p.</w:t>
      </w:r>
      <w:r>
        <w:rPr>
          <w:rFonts w:cs="Times Ext Roman"/>
          <w:sz w:val="22"/>
          <w:shd w:val="pct15" w:color="auto" w:fill="FFFFFF"/>
        </w:rPr>
        <w:t>240</w:t>
      </w:r>
      <w:r w:rsidRPr="00A82F59">
        <w:rPr>
          <w:rFonts w:cs="Times Ext Roman"/>
          <w:sz w:val="22"/>
          <w:shd w:val="pct15" w:color="auto" w:fill="FFFFFF"/>
        </w:rPr>
        <w:t>）</w:t>
      </w:r>
      <w:r>
        <w:rPr>
          <w:rFonts w:hint="eastAsia"/>
        </w:rPr>
        <w:t>不著，中道不留，所以說：「</w:t>
      </w:r>
      <w:r w:rsidRPr="0079594A">
        <w:rPr>
          <w:rFonts w:ascii="標楷體" w:eastAsia="標楷體" w:hAnsi="標楷體" w:hint="eastAsia"/>
          <w:b/>
          <w:bCs/>
        </w:rPr>
        <w:t>於無此彼中</w:t>
      </w:r>
      <w:r>
        <w:rPr>
          <w:rFonts w:hint="eastAsia"/>
        </w:rPr>
        <w:t>（間）</w:t>
      </w:r>
      <w:r w:rsidRPr="00F84C79">
        <w:rPr>
          <w:rFonts w:ascii="標楷體" w:eastAsia="標楷體" w:hAnsi="標楷體" w:hint="eastAsia"/>
        </w:rPr>
        <w:t>，</w:t>
      </w:r>
      <w:r w:rsidRPr="0079594A">
        <w:rPr>
          <w:rFonts w:ascii="標楷體" w:eastAsia="標楷體" w:hAnsi="標楷體" w:hint="eastAsia"/>
          <w:b/>
          <w:bCs/>
        </w:rPr>
        <w:t>亦無有所著</w:t>
      </w:r>
      <w:r>
        <w:rPr>
          <w:rFonts w:hint="eastAsia"/>
        </w:rPr>
        <w:t>」。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心地清淨，</w:t>
      </w:r>
      <w:r w:rsidRPr="00F84C79">
        <w:rPr>
          <w:rFonts w:ascii="標楷體" w:eastAsia="標楷體" w:hAnsi="標楷體" w:hint="eastAsia"/>
        </w:rPr>
        <w:t>「</w:t>
      </w:r>
      <w:r w:rsidRPr="0079594A">
        <w:rPr>
          <w:rFonts w:ascii="標楷體" w:eastAsia="標楷體" w:hAnsi="標楷體" w:hint="eastAsia"/>
          <w:b/>
          <w:bCs/>
        </w:rPr>
        <w:t>無</w:t>
      </w:r>
      <w:r>
        <w:rPr>
          <w:rFonts w:hint="eastAsia"/>
        </w:rPr>
        <w:t>」種種繫「</w:t>
      </w:r>
      <w:r w:rsidRPr="0079594A">
        <w:rPr>
          <w:rFonts w:ascii="標楷體" w:eastAsia="標楷體" w:hAnsi="標楷體" w:hint="eastAsia"/>
          <w:b/>
          <w:bCs/>
        </w:rPr>
        <w:t>縛</w:t>
      </w:r>
      <w:r>
        <w:rPr>
          <w:rFonts w:hint="eastAsia"/>
        </w:rPr>
        <w:t>」，「</w:t>
      </w:r>
      <w:r w:rsidRPr="0079594A">
        <w:rPr>
          <w:rFonts w:ascii="標楷體" w:eastAsia="標楷體" w:hAnsi="標楷體" w:hint="eastAsia"/>
          <w:b/>
          <w:bCs/>
        </w:rPr>
        <w:t>無諸漏</w:t>
      </w:r>
      <w:r>
        <w:rPr>
          <w:rFonts w:hint="eastAsia"/>
        </w:rPr>
        <w:t>」</w:t>
      </w:r>
      <w:r>
        <w:rPr>
          <w:rFonts w:ascii="新細明體" w:hAnsi="新細明體" w:hint="eastAsia"/>
        </w:rPr>
        <w:t>――</w:t>
      </w:r>
      <w:r>
        <w:rPr>
          <w:rFonts w:hint="eastAsia"/>
        </w:rPr>
        <w:t>欲漏、有漏、無明漏。</w:t>
      </w:r>
      <w:r>
        <w:rPr>
          <w:rStyle w:val="FootnoteReference"/>
        </w:rPr>
        <w:footnoteReference w:id="123"/>
      </w:r>
      <w:r>
        <w:rPr>
          <w:rFonts w:hint="eastAsia"/>
        </w:rPr>
        <w:t>心無煩惱，正見一切而「</w:t>
      </w:r>
      <w:r w:rsidRPr="0079594A">
        <w:rPr>
          <w:rFonts w:ascii="標楷體" w:eastAsia="標楷體" w:hAnsi="標楷體" w:hint="eastAsia"/>
          <w:b/>
          <w:bCs/>
        </w:rPr>
        <w:t>無有</w:t>
      </w:r>
      <w:r>
        <w:rPr>
          <w:rFonts w:hint="eastAsia"/>
        </w:rPr>
        <w:t>」虛妄「</w:t>
      </w:r>
      <w:r w:rsidRPr="0079594A">
        <w:rPr>
          <w:rFonts w:ascii="標楷體" w:eastAsia="標楷體" w:hAnsi="標楷體" w:hint="eastAsia"/>
          <w:b/>
          <w:bCs/>
        </w:rPr>
        <w:t>欺誑</w:t>
      </w:r>
      <w:r>
        <w:rPr>
          <w:rFonts w:hint="eastAsia"/>
        </w:rPr>
        <w:t>」的亂相，「</w:t>
      </w:r>
      <w:r w:rsidRPr="0079594A">
        <w:rPr>
          <w:rFonts w:ascii="標楷體" w:eastAsia="標楷體" w:hAnsi="標楷體" w:hint="eastAsia"/>
          <w:b/>
          <w:bCs/>
        </w:rPr>
        <w:t>是名為佛法</w:t>
      </w:r>
      <w:r w:rsidRPr="00F84C79">
        <w:rPr>
          <w:rFonts w:ascii="標楷體" w:eastAsia="標楷體" w:hAnsi="標楷體" w:hint="eastAsia"/>
        </w:rPr>
        <w:t>，</w:t>
      </w:r>
      <w:r w:rsidRPr="0079594A">
        <w:rPr>
          <w:rFonts w:ascii="標楷體" w:eastAsia="標楷體" w:hAnsi="標楷體" w:hint="eastAsia"/>
          <w:b/>
          <w:bCs/>
        </w:rPr>
        <w:t>真實淨持戒</w:t>
      </w:r>
      <w:r>
        <w:rPr>
          <w:rFonts w:hint="eastAsia"/>
        </w:rPr>
        <w:t>」。</w:t>
      </w:r>
    </w:p>
    <w:p w:rsidR="00850CF1" w:rsidRDefault="00850CF1" w:rsidP="00850CF1">
      <w:pPr>
        <w:ind w:leftChars="450" w:left="108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癸五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釋：心不著名色，不生我我所見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五、清淨持戒的，「</w:t>
      </w:r>
      <w:r w:rsidRPr="0079594A">
        <w:rPr>
          <w:rFonts w:ascii="標楷體" w:eastAsia="標楷體" w:hAnsi="標楷體" w:hint="eastAsia"/>
          <w:b/>
          <w:bCs/>
        </w:rPr>
        <w:t>心不著名色</w:t>
      </w:r>
      <w:r>
        <w:rPr>
          <w:rFonts w:hint="eastAsia"/>
        </w:rPr>
        <w:t>」，即不著精神與物質的一切境相；內心又「</w:t>
      </w:r>
      <w:r w:rsidRPr="0079594A">
        <w:rPr>
          <w:rFonts w:ascii="標楷體" w:eastAsia="標楷體" w:hAnsi="標楷體" w:hint="eastAsia"/>
          <w:b/>
          <w:bCs/>
        </w:rPr>
        <w:t>不生我我所</w:t>
      </w:r>
      <w:r>
        <w:rPr>
          <w:rFonts w:hint="eastAsia"/>
        </w:rPr>
        <w:t>」執見。</w:t>
      </w:r>
    </w:p>
    <w:p w:rsidR="00850CF1" w:rsidRDefault="00850CF1" w:rsidP="00850CF1">
      <w:pPr>
        <w:ind w:leftChars="450" w:left="108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癸六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小結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這樣的不著境相，不起執見，也就是總結上來的廣說，「</w:t>
      </w:r>
      <w:r w:rsidRPr="0079594A">
        <w:rPr>
          <w:rFonts w:ascii="標楷體" w:eastAsia="標楷體" w:hAnsi="標楷體" w:hint="eastAsia"/>
          <w:b/>
          <w:bCs/>
        </w:rPr>
        <w:t>是名為安住</w:t>
      </w:r>
      <w:r>
        <w:rPr>
          <w:rFonts w:hint="eastAsia"/>
        </w:rPr>
        <w:t>，</w:t>
      </w:r>
      <w:r w:rsidRPr="0079594A">
        <w:rPr>
          <w:rFonts w:ascii="標楷體" w:eastAsia="標楷體" w:hAnsi="標楷體" w:hint="eastAsia"/>
          <w:b/>
          <w:bCs/>
        </w:rPr>
        <w:t>真實淨持戒</w:t>
      </w:r>
      <w:r>
        <w:rPr>
          <w:rFonts w:hint="eastAsia"/>
        </w:rPr>
        <w:t>」了。</w:t>
      </w:r>
    </w:p>
    <w:p w:rsidR="00850CF1" w:rsidRDefault="00850CF1" w:rsidP="00850CF1">
      <w:pPr>
        <w:ind w:leftChars="400" w:left="960"/>
        <w:outlineLvl w:val="8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壬二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約持戒而進求究竟以明清淨</w:t>
      </w:r>
    </w:p>
    <w:p w:rsidR="00850CF1" w:rsidRDefault="00850CF1" w:rsidP="00850CF1">
      <w:pPr>
        <w:spacing w:afterLines="30" w:after="108"/>
        <w:ind w:leftChars="400" w:left="960"/>
      </w:pPr>
      <w:r>
        <w:rPr>
          <w:rFonts w:hint="eastAsia"/>
        </w:rPr>
        <w:t>第二段，約持戒而進求究竟以明清淨。</w:t>
      </w:r>
    </w:p>
    <w:p w:rsidR="00850CF1" w:rsidRDefault="00850CF1" w:rsidP="00850CF1">
      <w:pPr>
        <w:ind w:leftChars="450" w:left="108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癸一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過戒求聖道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六、清淨持戒的，「</w:t>
      </w:r>
      <w:r w:rsidRPr="0079594A">
        <w:rPr>
          <w:rFonts w:ascii="標楷體" w:eastAsia="標楷體" w:hAnsi="標楷體" w:hint="eastAsia"/>
          <w:b/>
          <w:bCs/>
        </w:rPr>
        <w:t>雖行持諸戒</w:t>
      </w:r>
      <w:r>
        <w:rPr>
          <w:rFonts w:hint="eastAsia"/>
        </w:rPr>
        <w:t>」，如比丘、比丘尼戒等，而謙下柔和，「</w:t>
      </w:r>
      <w:r w:rsidRPr="0079594A">
        <w:rPr>
          <w:rFonts w:ascii="標楷體" w:eastAsia="標楷體" w:hAnsi="標楷體" w:hint="eastAsia"/>
          <w:b/>
          <w:bCs/>
        </w:rPr>
        <w:t>其心不自</w:t>
      </w:r>
      <w:r>
        <w:rPr>
          <w:rFonts w:hint="eastAsia"/>
        </w:rPr>
        <w:t>」以為「</w:t>
      </w:r>
      <w:r w:rsidRPr="0079594A">
        <w:rPr>
          <w:rFonts w:ascii="標楷體" w:eastAsia="標楷體" w:hAnsi="標楷體" w:hint="eastAsia"/>
          <w:b/>
          <w:bCs/>
        </w:rPr>
        <w:t>高</w:t>
      </w:r>
      <w:r>
        <w:rPr>
          <w:rFonts w:hint="eastAsia"/>
        </w:rPr>
        <w:t>」而起憍慢。也「</w:t>
      </w:r>
      <w:r w:rsidRPr="0079594A">
        <w:rPr>
          <w:rFonts w:ascii="標楷體" w:eastAsia="標楷體" w:hAnsi="標楷體" w:hint="eastAsia"/>
          <w:b/>
          <w:bCs/>
        </w:rPr>
        <w:t>不以</w:t>
      </w:r>
      <w:r>
        <w:rPr>
          <w:rFonts w:hint="eastAsia"/>
        </w:rPr>
        <w:t>」持戒「</w:t>
      </w:r>
      <w:r w:rsidRPr="0079594A">
        <w:rPr>
          <w:rFonts w:ascii="標楷體" w:eastAsia="標楷體" w:hAnsi="標楷體" w:hint="eastAsia"/>
          <w:b/>
          <w:bCs/>
        </w:rPr>
        <w:t>為</w:t>
      </w:r>
      <w:r>
        <w:rPr>
          <w:rFonts w:hint="eastAsia"/>
        </w:rPr>
        <w:t>」最「</w:t>
      </w:r>
      <w:r w:rsidRPr="0079594A">
        <w:rPr>
          <w:rFonts w:ascii="標楷體" w:eastAsia="標楷體" w:hAnsi="標楷體" w:hint="eastAsia"/>
          <w:b/>
          <w:bCs/>
        </w:rPr>
        <w:t>上</w:t>
      </w:r>
      <w:r>
        <w:rPr>
          <w:rFonts w:hint="eastAsia"/>
        </w:rPr>
        <w:t>」的。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不以自己的持戒為了不起，不以受持的戒行為究竟，這就能進一步的，超「</w:t>
      </w:r>
      <w:r w:rsidRPr="0079594A">
        <w:rPr>
          <w:rFonts w:ascii="標楷體" w:eastAsia="標楷體" w:hAnsi="標楷體" w:hint="eastAsia"/>
          <w:b/>
          <w:bCs/>
        </w:rPr>
        <w:t>過戒</w:t>
      </w:r>
      <w:r>
        <w:rPr>
          <w:rFonts w:hint="eastAsia"/>
        </w:rPr>
        <w:t>」行而上「</w:t>
      </w:r>
      <w:r w:rsidRPr="0079594A">
        <w:rPr>
          <w:rFonts w:ascii="標楷體" w:eastAsia="標楷體" w:hAnsi="標楷體" w:hint="eastAsia"/>
          <w:b/>
          <w:bCs/>
        </w:rPr>
        <w:t>求聖道</w:t>
      </w:r>
      <w:r>
        <w:rPr>
          <w:rFonts w:hint="eastAsia"/>
        </w:rPr>
        <w:t>」。</w:t>
      </w:r>
      <w:r>
        <w:rPr>
          <w:rStyle w:val="FootnoteReference"/>
        </w:rPr>
        <w:footnoteReference w:id="124"/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寬泛的說，戒定慧都是聖道；徹底的說，唯有無漏慧才是聖道。佛法出世解脫的聖道特質，就在於此。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如清淨持戒而又能進求聖慧道的，「</w:t>
      </w:r>
      <w:r w:rsidRPr="0079594A">
        <w:rPr>
          <w:rFonts w:ascii="標楷體" w:eastAsia="標楷體" w:hAnsi="標楷體" w:hint="eastAsia"/>
          <w:b/>
          <w:bCs/>
        </w:rPr>
        <w:t>是名為真實清淨持戒</w:t>
      </w:r>
      <w:r>
        <w:rPr>
          <w:rFonts w:hint="eastAsia"/>
        </w:rPr>
        <w:t>」者的德「</w:t>
      </w:r>
      <w:r w:rsidRPr="0079594A">
        <w:rPr>
          <w:rFonts w:ascii="標楷體" w:eastAsia="標楷體" w:hAnsi="標楷體" w:hint="eastAsia"/>
          <w:b/>
          <w:bCs/>
        </w:rPr>
        <w:t>相</w:t>
      </w:r>
      <w:r>
        <w:rPr>
          <w:rFonts w:hint="eastAsia"/>
        </w:rPr>
        <w:t>」。</w:t>
      </w:r>
    </w:p>
    <w:p w:rsidR="00850CF1" w:rsidRDefault="00850CF1" w:rsidP="00850CF1">
      <w:pPr>
        <w:ind w:leftChars="450" w:left="108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癸二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過戒、定而修習智慧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七、持淨戒的，不但「</w:t>
      </w:r>
      <w:r w:rsidRPr="003B35D0">
        <w:rPr>
          <w:rFonts w:ascii="標楷體" w:eastAsia="標楷體" w:hAnsi="標楷體" w:hint="eastAsia"/>
        </w:rPr>
        <w:t>不</w:t>
      </w:r>
      <w:r w:rsidRPr="00663358">
        <w:rPr>
          <w:rFonts w:ascii="標楷體" w:eastAsia="標楷體" w:hAnsi="標楷體" w:hint="eastAsia"/>
          <w:b/>
          <w:bCs/>
        </w:rPr>
        <w:t>以戒為最</w:t>
      </w:r>
      <w:r>
        <w:rPr>
          <w:rFonts w:hint="eastAsia"/>
        </w:rPr>
        <w:t>」上，也「</w:t>
      </w:r>
      <w:r w:rsidRPr="00663358">
        <w:rPr>
          <w:rFonts w:ascii="標楷體" w:eastAsia="標楷體" w:hAnsi="標楷體" w:hint="eastAsia"/>
          <w:b/>
          <w:bCs/>
        </w:rPr>
        <w:t>不貴</w:t>
      </w:r>
      <w:r>
        <w:rPr>
          <w:rFonts w:hint="eastAsia"/>
        </w:rPr>
        <w:t>」重「</w:t>
      </w:r>
      <w:r w:rsidRPr="00A82F59">
        <w:rPr>
          <w:rFonts w:cs="Times Ext Roman"/>
          <w:sz w:val="22"/>
          <w:shd w:val="pct15" w:color="auto" w:fill="FFFFFF"/>
        </w:rPr>
        <w:t>（</w:t>
      </w:r>
      <w:r w:rsidRPr="00A82F59">
        <w:rPr>
          <w:rFonts w:cs="Times Ext Roman"/>
          <w:sz w:val="22"/>
          <w:shd w:val="pct15" w:color="auto" w:fill="FFFFFF"/>
        </w:rPr>
        <w:t>p.</w:t>
      </w:r>
      <w:r>
        <w:rPr>
          <w:rFonts w:cs="Times Ext Roman"/>
          <w:sz w:val="22"/>
          <w:shd w:val="pct15" w:color="auto" w:fill="FFFFFF"/>
        </w:rPr>
        <w:t>241</w:t>
      </w:r>
      <w:r w:rsidRPr="00A82F59">
        <w:rPr>
          <w:rFonts w:cs="Times Ext Roman"/>
          <w:sz w:val="22"/>
          <w:shd w:val="pct15" w:color="auto" w:fill="FFFFFF"/>
        </w:rPr>
        <w:t>）</w:t>
      </w:r>
      <w:r w:rsidRPr="00663358">
        <w:rPr>
          <w:rFonts w:ascii="標楷體" w:eastAsia="標楷體" w:hAnsi="標楷體" w:hint="eastAsia"/>
          <w:b/>
          <w:bCs/>
        </w:rPr>
        <w:t>三昧</w:t>
      </w:r>
      <w:r>
        <w:rPr>
          <w:rFonts w:hint="eastAsia"/>
        </w:rPr>
        <w:t>」。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三昧是梵語，義譯等持，即正定。</w:t>
      </w:r>
      <w:r>
        <w:rPr>
          <w:rStyle w:val="FootnoteReference"/>
        </w:rPr>
        <w:footnoteReference w:id="125"/>
      </w:r>
      <w:r>
        <w:rPr>
          <w:rFonts w:hint="eastAsia"/>
        </w:rPr>
        <w:t>戒是世界悉檀，定是共世間學。如沒有中觀相應，都只是世間生死法，那有什麼可貴呢？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所以，能超「</w:t>
      </w:r>
      <w:r w:rsidRPr="0058150D">
        <w:rPr>
          <w:rFonts w:ascii="標楷體" w:eastAsia="標楷體" w:hAnsi="標楷體" w:hint="eastAsia"/>
          <w:b/>
          <w:bCs/>
        </w:rPr>
        <w:t>過此</w:t>
      </w:r>
      <w:r>
        <w:rPr>
          <w:rFonts w:hint="eastAsia"/>
        </w:rPr>
        <w:t>」戒定「</w:t>
      </w:r>
      <w:r w:rsidRPr="0058150D">
        <w:rPr>
          <w:rFonts w:ascii="標楷體" w:eastAsia="標楷體" w:hAnsi="標楷體" w:hint="eastAsia"/>
          <w:b/>
          <w:bCs/>
        </w:rPr>
        <w:t>二事</w:t>
      </w:r>
      <w:r>
        <w:rPr>
          <w:rFonts w:hint="eastAsia"/>
        </w:rPr>
        <w:t>」，而「</w:t>
      </w:r>
      <w:r w:rsidRPr="0058150D">
        <w:rPr>
          <w:rFonts w:ascii="標楷體" w:eastAsia="標楷體" w:hAnsi="標楷體" w:hint="eastAsia"/>
          <w:b/>
          <w:bCs/>
        </w:rPr>
        <w:t>修習於智慧</w:t>
      </w:r>
      <w:r>
        <w:rPr>
          <w:rFonts w:hint="eastAsia"/>
        </w:rPr>
        <w:t>」。這不是世俗的事相的智慧，是勝義觀慧，以觀一切法畢竟「</w:t>
      </w:r>
      <w:r w:rsidRPr="0058150D">
        <w:rPr>
          <w:rFonts w:ascii="標楷體" w:eastAsia="標楷體" w:hAnsi="標楷體" w:hint="eastAsia"/>
          <w:b/>
          <w:bCs/>
        </w:rPr>
        <w:t>空寂無所有</w:t>
      </w:r>
      <w:r>
        <w:rPr>
          <w:rFonts w:hint="eastAsia"/>
        </w:rPr>
        <w:t>」為法門的。</w:t>
      </w:r>
      <w:r>
        <w:rPr>
          <w:rStyle w:val="FootnoteReference"/>
        </w:rPr>
        <w:footnoteReference w:id="126"/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如能證入空寂無所有，那就是三乘「</w:t>
      </w:r>
      <w:r w:rsidRPr="0058150D">
        <w:rPr>
          <w:rFonts w:ascii="標楷體" w:eastAsia="標楷體" w:hAnsi="標楷體" w:hint="eastAsia"/>
          <w:b/>
          <w:bCs/>
        </w:rPr>
        <w:t>諸聖賢之</w:t>
      </w:r>
      <w:r>
        <w:rPr>
          <w:rFonts w:hint="eastAsia"/>
        </w:rPr>
        <w:t>」聖「</w:t>
      </w:r>
      <w:r w:rsidRPr="0058150D">
        <w:rPr>
          <w:rFonts w:ascii="標楷體" w:eastAsia="標楷體" w:hAnsi="標楷體" w:hint="eastAsia"/>
          <w:b/>
          <w:bCs/>
        </w:rPr>
        <w:t>性</w:t>
      </w:r>
      <w:r>
        <w:rPr>
          <w:rFonts w:hint="eastAsia"/>
        </w:rPr>
        <w:t>」。能這樣，才「</w:t>
      </w:r>
      <w:r w:rsidRPr="0058150D">
        <w:rPr>
          <w:rFonts w:ascii="標楷體" w:eastAsia="標楷體" w:hAnsi="標楷體" w:hint="eastAsia"/>
          <w:b/>
          <w:bCs/>
        </w:rPr>
        <w:t>是清淨持戒</w:t>
      </w:r>
      <w:r>
        <w:rPr>
          <w:rFonts w:hint="eastAsia"/>
        </w:rPr>
        <w:t>」，為十方「</w:t>
      </w:r>
      <w:r w:rsidRPr="0058150D">
        <w:rPr>
          <w:rFonts w:ascii="標楷體" w:eastAsia="標楷體" w:hAnsi="標楷體" w:hint="eastAsia"/>
          <w:b/>
          <w:bCs/>
        </w:rPr>
        <w:t>諸佛所稱讚</w:t>
      </w:r>
      <w:r>
        <w:rPr>
          <w:rFonts w:hint="eastAsia"/>
        </w:rPr>
        <w:t>」。</w:t>
      </w:r>
    </w:p>
    <w:p w:rsidR="00850CF1" w:rsidRDefault="00850CF1" w:rsidP="00850CF1">
      <w:pPr>
        <w:ind w:leftChars="450" w:left="108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癸三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具無我慧，信解甚深空義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八、這樣的依戒而修慧，在智慧「</w:t>
      </w:r>
      <w:r w:rsidRPr="0058150D">
        <w:rPr>
          <w:rFonts w:ascii="標楷體" w:eastAsia="標楷體" w:hAnsi="標楷體" w:hint="eastAsia"/>
          <w:b/>
          <w:bCs/>
        </w:rPr>
        <w:t>心</w:t>
      </w:r>
      <w:r>
        <w:rPr>
          <w:rFonts w:hint="eastAsia"/>
        </w:rPr>
        <w:t>」中，即能「</w:t>
      </w:r>
      <w:r w:rsidRPr="0058150D">
        <w:rPr>
          <w:rFonts w:ascii="標楷體" w:eastAsia="標楷體" w:hAnsi="標楷體" w:hint="eastAsia"/>
          <w:b/>
          <w:bCs/>
        </w:rPr>
        <w:t>解脫身見</w:t>
      </w:r>
      <w:r>
        <w:rPr>
          <w:rFonts w:hint="eastAsia"/>
        </w:rPr>
        <w:t>」。不為我見所繫縛，且更能「</w:t>
      </w:r>
      <w:r w:rsidRPr="0058150D">
        <w:rPr>
          <w:rFonts w:ascii="標楷體" w:eastAsia="標楷體" w:hAnsi="標楷體" w:hint="eastAsia"/>
          <w:b/>
          <w:bCs/>
        </w:rPr>
        <w:t>除滅我我所</w:t>
      </w:r>
      <w:r>
        <w:rPr>
          <w:rFonts w:hint="eastAsia"/>
        </w:rPr>
        <w:t>」而不起。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這樣的無我慧，能深徹「</w:t>
      </w:r>
      <w:r w:rsidRPr="0058150D">
        <w:rPr>
          <w:rFonts w:ascii="標楷體" w:eastAsia="標楷體" w:hAnsi="標楷體" w:hint="eastAsia"/>
          <w:b/>
          <w:bCs/>
        </w:rPr>
        <w:t>信解於諸佛所行</w:t>
      </w:r>
      <w:r>
        <w:rPr>
          <w:rFonts w:hint="eastAsia"/>
        </w:rPr>
        <w:t>」的「</w:t>
      </w:r>
      <w:r w:rsidRPr="0058150D">
        <w:rPr>
          <w:rFonts w:ascii="標楷體" w:eastAsia="標楷體" w:hAnsi="標楷體" w:hint="eastAsia"/>
          <w:b/>
          <w:bCs/>
        </w:rPr>
        <w:t>空寂法</w:t>
      </w:r>
      <w:r>
        <w:rPr>
          <w:rFonts w:hint="eastAsia"/>
        </w:rPr>
        <w:t>」。這樣的「</w:t>
      </w:r>
      <w:r w:rsidRPr="0058150D">
        <w:rPr>
          <w:rFonts w:ascii="標楷體" w:eastAsia="標楷體" w:hAnsi="標楷體" w:hint="eastAsia"/>
          <w:b/>
          <w:bCs/>
        </w:rPr>
        <w:t>持聖戒</w:t>
      </w:r>
      <w:r>
        <w:rPr>
          <w:rFonts w:hint="eastAsia"/>
        </w:rPr>
        <w:t>」，「</w:t>
      </w:r>
      <w:r w:rsidRPr="0058150D">
        <w:rPr>
          <w:rFonts w:ascii="標楷體" w:eastAsia="標楷體" w:hAnsi="標楷體" w:hint="eastAsia"/>
          <w:b/>
          <w:bCs/>
        </w:rPr>
        <w:t>為</w:t>
      </w:r>
      <w:r>
        <w:rPr>
          <w:rFonts w:hint="eastAsia"/>
        </w:rPr>
        <w:t>」一切中最上妙的，「</w:t>
      </w:r>
      <w:r w:rsidRPr="0058150D">
        <w:rPr>
          <w:rFonts w:ascii="標楷體" w:eastAsia="標楷體" w:hAnsi="標楷體" w:hint="eastAsia"/>
          <w:b/>
          <w:bCs/>
        </w:rPr>
        <w:t>無有比</w:t>
      </w:r>
      <w:r>
        <w:rPr>
          <w:rFonts w:hint="eastAsia"/>
        </w:rPr>
        <w:t>」的了！</w:t>
      </w:r>
    </w:p>
    <w:p w:rsidR="00850CF1" w:rsidRDefault="00850CF1" w:rsidP="00850CF1">
      <w:pPr>
        <w:ind w:leftChars="450" w:left="108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癸四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得淨智，才能具淨戒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九、末了，總貫這一意義說：「</w:t>
      </w:r>
      <w:r w:rsidRPr="0058150D">
        <w:rPr>
          <w:rFonts w:ascii="標楷體" w:eastAsia="標楷體" w:hAnsi="標楷體" w:hint="eastAsia"/>
          <w:b/>
          <w:bCs/>
        </w:rPr>
        <w:t>依戒</w:t>
      </w:r>
      <w:r>
        <w:rPr>
          <w:rFonts w:hint="eastAsia"/>
        </w:rPr>
        <w:t>」修定，能「</w:t>
      </w:r>
      <w:r w:rsidRPr="0058150D">
        <w:rPr>
          <w:rFonts w:ascii="標楷體" w:eastAsia="標楷體" w:hAnsi="標楷體" w:hint="eastAsia"/>
          <w:b/>
          <w:bCs/>
        </w:rPr>
        <w:t>得三昧</w:t>
      </w:r>
      <w:r>
        <w:rPr>
          <w:rFonts w:hint="eastAsia"/>
        </w:rPr>
        <w:t>」；依「</w:t>
      </w:r>
      <w:r w:rsidRPr="0058150D">
        <w:rPr>
          <w:rFonts w:ascii="標楷體" w:eastAsia="標楷體" w:hAnsi="標楷體" w:hint="eastAsia"/>
          <w:b/>
          <w:bCs/>
        </w:rPr>
        <w:t>三昧能修</w:t>
      </w:r>
      <w:r>
        <w:rPr>
          <w:rFonts w:hint="eastAsia"/>
        </w:rPr>
        <w:t>」勝義觀「</w:t>
      </w:r>
      <w:r w:rsidRPr="0058150D">
        <w:rPr>
          <w:rFonts w:ascii="標楷體" w:eastAsia="標楷體" w:hAnsi="標楷體" w:hint="eastAsia"/>
          <w:b/>
          <w:bCs/>
        </w:rPr>
        <w:t>慧</w:t>
      </w:r>
      <w:r>
        <w:rPr>
          <w:rFonts w:hint="eastAsia"/>
        </w:rPr>
        <w:t>」。與定相應的，名修所成慧。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「</w:t>
      </w:r>
      <w:r w:rsidRPr="0058150D">
        <w:rPr>
          <w:rFonts w:ascii="標楷體" w:eastAsia="標楷體" w:hAnsi="標楷體" w:hint="eastAsia"/>
          <w:b/>
          <w:bCs/>
        </w:rPr>
        <w:t>依因</w:t>
      </w:r>
      <w:r>
        <w:rPr>
          <w:rFonts w:hint="eastAsia"/>
        </w:rPr>
        <w:t>」此「</w:t>
      </w:r>
      <w:r w:rsidRPr="0058150D">
        <w:rPr>
          <w:rFonts w:ascii="標楷體" w:eastAsia="標楷體" w:hAnsi="標楷體" w:hint="eastAsia"/>
          <w:b/>
          <w:bCs/>
        </w:rPr>
        <w:t>所修慧</w:t>
      </w:r>
      <w:r>
        <w:rPr>
          <w:rFonts w:hint="eastAsia"/>
        </w:rPr>
        <w:t>」，能「</w:t>
      </w:r>
      <w:r w:rsidRPr="0058150D">
        <w:rPr>
          <w:rFonts w:ascii="標楷體" w:eastAsia="標楷體" w:hAnsi="標楷體" w:hint="eastAsia"/>
          <w:b/>
          <w:bCs/>
        </w:rPr>
        <w:t>逮得於淨智</w:t>
      </w:r>
      <w:r>
        <w:rPr>
          <w:rFonts w:hint="eastAsia"/>
        </w:rPr>
        <w:t>」</w:t>
      </w:r>
      <w:r>
        <w:rPr>
          <w:rFonts w:ascii="新細明體" w:hAnsi="新細明體" w:hint="eastAsia"/>
        </w:rPr>
        <w:t>――</w:t>
      </w:r>
      <w:r>
        <w:rPr>
          <w:rFonts w:hint="eastAsia"/>
        </w:rPr>
        <w:t>無漏的聖智。</w:t>
      </w:r>
      <w:r>
        <w:rPr>
          <w:rStyle w:val="FootnoteReference"/>
        </w:rPr>
        <w:footnoteReference w:id="127"/>
      </w:r>
      <w:r>
        <w:rPr>
          <w:rFonts w:hint="eastAsia"/>
        </w:rPr>
        <w:t>「</w:t>
      </w:r>
      <w:r w:rsidRPr="0058150D">
        <w:rPr>
          <w:rFonts w:ascii="標楷體" w:eastAsia="標楷體" w:hAnsi="標楷體" w:hint="eastAsia"/>
          <w:b/>
          <w:bCs/>
        </w:rPr>
        <w:t>已得淨智</w:t>
      </w:r>
      <w:r>
        <w:rPr>
          <w:rFonts w:hint="eastAsia"/>
        </w:rPr>
        <w:t>」的，能所並寂，才是「</w:t>
      </w:r>
      <w:r w:rsidRPr="0058150D">
        <w:rPr>
          <w:rFonts w:ascii="標楷體" w:eastAsia="標楷體" w:hAnsi="標楷體" w:hint="eastAsia"/>
          <w:b/>
          <w:bCs/>
        </w:rPr>
        <w:t>具足清淨戒</w:t>
      </w:r>
      <w:r>
        <w:rPr>
          <w:rFonts w:hint="eastAsia"/>
        </w:rPr>
        <w:t>」。</w:t>
      </w:r>
    </w:p>
    <w:p w:rsidR="00850CF1" w:rsidRDefault="00850CF1" w:rsidP="00850CF1">
      <w:pPr>
        <w:ind w:leftChars="350" w:left="840"/>
        <w:outlineLvl w:val="7"/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辛四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結說</w:t>
      </w:r>
    </w:p>
    <w:p w:rsidR="00850CF1" w:rsidRDefault="00850CF1" w:rsidP="00850CF1">
      <w:pPr>
        <w:spacing w:afterLines="30" w:after="108"/>
        <w:ind w:leftChars="350" w:left="840"/>
      </w:pPr>
      <w:r>
        <w:rPr>
          <w:rFonts w:hint="eastAsia"/>
        </w:rPr>
        <w:t>從如來的重頌來說，如來讚揚道共戒，而確認為應依戒而定，依定而慧</w:t>
      </w:r>
      <w:r w:rsidRPr="00A82F59">
        <w:rPr>
          <w:rFonts w:cs="Times Ext Roman"/>
          <w:sz w:val="22"/>
          <w:shd w:val="pct15" w:color="auto" w:fill="FFFFFF"/>
        </w:rPr>
        <w:t>（</w:t>
      </w:r>
      <w:r w:rsidRPr="00A82F59">
        <w:rPr>
          <w:rFonts w:cs="Times Ext Roman"/>
          <w:sz w:val="22"/>
          <w:shd w:val="pct15" w:color="auto" w:fill="FFFFFF"/>
        </w:rPr>
        <w:t>p.</w:t>
      </w:r>
      <w:r>
        <w:rPr>
          <w:rFonts w:cs="Times Ext Roman"/>
          <w:sz w:val="22"/>
          <w:shd w:val="pct15" w:color="auto" w:fill="FFFFFF"/>
        </w:rPr>
        <w:t>242</w:t>
      </w:r>
      <w:r w:rsidRPr="00A82F59">
        <w:rPr>
          <w:rFonts w:cs="Times Ext Roman"/>
          <w:sz w:val="22"/>
          <w:shd w:val="pct15" w:color="auto" w:fill="FFFFFF"/>
        </w:rPr>
        <w:t>）</w:t>
      </w:r>
      <w:r>
        <w:rPr>
          <w:rFonts w:hint="eastAsia"/>
        </w:rPr>
        <w:t>，三學的次第增上不可廢，但不宜拘守於戒定。</w:t>
      </w:r>
    </w:p>
    <w:p w:rsidR="00850CF1" w:rsidRDefault="00850CF1" w:rsidP="00850CF1">
      <w:pPr>
        <w:spacing w:afterLines="30" w:after="108"/>
        <w:ind w:leftChars="350" w:left="840"/>
      </w:pPr>
      <w:r>
        <w:rPr>
          <w:rFonts w:hint="eastAsia"/>
        </w:rPr>
        <w:t>這樣的圓滿清淨持戒，顯示了戒學與慧學的合一，法毘奈耶不二。</w:t>
      </w:r>
      <w:r>
        <w:rPr>
          <w:rStyle w:val="FootnoteReference"/>
        </w:rPr>
        <w:footnoteReference w:id="128"/>
      </w:r>
      <w:r>
        <w:rPr>
          <w:rFonts w:hint="eastAsia"/>
        </w:rPr>
        <w:t>這樣的戒，才是正法，才是如來所稱讚的。</w:t>
      </w:r>
    </w:p>
    <w:p w:rsidR="00850CF1" w:rsidRPr="0029136C" w:rsidRDefault="00850CF1" w:rsidP="00850CF1">
      <w:pPr>
        <w:ind w:leftChars="150" w:left="360"/>
        <w:outlineLvl w:val="3"/>
        <w:rPr>
          <w:rFonts w:ascii="新細明體" w:hAnsi="新細明體"/>
          <w:b/>
          <w:sz w:val="22"/>
          <w:szCs w:val="24"/>
          <w:bdr w:val="single" w:sz="4" w:space="0" w:color="auto"/>
          <w:shd w:val="pct15" w:color="auto" w:fill="FFFFFF"/>
        </w:rPr>
      </w:pPr>
      <w:r w:rsidRPr="0029136C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丁</w:t>
      </w: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 xml:space="preserve">二 </w:t>
      </w:r>
      <w:r w:rsidRPr="0029136C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當機蒙益</w:t>
      </w:r>
    </w:p>
    <w:p w:rsidR="00850CF1" w:rsidRPr="009D35CA" w:rsidRDefault="00850CF1" w:rsidP="00850CF1">
      <w:pPr>
        <w:ind w:leftChars="200" w:left="480"/>
        <w:outlineLvl w:val="4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戊一</w:t>
      </w:r>
      <w:r w:rsidRPr="009D35CA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舉經</w:t>
      </w:r>
    </w:p>
    <w:p w:rsidR="00850CF1" w:rsidRPr="00677B4C" w:rsidRDefault="00850CF1" w:rsidP="00850CF1">
      <w:pPr>
        <w:spacing w:afterLines="30" w:after="108"/>
        <w:ind w:leftChars="200" w:left="480"/>
        <w:rPr>
          <w:rFonts w:ascii="標楷體" w:eastAsia="標楷體" w:hAnsi="標楷體"/>
          <w:b/>
          <w:bCs/>
        </w:rPr>
      </w:pPr>
      <w:r w:rsidRPr="00677B4C">
        <w:rPr>
          <w:rFonts w:ascii="標楷體" w:eastAsia="標楷體" w:hAnsi="標楷體" w:hint="eastAsia"/>
          <w:b/>
          <w:bCs/>
        </w:rPr>
        <w:t>說是語時，五百比丘不受諸法，心得解脫。三萬二千人遠塵離垢，得法眼淨。</w:t>
      </w:r>
    </w:p>
    <w:p w:rsidR="00850CF1" w:rsidRPr="009D35CA" w:rsidRDefault="00850CF1" w:rsidP="00850CF1">
      <w:pPr>
        <w:ind w:leftChars="200" w:left="480"/>
        <w:outlineLvl w:val="4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戊二</w:t>
      </w:r>
      <w:r w:rsidRPr="009D35CA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略述當機眾得益之情況</w:t>
      </w:r>
    </w:p>
    <w:p w:rsidR="00850CF1" w:rsidRDefault="00850CF1" w:rsidP="00850CF1">
      <w:pPr>
        <w:spacing w:afterLines="30" w:after="108"/>
        <w:ind w:leftChars="200" w:left="480"/>
      </w:pPr>
      <w:r>
        <w:rPr>
          <w:rFonts w:hint="eastAsia"/>
        </w:rPr>
        <w:t>如來宣說真實的聲聞法門，這裡已告一段落。如來說法，是不會沒有義利的，</w:t>
      </w:r>
      <w:r>
        <w:rPr>
          <w:rStyle w:val="FootnoteReference"/>
        </w:rPr>
        <w:footnoteReference w:id="129"/>
      </w:r>
      <w:r>
        <w:rPr>
          <w:rFonts w:hint="eastAsia"/>
        </w:rPr>
        <w:t>所以再敘述當時聲聞學者得益的情形。</w:t>
      </w:r>
    </w:p>
    <w:p w:rsidR="00850CF1" w:rsidRDefault="00850CF1" w:rsidP="00850CF1">
      <w:pPr>
        <w:spacing w:afterLines="30" w:after="108"/>
        <w:ind w:leftChars="200" w:left="480"/>
      </w:pPr>
      <w:r>
        <w:rPr>
          <w:rFonts w:hint="eastAsia"/>
        </w:rPr>
        <w:t>經典的結集者，敘述當時法會的情形說：</w:t>
      </w:r>
    </w:p>
    <w:p w:rsidR="00850CF1" w:rsidRPr="009D35CA" w:rsidRDefault="00850CF1" w:rsidP="00850CF1">
      <w:pPr>
        <w:ind w:leftChars="250" w:left="600"/>
        <w:outlineLvl w:val="5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己一</w:t>
      </w:r>
      <w:r w:rsidRPr="009D35CA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五百比丘心得解脫</w:t>
      </w:r>
    </w:p>
    <w:p w:rsidR="00850CF1" w:rsidRDefault="00850CF1" w:rsidP="00850CF1">
      <w:pPr>
        <w:spacing w:afterLines="30" w:after="108"/>
        <w:ind w:leftChars="250" w:left="600"/>
      </w:pPr>
      <w:r>
        <w:rPr>
          <w:rFonts w:hint="eastAsia"/>
        </w:rPr>
        <w:t>如來「</w:t>
      </w:r>
      <w:r w:rsidRPr="00FD2FCA">
        <w:rPr>
          <w:rFonts w:ascii="標楷體" w:eastAsia="標楷體" w:hAnsi="標楷體" w:hint="eastAsia"/>
          <w:b/>
          <w:bCs/>
        </w:rPr>
        <w:t>說是</w:t>
      </w:r>
      <w:r>
        <w:rPr>
          <w:rFonts w:hint="eastAsia"/>
        </w:rPr>
        <w:t>」</w:t>
      </w:r>
      <w:r>
        <w:rPr>
          <w:rFonts w:ascii="新細明體" w:hAnsi="新細明體" w:hint="eastAsia"/>
        </w:rPr>
        <w:t>――</w:t>
      </w:r>
      <w:r>
        <w:rPr>
          <w:rFonts w:hint="eastAsia"/>
        </w:rPr>
        <w:t>上面這些法「</w:t>
      </w:r>
      <w:r w:rsidRPr="00FD2FCA">
        <w:rPr>
          <w:rFonts w:ascii="標楷體" w:eastAsia="標楷體" w:hAnsi="標楷體" w:hint="eastAsia"/>
          <w:b/>
          <w:bCs/>
        </w:rPr>
        <w:t>語時</w:t>
      </w:r>
      <w:r>
        <w:rPr>
          <w:rFonts w:hint="eastAsia"/>
        </w:rPr>
        <w:t>」，有「</w:t>
      </w:r>
      <w:r w:rsidRPr="00FD2FCA">
        <w:rPr>
          <w:rFonts w:ascii="標楷體" w:eastAsia="標楷體" w:hAnsi="標楷體" w:hint="eastAsia"/>
          <w:b/>
          <w:bCs/>
        </w:rPr>
        <w:t>五百比丘</w:t>
      </w:r>
      <w:r>
        <w:rPr>
          <w:rFonts w:hint="eastAsia"/>
        </w:rPr>
        <w:t>」，當下「</w:t>
      </w:r>
      <w:r w:rsidRPr="00FD2FCA">
        <w:rPr>
          <w:rFonts w:ascii="標楷體" w:eastAsia="標楷體" w:hAnsi="標楷體" w:hint="eastAsia"/>
          <w:b/>
          <w:bCs/>
        </w:rPr>
        <w:t>不受</w:t>
      </w:r>
      <w:r>
        <w:rPr>
          <w:rFonts w:hint="eastAsia"/>
        </w:rPr>
        <w:t>（取）</w:t>
      </w:r>
      <w:r w:rsidRPr="00FD2FCA">
        <w:rPr>
          <w:rFonts w:ascii="標楷體" w:eastAsia="標楷體" w:hAnsi="標楷體" w:hint="eastAsia"/>
          <w:b/>
          <w:bCs/>
        </w:rPr>
        <w:t>諸法</w:t>
      </w:r>
      <w:r>
        <w:rPr>
          <w:rFonts w:hint="eastAsia"/>
        </w:rPr>
        <w:t>」。於一切法不再有所取著，而「</w:t>
      </w:r>
      <w:r w:rsidRPr="00FD2FCA">
        <w:rPr>
          <w:rFonts w:ascii="標楷體" w:eastAsia="標楷體" w:hAnsi="標楷體" w:hint="eastAsia"/>
          <w:b/>
          <w:bCs/>
        </w:rPr>
        <w:t>心得解脫</w:t>
      </w:r>
      <w:r>
        <w:rPr>
          <w:rFonts w:hint="eastAsia"/>
        </w:rPr>
        <w:t>」。</w:t>
      </w:r>
    </w:p>
    <w:p w:rsidR="00850CF1" w:rsidRDefault="00850CF1" w:rsidP="00850CF1">
      <w:pPr>
        <w:spacing w:afterLines="30" w:after="108"/>
        <w:ind w:leftChars="250" w:left="600"/>
      </w:pPr>
      <w:r>
        <w:rPr>
          <w:rFonts w:hint="eastAsia"/>
        </w:rPr>
        <w:t>經典中，或說「</w:t>
      </w:r>
      <w:r w:rsidRPr="00B040DF">
        <w:rPr>
          <w:rFonts w:ascii="標楷體" w:eastAsia="標楷體" w:hAnsi="標楷體" w:hint="eastAsia"/>
        </w:rPr>
        <w:t>離貪欲故，心得解脫；離無明故，慧得解脫</w:t>
      </w:r>
      <w:r>
        <w:rPr>
          <w:rFonts w:hint="eastAsia"/>
        </w:rPr>
        <w:t>」；</w:t>
      </w:r>
      <w:r>
        <w:rPr>
          <w:rStyle w:val="FootnoteReference"/>
        </w:rPr>
        <w:footnoteReference w:id="130"/>
      </w:r>
      <w:r>
        <w:rPr>
          <w:rFonts w:hint="eastAsia"/>
        </w:rPr>
        <w:t>或簡要說：「</w:t>
      </w:r>
      <w:r w:rsidRPr="00B040DF">
        <w:rPr>
          <w:rFonts w:ascii="標楷體" w:eastAsia="標楷體" w:hAnsi="標楷體" w:hint="eastAsia"/>
        </w:rPr>
        <w:t>心得解脫</w:t>
      </w:r>
      <w:r>
        <w:rPr>
          <w:rFonts w:hint="eastAsia"/>
        </w:rPr>
        <w:t>」，這都指證得聲聞究竟的阿羅漢果說。</w:t>
      </w:r>
      <w:r>
        <w:rPr>
          <w:rStyle w:val="FootnoteReference"/>
        </w:rPr>
        <w:footnoteReference w:id="131"/>
      </w:r>
    </w:p>
    <w:p w:rsidR="00850CF1" w:rsidRDefault="00850CF1" w:rsidP="00850CF1">
      <w:pPr>
        <w:spacing w:afterLines="30" w:after="108"/>
        <w:ind w:leftChars="250" w:left="600"/>
      </w:pPr>
      <w:r>
        <w:rPr>
          <w:rFonts w:hint="eastAsia"/>
        </w:rPr>
        <w:t>阿羅漢，離見修所斷一切煩惱，心得解脫自在，不再為煩惱及世法所拘礙。</w:t>
      </w:r>
      <w:r>
        <w:rPr>
          <w:rStyle w:val="FootnoteReference"/>
        </w:rPr>
        <w:footnoteReference w:id="132"/>
      </w:r>
    </w:p>
    <w:p w:rsidR="00850CF1" w:rsidRPr="009D35CA" w:rsidRDefault="00850CF1" w:rsidP="00850CF1">
      <w:pPr>
        <w:ind w:leftChars="250" w:left="600"/>
        <w:outlineLvl w:val="5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己二</w:t>
      </w:r>
      <w:r w:rsidRPr="009D35CA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三萬二千人得法眼淨</w:t>
      </w:r>
    </w:p>
    <w:p w:rsidR="00850CF1" w:rsidRDefault="00850CF1" w:rsidP="00850CF1">
      <w:pPr>
        <w:spacing w:afterLines="30" w:after="108"/>
        <w:ind w:leftChars="250" w:left="600"/>
      </w:pPr>
      <w:r>
        <w:rPr>
          <w:rFonts w:hint="eastAsia"/>
        </w:rPr>
        <w:t>此外，還有「</w:t>
      </w:r>
      <w:r w:rsidRPr="00FD2FCA">
        <w:rPr>
          <w:rFonts w:ascii="標楷體" w:eastAsia="標楷體" w:hAnsi="標楷體" w:hint="eastAsia"/>
          <w:b/>
          <w:bCs/>
        </w:rPr>
        <w:t>三萬二千人</w:t>
      </w:r>
      <w:r>
        <w:rPr>
          <w:rFonts w:hint="eastAsia"/>
        </w:rPr>
        <w:t>」，聽</w:t>
      </w:r>
      <w:r w:rsidRPr="00A82F59">
        <w:rPr>
          <w:rFonts w:cs="Times Ext Roman"/>
          <w:sz w:val="22"/>
          <w:shd w:val="pct15" w:color="auto" w:fill="FFFFFF"/>
        </w:rPr>
        <w:t>（</w:t>
      </w:r>
      <w:r w:rsidRPr="00A82F59">
        <w:rPr>
          <w:rFonts w:cs="Times Ext Roman"/>
          <w:sz w:val="22"/>
          <w:shd w:val="pct15" w:color="auto" w:fill="FFFFFF"/>
        </w:rPr>
        <w:t>p.</w:t>
      </w:r>
      <w:r>
        <w:rPr>
          <w:rFonts w:cs="Times Ext Roman"/>
          <w:sz w:val="22"/>
          <w:shd w:val="pct15" w:color="auto" w:fill="FFFFFF"/>
        </w:rPr>
        <w:t>243</w:t>
      </w:r>
      <w:r w:rsidRPr="00A82F59">
        <w:rPr>
          <w:rFonts w:cs="Times Ext Roman"/>
          <w:sz w:val="22"/>
          <w:shd w:val="pct15" w:color="auto" w:fill="FFFFFF"/>
        </w:rPr>
        <w:t>）</w:t>
      </w:r>
      <w:r>
        <w:rPr>
          <w:rFonts w:hint="eastAsia"/>
        </w:rPr>
        <w:t>了佛的開示，也「</w:t>
      </w:r>
      <w:r w:rsidRPr="00FD2FCA">
        <w:rPr>
          <w:rFonts w:ascii="標楷體" w:eastAsia="標楷體" w:hAnsi="標楷體" w:hint="eastAsia"/>
          <w:b/>
          <w:bCs/>
        </w:rPr>
        <w:t>遠塵離垢</w:t>
      </w:r>
      <w:r>
        <w:rPr>
          <w:rFonts w:hint="eastAsia"/>
        </w:rPr>
        <w:t>」。</w:t>
      </w:r>
    </w:p>
    <w:p w:rsidR="00850CF1" w:rsidRDefault="00850CF1" w:rsidP="00850CF1">
      <w:pPr>
        <w:spacing w:afterLines="30" w:after="108"/>
        <w:ind w:leftChars="250" w:left="600"/>
      </w:pPr>
      <w:r>
        <w:rPr>
          <w:rFonts w:hint="eastAsia"/>
        </w:rPr>
        <w:t>斷除見所斷的煩惱（簡稱三結），名</w:t>
      </w:r>
      <w:r w:rsidRPr="00572C9B">
        <w:rPr>
          <w:rFonts w:ascii="標楷體" w:eastAsia="標楷體" w:hAnsi="標楷體" w:hint="eastAsia"/>
        </w:rPr>
        <w:t>遠塵</w:t>
      </w:r>
      <w:r>
        <w:rPr>
          <w:rFonts w:hint="eastAsia"/>
        </w:rPr>
        <w:t>。</w:t>
      </w:r>
    </w:p>
    <w:p w:rsidR="00850CF1" w:rsidRDefault="00850CF1" w:rsidP="00850CF1">
      <w:pPr>
        <w:spacing w:afterLines="30" w:after="108"/>
        <w:ind w:leftChars="250" w:left="600"/>
      </w:pPr>
      <w:r>
        <w:rPr>
          <w:rFonts w:hint="eastAsia"/>
        </w:rPr>
        <w:t>不起感生死報果的雜染業，名</w:t>
      </w:r>
      <w:r w:rsidRPr="00572C9B">
        <w:rPr>
          <w:rFonts w:ascii="標楷體" w:eastAsia="標楷體" w:hAnsi="標楷體" w:hint="eastAsia"/>
        </w:rPr>
        <w:t>離垢</w:t>
      </w:r>
      <w:r>
        <w:rPr>
          <w:rFonts w:hint="eastAsia"/>
        </w:rPr>
        <w:t>。</w:t>
      </w:r>
    </w:p>
    <w:p w:rsidR="00850CF1" w:rsidRDefault="00850CF1" w:rsidP="00850CF1">
      <w:pPr>
        <w:spacing w:afterLines="30" w:after="108"/>
        <w:ind w:leftChars="250" w:left="600"/>
      </w:pPr>
      <w:r>
        <w:rPr>
          <w:rFonts w:hint="eastAsia"/>
        </w:rPr>
        <w:t>那時般若現前，與正法</w:t>
      </w:r>
      <w:r>
        <w:rPr>
          <w:rFonts w:ascii="新細明體" w:hAnsi="新細明體" w:hint="eastAsia"/>
        </w:rPr>
        <w:t>――</w:t>
      </w:r>
      <w:r>
        <w:rPr>
          <w:rFonts w:hint="eastAsia"/>
        </w:rPr>
        <w:t>我空法空性相應，名「</w:t>
      </w:r>
      <w:r w:rsidRPr="00FD2FCA">
        <w:rPr>
          <w:rFonts w:ascii="標楷體" w:eastAsia="標楷體" w:hAnsi="標楷體" w:hint="eastAsia"/>
          <w:b/>
          <w:bCs/>
        </w:rPr>
        <w:t>得法眼淨</w:t>
      </w:r>
      <w:r>
        <w:rPr>
          <w:rFonts w:hint="eastAsia"/>
        </w:rPr>
        <w:t>」。</w:t>
      </w:r>
    </w:p>
    <w:p w:rsidR="00850CF1" w:rsidRDefault="00850CF1" w:rsidP="00850CF1">
      <w:pPr>
        <w:spacing w:afterLines="30" w:after="108"/>
        <w:ind w:leftChars="250" w:left="600"/>
      </w:pPr>
      <w:r>
        <w:rPr>
          <w:rFonts w:hint="eastAsia"/>
        </w:rPr>
        <w:t>法是正法；法眼是證覺正法的智慧眼。法眼契證正法，不與染惑相應，法性清淨，智慧清淨，所以叫法眼淨。</w:t>
      </w:r>
    </w:p>
    <w:p w:rsidR="00850CF1" w:rsidRDefault="00850CF1" w:rsidP="00850CF1">
      <w:pPr>
        <w:spacing w:afterLines="30" w:after="108"/>
        <w:ind w:leftChars="250" w:left="600"/>
      </w:pPr>
      <w:r>
        <w:rPr>
          <w:rFonts w:hint="eastAsia"/>
        </w:rPr>
        <w:t>聲聞乘所說的法眼，與大乘所說（五眼之一）的法眼，多少不同，反而與慧眼相合。</w:t>
      </w:r>
      <w:r>
        <w:rPr>
          <w:rStyle w:val="FootnoteReference"/>
        </w:rPr>
        <w:footnoteReference w:id="133"/>
      </w:r>
      <w:r>
        <w:rPr>
          <w:rFonts w:hint="eastAsia"/>
        </w:rPr>
        <w:t>得法眼，約證得聲聞初果</w:t>
      </w:r>
      <w:r>
        <w:rPr>
          <w:rFonts w:ascii="新細明體" w:hAnsi="新細明體" w:hint="eastAsia"/>
        </w:rPr>
        <w:t>――</w:t>
      </w:r>
      <w:r>
        <w:rPr>
          <w:rFonts w:hint="eastAsia"/>
        </w:rPr>
        <w:t>須陀洹果說。</w:t>
      </w:r>
      <w:r>
        <w:rPr>
          <w:rStyle w:val="FootnoteReference"/>
        </w:rPr>
        <w:footnoteReference w:id="134"/>
      </w:r>
    </w:p>
    <w:p w:rsidR="00850CF1" w:rsidRPr="009D35CA" w:rsidRDefault="00850CF1" w:rsidP="00850CF1">
      <w:pPr>
        <w:ind w:leftChars="200" w:left="480"/>
        <w:outlineLvl w:val="4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戊三 </w:t>
      </w:r>
      <w:r w:rsidRPr="009D35CA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小結</w:t>
      </w:r>
    </w:p>
    <w:p w:rsidR="00850CF1" w:rsidRDefault="00850CF1" w:rsidP="00850CF1">
      <w:pPr>
        <w:spacing w:afterLines="30" w:after="108"/>
        <w:ind w:leftChars="200" w:left="480"/>
      </w:pPr>
      <w:r>
        <w:rPr>
          <w:rFonts w:hint="eastAsia"/>
        </w:rPr>
        <w:t>總之，在當時的聽眾中，五百位出家比丘眾，已證果的聖者，得了阿羅漢。</w:t>
      </w:r>
    </w:p>
    <w:p w:rsidR="00850CF1" w:rsidRDefault="00850CF1" w:rsidP="00850CF1">
      <w:pPr>
        <w:spacing w:afterLines="30" w:after="108"/>
        <w:ind w:leftChars="200" w:left="480"/>
      </w:pPr>
      <w:r>
        <w:rPr>
          <w:rFonts w:hint="eastAsia"/>
        </w:rPr>
        <w:t>還有在家或出家，沒有證悟的三萬二千人，也證得了初果。在家，出家，初學，久學，都隨機而得法益。</w:t>
      </w:r>
    </w:p>
    <w:p w:rsidR="00850CF1" w:rsidRPr="0029136C" w:rsidRDefault="00850CF1" w:rsidP="00850CF1">
      <w:pPr>
        <w:ind w:leftChars="100" w:left="240"/>
        <w:outlineLvl w:val="2"/>
        <w:rPr>
          <w:rFonts w:ascii="新細明體" w:hAnsi="新細明體"/>
          <w:b/>
          <w:sz w:val="22"/>
          <w:szCs w:val="24"/>
          <w:bdr w:val="single" w:sz="4" w:space="0" w:color="auto"/>
          <w:shd w:val="pct15" w:color="auto" w:fill="FFFFFF"/>
        </w:rPr>
      </w:pPr>
      <w:r w:rsidRPr="0029136C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丙</w:t>
      </w: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二</w:t>
      </w:r>
      <w:r w:rsidRPr="0029136C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巧說</w:t>
      </w:r>
    </w:p>
    <w:p w:rsidR="00850CF1" w:rsidRPr="0029136C" w:rsidRDefault="00850CF1" w:rsidP="00850CF1">
      <w:pPr>
        <w:ind w:leftChars="150" w:left="360"/>
        <w:outlineLvl w:val="3"/>
        <w:rPr>
          <w:rFonts w:ascii="新細明體" w:hAnsi="新細明體"/>
          <w:b/>
          <w:sz w:val="22"/>
          <w:szCs w:val="24"/>
          <w:bdr w:val="single" w:sz="4" w:space="0" w:color="auto"/>
          <w:shd w:val="pct15" w:color="auto" w:fill="FFFFFF"/>
        </w:rPr>
      </w:pPr>
      <w:r w:rsidRPr="0029136C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 xml:space="preserve">丁一 </w:t>
      </w:r>
      <w:r>
        <w:rPr>
          <w:rFonts w:ascii="新細明體" w:hAnsi="新細明體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頓根退席</w:t>
      </w:r>
    </w:p>
    <w:p w:rsidR="00850CF1" w:rsidRPr="009D35CA" w:rsidRDefault="00850CF1" w:rsidP="00850CF1">
      <w:pPr>
        <w:ind w:leftChars="200" w:left="480"/>
        <w:outlineLvl w:val="4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戊一 </w:t>
      </w:r>
      <w:r w:rsidRPr="009D35CA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舉經</w:t>
      </w:r>
    </w:p>
    <w:p w:rsidR="00850CF1" w:rsidRPr="00A13F43" w:rsidRDefault="00850CF1" w:rsidP="00850CF1">
      <w:pPr>
        <w:spacing w:afterLines="30" w:after="108"/>
        <w:ind w:leftChars="200" w:left="480"/>
        <w:rPr>
          <w:rFonts w:ascii="標楷體" w:eastAsia="標楷體" w:hAnsi="標楷體"/>
          <w:b/>
          <w:bCs/>
        </w:rPr>
      </w:pPr>
      <w:r w:rsidRPr="00A13F43">
        <w:rPr>
          <w:rFonts w:ascii="標楷體" w:eastAsia="標楷體" w:hAnsi="標楷體" w:hint="eastAsia"/>
          <w:b/>
          <w:bCs/>
        </w:rPr>
        <w:t>五百比丘聞是深法，心不信解，不能通達，從坐起去。</w:t>
      </w:r>
    </w:p>
    <w:p w:rsidR="00850CF1" w:rsidRPr="009D35CA" w:rsidRDefault="00850CF1" w:rsidP="00850CF1">
      <w:pPr>
        <w:ind w:leftChars="200" w:left="480"/>
        <w:outlineLvl w:val="4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戊二 </w:t>
      </w:r>
      <w:r w:rsidRPr="009D35CA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佛以方便，引導教化不得益眾</w:t>
      </w:r>
    </w:p>
    <w:p w:rsidR="00850CF1" w:rsidRDefault="00850CF1" w:rsidP="00850CF1">
      <w:pPr>
        <w:spacing w:afterLines="30" w:after="108"/>
        <w:ind w:leftChars="200" w:left="480"/>
      </w:pPr>
      <w:r>
        <w:rPr>
          <w:rFonts w:hint="eastAsia"/>
        </w:rPr>
        <w:t>以下為「巧說」大科。</w:t>
      </w:r>
    </w:p>
    <w:p w:rsidR="00850CF1" w:rsidRDefault="00850CF1" w:rsidP="00850CF1">
      <w:pPr>
        <w:spacing w:afterLines="30" w:after="108"/>
        <w:ind w:leftChars="200" w:left="480"/>
      </w:pPr>
      <w:r>
        <w:rPr>
          <w:rFonts w:hint="eastAsia"/>
        </w:rPr>
        <w:t>一般的正常說法，那些自以為然的小乘學者，不能得益。所以如來又別出方便善巧，來引導教化他們。</w:t>
      </w:r>
    </w:p>
    <w:p w:rsidR="00850CF1" w:rsidRPr="009D35CA" w:rsidRDefault="00850CF1" w:rsidP="00850CF1">
      <w:pPr>
        <w:ind w:leftChars="200" w:left="480"/>
        <w:outlineLvl w:val="4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戊三 </w:t>
      </w:r>
      <w:r w:rsidRPr="009D35CA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明頓根退席</w:t>
      </w:r>
    </w:p>
    <w:p w:rsidR="00850CF1" w:rsidRDefault="00850CF1" w:rsidP="00850CF1">
      <w:pPr>
        <w:spacing w:afterLines="30" w:after="108"/>
        <w:ind w:leftChars="200" w:left="480"/>
      </w:pPr>
      <w:r>
        <w:rPr>
          <w:rFonts w:hint="eastAsia"/>
        </w:rPr>
        <w:t>先敘說鈍根的退席，</w:t>
      </w:r>
      <w:r w:rsidRPr="00A82F59">
        <w:rPr>
          <w:rFonts w:cs="Times Ext Roman"/>
          <w:sz w:val="22"/>
          <w:shd w:val="pct15" w:color="auto" w:fill="FFFFFF"/>
        </w:rPr>
        <w:t>（</w:t>
      </w:r>
      <w:r w:rsidRPr="00A82F59">
        <w:rPr>
          <w:rFonts w:cs="Times Ext Roman"/>
          <w:sz w:val="22"/>
          <w:shd w:val="pct15" w:color="auto" w:fill="FFFFFF"/>
        </w:rPr>
        <w:t>p.</w:t>
      </w:r>
      <w:r>
        <w:rPr>
          <w:rFonts w:cs="Times Ext Roman"/>
          <w:sz w:val="22"/>
          <w:shd w:val="pct15" w:color="auto" w:fill="FFFFFF"/>
        </w:rPr>
        <w:t>244</w:t>
      </w:r>
      <w:r w:rsidRPr="00A82F59">
        <w:rPr>
          <w:rFonts w:cs="Times Ext Roman"/>
          <w:sz w:val="22"/>
          <w:shd w:val="pct15" w:color="auto" w:fill="FFFFFF"/>
        </w:rPr>
        <w:t>）</w:t>
      </w:r>
      <w:r>
        <w:rPr>
          <w:rFonts w:hint="eastAsia"/>
        </w:rPr>
        <w:t>如法華會上的五百位增上慢人一樣。</w:t>
      </w:r>
      <w:r>
        <w:rPr>
          <w:rStyle w:val="FootnoteReference"/>
        </w:rPr>
        <w:footnoteReference w:id="135"/>
      </w:r>
    </w:p>
    <w:p w:rsidR="00850CF1" w:rsidRDefault="00850CF1" w:rsidP="00850CF1">
      <w:pPr>
        <w:spacing w:afterLines="30" w:after="108"/>
        <w:ind w:leftChars="200" w:left="480"/>
      </w:pPr>
      <w:r>
        <w:rPr>
          <w:rFonts w:hint="eastAsia"/>
        </w:rPr>
        <w:t>當時，有「</w:t>
      </w:r>
      <w:r w:rsidRPr="0048059E">
        <w:rPr>
          <w:rFonts w:ascii="標楷體" w:eastAsia="標楷體" w:hAnsi="標楷體" w:hint="eastAsia"/>
          <w:b/>
          <w:bCs/>
        </w:rPr>
        <w:t>五百比丘</w:t>
      </w:r>
      <w:r w:rsidRPr="00B040DF">
        <w:rPr>
          <w:rFonts w:ascii="標楷體" w:eastAsia="標楷體" w:hAnsi="標楷體" w:hint="eastAsia"/>
        </w:rPr>
        <w:t>，</w:t>
      </w:r>
      <w:r w:rsidRPr="0048059E">
        <w:rPr>
          <w:rFonts w:ascii="標楷體" w:eastAsia="標楷體" w:hAnsi="標楷體" w:hint="eastAsia"/>
          <w:b/>
          <w:bCs/>
        </w:rPr>
        <w:t>聞是</w:t>
      </w:r>
      <w:r>
        <w:rPr>
          <w:rFonts w:hint="eastAsia"/>
        </w:rPr>
        <w:t>」</w:t>
      </w:r>
      <w:r>
        <w:rPr>
          <w:rFonts w:ascii="新細明體" w:hAnsi="新細明體" w:hint="eastAsia"/>
        </w:rPr>
        <w:t>――</w:t>
      </w:r>
      <w:r>
        <w:rPr>
          <w:rFonts w:hint="eastAsia"/>
        </w:rPr>
        <w:t>上面所說的甚「</w:t>
      </w:r>
      <w:r w:rsidRPr="0048059E">
        <w:rPr>
          <w:rFonts w:ascii="標楷體" w:eastAsia="標楷體" w:hAnsi="標楷體" w:hint="eastAsia"/>
          <w:b/>
          <w:bCs/>
        </w:rPr>
        <w:t>深法</w:t>
      </w:r>
      <w:r>
        <w:rPr>
          <w:rFonts w:hint="eastAsia"/>
        </w:rPr>
        <w:t>」義，「</w:t>
      </w:r>
      <w:r w:rsidRPr="0048059E">
        <w:rPr>
          <w:rFonts w:ascii="標楷體" w:eastAsia="標楷體" w:hAnsi="標楷體" w:hint="eastAsia"/>
          <w:b/>
          <w:bCs/>
        </w:rPr>
        <w:t>心不信解</w:t>
      </w:r>
      <w:r w:rsidRPr="00B040DF">
        <w:rPr>
          <w:rFonts w:ascii="標楷體" w:eastAsia="標楷體" w:hAnsi="標楷體" w:hint="eastAsia"/>
        </w:rPr>
        <w:t>，</w:t>
      </w:r>
      <w:r w:rsidRPr="0048059E">
        <w:rPr>
          <w:rFonts w:ascii="標楷體" w:eastAsia="標楷體" w:hAnsi="標楷體" w:hint="eastAsia"/>
          <w:b/>
          <w:bCs/>
        </w:rPr>
        <w:t>不能通達</w:t>
      </w:r>
      <w:r>
        <w:rPr>
          <w:rFonts w:hint="eastAsia"/>
        </w:rPr>
        <w:t>」。既不能因信順而起解，更不能深切的悟入，這當然對如來所說的法門，不得法味而興趣索然。</w:t>
      </w:r>
    </w:p>
    <w:p w:rsidR="00850CF1" w:rsidRDefault="00850CF1" w:rsidP="00850CF1">
      <w:pPr>
        <w:spacing w:afterLines="30" w:after="108"/>
        <w:ind w:leftChars="200" w:left="480"/>
      </w:pPr>
      <w:r>
        <w:rPr>
          <w:rFonts w:hint="eastAsia"/>
        </w:rPr>
        <w:t>聽又聽不進去，坐著也無意義，所以就「</w:t>
      </w:r>
      <w:r w:rsidRPr="0048059E">
        <w:rPr>
          <w:rFonts w:ascii="標楷體" w:eastAsia="標楷體" w:hAnsi="標楷體" w:hint="eastAsia"/>
          <w:b/>
          <w:bCs/>
        </w:rPr>
        <w:t>從坐</w:t>
      </w:r>
      <w:r>
        <w:rPr>
          <w:rFonts w:hint="eastAsia"/>
        </w:rPr>
        <w:t>」位上「</w:t>
      </w:r>
      <w:r w:rsidRPr="0048059E">
        <w:rPr>
          <w:rFonts w:ascii="標楷體" w:eastAsia="標楷體" w:hAnsi="標楷體" w:hint="eastAsia"/>
          <w:b/>
          <w:bCs/>
        </w:rPr>
        <w:t>起</w:t>
      </w:r>
      <w:r>
        <w:rPr>
          <w:rFonts w:hint="eastAsia"/>
        </w:rPr>
        <w:t>」來，離開如來與法會而「</w:t>
      </w:r>
      <w:r w:rsidRPr="0048059E">
        <w:rPr>
          <w:rFonts w:ascii="標楷體" w:eastAsia="標楷體" w:hAnsi="標楷體" w:hint="eastAsia"/>
          <w:b/>
          <w:bCs/>
        </w:rPr>
        <w:t>去</w:t>
      </w:r>
      <w:r>
        <w:rPr>
          <w:rFonts w:hint="eastAsia"/>
        </w:rPr>
        <w:t>」了。</w:t>
      </w:r>
    </w:p>
    <w:p w:rsidR="00850CF1" w:rsidRPr="0029136C" w:rsidRDefault="00850CF1" w:rsidP="00850CF1">
      <w:pPr>
        <w:ind w:leftChars="150" w:left="360"/>
        <w:outlineLvl w:val="3"/>
        <w:rPr>
          <w:rFonts w:ascii="新細明體" w:hAnsi="新細明體"/>
          <w:b/>
          <w:sz w:val="22"/>
          <w:szCs w:val="24"/>
          <w:bdr w:val="single" w:sz="4" w:space="0" w:color="auto"/>
          <w:shd w:val="pct15" w:color="auto" w:fill="FFFFFF"/>
        </w:rPr>
      </w:pPr>
      <w:r w:rsidRPr="0029136C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丁</w:t>
      </w: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二</w:t>
      </w:r>
      <w:r w:rsidRPr="0029136C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退席因緣</w:t>
      </w:r>
    </w:p>
    <w:p w:rsidR="00850CF1" w:rsidRPr="0029136C" w:rsidRDefault="00850CF1" w:rsidP="00850CF1">
      <w:pPr>
        <w:ind w:leftChars="200" w:left="480"/>
        <w:outlineLvl w:val="4"/>
        <w:rPr>
          <w:rFonts w:ascii="新細明體" w:hAnsi="新細明體"/>
          <w:b/>
          <w:sz w:val="22"/>
          <w:szCs w:val="24"/>
          <w:bdr w:val="single" w:sz="4" w:space="0" w:color="auto"/>
          <w:shd w:val="pct15" w:color="auto" w:fill="FFFFFF"/>
        </w:rPr>
      </w:pP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戊</w:t>
      </w:r>
      <w:r w:rsidRPr="0029136C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 xml:space="preserve">一 </w:t>
      </w:r>
      <w:r>
        <w:rPr>
          <w:rFonts w:ascii="新細明體" w:hAnsi="新細明體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迦葉說</w:t>
      </w:r>
    </w:p>
    <w:p w:rsidR="00850CF1" w:rsidRPr="009D35CA" w:rsidRDefault="00850CF1" w:rsidP="00850CF1">
      <w:pPr>
        <w:ind w:leftChars="250" w:left="600"/>
        <w:outlineLvl w:val="5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己一 </w:t>
      </w:r>
      <w:r w:rsidRPr="009D35CA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舉經</w:t>
      </w:r>
    </w:p>
    <w:p w:rsidR="00850CF1" w:rsidRPr="00A13F43" w:rsidRDefault="00850CF1" w:rsidP="00850CF1">
      <w:pPr>
        <w:spacing w:afterLines="30" w:after="108"/>
        <w:ind w:leftChars="250" w:left="600"/>
        <w:rPr>
          <w:rFonts w:ascii="標楷體" w:eastAsia="標楷體" w:hAnsi="標楷體"/>
          <w:b/>
          <w:bCs/>
        </w:rPr>
      </w:pPr>
      <w:r w:rsidRPr="00A13F43">
        <w:rPr>
          <w:rFonts w:ascii="標楷體" w:eastAsia="標楷體" w:hAnsi="標楷體" w:hint="eastAsia"/>
          <w:b/>
          <w:bCs/>
        </w:rPr>
        <w:t>爾時，大迦葉白佛言：「世尊！是五百比丘，皆得禪定，不能信解入深法故，從坐起去」。</w:t>
      </w:r>
    </w:p>
    <w:p w:rsidR="00850CF1" w:rsidRPr="009D35CA" w:rsidRDefault="00850CF1" w:rsidP="00850CF1">
      <w:pPr>
        <w:ind w:leftChars="250" w:left="600"/>
        <w:outlineLvl w:val="5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己二 </w:t>
      </w:r>
      <w:r w:rsidRPr="009D35CA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不能信證深法，故退席</w:t>
      </w:r>
    </w:p>
    <w:p w:rsidR="00850CF1" w:rsidRPr="009D35CA" w:rsidRDefault="00850CF1" w:rsidP="00850CF1">
      <w:pPr>
        <w:ind w:leftChars="300" w:left="720"/>
        <w:outlineLvl w:val="6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庚一 </w:t>
      </w:r>
      <w:r w:rsidRPr="009D35CA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退席眾皆得禪定</w:t>
      </w:r>
    </w:p>
    <w:p w:rsidR="00850CF1" w:rsidRDefault="00850CF1" w:rsidP="00850CF1">
      <w:pPr>
        <w:spacing w:afterLines="30" w:after="108"/>
        <w:ind w:leftChars="300" w:left="720"/>
      </w:pPr>
      <w:r>
        <w:rPr>
          <w:rFonts w:hint="eastAsia"/>
        </w:rPr>
        <w:t>佛法難聞，這些比丘是應該知道的，怎麼會在法會中間離去呢？</w:t>
      </w:r>
    </w:p>
    <w:p w:rsidR="00850CF1" w:rsidRDefault="00850CF1" w:rsidP="00850CF1">
      <w:pPr>
        <w:spacing w:afterLines="30" w:after="108"/>
        <w:ind w:leftChars="300" w:left="720"/>
      </w:pPr>
      <w:r>
        <w:rPr>
          <w:rFonts w:hint="eastAsia"/>
        </w:rPr>
        <w:t>大眾也許會覺得希奇，所以由本經的當機者</w:t>
      </w:r>
      <w:r>
        <w:rPr>
          <w:rFonts w:ascii="新細明體" w:hAnsi="新細明體" w:hint="eastAsia"/>
        </w:rPr>
        <w:t>――</w:t>
      </w:r>
      <w:r>
        <w:rPr>
          <w:rFonts w:hint="eastAsia"/>
        </w:rPr>
        <w:t>大迦葉出來說起，經如來開示以說明他們的退席因緣。</w:t>
      </w:r>
    </w:p>
    <w:p w:rsidR="00850CF1" w:rsidRDefault="00850CF1" w:rsidP="00850CF1">
      <w:pPr>
        <w:spacing w:afterLines="30" w:after="108"/>
        <w:ind w:leftChars="300" w:left="720"/>
      </w:pPr>
      <w:r>
        <w:rPr>
          <w:rFonts w:hint="eastAsia"/>
        </w:rPr>
        <w:t>那「</w:t>
      </w:r>
      <w:r w:rsidRPr="00172AC8">
        <w:rPr>
          <w:rFonts w:ascii="標楷體" w:eastAsia="標楷體" w:hAnsi="標楷體" w:hint="eastAsia"/>
          <w:b/>
          <w:bCs/>
        </w:rPr>
        <w:t>時</w:t>
      </w:r>
      <w:r w:rsidRPr="00B040DF">
        <w:rPr>
          <w:rFonts w:ascii="標楷體" w:eastAsia="標楷體" w:hAnsi="標楷體" w:hint="eastAsia"/>
        </w:rPr>
        <w:t>，</w:t>
      </w:r>
      <w:r w:rsidRPr="00172AC8">
        <w:rPr>
          <w:rFonts w:ascii="標楷體" w:eastAsia="標楷體" w:hAnsi="標楷體" w:hint="eastAsia"/>
          <w:b/>
          <w:bCs/>
        </w:rPr>
        <w:t>大迦葉</w:t>
      </w:r>
      <w:r>
        <w:rPr>
          <w:rFonts w:hint="eastAsia"/>
        </w:rPr>
        <w:t>」出來啟「</w:t>
      </w:r>
      <w:r w:rsidRPr="00172AC8">
        <w:rPr>
          <w:rFonts w:ascii="標楷體" w:eastAsia="標楷體" w:hAnsi="標楷體" w:hint="eastAsia"/>
          <w:b/>
          <w:bCs/>
        </w:rPr>
        <w:t>白佛</w:t>
      </w:r>
      <w:r>
        <w:rPr>
          <w:rFonts w:hint="eastAsia"/>
        </w:rPr>
        <w:t>」說：「</w:t>
      </w:r>
      <w:r w:rsidRPr="00172AC8">
        <w:rPr>
          <w:rFonts w:ascii="標楷體" w:eastAsia="標楷體" w:hAnsi="標楷體" w:hint="eastAsia"/>
          <w:b/>
          <w:bCs/>
        </w:rPr>
        <w:t>世尊</w:t>
      </w:r>
      <w:r w:rsidRPr="00B040DF">
        <w:rPr>
          <w:rFonts w:ascii="標楷體" w:eastAsia="標楷體" w:hAnsi="標楷體" w:hint="eastAsia"/>
        </w:rPr>
        <w:t>！</w:t>
      </w:r>
      <w:r w:rsidRPr="00172AC8">
        <w:rPr>
          <w:rFonts w:ascii="標楷體" w:eastAsia="標楷體" w:hAnsi="標楷體" w:hint="eastAsia"/>
          <w:b/>
          <w:bCs/>
        </w:rPr>
        <w:t>是五百比丘</w:t>
      </w:r>
      <w:r>
        <w:rPr>
          <w:rFonts w:hint="eastAsia"/>
        </w:rPr>
        <w:t>」，是一向重禪的，都修「</w:t>
      </w:r>
      <w:r w:rsidRPr="00172AC8">
        <w:rPr>
          <w:rFonts w:ascii="標楷體" w:eastAsia="標楷體" w:hAnsi="標楷體" w:hint="eastAsia"/>
          <w:b/>
          <w:bCs/>
        </w:rPr>
        <w:t>得禪定</w:t>
      </w:r>
      <w:r>
        <w:rPr>
          <w:rFonts w:hint="eastAsia"/>
        </w:rPr>
        <w:t>」。</w:t>
      </w:r>
    </w:p>
    <w:p w:rsidR="00850CF1" w:rsidRPr="009D35CA" w:rsidRDefault="00850CF1" w:rsidP="00850CF1">
      <w:pPr>
        <w:ind w:leftChars="300" w:left="720"/>
        <w:outlineLvl w:val="6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庚二 </w:t>
      </w:r>
      <w:r w:rsidRPr="009D35CA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別明：禪那</w:t>
      </w:r>
    </w:p>
    <w:p w:rsidR="00850CF1" w:rsidRDefault="00850CF1" w:rsidP="00850CF1">
      <w:pPr>
        <w:spacing w:afterLines="30" w:after="108"/>
        <w:ind w:leftChars="300" w:left="720"/>
      </w:pPr>
      <w:r>
        <w:rPr>
          <w:rFonts w:hint="eastAsia"/>
        </w:rPr>
        <w:t>禪，是梵語禪那的簡譯，譯義為</w:t>
      </w:r>
      <w:r w:rsidRPr="00A82F59">
        <w:rPr>
          <w:rFonts w:cs="Times Ext Roman"/>
          <w:sz w:val="22"/>
          <w:shd w:val="pct15" w:color="auto" w:fill="FFFFFF"/>
        </w:rPr>
        <w:t>（</w:t>
      </w:r>
      <w:r w:rsidRPr="00A82F59">
        <w:rPr>
          <w:rFonts w:cs="Times Ext Roman"/>
          <w:sz w:val="22"/>
          <w:shd w:val="pct15" w:color="auto" w:fill="FFFFFF"/>
        </w:rPr>
        <w:t>p.</w:t>
      </w:r>
      <w:r>
        <w:rPr>
          <w:rFonts w:cs="Times Ext Roman"/>
          <w:sz w:val="22"/>
          <w:shd w:val="pct15" w:color="auto" w:fill="FFFFFF"/>
        </w:rPr>
        <w:t>245</w:t>
      </w:r>
      <w:r w:rsidRPr="00A82F59">
        <w:rPr>
          <w:rFonts w:cs="Times Ext Roman"/>
          <w:sz w:val="22"/>
          <w:shd w:val="pct15" w:color="auto" w:fill="FFFFFF"/>
        </w:rPr>
        <w:t>）</w:t>
      </w:r>
      <w:r>
        <w:rPr>
          <w:rFonts w:hint="eastAsia"/>
        </w:rPr>
        <w:t>靜慮，是安靜中思慮，思慮而又安靜的定。</w:t>
      </w:r>
    </w:p>
    <w:p w:rsidR="00850CF1" w:rsidRDefault="00850CF1" w:rsidP="00850CF1">
      <w:pPr>
        <w:spacing w:afterLines="30" w:after="108"/>
        <w:ind w:leftChars="300" w:left="720"/>
      </w:pPr>
      <w:r>
        <w:rPr>
          <w:rFonts w:hint="eastAsia"/>
        </w:rPr>
        <w:t>定是三昧，為心住一境的通稱。</w:t>
      </w:r>
    </w:p>
    <w:p w:rsidR="00850CF1" w:rsidRDefault="00850CF1" w:rsidP="00850CF1">
      <w:pPr>
        <w:spacing w:afterLines="30" w:after="108"/>
        <w:ind w:leftChars="300" w:left="720"/>
      </w:pPr>
      <w:r>
        <w:rPr>
          <w:rFonts w:hint="eastAsia"/>
        </w:rPr>
        <w:t>禪也是定，但別指初禪到四禪。通別合舉，叫禪定。</w:t>
      </w:r>
      <w:r>
        <w:rPr>
          <w:rStyle w:val="FootnoteReference"/>
        </w:rPr>
        <w:footnoteReference w:id="136"/>
      </w:r>
    </w:p>
    <w:p w:rsidR="00850CF1" w:rsidRPr="009D35CA" w:rsidRDefault="00850CF1" w:rsidP="00850CF1">
      <w:pPr>
        <w:ind w:leftChars="300" w:left="720"/>
        <w:outlineLvl w:val="6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庚三 </w:t>
      </w:r>
      <w:r w:rsidRPr="009D35CA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不能信證深法</w:t>
      </w:r>
    </w:p>
    <w:p w:rsidR="00850CF1" w:rsidRDefault="00850CF1" w:rsidP="00850CF1">
      <w:pPr>
        <w:spacing w:afterLines="30" w:after="108"/>
        <w:ind w:leftChars="300" w:left="720"/>
      </w:pPr>
      <w:r>
        <w:rPr>
          <w:rFonts w:hint="eastAsia"/>
        </w:rPr>
        <w:t>大迦葉說他們得禪定，是重定的根機。不但「</w:t>
      </w:r>
      <w:r w:rsidRPr="00254020">
        <w:rPr>
          <w:rFonts w:ascii="標楷體" w:eastAsia="標楷體" w:hAnsi="標楷體" w:hint="eastAsia"/>
        </w:rPr>
        <w:t>坐禪豈能作佛</w:t>
      </w:r>
      <w:r>
        <w:rPr>
          <w:rFonts w:hint="eastAsia"/>
        </w:rPr>
        <w:t>」，</w:t>
      </w:r>
      <w:r>
        <w:rPr>
          <w:rStyle w:val="FootnoteReference"/>
        </w:rPr>
        <w:footnoteReference w:id="137"/>
      </w:r>
      <w:r>
        <w:rPr>
          <w:rFonts w:hint="eastAsia"/>
        </w:rPr>
        <w:t>修禪也豈能解脫！</w:t>
      </w:r>
    </w:p>
    <w:p w:rsidR="00850CF1" w:rsidRDefault="00850CF1" w:rsidP="00850CF1">
      <w:pPr>
        <w:spacing w:afterLines="30" w:after="108"/>
        <w:ind w:leftChars="300" w:left="720"/>
      </w:pPr>
      <w:r>
        <w:rPr>
          <w:rFonts w:hint="eastAsia"/>
        </w:rPr>
        <w:t>重定而忽略慧學的根機，難怪他「</w:t>
      </w:r>
      <w:r w:rsidRPr="00172AC8">
        <w:rPr>
          <w:rFonts w:ascii="標楷體" w:eastAsia="標楷體" w:hAnsi="標楷體" w:hint="eastAsia"/>
          <w:b/>
          <w:bCs/>
        </w:rPr>
        <w:t>不能信解</w:t>
      </w:r>
      <w:r>
        <w:rPr>
          <w:rFonts w:hint="eastAsia"/>
        </w:rPr>
        <w:t>」契「</w:t>
      </w:r>
      <w:r w:rsidRPr="00172AC8">
        <w:rPr>
          <w:rFonts w:ascii="標楷體" w:eastAsia="標楷體" w:hAnsi="標楷體" w:hint="eastAsia"/>
          <w:b/>
          <w:bCs/>
        </w:rPr>
        <w:t>入深法</w:t>
      </w:r>
      <w:r>
        <w:rPr>
          <w:rFonts w:hint="eastAsia"/>
        </w:rPr>
        <w:t>」，就「</w:t>
      </w:r>
      <w:r w:rsidRPr="00172AC8">
        <w:rPr>
          <w:rFonts w:ascii="標楷體" w:eastAsia="標楷體" w:hAnsi="標楷體" w:hint="eastAsia"/>
          <w:b/>
          <w:bCs/>
        </w:rPr>
        <w:t>從坐起</w:t>
      </w:r>
      <w:r>
        <w:rPr>
          <w:rFonts w:hint="eastAsia"/>
        </w:rPr>
        <w:t>」而「</w:t>
      </w:r>
      <w:r w:rsidRPr="00172AC8">
        <w:rPr>
          <w:rFonts w:ascii="標楷體" w:eastAsia="標楷體" w:hAnsi="標楷體" w:hint="eastAsia"/>
          <w:b/>
          <w:bCs/>
        </w:rPr>
        <w:t>去</w:t>
      </w:r>
      <w:r>
        <w:rPr>
          <w:rFonts w:hint="eastAsia"/>
        </w:rPr>
        <w:t>」。這是大迦葉說他們退席，也就指示退席的問題所在。</w:t>
      </w:r>
    </w:p>
    <w:p w:rsidR="00850CF1" w:rsidRPr="0029136C" w:rsidRDefault="00850CF1" w:rsidP="00850CF1">
      <w:pPr>
        <w:ind w:leftChars="200" w:left="480"/>
        <w:outlineLvl w:val="4"/>
        <w:rPr>
          <w:rFonts w:ascii="新細明體" w:hAnsi="新細明體"/>
          <w:b/>
          <w:sz w:val="22"/>
          <w:szCs w:val="24"/>
          <w:bdr w:val="single" w:sz="4" w:space="0" w:color="auto"/>
          <w:shd w:val="pct15" w:color="auto" w:fill="FFFFFF"/>
        </w:rPr>
      </w:pP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戊二</w:t>
      </w:r>
      <w:r w:rsidRPr="0029136C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如來說</w:t>
      </w:r>
    </w:p>
    <w:p w:rsidR="00850CF1" w:rsidRPr="0029136C" w:rsidRDefault="00850CF1" w:rsidP="00850CF1">
      <w:pPr>
        <w:ind w:leftChars="250" w:left="600"/>
        <w:outlineLvl w:val="5"/>
        <w:rPr>
          <w:rFonts w:ascii="新細明體" w:hAnsi="新細明體"/>
          <w:b/>
          <w:sz w:val="22"/>
          <w:szCs w:val="24"/>
          <w:bdr w:val="single" w:sz="4" w:space="0" w:color="auto"/>
          <w:shd w:val="pct15" w:color="auto" w:fill="FFFFFF"/>
        </w:rPr>
      </w:pP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己</w:t>
      </w:r>
      <w:r w:rsidRPr="0029136C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一</w:t>
      </w: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現緣</w:t>
      </w:r>
    </w:p>
    <w:p w:rsidR="00850CF1" w:rsidRPr="009D35CA" w:rsidRDefault="00850CF1" w:rsidP="00850CF1">
      <w:pPr>
        <w:ind w:leftChars="300" w:left="720"/>
        <w:outlineLvl w:val="6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庚一 </w:t>
      </w:r>
      <w:r w:rsidRPr="009D35CA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舉經</w:t>
      </w:r>
    </w:p>
    <w:p w:rsidR="00850CF1" w:rsidRPr="00A13F43" w:rsidRDefault="00850CF1" w:rsidP="00850CF1">
      <w:pPr>
        <w:spacing w:afterLines="30" w:after="108"/>
        <w:ind w:leftChars="300" w:left="720"/>
        <w:rPr>
          <w:rFonts w:ascii="標楷體" w:eastAsia="標楷體" w:hAnsi="標楷體"/>
          <w:b/>
          <w:bCs/>
        </w:rPr>
      </w:pPr>
      <w:r w:rsidRPr="00A13F43">
        <w:rPr>
          <w:rFonts w:ascii="標楷體" w:eastAsia="標楷體" w:hAnsi="標楷體" w:hint="eastAsia"/>
          <w:b/>
          <w:bCs/>
        </w:rPr>
        <w:t>佛語迦葉：「是諸比丘，皆增上慢，聞是清淨無漏戒相，不能信解，不能通達。佛所說偈，其義甚深。所以者何？諸佛菩提極甚深故。若不厚種善根，惡知識所守，信解力少，難得信受。</w:t>
      </w:r>
    </w:p>
    <w:p w:rsidR="00850CF1" w:rsidRPr="009D35CA" w:rsidRDefault="00850CF1" w:rsidP="00850CF1">
      <w:pPr>
        <w:ind w:leftChars="300" w:left="720"/>
        <w:outlineLvl w:val="6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庚二 </w:t>
      </w:r>
      <w:r w:rsidRPr="009D35CA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明：退席的現在因緣</w:t>
      </w:r>
    </w:p>
    <w:p w:rsidR="00850CF1" w:rsidRDefault="00850CF1" w:rsidP="00850CF1">
      <w:pPr>
        <w:spacing w:afterLines="30" w:after="108"/>
        <w:ind w:leftChars="300" w:left="720"/>
      </w:pPr>
      <w:r>
        <w:rPr>
          <w:rFonts w:hint="eastAsia"/>
        </w:rPr>
        <w:t>如來因大迦葉說起，所以作進一步的說明。先說他們退席的現在因緣：</w:t>
      </w:r>
    </w:p>
    <w:p w:rsidR="00850CF1" w:rsidRDefault="00850CF1" w:rsidP="00850CF1">
      <w:pPr>
        <w:ind w:leftChars="350" w:left="840"/>
        <w:outlineLvl w:val="7"/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辛一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增上慢人不能信解、通達聖道戒</w:t>
      </w:r>
    </w:p>
    <w:p w:rsidR="00850CF1" w:rsidRDefault="00850CF1" w:rsidP="00850CF1">
      <w:pPr>
        <w:ind w:leftChars="400" w:left="960"/>
        <w:outlineLvl w:val="8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壬一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釋：增上慢</w:t>
      </w:r>
    </w:p>
    <w:p w:rsidR="00850CF1" w:rsidRDefault="00850CF1" w:rsidP="00850CF1">
      <w:pPr>
        <w:spacing w:afterLines="30" w:after="108"/>
        <w:ind w:leftChars="400" w:left="960"/>
      </w:pPr>
      <w:r>
        <w:rPr>
          <w:rFonts w:hint="eastAsia"/>
        </w:rPr>
        <w:t>「</w:t>
      </w:r>
      <w:r w:rsidRPr="00807239">
        <w:rPr>
          <w:rFonts w:ascii="標楷體" w:eastAsia="標楷體" w:hAnsi="標楷體" w:hint="eastAsia"/>
          <w:b/>
          <w:bCs/>
        </w:rPr>
        <w:t>佛</w:t>
      </w:r>
      <w:r>
        <w:rPr>
          <w:rFonts w:hint="eastAsia"/>
        </w:rPr>
        <w:t>」告「</w:t>
      </w:r>
      <w:r w:rsidRPr="00807239">
        <w:rPr>
          <w:rFonts w:ascii="標楷體" w:eastAsia="標楷體" w:hAnsi="標楷體" w:hint="eastAsia"/>
          <w:b/>
          <w:bCs/>
        </w:rPr>
        <w:t>迦葉</w:t>
      </w:r>
      <w:r>
        <w:rPr>
          <w:rFonts w:hint="eastAsia"/>
        </w:rPr>
        <w:t>」：這五百位「</w:t>
      </w:r>
      <w:r w:rsidRPr="00807239">
        <w:rPr>
          <w:rFonts w:ascii="標楷體" w:eastAsia="標楷體" w:hAnsi="標楷體" w:hint="eastAsia"/>
          <w:b/>
          <w:bCs/>
        </w:rPr>
        <w:t>比丘</w:t>
      </w:r>
      <w:r w:rsidRPr="00B040DF">
        <w:rPr>
          <w:rFonts w:ascii="標楷體" w:eastAsia="標楷體" w:hAnsi="標楷體" w:hint="eastAsia"/>
        </w:rPr>
        <w:t>，</w:t>
      </w:r>
      <w:r w:rsidRPr="00807239">
        <w:rPr>
          <w:rFonts w:ascii="標楷體" w:eastAsia="標楷體" w:hAnsi="標楷體" w:hint="eastAsia"/>
          <w:b/>
          <w:bCs/>
        </w:rPr>
        <w:t>皆</w:t>
      </w:r>
      <w:r>
        <w:rPr>
          <w:rFonts w:hint="eastAsia"/>
        </w:rPr>
        <w:t>」是「</w:t>
      </w:r>
      <w:r w:rsidRPr="00807239">
        <w:rPr>
          <w:rFonts w:ascii="標楷體" w:eastAsia="標楷體" w:hAnsi="標楷體" w:hint="eastAsia"/>
          <w:b/>
          <w:bCs/>
        </w:rPr>
        <w:t>增上慢</w:t>
      </w:r>
      <w:r>
        <w:rPr>
          <w:rFonts w:hint="eastAsia"/>
        </w:rPr>
        <w:t>」人，增上慢是未得謂得。</w:t>
      </w:r>
    </w:p>
    <w:p w:rsidR="00850CF1" w:rsidRDefault="00850CF1" w:rsidP="00850CF1">
      <w:pPr>
        <w:spacing w:afterLines="30" w:after="108"/>
        <w:ind w:leftChars="400" w:left="960"/>
      </w:pPr>
      <w:r>
        <w:rPr>
          <w:rFonts w:hint="eastAsia"/>
        </w:rPr>
        <w:t>他們修禪，以為禪是怎樣的深妙。有的修得初禪，自以為證初果；修</w:t>
      </w:r>
      <w:r w:rsidRPr="00A82F59">
        <w:rPr>
          <w:rFonts w:cs="Times Ext Roman"/>
          <w:sz w:val="22"/>
          <w:shd w:val="pct15" w:color="auto" w:fill="FFFFFF"/>
        </w:rPr>
        <w:t>（</w:t>
      </w:r>
      <w:r w:rsidRPr="00A82F59">
        <w:rPr>
          <w:rFonts w:cs="Times Ext Roman"/>
          <w:sz w:val="22"/>
          <w:shd w:val="pct15" w:color="auto" w:fill="FFFFFF"/>
        </w:rPr>
        <w:t>p.</w:t>
      </w:r>
      <w:r>
        <w:rPr>
          <w:rFonts w:cs="Times Ext Roman"/>
          <w:sz w:val="22"/>
          <w:shd w:val="pct15" w:color="auto" w:fill="FFFFFF"/>
        </w:rPr>
        <w:t>246</w:t>
      </w:r>
      <w:r w:rsidRPr="00A82F59">
        <w:rPr>
          <w:rFonts w:cs="Times Ext Roman"/>
          <w:sz w:val="22"/>
          <w:shd w:val="pct15" w:color="auto" w:fill="FFFFFF"/>
        </w:rPr>
        <w:t>）</w:t>
      </w:r>
      <w:r>
        <w:rPr>
          <w:rFonts w:hint="eastAsia"/>
        </w:rPr>
        <w:t>得四禪，自以為得四果。</w:t>
      </w:r>
    </w:p>
    <w:p w:rsidR="00850CF1" w:rsidRDefault="00850CF1" w:rsidP="00850CF1">
      <w:pPr>
        <w:spacing w:afterLines="30" w:after="108"/>
        <w:ind w:leftChars="400" w:left="960"/>
      </w:pPr>
      <w:r>
        <w:rPr>
          <w:rFonts w:hint="eastAsia"/>
        </w:rPr>
        <w:t>自以為有修有證，究竟成辦的增上慢人，佛世也不少。</w:t>
      </w:r>
      <w:r>
        <w:rPr>
          <w:rStyle w:val="FootnoteReference"/>
        </w:rPr>
        <w:footnoteReference w:id="138"/>
      </w:r>
    </w:p>
    <w:p w:rsidR="00850CF1" w:rsidRDefault="00850CF1" w:rsidP="00850CF1">
      <w:pPr>
        <w:ind w:leftChars="400" w:left="960"/>
        <w:outlineLvl w:val="8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壬二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不能信證聖道戒</w:t>
      </w:r>
    </w:p>
    <w:p w:rsidR="00850CF1" w:rsidRDefault="00850CF1" w:rsidP="00850CF1">
      <w:pPr>
        <w:spacing w:afterLines="30" w:after="108"/>
        <w:ind w:leftChars="400" w:left="960"/>
      </w:pPr>
      <w:r>
        <w:rPr>
          <w:rFonts w:hint="eastAsia"/>
        </w:rPr>
        <w:t>在佛法中，如定慧不能平衡去修學，那就定心越深，心力越闇昧，也就越不能勝解深義。</w:t>
      </w:r>
      <w:r>
        <w:rPr>
          <w:rStyle w:val="FootnoteReference"/>
        </w:rPr>
        <w:footnoteReference w:id="139"/>
      </w:r>
    </w:p>
    <w:p w:rsidR="00850CF1" w:rsidRDefault="00850CF1" w:rsidP="00850CF1">
      <w:pPr>
        <w:spacing w:afterLines="30" w:after="108"/>
        <w:ind w:leftChars="400" w:left="960"/>
      </w:pPr>
      <w:r>
        <w:rPr>
          <w:rFonts w:hint="eastAsia"/>
        </w:rPr>
        <w:t>所以這些重定而以為有修有證的比丘，「</w:t>
      </w:r>
      <w:r w:rsidRPr="00807239">
        <w:rPr>
          <w:rFonts w:ascii="標楷體" w:eastAsia="標楷體" w:hAnsi="標楷體" w:hint="eastAsia"/>
          <w:b/>
          <w:bCs/>
        </w:rPr>
        <w:t>聞是</w:t>
      </w:r>
      <w:r>
        <w:rPr>
          <w:rFonts w:hint="eastAsia"/>
        </w:rPr>
        <w:t>」</w:t>
      </w:r>
      <w:r>
        <w:rPr>
          <w:rFonts w:ascii="新細明體" w:hAnsi="新細明體" w:hint="eastAsia"/>
        </w:rPr>
        <w:t>――</w:t>
      </w:r>
      <w:r>
        <w:rPr>
          <w:rFonts w:hint="eastAsia"/>
        </w:rPr>
        <w:t>上面所說的「</w:t>
      </w:r>
      <w:r w:rsidRPr="00807239">
        <w:rPr>
          <w:rFonts w:ascii="標楷體" w:eastAsia="標楷體" w:hAnsi="標楷體" w:hint="eastAsia"/>
          <w:b/>
          <w:bCs/>
        </w:rPr>
        <w:t>清淨無漏戒相</w:t>
      </w:r>
      <w:r>
        <w:rPr>
          <w:rFonts w:hint="eastAsia"/>
        </w:rPr>
        <w:t>」</w:t>
      </w:r>
      <w:r>
        <w:rPr>
          <w:rFonts w:ascii="新細明體" w:hAnsi="新細明體" w:hint="eastAsia"/>
        </w:rPr>
        <w:t>――</w:t>
      </w:r>
      <w:r>
        <w:rPr>
          <w:rFonts w:hint="eastAsia"/>
        </w:rPr>
        <w:t>聖道戒，就「</w:t>
      </w:r>
      <w:r w:rsidRPr="00807239">
        <w:rPr>
          <w:rFonts w:ascii="標楷體" w:eastAsia="標楷體" w:hAnsi="標楷體" w:hint="eastAsia"/>
          <w:b/>
          <w:bCs/>
        </w:rPr>
        <w:t>不能信解</w:t>
      </w:r>
      <w:r w:rsidRPr="00B040DF">
        <w:rPr>
          <w:rFonts w:ascii="標楷體" w:eastAsia="標楷體" w:hAnsi="標楷體" w:hint="eastAsia"/>
        </w:rPr>
        <w:t>，</w:t>
      </w:r>
      <w:r w:rsidRPr="00807239">
        <w:rPr>
          <w:rFonts w:ascii="標楷體" w:eastAsia="標楷體" w:hAnsi="標楷體" w:hint="eastAsia"/>
          <w:b/>
          <w:bCs/>
        </w:rPr>
        <w:t>不能通達</w:t>
      </w:r>
      <w:r>
        <w:rPr>
          <w:rFonts w:hint="eastAsia"/>
        </w:rPr>
        <w:t>」。</w:t>
      </w:r>
    </w:p>
    <w:p w:rsidR="00850CF1" w:rsidRDefault="00850CF1" w:rsidP="00850CF1">
      <w:pPr>
        <w:ind w:leftChars="350" w:left="840"/>
        <w:outlineLvl w:val="7"/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辛二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自無智力又為惡知識所守，故無法信受「極甚深」之法義</w:t>
      </w:r>
    </w:p>
    <w:p w:rsidR="00850CF1" w:rsidRDefault="00850CF1" w:rsidP="00850CF1">
      <w:pPr>
        <w:ind w:leftChars="400" w:left="960"/>
        <w:outlineLvl w:val="8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壬一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明：「極甚深」之法義</w:t>
      </w:r>
    </w:p>
    <w:p w:rsidR="00850CF1" w:rsidRDefault="00850CF1" w:rsidP="00850CF1">
      <w:pPr>
        <w:spacing w:afterLines="30" w:after="108"/>
        <w:ind w:leftChars="400" w:left="960"/>
      </w:pPr>
      <w:r>
        <w:rPr>
          <w:rFonts w:hint="eastAsia"/>
        </w:rPr>
        <w:t>這雖因為他們的根鈍，也因為佛法的甚深，所以說：「</w:t>
      </w:r>
      <w:r w:rsidRPr="00807239">
        <w:rPr>
          <w:rFonts w:ascii="標楷體" w:eastAsia="標楷體" w:hAnsi="標楷體" w:hint="eastAsia"/>
          <w:b/>
          <w:bCs/>
        </w:rPr>
        <w:t>佛所說</w:t>
      </w:r>
      <w:r>
        <w:rPr>
          <w:rFonts w:hint="eastAsia"/>
        </w:rPr>
        <w:t>」的真實清淨持戒「</w:t>
      </w:r>
      <w:r w:rsidRPr="00807239">
        <w:rPr>
          <w:rFonts w:ascii="標楷體" w:eastAsia="標楷體" w:hAnsi="標楷體" w:hint="eastAsia"/>
          <w:b/>
          <w:bCs/>
        </w:rPr>
        <w:t>偈</w:t>
      </w:r>
      <w:r>
        <w:rPr>
          <w:rFonts w:hint="eastAsia"/>
        </w:rPr>
        <w:t>」，意「</w:t>
      </w:r>
      <w:r w:rsidRPr="00807239">
        <w:rPr>
          <w:rFonts w:ascii="標楷體" w:eastAsia="標楷體" w:hAnsi="標楷體" w:hint="eastAsia"/>
          <w:b/>
          <w:bCs/>
        </w:rPr>
        <w:t>義</w:t>
      </w:r>
      <w:r>
        <w:rPr>
          <w:rFonts w:hint="eastAsia"/>
        </w:rPr>
        <w:t>」是極「</w:t>
      </w:r>
      <w:r w:rsidRPr="00807239">
        <w:rPr>
          <w:rFonts w:ascii="標楷體" w:eastAsia="標楷體" w:hAnsi="標楷體" w:hint="eastAsia"/>
          <w:b/>
          <w:bCs/>
        </w:rPr>
        <w:t>甚深</w:t>
      </w:r>
      <w:r>
        <w:rPr>
          <w:rFonts w:hint="eastAsia"/>
        </w:rPr>
        <w:t>」的。這樣深的理由何在呢？</w:t>
      </w:r>
    </w:p>
    <w:p w:rsidR="00850CF1" w:rsidRDefault="00850CF1" w:rsidP="00850CF1">
      <w:pPr>
        <w:spacing w:afterLines="30" w:after="108"/>
        <w:ind w:leftChars="400" w:left="960"/>
      </w:pPr>
      <w:r>
        <w:rPr>
          <w:rFonts w:hint="eastAsia"/>
        </w:rPr>
        <w:t>這因為「</w:t>
      </w:r>
      <w:r w:rsidRPr="00807239">
        <w:rPr>
          <w:rFonts w:ascii="標楷體" w:eastAsia="標楷體" w:hAnsi="標楷體" w:hint="eastAsia"/>
          <w:b/>
          <w:bCs/>
        </w:rPr>
        <w:t>諸佛</w:t>
      </w:r>
      <w:r>
        <w:rPr>
          <w:rFonts w:hint="eastAsia"/>
        </w:rPr>
        <w:t>」的大「</w:t>
      </w:r>
      <w:r w:rsidRPr="00807239">
        <w:rPr>
          <w:rFonts w:ascii="標楷體" w:eastAsia="標楷體" w:hAnsi="標楷體" w:hint="eastAsia"/>
          <w:b/>
          <w:bCs/>
        </w:rPr>
        <w:t>菩提</w:t>
      </w:r>
      <w:r>
        <w:rPr>
          <w:rFonts w:hint="eastAsia"/>
        </w:rPr>
        <w:t>」，現證最清淨法界，到達「</w:t>
      </w:r>
      <w:r w:rsidRPr="00807239">
        <w:rPr>
          <w:rFonts w:ascii="標楷體" w:eastAsia="標楷體" w:hAnsi="標楷體" w:hint="eastAsia"/>
          <w:b/>
          <w:bCs/>
        </w:rPr>
        <w:t>極甚深</w:t>
      </w:r>
      <w:r>
        <w:rPr>
          <w:rFonts w:hint="eastAsia"/>
        </w:rPr>
        <w:t>」的最深奧處（如《般若經．深奧品》說）。</w:t>
      </w:r>
      <w:r>
        <w:rPr>
          <w:rStyle w:val="FootnoteReference"/>
        </w:rPr>
        <w:footnoteReference w:id="140"/>
      </w:r>
    </w:p>
    <w:p w:rsidR="00850CF1" w:rsidRDefault="00850CF1" w:rsidP="00850CF1">
      <w:pPr>
        <w:spacing w:afterLines="30" w:after="108"/>
        <w:ind w:leftChars="400" w:left="960"/>
      </w:pPr>
      <w:r>
        <w:rPr>
          <w:rFonts w:hint="eastAsia"/>
        </w:rPr>
        <w:t>這是最深最妙，非一切凡愚分別所能信解通達。</w:t>
      </w:r>
    </w:p>
    <w:p w:rsidR="00850CF1" w:rsidRDefault="00850CF1" w:rsidP="00850CF1">
      <w:pPr>
        <w:ind w:leftChars="400" w:left="960"/>
        <w:outlineLvl w:val="8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壬二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明：為惡知識所守</w:t>
      </w:r>
    </w:p>
    <w:p w:rsidR="00850CF1" w:rsidRDefault="00850CF1" w:rsidP="00850CF1">
      <w:pPr>
        <w:spacing w:afterLines="30" w:after="108"/>
        <w:ind w:leftChars="400" w:left="960"/>
      </w:pPr>
      <w:r>
        <w:rPr>
          <w:rFonts w:hint="eastAsia"/>
        </w:rPr>
        <w:t>所以過去「</w:t>
      </w:r>
      <w:r w:rsidRPr="00807239">
        <w:rPr>
          <w:rFonts w:ascii="標楷體" w:eastAsia="標楷體" w:hAnsi="標楷體" w:hint="eastAsia"/>
          <w:b/>
          <w:bCs/>
        </w:rPr>
        <w:t>若不</w:t>
      </w:r>
      <w:r>
        <w:rPr>
          <w:rFonts w:hint="eastAsia"/>
        </w:rPr>
        <w:t>」曾「</w:t>
      </w:r>
      <w:r w:rsidRPr="00807239">
        <w:rPr>
          <w:rFonts w:ascii="標楷體" w:eastAsia="標楷體" w:hAnsi="標楷體" w:hint="eastAsia"/>
          <w:b/>
          <w:bCs/>
        </w:rPr>
        <w:t>厚種善根</w:t>
      </w:r>
      <w:r>
        <w:rPr>
          <w:rFonts w:hint="eastAsia"/>
        </w:rPr>
        <w:t>」，根鈍慧薄；現生又為「</w:t>
      </w:r>
      <w:r w:rsidRPr="00807239">
        <w:rPr>
          <w:rFonts w:ascii="標楷體" w:eastAsia="標楷體" w:hAnsi="標楷體" w:hint="eastAsia"/>
          <w:b/>
          <w:bCs/>
        </w:rPr>
        <w:t>惡知識所守</w:t>
      </w:r>
      <w:r>
        <w:rPr>
          <w:rFonts w:hint="eastAsia"/>
        </w:rPr>
        <w:t>」護，那就難於信解了！</w:t>
      </w:r>
    </w:p>
    <w:p w:rsidR="00850CF1" w:rsidRDefault="00850CF1" w:rsidP="00850CF1">
      <w:pPr>
        <w:spacing w:afterLines="30" w:after="108"/>
        <w:ind w:leftChars="400" w:left="960"/>
      </w:pPr>
      <w:r>
        <w:rPr>
          <w:rFonts w:hint="eastAsia"/>
        </w:rPr>
        <w:t>什麼是惡知識？說一切法有相</w:t>
      </w:r>
      <w:r>
        <w:rPr>
          <w:rFonts w:ascii="新細明體" w:hAnsi="新細明體" w:hint="eastAsia"/>
        </w:rPr>
        <w:t>――</w:t>
      </w:r>
      <w:r>
        <w:rPr>
          <w:rFonts w:hint="eastAsia"/>
        </w:rPr>
        <w:t>我相、法相、空相可得，是惡知識。</w:t>
      </w:r>
    </w:p>
    <w:p w:rsidR="00850CF1" w:rsidRDefault="00850CF1" w:rsidP="00850CF1">
      <w:pPr>
        <w:spacing w:afterLines="30" w:after="108"/>
        <w:ind w:leftChars="400" w:left="960"/>
      </w:pPr>
      <w:r>
        <w:rPr>
          <w:rFonts w:hint="eastAsia"/>
        </w:rPr>
        <w:t>屬於惡知識，時常聽聞取相法門，習以成性，自然「</w:t>
      </w:r>
      <w:r w:rsidRPr="00807239">
        <w:rPr>
          <w:rFonts w:ascii="標楷體" w:eastAsia="標楷體" w:hAnsi="標楷體" w:hint="eastAsia"/>
          <w:b/>
          <w:bCs/>
        </w:rPr>
        <w:t>信解力少</w:t>
      </w:r>
      <w:r>
        <w:rPr>
          <w:rFonts w:hint="eastAsia"/>
        </w:rPr>
        <w:t>」，對佛說的深義，「</w:t>
      </w:r>
      <w:r w:rsidRPr="00807239">
        <w:rPr>
          <w:rFonts w:ascii="標楷體" w:eastAsia="標楷體" w:hAnsi="標楷體" w:hint="eastAsia"/>
          <w:b/>
          <w:bCs/>
        </w:rPr>
        <w:t>難得信受</w:t>
      </w:r>
      <w:r>
        <w:rPr>
          <w:rFonts w:hint="eastAsia"/>
        </w:rPr>
        <w:t>」奉行。</w:t>
      </w:r>
    </w:p>
    <w:p w:rsidR="00850CF1" w:rsidRDefault="00850CF1" w:rsidP="00850CF1">
      <w:pPr>
        <w:spacing w:afterLines="30" w:after="108"/>
        <w:ind w:leftChars="400" w:left="960"/>
      </w:pPr>
      <w:r>
        <w:rPr>
          <w:rFonts w:hint="eastAsia"/>
        </w:rPr>
        <w:t>五百比丘的退席，也是自有因緣，不足深怪了！</w:t>
      </w:r>
    </w:p>
    <w:p w:rsidR="00850CF1" w:rsidRPr="0029136C" w:rsidRDefault="00850CF1" w:rsidP="00850CF1">
      <w:pPr>
        <w:ind w:leftChars="250" w:left="600"/>
        <w:outlineLvl w:val="5"/>
        <w:rPr>
          <w:rFonts w:ascii="新細明體" w:hAnsi="新細明體"/>
          <w:b/>
          <w:sz w:val="22"/>
          <w:szCs w:val="24"/>
          <w:bdr w:val="single" w:sz="4" w:space="0" w:color="auto"/>
          <w:shd w:val="pct15" w:color="auto" w:fill="FFFFFF"/>
        </w:rPr>
      </w:pP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己</w:t>
      </w:r>
      <w:r w:rsidRPr="0029136C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一</w:t>
      </w: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夙因</w:t>
      </w:r>
      <w:r w:rsidRPr="00A82F59">
        <w:rPr>
          <w:rFonts w:cs="Times Ext Roman"/>
          <w:sz w:val="22"/>
          <w:shd w:val="pct15" w:color="auto" w:fill="FFFFFF"/>
        </w:rPr>
        <w:t>（</w:t>
      </w:r>
      <w:r w:rsidRPr="00A82F59">
        <w:rPr>
          <w:rFonts w:cs="Times Ext Roman"/>
          <w:sz w:val="22"/>
          <w:shd w:val="pct15" w:color="auto" w:fill="FFFFFF"/>
        </w:rPr>
        <w:t>p.</w:t>
      </w:r>
      <w:r>
        <w:rPr>
          <w:rFonts w:cs="Times Ext Roman"/>
          <w:sz w:val="22"/>
          <w:shd w:val="pct15" w:color="auto" w:fill="FFFFFF"/>
        </w:rPr>
        <w:t>247</w:t>
      </w:r>
      <w:r w:rsidRPr="00A82F59">
        <w:rPr>
          <w:rFonts w:cs="Times Ext Roman"/>
          <w:sz w:val="22"/>
          <w:shd w:val="pct15" w:color="auto" w:fill="FFFFFF"/>
        </w:rPr>
        <w:t>）</w:t>
      </w:r>
    </w:p>
    <w:p w:rsidR="00850CF1" w:rsidRPr="009D35CA" w:rsidRDefault="00850CF1" w:rsidP="00850CF1">
      <w:pPr>
        <w:ind w:leftChars="300" w:left="720"/>
        <w:outlineLvl w:val="6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庚一 </w:t>
      </w:r>
      <w:r w:rsidRPr="009D35CA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舉經</w:t>
      </w:r>
    </w:p>
    <w:p w:rsidR="00850CF1" w:rsidRPr="00A13F43" w:rsidRDefault="00850CF1" w:rsidP="00850CF1">
      <w:pPr>
        <w:spacing w:afterLines="30" w:after="108"/>
        <w:ind w:leftChars="300" w:left="720"/>
        <w:rPr>
          <w:rFonts w:ascii="標楷體" w:eastAsia="標楷體" w:hAnsi="標楷體"/>
          <w:b/>
          <w:bCs/>
        </w:rPr>
      </w:pPr>
      <w:r w:rsidRPr="00A13F43">
        <w:rPr>
          <w:rFonts w:ascii="標楷體" w:eastAsia="標楷體" w:hAnsi="標楷體" w:hint="eastAsia"/>
          <w:b/>
          <w:bCs/>
        </w:rPr>
        <w:t>又大迦葉！是五百比丘，過去迦葉佛時為外道弟子，到迦葉佛所，欲求長短。聞佛說法，得少信心而自念言：是佛希有快善妙語！以是善心，命終之後生忉利天。忉利天終，生閻浮提，於我法中而得出家。是諸比丘，深著諸見，聞說深法，不能信解隨順通達。是諸比丘，雖不通達，以聞深法因緣力故，得大利益，不生惡道，當於現身得入涅槃」</w:t>
      </w:r>
      <w:r w:rsidRPr="000E5C1A">
        <w:rPr>
          <w:rFonts w:ascii="標楷體" w:eastAsia="標楷體" w:hAnsi="標楷體" w:hint="eastAsia"/>
        </w:rPr>
        <w:t>。</w:t>
      </w:r>
    </w:p>
    <w:p w:rsidR="00850CF1" w:rsidRPr="009D35CA" w:rsidRDefault="00850CF1" w:rsidP="00850CF1">
      <w:pPr>
        <w:ind w:leftChars="300" w:left="720"/>
        <w:outlineLvl w:val="6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庚二 </w:t>
      </w:r>
      <w:r w:rsidRPr="009D35CA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明：退席的過去因緣</w:t>
      </w:r>
    </w:p>
    <w:p w:rsidR="00850CF1" w:rsidRDefault="00850CF1" w:rsidP="00850CF1">
      <w:pPr>
        <w:spacing w:afterLines="30" w:after="108"/>
        <w:ind w:leftChars="300" w:left="720"/>
      </w:pPr>
      <w:r>
        <w:rPr>
          <w:rFonts w:hint="eastAsia"/>
        </w:rPr>
        <w:t>現生的情形，每與過去有關，生命是這樣的因果相續，所以又說到他們的宿緣。</w:t>
      </w:r>
    </w:p>
    <w:p w:rsidR="00850CF1" w:rsidRDefault="00850CF1" w:rsidP="00850CF1">
      <w:pPr>
        <w:ind w:leftChars="350" w:left="840"/>
        <w:outlineLvl w:val="7"/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辛一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本為外道，聞過去佛說法而生天</w:t>
      </w:r>
    </w:p>
    <w:p w:rsidR="00850CF1" w:rsidRDefault="00850CF1" w:rsidP="00850CF1">
      <w:pPr>
        <w:spacing w:afterLines="30" w:after="108"/>
        <w:ind w:leftChars="350" w:left="840"/>
      </w:pPr>
      <w:r>
        <w:rPr>
          <w:rFonts w:hint="eastAsia"/>
        </w:rPr>
        <w:t>「</w:t>
      </w:r>
      <w:r w:rsidRPr="00C032F9">
        <w:rPr>
          <w:rFonts w:ascii="標楷體" w:eastAsia="標楷體" w:hAnsi="標楷體" w:hint="eastAsia"/>
          <w:b/>
          <w:bCs/>
        </w:rPr>
        <w:t>又</w:t>
      </w:r>
      <w:r w:rsidRPr="00CE219D">
        <w:rPr>
          <w:rFonts w:ascii="標楷體" w:eastAsia="標楷體" w:hAnsi="標楷體" w:hint="eastAsia"/>
        </w:rPr>
        <w:t>，</w:t>
      </w:r>
      <w:r w:rsidRPr="00C032F9">
        <w:rPr>
          <w:rFonts w:ascii="標楷體" w:eastAsia="標楷體" w:hAnsi="標楷體" w:hint="eastAsia"/>
          <w:b/>
          <w:bCs/>
        </w:rPr>
        <w:t>大迦葉！是五百比丘</w:t>
      </w:r>
      <w:r>
        <w:rPr>
          <w:rFonts w:hint="eastAsia"/>
        </w:rPr>
        <w:t>」，在釋迦佛以前，賢劫</w:t>
      </w:r>
      <w:r>
        <w:rPr>
          <w:rStyle w:val="FootnoteReference"/>
        </w:rPr>
        <w:footnoteReference w:id="141"/>
      </w:r>
      <w:r>
        <w:rPr>
          <w:rFonts w:hint="eastAsia"/>
        </w:rPr>
        <w:t>第三佛「</w:t>
      </w:r>
      <w:r w:rsidRPr="00C032F9">
        <w:rPr>
          <w:rFonts w:ascii="標楷體" w:eastAsia="標楷體" w:hAnsi="標楷體" w:hint="eastAsia"/>
          <w:b/>
          <w:bCs/>
        </w:rPr>
        <w:t>過去迦葉</w:t>
      </w:r>
      <w:r>
        <w:rPr>
          <w:rFonts w:hint="eastAsia"/>
        </w:rPr>
        <w:t>（飲光）</w:t>
      </w:r>
      <w:r w:rsidRPr="00C032F9">
        <w:rPr>
          <w:rFonts w:ascii="標楷體" w:eastAsia="標楷體" w:hAnsi="標楷體" w:hint="eastAsia"/>
          <w:b/>
          <w:bCs/>
        </w:rPr>
        <w:t>佛時</w:t>
      </w:r>
      <w:r>
        <w:rPr>
          <w:rFonts w:hint="eastAsia"/>
        </w:rPr>
        <w:t>」，</w:t>
      </w:r>
      <w:r>
        <w:rPr>
          <w:rStyle w:val="FootnoteReference"/>
        </w:rPr>
        <w:footnoteReference w:id="142"/>
      </w:r>
      <w:r>
        <w:rPr>
          <w:rFonts w:hint="eastAsia"/>
        </w:rPr>
        <w:t>本「</w:t>
      </w:r>
      <w:r w:rsidRPr="00C032F9">
        <w:rPr>
          <w:rFonts w:ascii="標楷體" w:eastAsia="標楷體" w:hAnsi="標楷體" w:hint="eastAsia"/>
          <w:b/>
          <w:bCs/>
        </w:rPr>
        <w:t>為外道弟子</w:t>
      </w:r>
      <w:r>
        <w:rPr>
          <w:rFonts w:hint="eastAsia"/>
        </w:rPr>
        <w:t>」。</w:t>
      </w:r>
    </w:p>
    <w:p w:rsidR="00850CF1" w:rsidRDefault="00850CF1" w:rsidP="00850CF1">
      <w:pPr>
        <w:spacing w:afterLines="30" w:after="108"/>
        <w:ind w:leftChars="350" w:left="840"/>
      </w:pPr>
      <w:r>
        <w:rPr>
          <w:rFonts w:hint="eastAsia"/>
        </w:rPr>
        <w:t>他們一起「</w:t>
      </w:r>
      <w:r w:rsidRPr="00C032F9">
        <w:rPr>
          <w:rFonts w:ascii="標楷體" w:eastAsia="標楷體" w:hAnsi="標楷體" w:hint="eastAsia"/>
          <w:b/>
          <w:bCs/>
        </w:rPr>
        <w:t>到迦葉佛所</w:t>
      </w:r>
      <w:r>
        <w:rPr>
          <w:rFonts w:hint="eastAsia"/>
        </w:rPr>
        <w:t>」在，存心「</w:t>
      </w:r>
      <w:r w:rsidRPr="00C032F9">
        <w:rPr>
          <w:rFonts w:ascii="標楷體" w:eastAsia="標楷體" w:hAnsi="標楷體" w:hint="eastAsia"/>
          <w:b/>
          <w:bCs/>
        </w:rPr>
        <w:t>欲求長短</w:t>
      </w:r>
      <w:r>
        <w:rPr>
          <w:rFonts w:hint="eastAsia"/>
        </w:rPr>
        <w:t>」；就是想在佛所說的法中，找些話來批評，說長說短。</w:t>
      </w:r>
    </w:p>
    <w:p w:rsidR="00850CF1" w:rsidRDefault="00850CF1" w:rsidP="00850CF1">
      <w:pPr>
        <w:spacing w:afterLines="30" w:after="108"/>
        <w:ind w:leftChars="350" w:left="840"/>
      </w:pPr>
      <w:r>
        <w:rPr>
          <w:rFonts w:hint="eastAsia"/>
        </w:rPr>
        <w:t>他們的動機是不純的，但由於如來的方便善巧，他們「</w:t>
      </w:r>
      <w:r w:rsidRPr="00C032F9">
        <w:rPr>
          <w:rFonts w:ascii="標楷體" w:eastAsia="標楷體" w:hAnsi="標楷體" w:hint="eastAsia"/>
          <w:b/>
          <w:bCs/>
        </w:rPr>
        <w:t>聞佛說法</w:t>
      </w:r>
      <w:r>
        <w:rPr>
          <w:rFonts w:hint="eastAsia"/>
        </w:rPr>
        <w:t>」，覺得很有意義，「</w:t>
      </w:r>
      <w:r w:rsidRPr="00C032F9">
        <w:rPr>
          <w:rFonts w:ascii="標楷體" w:eastAsia="標楷體" w:hAnsi="標楷體" w:hint="eastAsia"/>
          <w:b/>
          <w:bCs/>
        </w:rPr>
        <w:t>得</w:t>
      </w:r>
      <w:r>
        <w:rPr>
          <w:rFonts w:hint="eastAsia"/>
        </w:rPr>
        <w:t>」起微「</w:t>
      </w:r>
      <w:r w:rsidRPr="00C032F9">
        <w:rPr>
          <w:rFonts w:ascii="標楷體" w:eastAsia="標楷體" w:hAnsi="標楷體" w:hint="eastAsia"/>
          <w:b/>
          <w:bCs/>
        </w:rPr>
        <w:t>少信心，而自</w:t>
      </w:r>
      <w:r>
        <w:rPr>
          <w:rFonts w:hint="eastAsia"/>
        </w:rPr>
        <w:t>」己心裡想「</w:t>
      </w:r>
      <w:r w:rsidRPr="00C032F9">
        <w:rPr>
          <w:rFonts w:ascii="標楷體" w:eastAsia="標楷體" w:hAnsi="標楷體" w:hint="eastAsia"/>
          <w:b/>
          <w:bCs/>
        </w:rPr>
        <w:t>念</w:t>
      </w:r>
      <w:r>
        <w:rPr>
          <w:rFonts w:hint="eastAsia"/>
        </w:rPr>
        <w:t>」說：「</w:t>
      </w:r>
      <w:r w:rsidRPr="00C032F9">
        <w:rPr>
          <w:rFonts w:ascii="標楷體" w:eastAsia="標楷體" w:hAnsi="標楷體" w:hint="eastAsia"/>
          <w:b/>
          <w:bCs/>
        </w:rPr>
        <w:t>是佛</w:t>
      </w:r>
      <w:r>
        <w:rPr>
          <w:rFonts w:hint="eastAsia"/>
        </w:rPr>
        <w:t>」確乎「</w:t>
      </w:r>
      <w:r w:rsidRPr="00C032F9">
        <w:rPr>
          <w:rFonts w:ascii="標楷體" w:eastAsia="標楷體" w:hAnsi="標楷體" w:hint="eastAsia"/>
          <w:b/>
          <w:bCs/>
        </w:rPr>
        <w:t>希有</w:t>
      </w:r>
      <w:r>
        <w:rPr>
          <w:rFonts w:hint="eastAsia"/>
        </w:rPr>
        <w:t>」！說的法門，真是「</w:t>
      </w:r>
      <w:r w:rsidRPr="00C032F9">
        <w:rPr>
          <w:rFonts w:ascii="標楷體" w:eastAsia="標楷體" w:hAnsi="標楷體" w:hint="eastAsia"/>
          <w:b/>
          <w:bCs/>
        </w:rPr>
        <w:t>快善妙語</w:t>
      </w:r>
      <w:r>
        <w:rPr>
          <w:rFonts w:hint="eastAsia"/>
        </w:rPr>
        <w:t>」！</w:t>
      </w:r>
    </w:p>
    <w:p w:rsidR="00850CF1" w:rsidRDefault="00850CF1" w:rsidP="00850CF1">
      <w:pPr>
        <w:spacing w:afterLines="30" w:after="108"/>
        <w:ind w:leftChars="350" w:left="840"/>
      </w:pPr>
      <w:r>
        <w:rPr>
          <w:rFonts w:hint="eastAsia"/>
        </w:rPr>
        <w:t>雖然屬於外道，不曾能徹底悔悟，修學佛法，但就「</w:t>
      </w:r>
      <w:r w:rsidRPr="00C032F9">
        <w:rPr>
          <w:rFonts w:ascii="標楷體" w:eastAsia="標楷體" w:hAnsi="標楷體" w:hint="eastAsia"/>
          <w:b/>
          <w:bCs/>
        </w:rPr>
        <w:t>以是</w:t>
      </w:r>
      <w:r>
        <w:rPr>
          <w:rFonts w:hint="eastAsia"/>
        </w:rPr>
        <w:t>」對佛法的一念的「</w:t>
      </w:r>
      <w:r w:rsidRPr="00C032F9">
        <w:rPr>
          <w:rFonts w:ascii="標楷體" w:eastAsia="標楷體" w:hAnsi="標楷體" w:hint="eastAsia"/>
          <w:b/>
          <w:bCs/>
        </w:rPr>
        <w:t>善心，命終之後，生忉利</w:t>
      </w:r>
      <w:r>
        <w:rPr>
          <w:rFonts w:hint="eastAsia"/>
        </w:rPr>
        <w:t>（三十三）</w:t>
      </w:r>
      <w:r w:rsidRPr="00A82F59">
        <w:rPr>
          <w:rFonts w:cs="Times Ext Roman"/>
          <w:sz w:val="22"/>
          <w:shd w:val="pct15" w:color="auto" w:fill="FFFFFF"/>
        </w:rPr>
        <w:t>（</w:t>
      </w:r>
      <w:r w:rsidRPr="00A82F59">
        <w:rPr>
          <w:rFonts w:cs="Times Ext Roman"/>
          <w:sz w:val="22"/>
          <w:shd w:val="pct15" w:color="auto" w:fill="FFFFFF"/>
        </w:rPr>
        <w:t>p.</w:t>
      </w:r>
      <w:r>
        <w:rPr>
          <w:rFonts w:cs="Times Ext Roman"/>
          <w:sz w:val="22"/>
          <w:shd w:val="pct15" w:color="auto" w:fill="FFFFFF"/>
        </w:rPr>
        <w:t>248</w:t>
      </w:r>
      <w:r w:rsidRPr="00A82F59">
        <w:rPr>
          <w:rFonts w:cs="Times Ext Roman"/>
          <w:sz w:val="22"/>
          <w:shd w:val="pct15" w:color="auto" w:fill="FFFFFF"/>
        </w:rPr>
        <w:t>）</w:t>
      </w:r>
      <w:r w:rsidRPr="00C032F9">
        <w:rPr>
          <w:rFonts w:ascii="標楷體" w:eastAsia="標楷體" w:hAnsi="標楷體" w:hint="eastAsia"/>
          <w:b/>
          <w:bCs/>
        </w:rPr>
        <w:t>天</w:t>
      </w:r>
      <w:r>
        <w:rPr>
          <w:rFonts w:hint="eastAsia"/>
        </w:rPr>
        <w:t>」，受天國的福樂。</w:t>
      </w:r>
      <w:r>
        <w:rPr>
          <w:rStyle w:val="FootnoteReference"/>
        </w:rPr>
        <w:footnoteReference w:id="143"/>
      </w:r>
    </w:p>
    <w:p w:rsidR="00850CF1" w:rsidRDefault="00850CF1" w:rsidP="00850CF1">
      <w:pPr>
        <w:ind w:leftChars="350" w:left="840"/>
        <w:outlineLvl w:val="7"/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辛二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後生人而出家修行，仍著諸見，不達深法</w:t>
      </w:r>
    </w:p>
    <w:p w:rsidR="00850CF1" w:rsidRDefault="00850CF1" w:rsidP="00850CF1">
      <w:pPr>
        <w:ind w:leftChars="400" w:left="960"/>
        <w:outlineLvl w:val="8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壬一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福盡，投生為人，出家仍著諸見</w:t>
      </w:r>
    </w:p>
    <w:p w:rsidR="00850CF1" w:rsidRDefault="00850CF1" w:rsidP="00850CF1">
      <w:pPr>
        <w:spacing w:afterLines="30" w:after="108"/>
        <w:ind w:leftChars="400" w:left="960"/>
      </w:pPr>
      <w:r>
        <w:rPr>
          <w:rFonts w:hint="eastAsia"/>
        </w:rPr>
        <w:t>等到「</w:t>
      </w:r>
      <w:r w:rsidRPr="00C032F9">
        <w:rPr>
          <w:rFonts w:ascii="標楷體" w:eastAsia="標楷體" w:hAnsi="標楷體" w:hint="eastAsia"/>
          <w:b/>
          <w:bCs/>
        </w:rPr>
        <w:t>忉利天</w:t>
      </w:r>
      <w:r>
        <w:rPr>
          <w:rFonts w:hint="eastAsia"/>
        </w:rPr>
        <w:t>」命「</w:t>
      </w:r>
      <w:r w:rsidRPr="00C032F9">
        <w:rPr>
          <w:rFonts w:ascii="標楷體" w:eastAsia="標楷體" w:hAnsi="標楷體" w:hint="eastAsia"/>
          <w:b/>
          <w:bCs/>
        </w:rPr>
        <w:t>終</w:t>
      </w:r>
      <w:r>
        <w:rPr>
          <w:rFonts w:hint="eastAsia"/>
        </w:rPr>
        <w:t>」，因以前善念的餘力，現「</w:t>
      </w:r>
      <w:r w:rsidRPr="00C032F9">
        <w:rPr>
          <w:rFonts w:ascii="標楷體" w:eastAsia="標楷體" w:hAnsi="標楷體" w:hint="eastAsia"/>
          <w:b/>
          <w:bCs/>
        </w:rPr>
        <w:t>生</w:t>
      </w:r>
      <w:r>
        <w:rPr>
          <w:rFonts w:hint="eastAsia"/>
        </w:rPr>
        <w:t>」南「</w:t>
      </w:r>
      <w:r w:rsidRPr="00C032F9">
        <w:rPr>
          <w:rFonts w:ascii="標楷體" w:eastAsia="標楷體" w:hAnsi="標楷體" w:hint="eastAsia"/>
          <w:b/>
          <w:bCs/>
        </w:rPr>
        <w:t>閻浮提</w:t>
      </w:r>
      <w:r>
        <w:rPr>
          <w:rFonts w:hint="eastAsia"/>
        </w:rPr>
        <w:t>」，也就是佛時的印度。</w:t>
      </w:r>
    </w:p>
    <w:p w:rsidR="00850CF1" w:rsidRDefault="00850CF1" w:rsidP="00850CF1">
      <w:pPr>
        <w:spacing w:afterLines="30" w:after="108"/>
        <w:ind w:leftChars="400" w:left="960"/>
      </w:pPr>
      <w:r>
        <w:rPr>
          <w:rFonts w:hint="eastAsia"/>
        </w:rPr>
        <w:t>「</w:t>
      </w:r>
      <w:r w:rsidRPr="00C032F9">
        <w:rPr>
          <w:rFonts w:ascii="標楷體" w:eastAsia="標楷體" w:hAnsi="標楷體" w:hint="eastAsia"/>
          <w:b/>
          <w:bCs/>
        </w:rPr>
        <w:t>於我</w:t>
      </w:r>
      <w:r>
        <w:rPr>
          <w:rFonts w:hint="eastAsia"/>
        </w:rPr>
        <w:t>」佛「</w:t>
      </w:r>
      <w:r w:rsidRPr="00C032F9">
        <w:rPr>
          <w:rFonts w:ascii="標楷體" w:eastAsia="標楷體" w:hAnsi="標楷體" w:hint="eastAsia"/>
          <w:b/>
          <w:bCs/>
        </w:rPr>
        <w:t>法中出家</w:t>
      </w:r>
      <w:r>
        <w:rPr>
          <w:rFonts w:hint="eastAsia"/>
        </w:rPr>
        <w:t>」，作了比丘。這五百人，得到了過去聽聞佛法的善果。</w:t>
      </w:r>
    </w:p>
    <w:p w:rsidR="00850CF1" w:rsidRDefault="00850CF1" w:rsidP="00850CF1">
      <w:pPr>
        <w:spacing w:afterLines="30" w:after="108"/>
        <w:ind w:leftChars="400" w:left="960"/>
      </w:pPr>
      <w:r>
        <w:rPr>
          <w:rFonts w:hint="eastAsia"/>
        </w:rPr>
        <w:t>可是由於「</w:t>
      </w:r>
      <w:r w:rsidRPr="00C032F9">
        <w:rPr>
          <w:rFonts w:ascii="標楷體" w:eastAsia="標楷體" w:hAnsi="標楷體" w:hint="eastAsia"/>
          <w:b/>
          <w:bCs/>
        </w:rPr>
        <w:t>是諸比丘</w:t>
      </w:r>
      <w:r>
        <w:rPr>
          <w:rFonts w:hint="eastAsia"/>
        </w:rPr>
        <w:t>」，過去作過外道弟子，「</w:t>
      </w:r>
      <w:r w:rsidRPr="00C032F9">
        <w:rPr>
          <w:rFonts w:ascii="標楷體" w:eastAsia="標楷體" w:hAnsi="標楷體" w:hint="eastAsia"/>
          <w:b/>
          <w:bCs/>
        </w:rPr>
        <w:t>深著</w:t>
      </w:r>
      <w:r w:rsidRPr="00A65D87">
        <w:rPr>
          <w:rFonts w:ascii="標楷體" w:eastAsia="標楷體" w:hAnsi="標楷體" w:hint="eastAsia"/>
          <w:b/>
          <w:bCs/>
        </w:rPr>
        <w:t>諸見</w:t>
      </w:r>
      <w:r>
        <w:rPr>
          <w:rFonts w:hint="eastAsia"/>
        </w:rPr>
        <w:t>」</w:t>
      </w:r>
      <w:r>
        <w:rPr>
          <w:rFonts w:ascii="新細明體" w:hAnsi="新細明體" w:hint="eastAsia"/>
        </w:rPr>
        <w:t>――</w:t>
      </w:r>
      <w:r>
        <w:rPr>
          <w:rFonts w:hint="eastAsia"/>
        </w:rPr>
        <w:t>我我所見，常見斷見等。</w:t>
      </w:r>
    </w:p>
    <w:p w:rsidR="00850CF1" w:rsidRDefault="00850CF1" w:rsidP="00850CF1">
      <w:pPr>
        <w:ind w:leftChars="400" w:left="960"/>
        <w:outlineLvl w:val="8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壬二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別明：戒禁取、見取</w:t>
      </w:r>
    </w:p>
    <w:p w:rsidR="00850CF1" w:rsidRDefault="00850CF1" w:rsidP="00850CF1">
      <w:pPr>
        <w:spacing w:afterLines="30" w:after="108"/>
        <w:ind w:leftChars="400" w:left="960"/>
      </w:pPr>
      <w:r>
        <w:rPr>
          <w:rFonts w:hint="eastAsia"/>
        </w:rPr>
        <w:t>外道都有他自己的邪僻</w:t>
      </w:r>
      <w:r>
        <w:rPr>
          <w:rStyle w:val="FootnoteReference"/>
        </w:rPr>
        <w:footnoteReference w:id="144"/>
      </w:r>
      <w:r>
        <w:rPr>
          <w:rFonts w:hint="eastAsia"/>
        </w:rPr>
        <w:t>見解，以印度來說，一是苦行主義，以無義利的禁戒為修行，叫「</w:t>
      </w:r>
      <w:r w:rsidRPr="00A65D87">
        <w:rPr>
          <w:rFonts w:ascii="標楷體" w:eastAsia="標楷體" w:hAnsi="標楷體" w:hint="eastAsia"/>
          <w:b/>
          <w:bCs/>
        </w:rPr>
        <w:t>戒禁取</w:t>
      </w:r>
      <w:r>
        <w:rPr>
          <w:rFonts w:hint="eastAsia"/>
        </w:rPr>
        <w:t>」。</w:t>
      </w:r>
      <w:r>
        <w:rPr>
          <w:rStyle w:val="FootnoteReference"/>
        </w:rPr>
        <w:footnoteReference w:id="145"/>
      </w:r>
    </w:p>
    <w:p w:rsidR="00850CF1" w:rsidRDefault="00850CF1" w:rsidP="00850CF1">
      <w:pPr>
        <w:spacing w:afterLines="30" w:after="108"/>
        <w:ind w:leftChars="400" w:left="960"/>
      </w:pPr>
      <w:r>
        <w:rPr>
          <w:rFonts w:hint="eastAsia"/>
        </w:rPr>
        <w:t>一是修定（瑜伽）主義，以為種種深定，如無所有定，非非想定，能得涅槃，最上最妙，叫「</w:t>
      </w:r>
      <w:r w:rsidRPr="00A65D87">
        <w:rPr>
          <w:rFonts w:ascii="標楷體" w:eastAsia="標楷體" w:hAnsi="標楷體" w:hint="eastAsia"/>
          <w:b/>
          <w:bCs/>
        </w:rPr>
        <w:t>見取</w:t>
      </w:r>
      <w:r>
        <w:rPr>
          <w:rFonts w:hint="eastAsia"/>
        </w:rPr>
        <w:t>」。</w:t>
      </w:r>
      <w:r>
        <w:rPr>
          <w:rStyle w:val="FootnoteReference"/>
        </w:rPr>
        <w:footnoteReference w:id="146"/>
      </w:r>
    </w:p>
    <w:p w:rsidR="00850CF1" w:rsidRDefault="00850CF1" w:rsidP="00850CF1">
      <w:pPr>
        <w:spacing w:afterLines="30" w:after="108"/>
        <w:ind w:leftChars="400" w:left="960"/>
      </w:pPr>
      <w:r>
        <w:rPr>
          <w:rFonts w:hint="eastAsia"/>
        </w:rPr>
        <w:t>安住於外道的見著中，是不容易解脫的。</w:t>
      </w:r>
      <w:r>
        <w:rPr>
          <w:rStyle w:val="FootnoteReference"/>
        </w:rPr>
        <w:footnoteReference w:id="147"/>
      </w:r>
    </w:p>
    <w:p w:rsidR="00850CF1" w:rsidRDefault="00850CF1" w:rsidP="00850CF1">
      <w:pPr>
        <w:ind w:leftChars="400" w:left="960"/>
        <w:outlineLvl w:val="8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壬三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不能通達深法，退席而去</w:t>
      </w:r>
    </w:p>
    <w:p w:rsidR="00850CF1" w:rsidRDefault="00850CF1" w:rsidP="00850CF1">
      <w:pPr>
        <w:spacing w:afterLines="30" w:after="108"/>
        <w:ind w:leftChars="400" w:left="960"/>
      </w:pPr>
      <w:r>
        <w:rPr>
          <w:rFonts w:hint="eastAsia"/>
        </w:rPr>
        <w:t>這五百位比丘，前生作了外道弟子，受到異見的深厚熏染，所以「</w:t>
      </w:r>
      <w:r w:rsidRPr="00A65D87">
        <w:rPr>
          <w:rFonts w:ascii="標楷體" w:eastAsia="標楷體" w:hAnsi="標楷體" w:hint="eastAsia"/>
          <w:b/>
          <w:bCs/>
        </w:rPr>
        <w:t>聞</w:t>
      </w:r>
      <w:r>
        <w:rPr>
          <w:rFonts w:hint="eastAsia"/>
        </w:rPr>
        <w:t>」迦葉佛「</w:t>
      </w:r>
      <w:r w:rsidRPr="00A65D87">
        <w:rPr>
          <w:rFonts w:ascii="標楷體" w:eastAsia="標楷體" w:hAnsi="標楷體" w:hint="eastAsia"/>
          <w:b/>
          <w:bCs/>
        </w:rPr>
        <w:t>說深法</w:t>
      </w:r>
      <w:r>
        <w:rPr>
          <w:rFonts w:hint="eastAsia"/>
        </w:rPr>
        <w:t>」，雖覺得希奇難得，到底「</w:t>
      </w:r>
      <w:r w:rsidRPr="00A65D87">
        <w:rPr>
          <w:rFonts w:ascii="標楷體" w:eastAsia="標楷體" w:hAnsi="標楷體" w:hint="eastAsia"/>
          <w:b/>
          <w:bCs/>
        </w:rPr>
        <w:t>不能信解隨順通達</w:t>
      </w:r>
      <w:r>
        <w:rPr>
          <w:rFonts w:hint="eastAsia"/>
        </w:rPr>
        <w:t>」。</w:t>
      </w:r>
    </w:p>
    <w:p w:rsidR="00850CF1" w:rsidRDefault="00850CF1" w:rsidP="00850CF1">
      <w:pPr>
        <w:spacing w:afterLines="30" w:after="108"/>
        <w:ind w:leftChars="400" w:left="960"/>
      </w:pPr>
      <w:r>
        <w:rPr>
          <w:rFonts w:hint="eastAsia"/>
        </w:rPr>
        <w:t>這種外道僻見的等流因果，一直到現在作了佛弟子，還是偏好禪定，不能信解隨順通達深法，甚至退席而去。</w:t>
      </w:r>
    </w:p>
    <w:p w:rsidR="00850CF1" w:rsidRDefault="00850CF1" w:rsidP="00850CF1">
      <w:pPr>
        <w:ind w:leftChars="350" w:left="840"/>
        <w:outlineLvl w:val="7"/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辛三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聞深法雖不通達，仍得大利益</w:t>
      </w:r>
    </w:p>
    <w:p w:rsidR="00850CF1" w:rsidRDefault="00850CF1" w:rsidP="00850CF1">
      <w:pPr>
        <w:spacing w:afterLines="30" w:after="108"/>
        <w:ind w:leftChars="350" w:left="840"/>
      </w:pPr>
      <w:r>
        <w:rPr>
          <w:rFonts w:hint="eastAsia"/>
        </w:rPr>
        <w:t>不過聽聞了佛法，「</w:t>
      </w:r>
      <w:r w:rsidRPr="00CE219D">
        <w:rPr>
          <w:rFonts w:ascii="標楷體" w:eastAsia="標楷體" w:hAnsi="標楷體" w:hint="eastAsia"/>
        </w:rPr>
        <w:t>一歷耳根，萬劫不失</w:t>
      </w:r>
      <w:r>
        <w:rPr>
          <w:rFonts w:hint="eastAsia"/>
        </w:rPr>
        <w:t>」。</w:t>
      </w:r>
      <w:r>
        <w:rPr>
          <w:rStyle w:val="FootnoteReference"/>
        </w:rPr>
        <w:footnoteReference w:id="148"/>
      </w:r>
      <w:r>
        <w:rPr>
          <w:rFonts w:hint="eastAsia"/>
        </w:rPr>
        <w:t>所以五百「</w:t>
      </w:r>
      <w:r w:rsidRPr="00A65D87">
        <w:rPr>
          <w:rFonts w:ascii="標楷體" w:eastAsia="標楷體" w:hAnsi="標楷體" w:hint="eastAsia"/>
          <w:b/>
          <w:bCs/>
        </w:rPr>
        <w:t>比丘雖不通達</w:t>
      </w:r>
      <w:r>
        <w:rPr>
          <w:rFonts w:hint="eastAsia"/>
        </w:rPr>
        <w:t>」，但「</w:t>
      </w:r>
      <w:r w:rsidRPr="00A65D87">
        <w:rPr>
          <w:rFonts w:ascii="標楷體" w:eastAsia="標楷體" w:hAnsi="標楷體" w:hint="eastAsia"/>
          <w:b/>
          <w:bCs/>
        </w:rPr>
        <w:t>以</w:t>
      </w:r>
      <w:r>
        <w:rPr>
          <w:rFonts w:hint="eastAsia"/>
        </w:rPr>
        <w:t>」聽「</w:t>
      </w:r>
      <w:r w:rsidRPr="00A65D87">
        <w:rPr>
          <w:rFonts w:ascii="標楷體" w:eastAsia="標楷體" w:hAnsi="標楷體" w:hint="eastAsia"/>
          <w:b/>
          <w:bCs/>
        </w:rPr>
        <w:t>聞深法</w:t>
      </w:r>
      <w:r>
        <w:rPr>
          <w:rFonts w:hint="eastAsia"/>
        </w:rPr>
        <w:t>」義的「</w:t>
      </w:r>
      <w:r w:rsidRPr="00A65D87">
        <w:rPr>
          <w:rFonts w:ascii="標楷體" w:eastAsia="標楷體" w:hAnsi="標楷體" w:hint="eastAsia"/>
          <w:b/>
          <w:bCs/>
        </w:rPr>
        <w:t>因緣力</w:t>
      </w:r>
      <w:r>
        <w:rPr>
          <w:rFonts w:hint="eastAsia"/>
        </w:rPr>
        <w:t>」，種下清淨法種，還是「</w:t>
      </w:r>
      <w:r w:rsidRPr="00A65D87">
        <w:rPr>
          <w:rFonts w:ascii="標楷體" w:eastAsia="標楷體" w:hAnsi="標楷體" w:hint="eastAsia"/>
          <w:b/>
          <w:bCs/>
        </w:rPr>
        <w:t>得大利益</w:t>
      </w:r>
      <w:r>
        <w:rPr>
          <w:rFonts w:hint="eastAsia"/>
        </w:rPr>
        <w:t>」。</w:t>
      </w:r>
    </w:p>
    <w:p w:rsidR="00850CF1" w:rsidRDefault="00850CF1" w:rsidP="00850CF1">
      <w:pPr>
        <w:spacing w:afterLines="30" w:after="108"/>
        <w:ind w:leftChars="350" w:left="840"/>
      </w:pPr>
      <w:r>
        <w:rPr>
          <w:rFonts w:hint="eastAsia"/>
        </w:rPr>
        <w:t>如過去「</w:t>
      </w:r>
      <w:r w:rsidRPr="00A65D87">
        <w:rPr>
          <w:rFonts w:ascii="標楷體" w:eastAsia="標楷體" w:hAnsi="標楷體" w:hint="eastAsia"/>
          <w:b/>
          <w:bCs/>
        </w:rPr>
        <w:t>不生惡道</w:t>
      </w:r>
      <w:r>
        <w:rPr>
          <w:rFonts w:hint="eastAsia"/>
        </w:rPr>
        <w:t>」，而生（忉利）天上人間；</w:t>
      </w:r>
      <w:r w:rsidRPr="00A82F59">
        <w:rPr>
          <w:rFonts w:cs="Times Ext Roman"/>
          <w:sz w:val="22"/>
          <w:shd w:val="pct15" w:color="auto" w:fill="FFFFFF"/>
        </w:rPr>
        <w:t>（</w:t>
      </w:r>
      <w:r w:rsidRPr="00A82F59">
        <w:rPr>
          <w:rFonts w:cs="Times Ext Roman"/>
          <w:sz w:val="22"/>
          <w:shd w:val="pct15" w:color="auto" w:fill="FFFFFF"/>
        </w:rPr>
        <w:t>p.</w:t>
      </w:r>
      <w:r>
        <w:rPr>
          <w:rFonts w:cs="Times Ext Roman"/>
          <w:sz w:val="22"/>
          <w:shd w:val="pct15" w:color="auto" w:fill="FFFFFF"/>
        </w:rPr>
        <w:t>249</w:t>
      </w:r>
      <w:r w:rsidRPr="00A82F59">
        <w:rPr>
          <w:rFonts w:cs="Times Ext Roman"/>
          <w:sz w:val="22"/>
          <w:shd w:val="pct15" w:color="auto" w:fill="FFFFFF"/>
        </w:rPr>
        <w:t>）</w:t>
      </w:r>
      <w:r>
        <w:rPr>
          <w:rFonts w:hint="eastAsia"/>
        </w:rPr>
        <w:t>現在「</w:t>
      </w:r>
      <w:r w:rsidRPr="00A65D87">
        <w:rPr>
          <w:rFonts w:ascii="標楷體" w:eastAsia="標楷體" w:hAnsi="標楷體" w:hint="eastAsia"/>
          <w:b/>
          <w:bCs/>
        </w:rPr>
        <w:t>當於現身，得</w:t>
      </w:r>
      <w:r>
        <w:rPr>
          <w:rFonts w:hint="eastAsia"/>
        </w:rPr>
        <w:t>」徹底的覺證而「</w:t>
      </w:r>
      <w:r w:rsidRPr="00A65D87">
        <w:rPr>
          <w:rFonts w:ascii="標楷體" w:eastAsia="標楷體" w:hAnsi="標楷體" w:hint="eastAsia"/>
          <w:b/>
          <w:bCs/>
        </w:rPr>
        <w:t>入涅槃</w:t>
      </w:r>
      <w:r>
        <w:rPr>
          <w:rFonts w:hint="eastAsia"/>
        </w:rPr>
        <w:t>」。這些大利益，都從過去偶聞佛法而來。</w:t>
      </w:r>
    </w:p>
    <w:p w:rsidR="00850CF1" w:rsidRDefault="00850CF1" w:rsidP="00850CF1">
      <w:pPr>
        <w:spacing w:afterLines="30" w:after="108"/>
        <w:ind w:leftChars="350" w:left="840"/>
      </w:pPr>
      <w:r>
        <w:rPr>
          <w:rFonts w:hint="eastAsia"/>
        </w:rPr>
        <w:t>如文殊師利菩薩，曾因反對甚深法而墮地獄。但文殊菩薩說：現在想起來，能這樣的大智慧，於佛法得大成就，還是從那一次聽聞深法而來。</w:t>
      </w:r>
      <w:r>
        <w:rPr>
          <w:rStyle w:val="FootnoteReference"/>
        </w:rPr>
        <w:footnoteReference w:id="149"/>
      </w:r>
    </w:p>
    <w:p w:rsidR="00850CF1" w:rsidRDefault="00850CF1" w:rsidP="00850CF1">
      <w:pPr>
        <w:spacing w:afterLines="30" w:after="108"/>
        <w:ind w:leftChars="350" w:left="840"/>
      </w:pPr>
      <w:r>
        <w:rPr>
          <w:rFonts w:hint="eastAsia"/>
        </w:rPr>
        <w:t>所以，不論懂與不懂，信與不信，能聽聞甚深法義，功德比一切都希有！</w:t>
      </w:r>
    </w:p>
    <w:p w:rsidR="00850CF1" w:rsidRPr="0029136C" w:rsidRDefault="00850CF1" w:rsidP="00850CF1">
      <w:pPr>
        <w:ind w:leftChars="150" w:left="360"/>
        <w:outlineLvl w:val="3"/>
        <w:rPr>
          <w:rFonts w:ascii="新細明體" w:hAnsi="新細明體"/>
          <w:b/>
          <w:sz w:val="22"/>
          <w:szCs w:val="24"/>
          <w:bdr w:val="single" w:sz="4" w:space="0" w:color="auto"/>
          <w:shd w:val="pct15" w:color="auto" w:fill="FFFFFF"/>
        </w:rPr>
      </w:pPr>
      <w:r w:rsidRPr="0029136C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丁</w:t>
      </w: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 xml:space="preserve">三 </w:t>
      </w:r>
      <w:r w:rsidRPr="0029136C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如來巧化</w:t>
      </w:r>
    </w:p>
    <w:p w:rsidR="00850CF1" w:rsidRPr="0029136C" w:rsidRDefault="00850CF1" w:rsidP="00850CF1">
      <w:pPr>
        <w:ind w:leftChars="200" w:left="480"/>
        <w:outlineLvl w:val="4"/>
        <w:rPr>
          <w:rFonts w:ascii="新細明體" w:hAnsi="新細明體"/>
          <w:b/>
          <w:sz w:val="22"/>
          <w:szCs w:val="24"/>
          <w:bdr w:val="single" w:sz="4" w:space="0" w:color="auto"/>
          <w:shd w:val="pct15" w:color="auto" w:fill="FFFFFF"/>
        </w:rPr>
      </w:pP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戊</w:t>
      </w:r>
      <w:r w:rsidRPr="0029136C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一</w:t>
      </w: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聲聞不能教化</w:t>
      </w:r>
    </w:p>
    <w:p w:rsidR="00850CF1" w:rsidRPr="009D35CA" w:rsidRDefault="00850CF1" w:rsidP="00850CF1">
      <w:pPr>
        <w:ind w:leftChars="250" w:left="600"/>
        <w:outlineLvl w:val="5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己一 </w:t>
      </w:r>
      <w:r w:rsidRPr="009D35CA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舉經</w:t>
      </w:r>
    </w:p>
    <w:p w:rsidR="00850CF1" w:rsidRPr="00A13F43" w:rsidRDefault="00850CF1" w:rsidP="00850CF1">
      <w:pPr>
        <w:spacing w:afterLines="30" w:after="108"/>
        <w:ind w:leftChars="250" w:left="600"/>
        <w:rPr>
          <w:rFonts w:ascii="標楷體" w:eastAsia="標楷體" w:hAnsi="標楷體"/>
          <w:b/>
          <w:bCs/>
        </w:rPr>
      </w:pPr>
      <w:r w:rsidRPr="00A13F43">
        <w:rPr>
          <w:rFonts w:ascii="標楷體" w:eastAsia="標楷體" w:hAnsi="標楷體" w:hint="eastAsia"/>
          <w:b/>
          <w:bCs/>
        </w:rPr>
        <w:t>爾時，佛語須菩提言：「汝往將是諸比丘來」！須菩提言：「世尊！是人尚不能信佛語，況須菩提耶」？</w:t>
      </w:r>
    </w:p>
    <w:p w:rsidR="00850CF1" w:rsidRPr="009D35CA" w:rsidRDefault="00850CF1" w:rsidP="00850CF1">
      <w:pPr>
        <w:ind w:leftChars="250" w:left="600"/>
        <w:outlineLvl w:val="5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己二 </w:t>
      </w:r>
      <w:r w:rsidRPr="009D35CA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釋義：明如來教化的勝妙</w:t>
      </w:r>
    </w:p>
    <w:p w:rsidR="00850CF1" w:rsidRDefault="00850CF1" w:rsidP="00850CF1">
      <w:pPr>
        <w:spacing w:afterLines="30" w:after="108"/>
        <w:ind w:leftChars="250" w:left="600"/>
      </w:pPr>
      <w:r>
        <w:rPr>
          <w:rFonts w:hint="eastAsia"/>
        </w:rPr>
        <w:t>對於這退席的增上慢比丘，如來怎樣巧化呢？先明聲聞的不能化，以顯出如來教化的勝妙。</w:t>
      </w:r>
    </w:p>
    <w:p w:rsidR="00850CF1" w:rsidRDefault="00850CF1" w:rsidP="00850CF1">
      <w:pPr>
        <w:spacing w:afterLines="30" w:after="108"/>
        <w:ind w:leftChars="250" w:left="600"/>
      </w:pPr>
      <w:r>
        <w:rPr>
          <w:rFonts w:hint="eastAsia"/>
        </w:rPr>
        <w:t>那「</w:t>
      </w:r>
      <w:r w:rsidRPr="00300BDB">
        <w:rPr>
          <w:rFonts w:ascii="標楷體" w:eastAsia="標楷體" w:hAnsi="標楷體" w:hint="eastAsia"/>
          <w:b/>
          <w:bCs/>
        </w:rPr>
        <w:t>時</w:t>
      </w:r>
      <w:r w:rsidRPr="00CE219D">
        <w:rPr>
          <w:rFonts w:ascii="標楷體" w:eastAsia="標楷體" w:hAnsi="標楷體" w:hint="eastAsia"/>
        </w:rPr>
        <w:t>，</w:t>
      </w:r>
      <w:r w:rsidRPr="00300BDB">
        <w:rPr>
          <w:rFonts w:ascii="標楷體" w:eastAsia="標楷體" w:hAnsi="標楷體" w:hint="eastAsia"/>
          <w:b/>
          <w:bCs/>
        </w:rPr>
        <w:t>佛</w:t>
      </w:r>
      <w:r>
        <w:rPr>
          <w:rFonts w:hint="eastAsia"/>
        </w:rPr>
        <w:t>」告「</w:t>
      </w:r>
      <w:r w:rsidRPr="00300BDB">
        <w:rPr>
          <w:rFonts w:ascii="標楷體" w:eastAsia="標楷體" w:hAnsi="標楷體" w:hint="eastAsia"/>
          <w:b/>
          <w:bCs/>
        </w:rPr>
        <w:t>須菩提</w:t>
      </w:r>
      <w:r>
        <w:rPr>
          <w:rFonts w:hint="eastAsia"/>
        </w:rPr>
        <w:t>」。須菩提是梵語，譯義為善現；</w:t>
      </w:r>
      <w:r>
        <w:rPr>
          <w:rStyle w:val="FootnoteReference"/>
        </w:rPr>
        <w:footnoteReference w:id="150"/>
      </w:r>
      <w:r>
        <w:rPr>
          <w:rFonts w:hint="eastAsia"/>
        </w:rPr>
        <w:t>在聲聞法中，稱「</w:t>
      </w:r>
      <w:r w:rsidRPr="00300BDB">
        <w:rPr>
          <w:rFonts w:ascii="標楷體" w:eastAsia="標楷體" w:hAnsi="標楷體" w:hint="eastAsia"/>
          <w:b/>
          <w:bCs/>
        </w:rPr>
        <w:t>解空第一</w:t>
      </w:r>
      <w:r>
        <w:rPr>
          <w:rFonts w:hint="eastAsia"/>
        </w:rPr>
        <w:t>」。</w:t>
      </w:r>
      <w:r>
        <w:rPr>
          <w:rStyle w:val="FootnoteReference"/>
        </w:rPr>
        <w:footnoteReference w:id="151"/>
      </w:r>
    </w:p>
    <w:p w:rsidR="00850CF1" w:rsidRDefault="00850CF1" w:rsidP="00850CF1">
      <w:pPr>
        <w:spacing w:afterLines="30" w:after="108"/>
        <w:ind w:leftChars="250" w:left="600"/>
      </w:pPr>
      <w:r>
        <w:rPr>
          <w:rFonts w:hint="eastAsia"/>
        </w:rPr>
        <w:t>如來要他去教化說：「</w:t>
      </w:r>
      <w:r w:rsidRPr="00300BDB">
        <w:rPr>
          <w:rFonts w:ascii="標楷體" w:eastAsia="標楷體" w:hAnsi="標楷體" w:hint="eastAsia"/>
          <w:b/>
          <w:bCs/>
        </w:rPr>
        <w:t>汝往</w:t>
      </w:r>
      <w:r>
        <w:rPr>
          <w:rFonts w:hint="eastAsia"/>
        </w:rPr>
        <w:t>」他們那裡去，「</w:t>
      </w:r>
      <w:r w:rsidRPr="00300BDB">
        <w:rPr>
          <w:rFonts w:ascii="標楷體" w:eastAsia="標楷體" w:hAnsi="標楷體" w:hint="eastAsia"/>
          <w:b/>
          <w:bCs/>
        </w:rPr>
        <w:t>將是諸比丘</w:t>
      </w:r>
      <w:r>
        <w:rPr>
          <w:rFonts w:hint="eastAsia"/>
        </w:rPr>
        <w:t>」回「</w:t>
      </w:r>
      <w:r w:rsidRPr="00300BDB">
        <w:rPr>
          <w:rFonts w:ascii="標楷體" w:eastAsia="標楷體" w:hAnsi="標楷體" w:hint="eastAsia"/>
          <w:b/>
          <w:bCs/>
        </w:rPr>
        <w:t>來！須菩提</w:t>
      </w:r>
      <w:r>
        <w:rPr>
          <w:rFonts w:hint="eastAsia"/>
        </w:rPr>
        <w:t>」說：「</w:t>
      </w:r>
      <w:r w:rsidRPr="00300BDB">
        <w:rPr>
          <w:rFonts w:ascii="標楷體" w:eastAsia="標楷體" w:hAnsi="標楷體" w:hint="eastAsia"/>
          <w:b/>
          <w:bCs/>
        </w:rPr>
        <w:t>世尊！是人尚</w:t>
      </w:r>
      <w:r>
        <w:rPr>
          <w:rFonts w:hint="eastAsia"/>
        </w:rPr>
        <w:t>」且「</w:t>
      </w:r>
      <w:r w:rsidRPr="00300BDB">
        <w:rPr>
          <w:rFonts w:ascii="標楷體" w:eastAsia="標楷體" w:hAnsi="標楷體" w:hint="eastAsia"/>
          <w:b/>
          <w:bCs/>
        </w:rPr>
        <w:t>不能信</w:t>
      </w:r>
      <w:r>
        <w:rPr>
          <w:rFonts w:hint="eastAsia"/>
        </w:rPr>
        <w:t>」</w:t>
      </w:r>
      <w:r w:rsidRPr="00A82F59">
        <w:rPr>
          <w:rFonts w:cs="Times Ext Roman"/>
          <w:sz w:val="22"/>
          <w:shd w:val="pct15" w:color="auto" w:fill="FFFFFF"/>
        </w:rPr>
        <w:t>（</w:t>
      </w:r>
      <w:r w:rsidRPr="00A82F59">
        <w:rPr>
          <w:rFonts w:cs="Times Ext Roman"/>
          <w:sz w:val="22"/>
          <w:shd w:val="pct15" w:color="auto" w:fill="FFFFFF"/>
        </w:rPr>
        <w:t>p.</w:t>
      </w:r>
      <w:r>
        <w:rPr>
          <w:rFonts w:cs="Times Ext Roman"/>
          <w:sz w:val="22"/>
          <w:shd w:val="pct15" w:color="auto" w:fill="FFFFFF"/>
        </w:rPr>
        <w:t>250</w:t>
      </w:r>
      <w:r w:rsidRPr="00A82F59">
        <w:rPr>
          <w:rFonts w:cs="Times Ext Roman"/>
          <w:sz w:val="22"/>
          <w:shd w:val="pct15" w:color="auto" w:fill="FFFFFF"/>
        </w:rPr>
        <w:t>）</w:t>
      </w:r>
      <w:r>
        <w:rPr>
          <w:rFonts w:hint="eastAsia"/>
        </w:rPr>
        <w:t>受「</w:t>
      </w:r>
      <w:r w:rsidRPr="00300BDB">
        <w:rPr>
          <w:rFonts w:ascii="標楷體" w:eastAsia="標楷體" w:hAnsi="標楷體" w:hint="eastAsia"/>
          <w:b/>
          <w:bCs/>
        </w:rPr>
        <w:t>佛</w:t>
      </w:r>
      <w:r>
        <w:rPr>
          <w:rFonts w:hint="eastAsia"/>
        </w:rPr>
        <w:t>」的「</w:t>
      </w:r>
      <w:r w:rsidRPr="00300BDB">
        <w:rPr>
          <w:rFonts w:ascii="標楷體" w:eastAsia="標楷體" w:hAnsi="標楷體" w:hint="eastAsia"/>
          <w:b/>
          <w:bCs/>
        </w:rPr>
        <w:t>語</w:t>
      </w:r>
      <w:r>
        <w:rPr>
          <w:rFonts w:hint="eastAsia"/>
        </w:rPr>
        <w:t>」言，何「</w:t>
      </w:r>
      <w:r w:rsidRPr="00300BDB">
        <w:rPr>
          <w:rFonts w:ascii="標楷體" w:eastAsia="標楷體" w:hAnsi="標楷體" w:hint="eastAsia"/>
          <w:b/>
          <w:bCs/>
        </w:rPr>
        <w:t>況</w:t>
      </w:r>
      <w:r>
        <w:rPr>
          <w:rFonts w:hint="eastAsia"/>
        </w:rPr>
        <w:t>」我「</w:t>
      </w:r>
      <w:r w:rsidRPr="00300BDB">
        <w:rPr>
          <w:rFonts w:ascii="標楷體" w:eastAsia="標楷體" w:hAnsi="標楷體" w:hint="eastAsia"/>
          <w:b/>
          <w:bCs/>
        </w:rPr>
        <w:t>須菩提</w:t>
      </w:r>
      <w:r>
        <w:rPr>
          <w:rFonts w:hint="eastAsia"/>
        </w:rPr>
        <w:t>」呢？還會聽我的話嗎？</w:t>
      </w:r>
    </w:p>
    <w:p w:rsidR="00850CF1" w:rsidRDefault="00850CF1" w:rsidP="00850CF1">
      <w:pPr>
        <w:spacing w:afterLines="30" w:after="108"/>
        <w:ind w:leftChars="250" w:left="600"/>
      </w:pPr>
      <w:r>
        <w:rPr>
          <w:rFonts w:hint="eastAsia"/>
        </w:rPr>
        <w:t>在《般若經》中，須菩提為菩薩說般若，真是法門龍象。但只是正常的教化，遇到特殊根機，要運用特出的方便，便沒有辦法。</w:t>
      </w:r>
    </w:p>
    <w:p w:rsidR="00850CF1" w:rsidRDefault="00850CF1" w:rsidP="00850CF1">
      <w:pPr>
        <w:spacing w:afterLines="30" w:after="108"/>
        <w:ind w:leftChars="250" w:left="600"/>
      </w:pPr>
      <w:r>
        <w:rPr>
          <w:rFonts w:hint="eastAsia"/>
        </w:rPr>
        <w:t>這可見大乘的善巧，不是小乘聖者可及的！</w:t>
      </w:r>
    </w:p>
    <w:p w:rsidR="00850CF1" w:rsidRPr="0029136C" w:rsidRDefault="00850CF1" w:rsidP="00850CF1">
      <w:pPr>
        <w:ind w:leftChars="200" w:left="480"/>
        <w:outlineLvl w:val="4"/>
        <w:rPr>
          <w:rFonts w:ascii="新細明體" w:hAnsi="新細明體"/>
          <w:b/>
          <w:sz w:val="22"/>
          <w:szCs w:val="24"/>
          <w:bdr w:val="single" w:sz="4" w:space="0" w:color="auto"/>
          <w:shd w:val="pct15" w:color="auto" w:fill="FFFFFF"/>
        </w:rPr>
      </w:pP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戊二</w:t>
      </w:r>
      <w:r w:rsidRPr="0029136C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如來方便調伏</w:t>
      </w:r>
    </w:p>
    <w:p w:rsidR="00850CF1" w:rsidRPr="0029136C" w:rsidRDefault="00850CF1" w:rsidP="00850CF1">
      <w:pPr>
        <w:ind w:leftChars="250" w:left="600"/>
        <w:outlineLvl w:val="5"/>
        <w:rPr>
          <w:rFonts w:ascii="新細明體" w:hAnsi="新細明體"/>
          <w:b/>
          <w:sz w:val="22"/>
          <w:szCs w:val="24"/>
          <w:bdr w:val="single" w:sz="4" w:space="0" w:color="auto"/>
          <w:shd w:val="pct15" w:color="auto" w:fill="FFFFFF"/>
        </w:rPr>
      </w:pP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己</w:t>
      </w:r>
      <w:r w:rsidRPr="0029136C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 xml:space="preserve">一 </w:t>
      </w: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現同分身化</w:t>
      </w:r>
    </w:p>
    <w:p w:rsidR="00850CF1" w:rsidRPr="009D35CA" w:rsidRDefault="00850CF1" w:rsidP="00850CF1">
      <w:pPr>
        <w:ind w:leftChars="300" w:left="720"/>
        <w:outlineLvl w:val="6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庚一 </w:t>
      </w:r>
      <w:r w:rsidRPr="009D35CA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舉經</w:t>
      </w:r>
    </w:p>
    <w:p w:rsidR="00850CF1" w:rsidRPr="00A13F43" w:rsidRDefault="00850CF1" w:rsidP="00850CF1">
      <w:pPr>
        <w:spacing w:afterLines="30" w:after="108"/>
        <w:ind w:leftChars="300" w:left="720"/>
        <w:rPr>
          <w:rFonts w:ascii="標楷體" w:eastAsia="標楷體" w:hAnsi="標楷體"/>
          <w:b/>
          <w:bCs/>
        </w:rPr>
      </w:pPr>
      <w:r w:rsidRPr="00A13F43">
        <w:rPr>
          <w:rFonts w:ascii="標楷體" w:eastAsia="標楷體" w:hAnsi="標楷體" w:hint="eastAsia"/>
          <w:b/>
          <w:bCs/>
        </w:rPr>
        <w:t>佛即化作二比丘，隨五百比丘所向道中。</w:t>
      </w:r>
    </w:p>
    <w:p w:rsidR="00850CF1" w:rsidRPr="009D35CA" w:rsidRDefault="00850CF1" w:rsidP="00850CF1">
      <w:pPr>
        <w:ind w:leftChars="300" w:left="720"/>
        <w:outlineLvl w:val="6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庚二 </w:t>
      </w:r>
      <w:r w:rsidRPr="009D35CA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釋義</w:t>
      </w:r>
    </w:p>
    <w:p w:rsidR="00850CF1" w:rsidRDefault="00850CF1" w:rsidP="00850CF1">
      <w:pPr>
        <w:spacing w:afterLines="30" w:after="108"/>
        <w:ind w:leftChars="300" w:left="720"/>
      </w:pPr>
      <w:r>
        <w:rPr>
          <w:rFonts w:hint="eastAsia"/>
        </w:rPr>
        <w:t>如來自己負起了方便教化的責任。</w:t>
      </w:r>
    </w:p>
    <w:p w:rsidR="00850CF1" w:rsidRDefault="00850CF1" w:rsidP="00850CF1">
      <w:pPr>
        <w:spacing w:afterLines="30" w:after="108"/>
        <w:ind w:leftChars="300" w:left="720"/>
      </w:pPr>
      <w:r>
        <w:rPr>
          <w:rFonts w:hint="eastAsia"/>
        </w:rPr>
        <w:t>「</w:t>
      </w:r>
      <w:r w:rsidRPr="00EC6F85">
        <w:rPr>
          <w:rFonts w:ascii="標楷體" w:eastAsia="標楷體" w:hAnsi="標楷體" w:hint="eastAsia"/>
          <w:b/>
          <w:bCs/>
        </w:rPr>
        <w:t>佛即化作二</w:t>
      </w:r>
      <w:r>
        <w:rPr>
          <w:rFonts w:hint="eastAsia"/>
        </w:rPr>
        <w:t>」位「</w:t>
      </w:r>
      <w:r w:rsidRPr="00EC6F85">
        <w:rPr>
          <w:rFonts w:ascii="標楷體" w:eastAsia="標楷體" w:hAnsi="標楷體" w:hint="eastAsia"/>
          <w:b/>
          <w:bCs/>
        </w:rPr>
        <w:t>比丘</w:t>
      </w:r>
      <w:r>
        <w:rPr>
          <w:rFonts w:hint="eastAsia"/>
        </w:rPr>
        <w:t>」，與他們的身分一模一樣。而且跟「</w:t>
      </w:r>
      <w:r w:rsidRPr="00EC6F85">
        <w:rPr>
          <w:rFonts w:ascii="標楷體" w:eastAsia="標楷體" w:hAnsi="標楷體" w:hint="eastAsia"/>
          <w:b/>
          <w:bCs/>
        </w:rPr>
        <w:t>隨五百比丘所</w:t>
      </w:r>
      <w:r>
        <w:rPr>
          <w:rFonts w:hint="eastAsia"/>
        </w:rPr>
        <w:t>」走「</w:t>
      </w:r>
      <w:r w:rsidRPr="00EC6F85">
        <w:rPr>
          <w:rFonts w:ascii="標楷體" w:eastAsia="標楷體" w:hAnsi="標楷體" w:hint="eastAsia"/>
          <w:b/>
          <w:bCs/>
        </w:rPr>
        <w:t>向</w:t>
      </w:r>
      <w:r>
        <w:rPr>
          <w:rFonts w:hint="eastAsia"/>
        </w:rPr>
        <w:t>」的「</w:t>
      </w:r>
      <w:r w:rsidRPr="00EC6F85">
        <w:rPr>
          <w:rFonts w:ascii="標楷體" w:eastAsia="標楷體" w:hAnsi="標楷體" w:hint="eastAsia"/>
          <w:b/>
          <w:bCs/>
        </w:rPr>
        <w:t>道</w:t>
      </w:r>
      <w:r>
        <w:rPr>
          <w:rFonts w:hint="eastAsia"/>
        </w:rPr>
        <w:t>」路「</w:t>
      </w:r>
      <w:r w:rsidRPr="00EC6F85">
        <w:rPr>
          <w:rFonts w:ascii="標楷體" w:eastAsia="標楷體" w:hAnsi="標楷體" w:hint="eastAsia"/>
          <w:b/>
          <w:bCs/>
        </w:rPr>
        <w:t>中</w:t>
      </w:r>
      <w:r>
        <w:rPr>
          <w:rFonts w:hint="eastAsia"/>
        </w:rPr>
        <w:t>」，在他們後面行去。</w:t>
      </w:r>
    </w:p>
    <w:p w:rsidR="00850CF1" w:rsidRDefault="00850CF1" w:rsidP="00850CF1">
      <w:pPr>
        <w:spacing w:afterLines="30" w:after="108"/>
        <w:ind w:leftChars="300" w:left="720"/>
      </w:pPr>
      <w:r>
        <w:rPr>
          <w:rFonts w:hint="eastAsia"/>
        </w:rPr>
        <w:t>這是如來的同事攝化。你與他一樣，同一身分，使他們有親切共同的感覺，就可以接近他們，談起話來。否則，身分如相距過遠，就難以接近教化了。</w:t>
      </w:r>
    </w:p>
    <w:p w:rsidR="00850CF1" w:rsidRPr="0029136C" w:rsidRDefault="00850CF1" w:rsidP="00850CF1">
      <w:pPr>
        <w:ind w:leftChars="250" w:left="600"/>
        <w:outlineLvl w:val="5"/>
        <w:rPr>
          <w:rFonts w:ascii="新細明體" w:hAnsi="新細明體"/>
          <w:b/>
          <w:sz w:val="22"/>
          <w:szCs w:val="24"/>
          <w:bdr w:val="single" w:sz="4" w:space="0" w:color="auto"/>
          <w:shd w:val="pct15" w:color="auto" w:fill="FFFFFF"/>
        </w:rPr>
      </w:pP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 xml:space="preserve">己二 </w:t>
      </w:r>
      <w:r w:rsidRPr="0029136C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起同分勝解</w:t>
      </w:r>
      <w:r w:rsidRPr="00A82F59">
        <w:rPr>
          <w:rFonts w:cs="Times Ext Roman"/>
          <w:sz w:val="22"/>
          <w:shd w:val="pct15" w:color="auto" w:fill="FFFFFF"/>
        </w:rPr>
        <w:t>（</w:t>
      </w:r>
      <w:r w:rsidRPr="00A82F59">
        <w:rPr>
          <w:rFonts w:cs="Times Ext Roman"/>
          <w:sz w:val="22"/>
          <w:shd w:val="pct15" w:color="auto" w:fill="FFFFFF"/>
        </w:rPr>
        <w:t>p.</w:t>
      </w:r>
      <w:r>
        <w:rPr>
          <w:rFonts w:cs="Times Ext Roman"/>
          <w:sz w:val="22"/>
          <w:shd w:val="pct15" w:color="auto" w:fill="FFFFFF"/>
        </w:rPr>
        <w:t>251</w:t>
      </w:r>
      <w:r w:rsidRPr="00A82F59">
        <w:rPr>
          <w:rFonts w:cs="Times Ext Roman"/>
          <w:sz w:val="22"/>
          <w:shd w:val="pct15" w:color="auto" w:fill="FFFFFF"/>
        </w:rPr>
        <w:t>）</w:t>
      </w:r>
    </w:p>
    <w:p w:rsidR="00850CF1" w:rsidRPr="0029136C" w:rsidRDefault="00850CF1" w:rsidP="00850CF1">
      <w:pPr>
        <w:ind w:leftChars="300" w:left="720"/>
        <w:outlineLvl w:val="6"/>
        <w:rPr>
          <w:rFonts w:ascii="新細明體" w:hAnsi="新細明體"/>
          <w:b/>
          <w:sz w:val="22"/>
          <w:szCs w:val="24"/>
          <w:bdr w:val="single" w:sz="4" w:space="0" w:color="auto"/>
          <w:shd w:val="pct15" w:color="auto" w:fill="FFFFFF"/>
        </w:rPr>
      </w:pP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庚</w:t>
      </w:r>
      <w:r w:rsidRPr="0029136C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一</w:t>
      </w: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方便引發</w:t>
      </w:r>
    </w:p>
    <w:p w:rsidR="00850CF1" w:rsidRDefault="00850CF1" w:rsidP="00850CF1">
      <w:pPr>
        <w:ind w:leftChars="350" w:left="840"/>
        <w:outlineLvl w:val="7"/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辛一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舉經</w:t>
      </w:r>
    </w:p>
    <w:p w:rsidR="00850CF1" w:rsidRPr="00A13F43" w:rsidRDefault="00850CF1" w:rsidP="00850CF1">
      <w:pPr>
        <w:spacing w:afterLines="30" w:after="108"/>
        <w:ind w:leftChars="350" w:left="840"/>
        <w:rPr>
          <w:rFonts w:ascii="標楷體" w:eastAsia="標楷體" w:hAnsi="標楷體"/>
          <w:b/>
          <w:bCs/>
        </w:rPr>
      </w:pPr>
      <w:r w:rsidRPr="00A13F43">
        <w:rPr>
          <w:rFonts w:ascii="標楷體" w:eastAsia="標楷體" w:hAnsi="標楷體" w:hint="eastAsia"/>
          <w:b/>
          <w:bCs/>
        </w:rPr>
        <w:t>諸比丘見已，問化比丘：「汝欲那去」？答言：「我等欲去獨處修禪定樂。所以者何？佛所說法，不能信解」。諸比丘言：「長老！我等聞佛說法，亦不信解，欲至獨處修禪定行」。</w:t>
      </w:r>
    </w:p>
    <w:p w:rsidR="00850CF1" w:rsidRDefault="00850CF1" w:rsidP="00850CF1">
      <w:pPr>
        <w:ind w:leftChars="350" w:left="840"/>
        <w:outlineLvl w:val="7"/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辛二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佛化現成重禪之比丘</w:t>
      </w:r>
    </w:p>
    <w:p w:rsidR="00850CF1" w:rsidRDefault="00850CF1" w:rsidP="00850CF1">
      <w:pPr>
        <w:spacing w:afterLines="30" w:after="108"/>
        <w:ind w:leftChars="350" w:left="840"/>
      </w:pPr>
      <w:r>
        <w:rPr>
          <w:rFonts w:hint="eastAsia"/>
        </w:rPr>
        <w:t>如來不但化現同樣的身分</w:t>
      </w:r>
      <w:r>
        <w:rPr>
          <w:rFonts w:ascii="新細明體" w:hAnsi="新細明體" w:hint="eastAsia"/>
        </w:rPr>
        <w:t>――</w:t>
      </w:r>
      <w:r>
        <w:rPr>
          <w:rFonts w:hint="eastAsia"/>
        </w:rPr>
        <w:t>比丘，而且還示現同樣的勝解</w:t>
      </w:r>
      <w:r>
        <w:rPr>
          <w:rFonts w:ascii="新細明體" w:hAnsi="新細明體" w:hint="eastAsia"/>
        </w:rPr>
        <w:t>――</w:t>
      </w:r>
      <w:r>
        <w:rPr>
          <w:rFonts w:hint="eastAsia"/>
        </w:rPr>
        <w:t>重禪。</w:t>
      </w:r>
    </w:p>
    <w:p w:rsidR="00850CF1" w:rsidRDefault="00850CF1" w:rsidP="00850CF1">
      <w:pPr>
        <w:ind w:leftChars="400" w:left="960"/>
        <w:outlineLvl w:val="8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壬一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諸比丘問</w:t>
      </w:r>
    </w:p>
    <w:p w:rsidR="00850CF1" w:rsidRDefault="00850CF1" w:rsidP="00850CF1">
      <w:pPr>
        <w:spacing w:afterLines="30" w:after="108"/>
        <w:ind w:leftChars="400" w:left="960"/>
      </w:pPr>
      <w:r>
        <w:rPr>
          <w:rFonts w:hint="eastAsia"/>
        </w:rPr>
        <w:t>化現的二位比丘前進，那「</w:t>
      </w:r>
      <w:r w:rsidRPr="0037606D">
        <w:rPr>
          <w:rFonts w:ascii="標楷體" w:eastAsia="標楷體" w:hAnsi="標楷體" w:hint="eastAsia"/>
          <w:b/>
          <w:bCs/>
        </w:rPr>
        <w:t>諸比丘見</w:t>
      </w:r>
      <w:r>
        <w:rPr>
          <w:rFonts w:hint="eastAsia"/>
        </w:rPr>
        <w:t>」到了，一見如故。</w:t>
      </w:r>
    </w:p>
    <w:p w:rsidR="00850CF1" w:rsidRDefault="00850CF1" w:rsidP="00850CF1">
      <w:pPr>
        <w:spacing w:afterLines="30" w:after="108"/>
        <w:ind w:leftChars="400" w:left="960"/>
      </w:pPr>
      <w:r>
        <w:rPr>
          <w:rFonts w:hint="eastAsia"/>
        </w:rPr>
        <w:t>覺得自己離如來的法會，而這二位也離開了，所以「</w:t>
      </w:r>
      <w:r w:rsidRPr="0037606D">
        <w:rPr>
          <w:rFonts w:ascii="標楷體" w:eastAsia="標楷體" w:hAnsi="標楷體" w:hint="eastAsia"/>
          <w:b/>
          <w:bCs/>
        </w:rPr>
        <w:t>問化比丘：汝欲那</w:t>
      </w:r>
      <w:r>
        <w:rPr>
          <w:rFonts w:hint="eastAsia"/>
        </w:rPr>
        <w:t>」裡「</w:t>
      </w:r>
      <w:r w:rsidRPr="0037606D">
        <w:rPr>
          <w:rFonts w:ascii="標楷體" w:eastAsia="標楷體" w:hAnsi="標楷體" w:hint="eastAsia"/>
          <w:b/>
          <w:bCs/>
        </w:rPr>
        <w:t>去</w:t>
      </w:r>
      <w:r>
        <w:rPr>
          <w:rFonts w:hint="eastAsia"/>
        </w:rPr>
        <w:t>」？當然還不知道這二位，也與自己一樣。</w:t>
      </w:r>
    </w:p>
    <w:p w:rsidR="00850CF1" w:rsidRDefault="00850CF1" w:rsidP="00850CF1">
      <w:pPr>
        <w:ind w:leftChars="400" w:left="960"/>
        <w:outlineLvl w:val="8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壬二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化比丘答：修禪定聞妙</w:t>
      </w:r>
    </w:p>
    <w:p w:rsidR="00850CF1" w:rsidRDefault="00850CF1" w:rsidP="00850CF1">
      <w:pPr>
        <w:spacing w:afterLines="30" w:after="108"/>
        <w:ind w:leftChars="400" w:left="960"/>
      </w:pPr>
      <w:r>
        <w:rPr>
          <w:rFonts w:hint="eastAsia"/>
        </w:rPr>
        <w:t>化比丘就「</w:t>
      </w:r>
      <w:r w:rsidRPr="0037606D">
        <w:rPr>
          <w:rFonts w:ascii="標楷體" w:eastAsia="標楷體" w:hAnsi="標楷體" w:hint="eastAsia"/>
          <w:b/>
          <w:bCs/>
        </w:rPr>
        <w:t>答</w:t>
      </w:r>
      <w:r>
        <w:rPr>
          <w:rFonts w:hint="eastAsia"/>
        </w:rPr>
        <w:t>」道：「</w:t>
      </w:r>
      <w:r w:rsidRPr="0037606D">
        <w:rPr>
          <w:rFonts w:ascii="標楷體" w:eastAsia="標楷體" w:hAnsi="標楷體" w:hint="eastAsia"/>
          <w:b/>
          <w:bCs/>
        </w:rPr>
        <w:t>我等欲去</w:t>
      </w:r>
      <w:r>
        <w:rPr>
          <w:rFonts w:hint="eastAsia"/>
        </w:rPr>
        <w:t>」清淨的山邊林下，「</w:t>
      </w:r>
      <w:r w:rsidRPr="0037606D">
        <w:rPr>
          <w:rFonts w:ascii="標楷體" w:eastAsia="標楷體" w:hAnsi="標楷體" w:hint="eastAsia"/>
          <w:b/>
          <w:bCs/>
        </w:rPr>
        <w:t>獨處</w:t>
      </w:r>
      <w:r>
        <w:rPr>
          <w:rFonts w:hint="eastAsia"/>
        </w:rPr>
        <w:t>」而「</w:t>
      </w:r>
      <w:r w:rsidRPr="0037606D">
        <w:rPr>
          <w:rFonts w:ascii="標楷體" w:eastAsia="標楷體" w:hAnsi="標楷體" w:hint="eastAsia"/>
          <w:b/>
          <w:bCs/>
        </w:rPr>
        <w:t>修禪定</w:t>
      </w:r>
      <w:r>
        <w:rPr>
          <w:rFonts w:hint="eastAsia"/>
        </w:rPr>
        <w:t>」，去體味禪定的現法「</w:t>
      </w:r>
      <w:r w:rsidRPr="0037606D">
        <w:rPr>
          <w:rFonts w:ascii="標楷體" w:eastAsia="標楷體" w:hAnsi="標楷體" w:hint="eastAsia"/>
          <w:b/>
          <w:bCs/>
        </w:rPr>
        <w:t>樂</w:t>
      </w:r>
      <w:r>
        <w:rPr>
          <w:rFonts w:hint="eastAsia"/>
        </w:rPr>
        <w:t>」。</w:t>
      </w:r>
      <w:r>
        <w:rPr>
          <w:rStyle w:val="FootnoteReference"/>
        </w:rPr>
        <w:footnoteReference w:id="152"/>
      </w:r>
    </w:p>
    <w:p w:rsidR="00850CF1" w:rsidRDefault="00850CF1" w:rsidP="00850CF1">
      <w:pPr>
        <w:spacing w:afterLines="30" w:after="108"/>
        <w:ind w:leftChars="400" w:left="960"/>
      </w:pPr>
      <w:r>
        <w:rPr>
          <w:rFonts w:hint="eastAsia"/>
        </w:rPr>
        <w:t>是的，禪定必發輕安，與輕安相應的身心喜樂，的確極為勝妙！特別是第三禪樂，多少修行人，貪著了禪樂，為定力所拘縛</w:t>
      </w:r>
      <w:r>
        <w:rPr>
          <w:rStyle w:val="FootnoteReference"/>
        </w:rPr>
        <w:footnoteReference w:id="153"/>
      </w:r>
      <w:r>
        <w:rPr>
          <w:rFonts w:hint="eastAsia"/>
        </w:rPr>
        <w:t>呢！</w:t>
      </w:r>
      <w:r>
        <w:rPr>
          <w:rStyle w:val="FootnoteReference"/>
        </w:rPr>
        <w:footnoteReference w:id="154"/>
      </w:r>
    </w:p>
    <w:p w:rsidR="00850CF1" w:rsidRDefault="00850CF1" w:rsidP="00850CF1">
      <w:pPr>
        <w:spacing w:afterLines="30" w:after="108"/>
        <w:ind w:leftChars="400" w:left="960"/>
      </w:pPr>
      <w:r>
        <w:rPr>
          <w:rFonts w:hint="eastAsia"/>
        </w:rPr>
        <w:t>這二位比丘，還說明他要修禪的「</w:t>
      </w:r>
      <w:r w:rsidRPr="0037606D">
        <w:rPr>
          <w:rFonts w:ascii="標楷體" w:eastAsia="標楷體" w:hAnsi="標楷體" w:hint="eastAsia"/>
          <w:b/>
          <w:bCs/>
        </w:rPr>
        <w:t>所以</w:t>
      </w:r>
      <w:r>
        <w:rPr>
          <w:rFonts w:hint="eastAsia"/>
        </w:rPr>
        <w:t>」然。因為我倆對於「</w:t>
      </w:r>
      <w:r w:rsidRPr="0037606D">
        <w:rPr>
          <w:rFonts w:ascii="標楷體" w:eastAsia="標楷體" w:hAnsi="標楷體" w:hint="eastAsia"/>
          <w:b/>
          <w:bCs/>
        </w:rPr>
        <w:t>佛所說法，不能信解</w:t>
      </w:r>
      <w:r>
        <w:rPr>
          <w:rFonts w:hint="eastAsia"/>
        </w:rPr>
        <w:t>」；既然聽不出什麼好處，還是修禪定為妙。</w:t>
      </w:r>
    </w:p>
    <w:p w:rsidR="00850CF1" w:rsidRDefault="00850CF1" w:rsidP="00850CF1">
      <w:pPr>
        <w:ind w:leftChars="400" w:left="960"/>
        <w:outlineLvl w:val="8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壬三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同志願：獨處修禪定</w:t>
      </w:r>
    </w:p>
    <w:p w:rsidR="00850CF1" w:rsidRDefault="00850CF1" w:rsidP="00850CF1">
      <w:pPr>
        <w:spacing w:afterLines="30" w:after="108"/>
        <w:ind w:leftChars="400" w:left="960"/>
      </w:pPr>
      <w:r>
        <w:rPr>
          <w:rFonts w:hint="eastAsia"/>
        </w:rPr>
        <w:t>說到這裡，「</w:t>
      </w:r>
      <w:r w:rsidRPr="0037606D">
        <w:rPr>
          <w:rFonts w:ascii="標楷體" w:eastAsia="標楷體" w:hAnsi="標楷體" w:hint="eastAsia"/>
          <w:b/>
          <w:bCs/>
        </w:rPr>
        <w:t>諸比丘</w:t>
      </w:r>
      <w:r>
        <w:rPr>
          <w:rFonts w:hint="eastAsia"/>
        </w:rPr>
        <w:t>」就說：「</w:t>
      </w:r>
      <w:r w:rsidRPr="0037606D">
        <w:rPr>
          <w:rFonts w:ascii="標楷體" w:eastAsia="標楷體" w:hAnsi="標楷體" w:hint="eastAsia"/>
          <w:b/>
          <w:bCs/>
        </w:rPr>
        <w:t>長老</w:t>
      </w:r>
      <w:r w:rsidRPr="00CE219D">
        <w:rPr>
          <w:rFonts w:ascii="標楷體" w:eastAsia="標楷體" w:hAnsi="標楷體" w:hint="eastAsia"/>
        </w:rPr>
        <w:t>！</w:t>
      </w:r>
      <w:r>
        <w:rPr>
          <w:rFonts w:hint="eastAsia"/>
        </w:rPr>
        <w:t>（佛世，比丘們相互的</w:t>
      </w:r>
      <w:r w:rsidRPr="00A82F59">
        <w:rPr>
          <w:rFonts w:cs="Times Ext Roman"/>
          <w:sz w:val="22"/>
          <w:shd w:val="pct15" w:color="auto" w:fill="FFFFFF"/>
        </w:rPr>
        <w:t>（</w:t>
      </w:r>
      <w:r w:rsidRPr="00A82F59">
        <w:rPr>
          <w:rFonts w:cs="Times Ext Roman"/>
          <w:sz w:val="22"/>
          <w:shd w:val="pct15" w:color="auto" w:fill="FFFFFF"/>
        </w:rPr>
        <w:t>p.</w:t>
      </w:r>
      <w:r>
        <w:rPr>
          <w:rFonts w:cs="Times Ext Roman"/>
          <w:sz w:val="22"/>
          <w:shd w:val="pct15" w:color="auto" w:fill="FFFFFF"/>
        </w:rPr>
        <w:t>252</w:t>
      </w:r>
      <w:r w:rsidRPr="00A82F59">
        <w:rPr>
          <w:rFonts w:cs="Times Ext Roman"/>
          <w:sz w:val="22"/>
          <w:shd w:val="pct15" w:color="auto" w:fill="FFFFFF"/>
        </w:rPr>
        <w:t>）</w:t>
      </w:r>
      <w:r>
        <w:rPr>
          <w:rFonts w:hint="eastAsia"/>
        </w:rPr>
        <w:t>尊稱）</w:t>
      </w:r>
      <w:r>
        <w:rPr>
          <w:rStyle w:val="FootnoteReference"/>
        </w:rPr>
        <w:footnoteReference w:id="155"/>
      </w:r>
      <w:r w:rsidRPr="0037606D">
        <w:rPr>
          <w:rFonts w:ascii="標楷體" w:eastAsia="標楷體" w:hAnsi="標楷體" w:hint="eastAsia"/>
          <w:b/>
          <w:bCs/>
        </w:rPr>
        <w:t>我等</w:t>
      </w:r>
      <w:r>
        <w:rPr>
          <w:rFonts w:hint="eastAsia"/>
        </w:rPr>
        <w:t>」還不是那樣！</w:t>
      </w:r>
    </w:p>
    <w:p w:rsidR="00850CF1" w:rsidRDefault="00850CF1" w:rsidP="00850CF1">
      <w:pPr>
        <w:spacing w:afterLines="30" w:after="108"/>
        <w:ind w:leftChars="400" w:left="960"/>
      </w:pPr>
      <w:r>
        <w:rPr>
          <w:rFonts w:hint="eastAsia"/>
        </w:rPr>
        <w:t>「</w:t>
      </w:r>
      <w:r w:rsidRPr="0037606D">
        <w:rPr>
          <w:rFonts w:ascii="標楷體" w:eastAsia="標楷體" w:hAnsi="標楷體" w:hint="eastAsia"/>
          <w:b/>
          <w:bCs/>
        </w:rPr>
        <w:t>聞佛說法</w:t>
      </w:r>
      <w:r>
        <w:rPr>
          <w:rFonts w:hint="eastAsia"/>
        </w:rPr>
        <w:t>」，也「</w:t>
      </w:r>
      <w:r w:rsidRPr="0037606D">
        <w:rPr>
          <w:rFonts w:ascii="標楷體" w:eastAsia="標楷體" w:hAnsi="標楷體" w:hint="eastAsia"/>
          <w:b/>
          <w:bCs/>
        </w:rPr>
        <w:t>不</w:t>
      </w:r>
      <w:r>
        <w:rPr>
          <w:rFonts w:hint="eastAsia"/>
        </w:rPr>
        <w:t>」能「</w:t>
      </w:r>
      <w:r w:rsidRPr="0037606D">
        <w:rPr>
          <w:rFonts w:ascii="標楷體" w:eastAsia="標楷體" w:hAnsi="標楷體" w:hint="eastAsia"/>
          <w:b/>
          <w:bCs/>
        </w:rPr>
        <w:t>信解</w:t>
      </w:r>
      <w:r>
        <w:rPr>
          <w:rFonts w:hint="eastAsia"/>
        </w:rPr>
        <w:t>」，所以也想到清淨處，「</w:t>
      </w:r>
      <w:r w:rsidRPr="0037606D">
        <w:rPr>
          <w:rFonts w:ascii="標楷體" w:eastAsia="標楷體" w:hAnsi="標楷體" w:hint="eastAsia"/>
          <w:b/>
          <w:bCs/>
        </w:rPr>
        <w:t>獨處修禪定行</w:t>
      </w:r>
      <w:r>
        <w:rPr>
          <w:rFonts w:hint="eastAsia"/>
        </w:rPr>
        <w:t>」呢！這樣，不但是身分同，意境也同，竟然是志同道合了！</w:t>
      </w:r>
    </w:p>
    <w:p w:rsidR="00850CF1" w:rsidRPr="0029136C" w:rsidRDefault="00850CF1" w:rsidP="00850CF1">
      <w:pPr>
        <w:ind w:leftChars="300" w:left="720"/>
        <w:outlineLvl w:val="6"/>
        <w:rPr>
          <w:rFonts w:ascii="新細明體" w:hAnsi="新細明體"/>
          <w:b/>
          <w:sz w:val="22"/>
          <w:szCs w:val="24"/>
          <w:bdr w:val="single" w:sz="4" w:space="0" w:color="auto"/>
          <w:shd w:val="pct15" w:color="auto" w:fill="FFFFFF"/>
        </w:rPr>
      </w:pP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庚二</w:t>
      </w:r>
      <w:r w:rsidRPr="0029136C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真實勸離</w:t>
      </w:r>
    </w:p>
    <w:p w:rsidR="00850CF1" w:rsidRDefault="00850CF1" w:rsidP="00850CF1">
      <w:pPr>
        <w:ind w:leftChars="350" w:left="840"/>
        <w:outlineLvl w:val="7"/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辛一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舉經</w:t>
      </w:r>
    </w:p>
    <w:p w:rsidR="00850CF1" w:rsidRPr="00AD20D2" w:rsidRDefault="00850CF1" w:rsidP="00850CF1">
      <w:pPr>
        <w:spacing w:afterLines="30" w:after="108"/>
        <w:ind w:leftChars="350" w:left="840"/>
        <w:rPr>
          <w:rFonts w:ascii="標楷體" w:eastAsia="標楷體" w:hAnsi="標楷體"/>
          <w:b/>
          <w:bCs/>
        </w:rPr>
      </w:pPr>
      <w:r w:rsidRPr="00AD20D2">
        <w:rPr>
          <w:rFonts w:ascii="標楷體" w:eastAsia="標楷體" w:hAnsi="標楷體" w:hint="eastAsia"/>
          <w:b/>
          <w:bCs/>
        </w:rPr>
        <w:t>時化比丘語諸比丘言：「我等當離自高逆諍心，應求信解佛所說義。所以者何？無高無諍，是沙門法。所說涅槃名為滅者，為何所滅？是身之中有我滅耶？有人、有作、有受、有命而可滅耶」？諸比丘言：「是身之中，無我、無人、無作、無受、無命而可滅者，但以貪欲、瞋、癡滅故名為涅槃」。化比丘言：「汝等貪欲、瞋、癡，為是定相可滅盡耶」？諸比丘言：「貪欲、瞋、癡不在於內，亦不在外，不在中間，離諸憶想，是則不生」。化比丘言：「是故汝等莫作憶想！若使汝等不起憶想分別法者，即於諸法無染無離；無染無離者，是名寂滅。所有戒品，亦不往來，亦不滅盡。定品、慧品、解脫品、解脫知見品，亦不往來，亦不滅盡。以是法故，說為涅槃。是法皆空、遠離，亦不可取。汝等捨離是涅槃</w:t>
      </w:r>
      <w:r w:rsidRPr="00A82F59">
        <w:rPr>
          <w:rFonts w:cs="Times Ext Roman"/>
          <w:sz w:val="22"/>
          <w:shd w:val="pct15" w:color="auto" w:fill="FFFFFF"/>
        </w:rPr>
        <w:t>（</w:t>
      </w:r>
      <w:r w:rsidRPr="00A82F59">
        <w:rPr>
          <w:rFonts w:cs="Times Ext Roman"/>
          <w:sz w:val="22"/>
          <w:shd w:val="pct15" w:color="auto" w:fill="FFFFFF"/>
        </w:rPr>
        <w:t>p.</w:t>
      </w:r>
      <w:r>
        <w:rPr>
          <w:rFonts w:cs="Times Ext Roman"/>
          <w:sz w:val="22"/>
          <w:shd w:val="pct15" w:color="auto" w:fill="FFFFFF"/>
        </w:rPr>
        <w:t>253</w:t>
      </w:r>
      <w:r w:rsidRPr="00A82F59">
        <w:rPr>
          <w:rFonts w:cs="Times Ext Roman"/>
          <w:sz w:val="22"/>
          <w:shd w:val="pct15" w:color="auto" w:fill="FFFFFF"/>
        </w:rPr>
        <w:t>）</w:t>
      </w:r>
      <w:r w:rsidRPr="00AD20D2">
        <w:rPr>
          <w:rFonts w:ascii="標楷體" w:eastAsia="標楷體" w:hAnsi="標楷體" w:hint="eastAsia"/>
          <w:b/>
          <w:bCs/>
        </w:rPr>
        <w:t>想，莫隨於想，莫隨非想，莫以想捨想，莫以想觀想。若以想捨想者，則為想所縛。汝等不應分別一切，受想滅定，一切諸法無分別故。若有比丘滅諸受想得滅定者，則為滿足，更無有上」。</w:t>
      </w:r>
    </w:p>
    <w:p w:rsidR="00850CF1" w:rsidRDefault="00850CF1" w:rsidP="00850CF1">
      <w:pPr>
        <w:ind w:leftChars="350" w:left="840"/>
        <w:outlineLvl w:val="7"/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辛二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反省自身，當自離憍慢、諍勝心</w:t>
      </w:r>
    </w:p>
    <w:p w:rsidR="00850CF1" w:rsidRDefault="00850CF1" w:rsidP="00850CF1">
      <w:pPr>
        <w:spacing w:afterLines="30" w:after="108"/>
        <w:ind w:leftChars="350" w:left="840"/>
      </w:pPr>
      <w:r>
        <w:rPr>
          <w:rFonts w:hint="eastAsia"/>
        </w:rPr>
        <w:t>那「</w:t>
      </w:r>
      <w:r w:rsidRPr="004A26A0">
        <w:rPr>
          <w:rFonts w:ascii="標楷體" w:eastAsia="標楷體" w:hAnsi="標楷體" w:hint="eastAsia"/>
          <w:b/>
          <w:bCs/>
        </w:rPr>
        <w:t>時</w:t>
      </w:r>
      <w:r>
        <w:rPr>
          <w:rFonts w:hint="eastAsia"/>
        </w:rPr>
        <w:t>」，大家情投意合，邊走邊談，如來即開始教化，先要大家自謙而起反省。</w:t>
      </w:r>
    </w:p>
    <w:p w:rsidR="00850CF1" w:rsidRDefault="00850CF1" w:rsidP="00850CF1">
      <w:pPr>
        <w:spacing w:afterLines="30" w:after="108"/>
        <w:ind w:leftChars="350" w:left="840"/>
      </w:pPr>
      <w:r>
        <w:rPr>
          <w:rFonts w:hint="eastAsia"/>
        </w:rPr>
        <w:t>「</w:t>
      </w:r>
      <w:r w:rsidRPr="004A26A0">
        <w:rPr>
          <w:rFonts w:ascii="標楷體" w:eastAsia="標楷體" w:hAnsi="標楷體" w:hint="eastAsia"/>
          <w:b/>
          <w:bCs/>
        </w:rPr>
        <w:t>化比丘</w:t>
      </w:r>
      <w:r>
        <w:rPr>
          <w:rFonts w:hint="eastAsia"/>
        </w:rPr>
        <w:t>」對「</w:t>
      </w:r>
      <w:r w:rsidRPr="004A26A0">
        <w:rPr>
          <w:rFonts w:ascii="標楷體" w:eastAsia="標楷體" w:hAnsi="標楷體" w:hint="eastAsia"/>
          <w:b/>
          <w:bCs/>
        </w:rPr>
        <w:t>諸比丘</w:t>
      </w:r>
      <w:r>
        <w:rPr>
          <w:rFonts w:hint="eastAsia"/>
        </w:rPr>
        <w:t>」說：「</w:t>
      </w:r>
      <w:r w:rsidRPr="004A26A0">
        <w:rPr>
          <w:rFonts w:ascii="標楷體" w:eastAsia="標楷體" w:hAnsi="標楷體" w:hint="eastAsia"/>
          <w:b/>
          <w:bCs/>
        </w:rPr>
        <w:t>我等</w:t>
      </w:r>
      <w:r>
        <w:rPr>
          <w:rFonts w:hint="eastAsia"/>
        </w:rPr>
        <w:t>」不能信受佛說，但不能就此拒絕，自以為然。我們應「</w:t>
      </w:r>
      <w:r w:rsidRPr="004A26A0">
        <w:rPr>
          <w:rFonts w:ascii="標楷體" w:eastAsia="標楷體" w:hAnsi="標楷體" w:hint="eastAsia"/>
          <w:b/>
          <w:bCs/>
        </w:rPr>
        <w:t>當離自高</w:t>
      </w:r>
      <w:r>
        <w:rPr>
          <w:rFonts w:hint="eastAsia"/>
        </w:rPr>
        <w:t>」的憍慢，與佛說相違「</w:t>
      </w:r>
      <w:r w:rsidRPr="004A26A0">
        <w:rPr>
          <w:rFonts w:ascii="標楷體" w:eastAsia="標楷體" w:hAnsi="標楷體" w:hint="eastAsia"/>
          <w:b/>
          <w:bCs/>
        </w:rPr>
        <w:t>逆</w:t>
      </w:r>
      <w:r>
        <w:rPr>
          <w:rFonts w:hint="eastAsia"/>
        </w:rPr>
        <w:t>」的「</w:t>
      </w:r>
      <w:r w:rsidRPr="004A26A0">
        <w:rPr>
          <w:rFonts w:ascii="標楷體" w:eastAsia="標楷體" w:hAnsi="標楷體" w:hint="eastAsia"/>
          <w:b/>
          <w:bCs/>
        </w:rPr>
        <w:t>諍</w:t>
      </w:r>
      <w:r>
        <w:rPr>
          <w:rFonts w:hint="eastAsia"/>
        </w:rPr>
        <w:t>」勝「</w:t>
      </w:r>
      <w:r w:rsidRPr="004A26A0">
        <w:rPr>
          <w:rFonts w:ascii="標楷體" w:eastAsia="標楷體" w:hAnsi="標楷體" w:hint="eastAsia"/>
          <w:b/>
          <w:bCs/>
        </w:rPr>
        <w:t>心</w:t>
      </w:r>
      <w:r>
        <w:rPr>
          <w:rFonts w:hint="eastAsia"/>
        </w:rPr>
        <w:t>」！</w:t>
      </w:r>
    </w:p>
    <w:p w:rsidR="00850CF1" w:rsidRDefault="00850CF1" w:rsidP="00850CF1">
      <w:pPr>
        <w:spacing w:afterLines="30" w:after="108"/>
        <w:ind w:leftChars="350" w:left="840"/>
      </w:pPr>
      <w:r>
        <w:rPr>
          <w:rFonts w:hint="eastAsia"/>
        </w:rPr>
        <w:t>佛說的話，可能有他的道理，我們「</w:t>
      </w:r>
      <w:r w:rsidRPr="004A26A0">
        <w:rPr>
          <w:rFonts w:ascii="標楷體" w:eastAsia="標楷體" w:hAnsi="標楷體" w:hint="eastAsia"/>
          <w:b/>
          <w:bCs/>
        </w:rPr>
        <w:t>應</w:t>
      </w:r>
      <w:r>
        <w:rPr>
          <w:rFonts w:hint="eastAsia"/>
        </w:rPr>
        <w:t>」尋「</w:t>
      </w:r>
      <w:r w:rsidRPr="004A26A0">
        <w:rPr>
          <w:rFonts w:ascii="標楷體" w:eastAsia="標楷體" w:hAnsi="標楷體" w:hint="eastAsia"/>
          <w:b/>
          <w:bCs/>
        </w:rPr>
        <w:t>求信解佛所說</w:t>
      </w:r>
      <w:r>
        <w:rPr>
          <w:rFonts w:hint="eastAsia"/>
        </w:rPr>
        <w:t>」的深「</w:t>
      </w:r>
      <w:r w:rsidRPr="004A26A0">
        <w:rPr>
          <w:rFonts w:ascii="標楷體" w:eastAsia="標楷體" w:hAnsi="標楷體" w:hint="eastAsia"/>
          <w:b/>
          <w:bCs/>
        </w:rPr>
        <w:t>義</w:t>
      </w:r>
      <w:r>
        <w:rPr>
          <w:rFonts w:hint="eastAsia"/>
        </w:rPr>
        <w:t>」。如覺得自己的勝妙，而不能虛心的探求佛說，那與出家法不相合。</w:t>
      </w:r>
    </w:p>
    <w:p w:rsidR="00850CF1" w:rsidRDefault="00850CF1" w:rsidP="00850CF1">
      <w:pPr>
        <w:spacing w:afterLines="30" w:after="108"/>
        <w:ind w:leftChars="350" w:left="840"/>
      </w:pPr>
      <w:r>
        <w:rPr>
          <w:rFonts w:hint="eastAsia"/>
        </w:rPr>
        <w:t>為什麼呢？「</w:t>
      </w:r>
      <w:r w:rsidRPr="004A26A0">
        <w:rPr>
          <w:rFonts w:ascii="標楷體" w:eastAsia="標楷體" w:hAnsi="標楷體" w:hint="eastAsia"/>
          <w:b/>
          <w:bCs/>
        </w:rPr>
        <w:t>無高</w:t>
      </w:r>
      <w:r w:rsidRPr="00CE219D">
        <w:rPr>
          <w:rFonts w:ascii="標楷體" w:eastAsia="標楷體" w:hAnsi="標楷體" w:hint="eastAsia"/>
        </w:rPr>
        <w:t>，</w:t>
      </w:r>
      <w:r w:rsidRPr="004A26A0">
        <w:rPr>
          <w:rFonts w:ascii="標楷體" w:eastAsia="標楷體" w:hAnsi="標楷體" w:hint="eastAsia"/>
          <w:b/>
          <w:bCs/>
        </w:rPr>
        <w:t>無諍</w:t>
      </w:r>
      <w:r>
        <w:rPr>
          <w:rFonts w:hint="eastAsia"/>
        </w:rPr>
        <w:t>」，謙和柔順，才「</w:t>
      </w:r>
      <w:r w:rsidRPr="004A26A0">
        <w:rPr>
          <w:rFonts w:ascii="標楷體" w:eastAsia="標楷體" w:hAnsi="標楷體" w:hint="eastAsia"/>
          <w:b/>
          <w:bCs/>
        </w:rPr>
        <w:t>是沙門法</w:t>
      </w:r>
      <w:r>
        <w:rPr>
          <w:rFonts w:hint="eastAsia"/>
        </w:rPr>
        <w:t>」呢！</w:t>
      </w:r>
      <w:r>
        <w:rPr>
          <w:rStyle w:val="FootnoteReference"/>
        </w:rPr>
        <w:footnoteReference w:id="156"/>
      </w:r>
      <w:r>
        <w:rPr>
          <w:rFonts w:hint="eastAsia"/>
        </w:rPr>
        <w:t>說到這裡，大家開始平心靜氣的，思惟佛法。</w:t>
      </w:r>
    </w:p>
    <w:p w:rsidR="00850CF1" w:rsidRDefault="00850CF1" w:rsidP="00850CF1">
      <w:pPr>
        <w:ind w:leftChars="350" w:left="840"/>
        <w:outlineLvl w:val="7"/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辛三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舉問答而思惟法義</w:t>
      </w:r>
    </w:p>
    <w:p w:rsidR="00850CF1" w:rsidRDefault="00850CF1" w:rsidP="00850CF1">
      <w:pPr>
        <w:ind w:leftChars="400" w:left="960"/>
        <w:outlineLvl w:val="8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壬一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第一問答：思惟「滅槃」之真義</w:t>
      </w:r>
    </w:p>
    <w:p w:rsidR="00850CF1" w:rsidRDefault="00850CF1" w:rsidP="00850CF1">
      <w:pPr>
        <w:spacing w:afterLines="30" w:after="108"/>
        <w:ind w:leftChars="400" w:left="960"/>
      </w:pPr>
      <w:r>
        <w:rPr>
          <w:rFonts w:hint="eastAsia"/>
        </w:rPr>
        <w:t>化比丘以大家公認的涅槃為論題，而進一步的引發大家去正確觀察：</w:t>
      </w:r>
    </w:p>
    <w:p w:rsidR="00850CF1" w:rsidRDefault="00850CF1" w:rsidP="00850CF1">
      <w:pPr>
        <w:ind w:leftChars="450" w:left="108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癸一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化比丘問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佛「</w:t>
      </w:r>
      <w:r w:rsidRPr="004A26A0">
        <w:rPr>
          <w:rFonts w:ascii="標楷體" w:eastAsia="標楷體" w:hAnsi="標楷體" w:hint="eastAsia"/>
          <w:b/>
          <w:bCs/>
        </w:rPr>
        <w:t>所說</w:t>
      </w:r>
      <w:r>
        <w:rPr>
          <w:rFonts w:hint="eastAsia"/>
        </w:rPr>
        <w:t>」的，我們所趣求的，不是「</w:t>
      </w:r>
      <w:r w:rsidRPr="004A26A0">
        <w:rPr>
          <w:rFonts w:ascii="標楷體" w:eastAsia="標楷體" w:hAnsi="標楷體" w:hint="eastAsia"/>
          <w:b/>
          <w:bCs/>
        </w:rPr>
        <w:t>涅槃</w:t>
      </w:r>
      <w:r>
        <w:rPr>
          <w:rFonts w:hint="eastAsia"/>
        </w:rPr>
        <w:t>」嗎？這是毫無疑問的。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涅槃的意義是滅，那被「</w:t>
      </w:r>
      <w:r w:rsidRPr="004A26A0">
        <w:rPr>
          <w:rFonts w:ascii="標楷體" w:eastAsia="標楷體" w:hAnsi="標楷體" w:hint="eastAsia"/>
          <w:b/>
          <w:bCs/>
        </w:rPr>
        <w:t>名為滅</w:t>
      </w:r>
      <w:r>
        <w:rPr>
          <w:rFonts w:hint="eastAsia"/>
        </w:rPr>
        <w:t>」的，究竟「</w:t>
      </w:r>
      <w:r w:rsidRPr="004A26A0">
        <w:rPr>
          <w:rFonts w:ascii="標楷體" w:eastAsia="標楷體" w:hAnsi="標楷體" w:hint="eastAsia"/>
          <w:b/>
          <w:bCs/>
        </w:rPr>
        <w:t>何所滅</w:t>
      </w:r>
      <w:r>
        <w:rPr>
          <w:rFonts w:hint="eastAsia"/>
        </w:rPr>
        <w:t>」</w:t>
      </w:r>
      <w:r>
        <w:rPr>
          <w:rFonts w:ascii="新細明體" w:hAnsi="新細明體" w:hint="eastAsia"/>
        </w:rPr>
        <w:t>――</w:t>
      </w:r>
      <w:r>
        <w:rPr>
          <w:rFonts w:hint="eastAsia"/>
        </w:rPr>
        <w:t>滅些什麼而名為滅呢？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在</w:t>
      </w:r>
      <w:r w:rsidRPr="00A82F59">
        <w:rPr>
          <w:rFonts w:cs="Times Ext Roman"/>
          <w:sz w:val="22"/>
          <w:shd w:val="pct15" w:color="auto" w:fill="FFFFFF"/>
        </w:rPr>
        <w:t>（</w:t>
      </w:r>
      <w:r w:rsidRPr="00A82F59">
        <w:rPr>
          <w:rFonts w:cs="Times Ext Roman"/>
          <w:sz w:val="22"/>
          <w:shd w:val="pct15" w:color="auto" w:fill="FFFFFF"/>
        </w:rPr>
        <w:t>p.</w:t>
      </w:r>
      <w:r>
        <w:rPr>
          <w:rFonts w:cs="Times Ext Roman"/>
          <w:sz w:val="22"/>
          <w:shd w:val="pct15" w:color="auto" w:fill="FFFFFF"/>
        </w:rPr>
        <w:t>254</w:t>
      </w:r>
      <w:r w:rsidRPr="00A82F59">
        <w:rPr>
          <w:rFonts w:cs="Times Ext Roman"/>
          <w:sz w:val="22"/>
          <w:shd w:val="pct15" w:color="auto" w:fill="FFFFFF"/>
        </w:rPr>
        <w:t>）</w:t>
      </w:r>
      <w:r>
        <w:rPr>
          <w:rFonts w:hint="eastAsia"/>
        </w:rPr>
        <w:t>「</w:t>
      </w:r>
      <w:r w:rsidRPr="004A26A0">
        <w:rPr>
          <w:rFonts w:ascii="標楷體" w:eastAsia="標楷體" w:hAnsi="標楷體" w:hint="eastAsia"/>
          <w:b/>
          <w:bCs/>
        </w:rPr>
        <w:t>是身</w:t>
      </w:r>
      <w:r>
        <w:rPr>
          <w:rFonts w:hint="eastAsia"/>
        </w:rPr>
        <w:t>」「</w:t>
      </w:r>
      <w:r w:rsidRPr="004A26A0">
        <w:rPr>
          <w:rFonts w:ascii="標楷體" w:eastAsia="標楷體" w:hAnsi="標楷體" w:hint="eastAsia"/>
          <w:b/>
          <w:bCs/>
        </w:rPr>
        <w:t>中，有我</w:t>
      </w:r>
      <w:r>
        <w:rPr>
          <w:rFonts w:hint="eastAsia"/>
        </w:rPr>
        <w:t>」可「</w:t>
      </w:r>
      <w:r w:rsidRPr="004A26A0">
        <w:rPr>
          <w:rFonts w:ascii="標楷體" w:eastAsia="標楷體" w:hAnsi="標楷體" w:hint="eastAsia"/>
          <w:b/>
          <w:bCs/>
        </w:rPr>
        <w:t>滅</w:t>
      </w:r>
      <w:r>
        <w:rPr>
          <w:rFonts w:hint="eastAsia"/>
        </w:rPr>
        <w:t>」嗎？還是「</w:t>
      </w:r>
      <w:r w:rsidRPr="004A26A0">
        <w:rPr>
          <w:rFonts w:ascii="標楷體" w:eastAsia="標楷體" w:hAnsi="標楷體" w:hint="eastAsia"/>
          <w:b/>
          <w:bCs/>
        </w:rPr>
        <w:t>有人、有作、有受、有命而可滅</w:t>
      </w:r>
      <w:r>
        <w:rPr>
          <w:rFonts w:hint="eastAsia"/>
        </w:rPr>
        <w:t>」嗎？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我、人、作、受（壽）命，都是自我，生命主體的異名。</w:t>
      </w:r>
      <w:r>
        <w:rPr>
          <w:rStyle w:val="FootnoteReference"/>
        </w:rPr>
        <w:footnoteReference w:id="157"/>
      </w:r>
    </w:p>
    <w:p w:rsidR="00850CF1" w:rsidRDefault="00850CF1" w:rsidP="00850CF1">
      <w:pPr>
        <w:ind w:leftChars="450" w:left="108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癸二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諸比丘答：三毒滅名涅槃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「</w:t>
      </w:r>
      <w:r w:rsidRPr="004A26A0">
        <w:rPr>
          <w:rFonts w:ascii="標楷體" w:eastAsia="標楷體" w:hAnsi="標楷體" w:hint="eastAsia"/>
          <w:b/>
          <w:bCs/>
        </w:rPr>
        <w:t>諸比丘</w:t>
      </w:r>
      <w:r>
        <w:rPr>
          <w:rFonts w:hint="eastAsia"/>
        </w:rPr>
        <w:t>」從佛出家修學，習於無我的教說，所以說：「</w:t>
      </w:r>
      <w:r w:rsidRPr="004A26A0">
        <w:rPr>
          <w:rFonts w:ascii="標楷體" w:eastAsia="標楷體" w:hAnsi="標楷體" w:hint="eastAsia"/>
          <w:b/>
          <w:bCs/>
        </w:rPr>
        <w:t>是身</w:t>
      </w:r>
      <w:r>
        <w:rPr>
          <w:rFonts w:hint="eastAsia"/>
        </w:rPr>
        <w:t>」只是色、受、想、行、識五蘊的和合；此「</w:t>
      </w:r>
      <w:r w:rsidRPr="004A26A0">
        <w:rPr>
          <w:rFonts w:ascii="標楷體" w:eastAsia="標楷體" w:hAnsi="標楷體" w:hint="eastAsia"/>
          <w:b/>
          <w:bCs/>
        </w:rPr>
        <w:t>中</w:t>
      </w:r>
      <w:r>
        <w:rPr>
          <w:rFonts w:hint="eastAsia"/>
        </w:rPr>
        <w:t>」是「</w:t>
      </w:r>
      <w:r w:rsidRPr="004A26A0">
        <w:rPr>
          <w:rFonts w:ascii="標楷體" w:eastAsia="標楷體" w:hAnsi="標楷體" w:hint="eastAsia"/>
          <w:b/>
          <w:bCs/>
        </w:rPr>
        <w:t>無</w:t>
      </w:r>
      <w:r>
        <w:rPr>
          <w:rFonts w:hint="eastAsia"/>
        </w:rPr>
        <w:t>」有「</w:t>
      </w:r>
      <w:r w:rsidRPr="004A26A0">
        <w:rPr>
          <w:rFonts w:ascii="標楷體" w:eastAsia="標楷體" w:hAnsi="標楷體" w:hint="eastAsia"/>
          <w:b/>
          <w:bCs/>
        </w:rPr>
        <w:t>我，無</w:t>
      </w:r>
      <w:r>
        <w:rPr>
          <w:rFonts w:hint="eastAsia"/>
        </w:rPr>
        <w:t>」有「</w:t>
      </w:r>
      <w:r w:rsidRPr="004A26A0">
        <w:rPr>
          <w:rFonts w:ascii="標楷體" w:eastAsia="標楷體" w:hAnsi="標楷體" w:hint="eastAsia"/>
          <w:b/>
          <w:bCs/>
        </w:rPr>
        <w:t>人，無</w:t>
      </w:r>
      <w:r>
        <w:rPr>
          <w:rFonts w:hint="eastAsia"/>
        </w:rPr>
        <w:t>」有「</w:t>
      </w:r>
      <w:r w:rsidRPr="004A26A0">
        <w:rPr>
          <w:rFonts w:ascii="標楷體" w:eastAsia="標楷體" w:hAnsi="標楷體" w:hint="eastAsia"/>
          <w:b/>
          <w:bCs/>
        </w:rPr>
        <w:t>作，無</w:t>
      </w:r>
      <w:r>
        <w:rPr>
          <w:rFonts w:hint="eastAsia"/>
        </w:rPr>
        <w:t>」有「</w:t>
      </w:r>
      <w:r w:rsidRPr="004A26A0">
        <w:rPr>
          <w:rFonts w:ascii="標楷體" w:eastAsia="標楷體" w:hAnsi="標楷體" w:hint="eastAsia"/>
          <w:b/>
          <w:bCs/>
        </w:rPr>
        <w:t>受，無</w:t>
      </w:r>
      <w:r>
        <w:rPr>
          <w:rFonts w:hint="eastAsia"/>
        </w:rPr>
        <w:t>」有「</w:t>
      </w:r>
      <w:r w:rsidRPr="004A26A0">
        <w:rPr>
          <w:rFonts w:ascii="標楷體" w:eastAsia="標楷體" w:hAnsi="標楷體" w:hint="eastAsia"/>
          <w:b/>
          <w:bCs/>
        </w:rPr>
        <w:t>命而可滅</w:t>
      </w:r>
      <w:r>
        <w:rPr>
          <w:rFonts w:hint="eastAsia"/>
        </w:rPr>
        <w:t>」的。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既無我可滅，那為什麼稱為滅呢？一分聲聞弟子，堅執的這樣說：雖沒有我，但法是有的。</w:t>
      </w:r>
      <w:r>
        <w:rPr>
          <w:rStyle w:val="FootnoteReference"/>
        </w:rPr>
        <w:footnoteReference w:id="158"/>
      </w:r>
      <w:r>
        <w:rPr>
          <w:rFonts w:hint="eastAsia"/>
        </w:rPr>
        <w:t>有煩惱就有業，有煩惱業就有生死，就不得涅槃。如斷卻煩惱，即得涅槃寂滅。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這五百比丘，也是這樣的見解，所以說：沒有我可滅，「</w:t>
      </w:r>
      <w:r w:rsidRPr="004A26A0">
        <w:rPr>
          <w:rFonts w:ascii="標楷體" w:eastAsia="標楷體" w:hAnsi="標楷體" w:hint="eastAsia"/>
          <w:b/>
          <w:bCs/>
        </w:rPr>
        <w:t>但以貪欲、瞋、癡</w:t>
      </w:r>
      <w:r>
        <w:rPr>
          <w:rFonts w:hint="eastAsia"/>
        </w:rPr>
        <w:t>」</w:t>
      </w:r>
      <w:r>
        <w:rPr>
          <w:rFonts w:ascii="新細明體" w:hAnsi="新細明體" w:hint="eastAsia"/>
        </w:rPr>
        <w:t>――</w:t>
      </w:r>
      <w:r>
        <w:rPr>
          <w:rFonts w:hint="eastAsia"/>
        </w:rPr>
        <w:t>三不善根「</w:t>
      </w:r>
      <w:r w:rsidRPr="004A26A0">
        <w:rPr>
          <w:rFonts w:ascii="標楷體" w:eastAsia="標楷體" w:hAnsi="標楷體" w:hint="eastAsia"/>
          <w:b/>
          <w:bCs/>
        </w:rPr>
        <w:t>滅，故名為</w:t>
      </w:r>
      <w:r w:rsidRPr="00CE219D">
        <w:rPr>
          <w:rFonts w:ascii="標楷體" w:eastAsia="標楷體" w:hAnsi="標楷體" w:hint="eastAsia"/>
        </w:rPr>
        <w:t>涅</w:t>
      </w:r>
      <w:r w:rsidRPr="004A26A0">
        <w:rPr>
          <w:rFonts w:ascii="標楷體" w:eastAsia="標楷體" w:hAnsi="標楷體" w:hint="eastAsia"/>
          <w:b/>
          <w:bCs/>
        </w:rPr>
        <w:t>槃</w:t>
      </w:r>
      <w:r>
        <w:rPr>
          <w:rFonts w:hint="eastAsia"/>
        </w:rPr>
        <w:t>」，這就是涅槃的所以名為滅了。</w:t>
      </w:r>
      <w:r>
        <w:rPr>
          <w:rStyle w:val="FootnoteReference"/>
        </w:rPr>
        <w:footnoteReference w:id="159"/>
      </w:r>
    </w:p>
    <w:p w:rsidR="00850CF1" w:rsidRDefault="00850CF1" w:rsidP="00850CF1">
      <w:pPr>
        <w:ind w:leftChars="400" w:left="960"/>
        <w:outlineLvl w:val="8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壬二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第二問答：思惟「三毒」有無定相</w:t>
      </w:r>
    </w:p>
    <w:p w:rsidR="00850CF1" w:rsidRDefault="00850CF1" w:rsidP="00850CF1">
      <w:pPr>
        <w:spacing w:afterLines="30" w:after="108"/>
        <w:ind w:leftChars="400" w:left="960"/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</w:pPr>
      <w:r>
        <w:rPr>
          <w:rFonts w:hint="eastAsia"/>
        </w:rPr>
        <w:t>諸比丘以為有貪、瞋、癡可滅而名為涅槃，所以住定修心，以定地的煩惱不起為勝妙，病根就在這裡了！</w:t>
      </w:r>
    </w:p>
    <w:p w:rsidR="00850CF1" w:rsidRDefault="00850CF1" w:rsidP="00850CF1">
      <w:pPr>
        <w:ind w:leftChars="450" w:left="108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癸一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化比丘問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「</w:t>
      </w:r>
      <w:r w:rsidRPr="004A26A0">
        <w:rPr>
          <w:rFonts w:ascii="標楷體" w:eastAsia="標楷體" w:hAnsi="標楷體" w:hint="eastAsia"/>
          <w:b/>
          <w:bCs/>
        </w:rPr>
        <w:t>化比丘</w:t>
      </w:r>
      <w:r>
        <w:rPr>
          <w:rFonts w:hint="eastAsia"/>
        </w:rPr>
        <w:t>」就此進一步的發問，讓大家反照內觀。「</w:t>
      </w:r>
      <w:r w:rsidRPr="004A26A0">
        <w:rPr>
          <w:rFonts w:ascii="標楷體" w:eastAsia="標楷體" w:hAnsi="標楷體" w:hint="eastAsia"/>
          <w:b/>
          <w:bCs/>
        </w:rPr>
        <w:t>汝等</w:t>
      </w:r>
      <w:r>
        <w:rPr>
          <w:rFonts w:hint="eastAsia"/>
        </w:rPr>
        <w:t>」所說的「</w:t>
      </w:r>
      <w:r w:rsidRPr="004A26A0">
        <w:rPr>
          <w:rFonts w:ascii="標楷體" w:eastAsia="標楷體" w:hAnsi="標楷體" w:hint="eastAsia"/>
          <w:b/>
          <w:bCs/>
        </w:rPr>
        <w:t>貪欲、瞋、癡，為是</w:t>
      </w:r>
      <w:r>
        <w:rPr>
          <w:rFonts w:hint="eastAsia"/>
        </w:rPr>
        <w:t>」有決「</w:t>
      </w:r>
      <w:r w:rsidRPr="004A26A0">
        <w:rPr>
          <w:rFonts w:ascii="標楷體" w:eastAsia="標楷體" w:hAnsi="標楷體" w:hint="eastAsia"/>
          <w:b/>
          <w:bCs/>
        </w:rPr>
        <w:t>定相可滅盡</w:t>
      </w:r>
      <w:r>
        <w:rPr>
          <w:rFonts w:hint="eastAsia"/>
        </w:rPr>
        <w:t>」嗎？定相，即自性。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這意思說：你們覺得貪、瞋、癡法，一一有決定性，才說可</w:t>
      </w:r>
      <w:r w:rsidRPr="00A82F59">
        <w:rPr>
          <w:rFonts w:cs="Times Ext Roman"/>
          <w:sz w:val="22"/>
          <w:shd w:val="pct15" w:color="auto" w:fill="FFFFFF"/>
        </w:rPr>
        <w:t>（</w:t>
      </w:r>
      <w:r w:rsidRPr="00A82F59">
        <w:rPr>
          <w:rFonts w:cs="Times Ext Roman"/>
          <w:sz w:val="22"/>
          <w:shd w:val="pct15" w:color="auto" w:fill="FFFFFF"/>
        </w:rPr>
        <w:t>p.</w:t>
      </w:r>
      <w:r>
        <w:rPr>
          <w:rFonts w:cs="Times Ext Roman"/>
          <w:sz w:val="22"/>
          <w:shd w:val="pct15" w:color="auto" w:fill="FFFFFF"/>
        </w:rPr>
        <w:t>255</w:t>
      </w:r>
      <w:r w:rsidRPr="00A82F59">
        <w:rPr>
          <w:rFonts w:cs="Times Ext Roman"/>
          <w:sz w:val="22"/>
          <w:shd w:val="pct15" w:color="auto" w:fill="FFFFFF"/>
        </w:rPr>
        <w:t>）</w:t>
      </w:r>
      <w:r>
        <w:rPr>
          <w:rFonts w:hint="eastAsia"/>
        </w:rPr>
        <w:t>以滅盡嗎？</w:t>
      </w:r>
    </w:p>
    <w:p w:rsidR="00850CF1" w:rsidRDefault="00850CF1" w:rsidP="00850CF1">
      <w:pPr>
        <w:ind w:leftChars="450" w:left="108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癸二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諸比丘答：離諸憶想分別，三毒即不生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「</w:t>
      </w:r>
      <w:r w:rsidRPr="004A26A0">
        <w:rPr>
          <w:rFonts w:ascii="標楷體" w:eastAsia="標楷體" w:hAnsi="標楷體" w:hint="eastAsia"/>
          <w:b/>
          <w:bCs/>
        </w:rPr>
        <w:t>諸比丘</w:t>
      </w:r>
      <w:r>
        <w:rPr>
          <w:rFonts w:hint="eastAsia"/>
        </w:rPr>
        <w:t>」不但過去曾聽聞深法，現在也聽到過，只是不曾深切思惟。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現在一經化比丘的詰責，立刻覺到什麼是貪、瞋、癡的定相呢？如貪、瞋、癡有他的決定自性，那也就有一定的著落。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屬於外境嗎？屬於內心嗎？在內心外境的相關中嗎？都不是的，所以說：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「</w:t>
      </w:r>
      <w:r w:rsidRPr="004A26A0">
        <w:rPr>
          <w:rFonts w:ascii="標楷體" w:eastAsia="標楷體" w:hAnsi="標楷體" w:hint="eastAsia"/>
          <w:b/>
          <w:bCs/>
        </w:rPr>
        <w:t>貪欲、瞋、癡不在於內</w:t>
      </w:r>
      <w:r>
        <w:rPr>
          <w:rFonts w:hint="eastAsia"/>
        </w:rPr>
        <w:t>」：如在內，離境相的惑亂，也應可以生起，而其實不然。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也「</w:t>
      </w:r>
      <w:r w:rsidRPr="004A26A0">
        <w:rPr>
          <w:rFonts w:ascii="標楷體" w:eastAsia="標楷體" w:hAnsi="標楷體" w:hint="eastAsia"/>
          <w:b/>
          <w:bCs/>
        </w:rPr>
        <w:t>不在外</w:t>
      </w:r>
      <w:r>
        <w:rPr>
          <w:rFonts w:hint="eastAsia"/>
        </w:rPr>
        <w:t>」：如屬外境，那就與心無關了！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也「</w:t>
      </w:r>
      <w:r w:rsidRPr="004A26A0">
        <w:rPr>
          <w:rFonts w:ascii="標楷體" w:eastAsia="標楷體" w:hAnsi="標楷體" w:hint="eastAsia"/>
          <w:b/>
          <w:bCs/>
        </w:rPr>
        <w:t>不在中間</w:t>
      </w:r>
      <w:r>
        <w:rPr>
          <w:rFonts w:hint="eastAsia"/>
        </w:rPr>
        <w:t>」：中間只是內外相關的假名；不在內，不在外，當然中間也不可得了。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那貪欲、瞋、癡是什麼呢？諸比丘引述佛說：煩惱都從憶想分別而生。</w:t>
      </w:r>
      <w:r>
        <w:rPr>
          <w:rStyle w:val="FootnoteReference"/>
        </w:rPr>
        <w:footnoteReference w:id="160"/>
      </w:r>
      <w:r>
        <w:rPr>
          <w:rFonts w:hint="eastAsia"/>
        </w:rPr>
        <w:t>這樣，如「</w:t>
      </w:r>
      <w:r w:rsidRPr="004A26A0">
        <w:rPr>
          <w:rFonts w:ascii="標楷體" w:eastAsia="標楷體" w:hAnsi="標楷體" w:hint="eastAsia"/>
          <w:b/>
          <w:bCs/>
        </w:rPr>
        <w:t>離諸憶想</w:t>
      </w:r>
      <w:r>
        <w:rPr>
          <w:rFonts w:hint="eastAsia"/>
        </w:rPr>
        <w:t>」分別，「</w:t>
      </w:r>
      <w:r w:rsidRPr="004A26A0">
        <w:rPr>
          <w:rFonts w:ascii="標楷體" w:eastAsia="標楷體" w:hAnsi="標楷體" w:hint="eastAsia"/>
          <w:b/>
          <w:bCs/>
        </w:rPr>
        <w:t>是</w:t>
      </w:r>
      <w:r>
        <w:rPr>
          <w:rFonts w:hint="eastAsia"/>
        </w:rPr>
        <w:t>」貪等就「</w:t>
      </w:r>
      <w:r w:rsidRPr="004A26A0">
        <w:rPr>
          <w:rFonts w:ascii="標楷體" w:eastAsia="標楷體" w:hAnsi="標楷體" w:hint="eastAsia"/>
          <w:b/>
          <w:bCs/>
        </w:rPr>
        <w:t>不生</w:t>
      </w:r>
      <w:r>
        <w:rPr>
          <w:rFonts w:hint="eastAsia"/>
        </w:rPr>
        <w:t>」，這就名為滅了。</w:t>
      </w:r>
    </w:p>
    <w:p w:rsidR="00850CF1" w:rsidRDefault="00850CF1" w:rsidP="00850CF1">
      <w:pPr>
        <w:ind w:leftChars="350" w:left="840"/>
        <w:outlineLvl w:val="7"/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辛四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化比丘進一步啟導教導：離分別達無別，超相對證絕待</w:t>
      </w:r>
    </w:p>
    <w:p w:rsidR="00850CF1" w:rsidRDefault="00850CF1" w:rsidP="00850CF1">
      <w:pPr>
        <w:ind w:leftChars="400" w:left="960"/>
        <w:outlineLvl w:val="8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壬一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約斷煩惱說：離分別即於諸法無染無離</w:t>
      </w:r>
    </w:p>
    <w:p w:rsidR="00850CF1" w:rsidRDefault="00850CF1" w:rsidP="00850CF1">
      <w:pPr>
        <w:spacing w:afterLines="30" w:after="108"/>
        <w:ind w:leftChars="400" w:left="960"/>
      </w:pPr>
      <w:r>
        <w:rPr>
          <w:rFonts w:hint="eastAsia"/>
        </w:rPr>
        <w:t>諸比丘知道憶想分別為煩惱本，所以要憶想不生，才名為滅。不知道，煩惱無自性，憶想分別也無自性；只要不起憶想分別，就無所謂滅不滅了。</w:t>
      </w:r>
    </w:p>
    <w:p w:rsidR="00850CF1" w:rsidRDefault="00850CF1" w:rsidP="00850CF1">
      <w:pPr>
        <w:spacing w:afterLines="30" w:after="108"/>
        <w:ind w:leftChars="400" w:left="960"/>
      </w:pPr>
      <w:r>
        <w:rPr>
          <w:rFonts w:hint="eastAsia"/>
        </w:rPr>
        <w:t>「</w:t>
      </w:r>
      <w:r w:rsidRPr="004A26A0">
        <w:rPr>
          <w:rFonts w:ascii="標楷體" w:eastAsia="標楷體" w:hAnsi="標楷體" w:hint="eastAsia"/>
          <w:b/>
          <w:bCs/>
        </w:rPr>
        <w:t>化比丘</w:t>
      </w:r>
      <w:r>
        <w:rPr>
          <w:rFonts w:hint="eastAsia"/>
        </w:rPr>
        <w:t>」這樣的進一步啟導他們：你們既知道這樣，那「</w:t>
      </w:r>
      <w:r w:rsidRPr="004A26A0">
        <w:rPr>
          <w:rFonts w:ascii="標楷體" w:eastAsia="標楷體" w:hAnsi="標楷體" w:hint="eastAsia"/>
          <w:b/>
          <w:bCs/>
        </w:rPr>
        <w:t>汝等</w:t>
      </w:r>
      <w:r>
        <w:rPr>
          <w:rFonts w:hint="eastAsia"/>
        </w:rPr>
        <w:t>」就切「</w:t>
      </w:r>
      <w:r w:rsidRPr="004A26A0">
        <w:rPr>
          <w:rFonts w:ascii="標楷體" w:eastAsia="標楷體" w:hAnsi="標楷體" w:hint="eastAsia"/>
          <w:b/>
          <w:bCs/>
        </w:rPr>
        <w:t>莫作憶想</w:t>
      </w:r>
      <w:r>
        <w:rPr>
          <w:rFonts w:hint="eastAsia"/>
        </w:rPr>
        <w:t>」分別了！</w:t>
      </w:r>
    </w:p>
    <w:p w:rsidR="00850CF1" w:rsidRDefault="00850CF1" w:rsidP="00850CF1">
      <w:pPr>
        <w:spacing w:afterLines="30" w:after="108"/>
        <w:ind w:leftChars="400" w:left="960"/>
      </w:pPr>
      <w:r>
        <w:rPr>
          <w:rFonts w:hint="eastAsia"/>
        </w:rPr>
        <w:t>「</w:t>
      </w:r>
      <w:r w:rsidRPr="004A26A0">
        <w:rPr>
          <w:rFonts w:ascii="標楷體" w:eastAsia="標楷體" w:hAnsi="標楷體" w:hint="eastAsia"/>
          <w:b/>
          <w:bCs/>
        </w:rPr>
        <w:t>若使汝等不起憶想分別法</w:t>
      </w:r>
      <w:r>
        <w:rPr>
          <w:rFonts w:hint="eastAsia"/>
        </w:rPr>
        <w:t>」，也就是於一切法而不起憶</w:t>
      </w:r>
      <w:r w:rsidRPr="00A82F59">
        <w:rPr>
          <w:rFonts w:cs="Times Ext Roman"/>
          <w:sz w:val="22"/>
          <w:shd w:val="pct15" w:color="auto" w:fill="FFFFFF"/>
        </w:rPr>
        <w:t>（</w:t>
      </w:r>
      <w:r w:rsidRPr="00A82F59">
        <w:rPr>
          <w:rFonts w:cs="Times Ext Roman"/>
          <w:sz w:val="22"/>
          <w:shd w:val="pct15" w:color="auto" w:fill="FFFFFF"/>
        </w:rPr>
        <w:t>p.</w:t>
      </w:r>
      <w:r>
        <w:rPr>
          <w:rFonts w:cs="Times Ext Roman"/>
          <w:sz w:val="22"/>
          <w:shd w:val="pct15" w:color="auto" w:fill="FFFFFF"/>
        </w:rPr>
        <w:t>256</w:t>
      </w:r>
      <w:r w:rsidRPr="00A82F59">
        <w:rPr>
          <w:rFonts w:cs="Times Ext Roman"/>
          <w:sz w:val="22"/>
          <w:shd w:val="pct15" w:color="auto" w:fill="FFFFFF"/>
        </w:rPr>
        <w:t>）</w:t>
      </w:r>
      <w:r>
        <w:rPr>
          <w:rFonts w:hint="eastAsia"/>
        </w:rPr>
        <w:t>想分別，「</w:t>
      </w:r>
      <w:r w:rsidRPr="004A26A0">
        <w:rPr>
          <w:rFonts w:ascii="標楷體" w:eastAsia="標楷體" w:hAnsi="標楷體" w:hint="eastAsia"/>
          <w:b/>
          <w:bCs/>
        </w:rPr>
        <w:t>即於諸法無染無離</w:t>
      </w:r>
      <w:r>
        <w:rPr>
          <w:rFonts w:hint="eastAsia"/>
        </w:rPr>
        <w:t>」。</w:t>
      </w:r>
    </w:p>
    <w:p w:rsidR="00850CF1" w:rsidRDefault="00850CF1" w:rsidP="00850CF1">
      <w:pPr>
        <w:spacing w:afterLines="30" w:after="108"/>
        <w:ind w:leftChars="400" w:left="960"/>
      </w:pPr>
      <w:r>
        <w:rPr>
          <w:rFonts w:hint="eastAsia"/>
        </w:rPr>
        <w:t>沒有三不善可得，有什麼可染著呢？又有什麼可離呢！如「</w:t>
      </w:r>
      <w:r w:rsidRPr="004A26A0">
        <w:rPr>
          <w:rFonts w:ascii="標楷體" w:eastAsia="標楷體" w:hAnsi="標楷體" w:hint="eastAsia"/>
          <w:b/>
          <w:bCs/>
        </w:rPr>
        <w:t>無染無離</w:t>
      </w:r>
      <w:r>
        <w:rPr>
          <w:rFonts w:hint="eastAsia"/>
        </w:rPr>
        <w:t>」，即離一切憶想的戲論，「</w:t>
      </w:r>
      <w:r w:rsidRPr="004A26A0">
        <w:rPr>
          <w:rFonts w:ascii="標楷體" w:eastAsia="標楷體" w:hAnsi="標楷體" w:hint="eastAsia"/>
          <w:b/>
          <w:bCs/>
        </w:rPr>
        <w:t>是名寂滅</w:t>
      </w:r>
      <w:r>
        <w:rPr>
          <w:rFonts w:hint="eastAsia"/>
        </w:rPr>
        <w:t>」，也就是涅槃了。</w:t>
      </w:r>
    </w:p>
    <w:p w:rsidR="00850CF1" w:rsidRPr="00884845" w:rsidRDefault="00850CF1" w:rsidP="00850CF1">
      <w:pPr>
        <w:ind w:leftChars="400" w:left="960"/>
        <w:outlineLvl w:val="8"/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壬二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約修道說：五分法身皆空，亦不可取</w:t>
      </w:r>
    </w:p>
    <w:p w:rsidR="00850CF1" w:rsidRDefault="00850CF1" w:rsidP="00850CF1">
      <w:pPr>
        <w:spacing w:afterLines="30" w:after="108"/>
        <w:ind w:leftChars="400" w:left="960"/>
      </w:pPr>
      <w:r>
        <w:rPr>
          <w:rFonts w:hint="eastAsia"/>
        </w:rPr>
        <w:t>上來約斷煩惱說，下約修道說：道是戒、定、慧、解脫、解脫知見</w:t>
      </w:r>
      <w:r>
        <w:rPr>
          <w:rFonts w:ascii="新細明體" w:hAnsi="新細明體" w:hint="eastAsia"/>
        </w:rPr>
        <w:t>――</w:t>
      </w:r>
      <w:r>
        <w:rPr>
          <w:rFonts w:hint="eastAsia"/>
        </w:rPr>
        <w:t>五分法身。</w:t>
      </w:r>
    </w:p>
    <w:p w:rsidR="00850CF1" w:rsidRDefault="00850CF1" w:rsidP="00850CF1">
      <w:pPr>
        <w:ind w:leftChars="450" w:left="108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癸一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舉經明：戒品不往來，也不滅盡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從前舍利弗涅槃了，弟子均頭沙彌，非常悲哀。佛就曾啟發他：戒滅盡了嗎？……解脫知見滅盡了嗎？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換句話說：入涅槃，一切功德都沒有了嗎？</w:t>
      </w:r>
      <w:r>
        <w:rPr>
          <w:rStyle w:val="FootnoteReference"/>
        </w:rPr>
        <w:footnoteReference w:id="161"/>
      </w:r>
      <w:r>
        <w:rPr>
          <w:rFonts w:hint="eastAsia"/>
        </w:rPr>
        <w:t>現在也同樣的，約五分法身來說寂滅。「</w:t>
      </w:r>
      <w:r w:rsidRPr="004A26A0">
        <w:rPr>
          <w:rFonts w:ascii="標楷體" w:eastAsia="標楷體" w:hAnsi="標楷體" w:hint="eastAsia"/>
          <w:b/>
          <w:bCs/>
        </w:rPr>
        <w:t>所有戒品</w:t>
      </w:r>
      <w:r>
        <w:rPr>
          <w:rFonts w:hint="eastAsia"/>
        </w:rPr>
        <w:t>（品就是分）」，也「</w:t>
      </w:r>
      <w:r w:rsidRPr="004A26A0">
        <w:rPr>
          <w:rFonts w:ascii="標楷體" w:eastAsia="標楷體" w:hAnsi="標楷體" w:hint="eastAsia"/>
          <w:b/>
          <w:bCs/>
        </w:rPr>
        <w:t>不往來</w:t>
      </w:r>
      <w:r>
        <w:rPr>
          <w:rFonts w:hint="eastAsia"/>
        </w:rPr>
        <w:t>」，也「</w:t>
      </w:r>
      <w:r w:rsidRPr="004A26A0">
        <w:rPr>
          <w:rFonts w:ascii="標楷體" w:eastAsia="標楷體" w:hAnsi="標楷體" w:hint="eastAsia"/>
          <w:b/>
          <w:bCs/>
        </w:rPr>
        <w:t>不滅盡</w:t>
      </w:r>
      <w:r>
        <w:rPr>
          <w:rFonts w:hint="eastAsia"/>
        </w:rPr>
        <w:t>」。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這是說：戒品也是畢竟空的，沒有自性，所以不像實有論者那樣，以為涅槃以前，從現在往過去，從未來來現在，流轉於三世中。</w:t>
      </w:r>
      <w:r>
        <w:rPr>
          <w:rStyle w:val="FootnoteReference"/>
        </w:rPr>
        <w:footnoteReference w:id="162"/>
      </w:r>
      <w:r>
        <w:rPr>
          <w:rFonts w:hint="eastAsia"/>
        </w:rPr>
        <w:t>入了涅槃，灰身滅智</w:t>
      </w:r>
      <w:r>
        <w:rPr>
          <w:rStyle w:val="FootnoteReference"/>
        </w:rPr>
        <w:footnoteReference w:id="163"/>
      </w:r>
      <w:r>
        <w:rPr>
          <w:rFonts w:hint="eastAsia"/>
        </w:rPr>
        <w:t>而不可得。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然從法性空的第一義來說，戒品本不來不去；本來不生，也不會滅盡。所以不落三世，超越生滅。</w:t>
      </w:r>
    </w:p>
    <w:p w:rsidR="00850CF1" w:rsidRDefault="00850CF1" w:rsidP="00850CF1">
      <w:pPr>
        <w:ind w:leftChars="450" w:left="108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癸二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例同餘法身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「</w:t>
      </w:r>
      <w:r w:rsidRPr="004A26A0">
        <w:rPr>
          <w:rFonts w:ascii="標楷體" w:eastAsia="標楷體" w:hAnsi="標楷體" w:hint="eastAsia"/>
          <w:b/>
          <w:bCs/>
        </w:rPr>
        <w:t>定品、慧品、解脫品、解脫知見品</w:t>
      </w:r>
      <w:r>
        <w:rPr>
          <w:rFonts w:hint="eastAsia"/>
        </w:rPr>
        <w:t>」，也這樣的「</w:t>
      </w:r>
      <w:r w:rsidRPr="004A26A0">
        <w:rPr>
          <w:rFonts w:ascii="標楷體" w:eastAsia="標楷體" w:hAnsi="標楷體" w:hint="eastAsia"/>
          <w:b/>
          <w:bCs/>
        </w:rPr>
        <w:t>不往來</w:t>
      </w:r>
      <w:r>
        <w:rPr>
          <w:rFonts w:hint="eastAsia"/>
        </w:rPr>
        <w:t>」，「</w:t>
      </w:r>
      <w:r w:rsidRPr="004A26A0">
        <w:rPr>
          <w:rFonts w:ascii="標楷體" w:eastAsia="標楷體" w:hAnsi="標楷體" w:hint="eastAsia"/>
          <w:b/>
          <w:bCs/>
        </w:rPr>
        <w:t>不滅盡。以是法</w:t>
      </w:r>
      <w:r>
        <w:rPr>
          <w:rFonts w:hint="eastAsia"/>
        </w:rPr>
        <w:t>」性寂滅，「</w:t>
      </w:r>
      <w:r w:rsidRPr="004A26A0">
        <w:rPr>
          <w:rFonts w:ascii="標楷體" w:eastAsia="標楷體" w:hAnsi="標楷體" w:hint="eastAsia"/>
          <w:b/>
          <w:bCs/>
        </w:rPr>
        <w:t>故說為涅槃</w:t>
      </w:r>
      <w:r>
        <w:rPr>
          <w:rFonts w:hint="eastAsia"/>
        </w:rPr>
        <w:t>」。</w:t>
      </w:r>
    </w:p>
    <w:p w:rsidR="00850CF1" w:rsidRDefault="00850CF1" w:rsidP="00850CF1">
      <w:pPr>
        <w:ind w:leftChars="450" w:left="108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癸三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小結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「</w:t>
      </w:r>
      <w:r w:rsidRPr="004A26A0">
        <w:rPr>
          <w:rFonts w:ascii="標楷體" w:eastAsia="標楷體" w:hAnsi="標楷體" w:hint="eastAsia"/>
          <w:b/>
          <w:bCs/>
        </w:rPr>
        <w:t>是法</w:t>
      </w:r>
      <w:r>
        <w:rPr>
          <w:rFonts w:hint="eastAsia"/>
        </w:rPr>
        <w:t>」，一切「</w:t>
      </w:r>
      <w:r w:rsidRPr="004A26A0">
        <w:rPr>
          <w:rFonts w:ascii="標楷體" w:eastAsia="標楷體" w:hAnsi="標楷體" w:hint="eastAsia"/>
          <w:b/>
          <w:bCs/>
        </w:rPr>
        <w:t>皆空</w:t>
      </w:r>
      <w:r>
        <w:rPr>
          <w:rFonts w:hint="eastAsia"/>
        </w:rPr>
        <w:t>」，皆「</w:t>
      </w:r>
      <w:r w:rsidRPr="004A26A0">
        <w:rPr>
          <w:rFonts w:ascii="標楷體" w:eastAsia="標楷體" w:hAnsi="標楷體" w:hint="eastAsia"/>
          <w:b/>
          <w:bCs/>
        </w:rPr>
        <w:t>遠離</w:t>
      </w:r>
      <w:r>
        <w:rPr>
          <w:rFonts w:hint="eastAsia"/>
        </w:rPr>
        <w:t>」，了無礙著。這樣的即空即離，也「</w:t>
      </w:r>
      <w:r w:rsidRPr="004A26A0">
        <w:rPr>
          <w:rFonts w:ascii="標楷體" w:eastAsia="標楷體" w:hAnsi="標楷體" w:hint="eastAsia"/>
          <w:b/>
          <w:bCs/>
        </w:rPr>
        <w:t>不可取</w:t>
      </w:r>
      <w:r>
        <w:rPr>
          <w:rFonts w:hint="eastAsia"/>
        </w:rPr>
        <w:t>」著。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如取空，取遠離，取涅槃，</w:t>
      </w:r>
      <w:r w:rsidRPr="00A82F59">
        <w:rPr>
          <w:rFonts w:cs="Times Ext Roman"/>
          <w:sz w:val="22"/>
          <w:shd w:val="pct15" w:color="auto" w:fill="FFFFFF"/>
        </w:rPr>
        <w:t>（</w:t>
      </w:r>
      <w:r w:rsidRPr="00A82F59">
        <w:rPr>
          <w:rFonts w:cs="Times Ext Roman"/>
          <w:sz w:val="22"/>
          <w:shd w:val="pct15" w:color="auto" w:fill="FFFFFF"/>
        </w:rPr>
        <w:t>p.</w:t>
      </w:r>
      <w:r>
        <w:rPr>
          <w:rFonts w:cs="Times Ext Roman"/>
          <w:sz w:val="22"/>
          <w:shd w:val="pct15" w:color="auto" w:fill="FFFFFF"/>
        </w:rPr>
        <w:t>257</w:t>
      </w:r>
      <w:r w:rsidRPr="00A82F59">
        <w:rPr>
          <w:rFonts w:cs="Times Ext Roman"/>
          <w:sz w:val="22"/>
          <w:shd w:val="pct15" w:color="auto" w:fill="FFFFFF"/>
        </w:rPr>
        <w:t>）</w:t>
      </w:r>
      <w:r>
        <w:rPr>
          <w:rFonts w:hint="eastAsia"/>
        </w:rPr>
        <w:t>就不是空、遠離，不是真涅槃了。</w:t>
      </w:r>
    </w:p>
    <w:p w:rsidR="00850CF1" w:rsidRDefault="00850CF1" w:rsidP="00850CF1">
      <w:pPr>
        <w:ind w:leftChars="400" w:left="960"/>
        <w:outlineLvl w:val="8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壬三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離憶想分別即超越想、非想</w:t>
      </w:r>
    </w:p>
    <w:p w:rsidR="00850CF1" w:rsidRDefault="00850CF1" w:rsidP="00850CF1">
      <w:pPr>
        <w:ind w:leftChars="450" w:left="108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癸一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勸離「涅槃想」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諸比丘著於一切法實有，所以想從禪定求得涅槃。不但以為有煩惱可斷，也以為有涅槃可得。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上已顯示煩惱本空，涅槃也不可得。但對於涅槃，還得激發勸離。</w:t>
      </w:r>
    </w:p>
    <w:p w:rsidR="00850CF1" w:rsidRDefault="00850CF1" w:rsidP="00850CF1">
      <w:pPr>
        <w:ind w:leftChars="450" w:left="108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癸二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憶想不與涅槃相應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所以化比丘又說：「</w:t>
      </w:r>
      <w:r w:rsidRPr="004A26A0">
        <w:rPr>
          <w:rFonts w:ascii="標楷體" w:eastAsia="標楷體" w:hAnsi="標楷體" w:hint="eastAsia"/>
          <w:b/>
          <w:bCs/>
        </w:rPr>
        <w:t>汝等</w:t>
      </w:r>
      <w:r>
        <w:rPr>
          <w:rFonts w:hint="eastAsia"/>
        </w:rPr>
        <w:t>」應「</w:t>
      </w:r>
      <w:r w:rsidRPr="004A26A0">
        <w:rPr>
          <w:rFonts w:ascii="標楷體" w:eastAsia="標楷體" w:hAnsi="標楷體" w:hint="eastAsia"/>
          <w:b/>
          <w:bCs/>
        </w:rPr>
        <w:t>捨離是涅槃想</w:t>
      </w:r>
      <w:r>
        <w:rPr>
          <w:rFonts w:hint="eastAsia"/>
        </w:rPr>
        <w:t>」！勿以為涅槃如何如何，這都是憶想分別。此心切「</w:t>
      </w:r>
      <w:r w:rsidRPr="004A26A0">
        <w:rPr>
          <w:rFonts w:ascii="標楷體" w:eastAsia="標楷體" w:hAnsi="標楷體" w:hint="eastAsia"/>
          <w:b/>
          <w:bCs/>
        </w:rPr>
        <w:t>莫隨於</w:t>
      </w:r>
      <w:r>
        <w:rPr>
          <w:rFonts w:hint="eastAsia"/>
        </w:rPr>
        <w:t>」憶「</w:t>
      </w:r>
      <w:r w:rsidRPr="004A26A0">
        <w:rPr>
          <w:rFonts w:ascii="標楷體" w:eastAsia="標楷體" w:hAnsi="標楷體" w:hint="eastAsia"/>
          <w:b/>
          <w:bCs/>
        </w:rPr>
        <w:t>想</w:t>
      </w:r>
      <w:r>
        <w:rPr>
          <w:rFonts w:hint="eastAsia"/>
        </w:rPr>
        <w:t>」，憶想是不與涅槃相應的。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也「</w:t>
      </w:r>
      <w:r w:rsidRPr="004A26A0">
        <w:rPr>
          <w:rFonts w:ascii="標楷體" w:eastAsia="標楷體" w:hAnsi="標楷體" w:hint="eastAsia"/>
          <w:b/>
          <w:bCs/>
        </w:rPr>
        <w:t>莫隨非想</w:t>
      </w:r>
      <w:r>
        <w:rPr>
          <w:rFonts w:hint="eastAsia"/>
        </w:rPr>
        <w:t>」，以為不憶想就得了！以為不憶想，早就是憶想了。</w:t>
      </w:r>
    </w:p>
    <w:p w:rsidR="00850CF1" w:rsidRDefault="00850CF1" w:rsidP="00850CF1">
      <w:pPr>
        <w:ind w:leftChars="450" w:left="108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癸三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勿以「想」捨「想」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切「</w:t>
      </w:r>
      <w:r w:rsidRPr="004A26A0">
        <w:rPr>
          <w:rFonts w:ascii="標楷體" w:eastAsia="標楷體" w:hAnsi="標楷體" w:hint="eastAsia"/>
          <w:b/>
          <w:bCs/>
        </w:rPr>
        <w:t>莫以</w:t>
      </w:r>
      <w:r>
        <w:rPr>
          <w:rFonts w:hint="eastAsia"/>
        </w:rPr>
        <w:t>」憶「</w:t>
      </w:r>
      <w:r w:rsidRPr="004A26A0">
        <w:rPr>
          <w:rFonts w:ascii="標楷體" w:eastAsia="標楷體" w:hAnsi="標楷體" w:hint="eastAsia"/>
          <w:b/>
          <w:bCs/>
        </w:rPr>
        <w:t>想</w:t>
      </w:r>
      <w:r>
        <w:rPr>
          <w:rFonts w:hint="eastAsia"/>
        </w:rPr>
        <w:t>」來「</w:t>
      </w:r>
      <w:r w:rsidRPr="004A26A0">
        <w:rPr>
          <w:rFonts w:ascii="標楷體" w:eastAsia="標楷體" w:hAnsi="標楷體" w:hint="eastAsia"/>
          <w:b/>
          <w:bCs/>
        </w:rPr>
        <w:t>捨</w:t>
      </w:r>
      <w:r>
        <w:rPr>
          <w:rFonts w:hint="eastAsia"/>
        </w:rPr>
        <w:t>」憶「</w:t>
      </w:r>
      <w:r w:rsidRPr="004A26A0">
        <w:rPr>
          <w:rFonts w:ascii="標楷體" w:eastAsia="標楷體" w:hAnsi="標楷體" w:hint="eastAsia"/>
          <w:b/>
          <w:bCs/>
        </w:rPr>
        <w:t>想</w:t>
      </w:r>
      <w:r>
        <w:rPr>
          <w:rFonts w:hint="eastAsia"/>
        </w:rPr>
        <w:t>」；只此捨離一念，就是憶想分別，怎麼能離憶想呢？也切「</w:t>
      </w:r>
      <w:r w:rsidRPr="004A26A0">
        <w:rPr>
          <w:rFonts w:ascii="標楷體" w:eastAsia="標楷體" w:hAnsi="標楷體" w:hint="eastAsia"/>
          <w:b/>
          <w:bCs/>
        </w:rPr>
        <w:t>莫以想</w:t>
      </w:r>
      <w:r>
        <w:rPr>
          <w:rFonts w:hint="eastAsia"/>
        </w:rPr>
        <w:t>」來「</w:t>
      </w:r>
      <w:r w:rsidRPr="004A26A0">
        <w:rPr>
          <w:rFonts w:ascii="標楷體" w:eastAsia="標楷體" w:hAnsi="標楷體" w:hint="eastAsia"/>
          <w:b/>
          <w:bCs/>
        </w:rPr>
        <w:t>觀想</w:t>
      </w:r>
      <w:r>
        <w:rPr>
          <w:rFonts w:hint="eastAsia"/>
        </w:rPr>
        <w:t>」。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以憶想觀憶想，是以分別觀分別，順世俗的觀行，是不可能引入勝義自證的。「</w:t>
      </w:r>
      <w:r w:rsidRPr="004A26A0">
        <w:rPr>
          <w:rFonts w:ascii="標楷體" w:eastAsia="標楷體" w:hAnsi="標楷體" w:hint="eastAsia"/>
          <w:b/>
          <w:bCs/>
        </w:rPr>
        <w:t>若以想捨想</w:t>
      </w:r>
      <w:r>
        <w:rPr>
          <w:rFonts w:hint="eastAsia"/>
        </w:rPr>
        <w:t>」，以想觀想，不能脫離憶想的罥索，「</w:t>
      </w:r>
      <w:r w:rsidRPr="004A26A0">
        <w:rPr>
          <w:rFonts w:ascii="標楷體" w:eastAsia="標楷體" w:hAnsi="標楷體" w:hint="eastAsia"/>
          <w:b/>
          <w:bCs/>
        </w:rPr>
        <w:t>為想所縛</w:t>
      </w:r>
      <w:r>
        <w:rPr>
          <w:rFonts w:hint="eastAsia"/>
        </w:rPr>
        <w:t>」而不得解脫。</w:t>
      </w:r>
    </w:p>
    <w:p w:rsidR="00850CF1" w:rsidRDefault="00850CF1" w:rsidP="00850CF1">
      <w:pPr>
        <w:ind w:leftChars="450" w:left="108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癸四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小結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這一段，對於取相修行，世俗假想觀，作徹底的評判！</w:t>
      </w:r>
      <w:r>
        <w:rPr>
          <w:rStyle w:val="FootnoteReference"/>
        </w:rPr>
        <w:footnoteReference w:id="164"/>
      </w:r>
    </w:p>
    <w:p w:rsidR="00850CF1" w:rsidRDefault="00850CF1" w:rsidP="00850CF1">
      <w:pPr>
        <w:ind w:leftChars="400" w:left="960"/>
        <w:outlineLvl w:val="8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壬四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結說：一切諸法，本無分別</w:t>
      </w:r>
    </w:p>
    <w:p w:rsidR="00850CF1" w:rsidRDefault="00850CF1" w:rsidP="00850CF1">
      <w:pPr>
        <w:ind w:leftChars="450" w:left="108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癸一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依憶想分別，不得受想滅定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然後總結的說：你們知道受想滅定是最高勝的，那就「</w:t>
      </w:r>
      <w:r w:rsidRPr="004A26A0">
        <w:rPr>
          <w:rFonts w:ascii="標楷體" w:eastAsia="標楷體" w:hAnsi="標楷體" w:hint="eastAsia"/>
          <w:b/>
          <w:bCs/>
        </w:rPr>
        <w:t>不應</w:t>
      </w:r>
      <w:r>
        <w:rPr>
          <w:rFonts w:hint="eastAsia"/>
        </w:rPr>
        <w:t>」憶想「</w:t>
      </w:r>
      <w:r w:rsidRPr="004A26A0">
        <w:rPr>
          <w:rFonts w:ascii="標楷體" w:eastAsia="標楷體" w:hAnsi="標楷體" w:hint="eastAsia"/>
          <w:b/>
          <w:bCs/>
        </w:rPr>
        <w:t>分別</w:t>
      </w:r>
      <w:r>
        <w:rPr>
          <w:rFonts w:hint="eastAsia"/>
        </w:rPr>
        <w:t>」這「</w:t>
      </w:r>
      <w:r w:rsidRPr="004A26A0">
        <w:rPr>
          <w:rFonts w:ascii="標楷體" w:eastAsia="標楷體" w:hAnsi="標楷體" w:hint="eastAsia"/>
          <w:b/>
          <w:bCs/>
        </w:rPr>
        <w:t>受想滅定</w:t>
      </w:r>
      <w:r>
        <w:rPr>
          <w:rFonts w:hint="eastAsia"/>
        </w:rPr>
        <w:t>」。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因為「</w:t>
      </w:r>
      <w:r w:rsidRPr="004A26A0">
        <w:rPr>
          <w:rFonts w:ascii="標楷體" w:eastAsia="標楷體" w:hAnsi="標楷體" w:hint="eastAsia"/>
          <w:b/>
          <w:bCs/>
        </w:rPr>
        <w:t>一切諸法</w:t>
      </w:r>
      <w:r>
        <w:rPr>
          <w:rFonts w:hint="eastAsia"/>
        </w:rPr>
        <w:t>」，本「</w:t>
      </w:r>
      <w:r w:rsidRPr="004A26A0">
        <w:rPr>
          <w:rFonts w:ascii="標楷體" w:eastAsia="標楷體" w:hAnsi="標楷體" w:hint="eastAsia"/>
          <w:b/>
          <w:bCs/>
        </w:rPr>
        <w:t>無分別</w:t>
      </w:r>
      <w:r>
        <w:rPr>
          <w:rFonts w:hint="eastAsia"/>
        </w:rPr>
        <w:t>」，分別即與法不相</w:t>
      </w:r>
      <w:r w:rsidRPr="00A82F59">
        <w:rPr>
          <w:rFonts w:cs="Times Ext Roman"/>
          <w:sz w:val="22"/>
          <w:shd w:val="pct15" w:color="auto" w:fill="FFFFFF"/>
        </w:rPr>
        <w:t>（</w:t>
      </w:r>
      <w:r w:rsidRPr="00A82F59">
        <w:rPr>
          <w:rFonts w:cs="Times Ext Roman"/>
          <w:sz w:val="22"/>
          <w:shd w:val="pct15" w:color="auto" w:fill="FFFFFF"/>
        </w:rPr>
        <w:t>p.</w:t>
      </w:r>
      <w:r>
        <w:rPr>
          <w:rFonts w:cs="Times Ext Roman"/>
          <w:sz w:val="22"/>
          <w:shd w:val="pct15" w:color="auto" w:fill="FFFFFF"/>
        </w:rPr>
        <w:t>258</w:t>
      </w:r>
      <w:r w:rsidRPr="00A82F59">
        <w:rPr>
          <w:rFonts w:cs="Times Ext Roman"/>
          <w:sz w:val="22"/>
          <w:shd w:val="pct15" w:color="auto" w:fill="FFFFFF"/>
        </w:rPr>
        <w:t>）</w:t>
      </w:r>
      <w:r>
        <w:rPr>
          <w:rFonts w:hint="eastAsia"/>
        </w:rPr>
        <w:t>應了。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「</w:t>
      </w:r>
      <w:r w:rsidRPr="000A13F4">
        <w:rPr>
          <w:rFonts w:ascii="標楷體" w:eastAsia="標楷體" w:hAnsi="標楷體" w:hint="eastAsia"/>
          <w:b/>
          <w:bCs/>
        </w:rPr>
        <w:t>若有比</w:t>
      </w:r>
      <w:r w:rsidRPr="004A26A0">
        <w:rPr>
          <w:rFonts w:ascii="標楷體" w:eastAsia="標楷體" w:hAnsi="標楷體" w:hint="eastAsia"/>
          <w:b/>
          <w:bCs/>
        </w:rPr>
        <w:t>丘</w:t>
      </w:r>
      <w:r>
        <w:rPr>
          <w:rFonts w:hint="eastAsia"/>
        </w:rPr>
        <w:t>」，能「</w:t>
      </w:r>
      <w:r w:rsidRPr="004A26A0">
        <w:rPr>
          <w:rFonts w:ascii="標楷體" w:eastAsia="標楷體" w:hAnsi="標楷體" w:hint="eastAsia"/>
          <w:b/>
          <w:bCs/>
        </w:rPr>
        <w:t>滅諸受想得滅定</w:t>
      </w:r>
      <w:r>
        <w:rPr>
          <w:rFonts w:hint="eastAsia"/>
        </w:rPr>
        <w:t>」，那就是修行目的的「</w:t>
      </w:r>
      <w:r w:rsidRPr="004A26A0">
        <w:rPr>
          <w:rFonts w:ascii="標楷體" w:eastAsia="標楷體" w:hAnsi="標楷體" w:hint="eastAsia"/>
          <w:b/>
          <w:bCs/>
        </w:rPr>
        <w:t>滿足</w:t>
      </w:r>
      <w:r>
        <w:rPr>
          <w:rFonts w:hint="eastAsia"/>
        </w:rPr>
        <w:t>」。「</w:t>
      </w:r>
      <w:r w:rsidRPr="004A26A0">
        <w:rPr>
          <w:rFonts w:ascii="標楷體" w:eastAsia="標楷體" w:hAnsi="標楷體" w:hint="eastAsia"/>
          <w:b/>
          <w:bCs/>
        </w:rPr>
        <w:t>更無有上</w:t>
      </w:r>
      <w:r>
        <w:rPr>
          <w:rFonts w:hint="eastAsia"/>
        </w:rPr>
        <w:t>」的涅槃了。</w:t>
      </w:r>
    </w:p>
    <w:p w:rsidR="00850CF1" w:rsidRDefault="00850CF1" w:rsidP="00850CF1">
      <w:pPr>
        <w:ind w:leftChars="450" w:left="108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癸二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別明：滅受想定</w:t>
      </w:r>
    </w:p>
    <w:p w:rsidR="00850CF1" w:rsidRDefault="00850CF1" w:rsidP="00850CF1">
      <w:pPr>
        <w:spacing w:afterLines="30" w:after="108"/>
        <w:ind w:leftChars="450" w:left="1080"/>
      </w:pPr>
      <w:r>
        <w:rPr>
          <w:rFonts w:hint="eastAsia"/>
        </w:rPr>
        <w:t>這裡的受想滅定，與一分聲聞學者（一分大乘）所說不同。</w:t>
      </w:r>
    </w:p>
    <w:p w:rsidR="00850CF1" w:rsidRDefault="00850CF1" w:rsidP="00850CF1">
      <w:pPr>
        <w:ind w:leftChars="500" w:left="120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子一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一分聲聞學者</w:t>
      </w:r>
    </w:p>
    <w:p w:rsidR="00850CF1" w:rsidRDefault="00850CF1" w:rsidP="00850CF1">
      <w:pPr>
        <w:spacing w:afterLines="30" w:after="108"/>
        <w:ind w:leftChars="500" w:left="1200"/>
      </w:pPr>
      <w:r>
        <w:rPr>
          <w:rFonts w:hint="eastAsia"/>
        </w:rPr>
        <w:t>一分聲聞學者，以受想為「</w:t>
      </w:r>
      <w:r w:rsidRPr="004A26A0">
        <w:rPr>
          <w:rFonts w:ascii="標楷體" w:eastAsia="標楷體" w:hAnsi="標楷體" w:hint="eastAsia"/>
          <w:b/>
          <w:bCs/>
        </w:rPr>
        <w:t>心行</w:t>
      </w:r>
      <w:r>
        <w:rPr>
          <w:rFonts w:hint="eastAsia"/>
        </w:rPr>
        <w:t>」，有了受想，就一定有心。有了受與想，情感的，知識的一切分別，一切苦惱，都無法避免。</w:t>
      </w:r>
      <w:r>
        <w:rPr>
          <w:rStyle w:val="FootnoteReference"/>
        </w:rPr>
        <w:footnoteReference w:id="165"/>
      </w:r>
    </w:p>
    <w:p w:rsidR="00850CF1" w:rsidRDefault="00850CF1" w:rsidP="00850CF1">
      <w:pPr>
        <w:spacing w:afterLines="30" w:after="108"/>
        <w:ind w:leftChars="500" w:left="1200"/>
      </w:pPr>
      <w:r>
        <w:rPr>
          <w:rFonts w:hint="eastAsia"/>
        </w:rPr>
        <w:t>從厭患受想下手，滅受想即一切心心所法滅而不起，名為</w:t>
      </w:r>
      <w:r w:rsidRPr="00310721">
        <w:rPr>
          <w:rFonts w:hint="eastAsia"/>
          <w:b/>
          <w:bCs/>
        </w:rPr>
        <w:t>滅受想定</w:t>
      </w:r>
      <w:r>
        <w:rPr>
          <w:rFonts w:hint="eastAsia"/>
        </w:rPr>
        <w:t>。</w:t>
      </w:r>
    </w:p>
    <w:p w:rsidR="00850CF1" w:rsidRDefault="00850CF1" w:rsidP="00850CF1">
      <w:pPr>
        <w:spacing w:afterLines="30" w:after="108"/>
        <w:ind w:leftChars="500" w:left="1200"/>
      </w:pPr>
      <w:r>
        <w:rPr>
          <w:rFonts w:hint="eastAsia"/>
        </w:rPr>
        <w:t>這是阿那含（三）果以上的聖者，為了身心的勞累，所以修此以暫滅心心所法，與涅槃相似。</w:t>
      </w:r>
      <w:r>
        <w:rPr>
          <w:rStyle w:val="FootnoteReference"/>
        </w:rPr>
        <w:footnoteReference w:id="166"/>
      </w:r>
    </w:p>
    <w:p w:rsidR="00850CF1" w:rsidRDefault="00850CF1" w:rsidP="00850CF1">
      <w:pPr>
        <w:ind w:leftChars="500" w:left="120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子二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大乘法說（與一分學者）</w:t>
      </w:r>
    </w:p>
    <w:p w:rsidR="00850CF1" w:rsidRDefault="00850CF1" w:rsidP="00850CF1">
      <w:pPr>
        <w:spacing w:afterLines="30" w:after="108"/>
        <w:ind w:leftChars="500" w:left="1200"/>
      </w:pPr>
      <w:r>
        <w:rPr>
          <w:rFonts w:hint="eastAsia"/>
        </w:rPr>
        <w:t>但一分學者與大乘法說：滅受想定為淨智現前，徹證究竟法性的深定。</w:t>
      </w:r>
      <w:r>
        <w:rPr>
          <w:rStyle w:val="FootnoteReference"/>
        </w:rPr>
        <w:footnoteReference w:id="167"/>
      </w:r>
    </w:p>
    <w:p w:rsidR="00850CF1" w:rsidRDefault="00850CF1" w:rsidP="00850CF1">
      <w:pPr>
        <w:spacing w:afterLines="30" w:after="108"/>
        <w:ind w:leftChars="500" w:left="1200"/>
      </w:pPr>
      <w:r>
        <w:rPr>
          <w:rFonts w:hint="eastAsia"/>
        </w:rPr>
        <w:t>有受就有取著，有想就有分別；於一切而不起憶想分別，超三界尋思所行境，名為</w:t>
      </w:r>
      <w:r w:rsidRPr="00310721">
        <w:rPr>
          <w:rFonts w:hint="eastAsia"/>
          <w:b/>
          <w:bCs/>
        </w:rPr>
        <w:t>滅受想定</w:t>
      </w:r>
      <w:r>
        <w:rPr>
          <w:rFonts w:hint="eastAsia"/>
        </w:rPr>
        <w:t>。</w:t>
      </w:r>
    </w:p>
    <w:p w:rsidR="00850CF1" w:rsidRDefault="00850CF1" w:rsidP="00850CF1">
      <w:pPr>
        <w:spacing w:afterLines="30" w:after="108"/>
        <w:ind w:leftChars="500" w:left="1200"/>
      </w:pPr>
      <w:r>
        <w:rPr>
          <w:rFonts w:hint="eastAsia"/>
        </w:rPr>
        <w:t>得滅受想定，即安住無所取著的涅槃，究竟無上！</w:t>
      </w:r>
    </w:p>
    <w:p w:rsidR="00850CF1" w:rsidRPr="0029136C" w:rsidRDefault="00850CF1" w:rsidP="00850CF1">
      <w:pPr>
        <w:ind w:leftChars="150" w:left="360"/>
        <w:outlineLvl w:val="3"/>
        <w:rPr>
          <w:rFonts w:ascii="新細明體" w:hAnsi="新細明體"/>
          <w:b/>
          <w:sz w:val="22"/>
          <w:szCs w:val="24"/>
          <w:bdr w:val="single" w:sz="4" w:space="0" w:color="auto"/>
          <w:shd w:val="pct15" w:color="auto" w:fill="FFFFFF"/>
        </w:rPr>
      </w:pPr>
      <w:r w:rsidRPr="0029136C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丁</w:t>
      </w: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四</w:t>
      </w:r>
      <w:r w:rsidRPr="0029136C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受教得脫</w:t>
      </w:r>
    </w:p>
    <w:p w:rsidR="00850CF1" w:rsidRPr="00A67621" w:rsidRDefault="00850CF1" w:rsidP="00850CF1">
      <w:pPr>
        <w:ind w:leftChars="200" w:left="480"/>
        <w:outlineLvl w:val="4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己一 </w:t>
      </w:r>
      <w:r w:rsidRPr="00A67621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舉經</w:t>
      </w:r>
    </w:p>
    <w:p w:rsidR="00850CF1" w:rsidRPr="00AD20D2" w:rsidRDefault="00850CF1" w:rsidP="00850CF1">
      <w:pPr>
        <w:spacing w:afterLines="30" w:after="108"/>
        <w:ind w:leftChars="200" w:left="480"/>
        <w:rPr>
          <w:rFonts w:ascii="標楷體" w:eastAsia="標楷體" w:hAnsi="標楷體"/>
          <w:b/>
          <w:bCs/>
        </w:rPr>
      </w:pPr>
      <w:r w:rsidRPr="00AD20D2">
        <w:rPr>
          <w:rFonts w:ascii="標楷體" w:eastAsia="標楷體" w:hAnsi="標楷體" w:hint="eastAsia"/>
          <w:b/>
          <w:bCs/>
        </w:rPr>
        <w:t>化比丘說是語時，五百比丘不受諸法，心得解脫。來詣佛所，頭面禮足，在一面立。</w:t>
      </w:r>
    </w:p>
    <w:p w:rsidR="00850CF1" w:rsidRPr="00A67621" w:rsidRDefault="00850CF1" w:rsidP="00850CF1">
      <w:pPr>
        <w:ind w:leftChars="200" w:left="480"/>
        <w:outlineLvl w:val="4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己二 </w:t>
      </w:r>
      <w:r w:rsidRPr="00A67621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釋義</w:t>
      </w:r>
    </w:p>
    <w:p w:rsidR="00850CF1" w:rsidRDefault="00850CF1" w:rsidP="00850CF1">
      <w:pPr>
        <w:spacing w:afterLines="30" w:after="108"/>
        <w:ind w:leftChars="200" w:left="480"/>
      </w:pPr>
      <w:r>
        <w:rPr>
          <w:rFonts w:hint="eastAsia"/>
        </w:rPr>
        <w:t>「</w:t>
      </w:r>
      <w:r w:rsidRPr="004A26A0">
        <w:rPr>
          <w:rFonts w:ascii="標楷體" w:eastAsia="標楷體" w:hAnsi="標楷體" w:hint="eastAsia"/>
          <w:b/>
          <w:bCs/>
        </w:rPr>
        <w:t>化比丘說是語時，五百比丘</w:t>
      </w:r>
      <w:r>
        <w:rPr>
          <w:rFonts w:hint="eastAsia"/>
        </w:rPr>
        <w:t>」就「</w:t>
      </w:r>
      <w:r w:rsidRPr="004A26A0">
        <w:rPr>
          <w:rFonts w:ascii="標楷體" w:eastAsia="標楷體" w:hAnsi="標楷體" w:hint="eastAsia"/>
          <w:b/>
          <w:bCs/>
        </w:rPr>
        <w:t>不受諸法，心得解脫</w:t>
      </w:r>
      <w:r>
        <w:rPr>
          <w:rFonts w:hint="eastAsia"/>
        </w:rPr>
        <w:t>」，得阿羅漢</w:t>
      </w:r>
      <w:r w:rsidRPr="00A82F59">
        <w:rPr>
          <w:rFonts w:cs="Times Ext Roman"/>
          <w:sz w:val="22"/>
          <w:shd w:val="pct15" w:color="auto" w:fill="FFFFFF"/>
        </w:rPr>
        <w:t>（</w:t>
      </w:r>
      <w:r w:rsidRPr="00A82F59">
        <w:rPr>
          <w:rFonts w:cs="Times Ext Roman"/>
          <w:sz w:val="22"/>
          <w:shd w:val="pct15" w:color="auto" w:fill="FFFFFF"/>
        </w:rPr>
        <w:t>p.</w:t>
      </w:r>
      <w:r>
        <w:rPr>
          <w:rFonts w:cs="Times Ext Roman"/>
          <w:sz w:val="22"/>
          <w:shd w:val="pct15" w:color="auto" w:fill="FFFFFF"/>
        </w:rPr>
        <w:t>259</w:t>
      </w:r>
      <w:r w:rsidRPr="00A82F59">
        <w:rPr>
          <w:rFonts w:cs="Times Ext Roman"/>
          <w:sz w:val="22"/>
          <w:shd w:val="pct15" w:color="auto" w:fill="FFFFFF"/>
        </w:rPr>
        <w:t>）</w:t>
      </w:r>
      <w:r>
        <w:rPr>
          <w:rFonts w:hint="eastAsia"/>
        </w:rPr>
        <w:t>果。如來教化的善巧方便，真是不可思議！</w:t>
      </w:r>
    </w:p>
    <w:p w:rsidR="00850CF1" w:rsidRDefault="00850CF1" w:rsidP="00850CF1">
      <w:pPr>
        <w:spacing w:afterLines="30" w:after="108"/>
        <w:ind w:leftChars="200" w:left="480"/>
      </w:pPr>
      <w:r>
        <w:rPr>
          <w:rFonts w:hint="eastAsia"/>
        </w:rPr>
        <w:t>這些比丘，本已修得深定；修所斷的煩惱，可能幾乎已斷盡了。所以一經善巧開導，即斷盡三界一切見修所斷煩惱，得究竟解脫。</w:t>
      </w:r>
      <w:r>
        <w:rPr>
          <w:rStyle w:val="FootnoteReference"/>
        </w:rPr>
        <w:footnoteReference w:id="168"/>
      </w:r>
    </w:p>
    <w:p w:rsidR="00850CF1" w:rsidRDefault="00850CF1" w:rsidP="00850CF1">
      <w:pPr>
        <w:spacing w:afterLines="30" w:after="108"/>
        <w:ind w:leftChars="200" w:left="480"/>
      </w:pPr>
      <w:r>
        <w:rPr>
          <w:rFonts w:hint="eastAsia"/>
        </w:rPr>
        <w:t>既證阿羅漢果，也就能於如來所說深法，信解隨順通達；不再偏滯於禪定，所以還「</w:t>
      </w:r>
      <w:r w:rsidRPr="004A26A0">
        <w:rPr>
          <w:rFonts w:ascii="標楷體" w:eastAsia="標楷體" w:hAnsi="標楷體" w:hint="eastAsia"/>
          <w:b/>
          <w:bCs/>
        </w:rPr>
        <w:t>來詣佛所</w:t>
      </w:r>
      <w:r>
        <w:rPr>
          <w:rFonts w:hint="eastAsia"/>
        </w:rPr>
        <w:t>」在。</w:t>
      </w:r>
    </w:p>
    <w:p w:rsidR="00850CF1" w:rsidRDefault="00850CF1" w:rsidP="00850CF1">
      <w:pPr>
        <w:spacing w:afterLines="30" w:after="108"/>
        <w:ind w:leftChars="200" w:left="480"/>
      </w:pPr>
      <w:r>
        <w:rPr>
          <w:rFonts w:hint="eastAsia"/>
        </w:rPr>
        <w:t>到了，以「</w:t>
      </w:r>
      <w:r w:rsidRPr="004A26A0">
        <w:rPr>
          <w:rFonts w:ascii="標楷體" w:eastAsia="標楷體" w:hAnsi="標楷體" w:hint="eastAsia"/>
          <w:b/>
          <w:bCs/>
        </w:rPr>
        <w:t>頭面禮</w:t>
      </w:r>
      <w:r>
        <w:rPr>
          <w:rFonts w:hint="eastAsia"/>
        </w:rPr>
        <w:t>」佛「</w:t>
      </w:r>
      <w:r w:rsidRPr="004A26A0">
        <w:rPr>
          <w:rFonts w:ascii="標楷體" w:eastAsia="標楷體" w:hAnsi="標楷體" w:hint="eastAsia"/>
          <w:b/>
          <w:bCs/>
        </w:rPr>
        <w:t>足</w:t>
      </w:r>
      <w:r>
        <w:rPr>
          <w:rFonts w:hint="eastAsia"/>
        </w:rPr>
        <w:t>」，向佛致最敬的接足禮，然後退「</w:t>
      </w:r>
      <w:r w:rsidRPr="004A26A0">
        <w:rPr>
          <w:rFonts w:ascii="標楷體" w:eastAsia="標楷體" w:hAnsi="標楷體" w:hint="eastAsia"/>
          <w:b/>
          <w:bCs/>
        </w:rPr>
        <w:t>在一面</w:t>
      </w:r>
      <w:r>
        <w:rPr>
          <w:rFonts w:hint="eastAsia"/>
        </w:rPr>
        <w:t>」，靜靜的「</w:t>
      </w:r>
      <w:r w:rsidRPr="004A26A0">
        <w:rPr>
          <w:rFonts w:ascii="標楷體" w:eastAsia="標楷體" w:hAnsi="標楷體" w:hint="eastAsia"/>
          <w:b/>
          <w:bCs/>
        </w:rPr>
        <w:t>立</w:t>
      </w:r>
      <w:r>
        <w:rPr>
          <w:rFonts w:hint="eastAsia"/>
        </w:rPr>
        <w:t>」著。這麼一來，佛是心心相印，</w:t>
      </w:r>
      <w:r>
        <w:rPr>
          <w:rStyle w:val="FootnoteReference"/>
        </w:rPr>
        <w:footnoteReference w:id="169"/>
      </w:r>
      <w:r>
        <w:rPr>
          <w:rFonts w:hint="eastAsia"/>
        </w:rPr>
        <w:t>而大眾卻不免驚疑了！</w:t>
      </w:r>
    </w:p>
    <w:p w:rsidR="00850CF1" w:rsidRPr="0029136C" w:rsidRDefault="00850CF1" w:rsidP="00850CF1">
      <w:pPr>
        <w:ind w:leftChars="100" w:left="240"/>
        <w:outlineLvl w:val="2"/>
        <w:rPr>
          <w:rFonts w:ascii="新細明體" w:hAnsi="新細明體"/>
          <w:b/>
          <w:sz w:val="22"/>
          <w:szCs w:val="24"/>
          <w:bdr w:val="single" w:sz="4" w:space="0" w:color="auto"/>
          <w:shd w:val="pct15" w:color="auto" w:fill="FFFFFF"/>
        </w:rPr>
      </w:pPr>
      <w:r w:rsidRPr="0029136C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丙</w:t>
      </w: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三</w:t>
      </w:r>
      <w:r w:rsidRPr="0029136C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密說</w:t>
      </w:r>
    </w:p>
    <w:p w:rsidR="00850CF1" w:rsidRPr="0029136C" w:rsidRDefault="00850CF1" w:rsidP="00850CF1">
      <w:pPr>
        <w:ind w:leftChars="150" w:left="360"/>
        <w:outlineLvl w:val="3"/>
        <w:rPr>
          <w:rFonts w:ascii="新細明體" w:hAnsi="新細明體"/>
          <w:b/>
          <w:sz w:val="22"/>
          <w:szCs w:val="24"/>
          <w:bdr w:val="single" w:sz="4" w:space="0" w:color="auto"/>
          <w:shd w:val="pct15" w:color="auto" w:fill="FFFFFF"/>
        </w:rPr>
      </w:pPr>
      <w:r w:rsidRPr="0029136C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 xml:space="preserve">丁一 </w:t>
      </w: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密論自證</w:t>
      </w:r>
    </w:p>
    <w:p w:rsidR="00850CF1" w:rsidRPr="00A67621" w:rsidRDefault="00850CF1" w:rsidP="00850CF1">
      <w:pPr>
        <w:ind w:leftChars="200" w:left="480"/>
        <w:outlineLvl w:val="4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戊一 </w:t>
      </w:r>
      <w:r w:rsidRPr="00A67621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修學歷程</w:t>
      </w:r>
    </w:p>
    <w:p w:rsidR="00850CF1" w:rsidRPr="00A67621" w:rsidRDefault="00850CF1" w:rsidP="00850CF1">
      <w:pPr>
        <w:ind w:leftChars="250" w:left="600"/>
        <w:outlineLvl w:val="5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己一 </w:t>
      </w:r>
      <w:r w:rsidRPr="00A67621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舉經</w:t>
      </w:r>
    </w:p>
    <w:p w:rsidR="00850CF1" w:rsidRPr="00AD20D2" w:rsidRDefault="00850CF1" w:rsidP="00850CF1">
      <w:pPr>
        <w:spacing w:afterLines="30" w:after="108"/>
        <w:ind w:leftChars="250" w:left="600"/>
        <w:rPr>
          <w:rFonts w:ascii="標楷體" w:eastAsia="標楷體" w:hAnsi="標楷體"/>
          <w:b/>
          <w:bCs/>
        </w:rPr>
      </w:pPr>
      <w:r w:rsidRPr="00AD20D2">
        <w:rPr>
          <w:rFonts w:ascii="標楷體" w:eastAsia="標楷體" w:hAnsi="標楷體" w:hint="eastAsia"/>
          <w:b/>
          <w:bCs/>
        </w:rPr>
        <w:t>爾時，須菩提問諸比丘言：「汝等去至何所？今何從來」？諸比丘言：「佛所說法，無所從來，去無所至」。又問：「誰為汝師」？答言：「我師先來不生，亦無有滅」。又問：「汝等從何聞法」？答言：「無有五陰、十二入、十八界，從是聞法」。又問：「云何聞法」？答言：「不為縛故，不為解脫故」。又問：「汝等習行何法」？答言：「不為得故，不為斷故」。又問：「誰調伏汝」？</w:t>
      </w:r>
      <w:r w:rsidRPr="00A82F59">
        <w:rPr>
          <w:rFonts w:cs="Times Ext Roman"/>
          <w:sz w:val="22"/>
          <w:shd w:val="pct15" w:color="auto" w:fill="FFFFFF"/>
        </w:rPr>
        <w:t>（</w:t>
      </w:r>
      <w:r w:rsidRPr="00A82F59">
        <w:rPr>
          <w:rFonts w:cs="Times Ext Roman"/>
          <w:sz w:val="22"/>
          <w:shd w:val="pct15" w:color="auto" w:fill="FFFFFF"/>
        </w:rPr>
        <w:t>p.</w:t>
      </w:r>
      <w:r>
        <w:rPr>
          <w:rFonts w:cs="Times Ext Roman"/>
          <w:sz w:val="22"/>
          <w:shd w:val="pct15" w:color="auto" w:fill="FFFFFF"/>
        </w:rPr>
        <w:t>260</w:t>
      </w:r>
      <w:r w:rsidRPr="00A82F59">
        <w:rPr>
          <w:rFonts w:cs="Times Ext Roman"/>
          <w:sz w:val="22"/>
          <w:shd w:val="pct15" w:color="auto" w:fill="FFFFFF"/>
        </w:rPr>
        <w:t>）</w:t>
      </w:r>
      <w:r w:rsidRPr="00AD20D2">
        <w:rPr>
          <w:rFonts w:ascii="標楷體" w:eastAsia="標楷體" w:hAnsi="標楷體" w:hint="eastAsia"/>
          <w:b/>
          <w:bCs/>
        </w:rPr>
        <w:t>答言：「身無定相，心無所行，是調伏我」。</w:t>
      </w:r>
    </w:p>
    <w:p w:rsidR="00850CF1" w:rsidRPr="00A67621" w:rsidRDefault="00850CF1" w:rsidP="00850CF1">
      <w:pPr>
        <w:ind w:leftChars="250" w:left="600"/>
        <w:outlineLvl w:val="5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己二 </w:t>
      </w:r>
      <w:r w:rsidRPr="00A67621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略述「密說」一科之要義</w:t>
      </w:r>
    </w:p>
    <w:p w:rsidR="00850CF1" w:rsidRDefault="00850CF1" w:rsidP="00850CF1">
      <w:pPr>
        <w:spacing w:afterLines="30" w:after="108"/>
        <w:ind w:leftChars="250" w:left="600"/>
      </w:pPr>
      <w:r>
        <w:rPr>
          <w:rFonts w:hint="eastAsia"/>
        </w:rPr>
        <w:t>此下「密說」一科，從文段來說，這是五百比丘回來，須菩提與他們作一連串的問答。他們本著自證的心境而答覆，正如中國禪者的作風一樣。</w:t>
      </w:r>
      <w:r>
        <w:rPr>
          <w:rStyle w:val="FootnoteReference"/>
        </w:rPr>
        <w:footnoteReference w:id="170"/>
      </w:r>
    </w:p>
    <w:p w:rsidR="00850CF1" w:rsidRDefault="00850CF1" w:rsidP="00850CF1">
      <w:pPr>
        <w:spacing w:afterLines="30" w:after="108"/>
        <w:ind w:leftChars="250" w:left="600"/>
      </w:pPr>
      <w:r>
        <w:rPr>
          <w:rFonts w:hint="eastAsia"/>
        </w:rPr>
        <w:t>因他們的密說自證法門，使法會大眾得益不少，所以別出此一科，以明正化、巧化以外，還有這密化一途。這一連串問答，可分三段：</w:t>
      </w:r>
    </w:p>
    <w:p w:rsidR="00850CF1" w:rsidRPr="00A67621" w:rsidRDefault="00850CF1" w:rsidP="00850CF1">
      <w:pPr>
        <w:ind w:leftChars="250" w:left="600"/>
        <w:outlineLvl w:val="5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己三 </w:t>
      </w:r>
      <w:r w:rsidRPr="00A67621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六番問答，問修學歷程</w:t>
      </w:r>
    </w:p>
    <w:p w:rsidR="00850CF1" w:rsidRDefault="00850CF1" w:rsidP="00850CF1">
      <w:pPr>
        <w:spacing w:afterLines="30" w:after="108"/>
        <w:ind w:leftChars="250" w:left="600"/>
      </w:pPr>
      <w:r>
        <w:rPr>
          <w:rFonts w:hint="eastAsia"/>
        </w:rPr>
        <w:t>一、六番問答，問修學歷程：</w:t>
      </w:r>
    </w:p>
    <w:p w:rsidR="00850CF1" w:rsidRPr="00A67621" w:rsidRDefault="00850CF1" w:rsidP="00850CF1">
      <w:pPr>
        <w:ind w:leftChars="300" w:left="720"/>
        <w:outlineLvl w:val="6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庚一 </w:t>
      </w:r>
      <w:r w:rsidRPr="00A67621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第一問答</w:t>
      </w:r>
    </w:p>
    <w:p w:rsidR="00850CF1" w:rsidRDefault="00850CF1" w:rsidP="00850CF1">
      <w:pPr>
        <w:spacing w:afterLines="30" w:after="108"/>
        <w:ind w:leftChars="300" w:left="720"/>
      </w:pPr>
      <w:r>
        <w:rPr>
          <w:rFonts w:hint="eastAsia"/>
        </w:rPr>
        <w:t>那「</w:t>
      </w:r>
      <w:r w:rsidRPr="008A5607">
        <w:rPr>
          <w:rFonts w:ascii="標楷體" w:eastAsia="標楷體" w:hAnsi="標楷體" w:hint="eastAsia"/>
          <w:b/>
          <w:bCs/>
        </w:rPr>
        <w:t>時，須菩提</w:t>
      </w:r>
      <w:r>
        <w:rPr>
          <w:rFonts w:hint="eastAsia"/>
        </w:rPr>
        <w:t>」見五百比丘回來了，心裡不免希奇，當然大眾都有此感。如來曾命須菩提去勸他們回來，自己無能為力而謙辭了。</w:t>
      </w:r>
    </w:p>
    <w:p w:rsidR="00850CF1" w:rsidRDefault="00850CF1" w:rsidP="00850CF1">
      <w:pPr>
        <w:ind w:leftChars="350" w:left="84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辛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問：去至何所？從何處來？</w:t>
      </w:r>
    </w:p>
    <w:p w:rsidR="00850CF1" w:rsidRDefault="00850CF1" w:rsidP="00850CF1">
      <w:pPr>
        <w:spacing w:afterLines="30" w:after="108"/>
        <w:ind w:leftChars="350" w:left="840"/>
      </w:pPr>
      <w:r>
        <w:rPr>
          <w:rFonts w:hint="eastAsia"/>
        </w:rPr>
        <w:t>現在他們卻自己回來了，這裡面定有一番因緣，所以就「</w:t>
      </w:r>
      <w:r w:rsidRPr="008A5607">
        <w:rPr>
          <w:rFonts w:ascii="標楷體" w:eastAsia="標楷體" w:hAnsi="標楷體" w:hint="eastAsia"/>
          <w:b/>
          <w:bCs/>
        </w:rPr>
        <w:t>問諸比丘</w:t>
      </w:r>
      <w:r>
        <w:rPr>
          <w:rFonts w:hint="eastAsia"/>
        </w:rPr>
        <w:t>」：「</w:t>
      </w:r>
      <w:r w:rsidRPr="008A5607">
        <w:rPr>
          <w:rFonts w:ascii="標楷體" w:eastAsia="標楷體" w:hAnsi="標楷體" w:hint="eastAsia"/>
          <w:b/>
          <w:bCs/>
        </w:rPr>
        <w:t>汝等</w:t>
      </w:r>
      <w:r>
        <w:rPr>
          <w:rFonts w:hint="eastAsia"/>
        </w:rPr>
        <w:t>」離此而「</w:t>
      </w:r>
      <w:r w:rsidRPr="008A5607">
        <w:rPr>
          <w:rFonts w:ascii="標楷體" w:eastAsia="標楷體" w:hAnsi="標楷體" w:hint="eastAsia"/>
          <w:b/>
          <w:bCs/>
        </w:rPr>
        <w:t>去</w:t>
      </w:r>
      <w:r>
        <w:rPr>
          <w:rFonts w:hint="eastAsia"/>
        </w:rPr>
        <w:t>」，是到「</w:t>
      </w:r>
      <w:r w:rsidRPr="008A5607">
        <w:rPr>
          <w:rFonts w:ascii="標楷體" w:eastAsia="標楷體" w:hAnsi="標楷體" w:hint="eastAsia"/>
          <w:b/>
          <w:bCs/>
        </w:rPr>
        <w:t>何所</w:t>
      </w:r>
      <w:r>
        <w:rPr>
          <w:rFonts w:hint="eastAsia"/>
        </w:rPr>
        <w:t>」在？「</w:t>
      </w:r>
      <w:r w:rsidRPr="008A5607">
        <w:rPr>
          <w:rFonts w:ascii="標楷體" w:eastAsia="標楷體" w:hAnsi="標楷體" w:hint="eastAsia"/>
          <w:b/>
          <w:bCs/>
        </w:rPr>
        <w:t>今</w:t>
      </w:r>
      <w:r>
        <w:rPr>
          <w:rFonts w:hint="eastAsia"/>
        </w:rPr>
        <w:t>」又「</w:t>
      </w:r>
      <w:r w:rsidRPr="008A5607">
        <w:rPr>
          <w:rFonts w:ascii="標楷體" w:eastAsia="標楷體" w:hAnsi="標楷體" w:hint="eastAsia"/>
          <w:b/>
          <w:bCs/>
        </w:rPr>
        <w:t>從</w:t>
      </w:r>
      <w:r>
        <w:rPr>
          <w:rFonts w:hint="eastAsia"/>
        </w:rPr>
        <w:t>」「</w:t>
      </w:r>
      <w:r w:rsidRPr="008A5607">
        <w:rPr>
          <w:rFonts w:ascii="標楷體" w:eastAsia="標楷體" w:hAnsi="標楷體" w:hint="eastAsia"/>
          <w:b/>
          <w:bCs/>
        </w:rPr>
        <w:t>何</w:t>
      </w:r>
      <w:r>
        <w:rPr>
          <w:rFonts w:hint="eastAsia"/>
        </w:rPr>
        <w:t>」處「</w:t>
      </w:r>
      <w:r w:rsidRPr="008A5607">
        <w:rPr>
          <w:rFonts w:ascii="標楷體" w:eastAsia="標楷體" w:hAnsi="標楷體" w:hint="eastAsia"/>
          <w:b/>
          <w:bCs/>
        </w:rPr>
        <w:t>來</w:t>
      </w:r>
      <w:r>
        <w:rPr>
          <w:rFonts w:hint="eastAsia"/>
        </w:rPr>
        <w:t>」？</w:t>
      </w:r>
    </w:p>
    <w:p w:rsidR="00850CF1" w:rsidRDefault="00850CF1" w:rsidP="00850CF1">
      <w:pPr>
        <w:spacing w:afterLines="30" w:after="108"/>
        <w:ind w:leftChars="350" w:left="840"/>
      </w:pPr>
      <w:r>
        <w:rPr>
          <w:rFonts w:hint="eastAsia"/>
        </w:rPr>
        <w:t>這是想從他們的去處，以了解他們為什麼回來。</w:t>
      </w:r>
    </w:p>
    <w:p w:rsidR="00850CF1" w:rsidRDefault="00850CF1" w:rsidP="00850CF1">
      <w:pPr>
        <w:ind w:leftChars="350" w:left="84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辛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答：無所從來，去無所至</w:t>
      </w:r>
    </w:p>
    <w:p w:rsidR="00850CF1" w:rsidRDefault="00850CF1" w:rsidP="00850CF1">
      <w:pPr>
        <w:spacing w:afterLines="30" w:after="108"/>
        <w:ind w:leftChars="350" w:left="840"/>
      </w:pPr>
      <w:r w:rsidRPr="008C5F05">
        <w:rPr>
          <w:rFonts w:ascii="標楷體" w:eastAsia="標楷體" w:hAnsi="標楷體" w:hint="eastAsia"/>
        </w:rPr>
        <w:t>「</w:t>
      </w:r>
      <w:r w:rsidRPr="008A5607">
        <w:rPr>
          <w:rFonts w:ascii="標楷體" w:eastAsia="標楷體" w:hAnsi="標楷體" w:hint="eastAsia"/>
          <w:b/>
          <w:bCs/>
        </w:rPr>
        <w:t>諸比丘</w:t>
      </w:r>
      <w:r>
        <w:rPr>
          <w:rFonts w:hint="eastAsia"/>
        </w:rPr>
        <w:t>」卻本著自證的心境作答：「</w:t>
      </w:r>
      <w:r w:rsidRPr="008A5607">
        <w:rPr>
          <w:rFonts w:ascii="標楷體" w:eastAsia="標楷體" w:hAnsi="標楷體" w:hint="eastAsia"/>
          <w:b/>
          <w:bCs/>
        </w:rPr>
        <w:t>佛所說</w:t>
      </w:r>
      <w:r>
        <w:rPr>
          <w:rFonts w:hint="eastAsia"/>
        </w:rPr>
        <w:t>」的，一切「</w:t>
      </w:r>
      <w:r w:rsidRPr="008A5607">
        <w:rPr>
          <w:rFonts w:ascii="標楷體" w:eastAsia="標楷體" w:hAnsi="標楷體" w:hint="eastAsia"/>
          <w:b/>
          <w:bCs/>
        </w:rPr>
        <w:t>法無所從來，去</w:t>
      </w:r>
      <w:r>
        <w:rPr>
          <w:rFonts w:hint="eastAsia"/>
        </w:rPr>
        <w:t>」時也「</w:t>
      </w:r>
      <w:r w:rsidRPr="008A5607">
        <w:rPr>
          <w:rFonts w:ascii="標楷體" w:eastAsia="標楷體" w:hAnsi="標楷體" w:hint="eastAsia"/>
          <w:b/>
          <w:bCs/>
        </w:rPr>
        <w:t>無所至</w:t>
      </w:r>
      <w:r>
        <w:rPr>
          <w:rFonts w:hint="eastAsia"/>
        </w:rPr>
        <w:t>」。不見一法有來處，不見一法有去處。</w:t>
      </w:r>
    </w:p>
    <w:p w:rsidR="00850CF1" w:rsidRDefault="00850CF1" w:rsidP="00850CF1">
      <w:pPr>
        <w:spacing w:afterLines="30" w:after="108"/>
        <w:ind w:leftChars="350" w:left="840"/>
      </w:pPr>
      <w:r>
        <w:rPr>
          <w:rFonts w:hint="eastAsia"/>
        </w:rPr>
        <w:t>佛說「</w:t>
      </w:r>
      <w:r w:rsidRPr="008A5607">
        <w:rPr>
          <w:rFonts w:ascii="標楷體" w:eastAsia="標楷體" w:hAnsi="標楷體" w:hint="eastAsia"/>
          <w:b/>
          <w:bCs/>
        </w:rPr>
        <w:t>不來不去</w:t>
      </w:r>
      <w:r>
        <w:rPr>
          <w:rFonts w:hint="eastAsia"/>
        </w:rPr>
        <w:t>」；或說「</w:t>
      </w:r>
      <w:r w:rsidRPr="008A5607">
        <w:rPr>
          <w:rFonts w:ascii="標楷體" w:eastAsia="標楷體" w:hAnsi="標楷體" w:hint="eastAsia"/>
          <w:b/>
          <w:bCs/>
        </w:rPr>
        <w:t>不來而來，去無所至</w:t>
      </w:r>
      <w:r>
        <w:rPr>
          <w:rFonts w:hint="eastAsia"/>
        </w:rPr>
        <w:t>」。</w:t>
      </w:r>
      <w:r>
        <w:rPr>
          <w:rStyle w:val="FootnoteReference"/>
        </w:rPr>
        <w:footnoteReference w:id="171"/>
      </w:r>
      <w:r>
        <w:rPr>
          <w:rFonts w:hint="eastAsia"/>
        </w:rPr>
        <w:t>一切本來如此，怎麼問我們的來蹤去跡呢？</w:t>
      </w:r>
    </w:p>
    <w:p w:rsidR="00850CF1" w:rsidRPr="00A67621" w:rsidRDefault="00850CF1" w:rsidP="00850CF1">
      <w:pPr>
        <w:ind w:leftChars="300" w:left="720"/>
        <w:outlineLvl w:val="6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庚二 </w:t>
      </w:r>
      <w:r w:rsidRPr="00A67621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第二問答：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誰為汝等師</w:t>
      </w:r>
    </w:p>
    <w:p w:rsidR="00850CF1" w:rsidRDefault="00850CF1" w:rsidP="00850CF1">
      <w:pPr>
        <w:spacing w:afterLines="30" w:after="108"/>
        <w:ind w:leftChars="300" w:left="720"/>
      </w:pPr>
      <w:r>
        <w:rPr>
          <w:rFonts w:hint="eastAsia"/>
        </w:rPr>
        <w:t>須菩提聽了</w:t>
      </w:r>
      <w:r w:rsidRPr="00A82F59">
        <w:rPr>
          <w:rFonts w:cs="Times Ext Roman"/>
          <w:sz w:val="22"/>
          <w:shd w:val="pct15" w:color="auto" w:fill="FFFFFF"/>
        </w:rPr>
        <w:t>（</w:t>
      </w:r>
      <w:r w:rsidRPr="00A82F59">
        <w:rPr>
          <w:rFonts w:cs="Times Ext Roman"/>
          <w:sz w:val="22"/>
          <w:shd w:val="pct15" w:color="auto" w:fill="FFFFFF"/>
        </w:rPr>
        <w:t>p.</w:t>
      </w:r>
      <w:r>
        <w:rPr>
          <w:rFonts w:cs="Times Ext Roman"/>
          <w:sz w:val="22"/>
          <w:shd w:val="pct15" w:color="auto" w:fill="FFFFFF"/>
        </w:rPr>
        <w:t>261</w:t>
      </w:r>
      <w:r w:rsidRPr="00A82F59">
        <w:rPr>
          <w:rFonts w:cs="Times Ext Roman"/>
          <w:sz w:val="22"/>
          <w:shd w:val="pct15" w:color="auto" w:fill="FFFFFF"/>
        </w:rPr>
        <w:t>）</w:t>
      </w:r>
      <w:r>
        <w:rPr>
          <w:rFonts w:hint="eastAsia"/>
        </w:rPr>
        <w:t>，立刻意會到他們有了深徹的契入，這一定從誰聽法修學了。所以「</w:t>
      </w:r>
      <w:r w:rsidRPr="008A5607">
        <w:rPr>
          <w:rFonts w:ascii="標楷體" w:eastAsia="標楷體" w:hAnsi="標楷體" w:hint="eastAsia"/>
          <w:b/>
          <w:bCs/>
        </w:rPr>
        <w:t>又問</w:t>
      </w:r>
      <w:r w:rsidRPr="008C5F05">
        <w:rPr>
          <w:rFonts w:ascii="標楷體" w:eastAsia="標楷體" w:hAnsi="標楷體" w:hint="eastAsia"/>
        </w:rPr>
        <w:t>」</w:t>
      </w:r>
      <w:r>
        <w:rPr>
          <w:rFonts w:hint="eastAsia"/>
        </w:rPr>
        <w:t>：那「</w:t>
      </w:r>
      <w:r w:rsidRPr="008A5607">
        <w:rPr>
          <w:rFonts w:ascii="標楷體" w:eastAsia="標楷體" w:hAnsi="標楷體" w:hint="eastAsia"/>
          <w:b/>
          <w:bCs/>
        </w:rPr>
        <w:t>誰為汝</w:t>
      </w:r>
      <w:r>
        <w:rPr>
          <w:rFonts w:hint="eastAsia"/>
        </w:rPr>
        <w:t>」等的「</w:t>
      </w:r>
      <w:r w:rsidRPr="008A5607">
        <w:rPr>
          <w:rFonts w:ascii="標楷體" w:eastAsia="標楷體" w:hAnsi="標楷體" w:hint="eastAsia"/>
          <w:b/>
          <w:bCs/>
        </w:rPr>
        <w:t>師</w:t>
      </w:r>
      <w:r>
        <w:rPr>
          <w:rFonts w:hint="eastAsia"/>
        </w:rPr>
        <w:t>」長？</w:t>
      </w:r>
    </w:p>
    <w:p w:rsidR="00850CF1" w:rsidRDefault="00850CF1" w:rsidP="00850CF1">
      <w:pPr>
        <w:spacing w:afterLines="30" w:after="108"/>
        <w:ind w:leftChars="300" w:left="720"/>
      </w:pPr>
      <w:r>
        <w:rPr>
          <w:rFonts w:hint="eastAsia"/>
        </w:rPr>
        <w:t>比丘們「</w:t>
      </w:r>
      <w:r w:rsidRPr="008C5F05">
        <w:rPr>
          <w:rFonts w:ascii="標楷體" w:eastAsia="標楷體" w:hAnsi="標楷體" w:hint="eastAsia"/>
        </w:rPr>
        <w:t>答</w:t>
      </w:r>
      <w:r>
        <w:rPr>
          <w:rFonts w:hint="eastAsia"/>
        </w:rPr>
        <w:t>」道：說起「</w:t>
      </w:r>
      <w:r w:rsidRPr="008A5607">
        <w:rPr>
          <w:rFonts w:ascii="標楷體" w:eastAsia="標楷體" w:hAnsi="標楷體" w:hint="eastAsia"/>
          <w:b/>
          <w:bCs/>
        </w:rPr>
        <w:t>我</w:t>
      </w:r>
      <w:r>
        <w:rPr>
          <w:rFonts w:hint="eastAsia"/>
        </w:rPr>
        <w:t>」們的「</w:t>
      </w:r>
      <w:r w:rsidRPr="008A5607">
        <w:rPr>
          <w:rFonts w:ascii="標楷體" w:eastAsia="標楷體" w:hAnsi="標楷體" w:hint="eastAsia"/>
          <w:b/>
          <w:bCs/>
        </w:rPr>
        <w:t>師</w:t>
      </w:r>
      <w:r>
        <w:rPr>
          <w:rFonts w:hint="eastAsia"/>
        </w:rPr>
        <w:t>」長，那是「</w:t>
      </w:r>
      <w:r w:rsidRPr="008A5607">
        <w:rPr>
          <w:rFonts w:ascii="標楷體" w:eastAsia="標楷體" w:hAnsi="標楷體" w:hint="eastAsia"/>
          <w:b/>
          <w:bCs/>
        </w:rPr>
        <w:t>先來不生</w:t>
      </w:r>
      <w:r>
        <w:rPr>
          <w:rFonts w:hint="eastAsia"/>
        </w:rPr>
        <w:t>」，以後也「</w:t>
      </w:r>
      <w:r w:rsidRPr="008A5607">
        <w:rPr>
          <w:rFonts w:ascii="標楷體" w:eastAsia="標楷體" w:hAnsi="標楷體" w:hint="eastAsia"/>
          <w:b/>
          <w:bCs/>
        </w:rPr>
        <w:t>無有滅</w:t>
      </w:r>
      <w:r w:rsidRPr="008C5F05">
        <w:rPr>
          <w:rFonts w:ascii="標楷體" w:eastAsia="標楷體" w:hAnsi="標楷體" w:hint="eastAsia"/>
        </w:rPr>
        <w:t>」</w:t>
      </w:r>
      <w:r>
        <w:rPr>
          <w:rFonts w:hint="eastAsia"/>
        </w:rPr>
        <w:t>。</w:t>
      </w:r>
    </w:p>
    <w:p w:rsidR="00850CF1" w:rsidRDefault="00850CF1" w:rsidP="00850CF1">
      <w:pPr>
        <w:spacing w:afterLines="30" w:after="108"/>
        <w:ind w:leftChars="300" w:left="720"/>
      </w:pPr>
      <w:r>
        <w:rPr>
          <w:rFonts w:hint="eastAsia"/>
        </w:rPr>
        <w:t>這是說：佛弟子以法為師，此外還有什麼師呢？法性本來不生滅，我們就這樣的依法、順法而修證罷了！</w:t>
      </w:r>
    </w:p>
    <w:p w:rsidR="00850CF1" w:rsidRPr="00A67621" w:rsidRDefault="00850CF1" w:rsidP="00850CF1">
      <w:pPr>
        <w:ind w:leftChars="300" w:left="720"/>
        <w:outlineLvl w:val="6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庚三 </w:t>
      </w:r>
      <w:r w:rsidRPr="00A67621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第三問答</w:t>
      </w:r>
    </w:p>
    <w:p w:rsidR="00850CF1" w:rsidRDefault="00850CF1" w:rsidP="00850CF1">
      <w:pPr>
        <w:ind w:leftChars="350" w:left="84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辛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問：從何聞法</w:t>
      </w:r>
    </w:p>
    <w:p w:rsidR="00850CF1" w:rsidRDefault="00850CF1" w:rsidP="00850CF1">
      <w:pPr>
        <w:spacing w:afterLines="30" w:after="108"/>
        <w:ind w:leftChars="350" w:left="840"/>
      </w:pPr>
      <w:r>
        <w:rPr>
          <w:rFonts w:hint="eastAsia"/>
        </w:rPr>
        <w:t>須菩提聽懂他們的意思，依正法為師，「</w:t>
      </w:r>
      <w:r w:rsidRPr="008A5607">
        <w:rPr>
          <w:rFonts w:ascii="標楷體" w:eastAsia="標楷體" w:hAnsi="標楷體" w:hint="eastAsia"/>
          <w:b/>
          <w:bCs/>
        </w:rPr>
        <w:t>又問</w:t>
      </w:r>
      <w:r>
        <w:rPr>
          <w:rFonts w:hint="eastAsia"/>
        </w:rPr>
        <w:t>」：那「</w:t>
      </w:r>
      <w:r w:rsidRPr="008A5607">
        <w:rPr>
          <w:rFonts w:ascii="標楷體" w:eastAsia="標楷體" w:hAnsi="標楷體" w:hint="eastAsia"/>
          <w:b/>
          <w:bCs/>
        </w:rPr>
        <w:t>汝等從何</w:t>
      </w:r>
      <w:r>
        <w:rPr>
          <w:rFonts w:hint="eastAsia"/>
        </w:rPr>
        <w:t>」而「</w:t>
      </w:r>
      <w:r w:rsidRPr="008A5607">
        <w:rPr>
          <w:rFonts w:ascii="標楷體" w:eastAsia="標楷體" w:hAnsi="標楷體" w:hint="eastAsia"/>
          <w:b/>
          <w:bCs/>
        </w:rPr>
        <w:t>聞法</w:t>
      </w:r>
      <w:r>
        <w:rPr>
          <w:rFonts w:hint="eastAsia"/>
        </w:rPr>
        <w:t>」呢？這是說：你們從什麼處悟入？</w:t>
      </w:r>
    </w:p>
    <w:p w:rsidR="00850CF1" w:rsidRDefault="00850CF1" w:rsidP="00850CF1">
      <w:pPr>
        <w:ind w:leftChars="350" w:left="84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辛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答：無有蘊、處、界等</w:t>
      </w:r>
    </w:p>
    <w:p w:rsidR="00850CF1" w:rsidRDefault="00850CF1" w:rsidP="00850CF1">
      <w:pPr>
        <w:spacing w:afterLines="30" w:after="108"/>
        <w:ind w:leftChars="350" w:left="840"/>
      </w:pPr>
      <w:r>
        <w:rPr>
          <w:rFonts w:hint="eastAsia"/>
        </w:rPr>
        <w:t>諸比丘「</w:t>
      </w:r>
      <w:r w:rsidRPr="008A5607">
        <w:rPr>
          <w:rFonts w:ascii="標楷體" w:eastAsia="標楷體" w:hAnsi="標楷體" w:hint="eastAsia"/>
          <w:b/>
          <w:bCs/>
        </w:rPr>
        <w:t>答</w:t>
      </w:r>
      <w:r>
        <w:rPr>
          <w:rFonts w:hint="eastAsia"/>
        </w:rPr>
        <w:t>」：「</w:t>
      </w:r>
      <w:r w:rsidRPr="008A5607">
        <w:rPr>
          <w:rFonts w:ascii="標楷體" w:eastAsia="標楷體" w:hAnsi="標楷體" w:hint="eastAsia"/>
          <w:b/>
          <w:bCs/>
        </w:rPr>
        <w:t>無有五陰</w:t>
      </w:r>
      <w:r>
        <w:rPr>
          <w:rFonts w:hint="eastAsia"/>
        </w:rPr>
        <w:t>」</w:t>
      </w:r>
      <w:r>
        <w:rPr>
          <w:rFonts w:ascii="新細明體" w:hAnsi="新細明體" w:hint="eastAsia"/>
        </w:rPr>
        <w:t>――</w:t>
      </w:r>
      <w:r>
        <w:rPr>
          <w:rFonts w:hint="eastAsia"/>
        </w:rPr>
        <w:t>五陰即五蘊的舊譯，色、受、想、行、識為五陰，陰是聚集義。</w:t>
      </w:r>
    </w:p>
    <w:p w:rsidR="00850CF1" w:rsidRDefault="00850CF1" w:rsidP="00850CF1">
      <w:pPr>
        <w:spacing w:afterLines="30" w:after="108"/>
        <w:ind w:leftChars="350" w:left="840"/>
      </w:pPr>
      <w:r>
        <w:rPr>
          <w:rFonts w:hint="eastAsia"/>
        </w:rPr>
        <w:t>無有「</w:t>
      </w:r>
      <w:r w:rsidRPr="005954F5">
        <w:rPr>
          <w:rFonts w:ascii="標楷體" w:eastAsia="標楷體" w:hAnsi="標楷體" w:hint="eastAsia"/>
          <w:b/>
          <w:bCs/>
        </w:rPr>
        <w:t>十二入</w:t>
      </w:r>
      <w:r>
        <w:rPr>
          <w:rFonts w:hint="eastAsia"/>
        </w:rPr>
        <w:t>」</w:t>
      </w:r>
      <w:r>
        <w:rPr>
          <w:rFonts w:ascii="新細明體" w:hAnsi="新細明體" w:hint="eastAsia"/>
        </w:rPr>
        <w:t>――</w:t>
      </w:r>
      <w:r>
        <w:rPr>
          <w:rFonts w:hint="eastAsia"/>
        </w:rPr>
        <w:t>入是處的舊譯。眼、耳、鼻、舌、身、意六根，為內六入；色、聲、香、味、觸、法六塵，為外六入。內外六入，為識所因處，所以叫入。</w:t>
      </w:r>
    </w:p>
    <w:p w:rsidR="00850CF1" w:rsidRDefault="00850CF1" w:rsidP="00850CF1">
      <w:pPr>
        <w:spacing w:afterLines="30" w:after="108"/>
        <w:ind w:leftChars="350" w:left="840"/>
      </w:pPr>
      <w:r>
        <w:rPr>
          <w:rFonts w:hint="eastAsia"/>
        </w:rPr>
        <w:t>無有「</w:t>
      </w:r>
      <w:r w:rsidRPr="005954F5">
        <w:rPr>
          <w:rFonts w:ascii="標楷體" w:eastAsia="標楷體" w:hAnsi="標楷體" w:hint="eastAsia"/>
          <w:b/>
          <w:bCs/>
        </w:rPr>
        <w:t>十八界</w:t>
      </w:r>
      <w:r>
        <w:rPr>
          <w:rFonts w:hint="eastAsia"/>
        </w:rPr>
        <w:t>」，界是類別義。十二處加眼識、耳識、鼻識、舌識、身識、意識，總名十八界，即一一法有十八類別。</w:t>
      </w:r>
    </w:p>
    <w:p w:rsidR="00850CF1" w:rsidRDefault="00850CF1" w:rsidP="00850CF1">
      <w:pPr>
        <w:ind w:leftChars="350" w:left="84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辛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三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依三科明：我我所不可得</w:t>
      </w:r>
    </w:p>
    <w:p w:rsidR="00850CF1" w:rsidRDefault="00850CF1" w:rsidP="00850CF1">
      <w:pPr>
        <w:spacing w:afterLines="30" w:after="108"/>
        <w:ind w:leftChars="350" w:left="840"/>
      </w:pPr>
      <w:r>
        <w:rPr>
          <w:rFonts w:hint="eastAsia"/>
        </w:rPr>
        <w:t>諸比丘的答意是：無有五陰、十二入、十八界；也就是五陰、十二入、十八界性空不可得，我們「</w:t>
      </w:r>
      <w:r w:rsidRPr="005954F5">
        <w:rPr>
          <w:rFonts w:ascii="標楷體" w:eastAsia="標楷體" w:hAnsi="標楷體" w:hint="eastAsia"/>
          <w:b/>
          <w:bCs/>
        </w:rPr>
        <w:t>從是</w:t>
      </w:r>
      <w:r>
        <w:rPr>
          <w:rFonts w:hint="eastAsia"/>
        </w:rPr>
        <w:t>」而「</w:t>
      </w:r>
      <w:r w:rsidRPr="005954F5">
        <w:rPr>
          <w:rFonts w:ascii="標楷體" w:eastAsia="標楷體" w:hAnsi="標楷體" w:hint="eastAsia"/>
          <w:b/>
          <w:bCs/>
        </w:rPr>
        <w:t>聞法</w:t>
      </w:r>
      <w:r>
        <w:rPr>
          <w:rFonts w:hint="eastAsia"/>
        </w:rPr>
        <w:t>」悟入。</w:t>
      </w:r>
    </w:p>
    <w:p w:rsidR="00850CF1" w:rsidRDefault="00850CF1" w:rsidP="00850CF1">
      <w:pPr>
        <w:spacing w:afterLines="30" w:after="108"/>
        <w:ind w:leftChars="350" w:left="840"/>
      </w:pPr>
      <w:r>
        <w:rPr>
          <w:rFonts w:hint="eastAsia"/>
        </w:rPr>
        <w:t>蘊、界、處三科，為佛對眾生的分析，以明我我所不可得。</w:t>
      </w:r>
    </w:p>
    <w:p w:rsidR="00850CF1" w:rsidRDefault="00850CF1" w:rsidP="00850CF1">
      <w:pPr>
        <w:spacing w:afterLines="30" w:after="108"/>
        <w:ind w:leftChars="350" w:left="840"/>
      </w:pPr>
      <w:r>
        <w:rPr>
          <w:rFonts w:hint="eastAsia"/>
        </w:rPr>
        <w:t>或者又執</w:t>
      </w:r>
      <w:r w:rsidRPr="00A82F59">
        <w:rPr>
          <w:rFonts w:cs="Times Ext Roman"/>
          <w:sz w:val="22"/>
          <w:shd w:val="pct15" w:color="auto" w:fill="FFFFFF"/>
        </w:rPr>
        <w:t>（</w:t>
      </w:r>
      <w:r w:rsidRPr="00A82F59">
        <w:rPr>
          <w:rFonts w:cs="Times Ext Roman"/>
          <w:sz w:val="22"/>
          <w:shd w:val="pct15" w:color="auto" w:fill="FFFFFF"/>
        </w:rPr>
        <w:t>p.</w:t>
      </w:r>
      <w:r>
        <w:rPr>
          <w:rFonts w:cs="Times Ext Roman"/>
          <w:sz w:val="22"/>
          <w:shd w:val="pct15" w:color="auto" w:fill="FFFFFF"/>
        </w:rPr>
        <w:t>262</w:t>
      </w:r>
      <w:r w:rsidRPr="00A82F59">
        <w:rPr>
          <w:rFonts w:cs="Times Ext Roman"/>
          <w:sz w:val="22"/>
          <w:shd w:val="pct15" w:color="auto" w:fill="FFFFFF"/>
        </w:rPr>
        <w:t>）</w:t>
      </w:r>
      <w:r>
        <w:rPr>
          <w:rFonts w:hint="eastAsia"/>
        </w:rPr>
        <w:t>著蘊、界、處為實有自性，不解性空，所以如來說法，如本經的中道正觀，都以觀蘊、處、界空為方便；諸比丘也是這樣的聞思而悟入。</w:t>
      </w:r>
    </w:p>
    <w:p w:rsidR="00850CF1" w:rsidRPr="00A67621" w:rsidRDefault="00850CF1" w:rsidP="00850CF1">
      <w:pPr>
        <w:ind w:leftChars="300" w:left="720"/>
        <w:outlineLvl w:val="6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庚四 </w:t>
      </w:r>
      <w:r w:rsidRPr="00A67621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第四問答</w:t>
      </w:r>
    </w:p>
    <w:p w:rsidR="00850CF1" w:rsidRDefault="00850CF1" w:rsidP="00850CF1">
      <w:pPr>
        <w:spacing w:afterLines="30" w:after="108"/>
        <w:ind w:leftChars="300" w:left="720"/>
      </w:pPr>
      <w:r>
        <w:rPr>
          <w:rFonts w:hint="eastAsia"/>
        </w:rPr>
        <w:t>須菩提「</w:t>
      </w:r>
      <w:r w:rsidRPr="005954F5">
        <w:rPr>
          <w:rFonts w:ascii="標楷體" w:eastAsia="標楷體" w:hAnsi="標楷體" w:hint="eastAsia"/>
          <w:b/>
          <w:bCs/>
        </w:rPr>
        <w:t>又問</w:t>
      </w:r>
      <w:r>
        <w:rPr>
          <w:rFonts w:hint="eastAsia"/>
        </w:rPr>
        <w:t>」：你們到底為了什麼</w:t>
      </w:r>
      <w:r>
        <w:rPr>
          <w:rFonts w:ascii="新細明體" w:hAnsi="新細明體" w:hint="eastAsia"/>
        </w:rPr>
        <w:t>――</w:t>
      </w:r>
      <w:r>
        <w:rPr>
          <w:rFonts w:hint="eastAsia"/>
        </w:rPr>
        <w:t>為斷煩惱嗎？為了生死嗎？為得解脫嗎？為成佛嗎？到底為什麼去「</w:t>
      </w:r>
      <w:r w:rsidRPr="005954F5">
        <w:rPr>
          <w:rFonts w:ascii="標楷體" w:eastAsia="標楷體" w:hAnsi="標楷體" w:hint="eastAsia"/>
          <w:b/>
          <w:bCs/>
        </w:rPr>
        <w:t>聞法</w:t>
      </w:r>
      <w:r>
        <w:rPr>
          <w:rFonts w:hint="eastAsia"/>
        </w:rPr>
        <w:t>」，觀空而悟入呢？</w:t>
      </w:r>
    </w:p>
    <w:p w:rsidR="00850CF1" w:rsidRDefault="00850CF1" w:rsidP="00850CF1">
      <w:pPr>
        <w:spacing w:afterLines="30" w:after="108"/>
        <w:ind w:leftChars="300" w:left="720"/>
      </w:pPr>
      <w:r>
        <w:rPr>
          <w:rFonts w:hint="eastAsia"/>
        </w:rPr>
        <w:t>諸比丘「</w:t>
      </w:r>
      <w:r w:rsidRPr="005954F5">
        <w:rPr>
          <w:rFonts w:ascii="標楷體" w:eastAsia="標楷體" w:hAnsi="標楷體" w:hint="eastAsia"/>
          <w:b/>
          <w:bCs/>
        </w:rPr>
        <w:t>答</w:t>
      </w:r>
      <w:r>
        <w:rPr>
          <w:rFonts w:hint="eastAsia"/>
        </w:rPr>
        <w:t>」道：我們「</w:t>
      </w:r>
      <w:r w:rsidRPr="005954F5">
        <w:rPr>
          <w:rFonts w:ascii="標楷體" w:eastAsia="標楷體" w:hAnsi="標楷體" w:hint="eastAsia"/>
          <w:b/>
          <w:bCs/>
        </w:rPr>
        <w:t>不</w:t>
      </w:r>
      <w:r>
        <w:rPr>
          <w:rFonts w:hint="eastAsia"/>
        </w:rPr>
        <w:t>」是「</w:t>
      </w:r>
      <w:r w:rsidRPr="005954F5">
        <w:rPr>
          <w:rFonts w:ascii="標楷體" w:eastAsia="標楷體" w:hAnsi="標楷體" w:hint="eastAsia"/>
          <w:b/>
          <w:bCs/>
        </w:rPr>
        <w:t>為</w:t>
      </w:r>
      <w:r>
        <w:rPr>
          <w:rFonts w:hint="eastAsia"/>
        </w:rPr>
        <w:t>」了繫「</w:t>
      </w:r>
      <w:r w:rsidRPr="005954F5">
        <w:rPr>
          <w:rFonts w:ascii="標楷體" w:eastAsia="標楷體" w:hAnsi="標楷體" w:hint="eastAsia"/>
          <w:b/>
          <w:bCs/>
        </w:rPr>
        <w:t>縛</w:t>
      </w:r>
      <w:r>
        <w:rPr>
          <w:rFonts w:hint="eastAsia"/>
        </w:rPr>
        <w:t>」，也「</w:t>
      </w:r>
      <w:r w:rsidRPr="005954F5">
        <w:rPr>
          <w:rFonts w:ascii="標楷體" w:eastAsia="標楷體" w:hAnsi="標楷體" w:hint="eastAsia"/>
          <w:b/>
          <w:bCs/>
        </w:rPr>
        <w:t>不</w:t>
      </w:r>
      <w:r>
        <w:rPr>
          <w:rFonts w:hint="eastAsia"/>
        </w:rPr>
        <w:t>」是「</w:t>
      </w:r>
      <w:r w:rsidRPr="005954F5">
        <w:rPr>
          <w:rFonts w:ascii="標楷體" w:eastAsia="標楷體" w:hAnsi="標楷體" w:hint="eastAsia"/>
          <w:b/>
          <w:bCs/>
        </w:rPr>
        <w:t>為</w:t>
      </w:r>
      <w:r>
        <w:rPr>
          <w:rFonts w:hint="eastAsia"/>
        </w:rPr>
        <w:t>」了「</w:t>
      </w:r>
      <w:r w:rsidRPr="005954F5">
        <w:rPr>
          <w:rFonts w:ascii="標楷體" w:eastAsia="標楷體" w:hAnsi="標楷體" w:hint="eastAsia"/>
          <w:b/>
          <w:bCs/>
        </w:rPr>
        <w:t>解脫</w:t>
      </w:r>
      <w:r>
        <w:rPr>
          <w:rFonts w:hint="eastAsia"/>
        </w:rPr>
        <w:t>」而聞法。</w:t>
      </w:r>
    </w:p>
    <w:p w:rsidR="00850CF1" w:rsidRDefault="00850CF1" w:rsidP="00850CF1">
      <w:pPr>
        <w:spacing w:afterLines="30" w:after="108"/>
        <w:ind w:leftChars="300" w:left="720"/>
      </w:pPr>
      <w:r>
        <w:rPr>
          <w:rFonts w:hint="eastAsia"/>
        </w:rPr>
        <w:t>這意思說：煩惱本性空寂，本無所縛，怎麼為這繫縛的斷除而聞法？解脫也本性空寂，怎麼為這解脫的求得而聞法呢？這正是「</w:t>
      </w:r>
      <w:r w:rsidRPr="00B04F83">
        <w:rPr>
          <w:rFonts w:ascii="標楷體" w:eastAsia="標楷體" w:hAnsi="標楷體" w:hint="eastAsia"/>
        </w:rPr>
        <w:t>不除妄想不求真</w:t>
      </w:r>
      <w:r>
        <w:rPr>
          <w:rFonts w:hint="eastAsia"/>
        </w:rPr>
        <w:t>」</w:t>
      </w:r>
      <w:r>
        <w:rPr>
          <w:rStyle w:val="FootnoteReference"/>
        </w:rPr>
        <w:footnoteReference w:id="172"/>
      </w:r>
      <w:r>
        <w:rPr>
          <w:rFonts w:hint="eastAsia"/>
        </w:rPr>
        <w:t>了。</w:t>
      </w:r>
    </w:p>
    <w:p w:rsidR="00850CF1" w:rsidRPr="00A67621" w:rsidRDefault="00850CF1" w:rsidP="00850CF1">
      <w:pPr>
        <w:ind w:leftChars="300" w:left="720"/>
        <w:outlineLvl w:val="6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庚五 </w:t>
      </w:r>
      <w:r w:rsidRPr="00A67621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第五問答</w:t>
      </w:r>
    </w:p>
    <w:p w:rsidR="00850CF1" w:rsidRDefault="00850CF1" w:rsidP="00850CF1">
      <w:pPr>
        <w:spacing w:afterLines="30" w:after="108"/>
        <w:ind w:leftChars="300" w:left="720"/>
      </w:pPr>
      <w:r>
        <w:rPr>
          <w:rFonts w:hint="eastAsia"/>
        </w:rPr>
        <w:t>須菩提接著「</w:t>
      </w:r>
      <w:r w:rsidRPr="005954F5">
        <w:rPr>
          <w:rFonts w:ascii="標楷體" w:eastAsia="標楷體" w:hAnsi="標楷體" w:hint="eastAsia"/>
          <w:b/>
          <w:bCs/>
        </w:rPr>
        <w:t>又問</w:t>
      </w:r>
      <w:r>
        <w:rPr>
          <w:rFonts w:hint="eastAsia"/>
        </w:rPr>
        <w:t>」：修證的動機，是已經明白了。但「</w:t>
      </w:r>
      <w:r w:rsidRPr="005954F5">
        <w:rPr>
          <w:rFonts w:ascii="標楷體" w:eastAsia="標楷體" w:hAnsi="標楷體" w:hint="eastAsia"/>
          <w:b/>
          <w:bCs/>
        </w:rPr>
        <w:t>汝等習行何法</w:t>
      </w:r>
      <w:r>
        <w:rPr>
          <w:rFonts w:hint="eastAsia"/>
        </w:rPr>
        <w:t>」而得入呢？</w:t>
      </w:r>
    </w:p>
    <w:p w:rsidR="00850CF1" w:rsidRDefault="00850CF1" w:rsidP="00850CF1">
      <w:pPr>
        <w:spacing w:afterLines="30" w:after="108"/>
        <w:ind w:leftChars="300" w:left="720"/>
      </w:pPr>
      <w:r>
        <w:rPr>
          <w:rFonts w:hint="eastAsia"/>
        </w:rPr>
        <w:t>諸比丘「</w:t>
      </w:r>
      <w:r w:rsidRPr="005954F5">
        <w:rPr>
          <w:rFonts w:ascii="標楷體" w:eastAsia="標楷體" w:hAnsi="標楷體" w:hint="eastAsia"/>
          <w:b/>
          <w:bCs/>
        </w:rPr>
        <w:t>答</w:t>
      </w:r>
      <w:r>
        <w:rPr>
          <w:rFonts w:hint="eastAsia"/>
        </w:rPr>
        <w:t>」道：我們所修行的法門是：「</w:t>
      </w:r>
      <w:r w:rsidRPr="005954F5">
        <w:rPr>
          <w:rFonts w:ascii="標楷體" w:eastAsia="標楷體" w:hAnsi="標楷體" w:hint="eastAsia"/>
          <w:b/>
          <w:bCs/>
        </w:rPr>
        <w:t>不為</w:t>
      </w:r>
      <w:r>
        <w:rPr>
          <w:rFonts w:hint="eastAsia"/>
        </w:rPr>
        <w:t>」了有所「</w:t>
      </w:r>
      <w:r w:rsidRPr="005954F5">
        <w:rPr>
          <w:rFonts w:ascii="標楷體" w:eastAsia="標楷體" w:hAnsi="標楷體" w:hint="eastAsia"/>
          <w:b/>
          <w:bCs/>
        </w:rPr>
        <w:t>得</w:t>
      </w:r>
      <w:r>
        <w:rPr>
          <w:rFonts w:hint="eastAsia"/>
        </w:rPr>
        <w:t>」，也「</w:t>
      </w:r>
      <w:r w:rsidRPr="005954F5">
        <w:rPr>
          <w:rFonts w:ascii="標楷體" w:eastAsia="標楷體" w:hAnsi="標楷體" w:hint="eastAsia"/>
          <w:b/>
          <w:bCs/>
        </w:rPr>
        <w:t>不為</w:t>
      </w:r>
      <w:r>
        <w:rPr>
          <w:rFonts w:hint="eastAsia"/>
        </w:rPr>
        <w:t>」了有所「</w:t>
      </w:r>
      <w:r w:rsidRPr="005954F5">
        <w:rPr>
          <w:rFonts w:ascii="標楷體" w:eastAsia="標楷體" w:hAnsi="標楷體" w:hint="eastAsia"/>
          <w:b/>
          <w:bCs/>
        </w:rPr>
        <w:t>斷</w:t>
      </w:r>
      <w:r>
        <w:rPr>
          <w:rFonts w:hint="eastAsia"/>
        </w:rPr>
        <w:t>」。無所得無所斷的法門，不是別的，就是般若波羅蜜。</w:t>
      </w:r>
    </w:p>
    <w:p w:rsidR="00850CF1" w:rsidRPr="00A67621" w:rsidRDefault="00850CF1" w:rsidP="00850CF1">
      <w:pPr>
        <w:ind w:leftChars="300" w:left="720"/>
        <w:outlineLvl w:val="6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庚六 </w:t>
      </w:r>
      <w:r w:rsidRPr="00A67621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第六問答</w:t>
      </w:r>
    </w:p>
    <w:p w:rsidR="00850CF1" w:rsidRDefault="00850CF1" w:rsidP="00850CF1">
      <w:pPr>
        <w:spacing w:afterLines="30" w:after="108"/>
        <w:ind w:leftChars="300" w:left="720"/>
      </w:pPr>
      <w:r>
        <w:rPr>
          <w:rFonts w:hint="eastAsia"/>
        </w:rPr>
        <w:t>須菩提知道他們已得調伏，如牧牛調馬，已馴順如法，</w:t>
      </w:r>
      <w:r>
        <w:rPr>
          <w:rStyle w:val="FootnoteReference"/>
        </w:rPr>
        <w:footnoteReference w:id="173"/>
      </w:r>
      <w:r>
        <w:rPr>
          <w:rFonts w:hint="eastAsia"/>
        </w:rPr>
        <w:t>所以「</w:t>
      </w:r>
      <w:r w:rsidRPr="005954F5">
        <w:rPr>
          <w:rFonts w:ascii="標楷體" w:eastAsia="標楷體" w:hAnsi="標楷體" w:hint="eastAsia"/>
          <w:b/>
          <w:bCs/>
        </w:rPr>
        <w:t>又問</w:t>
      </w:r>
      <w:r>
        <w:rPr>
          <w:rFonts w:hint="eastAsia"/>
        </w:rPr>
        <w:t>」：「</w:t>
      </w:r>
      <w:r w:rsidRPr="005954F5">
        <w:rPr>
          <w:rFonts w:ascii="標楷體" w:eastAsia="標楷體" w:hAnsi="標楷體" w:hint="eastAsia"/>
          <w:b/>
          <w:bCs/>
        </w:rPr>
        <w:t>誰調伏</w:t>
      </w:r>
      <w:r>
        <w:rPr>
          <w:rFonts w:hint="eastAsia"/>
        </w:rPr>
        <w:t>」了「</w:t>
      </w:r>
      <w:r w:rsidRPr="005954F5">
        <w:rPr>
          <w:rFonts w:ascii="標楷體" w:eastAsia="標楷體" w:hAnsi="標楷體" w:hint="eastAsia"/>
          <w:b/>
          <w:bCs/>
        </w:rPr>
        <w:t>汝</w:t>
      </w:r>
      <w:r>
        <w:rPr>
          <w:rFonts w:hint="eastAsia"/>
        </w:rPr>
        <w:t>」等呢？</w:t>
      </w:r>
    </w:p>
    <w:p w:rsidR="00850CF1" w:rsidRDefault="00850CF1" w:rsidP="00850CF1">
      <w:pPr>
        <w:spacing w:afterLines="30" w:after="108"/>
        <w:ind w:leftChars="300" w:left="720"/>
      </w:pPr>
      <w:r>
        <w:rPr>
          <w:rFonts w:hint="eastAsia"/>
        </w:rPr>
        <w:t>諸比丘「</w:t>
      </w:r>
      <w:r w:rsidRPr="005954F5">
        <w:rPr>
          <w:rFonts w:ascii="標楷體" w:eastAsia="標楷體" w:hAnsi="標楷體" w:hint="eastAsia"/>
          <w:b/>
          <w:bCs/>
        </w:rPr>
        <w:t>答</w:t>
      </w:r>
      <w:r>
        <w:rPr>
          <w:rFonts w:hint="eastAsia"/>
        </w:rPr>
        <w:t>」道：誰能調伏誰呢？只是通達「</w:t>
      </w:r>
      <w:r w:rsidRPr="005954F5">
        <w:rPr>
          <w:rFonts w:ascii="標楷體" w:eastAsia="標楷體" w:hAnsi="標楷體" w:hint="eastAsia"/>
          <w:b/>
          <w:bCs/>
        </w:rPr>
        <w:t>身無</w:t>
      </w:r>
      <w:r>
        <w:rPr>
          <w:rFonts w:hint="eastAsia"/>
        </w:rPr>
        <w:t>」決「</w:t>
      </w:r>
      <w:r w:rsidRPr="005954F5">
        <w:rPr>
          <w:rFonts w:ascii="標楷體" w:eastAsia="標楷體" w:hAnsi="標楷體" w:hint="eastAsia"/>
          <w:b/>
          <w:bCs/>
        </w:rPr>
        <w:t>定相</w:t>
      </w:r>
      <w:r>
        <w:rPr>
          <w:rFonts w:hint="eastAsia"/>
        </w:rPr>
        <w:t>」，「</w:t>
      </w:r>
      <w:r w:rsidRPr="005954F5">
        <w:rPr>
          <w:rFonts w:ascii="標楷體" w:eastAsia="標楷體" w:hAnsi="標楷體" w:hint="eastAsia"/>
          <w:b/>
          <w:bCs/>
        </w:rPr>
        <w:t>心</w:t>
      </w:r>
      <w:r w:rsidRPr="002343DC">
        <w:rPr>
          <w:rFonts w:ascii="標楷體" w:eastAsia="標楷體" w:hAnsi="標楷體" w:hint="eastAsia"/>
          <w:b/>
          <w:bCs/>
        </w:rPr>
        <w:t>無所行</w:t>
      </w:r>
      <w:r>
        <w:rPr>
          <w:rFonts w:hint="eastAsia"/>
        </w:rPr>
        <w:t>」</w:t>
      </w:r>
      <w:r>
        <w:rPr>
          <w:rFonts w:ascii="新細明體" w:hAnsi="新細明體" w:hint="eastAsia"/>
        </w:rPr>
        <w:t>――</w:t>
      </w:r>
      <w:r>
        <w:rPr>
          <w:rFonts w:hint="eastAsia"/>
        </w:rPr>
        <w:t>沒有所緣慮的影像。</w:t>
      </w:r>
    </w:p>
    <w:p w:rsidR="00850CF1" w:rsidRDefault="00850CF1" w:rsidP="00850CF1">
      <w:pPr>
        <w:spacing w:afterLines="30" w:after="108"/>
        <w:ind w:leftChars="300" w:left="720"/>
      </w:pPr>
      <w:r>
        <w:rPr>
          <w:rFonts w:hint="eastAsia"/>
        </w:rPr>
        <w:t>身空心寂，就「</w:t>
      </w:r>
      <w:r w:rsidRPr="002343DC">
        <w:rPr>
          <w:rFonts w:ascii="標楷體" w:eastAsia="標楷體" w:hAnsi="標楷體" w:hint="eastAsia"/>
          <w:b/>
          <w:bCs/>
        </w:rPr>
        <w:t>是</w:t>
      </w:r>
      <w:r>
        <w:rPr>
          <w:rFonts w:hint="eastAsia"/>
        </w:rPr>
        <w:t>」這樣的「</w:t>
      </w:r>
      <w:r w:rsidRPr="002343DC">
        <w:rPr>
          <w:rFonts w:ascii="標楷體" w:eastAsia="標楷體" w:hAnsi="標楷體" w:hint="eastAsia"/>
          <w:b/>
          <w:bCs/>
        </w:rPr>
        <w:t>調</w:t>
      </w:r>
      <w:r w:rsidRPr="00A82F59">
        <w:rPr>
          <w:rFonts w:cs="Times Ext Roman"/>
          <w:sz w:val="22"/>
          <w:shd w:val="pct15" w:color="auto" w:fill="FFFFFF"/>
        </w:rPr>
        <w:t>（</w:t>
      </w:r>
      <w:r w:rsidRPr="00A82F59">
        <w:rPr>
          <w:rFonts w:cs="Times Ext Roman"/>
          <w:sz w:val="22"/>
          <w:shd w:val="pct15" w:color="auto" w:fill="FFFFFF"/>
        </w:rPr>
        <w:t>p.</w:t>
      </w:r>
      <w:r>
        <w:rPr>
          <w:rFonts w:cs="Times Ext Roman"/>
          <w:sz w:val="22"/>
          <w:shd w:val="pct15" w:color="auto" w:fill="FFFFFF"/>
        </w:rPr>
        <w:t>263</w:t>
      </w:r>
      <w:r w:rsidRPr="00A82F59">
        <w:rPr>
          <w:rFonts w:cs="Times Ext Roman"/>
          <w:sz w:val="22"/>
          <w:shd w:val="pct15" w:color="auto" w:fill="FFFFFF"/>
        </w:rPr>
        <w:t>）</w:t>
      </w:r>
      <w:r w:rsidRPr="002343DC">
        <w:rPr>
          <w:rFonts w:ascii="標楷體" w:eastAsia="標楷體" w:hAnsi="標楷體" w:hint="eastAsia"/>
          <w:b/>
          <w:bCs/>
        </w:rPr>
        <w:t>伏</w:t>
      </w:r>
      <w:r>
        <w:rPr>
          <w:rFonts w:hint="eastAsia"/>
        </w:rPr>
        <w:t>」了「</w:t>
      </w:r>
      <w:r w:rsidRPr="002343DC">
        <w:rPr>
          <w:rFonts w:ascii="標楷體" w:eastAsia="標楷體" w:hAnsi="標楷體" w:hint="eastAsia"/>
          <w:b/>
          <w:bCs/>
        </w:rPr>
        <w:t>我</w:t>
      </w:r>
      <w:r>
        <w:rPr>
          <w:rFonts w:hint="eastAsia"/>
        </w:rPr>
        <w:t>」們。換句話說：因身空心寂而得調伏。</w:t>
      </w:r>
    </w:p>
    <w:p w:rsidR="00850CF1" w:rsidRPr="00A67621" w:rsidRDefault="00850CF1" w:rsidP="00850CF1">
      <w:pPr>
        <w:ind w:leftChars="200" w:left="480"/>
        <w:outlineLvl w:val="4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戊二 </w:t>
      </w:r>
      <w:r w:rsidRPr="00A67621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究竟解脫</w:t>
      </w:r>
    </w:p>
    <w:p w:rsidR="00850CF1" w:rsidRPr="00A67621" w:rsidRDefault="00850CF1" w:rsidP="00850CF1">
      <w:pPr>
        <w:ind w:leftChars="250" w:left="600"/>
        <w:outlineLvl w:val="5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己一 </w:t>
      </w:r>
      <w:r w:rsidRPr="00A67621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舉經</w:t>
      </w:r>
    </w:p>
    <w:p w:rsidR="00850CF1" w:rsidRPr="00AD20D2" w:rsidRDefault="00850CF1" w:rsidP="00850CF1">
      <w:pPr>
        <w:spacing w:afterLines="30" w:after="108"/>
        <w:ind w:leftChars="250" w:left="600"/>
        <w:rPr>
          <w:rFonts w:ascii="標楷體" w:eastAsia="標楷體" w:hAnsi="標楷體"/>
          <w:b/>
          <w:bCs/>
        </w:rPr>
      </w:pPr>
      <w:r w:rsidRPr="00AD20D2">
        <w:rPr>
          <w:rFonts w:ascii="標楷體" w:eastAsia="標楷體" w:hAnsi="標楷體" w:hint="eastAsia"/>
          <w:b/>
          <w:bCs/>
        </w:rPr>
        <w:t>又問：「何行心得解脫」？答言：「不斷無明，不生明故」。又問：「汝等為誰弟子」？答言：「無得無知者，是彼弟子」。又問：「汝等已得，幾何當入涅槃」？答言：「猶如如來所化入涅槃者，我等當入」。又問：「汝等已得己利耶」？答言：「自利不可得故」。又問：「汝等所作已辦耶」？答言：「所作不可得故」。又問：「汝等修梵行耶」？答言：「於三界不行，亦非不行，是我梵行」。又問：「汝等煩惱盡耶」？答言：「一切諸法畢竟無盡相故」。又問：「汝等破魔耶」？答言：「陰魔不可得故」。</w:t>
      </w:r>
    </w:p>
    <w:p w:rsidR="00850CF1" w:rsidRPr="00A67621" w:rsidRDefault="00850CF1" w:rsidP="00850CF1">
      <w:pPr>
        <w:ind w:leftChars="250" w:left="600"/>
        <w:outlineLvl w:val="5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己二 </w:t>
      </w:r>
      <w:r w:rsidRPr="00A67621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八番問答，約究竟解脫作問</w:t>
      </w:r>
    </w:p>
    <w:p w:rsidR="00850CF1" w:rsidRDefault="00850CF1" w:rsidP="00850CF1">
      <w:pPr>
        <w:spacing w:afterLines="30" w:after="108"/>
        <w:ind w:leftChars="250" w:left="600"/>
      </w:pPr>
      <w:r>
        <w:rPr>
          <w:rFonts w:hint="eastAsia"/>
        </w:rPr>
        <w:t>二、八番問答，約究竟解脫作問，</w:t>
      </w:r>
    </w:p>
    <w:p w:rsidR="00850CF1" w:rsidRPr="00A67621" w:rsidRDefault="00850CF1" w:rsidP="00850CF1">
      <w:pPr>
        <w:ind w:leftChars="300" w:left="720"/>
        <w:outlineLvl w:val="6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庚一 </w:t>
      </w:r>
      <w:r w:rsidRPr="00A67621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第一問答</w:t>
      </w:r>
    </w:p>
    <w:p w:rsidR="00850CF1" w:rsidRDefault="00850CF1" w:rsidP="00850CF1">
      <w:pPr>
        <w:ind w:leftChars="350" w:left="84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辛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問：何行心得解脫</w:t>
      </w:r>
    </w:p>
    <w:p w:rsidR="00850CF1" w:rsidRDefault="00850CF1" w:rsidP="00850CF1">
      <w:pPr>
        <w:spacing w:afterLines="30" w:after="108"/>
        <w:ind w:leftChars="350" w:left="840"/>
      </w:pPr>
      <w:r>
        <w:rPr>
          <w:rFonts w:hint="eastAsia"/>
        </w:rPr>
        <w:t>須菩提「</w:t>
      </w:r>
      <w:r w:rsidRPr="00A97AD8">
        <w:rPr>
          <w:rFonts w:ascii="標楷體" w:eastAsia="標楷體" w:hAnsi="標楷體" w:hint="eastAsia"/>
          <w:b/>
          <w:bCs/>
        </w:rPr>
        <w:t>又問</w:t>
      </w:r>
      <w:r>
        <w:rPr>
          <w:rFonts w:hint="eastAsia"/>
        </w:rPr>
        <w:t>」：你們是心得解脫了；但是以「</w:t>
      </w:r>
      <w:r w:rsidRPr="00A97AD8">
        <w:rPr>
          <w:rFonts w:ascii="標楷體" w:eastAsia="標楷體" w:hAnsi="標楷體" w:hint="eastAsia"/>
          <w:b/>
          <w:bCs/>
        </w:rPr>
        <w:t>何行心</w:t>
      </w:r>
      <w:r>
        <w:rPr>
          <w:rFonts w:hint="eastAsia"/>
        </w:rPr>
        <w:t>」</w:t>
      </w:r>
      <w:r>
        <w:rPr>
          <w:rFonts w:ascii="新細明體" w:hAnsi="新細明體" w:hint="eastAsia"/>
        </w:rPr>
        <w:t>――</w:t>
      </w:r>
      <w:r>
        <w:rPr>
          <w:rFonts w:hint="eastAsia"/>
        </w:rPr>
        <w:t>什麼心行「</w:t>
      </w:r>
      <w:r w:rsidRPr="00A97AD8">
        <w:rPr>
          <w:rFonts w:ascii="標楷體" w:eastAsia="標楷體" w:hAnsi="標楷體" w:hint="eastAsia"/>
          <w:b/>
          <w:bCs/>
        </w:rPr>
        <w:t>得解脫</w:t>
      </w:r>
      <w:r>
        <w:rPr>
          <w:rFonts w:hint="eastAsia"/>
        </w:rPr>
        <w:t>」呢？以貪心得解脫，還是以無貪心得解脫？以瞋行心、癡行心得解脫，還是離癡心得解脫呢？</w:t>
      </w:r>
    </w:p>
    <w:p w:rsidR="00850CF1" w:rsidRDefault="00850CF1" w:rsidP="00850CF1">
      <w:pPr>
        <w:spacing w:afterLines="30" w:after="108"/>
        <w:ind w:leftChars="350" w:left="840"/>
      </w:pPr>
      <w:r>
        <w:rPr>
          <w:rFonts w:hint="eastAsia"/>
        </w:rPr>
        <w:t>這是都不能得解脫的。如說貪心，貪心是煩惱，怎麼能得解脫？如說離貪心，離貪心就是解脫，怎麼能得解脫？難道解脫心又得解脫嗎（這些，並如中觀法門所明</w:t>
      </w:r>
      <w:r w:rsidRPr="00A82F59">
        <w:rPr>
          <w:rFonts w:cs="Times Ext Roman"/>
          <w:sz w:val="22"/>
          <w:shd w:val="pct15" w:color="auto" w:fill="FFFFFF"/>
        </w:rPr>
        <w:t>（</w:t>
      </w:r>
      <w:r w:rsidRPr="00A82F59">
        <w:rPr>
          <w:rFonts w:cs="Times Ext Roman"/>
          <w:sz w:val="22"/>
          <w:shd w:val="pct15" w:color="auto" w:fill="FFFFFF"/>
        </w:rPr>
        <w:t>p.</w:t>
      </w:r>
      <w:r>
        <w:rPr>
          <w:rFonts w:cs="Times Ext Roman"/>
          <w:sz w:val="22"/>
          <w:shd w:val="pct15" w:color="auto" w:fill="FFFFFF"/>
        </w:rPr>
        <w:t>264</w:t>
      </w:r>
      <w:r w:rsidRPr="00A82F59">
        <w:rPr>
          <w:rFonts w:cs="Times Ext Roman"/>
          <w:sz w:val="22"/>
          <w:shd w:val="pct15" w:color="auto" w:fill="FFFFFF"/>
        </w:rPr>
        <w:t>）</w:t>
      </w:r>
      <w:r>
        <w:rPr>
          <w:rFonts w:hint="eastAsia"/>
        </w:rPr>
        <w:t>）？</w:t>
      </w:r>
    </w:p>
    <w:p w:rsidR="00850CF1" w:rsidRDefault="00850CF1" w:rsidP="00850CF1">
      <w:pPr>
        <w:ind w:leftChars="350" w:left="84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辛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答</w:t>
      </w:r>
    </w:p>
    <w:p w:rsidR="00850CF1" w:rsidRDefault="00850CF1" w:rsidP="00850CF1">
      <w:pPr>
        <w:spacing w:afterLines="30" w:after="108"/>
        <w:ind w:leftChars="350" w:left="840"/>
      </w:pPr>
      <w:r>
        <w:rPr>
          <w:rFonts w:hint="eastAsia"/>
        </w:rPr>
        <w:t>比丘們約明無明作「</w:t>
      </w:r>
      <w:r w:rsidRPr="00EF5481">
        <w:rPr>
          <w:rFonts w:ascii="標楷體" w:eastAsia="標楷體" w:hAnsi="標楷體" w:hint="eastAsia"/>
          <w:b/>
          <w:bCs/>
        </w:rPr>
        <w:t>答</w:t>
      </w:r>
      <w:r>
        <w:rPr>
          <w:rFonts w:hint="eastAsia"/>
        </w:rPr>
        <w:t>」：「</w:t>
      </w:r>
      <w:r w:rsidRPr="00EF5481">
        <w:rPr>
          <w:rFonts w:ascii="標楷體" w:eastAsia="標楷體" w:hAnsi="標楷體" w:hint="eastAsia"/>
          <w:b/>
          <w:bCs/>
        </w:rPr>
        <w:t>不斷無明</w:t>
      </w:r>
      <w:r>
        <w:rPr>
          <w:rFonts w:hint="eastAsia"/>
        </w:rPr>
        <w:t>」，也「</w:t>
      </w:r>
      <w:r w:rsidRPr="00EF5481">
        <w:rPr>
          <w:rFonts w:ascii="標楷體" w:eastAsia="標楷體" w:hAnsi="標楷體" w:hint="eastAsia"/>
          <w:b/>
          <w:bCs/>
        </w:rPr>
        <w:t>不生明</w:t>
      </w:r>
      <w:r>
        <w:rPr>
          <w:rFonts w:hint="eastAsia"/>
        </w:rPr>
        <w:t>」。煩惱本無所斷，般若（明）本來不生；這樣的通達，即得解脫。所以非無明心行，也非明心行。</w:t>
      </w:r>
    </w:p>
    <w:p w:rsidR="00850CF1" w:rsidRPr="00A67621" w:rsidRDefault="00850CF1" w:rsidP="00850CF1">
      <w:pPr>
        <w:ind w:leftChars="300" w:left="720"/>
        <w:outlineLvl w:val="6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庚二 </w:t>
      </w:r>
      <w:r w:rsidRPr="00A67621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第二問答</w:t>
      </w:r>
    </w:p>
    <w:p w:rsidR="00850CF1" w:rsidRDefault="00850CF1" w:rsidP="00850CF1">
      <w:pPr>
        <w:ind w:leftChars="350" w:left="84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辛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問：汝等誰的弟子</w:t>
      </w:r>
    </w:p>
    <w:p w:rsidR="00850CF1" w:rsidRDefault="00850CF1" w:rsidP="00850CF1">
      <w:pPr>
        <w:spacing w:afterLines="30" w:after="108"/>
        <w:ind w:leftChars="350" w:left="840"/>
      </w:pPr>
      <w:r>
        <w:rPr>
          <w:rFonts w:hint="eastAsia"/>
        </w:rPr>
        <w:t>須菩提「</w:t>
      </w:r>
      <w:r w:rsidRPr="00EF5481">
        <w:rPr>
          <w:rFonts w:ascii="標楷體" w:eastAsia="標楷體" w:hAnsi="標楷體" w:hint="eastAsia"/>
          <w:b/>
          <w:bCs/>
        </w:rPr>
        <w:t>又問</w:t>
      </w:r>
      <w:r>
        <w:rPr>
          <w:rFonts w:hint="eastAsia"/>
        </w:rPr>
        <w:t>」：究竟解脫的聲聞，是依師的（如中國禪者，即使悟入了，也要求師印證）；「</w:t>
      </w:r>
      <w:r w:rsidRPr="00EF5481">
        <w:rPr>
          <w:rFonts w:ascii="標楷體" w:eastAsia="標楷體" w:hAnsi="標楷體" w:hint="eastAsia"/>
          <w:b/>
          <w:bCs/>
        </w:rPr>
        <w:t>汝等</w:t>
      </w:r>
      <w:r>
        <w:rPr>
          <w:rFonts w:hint="eastAsia"/>
        </w:rPr>
        <w:t>」不在佛的法會中得悟入，那你們是「</w:t>
      </w:r>
      <w:r w:rsidRPr="00EF5481">
        <w:rPr>
          <w:rFonts w:ascii="標楷體" w:eastAsia="標楷體" w:hAnsi="標楷體" w:hint="eastAsia"/>
          <w:b/>
          <w:bCs/>
        </w:rPr>
        <w:t>誰</w:t>
      </w:r>
      <w:r>
        <w:rPr>
          <w:rFonts w:hint="eastAsia"/>
        </w:rPr>
        <w:t>」的「</w:t>
      </w:r>
      <w:r w:rsidRPr="00EF5481">
        <w:rPr>
          <w:rFonts w:ascii="標楷體" w:eastAsia="標楷體" w:hAnsi="標楷體" w:hint="eastAsia"/>
          <w:b/>
          <w:bCs/>
        </w:rPr>
        <w:t>弟子</w:t>
      </w:r>
      <w:r>
        <w:rPr>
          <w:rFonts w:hint="eastAsia"/>
        </w:rPr>
        <w:t>」呢？</w:t>
      </w:r>
    </w:p>
    <w:p w:rsidR="00850CF1" w:rsidRDefault="00850CF1" w:rsidP="00850CF1">
      <w:pPr>
        <w:ind w:leftChars="350" w:left="84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辛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答</w:t>
      </w:r>
    </w:p>
    <w:p w:rsidR="00850CF1" w:rsidRDefault="00850CF1" w:rsidP="00850CF1">
      <w:pPr>
        <w:spacing w:afterLines="30" w:after="108"/>
        <w:ind w:leftChars="350" w:left="840"/>
      </w:pPr>
      <w:r>
        <w:rPr>
          <w:rFonts w:hint="eastAsia"/>
        </w:rPr>
        <w:t>諸比丘「</w:t>
      </w:r>
      <w:r w:rsidRPr="00EF5481">
        <w:rPr>
          <w:rFonts w:ascii="標楷體" w:eastAsia="標楷體" w:hAnsi="標楷體" w:hint="eastAsia"/>
          <w:b/>
          <w:bCs/>
        </w:rPr>
        <w:t>答</w:t>
      </w:r>
      <w:r>
        <w:rPr>
          <w:rFonts w:hint="eastAsia"/>
        </w:rPr>
        <w:t>」：凡「</w:t>
      </w:r>
      <w:r w:rsidRPr="00EF5481">
        <w:rPr>
          <w:rFonts w:ascii="標楷體" w:eastAsia="標楷體" w:hAnsi="標楷體" w:hint="eastAsia"/>
          <w:b/>
          <w:bCs/>
        </w:rPr>
        <w:t>無得無知者</w:t>
      </w:r>
      <w:r>
        <w:rPr>
          <w:rFonts w:hint="eastAsia"/>
        </w:rPr>
        <w:t>」，我們就「</w:t>
      </w:r>
      <w:r w:rsidRPr="00EF5481">
        <w:rPr>
          <w:rFonts w:ascii="標楷體" w:eastAsia="標楷體" w:hAnsi="標楷體" w:hint="eastAsia"/>
          <w:b/>
          <w:bCs/>
        </w:rPr>
        <w:t>是</w:t>
      </w:r>
      <w:r>
        <w:rPr>
          <w:rFonts w:hint="eastAsia"/>
        </w:rPr>
        <w:t>」他的「</w:t>
      </w:r>
      <w:r w:rsidRPr="00EF5481">
        <w:rPr>
          <w:rFonts w:ascii="標楷體" w:eastAsia="標楷體" w:hAnsi="標楷體" w:hint="eastAsia"/>
          <w:b/>
          <w:bCs/>
        </w:rPr>
        <w:t>弟子</w:t>
      </w:r>
      <w:r>
        <w:rPr>
          <w:rFonts w:hint="eastAsia"/>
        </w:rPr>
        <w:t>」。</w:t>
      </w:r>
    </w:p>
    <w:p w:rsidR="00850CF1" w:rsidRDefault="00850CF1" w:rsidP="00850CF1">
      <w:pPr>
        <w:spacing w:afterLines="30" w:after="108"/>
        <w:ind w:leftChars="350" w:left="840"/>
      </w:pPr>
      <w:r w:rsidRPr="009E2EE6">
        <w:rPr>
          <w:rFonts w:hint="eastAsia"/>
          <w:b/>
          <w:bCs/>
        </w:rPr>
        <w:t>無得</w:t>
      </w:r>
      <w:r>
        <w:rPr>
          <w:rFonts w:hint="eastAsia"/>
        </w:rPr>
        <w:t>，是無有法而可證得；</w:t>
      </w:r>
      <w:r w:rsidRPr="009E2EE6">
        <w:rPr>
          <w:rFonts w:hint="eastAsia"/>
          <w:b/>
          <w:bCs/>
        </w:rPr>
        <w:t>無知</w:t>
      </w:r>
      <w:r>
        <w:rPr>
          <w:rFonts w:hint="eastAsia"/>
        </w:rPr>
        <w:t>，是無智為能證。無知無得，即理智一如的聖證。</w:t>
      </w:r>
      <w:r>
        <w:rPr>
          <w:rStyle w:val="FootnoteReference"/>
        </w:rPr>
        <w:footnoteReference w:id="174"/>
      </w:r>
      <w:r>
        <w:rPr>
          <w:rFonts w:hint="eastAsia"/>
        </w:rPr>
        <w:t>聖者是理和同證，心心相印，所以誰能無知無得，誰就印證了我們，我們為他的弟子。</w:t>
      </w:r>
    </w:p>
    <w:p w:rsidR="00850CF1" w:rsidRPr="00A67621" w:rsidRDefault="00850CF1" w:rsidP="00850CF1">
      <w:pPr>
        <w:ind w:leftChars="300" w:left="720"/>
        <w:outlineLvl w:val="6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庚三 </w:t>
      </w:r>
      <w:r w:rsidRPr="00A67621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第三問答</w:t>
      </w:r>
    </w:p>
    <w:p w:rsidR="00850CF1" w:rsidRDefault="00850CF1" w:rsidP="00850CF1">
      <w:pPr>
        <w:ind w:leftChars="350" w:left="84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辛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問：幾時當入涅槃</w:t>
      </w:r>
    </w:p>
    <w:p w:rsidR="00850CF1" w:rsidRDefault="00850CF1" w:rsidP="00850CF1">
      <w:pPr>
        <w:spacing w:afterLines="30" w:after="108"/>
        <w:ind w:leftChars="350" w:left="840"/>
      </w:pPr>
      <w:r>
        <w:rPr>
          <w:rFonts w:hint="eastAsia"/>
        </w:rPr>
        <w:t>須菩提「</w:t>
      </w:r>
      <w:r w:rsidRPr="00EF5481">
        <w:rPr>
          <w:rFonts w:ascii="標楷體" w:eastAsia="標楷體" w:hAnsi="標楷體" w:hint="eastAsia"/>
          <w:b/>
          <w:bCs/>
        </w:rPr>
        <w:t>又問</w:t>
      </w:r>
      <w:r>
        <w:rPr>
          <w:rFonts w:hint="eastAsia"/>
        </w:rPr>
        <w:t>」：「</w:t>
      </w:r>
      <w:r w:rsidRPr="00EF5481">
        <w:rPr>
          <w:rFonts w:ascii="標楷體" w:eastAsia="標楷體" w:hAnsi="標楷體" w:hint="eastAsia"/>
          <w:b/>
          <w:bCs/>
        </w:rPr>
        <w:t>汝等</w:t>
      </w:r>
      <w:r>
        <w:rPr>
          <w:rFonts w:hint="eastAsia"/>
        </w:rPr>
        <w:t>」已得究竟解脫，那「</w:t>
      </w:r>
      <w:r w:rsidRPr="00EF5481">
        <w:rPr>
          <w:rFonts w:ascii="標楷體" w:eastAsia="標楷體" w:hAnsi="標楷體" w:hint="eastAsia"/>
          <w:b/>
          <w:bCs/>
        </w:rPr>
        <w:t>幾</w:t>
      </w:r>
      <w:r>
        <w:rPr>
          <w:rFonts w:hint="eastAsia"/>
        </w:rPr>
        <w:t>」時「</w:t>
      </w:r>
      <w:r w:rsidRPr="00EF5481">
        <w:rPr>
          <w:rFonts w:ascii="標楷體" w:eastAsia="標楷體" w:hAnsi="標楷體" w:hint="eastAsia"/>
          <w:b/>
          <w:bCs/>
        </w:rPr>
        <w:t>當入涅槃</w:t>
      </w:r>
      <w:r>
        <w:rPr>
          <w:rFonts w:hint="eastAsia"/>
        </w:rPr>
        <w:t>」呢？</w:t>
      </w:r>
    </w:p>
    <w:p w:rsidR="00850CF1" w:rsidRDefault="00850CF1" w:rsidP="00850CF1">
      <w:pPr>
        <w:spacing w:afterLines="30" w:after="108"/>
        <w:ind w:leftChars="350" w:left="840"/>
      </w:pPr>
      <w:r>
        <w:rPr>
          <w:rFonts w:hint="eastAsia"/>
        </w:rPr>
        <w:t>涅槃為畢竟空寂性的現證。入涅槃，聲聞法以為阿羅漢最後死了，不再受生死，而契入畢竟不生的寂滅性。</w:t>
      </w:r>
    </w:p>
    <w:p w:rsidR="00850CF1" w:rsidRDefault="00850CF1" w:rsidP="00850CF1">
      <w:pPr>
        <w:ind w:leftChars="350" w:left="84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辛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答</w:t>
      </w:r>
    </w:p>
    <w:p w:rsidR="00850CF1" w:rsidRDefault="00850CF1" w:rsidP="00850CF1">
      <w:pPr>
        <w:spacing w:afterLines="30" w:after="108"/>
        <w:ind w:leftChars="350" w:left="840"/>
      </w:pPr>
      <w:r>
        <w:rPr>
          <w:rFonts w:hint="eastAsia"/>
        </w:rPr>
        <w:t>須菩提以此相問，諸比丘「</w:t>
      </w:r>
      <w:r w:rsidRPr="00EF5481">
        <w:rPr>
          <w:rFonts w:ascii="標楷體" w:eastAsia="標楷體" w:hAnsi="標楷體" w:hint="eastAsia"/>
          <w:b/>
          <w:bCs/>
        </w:rPr>
        <w:t>答</w:t>
      </w:r>
      <w:r>
        <w:rPr>
          <w:rFonts w:hint="eastAsia"/>
        </w:rPr>
        <w:t>」道：「</w:t>
      </w:r>
      <w:r w:rsidRPr="00EF5481">
        <w:rPr>
          <w:rFonts w:ascii="標楷體" w:eastAsia="標楷體" w:hAnsi="標楷體" w:hint="eastAsia"/>
          <w:b/>
          <w:bCs/>
        </w:rPr>
        <w:t>猶如如來所化</w:t>
      </w:r>
      <w:r>
        <w:rPr>
          <w:rFonts w:hint="eastAsia"/>
        </w:rPr>
        <w:t>」的化人「</w:t>
      </w:r>
      <w:r w:rsidRPr="00EF5481">
        <w:rPr>
          <w:rFonts w:ascii="標楷體" w:eastAsia="標楷體" w:hAnsi="標楷體" w:hint="eastAsia"/>
          <w:b/>
          <w:bCs/>
        </w:rPr>
        <w:t>入涅槃</w:t>
      </w:r>
      <w:r>
        <w:rPr>
          <w:rFonts w:hint="eastAsia"/>
        </w:rPr>
        <w:t>」了，那「</w:t>
      </w:r>
      <w:r w:rsidRPr="00EF5481">
        <w:rPr>
          <w:rFonts w:ascii="標楷體" w:eastAsia="標楷體" w:hAnsi="標楷體" w:hint="eastAsia"/>
          <w:b/>
          <w:bCs/>
        </w:rPr>
        <w:t>我等</w:t>
      </w:r>
      <w:r>
        <w:rPr>
          <w:rFonts w:hint="eastAsia"/>
        </w:rPr>
        <w:t>」也「</w:t>
      </w:r>
      <w:r w:rsidRPr="00EF5481">
        <w:rPr>
          <w:rFonts w:ascii="標楷體" w:eastAsia="標楷體" w:hAnsi="標楷體" w:hint="eastAsia"/>
          <w:b/>
          <w:bCs/>
        </w:rPr>
        <w:t>當入</w:t>
      </w:r>
      <w:r>
        <w:rPr>
          <w:rFonts w:hint="eastAsia"/>
        </w:rPr>
        <w:t>」涅槃。</w:t>
      </w:r>
    </w:p>
    <w:p w:rsidR="00850CF1" w:rsidRDefault="00850CF1" w:rsidP="00850CF1">
      <w:pPr>
        <w:spacing w:afterLines="30" w:after="108"/>
        <w:ind w:leftChars="350" w:left="840"/>
      </w:pPr>
      <w:r>
        <w:rPr>
          <w:rFonts w:hint="eastAsia"/>
        </w:rPr>
        <w:t>但是，如來的所化，如幻如化，幻起而無所從來，幻滅而無所至。幻性本空，示現生死而不落生死，不落三世。</w:t>
      </w:r>
    </w:p>
    <w:p w:rsidR="00850CF1" w:rsidRDefault="00850CF1" w:rsidP="00850CF1">
      <w:pPr>
        <w:spacing w:afterLines="30" w:after="108"/>
        <w:ind w:leftChars="350" w:left="840"/>
      </w:pPr>
      <w:r>
        <w:rPr>
          <w:rFonts w:hint="eastAsia"/>
        </w:rPr>
        <w:t>這樣的化人，有什麼涅槃</w:t>
      </w:r>
      <w:r w:rsidRPr="00A82F59">
        <w:rPr>
          <w:rFonts w:cs="Times Ext Roman"/>
          <w:sz w:val="22"/>
          <w:shd w:val="pct15" w:color="auto" w:fill="FFFFFF"/>
        </w:rPr>
        <w:t>（</w:t>
      </w:r>
      <w:r w:rsidRPr="00A82F59">
        <w:rPr>
          <w:rFonts w:cs="Times Ext Roman"/>
          <w:sz w:val="22"/>
          <w:shd w:val="pct15" w:color="auto" w:fill="FFFFFF"/>
        </w:rPr>
        <w:t>p.</w:t>
      </w:r>
      <w:r>
        <w:rPr>
          <w:rFonts w:cs="Times Ext Roman"/>
          <w:sz w:val="22"/>
          <w:shd w:val="pct15" w:color="auto" w:fill="FFFFFF"/>
        </w:rPr>
        <w:t>265</w:t>
      </w:r>
      <w:r w:rsidRPr="00A82F59">
        <w:rPr>
          <w:rFonts w:cs="Times Ext Roman"/>
          <w:sz w:val="22"/>
          <w:shd w:val="pct15" w:color="auto" w:fill="FFFFFF"/>
        </w:rPr>
        <w:t>）</w:t>
      </w:r>
      <w:r>
        <w:rPr>
          <w:rFonts w:hint="eastAsia"/>
        </w:rPr>
        <w:t>可入？還有什麼時間呢！比丘們現證寂滅，達一切如幻如化，就是「</w:t>
      </w:r>
      <w:r w:rsidRPr="00A637F8">
        <w:rPr>
          <w:rFonts w:ascii="標楷體" w:eastAsia="標楷體" w:hAnsi="標楷體" w:hint="eastAsia"/>
        </w:rPr>
        <w:t>涅槃亦復如幻如化</w:t>
      </w:r>
      <w:r>
        <w:rPr>
          <w:rFonts w:hint="eastAsia"/>
        </w:rPr>
        <w:t>」，</w:t>
      </w:r>
      <w:r>
        <w:rPr>
          <w:rStyle w:val="FootnoteReference"/>
        </w:rPr>
        <w:footnoteReference w:id="175"/>
      </w:r>
      <w:r>
        <w:rPr>
          <w:rFonts w:hint="eastAsia"/>
        </w:rPr>
        <w:t>這有什麼定相可問呢？</w:t>
      </w:r>
    </w:p>
    <w:p w:rsidR="00850CF1" w:rsidRPr="00A67621" w:rsidRDefault="00850CF1" w:rsidP="00850CF1">
      <w:pPr>
        <w:ind w:leftChars="300" w:left="720"/>
        <w:outlineLvl w:val="6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庚四 </w:t>
      </w:r>
      <w:r w:rsidRPr="00A67621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第四問答</w:t>
      </w:r>
    </w:p>
    <w:p w:rsidR="00850CF1" w:rsidRDefault="00850CF1" w:rsidP="00850CF1">
      <w:pPr>
        <w:ind w:leftChars="350" w:left="84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辛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問：已得己利耶</w:t>
      </w:r>
    </w:p>
    <w:p w:rsidR="00850CF1" w:rsidRDefault="00850CF1" w:rsidP="00850CF1">
      <w:pPr>
        <w:spacing w:afterLines="30" w:after="108"/>
        <w:ind w:leftChars="350" w:left="840"/>
      </w:pPr>
      <w:r>
        <w:rPr>
          <w:rFonts w:hint="eastAsia"/>
        </w:rPr>
        <w:t>須菩提「</w:t>
      </w:r>
      <w:r w:rsidRPr="00EF5481">
        <w:rPr>
          <w:rFonts w:ascii="標楷體" w:eastAsia="標楷體" w:hAnsi="標楷體" w:hint="eastAsia"/>
          <w:b/>
          <w:bCs/>
        </w:rPr>
        <w:t>又問</w:t>
      </w:r>
      <w:r>
        <w:rPr>
          <w:rFonts w:hint="eastAsia"/>
        </w:rPr>
        <w:t>」：這樣，「</w:t>
      </w:r>
      <w:r w:rsidRPr="00EF5481">
        <w:rPr>
          <w:rFonts w:ascii="標楷體" w:eastAsia="標楷體" w:hAnsi="標楷體" w:hint="eastAsia"/>
          <w:b/>
          <w:bCs/>
        </w:rPr>
        <w:t>汝等</w:t>
      </w:r>
      <w:r>
        <w:rPr>
          <w:rFonts w:hint="eastAsia"/>
        </w:rPr>
        <w:t>」是「</w:t>
      </w:r>
      <w:r w:rsidRPr="00EF5481">
        <w:rPr>
          <w:rFonts w:ascii="標楷體" w:eastAsia="標楷體" w:hAnsi="標楷體" w:hint="eastAsia"/>
          <w:b/>
          <w:bCs/>
        </w:rPr>
        <w:t>已得己利</w:t>
      </w:r>
      <w:r>
        <w:rPr>
          <w:rFonts w:hint="eastAsia"/>
        </w:rPr>
        <w:t>」了！聲聞以自己的生死解脫為己利，須菩提也就這樣的問。</w:t>
      </w:r>
    </w:p>
    <w:p w:rsidR="00850CF1" w:rsidRDefault="00850CF1" w:rsidP="00850CF1">
      <w:pPr>
        <w:ind w:leftChars="350" w:left="84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辛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答</w:t>
      </w:r>
    </w:p>
    <w:p w:rsidR="00850CF1" w:rsidRDefault="00850CF1" w:rsidP="00850CF1">
      <w:pPr>
        <w:spacing w:afterLines="30" w:after="108"/>
        <w:ind w:leftChars="350" w:left="840"/>
      </w:pPr>
      <w:r>
        <w:rPr>
          <w:rFonts w:hint="eastAsia"/>
        </w:rPr>
        <w:t>諸比丘「</w:t>
      </w:r>
      <w:r w:rsidRPr="00EF5481">
        <w:rPr>
          <w:rFonts w:ascii="標楷體" w:eastAsia="標楷體" w:hAnsi="標楷體" w:hint="eastAsia"/>
          <w:b/>
          <w:bCs/>
        </w:rPr>
        <w:t>答</w:t>
      </w:r>
      <w:r>
        <w:rPr>
          <w:rFonts w:hint="eastAsia"/>
        </w:rPr>
        <w:t>」：己利嗎？有自己才可說己利；不見有自己可得，那有什麼己利呢？所以說：「</w:t>
      </w:r>
      <w:r w:rsidRPr="00EF5481">
        <w:rPr>
          <w:rFonts w:ascii="標楷體" w:eastAsia="標楷體" w:hAnsi="標楷體" w:hint="eastAsia"/>
          <w:b/>
          <w:bCs/>
        </w:rPr>
        <w:t>自利不可得</w:t>
      </w:r>
      <w:r>
        <w:rPr>
          <w:rFonts w:hint="eastAsia"/>
        </w:rPr>
        <w:t>」。</w:t>
      </w:r>
    </w:p>
    <w:p w:rsidR="00850CF1" w:rsidRDefault="00850CF1" w:rsidP="00850CF1">
      <w:pPr>
        <w:spacing w:afterLines="30" w:after="108"/>
        <w:ind w:leftChars="350" w:left="840"/>
      </w:pPr>
      <w:r>
        <w:rPr>
          <w:rFonts w:hint="eastAsia"/>
        </w:rPr>
        <w:t>其實，這才真能得自利呢！聲聞證究竟果，都以四句話來表示自己的證境：「</w:t>
      </w:r>
      <w:r w:rsidRPr="00A637F8">
        <w:rPr>
          <w:rFonts w:ascii="標楷體" w:eastAsia="標楷體" w:hAnsi="標楷體" w:hint="eastAsia"/>
        </w:rPr>
        <w:t>我生已盡，梵行已立，所作已辦，不受後有</w:t>
      </w:r>
      <w:r>
        <w:rPr>
          <w:rFonts w:hint="eastAsia"/>
        </w:rPr>
        <w:t>」。</w:t>
      </w:r>
      <w:r>
        <w:rPr>
          <w:rStyle w:val="FootnoteReference"/>
        </w:rPr>
        <w:footnoteReference w:id="176"/>
      </w:r>
    </w:p>
    <w:p w:rsidR="00850CF1" w:rsidRPr="00A67621" w:rsidRDefault="00850CF1" w:rsidP="00850CF1">
      <w:pPr>
        <w:ind w:leftChars="300" w:left="720"/>
        <w:outlineLvl w:val="6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庚五 </w:t>
      </w:r>
      <w:r w:rsidRPr="00A67621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第五問答</w:t>
      </w:r>
    </w:p>
    <w:p w:rsidR="00850CF1" w:rsidRDefault="00850CF1" w:rsidP="00850CF1">
      <w:pPr>
        <w:spacing w:afterLines="30" w:after="108"/>
        <w:ind w:leftChars="300" w:left="720"/>
      </w:pPr>
      <w:r>
        <w:rPr>
          <w:rFonts w:hint="eastAsia"/>
        </w:rPr>
        <w:t>以下，須菩提就以其中二句來「</w:t>
      </w:r>
      <w:r w:rsidRPr="00EF5481">
        <w:rPr>
          <w:rFonts w:ascii="標楷體" w:eastAsia="標楷體" w:hAnsi="標楷體" w:hint="eastAsia"/>
          <w:b/>
          <w:bCs/>
        </w:rPr>
        <w:t>問</w:t>
      </w:r>
      <w:r>
        <w:rPr>
          <w:rFonts w:hint="eastAsia"/>
        </w:rPr>
        <w:t>」：「</w:t>
      </w:r>
      <w:r w:rsidRPr="00EF5481">
        <w:rPr>
          <w:rFonts w:ascii="標楷體" w:eastAsia="標楷體" w:hAnsi="標楷體" w:hint="eastAsia"/>
          <w:b/>
          <w:bCs/>
        </w:rPr>
        <w:t>汝等所作</w:t>
      </w:r>
      <w:r>
        <w:rPr>
          <w:rFonts w:hint="eastAsia"/>
        </w:rPr>
        <w:t>」的證涅槃事，「</w:t>
      </w:r>
      <w:r w:rsidRPr="00EF5481">
        <w:rPr>
          <w:rFonts w:ascii="標楷體" w:eastAsia="標楷體" w:hAnsi="標楷體" w:hint="eastAsia"/>
          <w:b/>
          <w:bCs/>
        </w:rPr>
        <w:t>已</w:t>
      </w:r>
      <w:r>
        <w:rPr>
          <w:rFonts w:hint="eastAsia"/>
        </w:rPr>
        <w:t>」成「</w:t>
      </w:r>
      <w:r w:rsidRPr="00EF5481">
        <w:rPr>
          <w:rFonts w:ascii="標楷體" w:eastAsia="標楷體" w:hAnsi="標楷體" w:hint="eastAsia"/>
          <w:b/>
          <w:bCs/>
        </w:rPr>
        <w:t>辦</w:t>
      </w:r>
      <w:r>
        <w:rPr>
          <w:rFonts w:hint="eastAsia"/>
        </w:rPr>
        <w:t>」了嗎？</w:t>
      </w:r>
    </w:p>
    <w:p w:rsidR="00850CF1" w:rsidRDefault="00850CF1" w:rsidP="00850CF1">
      <w:pPr>
        <w:spacing w:afterLines="30" w:after="108"/>
        <w:ind w:leftChars="300" w:left="720"/>
      </w:pPr>
      <w:r>
        <w:rPr>
          <w:rFonts w:hint="eastAsia"/>
        </w:rPr>
        <w:t>諸比丘「</w:t>
      </w:r>
      <w:r w:rsidRPr="00EF5481">
        <w:rPr>
          <w:rFonts w:ascii="標楷體" w:eastAsia="標楷體" w:hAnsi="標楷體" w:hint="eastAsia"/>
          <w:b/>
          <w:bCs/>
        </w:rPr>
        <w:t>答</w:t>
      </w:r>
      <w:r>
        <w:rPr>
          <w:rFonts w:hint="eastAsia"/>
        </w:rPr>
        <w:t>」：「</w:t>
      </w:r>
      <w:r w:rsidRPr="00EF5481">
        <w:rPr>
          <w:rFonts w:ascii="標楷體" w:eastAsia="標楷體" w:hAnsi="標楷體" w:hint="eastAsia"/>
          <w:b/>
          <w:bCs/>
        </w:rPr>
        <w:t>所作</w:t>
      </w:r>
      <w:r>
        <w:rPr>
          <w:rFonts w:hint="eastAsia"/>
        </w:rPr>
        <w:t>」是「</w:t>
      </w:r>
      <w:r w:rsidRPr="00EF5481">
        <w:rPr>
          <w:rFonts w:ascii="標楷體" w:eastAsia="標楷體" w:hAnsi="標楷體" w:hint="eastAsia"/>
          <w:b/>
          <w:bCs/>
        </w:rPr>
        <w:t>不可得</w:t>
      </w:r>
      <w:r>
        <w:rPr>
          <w:rFonts w:hint="eastAsia"/>
        </w:rPr>
        <w:t>」的。沒有所作可得，這才成辦了自己的所作。</w:t>
      </w:r>
    </w:p>
    <w:p w:rsidR="00850CF1" w:rsidRPr="00A67621" w:rsidRDefault="00850CF1" w:rsidP="00850CF1">
      <w:pPr>
        <w:ind w:leftChars="300" w:left="720"/>
        <w:outlineLvl w:val="6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庚六 </w:t>
      </w:r>
      <w:r w:rsidRPr="00A67621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第六問答</w:t>
      </w:r>
    </w:p>
    <w:p w:rsidR="00850CF1" w:rsidRDefault="00850CF1" w:rsidP="00850CF1">
      <w:pPr>
        <w:spacing w:afterLines="30" w:after="108"/>
        <w:ind w:leftChars="300" w:left="720"/>
      </w:pPr>
      <w:r>
        <w:rPr>
          <w:rFonts w:hint="eastAsia"/>
        </w:rPr>
        <w:t>「</w:t>
      </w:r>
      <w:r w:rsidRPr="00EF5481">
        <w:rPr>
          <w:rFonts w:ascii="標楷體" w:eastAsia="標楷體" w:hAnsi="標楷體" w:hint="eastAsia"/>
          <w:b/>
          <w:bCs/>
        </w:rPr>
        <w:t>又問</w:t>
      </w:r>
      <w:r>
        <w:rPr>
          <w:rFonts w:hint="eastAsia"/>
        </w:rPr>
        <w:t>」：「</w:t>
      </w:r>
      <w:r w:rsidRPr="00EF5481">
        <w:rPr>
          <w:rFonts w:ascii="標楷體" w:eastAsia="標楷體" w:hAnsi="標楷體" w:hint="eastAsia"/>
          <w:b/>
          <w:bCs/>
        </w:rPr>
        <w:t>汝等</w:t>
      </w:r>
      <w:r>
        <w:rPr>
          <w:rFonts w:hint="eastAsia"/>
        </w:rPr>
        <w:t>」已「</w:t>
      </w:r>
      <w:r w:rsidRPr="00EF5481">
        <w:rPr>
          <w:rFonts w:ascii="標楷體" w:eastAsia="標楷體" w:hAnsi="標楷體" w:hint="eastAsia"/>
          <w:b/>
          <w:bCs/>
        </w:rPr>
        <w:t>修梵行</w:t>
      </w:r>
      <w:r>
        <w:rPr>
          <w:rFonts w:hint="eastAsia"/>
        </w:rPr>
        <w:t>」嗎？上問證滅，此問修道。</w:t>
      </w:r>
    </w:p>
    <w:p w:rsidR="00850CF1" w:rsidRDefault="00850CF1" w:rsidP="00850CF1">
      <w:pPr>
        <w:spacing w:afterLines="30" w:after="108"/>
        <w:ind w:leftChars="300" w:left="720"/>
      </w:pPr>
      <w:r>
        <w:rPr>
          <w:rFonts w:hint="eastAsia"/>
        </w:rPr>
        <w:t>諸比丘「</w:t>
      </w:r>
      <w:r w:rsidRPr="00EF5481">
        <w:rPr>
          <w:rFonts w:ascii="標楷體" w:eastAsia="標楷體" w:hAnsi="標楷體" w:hint="eastAsia"/>
          <w:b/>
          <w:bCs/>
        </w:rPr>
        <w:t>答</w:t>
      </w:r>
      <w:r>
        <w:rPr>
          <w:rFonts w:hint="eastAsia"/>
        </w:rPr>
        <w:t>」：</w:t>
      </w:r>
      <w:r w:rsidRPr="00A637F8">
        <w:rPr>
          <w:rFonts w:ascii="標楷體" w:eastAsia="標楷體" w:hAnsi="標楷體" w:hint="eastAsia"/>
        </w:rPr>
        <w:t>「</w:t>
      </w:r>
      <w:r w:rsidRPr="00EF5481">
        <w:rPr>
          <w:rFonts w:ascii="標楷體" w:eastAsia="標楷體" w:hAnsi="標楷體" w:hint="eastAsia"/>
          <w:b/>
          <w:bCs/>
        </w:rPr>
        <w:t>於三界</w:t>
      </w:r>
      <w:r>
        <w:rPr>
          <w:rFonts w:hint="eastAsia"/>
        </w:rPr>
        <w:t>」法而「</w:t>
      </w:r>
      <w:r w:rsidRPr="00EF5481">
        <w:rPr>
          <w:rFonts w:ascii="標楷體" w:eastAsia="標楷體" w:hAnsi="標楷體" w:hint="eastAsia"/>
          <w:b/>
          <w:bCs/>
        </w:rPr>
        <w:t>不行</w:t>
      </w:r>
      <w:r>
        <w:rPr>
          <w:rFonts w:hint="eastAsia"/>
        </w:rPr>
        <w:t>」，也「</w:t>
      </w:r>
      <w:r w:rsidRPr="00EF5481">
        <w:rPr>
          <w:rFonts w:ascii="標楷體" w:eastAsia="標楷體" w:hAnsi="標楷體" w:hint="eastAsia"/>
          <w:b/>
          <w:bCs/>
        </w:rPr>
        <w:t>非不行</w:t>
      </w:r>
      <w:r>
        <w:rPr>
          <w:rFonts w:hint="eastAsia"/>
        </w:rPr>
        <w:t>」，這「</w:t>
      </w:r>
      <w:r w:rsidRPr="00EF5481">
        <w:rPr>
          <w:rFonts w:ascii="標楷體" w:eastAsia="標楷體" w:hAnsi="標楷體" w:hint="eastAsia"/>
          <w:b/>
          <w:bCs/>
        </w:rPr>
        <w:t>是我</w:t>
      </w:r>
      <w:r>
        <w:rPr>
          <w:rFonts w:hint="eastAsia"/>
        </w:rPr>
        <w:t>」們所修的「</w:t>
      </w:r>
      <w:r w:rsidRPr="00EF5481">
        <w:rPr>
          <w:rFonts w:ascii="標楷體" w:eastAsia="標楷體" w:hAnsi="標楷體" w:hint="eastAsia"/>
          <w:b/>
          <w:bCs/>
        </w:rPr>
        <w:t>梵行</w:t>
      </w:r>
      <w:r>
        <w:rPr>
          <w:rFonts w:hint="eastAsia"/>
        </w:rPr>
        <w:t>」。</w:t>
      </w:r>
    </w:p>
    <w:p w:rsidR="00850CF1" w:rsidRDefault="00850CF1" w:rsidP="00850CF1">
      <w:pPr>
        <w:spacing w:afterLines="30" w:after="108"/>
        <w:ind w:leftChars="300" w:left="720"/>
      </w:pPr>
      <w:r>
        <w:rPr>
          <w:rFonts w:hint="eastAsia"/>
        </w:rPr>
        <w:t>如有行可修，行於三界，那是生死行；如什麼都不行，那也就不成修行，所以非行非不行。</w:t>
      </w:r>
    </w:p>
    <w:p w:rsidR="00850CF1" w:rsidRPr="00A67621" w:rsidRDefault="00850CF1" w:rsidP="00850CF1">
      <w:pPr>
        <w:ind w:leftChars="300" w:left="720"/>
        <w:outlineLvl w:val="6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庚七 </w:t>
      </w:r>
      <w:r w:rsidRPr="00A67621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第七問答</w:t>
      </w:r>
    </w:p>
    <w:p w:rsidR="00850CF1" w:rsidRDefault="00850CF1" w:rsidP="00850CF1">
      <w:pPr>
        <w:spacing w:afterLines="30" w:after="108"/>
        <w:ind w:leftChars="300" w:left="720"/>
      </w:pPr>
      <w:r>
        <w:rPr>
          <w:rFonts w:hint="eastAsia"/>
        </w:rPr>
        <w:t>須菩提「</w:t>
      </w:r>
      <w:r w:rsidRPr="00EF5481">
        <w:rPr>
          <w:rFonts w:ascii="標楷體" w:eastAsia="標楷體" w:hAnsi="標楷體" w:hint="eastAsia"/>
          <w:b/>
          <w:bCs/>
        </w:rPr>
        <w:t>又問</w:t>
      </w:r>
      <w:r>
        <w:rPr>
          <w:rFonts w:hint="eastAsia"/>
        </w:rPr>
        <w:t>」：「</w:t>
      </w:r>
      <w:r w:rsidRPr="00EF5481">
        <w:rPr>
          <w:rFonts w:ascii="標楷體" w:eastAsia="標楷體" w:hAnsi="標楷體" w:hint="eastAsia"/>
          <w:b/>
          <w:bCs/>
        </w:rPr>
        <w:t>汝等</w:t>
      </w:r>
      <w:r>
        <w:rPr>
          <w:rFonts w:hint="eastAsia"/>
        </w:rPr>
        <w:t>」的「</w:t>
      </w:r>
      <w:r w:rsidRPr="00EF5481">
        <w:rPr>
          <w:rFonts w:ascii="標楷體" w:eastAsia="標楷體" w:hAnsi="標楷體" w:hint="eastAsia"/>
          <w:b/>
          <w:bCs/>
        </w:rPr>
        <w:t>煩惱</w:t>
      </w:r>
      <w:r>
        <w:rPr>
          <w:rFonts w:hint="eastAsia"/>
        </w:rPr>
        <w:t>」，都斷「</w:t>
      </w:r>
      <w:r w:rsidRPr="00EF5481">
        <w:rPr>
          <w:rFonts w:ascii="標楷體" w:eastAsia="標楷體" w:hAnsi="標楷體" w:hint="eastAsia"/>
          <w:b/>
          <w:bCs/>
        </w:rPr>
        <w:t>盡</w:t>
      </w:r>
      <w:r>
        <w:rPr>
          <w:rFonts w:hint="eastAsia"/>
        </w:rPr>
        <w:t>」了嗎？</w:t>
      </w:r>
    </w:p>
    <w:p w:rsidR="00850CF1" w:rsidRDefault="00850CF1" w:rsidP="00850CF1">
      <w:pPr>
        <w:spacing w:afterLines="30" w:after="108"/>
        <w:ind w:leftChars="300" w:left="720"/>
      </w:pPr>
      <w:r>
        <w:rPr>
          <w:rFonts w:hint="eastAsia"/>
        </w:rPr>
        <w:t>諸比丘「</w:t>
      </w:r>
      <w:r w:rsidRPr="00EF5481">
        <w:rPr>
          <w:rFonts w:ascii="標楷體" w:eastAsia="標楷體" w:hAnsi="標楷體" w:hint="eastAsia"/>
          <w:b/>
          <w:bCs/>
        </w:rPr>
        <w:t>答</w:t>
      </w:r>
      <w:r>
        <w:rPr>
          <w:rFonts w:hint="eastAsia"/>
        </w:rPr>
        <w:t>」：「</w:t>
      </w:r>
      <w:r w:rsidRPr="00EF5481">
        <w:rPr>
          <w:rFonts w:ascii="標楷體" w:eastAsia="標楷體" w:hAnsi="標楷體" w:hint="eastAsia"/>
          <w:b/>
          <w:bCs/>
        </w:rPr>
        <w:t>一切諸法</w:t>
      </w:r>
      <w:r>
        <w:rPr>
          <w:rFonts w:hint="eastAsia"/>
        </w:rPr>
        <w:t>」空寂，「</w:t>
      </w:r>
      <w:r w:rsidRPr="00EF5481">
        <w:rPr>
          <w:rFonts w:ascii="標楷體" w:eastAsia="標楷體" w:hAnsi="標楷體" w:hint="eastAsia"/>
          <w:b/>
          <w:bCs/>
        </w:rPr>
        <w:t>畢竟</w:t>
      </w:r>
      <w:r w:rsidRPr="00A82F59">
        <w:rPr>
          <w:rFonts w:cs="Times Ext Roman"/>
          <w:sz w:val="22"/>
          <w:shd w:val="pct15" w:color="auto" w:fill="FFFFFF"/>
        </w:rPr>
        <w:t>（</w:t>
      </w:r>
      <w:r w:rsidRPr="00A82F59">
        <w:rPr>
          <w:rFonts w:cs="Times Ext Roman"/>
          <w:sz w:val="22"/>
          <w:shd w:val="pct15" w:color="auto" w:fill="FFFFFF"/>
        </w:rPr>
        <w:t>p.</w:t>
      </w:r>
      <w:r>
        <w:rPr>
          <w:rFonts w:cs="Times Ext Roman"/>
          <w:sz w:val="22"/>
          <w:shd w:val="pct15" w:color="auto" w:fill="FFFFFF"/>
        </w:rPr>
        <w:t>266</w:t>
      </w:r>
      <w:r w:rsidRPr="00A82F59">
        <w:rPr>
          <w:rFonts w:cs="Times Ext Roman"/>
          <w:sz w:val="22"/>
          <w:shd w:val="pct15" w:color="auto" w:fill="FFFFFF"/>
        </w:rPr>
        <w:t>）</w:t>
      </w:r>
      <w:r w:rsidRPr="00EF5481">
        <w:rPr>
          <w:rFonts w:ascii="標楷體" w:eastAsia="標楷體" w:hAnsi="標楷體" w:hint="eastAsia"/>
          <w:b/>
          <w:bCs/>
        </w:rPr>
        <w:t>無盡</w:t>
      </w:r>
      <w:r>
        <w:rPr>
          <w:rFonts w:hint="eastAsia"/>
        </w:rPr>
        <w:t>」滅「</w:t>
      </w:r>
      <w:r w:rsidRPr="00EF5481">
        <w:rPr>
          <w:rFonts w:ascii="標楷體" w:eastAsia="標楷體" w:hAnsi="標楷體" w:hint="eastAsia"/>
          <w:b/>
          <w:bCs/>
        </w:rPr>
        <w:t>相</w:t>
      </w:r>
      <w:r>
        <w:rPr>
          <w:rFonts w:hint="eastAsia"/>
        </w:rPr>
        <w:t>」可得；煩惱也一切法所攝，怎麼可說盡呢！</w:t>
      </w:r>
    </w:p>
    <w:p w:rsidR="00850CF1" w:rsidRPr="00A67621" w:rsidRDefault="00850CF1" w:rsidP="00850CF1">
      <w:pPr>
        <w:ind w:leftChars="300" w:left="720"/>
        <w:outlineLvl w:val="6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庚八 </w:t>
      </w:r>
      <w:r w:rsidRPr="00A67621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第八問答</w:t>
      </w:r>
    </w:p>
    <w:p w:rsidR="00850CF1" w:rsidRDefault="00850CF1" w:rsidP="00850CF1">
      <w:pPr>
        <w:ind w:leftChars="350" w:left="84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辛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問：破魔了嗎</w:t>
      </w:r>
    </w:p>
    <w:p w:rsidR="00850CF1" w:rsidRDefault="00850CF1" w:rsidP="00850CF1">
      <w:pPr>
        <w:spacing w:afterLines="30" w:after="108"/>
        <w:ind w:leftChars="350" w:left="840"/>
      </w:pPr>
      <w:r>
        <w:rPr>
          <w:rFonts w:hint="eastAsia"/>
        </w:rPr>
        <w:t>須菩提「</w:t>
      </w:r>
      <w:r w:rsidRPr="00EF5481">
        <w:rPr>
          <w:rFonts w:ascii="標楷體" w:eastAsia="標楷體" w:hAnsi="標楷體" w:hint="eastAsia"/>
          <w:b/>
          <w:bCs/>
        </w:rPr>
        <w:t>又問</w:t>
      </w:r>
      <w:r>
        <w:rPr>
          <w:rFonts w:hint="eastAsia"/>
        </w:rPr>
        <w:t>」：「</w:t>
      </w:r>
      <w:r w:rsidRPr="00EF5481">
        <w:rPr>
          <w:rFonts w:ascii="標楷體" w:eastAsia="標楷體" w:hAnsi="標楷體" w:hint="eastAsia"/>
          <w:b/>
          <w:bCs/>
        </w:rPr>
        <w:t>汝等破魔</w:t>
      </w:r>
      <w:r>
        <w:rPr>
          <w:rFonts w:hint="eastAsia"/>
        </w:rPr>
        <w:t>」了嗎？</w:t>
      </w:r>
    </w:p>
    <w:p w:rsidR="00850CF1" w:rsidRDefault="00850CF1" w:rsidP="00850CF1">
      <w:pPr>
        <w:spacing w:afterLines="30" w:after="108"/>
        <w:ind w:leftChars="350" w:left="840"/>
      </w:pPr>
      <w:r>
        <w:rPr>
          <w:rFonts w:hint="eastAsia"/>
        </w:rPr>
        <w:t>魔是惡者，為生死法的攝屬者。究竟解脫，即不落魔界，所以說破魔。</w:t>
      </w:r>
    </w:p>
    <w:p w:rsidR="00850CF1" w:rsidRDefault="00850CF1" w:rsidP="00850CF1">
      <w:pPr>
        <w:ind w:leftChars="350" w:left="84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辛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別明：魔之涵義</w:t>
      </w:r>
    </w:p>
    <w:p w:rsidR="00850CF1" w:rsidRDefault="00850CF1" w:rsidP="00850CF1">
      <w:pPr>
        <w:spacing w:afterLines="30" w:after="108"/>
        <w:ind w:leftChars="350" w:left="840"/>
      </w:pPr>
      <w:r>
        <w:rPr>
          <w:rFonts w:hint="eastAsia"/>
        </w:rPr>
        <w:t>魔有煩惱魔、陰魔、死魔、天魔四類，</w:t>
      </w:r>
      <w:r>
        <w:rPr>
          <w:rStyle w:val="FootnoteReference"/>
        </w:rPr>
        <w:footnoteReference w:id="177"/>
      </w:r>
      <w:r>
        <w:rPr>
          <w:rFonts w:hint="eastAsia"/>
        </w:rPr>
        <w:t>這裡約五陰魔說。五陰</w:t>
      </w:r>
      <w:r>
        <w:rPr>
          <w:rFonts w:ascii="新細明體" w:hAnsi="新細明體" w:hint="eastAsia"/>
        </w:rPr>
        <w:t>――</w:t>
      </w:r>
      <w:r>
        <w:rPr>
          <w:rFonts w:hint="eastAsia"/>
        </w:rPr>
        <w:t>五蘊為生死法，眾生取著五蘊，從蘊生取，不離生死，所以說五陰為魔。</w:t>
      </w:r>
    </w:p>
    <w:p w:rsidR="00850CF1" w:rsidRDefault="00850CF1" w:rsidP="00850CF1">
      <w:pPr>
        <w:ind w:leftChars="350" w:left="84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辛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三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答</w:t>
      </w:r>
    </w:p>
    <w:p w:rsidR="00850CF1" w:rsidRDefault="00850CF1" w:rsidP="00850CF1">
      <w:pPr>
        <w:spacing w:afterLines="30" w:after="108"/>
        <w:ind w:leftChars="350" w:left="840"/>
      </w:pPr>
      <w:r>
        <w:rPr>
          <w:rFonts w:hint="eastAsia"/>
        </w:rPr>
        <w:t>現在諸比丘「</w:t>
      </w:r>
      <w:r w:rsidRPr="00EF5481">
        <w:rPr>
          <w:rFonts w:ascii="標楷體" w:eastAsia="標楷體" w:hAnsi="標楷體" w:hint="eastAsia"/>
          <w:b/>
          <w:bCs/>
        </w:rPr>
        <w:t>答</w:t>
      </w:r>
      <w:r>
        <w:rPr>
          <w:rFonts w:hint="eastAsia"/>
        </w:rPr>
        <w:t>」道：「</w:t>
      </w:r>
      <w:r w:rsidRPr="00EF5481">
        <w:rPr>
          <w:rFonts w:ascii="標楷體" w:eastAsia="標楷體" w:hAnsi="標楷體" w:hint="eastAsia"/>
          <w:b/>
          <w:bCs/>
        </w:rPr>
        <w:t>陰魔</w:t>
      </w:r>
      <w:r>
        <w:rPr>
          <w:rFonts w:hint="eastAsia"/>
        </w:rPr>
        <w:t>」性空「</w:t>
      </w:r>
      <w:r w:rsidRPr="00EF5481">
        <w:rPr>
          <w:rFonts w:ascii="標楷體" w:eastAsia="標楷體" w:hAnsi="標楷體" w:hint="eastAsia"/>
          <w:b/>
          <w:bCs/>
        </w:rPr>
        <w:t>不可得</w:t>
      </w:r>
      <w:r>
        <w:rPr>
          <w:rFonts w:hint="eastAsia"/>
        </w:rPr>
        <w:t>」，就這樣的破了陰魔。</w:t>
      </w:r>
    </w:p>
    <w:p w:rsidR="00850CF1" w:rsidRPr="00A67621" w:rsidRDefault="00850CF1" w:rsidP="00850CF1">
      <w:pPr>
        <w:ind w:leftChars="200" w:left="480"/>
        <w:outlineLvl w:val="4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戊三 </w:t>
      </w:r>
      <w:r w:rsidRPr="00A67621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解脫以後</w:t>
      </w:r>
    </w:p>
    <w:p w:rsidR="00850CF1" w:rsidRPr="00A67621" w:rsidRDefault="00850CF1" w:rsidP="00850CF1">
      <w:pPr>
        <w:ind w:leftChars="250" w:left="600"/>
        <w:outlineLvl w:val="5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己一 </w:t>
      </w:r>
      <w:r w:rsidRPr="00A67621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舉經</w:t>
      </w:r>
    </w:p>
    <w:p w:rsidR="00850CF1" w:rsidRPr="00AD20D2" w:rsidRDefault="00850CF1" w:rsidP="00850CF1">
      <w:pPr>
        <w:spacing w:afterLines="30" w:after="108"/>
        <w:ind w:leftChars="250" w:left="600"/>
        <w:rPr>
          <w:rFonts w:ascii="標楷體" w:eastAsia="標楷體" w:hAnsi="標楷體"/>
          <w:b/>
          <w:bCs/>
        </w:rPr>
      </w:pPr>
      <w:r w:rsidRPr="00AD20D2">
        <w:rPr>
          <w:rFonts w:ascii="標楷體" w:eastAsia="標楷體" w:hAnsi="標楷體" w:hint="eastAsia"/>
          <w:b/>
          <w:bCs/>
        </w:rPr>
        <w:t>又問：「汝等奉如來耶」？答言：「不以身心故」。又問：「汝等住福田耶」？答言：「無有住故」。又問：「汝等斷於生死往來耶」？答言：「無常無斷故」。又問：「汝等隨法行耶」？答言：「無礙解脫故」。又問：「汝等究竟當至何所」？答言：「隨於如來化人所至」。</w:t>
      </w:r>
    </w:p>
    <w:p w:rsidR="00850CF1" w:rsidRPr="00A67621" w:rsidRDefault="00850CF1" w:rsidP="00850CF1">
      <w:pPr>
        <w:ind w:leftChars="250" w:left="600"/>
        <w:outlineLvl w:val="5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己二 </w:t>
      </w:r>
      <w:r w:rsidRPr="00A67621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五番問答，約解脫以後作問</w:t>
      </w:r>
    </w:p>
    <w:p w:rsidR="00850CF1" w:rsidRDefault="00850CF1" w:rsidP="00850CF1">
      <w:pPr>
        <w:spacing w:afterLines="30" w:after="108"/>
        <w:ind w:leftChars="250" w:left="600"/>
      </w:pPr>
      <w:r>
        <w:rPr>
          <w:rFonts w:hint="eastAsia"/>
        </w:rPr>
        <w:t>三、五番問答，約解脫以後作問：</w:t>
      </w:r>
    </w:p>
    <w:p w:rsidR="00850CF1" w:rsidRPr="00A67621" w:rsidRDefault="00850CF1" w:rsidP="00850CF1">
      <w:pPr>
        <w:ind w:leftChars="300" w:left="720"/>
        <w:outlineLvl w:val="6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庚一 </w:t>
      </w:r>
      <w:r w:rsidRPr="00A67621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第一問答</w:t>
      </w:r>
    </w:p>
    <w:p w:rsidR="00850CF1" w:rsidRDefault="00850CF1" w:rsidP="00850CF1">
      <w:pPr>
        <w:ind w:leftChars="350" w:left="84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辛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問：汝等奉如來耶</w:t>
      </w:r>
    </w:p>
    <w:p w:rsidR="00850CF1" w:rsidRDefault="00850CF1" w:rsidP="00850CF1">
      <w:pPr>
        <w:spacing w:afterLines="30" w:after="108"/>
        <w:ind w:leftChars="350" w:left="840"/>
      </w:pPr>
      <w:r>
        <w:rPr>
          <w:rFonts w:hint="eastAsia"/>
        </w:rPr>
        <w:t>經上來的問答，已表示諸比丘已確實究竟解脫，所以須菩提「</w:t>
      </w:r>
      <w:r w:rsidRPr="00911D4A">
        <w:rPr>
          <w:rFonts w:ascii="標楷體" w:eastAsia="標楷體" w:hAnsi="標楷體" w:hint="eastAsia"/>
          <w:b/>
          <w:bCs/>
        </w:rPr>
        <w:t>又問：汝等奉如來</w:t>
      </w:r>
      <w:r>
        <w:rPr>
          <w:rFonts w:hint="eastAsia"/>
        </w:rPr>
        <w:t>」嗎？奉是承事供養的意思。</w:t>
      </w:r>
    </w:p>
    <w:p w:rsidR="00850CF1" w:rsidRDefault="00850CF1" w:rsidP="00850CF1">
      <w:pPr>
        <w:spacing w:afterLines="30" w:after="108"/>
        <w:ind w:leftChars="350" w:left="840"/>
      </w:pPr>
      <w:r>
        <w:rPr>
          <w:rFonts w:hint="eastAsia"/>
        </w:rPr>
        <w:t>佛弟子從佛出家，法恩深極，理應供養承事，以報世尊的法恩。一切供養中，法供養最上。</w:t>
      </w:r>
      <w:r>
        <w:rPr>
          <w:rStyle w:val="FootnoteReference"/>
        </w:rPr>
        <w:footnoteReference w:id="178"/>
      </w:r>
      <w:r>
        <w:rPr>
          <w:rFonts w:hint="eastAsia"/>
        </w:rPr>
        <w:t>法供養，是依法修行，知法證法，契合如來教化的本懷。</w:t>
      </w:r>
    </w:p>
    <w:p w:rsidR="00850CF1" w:rsidRDefault="00850CF1" w:rsidP="00850CF1">
      <w:pPr>
        <w:ind w:leftChars="350" w:left="84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辛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答</w:t>
      </w:r>
    </w:p>
    <w:p w:rsidR="00850CF1" w:rsidRDefault="00850CF1" w:rsidP="00850CF1">
      <w:pPr>
        <w:spacing w:afterLines="30" w:after="108"/>
        <w:ind w:leftChars="350" w:left="840"/>
      </w:pPr>
      <w:r>
        <w:rPr>
          <w:rFonts w:hint="eastAsia"/>
        </w:rPr>
        <w:t>所以</w:t>
      </w:r>
      <w:r w:rsidRPr="00A82F59">
        <w:rPr>
          <w:rFonts w:cs="Times Ext Roman"/>
          <w:sz w:val="22"/>
          <w:shd w:val="pct15" w:color="auto" w:fill="FFFFFF"/>
        </w:rPr>
        <w:t>（</w:t>
      </w:r>
      <w:r w:rsidRPr="00A82F59">
        <w:rPr>
          <w:rFonts w:cs="Times Ext Roman"/>
          <w:sz w:val="22"/>
          <w:shd w:val="pct15" w:color="auto" w:fill="FFFFFF"/>
        </w:rPr>
        <w:t>p.</w:t>
      </w:r>
      <w:r>
        <w:rPr>
          <w:rFonts w:cs="Times Ext Roman"/>
          <w:sz w:val="22"/>
          <w:shd w:val="pct15" w:color="auto" w:fill="FFFFFF"/>
        </w:rPr>
        <w:t>267</w:t>
      </w:r>
      <w:r w:rsidRPr="00A82F59">
        <w:rPr>
          <w:rFonts w:cs="Times Ext Roman"/>
          <w:sz w:val="22"/>
          <w:shd w:val="pct15" w:color="auto" w:fill="FFFFFF"/>
        </w:rPr>
        <w:t>）</w:t>
      </w:r>
      <w:r>
        <w:rPr>
          <w:rFonts w:hint="eastAsia"/>
        </w:rPr>
        <w:t>諸比丘「</w:t>
      </w:r>
      <w:r w:rsidRPr="00911D4A">
        <w:rPr>
          <w:rFonts w:ascii="標楷體" w:eastAsia="標楷體" w:hAnsi="標楷體" w:hint="eastAsia"/>
          <w:b/>
          <w:bCs/>
        </w:rPr>
        <w:t>答</w:t>
      </w:r>
      <w:r>
        <w:rPr>
          <w:rFonts w:hint="eastAsia"/>
        </w:rPr>
        <w:t>」道：當然供奉如來，但這是「</w:t>
      </w:r>
      <w:r w:rsidRPr="00911D4A">
        <w:rPr>
          <w:rFonts w:ascii="標楷體" w:eastAsia="標楷體" w:hAnsi="標楷體" w:hint="eastAsia"/>
          <w:b/>
          <w:bCs/>
        </w:rPr>
        <w:t>不以身心</w:t>
      </w:r>
      <w:r>
        <w:rPr>
          <w:rFonts w:hint="eastAsia"/>
        </w:rPr>
        <w:t>」的。不是以身體供侍如來；也不是心念佛恩，感激不盡。</w:t>
      </w:r>
    </w:p>
    <w:p w:rsidR="00850CF1" w:rsidRDefault="00850CF1" w:rsidP="00850CF1">
      <w:pPr>
        <w:spacing w:afterLines="30" w:after="108"/>
        <w:ind w:leftChars="350" w:left="840"/>
      </w:pPr>
      <w:r>
        <w:rPr>
          <w:rFonts w:hint="eastAsia"/>
        </w:rPr>
        <w:t>我們是達身心空不可得，是真奉佛。</w:t>
      </w:r>
    </w:p>
    <w:p w:rsidR="00850CF1" w:rsidRPr="00A67621" w:rsidRDefault="00850CF1" w:rsidP="00850CF1">
      <w:pPr>
        <w:ind w:leftChars="300" w:left="720"/>
        <w:outlineLvl w:val="6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庚二 </w:t>
      </w:r>
      <w:r w:rsidRPr="00A67621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第二問答</w:t>
      </w:r>
    </w:p>
    <w:p w:rsidR="00850CF1" w:rsidRDefault="00850CF1" w:rsidP="00850CF1">
      <w:pPr>
        <w:ind w:leftChars="350" w:left="84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辛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問：汝等住福田耶</w:t>
      </w:r>
    </w:p>
    <w:p w:rsidR="00850CF1" w:rsidRDefault="00850CF1" w:rsidP="00850CF1">
      <w:pPr>
        <w:spacing w:afterLines="30" w:after="108"/>
        <w:ind w:leftChars="350" w:left="840"/>
      </w:pPr>
      <w:r>
        <w:rPr>
          <w:rFonts w:hint="eastAsia"/>
        </w:rPr>
        <w:t>須菩提「</w:t>
      </w:r>
      <w:r w:rsidRPr="00911D4A">
        <w:rPr>
          <w:rFonts w:ascii="標楷體" w:eastAsia="標楷體" w:hAnsi="標楷體" w:hint="eastAsia"/>
          <w:b/>
          <w:bCs/>
        </w:rPr>
        <w:t>又問</w:t>
      </w:r>
      <w:r>
        <w:rPr>
          <w:rFonts w:hint="eastAsia"/>
        </w:rPr>
        <w:t>」：「</w:t>
      </w:r>
      <w:r w:rsidRPr="00911D4A">
        <w:rPr>
          <w:rFonts w:ascii="標楷體" w:eastAsia="標楷體" w:hAnsi="標楷體" w:hint="eastAsia"/>
          <w:b/>
          <w:bCs/>
        </w:rPr>
        <w:t>汝等住福田</w:t>
      </w:r>
      <w:r>
        <w:rPr>
          <w:rFonts w:hint="eastAsia"/>
        </w:rPr>
        <w:t>」嗎？</w:t>
      </w:r>
    </w:p>
    <w:p w:rsidR="00850CF1" w:rsidRDefault="00850CF1" w:rsidP="00850CF1">
      <w:pPr>
        <w:spacing w:afterLines="30" w:after="108"/>
        <w:ind w:leftChars="350" w:left="840"/>
      </w:pPr>
      <w:r>
        <w:rPr>
          <w:rFonts w:hint="eastAsia"/>
        </w:rPr>
        <w:t>阿羅漢，義譯為應供</w:t>
      </w:r>
      <w:r>
        <w:rPr>
          <w:rFonts w:ascii="新細明體" w:hAnsi="新細明體" w:hint="eastAsia"/>
        </w:rPr>
        <w:t>――</w:t>
      </w:r>
      <w:r>
        <w:rPr>
          <w:rFonts w:hint="eastAsia"/>
        </w:rPr>
        <w:t>應受世間的供養。阿羅漢身心清淨，真能受人的供養，能報施主的恩德。</w:t>
      </w:r>
    </w:p>
    <w:p w:rsidR="00850CF1" w:rsidRDefault="00850CF1" w:rsidP="00850CF1">
      <w:pPr>
        <w:spacing w:afterLines="30" w:after="108"/>
        <w:ind w:leftChars="350" w:left="840"/>
      </w:pPr>
      <w:r>
        <w:rPr>
          <w:rFonts w:hint="eastAsia"/>
        </w:rPr>
        <w:t>凡布施供養阿羅漢的，得大果報，如像種子種在良田裡一樣。所以阿羅漢，住福田位，應受世間的供養。</w:t>
      </w:r>
    </w:p>
    <w:p w:rsidR="00850CF1" w:rsidRDefault="00850CF1" w:rsidP="00850CF1">
      <w:pPr>
        <w:ind w:leftChars="350" w:left="84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辛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答</w:t>
      </w:r>
    </w:p>
    <w:p w:rsidR="00850CF1" w:rsidRDefault="00850CF1" w:rsidP="00850CF1">
      <w:pPr>
        <w:spacing w:afterLines="30" w:after="108"/>
        <w:ind w:leftChars="350" w:left="840"/>
      </w:pPr>
      <w:r>
        <w:rPr>
          <w:rFonts w:hint="eastAsia"/>
        </w:rPr>
        <w:t>諸比丘「</w:t>
      </w:r>
      <w:r w:rsidRPr="00911D4A">
        <w:rPr>
          <w:rFonts w:ascii="標楷體" w:eastAsia="標楷體" w:hAnsi="標楷體" w:hint="eastAsia"/>
          <w:b/>
          <w:bCs/>
        </w:rPr>
        <w:t>答</w:t>
      </w:r>
      <w:r>
        <w:rPr>
          <w:rFonts w:hint="eastAsia"/>
        </w:rPr>
        <w:t>」：是的，為眾生作福田，是因為心「</w:t>
      </w:r>
      <w:r w:rsidRPr="00911D4A">
        <w:rPr>
          <w:rFonts w:ascii="標楷體" w:eastAsia="標楷體" w:hAnsi="標楷體" w:hint="eastAsia"/>
          <w:b/>
          <w:bCs/>
        </w:rPr>
        <w:t>無有住</w:t>
      </w:r>
      <w:r>
        <w:rPr>
          <w:rFonts w:hint="eastAsia"/>
        </w:rPr>
        <w:t>」；如有所住著，就不是福田了。</w:t>
      </w:r>
    </w:p>
    <w:p w:rsidR="00850CF1" w:rsidRDefault="00850CF1" w:rsidP="00850CF1">
      <w:pPr>
        <w:spacing w:afterLines="30" w:after="108"/>
        <w:ind w:leftChars="350" w:left="840"/>
      </w:pPr>
      <w:r>
        <w:rPr>
          <w:rFonts w:hint="eastAsia"/>
        </w:rPr>
        <w:t>從前禪宗有一故事：有婆子建一草庵，供養一位禪者，已二十年。後經婆子的考驗，那禪者還是心有所住，不能佛魔平等，善惡一如。於是放火燒了草庵說：二十年供養了一位光頭俗漢。</w:t>
      </w:r>
      <w:r>
        <w:rPr>
          <w:rStyle w:val="FootnoteReference"/>
        </w:rPr>
        <w:footnoteReference w:id="179"/>
      </w:r>
    </w:p>
    <w:p w:rsidR="00850CF1" w:rsidRDefault="00850CF1" w:rsidP="00850CF1">
      <w:pPr>
        <w:spacing w:afterLines="30" w:after="108"/>
        <w:ind w:leftChars="350" w:left="840"/>
      </w:pPr>
      <w:r>
        <w:rPr>
          <w:rFonts w:hint="eastAsia"/>
        </w:rPr>
        <w:t>也就是說：心有所住，就不值得供養，不名福田。</w:t>
      </w:r>
    </w:p>
    <w:p w:rsidR="00850CF1" w:rsidRPr="00A67621" w:rsidRDefault="00850CF1" w:rsidP="00850CF1">
      <w:pPr>
        <w:ind w:leftChars="300" w:left="720"/>
        <w:outlineLvl w:val="6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庚三 </w:t>
      </w:r>
      <w:r w:rsidRPr="00A67621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第三問答</w:t>
      </w:r>
    </w:p>
    <w:p w:rsidR="00850CF1" w:rsidRDefault="00850CF1" w:rsidP="00850CF1">
      <w:pPr>
        <w:spacing w:afterLines="30" w:after="108"/>
        <w:ind w:leftChars="300" w:left="720"/>
      </w:pPr>
      <w:r>
        <w:rPr>
          <w:rFonts w:hint="eastAsia"/>
        </w:rPr>
        <w:t>須菩提「</w:t>
      </w:r>
      <w:r w:rsidRPr="00911D4A">
        <w:rPr>
          <w:rFonts w:ascii="標楷體" w:eastAsia="標楷體" w:hAnsi="標楷體" w:hint="eastAsia"/>
          <w:b/>
          <w:bCs/>
        </w:rPr>
        <w:t>又問</w:t>
      </w:r>
      <w:r>
        <w:rPr>
          <w:rFonts w:hint="eastAsia"/>
        </w:rPr>
        <w:t>」：那「</w:t>
      </w:r>
      <w:r w:rsidRPr="00911D4A">
        <w:rPr>
          <w:rFonts w:ascii="標楷體" w:eastAsia="標楷體" w:hAnsi="標楷體" w:hint="eastAsia"/>
          <w:b/>
          <w:bCs/>
        </w:rPr>
        <w:t>汝等</w:t>
      </w:r>
      <w:r>
        <w:rPr>
          <w:rFonts w:hint="eastAsia"/>
        </w:rPr>
        <w:t>」已「</w:t>
      </w:r>
      <w:r w:rsidRPr="00911D4A">
        <w:rPr>
          <w:rFonts w:ascii="標楷體" w:eastAsia="標楷體" w:hAnsi="標楷體" w:hint="eastAsia"/>
          <w:b/>
          <w:bCs/>
        </w:rPr>
        <w:t>斷於生死往來</w:t>
      </w:r>
      <w:r>
        <w:rPr>
          <w:rFonts w:hint="eastAsia"/>
        </w:rPr>
        <w:t>」，不再受生死了？</w:t>
      </w:r>
    </w:p>
    <w:p w:rsidR="00850CF1" w:rsidRDefault="00850CF1" w:rsidP="00850CF1">
      <w:pPr>
        <w:spacing w:afterLines="30" w:after="108"/>
        <w:ind w:leftChars="300" w:left="720"/>
      </w:pPr>
      <w:r>
        <w:rPr>
          <w:rFonts w:hint="eastAsia"/>
        </w:rPr>
        <w:t>諸比丘「</w:t>
      </w:r>
      <w:r w:rsidRPr="00911D4A">
        <w:rPr>
          <w:rFonts w:ascii="標楷體" w:eastAsia="標楷體" w:hAnsi="標楷體" w:hint="eastAsia"/>
          <w:b/>
          <w:bCs/>
        </w:rPr>
        <w:t>答</w:t>
      </w:r>
      <w:r>
        <w:rPr>
          <w:rFonts w:hint="eastAsia"/>
        </w:rPr>
        <w:t>」：一切法「</w:t>
      </w:r>
      <w:r w:rsidRPr="00911D4A">
        <w:rPr>
          <w:rFonts w:ascii="標楷體" w:eastAsia="標楷體" w:hAnsi="標楷體" w:hint="eastAsia"/>
          <w:b/>
          <w:bCs/>
        </w:rPr>
        <w:t>無常無斷</w:t>
      </w:r>
      <w:r>
        <w:rPr>
          <w:rFonts w:hint="eastAsia"/>
        </w:rPr>
        <w:t>」，生死也無常無斷。這對世俗來說，既不是常在生死，也不是斷盡生死；這有什麼往來不往來呢！</w:t>
      </w:r>
    </w:p>
    <w:p w:rsidR="00850CF1" w:rsidRDefault="00850CF1" w:rsidP="00850CF1">
      <w:pPr>
        <w:spacing w:afterLines="30" w:after="108"/>
        <w:ind w:leftChars="300" w:left="720"/>
      </w:pPr>
      <w:r>
        <w:rPr>
          <w:rFonts w:hint="eastAsia"/>
        </w:rPr>
        <w:t>這在大乘，即於畢竟空寂中，悲願內熏，盡未來際而不離</w:t>
      </w:r>
      <w:r w:rsidRPr="00A82F59">
        <w:rPr>
          <w:rFonts w:cs="Times Ext Roman"/>
          <w:sz w:val="22"/>
          <w:shd w:val="pct15" w:color="auto" w:fill="FFFFFF"/>
        </w:rPr>
        <w:t>（</w:t>
      </w:r>
      <w:r w:rsidRPr="00A82F59">
        <w:rPr>
          <w:rFonts w:cs="Times Ext Roman"/>
          <w:sz w:val="22"/>
          <w:shd w:val="pct15" w:color="auto" w:fill="FFFFFF"/>
        </w:rPr>
        <w:t>p.</w:t>
      </w:r>
      <w:r>
        <w:rPr>
          <w:rFonts w:cs="Times Ext Roman"/>
          <w:sz w:val="22"/>
          <w:shd w:val="pct15" w:color="auto" w:fill="FFFFFF"/>
        </w:rPr>
        <w:t>268</w:t>
      </w:r>
      <w:r w:rsidRPr="00A82F59">
        <w:rPr>
          <w:rFonts w:cs="Times Ext Roman"/>
          <w:sz w:val="22"/>
          <w:shd w:val="pct15" w:color="auto" w:fill="FFFFFF"/>
        </w:rPr>
        <w:t>）</w:t>
      </w:r>
      <w:r>
        <w:rPr>
          <w:rFonts w:hint="eastAsia"/>
        </w:rPr>
        <w:t>生死。如是聲聞乘，就於畢竟空寂中，一切戲論永息。</w:t>
      </w:r>
    </w:p>
    <w:p w:rsidR="00850CF1" w:rsidRPr="00A67621" w:rsidRDefault="00850CF1" w:rsidP="00850CF1">
      <w:pPr>
        <w:ind w:leftChars="300" w:left="720"/>
        <w:outlineLvl w:val="6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庚四 </w:t>
      </w:r>
      <w:r w:rsidRPr="00A67621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第四問答</w:t>
      </w:r>
    </w:p>
    <w:p w:rsidR="00850CF1" w:rsidRDefault="00850CF1" w:rsidP="00850CF1">
      <w:pPr>
        <w:spacing w:afterLines="30" w:after="108"/>
        <w:ind w:leftChars="300" w:left="720"/>
      </w:pPr>
      <w:r>
        <w:rPr>
          <w:rFonts w:hint="eastAsia"/>
        </w:rPr>
        <w:t>須菩提「</w:t>
      </w:r>
      <w:r w:rsidRPr="00911D4A">
        <w:rPr>
          <w:rFonts w:ascii="標楷體" w:eastAsia="標楷體" w:hAnsi="標楷體" w:hint="eastAsia"/>
          <w:b/>
          <w:bCs/>
        </w:rPr>
        <w:t>又問</w:t>
      </w:r>
      <w:r>
        <w:rPr>
          <w:rFonts w:hint="eastAsia"/>
        </w:rPr>
        <w:t>」：這樣，「</w:t>
      </w:r>
      <w:r w:rsidRPr="00911D4A">
        <w:rPr>
          <w:rFonts w:ascii="標楷體" w:eastAsia="標楷體" w:hAnsi="標楷體" w:hint="eastAsia"/>
          <w:b/>
          <w:bCs/>
        </w:rPr>
        <w:t>汝等</w:t>
      </w:r>
      <w:r>
        <w:rPr>
          <w:rFonts w:hint="eastAsia"/>
        </w:rPr>
        <w:t>」是「</w:t>
      </w:r>
      <w:r w:rsidRPr="00911D4A">
        <w:rPr>
          <w:rFonts w:ascii="標楷體" w:eastAsia="標楷體" w:hAnsi="標楷體" w:hint="eastAsia"/>
          <w:b/>
          <w:bCs/>
        </w:rPr>
        <w:t>隨法行</w:t>
      </w:r>
      <w:r>
        <w:rPr>
          <w:rFonts w:hint="eastAsia"/>
        </w:rPr>
        <w:t>」了！一切依於法，順於法，與法相應，叫（法）隨法行。</w:t>
      </w:r>
    </w:p>
    <w:p w:rsidR="00850CF1" w:rsidRDefault="00850CF1" w:rsidP="00850CF1">
      <w:pPr>
        <w:spacing w:afterLines="30" w:after="108"/>
        <w:ind w:leftChars="300" w:left="720"/>
      </w:pPr>
      <w:r>
        <w:rPr>
          <w:rFonts w:hint="eastAsia"/>
        </w:rPr>
        <w:t>諸比丘「</w:t>
      </w:r>
      <w:r w:rsidRPr="00911D4A">
        <w:rPr>
          <w:rFonts w:ascii="標楷體" w:eastAsia="標楷體" w:hAnsi="標楷體" w:hint="eastAsia"/>
          <w:b/>
          <w:bCs/>
        </w:rPr>
        <w:t>答</w:t>
      </w:r>
      <w:r>
        <w:rPr>
          <w:rFonts w:hint="eastAsia"/>
        </w:rPr>
        <w:t>」：是的！隨法行，不是隨什麼，不隨什麼。</w:t>
      </w:r>
    </w:p>
    <w:p w:rsidR="00850CF1" w:rsidRDefault="00850CF1" w:rsidP="00850CF1">
      <w:pPr>
        <w:spacing w:afterLines="30" w:after="108"/>
        <w:ind w:leftChars="300" w:left="720"/>
      </w:pPr>
      <w:r>
        <w:rPr>
          <w:rFonts w:hint="eastAsia"/>
        </w:rPr>
        <w:t>法</w:t>
      </w:r>
      <w:r>
        <w:rPr>
          <w:rFonts w:ascii="新細明體" w:hAnsi="新細明體" w:hint="eastAsia"/>
        </w:rPr>
        <w:t>――</w:t>
      </w:r>
      <w:r>
        <w:rPr>
          <w:rFonts w:hint="eastAsia"/>
        </w:rPr>
        <w:t>正法性無在無不在，所以於一切「</w:t>
      </w:r>
      <w:r w:rsidRPr="00911D4A">
        <w:rPr>
          <w:rFonts w:ascii="標楷體" w:eastAsia="標楷體" w:hAnsi="標楷體" w:hint="eastAsia"/>
          <w:b/>
          <w:bCs/>
        </w:rPr>
        <w:t>無礙</w:t>
      </w:r>
      <w:r>
        <w:rPr>
          <w:rFonts w:hint="eastAsia"/>
        </w:rPr>
        <w:t>」而得「</w:t>
      </w:r>
      <w:r w:rsidRPr="00911D4A">
        <w:rPr>
          <w:rFonts w:ascii="標楷體" w:eastAsia="標楷體" w:hAnsi="標楷體" w:hint="eastAsia"/>
          <w:b/>
          <w:bCs/>
        </w:rPr>
        <w:t>解脫</w:t>
      </w:r>
      <w:r>
        <w:rPr>
          <w:rFonts w:hint="eastAsia"/>
        </w:rPr>
        <w:t>」，是隨法行。無礙解脫，也就是不思議解脫，一一無非解脫門。</w:t>
      </w:r>
    </w:p>
    <w:p w:rsidR="00850CF1" w:rsidRPr="00A67621" w:rsidRDefault="00850CF1" w:rsidP="00850CF1">
      <w:pPr>
        <w:ind w:leftChars="300" w:left="720"/>
        <w:outlineLvl w:val="6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庚五 </w:t>
      </w:r>
      <w:r w:rsidRPr="00A67621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第五問答</w:t>
      </w:r>
    </w:p>
    <w:p w:rsidR="00850CF1" w:rsidRDefault="00850CF1" w:rsidP="00850CF1">
      <w:pPr>
        <w:ind w:leftChars="350" w:left="84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辛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問：究竟當至何所</w:t>
      </w:r>
    </w:p>
    <w:p w:rsidR="00850CF1" w:rsidRDefault="00850CF1" w:rsidP="00850CF1">
      <w:pPr>
        <w:spacing w:afterLines="30" w:after="108"/>
        <w:ind w:leftChars="350" w:left="840"/>
      </w:pPr>
      <w:r>
        <w:rPr>
          <w:rFonts w:hint="eastAsia"/>
        </w:rPr>
        <w:t>須菩提最後「</w:t>
      </w:r>
      <w:r w:rsidRPr="00911D4A">
        <w:rPr>
          <w:rFonts w:ascii="標楷體" w:eastAsia="標楷體" w:hAnsi="標楷體" w:hint="eastAsia"/>
          <w:b/>
          <w:bCs/>
        </w:rPr>
        <w:t>又問</w:t>
      </w:r>
      <w:r>
        <w:rPr>
          <w:rFonts w:hint="eastAsia"/>
        </w:rPr>
        <w:t>」：「</w:t>
      </w:r>
      <w:r w:rsidRPr="00911D4A">
        <w:rPr>
          <w:rFonts w:ascii="標楷體" w:eastAsia="標楷體" w:hAnsi="標楷體" w:hint="eastAsia"/>
          <w:b/>
          <w:bCs/>
        </w:rPr>
        <w:t>汝等究竟當至何所</w:t>
      </w:r>
      <w:r>
        <w:rPr>
          <w:rFonts w:hint="eastAsia"/>
        </w:rPr>
        <w:t>」在呢？也就是問究竟的歸趣。</w:t>
      </w:r>
    </w:p>
    <w:p w:rsidR="00850CF1" w:rsidRDefault="00850CF1" w:rsidP="00850CF1">
      <w:pPr>
        <w:spacing w:afterLines="30" w:after="108"/>
        <w:ind w:leftChars="350" w:left="840"/>
      </w:pPr>
      <w:r>
        <w:rPr>
          <w:rFonts w:hint="eastAsia"/>
        </w:rPr>
        <w:t>現在是解脫了，無所謂了生死不了生死，無所往而不解脫。難道就這樣下去嗎？隨世間法說，總該有一究竟的歸趣。</w:t>
      </w:r>
    </w:p>
    <w:p w:rsidR="00850CF1" w:rsidRDefault="00850CF1" w:rsidP="00850CF1">
      <w:pPr>
        <w:ind w:leftChars="350" w:left="840"/>
        <w:rPr>
          <w:rFonts w:eastAsiaTheme="minorEastAsia" w:cs="Times Ext Roma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辛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答：已得己利耶</w:t>
      </w:r>
    </w:p>
    <w:p w:rsidR="00850CF1" w:rsidRDefault="00850CF1" w:rsidP="00850CF1">
      <w:pPr>
        <w:spacing w:afterLines="30" w:after="108"/>
        <w:ind w:leftChars="350" w:left="840"/>
      </w:pPr>
      <w:r>
        <w:rPr>
          <w:rFonts w:hint="eastAsia"/>
        </w:rPr>
        <w:t>諸比丘「</w:t>
      </w:r>
      <w:r w:rsidRPr="00911D4A">
        <w:rPr>
          <w:rFonts w:ascii="標楷體" w:eastAsia="標楷體" w:hAnsi="標楷體" w:hint="eastAsia"/>
          <w:b/>
          <w:bCs/>
        </w:rPr>
        <w:t>答</w:t>
      </w:r>
      <w:r>
        <w:rPr>
          <w:rFonts w:hint="eastAsia"/>
        </w:rPr>
        <w:t>」：究竟的歸趣，當然是涅槃了。但涅槃如幻如化，畢竟空寂，實沒有能入所入，能到所到可說。</w:t>
      </w:r>
    </w:p>
    <w:p w:rsidR="00850CF1" w:rsidRDefault="00850CF1" w:rsidP="00850CF1">
      <w:pPr>
        <w:spacing w:afterLines="30" w:after="108"/>
        <w:ind w:leftChars="350" w:left="840"/>
      </w:pPr>
      <w:r>
        <w:rPr>
          <w:rFonts w:hint="eastAsia"/>
        </w:rPr>
        <w:t>如一定要問究竟，那我們是「</w:t>
      </w:r>
      <w:r w:rsidRPr="00911D4A">
        <w:rPr>
          <w:rFonts w:ascii="標楷體" w:eastAsia="標楷體" w:hAnsi="標楷體" w:hint="eastAsia"/>
          <w:b/>
          <w:bCs/>
        </w:rPr>
        <w:t>隨於如來</w:t>
      </w:r>
      <w:r>
        <w:rPr>
          <w:rFonts w:hint="eastAsia"/>
        </w:rPr>
        <w:t>」所化的「</w:t>
      </w:r>
      <w:r w:rsidRPr="00911D4A">
        <w:rPr>
          <w:rFonts w:ascii="標楷體" w:eastAsia="標楷體" w:hAnsi="標楷體" w:hint="eastAsia"/>
          <w:b/>
          <w:bCs/>
        </w:rPr>
        <w:t>化人</w:t>
      </w:r>
      <w:r>
        <w:rPr>
          <w:rFonts w:hint="eastAsia"/>
        </w:rPr>
        <w:t>」；化人「</w:t>
      </w:r>
      <w:r w:rsidRPr="00911D4A">
        <w:rPr>
          <w:rFonts w:ascii="標楷體" w:eastAsia="標楷體" w:hAnsi="標楷體" w:hint="eastAsia"/>
          <w:b/>
          <w:bCs/>
        </w:rPr>
        <w:t>所至</w:t>
      </w:r>
      <w:r>
        <w:rPr>
          <w:rFonts w:hint="eastAsia"/>
        </w:rPr>
        <w:t>」處，也就是我們所到達處。而化人實無所至，那我們也無所謂究竟到達處了。</w:t>
      </w:r>
    </w:p>
    <w:p w:rsidR="00850CF1" w:rsidRDefault="00850CF1" w:rsidP="00850CF1">
      <w:pPr>
        <w:spacing w:afterLines="30" w:after="108"/>
        <w:ind w:leftChars="350" w:left="840"/>
      </w:pPr>
      <w:r>
        <w:rPr>
          <w:rFonts w:hint="eastAsia"/>
        </w:rPr>
        <w:t>這五百位比丘，是如來化人所教化的，所以在問答深義中，也就當地風光，以化人為喻。</w:t>
      </w:r>
      <w:r>
        <w:rPr>
          <w:rStyle w:val="FootnoteReference"/>
        </w:rPr>
        <w:footnoteReference w:id="180"/>
      </w:r>
    </w:p>
    <w:p w:rsidR="00850CF1" w:rsidRPr="0029136C" w:rsidRDefault="00850CF1" w:rsidP="00850CF1">
      <w:pPr>
        <w:ind w:leftChars="150" w:left="360"/>
        <w:outlineLvl w:val="3"/>
        <w:rPr>
          <w:rFonts w:ascii="新細明體" w:hAnsi="新細明體"/>
          <w:b/>
          <w:sz w:val="22"/>
          <w:szCs w:val="24"/>
          <w:bdr w:val="single" w:sz="4" w:space="0" w:color="auto"/>
          <w:shd w:val="pct15" w:color="auto" w:fill="FFFFFF"/>
        </w:rPr>
      </w:pPr>
      <w:r w:rsidRPr="0029136C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丁</w:t>
      </w: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二</w:t>
      </w:r>
      <w:r w:rsidRPr="0029136C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時眾開解</w:t>
      </w:r>
      <w:r w:rsidRPr="00A82F59">
        <w:rPr>
          <w:rFonts w:cs="Times Ext Roman"/>
          <w:sz w:val="22"/>
          <w:shd w:val="pct15" w:color="auto" w:fill="FFFFFF"/>
        </w:rPr>
        <w:t>（</w:t>
      </w:r>
      <w:r w:rsidRPr="00A82F59">
        <w:rPr>
          <w:rFonts w:cs="Times Ext Roman"/>
          <w:sz w:val="22"/>
          <w:shd w:val="pct15" w:color="auto" w:fill="FFFFFF"/>
        </w:rPr>
        <w:t>p.</w:t>
      </w:r>
      <w:r>
        <w:rPr>
          <w:rFonts w:cs="Times Ext Roman"/>
          <w:sz w:val="22"/>
          <w:shd w:val="pct15" w:color="auto" w:fill="FFFFFF"/>
        </w:rPr>
        <w:t>269</w:t>
      </w:r>
      <w:r w:rsidRPr="00A82F59">
        <w:rPr>
          <w:rFonts w:cs="Times Ext Roman"/>
          <w:sz w:val="22"/>
          <w:shd w:val="pct15" w:color="auto" w:fill="FFFFFF"/>
        </w:rPr>
        <w:t>）</w:t>
      </w:r>
    </w:p>
    <w:p w:rsidR="00850CF1" w:rsidRPr="00A67621" w:rsidRDefault="00850CF1" w:rsidP="00850CF1">
      <w:pPr>
        <w:ind w:leftChars="200" w:left="480"/>
        <w:outlineLvl w:val="4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戊一 </w:t>
      </w:r>
      <w:r w:rsidRPr="00A67621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舉經</w:t>
      </w:r>
    </w:p>
    <w:p w:rsidR="00850CF1" w:rsidRPr="00AD20D2" w:rsidRDefault="00850CF1" w:rsidP="00850CF1">
      <w:pPr>
        <w:spacing w:afterLines="30" w:after="108"/>
        <w:ind w:leftChars="200" w:left="480"/>
        <w:rPr>
          <w:rFonts w:ascii="標楷體" w:eastAsia="標楷體" w:hAnsi="標楷體"/>
          <w:b/>
          <w:bCs/>
        </w:rPr>
      </w:pPr>
      <w:r w:rsidRPr="00AD20D2">
        <w:rPr>
          <w:rFonts w:ascii="標楷體" w:eastAsia="標楷體" w:hAnsi="標楷體" w:hint="eastAsia"/>
          <w:b/>
          <w:bCs/>
        </w:rPr>
        <w:t>須菩提問諸比丘時，有五百比丘不受諸法，心得解脫。三萬二千人，遠塵離垢，得法眼淨。</w:t>
      </w:r>
    </w:p>
    <w:p w:rsidR="00850CF1" w:rsidRPr="00A67621" w:rsidRDefault="00850CF1" w:rsidP="00850CF1">
      <w:pPr>
        <w:ind w:leftChars="200" w:left="480"/>
        <w:outlineLvl w:val="4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戊二 </w:t>
      </w:r>
      <w:r w:rsidRPr="00A67621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釋義</w:t>
      </w:r>
    </w:p>
    <w:p w:rsidR="00850CF1" w:rsidRDefault="00850CF1" w:rsidP="00850CF1">
      <w:pPr>
        <w:spacing w:afterLines="30" w:after="108"/>
        <w:ind w:leftChars="200" w:left="480"/>
      </w:pPr>
      <w:r>
        <w:rPr>
          <w:rFonts w:hint="eastAsia"/>
        </w:rPr>
        <w:t>「</w:t>
      </w:r>
      <w:r w:rsidRPr="00DC7BDE">
        <w:rPr>
          <w:rFonts w:ascii="標楷體" w:eastAsia="標楷體" w:hAnsi="標楷體" w:hint="eastAsia"/>
          <w:b/>
          <w:bCs/>
        </w:rPr>
        <w:t>須菩提問諸比丘</w:t>
      </w:r>
      <w:r>
        <w:rPr>
          <w:rFonts w:hint="eastAsia"/>
        </w:rPr>
        <w:t>」，諸比丘一一以自證的境地作答，這等於隱密的在宣說甚深法門。所以那「</w:t>
      </w:r>
      <w:r w:rsidRPr="00DC7BDE">
        <w:rPr>
          <w:rFonts w:ascii="標楷體" w:eastAsia="標楷體" w:hAnsi="標楷體" w:hint="eastAsia"/>
          <w:b/>
          <w:bCs/>
        </w:rPr>
        <w:t>時</w:t>
      </w:r>
      <w:r>
        <w:rPr>
          <w:rFonts w:hint="eastAsia"/>
        </w:rPr>
        <w:t>」就「</w:t>
      </w:r>
      <w:r w:rsidRPr="00DC7BDE">
        <w:rPr>
          <w:rFonts w:ascii="標楷體" w:eastAsia="標楷體" w:hAnsi="標楷體" w:hint="eastAsia"/>
          <w:b/>
          <w:bCs/>
        </w:rPr>
        <w:t>有五百比丘，不受諸法，心得解脫</w:t>
      </w:r>
      <w:r>
        <w:rPr>
          <w:rFonts w:hint="eastAsia"/>
        </w:rPr>
        <w:t>」，證阿羅漢果。</w:t>
      </w:r>
    </w:p>
    <w:p w:rsidR="00850CF1" w:rsidRDefault="00850CF1" w:rsidP="00850CF1">
      <w:pPr>
        <w:spacing w:afterLines="30" w:after="108"/>
        <w:ind w:leftChars="200" w:left="480"/>
      </w:pPr>
      <w:r>
        <w:rPr>
          <w:rFonts w:hint="eastAsia"/>
        </w:rPr>
        <w:t>還有「</w:t>
      </w:r>
      <w:r w:rsidRPr="00DC7BDE">
        <w:rPr>
          <w:rFonts w:ascii="標楷體" w:eastAsia="標楷體" w:hAnsi="標楷體" w:hint="eastAsia"/>
          <w:b/>
          <w:bCs/>
        </w:rPr>
        <w:t>三萬二千</w:t>
      </w:r>
      <w:r>
        <w:rPr>
          <w:rFonts w:hint="eastAsia"/>
        </w:rPr>
        <w:t>」出家或在家「</w:t>
      </w:r>
      <w:r w:rsidRPr="00DC7BDE">
        <w:rPr>
          <w:rFonts w:ascii="標楷體" w:eastAsia="標楷體" w:hAnsi="標楷體" w:hint="eastAsia"/>
          <w:b/>
          <w:bCs/>
        </w:rPr>
        <w:t>人</w:t>
      </w:r>
      <w:r>
        <w:rPr>
          <w:rFonts w:hint="eastAsia"/>
        </w:rPr>
        <w:t>」，聽了也「</w:t>
      </w:r>
      <w:r w:rsidRPr="00DC7BDE">
        <w:rPr>
          <w:rFonts w:ascii="標楷體" w:eastAsia="標楷體" w:hAnsi="標楷體" w:hint="eastAsia"/>
          <w:b/>
          <w:bCs/>
        </w:rPr>
        <w:t>遠塵離垢，得法眼淨</w:t>
      </w:r>
      <w:r>
        <w:rPr>
          <w:rFonts w:hint="eastAsia"/>
        </w:rPr>
        <w:t>」，證得了初果。</w:t>
      </w:r>
    </w:p>
    <w:p w:rsidR="00850CF1" w:rsidRDefault="00850CF1" w:rsidP="00850CF1">
      <w:pPr>
        <w:spacing w:afterLines="30" w:after="108"/>
        <w:ind w:leftChars="200" w:left="480"/>
      </w:pPr>
      <w:r>
        <w:rPr>
          <w:rFonts w:hint="eastAsia"/>
        </w:rPr>
        <w:t>從這些看來，須菩提起初不願勸化諸比丘，這時又與諸比丘問答，實是在如來教化中，擔負一種助佛揚化的責任。如真以為須菩提不能不知，就誤會了！</w:t>
      </w:r>
    </w:p>
    <w:p w:rsidR="00850CF1" w:rsidRDefault="00850CF1" w:rsidP="00850CF1"/>
    <w:p w:rsidR="00850CF1" w:rsidRPr="008B284F" w:rsidRDefault="00850CF1" w:rsidP="00850CF1">
      <w:pPr>
        <w:spacing w:afterLines="30" w:after="108"/>
      </w:pPr>
    </w:p>
    <w:p w:rsidR="00850CF1" w:rsidRPr="00850CF1" w:rsidRDefault="00850CF1" w:rsidP="008760B4">
      <w:pPr>
        <w:spacing w:afterLines="30" w:after="108"/>
        <w:ind w:leftChars="350" w:left="840"/>
        <w:rPr>
          <w:rFonts w:hint="eastAsia"/>
        </w:rPr>
      </w:pPr>
    </w:p>
    <w:sectPr w:rsidR="00850CF1" w:rsidRPr="00850CF1" w:rsidSect="00AB3B04">
      <w:headerReference w:type="default" r:id="rId7"/>
      <w:footerReference w:type="default" r:id="rId8"/>
      <w:footnotePr>
        <w:numStart w:val="493"/>
      </w:footnotePr>
      <w:pgSz w:w="11906" w:h="16838"/>
      <w:pgMar w:top="1418" w:right="1418" w:bottom="1418" w:left="1418" w:header="851" w:footer="992" w:gutter="0"/>
      <w:pgNumType w:start="18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3E76" w:rsidRDefault="008B3E76" w:rsidP="000506F0">
      <w:r>
        <w:separator/>
      </w:r>
    </w:p>
  </w:endnote>
  <w:endnote w:type="continuationSeparator" w:id="0">
    <w:p w:rsidR="008B3E76" w:rsidRDefault="008B3E76" w:rsidP="00050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Times New Roman"/>
    <w:panose1 w:val="00000000000000000000"/>
    <w:charset w:val="00"/>
    <w:family w:val="roman"/>
    <w:notTrueType/>
    <w:pitch w:val="default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Roman Unicode">
    <w:altName w:val="微軟正黑體"/>
    <w:charset w:val="88"/>
    <w:family w:val="auto"/>
    <w:pitch w:val="variable"/>
    <w:sig w:usb0="F7FFAFFF" w:usb1="FBDFFFFF" w:usb2="FFFFFFFF" w:usb3="00000000" w:csb0="8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6402891"/>
      <w:docPartObj>
        <w:docPartGallery w:val="Page Numbers (Bottom of Page)"/>
        <w:docPartUnique/>
      </w:docPartObj>
    </w:sdtPr>
    <w:sdtEndPr/>
    <w:sdtContent>
      <w:p w:rsidR="00C811E3" w:rsidRDefault="00C811E3" w:rsidP="00AB3B0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3E76" w:rsidRDefault="008B3E76" w:rsidP="000506F0">
      <w:r>
        <w:separator/>
      </w:r>
    </w:p>
  </w:footnote>
  <w:footnote w:type="continuationSeparator" w:id="0">
    <w:p w:rsidR="008B3E76" w:rsidRDefault="008B3E76" w:rsidP="000506F0">
      <w:r>
        <w:continuationSeparator/>
      </w:r>
    </w:p>
  </w:footnote>
  <w:footnote w:id="1">
    <w:p w:rsidR="00C811E3" w:rsidRDefault="00C811E3">
      <w:pPr>
        <w:pStyle w:val="FootnoteText"/>
        <w:rPr>
          <w:sz w:val="22"/>
          <w:szCs w:val="22"/>
        </w:rPr>
      </w:pPr>
      <w:r w:rsidRPr="00F425FE">
        <w:rPr>
          <w:rStyle w:val="FootnoteReference"/>
          <w:sz w:val="22"/>
          <w:szCs w:val="22"/>
        </w:rPr>
        <w:footnoteRef/>
      </w:r>
      <w:r w:rsidRPr="00F425FE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參見：印順法師，</w:t>
      </w:r>
      <w:r w:rsidRPr="00356C4E">
        <w:rPr>
          <w:rFonts w:hint="eastAsia"/>
          <w:sz w:val="22"/>
          <w:szCs w:val="22"/>
        </w:rPr>
        <w:t>《初期大乘佛教之起源與開展》，</w:t>
      </w:r>
      <w:r w:rsidRPr="00356C4E">
        <w:rPr>
          <w:rFonts w:hint="eastAsia"/>
          <w:sz w:val="22"/>
          <w:szCs w:val="22"/>
        </w:rPr>
        <w:t>p</w:t>
      </w:r>
      <w:r>
        <w:rPr>
          <w:rFonts w:hint="eastAsia"/>
          <w:sz w:val="22"/>
          <w:szCs w:val="22"/>
        </w:rPr>
        <w:t>p</w:t>
      </w:r>
      <w:r w:rsidRPr="00356C4E">
        <w:rPr>
          <w:rFonts w:hint="eastAsia"/>
          <w:sz w:val="22"/>
          <w:szCs w:val="22"/>
        </w:rPr>
        <w:t>.</w:t>
      </w:r>
      <w:r>
        <w:rPr>
          <w:sz w:val="22"/>
          <w:szCs w:val="22"/>
        </w:rPr>
        <w:t>1165</w:t>
      </w:r>
      <w:r>
        <w:rPr>
          <w:rFonts w:hint="eastAsia"/>
          <w:sz w:val="22"/>
          <w:szCs w:val="22"/>
        </w:rPr>
        <w:t>～</w:t>
      </w:r>
      <w:r w:rsidRPr="00356C4E">
        <w:rPr>
          <w:rFonts w:hint="eastAsia"/>
          <w:sz w:val="22"/>
          <w:szCs w:val="22"/>
        </w:rPr>
        <w:t>1166</w:t>
      </w:r>
      <w:r>
        <w:rPr>
          <w:rFonts w:hint="eastAsia"/>
          <w:sz w:val="22"/>
          <w:szCs w:val="22"/>
        </w:rPr>
        <w:t>：</w:t>
      </w:r>
    </w:p>
    <w:p w:rsidR="00C811E3" w:rsidRPr="00777C21" w:rsidRDefault="00C811E3" w:rsidP="00356C4E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777C21">
        <w:rPr>
          <w:rFonts w:ascii="標楷體" w:eastAsia="標楷體" w:hAnsi="標楷體" w:hint="eastAsia"/>
          <w:sz w:val="22"/>
          <w:szCs w:val="22"/>
        </w:rPr>
        <w:t>《寶積經》的各種譯本，文段略有出入，但全經的主要部分，是相同的。佛為大迦葉說。</w:t>
      </w:r>
      <w:r>
        <w:rPr>
          <w:rFonts w:ascii="標楷體" w:eastAsia="標楷體" w:hAnsi="標楷體" w:hint="eastAsia"/>
          <w:sz w:val="22"/>
          <w:szCs w:val="22"/>
        </w:rPr>
        <w:t>……</w:t>
      </w:r>
    </w:p>
    <w:p w:rsidR="00C811E3" w:rsidRDefault="00C811E3" w:rsidP="00356C4E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356C4E">
        <w:rPr>
          <w:rFonts w:ascii="標楷體" w:eastAsia="標楷體" w:hAnsi="標楷體" w:hint="eastAsia"/>
          <w:sz w:val="22"/>
          <w:szCs w:val="22"/>
        </w:rPr>
        <w:t>（六）比丘的應行與不應行：比丘應行戒、定、慧三學，應離八種（二法的）過失。</w:t>
      </w:r>
    </w:p>
    <w:p w:rsidR="00C811E3" w:rsidRDefault="00C811E3" w:rsidP="00356C4E">
      <w:pPr>
        <w:pStyle w:val="FootnoteText"/>
        <w:ind w:leftChars="137" w:left="989" w:hangingChars="300" w:hanging="660"/>
        <w:rPr>
          <w:rFonts w:ascii="標楷體" w:eastAsia="標楷體" w:hAnsi="標楷體"/>
          <w:sz w:val="22"/>
          <w:szCs w:val="22"/>
        </w:rPr>
      </w:pPr>
      <w:r w:rsidRPr="00356C4E">
        <w:rPr>
          <w:rFonts w:ascii="標楷體" w:eastAsia="標楷體" w:hAnsi="標楷體" w:hint="eastAsia"/>
          <w:sz w:val="22"/>
          <w:szCs w:val="22"/>
        </w:rPr>
        <w:t>（七）沙門的善學與不善學：形服具足而破戒的，威儀具足而破見的，多聞、獨處而求名聞的，都是不善學，應學「實行沙門」。</w:t>
      </w:r>
    </w:p>
    <w:p w:rsidR="00C811E3" w:rsidRDefault="00C811E3" w:rsidP="00356C4E">
      <w:pPr>
        <w:pStyle w:val="FootnoteText"/>
        <w:ind w:leftChars="137" w:left="989" w:hangingChars="300" w:hanging="660"/>
        <w:rPr>
          <w:rFonts w:ascii="標楷體" w:eastAsia="標楷體" w:hAnsi="標楷體"/>
          <w:sz w:val="22"/>
          <w:szCs w:val="22"/>
        </w:rPr>
      </w:pPr>
      <w:r w:rsidRPr="00356C4E">
        <w:rPr>
          <w:rFonts w:ascii="標楷體" w:eastAsia="標楷體" w:hAnsi="標楷體" w:hint="eastAsia"/>
          <w:sz w:val="22"/>
          <w:szCs w:val="22"/>
        </w:rPr>
        <w:t>（八）持戒的善淨與不善淨：著有的，執我的，取眾生相的，見有所得的，雖持世俗戒，不善不淨，可說是破戒的。善持淨戒的，是離我我所見，以淨智通達聖性的。</w:t>
      </w:r>
    </w:p>
    <w:p w:rsidR="00C811E3" w:rsidRDefault="00C811E3" w:rsidP="00356C4E">
      <w:pPr>
        <w:pStyle w:val="FootnoteText"/>
        <w:ind w:leftChars="137" w:left="989" w:hangingChars="300" w:hanging="660"/>
        <w:rPr>
          <w:rFonts w:ascii="標楷體" w:eastAsia="標楷體" w:hAnsi="標楷體"/>
          <w:sz w:val="22"/>
          <w:szCs w:val="22"/>
        </w:rPr>
      </w:pPr>
      <w:r w:rsidRPr="00356C4E">
        <w:rPr>
          <w:rFonts w:ascii="標楷體" w:eastAsia="標楷體" w:hAnsi="標楷體" w:hint="eastAsia"/>
          <w:sz w:val="22"/>
          <w:szCs w:val="22"/>
        </w:rPr>
        <w:t>（九）五百增上慢比丘聽了，不能信解而離去。佛化二比丘，與增上慢比丘共論，五百比丘心得解脫。回來見佛，依密意說自證法</w:t>
      </w:r>
    </w:p>
    <w:p w:rsidR="00C811E3" w:rsidRPr="00356C4E" w:rsidRDefault="00C811E3" w:rsidP="00356C4E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356C4E">
        <w:rPr>
          <w:rFonts w:ascii="標楷體" w:eastAsia="標楷體" w:hAnsi="標楷體" w:hint="eastAsia"/>
          <w:sz w:val="22"/>
          <w:szCs w:val="22"/>
        </w:rPr>
        <w:t>――以上是聲聞正道。</w:t>
      </w:r>
    </w:p>
  </w:footnote>
  <w:footnote w:id="2">
    <w:p w:rsidR="00C811E3" w:rsidRPr="00AB3B04" w:rsidRDefault="00C811E3" w:rsidP="00321C20">
      <w:pPr>
        <w:pStyle w:val="FootnoteText"/>
        <w:rPr>
          <w:sz w:val="22"/>
          <w:szCs w:val="22"/>
        </w:rPr>
      </w:pPr>
      <w:r w:rsidRPr="00AB3B04">
        <w:rPr>
          <w:rStyle w:val="FootnoteReference"/>
          <w:sz w:val="22"/>
          <w:szCs w:val="22"/>
        </w:rPr>
        <w:footnoteRef/>
      </w:r>
      <w:r w:rsidRPr="00AB3B04">
        <w:rPr>
          <w:sz w:val="22"/>
          <w:szCs w:val="22"/>
        </w:rPr>
        <w:t xml:space="preserve"> </w:t>
      </w:r>
      <w:r w:rsidRPr="00AB3B04">
        <w:rPr>
          <w:rFonts w:hint="eastAsia"/>
          <w:sz w:val="22"/>
          <w:szCs w:val="22"/>
        </w:rPr>
        <w:t>參見：</w:t>
      </w:r>
    </w:p>
    <w:p w:rsidR="00C811E3" w:rsidRPr="00AB3B04" w:rsidRDefault="00C811E3" w:rsidP="00AB3B04">
      <w:pPr>
        <w:pStyle w:val="FootnoteText"/>
        <w:ind w:leftChars="92" w:left="668" w:hangingChars="203" w:hanging="447"/>
        <w:rPr>
          <w:rFonts w:ascii="DFKaiShu-SB-Estd-BF" w:hAnsi="DFKaiShu-SB-Estd-BF" w:hint="eastAsia"/>
          <w:sz w:val="22"/>
          <w:szCs w:val="22"/>
        </w:rPr>
      </w:pPr>
      <w:r w:rsidRPr="00AB3B04">
        <w:rPr>
          <w:rFonts w:ascii="新細明體" w:hAnsi="新細明體"/>
          <w:sz w:val="22"/>
          <w:szCs w:val="22"/>
        </w:rPr>
        <w:t>（</w:t>
      </w:r>
      <w:r w:rsidRPr="00AB3B04">
        <w:rPr>
          <w:rFonts w:ascii="TimesNewRoman" w:hAnsi="TimesNewRoman"/>
          <w:sz w:val="22"/>
          <w:szCs w:val="22"/>
        </w:rPr>
        <w:t>1</w:t>
      </w:r>
      <w:r w:rsidRPr="00AB3B04">
        <w:rPr>
          <w:rFonts w:ascii="新細明體" w:hAnsi="新細明體"/>
          <w:sz w:val="22"/>
          <w:szCs w:val="22"/>
        </w:rPr>
        <w:t>）隋</w:t>
      </w:r>
      <w:r w:rsidRPr="00AB3B04">
        <w:rPr>
          <w:rFonts w:ascii="新細明體" w:hAnsi="新細明體" w:hint="eastAsia"/>
          <w:sz w:val="22"/>
          <w:szCs w:val="22"/>
        </w:rPr>
        <w:t>．</w:t>
      </w:r>
      <w:r w:rsidRPr="00AB3B04">
        <w:rPr>
          <w:rFonts w:ascii="新細明體" w:hAnsi="新細明體"/>
          <w:sz w:val="22"/>
          <w:szCs w:val="22"/>
        </w:rPr>
        <w:t>吉藏</w:t>
      </w:r>
      <w:r w:rsidRPr="00AB3B04">
        <w:rPr>
          <w:rFonts w:ascii="新細明體" w:hAnsi="新細明體" w:hint="eastAsia"/>
          <w:sz w:val="22"/>
          <w:szCs w:val="22"/>
        </w:rPr>
        <w:t>撰</w:t>
      </w:r>
      <w:r w:rsidRPr="00AB3B04">
        <w:rPr>
          <w:rFonts w:ascii="新細明體" w:hAnsi="新細明體"/>
          <w:sz w:val="22"/>
          <w:szCs w:val="22"/>
        </w:rPr>
        <w:t>《金剛般若疏》卷</w:t>
      </w:r>
      <w:r w:rsidRPr="00AB3B04">
        <w:rPr>
          <w:rFonts w:ascii="TimesNewRoman" w:hAnsi="TimesNewRoman"/>
          <w:sz w:val="22"/>
          <w:szCs w:val="22"/>
        </w:rPr>
        <w:t>3</w:t>
      </w:r>
      <w:r w:rsidRPr="00AB3B04">
        <w:rPr>
          <w:rFonts w:ascii="新細明體" w:hAnsi="新細明體" w:hint="eastAsia"/>
          <w:sz w:val="22"/>
          <w:szCs w:val="22"/>
        </w:rPr>
        <w:t>(</w:t>
      </w:r>
      <w:r w:rsidRPr="00AB3B04">
        <w:rPr>
          <w:rFonts w:ascii="新細明體" w:hAnsi="新細明體"/>
          <w:sz w:val="22"/>
          <w:szCs w:val="22"/>
        </w:rPr>
        <w:t>大正</w:t>
      </w:r>
      <w:r w:rsidRPr="00AB3B04">
        <w:rPr>
          <w:rFonts w:ascii="TimesNewRoman" w:hAnsi="TimesNewRoman"/>
          <w:sz w:val="22"/>
          <w:szCs w:val="22"/>
        </w:rPr>
        <w:t>33</w:t>
      </w:r>
      <w:r w:rsidRPr="00AB3B04">
        <w:rPr>
          <w:rFonts w:ascii="DFKaiShu-SB-Estd-BF" w:hAnsi="DFKaiShu-SB-Estd-BF"/>
          <w:sz w:val="22"/>
          <w:szCs w:val="22"/>
        </w:rPr>
        <w:t>，</w:t>
      </w:r>
      <w:r w:rsidRPr="00AB3B04">
        <w:rPr>
          <w:rFonts w:ascii="TimesNewRoman" w:hAnsi="TimesNewRoman"/>
          <w:sz w:val="22"/>
          <w:szCs w:val="22"/>
        </w:rPr>
        <w:t>109b15-29</w:t>
      </w:r>
      <w:r w:rsidRPr="00AB3B04">
        <w:rPr>
          <w:rFonts w:cs="Times Ext Roman"/>
          <w:sz w:val="22"/>
          <w:szCs w:val="22"/>
        </w:rPr>
        <w:t>)</w:t>
      </w:r>
      <w:r w:rsidRPr="00AB3B04">
        <w:rPr>
          <w:rFonts w:ascii="DFKaiShu-SB-Estd-BF" w:hAnsi="DFKaiShu-SB-Estd-BF"/>
          <w:sz w:val="22"/>
          <w:szCs w:val="22"/>
        </w:rPr>
        <w:t>：</w:t>
      </w:r>
    </w:p>
    <w:p w:rsidR="00C811E3" w:rsidRPr="00AB3B04" w:rsidRDefault="00C811E3" w:rsidP="00AB3B04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AB3B04">
        <w:rPr>
          <w:rFonts w:ascii="標楷體" w:eastAsia="標楷體" w:hAnsi="標楷體"/>
          <w:sz w:val="22"/>
          <w:szCs w:val="22"/>
        </w:rPr>
        <w:t>明大小乘雖有證得而實無所得，雖有所說實無所說。……答：此舉小況大，明小乘人尚悟無依無得無取無說，云何菩薩而不信無所得法耶？如《大品》引先尼為證，聽者聞諸法畢竟空不信受故，引先尼小乘人尚信法空，今大乘人無相法中豈不信空耶？</w:t>
      </w:r>
    </w:p>
    <w:p w:rsidR="00C811E3" w:rsidRPr="00AB3B04" w:rsidRDefault="00C811E3" w:rsidP="00AB3B04">
      <w:pPr>
        <w:pStyle w:val="FootnoteText"/>
        <w:ind w:leftChars="92" w:left="668" w:hangingChars="203" w:hanging="447"/>
        <w:rPr>
          <w:rFonts w:ascii="新細明體" w:hAnsi="新細明體"/>
          <w:sz w:val="22"/>
          <w:szCs w:val="22"/>
        </w:rPr>
      </w:pPr>
      <w:r w:rsidRPr="00AB3B04">
        <w:rPr>
          <w:rFonts w:ascii="DFKaiShu-SB-Estd-BF" w:hAnsi="DFKaiShu-SB-Estd-BF"/>
          <w:sz w:val="22"/>
          <w:szCs w:val="22"/>
        </w:rPr>
        <w:t>（</w:t>
      </w:r>
      <w:r w:rsidRPr="00AB3B04">
        <w:rPr>
          <w:rFonts w:ascii="TimesNewRoman" w:hAnsi="TimesNewRoman"/>
          <w:sz w:val="22"/>
          <w:szCs w:val="22"/>
        </w:rPr>
        <w:t>2</w:t>
      </w:r>
      <w:r w:rsidRPr="00AB3B04">
        <w:rPr>
          <w:rFonts w:ascii="DFKaiShu-SB-Estd-BF" w:hAnsi="DFKaiShu-SB-Estd-BF"/>
          <w:sz w:val="22"/>
          <w:szCs w:val="22"/>
        </w:rPr>
        <w:t>）</w:t>
      </w:r>
      <w:r w:rsidRPr="00AB3B04">
        <w:rPr>
          <w:rFonts w:ascii="新細明體" w:hAnsi="新細明體"/>
          <w:sz w:val="22"/>
          <w:szCs w:val="22"/>
        </w:rPr>
        <w:t>隋</w:t>
      </w:r>
      <w:r w:rsidRPr="00AB3B04">
        <w:rPr>
          <w:rFonts w:ascii="新細明體" w:hAnsi="新細明體" w:hint="eastAsia"/>
          <w:sz w:val="22"/>
          <w:szCs w:val="22"/>
        </w:rPr>
        <w:t>．</w:t>
      </w:r>
      <w:r w:rsidRPr="00AB3B04">
        <w:rPr>
          <w:rFonts w:ascii="新細明體" w:hAnsi="新細明體"/>
          <w:sz w:val="22"/>
          <w:szCs w:val="22"/>
        </w:rPr>
        <w:t>吉藏</w:t>
      </w:r>
      <w:r w:rsidRPr="00AB3B04">
        <w:rPr>
          <w:rFonts w:ascii="新細明體" w:hAnsi="新細明體" w:hint="eastAsia"/>
          <w:sz w:val="22"/>
          <w:szCs w:val="22"/>
        </w:rPr>
        <w:t>撰</w:t>
      </w:r>
      <w:r w:rsidRPr="00AB3B04">
        <w:rPr>
          <w:rFonts w:ascii="新細明體" w:hAnsi="新細明體"/>
          <w:sz w:val="22"/>
          <w:szCs w:val="22"/>
        </w:rPr>
        <w:t>《大品經義疏》卷</w:t>
      </w:r>
      <w:r w:rsidRPr="00AB3B04">
        <w:rPr>
          <w:rFonts w:ascii="TimesNewRoman" w:hAnsi="TimesNewRoman"/>
          <w:sz w:val="22"/>
          <w:szCs w:val="22"/>
        </w:rPr>
        <w:t>8</w:t>
      </w:r>
      <w:r w:rsidRPr="00AB3B04">
        <w:rPr>
          <w:rFonts w:cs="Times Ext Roman"/>
          <w:sz w:val="22"/>
          <w:szCs w:val="22"/>
        </w:rPr>
        <w:t>(</w:t>
      </w:r>
      <w:r w:rsidRPr="00AB3B04">
        <w:rPr>
          <w:rFonts w:ascii="新細明體" w:hAnsi="新細明體"/>
          <w:sz w:val="22"/>
          <w:szCs w:val="22"/>
        </w:rPr>
        <w:t>卍新續藏</w:t>
      </w:r>
      <w:r w:rsidRPr="00AB3B04">
        <w:rPr>
          <w:rFonts w:ascii="TimesNewRoman" w:hAnsi="TimesNewRoman"/>
          <w:sz w:val="22"/>
          <w:szCs w:val="22"/>
        </w:rPr>
        <w:t>24</w:t>
      </w:r>
      <w:r w:rsidRPr="00AB3B04">
        <w:rPr>
          <w:rFonts w:ascii="新細明體" w:hAnsi="新細明體"/>
          <w:sz w:val="22"/>
          <w:szCs w:val="22"/>
        </w:rPr>
        <w:t>，</w:t>
      </w:r>
      <w:r w:rsidRPr="00AB3B04">
        <w:rPr>
          <w:rFonts w:ascii="TimesNewRoman" w:hAnsi="TimesNewRoman"/>
          <w:sz w:val="22"/>
          <w:szCs w:val="22"/>
        </w:rPr>
        <w:t>294c12-14</w:t>
      </w:r>
      <w:r w:rsidRPr="00AB3B04">
        <w:rPr>
          <w:rFonts w:cs="Times Ext Roman"/>
          <w:sz w:val="22"/>
          <w:szCs w:val="22"/>
        </w:rPr>
        <w:t>)</w:t>
      </w:r>
      <w:r w:rsidRPr="00AB3B04">
        <w:rPr>
          <w:rFonts w:ascii="新細明體" w:hAnsi="新細明體"/>
          <w:sz w:val="22"/>
          <w:szCs w:val="22"/>
        </w:rPr>
        <w:t>：</w:t>
      </w:r>
    </w:p>
    <w:p w:rsidR="00C811E3" w:rsidRPr="00AB3B04" w:rsidRDefault="00C811E3" w:rsidP="00AB3B04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AB3B04">
        <w:rPr>
          <w:rFonts w:ascii="標楷體" w:eastAsia="標楷體" w:hAnsi="標楷體"/>
          <w:sz w:val="22"/>
          <w:szCs w:val="22"/>
        </w:rPr>
        <w:t>道品未曾大小，在小乘有所得小心中名為小乘；在大乘無所得大人心中行，為佛道、為度眾生是大也。</w:t>
      </w:r>
    </w:p>
    <w:p w:rsidR="00C811E3" w:rsidRPr="00AB3B04" w:rsidRDefault="00C811E3" w:rsidP="00AB3B04">
      <w:pPr>
        <w:pStyle w:val="FootnoteText"/>
        <w:ind w:leftChars="92" w:left="668" w:hangingChars="203" w:hanging="447"/>
        <w:rPr>
          <w:sz w:val="22"/>
          <w:szCs w:val="22"/>
        </w:rPr>
      </w:pPr>
      <w:r w:rsidRPr="00AB3B04">
        <w:rPr>
          <w:rFonts w:cs="Times Ext Roman"/>
          <w:sz w:val="22"/>
          <w:szCs w:val="22"/>
        </w:rPr>
        <w:t>（</w:t>
      </w:r>
      <w:r w:rsidRPr="00AB3B04">
        <w:rPr>
          <w:rFonts w:cs="Times Ext Roman"/>
          <w:sz w:val="22"/>
          <w:szCs w:val="22"/>
        </w:rPr>
        <w:t>3</w:t>
      </w:r>
      <w:r w:rsidRPr="00AB3B04">
        <w:rPr>
          <w:rFonts w:cs="Times Ext Roman"/>
          <w:sz w:val="22"/>
          <w:szCs w:val="22"/>
        </w:rPr>
        <w:t>）</w:t>
      </w:r>
      <w:r w:rsidRPr="00AB3B04">
        <w:rPr>
          <w:rFonts w:hint="eastAsia"/>
          <w:sz w:val="22"/>
          <w:szCs w:val="22"/>
        </w:rPr>
        <w:t>印順法師，</w:t>
      </w:r>
      <w:r w:rsidRPr="005F34E1">
        <w:rPr>
          <w:sz w:val="22"/>
          <w:szCs w:val="22"/>
        </w:rPr>
        <w:t>《寶積經講</w:t>
      </w:r>
      <w:r>
        <w:rPr>
          <w:rFonts w:hint="eastAsia"/>
          <w:sz w:val="22"/>
          <w:szCs w:val="22"/>
        </w:rPr>
        <w:t>義</w:t>
      </w:r>
      <w:r w:rsidRPr="005F34E1">
        <w:rPr>
          <w:sz w:val="22"/>
          <w:szCs w:val="22"/>
        </w:rPr>
        <w:t>》，</w:t>
      </w:r>
      <w:r w:rsidRPr="005F34E1">
        <w:rPr>
          <w:sz w:val="22"/>
          <w:szCs w:val="22"/>
        </w:rPr>
        <w:t>p.6</w:t>
      </w:r>
      <w:r>
        <w:rPr>
          <w:rFonts w:hint="eastAsia"/>
          <w:sz w:val="22"/>
          <w:szCs w:val="22"/>
        </w:rPr>
        <w:t>；</w:t>
      </w:r>
      <w:r w:rsidRPr="00AB3B04">
        <w:rPr>
          <w:rFonts w:cs="Times Ext Roman"/>
          <w:sz w:val="22"/>
          <w:szCs w:val="22"/>
        </w:rPr>
        <w:t>《中觀論頌講記》，</w:t>
      </w:r>
      <w:r w:rsidRPr="00AB3B04">
        <w:rPr>
          <w:rFonts w:cs="Times Ext Roman"/>
          <w:sz w:val="22"/>
          <w:szCs w:val="22"/>
        </w:rPr>
        <w:t>p.42</w:t>
      </w:r>
      <w:r w:rsidRPr="00AB3B04">
        <w:rPr>
          <w:rFonts w:cs="Times Ext Roman" w:hint="eastAsia"/>
          <w:sz w:val="22"/>
          <w:szCs w:val="22"/>
        </w:rPr>
        <w:t>。</w:t>
      </w:r>
    </w:p>
  </w:footnote>
  <w:footnote w:id="3">
    <w:p w:rsidR="00C811E3" w:rsidRPr="00AB4D8C" w:rsidRDefault="00C811E3">
      <w:pPr>
        <w:pStyle w:val="FootnoteText"/>
        <w:rPr>
          <w:sz w:val="22"/>
          <w:szCs w:val="22"/>
        </w:rPr>
      </w:pPr>
      <w:r w:rsidRPr="00AB4D8C">
        <w:rPr>
          <w:rStyle w:val="FootnoteReference"/>
          <w:sz w:val="22"/>
          <w:szCs w:val="22"/>
        </w:rPr>
        <w:footnoteRef/>
      </w:r>
      <w:r w:rsidRPr="00AB4D8C">
        <w:rPr>
          <w:sz w:val="22"/>
          <w:szCs w:val="22"/>
        </w:rPr>
        <w:t xml:space="preserve"> </w:t>
      </w:r>
      <w:r w:rsidRPr="00AB4D8C">
        <w:rPr>
          <w:rFonts w:hint="eastAsia"/>
          <w:sz w:val="22"/>
          <w:szCs w:val="22"/>
        </w:rPr>
        <w:t>參見：</w:t>
      </w:r>
    </w:p>
    <w:p w:rsidR="00C811E3" w:rsidRDefault="00C811E3" w:rsidP="00E52B39">
      <w:pPr>
        <w:pStyle w:val="FootnoteText"/>
        <w:ind w:leftChars="92" w:left="668" w:hangingChars="203" w:hanging="447"/>
        <w:rPr>
          <w:sz w:val="22"/>
          <w:szCs w:val="22"/>
        </w:rPr>
      </w:pPr>
      <w:r w:rsidRPr="00AB4D8C">
        <w:rPr>
          <w:rFonts w:hint="eastAsia"/>
          <w:sz w:val="22"/>
          <w:szCs w:val="22"/>
        </w:rPr>
        <w:t>（</w:t>
      </w:r>
      <w:r w:rsidRPr="00AB4D8C">
        <w:rPr>
          <w:rFonts w:hint="eastAsia"/>
          <w:sz w:val="22"/>
          <w:szCs w:val="22"/>
        </w:rPr>
        <w:t>1</w:t>
      </w:r>
      <w:r w:rsidRPr="00AB4D8C">
        <w:rPr>
          <w:rFonts w:hint="eastAsia"/>
          <w:sz w:val="22"/>
          <w:szCs w:val="22"/>
        </w:rPr>
        <w:t>）</w:t>
      </w:r>
      <w:r w:rsidRPr="00AB3B04">
        <w:rPr>
          <w:rFonts w:hint="eastAsia"/>
          <w:sz w:val="22"/>
          <w:szCs w:val="22"/>
        </w:rPr>
        <w:t>印順法師，</w:t>
      </w:r>
      <w:r w:rsidRPr="00AB4D8C">
        <w:rPr>
          <w:rFonts w:hint="eastAsia"/>
          <w:sz w:val="22"/>
          <w:szCs w:val="22"/>
        </w:rPr>
        <w:t>《印度佛教思想史》，</w:t>
      </w:r>
      <w:r w:rsidRPr="00AB4D8C">
        <w:rPr>
          <w:rFonts w:hint="eastAsia"/>
          <w:sz w:val="22"/>
          <w:szCs w:val="22"/>
        </w:rPr>
        <w:t>p.365</w:t>
      </w:r>
      <w:r>
        <w:rPr>
          <w:rFonts w:hint="eastAsia"/>
          <w:sz w:val="22"/>
          <w:szCs w:val="22"/>
        </w:rPr>
        <w:t>：</w:t>
      </w:r>
    </w:p>
    <w:p w:rsidR="00C811E3" w:rsidRPr="00E52B39" w:rsidRDefault="00C811E3" w:rsidP="00E52B3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E52B39">
        <w:rPr>
          <w:rFonts w:ascii="標楷體" w:eastAsia="標楷體" w:hAnsi="標楷體" w:hint="eastAsia"/>
          <w:sz w:val="22"/>
          <w:szCs w:val="22"/>
        </w:rPr>
        <w:t>無我，《入中論》說：「無我為度生，由人法分二」。無我也就是空性，由於所觀境不同，分為二無我或二空。無我與空的定義，同樣是（緣起）無自性，所以能通達無我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E52B39">
        <w:rPr>
          <w:rFonts w:ascii="標楷體" w:eastAsia="標楷體" w:hAnsi="標楷體" w:hint="eastAsia"/>
          <w:sz w:val="22"/>
          <w:szCs w:val="22"/>
        </w:rPr>
        <w:t>我空的，也能通達無我所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E52B39">
        <w:rPr>
          <w:rFonts w:ascii="標楷體" w:eastAsia="標楷體" w:hAnsi="標楷體" w:hint="eastAsia"/>
          <w:sz w:val="22"/>
          <w:szCs w:val="22"/>
        </w:rPr>
        <w:t>法空。反之，如有蘊等法執的，也就有我執。這樣，大乘通達二無我，二乘也能通達二無我。不過二乘在通達人無我時，不一定也觀法我（如觀，是一定能通達的），「於法無我不圓滿修」。經說二乘得我空，大乘得法空，是約偏勝說的。</w:t>
      </w:r>
    </w:p>
    <w:p w:rsidR="00C811E3" w:rsidRDefault="00C811E3" w:rsidP="00C77DF5">
      <w:pPr>
        <w:pStyle w:val="FootnoteText"/>
        <w:ind w:leftChars="92" w:left="668" w:hangingChars="203" w:hanging="447"/>
        <w:rPr>
          <w:rFonts w:eastAsia="標楷體" w:cs="Times Ext Roman"/>
          <w:sz w:val="22"/>
          <w:szCs w:val="22"/>
        </w:rPr>
      </w:pPr>
      <w:r w:rsidRPr="00E52B39">
        <w:rPr>
          <w:rFonts w:hint="eastAsia"/>
          <w:sz w:val="22"/>
          <w:szCs w:val="22"/>
        </w:rPr>
        <w:t>（</w:t>
      </w:r>
      <w:r w:rsidRPr="00E52B39">
        <w:rPr>
          <w:rFonts w:hint="eastAsia"/>
          <w:sz w:val="22"/>
          <w:szCs w:val="22"/>
        </w:rPr>
        <w:t>2</w:t>
      </w:r>
      <w:r w:rsidRPr="00E52B39">
        <w:rPr>
          <w:rFonts w:hint="eastAsia"/>
          <w:sz w:val="22"/>
          <w:szCs w:val="22"/>
        </w:rPr>
        <w:t>）印順法師，</w:t>
      </w:r>
      <w:r w:rsidRPr="00E52B39">
        <w:rPr>
          <w:rFonts w:ascii="新細明體" w:hAnsi="新細明體" w:cs="Times Ext Roman" w:hint="eastAsia"/>
          <w:sz w:val="22"/>
          <w:szCs w:val="22"/>
        </w:rPr>
        <w:t xml:space="preserve">《中觀論頌講記》，〈觀法品 </w:t>
      </w:r>
      <w:r w:rsidRPr="00E52B39">
        <w:rPr>
          <w:rFonts w:cs="Times Ext Roman"/>
          <w:sz w:val="22"/>
          <w:szCs w:val="22"/>
        </w:rPr>
        <w:t>18</w:t>
      </w:r>
      <w:r w:rsidRPr="00E52B39">
        <w:rPr>
          <w:rFonts w:ascii="新細明體" w:hAnsi="新細明體" w:cs="Times Ext Roman" w:hint="eastAsia"/>
          <w:sz w:val="22"/>
          <w:szCs w:val="22"/>
        </w:rPr>
        <w:t>〉，</w:t>
      </w:r>
      <w:r w:rsidRPr="00E52B39">
        <w:rPr>
          <w:rFonts w:eastAsia="標楷體" w:cs="Times Ext Roman" w:hint="eastAsia"/>
          <w:sz w:val="22"/>
          <w:szCs w:val="22"/>
        </w:rPr>
        <w:t>pp.319</w:t>
      </w:r>
      <w:r w:rsidRPr="00E52B39">
        <w:rPr>
          <w:rFonts w:eastAsia="標楷體" w:cs="Times Ext Roman" w:hint="eastAsia"/>
          <w:sz w:val="22"/>
          <w:szCs w:val="22"/>
        </w:rPr>
        <w:t>～</w:t>
      </w:r>
      <w:r w:rsidRPr="00E52B39">
        <w:rPr>
          <w:rFonts w:eastAsia="標楷體" w:cs="Times Ext Roman" w:hint="eastAsia"/>
          <w:sz w:val="22"/>
          <w:szCs w:val="22"/>
        </w:rPr>
        <w:t>320</w:t>
      </w:r>
      <w:r>
        <w:rPr>
          <w:rFonts w:eastAsia="標楷體" w:cs="Times Ext Roman" w:hint="eastAsia"/>
          <w:sz w:val="22"/>
          <w:szCs w:val="22"/>
        </w:rPr>
        <w:t>。</w:t>
      </w:r>
    </w:p>
    <w:p w:rsidR="00C811E3" w:rsidRPr="00C77DF5" w:rsidRDefault="00C811E3" w:rsidP="00C77DF5">
      <w:pPr>
        <w:pStyle w:val="FootnoteText"/>
        <w:ind w:leftChars="92" w:left="668" w:hangingChars="203" w:hanging="447"/>
        <w:rPr>
          <w:rFonts w:eastAsia="標楷體" w:cs="Times Ext Roman"/>
          <w:sz w:val="22"/>
          <w:szCs w:val="22"/>
        </w:rPr>
      </w:pPr>
      <w:r>
        <w:rPr>
          <w:rFonts w:eastAsia="標楷體" w:cs="Times Ext Roman" w:hint="eastAsia"/>
          <w:sz w:val="22"/>
          <w:szCs w:val="22"/>
        </w:rPr>
        <w:t>（</w:t>
      </w:r>
      <w:r>
        <w:rPr>
          <w:rFonts w:eastAsia="標楷體" w:cs="Times Ext Roman" w:hint="eastAsia"/>
          <w:sz w:val="22"/>
          <w:szCs w:val="22"/>
        </w:rPr>
        <w:t>3</w:t>
      </w:r>
      <w:r>
        <w:rPr>
          <w:rFonts w:eastAsia="標楷體" w:cs="Times Ext Roman" w:hint="eastAsia"/>
          <w:sz w:val="22"/>
          <w:szCs w:val="22"/>
        </w:rPr>
        <w:t>）</w:t>
      </w:r>
      <w:r w:rsidRPr="005F34E1">
        <w:rPr>
          <w:sz w:val="22"/>
          <w:szCs w:val="22"/>
        </w:rPr>
        <w:t>印順</w:t>
      </w:r>
      <w:r w:rsidRPr="00E52B39">
        <w:rPr>
          <w:rFonts w:hint="eastAsia"/>
          <w:sz w:val="22"/>
          <w:szCs w:val="22"/>
        </w:rPr>
        <w:t>法</w:t>
      </w:r>
      <w:r w:rsidRPr="005F34E1">
        <w:rPr>
          <w:sz w:val="22"/>
          <w:szCs w:val="22"/>
        </w:rPr>
        <w:t>師</w:t>
      </w:r>
      <w:r w:rsidRPr="005F34E1">
        <w:rPr>
          <w:rFonts w:hint="eastAsia"/>
          <w:sz w:val="22"/>
          <w:szCs w:val="22"/>
        </w:rPr>
        <w:t>，</w:t>
      </w:r>
      <w:r w:rsidRPr="007677D5">
        <w:rPr>
          <w:rFonts w:hint="eastAsia"/>
          <w:sz w:val="22"/>
          <w:szCs w:val="22"/>
        </w:rPr>
        <w:t>《成佛之道》（增注本）</w:t>
      </w:r>
      <w:r w:rsidRPr="005F34E1">
        <w:rPr>
          <w:sz w:val="22"/>
          <w:szCs w:val="22"/>
        </w:rPr>
        <w:t>，</w:t>
      </w:r>
      <w:r w:rsidRPr="005F34E1">
        <w:rPr>
          <w:sz w:val="22"/>
          <w:szCs w:val="22"/>
        </w:rPr>
        <w:t>pp.358</w:t>
      </w:r>
      <w:r w:rsidRPr="00E52B39">
        <w:rPr>
          <w:rFonts w:eastAsia="標楷體" w:cs="Times Ext Roman" w:hint="eastAsia"/>
          <w:sz w:val="22"/>
          <w:szCs w:val="22"/>
        </w:rPr>
        <w:t>～</w:t>
      </w:r>
      <w:r w:rsidRPr="005F34E1">
        <w:rPr>
          <w:sz w:val="22"/>
          <w:szCs w:val="22"/>
        </w:rPr>
        <w:t>360</w:t>
      </w:r>
      <w:r>
        <w:rPr>
          <w:rFonts w:hint="eastAsia"/>
          <w:sz w:val="22"/>
          <w:szCs w:val="22"/>
        </w:rPr>
        <w:t>；</w:t>
      </w:r>
      <w:r w:rsidRPr="005F34E1">
        <w:rPr>
          <w:sz w:val="22"/>
          <w:szCs w:val="22"/>
        </w:rPr>
        <w:t>《性空學探源》，</w:t>
      </w:r>
      <w:r w:rsidRPr="005F34E1">
        <w:rPr>
          <w:sz w:val="22"/>
          <w:szCs w:val="22"/>
        </w:rPr>
        <w:t>pp.60</w:t>
      </w:r>
      <w:r w:rsidRPr="00E52B39">
        <w:rPr>
          <w:rFonts w:eastAsia="標楷體" w:cs="Times Ext Roman" w:hint="eastAsia"/>
          <w:sz w:val="22"/>
          <w:szCs w:val="22"/>
        </w:rPr>
        <w:t>～</w:t>
      </w:r>
      <w:r w:rsidRPr="005F34E1">
        <w:rPr>
          <w:sz w:val="22"/>
          <w:szCs w:val="22"/>
        </w:rPr>
        <w:t>72</w:t>
      </w:r>
      <w:r w:rsidRPr="005F34E1">
        <w:rPr>
          <w:sz w:val="22"/>
          <w:szCs w:val="22"/>
        </w:rPr>
        <w:t>。</w:t>
      </w:r>
    </w:p>
  </w:footnote>
  <w:footnote w:id="4">
    <w:p w:rsidR="00C811E3" w:rsidRPr="004101EC" w:rsidRDefault="00C811E3" w:rsidP="004101EC">
      <w:pPr>
        <w:pStyle w:val="FootnoteText"/>
        <w:ind w:left="550" w:hangingChars="250" w:hanging="550"/>
        <w:jc w:val="both"/>
        <w:rPr>
          <w:sz w:val="22"/>
          <w:szCs w:val="22"/>
        </w:rPr>
      </w:pPr>
      <w:r w:rsidRPr="004101EC">
        <w:rPr>
          <w:rStyle w:val="FootnoteReference"/>
          <w:sz w:val="22"/>
          <w:szCs w:val="22"/>
        </w:rPr>
        <w:footnoteRef/>
      </w:r>
      <w:r w:rsidRPr="004101EC">
        <w:rPr>
          <w:sz w:val="22"/>
          <w:szCs w:val="22"/>
        </w:rPr>
        <w:t xml:space="preserve"> </w:t>
      </w:r>
      <w:r w:rsidRPr="004101EC">
        <w:rPr>
          <w:rFonts w:hint="eastAsia"/>
          <w:sz w:val="22"/>
          <w:szCs w:val="22"/>
        </w:rPr>
        <w:t>參見：</w:t>
      </w:r>
    </w:p>
    <w:p w:rsidR="00C811E3" w:rsidRDefault="00C811E3" w:rsidP="00A364E2">
      <w:pPr>
        <w:pStyle w:val="FootnoteText"/>
        <w:ind w:leftChars="92" w:left="668" w:hangingChars="203" w:hanging="447"/>
        <w:rPr>
          <w:sz w:val="22"/>
          <w:szCs w:val="22"/>
        </w:rPr>
      </w:pPr>
      <w:r w:rsidRPr="004101EC">
        <w:rPr>
          <w:sz w:val="22"/>
          <w:szCs w:val="22"/>
        </w:rPr>
        <w:t>（</w:t>
      </w:r>
      <w:r w:rsidRPr="004101EC">
        <w:rPr>
          <w:sz w:val="22"/>
          <w:szCs w:val="22"/>
        </w:rPr>
        <w:t>1</w:t>
      </w:r>
      <w:r w:rsidRPr="004101EC">
        <w:rPr>
          <w:sz w:val="22"/>
          <w:szCs w:val="22"/>
        </w:rPr>
        <w:t>）</w:t>
      </w:r>
      <w:r>
        <w:rPr>
          <w:rFonts w:hint="eastAsia"/>
          <w:sz w:val="22"/>
          <w:szCs w:val="22"/>
        </w:rPr>
        <w:t>後秦．鳩摩羅什譯</w:t>
      </w:r>
      <w:r w:rsidRPr="00A364E2">
        <w:rPr>
          <w:rFonts w:hint="eastAsia"/>
          <w:sz w:val="22"/>
          <w:szCs w:val="22"/>
        </w:rPr>
        <w:t>《小品般若波羅蜜經》卷</w:t>
      </w:r>
      <w:r w:rsidRPr="00A364E2">
        <w:rPr>
          <w:rFonts w:hint="eastAsia"/>
          <w:sz w:val="22"/>
          <w:szCs w:val="22"/>
        </w:rPr>
        <w:t>5</w:t>
      </w:r>
      <w:r w:rsidRPr="00A364E2">
        <w:rPr>
          <w:rFonts w:hint="eastAsia"/>
          <w:sz w:val="22"/>
          <w:szCs w:val="22"/>
        </w:rPr>
        <w:t>〈小如品</w:t>
      </w:r>
      <w:r w:rsidRPr="00A364E2">
        <w:rPr>
          <w:rFonts w:hint="eastAsia"/>
          <w:sz w:val="22"/>
          <w:szCs w:val="22"/>
        </w:rPr>
        <w:t xml:space="preserve"> 12</w:t>
      </w:r>
      <w:r w:rsidRPr="00A364E2">
        <w:rPr>
          <w:rFonts w:hint="eastAsia"/>
          <w:sz w:val="22"/>
          <w:szCs w:val="22"/>
        </w:rPr>
        <w:t>〉</w:t>
      </w:r>
      <w:r w:rsidRPr="00A364E2">
        <w:rPr>
          <w:rFonts w:hint="eastAsia"/>
          <w:sz w:val="22"/>
          <w:szCs w:val="22"/>
        </w:rPr>
        <w:t>(</w:t>
      </w:r>
      <w:r w:rsidRPr="004101EC">
        <w:rPr>
          <w:sz w:val="22"/>
          <w:szCs w:val="22"/>
        </w:rPr>
        <w:t>大正</w:t>
      </w:r>
      <w:r>
        <w:rPr>
          <w:rFonts w:hint="eastAsia"/>
          <w:sz w:val="22"/>
          <w:szCs w:val="22"/>
        </w:rPr>
        <w:t>0</w:t>
      </w:r>
      <w:r w:rsidRPr="004101EC">
        <w:rPr>
          <w:sz w:val="22"/>
          <w:szCs w:val="22"/>
        </w:rPr>
        <w:t>8</w:t>
      </w:r>
      <w:r w:rsidRPr="004101EC">
        <w:rPr>
          <w:sz w:val="22"/>
          <w:szCs w:val="22"/>
        </w:rPr>
        <w:t>，</w:t>
      </w:r>
      <w:r w:rsidRPr="00A364E2">
        <w:rPr>
          <w:rFonts w:hint="eastAsia"/>
          <w:sz w:val="22"/>
          <w:szCs w:val="22"/>
        </w:rPr>
        <w:t>558b19-24)</w:t>
      </w:r>
      <w:r w:rsidRPr="00A364E2">
        <w:rPr>
          <w:rFonts w:hint="eastAsia"/>
          <w:sz w:val="22"/>
          <w:szCs w:val="22"/>
        </w:rPr>
        <w:t>：</w:t>
      </w:r>
    </w:p>
    <w:p w:rsidR="00C811E3" w:rsidRPr="00A364E2" w:rsidRDefault="00C811E3" w:rsidP="00A364E2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A364E2">
        <w:rPr>
          <w:rFonts w:ascii="標楷體" w:eastAsia="標楷體" w:hAnsi="標楷體" w:hint="eastAsia"/>
          <w:sz w:val="22"/>
          <w:szCs w:val="22"/>
        </w:rPr>
        <w:t>須菩提白佛言：「世尊！是如甚深，諸佛阿耨多羅三藐三菩提從是如生。世尊！如來得是深法，能為眾生說是如相。如是如相，誰能信者？」</w:t>
      </w:r>
    </w:p>
    <w:p w:rsidR="00C811E3" w:rsidRPr="00A364E2" w:rsidRDefault="00C811E3" w:rsidP="00A364E2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A364E2">
        <w:rPr>
          <w:rFonts w:ascii="標楷體" w:eastAsia="標楷體" w:hAnsi="標楷體" w:hint="eastAsia"/>
          <w:sz w:val="22"/>
          <w:szCs w:val="22"/>
        </w:rPr>
        <w:t>「唯有</w:t>
      </w:r>
      <w:r w:rsidRPr="00A364E2">
        <w:rPr>
          <w:rFonts w:ascii="標楷體" w:eastAsia="標楷體" w:hAnsi="標楷體" w:hint="eastAsia"/>
          <w:sz w:val="22"/>
          <w:szCs w:val="22"/>
          <w:u w:val="thick"/>
        </w:rPr>
        <w:t>阿毘跋致菩薩，及具足正見者，滿願阿羅漢，乃能信之</w:t>
      </w:r>
      <w:r w:rsidRPr="00A364E2">
        <w:rPr>
          <w:rFonts w:ascii="標楷體" w:eastAsia="標楷體" w:hAnsi="標楷體" w:hint="eastAsia"/>
          <w:sz w:val="22"/>
          <w:szCs w:val="22"/>
        </w:rPr>
        <w:t>。須菩提！是如無盡，佛如實說無盡。」</w:t>
      </w:r>
    </w:p>
    <w:p w:rsidR="00C811E3" w:rsidRPr="004101EC" w:rsidRDefault="00C811E3" w:rsidP="00A364E2">
      <w:pPr>
        <w:pStyle w:val="FootnoteText"/>
        <w:ind w:leftChars="92" w:left="668" w:hangingChars="203" w:hanging="447"/>
        <w:rPr>
          <w:rFonts w:ascii="標楷體" w:eastAsia="標楷體" w:hAnsi="標楷體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）後秦．鳩摩羅什譯</w:t>
      </w:r>
      <w:r w:rsidRPr="004101EC">
        <w:rPr>
          <w:sz w:val="22"/>
          <w:szCs w:val="22"/>
        </w:rPr>
        <w:t>《摩訶般若波羅蜜經》卷</w:t>
      </w:r>
      <w:r w:rsidRPr="004101EC">
        <w:rPr>
          <w:sz w:val="22"/>
          <w:szCs w:val="22"/>
        </w:rPr>
        <w:t>10</w:t>
      </w:r>
      <w:r>
        <w:rPr>
          <w:rFonts w:hint="eastAsia"/>
          <w:sz w:val="22"/>
          <w:szCs w:val="22"/>
        </w:rPr>
        <w:t>(</w:t>
      </w:r>
      <w:r w:rsidRPr="004101EC">
        <w:rPr>
          <w:sz w:val="22"/>
          <w:szCs w:val="22"/>
        </w:rPr>
        <w:t>大正</w:t>
      </w:r>
      <w:r>
        <w:rPr>
          <w:rFonts w:hint="eastAsia"/>
          <w:sz w:val="22"/>
          <w:szCs w:val="22"/>
        </w:rPr>
        <w:t>0</w:t>
      </w:r>
      <w:r w:rsidRPr="004101EC">
        <w:rPr>
          <w:sz w:val="22"/>
          <w:szCs w:val="22"/>
        </w:rPr>
        <w:t>8</w:t>
      </w:r>
      <w:r w:rsidRPr="004101EC">
        <w:rPr>
          <w:sz w:val="22"/>
          <w:szCs w:val="22"/>
        </w:rPr>
        <w:t>，</w:t>
      </w:r>
      <w:r w:rsidRPr="004101EC">
        <w:rPr>
          <w:sz w:val="22"/>
          <w:szCs w:val="22"/>
        </w:rPr>
        <w:t>292b27-c14</w:t>
      </w:r>
      <w:r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。</w:t>
      </w:r>
    </w:p>
    <w:p w:rsidR="00C811E3" w:rsidRDefault="00C811E3" w:rsidP="00A364E2">
      <w:pPr>
        <w:pStyle w:val="FootnoteText"/>
        <w:ind w:leftChars="92" w:left="668" w:hangingChars="203" w:hanging="447"/>
        <w:rPr>
          <w:sz w:val="22"/>
          <w:szCs w:val="22"/>
        </w:rPr>
      </w:pPr>
      <w:r w:rsidRPr="004101EC">
        <w:rPr>
          <w:sz w:val="22"/>
          <w:szCs w:val="22"/>
        </w:rPr>
        <w:t>（</w:t>
      </w:r>
      <w:r w:rsidRPr="004101EC">
        <w:rPr>
          <w:sz w:val="22"/>
          <w:szCs w:val="22"/>
        </w:rPr>
        <w:t>3</w:t>
      </w:r>
      <w:r w:rsidRPr="004101EC">
        <w:rPr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A364E2">
        <w:rPr>
          <w:rFonts w:hint="eastAsia"/>
          <w:sz w:val="22"/>
          <w:szCs w:val="22"/>
        </w:rPr>
        <w:t>《初期大乘佛教之起源與開展》，</w:t>
      </w:r>
      <w:r w:rsidRPr="00A364E2">
        <w:rPr>
          <w:rFonts w:hint="eastAsia"/>
          <w:sz w:val="22"/>
          <w:szCs w:val="22"/>
        </w:rPr>
        <w:t>p.650</w:t>
      </w:r>
      <w:r>
        <w:rPr>
          <w:rFonts w:hint="eastAsia"/>
          <w:sz w:val="22"/>
          <w:szCs w:val="22"/>
        </w:rPr>
        <w:t>：</w:t>
      </w:r>
    </w:p>
    <w:p w:rsidR="00C811E3" w:rsidRDefault="00C811E3" w:rsidP="00A364E2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A364E2">
        <w:rPr>
          <w:rFonts w:ascii="標楷體" w:eastAsia="標楷體" w:hAnsi="標楷體" w:hint="eastAsia"/>
          <w:sz w:val="22"/>
          <w:szCs w:val="22"/>
        </w:rPr>
        <w:t>行般若波羅蜜的菩薩，尊重聲聞聖者，認為聲聞聖者的悟證，不離菩薩無生忍，與菩薩有著相同的一分。所以說到般若波羅蜜的信受者，在菩薩以外，提到了「</w:t>
      </w:r>
      <w:r w:rsidRPr="00A364E2">
        <w:rPr>
          <w:rFonts w:ascii="標楷體" w:eastAsia="標楷體" w:hAnsi="標楷體" w:hint="eastAsia"/>
          <w:b/>
          <w:bCs/>
          <w:sz w:val="22"/>
          <w:szCs w:val="22"/>
        </w:rPr>
        <w:t>具足正見者</w:t>
      </w:r>
      <w:r w:rsidRPr="00A364E2">
        <w:rPr>
          <w:rFonts w:ascii="標楷體" w:eastAsia="標楷體" w:hAnsi="標楷體" w:hint="eastAsia"/>
          <w:sz w:val="22"/>
          <w:szCs w:val="22"/>
        </w:rPr>
        <w:t>」與「</w:t>
      </w:r>
      <w:r w:rsidRPr="00A364E2">
        <w:rPr>
          <w:rFonts w:ascii="標楷體" w:eastAsia="標楷體" w:hAnsi="標楷體" w:hint="eastAsia"/>
          <w:b/>
          <w:bCs/>
          <w:sz w:val="22"/>
          <w:szCs w:val="22"/>
        </w:rPr>
        <w:t>滿願阿羅漢</w:t>
      </w:r>
      <w:r w:rsidRPr="00A364E2">
        <w:rPr>
          <w:rFonts w:ascii="標楷體" w:eastAsia="標楷體" w:hAnsi="標楷體" w:hint="eastAsia"/>
          <w:sz w:val="22"/>
          <w:szCs w:val="22"/>
        </w:rPr>
        <w:t>」。</w:t>
      </w:r>
    </w:p>
    <w:p w:rsidR="00C811E3" w:rsidRPr="00A364E2" w:rsidRDefault="00C811E3" w:rsidP="00A364E2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A364E2">
        <w:rPr>
          <w:rFonts w:ascii="標楷體" w:eastAsia="標楷體" w:hAnsi="標楷體" w:hint="eastAsia"/>
          <w:sz w:val="22"/>
          <w:szCs w:val="22"/>
        </w:rPr>
        <w:t>「具足正見者」，是已見聖諦的（須陀洹初果以上）。四果聖者不離菩薩的無生忍，當然能信解般若波羅蜜了。這也表示了，不信般若波羅蜜的，決不是聖者，或是（自以為然的）增上慢人，或是惡魔所化，受惡魔所惑的人。</w:t>
      </w:r>
    </w:p>
  </w:footnote>
  <w:footnote w:id="5">
    <w:p w:rsidR="00C811E3" w:rsidRDefault="00C811E3">
      <w:pPr>
        <w:pStyle w:val="FootnoteText"/>
        <w:rPr>
          <w:sz w:val="22"/>
          <w:szCs w:val="22"/>
        </w:rPr>
      </w:pPr>
      <w:r w:rsidRPr="00F4266A">
        <w:rPr>
          <w:rStyle w:val="FootnoteReference"/>
          <w:sz w:val="22"/>
          <w:szCs w:val="22"/>
        </w:rPr>
        <w:footnoteRef/>
      </w:r>
      <w:r w:rsidRPr="00F4266A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:rsidR="00C811E3" w:rsidRDefault="00C811E3" w:rsidP="00353CD3">
      <w:pPr>
        <w:pStyle w:val="FootnoteText"/>
        <w:ind w:leftChars="92" w:left="668" w:hangingChars="203" w:hanging="447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）姚秦．鳩摩羅什譯</w:t>
      </w:r>
      <w:r w:rsidRPr="00F4266A">
        <w:rPr>
          <w:rFonts w:hint="eastAsia"/>
          <w:sz w:val="22"/>
          <w:szCs w:val="22"/>
        </w:rPr>
        <w:t>《妙法蓮華經》卷</w:t>
      </w:r>
      <w:r w:rsidRPr="00F4266A">
        <w:rPr>
          <w:rFonts w:hint="eastAsia"/>
          <w:sz w:val="22"/>
          <w:szCs w:val="22"/>
        </w:rPr>
        <w:t>1</w:t>
      </w:r>
      <w:r w:rsidRPr="00F4266A">
        <w:rPr>
          <w:rFonts w:hint="eastAsia"/>
          <w:sz w:val="22"/>
          <w:szCs w:val="22"/>
        </w:rPr>
        <w:t>〈方便品</w:t>
      </w:r>
      <w:r w:rsidRPr="00F4266A">
        <w:rPr>
          <w:rFonts w:hint="eastAsia"/>
          <w:sz w:val="22"/>
          <w:szCs w:val="22"/>
        </w:rPr>
        <w:t xml:space="preserve"> 2</w:t>
      </w:r>
      <w:r w:rsidRPr="00F4266A">
        <w:rPr>
          <w:rFonts w:hint="eastAsia"/>
          <w:sz w:val="22"/>
          <w:szCs w:val="22"/>
        </w:rPr>
        <w:t>〉</w:t>
      </w:r>
      <w:r w:rsidRPr="00F4266A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F4266A">
        <w:rPr>
          <w:rFonts w:hint="eastAsia"/>
          <w:sz w:val="22"/>
          <w:szCs w:val="22"/>
        </w:rPr>
        <w:t>09</w:t>
      </w:r>
      <w:r>
        <w:rPr>
          <w:rFonts w:hint="eastAsia"/>
          <w:sz w:val="22"/>
          <w:szCs w:val="22"/>
        </w:rPr>
        <w:t>，</w:t>
      </w:r>
      <w:r w:rsidRPr="00F4266A">
        <w:rPr>
          <w:rFonts w:hint="eastAsia"/>
          <w:sz w:val="22"/>
          <w:szCs w:val="22"/>
        </w:rPr>
        <w:t>7b29-c9)</w:t>
      </w:r>
      <w:r w:rsidRPr="00F4266A">
        <w:rPr>
          <w:rFonts w:hint="eastAsia"/>
          <w:sz w:val="22"/>
          <w:szCs w:val="22"/>
        </w:rPr>
        <w:t>：</w:t>
      </w:r>
    </w:p>
    <w:p w:rsidR="00C811E3" w:rsidRDefault="00C811E3" w:rsidP="00353CD3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353CD3">
        <w:rPr>
          <w:rFonts w:ascii="標楷體" w:eastAsia="標楷體" w:hAnsi="標楷體" w:hint="eastAsia"/>
          <w:sz w:val="22"/>
          <w:szCs w:val="22"/>
        </w:rPr>
        <w:t>……又，舍利弗！是諸比丘、比丘尼，</w:t>
      </w:r>
      <w:r w:rsidRPr="00353CD3">
        <w:rPr>
          <w:rFonts w:ascii="標楷體" w:eastAsia="標楷體" w:hAnsi="標楷體" w:hint="eastAsia"/>
          <w:sz w:val="22"/>
          <w:szCs w:val="22"/>
          <w:u w:val="thick"/>
        </w:rPr>
        <w:t>自謂已得阿羅漢</w:t>
      </w:r>
      <w:r w:rsidRPr="00353CD3">
        <w:rPr>
          <w:rFonts w:ascii="標楷體" w:eastAsia="標楷體" w:hAnsi="標楷體" w:hint="eastAsia"/>
          <w:sz w:val="22"/>
          <w:szCs w:val="22"/>
        </w:rPr>
        <w:t>，是最後身，究竟涅槃，便</w:t>
      </w:r>
      <w:r w:rsidRPr="00353CD3">
        <w:rPr>
          <w:rFonts w:ascii="標楷體" w:eastAsia="標楷體" w:hAnsi="標楷體" w:hint="eastAsia"/>
          <w:sz w:val="22"/>
          <w:szCs w:val="22"/>
          <w:u w:val="thick"/>
        </w:rPr>
        <w:t>不復志求阿耨多羅三藐三菩提，當知此輩皆是增上慢人</w:t>
      </w:r>
      <w:r w:rsidRPr="00353CD3">
        <w:rPr>
          <w:rFonts w:ascii="標楷體" w:eastAsia="標楷體" w:hAnsi="標楷體" w:hint="eastAsia"/>
          <w:sz w:val="22"/>
          <w:szCs w:val="22"/>
        </w:rPr>
        <w:t>。所以者何。若有比丘、實得阿羅漢，若不信此法，無有是處。除佛滅度後，現前無佛。所以者何？佛滅度後，如是等經受持讀誦解義者，是人難得。若遇餘佛，於此法中便得決了。舍利弗！汝等當一心信解受持佛語。諸佛如來言無虛妄，無有餘乘，唯一佛乘。</w:t>
      </w:r>
    </w:p>
    <w:p w:rsidR="00C811E3" w:rsidRDefault="00C811E3" w:rsidP="00353CD3">
      <w:pPr>
        <w:pStyle w:val="FootnoteText"/>
        <w:ind w:leftChars="92" w:left="668" w:hangingChars="203" w:hanging="447"/>
        <w:rPr>
          <w:rFonts w:eastAsiaTheme="minorEastAsia" w:cs="Times Ext Roman"/>
          <w:sz w:val="22"/>
          <w:szCs w:val="22"/>
        </w:rPr>
      </w:pPr>
      <w:r w:rsidRPr="00353CD3">
        <w:rPr>
          <w:rFonts w:cs="Times Ext Roman"/>
          <w:sz w:val="22"/>
          <w:szCs w:val="22"/>
        </w:rPr>
        <w:t>（</w:t>
      </w:r>
      <w:r w:rsidRPr="00353CD3">
        <w:rPr>
          <w:rFonts w:cs="Times Ext Roman"/>
          <w:sz w:val="22"/>
          <w:szCs w:val="22"/>
        </w:rPr>
        <w:t>2</w:t>
      </w:r>
      <w:r w:rsidRPr="00353CD3">
        <w:rPr>
          <w:rFonts w:cs="Times Ext Roman"/>
          <w:sz w:val="22"/>
          <w:szCs w:val="22"/>
        </w:rPr>
        <w:t>）</w:t>
      </w:r>
      <w:r>
        <w:rPr>
          <w:rFonts w:cs="Times Ext Roman" w:hint="eastAsia"/>
          <w:sz w:val="22"/>
          <w:szCs w:val="22"/>
        </w:rPr>
        <w:t>隋．闍那崛多共笈多譯</w:t>
      </w:r>
      <w:r w:rsidRPr="00353CD3">
        <w:rPr>
          <w:rFonts w:cs="Times Ext Roman"/>
          <w:sz w:val="22"/>
          <w:szCs w:val="22"/>
        </w:rPr>
        <w:t>《</w:t>
      </w:r>
      <w:r w:rsidRPr="00353CD3">
        <w:rPr>
          <w:rFonts w:eastAsiaTheme="minorEastAsia" w:cs="Times Ext Roman"/>
          <w:sz w:val="22"/>
          <w:szCs w:val="22"/>
        </w:rPr>
        <w:t>添品妙法蓮華經》卷</w:t>
      </w:r>
      <w:r w:rsidRPr="00353CD3">
        <w:rPr>
          <w:rFonts w:eastAsiaTheme="minorEastAsia" w:cs="Times Ext Roman"/>
          <w:sz w:val="22"/>
          <w:szCs w:val="22"/>
        </w:rPr>
        <w:t>1</w:t>
      </w:r>
      <w:r w:rsidRPr="00353CD3">
        <w:rPr>
          <w:rFonts w:eastAsiaTheme="minorEastAsia" w:cs="Times Ext Roman"/>
          <w:sz w:val="22"/>
          <w:szCs w:val="22"/>
        </w:rPr>
        <w:t>〈方便品</w:t>
      </w:r>
      <w:r w:rsidRPr="00353CD3">
        <w:rPr>
          <w:rFonts w:eastAsiaTheme="minorEastAsia" w:cs="Times Ext Roman"/>
          <w:sz w:val="22"/>
          <w:szCs w:val="22"/>
        </w:rPr>
        <w:t xml:space="preserve"> 2</w:t>
      </w:r>
      <w:r w:rsidRPr="00353CD3">
        <w:rPr>
          <w:rFonts w:eastAsiaTheme="minorEastAsia" w:cs="Times Ext Roman"/>
          <w:sz w:val="22"/>
          <w:szCs w:val="22"/>
        </w:rPr>
        <w:t>〉</w:t>
      </w:r>
      <w:r w:rsidRPr="00353CD3">
        <w:rPr>
          <w:rFonts w:eastAsiaTheme="minorEastAsia" w:cs="Times Ext Roman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F4266A">
        <w:rPr>
          <w:rFonts w:hint="eastAsia"/>
          <w:sz w:val="22"/>
          <w:szCs w:val="22"/>
        </w:rPr>
        <w:t>09</w:t>
      </w:r>
      <w:r>
        <w:rPr>
          <w:rFonts w:hint="eastAsia"/>
          <w:sz w:val="22"/>
          <w:szCs w:val="22"/>
        </w:rPr>
        <w:t>，</w:t>
      </w:r>
      <w:r w:rsidRPr="00353CD3">
        <w:rPr>
          <w:rFonts w:eastAsiaTheme="minorEastAsia" w:cs="Times Ext Roman"/>
          <w:sz w:val="22"/>
          <w:szCs w:val="22"/>
        </w:rPr>
        <w:t>140b18-29)</w:t>
      </w:r>
      <w:r>
        <w:rPr>
          <w:rFonts w:eastAsiaTheme="minorEastAsia" w:cs="Times Ext Roman" w:hint="eastAsia"/>
          <w:sz w:val="22"/>
          <w:szCs w:val="22"/>
        </w:rPr>
        <w:t>。</w:t>
      </w:r>
    </w:p>
    <w:p w:rsidR="00C811E3" w:rsidRDefault="00C811E3" w:rsidP="00A043B3">
      <w:pPr>
        <w:pStyle w:val="FootnoteText"/>
        <w:ind w:leftChars="92" w:left="668" w:hangingChars="203" w:hanging="447"/>
        <w:rPr>
          <w:rFonts w:eastAsiaTheme="minorEastAsia" w:cs="Times Ext Roman"/>
          <w:sz w:val="22"/>
          <w:szCs w:val="22"/>
        </w:rPr>
      </w:pPr>
      <w:r>
        <w:rPr>
          <w:rFonts w:eastAsiaTheme="minorEastAsia" w:cs="Times Ext Roman" w:hint="eastAsia"/>
          <w:sz w:val="22"/>
          <w:szCs w:val="22"/>
        </w:rPr>
        <w:t>（</w:t>
      </w:r>
      <w:r>
        <w:rPr>
          <w:rFonts w:eastAsiaTheme="minorEastAsia" w:cs="Times Ext Roman" w:hint="eastAsia"/>
          <w:sz w:val="22"/>
          <w:szCs w:val="22"/>
        </w:rPr>
        <w:t>3</w:t>
      </w:r>
      <w:r>
        <w:rPr>
          <w:rFonts w:eastAsiaTheme="minorEastAsia" w:cs="Times Ext Roman" w:hint="eastAsia"/>
          <w:sz w:val="22"/>
          <w:szCs w:val="22"/>
        </w:rPr>
        <w:t>）印順法師，</w:t>
      </w:r>
      <w:r w:rsidRPr="00A043B3">
        <w:rPr>
          <w:rFonts w:eastAsiaTheme="minorEastAsia" w:cs="Times Ext Roman" w:hint="eastAsia"/>
          <w:sz w:val="22"/>
          <w:szCs w:val="22"/>
        </w:rPr>
        <w:t>《初期大乘佛教之起源與開展》，</w:t>
      </w:r>
      <w:r w:rsidRPr="00A043B3">
        <w:rPr>
          <w:rFonts w:eastAsiaTheme="minorEastAsia" w:cs="Times Ext Roman" w:hint="eastAsia"/>
          <w:sz w:val="22"/>
          <w:szCs w:val="22"/>
        </w:rPr>
        <w:t>p.1183</w:t>
      </w:r>
      <w:r>
        <w:rPr>
          <w:rFonts w:eastAsiaTheme="minorEastAsia" w:cs="Times Ext Roman" w:hint="eastAsia"/>
          <w:sz w:val="22"/>
          <w:szCs w:val="22"/>
        </w:rPr>
        <w:t>：</w:t>
      </w:r>
    </w:p>
    <w:p w:rsidR="00C811E3" w:rsidRPr="00A043B3" w:rsidRDefault="00C811E3" w:rsidP="00A043B3">
      <w:pPr>
        <w:pStyle w:val="FootnoteText"/>
        <w:ind w:leftChars="322" w:left="773"/>
        <w:rPr>
          <w:rFonts w:ascii="標楷體" w:eastAsia="標楷體" w:hAnsi="標楷體" w:cs="Times Ext Roman"/>
          <w:sz w:val="22"/>
          <w:szCs w:val="22"/>
        </w:rPr>
      </w:pPr>
      <w:r w:rsidRPr="00A043B3">
        <w:rPr>
          <w:rFonts w:ascii="標楷體" w:eastAsia="標楷體" w:hAnsi="標楷體" w:cs="Times Ext Roman" w:hint="eastAsia"/>
          <w:sz w:val="22"/>
          <w:szCs w:val="22"/>
        </w:rPr>
        <w:t>阿羅漢入涅槃，以為生死已斷盡了。其實，如熟睡一樣，雖心識不起而命不離身。阿羅漢所得的涅槃，其實是禪定。</w:t>
      </w:r>
      <w:r>
        <w:rPr>
          <w:rFonts w:ascii="標楷體" w:eastAsia="標楷體" w:hAnsi="標楷體" w:cs="Times Ext Roman" w:hint="eastAsia"/>
          <w:sz w:val="22"/>
          <w:szCs w:val="22"/>
        </w:rPr>
        <w:t>……</w:t>
      </w:r>
      <w:r w:rsidRPr="00A043B3">
        <w:rPr>
          <w:rFonts w:ascii="標楷體" w:eastAsia="標楷體" w:hAnsi="標楷體" w:cs="Times Ext Roman" w:hint="eastAsia"/>
          <w:sz w:val="22"/>
          <w:szCs w:val="22"/>
        </w:rPr>
        <w:t>阿羅漢的涅槃，是定境，所以不是真涅槃。這與聲聞佛教，批評外道的涅槃不真實，只是無所有定等定境，理由相同。法華會上的阿羅漢們，知道自己是菩薩，直向佛道，當然不用方便的涅槃安息。沒有聽見《法華經》的，入了涅槃，等到定力消了，感覺到生死未盡，就會見佛聽法而向佛道</w:t>
      </w:r>
      <w:r>
        <w:rPr>
          <w:rFonts w:ascii="標楷體" w:eastAsia="標楷體" w:hAnsi="標楷體" w:cs="Times Ext Roman" w:hint="eastAsia"/>
          <w:sz w:val="22"/>
          <w:szCs w:val="22"/>
        </w:rPr>
        <w:t>……</w:t>
      </w:r>
    </w:p>
    <w:p w:rsidR="00C811E3" w:rsidRPr="00353CD3" w:rsidRDefault="00C811E3" w:rsidP="00A043B3">
      <w:pPr>
        <w:pStyle w:val="FootnoteText"/>
        <w:ind w:leftChars="322" w:left="773"/>
        <w:rPr>
          <w:rFonts w:eastAsiaTheme="minorEastAsia" w:cs="Times Ext Roman"/>
          <w:sz w:val="22"/>
          <w:szCs w:val="22"/>
        </w:rPr>
      </w:pPr>
      <w:r w:rsidRPr="00A043B3">
        <w:rPr>
          <w:rFonts w:ascii="標楷體" w:eastAsia="標楷體" w:hAnsi="標楷體" w:cs="Times Ext Roman" w:hint="eastAsia"/>
          <w:sz w:val="22"/>
          <w:szCs w:val="22"/>
        </w:rPr>
        <w:t>阿羅漢入涅槃，而生死不盡，漸漸的引向「意成身」與「變易生死」說。充分表明出來，那是後期大乘的事。</w:t>
      </w:r>
    </w:p>
  </w:footnote>
  <w:footnote w:id="6">
    <w:p w:rsidR="00C811E3" w:rsidRDefault="00C811E3" w:rsidP="006134AF">
      <w:pPr>
        <w:pStyle w:val="FootnoteText"/>
        <w:rPr>
          <w:sz w:val="22"/>
          <w:szCs w:val="22"/>
        </w:rPr>
      </w:pPr>
      <w:r w:rsidRPr="006134AF">
        <w:rPr>
          <w:rStyle w:val="FootnoteReference"/>
          <w:sz w:val="22"/>
          <w:szCs w:val="22"/>
        </w:rPr>
        <w:footnoteRef/>
      </w:r>
      <w:r w:rsidRPr="00777C21">
        <w:rPr>
          <w:rFonts w:hint="eastAsia"/>
          <w:sz w:val="22"/>
          <w:szCs w:val="22"/>
        </w:rPr>
        <w:t>「正</w:t>
      </w:r>
      <w:r>
        <w:rPr>
          <w:rFonts w:hint="eastAsia"/>
          <w:sz w:val="22"/>
          <w:szCs w:val="22"/>
        </w:rPr>
        <w:t>說</w:t>
      </w:r>
      <w:r w:rsidRPr="00777C21">
        <w:rPr>
          <w:rFonts w:hint="eastAsia"/>
          <w:sz w:val="22"/>
          <w:szCs w:val="22"/>
        </w:rPr>
        <w:t>」</w:t>
      </w:r>
      <w:r>
        <w:rPr>
          <w:rFonts w:hint="eastAsia"/>
          <w:sz w:val="22"/>
          <w:szCs w:val="22"/>
        </w:rPr>
        <w:t>，參見</w:t>
      </w:r>
      <w:r w:rsidRPr="00777C21">
        <w:rPr>
          <w:rFonts w:hint="eastAsia"/>
          <w:sz w:val="22"/>
          <w:szCs w:val="22"/>
        </w:rPr>
        <w:t>：</w:t>
      </w:r>
    </w:p>
    <w:p w:rsidR="00C811E3" w:rsidRDefault="00C811E3" w:rsidP="006134AF">
      <w:pPr>
        <w:pStyle w:val="FootnoteText"/>
        <w:ind w:leftChars="92" w:left="668" w:hangingChars="203" w:hanging="447"/>
        <w:rPr>
          <w:sz w:val="22"/>
          <w:szCs w:val="22"/>
        </w:rPr>
      </w:pPr>
      <w:r w:rsidRPr="005653FC">
        <w:rPr>
          <w:rFonts w:hint="eastAsia"/>
          <w:sz w:val="22"/>
          <w:szCs w:val="22"/>
        </w:rPr>
        <w:t>（</w:t>
      </w:r>
      <w:r w:rsidRPr="005653FC">
        <w:rPr>
          <w:rFonts w:hint="eastAsia"/>
          <w:sz w:val="22"/>
          <w:szCs w:val="22"/>
        </w:rPr>
        <w:t>1</w:t>
      </w:r>
      <w:r w:rsidRPr="005653FC">
        <w:rPr>
          <w:rFonts w:hint="eastAsia"/>
          <w:sz w:val="22"/>
          <w:szCs w:val="22"/>
        </w:rPr>
        <w:t>）</w:t>
      </w:r>
      <w:r w:rsidRPr="005653FC">
        <w:rPr>
          <w:rFonts w:hint="eastAsia"/>
          <w:sz w:val="22"/>
          <w:szCs w:val="22"/>
        </w:rPr>
        <w:t>[</w:t>
      </w:r>
      <w:r w:rsidRPr="005653FC">
        <w:rPr>
          <w:rFonts w:hint="eastAsia"/>
          <w:sz w:val="22"/>
          <w:szCs w:val="22"/>
        </w:rPr>
        <w:t>失譯</w:t>
      </w:r>
      <w:r w:rsidRPr="005653FC">
        <w:rPr>
          <w:sz w:val="22"/>
          <w:szCs w:val="22"/>
        </w:rPr>
        <w:t>]</w:t>
      </w:r>
      <w:r w:rsidRPr="005653FC">
        <w:rPr>
          <w:rFonts w:hint="eastAsia"/>
          <w:sz w:val="22"/>
          <w:szCs w:val="22"/>
        </w:rPr>
        <w:t>《大寶積經》卷</w:t>
      </w:r>
      <w:r w:rsidRPr="005653FC">
        <w:rPr>
          <w:rFonts w:hint="eastAsia"/>
          <w:sz w:val="22"/>
          <w:szCs w:val="22"/>
        </w:rPr>
        <w:t>112</w:t>
      </w:r>
      <w:r w:rsidRPr="005653FC">
        <w:rPr>
          <w:rFonts w:hint="eastAsia"/>
          <w:sz w:val="22"/>
          <w:szCs w:val="22"/>
        </w:rPr>
        <w:t>〈普明菩薩會</w:t>
      </w:r>
      <w:r w:rsidRPr="005653FC">
        <w:rPr>
          <w:rFonts w:hint="eastAsia"/>
          <w:sz w:val="22"/>
          <w:szCs w:val="22"/>
        </w:rPr>
        <w:t xml:space="preserve"> 43</w:t>
      </w:r>
      <w:r w:rsidRPr="005653FC">
        <w:rPr>
          <w:rFonts w:hint="eastAsia"/>
          <w:sz w:val="22"/>
          <w:szCs w:val="22"/>
        </w:rPr>
        <w:t>〉</w:t>
      </w:r>
      <w:r w:rsidRPr="005653FC">
        <w:rPr>
          <w:rFonts w:hint="eastAsia"/>
          <w:sz w:val="22"/>
          <w:szCs w:val="22"/>
        </w:rPr>
        <w:t>(</w:t>
      </w:r>
      <w:r w:rsidRPr="005653FC">
        <w:rPr>
          <w:rFonts w:hint="eastAsia"/>
          <w:sz w:val="22"/>
          <w:szCs w:val="22"/>
        </w:rPr>
        <w:t>大正</w:t>
      </w:r>
      <w:r w:rsidRPr="005653FC">
        <w:rPr>
          <w:rFonts w:hint="eastAsia"/>
          <w:sz w:val="22"/>
          <w:szCs w:val="22"/>
        </w:rPr>
        <w:t>11</w:t>
      </w:r>
      <w:r w:rsidRPr="005653FC">
        <w:rPr>
          <w:rFonts w:hint="eastAsia"/>
          <w:sz w:val="22"/>
          <w:szCs w:val="22"/>
        </w:rPr>
        <w:t>，</w:t>
      </w:r>
      <w:r w:rsidRPr="001F4D19">
        <w:rPr>
          <w:rFonts w:hint="eastAsia"/>
          <w:sz w:val="22"/>
          <w:szCs w:val="22"/>
        </w:rPr>
        <w:t>635c23</w:t>
      </w:r>
      <w:r w:rsidRPr="001A6B4C">
        <w:rPr>
          <w:rFonts w:hint="eastAsia"/>
          <w:sz w:val="22"/>
          <w:szCs w:val="22"/>
        </w:rPr>
        <w:t>-</w:t>
      </w:r>
      <w:r w:rsidRPr="001F4D19">
        <w:rPr>
          <w:rFonts w:hint="eastAsia"/>
          <w:sz w:val="22"/>
          <w:szCs w:val="22"/>
        </w:rPr>
        <w:t>637b13</w:t>
      </w:r>
      <w:r w:rsidRPr="001A6B4C"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。</w:t>
      </w:r>
    </w:p>
    <w:p w:rsidR="00C811E3" w:rsidRPr="006134AF" w:rsidRDefault="00C811E3" w:rsidP="006134AF">
      <w:pPr>
        <w:pStyle w:val="FootnoteText"/>
        <w:ind w:leftChars="92" w:left="668" w:hangingChars="203" w:hanging="447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）印順法師，</w:t>
      </w:r>
      <w:r w:rsidRPr="007677D5">
        <w:rPr>
          <w:rFonts w:hint="eastAsia"/>
          <w:sz w:val="22"/>
          <w:szCs w:val="22"/>
        </w:rPr>
        <w:t>《寶積經</w:t>
      </w:r>
      <w:r>
        <w:rPr>
          <w:rFonts w:hint="eastAsia"/>
          <w:sz w:val="22"/>
          <w:szCs w:val="22"/>
        </w:rPr>
        <w:t>講記</w:t>
      </w:r>
      <w:r w:rsidRPr="007677D5">
        <w:rPr>
          <w:rFonts w:hint="eastAsia"/>
          <w:sz w:val="22"/>
          <w:szCs w:val="22"/>
        </w:rPr>
        <w:t>》</w:t>
      </w:r>
      <w:r w:rsidRPr="00777C21">
        <w:rPr>
          <w:rFonts w:hint="eastAsia"/>
          <w:sz w:val="22"/>
          <w:szCs w:val="22"/>
        </w:rPr>
        <w:t>，</w:t>
      </w:r>
      <w:r w:rsidRPr="00777C21">
        <w:rPr>
          <w:rFonts w:hint="eastAsia"/>
          <w:sz w:val="22"/>
          <w:szCs w:val="22"/>
        </w:rPr>
        <w:t>pp.</w:t>
      </w:r>
      <w:r>
        <w:rPr>
          <w:sz w:val="22"/>
          <w:szCs w:val="22"/>
        </w:rPr>
        <w:t>192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238</w:t>
      </w:r>
      <w:r w:rsidRPr="00777C21">
        <w:rPr>
          <w:rFonts w:hint="eastAsia"/>
          <w:sz w:val="22"/>
          <w:szCs w:val="22"/>
        </w:rPr>
        <w:t>。</w:t>
      </w:r>
    </w:p>
  </w:footnote>
  <w:footnote w:id="7">
    <w:p w:rsidR="00C811E3" w:rsidRDefault="00C811E3" w:rsidP="001F4D19">
      <w:pPr>
        <w:pStyle w:val="FootnoteText"/>
        <w:rPr>
          <w:sz w:val="22"/>
          <w:szCs w:val="22"/>
        </w:rPr>
      </w:pPr>
      <w:r w:rsidRPr="006134AF">
        <w:rPr>
          <w:rStyle w:val="FootnoteReference"/>
          <w:sz w:val="22"/>
          <w:szCs w:val="22"/>
        </w:rPr>
        <w:footnoteRef/>
      </w:r>
      <w:r w:rsidRPr="00777C21">
        <w:rPr>
          <w:rFonts w:hint="eastAsia"/>
          <w:sz w:val="22"/>
          <w:szCs w:val="22"/>
        </w:rPr>
        <w:t>「</w:t>
      </w:r>
      <w:r>
        <w:rPr>
          <w:rFonts w:hint="eastAsia"/>
          <w:sz w:val="22"/>
          <w:szCs w:val="22"/>
        </w:rPr>
        <w:t>巧說</w:t>
      </w:r>
      <w:r w:rsidRPr="00777C21">
        <w:rPr>
          <w:rFonts w:hint="eastAsia"/>
          <w:sz w:val="22"/>
          <w:szCs w:val="22"/>
        </w:rPr>
        <w:t>」</w:t>
      </w:r>
      <w:r>
        <w:rPr>
          <w:rFonts w:hint="eastAsia"/>
          <w:sz w:val="22"/>
          <w:szCs w:val="22"/>
        </w:rPr>
        <w:t>，參見</w:t>
      </w:r>
      <w:r w:rsidRPr="00777C21">
        <w:rPr>
          <w:rFonts w:hint="eastAsia"/>
          <w:sz w:val="22"/>
          <w:szCs w:val="22"/>
        </w:rPr>
        <w:t>：</w:t>
      </w:r>
    </w:p>
    <w:p w:rsidR="00C811E3" w:rsidRDefault="00C811E3" w:rsidP="001F4D19">
      <w:pPr>
        <w:pStyle w:val="FootnoteText"/>
        <w:ind w:leftChars="92" w:left="668" w:hangingChars="203" w:hanging="447"/>
        <w:rPr>
          <w:sz w:val="22"/>
          <w:szCs w:val="22"/>
        </w:rPr>
      </w:pPr>
      <w:r w:rsidRPr="005653FC">
        <w:rPr>
          <w:rFonts w:hint="eastAsia"/>
          <w:sz w:val="22"/>
          <w:szCs w:val="22"/>
        </w:rPr>
        <w:t>（</w:t>
      </w:r>
      <w:r w:rsidRPr="005653FC">
        <w:rPr>
          <w:rFonts w:hint="eastAsia"/>
          <w:sz w:val="22"/>
          <w:szCs w:val="22"/>
        </w:rPr>
        <w:t>1</w:t>
      </w:r>
      <w:r w:rsidRPr="005653FC">
        <w:rPr>
          <w:rFonts w:hint="eastAsia"/>
          <w:sz w:val="22"/>
          <w:szCs w:val="22"/>
        </w:rPr>
        <w:t>）</w:t>
      </w:r>
      <w:r w:rsidRPr="005653FC">
        <w:rPr>
          <w:rFonts w:hint="eastAsia"/>
          <w:sz w:val="22"/>
          <w:szCs w:val="22"/>
        </w:rPr>
        <w:t>[</w:t>
      </w:r>
      <w:r w:rsidRPr="005653FC">
        <w:rPr>
          <w:rFonts w:hint="eastAsia"/>
          <w:sz w:val="22"/>
          <w:szCs w:val="22"/>
        </w:rPr>
        <w:t>失譯</w:t>
      </w:r>
      <w:r w:rsidRPr="005653FC">
        <w:rPr>
          <w:sz w:val="22"/>
          <w:szCs w:val="22"/>
        </w:rPr>
        <w:t>]</w:t>
      </w:r>
      <w:r w:rsidRPr="005653FC">
        <w:rPr>
          <w:rFonts w:hint="eastAsia"/>
          <w:sz w:val="22"/>
          <w:szCs w:val="22"/>
        </w:rPr>
        <w:t>《大寶積經》卷</w:t>
      </w:r>
      <w:r w:rsidRPr="005653FC">
        <w:rPr>
          <w:rFonts w:hint="eastAsia"/>
          <w:sz w:val="22"/>
          <w:szCs w:val="22"/>
        </w:rPr>
        <w:t>112</w:t>
      </w:r>
      <w:r w:rsidRPr="005653FC">
        <w:rPr>
          <w:rFonts w:hint="eastAsia"/>
          <w:sz w:val="22"/>
          <w:szCs w:val="22"/>
        </w:rPr>
        <w:t>〈普明菩薩會</w:t>
      </w:r>
      <w:r w:rsidRPr="005653FC">
        <w:rPr>
          <w:rFonts w:hint="eastAsia"/>
          <w:sz w:val="22"/>
          <w:szCs w:val="22"/>
        </w:rPr>
        <w:t xml:space="preserve"> 43</w:t>
      </w:r>
      <w:r w:rsidRPr="005653FC">
        <w:rPr>
          <w:rFonts w:hint="eastAsia"/>
          <w:sz w:val="22"/>
          <w:szCs w:val="22"/>
        </w:rPr>
        <w:t>〉</w:t>
      </w:r>
      <w:r w:rsidRPr="005653FC">
        <w:rPr>
          <w:rFonts w:hint="eastAsia"/>
          <w:sz w:val="22"/>
          <w:szCs w:val="22"/>
        </w:rPr>
        <w:t>(</w:t>
      </w:r>
      <w:r w:rsidRPr="005653FC">
        <w:rPr>
          <w:rFonts w:hint="eastAsia"/>
          <w:sz w:val="22"/>
          <w:szCs w:val="22"/>
        </w:rPr>
        <w:t>大正</w:t>
      </w:r>
      <w:r w:rsidRPr="005653FC">
        <w:rPr>
          <w:rFonts w:hint="eastAsia"/>
          <w:sz w:val="22"/>
          <w:szCs w:val="22"/>
        </w:rPr>
        <w:t>11</w:t>
      </w:r>
      <w:r w:rsidRPr="005653FC">
        <w:rPr>
          <w:rFonts w:hint="eastAsia"/>
          <w:sz w:val="22"/>
          <w:szCs w:val="22"/>
        </w:rPr>
        <w:t>，</w:t>
      </w:r>
      <w:r w:rsidRPr="001F4D19">
        <w:rPr>
          <w:rFonts w:hint="eastAsia"/>
          <w:sz w:val="22"/>
          <w:szCs w:val="22"/>
        </w:rPr>
        <w:t>637b13</w:t>
      </w:r>
      <w:r w:rsidRPr="001A6B4C">
        <w:rPr>
          <w:rFonts w:hint="eastAsia"/>
          <w:sz w:val="22"/>
          <w:szCs w:val="22"/>
        </w:rPr>
        <w:t>-</w:t>
      </w:r>
      <w:r w:rsidRPr="001F4D19">
        <w:rPr>
          <w:rFonts w:hint="eastAsia"/>
          <w:sz w:val="22"/>
          <w:szCs w:val="22"/>
        </w:rPr>
        <w:t>c26</w:t>
      </w:r>
      <w:r w:rsidRPr="001A6B4C"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。</w:t>
      </w:r>
    </w:p>
    <w:p w:rsidR="00C811E3" w:rsidRPr="006134AF" w:rsidRDefault="00C811E3" w:rsidP="001F4D19">
      <w:pPr>
        <w:pStyle w:val="FootnoteText"/>
        <w:ind w:leftChars="92" w:left="668" w:hangingChars="203" w:hanging="447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）印順法師，</w:t>
      </w:r>
      <w:r w:rsidRPr="007677D5">
        <w:rPr>
          <w:rFonts w:hint="eastAsia"/>
          <w:sz w:val="22"/>
          <w:szCs w:val="22"/>
        </w:rPr>
        <w:t>《寶積經</w:t>
      </w:r>
      <w:r>
        <w:rPr>
          <w:rFonts w:hint="eastAsia"/>
          <w:sz w:val="22"/>
          <w:szCs w:val="22"/>
        </w:rPr>
        <w:t>講記</w:t>
      </w:r>
      <w:r w:rsidRPr="007677D5">
        <w:rPr>
          <w:rFonts w:hint="eastAsia"/>
          <w:sz w:val="22"/>
          <w:szCs w:val="22"/>
        </w:rPr>
        <w:t>》</w:t>
      </w:r>
      <w:r w:rsidRPr="00777C21">
        <w:rPr>
          <w:rFonts w:hint="eastAsia"/>
          <w:sz w:val="22"/>
          <w:szCs w:val="22"/>
        </w:rPr>
        <w:t>，</w:t>
      </w:r>
      <w:r w:rsidRPr="00777C21">
        <w:rPr>
          <w:rFonts w:hint="eastAsia"/>
          <w:sz w:val="22"/>
          <w:szCs w:val="22"/>
        </w:rPr>
        <w:t>pp.</w:t>
      </w:r>
      <w:r>
        <w:rPr>
          <w:sz w:val="22"/>
          <w:szCs w:val="22"/>
        </w:rPr>
        <w:t>238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253</w:t>
      </w:r>
      <w:r w:rsidRPr="00777C21">
        <w:rPr>
          <w:rFonts w:hint="eastAsia"/>
          <w:sz w:val="22"/>
          <w:szCs w:val="22"/>
        </w:rPr>
        <w:t>。</w:t>
      </w:r>
    </w:p>
  </w:footnote>
  <w:footnote w:id="8">
    <w:p w:rsidR="00C811E3" w:rsidRDefault="00C811E3" w:rsidP="001F4D19">
      <w:pPr>
        <w:pStyle w:val="FootnoteText"/>
        <w:rPr>
          <w:sz w:val="22"/>
          <w:szCs w:val="22"/>
        </w:rPr>
      </w:pPr>
      <w:r w:rsidRPr="006134AF">
        <w:rPr>
          <w:rStyle w:val="FootnoteReference"/>
          <w:sz w:val="22"/>
          <w:szCs w:val="22"/>
        </w:rPr>
        <w:footnoteRef/>
      </w:r>
      <w:r w:rsidRPr="00777C21">
        <w:rPr>
          <w:rFonts w:hint="eastAsia"/>
          <w:sz w:val="22"/>
          <w:szCs w:val="22"/>
        </w:rPr>
        <w:t>「</w:t>
      </w:r>
      <w:r>
        <w:rPr>
          <w:rFonts w:hint="eastAsia"/>
          <w:sz w:val="22"/>
          <w:szCs w:val="22"/>
        </w:rPr>
        <w:t>密說</w:t>
      </w:r>
      <w:r w:rsidRPr="00777C21">
        <w:rPr>
          <w:rFonts w:hint="eastAsia"/>
          <w:sz w:val="22"/>
          <w:szCs w:val="22"/>
        </w:rPr>
        <w:t>」</w:t>
      </w:r>
      <w:r>
        <w:rPr>
          <w:rFonts w:hint="eastAsia"/>
          <w:sz w:val="22"/>
          <w:szCs w:val="22"/>
        </w:rPr>
        <w:t>，參見</w:t>
      </w:r>
      <w:r w:rsidRPr="00777C21">
        <w:rPr>
          <w:rFonts w:hint="eastAsia"/>
          <w:sz w:val="22"/>
          <w:szCs w:val="22"/>
        </w:rPr>
        <w:t>：</w:t>
      </w:r>
    </w:p>
    <w:p w:rsidR="00C811E3" w:rsidRDefault="00C811E3" w:rsidP="001F4D19">
      <w:pPr>
        <w:pStyle w:val="FootnoteText"/>
        <w:ind w:leftChars="92" w:left="668" w:hangingChars="203" w:hanging="447"/>
        <w:rPr>
          <w:sz w:val="22"/>
          <w:szCs w:val="22"/>
        </w:rPr>
      </w:pPr>
      <w:r w:rsidRPr="005653FC">
        <w:rPr>
          <w:rFonts w:hint="eastAsia"/>
          <w:sz w:val="22"/>
          <w:szCs w:val="22"/>
        </w:rPr>
        <w:t>（</w:t>
      </w:r>
      <w:r w:rsidRPr="005653FC">
        <w:rPr>
          <w:rFonts w:hint="eastAsia"/>
          <w:sz w:val="22"/>
          <w:szCs w:val="22"/>
        </w:rPr>
        <w:t>1</w:t>
      </w:r>
      <w:r w:rsidRPr="005653FC">
        <w:rPr>
          <w:rFonts w:hint="eastAsia"/>
          <w:sz w:val="22"/>
          <w:szCs w:val="22"/>
        </w:rPr>
        <w:t>）</w:t>
      </w:r>
      <w:r w:rsidRPr="005653FC">
        <w:rPr>
          <w:rFonts w:hint="eastAsia"/>
          <w:sz w:val="22"/>
          <w:szCs w:val="22"/>
        </w:rPr>
        <w:t>[</w:t>
      </w:r>
      <w:r w:rsidRPr="005653FC">
        <w:rPr>
          <w:rFonts w:hint="eastAsia"/>
          <w:sz w:val="22"/>
          <w:szCs w:val="22"/>
        </w:rPr>
        <w:t>失譯</w:t>
      </w:r>
      <w:r w:rsidRPr="005653FC">
        <w:rPr>
          <w:sz w:val="22"/>
          <w:szCs w:val="22"/>
        </w:rPr>
        <w:t>]</w:t>
      </w:r>
      <w:r w:rsidRPr="005653FC">
        <w:rPr>
          <w:rFonts w:hint="eastAsia"/>
          <w:sz w:val="22"/>
          <w:szCs w:val="22"/>
        </w:rPr>
        <w:t>《大寶積經》卷</w:t>
      </w:r>
      <w:r w:rsidRPr="005653FC">
        <w:rPr>
          <w:rFonts w:hint="eastAsia"/>
          <w:sz w:val="22"/>
          <w:szCs w:val="22"/>
        </w:rPr>
        <w:t>112</w:t>
      </w:r>
      <w:r w:rsidRPr="005653FC">
        <w:rPr>
          <w:rFonts w:hint="eastAsia"/>
          <w:sz w:val="22"/>
          <w:szCs w:val="22"/>
        </w:rPr>
        <w:t>〈普明菩薩會</w:t>
      </w:r>
      <w:r w:rsidRPr="005653FC">
        <w:rPr>
          <w:rFonts w:hint="eastAsia"/>
          <w:sz w:val="22"/>
          <w:szCs w:val="22"/>
        </w:rPr>
        <w:t xml:space="preserve"> 43</w:t>
      </w:r>
      <w:r w:rsidRPr="005653FC">
        <w:rPr>
          <w:rFonts w:hint="eastAsia"/>
          <w:sz w:val="22"/>
          <w:szCs w:val="22"/>
        </w:rPr>
        <w:t>〉</w:t>
      </w:r>
      <w:r w:rsidRPr="005653FC">
        <w:rPr>
          <w:rFonts w:hint="eastAsia"/>
          <w:sz w:val="22"/>
          <w:szCs w:val="22"/>
        </w:rPr>
        <w:t>(</w:t>
      </w:r>
      <w:r w:rsidRPr="005653FC">
        <w:rPr>
          <w:rFonts w:hint="eastAsia"/>
          <w:sz w:val="22"/>
          <w:szCs w:val="22"/>
        </w:rPr>
        <w:t>大正</w:t>
      </w:r>
      <w:r w:rsidRPr="005653FC">
        <w:rPr>
          <w:rFonts w:hint="eastAsia"/>
          <w:sz w:val="22"/>
          <w:szCs w:val="22"/>
        </w:rPr>
        <w:t>11</w:t>
      </w:r>
      <w:r w:rsidRPr="005653FC">
        <w:rPr>
          <w:rFonts w:hint="eastAsia"/>
          <w:sz w:val="22"/>
          <w:szCs w:val="22"/>
        </w:rPr>
        <w:t>，</w:t>
      </w:r>
      <w:r w:rsidRPr="001F4D19">
        <w:rPr>
          <w:rFonts w:hint="eastAsia"/>
          <w:sz w:val="22"/>
          <w:szCs w:val="22"/>
        </w:rPr>
        <w:t>63</w:t>
      </w:r>
      <w:r>
        <w:rPr>
          <w:sz w:val="22"/>
          <w:szCs w:val="22"/>
        </w:rPr>
        <w:t>7</w:t>
      </w:r>
      <w:r w:rsidRPr="001F4D19">
        <w:rPr>
          <w:rFonts w:hint="eastAsia"/>
          <w:sz w:val="22"/>
          <w:szCs w:val="22"/>
        </w:rPr>
        <w:t>c2</w:t>
      </w:r>
      <w:r>
        <w:rPr>
          <w:sz w:val="22"/>
          <w:szCs w:val="22"/>
        </w:rPr>
        <w:t>6</w:t>
      </w:r>
      <w:r w:rsidRPr="001A6B4C">
        <w:rPr>
          <w:rFonts w:hint="eastAsia"/>
          <w:sz w:val="22"/>
          <w:szCs w:val="22"/>
        </w:rPr>
        <w:t>-</w:t>
      </w:r>
      <w:r w:rsidRPr="001F4D19">
        <w:rPr>
          <w:rFonts w:hint="eastAsia"/>
          <w:sz w:val="22"/>
          <w:szCs w:val="22"/>
        </w:rPr>
        <w:t>638a22</w:t>
      </w:r>
      <w:r w:rsidRPr="001A6B4C"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。</w:t>
      </w:r>
    </w:p>
    <w:p w:rsidR="00C811E3" w:rsidRPr="006134AF" w:rsidRDefault="00C811E3" w:rsidP="001F4D19">
      <w:pPr>
        <w:pStyle w:val="FootnoteText"/>
        <w:ind w:leftChars="92" w:left="668" w:hangingChars="203" w:hanging="447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）印順法師，</w:t>
      </w:r>
      <w:r w:rsidRPr="007677D5">
        <w:rPr>
          <w:rFonts w:hint="eastAsia"/>
          <w:sz w:val="22"/>
          <w:szCs w:val="22"/>
        </w:rPr>
        <w:t>《寶積經</w:t>
      </w:r>
      <w:r>
        <w:rPr>
          <w:rFonts w:hint="eastAsia"/>
          <w:sz w:val="22"/>
          <w:szCs w:val="22"/>
        </w:rPr>
        <w:t>講記</w:t>
      </w:r>
      <w:r w:rsidRPr="007677D5">
        <w:rPr>
          <w:rFonts w:hint="eastAsia"/>
          <w:sz w:val="22"/>
          <w:szCs w:val="22"/>
        </w:rPr>
        <w:t>》</w:t>
      </w:r>
      <w:r w:rsidRPr="00777C21">
        <w:rPr>
          <w:rFonts w:hint="eastAsia"/>
          <w:sz w:val="22"/>
          <w:szCs w:val="22"/>
        </w:rPr>
        <w:t>，</w:t>
      </w:r>
      <w:r w:rsidRPr="00777C21">
        <w:rPr>
          <w:rFonts w:hint="eastAsia"/>
          <w:sz w:val="22"/>
          <w:szCs w:val="22"/>
        </w:rPr>
        <w:t>pp.</w:t>
      </w:r>
      <w:r>
        <w:rPr>
          <w:sz w:val="22"/>
          <w:szCs w:val="22"/>
        </w:rPr>
        <w:t>253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263</w:t>
      </w:r>
      <w:r w:rsidRPr="00777C21">
        <w:rPr>
          <w:rFonts w:hint="eastAsia"/>
          <w:sz w:val="22"/>
          <w:szCs w:val="22"/>
        </w:rPr>
        <w:t>。</w:t>
      </w:r>
    </w:p>
  </w:footnote>
  <w:footnote w:id="9">
    <w:p w:rsidR="00C811E3" w:rsidRDefault="00C811E3" w:rsidP="00AE3F31">
      <w:pPr>
        <w:pStyle w:val="FootnoteText"/>
        <w:rPr>
          <w:sz w:val="22"/>
          <w:szCs w:val="22"/>
        </w:rPr>
      </w:pPr>
      <w:r w:rsidRPr="00705185">
        <w:rPr>
          <w:rStyle w:val="FootnoteReference"/>
          <w:sz w:val="22"/>
          <w:szCs w:val="22"/>
        </w:rPr>
        <w:footnoteRef/>
      </w:r>
      <w:r w:rsidRPr="00705185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:rsidR="00C811E3" w:rsidRDefault="00C811E3" w:rsidP="00AE3F31">
      <w:pPr>
        <w:pStyle w:val="FootnoteText"/>
        <w:ind w:leftChars="92" w:left="668" w:hangingChars="203" w:hanging="447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）彌勒說．玄奘譯</w:t>
      </w:r>
      <w:r w:rsidRPr="00ED7FF4">
        <w:rPr>
          <w:rFonts w:hint="eastAsia"/>
          <w:sz w:val="22"/>
          <w:szCs w:val="22"/>
        </w:rPr>
        <w:t>《瑜伽師地論》卷</w:t>
      </w:r>
      <w:r w:rsidRPr="00ED7FF4">
        <w:rPr>
          <w:rFonts w:hint="eastAsia"/>
          <w:sz w:val="22"/>
          <w:szCs w:val="22"/>
        </w:rPr>
        <w:t>28(</w:t>
      </w:r>
      <w:r>
        <w:rPr>
          <w:rFonts w:hint="eastAsia"/>
          <w:sz w:val="22"/>
          <w:szCs w:val="22"/>
        </w:rPr>
        <w:t>大正</w:t>
      </w:r>
      <w:r w:rsidRPr="00ED7FF4">
        <w:rPr>
          <w:rFonts w:hint="eastAsia"/>
          <w:sz w:val="22"/>
          <w:szCs w:val="22"/>
        </w:rPr>
        <w:t>30</w:t>
      </w:r>
      <w:r>
        <w:rPr>
          <w:rFonts w:hint="eastAsia"/>
          <w:sz w:val="22"/>
          <w:szCs w:val="22"/>
        </w:rPr>
        <w:t>，</w:t>
      </w:r>
      <w:r w:rsidRPr="00ED7FF4">
        <w:rPr>
          <w:rFonts w:hint="eastAsia"/>
          <w:sz w:val="22"/>
          <w:szCs w:val="22"/>
        </w:rPr>
        <w:t>436a24-b14)</w:t>
      </w:r>
      <w:r w:rsidRPr="00ED7FF4">
        <w:rPr>
          <w:rFonts w:hint="eastAsia"/>
          <w:sz w:val="22"/>
          <w:szCs w:val="22"/>
        </w:rPr>
        <w:t>：</w:t>
      </w:r>
    </w:p>
    <w:p w:rsidR="00C811E3" w:rsidRDefault="00C811E3" w:rsidP="00AE3F3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ED7FF4">
        <w:rPr>
          <w:rFonts w:ascii="標楷體" w:eastAsia="標楷體" w:hAnsi="標楷體" w:hint="eastAsia"/>
          <w:sz w:val="22"/>
          <w:szCs w:val="22"/>
        </w:rPr>
        <w:t>問</w:t>
      </w:r>
      <w:r>
        <w:rPr>
          <w:rFonts w:ascii="標楷體" w:eastAsia="標楷體" w:hAnsi="標楷體" w:hint="eastAsia"/>
          <w:sz w:val="22"/>
          <w:szCs w:val="22"/>
        </w:rPr>
        <w:t>：</w:t>
      </w:r>
      <w:r w:rsidRPr="00ED7FF4">
        <w:rPr>
          <w:rFonts w:ascii="標楷體" w:eastAsia="標楷體" w:hAnsi="標楷體" w:hint="eastAsia"/>
          <w:sz w:val="22"/>
          <w:szCs w:val="22"/>
        </w:rPr>
        <w:t>何緣三學名為增上戒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ED7FF4">
        <w:rPr>
          <w:rFonts w:ascii="標楷體" w:eastAsia="標楷體" w:hAnsi="標楷體" w:hint="eastAsia"/>
          <w:sz w:val="22"/>
          <w:szCs w:val="22"/>
        </w:rPr>
        <w:t>心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ED7FF4">
        <w:rPr>
          <w:rFonts w:ascii="標楷體" w:eastAsia="標楷體" w:hAnsi="標楷體" w:hint="eastAsia"/>
          <w:sz w:val="22"/>
          <w:szCs w:val="22"/>
        </w:rPr>
        <w:t>慧耶</w:t>
      </w:r>
      <w:r>
        <w:rPr>
          <w:rFonts w:ascii="標楷體" w:eastAsia="標楷體" w:hAnsi="標楷體" w:hint="eastAsia"/>
          <w:sz w:val="22"/>
          <w:szCs w:val="22"/>
        </w:rPr>
        <w:t>？</w:t>
      </w:r>
    </w:p>
    <w:p w:rsidR="00C811E3" w:rsidRDefault="00C811E3" w:rsidP="00AE3F3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ED7FF4">
        <w:rPr>
          <w:rFonts w:ascii="標楷體" w:eastAsia="標楷體" w:hAnsi="標楷體" w:hint="eastAsia"/>
          <w:sz w:val="22"/>
          <w:szCs w:val="22"/>
        </w:rPr>
        <w:t>答</w:t>
      </w:r>
      <w:r>
        <w:rPr>
          <w:rFonts w:ascii="標楷體" w:eastAsia="標楷體" w:hAnsi="標楷體" w:hint="eastAsia"/>
          <w:sz w:val="22"/>
          <w:szCs w:val="22"/>
        </w:rPr>
        <w:t>：</w:t>
      </w:r>
      <w:r w:rsidRPr="00ED7FF4">
        <w:rPr>
          <w:rFonts w:ascii="標楷體" w:eastAsia="標楷體" w:hAnsi="標楷體" w:hint="eastAsia"/>
          <w:b/>
          <w:bCs/>
          <w:sz w:val="22"/>
          <w:szCs w:val="22"/>
        </w:rPr>
        <w:t>所趣義</w:t>
      </w:r>
      <w:r w:rsidRPr="00ED7FF4">
        <w:rPr>
          <w:rFonts w:ascii="標楷體" w:eastAsia="標楷體" w:hAnsi="標楷體" w:hint="eastAsia"/>
          <w:sz w:val="22"/>
          <w:szCs w:val="22"/>
        </w:rPr>
        <w:t>故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ED7FF4">
        <w:rPr>
          <w:rFonts w:ascii="標楷體" w:eastAsia="標楷體" w:hAnsi="標楷體" w:hint="eastAsia"/>
          <w:b/>
          <w:bCs/>
          <w:sz w:val="22"/>
          <w:szCs w:val="22"/>
        </w:rPr>
        <w:t>最勝義</w:t>
      </w:r>
      <w:r w:rsidRPr="00ED7FF4">
        <w:rPr>
          <w:rFonts w:ascii="標楷體" w:eastAsia="標楷體" w:hAnsi="標楷體" w:hint="eastAsia"/>
          <w:sz w:val="22"/>
          <w:szCs w:val="22"/>
        </w:rPr>
        <w:t>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ED7FF4">
        <w:rPr>
          <w:rFonts w:ascii="標楷體" w:eastAsia="標楷體" w:hAnsi="標楷體" w:hint="eastAsia"/>
          <w:sz w:val="22"/>
          <w:szCs w:val="22"/>
        </w:rPr>
        <w:t>名為增上。</w:t>
      </w:r>
    </w:p>
    <w:p w:rsidR="00C811E3" w:rsidRDefault="00C811E3" w:rsidP="00AE3F3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ED7FF4">
        <w:rPr>
          <w:rFonts w:ascii="標楷體" w:eastAsia="標楷體" w:hAnsi="標楷體" w:hint="eastAsia"/>
          <w:sz w:val="22"/>
          <w:szCs w:val="22"/>
        </w:rPr>
        <w:t>云何所趣義</w:t>
      </w:r>
      <w:r>
        <w:rPr>
          <w:rFonts w:ascii="標楷體" w:eastAsia="標楷體" w:hAnsi="標楷體" w:hint="eastAsia"/>
          <w:sz w:val="22"/>
          <w:szCs w:val="22"/>
        </w:rPr>
        <w:t>？</w:t>
      </w:r>
      <w:r w:rsidRPr="00ED7FF4">
        <w:rPr>
          <w:rFonts w:ascii="標楷體" w:eastAsia="標楷體" w:hAnsi="標楷體" w:hint="eastAsia"/>
          <w:sz w:val="22"/>
          <w:szCs w:val="22"/>
        </w:rPr>
        <w:t>謂</w:t>
      </w:r>
      <w:r>
        <w:rPr>
          <w:rFonts w:ascii="標楷體" w:eastAsia="標楷體" w:hAnsi="標楷體" w:hint="eastAsia"/>
          <w:sz w:val="22"/>
          <w:szCs w:val="22"/>
        </w:rPr>
        <w:t>：</w:t>
      </w:r>
      <w:r w:rsidRPr="00ED7FF4">
        <w:rPr>
          <w:rFonts w:ascii="標楷體" w:eastAsia="標楷體" w:hAnsi="標楷體" w:hint="eastAsia"/>
          <w:sz w:val="22"/>
          <w:szCs w:val="22"/>
        </w:rPr>
        <w:t>為趣增上心而修淨戒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ED7FF4">
        <w:rPr>
          <w:rFonts w:ascii="標楷體" w:eastAsia="標楷體" w:hAnsi="標楷體" w:hint="eastAsia"/>
          <w:sz w:val="22"/>
          <w:szCs w:val="22"/>
        </w:rPr>
        <w:t>名增上戒學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ED7FF4">
        <w:rPr>
          <w:rFonts w:ascii="標楷體" w:eastAsia="標楷體" w:hAnsi="標楷體" w:hint="eastAsia"/>
          <w:sz w:val="22"/>
          <w:szCs w:val="22"/>
        </w:rPr>
        <w:t>為趣增上慧而修定心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ED7FF4">
        <w:rPr>
          <w:rFonts w:ascii="標楷體" w:eastAsia="標楷體" w:hAnsi="標楷體" w:hint="eastAsia"/>
          <w:sz w:val="22"/>
          <w:szCs w:val="22"/>
        </w:rPr>
        <w:t>名增上心學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ED7FF4">
        <w:rPr>
          <w:rFonts w:ascii="標楷體" w:eastAsia="標楷體" w:hAnsi="標楷體" w:hint="eastAsia"/>
          <w:sz w:val="22"/>
          <w:szCs w:val="22"/>
        </w:rPr>
        <w:t>為趣煩惱斷而修智見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ED7FF4">
        <w:rPr>
          <w:rFonts w:ascii="標楷體" w:eastAsia="標楷體" w:hAnsi="標楷體" w:hint="eastAsia"/>
          <w:sz w:val="22"/>
          <w:szCs w:val="22"/>
        </w:rPr>
        <w:t>名增上慧學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ED7FF4">
        <w:rPr>
          <w:rFonts w:ascii="標楷體" w:eastAsia="標楷體" w:hAnsi="標楷體" w:hint="eastAsia"/>
          <w:sz w:val="22"/>
          <w:szCs w:val="22"/>
        </w:rPr>
        <w:t>如是名為</w:t>
      </w:r>
      <w:r>
        <w:rPr>
          <w:rFonts w:ascii="標楷體" w:eastAsia="標楷體" w:hAnsi="標楷體" w:hint="eastAsia"/>
          <w:sz w:val="22"/>
          <w:szCs w:val="22"/>
        </w:rPr>
        <w:t>：</w:t>
      </w:r>
      <w:r w:rsidRPr="00ED7FF4">
        <w:rPr>
          <w:rFonts w:ascii="標楷體" w:eastAsia="標楷體" w:hAnsi="標楷體" w:hint="eastAsia"/>
          <w:sz w:val="22"/>
          <w:szCs w:val="22"/>
        </w:rPr>
        <w:t>所趣義故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ED7FF4">
        <w:rPr>
          <w:rFonts w:ascii="標楷體" w:eastAsia="標楷體" w:hAnsi="標楷體" w:hint="eastAsia"/>
          <w:sz w:val="22"/>
          <w:szCs w:val="22"/>
        </w:rPr>
        <w:t>名為增上。</w:t>
      </w:r>
    </w:p>
    <w:p w:rsidR="00C811E3" w:rsidRDefault="00C811E3" w:rsidP="00AE3F3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ED7FF4">
        <w:rPr>
          <w:rFonts w:ascii="標楷體" w:eastAsia="標楷體" w:hAnsi="標楷體" w:hint="eastAsia"/>
          <w:sz w:val="22"/>
          <w:szCs w:val="22"/>
        </w:rPr>
        <w:t>云何最勝義</w:t>
      </w:r>
      <w:r>
        <w:rPr>
          <w:rFonts w:ascii="標楷體" w:eastAsia="標楷體" w:hAnsi="標楷體" w:hint="eastAsia"/>
          <w:sz w:val="22"/>
          <w:szCs w:val="22"/>
        </w:rPr>
        <w:t>？</w:t>
      </w:r>
      <w:r w:rsidRPr="00ED7FF4">
        <w:rPr>
          <w:rFonts w:ascii="標楷體" w:eastAsia="標楷體" w:hAnsi="標楷體" w:hint="eastAsia"/>
          <w:sz w:val="22"/>
          <w:szCs w:val="22"/>
        </w:rPr>
        <w:t>謂</w:t>
      </w:r>
      <w:r>
        <w:rPr>
          <w:rFonts w:ascii="標楷體" w:eastAsia="標楷體" w:hAnsi="標楷體" w:hint="eastAsia"/>
          <w:sz w:val="22"/>
          <w:szCs w:val="22"/>
        </w:rPr>
        <w:t>：</w:t>
      </w:r>
      <w:r w:rsidRPr="00ED7FF4">
        <w:rPr>
          <w:rFonts w:ascii="標楷體" w:eastAsia="標楷體" w:hAnsi="標楷體" w:hint="eastAsia"/>
          <w:sz w:val="22"/>
          <w:szCs w:val="22"/>
        </w:rPr>
        <w:t>若增上戒學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ED7FF4">
        <w:rPr>
          <w:rFonts w:ascii="標楷體" w:eastAsia="標楷體" w:hAnsi="標楷體" w:hint="eastAsia"/>
          <w:sz w:val="22"/>
          <w:szCs w:val="22"/>
        </w:rPr>
        <w:t>若增上心學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ED7FF4">
        <w:rPr>
          <w:rFonts w:ascii="標楷體" w:eastAsia="標楷體" w:hAnsi="標楷體" w:hint="eastAsia"/>
          <w:sz w:val="22"/>
          <w:szCs w:val="22"/>
        </w:rPr>
        <w:t>若增上慧學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ED7FF4">
        <w:rPr>
          <w:rFonts w:ascii="標楷體" w:eastAsia="標楷體" w:hAnsi="標楷體" w:hint="eastAsia"/>
          <w:sz w:val="22"/>
          <w:szCs w:val="22"/>
        </w:rPr>
        <w:t>唯於聖教獨有此三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ED7FF4">
        <w:rPr>
          <w:rFonts w:ascii="標楷體" w:eastAsia="標楷體" w:hAnsi="標楷體" w:hint="eastAsia"/>
          <w:sz w:val="22"/>
          <w:szCs w:val="22"/>
        </w:rPr>
        <w:t>不共外道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ED7FF4">
        <w:rPr>
          <w:rFonts w:ascii="標楷體" w:eastAsia="標楷體" w:hAnsi="標楷體" w:hint="eastAsia"/>
          <w:sz w:val="22"/>
          <w:szCs w:val="22"/>
        </w:rPr>
        <w:t>如是名為</w:t>
      </w:r>
      <w:r>
        <w:rPr>
          <w:rFonts w:ascii="標楷體" w:eastAsia="標楷體" w:hAnsi="標楷體" w:hint="eastAsia"/>
          <w:sz w:val="22"/>
          <w:szCs w:val="22"/>
        </w:rPr>
        <w:t>：</w:t>
      </w:r>
      <w:r w:rsidRPr="00ED7FF4">
        <w:rPr>
          <w:rFonts w:ascii="標楷體" w:eastAsia="標楷體" w:hAnsi="標楷體" w:hint="eastAsia"/>
          <w:sz w:val="22"/>
          <w:szCs w:val="22"/>
        </w:rPr>
        <w:t>最勝義故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ED7FF4">
        <w:rPr>
          <w:rFonts w:ascii="標楷體" w:eastAsia="標楷體" w:hAnsi="標楷體" w:hint="eastAsia"/>
          <w:sz w:val="22"/>
          <w:szCs w:val="22"/>
        </w:rPr>
        <w:t>名為增上。</w:t>
      </w:r>
    </w:p>
    <w:p w:rsidR="00C811E3" w:rsidRPr="00ED7FF4" w:rsidRDefault="00C811E3" w:rsidP="00AE3F3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ED7FF4">
        <w:rPr>
          <w:rFonts w:ascii="標楷體" w:eastAsia="標楷體" w:hAnsi="標楷體" w:hint="eastAsia"/>
          <w:sz w:val="22"/>
          <w:szCs w:val="22"/>
        </w:rPr>
        <w:t>又或有增上心學能引發增上慧學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ED7FF4">
        <w:rPr>
          <w:rFonts w:ascii="標楷體" w:eastAsia="標楷體" w:hAnsi="標楷體" w:hint="eastAsia"/>
          <w:sz w:val="22"/>
          <w:szCs w:val="22"/>
        </w:rPr>
        <w:t>是故</w:t>
      </w:r>
      <w:r w:rsidRPr="00ED7FF4">
        <w:rPr>
          <w:rFonts w:ascii="標楷體" w:eastAsia="標楷體" w:hAnsi="標楷體" w:hint="eastAsia"/>
          <w:sz w:val="22"/>
          <w:szCs w:val="22"/>
          <w:u w:val="thick"/>
        </w:rPr>
        <w:t>若有增上慧學，當知必定具足三學</w:t>
      </w:r>
      <w:r w:rsidRPr="00ED7FF4">
        <w:rPr>
          <w:rFonts w:ascii="標楷體" w:eastAsia="標楷體" w:hAnsi="標楷體" w:hint="eastAsia"/>
          <w:sz w:val="22"/>
          <w:szCs w:val="22"/>
        </w:rPr>
        <w:t>。於此建立三種學中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ED7FF4">
        <w:rPr>
          <w:rFonts w:ascii="標楷體" w:eastAsia="標楷體" w:hAnsi="標楷體" w:hint="eastAsia"/>
          <w:sz w:val="22"/>
          <w:szCs w:val="22"/>
        </w:rPr>
        <w:t>諸瑜伽師當勤修學。</w:t>
      </w:r>
    </w:p>
    <w:p w:rsidR="00C811E3" w:rsidRDefault="00C811E3" w:rsidP="00AE3F31">
      <w:pPr>
        <w:pStyle w:val="FootnoteText"/>
        <w:ind w:leftChars="92" w:left="668" w:hangingChars="203" w:hanging="447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）印順法師，</w:t>
      </w:r>
      <w:r w:rsidRPr="007677D5">
        <w:rPr>
          <w:rFonts w:hint="eastAsia"/>
          <w:sz w:val="22"/>
          <w:szCs w:val="22"/>
        </w:rPr>
        <w:t>《成佛之道》（增注本）</w:t>
      </w:r>
      <w:r w:rsidRPr="005F34E1">
        <w:rPr>
          <w:sz w:val="22"/>
          <w:szCs w:val="22"/>
        </w:rPr>
        <w:t>，</w:t>
      </w:r>
      <w:r w:rsidRPr="005F34E1">
        <w:rPr>
          <w:sz w:val="22"/>
          <w:szCs w:val="22"/>
        </w:rPr>
        <w:t>p.176</w:t>
      </w:r>
      <w:r w:rsidRPr="005F34E1">
        <w:rPr>
          <w:sz w:val="22"/>
          <w:szCs w:val="22"/>
        </w:rPr>
        <w:t>：</w:t>
      </w:r>
    </w:p>
    <w:p w:rsidR="00C811E3" w:rsidRDefault="00C811E3" w:rsidP="00AE3F31">
      <w:pPr>
        <w:pStyle w:val="FootnoteText"/>
        <w:ind w:leftChars="322" w:left="773"/>
        <w:rPr>
          <w:sz w:val="22"/>
          <w:szCs w:val="22"/>
        </w:rPr>
      </w:pPr>
      <w:r w:rsidRPr="005F34E1">
        <w:rPr>
          <w:rFonts w:eastAsia="標楷體"/>
          <w:sz w:val="22"/>
          <w:szCs w:val="22"/>
        </w:rPr>
        <w:t>三學，應稱為</w:t>
      </w:r>
      <w:r w:rsidRPr="005F34E1">
        <w:rPr>
          <w:rFonts w:eastAsia="標楷體" w:hint="eastAsia"/>
          <w:sz w:val="22"/>
          <w:szCs w:val="22"/>
        </w:rPr>
        <w:t>「</w:t>
      </w:r>
      <w:r w:rsidRPr="005F34E1">
        <w:rPr>
          <w:rFonts w:eastAsia="標楷體"/>
          <w:sz w:val="22"/>
          <w:szCs w:val="22"/>
        </w:rPr>
        <w:t>三增上學</w:t>
      </w:r>
      <w:r w:rsidRPr="005F34E1">
        <w:rPr>
          <w:rFonts w:eastAsia="標楷體" w:hint="eastAsia"/>
          <w:sz w:val="22"/>
          <w:szCs w:val="22"/>
        </w:rPr>
        <w:t>」</w:t>
      </w:r>
      <w:r w:rsidRPr="005F34E1">
        <w:rPr>
          <w:rFonts w:eastAsia="標楷體"/>
          <w:sz w:val="22"/>
          <w:szCs w:val="22"/>
        </w:rPr>
        <w:t>，就是增上戒學，增上心（定）學，增上慧學。</w:t>
      </w:r>
      <w:r w:rsidRPr="00ED7FF4">
        <w:rPr>
          <w:rFonts w:eastAsia="標楷體"/>
          <w:sz w:val="22"/>
          <w:szCs w:val="22"/>
          <w:u w:val="thick"/>
        </w:rPr>
        <w:t>增上，是有力的，能為他所因依的意思</w:t>
      </w:r>
      <w:r w:rsidRPr="005F34E1">
        <w:rPr>
          <w:rFonts w:eastAsia="標楷體"/>
          <w:sz w:val="22"/>
          <w:szCs w:val="22"/>
        </w:rPr>
        <w:t>。因為三學有相依相因的關係，是求解脫者必不可缺的學程。決沒有不修戒而能成就定，不修定而能成就慧，不修慧而能得解脫的道理。</w:t>
      </w:r>
    </w:p>
    <w:p w:rsidR="00C811E3" w:rsidRPr="00705185" w:rsidRDefault="00C811E3" w:rsidP="00AE3F31">
      <w:pPr>
        <w:pStyle w:val="FootnoteText"/>
        <w:ind w:leftChars="92" w:left="668" w:hangingChars="203" w:hanging="447"/>
        <w:rPr>
          <w:rFonts w:ascii="標楷體" w:eastAsia="標楷體" w:hAnsi="標楷體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）印順法師，</w:t>
      </w:r>
      <w:r w:rsidRPr="00705185">
        <w:rPr>
          <w:rFonts w:hint="eastAsia"/>
          <w:sz w:val="22"/>
          <w:szCs w:val="22"/>
        </w:rPr>
        <w:t>《華雨集</w:t>
      </w:r>
      <w:r>
        <w:rPr>
          <w:rFonts w:hint="eastAsia"/>
          <w:sz w:val="22"/>
          <w:szCs w:val="22"/>
        </w:rPr>
        <w:t>（</w:t>
      </w:r>
      <w:r w:rsidRPr="00705185">
        <w:rPr>
          <w:rFonts w:hint="eastAsia"/>
          <w:sz w:val="22"/>
          <w:szCs w:val="22"/>
        </w:rPr>
        <w:t>一</w:t>
      </w:r>
      <w:r>
        <w:rPr>
          <w:rFonts w:hint="eastAsia"/>
          <w:sz w:val="22"/>
          <w:szCs w:val="22"/>
        </w:rPr>
        <w:t>）</w:t>
      </w:r>
      <w:r w:rsidRPr="00705185">
        <w:rPr>
          <w:rFonts w:hint="eastAsia"/>
          <w:sz w:val="22"/>
          <w:szCs w:val="22"/>
        </w:rPr>
        <w:t>》</w:t>
      </w:r>
      <w:r>
        <w:rPr>
          <w:rFonts w:hint="eastAsia"/>
          <w:sz w:val="22"/>
          <w:szCs w:val="22"/>
        </w:rPr>
        <w:t>，〈辨法法性論講記〉</w:t>
      </w:r>
      <w:r w:rsidRPr="00705185">
        <w:rPr>
          <w:rFonts w:hint="eastAsia"/>
          <w:sz w:val="22"/>
          <w:szCs w:val="22"/>
        </w:rPr>
        <w:t>，</w:t>
      </w:r>
      <w:r w:rsidRPr="00705185">
        <w:rPr>
          <w:rFonts w:hint="eastAsia"/>
          <w:sz w:val="22"/>
          <w:szCs w:val="22"/>
        </w:rPr>
        <w:t>p.219</w:t>
      </w:r>
      <w:r>
        <w:rPr>
          <w:rFonts w:hint="eastAsia"/>
          <w:sz w:val="22"/>
          <w:szCs w:val="22"/>
        </w:rPr>
        <w:t>。</w:t>
      </w:r>
    </w:p>
  </w:footnote>
  <w:footnote w:id="10">
    <w:p w:rsidR="00C811E3" w:rsidRPr="003F22CC" w:rsidRDefault="00C811E3">
      <w:pPr>
        <w:pStyle w:val="FootnoteText"/>
        <w:rPr>
          <w:sz w:val="22"/>
          <w:szCs w:val="22"/>
        </w:rPr>
      </w:pPr>
      <w:r w:rsidRPr="003F22CC">
        <w:rPr>
          <w:rStyle w:val="FootnoteReference"/>
          <w:sz w:val="22"/>
          <w:szCs w:val="22"/>
        </w:rPr>
        <w:footnoteRef/>
      </w:r>
      <w:r w:rsidRPr="003F22CC">
        <w:rPr>
          <w:sz w:val="22"/>
          <w:szCs w:val="22"/>
        </w:rPr>
        <w:t xml:space="preserve"> </w:t>
      </w:r>
      <w:r w:rsidRPr="003F22CC">
        <w:rPr>
          <w:rFonts w:hint="eastAsia"/>
          <w:sz w:val="22"/>
          <w:szCs w:val="22"/>
        </w:rPr>
        <w:t>另參見：印順法師，《學佛三要》</w:t>
      </w:r>
      <w:r>
        <w:rPr>
          <w:rFonts w:hint="eastAsia"/>
          <w:sz w:val="22"/>
          <w:szCs w:val="22"/>
        </w:rPr>
        <w:t>，〈慈悲為佛法宗本〉</w:t>
      </w:r>
      <w:r w:rsidRPr="003F22CC">
        <w:rPr>
          <w:rFonts w:hint="eastAsia"/>
          <w:sz w:val="22"/>
          <w:szCs w:val="22"/>
        </w:rPr>
        <w:t>，</w:t>
      </w:r>
      <w:r w:rsidRPr="003F22CC">
        <w:rPr>
          <w:rFonts w:hint="eastAsia"/>
          <w:sz w:val="22"/>
          <w:szCs w:val="22"/>
        </w:rPr>
        <w:t>p.125</w:t>
      </w:r>
      <w:r w:rsidRPr="003F22CC">
        <w:rPr>
          <w:rFonts w:hint="eastAsia"/>
          <w:sz w:val="22"/>
          <w:szCs w:val="22"/>
        </w:rPr>
        <w:t>：</w:t>
      </w:r>
    </w:p>
    <w:p w:rsidR="00C811E3" w:rsidRPr="003F22CC" w:rsidRDefault="00C811E3" w:rsidP="00057564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3F22CC">
        <w:rPr>
          <w:rFonts w:ascii="標楷體" w:eastAsia="標楷體" w:hAnsi="標楷體" w:hint="eastAsia"/>
          <w:sz w:val="22"/>
          <w:szCs w:val="22"/>
        </w:rPr>
        <w:t>佛法更從自己而深刻的觀察內在的關係，了解得自我，只是心色（物質）和合而相似相續的個體；雖表現為個體的活動，而並無絕對的主體。所以佛法能內證身心的無我，外達自他的無我，而不像儒墨的缺乏向內的深觀，而只是體會得向外的無敵、無人。不能內觀無我，即違反了事理的真相，不免為我我所執所歪曲。</w:t>
      </w:r>
    </w:p>
  </w:footnote>
  <w:footnote w:id="11">
    <w:p w:rsidR="00C811E3" w:rsidRDefault="00C811E3">
      <w:pPr>
        <w:pStyle w:val="FootnoteText"/>
        <w:rPr>
          <w:sz w:val="22"/>
          <w:szCs w:val="22"/>
        </w:rPr>
      </w:pPr>
      <w:r w:rsidRPr="006E7CD1">
        <w:rPr>
          <w:rStyle w:val="FootnoteReference"/>
          <w:sz w:val="22"/>
          <w:szCs w:val="22"/>
        </w:rPr>
        <w:footnoteRef/>
      </w:r>
      <w:r w:rsidRPr="006E7CD1">
        <w:rPr>
          <w:sz w:val="22"/>
          <w:szCs w:val="22"/>
        </w:rPr>
        <w:t xml:space="preserve"> </w:t>
      </w:r>
      <w:r w:rsidRPr="006E7CD1">
        <w:rPr>
          <w:rFonts w:hint="eastAsia"/>
          <w:sz w:val="22"/>
          <w:szCs w:val="22"/>
        </w:rPr>
        <w:t>參見：</w:t>
      </w:r>
    </w:p>
    <w:p w:rsidR="00C811E3" w:rsidRPr="006E7CD1" w:rsidRDefault="00C811E3" w:rsidP="008F288C">
      <w:pPr>
        <w:pStyle w:val="FootnoteText"/>
        <w:ind w:leftChars="92" w:left="668" w:hangingChars="203" w:hanging="447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）唐．玄奘譯</w:t>
      </w:r>
      <w:r w:rsidRPr="006E7CD1">
        <w:rPr>
          <w:rFonts w:hint="eastAsia"/>
          <w:sz w:val="22"/>
          <w:szCs w:val="22"/>
        </w:rPr>
        <w:t>《大般若波羅蜜多經》卷</w:t>
      </w:r>
      <w:r w:rsidRPr="006E7CD1">
        <w:rPr>
          <w:rFonts w:hint="eastAsia"/>
          <w:sz w:val="22"/>
          <w:szCs w:val="22"/>
        </w:rPr>
        <w:t>569</w:t>
      </w:r>
      <w:r w:rsidRPr="006E7CD1">
        <w:rPr>
          <w:rFonts w:hint="eastAsia"/>
          <w:sz w:val="22"/>
          <w:szCs w:val="22"/>
        </w:rPr>
        <w:t>〈法性品</w:t>
      </w:r>
      <w:r w:rsidRPr="006E7CD1">
        <w:rPr>
          <w:rFonts w:hint="eastAsia"/>
          <w:sz w:val="22"/>
          <w:szCs w:val="22"/>
        </w:rPr>
        <w:t xml:space="preserve"> 6</w:t>
      </w:r>
      <w:r w:rsidRPr="006E7CD1">
        <w:rPr>
          <w:rFonts w:hint="eastAsia"/>
          <w:sz w:val="22"/>
          <w:szCs w:val="22"/>
        </w:rPr>
        <w:t>〉</w:t>
      </w:r>
      <w:r w:rsidRPr="006E7CD1">
        <w:rPr>
          <w:rFonts w:hint="eastAsia"/>
          <w:sz w:val="22"/>
          <w:szCs w:val="22"/>
        </w:rPr>
        <w:t>(</w:t>
      </w:r>
      <w:r w:rsidRPr="006E7CD1">
        <w:rPr>
          <w:rFonts w:hint="eastAsia"/>
          <w:sz w:val="22"/>
          <w:szCs w:val="22"/>
        </w:rPr>
        <w:t>大正</w:t>
      </w:r>
      <w:r w:rsidRPr="006E7CD1">
        <w:rPr>
          <w:rFonts w:hint="eastAsia"/>
          <w:sz w:val="22"/>
          <w:szCs w:val="22"/>
        </w:rPr>
        <w:t>07</w:t>
      </w:r>
      <w:r w:rsidRPr="006E7CD1">
        <w:rPr>
          <w:rFonts w:hint="eastAsia"/>
          <w:sz w:val="22"/>
          <w:szCs w:val="22"/>
        </w:rPr>
        <w:t>，</w:t>
      </w:r>
      <w:r w:rsidRPr="006E7CD1">
        <w:rPr>
          <w:rFonts w:hint="eastAsia"/>
          <w:sz w:val="22"/>
          <w:szCs w:val="22"/>
        </w:rPr>
        <w:t>939a27-b4)</w:t>
      </w:r>
      <w:r w:rsidRPr="006E7CD1">
        <w:rPr>
          <w:rFonts w:hint="eastAsia"/>
          <w:sz w:val="22"/>
          <w:szCs w:val="22"/>
        </w:rPr>
        <w:t>：</w:t>
      </w:r>
    </w:p>
    <w:p w:rsidR="00C811E3" w:rsidRPr="006E7CD1" w:rsidRDefault="00C811E3" w:rsidP="008F288C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6E7CD1">
        <w:rPr>
          <w:rFonts w:ascii="標楷體" w:eastAsia="標楷體" w:hAnsi="標楷體" w:hint="eastAsia"/>
          <w:sz w:val="22"/>
          <w:szCs w:val="22"/>
        </w:rPr>
        <w:t>天王當知！邪見外道為求解脫，但欲斷死不知斷生，若法不生即無有滅。譬如有人塊擲師子，師子逐人而塊自息，菩薩亦爾，但斷其生而死自滅；犬唯逐塊不知逐人，塊終不息，外道亦爾，不知斷生終不離死。菩薩如是行深般若波羅蜜多，善知因緣諸法生滅。</w:t>
      </w:r>
    </w:p>
    <w:p w:rsidR="00C811E3" w:rsidRDefault="00C811E3" w:rsidP="008F288C">
      <w:pPr>
        <w:pStyle w:val="FootnoteText"/>
        <w:ind w:leftChars="92" w:left="668" w:hangingChars="203" w:hanging="447"/>
        <w:rPr>
          <w:sz w:val="22"/>
          <w:szCs w:val="22"/>
        </w:rPr>
      </w:pPr>
      <w:r w:rsidRPr="006E7CD1">
        <w:rPr>
          <w:rFonts w:hint="eastAsia"/>
          <w:sz w:val="22"/>
          <w:szCs w:val="22"/>
        </w:rPr>
        <w:t>（</w:t>
      </w:r>
      <w:r w:rsidRPr="006E7CD1">
        <w:rPr>
          <w:rFonts w:hint="eastAsia"/>
          <w:sz w:val="22"/>
          <w:szCs w:val="22"/>
        </w:rPr>
        <w:t>2</w:t>
      </w:r>
      <w:r w:rsidRPr="006E7CD1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陳．月婆首那譯</w:t>
      </w:r>
      <w:r w:rsidRPr="006E7CD1">
        <w:rPr>
          <w:rFonts w:hint="eastAsia"/>
          <w:sz w:val="22"/>
          <w:szCs w:val="22"/>
        </w:rPr>
        <w:t>《勝天王般若波羅蜜經》卷</w:t>
      </w:r>
      <w:r w:rsidRPr="006E7CD1">
        <w:rPr>
          <w:rFonts w:hint="eastAsia"/>
          <w:sz w:val="22"/>
          <w:szCs w:val="22"/>
        </w:rPr>
        <w:t>3</w:t>
      </w:r>
      <w:r w:rsidRPr="006E7CD1">
        <w:rPr>
          <w:rFonts w:hint="eastAsia"/>
          <w:sz w:val="22"/>
          <w:szCs w:val="22"/>
        </w:rPr>
        <w:t>〈法性品</w:t>
      </w:r>
      <w:r w:rsidRPr="006E7CD1">
        <w:rPr>
          <w:rFonts w:hint="eastAsia"/>
          <w:sz w:val="22"/>
          <w:szCs w:val="22"/>
        </w:rPr>
        <w:t xml:space="preserve"> 5</w:t>
      </w:r>
      <w:r w:rsidRPr="006E7CD1">
        <w:rPr>
          <w:rFonts w:hint="eastAsia"/>
          <w:sz w:val="22"/>
          <w:szCs w:val="22"/>
        </w:rPr>
        <w:t>〉</w:t>
      </w:r>
      <w:r w:rsidRPr="006E7CD1">
        <w:rPr>
          <w:rFonts w:hint="eastAsia"/>
          <w:sz w:val="22"/>
          <w:szCs w:val="22"/>
        </w:rPr>
        <w:t>(</w:t>
      </w:r>
      <w:r w:rsidRPr="006E7CD1">
        <w:rPr>
          <w:rFonts w:hint="eastAsia"/>
          <w:sz w:val="22"/>
          <w:szCs w:val="22"/>
        </w:rPr>
        <w:t>大正</w:t>
      </w:r>
      <w:r w:rsidRPr="006E7CD1">
        <w:rPr>
          <w:rFonts w:hint="eastAsia"/>
          <w:sz w:val="22"/>
          <w:szCs w:val="22"/>
        </w:rPr>
        <w:t>08</w:t>
      </w:r>
      <w:r>
        <w:rPr>
          <w:rFonts w:hint="eastAsia"/>
          <w:sz w:val="22"/>
          <w:szCs w:val="22"/>
        </w:rPr>
        <w:t>，</w:t>
      </w:r>
      <w:r w:rsidRPr="006E7CD1">
        <w:rPr>
          <w:rFonts w:hint="eastAsia"/>
          <w:sz w:val="22"/>
          <w:szCs w:val="22"/>
        </w:rPr>
        <w:t>703a21-27)</w:t>
      </w:r>
      <w:r w:rsidRPr="006E7CD1">
        <w:rPr>
          <w:rFonts w:hint="eastAsia"/>
          <w:sz w:val="22"/>
          <w:szCs w:val="22"/>
        </w:rPr>
        <w:t>。</w:t>
      </w:r>
    </w:p>
    <w:p w:rsidR="00C811E3" w:rsidRPr="006E7CD1" w:rsidRDefault="00C811E3" w:rsidP="008F288C">
      <w:pPr>
        <w:pStyle w:val="FootnoteText"/>
        <w:ind w:leftChars="92" w:left="668" w:hangingChars="203" w:hanging="447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）北涼．曇無讖譯</w:t>
      </w:r>
      <w:r w:rsidRPr="008F288C">
        <w:rPr>
          <w:rFonts w:hint="eastAsia"/>
          <w:sz w:val="22"/>
          <w:szCs w:val="22"/>
        </w:rPr>
        <w:t>《大般涅槃經》卷</w:t>
      </w:r>
      <w:r w:rsidRPr="008F288C">
        <w:rPr>
          <w:rFonts w:hint="eastAsia"/>
          <w:sz w:val="22"/>
          <w:szCs w:val="22"/>
        </w:rPr>
        <w:t>25(</w:t>
      </w:r>
      <w:r w:rsidRPr="006E7CD1">
        <w:rPr>
          <w:rFonts w:hint="eastAsia"/>
          <w:sz w:val="22"/>
          <w:szCs w:val="22"/>
        </w:rPr>
        <w:t>大正</w:t>
      </w:r>
      <w:r w:rsidRPr="008F288C">
        <w:rPr>
          <w:rFonts w:hint="eastAsia"/>
          <w:sz w:val="22"/>
          <w:szCs w:val="22"/>
        </w:rPr>
        <w:t>12</w:t>
      </w:r>
      <w:r>
        <w:rPr>
          <w:rFonts w:hint="eastAsia"/>
          <w:sz w:val="22"/>
          <w:szCs w:val="22"/>
        </w:rPr>
        <w:t>，</w:t>
      </w:r>
      <w:r w:rsidRPr="008F288C">
        <w:rPr>
          <w:rFonts w:hint="eastAsia"/>
          <w:sz w:val="22"/>
          <w:szCs w:val="22"/>
        </w:rPr>
        <w:t>516b12-15)</w:t>
      </w:r>
      <w:r>
        <w:rPr>
          <w:rFonts w:hint="eastAsia"/>
          <w:sz w:val="22"/>
          <w:szCs w:val="22"/>
        </w:rPr>
        <w:t>。</w:t>
      </w:r>
    </w:p>
  </w:footnote>
  <w:footnote w:id="12">
    <w:p w:rsidR="00C811E3" w:rsidRPr="00887745" w:rsidRDefault="00C811E3">
      <w:pPr>
        <w:pStyle w:val="FootnoteText"/>
        <w:rPr>
          <w:sz w:val="22"/>
          <w:szCs w:val="22"/>
        </w:rPr>
      </w:pPr>
      <w:r w:rsidRPr="00887745">
        <w:rPr>
          <w:rStyle w:val="FootnoteReference"/>
          <w:sz w:val="22"/>
          <w:szCs w:val="22"/>
        </w:rPr>
        <w:footnoteRef/>
      </w:r>
      <w:r w:rsidRPr="00887745">
        <w:rPr>
          <w:sz w:val="22"/>
          <w:szCs w:val="22"/>
        </w:rPr>
        <w:t xml:space="preserve"> </w:t>
      </w:r>
      <w:r w:rsidRPr="00887745">
        <w:rPr>
          <w:rFonts w:hint="eastAsia"/>
          <w:sz w:val="22"/>
          <w:szCs w:val="22"/>
        </w:rPr>
        <w:t>參見：</w:t>
      </w:r>
    </w:p>
    <w:p w:rsidR="00C811E3" w:rsidRPr="005F34E1" w:rsidRDefault="00C811E3" w:rsidP="00887745">
      <w:pPr>
        <w:pStyle w:val="FootnoteText"/>
        <w:ind w:leftChars="92" w:left="668" w:hangingChars="203" w:hanging="447"/>
        <w:rPr>
          <w:sz w:val="22"/>
          <w:szCs w:val="22"/>
        </w:rPr>
      </w:pPr>
      <w:r w:rsidRPr="005F34E1">
        <w:rPr>
          <w:sz w:val="22"/>
          <w:szCs w:val="22"/>
        </w:rPr>
        <w:t>（</w:t>
      </w:r>
      <w:r w:rsidRPr="005F34E1">
        <w:rPr>
          <w:sz w:val="22"/>
          <w:szCs w:val="22"/>
        </w:rPr>
        <w:t>1</w:t>
      </w:r>
      <w:r w:rsidRPr="005F34E1">
        <w:rPr>
          <w:sz w:val="22"/>
          <w:szCs w:val="22"/>
        </w:rPr>
        <w:t>）</w:t>
      </w:r>
      <w:r>
        <w:rPr>
          <w:rFonts w:hint="eastAsia"/>
          <w:sz w:val="22"/>
          <w:szCs w:val="22"/>
        </w:rPr>
        <w:t>劉宋．求那跋陀羅譯</w:t>
      </w:r>
      <w:r w:rsidRPr="005F34E1">
        <w:rPr>
          <w:sz w:val="22"/>
          <w:szCs w:val="22"/>
        </w:rPr>
        <w:t>《雜阿含</w:t>
      </w:r>
      <w:r>
        <w:rPr>
          <w:rFonts w:hint="eastAsia"/>
          <w:sz w:val="22"/>
          <w:szCs w:val="22"/>
        </w:rPr>
        <w:t>．</w:t>
      </w:r>
      <w:r w:rsidRPr="005F34E1">
        <w:rPr>
          <w:sz w:val="22"/>
          <w:szCs w:val="22"/>
        </w:rPr>
        <w:t>795</w:t>
      </w:r>
      <w:r w:rsidRPr="005F34E1">
        <w:rPr>
          <w:sz w:val="22"/>
          <w:szCs w:val="22"/>
        </w:rPr>
        <w:t>經</w:t>
      </w:r>
      <w:r w:rsidRPr="005F34E1">
        <w:rPr>
          <w:rFonts w:hint="eastAsia"/>
          <w:sz w:val="22"/>
          <w:szCs w:val="22"/>
        </w:rPr>
        <w:t>》</w:t>
      </w:r>
      <w:r w:rsidRPr="005F34E1">
        <w:rPr>
          <w:sz w:val="22"/>
          <w:szCs w:val="22"/>
        </w:rPr>
        <w:t>卷</w:t>
      </w:r>
      <w:r w:rsidRPr="005F34E1">
        <w:rPr>
          <w:sz w:val="22"/>
          <w:szCs w:val="22"/>
        </w:rPr>
        <w:t>28</w:t>
      </w:r>
      <w:r>
        <w:rPr>
          <w:rFonts w:hint="eastAsia"/>
          <w:sz w:val="22"/>
          <w:szCs w:val="22"/>
        </w:rPr>
        <w:t>(</w:t>
      </w:r>
      <w:r w:rsidRPr="005F34E1">
        <w:rPr>
          <w:sz w:val="22"/>
          <w:szCs w:val="22"/>
        </w:rPr>
        <w:t>大正</w:t>
      </w:r>
      <w:r w:rsidRPr="005F34E1">
        <w:rPr>
          <w:sz w:val="22"/>
          <w:szCs w:val="22"/>
        </w:rPr>
        <w:t>2</w:t>
      </w:r>
      <w:r w:rsidRPr="005F34E1">
        <w:rPr>
          <w:sz w:val="22"/>
          <w:szCs w:val="22"/>
        </w:rPr>
        <w:t>，</w:t>
      </w:r>
      <w:r w:rsidRPr="005F34E1">
        <w:rPr>
          <w:sz w:val="22"/>
          <w:szCs w:val="22"/>
        </w:rPr>
        <w:t>205b10-13</w:t>
      </w:r>
      <w:r>
        <w:rPr>
          <w:rFonts w:hint="eastAsia"/>
          <w:sz w:val="22"/>
          <w:szCs w:val="22"/>
        </w:rPr>
        <w:t>)</w:t>
      </w:r>
      <w:r w:rsidRPr="005F34E1">
        <w:rPr>
          <w:sz w:val="22"/>
          <w:szCs w:val="22"/>
        </w:rPr>
        <w:t>：</w:t>
      </w:r>
    </w:p>
    <w:p w:rsidR="00C811E3" w:rsidRPr="005F34E1" w:rsidRDefault="00C811E3" w:rsidP="00887745">
      <w:pPr>
        <w:pStyle w:val="FootnoteText"/>
        <w:ind w:leftChars="322" w:left="773"/>
        <w:rPr>
          <w:sz w:val="22"/>
          <w:szCs w:val="22"/>
        </w:rPr>
      </w:pPr>
      <w:r w:rsidRPr="005F34E1">
        <w:rPr>
          <w:rFonts w:eastAsia="標楷體"/>
          <w:sz w:val="22"/>
          <w:szCs w:val="22"/>
        </w:rPr>
        <w:t>爾時</w:t>
      </w:r>
      <w:r>
        <w:rPr>
          <w:rFonts w:eastAsia="標楷體" w:hint="eastAsia"/>
          <w:sz w:val="22"/>
          <w:szCs w:val="22"/>
        </w:rPr>
        <w:t>，</w:t>
      </w:r>
      <w:r w:rsidRPr="005F34E1">
        <w:rPr>
          <w:rFonts w:eastAsia="標楷體"/>
          <w:sz w:val="22"/>
          <w:szCs w:val="22"/>
        </w:rPr>
        <w:t>世尊告諸比丘：「有沙門法，沙門義。何等為沙門法？謂八聖道，正見乃至正定。何等為沙門義？謂貪欲永盡，瞋恚、愚癡永盡，一切煩惱永盡，是名沙門義」。</w:t>
      </w:r>
    </w:p>
    <w:p w:rsidR="00C811E3" w:rsidRPr="005F34E1" w:rsidRDefault="00C811E3" w:rsidP="00887745">
      <w:pPr>
        <w:pStyle w:val="FootnoteText"/>
        <w:ind w:leftChars="92" w:left="668" w:hangingChars="203" w:hanging="447"/>
        <w:rPr>
          <w:sz w:val="22"/>
          <w:szCs w:val="22"/>
        </w:rPr>
      </w:pPr>
      <w:r w:rsidRPr="005F34E1">
        <w:rPr>
          <w:sz w:val="22"/>
          <w:szCs w:val="22"/>
        </w:rPr>
        <w:t>（</w:t>
      </w:r>
      <w:r w:rsidRPr="005F34E1">
        <w:rPr>
          <w:sz w:val="22"/>
          <w:szCs w:val="22"/>
        </w:rPr>
        <w:t>2</w:t>
      </w:r>
      <w:r w:rsidRPr="005F34E1">
        <w:rPr>
          <w:sz w:val="22"/>
          <w:szCs w:val="22"/>
        </w:rPr>
        <w:t>）印順</w:t>
      </w:r>
      <w:r w:rsidRPr="003F22CC">
        <w:rPr>
          <w:rFonts w:hint="eastAsia"/>
          <w:sz w:val="22"/>
          <w:szCs w:val="22"/>
        </w:rPr>
        <w:t>法師，</w:t>
      </w:r>
      <w:r w:rsidRPr="007677D5">
        <w:rPr>
          <w:rFonts w:hint="eastAsia"/>
          <w:sz w:val="22"/>
          <w:szCs w:val="22"/>
        </w:rPr>
        <w:t>《成佛之道》（增注本）</w:t>
      </w:r>
      <w:r w:rsidRPr="005F34E1">
        <w:rPr>
          <w:sz w:val="22"/>
          <w:szCs w:val="22"/>
        </w:rPr>
        <w:t>，</w:t>
      </w:r>
      <w:r w:rsidRPr="005F34E1">
        <w:rPr>
          <w:sz w:val="22"/>
          <w:szCs w:val="22"/>
        </w:rPr>
        <w:t>p.139</w:t>
      </w:r>
      <w:r w:rsidRPr="005F34E1">
        <w:rPr>
          <w:sz w:val="22"/>
          <w:szCs w:val="22"/>
        </w:rPr>
        <w:t>：</w:t>
      </w:r>
    </w:p>
    <w:p w:rsidR="00C811E3" w:rsidRPr="005F34E1" w:rsidRDefault="00C811E3" w:rsidP="00887745">
      <w:pPr>
        <w:pStyle w:val="FootnoteText"/>
        <w:ind w:leftChars="322" w:left="773"/>
        <w:rPr>
          <w:rFonts w:eastAsia="標楷體"/>
          <w:sz w:val="22"/>
          <w:szCs w:val="22"/>
        </w:rPr>
      </w:pPr>
      <w:r w:rsidRPr="005F34E1">
        <w:rPr>
          <w:rFonts w:eastAsia="標楷體"/>
          <w:sz w:val="22"/>
          <w:szCs w:val="22"/>
        </w:rPr>
        <w:t>沙門是梵語，勤息的意思，是各種出家者的通稱。</w:t>
      </w:r>
    </w:p>
    <w:p w:rsidR="00C811E3" w:rsidRPr="005F34E1" w:rsidRDefault="00C811E3" w:rsidP="00887745">
      <w:pPr>
        <w:pStyle w:val="FootnoteText"/>
        <w:ind w:leftChars="92" w:left="668" w:hangingChars="203" w:hanging="447"/>
        <w:rPr>
          <w:sz w:val="22"/>
          <w:szCs w:val="22"/>
        </w:rPr>
      </w:pPr>
      <w:r w:rsidRPr="005F34E1">
        <w:rPr>
          <w:sz w:val="22"/>
          <w:szCs w:val="22"/>
        </w:rPr>
        <w:t>（</w:t>
      </w:r>
      <w:r w:rsidRPr="005F34E1">
        <w:rPr>
          <w:sz w:val="22"/>
          <w:szCs w:val="22"/>
        </w:rPr>
        <w:t>3</w:t>
      </w:r>
      <w:r w:rsidRPr="005F34E1">
        <w:rPr>
          <w:sz w:val="22"/>
          <w:szCs w:val="22"/>
        </w:rPr>
        <w:t>）印順</w:t>
      </w:r>
      <w:r w:rsidRPr="003F22CC">
        <w:rPr>
          <w:rFonts w:hint="eastAsia"/>
          <w:sz w:val="22"/>
          <w:szCs w:val="22"/>
        </w:rPr>
        <w:t>法師，</w:t>
      </w:r>
      <w:r w:rsidRPr="005F34E1">
        <w:rPr>
          <w:sz w:val="22"/>
          <w:szCs w:val="22"/>
        </w:rPr>
        <w:t>《初期大乘佛教之起源與開展》，</w:t>
      </w:r>
      <w:r w:rsidRPr="005F34E1">
        <w:rPr>
          <w:sz w:val="22"/>
          <w:szCs w:val="22"/>
        </w:rPr>
        <w:t>p.</w:t>
      </w:r>
      <w:r>
        <w:rPr>
          <w:sz w:val="22"/>
          <w:szCs w:val="22"/>
        </w:rPr>
        <w:t>788</w:t>
      </w:r>
      <w:r w:rsidRPr="005F34E1">
        <w:rPr>
          <w:sz w:val="22"/>
          <w:szCs w:val="22"/>
        </w:rPr>
        <w:t>：</w:t>
      </w:r>
    </w:p>
    <w:p w:rsidR="00C811E3" w:rsidRPr="00887745" w:rsidRDefault="00C811E3" w:rsidP="00887745">
      <w:pPr>
        <w:pStyle w:val="FootnoteText"/>
        <w:ind w:leftChars="322" w:left="773"/>
        <w:rPr>
          <w:rFonts w:eastAsia="標楷體"/>
          <w:sz w:val="22"/>
          <w:szCs w:val="22"/>
        </w:rPr>
      </w:pPr>
      <w:r w:rsidRPr="00887745">
        <w:rPr>
          <w:rFonts w:eastAsia="標楷體" w:hint="eastAsia"/>
          <w:sz w:val="22"/>
          <w:szCs w:val="22"/>
        </w:rPr>
        <w:t>沙門（</w:t>
      </w:r>
      <w:r w:rsidRPr="00887745">
        <w:rPr>
          <w:rFonts w:eastAsia="標楷體" w:hint="cs"/>
          <w:sz w:val="22"/>
          <w:szCs w:val="22"/>
        </w:rPr>
        <w:t>ś</w:t>
      </w:r>
      <w:r w:rsidRPr="00887745">
        <w:rPr>
          <w:rFonts w:eastAsia="標楷體"/>
          <w:sz w:val="22"/>
          <w:szCs w:val="22"/>
        </w:rPr>
        <w:t>ramaṇa</w:t>
      </w:r>
      <w:r w:rsidRPr="00887745">
        <w:rPr>
          <w:rFonts w:eastAsia="標楷體" w:hint="eastAsia"/>
          <w:sz w:val="22"/>
          <w:szCs w:val="22"/>
        </w:rPr>
        <w:t>），本是一般出家者的通稱；比丘（</w:t>
      </w:r>
      <w:r w:rsidRPr="00887745">
        <w:rPr>
          <w:rFonts w:eastAsia="標楷體"/>
          <w:sz w:val="22"/>
          <w:szCs w:val="22"/>
        </w:rPr>
        <w:t>bhikṣu</w:t>
      </w:r>
      <w:r w:rsidRPr="00887745">
        <w:rPr>
          <w:rFonts w:eastAsia="標楷體" w:hint="eastAsia"/>
          <w:sz w:val="22"/>
          <w:szCs w:val="22"/>
        </w:rPr>
        <w:t>）也是一般的乞化者，佛教採用了印度當時的名稱。佛教的出家者，最初只是比丘；比丘與沙門，可以互相通用，沒有什麼區別。後來出家的佛弟子，分化為五眾，這才沙門是出家眾的通稱，比丘僅是五眾中的一類。但比丘仍為佛教僧團的核心、領導者，為出家者的代表，所以沙門與比丘，還是可以通用的</w:t>
      </w:r>
      <w:r>
        <w:rPr>
          <w:rFonts w:eastAsia="標楷體" w:hint="eastAsia"/>
          <w:sz w:val="22"/>
          <w:szCs w:val="22"/>
        </w:rPr>
        <w:t>。</w:t>
      </w:r>
    </w:p>
  </w:footnote>
  <w:footnote w:id="13">
    <w:p w:rsidR="00C811E3" w:rsidRPr="00414C84" w:rsidRDefault="00C811E3">
      <w:pPr>
        <w:pStyle w:val="FootnoteText"/>
        <w:rPr>
          <w:sz w:val="22"/>
          <w:szCs w:val="22"/>
        </w:rPr>
      </w:pPr>
      <w:r w:rsidRPr="00414C84">
        <w:rPr>
          <w:rStyle w:val="FootnoteReference"/>
          <w:sz w:val="22"/>
          <w:szCs w:val="22"/>
        </w:rPr>
        <w:footnoteRef/>
      </w:r>
      <w:r w:rsidRPr="00414C84">
        <w:rPr>
          <w:sz w:val="22"/>
          <w:szCs w:val="22"/>
        </w:rPr>
        <w:t xml:space="preserve"> </w:t>
      </w:r>
      <w:r w:rsidRPr="00414C84">
        <w:rPr>
          <w:rFonts w:hint="eastAsia"/>
          <w:sz w:val="22"/>
          <w:szCs w:val="22"/>
        </w:rPr>
        <w:t>參見：</w:t>
      </w:r>
    </w:p>
    <w:p w:rsidR="00C811E3" w:rsidRPr="00414C84" w:rsidRDefault="00C811E3" w:rsidP="00A6562D">
      <w:pPr>
        <w:pStyle w:val="FootnoteText"/>
        <w:ind w:leftChars="92" w:left="668" w:hangingChars="203" w:hanging="447"/>
        <w:rPr>
          <w:sz w:val="22"/>
          <w:szCs w:val="22"/>
        </w:rPr>
      </w:pPr>
      <w:r w:rsidRPr="00414C84">
        <w:rPr>
          <w:rFonts w:hint="eastAsia"/>
          <w:sz w:val="22"/>
          <w:szCs w:val="22"/>
        </w:rPr>
        <w:t>（</w:t>
      </w:r>
      <w:r w:rsidRPr="00414C84">
        <w:rPr>
          <w:rFonts w:hint="eastAsia"/>
          <w:sz w:val="22"/>
          <w:szCs w:val="22"/>
        </w:rPr>
        <w:t>1</w:t>
      </w:r>
      <w:r w:rsidRPr="00414C84">
        <w:rPr>
          <w:rFonts w:hint="eastAsia"/>
          <w:sz w:val="22"/>
          <w:szCs w:val="22"/>
        </w:rPr>
        <w:t>）印順法師，《初期大乘佛教之起源與開展》，</w:t>
      </w:r>
      <w:r w:rsidRPr="00414C84">
        <w:rPr>
          <w:sz w:val="22"/>
          <w:szCs w:val="22"/>
        </w:rPr>
        <w:t>p.268</w:t>
      </w:r>
      <w:r w:rsidRPr="00414C84">
        <w:rPr>
          <w:rFonts w:hint="eastAsia"/>
          <w:sz w:val="22"/>
          <w:szCs w:val="22"/>
        </w:rPr>
        <w:t>：</w:t>
      </w:r>
    </w:p>
    <w:p w:rsidR="00C811E3" w:rsidRPr="00414C84" w:rsidRDefault="00C811E3" w:rsidP="00A6562D">
      <w:pPr>
        <w:pStyle w:val="FootnoteText"/>
        <w:ind w:leftChars="322" w:left="773"/>
        <w:rPr>
          <w:sz w:val="22"/>
          <w:szCs w:val="22"/>
        </w:rPr>
      </w:pPr>
      <w:r w:rsidRPr="00414C84">
        <w:rPr>
          <w:rFonts w:ascii="標楷體" w:eastAsia="標楷體" w:hAnsi="標楷體" w:hint="eastAsia"/>
          <w:sz w:val="22"/>
          <w:szCs w:val="22"/>
        </w:rPr>
        <w:t>婆羅門，或譯梵志，原語作</w:t>
      </w:r>
      <w:r w:rsidRPr="00414C84">
        <w:rPr>
          <w:sz w:val="22"/>
          <w:szCs w:val="22"/>
        </w:rPr>
        <w:t>brāhmaṇa</w:t>
      </w:r>
      <w:r w:rsidRPr="00414C84">
        <w:rPr>
          <w:rFonts w:ascii="標楷體" w:eastAsia="標楷體" w:hAnsi="標楷體" w:hint="eastAsia"/>
          <w:sz w:val="22"/>
          <w:szCs w:val="22"/>
        </w:rPr>
        <w:t>，是四種姓之一。婆羅門是印度的祭師族，有晚年住到森林中，或遊行各處的，又被稱為沙門。但在釋尊時代，婆羅門是傳統宗教的婆羅門，沙門是東方新興的各沙門團。釋尊及出家的佛弟子，也是沙門，但與外道沙門不同；也不妨稱為婆羅門，但不是以種姓為標準的婆羅門。</w:t>
      </w:r>
    </w:p>
    <w:p w:rsidR="00C811E3" w:rsidRPr="00414C84" w:rsidRDefault="00C811E3" w:rsidP="00A6562D">
      <w:pPr>
        <w:pStyle w:val="FootnoteText"/>
        <w:ind w:leftChars="92" w:left="668" w:hangingChars="203" w:hanging="447"/>
        <w:rPr>
          <w:sz w:val="22"/>
          <w:szCs w:val="22"/>
        </w:rPr>
      </w:pPr>
      <w:r w:rsidRPr="00414C84">
        <w:rPr>
          <w:rFonts w:hint="eastAsia"/>
          <w:sz w:val="22"/>
          <w:szCs w:val="22"/>
        </w:rPr>
        <w:t>（</w:t>
      </w:r>
      <w:r w:rsidRPr="00414C84">
        <w:rPr>
          <w:rFonts w:hint="eastAsia"/>
          <w:sz w:val="22"/>
          <w:szCs w:val="22"/>
        </w:rPr>
        <w:t>2</w:t>
      </w:r>
      <w:r w:rsidRPr="00414C84">
        <w:rPr>
          <w:rFonts w:hint="eastAsia"/>
          <w:sz w:val="22"/>
          <w:szCs w:val="22"/>
        </w:rPr>
        <w:t>）印順法師，</w:t>
      </w:r>
      <w:r w:rsidRPr="00A6562D">
        <w:rPr>
          <w:rFonts w:hint="eastAsia"/>
          <w:sz w:val="22"/>
          <w:szCs w:val="22"/>
        </w:rPr>
        <w:t>《寶積經講記》，</w:t>
      </w:r>
      <w:r w:rsidRPr="00A6562D">
        <w:rPr>
          <w:rFonts w:hint="eastAsia"/>
          <w:sz w:val="22"/>
          <w:szCs w:val="22"/>
        </w:rPr>
        <w:t>p.221</w:t>
      </w:r>
      <w:r>
        <w:rPr>
          <w:rFonts w:hint="eastAsia"/>
          <w:sz w:val="22"/>
          <w:szCs w:val="22"/>
        </w:rPr>
        <w:t>；</w:t>
      </w:r>
      <w:r w:rsidRPr="00A6562D">
        <w:rPr>
          <w:rFonts w:hint="eastAsia"/>
          <w:sz w:val="22"/>
          <w:szCs w:val="22"/>
        </w:rPr>
        <w:t>《藥師經講記》，</w:t>
      </w:r>
      <w:r w:rsidRPr="00A6562D">
        <w:rPr>
          <w:rFonts w:hint="eastAsia"/>
          <w:sz w:val="22"/>
          <w:szCs w:val="22"/>
        </w:rPr>
        <w:t>p.34</w:t>
      </w:r>
      <w:r>
        <w:rPr>
          <w:rFonts w:hint="eastAsia"/>
          <w:sz w:val="22"/>
          <w:szCs w:val="22"/>
        </w:rPr>
        <w:t>。</w:t>
      </w:r>
    </w:p>
  </w:footnote>
  <w:footnote w:id="14">
    <w:p w:rsidR="00C811E3" w:rsidRPr="0046001F" w:rsidRDefault="00C811E3">
      <w:pPr>
        <w:pStyle w:val="FootnoteText"/>
        <w:rPr>
          <w:sz w:val="22"/>
          <w:szCs w:val="22"/>
        </w:rPr>
      </w:pPr>
      <w:r w:rsidRPr="0046001F">
        <w:rPr>
          <w:rStyle w:val="FootnoteReference"/>
          <w:sz w:val="22"/>
          <w:szCs w:val="22"/>
        </w:rPr>
        <w:footnoteRef/>
      </w:r>
      <w:r w:rsidRPr="0046001F">
        <w:rPr>
          <w:sz w:val="22"/>
          <w:szCs w:val="22"/>
        </w:rPr>
        <w:t xml:space="preserve"> </w:t>
      </w:r>
      <w:r w:rsidRPr="0046001F">
        <w:rPr>
          <w:rFonts w:hint="eastAsia"/>
          <w:sz w:val="22"/>
          <w:szCs w:val="22"/>
        </w:rPr>
        <w:t>參見：</w:t>
      </w:r>
    </w:p>
    <w:p w:rsidR="00C811E3" w:rsidRPr="0046001F" w:rsidRDefault="00C811E3" w:rsidP="0046001F">
      <w:pPr>
        <w:pStyle w:val="FootnoteText"/>
        <w:ind w:leftChars="92" w:left="668" w:hangingChars="203" w:hanging="447"/>
        <w:rPr>
          <w:sz w:val="22"/>
          <w:szCs w:val="22"/>
        </w:rPr>
      </w:pPr>
      <w:r w:rsidRPr="0046001F">
        <w:rPr>
          <w:rFonts w:hint="eastAsia"/>
          <w:sz w:val="22"/>
          <w:szCs w:val="22"/>
        </w:rPr>
        <w:t>（</w:t>
      </w:r>
      <w:r w:rsidRPr="0046001F">
        <w:rPr>
          <w:rFonts w:hint="eastAsia"/>
          <w:sz w:val="22"/>
          <w:szCs w:val="22"/>
        </w:rPr>
        <w:t>1</w:t>
      </w:r>
      <w:r w:rsidRPr="0046001F">
        <w:rPr>
          <w:rFonts w:hint="eastAsia"/>
          <w:sz w:val="22"/>
          <w:szCs w:val="22"/>
        </w:rPr>
        <w:t>）</w:t>
      </w:r>
      <w:r w:rsidRPr="0046001F">
        <w:rPr>
          <w:rFonts w:hint="eastAsia"/>
          <w:sz w:val="22"/>
          <w:szCs w:val="22"/>
        </w:rPr>
        <w:t>[</w:t>
      </w:r>
      <w:r w:rsidRPr="0046001F">
        <w:rPr>
          <w:rFonts w:hint="eastAsia"/>
          <w:sz w:val="22"/>
          <w:szCs w:val="22"/>
        </w:rPr>
        <w:t>失譯</w:t>
      </w:r>
      <w:r w:rsidRPr="0046001F">
        <w:rPr>
          <w:sz w:val="22"/>
          <w:szCs w:val="22"/>
        </w:rPr>
        <w:t>]</w:t>
      </w:r>
      <w:r w:rsidRPr="0046001F">
        <w:rPr>
          <w:rFonts w:hint="eastAsia"/>
          <w:sz w:val="22"/>
          <w:szCs w:val="22"/>
        </w:rPr>
        <w:t>《大寶積經》卷</w:t>
      </w:r>
      <w:r w:rsidRPr="0046001F">
        <w:rPr>
          <w:rFonts w:hint="eastAsia"/>
          <w:sz w:val="22"/>
          <w:szCs w:val="22"/>
        </w:rPr>
        <w:t>112</w:t>
      </w:r>
      <w:r w:rsidRPr="0046001F">
        <w:rPr>
          <w:rFonts w:hint="eastAsia"/>
          <w:sz w:val="22"/>
          <w:szCs w:val="22"/>
        </w:rPr>
        <w:t>〈普明菩薩會</w:t>
      </w:r>
      <w:r w:rsidRPr="0046001F">
        <w:rPr>
          <w:rFonts w:hint="eastAsia"/>
          <w:sz w:val="22"/>
          <w:szCs w:val="22"/>
        </w:rPr>
        <w:t xml:space="preserve"> 43</w:t>
      </w:r>
      <w:r w:rsidRPr="0046001F">
        <w:rPr>
          <w:rFonts w:hint="eastAsia"/>
          <w:sz w:val="22"/>
          <w:szCs w:val="22"/>
        </w:rPr>
        <w:t>〉</w:t>
      </w:r>
      <w:r w:rsidRPr="0046001F">
        <w:rPr>
          <w:rFonts w:hint="eastAsia"/>
          <w:sz w:val="22"/>
          <w:szCs w:val="22"/>
        </w:rPr>
        <w:t>(</w:t>
      </w:r>
      <w:r w:rsidRPr="0046001F">
        <w:rPr>
          <w:rFonts w:hint="eastAsia"/>
          <w:sz w:val="22"/>
          <w:szCs w:val="22"/>
        </w:rPr>
        <w:t>大正</w:t>
      </w:r>
      <w:r w:rsidRPr="0046001F">
        <w:rPr>
          <w:rFonts w:hint="eastAsia"/>
          <w:sz w:val="22"/>
          <w:szCs w:val="22"/>
        </w:rPr>
        <w:t>11</w:t>
      </w:r>
      <w:r w:rsidRPr="0046001F">
        <w:rPr>
          <w:rFonts w:hint="eastAsia"/>
          <w:sz w:val="22"/>
          <w:szCs w:val="22"/>
        </w:rPr>
        <w:t>，</w:t>
      </w:r>
      <w:r w:rsidRPr="0046001F">
        <w:rPr>
          <w:rFonts w:hint="eastAsia"/>
          <w:sz w:val="22"/>
          <w:szCs w:val="22"/>
        </w:rPr>
        <w:t>632b23-c4)</w:t>
      </w:r>
      <w:r w:rsidRPr="0046001F">
        <w:rPr>
          <w:rFonts w:hint="eastAsia"/>
          <w:sz w:val="22"/>
          <w:szCs w:val="22"/>
        </w:rPr>
        <w:t>。</w:t>
      </w:r>
    </w:p>
    <w:p w:rsidR="00C811E3" w:rsidRDefault="00C811E3" w:rsidP="0046001F">
      <w:pPr>
        <w:pStyle w:val="FootnoteText"/>
        <w:ind w:leftChars="92" w:left="668" w:hangingChars="203" w:hanging="447"/>
        <w:rPr>
          <w:sz w:val="22"/>
          <w:szCs w:val="22"/>
        </w:rPr>
      </w:pPr>
      <w:r w:rsidRPr="0046001F">
        <w:rPr>
          <w:rFonts w:hint="eastAsia"/>
          <w:sz w:val="22"/>
          <w:szCs w:val="22"/>
        </w:rPr>
        <w:t>（</w:t>
      </w:r>
      <w:r w:rsidRPr="0046001F">
        <w:rPr>
          <w:rFonts w:hint="eastAsia"/>
          <w:sz w:val="22"/>
          <w:szCs w:val="22"/>
        </w:rPr>
        <w:t>2</w:t>
      </w:r>
      <w:r w:rsidRPr="0046001F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46001F">
        <w:rPr>
          <w:rFonts w:hint="eastAsia"/>
          <w:sz w:val="22"/>
          <w:szCs w:val="22"/>
        </w:rPr>
        <w:t>《寶積經講記》，</w:t>
      </w:r>
      <w:r w:rsidRPr="0046001F">
        <w:rPr>
          <w:rFonts w:hint="eastAsia"/>
          <w:sz w:val="22"/>
          <w:szCs w:val="22"/>
        </w:rPr>
        <w:t>p.5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：</w:t>
      </w:r>
    </w:p>
    <w:p w:rsidR="00C811E3" w:rsidRPr="0046001F" w:rsidRDefault="00C811E3" w:rsidP="0046001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6001F">
        <w:rPr>
          <w:rFonts w:ascii="標楷體" w:eastAsia="標楷體" w:hAnsi="標楷體" w:hint="eastAsia"/>
          <w:sz w:val="22"/>
          <w:szCs w:val="22"/>
        </w:rPr>
        <w:t>在菩薩自利利他的學程中，什麼是善知識、善等侶？非善知識、非善等侶呢？知識，是眾所知識，是眾生仰望而人所親近的。等侶，是伴侶。所以，善知識與善等侶，就是良師益友。非善知識、非善等侶，是無益或有損的師友了。</w:t>
      </w:r>
    </w:p>
  </w:footnote>
  <w:footnote w:id="15">
    <w:p w:rsidR="00C811E3" w:rsidRDefault="00C811E3">
      <w:pPr>
        <w:pStyle w:val="FootnoteText"/>
        <w:rPr>
          <w:sz w:val="22"/>
          <w:szCs w:val="22"/>
        </w:rPr>
      </w:pPr>
      <w:r w:rsidRPr="00B60DE2">
        <w:rPr>
          <w:rStyle w:val="FootnoteReference"/>
          <w:sz w:val="22"/>
          <w:szCs w:val="22"/>
        </w:rPr>
        <w:footnoteRef/>
      </w:r>
      <w:r w:rsidRPr="00B60DE2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:rsidR="00C811E3" w:rsidRDefault="00C811E3" w:rsidP="00B60DE2">
      <w:pPr>
        <w:pStyle w:val="FootnoteText"/>
        <w:ind w:leftChars="92" w:left="668" w:hangingChars="203" w:hanging="447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）劉宋．求那跋陀羅譯</w:t>
      </w:r>
      <w:r w:rsidRPr="00B60DE2">
        <w:rPr>
          <w:rFonts w:hint="eastAsia"/>
          <w:sz w:val="22"/>
          <w:szCs w:val="22"/>
        </w:rPr>
        <w:t>《雜阿含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>1301</w:t>
      </w:r>
      <w:r w:rsidRPr="00B60DE2">
        <w:rPr>
          <w:rFonts w:hint="eastAsia"/>
          <w:sz w:val="22"/>
          <w:szCs w:val="22"/>
        </w:rPr>
        <w:t>經》卷</w:t>
      </w:r>
      <w:r w:rsidRPr="00B60DE2">
        <w:rPr>
          <w:rFonts w:hint="eastAsia"/>
          <w:sz w:val="22"/>
          <w:szCs w:val="22"/>
        </w:rPr>
        <w:t>49(</w:t>
      </w:r>
      <w:r>
        <w:rPr>
          <w:rFonts w:hint="eastAsia"/>
          <w:sz w:val="22"/>
          <w:szCs w:val="22"/>
        </w:rPr>
        <w:t>大正</w:t>
      </w:r>
      <w:r w:rsidRPr="00B60DE2">
        <w:rPr>
          <w:rFonts w:hint="eastAsia"/>
          <w:sz w:val="22"/>
          <w:szCs w:val="22"/>
        </w:rPr>
        <w:t>02</w:t>
      </w:r>
      <w:r>
        <w:rPr>
          <w:rFonts w:hint="eastAsia"/>
          <w:sz w:val="22"/>
          <w:szCs w:val="22"/>
        </w:rPr>
        <w:t>，</w:t>
      </w:r>
      <w:r w:rsidRPr="00B60DE2">
        <w:rPr>
          <w:rFonts w:hint="eastAsia"/>
          <w:sz w:val="22"/>
          <w:szCs w:val="22"/>
        </w:rPr>
        <w:t>358a7-18)</w:t>
      </w:r>
      <w:r w:rsidRPr="00B60DE2">
        <w:rPr>
          <w:rFonts w:hint="eastAsia"/>
          <w:sz w:val="22"/>
          <w:szCs w:val="22"/>
        </w:rPr>
        <w:t>。</w:t>
      </w:r>
    </w:p>
    <w:p w:rsidR="00C811E3" w:rsidRDefault="00C811E3" w:rsidP="00B60DE2">
      <w:pPr>
        <w:pStyle w:val="FootnoteText"/>
        <w:ind w:leftChars="92" w:left="668" w:hangingChars="203" w:hanging="447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）印順法師，</w:t>
      </w:r>
      <w:r w:rsidRPr="00B60DE2">
        <w:rPr>
          <w:rFonts w:hint="eastAsia"/>
          <w:sz w:val="22"/>
          <w:szCs w:val="22"/>
        </w:rPr>
        <w:t>《大乘起信論講記》，</w:t>
      </w:r>
      <w:r w:rsidRPr="00B60DE2">
        <w:rPr>
          <w:rFonts w:hint="eastAsia"/>
          <w:sz w:val="22"/>
          <w:szCs w:val="22"/>
        </w:rPr>
        <w:t>p.352</w:t>
      </w:r>
      <w:r>
        <w:rPr>
          <w:rFonts w:hint="eastAsia"/>
          <w:sz w:val="22"/>
          <w:szCs w:val="22"/>
        </w:rPr>
        <w:t>：</w:t>
      </w:r>
    </w:p>
    <w:p w:rsidR="00C811E3" w:rsidRPr="00B60DE2" w:rsidRDefault="00C811E3" w:rsidP="00B60DE2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B60DE2">
        <w:rPr>
          <w:rFonts w:ascii="標楷體" w:eastAsia="標楷體" w:hAnsi="標楷體" w:hint="eastAsia"/>
          <w:sz w:val="22"/>
          <w:szCs w:val="22"/>
        </w:rPr>
        <w:t>次明出家菩薩的不共戒（即與聲聞乘共的）。「若」菩薩是「出家」的，那麼「為」了「折伏」自己的「煩惱」，「應遠離憒鬧，常處寂靜」的地方。</w:t>
      </w:r>
      <w:r w:rsidRPr="00B60DE2">
        <w:rPr>
          <w:rFonts w:ascii="標楷體" w:eastAsia="標楷體" w:hAnsi="標楷體" w:hint="eastAsia"/>
          <w:sz w:val="22"/>
          <w:szCs w:val="22"/>
          <w:u w:val="thick"/>
        </w:rPr>
        <w:t>憒鬧</w:t>
      </w:r>
      <w:r w:rsidRPr="00B60DE2">
        <w:rPr>
          <w:rFonts w:ascii="標楷體" w:eastAsia="標楷體" w:hAnsi="標楷體" w:hint="eastAsia"/>
          <w:sz w:val="22"/>
          <w:szCs w:val="22"/>
        </w:rPr>
        <w:t>是城鎮鄉村人口密集的地方。為了折伏煩惱，要住到山間僻靜的地方，甚至</w:t>
      </w:r>
      <w:r w:rsidRPr="00B60DE2">
        <w:rPr>
          <w:rFonts w:ascii="標楷體" w:eastAsia="標楷體" w:hAnsi="標楷體" w:hint="eastAsia"/>
          <w:sz w:val="22"/>
          <w:szCs w:val="22"/>
          <w:u w:val="thick"/>
        </w:rPr>
        <w:t>一個人獨自的去靜修</w:t>
      </w:r>
      <w:r w:rsidRPr="00B60DE2">
        <w:rPr>
          <w:rFonts w:ascii="標楷體" w:eastAsia="標楷體" w:hAnsi="標楷體" w:hint="eastAsia"/>
          <w:sz w:val="22"/>
          <w:szCs w:val="22"/>
        </w:rPr>
        <w:t>。在寂靜的阿蘭若處，「修習少欲知足頭陀等行」。……</w:t>
      </w:r>
    </w:p>
  </w:footnote>
  <w:footnote w:id="16">
    <w:p w:rsidR="00C811E3" w:rsidRPr="004F3F57" w:rsidRDefault="00C811E3">
      <w:pPr>
        <w:pStyle w:val="FootnoteText"/>
        <w:rPr>
          <w:sz w:val="22"/>
          <w:szCs w:val="22"/>
        </w:rPr>
      </w:pPr>
      <w:r w:rsidRPr="004F3F57">
        <w:rPr>
          <w:rStyle w:val="FootnoteReference"/>
          <w:sz w:val="22"/>
          <w:szCs w:val="22"/>
        </w:rPr>
        <w:footnoteRef/>
      </w:r>
      <w:r w:rsidRPr="004F3F57">
        <w:rPr>
          <w:sz w:val="22"/>
          <w:szCs w:val="22"/>
        </w:rPr>
        <w:t xml:space="preserve"> </w:t>
      </w:r>
      <w:r w:rsidRPr="004F3F57">
        <w:rPr>
          <w:rFonts w:hint="eastAsia"/>
          <w:sz w:val="22"/>
          <w:szCs w:val="22"/>
        </w:rPr>
        <w:t>參見：</w:t>
      </w:r>
    </w:p>
    <w:p w:rsidR="00C811E3" w:rsidRPr="004F3F57" w:rsidRDefault="00C811E3" w:rsidP="001B7C36">
      <w:pPr>
        <w:pStyle w:val="FootnoteText"/>
        <w:ind w:leftChars="92" w:left="668" w:hangingChars="203" w:hanging="447"/>
        <w:rPr>
          <w:sz w:val="22"/>
          <w:szCs w:val="22"/>
        </w:rPr>
      </w:pPr>
      <w:r w:rsidRPr="004F3F57">
        <w:rPr>
          <w:sz w:val="22"/>
          <w:szCs w:val="22"/>
        </w:rPr>
        <w:t>（</w:t>
      </w:r>
      <w:r w:rsidRPr="004F3F57">
        <w:rPr>
          <w:sz w:val="22"/>
          <w:szCs w:val="22"/>
        </w:rPr>
        <w:t>1</w:t>
      </w:r>
      <w:r w:rsidRPr="004F3F57">
        <w:rPr>
          <w:sz w:val="22"/>
          <w:szCs w:val="22"/>
        </w:rPr>
        <w:t>）</w:t>
      </w:r>
      <w:r>
        <w:rPr>
          <w:rFonts w:hint="eastAsia"/>
          <w:sz w:val="22"/>
          <w:szCs w:val="22"/>
        </w:rPr>
        <w:t>劉宋．求那跋陀羅譯</w:t>
      </w:r>
      <w:r w:rsidRPr="004F3F57">
        <w:rPr>
          <w:sz w:val="22"/>
          <w:szCs w:val="22"/>
          <w:lang w:val="en-GB"/>
        </w:rPr>
        <w:t>《</w:t>
      </w:r>
      <w:r w:rsidRPr="004F3F57">
        <w:rPr>
          <w:sz w:val="22"/>
          <w:szCs w:val="22"/>
        </w:rPr>
        <w:t>雜阿含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250</w:t>
      </w:r>
      <w:r w:rsidRPr="004F3F57">
        <w:rPr>
          <w:sz w:val="22"/>
          <w:szCs w:val="22"/>
        </w:rPr>
        <w:t>經</w:t>
      </w:r>
      <w:r w:rsidRPr="004F3F57">
        <w:rPr>
          <w:rFonts w:hint="eastAsia"/>
          <w:sz w:val="22"/>
          <w:szCs w:val="22"/>
        </w:rPr>
        <w:t>》</w:t>
      </w:r>
      <w:r w:rsidRPr="004F3F57">
        <w:rPr>
          <w:sz w:val="22"/>
          <w:szCs w:val="22"/>
          <w:lang w:val="en-GB"/>
        </w:rPr>
        <w:t>卷</w:t>
      </w:r>
      <w:r w:rsidRPr="004F3F57">
        <w:rPr>
          <w:sz w:val="22"/>
          <w:szCs w:val="22"/>
          <w:lang w:val="en-GB"/>
        </w:rPr>
        <w:t>9</w:t>
      </w:r>
      <w:r w:rsidRPr="00B60DE2">
        <w:rPr>
          <w:rFonts w:hint="eastAsia"/>
          <w:sz w:val="22"/>
          <w:szCs w:val="22"/>
        </w:rPr>
        <w:t>(</w:t>
      </w:r>
      <w:r w:rsidRPr="004F3F57">
        <w:rPr>
          <w:sz w:val="22"/>
          <w:szCs w:val="22"/>
        </w:rPr>
        <w:t>大正</w:t>
      </w:r>
      <w:r w:rsidRPr="004F3F57">
        <w:rPr>
          <w:sz w:val="22"/>
          <w:szCs w:val="22"/>
        </w:rPr>
        <w:t>2</w:t>
      </w:r>
      <w:r w:rsidRPr="004F3F57">
        <w:rPr>
          <w:sz w:val="22"/>
          <w:szCs w:val="22"/>
        </w:rPr>
        <w:t>，</w:t>
      </w:r>
      <w:r w:rsidRPr="004F3F57">
        <w:rPr>
          <w:sz w:val="22"/>
          <w:szCs w:val="22"/>
        </w:rPr>
        <w:t>60b8-12</w:t>
      </w:r>
      <w:r w:rsidRPr="00B60DE2">
        <w:rPr>
          <w:rFonts w:hint="eastAsia"/>
          <w:sz w:val="22"/>
          <w:szCs w:val="22"/>
        </w:rPr>
        <w:t>)</w:t>
      </w:r>
      <w:r w:rsidRPr="004F3F57">
        <w:rPr>
          <w:sz w:val="22"/>
          <w:szCs w:val="22"/>
        </w:rPr>
        <w:t>：</w:t>
      </w:r>
    </w:p>
    <w:p w:rsidR="00C811E3" w:rsidRPr="004F3F57" w:rsidRDefault="00C811E3" w:rsidP="001B7C36">
      <w:pPr>
        <w:pStyle w:val="FootnoteText"/>
        <w:ind w:leftChars="322" w:left="773"/>
        <w:rPr>
          <w:sz w:val="22"/>
          <w:szCs w:val="22"/>
        </w:rPr>
      </w:pPr>
      <w:r w:rsidRPr="004F3F57">
        <w:rPr>
          <w:rFonts w:eastAsia="標楷體"/>
          <w:sz w:val="22"/>
          <w:szCs w:val="22"/>
        </w:rPr>
        <w:t>非黑牛繫白牛，亦非白牛繫黑牛，然於中間若軛，若繫鞅者，是彼繫縛。如是尊者摩訶拘絺羅！非眼繫色，非色繫眼，乃至非意繫法，非法繫意；中間欲貪，是其繫也。</w:t>
      </w:r>
    </w:p>
    <w:p w:rsidR="00C811E3" w:rsidRPr="004F3F57" w:rsidRDefault="00C811E3" w:rsidP="001B7C36">
      <w:pPr>
        <w:pStyle w:val="FootnoteText"/>
        <w:ind w:leftChars="92" w:left="668" w:hangingChars="203" w:hanging="447"/>
        <w:rPr>
          <w:sz w:val="22"/>
          <w:szCs w:val="22"/>
        </w:rPr>
      </w:pPr>
      <w:r w:rsidRPr="004F3F57">
        <w:rPr>
          <w:sz w:val="22"/>
          <w:szCs w:val="22"/>
        </w:rPr>
        <w:t>（</w:t>
      </w:r>
      <w:r w:rsidRPr="004F3F57">
        <w:rPr>
          <w:sz w:val="22"/>
          <w:szCs w:val="22"/>
        </w:rPr>
        <w:t>2</w:t>
      </w:r>
      <w:r w:rsidRPr="004F3F57">
        <w:rPr>
          <w:sz w:val="22"/>
          <w:szCs w:val="22"/>
        </w:rPr>
        <w:t>）</w:t>
      </w:r>
      <w:r>
        <w:rPr>
          <w:rFonts w:hint="eastAsia"/>
          <w:sz w:val="22"/>
          <w:szCs w:val="22"/>
        </w:rPr>
        <w:t>彌勒說．玄奘譯</w:t>
      </w:r>
      <w:r w:rsidRPr="004F3F57">
        <w:rPr>
          <w:sz w:val="22"/>
          <w:szCs w:val="22"/>
        </w:rPr>
        <w:t>《瑜伽師地論》卷</w:t>
      </w:r>
      <w:r w:rsidRPr="004F3F57">
        <w:rPr>
          <w:sz w:val="22"/>
          <w:szCs w:val="22"/>
        </w:rPr>
        <w:t>91</w:t>
      </w:r>
      <w:r w:rsidRPr="00B60DE2">
        <w:rPr>
          <w:rFonts w:hint="eastAsia"/>
          <w:sz w:val="22"/>
          <w:szCs w:val="22"/>
        </w:rPr>
        <w:t>(</w:t>
      </w:r>
      <w:r w:rsidRPr="004F3F57">
        <w:rPr>
          <w:sz w:val="22"/>
          <w:szCs w:val="22"/>
        </w:rPr>
        <w:t>大正</w:t>
      </w:r>
      <w:r w:rsidRPr="004F3F57">
        <w:rPr>
          <w:sz w:val="22"/>
          <w:szCs w:val="22"/>
        </w:rPr>
        <w:t>30</w:t>
      </w:r>
      <w:r w:rsidRPr="004F3F57">
        <w:rPr>
          <w:sz w:val="22"/>
          <w:szCs w:val="22"/>
        </w:rPr>
        <w:t>，</w:t>
      </w:r>
      <w:r w:rsidRPr="004F3F57">
        <w:rPr>
          <w:sz w:val="22"/>
          <w:szCs w:val="22"/>
        </w:rPr>
        <w:t>815b2-5</w:t>
      </w:r>
      <w:r w:rsidRPr="00B60DE2">
        <w:rPr>
          <w:rFonts w:hint="eastAsia"/>
          <w:sz w:val="22"/>
          <w:szCs w:val="22"/>
        </w:rPr>
        <w:t>)</w:t>
      </w:r>
      <w:r w:rsidRPr="004F3F57">
        <w:rPr>
          <w:sz w:val="22"/>
          <w:szCs w:val="22"/>
        </w:rPr>
        <w:t>：</w:t>
      </w:r>
    </w:p>
    <w:p w:rsidR="00C811E3" w:rsidRPr="004F3F57" w:rsidRDefault="00C811E3" w:rsidP="001B7C36">
      <w:pPr>
        <w:pStyle w:val="FootnoteText"/>
        <w:ind w:leftChars="322" w:left="773"/>
        <w:rPr>
          <w:sz w:val="22"/>
          <w:szCs w:val="22"/>
        </w:rPr>
      </w:pPr>
      <w:r w:rsidRPr="004F3F57">
        <w:rPr>
          <w:rFonts w:eastAsia="標楷體"/>
          <w:sz w:val="22"/>
          <w:szCs w:val="22"/>
        </w:rPr>
        <w:t>復次、於內、外處，若有欲貪境界現前，或不現前，而其諸根不能棄捨，故名為縛。若無欲貪，設有境界正現在前，諸根於彼尚能棄捨，況不現前，故名解脫。</w:t>
      </w:r>
    </w:p>
    <w:p w:rsidR="00C811E3" w:rsidRDefault="00C811E3" w:rsidP="001B7C36">
      <w:pPr>
        <w:pStyle w:val="FootnoteText"/>
        <w:ind w:leftChars="92" w:left="668" w:hangingChars="203" w:hanging="447"/>
        <w:rPr>
          <w:sz w:val="22"/>
          <w:szCs w:val="22"/>
        </w:rPr>
      </w:pPr>
      <w:r w:rsidRPr="004F3F57">
        <w:rPr>
          <w:sz w:val="22"/>
          <w:szCs w:val="22"/>
        </w:rPr>
        <w:t>（</w:t>
      </w:r>
      <w:r w:rsidRPr="004F3F57">
        <w:rPr>
          <w:sz w:val="22"/>
          <w:szCs w:val="22"/>
        </w:rPr>
        <w:t>3</w:t>
      </w:r>
      <w:r w:rsidRPr="004F3F57">
        <w:rPr>
          <w:sz w:val="22"/>
          <w:szCs w:val="22"/>
        </w:rPr>
        <w:t>）印順</w:t>
      </w:r>
      <w:r>
        <w:rPr>
          <w:rFonts w:hint="eastAsia"/>
          <w:sz w:val="22"/>
          <w:szCs w:val="22"/>
        </w:rPr>
        <w:t>法師</w:t>
      </w:r>
      <w:r w:rsidRPr="004F3F57">
        <w:rPr>
          <w:rFonts w:hint="eastAsia"/>
          <w:sz w:val="22"/>
          <w:szCs w:val="22"/>
        </w:rPr>
        <w:t>，</w:t>
      </w:r>
      <w:r w:rsidRPr="004F3F57">
        <w:rPr>
          <w:sz w:val="22"/>
          <w:szCs w:val="22"/>
        </w:rPr>
        <w:t>《佛法概論》</w:t>
      </w:r>
      <w:r>
        <w:rPr>
          <w:rFonts w:hint="eastAsia"/>
          <w:sz w:val="22"/>
          <w:szCs w:val="22"/>
        </w:rPr>
        <w:t>，〈戒定慧的考察〉</w:t>
      </w:r>
      <w:r w:rsidRPr="004F3F57">
        <w:rPr>
          <w:sz w:val="22"/>
          <w:szCs w:val="22"/>
        </w:rPr>
        <w:t>，</w:t>
      </w:r>
      <w:r w:rsidRPr="001B7C36">
        <w:rPr>
          <w:sz w:val="22"/>
          <w:szCs w:val="22"/>
        </w:rPr>
        <w:t>pp.234</w:t>
      </w:r>
      <w:r>
        <w:rPr>
          <w:rFonts w:hint="eastAsia"/>
          <w:sz w:val="22"/>
          <w:szCs w:val="22"/>
        </w:rPr>
        <w:t>～</w:t>
      </w:r>
      <w:r w:rsidRPr="001B7C36">
        <w:rPr>
          <w:sz w:val="22"/>
          <w:szCs w:val="22"/>
        </w:rPr>
        <w:t>235</w:t>
      </w:r>
      <w:r>
        <w:rPr>
          <w:rFonts w:hint="eastAsia"/>
          <w:sz w:val="22"/>
          <w:szCs w:val="22"/>
        </w:rPr>
        <w:t>：</w:t>
      </w:r>
    </w:p>
    <w:p w:rsidR="00C811E3" w:rsidRPr="004F3F57" w:rsidRDefault="00C811E3" w:rsidP="00C33E8B">
      <w:pPr>
        <w:pStyle w:val="FootnoteText"/>
        <w:ind w:leftChars="322" w:left="773"/>
        <w:rPr>
          <w:sz w:val="22"/>
          <w:szCs w:val="22"/>
        </w:rPr>
      </w:pPr>
      <w:r w:rsidRPr="00C33E8B">
        <w:rPr>
          <w:rFonts w:ascii="標楷體" w:eastAsia="標楷體" w:hAnsi="標楷體" w:hint="eastAsia"/>
          <w:sz w:val="22"/>
          <w:szCs w:val="22"/>
        </w:rPr>
        <w:t>佛法的修定離欲，重於內心煩惱的調伏，並非拒絕世間一切。否則，守護根門，遠離五欲，會同於外道波羅奢那的堵塞聰明了……釋尊的生活，不但是糞掃衣，也有名貴的金縷衣；不但是粗食，也有百味食；不但樹下坐，也住高樓重閣；不但獨住山林，也常與四眾共住。佛雖如此，還是被稱為少欲、知足、無事、寂靜（《中含‧箭毛經》）。這可見</w:t>
      </w:r>
      <w:r w:rsidRPr="00C33E8B">
        <w:rPr>
          <w:rFonts w:ascii="標楷體" w:eastAsia="標楷體" w:hAnsi="標楷體" w:hint="eastAsia"/>
          <w:sz w:val="22"/>
          <w:szCs w:val="22"/>
          <w:u w:val="thick"/>
        </w:rPr>
        <w:t>問題在內心</w:t>
      </w:r>
      <w:r w:rsidRPr="00C33E8B">
        <w:rPr>
          <w:rFonts w:ascii="標楷體" w:eastAsia="標楷體" w:hAnsi="標楷體" w:hint="eastAsia"/>
          <w:sz w:val="22"/>
          <w:szCs w:val="22"/>
        </w:rPr>
        <w:t>；不繫戀於環境，不追逐於塵欲，那麼隨緣適量的享受，無不是少欲知足。反之，</w:t>
      </w:r>
      <w:r w:rsidRPr="00C33E8B">
        <w:rPr>
          <w:rFonts w:ascii="標楷體" w:eastAsia="標楷體" w:hAnsi="標楷體" w:hint="eastAsia"/>
          <w:sz w:val="22"/>
          <w:szCs w:val="22"/>
          <w:u w:val="thick"/>
        </w:rPr>
        <w:t>如貪欲熾盛，那即使遠離人間</w:t>
      </w:r>
      <w:r w:rsidRPr="00C33E8B">
        <w:rPr>
          <w:rFonts w:ascii="標楷體" w:eastAsia="標楷體" w:hAnsi="標楷體" w:hint="eastAsia"/>
          <w:sz w:val="22"/>
          <w:szCs w:val="22"/>
        </w:rPr>
        <w:t>，粗衣惡食，</w:t>
      </w:r>
      <w:r w:rsidRPr="00C33E8B">
        <w:rPr>
          <w:rFonts w:ascii="標楷體" w:eastAsia="標楷體" w:hAnsi="標楷體" w:hint="eastAsia"/>
          <w:sz w:val="22"/>
          <w:szCs w:val="22"/>
          <w:u w:val="thick"/>
        </w:rPr>
        <w:t>也算不得少欲，離欲</w:t>
      </w:r>
      <w:r>
        <w:rPr>
          <w:rFonts w:hint="eastAsia"/>
          <w:sz w:val="22"/>
          <w:szCs w:val="22"/>
        </w:rPr>
        <w:t>……</w:t>
      </w:r>
    </w:p>
  </w:footnote>
  <w:footnote w:id="17">
    <w:p w:rsidR="00C811E3" w:rsidRPr="00EA44FE" w:rsidRDefault="00C811E3">
      <w:pPr>
        <w:pStyle w:val="FootnoteText"/>
        <w:rPr>
          <w:sz w:val="22"/>
          <w:szCs w:val="22"/>
        </w:rPr>
      </w:pPr>
      <w:r w:rsidRPr="00EA44FE">
        <w:rPr>
          <w:rStyle w:val="FootnoteReference"/>
          <w:sz w:val="22"/>
          <w:szCs w:val="22"/>
        </w:rPr>
        <w:footnoteRef/>
      </w:r>
      <w:r w:rsidRPr="00EA44FE">
        <w:rPr>
          <w:sz w:val="22"/>
          <w:szCs w:val="22"/>
        </w:rPr>
        <w:t xml:space="preserve"> </w:t>
      </w:r>
      <w:r w:rsidRPr="00EA44FE">
        <w:rPr>
          <w:rFonts w:hint="eastAsia"/>
          <w:sz w:val="22"/>
          <w:szCs w:val="22"/>
        </w:rPr>
        <w:t>另參見：</w:t>
      </w:r>
    </w:p>
    <w:p w:rsidR="00C811E3" w:rsidRDefault="00C811E3" w:rsidP="00EA44FE">
      <w:pPr>
        <w:pStyle w:val="FootnoteText"/>
        <w:ind w:leftChars="92" w:left="668" w:hangingChars="203" w:hanging="447"/>
        <w:rPr>
          <w:sz w:val="22"/>
          <w:szCs w:val="22"/>
        </w:rPr>
      </w:pPr>
      <w:r w:rsidRPr="00EA44FE">
        <w:rPr>
          <w:rFonts w:hint="eastAsia"/>
          <w:sz w:val="22"/>
          <w:szCs w:val="22"/>
        </w:rPr>
        <w:t>（</w:t>
      </w:r>
      <w:r w:rsidRPr="00EA44FE">
        <w:rPr>
          <w:rFonts w:hint="eastAsia"/>
          <w:sz w:val="22"/>
          <w:szCs w:val="22"/>
        </w:rPr>
        <w:t>1</w:t>
      </w:r>
      <w:r w:rsidRPr="00EA44FE">
        <w:rPr>
          <w:rFonts w:hint="eastAsia"/>
          <w:sz w:val="22"/>
          <w:szCs w:val="22"/>
        </w:rPr>
        <w:t>）</w:t>
      </w:r>
      <w:r w:rsidRPr="0046001F">
        <w:rPr>
          <w:rFonts w:hint="eastAsia"/>
          <w:sz w:val="22"/>
          <w:szCs w:val="22"/>
        </w:rPr>
        <w:t>[</w:t>
      </w:r>
      <w:r w:rsidRPr="0046001F">
        <w:rPr>
          <w:rFonts w:hint="eastAsia"/>
          <w:sz w:val="22"/>
          <w:szCs w:val="22"/>
        </w:rPr>
        <w:t>失譯</w:t>
      </w:r>
      <w:r w:rsidRPr="0046001F">
        <w:rPr>
          <w:sz w:val="22"/>
          <w:szCs w:val="22"/>
        </w:rPr>
        <w:t>]</w:t>
      </w:r>
      <w:r w:rsidRPr="0046001F">
        <w:rPr>
          <w:rFonts w:hint="eastAsia"/>
          <w:sz w:val="22"/>
          <w:szCs w:val="22"/>
        </w:rPr>
        <w:t>《大寶積經》卷</w:t>
      </w:r>
      <w:r w:rsidRPr="0046001F">
        <w:rPr>
          <w:rFonts w:hint="eastAsia"/>
          <w:sz w:val="22"/>
          <w:szCs w:val="22"/>
        </w:rPr>
        <w:t>112</w:t>
      </w:r>
      <w:r w:rsidRPr="0046001F">
        <w:rPr>
          <w:rFonts w:hint="eastAsia"/>
          <w:sz w:val="22"/>
          <w:szCs w:val="22"/>
        </w:rPr>
        <w:t>〈普明菩薩會</w:t>
      </w:r>
      <w:r w:rsidRPr="0046001F">
        <w:rPr>
          <w:rFonts w:hint="eastAsia"/>
          <w:sz w:val="22"/>
          <w:szCs w:val="22"/>
        </w:rPr>
        <w:t xml:space="preserve"> 43</w:t>
      </w:r>
      <w:r w:rsidRPr="0046001F">
        <w:rPr>
          <w:rFonts w:hint="eastAsia"/>
          <w:sz w:val="22"/>
          <w:szCs w:val="22"/>
        </w:rPr>
        <w:t>〉</w:t>
      </w:r>
      <w:r w:rsidRPr="0046001F">
        <w:rPr>
          <w:rFonts w:hint="eastAsia"/>
          <w:sz w:val="22"/>
          <w:szCs w:val="22"/>
        </w:rPr>
        <w:t>(</w:t>
      </w:r>
      <w:r w:rsidRPr="0046001F">
        <w:rPr>
          <w:rFonts w:hint="eastAsia"/>
          <w:sz w:val="22"/>
          <w:szCs w:val="22"/>
        </w:rPr>
        <w:t>大正</w:t>
      </w:r>
      <w:r w:rsidRPr="0046001F">
        <w:rPr>
          <w:rFonts w:hint="eastAsia"/>
          <w:sz w:val="22"/>
          <w:szCs w:val="22"/>
        </w:rPr>
        <w:t>11</w:t>
      </w:r>
      <w:r w:rsidRPr="0046001F">
        <w:rPr>
          <w:rFonts w:hint="eastAsia"/>
          <w:sz w:val="22"/>
          <w:szCs w:val="22"/>
        </w:rPr>
        <w:t>，</w:t>
      </w:r>
      <w:r w:rsidRPr="00EA44FE">
        <w:rPr>
          <w:rFonts w:hint="eastAsia"/>
          <w:sz w:val="22"/>
          <w:szCs w:val="22"/>
        </w:rPr>
        <w:t>632c13-16)</w:t>
      </w:r>
      <w:r>
        <w:rPr>
          <w:rFonts w:hint="eastAsia"/>
          <w:sz w:val="22"/>
          <w:szCs w:val="22"/>
        </w:rPr>
        <w:t>：</w:t>
      </w:r>
    </w:p>
    <w:p w:rsidR="00C811E3" w:rsidRPr="00EA44FE" w:rsidRDefault="00C811E3" w:rsidP="00EA44FE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EA44FE">
        <w:rPr>
          <w:rFonts w:ascii="標楷體" w:eastAsia="標楷體" w:hAnsi="標楷體" w:hint="eastAsia"/>
          <w:sz w:val="22"/>
          <w:szCs w:val="22"/>
        </w:rPr>
        <w:t>復次迦葉！菩薩有四大藏。何謂為四？若有菩薩值遇諸佛，能聞六波羅蜜及其義解，以無礙心視說法者，樂遠離行心無懈怠。迦葉！是為菩薩有四大藏。</w:t>
      </w:r>
    </w:p>
    <w:p w:rsidR="00C811E3" w:rsidRDefault="00C811E3" w:rsidP="00EA44FE">
      <w:pPr>
        <w:pStyle w:val="FootnoteText"/>
        <w:ind w:leftChars="92" w:left="668" w:hangingChars="203" w:hanging="447"/>
        <w:rPr>
          <w:sz w:val="22"/>
          <w:szCs w:val="22"/>
        </w:rPr>
      </w:pPr>
      <w:r w:rsidRPr="00EA44FE">
        <w:rPr>
          <w:rFonts w:hint="eastAsia"/>
          <w:sz w:val="22"/>
          <w:szCs w:val="22"/>
        </w:rPr>
        <w:t>（</w:t>
      </w:r>
      <w:r w:rsidRPr="00EA44FE">
        <w:rPr>
          <w:rFonts w:hint="eastAsia"/>
          <w:sz w:val="22"/>
          <w:szCs w:val="22"/>
        </w:rPr>
        <w:t>2</w:t>
      </w:r>
      <w:r w:rsidRPr="00EA44FE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EA44FE">
        <w:rPr>
          <w:rFonts w:hint="eastAsia"/>
          <w:sz w:val="22"/>
          <w:szCs w:val="22"/>
        </w:rPr>
        <w:t>《寶積經講記》，</w:t>
      </w:r>
      <w:r w:rsidRPr="00EA44FE">
        <w:rPr>
          <w:rFonts w:hint="eastAsia"/>
          <w:sz w:val="22"/>
          <w:szCs w:val="22"/>
        </w:rPr>
        <w:t>p.62</w:t>
      </w:r>
      <w:r>
        <w:rPr>
          <w:rFonts w:hint="eastAsia"/>
          <w:sz w:val="22"/>
          <w:szCs w:val="22"/>
        </w:rPr>
        <w:t>：</w:t>
      </w:r>
    </w:p>
    <w:p w:rsidR="00C811E3" w:rsidRPr="00EA44FE" w:rsidRDefault="00C811E3" w:rsidP="00EA44FE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EA44FE">
        <w:rPr>
          <w:rFonts w:ascii="標楷體" w:eastAsia="標楷體" w:hAnsi="標楷體" w:hint="eastAsia"/>
          <w:sz w:val="22"/>
          <w:szCs w:val="22"/>
        </w:rPr>
        <w:t>四、「樂遠離行，心無懈怠」：菩薩的親近如來，聽法、思惟，目的在願樂修學遠離行。什麼叫</w:t>
      </w:r>
      <w:r w:rsidRPr="000C76A1">
        <w:rPr>
          <w:rFonts w:ascii="標楷體" w:eastAsia="標楷體" w:hAnsi="標楷體" w:hint="eastAsia"/>
          <w:sz w:val="22"/>
          <w:szCs w:val="22"/>
        </w:rPr>
        <w:t>遠離行</w:t>
      </w:r>
      <w:r w:rsidRPr="00EA44FE">
        <w:rPr>
          <w:rFonts w:ascii="標楷體" w:eastAsia="標楷體" w:hAnsi="標楷體" w:hint="eastAsia"/>
          <w:sz w:val="22"/>
          <w:szCs w:val="22"/>
        </w:rPr>
        <w:t>？</w:t>
      </w:r>
      <w:r w:rsidRPr="000C76A1">
        <w:rPr>
          <w:rFonts w:ascii="標楷體" w:eastAsia="標楷體" w:hAnsi="標楷體" w:hint="eastAsia"/>
          <w:sz w:val="22"/>
          <w:szCs w:val="22"/>
          <w:u w:val="thick"/>
        </w:rPr>
        <w:t>不受境界的拘縛，心能解脫自在，不與煩惱作伴侶，是真遠離</w:t>
      </w:r>
      <w:r w:rsidRPr="00EA44FE"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18">
    <w:p w:rsidR="00C811E3" w:rsidRPr="000F7306" w:rsidRDefault="00C811E3">
      <w:pPr>
        <w:pStyle w:val="FootnoteText"/>
        <w:rPr>
          <w:sz w:val="22"/>
          <w:szCs w:val="22"/>
        </w:rPr>
      </w:pPr>
      <w:r w:rsidRPr="000F7306">
        <w:rPr>
          <w:rStyle w:val="FootnoteReference"/>
          <w:sz w:val="22"/>
          <w:szCs w:val="22"/>
        </w:rPr>
        <w:footnoteRef/>
      </w:r>
      <w:r w:rsidRPr="000F7306">
        <w:rPr>
          <w:sz w:val="22"/>
          <w:szCs w:val="22"/>
        </w:rPr>
        <w:t xml:space="preserve"> </w:t>
      </w:r>
      <w:r w:rsidRPr="000F7306">
        <w:rPr>
          <w:rFonts w:hint="eastAsia"/>
          <w:sz w:val="22"/>
          <w:szCs w:val="22"/>
        </w:rPr>
        <w:t>參見：印順法師，《佛法概論》，〈有情流轉生死的根本〉，</w:t>
      </w:r>
      <w:r w:rsidRPr="000F7306">
        <w:rPr>
          <w:rFonts w:hint="eastAsia"/>
          <w:sz w:val="22"/>
          <w:szCs w:val="22"/>
        </w:rPr>
        <w:t>pp.83</w:t>
      </w:r>
      <w:r w:rsidRPr="000F7306">
        <w:rPr>
          <w:rFonts w:hint="eastAsia"/>
          <w:sz w:val="22"/>
          <w:szCs w:val="22"/>
        </w:rPr>
        <w:t>～</w:t>
      </w:r>
      <w:r w:rsidRPr="000F7306">
        <w:rPr>
          <w:rFonts w:hint="eastAsia"/>
          <w:sz w:val="22"/>
          <w:szCs w:val="22"/>
        </w:rPr>
        <w:t>8</w:t>
      </w:r>
      <w:r w:rsidRPr="000F7306">
        <w:rPr>
          <w:sz w:val="22"/>
          <w:szCs w:val="22"/>
        </w:rPr>
        <w:t>9</w:t>
      </w:r>
      <w:r w:rsidRPr="000F7306">
        <w:rPr>
          <w:rFonts w:hint="eastAsia"/>
          <w:sz w:val="22"/>
          <w:szCs w:val="22"/>
        </w:rPr>
        <w:t>。</w:t>
      </w:r>
    </w:p>
  </w:footnote>
  <w:footnote w:id="19">
    <w:p w:rsidR="00C811E3" w:rsidRPr="005F34E1" w:rsidRDefault="00C811E3" w:rsidP="000F7306">
      <w:pPr>
        <w:pStyle w:val="FootnoteText"/>
        <w:ind w:left="220" w:hangingChars="100" w:hanging="220"/>
        <w:jc w:val="both"/>
        <w:rPr>
          <w:sz w:val="22"/>
          <w:szCs w:val="22"/>
        </w:rPr>
      </w:pPr>
      <w:r w:rsidRPr="000F7306">
        <w:rPr>
          <w:rStyle w:val="FootnoteReference"/>
          <w:sz w:val="22"/>
          <w:szCs w:val="22"/>
        </w:rPr>
        <w:footnoteRef/>
      </w:r>
      <w:r w:rsidRPr="000F7306">
        <w:rPr>
          <w:sz w:val="22"/>
          <w:szCs w:val="22"/>
        </w:rPr>
        <w:t xml:space="preserve"> </w:t>
      </w:r>
      <w:r w:rsidRPr="005F34E1">
        <w:rPr>
          <w:sz w:val="22"/>
          <w:szCs w:val="22"/>
        </w:rPr>
        <w:t>印順</w:t>
      </w:r>
      <w:r w:rsidRPr="000F7306">
        <w:rPr>
          <w:rFonts w:hint="eastAsia"/>
          <w:sz w:val="22"/>
          <w:szCs w:val="22"/>
        </w:rPr>
        <w:t>法師，</w:t>
      </w:r>
      <w:r w:rsidRPr="007677D5">
        <w:rPr>
          <w:rFonts w:hint="eastAsia"/>
          <w:sz w:val="22"/>
          <w:szCs w:val="22"/>
        </w:rPr>
        <w:t>《成佛之道》（增注本）</w:t>
      </w:r>
      <w:r w:rsidRPr="005F34E1">
        <w:rPr>
          <w:sz w:val="22"/>
          <w:szCs w:val="22"/>
        </w:rPr>
        <w:t>，</w:t>
      </w:r>
      <w:r w:rsidRPr="005F34E1">
        <w:rPr>
          <w:sz w:val="22"/>
          <w:szCs w:val="22"/>
        </w:rPr>
        <w:t>pp.75</w:t>
      </w:r>
      <w:r>
        <w:rPr>
          <w:rFonts w:hint="eastAsia"/>
          <w:sz w:val="22"/>
          <w:szCs w:val="22"/>
        </w:rPr>
        <w:t>～</w:t>
      </w:r>
      <w:r w:rsidRPr="005F34E1">
        <w:rPr>
          <w:sz w:val="22"/>
          <w:szCs w:val="22"/>
        </w:rPr>
        <w:t>76</w:t>
      </w:r>
      <w:r w:rsidRPr="005F34E1">
        <w:rPr>
          <w:sz w:val="22"/>
          <w:szCs w:val="22"/>
        </w:rPr>
        <w:t>：</w:t>
      </w:r>
    </w:p>
    <w:p w:rsidR="00C811E3" w:rsidRPr="000F7306" w:rsidRDefault="00C811E3" w:rsidP="000F7306">
      <w:pPr>
        <w:pStyle w:val="FootnoteText"/>
        <w:ind w:leftChars="137" w:left="329"/>
        <w:rPr>
          <w:sz w:val="22"/>
          <w:szCs w:val="22"/>
        </w:rPr>
      </w:pPr>
      <w:r w:rsidRPr="005F34E1">
        <w:rPr>
          <w:rFonts w:eastAsia="標楷體"/>
          <w:sz w:val="22"/>
          <w:szCs w:val="22"/>
        </w:rPr>
        <w:t>地獄，傍生，餓鬼，人，天，總名為「五趣」。眾生從無始以來，就隨著業力的善惡，「常」在這五趣中「流轉」，一生一生的延續不已。趣，是趣向，就是隨業而往生的所在；有此五類，所以名五趣。或者加上阿修羅（譯意為非天）為六道，道就是趣的別譯。大小乘經論中，或說五趣，或說六趣。</w:t>
      </w:r>
    </w:p>
  </w:footnote>
  <w:footnote w:id="20">
    <w:p w:rsidR="00C811E3" w:rsidRDefault="00C811E3">
      <w:pPr>
        <w:pStyle w:val="FootnoteText"/>
        <w:rPr>
          <w:sz w:val="22"/>
          <w:szCs w:val="22"/>
        </w:rPr>
      </w:pPr>
      <w:r w:rsidRPr="00160DD1">
        <w:rPr>
          <w:rStyle w:val="FootnoteReference"/>
          <w:sz w:val="22"/>
          <w:szCs w:val="22"/>
        </w:rPr>
        <w:footnoteRef/>
      </w:r>
      <w:r w:rsidRPr="00160DD1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印順法師，</w:t>
      </w:r>
      <w:r w:rsidRPr="00714B37">
        <w:rPr>
          <w:rFonts w:hint="eastAsia"/>
          <w:sz w:val="22"/>
          <w:szCs w:val="22"/>
        </w:rPr>
        <w:t>《華雨集</w:t>
      </w:r>
      <w:r>
        <w:rPr>
          <w:rFonts w:hint="eastAsia"/>
          <w:sz w:val="22"/>
          <w:szCs w:val="22"/>
        </w:rPr>
        <w:t>（</w:t>
      </w:r>
      <w:r w:rsidRPr="00714B37">
        <w:rPr>
          <w:rFonts w:hint="eastAsia"/>
          <w:sz w:val="22"/>
          <w:szCs w:val="22"/>
        </w:rPr>
        <w:t>四</w:t>
      </w:r>
      <w:r>
        <w:rPr>
          <w:rFonts w:hint="eastAsia"/>
          <w:sz w:val="22"/>
          <w:szCs w:val="22"/>
        </w:rPr>
        <w:t>）</w:t>
      </w:r>
      <w:r w:rsidRPr="00714B37">
        <w:rPr>
          <w:rFonts w:hint="eastAsia"/>
          <w:sz w:val="22"/>
          <w:szCs w:val="22"/>
        </w:rPr>
        <w:t>》</w:t>
      </w:r>
      <w:r>
        <w:rPr>
          <w:rFonts w:hint="eastAsia"/>
          <w:sz w:val="22"/>
          <w:szCs w:val="22"/>
        </w:rPr>
        <w:t>，〈中國佛教瑣談〉</w:t>
      </w:r>
      <w:r w:rsidRPr="00160DD1">
        <w:rPr>
          <w:rFonts w:hint="eastAsia"/>
          <w:sz w:val="22"/>
          <w:szCs w:val="22"/>
        </w:rPr>
        <w:t>，</w:t>
      </w:r>
      <w:r w:rsidRPr="00160DD1">
        <w:rPr>
          <w:rFonts w:hint="eastAsia"/>
          <w:sz w:val="22"/>
          <w:szCs w:val="22"/>
        </w:rPr>
        <w:t>p.120</w:t>
      </w:r>
      <w:r>
        <w:rPr>
          <w:rFonts w:hint="eastAsia"/>
          <w:sz w:val="22"/>
          <w:szCs w:val="22"/>
        </w:rPr>
        <w:t>：</w:t>
      </w:r>
    </w:p>
    <w:p w:rsidR="00C811E3" w:rsidRPr="00160DD1" w:rsidRDefault="00C811E3" w:rsidP="00160DD1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160DD1">
        <w:rPr>
          <w:rFonts w:ascii="標楷體" w:eastAsia="標楷體" w:hAnsi="標楷體" w:hint="eastAsia"/>
          <w:sz w:val="22"/>
          <w:szCs w:val="22"/>
        </w:rPr>
        <w:t>地獄，原語音譯為「泥犁」，「那洛迦」等，意義是「苦器」，住著最苦痛的眾生。</w:t>
      </w:r>
    </w:p>
  </w:footnote>
  <w:footnote w:id="21">
    <w:p w:rsidR="00C811E3" w:rsidRDefault="00C811E3">
      <w:pPr>
        <w:pStyle w:val="FootnoteText"/>
        <w:rPr>
          <w:sz w:val="22"/>
          <w:szCs w:val="22"/>
        </w:rPr>
      </w:pPr>
      <w:r w:rsidRPr="00714B37">
        <w:rPr>
          <w:rStyle w:val="FootnoteReference"/>
          <w:sz w:val="22"/>
          <w:szCs w:val="22"/>
        </w:rPr>
        <w:footnoteRef/>
      </w:r>
      <w:r w:rsidRPr="00714B37">
        <w:rPr>
          <w:sz w:val="22"/>
          <w:szCs w:val="22"/>
        </w:rPr>
        <w:t xml:space="preserve"> </w:t>
      </w:r>
      <w:r w:rsidRPr="005F34E1">
        <w:rPr>
          <w:sz w:val="22"/>
          <w:szCs w:val="22"/>
        </w:rPr>
        <w:t>印順</w:t>
      </w:r>
      <w:r>
        <w:rPr>
          <w:rFonts w:hint="eastAsia"/>
          <w:sz w:val="22"/>
          <w:szCs w:val="22"/>
        </w:rPr>
        <w:t>法師，</w:t>
      </w:r>
      <w:r w:rsidRPr="007677D5">
        <w:rPr>
          <w:rFonts w:hint="eastAsia"/>
          <w:sz w:val="22"/>
          <w:szCs w:val="22"/>
        </w:rPr>
        <w:t>《成佛之道》（增注本）</w:t>
      </w:r>
      <w:r w:rsidRPr="005F34E1">
        <w:rPr>
          <w:sz w:val="22"/>
          <w:szCs w:val="22"/>
        </w:rPr>
        <w:t>，</w:t>
      </w:r>
      <w:r w:rsidRPr="005F34E1">
        <w:rPr>
          <w:sz w:val="22"/>
          <w:szCs w:val="22"/>
        </w:rPr>
        <w:t>p.83</w:t>
      </w:r>
      <w:r w:rsidRPr="005F34E1">
        <w:rPr>
          <w:sz w:val="22"/>
          <w:szCs w:val="22"/>
        </w:rPr>
        <w:t>：</w:t>
      </w:r>
    </w:p>
    <w:p w:rsidR="00C811E3" w:rsidRPr="00714B37" w:rsidRDefault="00C811E3" w:rsidP="00714B37">
      <w:pPr>
        <w:pStyle w:val="FootnoteText"/>
        <w:ind w:leftChars="137" w:left="329"/>
        <w:rPr>
          <w:sz w:val="22"/>
          <w:szCs w:val="22"/>
        </w:rPr>
      </w:pPr>
      <w:r w:rsidRPr="005F34E1">
        <w:rPr>
          <w:rFonts w:eastAsia="標楷體"/>
          <w:sz w:val="22"/>
          <w:szCs w:val="22"/>
        </w:rPr>
        <w:t>地獄，梵語捺洛迦，是苦處的意思。地獄分四類，共為十八地獄。一、主要而根本的，是八「大地獄」；由於猛火的燒然，受著「極熱」的苦迫，所以也叫八熱地獄。</w:t>
      </w:r>
      <w:r w:rsidRPr="008B02EF">
        <w:rPr>
          <w:rFonts w:ascii="標楷體" w:eastAsia="標楷體" w:hAnsi="標楷體"/>
          <w:sz w:val="22"/>
          <w:szCs w:val="22"/>
        </w:rPr>
        <w:t>……</w:t>
      </w:r>
      <w:r w:rsidRPr="005F34E1">
        <w:rPr>
          <w:rFonts w:eastAsia="標楷體"/>
          <w:sz w:val="22"/>
          <w:szCs w:val="22"/>
        </w:rPr>
        <w:t>八大地獄是：等活，黑繩，眾合，號叫，大號叫，炎熱，極熱，無間。</w:t>
      </w:r>
    </w:p>
  </w:footnote>
  <w:footnote w:id="22">
    <w:p w:rsidR="00C811E3" w:rsidRDefault="00C811E3">
      <w:pPr>
        <w:pStyle w:val="FootnoteText"/>
        <w:rPr>
          <w:sz w:val="22"/>
          <w:szCs w:val="22"/>
        </w:rPr>
      </w:pPr>
      <w:r w:rsidRPr="00714B37">
        <w:rPr>
          <w:rStyle w:val="FootnoteReference"/>
          <w:sz w:val="22"/>
          <w:szCs w:val="22"/>
        </w:rPr>
        <w:footnoteRef/>
      </w:r>
      <w:r w:rsidRPr="00714B37">
        <w:rPr>
          <w:sz w:val="22"/>
          <w:szCs w:val="22"/>
        </w:rPr>
        <w:t xml:space="preserve"> </w:t>
      </w:r>
      <w:r w:rsidRPr="005F34E1">
        <w:rPr>
          <w:sz w:val="22"/>
          <w:szCs w:val="22"/>
        </w:rPr>
        <w:t>印順</w:t>
      </w:r>
      <w:r>
        <w:rPr>
          <w:rFonts w:hint="eastAsia"/>
          <w:sz w:val="22"/>
          <w:szCs w:val="22"/>
        </w:rPr>
        <w:t>法師，</w:t>
      </w:r>
      <w:r w:rsidRPr="007677D5">
        <w:rPr>
          <w:rFonts w:hint="eastAsia"/>
          <w:sz w:val="22"/>
          <w:szCs w:val="22"/>
        </w:rPr>
        <w:t>《成佛之道》（增注本）</w:t>
      </w:r>
      <w:r w:rsidRPr="005F34E1">
        <w:rPr>
          <w:sz w:val="22"/>
          <w:szCs w:val="22"/>
        </w:rPr>
        <w:t>，</w:t>
      </w:r>
      <w:r w:rsidRPr="005F34E1">
        <w:rPr>
          <w:sz w:val="22"/>
          <w:szCs w:val="22"/>
        </w:rPr>
        <w:t>p.85</w:t>
      </w:r>
      <w:r w:rsidRPr="005F34E1">
        <w:rPr>
          <w:sz w:val="22"/>
          <w:szCs w:val="22"/>
        </w:rPr>
        <w:t>：</w:t>
      </w:r>
    </w:p>
    <w:p w:rsidR="00C811E3" w:rsidRPr="00714B37" w:rsidRDefault="00C811E3" w:rsidP="00714B37">
      <w:pPr>
        <w:pStyle w:val="FootnoteText"/>
        <w:ind w:leftChars="137" w:left="329"/>
        <w:rPr>
          <w:sz w:val="22"/>
          <w:szCs w:val="22"/>
        </w:rPr>
      </w:pPr>
      <w:r w:rsidRPr="005F34E1">
        <w:rPr>
          <w:rFonts w:eastAsia="標楷體"/>
          <w:sz w:val="22"/>
          <w:szCs w:val="22"/>
        </w:rPr>
        <w:t>「八寒」地獄：或說從八大地獄</w:t>
      </w:r>
      <w:r w:rsidRPr="005F34E1">
        <w:rPr>
          <w:rFonts w:ascii="標楷體" w:eastAsia="標楷體" w:hAnsi="標楷體"/>
          <w:sz w:val="22"/>
          <w:szCs w:val="22"/>
        </w:rPr>
        <w:t>──地球中心橫去到外邊；或說在鐵圍山的那邊。鐵圍山，為這一世界──地球的邊緣，據說是日</w:t>
      </w:r>
      <w:r w:rsidRPr="005F34E1">
        <w:rPr>
          <w:rFonts w:eastAsia="標楷體"/>
          <w:sz w:val="22"/>
          <w:szCs w:val="22"/>
        </w:rPr>
        <w:t>月所不易照到，寒冷無比。所以推斷寒地獄在南北極，大概是不會錯的。八寒地獄是：皰，皰裂；</w:t>
      </w:r>
      <w:r w:rsidRPr="005F34E1">
        <w:rPr>
          <w:rFonts w:eastAsia="標楷體"/>
          <w:sz w:val="22"/>
          <w:szCs w:val="22"/>
        </w:rPr>
        <w:t>[</w:t>
      </w:r>
      <w:r w:rsidRPr="005F34E1">
        <w:rPr>
          <w:rFonts w:eastAsia="標楷體"/>
          <w:sz w:val="22"/>
          <w:szCs w:val="22"/>
        </w:rPr>
        <w:t>口歇</w:t>
      </w:r>
      <w:r w:rsidRPr="005F34E1">
        <w:rPr>
          <w:rFonts w:eastAsia="標楷體"/>
          <w:sz w:val="22"/>
          <w:szCs w:val="22"/>
        </w:rPr>
        <w:t>]</w:t>
      </w:r>
      <w:r w:rsidRPr="005F34E1">
        <w:rPr>
          <w:rFonts w:eastAsia="標楷體"/>
          <w:sz w:val="22"/>
          <w:szCs w:val="22"/>
        </w:rPr>
        <w:t>哳吒，郝郝凡，虎虎凡（這三處，依寒冷的呼號聲得名）；青蓮，紅蓮，大紅蓮（這三處，依膚色及破裂情形得名）。</w:t>
      </w:r>
    </w:p>
  </w:footnote>
  <w:footnote w:id="23">
    <w:p w:rsidR="00C811E3" w:rsidRDefault="00C811E3">
      <w:pPr>
        <w:pStyle w:val="FootnoteText"/>
        <w:rPr>
          <w:sz w:val="22"/>
          <w:szCs w:val="22"/>
        </w:rPr>
      </w:pPr>
      <w:r w:rsidRPr="00714B37">
        <w:rPr>
          <w:rStyle w:val="FootnoteReference"/>
          <w:sz w:val="22"/>
          <w:szCs w:val="22"/>
        </w:rPr>
        <w:footnoteRef/>
      </w:r>
      <w:r w:rsidRPr="00714B37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:rsidR="00C811E3" w:rsidRDefault="00C811E3" w:rsidP="00714B37">
      <w:pPr>
        <w:pStyle w:val="FootnoteText"/>
        <w:ind w:leftChars="92" w:left="668" w:hangingChars="203" w:hanging="447"/>
        <w:rPr>
          <w:rFonts w:hAnsi="新細明體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）後漢．安世高譯</w:t>
      </w:r>
      <w:r w:rsidRPr="00E371D1">
        <w:rPr>
          <w:rFonts w:hAnsi="新細明體"/>
          <w:sz w:val="22"/>
          <w:szCs w:val="22"/>
        </w:rPr>
        <w:t>《佛說十八泥犁經》卷</w:t>
      </w:r>
      <w:r w:rsidRPr="00E371D1"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(</w:t>
      </w:r>
      <w:r w:rsidRPr="00E371D1">
        <w:rPr>
          <w:rFonts w:hint="eastAsia"/>
          <w:sz w:val="22"/>
          <w:szCs w:val="22"/>
        </w:rPr>
        <w:t>大正</w:t>
      </w:r>
      <w:r w:rsidRPr="00E371D1">
        <w:rPr>
          <w:sz w:val="22"/>
          <w:szCs w:val="22"/>
        </w:rPr>
        <w:t>17</w:t>
      </w:r>
      <w:r w:rsidRPr="00E371D1">
        <w:rPr>
          <w:rFonts w:hint="eastAsia"/>
          <w:sz w:val="22"/>
          <w:szCs w:val="22"/>
        </w:rPr>
        <w:t>，</w:t>
      </w:r>
      <w:r w:rsidRPr="00E371D1">
        <w:rPr>
          <w:sz w:val="22"/>
          <w:szCs w:val="22"/>
        </w:rPr>
        <w:t>528b18-20</w:t>
      </w:r>
      <w:r>
        <w:rPr>
          <w:rFonts w:hint="eastAsia"/>
          <w:sz w:val="22"/>
          <w:szCs w:val="22"/>
        </w:rPr>
        <w:t>)</w:t>
      </w:r>
      <w:r>
        <w:rPr>
          <w:rFonts w:hAnsi="新細明體" w:hint="eastAsia"/>
          <w:sz w:val="22"/>
          <w:szCs w:val="22"/>
        </w:rPr>
        <w:t>：</w:t>
      </w:r>
    </w:p>
    <w:p w:rsidR="00C811E3" w:rsidRDefault="00C811E3" w:rsidP="00714B37">
      <w:pPr>
        <w:pStyle w:val="FootnoteText"/>
        <w:ind w:leftChars="322" w:left="773"/>
        <w:rPr>
          <w:sz w:val="22"/>
          <w:szCs w:val="22"/>
        </w:rPr>
      </w:pPr>
      <w:r w:rsidRPr="00714B37">
        <w:rPr>
          <w:rFonts w:ascii="標楷體" w:eastAsia="標楷體" w:hAnsi="標楷體"/>
          <w:sz w:val="22"/>
          <w:szCs w:val="22"/>
        </w:rPr>
        <w:t>侮父母、犯天子，死入泥犁。中有深淺，火泥犁有八，寒泥犁有十。入地半以下火泥犁，天地際者寒泥犁。</w:t>
      </w:r>
    </w:p>
    <w:p w:rsidR="00C811E3" w:rsidRDefault="00C811E3" w:rsidP="00714B37">
      <w:pPr>
        <w:pStyle w:val="FootnoteText"/>
        <w:ind w:leftChars="92" w:left="668" w:hangingChars="203" w:hanging="447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</w:t>
      </w:r>
      <w:r w:rsidRPr="005F34E1">
        <w:rPr>
          <w:sz w:val="22"/>
          <w:szCs w:val="22"/>
        </w:rPr>
        <w:t>印順</w:t>
      </w:r>
      <w:r>
        <w:rPr>
          <w:rFonts w:hint="eastAsia"/>
          <w:sz w:val="22"/>
          <w:szCs w:val="22"/>
        </w:rPr>
        <w:t>法師，</w:t>
      </w:r>
      <w:r w:rsidRPr="007677D5">
        <w:rPr>
          <w:rFonts w:hint="eastAsia"/>
          <w:sz w:val="22"/>
          <w:szCs w:val="22"/>
        </w:rPr>
        <w:t>《成佛之道》（增注本）</w:t>
      </w:r>
      <w:r w:rsidRPr="005F34E1">
        <w:rPr>
          <w:sz w:val="22"/>
          <w:szCs w:val="22"/>
        </w:rPr>
        <w:t>，</w:t>
      </w:r>
      <w:r w:rsidRPr="005F34E1">
        <w:rPr>
          <w:sz w:val="22"/>
          <w:szCs w:val="22"/>
        </w:rPr>
        <w:t>pp.8</w:t>
      </w:r>
      <w:r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～</w:t>
      </w:r>
      <w:r w:rsidRPr="005F34E1">
        <w:rPr>
          <w:sz w:val="22"/>
          <w:szCs w:val="22"/>
        </w:rPr>
        <w:t>85</w:t>
      </w:r>
      <w:r>
        <w:rPr>
          <w:rFonts w:hint="eastAsia"/>
          <w:sz w:val="22"/>
          <w:szCs w:val="22"/>
        </w:rPr>
        <w:t>。</w:t>
      </w:r>
    </w:p>
    <w:p w:rsidR="00C811E3" w:rsidRDefault="00C811E3" w:rsidP="00714B37">
      <w:pPr>
        <w:pStyle w:val="FootnoteText"/>
        <w:ind w:leftChars="92" w:left="668" w:hangingChars="203" w:hanging="447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）印順法師，</w:t>
      </w:r>
      <w:r w:rsidRPr="00714B37">
        <w:rPr>
          <w:rFonts w:hint="eastAsia"/>
          <w:sz w:val="22"/>
          <w:szCs w:val="22"/>
        </w:rPr>
        <w:t>《華雨集</w:t>
      </w:r>
      <w:r>
        <w:rPr>
          <w:rFonts w:hint="eastAsia"/>
          <w:sz w:val="22"/>
          <w:szCs w:val="22"/>
        </w:rPr>
        <w:t>（</w:t>
      </w:r>
      <w:r w:rsidRPr="00714B37">
        <w:rPr>
          <w:rFonts w:hint="eastAsia"/>
          <w:sz w:val="22"/>
          <w:szCs w:val="22"/>
        </w:rPr>
        <w:t>四</w:t>
      </w:r>
      <w:r>
        <w:rPr>
          <w:rFonts w:hint="eastAsia"/>
          <w:sz w:val="22"/>
          <w:szCs w:val="22"/>
        </w:rPr>
        <w:t>）</w:t>
      </w:r>
      <w:r w:rsidRPr="00714B37">
        <w:rPr>
          <w:rFonts w:hint="eastAsia"/>
          <w:sz w:val="22"/>
          <w:szCs w:val="22"/>
        </w:rPr>
        <w:t>》</w:t>
      </w:r>
      <w:r>
        <w:rPr>
          <w:rFonts w:hint="eastAsia"/>
          <w:sz w:val="22"/>
          <w:szCs w:val="22"/>
        </w:rPr>
        <w:t>，〈中國佛教瑣談〉</w:t>
      </w:r>
      <w:r w:rsidRPr="00714B37">
        <w:rPr>
          <w:rFonts w:hint="eastAsia"/>
          <w:sz w:val="22"/>
          <w:szCs w:val="22"/>
        </w:rPr>
        <w:t>，</w:t>
      </w:r>
      <w:r w:rsidRPr="00714B37">
        <w:rPr>
          <w:rFonts w:hint="eastAsia"/>
          <w:sz w:val="22"/>
          <w:szCs w:val="22"/>
        </w:rPr>
        <w:t>pp.120</w:t>
      </w:r>
      <w:r>
        <w:rPr>
          <w:rFonts w:hint="eastAsia"/>
          <w:sz w:val="22"/>
          <w:szCs w:val="22"/>
        </w:rPr>
        <w:t>～</w:t>
      </w:r>
      <w:r w:rsidRPr="00714B37">
        <w:rPr>
          <w:rFonts w:hint="eastAsia"/>
          <w:sz w:val="22"/>
          <w:szCs w:val="22"/>
        </w:rPr>
        <w:t>121</w:t>
      </w:r>
      <w:r>
        <w:rPr>
          <w:rFonts w:hint="eastAsia"/>
          <w:sz w:val="22"/>
          <w:szCs w:val="22"/>
        </w:rPr>
        <w:t>：</w:t>
      </w:r>
    </w:p>
    <w:p w:rsidR="00C811E3" w:rsidRDefault="00C811E3" w:rsidP="00714B37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14B37">
        <w:rPr>
          <w:rFonts w:ascii="標楷體" w:eastAsia="標楷體" w:hAnsi="標楷體" w:hint="eastAsia"/>
          <w:sz w:val="22"/>
          <w:szCs w:val="22"/>
        </w:rPr>
        <w:t>地獄可分四大類：一、八熱地獄：在地下，最底層是阿鼻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714B37">
        <w:rPr>
          <w:rFonts w:ascii="標楷體" w:eastAsia="標楷體" w:hAnsi="標楷體" w:hint="eastAsia"/>
          <w:sz w:val="22"/>
          <w:szCs w:val="22"/>
        </w:rPr>
        <w:t>無間地獄。這是地獄中最根本的，到處充滿火燄，與基督教所說的「永火」相近。</w:t>
      </w:r>
    </w:p>
    <w:p w:rsidR="00C811E3" w:rsidRDefault="00C811E3" w:rsidP="00714B37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14B37">
        <w:rPr>
          <w:rFonts w:ascii="標楷體" w:eastAsia="標楷體" w:hAnsi="標楷體" w:hint="eastAsia"/>
          <w:sz w:val="22"/>
          <w:szCs w:val="22"/>
        </w:rPr>
        <w:t>二、遊增地獄：每一熱地獄的四門，每門又有四小地獄。八熱地獄四門各有四獄，總共有百二十八地獄。這是附屬於大地獄的，是從大地獄出來的眾生，要一一遊歷的苦處，所以總名為「遊增」。</w:t>
      </w:r>
    </w:p>
    <w:p w:rsidR="00C811E3" w:rsidRDefault="00C811E3" w:rsidP="00714B37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14B37">
        <w:rPr>
          <w:rFonts w:ascii="標楷體" w:eastAsia="標楷體" w:hAnsi="標楷體" w:hint="eastAsia"/>
          <w:sz w:val="22"/>
          <w:szCs w:val="22"/>
        </w:rPr>
        <w:t>三、八寒地獄：是極寒冷的苦處，都以寒冷悲號，及身體凍得變色為名。</w:t>
      </w:r>
    </w:p>
    <w:p w:rsidR="00C811E3" w:rsidRDefault="00C811E3" w:rsidP="00714B37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14B37">
        <w:rPr>
          <w:rFonts w:ascii="標楷體" w:eastAsia="標楷體" w:hAnsi="標楷體" w:hint="eastAsia"/>
          <w:sz w:val="22"/>
          <w:szCs w:val="22"/>
        </w:rPr>
        <w:t>四、孤獨地獄：這是在人間的，山間，林中等，過著孤獨的、非人的生活，可說是人間地獄。</w:t>
      </w:r>
    </w:p>
    <w:p w:rsidR="00C811E3" w:rsidRPr="00714B37" w:rsidRDefault="00C811E3" w:rsidP="00714B37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14B37">
        <w:rPr>
          <w:rFonts w:ascii="標楷體" w:eastAsia="標楷體" w:hAnsi="標楷體" w:hint="eastAsia"/>
          <w:sz w:val="22"/>
          <w:szCs w:val="22"/>
        </w:rPr>
        <w:t>八熱，八寒，遊增，孤獨，總有十八地獄。部派中，也有立八熱，十寒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714B37">
        <w:rPr>
          <w:rFonts w:ascii="標楷體" w:eastAsia="標楷體" w:hAnsi="標楷體" w:hint="eastAsia"/>
          <w:sz w:val="22"/>
          <w:szCs w:val="22"/>
        </w:rPr>
        <w:t>十八地獄的。我國一向傳說「十八層地獄」，說十八是對的，但不是一層一層的十八層。總之，這是六道中最苦痛的，受極熱、極寒，或在人間而受非人生活的一類</w:t>
      </w:r>
      <w:r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24">
    <w:p w:rsidR="00C811E3" w:rsidRDefault="00C811E3">
      <w:pPr>
        <w:pStyle w:val="FootnoteText"/>
        <w:rPr>
          <w:sz w:val="22"/>
          <w:szCs w:val="22"/>
        </w:rPr>
      </w:pPr>
      <w:r w:rsidRPr="006B03EB">
        <w:rPr>
          <w:rStyle w:val="FootnoteReference"/>
          <w:sz w:val="22"/>
          <w:szCs w:val="22"/>
        </w:rPr>
        <w:footnoteRef/>
      </w:r>
      <w:r w:rsidRPr="006B03EB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印順法師，</w:t>
      </w:r>
      <w:r w:rsidRPr="00714B37">
        <w:rPr>
          <w:rFonts w:hint="eastAsia"/>
          <w:sz w:val="22"/>
          <w:szCs w:val="22"/>
        </w:rPr>
        <w:t>《華雨集</w:t>
      </w:r>
      <w:r>
        <w:rPr>
          <w:rFonts w:hint="eastAsia"/>
          <w:sz w:val="22"/>
          <w:szCs w:val="22"/>
        </w:rPr>
        <w:t>（</w:t>
      </w:r>
      <w:r w:rsidRPr="00714B37">
        <w:rPr>
          <w:rFonts w:hint="eastAsia"/>
          <w:sz w:val="22"/>
          <w:szCs w:val="22"/>
        </w:rPr>
        <w:t>四</w:t>
      </w:r>
      <w:r>
        <w:rPr>
          <w:rFonts w:hint="eastAsia"/>
          <w:sz w:val="22"/>
          <w:szCs w:val="22"/>
        </w:rPr>
        <w:t>）</w:t>
      </w:r>
      <w:r w:rsidRPr="00714B37">
        <w:rPr>
          <w:rFonts w:hint="eastAsia"/>
          <w:sz w:val="22"/>
          <w:szCs w:val="22"/>
        </w:rPr>
        <w:t>》</w:t>
      </w:r>
      <w:r>
        <w:rPr>
          <w:rFonts w:hint="eastAsia"/>
          <w:sz w:val="22"/>
          <w:szCs w:val="22"/>
        </w:rPr>
        <w:t>，〈中國佛教瑣談〉</w:t>
      </w:r>
      <w:r w:rsidRPr="00714B37">
        <w:rPr>
          <w:rFonts w:hint="eastAsia"/>
          <w:sz w:val="22"/>
          <w:szCs w:val="22"/>
        </w:rPr>
        <w:t>，</w:t>
      </w:r>
      <w:r w:rsidRPr="006B03EB">
        <w:rPr>
          <w:rFonts w:hint="eastAsia"/>
          <w:sz w:val="22"/>
          <w:szCs w:val="22"/>
        </w:rPr>
        <w:t>p.121</w:t>
      </w:r>
      <w:r>
        <w:rPr>
          <w:rFonts w:hint="eastAsia"/>
          <w:sz w:val="22"/>
          <w:szCs w:val="22"/>
        </w:rPr>
        <w:t>：</w:t>
      </w:r>
    </w:p>
    <w:p w:rsidR="00C811E3" w:rsidRPr="006B03EB" w:rsidRDefault="00C811E3" w:rsidP="006B03EB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6B03EB">
        <w:rPr>
          <w:rFonts w:ascii="標楷體" w:eastAsia="標楷體" w:hAnsi="標楷體" w:hint="eastAsia"/>
          <w:sz w:val="22"/>
          <w:szCs w:val="22"/>
        </w:rPr>
        <w:t>鬼的原語為閉戾多，一般譯作餓鬼。印度傳說：世界最初的鬼王，名閉多，是父或祖父（老祖宗），所以閉戾多是父或祖父所有的意思。這與中國傳說，人死了回到祖神那裡一樣。後來的鬼王，名為閻魔王（或譯閻羅，閻魔羅）。</w:t>
      </w:r>
    </w:p>
  </w:footnote>
  <w:footnote w:id="25">
    <w:p w:rsidR="00C811E3" w:rsidRDefault="00C811E3">
      <w:pPr>
        <w:pStyle w:val="FootnoteText"/>
        <w:rPr>
          <w:sz w:val="22"/>
          <w:szCs w:val="22"/>
        </w:rPr>
      </w:pPr>
      <w:r w:rsidRPr="006B03EB">
        <w:rPr>
          <w:rStyle w:val="FootnoteReference"/>
          <w:sz w:val="22"/>
          <w:szCs w:val="22"/>
        </w:rPr>
        <w:footnoteRef/>
      </w:r>
      <w:r w:rsidRPr="006B03EB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:rsidR="00C811E3" w:rsidRDefault="00C811E3" w:rsidP="006B03EB">
      <w:pPr>
        <w:pStyle w:val="FootnoteText"/>
        <w:ind w:leftChars="92" w:left="668" w:hangingChars="203" w:hanging="447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）五百大阿羅漢等造．玄奘譯</w:t>
      </w:r>
      <w:r w:rsidRPr="000E4567">
        <w:rPr>
          <w:rFonts w:hAnsi="新細明體"/>
          <w:sz w:val="22"/>
          <w:szCs w:val="22"/>
        </w:rPr>
        <w:t>《阿毘達磨大毘婆沙論》卷</w:t>
      </w:r>
      <w:r w:rsidRPr="000E4567">
        <w:rPr>
          <w:sz w:val="22"/>
          <w:szCs w:val="22"/>
        </w:rPr>
        <w:t>172</w:t>
      </w:r>
      <w:r w:rsidRPr="000E4567">
        <w:rPr>
          <w:rFonts w:hAnsi="新細明體"/>
          <w:sz w:val="22"/>
          <w:szCs w:val="22"/>
        </w:rPr>
        <w:t>（大正</w:t>
      </w:r>
      <w:r w:rsidRPr="000E4567">
        <w:rPr>
          <w:rFonts w:hint="eastAsia"/>
          <w:sz w:val="22"/>
          <w:szCs w:val="22"/>
        </w:rPr>
        <w:t>27</w:t>
      </w:r>
      <w:r w:rsidRPr="000E4567">
        <w:rPr>
          <w:rFonts w:hint="eastAsia"/>
          <w:sz w:val="22"/>
          <w:szCs w:val="22"/>
        </w:rPr>
        <w:t>，</w:t>
      </w:r>
      <w:r w:rsidRPr="000E4567">
        <w:rPr>
          <w:rFonts w:hint="eastAsia"/>
          <w:sz w:val="22"/>
          <w:szCs w:val="22"/>
        </w:rPr>
        <w:t>867a19-b4)</w:t>
      </w:r>
      <w:r>
        <w:rPr>
          <w:rFonts w:hint="eastAsia"/>
          <w:sz w:val="22"/>
          <w:szCs w:val="22"/>
        </w:rPr>
        <w:t>。</w:t>
      </w:r>
    </w:p>
    <w:p w:rsidR="00C811E3" w:rsidRDefault="00C811E3" w:rsidP="006B03EB">
      <w:pPr>
        <w:pStyle w:val="FootnoteText"/>
        <w:ind w:leftChars="92" w:left="668" w:hangingChars="203" w:hanging="447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</w:t>
      </w:r>
      <w:r w:rsidRPr="005F34E1">
        <w:rPr>
          <w:sz w:val="22"/>
          <w:szCs w:val="22"/>
        </w:rPr>
        <w:t>印順</w:t>
      </w:r>
      <w:r>
        <w:rPr>
          <w:rFonts w:hint="eastAsia"/>
          <w:sz w:val="22"/>
          <w:szCs w:val="22"/>
        </w:rPr>
        <w:t>法師，</w:t>
      </w:r>
      <w:r w:rsidRPr="007677D5">
        <w:rPr>
          <w:rFonts w:hint="eastAsia"/>
          <w:sz w:val="22"/>
          <w:szCs w:val="22"/>
        </w:rPr>
        <w:t>《成佛之道》（增注本）</w:t>
      </w:r>
      <w:r w:rsidRPr="005F34E1">
        <w:rPr>
          <w:sz w:val="22"/>
          <w:szCs w:val="22"/>
        </w:rPr>
        <w:t>，</w:t>
      </w:r>
      <w:r w:rsidRPr="005F34E1">
        <w:rPr>
          <w:sz w:val="22"/>
          <w:szCs w:val="22"/>
        </w:rPr>
        <w:t>pp.88</w:t>
      </w:r>
      <w:r>
        <w:rPr>
          <w:rFonts w:hint="eastAsia"/>
          <w:sz w:val="22"/>
          <w:szCs w:val="22"/>
        </w:rPr>
        <w:t>～</w:t>
      </w:r>
      <w:r w:rsidRPr="005F34E1">
        <w:rPr>
          <w:sz w:val="22"/>
          <w:szCs w:val="22"/>
        </w:rPr>
        <w:t>89</w:t>
      </w:r>
      <w:r>
        <w:rPr>
          <w:rFonts w:hint="eastAsia"/>
          <w:sz w:val="22"/>
          <w:szCs w:val="22"/>
        </w:rPr>
        <w:t>。</w:t>
      </w:r>
    </w:p>
    <w:p w:rsidR="00C811E3" w:rsidRPr="006B03EB" w:rsidRDefault="00C811E3" w:rsidP="006B03EB">
      <w:pPr>
        <w:pStyle w:val="FootnoteText"/>
        <w:ind w:leftChars="92" w:left="668" w:hangingChars="203" w:hanging="447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）印順法師，</w:t>
      </w:r>
      <w:r w:rsidRPr="00714B37">
        <w:rPr>
          <w:rFonts w:hint="eastAsia"/>
          <w:sz w:val="22"/>
          <w:szCs w:val="22"/>
        </w:rPr>
        <w:t>《華雨集</w:t>
      </w:r>
      <w:r>
        <w:rPr>
          <w:rFonts w:hint="eastAsia"/>
          <w:sz w:val="22"/>
          <w:szCs w:val="22"/>
        </w:rPr>
        <w:t>（</w:t>
      </w:r>
      <w:r w:rsidRPr="00714B37">
        <w:rPr>
          <w:rFonts w:hint="eastAsia"/>
          <w:sz w:val="22"/>
          <w:szCs w:val="22"/>
        </w:rPr>
        <w:t>四</w:t>
      </w:r>
      <w:r>
        <w:rPr>
          <w:rFonts w:hint="eastAsia"/>
          <w:sz w:val="22"/>
          <w:szCs w:val="22"/>
        </w:rPr>
        <w:t>）</w:t>
      </w:r>
      <w:r w:rsidRPr="00714B37">
        <w:rPr>
          <w:rFonts w:hint="eastAsia"/>
          <w:sz w:val="22"/>
          <w:szCs w:val="22"/>
        </w:rPr>
        <w:t>》</w:t>
      </w:r>
      <w:r>
        <w:rPr>
          <w:rFonts w:hint="eastAsia"/>
          <w:sz w:val="22"/>
          <w:szCs w:val="22"/>
        </w:rPr>
        <w:t>，〈中國佛教瑣談〉</w:t>
      </w:r>
      <w:r w:rsidRPr="00714B37">
        <w:rPr>
          <w:rFonts w:hint="eastAsia"/>
          <w:sz w:val="22"/>
          <w:szCs w:val="22"/>
        </w:rPr>
        <w:t>，</w:t>
      </w:r>
      <w:r w:rsidRPr="006B03EB">
        <w:rPr>
          <w:rFonts w:hint="eastAsia"/>
          <w:sz w:val="22"/>
          <w:szCs w:val="22"/>
        </w:rPr>
        <w:t>p</w:t>
      </w:r>
      <w:r>
        <w:rPr>
          <w:rFonts w:hint="eastAsia"/>
          <w:sz w:val="22"/>
          <w:szCs w:val="22"/>
        </w:rPr>
        <w:t>p</w:t>
      </w:r>
      <w:r w:rsidRPr="006B03EB">
        <w:rPr>
          <w:rFonts w:hint="eastAsia"/>
          <w:sz w:val="22"/>
          <w:szCs w:val="22"/>
        </w:rPr>
        <w:t>.121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123</w:t>
      </w:r>
      <w:r>
        <w:rPr>
          <w:rFonts w:hint="eastAsia"/>
          <w:sz w:val="22"/>
          <w:szCs w:val="22"/>
        </w:rPr>
        <w:t>。</w:t>
      </w:r>
    </w:p>
  </w:footnote>
  <w:footnote w:id="26">
    <w:p w:rsidR="00C811E3" w:rsidRPr="001F4CD5" w:rsidRDefault="00C811E3">
      <w:pPr>
        <w:pStyle w:val="FootnoteText"/>
        <w:rPr>
          <w:sz w:val="22"/>
          <w:szCs w:val="22"/>
        </w:rPr>
      </w:pPr>
      <w:r w:rsidRPr="001F4CD5">
        <w:rPr>
          <w:rStyle w:val="FootnoteReference"/>
          <w:sz w:val="22"/>
          <w:szCs w:val="22"/>
        </w:rPr>
        <w:footnoteRef/>
      </w:r>
      <w:r w:rsidRPr="001F4CD5">
        <w:rPr>
          <w:sz w:val="22"/>
          <w:szCs w:val="22"/>
        </w:rPr>
        <w:t xml:space="preserve"> </w:t>
      </w:r>
      <w:r w:rsidRPr="001F4CD5">
        <w:rPr>
          <w:rFonts w:hint="eastAsia"/>
          <w:sz w:val="22"/>
          <w:szCs w:val="22"/>
        </w:rPr>
        <w:t>鱗：</w:t>
      </w:r>
      <w:r w:rsidRPr="001F4CD5">
        <w:rPr>
          <w:rFonts w:hint="eastAsia"/>
          <w:sz w:val="22"/>
          <w:szCs w:val="22"/>
        </w:rPr>
        <w:t>4.</w:t>
      </w:r>
      <w:r w:rsidRPr="001F4CD5">
        <w:rPr>
          <w:rFonts w:ascii="標楷體" w:eastAsia="標楷體" w:hAnsi="標楷體" w:hint="eastAsia"/>
          <w:sz w:val="22"/>
          <w:szCs w:val="22"/>
        </w:rPr>
        <w:t>泛指有鱗甲的動物</w:t>
      </w:r>
      <w:r w:rsidRPr="001F4CD5">
        <w:rPr>
          <w:rFonts w:hint="eastAsia"/>
          <w:sz w:val="22"/>
          <w:szCs w:val="22"/>
        </w:rPr>
        <w:t>。（《漢語大詞典（十二）》，</w:t>
      </w:r>
      <w:r w:rsidRPr="001F4CD5">
        <w:rPr>
          <w:rFonts w:hint="eastAsia"/>
          <w:sz w:val="22"/>
          <w:szCs w:val="22"/>
        </w:rPr>
        <w:t>p.</w:t>
      </w:r>
      <w:r w:rsidRPr="001F4CD5">
        <w:rPr>
          <w:sz w:val="22"/>
          <w:szCs w:val="22"/>
        </w:rPr>
        <w:t>1260</w:t>
      </w:r>
      <w:r w:rsidRPr="001F4CD5">
        <w:rPr>
          <w:rFonts w:hint="eastAsia"/>
          <w:sz w:val="22"/>
          <w:szCs w:val="22"/>
        </w:rPr>
        <w:t>）</w:t>
      </w:r>
    </w:p>
  </w:footnote>
  <w:footnote w:id="27">
    <w:p w:rsidR="00C811E3" w:rsidRPr="001F4CD5" w:rsidRDefault="00C811E3">
      <w:pPr>
        <w:pStyle w:val="FootnoteText"/>
        <w:rPr>
          <w:sz w:val="22"/>
          <w:szCs w:val="22"/>
        </w:rPr>
      </w:pPr>
      <w:r w:rsidRPr="001F4CD5">
        <w:rPr>
          <w:rStyle w:val="FootnoteReference"/>
          <w:sz w:val="22"/>
          <w:szCs w:val="22"/>
        </w:rPr>
        <w:footnoteRef/>
      </w:r>
      <w:r w:rsidRPr="001F4CD5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介：</w:t>
      </w:r>
      <w:r w:rsidRPr="001F4CD5">
        <w:rPr>
          <w:rFonts w:hint="eastAsia"/>
          <w:sz w:val="22"/>
          <w:szCs w:val="22"/>
        </w:rPr>
        <w:t>27.</w:t>
      </w:r>
      <w:r w:rsidRPr="001F4CD5">
        <w:rPr>
          <w:rFonts w:ascii="標楷體" w:eastAsia="標楷體" w:hAnsi="標楷體" w:hint="eastAsia"/>
          <w:sz w:val="22"/>
          <w:szCs w:val="22"/>
        </w:rPr>
        <w:t>指有甲殼的蟲類或水族</w:t>
      </w:r>
      <w:r w:rsidRPr="001F4CD5">
        <w:rPr>
          <w:rFonts w:hint="eastAsia"/>
          <w:sz w:val="22"/>
          <w:szCs w:val="22"/>
        </w:rPr>
        <w:t>。（《漢語大詞典（</w:t>
      </w:r>
      <w:r>
        <w:rPr>
          <w:rFonts w:hint="eastAsia"/>
          <w:sz w:val="22"/>
          <w:szCs w:val="22"/>
        </w:rPr>
        <w:t>一</w:t>
      </w:r>
      <w:r w:rsidRPr="001F4CD5">
        <w:rPr>
          <w:rFonts w:hint="eastAsia"/>
          <w:sz w:val="22"/>
          <w:szCs w:val="22"/>
        </w:rPr>
        <w:t>）》，</w:t>
      </w:r>
      <w:r w:rsidRPr="001F4CD5">
        <w:rPr>
          <w:rFonts w:hint="eastAsia"/>
          <w:sz w:val="22"/>
          <w:szCs w:val="22"/>
        </w:rPr>
        <w:t>p.</w:t>
      </w:r>
      <w:r w:rsidRPr="001F4CD5">
        <w:rPr>
          <w:sz w:val="22"/>
          <w:szCs w:val="22"/>
        </w:rPr>
        <w:t>10</w:t>
      </w:r>
      <w:r>
        <w:rPr>
          <w:sz w:val="22"/>
          <w:szCs w:val="22"/>
        </w:rPr>
        <w:t>71</w:t>
      </w:r>
      <w:r w:rsidRPr="001F4CD5">
        <w:rPr>
          <w:rFonts w:hint="eastAsia"/>
          <w:sz w:val="22"/>
          <w:szCs w:val="22"/>
        </w:rPr>
        <w:t>）</w:t>
      </w:r>
    </w:p>
  </w:footnote>
  <w:footnote w:id="28">
    <w:p w:rsidR="00C811E3" w:rsidRDefault="00C811E3">
      <w:pPr>
        <w:pStyle w:val="FootnoteText"/>
        <w:rPr>
          <w:sz w:val="22"/>
          <w:szCs w:val="22"/>
        </w:rPr>
      </w:pPr>
      <w:r w:rsidRPr="00934D30">
        <w:rPr>
          <w:rStyle w:val="FootnoteReference"/>
          <w:sz w:val="22"/>
          <w:szCs w:val="22"/>
        </w:rPr>
        <w:footnoteRef/>
      </w:r>
      <w:r w:rsidRPr="00934D30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:rsidR="00C811E3" w:rsidRDefault="00C811E3" w:rsidP="00F2315E">
      <w:pPr>
        <w:pStyle w:val="FootnoteText"/>
        <w:ind w:leftChars="92" w:left="668" w:hangingChars="203" w:hanging="447"/>
        <w:rPr>
          <w:sz w:val="22"/>
          <w:szCs w:val="22"/>
        </w:rPr>
      </w:pPr>
      <w:r w:rsidRPr="005F34E1">
        <w:rPr>
          <w:sz w:val="22"/>
          <w:szCs w:val="22"/>
        </w:rPr>
        <w:t>（</w:t>
      </w:r>
      <w:r w:rsidRPr="005F34E1">
        <w:rPr>
          <w:sz w:val="22"/>
          <w:szCs w:val="22"/>
        </w:rPr>
        <w:t>1</w:t>
      </w:r>
      <w:r w:rsidRPr="005F34E1">
        <w:rPr>
          <w:sz w:val="22"/>
          <w:szCs w:val="22"/>
        </w:rPr>
        <w:t>）</w:t>
      </w:r>
      <w:r>
        <w:rPr>
          <w:rFonts w:hint="eastAsia"/>
          <w:sz w:val="22"/>
          <w:szCs w:val="22"/>
        </w:rPr>
        <w:t>劉宋．求那跋陀羅譯</w:t>
      </w:r>
      <w:r w:rsidRPr="0085506C">
        <w:rPr>
          <w:rFonts w:hint="eastAsia"/>
          <w:sz w:val="22"/>
          <w:szCs w:val="22"/>
        </w:rPr>
        <w:t>《雜阿含</w:t>
      </w:r>
      <w:r>
        <w:rPr>
          <w:rFonts w:hint="eastAsia"/>
          <w:sz w:val="22"/>
          <w:szCs w:val="22"/>
        </w:rPr>
        <w:t>．</w:t>
      </w:r>
      <w:r w:rsidRPr="0085506C">
        <w:rPr>
          <w:rFonts w:hint="eastAsia"/>
          <w:sz w:val="22"/>
          <w:szCs w:val="22"/>
        </w:rPr>
        <w:t>407</w:t>
      </w:r>
      <w:r w:rsidRPr="0085506C">
        <w:rPr>
          <w:rFonts w:hint="eastAsia"/>
          <w:sz w:val="22"/>
          <w:szCs w:val="22"/>
        </w:rPr>
        <w:t>經》卷</w:t>
      </w:r>
      <w:r w:rsidRPr="0085506C">
        <w:rPr>
          <w:rFonts w:hint="eastAsia"/>
          <w:sz w:val="22"/>
          <w:szCs w:val="22"/>
        </w:rPr>
        <w:t>16(</w:t>
      </w:r>
      <w:r w:rsidRPr="0085506C">
        <w:rPr>
          <w:rFonts w:hint="eastAsia"/>
          <w:sz w:val="22"/>
          <w:szCs w:val="22"/>
        </w:rPr>
        <w:t>大正</w:t>
      </w:r>
      <w:r w:rsidRPr="0085506C">
        <w:rPr>
          <w:rFonts w:hint="eastAsia"/>
          <w:sz w:val="22"/>
          <w:szCs w:val="22"/>
        </w:rPr>
        <w:t>2</w:t>
      </w:r>
      <w:r w:rsidRPr="0085506C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108"/>
          <w:attr w:name="HasSpace" w:val="False"/>
          <w:attr w:name="Negative" w:val="False"/>
          <w:attr w:name="NumberType" w:val="1"/>
          <w:attr w:name="TCSC" w:val="0"/>
        </w:smartTagPr>
        <w:r w:rsidRPr="0085506C">
          <w:rPr>
            <w:rFonts w:hint="eastAsia"/>
            <w:sz w:val="22"/>
            <w:szCs w:val="22"/>
          </w:rPr>
          <w:t>108c</w:t>
        </w:r>
      </w:smartTag>
      <w:r w:rsidRPr="0085506C">
        <w:rPr>
          <w:rFonts w:hint="eastAsia"/>
          <w:sz w:val="22"/>
          <w:szCs w:val="22"/>
        </w:rPr>
        <w:t>28</w:t>
      </w:r>
      <w:smartTag w:uri="urn:schemas-microsoft-com:office:smarttags" w:element="chmetcnv">
        <w:smartTagPr>
          <w:attr w:name="UnitName" w:val="a"/>
          <w:attr w:name="SourceValue" w:val="109"/>
          <w:attr w:name="HasSpace" w:val="False"/>
          <w:attr w:name="Negative" w:val="True"/>
          <w:attr w:name="NumberType" w:val="1"/>
          <w:attr w:name="TCSC" w:val="0"/>
        </w:smartTagPr>
        <w:r w:rsidRPr="0085506C">
          <w:rPr>
            <w:rFonts w:hint="eastAsia"/>
            <w:sz w:val="22"/>
            <w:szCs w:val="22"/>
          </w:rPr>
          <w:t>-109a</w:t>
        </w:r>
      </w:smartTag>
      <w:r w:rsidRPr="0085506C">
        <w:rPr>
          <w:rFonts w:hint="eastAsia"/>
          <w:sz w:val="22"/>
          <w:szCs w:val="22"/>
        </w:rPr>
        <w:t>26)</w:t>
      </w:r>
      <w:r w:rsidRPr="0085506C">
        <w:rPr>
          <w:rFonts w:hint="eastAsia"/>
          <w:sz w:val="22"/>
          <w:szCs w:val="22"/>
        </w:rPr>
        <w:t>。</w:t>
      </w:r>
    </w:p>
    <w:p w:rsidR="00C811E3" w:rsidRPr="005F34E1" w:rsidRDefault="00C811E3" w:rsidP="00F2315E">
      <w:pPr>
        <w:pStyle w:val="FootnoteText"/>
        <w:ind w:leftChars="92" w:left="668" w:hangingChars="203" w:hanging="447"/>
        <w:rPr>
          <w:sz w:val="22"/>
          <w:szCs w:val="22"/>
        </w:rPr>
      </w:pPr>
      <w:r w:rsidRPr="005F34E1">
        <w:rPr>
          <w:sz w:val="22"/>
          <w:szCs w:val="22"/>
        </w:rPr>
        <w:t>（</w:t>
      </w:r>
      <w:r w:rsidRPr="005F34E1">
        <w:rPr>
          <w:sz w:val="22"/>
          <w:szCs w:val="22"/>
        </w:rPr>
        <w:t>2</w:t>
      </w:r>
      <w:r w:rsidRPr="005F34E1">
        <w:rPr>
          <w:sz w:val="22"/>
          <w:szCs w:val="22"/>
        </w:rPr>
        <w:t>）印順</w:t>
      </w:r>
      <w:r>
        <w:rPr>
          <w:rFonts w:hint="eastAsia"/>
          <w:sz w:val="22"/>
          <w:szCs w:val="22"/>
        </w:rPr>
        <w:t>法師，</w:t>
      </w:r>
      <w:r w:rsidRPr="007677D5">
        <w:rPr>
          <w:rFonts w:hint="eastAsia"/>
          <w:sz w:val="22"/>
          <w:szCs w:val="22"/>
        </w:rPr>
        <w:t>《成佛之道》（增注本）</w:t>
      </w:r>
      <w:r w:rsidRPr="005F34E1">
        <w:rPr>
          <w:sz w:val="22"/>
          <w:szCs w:val="22"/>
        </w:rPr>
        <w:t>，</w:t>
      </w:r>
      <w:r w:rsidRPr="005F34E1">
        <w:rPr>
          <w:sz w:val="22"/>
          <w:szCs w:val="22"/>
        </w:rPr>
        <w:t>p.76</w:t>
      </w:r>
      <w:r>
        <w:rPr>
          <w:rFonts w:hint="eastAsia"/>
          <w:sz w:val="22"/>
          <w:szCs w:val="22"/>
        </w:rPr>
        <w:t>；</w:t>
      </w:r>
      <w:r w:rsidRPr="005F34E1">
        <w:rPr>
          <w:sz w:val="22"/>
          <w:szCs w:val="22"/>
        </w:rPr>
        <w:t>《般若經講記》，</w:t>
      </w:r>
      <w:r w:rsidRPr="005F34E1">
        <w:rPr>
          <w:sz w:val="22"/>
          <w:szCs w:val="22"/>
        </w:rPr>
        <w:t>p.73</w:t>
      </w:r>
      <w:r>
        <w:rPr>
          <w:rFonts w:hint="eastAsia"/>
          <w:sz w:val="22"/>
          <w:szCs w:val="22"/>
        </w:rPr>
        <w:t>；</w:t>
      </w:r>
      <w:r w:rsidRPr="00F2315E">
        <w:rPr>
          <w:rFonts w:hint="eastAsia"/>
          <w:sz w:val="22"/>
          <w:szCs w:val="22"/>
        </w:rPr>
        <w:t>《佛法概論》，</w:t>
      </w:r>
      <w:r w:rsidRPr="00F2315E">
        <w:rPr>
          <w:rFonts w:hint="eastAsia"/>
          <w:sz w:val="22"/>
          <w:szCs w:val="22"/>
        </w:rPr>
        <w:t>p.127</w:t>
      </w:r>
      <w:r>
        <w:rPr>
          <w:rFonts w:hint="eastAsia"/>
          <w:sz w:val="22"/>
          <w:szCs w:val="22"/>
        </w:rPr>
        <w:t>。</w:t>
      </w:r>
    </w:p>
    <w:p w:rsidR="00C811E3" w:rsidRPr="005F34E1" w:rsidRDefault="00C811E3" w:rsidP="00F2315E">
      <w:pPr>
        <w:pStyle w:val="FootnoteText"/>
        <w:ind w:leftChars="92" w:left="668" w:hangingChars="203" w:hanging="447"/>
        <w:rPr>
          <w:sz w:val="22"/>
          <w:szCs w:val="22"/>
        </w:rPr>
      </w:pPr>
      <w:r w:rsidRPr="005F34E1">
        <w:rPr>
          <w:sz w:val="22"/>
          <w:szCs w:val="22"/>
        </w:rPr>
        <w:t>（</w:t>
      </w:r>
      <w:r w:rsidRPr="005F34E1">
        <w:rPr>
          <w:sz w:val="22"/>
          <w:szCs w:val="22"/>
        </w:rPr>
        <w:t>3</w:t>
      </w:r>
      <w:r w:rsidRPr="005F34E1">
        <w:rPr>
          <w:sz w:val="22"/>
          <w:szCs w:val="22"/>
        </w:rPr>
        <w:t>）印順</w:t>
      </w:r>
      <w:r>
        <w:rPr>
          <w:rFonts w:hint="eastAsia"/>
          <w:sz w:val="22"/>
          <w:szCs w:val="22"/>
        </w:rPr>
        <w:t>法師，</w:t>
      </w:r>
      <w:r w:rsidRPr="005F34E1">
        <w:rPr>
          <w:sz w:val="22"/>
          <w:szCs w:val="22"/>
        </w:rPr>
        <w:t>《佛在人間》</w:t>
      </w:r>
      <w:r>
        <w:rPr>
          <w:rFonts w:hint="eastAsia"/>
          <w:sz w:val="22"/>
          <w:szCs w:val="22"/>
        </w:rPr>
        <w:t>，〈人性〉</w:t>
      </w:r>
      <w:r w:rsidRPr="005F34E1">
        <w:rPr>
          <w:sz w:val="22"/>
          <w:szCs w:val="22"/>
        </w:rPr>
        <w:t>，</w:t>
      </w:r>
      <w:r w:rsidRPr="005F34E1">
        <w:rPr>
          <w:sz w:val="22"/>
          <w:szCs w:val="22"/>
        </w:rPr>
        <w:t>pp.84</w:t>
      </w:r>
      <w:r>
        <w:rPr>
          <w:rFonts w:hint="eastAsia"/>
          <w:sz w:val="22"/>
          <w:szCs w:val="22"/>
        </w:rPr>
        <w:t>～</w:t>
      </w:r>
      <w:r w:rsidRPr="005F34E1">
        <w:rPr>
          <w:sz w:val="22"/>
          <w:szCs w:val="22"/>
        </w:rPr>
        <w:t>85</w:t>
      </w:r>
      <w:r w:rsidRPr="005F34E1">
        <w:rPr>
          <w:sz w:val="22"/>
          <w:szCs w:val="22"/>
        </w:rPr>
        <w:t>：</w:t>
      </w:r>
    </w:p>
    <w:p w:rsidR="00C811E3" w:rsidRDefault="00C811E3" w:rsidP="00F2315E">
      <w:pPr>
        <w:pStyle w:val="FootnoteText"/>
        <w:ind w:leftChars="322" w:left="773"/>
        <w:rPr>
          <w:rFonts w:eastAsia="標楷體"/>
          <w:sz w:val="22"/>
          <w:szCs w:val="22"/>
        </w:rPr>
      </w:pPr>
      <w:r w:rsidRPr="005F34E1">
        <w:rPr>
          <w:rFonts w:eastAsia="標楷體"/>
          <w:sz w:val="22"/>
          <w:szCs w:val="22"/>
        </w:rPr>
        <w:t>頂有意思的，是阿修羅與帝釋了。他倆本來是親戚，阿修羅的女兒，嫁給帝釋。照印度的傳說：阿修羅本來住在須彌山頂的，是從前的忉利天主，後來被天帝釋攆走了，阿修羅便住在須彌山腳下的海邊，彼此間結下了怨仇。這等於世間的強國，併吞弱國，或新來的民族驅逐土著而佔有他的土地一樣。他們是時常作戰的，帝釋勝了，將阿修羅的女兒擄來做妻妾；阿修羅也時刻惦念天上的美滿生活，動不動就打上來，想奪回他的原地。這故事，在印度是有事實背景的。</w:t>
      </w:r>
    </w:p>
    <w:p w:rsidR="00C811E3" w:rsidRDefault="00C811E3" w:rsidP="00F2315E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5F34E1">
        <w:rPr>
          <w:rFonts w:eastAsia="標楷體"/>
          <w:sz w:val="22"/>
          <w:szCs w:val="22"/>
        </w:rPr>
        <w:t>阿修羅</w:t>
      </w:r>
      <w:r w:rsidRPr="00F2315E">
        <w:rPr>
          <w:rFonts w:eastAsia="標楷體"/>
          <w:sz w:val="22"/>
          <w:szCs w:val="22"/>
          <w:u w:val="thick"/>
        </w:rPr>
        <w:t>有兩大毛病</w:t>
      </w:r>
      <w:r w:rsidRPr="005F34E1">
        <w:rPr>
          <w:rFonts w:eastAsia="標楷體"/>
          <w:sz w:val="22"/>
          <w:szCs w:val="22"/>
        </w:rPr>
        <w:t>：一、</w:t>
      </w:r>
      <w:r w:rsidRPr="00F2315E">
        <w:rPr>
          <w:rFonts w:eastAsia="標楷體"/>
          <w:sz w:val="22"/>
          <w:szCs w:val="22"/>
          <w:u w:val="thick"/>
        </w:rPr>
        <w:t>疑</w:t>
      </w:r>
      <w:r w:rsidRPr="005F34E1">
        <w:rPr>
          <w:rFonts w:eastAsia="標楷體"/>
          <w:sz w:val="22"/>
          <w:szCs w:val="22"/>
        </w:rPr>
        <w:t>，帝釋有時與他談和平，他因為過去的經驗，憎厭帝釋的狡詐，對他存著絕對不信任的心理，所以造成猜疑的原因，全是由於仇恨。</w:t>
      </w:r>
      <w:r w:rsidRPr="005F34E1">
        <w:rPr>
          <w:rFonts w:ascii="標楷體" w:eastAsia="標楷體" w:hAnsi="標楷體"/>
          <w:sz w:val="22"/>
          <w:szCs w:val="22"/>
        </w:rPr>
        <w:t>…</w:t>
      </w:r>
      <w:r>
        <w:rPr>
          <w:rFonts w:ascii="標楷體" w:eastAsia="標楷體" w:hAnsi="標楷體" w:hint="eastAsia"/>
          <w:sz w:val="22"/>
          <w:szCs w:val="22"/>
        </w:rPr>
        <w:t>…</w:t>
      </w:r>
    </w:p>
    <w:p w:rsidR="00C811E3" w:rsidRDefault="00C811E3" w:rsidP="00F2315E">
      <w:pPr>
        <w:pStyle w:val="FootnoteText"/>
        <w:ind w:leftChars="322" w:left="773"/>
        <w:rPr>
          <w:rFonts w:eastAsia="標楷體"/>
          <w:sz w:val="22"/>
          <w:szCs w:val="22"/>
        </w:rPr>
      </w:pPr>
      <w:r w:rsidRPr="005F34E1">
        <w:rPr>
          <w:rFonts w:eastAsia="標楷體"/>
          <w:sz w:val="22"/>
          <w:szCs w:val="22"/>
        </w:rPr>
        <w:t>二、</w:t>
      </w:r>
      <w:r w:rsidRPr="00F2315E">
        <w:rPr>
          <w:rFonts w:eastAsia="標楷體"/>
          <w:sz w:val="22"/>
          <w:szCs w:val="22"/>
          <w:u w:val="thick"/>
        </w:rPr>
        <w:t>嫉妒</w:t>
      </w:r>
      <w:r w:rsidRPr="005F34E1">
        <w:rPr>
          <w:rFonts w:eastAsia="標楷體"/>
          <w:sz w:val="22"/>
          <w:szCs w:val="22"/>
        </w:rPr>
        <w:t>，他懷念須彌山的光榮如意，非常嫉妒戰勝了他的帝釋。由此猜疑與嫉妒，養成好戰的心理。</w:t>
      </w:r>
    </w:p>
    <w:p w:rsidR="00C811E3" w:rsidRPr="00934D30" w:rsidRDefault="00C811E3" w:rsidP="00F2315E">
      <w:pPr>
        <w:pStyle w:val="FootnoteText"/>
        <w:ind w:leftChars="322" w:left="773"/>
        <w:rPr>
          <w:sz w:val="22"/>
          <w:szCs w:val="22"/>
        </w:rPr>
      </w:pPr>
      <w:r w:rsidRPr="005F34E1">
        <w:rPr>
          <w:rFonts w:eastAsia="標楷體"/>
          <w:sz w:val="22"/>
          <w:szCs w:val="22"/>
        </w:rPr>
        <w:t>帝釋與他的特性相反：一、提倡和平，推行正法。帝釋是既得利益的保持者，他當然重視和平。將人的領土奪來了，與人談和平，無怪阿修羅不信任他。他的推行正法，也像治國者的文教治國。二、他是享樂者，與那些天女們，盤桓在一起，到了窮奢極侈的享受境地，這如文明成熟而走向靡爛衰落一樣。傳說他到人間來從佛聽法，但一回到天國，什麼也忘失了。世間的高貴尊榮者，為享受五欲而沒落，對人生崇高的理想，自利利他的事業，也想不起去做了。</w:t>
      </w:r>
    </w:p>
  </w:footnote>
  <w:footnote w:id="29">
    <w:p w:rsidR="00C811E3" w:rsidRDefault="00C811E3">
      <w:pPr>
        <w:pStyle w:val="FootnoteText"/>
        <w:rPr>
          <w:sz w:val="22"/>
          <w:szCs w:val="22"/>
        </w:rPr>
      </w:pPr>
      <w:r w:rsidRPr="00D052AD">
        <w:rPr>
          <w:rStyle w:val="FootnoteReference"/>
          <w:sz w:val="22"/>
          <w:szCs w:val="22"/>
        </w:rPr>
        <w:footnoteRef/>
      </w:r>
      <w:r w:rsidRPr="00D052AD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:rsidR="00C811E3" w:rsidRDefault="00C811E3" w:rsidP="00D052AD">
      <w:pPr>
        <w:pStyle w:val="FootnoteText"/>
        <w:ind w:leftChars="92" w:left="668" w:hangingChars="203" w:hanging="447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r w:rsidRPr="005F34E1">
        <w:rPr>
          <w:sz w:val="22"/>
          <w:szCs w:val="22"/>
        </w:rPr>
        <w:t>印順</w:t>
      </w:r>
      <w:r>
        <w:rPr>
          <w:rFonts w:hint="eastAsia"/>
          <w:sz w:val="22"/>
          <w:szCs w:val="22"/>
        </w:rPr>
        <w:t>法師</w:t>
      </w:r>
      <w:r w:rsidRPr="005F34E1">
        <w:rPr>
          <w:rFonts w:hint="eastAsia"/>
          <w:sz w:val="22"/>
          <w:szCs w:val="22"/>
        </w:rPr>
        <w:t>，</w:t>
      </w:r>
      <w:r w:rsidRPr="00D052AD">
        <w:rPr>
          <w:rFonts w:hint="eastAsia"/>
          <w:sz w:val="22"/>
          <w:szCs w:val="22"/>
        </w:rPr>
        <w:t>《佛在人間》</w:t>
      </w:r>
      <w:r>
        <w:rPr>
          <w:rFonts w:hint="eastAsia"/>
          <w:sz w:val="22"/>
          <w:szCs w:val="22"/>
        </w:rPr>
        <w:t>，〈一般道德與佛化道德〉</w:t>
      </w:r>
      <w:r w:rsidRPr="00D052AD">
        <w:rPr>
          <w:rFonts w:hint="eastAsia"/>
          <w:sz w:val="22"/>
          <w:szCs w:val="22"/>
        </w:rPr>
        <w:t>，</w:t>
      </w:r>
      <w:r w:rsidRPr="00D052AD">
        <w:rPr>
          <w:rFonts w:hint="eastAsia"/>
          <w:sz w:val="22"/>
          <w:szCs w:val="22"/>
        </w:rPr>
        <w:t>pp.321</w:t>
      </w:r>
      <w:r>
        <w:rPr>
          <w:rFonts w:hint="eastAsia"/>
          <w:sz w:val="22"/>
          <w:szCs w:val="22"/>
        </w:rPr>
        <w:t>～</w:t>
      </w:r>
      <w:r w:rsidRPr="00D052AD">
        <w:rPr>
          <w:rFonts w:hint="eastAsia"/>
          <w:sz w:val="22"/>
          <w:szCs w:val="22"/>
        </w:rPr>
        <w:t>322</w:t>
      </w:r>
      <w:r>
        <w:rPr>
          <w:rFonts w:hint="eastAsia"/>
          <w:sz w:val="22"/>
          <w:szCs w:val="22"/>
        </w:rPr>
        <w:t>：</w:t>
      </w:r>
    </w:p>
    <w:p w:rsidR="00C811E3" w:rsidRPr="00D052AD" w:rsidRDefault="00C811E3" w:rsidP="00D052AD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D052AD">
        <w:rPr>
          <w:rFonts w:ascii="標楷體" w:eastAsia="標楷體" w:hAnsi="標楷體" w:hint="eastAsia"/>
          <w:sz w:val="22"/>
          <w:szCs w:val="22"/>
        </w:rPr>
        <w:t>從這學佛的過程看，學佛不是別的，只是</w:t>
      </w:r>
      <w:r w:rsidRPr="00D052AD">
        <w:rPr>
          <w:rFonts w:ascii="標楷體" w:eastAsia="標楷體" w:hAnsi="標楷體" w:hint="eastAsia"/>
          <w:sz w:val="22"/>
          <w:szCs w:val="22"/>
          <w:u w:val="thick"/>
        </w:rPr>
        <w:t>從外表清淨而到內心清淨</w:t>
      </w:r>
      <w:r w:rsidRPr="00D052AD">
        <w:rPr>
          <w:rFonts w:ascii="標楷體" w:eastAsia="標楷體" w:hAnsi="標楷體" w:hint="eastAsia"/>
          <w:sz w:val="22"/>
          <w:szCs w:val="22"/>
        </w:rPr>
        <w:t>，</w:t>
      </w:r>
      <w:r w:rsidRPr="00D052AD">
        <w:rPr>
          <w:rFonts w:ascii="標楷體" w:eastAsia="標楷體" w:hAnsi="標楷體" w:hint="eastAsia"/>
          <w:sz w:val="22"/>
          <w:szCs w:val="22"/>
          <w:u w:val="thick"/>
        </w:rPr>
        <w:t>從內心淨化而使外表的行為，更完美，更圓滿</w:t>
      </w:r>
      <w:r w:rsidRPr="00D052AD">
        <w:rPr>
          <w:rFonts w:ascii="標楷體" w:eastAsia="標楷體" w:hAnsi="標楷體" w:hint="eastAsia"/>
          <w:sz w:val="22"/>
          <w:szCs w:val="22"/>
        </w:rPr>
        <w:t>，學佛實只是道德的實踐。這一完美的實踐過程，雖不能人人都做到，但要做一世間的善人，也得合乎學佛的戒學才得。</w:t>
      </w:r>
    </w:p>
    <w:p w:rsidR="00C811E3" w:rsidRPr="005F34E1" w:rsidRDefault="00C811E3" w:rsidP="00D052AD">
      <w:pPr>
        <w:pStyle w:val="FootnoteText"/>
        <w:ind w:leftChars="92" w:left="668" w:hangingChars="203" w:hanging="447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</w:t>
      </w:r>
      <w:r w:rsidRPr="005F34E1">
        <w:rPr>
          <w:sz w:val="22"/>
          <w:szCs w:val="22"/>
        </w:rPr>
        <w:t>印順</w:t>
      </w:r>
      <w:r>
        <w:rPr>
          <w:rFonts w:hint="eastAsia"/>
          <w:sz w:val="22"/>
          <w:szCs w:val="22"/>
        </w:rPr>
        <w:t>法師</w:t>
      </w:r>
      <w:r w:rsidRPr="005F34E1">
        <w:rPr>
          <w:rFonts w:hint="eastAsia"/>
          <w:sz w:val="22"/>
          <w:szCs w:val="22"/>
        </w:rPr>
        <w:t>，</w:t>
      </w:r>
      <w:r w:rsidRPr="005F34E1">
        <w:rPr>
          <w:sz w:val="22"/>
          <w:szCs w:val="22"/>
        </w:rPr>
        <w:t>《佛法概論》</w:t>
      </w:r>
      <w:r>
        <w:rPr>
          <w:rFonts w:hint="eastAsia"/>
          <w:sz w:val="22"/>
          <w:szCs w:val="22"/>
        </w:rPr>
        <w:t>，〈德行的心素與實施原則〉</w:t>
      </w:r>
      <w:r w:rsidRPr="005F34E1">
        <w:rPr>
          <w:sz w:val="22"/>
          <w:szCs w:val="22"/>
        </w:rPr>
        <w:t>，</w:t>
      </w:r>
      <w:r w:rsidRPr="005F34E1">
        <w:rPr>
          <w:sz w:val="22"/>
          <w:szCs w:val="22"/>
        </w:rPr>
        <w:t>pp.</w:t>
      </w:r>
      <w:r>
        <w:rPr>
          <w:sz w:val="22"/>
          <w:szCs w:val="22"/>
        </w:rPr>
        <w:t>188</w:t>
      </w:r>
      <w:r w:rsidRPr="005F34E1">
        <w:rPr>
          <w:sz w:val="22"/>
          <w:szCs w:val="22"/>
        </w:rPr>
        <w:t>：</w:t>
      </w:r>
    </w:p>
    <w:p w:rsidR="00C811E3" w:rsidRPr="00D052AD" w:rsidRDefault="00C811E3" w:rsidP="00D052AD">
      <w:pPr>
        <w:pStyle w:val="FootnoteText"/>
        <w:ind w:leftChars="322" w:left="773"/>
        <w:rPr>
          <w:sz w:val="22"/>
          <w:szCs w:val="22"/>
        </w:rPr>
      </w:pPr>
      <w:r w:rsidRPr="00D052AD">
        <w:rPr>
          <w:rFonts w:eastAsia="標楷體" w:hint="eastAsia"/>
          <w:sz w:val="22"/>
          <w:szCs w:val="22"/>
        </w:rPr>
        <w:t>人類的德行，應內向的深刻到內心的淨化，使道德的心能增進擴展而完成。淨化自心的「定慧熏修」，「離惑證真」，達到法的現覺，即德行的深化。由於自心淨化，能從自他關係中得解脫自在，更能實現和樂清淨的人生理想於世間</w:t>
      </w:r>
      <w:r>
        <w:rPr>
          <w:rFonts w:eastAsia="標楷體" w:hint="eastAsia"/>
          <w:sz w:val="22"/>
          <w:szCs w:val="22"/>
        </w:rPr>
        <w:t>。</w:t>
      </w:r>
    </w:p>
  </w:footnote>
  <w:footnote w:id="30">
    <w:p w:rsidR="00C811E3" w:rsidRDefault="00C811E3">
      <w:pPr>
        <w:pStyle w:val="FootnoteText"/>
        <w:rPr>
          <w:sz w:val="22"/>
          <w:szCs w:val="22"/>
        </w:rPr>
      </w:pPr>
      <w:r w:rsidRPr="00DF33F8">
        <w:rPr>
          <w:rStyle w:val="FootnoteReference"/>
          <w:sz w:val="22"/>
          <w:szCs w:val="22"/>
        </w:rPr>
        <w:footnoteRef/>
      </w:r>
      <w:r w:rsidRPr="00DF33F8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:rsidR="00C811E3" w:rsidRDefault="00C811E3" w:rsidP="00DF33F8">
      <w:pPr>
        <w:pStyle w:val="FootnoteText"/>
        <w:ind w:leftChars="92" w:left="668" w:hangingChars="203" w:hanging="447"/>
        <w:rPr>
          <w:sz w:val="22"/>
          <w:szCs w:val="22"/>
        </w:rPr>
      </w:pPr>
      <w:r w:rsidRPr="005F34E1">
        <w:rPr>
          <w:sz w:val="22"/>
          <w:szCs w:val="22"/>
        </w:rPr>
        <w:t>（</w:t>
      </w:r>
      <w:r w:rsidRPr="005F34E1">
        <w:rPr>
          <w:sz w:val="22"/>
          <w:szCs w:val="22"/>
        </w:rPr>
        <w:t>1</w:t>
      </w:r>
      <w:r w:rsidRPr="005F34E1">
        <w:rPr>
          <w:sz w:val="22"/>
          <w:szCs w:val="22"/>
        </w:rPr>
        <w:t>）</w:t>
      </w:r>
      <w:r w:rsidRPr="0046001F">
        <w:rPr>
          <w:rFonts w:hint="eastAsia"/>
          <w:sz w:val="22"/>
          <w:szCs w:val="22"/>
        </w:rPr>
        <w:t>[</w:t>
      </w:r>
      <w:r w:rsidRPr="0046001F">
        <w:rPr>
          <w:rFonts w:hint="eastAsia"/>
          <w:sz w:val="22"/>
          <w:szCs w:val="22"/>
        </w:rPr>
        <w:t>失譯</w:t>
      </w:r>
      <w:r w:rsidRPr="0046001F">
        <w:rPr>
          <w:sz w:val="22"/>
          <w:szCs w:val="22"/>
        </w:rPr>
        <w:t>]</w:t>
      </w:r>
      <w:r w:rsidRPr="0046001F">
        <w:rPr>
          <w:rFonts w:hint="eastAsia"/>
          <w:sz w:val="22"/>
          <w:szCs w:val="22"/>
        </w:rPr>
        <w:t>《大寶積經》卷</w:t>
      </w:r>
      <w:r w:rsidRPr="0046001F">
        <w:rPr>
          <w:rFonts w:hint="eastAsia"/>
          <w:sz w:val="22"/>
          <w:szCs w:val="22"/>
        </w:rPr>
        <w:t>112</w:t>
      </w:r>
      <w:r w:rsidRPr="0046001F">
        <w:rPr>
          <w:rFonts w:hint="eastAsia"/>
          <w:sz w:val="22"/>
          <w:szCs w:val="22"/>
        </w:rPr>
        <w:t>〈普明菩薩會</w:t>
      </w:r>
      <w:r w:rsidRPr="0046001F">
        <w:rPr>
          <w:rFonts w:hint="eastAsia"/>
          <w:sz w:val="22"/>
          <w:szCs w:val="22"/>
        </w:rPr>
        <w:t xml:space="preserve"> 43</w:t>
      </w:r>
      <w:r w:rsidRPr="0046001F">
        <w:rPr>
          <w:rFonts w:hint="eastAsia"/>
          <w:sz w:val="22"/>
          <w:szCs w:val="22"/>
        </w:rPr>
        <w:t>〉</w:t>
      </w:r>
      <w:r w:rsidRPr="0046001F">
        <w:rPr>
          <w:rFonts w:hint="eastAsia"/>
          <w:sz w:val="22"/>
          <w:szCs w:val="22"/>
        </w:rPr>
        <w:t>(</w:t>
      </w:r>
      <w:r w:rsidRPr="0046001F">
        <w:rPr>
          <w:rFonts w:hint="eastAsia"/>
          <w:sz w:val="22"/>
          <w:szCs w:val="22"/>
        </w:rPr>
        <w:t>大正</w:t>
      </w:r>
      <w:r w:rsidRPr="0046001F">
        <w:rPr>
          <w:rFonts w:hint="eastAsia"/>
          <w:sz w:val="22"/>
          <w:szCs w:val="22"/>
        </w:rPr>
        <w:t>11</w:t>
      </w:r>
      <w:r w:rsidRPr="0046001F">
        <w:rPr>
          <w:rFonts w:hint="eastAsia"/>
          <w:sz w:val="22"/>
          <w:szCs w:val="22"/>
        </w:rPr>
        <w:t>，</w:t>
      </w:r>
      <w:r w:rsidRPr="00DF33F8">
        <w:rPr>
          <w:rFonts w:hint="eastAsia"/>
          <w:sz w:val="22"/>
          <w:szCs w:val="22"/>
        </w:rPr>
        <w:t>632a28-b6)</w:t>
      </w:r>
      <w:r>
        <w:rPr>
          <w:rFonts w:hint="eastAsia"/>
          <w:sz w:val="22"/>
          <w:szCs w:val="22"/>
        </w:rPr>
        <w:t>。</w:t>
      </w:r>
    </w:p>
    <w:p w:rsidR="00C811E3" w:rsidRPr="005F34E1" w:rsidRDefault="00C811E3" w:rsidP="00DF33F8">
      <w:pPr>
        <w:pStyle w:val="FootnoteText"/>
        <w:ind w:leftChars="92" w:left="668" w:hangingChars="203" w:hanging="447"/>
        <w:rPr>
          <w:sz w:val="22"/>
          <w:szCs w:val="22"/>
        </w:rPr>
      </w:pPr>
      <w:r w:rsidRPr="005F34E1">
        <w:rPr>
          <w:sz w:val="22"/>
          <w:szCs w:val="22"/>
        </w:rPr>
        <w:t>（</w:t>
      </w:r>
      <w:r w:rsidRPr="005F34E1">
        <w:rPr>
          <w:sz w:val="22"/>
          <w:szCs w:val="22"/>
        </w:rPr>
        <w:t>2</w:t>
      </w:r>
      <w:r w:rsidRPr="005F34E1">
        <w:rPr>
          <w:sz w:val="22"/>
          <w:szCs w:val="22"/>
        </w:rPr>
        <w:t>）</w:t>
      </w:r>
      <w:r>
        <w:rPr>
          <w:rFonts w:hint="eastAsia"/>
          <w:sz w:val="22"/>
          <w:szCs w:val="22"/>
        </w:rPr>
        <w:t>唐．玄奘譯</w:t>
      </w:r>
      <w:r w:rsidRPr="005F34E1">
        <w:rPr>
          <w:sz w:val="22"/>
          <w:szCs w:val="22"/>
        </w:rPr>
        <w:t>《大般若波羅蜜多經》卷</w:t>
      </w:r>
      <w:r w:rsidRPr="005F34E1">
        <w:rPr>
          <w:sz w:val="22"/>
          <w:szCs w:val="22"/>
        </w:rPr>
        <w:t>589</w:t>
      </w:r>
      <w:r>
        <w:rPr>
          <w:rFonts w:hint="eastAsia"/>
          <w:sz w:val="22"/>
          <w:szCs w:val="22"/>
        </w:rPr>
        <w:t>(</w:t>
      </w:r>
      <w:r w:rsidRPr="005F34E1">
        <w:rPr>
          <w:sz w:val="22"/>
          <w:szCs w:val="22"/>
        </w:rPr>
        <w:t>大正</w:t>
      </w:r>
      <w:r w:rsidRPr="005F34E1">
        <w:rPr>
          <w:sz w:val="22"/>
          <w:szCs w:val="22"/>
        </w:rPr>
        <w:t>7</w:t>
      </w:r>
      <w:r w:rsidRPr="005F34E1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1048"/>
          <w:attr w:name="HasSpace" w:val="False"/>
          <w:attr w:name="Negative" w:val="False"/>
          <w:attr w:name="NumberType" w:val="1"/>
          <w:attr w:name="TCSC" w:val="0"/>
        </w:smartTagPr>
        <w:r w:rsidRPr="005F34E1">
          <w:rPr>
            <w:sz w:val="22"/>
            <w:szCs w:val="22"/>
          </w:rPr>
          <w:t>1048a</w:t>
        </w:r>
      </w:smartTag>
      <w:r w:rsidRPr="005F34E1">
        <w:rPr>
          <w:sz w:val="22"/>
          <w:szCs w:val="22"/>
        </w:rPr>
        <w:t>8-19</w:t>
      </w:r>
      <w:r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。</w:t>
      </w:r>
    </w:p>
    <w:p w:rsidR="00C811E3" w:rsidRPr="005F34E1" w:rsidRDefault="00C811E3" w:rsidP="00DF33F8">
      <w:pPr>
        <w:pStyle w:val="FootnoteText"/>
        <w:ind w:leftChars="92" w:left="668" w:hangingChars="203" w:hanging="447"/>
        <w:rPr>
          <w:sz w:val="22"/>
          <w:szCs w:val="22"/>
        </w:rPr>
      </w:pPr>
      <w:r w:rsidRPr="005F34E1">
        <w:rPr>
          <w:sz w:val="22"/>
          <w:szCs w:val="22"/>
        </w:rPr>
        <w:t>（</w:t>
      </w:r>
      <w:r>
        <w:rPr>
          <w:sz w:val="22"/>
          <w:szCs w:val="22"/>
        </w:rPr>
        <w:t>3</w:t>
      </w:r>
      <w:r w:rsidRPr="005F34E1">
        <w:rPr>
          <w:sz w:val="22"/>
          <w:szCs w:val="22"/>
        </w:rPr>
        <w:t>）</w:t>
      </w:r>
      <w:r>
        <w:rPr>
          <w:rFonts w:hint="eastAsia"/>
          <w:sz w:val="22"/>
          <w:szCs w:val="22"/>
        </w:rPr>
        <w:t>彌勒說．玄奘譯</w:t>
      </w:r>
      <w:r w:rsidRPr="005F34E1">
        <w:rPr>
          <w:sz w:val="22"/>
          <w:szCs w:val="22"/>
        </w:rPr>
        <w:t>《瑜伽師地論》卷</w:t>
      </w:r>
      <w:r w:rsidRPr="005F34E1">
        <w:rPr>
          <w:sz w:val="22"/>
          <w:szCs w:val="22"/>
        </w:rPr>
        <w:t>41</w:t>
      </w:r>
      <w:r>
        <w:rPr>
          <w:rFonts w:hint="eastAsia"/>
          <w:sz w:val="22"/>
          <w:szCs w:val="22"/>
        </w:rPr>
        <w:t>(</w:t>
      </w:r>
      <w:r w:rsidRPr="005F34E1">
        <w:rPr>
          <w:sz w:val="22"/>
          <w:szCs w:val="22"/>
        </w:rPr>
        <w:t>大正</w:t>
      </w:r>
      <w:r w:rsidRPr="005F34E1">
        <w:rPr>
          <w:sz w:val="22"/>
          <w:szCs w:val="22"/>
        </w:rPr>
        <w:t>30</w:t>
      </w:r>
      <w:r w:rsidRPr="005F34E1">
        <w:rPr>
          <w:sz w:val="22"/>
          <w:szCs w:val="22"/>
        </w:rPr>
        <w:t>，</w:t>
      </w:r>
      <w:r w:rsidRPr="005F34E1">
        <w:rPr>
          <w:sz w:val="22"/>
          <w:szCs w:val="22"/>
        </w:rPr>
        <w:t>518b18-20</w:t>
      </w:r>
      <w:r>
        <w:rPr>
          <w:rFonts w:hint="eastAsia"/>
          <w:sz w:val="22"/>
          <w:szCs w:val="22"/>
        </w:rPr>
        <w:t>)</w:t>
      </w:r>
      <w:r w:rsidRPr="005F34E1">
        <w:rPr>
          <w:sz w:val="22"/>
          <w:szCs w:val="22"/>
        </w:rPr>
        <w:t>：</w:t>
      </w:r>
    </w:p>
    <w:p w:rsidR="00C811E3" w:rsidRPr="005F34E1" w:rsidRDefault="00C811E3" w:rsidP="00DF33F8">
      <w:pPr>
        <w:pStyle w:val="FootnoteText"/>
        <w:ind w:leftChars="322" w:left="773"/>
        <w:rPr>
          <w:sz w:val="22"/>
          <w:szCs w:val="22"/>
        </w:rPr>
      </w:pPr>
      <w:r w:rsidRPr="005F34E1">
        <w:rPr>
          <w:rFonts w:eastAsia="標楷體"/>
          <w:sz w:val="22"/>
          <w:szCs w:val="22"/>
        </w:rPr>
        <w:t>若諸菩薩安住菩薩淨戒律儀，他罵報罵，他瞋報瞋，他打報打，他弄報弄，是名有犯，有所違越，是染違犯。</w:t>
      </w:r>
    </w:p>
    <w:p w:rsidR="00C811E3" w:rsidRPr="005F34E1" w:rsidRDefault="00C811E3" w:rsidP="00DF33F8">
      <w:pPr>
        <w:pStyle w:val="FootnoteText"/>
        <w:ind w:leftChars="92" w:left="668" w:hangingChars="203" w:hanging="447"/>
        <w:rPr>
          <w:sz w:val="22"/>
          <w:szCs w:val="22"/>
        </w:rPr>
      </w:pPr>
      <w:r w:rsidRPr="005F34E1">
        <w:rPr>
          <w:sz w:val="22"/>
          <w:szCs w:val="22"/>
        </w:rPr>
        <w:t>（</w:t>
      </w:r>
      <w:r w:rsidRPr="005F34E1">
        <w:rPr>
          <w:sz w:val="22"/>
          <w:szCs w:val="22"/>
        </w:rPr>
        <w:t>3</w:t>
      </w:r>
      <w:r w:rsidRPr="005F34E1">
        <w:rPr>
          <w:sz w:val="22"/>
          <w:szCs w:val="22"/>
        </w:rPr>
        <w:t>）續明法師</w:t>
      </w:r>
      <w:r w:rsidRPr="005F34E1">
        <w:rPr>
          <w:rFonts w:hint="eastAsia"/>
          <w:sz w:val="22"/>
          <w:szCs w:val="22"/>
        </w:rPr>
        <w:t>，</w:t>
      </w:r>
      <w:r w:rsidRPr="005F34E1">
        <w:rPr>
          <w:sz w:val="22"/>
          <w:szCs w:val="22"/>
        </w:rPr>
        <w:t>《瑜伽菩薩戒本講義》，</w:t>
      </w:r>
      <w:r w:rsidRPr="005F34E1">
        <w:rPr>
          <w:sz w:val="22"/>
          <w:szCs w:val="22"/>
        </w:rPr>
        <w:t>pp.99</w:t>
      </w:r>
      <w:r>
        <w:rPr>
          <w:rFonts w:hint="eastAsia"/>
          <w:sz w:val="22"/>
          <w:szCs w:val="22"/>
        </w:rPr>
        <w:t>～</w:t>
      </w:r>
      <w:r w:rsidRPr="005F34E1">
        <w:rPr>
          <w:sz w:val="22"/>
          <w:szCs w:val="22"/>
        </w:rPr>
        <w:t>100</w:t>
      </w:r>
      <w:r w:rsidRPr="005F34E1">
        <w:rPr>
          <w:sz w:val="22"/>
          <w:szCs w:val="22"/>
        </w:rPr>
        <w:t>：</w:t>
      </w:r>
    </w:p>
    <w:p w:rsidR="00C811E3" w:rsidRDefault="00C811E3" w:rsidP="00DF33F8">
      <w:pPr>
        <w:pStyle w:val="FootnoteText"/>
        <w:ind w:leftChars="322" w:left="773"/>
        <w:rPr>
          <w:rFonts w:eastAsia="標楷體"/>
          <w:sz w:val="22"/>
          <w:szCs w:val="22"/>
        </w:rPr>
      </w:pPr>
      <w:r w:rsidRPr="005F34E1">
        <w:rPr>
          <w:rFonts w:eastAsia="標楷體"/>
          <w:sz w:val="22"/>
          <w:szCs w:val="22"/>
        </w:rPr>
        <w:t>明障忍辱度有四戒，第一瞋打報復戒，於中有犯而無不犯，犯中唯染，亦無不染。住戒菩薩，若遇「他」有情以惡言來「罵」，應行忍辱，而不忍辱，「報」之以「罵」；此說口業。若「他」有情於己起「瞋」，應方便息解，而不息解，反「報」之以「瞋」；此說意業。若「他」有情以拳腳來「打」，應行忍受而不忍受，「報」之以「打」；此說身業。若「他」有情存心戲「弄」，如藏物令覓，或以言誑引，或以身分相擊弄等，不能忍受「報」之以「弄」；此通三業。若如是者，於菩薩戒，「是染違犯」。</w:t>
      </w:r>
    </w:p>
    <w:p w:rsidR="00C811E3" w:rsidRDefault="00C811E3" w:rsidP="00DF33F8">
      <w:pPr>
        <w:pStyle w:val="FootnoteText"/>
        <w:ind w:leftChars="92" w:left="668" w:hangingChars="203" w:hanging="447"/>
        <w:rPr>
          <w:rFonts w:eastAsiaTheme="minorEastAsia" w:cs="Times Ext Roman"/>
          <w:sz w:val="22"/>
          <w:szCs w:val="22"/>
        </w:rPr>
      </w:pPr>
      <w:r w:rsidRPr="00DF33F8">
        <w:rPr>
          <w:rFonts w:eastAsiaTheme="minorEastAsia" w:cs="Times Ext Roman"/>
          <w:sz w:val="22"/>
          <w:szCs w:val="22"/>
        </w:rPr>
        <w:t>（</w:t>
      </w:r>
      <w:r w:rsidRPr="005F34E1">
        <w:rPr>
          <w:sz w:val="22"/>
          <w:szCs w:val="22"/>
        </w:rPr>
        <w:t>4</w:t>
      </w:r>
      <w:r w:rsidRPr="00DF33F8">
        <w:rPr>
          <w:rFonts w:eastAsiaTheme="minorEastAsia" w:cs="Times Ext Roman"/>
          <w:sz w:val="22"/>
          <w:szCs w:val="22"/>
        </w:rPr>
        <w:t>）印順法師，</w:t>
      </w:r>
      <w:r w:rsidRPr="00DF33F8">
        <w:rPr>
          <w:rFonts w:eastAsiaTheme="minorEastAsia" w:cs="Times Ext Roman" w:hint="eastAsia"/>
          <w:sz w:val="22"/>
          <w:szCs w:val="22"/>
        </w:rPr>
        <w:t>《寶積經講記》，</w:t>
      </w:r>
      <w:r w:rsidRPr="00DF33F8">
        <w:rPr>
          <w:rFonts w:eastAsiaTheme="minorEastAsia" w:cs="Times Ext Roman" w:hint="eastAsia"/>
          <w:sz w:val="22"/>
          <w:szCs w:val="22"/>
        </w:rPr>
        <w:t>pp.43</w:t>
      </w:r>
      <w:r>
        <w:rPr>
          <w:rFonts w:eastAsiaTheme="minorEastAsia" w:cs="Times Ext Roman" w:hint="eastAsia"/>
          <w:sz w:val="22"/>
          <w:szCs w:val="22"/>
        </w:rPr>
        <w:t>～</w:t>
      </w:r>
      <w:r w:rsidRPr="00DF33F8">
        <w:rPr>
          <w:rFonts w:eastAsiaTheme="minorEastAsia" w:cs="Times Ext Roman" w:hint="eastAsia"/>
          <w:sz w:val="22"/>
          <w:szCs w:val="22"/>
        </w:rPr>
        <w:t>44</w:t>
      </w:r>
      <w:r>
        <w:rPr>
          <w:rFonts w:eastAsiaTheme="minorEastAsia" w:cs="Times Ext Roman" w:hint="eastAsia"/>
          <w:sz w:val="22"/>
          <w:szCs w:val="22"/>
        </w:rPr>
        <w:t>：</w:t>
      </w:r>
    </w:p>
    <w:p w:rsidR="00C811E3" w:rsidRPr="00DF33F8" w:rsidRDefault="00C811E3" w:rsidP="00DF33F8">
      <w:pPr>
        <w:pStyle w:val="FootnoteText"/>
        <w:ind w:leftChars="322" w:left="773"/>
        <w:rPr>
          <w:rFonts w:ascii="標楷體" w:eastAsia="標楷體" w:hAnsi="標楷體" w:cs="Times Ext Roman"/>
          <w:sz w:val="22"/>
          <w:szCs w:val="22"/>
        </w:rPr>
      </w:pPr>
      <w:r w:rsidRPr="00DF33F8">
        <w:rPr>
          <w:rFonts w:ascii="標楷體" w:eastAsia="標楷體" w:hAnsi="標楷體" w:cs="Times Ext Roman" w:hint="eastAsia"/>
          <w:sz w:val="22"/>
          <w:szCs w:val="22"/>
        </w:rPr>
        <w:t>三、「一切惡事：罵詈、毀謗、撾打、繫縛，種種傷害。受是苦時，但自咎責，自依業報，不瞋恨他」：</w:t>
      </w:r>
      <w:r>
        <w:rPr>
          <w:rFonts w:ascii="標楷體" w:eastAsia="標楷體" w:hAnsi="標楷體" w:cs="Times Ext Roman" w:hint="eastAsia"/>
          <w:sz w:val="22"/>
          <w:szCs w:val="22"/>
        </w:rPr>
        <w:t>……</w:t>
      </w:r>
      <w:r w:rsidRPr="00DF33F8">
        <w:rPr>
          <w:rFonts w:ascii="標楷體" w:eastAsia="標楷體" w:hAnsi="標楷體" w:cs="Times Ext Roman" w:hint="eastAsia"/>
          <w:sz w:val="22"/>
          <w:szCs w:val="22"/>
        </w:rPr>
        <w:t>從自己遭受的種種惡事來說。如被人辱罵，被人毀謗，被人用手腳棍棒來毆打，被人捆縛或者監禁起來。名譽、身體、財物、自由，受到了種種的傷害。一般人有此遭遇，總是怨天尤人，氣憤得不得了。但</w:t>
      </w:r>
      <w:r w:rsidRPr="00DF33F8">
        <w:rPr>
          <w:rFonts w:ascii="標楷體" w:eastAsia="標楷體" w:hAnsi="標楷體" w:cs="Times Ext Roman" w:hint="eastAsia"/>
          <w:sz w:val="22"/>
          <w:szCs w:val="22"/>
          <w:u w:val="thick"/>
        </w:rPr>
        <w:t>菩薩是深信業報</w:t>
      </w:r>
      <w:r w:rsidRPr="00DF33F8">
        <w:rPr>
          <w:rFonts w:ascii="標楷體" w:eastAsia="標楷體" w:hAnsi="標楷體" w:cs="Times Ext Roman" w:hint="eastAsia"/>
          <w:sz w:val="22"/>
          <w:szCs w:val="22"/>
        </w:rPr>
        <w:t>的，所以受到這種的苦難，只是自己怪自己，責備自己：為什麼造了惡業？不與人廣結善緣？由於自己依業報的信仰而安心（中國人稱為安命），所以不會瞋恨別人。</w:t>
      </w:r>
    </w:p>
  </w:footnote>
  <w:footnote w:id="31">
    <w:p w:rsidR="00C811E3" w:rsidRPr="00DF33F8" w:rsidRDefault="00C811E3" w:rsidP="00A257E0">
      <w:pPr>
        <w:pStyle w:val="FootnoteText"/>
        <w:ind w:left="330" w:hangingChars="150" w:hanging="330"/>
        <w:rPr>
          <w:rFonts w:ascii="新細明體" w:hAnsi="新細明體" w:cs="Times Ext Roman"/>
          <w:sz w:val="22"/>
          <w:szCs w:val="22"/>
        </w:rPr>
      </w:pPr>
      <w:r w:rsidRPr="00DF33F8">
        <w:rPr>
          <w:rStyle w:val="FootnoteReference"/>
          <w:sz w:val="22"/>
          <w:szCs w:val="22"/>
        </w:rPr>
        <w:footnoteRef/>
      </w:r>
      <w:r w:rsidRPr="00DF33F8">
        <w:rPr>
          <w:sz w:val="22"/>
          <w:szCs w:val="22"/>
        </w:rPr>
        <w:t xml:space="preserve"> </w:t>
      </w:r>
      <w:r w:rsidRPr="00DF33F8">
        <w:rPr>
          <w:rFonts w:ascii="新細明體" w:hAnsi="新細明體" w:hint="eastAsia"/>
          <w:sz w:val="22"/>
          <w:szCs w:val="22"/>
        </w:rPr>
        <w:t>唾面自乾</w:t>
      </w:r>
      <w:r>
        <w:rPr>
          <w:rFonts w:ascii="新細明體" w:hAnsi="新細明體" w:hint="eastAsia"/>
          <w:sz w:val="22"/>
          <w:szCs w:val="22"/>
        </w:rPr>
        <w:t>：</w:t>
      </w:r>
      <w:r w:rsidRPr="00DF33F8">
        <w:rPr>
          <w:rFonts w:ascii="標楷體" w:eastAsia="標楷體" w:hAnsi="標楷體" w:hint="eastAsia"/>
          <w:sz w:val="22"/>
          <w:szCs w:val="22"/>
          <w:shd w:val="clear" w:color="auto" w:fill="FFFFFF"/>
        </w:rPr>
        <w:t>唐代婁師德勸誡弟弟，當別人吐口水在臉上時，不要擦拭，讓它自己乾掉的故事。典出《新唐書．卷一○八．列傳．婁師德》。比喻逆來順受，寬容忍讓。</w:t>
      </w:r>
      <w:r>
        <w:rPr>
          <w:rFonts w:ascii="標楷體" w:eastAsia="標楷體" w:hAnsi="標楷體" w:hint="eastAsia"/>
          <w:sz w:val="22"/>
          <w:szCs w:val="22"/>
          <w:shd w:val="clear" w:color="auto" w:fill="FFFFFF"/>
        </w:rPr>
        <w:t>……</w:t>
      </w:r>
      <w:r w:rsidRPr="00DF33F8">
        <w:rPr>
          <w:rFonts w:ascii="標楷體" w:eastAsia="標楷體" w:hAnsi="標楷體" w:hint="eastAsia"/>
          <w:sz w:val="22"/>
          <w:szCs w:val="22"/>
          <w:shd w:val="clear" w:color="auto" w:fill="FFFFFF"/>
        </w:rPr>
        <w:t>也用來罵人不知羞恥。</w:t>
      </w:r>
      <w:r w:rsidRPr="00DF33F8">
        <w:rPr>
          <w:rFonts w:ascii="新細明體" w:hAnsi="新細明體" w:cs="Times Ext Roman"/>
          <w:sz w:val="22"/>
          <w:szCs w:val="22"/>
          <w:shd w:val="clear" w:color="auto" w:fill="FFFFFF"/>
        </w:rPr>
        <w:t>（引自：</w:t>
      </w:r>
      <w:hyperlink r:id="rId1" w:history="1">
        <w:r w:rsidRPr="00A257E0">
          <w:rPr>
            <w:rStyle w:val="Hyperlink"/>
            <w:rFonts w:ascii="標楷體" w:eastAsia="標楷體" w:hAnsi="標楷體" w:cs="Times Ext Roman"/>
            <w:color w:val="0D0D0D" w:themeColor="text1" w:themeTint="F2"/>
            <w:sz w:val="22"/>
            <w:szCs w:val="22"/>
            <w:shd w:val="clear" w:color="auto" w:fill="FFFFFF"/>
          </w:rPr>
          <w:t>教育部重編國語辭典修訂本</w:t>
        </w:r>
      </w:hyperlink>
      <w:r w:rsidRPr="00DF33F8">
        <w:rPr>
          <w:rFonts w:ascii="新細明體" w:hAnsi="新細明體" w:cs="Times Ext Roman"/>
          <w:sz w:val="22"/>
          <w:szCs w:val="22"/>
          <w:shd w:val="clear" w:color="auto" w:fill="FFFFFF"/>
        </w:rPr>
        <w:t>）</w:t>
      </w:r>
    </w:p>
  </w:footnote>
  <w:footnote w:id="32">
    <w:p w:rsidR="00C811E3" w:rsidRPr="008876AC" w:rsidRDefault="00C811E3" w:rsidP="008876AC">
      <w:pPr>
        <w:pStyle w:val="FootnoteText"/>
        <w:ind w:left="220" w:hangingChars="100" w:hanging="220"/>
        <w:jc w:val="both"/>
        <w:rPr>
          <w:sz w:val="22"/>
          <w:szCs w:val="22"/>
        </w:rPr>
      </w:pPr>
      <w:r w:rsidRPr="008876AC">
        <w:rPr>
          <w:rStyle w:val="FootnoteReference"/>
          <w:sz w:val="22"/>
          <w:szCs w:val="22"/>
        </w:rPr>
        <w:footnoteRef/>
      </w:r>
      <w:r w:rsidRPr="008876AC">
        <w:rPr>
          <w:sz w:val="22"/>
          <w:szCs w:val="22"/>
        </w:rPr>
        <w:t xml:space="preserve"> </w:t>
      </w:r>
      <w:r w:rsidRPr="008876AC">
        <w:rPr>
          <w:rFonts w:hint="eastAsia"/>
          <w:sz w:val="22"/>
          <w:szCs w:val="22"/>
        </w:rPr>
        <w:t>參見：</w:t>
      </w:r>
      <w:r w:rsidRPr="008876AC">
        <w:rPr>
          <w:sz w:val="22"/>
          <w:szCs w:val="22"/>
        </w:rPr>
        <w:t>印順</w:t>
      </w:r>
      <w:r>
        <w:rPr>
          <w:rFonts w:hint="eastAsia"/>
          <w:sz w:val="22"/>
          <w:szCs w:val="22"/>
        </w:rPr>
        <w:t>法師，</w:t>
      </w:r>
      <w:r w:rsidRPr="008876AC">
        <w:rPr>
          <w:sz w:val="22"/>
          <w:szCs w:val="22"/>
        </w:rPr>
        <w:t>《大乘起信論講記》，</w:t>
      </w:r>
      <w:r w:rsidRPr="008876AC">
        <w:rPr>
          <w:sz w:val="22"/>
          <w:szCs w:val="22"/>
        </w:rPr>
        <w:t>pp.360</w:t>
      </w:r>
      <w:r>
        <w:rPr>
          <w:rFonts w:hint="eastAsia"/>
          <w:sz w:val="22"/>
          <w:szCs w:val="22"/>
        </w:rPr>
        <w:t>～</w:t>
      </w:r>
      <w:r w:rsidRPr="008876AC">
        <w:rPr>
          <w:sz w:val="22"/>
          <w:szCs w:val="22"/>
        </w:rPr>
        <w:t>361</w:t>
      </w:r>
      <w:r w:rsidRPr="008876AC">
        <w:rPr>
          <w:sz w:val="22"/>
          <w:szCs w:val="22"/>
        </w:rPr>
        <w:t>：</w:t>
      </w:r>
    </w:p>
    <w:p w:rsidR="00C811E3" w:rsidRPr="008876AC" w:rsidRDefault="00C811E3" w:rsidP="008876AC">
      <w:pPr>
        <w:pStyle w:val="FootnoteText"/>
        <w:ind w:leftChars="137" w:left="329"/>
        <w:rPr>
          <w:sz w:val="22"/>
          <w:szCs w:val="22"/>
        </w:rPr>
      </w:pPr>
      <w:r w:rsidRPr="008876AC">
        <w:rPr>
          <w:rFonts w:eastAsia="標楷體"/>
          <w:sz w:val="22"/>
          <w:szCs w:val="22"/>
        </w:rPr>
        <w:t>中國的禪宗，否認他們的禪為禪定，以為是般若，其實也還是重於止修。如晚期盛行的</w:t>
      </w:r>
      <w:r w:rsidRPr="008876AC">
        <w:rPr>
          <w:rFonts w:eastAsia="標楷體"/>
          <w:sz w:val="22"/>
          <w:szCs w:val="22"/>
          <w:u w:val="thick"/>
        </w:rPr>
        <w:t>看話頭，即顯然是重止的</w:t>
      </w:r>
      <w:r w:rsidRPr="008876AC">
        <w:rPr>
          <w:rFonts w:eastAsia="標楷體"/>
          <w:sz w:val="22"/>
          <w:szCs w:val="22"/>
        </w:rPr>
        <w:t>。眾生的妄念無邊，用一句話頭，一個</w:t>
      </w:r>
      <w:r w:rsidRPr="008876AC">
        <w:rPr>
          <w:rFonts w:eastAsia="標楷體" w:hint="eastAsia"/>
          <w:sz w:val="22"/>
          <w:szCs w:val="22"/>
        </w:rPr>
        <w:t>「</w:t>
      </w:r>
      <w:r w:rsidRPr="008876AC">
        <w:rPr>
          <w:rFonts w:eastAsia="標楷體"/>
          <w:sz w:val="22"/>
          <w:szCs w:val="22"/>
        </w:rPr>
        <w:t>是什麼</w:t>
      </w:r>
      <w:r w:rsidRPr="008876AC">
        <w:rPr>
          <w:rFonts w:eastAsia="標楷體" w:hint="eastAsia"/>
          <w:sz w:val="22"/>
          <w:szCs w:val="22"/>
        </w:rPr>
        <w:t>」</w:t>
      </w:r>
      <w:r w:rsidRPr="008876AC">
        <w:rPr>
          <w:rFonts w:eastAsia="標楷體"/>
          <w:sz w:val="22"/>
          <w:szCs w:val="22"/>
        </w:rPr>
        <w:t>，激起疑情，使心在這</w:t>
      </w:r>
      <w:r w:rsidRPr="008876AC">
        <w:rPr>
          <w:rFonts w:eastAsia="標楷體" w:hint="eastAsia"/>
          <w:sz w:val="22"/>
          <w:szCs w:val="22"/>
        </w:rPr>
        <w:t>「</w:t>
      </w:r>
      <w:r w:rsidRPr="008876AC">
        <w:rPr>
          <w:rFonts w:eastAsia="標楷體"/>
          <w:sz w:val="22"/>
          <w:szCs w:val="22"/>
        </w:rPr>
        <w:t>是什麼</w:t>
      </w:r>
      <w:r w:rsidRPr="008876AC">
        <w:rPr>
          <w:rFonts w:eastAsia="標楷體" w:hint="eastAsia"/>
          <w:sz w:val="22"/>
          <w:szCs w:val="22"/>
        </w:rPr>
        <w:t>」</w:t>
      </w:r>
      <w:r w:rsidRPr="008876AC">
        <w:rPr>
          <w:rFonts w:eastAsia="標楷體"/>
          <w:sz w:val="22"/>
          <w:szCs w:val="22"/>
        </w:rPr>
        <w:t>上息下來，勦絕其他的情念。等到這疑念脫落，三昧現前，即以為是開悟了。</w:t>
      </w:r>
      <w:r w:rsidRPr="008876AC">
        <w:rPr>
          <w:rFonts w:ascii="標楷體" w:eastAsia="標楷體" w:hAnsi="標楷體"/>
          <w:sz w:val="22"/>
          <w:szCs w:val="22"/>
        </w:rPr>
        <w:t>…</w:t>
      </w:r>
      <w:r w:rsidRPr="008876AC">
        <w:rPr>
          <w:rFonts w:eastAsia="標楷體" w:hint="eastAsia"/>
          <w:sz w:val="22"/>
          <w:szCs w:val="22"/>
        </w:rPr>
        <w:t>…</w:t>
      </w:r>
      <w:r w:rsidRPr="008876AC">
        <w:rPr>
          <w:rFonts w:eastAsia="標楷體"/>
          <w:sz w:val="22"/>
          <w:szCs w:val="22"/>
        </w:rPr>
        <w:t>單是這樣的令心止息而得無分別，依中觀、瑜伽等說，是不能斷盡煩惱而了脫生死的。一般不知三昧現前，必有</w:t>
      </w:r>
      <w:r w:rsidRPr="008876AC">
        <w:rPr>
          <w:rFonts w:eastAsia="標楷體" w:hint="eastAsia"/>
          <w:sz w:val="22"/>
          <w:szCs w:val="22"/>
        </w:rPr>
        <w:t>「</w:t>
      </w:r>
      <w:r w:rsidRPr="008876AC">
        <w:rPr>
          <w:rFonts w:eastAsia="標楷體"/>
          <w:sz w:val="22"/>
          <w:szCs w:val="22"/>
        </w:rPr>
        <w:t>空</w:t>
      </w:r>
      <w:r w:rsidRPr="008876AC">
        <w:rPr>
          <w:rFonts w:eastAsia="標楷體" w:hint="eastAsia"/>
          <w:sz w:val="22"/>
          <w:szCs w:val="22"/>
        </w:rPr>
        <w:t>」</w:t>
      </w:r>
      <w:r w:rsidRPr="008876AC">
        <w:rPr>
          <w:rFonts w:eastAsia="標楷體"/>
          <w:sz w:val="22"/>
          <w:szCs w:val="22"/>
        </w:rPr>
        <w:t>、</w:t>
      </w:r>
      <w:r w:rsidRPr="008876AC">
        <w:rPr>
          <w:rFonts w:eastAsia="標楷體" w:hint="eastAsia"/>
          <w:sz w:val="22"/>
          <w:szCs w:val="22"/>
        </w:rPr>
        <w:t>「</w:t>
      </w:r>
      <w:r w:rsidRPr="008876AC">
        <w:rPr>
          <w:rFonts w:eastAsia="標楷體"/>
          <w:sz w:val="22"/>
          <w:szCs w:val="22"/>
        </w:rPr>
        <w:t>明</w:t>
      </w:r>
      <w:r w:rsidRPr="008876AC">
        <w:rPr>
          <w:rFonts w:eastAsia="標楷體" w:hint="eastAsia"/>
          <w:sz w:val="22"/>
          <w:szCs w:val="22"/>
        </w:rPr>
        <w:t>」</w:t>
      </w:r>
      <w:r w:rsidRPr="008876AC">
        <w:rPr>
          <w:rFonts w:eastAsia="標楷體"/>
          <w:sz w:val="22"/>
          <w:szCs w:val="22"/>
        </w:rPr>
        <w:t>、</w:t>
      </w:r>
      <w:r w:rsidRPr="008876AC">
        <w:rPr>
          <w:rFonts w:eastAsia="標楷體" w:hint="eastAsia"/>
          <w:sz w:val="22"/>
          <w:szCs w:val="22"/>
        </w:rPr>
        <w:t>「</w:t>
      </w:r>
      <w:r w:rsidRPr="008876AC">
        <w:rPr>
          <w:rFonts w:eastAsia="標楷體"/>
          <w:sz w:val="22"/>
          <w:szCs w:val="22"/>
        </w:rPr>
        <w:t>樂</w:t>
      </w:r>
      <w:r w:rsidRPr="008876AC">
        <w:rPr>
          <w:rFonts w:eastAsia="標楷體" w:hint="eastAsia"/>
          <w:sz w:val="22"/>
          <w:szCs w:val="22"/>
        </w:rPr>
        <w:t>」</w:t>
      </w:r>
      <w:r w:rsidRPr="008876AC">
        <w:rPr>
          <w:rFonts w:eastAsia="標楷體"/>
          <w:sz w:val="22"/>
          <w:szCs w:val="22"/>
        </w:rPr>
        <w:t>的證德，每誤以為是寂寂惺惺的慧悟。如共外道的四禪：中間禪無尋有伺，二禪無尋無伺，內等淨，即無分別而淨心呈現。三禪的正念正知，與定心相應，何嘗不是寂而常明，明而能寂！統論本論的正義，隨順真如的無念，要從唯心無境，境空心寂的觀，與止一切境界的止，隨順雙運，才能成就。</w:t>
      </w:r>
    </w:p>
  </w:footnote>
  <w:footnote w:id="33">
    <w:p w:rsidR="00C811E3" w:rsidRDefault="00C811E3">
      <w:pPr>
        <w:pStyle w:val="FootnoteText"/>
        <w:rPr>
          <w:sz w:val="22"/>
          <w:szCs w:val="22"/>
        </w:rPr>
      </w:pPr>
      <w:r w:rsidRPr="0053689C">
        <w:rPr>
          <w:rStyle w:val="FootnoteReference"/>
          <w:sz w:val="22"/>
          <w:szCs w:val="22"/>
        </w:rPr>
        <w:footnoteRef/>
      </w:r>
      <w:r w:rsidRPr="0053689C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:rsidR="00C811E3" w:rsidRDefault="00C811E3" w:rsidP="0053689C">
      <w:pPr>
        <w:pStyle w:val="FootnoteText"/>
        <w:ind w:leftChars="92" w:left="668" w:hangingChars="203" w:hanging="447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）印順法師，</w:t>
      </w:r>
      <w:r w:rsidRPr="0053689C">
        <w:rPr>
          <w:rFonts w:hint="eastAsia"/>
          <w:sz w:val="22"/>
          <w:szCs w:val="22"/>
        </w:rPr>
        <w:t>《成佛之道》（增注本），</w:t>
      </w:r>
      <w:r w:rsidRPr="0053689C">
        <w:rPr>
          <w:rFonts w:hint="eastAsia"/>
          <w:sz w:val="22"/>
          <w:szCs w:val="22"/>
        </w:rPr>
        <w:t>pp.358</w:t>
      </w:r>
      <w:r>
        <w:rPr>
          <w:rFonts w:hint="eastAsia"/>
          <w:sz w:val="22"/>
          <w:szCs w:val="22"/>
        </w:rPr>
        <w:t>～</w:t>
      </w:r>
      <w:r w:rsidRPr="0053689C">
        <w:rPr>
          <w:rFonts w:hint="eastAsia"/>
          <w:sz w:val="22"/>
          <w:szCs w:val="22"/>
        </w:rPr>
        <w:t>359</w:t>
      </w:r>
      <w:r>
        <w:rPr>
          <w:rFonts w:hint="eastAsia"/>
          <w:sz w:val="22"/>
          <w:szCs w:val="22"/>
        </w:rPr>
        <w:t>：</w:t>
      </w:r>
    </w:p>
    <w:p w:rsidR="00C811E3" w:rsidRDefault="00C811E3" w:rsidP="0053689C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53689C">
        <w:rPr>
          <w:rFonts w:ascii="標楷體" w:eastAsia="標楷體" w:hAnsi="標楷體" w:hint="eastAsia"/>
          <w:sz w:val="22"/>
          <w:szCs w:val="22"/>
        </w:rPr>
        <w:t>我空與法空，在般若經論中，常常是互相證成的。我空，所以法也是空的；法空，所以我也是空的。依此，「若」了達眾生而「無有我」，那「何得有我所」法呢？我所，是我所有法，我所依法。如我的身體，我的財產，我的名位，我的國家……我所有的，我所依的，都是法。無我，就沒有我所，所以我空也就法空了。</w:t>
      </w:r>
    </w:p>
    <w:p w:rsidR="00C811E3" w:rsidRDefault="00C811E3" w:rsidP="0053689C">
      <w:pPr>
        <w:pStyle w:val="FootnoteText"/>
        <w:ind w:leftChars="92" w:left="668" w:hangingChars="203" w:hanging="447"/>
        <w:rPr>
          <w:sz w:val="22"/>
          <w:szCs w:val="22"/>
        </w:rPr>
      </w:pPr>
      <w:r w:rsidRPr="005405C5">
        <w:rPr>
          <w:rFonts w:hint="eastAsia"/>
          <w:sz w:val="22"/>
          <w:szCs w:val="22"/>
        </w:rPr>
        <w:t>（</w:t>
      </w:r>
      <w:r w:rsidRPr="005405C5">
        <w:rPr>
          <w:rFonts w:hint="eastAsia"/>
          <w:sz w:val="22"/>
          <w:szCs w:val="22"/>
        </w:rPr>
        <w:t>2</w:t>
      </w:r>
      <w:r w:rsidRPr="005405C5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53689C">
        <w:rPr>
          <w:rFonts w:hint="eastAsia"/>
          <w:sz w:val="22"/>
          <w:szCs w:val="22"/>
        </w:rPr>
        <w:t>《寶積經講記》，</w:t>
      </w:r>
      <w:r w:rsidRPr="0053689C">
        <w:rPr>
          <w:rFonts w:hint="eastAsia"/>
          <w:sz w:val="22"/>
          <w:szCs w:val="22"/>
        </w:rPr>
        <w:t>p.117</w:t>
      </w:r>
      <w:r>
        <w:rPr>
          <w:rFonts w:hint="eastAsia"/>
          <w:sz w:val="22"/>
          <w:szCs w:val="22"/>
        </w:rPr>
        <w:t>：</w:t>
      </w:r>
    </w:p>
    <w:p w:rsidR="00C811E3" w:rsidRPr="0053689C" w:rsidRDefault="00C811E3" w:rsidP="0053689C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53689C">
        <w:rPr>
          <w:rFonts w:ascii="標楷體" w:eastAsia="標楷體" w:hAnsi="標楷體" w:hint="eastAsia"/>
          <w:sz w:val="22"/>
          <w:szCs w:val="22"/>
        </w:rPr>
        <w:t>我空及法空，只是正觀所依的對象不同，而照見的性空，並無差別。如稻草火與煤炭火，約火所依的草及炭說，火力的強弱說，雖有不同；而約火熱性，燒用說，怎能說有不同？依此，聲聞法多說無我，大乘法多說空，是習用的名詞多少不同，而非性空有什麼不同。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53689C">
        <w:rPr>
          <w:rFonts w:ascii="標楷體" w:eastAsia="標楷體" w:hAnsi="標楷體" w:hint="eastAsia"/>
          <w:sz w:val="22"/>
          <w:szCs w:val="22"/>
        </w:rPr>
        <w:t>作真實觀時，他怎樣了解無我，就會同樣的了解法空。反之，如執法實有，不信法空，那他決沒有真正通達無我，而是增上慢人，自以為證果而已。</w:t>
      </w:r>
    </w:p>
  </w:footnote>
  <w:footnote w:id="34">
    <w:p w:rsidR="00C811E3" w:rsidRPr="005405C5" w:rsidRDefault="00C811E3">
      <w:pPr>
        <w:pStyle w:val="FootnoteText"/>
        <w:rPr>
          <w:sz w:val="22"/>
          <w:szCs w:val="22"/>
        </w:rPr>
      </w:pPr>
      <w:r w:rsidRPr="005405C5">
        <w:rPr>
          <w:rStyle w:val="FootnoteReference"/>
          <w:sz w:val="22"/>
          <w:szCs w:val="22"/>
        </w:rPr>
        <w:footnoteRef/>
      </w:r>
      <w:r w:rsidRPr="005405C5">
        <w:rPr>
          <w:sz w:val="22"/>
          <w:szCs w:val="22"/>
        </w:rPr>
        <w:t xml:space="preserve"> </w:t>
      </w:r>
      <w:r w:rsidRPr="005405C5">
        <w:rPr>
          <w:rFonts w:hint="eastAsia"/>
          <w:sz w:val="22"/>
          <w:szCs w:val="22"/>
        </w:rPr>
        <w:t>參見：</w:t>
      </w:r>
    </w:p>
    <w:p w:rsidR="00C811E3" w:rsidRPr="005405C5" w:rsidRDefault="00C811E3" w:rsidP="005405C5">
      <w:pPr>
        <w:pStyle w:val="FootnoteText"/>
        <w:ind w:leftChars="92" w:left="668" w:hangingChars="203" w:hanging="447"/>
        <w:rPr>
          <w:sz w:val="22"/>
          <w:szCs w:val="22"/>
        </w:rPr>
      </w:pPr>
      <w:r w:rsidRPr="005405C5">
        <w:rPr>
          <w:rFonts w:hint="eastAsia"/>
          <w:sz w:val="22"/>
          <w:szCs w:val="22"/>
        </w:rPr>
        <w:t>（</w:t>
      </w:r>
      <w:r w:rsidRPr="005405C5">
        <w:rPr>
          <w:rFonts w:hint="eastAsia"/>
          <w:sz w:val="22"/>
          <w:szCs w:val="22"/>
        </w:rPr>
        <w:t>1</w:t>
      </w:r>
      <w:r w:rsidRPr="005405C5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後秦．鳩摩羅什譯</w:t>
      </w:r>
      <w:r w:rsidRPr="005405C5">
        <w:rPr>
          <w:rFonts w:hint="eastAsia"/>
          <w:sz w:val="22"/>
          <w:szCs w:val="22"/>
        </w:rPr>
        <w:t>《金剛般若波羅蜜經》卷</w:t>
      </w:r>
      <w:r w:rsidRPr="005405C5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5405C5">
        <w:rPr>
          <w:rFonts w:hint="eastAsia"/>
          <w:sz w:val="22"/>
          <w:szCs w:val="22"/>
        </w:rPr>
        <w:t>08</w:t>
      </w:r>
      <w:r>
        <w:rPr>
          <w:rFonts w:hint="eastAsia"/>
          <w:sz w:val="22"/>
          <w:szCs w:val="22"/>
        </w:rPr>
        <w:t>，</w:t>
      </w:r>
      <w:r w:rsidRPr="005405C5">
        <w:rPr>
          <w:rFonts w:hint="eastAsia"/>
          <w:sz w:val="22"/>
          <w:szCs w:val="22"/>
        </w:rPr>
        <w:t>748c27-749a4)</w:t>
      </w:r>
      <w:r w:rsidRPr="005405C5">
        <w:rPr>
          <w:rFonts w:hint="eastAsia"/>
          <w:sz w:val="22"/>
          <w:szCs w:val="22"/>
        </w:rPr>
        <w:t>。</w:t>
      </w:r>
    </w:p>
    <w:p w:rsidR="00C811E3" w:rsidRDefault="00C811E3" w:rsidP="005405C5">
      <w:pPr>
        <w:pStyle w:val="FootnoteText"/>
        <w:ind w:leftChars="92" w:left="668" w:hangingChars="203" w:hanging="447"/>
        <w:rPr>
          <w:sz w:val="22"/>
          <w:szCs w:val="22"/>
        </w:rPr>
      </w:pPr>
      <w:r w:rsidRPr="005405C5">
        <w:rPr>
          <w:rFonts w:hint="eastAsia"/>
          <w:sz w:val="22"/>
          <w:szCs w:val="22"/>
        </w:rPr>
        <w:t>（</w:t>
      </w:r>
      <w:r w:rsidRPr="005405C5">
        <w:rPr>
          <w:rFonts w:hint="eastAsia"/>
          <w:sz w:val="22"/>
          <w:szCs w:val="22"/>
        </w:rPr>
        <w:t>2</w:t>
      </w:r>
      <w:r w:rsidRPr="005405C5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5405C5">
        <w:rPr>
          <w:rFonts w:hint="eastAsia"/>
          <w:sz w:val="22"/>
          <w:szCs w:val="22"/>
        </w:rPr>
        <w:t>《般若經講記》，</w:t>
      </w:r>
      <w:r w:rsidRPr="005405C5">
        <w:rPr>
          <w:rFonts w:hint="eastAsia"/>
          <w:sz w:val="22"/>
          <w:szCs w:val="22"/>
        </w:rPr>
        <w:t>pp.29</w:t>
      </w:r>
      <w:r>
        <w:rPr>
          <w:rFonts w:hint="eastAsia"/>
          <w:sz w:val="22"/>
          <w:szCs w:val="22"/>
        </w:rPr>
        <w:t>～</w:t>
      </w:r>
      <w:r w:rsidRPr="005405C5">
        <w:rPr>
          <w:rFonts w:hint="eastAsia"/>
          <w:sz w:val="22"/>
          <w:szCs w:val="22"/>
        </w:rPr>
        <w:t>30</w:t>
      </w:r>
      <w:r>
        <w:rPr>
          <w:rFonts w:hint="eastAsia"/>
          <w:sz w:val="22"/>
          <w:szCs w:val="22"/>
        </w:rPr>
        <w:t>：</w:t>
      </w:r>
    </w:p>
    <w:p w:rsidR="00C811E3" w:rsidRPr="005405C5" w:rsidRDefault="00C811E3" w:rsidP="005405C5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5405C5">
        <w:rPr>
          <w:rFonts w:ascii="標楷體" w:eastAsia="標楷體" w:hAnsi="標楷體" w:hint="eastAsia"/>
          <w:sz w:val="22"/>
          <w:szCs w:val="22"/>
        </w:rPr>
        <w:t>應云何住與云何降伏其心，可通於二義：一、立成佛的大願者，應當怎樣安住，怎樣降伏其心？一、怎樣安住，怎樣降伏其心，纔能發起成就菩提心？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5405C5">
        <w:rPr>
          <w:rFonts w:ascii="標楷體" w:eastAsia="標楷體" w:hAnsi="標楷體" w:hint="eastAsia"/>
          <w:sz w:val="22"/>
          <w:szCs w:val="22"/>
        </w:rPr>
        <w:t>眾生心中，有種種的顛倒戲論，有各式各樣的妄想雜念，這不但障礙真智，也是菩提心不易安住的大病。要把顛倒戲論，一一的洗淨，所以問云何降伏其心。</w:t>
      </w:r>
      <w:r w:rsidRPr="00DF6993">
        <w:rPr>
          <w:rFonts w:ascii="標楷體" w:eastAsia="標楷體" w:hAnsi="標楷體" w:hint="eastAsia"/>
          <w:sz w:val="22"/>
          <w:szCs w:val="22"/>
          <w:u w:val="thick"/>
        </w:rPr>
        <w:t>住是住於正，降伏是離於邪；住是不違法性，降伏是不越毘尼</w:t>
      </w:r>
      <w:r w:rsidRPr="005405C5">
        <w:rPr>
          <w:rFonts w:ascii="標楷體" w:eastAsia="標楷體" w:hAnsi="標楷體" w:hint="eastAsia"/>
          <w:sz w:val="22"/>
          <w:szCs w:val="22"/>
        </w:rPr>
        <w:t>。但此住與降伏，要在實行中去用心。如本經即在發菩提心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5405C5">
        <w:rPr>
          <w:rFonts w:ascii="標楷體" w:eastAsia="標楷體" w:hAnsi="標楷體" w:hint="eastAsia"/>
          <w:sz w:val="22"/>
          <w:szCs w:val="22"/>
        </w:rPr>
        <w:t>願菩提心，行菩提心，勝義菩提心等中，開示悟入此即遮即顯的般若無所住法門。</w:t>
      </w:r>
      <w:r w:rsidRPr="00DF6993">
        <w:rPr>
          <w:rFonts w:ascii="標楷體" w:eastAsia="標楷體" w:hAnsi="標楷體" w:hint="eastAsia"/>
          <w:sz w:val="22"/>
          <w:szCs w:val="22"/>
          <w:u w:val="thick"/>
        </w:rPr>
        <w:t>無住與離相，即如是而住，即如是降伏其心</w:t>
      </w:r>
      <w:r w:rsidRPr="005405C5"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35">
    <w:p w:rsidR="00C811E3" w:rsidRDefault="00C811E3">
      <w:pPr>
        <w:pStyle w:val="FootnoteText"/>
        <w:rPr>
          <w:sz w:val="22"/>
          <w:szCs w:val="22"/>
        </w:rPr>
      </w:pPr>
      <w:r w:rsidRPr="006013AD">
        <w:rPr>
          <w:rStyle w:val="FootnoteReference"/>
          <w:sz w:val="22"/>
          <w:szCs w:val="22"/>
        </w:rPr>
        <w:footnoteRef/>
      </w:r>
      <w:r w:rsidRPr="006013AD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:rsidR="00C811E3" w:rsidRDefault="00C811E3" w:rsidP="006013AD">
      <w:pPr>
        <w:pStyle w:val="FootnoteText"/>
        <w:ind w:leftChars="92" w:left="668" w:hangingChars="203" w:hanging="447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）印順法師，</w:t>
      </w:r>
      <w:r w:rsidRPr="006013AD">
        <w:rPr>
          <w:rFonts w:hint="eastAsia"/>
          <w:sz w:val="22"/>
          <w:szCs w:val="22"/>
        </w:rPr>
        <w:t>《初期大乘佛教之起源與開展》，</w:t>
      </w:r>
      <w:r w:rsidRPr="006013AD">
        <w:rPr>
          <w:sz w:val="22"/>
          <w:szCs w:val="22"/>
        </w:rPr>
        <w:t>p.277</w:t>
      </w:r>
      <w:r>
        <w:rPr>
          <w:rFonts w:hint="eastAsia"/>
          <w:sz w:val="22"/>
          <w:szCs w:val="22"/>
        </w:rPr>
        <w:t>：</w:t>
      </w:r>
    </w:p>
    <w:p w:rsidR="00C811E3" w:rsidRDefault="00C811E3" w:rsidP="006013AD">
      <w:pPr>
        <w:pStyle w:val="FootnoteText"/>
        <w:ind w:leftChars="322" w:left="773"/>
        <w:rPr>
          <w:sz w:val="22"/>
          <w:szCs w:val="22"/>
        </w:rPr>
      </w:pPr>
      <w:r w:rsidRPr="006013AD">
        <w:rPr>
          <w:rFonts w:ascii="標楷體" w:eastAsia="標楷體" w:hAnsi="標楷體" w:hint="eastAsia"/>
          <w:sz w:val="22"/>
          <w:szCs w:val="22"/>
        </w:rPr>
        <w:t>「三學」中，定學名「增上心學」（</w:t>
      </w:r>
      <w:r w:rsidRPr="006013AD">
        <w:rPr>
          <w:sz w:val="22"/>
          <w:szCs w:val="22"/>
        </w:rPr>
        <w:t>adhicitta-śikṣa</w:t>
      </w:r>
      <w:r w:rsidRPr="006013AD">
        <w:rPr>
          <w:rFonts w:ascii="標楷體" w:eastAsia="標楷體" w:hAnsi="標楷體"/>
          <w:sz w:val="22"/>
          <w:szCs w:val="22"/>
        </w:rPr>
        <w:t>），定與心有特殊意義。在定學中，除雜染而得內心清淨；依此才能發慧、發神通。現證解脫是要如實智慧的，然在當時形成的修道次第，都是依戒而修禪定，得四禪，然後說「具三明」，或說「具六通」，或說「漏盡解脫」。傳說釋尊的成正等覺，也是先得四禪，然後發三明的。</w:t>
      </w:r>
    </w:p>
    <w:p w:rsidR="00C811E3" w:rsidRDefault="00C811E3" w:rsidP="006013AD">
      <w:pPr>
        <w:pStyle w:val="FootnoteText"/>
        <w:ind w:leftChars="92" w:left="668" w:hangingChars="203" w:hanging="447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）印順法師，</w:t>
      </w:r>
      <w:r w:rsidRPr="005F34E1">
        <w:rPr>
          <w:sz w:val="22"/>
          <w:szCs w:val="22"/>
        </w:rPr>
        <w:t>《我之宗教觀》，</w:t>
      </w:r>
      <w:r w:rsidRPr="005F34E1">
        <w:rPr>
          <w:sz w:val="22"/>
          <w:szCs w:val="22"/>
        </w:rPr>
        <w:t>p.104</w:t>
      </w:r>
      <w:r w:rsidRPr="005F34E1">
        <w:rPr>
          <w:sz w:val="22"/>
          <w:szCs w:val="22"/>
        </w:rPr>
        <w:t>：</w:t>
      </w:r>
    </w:p>
    <w:p w:rsidR="00C811E3" w:rsidRDefault="00C811E3" w:rsidP="006013AD">
      <w:pPr>
        <w:pStyle w:val="FootnoteText"/>
        <w:ind w:leftChars="322" w:left="773"/>
        <w:rPr>
          <w:sz w:val="22"/>
          <w:szCs w:val="22"/>
        </w:rPr>
      </w:pPr>
      <w:r w:rsidRPr="005F34E1">
        <w:rPr>
          <w:rFonts w:eastAsia="標楷體"/>
          <w:sz w:val="22"/>
          <w:szCs w:val="22"/>
        </w:rPr>
        <w:t>誠意而後能正心，正心就是定。先從字義來說：梵語「三昧」（三摩提），意義為「等持」，也譯為「正定」。正就是等；正定是平等持心，不浮不沈，不昏不散</w:t>
      </w:r>
      <w:r w:rsidRPr="005F34E1">
        <w:rPr>
          <w:rFonts w:ascii="標楷體" w:eastAsia="標楷體" w:hAnsi="標楷體"/>
          <w:sz w:val="22"/>
          <w:szCs w:val="22"/>
        </w:rPr>
        <w:t>……。</w:t>
      </w:r>
      <w:r w:rsidRPr="005F34E1">
        <w:rPr>
          <w:rFonts w:eastAsia="標楷體"/>
          <w:sz w:val="22"/>
          <w:szCs w:val="22"/>
        </w:rPr>
        <w:t>又梵語「質多」，義譯為「心」，可泛稱一切心理現象，重在心理的統一性。心的特殊的意義就是定，如三增上學的定學，名為「增上心學」。</w:t>
      </w:r>
    </w:p>
    <w:p w:rsidR="00C811E3" w:rsidRDefault="00C811E3" w:rsidP="006013AD">
      <w:pPr>
        <w:pStyle w:val="FootnoteText"/>
        <w:ind w:leftChars="92" w:left="668" w:hangingChars="203" w:hanging="447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）印順法師，</w:t>
      </w:r>
      <w:r w:rsidRPr="00254591">
        <w:rPr>
          <w:rFonts w:hint="eastAsia"/>
          <w:sz w:val="22"/>
          <w:szCs w:val="22"/>
        </w:rPr>
        <w:t>《空之探究》，</w:t>
      </w:r>
      <w:r w:rsidRPr="00254591">
        <w:rPr>
          <w:sz w:val="22"/>
          <w:szCs w:val="22"/>
        </w:rPr>
        <w:t>pp.12</w:t>
      </w:r>
      <w:r>
        <w:rPr>
          <w:rFonts w:hint="eastAsia"/>
          <w:sz w:val="22"/>
          <w:szCs w:val="22"/>
        </w:rPr>
        <w:t>～</w:t>
      </w:r>
      <w:r w:rsidRPr="00254591">
        <w:rPr>
          <w:sz w:val="22"/>
          <w:szCs w:val="22"/>
        </w:rPr>
        <w:t>13</w:t>
      </w:r>
      <w:r>
        <w:rPr>
          <w:rFonts w:hint="eastAsia"/>
          <w:sz w:val="22"/>
          <w:szCs w:val="22"/>
        </w:rPr>
        <w:t>：</w:t>
      </w:r>
    </w:p>
    <w:p w:rsidR="00C811E3" w:rsidRDefault="00C811E3" w:rsidP="00254591">
      <w:pPr>
        <w:pStyle w:val="FootnoteText"/>
        <w:ind w:leftChars="322" w:left="773"/>
        <w:rPr>
          <w:rFonts w:eastAsia="標楷體" w:cs="Times Ext Roman"/>
          <w:sz w:val="22"/>
          <w:szCs w:val="22"/>
        </w:rPr>
      </w:pPr>
      <w:r w:rsidRPr="00254591">
        <w:rPr>
          <w:rFonts w:eastAsia="標楷體" w:cs="Times Ext Roman"/>
          <w:sz w:val="22"/>
          <w:szCs w:val="22"/>
        </w:rPr>
        <w:t>說到定，經中的名目不一。在佛功德「十力」的說明中，列舉了四類：</w:t>
      </w:r>
    </w:p>
    <w:p w:rsidR="00C811E3" w:rsidRDefault="00C811E3" w:rsidP="00254591">
      <w:pPr>
        <w:pStyle w:val="FootnoteText"/>
        <w:ind w:leftChars="322" w:left="773"/>
        <w:rPr>
          <w:rFonts w:eastAsia="標楷體" w:cs="Times Ext Roman"/>
          <w:sz w:val="22"/>
          <w:szCs w:val="22"/>
        </w:rPr>
      </w:pPr>
      <w:r w:rsidRPr="00254591">
        <w:rPr>
          <w:rFonts w:eastAsia="標楷體" w:cs="Times Ext Roman"/>
          <w:sz w:val="22"/>
          <w:szCs w:val="22"/>
        </w:rPr>
        <w:t>一、禪（</w:t>
      </w:r>
      <w:r w:rsidRPr="00254591">
        <w:rPr>
          <w:rFonts w:eastAsia="標楷體" w:cs="Times Ext Roman"/>
          <w:sz w:val="22"/>
          <w:szCs w:val="22"/>
        </w:rPr>
        <w:t>jhāna</w:t>
      </w:r>
      <w:r w:rsidRPr="00254591">
        <w:rPr>
          <w:rFonts w:eastAsia="標楷體" w:cs="Times Ext Roman"/>
          <w:sz w:val="22"/>
          <w:szCs w:val="22"/>
        </w:rPr>
        <w:t>），譯義為靜慮，舊譯作思惟修。</w:t>
      </w:r>
    </w:p>
    <w:p w:rsidR="00C811E3" w:rsidRDefault="00C811E3" w:rsidP="00254591">
      <w:pPr>
        <w:pStyle w:val="FootnoteText"/>
        <w:ind w:leftChars="322" w:left="773"/>
        <w:rPr>
          <w:rFonts w:eastAsia="標楷體" w:cs="Times Ext Roman"/>
          <w:sz w:val="22"/>
          <w:szCs w:val="22"/>
        </w:rPr>
      </w:pPr>
      <w:r w:rsidRPr="00254591">
        <w:rPr>
          <w:rFonts w:eastAsia="標楷體" w:cs="Times Ext Roman"/>
          <w:sz w:val="22"/>
          <w:szCs w:val="22"/>
        </w:rPr>
        <w:t>二、解脫（</w:t>
      </w:r>
      <w:r w:rsidRPr="00254591">
        <w:rPr>
          <w:rFonts w:eastAsia="標楷體" w:cs="Times Ext Roman"/>
          <w:sz w:val="22"/>
          <w:szCs w:val="22"/>
        </w:rPr>
        <w:t>vimokkha</w:t>
      </w:r>
      <w:r w:rsidRPr="00254591">
        <w:rPr>
          <w:rFonts w:eastAsia="標楷體" w:cs="Times Ext Roman"/>
          <w:sz w:val="22"/>
          <w:szCs w:val="22"/>
        </w:rPr>
        <w:t>），舊譯為背捨。</w:t>
      </w:r>
    </w:p>
    <w:p w:rsidR="00C811E3" w:rsidRDefault="00C811E3" w:rsidP="00254591">
      <w:pPr>
        <w:pStyle w:val="FootnoteText"/>
        <w:ind w:leftChars="322" w:left="773"/>
        <w:rPr>
          <w:rFonts w:eastAsia="標楷體" w:cs="Times Ext Roman"/>
          <w:sz w:val="22"/>
          <w:szCs w:val="22"/>
        </w:rPr>
      </w:pPr>
      <w:r w:rsidRPr="00254591">
        <w:rPr>
          <w:rFonts w:eastAsia="標楷體" w:cs="Times Ext Roman"/>
          <w:sz w:val="22"/>
          <w:szCs w:val="22"/>
        </w:rPr>
        <w:t>三、三摩地</w:t>
      </w:r>
      <w:r w:rsidRPr="00254591">
        <w:rPr>
          <w:rFonts w:eastAsia="標楷體" w:cs="Times Ext Roman"/>
          <w:sz w:val="22"/>
          <w:szCs w:val="22"/>
        </w:rPr>
        <w:t>——</w:t>
      </w:r>
      <w:r w:rsidRPr="00254591">
        <w:rPr>
          <w:rFonts w:eastAsia="標楷體" w:cs="Times Ext Roman"/>
          <w:sz w:val="22"/>
          <w:szCs w:val="22"/>
        </w:rPr>
        <w:t>三昧（</w:t>
      </w:r>
      <w:r w:rsidRPr="00254591">
        <w:rPr>
          <w:rFonts w:eastAsia="標楷體" w:cs="Times Ext Roman"/>
          <w:sz w:val="22"/>
          <w:szCs w:val="22"/>
        </w:rPr>
        <w:t>samādhi</w:t>
      </w:r>
      <w:r w:rsidRPr="00254591">
        <w:rPr>
          <w:rFonts w:eastAsia="標楷體" w:cs="Times Ext Roman"/>
          <w:sz w:val="22"/>
          <w:szCs w:val="22"/>
        </w:rPr>
        <w:t>），譯義為等持，定。</w:t>
      </w:r>
    </w:p>
    <w:p w:rsidR="00C811E3" w:rsidRDefault="00C811E3" w:rsidP="00254591">
      <w:pPr>
        <w:pStyle w:val="FootnoteText"/>
        <w:ind w:leftChars="322" w:left="773"/>
        <w:rPr>
          <w:rFonts w:eastAsia="標楷體" w:cs="Times Ext Roman"/>
          <w:sz w:val="22"/>
          <w:szCs w:val="22"/>
        </w:rPr>
      </w:pPr>
      <w:r w:rsidRPr="00254591">
        <w:rPr>
          <w:rFonts w:eastAsia="標楷體" w:cs="Times Ext Roman"/>
          <w:sz w:val="22"/>
          <w:szCs w:val="22"/>
        </w:rPr>
        <w:t>四、三摩鉢底（</w:t>
      </w:r>
      <w:r w:rsidRPr="00254591">
        <w:rPr>
          <w:rFonts w:eastAsia="標楷體" w:cs="Times Ext Roman"/>
          <w:sz w:val="22"/>
          <w:szCs w:val="22"/>
        </w:rPr>
        <w:t>samāpatti</w:t>
      </w:r>
      <w:r w:rsidRPr="00254591">
        <w:rPr>
          <w:rFonts w:eastAsia="標楷體" w:cs="Times Ext Roman"/>
          <w:sz w:val="22"/>
          <w:szCs w:val="22"/>
        </w:rPr>
        <w:t>），譯義為等至，舊譯作正受。</w:t>
      </w:r>
    </w:p>
    <w:p w:rsidR="00C811E3" w:rsidRPr="00254591" w:rsidRDefault="00C811E3" w:rsidP="00254591">
      <w:pPr>
        <w:pStyle w:val="FootnoteText"/>
        <w:ind w:leftChars="322" w:left="773"/>
        <w:rPr>
          <w:rFonts w:eastAsia="標楷體" w:cs="Times Ext Roman"/>
          <w:sz w:val="22"/>
          <w:szCs w:val="22"/>
        </w:rPr>
      </w:pPr>
      <w:r w:rsidRPr="00254591">
        <w:rPr>
          <w:rFonts w:eastAsia="標楷體" w:cs="Times Ext Roman"/>
          <w:sz w:val="22"/>
          <w:szCs w:val="22"/>
        </w:rPr>
        <w:t>四類中，禪是從初禪到四禪的專稱。四禪也是等至，如加上四無色處（</w:t>
      </w:r>
      <w:r w:rsidRPr="00254591">
        <w:rPr>
          <w:rFonts w:eastAsia="標楷體" w:cs="Times Ext Roman"/>
          <w:sz w:val="22"/>
          <w:szCs w:val="22"/>
        </w:rPr>
        <w:t>arūpāyatana</w:t>
      </w:r>
      <w:r w:rsidRPr="00254591">
        <w:rPr>
          <w:rFonts w:eastAsia="標楷體" w:cs="Times Ext Roman"/>
          <w:sz w:val="22"/>
          <w:szCs w:val="22"/>
        </w:rPr>
        <w:t>），合名八等至。再加滅盡定（</w:t>
      </w:r>
      <w:r w:rsidRPr="00254591">
        <w:rPr>
          <w:rFonts w:eastAsia="標楷體" w:cs="Times Ext Roman"/>
          <w:sz w:val="22"/>
          <w:szCs w:val="22"/>
        </w:rPr>
        <w:t>nirodha-samāpatti</w:t>
      </w:r>
      <w:r w:rsidRPr="00254591">
        <w:rPr>
          <w:rFonts w:eastAsia="標楷體" w:cs="Times Ext Roman"/>
          <w:sz w:val="22"/>
          <w:szCs w:val="22"/>
        </w:rPr>
        <w:t>），名為九次第（定）等至。這九定，是有向上增進次第的。</w:t>
      </w:r>
      <w:r w:rsidRPr="00254591">
        <w:rPr>
          <w:rFonts w:eastAsia="標楷體" w:cs="Times Ext Roman" w:hint="eastAsia"/>
          <w:sz w:val="22"/>
          <w:szCs w:val="22"/>
        </w:rPr>
        <w:t>……</w:t>
      </w:r>
    </w:p>
  </w:footnote>
  <w:footnote w:id="36">
    <w:p w:rsidR="00C811E3" w:rsidRPr="00E87BB7" w:rsidRDefault="00C811E3">
      <w:pPr>
        <w:pStyle w:val="FootnoteText"/>
        <w:rPr>
          <w:sz w:val="22"/>
          <w:szCs w:val="22"/>
        </w:rPr>
      </w:pPr>
      <w:r w:rsidRPr="00E87BB7">
        <w:rPr>
          <w:rStyle w:val="FootnoteReference"/>
          <w:sz w:val="22"/>
          <w:szCs w:val="22"/>
        </w:rPr>
        <w:footnoteRef/>
      </w:r>
      <w:r w:rsidRPr="00E87BB7">
        <w:rPr>
          <w:sz w:val="22"/>
          <w:szCs w:val="22"/>
        </w:rPr>
        <w:t xml:space="preserve"> </w:t>
      </w:r>
      <w:r w:rsidRPr="00E87BB7">
        <w:rPr>
          <w:rFonts w:ascii="新細明體-ExtB" w:eastAsia="新細明體-ExtB" w:hAnsi="新細明體-ExtB" w:cs="新細明體-ExtB" w:hint="eastAsia"/>
          <w:sz w:val="22"/>
          <w:szCs w:val="22"/>
        </w:rPr>
        <w:t>𢤱</w:t>
      </w:r>
      <w:r w:rsidRPr="00E87BB7">
        <w:rPr>
          <w:rFonts w:hint="eastAsia"/>
          <w:sz w:val="22"/>
          <w:szCs w:val="22"/>
        </w:rPr>
        <w:t>（</w:t>
      </w:r>
      <w:r w:rsidRPr="00E87BB7">
        <w:rPr>
          <w:rFonts w:ascii="標楷體" w:eastAsia="標楷體" w:hAnsi="標楷體" w:hint="eastAsia"/>
          <w:sz w:val="22"/>
          <w:szCs w:val="22"/>
        </w:rPr>
        <w:t>ㄌㄨㄥˇ</w:t>
      </w:r>
      <w:r w:rsidRPr="00E87BB7">
        <w:rPr>
          <w:rFonts w:hint="eastAsia"/>
          <w:sz w:val="22"/>
          <w:szCs w:val="22"/>
        </w:rPr>
        <w:t>）悷：</w:t>
      </w:r>
      <w:r w:rsidRPr="00E87BB7">
        <w:rPr>
          <w:rFonts w:ascii="標楷體" w:eastAsia="標楷體" w:hAnsi="標楷體" w:hint="eastAsia"/>
          <w:color w:val="333333"/>
          <w:sz w:val="22"/>
          <w:szCs w:val="22"/>
          <w:shd w:val="clear" w:color="auto" w:fill="FFFFFF"/>
        </w:rPr>
        <w:t>多惡、凶狠難以調教。</w:t>
      </w:r>
      <w:r w:rsidRPr="00E87BB7">
        <w:rPr>
          <w:rFonts w:ascii="新細明體" w:hAnsi="新細明體" w:hint="eastAsia"/>
          <w:color w:val="333333"/>
          <w:sz w:val="22"/>
          <w:szCs w:val="22"/>
          <w:shd w:val="clear" w:color="auto" w:fill="FFFFFF"/>
        </w:rPr>
        <w:t>（引自：</w:t>
      </w:r>
      <w:hyperlink r:id="rId2" w:history="1">
        <w:r w:rsidRPr="00685580">
          <w:rPr>
            <w:rStyle w:val="Hyperlink"/>
            <w:rFonts w:ascii="標楷體" w:eastAsia="標楷體" w:hAnsi="標楷體"/>
            <w:color w:val="0D0D0D" w:themeColor="text1" w:themeTint="F2"/>
            <w:sz w:val="22"/>
            <w:szCs w:val="22"/>
            <w:shd w:val="clear" w:color="auto" w:fill="FFFFFF"/>
          </w:rPr>
          <w:t>教育部異體字字典</w:t>
        </w:r>
      </w:hyperlink>
      <w:r w:rsidRPr="00E87BB7">
        <w:rPr>
          <w:rFonts w:ascii="新細明體" w:hAnsi="新細明體" w:hint="eastAsia"/>
          <w:color w:val="333333"/>
          <w:sz w:val="22"/>
          <w:szCs w:val="22"/>
          <w:shd w:val="clear" w:color="auto" w:fill="FFFFFF"/>
        </w:rPr>
        <w:t>）</w:t>
      </w:r>
    </w:p>
  </w:footnote>
  <w:footnote w:id="37">
    <w:p w:rsidR="00C811E3" w:rsidRPr="00254591" w:rsidRDefault="00C811E3">
      <w:pPr>
        <w:pStyle w:val="FootnoteText"/>
        <w:rPr>
          <w:sz w:val="22"/>
          <w:szCs w:val="22"/>
        </w:rPr>
      </w:pPr>
      <w:r w:rsidRPr="00254591">
        <w:rPr>
          <w:rStyle w:val="FootnoteReference"/>
          <w:sz w:val="22"/>
          <w:szCs w:val="22"/>
        </w:rPr>
        <w:footnoteRef/>
      </w:r>
      <w:r w:rsidRPr="00254591">
        <w:rPr>
          <w:sz w:val="22"/>
          <w:szCs w:val="22"/>
        </w:rPr>
        <w:t xml:space="preserve"> </w:t>
      </w:r>
      <w:r w:rsidRPr="00254591">
        <w:rPr>
          <w:rFonts w:hint="eastAsia"/>
          <w:sz w:val="22"/>
          <w:szCs w:val="22"/>
        </w:rPr>
        <w:t>參見：</w:t>
      </w:r>
    </w:p>
    <w:p w:rsidR="00C811E3" w:rsidRDefault="00C811E3" w:rsidP="004559C7">
      <w:pPr>
        <w:pStyle w:val="FootnoteText"/>
        <w:ind w:leftChars="92" w:left="668" w:hangingChars="203" w:hanging="447"/>
        <w:rPr>
          <w:sz w:val="22"/>
          <w:szCs w:val="22"/>
        </w:rPr>
      </w:pPr>
      <w:r w:rsidRPr="00254591">
        <w:rPr>
          <w:rFonts w:hint="eastAsia"/>
          <w:sz w:val="22"/>
          <w:szCs w:val="22"/>
        </w:rPr>
        <w:t>（</w:t>
      </w:r>
      <w:r w:rsidRPr="00254591">
        <w:rPr>
          <w:rFonts w:hint="eastAsia"/>
          <w:sz w:val="22"/>
          <w:szCs w:val="22"/>
        </w:rPr>
        <w:t>1</w:t>
      </w:r>
      <w:r w:rsidRPr="00254591">
        <w:rPr>
          <w:rFonts w:hint="eastAsia"/>
          <w:sz w:val="22"/>
          <w:szCs w:val="22"/>
        </w:rPr>
        <w:t>）</w:t>
      </w:r>
      <w:r w:rsidRPr="0046001F">
        <w:rPr>
          <w:rFonts w:hint="eastAsia"/>
          <w:sz w:val="22"/>
          <w:szCs w:val="22"/>
        </w:rPr>
        <w:t>[</w:t>
      </w:r>
      <w:r w:rsidRPr="0046001F">
        <w:rPr>
          <w:rFonts w:hint="eastAsia"/>
          <w:sz w:val="22"/>
          <w:szCs w:val="22"/>
        </w:rPr>
        <w:t>失譯</w:t>
      </w:r>
      <w:r w:rsidRPr="0046001F">
        <w:rPr>
          <w:sz w:val="22"/>
          <w:szCs w:val="22"/>
        </w:rPr>
        <w:t>]</w:t>
      </w:r>
      <w:r w:rsidRPr="00254591">
        <w:rPr>
          <w:rFonts w:hint="eastAsia"/>
          <w:sz w:val="22"/>
          <w:szCs w:val="22"/>
        </w:rPr>
        <w:t>《別譯雜阿含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>148</w:t>
      </w:r>
      <w:r w:rsidRPr="00254591">
        <w:rPr>
          <w:rFonts w:hint="eastAsia"/>
          <w:sz w:val="22"/>
          <w:szCs w:val="22"/>
        </w:rPr>
        <w:t>經》卷</w:t>
      </w:r>
      <w:r w:rsidRPr="00254591">
        <w:rPr>
          <w:sz w:val="22"/>
          <w:szCs w:val="22"/>
        </w:rPr>
        <w:t>8</w:t>
      </w:r>
      <w:r w:rsidRPr="00254591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254591">
        <w:rPr>
          <w:rFonts w:hint="eastAsia"/>
          <w:sz w:val="22"/>
          <w:szCs w:val="22"/>
        </w:rPr>
        <w:t>02</w:t>
      </w:r>
      <w:r>
        <w:rPr>
          <w:rFonts w:hint="eastAsia"/>
          <w:sz w:val="22"/>
          <w:szCs w:val="22"/>
        </w:rPr>
        <w:t>，</w:t>
      </w:r>
      <w:r w:rsidRPr="00254591">
        <w:rPr>
          <w:rFonts w:hint="eastAsia"/>
          <w:sz w:val="22"/>
          <w:szCs w:val="22"/>
        </w:rPr>
        <w:t>429b16-c9)</w:t>
      </w:r>
      <w:r w:rsidRPr="00254591">
        <w:rPr>
          <w:rFonts w:hint="eastAsia"/>
          <w:sz w:val="22"/>
          <w:szCs w:val="22"/>
        </w:rPr>
        <w:t>。</w:t>
      </w:r>
    </w:p>
    <w:p w:rsidR="00C811E3" w:rsidRDefault="00C811E3" w:rsidP="004559C7">
      <w:pPr>
        <w:pStyle w:val="FootnoteText"/>
        <w:ind w:leftChars="92" w:left="668" w:hangingChars="203" w:hanging="447"/>
        <w:rPr>
          <w:sz w:val="22"/>
          <w:szCs w:val="22"/>
        </w:rPr>
      </w:pPr>
      <w:r w:rsidRPr="00254591">
        <w:rPr>
          <w:rFonts w:hint="eastAsia"/>
          <w:sz w:val="22"/>
          <w:szCs w:val="22"/>
        </w:rPr>
        <w:t>（</w:t>
      </w:r>
      <w:r w:rsidRPr="00254591">
        <w:rPr>
          <w:rFonts w:hint="eastAsia"/>
          <w:sz w:val="22"/>
          <w:szCs w:val="22"/>
        </w:rPr>
        <w:t>2</w:t>
      </w:r>
      <w:r w:rsidRPr="00254591">
        <w:rPr>
          <w:rFonts w:hint="eastAsia"/>
          <w:sz w:val="22"/>
          <w:szCs w:val="22"/>
        </w:rPr>
        <w:t>）</w:t>
      </w:r>
      <w:r w:rsidRPr="0046001F">
        <w:rPr>
          <w:rFonts w:hint="eastAsia"/>
          <w:sz w:val="22"/>
          <w:szCs w:val="22"/>
        </w:rPr>
        <w:t>[</w:t>
      </w:r>
      <w:r w:rsidRPr="0046001F">
        <w:rPr>
          <w:rFonts w:hint="eastAsia"/>
          <w:sz w:val="22"/>
          <w:szCs w:val="22"/>
        </w:rPr>
        <w:t>失譯</w:t>
      </w:r>
      <w:r w:rsidRPr="0046001F">
        <w:rPr>
          <w:sz w:val="22"/>
          <w:szCs w:val="22"/>
        </w:rPr>
        <w:t>]</w:t>
      </w:r>
      <w:r w:rsidRPr="0046001F">
        <w:rPr>
          <w:rFonts w:hint="eastAsia"/>
          <w:sz w:val="22"/>
          <w:szCs w:val="22"/>
        </w:rPr>
        <w:t>《大寶積經》卷</w:t>
      </w:r>
      <w:r w:rsidRPr="0046001F">
        <w:rPr>
          <w:rFonts w:hint="eastAsia"/>
          <w:sz w:val="22"/>
          <w:szCs w:val="22"/>
        </w:rPr>
        <w:t>112</w:t>
      </w:r>
      <w:r w:rsidRPr="0046001F">
        <w:rPr>
          <w:rFonts w:hint="eastAsia"/>
          <w:sz w:val="22"/>
          <w:szCs w:val="22"/>
        </w:rPr>
        <w:t>〈普明菩薩會</w:t>
      </w:r>
      <w:r w:rsidRPr="0046001F">
        <w:rPr>
          <w:rFonts w:hint="eastAsia"/>
          <w:sz w:val="22"/>
          <w:szCs w:val="22"/>
        </w:rPr>
        <w:t xml:space="preserve"> 43</w:t>
      </w:r>
      <w:r w:rsidRPr="0046001F">
        <w:rPr>
          <w:rFonts w:hint="eastAsia"/>
          <w:sz w:val="22"/>
          <w:szCs w:val="22"/>
        </w:rPr>
        <w:t>〉</w:t>
      </w:r>
      <w:r w:rsidRPr="0046001F">
        <w:rPr>
          <w:rFonts w:hint="eastAsia"/>
          <w:sz w:val="22"/>
          <w:szCs w:val="22"/>
        </w:rPr>
        <w:t>(</w:t>
      </w:r>
      <w:r w:rsidRPr="0046001F">
        <w:rPr>
          <w:rFonts w:hint="eastAsia"/>
          <w:sz w:val="22"/>
          <w:szCs w:val="22"/>
        </w:rPr>
        <w:t>大正</w:t>
      </w:r>
      <w:r w:rsidRPr="0046001F">
        <w:rPr>
          <w:rFonts w:hint="eastAsia"/>
          <w:sz w:val="22"/>
          <w:szCs w:val="22"/>
        </w:rPr>
        <w:t>11</w:t>
      </w:r>
      <w:r w:rsidRPr="0046001F">
        <w:rPr>
          <w:rFonts w:hint="eastAsia"/>
          <w:sz w:val="22"/>
          <w:szCs w:val="22"/>
        </w:rPr>
        <w:t>，</w:t>
      </w:r>
      <w:r w:rsidRPr="00254591">
        <w:rPr>
          <w:rFonts w:hint="eastAsia"/>
          <w:sz w:val="22"/>
          <w:szCs w:val="22"/>
        </w:rPr>
        <w:t>632b6-15)</w:t>
      </w:r>
      <w:r>
        <w:rPr>
          <w:rFonts w:hint="eastAsia"/>
          <w:sz w:val="22"/>
          <w:szCs w:val="22"/>
        </w:rPr>
        <w:t>。</w:t>
      </w:r>
    </w:p>
    <w:p w:rsidR="00C811E3" w:rsidRPr="00254591" w:rsidRDefault="00C811E3" w:rsidP="004559C7">
      <w:pPr>
        <w:pStyle w:val="FootnoteText"/>
        <w:ind w:leftChars="92" w:left="668" w:hangingChars="203" w:hanging="447"/>
        <w:rPr>
          <w:sz w:val="22"/>
          <w:szCs w:val="22"/>
        </w:rPr>
      </w:pPr>
      <w:r w:rsidRPr="00254591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 w:rsidRPr="00254591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龍樹造．鳩摩羅什譯《大智度論》卷</w:t>
      </w:r>
      <w:r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>
        <w:rPr>
          <w:rFonts w:hint="eastAsia"/>
          <w:sz w:val="22"/>
          <w:szCs w:val="22"/>
        </w:rPr>
        <w:t>2</w:t>
      </w:r>
      <w:r>
        <w:rPr>
          <w:sz w:val="22"/>
          <w:szCs w:val="22"/>
        </w:rPr>
        <w:t>5</w:t>
      </w:r>
      <w:r>
        <w:rPr>
          <w:rFonts w:hint="eastAsia"/>
          <w:sz w:val="22"/>
          <w:szCs w:val="22"/>
        </w:rPr>
        <w:t>，</w:t>
      </w:r>
      <w:r>
        <w:rPr>
          <w:rFonts w:hint="eastAsia"/>
          <w:sz w:val="22"/>
          <w:szCs w:val="22"/>
        </w:rPr>
        <w:t>6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c</w:t>
      </w:r>
      <w:r>
        <w:rPr>
          <w:sz w:val="22"/>
          <w:szCs w:val="22"/>
        </w:rPr>
        <w:t>17-63a7</w:t>
      </w:r>
      <w:r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。</w:t>
      </w:r>
    </w:p>
    <w:p w:rsidR="00C811E3" w:rsidRDefault="00C811E3" w:rsidP="004559C7">
      <w:pPr>
        <w:pStyle w:val="FootnoteText"/>
        <w:ind w:leftChars="92" w:left="668" w:hangingChars="203" w:hanging="447"/>
        <w:rPr>
          <w:sz w:val="22"/>
          <w:szCs w:val="22"/>
        </w:rPr>
      </w:pPr>
      <w:r w:rsidRPr="00254591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 w:rsidRPr="00254591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254591">
        <w:rPr>
          <w:rFonts w:hint="eastAsia"/>
          <w:sz w:val="22"/>
          <w:szCs w:val="22"/>
        </w:rPr>
        <w:t>《寶積經講記》，</w:t>
      </w:r>
      <w:r w:rsidRPr="00254591">
        <w:rPr>
          <w:rFonts w:hint="eastAsia"/>
          <w:sz w:val="22"/>
          <w:szCs w:val="22"/>
        </w:rPr>
        <w:t>p.45</w:t>
      </w:r>
      <w:r>
        <w:rPr>
          <w:rFonts w:hint="eastAsia"/>
          <w:sz w:val="22"/>
          <w:szCs w:val="22"/>
        </w:rPr>
        <w:t>：</w:t>
      </w:r>
    </w:p>
    <w:p w:rsidR="00C811E3" w:rsidRPr="00254591" w:rsidRDefault="00C811E3" w:rsidP="004559C7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254591">
        <w:rPr>
          <w:rFonts w:ascii="標楷體" w:eastAsia="標楷體" w:hAnsi="標楷體" w:hint="eastAsia"/>
          <w:sz w:val="22"/>
          <w:szCs w:val="22"/>
        </w:rPr>
        <w:t>善順，是善調柔順的意思。如象馬的野性未馴，難調難伏；等到訓練成功，能隨人意而被御用，就是善順。又如生牛皮，未經製煉，堅硬而不合用；一經如法的製煉，就調和柔順，可以用作器具。所以，菩薩如三學熏修，內心煩惱不起，成就法器，就名為善順。如不如法行，煩惱熾盛，不成大乘法器，名為敗壞菩薩。</w:t>
      </w:r>
    </w:p>
  </w:footnote>
  <w:footnote w:id="38">
    <w:p w:rsidR="00C811E3" w:rsidRDefault="00C811E3">
      <w:pPr>
        <w:pStyle w:val="FootnoteText"/>
        <w:rPr>
          <w:sz w:val="22"/>
          <w:szCs w:val="22"/>
        </w:rPr>
      </w:pPr>
      <w:r w:rsidRPr="00D7415D">
        <w:rPr>
          <w:rStyle w:val="FootnoteReference"/>
          <w:sz w:val="22"/>
          <w:szCs w:val="22"/>
        </w:rPr>
        <w:footnoteRef/>
      </w:r>
      <w:r w:rsidRPr="00D7415D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:rsidR="00C811E3" w:rsidRDefault="00C811E3" w:rsidP="00D7415D">
      <w:pPr>
        <w:pStyle w:val="FootnoteText"/>
        <w:ind w:leftChars="92" w:left="668" w:hangingChars="203" w:hanging="447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）印順法師，</w:t>
      </w:r>
      <w:r w:rsidRPr="00D7415D">
        <w:rPr>
          <w:rFonts w:hint="eastAsia"/>
          <w:sz w:val="22"/>
          <w:szCs w:val="22"/>
        </w:rPr>
        <w:t>《大乘起信論講記》，</w:t>
      </w:r>
      <w:r w:rsidRPr="00D7415D">
        <w:rPr>
          <w:rFonts w:hint="eastAsia"/>
          <w:sz w:val="22"/>
          <w:szCs w:val="22"/>
        </w:rPr>
        <w:t>p.381</w:t>
      </w:r>
      <w:r>
        <w:rPr>
          <w:rFonts w:hint="eastAsia"/>
          <w:sz w:val="22"/>
          <w:szCs w:val="22"/>
        </w:rPr>
        <w:t>：</w:t>
      </w:r>
    </w:p>
    <w:p w:rsidR="00C811E3" w:rsidRPr="00D7415D" w:rsidRDefault="00C811E3" w:rsidP="00D7415D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D7415D">
        <w:rPr>
          <w:rFonts w:ascii="標楷體" w:eastAsia="標楷體" w:hAnsi="標楷體" w:hint="eastAsia"/>
          <w:sz w:val="22"/>
          <w:szCs w:val="22"/>
        </w:rPr>
        <w:t>覺觀，玄奘譯為尋伺。是心中的分別：粗的分別，名為覺（尋），細的分別名為觀（伺）。覺觀有正有不正，這裡專指邪惡的覺觀說。</w:t>
      </w:r>
      <w:r w:rsidRPr="00D7415D">
        <w:rPr>
          <w:rFonts w:ascii="標楷體" w:eastAsia="標楷體" w:hAnsi="標楷體" w:hint="eastAsia"/>
          <w:sz w:val="22"/>
          <w:szCs w:val="22"/>
          <w:u w:val="thick"/>
        </w:rPr>
        <w:t>惡覺觀有三：欲覺觀、瞋覺觀、害覺觀</w:t>
      </w:r>
      <w:r w:rsidRPr="00D7415D">
        <w:rPr>
          <w:rFonts w:ascii="標楷體" w:eastAsia="標楷體" w:hAnsi="標楷體" w:hint="eastAsia"/>
          <w:sz w:val="22"/>
          <w:szCs w:val="22"/>
        </w:rPr>
        <w:t>。又有</w:t>
      </w:r>
      <w:r w:rsidRPr="00D7415D">
        <w:rPr>
          <w:rFonts w:ascii="標楷體" w:eastAsia="標楷體" w:hAnsi="標楷體" w:hint="eastAsia"/>
          <w:sz w:val="22"/>
          <w:szCs w:val="22"/>
          <w:u w:val="thick"/>
        </w:rPr>
        <w:t>九種惡覺觀，如國土覺、親里覺、不死覺等</w:t>
      </w:r>
      <w:r w:rsidRPr="00D7415D">
        <w:rPr>
          <w:rFonts w:ascii="標楷體" w:eastAsia="標楷體" w:hAnsi="標楷體" w:hint="eastAsia"/>
          <w:sz w:val="22"/>
          <w:szCs w:val="22"/>
        </w:rPr>
        <w:t>。狐疑與惡覺，是障礙三昧的。能修真如三昧，這些自然能除滅了</w:t>
      </w:r>
      <w:r>
        <w:rPr>
          <w:rFonts w:ascii="標楷體" w:eastAsia="標楷體" w:hAnsi="標楷體" w:hint="eastAsia"/>
          <w:sz w:val="22"/>
          <w:szCs w:val="22"/>
        </w:rPr>
        <w:t>。</w:t>
      </w:r>
    </w:p>
    <w:p w:rsidR="00C811E3" w:rsidRDefault="00C811E3" w:rsidP="00D7415D">
      <w:pPr>
        <w:pStyle w:val="FootnoteText"/>
        <w:ind w:leftChars="92" w:left="668" w:hangingChars="203" w:hanging="447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）印順法師，</w:t>
      </w:r>
      <w:r w:rsidRPr="00D7415D">
        <w:rPr>
          <w:rFonts w:hint="eastAsia"/>
          <w:sz w:val="22"/>
          <w:szCs w:val="22"/>
        </w:rPr>
        <w:t>《大乘廣五蘊論講記》，</w:t>
      </w:r>
      <w:r w:rsidRPr="00D7415D">
        <w:rPr>
          <w:rFonts w:hint="eastAsia"/>
          <w:sz w:val="22"/>
          <w:szCs w:val="22"/>
        </w:rPr>
        <w:t>pp.238</w:t>
      </w:r>
      <w:r>
        <w:rPr>
          <w:rFonts w:hint="eastAsia"/>
          <w:sz w:val="22"/>
          <w:szCs w:val="22"/>
        </w:rPr>
        <w:t>～</w:t>
      </w:r>
      <w:r w:rsidRPr="00D7415D">
        <w:rPr>
          <w:rFonts w:hint="eastAsia"/>
          <w:sz w:val="22"/>
          <w:szCs w:val="22"/>
        </w:rPr>
        <w:t>239</w:t>
      </w:r>
      <w:r>
        <w:rPr>
          <w:rFonts w:hint="eastAsia"/>
          <w:sz w:val="22"/>
          <w:szCs w:val="22"/>
        </w:rPr>
        <w:t>：</w:t>
      </w:r>
    </w:p>
    <w:p w:rsidR="00C811E3" w:rsidRPr="00D7415D" w:rsidRDefault="00C811E3" w:rsidP="00D7415D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D7415D">
        <w:rPr>
          <w:rFonts w:ascii="標楷體" w:eastAsia="標楷體" w:hAnsi="標楷體" w:hint="eastAsia"/>
          <w:sz w:val="22"/>
          <w:szCs w:val="22"/>
        </w:rPr>
        <w:t>尋、伺這兩種心所，說是善的嗎？不一定。是惡的嗎？不一定。有好、有不好，通於善、不善，端看心尋伺的是什麼，所以叫不定心所。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D7415D">
        <w:rPr>
          <w:rFonts w:ascii="標楷體" w:eastAsia="標楷體" w:hAnsi="標楷體" w:hint="eastAsia"/>
          <w:sz w:val="22"/>
          <w:szCs w:val="22"/>
        </w:rPr>
        <w:t>比方</w:t>
      </w:r>
      <w:r w:rsidRPr="00D7415D">
        <w:rPr>
          <w:rFonts w:ascii="標楷體" w:eastAsia="標楷體" w:hAnsi="標楷體" w:hint="eastAsia"/>
          <w:sz w:val="22"/>
          <w:szCs w:val="22"/>
          <w:u w:val="thick"/>
        </w:rPr>
        <w:t>親里尋</w:t>
      </w:r>
      <w:r w:rsidRPr="00D7415D">
        <w:rPr>
          <w:rFonts w:ascii="標楷體" w:eastAsia="標楷體" w:hAnsi="標楷體" w:hint="eastAsia"/>
          <w:sz w:val="22"/>
          <w:szCs w:val="22"/>
        </w:rPr>
        <w:t>、</w:t>
      </w:r>
      <w:r w:rsidRPr="00D7415D">
        <w:rPr>
          <w:rFonts w:ascii="標楷體" w:eastAsia="標楷體" w:hAnsi="標楷體" w:hint="eastAsia"/>
          <w:sz w:val="22"/>
          <w:szCs w:val="22"/>
          <w:u w:val="thick"/>
        </w:rPr>
        <w:t>國土尋</w:t>
      </w:r>
      <w:r w:rsidRPr="00D7415D">
        <w:rPr>
          <w:rFonts w:ascii="標楷體" w:eastAsia="標楷體" w:hAnsi="標楷體" w:hint="eastAsia"/>
          <w:sz w:val="22"/>
          <w:szCs w:val="22"/>
        </w:rPr>
        <w:t>，這是講出家人出了家以後，還想到他的家鄉，想到他的父母、朋友，想到這許多各式各樣的事情，東想西想的，這許多都是不好的尋。這樣的尋，東想西想，那怎麼修行？怎麼能安定下來呢？或者是</w:t>
      </w:r>
      <w:r w:rsidRPr="00D7415D">
        <w:rPr>
          <w:rFonts w:ascii="標楷體" w:eastAsia="標楷體" w:hAnsi="標楷體" w:hint="eastAsia"/>
          <w:sz w:val="22"/>
          <w:szCs w:val="22"/>
          <w:u w:val="thick"/>
        </w:rPr>
        <w:t>貪尋</w:t>
      </w:r>
      <w:r w:rsidRPr="00D7415D">
        <w:rPr>
          <w:rFonts w:ascii="標楷體" w:eastAsia="標楷體" w:hAnsi="標楷體" w:hint="eastAsia"/>
          <w:sz w:val="22"/>
          <w:szCs w:val="22"/>
        </w:rPr>
        <w:t>、</w:t>
      </w:r>
      <w:r w:rsidRPr="00D7415D">
        <w:rPr>
          <w:rFonts w:ascii="標楷體" w:eastAsia="標楷體" w:hAnsi="標楷體" w:hint="eastAsia"/>
          <w:sz w:val="22"/>
          <w:szCs w:val="22"/>
          <w:u w:val="thick"/>
        </w:rPr>
        <w:t>瞋尋</w:t>
      </w:r>
      <w:r w:rsidRPr="00D7415D">
        <w:rPr>
          <w:rFonts w:ascii="標楷體" w:eastAsia="標楷體" w:hAnsi="標楷體" w:hint="eastAsia"/>
          <w:sz w:val="22"/>
          <w:szCs w:val="22"/>
        </w:rPr>
        <w:t>、</w:t>
      </w:r>
      <w:r w:rsidRPr="00D7415D">
        <w:rPr>
          <w:rFonts w:ascii="標楷體" w:eastAsia="標楷體" w:hAnsi="標楷體" w:hint="eastAsia"/>
          <w:sz w:val="22"/>
          <w:szCs w:val="22"/>
          <w:u w:val="thick"/>
        </w:rPr>
        <w:t>害尋</w:t>
      </w:r>
      <w:r w:rsidRPr="00D7415D">
        <w:rPr>
          <w:rFonts w:ascii="標楷體" w:eastAsia="標楷體" w:hAnsi="標楷體" w:hint="eastAsia"/>
          <w:sz w:val="22"/>
          <w:szCs w:val="22"/>
        </w:rPr>
        <w:t>，這是尋的時候與貪同時，或者與瞋恨同時，或者與害同時。這許多心理作用，都是不成的，修行就是要沒有這許多尋。……</w:t>
      </w:r>
    </w:p>
  </w:footnote>
  <w:footnote w:id="39">
    <w:p w:rsidR="00C811E3" w:rsidRPr="003E3319" w:rsidRDefault="00C811E3">
      <w:pPr>
        <w:pStyle w:val="FootnoteText"/>
        <w:rPr>
          <w:sz w:val="22"/>
          <w:szCs w:val="22"/>
        </w:rPr>
      </w:pPr>
      <w:r w:rsidRPr="003E3319">
        <w:rPr>
          <w:rStyle w:val="FootnoteReference"/>
          <w:sz w:val="22"/>
          <w:szCs w:val="22"/>
        </w:rPr>
        <w:footnoteRef/>
      </w:r>
      <w:r w:rsidRPr="003E3319">
        <w:rPr>
          <w:sz w:val="22"/>
          <w:szCs w:val="22"/>
        </w:rPr>
        <w:t xml:space="preserve"> </w:t>
      </w:r>
      <w:r w:rsidRPr="003E3319">
        <w:rPr>
          <w:rFonts w:hint="eastAsia"/>
          <w:sz w:val="22"/>
          <w:szCs w:val="22"/>
        </w:rPr>
        <w:t>參見：姚秦．鳩摩羅什譯</w:t>
      </w:r>
      <w:r w:rsidRPr="003E3319">
        <w:rPr>
          <w:sz w:val="22"/>
          <w:szCs w:val="22"/>
        </w:rPr>
        <w:t>《佛垂般涅槃略說教誡經》</w:t>
      </w:r>
      <w:r w:rsidRPr="003E3319">
        <w:rPr>
          <w:rFonts w:hint="eastAsia"/>
          <w:sz w:val="22"/>
          <w:szCs w:val="22"/>
        </w:rPr>
        <w:t>卷</w:t>
      </w:r>
      <w:r w:rsidRPr="003E3319">
        <w:rPr>
          <w:rFonts w:hint="eastAsia"/>
          <w:sz w:val="22"/>
          <w:szCs w:val="22"/>
        </w:rPr>
        <w:t>1(</w:t>
      </w:r>
      <w:r w:rsidRPr="003E3319">
        <w:rPr>
          <w:sz w:val="22"/>
          <w:szCs w:val="22"/>
        </w:rPr>
        <w:t>大正</w:t>
      </w:r>
      <w:r w:rsidRPr="003E3319">
        <w:rPr>
          <w:sz w:val="22"/>
          <w:szCs w:val="22"/>
        </w:rPr>
        <w:t>12</w:t>
      </w:r>
      <w:r w:rsidRPr="003E3319">
        <w:rPr>
          <w:sz w:val="22"/>
          <w:szCs w:val="22"/>
        </w:rPr>
        <w:t>，</w:t>
      </w:r>
      <w:r w:rsidRPr="003E3319">
        <w:rPr>
          <w:sz w:val="22"/>
          <w:szCs w:val="22"/>
        </w:rPr>
        <w:t>1111a8-21</w:t>
      </w:r>
      <w:r w:rsidRPr="003E3319">
        <w:rPr>
          <w:rFonts w:hint="eastAsia"/>
          <w:sz w:val="22"/>
          <w:szCs w:val="22"/>
        </w:rPr>
        <w:t>)</w:t>
      </w:r>
      <w:r w:rsidRPr="003E3319">
        <w:rPr>
          <w:sz w:val="22"/>
          <w:szCs w:val="22"/>
        </w:rPr>
        <w:t>：</w:t>
      </w:r>
    </w:p>
    <w:p w:rsidR="00C811E3" w:rsidRPr="003E3319" w:rsidRDefault="00C811E3" w:rsidP="003E3319">
      <w:pPr>
        <w:pStyle w:val="FootnoteText"/>
        <w:ind w:leftChars="137" w:left="329"/>
        <w:rPr>
          <w:sz w:val="22"/>
          <w:szCs w:val="22"/>
        </w:rPr>
      </w:pPr>
      <w:r w:rsidRPr="003E3319">
        <w:rPr>
          <w:rFonts w:eastAsia="標楷體"/>
          <w:sz w:val="22"/>
          <w:szCs w:val="22"/>
        </w:rPr>
        <w:t>汝等比丘，已能住戒。當制五根，勿令放逸入於五欲。譬如牧牛之人，執杖視之，不令縱逸犯人苗稼。若縱五根，非唯五欲，將無崖畔，不可制也。亦如惡馬，不以轡制，將當牽人墜於坑陷。如被劫害，苦止一世。五根賊禍，殃及累世。為害甚重，不可不慎。是故智者制而不隨，持之如賊，不令縱逸。假令縱之，皆亦不久見其磨滅。此五根者，心為其主。是故汝等當好制心。心之可畏，甚於毒蛇、惡獸、怨賊。大火越逸，未足喻也。譬如有人，手執蜜器，動轉輕躁，但觀於蜜，不見深坑。譬如狂象無鉤，猿猴得樹，騰躍跳躑，難可禁制。當急挫之，無令放逸。縱此心者，喪人善事。制之一處，無事不辦。是故比丘！當勤精進，折伏其心。</w:t>
      </w:r>
    </w:p>
  </w:footnote>
  <w:footnote w:id="40">
    <w:p w:rsidR="00C811E3" w:rsidRDefault="00C811E3">
      <w:pPr>
        <w:pStyle w:val="FootnoteText"/>
        <w:rPr>
          <w:sz w:val="22"/>
          <w:szCs w:val="22"/>
        </w:rPr>
      </w:pPr>
      <w:r w:rsidRPr="001E1746">
        <w:rPr>
          <w:rStyle w:val="FootnoteReference"/>
          <w:sz w:val="22"/>
          <w:szCs w:val="22"/>
        </w:rPr>
        <w:footnoteRef/>
      </w:r>
      <w:r w:rsidRPr="001E1746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:rsidR="00C811E3" w:rsidRDefault="00C811E3" w:rsidP="00A07612">
      <w:pPr>
        <w:pStyle w:val="FootnoteText"/>
        <w:ind w:leftChars="92" w:left="668" w:hangingChars="203" w:hanging="447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）印順法師，</w:t>
      </w:r>
      <w:r w:rsidRPr="001E1746">
        <w:rPr>
          <w:rFonts w:hint="eastAsia"/>
          <w:sz w:val="22"/>
          <w:szCs w:val="22"/>
        </w:rPr>
        <w:t>《寶積經講記》，</w:t>
      </w:r>
      <w:r w:rsidRPr="001E1746">
        <w:rPr>
          <w:rFonts w:hint="eastAsia"/>
          <w:sz w:val="22"/>
          <w:szCs w:val="22"/>
        </w:rPr>
        <w:t>p.130</w:t>
      </w:r>
      <w:r>
        <w:rPr>
          <w:rFonts w:hint="eastAsia"/>
          <w:sz w:val="22"/>
          <w:szCs w:val="22"/>
        </w:rPr>
        <w:t>：</w:t>
      </w:r>
    </w:p>
    <w:p w:rsidR="00C811E3" w:rsidRDefault="00C811E3" w:rsidP="00A07612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251D1">
        <w:rPr>
          <w:rFonts w:ascii="標楷體" w:eastAsia="標楷體" w:hAnsi="標楷體" w:hint="eastAsia"/>
          <w:sz w:val="22"/>
          <w:szCs w:val="22"/>
        </w:rPr>
        <w:t>要知分別的觀慧有二：</w:t>
      </w:r>
    </w:p>
    <w:p w:rsidR="00C811E3" w:rsidRDefault="00C811E3" w:rsidP="00A07612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251D1">
        <w:rPr>
          <w:rFonts w:ascii="標楷體" w:eastAsia="標楷體" w:hAnsi="標楷體" w:hint="eastAsia"/>
          <w:sz w:val="22"/>
          <w:szCs w:val="22"/>
        </w:rPr>
        <w:t>一、世俗觀慧：如觀青瘀膿爛等，佛土的依正嚴淨等，這都以「有分別影像相」為境。</w:t>
      </w:r>
    </w:p>
    <w:p w:rsidR="00C811E3" w:rsidRDefault="00C811E3" w:rsidP="00A07612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251D1">
        <w:rPr>
          <w:rFonts w:ascii="標楷體" w:eastAsia="標楷體" w:hAnsi="標楷體" w:hint="eastAsia"/>
          <w:sz w:val="22"/>
          <w:szCs w:val="22"/>
        </w:rPr>
        <w:t>二、勝義觀，也就是真實觀。觀一切法無自性空，不生不滅等。這雖是分別的，而能觀一切分別自性不可得，是以「無分別影像相」為境的。這樣的分別觀，是順於勝義的，是分別而能破分別的。</w:t>
      </w:r>
    </w:p>
    <w:p w:rsidR="00C811E3" w:rsidRDefault="00C811E3" w:rsidP="00A07612">
      <w:pPr>
        <w:pStyle w:val="FootnoteText"/>
        <w:ind w:leftChars="92" w:left="668" w:hangingChars="203" w:hanging="447"/>
        <w:rPr>
          <w:sz w:val="22"/>
          <w:szCs w:val="22"/>
        </w:rPr>
      </w:pPr>
      <w:r w:rsidRPr="00A07612">
        <w:rPr>
          <w:rFonts w:cs="Times Ext Roman"/>
          <w:sz w:val="22"/>
          <w:szCs w:val="22"/>
        </w:rPr>
        <w:t>（</w:t>
      </w:r>
      <w:r w:rsidRPr="00A07612">
        <w:rPr>
          <w:rFonts w:cs="Times Ext Roman"/>
          <w:sz w:val="22"/>
          <w:szCs w:val="22"/>
        </w:rPr>
        <w:t>2</w:t>
      </w:r>
      <w:r w:rsidRPr="00A07612">
        <w:rPr>
          <w:rFonts w:cs="Times Ext Roman"/>
          <w:sz w:val="22"/>
          <w:szCs w:val="22"/>
        </w:rPr>
        <w:t>）</w:t>
      </w:r>
      <w:r w:rsidRPr="00C464DB">
        <w:rPr>
          <w:rFonts w:hint="eastAsia"/>
          <w:sz w:val="22"/>
          <w:szCs w:val="22"/>
        </w:rPr>
        <w:t>印順法師，《中觀論頌講記》，</w:t>
      </w:r>
      <w:r w:rsidRPr="00C464DB">
        <w:rPr>
          <w:rFonts w:hint="eastAsia"/>
          <w:sz w:val="22"/>
          <w:szCs w:val="22"/>
        </w:rPr>
        <w:t>p.452</w:t>
      </w:r>
      <w:r>
        <w:rPr>
          <w:rFonts w:hint="eastAsia"/>
          <w:sz w:val="22"/>
          <w:szCs w:val="22"/>
        </w:rPr>
        <w:t>。</w:t>
      </w:r>
    </w:p>
    <w:p w:rsidR="00C811E3" w:rsidRDefault="00C811E3" w:rsidP="00A07612">
      <w:pPr>
        <w:pStyle w:val="FootnoteText"/>
        <w:ind w:leftChars="92" w:left="668" w:hangingChars="203" w:hanging="447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</w:t>
      </w:r>
      <w:r w:rsidRPr="00C464DB">
        <w:rPr>
          <w:rFonts w:hint="eastAsia"/>
          <w:sz w:val="22"/>
          <w:szCs w:val="22"/>
        </w:rPr>
        <w:t>印順法師，《華雨集（一）》，〈辨法法性論講記〉，</w:t>
      </w:r>
      <w:r w:rsidRPr="00C464DB">
        <w:rPr>
          <w:rFonts w:hint="eastAsia"/>
          <w:sz w:val="22"/>
          <w:szCs w:val="22"/>
        </w:rPr>
        <w:t>pp.306</w:t>
      </w:r>
      <w:r w:rsidRPr="00C464DB">
        <w:rPr>
          <w:rFonts w:hint="eastAsia"/>
          <w:sz w:val="22"/>
          <w:szCs w:val="22"/>
        </w:rPr>
        <w:t>～</w:t>
      </w:r>
      <w:r w:rsidRPr="00C464DB">
        <w:rPr>
          <w:rFonts w:hint="eastAsia"/>
          <w:sz w:val="22"/>
          <w:szCs w:val="22"/>
        </w:rPr>
        <w:t>307</w:t>
      </w:r>
      <w:r w:rsidRPr="00C464DB">
        <w:rPr>
          <w:rFonts w:hint="eastAsia"/>
          <w:sz w:val="22"/>
          <w:szCs w:val="22"/>
        </w:rPr>
        <w:t>：</w:t>
      </w:r>
    </w:p>
    <w:p w:rsidR="00C811E3" w:rsidRPr="00A07612" w:rsidRDefault="00C811E3" w:rsidP="00A07612">
      <w:pPr>
        <w:pStyle w:val="FootnoteText"/>
        <w:ind w:leftChars="322" w:left="773"/>
        <w:rPr>
          <w:rFonts w:cs="Times Ext Roman"/>
          <w:sz w:val="22"/>
          <w:szCs w:val="22"/>
        </w:rPr>
      </w:pPr>
      <w:r w:rsidRPr="00C464DB">
        <w:rPr>
          <w:rFonts w:ascii="標楷體" w:eastAsia="標楷體" w:hAnsi="標楷體" w:hint="eastAsia"/>
          <w:sz w:val="22"/>
          <w:szCs w:val="22"/>
        </w:rPr>
        <w:t>無分別觀察，觀察能取、所取，能詮、所詮不可得，這種觀察慧，也是一種</w:t>
      </w:r>
      <w:r w:rsidRPr="00C464DB">
        <w:rPr>
          <w:rFonts w:ascii="標楷體" w:eastAsia="標楷體" w:hAnsi="標楷體" w:hint="eastAsia"/>
          <w:sz w:val="22"/>
          <w:szCs w:val="22"/>
          <w:u w:val="thick"/>
        </w:rPr>
        <w:t>分別，但不是隨順世俗的分別，雖還是分別，而是隨順勝義，向於勝義的分別，有破壞分別，破壞種種妄識的功能</w:t>
      </w:r>
      <w:r w:rsidRPr="00C464DB">
        <w:rPr>
          <w:rFonts w:ascii="標楷體" w:eastAsia="標楷體" w:hAnsi="標楷體" w:hint="eastAsia"/>
          <w:sz w:val="22"/>
          <w:szCs w:val="22"/>
        </w:rPr>
        <w:t>。所以修唯識無分別觀，無分別觀也是分別抉擇；依無分別的分別，漸次深入，達到虛妄分別的徹底除遣，證入無分別法性，以分別觀智，遣除虛妄分別，譬喻很多，例如以小橛出大橛。</w:t>
      </w:r>
    </w:p>
  </w:footnote>
  <w:footnote w:id="41">
    <w:p w:rsidR="00C811E3" w:rsidRPr="00C251D1" w:rsidRDefault="00C811E3">
      <w:pPr>
        <w:pStyle w:val="FootnoteText"/>
        <w:rPr>
          <w:sz w:val="22"/>
          <w:szCs w:val="22"/>
        </w:rPr>
      </w:pPr>
      <w:r w:rsidRPr="00C251D1">
        <w:rPr>
          <w:rStyle w:val="FootnoteReference"/>
          <w:sz w:val="22"/>
          <w:szCs w:val="22"/>
        </w:rPr>
        <w:footnoteRef/>
      </w:r>
      <w:r w:rsidRPr="00C251D1">
        <w:rPr>
          <w:sz w:val="22"/>
          <w:szCs w:val="22"/>
        </w:rPr>
        <w:t xml:space="preserve"> </w:t>
      </w:r>
      <w:r w:rsidRPr="00C251D1">
        <w:rPr>
          <w:rFonts w:hint="eastAsia"/>
          <w:sz w:val="22"/>
          <w:szCs w:val="22"/>
        </w:rPr>
        <w:t>印順法師，《成佛之道》（增注本），</w:t>
      </w:r>
      <w:r w:rsidRPr="00C251D1">
        <w:rPr>
          <w:rFonts w:hint="eastAsia"/>
          <w:sz w:val="22"/>
          <w:szCs w:val="22"/>
        </w:rPr>
        <w:t>pp.205</w:t>
      </w:r>
      <w:r w:rsidRPr="00C251D1">
        <w:rPr>
          <w:rFonts w:hint="eastAsia"/>
          <w:sz w:val="22"/>
          <w:szCs w:val="22"/>
        </w:rPr>
        <w:t>～</w:t>
      </w:r>
      <w:r w:rsidRPr="00C251D1">
        <w:rPr>
          <w:rFonts w:hint="eastAsia"/>
          <w:sz w:val="22"/>
          <w:szCs w:val="22"/>
        </w:rPr>
        <w:t>206</w:t>
      </w:r>
      <w:r w:rsidRPr="00C251D1">
        <w:rPr>
          <w:rFonts w:hint="eastAsia"/>
          <w:sz w:val="22"/>
          <w:szCs w:val="22"/>
        </w:rPr>
        <w:t>：</w:t>
      </w:r>
    </w:p>
    <w:p w:rsidR="00C811E3" w:rsidRDefault="00C811E3" w:rsidP="00C251D1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C251D1">
        <w:rPr>
          <w:rFonts w:ascii="標楷體" w:eastAsia="標楷體" w:hAnsi="標楷體" w:hint="eastAsia"/>
          <w:sz w:val="22"/>
          <w:szCs w:val="22"/>
        </w:rPr>
        <w:t>什麼是增上慧學？為了作為解脫的依止而修慧，叫增上慧。這當然不是俗知俗見，而是究竟的真實慧了。正見也如此，如上面說到的知善惡，知業報，知前生後世，知凡聖，都還是（佛教的）世間正見。為了悟真理，斷煩惱，得解脫，要有出世的正見。</w:t>
      </w:r>
    </w:p>
    <w:p w:rsidR="00C811E3" w:rsidRPr="00C251D1" w:rsidRDefault="00C811E3" w:rsidP="00C251D1">
      <w:pPr>
        <w:pStyle w:val="FootnoteText"/>
        <w:ind w:leftChars="137" w:left="329"/>
        <w:rPr>
          <w:rFonts w:ascii="標楷體" w:eastAsia="標楷體" w:hAnsi="標楷體"/>
        </w:rPr>
      </w:pPr>
      <w:r w:rsidRPr="00C251D1">
        <w:rPr>
          <w:rFonts w:ascii="標楷體" w:eastAsia="標楷體" w:hAnsi="標楷體" w:hint="eastAsia"/>
          <w:sz w:val="22"/>
          <w:szCs w:val="22"/>
        </w:rPr>
        <w:t>什麼叫出世？就是超過和勝出一般世間（凡夫）的意思。或是悟解真理的正見，或是離煩惱的無漏正見，都叫出世正見。在說明上，現在是著重於勝義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C251D1">
        <w:rPr>
          <w:rFonts w:ascii="標楷體" w:eastAsia="標楷體" w:hAnsi="標楷體" w:hint="eastAsia"/>
          <w:sz w:val="22"/>
          <w:szCs w:val="22"/>
        </w:rPr>
        <w:t>真實義的知見。</w:t>
      </w:r>
    </w:p>
  </w:footnote>
  <w:footnote w:id="42">
    <w:p w:rsidR="00C811E3" w:rsidRDefault="00C811E3">
      <w:pPr>
        <w:pStyle w:val="FootnoteText"/>
        <w:rPr>
          <w:sz w:val="22"/>
          <w:szCs w:val="22"/>
        </w:rPr>
      </w:pPr>
      <w:r w:rsidRPr="00B45E97">
        <w:rPr>
          <w:rStyle w:val="FootnoteReference"/>
          <w:sz w:val="22"/>
          <w:szCs w:val="22"/>
        </w:rPr>
        <w:footnoteRef/>
      </w:r>
      <w:r w:rsidRPr="00B45E97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:rsidR="00C811E3" w:rsidRDefault="00C811E3" w:rsidP="00B45E97">
      <w:pPr>
        <w:pStyle w:val="FootnoteText"/>
        <w:ind w:leftChars="92" w:left="668" w:hangingChars="203" w:hanging="447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r w:rsidRPr="00C251D1">
        <w:rPr>
          <w:rFonts w:hint="eastAsia"/>
          <w:sz w:val="22"/>
          <w:szCs w:val="22"/>
        </w:rPr>
        <w:t>印順法師，</w:t>
      </w:r>
      <w:r w:rsidRPr="00B45E97">
        <w:rPr>
          <w:rFonts w:hint="eastAsia"/>
          <w:sz w:val="22"/>
          <w:szCs w:val="22"/>
        </w:rPr>
        <w:t>《成佛之道》（增注本），</w:t>
      </w:r>
      <w:r w:rsidRPr="00B45E97">
        <w:rPr>
          <w:rFonts w:hint="eastAsia"/>
          <w:sz w:val="22"/>
          <w:szCs w:val="22"/>
        </w:rPr>
        <w:t>p.239</w:t>
      </w:r>
      <w:r>
        <w:rPr>
          <w:rFonts w:hint="eastAsia"/>
          <w:sz w:val="22"/>
          <w:szCs w:val="22"/>
        </w:rPr>
        <w:t>：</w:t>
      </w:r>
    </w:p>
    <w:p w:rsidR="00C811E3" w:rsidRPr="00B45E97" w:rsidRDefault="00C811E3" w:rsidP="00B45E97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B45E97">
        <w:rPr>
          <w:rFonts w:ascii="標楷體" w:eastAsia="標楷體" w:hAnsi="標楷體" w:hint="eastAsia"/>
          <w:sz w:val="22"/>
          <w:szCs w:val="22"/>
        </w:rPr>
        <w:t>我見，是自我的妄執，為生死的根本，從我見而來的，是我所見，斷見、常見，一見、異見，有見、無見……。我見斷了，這一切也就都斷了。</w:t>
      </w:r>
    </w:p>
    <w:p w:rsidR="00C811E3" w:rsidRDefault="00C811E3" w:rsidP="00B45E97">
      <w:pPr>
        <w:pStyle w:val="FootnoteText"/>
        <w:ind w:leftChars="92" w:left="668" w:hangingChars="203" w:hanging="447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</w:t>
      </w:r>
      <w:r w:rsidRPr="00C251D1">
        <w:rPr>
          <w:rFonts w:hint="eastAsia"/>
          <w:sz w:val="22"/>
          <w:szCs w:val="22"/>
        </w:rPr>
        <w:t>印順法師，</w:t>
      </w:r>
      <w:r w:rsidRPr="00B45E97">
        <w:rPr>
          <w:rFonts w:hint="eastAsia"/>
          <w:sz w:val="22"/>
          <w:szCs w:val="22"/>
        </w:rPr>
        <w:t>《般若經講記》，</w:t>
      </w:r>
      <w:r w:rsidRPr="00B45E97">
        <w:rPr>
          <w:rFonts w:hint="eastAsia"/>
          <w:sz w:val="22"/>
          <w:szCs w:val="22"/>
        </w:rPr>
        <w:t>p.38</w:t>
      </w:r>
      <w:r>
        <w:rPr>
          <w:rFonts w:hint="eastAsia"/>
          <w:sz w:val="22"/>
          <w:szCs w:val="22"/>
        </w:rPr>
        <w:t>：</w:t>
      </w:r>
    </w:p>
    <w:p w:rsidR="00C811E3" w:rsidRDefault="00C811E3" w:rsidP="00B45E97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B45E97">
        <w:rPr>
          <w:rFonts w:ascii="標楷體" w:eastAsia="標楷體" w:hAnsi="標楷體" w:hint="eastAsia"/>
          <w:sz w:val="22"/>
          <w:szCs w:val="22"/>
        </w:rPr>
        <w:t>眾生不知無我而執為實有我及我所，所以起惑造業，生死不了；如達自性空而離自我的妄執，即能解脫而入無餘涅槃。</w:t>
      </w:r>
    </w:p>
    <w:p w:rsidR="00C811E3" w:rsidRDefault="00C811E3" w:rsidP="00B45E97">
      <w:pPr>
        <w:pStyle w:val="FootnoteText"/>
        <w:ind w:leftChars="92" w:left="668" w:hangingChars="203" w:hanging="447"/>
        <w:rPr>
          <w:rFonts w:eastAsiaTheme="minorEastAsia" w:cs="Times Ext Roman"/>
          <w:sz w:val="22"/>
          <w:szCs w:val="22"/>
        </w:rPr>
      </w:pPr>
      <w:r w:rsidRPr="00B45E97">
        <w:rPr>
          <w:rFonts w:eastAsiaTheme="minorEastAsia" w:cs="Times Ext Roman"/>
          <w:sz w:val="22"/>
          <w:szCs w:val="22"/>
        </w:rPr>
        <w:t>（</w:t>
      </w:r>
      <w:r w:rsidRPr="00B45E97">
        <w:rPr>
          <w:rFonts w:eastAsiaTheme="minorEastAsia" w:cs="Times Ext Roman"/>
          <w:sz w:val="22"/>
          <w:szCs w:val="22"/>
        </w:rPr>
        <w:t>3</w:t>
      </w:r>
      <w:r w:rsidRPr="00B45E97">
        <w:rPr>
          <w:rFonts w:eastAsiaTheme="minorEastAsia" w:cs="Times Ext Roman"/>
          <w:sz w:val="22"/>
          <w:szCs w:val="22"/>
        </w:rPr>
        <w:t>）</w:t>
      </w:r>
      <w:r w:rsidRPr="00C251D1">
        <w:rPr>
          <w:rFonts w:hint="eastAsia"/>
          <w:sz w:val="22"/>
          <w:szCs w:val="22"/>
        </w:rPr>
        <w:t>印順法師，</w:t>
      </w:r>
      <w:r w:rsidRPr="00B45E97">
        <w:rPr>
          <w:rFonts w:eastAsiaTheme="minorEastAsia" w:cs="Times Ext Roman" w:hint="eastAsia"/>
          <w:sz w:val="22"/>
          <w:szCs w:val="22"/>
        </w:rPr>
        <w:t>《佛法概論》</w:t>
      </w:r>
      <w:r>
        <w:rPr>
          <w:rFonts w:eastAsiaTheme="minorEastAsia" w:cs="Times Ext Roman" w:hint="eastAsia"/>
          <w:sz w:val="22"/>
          <w:szCs w:val="22"/>
        </w:rPr>
        <w:t>，〈有情流轉生死的根本〉</w:t>
      </w:r>
      <w:r w:rsidRPr="00B45E97">
        <w:rPr>
          <w:rFonts w:eastAsiaTheme="minorEastAsia" w:cs="Times Ext Roman" w:hint="eastAsia"/>
          <w:sz w:val="22"/>
          <w:szCs w:val="22"/>
        </w:rPr>
        <w:t>，</w:t>
      </w:r>
      <w:r w:rsidRPr="00B45E97">
        <w:rPr>
          <w:rFonts w:eastAsiaTheme="minorEastAsia" w:cs="Times Ext Roman" w:hint="eastAsia"/>
          <w:sz w:val="22"/>
          <w:szCs w:val="22"/>
        </w:rPr>
        <w:t>p.80</w:t>
      </w:r>
      <w:r>
        <w:rPr>
          <w:rFonts w:eastAsiaTheme="minorEastAsia" w:cs="Times Ext Roman" w:hint="eastAsia"/>
          <w:sz w:val="22"/>
          <w:szCs w:val="22"/>
        </w:rPr>
        <w:t>：</w:t>
      </w:r>
    </w:p>
    <w:p w:rsidR="00C811E3" w:rsidRPr="00B45E97" w:rsidRDefault="00C811E3" w:rsidP="00B45E97">
      <w:pPr>
        <w:pStyle w:val="FootnoteText"/>
        <w:ind w:leftChars="322" w:left="773"/>
        <w:rPr>
          <w:rFonts w:ascii="標楷體" w:eastAsia="標楷體" w:hAnsi="標楷體" w:cs="Times Ext Roman"/>
          <w:sz w:val="22"/>
          <w:szCs w:val="22"/>
        </w:rPr>
      </w:pPr>
      <w:r w:rsidRPr="00B45E97">
        <w:rPr>
          <w:rFonts w:ascii="標楷體" w:eastAsia="標楷體" w:hAnsi="標楷體" w:cs="Times Ext Roman" w:hint="eastAsia"/>
          <w:sz w:val="22"/>
          <w:szCs w:val="22"/>
        </w:rPr>
        <w:t>經中又有以薩迦耶見</w:t>
      </w:r>
      <w:r>
        <w:rPr>
          <w:rFonts w:ascii="標楷體" w:eastAsia="標楷體" w:hAnsi="標楷體" w:cs="Times Ext Roman" w:hint="eastAsia"/>
          <w:sz w:val="22"/>
          <w:szCs w:val="22"/>
        </w:rPr>
        <w:t>――</w:t>
      </w:r>
      <w:r w:rsidRPr="00B45E97">
        <w:rPr>
          <w:rFonts w:ascii="標楷體" w:eastAsia="標楷體" w:hAnsi="標楷體" w:cs="Times Ext Roman" w:hint="eastAsia"/>
          <w:sz w:val="22"/>
          <w:szCs w:val="22"/>
        </w:rPr>
        <w:t>即身見，我見為生死根本。我見為無明的內容之一。無明即不明，但不止於無所明，是有礙於智慧的迷蒙。無明屬於知，是與正智相反的知。從所知的不正說，即邪見，我見等。</w:t>
      </w:r>
      <w:r>
        <w:rPr>
          <w:rFonts w:ascii="標楷體" w:eastAsia="標楷體" w:hAnsi="標楷體" w:cs="Times Ext Roman" w:hint="eastAsia"/>
          <w:sz w:val="22"/>
          <w:szCs w:val="22"/>
        </w:rPr>
        <w:t>……</w:t>
      </w:r>
    </w:p>
  </w:footnote>
  <w:footnote w:id="43">
    <w:p w:rsidR="00C811E3" w:rsidRPr="00B45E97" w:rsidRDefault="00C811E3">
      <w:pPr>
        <w:pStyle w:val="FootnoteText"/>
        <w:rPr>
          <w:sz w:val="22"/>
          <w:szCs w:val="22"/>
        </w:rPr>
      </w:pPr>
      <w:r w:rsidRPr="00B45E97">
        <w:rPr>
          <w:rStyle w:val="FootnoteReference"/>
          <w:sz w:val="22"/>
          <w:szCs w:val="22"/>
        </w:rPr>
        <w:footnoteRef/>
      </w:r>
      <w:r w:rsidRPr="00B45E97">
        <w:rPr>
          <w:sz w:val="22"/>
          <w:szCs w:val="22"/>
        </w:rPr>
        <w:t xml:space="preserve"> </w:t>
      </w:r>
      <w:r w:rsidRPr="00B45E97">
        <w:rPr>
          <w:rFonts w:hint="eastAsia"/>
          <w:sz w:val="22"/>
          <w:szCs w:val="22"/>
        </w:rPr>
        <w:t>咽塞</w:t>
      </w:r>
      <w:r>
        <w:rPr>
          <w:rFonts w:hint="eastAsia"/>
          <w:sz w:val="22"/>
          <w:szCs w:val="22"/>
        </w:rPr>
        <w:t>：</w:t>
      </w:r>
      <w:r w:rsidRPr="00B45E97">
        <w:rPr>
          <w:rFonts w:ascii="標楷體" w:eastAsia="標楷體" w:hAnsi="標楷體" w:hint="eastAsia"/>
          <w:sz w:val="22"/>
          <w:szCs w:val="22"/>
        </w:rPr>
        <w:t>病名。喉嚨梗塞，呼吸不暢。</w:t>
      </w:r>
      <w:r>
        <w:rPr>
          <w:rFonts w:hint="eastAsia"/>
          <w:sz w:val="22"/>
          <w:szCs w:val="22"/>
        </w:rPr>
        <w:t>（《漢語大詞典（三）》，</w:t>
      </w:r>
      <w:r>
        <w:rPr>
          <w:rFonts w:hint="eastAsia"/>
          <w:sz w:val="22"/>
          <w:szCs w:val="22"/>
        </w:rPr>
        <w:t>p.</w:t>
      </w:r>
      <w:r>
        <w:rPr>
          <w:sz w:val="22"/>
          <w:szCs w:val="22"/>
        </w:rPr>
        <w:t>327</w:t>
      </w:r>
      <w:r>
        <w:rPr>
          <w:rFonts w:hint="eastAsia"/>
          <w:sz w:val="22"/>
          <w:szCs w:val="22"/>
        </w:rPr>
        <w:t>）</w:t>
      </w:r>
    </w:p>
  </w:footnote>
  <w:footnote w:id="44">
    <w:p w:rsidR="00C811E3" w:rsidRPr="00713DDE" w:rsidRDefault="00C811E3">
      <w:pPr>
        <w:pStyle w:val="FootnoteText"/>
        <w:rPr>
          <w:sz w:val="22"/>
          <w:szCs w:val="22"/>
        </w:rPr>
      </w:pPr>
      <w:r w:rsidRPr="00713DDE">
        <w:rPr>
          <w:rStyle w:val="FootnoteReference"/>
          <w:sz w:val="22"/>
          <w:szCs w:val="22"/>
        </w:rPr>
        <w:footnoteRef/>
      </w:r>
      <w:r w:rsidRPr="00713DDE">
        <w:rPr>
          <w:sz w:val="22"/>
          <w:szCs w:val="22"/>
        </w:rPr>
        <w:t xml:space="preserve"> </w:t>
      </w:r>
      <w:r w:rsidRPr="00713DDE">
        <w:rPr>
          <w:rFonts w:hint="eastAsia"/>
          <w:sz w:val="22"/>
          <w:szCs w:val="22"/>
        </w:rPr>
        <w:t>送祟</w:t>
      </w:r>
      <w:r>
        <w:rPr>
          <w:rFonts w:hint="eastAsia"/>
          <w:sz w:val="22"/>
          <w:szCs w:val="22"/>
        </w:rPr>
        <w:t>：</w:t>
      </w:r>
      <w:r w:rsidRPr="00713DDE">
        <w:rPr>
          <w:rFonts w:ascii="標楷體" w:eastAsia="標楷體" w:hAnsi="標楷體" w:hint="eastAsia"/>
          <w:sz w:val="22"/>
          <w:szCs w:val="22"/>
        </w:rPr>
        <w:t>猶送鬼</w:t>
      </w:r>
      <w:r w:rsidRPr="00713DDE">
        <w:rPr>
          <w:rFonts w:hint="eastAsia"/>
          <w:sz w:val="22"/>
          <w:szCs w:val="22"/>
        </w:rPr>
        <w:t>。</w:t>
      </w:r>
      <w:r>
        <w:rPr>
          <w:rFonts w:hint="eastAsia"/>
          <w:sz w:val="22"/>
          <w:szCs w:val="22"/>
        </w:rPr>
        <w:t>（《漢語大詞典（十）》，</w:t>
      </w:r>
      <w:r>
        <w:rPr>
          <w:rFonts w:hint="eastAsia"/>
          <w:sz w:val="22"/>
          <w:szCs w:val="22"/>
        </w:rPr>
        <w:t>p.</w:t>
      </w:r>
      <w:r>
        <w:rPr>
          <w:sz w:val="22"/>
          <w:szCs w:val="22"/>
        </w:rPr>
        <w:t>805</w:t>
      </w:r>
      <w:r>
        <w:rPr>
          <w:rFonts w:hint="eastAsia"/>
          <w:sz w:val="22"/>
          <w:szCs w:val="22"/>
        </w:rPr>
        <w:t>）</w:t>
      </w:r>
    </w:p>
  </w:footnote>
  <w:footnote w:id="45">
    <w:p w:rsidR="00C811E3" w:rsidRDefault="00C811E3">
      <w:pPr>
        <w:pStyle w:val="FootnoteText"/>
        <w:rPr>
          <w:sz w:val="22"/>
          <w:szCs w:val="22"/>
        </w:rPr>
      </w:pPr>
      <w:r w:rsidRPr="003E1197">
        <w:rPr>
          <w:rStyle w:val="FootnoteReference"/>
          <w:sz w:val="22"/>
          <w:szCs w:val="22"/>
        </w:rPr>
        <w:footnoteRef/>
      </w:r>
      <w:r w:rsidRPr="003E1197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:rsidR="00C811E3" w:rsidRDefault="00C811E3" w:rsidP="002106AB">
      <w:pPr>
        <w:pStyle w:val="FootnoteText"/>
        <w:ind w:leftChars="92" w:left="668" w:hangingChars="203" w:hanging="447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r w:rsidRPr="0046001F">
        <w:rPr>
          <w:rFonts w:hint="eastAsia"/>
          <w:sz w:val="22"/>
          <w:szCs w:val="22"/>
        </w:rPr>
        <w:t>[</w:t>
      </w:r>
      <w:r w:rsidRPr="0046001F">
        <w:rPr>
          <w:rFonts w:hint="eastAsia"/>
          <w:sz w:val="22"/>
          <w:szCs w:val="22"/>
        </w:rPr>
        <w:t>失譯</w:t>
      </w:r>
      <w:r w:rsidRPr="0046001F">
        <w:rPr>
          <w:sz w:val="22"/>
          <w:szCs w:val="22"/>
        </w:rPr>
        <w:t>]</w:t>
      </w:r>
      <w:r w:rsidRPr="0046001F">
        <w:rPr>
          <w:rFonts w:hint="eastAsia"/>
          <w:sz w:val="22"/>
          <w:szCs w:val="22"/>
        </w:rPr>
        <w:t>《大寶積經》卷</w:t>
      </w:r>
      <w:r w:rsidRPr="0046001F">
        <w:rPr>
          <w:rFonts w:hint="eastAsia"/>
          <w:sz w:val="22"/>
          <w:szCs w:val="22"/>
        </w:rPr>
        <w:t>112</w:t>
      </w:r>
      <w:r w:rsidRPr="0046001F">
        <w:rPr>
          <w:rFonts w:hint="eastAsia"/>
          <w:sz w:val="22"/>
          <w:szCs w:val="22"/>
        </w:rPr>
        <w:t>〈普明菩薩會</w:t>
      </w:r>
      <w:r w:rsidRPr="0046001F">
        <w:rPr>
          <w:rFonts w:hint="eastAsia"/>
          <w:sz w:val="22"/>
          <w:szCs w:val="22"/>
        </w:rPr>
        <w:t xml:space="preserve"> 43</w:t>
      </w:r>
      <w:r w:rsidRPr="0046001F">
        <w:rPr>
          <w:rFonts w:hint="eastAsia"/>
          <w:sz w:val="22"/>
          <w:szCs w:val="22"/>
        </w:rPr>
        <w:t>〉</w:t>
      </w:r>
      <w:r w:rsidRPr="0046001F">
        <w:rPr>
          <w:rFonts w:hint="eastAsia"/>
          <w:sz w:val="22"/>
          <w:szCs w:val="22"/>
        </w:rPr>
        <w:t>(</w:t>
      </w:r>
      <w:r w:rsidRPr="0046001F">
        <w:rPr>
          <w:rFonts w:hint="eastAsia"/>
          <w:sz w:val="22"/>
          <w:szCs w:val="22"/>
        </w:rPr>
        <w:t>大正</w:t>
      </w:r>
      <w:r w:rsidRPr="0046001F">
        <w:rPr>
          <w:rFonts w:hint="eastAsia"/>
          <w:sz w:val="22"/>
          <w:szCs w:val="22"/>
        </w:rPr>
        <w:t>11</w:t>
      </w:r>
      <w:r w:rsidRPr="0046001F">
        <w:rPr>
          <w:rFonts w:hint="eastAsia"/>
          <w:sz w:val="22"/>
          <w:szCs w:val="22"/>
        </w:rPr>
        <w:t>，</w:t>
      </w:r>
      <w:r w:rsidRPr="003E1197">
        <w:rPr>
          <w:rFonts w:hint="eastAsia"/>
          <w:sz w:val="22"/>
          <w:szCs w:val="22"/>
        </w:rPr>
        <w:t>635b6-635c23)</w:t>
      </w:r>
      <w:r>
        <w:rPr>
          <w:rFonts w:hint="eastAsia"/>
          <w:sz w:val="22"/>
          <w:szCs w:val="22"/>
        </w:rPr>
        <w:t>。</w:t>
      </w:r>
    </w:p>
    <w:p w:rsidR="00C811E3" w:rsidRPr="003E1197" w:rsidRDefault="00C811E3" w:rsidP="002106AB">
      <w:pPr>
        <w:pStyle w:val="FootnoteText"/>
        <w:ind w:leftChars="92" w:left="668" w:hangingChars="203" w:hanging="447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</w:t>
      </w:r>
      <w:r w:rsidRPr="0074422D">
        <w:rPr>
          <w:rFonts w:hint="eastAsia"/>
          <w:sz w:val="22"/>
          <w:szCs w:val="22"/>
        </w:rPr>
        <w:t>印順法師，</w:t>
      </w:r>
      <w:r w:rsidRPr="003E1197">
        <w:rPr>
          <w:rFonts w:hint="eastAsia"/>
          <w:sz w:val="22"/>
          <w:szCs w:val="22"/>
        </w:rPr>
        <w:t>《寶積經講記》，</w:t>
      </w:r>
      <w:r w:rsidRPr="003E1197">
        <w:rPr>
          <w:rFonts w:hint="eastAsia"/>
          <w:sz w:val="22"/>
          <w:szCs w:val="22"/>
        </w:rPr>
        <w:t>p</w:t>
      </w:r>
      <w:r>
        <w:rPr>
          <w:rFonts w:hint="eastAsia"/>
          <w:sz w:val="22"/>
          <w:szCs w:val="22"/>
        </w:rPr>
        <w:t>p</w:t>
      </w:r>
      <w:r w:rsidRPr="003E1197">
        <w:rPr>
          <w:rFonts w:hint="eastAsia"/>
          <w:sz w:val="22"/>
          <w:szCs w:val="22"/>
        </w:rPr>
        <w:t>.173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92</w:t>
      </w:r>
      <w:r>
        <w:rPr>
          <w:rFonts w:hint="eastAsia"/>
          <w:sz w:val="22"/>
          <w:szCs w:val="22"/>
        </w:rPr>
        <w:t>。</w:t>
      </w:r>
    </w:p>
  </w:footnote>
  <w:footnote w:id="46">
    <w:p w:rsidR="00C811E3" w:rsidRDefault="00C811E3">
      <w:pPr>
        <w:pStyle w:val="FootnoteText"/>
        <w:rPr>
          <w:sz w:val="22"/>
          <w:szCs w:val="22"/>
        </w:rPr>
      </w:pPr>
      <w:r w:rsidRPr="002106AB">
        <w:rPr>
          <w:rStyle w:val="FootnoteReference"/>
          <w:sz w:val="22"/>
          <w:szCs w:val="22"/>
        </w:rPr>
        <w:footnoteRef/>
      </w:r>
      <w:r w:rsidRPr="002106AB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:rsidR="00C811E3" w:rsidRDefault="00C811E3" w:rsidP="002106AB">
      <w:pPr>
        <w:pStyle w:val="FootnoteText"/>
        <w:ind w:leftChars="92" w:left="668" w:hangingChars="203" w:hanging="447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r w:rsidRPr="0074422D">
        <w:rPr>
          <w:rFonts w:hint="eastAsia"/>
          <w:sz w:val="22"/>
          <w:szCs w:val="22"/>
        </w:rPr>
        <w:t>印順法師，</w:t>
      </w:r>
      <w:r w:rsidRPr="002106AB">
        <w:rPr>
          <w:rFonts w:hint="eastAsia"/>
          <w:sz w:val="22"/>
          <w:szCs w:val="22"/>
        </w:rPr>
        <w:t>《大乘起信論講記》，</w:t>
      </w:r>
      <w:r w:rsidRPr="002106AB">
        <w:rPr>
          <w:rFonts w:hint="eastAsia"/>
          <w:sz w:val="22"/>
          <w:szCs w:val="22"/>
        </w:rPr>
        <w:t>p</w:t>
      </w:r>
      <w:r>
        <w:rPr>
          <w:rFonts w:hint="eastAsia"/>
          <w:sz w:val="22"/>
          <w:szCs w:val="22"/>
        </w:rPr>
        <w:t>p</w:t>
      </w:r>
      <w:r w:rsidRPr="002106AB">
        <w:rPr>
          <w:rFonts w:hint="eastAsia"/>
          <w:sz w:val="22"/>
          <w:szCs w:val="22"/>
        </w:rPr>
        <w:t>.90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91</w:t>
      </w:r>
      <w:r>
        <w:rPr>
          <w:rFonts w:hint="eastAsia"/>
          <w:sz w:val="22"/>
          <w:szCs w:val="22"/>
        </w:rPr>
        <w:t>：</w:t>
      </w:r>
    </w:p>
    <w:p w:rsidR="00C811E3" w:rsidRPr="002106AB" w:rsidRDefault="00C811E3" w:rsidP="002106AB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2106AB">
        <w:rPr>
          <w:rFonts w:ascii="標楷體" w:eastAsia="標楷體" w:hAnsi="標楷體" w:hint="eastAsia"/>
          <w:sz w:val="22"/>
          <w:szCs w:val="22"/>
        </w:rPr>
        <w:t>然唯識宗對阿賴耶所取的主要義，在</w:t>
      </w:r>
      <w:r w:rsidRPr="002106AB">
        <w:rPr>
          <w:rFonts w:ascii="標楷體" w:eastAsia="標楷體" w:hAnsi="標楷體" w:hint="eastAsia"/>
          <w:sz w:val="22"/>
          <w:szCs w:val="22"/>
          <w:u w:val="thick"/>
        </w:rPr>
        <w:t>我愛執藏</w:t>
      </w:r>
      <w:r w:rsidRPr="002106AB">
        <w:rPr>
          <w:rFonts w:ascii="標楷體" w:eastAsia="標楷體" w:hAnsi="標楷體" w:hint="eastAsia"/>
          <w:sz w:val="22"/>
          <w:szCs w:val="22"/>
        </w:rPr>
        <w:t>。即</w:t>
      </w:r>
      <w:r w:rsidRPr="002106AB">
        <w:rPr>
          <w:rFonts w:ascii="標楷體" w:eastAsia="標楷體" w:hAnsi="標楷體" w:hint="eastAsia"/>
          <w:sz w:val="22"/>
          <w:szCs w:val="22"/>
          <w:u w:val="thick"/>
        </w:rPr>
        <w:t>第七末那識</w:t>
      </w:r>
      <w:r w:rsidRPr="002106AB">
        <w:rPr>
          <w:rFonts w:ascii="標楷體" w:eastAsia="標楷體" w:hAnsi="標楷體" w:hint="eastAsia"/>
          <w:sz w:val="22"/>
          <w:szCs w:val="22"/>
        </w:rPr>
        <w:t>，</w:t>
      </w:r>
      <w:r w:rsidRPr="002106AB">
        <w:rPr>
          <w:rFonts w:ascii="標楷體" w:eastAsia="標楷體" w:hAnsi="標楷體" w:hint="eastAsia"/>
          <w:sz w:val="22"/>
          <w:szCs w:val="22"/>
          <w:u w:val="thick"/>
        </w:rPr>
        <w:t>不了阿賴耶的相似相續，以阿賴耶為執著處，執為自我</w:t>
      </w:r>
      <w:r w:rsidRPr="002106AB">
        <w:rPr>
          <w:rFonts w:ascii="標楷體" w:eastAsia="標楷體" w:hAnsi="標楷體" w:hint="eastAsia"/>
          <w:sz w:val="22"/>
          <w:szCs w:val="22"/>
        </w:rPr>
        <w:t>。……總之，唯識宗的阿賴耶識，是偏重有漏雜染的，偏重受熏持種的種子識與業感異熟的異熟識。所說的特重我愛執藏，在唯識的其他論典，也不盡然。</w:t>
      </w:r>
    </w:p>
    <w:p w:rsidR="00C811E3" w:rsidRDefault="00C811E3" w:rsidP="002106AB">
      <w:pPr>
        <w:pStyle w:val="FootnoteText"/>
        <w:ind w:leftChars="92" w:left="668" w:hangingChars="203" w:hanging="447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</w:t>
      </w:r>
      <w:r w:rsidRPr="005F34E1">
        <w:rPr>
          <w:sz w:val="22"/>
          <w:szCs w:val="22"/>
        </w:rPr>
        <w:t>印順導師著</w:t>
      </w:r>
      <w:r w:rsidRPr="005F34E1">
        <w:rPr>
          <w:rFonts w:hint="eastAsia"/>
          <w:sz w:val="22"/>
          <w:szCs w:val="22"/>
        </w:rPr>
        <w:t>，</w:t>
      </w:r>
      <w:r w:rsidRPr="005F34E1">
        <w:rPr>
          <w:sz w:val="22"/>
          <w:szCs w:val="22"/>
        </w:rPr>
        <w:t>《華雨集</w:t>
      </w:r>
      <w:r>
        <w:rPr>
          <w:rFonts w:hint="eastAsia"/>
          <w:sz w:val="22"/>
          <w:szCs w:val="22"/>
        </w:rPr>
        <w:t>（</w:t>
      </w:r>
      <w:r w:rsidRPr="005F34E1">
        <w:rPr>
          <w:sz w:val="22"/>
          <w:szCs w:val="22"/>
        </w:rPr>
        <w:t>一</w:t>
      </w:r>
      <w:r>
        <w:rPr>
          <w:rFonts w:hint="eastAsia"/>
          <w:sz w:val="22"/>
          <w:szCs w:val="22"/>
        </w:rPr>
        <w:t>）</w:t>
      </w:r>
      <w:r w:rsidRPr="005F34E1">
        <w:rPr>
          <w:sz w:val="22"/>
          <w:szCs w:val="22"/>
        </w:rPr>
        <w:t>》</w:t>
      </w:r>
      <w:r>
        <w:rPr>
          <w:rFonts w:hint="eastAsia"/>
          <w:sz w:val="22"/>
          <w:szCs w:val="22"/>
        </w:rPr>
        <w:t>，〈辨法法性論講記〉</w:t>
      </w:r>
      <w:r w:rsidRPr="005F34E1">
        <w:rPr>
          <w:sz w:val="22"/>
          <w:szCs w:val="22"/>
        </w:rPr>
        <w:t>，</w:t>
      </w:r>
      <w:r w:rsidRPr="005F34E1">
        <w:rPr>
          <w:sz w:val="22"/>
          <w:szCs w:val="22"/>
        </w:rPr>
        <w:t>pp.226</w:t>
      </w:r>
      <w:r>
        <w:rPr>
          <w:rFonts w:hint="eastAsia"/>
          <w:sz w:val="22"/>
          <w:szCs w:val="22"/>
        </w:rPr>
        <w:t>～</w:t>
      </w:r>
      <w:r w:rsidRPr="005F34E1">
        <w:rPr>
          <w:sz w:val="22"/>
          <w:szCs w:val="22"/>
        </w:rPr>
        <w:t>227</w:t>
      </w:r>
      <w:r w:rsidRPr="005F34E1">
        <w:rPr>
          <w:sz w:val="22"/>
          <w:szCs w:val="22"/>
        </w:rPr>
        <w:t>：</w:t>
      </w:r>
    </w:p>
    <w:p w:rsidR="00C811E3" w:rsidRPr="002106AB" w:rsidRDefault="00C811E3" w:rsidP="002106AB">
      <w:pPr>
        <w:pStyle w:val="FootnoteText"/>
        <w:ind w:leftChars="322" w:left="773"/>
        <w:rPr>
          <w:sz w:val="22"/>
          <w:szCs w:val="22"/>
        </w:rPr>
      </w:pPr>
      <w:r w:rsidRPr="005F34E1">
        <w:rPr>
          <w:rFonts w:eastAsia="標楷體"/>
          <w:sz w:val="22"/>
          <w:szCs w:val="22"/>
        </w:rPr>
        <w:t>大乘唯識學，更說到二類很微細的識，依現在的知識來說，是屬於下意識，或潛意識的。在自己能感覺得到的心理活動</w:t>
      </w:r>
      <w:r w:rsidRPr="005F34E1">
        <w:rPr>
          <w:rFonts w:ascii="標楷體" w:eastAsia="標楷體" w:hAnsi="標楷體"/>
          <w:sz w:val="22"/>
          <w:szCs w:val="22"/>
        </w:rPr>
        <w:t>──六</w:t>
      </w:r>
      <w:r w:rsidRPr="005F34E1">
        <w:rPr>
          <w:rFonts w:eastAsia="標楷體"/>
          <w:sz w:val="22"/>
          <w:szCs w:val="22"/>
        </w:rPr>
        <w:t>識以外，還有微細潛在而不易覺察的。二種細識中，第七識名末那識，是深細的自我執著，直覺得有自己存在。最深細的自我覺了，就是第七識。第八識名阿賴耶識，一切種子依阿賴耶識而存在，依阿賴耶識而顯現。從阿賴耶識所有種子而顯現的，是器界及一切識，所以成為一切法的依住。阿賴耶的意義是藏，如庫藏一樣，有東西就放進去，要用就向裏面拿。所有一切的認識，都留下潛能，藏在裏面，有緣再顯發出來。藏入又發現出來，成為一切意識一切法的根源，所以名為阿賴耶識。依唯識學說，依是阿賴耶識，是業力所感的果報識，現起一切的種子識，所知一切法的依住處，所以名所知依。</w:t>
      </w:r>
    </w:p>
  </w:footnote>
  <w:footnote w:id="47">
    <w:p w:rsidR="00C811E3" w:rsidRPr="0074422D" w:rsidRDefault="00C811E3" w:rsidP="00D52D4A">
      <w:pPr>
        <w:pStyle w:val="FootnoteText"/>
        <w:rPr>
          <w:sz w:val="22"/>
          <w:szCs w:val="22"/>
        </w:rPr>
      </w:pPr>
      <w:r w:rsidRPr="00D52D4A">
        <w:rPr>
          <w:rStyle w:val="FootnoteReference"/>
          <w:sz w:val="22"/>
          <w:szCs w:val="22"/>
        </w:rPr>
        <w:footnoteRef/>
      </w:r>
      <w:r w:rsidRPr="00D52D4A">
        <w:rPr>
          <w:sz w:val="22"/>
          <w:szCs w:val="22"/>
        </w:rPr>
        <w:t xml:space="preserve"> </w:t>
      </w:r>
      <w:r w:rsidRPr="0074422D">
        <w:rPr>
          <w:rFonts w:hint="eastAsia"/>
          <w:sz w:val="22"/>
          <w:szCs w:val="22"/>
        </w:rPr>
        <w:t>參見：</w:t>
      </w:r>
    </w:p>
    <w:p w:rsidR="00C811E3" w:rsidRPr="0074422D" w:rsidRDefault="00C811E3" w:rsidP="00D52D4A">
      <w:pPr>
        <w:pStyle w:val="FootnoteText"/>
        <w:ind w:leftChars="92" w:left="668" w:hangingChars="203" w:hanging="447"/>
        <w:rPr>
          <w:sz w:val="22"/>
          <w:szCs w:val="22"/>
        </w:rPr>
      </w:pPr>
      <w:r w:rsidRPr="0074422D">
        <w:rPr>
          <w:rFonts w:hint="eastAsia"/>
          <w:sz w:val="22"/>
          <w:szCs w:val="22"/>
        </w:rPr>
        <w:t>（</w:t>
      </w:r>
      <w:r w:rsidRPr="0074422D">
        <w:rPr>
          <w:rFonts w:hint="eastAsia"/>
          <w:sz w:val="22"/>
          <w:szCs w:val="22"/>
        </w:rPr>
        <w:t>1</w:t>
      </w:r>
      <w:r w:rsidRPr="0074422D">
        <w:rPr>
          <w:rFonts w:hint="eastAsia"/>
          <w:sz w:val="22"/>
          <w:szCs w:val="22"/>
        </w:rPr>
        <w:t>）劉宋．求那跋陀羅譯</w:t>
      </w:r>
      <w:r w:rsidRPr="0074422D">
        <w:rPr>
          <w:sz w:val="22"/>
          <w:szCs w:val="22"/>
        </w:rPr>
        <w:t>《雜阿含</w:t>
      </w:r>
      <w:r w:rsidRPr="0074422D">
        <w:rPr>
          <w:rFonts w:hint="eastAsia"/>
          <w:sz w:val="22"/>
          <w:szCs w:val="22"/>
        </w:rPr>
        <w:t>．</w:t>
      </w:r>
      <w:r w:rsidRPr="0074422D">
        <w:rPr>
          <w:rFonts w:hint="eastAsia"/>
          <w:sz w:val="22"/>
          <w:szCs w:val="22"/>
        </w:rPr>
        <w:t>233</w:t>
      </w:r>
      <w:r w:rsidRPr="0074422D">
        <w:rPr>
          <w:sz w:val="22"/>
          <w:szCs w:val="22"/>
        </w:rPr>
        <w:t>經》卷</w:t>
      </w:r>
      <w:r w:rsidRPr="0074422D">
        <w:rPr>
          <w:sz w:val="22"/>
          <w:szCs w:val="22"/>
        </w:rPr>
        <w:t>9(</w:t>
      </w:r>
      <w:r w:rsidRPr="0074422D">
        <w:rPr>
          <w:rFonts w:hint="eastAsia"/>
          <w:sz w:val="22"/>
          <w:szCs w:val="22"/>
        </w:rPr>
        <w:t>大正</w:t>
      </w:r>
      <w:r w:rsidRPr="0074422D">
        <w:rPr>
          <w:sz w:val="22"/>
          <w:szCs w:val="22"/>
        </w:rPr>
        <w:t>2</w:t>
      </w:r>
      <w:r w:rsidRPr="0074422D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6"/>
          <w:attr w:name="UnitName" w:val="C"/>
        </w:smartTagPr>
        <w:r w:rsidRPr="0074422D">
          <w:rPr>
            <w:sz w:val="22"/>
            <w:szCs w:val="22"/>
          </w:rPr>
          <w:t>56c</w:t>
        </w:r>
      </w:smartTag>
      <w:r w:rsidRPr="0074422D">
        <w:rPr>
          <w:sz w:val="22"/>
          <w:szCs w:val="22"/>
        </w:rPr>
        <w:t>6-7)</w:t>
      </w:r>
      <w:r w:rsidRPr="0074422D">
        <w:rPr>
          <w:sz w:val="22"/>
          <w:szCs w:val="22"/>
        </w:rPr>
        <w:t>：</w:t>
      </w:r>
    </w:p>
    <w:p w:rsidR="00C811E3" w:rsidRPr="0074422D" w:rsidRDefault="00C811E3" w:rsidP="00D52D4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4422D">
        <w:rPr>
          <w:rFonts w:ascii="標楷體" w:eastAsia="標楷體" w:hAnsi="標楷體"/>
          <w:sz w:val="22"/>
          <w:szCs w:val="22"/>
        </w:rPr>
        <w:t>云何世間集</w:t>
      </w:r>
      <w:r w:rsidRPr="0074422D">
        <w:rPr>
          <w:rFonts w:ascii="標楷體" w:eastAsia="標楷體" w:hAnsi="標楷體" w:hint="eastAsia"/>
          <w:sz w:val="22"/>
          <w:szCs w:val="22"/>
        </w:rPr>
        <w:t>？</w:t>
      </w:r>
      <w:r w:rsidRPr="0074422D">
        <w:rPr>
          <w:rFonts w:ascii="標楷體" w:eastAsia="標楷體" w:hAnsi="標楷體"/>
          <w:sz w:val="22"/>
          <w:szCs w:val="22"/>
        </w:rPr>
        <w:t>謂當來有愛</w:t>
      </w:r>
      <w:r w:rsidRPr="0074422D">
        <w:rPr>
          <w:rFonts w:ascii="標楷體" w:eastAsia="標楷體" w:hAnsi="標楷體" w:hint="eastAsia"/>
          <w:sz w:val="22"/>
          <w:szCs w:val="22"/>
        </w:rPr>
        <w:t>、</w:t>
      </w:r>
      <w:r w:rsidRPr="0074422D">
        <w:rPr>
          <w:rFonts w:ascii="標楷體" w:eastAsia="標楷體" w:hAnsi="標楷體"/>
          <w:sz w:val="22"/>
          <w:szCs w:val="22"/>
        </w:rPr>
        <w:t>喜貪俱</w:t>
      </w:r>
      <w:r w:rsidRPr="0074422D">
        <w:rPr>
          <w:rFonts w:ascii="標楷體" w:eastAsia="標楷體" w:hAnsi="標楷體" w:hint="eastAsia"/>
          <w:sz w:val="22"/>
          <w:szCs w:val="22"/>
        </w:rPr>
        <w:t>、</w:t>
      </w:r>
      <w:r w:rsidRPr="0074422D">
        <w:rPr>
          <w:rFonts w:ascii="標楷體" w:eastAsia="標楷體" w:hAnsi="標楷體"/>
          <w:sz w:val="22"/>
          <w:szCs w:val="22"/>
        </w:rPr>
        <w:t>彼彼</w:t>
      </w:r>
      <w:r w:rsidRPr="0074422D">
        <w:rPr>
          <w:rFonts w:ascii="標楷體" w:eastAsia="標楷體" w:hAnsi="標楷體" w:hint="eastAsia"/>
          <w:sz w:val="22"/>
          <w:szCs w:val="22"/>
        </w:rPr>
        <w:t>樂</w:t>
      </w:r>
      <w:r w:rsidRPr="0074422D">
        <w:rPr>
          <w:rFonts w:ascii="標楷體" w:eastAsia="標楷體" w:hAnsi="標楷體"/>
          <w:sz w:val="22"/>
          <w:szCs w:val="22"/>
        </w:rPr>
        <w:t>著。</w:t>
      </w:r>
    </w:p>
    <w:p w:rsidR="00C811E3" w:rsidRPr="0074422D" w:rsidRDefault="00C811E3" w:rsidP="00D52D4A">
      <w:pPr>
        <w:pStyle w:val="FootnoteText"/>
        <w:ind w:leftChars="92" w:left="668" w:hangingChars="203" w:hanging="447"/>
        <w:rPr>
          <w:sz w:val="22"/>
          <w:szCs w:val="22"/>
        </w:rPr>
      </w:pPr>
      <w:r w:rsidRPr="0074422D">
        <w:rPr>
          <w:rFonts w:hint="eastAsia"/>
          <w:sz w:val="22"/>
          <w:szCs w:val="22"/>
        </w:rPr>
        <w:t>（</w:t>
      </w:r>
      <w:r w:rsidRPr="0074422D">
        <w:rPr>
          <w:rFonts w:hint="eastAsia"/>
          <w:sz w:val="22"/>
          <w:szCs w:val="22"/>
        </w:rPr>
        <w:t>2</w:t>
      </w:r>
      <w:r w:rsidRPr="0074422D">
        <w:rPr>
          <w:rFonts w:hint="eastAsia"/>
          <w:sz w:val="22"/>
          <w:szCs w:val="22"/>
        </w:rPr>
        <w:t>）彌勒說．玄奘譯《瑜伽師地論》卷</w:t>
      </w:r>
      <w:r w:rsidRPr="0074422D">
        <w:rPr>
          <w:rFonts w:hint="eastAsia"/>
          <w:sz w:val="22"/>
          <w:szCs w:val="22"/>
        </w:rPr>
        <w:t>27(</w:t>
      </w:r>
      <w:r w:rsidRPr="0074422D">
        <w:rPr>
          <w:rFonts w:hint="eastAsia"/>
          <w:sz w:val="22"/>
          <w:szCs w:val="22"/>
        </w:rPr>
        <w:t>大正</w:t>
      </w:r>
      <w:r w:rsidRPr="0074422D">
        <w:rPr>
          <w:rFonts w:hint="eastAsia"/>
          <w:sz w:val="22"/>
          <w:szCs w:val="22"/>
        </w:rPr>
        <w:t>30</w:t>
      </w:r>
      <w:r w:rsidRPr="0074422D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34"/>
          <w:attr w:name="UnitName" w:val="C"/>
        </w:smartTagPr>
        <w:r w:rsidRPr="0074422D">
          <w:rPr>
            <w:rFonts w:hint="eastAsia"/>
            <w:sz w:val="22"/>
            <w:szCs w:val="22"/>
          </w:rPr>
          <w:t>434c</w:t>
        </w:r>
      </w:smartTag>
      <w:r w:rsidRPr="0074422D">
        <w:rPr>
          <w:rFonts w:hint="eastAsia"/>
          <w:sz w:val="22"/>
          <w:szCs w:val="22"/>
        </w:rPr>
        <w:t>13-15)</w:t>
      </w:r>
      <w:r w:rsidRPr="0074422D">
        <w:rPr>
          <w:rFonts w:hint="eastAsia"/>
          <w:sz w:val="22"/>
          <w:szCs w:val="22"/>
        </w:rPr>
        <w:t>：</w:t>
      </w:r>
    </w:p>
    <w:p w:rsidR="00C811E3" w:rsidRPr="0074422D" w:rsidRDefault="00C811E3" w:rsidP="00D52D4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4422D">
        <w:rPr>
          <w:rFonts w:ascii="標楷體" w:eastAsia="標楷體" w:hAnsi="標楷體" w:hint="eastAsia"/>
          <w:sz w:val="22"/>
          <w:szCs w:val="22"/>
        </w:rPr>
        <w:t>云何集聖諦？謂若愛，若後有愛，若喜貪俱行愛，若彼彼喜樂愛等，名集聖諦。</w:t>
      </w:r>
    </w:p>
    <w:p w:rsidR="00C811E3" w:rsidRPr="0074422D" w:rsidRDefault="00C811E3" w:rsidP="00D52D4A">
      <w:pPr>
        <w:pStyle w:val="FootnoteText"/>
        <w:ind w:leftChars="92" w:left="668" w:hangingChars="203" w:hanging="447"/>
        <w:rPr>
          <w:sz w:val="22"/>
          <w:szCs w:val="22"/>
        </w:rPr>
      </w:pPr>
      <w:r w:rsidRPr="0074422D">
        <w:rPr>
          <w:rFonts w:hint="eastAsia"/>
          <w:sz w:val="22"/>
          <w:szCs w:val="22"/>
        </w:rPr>
        <w:t>（</w:t>
      </w:r>
      <w:r w:rsidRPr="0074422D">
        <w:rPr>
          <w:rFonts w:hint="eastAsia"/>
          <w:sz w:val="22"/>
          <w:szCs w:val="22"/>
        </w:rPr>
        <w:t>3</w:t>
      </w:r>
      <w:r w:rsidRPr="0074422D">
        <w:rPr>
          <w:rFonts w:hint="eastAsia"/>
          <w:sz w:val="22"/>
          <w:szCs w:val="22"/>
        </w:rPr>
        <w:t>）印順法師，《印度佛教思想史》，</w:t>
      </w:r>
      <w:r w:rsidRPr="0074422D">
        <w:rPr>
          <w:sz w:val="22"/>
          <w:szCs w:val="22"/>
        </w:rPr>
        <w:t>p.25</w:t>
      </w:r>
      <w:r w:rsidRPr="0074422D">
        <w:rPr>
          <w:rFonts w:hint="eastAsia"/>
          <w:sz w:val="22"/>
          <w:szCs w:val="22"/>
        </w:rPr>
        <w:t>：</w:t>
      </w:r>
    </w:p>
    <w:p w:rsidR="00C811E3" w:rsidRPr="0074422D" w:rsidRDefault="00C811E3" w:rsidP="00D52D4A">
      <w:pPr>
        <w:pStyle w:val="FootnoteText"/>
        <w:ind w:leftChars="322" w:left="773"/>
        <w:rPr>
          <w:rFonts w:eastAsia="標楷體" w:cs="Times Ext Roman"/>
          <w:sz w:val="22"/>
          <w:szCs w:val="22"/>
        </w:rPr>
      </w:pPr>
      <w:r w:rsidRPr="0074422D">
        <w:rPr>
          <w:rFonts w:eastAsia="標楷體" w:cs="Times Ext Roman"/>
          <w:sz w:val="22"/>
          <w:szCs w:val="22"/>
        </w:rPr>
        <w:t>在《相應部》中，作「樂阿賴耶，欣阿賴耶，憙阿賴耶」（說一切有部加「愛阿賴耶」）。阿賴耶（</w:t>
      </w:r>
      <w:r w:rsidRPr="0074422D">
        <w:rPr>
          <w:rFonts w:eastAsia="標楷體" w:cs="Times Ext Roman"/>
          <w:sz w:val="22"/>
          <w:szCs w:val="22"/>
        </w:rPr>
        <w:t>ālaya</w:t>
      </w:r>
      <w:r w:rsidRPr="0074422D">
        <w:rPr>
          <w:rFonts w:eastAsia="標楷體" w:cs="Times Ext Roman"/>
          <w:sz w:val="22"/>
          <w:szCs w:val="22"/>
        </w:rPr>
        <w:t>），譯義為窟、宅、依處、藏；在《阿含經》裡，也是愛著的一類。</w:t>
      </w:r>
    </w:p>
    <w:p w:rsidR="00C811E3" w:rsidRPr="0074422D" w:rsidRDefault="00C811E3" w:rsidP="00D52D4A">
      <w:pPr>
        <w:pStyle w:val="FootnoteText"/>
        <w:ind w:leftChars="322" w:left="773"/>
        <w:rPr>
          <w:rFonts w:eastAsia="標楷體" w:cs="Times Ext Roman"/>
          <w:sz w:val="22"/>
          <w:szCs w:val="22"/>
        </w:rPr>
      </w:pPr>
      <w:r w:rsidRPr="0074422D">
        <w:rPr>
          <w:rFonts w:eastAsia="標楷體" w:cs="Times Ext Roman"/>
          <w:sz w:val="22"/>
          <w:szCs w:val="22"/>
        </w:rPr>
        <w:t>聯想到四諦中集諦的內容，是：「（愛），後有愛，喜貪俱行愛，彼彼喜樂愛」。愛、樂、欣、憙、貪、阿賴耶，以不同名字（約義多少不同）而表示同一內容，這就是生死不已的癥結所在。</w:t>
      </w:r>
    </w:p>
    <w:p w:rsidR="00C811E3" w:rsidRPr="0074422D" w:rsidRDefault="00C811E3" w:rsidP="00D52D4A">
      <w:pPr>
        <w:pStyle w:val="FootnoteText"/>
        <w:ind w:leftChars="92" w:left="668" w:hangingChars="203" w:hanging="447"/>
        <w:rPr>
          <w:sz w:val="22"/>
          <w:szCs w:val="22"/>
        </w:rPr>
      </w:pPr>
      <w:r w:rsidRPr="0074422D">
        <w:rPr>
          <w:rFonts w:hint="eastAsia"/>
          <w:sz w:val="22"/>
          <w:szCs w:val="22"/>
        </w:rPr>
        <w:t>（</w:t>
      </w:r>
      <w:r w:rsidRPr="0074422D">
        <w:rPr>
          <w:sz w:val="22"/>
          <w:szCs w:val="22"/>
        </w:rPr>
        <w:t>4</w:t>
      </w:r>
      <w:r w:rsidRPr="0074422D">
        <w:rPr>
          <w:rFonts w:hint="eastAsia"/>
          <w:sz w:val="22"/>
          <w:szCs w:val="22"/>
        </w:rPr>
        <w:t>）印順法師，《華雨集（四）》，〈佛法中特別愛好的數目〉，</w:t>
      </w:r>
      <w:r w:rsidRPr="0074422D">
        <w:rPr>
          <w:rFonts w:hint="eastAsia"/>
          <w:sz w:val="22"/>
          <w:szCs w:val="22"/>
        </w:rPr>
        <w:t>p.225</w:t>
      </w:r>
      <w:r w:rsidRPr="0074422D">
        <w:rPr>
          <w:rFonts w:hint="eastAsia"/>
          <w:sz w:val="22"/>
          <w:szCs w:val="22"/>
        </w:rPr>
        <w:t>：</w:t>
      </w:r>
    </w:p>
    <w:p w:rsidR="00C811E3" w:rsidRPr="0074422D" w:rsidRDefault="00C811E3" w:rsidP="00D52D4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4422D">
        <w:rPr>
          <w:rFonts w:ascii="標楷體" w:eastAsia="標楷體" w:hAnsi="標楷體" w:hint="eastAsia"/>
          <w:sz w:val="22"/>
          <w:szCs w:val="22"/>
        </w:rPr>
        <w:t>說到集諦，起初但說是愛。愛的內容，經說有多種分類。其中，南傳的赤銅鍱部立三愛──後有愛、貪喜俱行、彼彼喜樂。</w:t>
      </w:r>
    </w:p>
    <w:p w:rsidR="00C811E3" w:rsidRPr="0074422D" w:rsidRDefault="00C811E3" w:rsidP="00D52D4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4422D">
        <w:rPr>
          <w:rFonts w:ascii="標楷體" w:eastAsia="標楷體" w:hAnsi="標楷體" w:hint="eastAsia"/>
          <w:sz w:val="22"/>
          <w:szCs w:val="22"/>
        </w:rPr>
        <w:t>說一切有的《雜阿含經》，也是這樣說，而北方的說一切有部論師，卻說成「四愛」──</w:t>
      </w:r>
      <w:r w:rsidRPr="00D52D4A">
        <w:rPr>
          <w:rFonts w:ascii="標楷體" w:eastAsia="標楷體" w:hAnsi="標楷體" w:hint="eastAsia"/>
          <w:sz w:val="22"/>
          <w:szCs w:val="22"/>
        </w:rPr>
        <w:t>愛</w:t>
      </w:r>
      <w:r w:rsidRPr="0074422D">
        <w:rPr>
          <w:rFonts w:ascii="標楷體" w:eastAsia="標楷體" w:hAnsi="標楷體" w:hint="eastAsia"/>
          <w:sz w:val="22"/>
          <w:szCs w:val="22"/>
        </w:rPr>
        <w:t>、後有愛、貪喜俱行愛、彼彼喜樂愛。這使我想起了，說一切有部的《增壹阿含經》，有「四阿賴耶」──愛阿賴耶、樂阿賴耶、欣阿賴耶、喜阿賴耶（《攝大乘論》上）；而在赤銅鍱部中，也沒有愛阿賴耶，只是三阿賴耶說（律之大品大犍度一．五）。</w:t>
      </w:r>
    </w:p>
    <w:p w:rsidR="00C811E3" w:rsidRPr="00D52D4A" w:rsidRDefault="00C811E3" w:rsidP="00D52D4A">
      <w:pPr>
        <w:pStyle w:val="FootnoteText"/>
        <w:ind w:leftChars="322" w:left="773"/>
        <w:rPr>
          <w:sz w:val="22"/>
          <w:szCs w:val="22"/>
        </w:rPr>
      </w:pPr>
      <w:r w:rsidRPr="0074422D">
        <w:rPr>
          <w:rFonts w:ascii="標楷體" w:eastAsia="標楷體" w:hAnsi="標楷體" w:hint="eastAsia"/>
          <w:sz w:val="22"/>
          <w:szCs w:val="22"/>
          <w:u w:val="thick"/>
        </w:rPr>
        <w:t>阿賴耶是著處，生死的癥結所在，與集諦的愛，意義相通</w:t>
      </w:r>
      <w:r w:rsidRPr="0074422D">
        <w:rPr>
          <w:rFonts w:ascii="標楷體" w:eastAsia="標楷體" w:hAnsi="標楷體" w:hint="eastAsia"/>
          <w:sz w:val="22"/>
          <w:szCs w:val="22"/>
        </w:rPr>
        <w:t>。被解說為「愛增長名取」的取，也立為「四取」──欲取、見取、戒禁取、我語取。</w:t>
      </w:r>
    </w:p>
  </w:footnote>
  <w:footnote w:id="48">
    <w:p w:rsidR="00C811E3" w:rsidRPr="00EB2D00" w:rsidRDefault="00C811E3">
      <w:pPr>
        <w:pStyle w:val="FootnoteText"/>
        <w:rPr>
          <w:sz w:val="22"/>
          <w:szCs w:val="22"/>
        </w:rPr>
      </w:pPr>
      <w:r w:rsidRPr="00EB2D00">
        <w:rPr>
          <w:rStyle w:val="FootnoteReference"/>
          <w:sz w:val="22"/>
          <w:szCs w:val="22"/>
        </w:rPr>
        <w:footnoteRef/>
      </w:r>
      <w:r w:rsidRPr="00EB2D00">
        <w:rPr>
          <w:sz w:val="22"/>
          <w:szCs w:val="22"/>
        </w:rPr>
        <w:t xml:space="preserve"> </w:t>
      </w:r>
      <w:r w:rsidRPr="00EB2D00">
        <w:rPr>
          <w:rFonts w:hint="eastAsia"/>
          <w:sz w:val="22"/>
          <w:szCs w:val="22"/>
        </w:rPr>
        <w:t>參見：</w:t>
      </w:r>
    </w:p>
    <w:p w:rsidR="00C811E3" w:rsidRPr="00EB2D00" w:rsidRDefault="00C811E3" w:rsidP="00EB2D00">
      <w:pPr>
        <w:pStyle w:val="FootnoteText"/>
        <w:ind w:leftChars="92" w:left="668" w:hangingChars="203" w:hanging="447"/>
        <w:rPr>
          <w:sz w:val="22"/>
          <w:szCs w:val="22"/>
        </w:rPr>
      </w:pPr>
      <w:r w:rsidRPr="00EB2D00">
        <w:rPr>
          <w:rFonts w:hint="eastAsia"/>
          <w:sz w:val="22"/>
          <w:szCs w:val="22"/>
        </w:rPr>
        <w:t>（</w:t>
      </w:r>
      <w:r w:rsidRPr="00EB2D00">
        <w:rPr>
          <w:rFonts w:hint="eastAsia"/>
          <w:sz w:val="22"/>
          <w:szCs w:val="22"/>
        </w:rPr>
        <w:t>1</w:t>
      </w:r>
      <w:r w:rsidRPr="00EB2D00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聖天造．玄奘譯</w:t>
      </w:r>
      <w:r w:rsidRPr="00EB2D00">
        <w:rPr>
          <w:rFonts w:hint="eastAsia"/>
          <w:sz w:val="22"/>
          <w:szCs w:val="22"/>
        </w:rPr>
        <w:t>《廣百論本》卷</w:t>
      </w:r>
      <w:r w:rsidRPr="00EB2D00">
        <w:rPr>
          <w:rFonts w:hint="eastAsia"/>
          <w:sz w:val="22"/>
          <w:szCs w:val="22"/>
        </w:rPr>
        <w:t>1</w:t>
      </w:r>
      <w:r w:rsidRPr="00EB2D00">
        <w:rPr>
          <w:rFonts w:hint="eastAsia"/>
          <w:sz w:val="22"/>
          <w:szCs w:val="22"/>
        </w:rPr>
        <w:t>〈破邊執品</w:t>
      </w:r>
      <w:r w:rsidRPr="00EB2D00">
        <w:rPr>
          <w:rFonts w:hint="eastAsia"/>
          <w:sz w:val="22"/>
          <w:szCs w:val="22"/>
        </w:rPr>
        <w:t xml:space="preserve"> 6</w:t>
      </w:r>
      <w:r w:rsidRPr="00EB2D00">
        <w:rPr>
          <w:rFonts w:hint="eastAsia"/>
          <w:sz w:val="22"/>
          <w:szCs w:val="22"/>
        </w:rPr>
        <w:t>〉</w:t>
      </w:r>
      <w:r w:rsidRPr="00EB2D00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EB2D00">
        <w:rPr>
          <w:rFonts w:hint="eastAsia"/>
          <w:sz w:val="22"/>
          <w:szCs w:val="22"/>
        </w:rPr>
        <w:t>30</w:t>
      </w:r>
      <w:r>
        <w:rPr>
          <w:rFonts w:hint="eastAsia"/>
          <w:sz w:val="22"/>
          <w:szCs w:val="22"/>
        </w:rPr>
        <w:t>，</w:t>
      </w:r>
      <w:r w:rsidRPr="00EB2D00">
        <w:rPr>
          <w:rFonts w:hint="eastAsia"/>
          <w:sz w:val="22"/>
          <w:szCs w:val="22"/>
        </w:rPr>
        <w:t>185c10-11)</w:t>
      </w:r>
      <w:r w:rsidRPr="00EB2D00">
        <w:rPr>
          <w:rFonts w:hint="eastAsia"/>
          <w:sz w:val="22"/>
          <w:szCs w:val="22"/>
        </w:rPr>
        <w:t>。</w:t>
      </w:r>
    </w:p>
    <w:p w:rsidR="00C811E3" w:rsidRPr="00EB2D00" w:rsidRDefault="00C811E3" w:rsidP="00EB2D00">
      <w:pPr>
        <w:pStyle w:val="FootnoteText"/>
        <w:ind w:leftChars="92" w:left="668" w:hangingChars="203" w:hanging="447"/>
        <w:rPr>
          <w:sz w:val="22"/>
          <w:szCs w:val="22"/>
        </w:rPr>
      </w:pPr>
      <w:r w:rsidRPr="00EB2D00">
        <w:rPr>
          <w:rFonts w:hint="eastAsia"/>
          <w:sz w:val="22"/>
          <w:szCs w:val="22"/>
        </w:rPr>
        <w:t>（</w:t>
      </w:r>
      <w:r w:rsidRPr="00EB2D00">
        <w:rPr>
          <w:rFonts w:hint="eastAsia"/>
          <w:sz w:val="22"/>
          <w:szCs w:val="22"/>
        </w:rPr>
        <w:t>2</w:t>
      </w:r>
      <w:r w:rsidRPr="00EB2D00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[</w:t>
      </w:r>
      <w:r>
        <w:rPr>
          <w:rFonts w:hint="eastAsia"/>
          <w:sz w:val="22"/>
          <w:szCs w:val="22"/>
        </w:rPr>
        <w:t>聖天本</w:t>
      </w:r>
      <w:r>
        <w:rPr>
          <w:sz w:val="22"/>
          <w:szCs w:val="22"/>
        </w:rPr>
        <w:t>]</w:t>
      </w:r>
      <w:r w:rsidRPr="005F34E1">
        <w:rPr>
          <w:sz w:val="22"/>
          <w:szCs w:val="22"/>
        </w:rPr>
        <w:t>護法釋．玄奘譯《大乘廣百論釋論》卷</w:t>
      </w:r>
      <w:r w:rsidRPr="005F34E1">
        <w:rPr>
          <w:sz w:val="22"/>
          <w:szCs w:val="22"/>
        </w:rPr>
        <w:t>8</w:t>
      </w:r>
      <w:r w:rsidRPr="00EB2D00">
        <w:rPr>
          <w:rFonts w:hint="eastAsia"/>
          <w:sz w:val="22"/>
          <w:szCs w:val="22"/>
        </w:rPr>
        <w:t>(</w:t>
      </w:r>
      <w:r w:rsidRPr="005F34E1">
        <w:rPr>
          <w:sz w:val="22"/>
          <w:szCs w:val="22"/>
        </w:rPr>
        <w:t>大正</w:t>
      </w:r>
      <w:r w:rsidRPr="005F34E1">
        <w:rPr>
          <w:sz w:val="22"/>
          <w:szCs w:val="22"/>
        </w:rPr>
        <w:t>30</w:t>
      </w:r>
      <w:r w:rsidRPr="005F34E1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236"/>
          <w:attr w:name="HasSpace" w:val="False"/>
          <w:attr w:name="Negative" w:val="False"/>
          <w:attr w:name="NumberType" w:val="1"/>
          <w:attr w:name="TCSC" w:val="0"/>
        </w:smartTagPr>
        <w:r w:rsidRPr="005F34E1">
          <w:rPr>
            <w:sz w:val="22"/>
            <w:szCs w:val="22"/>
          </w:rPr>
          <w:t>236a2</w:t>
        </w:r>
      </w:smartTag>
      <w:r w:rsidRPr="005F34E1">
        <w:rPr>
          <w:sz w:val="22"/>
          <w:szCs w:val="22"/>
        </w:rPr>
        <w:t>-b3</w:t>
      </w:r>
      <w:r w:rsidRPr="00EB2D00"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。</w:t>
      </w:r>
    </w:p>
    <w:p w:rsidR="00C811E3" w:rsidRDefault="00C811E3" w:rsidP="00EB2D00">
      <w:pPr>
        <w:pStyle w:val="FootnoteText"/>
        <w:ind w:leftChars="92" w:left="668" w:hangingChars="203" w:hanging="447"/>
        <w:rPr>
          <w:sz w:val="22"/>
          <w:szCs w:val="22"/>
        </w:rPr>
      </w:pPr>
      <w:r w:rsidRPr="00EB2D00">
        <w:rPr>
          <w:rFonts w:hint="eastAsia"/>
          <w:sz w:val="22"/>
          <w:szCs w:val="22"/>
        </w:rPr>
        <w:t>（</w:t>
      </w:r>
      <w:r w:rsidRPr="00EB2D00">
        <w:rPr>
          <w:rFonts w:hint="eastAsia"/>
          <w:sz w:val="22"/>
          <w:szCs w:val="22"/>
        </w:rPr>
        <w:t>3</w:t>
      </w:r>
      <w:r w:rsidRPr="00EB2D00">
        <w:rPr>
          <w:rFonts w:hint="eastAsia"/>
          <w:sz w:val="22"/>
          <w:szCs w:val="22"/>
        </w:rPr>
        <w:t>）</w:t>
      </w:r>
      <w:r w:rsidRPr="005F34E1">
        <w:rPr>
          <w:sz w:val="22"/>
          <w:szCs w:val="22"/>
        </w:rPr>
        <w:t>印順</w:t>
      </w:r>
      <w:r w:rsidRPr="0074422D">
        <w:rPr>
          <w:rFonts w:hint="eastAsia"/>
          <w:sz w:val="22"/>
          <w:szCs w:val="22"/>
        </w:rPr>
        <w:t>法師</w:t>
      </w:r>
      <w:r w:rsidRPr="005F34E1">
        <w:rPr>
          <w:rFonts w:hint="eastAsia"/>
          <w:sz w:val="22"/>
          <w:szCs w:val="22"/>
        </w:rPr>
        <w:t>，</w:t>
      </w:r>
      <w:r w:rsidRPr="005F34E1">
        <w:rPr>
          <w:sz w:val="22"/>
          <w:szCs w:val="22"/>
        </w:rPr>
        <w:t>《中觀今論》，</w:t>
      </w:r>
      <w:r w:rsidRPr="005F34E1">
        <w:rPr>
          <w:sz w:val="22"/>
          <w:szCs w:val="22"/>
        </w:rPr>
        <w:t>pp.240</w:t>
      </w:r>
      <w:r>
        <w:rPr>
          <w:rFonts w:hint="eastAsia"/>
          <w:sz w:val="22"/>
          <w:szCs w:val="22"/>
        </w:rPr>
        <w:t>～</w:t>
      </w:r>
      <w:r w:rsidRPr="005F34E1">
        <w:rPr>
          <w:sz w:val="22"/>
          <w:szCs w:val="22"/>
        </w:rPr>
        <w:t>241</w:t>
      </w:r>
      <w:r w:rsidRPr="005F34E1">
        <w:rPr>
          <w:sz w:val="22"/>
          <w:szCs w:val="22"/>
        </w:rPr>
        <w:t>：</w:t>
      </w:r>
    </w:p>
    <w:p w:rsidR="00C811E3" w:rsidRPr="00EB2D00" w:rsidRDefault="00C811E3" w:rsidP="001F36D2">
      <w:pPr>
        <w:pStyle w:val="FootnoteText"/>
        <w:ind w:leftChars="322" w:left="773"/>
        <w:rPr>
          <w:sz w:val="22"/>
          <w:szCs w:val="22"/>
        </w:rPr>
      </w:pPr>
      <w:r w:rsidRPr="005F34E1">
        <w:rPr>
          <w:rFonts w:eastAsia="標楷體"/>
          <w:sz w:val="22"/>
          <w:szCs w:val="22"/>
        </w:rPr>
        <w:t>此義如《廣百論》說：「識為諸有種，境是識所行，見境無我時，諸有種皆滅」。三界生死流轉的種</w:t>
      </w:r>
      <w:r w:rsidRPr="005F34E1">
        <w:rPr>
          <w:rFonts w:ascii="標楷體" w:eastAsia="標楷體" w:hAnsi="標楷體"/>
          <w:sz w:val="22"/>
          <w:szCs w:val="22"/>
        </w:rPr>
        <w:t>子──</w:t>
      </w:r>
      <w:r w:rsidRPr="005F34E1">
        <w:rPr>
          <w:rFonts w:eastAsia="標楷體"/>
          <w:sz w:val="22"/>
          <w:szCs w:val="22"/>
        </w:rPr>
        <w:t>原因，是識。為甚麼是識？識以境為所行境界，於境而執為實有自性，此執取識，即為生死根本。如於境而不起自性見，境的實有性滅，即執取識滅，即煩惱滅而生死可得解脫。</w:t>
      </w:r>
    </w:p>
  </w:footnote>
  <w:footnote w:id="49">
    <w:p w:rsidR="00C811E3" w:rsidRDefault="00C811E3">
      <w:pPr>
        <w:pStyle w:val="FootnoteText"/>
        <w:rPr>
          <w:sz w:val="22"/>
          <w:szCs w:val="22"/>
        </w:rPr>
      </w:pPr>
      <w:r w:rsidRPr="00EC4C48">
        <w:rPr>
          <w:rStyle w:val="FootnoteReference"/>
          <w:sz w:val="22"/>
          <w:szCs w:val="22"/>
        </w:rPr>
        <w:footnoteRef/>
      </w:r>
      <w:r w:rsidRPr="00EC4C48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參見：龍樹造</w:t>
      </w:r>
      <w:r w:rsidRPr="0074422D">
        <w:rPr>
          <w:rFonts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>鳩摩羅什</w:t>
      </w:r>
      <w:r w:rsidRPr="0074422D">
        <w:rPr>
          <w:rFonts w:hint="eastAsia"/>
          <w:sz w:val="22"/>
          <w:szCs w:val="22"/>
        </w:rPr>
        <w:t>譯</w:t>
      </w:r>
      <w:r w:rsidRPr="005F34E1">
        <w:rPr>
          <w:sz w:val="22"/>
          <w:szCs w:val="22"/>
        </w:rPr>
        <w:t>《十住毘婆沙論》卷</w:t>
      </w:r>
      <w:r w:rsidRPr="005F34E1">
        <w:rPr>
          <w:sz w:val="22"/>
          <w:szCs w:val="22"/>
        </w:rPr>
        <w:t>9</w:t>
      </w:r>
      <w:r w:rsidRPr="00EC4C48">
        <w:rPr>
          <w:rFonts w:eastAsiaTheme="minorEastAsia" w:cs="Times Ext Roman"/>
          <w:sz w:val="22"/>
          <w:szCs w:val="22"/>
        </w:rPr>
        <w:t>〈四法品</w:t>
      </w:r>
      <w:r w:rsidRPr="00EC4C48">
        <w:rPr>
          <w:rFonts w:eastAsiaTheme="minorEastAsia" w:cs="Times Ext Roman"/>
          <w:sz w:val="22"/>
          <w:szCs w:val="22"/>
        </w:rPr>
        <w:t xml:space="preserve"> 19</w:t>
      </w:r>
      <w:r w:rsidRPr="00EC4C48">
        <w:rPr>
          <w:rFonts w:eastAsiaTheme="minorEastAsia" w:cs="Times Ext Roman"/>
          <w:sz w:val="22"/>
          <w:szCs w:val="22"/>
        </w:rPr>
        <w:t>〉</w:t>
      </w:r>
      <w:r>
        <w:rPr>
          <w:rFonts w:hint="eastAsia"/>
          <w:sz w:val="22"/>
          <w:szCs w:val="22"/>
        </w:rPr>
        <w:t>(</w:t>
      </w:r>
      <w:r w:rsidRPr="005F34E1">
        <w:rPr>
          <w:sz w:val="22"/>
          <w:szCs w:val="22"/>
        </w:rPr>
        <w:t>大正</w:t>
      </w:r>
      <w:r w:rsidRPr="005F34E1">
        <w:rPr>
          <w:sz w:val="22"/>
          <w:szCs w:val="22"/>
        </w:rPr>
        <w:t>26</w:t>
      </w:r>
      <w:r w:rsidRPr="005F34E1">
        <w:rPr>
          <w:sz w:val="22"/>
          <w:szCs w:val="22"/>
        </w:rPr>
        <w:t>，</w:t>
      </w:r>
      <w:r w:rsidRPr="005F34E1">
        <w:rPr>
          <w:sz w:val="22"/>
          <w:szCs w:val="22"/>
        </w:rPr>
        <w:t>67b6-18</w:t>
      </w:r>
      <w:r>
        <w:rPr>
          <w:rFonts w:hint="eastAsia"/>
          <w:sz w:val="22"/>
          <w:szCs w:val="22"/>
        </w:rPr>
        <w:t>)</w:t>
      </w:r>
      <w:r w:rsidRPr="005F34E1">
        <w:rPr>
          <w:sz w:val="22"/>
          <w:szCs w:val="22"/>
        </w:rPr>
        <w:t>：</w:t>
      </w:r>
    </w:p>
    <w:p w:rsidR="00C811E3" w:rsidRPr="005F34E1" w:rsidRDefault="00C811E3" w:rsidP="00EC4C48">
      <w:pPr>
        <w:pStyle w:val="FootnoteText"/>
        <w:ind w:leftChars="137" w:left="329"/>
        <w:rPr>
          <w:rFonts w:eastAsia="標楷體"/>
          <w:sz w:val="22"/>
          <w:szCs w:val="22"/>
        </w:rPr>
      </w:pPr>
      <w:r w:rsidRPr="005F34E1">
        <w:rPr>
          <w:rFonts w:eastAsia="標楷體"/>
          <w:sz w:val="22"/>
          <w:szCs w:val="22"/>
        </w:rPr>
        <w:t>若菩薩欲得諸菩薩藏等功德者，應當遠離是諸二法。</w:t>
      </w:r>
    </w:p>
    <w:p w:rsidR="00C811E3" w:rsidRPr="005F34E1" w:rsidRDefault="00C811E3" w:rsidP="00EC4C48">
      <w:pPr>
        <w:pStyle w:val="FootnoteText"/>
        <w:ind w:leftChars="137" w:left="329"/>
        <w:rPr>
          <w:rFonts w:eastAsia="標楷體"/>
          <w:sz w:val="22"/>
          <w:szCs w:val="22"/>
        </w:rPr>
      </w:pPr>
      <w:r w:rsidRPr="00EC4C48">
        <w:rPr>
          <w:rFonts w:eastAsia="標楷體" w:hint="eastAsia"/>
          <w:sz w:val="22"/>
          <w:szCs w:val="22"/>
          <w:vertAlign w:val="superscript"/>
        </w:rPr>
        <w:t>[</w:t>
      </w:r>
      <w:r w:rsidRPr="00EC4C48">
        <w:rPr>
          <w:rFonts w:eastAsia="標楷體"/>
          <w:sz w:val="22"/>
          <w:szCs w:val="22"/>
          <w:vertAlign w:val="superscript"/>
        </w:rPr>
        <w:t>1]</w:t>
      </w:r>
      <w:r w:rsidRPr="005F34E1">
        <w:rPr>
          <w:rFonts w:eastAsia="標楷體"/>
          <w:sz w:val="22"/>
          <w:szCs w:val="22"/>
        </w:rPr>
        <w:t>何等為二空繫法？一、貪著應路伽耶等經，二、嚴飾衣鉢。</w:t>
      </w:r>
    </w:p>
    <w:p w:rsidR="00C811E3" w:rsidRPr="005F34E1" w:rsidRDefault="00C811E3" w:rsidP="00EC4C48">
      <w:pPr>
        <w:pStyle w:val="FootnoteText"/>
        <w:ind w:leftChars="137" w:left="329"/>
        <w:rPr>
          <w:rFonts w:eastAsia="標楷體"/>
          <w:sz w:val="22"/>
          <w:szCs w:val="22"/>
        </w:rPr>
      </w:pPr>
      <w:r w:rsidRPr="00EC4C48">
        <w:rPr>
          <w:rFonts w:eastAsia="標楷體" w:hint="eastAsia"/>
          <w:sz w:val="22"/>
          <w:szCs w:val="22"/>
          <w:vertAlign w:val="superscript"/>
        </w:rPr>
        <w:t>[</w:t>
      </w:r>
      <w:r>
        <w:rPr>
          <w:rFonts w:eastAsia="標楷體"/>
          <w:sz w:val="22"/>
          <w:szCs w:val="22"/>
          <w:vertAlign w:val="superscript"/>
        </w:rPr>
        <w:t>2</w:t>
      </w:r>
      <w:r w:rsidRPr="00EC4C48">
        <w:rPr>
          <w:rFonts w:eastAsia="標楷體"/>
          <w:sz w:val="22"/>
          <w:szCs w:val="22"/>
          <w:vertAlign w:val="superscript"/>
        </w:rPr>
        <w:t>]</w:t>
      </w:r>
      <w:r w:rsidRPr="005F34E1">
        <w:rPr>
          <w:rFonts w:eastAsia="標楷體"/>
          <w:sz w:val="22"/>
          <w:szCs w:val="22"/>
        </w:rPr>
        <w:t>二縛者</w:t>
      </w:r>
      <w:r>
        <w:rPr>
          <w:rFonts w:eastAsia="標楷體" w:hint="eastAsia"/>
          <w:sz w:val="22"/>
          <w:szCs w:val="22"/>
        </w:rPr>
        <w:t>：</w:t>
      </w:r>
      <w:r w:rsidRPr="005F34E1">
        <w:rPr>
          <w:rFonts w:eastAsia="標楷體"/>
          <w:sz w:val="22"/>
          <w:szCs w:val="22"/>
        </w:rPr>
        <w:t>一、著諸見縛，二、貪名利縛。</w:t>
      </w:r>
    </w:p>
    <w:p w:rsidR="00C811E3" w:rsidRPr="005F34E1" w:rsidRDefault="00C811E3" w:rsidP="00EC4C48">
      <w:pPr>
        <w:pStyle w:val="FootnoteText"/>
        <w:ind w:leftChars="137" w:left="329"/>
        <w:rPr>
          <w:rFonts w:eastAsia="標楷體"/>
          <w:sz w:val="22"/>
          <w:szCs w:val="22"/>
        </w:rPr>
      </w:pPr>
      <w:r w:rsidRPr="00EC4C48">
        <w:rPr>
          <w:rFonts w:eastAsia="標楷體" w:hint="eastAsia"/>
          <w:sz w:val="22"/>
          <w:szCs w:val="22"/>
          <w:vertAlign w:val="superscript"/>
        </w:rPr>
        <w:t>[</w:t>
      </w:r>
      <w:r>
        <w:rPr>
          <w:rFonts w:eastAsia="標楷體"/>
          <w:sz w:val="22"/>
          <w:szCs w:val="22"/>
          <w:vertAlign w:val="superscript"/>
        </w:rPr>
        <w:t>3</w:t>
      </w:r>
      <w:r w:rsidRPr="00EC4C48">
        <w:rPr>
          <w:rFonts w:eastAsia="標楷體"/>
          <w:sz w:val="22"/>
          <w:szCs w:val="22"/>
          <w:vertAlign w:val="superscript"/>
        </w:rPr>
        <w:t>]</w:t>
      </w:r>
      <w:r w:rsidRPr="005F34E1">
        <w:rPr>
          <w:rFonts w:eastAsia="標楷體"/>
          <w:sz w:val="22"/>
          <w:szCs w:val="22"/>
        </w:rPr>
        <w:t>二障法者</w:t>
      </w:r>
      <w:r>
        <w:rPr>
          <w:rFonts w:eastAsia="標楷體" w:hint="eastAsia"/>
          <w:sz w:val="22"/>
          <w:szCs w:val="22"/>
        </w:rPr>
        <w:t>：</w:t>
      </w:r>
      <w:r w:rsidRPr="005F34E1">
        <w:rPr>
          <w:rFonts w:eastAsia="標楷體"/>
          <w:sz w:val="22"/>
          <w:szCs w:val="22"/>
        </w:rPr>
        <w:t>一、親近白衣，二、疎遠善人。</w:t>
      </w:r>
    </w:p>
    <w:p w:rsidR="00C811E3" w:rsidRPr="005F34E1" w:rsidRDefault="00C811E3" w:rsidP="00EC4C48">
      <w:pPr>
        <w:pStyle w:val="FootnoteText"/>
        <w:ind w:leftChars="137" w:left="329"/>
        <w:rPr>
          <w:rFonts w:eastAsia="標楷體"/>
          <w:sz w:val="22"/>
          <w:szCs w:val="22"/>
        </w:rPr>
      </w:pPr>
      <w:r w:rsidRPr="00EC4C48">
        <w:rPr>
          <w:rFonts w:eastAsia="標楷體" w:hint="eastAsia"/>
          <w:sz w:val="22"/>
          <w:szCs w:val="22"/>
          <w:vertAlign w:val="superscript"/>
        </w:rPr>
        <w:t>[</w:t>
      </w:r>
      <w:r>
        <w:rPr>
          <w:rFonts w:eastAsia="標楷體"/>
          <w:sz w:val="22"/>
          <w:szCs w:val="22"/>
          <w:vertAlign w:val="superscript"/>
        </w:rPr>
        <w:t>4</w:t>
      </w:r>
      <w:r w:rsidRPr="00EC4C48">
        <w:rPr>
          <w:rFonts w:eastAsia="標楷體"/>
          <w:sz w:val="22"/>
          <w:szCs w:val="22"/>
          <w:vertAlign w:val="superscript"/>
        </w:rPr>
        <w:t>]</w:t>
      </w:r>
      <w:r w:rsidRPr="005F34E1">
        <w:rPr>
          <w:rFonts w:eastAsia="標楷體"/>
          <w:sz w:val="22"/>
          <w:szCs w:val="22"/>
        </w:rPr>
        <w:t>二垢法者</w:t>
      </w:r>
      <w:r>
        <w:rPr>
          <w:rFonts w:eastAsia="標楷體" w:hint="eastAsia"/>
          <w:sz w:val="22"/>
          <w:szCs w:val="22"/>
        </w:rPr>
        <w:t>：</w:t>
      </w:r>
      <w:r w:rsidRPr="005F34E1">
        <w:rPr>
          <w:rFonts w:eastAsia="標楷體"/>
          <w:sz w:val="22"/>
          <w:szCs w:val="22"/>
        </w:rPr>
        <w:t>一、忍受諸煩惱，二、樂諸檀越知識。</w:t>
      </w:r>
    </w:p>
    <w:p w:rsidR="00C811E3" w:rsidRPr="005F34E1" w:rsidRDefault="00C811E3" w:rsidP="00EC4C48">
      <w:pPr>
        <w:pStyle w:val="FootnoteText"/>
        <w:ind w:leftChars="137" w:left="329"/>
        <w:rPr>
          <w:rFonts w:eastAsia="標楷體"/>
          <w:sz w:val="22"/>
          <w:szCs w:val="22"/>
        </w:rPr>
      </w:pPr>
      <w:r w:rsidRPr="00EC4C48">
        <w:rPr>
          <w:rFonts w:eastAsia="標楷體" w:hint="eastAsia"/>
          <w:sz w:val="22"/>
          <w:szCs w:val="22"/>
          <w:vertAlign w:val="superscript"/>
        </w:rPr>
        <w:t>[</w:t>
      </w:r>
      <w:r>
        <w:rPr>
          <w:rFonts w:eastAsia="標楷體"/>
          <w:sz w:val="22"/>
          <w:szCs w:val="22"/>
          <w:vertAlign w:val="superscript"/>
        </w:rPr>
        <w:t>5</w:t>
      </w:r>
      <w:r w:rsidRPr="00EC4C48">
        <w:rPr>
          <w:rFonts w:eastAsia="標楷體"/>
          <w:sz w:val="22"/>
          <w:szCs w:val="22"/>
          <w:vertAlign w:val="superscript"/>
        </w:rPr>
        <w:t>]</w:t>
      </w:r>
      <w:r w:rsidRPr="005F34E1">
        <w:rPr>
          <w:rFonts w:eastAsia="標楷體"/>
          <w:sz w:val="22"/>
          <w:szCs w:val="22"/>
        </w:rPr>
        <w:t>二瘡法者</w:t>
      </w:r>
      <w:r>
        <w:rPr>
          <w:rFonts w:eastAsia="標楷體" w:hint="eastAsia"/>
          <w:sz w:val="22"/>
          <w:szCs w:val="22"/>
        </w:rPr>
        <w:t>：</w:t>
      </w:r>
      <w:r w:rsidRPr="005F34E1">
        <w:rPr>
          <w:rFonts w:eastAsia="標楷體"/>
          <w:sz w:val="22"/>
          <w:szCs w:val="22"/>
        </w:rPr>
        <w:t>一、見他人過，二、自藏其過。</w:t>
      </w:r>
    </w:p>
    <w:p w:rsidR="00C811E3" w:rsidRPr="005F34E1" w:rsidRDefault="00C811E3" w:rsidP="00EC4C48">
      <w:pPr>
        <w:pStyle w:val="FootnoteText"/>
        <w:ind w:leftChars="137" w:left="329"/>
        <w:rPr>
          <w:rFonts w:eastAsia="標楷體"/>
          <w:sz w:val="22"/>
          <w:szCs w:val="22"/>
        </w:rPr>
      </w:pPr>
      <w:r w:rsidRPr="00EC4C48">
        <w:rPr>
          <w:rFonts w:eastAsia="標楷體" w:hint="eastAsia"/>
          <w:sz w:val="22"/>
          <w:szCs w:val="22"/>
          <w:vertAlign w:val="superscript"/>
        </w:rPr>
        <w:t>[</w:t>
      </w:r>
      <w:r>
        <w:rPr>
          <w:rFonts w:eastAsia="標楷體"/>
          <w:sz w:val="22"/>
          <w:szCs w:val="22"/>
          <w:vertAlign w:val="superscript"/>
        </w:rPr>
        <w:t>6</w:t>
      </w:r>
      <w:r w:rsidRPr="00EC4C48">
        <w:rPr>
          <w:rFonts w:eastAsia="標楷體"/>
          <w:sz w:val="22"/>
          <w:szCs w:val="22"/>
          <w:vertAlign w:val="superscript"/>
        </w:rPr>
        <w:t>]</w:t>
      </w:r>
      <w:r w:rsidRPr="005F34E1">
        <w:rPr>
          <w:rFonts w:eastAsia="標楷體"/>
          <w:sz w:val="22"/>
          <w:szCs w:val="22"/>
        </w:rPr>
        <w:t>二坑法者</w:t>
      </w:r>
      <w:r>
        <w:rPr>
          <w:rFonts w:eastAsia="標楷體" w:hint="eastAsia"/>
          <w:sz w:val="22"/>
          <w:szCs w:val="22"/>
        </w:rPr>
        <w:t>：</w:t>
      </w:r>
      <w:r w:rsidRPr="005F34E1">
        <w:rPr>
          <w:rFonts w:eastAsia="標楷體"/>
          <w:sz w:val="22"/>
          <w:szCs w:val="22"/>
        </w:rPr>
        <w:t>一、毀壞正法，二、破戒受供。</w:t>
      </w:r>
    </w:p>
    <w:p w:rsidR="00C811E3" w:rsidRPr="005F34E1" w:rsidRDefault="00C811E3" w:rsidP="00EC4C48">
      <w:pPr>
        <w:pStyle w:val="FootnoteText"/>
        <w:ind w:leftChars="137" w:left="329"/>
        <w:rPr>
          <w:rFonts w:eastAsia="標楷體"/>
          <w:sz w:val="22"/>
          <w:szCs w:val="22"/>
        </w:rPr>
      </w:pPr>
      <w:r w:rsidRPr="00EC4C48">
        <w:rPr>
          <w:rFonts w:eastAsia="標楷體" w:hint="eastAsia"/>
          <w:sz w:val="22"/>
          <w:szCs w:val="22"/>
          <w:vertAlign w:val="superscript"/>
        </w:rPr>
        <w:t>[</w:t>
      </w:r>
      <w:r>
        <w:rPr>
          <w:rFonts w:eastAsia="標楷體"/>
          <w:sz w:val="22"/>
          <w:szCs w:val="22"/>
          <w:vertAlign w:val="superscript"/>
        </w:rPr>
        <w:t>7</w:t>
      </w:r>
      <w:r w:rsidRPr="00EC4C48">
        <w:rPr>
          <w:rFonts w:eastAsia="標楷體"/>
          <w:sz w:val="22"/>
          <w:szCs w:val="22"/>
          <w:vertAlign w:val="superscript"/>
        </w:rPr>
        <w:t>]</w:t>
      </w:r>
      <w:r w:rsidRPr="005F34E1">
        <w:rPr>
          <w:rFonts w:eastAsia="標楷體"/>
          <w:sz w:val="22"/>
          <w:szCs w:val="22"/>
        </w:rPr>
        <w:t>二燒法者</w:t>
      </w:r>
      <w:r>
        <w:rPr>
          <w:rFonts w:eastAsia="標楷體" w:hint="eastAsia"/>
          <w:sz w:val="22"/>
          <w:szCs w:val="22"/>
        </w:rPr>
        <w:t>：</w:t>
      </w:r>
      <w:r w:rsidRPr="005F34E1">
        <w:rPr>
          <w:rFonts w:eastAsia="標楷體"/>
          <w:sz w:val="22"/>
          <w:szCs w:val="22"/>
        </w:rPr>
        <w:t>一、以穢濁心而著袈裟，二、受淨戒者供給。</w:t>
      </w:r>
    </w:p>
    <w:p w:rsidR="00C811E3" w:rsidRPr="005F34E1" w:rsidRDefault="00C811E3" w:rsidP="00EC4C48">
      <w:pPr>
        <w:pStyle w:val="FootnoteText"/>
        <w:ind w:leftChars="137" w:left="329"/>
        <w:rPr>
          <w:rFonts w:eastAsia="標楷體"/>
          <w:sz w:val="22"/>
          <w:szCs w:val="22"/>
        </w:rPr>
      </w:pPr>
      <w:r w:rsidRPr="00EC4C48">
        <w:rPr>
          <w:rFonts w:eastAsia="標楷體" w:hint="eastAsia"/>
          <w:sz w:val="22"/>
          <w:szCs w:val="22"/>
          <w:vertAlign w:val="superscript"/>
        </w:rPr>
        <w:t>[</w:t>
      </w:r>
      <w:r>
        <w:rPr>
          <w:rFonts w:eastAsia="標楷體"/>
          <w:sz w:val="22"/>
          <w:szCs w:val="22"/>
          <w:vertAlign w:val="superscript"/>
        </w:rPr>
        <w:t>8</w:t>
      </w:r>
      <w:r w:rsidRPr="00EC4C48">
        <w:rPr>
          <w:rFonts w:eastAsia="標楷體"/>
          <w:sz w:val="22"/>
          <w:szCs w:val="22"/>
          <w:vertAlign w:val="superscript"/>
        </w:rPr>
        <w:t>]</w:t>
      </w:r>
      <w:r w:rsidRPr="005F34E1">
        <w:rPr>
          <w:rFonts w:eastAsia="標楷體"/>
          <w:sz w:val="22"/>
          <w:szCs w:val="22"/>
        </w:rPr>
        <w:t>出家之人有二病難治</w:t>
      </w:r>
      <w:r>
        <w:rPr>
          <w:rFonts w:eastAsia="標楷體" w:hint="eastAsia"/>
          <w:sz w:val="22"/>
          <w:szCs w:val="22"/>
        </w:rPr>
        <w:t>：</w:t>
      </w:r>
      <w:r w:rsidRPr="005F34E1">
        <w:rPr>
          <w:rFonts w:eastAsia="標楷體"/>
          <w:sz w:val="22"/>
          <w:szCs w:val="22"/>
        </w:rPr>
        <w:t>一、憎上慢人自謂能降伏心，二、求大乘者沮壞其意。</w:t>
      </w:r>
    </w:p>
    <w:p w:rsidR="00C811E3" w:rsidRPr="00EC4C48" w:rsidRDefault="00C811E3" w:rsidP="00EC4C48">
      <w:pPr>
        <w:pStyle w:val="FootnoteText"/>
        <w:ind w:leftChars="137" w:left="329"/>
        <w:rPr>
          <w:sz w:val="22"/>
          <w:szCs w:val="22"/>
        </w:rPr>
      </w:pPr>
      <w:r w:rsidRPr="005F34E1">
        <w:rPr>
          <w:rFonts w:eastAsia="標楷體"/>
          <w:sz w:val="22"/>
          <w:szCs w:val="22"/>
        </w:rPr>
        <w:t>若菩薩遠離如是等法，更有疾得阿耨多羅三藐三菩提法則能疾得，又得諸佛</w:t>
      </w:r>
      <w:r>
        <w:rPr>
          <w:rFonts w:eastAsia="標楷體" w:hint="eastAsia"/>
          <w:sz w:val="22"/>
          <w:szCs w:val="22"/>
        </w:rPr>
        <w:t>、</w:t>
      </w:r>
      <w:r w:rsidRPr="005F34E1">
        <w:rPr>
          <w:rFonts w:eastAsia="標楷體"/>
          <w:sz w:val="22"/>
          <w:szCs w:val="22"/>
        </w:rPr>
        <w:t>辟支佛</w:t>
      </w:r>
      <w:r>
        <w:rPr>
          <w:rFonts w:eastAsia="標楷體" w:hint="eastAsia"/>
          <w:sz w:val="22"/>
          <w:szCs w:val="22"/>
        </w:rPr>
        <w:t>、</w:t>
      </w:r>
      <w:r w:rsidRPr="005F34E1">
        <w:rPr>
          <w:rFonts w:eastAsia="標楷體"/>
          <w:sz w:val="22"/>
          <w:szCs w:val="22"/>
        </w:rPr>
        <w:t>阿羅漢之所稱歎。</w:t>
      </w:r>
    </w:p>
  </w:footnote>
  <w:footnote w:id="50">
    <w:p w:rsidR="00C811E3" w:rsidRDefault="00C811E3">
      <w:pPr>
        <w:pStyle w:val="FootnoteText"/>
        <w:rPr>
          <w:sz w:val="22"/>
          <w:szCs w:val="22"/>
        </w:rPr>
      </w:pPr>
      <w:r w:rsidRPr="00EC4C48">
        <w:rPr>
          <w:rStyle w:val="FootnoteReference"/>
          <w:sz w:val="22"/>
          <w:szCs w:val="22"/>
        </w:rPr>
        <w:footnoteRef/>
      </w:r>
      <w:r w:rsidRPr="00EC4C48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:rsidR="00C811E3" w:rsidRDefault="00C811E3" w:rsidP="00144CEB">
      <w:pPr>
        <w:pStyle w:val="FootnoteText"/>
        <w:ind w:leftChars="92" w:left="668" w:hangingChars="203" w:hanging="447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r w:rsidRPr="0074422D">
        <w:rPr>
          <w:rFonts w:hint="eastAsia"/>
          <w:sz w:val="22"/>
          <w:szCs w:val="22"/>
        </w:rPr>
        <w:t>彌勒說．玄奘譯</w:t>
      </w:r>
      <w:r w:rsidRPr="005F34E1">
        <w:rPr>
          <w:sz w:val="22"/>
          <w:szCs w:val="22"/>
        </w:rPr>
        <w:t>《瑜伽師地論》卷</w:t>
      </w:r>
      <w:r w:rsidRPr="005F34E1">
        <w:rPr>
          <w:sz w:val="22"/>
          <w:szCs w:val="22"/>
        </w:rPr>
        <w:t>41</w:t>
      </w:r>
      <w:r w:rsidRPr="00EE5978">
        <w:rPr>
          <w:rFonts w:hint="eastAsia"/>
          <w:sz w:val="22"/>
          <w:szCs w:val="22"/>
        </w:rPr>
        <w:t>(</w:t>
      </w:r>
      <w:r w:rsidRPr="005F34E1">
        <w:rPr>
          <w:sz w:val="22"/>
          <w:szCs w:val="22"/>
        </w:rPr>
        <w:t>大正</w:t>
      </w:r>
      <w:r w:rsidRPr="005F34E1">
        <w:rPr>
          <w:sz w:val="22"/>
          <w:szCs w:val="22"/>
        </w:rPr>
        <w:t>30</w:t>
      </w:r>
      <w:r w:rsidRPr="005F34E1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519"/>
          <w:attr w:name="HasSpace" w:val="False"/>
          <w:attr w:name="Negative" w:val="False"/>
          <w:attr w:name="NumberType" w:val="1"/>
          <w:attr w:name="TCSC" w:val="0"/>
        </w:smartTagPr>
        <w:r w:rsidRPr="005F34E1">
          <w:rPr>
            <w:sz w:val="22"/>
            <w:szCs w:val="22"/>
          </w:rPr>
          <w:t>519a26</w:t>
        </w:r>
      </w:smartTag>
      <w:r w:rsidRPr="005F34E1">
        <w:rPr>
          <w:sz w:val="22"/>
          <w:szCs w:val="22"/>
        </w:rPr>
        <w:t>-b7</w:t>
      </w:r>
      <w:r w:rsidRPr="00EE5978">
        <w:rPr>
          <w:rFonts w:hint="eastAsia"/>
          <w:sz w:val="22"/>
          <w:szCs w:val="22"/>
        </w:rPr>
        <w:t>)</w:t>
      </w:r>
      <w:r w:rsidRPr="005F34E1">
        <w:rPr>
          <w:sz w:val="22"/>
          <w:szCs w:val="22"/>
        </w:rPr>
        <w:t>：</w:t>
      </w:r>
    </w:p>
    <w:p w:rsidR="00C811E3" w:rsidRDefault="00C811E3" w:rsidP="00144CEB">
      <w:pPr>
        <w:pStyle w:val="FootnoteText"/>
        <w:ind w:leftChars="322" w:left="773"/>
        <w:rPr>
          <w:sz w:val="22"/>
          <w:szCs w:val="22"/>
        </w:rPr>
      </w:pPr>
      <w:r w:rsidRPr="005F34E1">
        <w:rPr>
          <w:rFonts w:eastAsia="標楷體"/>
          <w:sz w:val="22"/>
          <w:szCs w:val="22"/>
        </w:rPr>
        <w:t>若諸菩薩安住菩薩淨戒律儀，現有佛教，於佛教中未精研究，於異道論及諸外論精勤修學，是名有犯，有所違越，是染違犯。</w:t>
      </w:r>
      <w:r w:rsidRPr="005F34E1">
        <w:rPr>
          <w:rFonts w:eastAsia="標楷體"/>
          <w:bCs/>
          <w:sz w:val="22"/>
          <w:szCs w:val="22"/>
        </w:rPr>
        <w:t>無違犯者</w:t>
      </w:r>
      <w:r w:rsidRPr="005F34E1">
        <w:rPr>
          <w:rFonts w:eastAsia="標楷體"/>
          <w:sz w:val="22"/>
          <w:szCs w:val="22"/>
        </w:rPr>
        <w:t>：若上聰敏；若能速受；若經久時能不忘失；若於其義能思能達；若於佛教如理觀察成就俱行無動覺者，於日日中，常以二分修學佛語，一分學外，則無違犯。</w:t>
      </w:r>
    </w:p>
    <w:p w:rsidR="00C811E3" w:rsidRDefault="00C811E3" w:rsidP="006D12BA">
      <w:pPr>
        <w:pStyle w:val="FootnoteText"/>
        <w:ind w:leftChars="92" w:left="668" w:hangingChars="203" w:hanging="447"/>
        <w:rPr>
          <w:sz w:val="22"/>
          <w:szCs w:val="22"/>
        </w:rPr>
      </w:pPr>
      <w:r w:rsidRPr="00E8484D">
        <w:rPr>
          <w:sz w:val="22"/>
          <w:szCs w:val="22"/>
        </w:rPr>
        <w:t>（</w:t>
      </w:r>
      <w:r>
        <w:rPr>
          <w:sz w:val="22"/>
          <w:szCs w:val="22"/>
        </w:rPr>
        <w:t>2</w:t>
      </w:r>
      <w:r w:rsidRPr="00E8484D">
        <w:rPr>
          <w:sz w:val="22"/>
          <w:szCs w:val="22"/>
        </w:rPr>
        <w:t>）</w:t>
      </w:r>
      <w:r>
        <w:rPr>
          <w:rFonts w:hint="eastAsia"/>
          <w:sz w:val="22"/>
          <w:szCs w:val="22"/>
        </w:rPr>
        <w:t>訶梨跋摩</w:t>
      </w:r>
      <w:r w:rsidRPr="009A5201">
        <w:rPr>
          <w:rFonts w:hint="eastAsia"/>
          <w:sz w:val="22"/>
          <w:szCs w:val="22"/>
        </w:rPr>
        <w:t>造．鳩摩羅什譯</w:t>
      </w:r>
      <w:r w:rsidRPr="00E8484D">
        <w:rPr>
          <w:sz w:val="22"/>
          <w:szCs w:val="22"/>
        </w:rPr>
        <w:t>《成實論》卷</w:t>
      </w:r>
      <w:r w:rsidRPr="00E8484D">
        <w:rPr>
          <w:sz w:val="22"/>
          <w:szCs w:val="22"/>
        </w:rPr>
        <w:t>16</w:t>
      </w:r>
      <w:r w:rsidRPr="009A5201">
        <w:rPr>
          <w:rFonts w:eastAsia="標楷體" w:hint="eastAsia"/>
          <w:sz w:val="22"/>
          <w:szCs w:val="22"/>
        </w:rPr>
        <w:t>(</w:t>
      </w:r>
      <w:r w:rsidRPr="00E8484D">
        <w:rPr>
          <w:sz w:val="22"/>
          <w:szCs w:val="22"/>
        </w:rPr>
        <w:t>大正</w:t>
      </w:r>
      <w:r w:rsidRPr="00E8484D">
        <w:rPr>
          <w:sz w:val="22"/>
          <w:szCs w:val="22"/>
        </w:rPr>
        <w:t>32</w:t>
      </w:r>
      <w:r w:rsidRPr="00E8484D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366"/>
          <w:attr w:name="HasSpace" w:val="False"/>
          <w:attr w:name="Negative" w:val="False"/>
          <w:attr w:name="NumberType" w:val="1"/>
          <w:attr w:name="TCSC" w:val="0"/>
        </w:smartTagPr>
        <w:r w:rsidRPr="00E8484D">
          <w:rPr>
            <w:sz w:val="22"/>
            <w:szCs w:val="22"/>
          </w:rPr>
          <w:t>366c</w:t>
        </w:r>
      </w:smartTag>
      <w:r w:rsidRPr="00E8484D">
        <w:rPr>
          <w:sz w:val="22"/>
          <w:szCs w:val="22"/>
        </w:rPr>
        <w:t>7-11</w:t>
      </w:r>
      <w:r w:rsidRPr="009A5201">
        <w:rPr>
          <w:rFonts w:eastAsia="標楷體" w:hint="eastAsia"/>
          <w:sz w:val="22"/>
          <w:szCs w:val="22"/>
        </w:rPr>
        <w:t>)</w:t>
      </w:r>
      <w:r w:rsidRPr="00E8484D">
        <w:rPr>
          <w:sz w:val="22"/>
          <w:szCs w:val="22"/>
        </w:rPr>
        <w:t>：</w:t>
      </w:r>
    </w:p>
    <w:p w:rsidR="00C811E3" w:rsidRDefault="00C811E3" w:rsidP="006D12BA">
      <w:pPr>
        <w:pStyle w:val="FootnoteText"/>
        <w:ind w:leftChars="322" w:left="773"/>
        <w:rPr>
          <w:sz w:val="22"/>
          <w:szCs w:val="22"/>
        </w:rPr>
      </w:pPr>
      <w:r w:rsidRPr="00E8484D">
        <w:rPr>
          <w:rFonts w:eastAsia="標楷體"/>
          <w:sz w:val="22"/>
          <w:szCs w:val="22"/>
        </w:rPr>
        <w:t>三慧：聞慧、思慧、修慧。從修多羅等十二部經中生，名為聞慧，以此能生無漏聖慧，故名為慧。如經中說：羅畝羅比丘今能成就得解脫慧，</w:t>
      </w:r>
      <w:r w:rsidRPr="006D12BA">
        <w:rPr>
          <w:rFonts w:eastAsia="標楷體"/>
          <w:sz w:val="22"/>
          <w:szCs w:val="22"/>
          <w:u w:val="thick"/>
        </w:rPr>
        <w:t>雖聞違陀等世俗經典，以不能生無漏慧故，不名聞慧</w:t>
      </w:r>
      <w:r w:rsidRPr="00E8484D">
        <w:rPr>
          <w:rFonts w:eastAsia="標楷體"/>
          <w:sz w:val="22"/>
          <w:szCs w:val="22"/>
        </w:rPr>
        <w:t>。</w:t>
      </w:r>
    </w:p>
    <w:p w:rsidR="00C811E3" w:rsidRDefault="00C811E3" w:rsidP="00144CEB">
      <w:pPr>
        <w:pStyle w:val="FootnoteText"/>
        <w:ind w:leftChars="92" w:left="668" w:hangingChars="203" w:hanging="447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）</w:t>
      </w:r>
      <w:r w:rsidRPr="005F34E1">
        <w:rPr>
          <w:sz w:val="22"/>
          <w:szCs w:val="22"/>
        </w:rPr>
        <w:t>印順法師</w:t>
      </w:r>
      <w:r w:rsidRPr="005F34E1">
        <w:rPr>
          <w:rFonts w:hint="eastAsia"/>
          <w:sz w:val="22"/>
          <w:szCs w:val="22"/>
        </w:rPr>
        <w:t>，</w:t>
      </w:r>
      <w:r w:rsidRPr="005F34E1">
        <w:rPr>
          <w:sz w:val="22"/>
          <w:szCs w:val="22"/>
        </w:rPr>
        <w:t>《寶積經講記》，</w:t>
      </w:r>
      <w:r w:rsidRPr="005F34E1">
        <w:rPr>
          <w:sz w:val="22"/>
          <w:szCs w:val="22"/>
        </w:rPr>
        <w:t>pp.34</w:t>
      </w:r>
      <w:r>
        <w:rPr>
          <w:rFonts w:hint="eastAsia"/>
          <w:sz w:val="22"/>
          <w:szCs w:val="22"/>
        </w:rPr>
        <w:t>～</w:t>
      </w:r>
      <w:r w:rsidRPr="005F34E1">
        <w:rPr>
          <w:sz w:val="22"/>
          <w:szCs w:val="22"/>
        </w:rPr>
        <w:t>35</w:t>
      </w:r>
      <w:r>
        <w:rPr>
          <w:rFonts w:hint="eastAsia"/>
          <w:sz w:val="22"/>
          <w:szCs w:val="22"/>
        </w:rPr>
        <w:t>。</w:t>
      </w:r>
    </w:p>
    <w:p w:rsidR="00C811E3" w:rsidRDefault="00C811E3" w:rsidP="00144CEB">
      <w:pPr>
        <w:pStyle w:val="FootnoteText"/>
        <w:ind w:leftChars="92" w:left="668" w:hangingChars="203" w:hanging="447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>
        <w:rPr>
          <w:rFonts w:hint="eastAsia"/>
          <w:sz w:val="22"/>
          <w:szCs w:val="22"/>
        </w:rPr>
        <w:t>）</w:t>
      </w:r>
      <w:r w:rsidRPr="005F34E1">
        <w:rPr>
          <w:sz w:val="22"/>
          <w:szCs w:val="22"/>
        </w:rPr>
        <w:t>印順法師</w:t>
      </w:r>
      <w:r w:rsidRPr="005F34E1">
        <w:rPr>
          <w:rFonts w:hint="eastAsia"/>
          <w:sz w:val="22"/>
          <w:szCs w:val="22"/>
        </w:rPr>
        <w:t>，</w:t>
      </w:r>
      <w:r w:rsidRPr="005F34E1">
        <w:rPr>
          <w:sz w:val="22"/>
          <w:szCs w:val="22"/>
        </w:rPr>
        <w:t>《寶積經講記》，</w:t>
      </w:r>
      <w:r w:rsidRPr="005F34E1">
        <w:rPr>
          <w:sz w:val="22"/>
          <w:szCs w:val="22"/>
        </w:rPr>
        <w:t>p.54</w:t>
      </w:r>
      <w:r w:rsidRPr="005F34E1">
        <w:rPr>
          <w:sz w:val="22"/>
          <w:szCs w:val="22"/>
        </w:rPr>
        <w:t>：</w:t>
      </w:r>
    </w:p>
    <w:p w:rsidR="00C811E3" w:rsidRDefault="00C811E3" w:rsidP="00144CEB">
      <w:pPr>
        <w:pStyle w:val="FootnoteText"/>
        <w:ind w:leftChars="322" w:left="773"/>
        <w:rPr>
          <w:sz w:val="22"/>
          <w:szCs w:val="22"/>
        </w:rPr>
      </w:pPr>
      <w:r w:rsidRPr="005F34E1">
        <w:rPr>
          <w:rFonts w:eastAsia="標楷體"/>
          <w:sz w:val="22"/>
          <w:szCs w:val="22"/>
        </w:rPr>
        <w:t>「讀外經典路伽耶毘，文辭嚴飾」：有的專重世學，讀誦外道經書</w:t>
      </w:r>
      <w:r w:rsidRPr="005F34E1">
        <w:rPr>
          <w:rFonts w:ascii="標楷體" w:eastAsia="標楷體" w:hAnsi="標楷體"/>
          <w:sz w:val="22"/>
          <w:szCs w:val="22"/>
        </w:rPr>
        <w:t>──路伽耶毘。路伽耶毘，就是上文的路伽耶──順世。除了現實的，功利的而外，還學習文</w:t>
      </w:r>
      <w:r w:rsidRPr="005F34E1">
        <w:rPr>
          <w:rFonts w:eastAsia="標楷體"/>
          <w:sz w:val="22"/>
          <w:szCs w:val="22"/>
        </w:rPr>
        <w:t>辭嚴飾，那是文法、修辭。以現代話來說，那是文藝。</w:t>
      </w:r>
    </w:p>
    <w:p w:rsidR="00C811E3" w:rsidRPr="00EC4C48" w:rsidRDefault="00C811E3" w:rsidP="00144CEB">
      <w:pPr>
        <w:pStyle w:val="FootnoteText"/>
        <w:ind w:leftChars="92" w:left="668" w:hangingChars="203" w:hanging="447"/>
        <w:rPr>
          <w:sz w:val="22"/>
          <w:szCs w:val="22"/>
        </w:rPr>
      </w:pPr>
      <w:r w:rsidRPr="005F34E1">
        <w:rPr>
          <w:sz w:val="22"/>
          <w:szCs w:val="22"/>
        </w:rPr>
        <w:t>（</w:t>
      </w:r>
      <w:r>
        <w:rPr>
          <w:sz w:val="22"/>
          <w:szCs w:val="22"/>
        </w:rPr>
        <w:t>5</w:t>
      </w:r>
      <w:r w:rsidRPr="005F34E1">
        <w:rPr>
          <w:sz w:val="22"/>
          <w:szCs w:val="22"/>
        </w:rPr>
        <w:t>）續明法師</w:t>
      </w:r>
      <w:r>
        <w:rPr>
          <w:rFonts w:hint="eastAsia"/>
          <w:sz w:val="22"/>
          <w:szCs w:val="22"/>
        </w:rPr>
        <w:t>，</w:t>
      </w:r>
      <w:r w:rsidRPr="005F34E1">
        <w:rPr>
          <w:sz w:val="22"/>
          <w:szCs w:val="22"/>
        </w:rPr>
        <w:t>《瑜伽菩薩戒本講義》，</w:t>
      </w:r>
      <w:r w:rsidRPr="005F34E1">
        <w:rPr>
          <w:sz w:val="22"/>
          <w:szCs w:val="22"/>
        </w:rPr>
        <w:t>pp.122</w:t>
      </w:r>
      <w:r>
        <w:rPr>
          <w:rFonts w:hint="eastAsia"/>
          <w:sz w:val="22"/>
          <w:szCs w:val="22"/>
        </w:rPr>
        <w:t>～</w:t>
      </w:r>
      <w:r w:rsidRPr="005F34E1">
        <w:rPr>
          <w:sz w:val="22"/>
          <w:szCs w:val="22"/>
        </w:rPr>
        <w:t>123</w:t>
      </w:r>
      <w:r>
        <w:rPr>
          <w:rFonts w:hint="eastAsia"/>
          <w:sz w:val="22"/>
          <w:szCs w:val="22"/>
        </w:rPr>
        <w:t>。</w:t>
      </w:r>
    </w:p>
  </w:footnote>
  <w:footnote w:id="51">
    <w:p w:rsidR="00C811E3" w:rsidRDefault="00C811E3">
      <w:pPr>
        <w:pStyle w:val="FootnoteText"/>
        <w:rPr>
          <w:sz w:val="22"/>
          <w:szCs w:val="22"/>
        </w:rPr>
      </w:pPr>
      <w:r w:rsidRPr="00EC4C48">
        <w:rPr>
          <w:rStyle w:val="FootnoteReference"/>
          <w:sz w:val="22"/>
          <w:szCs w:val="22"/>
        </w:rPr>
        <w:footnoteRef/>
      </w:r>
      <w:r w:rsidRPr="00EC4C48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另參見：姚秦．竺佛念譯</w:t>
      </w:r>
      <w:r w:rsidRPr="00EE5978">
        <w:rPr>
          <w:rFonts w:hint="eastAsia"/>
          <w:sz w:val="22"/>
          <w:szCs w:val="22"/>
        </w:rPr>
        <w:t>《出曜經》卷</w:t>
      </w:r>
      <w:r w:rsidRPr="00EE5978">
        <w:rPr>
          <w:rFonts w:hint="eastAsia"/>
          <w:sz w:val="22"/>
          <w:szCs w:val="22"/>
        </w:rPr>
        <w:t>5</w:t>
      </w:r>
      <w:r w:rsidRPr="00EE5978">
        <w:rPr>
          <w:rFonts w:hint="eastAsia"/>
          <w:sz w:val="22"/>
          <w:szCs w:val="22"/>
        </w:rPr>
        <w:t>〈愛品</w:t>
      </w:r>
      <w:r>
        <w:rPr>
          <w:rFonts w:hint="eastAsia"/>
          <w:sz w:val="22"/>
          <w:szCs w:val="22"/>
        </w:rPr>
        <w:t xml:space="preserve"> </w:t>
      </w:r>
      <w:r w:rsidRPr="00EE5978">
        <w:rPr>
          <w:rFonts w:hint="eastAsia"/>
          <w:sz w:val="22"/>
          <w:szCs w:val="22"/>
        </w:rPr>
        <w:t>3</w:t>
      </w:r>
      <w:r w:rsidRPr="00EE5978">
        <w:rPr>
          <w:rFonts w:hint="eastAsia"/>
          <w:sz w:val="22"/>
          <w:szCs w:val="22"/>
        </w:rPr>
        <w:t>〉</w:t>
      </w:r>
      <w:r w:rsidRPr="00EE5978">
        <w:rPr>
          <w:rFonts w:hint="eastAsia"/>
          <w:sz w:val="22"/>
          <w:szCs w:val="22"/>
        </w:rPr>
        <w:t>(</w:t>
      </w:r>
      <w:r w:rsidRPr="00EE5978">
        <w:rPr>
          <w:rFonts w:hint="eastAsia"/>
          <w:sz w:val="22"/>
          <w:szCs w:val="22"/>
        </w:rPr>
        <w:t>大正</w:t>
      </w:r>
      <w:r w:rsidRPr="00EE5978">
        <w:rPr>
          <w:rFonts w:hint="eastAsia"/>
          <w:sz w:val="22"/>
          <w:szCs w:val="22"/>
        </w:rPr>
        <w:t>04</w:t>
      </w:r>
      <w:r w:rsidRPr="00EE5978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632"/>
          <w:attr w:name="HasSpace" w:val="False"/>
          <w:attr w:name="Negative" w:val="False"/>
          <w:attr w:name="NumberType" w:val="1"/>
          <w:attr w:name="TCSC" w:val="0"/>
        </w:smartTagPr>
        <w:r w:rsidRPr="00EE5978">
          <w:rPr>
            <w:rFonts w:hint="eastAsia"/>
            <w:sz w:val="22"/>
            <w:szCs w:val="22"/>
          </w:rPr>
          <w:t>632c</w:t>
        </w:r>
      </w:smartTag>
      <w:r w:rsidRPr="00EE5978">
        <w:rPr>
          <w:rFonts w:hint="eastAsia"/>
          <w:sz w:val="22"/>
          <w:szCs w:val="22"/>
        </w:rPr>
        <w:t>13-16)</w:t>
      </w:r>
      <w:r w:rsidRPr="00EE5978">
        <w:rPr>
          <w:rFonts w:hint="eastAsia"/>
          <w:sz w:val="22"/>
          <w:szCs w:val="22"/>
        </w:rPr>
        <w:t>：</w:t>
      </w:r>
    </w:p>
    <w:p w:rsidR="00C811E3" w:rsidRPr="00EC4C48" w:rsidRDefault="00C811E3" w:rsidP="00EC4C48">
      <w:pPr>
        <w:pStyle w:val="FootnoteText"/>
        <w:ind w:leftChars="137" w:left="329"/>
        <w:rPr>
          <w:sz w:val="22"/>
          <w:szCs w:val="22"/>
        </w:rPr>
      </w:pPr>
      <w:r w:rsidRPr="00EE5978">
        <w:rPr>
          <w:rFonts w:ascii="標楷體" w:eastAsia="標楷體" w:hAnsi="標楷體" w:hint="eastAsia"/>
          <w:sz w:val="22"/>
          <w:szCs w:val="22"/>
        </w:rPr>
        <w:t>云何為二縛</w:t>
      </w:r>
      <w:r w:rsidRPr="00EE5978">
        <w:rPr>
          <w:rFonts w:ascii="標楷體" w:eastAsia="標楷體" w:hAnsi="標楷體" w:hint="eastAsia"/>
          <w:kern w:val="0"/>
          <w:sz w:val="22"/>
          <w:szCs w:val="22"/>
          <w:lang w:val="zh-TW"/>
        </w:rPr>
        <w:t>？</w:t>
      </w:r>
      <w:r w:rsidRPr="00EE5978">
        <w:rPr>
          <w:rFonts w:ascii="標楷體" w:eastAsia="標楷體" w:hAnsi="標楷體" w:hint="eastAsia"/>
          <w:sz w:val="22"/>
          <w:szCs w:val="22"/>
        </w:rPr>
        <w:t>一者、愛縛；二者、見結。或時，眾生思惟不淨觀，愛結便緩，見結便急；有時眾生思惟安般守意，見結便緩，愛結便急。是故說縛結遂固深。</w:t>
      </w:r>
    </w:p>
  </w:footnote>
  <w:footnote w:id="52">
    <w:p w:rsidR="00C811E3" w:rsidRPr="0090123F" w:rsidRDefault="00C811E3">
      <w:pPr>
        <w:pStyle w:val="FootnoteText"/>
        <w:rPr>
          <w:sz w:val="22"/>
          <w:szCs w:val="22"/>
        </w:rPr>
      </w:pPr>
      <w:r w:rsidRPr="0090123F">
        <w:rPr>
          <w:rStyle w:val="FootnoteReference"/>
          <w:sz w:val="22"/>
          <w:szCs w:val="22"/>
        </w:rPr>
        <w:footnoteRef/>
      </w:r>
      <w:r w:rsidRPr="0090123F">
        <w:rPr>
          <w:sz w:val="22"/>
          <w:szCs w:val="22"/>
        </w:rPr>
        <w:t xml:space="preserve"> </w:t>
      </w:r>
      <w:r w:rsidRPr="0090123F">
        <w:rPr>
          <w:rFonts w:hint="eastAsia"/>
          <w:sz w:val="22"/>
          <w:szCs w:val="22"/>
        </w:rPr>
        <w:t>參見：</w:t>
      </w:r>
    </w:p>
    <w:p w:rsidR="00C811E3" w:rsidRPr="005F34E1" w:rsidRDefault="00C811E3" w:rsidP="004E6554">
      <w:pPr>
        <w:pStyle w:val="FootnoteText"/>
        <w:ind w:leftChars="92" w:left="668" w:hangingChars="203" w:hanging="447"/>
        <w:rPr>
          <w:sz w:val="22"/>
          <w:szCs w:val="22"/>
        </w:rPr>
      </w:pPr>
      <w:r w:rsidRPr="005F34E1">
        <w:rPr>
          <w:sz w:val="22"/>
          <w:szCs w:val="22"/>
        </w:rPr>
        <w:t>（</w:t>
      </w:r>
      <w:r w:rsidRPr="005F34E1">
        <w:rPr>
          <w:sz w:val="22"/>
          <w:szCs w:val="22"/>
        </w:rPr>
        <w:t>1</w:t>
      </w:r>
      <w:r w:rsidRPr="005F34E1">
        <w:rPr>
          <w:sz w:val="22"/>
          <w:szCs w:val="22"/>
        </w:rPr>
        <w:t>）</w:t>
      </w:r>
      <w:r w:rsidRPr="004E6554">
        <w:rPr>
          <w:rFonts w:hint="eastAsia"/>
          <w:sz w:val="22"/>
          <w:szCs w:val="22"/>
        </w:rPr>
        <w:t>東晉</w:t>
      </w:r>
      <w:r>
        <w:rPr>
          <w:rFonts w:hint="eastAsia"/>
          <w:sz w:val="22"/>
          <w:szCs w:val="22"/>
        </w:rPr>
        <w:t>．</w:t>
      </w:r>
      <w:r w:rsidRPr="004E6554">
        <w:rPr>
          <w:rFonts w:hint="eastAsia"/>
          <w:sz w:val="22"/>
          <w:szCs w:val="22"/>
        </w:rPr>
        <w:t>瞿曇僧伽提婆譯</w:t>
      </w:r>
      <w:r w:rsidRPr="005F34E1">
        <w:rPr>
          <w:sz w:val="22"/>
          <w:szCs w:val="22"/>
        </w:rPr>
        <w:t>《增壹阿含經》卷</w:t>
      </w:r>
      <w:r w:rsidRPr="005F34E1">
        <w:rPr>
          <w:sz w:val="22"/>
          <w:szCs w:val="22"/>
        </w:rPr>
        <w:t>5</w:t>
      </w:r>
      <w:r w:rsidRPr="004E6554">
        <w:rPr>
          <w:rFonts w:eastAsiaTheme="minorEastAsia" w:cs="Times Ext Roman"/>
          <w:sz w:val="22"/>
          <w:szCs w:val="22"/>
        </w:rPr>
        <w:t>〈壹入道品</w:t>
      </w:r>
      <w:r w:rsidRPr="004E6554">
        <w:rPr>
          <w:rFonts w:eastAsiaTheme="minorEastAsia" w:cs="Times Ext Roman"/>
          <w:sz w:val="22"/>
          <w:szCs w:val="22"/>
        </w:rPr>
        <w:t xml:space="preserve"> 12</w:t>
      </w:r>
      <w:r w:rsidRPr="004E6554">
        <w:rPr>
          <w:rFonts w:eastAsiaTheme="minorEastAsia" w:cs="Times Ext Roman"/>
          <w:sz w:val="22"/>
          <w:szCs w:val="22"/>
        </w:rPr>
        <w:t>〉</w:t>
      </w:r>
      <w:r>
        <w:rPr>
          <w:rFonts w:eastAsiaTheme="minorEastAsia" w:cs="Times Ext Roman" w:hint="eastAsia"/>
          <w:sz w:val="22"/>
          <w:szCs w:val="22"/>
        </w:rPr>
        <w:t>(</w:t>
      </w:r>
      <w:r w:rsidRPr="005F34E1">
        <w:rPr>
          <w:sz w:val="22"/>
          <w:szCs w:val="22"/>
        </w:rPr>
        <w:t>大正</w:t>
      </w:r>
      <w:r w:rsidRPr="005F34E1">
        <w:rPr>
          <w:sz w:val="22"/>
          <w:szCs w:val="22"/>
        </w:rPr>
        <w:t>2</w:t>
      </w:r>
      <w:r w:rsidRPr="005F34E1">
        <w:rPr>
          <w:sz w:val="22"/>
          <w:szCs w:val="22"/>
        </w:rPr>
        <w:t>，</w:t>
      </w:r>
      <w:r w:rsidRPr="005F34E1">
        <w:rPr>
          <w:sz w:val="22"/>
          <w:szCs w:val="22"/>
        </w:rPr>
        <w:t>570c27-571a4</w:t>
      </w:r>
      <w:r>
        <w:rPr>
          <w:rFonts w:hint="eastAsia"/>
          <w:sz w:val="22"/>
          <w:szCs w:val="22"/>
        </w:rPr>
        <w:t>)</w:t>
      </w:r>
      <w:r w:rsidRPr="005F34E1">
        <w:rPr>
          <w:sz w:val="22"/>
          <w:szCs w:val="22"/>
        </w:rPr>
        <w:t>：</w:t>
      </w:r>
    </w:p>
    <w:p w:rsidR="00C811E3" w:rsidRPr="005F34E1" w:rsidRDefault="00C811E3" w:rsidP="004E6554">
      <w:pPr>
        <w:pStyle w:val="FootnoteText"/>
        <w:ind w:leftChars="322" w:left="773"/>
        <w:rPr>
          <w:sz w:val="22"/>
          <w:szCs w:val="22"/>
        </w:rPr>
      </w:pPr>
      <w:r w:rsidRPr="005F34E1">
        <w:rPr>
          <w:rFonts w:eastAsia="標楷體"/>
          <w:sz w:val="22"/>
          <w:szCs w:val="22"/>
        </w:rPr>
        <w:t>世尊告諸比丘：受人利養甚重不易，令人不得至無為之處。所以然者？利養之報，斷入人皮。以斷皮便斷肉，以斷肉便斷骨。以斷骨便徹髓。諸比丘！當以此方便，知利養甚重。若未生利養心便不生，已生求令滅之。如是諸比丘！當作是學。</w:t>
      </w:r>
    </w:p>
    <w:p w:rsidR="00C811E3" w:rsidRPr="005F34E1" w:rsidRDefault="00C811E3" w:rsidP="004E6554">
      <w:pPr>
        <w:pStyle w:val="FootnoteText"/>
        <w:ind w:leftChars="92" w:left="668" w:hangingChars="203" w:hanging="447"/>
        <w:rPr>
          <w:sz w:val="22"/>
          <w:szCs w:val="22"/>
        </w:rPr>
      </w:pPr>
      <w:r w:rsidRPr="005F34E1">
        <w:rPr>
          <w:sz w:val="22"/>
          <w:szCs w:val="22"/>
        </w:rPr>
        <w:t>（</w:t>
      </w:r>
      <w:r w:rsidRPr="005F34E1">
        <w:rPr>
          <w:sz w:val="22"/>
          <w:szCs w:val="22"/>
        </w:rPr>
        <w:t>2</w:t>
      </w:r>
      <w:r w:rsidRPr="005F34E1">
        <w:rPr>
          <w:sz w:val="22"/>
          <w:szCs w:val="22"/>
        </w:rPr>
        <w:t>）</w:t>
      </w:r>
      <w:r>
        <w:rPr>
          <w:rFonts w:hint="eastAsia"/>
          <w:sz w:val="22"/>
          <w:szCs w:val="22"/>
        </w:rPr>
        <w:t>元魏．瞿曇</w:t>
      </w:r>
      <w:r w:rsidRPr="005F34E1">
        <w:rPr>
          <w:sz w:val="22"/>
          <w:szCs w:val="22"/>
        </w:rPr>
        <w:t>般若流支譯《正法念處經》卷</w:t>
      </w:r>
      <w:r w:rsidRPr="005F34E1">
        <w:rPr>
          <w:sz w:val="22"/>
          <w:szCs w:val="22"/>
        </w:rPr>
        <w:t>33</w:t>
      </w:r>
      <w:r>
        <w:rPr>
          <w:rFonts w:eastAsiaTheme="minorEastAsia" w:cs="Times Ext Roman" w:hint="eastAsia"/>
          <w:sz w:val="22"/>
          <w:szCs w:val="22"/>
        </w:rPr>
        <w:t>(</w:t>
      </w:r>
      <w:r w:rsidRPr="005F34E1">
        <w:rPr>
          <w:sz w:val="22"/>
          <w:szCs w:val="22"/>
        </w:rPr>
        <w:t>大正</w:t>
      </w:r>
      <w:r w:rsidRPr="005F34E1">
        <w:rPr>
          <w:sz w:val="22"/>
          <w:szCs w:val="22"/>
        </w:rPr>
        <w:t>17</w:t>
      </w:r>
      <w:r w:rsidRPr="005F34E1">
        <w:rPr>
          <w:sz w:val="22"/>
          <w:szCs w:val="22"/>
        </w:rPr>
        <w:t>，</w:t>
      </w:r>
      <w:r w:rsidRPr="005F34E1">
        <w:rPr>
          <w:sz w:val="22"/>
          <w:szCs w:val="22"/>
        </w:rPr>
        <w:t>194b6-10</w:t>
      </w:r>
      <w:r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。</w:t>
      </w:r>
    </w:p>
    <w:p w:rsidR="00C811E3" w:rsidRPr="005F34E1" w:rsidRDefault="00C811E3" w:rsidP="004E6554">
      <w:pPr>
        <w:pStyle w:val="FootnoteText"/>
        <w:ind w:leftChars="92" w:left="668" w:hangingChars="203" w:hanging="447"/>
        <w:rPr>
          <w:sz w:val="22"/>
          <w:szCs w:val="22"/>
        </w:rPr>
      </w:pPr>
      <w:r w:rsidRPr="005F34E1">
        <w:rPr>
          <w:sz w:val="22"/>
          <w:szCs w:val="22"/>
        </w:rPr>
        <w:t>（</w:t>
      </w:r>
      <w:r w:rsidRPr="005F34E1">
        <w:rPr>
          <w:sz w:val="22"/>
          <w:szCs w:val="22"/>
        </w:rPr>
        <w:t>3</w:t>
      </w:r>
      <w:r w:rsidRPr="005F34E1">
        <w:rPr>
          <w:sz w:val="22"/>
          <w:szCs w:val="22"/>
        </w:rPr>
        <w:t>）</w:t>
      </w:r>
      <w:r>
        <w:rPr>
          <w:rFonts w:hint="eastAsia"/>
          <w:sz w:val="22"/>
          <w:szCs w:val="22"/>
        </w:rPr>
        <w:t>馬鳴造</w:t>
      </w:r>
      <w:r w:rsidRPr="0074422D">
        <w:rPr>
          <w:rFonts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>鳩摩羅什</w:t>
      </w:r>
      <w:r w:rsidRPr="0074422D">
        <w:rPr>
          <w:rFonts w:hint="eastAsia"/>
          <w:sz w:val="22"/>
          <w:szCs w:val="22"/>
        </w:rPr>
        <w:t>譯</w:t>
      </w:r>
      <w:r w:rsidRPr="005F34E1">
        <w:rPr>
          <w:sz w:val="22"/>
          <w:szCs w:val="22"/>
        </w:rPr>
        <w:t>《大莊嚴論經》卷</w:t>
      </w:r>
      <w:r w:rsidRPr="005F34E1">
        <w:rPr>
          <w:sz w:val="22"/>
          <w:szCs w:val="22"/>
        </w:rPr>
        <w:t>7</w:t>
      </w:r>
      <w:r>
        <w:rPr>
          <w:rFonts w:eastAsiaTheme="minorEastAsia" w:cs="Times Ext Roman" w:hint="eastAsia"/>
          <w:sz w:val="22"/>
          <w:szCs w:val="22"/>
        </w:rPr>
        <w:t>(</w:t>
      </w:r>
      <w:r w:rsidRPr="005F34E1">
        <w:rPr>
          <w:sz w:val="22"/>
          <w:szCs w:val="22"/>
        </w:rPr>
        <w:t>大正</w:t>
      </w:r>
      <w:r w:rsidRPr="005F34E1">
        <w:rPr>
          <w:sz w:val="22"/>
          <w:szCs w:val="22"/>
        </w:rPr>
        <w:t>4</w:t>
      </w:r>
      <w:r w:rsidRPr="005F34E1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293"/>
          <w:attr w:name="HasSpace" w:val="False"/>
          <w:attr w:name="Negative" w:val="False"/>
          <w:attr w:name="NumberType" w:val="1"/>
          <w:attr w:name="TCSC" w:val="0"/>
        </w:smartTagPr>
        <w:r w:rsidRPr="005F34E1">
          <w:rPr>
            <w:sz w:val="22"/>
            <w:szCs w:val="22"/>
          </w:rPr>
          <w:t>293</w:t>
        </w:r>
        <w:r w:rsidRPr="005F34E1">
          <w:rPr>
            <w:rFonts w:eastAsia="Roman Unicode"/>
            <w:sz w:val="22"/>
            <w:szCs w:val="22"/>
          </w:rPr>
          <w:t>a</w:t>
        </w:r>
      </w:smartTag>
      <w:r w:rsidRPr="005F34E1">
        <w:rPr>
          <w:rFonts w:eastAsia="Roman Unicode"/>
          <w:sz w:val="22"/>
          <w:szCs w:val="22"/>
        </w:rPr>
        <w:t>6-10</w:t>
      </w:r>
      <w:r>
        <w:rPr>
          <w:rFonts w:hint="eastAsia"/>
          <w:sz w:val="22"/>
          <w:szCs w:val="22"/>
        </w:rPr>
        <w:t>)</w:t>
      </w:r>
      <w:r>
        <w:rPr>
          <w:rFonts w:eastAsia="標楷體" w:hint="eastAsia"/>
          <w:sz w:val="22"/>
          <w:szCs w:val="22"/>
        </w:rPr>
        <w:t>。</w:t>
      </w:r>
    </w:p>
    <w:p w:rsidR="00C811E3" w:rsidRPr="005F34E1" w:rsidRDefault="00C811E3" w:rsidP="004E6554">
      <w:pPr>
        <w:pStyle w:val="FootnoteText"/>
        <w:ind w:leftChars="92" w:left="668" w:hangingChars="203" w:hanging="447"/>
        <w:rPr>
          <w:sz w:val="22"/>
          <w:szCs w:val="22"/>
        </w:rPr>
      </w:pPr>
      <w:r w:rsidRPr="005F34E1">
        <w:rPr>
          <w:sz w:val="22"/>
          <w:szCs w:val="22"/>
        </w:rPr>
        <w:t>（</w:t>
      </w:r>
      <w:r w:rsidRPr="005F34E1">
        <w:rPr>
          <w:sz w:val="22"/>
          <w:szCs w:val="22"/>
        </w:rPr>
        <w:t>4</w:t>
      </w:r>
      <w:r w:rsidRPr="005F34E1">
        <w:rPr>
          <w:sz w:val="22"/>
          <w:szCs w:val="22"/>
        </w:rPr>
        <w:t>）</w:t>
      </w:r>
      <w:r>
        <w:rPr>
          <w:rFonts w:hint="eastAsia"/>
          <w:sz w:val="22"/>
          <w:szCs w:val="22"/>
        </w:rPr>
        <w:t>龍樹造</w:t>
      </w:r>
      <w:r w:rsidRPr="0074422D">
        <w:rPr>
          <w:rFonts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>鳩摩羅什</w:t>
      </w:r>
      <w:r w:rsidRPr="0074422D">
        <w:rPr>
          <w:rFonts w:hint="eastAsia"/>
          <w:sz w:val="22"/>
          <w:szCs w:val="22"/>
        </w:rPr>
        <w:t>譯</w:t>
      </w:r>
      <w:r w:rsidRPr="005F34E1">
        <w:rPr>
          <w:sz w:val="22"/>
          <w:szCs w:val="22"/>
        </w:rPr>
        <w:t>《大智度論》卷</w:t>
      </w:r>
      <w:r w:rsidRPr="005F34E1">
        <w:rPr>
          <w:sz w:val="22"/>
          <w:szCs w:val="22"/>
        </w:rPr>
        <w:t>14</w:t>
      </w:r>
      <w:r w:rsidRPr="005F34E1">
        <w:rPr>
          <w:rFonts w:hint="eastAsia"/>
          <w:sz w:val="22"/>
          <w:szCs w:val="22"/>
        </w:rPr>
        <w:t>〈序品</w:t>
      </w:r>
      <w:r>
        <w:rPr>
          <w:rFonts w:hint="eastAsia"/>
          <w:sz w:val="22"/>
          <w:szCs w:val="22"/>
        </w:rPr>
        <w:t xml:space="preserve"> </w:t>
      </w:r>
      <w:r w:rsidRPr="005F34E1">
        <w:rPr>
          <w:rFonts w:hint="eastAsia"/>
          <w:sz w:val="22"/>
          <w:szCs w:val="22"/>
        </w:rPr>
        <w:t>1</w:t>
      </w:r>
      <w:r w:rsidRPr="005F34E1">
        <w:rPr>
          <w:rFonts w:hint="eastAsia"/>
          <w:sz w:val="22"/>
          <w:szCs w:val="22"/>
        </w:rPr>
        <w:t>〉</w:t>
      </w:r>
      <w:r>
        <w:rPr>
          <w:rFonts w:eastAsiaTheme="minorEastAsia" w:cs="Times Ext Roman" w:hint="eastAsia"/>
          <w:sz w:val="22"/>
          <w:szCs w:val="22"/>
        </w:rPr>
        <w:t>(</w:t>
      </w:r>
      <w:r w:rsidRPr="005F34E1">
        <w:rPr>
          <w:sz w:val="22"/>
          <w:szCs w:val="22"/>
        </w:rPr>
        <w:t>大正</w:t>
      </w:r>
      <w:r w:rsidRPr="005F34E1">
        <w:rPr>
          <w:sz w:val="22"/>
          <w:szCs w:val="22"/>
        </w:rPr>
        <w:t>25</w:t>
      </w:r>
      <w:r w:rsidRPr="005F34E1">
        <w:rPr>
          <w:sz w:val="22"/>
          <w:szCs w:val="22"/>
        </w:rPr>
        <w:t>，</w:t>
      </w:r>
      <w:r w:rsidRPr="005F34E1">
        <w:rPr>
          <w:sz w:val="22"/>
          <w:szCs w:val="22"/>
        </w:rPr>
        <w:t>164b22-c1</w:t>
      </w:r>
      <w:r>
        <w:rPr>
          <w:rFonts w:hint="eastAsia"/>
          <w:sz w:val="22"/>
          <w:szCs w:val="22"/>
        </w:rPr>
        <w:t>)</w:t>
      </w:r>
      <w:r w:rsidRPr="005F34E1">
        <w:rPr>
          <w:sz w:val="22"/>
          <w:szCs w:val="22"/>
        </w:rPr>
        <w:t>：</w:t>
      </w:r>
    </w:p>
    <w:p w:rsidR="00C811E3" w:rsidRPr="005F34E1" w:rsidRDefault="00C811E3" w:rsidP="004E6554">
      <w:pPr>
        <w:pStyle w:val="FootnoteText"/>
        <w:ind w:leftChars="322" w:left="773"/>
        <w:rPr>
          <w:rFonts w:eastAsia="標楷體"/>
          <w:sz w:val="22"/>
          <w:szCs w:val="22"/>
        </w:rPr>
      </w:pPr>
      <w:r w:rsidRPr="005F34E1">
        <w:rPr>
          <w:rFonts w:eastAsia="標楷體"/>
          <w:sz w:val="22"/>
          <w:szCs w:val="22"/>
        </w:rPr>
        <w:t>問曰：云何恭敬、供養名之為忍？</w:t>
      </w:r>
    </w:p>
    <w:p w:rsidR="00C811E3" w:rsidRPr="0090123F" w:rsidRDefault="00C811E3" w:rsidP="004E6554">
      <w:pPr>
        <w:pStyle w:val="FootnoteText"/>
        <w:ind w:leftChars="322" w:left="773"/>
        <w:rPr>
          <w:sz w:val="22"/>
          <w:szCs w:val="22"/>
        </w:rPr>
      </w:pPr>
      <w:r w:rsidRPr="005F34E1">
        <w:rPr>
          <w:rFonts w:eastAsia="標楷體"/>
          <w:sz w:val="22"/>
          <w:szCs w:val="22"/>
        </w:rPr>
        <w:t>答曰：有二種結使：一者、屬愛結使，二者、屬恚結使。恭敬、供養雖不生恚，令心愛著，是名軟賊。是故於此應當自忍，不著不愛。云何能忍？觀其無常，是結使生處。如佛所說：「利養瘡深，譬如斷皮至肉，斷肉至骨，斷骨至髓。人著利養，則破持戒皮，斷禪定肉，破智慧骨，失微妙善心髓。</w:t>
      </w:r>
      <w:r w:rsidRPr="005F34E1">
        <w:rPr>
          <w:rFonts w:eastAsia="標楷體" w:hint="eastAsia"/>
          <w:sz w:val="22"/>
          <w:szCs w:val="22"/>
        </w:rPr>
        <w:t>」</w:t>
      </w:r>
    </w:p>
  </w:footnote>
  <w:footnote w:id="53">
    <w:p w:rsidR="00C811E3" w:rsidRPr="00685580" w:rsidRDefault="00C811E3" w:rsidP="00685580">
      <w:pPr>
        <w:pStyle w:val="FootnoteText"/>
        <w:ind w:left="330" w:hangingChars="150" w:hanging="330"/>
        <w:rPr>
          <w:sz w:val="18"/>
          <w:szCs w:val="18"/>
        </w:rPr>
      </w:pPr>
      <w:r w:rsidRPr="00685580">
        <w:rPr>
          <w:rStyle w:val="FootnoteReference"/>
          <w:sz w:val="22"/>
          <w:szCs w:val="22"/>
        </w:rPr>
        <w:footnoteRef/>
      </w:r>
      <w:r w:rsidRPr="00685580">
        <w:rPr>
          <w:sz w:val="22"/>
          <w:szCs w:val="22"/>
        </w:rPr>
        <w:t xml:space="preserve"> </w:t>
      </w:r>
      <w:r>
        <w:rPr>
          <w:rFonts w:hint="eastAsia"/>
        </w:rPr>
        <w:t>落落難合：</w:t>
      </w:r>
      <w:r w:rsidRPr="00685580">
        <w:rPr>
          <w:rFonts w:ascii="標楷體" w:eastAsia="標楷體" w:hAnsi="標楷體" w:hint="eastAsia"/>
          <w:sz w:val="22"/>
          <w:szCs w:val="22"/>
          <w:shd w:val="clear" w:color="auto" w:fill="FFFFFF"/>
        </w:rPr>
        <w:t>形容人見解特出孤立，無人可與計謀；或形容人孤傲，不易合群。</w:t>
      </w:r>
      <w:r w:rsidRPr="00DF33F8">
        <w:rPr>
          <w:rFonts w:ascii="新細明體" w:hAnsi="新細明體" w:cs="Times Ext Roman"/>
          <w:sz w:val="22"/>
          <w:szCs w:val="22"/>
          <w:shd w:val="clear" w:color="auto" w:fill="FFFFFF"/>
        </w:rPr>
        <w:t>（引自：</w:t>
      </w:r>
      <w:hyperlink r:id="rId3" w:history="1">
        <w:r w:rsidRPr="00685580">
          <w:rPr>
            <w:rStyle w:val="Hyperlink"/>
            <w:rFonts w:ascii="標楷體" w:eastAsia="標楷體" w:hAnsi="標楷體" w:cs="Times Ext Roman"/>
            <w:color w:val="0D0D0D" w:themeColor="text1" w:themeTint="F2"/>
            <w:sz w:val="22"/>
            <w:szCs w:val="22"/>
            <w:shd w:val="clear" w:color="auto" w:fill="FFFFFF"/>
          </w:rPr>
          <w:t>教育部重編國語辭典修訂本</w:t>
        </w:r>
      </w:hyperlink>
      <w:r w:rsidRPr="00DF33F8">
        <w:rPr>
          <w:rFonts w:ascii="新細明體" w:hAnsi="新細明體" w:cs="Times Ext Roman"/>
          <w:sz w:val="22"/>
          <w:szCs w:val="22"/>
          <w:shd w:val="clear" w:color="auto" w:fill="FFFFFF"/>
        </w:rPr>
        <w:t>）</w:t>
      </w:r>
    </w:p>
  </w:footnote>
  <w:footnote w:id="54">
    <w:p w:rsidR="00C811E3" w:rsidRDefault="00C811E3" w:rsidP="00685580">
      <w:pPr>
        <w:pStyle w:val="FootnoteText"/>
        <w:rPr>
          <w:sz w:val="22"/>
          <w:szCs w:val="22"/>
        </w:rPr>
      </w:pPr>
      <w:r w:rsidRPr="00CC238F">
        <w:rPr>
          <w:rStyle w:val="FootnoteReference"/>
          <w:sz w:val="22"/>
          <w:szCs w:val="22"/>
        </w:rPr>
        <w:footnoteRef/>
      </w:r>
      <w:r w:rsidRPr="00CC238F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另參見：劉宋．求那跋陀羅譯</w:t>
      </w:r>
      <w:r w:rsidRPr="00CC238F">
        <w:rPr>
          <w:rFonts w:hint="eastAsia"/>
          <w:sz w:val="22"/>
          <w:szCs w:val="22"/>
        </w:rPr>
        <w:t>《雜阿含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>1136</w:t>
      </w:r>
      <w:r w:rsidRPr="00CC238F">
        <w:rPr>
          <w:rFonts w:hint="eastAsia"/>
          <w:sz w:val="22"/>
          <w:szCs w:val="22"/>
        </w:rPr>
        <w:t>經》卷</w:t>
      </w:r>
      <w:r w:rsidRPr="00CC238F">
        <w:rPr>
          <w:rFonts w:hint="eastAsia"/>
          <w:sz w:val="22"/>
          <w:szCs w:val="22"/>
        </w:rPr>
        <w:t>41(</w:t>
      </w:r>
      <w:r>
        <w:rPr>
          <w:rFonts w:hint="eastAsia"/>
          <w:sz w:val="22"/>
          <w:szCs w:val="22"/>
        </w:rPr>
        <w:t>大正</w:t>
      </w:r>
      <w:r w:rsidRPr="00CC238F">
        <w:rPr>
          <w:rFonts w:hint="eastAsia"/>
          <w:sz w:val="22"/>
          <w:szCs w:val="22"/>
        </w:rPr>
        <w:t>02</w:t>
      </w:r>
      <w:r>
        <w:rPr>
          <w:rFonts w:hint="eastAsia"/>
          <w:sz w:val="22"/>
          <w:szCs w:val="22"/>
        </w:rPr>
        <w:t>，</w:t>
      </w:r>
      <w:r w:rsidRPr="00CC238F">
        <w:rPr>
          <w:rFonts w:hint="eastAsia"/>
          <w:sz w:val="22"/>
          <w:szCs w:val="22"/>
        </w:rPr>
        <w:t>299c7-21)</w:t>
      </w:r>
      <w:r w:rsidRPr="00CC238F">
        <w:rPr>
          <w:rFonts w:hint="eastAsia"/>
          <w:sz w:val="22"/>
          <w:szCs w:val="22"/>
        </w:rPr>
        <w:t>：</w:t>
      </w:r>
    </w:p>
    <w:p w:rsidR="00C811E3" w:rsidRPr="00391F8A" w:rsidRDefault="00C811E3" w:rsidP="00685580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391F8A">
        <w:rPr>
          <w:rFonts w:ascii="標楷體" w:eastAsia="標楷體" w:hAnsi="標楷體" w:hint="eastAsia"/>
          <w:sz w:val="22"/>
          <w:szCs w:val="22"/>
        </w:rPr>
        <w:t>……爾時，世尊告諸比丘：「當如</w:t>
      </w:r>
      <w:r w:rsidRPr="00391F8A">
        <w:rPr>
          <w:rFonts w:ascii="標楷體" w:eastAsia="標楷體" w:hAnsi="標楷體" w:hint="eastAsia"/>
          <w:sz w:val="22"/>
          <w:szCs w:val="22"/>
          <w:u w:val="thick"/>
        </w:rPr>
        <w:t>月譬住，如新學，慚愧軟下，攝心斂形而入他家</w:t>
      </w:r>
      <w:r w:rsidRPr="00391F8A">
        <w:rPr>
          <w:rFonts w:ascii="標楷體" w:eastAsia="標楷體" w:hAnsi="標楷體" w:hint="eastAsia"/>
          <w:sz w:val="22"/>
          <w:szCs w:val="22"/>
        </w:rPr>
        <w:t>。如明目士夫臨深登峰，攝心斂形，難速前進。如是，比丘如月譬住，亦如新學，慚愧軟下，御心斂形而入他家。迦葉比丘如月譬住，亦如新學，慚愧軟下諸高慢，御心控形而入他家。如明目士夫臨深登峰，御心控形，正觀而進。」</w:t>
      </w:r>
      <w:r>
        <w:rPr>
          <w:rFonts w:ascii="標楷體" w:eastAsia="標楷體" w:hAnsi="標楷體" w:hint="eastAsia"/>
          <w:sz w:val="22"/>
          <w:szCs w:val="22"/>
        </w:rPr>
        <w:t>……</w:t>
      </w:r>
    </w:p>
    <w:p w:rsidR="00C811E3" w:rsidRPr="00CC238F" w:rsidRDefault="00C811E3" w:rsidP="00685580">
      <w:pPr>
        <w:pStyle w:val="FootnoteText"/>
        <w:ind w:leftChars="137" w:left="329"/>
        <w:rPr>
          <w:sz w:val="22"/>
          <w:szCs w:val="22"/>
        </w:rPr>
      </w:pPr>
      <w:r w:rsidRPr="00391F8A">
        <w:rPr>
          <w:rFonts w:ascii="標楷體" w:eastAsia="標楷體" w:hAnsi="標楷體" w:hint="eastAsia"/>
          <w:sz w:val="22"/>
          <w:szCs w:val="22"/>
        </w:rPr>
        <w:t>佛告諸比丘：「諦聽，善思，當為汝說。若有比丘</w:t>
      </w:r>
      <w:r w:rsidRPr="00685580">
        <w:rPr>
          <w:rFonts w:ascii="標楷體" w:eastAsia="標楷體" w:hAnsi="標楷體" w:hint="eastAsia"/>
          <w:sz w:val="22"/>
          <w:szCs w:val="22"/>
          <w:u w:val="thick"/>
        </w:rPr>
        <w:t>於他家心不縛著貪樂</w:t>
      </w:r>
      <w:r w:rsidRPr="00391F8A">
        <w:rPr>
          <w:rFonts w:ascii="標楷體" w:eastAsia="標楷體" w:hAnsi="標楷體" w:hint="eastAsia"/>
          <w:sz w:val="22"/>
          <w:szCs w:val="22"/>
        </w:rPr>
        <w:t>，於他得利，他作功德，欣若在己，</w:t>
      </w:r>
      <w:r w:rsidRPr="00685580">
        <w:rPr>
          <w:rFonts w:ascii="標楷體" w:eastAsia="標楷體" w:hAnsi="標楷體" w:hint="eastAsia"/>
          <w:sz w:val="22"/>
          <w:szCs w:val="22"/>
          <w:u w:val="thick"/>
        </w:rPr>
        <w:t>不生嫉想</w:t>
      </w:r>
      <w:r w:rsidRPr="00391F8A">
        <w:rPr>
          <w:rFonts w:ascii="標楷體" w:eastAsia="標楷體" w:hAnsi="標楷體" w:hint="eastAsia"/>
          <w:sz w:val="22"/>
          <w:szCs w:val="22"/>
        </w:rPr>
        <w:t>，</w:t>
      </w:r>
      <w:r w:rsidRPr="00685580">
        <w:rPr>
          <w:rFonts w:ascii="標楷體" w:eastAsia="標楷體" w:hAnsi="標楷體" w:hint="eastAsia"/>
          <w:sz w:val="22"/>
          <w:szCs w:val="22"/>
          <w:u w:val="thick"/>
        </w:rPr>
        <w:t>亦不自舉</w:t>
      </w:r>
      <w:r w:rsidRPr="00391F8A">
        <w:rPr>
          <w:rFonts w:ascii="標楷體" w:eastAsia="標楷體" w:hAnsi="標楷體" w:hint="eastAsia"/>
          <w:sz w:val="22"/>
          <w:szCs w:val="22"/>
        </w:rPr>
        <w:t>，</w:t>
      </w:r>
      <w:r w:rsidRPr="00685580">
        <w:rPr>
          <w:rFonts w:ascii="標楷體" w:eastAsia="標楷體" w:hAnsi="標楷體" w:hint="eastAsia"/>
          <w:sz w:val="22"/>
          <w:szCs w:val="22"/>
          <w:u w:val="thick"/>
        </w:rPr>
        <w:t>亦不下人</w:t>
      </w:r>
      <w:r w:rsidRPr="00391F8A">
        <w:rPr>
          <w:rFonts w:ascii="標楷體" w:eastAsia="標楷體" w:hAnsi="標楷體" w:hint="eastAsia"/>
          <w:sz w:val="22"/>
          <w:szCs w:val="22"/>
        </w:rPr>
        <w:t>。如是像類比丘應入他家。」……</w:t>
      </w:r>
    </w:p>
  </w:footnote>
  <w:footnote w:id="55">
    <w:p w:rsidR="00C811E3" w:rsidRDefault="00C811E3">
      <w:pPr>
        <w:pStyle w:val="FootnoteText"/>
        <w:rPr>
          <w:sz w:val="22"/>
          <w:szCs w:val="22"/>
        </w:rPr>
      </w:pPr>
      <w:r w:rsidRPr="00760F38">
        <w:rPr>
          <w:rStyle w:val="FootnoteReference"/>
          <w:sz w:val="22"/>
          <w:szCs w:val="22"/>
        </w:rPr>
        <w:footnoteRef/>
      </w:r>
      <w:r w:rsidRPr="00760F38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參見：印順法師，</w:t>
      </w:r>
      <w:r w:rsidRPr="00760F38">
        <w:rPr>
          <w:rFonts w:hint="eastAsia"/>
          <w:sz w:val="22"/>
          <w:szCs w:val="22"/>
        </w:rPr>
        <w:t>《寶積經講記》，</w:t>
      </w:r>
      <w:r w:rsidRPr="00760F38">
        <w:rPr>
          <w:rFonts w:hint="eastAsia"/>
          <w:sz w:val="22"/>
          <w:szCs w:val="22"/>
        </w:rPr>
        <w:t>p.35</w:t>
      </w:r>
      <w:r>
        <w:rPr>
          <w:rFonts w:hint="eastAsia"/>
          <w:sz w:val="22"/>
          <w:szCs w:val="22"/>
        </w:rPr>
        <w:t>：</w:t>
      </w:r>
    </w:p>
    <w:p w:rsidR="00C811E3" w:rsidRPr="00760F38" w:rsidRDefault="00C811E3" w:rsidP="00760F38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760F38">
        <w:rPr>
          <w:rFonts w:ascii="標楷體" w:eastAsia="標楷體" w:hAnsi="標楷體" w:hint="eastAsia"/>
          <w:sz w:val="22"/>
          <w:szCs w:val="22"/>
        </w:rPr>
        <w:t>梵語檀越，華語為施主。出家人依檀越而生活，也就不能不去檀越家。但為了生活的必要外，應以化導的，安慰的慈心，進檀越家，使檀越能生長信心，增益福慧。如一心一意的為了物欲，那就有說不完的弊害了。</w:t>
      </w:r>
    </w:p>
  </w:footnote>
  <w:footnote w:id="56">
    <w:p w:rsidR="00C811E3" w:rsidRPr="00392473" w:rsidRDefault="00C811E3" w:rsidP="00392473">
      <w:pPr>
        <w:pStyle w:val="FootnoteText"/>
        <w:ind w:left="330" w:hangingChars="150" w:hanging="330"/>
        <w:rPr>
          <w:sz w:val="22"/>
          <w:szCs w:val="22"/>
        </w:rPr>
      </w:pPr>
      <w:r w:rsidRPr="00392473">
        <w:rPr>
          <w:rStyle w:val="FootnoteReference"/>
          <w:sz w:val="22"/>
          <w:szCs w:val="22"/>
        </w:rPr>
        <w:footnoteRef/>
      </w:r>
      <w:r>
        <w:rPr>
          <w:rFonts w:hint="eastAsia"/>
          <w:sz w:val="22"/>
          <w:szCs w:val="22"/>
        </w:rPr>
        <w:t xml:space="preserve"> </w:t>
      </w:r>
      <w:r w:rsidRPr="00392473">
        <w:rPr>
          <w:rFonts w:hint="eastAsia"/>
          <w:sz w:val="22"/>
          <w:szCs w:val="22"/>
        </w:rPr>
        <w:t>黑衣宰相</w:t>
      </w:r>
      <w:r>
        <w:rPr>
          <w:rFonts w:hint="eastAsia"/>
          <w:sz w:val="22"/>
          <w:szCs w:val="22"/>
        </w:rPr>
        <w:t>：</w:t>
      </w:r>
      <w:r w:rsidRPr="00392473">
        <w:rPr>
          <w:rFonts w:ascii="標楷體" w:eastAsia="標楷體" w:hAnsi="標楷體" w:hint="eastAsia"/>
          <w:sz w:val="22"/>
          <w:szCs w:val="22"/>
        </w:rPr>
        <w:t>指 南朝  宋 釋 慧琳 。《南史‧夷貊傳上‧天竺迦毗黎國》：“﹝ 宋 沙門 慧琳 ﹞ 元嘉 中，遂參權要，朝庭大事皆與議焉…… 顗 （ 孔顗 ）慨然曰：‘遂有黑衣宰相，可謂冠屨失所矣。’” 金  王若虛 《臣事實辨》：“ 琳 本道人，而幸主見知，遂參預朝廷之政，賓客填門，四方贈賂相系，至有黑衣宰相之稱。”</w:t>
      </w:r>
      <w:r>
        <w:rPr>
          <w:rFonts w:hint="eastAsia"/>
          <w:sz w:val="22"/>
          <w:szCs w:val="22"/>
        </w:rPr>
        <w:t>（《漢語大詞典（十二）》，</w:t>
      </w:r>
      <w:r>
        <w:rPr>
          <w:rFonts w:hint="eastAsia"/>
          <w:sz w:val="22"/>
          <w:szCs w:val="22"/>
        </w:rPr>
        <w:t>p.</w:t>
      </w:r>
      <w:r>
        <w:rPr>
          <w:sz w:val="22"/>
          <w:szCs w:val="22"/>
        </w:rPr>
        <w:t>1322</w:t>
      </w:r>
      <w:r>
        <w:rPr>
          <w:rFonts w:hint="eastAsia"/>
          <w:sz w:val="22"/>
          <w:szCs w:val="22"/>
        </w:rPr>
        <w:t>）</w:t>
      </w:r>
    </w:p>
  </w:footnote>
  <w:footnote w:id="57">
    <w:p w:rsidR="00C811E3" w:rsidRDefault="00C811E3">
      <w:pPr>
        <w:pStyle w:val="FootnoteText"/>
        <w:rPr>
          <w:sz w:val="22"/>
          <w:szCs w:val="22"/>
        </w:rPr>
      </w:pPr>
      <w:r w:rsidRPr="003D72FA">
        <w:rPr>
          <w:rStyle w:val="FootnoteReference"/>
          <w:sz w:val="22"/>
          <w:szCs w:val="22"/>
        </w:rPr>
        <w:footnoteRef/>
      </w:r>
      <w:r w:rsidRPr="003D72FA">
        <w:rPr>
          <w:sz w:val="22"/>
          <w:szCs w:val="22"/>
        </w:rPr>
        <w:t xml:space="preserve"> </w:t>
      </w:r>
      <w:r w:rsidRPr="003D72FA">
        <w:rPr>
          <w:rFonts w:hint="eastAsia"/>
          <w:sz w:val="22"/>
          <w:szCs w:val="22"/>
        </w:rPr>
        <w:t>參見：</w:t>
      </w:r>
    </w:p>
    <w:p w:rsidR="00C811E3" w:rsidRDefault="00C811E3" w:rsidP="003D72FA">
      <w:pPr>
        <w:pStyle w:val="FootnoteText"/>
        <w:ind w:leftChars="92" w:left="668" w:hangingChars="203" w:hanging="447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）宋．志磐撰</w:t>
      </w:r>
      <w:r w:rsidRPr="003D72FA">
        <w:rPr>
          <w:rFonts w:hint="eastAsia"/>
          <w:sz w:val="22"/>
          <w:szCs w:val="22"/>
        </w:rPr>
        <w:t>《佛祖統紀》卷</w:t>
      </w:r>
      <w:r w:rsidRPr="003D72FA">
        <w:rPr>
          <w:rFonts w:hint="eastAsia"/>
          <w:sz w:val="22"/>
          <w:szCs w:val="22"/>
        </w:rPr>
        <w:t>36(</w:t>
      </w:r>
      <w:r>
        <w:rPr>
          <w:rFonts w:hint="eastAsia"/>
          <w:sz w:val="22"/>
          <w:szCs w:val="22"/>
        </w:rPr>
        <w:t>大正</w:t>
      </w:r>
      <w:r w:rsidRPr="003D72FA">
        <w:rPr>
          <w:rFonts w:hint="eastAsia"/>
          <w:sz w:val="22"/>
          <w:szCs w:val="22"/>
        </w:rPr>
        <w:t>49</w:t>
      </w:r>
      <w:r>
        <w:rPr>
          <w:rFonts w:hint="eastAsia"/>
          <w:sz w:val="22"/>
          <w:szCs w:val="22"/>
        </w:rPr>
        <w:t>，</w:t>
      </w:r>
      <w:r w:rsidRPr="003D72FA">
        <w:rPr>
          <w:rFonts w:hint="eastAsia"/>
          <w:sz w:val="22"/>
          <w:szCs w:val="22"/>
        </w:rPr>
        <w:t>344b10-15)</w:t>
      </w:r>
      <w:r w:rsidRPr="003D72FA">
        <w:rPr>
          <w:rFonts w:hint="eastAsia"/>
          <w:sz w:val="22"/>
          <w:szCs w:val="22"/>
        </w:rPr>
        <w:t>：</w:t>
      </w:r>
    </w:p>
    <w:p w:rsidR="00C811E3" w:rsidRPr="003D72FA" w:rsidRDefault="00C811E3" w:rsidP="003D72F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3D72FA">
        <w:rPr>
          <w:rFonts w:ascii="標楷體" w:eastAsia="標楷體" w:hAnsi="標楷體" w:hint="eastAsia"/>
          <w:sz w:val="22"/>
          <w:szCs w:val="22"/>
        </w:rPr>
        <w:t>四年，涼州沙門智嚴，譯瓔珞本業經等十四部○沙門慧琳以才學得幸，詔與顏延之同議朝政。琳著高屐，披貂裘，孔顗戲之曰：何用此黑衣宰相？嘗著黑白論，與佛理違戾，眾論排之(見弘明集)。琳後感膚肉麋爛，歷年竟死。時以為叛教之報。</w:t>
      </w:r>
    </w:p>
    <w:p w:rsidR="00C811E3" w:rsidRPr="003D72FA" w:rsidRDefault="00C811E3" w:rsidP="003D72FA">
      <w:pPr>
        <w:pStyle w:val="FootnoteText"/>
        <w:ind w:leftChars="92" w:left="668" w:hangingChars="203" w:hanging="447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</w:t>
      </w:r>
      <w:r w:rsidRPr="003D72FA">
        <w:rPr>
          <w:sz w:val="22"/>
          <w:szCs w:val="22"/>
        </w:rPr>
        <w:t>印順</w:t>
      </w:r>
      <w:r w:rsidRPr="003D72FA">
        <w:rPr>
          <w:rFonts w:hint="eastAsia"/>
          <w:sz w:val="22"/>
          <w:szCs w:val="22"/>
        </w:rPr>
        <w:t>法師，</w:t>
      </w:r>
      <w:r w:rsidRPr="003D72FA">
        <w:rPr>
          <w:sz w:val="22"/>
          <w:szCs w:val="22"/>
        </w:rPr>
        <w:t>《教制教典與教學》</w:t>
      </w:r>
      <w:r w:rsidRPr="003D72FA">
        <w:rPr>
          <w:rFonts w:hint="eastAsia"/>
          <w:sz w:val="22"/>
          <w:szCs w:val="22"/>
        </w:rPr>
        <w:t>，〈僧衣染色的論究〉</w:t>
      </w:r>
      <w:r w:rsidRPr="003D72FA">
        <w:rPr>
          <w:sz w:val="22"/>
          <w:szCs w:val="22"/>
        </w:rPr>
        <w:t>，</w:t>
      </w:r>
      <w:r w:rsidRPr="003D72FA">
        <w:rPr>
          <w:sz w:val="22"/>
          <w:szCs w:val="22"/>
        </w:rPr>
        <w:t>pp.75</w:t>
      </w:r>
      <w:r w:rsidRPr="003D72FA">
        <w:rPr>
          <w:rFonts w:hint="eastAsia"/>
          <w:sz w:val="22"/>
          <w:szCs w:val="22"/>
        </w:rPr>
        <w:t>～</w:t>
      </w:r>
      <w:r w:rsidRPr="003D72FA">
        <w:rPr>
          <w:sz w:val="22"/>
          <w:szCs w:val="22"/>
        </w:rPr>
        <w:t>77</w:t>
      </w:r>
      <w:r w:rsidRPr="003D72FA">
        <w:rPr>
          <w:rFonts w:hint="eastAsia"/>
          <w:sz w:val="22"/>
          <w:szCs w:val="22"/>
        </w:rPr>
        <w:t>。</w:t>
      </w:r>
    </w:p>
  </w:footnote>
  <w:footnote w:id="58">
    <w:p w:rsidR="00C811E3" w:rsidRPr="003D72FA" w:rsidRDefault="00C811E3">
      <w:pPr>
        <w:pStyle w:val="FootnoteText"/>
        <w:rPr>
          <w:sz w:val="22"/>
          <w:szCs w:val="22"/>
        </w:rPr>
      </w:pPr>
      <w:r w:rsidRPr="003D72FA">
        <w:rPr>
          <w:rStyle w:val="FootnoteReference"/>
          <w:sz w:val="22"/>
          <w:szCs w:val="22"/>
        </w:rPr>
        <w:footnoteRef/>
      </w:r>
      <w:r w:rsidRPr="003D72FA">
        <w:rPr>
          <w:sz w:val="22"/>
          <w:szCs w:val="22"/>
        </w:rPr>
        <w:t xml:space="preserve"> </w:t>
      </w:r>
      <w:r w:rsidRPr="003D72FA">
        <w:rPr>
          <w:rFonts w:hint="eastAsia"/>
          <w:sz w:val="22"/>
          <w:szCs w:val="22"/>
        </w:rPr>
        <w:t>癰瘡</w:t>
      </w:r>
      <w:r>
        <w:rPr>
          <w:rFonts w:hint="eastAsia"/>
          <w:sz w:val="22"/>
          <w:szCs w:val="22"/>
        </w:rPr>
        <w:t>（</w:t>
      </w:r>
      <w:r w:rsidRPr="003D72FA">
        <w:rPr>
          <w:rFonts w:ascii="標楷體" w:eastAsia="標楷體" w:hAnsi="標楷體" w:hint="eastAsia"/>
          <w:sz w:val="22"/>
          <w:szCs w:val="22"/>
        </w:rPr>
        <w:t>ㄩㄥ ㄔㄨㄤ</w:t>
      </w:r>
      <w:r>
        <w:rPr>
          <w:rFonts w:hint="eastAsia"/>
          <w:sz w:val="22"/>
          <w:szCs w:val="22"/>
        </w:rPr>
        <w:t>）：</w:t>
      </w:r>
      <w:r w:rsidRPr="003D72FA">
        <w:rPr>
          <w:rFonts w:ascii="標楷體" w:eastAsia="標楷體" w:hAnsi="標楷體" w:hint="eastAsia"/>
          <w:sz w:val="22"/>
          <w:szCs w:val="22"/>
        </w:rPr>
        <w:t>癰疽惡瘡</w:t>
      </w:r>
      <w:r w:rsidRPr="003D72FA">
        <w:rPr>
          <w:rFonts w:hint="eastAsia"/>
          <w:sz w:val="22"/>
          <w:szCs w:val="22"/>
        </w:rPr>
        <w:t>。</w:t>
      </w:r>
      <w:r>
        <w:rPr>
          <w:rFonts w:hint="eastAsia"/>
          <w:sz w:val="22"/>
          <w:szCs w:val="22"/>
        </w:rPr>
        <w:t>（《漢語大詞典（八）》，</w:t>
      </w:r>
      <w:r>
        <w:rPr>
          <w:rFonts w:hint="eastAsia"/>
          <w:sz w:val="22"/>
          <w:szCs w:val="22"/>
        </w:rPr>
        <w:t>p.</w:t>
      </w:r>
      <w:r>
        <w:rPr>
          <w:sz w:val="22"/>
          <w:szCs w:val="22"/>
        </w:rPr>
        <w:t>370</w:t>
      </w:r>
      <w:r>
        <w:rPr>
          <w:rFonts w:hint="eastAsia"/>
          <w:sz w:val="22"/>
          <w:szCs w:val="22"/>
        </w:rPr>
        <w:t>）</w:t>
      </w:r>
    </w:p>
  </w:footnote>
  <w:footnote w:id="59">
    <w:p w:rsidR="00C811E3" w:rsidRDefault="00C811E3">
      <w:pPr>
        <w:pStyle w:val="FootnoteText"/>
        <w:rPr>
          <w:sz w:val="22"/>
          <w:szCs w:val="22"/>
        </w:rPr>
      </w:pPr>
      <w:r w:rsidRPr="00126A17">
        <w:rPr>
          <w:rStyle w:val="FootnoteReference"/>
          <w:sz w:val="22"/>
          <w:szCs w:val="22"/>
        </w:rPr>
        <w:footnoteRef/>
      </w:r>
      <w:r w:rsidRPr="00126A17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:rsidR="00C811E3" w:rsidRDefault="00C811E3" w:rsidP="004938BE">
      <w:pPr>
        <w:pStyle w:val="FootnoteText"/>
        <w:ind w:leftChars="92" w:left="668" w:hangingChars="203" w:hanging="447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r w:rsidRPr="003D72FA">
        <w:rPr>
          <w:sz w:val="22"/>
          <w:szCs w:val="22"/>
        </w:rPr>
        <w:t>印順</w:t>
      </w:r>
      <w:r w:rsidRPr="003D72FA">
        <w:rPr>
          <w:rFonts w:hint="eastAsia"/>
          <w:sz w:val="22"/>
          <w:szCs w:val="22"/>
        </w:rPr>
        <w:t>法師，</w:t>
      </w:r>
      <w:r w:rsidRPr="004938BE">
        <w:rPr>
          <w:rFonts w:hint="eastAsia"/>
          <w:sz w:val="22"/>
          <w:szCs w:val="22"/>
        </w:rPr>
        <w:t>《般若經講記》，</w:t>
      </w:r>
      <w:r w:rsidRPr="004938BE">
        <w:rPr>
          <w:rFonts w:hint="eastAsia"/>
          <w:sz w:val="22"/>
          <w:szCs w:val="22"/>
        </w:rPr>
        <w:t>p.24</w:t>
      </w:r>
      <w:r>
        <w:rPr>
          <w:rFonts w:hint="eastAsia"/>
          <w:sz w:val="22"/>
          <w:szCs w:val="22"/>
        </w:rPr>
        <w:t>：</w:t>
      </w:r>
    </w:p>
    <w:p w:rsidR="00C811E3" w:rsidRPr="004938BE" w:rsidRDefault="00C811E3" w:rsidP="004938BE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938BE">
        <w:rPr>
          <w:rFonts w:ascii="標楷體" w:eastAsia="標楷體" w:hAnsi="標楷體" w:hint="eastAsia"/>
          <w:sz w:val="22"/>
          <w:szCs w:val="22"/>
        </w:rPr>
        <w:t>佛制：衣有五衣、七衣、大衣三種。五衣名</w:t>
      </w:r>
      <w:r w:rsidRPr="00932ECE">
        <w:rPr>
          <w:rFonts w:ascii="標楷體" w:eastAsia="標楷體" w:hAnsi="標楷體" w:hint="eastAsia"/>
          <w:sz w:val="22"/>
          <w:szCs w:val="22"/>
          <w:u w:val="thick"/>
        </w:rPr>
        <w:t>安荼會</w:t>
      </w:r>
      <w:r w:rsidRPr="004938BE">
        <w:rPr>
          <w:rFonts w:ascii="標楷體" w:eastAsia="標楷體" w:hAnsi="標楷體" w:hint="eastAsia"/>
          <w:sz w:val="22"/>
          <w:szCs w:val="22"/>
        </w:rPr>
        <w:t>，不論睡覺做事，就是大小便，也不離身，這是內衣。七衣名</w:t>
      </w:r>
      <w:r w:rsidRPr="00932ECE">
        <w:rPr>
          <w:rFonts w:ascii="標楷體" w:eastAsia="標楷體" w:hAnsi="標楷體" w:hint="eastAsia"/>
          <w:sz w:val="22"/>
          <w:szCs w:val="22"/>
          <w:u w:val="thick"/>
        </w:rPr>
        <w:t>鬱多羅僧</w:t>
      </w:r>
      <w:r w:rsidRPr="004938BE">
        <w:rPr>
          <w:rFonts w:ascii="標楷體" w:eastAsia="標楷體" w:hAnsi="標楷體" w:hint="eastAsia"/>
          <w:sz w:val="22"/>
          <w:szCs w:val="22"/>
        </w:rPr>
        <w:t>，即入眾的常禮服，在大眾中所穿。大衣名</w:t>
      </w:r>
      <w:r w:rsidRPr="00932ECE">
        <w:rPr>
          <w:rFonts w:ascii="標楷體" w:eastAsia="標楷體" w:hAnsi="標楷體" w:hint="eastAsia"/>
          <w:sz w:val="22"/>
          <w:szCs w:val="22"/>
          <w:u w:val="thick"/>
        </w:rPr>
        <w:t>僧伽黎</w:t>
      </w:r>
      <w:r w:rsidRPr="004938BE">
        <w:rPr>
          <w:rFonts w:ascii="標楷體" w:eastAsia="標楷體" w:hAnsi="標楷體" w:hint="eastAsia"/>
          <w:sz w:val="22"/>
          <w:szCs w:val="22"/>
        </w:rPr>
        <w:t>，即複衣，在乞食、說法等時所穿的，是佛教大禮服。此處著衣，即大衣。但不定是穿了走，或擔在肩頭，或由侍者拿著，到城村附近，才穿起來。</w:t>
      </w:r>
    </w:p>
    <w:p w:rsidR="00C811E3" w:rsidRDefault="00C811E3" w:rsidP="004938BE">
      <w:pPr>
        <w:pStyle w:val="FootnoteText"/>
        <w:ind w:leftChars="92" w:left="668" w:hangingChars="203" w:hanging="447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</w:t>
      </w:r>
      <w:r w:rsidRPr="003D72FA">
        <w:rPr>
          <w:sz w:val="22"/>
          <w:szCs w:val="22"/>
        </w:rPr>
        <w:t>印順</w:t>
      </w:r>
      <w:r w:rsidRPr="003D72FA">
        <w:rPr>
          <w:rFonts w:hint="eastAsia"/>
          <w:sz w:val="22"/>
          <w:szCs w:val="22"/>
        </w:rPr>
        <w:t>法師，</w:t>
      </w:r>
      <w:r w:rsidRPr="00126A17">
        <w:rPr>
          <w:rFonts w:hint="eastAsia"/>
          <w:sz w:val="22"/>
          <w:szCs w:val="22"/>
        </w:rPr>
        <w:t>《教制教典與教學》，</w:t>
      </w:r>
      <w:r w:rsidRPr="003D72FA">
        <w:rPr>
          <w:rFonts w:hint="eastAsia"/>
          <w:sz w:val="22"/>
          <w:szCs w:val="22"/>
        </w:rPr>
        <w:t>〈僧衣染色的論究〉</w:t>
      </w:r>
      <w:r w:rsidRPr="003D72FA">
        <w:rPr>
          <w:sz w:val="22"/>
          <w:szCs w:val="22"/>
        </w:rPr>
        <w:t>，</w:t>
      </w:r>
      <w:r w:rsidRPr="00126A17">
        <w:rPr>
          <w:sz w:val="22"/>
          <w:szCs w:val="22"/>
        </w:rPr>
        <w:t>pp.61</w:t>
      </w:r>
      <w:r>
        <w:rPr>
          <w:rFonts w:hint="eastAsia"/>
          <w:sz w:val="22"/>
          <w:szCs w:val="22"/>
        </w:rPr>
        <w:t>～</w:t>
      </w:r>
      <w:r w:rsidRPr="00126A17">
        <w:rPr>
          <w:sz w:val="22"/>
          <w:szCs w:val="22"/>
        </w:rPr>
        <w:t>62</w:t>
      </w:r>
      <w:r>
        <w:rPr>
          <w:rFonts w:hint="eastAsia"/>
          <w:sz w:val="22"/>
          <w:szCs w:val="22"/>
        </w:rPr>
        <w:t>：</w:t>
      </w:r>
    </w:p>
    <w:p w:rsidR="00C811E3" w:rsidRPr="00126A17" w:rsidRDefault="00C811E3" w:rsidP="004938BE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126A17">
        <w:rPr>
          <w:rFonts w:ascii="標楷體" w:eastAsia="標楷體" w:hAnsi="標楷體" w:hint="eastAsia"/>
          <w:sz w:val="22"/>
          <w:szCs w:val="22"/>
        </w:rPr>
        <w:t>僧眾所穿三衣，一般稱之為袈裟（</w:t>
      </w:r>
      <w:r w:rsidRPr="00126A17">
        <w:rPr>
          <w:rFonts w:eastAsia="標楷體" w:cs="Times Ext Roman"/>
          <w:sz w:val="22"/>
          <w:szCs w:val="22"/>
        </w:rPr>
        <w:t>Kāṣāya</w:t>
      </w:r>
      <w:r w:rsidRPr="00126A17">
        <w:rPr>
          <w:rFonts w:ascii="標楷體" w:eastAsia="標楷體" w:hAnsi="標楷體" w:hint="eastAsia"/>
          <w:sz w:val="22"/>
          <w:szCs w:val="22"/>
        </w:rPr>
        <w:t>）。本來，衣的通名是支伐羅；僧衣的別名是僧伽梨，鬱多羅僧，安陀會。習慣的稱僧（三）衣為袈裟……</w:t>
      </w:r>
    </w:p>
  </w:footnote>
  <w:footnote w:id="60">
    <w:p w:rsidR="00C811E3" w:rsidRPr="00932ECE" w:rsidRDefault="00C811E3">
      <w:pPr>
        <w:pStyle w:val="FootnoteText"/>
        <w:rPr>
          <w:sz w:val="22"/>
          <w:szCs w:val="22"/>
        </w:rPr>
      </w:pPr>
      <w:r w:rsidRPr="00932ECE">
        <w:rPr>
          <w:rStyle w:val="FootnoteReference"/>
          <w:sz w:val="22"/>
          <w:szCs w:val="22"/>
        </w:rPr>
        <w:footnoteRef/>
      </w:r>
      <w:r w:rsidRPr="00932ECE">
        <w:rPr>
          <w:sz w:val="22"/>
          <w:szCs w:val="22"/>
        </w:rPr>
        <w:t xml:space="preserve"> </w:t>
      </w:r>
      <w:r w:rsidRPr="00932ECE">
        <w:rPr>
          <w:rFonts w:hint="eastAsia"/>
          <w:sz w:val="22"/>
          <w:szCs w:val="22"/>
        </w:rPr>
        <w:t>鍱（</w:t>
      </w:r>
      <w:r w:rsidRPr="00932ECE">
        <w:rPr>
          <w:rFonts w:ascii="標楷體" w:eastAsia="標楷體" w:hAnsi="標楷體" w:hint="eastAsia"/>
          <w:sz w:val="22"/>
          <w:szCs w:val="22"/>
        </w:rPr>
        <w:t>ㄧㄝˋ</w:t>
      </w:r>
      <w:r w:rsidRPr="00932ECE">
        <w:rPr>
          <w:rFonts w:hint="eastAsia"/>
          <w:sz w:val="22"/>
          <w:szCs w:val="22"/>
        </w:rPr>
        <w:t>）：</w:t>
      </w:r>
      <w:r w:rsidRPr="00932ECE">
        <w:rPr>
          <w:rFonts w:hint="eastAsia"/>
          <w:sz w:val="22"/>
          <w:szCs w:val="22"/>
        </w:rPr>
        <w:t>1.</w:t>
      </w:r>
      <w:r w:rsidRPr="00932ECE">
        <w:rPr>
          <w:rFonts w:ascii="標楷體" w:eastAsia="標楷體" w:hAnsi="標楷體" w:hint="eastAsia"/>
          <w:sz w:val="22"/>
          <w:szCs w:val="22"/>
        </w:rPr>
        <w:t>錘成的金屬薄片。</w:t>
      </w:r>
      <w:r>
        <w:rPr>
          <w:rFonts w:hint="eastAsia"/>
          <w:sz w:val="22"/>
          <w:szCs w:val="22"/>
        </w:rPr>
        <w:t>（《漢語大詞典（十一）》，</w:t>
      </w:r>
      <w:r>
        <w:rPr>
          <w:rFonts w:hint="eastAsia"/>
          <w:sz w:val="22"/>
          <w:szCs w:val="22"/>
        </w:rPr>
        <w:t>p.</w:t>
      </w:r>
      <w:r>
        <w:rPr>
          <w:sz w:val="22"/>
          <w:szCs w:val="22"/>
        </w:rPr>
        <w:t>1134</w:t>
      </w:r>
      <w:r>
        <w:rPr>
          <w:rFonts w:hint="eastAsia"/>
          <w:sz w:val="22"/>
          <w:szCs w:val="22"/>
        </w:rPr>
        <w:t>）</w:t>
      </w:r>
    </w:p>
  </w:footnote>
  <w:footnote w:id="61">
    <w:p w:rsidR="00C811E3" w:rsidRDefault="00C811E3">
      <w:pPr>
        <w:pStyle w:val="FootnoteText"/>
        <w:rPr>
          <w:sz w:val="22"/>
          <w:szCs w:val="22"/>
        </w:rPr>
      </w:pPr>
      <w:r w:rsidRPr="004E0DF5">
        <w:rPr>
          <w:rStyle w:val="FootnoteReference"/>
          <w:sz w:val="22"/>
          <w:szCs w:val="22"/>
        </w:rPr>
        <w:footnoteRef/>
      </w:r>
      <w:r w:rsidRPr="004E0DF5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另參見：</w:t>
      </w:r>
    </w:p>
    <w:p w:rsidR="00C811E3" w:rsidRDefault="00C811E3" w:rsidP="004E0DF5">
      <w:pPr>
        <w:pStyle w:val="FootnoteText"/>
        <w:ind w:leftChars="92" w:left="668" w:hangingChars="203" w:hanging="447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）印順法師，</w:t>
      </w:r>
      <w:r w:rsidRPr="004E0DF5">
        <w:rPr>
          <w:rFonts w:hint="eastAsia"/>
          <w:sz w:val="22"/>
          <w:szCs w:val="22"/>
        </w:rPr>
        <w:t>《勝鬘經講記》，</w:t>
      </w:r>
      <w:r w:rsidRPr="004E0DF5">
        <w:rPr>
          <w:rFonts w:hint="eastAsia"/>
          <w:sz w:val="22"/>
          <w:szCs w:val="22"/>
        </w:rPr>
        <w:t>p.55</w:t>
      </w:r>
      <w:r>
        <w:rPr>
          <w:rFonts w:hint="eastAsia"/>
          <w:sz w:val="22"/>
          <w:szCs w:val="22"/>
        </w:rPr>
        <w:t>：</w:t>
      </w:r>
    </w:p>
    <w:p w:rsidR="00C811E3" w:rsidRPr="004E0DF5" w:rsidRDefault="00C811E3" w:rsidP="004E0DF5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E0DF5">
        <w:rPr>
          <w:rFonts w:ascii="標楷體" w:eastAsia="標楷體" w:hAnsi="標楷體" w:hint="eastAsia"/>
          <w:sz w:val="22"/>
          <w:szCs w:val="22"/>
        </w:rPr>
        <w:t>發心受戒的，本來都可能不犯。但由於內心的意樂不淨，不能從起心動念處用力；久而久之，煩惱日強，戒力也日漸薄劣，於是乎不能嚴持而犯戒了。大乘的特重意戒，是極為重要的。如對所受的戒，能做到不起犯心，才算淨戒圓滿。</w:t>
      </w:r>
    </w:p>
    <w:p w:rsidR="00C811E3" w:rsidRDefault="00C811E3" w:rsidP="004E0DF5">
      <w:pPr>
        <w:pStyle w:val="FootnoteText"/>
        <w:ind w:leftChars="92" w:left="668" w:hangingChars="203" w:hanging="447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）印順法師，</w:t>
      </w:r>
      <w:r w:rsidRPr="004E0DF5">
        <w:rPr>
          <w:rFonts w:hint="eastAsia"/>
          <w:sz w:val="22"/>
          <w:szCs w:val="22"/>
        </w:rPr>
        <w:t>《攝大乘論講記》，</w:t>
      </w:r>
      <w:r w:rsidRPr="004E0DF5">
        <w:rPr>
          <w:rFonts w:hint="eastAsia"/>
          <w:sz w:val="22"/>
          <w:szCs w:val="22"/>
        </w:rPr>
        <w:t>p.31</w:t>
      </w:r>
      <w:r>
        <w:rPr>
          <w:rFonts w:hint="eastAsia"/>
          <w:sz w:val="22"/>
          <w:szCs w:val="22"/>
        </w:rPr>
        <w:t>：</w:t>
      </w:r>
    </w:p>
    <w:p w:rsidR="00C811E3" w:rsidRPr="00602722" w:rsidRDefault="00C811E3" w:rsidP="004E0DF5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E0DF5">
        <w:rPr>
          <w:rFonts w:ascii="標楷體" w:eastAsia="標楷體" w:hAnsi="標楷體" w:hint="eastAsia"/>
          <w:sz w:val="22"/>
          <w:szCs w:val="22"/>
        </w:rPr>
        <w:t>清淨增上意樂，原是整個的名詞，不過加一「得」字，讀起來就好像成了兩件事。</w:t>
      </w:r>
      <w:r w:rsidRPr="004E0DF5">
        <w:rPr>
          <w:rFonts w:ascii="標楷體" w:eastAsia="標楷體" w:hAnsi="標楷體" w:hint="eastAsia"/>
          <w:sz w:val="22"/>
          <w:szCs w:val="22"/>
          <w:u w:val="thick"/>
        </w:rPr>
        <w:t>意樂以欲勝解為體，增上是強有力義</w:t>
      </w:r>
      <w:r w:rsidRPr="004E0DF5">
        <w:rPr>
          <w:rFonts w:ascii="標楷體" w:eastAsia="標楷體" w:hAnsi="標楷體" w:hint="eastAsia"/>
          <w:sz w:val="22"/>
          <w:szCs w:val="22"/>
        </w:rPr>
        <w:t>，這是</w:t>
      </w:r>
      <w:r w:rsidRPr="004E0DF5">
        <w:rPr>
          <w:rFonts w:ascii="標楷體" w:eastAsia="標楷體" w:hAnsi="標楷體" w:hint="eastAsia"/>
          <w:sz w:val="22"/>
          <w:szCs w:val="22"/>
          <w:u w:val="thick"/>
        </w:rPr>
        <w:t>對於佛法的一種強有力的信解和希求</w:t>
      </w:r>
      <w:r w:rsidRPr="004E0DF5">
        <w:rPr>
          <w:rFonts w:ascii="標楷體" w:eastAsia="標楷體" w:hAnsi="標楷體" w:hint="eastAsia"/>
          <w:sz w:val="22"/>
          <w:szCs w:val="22"/>
        </w:rPr>
        <w:t>。這種意樂，只要對佛法有正信正行的人，都會有的，不過在加行位上有分別心相應，不能</w:t>
      </w:r>
      <w:r w:rsidRPr="00602722">
        <w:rPr>
          <w:rFonts w:ascii="標楷體" w:eastAsia="標楷體" w:hAnsi="標楷體" w:hint="eastAsia"/>
          <w:sz w:val="22"/>
          <w:szCs w:val="22"/>
        </w:rPr>
        <w:t>叫清淨；入地以後，與無分別心相應，才叫做清淨。</w:t>
      </w:r>
    </w:p>
  </w:footnote>
  <w:footnote w:id="62">
    <w:p w:rsidR="00C811E3" w:rsidRDefault="00C811E3" w:rsidP="009E2E08">
      <w:pPr>
        <w:pStyle w:val="FootnoteText"/>
        <w:rPr>
          <w:sz w:val="22"/>
          <w:szCs w:val="22"/>
        </w:rPr>
      </w:pPr>
      <w:r w:rsidRPr="00E938B7">
        <w:rPr>
          <w:rStyle w:val="FootnoteReference"/>
          <w:sz w:val="22"/>
          <w:szCs w:val="22"/>
        </w:rPr>
        <w:footnoteRef/>
      </w:r>
      <w:r w:rsidRPr="00E938B7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:rsidR="00C811E3" w:rsidRDefault="00C811E3" w:rsidP="009E2E08">
      <w:pPr>
        <w:pStyle w:val="FootnoteText"/>
        <w:ind w:leftChars="92" w:left="668" w:hangingChars="203" w:hanging="447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）後秦．佛陀耶舍共竺佛念譯</w:t>
      </w:r>
      <w:r w:rsidRPr="005F34E1">
        <w:rPr>
          <w:sz w:val="22"/>
          <w:szCs w:val="22"/>
        </w:rPr>
        <w:t>《長阿含．遊行經》卷</w:t>
      </w:r>
      <w:r w:rsidRPr="005F34E1"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(</w:t>
      </w:r>
      <w:r w:rsidRPr="005F34E1">
        <w:rPr>
          <w:sz w:val="22"/>
          <w:szCs w:val="22"/>
        </w:rPr>
        <w:t>大正</w:t>
      </w:r>
      <w:r>
        <w:rPr>
          <w:rFonts w:hint="eastAsia"/>
          <w:sz w:val="22"/>
          <w:szCs w:val="22"/>
        </w:rPr>
        <w:t>0</w:t>
      </w:r>
      <w:r w:rsidRPr="005F34E1">
        <w:rPr>
          <w:sz w:val="22"/>
          <w:szCs w:val="22"/>
        </w:rPr>
        <w:t>1</w:t>
      </w:r>
      <w:r w:rsidRPr="005F34E1">
        <w:rPr>
          <w:sz w:val="22"/>
          <w:szCs w:val="22"/>
        </w:rPr>
        <w:t>，</w:t>
      </w:r>
      <w:r w:rsidRPr="005F34E1">
        <w:rPr>
          <w:sz w:val="22"/>
          <w:szCs w:val="22"/>
        </w:rPr>
        <w:t>18b14-28</w:t>
      </w:r>
      <w:r>
        <w:rPr>
          <w:rFonts w:hint="eastAsia"/>
          <w:sz w:val="22"/>
          <w:szCs w:val="22"/>
        </w:rPr>
        <w:t>)</w:t>
      </w:r>
      <w:r w:rsidRPr="005F34E1">
        <w:rPr>
          <w:sz w:val="22"/>
          <w:szCs w:val="22"/>
        </w:rPr>
        <w:t>：</w:t>
      </w:r>
    </w:p>
    <w:p w:rsidR="00C811E3" w:rsidRDefault="00C811E3" w:rsidP="009E2E08">
      <w:pPr>
        <w:pStyle w:val="FootnoteText"/>
        <w:ind w:leftChars="322" w:left="773"/>
        <w:rPr>
          <w:rFonts w:eastAsia="標楷體"/>
          <w:sz w:val="22"/>
          <w:szCs w:val="22"/>
        </w:rPr>
      </w:pPr>
      <w:r w:rsidRPr="005F34E1">
        <w:rPr>
          <w:rFonts w:eastAsia="標楷體"/>
          <w:sz w:val="22"/>
          <w:szCs w:val="22"/>
        </w:rPr>
        <w:t>沙門凡有四，志趣各不同，汝當識別之：一、行道殊勝，二、善說道義，三、依道生活，四、為道作穢。能度恩愛刺，入涅槃無疑，超越天人路，說此道殊勝。善解第一義，說道無垢穢，慈仁決眾疑，是為善說道。善敷演法句，依道以自生，遙望無垢場，名依道生活。內懷於姧邪，外像如清白，虛誑無成實，此為道作穢。</w:t>
      </w:r>
    </w:p>
    <w:p w:rsidR="00C811E3" w:rsidRDefault="00C811E3" w:rsidP="009E2E08">
      <w:pPr>
        <w:pStyle w:val="FootnoteText"/>
        <w:ind w:leftChars="92" w:left="668" w:hangingChars="203" w:hanging="447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[</w:t>
      </w:r>
      <w:r>
        <w:rPr>
          <w:rFonts w:hint="eastAsia"/>
          <w:sz w:val="22"/>
          <w:szCs w:val="22"/>
        </w:rPr>
        <w:t>失譯</w:t>
      </w:r>
      <w:r>
        <w:rPr>
          <w:sz w:val="22"/>
          <w:szCs w:val="22"/>
        </w:rPr>
        <w:t>]</w:t>
      </w:r>
      <w:r w:rsidRPr="00E938B7">
        <w:rPr>
          <w:rFonts w:hint="eastAsia"/>
          <w:sz w:val="22"/>
          <w:szCs w:val="22"/>
        </w:rPr>
        <w:t>《般泥洹經》卷</w:t>
      </w:r>
      <w:r w:rsidRPr="00E938B7">
        <w:rPr>
          <w:rFonts w:hint="eastAsia"/>
          <w:sz w:val="22"/>
          <w:szCs w:val="22"/>
        </w:rPr>
        <w:t>1(</w:t>
      </w:r>
      <w:r w:rsidRPr="005F34E1">
        <w:rPr>
          <w:sz w:val="22"/>
          <w:szCs w:val="22"/>
        </w:rPr>
        <w:t>大正</w:t>
      </w:r>
      <w:r w:rsidRPr="00E938B7">
        <w:rPr>
          <w:rFonts w:hint="eastAsia"/>
          <w:sz w:val="22"/>
          <w:szCs w:val="22"/>
        </w:rPr>
        <w:t>01</w:t>
      </w:r>
      <w:r>
        <w:rPr>
          <w:rFonts w:hint="eastAsia"/>
          <w:sz w:val="22"/>
          <w:szCs w:val="22"/>
        </w:rPr>
        <w:t>，</w:t>
      </w:r>
      <w:r w:rsidRPr="00E938B7">
        <w:rPr>
          <w:rFonts w:hint="eastAsia"/>
          <w:sz w:val="22"/>
          <w:szCs w:val="22"/>
        </w:rPr>
        <w:t>183b10-21)</w:t>
      </w:r>
      <w:r w:rsidRPr="00E938B7">
        <w:rPr>
          <w:rFonts w:hint="eastAsia"/>
          <w:sz w:val="22"/>
          <w:szCs w:val="22"/>
        </w:rPr>
        <w:t>：</w:t>
      </w:r>
    </w:p>
    <w:p w:rsidR="00C811E3" w:rsidRDefault="00C811E3" w:rsidP="009E2E08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E938B7">
        <w:rPr>
          <w:rFonts w:ascii="標楷體" w:eastAsia="標楷體" w:hAnsi="標楷體" w:hint="eastAsia"/>
          <w:sz w:val="22"/>
          <w:szCs w:val="22"/>
        </w:rPr>
        <w:t>佛告淳：「沙門有四，當識別之。一曰行道殊勝，二曰達道能言，三曰依道生活，四曰為道作穢。</w:t>
      </w:r>
    </w:p>
    <w:p w:rsidR="00C811E3" w:rsidRDefault="00C811E3" w:rsidP="009E2E08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E938B7">
        <w:rPr>
          <w:rFonts w:ascii="標楷體" w:eastAsia="標楷體" w:hAnsi="標楷體" w:hint="eastAsia"/>
          <w:sz w:val="22"/>
          <w:szCs w:val="22"/>
        </w:rPr>
        <w:t>何謂</w:t>
      </w:r>
      <w:r w:rsidRPr="00086693">
        <w:rPr>
          <w:rFonts w:ascii="標楷體" w:eastAsia="標楷體" w:hAnsi="標楷體" w:hint="eastAsia"/>
          <w:sz w:val="22"/>
          <w:szCs w:val="22"/>
          <w:u w:val="thick"/>
        </w:rPr>
        <w:t>殊勝</w:t>
      </w:r>
      <w:r w:rsidRPr="00E938B7">
        <w:rPr>
          <w:rFonts w:ascii="標楷體" w:eastAsia="標楷體" w:hAnsi="標楷體" w:hint="eastAsia"/>
          <w:sz w:val="22"/>
          <w:szCs w:val="22"/>
        </w:rPr>
        <w:t>？佛所說法，不可稱量，能行無比，降心能度，憂畏為法，御導世間，是輩沙門為最殊勝。</w:t>
      </w:r>
    </w:p>
    <w:p w:rsidR="00C811E3" w:rsidRDefault="00C811E3" w:rsidP="009E2E08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E938B7">
        <w:rPr>
          <w:rFonts w:ascii="標楷體" w:eastAsia="標楷體" w:hAnsi="標楷體" w:hint="eastAsia"/>
          <w:sz w:val="22"/>
          <w:szCs w:val="22"/>
        </w:rPr>
        <w:t>何謂</w:t>
      </w:r>
      <w:r w:rsidRPr="00086693">
        <w:rPr>
          <w:rFonts w:ascii="標楷體" w:eastAsia="標楷體" w:hAnsi="標楷體" w:hint="eastAsia"/>
          <w:sz w:val="22"/>
          <w:szCs w:val="22"/>
          <w:u w:val="thick"/>
        </w:rPr>
        <w:t>能言</w:t>
      </w:r>
      <w:r w:rsidRPr="00E938B7">
        <w:rPr>
          <w:rFonts w:ascii="標楷體" w:eastAsia="標楷體" w:hAnsi="標楷體" w:hint="eastAsia"/>
          <w:sz w:val="22"/>
          <w:szCs w:val="22"/>
        </w:rPr>
        <w:t>？佛所稱貴微妙之法，體解其情行之不疑，亦能為人演說道跡，是輩沙門，為愍能言。</w:t>
      </w:r>
    </w:p>
    <w:p w:rsidR="00C811E3" w:rsidRDefault="00C811E3" w:rsidP="009E2E08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E938B7">
        <w:rPr>
          <w:rFonts w:ascii="標楷體" w:eastAsia="標楷體" w:hAnsi="標楷體" w:hint="eastAsia"/>
          <w:sz w:val="22"/>
          <w:szCs w:val="22"/>
        </w:rPr>
        <w:t>何謂</w:t>
      </w:r>
      <w:r w:rsidRPr="00086693">
        <w:rPr>
          <w:rFonts w:ascii="標楷體" w:eastAsia="標楷體" w:hAnsi="標楷體" w:hint="eastAsia"/>
          <w:sz w:val="22"/>
          <w:szCs w:val="22"/>
          <w:u w:val="thick"/>
        </w:rPr>
        <w:t>依道</w:t>
      </w:r>
      <w:r w:rsidRPr="00E938B7">
        <w:rPr>
          <w:rFonts w:ascii="標楷體" w:eastAsia="標楷體" w:hAnsi="標楷體" w:hint="eastAsia"/>
          <w:sz w:val="22"/>
          <w:szCs w:val="22"/>
        </w:rPr>
        <w:t>？念在自守，勤綜學業，一向不迴，孜孜無倦，以法自養，是輩沙門，為知生活。</w:t>
      </w:r>
    </w:p>
    <w:p w:rsidR="00C811E3" w:rsidRDefault="00C811E3" w:rsidP="009E2E08">
      <w:pPr>
        <w:pStyle w:val="FootnoteText"/>
        <w:ind w:leftChars="322" w:left="773"/>
        <w:rPr>
          <w:sz w:val="22"/>
          <w:szCs w:val="22"/>
        </w:rPr>
      </w:pPr>
      <w:r w:rsidRPr="00E938B7">
        <w:rPr>
          <w:rFonts w:ascii="標楷體" w:eastAsia="標楷體" w:hAnsi="標楷體" w:hint="eastAsia"/>
          <w:sz w:val="22"/>
          <w:szCs w:val="22"/>
        </w:rPr>
        <w:t>何謂</w:t>
      </w:r>
      <w:r w:rsidRPr="00086693">
        <w:rPr>
          <w:rFonts w:ascii="標楷體" w:eastAsia="標楷體" w:hAnsi="標楷體" w:hint="eastAsia"/>
          <w:sz w:val="22"/>
          <w:szCs w:val="22"/>
          <w:u w:val="thick"/>
        </w:rPr>
        <w:t>作穢</w:t>
      </w:r>
      <w:r w:rsidRPr="00E938B7">
        <w:rPr>
          <w:rFonts w:ascii="標楷體" w:eastAsia="標楷體" w:hAnsi="標楷體" w:hint="eastAsia"/>
          <w:sz w:val="22"/>
          <w:szCs w:val="22"/>
        </w:rPr>
        <w:t>？恣意所樂，依恃種姓，專為穢行，為眾致議，不敬佛語，亦不畏罪，是輩沙門為道作穢；凡人見聞，將謂在道，學淨智者，如此而已。……</w:t>
      </w:r>
      <w:r w:rsidRPr="00E938B7">
        <w:rPr>
          <w:rFonts w:hint="eastAsia"/>
          <w:sz w:val="22"/>
          <w:szCs w:val="22"/>
        </w:rPr>
        <w:t>」</w:t>
      </w:r>
    </w:p>
    <w:p w:rsidR="00C811E3" w:rsidRDefault="00C811E3" w:rsidP="009E2E08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）五百大阿羅漢等造．玄奘譯</w:t>
      </w:r>
      <w:r w:rsidRPr="003E6CB7">
        <w:rPr>
          <w:rFonts w:hint="eastAsia"/>
          <w:sz w:val="22"/>
          <w:szCs w:val="22"/>
        </w:rPr>
        <w:t>《阿毘達磨大毘婆沙論》卷</w:t>
      </w:r>
      <w:r w:rsidRPr="003E6CB7">
        <w:rPr>
          <w:sz w:val="22"/>
          <w:szCs w:val="22"/>
        </w:rPr>
        <w:t>66(</w:t>
      </w:r>
      <w:r>
        <w:rPr>
          <w:rFonts w:hint="eastAsia"/>
          <w:sz w:val="22"/>
          <w:szCs w:val="22"/>
        </w:rPr>
        <w:t>大正</w:t>
      </w:r>
      <w:r w:rsidRPr="003E6CB7">
        <w:rPr>
          <w:sz w:val="22"/>
          <w:szCs w:val="22"/>
        </w:rPr>
        <w:t>27</w:t>
      </w:r>
      <w:r>
        <w:rPr>
          <w:rFonts w:hint="eastAsia"/>
          <w:sz w:val="22"/>
          <w:szCs w:val="22"/>
        </w:rPr>
        <w:t>，</w:t>
      </w:r>
      <w:r w:rsidRPr="003E6CB7">
        <w:rPr>
          <w:sz w:val="22"/>
          <w:szCs w:val="22"/>
        </w:rPr>
        <w:t>341c22-342a2)</w:t>
      </w:r>
      <w:r w:rsidRPr="003E6CB7">
        <w:rPr>
          <w:rFonts w:hint="eastAsia"/>
          <w:sz w:val="22"/>
          <w:szCs w:val="22"/>
        </w:rPr>
        <w:t>。</w:t>
      </w:r>
    </w:p>
    <w:p w:rsidR="00C811E3" w:rsidRDefault="00C811E3" w:rsidP="009E2E08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>
        <w:rPr>
          <w:rFonts w:hint="eastAsia"/>
          <w:sz w:val="22"/>
          <w:szCs w:val="22"/>
        </w:rPr>
        <w:t>）龍樹造．鳩摩羅什譯</w:t>
      </w:r>
      <w:r w:rsidRPr="00E938B7">
        <w:rPr>
          <w:rFonts w:hint="eastAsia"/>
          <w:sz w:val="22"/>
          <w:szCs w:val="22"/>
        </w:rPr>
        <w:t>《十住毘婆沙論》卷</w:t>
      </w:r>
      <w:r w:rsidRPr="00E938B7">
        <w:rPr>
          <w:rFonts w:hint="eastAsia"/>
          <w:sz w:val="22"/>
          <w:szCs w:val="22"/>
        </w:rPr>
        <w:t>17</w:t>
      </w:r>
      <w:r w:rsidRPr="00E938B7">
        <w:rPr>
          <w:rFonts w:hint="eastAsia"/>
          <w:sz w:val="22"/>
          <w:szCs w:val="22"/>
        </w:rPr>
        <w:t>〈助尸羅果品</w:t>
      </w:r>
      <w:r w:rsidRPr="00E938B7">
        <w:rPr>
          <w:rFonts w:hint="eastAsia"/>
          <w:sz w:val="22"/>
          <w:szCs w:val="22"/>
        </w:rPr>
        <w:t xml:space="preserve"> 33</w:t>
      </w:r>
      <w:r w:rsidRPr="00E938B7">
        <w:rPr>
          <w:rFonts w:hint="eastAsia"/>
          <w:sz w:val="22"/>
          <w:szCs w:val="22"/>
        </w:rPr>
        <w:t>〉</w:t>
      </w:r>
      <w:r w:rsidRPr="00E938B7">
        <w:rPr>
          <w:rFonts w:hint="eastAsia"/>
          <w:sz w:val="22"/>
          <w:szCs w:val="22"/>
        </w:rPr>
        <w:t>(</w:t>
      </w:r>
      <w:r w:rsidRPr="005F34E1">
        <w:rPr>
          <w:sz w:val="22"/>
          <w:szCs w:val="22"/>
        </w:rPr>
        <w:t>大正</w:t>
      </w:r>
      <w:r w:rsidRPr="00E938B7">
        <w:rPr>
          <w:rFonts w:hint="eastAsia"/>
          <w:sz w:val="22"/>
          <w:szCs w:val="22"/>
        </w:rPr>
        <w:t>26</w:t>
      </w:r>
      <w:r>
        <w:rPr>
          <w:rFonts w:hint="eastAsia"/>
          <w:sz w:val="22"/>
          <w:szCs w:val="22"/>
        </w:rPr>
        <w:t>，</w:t>
      </w:r>
      <w:r w:rsidRPr="00E938B7">
        <w:rPr>
          <w:rFonts w:hint="eastAsia"/>
          <w:sz w:val="22"/>
          <w:szCs w:val="22"/>
        </w:rPr>
        <w:t>118c22-28)</w:t>
      </w:r>
      <w:r w:rsidRPr="00E938B7">
        <w:rPr>
          <w:rFonts w:hint="eastAsia"/>
          <w:sz w:val="22"/>
          <w:szCs w:val="22"/>
        </w:rPr>
        <w:t>：</w:t>
      </w:r>
    </w:p>
    <w:p w:rsidR="00C811E3" w:rsidRPr="001F3B30" w:rsidRDefault="00C811E3" w:rsidP="009E2E08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1F3B30">
        <w:rPr>
          <w:rFonts w:ascii="標楷體" w:eastAsia="標楷體" w:hAnsi="標楷體" w:hint="eastAsia"/>
          <w:sz w:val="22"/>
          <w:szCs w:val="22"/>
        </w:rPr>
        <w:t>復次，世尊之所說：沙門有四品，應為第四者，遠離前三種。</w:t>
      </w:r>
    </w:p>
    <w:p w:rsidR="00C811E3" w:rsidRDefault="00C811E3" w:rsidP="009E2E08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1F3B30">
        <w:rPr>
          <w:rFonts w:ascii="標楷體" w:eastAsia="標楷體" w:hAnsi="標楷體" w:hint="eastAsia"/>
          <w:sz w:val="22"/>
          <w:szCs w:val="22"/>
        </w:rPr>
        <w:t>迦葉品中說四種比丘者，應學第四沙門，不應為三。何等為四？佛告迦葉：「有四種沙門：一者、形色相沙門，二者、威儀矯異沙門，三者、貪求名利沙門，四者、真實行沙門。」</w:t>
      </w:r>
    </w:p>
    <w:p w:rsidR="00C811E3" w:rsidRDefault="00C811E3" w:rsidP="009E2E08">
      <w:pPr>
        <w:pStyle w:val="FootnoteText"/>
        <w:ind w:leftChars="92" w:left="668" w:hangingChars="203" w:hanging="447"/>
        <w:rPr>
          <w:rFonts w:eastAsiaTheme="minorEastAsia" w:cs="Times Ext Roman"/>
          <w:sz w:val="22"/>
          <w:szCs w:val="22"/>
        </w:rPr>
      </w:pPr>
      <w:r w:rsidRPr="001F3B30">
        <w:rPr>
          <w:rFonts w:eastAsiaTheme="minorEastAsia" w:cs="Times Ext Roman"/>
          <w:sz w:val="22"/>
          <w:szCs w:val="22"/>
        </w:rPr>
        <w:t>（</w:t>
      </w:r>
      <w:r>
        <w:rPr>
          <w:rFonts w:eastAsiaTheme="minorEastAsia" w:cs="Times Ext Roman"/>
          <w:sz w:val="22"/>
          <w:szCs w:val="22"/>
        </w:rPr>
        <w:t>5</w:t>
      </w:r>
      <w:r w:rsidRPr="001F3B30">
        <w:rPr>
          <w:rFonts w:eastAsiaTheme="minorEastAsia" w:cs="Times Ext Roman"/>
          <w:sz w:val="22"/>
          <w:szCs w:val="22"/>
        </w:rPr>
        <w:t>）</w:t>
      </w:r>
      <w:r>
        <w:rPr>
          <w:rFonts w:eastAsiaTheme="minorEastAsia" w:cs="Times Ext Roman" w:hint="eastAsia"/>
          <w:sz w:val="22"/>
          <w:szCs w:val="22"/>
        </w:rPr>
        <w:t>彌勒說．玄奘譯</w:t>
      </w:r>
      <w:r w:rsidRPr="001F3B30">
        <w:rPr>
          <w:rFonts w:eastAsiaTheme="minorEastAsia" w:cs="Times Ext Roman" w:hint="eastAsia"/>
          <w:sz w:val="22"/>
          <w:szCs w:val="22"/>
        </w:rPr>
        <w:t>《瑜伽師地論》卷</w:t>
      </w:r>
      <w:r w:rsidRPr="001F3B30">
        <w:rPr>
          <w:rFonts w:eastAsiaTheme="minorEastAsia" w:cs="Times Ext Roman" w:hint="eastAsia"/>
          <w:sz w:val="22"/>
          <w:szCs w:val="22"/>
        </w:rPr>
        <w:t>29(</w:t>
      </w:r>
      <w:r w:rsidRPr="005F34E1">
        <w:rPr>
          <w:sz w:val="22"/>
          <w:szCs w:val="22"/>
        </w:rPr>
        <w:t>大正</w:t>
      </w:r>
      <w:r w:rsidRPr="001F3B30">
        <w:rPr>
          <w:rFonts w:eastAsiaTheme="minorEastAsia" w:cs="Times Ext Roman" w:hint="eastAsia"/>
          <w:sz w:val="22"/>
          <w:szCs w:val="22"/>
        </w:rPr>
        <w:t>30</w:t>
      </w:r>
      <w:r>
        <w:rPr>
          <w:rFonts w:eastAsiaTheme="minorEastAsia" w:cs="Times Ext Roman" w:hint="eastAsia"/>
          <w:sz w:val="22"/>
          <w:szCs w:val="22"/>
        </w:rPr>
        <w:t>，</w:t>
      </w:r>
      <w:r w:rsidRPr="001F3B30">
        <w:rPr>
          <w:rFonts w:eastAsiaTheme="minorEastAsia" w:cs="Times Ext Roman" w:hint="eastAsia"/>
          <w:sz w:val="22"/>
          <w:szCs w:val="22"/>
        </w:rPr>
        <w:t>446c6-1</w:t>
      </w:r>
      <w:r>
        <w:rPr>
          <w:rFonts w:eastAsiaTheme="minorEastAsia" w:cs="Times Ext Roman"/>
          <w:sz w:val="22"/>
          <w:szCs w:val="22"/>
        </w:rPr>
        <w:t>6</w:t>
      </w:r>
      <w:r w:rsidRPr="001F3B30">
        <w:rPr>
          <w:rFonts w:eastAsiaTheme="minorEastAsia" w:cs="Times Ext Roman" w:hint="eastAsia"/>
          <w:sz w:val="22"/>
          <w:szCs w:val="22"/>
        </w:rPr>
        <w:t>)</w:t>
      </w:r>
      <w:r w:rsidRPr="001F3B30">
        <w:rPr>
          <w:rFonts w:eastAsiaTheme="minorEastAsia" w:cs="Times Ext Roman" w:hint="eastAsia"/>
          <w:sz w:val="22"/>
          <w:szCs w:val="22"/>
        </w:rPr>
        <w:t>：</w:t>
      </w:r>
    </w:p>
    <w:p w:rsidR="00C811E3" w:rsidRDefault="00C811E3" w:rsidP="009E2E08">
      <w:pPr>
        <w:pStyle w:val="FootnoteText"/>
        <w:ind w:leftChars="322" w:left="773"/>
        <w:rPr>
          <w:rFonts w:ascii="標楷體" w:eastAsia="標楷體" w:hAnsi="標楷體" w:cs="Times Ext Roman"/>
          <w:sz w:val="22"/>
          <w:szCs w:val="22"/>
        </w:rPr>
      </w:pPr>
      <w:r w:rsidRPr="001F3B30">
        <w:rPr>
          <w:rFonts w:ascii="標楷體" w:eastAsia="標楷體" w:hAnsi="標楷體" w:cs="Times Ext Roman" w:hint="eastAsia"/>
          <w:sz w:val="22"/>
          <w:szCs w:val="22"/>
        </w:rPr>
        <w:t>云何補特伽羅異門？謂：有六種。何等為六？一、沙門，二、婆羅門，三、梵行，四、苾芻，五、精勤，六、出家。</w:t>
      </w:r>
    </w:p>
    <w:p w:rsidR="00C811E3" w:rsidRDefault="00C811E3" w:rsidP="009E2E08">
      <w:pPr>
        <w:pStyle w:val="FootnoteText"/>
        <w:ind w:leftChars="322" w:left="773"/>
        <w:rPr>
          <w:rFonts w:ascii="標楷體" w:eastAsia="標楷體" w:hAnsi="標楷體" w:cs="Times Ext Roman"/>
          <w:sz w:val="22"/>
          <w:szCs w:val="22"/>
        </w:rPr>
      </w:pPr>
      <w:r w:rsidRPr="001F3B30">
        <w:rPr>
          <w:rFonts w:ascii="標楷體" w:eastAsia="標楷體" w:hAnsi="標楷體" w:cs="Times Ext Roman" w:hint="eastAsia"/>
          <w:sz w:val="22"/>
          <w:szCs w:val="22"/>
        </w:rPr>
        <w:t>第一沙門，復有四種。何等為四？一、勝道沙門，二、說道沙門，三、活道沙門，四、壞道沙門。當知</w:t>
      </w:r>
      <w:r w:rsidRPr="003C17B5">
        <w:rPr>
          <w:rFonts w:ascii="標楷體" w:eastAsia="標楷體" w:hAnsi="標楷體" w:cs="Times Ext Roman" w:hint="eastAsia"/>
          <w:sz w:val="22"/>
          <w:szCs w:val="22"/>
          <w:u w:val="thick"/>
        </w:rPr>
        <w:t>諸善逝</w:t>
      </w:r>
      <w:r w:rsidRPr="001F3B30">
        <w:rPr>
          <w:rFonts w:ascii="標楷體" w:eastAsia="標楷體" w:hAnsi="標楷體" w:cs="Times Ext Roman" w:hint="eastAsia"/>
          <w:sz w:val="22"/>
          <w:szCs w:val="22"/>
        </w:rPr>
        <w:t>，名勝道沙門</w:t>
      </w:r>
      <w:r>
        <w:rPr>
          <w:rFonts w:ascii="標楷體" w:eastAsia="標楷體" w:hAnsi="標楷體" w:cs="Times Ext Roman" w:hint="eastAsia"/>
          <w:sz w:val="22"/>
          <w:szCs w:val="22"/>
        </w:rPr>
        <w:t>；</w:t>
      </w:r>
      <w:r w:rsidRPr="001F3B30">
        <w:rPr>
          <w:rFonts w:ascii="標楷體" w:eastAsia="標楷體" w:hAnsi="標楷體" w:cs="Times Ext Roman" w:hint="eastAsia"/>
          <w:sz w:val="22"/>
          <w:szCs w:val="22"/>
        </w:rPr>
        <w:t>諸</w:t>
      </w:r>
      <w:r w:rsidRPr="003C17B5">
        <w:rPr>
          <w:rFonts w:ascii="標楷體" w:eastAsia="標楷體" w:hAnsi="標楷體" w:cs="Times Ext Roman" w:hint="eastAsia"/>
          <w:sz w:val="22"/>
          <w:szCs w:val="22"/>
          <w:u w:val="thick"/>
        </w:rPr>
        <w:t>說正法</w:t>
      </w:r>
      <w:r w:rsidRPr="001F3B30">
        <w:rPr>
          <w:rFonts w:ascii="標楷體" w:eastAsia="標楷體" w:hAnsi="標楷體" w:cs="Times Ext Roman" w:hint="eastAsia"/>
          <w:sz w:val="22"/>
          <w:szCs w:val="22"/>
        </w:rPr>
        <w:t>者，名說道沙門</w:t>
      </w:r>
      <w:r>
        <w:rPr>
          <w:rFonts w:ascii="標楷體" w:eastAsia="標楷體" w:hAnsi="標楷體" w:cs="Times Ext Roman" w:hint="eastAsia"/>
          <w:sz w:val="22"/>
          <w:szCs w:val="22"/>
        </w:rPr>
        <w:t>；</w:t>
      </w:r>
      <w:r w:rsidRPr="001F3B30">
        <w:rPr>
          <w:rFonts w:ascii="標楷體" w:eastAsia="標楷體" w:hAnsi="標楷體" w:cs="Times Ext Roman" w:hint="eastAsia"/>
          <w:sz w:val="22"/>
          <w:szCs w:val="22"/>
        </w:rPr>
        <w:t>諸</w:t>
      </w:r>
      <w:r w:rsidRPr="003C17B5">
        <w:rPr>
          <w:rFonts w:ascii="標楷體" w:eastAsia="標楷體" w:hAnsi="標楷體" w:cs="Times Ext Roman" w:hint="eastAsia"/>
          <w:sz w:val="22"/>
          <w:szCs w:val="22"/>
          <w:u w:val="thick"/>
        </w:rPr>
        <w:t>修善行</w:t>
      </w:r>
      <w:r w:rsidRPr="001F3B30">
        <w:rPr>
          <w:rFonts w:ascii="標楷體" w:eastAsia="標楷體" w:hAnsi="標楷體" w:cs="Times Ext Roman" w:hint="eastAsia"/>
          <w:sz w:val="22"/>
          <w:szCs w:val="22"/>
        </w:rPr>
        <w:t>者，名活道沙門</w:t>
      </w:r>
      <w:r>
        <w:rPr>
          <w:rFonts w:ascii="標楷體" w:eastAsia="標楷體" w:hAnsi="標楷體" w:cs="Times Ext Roman" w:hint="eastAsia"/>
          <w:sz w:val="22"/>
          <w:szCs w:val="22"/>
        </w:rPr>
        <w:t>；</w:t>
      </w:r>
      <w:r w:rsidRPr="001F3B30">
        <w:rPr>
          <w:rFonts w:ascii="標楷體" w:eastAsia="標楷體" w:hAnsi="標楷體" w:cs="Times Ext Roman" w:hint="eastAsia"/>
          <w:sz w:val="22"/>
          <w:szCs w:val="22"/>
        </w:rPr>
        <w:t>諸</w:t>
      </w:r>
      <w:r w:rsidRPr="003C17B5">
        <w:rPr>
          <w:rFonts w:ascii="標楷體" w:eastAsia="標楷體" w:hAnsi="標楷體" w:cs="Times Ext Roman" w:hint="eastAsia"/>
          <w:sz w:val="22"/>
          <w:szCs w:val="22"/>
          <w:u w:val="thick"/>
        </w:rPr>
        <w:t>行邪行</w:t>
      </w:r>
      <w:r w:rsidRPr="001F3B30">
        <w:rPr>
          <w:rFonts w:ascii="標楷體" w:eastAsia="標楷體" w:hAnsi="標楷體" w:cs="Times Ext Roman" w:hint="eastAsia"/>
          <w:sz w:val="22"/>
          <w:szCs w:val="22"/>
        </w:rPr>
        <w:t>者，名壞道沙門。</w:t>
      </w:r>
    </w:p>
    <w:p w:rsidR="00C811E3" w:rsidRPr="001F3B30" w:rsidRDefault="00C811E3" w:rsidP="003C17B5">
      <w:pPr>
        <w:pStyle w:val="FootnoteText"/>
        <w:ind w:leftChars="322" w:left="773"/>
        <w:rPr>
          <w:rFonts w:ascii="標楷體" w:eastAsia="標楷體" w:hAnsi="標楷體" w:cs="Times Ext Roman"/>
          <w:sz w:val="22"/>
          <w:szCs w:val="22"/>
        </w:rPr>
      </w:pPr>
      <w:r w:rsidRPr="003C17B5">
        <w:rPr>
          <w:rFonts w:ascii="標楷體" w:eastAsia="標楷體" w:hAnsi="標楷體" w:cs="Times Ext Roman" w:hint="eastAsia"/>
          <w:sz w:val="22"/>
          <w:szCs w:val="22"/>
          <w:u w:val="thick"/>
        </w:rPr>
        <w:t>諸善逝</w:t>
      </w:r>
      <w:r w:rsidRPr="003C17B5">
        <w:rPr>
          <w:rFonts w:ascii="標楷體" w:eastAsia="標楷體" w:hAnsi="標楷體" w:cs="Times Ext Roman" w:hint="eastAsia"/>
          <w:sz w:val="22"/>
          <w:szCs w:val="22"/>
        </w:rPr>
        <w:t>者</w:t>
      </w:r>
      <w:r>
        <w:rPr>
          <w:rFonts w:ascii="標楷體" w:eastAsia="標楷體" w:hAnsi="標楷體" w:cs="Times Ext Roman" w:hint="eastAsia"/>
          <w:sz w:val="22"/>
          <w:szCs w:val="22"/>
        </w:rPr>
        <w:t>，</w:t>
      </w:r>
      <w:r w:rsidRPr="003C17B5">
        <w:rPr>
          <w:rFonts w:ascii="標楷體" w:eastAsia="標楷體" w:hAnsi="標楷體" w:cs="Times Ext Roman" w:hint="eastAsia"/>
          <w:sz w:val="22"/>
          <w:szCs w:val="22"/>
        </w:rPr>
        <w:t>謂</w:t>
      </w:r>
      <w:r>
        <w:rPr>
          <w:rFonts w:ascii="標楷體" w:eastAsia="標楷體" w:hAnsi="標楷體" w:cs="Times Ext Roman" w:hint="eastAsia"/>
          <w:sz w:val="22"/>
          <w:szCs w:val="22"/>
        </w:rPr>
        <w:t>：</w:t>
      </w:r>
      <w:r w:rsidRPr="003C17B5">
        <w:rPr>
          <w:rFonts w:ascii="標楷體" w:eastAsia="標楷體" w:hAnsi="標楷體" w:cs="Times Ext Roman" w:hint="eastAsia"/>
          <w:sz w:val="22"/>
          <w:szCs w:val="22"/>
        </w:rPr>
        <w:t>已證得貪</w:t>
      </w:r>
      <w:r>
        <w:rPr>
          <w:rFonts w:ascii="標楷體" w:eastAsia="標楷體" w:hAnsi="標楷體" w:cs="Times Ext Roman" w:hint="eastAsia"/>
          <w:sz w:val="22"/>
          <w:szCs w:val="22"/>
        </w:rPr>
        <w:t>、</w:t>
      </w:r>
      <w:r w:rsidRPr="003C17B5">
        <w:rPr>
          <w:rFonts w:ascii="標楷體" w:eastAsia="標楷體" w:hAnsi="標楷體" w:cs="Times Ext Roman" w:hint="eastAsia"/>
          <w:sz w:val="22"/>
          <w:szCs w:val="22"/>
        </w:rPr>
        <w:t>瞋</w:t>
      </w:r>
      <w:r>
        <w:rPr>
          <w:rFonts w:ascii="標楷體" w:eastAsia="標楷體" w:hAnsi="標楷體" w:cs="Times Ext Roman" w:hint="eastAsia"/>
          <w:sz w:val="22"/>
          <w:szCs w:val="22"/>
        </w:rPr>
        <w:t>、</w:t>
      </w:r>
      <w:r w:rsidRPr="003C17B5">
        <w:rPr>
          <w:rFonts w:ascii="標楷體" w:eastAsia="標楷體" w:hAnsi="標楷體" w:cs="Times Ext Roman" w:hint="eastAsia"/>
          <w:sz w:val="22"/>
          <w:szCs w:val="22"/>
        </w:rPr>
        <w:t>癡等無餘永盡。</w:t>
      </w:r>
      <w:r w:rsidRPr="003C17B5">
        <w:rPr>
          <w:rFonts w:ascii="標楷體" w:eastAsia="標楷體" w:hAnsi="標楷體" w:cs="Times Ext Roman" w:hint="eastAsia"/>
          <w:sz w:val="22"/>
          <w:szCs w:val="22"/>
          <w:u w:val="thick"/>
        </w:rPr>
        <w:t>說正法</w:t>
      </w:r>
      <w:r w:rsidRPr="003C17B5">
        <w:rPr>
          <w:rFonts w:ascii="標楷體" w:eastAsia="標楷體" w:hAnsi="標楷體" w:cs="Times Ext Roman" w:hint="eastAsia"/>
          <w:sz w:val="22"/>
          <w:szCs w:val="22"/>
        </w:rPr>
        <w:t>者</w:t>
      </w:r>
      <w:r>
        <w:rPr>
          <w:rFonts w:ascii="標楷體" w:eastAsia="標楷體" w:hAnsi="標楷體" w:cs="Times Ext Roman" w:hint="eastAsia"/>
          <w:sz w:val="22"/>
          <w:szCs w:val="22"/>
        </w:rPr>
        <w:t>，</w:t>
      </w:r>
      <w:r w:rsidRPr="003C17B5">
        <w:rPr>
          <w:rFonts w:ascii="標楷體" w:eastAsia="標楷體" w:hAnsi="標楷體" w:cs="Times Ext Roman" w:hint="eastAsia"/>
          <w:sz w:val="22"/>
          <w:szCs w:val="22"/>
        </w:rPr>
        <w:t>謂</w:t>
      </w:r>
      <w:r>
        <w:rPr>
          <w:rFonts w:ascii="標楷體" w:eastAsia="標楷體" w:hAnsi="標楷體" w:cs="Times Ext Roman" w:hint="eastAsia"/>
          <w:sz w:val="22"/>
          <w:szCs w:val="22"/>
        </w:rPr>
        <w:t>：</w:t>
      </w:r>
      <w:r w:rsidRPr="003C17B5">
        <w:rPr>
          <w:rFonts w:ascii="標楷體" w:eastAsia="標楷體" w:hAnsi="標楷體" w:cs="Times Ext Roman" w:hint="eastAsia"/>
          <w:sz w:val="22"/>
          <w:szCs w:val="22"/>
        </w:rPr>
        <w:t>為調伏貪</w:t>
      </w:r>
      <w:r>
        <w:rPr>
          <w:rFonts w:ascii="標楷體" w:eastAsia="標楷體" w:hAnsi="標楷體" w:cs="Times Ext Roman" w:hint="eastAsia"/>
          <w:sz w:val="22"/>
          <w:szCs w:val="22"/>
        </w:rPr>
        <w:t>、</w:t>
      </w:r>
      <w:r w:rsidRPr="003C17B5">
        <w:rPr>
          <w:rFonts w:ascii="標楷體" w:eastAsia="標楷體" w:hAnsi="標楷體" w:cs="Times Ext Roman" w:hint="eastAsia"/>
          <w:sz w:val="22"/>
          <w:szCs w:val="22"/>
        </w:rPr>
        <w:t>瞋</w:t>
      </w:r>
      <w:r>
        <w:rPr>
          <w:rFonts w:ascii="標楷體" w:eastAsia="標楷體" w:hAnsi="標楷體" w:cs="Times Ext Roman" w:hint="eastAsia"/>
          <w:sz w:val="22"/>
          <w:szCs w:val="22"/>
        </w:rPr>
        <w:t>、</w:t>
      </w:r>
      <w:r w:rsidRPr="003C17B5">
        <w:rPr>
          <w:rFonts w:ascii="標楷體" w:eastAsia="標楷體" w:hAnsi="標楷體" w:cs="Times Ext Roman" w:hint="eastAsia"/>
          <w:sz w:val="22"/>
          <w:szCs w:val="22"/>
        </w:rPr>
        <w:t>癡等宣說正法。</w:t>
      </w:r>
      <w:r w:rsidRPr="003C17B5">
        <w:rPr>
          <w:rFonts w:ascii="標楷體" w:eastAsia="標楷體" w:hAnsi="標楷體" w:cs="Times Ext Roman" w:hint="eastAsia"/>
          <w:sz w:val="22"/>
          <w:szCs w:val="22"/>
          <w:u w:val="thick"/>
        </w:rPr>
        <w:t>修善行</w:t>
      </w:r>
      <w:r w:rsidRPr="003C17B5">
        <w:rPr>
          <w:rFonts w:ascii="標楷體" w:eastAsia="標楷體" w:hAnsi="標楷體" w:cs="Times Ext Roman" w:hint="eastAsia"/>
          <w:sz w:val="22"/>
          <w:szCs w:val="22"/>
        </w:rPr>
        <w:t>者</w:t>
      </w:r>
      <w:r>
        <w:rPr>
          <w:rFonts w:ascii="標楷體" w:eastAsia="標楷體" w:hAnsi="標楷體" w:cs="Times Ext Roman" w:hint="eastAsia"/>
          <w:sz w:val="22"/>
          <w:szCs w:val="22"/>
        </w:rPr>
        <w:t>，</w:t>
      </w:r>
      <w:r w:rsidRPr="003C17B5">
        <w:rPr>
          <w:rFonts w:ascii="標楷體" w:eastAsia="標楷體" w:hAnsi="標楷體" w:cs="Times Ext Roman" w:hint="eastAsia"/>
          <w:sz w:val="22"/>
          <w:szCs w:val="22"/>
        </w:rPr>
        <w:t>謂</w:t>
      </w:r>
      <w:r>
        <w:rPr>
          <w:rFonts w:ascii="標楷體" w:eastAsia="標楷體" w:hAnsi="標楷體" w:cs="Times Ext Roman" w:hint="eastAsia"/>
          <w:sz w:val="22"/>
          <w:szCs w:val="22"/>
        </w:rPr>
        <w:t>：</w:t>
      </w:r>
      <w:r w:rsidRPr="003C17B5">
        <w:rPr>
          <w:rFonts w:ascii="標楷體" w:eastAsia="標楷體" w:hAnsi="標楷體" w:cs="Times Ext Roman" w:hint="eastAsia"/>
          <w:sz w:val="22"/>
          <w:szCs w:val="22"/>
        </w:rPr>
        <w:t>為調伏貪</w:t>
      </w:r>
      <w:r>
        <w:rPr>
          <w:rFonts w:ascii="標楷體" w:eastAsia="標楷體" w:hAnsi="標楷體" w:cs="Times Ext Roman" w:hint="eastAsia"/>
          <w:sz w:val="22"/>
          <w:szCs w:val="22"/>
        </w:rPr>
        <w:t>、</w:t>
      </w:r>
      <w:r w:rsidRPr="003C17B5">
        <w:rPr>
          <w:rFonts w:ascii="標楷體" w:eastAsia="標楷體" w:hAnsi="標楷體" w:cs="Times Ext Roman" w:hint="eastAsia"/>
          <w:sz w:val="22"/>
          <w:szCs w:val="22"/>
        </w:rPr>
        <w:t>瞋</w:t>
      </w:r>
      <w:r>
        <w:rPr>
          <w:rFonts w:ascii="標楷體" w:eastAsia="標楷體" w:hAnsi="標楷體" w:cs="Times Ext Roman" w:hint="eastAsia"/>
          <w:sz w:val="22"/>
          <w:szCs w:val="22"/>
        </w:rPr>
        <w:t>、</w:t>
      </w:r>
      <w:r w:rsidRPr="003C17B5">
        <w:rPr>
          <w:rFonts w:ascii="標楷體" w:eastAsia="標楷體" w:hAnsi="標楷體" w:cs="Times Ext Roman" w:hint="eastAsia"/>
          <w:sz w:val="22"/>
          <w:szCs w:val="22"/>
        </w:rPr>
        <w:t>癡等勤修正行。</w:t>
      </w:r>
      <w:r w:rsidRPr="003C17B5">
        <w:rPr>
          <w:rFonts w:ascii="標楷體" w:eastAsia="標楷體" w:hAnsi="標楷體" w:cs="Times Ext Roman" w:hint="eastAsia"/>
          <w:sz w:val="22"/>
          <w:szCs w:val="22"/>
          <w:u w:val="thick"/>
        </w:rPr>
        <w:t>行邪行</w:t>
      </w:r>
      <w:r w:rsidRPr="003C17B5">
        <w:rPr>
          <w:rFonts w:ascii="標楷體" w:eastAsia="標楷體" w:hAnsi="標楷體" w:cs="Times Ext Roman" w:hint="eastAsia"/>
          <w:sz w:val="22"/>
          <w:szCs w:val="22"/>
        </w:rPr>
        <w:t>者</w:t>
      </w:r>
      <w:r>
        <w:rPr>
          <w:rFonts w:ascii="標楷體" w:eastAsia="標楷體" w:hAnsi="標楷體" w:cs="Times Ext Roman" w:hint="eastAsia"/>
          <w:sz w:val="22"/>
          <w:szCs w:val="22"/>
        </w:rPr>
        <w:t>，</w:t>
      </w:r>
      <w:r w:rsidRPr="003C17B5">
        <w:rPr>
          <w:rFonts w:ascii="標楷體" w:eastAsia="標楷體" w:hAnsi="標楷體" w:cs="Times Ext Roman" w:hint="eastAsia"/>
          <w:sz w:val="22"/>
          <w:szCs w:val="22"/>
        </w:rPr>
        <w:t>謂</w:t>
      </w:r>
      <w:r>
        <w:rPr>
          <w:rFonts w:ascii="標楷體" w:eastAsia="標楷體" w:hAnsi="標楷體" w:cs="Times Ext Roman" w:hint="eastAsia"/>
          <w:sz w:val="22"/>
          <w:szCs w:val="22"/>
        </w:rPr>
        <w:t>：</w:t>
      </w:r>
      <w:r w:rsidRPr="003C17B5">
        <w:rPr>
          <w:rFonts w:ascii="標楷體" w:eastAsia="標楷體" w:hAnsi="標楷體" w:cs="Times Ext Roman" w:hint="eastAsia"/>
          <w:sz w:val="22"/>
          <w:szCs w:val="22"/>
        </w:rPr>
        <w:t>犯尸羅行諸惡法。</w:t>
      </w:r>
      <w:r>
        <w:rPr>
          <w:rFonts w:ascii="標楷體" w:eastAsia="標楷體" w:hAnsi="標楷體" w:cs="Times Ext Roman" w:hint="eastAsia"/>
          <w:sz w:val="22"/>
          <w:szCs w:val="22"/>
        </w:rPr>
        <w:t>……</w:t>
      </w:r>
    </w:p>
  </w:footnote>
  <w:footnote w:id="63">
    <w:p w:rsidR="00C811E3" w:rsidRDefault="00C811E3" w:rsidP="003C17B5">
      <w:pPr>
        <w:pStyle w:val="FootnoteText"/>
        <w:rPr>
          <w:sz w:val="22"/>
          <w:szCs w:val="22"/>
        </w:rPr>
      </w:pPr>
      <w:r w:rsidRPr="003C17B5">
        <w:rPr>
          <w:rStyle w:val="FootnoteReference"/>
          <w:sz w:val="22"/>
          <w:szCs w:val="22"/>
        </w:rPr>
        <w:footnoteRef/>
      </w:r>
      <w:r w:rsidRPr="003C17B5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參見：龍樹造．鳩摩羅什譯</w:t>
      </w:r>
      <w:r w:rsidRPr="00E938B7">
        <w:rPr>
          <w:rFonts w:hint="eastAsia"/>
          <w:sz w:val="22"/>
          <w:szCs w:val="22"/>
        </w:rPr>
        <w:t>《十住毘婆沙論》卷</w:t>
      </w:r>
      <w:r w:rsidRPr="00E938B7">
        <w:rPr>
          <w:rFonts w:hint="eastAsia"/>
          <w:sz w:val="22"/>
          <w:szCs w:val="22"/>
        </w:rPr>
        <w:t>17(</w:t>
      </w:r>
      <w:r w:rsidRPr="005F34E1">
        <w:rPr>
          <w:sz w:val="22"/>
          <w:szCs w:val="22"/>
        </w:rPr>
        <w:t>大正</w:t>
      </w:r>
      <w:r w:rsidRPr="00E938B7">
        <w:rPr>
          <w:rFonts w:hint="eastAsia"/>
          <w:sz w:val="22"/>
          <w:szCs w:val="22"/>
        </w:rPr>
        <w:t>26</w:t>
      </w:r>
      <w:r>
        <w:rPr>
          <w:rFonts w:hint="eastAsia"/>
          <w:sz w:val="22"/>
          <w:szCs w:val="22"/>
        </w:rPr>
        <w:t>，</w:t>
      </w:r>
      <w:r w:rsidRPr="003C17B5">
        <w:rPr>
          <w:sz w:val="22"/>
          <w:szCs w:val="22"/>
        </w:rPr>
        <w:t>118c28-119a4)</w:t>
      </w:r>
      <w:r w:rsidRPr="003C17B5">
        <w:rPr>
          <w:rFonts w:hint="eastAsia"/>
          <w:sz w:val="22"/>
          <w:szCs w:val="22"/>
        </w:rPr>
        <w:t>：</w:t>
      </w:r>
    </w:p>
    <w:p w:rsidR="00C811E3" w:rsidRPr="003C17B5" w:rsidRDefault="00C811E3" w:rsidP="00243FF8">
      <w:pPr>
        <w:pStyle w:val="FootnoteText"/>
        <w:ind w:leftChars="137" w:left="329"/>
        <w:rPr>
          <w:sz w:val="22"/>
          <w:szCs w:val="22"/>
        </w:rPr>
      </w:pPr>
      <w:r w:rsidRPr="003C17B5">
        <w:rPr>
          <w:rFonts w:ascii="標楷體" w:eastAsia="標楷體" w:hAnsi="標楷體" w:hint="eastAsia"/>
          <w:sz w:val="22"/>
          <w:szCs w:val="22"/>
        </w:rPr>
        <w:t>云何名為形色相沙門？有沙門形、沙門色相，所謂著僧伽梨，剃除鬚髮，執持黑鉢，而行不淨身業、不淨口業、不淨意業，不求寂滅，不求善，慳貪、懈怠、行惡法、破戒、不樂修道，是名形色相沙門。</w:t>
      </w:r>
    </w:p>
  </w:footnote>
  <w:footnote w:id="64">
    <w:p w:rsidR="00C811E3" w:rsidRDefault="00C811E3">
      <w:pPr>
        <w:pStyle w:val="FootnoteText"/>
        <w:rPr>
          <w:sz w:val="22"/>
          <w:szCs w:val="22"/>
        </w:rPr>
      </w:pPr>
      <w:r w:rsidRPr="005D5AC0">
        <w:rPr>
          <w:rStyle w:val="FootnoteReference"/>
          <w:sz w:val="22"/>
          <w:szCs w:val="22"/>
        </w:rPr>
        <w:footnoteRef/>
      </w:r>
      <w:r w:rsidRPr="005D5AC0">
        <w:rPr>
          <w:sz w:val="22"/>
          <w:szCs w:val="22"/>
        </w:rPr>
        <w:t xml:space="preserve"> </w:t>
      </w:r>
      <w:r w:rsidRPr="005D5AC0">
        <w:rPr>
          <w:rFonts w:hint="eastAsia"/>
          <w:sz w:val="22"/>
          <w:szCs w:val="22"/>
        </w:rPr>
        <w:t>參見：印順法師，《般若經講記》，</w:t>
      </w:r>
      <w:r w:rsidRPr="005D5AC0">
        <w:rPr>
          <w:sz w:val="22"/>
          <w:szCs w:val="22"/>
        </w:rPr>
        <w:t>p.24</w:t>
      </w:r>
      <w:r w:rsidRPr="005D5AC0">
        <w:rPr>
          <w:rFonts w:hint="eastAsia"/>
          <w:sz w:val="22"/>
          <w:szCs w:val="22"/>
        </w:rPr>
        <w:t>：</w:t>
      </w:r>
    </w:p>
    <w:p w:rsidR="00C811E3" w:rsidRPr="005D5AC0" w:rsidRDefault="00C811E3" w:rsidP="005D5AC0">
      <w:pPr>
        <w:pStyle w:val="FootnoteText"/>
        <w:ind w:leftChars="137" w:left="329"/>
        <w:rPr>
          <w:sz w:val="22"/>
          <w:szCs w:val="22"/>
        </w:rPr>
      </w:pPr>
      <w:r w:rsidRPr="005D5AC0">
        <w:rPr>
          <w:rFonts w:ascii="標楷體" w:eastAsia="標楷體" w:hAnsi="標楷體" w:hint="eastAsia"/>
          <w:sz w:val="22"/>
          <w:szCs w:val="22"/>
        </w:rPr>
        <w:t>鉢是盛飯的器具，譯義為應量，即隨人的食量而有大小不同。佛用的鉢，傳說是石鉢。成道後，有商人奉麨供佛，但沒有食器。四天王各獻一石鉢，佛就合四為一鉢，所以佛鉢的鉢沿，有四層疊痕。</w:t>
      </w:r>
    </w:p>
  </w:footnote>
  <w:footnote w:id="65">
    <w:p w:rsidR="00C811E3" w:rsidRPr="005D5AC0" w:rsidRDefault="00C811E3">
      <w:pPr>
        <w:pStyle w:val="FootnoteText"/>
        <w:rPr>
          <w:sz w:val="22"/>
          <w:szCs w:val="22"/>
        </w:rPr>
      </w:pPr>
      <w:r w:rsidRPr="005D5AC0">
        <w:rPr>
          <w:rStyle w:val="FootnoteReference"/>
          <w:sz w:val="22"/>
          <w:szCs w:val="22"/>
        </w:rPr>
        <w:footnoteRef/>
      </w:r>
      <w:r w:rsidRPr="005D5AC0">
        <w:rPr>
          <w:sz w:val="22"/>
          <w:szCs w:val="22"/>
        </w:rPr>
        <w:t xml:space="preserve"> </w:t>
      </w:r>
      <w:r w:rsidRPr="005D5AC0">
        <w:rPr>
          <w:rFonts w:hint="eastAsia"/>
          <w:sz w:val="22"/>
          <w:szCs w:val="22"/>
        </w:rPr>
        <w:t>僻謬</w:t>
      </w:r>
      <w:r>
        <w:rPr>
          <w:rFonts w:hint="eastAsia"/>
          <w:sz w:val="22"/>
          <w:szCs w:val="22"/>
        </w:rPr>
        <w:t>：</w:t>
      </w:r>
      <w:r w:rsidRPr="005D5AC0">
        <w:rPr>
          <w:rFonts w:ascii="標楷體" w:eastAsia="標楷體" w:hAnsi="標楷體" w:hint="eastAsia"/>
          <w:sz w:val="22"/>
          <w:szCs w:val="22"/>
        </w:rPr>
        <w:t>乖僻荒謬，違背正理。</w:t>
      </w:r>
      <w:r w:rsidRPr="005F34E1">
        <w:rPr>
          <w:sz w:val="22"/>
          <w:szCs w:val="22"/>
        </w:rPr>
        <w:t>（《漢語大詞典（一）》，</w:t>
      </w:r>
      <w:r w:rsidRPr="005F34E1">
        <w:rPr>
          <w:sz w:val="22"/>
          <w:szCs w:val="22"/>
        </w:rPr>
        <w:t>p.1707</w:t>
      </w:r>
      <w:r w:rsidRPr="005F34E1">
        <w:rPr>
          <w:sz w:val="22"/>
          <w:szCs w:val="22"/>
        </w:rPr>
        <w:t>）</w:t>
      </w:r>
    </w:p>
  </w:footnote>
  <w:footnote w:id="66">
    <w:p w:rsidR="00C811E3" w:rsidRDefault="00C811E3">
      <w:pPr>
        <w:pStyle w:val="FootnoteText"/>
        <w:rPr>
          <w:sz w:val="22"/>
          <w:szCs w:val="22"/>
        </w:rPr>
      </w:pPr>
      <w:r w:rsidRPr="00621EC1">
        <w:rPr>
          <w:rStyle w:val="FootnoteReference"/>
          <w:sz w:val="22"/>
          <w:szCs w:val="22"/>
        </w:rPr>
        <w:footnoteRef/>
      </w:r>
      <w:r w:rsidRPr="00621EC1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參見：龍樹造．鳩摩羅什譯</w:t>
      </w:r>
      <w:r w:rsidRPr="00E938B7">
        <w:rPr>
          <w:rFonts w:hint="eastAsia"/>
          <w:sz w:val="22"/>
          <w:szCs w:val="22"/>
        </w:rPr>
        <w:t>《十住毘婆沙論》卷</w:t>
      </w:r>
      <w:r w:rsidRPr="00E938B7">
        <w:rPr>
          <w:rFonts w:hint="eastAsia"/>
          <w:sz w:val="22"/>
          <w:szCs w:val="22"/>
        </w:rPr>
        <w:t>17(</w:t>
      </w:r>
      <w:r w:rsidRPr="005F34E1">
        <w:rPr>
          <w:sz w:val="22"/>
          <w:szCs w:val="22"/>
        </w:rPr>
        <w:t>大正</w:t>
      </w:r>
      <w:r w:rsidRPr="00E938B7">
        <w:rPr>
          <w:rFonts w:hint="eastAsia"/>
          <w:sz w:val="22"/>
          <w:szCs w:val="22"/>
        </w:rPr>
        <w:t>26</w:t>
      </w:r>
      <w:r>
        <w:rPr>
          <w:rFonts w:hint="eastAsia"/>
          <w:sz w:val="22"/>
          <w:szCs w:val="22"/>
        </w:rPr>
        <w:t>，</w:t>
      </w:r>
      <w:r w:rsidRPr="00801724">
        <w:rPr>
          <w:rFonts w:hint="eastAsia"/>
          <w:sz w:val="22"/>
          <w:szCs w:val="22"/>
        </w:rPr>
        <w:t>119a4-10)</w:t>
      </w:r>
      <w:r>
        <w:rPr>
          <w:rFonts w:hint="eastAsia"/>
          <w:sz w:val="22"/>
          <w:szCs w:val="22"/>
        </w:rPr>
        <w:t>：</w:t>
      </w:r>
    </w:p>
    <w:p w:rsidR="00C811E3" w:rsidRPr="00801724" w:rsidRDefault="00C811E3" w:rsidP="00801724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801724">
        <w:rPr>
          <w:rFonts w:ascii="標楷體" w:eastAsia="標楷體" w:hAnsi="標楷體" w:hint="eastAsia"/>
          <w:sz w:val="22"/>
          <w:szCs w:val="22"/>
        </w:rPr>
        <w:t>云何威儀矯異沙門？具四種威儀，審諦安詳；趣得衣食，行聖種行；不與在家、出家和合，少於語言――以是所行，欲取人意，心不清淨。如此威儀不為善、不為寂滅，而見諸法定有；於空、無所有法，畏如墮坑；見說空者，生怨家想，是名威儀矯異沙門。</w:t>
      </w:r>
    </w:p>
  </w:footnote>
  <w:footnote w:id="67">
    <w:p w:rsidR="00C811E3" w:rsidRPr="009E2C7C" w:rsidRDefault="00C811E3" w:rsidP="00833CC2">
      <w:pPr>
        <w:pStyle w:val="FootnoteText"/>
        <w:rPr>
          <w:sz w:val="22"/>
          <w:szCs w:val="22"/>
        </w:rPr>
      </w:pPr>
      <w:r w:rsidRPr="00833CC2">
        <w:rPr>
          <w:rStyle w:val="FootnoteReference"/>
          <w:sz w:val="22"/>
          <w:szCs w:val="22"/>
        </w:rPr>
        <w:footnoteRef/>
      </w:r>
      <w:r w:rsidRPr="00833CC2">
        <w:rPr>
          <w:sz w:val="22"/>
          <w:szCs w:val="22"/>
        </w:rPr>
        <w:t xml:space="preserve"> </w:t>
      </w:r>
      <w:r w:rsidRPr="009E2C7C">
        <w:rPr>
          <w:rFonts w:hint="eastAsia"/>
          <w:sz w:val="22"/>
          <w:szCs w:val="22"/>
        </w:rPr>
        <w:t>參見：</w:t>
      </w:r>
    </w:p>
    <w:p w:rsidR="00C811E3" w:rsidRDefault="00C811E3" w:rsidP="00833CC2">
      <w:pPr>
        <w:pStyle w:val="FootnoteText"/>
        <w:ind w:leftChars="92" w:left="668" w:hangingChars="203" w:hanging="447"/>
        <w:rPr>
          <w:sz w:val="22"/>
          <w:szCs w:val="22"/>
        </w:rPr>
      </w:pPr>
      <w:r w:rsidRPr="009E2C7C">
        <w:rPr>
          <w:rFonts w:hint="eastAsia"/>
          <w:sz w:val="22"/>
          <w:szCs w:val="22"/>
        </w:rPr>
        <w:t>（</w:t>
      </w:r>
      <w:r w:rsidRPr="009E2C7C">
        <w:rPr>
          <w:rFonts w:hint="eastAsia"/>
          <w:sz w:val="22"/>
          <w:szCs w:val="22"/>
        </w:rPr>
        <w:t>1</w:t>
      </w:r>
      <w:r w:rsidRPr="009E2C7C">
        <w:rPr>
          <w:rFonts w:hint="eastAsia"/>
          <w:sz w:val="22"/>
          <w:szCs w:val="22"/>
        </w:rPr>
        <w:t>）</w:t>
      </w:r>
      <w:r w:rsidRPr="00E8484D">
        <w:rPr>
          <w:sz w:val="22"/>
          <w:szCs w:val="22"/>
        </w:rPr>
        <w:t>《長部》（</w:t>
      </w:r>
      <w:r w:rsidRPr="00E8484D">
        <w:rPr>
          <w:sz w:val="22"/>
          <w:szCs w:val="22"/>
        </w:rPr>
        <w:t>33</w:t>
      </w:r>
      <w:r w:rsidRPr="00E8484D">
        <w:rPr>
          <w:sz w:val="22"/>
          <w:szCs w:val="22"/>
        </w:rPr>
        <w:t>）《等誦經》（日譯南傳</w:t>
      </w:r>
      <w:r w:rsidRPr="00E8484D">
        <w:rPr>
          <w:sz w:val="22"/>
          <w:szCs w:val="22"/>
        </w:rPr>
        <w:t>8</w:t>
      </w:r>
      <w:r w:rsidRPr="00E8484D">
        <w:rPr>
          <w:sz w:val="22"/>
          <w:szCs w:val="22"/>
        </w:rPr>
        <w:t>，</w:t>
      </w:r>
      <w:r w:rsidRPr="00E8484D">
        <w:rPr>
          <w:sz w:val="22"/>
          <w:szCs w:val="22"/>
        </w:rPr>
        <w:t>304</w:t>
      </w:r>
      <w:r w:rsidRPr="00E8484D">
        <w:rPr>
          <w:sz w:val="22"/>
          <w:szCs w:val="22"/>
        </w:rPr>
        <w:t>）。</w:t>
      </w:r>
    </w:p>
    <w:p w:rsidR="00C811E3" w:rsidRDefault="00C811E3" w:rsidP="00833CC2">
      <w:pPr>
        <w:pStyle w:val="FootnoteText"/>
        <w:ind w:leftChars="92" w:left="668" w:hangingChars="203" w:hanging="447"/>
        <w:rPr>
          <w:sz w:val="22"/>
          <w:szCs w:val="22"/>
        </w:rPr>
      </w:pPr>
      <w:r w:rsidRPr="00E8484D">
        <w:rPr>
          <w:sz w:val="22"/>
          <w:szCs w:val="22"/>
        </w:rPr>
        <w:t>（</w:t>
      </w:r>
      <w:r w:rsidRPr="00E8484D">
        <w:rPr>
          <w:sz w:val="22"/>
          <w:szCs w:val="22"/>
        </w:rPr>
        <w:t>2</w:t>
      </w:r>
      <w:r w:rsidRPr="00E8484D">
        <w:rPr>
          <w:sz w:val="22"/>
          <w:szCs w:val="22"/>
        </w:rPr>
        <w:t>）《增支部》「四集」（日譯南傳</w:t>
      </w:r>
      <w:r w:rsidRPr="00E8484D">
        <w:rPr>
          <w:sz w:val="22"/>
          <w:szCs w:val="22"/>
        </w:rPr>
        <w:t>18</w:t>
      </w:r>
      <w:r w:rsidRPr="00E8484D">
        <w:rPr>
          <w:sz w:val="22"/>
          <w:szCs w:val="22"/>
        </w:rPr>
        <w:t>，</w:t>
      </w:r>
      <w:r w:rsidRPr="00E8484D">
        <w:rPr>
          <w:sz w:val="22"/>
          <w:szCs w:val="22"/>
        </w:rPr>
        <w:t>50-51</w:t>
      </w:r>
      <w:r w:rsidRPr="00E8484D">
        <w:rPr>
          <w:sz w:val="22"/>
          <w:szCs w:val="22"/>
        </w:rPr>
        <w:t>）。</w:t>
      </w:r>
    </w:p>
    <w:p w:rsidR="00C811E3" w:rsidRDefault="00C811E3" w:rsidP="00833CC2">
      <w:pPr>
        <w:pStyle w:val="FootnoteText"/>
        <w:ind w:leftChars="92" w:left="668" w:hangingChars="203" w:hanging="447"/>
        <w:rPr>
          <w:sz w:val="22"/>
          <w:szCs w:val="22"/>
        </w:rPr>
      </w:pPr>
      <w:r w:rsidRPr="00E8484D">
        <w:rPr>
          <w:sz w:val="22"/>
          <w:szCs w:val="22"/>
        </w:rPr>
        <w:t>（</w:t>
      </w:r>
      <w:r w:rsidRPr="00E8484D">
        <w:rPr>
          <w:sz w:val="22"/>
          <w:szCs w:val="22"/>
        </w:rPr>
        <w:t>3</w:t>
      </w:r>
      <w:r w:rsidRPr="00E8484D">
        <w:rPr>
          <w:sz w:val="22"/>
          <w:szCs w:val="22"/>
        </w:rPr>
        <w:t>）《中阿含經》卷</w:t>
      </w:r>
      <w:r w:rsidRPr="00E8484D">
        <w:rPr>
          <w:sz w:val="22"/>
          <w:szCs w:val="22"/>
        </w:rPr>
        <w:t>21</w:t>
      </w:r>
      <w:r w:rsidRPr="00E8484D">
        <w:rPr>
          <w:sz w:val="22"/>
          <w:szCs w:val="22"/>
        </w:rPr>
        <w:t>《說處經》（大正</w:t>
      </w:r>
      <w:r w:rsidRPr="00E8484D">
        <w:rPr>
          <w:sz w:val="22"/>
          <w:szCs w:val="22"/>
        </w:rPr>
        <w:t>1</w:t>
      </w:r>
      <w:r w:rsidRPr="00E8484D">
        <w:rPr>
          <w:sz w:val="22"/>
          <w:szCs w:val="22"/>
        </w:rPr>
        <w:t>，</w:t>
      </w:r>
      <w:r w:rsidRPr="00E8484D">
        <w:rPr>
          <w:sz w:val="22"/>
          <w:szCs w:val="22"/>
        </w:rPr>
        <w:t>563b-c</w:t>
      </w:r>
      <w:r w:rsidRPr="00E8484D">
        <w:rPr>
          <w:rFonts w:hint="eastAsia"/>
          <w:sz w:val="22"/>
          <w:szCs w:val="22"/>
        </w:rPr>
        <w:t>）</w:t>
      </w:r>
      <w:r w:rsidRPr="00E8484D">
        <w:rPr>
          <w:sz w:val="22"/>
          <w:szCs w:val="22"/>
        </w:rPr>
        <w:t>。</w:t>
      </w:r>
    </w:p>
    <w:p w:rsidR="00C811E3" w:rsidRPr="009E2C7C" w:rsidRDefault="00C811E3" w:rsidP="00833CC2">
      <w:pPr>
        <w:pStyle w:val="FootnoteText"/>
        <w:ind w:leftChars="92" w:left="668" w:hangingChars="203" w:hanging="447"/>
        <w:rPr>
          <w:kern w:val="0"/>
          <w:sz w:val="22"/>
          <w:szCs w:val="22"/>
          <w:lang w:bidi="pa-IN"/>
        </w:rPr>
      </w:pPr>
      <w:r w:rsidRPr="00E8484D">
        <w:rPr>
          <w:sz w:val="22"/>
          <w:szCs w:val="22"/>
        </w:rPr>
        <w:t>（</w:t>
      </w:r>
      <w:r w:rsidRPr="00E8484D">
        <w:rPr>
          <w:sz w:val="22"/>
          <w:szCs w:val="22"/>
        </w:rPr>
        <w:t>4</w:t>
      </w:r>
      <w:r w:rsidRPr="00E8484D">
        <w:rPr>
          <w:sz w:val="22"/>
          <w:szCs w:val="22"/>
        </w:rPr>
        <w:t>）</w:t>
      </w:r>
      <w:r w:rsidRPr="009E2C7C">
        <w:rPr>
          <w:sz w:val="22"/>
          <w:szCs w:val="22"/>
          <w:lang w:val="de-DE"/>
        </w:rPr>
        <w:t>印順</w:t>
      </w:r>
      <w:r w:rsidRPr="009E2C7C">
        <w:rPr>
          <w:rFonts w:hint="eastAsia"/>
          <w:sz w:val="22"/>
          <w:szCs w:val="22"/>
          <w:lang w:val="de-DE"/>
        </w:rPr>
        <w:t>法</w:t>
      </w:r>
      <w:r w:rsidRPr="009E2C7C">
        <w:rPr>
          <w:sz w:val="22"/>
          <w:szCs w:val="22"/>
          <w:lang w:val="de-DE"/>
        </w:rPr>
        <w:t>師</w:t>
      </w:r>
      <w:r w:rsidRPr="009E2C7C">
        <w:rPr>
          <w:rFonts w:hint="eastAsia"/>
          <w:sz w:val="22"/>
          <w:szCs w:val="22"/>
          <w:lang w:val="de-DE"/>
        </w:rPr>
        <w:t>，</w:t>
      </w:r>
      <w:r w:rsidRPr="009E2C7C">
        <w:rPr>
          <w:sz w:val="22"/>
          <w:szCs w:val="22"/>
        </w:rPr>
        <w:t>《初期大乘佛教之起源與開展》，</w:t>
      </w:r>
      <w:r w:rsidRPr="009E2C7C">
        <w:rPr>
          <w:sz w:val="22"/>
          <w:szCs w:val="22"/>
        </w:rPr>
        <w:t>p.201</w:t>
      </w:r>
      <w:r w:rsidRPr="009E2C7C">
        <w:rPr>
          <w:sz w:val="22"/>
          <w:szCs w:val="22"/>
        </w:rPr>
        <w:t>：</w:t>
      </w:r>
    </w:p>
    <w:p w:rsidR="00C811E3" w:rsidRDefault="00C811E3" w:rsidP="00833CC2">
      <w:pPr>
        <w:pStyle w:val="FootnoteText"/>
        <w:ind w:leftChars="322" w:left="773"/>
        <w:rPr>
          <w:rFonts w:eastAsia="標楷體"/>
          <w:sz w:val="22"/>
          <w:szCs w:val="22"/>
        </w:rPr>
      </w:pPr>
      <w:r w:rsidRPr="009E2C7C">
        <w:rPr>
          <w:rFonts w:eastAsia="標楷體"/>
          <w:sz w:val="22"/>
          <w:szCs w:val="22"/>
        </w:rPr>
        <w:t>試從「四聖種」</w:t>
      </w:r>
      <w:r w:rsidRPr="009E2C7C">
        <w:rPr>
          <w:rFonts w:eastAsia="標楷體" w:hint="eastAsia"/>
          <w:sz w:val="22"/>
          <w:szCs w:val="22"/>
        </w:rPr>
        <w:t>（</w:t>
      </w:r>
      <w:r w:rsidRPr="009E2C7C">
        <w:rPr>
          <w:rFonts w:eastAsia="標楷體" w:cs="Times Ext Roman"/>
          <w:sz w:val="22"/>
          <w:szCs w:val="22"/>
        </w:rPr>
        <w:t>carv</w:t>
      </w:r>
      <w:r w:rsidRPr="009E2C7C">
        <w:rPr>
          <w:rFonts w:cs="Times Ext Roman"/>
          <w:sz w:val="22"/>
          <w:szCs w:val="22"/>
        </w:rPr>
        <w:t>ā</w:t>
      </w:r>
      <w:r w:rsidRPr="009E2C7C">
        <w:rPr>
          <w:rFonts w:eastAsia="標楷體" w:cs="Times Ext Roman"/>
          <w:sz w:val="22"/>
          <w:szCs w:val="22"/>
        </w:rPr>
        <w:t>ra-</w:t>
      </w:r>
      <w:r w:rsidRPr="009E2C7C">
        <w:rPr>
          <w:rFonts w:cs="Times Ext Roman"/>
          <w:sz w:val="22"/>
          <w:szCs w:val="22"/>
        </w:rPr>
        <w:t>ā</w:t>
      </w:r>
      <w:r w:rsidRPr="009E2C7C">
        <w:rPr>
          <w:rFonts w:eastAsia="標楷體" w:cs="Times Ext Roman"/>
          <w:sz w:val="22"/>
          <w:szCs w:val="22"/>
        </w:rPr>
        <w:t>ryavaṃ</w:t>
      </w:r>
      <w:r w:rsidRPr="009E2C7C">
        <w:rPr>
          <w:rFonts w:eastAsia="MS Mincho" w:cs="Times Ext Roman"/>
          <w:sz w:val="22"/>
          <w:szCs w:val="22"/>
        </w:rPr>
        <w:t>śā</w:t>
      </w:r>
      <w:r w:rsidRPr="009E2C7C">
        <w:rPr>
          <w:rFonts w:eastAsia="標楷體" w:hint="eastAsia"/>
          <w:sz w:val="22"/>
          <w:szCs w:val="22"/>
        </w:rPr>
        <w:t>）</w:t>
      </w:r>
      <w:r w:rsidRPr="009E2C7C">
        <w:rPr>
          <w:rFonts w:eastAsia="標楷體"/>
          <w:sz w:val="22"/>
          <w:szCs w:val="22"/>
        </w:rPr>
        <w:t>說起。四聖種是：</w:t>
      </w:r>
      <w:r w:rsidRPr="009E2C7C">
        <w:rPr>
          <w:rFonts w:eastAsia="標楷體"/>
          <w:sz w:val="22"/>
          <w:szCs w:val="22"/>
        </w:rPr>
        <w:t>1</w:t>
      </w:r>
      <w:r w:rsidRPr="009E2C7C">
        <w:rPr>
          <w:rFonts w:eastAsia="標楷體"/>
          <w:sz w:val="22"/>
          <w:szCs w:val="22"/>
        </w:rPr>
        <w:t>、隨所得衣服喜足；</w:t>
      </w:r>
      <w:r w:rsidRPr="009E2C7C">
        <w:rPr>
          <w:rFonts w:eastAsia="標楷體"/>
          <w:sz w:val="22"/>
          <w:szCs w:val="22"/>
        </w:rPr>
        <w:t>2</w:t>
      </w:r>
      <w:r w:rsidRPr="009E2C7C">
        <w:rPr>
          <w:rFonts w:eastAsia="標楷體"/>
          <w:sz w:val="22"/>
          <w:szCs w:val="22"/>
        </w:rPr>
        <w:t>、隨所得飲食喜足；</w:t>
      </w:r>
      <w:r w:rsidRPr="009E2C7C">
        <w:rPr>
          <w:rFonts w:eastAsia="標楷體"/>
          <w:sz w:val="22"/>
          <w:szCs w:val="22"/>
        </w:rPr>
        <w:t>3</w:t>
      </w:r>
      <w:r w:rsidRPr="009E2C7C">
        <w:rPr>
          <w:rFonts w:eastAsia="標楷體"/>
          <w:sz w:val="22"/>
          <w:szCs w:val="22"/>
        </w:rPr>
        <w:t>、隨所得房舍喜足；</w:t>
      </w:r>
      <w:r w:rsidRPr="009E2C7C">
        <w:rPr>
          <w:rFonts w:eastAsia="標楷體"/>
          <w:sz w:val="22"/>
          <w:szCs w:val="22"/>
        </w:rPr>
        <w:t>4</w:t>
      </w:r>
      <w:r w:rsidRPr="009E2C7C">
        <w:rPr>
          <w:rFonts w:eastAsia="標楷體"/>
          <w:sz w:val="22"/>
          <w:szCs w:val="22"/>
        </w:rPr>
        <w:t>、欲斷樂斷，欲修樂修。依著這四項去實行，就能成為聖者的種姓，所以稱為「聖種」。前三項，是衣、食、</w:t>
      </w:r>
      <w:r w:rsidRPr="009E2C7C">
        <w:rPr>
          <w:rFonts w:ascii="標楷體" w:eastAsia="標楷體" w:hAnsi="標楷體"/>
          <w:sz w:val="22"/>
          <w:szCs w:val="22"/>
        </w:rPr>
        <w:t>住──</w:t>
      </w:r>
      <w:r w:rsidRPr="009E2C7C">
        <w:rPr>
          <w:rFonts w:eastAsia="標楷體"/>
          <w:sz w:val="22"/>
          <w:szCs w:val="22"/>
        </w:rPr>
        <w:t>日常必需的物質生活。出家人應該隨所能得到的，心裏歡喜滿足，不失望，不貪求多量、精美與舒適。「欲斷樂斷，欲修樂修」，是為道的精誠。斷不善法，修善法；或斷五取蘊，修得涅槃，出家人為此而願欲、愛好，精進於聖道的實行。這四項，是出家人對維持生存的物資，及實現解脫的修斷，應有的根本觀念。惟有這樣，才能達成出家的崇高志願。</w:t>
      </w:r>
    </w:p>
    <w:p w:rsidR="00C811E3" w:rsidRDefault="00C811E3" w:rsidP="00833CC2">
      <w:pPr>
        <w:pStyle w:val="FootnoteText"/>
        <w:ind w:leftChars="92" w:left="668" w:hangingChars="203" w:hanging="447"/>
        <w:rPr>
          <w:sz w:val="22"/>
          <w:szCs w:val="22"/>
        </w:rPr>
      </w:pPr>
      <w:r w:rsidRPr="00E8484D">
        <w:rPr>
          <w:sz w:val="22"/>
          <w:szCs w:val="22"/>
        </w:rPr>
        <w:t>（</w:t>
      </w:r>
      <w:r>
        <w:rPr>
          <w:sz w:val="22"/>
          <w:szCs w:val="22"/>
        </w:rPr>
        <w:t>5</w:t>
      </w:r>
      <w:r w:rsidRPr="00E8484D">
        <w:rPr>
          <w:sz w:val="22"/>
          <w:szCs w:val="22"/>
        </w:rPr>
        <w:t>）</w:t>
      </w:r>
      <w:r w:rsidRPr="00E8484D">
        <w:rPr>
          <w:sz w:val="22"/>
          <w:szCs w:val="22"/>
          <w:lang w:val="de-DE"/>
        </w:rPr>
        <w:t>印順</w:t>
      </w:r>
      <w:r w:rsidRPr="009E2C7C">
        <w:rPr>
          <w:rFonts w:hint="eastAsia"/>
          <w:sz w:val="22"/>
          <w:szCs w:val="22"/>
          <w:lang w:val="de-DE"/>
        </w:rPr>
        <w:t>法</w:t>
      </w:r>
      <w:r w:rsidRPr="009E2C7C">
        <w:rPr>
          <w:sz w:val="22"/>
          <w:szCs w:val="22"/>
          <w:lang w:val="de-DE"/>
        </w:rPr>
        <w:t>師</w:t>
      </w:r>
      <w:r w:rsidRPr="009E2C7C">
        <w:rPr>
          <w:rFonts w:hint="eastAsia"/>
          <w:sz w:val="22"/>
          <w:szCs w:val="22"/>
          <w:lang w:val="de-DE"/>
        </w:rPr>
        <w:t>，</w:t>
      </w:r>
      <w:r w:rsidRPr="00E8484D">
        <w:rPr>
          <w:sz w:val="22"/>
          <w:szCs w:val="22"/>
        </w:rPr>
        <w:t>《初期大乘佛教之起源與開展》，</w:t>
      </w:r>
      <w:r w:rsidRPr="00E8484D">
        <w:rPr>
          <w:sz w:val="22"/>
          <w:szCs w:val="22"/>
        </w:rPr>
        <w:t>p.1047</w:t>
      </w:r>
      <w:r w:rsidRPr="00E8484D">
        <w:rPr>
          <w:sz w:val="22"/>
          <w:szCs w:val="22"/>
        </w:rPr>
        <w:t>：</w:t>
      </w:r>
    </w:p>
    <w:p w:rsidR="00C811E3" w:rsidRDefault="00C811E3" w:rsidP="00833CC2">
      <w:pPr>
        <w:pStyle w:val="FootnoteText"/>
        <w:ind w:leftChars="322" w:left="773"/>
        <w:rPr>
          <w:rFonts w:eastAsia="標楷體"/>
          <w:sz w:val="22"/>
          <w:szCs w:val="22"/>
        </w:rPr>
      </w:pPr>
      <w:r w:rsidRPr="00E8484D">
        <w:rPr>
          <w:rFonts w:eastAsia="標楷體"/>
          <w:sz w:val="22"/>
          <w:szCs w:val="22"/>
        </w:rPr>
        <w:t>說到比丘戒法，重於生活軌範的，是四聖種，在上面已經說過了。四聖種的本義，是對於衣服、飲食、住處</w:t>
      </w:r>
      <w:r w:rsidRPr="00E8484D">
        <w:rPr>
          <w:rFonts w:ascii="標楷體" w:eastAsia="標楷體" w:hAnsi="標楷體"/>
          <w:sz w:val="22"/>
          <w:szCs w:val="22"/>
        </w:rPr>
        <w:t>──</w:t>
      </w:r>
      <w:r w:rsidRPr="00E8484D">
        <w:rPr>
          <w:rFonts w:eastAsia="標楷體"/>
          <w:sz w:val="22"/>
          <w:szCs w:val="22"/>
        </w:rPr>
        <w:t>三事，隨所能得到的而能夠滿足；第四是「樂斷樂修」。後來適應事實的需要，改第四事為，隨所得的醫藥而能滿足。衣、食、住、藥知足，就是受比丘戒時所受的「四依」，是比丘對資生事物的基本態度。</w:t>
      </w:r>
    </w:p>
    <w:p w:rsidR="00C811E3" w:rsidRPr="00833CC2" w:rsidRDefault="00C811E3" w:rsidP="00833CC2">
      <w:pPr>
        <w:pStyle w:val="FootnoteText"/>
        <w:ind w:leftChars="92" w:left="668" w:hangingChars="203" w:hanging="447"/>
        <w:rPr>
          <w:rFonts w:eastAsiaTheme="minorEastAsia" w:cs="Times Ext Roman"/>
          <w:sz w:val="22"/>
          <w:szCs w:val="22"/>
        </w:rPr>
      </w:pPr>
      <w:r w:rsidRPr="00833CC2">
        <w:rPr>
          <w:rFonts w:eastAsiaTheme="minorEastAsia" w:cs="Times Ext Roman"/>
          <w:sz w:val="22"/>
          <w:szCs w:val="22"/>
        </w:rPr>
        <w:t>（</w:t>
      </w:r>
      <w:r w:rsidRPr="00833CC2">
        <w:rPr>
          <w:rFonts w:eastAsiaTheme="minorEastAsia" w:cs="Times Ext Roman"/>
          <w:sz w:val="22"/>
          <w:szCs w:val="22"/>
        </w:rPr>
        <w:t>6</w:t>
      </w:r>
      <w:r w:rsidRPr="00833CC2">
        <w:rPr>
          <w:rFonts w:eastAsiaTheme="minorEastAsia" w:cs="Times Ext Roman"/>
          <w:sz w:val="22"/>
          <w:szCs w:val="22"/>
        </w:rPr>
        <w:t>）</w:t>
      </w:r>
      <w:r>
        <w:rPr>
          <w:rFonts w:eastAsiaTheme="minorEastAsia" w:cs="Times Ext Roman" w:hint="eastAsia"/>
          <w:sz w:val="22"/>
          <w:szCs w:val="22"/>
        </w:rPr>
        <w:t>印順法師，</w:t>
      </w:r>
      <w:r w:rsidRPr="00833CC2">
        <w:rPr>
          <w:rFonts w:eastAsiaTheme="minorEastAsia" w:cs="Times Ext Roman" w:hint="eastAsia"/>
          <w:sz w:val="22"/>
          <w:szCs w:val="22"/>
        </w:rPr>
        <w:t>《寶積經講記》，</w:t>
      </w:r>
      <w:r w:rsidRPr="00833CC2">
        <w:rPr>
          <w:rFonts w:eastAsiaTheme="minorEastAsia" w:cs="Times Ext Roman" w:hint="eastAsia"/>
          <w:sz w:val="22"/>
          <w:szCs w:val="22"/>
        </w:rPr>
        <w:t>p.38</w:t>
      </w:r>
      <w:r>
        <w:rPr>
          <w:rFonts w:eastAsiaTheme="minorEastAsia" w:cs="Times Ext Roman" w:hint="eastAsia"/>
          <w:sz w:val="22"/>
          <w:szCs w:val="22"/>
        </w:rPr>
        <w:t>。</w:t>
      </w:r>
    </w:p>
  </w:footnote>
  <w:footnote w:id="68">
    <w:p w:rsidR="00C811E3" w:rsidRPr="00C464DB" w:rsidRDefault="00C811E3" w:rsidP="00A3200C">
      <w:pPr>
        <w:pStyle w:val="FootnoteText"/>
        <w:rPr>
          <w:sz w:val="22"/>
          <w:szCs w:val="22"/>
        </w:rPr>
      </w:pPr>
      <w:r w:rsidRPr="00A3200C">
        <w:rPr>
          <w:rStyle w:val="FootnoteReference"/>
          <w:sz w:val="22"/>
          <w:szCs w:val="22"/>
        </w:rPr>
        <w:footnoteRef/>
      </w:r>
      <w:r w:rsidRPr="00A3200C">
        <w:rPr>
          <w:sz w:val="22"/>
          <w:szCs w:val="22"/>
        </w:rPr>
        <w:t xml:space="preserve"> </w:t>
      </w:r>
      <w:r w:rsidRPr="00C464DB">
        <w:rPr>
          <w:rFonts w:hint="eastAsia"/>
          <w:sz w:val="22"/>
          <w:szCs w:val="22"/>
        </w:rPr>
        <w:t>參見：</w:t>
      </w:r>
    </w:p>
    <w:p w:rsidR="00C811E3" w:rsidRPr="00C464DB" w:rsidRDefault="00C811E3" w:rsidP="00A3200C">
      <w:pPr>
        <w:pStyle w:val="FootnoteText"/>
        <w:ind w:leftChars="92" w:left="668" w:hangingChars="203" w:hanging="447"/>
        <w:rPr>
          <w:sz w:val="22"/>
          <w:szCs w:val="22"/>
        </w:rPr>
      </w:pPr>
      <w:r w:rsidRPr="00C464DB">
        <w:rPr>
          <w:rFonts w:hint="eastAsia"/>
          <w:sz w:val="22"/>
          <w:szCs w:val="22"/>
        </w:rPr>
        <w:t>（</w:t>
      </w:r>
      <w:r w:rsidRPr="00C464DB">
        <w:rPr>
          <w:rFonts w:hint="eastAsia"/>
          <w:sz w:val="22"/>
          <w:szCs w:val="22"/>
        </w:rPr>
        <w:t>1</w:t>
      </w:r>
      <w:r w:rsidRPr="00C464DB">
        <w:rPr>
          <w:rFonts w:hint="eastAsia"/>
          <w:sz w:val="22"/>
          <w:szCs w:val="22"/>
        </w:rPr>
        <w:t>）龍樹造．鳩摩羅什譯《大智度論》卷</w:t>
      </w:r>
      <w:r w:rsidRPr="00C464DB">
        <w:rPr>
          <w:rFonts w:hint="eastAsia"/>
          <w:sz w:val="22"/>
          <w:szCs w:val="22"/>
        </w:rPr>
        <w:t>63(</w:t>
      </w:r>
      <w:r w:rsidRPr="00C464DB">
        <w:rPr>
          <w:rFonts w:hint="eastAsia"/>
          <w:sz w:val="22"/>
          <w:szCs w:val="22"/>
        </w:rPr>
        <w:t>大正</w:t>
      </w:r>
      <w:r w:rsidRPr="00C464DB">
        <w:rPr>
          <w:rFonts w:hint="eastAsia"/>
          <w:sz w:val="22"/>
          <w:szCs w:val="22"/>
        </w:rPr>
        <w:t>25</w:t>
      </w:r>
      <w:r w:rsidRPr="00C464DB">
        <w:rPr>
          <w:rFonts w:hint="eastAsia"/>
          <w:sz w:val="22"/>
          <w:szCs w:val="22"/>
        </w:rPr>
        <w:t>，</w:t>
      </w:r>
      <w:r w:rsidRPr="00C464DB">
        <w:rPr>
          <w:rFonts w:hint="eastAsia"/>
          <w:sz w:val="22"/>
          <w:szCs w:val="22"/>
        </w:rPr>
        <w:t>503c1-6)</w:t>
      </w:r>
      <w:r w:rsidRPr="00C464DB">
        <w:rPr>
          <w:rFonts w:hint="eastAsia"/>
          <w:sz w:val="22"/>
          <w:szCs w:val="22"/>
        </w:rPr>
        <w:t>：</w:t>
      </w:r>
    </w:p>
    <w:p w:rsidR="00C811E3" w:rsidRPr="00C464DB" w:rsidRDefault="00C811E3" w:rsidP="00A3200C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464DB">
        <w:rPr>
          <w:rFonts w:ascii="標楷體" w:eastAsia="標楷體" w:hAnsi="標楷體" w:hint="eastAsia"/>
          <w:sz w:val="22"/>
          <w:szCs w:val="22"/>
        </w:rPr>
        <w:t>是聲聞人著聲聞法，佛法過五百歲後，各各分別有五部。從是已來，以求諸法決定相故，自執其法，不知佛為解脫故說法，而堅著語言故，聞說般若諸法畢竟空，如刀傷心，皆言：「決定之法，今云何言無？」</w:t>
      </w:r>
    </w:p>
    <w:p w:rsidR="00C811E3" w:rsidRPr="00C464DB" w:rsidRDefault="00C811E3" w:rsidP="00A3200C">
      <w:pPr>
        <w:pStyle w:val="FootnoteText"/>
        <w:ind w:leftChars="92" w:left="668" w:hangingChars="203" w:hanging="447"/>
        <w:rPr>
          <w:sz w:val="22"/>
          <w:szCs w:val="22"/>
        </w:rPr>
      </w:pPr>
      <w:r w:rsidRPr="00C464DB">
        <w:rPr>
          <w:rFonts w:hint="eastAsia"/>
          <w:sz w:val="22"/>
          <w:szCs w:val="22"/>
        </w:rPr>
        <w:t>（</w:t>
      </w:r>
      <w:r w:rsidRPr="00C464DB">
        <w:rPr>
          <w:rFonts w:hint="eastAsia"/>
          <w:sz w:val="22"/>
          <w:szCs w:val="22"/>
        </w:rPr>
        <w:t>2</w:t>
      </w:r>
      <w:r w:rsidRPr="00C464DB">
        <w:rPr>
          <w:rFonts w:hint="eastAsia"/>
          <w:sz w:val="22"/>
          <w:szCs w:val="22"/>
        </w:rPr>
        <w:t>）印順法師，《成佛之道》</w:t>
      </w:r>
      <w:r w:rsidRPr="00C464DB">
        <w:rPr>
          <w:rFonts w:ascii="新細明體" w:hint="eastAsia"/>
          <w:sz w:val="22"/>
          <w:szCs w:val="22"/>
        </w:rPr>
        <w:t>（增注本）</w:t>
      </w:r>
      <w:r w:rsidRPr="00C464DB">
        <w:rPr>
          <w:rFonts w:hint="eastAsia"/>
          <w:sz w:val="22"/>
          <w:szCs w:val="22"/>
        </w:rPr>
        <w:t>，</w:t>
      </w:r>
      <w:r w:rsidRPr="00C464DB">
        <w:rPr>
          <w:rFonts w:hint="eastAsia"/>
          <w:sz w:val="22"/>
          <w:szCs w:val="22"/>
        </w:rPr>
        <w:t>p.376</w:t>
      </w:r>
      <w:r w:rsidRPr="00C464DB">
        <w:rPr>
          <w:rFonts w:hint="eastAsia"/>
          <w:sz w:val="22"/>
          <w:szCs w:val="22"/>
        </w:rPr>
        <w:t>。</w:t>
      </w:r>
    </w:p>
    <w:p w:rsidR="00C811E3" w:rsidRPr="00A3200C" w:rsidRDefault="00C811E3" w:rsidP="00A3200C">
      <w:pPr>
        <w:pStyle w:val="FootnoteText"/>
        <w:ind w:leftChars="92" w:left="668" w:hangingChars="203" w:hanging="447"/>
        <w:rPr>
          <w:sz w:val="22"/>
          <w:szCs w:val="22"/>
        </w:rPr>
      </w:pPr>
      <w:r w:rsidRPr="00833CC2">
        <w:rPr>
          <w:rFonts w:eastAsiaTheme="minorEastAsia" w:cs="Times Ext Roman"/>
          <w:sz w:val="22"/>
          <w:szCs w:val="22"/>
        </w:rPr>
        <w:t>（</w:t>
      </w:r>
      <w:r>
        <w:rPr>
          <w:rFonts w:eastAsiaTheme="minorEastAsia" w:cs="Times Ext Roman"/>
          <w:sz w:val="22"/>
          <w:szCs w:val="22"/>
        </w:rPr>
        <w:t>3</w:t>
      </w:r>
      <w:r w:rsidRPr="00833CC2">
        <w:rPr>
          <w:rFonts w:eastAsiaTheme="minorEastAsia" w:cs="Times Ext Roman"/>
          <w:sz w:val="22"/>
          <w:szCs w:val="22"/>
        </w:rPr>
        <w:t>）</w:t>
      </w:r>
      <w:r>
        <w:rPr>
          <w:rFonts w:eastAsiaTheme="minorEastAsia" w:cs="Times Ext Roman" w:hint="eastAsia"/>
          <w:sz w:val="22"/>
          <w:szCs w:val="22"/>
        </w:rPr>
        <w:t>印順法師，</w:t>
      </w:r>
      <w:r w:rsidRPr="00833CC2">
        <w:rPr>
          <w:rFonts w:eastAsiaTheme="minorEastAsia" w:cs="Times Ext Roman" w:hint="eastAsia"/>
          <w:sz w:val="22"/>
          <w:szCs w:val="22"/>
        </w:rPr>
        <w:t>《寶積經講記》，</w:t>
      </w:r>
      <w:r w:rsidRPr="00833CC2">
        <w:rPr>
          <w:rFonts w:eastAsiaTheme="minorEastAsia" w:cs="Times Ext Roman" w:hint="eastAsia"/>
          <w:sz w:val="22"/>
          <w:szCs w:val="22"/>
        </w:rPr>
        <w:t>p</w:t>
      </w:r>
      <w:r>
        <w:rPr>
          <w:rFonts w:eastAsiaTheme="minorEastAsia" w:cs="Times Ext Roman" w:hint="eastAsia"/>
          <w:sz w:val="22"/>
          <w:szCs w:val="22"/>
        </w:rPr>
        <w:t>p</w:t>
      </w:r>
      <w:r w:rsidRPr="00833CC2">
        <w:rPr>
          <w:rFonts w:eastAsiaTheme="minorEastAsia" w:cs="Times Ext Roman" w:hint="eastAsia"/>
          <w:sz w:val="22"/>
          <w:szCs w:val="22"/>
        </w:rPr>
        <w:t>.</w:t>
      </w:r>
      <w:r>
        <w:rPr>
          <w:rFonts w:eastAsiaTheme="minorEastAsia" w:cs="Times Ext Roman"/>
          <w:sz w:val="22"/>
          <w:szCs w:val="22"/>
        </w:rPr>
        <w:t>87</w:t>
      </w:r>
      <w:r>
        <w:rPr>
          <w:rFonts w:eastAsiaTheme="minorEastAsia" w:cs="Times Ext Roman" w:hint="eastAsia"/>
          <w:sz w:val="22"/>
          <w:szCs w:val="22"/>
        </w:rPr>
        <w:t>～</w:t>
      </w:r>
      <w:r>
        <w:rPr>
          <w:rFonts w:eastAsiaTheme="minorEastAsia" w:cs="Times Ext Roman" w:hint="eastAsia"/>
          <w:sz w:val="22"/>
          <w:szCs w:val="22"/>
        </w:rPr>
        <w:t>8</w:t>
      </w:r>
      <w:r w:rsidRPr="00833CC2">
        <w:rPr>
          <w:rFonts w:eastAsiaTheme="minorEastAsia" w:cs="Times Ext Roman" w:hint="eastAsia"/>
          <w:sz w:val="22"/>
          <w:szCs w:val="22"/>
        </w:rPr>
        <w:t>8</w:t>
      </w:r>
      <w:r>
        <w:rPr>
          <w:rFonts w:eastAsiaTheme="minorEastAsia" w:cs="Times Ext Roman" w:hint="eastAsia"/>
          <w:sz w:val="22"/>
          <w:szCs w:val="22"/>
        </w:rPr>
        <w:t>。</w:t>
      </w:r>
    </w:p>
  </w:footnote>
  <w:footnote w:id="69">
    <w:p w:rsidR="00C811E3" w:rsidRDefault="00C811E3">
      <w:pPr>
        <w:pStyle w:val="FootnoteText"/>
        <w:rPr>
          <w:sz w:val="22"/>
          <w:szCs w:val="22"/>
        </w:rPr>
      </w:pPr>
      <w:r w:rsidRPr="00A3200C">
        <w:rPr>
          <w:rStyle w:val="FootnoteReference"/>
          <w:sz w:val="22"/>
          <w:szCs w:val="22"/>
        </w:rPr>
        <w:footnoteRef/>
      </w:r>
      <w:r w:rsidRPr="00A3200C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:rsidR="00C811E3" w:rsidRPr="005F34E1" w:rsidRDefault="00C811E3" w:rsidP="00A3200C">
      <w:pPr>
        <w:pStyle w:val="FootnoteText"/>
        <w:ind w:leftChars="92" w:left="668" w:hangingChars="203" w:hanging="447"/>
        <w:rPr>
          <w:sz w:val="22"/>
          <w:szCs w:val="22"/>
        </w:rPr>
      </w:pPr>
      <w:r w:rsidRPr="005F34E1">
        <w:rPr>
          <w:sz w:val="22"/>
          <w:szCs w:val="22"/>
        </w:rPr>
        <w:t>（</w:t>
      </w:r>
      <w:r w:rsidRPr="005F34E1">
        <w:rPr>
          <w:sz w:val="22"/>
          <w:szCs w:val="22"/>
        </w:rPr>
        <w:t>1</w:t>
      </w:r>
      <w:r w:rsidRPr="005F34E1">
        <w:rPr>
          <w:sz w:val="22"/>
          <w:szCs w:val="22"/>
        </w:rPr>
        <w:t>）</w:t>
      </w:r>
      <w:r>
        <w:rPr>
          <w:rFonts w:hint="eastAsia"/>
          <w:sz w:val="22"/>
        </w:rPr>
        <w:t>姚秦．鳩摩羅什譯</w:t>
      </w:r>
      <w:r w:rsidRPr="005F34E1">
        <w:rPr>
          <w:sz w:val="22"/>
          <w:szCs w:val="22"/>
        </w:rPr>
        <w:t>《諸法無行經》卷</w:t>
      </w:r>
      <w:r w:rsidRPr="005F34E1">
        <w:rPr>
          <w:sz w:val="22"/>
          <w:szCs w:val="22"/>
        </w:rPr>
        <w:t>2</w:t>
      </w:r>
      <w:r>
        <w:rPr>
          <w:rFonts w:hint="eastAsia"/>
          <w:sz w:val="22"/>
        </w:rPr>
        <w:t>(</w:t>
      </w:r>
      <w:r w:rsidRPr="005F34E1">
        <w:rPr>
          <w:sz w:val="22"/>
          <w:szCs w:val="22"/>
        </w:rPr>
        <w:t>大正</w:t>
      </w:r>
      <w:r w:rsidRPr="005F34E1">
        <w:rPr>
          <w:sz w:val="22"/>
          <w:szCs w:val="22"/>
        </w:rPr>
        <w:t>15</w:t>
      </w:r>
      <w:r w:rsidRPr="005F34E1">
        <w:rPr>
          <w:rFonts w:hint="eastAsia"/>
          <w:sz w:val="22"/>
          <w:szCs w:val="22"/>
        </w:rPr>
        <w:t>，</w:t>
      </w:r>
      <w:r w:rsidRPr="005F34E1">
        <w:rPr>
          <w:sz w:val="22"/>
          <w:szCs w:val="22"/>
        </w:rPr>
        <w:t>759c9-761a26</w:t>
      </w:r>
      <w:r>
        <w:rPr>
          <w:rFonts w:hint="eastAsia"/>
          <w:sz w:val="22"/>
        </w:rPr>
        <w:t>)</w:t>
      </w:r>
      <w:r w:rsidRPr="005F34E1">
        <w:rPr>
          <w:sz w:val="22"/>
          <w:szCs w:val="22"/>
        </w:rPr>
        <w:t>。</w:t>
      </w:r>
    </w:p>
    <w:p w:rsidR="00C811E3" w:rsidRDefault="00C811E3" w:rsidP="00A3200C">
      <w:pPr>
        <w:pStyle w:val="FootnoteText"/>
        <w:ind w:leftChars="92" w:left="668" w:hangingChars="203" w:hanging="447"/>
        <w:rPr>
          <w:sz w:val="22"/>
          <w:szCs w:val="22"/>
        </w:rPr>
      </w:pPr>
      <w:r w:rsidRPr="005F34E1">
        <w:rPr>
          <w:sz w:val="22"/>
          <w:szCs w:val="22"/>
        </w:rPr>
        <w:t>（</w:t>
      </w:r>
      <w:r w:rsidRPr="005F34E1">
        <w:rPr>
          <w:sz w:val="22"/>
          <w:szCs w:val="22"/>
        </w:rPr>
        <w:t>2</w:t>
      </w:r>
      <w:r w:rsidRPr="005F34E1">
        <w:rPr>
          <w:sz w:val="22"/>
          <w:szCs w:val="22"/>
        </w:rPr>
        <w:t>）</w:t>
      </w:r>
      <w:r>
        <w:rPr>
          <w:rFonts w:hint="eastAsia"/>
          <w:sz w:val="22"/>
          <w:szCs w:val="22"/>
        </w:rPr>
        <w:t>道略集</w:t>
      </w:r>
      <w:r w:rsidRPr="00A3200C">
        <w:rPr>
          <w:rFonts w:hint="eastAsia"/>
          <w:sz w:val="22"/>
          <w:szCs w:val="22"/>
        </w:rPr>
        <w:t>《雜譬喻經》卷</w:t>
      </w:r>
      <w:r w:rsidRPr="00A3200C">
        <w:rPr>
          <w:rFonts w:hint="eastAsia"/>
          <w:sz w:val="22"/>
          <w:szCs w:val="22"/>
        </w:rPr>
        <w:t>1(</w:t>
      </w:r>
      <w:r w:rsidRPr="005F34E1">
        <w:rPr>
          <w:sz w:val="22"/>
          <w:szCs w:val="22"/>
        </w:rPr>
        <w:t>大正</w:t>
      </w:r>
      <w:r w:rsidRPr="00A3200C">
        <w:rPr>
          <w:rFonts w:hint="eastAsia"/>
          <w:sz w:val="22"/>
          <w:szCs w:val="22"/>
        </w:rPr>
        <w:t>04</w:t>
      </w:r>
      <w:r>
        <w:rPr>
          <w:rFonts w:hint="eastAsia"/>
          <w:sz w:val="22"/>
          <w:szCs w:val="22"/>
        </w:rPr>
        <w:t>，</w:t>
      </w:r>
      <w:r w:rsidRPr="00A3200C">
        <w:rPr>
          <w:rFonts w:hint="eastAsia"/>
          <w:sz w:val="22"/>
          <w:szCs w:val="22"/>
        </w:rPr>
        <w:t>523c13-28)</w:t>
      </w:r>
      <w:r>
        <w:rPr>
          <w:rFonts w:hint="eastAsia"/>
          <w:sz w:val="22"/>
          <w:szCs w:val="22"/>
        </w:rPr>
        <w:t>。</w:t>
      </w:r>
    </w:p>
    <w:p w:rsidR="00C811E3" w:rsidRPr="005F34E1" w:rsidRDefault="00C811E3" w:rsidP="00A3200C">
      <w:pPr>
        <w:pStyle w:val="FootnoteText"/>
        <w:ind w:leftChars="92" w:left="668" w:hangingChars="203" w:hanging="447"/>
        <w:rPr>
          <w:sz w:val="22"/>
          <w:szCs w:val="22"/>
        </w:rPr>
      </w:pPr>
      <w:r w:rsidRPr="00833CC2">
        <w:rPr>
          <w:rFonts w:eastAsiaTheme="minorEastAsia" w:cs="Times Ext Roman"/>
          <w:sz w:val="22"/>
          <w:szCs w:val="22"/>
        </w:rPr>
        <w:t>（</w:t>
      </w:r>
      <w:r>
        <w:rPr>
          <w:rFonts w:eastAsiaTheme="minorEastAsia" w:cs="Times Ext Roman"/>
          <w:sz w:val="22"/>
          <w:szCs w:val="22"/>
        </w:rPr>
        <w:t>3</w:t>
      </w:r>
      <w:r w:rsidRPr="00833CC2">
        <w:rPr>
          <w:rFonts w:eastAsiaTheme="minorEastAsia" w:cs="Times Ext Roman"/>
          <w:sz w:val="22"/>
          <w:szCs w:val="22"/>
        </w:rPr>
        <w:t>）</w:t>
      </w:r>
      <w:r w:rsidRPr="005F34E1">
        <w:rPr>
          <w:sz w:val="22"/>
          <w:szCs w:val="22"/>
        </w:rPr>
        <w:t>印順</w:t>
      </w:r>
      <w:r>
        <w:rPr>
          <w:rFonts w:eastAsiaTheme="minorEastAsia" w:cs="Times Ext Roman" w:hint="eastAsia"/>
          <w:sz w:val="22"/>
          <w:szCs w:val="22"/>
        </w:rPr>
        <w:t>法師</w:t>
      </w:r>
      <w:r w:rsidRPr="005F34E1">
        <w:rPr>
          <w:rFonts w:hint="eastAsia"/>
          <w:sz w:val="22"/>
          <w:szCs w:val="22"/>
        </w:rPr>
        <w:t>，</w:t>
      </w:r>
      <w:r w:rsidRPr="005F34E1">
        <w:rPr>
          <w:sz w:val="22"/>
          <w:szCs w:val="22"/>
        </w:rPr>
        <w:t>《初期大乘佛教之起源與開展》，</w:t>
      </w:r>
      <w:r w:rsidRPr="005F34E1">
        <w:rPr>
          <w:sz w:val="22"/>
          <w:szCs w:val="22"/>
        </w:rPr>
        <w:t>pp.901</w:t>
      </w:r>
      <w:r>
        <w:rPr>
          <w:rFonts w:hint="eastAsia"/>
          <w:sz w:val="22"/>
          <w:szCs w:val="22"/>
        </w:rPr>
        <w:t>～</w:t>
      </w:r>
      <w:r w:rsidRPr="005F34E1">
        <w:rPr>
          <w:sz w:val="22"/>
          <w:szCs w:val="22"/>
        </w:rPr>
        <w:t>903</w:t>
      </w:r>
      <w:r w:rsidRPr="005F34E1">
        <w:rPr>
          <w:sz w:val="22"/>
          <w:szCs w:val="22"/>
        </w:rPr>
        <w:t>：</w:t>
      </w:r>
    </w:p>
    <w:p w:rsidR="00C811E3" w:rsidRPr="005F34E1" w:rsidRDefault="00C811E3" w:rsidP="00A3200C">
      <w:pPr>
        <w:pStyle w:val="FootnoteText"/>
        <w:ind w:leftChars="322" w:left="773"/>
        <w:rPr>
          <w:rFonts w:eastAsia="標楷體"/>
          <w:sz w:val="22"/>
          <w:szCs w:val="22"/>
        </w:rPr>
      </w:pPr>
      <w:r w:rsidRPr="005F34E1">
        <w:rPr>
          <w:rFonts w:eastAsia="標楷體"/>
          <w:sz w:val="22"/>
          <w:szCs w:val="22"/>
        </w:rPr>
        <w:t>《諸法無行經》，二卷，姚秦鳩摩羅什譯。異譯有《諸法本無經》，三卷，隋闍那崛多譯。這兩部譯本，大義相符。《大乘隨轉宣說諸法經》，三卷，</w:t>
      </w:r>
      <w:r w:rsidRPr="005F34E1">
        <w:rPr>
          <w:rFonts w:ascii="標楷體" w:eastAsia="標楷體" w:hAnsi="標楷體"/>
          <w:sz w:val="22"/>
          <w:szCs w:val="22"/>
        </w:rPr>
        <w:t>趙宋紹德等譯。宋譯本的意義，有些恰好相反，顯然是經過了後人的修改。這裏，依前二譯。……文殊說宿緣：喜根菩薩比丘，不讚歎少欲知足，細行獨處，但說諸法實相──貪瞋癡就是諸法性。勝意菩薩比丘，持戒行頭陀行。勝意到喜根的在家弟子家裏，說喜根的過失──淫怒</w:t>
      </w:r>
      <w:r w:rsidRPr="005F34E1">
        <w:rPr>
          <w:rFonts w:eastAsia="標楷體"/>
          <w:sz w:val="22"/>
          <w:szCs w:val="22"/>
        </w:rPr>
        <w:t>癡無礙，受到喜根弟子空義的難問。勝意不得入音聲法門，所以毀謗喜根。喜根在大眾中，說「貪欲是涅槃，恚癡亦如是，於是三事中，無量諸佛道」等一相法門頌。勝意比丘墮地獄，然由於聽聞深法，後世得智慧利根，這就是文殊的宿緣。</w:t>
      </w:r>
    </w:p>
    <w:p w:rsidR="00C811E3" w:rsidRPr="00A3200C" w:rsidRDefault="00C811E3" w:rsidP="00A3200C">
      <w:pPr>
        <w:pStyle w:val="FootnoteText"/>
        <w:ind w:leftChars="92" w:left="668" w:hangingChars="203" w:hanging="447"/>
        <w:rPr>
          <w:sz w:val="22"/>
          <w:szCs w:val="22"/>
        </w:rPr>
      </w:pPr>
      <w:r w:rsidRPr="005F34E1">
        <w:rPr>
          <w:sz w:val="22"/>
          <w:szCs w:val="22"/>
        </w:rPr>
        <w:t>（</w:t>
      </w:r>
      <w:r>
        <w:rPr>
          <w:sz w:val="22"/>
          <w:szCs w:val="22"/>
        </w:rPr>
        <w:t>4</w:t>
      </w:r>
      <w:r w:rsidRPr="005F34E1">
        <w:rPr>
          <w:sz w:val="22"/>
          <w:szCs w:val="22"/>
        </w:rPr>
        <w:t>）印順</w:t>
      </w:r>
      <w:r>
        <w:rPr>
          <w:rFonts w:eastAsiaTheme="minorEastAsia" w:cs="Times Ext Roman" w:hint="eastAsia"/>
          <w:sz w:val="22"/>
          <w:szCs w:val="22"/>
        </w:rPr>
        <w:t>法師</w:t>
      </w:r>
      <w:r w:rsidRPr="005F34E1">
        <w:rPr>
          <w:rFonts w:hint="eastAsia"/>
          <w:sz w:val="22"/>
          <w:szCs w:val="22"/>
        </w:rPr>
        <w:t>，</w:t>
      </w:r>
      <w:r w:rsidRPr="005F34E1">
        <w:rPr>
          <w:sz w:val="22"/>
          <w:szCs w:val="22"/>
        </w:rPr>
        <w:t>《初期大乘佛教之起源與開展》，</w:t>
      </w:r>
      <w:r w:rsidRPr="005F34E1">
        <w:rPr>
          <w:sz w:val="22"/>
          <w:szCs w:val="22"/>
        </w:rPr>
        <w:t>pp.1297</w:t>
      </w:r>
      <w:r>
        <w:rPr>
          <w:rFonts w:hint="eastAsia"/>
          <w:sz w:val="22"/>
          <w:szCs w:val="22"/>
        </w:rPr>
        <w:t>～</w:t>
      </w:r>
      <w:r w:rsidRPr="005F34E1">
        <w:rPr>
          <w:sz w:val="22"/>
          <w:szCs w:val="22"/>
        </w:rPr>
        <w:t>1298</w:t>
      </w:r>
      <w:r>
        <w:rPr>
          <w:rFonts w:hint="eastAsia"/>
          <w:sz w:val="22"/>
          <w:szCs w:val="22"/>
        </w:rPr>
        <w:t>。</w:t>
      </w:r>
    </w:p>
  </w:footnote>
  <w:footnote w:id="70">
    <w:p w:rsidR="00C811E3" w:rsidRDefault="00C811E3">
      <w:pPr>
        <w:pStyle w:val="FootnoteText"/>
        <w:rPr>
          <w:sz w:val="22"/>
          <w:szCs w:val="22"/>
        </w:rPr>
      </w:pPr>
      <w:r w:rsidRPr="008A2600">
        <w:rPr>
          <w:rStyle w:val="FootnoteReference"/>
          <w:sz w:val="22"/>
          <w:szCs w:val="22"/>
        </w:rPr>
        <w:footnoteRef/>
      </w:r>
      <w:r w:rsidRPr="008A2600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參見：龍樹造．鳩摩羅什譯</w:t>
      </w:r>
      <w:r w:rsidRPr="00E938B7">
        <w:rPr>
          <w:rFonts w:hint="eastAsia"/>
          <w:sz w:val="22"/>
          <w:szCs w:val="22"/>
        </w:rPr>
        <w:t>《十住毘婆沙論》卷</w:t>
      </w:r>
      <w:r w:rsidRPr="00E938B7">
        <w:rPr>
          <w:rFonts w:hint="eastAsia"/>
          <w:sz w:val="22"/>
          <w:szCs w:val="22"/>
        </w:rPr>
        <w:t>17(</w:t>
      </w:r>
      <w:r w:rsidRPr="005F34E1">
        <w:rPr>
          <w:sz w:val="22"/>
          <w:szCs w:val="22"/>
        </w:rPr>
        <w:t>大正</w:t>
      </w:r>
      <w:r w:rsidRPr="00E938B7">
        <w:rPr>
          <w:rFonts w:hint="eastAsia"/>
          <w:sz w:val="22"/>
          <w:szCs w:val="22"/>
        </w:rPr>
        <w:t>26</w:t>
      </w:r>
      <w:r>
        <w:rPr>
          <w:rFonts w:hint="eastAsia"/>
          <w:sz w:val="22"/>
          <w:szCs w:val="22"/>
        </w:rPr>
        <w:t>，</w:t>
      </w:r>
      <w:r w:rsidRPr="008A2600">
        <w:rPr>
          <w:rFonts w:hint="eastAsia"/>
          <w:sz w:val="22"/>
          <w:szCs w:val="22"/>
        </w:rPr>
        <w:t>119a10-17)</w:t>
      </w:r>
      <w:r>
        <w:rPr>
          <w:rFonts w:hint="eastAsia"/>
          <w:sz w:val="22"/>
          <w:szCs w:val="22"/>
        </w:rPr>
        <w:t>：</w:t>
      </w:r>
    </w:p>
    <w:p w:rsidR="00C811E3" w:rsidRPr="008A2600" w:rsidRDefault="00C811E3" w:rsidP="008A2600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8A2600">
        <w:rPr>
          <w:rFonts w:ascii="標楷體" w:eastAsia="標楷體" w:hAnsi="標楷體" w:hint="eastAsia"/>
          <w:sz w:val="22"/>
          <w:szCs w:val="22"/>
        </w:rPr>
        <w:t>云何為貪求名利沙門</w:t>
      </w:r>
      <w:r>
        <w:rPr>
          <w:rFonts w:ascii="標楷體" w:eastAsia="標楷體" w:hAnsi="標楷體" w:hint="eastAsia"/>
          <w:sz w:val="22"/>
          <w:szCs w:val="22"/>
        </w:rPr>
        <w:t>？</w:t>
      </w:r>
      <w:r w:rsidRPr="008A2600">
        <w:rPr>
          <w:rFonts w:ascii="標楷體" w:eastAsia="標楷體" w:hAnsi="標楷體" w:hint="eastAsia"/>
          <w:sz w:val="22"/>
          <w:szCs w:val="22"/>
        </w:rPr>
        <w:t>有沙門雖強能持戒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8A2600">
        <w:rPr>
          <w:rFonts w:ascii="標楷體" w:eastAsia="標楷體" w:hAnsi="標楷體" w:hint="eastAsia"/>
          <w:sz w:val="22"/>
          <w:szCs w:val="22"/>
        </w:rPr>
        <w:t>作是念</w:t>
      </w:r>
      <w:r>
        <w:rPr>
          <w:rFonts w:ascii="標楷體" w:eastAsia="標楷體" w:hAnsi="標楷體" w:hint="eastAsia"/>
          <w:sz w:val="22"/>
          <w:szCs w:val="22"/>
        </w:rPr>
        <w:t>：「</w:t>
      </w:r>
      <w:r w:rsidRPr="008A2600">
        <w:rPr>
          <w:rFonts w:ascii="標楷體" w:eastAsia="標楷體" w:hAnsi="標楷體" w:hint="eastAsia"/>
          <w:sz w:val="22"/>
          <w:szCs w:val="22"/>
        </w:rPr>
        <w:t>云何令人知我持戒</w:t>
      </w:r>
      <w:r>
        <w:rPr>
          <w:rFonts w:ascii="標楷體" w:eastAsia="標楷體" w:hAnsi="標楷體" w:hint="eastAsia"/>
          <w:sz w:val="22"/>
          <w:szCs w:val="22"/>
        </w:rPr>
        <w:t>？」</w:t>
      </w:r>
      <w:r w:rsidRPr="008A2600">
        <w:rPr>
          <w:rFonts w:ascii="標楷體" w:eastAsia="標楷體" w:hAnsi="標楷體" w:hint="eastAsia"/>
          <w:sz w:val="22"/>
          <w:szCs w:val="22"/>
        </w:rPr>
        <w:t>強求多聞</w:t>
      </w:r>
      <w:r>
        <w:rPr>
          <w:rFonts w:ascii="標楷體" w:eastAsia="標楷體" w:hAnsi="標楷體" w:hint="eastAsia"/>
          <w:sz w:val="22"/>
          <w:szCs w:val="22"/>
        </w:rPr>
        <w:t>，「</w:t>
      </w:r>
      <w:r w:rsidRPr="008A2600">
        <w:rPr>
          <w:rFonts w:ascii="標楷體" w:eastAsia="標楷體" w:hAnsi="標楷體" w:hint="eastAsia"/>
          <w:sz w:val="22"/>
          <w:szCs w:val="22"/>
        </w:rPr>
        <w:t>云何令人知我多聞</w:t>
      </w:r>
      <w:r>
        <w:rPr>
          <w:rFonts w:ascii="標楷體" w:eastAsia="標楷體" w:hAnsi="標楷體" w:hint="eastAsia"/>
          <w:sz w:val="22"/>
          <w:szCs w:val="22"/>
        </w:rPr>
        <w:t>？」</w:t>
      </w:r>
      <w:r w:rsidRPr="008A2600">
        <w:rPr>
          <w:rFonts w:ascii="標楷體" w:eastAsia="標楷體" w:hAnsi="標楷體" w:hint="eastAsia"/>
          <w:sz w:val="22"/>
          <w:szCs w:val="22"/>
        </w:rPr>
        <w:t>強作阿練若法</w:t>
      </w:r>
      <w:r>
        <w:rPr>
          <w:rFonts w:ascii="標楷體" w:eastAsia="標楷體" w:hAnsi="標楷體" w:hint="eastAsia"/>
          <w:sz w:val="22"/>
          <w:szCs w:val="22"/>
        </w:rPr>
        <w:t>，「</w:t>
      </w:r>
      <w:r w:rsidRPr="008A2600">
        <w:rPr>
          <w:rFonts w:ascii="標楷體" w:eastAsia="標楷體" w:hAnsi="標楷體" w:hint="eastAsia"/>
          <w:sz w:val="22"/>
          <w:szCs w:val="22"/>
        </w:rPr>
        <w:t>云何令人知我是阿練若</w:t>
      </w:r>
      <w:r>
        <w:rPr>
          <w:rFonts w:ascii="標楷體" w:eastAsia="標楷體" w:hAnsi="標楷體" w:hint="eastAsia"/>
          <w:sz w:val="22"/>
          <w:szCs w:val="22"/>
        </w:rPr>
        <w:t>？」</w:t>
      </w:r>
      <w:r w:rsidRPr="008A2600">
        <w:rPr>
          <w:rFonts w:ascii="標楷體" w:eastAsia="標楷體" w:hAnsi="標楷體" w:hint="eastAsia"/>
          <w:sz w:val="22"/>
          <w:szCs w:val="22"/>
        </w:rPr>
        <w:t>強行少欲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8A2600">
        <w:rPr>
          <w:rFonts w:ascii="標楷體" w:eastAsia="標楷體" w:hAnsi="標楷體" w:hint="eastAsia"/>
          <w:sz w:val="22"/>
          <w:szCs w:val="22"/>
        </w:rPr>
        <w:t>知足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8A2600">
        <w:rPr>
          <w:rFonts w:ascii="標楷體" w:eastAsia="標楷體" w:hAnsi="標楷體" w:hint="eastAsia"/>
          <w:sz w:val="22"/>
          <w:szCs w:val="22"/>
        </w:rPr>
        <w:t>遠離</w:t>
      </w:r>
      <w:r>
        <w:rPr>
          <w:rFonts w:ascii="標楷體" w:eastAsia="標楷體" w:hAnsi="標楷體" w:hint="eastAsia"/>
          <w:sz w:val="22"/>
          <w:szCs w:val="22"/>
        </w:rPr>
        <w:t>，「</w:t>
      </w:r>
      <w:r w:rsidRPr="008A2600">
        <w:rPr>
          <w:rFonts w:ascii="標楷體" w:eastAsia="標楷體" w:hAnsi="標楷體" w:hint="eastAsia"/>
          <w:sz w:val="22"/>
          <w:szCs w:val="22"/>
        </w:rPr>
        <w:t>云何令人知我少欲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8A2600">
        <w:rPr>
          <w:rFonts w:ascii="標楷體" w:eastAsia="標楷體" w:hAnsi="標楷體" w:hint="eastAsia"/>
          <w:sz w:val="22"/>
          <w:szCs w:val="22"/>
        </w:rPr>
        <w:t>知足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8A2600">
        <w:rPr>
          <w:rFonts w:ascii="標楷體" w:eastAsia="標楷體" w:hAnsi="標楷體" w:hint="eastAsia"/>
          <w:sz w:val="22"/>
          <w:szCs w:val="22"/>
        </w:rPr>
        <w:t>行遠離法</w:t>
      </w:r>
      <w:r>
        <w:rPr>
          <w:rFonts w:ascii="標楷體" w:eastAsia="標楷體" w:hAnsi="標楷體" w:hint="eastAsia"/>
          <w:sz w:val="22"/>
          <w:szCs w:val="22"/>
        </w:rPr>
        <w:t>？」</w:t>
      </w:r>
      <w:r w:rsidRPr="008A2600">
        <w:rPr>
          <w:rFonts w:ascii="標楷體" w:eastAsia="標楷體" w:hAnsi="標楷體" w:hint="eastAsia"/>
          <w:sz w:val="22"/>
          <w:szCs w:val="22"/>
        </w:rPr>
        <w:t>非為厭離心故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8A2600">
        <w:rPr>
          <w:rFonts w:ascii="標楷體" w:eastAsia="標楷體" w:hAnsi="標楷體" w:hint="eastAsia"/>
          <w:sz w:val="22"/>
          <w:szCs w:val="22"/>
        </w:rPr>
        <w:t>非為滅煩惱故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8A2600">
        <w:rPr>
          <w:rFonts w:ascii="標楷體" w:eastAsia="標楷體" w:hAnsi="標楷體" w:hint="eastAsia"/>
          <w:sz w:val="22"/>
          <w:szCs w:val="22"/>
        </w:rPr>
        <w:t>非以求八直聖道故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8A2600">
        <w:rPr>
          <w:rFonts w:ascii="標楷體" w:eastAsia="標楷體" w:hAnsi="標楷體" w:hint="eastAsia"/>
          <w:sz w:val="22"/>
          <w:szCs w:val="22"/>
        </w:rPr>
        <w:t>非為涅槃故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8A2600">
        <w:rPr>
          <w:rFonts w:ascii="標楷體" w:eastAsia="標楷體" w:hAnsi="標楷體" w:hint="eastAsia"/>
          <w:sz w:val="22"/>
          <w:szCs w:val="22"/>
        </w:rPr>
        <w:t>非度一切眾生故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8A2600">
        <w:rPr>
          <w:rFonts w:ascii="標楷體" w:eastAsia="標楷體" w:hAnsi="標楷體" w:hint="eastAsia"/>
          <w:sz w:val="22"/>
          <w:szCs w:val="22"/>
        </w:rPr>
        <w:t>是名求名利沙門。</w:t>
      </w:r>
    </w:p>
  </w:footnote>
  <w:footnote w:id="71">
    <w:p w:rsidR="00C811E3" w:rsidRDefault="00C811E3">
      <w:pPr>
        <w:pStyle w:val="FootnoteText"/>
        <w:rPr>
          <w:sz w:val="22"/>
          <w:szCs w:val="22"/>
        </w:rPr>
      </w:pPr>
      <w:r w:rsidRPr="00377864">
        <w:rPr>
          <w:rStyle w:val="FootnoteReference"/>
          <w:sz w:val="22"/>
          <w:szCs w:val="22"/>
        </w:rPr>
        <w:footnoteRef/>
      </w:r>
      <w:r w:rsidRPr="00377864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:rsidR="00C811E3" w:rsidRDefault="00C811E3" w:rsidP="00C63817">
      <w:pPr>
        <w:pStyle w:val="FootnoteText"/>
        <w:ind w:leftChars="92" w:left="668" w:hangingChars="203" w:hanging="447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）劉宋．求那跋陀羅譯</w:t>
      </w:r>
      <w:r w:rsidRPr="000C25D7">
        <w:rPr>
          <w:rFonts w:hint="eastAsia"/>
          <w:sz w:val="22"/>
          <w:szCs w:val="22"/>
        </w:rPr>
        <w:t>《雜阿含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>1141</w:t>
      </w:r>
      <w:r w:rsidRPr="000C25D7">
        <w:rPr>
          <w:rFonts w:hint="eastAsia"/>
          <w:sz w:val="22"/>
          <w:szCs w:val="22"/>
        </w:rPr>
        <w:t>經》卷</w:t>
      </w:r>
      <w:r w:rsidRPr="000C25D7">
        <w:rPr>
          <w:rFonts w:hint="eastAsia"/>
          <w:sz w:val="22"/>
          <w:szCs w:val="22"/>
        </w:rPr>
        <w:t>41(</w:t>
      </w:r>
      <w:r w:rsidRPr="000C25D7">
        <w:rPr>
          <w:rFonts w:hint="eastAsia"/>
          <w:sz w:val="22"/>
          <w:szCs w:val="22"/>
        </w:rPr>
        <w:t>大正</w:t>
      </w:r>
      <w:r w:rsidRPr="000C25D7">
        <w:rPr>
          <w:rFonts w:hint="eastAsia"/>
          <w:sz w:val="22"/>
          <w:szCs w:val="22"/>
        </w:rPr>
        <w:t>2</w:t>
      </w:r>
      <w:r w:rsidRPr="000C25D7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301"/>
          <w:attr w:name="HasSpace" w:val="False"/>
          <w:attr w:name="Negative" w:val="False"/>
          <w:attr w:name="NumberType" w:val="1"/>
          <w:attr w:name="TCSC" w:val="0"/>
        </w:smartTagPr>
        <w:r w:rsidRPr="000C25D7">
          <w:rPr>
            <w:rFonts w:hint="eastAsia"/>
            <w:sz w:val="22"/>
            <w:szCs w:val="22"/>
          </w:rPr>
          <w:t>301c</w:t>
        </w:r>
      </w:smartTag>
      <w:r w:rsidRPr="000C25D7">
        <w:rPr>
          <w:rFonts w:hint="eastAsia"/>
          <w:sz w:val="22"/>
          <w:szCs w:val="22"/>
        </w:rPr>
        <w:t>10-29)</w:t>
      </w:r>
      <w:r>
        <w:rPr>
          <w:rFonts w:hint="eastAsia"/>
          <w:sz w:val="22"/>
          <w:szCs w:val="22"/>
        </w:rPr>
        <w:t>。</w:t>
      </w:r>
    </w:p>
    <w:p w:rsidR="00C811E3" w:rsidRDefault="00C811E3" w:rsidP="00C63817">
      <w:pPr>
        <w:pStyle w:val="FootnoteText"/>
        <w:ind w:leftChars="92" w:left="668" w:hangingChars="203" w:hanging="447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）東晉．瞿曇僧伽提婆譯</w:t>
      </w:r>
      <w:r w:rsidRPr="000C25D7">
        <w:rPr>
          <w:rFonts w:hint="eastAsia"/>
          <w:sz w:val="22"/>
          <w:szCs w:val="22"/>
        </w:rPr>
        <w:t>《增壹阿含．</w:t>
      </w:r>
      <w:r w:rsidRPr="000C25D7">
        <w:rPr>
          <w:rFonts w:hint="eastAsia"/>
          <w:sz w:val="22"/>
          <w:szCs w:val="22"/>
        </w:rPr>
        <w:t>6</w:t>
      </w:r>
      <w:r w:rsidRPr="000C25D7">
        <w:rPr>
          <w:rFonts w:hint="eastAsia"/>
          <w:sz w:val="22"/>
          <w:szCs w:val="22"/>
        </w:rPr>
        <w:t>經》卷</w:t>
      </w:r>
      <w:r w:rsidRPr="000C25D7">
        <w:rPr>
          <w:rFonts w:hint="eastAsia"/>
          <w:sz w:val="22"/>
          <w:szCs w:val="22"/>
        </w:rPr>
        <w:t>5</w:t>
      </w:r>
      <w:r w:rsidRPr="000C25D7">
        <w:rPr>
          <w:rFonts w:hint="eastAsia"/>
          <w:sz w:val="22"/>
          <w:szCs w:val="22"/>
        </w:rPr>
        <w:t>〈壹入道品</w:t>
      </w:r>
      <w:r>
        <w:rPr>
          <w:rFonts w:hint="eastAsia"/>
          <w:sz w:val="22"/>
          <w:szCs w:val="22"/>
        </w:rPr>
        <w:t xml:space="preserve"> </w:t>
      </w:r>
      <w:r w:rsidRPr="000C25D7">
        <w:rPr>
          <w:rFonts w:hint="eastAsia"/>
          <w:sz w:val="22"/>
          <w:szCs w:val="22"/>
        </w:rPr>
        <w:t>12</w:t>
      </w:r>
      <w:r w:rsidRPr="000C25D7">
        <w:rPr>
          <w:rFonts w:hint="eastAsia"/>
          <w:sz w:val="22"/>
          <w:szCs w:val="22"/>
        </w:rPr>
        <w:t>〉</w:t>
      </w:r>
      <w:r w:rsidRPr="000C25D7">
        <w:rPr>
          <w:rFonts w:hint="eastAsia"/>
          <w:sz w:val="22"/>
          <w:szCs w:val="22"/>
        </w:rPr>
        <w:t>(</w:t>
      </w:r>
      <w:r w:rsidRPr="000C25D7">
        <w:rPr>
          <w:rFonts w:hint="eastAsia"/>
          <w:sz w:val="22"/>
          <w:szCs w:val="22"/>
        </w:rPr>
        <w:t>大正</w:t>
      </w:r>
      <w:r w:rsidRPr="000C25D7">
        <w:rPr>
          <w:rFonts w:hint="eastAsia"/>
          <w:sz w:val="22"/>
          <w:szCs w:val="22"/>
        </w:rPr>
        <w:t>2</w:t>
      </w:r>
      <w:r w:rsidRPr="000C25D7">
        <w:rPr>
          <w:rFonts w:hint="eastAsia"/>
          <w:sz w:val="22"/>
          <w:szCs w:val="22"/>
        </w:rPr>
        <w:t>，</w:t>
      </w:r>
      <w:r w:rsidRPr="000C25D7">
        <w:rPr>
          <w:rFonts w:hint="eastAsia"/>
          <w:sz w:val="22"/>
          <w:szCs w:val="22"/>
        </w:rPr>
        <w:t>570b3-18)</w:t>
      </w:r>
    </w:p>
    <w:p w:rsidR="00C811E3" w:rsidRPr="00C63817" w:rsidRDefault="00C811E3" w:rsidP="00C63817">
      <w:pPr>
        <w:pStyle w:val="FootnoteText"/>
        <w:ind w:leftChars="92" w:left="668" w:hangingChars="203" w:hanging="447"/>
        <w:rPr>
          <w:rFonts w:eastAsia="標楷體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）後秦．鳩摩羅什譯</w:t>
      </w:r>
      <w:r w:rsidRPr="005F34E1">
        <w:rPr>
          <w:sz w:val="22"/>
          <w:szCs w:val="22"/>
        </w:rPr>
        <w:t>《摩訶般若波羅蜜經》卷</w:t>
      </w:r>
      <w:r w:rsidRPr="005F34E1">
        <w:rPr>
          <w:sz w:val="22"/>
          <w:szCs w:val="22"/>
        </w:rPr>
        <w:t>14</w:t>
      </w:r>
      <w:r w:rsidRPr="005F34E1">
        <w:rPr>
          <w:sz w:val="22"/>
          <w:szCs w:val="22"/>
        </w:rPr>
        <w:t>〈兩過品第</w:t>
      </w:r>
      <w:r>
        <w:rPr>
          <w:rFonts w:hint="eastAsia"/>
          <w:sz w:val="22"/>
          <w:szCs w:val="22"/>
        </w:rPr>
        <w:t xml:space="preserve"> </w:t>
      </w:r>
      <w:r w:rsidRPr="005F34E1">
        <w:rPr>
          <w:sz w:val="22"/>
          <w:szCs w:val="22"/>
        </w:rPr>
        <w:t>47</w:t>
      </w:r>
      <w:r w:rsidRPr="005F34E1">
        <w:rPr>
          <w:sz w:val="22"/>
          <w:szCs w:val="22"/>
        </w:rPr>
        <w:t>〉</w:t>
      </w:r>
      <w:r>
        <w:rPr>
          <w:rFonts w:hint="eastAsia"/>
          <w:sz w:val="22"/>
          <w:szCs w:val="22"/>
        </w:rPr>
        <w:t>(</w:t>
      </w:r>
      <w:r w:rsidRPr="005F34E1">
        <w:rPr>
          <w:sz w:val="22"/>
          <w:szCs w:val="22"/>
        </w:rPr>
        <w:t>大正</w:t>
      </w:r>
      <w:r w:rsidRPr="005F34E1">
        <w:rPr>
          <w:sz w:val="22"/>
          <w:szCs w:val="22"/>
        </w:rPr>
        <w:t>8</w:t>
      </w:r>
      <w:r w:rsidRPr="005F34E1">
        <w:rPr>
          <w:sz w:val="22"/>
          <w:szCs w:val="22"/>
        </w:rPr>
        <w:t>，</w:t>
      </w:r>
      <w:r w:rsidRPr="005F34E1">
        <w:rPr>
          <w:sz w:val="22"/>
          <w:szCs w:val="22"/>
        </w:rPr>
        <w:t>320c</w:t>
      </w:r>
      <w:r>
        <w:rPr>
          <w:sz w:val="22"/>
          <w:szCs w:val="22"/>
        </w:rPr>
        <w:t>4</w:t>
      </w:r>
      <w:r w:rsidRPr="005F34E1">
        <w:rPr>
          <w:sz w:val="22"/>
          <w:szCs w:val="22"/>
        </w:rPr>
        <w:t>-</w:t>
      </w:r>
      <w:r>
        <w:rPr>
          <w:sz w:val="22"/>
          <w:szCs w:val="22"/>
        </w:rPr>
        <w:t>16)</w:t>
      </w:r>
      <w:r>
        <w:rPr>
          <w:rFonts w:hint="eastAsia"/>
          <w:sz w:val="22"/>
          <w:szCs w:val="22"/>
        </w:rPr>
        <w:t>。</w:t>
      </w:r>
    </w:p>
    <w:p w:rsidR="00C811E3" w:rsidRDefault="00C811E3" w:rsidP="00C63817">
      <w:pPr>
        <w:pStyle w:val="FootnoteText"/>
        <w:ind w:leftChars="92" w:left="668" w:hangingChars="203" w:hanging="447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>
        <w:rPr>
          <w:rFonts w:hint="eastAsia"/>
          <w:sz w:val="22"/>
          <w:szCs w:val="22"/>
        </w:rPr>
        <w:t>）</w:t>
      </w:r>
      <w:r w:rsidRPr="005F34E1">
        <w:rPr>
          <w:sz w:val="22"/>
          <w:szCs w:val="22"/>
        </w:rPr>
        <w:t>印順</w:t>
      </w:r>
      <w:r>
        <w:rPr>
          <w:rFonts w:eastAsiaTheme="minorEastAsia" w:cs="Times Ext Roman" w:hint="eastAsia"/>
          <w:sz w:val="22"/>
          <w:szCs w:val="22"/>
        </w:rPr>
        <w:t>法師</w:t>
      </w:r>
      <w:r w:rsidRPr="005F34E1">
        <w:rPr>
          <w:rFonts w:hint="eastAsia"/>
          <w:sz w:val="22"/>
          <w:szCs w:val="22"/>
        </w:rPr>
        <w:t>，</w:t>
      </w:r>
      <w:r w:rsidRPr="005F34E1">
        <w:rPr>
          <w:sz w:val="22"/>
          <w:szCs w:val="22"/>
        </w:rPr>
        <w:t>《初期大乘佛教之起源與開展》，</w:t>
      </w:r>
      <w:r w:rsidRPr="005F34E1">
        <w:rPr>
          <w:sz w:val="22"/>
          <w:szCs w:val="22"/>
        </w:rPr>
        <w:t>p.200</w:t>
      </w:r>
      <w:r w:rsidRPr="005F34E1">
        <w:rPr>
          <w:sz w:val="22"/>
          <w:szCs w:val="22"/>
        </w:rPr>
        <w:t>：</w:t>
      </w:r>
    </w:p>
    <w:p w:rsidR="00C811E3" w:rsidRPr="00377864" w:rsidRDefault="00C811E3" w:rsidP="00C63817">
      <w:pPr>
        <w:pStyle w:val="FootnoteText"/>
        <w:ind w:leftChars="322" w:left="773"/>
        <w:rPr>
          <w:sz w:val="22"/>
          <w:szCs w:val="22"/>
        </w:rPr>
      </w:pPr>
      <w:r w:rsidRPr="005F34E1">
        <w:rPr>
          <w:rFonts w:eastAsia="標楷體"/>
          <w:sz w:val="22"/>
          <w:szCs w:val="22"/>
        </w:rPr>
        <w:t>阿蘭若（</w:t>
      </w:r>
      <w:r w:rsidRPr="005F34E1">
        <w:rPr>
          <w:rFonts w:eastAsia="標楷體"/>
          <w:sz w:val="22"/>
          <w:szCs w:val="22"/>
        </w:rPr>
        <w:t>araṇya</w:t>
      </w:r>
      <w:r w:rsidRPr="005F34E1">
        <w:rPr>
          <w:rFonts w:eastAsia="標楷體"/>
          <w:sz w:val="22"/>
          <w:szCs w:val="22"/>
        </w:rPr>
        <w:t>），是沒有喧囂煩雜的閑靜處：是多人共</w:t>
      </w:r>
      <w:r w:rsidRPr="005F34E1">
        <w:rPr>
          <w:rFonts w:ascii="標楷體" w:eastAsia="標楷體" w:hAnsi="標楷體"/>
          <w:sz w:val="22"/>
          <w:szCs w:val="22"/>
        </w:rPr>
        <w:t>住──</w:t>
      </w:r>
      <w:r w:rsidRPr="005F34E1">
        <w:rPr>
          <w:rFonts w:eastAsia="標楷體"/>
          <w:sz w:val="22"/>
          <w:szCs w:val="22"/>
        </w:rPr>
        <w:t>村、邑、城市以外的曠野。印度宗教，自奧義書（</w:t>
      </w:r>
      <w:r w:rsidRPr="005F34E1">
        <w:rPr>
          <w:rFonts w:eastAsia="標楷體"/>
          <w:sz w:val="22"/>
          <w:szCs w:val="22"/>
        </w:rPr>
        <w:t>Upaniṣad</w:t>
      </w:r>
      <w:r w:rsidRPr="005F34E1">
        <w:rPr>
          <w:rFonts w:eastAsia="標楷體"/>
          <w:sz w:val="22"/>
          <w:szCs w:val="22"/>
        </w:rPr>
        <w:t>）以來，婆羅門晚年修行的地方，就是「阿蘭若處」，所以被稱為阿蘭若者（</w:t>
      </w:r>
      <w:r w:rsidRPr="005F34E1">
        <w:rPr>
          <w:rFonts w:eastAsia="標楷體"/>
          <w:sz w:val="22"/>
          <w:szCs w:val="22"/>
        </w:rPr>
        <w:t>araṇyaka</w:t>
      </w:r>
      <w:r w:rsidRPr="005F34E1">
        <w:rPr>
          <w:rFonts w:eastAsia="標楷體"/>
          <w:sz w:val="22"/>
          <w:szCs w:val="22"/>
        </w:rPr>
        <w:t>）。佛教的出家者，起初也是以阿蘭若為住處的。後來，佛教界規定為：阿蘭若處，離村落五百弓。總之，是聽不到人畜囂音的地方。</w:t>
      </w:r>
    </w:p>
  </w:footnote>
  <w:footnote w:id="72">
    <w:p w:rsidR="00C811E3" w:rsidRPr="008A2600" w:rsidRDefault="00C811E3">
      <w:pPr>
        <w:pStyle w:val="FootnoteText"/>
        <w:rPr>
          <w:sz w:val="22"/>
          <w:szCs w:val="22"/>
        </w:rPr>
      </w:pPr>
      <w:r w:rsidRPr="008A2600">
        <w:rPr>
          <w:rStyle w:val="FootnoteReference"/>
          <w:sz w:val="22"/>
          <w:szCs w:val="22"/>
        </w:rPr>
        <w:footnoteRef/>
      </w:r>
      <w:r w:rsidRPr="008A2600">
        <w:rPr>
          <w:sz w:val="22"/>
          <w:szCs w:val="22"/>
        </w:rPr>
        <w:t xml:space="preserve"> </w:t>
      </w:r>
      <w:r w:rsidRPr="008A2600">
        <w:rPr>
          <w:rFonts w:hint="eastAsia"/>
          <w:sz w:val="22"/>
          <w:szCs w:val="22"/>
        </w:rPr>
        <w:t>參見：龍樹造．鳩摩羅什譯《十住毘婆沙論》卷</w:t>
      </w:r>
      <w:r w:rsidRPr="008A2600">
        <w:rPr>
          <w:rFonts w:hint="eastAsia"/>
          <w:sz w:val="22"/>
          <w:szCs w:val="22"/>
        </w:rPr>
        <w:t>17(</w:t>
      </w:r>
      <w:r w:rsidRPr="008A2600">
        <w:rPr>
          <w:sz w:val="22"/>
          <w:szCs w:val="22"/>
        </w:rPr>
        <w:t>大正</w:t>
      </w:r>
      <w:r w:rsidRPr="008A2600">
        <w:rPr>
          <w:rFonts w:hint="eastAsia"/>
          <w:sz w:val="22"/>
          <w:szCs w:val="22"/>
        </w:rPr>
        <w:t>26</w:t>
      </w:r>
      <w:r w:rsidRPr="008A2600">
        <w:rPr>
          <w:rFonts w:hint="eastAsia"/>
          <w:sz w:val="22"/>
          <w:szCs w:val="22"/>
        </w:rPr>
        <w:t>，</w:t>
      </w:r>
      <w:r w:rsidRPr="008A2600">
        <w:rPr>
          <w:sz w:val="22"/>
          <w:szCs w:val="22"/>
        </w:rPr>
        <w:t>119a17-29)</w:t>
      </w:r>
      <w:r w:rsidRPr="008A2600">
        <w:rPr>
          <w:rFonts w:hint="eastAsia"/>
          <w:sz w:val="22"/>
          <w:szCs w:val="22"/>
        </w:rPr>
        <w:t>：</w:t>
      </w:r>
    </w:p>
    <w:p w:rsidR="00C811E3" w:rsidRPr="008A2600" w:rsidRDefault="00C811E3" w:rsidP="008A2600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8A2600">
        <w:rPr>
          <w:rFonts w:ascii="標楷體" w:eastAsia="標楷體" w:hAnsi="標楷體" w:hint="eastAsia"/>
          <w:sz w:val="22"/>
          <w:szCs w:val="22"/>
        </w:rPr>
        <w:t>云何真實行沙門</w:t>
      </w:r>
      <w:r>
        <w:rPr>
          <w:rFonts w:ascii="標楷體" w:eastAsia="標楷體" w:hAnsi="標楷體" w:hint="eastAsia"/>
          <w:sz w:val="22"/>
          <w:szCs w:val="22"/>
        </w:rPr>
        <w:t>？</w:t>
      </w:r>
      <w:r w:rsidRPr="008A2600">
        <w:rPr>
          <w:rFonts w:ascii="標楷體" w:eastAsia="標楷體" w:hAnsi="標楷體" w:hint="eastAsia"/>
          <w:sz w:val="22"/>
          <w:szCs w:val="22"/>
        </w:rPr>
        <w:t>有沙門尚不貪惜身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8A2600">
        <w:rPr>
          <w:rFonts w:ascii="標楷體" w:eastAsia="標楷體" w:hAnsi="標楷體" w:hint="eastAsia"/>
          <w:sz w:val="22"/>
          <w:szCs w:val="22"/>
        </w:rPr>
        <w:t>何況惜名利</w:t>
      </w:r>
      <w:r>
        <w:rPr>
          <w:rFonts w:ascii="標楷體" w:eastAsia="標楷體" w:hAnsi="標楷體" w:hint="eastAsia"/>
          <w:sz w:val="22"/>
          <w:szCs w:val="22"/>
        </w:rPr>
        <w:t>！</w:t>
      </w:r>
      <w:r w:rsidRPr="008A2600">
        <w:rPr>
          <w:rFonts w:ascii="標楷體" w:eastAsia="標楷體" w:hAnsi="標楷體" w:hint="eastAsia"/>
          <w:sz w:val="22"/>
          <w:szCs w:val="22"/>
        </w:rPr>
        <w:t>聞諸法空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8A2600">
        <w:rPr>
          <w:rFonts w:ascii="標楷體" w:eastAsia="標楷體" w:hAnsi="標楷體" w:hint="eastAsia"/>
          <w:sz w:val="22"/>
          <w:szCs w:val="22"/>
        </w:rPr>
        <w:t>無所有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8A2600">
        <w:rPr>
          <w:rFonts w:ascii="標楷體" w:eastAsia="標楷體" w:hAnsi="標楷體" w:hint="eastAsia"/>
          <w:sz w:val="22"/>
          <w:szCs w:val="22"/>
        </w:rPr>
        <w:t>心大歡喜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8A2600">
        <w:rPr>
          <w:rFonts w:ascii="標楷體" w:eastAsia="標楷體" w:hAnsi="標楷體" w:hint="eastAsia"/>
          <w:sz w:val="22"/>
          <w:szCs w:val="22"/>
        </w:rPr>
        <w:t>隨說而行。尚不貪惜涅槃而行梵行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8A2600">
        <w:rPr>
          <w:rFonts w:ascii="標楷體" w:eastAsia="標楷體" w:hAnsi="標楷體" w:hint="eastAsia"/>
          <w:sz w:val="22"/>
          <w:szCs w:val="22"/>
        </w:rPr>
        <w:t>何況貪惜三界</w:t>
      </w:r>
      <w:r>
        <w:rPr>
          <w:rFonts w:ascii="標楷體" w:eastAsia="標楷體" w:hAnsi="標楷體" w:hint="eastAsia"/>
          <w:sz w:val="22"/>
          <w:szCs w:val="22"/>
        </w:rPr>
        <w:t>！</w:t>
      </w:r>
      <w:r w:rsidRPr="008A2600">
        <w:rPr>
          <w:rFonts w:ascii="標楷體" w:eastAsia="標楷體" w:hAnsi="標楷體" w:hint="eastAsia"/>
          <w:sz w:val="22"/>
          <w:szCs w:val="22"/>
        </w:rPr>
        <w:t>尚不著空見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8A2600">
        <w:rPr>
          <w:rFonts w:ascii="標楷體" w:eastAsia="標楷體" w:hAnsi="標楷體" w:hint="eastAsia"/>
          <w:sz w:val="22"/>
          <w:szCs w:val="22"/>
        </w:rPr>
        <w:t>何況著我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8A2600">
        <w:rPr>
          <w:rFonts w:ascii="標楷體" w:eastAsia="標楷體" w:hAnsi="標楷體" w:hint="eastAsia"/>
          <w:sz w:val="22"/>
          <w:szCs w:val="22"/>
        </w:rPr>
        <w:t>人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8A2600">
        <w:rPr>
          <w:rFonts w:ascii="標楷體" w:eastAsia="標楷體" w:hAnsi="標楷體" w:hint="eastAsia"/>
          <w:sz w:val="22"/>
          <w:szCs w:val="22"/>
        </w:rPr>
        <w:t>眾生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8A2600">
        <w:rPr>
          <w:rFonts w:ascii="標楷體" w:eastAsia="標楷體" w:hAnsi="標楷體" w:hint="eastAsia"/>
          <w:sz w:val="22"/>
          <w:szCs w:val="22"/>
        </w:rPr>
        <w:t>壽者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8A2600">
        <w:rPr>
          <w:rFonts w:ascii="標楷體" w:eastAsia="標楷體" w:hAnsi="標楷體" w:hint="eastAsia"/>
          <w:sz w:val="22"/>
          <w:szCs w:val="22"/>
        </w:rPr>
        <w:t>命者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8A2600">
        <w:rPr>
          <w:rFonts w:ascii="標楷體" w:eastAsia="標楷體" w:hAnsi="標楷體" w:hint="eastAsia"/>
          <w:sz w:val="22"/>
          <w:szCs w:val="22"/>
        </w:rPr>
        <w:t>知者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8A2600">
        <w:rPr>
          <w:rFonts w:ascii="標楷體" w:eastAsia="標楷體" w:hAnsi="標楷體" w:hint="eastAsia"/>
          <w:sz w:val="22"/>
          <w:szCs w:val="22"/>
        </w:rPr>
        <w:t>見者見。於諸煩惱中而求解脫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8A2600">
        <w:rPr>
          <w:rFonts w:ascii="標楷體" w:eastAsia="標楷體" w:hAnsi="標楷體" w:hint="eastAsia"/>
          <w:sz w:val="22"/>
          <w:szCs w:val="22"/>
        </w:rPr>
        <w:t>不於外求。觀一切法本來清淨無垢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8A2600">
        <w:rPr>
          <w:rFonts w:ascii="標楷體" w:eastAsia="標楷體" w:hAnsi="標楷體" w:hint="eastAsia"/>
          <w:sz w:val="22"/>
          <w:szCs w:val="22"/>
        </w:rPr>
        <w:t>此人但依於身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8A2600">
        <w:rPr>
          <w:rFonts w:ascii="標楷體" w:eastAsia="標楷體" w:hAnsi="標楷體" w:hint="eastAsia"/>
          <w:sz w:val="22"/>
          <w:szCs w:val="22"/>
        </w:rPr>
        <w:t>不依於餘。以諸法實相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8A2600">
        <w:rPr>
          <w:rFonts w:ascii="標楷體" w:eastAsia="標楷體" w:hAnsi="標楷體" w:hint="eastAsia"/>
          <w:sz w:val="22"/>
          <w:szCs w:val="22"/>
        </w:rPr>
        <w:t>尚不貪法身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8A2600">
        <w:rPr>
          <w:rFonts w:ascii="標楷體" w:eastAsia="標楷體" w:hAnsi="標楷體" w:hint="eastAsia"/>
          <w:sz w:val="22"/>
          <w:szCs w:val="22"/>
        </w:rPr>
        <w:t>何況色身</w:t>
      </w:r>
      <w:r>
        <w:rPr>
          <w:rFonts w:ascii="標楷體" w:eastAsia="標楷體" w:hAnsi="標楷體" w:hint="eastAsia"/>
          <w:sz w:val="22"/>
          <w:szCs w:val="22"/>
        </w:rPr>
        <w:t>！</w:t>
      </w:r>
      <w:r w:rsidRPr="008A2600">
        <w:rPr>
          <w:rFonts w:ascii="標楷體" w:eastAsia="標楷體" w:hAnsi="標楷體" w:hint="eastAsia"/>
          <w:sz w:val="22"/>
          <w:szCs w:val="22"/>
        </w:rPr>
        <w:t>見法離相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8A2600">
        <w:rPr>
          <w:rFonts w:ascii="標楷體" w:eastAsia="標楷體" w:hAnsi="標楷體" w:hint="eastAsia"/>
          <w:sz w:val="22"/>
          <w:szCs w:val="22"/>
        </w:rPr>
        <w:t>不以言說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8A2600">
        <w:rPr>
          <w:rFonts w:ascii="標楷體" w:eastAsia="標楷體" w:hAnsi="標楷體" w:hint="eastAsia"/>
          <w:sz w:val="22"/>
          <w:szCs w:val="22"/>
        </w:rPr>
        <w:t>尚不分別無為聖眾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8A2600">
        <w:rPr>
          <w:rFonts w:ascii="標楷體" w:eastAsia="標楷體" w:hAnsi="標楷體" w:hint="eastAsia"/>
          <w:sz w:val="22"/>
          <w:szCs w:val="22"/>
        </w:rPr>
        <w:t>何況眾人</w:t>
      </w:r>
      <w:r>
        <w:rPr>
          <w:rFonts w:ascii="標楷體" w:eastAsia="標楷體" w:hAnsi="標楷體" w:hint="eastAsia"/>
          <w:sz w:val="22"/>
          <w:szCs w:val="22"/>
        </w:rPr>
        <w:t>！</w:t>
      </w:r>
      <w:r w:rsidRPr="008A2600">
        <w:rPr>
          <w:rFonts w:ascii="標楷體" w:eastAsia="標楷體" w:hAnsi="標楷體" w:hint="eastAsia"/>
          <w:sz w:val="22"/>
          <w:szCs w:val="22"/>
        </w:rPr>
        <w:t>不為斷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8A2600">
        <w:rPr>
          <w:rFonts w:ascii="標楷體" w:eastAsia="標楷體" w:hAnsi="標楷體" w:hint="eastAsia"/>
          <w:sz w:val="22"/>
          <w:szCs w:val="22"/>
        </w:rPr>
        <w:t>不為修習故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8A2600">
        <w:rPr>
          <w:rFonts w:ascii="標楷體" w:eastAsia="標楷體" w:hAnsi="標楷體" w:hint="eastAsia"/>
          <w:sz w:val="22"/>
          <w:szCs w:val="22"/>
        </w:rPr>
        <w:t>不惡生死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8A2600">
        <w:rPr>
          <w:rFonts w:ascii="標楷體" w:eastAsia="標楷體" w:hAnsi="標楷體" w:hint="eastAsia"/>
          <w:sz w:val="22"/>
          <w:szCs w:val="22"/>
        </w:rPr>
        <w:t>不樂涅槃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8A2600">
        <w:rPr>
          <w:rFonts w:ascii="標楷體" w:eastAsia="標楷體" w:hAnsi="標楷體" w:hint="eastAsia"/>
          <w:sz w:val="22"/>
          <w:szCs w:val="22"/>
        </w:rPr>
        <w:t>無縛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8A2600">
        <w:rPr>
          <w:rFonts w:ascii="標楷體" w:eastAsia="標楷體" w:hAnsi="標楷體" w:hint="eastAsia"/>
          <w:sz w:val="22"/>
          <w:szCs w:val="22"/>
        </w:rPr>
        <w:t>無解。知諸佛法無有定相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8A2600">
        <w:rPr>
          <w:rFonts w:ascii="標楷體" w:eastAsia="標楷體" w:hAnsi="標楷體" w:hint="eastAsia"/>
          <w:sz w:val="22"/>
          <w:szCs w:val="22"/>
        </w:rPr>
        <w:t>知已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8A2600">
        <w:rPr>
          <w:rFonts w:ascii="標楷體" w:eastAsia="標楷體" w:hAnsi="標楷體" w:hint="eastAsia"/>
          <w:sz w:val="22"/>
          <w:szCs w:val="22"/>
        </w:rPr>
        <w:t>不往來生死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8A2600">
        <w:rPr>
          <w:rFonts w:ascii="標楷體" w:eastAsia="標楷體" w:hAnsi="標楷體" w:hint="eastAsia"/>
          <w:sz w:val="22"/>
          <w:szCs w:val="22"/>
        </w:rPr>
        <w:t>亦復不滅。迦葉</w:t>
      </w:r>
      <w:r>
        <w:rPr>
          <w:rFonts w:ascii="標楷體" w:eastAsia="標楷體" w:hAnsi="標楷體" w:hint="eastAsia"/>
          <w:sz w:val="22"/>
          <w:szCs w:val="22"/>
        </w:rPr>
        <w:t>！</w:t>
      </w:r>
      <w:r w:rsidRPr="008A2600">
        <w:rPr>
          <w:rFonts w:ascii="標楷體" w:eastAsia="標楷體" w:hAnsi="標楷體" w:hint="eastAsia"/>
          <w:sz w:val="22"/>
          <w:szCs w:val="22"/>
        </w:rPr>
        <w:t>是名隨真實行沙門。</w:t>
      </w:r>
    </w:p>
  </w:footnote>
  <w:footnote w:id="73">
    <w:p w:rsidR="00C811E3" w:rsidRDefault="00C811E3">
      <w:pPr>
        <w:pStyle w:val="FootnoteText"/>
        <w:rPr>
          <w:sz w:val="22"/>
          <w:szCs w:val="22"/>
        </w:rPr>
      </w:pPr>
      <w:r w:rsidRPr="001F3780">
        <w:rPr>
          <w:rStyle w:val="FootnoteReference"/>
          <w:sz w:val="22"/>
          <w:szCs w:val="22"/>
        </w:rPr>
        <w:footnoteRef/>
      </w:r>
      <w:r w:rsidRPr="001F3780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「無知無得」，參見：</w:t>
      </w:r>
    </w:p>
    <w:p w:rsidR="00C811E3" w:rsidRPr="005F34E1" w:rsidRDefault="00C811E3" w:rsidP="001F3780">
      <w:pPr>
        <w:pStyle w:val="FootnoteText"/>
        <w:ind w:leftChars="92" w:left="668" w:hangingChars="203" w:hanging="447"/>
        <w:rPr>
          <w:sz w:val="22"/>
          <w:szCs w:val="22"/>
        </w:rPr>
      </w:pPr>
      <w:r w:rsidRPr="005F34E1">
        <w:rPr>
          <w:sz w:val="22"/>
          <w:szCs w:val="22"/>
        </w:rPr>
        <w:t>（</w:t>
      </w:r>
      <w:r w:rsidRPr="005F34E1">
        <w:rPr>
          <w:sz w:val="22"/>
          <w:szCs w:val="22"/>
        </w:rPr>
        <w:t>1</w:t>
      </w:r>
      <w:r w:rsidRPr="005F34E1">
        <w:rPr>
          <w:sz w:val="22"/>
          <w:szCs w:val="22"/>
        </w:rPr>
        <w:t>）</w:t>
      </w:r>
      <w:r>
        <w:rPr>
          <w:rFonts w:hint="eastAsia"/>
          <w:sz w:val="22"/>
          <w:szCs w:val="22"/>
        </w:rPr>
        <w:t>後秦．鳩摩羅什譯</w:t>
      </w:r>
      <w:r w:rsidRPr="005F34E1">
        <w:rPr>
          <w:sz w:val="22"/>
          <w:szCs w:val="22"/>
        </w:rPr>
        <w:t>《摩訶般若波羅蜜經》卷</w:t>
      </w:r>
      <w:r w:rsidRPr="005F34E1">
        <w:rPr>
          <w:sz w:val="22"/>
          <w:szCs w:val="22"/>
        </w:rPr>
        <w:t>7</w:t>
      </w:r>
      <w:r w:rsidRPr="005F34E1">
        <w:rPr>
          <w:sz w:val="22"/>
          <w:szCs w:val="22"/>
        </w:rPr>
        <w:t>〈無生品第</w:t>
      </w:r>
      <w:r w:rsidRPr="005F34E1">
        <w:rPr>
          <w:sz w:val="22"/>
          <w:szCs w:val="22"/>
        </w:rPr>
        <w:t>26</w:t>
      </w:r>
      <w:r w:rsidRPr="005F34E1">
        <w:rPr>
          <w:sz w:val="22"/>
          <w:szCs w:val="22"/>
        </w:rPr>
        <w:t>〉</w:t>
      </w:r>
      <w:r>
        <w:rPr>
          <w:rFonts w:hint="eastAsia"/>
          <w:sz w:val="22"/>
          <w:szCs w:val="22"/>
        </w:rPr>
        <w:t>(</w:t>
      </w:r>
      <w:r w:rsidRPr="005F34E1">
        <w:rPr>
          <w:sz w:val="22"/>
          <w:szCs w:val="22"/>
        </w:rPr>
        <w:t>大正</w:t>
      </w:r>
      <w:r w:rsidRPr="005F34E1">
        <w:rPr>
          <w:sz w:val="22"/>
          <w:szCs w:val="22"/>
        </w:rPr>
        <w:t>8</w:t>
      </w:r>
      <w:r w:rsidRPr="005F34E1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71"/>
          <w:attr w:name="UnitName" w:val="C"/>
        </w:smartTagPr>
        <w:r w:rsidRPr="005F34E1">
          <w:rPr>
            <w:sz w:val="22"/>
            <w:szCs w:val="22"/>
          </w:rPr>
          <w:t>271c</w:t>
        </w:r>
      </w:smartTag>
      <w:r w:rsidRPr="005F34E1">
        <w:rPr>
          <w:sz w:val="22"/>
          <w:szCs w:val="22"/>
        </w:rPr>
        <w:t>10-17</w:t>
      </w:r>
      <w:r>
        <w:rPr>
          <w:rFonts w:hint="eastAsia"/>
          <w:sz w:val="22"/>
          <w:szCs w:val="22"/>
        </w:rPr>
        <w:t>)</w:t>
      </w:r>
      <w:r w:rsidRPr="005F34E1">
        <w:rPr>
          <w:sz w:val="22"/>
          <w:szCs w:val="22"/>
        </w:rPr>
        <w:t>：</w:t>
      </w:r>
    </w:p>
    <w:p w:rsidR="00C811E3" w:rsidRPr="005F34E1" w:rsidRDefault="00C811E3" w:rsidP="001F3780">
      <w:pPr>
        <w:pStyle w:val="FootnoteText"/>
        <w:ind w:leftChars="322" w:left="773"/>
        <w:rPr>
          <w:rFonts w:eastAsia="標楷體"/>
          <w:bCs/>
          <w:sz w:val="22"/>
          <w:szCs w:val="22"/>
        </w:rPr>
      </w:pPr>
      <w:r w:rsidRPr="005F34E1">
        <w:rPr>
          <w:rFonts w:eastAsia="標楷體"/>
          <w:bCs/>
          <w:sz w:val="22"/>
          <w:szCs w:val="22"/>
        </w:rPr>
        <w:t>世間名字故有須陀洹，乃至阿羅漢、辟支佛、諸佛；</w:t>
      </w:r>
      <w:r w:rsidRPr="001F3780">
        <w:rPr>
          <w:rFonts w:eastAsia="標楷體"/>
          <w:bCs/>
          <w:sz w:val="22"/>
          <w:szCs w:val="22"/>
          <w:u w:val="thick"/>
        </w:rPr>
        <w:t>第一實義中無知無得</w:t>
      </w:r>
      <w:r w:rsidRPr="005F34E1">
        <w:rPr>
          <w:rFonts w:eastAsia="標楷體"/>
          <w:bCs/>
          <w:sz w:val="22"/>
          <w:szCs w:val="22"/>
        </w:rPr>
        <w:t>，無須陀洹乃至無佛。須菩提！若世間名字故有知有得，六道別異亦世間名字故有。非以第一實義耶？須菩提言：如是如是。舍利弗！如世間名字故有知有得，六道別異，亦世間名字故有，非以第一實義。何以故？舍利弗！第一實義中無業無報，無生無滅，無淨無垢。</w:t>
      </w:r>
    </w:p>
    <w:p w:rsidR="00C811E3" w:rsidRPr="005F34E1" w:rsidRDefault="00C811E3" w:rsidP="001F3780">
      <w:pPr>
        <w:pStyle w:val="FootnoteText"/>
        <w:ind w:leftChars="92" w:left="668" w:hangingChars="203" w:hanging="447"/>
        <w:rPr>
          <w:bCs/>
          <w:sz w:val="22"/>
          <w:szCs w:val="22"/>
        </w:rPr>
      </w:pPr>
      <w:r w:rsidRPr="005F34E1">
        <w:rPr>
          <w:bCs/>
          <w:sz w:val="22"/>
          <w:szCs w:val="22"/>
        </w:rPr>
        <w:t>（</w:t>
      </w:r>
      <w:r w:rsidRPr="005F34E1">
        <w:rPr>
          <w:bCs/>
          <w:sz w:val="22"/>
          <w:szCs w:val="22"/>
        </w:rPr>
        <w:t>2</w:t>
      </w:r>
      <w:r w:rsidRPr="005F34E1">
        <w:rPr>
          <w:bCs/>
          <w:sz w:val="22"/>
          <w:szCs w:val="22"/>
        </w:rPr>
        <w:t>）印順</w:t>
      </w:r>
      <w:r>
        <w:rPr>
          <w:rFonts w:eastAsiaTheme="minorEastAsia" w:cs="Times Ext Roman" w:hint="eastAsia"/>
          <w:sz w:val="22"/>
          <w:szCs w:val="22"/>
        </w:rPr>
        <w:t>法師</w:t>
      </w:r>
      <w:r w:rsidRPr="005F34E1">
        <w:rPr>
          <w:rFonts w:hint="eastAsia"/>
          <w:sz w:val="22"/>
          <w:szCs w:val="22"/>
        </w:rPr>
        <w:t>，</w:t>
      </w:r>
      <w:r w:rsidRPr="005F34E1">
        <w:rPr>
          <w:bCs/>
          <w:sz w:val="22"/>
          <w:szCs w:val="22"/>
        </w:rPr>
        <w:t>《寶積經講記》，</w:t>
      </w:r>
      <w:r w:rsidRPr="005F34E1">
        <w:rPr>
          <w:bCs/>
          <w:sz w:val="22"/>
          <w:szCs w:val="22"/>
        </w:rPr>
        <w:t>p.258</w:t>
      </w:r>
      <w:r w:rsidRPr="005F34E1">
        <w:rPr>
          <w:bCs/>
          <w:sz w:val="22"/>
          <w:szCs w:val="22"/>
        </w:rPr>
        <w:t>：</w:t>
      </w:r>
    </w:p>
    <w:p w:rsidR="00C811E3" w:rsidRPr="005F34E1" w:rsidRDefault="00C811E3" w:rsidP="001F3780">
      <w:pPr>
        <w:pStyle w:val="FootnoteText"/>
        <w:ind w:leftChars="322" w:left="773"/>
        <w:rPr>
          <w:rFonts w:eastAsia="標楷體"/>
          <w:sz w:val="22"/>
          <w:szCs w:val="22"/>
        </w:rPr>
      </w:pPr>
      <w:r w:rsidRPr="005F34E1">
        <w:rPr>
          <w:rFonts w:eastAsia="標楷體"/>
          <w:bCs/>
          <w:sz w:val="22"/>
          <w:szCs w:val="22"/>
        </w:rPr>
        <w:t>無得，是無有法而可</w:t>
      </w:r>
      <w:r w:rsidRPr="005F34E1">
        <w:rPr>
          <w:rFonts w:eastAsia="標楷體"/>
          <w:sz w:val="22"/>
          <w:szCs w:val="22"/>
        </w:rPr>
        <w:t>證得；無知，是無智為能證。無知無得，即理智一如的聖證。聖者是理和同證，心心相印，所以誰能無知無得，誰就印證了我們，我們為他的弟子。</w:t>
      </w:r>
    </w:p>
    <w:p w:rsidR="00C811E3" w:rsidRPr="005F34E1" w:rsidRDefault="00C811E3" w:rsidP="001F3780">
      <w:pPr>
        <w:pStyle w:val="FootnoteText"/>
        <w:ind w:leftChars="92" w:left="668" w:hangingChars="203" w:hanging="447"/>
        <w:rPr>
          <w:sz w:val="22"/>
          <w:szCs w:val="22"/>
        </w:rPr>
      </w:pPr>
      <w:r w:rsidRPr="005F34E1">
        <w:rPr>
          <w:sz w:val="22"/>
          <w:szCs w:val="22"/>
        </w:rPr>
        <w:t>（</w:t>
      </w:r>
      <w:r w:rsidRPr="005F34E1">
        <w:rPr>
          <w:sz w:val="22"/>
          <w:szCs w:val="22"/>
        </w:rPr>
        <w:t>3</w:t>
      </w:r>
      <w:r w:rsidRPr="005F34E1">
        <w:rPr>
          <w:sz w:val="22"/>
          <w:szCs w:val="22"/>
        </w:rPr>
        <w:t>）</w:t>
      </w:r>
      <w:r w:rsidRPr="005F34E1">
        <w:rPr>
          <w:bCs/>
          <w:sz w:val="22"/>
          <w:szCs w:val="22"/>
        </w:rPr>
        <w:t>印順</w:t>
      </w:r>
      <w:r>
        <w:rPr>
          <w:rFonts w:eastAsiaTheme="minorEastAsia" w:cs="Times Ext Roman" w:hint="eastAsia"/>
          <w:sz w:val="22"/>
          <w:szCs w:val="22"/>
        </w:rPr>
        <w:t>法師</w:t>
      </w:r>
      <w:r w:rsidRPr="005F34E1">
        <w:rPr>
          <w:rFonts w:hint="eastAsia"/>
          <w:sz w:val="22"/>
          <w:szCs w:val="22"/>
        </w:rPr>
        <w:t>，</w:t>
      </w:r>
      <w:r w:rsidRPr="005F34E1">
        <w:rPr>
          <w:sz w:val="22"/>
          <w:szCs w:val="22"/>
        </w:rPr>
        <w:t>《空之探究》，</w:t>
      </w:r>
      <w:r w:rsidRPr="005F34E1">
        <w:rPr>
          <w:sz w:val="22"/>
          <w:szCs w:val="22"/>
        </w:rPr>
        <w:t>pp.192-193</w:t>
      </w:r>
      <w:r w:rsidRPr="005F34E1">
        <w:rPr>
          <w:sz w:val="22"/>
          <w:szCs w:val="22"/>
        </w:rPr>
        <w:t>：</w:t>
      </w:r>
    </w:p>
    <w:p w:rsidR="00C811E3" w:rsidRPr="001F3780" w:rsidRDefault="00C811E3" w:rsidP="001F3780">
      <w:pPr>
        <w:pStyle w:val="FootnoteText"/>
        <w:ind w:leftChars="322" w:left="773"/>
        <w:rPr>
          <w:sz w:val="22"/>
          <w:szCs w:val="22"/>
        </w:rPr>
      </w:pPr>
      <w:r w:rsidRPr="005F34E1">
        <w:rPr>
          <w:rFonts w:eastAsia="標楷體"/>
          <w:sz w:val="22"/>
          <w:szCs w:val="22"/>
        </w:rPr>
        <w:t>「無得無現觀」，就是《心經》所說的「無智亦無得」；現觀（</w:t>
      </w:r>
      <w:r w:rsidRPr="005F34E1">
        <w:rPr>
          <w:rFonts w:eastAsia="標楷體"/>
          <w:sz w:val="22"/>
          <w:szCs w:val="22"/>
        </w:rPr>
        <w:t>abhisamaya</w:t>
      </w:r>
      <w:r w:rsidRPr="005F34E1">
        <w:rPr>
          <w:rFonts w:eastAsia="標楷體"/>
          <w:sz w:val="22"/>
          <w:szCs w:val="22"/>
        </w:rPr>
        <w:t>）是現證智。沒有智，沒有得，所以「無預流，無預流</w:t>
      </w:r>
      <w:r w:rsidRPr="005F34E1">
        <w:rPr>
          <w:rFonts w:ascii="標楷體" w:eastAsia="標楷體" w:hAnsi="標楷體"/>
          <w:sz w:val="22"/>
          <w:szCs w:val="22"/>
        </w:rPr>
        <w:t>果；……無阿羅漢，無阿羅漢果」──</w:t>
      </w:r>
      <w:r w:rsidRPr="005F34E1">
        <w:rPr>
          <w:rFonts w:eastAsia="標楷體"/>
          <w:sz w:val="22"/>
          <w:szCs w:val="22"/>
        </w:rPr>
        <w:t>沒有聲聞乘的四果聖者，及所得的四沙門果。無獨覺聖者，無證得的獨覺菩提；無菩薩（人），無菩薩行；無正等覺（者），無正等覺菩提。</w:t>
      </w:r>
      <w:r w:rsidRPr="001F3780">
        <w:rPr>
          <w:rFonts w:eastAsia="標楷體"/>
          <w:sz w:val="22"/>
          <w:szCs w:val="22"/>
          <w:u w:val="thick"/>
        </w:rPr>
        <w:t>三乘人、法，空性中是不可得的</w:t>
      </w:r>
      <w:r w:rsidRPr="005F34E1">
        <w:rPr>
          <w:rFonts w:eastAsia="標楷體"/>
          <w:sz w:val="22"/>
          <w:szCs w:val="22"/>
        </w:rPr>
        <w:t>。這一段文字，與《心經》的主體部分，完全一樣，只是</w:t>
      </w:r>
      <w:r w:rsidRPr="005F34E1">
        <w:rPr>
          <w:rFonts w:eastAsia="標楷體" w:hint="eastAsia"/>
          <w:sz w:val="22"/>
          <w:szCs w:val="22"/>
        </w:rPr>
        <w:t>《</w:t>
      </w:r>
      <w:r w:rsidRPr="005F34E1">
        <w:rPr>
          <w:rFonts w:eastAsia="標楷體"/>
          <w:sz w:val="22"/>
          <w:szCs w:val="22"/>
        </w:rPr>
        <w:t>心經</w:t>
      </w:r>
      <w:r w:rsidRPr="005F34E1">
        <w:rPr>
          <w:rFonts w:eastAsia="標楷體" w:hint="eastAsia"/>
          <w:sz w:val="22"/>
          <w:szCs w:val="22"/>
        </w:rPr>
        <w:t>》</w:t>
      </w:r>
      <w:r w:rsidRPr="005F34E1">
        <w:rPr>
          <w:rFonts w:eastAsia="標楷體"/>
          <w:sz w:val="22"/>
          <w:szCs w:val="22"/>
        </w:rPr>
        <w:t>要簡略些。如「照見五蘊皆空」，到「受、想、行、識亦復如是」，與「諸色（等）空，彼非色」，到「空即是受、想、行、識」相當。既然「無智無得」，有智有得的三乘聖者與聖法，當然也不可得而不妨簡略了。</w:t>
      </w:r>
    </w:p>
  </w:footnote>
  <w:footnote w:id="74">
    <w:p w:rsidR="00C811E3" w:rsidRDefault="00C811E3" w:rsidP="00D23AD4">
      <w:pPr>
        <w:pStyle w:val="FootnoteText"/>
        <w:rPr>
          <w:sz w:val="22"/>
          <w:szCs w:val="22"/>
        </w:rPr>
      </w:pPr>
      <w:r w:rsidRPr="00D23AD4">
        <w:rPr>
          <w:rStyle w:val="FootnoteReference"/>
          <w:sz w:val="22"/>
          <w:szCs w:val="22"/>
        </w:rPr>
        <w:footnoteRef/>
      </w:r>
      <w:r w:rsidRPr="00D23AD4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:rsidR="00C811E3" w:rsidRDefault="00C811E3" w:rsidP="009B78B0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）宋．施護譯</w:t>
      </w:r>
      <w:r w:rsidRPr="002C1A13">
        <w:rPr>
          <w:rFonts w:hint="eastAsia"/>
          <w:sz w:val="22"/>
          <w:szCs w:val="22"/>
        </w:rPr>
        <w:t>《佛說法印經》卷</w:t>
      </w:r>
      <w:r w:rsidRPr="002C1A13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2C1A13">
        <w:rPr>
          <w:rFonts w:hint="eastAsia"/>
          <w:sz w:val="22"/>
          <w:szCs w:val="22"/>
        </w:rPr>
        <w:t>02</w:t>
      </w:r>
      <w:r>
        <w:rPr>
          <w:rFonts w:hint="eastAsia"/>
          <w:sz w:val="22"/>
          <w:szCs w:val="22"/>
        </w:rPr>
        <w:t>，</w:t>
      </w:r>
      <w:r w:rsidRPr="00D63265">
        <w:rPr>
          <w:rFonts w:hint="eastAsia"/>
          <w:sz w:val="22"/>
          <w:szCs w:val="22"/>
        </w:rPr>
        <w:t>500c20-24)</w:t>
      </w:r>
      <w:r>
        <w:rPr>
          <w:rFonts w:hint="eastAsia"/>
          <w:sz w:val="22"/>
          <w:szCs w:val="22"/>
        </w:rPr>
        <w:t>。</w:t>
      </w:r>
    </w:p>
    <w:p w:rsidR="00C811E3" w:rsidRPr="00BF76EB" w:rsidRDefault="00C811E3" w:rsidP="009B78B0">
      <w:pPr>
        <w:pStyle w:val="FootnoteText"/>
        <w:ind w:leftChars="92" w:left="771" w:hangingChars="250" w:hanging="550"/>
        <w:rPr>
          <w:rFonts w:ascii="標楷體" w:eastAsia="標楷體" w:hAnsi="標楷體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）後秦</w:t>
      </w:r>
      <w:r w:rsidRPr="00C464DB">
        <w:rPr>
          <w:rFonts w:hint="eastAsia"/>
          <w:sz w:val="22"/>
          <w:szCs w:val="22"/>
        </w:rPr>
        <w:t>．鳩摩羅什譯</w:t>
      </w:r>
      <w:r w:rsidRPr="00C51C16">
        <w:rPr>
          <w:rFonts w:hint="eastAsia"/>
          <w:sz w:val="22"/>
          <w:szCs w:val="22"/>
        </w:rPr>
        <w:t>《小品般若波羅蜜經》卷</w:t>
      </w:r>
      <w:r w:rsidRPr="00C51C16">
        <w:rPr>
          <w:rFonts w:hint="eastAsia"/>
          <w:sz w:val="22"/>
          <w:szCs w:val="22"/>
        </w:rPr>
        <w:t>7(</w:t>
      </w:r>
      <w:r>
        <w:rPr>
          <w:rFonts w:hint="eastAsia"/>
          <w:sz w:val="22"/>
          <w:szCs w:val="22"/>
        </w:rPr>
        <w:t>大正</w:t>
      </w:r>
      <w:r w:rsidRPr="00C51C16">
        <w:rPr>
          <w:rFonts w:hint="eastAsia"/>
          <w:sz w:val="22"/>
          <w:szCs w:val="22"/>
        </w:rPr>
        <w:t>08</w:t>
      </w:r>
      <w:r>
        <w:rPr>
          <w:rFonts w:hint="eastAsia"/>
          <w:sz w:val="22"/>
          <w:szCs w:val="22"/>
        </w:rPr>
        <w:t>，</w:t>
      </w:r>
      <w:r w:rsidRPr="00C51C16">
        <w:rPr>
          <w:rFonts w:hint="eastAsia"/>
          <w:sz w:val="22"/>
          <w:szCs w:val="22"/>
        </w:rPr>
        <w:t>569a24-</w:t>
      </w:r>
      <w:r w:rsidRPr="00BF76EB">
        <w:rPr>
          <w:rFonts w:hint="eastAsia"/>
          <w:sz w:val="22"/>
          <w:szCs w:val="22"/>
        </w:rPr>
        <w:t>c2</w:t>
      </w:r>
      <w:r w:rsidRPr="00C51C16"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。</w:t>
      </w:r>
    </w:p>
    <w:p w:rsidR="00C811E3" w:rsidRDefault="00C811E3" w:rsidP="00D23AD4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[</w:t>
      </w:r>
      <w:r>
        <w:rPr>
          <w:rFonts w:hint="eastAsia"/>
          <w:sz w:val="22"/>
          <w:szCs w:val="22"/>
        </w:rPr>
        <w:t>失譯</w:t>
      </w:r>
      <w:r>
        <w:rPr>
          <w:sz w:val="22"/>
          <w:szCs w:val="22"/>
        </w:rPr>
        <w:t>]</w:t>
      </w:r>
      <w:r w:rsidRPr="009B78B0">
        <w:rPr>
          <w:rFonts w:hint="eastAsia"/>
          <w:sz w:val="22"/>
          <w:szCs w:val="22"/>
        </w:rPr>
        <w:t>《大寶積經》卷</w:t>
      </w:r>
      <w:r w:rsidRPr="009B78B0">
        <w:rPr>
          <w:rFonts w:hint="eastAsia"/>
          <w:sz w:val="22"/>
          <w:szCs w:val="22"/>
        </w:rPr>
        <w:t>112</w:t>
      </w:r>
      <w:r>
        <w:rPr>
          <w:rFonts w:hint="eastAsia"/>
          <w:sz w:val="22"/>
          <w:szCs w:val="22"/>
        </w:rPr>
        <w:t>〈普明菩薩會</w:t>
      </w:r>
      <w:r>
        <w:rPr>
          <w:rFonts w:hint="eastAsia"/>
          <w:sz w:val="22"/>
          <w:szCs w:val="22"/>
        </w:rPr>
        <w:t xml:space="preserve"> 43</w:t>
      </w:r>
      <w:r>
        <w:rPr>
          <w:rFonts w:hint="eastAsia"/>
          <w:sz w:val="22"/>
          <w:szCs w:val="22"/>
        </w:rPr>
        <w:t>〉</w:t>
      </w:r>
      <w:r w:rsidRPr="009B78B0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9B78B0">
        <w:rPr>
          <w:rFonts w:hint="eastAsia"/>
          <w:sz w:val="22"/>
          <w:szCs w:val="22"/>
        </w:rPr>
        <w:t>11</w:t>
      </w:r>
      <w:r>
        <w:rPr>
          <w:rFonts w:hint="eastAsia"/>
          <w:sz w:val="22"/>
          <w:szCs w:val="22"/>
        </w:rPr>
        <w:t>，</w:t>
      </w:r>
      <w:r w:rsidRPr="009B78B0">
        <w:rPr>
          <w:rFonts w:hint="eastAsia"/>
          <w:sz w:val="22"/>
          <w:szCs w:val="22"/>
        </w:rPr>
        <w:t>635a8)</w:t>
      </w:r>
      <w:r>
        <w:rPr>
          <w:rFonts w:hint="eastAsia"/>
          <w:sz w:val="22"/>
          <w:szCs w:val="22"/>
        </w:rPr>
        <w:t>。</w:t>
      </w:r>
    </w:p>
    <w:p w:rsidR="00C811E3" w:rsidRDefault="00C811E3" w:rsidP="00D23AD4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>
        <w:rPr>
          <w:rFonts w:hint="eastAsia"/>
          <w:sz w:val="22"/>
          <w:szCs w:val="22"/>
        </w:rPr>
        <w:t>）印順法師，</w:t>
      </w:r>
      <w:r w:rsidRPr="009B78B0">
        <w:rPr>
          <w:rFonts w:hint="eastAsia"/>
          <w:sz w:val="22"/>
          <w:szCs w:val="22"/>
        </w:rPr>
        <w:t>《寶積經講記》，</w:t>
      </w:r>
      <w:r w:rsidRPr="009B78B0">
        <w:rPr>
          <w:rFonts w:hint="eastAsia"/>
          <w:sz w:val="22"/>
          <w:szCs w:val="22"/>
        </w:rPr>
        <w:t>p.156</w:t>
      </w:r>
      <w:r>
        <w:rPr>
          <w:rFonts w:hint="eastAsia"/>
          <w:sz w:val="22"/>
          <w:szCs w:val="22"/>
        </w:rPr>
        <w:t>：</w:t>
      </w:r>
    </w:p>
    <w:p w:rsidR="00C811E3" w:rsidRPr="009B78B0" w:rsidRDefault="00C811E3" w:rsidP="009B78B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9B78B0">
        <w:rPr>
          <w:rFonts w:ascii="標楷體" w:eastAsia="標楷體" w:hAnsi="標楷體" w:hint="eastAsia"/>
          <w:sz w:val="22"/>
          <w:szCs w:val="22"/>
        </w:rPr>
        <w:t>現在菩薩的無願觀，能治三界生死的思願，更能對「治」小乘「一切出三界」生死的「願」欲。能觀生死本空，即沒有生死可出，涅槃可求，為菩薩的無願觀。</w:t>
      </w:r>
    </w:p>
    <w:p w:rsidR="00C811E3" w:rsidRDefault="00C811E3" w:rsidP="00D23AD4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5</w:t>
      </w:r>
      <w:r>
        <w:rPr>
          <w:rFonts w:hint="eastAsia"/>
          <w:sz w:val="22"/>
          <w:szCs w:val="22"/>
        </w:rPr>
        <w:t>）印順法師，</w:t>
      </w:r>
      <w:r w:rsidRPr="00BF76EB">
        <w:rPr>
          <w:rFonts w:hint="eastAsia"/>
          <w:sz w:val="22"/>
          <w:szCs w:val="22"/>
        </w:rPr>
        <w:t>《初期大乘佛教之起源與開展》，</w:t>
      </w:r>
      <w:r w:rsidRPr="00BF76EB">
        <w:rPr>
          <w:rFonts w:hint="eastAsia"/>
          <w:sz w:val="22"/>
          <w:szCs w:val="22"/>
        </w:rPr>
        <w:t>p.655</w:t>
      </w:r>
      <w:r>
        <w:rPr>
          <w:rFonts w:hint="eastAsia"/>
          <w:sz w:val="22"/>
          <w:szCs w:val="22"/>
        </w:rPr>
        <w:t>：</w:t>
      </w:r>
    </w:p>
    <w:p w:rsidR="00C811E3" w:rsidRDefault="00C811E3" w:rsidP="00D23AD4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F049A0">
        <w:rPr>
          <w:rFonts w:ascii="標楷體" w:eastAsia="標楷體" w:hAnsi="標楷體" w:hint="eastAsia"/>
          <w:sz w:val="22"/>
          <w:szCs w:val="22"/>
        </w:rPr>
        <w:t>菩薩的般若波羅蜜，這裡是以「悲願」來說明與二乘不同。</w:t>
      </w:r>
    </w:p>
    <w:p w:rsidR="00C811E3" w:rsidRPr="00D23AD4" w:rsidRDefault="00C811E3" w:rsidP="00D23AD4">
      <w:pPr>
        <w:pStyle w:val="FootnoteText"/>
        <w:ind w:leftChars="322" w:left="773"/>
        <w:rPr>
          <w:sz w:val="22"/>
          <w:szCs w:val="22"/>
        </w:rPr>
      </w:pPr>
      <w:r w:rsidRPr="00F049A0">
        <w:rPr>
          <w:rFonts w:ascii="標楷體" w:eastAsia="標楷體" w:hAnsi="標楷體" w:hint="eastAsia"/>
          <w:sz w:val="22"/>
          <w:szCs w:val="22"/>
        </w:rPr>
        <w:t>一是「先方便力」，就是菩薩的願力。現在是學習修行階位，「觀空而不證空」。因為不願證空，所以不深入禪定，這是般若波羅蜜不退轉的大方便。</w:t>
      </w:r>
    </w:p>
  </w:footnote>
  <w:footnote w:id="75">
    <w:p w:rsidR="00C811E3" w:rsidRPr="0035566A" w:rsidRDefault="00C811E3">
      <w:pPr>
        <w:pStyle w:val="FootnoteText"/>
        <w:rPr>
          <w:sz w:val="22"/>
          <w:szCs w:val="22"/>
        </w:rPr>
      </w:pPr>
      <w:r w:rsidRPr="0035566A">
        <w:rPr>
          <w:rStyle w:val="FootnoteReference"/>
          <w:sz w:val="22"/>
          <w:szCs w:val="22"/>
        </w:rPr>
        <w:footnoteRef/>
      </w:r>
      <w:r w:rsidRPr="0035566A">
        <w:rPr>
          <w:sz w:val="22"/>
          <w:szCs w:val="22"/>
        </w:rPr>
        <w:t xml:space="preserve"> </w:t>
      </w:r>
      <w:r w:rsidRPr="0035566A">
        <w:rPr>
          <w:rFonts w:hint="eastAsia"/>
          <w:sz w:val="22"/>
          <w:szCs w:val="22"/>
        </w:rPr>
        <w:t>參見：</w:t>
      </w:r>
    </w:p>
    <w:p w:rsidR="00C811E3" w:rsidRPr="0035566A" w:rsidRDefault="00C811E3" w:rsidP="0035566A">
      <w:pPr>
        <w:pStyle w:val="FootnoteText"/>
        <w:ind w:leftChars="92" w:left="771" w:hangingChars="250" w:hanging="550"/>
        <w:rPr>
          <w:rFonts w:ascii="標楷體" w:eastAsia="標楷體" w:hAnsi="標楷體"/>
          <w:sz w:val="22"/>
          <w:szCs w:val="22"/>
        </w:rPr>
      </w:pPr>
      <w:r w:rsidRPr="0035566A">
        <w:rPr>
          <w:rFonts w:hint="eastAsia"/>
          <w:sz w:val="22"/>
          <w:szCs w:val="22"/>
        </w:rPr>
        <w:t>（</w:t>
      </w:r>
      <w:r w:rsidRPr="0035566A">
        <w:rPr>
          <w:rFonts w:hint="eastAsia"/>
          <w:sz w:val="22"/>
          <w:szCs w:val="22"/>
        </w:rPr>
        <w:t>1</w:t>
      </w:r>
      <w:r w:rsidRPr="0035566A">
        <w:rPr>
          <w:rFonts w:hint="eastAsia"/>
          <w:sz w:val="22"/>
          <w:szCs w:val="22"/>
        </w:rPr>
        <w:t>）劉宋．求那跋陀羅譯《雜阿含．</w:t>
      </w:r>
      <w:r w:rsidRPr="0035566A">
        <w:rPr>
          <w:rFonts w:hint="eastAsia"/>
          <w:sz w:val="22"/>
          <w:szCs w:val="22"/>
        </w:rPr>
        <w:t>1</w:t>
      </w:r>
      <w:r w:rsidRPr="0035566A">
        <w:rPr>
          <w:rFonts w:hint="eastAsia"/>
          <w:sz w:val="22"/>
          <w:szCs w:val="22"/>
        </w:rPr>
        <w:t>經》卷</w:t>
      </w:r>
      <w:r w:rsidRPr="0035566A">
        <w:rPr>
          <w:rFonts w:hint="eastAsia"/>
          <w:sz w:val="22"/>
          <w:szCs w:val="22"/>
        </w:rPr>
        <w:t>1(</w:t>
      </w:r>
      <w:r w:rsidRPr="0035566A">
        <w:rPr>
          <w:rFonts w:hint="eastAsia"/>
          <w:sz w:val="22"/>
          <w:szCs w:val="22"/>
        </w:rPr>
        <w:t>大正</w:t>
      </w:r>
      <w:r w:rsidRPr="0035566A">
        <w:rPr>
          <w:rFonts w:hint="eastAsia"/>
          <w:sz w:val="22"/>
          <w:szCs w:val="22"/>
        </w:rPr>
        <w:t>02</w:t>
      </w:r>
      <w:r w:rsidRPr="0035566A">
        <w:rPr>
          <w:rFonts w:hint="eastAsia"/>
          <w:sz w:val="22"/>
          <w:szCs w:val="22"/>
        </w:rPr>
        <w:t>，</w:t>
      </w:r>
      <w:r w:rsidRPr="0035566A">
        <w:rPr>
          <w:rFonts w:hint="eastAsia"/>
          <w:sz w:val="22"/>
          <w:szCs w:val="22"/>
        </w:rPr>
        <w:t>1a7-15)</w:t>
      </w:r>
      <w:r w:rsidRPr="0035566A">
        <w:rPr>
          <w:rFonts w:hint="eastAsia"/>
          <w:sz w:val="22"/>
          <w:szCs w:val="22"/>
        </w:rPr>
        <w:t>。</w:t>
      </w:r>
    </w:p>
    <w:p w:rsidR="00C811E3" w:rsidRDefault="00C811E3" w:rsidP="0035566A">
      <w:pPr>
        <w:pStyle w:val="FootnoteText"/>
        <w:ind w:leftChars="92" w:left="771" w:hangingChars="250" w:hanging="550"/>
        <w:rPr>
          <w:rFonts w:ascii="標楷體" w:eastAsia="標楷體" w:hAnsi="標楷體"/>
          <w:sz w:val="22"/>
          <w:szCs w:val="22"/>
        </w:rPr>
      </w:pPr>
      <w:r w:rsidRPr="002C1A13">
        <w:rPr>
          <w:rFonts w:hint="eastAsia"/>
          <w:sz w:val="22"/>
          <w:szCs w:val="22"/>
        </w:rPr>
        <w:t>（</w:t>
      </w:r>
      <w:r w:rsidRPr="002C1A13">
        <w:rPr>
          <w:rFonts w:hint="eastAsia"/>
          <w:sz w:val="22"/>
          <w:szCs w:val="22"/>
        </w:rPr>
        <w:t>2</w:t>
      </w:r>
      <w:r w:rsidRPr="002C1A13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宋．施護譯</w:t>
      </w:r>
      <w:r w:rsidRPr="002C1A13">
        <w:rPr>
          <w:rFonts w:hint="eastAsia"/>
          <w:sz w:val="22"/>
          <w:szCs w:val="22"/>
        </w:rPr>
        <w:t>《佛說法印經》卷</w:t>
      </w:r>
      <w:r w:rsidRPr="002C1A13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2C1A13">
        <w:rPr>
          <w:rFonts w:hint="eastAsia"/>
          <w:sz w:val="22"/>
          <w:szCs w:val="22"/>
        </w:rPr>
        <w:t>02</w:t>
      </w:r>
      <w:r>
        <w:rPr>
          <w:rFonts w:hint="eastAsia"/>
          <w:sz w:val="22"/>
          <w:szCs w:val="22"/>
        </w:rPr>
        <w:t>，</w:t>
      </w:r>
      <w:r>
        <w:rPr>
          <w:rFonts w:hint="eastAsia"/>
          <w:sz w:val="22"/>
          <w:szCs w:val="22"/>
        </w:rPr>
        <w:t>5</w:t>
      </w:r>
      <w:r w:rsidRPr="002C1A13">
        <w:rPr>
          <w:rFonts w:hint="eastAsia"/>
          <w:sz w:val="22"/>
          <w:szCs w:val="22"/>
        </w:rPr>
        <w:t>00c6-12)</w:t>
      </w:r>
      <w:r>
        <w:rPr>
          <w:rFonts w:hint="eastAsia"/>
          <w:sz w:val="22"/>
          <w:szCs w:val="22"/>
        </w:rPr>
        <w:t>。</w:t>
      </w:r>
    </w:p>
    <w:p w:rsidR="00C811E3" w:rsidRDefault="00C811E3" w:rsidP="0035566A">
      <w:pPr>
        <w:pStyle w:val="FootnoteText"/>
        <w:ind w:leftChars="92" w:left="771" w:hangingChars="250" w:hanging="550"/>
        <w:rPr>
          <w:sz w:val="22"/>
          <w:szCs w:val="22"/>
        </w:rPr>
      </w:pPr>
      <w:r w:rsidRPr="002C1A13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 w:rsidRPr="002C1A13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後秦</w:t>
      </w:r>
      <w:r w:rsidRPr="00C464DB">
        <w:rPr>
          <w:rFonts w:hint="eastAsia"/>
          <w:sz w:val="22"/>
          <w:szCs w:val="22"/>
        </w:rPr>
        <w:t>．鳩摩羅什譯</w:t>
      </w:r>
      <w:r w:rsidRPr="00C51C16">
        <w:rPr>
          <w:rFonts w:hint="eastAsia"/>
          <w:sz w:val="22"/>
          <w:szCs w:val="22"/>
        </w:rPr>
        <w:t>《小品般若波羅蜜經》卷</w:t>
      </w:r>
      <w:r w:rsidRPr="00C51C16">
        <w:rPr>
          <w:rFonts w:hint="eastAsia"/>
          <w:sz w:val="22"/>
          <w:szCs w:val="22"/>
        </w:rPr>
        <w:t>7(</w:t>
      </w:r>
      <w:r>
        <w:rPr>
          <w:rFonts w:hint="eastAsia"/>
          <w:sz w:val="22"/>
          <w:szCs w:val="22"/>
        </w:rPr>
        <w:t>大正</w:t>
      </w:r>
      <w:r w:rsidRPr="00C51C16">
        <w:rPr>
          <w:rFonts w:hint="eastAsia"/>
          <w:sz w:val="22"/>
          <w:szCs w:val="22"/>
        </w:rPr>
        <w:t>08</w:t>
      </w:r>
      <w:r>
        <w:rPr>
          <w:rFonts w:hint="eastAsia"/>
          <w:sz w:val="22"/>
          <w:szCs w:val="22"/>
        </w:rPr>
        <w:t>，</w:t>
      </w:r>
      <w:r w:rsidRPr="00D40569">
        <w:rPr>
          <w:rFonts w:hint="eastAsia"/>
          <w:sz w:val="22"/>
          <w:szCs w:val="22"/>
        </w:rPr>
        <w:t>569a28-b7)</w:t>
      </w:r>
      <w:r>
        <w:rPr>
          <w:rFonts w:hint="eastAsia"/>
          <w:sz w:val="22"/>
          <w:szCs w:val="22"/>
        </w:rPr>
        <w:t>。</w:t>
      </w:r>
    </w:p>
    <w:p w:rsidR="00C811E3" w:rsidRDefault="00C811E3" w:rsidP="0035566A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[</w:t>
      </w:r>
      <w:r>
        <w:rPr>
          <w:rFonts w:hint="eastAsia"/>
          <w:sz w:val="22"/>
          <w:szCs w:val="22"/>
        </w:rPr>
        <w:t>失譯</w:t>
      </w:r>
      <w:r>
        <w:rPr>
          <w:sz w:val="22"/>
          <w:szCs w:val="22"/>
        </w:rPr>
        <w:t>]</w:t>
      </w:r>
      <w:r w:rsidRPr="009B78B0">
        <w:rPr>
          <w:rFonts w:hint="eastAsia"/>
          <w:sz w:val="22"/>
          <w:szCs w:val="22"/>
        </w:rPr>
        <w:t>《大寶積經》卷</w:t>
      </w:r>
      <w:r w:rsidRPr="009B78B0">
        <w:rPr>
          <w:rFonts w:hint="eastAsia"/>
          <w:sz w:val="22"/>
          <w:szCs w:val="22"/>
        </w:rPr>
        <w:t>112</w:t>
      </w:r>
      <w:r>
        <w:rPr>
          <w:rFonts w:hint="eastAsia"/>
          <w:sz w:val="22"/>
          <w:szCs w:val="22"/>
        </w:rPr>
        <w:t>〈普明菩薩會</w:t>
      </w:r>
      <w:r>
        <w:rPr>
          <w:rFonts w:hint="eastAsia"/>
          <w:sz w:val="22"/>
          <w:szCs w:val="22"/>
        </w:rPr>
        <w:t xml:space="preserve"> 43</w:t>
      </w:r>
      <w:r>
        <w:rPr>
          <w:rFonts w:hint="eastAsia"/>
          <w:sz w:val="22"/>
          <w:szCs w:val="22"/>
        </w:rPr>
        <w:t>〉</w:t>
      </w:r>
      <w:r w:rsidRPr="009B78B0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9B78B0">
        <w:rPr>
          <w:rFonts w:hint="eastAsia"/>
          <w:sz w:val="22"/>
          <w:szCs w:val="22"/>
        </w:rPr>
        <w:t>11</w:t>
      </w:r>
      <w:r>
        <w:rPr>
          <w:rFonts w:hint="eastAsia"/>
          <w:sz w:val="22"/>
          <w:szCs w:val="22"/>
        </w:rPr>
        <w:t>，</w:t>
      </w:r>
      <w:r w:rsidRPr="009B78B0">
        <w:rPr>
          <w:rFonts w:hint="eastAsia"/>
          <w:sz w:val="22"/>
          <w:szCs w:val="22"/>
        </w:rPr>
        <w:t>635a</w:t>
      </w:r>
      <w:r>
        <w:rPr>
          <w:sz w:val="22"/>
          <w:szCs w:val="22"/>
        </w:rPr>
        <w:t>7</w:t>
      </w:r>
      <w:r w:rsidRPr="009B78B0"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。</w:t>
      </w:r>
    </w:p>
    <w:p w:rsidR="00C811E3" w:rsidRDefault="00C811E3" w:rsidP="0035566A">
      <w:pPr>
        <w:pStyle w:val="FootnoteText"/>
        <w:ind w:leftChars="92" w:left="771" w:hangingChars="250" w:hanging="550"/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5</w:t>
      </w:r>
      <w:r>
        <w:rPr>
          <w:rFonts w:hint="eastAsia"/>
          <w:sz w:val="22"/>
          <w:szCs w:val="22"/>
        </w:rPr>
        <w:t>）印順法師，</w:t>
      </w:r>
      <w:r w:rsidRPr="009B78B0">
        <w:rPr>
          <w:rFonts w:hint="eastAsia"/>
          <w:sz w:val="22"/>
          <w:szCs w:val="22"/>
        </w:rPr>
        <w:t>《寶積經講記》，</w:t>
      </w:r>
      <w:r w:rsidRPr="009B78B0">
        <w:rPr>
          <w:rFonts w:hint="eastAsia"/>
          <w:sz w:val="22"/>
          <w:szCs w:val="22"/>
        </w:rPr>
        <w:t>p</w:t>
      </w:r>
      <w:r>
        <w:rPr>
          <w:rFonts w:hint="eastAsia"/>
          <w:sz w:val="22"/>
          <w:szCs w:val="22"/>
        </w:rPr>
        <w:t>p</w:t>
      </w:r>
      <w:r w:rsidRPr="009B78B0">
        <w:rPr>
          <w:rFonts w:hint="eastAsia"/>
          <w:sz w:val="22"/>
          <w:szCs w:val="22"/>
        </w:rPr>
        <w:t>.</w:t>
      </w:r>
      <w:r>
        <w:rPr>
          <w:sz w:val="22"/>
          <w:szCs w:val="22"/>
        </w:rPr>
        <w:t>155</w:t>
      </w:r>
      <w:r>
        <w:rPr>
          <w:rFonts w:hint="eastAsia"/>
          <w:sz w:val="22"/>
          <w:szCs w:val="22"/>
        </w:rPr>
        <w:t>～</w:t>
      </w:r>
      <w:r w:rsidRPr="009B78B0">
        <w:rPr>
          <w:rFonts w:hint="eastAsia"/>
          <w:sz w:val="22"/>
          <w:szCs w:val="22"/>
        </w:rPr>
        <w:t>156</w:t>
      </w:r>
      <w:r>
        <w:rPr>
          <w:rFonts w:hint="eastAsia"/>
          <w:sz w:val="22"/>
          <w:szCs w:val="22"/>
        </w:rPr>
        <w:t>。</w:t>
      </w:r>
    </w:p>
  </w:footnote>
  <w:footnote w:id="76">
    <w:p w:rsidR="00C811E3" w:rsidRDefault="00C811E3">
      <w:pPr>
        <w:pStyle w:val="FootnoteText"/>
        <w:rPr>
          <w:sz w:val="22"/>
          <w:szCs w:val="22"/>
        </w:rPr>
      </w:pPr>
      <w:r w:rsidRPr="00051FC7">
        <w:rPr>
          <w:rStyle w:val="FootnoteReference"/>
          <w:sz w:val="22"/>
          <w:szCs w:val="22"/>
        </w:rPr>
        <w:footnoteRef/>
      </w:r>
      <w:r w:rsidRPr="00051FC7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:rsidR="00C811E3" w:rsidRPr="005F34E1" w:rsidRDefault="00C811E3" w:rsidP="00051FC7">
      <w:pPr>
        <w:pStyle w:val="FootnoteText"/>
        <w:ind w:leftChars="92" w:left="771" w:hangingChars="250" w:hanging="550"/>
        <w:rPr>
          <w:sz w:val="22"/>
          <w:szCs w:val="22"/>
        </w:rPr>
      </w:pPr>
      <w:r w:rsidRPr="005F34E1">
        <w:rPr>
          <w:sz w:val="22"/>
          <w:szCs w:val="22"/>
        </w:rPr>
        <w:t>（</w:t>
      </w:r>
      <w:r>
        <w:rPr>
          <w:sz w:val="22"/>
          <w:szCs w:val="22"/>
        </w:rPr>
        <w:t>1</w:t>
      </w:r>
      <w:r w:rsidRPr="005F34E1">
        <w:rPr>
          <w:sz w:val="22"/>
          <w:szCs w:val="22"/>
        </w:rPr>
        <w:t>）</w:t>
      </w:r>
      <w:r>
        <w:rPr>
          <w:rFonts w:hint="eastAsia"/>
          <w:sz w:val="22"/>
          <w:szCs w:val="22"/>
        </w:rPr>
        <w:t>無著造．玄奘譯</w:t>
      </w:r>
      <w:r w:rsidRPr="005F34E1">
        <w:rPr>
          <w:sz w:val="22"/>
          <w:szCs w:val="22"/>
        </w:rPr>
        <w:t>《攝大乘論本》卷</w:t>
      </w:r>
      <w:r w:rsidRPr="005F34E1">
        <w:rPr>
          <w:sz w:val="22"/>
          <w:szCs w:val="22"/>
        </w:rPr>
        <w:t>2</w:t>
      </w:r>
      <w:r w:rsidRPr="00051FC7">
        <w:rPr>
          <w:rFonts w:hint="eastAsia"/>
          <w:sz w:val="22"/>
          <w:szCs w:val="22"/>
        </w:rPr>
        <w:t>(</w:t>
      </w:r>
      <w:r w:rsidRPr="005F34E1">
        <w:rPr>
          <w:sz w:val="22"/>
          <w:szCs w:val="22"/>
        </w:rPr>
        <w:t>大正</w:t>
      </w:r>
      <w:r w:rsidRPr="005F34E1">
        <w:rPr>
          <w:sz w:val="22"/>
          <w:szCs w:val="22"/>
        </w:rPr>
        <w:t>31</w:t>
      </w:r>
      <w:r w:rsidRPr="005F34E1">
        <w:rPr>
          <w:sz w:val="22"/>
          <w:szCs w:val="22"/>
        </w:rPr>
        <w:t>，</w:t>
      </w:r>
      <w:r w:rsidRPr="005F34E1">
        <w:rPr>
          <w:sz w:val="22"/>
          <w:szCs w:val="22"/>
        </w:rPr>
        <w:t>143c17-18</w:t>
      </w:r>
      <w:r w:rsidRPr="00051FC7">
        <w:rPr>
          <w:rFonts w:hint="eastAsia"/>
          <w:sz w:val="22"/>
          <w:szCs w:val="22"/>
        </w:rPr>
        <w:t>)</w:t>
      </w:r>
      <w:r w:rsidRPr="005F34E1">
        <w:rPr>
          <w:sz w:val="22"/>
          <w:szCs w:val="22"/>
        </w:rPr>
        <w:t>：</w:t>
      </w:r>
    </w:p>
    <w:p w:rsidR="00C811E3" w:rsidRPr="005F34E1" w:rsidRDefault="00C811E3" w:rsidP="00051FC7">
      <w:pPr>
        <w:pStyle w:val="FootnoteText"/>
        <w:ind w:leftChars="322" w:left="773"/>
        <w:rPr>
          <w:sz w:val="22"/>
          <w:szCs w:val="22"/>
        </w:rPr>
      </w:pPr>
      <w:r w:rsidRPr="005F34E1">
        <w:rPr>
          <w:rFonts w:eastAsia="標楷體"/>
          <w:sz w:val="22"/>
          <w:szCs w:val="22"/>
        </w:rPr>
        <w:t>慧者無分別智力，周遍平等常順行；滅依榛梗過失聚，如大良藥銷眾毒。</w:t>
      </w:r>
    </w:p>
    <w:p w:rsidR="00C811E3" w:rsidRDefault="00C811E3" w:rsidP="00051FC7">
      <w:pPr>
        <w:pStyle w:val="FootnoteText"/>
        <w:ind w:leftChars="92" w:left="771" w:hangingChars="250" w:hanging="550"/>
        <w:rPr>
          <w:sz w:val="22"/>
          <w:szCs w:val="22"/>
        </w:rPr>
      </w:pPr>
      <w:r w:rsidRPr="005F34E1">
        <w:rPr>
          <w:sz w:val="22"/>
          <w:szCs w:val="22"/>
        </w:rPr>
        <w:t>（</w:t>
      </w:r>
      <w:r>
        <w:rPr>
          <w:sz w:val="22"/>
          <w:szCs w:val="22"/>
        </w:rPr>
        <w:t>2</w:t>
      </w:r>
      <w:r w:rsidRPr="005F34E1">
        <w:rPr>
          <w:sz w:val="22"/>
          <w:szCs w:val="22"/>
        </w:rPr>
        <w:t>）世親</w:t>
      </w:r>
      <w:r>
        <w:rPr>
          <w:rFonts w:hint="eastAsia"/>
          <w:sz w:val="22"/>
          <w:szCs w:val="22"/>
        </w:rPr>
        <w:t>造．玄奘譯</w:t>
      </w:r>
      <w:r w:rsidRPr="00051FC7">
        <w:rPr>
          <w:rFonts w:hint="eastAsia"/>
          <w:sz w:val="22"/>
          <w:szCs w:val="22"/>
        </w:rPr>
        <w:t>《攝大乘論釋》卷</w:t>
      </w:r>
      <w:r w:rsidRPr="00051FC7">
        <w:rPr>
          <w:rFonts w:hint="eastAsia"/>
          <w:sz w:val="22"/>
          <w:szCs w:val="22"/>
        </w:rPr>
        <w:t>6(</w:t>
      </w:r>
      <w:r w:rsidRPr="005F34E1">
        <w:rPr>
          <w:sz w:val="22"/>
          <w:szCs w:val="22"/>
        </w:rPr>
        <w:t>大正</w:t>
      </w:r>
      <w:r w:rsidRPr="005F34E1">
        <w:rPr>
          <w:sz w:val="22"/>
          <w:szCs w:val="22"/>
        </w:rPr>
        <w:t>31</w:t>
      </w:r>
      <w:r w:rsidRPr="005F34E1">
        <w:rPr>
          <w:sz w:val="22"/>
          <w:szCs w:val="22"/>
        </w:rPr>
        <w:t>，</w:t>
      </w:r>
      <w:r w:rsidRPr="00051FC7">
        <w:rPr>
          <w:rFonts w:hint="eastAsia"/>
          <w:sz w:val="22"/>
          <w:szCs w:val="22"/>
        </w:rPr>
        <w:t>354a16-23)</w:t>
      </w:r>
      <w:r>
        <w:rPr>
          <w:rFonts w:hint="eastAsia"/>
          <w:sz w:val="22"/>
          <w:szCs w:val="22"/>
        </w:rPr>
        <w:t>。</w:t>
      </w:r>
    </w:p>
    <w:p w:rsidR="00C811E3" w:rsidRDefault="00C811E3" w:rsidP="00051FC7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）印順法師，</w:t>
      </w:r>
      <w:r w:rsidRPr="00051FC7">
        <w:rPr>
          <w:rFonts w:hint="eastAsia"/>
          <w:sz w:val="22"/>
          <w:szCs w:val="22"/>
        </w:rPr>
        <w:t>《攝大乘論講記》，</w:t>
      </w:r>
      <w:r w:rsidRPr="00051FC7">
        <w:rPr>
          <w:rFonts w:hint="eastAsia"/>
          <w:sz w:val="22"/>
          <w:szCs w:val="22"/>
        </w:rPr>
        <w:t>p.348</w:t>
      </w:r>
      <w:r>
        <w:rPr>
          <w:rFonts w:hint="eastAsia"/>
          <w:sz w:val="22"/>
          <w:szCs w:val="22"/>
        </w:rPr>
        <w:t>：</w:t>
      </w:r>
    </w:p>
    <w:p w:rsidR="00C811E3" w:rsidRDefault="00C811E3" w:rsidP="00766A3E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051FC7">
        <w:rPr>
          <w:rFonts w:ascii="標楷體" w:eastAsia="標楷體" w:hAnsi="標楷體" w:hint="eastAsia"/>
          <w:sz w:val="22"/>
          <w:szCs w:val="22"/>
        </w:rPr>
        <w:t>「慧者」就是具有根本後得二「無分別智」的人，他的智「力」，能「周遍平等」的「常」常時隨「順」真如法界而「行」。親證真如法界以後，更能數數的以二無分別智來隨順觀察，這就能「滅」除所知「依」，就是滅除阿賴耶識中的一切雜染分。這如荊棘叢林的「榛梗」，不把它根本鏟除，永遠是觸處牽礙。</w:t>
      </w:r>
      <w:r w:rsidRPr="00766A3E">
        <w:rPr>
          <w:rFonts w:ascii="標楷體" w:eastAsia="標楷體" w:hAnsi="標楷體" w:hint="eastAsia"/>
          <w:sz w:val="22"/>
          <w:szCs w:val="22"/>
          <w:u w:val="thick"/>
        </w:rPr>
        <w:t>賴耶中的雜染種子，是「過失」熏習的總「聚」，就等於榛梗</w:t>
      </w:r>
      <w:r w:rsidRPr="00051FC7">
        <w:rPr>
          <w:rFonts w:ascii="標楷體" w:eastAsia="標楷體" w:hAnsi="標楷體" w:hint="eastAsia"/>
          <w:sz w:val="22"/>
          <w:szCs w:val="22"/>
        </w:rPr>
        <w:t>。我們要想出世，直達菩提，必須把它滅除，不然，牽流三界，永無自在分。以無分別智，滅除賴耶的榛梗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051FC7">
        <w:rPr>
          <w:rFonts w:ascii="標楷體" w:eastAsia="標楷體" w:hAnsi="標楷體" w:hint="eastAsia"/>
          <w:sz w:val="22"/>
          <w:szCs w:val="22"/>
        </w:rPr>
        <w:t>雜染種子，「如」服阿伽陀的「大良藥，消」除「眾毒」一樣。這一切，全在數數修習無分別智的現觀。</w:t>
      </w:r>
    </w:p>
    <w:p w:rsidR="00C811E3" w:rsidRDefault="00C811E3" w:rsidP="00766A3E">
      <w:pPr>
        <w:pStyle w:val="FootnoteText"/>
        <w:ind w:leftChars="92" w:left="771" w:hangingChars="250" w:hanging="550"/>
        <w:rPr>
          <w:rFonts w:eastAsiaTheme="minorEastAsia" w:cs="Times Ext Roman"/>
          <w:sz w:val="22"/>
          <w:szCs w:val="22"/>
        </w:rPr>
      </w:pPr>
      <w:r w:rsidRPr="00766A3E">
        <w:rPr>
          <w:rFonts w:eastAsiaTheme="minorEastAsia" w:cs="Times Ext Roman"/>
          <w:sz w:val="22"/>
          <w:szCs w:val="22"/>
        </w:rPr>
        <w:t>（</w:t>
      </w:r>
      <w:r>
        <w:rPr>
          <w:rFonts w:eastAsiaTheme="minorEastAsia" w:cs="Times Ext Roman"/>
          <w:sz w:val="22"/>
          <w:szCs w:val="22"/>
        </w:rPr>
        <w:t>4</w:t>
      </w:r>
      <w:r w:rsidRPr="00766A3E">
        <w:rPr>
          <w:rFonts w:eastAsiaTheme="minorEastAsia" w:cs="Times Ext Roman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766A3E">
        <w:rPr>
          <w:rFonts w:eastAsiaTheme="minorEastAsia" w:cs="Times Ext Roman" w:hint="eastAsia"/>
          <w:sz w:val="22"/>
          <w:szCs w:val="22"/>
        </w:rPr>
        <w:t>《以佛法研究佛法》</w:t>
      </w:r>
      <w:r>
        <w:rPr>
          <w:rFonts w:eastAsiaTheme="minorEastAsia" w:cs="Times Ext Roman" w:hint="eastAsia"/>
          <w:sz w:val="22"/>
          <w:szCs w:val="22"/>
        </w:rPr>
        <w:t>，〈如來藏之研究〉</w:t>
      </w:r>
      <w:r w:rsidRPr="00766A3E">
        <w:rPr>
          <w:rFonts w:eastAsiaTheme="minorEastAsia" w:cs="Times Ext Roman" w:hint="eastAsia"/>
          <w:sz w:val="22"/>
          <w:szCs w:val="22"/>
        </w:rPr>
        <w:t>，</w:t>
      </w:r>
      <w:r w:rsidRPr="00766A3E">
        <w:rPr>
          <w:rFonts w:eastAsiaTheme="minorEastAsia" w:cs="Times Ext Roman" w:hint="eastAsia"/>
          <w:sz w:val="22"/>
          <w:szCs w:val="22"/>
        </w:rPr>
        <w:t>p.356</w:t>
      </w:r>
      <w:r>
        <w:rPr>
          <w:rFonts w:eastAsiaTheme="minorEastAsia" w:cs="Times Ext Roman" w:hint="eastAsia"/>
          <w:sz w:val="22"/>
          <w:szCs w:val="22"/>
        </w:rPr>
        <w:t>：</w:t>
      </w:r>
    </w:p>
    <w:p w:rsidR="00C811E3" w:rsidRDefault="00C811E3" w:rsidP="00766A3E">
      <w:pPr>
        <w:pStyle w:val="FootnoteText"/>
        <w:ind w:leftChars="322" w:left="773"/>
        <w:rPr>
          <w:rFonts w:ascii="標楷體" w:eastAsia="標楷體" w:hAnsi="標楷體" w:cs="Times Ext Roman"/>
          <w:sz w:val="22"/>
          <w:szCs w:val="22"/>
        </w:rPr>
      </w:pPr>
      <w:r w:rsidRPr="00766A3E">
        <w:rPr>
          <w:rFonts w:ascii="標楷體" w:eastAsia="標楷體" w:hAnsi="標楷體" w:cs="Times Ext Roman" w:hint="eastAsia"/>
          <w:sz w:val="22"/>
          <w:szCs w:val="22"/>
        </w:rPr>
        <w:t>二、依攝論師的唯識學者說，阿賴耶識是著重在不清淨的，雜染的，虛妄的，生滅的，有漏種子的，一切不清淨的法體，均歸諸阿賴耶識中，阿賴耶識成為「過失聚」，為一切煩惱、業苦</w:t>
      </w:r>
      <w:r>
        <w:rPr>
          <w:rFonts w:ascii="標楷體" w:eastAsia="標楷體" w:hAnsi="標楷體" w:cs="Times Ext Roman" w:hint="eastAsia"/>
          <w:sz w:val="22"/>
          <w:szCs w:val="22"/>
        </w:rPr>
        <w:t>――</w:t>
      </w:r>
      <w:r w:rsidRPr="00766A3E">
        <w:rPr>
          <w:rFonts w:ascii="標楷體" w:eastAsia="標楷體" w:hAnsi="標楷體" w:cs="Times Ext Roman" w:hint="eastAsia"/>
          <w:sz w:val="22"/>
          <w:szCs w:val="22"/>
        </w:rPr>
        <w:t>三雜染種的聚合處。所以，阿賴耶識是以虛妄分別為自性的。這在玄奘譯的聖典中，對此也有充分的說明。</w:t>
      </w:r>
    </w:p>
    <w:p w:rsidR="00C811E3" w:rsidRPr="00766A3E" w:rsidRDefault="00C811E3" w:rsidP="00766A3E">
      <w:pPr>
        <w:pStyle w:val="FootnoteText"/>
        <w:ind w:leftChars="92" w:left="771" w:hangingChars="250" w:hanging="550"/>
        <w:rPr>
          <w:rFonts w:cs="Times Ext Roman"/>
          <w:sz w:val="22"/>
          <w:szCs w:val="22"/>
        </w:rPr>
      </w:pPr>
      <w:r w:rsidRPr="00766A3E">
        <w:rPr>
          <w:rFonts w:cs="Times Ext Roman"/>
          <w:sz w:val="22"/>
          <w:szCs w:val="22"/>
        </w:rPr>
        <w:t>（</w:t>
      </w:r>
      <w:r w:rsidRPr="00766A3E">
        <w:rPr>
          <w:rFonts w:cs="Times Ext Roman"/>
          <w:sz w:val="22"/>
          <w:szCs w:val="22"/>
        </w:rPr>
        <w:t>5</w:t>
      </w:r>
      <w:r w:rsidRPr="00766A3E">
        <w:rPr>
          <w:rFonts w:cs="Times Ext Roman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766A3E">
        <w:rPr>
          <w:rFonts w:cs="Times Ext Roman" w:hint="eastAsia"/>
          <w:sz w:val="22"/>
          <w:szCs w:val="22"/>
        </w:rPr>
        <w:t>《勝鬘經講記》，</w:t>
      </w:r>
      <w:r w:rsidRPr="00766A3E">
        <w:rPr>
          <w:rFonts w:cs="Times Ext Roman" w:hint="eastAsia"/>
          <w:sz w:val="22"/>
          <w:szCs w:val="22"/>
        </w:rPr>
        <w:t>p.176</w:t>
      </w:r>
      <w:r>
        <w:rPr>
          <w:rFonts w:cs="Times Ext Roman" w:hint="eastAsia"/>
          <w:sz w:val="22"/>
          <w:szCs w:val="22"/>
        </w:rPr>
        <w:t>。</w:t>
      </w:r>
    </w:p>
  </w:footnote>
  <w:footnote w:id="77">
    <w:p w:rsidR="00C811E3" w:rsidRDefault="00C811E3">
      <w:pPr>
        <w:pStyle w:val="FootnoteText"/>
        <w:rPr>
          <w:sz w:val="22"/>
          <w:szCs w:val="22"/>
        </w:rPr>
      </w:pPr>
      <w:r w:rsidRPr="00AD5396">
        <w:rPr>
          <w:rStyle w:val="FootnoteReference"/>
          <w:sz w:val="22"/>
          <w:szCs w:val="22"/>
        </w:rPr>
        <w:footnoteRef/>
      </w:r>
      <w:r w:rsidRPr="00AD5396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參見：印順法師，</w:t>
      </w:r>
      <w:r w:rsidRPr="005F34E1">
        <w:rPr>
          <w:sz w:val="22"/>
          <w:szCs w:val="22"/>
        </w:rPr>
        <w:t>《中觀今論》，</w:t>
      </w:r>
      <w:r w:rsidRPr="005F34E1">
        <w:rPr>
          <w:rFonts w:eastAsia="Roman Unicode"/>
          <w:sz w:val="22"/>
          <w:szCs w:val="22"/>
        </w:rPr>
        <w:t>pp.240</w:t>
      </w:r>
      <w:r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5F34E1">
        <w:rPr>
          <w:rFonts w:eastAsia="Roman Unicode"/>
          <w:sz w:val="22"/>
          <w:szCs w:val="22"/>
        </w:rPr>
        <w:t>242</w:t>
      </w:r>
      <w:r w:rsidRPr="005F34E1">
        <w:rPr>
          <w:sz w:val="22"/>
          <w:szCs w:val="22"/>
        </w:rPr>
        <w:t>：</w:t>
      </w:r>
    </w:p>
    <w:p w:rsidR="00C811E3" w:rsidRPr="00AD5396" w:rsidRDefault="00C811E3" w:rsidP="00AD5396">
      <w:pPr>
        <w:pStyle w:val="FootnoteText"/>
        <w:ind w:leftChars="137" w:left="329"/>
        <w:rPr>
          <w:sz w:val="22"/>
          <w:szCs w:val="22"/>
        </w:rPr>
      </w:pPr>
      <w:r w:rsidRPr="005F34E1">
        <w:rPr>
          <w:rFonts w:eastAsia="標楷體"/>
          <w:sz w:val="22"/>
          <w:szCs w:val="22"/>
        </w:rPr>
        <w:t>三界生死流轉的種子</w:t>
      </w:r>
      <w:r w:rsidRPr="005F34E1">
        <w:rPr>
          <w:rFonts w:ascii="標楷體" w:eastAsia="標楷體" w:hAnsi="標楷體"/>
          <w:sz w:val="22"/>
          <w:szCs w:val="22"/>
        </w:rPr>
        <w:t>──</w:t>
      </w:r>
      <w:r w:rsidRPr="005F34E1">
        <w:rPr>
          <w:rFonts w:eastAsia="標楷體"/>
          <w:sz w:val="22"/>
          <w:szCs w:val="22"/>
        </w:rPr>
        <w:t>原因，是識。為甚麼是識？識以境為所行境界，於境而執為實有自性，此執取識，即為生死根本。如於境而不起自性見，境的實有性滅，即執取識滅，即煩惱滅而生死可得解脫。此識非離無明而別有生死根本識，是識與無明或薩迦耶見相應的。</w:t>
      </w:r>
      <w:r w:rsidRPr="00AD5396">
        <w:rPr>
          <w:rFonts w:eastAsia="標楷體"/>
          <w:sz w:val="22"/>
          <w:szCs w:val="22"/>
          <w:u w:val="thick"/>
        </w:rPr>
        <w:t>無明相應識的著處，即是自性，佛於《阿含經》中即名此著</w:t>
      </w:r>
      <w:r w:rsidRPr="00AD5396">
        <w:rPr>
          <w:rFonts w:ascii="標楷體" w:eastAsia="標楷體" w:hAnsi="標楷體"/>
          <w:sz w:val="22"/>
          <w:szCs w:val="22"/>
          <w:u w:val="thick"/>
        </w:rPr>
        <w:t>處──自性為阿賴耶</w:t>
      </w:r>
      <w:r w:rsidRPr="005F34E1">
        <w:rPr>
          <w:rFonts w:ascii="標楷體" w:eastAsia="標楷體" w:hAnsi="標楷體"/>
          <w:sz w:val="22"/>
          <w:szCs w:val="22"/>
        </w:rPr>
        <w:t>，說：「眾生愛阿賴耶，樂阿賴耶，欣阿賴耶，喜阿賴耶」。眾生於認識境，心有所</w:t>
      </w:r>
      <w:r w:rsidRPr="005F34E1">
        <w:rPr>
          <w:rFonts w:eastAsia="標楷體"/>
          <w:sz w:val="22"/>
          <w:szCs w:val="22"/>
        </w:rPr>
        <w:t>著，不了諸法緣起甚深空無自性，執諸法有自性。由此取著諸法識，說識為生死根本，實仍是徹底的緣起論，與唯識家無覆無記的本識不同。</w:t>
      </w:r>
      <w:r>
        <w:rPr>
          <w:rFonts w:eastAsia="標楷體" w:hint="eastAsia"/>
          <w:sz w:val="22"/>
          <w:szCs w:val="22"/>
        </w:rPr>
        <w:t>……</w:t>
      </w:r>
    </w:p>
  </w:footnote>
  <w:footnote w:id="78">
    <w:p w:rsidR="00C811E3" w:rsidRPr="00CC52F3" w:rsidRDefault="00C811E3" w:rsidP="0097409F">
      <w:pPr>
        <w:pStyle w:val="FootnoteText"/>
        <w:rPr>
          <w:sz w:val="22"/>
          <w:szCs w:val="22"/>
        </w:rPr>
      </w:pPr>
      <w:r w:rsidRPr="00CC52F3">
        <w:rPr>
          <w:rStyle w:val="FootnoteReference"/>
          <w:sz w:val="22"/>
          <w:szCs w:val="22"/>
        </w:rPr>
        <w:footnoteRef/>
      </w:r>
      <w:r w:rsidRPr="00CC52F3">
        <w:rPr>
          <w:sz w:val="22"/>
          <w:szCs w:val="22"/>
        </w:rPr>
        <w:t xml:space="preserve"> </w:t>
      </w:r>
      <w:r w:rsidRPr="00CC52F3">
        <w:rPr>
          <w:rFonts w:hint="eastAsia"/>
          <w:sz w:val="22"/>
          <w:szCs w:val="22"/>
        </w:rPr>
        <w:t>參見：</w:t>
      </w:r>
    </w:p>
    <w:p w:rsidR="00C811E3" w:rsidRPr="00CC52F3" w:rsidRDefault="00C811E3" w:rsidP="0097409F">
      <w:pPr>
        <w:pStyle w:val="FootnoteText"/>
        <w:ind w:leftChars="92" w:left="771" w:hangingChars="250" w:hanging="550"/>
        <w:rPr>
          <w:sz w:val="22"/>
          <w:szCs w:val="22"/>
        </w:rPr>
      </w:pPr>
      <w:r w:rsidRPr="00CC52F3">
        <w:rPr>
          <w:sz w:val="22"/>
          <w:szCs w:val="22"/>
        </w:rPr>
        <w:t>（</w:t>
      </w:r>
      <w:r w:rsidRPr="00CC52F3">
        <w:rPr>
          <w:sz w:val="22"/>
          <w:szCs w:val="22"/>
        </w:rPr>
        <w:t>1</w:t>
      </w:r>
      <w:r w:rsidRPr="00CC52F3">
        <w:rPr>
          <w:sz w:val="22"/>
          <w:szCs w:val="22"/>
        </w:rPr>
        <w:t>）</w:t>
      </w:r>
      <w:r>
        <w:rPr>
          <w:rFonts w:hint="eastAsia"/>
          <w:sz w:val="22"/>
          <w:szCs w:val="22"/>
        </w:rPr>
        <w:t>天</w:t>
      </w:r>
      <w:r w:rsidRPr="00CC52F3">
        <w:rPr>
          <w:sz w:val="22"/>
          <w:szCs w:val="22"/>
        </w:rPr>
        <w:t>親</w:t>
      </w:r>
      <w:r>
        <w:rPr>
          <w:rFonts w:hint="eastAsia"/>
          <w:sz w:val="22"/>
          <w:szCs w:val="22"/>
        </w:rPr>
        <w:t>造．菩提流支譯</w:t>
      </w:r>
      <w:r w:rsidRPr="00CC52F3">
        <w:rPr>
          <w:sz w:val="22"/>
          <w:szCs w:val="22"/>
        </w:rPr>
        <w:t>《十地經論》卷</w:t>
      </w:r>
      <w:r w:rsidRPr="00CC52F3">
        <w:rPr>
          <w:sz w:val="22"/>
          <w:szCs w:val="22"/>
        </w:rPr>
        <w:t>8</w:t>
      </w:r>
      <w:r>
        <w:rPr>
          <w:rFonts w:hint="eastAsia"/>
          <w:sz w:val="22"/>
          <w:szCs w:val="22"/>
        </w:rPr>
        <w:t>(</w:t>
      </w:r>
      <w:r w:rsidRPr="00CC52F3">
        <w:rPr>
          <w:sz w:val="22"/>
          <w:szCs w:val="22"/>
        </w:rPr>
        <w:t>大正</w:t>
      </w:r>
      <w:r w:rsidRPr="00CC52F3">
        <w:rPr>
          <w:sz w:val="22"/>
          <w:szCs w:val="22"/>
        </w:rPr>
        <w:t>26</w:t>
      </w:r>
      <w:r w:rsidRPr="00CC52F3">
        <w:rPr>
          <w:sz w:val="22"/>
          <w:szCs w:val="22"/>
        </w:rPr>
        <w:t>，</w:t>
      </w:r>
      <w:r w:rsidRPr="00CC52F3">
        <w:rPr>
          <w:sz w:val="22"/>
          <w:szCs w:val="22"/>
        </w:rPr>
        <w:t>170c20-24</w:t>
      </w:r>
      <w:r>
        <w:rPr>
          <w:rFonts w:hint="eastAsia"/>
          <w:sz w:val="22"/>
          <w:szCs w:val="22"/>
        </w:rPr>
        <w:t>)</w:t>
      </w:r>
      <w:r w:rsidRPr="00CC52F3">
        <w:rPr>
          <w:sz w:val="22"/>
          <w:szCs w:val="22"/>
        </w:rPr>
        <w:t>：</w:t>
      </w:r>
    </w:p>
    <w:p w:rsidR="00C811E3" w:rsidRPr="00CC52F3" w:rsidRDefault="00C811E3" w:rsidP="0097409F">
      <w:pPr>
        <w:pStyle w:val="FootnoteText"/>
        <w:ind w:leftChars="322" w:left="773"/>
        <w:rPr>
          <w:sz w:val="22"/>
          <w:szCs w:val="22"/>
        </w:rPr>
      </w:pPr>
      <w:r w:rsidRPr="00CC52F3">
        <w:rPr>
          <w:rFonts w:eastAsia="標楷體"/>
          <w:sz w:val="22"/>
          <w:szCs w:val="22"/>
        </w:rPr>
        <w:t>云何餘處求解脫？是凡夫如是愚癡顛倒常，應於阿梨耶識及阿陀那識中求解脫，乃於餘處我我所中求解脫。此對治，如經是菩薩作是念：三界虛妄，但是一心作，乃至老壞名死故。</w:t>
      </w:r>
    </w:p>
    <w:p w:rsidR="00C811E3" w:rsidRDefault="00C811E3" w:rsidP="0097409F">
      <w:pPr>
        <w:pStyle w:val="FootnoteText"/>
        <w:ind w:leftChars="92" w:left="771" w:hangingChars="250" w:hanging="550"/>
      </w:pPr>
      <w:r w:rsidRPr="00CC52F3">
        <w:rPr>
          <w:sz w:val="22"/>
          <w:szCs w:val="22"/>
        </w:rPr>
        <w:t>（</w:t>
      </w:r>
      <w:r w:rsidRPr="00CC52F3">
        <w:rPr>
          <w:sz w:val="22"/>
          <w:szCs w:val="22"/>
        </w:rPr>
        <w:t>2</w:t>
      </w:r>
      <w:r w:rsidRPr="00CC52F3">
        <w:rPr>
          <w:sz w:val="22"/>
          <w:szCs w:val="22"/>
        </w:rPr>
        <w:t>）</w:t>
      </w:r>
      <w:r w:rsidRPr="00CC52F3">
        <w:rPr>
          <w:rFonts w:hint="eastAsia"/>
          <w:sz w:val="22"/>
          <w:szCs w:val="22"/>
        </w:rPr>
        <w:t>唐．法</w:t>
      </w:r>
      <w:r>
        <w:rPr>
          <w:rFonts w:hint="eastAsia"/>
          <w:sz w:val="22"/>
          <w:szCs w:val="22"/>
        </w:rPr>
        <w:t>藏</w:t>
      </w:r>
      <w:r w:rsidRPr="00CC52F3">
        <w:rPr>
          <w:rFonts w:hint="eastAsia"/>
          <w:sz w:val="22"/>
          <w:szCs w:val="22"/>
        </w:rPr>
        <w:t>述</w:t>
      </w:r>
      <w:r w:rsidRPr="00CC52F3">
        <w:rPr>
          <w:sz w:val="22"/>
          <w:szCs w:val="22"/>
        </w:rPr>
        <w:t>《華嚴經探玄記》卷</w:t>
      </w:r>
      <w:r w:rsidRPr="00CC52F3">
        <w:rPr>
          <w:sz w:val="22"/>
          <w:szCs w:val="22"/>
        </w:rPr>
        <w:t>13</w:t>
      </w:r>
      <w:r>
        <w:rPr>
          <w:rFonts w:hint="eastAsia"/>
          <w:sz w:val="22"/>
          <w:szCs w:val="22"/>
        </w:rPr>
        <w:t>(</w:t>
      </w:r>
      <w:r w:rsidRPr="00CC52F3">
        <w:rPr>
          <w:sz w:val="22"/>
          <w:szCs w:val="22"/>
        </w:rPr>
        <w:t>大正</w:t>
      </w:r>
      <w:r w:rsidRPr="00CC52F3">
        <w:rPr>
          <w:sz w:val="22"/>
          <w:szCs w:val="22"/>
        </w:rPr>
        <w:t>35</w:t>
      </w:r>
      <w:r w:rsidRPr="00CC52F3">
        <w:rPr>
          <w:sz w:val="22"/>
          <w:szCs w:val="22"/>
        </w:rPr>
        <w:t>，</w:t>
      </w:r>
      <w:r w:rsidRPr="00CC52F3">
        <w:rPr>
          <w:sz w:val="22"/>
          <w:szCs w:val="22"/>
        </w:rPr>
        <w:t>348a</w:t>
      </w:r>
      <w:r>
        <w:rPr>
          <w:rFonts w:hint="eastAsia"/>
          <w:sz w:val="22"/>
          <w:szCs w:val="22"/>
        </w:rPr>
        <w:t>)</w:t>
      </w:r>
      <w:r w:rsidRPr="00CC52F3">
        <w:rPr>
          <w:sz w:val="22"/>
          <w:szCs w:val="22"/>
        </w:rPr>
        <w:t>。</w:t>
      </w:r>
    </w:p>
  </w:footnote>
  <w:footnote w:id="79">
    <w:p w:rsidR="00C811E3" w:rsidRDefault="00C811E3">
      <w:pPr>
        <w:pStyle w:val="FootnoteText"/>
        <w:rPr>
          <w:sz w:val="22"/>
          <w:szCs w:val="22"/>
        </w:rPr>
      </w:pPr>
      <w:r w:rsidRPr="0097409F">
        <w:rPr>
          <w:rStyle w:val="FootnoteReference"/>
          <w:sz w:val="22"/>
          <w:szCs w:val="22"/>
        </w:rPr>
        <w:footnoteRef/>
      </w:r>
      <w:r w:rsidRPr="0097409F">
        <w:rPr>
          <w:sz w:val="22"/>
          <w:szCs w:val="22"/>
        </w:rPr>
        <w:t xml:space="preserve"> </w:t>
      </w:r>
      <w:r w:rsidRPr="0097409F">
        <w:rPr>
          <w:rFonts w:hint="eastAsia"/>
          <w:sz w:val="22"/>
          <w:szCs w:val="22"/>
        </w:rPr>
        <w:t>參見：</w:t>
      </w:r>
    </w:p>
    <w:p w:rsidR="00C811E3" w:rsidRPr="005F34E1" w:rsidRDefault="00C811E3" w:rsidP="000E6DD6">
      <w:pPr>
        <w:pStyle w:val="FootnoteText"/>
        <w:ind w:leftChars="92" w:left="771" w:hangingChars="250" w:hanging="550"/>
        <w:rPr>
          <w:sz w:val="22"/>
          <w:szCs w:val="22"/>
        </w:rPr>
      </w:pPr>
      <w:r w:rsidRPr="005F34E1">
        <w:rPr>
          <w:sz w:val="22"/>
          <w:szCs w:val="22"/>
        </w:rPr>
        <w:t>（</w:t>
      </w:r>
      <w:r w:rsidRPr="005F34E1">
        <w:rPr>
          <w:sz w:val="22"/>
          <w:szCs w:val="22"/>
        </w:rPr>
        <w:t>1</w:t>
      </w:r>
      <w:r w:rsidRPr="005F34E1">
        <w:rPr>
          <w:sz w:val="22"/>
          <w:szCs w:val="22"/>
        </w:rPr>
        <w:t>）</w:t>
      </w:r>
      <w:r>
        <w:rPr>
          <w:rFonts w:hint="eastAsia"/>
          <w:sz w:val="22"/>
          <w:szCs w:val="22"/>
        </w:rPr>
        <w:t>劉宋．求那跋陀羅譯</w:t>
      </w:r>
      <w:r w:rsidRPr="005F34E1">
        <w:rPr>
          <w:sz w:val="22"/>
          <w:szCs w:val="22"/>
        </w:rPr>
        <w:t>《雜阿含</w:t>
      </w:r>
      <w:r>
        <w:rPr>
          <w:rFonts w:hint="eastAsia"/>
          <w:sz w:val="22"/>
          <w:szCs w:val="22"/>
        </w:rPr>
        <w:t>．</w:t>
      </w:r>
      <w:r w:rsidRPr="005F34E1">
        <w:rPr>
          <w:sz w:val="22"/>
          <w:szCs w:val="22"/>
        </w:rPr>
        <w:t>36</w:t>
      </w:r>
      <w:r w:rsidRPr="005F34E1">
        <w:rPr>
          <w:sz w:val="22"/>
          <w:szCs w:val="22"/>
        </w:rPr>
        <w:t>經</w:t>
      </w:r>
      <w:r w:rsidRPr="005F34E1">
        <w:rPr>
          <w:rFonts w:hint="eastAsia"/>
          <w:sz w:val="22"/>
          <w:szCs w:val="22"/>
        </w:rPr>
        <w:t>》</w:t>
      </w:r>
      <w:r w:rsidRPr="005F34E1">
        <w:rPr>
          <w:sz w:val="22"/>
          <w:szCs w:val="22"/>
        </w:rPr>
        <w:t>卷</w:t>
      </w:r>
      <w:r w:rsidRPr="005F34E1"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(</w:t>
      </w:r>
      <w:r w:rsidRPr="005F34E1">
        <w:rPr>
          <w:sz w:val="22"/>
          <w:szCs w:val="22"/>
        </w:rPr>
        <w:t>大正</w:t>
      </w:r>
      <w:r w:rsidRPr="005F34E1">
        <w:rPr>
          <w:sz w:val="22"/>
          <w:szCs w:val="22"/>
        </w:rPr>
        <w:t>2</w:t>
      </w:r>
      <w:r w:rsidRPr="005F34E1">
        <w:rPr>
          <w:sz w:val="22"/>
          <w:szCs w:val="22"/>
        </w:rPr>
        <w:t>，</w:t>
      </w:r>
      <w:r w:rsidRPr="005F34E1">
        <w:rPr>
          <w:sz w:val="22"/>
          <w:szCs w:val="22"/>
        </w:rPr>
        <w:t>8a22-24</w:t>
      </w:r>
      <w:r>
        <w:rPr>
          <w:rFonts w:hint="eastAsia"/>
          <w:sz w:val="22"/>
          <w:szCs w:val="22"/>
        </w:rPr>
        <w:t>)</w:t>
      </w:r>
      <w:r w:rsidRPr="005F34E1">
        <w:rPr>
          <w:sz w:val="22"/>
          <w:szCs w:val="22"/>
        </w:rPr>
        <w:t>：</w:t>
      </w:r>
    </w:p>
    <w:p w:rsidR="00C811E3" w:rsidRPr="005F34E1" w:rsidRDefault="00C811E3" w:rsidP="000E6DD6">
      <w:pPr>
        <w:pStyle w:val="FootnoteText"/>
        <w:ind w:leftChars="322" w:left="773"/>
        <w:rPr>
          <w:sz w:val="22"/>
          <w:szCs w:val="22"/>
        </w:rPr>
      </w:pPr>
      <w:r w:rsidRPr="005F34E1">
        <w:rPr>
          <w:rFonts w:eastAsia="標楷體"/>
          <w:sz w:val="22"/>
          <w:szCs w:val="22"/>
        </w:rPr>
        <w:t>世尊告諸比丘：住於自洲、住於自依，住於法洲、住於法依，不異洲、不異依。</w:t>
      </w:r>
    </w:p>
    <w:p w:rsidR="00C811E3" w:rsidRDefault="00C811E3" w:rsidP="000E6DD6">
      <w:pPr>
        <w:pStyle w:val="FootnoteText"/>
        <w:ind w:leftChars="92" w:left="771" w:hangingChars="250" w:hanging="550"/>
        <w:rPr>
          <w:sz w:val="22"/>
          <w:szCs w:val="22"/>
        </w:rPr>
      </w:pPr>
      <w:r w:rsidRPr="005F34E1">
        <w:rPr>
          <w:sz w:val="22"/>
          <w:szCs w:val="22"/>
        </w:rPr>
        <w:t>（</w:t>
      </w:r>
      <w:r w:rsidRPr="005F34E1">
        <w:rPr>
          <w:sz w:val="22"/>
          <w:szCs w:val="22"/>
        </w:rPr>
        <w:t>2</w:t>
      </w:r>
      <w:r w:rsidRPr="005F34E1">
        <w:rPr>
          <w:sz w:val="22"/>
          <w:szCs w:val="22"/>
        </w:rPr>
        <w:t>）</w:t>
      </w:r>
      <w:r>
        <w:rPr>
          <w:rFonts w:hint="eastAsia"/>
          <w:sz w:val="22"/>
          <w:szCs w:val="22"/>
        </w:rPr>
        <w:t>佛陀耶舍共竺佛念譯</w:t>
      </w:r>
      <w:r w:rsidRPr="005F34E1">
        <w:rPr>
          <w:sz w:val="22"/>
          <w:szCs w:val="22"/>
        </w:rPr>
        <w:t>《長阿含</w:t>
      </w:r>
      <w:r>
        <w:rPr>
          <w:rFonts w:hint="eastAsia"/>
          <w:sz w:val="22"/>
          <w:szCs w:val="22"/>
        </w:rPr>
        <w:t>．</w:t>
      </w:r>
      <w:r w:rsidRPr="005F34E1">
        <w:rPr>
          <w:sz w:val="22"/>
          <w:szCs w:val="22"/>
        </w:rPr>
        <w:t>遊行經》卷</w:t>
      </w:r>
      <w:r w:rsidRPr="005F34E1"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(</w:t>
      </w:r>
      <w:r w:rsidRPr="005F34E1">
        <w:rPr>
          <w:sz w:val="22"/>
          <w:szCs w:val="22"/>
        </w:rPr>
        <w:t>大正</w:t>
      </w:r>
      <w:r w:rsidRPr="005F34E1">
        <w:rPr>
          <w:sz w:val="22"/>
          <w:szCs w:val="22"/>
        </w:rPr>
        <w:t>1</w:t>
      </w:r>
      <w:r w:rsidRPr="005F34E1">
        <w:rPr>
          <w:sz w:val="22"/>
          <w:szCs w:val="22"/>
        </w:rPr>
        <w:t>，</w:t>
      </w:r>
      <w:r w:rsidRPr="005F34E1">
        <w:rPr>
          <w:sz w:val="22"/>
          <w:szCs w:val="22"/>
        </w:rPr>
        <w:t>15b</w:t>
      </w:r>
      <w:r w:rsidRPr="0097409F">
        <w:rPr>
          <w:rFonts w:hint="eastAsia"/>
          <w:sz w:val="22"/>
          <w:szCs w:val="22"/>
        </w:rPr>
        <w:t>5-7</w:t>
      </w:r>
      <w:r>
        <w:rPr>
          <w:rFonts w:hint="eastAsia"/>
          <w:sz w:val="22"/>
          <w:szCs w:val="22"/>
        </w:rPr>
        <w:t>)</w:t>
      </w:r>
      <w:r w:rsidRPr="0097409F">
        <w:rPr>
          <w:rFonts w:hint="eastAsia"/>
          <w:sz w:val="22"/>
          <w:szCs w:val="22"/>
        </w:rPr>
        <w:t>：</w:t>
      </w:r>
    </w:p>
    <w:p w:rsidR="00C811E3" w:rsidRPr="000E6DD6" w:rsidRDefault="00C811E3" w:rsidP="000E6DD6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0E6DD6">
        <w:rPr>
          <w:rFonts w:ascii="標楷體" w:eastAsia="標楷體" w:hAnsi="標楷體" w:hint="eastAsia"/>
          <w:sz w:val="22"/>
          <w:szCs w:val="22"/>
        </w:rPr>
        <w:t>是故，阿難！當自熾燃，熾燃於法，勿他熾燃；當自歸依，歸依於法，勿他歸依。</w:t>
      </w:r>
    </w:p>
  </w:footnote>
  <w:footnote w:id="80">
    <w:p w:rsidR="00C811E3" w:rsidRDefault="00C811E3">
      <w:pPr>
        <w:pStyle w:val="FootnoteText"/>
        <w:rPr>
          <w:sz w:val="22"/>
          <w:szCs w:val="22"/>
        </w:rPr>
      </w:pPr>
      <w:r w:rsidRPr="0097409F">
        <w:rPr>
          <w:rStyle w:val="FootnoteReference"/>
          <w:sz w:val="22"/>
          <w:szCs w:val="22"/>
        </w:rPr>
        <w:footnoteRef/>
      </w:r>
      <w:r w:rsidRPr="0097409F">
        <w:rPr>
          <w:sz w:val="22"/>
          <w:szCs w:val="22"/>
        </w:rPr>
        <w:t xml:space="preserve"> </w:t>
      </w:r>
      <w:r w:rsidRPr="0097409F">
        <w:rPr>
          <w:rFonts w:hint="eastAsia"/>
          <w:sz w:val="22"/>
          <w:szCs w:val="22"/>
        </w:rPr>
        <w:t>參見：</w:t>
      </w:r>
    </w:p>
    <w:p w:rsidR="00C811E3" w:rsidRDefault="00C811E3" w:rsidP="002E6FE2">
      <w:pPr>
        <w:pStyle w:val="FootnoteText"/>
        <w:ind w:leftChars="92" w:left="771" w:hangingChars="250" w:hanging="550"/>
        <w:rPr>
          <w:sz w:val="22"/>
          <w:szCs w:val="22"/>
        </w:rPr>
      </w:pPr>
      <w:r w:rsidRPr="00777C21">
        <w:rPr>
          <w:rFonts w:hint="eastAsia"/>
          <w:sz w:val="22"/>
          <w:szCs w:val="22"/>
        </w:rPr>
        <w:t>（</w:t>
      </w:r>
      <w:r w:rsidRPr="00777C21">
        <w:rPr>
          <w:rFonts w:hint="eastAsia"/>
          <w:sz w:val="22"/>
          <w:szCs w:val="22"/>
        </w:rPr>
        <w:t>1</w:t>
      </w:r>
      <w:r w:rsidRPr="00777C21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劉宋．求那跋陀羅譯</w:t>
      </w:r>
      <w:r w:rsidRPr="00864B59">
        <w:rPr>
          <w:rFonts w:hint="eastAsia"/>
          <w:sz w:val="22"/>
          <w:szCs w:val="22"/>
        </w:rPr>
        <w:t>《雜阿含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>502</w:t>
      </w:r>
      <w:r w:rsidRPr="00864B59">
        <w:rPr>
          <w:rFonts w:hint="eastAsia"/>
          <w:sz w:val="22"/>
          <w:szCs w:val="22"/>
        </w:rPr>
        <w:t>經》卷</w:t>
      </w:r>
      <w:r w:rsidRPr="00864B59">
        <w:rPr>
          <w:rFonts w:hint="eastAsia"/>
          <w:sz w:val="22"/>
          <w:szCs w:val="22"/>
        </w:rPr>
        <w:t>18(</w:t>
      </w:r>
      <w:r>
        <w:rPr>
          <w:rFonts w:hint="eastAsia"/>
          <w:sz w:val="22"/>
          <w:szCs w:val="22"/>
        </w:rPr>
        <w:t>大正</w:t>
      </w:r>
      <w:r w:rsidRPr="00864B59">
        <w:rPr>
          <w:rFonts w:hint="eastAsia"/>
          <w:sz w:val="22"/>
          <w:szCs w:val="22"/>
        </w:rPr>
        <w:t>02</w:t>
      </w:r>
      <w:r>
        <w:rPr>
          <w:rFonts w:hint="eastAsia"/>
          <w:sz w:val="22"/>
          <w:szCs w:val="22"/>
        </w:rPr>
        <w:t>，</w:t>
      </w:r>
      <w:r w:rsidRPr="00864B59">
        <w:rPr>
          <w:rFonts w:hint="eastAsia"/>
          <w:sz w:val="22"/>
          <w:szCs w:val="22"/>
        </w:rPr>
        <w:t>132b13-26)</w:t>
      </w:r>
      <w:r>
        <w:rPr>
          <w:rFonts w:hint="eastAsia"/>
          <w:sz w:val="22"/>
          <w:szCs w:val="22"/>
        </w:rPr>
        <w:t>。</w:t>
      </w:r>
    </w:p>
    <w:p w:rsidR="00C811E3" w:rsidRPr="00777C21" w:rsidRDefault="00C811E3" w:rsidP="002E6FE2">
      <w:pPr>
        <w:pStyle w:val="FootnoteText"/>
        <w:ind w:leftChars="92" w:left="771" w:hangingChars="250" w:hanging="550"/>
        <w:rPr>
          <w:sz w:val="22"/>
          <w:szCs w:val="22"/>
        </w:rPr>
      </w:pPr>
      <w:r w:rsidRPr="00777C21">
        <w:rPr>
          <w:rFonts w:hint="eastAsia"/>
          <w:sz w:val="22"/>
          <w:szCs w:val="22"/>
        </w:rPr>
        <w:t>（</w:t>
      </w:r>
      <w:r w:rsidRPr="00777C21">
        <w:rPr>
          <w:rFonts w:hint="eastAsia"/>
          <w:sz w:val="22"/>
          <w:szCs w:val="22"/>
        </w:rPr>
        <w:t>2</w:t>
      </w:r>
      <w:r w:rsidRPr="00777C21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東晉．瞿曇僧伽提婆譯</w:t>
      </w:r>
      <w:r w:rsidRPr="00777C21">
        <w:rPr>
          <w:rFonts w:hint="eastAsia"/>
          <w:sz w:val="22"/>
          <w:szCs w:val="22"/>
        </w:rPr>
        <w:t>《中阿含</w:t>
      </w:r>
      <w:r>
        <w:rPr>
          <w:rFonts w:hint="eastAsia"/>
          <w:sz w:val="22"/>
          <w:szCs w:val="22"/>
        </w:rPr>
        <w:t>．</w:t>
      </w:r>
      <w:r w:rsidRPr="00777C21">
        <w:rPr>
          <w:rFonts w:hint="eastAsia"/>
          <w:sz w:val="22"/>
          <w:szCs w:val="22"/>
        </w:rPr>
        <w:t>211</w:t>
      </w:r>
      <w:r w:rsidRPr="00777C21">
        <w:rPr>
          <w:rFonts w:hint="eastAsia"/>
          <w:sz w:val="22"/>
          <w:szCs w:val="22"/>
        </w:rPr>
        <w:t>大拘絺羅經》卷</w:t>
      </w:r>
      <w:r w:rsidRPr="00777C21">
        <w:rPr>
          <w:rFonts w:hint="eastAsia"/>
          <w:sz w:val="22"/>
          <w:szCs w:val="22"/>
        </w:rPr>
        <w:t>58</w:t>
      </w:r>
      <w:r w:rsidRPr="00864B59">
        <w:rPr>
          <w:rFonts w:hint="eastAsia"/>
          <w:sz w:val="22"/>
          <w:szCs w:val="22"/>
        </w:rPr>
        <w:t>(</w:t>
      </w:r>
      <w:r w:rsidRPr="00777C21">
        <w:rPr>
          <w:rFonts w:hint="eastAsia"/>
          <w:sz w:val="22"/>
          <w:szCs w:val="22"/>
        </w:rPr>
        <w:t>大正</w:t>
      </w:r>
      <w:r w:rsidRPr="00777C21">
        <w:rPr>
          <w:rFonts w:hint="eastAsia"/>
          <w:sz w:val="22"/>
          <w:szCs w:val="22"/>
        </w:rPr>
        <w:t>1</w:t>
      </w:r>
      <w:r w:rsidRPr="00777C21">
        <w:rPr>
          <w:rFonts w:hint="eastAsia"/>
          <w:sz w:val="22"/>
          <w:szCs w:val="22"/>
        </w:rPr>
        <w:t>，</w:t>
      </w:r>
      <w:r w:rsidRPr="00777C21">
        <w:rPr>
          <w:rFonts w:hint="eastAsia"/>
          <w:sz w:val="22"/>
          <w:szCs w:val="22"/>
        </w:rPr>
        <w:t>792b18-20</w:t>
      </w:r>
      <w:r w:rsidRPr="00864B59"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。</w:t>
      </w:r>
    </w:p>
    <w:p w:rsidR="00C811E3" w:rsidRDefault="00C811E3" w:rsidP="002E6FE2">
      <w:pPr>
        <w:pStyle w:val="FootnoteText"/>
        <w:ind w:leftChars="92" w:left="771" w:hangingChars="250" w:hanging="550"/>
        <w:rPr>
          <w:sz w:val="22"/>
          <w:szCs w:val="22"/>
        </w:rPr>
      </w:pPr>
      <w:r w:rsidRPr="00777C21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 w:rsidRPr="00777C21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宋．施護譯</w:t>
      </w:r>
      <w:r w:rsidRPr="002C1A13">
        <w:rPr>
          <w:rFonts w:hint="eastAsia"/>
          <w:sz w:val="22"/>
          <w:szCs w:val="22"/>
        </w:rPr>
        <w:t>《佛說法印經》卷</w:t>
      </w:r>
      <w:r w:rsidRPr="002C1A13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2C1A13">
        <w:rPr>
          <w:rFonts w:hint="eastAsia"/>
          <w:sz w:val="22"/>
          <w:szCs w:val="22"/>
        </w:rPr>
        <w:t>02</w:t>
      </w:r>
      <w:r>
        <w:rPr>
          <w:rFonts w:hint="eastAsia"/>
          <w:sz w:val="22"/>
          <w:szCs w:val="22"/>
        </w:rPr>
        <w:t>，</w:t>
      </w:r>
      <w:r w:rsidRPr="00E1510A">
        <w:rPr>
          <w:rFonts w:hint="eastAsia"/>
          <w:sz w:val="22"/>
          <w:szCs w:val="22"/>
        </w:rPr>
        <w:t>500c13-19)</w:t>
      </w:r>
      <w:r>
        <w:rPr>
          <w:rFonts w:hint="eastAsia"/>
          <w:sz w:val="22"/>
          <w:szCs w:val="22"/>
        </w:rPr>
        <w:t>。</w:t>
      </w:r>
    </w:p>
    <w:p w:rsidR="00C811E3" w:rsidRDefault="00C811E3" w:rsidP="002E6FE2">
      <w:pPr>
        <w:pStyle w:val="FootnoteText"/>
        <w:ind w:leftChars="92" w:left="771" w:hangingChars="250" w:hanging="550"/>
        <w:rPr>
          <w:sz w:val="22"/>
          <w:szCs w:val="22"/>
        </w:rPr>
      </w:pPr>
      <w:r w:rsidRPr="00777C21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 w:rsidRPr="00777C21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後秦</w:t>
      </w:r>
      <w:r w:rsidRPr="00C464DB">
        <w:rPr>
          <w:rFonts w:hint="eastAsia"/>
          <w:sz w:val="22"/>
          <w:szCs w:val="22"/>
        </w:rPr>
        <w:t>．鳩摩羅什譯</w:t>
      </w:r>
      <w:r w:rsidRPr="00C51C16">
        <w:rPr>
          <w:rFonts w:hint="eastAsia"/>
          <w:sz w:val="22"/>
          <w:szCs w:val="22"/>
        </w:rPr>
        <w:t>《小品般若波羅蜜經》卷</w:t>
      </w:r>
      <w:r w:rsidRPr="00C51C16">
        <w:rPr>
          <w:rFonts w:hint="eastAsia"/>
          <w:sz w:val="22"/>
          <w:szCs w:val="22"/>
        </w:rPr>
        <w:t>7(</w:t>
      </w:r>
      <w:r>
        <w:rPr>
          <w:rFonts w:hint="eastAsia"/>
          <w:sz w:val="22"/>
          <w:szCs w:val="22"/>
        </w:rPr>
        <w:t>大正</w:t>
      </w:r>
      <w:r w:rsidRPr="00C51C16">
        <w:rPr>
          <w:rFonts w:hint="eastAsia"/>
          <w:sz w:val="22"/>
          <w:szCs w:val="22"/>
        </w:rPr>
        <w:t>08</w:t>
      </w:r>
      <w:r>
        <w:rPr>
          <w:rFonts w:hint="eastAsia"/>
          <w:sz w:val="22"/>
          <w:szCs w:val="22"/>
        </w:rPr>
        <w:t>，</w:t>
      </w:r>
      <w:r w:rsidRPr="00D40569">
        <w:rPr>
          <w:rFonts w:hint="eastAsia"/>
          <w:sz w:val="22"/>
          <w:szCs w:val="22"/>
        </w:rPr>
        <w:t>569b7-14)</w:t>
      </w:r>
      <w:r>
        <w:rPr>
          <w:rFonts w:hint="eastAsia"/>
          <w:sz w:val="22"/>
          <w:szCs w:val="22"/>
        </w:rPr>
        <w:t>。</w:t>
      </w:r>
    </w:p>
    <w:p w:rsidR="00C811E3" w:rsidRDefault="00C811E3" w:rsidP="002E6FE2">
      <w:pPr>
        <w:pStyle w:val="FootnoteText"/>
        <w:ind w:leftChars="92" w:left="771" w:hangingChars="250" w:hanging="550"/>
        <w:rPr>
          <w:sz w:val="22"/>
          <w:szCs w:val="22"/>
        </w:rPr>
      </w:pPr>
      <w:r w:rsidRPr="00777C21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5</w:t>
      </w:r>
      <w:r w:rsidRPr="00777C21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龍樹造．鳩摩羅什譯</w:t>
      </w:r>
      <w:r w:rsidRPr="005F34E1">
        <w:rPr>
          <w:sz w:val="22"/>
          <w:szCs w:val="22"/>
        </w:rPr>
        <w:t>《大智度論》卷</w:t>
      </w:r>
      <w:r w:rsidRPr="005F34E1">
        <w:rPr>
          <w:sz w:val="22"/>
          <w:szCs w:val="22"/>
        </w:rPr>
        <w:t>20</w:t>
      </w:r>
      <w:r w:rsidRPr="00C51C16">
        <w:rPr>
          <w:rFonts w:hint="eastAsia"/>
          <w:sz w:val="22"/>
          <w:szCs w:val="22"/>
        </w:rPr>
        <w:t>(</w:t>
      </w:r>
      <w:r w:rsidRPr="005F34E1">
        <w:rPr>
          <w:sz w:val="22"/>
          <w:szCs w:val="22"/>
        </w:rPr>
        <w:t>大正</w:t>
      </w:r>
      <w:r w:rsidRPr="005F34E1">
        <w:rPr>
          <w:sz w:val="22"/>
          <w:szCs w:val="22"/>
        </w:rPr>
        <w:t>25</w:t>
      </w:r>
      <w:r w:rsidRPr="005F34E1">
        <w:rPr>
          <w:sz w:val="22"/>
          <w:szCs w:val="22"/>
        </w:rPr>
        <w:t>，</w:t>
      </w:r>
      <w:r w:rsidRPr="005F34E1">
        <w:rPr>
          <w:sz w:val="22"/>
          <w:szCs w:val="22"/>
        </w:rPr>
        <w:t>207c4-9</w:t>
      </w:r>
      <w:r w:rsidRPr="00D40569">
        <w:rPr>
          <w:rFonts w:hint="eastAsia"/>
          <w:sz w:val="22"/>
          <w:szCs w:val="22"/>
        </w:rPr>
        <w:t>)</w:t>
      </w:r>
      <w:r w:rsidRPr="005F34E1">
        <w:rPr>
          <w:sz w:val="22"/>
          <w:szCs w:val="22"/>
        </w:rPr>
        <w:t>：</w:t>
      </w:r>
    </w:p>
    <w:p w:rsidR="00C811E3" w:rsidRDefault="00C811E3" w:rsidP="002E6FE2">
      <w:pPr>
        <w:pStyle w:val="FootnoteText"/>
        <w:ind w:leftChars="322" w:left="773"/>
        <w:rPr>
          <w:sz w:val="22"/>
          <w:szCs w:val="22"/>
        </w:rPr>
      </w:pPr>
      <w:r w:rsidRPr="005F34E1">
        <w:rPr>
          <w:rFonts w:eastAsia="標楷體"/>
          <w:sz w:val="22"/>
          <w:szCs w:val="22"/>
        </w:rPr>
        <w:t>是三解脫門，摩訶衍中是一法，以行因緣故，說有三種。觀諸法空，是名空；於空中。不可取相，是時空轉名無相；無相中不應有所作為三界生，是時無相轉名無作。譬如城有三門，一人身不得一時從三門入，若入則從一門。</w:t>
      </w:r>
    </w:p>
    <w:p w:rsidR="00C811E3" w:rsidRPr="00777C21" w:rsidRDefault="00C811E3" w:rsidP="002E6FE2">
      <w:pPr>
        <w:pStyle w:val="FootnoteText"/>
        <w:ind w:leftChars="92" w:left="771" w:hangingChars="250" w:hanging="550"/>
        <w:rPr>
          <w:sz w:val="22"/>
          <w:szCs w:val="22"/>
        </w:rPr>
      </w:pPr>
      <w:r w:rsidRPr="00777C21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6</w:t>
      </w:r>
      <w:r w:rsidRPr="00777C21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彌勒說．玄奘譯</w:t>
      </w:r>
      <w:r w:rsidRPr="00777C21">
        <w:rPr>
          <w:rFonts w:hint="eastAsia"/>
          <w:sz w:val="22"/>
          <w:szCs w:val="22"/>
        </w:rPr>
        <w:t>《瑜伽師地論》卷</w:t>
      </w:r>
      <w:r w:rsidRPr="00777C21">
        <w:rPr>
          <w:rFonts w:hint="eastAsia"/>
          <w:sz w:val="22"/>
          <w:szCs w:val="22"/>
        </w:rPr>
        <w:t>12</w:t>
      </w:r>
      <w:r>
        <w:rPr>
          <w:rFonts w:hint="eastAsia"/>
          <w:sz w:val="22"/>
          <w:szCs w:val="22"/>
        </w:rPr>
        <w:t>(</w:t>
      </w:r>
      <w:r w:rsidRPr="00777C21">
        <w:rPr>
          <w:sz w:val="22"/>
          <w:szCs w:val="22"/>
        </w:rPr>
        <w:t>大正</w:t>
      </w:r>
      <w:r w:rsidRPr="00777C21">
        <w:rPr>
          <w:sz w:val="22"/>
          <w:szCs w:val="22"/>
        </w:rPr>
        <w:t>30</w:t>
      </w:r>
      <w:r w:rsidRPr="00777C21">
        <w:rPr>
          <w:sz w:val="22"/>
          <w:szCs w:val="22"/>
        </w:rPr>
        <w:t>，</w:t>
      </w:r>
      <w:r w:rsidRPr="00777C21">
        <w:rPr>
          <w:sz w:val="22"/>
          <w:szCs w:val="22"/>
        </w:rPr>
        <w:t>337b</w:t>
      </w:r>
      <w:r w:rsidRPr="00777C21">
        <w:rPr>
          <w:rFonts w:hint="eastAsia"/>
          <w:sz w:val="22"/>
          <w:szCs w:val="22"/>
        </w:rPr>
        <w:t>16-24</w:t>
      </w:r>
      <w:r>
        <w:rPr>
          <w:rFonts w:hint="eastAsia"/>
          <w:sz w:val="22"/>
          <w:szCs w:val="22"/>
        </w:rPr>
        <w:t>)</w:t>
      </w:r>
      <w:r w:rsidRPr="00777C21">
        <w:rPr>
          <w:rFonts w:hint="eastAsia"/>
          <w:sz w:val="22"/>
          <w:szCs w:val="22"/>
        </w:rPr>
        <w:t>：</w:t>
      </w:r>
    </w:p>
    <w:p w:rsidR="00C811E3" w:rsidRDefault="00C811E3" w:rsidP="002E6FE2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77C21">
        <w:rPr>
          <w:rFonts w:ascii="標楷體" w:eastAsia="標楷體" w:hAnsi="標楷體" w:hint="eastAsia"/>
          <w:sz w:val="22"/>
          <w:szCs w:val="22"/>
        </w:rPr>
        <w:t>云何無相心三摩地？謂即於彼諸取蘊滅，思惟寂靜，心住一緣。如經言：無相心三摩地不低不昂。……又二因緣入無相定：一、</w:t>
      </w:r>
      <w:r w:rsidRPr="00A76678">
        <w:rPr>
          <w:rFonts w:ascii="標楷體" w:eastAsia="標楷體" w:hAnsi="標楷體" w:hint="eastAsia"/>
          <w:sz w:val="22"/>
          <w:szCs w:val="22"/>
          <w:u w:val="thick"/>
        </w:rPr>
        <w:t>不思惟一切相</w:t>
      </w:r>
      <w:r w:rsidRPr="00777C21">
        <w:rPr>
          <w:rFonts w:ascii="標楷體" w:eastAsia="標楷體" w:hAnsi="標楷體" w:hint="eastAsia"/>
          <w:sz w:val="22"/>
          <w:szCs w:val="22"/>
        </w:rPr>
        <w:t>故；二、</w:t>
      </w:r>
      <w:r w:rsidRPr="00A76678">
        <w:rPr>
          <w:rFonts w:ascii="標楷體" w:eastAsia="標楷體" w:hAnsi="標楷體" w:hint="eastAsia"/>
          <w:sz w:val="22"/>
          <w:szCs w:val="22"/>
          <w:u w:val="thick"/>
        </w:rPr>
        <w:t>正思惟無相界</w:t>
      </w:r>
      <w:r w:rsidRPr="00777C21">
        <w:rPr>
          <w:rFonts w:ascii="標楷體" w:eastAsia="標楷體" w:hAnsi="標楷體" w:hint="eastAsia"/>
          <w:sz w:val="22"/>
          <w:szCs w:val="22"/>
        </w:rPr>
        <w:t>故。由不思惟一切相故，於彼諸相不厭不壞，唯不加行作意思惟，故名不低。於無相界正思惟故，於彼無相不堅執著，故名不昂。</w:t>
      </w:r>
    </w:p>
    <w:p w:rsidR="00C811E3" w:rsidRPr="0097409F" w:rsidRDefault="00C811E3" w:rsidP="002E6FE2">
      <w:pPr>
        <w:pStyle w:val="FootnoteText"/>
        <w:ind w:leftChars="92" w:left="771" w:hangingChars="250" w:hanging="550"/>
        <w:rPr>
          <w:sz w:val="22"/>
          <w:szCs w:val="22"/>
        </w:rPr>
      </w:pPr>
      <w:r w:rsidRPr="00777C21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7</w:t>
      </w:r>
      <w:r w:rsidRPr="00777C21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F36465">
        <w:rPr>
          <w:rFonts w:hint="eastAsia"/>
          <w:sz w:val="22"/>
          <w:szCs w:val="22"/>
        </w:rPr>
        <w:t>《空之探究》，</w:t>
      </w:r>
      <w:r w:rsidRPr="00F36465">
        <w:rPr>
          <w:rFonts w:hint="eastAsia"/>
          <w:sz w:val="22"/>
          <w:szCs w:val="22"/>
        </w:rPr>
        <w:t>p.44</w:t>
      </w:r>
      <w:r>
        <w:rPr>
          <w:rFonts w:hint="eastAsia"/>
          <w:sz w:val="22"/>
          <w:szCs w:val="22"/>
        </w:rPr>
        <w:t>。</w:t>
      </w:r>
    </w:p>
  </w:footnote>
  <w:footnote w:id="81">
    <w:p w:rsidR="00C811E3" w:rsidRDefault="00C811E3" w:rsidP="001168B4">
      <w:pPr>
        <w:pStyle w:val="FootnoteText"/>
        <w:ind w:left="330" w:hangingChars="150" w:hanging="330"/>
        <w:rPr>
          <w:rFonts w:ascii="新細明體" w:hAnsi="新細明體"/>
          <w:sz w:val="22"/>
          <w:szCs w:val="22"/>
        </w:rPr>
      </w:pPr>
      <w:r w:rsidRPr="001168B4">
        <w:rPr>
          <w:rStyle w:val="FootnoteReference"/>
          <w:sz w:val="22"/>
          <w:szCs w:val="22"/>
        </w:rPr>
        <w:footnoteRef/>
      </w:r>
      <w:r w:rsidRPr="001168B4">
        <w:rPr>
          <w:sz w:val="22"/>
          <w:szCs w:val="22"/>
        </w:rPr>
        <w:t xml:space="preserve"> </w:t>
      </w:r>
      <w:r>
        <w:rPr>
          <w:rFonts w:ascii="新細明體" w:hAnsi="新細明體" w:hint="eastAsia"/>
          <w:sz w:val="22"/>
          <w:szCs w:val="22"/>
        </w:rPr>
        <w:t>參見：</w:t>
      </w:r>
    </w:p>
    <w:p w:rsidR="00C811E3" w:rsidRDefault="00C811E3" w:rsidP="00D5126F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r w:rsidRPr="00C02E8A">
        <w:rPr>
          <w:rFonts w:hint="eastAsia"/>
          <w:sz w:val="22"/>
          <w:szCs w:val="22"/>
        </w:rPr>
        <w:t>隋</w:t>
      </w:r>
      <w:r>
        <w:rPr>
          <w:rFonts w:hint="eastAsia"/>
          <w:sz w:val="22"/>
          <w:szCs w:val="22"/>
        </w:rPr>
        <w:t>．</w:t>
      </w:r>
      <w:r w:rsidRPr="00C02E8A">
        <w:rPr>
          <w:rFonts w:hint="eastAsia"/>
          <w:sz w:val="22"/>
          <w:szCs w:val="22"/>
        </w:rPr>
        <w:t>寶貴合曇無讖譯</w:t>
      </w:r>
      <w:r w:rsidRPr="001168B4">
        <w:rPr>
          <w:rFonts w:hint="eastAsia"/>
          <w:sz w:val="22"/>
          <w:szCs w:val="22"/>
        </w:rPr>
        <w:t>《合部金光明經》卷</w:t>
      </w:r>
      <w:r w:rsidRPr="001168B4">
        <w:rPr>
          <w:rFonts w:hint="eastAsia"/>
          <w:sz w:val="22"/>
          <w:szCs w:val="22"/>
        </w:rPr>
        <w:t>1(</w:t>
      </w:r>
      <w:r w:rsidRPr="001168B4">
        <w:rPr>
          <w:rFonts w:hint="eastAsia"/>
          <w:sz w:val="22"/>
          <w:szCs w:val="22"/>
        </w:rPr>
        <w:t>大正</w:t>
      </w:r>
      <w:r w:rsidRPr="001168B4">
        <w:rPr>
          <w:rFonts w:hint="eastAsia"/>
          <w:sz w:val="22"/>
          <w:szCs w:val="22"/>
        </w:rPr>
        <w:t>16</w:t>
      </w:r>
      <w:r w:rsidRPr="001168B4">
        <w:rPr>
          <w:rFonts w:hint="eastAsia"/>
          <w:sz w:val="22"/>
          <w:szCs w:val="22"/>
        </w:rPr>
        <w:t>，</w:t>
      </w:r>
      <w:r w:rsidRPr="001168B4">
        <w:rPr>
          <w:rFonts w:hint="eastAsia"/>
          <w:sz w:val="22"/>
          <w:szCs w:val="22"/>
        </w:rPr>
        <w:t>363a4-6)</w:t>
      </w:r>
      <w:r w:rsidRPr="001168B4">
        <w:rPr>
          <w:rFonts w:hint="eastAsia"/>
          <w:sz w:val="22"/>
          <w:szCs w:val="22"/>
        </w:rPr>
        <w:t>：</w:t>
      </w:r>
    </w:p>
    <w:p w:rsidR="00C811E3" w:rsidRDefault="00C811E3" w:rsidP="00D5126F">
      <w:pPr>
        <w:pStyle w:val="FootnoteText"/>
        <w:ind w:leftChars="322" w:left="773"/>
        <w:rPr>
          <w:sz w:val="22"/>
          <w:szCs w:val="22"/>
        </w:rPr>
      </w:pPr>
      <w:r w:rsidRPr="00C02E8A">
        <w:rPr>
          <w:rFonts w:eastAsia="標楷體" w:hint="eastAsia"/>
          <w:sz w:val="22"/>
          <w:szCs w:val="22"/>
        </w:rPr>
        <w:t>善男子！云何菩薩摩訶薩了別法身？為欲滅除一切諸煩惱等障、為欲具足一切諸善法故，惟有</w:t>
      </w:r>
      <w:r w:rsidRPr="00D5126F">
        <w:rPr>
          <w:rFonts w:eastAsia="標楷體" w:hint="eastAsia"/>
          <w:sz w:val="22"/>
          <w:szCs w:val="22"/>
          <w:u w:val="thick"/>
        </w:rPr>
        <w:t>如如、如如智，是名法身</w:t>
      </w:r>
      <w:r w:rsidRPr="00C02E8A">
        <w:rPr>
          <w:rFonts w:eastAsia="標楷體" w:hint="eastAsia"/>
          <w:sz w:val="22"/>
          <w:szCs w:val="22"/>
        </w:rPr>
        <w:t>。</w:t>
      </w:r>
    </w:p>
    <w:p w:rsidR="00C811E3" w:rsidRDefault="00C811E3" w:rsidP="00D5126F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</w:t>
      </w:r>
      <w:r w:rsidRPr="005F34E1">
        <w:rPr>
          <w:bCs/>
          <w:sz w:val="22"/>
          <w:szCs w:val="22"/>
        </w:rPr>
        <w:t>印順</w:t>
      </w:r>
      <w:r>
        <w:rPr>
          <w:rFonts w:hint="eastAsia"/>
          <w:bCs/>
          <w:sz w:val="22"/>
          <w:szCs w:val="22"/>
        </w:rPr>
        <w:t>法師</w:t>
      </w:r>
      <w:r w:rsidRPr="005F34E1">
        <w:rPr>
          <w:rFonts w:hint="eastAsia"/>
          <w:sz w:val="22"/>
          <w:szCs w:val="22"/>
        </w:rPr>
        <w:t>，</w:t>
      </w:r>
      <w:r w:rsidRPr="00D5126F">
        <w:rPr>
          <w:rFonts w:hint="eastAsia"/>
          <w:sz w:val="22"/>
          <w:szCs w:val="22"/>
        </w:rPr>
        <w:t>《般若經講記》，</w:t>
      </w:r>
      <w:r w:rsidRPr="00D5126F">
        <w:rPr>
          <w:rFonts w:hint="eastAsia"/>
          <w:sz w:val="22"/>
          <w:szCs w:val="22"/>
        </w:rPr>
        <w:t>p.114</w:t>
      </w:r>
      <w:r>
        <w:rPr>
          <w:rFonts w:hint="eastAsia"/>
          <w:sz w:val="22"/>
          <w:szCs w:val="22"/>
        </w:rPr>
        <w:t>：</w:t>
      </w:r>
    </w:p>
    <w:p w:rsidR="00C811E3" w:rsidRPr="00D5126F" w:rsidRDefault="00C811E3" w:rsidP="00D5126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D5126F">
        <w:rPr>
          <w:rFonts w:ascii="標楷體" w:eastAsia="標楷體" w:hAnsi="標楷體" w:hint="eastAsia"/>
          <w:sz w:val="22"/>
          <w:szCs w:val="22"/>
        </w:rPr>
        <w:t>究竟菩提，即菩薩因圓，得一切種智，究竟成佛。佛有法身與化身二者，聲聞乘也有立二身的，如大眾部等說：「如來色身實無邊際，如來威力亦無邊際，諸佛壽量亦無邊際，念念遍知一切法」。這即是法身說，這是色心圓淨的，不單是空性的法身，即如來的真身，唯大機眾生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D5126F">
        <w:rPr>
          <w:rFonts w:ascii="標楷體" w:eastAsia="標楷體" w:hAnsi="標楷體" w:hint="eastAsia"/>
          <w:sz w:val="22"/>
          <w:szCs w:val="22"/>
        </w:rPr>
        <w:t>法身菩薩能見他的少分。化身，如八相成道的釋迦，適應未入法性的初心菩薩、小乘、凡夫而現的。二身本非二佛，約本身、跡身，大機及小機所見，說為二身。</w:t>
      </w:r>
    </w:p>
    <w:p w:rsidR="00C811E3" w:rsidRDefault="00C811E3" w:rsidP="00D5126F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</w:t>
      </w:r>
      <w:r w:rsidRPr="005F34E1">
        <w:rPr>
          <w:bCs/>
          <w:sz w:val="22"/>
          <w:szCs w:val="22"/>
        </w:rPr>
        <w:t>印順</w:t>
      </w:r>
      <w:r>
        <w:rPr>
          <w:rFonts w:hint="eastAsia"/>
          <w:bCs/>
          <w:sz w:val="22"/>
          <w:szCs w:val="22"/>
        </w:rPr>
        <w:t>法師</w:t>
      </w:r>
      <w:r w:rsidRPr="005F34E1">
        <w:rPr>
          <w:rFonts w:hint="eastAsia"/>
          <w:sz w:val="22"/>
          <w:szCs w:val="22"/>
        </w:rPr>
        <w:t>，</w:t>
      </w:r>
      <w:r w:rsidRPr="00D5126F">
        <w:rPr>
          <w:rFonts w:hint="eastAsia"/>
          <w:sz w:val="22"/>
          <w:szCs w:val="22"/>
        </w:rPr>
        <w:t>《華雨集</w:t>
      </w:r>
      <w:r>
        <w:rPr>
          <w:rFonts w:hint="eastAsia"/>
          <w:sz w:val="22"/>
          <w:szCs w:val="22"/>
        </w:rPr>
        <w:t>（</w:t>
      </w:r>
      <w:r w:rsidRPr="00D5126F">
        <w:rPr>
          <w:rFonts w:hint="eastAsia"/>
          <w:sz w:val="22"/>
          <w:szCs w:val="22"/>
        </w:rPr>
        <w:t>一</w:t>
      </w:r>
      <w:r>
        <w:rPr>
          <w:rFonts w:hint="eastAsia"/>
          <w:sz w:val="22"/>
          <w:szCs w:val="22"/>
        </w:rPr>
        <w:t>）</w:t>
      </w:r>
      <w:r w:rsidRPr="00D5126F">
        <w:rPr>
          <w:rFonts w:hint="eastAsia"/>
          <w:sz w:val="22"/>
          <w:szCs w:val="22"/>
        </w:rPr>
        <w:t>》</w:t>
      </w:r>
      <w:r>
        <w:rPr>
          <w:rFonts w:hint="eastAsia"/>
          <w:sz w:val="22"/>
          <w:szCs w:val="22"/>
        </w:rPr>
        <w:t>，〈辨法法性論講記〉</w:t>
      </w:r>
      <w:r w:rsidRPr="00D5126F">
        <w:rPr>
          <w:rFonts w:hint="eastAsia"/>
          <w:sz w:val="22"/>
          <w:szCs w:val="22"/>
        </w:rPr>
        <w:t>，</w:t>
      </w:r>
      <w:r w:rsidRPr="00D5126F">
        <w:rPr>
          <w:rFonts w:hint="eastAsia"/>
          <w:sz w:val="22"/>
          <w:szCs w:val="22"/>
        </w:rPr>
        <w:t>p.284</w:t>
      </w:r>
      <w:r>
        <w:rPr>
          <w:rFonts w:hint="eastAsia"/>
          <w:sz w:val="22"/>
          <w:szCs w:val="22"/>
        </w:rPr>
        <w:t>：</w:t>
      </w:r>
    </w:p>
    <w:p w:rsidR="00C811E3" w:rsidRPr="00D5126F" w:rsidRDefault="00C811E3" w:rsidP="00D5126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D5126F">
        <w:rPr>
          <w:rFonts w:ascii="標楷體" w:eastAsia="標楷體" w:hAnsi="標楷體" w:hint="eastAsia"/>
          <w:sz w:val="22"/>
          <w:szCs w:val="22"/>
        </w:rPr>
        <w:t>平常說佛具三身，法身、報身、化身。唯識宗更嚴密的分別，分報身為自受用身，他受用身，所以成四身，不過三身是一般大乘經的通義。本論稱法身為智法身，經說法身的意義不一，如但約</w:t>
      </w:r>
      <w:r w:rsidRPr="00D5126F">
        <w:rPr>
          <w:rFonts w:ascii="標楷體" w:eastAsia="標楷體" w:hAnsi="標楷體" w:hint="eastAsia"/>
          <w:sz w:val="22"/>
          <w:szCs w:val="22"/>
          <w:u w:val="thick"/>
        </w:rPr>
        <w:t>法性為法身，那是一切眾生本來如此的，也可說人人成就法身</w:t>
      </w:r>
      <w:r w:rsidRPr="00D5126F">
        <w:rPr>
          <w:rFonts w:ascii="標楷體" w:eastAsia="標楷體" w:hAnsi="標楷體" w:hint="eastAsia"/>
          <w:sz w:val="22"/>
          <w:szCs w:val="22"/>
        </w:rPr>
        <w:t>的。法身是無彼無此，無差別性，不但佛與佛可共證，一切眾生都可說有這法身。佛（菩薩）圓證的法身，是以無分別智證悟顯現了法性。清淨法性圓滿顯現，是智慧圓證所能得的，就是無垢真如，所以稱為智法身。</w:t>
      </w:r>
      <w:r>
        <w:rPr>
          <w:rFonts w:ascii="標楷體" w:eastAsia="標楷體" w:hAnsi="標楷體" w:hint="eastAsia"/>
          <w:sz w:val="22"/>
          <w:szCs w:val="22"/>
        </w:rPr>
        <w:t>……</w:t>
      </w:r>
    </w:p>
  </w:footnote>
  <w:footnote w:id="82">
    <w:p w:rsidR="00C811E3" w:rsidRDefault="00C811E3">
      <w:pPr>
        <w:pStyle w:val="FootnoteText"/>
        <w:rPr>
          <w:sz w:val="22"/>
          <w:szCs w:val="22"/>
        </w:rPr>
      </w:pPr>
      <w:r w:rsidRPr="00657BD9">
        <w:rPr>
          <w:rStyle w:val="FootnoteReference"/>
          <w:sz w:val="22"/>
          <w:szCs w:val="22"/>
        </w:rPr>
        <w:footnoteRef/>
      </w:r>
      <w:r w:rsidRPr="00657BD9">
        <w:rPr>
          <w:sz w:val="22"/>
          <w:szCs w:val="22"/>
        </w:rPr>
        <w:t xml:space="preserve"> </w:t>
      </w:r>
      <w:r w:rsidRPr="005F34E1">
        <w:rPr>
          <w:bCs/>
          <w:sz w:val="22"/>
          <w:szCs w:val="22"/>
        </w:rPr>
        <w:t>印順</w:t>
      </w:r>
      <w:r>
        <w:rPr>
          <w:rFonts w:hint="eastAsia"/>
          <w:bCs/>
          <w:sz w:val="22"/>
          <w:szCs w:val="22"/>
        </w:rPr>
        <w:t>法師</w:t>
      </w:r>
      <w:r w:rsidRPr="005F34E1">
        <w:rPr>
          <w:rFonts w:hint="eastAsia"/>
          <w:sz w:val="22"/>
          <w:szCs w:val="22"/>
        </w:rPr>
        <w:t>，</w:t>
      </w:r>
      <w:r w:rsidRPr="00657BD9">
        <w:rPr>
          <w:rFonts w:hint="eastAsia"/>
          <w:sz w:val="22"/>
          <w:szCs w:val="22"/>
        </w:rPr>
        <w:t>《中觀論頌講記》，</w:t>
      </w:r>
      <w:r w:rsidRPr="00657BD9">
        <w:rPr>
          <w:rFonts w:hint="eastAsia"/>
          <w:sz w:val="22"/>
          <w:szCs w:val="22"/>
        </w:rPr>
        <w:t>p.440</w:t>
      </w:r>
      <w:r>
        <w:rPr>
          <w:rFonts w:hint="eastAsia"/>
          <w:sz w:val="22"/>
          <w:szCs w:val="22"/>
        </w:rPr>
        <w:t>：</w:t>
      </w:r>
    </w:p>
    <w:p w:rsidR="00C811E3" w:rsidRPr="00657BD9" w:rsidRDefault="00C811E3" w:rsidP="00657BD9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657BD9">
        <w:rPr>
          <w:rFonts w:ascii="標楷體" w:eastAsia="標楷體" w:hAnsi="標楷體" w:hint="eastAsia"/>
          <w:sz w:val="22"/>
          <w:szCs w:val="22"/>
        </w:rPr>
        <w:t>僧是僧伽的簡稱，意義是和合眾，指信佛修行的大眾。寶是難得貴重的意思，以讚歎佛教僧眾的功德。真實的僧寶，是要證悟諦理的，見苦、斷集、證滅、修道，如七聖，才可說是真實的僧寶；這是不分在家、出家的。凡是「理和同證」的，都名為僧。一般的出家佛弟子，「事和同行」，就是沒有得道，也叫僧寶，但這不過是世俗而已。</w:t>
      </w:r>
    </w:p>
  </w:footnote>
  <w:footnote w:id="83">
    <w:p w:rsidR="00C811E3" w:rsidRDefault="00C811E3">
      <w:pPr>
        <w:pStyle w:val="FootnoteText"/>
        <w:rPr>
          <w:sz w:val="22"/>
          <w:szCs w:val="22"/>
        </w:rPr>
      </w:pPr>
      <w:r w:rsidRPr="00A92835">
        <w:rPr>
          <w:rStyle w:val="FootnoteReference"/>
          <w:sz w:val="22"/>
          <w:szCs w:val="22"/>
        </w:rPr>
        <w:footnoteRef/>
      </w:r>
      <w:r w:rsidRPr="00A92835">
        <w:rPr>
          <w:sz w:val="22"/>
          <w:szCs w:val="22"/>
        </w:rPr>
        <w:t xml:space="preserve"> </w:t>
      </w:r>
      <w:r w:rsidRPr="005F34E1">
        <w:rPr>
          <w:bCs/>
          <w:sz w:val="22"/>
          <w:szCs w:val="22"/>
        </w:rPr>
        <w:t>印順</w:t>
      </w:r>
      <w:r>
        <w:rPr>
          <w:rFonts w:hint="eastAsia"/>
          <w:bCs/>
          <w:sz w:val="22"/>
          <w:szCs w:val="22"/>
        </w:rPr>
        <w:t>法師</w:t>
      </w:r>
      <w:r w:rsidRPr="005F34E1">
        <w:rPr>
          <w:rFonts w:hint="eastAsia"/>
          <w:sz w:val="22"/>
          <w:szCs w:val="22"/>
        </w:rPr>
        <w:t>，</w:t>
      </w:r>
      <w:r w:rsidRPr="005F34E1">
        <w:rPr>
          <w:bCs/>
          <w:sz w:val="22"/>
          <w:szCs w:val="22"/>
        </w:rPr>
        <w:t>《</w:t>
      </w:r>
      <w:r w:rsidRPr="005F34E1">
        <w:rPr>
          <w:sz w:val="22"/>
          <w:szCs w:val="22"/>
        </w:rPr>
        <w:t>佛法概論</w:t>
      </w:r>
      <w:r w:rsidRPr="005F34E1">
        <w:rPr>
          <w:bCs/>
          <w:sz w:val="22"/>
          <w:szCs w:val="22"/>
        </w:rPr>
        <w:t>》</w:t>
      </w:r>
      <w:r w:rsidRPr="005F34E1">
        <w:rPr>
          <w:sz w:val="22"/>
          <w:szCs w:val="22"/>
        </w:rPr>
        <w:t>，</w:t>
      </w:r>
      <w:r w:rsidRPr="005F34E1">
        <w:rPr>
          <w:sz w:val="22"/>
          <w:szCs w:val="22"/>
        </w:rPr>
        <w:t>p.21</w:t>
      </w:r>
      <w:r w:rsidRPr="005F34E1">
        <w:rPr>
          <w:sz w:val="22"/>
          <w:szCs w:val="22"/>
        </w:rPr>
        <w:t>：</w:t>
      </w:r>
    </w:p>
    <w:p w:rsidR="00C811E3" w:rsidRPr="00A92835" w:rsidRDefault="00C811E3" w:rsidP="00A92835">
      <w:pPr>
        <w:pStyle w:val="FootnoteText"/>
        <w:ind w:leftChars="137" w:left="329"/>
        <w:rPr>
          <w:sz w:val="22"/>
          <w:szCs w:val="22"/>
        </w:rPr>
      </w:pPr>
      <w:r w:rsidRPr="005F34E1">
        <w:rPr>
          <w:rFonts w:eastAsia="標楷體"/>
          <w:sz w:val="22"/>
          <w:szCs w:val="22"/>
        </w:rPr>
        <w:t>六和中，「見和同解」、「戒和同行」、「利和同均」，是和合的本質；「意和同悅」、「身和同住」、「語和無諍」，是和合的表現。</w:t>
      </w:r>
    </w:p>
  </w:footnote>
  <w:footnote w:id="84">
    <w:p w:rsidR="00C811E3" w:rsidRDefault="00C811E3">
      <w:pPr>
        <w:pStyle w:val="FootnoteText"/>
        <w:rPr>
          <w:rFonts w:eastAsiaTheme="minorEastAsia" w:cs="Times Ext Roman"/>
          <w:sz w:val="22"/>
          <w:szCs w:val="22"/>
        </w:rPr>
      </w:pPr>
      <w:r w:rsidRPr="00657BD9">
        <w:rPr>
          <w:rStyle w:val="FootnoteReference"/>
          <w:rFonts w:eastAsiaTheme="minorEastAsia" w:cs="Times Ext Roman"/>
          <w:sz w:val="22"/>
          <w:szCs w:val="22"/>
        </w:rPr>
        <w:footnoteRef/>
      </w:r>
      <w:r w:rsidRPr="00657BD9">
        <w:rPr>
          <w:rFonts w:eastAsiaTheme="minorEastAsia" w:cs="Times Ext Roman"/>
          <w:sz w:val="22"/>
          <w:szCs w:val="22"/>
        </w:rPr>
        <w:t xml:space="preserve"> </w:t>
      </w:r>
      <w:r w:rsidRPr="00657BD9">
        <w:rPr>
          <w:rFonts w:eastAsiaTheme="minorEastAsia" w:cs="Times Ext Roman"/>
          <w:sz w:val="22"/>
          <w:szCs w:val="22"/>
        </w:rPr>
        <w:t>參見：</w:t>
      </w:r>
    </w:p>
    <w:p w:rsidR="00C811E3" w:rsidRPr="00657BD9" w:rsidRDefault="00C811E3" w:rsidP="001346ED">
      <w:pPr>
        <w:pStyle w:val="FootnoteText"/>
        <w:ind w:leftChars="92" w:left="771" w:hangingChars="250" w:hanging="550"/>
        <w:rPr>
          <w:rFonts w:eastAsiaTheme="minorEastAsia" w:cs="Times Ext Roman"/>
          <w:sz w:val="22"/>
          <w:szCs w:val="22"/>
        </w:rPr>
      </w:pPr>
      <w:r>
        <w:rPr>
          <w:rFonts w:eastAsiaTheme="minorEastAsia" w:cs="Times Ext Roman" w:hint="eastAsia"/>
          <w:sz w:val="22"/>
          <w:szCs w:val="22"/>
        </w:rPr>
        <w:t>（</w:t>
      </w:r>
      <w:r>
        <w:rPr>
          <w:rFonts w:eastAsiaTheme="minorEastAsia" w:cs="Times Ext Roman" w:hint="eastAsia"/>
          <w:sz w:val="22"/>
          <w:szCs w:val="22"/>
        </w:rPr>
        <w:t>1</w:t>
      </w:r>
      <w:r>
        <w:rPr>
          <w:rFonts w:eastAsiaTheme="minorEastAsia" w:cs="Times Ext Roman" w:hint="eastAsia"/>
          <w:sz w:val="22"/>
          <w:szCs w:val="22"/>
        </w:rPr>
        <w:t>）唐．玄奘譯</w:t>
      </w:r>
      <w:r w:rsidRPr="00657BD9">
        <w:rPr>
          <w:rFonts w:eastAsiaTheme="minorEastAsia" w:cs="Times Ext Roman"/>
          <w:sz w:val="22"/>
          <w:szCs w:val="22"/>
        </w:rPr>
        <w:t>《大般若波羅蜜多經》卷</w:t>
      </w:r>
      <w:r w:rsidRPr="00657BD9">
        <w:rPr>
          <w:rFonts w:eastAsiaTheme="minorEastAsia" w:cs="Times Ext Roman"/>
          <w:sz w:val="22"/>
          <w:szCs w:val="22"/>
        </w:rPr>
        <w:t>476</w:t>
      </w:r>
      <w:r w:rsidRPr="00657BD9">
        <w:rPr>
          <w:rFonts w:eastAsiaTheme="minorEastAsia" w:cs="Times Ext Roman"/>
          <w:sz w:val="22"/>
          <w:szCs w:val="22"/>
        </w:rPr>
        <w:t>〈道土品</w:t>
      </w:r>
      <w:r w:rsidRPr="00657BD9">
        <w:rPr>
          <w:rFonts w:eastAsiaTheme="minorEastAsia" w:cs="Times Ext Roman"/>
          <w:sz w:val="22"/>
          <w:szCs w:val="22"/>
        </w:rPr>
        <w:t xml:space="preserve"> 80</w:t>
      </w:r>
      <w:r w:rsidRPr="00657BD9">
        <w:rPr>
          <w:rFonts w:eastAsiaTheme="minorEastAsia" w:cs="Times Ext Roman"/>
          <w:sz w:val="22"/>
          <w:szCs w:val="22"/>
        </w:rPr>
        <w:t>〉</w:t>
      </w:r>
      <w:r w:rsidRPr="00657BD9">
        <w:rPr>
          <w:rFonts w:eastAsiaTheme="minorEastAsia" w:cs="Times Ext Roman"/>
          <w:sz w:val="22"/>
          <w:szCs w:val="22"/>
        </w:rPr>
        <w:t>(</w:t>
      </w:r>
      <w:r w:rsidRPr="00657BD9">
        <w:rPr>
          <w:rFonts w:eastAsiaTheme="minorEastAsia" w:cs="Times Ext Roman"/>
          <w:sz w:val="22"/>
          <w:szCs w:val="22"/>
        </w:rPr>
        <w:t>大正</w:t>
      </w:r>
      <w:r w:rsidRPr="00657BD9">
        <w:rPr>
          <w:rFonts w:eastAsiaTheme="minorEastAsia" w:cs="Times Ext Roman"/>
          <w:sz w:val="22"/>
          <w:szCs w:val="22"/>
        </w:rPr>
        <w:t>07</w:t>
      </w:r>
      <w:r w:rsidRPr="00657BD9">
        <w:rPr>
          <w:rFonts w:eastAsiaTheme="minorEastAsia" w:cs="Times Ext Roman"/>
          <w:sz w:val="22"/>
          <w:szCs w:val="22"/>
        </w:rPr>
        <w:t>，</w:t>
      </w:r>
      <w:r w:rsidRPr="00657BD9">
        <w:rPr>
          <w:rFonts w:eastAsiaTheme="minorEastAsia" w:cs="Times Ext Roman"/>
          <w:sz w:val="22"/>
          <w:szCs w:val="22"/>
        </w:rPr>
        <w:t>414b2-5)</w:t>
      </w:r>
      <w:r w:rsidRPr="00657BD9">
        <w:rPr>
          <w:rFonts w:eastAsiaTheme="minorEastAsia" w:cs="Times Ext Roman"/>
          <w:sz w:val="22"/>
          <w:szCs w:val="22"/>
        </w:rPr>
        <w:t>：</w:t>
      </w:r>
    </w:p>
    <w:p w:rsidR="00C811E3" w:rsidRDefault="00C811E3" w:rsidP="001346ED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「</w:t>
      </w:r>
      <w:r w:rsidRPr="00657BD9">
        <w:rPr>
          <w:rFonts w:ascii="標楷體" w:eastAsia="標楷體" w:hAnsi="標楷體" w:hint="eastAsia"/>
          <w:sz w:val="22"/>
          <w:szCs w:val="22"/>
        </w:rPr>
        <w:t>……是故諸法本來寂靜自性涅槃，如來出世、若不出世，諸法法界法爾常住，謂一切法無性、空等。</w:t>
      </w:r>
      <w:r>
        <w:rPr>
          <w:rFonts w:ascii="標楷體" w:eastAsia="標楷體" w:hAnsi="標楷體" w:hint="eastAsia"/>
          <w:sz w:val="22"/>
          <w:szCs w:val="22"/>
        </w:rPr>
        <w:t>」</w:t>
      </w:r>
    </w:p>
    <w:p w:rsidR="00C811E3" w:rsidRDefault="00C811E3" w:rsidP="001346ED">
      <w:pPr>
        <w:pStyle w:val="FootnoteText"/>
        <w:ind w:leftChars="92" w:left="771" w:hangingChars="250" w:hanging="550"/>
        <w:rPr>
          <w:rFonts w:eastAsiaTheme="minorEastAsia" w:cs="Times Ext Roman"/>
          <w:sz w:val="22"/>
          <w:szCs w:val="22"/>
        </w:rPr>
      </w:pPr>
      <w:r w:rsidRPr="00B5020D">
        <w:rPr>
          <w:rFonts w:eastAsiaTheme="minorEastAsia" w:cs="Times Ext Roman"/>
          <w:sz w:val="22"/>
          <w:szCs w:val="22"/>
        </w:rPr>
        <w:t>（</w:t>
      </w:r>
      <w:r w:rsidRPr="00B5020D">
        <w:rPr>
          <w:rFonts w:eastAsiaTheme="minorEastAsia" w:cs="Times Ext Roman"/>
          <w:sz w:val="22"/>
          <w:szCs w:val="22"/>
        </w:rPr>
        <w:t>2</w:t>
      </w:r>
      <w:r w:rsidRPr="00B5020D">
        <w:rPr>
          <w:rFonts w:eastAsiaTheme="minorEastAsia" w:cs="Times Ext Roman"/>
          <w:sz w:val="22"/>
          <w:szCs w:val="22"/>
        </w:rPr>
        <w:t>）</w:t>
      </w:r>
      <w:r>
        <w:rPr>
          <w:rFonts w:eastAsiaTheme="minorEastAsia" w:cs="Times Ext Roman" w:hint="eastAsia"/>
          <w:sz w:val="22"/>
          <w:szCs w:val="22"/>
        </w:rPr>
        <w:t>唐．玄奘譯</w:t>
      </w:r>
      <w:r w:rsidRPr="00B5020D">
        <w:rPr>
          <w:rFonts w:eastAsiaTheme="minorEastAsia" w:cs="Times Ext Roman" w:hint="eastAsia"/>
          <w:sz w:val="22"/>
          <w:szCs w:val="22"/>
        </w:rPr>
        <w:t>《解深密經》卷</w:t>
      </w:r>
      <w:r w:rsidRPr="00B5020D">
        <w:rPr>
          <w:rFonts w:eastAsiaTheme="minorEastAsia" w:cs="Times Ext Roman" w:hint="eastAsia"/>
          <w:sz w:val="22"/>
          <w:szCs w:val="22"/>
        </w:rPr>
        <w:t>2</w:t>
      </w:r>
      <w:r w:rsidRPr="00B5020D">
        <w:rPr>
          <w:rFonts w:eastAsiaTheme="minorEastAsia" w:cs="Times Ext Roman" w:hint="eastAsia"/>
          <w:sz w:val="22"/>
          <w:szCs w:val="22"/>
        </w:rPr>
        <w:t>〈無自性相品</w:t>
      </w:r>
      <w:r w:rsidRPr="00B5020D">
        <w:rPr>
          <w:rFonts w:eastAsiaTheme="minorEastAsia" w:cs="Times Ext Roman" w:hint="eastAsia"/>
          <w:sz w:val="22"/>
          <w:szCs w:val="22"/>
        </w:rPr>
        <w:t xml:space="preserve"> 5</w:t>
      </w:r>
      <w:r w:rsidRPr="00B5020D">
        <w:rPr>
          <w:rFonts w:eastAsiaTheme="minorEastAsia" w:cs="Times Ext Roman" w:hint="eastAsia"/>
          <w:sz w:val="22"/>
          <w:szCs w:val="22"/>
        </w:rPr>
        <w:t>〉</w:t>
      </w:r>
      <w:r w:rsidRPr="00B5020D">
        <w:rPr>
          <w:rFonts w:eastAsiaTheme="minorEastAsia" w:cs="Times Ext Roman" w:hint="eastAsia"/>
          <w:sz w:val="22"/>
          <w:szCs w:val="22"/>
        </w:rPr>
        <w:t>(</w:t>
      </w:r>
      <w:r>
        <w:rPr>
          <w:rFonts w:eastAsiaTheme="minorEastAsia" w:cs="Times Ext Roman" w:hint="eastAsia"/>
          <w:sz w:val="22"/>
          <w:szCs w:val="22"/>
        </w:rPr>
        <w:t>大正</w:t>
      </w:r>
      <w:r w:rsidRPr="00B5020D">
        <w:rPr>
          <w:rFonts w:eastAsiaTheme="minorEastAsia" w:cs="Times Ext Roman" w:hint="eastAsia"/>
          <w:sz w:val="22"/>
          <w:szCs w:val="22"/>
        </w:rPr>
        <w:t>16</w:t>
      </w:r>
      <w:r>
        <w:rPr>
          <w:rFonts w:eastAsiaTheme="minorEastAsia" w:cs="Times Ext Roman" w:hint="eastAsia"/>
          <w:sz w:val="22"/>
          <w:szCs w:val="22"/>
        </w:rPr>
        <w:t>，</w:t>
      </w:r>
      <w:r w:rsidRPr="00B5020D">
        <w:rPr>
          <w:rFonts w:eastAsiaTheme="minorEastAsia" w:cs="Times Ext Roman" w:hint="eastAsia"/>
          <w:sz w:val="22"/>
          <w:szCs w:val="22"/>
        </w:rPr>
        <w:t>694a9-12)</w:t>
      </w:r>
      <w:r w:rsidRPr="00B5020D">
        <w:rPr>
          <w:rFonts w:eastAsiaTheme="minorEastAsia" w:cs="Times Ext Roman" w:hint="eastAsia"/>
          <w:sz w:val="22"/>
          <w:szCs w:val="22"/>
        </w:rPr>
        <w:t>：</w:t>
      </w:r>
    </w:p>
    <w:p w:rsidR="00C811E3" w:rsidRPr="001346ED" w:rsidRDefault="00C811E3" w:rsidP="001346ED">
      <w:pPr>
        <w:pStyle w:val="FootnoteText"/>
        <w:ind w:leftChars="322" w:left="773"/>
        <w:rPr>
          <w:rFonts w:ascii="標楷體" w:eastAsia="標楷體" w:hAnsi="標楷體" w:cs="Times Ext Roman"/>
          <w:sz w:val="22"/>
          <w:szCs w:val="22"/>
        </w:rPr>
      </w:pPr>
      <w:r w:rsidRPr="001346ED">
        <w:rPr>
          <w:rFonts w:ascii="標楷體" w:eastAsia="標楷體" w:hAnsi="標楷體" w:cs="Times Ext Roman" w:hint="eastAsia"/>
          <w:sz w:val="22"/>
          <w:szCs w:val="22"/>
        </w:rPr>
        <w:t>「……汝應諦聽，吾當為汝解釋所說：一切諸法皆無自性、無生、無滅、本來寂靜、自性涅槃所有密意。」</w:t>
      </w:r>
    </w:p>
    <w:p w:rsidR="00C811E3" w:rsidRDefault="00C811E3" w:rsidP="001346ED">
      <w:pPr>
        <w:pStyle w:val="FootnoteText"/>
        <w:ind w:leftChars="92" w:left="771" w:hangingChars="250" w:hanging="550"/>
        <w:rPr>
          <w:rFonts w:eastAsiaTheme="minorEastAsia" w:cs="Times Ext Roman"/>
          <w:sz w:val="22"/>
          <w:szCs w:val="22"/>
        </w:rPr>
      </w:pPr>
      <w:r>
        <w:rPr>
          <w:rFonts w:eastAsiaTheme="minorEastAsia" w:cs="Times Ext Roman" w:hint="eastAsia"/>
          <w:sz w:val="22"/>
          <w:szCs w:val="22"/>
        </w:rPr>
        <w:t>（</w:t>
      </w:r>
      <w:r>
        <w:rPr>
          <w:rFonts w:eastAsiaTheme="minorEastAsia" w:cs="Times Ext Roman" w:hint="eastAsia"/>
          <w:sz w:val="22"/>
          <w:szCs w:val="22"/>
        </w:rPr>
        <w:t>3</w:t>
      </w:r>
      <w:r>
        <w:rPr>
          <w:rFonts w:eastAsiaTheme="minorEastAsia" w:cs="Times Ext Roman" w:hint="eastAsia"/>
          <w:sz w:val="22"/>
          <w:szCs w:val="22"/>
        </w:rPr>
        <w:t>）彌勒說．玄奘譯</w:t>
      </w:r>
      <w:r w:rsidRPr="00B5020D">
        <w:rPr>
          <w:rFonts w:eastAsiaTheme="minorEastAsia" w:cs="Times Ext Roman" w:hint="eastAsia"/>
          <w:sz w:val="22"/>
          <w:szCs w:val="22"/>
        </w:rPr>
        <w:t>《瑜伽師地論》卷</w:t>
      </w:r>
      <w:r w:rsidRPr="00B5020D">
        <w:rPr>
          <w:rFonts w:eastAsiaTheme="minorEastAsia" w:cs="Times Ext Roman" w:hint="eastAsia"/>
          <w:sz w:val="22"/>
          <w:szCs w:val="22"/>
        </w:rPr>
        <w:t>73(</w:t>
      </w:r>
      <w:r>
        <w:rPr>
          <w:rFonts w:eastAsiaTheme="minorEastAsia" w:cs="Times Ext Roman" w:hint="eastAsia"/>
          <w:sz w:val="22"/>
          <w:szCs w:val="22"/>
        </w:rPr>
        <w:t>大正</w:t>
      </w:r>
      <w:r w:rsidRPr="00B5020D">
        <w:rPr>
          <w:rFonts w:eastAsiaTheme="minorEastAsia" w:cs="Times Ext Roman" w:hint="eastAsia"/>
          <w:sz w:val="22"/>
          <w:szCs w:val="22"/>
        </w:rPr>
        <w:t>30</w:t>
      </w:r>
      <w:r>
        <w:rPr>
          <w:rFonts w:eastAsiaTheme="minorEastAsia" w:cs="Times Ext Roman" w:hint="eastAsia"/>
          <w:sz w:val="22"/>
          <w:szCs w:val="22"/>
        </w:rPr>
        <w:t>，</w:t>
      </w:r>
      <w:r w:rsidRPr="00B5020D">
        <w:rPr>
          <w:rFonts w:eastAsiaTheme="minorEastAsia" w:cs="Times Ext Roman" w:hint="eastAsia"/>
          <w:sz w:val="22"/>
          <w:szCs w:val="22"/>
        </w:rPr>
        <w:t>702c4-6)</w:t>
      </w:r>
      <w:r w:rsidRPr="00B5020D">
        <w:rPr>
          <w:rFonts w:eastAsiaTheme="minorEastAsia" w:cs="Times Ext Roman" w:hint="eastAsia"/>
          <w:sz w:val="22"/>
          <w:szCs w:val="22"/>
        </w:rPr>
        <w:t>：</w:t>
      </w:r>
    </w:p>
    <w:p w:rsidR="00C811E3" w:rsidRPr="00B5020D" w:rsidRDefault="00C811E3" w:rsidP="001346ED">
      <w:pPr>
        <w:pStyle w:val="FootnoteText"/>
        <w:ind w:leftChars="322" w:left="773"/>
        <w:rPr>
          <w:rFonts w:ascii="標楷體" w:eastAsia="標楷體" w:hAnsi="標楷體" w:cs="Times Ext Roman"/>
          <w:sz w:val="22"/>
          <w:szCs w:val="22"/>
        </w:rPr>
      </w:pPr>
      <w:r w:rsidRPr="00B5020D">
        <w:rPr>
          <w:rFonts w:ascii="標楷體" w:eastAsia="標楷體" w:hAnsi="標楷體" w:cs="Times Ext Roman" w:hint="eastAsia"/>
          <w:sz w:val="22"/>
          <w:szCs w:val="22"/>
        </w:rPr>
        <w:t>問：世尊依何密意，說一切法無生無滅、本來寂靜、自性涅槃？</w:t>
      </w:r>
    </w:p>
    <w:p w:rsidR="00C811E3" w:rsidRDefault="00C811E3" w:rsidP="001346ED">
      <w:pPr>
        <w:pStyle w:val="FootnoteText"/>
        <w:ind w:leftChars="322" w:left="773"/>
        <w:rPr>
          <w:rFonts w:ascii="標楷體" w:eastAsia="標楷體" w:hAnsi="標楷體" w:cs="Times Ext Roman"/>
          <w:sz w:val="22"/>
          <w:szCs w:val="22"/>
        </w:rPr>
      </w:pPr>
      <w:r w:rsidRPr="00B5020D">
        <w:rPr>
          <w:rFonts w:ascii="標楷體" w:eastAsia="標楷體" w:hAnsi="標楷體" w:cs="Times Ext Roman" w:hint="eastAsia"/>
          <w:sz w:val="22"/>
          <w:szCs w:val="22"/>
        </w:rPr>
        <w:t>答：依相無自性性說如是言。</w:t>
      </w:r>
    </w:p>
    <w:p w:rsidR="00C811E3" w:rsidRDefault="00C811E3" w:rsidP="001346ED">
      <w:pPr>
        <w:pStyle w:val="FootnoteText"/>
        <w:ind w:leftChars="92" w:left="771" w:hangingChars="250" w:hanging="550"/>
        <w:rPr>
          <w:rFonts w:eastAsiaTheme="minorEastAsia" w:cs="Times Ext Roman"/>
          <w:sz w:val="22"/>
          <w:szCs w:val="22"/>
        </w:rPr>
      </w:pPr>
      <w:r w:rsidRPr="001346ED">
        <w:rPr>
          <w:rFonts w:eastAsiaTheme="minorEastAsia" w:cs="Times Ext Roman"/>
          <w:sz w:val="22"/>
          <w:szCs w:val="22"/>
        </w:rPr>
        <w:t>（</w:t>
      </w:r>
      <w:r w:rsidRPr="001346ED">
        <w:rPr>
          <w:rFonts w:eastAsiaTheme="minorEastAsia" w:cs="Times Ext Roman"/>
          <w:sz w:val="22"/>
          <w:szCs w:val="22"/>
        </w:rPr>
        <w:t>4</w:t>
      </w:r>
      <w:r w:rsidRPr="001346ED">
        <w:rPr>
          <w:rFonts w:eastAsiaTheme="minorEastAsia" w:cs="Times Ext Roman"/>
          <w:sz w:val="22"/>
          <w:szCs w:val="22"/>
        </w:rPr>
        <w:t>）</w:t>
      </w:r>
      <w:r>
        <w:rPr>
          <w:rFonts w:eastAsiaTheme="minorEastAsia" w:cs="Times Ext Roman" w:hint="eastAsia"/>
          <w:sz w:val="22"/>
          <w:szCs w:val="22"/>
        </w:rPr>
        <w:t>印順法師，</w:t>
      </w:r>
      <w:r w:rsidRPr="001346ED">
        <w:rPr>
          <w:rFonts w:eastAsiaTheme="minorEastAsia" w:cs="Times Ext Roman" w:hint="eastAsia"/>
          <w:sz w:val="22"/>
          <w:szCs w:val="22"/>
        </w:rPr>
        <w:t>《中觀今論》，</w:t>
      </w:r>
      <w:r w:rsidRPr="001346ED">
        <w:rPr>
          <w:rFonts w:eastAsiaTheme="minorEastAsia" w:cs="Times Ext Roman" w:hint="eastAsia"/>
          <w:sz w:val="22"/>
          <w:szCs w:val="22"/>
        </w:rPr>
        <w:t>p.250</w:t>
      </w:r>
      <w:r>
        <w:rPr>
          <w:rFonts w:eastAsiaTheme="minorEastAsia" w:cs="Times Ext Roman" w:hint="eastAsia"/>
          <w:sz w:val="22"/>
          <w:szCs w:val="22"/>
        </w:rPr>
        <w:t>：</w:t>
      </w:r>
    </w:p>
    <w:p w:rsidR="00C811E3" w:rsidRPr="001346ED" w:rsidRDefault="00C811E3" w:rsidP="001346ED">
      <w:pPr>
        <w:pStyle w:val="FootnoteText"/>
        <w:ind w:leftChars="322" w:left="773"/>
        <w:rPr>
          <w:rFonts w:ascii="標楷體" w:eastAsia="標楷體" w:hAnsi="標楷體" w:cs="Times Ext Roman"/>
          <w:sz w:val="22"/>
          <w:szCs w:val="22"/>
        </w:rPr>
      </w:pPr>
      <w:r w:rsidRPr="001346ED">
        <w:rPr>
          <w:rFonts w:ascii="標楷體" w:eastAsia="標楷體" w:hAnsi="標楷體" w:cs="Times Ext Roman" w:hint="eastAsia"/>
          <w:sz w:val="22"/>
          <w:szCs w:val="22"/>
        </w:rPr>
        <w:t>說到法空，觀一切法不可得，《中論》以觀察四生不可得為發端。同時，菩薩（聲聞若斷若智，也是）悟證也名無生法忍。</w:t>
      </w:r>
      <w:r w:rsidRPr="001346ED">
        <w:rPr>
          <w:rFonts w:ascii="標楷體" w:eastAsia="標楷體" w:hAnsi="標楷體" w:cs="Times Ext Roman" w:hint="eastAsia"/>
          <w:sz w:val="22"/>
          <w:szCs w:val="22"/>
          <w:u w:val="thick"/>
        </w:rPr>
        <w:t>無生，即含得無滅。但大乘重在不生，即觀現前的諸法不生，由此可證法空</w:t>
      </w:r>
      <w:r w:rsidRPr="001346ED">
        <w:rPr>
          <w:rFonts w:ascii="標楷體" w:eastAsia="標楷體" w:hAnsi="標楷體" w:cs="Times Ext Roman" w:hint="eastAsia"/>
          <w:sz w:val="22"/>
          <w:szCs w:val="22"/>
        </w:rPr>
        <w:t>。這也是從涅槃義引生得來，涅槃的寂滅義，生死的後有不起，得盡智、無生智，也即得涅槃。</w:t>
      </w:r>
      <w:r w:rsidRPr="001346ED">
        <w:rPr>
          <w:rFonts w:ascii="標楷體" w:eastAsia="標楷體" w:hAnsi="標楷體" w:cs="Times Ext Roman" w:hint="eastAsia"/>
          <w:sz w:val="22"/>
          <w:szCs w:val="22"/>
          <w:u w:val="thick"/>
        </w:rPr>
        <w:t>大乘達一切法本來自性涅槃，故通達無生，即知一切法本來不生</w:t>
      </w:r>
      <w:r w:rsidRPr="001346ED">
        <w:rPr>
          <w:rFonts w:ascii="標楷體" w:eastAsia="標楷體" w:hAnsi="標楷體" w:cs="Times Ext Roman" w:hint="eastAsia"/>
          <w:sz w:val="22"/>
          <w:szCs w:val="22"/>
        </w:rPr>
        <w:t>。大乘重不生，而《中論》亦以四生為主要的觀門，如《中論》詳說。</w:t>
      </w:r>
    </w:p>
  </w:footnote>
  <w:footnote w:id="85">
    <w:p w:rsidR="00C811E3" w:rsidRPr="00330ECA" w:rsidRDefault="00C811E3">
      <w:pPr>
        <w:pStyle w:val="FootnoteText"/>
        <w:rPr>
          <w:sz w:val="22"/>
          <w:szCs w:val="22"/>
        </w:rPr>
      </w:pPr>
      <w:r w:rsidRPr="00330ECA">
        <w:rPr>
          <w:rStyle w:val="FootnoteReference"/>
          <w:sz w:val="22"/>
          <w:szCs w:val="22"/>
        </w:rPr>
        <w:footnoteRef/>
      </w:r>
      <w:r w:rsidRPr="00330ECA">
        <w:rPr>
          <w:sz w:val="22"/>
          <w:szCs w:val="22"/>
        </w:rPr>
        <w:t xml:space="preserve"> </w:t>
      </w:r>
      <w:r w:rsidRPr="00330ECA">
        <w:rPr>
          <w:rFonts w:hint="eastAsia"/>
          <w:sz w:val="22"/>
          <w:szCs w:val="22"/>
        </w:rPr>
        <w:t>參見：</w:t>
      </w:r>
    </w:p>
    <w:p w:rsidR="00C811E3" w:rsidRDefault="00C811E3" w:rsidP="00AC78F5">
      <w:pPr>
        <w:pStyle w:val="FootnoteText"/>
        <w:ind w:leftChars="92" w:left="771" w:hangingChars="250" w:hanging="550"/>
        <w:rPr>
          <w:sz w:val="22"/>
          <w:szCs w:val="22"/>
        </w:rPr>
      </w:pPr>
      <w:r w:rsidRPr="00330ECA">
        <w:rPr>
          <w:rFonts w:hint="eastAsia"/>
          <w:sz w:val="22"/>
          <w:szCs w:val="22"/>
        </w:rPr>
        <w:t>（</w:t>
      </w:r>
      <w:r w:rsidRPr="00330ECA">
        <w:rPr>
          <w:rFonts w:hint="eastAsia"/>
          <w:sz w:val="22"/>
          <w:szCs w:val="22"/>
        </w:rPr>
        <w:t>1</w:t>
      </w:r>
      <w:r w:rsidRPr="00330ECA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唐．義淨譯</w:t>
      </w:r>
      <w:r w:rsidRPr="00AC78F5">
        <w:rPr>
          <w:rFonts w:hint="eastAsia"/>
          <w:sz w:val="22"/>
          <w:szCs w:val="22"/>
        </w:rPr>
        <w:t>《金光明最勝王經》卷</w:t>
      </w:r>
      <w:r w:rsidRPr="00AC78F5">
        <w:rPr>
          <w:rFonts w:hint="eastAsia"/>
          <w:sz w:val="22"/>
          <w:szCs w:val="22"/>
        </w:rPr>
        <w:t>2</w:t>
      </w:r>
      <w:r w:rsidRPr="00AC78F5">
        <w:rPr>
          <w:rFonts w:hint="eastAsia"/>
          <w:sz w:val="22"/>
          <w:szCs w:val="22"/>
        </w:rPr>
        <w:t>〈分別三身品</w:t>
      </w:r>
      <w:r w:rsidRPr="00AC78F5">
        <w:rPr>
          <w:rFonts w:hint="eastAsia"/>
          <w:sz w:val="22"/>
          <w:szCs w:val="22"/>
        </w:rPr>
        <w:t xml:space="preserve"> 3</w:t>
      </w:r>
      <w:r w:rsidRPr="00AC78F5">
        <w:rPr>
          <w:rFonts w:hint="eastAsia"/>
          <w:sz w:val="22"/>
          <w:szCs w:val="22"/>
        </w:rPr>
        <w:t>〉</w:t>
      </w:r>
      <w:r w:rsidRPr="00AC78F5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AC78F5">
        <w:rPr>
          <w:rFonts w:hint="eastAsia"/>
          <w:sz w:val="22"/>
          <w:szCs w:val="22"/>
        </w:rPr>
        <w:t>16</w:t>
      </w:r>
      <w:r>
        <w:rPr>
          <w:rFonts w:hint="eastAsia"/>
          <w:sz w:val="22"/>
          <w:szCs w:val="22"/>
        </w:rPr>
        <w:t>，</w:t>
      </w:r>
      <w:r w:rsidRPr="00AC78F5">
        <w:rPr>
          <w:rFonts w:hint="eastAsia"/>
          <w:sz w:val="22"/>
          <w:szCs w:val="22"/>
        </w:rPr>
        <w:t>409a4-10)</w:t>
      </w:r>
      <w:r w:rsidRPr="00AC78F5">
        <w:rPr>
          <w:rFonts w:hint="eastAsia"/>
          <w:sz w:val="22"/>
          <w:szCs w:val="22"/>
        </w:rPr>
        <w:t>：</w:t>
      </w:r>
    </w:p>
    <w:p w:rsidR="00C811E3" w:rsidRPr="00AC78F5" w:rsidRDefault="00C811E3" w:rsidP="00AC78F5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AC78F5">
        <w:rPr>
          <w:rFonts w:ascii="標楷體" w:eastAsia="標楷體" w:hAnsi="標楷體" w:hint="eastAsia"/>
          <w:sz w:val="22"/>
          <w:szCs w:val="22"/>
        </w:rPr>
        <w:t>依此三身，一切諸佛說無住處涅槃。為二身故，不住涅槃，離於法身，無有別佛。何故二身不住涅槃？二身假名不實，念念生滅，不定住故，數數出現，以不定故；法身不爾，是故二身不住涅槃，法身不二，是故不住涅槃，故依三身說無住涅槃。</w:t>
      </w:r>
    </w:p>
    <w:p w:rsidR="00C811E3" w:rsidRDefault="00C811E3" w:rsidP="00AC78F5">
      <w:pPr>
        <w:pStyle w:val="FootnoteText"/>
        <w:ind w:leftChars="92" w:left="771" w:hangingChars="250" w:hanging="550"/>
        <w:rPr>
          <w:sz w:val="22"/>
          <w:szCs w:val="22"/>
        </w:rPr>
      </w:pPr>
      <w:r w:rsidRPr="00330ECA">
        <w:rPr>
          <w:rFonts w:hint="eastAsia"/>
          <w:sz w:val="22"/>
          <w:szCs w:val="22"/>
        </w:rPr>
        <w:t>（</w:t>
      </w:r>
      <w:r w:rsidRPr="00330ECA">
        <w:rPr>
          <w:rFonts w:hint="eastAsia"/>
          <w:sz w:val="22"/>
          <w:szCs w:val="22"/>
        </w:rPr>
        <w:t>2</w:t>
      </w:r>
      <w:r w:rsidRPr="00330ECA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無著造．玄奘譯</w:t>
      </w:r>
      <w:r w:rsidRPr="00AC78F5">
        <w:rPr>
          <w:rFonts w:hint="eastAsia"/>
          <w:sz w:val="22"/>
          <w:szCs w:val="22"/>
        </w:rPr>
        <w:t>《攝大乘論本》卷</w:t>
      </w:r>
      <w:r w:rsidRPr="00AC78F5">
        <w:rPr>
          <w:rFonts w:hint="eastAsia"/>
          <w:sz w:val="22"/>
          <w:szCs w:val="22"/>
        </w:rPr>
        <w:t>3(</w:t>
      </w:r>
      <w:r>
        <w:rPr>
          <w:rFonts w:hint="eastAsia"/>
          <w:sz w:val="22"/>
          <w:szCs w:val="22"/>
        </w:rPr>
        <w:t>大正</w:t>
      </w:r>
      <w:r w:rsidRPr="00AC78F5">
        <w:rPr>
          <w:rFonts w:hint="eastAsia"/>
          <w:sz w:val="22"/>
          <w:szCs w:val="22"/>
        </w:rPr>
        <w:t>31</w:t>
      </w:r>
      <w:r>
        <w:rPr>
          <w:rFonts w:hint="eastAsia"/>
          <w:sz w:val="22"/>
          <w:szCs w:val="22"/>
        </w:rPr>
        <w:t>，</w:t>
      </w:r>
      <w:r w:rsidRPr="00AC78F5">
        <w:rPr>
          <w:rFonts w:hint="eastAsia"/>
          <w:sz w:val="22"/>
          <w:szCs w:val="22"/>
        </w:rPr>
        <w:t>148c13-18)</w:t>
      </w:r>
      <w:r w:rsidRPr="00AC78F5">
        <w:rPr>
          <w:rFonts w:hint="eastAsia"/>
          <w:sz w:val="22"/>
          <w:szCs w:val="22"/>
        </w:rPr>
        <w:t>。</w:t>
      </w:r>
    </w:p>
    <w:p w:rsidR="00C811E3" w:rsidRDefault="00C811E3" w:rsidP="00AC78F5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）印順法師，</w:t>
      </w:r>
      <w:r w:rsidRPr="001E6BCE">
        <w:rPr>
          <w:rFonts w:hint="eastAsia"/>
          <w:sz w:val="22"/>
          <w:szCs w:val="22"/>
        </w:rPr>
        <w:t>《攝大乘論講記》，</w:t>
      </w:r>
      <w:r w:rsidRPr="001E6BCE">
        <w:rPr>
          <w:rFonts w:hint="eastAsia"/>
          <w:sz w:val="22"/>
          <w:szCs w:val="22"/>
        </w:rPr>
        <w:t>p.460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4</w:t>
      </w:r>
      <w:r>
        <w:rPr>
          <w:sz w:val="22"/>
          <w:szCs w:val="22"/>
        </w:rPr>
        <w:t>61</w:t>
      </w:r>
      <w:r>
        <w:rPr>
          <w:rFonts w:hint="eastAsia"/>
          <w:sz w:val="22"/>
          <w:szCs w:val="22"/>
        </w:rPr>
        <w:t>。</w:t>
      </w:r>
    </w:p>
    <w:p w:rsidR="00C811E3" w:rsidRDefault="00C811E3" w:rsidP="00AC78F5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4</w:t>
      </w:r>
      <w:r>
        <w:rPr>
          <w:rFonts w:hint="eastAsia"/>
          <w:sz w:val="22"/>
          <w:szCs w:val="22"/>
        </w:rPr>
        <w:t>）印順法師，</w:t>
      </w:r>
      <w:r w:rsidRPr="00AC78F5">
        <w:rPr>
          <w:rFonts w:hint="eastAsia"/>
          <w:sz w:val="22"/>
          <w:szCs w:val="22"/>
        </w:rPr>
        <w:t>《學佛三要》</w:t>
      </w:r>
      <w:r>
        <w:rPr>
          <w:rFonts w:hint="eastAsia"/>
          <w:sz w:val="22"/>
          <w:szCs w:val="22"/>
        </w:rPr>
        <w:t>，〈佛教之涅槃觀〉</w:t>
      </w:r>
      <w:r w:rsidRPr="00AC78F5">
        <w:rPr>
          <w:rFonts w:hint="eastAsia"/>
          <w:sz w:val="22"/>
          <w:szCs w:val="22"/>
        </w:rPr>
        <w:t>，</w:t>
      </w:r>
      <w:r w:rsidRPr="00AC78F5">
        <w:rPr>
          <w:rFonts w:hint="eastAsia"/>
          <w:sz w:val="22"/>
          <w:szCs w:val="22"/>
        </w:rPr>
        <w:t>p.232</w:t>
      </w:r>
      <w:r>
        <w:rPr>
          <w:rFonts w:hint="eastAsia"/>
          <w:sz w:val="22"/>
          <w:szCs w:val="22"/>
        </w:rPr>
        <w:t>：</w:t>
      </w:r>
    </w:p>
    <w:p w:rsidR="00C811E3" w:rsidRPr="00AC78F5" w:rsidRDefault="00C811E3" w:rsidP="00AC78F5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AC78F5">
        <w:rPr>
          <w:rFonts w:ascii="標楷體" w:eastAsia="標楷體" w:hAnsi="標楷體" w:hint="eastAsia"/>
          <w:sz w:val="22"/>
          <w:szCs w:val="22"/>
        </w:rPr>
        <w:t>這種空有無礙的等觀，稱為中道；或稱之為真空即妙有，妙有即真空。由於體證到此，所以說：「慧眼無所見而無所不見」。依據這種體證的境地，安立教說，所以是性相不二論，生死涅槃無差別論。在修行的過程中，證到了這，名為安住「無住涅槃」，能不厭生死，不著涅槃，這是小乘證悟所不能及的。</w:t>
      </w:r>
    </w:p>
    <w:p w:rsidR="00C811E3" w:rsidRDefault="00C811E3" w:rsidP="00AC78F5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5</w:t>
      </w:r>
      <w:r>
        <w:rPr>
          <w:rFonts w:hint="eastAsia"/>
          <w:sz w:val="22"/>
          <w:szCs w:val="22"/>
        </w:rPr>
        <w:t>）印順法師，</w:t>
      </w:r>
      <w:r w:rsidRPr="00D5126F">
        <w:rPr>
          <w:rFonts w:hint="eastAsia"/>
          <w:sz w:val="22"/>
          <w:szCs w:val="22"/>
        </w:rPr>
        <w:t>《華雨集</w:t>
      </w:r>
      <w:r>
        <w:rPr>
          <w:rFonts w:hint="eastAsia"/>
          <w:sz w:val="22"/>
          <w:szCs w:val="22"/>
        </w:rPr>
        <w:t>（</w:t>
      </w:r>
      <w:r w:rsidRPr="00D5126F">
        <w:rPr>
          <w:rFonts w:hint="eastAsia"/>
          <w:sz w:val="22"/>
          <w:szCs w:val="22"/>
        </w:rPr>
        <w:t>一</w:t>
      </w:r>
      <w:r>
        <w:rPr>
          <w:rFonts w:hint="eastAsia"/>
          <w:sz w:val="22"/>
          <w:szCs w:val="22"/>
        </w:rPr>
        <w:t>）</w:t>
      </w:r>
      <w:r w:rsidRPr="00D5126F">
        <w:rPr>
          <w:rFonts w:hint="eastAsia"/>
          <w:sz w:val="22"/>
          <w:szCs w:val="22"/>
        </w:rPr>
        <w:t>》</w:t>
      </w:r>
      <w:r>
        <w:rPr>
          <w:rFonts w:hint="eastAsia"/>
          <w:sz w:val="22"/>
          <w:szCs w:val="22"/>
        </w:rPr>
        <w:t>，〈辨法法性論講記〉</w:t>
      </w:r>
      <w:r w:rsidRPr="00D5126F">
        <w:rPr>
          <w:rFonts w:hint="eastAsia"/>
          <w:sz w:val="22"/>
          <w:szCs w:val="22"/>
        </w:rPr>
        <w:t>，</w:t>
      </w:r>
      <w:r w:rsidRPr="00AC78F5">
        <w:rPr>
          <w:rFonts w:hint="eastAsia"/>
          <w:sz w:val="22"/>
          <w:szCs w:val="22"/>
        </w:rPr>
        <w:t>p.329</w:t>
      </w:r>
      <w:r>
        <w:rPr>
          <w:rFonts w:hint="eastAsia"/>
          <w:sz w:val="22"/>
          <w:szCs w:val="22"/>
        </w:rPr>
        <w:t>：</w:t>
      </w:r>
    </w:p>
    <w:p w:rsidR="00C811E3" w:rsidRPr="00AC78F5" w:rsidRDefault="00C811E3" w:rsidP="00AC78F5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AC78F5">
        <w:rPr>
          <w:rFonts w:ascii="標楷體" w:eastAsia="標楷體" w:hAnsi="標楷體" w:hint="eastAsia"/>
          <w:sz w:val="22"/>
          <w:szCs w:val="22"/>
        </w:rPr>
        <w:t>聲聞、緣覺住在涅槃，依大乘法說，想發願迴心向大，也是很不容易的。但菩薩不住生死，不住涅槃，生死與涅槃，無二無分別，所以都無所住（或稱為無住涅槃）。菩薩無分別智，離生死而證涅槃；雖契入涅槃，而悲願熏心，不離生死，歷劫化度眾生。</w:t>
      </w:r>
    </w:p>
  </w:footnote>
  <w:footnote w:id="86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10271B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另參見：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rFonts w:ascii="標楷體" w:eastAsia="標楷體" w:hAnsi="標楷體"/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1</w:t>
      </w:r>
      <w:r w:rsidRPr="00C63281">
        <w:rPr>
          <w:rFonts w:hint="eastAsia"/>
          <w:sz w:val="22"/>
          <w:szCs w:val="22"/>
        </w:rPr>
        <w:t>）唐．般剌蜜帝譯《大佛頂如來密因修證了義諸菩薩萬行首楞嚴經》卷</w:t>
      </w:r>
      <w:r w:rsidRPr="00C63281">
        <w:rPr>
          <w:rFonts w:hint="eastAsia"/>
          <w:sz w:val="22"/>
          <w:szCs w:val="22"/>
        </w:rPr>
        <w:t>1(</w:t>
      </w:r>
      <w:r w:rsidRPr="00C63281">
        <w:rPr>
          <w:rFonts w:hint="eastAsia"/>
          <w:sz w:val="22"/>
          <w:szCs w:val="22"/>
        </w:rPr>
        <w:t>大正</w:t>
      </w:r>
      <w:r w:rsidRPr="00C63281">
        <w:rPr>
          <w:rFonts w:hint="eastAsia"/>
          <w:sz w:val="22"/>
          <w:szCs w:val="22"/>
        </w:rPr>
        <w:t>19</w:t>
      </w:r>
      <w:r w:rsidRPr="00C63281">
        <w:rPr>
          <w:rFonts w:hint="eastAsia"/>
          <w:sz w:val="22"/>
          <w:szCs w:val="22"/>
        </w:rPr>
        <w:t>，</w:t>
      </w:r>
      <w:r w:rsidRPr="00C63281">
        <w:rPr>
          <w:rFonts w:hint="eastAsia"/>
          <w:sz w:val="22"/>
          <w:szCs w:val="22"/>
        </w:rPr>
        <w:t>106c</w:t>
      </w:r>
      <w:r w:rsidRPr="00C63281">
        <w:rPr>
          <w:sz w:val="22"/>
          <w:szCs w:val="22"/>
        </w:rPr>
        <w:t>9</w:t>
      </w:r>
      <w:r w:rsidRPr="00C63281">
        <w:rPr>
          <w:rFonts w:hint="eastAsia"/>
          <w:sz w:val="22"/>
          <w:szCs w:val="22"/>
        </w:rPr>
        <w:t>-</w:t>
      </w:r>
      <w:r w:rsidRPr="00C63281">
        <w:rPr>
          <w:rFonts w:ascii="標楷體" w:eastAsia="標楷體" w:hAnsi="標楷體" w:hint="eastAsia"/>
          <w:sz w:val="22"/>
          <w:szCs w:val="22"/>
        </w:rPr>
        <w:t>18)：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爾時，阿難因乞食，次經歷婬室，遭大幻術，摩登伽女以娑毘迦羅先梵天呪，攝入婬席，婬躬撫摩，將毀戒體。……阿難見佛頂禮悲泣，恨無始來，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一向多聞，未全道力</w:t>
      </w:r>
      <w:r w:rsidRPr="00C63281">
        <w:rPr>
          <w:rFonts w:ascii="標楷體" w:eastAsia="標楷體" w:hAnsi="標楷體" w:hint="eastAsia"/>
          <w:sz w:val="22"/>
          <w:szCs w:val="22"/>
        </w:rPr>
        <w:t>，殷勤啟請十方如來，得成菩提，妙奢摩他、三摩禪那最初方便。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2</w:t>
      </w:r>
      <w:r w:rsidRPr="00C63281">
        <w:rPr>
          <w:rFonts w:hint="eastAsia"/>
          <w:sz w:val="22"/>
          <w:szCs w:val="22"/>
        </w:rPr>
        <w:t>）印順法師，《成佛之道》（增注本），</w:t>
      </w:r>
      <w:r w:rsidRPr="00C63281">
        <w:rPr>
          <w:rFonts w:hint="eastAsia"/>
          <w:sz w:val="22"/>
          <w:szCs w:val="22"/>
        </w:rPr>
        <w:t>p.37</w:t>
      </w:r>
      <w:r w:rsidRPr="00C63281">
        <w:rPr>
          <w:rFonts w:hint="eastAsia"/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有以為：佛法在乎修行，聽法有什麼用？豈不見楞嚴會上，阿難尊者「一向多聞，未全道力」，不能免脫摩登伽女之難嗎？不知道阿難尊者，問題在「一向多聞」，而並不是聞。一切聖典，都說修學佛法，非聞法不可。如什麼都不聞，怎麼會知道了生脫死？</w:t>
      </w:r>
    </w:p>
  </w:footnote>
  <w:footnote w:id="87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熏：</w:t>
      </w:r>
      <w:r w:rsidRPr="00C63281">
        <w:rPr>
          <w:rFonts w:hint="eastAsia"/>
          <w:sz w:val="22"/>
          <w:szCs w:val="22"/>
        </w:rPr>
        <w:t>2.</w:t>
      </w:r>
      <w:r w:rsidRPr="00C63281">
        <w:rPr>
          <w:rFonts w:ascii="標楷體" w:eastAsia="標楷體" w:hAnsi="標楷體" w:hint="eastAsia"/>
          <w:sz w:val="22"/>
          <w:szCs w:val="22"/>
        </w:rPr>
        <w:t>燒灼，火燙</w:t>
      </w:r>
      <w:r w:rsidRPr="00C63281">
        <w:rPr>
          <w:rFonts w:hint="eastAsia"/>
          <w:sz w:val="22"/>
          <w:szCs w:val="22"/>
        </w:rPr>
        <w:t>。（《漢語大詞典（七）》，</w:t>
      </w:r>
      <w:r w:rsidRPr="00C63281">
        <w:rPr>
          <w:rFonts w:hint="eastAsia"/>
          <w:sz w:val="22"/>
          <w:szCs w:val="22"/>
        </w:rPr>
        <w:t>p.</w:t>
      </w:r>
      <w:r w:rsidRPr="00C63281">
        <w:rPr>
          <w:sz w:val="22"/>
          <w:szCs w:val="22"/>
        </w:rPr>
        <w:t>222</w:t>
      </w:r>
      <w:r w:rsidRPr="00C63281">
        <w:rPr>
          <w:rFonts w:hint="eastAsia"/>
          <w:sz w:val="22"/>
          <w:szCs w:val="22"/>
        </w:rPr>
        <w:t>）</w:t>
      </w:r>
    </w:p>
  </w:footnote>
  <w:footnote w:id="88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迫：</w:t>
      </w:r>
      <w:r w:rsidRPr="00C63281">
        <w:rPr>
          <w:rFonts w:hint="eastAsia"/>
          <w:sz w:val="22"/>
          <w:szCs w:val="22"/>
        </w:rPr>
        <w:t>7.</w:t>
      </w:r>
      <w:r w:rsidRPr="00C63281">
        <w:rPr>
          <w:rFonts w:ascii="標楷體" w:eastAsia="標楷體" w:hAnsi="標楷體" w:hint="eastAsia"/>
          <w:sz w:val="22"/>
          <w:szCs w:val="22"/>
        </w:rPr>
        <w:t>謂烘烤</w:t>
      </w:r>
      <w:r w:rsidRPr="00C63281">
        <w:rPr>
          <w:rFonts w:hint="eastAsia"/>
          <w:sz w:val="22"/>
          <w:szCs w:val="22"/>
        </w:rPr>
        <w:t>。（《漢語大詞典（十）》，</w:t>
      </w:r>
      <w:r w:rsidRPr="00C63281">
        <w:rPr>
          <w:rFonts w:hint="eastAsia"/>
          <w:sz w:val="22"/>
          <w:szCs w:val="22"/>
        </w:rPr>
        <w:t>p.</w:t>
      </w:r>
      <w:r w:rsidRPr="00C63281">
        <w:rPr>
          <w:sz w:val="22"/>
          <w:szCs w:val="22"/>
        </w:rPr>
        <w:t>761</w:t>
      </w:r>
      <w:r w:rsidRPr="00C63281">
        <w:rPr>
          <w:rFonts w:hint="eastAsia"/>
          <w:sz w:val="22"/>
          <w:szCs w:val="22"/>
        </w:rPr>
        <w:t>）</w:t>
      </w:r>
    </w:p>
  </w:footnote>
  <w:footnote w:id="89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將養：</w:t>
      </w:r>
      <w:r w:rsidRPr="00C63281">
        <w:rPr>
          <w:rFonts w:hint="eastAsia"/>
          <w:sz w:val="22"/>
          <w:szCs w:val="22"/>
        </w:rPr>
        <w:t>2.</w:t>
      </w:r>
      <w:r w:rsidRPr="00C63281">
        <w:rPr>
          <w:rFonts w:ascii="標楷體" w:eastAsia="標楷體" w:hAnsi="標楷體" w:hint="eastAsia"/>
          <w:sz w:val="22"/>
          <w:szCs w:val="22"/>
        </w:rPr>
        <w:t>養息；調養。</w:t>
      </w:r>
      <w:r w:rsidRPr="00C63281">
        <w:rPr>
          <w:rFonts w:hint="eastAsia"/>
          <w:sz w:val="22"/>
          <w:szCs w:val="22"/>
        </w:rPr>
        <w:t>（《漢語大詞典（七）》，</w:t>
      </w:r>
      <w:r w:rsidRPr="00C63281">
        <w:rPr>
          <w:rFonts w:hint="eastAsia"/>
          <w:sz w:val="22"/>
          <w:szCs w:val="22"/>
        </w:rPr>
        <w:t>p.</w:t>
      </w:r>
      <w:r w:rsidRPr="00C63281">
        <w:rPr>
          <w:sz w:val="22"/>
          <w:szCs w:val="22"/>
        </w:rPr>
        <w:t>805</w:t>
      </w:r>
      <w:r w:rsidRPr="00C63281">
        <w:rPr>
          <w:rFonts w:hint="eastAsia"/>
          <w:sz w:val="22"/>
          <w:szCs w:val="22"/>
        </w:rPr>
        <w:t>）</w:t>
      </w:r>
    </w:p>
  </w:footnote>
  <w:footnote w:id="90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sz w:val="22"/>
          <w:szCs w:val="22"/>
        </w:rPr>
        <w:t>中外：</w:t>
      </w:r>
      <w:r w:rsidRPr="00C63281">
        <w:rPr>
          <w:rFonts w:ascii="標楷體" w:eastAsia="標楷體" w:hAnsi="標楷體"/>
          <w:sz w:val="22"/>
          <w:szCs w:val="22"/>
        </w:rPr>
        <w:t>表裡，內心與外表。</w:t>
      </w:r>
      <w:r w:rsidRPr="00C63281">
        <w:rPr>
          <w:rFonts w:hint="eastAsia"/>
          <w:sz w:val="22"/>
          <w:szCs w:val="22"/>
        </w:rPr>
        <w:t>（《漢語大詞典（一）》，</w:t>
      </w:r>
      <w:r w:rsidRPr="00C63281">
        <w:rPr>
          <w:rFonts w:hint="eastAsia"/>
          <w:sz w:val="22"/>
          <w:szCs w:val="22"/>
        </w:rPr>
        <w:t>p.5</w:t>
      </w:r>
      <w:r w:rsidRPr="00C63281">
        <w:rPr>
          <w:sz w:val="22"/>
          <w:szCs w:val="22"/>
        </w:rPr>
        <w:t>79</w:t>
      </w:r>
      <w:r w:rsidRPr="00C63281">
        <w:rPr>
          <w:rFonts w:hint="eastAsia"/>
          <w:sz w:val="22"/>
          <w:szCs w:val="22"/>
        </w:rPr>
        <w:t>）</w:t>
      </w:r>
    </w:p>
  </w:footnote>
  <w:footnote w:id="91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參見：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1</w:t>
      </w:r>
      <w:r w:rsidRPr="00C63281">
        <w:rPr>
          <w:rFonts w:hint="eastAsia"/>
          <w:sz w:val="22"/>
          <w:szCs w:val="22"/>
        </w:rPr>
        <w:t>）印順法師，《原始佛教聖典之集成》，</w:t>
      </w:r>
      <w:r w:rsidRPr="00C63281">
        <w:rPr>
          <w:rFonts w:hint="eastAsia"/>
          <w:sz w:val="22"/>
          <w:szCs w:val="22"/>
        </w:rPr>
        <w:t>pp.136</w:t>
      </w:r>
      <w:r w:rsidRPr="00C63281">
        <w:rPr>
          <w:rFonts w:hint="eastAsia"/>
          <w:sz w:val="22"/>
          <w:szCs w:val="22"/>
        </w:rPr>
        <w:t>～</w:t>
      </w:r>
      <w:r w:rsidRPr="00C63281">
        <w:rPr>
          <w:rFonts w:hint="eastAsia"/>
          <w:sz w:val="22"/>
          <w:szCs w:val="22"/>
        </w:rPr>
        <w:t>1</w:t>
      </w:r>
      <w:r w:rsidRPr="00C63281">
        <w:rPr>
          <w:sz w:val="22"/>
          <w:szCs w:val="22"/>
        </w:rPr>
        <w:t>38</w:t>
      </w:r>
      <w:r w:rsidRPr="00C63281">
        <w:rPr>
          <w:rFonts w:hint="eastAsia"/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rFonts w:eastAsia="標楷體" w:cs="Times Ext Roman"/>
          <w:sz w:val="22"/>
          <w:szCs w:val="22"/>
        </w:rPr>
      </w:pPr>
      <w:r w:rsidRPr="00C63281">
        <w:rPr>
          <w:rFonts w:ascii="標楷體" w:eastAsia="標楷體" w:hAnsi="標楷體" w:cs="Times Ext Roman"/>
          <w:sz w:val="22"/>
          <w:szCs w:val="22"/>
        </w:rPr>
        <w:t>……現</w:t>
      </w:r>
      <w:r w:rsidRPr="00C63281">
        <w:rPr>
          <w:rFonts w:eastAsia="標楷體" w:cs="Times Ext Roman"/>
          <w:sz w:val="22"/>
          <w:szCs w:val="22"/>
        </w:rPr>
        <w:t>在就五罪（犯）聚的重輕次第，與處分不同，略說如下：</w:t>
      </w:r>
    </w:p>
    <w:p w:rsidR="00850CF1" w:rsidRPr="00C63281" w:rsidRDefault="00850CF1" w:rsidP="00850CF1">
      <w:pPr>
        <w:pStyle w:val="FootnoteText"/>
        <w:ind w:leftChars="322" w:left="773"/>
        <w:rPr>
          <w:rFonts w:eastAsia="標楷體" w:cs="Times Ext Roman"/>
          <w:sz w:val="22"/>
          <w:szCs w:val="22"/>
        </w:rPr>
      </w:pPr>
      <w:r w:rsidRPr="00C63281">
        <w:rPr>
          <w:rFonts w:eastAsia="標楷體" w:cs="Times Ext Roman"/>
          <w:sz w:val="22"/>
          <w:szCs w:val="22"/>
        </w:rPr>
        <w:t>1.</w:t>
      </w:r>
      <w:r w:rsidRPr="00C63281">
        <w:rPr>
          <w:rFonts w:eastAsia="標楷體" w:cs="Times Ext Roman"/>
          <w:sz w:val="22"/>
          <w:szCs w:val="22"/>
        </w:rPr>
        <w:t>波羅夷（</w:t>
      </w:r>
      <w:r w:rsidRPr="00C63281">
        <w:rPr>
          <w:rFonts w:eastAsia="標楷體" w:cs="Times Ext Roman"/>
          <w:sz w:val="22"/>
          <w:szCs w:val="22"/>
        </w:rPr>
        <w:t>pārājikā</w:t>
      </w:r>
      <w:r w:rsidRPr="00C63281">
        <w:rPr>
          <w:rFonts w:eastAsia="標楷體" w:cs="Times Ext Roman"/>
          <w:sz w:val="22"/>
          <w:szCs w:val="22"/>
        </w:rPr>
        <w:t>），譯義為「他勝處」、「墮不如」，為最嚴重的罪行。</w:t>
      </w:r>
      <w:r w:rsidRPr="00C63281">
        <w:rPr>
          <w:rFonts w:ascii="標楷體" w:eastAsia="標楷體" w:hAnsi="標楷體" w:cs="Times Ext Roman"/>
          <w:sz w:val="22"/>
          <w:szCs w:val="22"/>
        </w:rPr>
        <w:t>……</w:t>
      </w:r>
    </w:p>
    <w:p w:rsidR="00850CF1" w:rsidRPr="00C63281" w:rsidRDefault="00850CF1" w:rsidP="00850CF1">
      <w:pPr>
        <w:pStyle w:val="FootnoteText"/>
        <w:ind w:leftChars="322" w:left="938" w:hangingChars="75" w:hanging="165"/>
        <w:rPr>
          <w:rFonts w:ascii="標楷體" w:eastAsia="標楷體" w:hAnsi="標楷體" w:cs="Times Ext Roman"/>
          <w:sz w:val="22"/>
          <w:szCs w:val="22"/>
        </w:rPr>
      </w:pPr>
      <w:r w:rsidRPr="00C63281">
        <w:rPr>
          <w:rFonts w:eastAsia="標楷體" w:cs="Times Ext Roman"/>
          <w:sz w:val="22"/>
          <w:szCs w:val="22"/>
        </w:rPr>
        <w:t>2.</w:t>
      </w:r>
      <w:r w:rsidRPr="00C63281">
        <w:rPr>
          <w:rFonts w:eastAsia="標楷體" w:cs="Times Ext Roman"/>
          <w:sz w:val="22"/>
          <w:szCs w:val="22"/>
        </w:rPr>
        <w:t>僧伽婆尸沙（</w:t>
      </w:r>
      <w:r w:rsidRPr="00C63281">
        <w:rPr>
          <w:rFonts w:eastAsia="標楷體" w:cs="Times Ext Roman"/>
          <w:sz w:val="22"/>
          <w:szCs w:val="22"/>
        </w:rPr>
        <w:t>saṃghāvaśeṣā</w:t>
      </w:r>
      <w:r w:rsidRPr="00C63281">
        <w:rPr>
          <w:rFonts w:eastAsia="標楷體" w:cs="Times Ext Roman"/>
          <w:sz w:val="22"/>
          <w:szCs w:val="22"/>
        </w:rPr>
        <w:t>），譯義為「僧殘」。這如傷重而餘命未絕，還可以救治一樣。</w:t>
      </w:r>
      <w:r w:rsidRPr="00C63281">
        <w:rPr>
          <w:rFonts w:ascii="標楷體" w:eastAsia="標楷體" w:hAnsi="標楷體" w:cs="Times Ext Roman"/>
          <w:sz w:val="22"/>
          <w:szCs w:val="22"/>
        </w:rPr>
        <w:t>……</w:t>
      </w:r>
    </w:p>
    <w:p w:rsidR="00850CF1" w:rsidRPr="00C63281" w:rsidRDefault="00850CF1" w:rsidP="00850CF1">
      <w:pPr>
        <w:pStyle w:val="FootnoteText"/>
        <w:ind w:leftChars="322" w:left="938" w:hangingChars="75" w:hanging="165"/>
        <w:rPr>
          <w:rFonts w:eastAsia="標楷體" w:cs="Times Ext Roman"/>
          <w:sz w:val="22"/>
          <w:szCs w:val="22"/>
        </w:rPr>
      </w:pPr>
      <w:r w:rsidRPr="00C63281">
        <w:rPr>
          <w:rFonts w:eastAsia="標楷體" w:cs="Times Ext Roman"/>
          <w:sz w:val="22"/>
          <w:szCs w:val="22"/>
        </w:rPr>
        <w:t>3.</w:t>
      </w:r>
      <w:r w:rsidRPr="00C63281">
        <w:rPr>
          <w:rFonts w:eastAsia="標楷體" w:cs="Times Ext Roman"/>
          <w:sz w:val="22"/>
          <w:szCs w:val="22"/>
        </w:rPr>
        <w:t>波逸提（</w:t>
      </w:r>
      <w:r w:rsidRPr="00C63281">
        <w:rPr>
          <w:rFonts w:eastAsia="標楷體" w:cs="Times Ext Roman"/>
          <w:sz w:val="22"/>
          <w:szCs w:val="22"/>
        </w:rPr>
        <w:t>pātayantikā</w:t>
      </w:r>
      <w:r w:rsidRPr="00C63281">
        <w:rPr>
          <w:rFonts w:eastAsia="標楷體" w:cs="Times Ext Roman"/>
          <w:sz w:val="22"/>
          <w:szCs w:val="22"/>
        </w:rPr>
        <w:t>），譯義為</w:t>
      </w:r>
      <w:r w:rsidRPr="00C63281">
        <w:rPr>
          <w:rFonts w:eastAsia="標楷體" w:cs="Times Ext Roman"/>
          <w:sz w:val="22"/>
          <w:szCs w:val="22"/>
          <w:u w:val="thick"/>
        </w:rPr>
        <w:t>墮</w:t>
      </w:r>
      <w:r w:rsidRPr="00C63281">
        <w:rPr>
          <w:rFonts w:eastAsia="標楷體" w:cs="Times Ext Roman"/>
          <w:sz w:val="22"/>
          <w:szCs w:val="22"/>
        </w:rPr>
        <w:t>。</w:t>
      </w:r>
      <w:r w:rsidRPr="00C63281">
        <w:rPr>
          <w:rFonts w:ascii="標楷體" w:eastAsia="標楷體" w:hAnsi="標楷體" w:cs="Times Ext Roman"/>
          <w:sz w:val="22"/>
          <w:szCs w:val="22"/>
        </w:rPr>
        <w:t>……</w:t>
      </w:r>
    </w:p>
    <w:p w:rsidR="00850CF1" w:rsidRPr="00C63281" w:rsidRDefault="00850CF1" w:rsidP="00850CF1">
      <w:pPr>
        <w:pStyle w:val="FootnoteText"/>
        <w:ind w:leftChars="322" w:left="938" w:hangingChars="75" w:hanging="165"/>
        <w:rPr>
          <w:rFonts w:eastAsia="標楷體" w:cs="Times Ext Roman"/>
          <w:sz w:val="22"/>
          <w:szCs w:val="22"/>
        </w:rPr>
      </w:pPr>
      <w:r w:rsidRPr="00C63281">
        <w:rPr>
          <w:rFonts w:eastAsia="標楷體" w:cs="Times Ext Roman"/>
          <w:sz w:val="22"/>
          <w:szCs w:val="22"/>
        </w:rPr>
        <w:t>4.</w:t>
      </w:r>
      <w:r w:rsidRPr="00C63281">
        <w:rPr>
          <w:rFonts w:eastAsia="標楷體" w:cs="Times Ext Roman"/>
          <w:sz w:val="22"/>
          <w:szCs w:val="22"/>
        </w:rPr>
        <w:t>波羅提提舍尼（</w:t>
      </w:r>
      <w:r w:rsidRPr="00C63281">
        <w:rPr>
          <w:rFonts w:eastAsia="標楷體" w:cs="Times Ext Roman"/>
          <w:sz w:val="22"/>
          <w:szCs w:val="22"/>
        </w:rPr>
        <w:t>Pratideśanīyā</w:t>
      </w:r>
      <w:r w:rsidRPr="00C63281">
        <w:rPr>
          <w:rFonts w:eastAsia="標楷體" w:cs="Times Ext Roman"/>
          <w:sz w:val="22"/>
          <w:szCs w:val="22"/>
        </w:rPr>
        <w:t>），譯義為</w:t>
      </w:r>
      <w:r w:rsidRPr="00C63281">
        <w:rPr>
          <w:rFonts w:eastAsia="標楷體" w:cs="Times Ext Roman"/>
          <w:sz w:val="22"/>
          <w:szCs w:val="22"/>
          <w:u w:val="thick"/>
        </w:rPr>
        <w:t>對說</w:t>
      </w:r>
      <w:r w:rsidRPr="00C63281">
        <w:rPr>
          <w:rFonts w:eastAsia="標楷體" w:cs="Times Ext Roman"/>
          <w:sz w:val="22"/>
          <w:szCs w:val="22"/>
        </w:rPr>
        <w:t>。犯這類罪的，不必在僧中，只要對一比丘，承認自己的過失就可以，這是較輕的罪了。</w:t>
      </w:r>
    </w:p>
    <w:p w:rsidR="00850CF1" w:rsidRPr="00C63281" w:rsidRDefault="00850CF1" w:rsidP="00850CF1">
      <w:pPr>
        <w:pStyle w:val="FootnoteText"/>
        <w:ind w:leftChars="322" w:left="938" w:hangingChars="75" w:hanging="165"/>
        <w:rPr>
          <w:rFonts w:eastAsia="標楷體" w:cs="Times Ext Roman"/>
          <w:sz w:val="22"/>
          <w:szCs w:val="22"/>
        </w:rPr>
      </w:pPr>
      <w:r w:rsidRPr="00C63281">
        <w:rPr>
          <w:rFonts w:eastAsia="標楷體" w:cs="Times Ext Roman"/>
          <w:sz w:val="22"/>
          <w:szCs w:val="22"/>
        </w:rPr>
        <w:t>5.</w:t>
      </w:r>
      <w:r w:rsidRPr="00C63281">
        <w:rPr>
          <w:rFonts w:eastAsia="標楷體" w:cs="Times Ext Roman"/>
          <w:sz w:val="22"/>
          <w:szCs w:val="22"/>
        </w:rPr>
        <w:t>眾學法（</w:t>
      </w:r>
      <w:r w:rsidRPr="00C63281">
        <w:rPr>
          <w:rFonts w:eastAsia="標楷體" w:cs="Times Ext Roman"/>
          <w:sz w:val="22"/>
          <w:szCs w:val="22"/>
        </w:rPr>
        <w:t>saṁbahulāḥ-śaikṣa-dharma</w:t>
      </w:r>
      <w:r w:rsidRPr="00C63281">
        <w:rPr>
          <w:rFonts w:eastAsia="標楷體" w:cs="Times Ext Roman"/>
          <w:sz w:val="22"/>
          <w:szCs w:val="22"/>
        </w:rPr>
        <w:t>）：</w:t>
      </w:r>
      <w:r w:rsidRPr="00C63281">
        <w:rPr>
          <w:rFonts w:eastAsia="標楷體" w:cs="Times Ext Roman" w:hint="eastAsia"/>
          <w:sz w:val="22"/>
          <w:szCs w:val="22"/>
        </w:rPr>
        <w:t>……</w:t>
      </w:r>
      <w:r w:rsidRPr="00C63281">
        <w:rPr>
          <w:rFonts w:eastAsia="標楷體" w:cs="Times Ext Roman"/>
          <w:sz w:val="22"/>
          <w:szCs w:val="22"/>
        </w:rPr>
        <w:t>「學」是應當學的事，結句為「應當學」，與前四部的結句，「是波羅夷」、「是波逸提」的結罪不同。依五部而成立五罪聚，與這第五部相當的，《僧祇律》作「越毘尼」（</w:t>
      </w:r>
      <w:r w:rsidRPr="00C63281">
        <w:rPr>
          <w:rFonts w:eastAsia="標楷體" w:cs="Times Ext Roman"/>
          <w:sz w:val="22"/>
          <w:szCs w:val="22"/>
        </w:rPr>
        <w:t>vinayātikrama</w:t>
      </w:r>
      <w:r w:rsidRPr="00C63281">
        <w:rPr>
          <w:rFonts w:eastAsia="標楷體" w:cs="Times Ext Roman"/>
          <w:sz w:val="22"/>
          <w:szCs w:val="22"/>
        </w:rPr>
        <w:t>）；《十誦律》名為「</w:t>
      </w:r>
      <w:r w:rsidRPr="00C63281">
        <w:rPr>
          <w:rFonts w:eastAsia="標楷體" w:cs="Times Ext Roman"/>
          <w:sz w:val="22"/>
          <w:szCs w:val="22"/>
          <w:u w:val="thick"/>
        </w:rPr>
        <w:t>突吉羅</w:t>
      </w:r>
      <w:r w:rsidRPr="00C63281">
        <w:rPr>
          <w:rFonts w:eastAsia="標楷體" w:cs="Times Ext Roman"/>
          <w:sz w:val="22"/>
          <w:szCs w:val="22"/>
        </w:rPr>
        <w:t>」（</w:t>
      </w:r>
      <w:r w:rsidRPr="00C63281">
        <w:rPr>
          <w:rFonts w:eastAsia="標楷體" w:cs="Times Ext Roman"/>
          <w:sz w:val="22"/>
          <w:szCs w:val="22"/>
        </w:rPr>
        <w:t>duṣkṛta</w:t>
      </w:r>
      <w:r w:rsidRPr="00C63281">
        <w:rPr>
          <w:rFonts w:eastAsia="標楷體" w:cs="Times Ext Roman"/>
          <w:sz w:val="22"/>
          <w:szCs w:val="22"/>
        </w:rPr>
        <w:t>）。</w:t>
      </w:r>
      <w:r w:rsidRPr="00C63281">
        <w:rPr>
          <w:rFonts w:ascii="標楷體" w:eastAsia="標楷體" w:hAnsi="標楷體" w:cs="Times Ext Roman"/>
          <w:sz w:val="22"/>
          <w:szCs w:val="22"/>
        </w:rPr>
        <w:t>……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2</w:t>
      </w:r>
      <w:r w:rsidRPr="00C63281">
        <w:rPr>
          <w:rFonts w:hint="eastAsia"/>
          <w:sz w:val="22"/>
          <w:szCs w:val="22"/>
        </w:rPr>
        <w:t>）</w:t>
      </w:r>
      <w:r w:rsidRPr="00C63281">
        <w:rPr>
          <w:bCs/>
          <w:sz w:val="22"/>
          <w:szCs w:val="22"/>
        </w:rPr>
        <w:t>印順</w:t>
      </w:r>
      <w:r w:rsidRPr="00C63281">
        <w:rPr>
          <w:rFonts w:hint="eastAsia"/>
          <w:bCs/>
          <w:sz w:val="22"/>
          <w:szCs w:val="22"/>
        </w:rPr>
        <w:t>法師</w:t>
      </w:r>
      <w:r w:rsidRPr="00C63281">
        <w:rPr>
          <w:rFonts w:hint="eastAsia"/>
          <w:sz w:val="22"/>
          <w:szCs w:val="22"/>
        </w:rPr>
        <w:t>，</w:t>
      </w:r>
      <w:r w:rsidRPr="00C63281">
        <w:rPr>
          <w:sz w:val="22"/>
          <w:szCs w:val="22"/>
        </w:rPr>
        <w:t>《大乘起信論講記》，</w:t>
      </w:r>
      <w:r w:rsidRPr="00C63281">
        <w:rPr>
          <w:sz w:val="22"/>
          <w:szCs w:val="22"/>
        </w:rPr>
        <w:t>p.353</w:t>
      </w:r>
      <w:r w:rsidRPr="00C63281">
        <w:rPr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sz w:val="22"/>
          <w:szCs w:val="22"/>
        </w:rPr>
      </w:pPr>
      <w:r w:rsidRPr="00C63281">
        <w:rPr>
          <w:rFonts w:eastAsia="標楷體"/>
          <w:sz w:val="22"/>
          <w:szCs w:val="22"/>
        </w:rPr>
        <w:t>戒有輕重的分別：出家戒中，如波羅夷，僧伽婆尸沙，是重；波逸提，</w:t>
      </w:r>
      <w:r w:rsidRPr="00C63281">
        <w:rPr>
          <w:rFonts w:eastAsia="標楷體"/>
          <w:sz w:val="22"/>
          <w:szCs w:val="22"/>
          <w:u w:val="thick"/>
        </w:rPr>
        <w:t>惡作</w:t>
      </w:r>
      <w:r w:rsidRPr="00C63281">
        <w:rPr>
          <w:rFonts w:eastAsia="標楷體"/>
          <w:sz w:val="22"/>
          <w:szCs w:val="22"/>
        </w:rPr>
        <w:t>等，是輕。然出家菩薩，應該輕重等持，即使是「小罪」，也「心生怖畏，慚愧改悔，不得輕於如來所制」的「禁戒」。</w:t>
      </w:r>
      <w:r w:rsidRPr="00C63281">
        <w:rPr>
          <w:rFonts w:eastAsia="標楷體" w:hint="eastAsia"/>
          <w:sz w:val="22"/>
          <w:szCs w:val="22"/>
        </w:rPr>
        <w:t>……</w:t>
      </w:r>
    </w:p>
  </w:footnote>
  <w:footnote w:id="92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印順法師，《初期大乘佛教之起源與開展》，</w:t>
      </w:r>
      <w:r w:rsidRPr="00C63281">
        <w:rPr>
          <w:rFonts w:hint="eastAsia"/>
          <w:sz w:val="22"/>
          <w:szCs w:val="22"/>
        </w:rPr>
        <w:t>p.291</w:t>
      </w:r>
      <w:r w:rsidRPr="00C63281">
        <w:rPr>
          <w:rFonts w:hint="eastAsia"/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137" w:left="329"/>
        <w:rPr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  <w:u w:val="thick"/>
        </w:rPr>
        <w:t>四清淨</w:t>
      </w:r>
      <w:r w:rsidRPr="00C63281">
        <w:rPr>
          <w:rFonts w:ascii="標楷體" w:eastAsia="標楷體" w:hAnsi="標楷體" w:hint="eastAsia"/>
          <w:sz w:val="22"/>
          <w:szCs w:val="22"/>
        </w:rPr>
        <w:t>，是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身行</w:t>
      </w:r>
      <w:r w:rsidRPr="00C63281">
        <w:rPr>
          <w:rFonts w:ascii="標楷體" w:eastAsia="標楷體" w:hAnsi="標楷體" w:hint="eastAsia"/>
          <w:sz w:val="22"/>
          <w:szCs w:val="22"/>
        </w:rPr>
        <w:t>清淨、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語行</w:t>
      </w:r>
      <w:r w:rsidRPr="00C63281">
        <w:rPr>
          <w:rFonts w:ascii="標楷體" w:eastAsia="標楷體" w:hAnsi="標楷體" w:hint="eastAsia"/>
          <w:sz w:val="22"/>
          <w:szCs w:val="22"/>
        </w:rPr>
        <w:t>清淨、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意行</w:t>
      </w:r>
      <w:r w:rsidRPr="00C63281">
        <w:rPr>
          <w:rFonts w:ascii="標楷體" w:eastAsia="標楷體" w:hAnsi="標楷體" w:hint="eastAsia"/>
          <w:sz w:val="22"/>
          <w:szCs w:val="22"/>
        </w:rPr>
        <w:t>清淨、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命行清淨</w:t>
      </w:r>
      <w:r w:rsidRPr="00C63281">
        <w:rPr>
          <w:rFonts w:ascii="標楷體" w:eastAsia="標楷體" w:hAnsi="標楷體" w:hint="eastAsia"/>
          <w:sz w:val="22"/>
          <w:szCs w:val="22"/>
        </w:rPr>
        <w:t>。身清淨、語清淨、意清淨――三清淨，也名三妙行。內容是：身清淨――離殺、不與取、婬；語清淨――離妄語、兩舌、惡口、綺語；意清淨――無貪、無瞋、正見。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三清淨就是十善</w:t>
      </w:r>
      <w:r w:rsidRPr="00C63281">
        <w:rPr>
          <w:rFonts w:ascii="標楷體" w:eastAsia="標楷體" w:hAnsi="標楷體" w:hint="eastAsia"/>
          <w:sz w:val="22"/>
          <w:szCs w:val="22"/>
        </w:rPr>
        <w:t>；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四清淨是十善加正命</w:t>
      </w:r>
      <w:r w:rsidRPr="00C63281">
        <w:rPr>
          <w:rFonts w:ascii="標楷體" w:eastAsia="標楷體" w:hAnsi="標楷體" w:hint="eastAsia"/>
          <w:sz w:val="22"/>
          <w:szCs w:val="22"/>
        </w:rPr>
        <w:t>，比「戒具足」增多了無貪、無瞋、正見――意清淨。雖然，身語七善被稱為「聖戒」，無貪、無瞋、正見，是七善的因緣，可說意三善（淨行）是身語善行的動力。但佛法所說的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「戒」，不只是身語的行為，更是內在的清淨</w:t>
      </w:r>
      <w:r w:rsidRPr="00C63281"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93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印順法師，《初期大乘佛教之起源與開展》，</w:t>
      </w:r>
      <w:r w:rsidRPr="00C63281">
        <w:rPr>
          <w:rFonts w:hint="eastAsia"/>
          <w:sz w:val="22"/>
          <w:szCs w:val="22"/>
        </w:rPr>
        <w:t>pp.175</w:t>
      </w:r>
      <w:r w:rsidRPr="00C63281">
        <w:rPr>
          <w:rFonts w:hint="eastAsia"/>
          <w:sz w:val="22"/>
          <w:szCs w:val="22"/>
        </w:rPr>
        <w:t>～</w:t>
      </w:r>
      <w:r w:rsidRPr="00C63281">
        <w:rPr>
          <w:rFonts w:hint="eastAsia"/>
          <w:sz w:val="22"/>
          <w:szCs w:val="22"/>
        </w:rPr>
        <w:t>176</w:t>
      </w:r>
      <w:r w:rsidRPr="00C63281">
        <w:rPr>
          <w:rFonts w:hint="eastAsia"/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「依法攝僧」，是說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組合僧眾的一切制度，是依於法的</w:t>
      </w:r>
      <w:r w:rsidRPr="00C63281">
        <w:rPr>
          <w:rFonts w:ascii="標楷體" w:eastAsia="標楷體" w:hAnsi="標楷體" w:hint="eastAsia"/>
          <w:sz w:val="22"/>
          <w:szCs w:val="22"/>
        </w:rPr>
        <w:t>；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依於法而立的僧制，有助於法的修證，有助於佛法的增長廣大</w:t>
      </w:r>
      <w:r w:rsidRPr="00C63281">
        <w:rPr>
          <w:rFonts w:ascii="標楷體" w:eastAsia="標楷體" w:hAnsi="標楷體" w:hint="eastAsia"/>
          <w:sz w:val="22"/>
          <w:szCs w:val="22"/>
        </w:rPr>
        <w:t>。這樣的僧伽，僧伽制度，不只是有關於身心的修證，而是有關大眾的，存在於人間的宗教組織。說到攝僧的制度，內容不一，而主要是團體的制度。……</w:t>
      </w:r>
    </w:p>
  </w:footnote>
  <w:footnote w:id="94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參見：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1</w:t>
      </w:r>
      <w:r w:rsidRPr="00C63281">
        <w:rPr>
          <w:rFonts w:hint="eastAsia"/>
          <w:sz w:val="22"/>
          <w:szCs w:val="22"/>
        </w:rPr>
        <w:t>）五百大阿羅漢等造．玄奘譯《阿毘達磨大毘婆沙論》卷</w:t>
      </w:r>
      <w:r w:rsidRPr="00C63281">
        <w:rPr>
          <w:rFonts w:hint="eastAsia"/>
          <w:sz w:val="22"/>
          <w:szCs w:val="22"/>
        </w:rPr>
        <w:t>44(</w:t>
      </w:r>
      <w:r w:rsidRPr="00C63281">
        <w:rPr>
          <w:rFonts w:hint="eastAsia"/>
          <w:sz w:val="22"/>
          <w:szCs w:val="22"/>
        </w:rPr>
        <w:t>大正</w:t>
      </w:r>
      <w:r w:rsidRPr="00C63281">
        <w:rPr>
          <w:rFonts w:hint="eastAsia"/>
          <w:sz w:val="22"/>
          <w:szCs w:val="22"/>
        </w:rPr>
        <w:t>27</w:t>
      </w:r>
      <w:r w:rsidRPr="00C63281">
        <w:rPr>
          <w:rFonts w:hint="eastAsia"/>
          <w:sz w:val="22"/>
          <w:szCs w:val="22"/>
        </w:rPr>
        <w:t>，</w:t>
      </w:r>
      <w:r w:rsidRPr="00C63281">
        <w:rPr>
          <w:rFonts w:hint="eastAsia"/>
          <w:sz w:val="22"/>
          <w:szCs w:val="22"/>
        </w:rPr>
        <w:t>229c28-230a</w:t>
      </w:r>
      <w:r w:rsidRPr="00C63281">
        <w:rPr>
          <w:sz w:val="22"/>
          <w:szCs w:val="22"/>
        </w:rPr>
        <w:t>3</w:t>
      </w:r>
      <w:r w:rsidRPr="00C63281">
        <w:rPr>
          <w:rFonts w:hint="eastAsia"/>
          <w:sz w:val="22"/>
          <w:szCs w:val="22"/>
        </w:rPr>
        <w:t>)</w:t>
      </w:r>
      <w:r w:rsidRPr="00C63281">
        <w:rPr>
          <w:rFonts w:hint="eastAsia"/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契經說：戒，或名尸羅，或名為行，或名為足，或名為篋。言尸羅者，是清涼義。謂：惡能令身心熱惱；戒能安適，故曰清涼。又惡能招惡趣熱惱；戒招善趣，故曰清涼。……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2</w:t>
      </w:r>
      <w:r w:rsidRPr="00C63281">
        <w:rPr>
          <w:rFonts w:hint="eastAsia"/>
          <w:sz w:val="22"/>
          <w:szCs w:val="22"/>
        </w:rPr>
        <w:t>）印順法師，《初期大乘佛教之起源與開展》，</w:t>
      </w:r>
      <w:r w:rsidRPr="00C63281">
        <w:rPr>
          <w:sz w:val="22"/>
          <w:szCs w:val="22"/>
        </w:rPr>
        <w:t>pp.291</w:t>
      </w:r>
      <w:r w:rsidRPr="00C63281">
        <w:rPr>
          <w:rFonts w:hint="eastAsia"/>
          <w:sz w:val="22"/>
          <w:szCs w:val="22"/>
        </w:rPr>
        <w:t>～</w:t>
      </w:r>
      <w:r w:rsidRPr="00C63281">
        <w:rPr>
          <w:sz w:val="22"/>
          <w:szCs w:val="22"/>
        </w:rPr>
        <w:t>294</w:t>
      </w:r>
      <w:r w:rsidRPr="00C63281">
        <w:rPr>
          <w:rFonts w:hint="eastAsia"/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「戒」是什麼意義？依中國文字說……都是戒慎、警戒的意思。</w:t>
      </w:r>
    </w:p>
    <w:p w:rsidR="00850CF1" w:rsidRPr="00C63281" w:rsidRDefault="00850CF1" w:rsidP="00850CF1">
      <w:pPr>
        <w:pStyle w:val="FootnoteText"/>
        <w:ind w:leftChars="322" w:left="773"/>
        <w:rPr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以「戒」字來翻譯梵語，主要有二：一、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學</w:t>
      </w:r>
      <w:r w:rsidRPr="00C63281">
        <w:rPr>
          <w:rFonts w:ascii="標楷體" w:eastAsia="標楷體" w:hAnsi="標楷體" w:hint="eastAsia"/>
          <w:sz w:val="22"/>
          <w:szCs w:val="22"/>
        </w:rPr>
        <w:t>（</w:t>
      </w:r>
      <w:r w:rsidRPr="00C63281">
        <w:rPr>
          <w:rFonts w:hint="cs"/>
          <w:sz w:val="22"/>
          <w:szCs w:val="22"/>
        </w:rPr>
        <w:t>ś</w:t>
      </w:r>
      <w:r w:rsidRPr="00C63281">
        <w:rPr>
          <w:sz w:val="22"/>
          <w:szCs w:val="22"/>
        </w:rPr>
        <w:t>ikṣā</w:t>
      </w:r>
      <w:r w:rsidRPr="00C63281">
        <w:rPr>
          <w:rFonts w:ascii="標楷體" w:eastAsia="標楷體" w:hAnsi="標楷體" w:hint="eastAsia"/>
          <w:sz w:val="22"/>
          <w:szCs w:val="22"/>
        </w:rPr>
        <w:t>）、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學處</w:t>
      </w:r>
      <w:r w:rsidRPr="00C63281">
        <w:rPr>
          <w:rFonts w:ascii="標楷體" w:eastAsia="標楷體" w:hAnsi="標楷體" w:hint="eastAsia"/>
          <w:sz w:val="22"/>
          <w:szCs w:val="22"/>
        </w:rPr>
        <w:t>（</w:t>
      </w:r>
      <w:r w:rsidRPr="00C63281">
        <w:rPr>
          <w:rFonts w:hint="cs"/>
          <w:sz w:val="22"/>
          <w:szCs w:val="22"/>
        </w:rPr>
        <w:t>ś</w:t>
      </w:r>
      <w:r w:rsidRPr="00C63281">
        <w:rPr>
          <w:sz w:val="22"/>
          <w:szCs w:val="22"/>
        </w:rPr>
        <w:t>ikṣāpada</w:t>
      </w:r>
      <w:r w:rsidRPr="00C63281">
        <w:rPr>
          <w:rFonts w:ascii="標楷體" w:eastAsia="標楷體" w:hAnsi="標楷體" w:hint="eastAsia"/>
          <w:sz w:val="22"/>
          <w:szCs w:val="22"/>
        </w:rPr>
        <w:t>），古來都譯為「戒」。……學而不許違犯的，古譯為「戒」，於是戒有「戒除」、「戒絕」的意義了。……</w:t>
      </w:r>
    </w:p>
    <w:p w:rsidR="00850CF1" w:rsidRPr="00C63281" w:rsidRDefault="00850CF1" w:rsidP="00850CF1">
      <w:pPr>
        <w:pStyle w:val="FootnoteText"/>
        <w:ind w:leftChars="322" w:left="773"/>
        <w:rPr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三學中的「戒」學，原語尸羅（</w:t>
      </w:r>
      <w:r w:rsidRPr="00C63281">
        <w:rPr>
          <w:rFonts w:hint="cs"/>
          <w:sz w:val="22"/>
          <w:szCs w:val="22"/>
        </w:rPr>
        <w:t>śī</w:t>
      </w:r>
      <w:r w:rsidRPr="00C63281">
        <w:rPr>
          <w:sz w:val="22"/>
          <w:szCs w:val="22"/>
        </w:rPr>
        <w:t>la</w:t>
      </w:r>
      <w:r w:rsidRPr="00C63281">
        <w:rPr>
          <w:rFonts w:ascii="標楷體" w:eastAsia="標楷體" w:hAnsi="標楷體" w:hint="eastAsia"/>
          <w:sz w:val="22"/>
          <w:szCs w:val="22"/>
        </w:rPr>
        <w:t>），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尸羅是譯為「戒」</w:t>
      </w:r>
      <w:r w:rsidRPr="00C63281">
        <w:rPr>
          <w:rFonts w:ascii="標楷體" w:eastAsia="標楷體" w:hAnsi="標楷體" w:hint="eastAsia"/>
          <w:sz w:val="22"/>
          <w:szCs w:val="22"/>
        </w:rPr>
        <w:t>的又一類。……尸羅是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善的習性</w:t>
      </w:r>
      <w:r w:rsidRPr="00C63281">
        <w:rPr>
          <w:rFonts w:ascii="標楷體" w:eastAsia="標楷體" w:hAnsi="標楷體" w:hint="eastAsia"/>
          <w:sz w:val="22"/>
          <w:szCs w:val="22"/>
        </w:rPr>
        <w:t>，所以說「此言性善」，是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戒的體相</w:t>
      </w:r>
      <w:r w:rsidRPr="00C63281">
        <w:rPr>
          <w:rFonts w:ascii="標楷體" w:eastAsia="標楷體" w:hAnsi="標楷體" w:hint="eastAsia"/>
          <w:sz w:val="22"/>
          <w:szCs w:val="22"/>
        </w:rPr>
        <w:t>。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有力的防護過失</w:t>
      </w:r>
      <w:r w:rsidRPr="00C63281">
        <w:rPr>
          <w:rFonts w:ascii="標楷體" w:eastAsia="標楷體" w:hAnsi="標楷體" w:hint="eastAsia"/>
          <w:sz w:val="22"/>
          <w:szCs w:val="22"/>
        </w:rPr>
        <w:t>，修習善法，成為為善的主動力。尸羅，可說是人類生而就有的（過去數習所成），又因不斷的為善而力量增強。所以不論有佛出世――「受戒」的，或沒有佛出世，或佛出世而不知道――「不受戒」的，都是有尸羅――戒善的。</w:t>
      </w:r>
    </w:p>
  </w:footnote>
  <w:footnote w:id="95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參見：印順法師，《中觀今論》，</w:t>
      </w:r>
      <w:r w:rsidRPr="00C63281">
        <w:rPr>
          <w:rFonts w:hint="eastAsia"/>
          <w:sz w:val="22"/>
          <w:szCs w:val="22"/>
        </w:rPr>
        <w:t>p.240</w:t>
      </w:r>
      <w:r w:rsidRPr="00C63281">
        <w:rPr>
          <w:rFonts w:hint="eastAsia"/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有些經中，說薩迦耶見是生死根本。既說無明是生死根本，何以更說薩迦耶見是根本？生死的根本，那裡會有差別？要知道，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無明不是一般的無知，是專指執著實有我、法自性的無知</w:t>
      </w:r>
      <w:r w:rsidRPr="00C63281">
        <w:rPr>
          <w:rFonts w:ascii="標楷體" w:eastAsia="標楷體" w:hAnsi="標楷體" w:hint="eastAsia"/>
          <w:sz w:val="22"/>
          <w:szCs w:val="22"/>
        </w:rPr>
        <w:t>。分別來說，執法有實自性的，是法我見；執我有實自性的，是人我見，也即是薩迦耶見。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無明是通於我法上的蒙昧，不悟空義而執實自性</w:t>
      </w:r>
      <w:r w:rsidRPr="00C63281">
        <w:rPr>
          <w:rFonts w:ascii="標楷體" w:eastAsia="標楷體" w:hAnsi="標楷體" w:hint="eastAsia"/>
          <w:sz w:val="22"/>
          <w:szCs w:val="22"/>
        </w:rPr>
        <w:t>，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薩迦耶見僅於生死流轉的主體――人我執上說</w:t>
      </w:r>
      <w:r w:rsidRPr="00C63281"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96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參見：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sz w:val="22"/>
          <w:szCs w:val="22"/>
        </w:rPr>
        <w:t>（</w:t>
      </w:r>
      <w:r w:rsidRPr="00C63281">
        <w:rPr>
          <w:sz w:val="22"/>
          <w:szCs w:val="22"/>
        </w:rPr>
        <w:t>1</w:t>
      </w:r>
      <w:r w:rsidRPr="00C63281">
        <w:rPr>
          <w:sz w:val="22"/>
          <w:szCs w:val="22"/>
        </w:rPr>
        <w:t>）</w:t>
      </w:r>
      <w:r w:rsidRPr="00C63281">
        <w:rPr>
          <w:rFonts w:hint="eastAsia"/>
          <w:sz w:val="22"/>
          <w:szCs w:val="22"/>
        </w:rPr>
        <w:t>後唐．景霄纂</w:t>
      </w:r>
      <w:r w:rsidRPr="00C63281">
        <w:rPr>
          <w:sz w:val="22"/>
          <w:szCs w:val="22"/>
        </w:rPr>
        <w:t>《四分律行事鈔簡正記》卷</w:t>
      </w:r>
      <w:r w:rsidRPr="00C63281">
        <w:rPr>
          <w:sz w:val="22"/>
          <w:szCs w:val="22"/>
        </w:rPr>
        <w:t>4</w:t>
      </w:r>
      <w:r w:rsidRPr="00C63281">
        <w:rPr>
          <w:rFonts w:hint="eastAsia"/>
          <w:sz w:val="22"/>
          <w:szCs w:val="22"/>
        </w:rPr>
        <w:t>(</w:t>
      </w:r>
      <w:r w:rsidRPr="00C63281">
        <w:rPr>
          <w:sz w:val="22"/>
          <w:szCs w:val="22"/>
        </w:rPr>
        <w:t>卍</w:t>
      </w:r>
      <w:r w:rsidRPr="00C63281">
        <w:rPr>
          <w:rFonts w:hint="eastAsia"/>
          <w:sz w:val="22"/>
          <w:szCs w:val="22"/>
        </w:rPr>
        <w:t>新</w:t>
      </w:r>
      <w:r w:rsidRPr="00C63281">
        <w:rPr>
          <w:sz w:val="22"/>
          <w:szCs w:val="22"/>
        </w:rPr>
        <w:t>續藏</w:t>
      </w:r>
      <w:r w:rsidRPr="00C63281">
        <w:rPr>
          <w:sz w:val="22"/>
          <w:szCs w:val="22"/>
        </w:rPr>
        <w:t>43</w:t>
      </w:r>
      <w:r w:rsidRPr="00C63281">
        <w:rPr>
          <w:sz w:val="22"/>
          <w:szCs w:val="22"/>
        </w:rPr>
        <w:t>，</w:t>
      </w:r>
      <w:r w:rsidRPr="00C63281">
        <w:rPr>
          <w:sz w:val="22"/>
          <w:szCs w:val="22"/>
        </w:rPr>
        <w:t>65a16</w:t>
      </w:r>
      <w:r w:rsidRPr="00C63281">
        <w:rPr>
          <w:rFonts w:hint="eastAsia"/>
          <w:sz w:val="22"/>
          <w:szCs w:val="22"/>
        </w:rPr>
        <w:t>)</w:t>
      </w:r>
      <w:r w:rsidRPr="00C63281">
        <w:rPr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rFonts w:eastAsia="標楷體"/>
          <w:sz w:val="22"/>
          <w:szCs w:val="22"/>
        </w:rPr>
      </w:pPr>
      <w:r w:rsidRPr="00C63281">
        <w:rPr>
          <w:rFonts w:eastAsia="標楷體"/>
          <w:sz w:val="22"/>
          <w:szCs w:val="22"/>
        </w:rPr>
        <w:t>開遮者，開謂開聽</w:t>
      </w:r>
      <w:r w:rsidRPr="00C63281">
        <w:rPr>
          <w:rFonts w:eastAsia="標楷體" w:hint="eastAsia"/>
          <w:sz w:val="22"/>
          <w:szCs w:val="22"/>
        </w:rPr>
        <w:t>；</w:t>
      </w:r>
      <w:r w:rsidRPr="00C63281">
        <w:rPr>
          <w:rFonts w:eastAsia="標楷體"/>
          <w:sz w:val="22"/>
          <w:szCs w:val="22"/>
        </w:rPr>
        <w:t>遮謂制止也。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sz w:val="22"/>
          <w:szCs w:val="22"/>
        </w:rPr>
        <w:t>（</w:t>
      </w:r>
      <w:r w:rsidRPr="00C63281">
        <w:rPr>
          <w:sz w:val="22"/>
          <w:szCs w:val="22"/>
        </w:rPr>
        <w:t>2</w:t>
      </w:r>
      <w:r w:rsidRPr="00C63281">
        <w:rPr>
          <w:sz w:val="22"/>
          <w:szCs w:val="22"/>
        </w:rPr>
        <w:t>）</w:t>
      </w:r>
      <w:r w:rsidRPr="00C63281">
        <w:rPr>
          <w:rFonts w:hint="eastAsia"/>
          <w:sz w:val="22"/>
          <w:szCs w:val="22"/>
        </w:rPr>
        <w:t>唐．大覺撰</w:t>
      </w:r>
      <w:r w:rsidRPr="00C63281">
        <w:rPr>
          <w:sz w:val="22"/>
          <w:szCs w:val="22"/>
        </w:rPr>
        <w:t>《四分律行事鈔批》卷</w:t>
      </w:r>
      <w:r w:rsidRPr="00C63281">
        <w:rPr>
          <w:sz w:val="22"/>
          <w:szCs w:val="22"/>
        </w:rPr>
        <w:t>11</w:t>
      </w:r>
      <w:r w:rsidRPr="00C63281">
        <w:rPr>
          <w:rFonts w:hint="eastAsia"/>
          <w:sz w:val="22"/>
          <w:szCs w:val="22"/>
        </w:rPr>
        <w:t>(</w:t>
      </w:r>
      <w:r w:rsidRPr="00C63281">
        <w:rPr>
          <w:sz w:val="22"/>
          <w:szCs w:val="22"/>
        </w:rPr>
        <w:t>卍</w:t>
      </w:r>
      <w:r w:rsidRPr="00C63281">
        <w:rPr>
          <w:rFonts w:hint="eastAsia"/>
          <w:sz w:val="22"/>
          <w:szCs w:val="22"/>
        </w:rPr>
        <w:t>新</w:t>
      </w:r>
      <w:r w:rsidRPr="00C63281">
        <w:rPr>
          <w:sz w:val="22"/>
          <w:szCs w:val="22"/>
        </w:rPr>
        <w:t>續藏</w:t>
      </w:r>
      <w:r w:rsidRPr="00C63281">
        <w:rPr>
          <w:sz w:val="22"/>
          <w:szCs w:val="22"/>
        </w:rPr>
        <w:t>42</w:t>
      </w:r>
      <w:r w:rsidRPr="00C63281">
        <w:rPr>
          <w:sz w:val="22"/>
          <w:szCs w:val="22"/>
        </w:rPr>
        <w:t>，</w:t>
      </w:r>
      <w:r w:rsidRPr="00C63281">
        <w:rPr>
          <w:sz w:val="22"/>
          <w:szCs w:val="22"/>
        </w:rPr>
        <w:t>921a24-b7</w:t>
      </w:r>
      <w:r w:rsidRPr="00C63281">
        <w:rPr>
          <w:rFonts w:hint="eastAsia"/>
          <w:sz w:val="22"/>
          <w:szCs w:val="22"/>
        </w:rPr>
        <w:t>)</w:t>
      </w:r>
      <w:r w:rsidRPr="00C63281">
        <w:rPr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rFonts w:eastAsia="標楷體"/>
          <w:sz w:val="22"/>
          <w:szCs w:val="22"/>
        </w:rPr>
      </w:pPr>
      <w:r w:rsidRPr="00C63281">
        <w:rPr>
          <w:rFonts w:eastAsia="標楷體"/>
          <w:sz w:val="22"/>
          <w:szCs w:val="22"/>
        </w:rPr>
        <w:t>今言持犯等者，持</w:t>
      </w:r>
      <w:r w:rsidRPr="00C63281">
        <w:rPr>
          <w:rFonts w:eastAsia="標楷體" w:hint="eastAsia"/>
          <w:sz w:val="22"/>
          <w:szCs w:val="22"/>
        </w:rPr>
        <w:t>，</w:t>
      </w:r>
      <w:r w:rsidRPr="00C63281">
        <w:rPr>
          <w:rFonts w:eastAsia="標楷體"/>
          <w:sz w:val="22"/>
          <w:szCs w:val="22"/>
        </w:rPr>
        <w:t>謂</w:t>
      </w:r>
      <w:r w:rsidRPr="00C63281">
        <w:rPr>
          <w:rFonts w:eastAsia="標楷體" w:hint="eastAsia"/>
          <w:sz w:val="22"/>
          <w:szCs w:val="22"/>
        </w:rPr>
        <w:t>：</w:t>
      </w:r>
      <w:r w:rsidRPr="00C63281">
        <w:rPr>
          <w:rFonts w:eastAsia="標楷體"/>
          <w:sz w:val="22"/>
          <w:szCs w:val="22"/>
        </w:rPr>
        <w:t>止</w:t>
      </w:r>
      <w:r w:rsidRPr="00C63281">
        <w:rPr>
          <w:rFonts w:eastAsia="標楷體" w:hint="eastAsia"/>
          <w:sz w:val="22"/>
          <w:szCs w:val="22"/>
        </w:rPr>
        <w:t>、</w:t>
      </w:r>
      <w:r w:rsidRPr="00C63281">
        <w:rPr>
          <w:rFonts w:eastAsia="標楷體"/>
          <w:sz w:val="22"/>
          <w:szCs w:val="22"/>
        </w:rPr>
        <w:t>作二持</w:t>
      </w:r>
      <w:r w:rsidRPr="00C63281">
        <w:rPr>
          <w:rFonts w:eastAsia="標楷體" w:hint="eastAsia"/>
          <w:sz w:val="22"/>
          <w:szCs w:val="22"/>
        </w:rPr>
        <w:t>；</w:t>
      </w:r>
      <w:r w:rsidRPr="00C63281">
        <w:rPr>
          <w:rFonts w:eastAsia="標楷體"/>
          <w:sz w:val="22"/>
          <w:szCs w:val="22"/>
        </w:rPr>
        <w:t>犯</w:t>
      </w:r>
      <w:r w:rsidRPr="00C63281">
        <w:rPr>
          <w:rFonts w:eastAsia="標楷體" w:hint="eastAsia"/>
          <w:sz w:val="22"/>
          <w:szCs w:val="22"/>
        </w:rPr>
        <w:t>，</w:t>
      </w:r>
      <w:r w:rsidRPr="00C63281">
        <w:rPr>
          <w:rFonts w:eastAsia="標楷體"/>
          <w:sz w:val="22"/>
          <w:szCs w:val="22"/>
        </w:rPr>
        <w:t>謂</w:t>
      </w:r>
      <w:r w:rsidRPr="00C63281">
        <w:rPr>
          <w:rFonts w:eastAsia="標楷體" w:hint="eastAsia"/>
          <w:sz w:val="22"/>
          <w:szCs w:val="22"/>
        </w:rPr>
        <w:t>：</w:t>
      </w:r>
      <w:r w:rsidRPr="00C63281">
        <w:rPr>
          <w:rFonts w:eastAsia="標楷體"/>
          <w:sz w:val="22"/>
          <w:szCs w:val="22"/>
        </w:rPr>
        <w:t>止</w:t>
      </w:r>
      <w:r w:rsidRPr="00C63281">
        <w:rPr>
          <w:rFonts w:eastAsia="標楷體" w:hint="eastAsia"/>
          <w:sz w:val="22"/>
          <w:szCs w:val="22"/>
        </w:rPr>
        <w:t>、</w:t>
      </w:r>
      <w:r w:rsidRPr="00C63281">
        <w:rPr>
          <w:rFonts w:eastAsia="標楷體"/>
          <w:sz w:val="22"/>
          <w:szCs w:val="22"/>
        </w:rPr>
        <w:t>作兩犯。礪云：依教執御，名之為持。違禁起非，故名為犯。</w:t>
      </w:r>
      <w:r w:rsidRPr="00C63281">
        <w:rPr>
          <w:rFonts w:eastAsia="標楷體" w:hint="eastAsia"/>
          <w:sz w:val="22"/>
          <w:szCs w:val="22"/>
        </w:rPr>
        <w:t>……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rFonts w:cs="Times Ext Roman"/>
          <w:sz w:val="22"/>
          <w:szCs w:val="22"/>
        </w:rPr>
      </w:pPr>
      <w:r w:rsidRPr="00C63281">
        <w:rPr>
          <w:rFonts w:eastAsia="標楷體" w:hint="eastAsia"/>
          <w:sz w:val="22"/>
          <w:szCs w:val="22"/>
        </w:rPr>
        <w:t>（</w:t>
      </w:r>
      <w:r w:rsidRPr="00C63281">
        <w:rPr>
          <w:rFonts w:eastAsia="標楷體" w:hint="eastAsia"/>
          <w:sz w:val="22"/>
          <w:szCs w:val="22"/>
        </w:rPr>
        <w:t>3</w:t>
      </w:r>
      <w:r w:rsidRPr="00C63281">
        <w:rPr>
          <w:rFonts w:cs="Times Ext Roman"/>
          <w:sz w:val="22"/>
          <w:szCs w:val="22"/>
        </w:rPr>
        <w:t>）印順法師，</w:t>
      </w:r>
      <w:r w:rsidRPr="00C63281">
        <w:rPr>
          <w:rFonts w:hint="eastAsia"/>
          <w:sz w:val="22"/>
          <w:szCs w:val="22"/>
        </w:rPr>
        <w:t>《佛在人間》，</w:t>
      </w:r>
      <w:r w:rsidRPr="00C63281">
        <w:rPr>
          <w:rFonts w:hint="eastAsia"/>
          <w:sz w:val="22"/>
          <w:szCs w:val="22"/>
        </w:rPr>
        <w:t>p.105</w:t>
      </w:r>
      <w:r w:rsidRPr="00C63281">
        <w:rPr>
          <w:rFonts w:hint="eastAsia"/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律又有二類：（一）、止持，是不道德行為的禁止。（二）、作持，是僧團中種種事項的作法，把這類事分類編集起來，稱為犍度（聚）。</w:t>
      </w:r>
    </w:p>
  </w:footnote>
  <w:footnote w:id="97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參見：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rFonts w:eastAsia="標楷體"/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1</w:t>
      </w:r>
      <w:r w:rsidRPr="00C63281">
        <w:rPr>
          <w:rFonts w:hint="eastAsia"/>
          <w:sz w:val="22"/>
          <w:szCs w:val="22"/>
        </w:rPr>
        <w:t>）</w:t>
      </w:r>
      <w:r w:rsidRPr="00C63281">
        <w:rPr>
          <w:rFonts w:cs="Times Ext Roman"/>
          <w:sz w:val="22"/>
          <w:szCs w:val="22"/>
        </w:rPr>
        <w:t>印順法師，</w:t>
      </w:r>
      <w:r w:rsidRPr="00C63281">
        <w:rPr>
          <w:sz w:val="22"/>
          <w:szCs w:val="22"/>
        </w:rPr>
        <w:t>《學佛三要》</w:t>
      </w:r>
      <w:r w:rsidRPr="00C63281">
        <w:rPr>
          <w:rFonts w:hint="eastAsia"/>
          <w:sz w:val="22"/>
          <w:szCs w:val="22"/>
        </w:rPr>
        <w:t>，〈慈悲為佛法宗本〉</w:t>
      </w:r>
      <w:r w:rsidRPr="00C63281">
        <w:rPr>
          <w:sz w:val="22"/>
          <w:szCs w:val="22"/>
        </w:rPr>
        <w:t>，</w:t>
      </w:r>
      <w:r w:rsidRPr="00C63281">
        <w:rPr>
          <w:sz w:val="22"/>
          <w:szCs w:val="22"/>
        </w:rPr>
        <w:t>p</w:t>
      </w:r>
      <w:r w:rsidRPr="00C63281">
        <w:rPr>
          <w:rFonts w:hint="eastAsia"/>
          <w:sz w:val="22"/>
          <w:szCs w:val="22"/>
        </w:rPr>
        <w:t>p</w:t>
      </w:r>
      <w:r w:rsidRPr="00C63281">
        <w:rPr>
          <w:sz w:val="22"/>
          <w:szCs w:val="22"/>
        </w:rPr>
        <w:t>.136</w:t>
      </w:r>
      <w:r w:rsidRPr="00C63281">
        <w:rPr>
          <w:rFonts w:hint="eastAsia"/>
          <w:sz w:val="22"/>
          <w:szCs w:val="22"/>
        </w:rPr>
        <w:t>～</w:t>
      </w:r>
      <w:r w:rsidRPr="00C63281">
        <w:rPr>
          <w:rFonts w:hint="eastAsia"/>
          <w:sz w:val="22"/>
          <w:szCs w:val="22"/>
        </w:rPr>
        <w:t>137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rFonts w:cs="Times Ext Roman"/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2</w:t>
      </w:r>
      <w:r w:rsidRPr="00C63281">
        <w:rPr>
          <w:rFonts w:hint="eastAsia"/>
          <w:sz w:val="22"/>
          <w:szCs w:val="22"/>
        </w:rPr>
        <w:t>）</w:t>
      </w:r>
      <w:r w:rsidRPr="00C63281">
        <w:rPr>
          <w:rFonts w:cs="Times Ext Roman"/>
          <w:sz w:val="22"/>
          <w:szCs w:val="22"/>
        </w:rPr>
        <w:t>印順法師，</w:t>
      </w:r>
      <w:r w:rsidRPr="00C63281">
        <w:rPr>
          <w:rFonts w:cs="Times Ext Roman" w:hint="eastAsia"/>
          <w:sz w:val="22"/>
          <w:szCs w:val="22"/>
        </w:rPr>
        <w:t>《華雨集（一）》，〈大樹緊那羅王所問經偈頌講記〉，</w:t>
      </w:r>
      <w:r w:rsidRPr="00C63281">
        <w:rPr>
          <w:rFonts w:cs="Times Ext Roman" w:hint="eastAsia"/>
          <w:sz w:val="22"/>
          <w:szCs w:val="22"/>
        </w:rPr>
        <w:t>pp.115</w:t>
      </w:r>
      <w:r w:rsidRPr="00C63281">
        <w:rPr>
          <w:rFonts w:cs="Times Ext Roman" w:hint="eastAsia"/>
          <w:sz w:val="22"/>
          <w:szCs w:val="22"/>
        </w:rPr>
        <w:t>～</w:t>
      </w:r>
      <w:r w:rsidRPr="00C63281">
        <w:rPr>
          <w:rFonts w:cs="Times Ext Roman" w:hint="eastAsia"/>
          <w:sz w:val="22"/>
          <w:szCs w:val="22"/>
        </w:rPr>
        <w:t>119</w:t>
      </w:r>
      <w:r w:rsidRPr="00C63281">
        <w:rPr>
          <w:rFonts w:cs="Times Ext Roman" w:hint="eastAsia"/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 w:cs="Times Ext Roman"/>
          <w:sz w:val="22"/>
          <w:szCs w:val="22"/>
        </w:rPr>
      </w:pPr>
      <w:r w:rsidRPr="00C63281">
        <w:rPr>
          <w:rFonts w:ascii="標楷體" w:eastAsia="標楷體" w:hAnsi="標楷體" w:cs="Times Ext Roman" w:hint="eastAsia"/>
          <w:sz w:val="22"/>
          <w:szCs w:val="22"/>
        </w:rPr>
        <w:t>佛法中，慈（悲）有三類：第一類是</w:t>
      </w:r>
      <w:r w:rsidRPr="00C63281">
        <w:rPr>
          <w:rFonts w:ascii="標楷體" w:eastAsia="標楷體" w:hAnsi="標楷體" w:cs="Times Ext Roman" w:hint="eastAsia"/>
          <w:sz w:val="22"/>
          <w:szCs w:val="22"/>
          <w:u w:val="thick"/>
        </w:rPr>
        <w:t>眾生緣慈</w:t>
      </w:r>
      <w:r w:rsidRPr="00C63281">
        <w:rPr>
          <w:rFonts w:ascii="標楷體" w:eastAsia="標楷體" w:hAnsi="標楷體" w:cs="Times Ext Roman" w:hint="eastAsia"/>
          <w:sz w:val="22"/>
          <w:szCs w:val="22"/>
        </w:rPr>
        <w:t>：是緣眾生而起慈心。由於在生起慈悲心時，心境上便顯現了一個一個的眾生。……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 w:cs="Times Ext Roman"/>
          <w:sz w:val="22"/>
          <w:szCs w:val="22"/>
        </w:rPr>
      </w:pPr>
      <w:r w:rsidRPr="00C63281">
        <w:rPr>
          <w:rFonts w:ascii="標楷體" w:eastAsia="標楷體" w:hAnsi="標楷體" w:cs="Times Ext Roman" w:hint="eastAsia"/>
          <w:sz w:val="22"/>
          <w:szCs w:val="22"/>
        </w:rPr>
        <w:t>第二種是</w:t>
      </w:r>
      <w:r w:rsidRPr="00C63281">
        <w:rPr>
          <w:rFonts w:ascii="標楷體" w:eastAsia="標楷體" w:hAnsi="標楷體" w:cs="Times Ext Roman" w:hint="eastAsia"/>
          <w:sz w:val="22"/>
          <w:szCs w:val="22"/>
          <w:u w:val="thick"/>
        </w:rPr>
        <w:t>法緣慈</w:t>
      </w:r>
      <w:r w:rsidRPr="00C63281">
        <w:rPr>
          <w:rFonts w:ascii="標楷體" w:eastAsia="標楷體" w:hAnsi="標楷體" w:cs="Times Ext Roman" w:hint="eastAsia"/>
          <w:sz w:val="22"/>
          <w:szCs w:val="22"/>
        </w:rPr>
        <w:t>：……了解到我們所見到的一個個眾生，實際上並沒有什麼永恒不變的東西，可以說，他已經</w:t>
      </w:r>
      <w:r w:rsidRPr="00C63281">
        <w:rPr>
          <w:rFonts w:ascii="標楷體" w:eastAsia="標楷體" w:hAnsi="標楷體" w:cs="Times Ext Roman" w:hint="eastAsia"/>
          <w:sz w:val="22"/>
          <w:szCs w:val="22"/>
          <w:u w:val="thick"/>
        </w:rPr>
        <w:t>體解了無我的真理</w:t>
      </w:r>
      <w:r w:rsidRPr="00C63281">
        <w:rPr>
          <w:rFonts w:ascii="標楷體" w:eastAsia="標楷體" w:hAnsi="標楷體" w:cs="Times Ext Roman" w:hint="eastAsia"/>
          <w:sz w:val="22"/>
          <w:szCs w:val="22"/>
        </w:rPr>
        <w:t>。但是無我，</w:t>
      </w:r>
      <w:r w:rsidRPr="00C63281">
        <w:rPr>
          <w:rFonts w:ascii="標楷體" w:eastAsia="標楷體" w:hAnsi="標楷體" w:cs="Times Ext Roman" w:hint="eastAsia"/>
          <w:sz w:val="22"/>
          <w:szCs w:val="22"/>
          <w:u w:val="thick"/>
        </w:rPr>
        <w:t>並沒有抹煞眾生的生死輪迴</w:t>
      </w:r>
      <w:r w:rsidRPr="00C63281">
        <w:rPr>
          <w:rFonts w:ascii="標楷體" w:eastAsia="標楷體" w:hAnsi="標楷體" w:cs="Times Ext Roman" w:hint="eastAsia"/>
          <w:sz w:val="22"/>
          <w:szCs w:val="22"/>
        </w:rPr>
        <w:t>；生死還是生死，輪迴還是輪迴，眾生還是眾生，不過其中沒有了實我，</w:t>
      </w:r>
      <w:r w:rsidRPr="00C63281">
        <w:rPr>
          <w:rFonts w:ascii="標楷體" w:eastAsia="標楷體" w:hAnsi="標楷體" w:cs="Times Ext Roman" w:hint="eastAsia"/>
          <w:sz w:val="22"/>
          <w:szCs w:val="22"/>
          <w:u w:val="thick"/>
        </w:rPr>
        <w:t>只有「法」的因緣起滅而已</w:t>
      </w:r>
      <w:r w:rsidRPr="00C63281">
        <w:rPr>
          <w:rFonts w:ascii="標楷體" w:eastAsia="標楷體" w:hAnsi="標楷體" w:cs="Times Ext Roman" w:hint="eastAsia"/>
          <w:sz w:val="22"/>
          <w:szCs w:val="22"/>
        </w:rPr>
        <w:t>。……法緣慈，必須是在證悟了聲聞乘的聖果以後而起的慈悲心，但這</w:t>
      </w:r>
      <w:r w:rsidRPr="00C63281">
        <w:rPr>
          <w:rFonts w:ascii="標楷體" w:eastAsia="標楷體" w:hAnsi="標楷體" w:cs="Times Ext Roman" w:hint="eastAsia"/>
          <w:sz w:val="22"/>
          <w:szCs w:val="22"/>
          <w:u w:val="thick"/>
        </w:rPr>
        <w:t>還不能一切法空與慈悲相應</w:t>
      </w:r>
      <w:r w:rsidRPr="00C63281">
        <w:rPr>
          <w:rFonts w:ascii="標楷體" w:eastAsia="標楷體" w:hAnsi="標楷體" w:cs="Times Ext Roman" w:hint="eastAsia"/>
          <w:sz w:val="22"/>
          <w:szCs w:val="22"/>
        </w:rPr>
        <w:t>。在證得聖果的，雖決定不執諸法實有，但心目中的法，還是呈現實有的形相。……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最高深的慈悲，是「無緣慈」。……菩薩並非見到了真實的眾生，或真實的法而起慈悲心的。他是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通達了一切法空之後而起慈悲心的，這便叫做無緣慈</w:t>
      </w:r>
      <w:r w:rsidRPr="00C63281">
        <w:rPr>
          <w:rFonts w:ascii="標楷體" w:eastAsia="標楷體" w:hAnsi="標楷體" w:hint="eastAsia"/>
          <w:sz w:val="22"/>
          <w:szCs w:val="22"/>
        </w:rPr>
        <w:t>。在一切法空的深悟中，不礙緣有，還是見到眾生的苦痛，只是不將它執以為實有罷了。到這時，般若與慈悲二者便可說是合而為一，這才是真正的大乘慈悲，所以又叫它為同體大悲。一切法都是平等的，而就在這平等中，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沒有了法與眾生的自性，而法與眾生宛然現前</w:t>
      </w:r>
      <w:r w:rsidRPr="00C63281">
        <w:rPr>
          <w:rFonts w:ascii="標楷體" w:eastAsia="標楷體" w:hAnsi="標楷體" w:hint="eastAsia"/>
          <w:sz w:val="22"/>
          <w:szCs w:val="22"/>
        </w:rPr>
        <w:t>。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即空而起慈，這便叫無緣慈</w:t>
      </w:r>
      <w:r w:rsidRPr="00C63281"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98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參見：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1</w:t>
      </w:r>
      <w:r w:rsidRPr="00C63281">
        <w:rPr>
          <w:rFonts w:hint="eastAsia"/>
          <w:sz w:val="22"/>
          <w:szCs w:val="22"/>
        </w:rPr>
        <w:t>）後秦．鳩摩羅什譯《摩訶般若波羅蜜經》卷</w:t>
      </w:r>
      <w:r w:rsidRPr="00C63281">
        <w:rPr>
          <w:rFonts w:hint="eastAsia"/>
          <w:sz w:val="22"/>
          <w:szCs w:val="22"/>
        </w:rPr>
        <w:t>26</w:t>
      </w:r>
      <w:r w:rsidRPr="00C63281">
        <w:rPr>
          <w:rFonts w:hint="eastAsia"/>
          <w:sz w:val="22"/>
          <w:szCs w:val="22"/>
        </w:rPr>
        <w:t>〈如化品</w:t>
      </w:r>
      <w:r w:rsidRPr="00C63281">
        <w:rPr>
          <w:rFonts w:hint="eastAsia"/>
          <w:sz w:val="22"/>
          <w:szCs w:val="22"/>
        </w:rPr>
        <w:t xml:space="preserve"> 87</w:t>
      </w:r>
      <w:r w:rsidRPr="00C63281">
        <w:rPr>
          <w:rFonts w:hint="eastAsia"/>
          <w:sz w:val="22"/>
          <w:szCs w:val="22"/>
        </w:rPr>
        <w:t>〉</w:t>
      </w:r>
      <w:r w:rsidRPr="00C63281">
        <w:rPr>
          <w:rFonts w:hint="eastAsia"/>
          <w:sz w:val="22"/>
          <w:szCs w:val="22"/>
        </w:rPr>
        <w:t>(</w:t>
      </w:r>
      <w:r w:rsidRPr="00C63281">
        <w:rPr>
          <w:rFonts w:hint="eastAsia"/>
          <w:sz w:val="22"/>
          <w:szCs w:val="22"/>
        </w:rPr>
        <w:t>大正</w:t>
      </w:r>
      <w:r w:rsidRPr="00C63281">
        <w:rPr>
          <w:rFonts w:hint="eastAsia"/>
          <w:sz w:val="22"/>
          <w:szCs w:val="22"/>
        </w:rPr>
        <w:t>08</w:t>
      </w:r>
      <w:r w:rsidRPr="00C63281">
        <w:rPr>
          <w:rFonts w:hint="eastAsia"/>
          <w:sz w:val="22"/>
          <w:szCs w:val="22"/>
        </w:rPr>
        <w:t>，</w:t>
      </w:r>
      <w:r w:rsidRPr="00C63281">
        <w:rPr>
          <w:rFonts w:hint="eastAsia"/>
          <w:sz w:val="22"/>
          <w:szCs w:val="22"/>
        </w:rPr>
        <w:t>416a9-14)</w:t>
      </w:r>
      <w:r w:rsidRPr="00C63281">
        <w:rPr>
          <w:rFonts w:hint="eastAsia"/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佛告須菩提：「如是，如是！諸法平等，非聲聞所作乃至性空即是涅槃。若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新發意菩薩聞是一切法畢竟性空，乃至涅槃亦皆如化，心則驚怖</w:t>
      </w:r>
      <w:r w:rsidRPr="00C63281">
        <w:rPr>
          <w:rFonts w:ascii="標楷體" w:eastAsia="標楷體" w:hAnsi="標楷體" w:hint="eastAsia"/>
          <w:sz w:val="22"/>
          <w:szCs w:val="22"/>
        </w:rPr>
        <w:t>。為是新發意菩薩故，分別生滅者如化，不生不滅者不如化。」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2</w:t>
      </w:r>
      <w:r w:rsidRPr="00C63281">
        <w:rPr>
          <w:rFonts w:hint="eastAsia"/>
          <w:sz w:val="22"/>
          <w:szCs w:val="22"/>
        </w:rPr>
        <w:t>）龍樹造．鳩摩羅什譯《大智度論》卷</w:t>
      </w:r>
      <w:r w:rsidRPr="00C63281">
        <w:rPr>
          <w:rFonts w:hint="eastAsia"/>
          <w:sz w:val="22"/>
          <w:szCs w:val="22"/>
        </w:rPr>
        <w:t>96</w:t>
      </w:r>
      <w:r w:rsidRPr="00C63281">
        <w:rPr>
          <w:rFonts w:hint="eastAsia"/>
          <w:sz w:val="22"/>
          <w:szCs w:val="22"/>
        </w:rPr>
        <w:t>〈涅槃如化品</w:t>
      </w:r>
      <w:r w:rsidRPr="00C63281">
        <w:rPr>
          <w:rFonts w:hint="eastAsia"/>
          <w:sz w:val="22"/>
          <w:szCs w:val="22"/>
        </w:rPr>
        <w:t xml:space="preserve"> 87</w:t>
      </w:r>
      <w:r w:rsidRPr="00C63281">
        <w:rPr>
          <w:rFonts w:hint="eastAsia"/>
          <w:sz w:val="22"/>
          <w:szCs w:val="22"/>
        </w:rPr>
        <w:t>〉</w:t>
      </w:r>
      <w:r w:rsidRPr="00C63281">
        <w:rPr>
          <w:rFonts w:hint="eastAsia"/>
          <w:sz w:val="22"/>
          <w:szCs w:val="22"/>
        </w:rPr>
        <w:t>(</w:t>
      </w:r>
      <w:r w:rsidRPr="00C63281">
        <w:rPr>
          <w:rFonts w:hint="eastAsia"/>
          <w:sz w:val="22"/>
          <w:szCs w:val="22"/>
        </w:rPr>
        <w:t>大正</w:t>
      </w:r>
      <w:r w:rsidRPr="00C63281">
        <w:rPr>
          <w:rFonts w:hint="eastAsia"/>
          <w:sz w:val="22"/>
          <w:szCs w:val="22"/>
        </w:rPr>
        <w:t>25</w:t>
      </w:r>
      <w:r w:rsidRPr="00C63281">
        <w:rPr>
          <w:rFonts w:hint="eastAsia"/>
          <w:sz w:val="22"/>
          <w:szCs w:val="22"/>
        </w:rPr>
        <w:t>，</w:t>
      </w:r>
      <w:r w:rsidRPr="00C63281">
        <w:rPr>
          <w:rFonts w:hint="eastAsia"/>
          <w:sz w:val="22"/>
          <w:szCs w:val="22"/>
        </w:rPr>
        <w:t>730c2-5)</w:t>
      </w:r>
      <w:r w:rsidRPr="00C63281">
        <w:rPr>
          <w:rFonts w:hint="eastAsia"/>
          <w:sz w:val="22"/>
          <w:szCs w:val="22"/>
        </w:rPr>
        <w:t>。</w:t>
      </w:r>
    </w:p>
  </w:footnote>
  <w:footnote w:id="99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誹毀：</w:t>
      </w:r>
      <w:r w:rsidRPr="00C63281">
        <w:rPr>
          <w:rFonts w:ascii="標楷體" w:eastAsia="標楷體" w:hAnsi="標楷體" w:hint="eastAsia"/>
          <w:sz w:val="22"/>
          <w:szCs w:val="22"/>
        </w:rPr>
        <w:t>毀謗</w:t>
      </w:r>
      <w:r w:rsidRPr="00C63281">
        <w:rPr>
          <w:rFonts w:hint="eastAsia"/>
          <w:sz w:val="22"/>
          <w:szCs w:val="22"/>
        </w:rPr>
        <w:t>。（《漢語大詞典（十一）》，</w:t>
      </w:r>
      <w:r w:rsidRPr="00C63281">
        <w:rPr>
          <w:rFonts w:hint="eastAsia"/>
          <w:sz w:val="22"/>
          <w:szCs w:val="22"/>
        </w:rPr>
        <w:t>p.</w:t>
      </w:r>
      <w:r w:rsidRPr="00C63281">
        <w:rPr>
          <w:sz w:val="22"/>
          <w:szCs w:val="22"/>
        </w:rPr>
        <w:t>275</w:t>
      </w:r>
      <w:r w:rsidRPr="00C63281">
        <w:rPr>
          <w:rFonts w:hint="eastAsia"/>
          <w:sz w:val="22"/>
          <w:szCs w:val="22"/>
        </w:rPr>
        <w:t>）</w:t>
      </w:r>
    </w:p>
  </w:footnote>
  <w:footnote w:id="100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參見：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1</w:t>
      </w:r>
      <w:r w:rsidRPr="00C63281">
        <w:rPr>
          <w:rFonts w:hint="eastAsia"/>
          <w:sz w:val="22"/>
          <w:szCs w:val="22"/>
        </w:rPr>
        <w:t>）彌勒說．玄奘譯《瑜伽師地論》卷</w:t>
      </w:r>
      <w:r w:rsidRPr="00C63281">
        <w:rPr>
          <w:rFonts w:hint="eastAsia"/>
          <w:sz w:val="22"/>
          <w:szCs w:val="22"/>
        </w:rPr>
        <w:t>41</w:t>
      </w:r>
      <w:r w:rsidRPr="00C63281">
        <w:rPr>
          <w:rFonts w:hint="eastAsia"/>
          <w:sz w:val="22"/>
          <w:szCs w:val="22"/>
        </w:rPr>
        <w:t>〈</w:t>
      </w:r>
      <w:r w:rsidRPr="00C63281">
        <w:rPr>
          <w:rFonts w:hint="eastAsia"/>
          <w:sz w:val="22"/>
          <w:szCs w:val="22"/>
        </w:rPr>
        <w:t>10</w:t>
      </w:r>
      <w:r w:rsidRPr="00C63281">
        <w:rPr>
          <w:rFonts w:hint="eastAsia"/>
          <w:sz w:val="22"/>
          <w:szCs w:val="22"/>
        </w:rPr>
        <w:t>戒品〉</w:t>
      </w:r>
      <w:r w:rsidRPr="00C63281">
        <w:rPr>
          <w:rFonts w:hint="eastAsia"/>
          <w:sz w:val="22"/>
          <w:szCs w:val="22"/>
        </w:rPr>
        <w:t>(</w:t>
      </w:r>
      <w:r w:rsidRPr="00C63281">
        <w:rPr>
          <w:rFonts w:hint="eastAsia"/>
          <w:sz w:val="22"/>
          <w:szCs w:val="22"/>
        </w:rPr>
        <w:t>大正</w:t>
      </w:r>
      <w:r w:rsidRPr="00C63281">
        <w:rPr>
          <w:rFonts w:hint="eastAsia"/>
          <w:sz w:val="22"/>
          <w:szCs w:val="22"/>
        </w:rPr>
        <w:t>30</w:t>
      </w:r>
      <w:r w:rsidRPr="00C63281">
        <w:rPr>
          <w:rFonts w:hint="eastAsia"/>
          <w:sz w:val="22"/>
          <w:szCs w:val="22"/>
        </w:rPr>
        <w:t>，</w:t>
      </w:r>
      <w:r w:rsidRPr="00C63281">
        <w:rPr>
          <w:rFonts w:hint="eastAsia"/>
          <w:sz w:val="22"/>
          <w:szCs w:val="22"/>
        </w:rPr>
        <w:t>519b8-12)</w:t>
      </w:r>
      <w:r w:rsidRPr="00C63281">
        <w:rPr>
          <w:rFonts w:hint="eastAsia"/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若諸菩薩安住菩薩淨戒律儀，聞菩薩藏，於甚深處、最勝甚深真實法義，諸佛菩薩難思神力，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不生信解，憎背毀謗</w:t>
      </w:r>
      <w:r w:rsidRPr="00C63281">
        <w:rPr>
          <w:rFonts w:ascii="標楷體" w:eastAsia="標楷體" w:hAnsi="標楷體" w:hint="eastAsia"/>
          <w:sz w:val="22"/>
          <w:szCs w:val="22"/>
        </w:rPr>
        <w:t>，不能引義、不能引法，非如來說，不能利益、安樂有情，是名有犯，有所違越，是染違犯。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2</w:t>
      </w:r>
      <w:r w:rsidRPr="00C63281">
        <w:rPr>
          <w:rFonts w:hint="eastAsia"/>
          <w:sz w:val="22"/>
          <w:szCs w:val="22"/>
        </w:rPr>
        <w:t>）北涼．曇無讖譯《菩薩地持經》卷</w:t>
      </w:r>
      <w:r w:rsidRPr="00C63281">
        <w:rPr>
          <w:rFonts w:hint="eastAsia"/>
          <w:sz w:val="22"/>
          <w:szCs w:val="22"/>
        </w:rPr>
        <w:t>5</w:t>
      </w:r>
      <w:r w:rsidRPr="00C63281">
        <w:rPr>
          <w:rFonts w:hint="eastAsia"/>
          <w:sz w:val="22"/>
          <w:szCs w:val="22"/>
        </w:rPr>
        <w:t>〈戒品</w:t>
      </w:r>
      <w:r w:rsidRPr="00C63281">
        <w:rPr>
          <w:rFonts w:hint="eastAsia"/>
          <w:sz w:val="22"/>
          <w:szCs w:val="22"/>
        </w:rPr>
        <w:t xml:space="preserve"> 10</w:t>
      </w:r>
      <w:r w:rsidRPr="00C63281">
        <w:rPr>
          <w:rFonts w:hint="eastAsia"/>
          <w:sz w:val="22"/>
          <w:szCs w:val="22"/>
        </w:rPr>
        <w:t>〉</w:t>
      </w:r>
      <w:r w:rsidRPr="00C63281">
        <w:rPr>
          <w:rFonts w:hint="eastAsia"/>
          <w:sz w:val="22"/>
          <w:szCs w:val="22"/>
        </w:rPr>
        <w:t>(</w:t>
      </w:r>
      <w:r w:rsidRPr="00C63281">
        <w:rPr>
          <w:rFonts w:hint="eastAsia"/>
          <w:sz w:val="22"/>
          <w:szCs w:val="22"/>
        </w:rPr>
        <w:t>大正</w:t>
      </w:r>
      <w:r w:rsidRPr="00C63281">
        <w:rPr>
          <w:rFonts w:hint="eastAsia"/>
          <w:sz w:val="22"/>
          <w:szCs w:val="22"/>
        </w:rPr>
        <w:t>30</w:t>
      </w:r>
      <w:r w:rsidRPr="00C63281">
        <w:rPr>
          <w:rFonts w:hint="eastAsia"/>
          <w:sz w:val="22"/>
          <w:szCs w:val="22"/>
        </w:rPr>
        <w:t>，</w:t>
      </w:r>
      <w:r w:rsidRPr="00C63281">
        <w:rPr>
          <w:rFonts w:hint="eastAsia"/>
          <w:sz w:val="22"/>
          <w:szCs w:val="22"/>
        </w:rPr>
        <w:t>915c6-9)</w:t>
      </w:r>
      <w:r w:rsidRPr="00C63281">
        <w:rPr>
          <w:rFonts w:hint="eastAsia"/>
          <w:sz w:val="22"/>
          <w:szCs w:val="22"/>
        </w:rPr>
        <w:t>。</w:t>
      </w:r>
    </w:p>
  </w:footnote>
  <w:footnote w:id="101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參見：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1</w:t>
      </w:r>
      <w:r w:rsidRPr="00C63281">
        <w:rPr>
          <w:rFonts w:hint="eastAsia"/>
          <w:sz w:val="22"/>
          <w:szCs w:val="22"/>
        </w:rPr>
        <w:t>）劉宋．求那跋陀羅譯《雜阿含．</w:t>
      </w:r>
      <w:r w:rsidRPr="00C63281">
        <w:rPr>
          <w:rFonts w:hint="eastAsia"/>
          <w:sz w:val="22"/>
          <w:szCs w:val="22"/>
        </w:rPr>
        <w:t>937</w:t>
      </w:r>
      <w:r w:rsidRPr="00C63281">
        <w:rPr>
          <w:rFonts w:hint="eastAsia"/>
          <w:sz w:val="22"/>
          <w:szCs w:val="22"/>
        </w:rPr>
        <w:t>經》卷</w:t>
      </w:r>
      <w:r w:rsidRPr="00C63281">
        <w:rPr>
          <w:rFonts w:hint="eastAsia"/>
          <w:sz w:val="22"/>
          <w:szCs w:val="22"/>
        </w:rPr>
        <w:t>33(</w:t>
      </w:r>
      <w:r w:rsidRPr="00C63281">
        <w:rPr>
          <w:rFonts w:hint="eastAsia"/>
          <w:sz w:val="22"/>
          <w:szCs w:val="22"/>
        </w:rPr>
        <w:t>大正</w:t>
      </w:r>
      <w:r w:rsidRPr="00C63281">
        <w:rPr>
          <w:rFonts w:hint="eastAsia"/>
          <w:sz w:val="22"/>
          <w:szCs w:val="22"/>
        </w:rPr>
        <w:t>02</w:t>
      </w:r>
      <w:r w:rsidRPr="00C63281">
        <w:rPr>
          <w:rFonts w:hint="eastAsia"/>
          <w:sz w:val="22"/>
          <w:szCs w:val="22"/>
        </w:rPr>
        <w:t>，</w:t>
      </w:r>
      <w:r w:rsidRPr="00C63281">
        <w:rPr>
          <w:rFonts w:hint="eastAsia"/>
          <w:sz w:val="22"/>
          <w:szCs w:val="22"/>
        </w:rPr>
        <w:t>240b16-19)</w:t>
      </w:r>
      <w:r w:rsidRPr="00C63281">
        <w:rPr>
          <w:rFonts w:hint="eastAsia"/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爾時，世尊作是念：「此四十比丘住波梨耶聚落，皆修</w:t>
      </w:r>
      <w:r w:rsidRPr="00C63281">
        <w:rPr>
          <w:rFonts w:eastAsia="標楷體" w:cs="Times Ext Roman"/>
          <w:sz w:val="22"/>
          <w:szCs w:val="22"/>
          <w:vertAlign w:val="superscript"/>
        </w:rPr>
        <w:t>[1]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阿練若行</w:t>
      </w:r>
      <w:r w:rsidRPr="00C63281">
        <w:rPr>
          <w:rFonts w:ascii="標楷體" w:eastAsia="標楷體" w:hAnsi="標楷體" w:hint="eastAsia"/>
          <w:sz w:val="22"/>
          <w:szCs w:val="22"/>
        </w:rPr>
        <w:t>、</w:t>
      </w:r>
      <w:r w:rsidRPr="00C63281">
        <w:rPr>
          <w:rFonts w:eastAsia="標楷體" w:cs="Times Ext Roman"/>
          <w:sz w:val="22"/>
          <w:szCs w:val="22"/>
          <w:vertAlign w:val="superscript"/>
        </w:rPr>
        <w:t>[2]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糞掃衣</w:t>
      </w:r>
      <w:r w:rsidRPr="00C63281">
        <w:rPr>
          <w:rFonts w:ascii="標楷體" w:eastAsia="標楷體" w:hAnsi="標楷體" w:hint="eastAsia"/>
          <w:sz w:val="22"/>
          <w:szCs w:val="22"/>
        </w:rPr>
        <w:t>、</w:t>
      </w:r>
      <w:r w:rsidRPr="00C63281">
        <w:rPr>
          <w:rFonts w:eastAsia="標楷體" w:cs="Times Ext Roman"/>
          <w:sz w:val="22"/>
          <w:szCs w:val="22"/>
          <w:vertAlign w:val="superscript"/>
        </w:rPr>
        <w:t>[3]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乞食</w:t>
      </w:r>
      <w:r w:rsidRPr="00C63281">
        <w:rPr>
          <w:rFonts w:ascii="標楷體" w:eastAsia="標楷體" w:hAnsi="標楷體" w:hint="eastAsia"/>
          <w:sz w:val="22"/>
          <w:szCs w:val="22"/>
        </w:rPr>
        <w:t>，學人未離欲，我今當為說法，令其即於此生不起諸漏，心得解脫。」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sz w:val="22"/>
          <w:szCs w:val="22"/>
        </w:rPr>
        <w:t>2</w:t>
      </w:r>
      <w:r w:rsidRPr="00C63281">
        <w:rPr>
          <w:rFonts w:hint="eastAsia"/>
          <w:sz w:val="22"/>
          <w:szCs w:val="22"/>
        </w:rPr>
        <w:t>）東晉．瞿曇僧伽提婆譯《增壹阿含經》卷</w:t>
      </w:r>
      <w:r w:rsidRPr="00C63281">
        <w:rPr>
          <w:rFonts w:hint="eastAsia"/>
          <w:sz w:val="22"/>
          <w:szCs w:val="22"/>
        </w:rPr>
        <w:t>5</w:t>
      </w:r>
      <w:r w:rsidRPr="00C63281">
        <w:rPr>
          <w:rFonts w:hint="eastAsia"/>
          <w:sz w:val="22"/>
          <w:szCs w:val="22"/>
        </w:rPr>
        <w:t>〈壹入道品</w:t>
      </w:r>
      <w:r w:rsidRPr="00C63281">
        <w:rPr>
          <w:rFonts w:hint="eastAsia"/>
          <w:sz w:val="22"/>
          <w:szCs w:val="22"/>
        </w:rPr>
        <w:t xml:space="preserve"> 12</w:t>
      </w:r>
      <w:r w:rsidRPr="00C63281">
        <w:rPr>
          <w:rFonts w:hint="eastAsia"/>
          <w:sz w:val="22"/>
          <w:szCs w:val="22"/>
        </w:rPr>
        <w:t>〉</w:t>
      </w:r>
      <w:r w:rsidRPr="00C63281">
        <w:rPr>
          <w:rFonts w:hint="eastAsia"/>
          <w:sz w:val="22"/>
          <w:szCs w:val="22"/>
        </w:rPr>
        <w:t>(</w:t>
      </w:r>
      <w:r w:rsidRPr="00C63281">
        <w:rPr>
          <w:rFonts w:hint="eastAsia"/>
          <w:sz w:val="22"/>
          <w:szCs w:val="22"/>
        </w:rPr>
        <w:t>大正</w:t>
      </w:r>
      <w:r w:rsidRPr="00C63281">
        <w:rPr>
          <w:rFonts w:hint="eastAsia"/>
          <w:sz w:val="22"/>
          <w:szCs w:val="22"/>
        </w:rPr>
        <w:t>02</w:t>
      </w:r>
      <w:r w:rsidRPr="00C63281">
        <w:rPr>
          <w:rFonts w:hint="eastAsia"/>
          <w:sz w:val="22"/>
          <w:szCs w:val="22"/>
        </w:rPr>
        <w:t>，</w:t>
      </w:r>
      <w:r w:rsidRPr="00C63281">
        <w:rPr>
          <w:rFonts w:hint="eastAsia"/>
          <w:sz w:val="22"/>
          <w:szCs w:val="22"/>
        </w:rPr>
        <w:t>569c14-570a18)</w:t>
      </w:r>
      <w:r w:rsidRPr="00C63281">
        <w:rPr>
          <w:rFonts w:hint="eastAsia"/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爾時，世尊告諸比丘：「其有歎譽</w:t>
      </w:r>
      <w:r w:rsidRPr="00C63281">
        <w:rPr>
          <w:rFonts w:eastAsia="標楷體" w:cs="Times Ext Roman"/>
          <w:sz w:val="22"/>
          <w:szCs w:val="22"/>
          <w:vertAlign w:val="superscript"/>
        </w:rPr>
        <w:t>[1]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阿練若</w:t>
      </w:r>
      <w:r w:rsidRPr="00C63281">
        <w:rPr>
          <w:rFonts w:ascii="標楷體" w:eastAsia="標楷體" w:hAnsi="標楷體" w:hint="eastAsia"/>
          <w:sz w:val="22"/>
          <w:szCs w:val="22"/>
        </w:rPr>
        <w:t>者，則為歎譽我已。所以然者，我今恒自歎譽阿練若行；其有誹謗阿練若者，則為誹謗我已。</w:t>
      </w:r>
    </w:p>
    <w:p w:rsidR="00850CF1" w:rsidRPr="00C63281" w:rsidRDefault="00850CF1" w:rsidP="00850CF1">
      <w:pPr>
        <w:pStyle w:val="FootnoteText"/>
        <w:ind w:leftChars="322" w:left="773"/>
        <w:rPr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其有歎</w:t>
      </w:r>
      <w:r w:rsidRPr="00C63281">
        <w:rPr>
          <w:rFonts w:eastAsia="標楷體" w:cs="Times Ext Roman"/>
          <w:sz w:val="22"/>
          <w:szCs w:val="22"/>
          <w:vertAlign w:val="superscript"/>
        </w:rPr>
        <w:t>[2]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乞食</w:t>
      </w:r>
      <w:r w:rsidRPr="00C63281">
        <w:rPr>
          <w:rFonts w:ascii="標楷體" w:eastAsia="標楷體" w:hAnsi="標楷體" w:hint="eastAsia"/>
          <w:sz w:val="22"/>
          <w:szCs w:val="22"/>
        </w:rPr>
        <w:t>，……其有歎說</w:t>
      </w:r>
      <w:r w:rsidRPr="00C63281">
        <w:rPr>
          <w:rFonts w:eastAsia="標楷體" w:cs="Times Ext Roman"/>
          <w:sz w:val="22"/>
          <w:szCs w:val="22"/>
          <w:vertAlign w:val="superscript"/>
        </w:rPr>
        <w:t>[3]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獨坐</w:t>
      </w:r>
      <w:r w:rsidRPr="00C63281">
        <w:rPr>
          <w:rFonts w:ascii="標楷體" w:eastAsia="標楷體" w:hAnsi="標楷體" w:hint="eastAsia"/>
          <w:sz w:val="22"/>
          <w:szCs w:val="22"/>
        </w:rPr>
        <w:t>者，……其有歎譽</w:t>
      </w:r>
      <w:r w:rsidRPr="00C63281">
        <w:rPr>
          <w:rFonts w:eastAsia="標楷體" w:cs="Times Ext Roman"/>
          <w:sz w:val="22"/>
          <w:szCs w:val="22"/>
          <w:vertAlign w:val="superscript"/>
        </w:rPr>
        <w:t>[4]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一坐一食</w:t>
      </w:r>
      <w:r w:rsidRPr="00C63281">
        <w:rPr>
          <w:rFonts w:ascii="標楷體" w:eastAsia="標楷體" w:hAnsi="標楷體" w:hint="eastAsia"/>
          <w:sz w:val="22"/>
          <w:szCs w:val="22"/>
        </w:rPr>
        <w:t>者，……若有歎說</w:t>
      </w:r>
      <w:r w:rsidRPr="00C63281">
        <w:rPr>
          <w:rFonts w:eastAsia="標楷體" w:cs="Times Ext Roman"/>
          <w:sz w:val="22"/>
          <w:szCs w:val="22"/>
          <w:vertAlign w:val="superscript"/>
        </w:rPr>
        <w:t>[5]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坐樹下</w:t>
      </w:r>
      <w:r w:rsidRPr="00C63281">
        <w:rPr>
          <w:rFonts w:ascii="標楷體" w:eastAsia="標楷體" w:hAnsi="標楷體" w:hint="eastAsia"/>
          <w:sz w:val="22"/>
          <w:szCs w:val="22"/>
        </w:rPr>
        <w:t>者，……其有歎說</w:t>
      </w:r>
      <w:r w:rsidRPr="00C63281">
        <w:rPr>
          <w:rFonts w:eastAsia="標楷體" w:cs="Times Ext Roman"/>
          <w:sz w:val="22"/>
          <w:szCs w:val="22"/>
          <w:vertAlign w:val="superscript"/>
        </w:rPr>
        <w:t>[6]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露坐</w:t>
      </w:r>
      <w:r w:rsidRPr="00C63281">
        <w:rPr>
          <w:rFonts w:ascii="標楷體" w:eastAsia="標楷體" w:hAnsi="標楷體" w:hint="eastAsia"/>
          <w:sz w:val="22"/>
          <w:szCs w:val="22"/>
        </w:rPr>
        <w:t>者，……其有歎說</w:t>
      </w:r>
      <w:r w:rsidRPr="00C63281">
        <w:rPr>
          <w:rFonts w:eastAsia="標楷體" w:cs="Times Ext Roman"/>
          <w:sz w:val="22"/>
          <w:szCs w:val="22"/>
          <w:vertAlign w:val="superscript"/>
        </w:rPr>
        <w:t>[7]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空閑處</w:t>
      </w:r>
      <w:r w:rsidRPr="00C63281">
        <w:rPr>
          <w:rFonts w:ascii="標楷體" w:eastAsia="標楷體" w:hAnsi="標楷體" w:hint="eastAsia"/>
          <w:sz w:val="22"/>
          <w:szCs w:val="22"/>
        </w:rPr>
        <w:t>者，……其有歎說</w:t>
      </w:r>
      <w:r w:rsidRPr="00C63281">
        <w:rPr>
          <w:rFonts w:eastAsia="標楷體" w:cs="Times Ext Roman"/>
          <w:sz w:val="22"/>
          <w:szCs w:val="22"/>
          <w:vertAlign w:val="superscript"/>
        </w:rPr>
        <w:t>[8]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著五納衣</w:t>
      </w:r>
      <w:r w:rsidRPr="00C63281">
        <w:rPr>
          <w:rFonts w:ascii="標楷體" w:eastAsia="標楷體" w:hAnsi="標楷體" w:hint="eastAsia"/>
          <w:sz w:val="22"/>
          <w:szCs w:val="22"/>
        </w:rPr>
        <w:t>者，……其有歎說</w:t>
      </w:r>
      <w:r w:rsidRPr="00C63281">
        <w:rPr>
          <w:rFonts w:eastAsia="標楷體" w:cs="Times Ext Roman"/>
          <w:sz w:val="22"/>
          <w:szCs w:val="22"/>
          <w:vertAlign w:val="superscript"/>
        </w:rPr>
        <w:t>[9]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持三衣</w:t>
      </w:r>
      <w:r w:rsidRPr="00C63281">
        <w:rPr>
          <w:rFonts w:ascii="標楷體" w:eastAsia="標楷體" w:hAnsi="標楷體" w:hint="eastAsia"/>
          <w:sz w:val="22"/>
          <w:szCs w:val="22"/>
        </w:rPr>
        <w:t>者，……其有歎說在</w:t>
      </w:r>
      <w:r w:rsidRPr="00C63281">
        <w:rPr>
          <w:rFonts w:eastAsia="標楷體" w:cs="Times Ext Roman"/>
          <w:sz w:val="22"/>
          <w:szCs w:val="22"/>
          <w:vertAlign w:val="superscript"/>
        </w:rPr>
        <w:t>[10]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塚間坐</w:t>
      </w:r>
      <w:r w:rsidRPr="00C63281">
        <w:rPr>
          <w:rFonts w:ascii="標楷體" w:eastAsia="標楷體" w:hAnsi="標楷體" w:hint="eastAsia"/>
          <w:sz w:val="22"/>
          <w:szCs w:val="22"/>
        </w:rPr>
        <w:t>者，……其有歎</w:t>
      </w:r>
      <w:r w:rsidRPr="00C63281">
        <w:rPr>
          <w:rFonts w:eastAsia="標楷體" w:cs="Times Ext Roman"/>
          <w:sz w:val="22"/>
          <w:szCs w:val="22"/>
          <w:vertAlign w:val="superscript"/>
        </w:rPr>
        <w:t>[11]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一食</w:t>
      </w:r>
      <w:r w:rsidRPr="00C63281">
        <w:rPr>
          <w:rFonts w:ascii="標楷體" w:eastAsia="標楷體" w:hAnsi="標楷體" w:hint="eastAsia"/>
          <w:sz w:val="22"/>
          <w:szCs w:val="22"/>
        </w:rPr>
        <w:t>者，……其有歎說</w:t>
      </w:r>
      <w:r w:rsidRPr="00C63281">
        <w:rPr>
          <w:rFonts w:eastAsia="標楷體" w:cs="Times Ext Roman"/>
          <w:sz w:val="22"/>
          <w:szCs w:val="22"/>
          <w:vertAlign w:val="superscript"/>
        </w:rPr>
        <w:t>[12]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日正中食</w:t>
      </w:r>
      <w:r w:rsidRPr="00C63281">
        <w:rPr>
          <w:rFonts w:ascii="標楷體" w:eastAsia="標楷體" w:hAnsi="標楷體" w:hint="eastAsia"/>
          <w:sz w:val="22"/>
          <w:szCs w:val="22"/>
        </w:rPr>
        <w:t>者，……其有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歎說諸頭陀行者，則為歎說我已</w:t>
      </w:r>
      <w:r w:rsidRPr="00C63281">
        <w:rPr>
          <w:rFonts w:ascii="標楷體" w:eastAsia="標楷體" w:hAnsi="標楷體" w:hint="eastAsia"/>
          <w:sz w:val="22"/>
          <w:szCs w:val="22"/>
        </w:rPr>
        <w:t>。……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sz w:val="22"/>
          <w:szCs w:val="22"/>
        </w:rPr>
        <w:t>3</w:t>
      </w:r>
      <w:r w:rsidRPr="00C63281">
        <w:rPr>
          <w:rFonts w:hint="eastAsia"/>
          <w:sz w:val="22"/>
          <w:szCs w:val="22"/>
        </w:rPr>
        <w:t>）東晉．瞿曇僧伽提婆譯《增壹阿含經》卷</w:t>
      </w:r>
      <w:r w:rsidRPr="00C63281">
        <w:rPr>
          <w:rFonts w:hint="eastAsia"/>
          <w:sz w:val="22"/>
          <w:szCs w:val="22"/>
        </w:rPr>
        <w:t>46</w:t>
      </w:r>
      <w:r w:rsidRPr="00C63281">
        <w:rPr>
          <w:rFonts w:hint="eastAsia"/>
          <w:sz w:val="22"/>
          <w:szCs w:val="22"/>
        </w:rPr>
        <w:t>〈放牛品</w:t>
      </w:r>
      <w:r w:rsidRPr="00C63281">
        <w:rPr>
          <w:rFonts w:hint="eastAsia"/>
          <w:sz w:val="22"/>
          <w:szCs w:val="22"/>
        </w:rPr>
        <w:t xml:space="preserve"> 49</w:t>
      </w:r>
      <w:r w:rsidRPr="00C63281">
        <w:rPr>
          <w:rFonts w:hint="eastAsia"/>
          <w:sz w:val="22"/>
          <w:szCs w:val="22"/>
        </w:rPr>
        <w:t>〉</w:t>
      </w:r>
      <w:r w:rsidRPr="00C63281">
        <w:rPr>
          <w:rFonts w:hint="eastAsia"/>
          <w:sz w:val="22"/>
          <w:szCs w:val="22"/>
        </w:rPr>
        <w:t>(</w:t>
      </w:r>
      <w:r w:rsidRPr="00C63281">
        <w:rPr>
          <w:rFonts w:hint="eastAsia"/>
          <w:sz w:val="22"/>
          <w:szCs w:val="22"/>
        </w:rPr>
        <w:t>大正</w:t>
      </w:r>
      <w:r w:rsidRPr="00C63281">
        <w:rPr>
          <w:rFonts w:hint="eastAsia"/>
          <w:sz w:val="22"/>
          <w:szCs w:val="22"/>
        </w:rPr>
        <w:t>02</w:t>
      </w:r>
      <w:r w:rsidRPr="00C63281">
        <w:rPr>
          <w:rFonts w:hint="eastAsia"/>
          <w:sz w:val="22"/>
          <w:szCs w:val="22"/>
        </w:rPr>
        <w:t>，</w:t>
      </w:r>
      <w:r w:rsidRPr="00C63281">
        <w:rPr>
          <w:rFonts w:hint="eastAsia"/>
          <w:sz w:val="22"/>
          <w:szCs w:val="22"/>
        </w:rPr>
        <w:t>795a2</w:t>
      </w:r>
      <w:r w:rsidRPr="00C63281">
        <w:rPr>
          <w:sz w:val="22"/>
          <w:szCs w:val="22"/>
        </w:rPr>
        <w:t>4</w:t>
      </w:r>
      <w:r w:rsidRPr="00C63281">
        <w:rPr>
          <w:rFonts w:hint="eastAsia"/>
          <w:sz w:val="22"/>
          <w:szCs w:val="22"/>
        </w:rPr>
        <w:t>-b1)</w:t>
      </w:r>
      <w:r w:rsidRPr="00C63281">
        <w:rPr>
          <w:rFonts w:hint="eastAsia"/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爾時，阿難白世尊言：「何以故，正有十一法無有出者。云何為十一？」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所謂：</w:t>
      </w:r>
      <w:r w:rsidRPr="00C63281">
        <w:rPr>
          <w:rFonts w:eastAsia="標楷體" w:cs="Times Ext Roman"/>
          <w:sz w:val="22"/>
          <w:szCs w:val="22"/>
          <w:vertAlign w:val="superscript"/>
        </w:rPr>
        <w:t>[1]</w:t>
      </w:r>
      <w:r w:rsidRPr="00C63281">
        <w:rPr>
          <w:rFonts w:ascii="標楷體" w:eastAsia="標楷體" w:hAnsi="標楷體" w:hint="eastAsia"/>
          <w:sz w:val="22"/>
          <w:szCs w:val="22"/>
        </w:rPr>
        <w:t>阿練若，</w:t>
      </w:r>
      <w:r w:rsidRPr="00C63281">
        <w:rPr>
          <w:rFonts w:eastAsia="標楷體" w:cs="Times Ext Roman"/>
          <w:sz w:val="22"/>
          <w:szCs w:val="22"/>
          <w:vertAlign w:val="superscript"/>
        </w:rPr>
        <w:t>[2]</w:t>
      </w:r>
      <w:r w:rsidRPr="00C63281">
        <w:rPr>
          <w:rFonts w:ascii="標楷體" w:eastAsia="標楷體" w:hAnsi="標楷體" w:hint="eastAsia"/>
          <w:sz w:val="22"/>
          <w:szCs w:val="22"/>
        </w:rPr>
        <w:t>乞食，</w:t>
      </w:r>
      <w:r w:rsidRPr="00C63281">
        <w:rPr>
          <w:rFonts w:eastAsia="標楷體" w:cs="Times Ext Roman"/>
          <w:sz w:val="22"/>
          <w:szCs w:val="22"/>
          <w:vertAlign w:val="superscript"/>
        </w:rPr>
        <w:t>[3]</w:t>
      </w:r>
      <w:r w:rsidRPr="00C63281">
        <w:rPr>
          <w:rFonts w:ascii="標楷體" w:eastAsia="標楷體" w:hAnsi="標楷體" w:hint="eastAsia"/>
          <w:sz w:val="22"/>
          <w:szCs w:val="22"/>
        </w:rPr>
        <w:t>一處坐，</w:t>
      </w:r>
      <w:r w:rsidRPr="00C63281">
        <w:rPr>
          <w:rFonts w:eastAsia="標楷體" w:cs="Times Ext Roman"/>
          <w:sz w:val="22"/>
          <w:szCs w:val="22"/>
          <w:vertAlign w:val="superscript"/>
        </w:rPr>
        <w:t>[4]</w:t>
      </w:r>
      <w:r w:rsidRPr="00C63281">
        <w:rPr>
          <w:rFonts w:ascii="標楷體" w:eastAsia="標楷體" w:hAnsi="標楷體" w:hint="eastAsia"/>
          <w:sz w:val="22"/>
          <w:szCs w:val="22"/>
        </w:rPr>
        <w:t>一時食，</w:t>
      </w:r>
      <w:r w:rsidRPr="00C63281">
        <w:rPr>
          <w:rFonts w:eastAsia="標楷體" w:cs="Times Ext Roman"/>
          <w:sz w:val="22"/>
          <w:szCs w:val="22"/>
          <w:vertAlign w:val="superscript"/>
        </w:rPr>
        <w:t>[5]</w:t>
      </w:r>
      <w:r w:rsidRPr="00C63281">
        <w:rPr>
          <w:rFonts w:ascii="標楷體" w:eastAsia="標楷體" w:hAnsi="標楷體" w:hint="eastAsia"/>
          <w:sz w:val="22"/>
          <w:szCs w:val="22"/>
        </w:rPr>
        <w:t>正中食，</w:t>
      </w:r>
      <w:r w:rsidRPr="00C63281">
        <w:rPr>
          <w:rFonts w:eastAsia="標楷體" w:cs="Times Ext Roman"/>
          <w:sz w:val="22"/>
          <w:szCs w:val="22"/>
          <w:vertAlign w:val="superscript"/>
        </w:rPr>
        <w:t>[6]</w:t>
      </w:r>
      <w:r w:rsidRPr="00C63281">
        <w:rPr>
          <w:rFonts w:ascii="標楷體" w:eastAsia="標楷體" w:hAnsi="標楷體" w:hint="eastAsia"/>
          <w:sz w:val="22"/>
          <w:szCs w:val="22"/>
        </w:rPr>
        <w:t>不擇家食，</w:t>
      </w:r>
      <w:r w:rsidRPr="00C63281">
        <w:rPr>
          <w:rFonts w:eastAsia="標楷體" w:cs="Times Ext Roman"/>
          <w:sz w:val="22"/>
          <w:szCs w:val="22"/>
          <w:vertAlign w:val="superscript"/>
        </w:rPr>
        <w:t>[7]</w:t>
      </w:r>
      <w:r w:rsidRPr="00C63281">
        <w:rPr>
          <w:rFonts w:ascii="標楷體" w:eastAsia="標楷體" w:hAnsi="標楷體" w:hint="eastAsia"/>
          <w:sz w:val="22"/>
          <w:szCs w:val="22"/>
        </w:rPr>
        <w:t>守三衣，</w:t>
      </w:r>
      <w:r w:rsidRPr="00C63281">
        <w:rPr>
          <w:rFonts w:eastAsia="標楷體" w:cs="Times Ext Roman"/>
          <w:sz w:val="22"/>
          <w:szCs w:val="22"/>
          <w:vertAlign w:val="superscript"/>
        </w:rPr>
        <w:t>[8]</w:t>
      </w:r>
      <w:r w:rsidRPr="00C63281">
        <w:rPr>
          <w:rFonts w:ascii="標楷體" w:eastAsia="標楷體" w:hAnsi="標楷體" w:hint="eastAsia"/>
          <w:sz w:val="22"/>
          <w:szCs w:val="22"/>
        </w:rPr>
        <w:t>坐樹下，</w:t>
      </w:r>
      <w:r w:rsidRPr="00C63281">
        <w:rPr>
          <w:rFonts w:eastAsia="標楷體" w:cs="Times Ext Roman"/>
          <w:sz w:val="22"/>
          <w:szCs w:val="22"/>
          <w:vertAlign w:val="superscript"/>
        </w:rPr>
        <w:t>[9]</w:t>
      </w:r>
      <w:r w:rsidRPr="00C63281">
        <w:rPr>
          <w:rFonts w:ascii="標楷體" w:eastAsia="標楷體" w:hAnsi="標楷體" w:hint="eastAsia"/>
          <w:sz w:val="22"/>
          <w:szCs w:val="22"/>
        </w:rPr>
        <w:t>露坐閑靜之處，</w:t>
      </w:r>
      <w:r w:rsidRPr="00C63281">
        <w:rPr>
          <w:rFonts w:eastAsia="標楷體" w:cs="Times Ext Roman"/>
          <w:sz w:val="22"/>
          <w:szCs w:val="22"/>
          <w:vertAlign w:val="superscript"/>
        </w:rPr>
        <w:t>[10]</w:t>
      </w:r>
      <w:r w:rsidRPr="00C63281">
        <w:rPr>
          <w:rFonts w:ascii="標楷體" w:eastAsia="標楷體" w:hAnsi="標楷體" w:hint="eastAsia"/>
          <w:sz w:val="22"/>
          <w:szCs w:val="22"/>
        </w:rPr>
        <w:t>著補納衣，</w:t>
      </w:r>
      <w:r w:rsidRPr="00C63281">
        <w:rPr>
          <w:rFonts w:eastAsia="標楷體" w:cs="Times Ext Roman"/>
          <w:sz w:val="22"/>
          <w:szCs w:val="22"/>
          <w:vertAlign w:val="superscript"/>
        </w:rPr>
        <w:t>[11]</w:t>
      </w:r>
      <w:r w:rsidRPr="00C63281">
        <w:rPr>
          <w:rFonts w:ascii="標楷體" w:eastAsia="標楷體" w:hAnsi="標楷體" w:hint="eastAsia"/>
          <w:sz w:val="22"/>
          <w:szCs w:val="22"/>
        </w:rPr>
        <w:t>若在塚間。是謂，比丘！有人成就此十一法，便能有所至。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rFonts w:eastAsiaTheme="minorEastAsia" w:cs="Times Ext Roman"/>
          <w:sz w:val="22"/>
          <w:szCs w:val="22"/>
        </w:rPr>
      </w:pPr>
      <w:r w:rsidRPr="00C63281">
        <w:rPr>
          <w:rFonts w:eastAsiaTheme="minorEastAsia" w:cs="Times Ext Roman"/>
          <w:sz w:val="22"/>
          <w:szCs w:val="22"/>
        </w:rPr>
        <w:t>（</w:t>
      </w:r>
      <w:r w:rsidRPr="00C63281">
        <w:rPr>
          <w:rFonts w:eastAsiaTheme="minorEastAsia" w:cs="Times Ext Roman"/>
          <w:sz w:val="22"/>
          <w:szCs w:val="22"/>
        </w:rPr>
        <w:t>4</w:t>
      </w:r>
      <w:r w:rsidRPr="00C63281">
        <w:rPr>
          <w:rFonts w:eastAsiaTheme="minorEastAsia" w:cs="Times Ext Roman"/>
          <w:sz w:val="22"/>
          <w:szCs w:val="22"/>
        </w:rPr>
        <w:t>）</w:t>
      </w:r>
      <w:r w:rsidRPr="00C63281">
        <w:rPr>
          <w:rFonts w:eastAsiaTheme="minorEastAsia" w:cs="Times Ext Roman" w:hint="eastAsia"/>
          <w:sz w:val="22"/>
          <w:szCs w:val="22"/>
        </w:rPr>
        <w:t>後秦．鳩摩羅什譯《摩訶般若波羅蜜經》卷</w:t>
      </w:r>
      <w:r w:rsidRPr="00C63281">
        <w:rPr>
          <w:rFonts w:eastAsiaTheme="minorEastAsia" w:cs="Times Ext Roman" w:hint="eastAsia"/>
          <w:sz w:val="22"/>
          <w:szCs w:val="22"/>
        </w:rPr>
        <w:t>14</w:t>
      </w:r>
      <w:r w:rsidRPr="00C63281">
        <w:rPr>
          <w:rFonts w:eastAsiaTheme="minorEastAsia" w:cs="Times Ext Roman" w:hint="eastAsia"/>
          <w:sz w:val="22"/>
          <w:szCs w:val="22"/>
        </w:rPr>
        <w:t>〈兩過品</w:t>
      </w:r>
      <w:r w:rsidRPr="00C63281">
        <w:rPr>
          <w:rFonts w:eastAsiaTheme="minorEastAsia" w:cs="Times Ext Roman" w:hint="eastAsia"/>
          <w:sz w:val="22"/>
          <w:szCs w:val="22"/>
        </w:rPr>
        <w:t xml:space="preserve"> 47</w:t>
      </w:r>
      <w:r w:rsidRPr="00C63281">
        <w:rPr>
          <w:rFonts w:eastAsiaTheme="minorEastAsia" w:cs="Times Ext Roman" w:hint="eastAsia"/>
          <w:sz w:val="22"/>
          <w:szCs w:val="22"/>
        </w:rPr>
        <w:t>〉</w:t>
      </w:r>
      <w:r w:rsidRPr="00C63281">
        <w:rPr>
          <w:rFonts w:eastAsiaTheme="minorEastAsia" w:cs="Times Ext Roman" w:hint="eastAsia"/>
          <w:sz w:val="22"/>
          <w:szCs w:val="22"/>
        </w:rPr>
        <w:t>(</w:t>
      </w:r>
      <w:r w:rsidRPr="00C63281">
        <w:rPr>
          <w:rFonts w:eastAsiaTheme="minorEastAsia" w:cs="Times Ext Roman" w:hint="eastAsia"/>
          <w:sz w:val="22"/>
          <w:szCs w:val="22"/>
        </w:rPr>
        <w:t>大正</w:t>
      </w:r>
      <w:r w:rsidRPr="00C63281">
        <w:rPr>
          <w:rFonts w:eastAsiaTheme="minorEastAsia" w:cs="Times Ext Roman" w:hint="eastAsia"/>
          <w:sz w:val="22"/>
          <w:szCs w:val="22"/>
        </w:rPr>
        <w:t>08</w:t>
      </w:r>
      <w:r w:rsidRPr="00C63281">
        <w:rPr>
          <w:rFonts w:eastAsiaTheme="minorEastAsia" w:cs="Times Ext Roman" w:hint="eastAsia"/>
          <w:sz w:val="22"/>
          <w:szCs w:val="22"/>
        </w:rPr>
        <w:t>，</w:t>
      </w:r>
      <w:r w:rsidRPr="00C63281">
        <w:rPr>
          <w:rFonts w:eastAsiaTheme="minorEastAsia" w:cs="Times Ext Roman" w:hint="eastAsia"/>
          <w:sz w:val="22"/>
          <w:szCs w:val="22"/>
        </w:rPr>
        <w:t>320c</w:t>
      </w:r>
      <w:r w:rsidRPr="00C63281">
        <w:rPr>
          <w:rFonts w:eastAsiaTheme="minorEastAsia" w:cs="Times Ext Roman"/>
          <w:sz w:val="22"/>
          <w:szCs w:val="22"/>
        </w:rPr>
        <w:t>4-12)</w:t>
      </w:r>
      <w:r w:rsidRPr="00C63281">
        <w:rPr>
          <w:rFonts w:eastAsiaTheme="minorEastAsia" w:cs="Times Ext Roman" w:hint="eastAsia"/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 w:cs="Times Ext Roman"/>
          <w:sz w:val="22"/>
          <w:szCs w:val="22"/>
        </w:rPr>
      </w:pPr>
      <w:r w:rsidRPr="00C63281">
        <w:rPr>
          <w:rFonts w:ascii="標楷體" w:eastAsia="標楷體" w:hAnsi="標楷體" w:cs="Times Ext Roman" w:hint="eastAsia"/>
          <w:sz w:val="22"/>
          <w:szCs w:val="22"/>
        </w:rPr>
        <w:t>復次，須菩提！說法者受十二頭陀：一、作阿蘭若，二、常乞食，三、納衣，四、一坐食，五、節量食，六、中後不飲漿，七、塚間住，八、樹下住，九、露地住，十、常坐不臥，十一、次第乞食，十二、但三衣；聽法人不受十二頭陀，不作阿蘭若乃至不受但三衣。兩不和合，不得書持般若波羅蜜，讀誦問義，正憶念，當知是為魔事。</w:t>
      </w:r>
    </w:p>
  </w:footnote>
  <w:footnote w:id="102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參見：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1</w:t>
      </w:r>
      <w:r w:rsidRPr="00C63281">
        <w:rPr>
          <w:rFonts w:hint="eastAsia"/>
          <w:sz w:val="22"/>
          <w:szCs w:val="22"/>
        </w:rPr>
        <w:t>）</w:t>
      </w:r>
      <w:r w:rsidRPr="00C63281">
        <w:rPr>
          <w:rFonts w:cs="Times Ext Roman"/>
          <w:sz w:val="22"/>
          <w:szCs w:val="22"/>
        </w:rPr>
        <w:t>印順法師，</w:t>
      </w:r>
      <w:r w:rsidRPr="00C63281">
        <w:rPr>
          <w:sz w:val="22"/>
          <w:szCs w:val="22"/>
        </w:rPr>
        <w:t>《初期大乘佛教之起源與開展》，</w:t>
      </w:r>
      <w:r w:rsidRPr="00C63281">
        <w:rPr>
          <w:sz w:val="22"/>
          <w:szCs w:val="22"/>
        </w:rPr>
        <w:t>p.203</w:t>
      </w:r>
      <w:r w:rsidRPr="00C63281">
        <w:rPr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rFonts w:eastAsia="標楷體"/>
          <w:sz w:val="22"/>
          <w:szCs w:val="22"/>
        </w:rPr>
      </w:pPr>
      <w:r w:rsidRPr="00C63281">
        <w:rPr>
          <w:rFonts w:eastAsia="標楷體"/>
          <w:sz w:val="22"/>
          <w:szCs w:val="22"/>
        </w:rPr>
        <w:t>四依（</w:t>
      </w:r>
      <w:r w:rsidRPr="00C63281">
        <w:rPr>
          <w:rFonts w:eastAsia="標楷體"/>
          <w:sz w:val="22"/>
          <w:szCs w:val="22"/>
        </w:rPr>
        <w:t>catv</w:t>
      </w:r>
      <w:r w:rsidRPr="00C63281">
        <w:rPr>
          <w:sz w:val="22"/>
          <w:szCs w:val="22"/>
        </w:rPr>
        <w:t>ā</w:t>
      </w:r>
      <w:r w:rsidRPr="00C63281">
        <w:rPr>
          <w:rFonts w:eastAsia="標楷體"/>
          <w:sz w:val="22"/>
          <w:szCs w:val="22"/>
        </w:rPr>
        <w:t>ra-nissay</w:t>
      </w:r>
      <w:r w:rsidRPr="00C63281">
        <w:rPr>
          <w:sz w:val="22"/>
          <w:szCs w:val="22"/>
        </w:rPr>
        <w:t>ā</w:t>
      </w:r>
      <w:r w:rsidRPr="00C63281">
        <w:rPr>
          <w:rFonts w:eastAsia="標楷體"/>
          <w:sz w:val="22"/>
          <w:szCs w:val="22"/>
        </w:rPr>
        <w:t>）</w:t>
      </w:r>
      <w:r w:rsidRPr="00C63281">
        <w:rPr>
          <w:rFonts w:ascii="標楷體" w:eastAsia="標楷體" w:hAnsi="標楷體"/>
          <w:sz w:val="22"/>
          <w:szCs w:val="22"/>
        </w:rPr>
        <w:t>──</w:t>
      </w:r>
      <w:r w:rsidRPr="00C63281">
        <w:rPr>
          <w:rFonts w:eastAsia="標楷體"/>
          <w:sz w:val="22"/>
          <w:szCs w:val="22"/>
        </w:rPr>
        <w:t>糞掃衣（</w:t>
      </w:r>
      <w:r w:rsidRPr="00C63281">
        <w:rPr>
          <w:rFonts w:eastAsia="標楷體"/>
          <w:sz w:val="22"/>
          <w:szCs w:val="22"/>
        </w:rPr>
        <w:t>paṃ</w:t>
      </w:r>
      <w:r w:rsidRPr="00C63281">
        <w:rPr>
          <w:rFonts w:eastAsia="MS Mincho"/>
          <w:sz w:val="22"/>
          <w:szCs w:val="22"/>
        </w:rPr>
        <w:t>ś</w:t>
      </w:r>
      <w:r w:rsidRPr="00C63281">
        <w:rPr>
          <w:rFonts w:eastAsia="標楷體"/>
          <w:sz w:val="22"/>
          <w:szCs w:val="22"/>
        </w:rPr>
        <w:t>uk</w:t>
      </w:r>
      <w:r w:rsidRPr="00C63281">
        <w:rPr>
          <w:sz w:val="22"/>
          <w:szCs w:val="22"/>
        </w:rPr>
        <w:t>ū</w:t>
      </w:r>
      <w:r w:rsidRPr="00C63281">
        <w:rPr>
          <w:rFonts w:eastAsia="標楷體"/>
          <w:sz w:val="22"/>
          <w:szCs w:val="22"/>
        </w:rPr>
        <w:t>la</w:t>
      </w:r>
      <w:r w:rsidRPr="00C63281">
        <w:rPr>
          <w:rFonts w:eastAsia="標楷體"/>
          <w:sz w:val="22"/>
          <w:szCs w:val="22"/>
        </w:rPr>
        <w:t>），常乞食（</w:t>
      </w:r>
      <w:r w:rsidRPr="00C63281">
        <w:rPr>
          <w:rFonts w:eastAsia="標楷體"/>
          <w:sz w:val="22"/>
          <w:szCs w:val="22"/>
        </w:rPr>
        <w:t>piṇḍa-p</w:t>
      </w:r>
      <w:r w:rsidRPr="00C63281">
        <w:rPr>
          <w:sz w:val="22"/>
          <w:szCs w:val="22"/>
        </w:rPr>
        <w:t>ā</w:t>
      </w:r>
      <w:r w:rsidRPr="00C63281">
        <w:rPr>
          <w:rFonts w:eastAsia="標楷體"/>
          <w:sz w:val="22"/>
          <w:szCs w:val="22"/>
        </w:rPr>
        <w:t>tika</w:t>
      </w:r>
      <w:r w:rsidRPr="00C63281">
        <w:rPr>
          <w:rFonts w:eastAsia="標楷體"/>
          <w:sz w:val="22"/>
          <w:szCs w:val="22"/>
        </w:rPr>
        <w:t>），樹下住（</w:t>
      </w:r>
      <w:r w:rsidRPr="00C63281">
        <w:rPr>
          <w:rFonts w:eastAsia="標楷體"/>
          <w:sz w:val="22"/>
          <w:szCs w:val="22"/>
        </w:rPr>
        <w:t>rukkha-m</w:t>
      </w:r>
      <w:r w:rsidRPr="00C63281">
        <w:rPr>
          <w:sz w:val="22"/>
          <w:szCs w:val="22"/>
        </w:rPr>
        <w:t>ū</w:t>
      </w:r>
      <w:r w:rsidRPr="00C63281">
        <w:rPr>
          <w:rFonts w:eastAsia="標楷體"/>
          <w:sz w:val="22"/>
          <w:szCs w:val="22"/>
        </w:rPr>
        <w:t>lika</w:t>
      </w:r>
      <w:r w:rsidRPr="00C63281">
        <w:rPr>
          <w:rFonts w:eastAsia="標楷體"/>
          <w:sz w:val="22"/>
          <w:szCs w:val="22"/>
        </w:rPr>
        <w:t>），陳棄藥（</w:t>
      </w:r>
      <w:r w:rsidRPr="00C63281">
        <w:rPr>
          <w:rFonts w:eastAsia="標楷體"/>
          <w:sz w:val="22"/>
          <w:szCs w:val="22"/>
        </w:rPr>
        <w:t>p</w:t>
      </w:r>
      <w:r w:rsidRPr="00C63281">
        <w:rPr>
          <w:sz w:val="22"/>
          <w:szCs w:val="22"/>
        </w:rPr>
        <w:t>ū</w:t>
      </w:r>
      <w:r w:rsidRPr="00C63281">
        <w:rPr>
          <w:rFonts w:eastAsia="標楷體"/>
          <w:sz w:val="22"/>
          <w:szCs w:val="22"/>
        </w:rPr>
        <w:t>timuttabhesajja</w:t>
      </w:r>
      <w:r w:rsidRPr="00C63281">
        <w:rPr>
          <w:rFonts w:eastAsia="標楷體"/>
          <w:sz w:val="22"/>
          <w:szCs w:val="22"/>
        </w:rPr>
        <w:t>），在釋尊時代，是有悠久普遍性的，為一般沙門的生活方式。釋尊適應世俗，起初也大致相近，只是不採取那些極端的苦行。釋尊在世，釋尊涅槃以後，佛教的出家眾，羨慕這種生活方式的，著實不少，被稱為「頭陀行」。</w:t>
      </w:r>
      <w:r w:rsidRPr="00C63281">
        <w:rPr>
          <w:rFonts w:eastAsia="標楷體"/>
          <w:sz w:val="22"/>
          <w:szCs w:val="22"/>
          <w:u w:val="thick"/>
        </w:rPr>
        <w:t>頭陀，是修治身心，陶練煩惱的意思</w:t>
      </w:r>
      <w:r w:rsidRPr="00C63281">
        <w:rPr>
          <w:rFonts w:eastAsia="標楷體"/>
          <w:sz w:val="22"/>
          <w:szCs w:val="22"/>
        </w:rPr>
        <w:t>（或譯作「抖擻」（</w:t>
      </w:r>
      <w:r w:rsidRPr="00C63281">
        <w:rPr>
          <w:rFonts w:eastAsia="標楷體"/>
          <w:sz w:val="22"/>
          <w:szCs w:val="22"/>
        </w:rPr>
        <w:t>dh</w:t>
      </w:r>
      <w:r w:rsidRPr="00C63281">
        <w:rPr>
          <w:sz w:val="22"/>
          <w:szCs w:val="22"/>
        </w:rPr>
        <w:t>ū</w:t>
      </w:r>
      <w:r w:rsidRPr="00C63281">
        <w:rPr>
          <w:rFonts w:eastAsia="標楷體"/>
          <w:sz w:val="22"/>
          <w:szCs w:val="22"/>
        </w:rPr>
        <w:t>ta</w:t>
      </w:r>
      <w:r w:rsidRPr="00C63281">
        <w:rPr>
          <w:rFonts w:eastAsia="標楷體"/>
          <w:sz w:val="22"/>
          <w:szCs w:val="22"/>
        </w:rPr>
        <w:t>））。在原始的經律中，本沒有「十二頭陀」說。如《雜阿含經》說到：波利耶（</w:t>
      </w:r>
      <w:r w:rsidRPr="00C63281">
        <w:rPr>
          <w:rFonts w:eastAsia="標楷體"/>
          <w:sz w:val="22"/>
          <w:szCs w:val="22"/>
        </w:rPr>
        <w:t>P</w:t>
      </w:r>
      <w:r w:rsidRPr="00C63281">
        <w:rPr>
          <w:sz w:val="22"/>
          <w:szCs w:val="22"/>
        </w:rPr>
        <w:t>ā</w:t>
      </w:r>
      <w:r w:rsidRPr="00C63281">
        <w:rPr>
          <w:rFonts w:eastAsia="標楷體"/>
          <w:sz w:val="22"/>
          <w:szCs w:val="22"/>
        </w:rPr>
        <w:t>rileyya</w:t>
      </w:r>
      <w:r w:rsidRPr="00C63281">
        <w:rPr>
          <w:rFonts w:eastAsia="標楷體"/>
          <w:sz w:val="22"/>
          <w:szCs w:val="22"/>
        </w:rPr>
        <w:t>）聚落比丘，修「阿練若行、糞掃衣、乞食」，也只是衣、食、</w:t>
      </w:r>
      <w:r w:rsidRPr="00C63281">
        <w:rPr>
          <w:rFonts w:ascii="標楷體" w:eastAsia="標楷體" w:hAnsi="標楷體"/>
          <w:sz w:val="22"/>
          <w:szCs w:val="22"/>
        </w:rPr>
        <w:t>住──三</w:t>
      </w:r>
      <w:r w:rsidRPr="00C63281">
        <w:rPr>
          <w:rFonts w:eastAsia="標楷體"/>
          <w:sz w:val="22"/>
          <w:szCs w:val="22"/>
        </w:rPr>
        <w:t>類。大迦葉所讚歎的，也只是這三類。但與此相當的《相應部》，就加上「但三衣」，成為四頭陀行了。後起的《增壹阿含經》，就說到十二支。總之，起初是三支，後來有四支、八支、九支、十二支、十三支、十六支等異說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sz w:val="22"/>
          <w:szCs w:val="22"/>
        </w:rPr>
        <w:t>2</w:t>
      </w:r>
      <w:r w:rsidRPr="00C63281">
        <w:rPr>
          <w:rFonts w:hint="eastAsia"/>
          <w:sz w:val="22"/>
          <w:szCs w:val="22"/>
        </w:rPr>
        <w:t>）</w:t>
      </w:r>
      <w:r w:rsidRPr="00C63281">
        <w:rPr>
          <w:rFonts w:cs="Times Ext Roman"/>
          <w:sz w:val="22"/>
          <w:szCs w:val="22"/>
        </w:rPr>
        <w:t>印順法師，</w:t>
      </w:r>
      <w:r w:rsidRPr="00C63281">
        <w:rPr>
          <w:rFonts w:hint="eastAsia"/>
          <w:sz w:val="22"/>
          <w:szCs w:val="22"/>
        </w:rPr>
        <w:t>《大乘起信論講記》，</w:t>
      </w:r>
      <w:r w:rsidRPr="00C63281">
        <w:rPr>
          <w:rFonts w:hint="eastAsia"/>
          <w:sz w:val="22"/>
          <w:szCs w:val="22"/>
        </w:rPr>
        <w:t>pp.352</w:t>
      </w:r>
      <w:r w:rsidRPr="00C63281">
        <w:rPr>
          <w:rFonts w:hint="eastAsia"/>
          <w:sz w:val="22"/>
          <w:szCs w:val="22"/>
        </w:rPr>
        <w:t>～</w:t>
      </w:r>
      <w:r w:rsidRPr="00C63281">
        <w:rPr>
          <w:rFonts w:hint="eastAsia"/>
          <w:sz w:val="22"/>
          <w:szCs w:val="22"/>
        </w:rPr>
        <w:t>353</w:t>
      </w:r>
      <w:r w:rsidRPr="00C63281">
        <w:rPr>
          <w:rFonts w:hint="eastAsia"/>
          <w:sz w:val="22"/>
          <w:szCs w:val="22"/>
        </w:rPr>
        <w:t>。</w:t>
      </w:r>
    </w:p>
  </w:footnote>
  <w:footnote w:id="103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參見：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1</w:t>
      </w:r>
      <w:r w:rsidRPr="00C63281">
        <w:rPr>
          <w:rFonts w:hint="eastAsia"/>
          <w:sz w:val="22"/>
          <w:szCs w:val="22"/>
        </w:rPr>
        <w:t>）</w:t>
      </w:r>
      <w:r w:rsidRPr="00C63281">
        <w:rPr>
          <w:rFonts w:cs="Times Ext Roman"/>
          <w:sz w:val="22"/>
          <w:szCs w:val="22"/>
        </w:rPr>
        <w:t>印順法師，</w:t>
      </w:r>
      <w:r w:rsidRPr="00C63281">
        <w:rPr>
          <w:rFonts w:hint="eastAsia"/>
          <w:sz w:val="22"/>
          <w:szCs w:val="22"/>
        </w:rPr>
        <w:t>《中觀論頌講記》，</w:t>
      </w:r>
      <w:r w:rsidRPr="00C63281">
        <w:rPr>
          <w:rFonts w:hint="eastAsia"/>
          <w:sz w:val="22"/>
          <w:szCs w:val="22"/>
        </w:rPr>
        <w:t>p.276</w:t>
      </w:r>
      <w:r w:rsidRPr="00C63281">
        <w:rPr>
          <w:rFonts w:hint="eastAsia"/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作與無作，或譯表與無表。正在身體活動、語言談說的時候，此身語的動作，能表示內心的活動，是身口的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作業</w:t>
      </w:r>
      <w:r w:rsidRPr="00C63281">
        <w:rPr>
          <w:rFonts w:ascii="標楷體" w:eastAsia="標楷體" w:hAnsi="標楷體" w:hint="eastAsia"/>
          <w:sz w:val="22"/>
          <w:szCs w:val="22"/>
        </w:rPr>
        <w:t>。因身口的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造作，生起一種業力，能感後果</w:t>
      </w:r>
      <w:r w:rsidRPr="00C63281">
        <w:rPr>
          <w:rFonts w:ascii="標楷體" w:eastAsia="標楷體" w:hAnsi="標楷體" w:hint="eastAsia"/>
          <w:sz w:val="22"/>
          <w:szCs w:val="22"/>
        </w:rPr>
        <w:t>，他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不能表示於外，故名身口的無作業</w:t>
      </w:r>
      <w:r w:rsidRPr="00C63281">
        <w:rPr>
          <w:rFonts w:ascii="標楷體" w:eastAsia="標楷體" w:hAnsi="標楷體" w:hint="eastAsia"/>
          <w:sz w:val="22"/>
          <w:szCs w:val="22"/>
        </w:rPr>
        <w:t>。作業是色法的，由色法所引起的無表業，所以也是色法的，不過是無所表示罷了。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rFonts w:cs="Times Ext Roman"/>
          <w:sz w:val="22"/>
          <w:szCs w:val="22"/>
        </w:rPr>
      </w:pPr>
      <w:r w:rsidRPr="00C63281">
        <w:rPr>
          <w:rFonts w:cs="Times Ext Roman"/>
          <w:sz w:val="22"/>
          <w:szCs w:val="22"/>
        </w:rPr>
        <w:t>（</w:t>
      </w:r>
      <w:r w:rsidRPr="00C63281">
        <w:rPr>
          <w:rFonts w:cs="Times Ext Roman"/>
          <w:sz w:val="22"/>
          <w:szCs w:val="22"/>
        </w:rPr>
        <w:t>2</w:t>
      </w:r>
      <w:r w:rsidRPr="00C63281">
        <w:rPr>
          <w:rFonts w:cs="Times Ext Roman"/>
          <w:sz w:val="22"/>
          <w:szCs w:val="22"/>
        </w:rPr>
        <w:t>）印順法師，</w:t>
      </w:r>
      <w:r w:rsidRPr="00C63281">
        <w:rPr>
          <w:rFonts w:cs="Times Ext Roman" w:hint="eastAsia"/>
          <w:sz w:val="22"/>
          <w:szCs w:val="22"/>
        </w:rPr>
        <w:t>《印度佛教思想史》，</w:t>
      </w:r>
      <w:r w:rsidRPr="00C63281">
        <w:rPr>
          <w:rFonts w:cs="Times Ext Roman" w:hint="eastAsia"/>
          <w:sz w:val="22"/>
          <w:szCs w:val="22"/>
        </w:rPr>
        <w:t>p.199</w:t>
      </w:r>
      <w:r w:rsidRPr="00C63281">
        <w:rPr>
          <w:rFonts w:cs="Times Ext Roman" w:hint="eastAsia"/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 w:cs="Times Ext Roman"/>
          <w:sz w:val="22"/>
          <w:szCs w:val="22"/>
        </w:rPr>
      </w:pPr>
      <w:r w:rsidRPr="00C63281">
        <w:rPr>
          <w:rFonts w:ascii="標楷體" w:eastAsia="標楷體" w:hAnsi="標楷體" w:cs="Times Ext Roman" w:hint="eastAsia"/>
          <w:sz w:val="22"/>
          <w:szCs w:val="22"/>
        </w:rPr>
        <w:t>《雜心論》說：身作表、語作，意業沒有無作。什麼是無作（表）？在身、語「動（作）滅已，與餘識俱，彼（無表）性隨生」。所以「無作亦非色，以作是色故，彼亦名色」。無表色是感報的業，是毘婆沙師――有部的重要教義。現在說：無表不是色，是</w:t>
      </w:r>
      <w:r w:rsidRPr="00C63281">
        <w:rPr>
          <w:rFonts w:ascii="標楷體" w:eastAsia="標楷體" w:hAnsi="標楷體" w:cs="Times Ext Roman" w:hint="eastAsia"/>
          <w:sz w:val="22"/>
          <w:szCs w:val="22"/>
          <w:u w:val="thick"/>
        </w:rPr>
        <w:t>在身語動作滅時</w:t>
      </w:r>
      <w:r w:rsidRPr="00C63281">
        <w:rPr>
          <w:rFonts w:ascii="標楷體" w:eastAsia="標楷體" w:hAnsi="標楷體" w:cs="Times Ext Roman" w:hint="eastAsia"/>
          <w:sz w:val="22"/>
          <w:szCs w:val="22"/>
        </w:rPr>
        <w:t>，立即引起的，</w:t>
      </w:r>
      <w:r w:rsidRPr="00C63281">
        <w:rPr>
          <w:rFonts w:ascii="標楷體" w:eastAsia="標楷體" w:hAnsi="標楷體" w:cs="Times Ext Roman" w:hint="eastAsia"/>
          <w:sz w:val="22"/>
          <w:szCs w:val="22"/>
          <w:u w:val="thick"/>
        </w:rPr>
        <w:t>與識俱生的無表業</w:t>
      </w:r>
      <w:r w:rsidRPr="00C63281">
        <w:rPr>
          <w:rFonts w:ascii="標楷體" w:eastAsia="標楷體" w:hAnsi="標楷體" w:cs="Times Ext Roman" w:hint="eastAsia"/>
          <w:sz w:val="22"/>
          <w:szCs w:val="22"/>
        </w:rPr>
        <w:t>。為身、語表色所引起，也就假名為色，其實不是色法。這一無表假色的見地，是譬喻師的；在經部興盛中，這將成為有部的新說了。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rFonts w:cs="Times Ext Roman"/>
          <w:sz w:val="22"/>
          <w:szCs w:val="22"/>
        </w:rPr>
      </w:pPr>
      <w:r w:rsidRPr="00C63281">
        <w:rPr>
          <w:rFonts w:cs="Times Ext Roman" w:hint="eastAsia"/>
          <w:sz w:val="22"/>
          <w:szCs w:val="22"/>
        </w:rPr>
        <w:t>（</w:t>
      </w:r>
      <w:r w:rsidRPr="00C63281">
        <w:rPr>
          <w:rFonts w:cs="Times Ext Roman" w:hint="eastAsia"/>
          <w:sz w:val="22"/>
          <w:szCs w:val="22"/>
        </w:rPr>
        <w:t>3</w:t>
      </w:r>
      <w:r w:rsidRPr="00C63281">
        <w:rPr>
          <w:rFonts w:cs="Times Ext Roman" w:hint="eastAsia"/>
          <w:sz w:val="22"/>
          <w:szCs w:val="22"/>
        </w:rPr>
        <w:t>）</w:t>
      </w:r>
      <w:r w:rsidRPr="00C63281">
        <w:rPr>
          <w:rFonts w:cs="Times Ext Roman"/>
          <w:sz w:val="22"/>
          <w:szCs w:val="22"/>
        </w:rPr>
        <w:t>印順法師，</w:t>
      </w:r>
      <w:r w:rsidRPr="00C63281">
        <w:rPr>
          <w:rStyle w:val="fontstyle01"/>
          <w:rFonts w:hint="default"/>
        </w:rPr>
        <w:t>《說一切有部為主的論書與論師之研究》，</w:t>
      </w:r>
      <w:r w:rsidRPr="00C63281">
        <w:rPr>
          <w:rStyle w:val="fontstyle21"/>
        </w:rPr>
        <w:t>pp.525</w:t>
      </w:r>
      <w:r w:rsidRPr="00C63281">
        <w:rPr>
          <w:rStyle w:val="fontstyle21"/>
          <w:rFonts w:hint="eastAsia"/>
        </w:rPr>
        <w:t>～</w:t>
      </w:r>
      <w:r w:rsidRPr="00C63281">
        <w:rPr>
          <w:rStyle w:val="fontstyle21"/>
        </w:rPr>
        <w:t>26</w:t>
      </w:r>
      <w:r w:rsidRPr="00C63281">
        <w:rPr>
          <w:rStyle w:val="fontstyle01"/>
          <w:rFonts w:hint="default"/>
        </w:rPr>
        <w:t>。</w:t>
      </w:r>
    </w:p>
  </w:footnote>
  <w:footnote w:id="104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參見：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rFonts w:cs="Times Ext Roman"/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1</w:t>
      </w:r>
      <w:r w:rsidRPr="00C63281">
        <w:rPr>
          <w:rFonts w:hint="eastAsia"/>
          <w:sz w:val="22"/>
          <w:szCs w:val="22"/>
        </w:rPr>
        <w:t>）</w:t>
      </w:r>
      <w:r w:rsidRPr="00C63281">
        <w:rPr>
          <w:rFonts w:cs="Times Ext Roman"/>
          <w:sz w:val="22"/>
          <w:szCs w:val="22"/>
        </w:rPr>
        <w:t>印順法師，</w:t>
      </w:r>
      <w:r w:rsidRPr="00C63281">
        <w:rPr>
          <w:sz w:val="22"/>
          <w:szCs w:val="22"/>
        </w:rPr>
        <w:t>《佛法概論》</w:t>
      </w:r>
      <w:r w:rsidRPr="00C63281">
        <w:rPr>
          <w:rFonts w:hint="eastAsia"/>
          <w:sz w:val="22"/>
          <w:szCs w:val="22"/>
        </w:rPr>
        <w:t>，〈有關有情流轉的業力〉</w:t>
      </w:r>
      <w:r w:rsidRPr="00C63281">
        <w:rPr>
          <w:sz w:val="22"/>
          <w:szCs w:val="22"/>
        </w:rPr>
        <w:t>，</w:t>
      </w:r>
      <w:r w:rsidRPr="00C63281">
        <w:rPr>
          <w:sz w:val="22"/>
          <w:szCs w:val="22"/>
        </w:rPr>
        <w:t>pp.92</w:t>
      </w:r>
      <w:r w:rsidRPr="00C63281">
        <w:rPr>
          <w:rFonts w:hint="eastAsia"/>
          <w:sz w:val="22"/>
          <w:szCs w:val="22"/>
        </w:rPr>
        <w:t>～</w:t>
      </w:r>
      <w:r w:rsidRPr="00C63281">
        <w:rPr>
          <w:sz w:val="22"/>
          <w:szCs w:val="22"/>
        </w:rPr>
        <w:t>93</w:t>
      </w:r>
      <w:r w:rsidRPr="00C63281">
        <w:rPr>
          <w:rFonts w:hint="eastAsia"/>
          <w:sz w:val="22"/>
          <w:szCs w:val="22"/>
        </w:rPr>
        <w:t>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cs="Times Ext Roman"/>
          <w:sz w:val="22"/>
          <w:szCs w:val="22"/>
        </w:rPr>
        <w:t>（</w:t>
      </w:r>
      <w:r w:rsidRPr="00C63281">
        <w:rPr>
          <w:rFonts w:cs="Times Ext Roman"/>
          <w:sz w:val="22"/>
          <w:szCs w:val="22"/>
        </w:rPr>
        <w:t>2</w:t>
      </w:r>
      <w:r w:rsidRPr="00C63281">
        <w:rPr>
          <w:rFonts w:cs="Times Ext Roman"/>
          <w:sz w:val="22"/>
          <w:szCs w:val="22"/>
        </w:rPr>
        <w:t>）</w:t>
      </w:r>
      <w:r w:rsidRPr="00C63281">
        <w:rPr>
          <w:sz w:val="22"/>
          <w:szCs w:val="22"/>
        </w:rPr>
        <w:t>菩提比丘著</w:t>
      </w:r>
      <w:r w:rsidRPr="00C63281">
        <w:rPr>
          <w:rFonts w:hint="eastAsia"/>
          <w:sz w:val="22"/>
          <w:szCs w:val="22"/>
        </w:rPr>
        <w:t>．</w:t>
      </w:r>
      <w:r w:rsidRPr="00C63281">
        <w:rPr>
          <w:sz w:val="22"/>
          <w:szCs w:val="22"/>
        </w:rPr>
        <w:t>尋法比丘譯</w:t>
      </w:r>
      <w:r w:rsidRPr="00C63281">
        <w:rPr>
          <w:rFonts w:hint="eastAsia"/>
          <w:sz w:val="22"/>
          <w:szCs w:val="22"/>
        </w:rPr>
        <w:t>，</w:t>
      </w:r>
      <w:r w:rsidRPr="00C63281">
        <w:rPr>
          <w:sz w:val="22"/>
          <w:szCs w:val="22"/>
        </w:rPr>
        <w:t>《阿毗達摩概要精解》，</w:t>
      </w:r>
      <w:r w:rsidRPr="00C63281">
        <w:rPr>
          <w:sz w:val="22"/>
          <w:szCs w:val="22"/>
        </w:rPr>
        <w:t>p.10</w:t>
      </w:r>
      <w:r w:rsidRPr="00C63281">
        <w:rPr>
          <w:rFonts w:hint="eastAsia"/>
          <w:sz w:val="22"/>
          <w:szCs w:val="22"/>
        </w:rPr>
        <w:t>。</w:t>
      </w:r>
    </w:p>
  </w:footnote>
  <w:footnote w:id="105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參見：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1</w:t>
      </w:r>
      <w:r w:rsidRPr="00C63281">
        <w:rPr>
          <w:rFonts w:hint="eastAsia"/>
          <w:sz w:val="22"/>
          <w:szCs w:val="22"/>
        </w:rPr>
        <w:t>）五百大阿羅漢等造．玄奘譯《阿毘達磨大毘婆沙論》卷</w:t>
      </w:r>
      <w:r w:rsidRPr="00C63281">
        <w:rPr>
          <w:rFonts w:hint="eastAsia"/>
          <w:sz w:val="22"/>
          <w:szCs w:val="22"/>
        </w:rPr>
        <w:t>140(</w:t>
      </w:r>
      <w:r w:rsidRPr="00C63281">
        <w:rPr>
          <w:rFonts w:hint="eastAsia"/>
          <w:sz w:val="22"/>
          <w:szCs w:val="22"/>
        </w:rPr>
        <w:t>大正</w:t>
      </w:r>
      <w:r w:rsidRPr="00C63281">
        <w:rPr>
          <w:rFonts w:hint="eastAsia"/>
          <w:sz w:val="22"/>
          <w:szCs w:val="22"/>
        </w:rPr>
        <w:t>27</w:t>
      </w:r>
      <w:r w:rsidRPr="00C63281">
        <w:rPr>
          <w:rFonts w:hint="eastAsia"/>
          <w:sz w:val="22"/>
          <w:szCs w:val="22"/>
        </w:rPr>
        <w:t>，</w:t>
      </w:r>
      <w:r w:rsidRPr="00C63281">
        <w:rPr>
          <w:rFonts w:hint="eastAsia"/>
          <w:sz w:val="22"/>
          <w:szCs w:val="22"/>
        </w:rPr>
        <w:t>723c7-8)</w:t>
      </w:r>
      <w:r w:rsidRPr="00C63281">
        <w:rPr>
          <w:rFonts w:hint="eastAsia"/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問：何故戒體唯色？</w:t>
      </w:r>
    </w:p>
    <w:p w:rsidR="00850CF1" w:rsidRPr="00C63281" w:rsidRDefault="00850CF1" w:rsidP="00850CF1">
      <w:pPr>
        <w:pStyle w:val="FootnoteText"/>
        <w:ind w:leftChars="322" w:left="773"/>
        <w:rPr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答：遮惡色起故。又是身、語業性故，身、語二業，色為體故。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2</w:t>
      </w:r>
      <w:r w:rsidRPr="00C63281">
        <w:rPr>
          <w:rFonts w:hint="eastAsia"/>
          <w:sz w:val="22"/>
          <w:szCs w:val="22"/>
        </w:rPr>
        <w:t>）五百大阿羅漢等造．玄奘譯《阿毘達磨大毘婆沙論》卷</w:t>
      </w:r>
      <w:r w:rsidRPr="00C63281">
        <w:rPr>
          <w:rFonts w:hint="eastAsia"/>
          <w:sz w:val="22"/>
          <w:szCs w:val="22"/>
        </w:rPr>
        <w:t>181(</w:t>
      </w:r>
      <w:r w:rsidRPr="00C63281">
        <w:rPr>
          <w:rFonts w:hint="eastAsia"/>
          <w:sz w:val="22"/>
          <w:szCs w:val="22"/>
        </w:rPr>
        <w:t>大正</w:t>
      </w:r>
      <w:r w:rsidRPr="00C63281">
        <w:rPr>
          <w:rFonts w:hint="eastAsia"/>
          <w:sz w:val="22"/>
          <w:szCs w:val="22"/>
        </w:rPr>
        <w:t>27</w:t>
      </w:r>
      <w:r w:rsidRPr="00C63281">
        <w:rPr>
          <w:rFonts w:hint="eastAsia"/>
          <w:sz w:val="22"/>
          <w:szCs w:val="22"/>
        </w:rPr>
        <w:t>，</w:t>
      </w:r>
      <w:r w:rsidRPr="00C63281">
        <w:rPr>
          <w:rFonts w:hint="eastAsia"/>
          <w:sz w:val="22"/>
          <w:szCs w:val="22"/>
        </w:rPr>
        <w:t>908b29-c4)</w:t>
      </w:r>
      <w:r w:rsidRPr="00C63281">
        <w:rPr>
          <w:rFonts w:hint="eastAsia"/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問：何故別解脫律儀，唯無表立聖種，非表耶？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答：前說相續不斷，名為聖種；表非相續不斷，是故不說。</w:t>
      </w:r>
    </w:p>
    <w:p w:rsidR="00850CF1" w:rsidRPr="00C63281" w:rsidRDefault="00850CF1" w:rsidP="00850CF1">
      <w:pPr>
        <w:pStyle w:val="FootnoteText"/>
        <w:ind w:leftChars="505" w:left="1212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有說：無表可與聖道俱，故立聖種；表不與聖道俱，是故不說。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3</w:t>
      </w:r>
      <w:r w:rsidRPr="00C63281">
        <w:rPr>
          <w:rFonts w:hint="eastAsia"/>
          <w:sz w:val="22"/>
          <w:szCs w:val="22"/>
        </w:rPr>
        <w:t>）</w:t>
      </w:r>
      <w:r w:rsidRPr="00C63281">
        <w:rPr>
          <w:rFonts w:cs="Times Ext Roman"/>
          <w:sz w:val="22"/>
          <w:szCs w:val="22"/>
        </w:rPr>
        <w:t>印順法師，</w:t>
      </w:r>
      <w:r w:rsidRPr="00C63281">
        <w:rPr>
          <w:rFonts w:hint="eastAsia"/>
          <w:sz w:val="22"/>
          <w:szCs w:val="22"/>
        </w:rPr>
        <w:t>《唯識學探源》，</w:t>
      </w:r>
      <w:r w:rsidRPr="00C63281">
        <w:rPr>
          <w:rFonts w:hint="eastAsia"/>
          <w:sz w:val="22"/>
          <w:szCs w:val="22"/>
        </w:rPr>
        <w:t>p.150</w:t>
      </w:r>
      <w:r w:rsidRPr="00C63281">
        <w:rPr>
          <w:rFonts w:hint="eastAsia"/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在相傳目犍連子帝須所撰的《論事》裡，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大眾部</w:t>
      </w:r>
      <w:r w:rsidRPr="00C63281">
        <w:rPr>
          <w:rFonts w:ascii="標楷體" w:eastAsia="標楷體" w:hAnsi="標楷體" w:hint="eastAsia"/>
          <w:sz w:val="22"/>
          <w:szCs w:val="22"/>
        </w:rPr>
        <w:t>主張「聲是異熟果」，「六處是異熟果」，就和《大毘婆沙論》的「唯心心所有異熟果」不同。它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與正量部同樣主張「表色是戒」，「戒非心法」，「戒得後自增長」</w:t>
      </w:r>
      <w:r w:rsidRPr="00C63281">
        <w:rPr>
          <w:rFonts w:ascii="標楷體" w:eastAsia="標楷體" w:hAnsi="標楷體" w:hint="eastAsia"/>
          <w:sz w:val="22"/>
          <w:szCs w:val="22"/>
        </w:rPr>
        <w:t>。但大眾的相續不失招感異熟的業力，並不就是表色。這不但大眾系如此，化地、（分別說系）正量也都是這樣。《論事》說正量部與化地部，和大眾末派的案達羅學派，都說「身語表色是善不善性」。正量、化地又說「身語表色，同能引思有善不善性」。表色是戒善（或惡），因表色引起與思相應的善不善心心所，方是善業和惡業（但這還是現行的，不是潛在的）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sz w:val="22"/>
          <w:szCs w:val="22"/>
        </w:rPr>
        <w:t>4</w:t>
      </w:r>
      <w:r w:rsidRPr="00C63281">
        <w:rPr>
          <w:rFonts w:hint="eastAsia"/>
          <w:sz w:val="22"/>
          <w:szCs w:val="22"/>
        </w:rPr>
        <w:t>）印順法師，《勝鬘經講記》，</w:t>
      </w:r>
      <w:r w:rsidRPr="00C63281">
        <w:rPr>
          <w:rFonts w:hint="eastAsia"/>
          <w:sz w:val="22"/>
          <w:szCs w:val="22"/>
        </w:rPr>
        <w:t>pp.52</w:t>
      </w:r>
      <w:r w:rsidRPr="00C63281">
        <w:rPr>
          <w:rFonts w:hint="eastAsia"/>
          <w:sz w:val="22"/>
          <w:szCs w:val="22"/>
        </w:rPr>
        <w:t>～</w:t>
      </w:r>
      <w:r w:rsidRPr="00C63281">
        <w:rPr>
          <w:rFonts w:hint="eastAsia"/>
          <w:sz w:val="22"/>
          <w:szCs w:val="22"/>
        </w:rPr>
        <w:t>53</w:t>
      </w:r>
      <w:r w:rsidRPr="00C63281">
        <w:rPr>
          <w:rFonts w:hint="eastAsia"/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聲聞戒是盡形壽的，一期的生命結束了，戒也隨之失去。所以聲聞學者，或以戒體為無表色，或以為不相應行。接近大乘的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經部師</w:t>
      </w:r>
      <w:r w:rsidRPr="00C63281">
        <w:rPr>
          <w:rFonts w:ascii="標楷體" w:eastAsia="標楷體" w:hAnsi="標楷體" w:hint="eastAsia"/>
          <w:sz w:val="22"/>
          <w:szCs w:val="22"/>
        </w:rPr>
        <w:t>，以為是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心相續中的思功能</w:t>
      </w:r>
      <w:r w:rsidRPr="00C63281">
        <w:rPr>
          <w:rFonts w:ascii="標楷體" w:eastAsia="標楷體" w:hAnsi="標楷體" w:hint="eastAsia"/>
          <w:sz w:val="22"/>
          <w:szCs w:val="22"/>
        </w:rPr>
        <w:t>，也還是新熏的。</w:t>
      </w:r>
    </w:p>
  </w:footnote>
  <w:footnote w:id="106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參見：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1</w:t>
      </w:r>
      <w:r w:rsidRPr="00C63281">
        <w:rPr>
          <w:rFonts w:hint="eastAsia"/>
          <w:sz w:val="22"/>
          <w:szCs w:val="22"/>
        </w:rPr>
        <w:t>）</w:t>
      </w:r>
      <w:r w:rsidRPr="00C63281">
        <w:rPr>
          <w:rFonts w:hint="eastAsia"/>
          <w:sz w:val="22"/>
          <w:szCs w:val="22"/>
        </w:rPr>
        <w:t>[</w:t>
      </w:r>
      <w:r w:rsidRPr="00C63281">
        <w:rPr>
          <w:rFonts w:hint="eastAsia"/>
          <w:sz w:val="22"/>
          <w:szCs w:val="22"/>
        </w:rPr>
        <w:t>失譯</w:t>
      </w:r>
      <w:r w:rsidRPr="00C63281">
        <w:rPr>
          <w:sz w:val="22"/>
          <w:szCs w:val="22"/>
        </w:rPr>
        <w:t>]</w:t>
      </w:r>
      <w:r w:rsidRPr="00C63281">
        <w:rPr>
          <w:rFonts w:hint="eastAsia"/>
          <w:sz w:val="22"/>
          <w:szCs w:val="22"/>
        </w:rPr>
        <w:t>《毘尼母經》卷</w:t>
      </w:r>
      <w:r w:rsidRPr="00C63281">
        <w:rPr>
          <w:rFonts w:hint="eastAsia"/>
          <w:sz w:val="22"/>
          <w:szCs w:val="22"/>
        </w:rPr>
        <w:t>7(</w:t>
      </w:r>
      <w:r w:rsidRPr="00C63281">
        <w:rPr>
          <w:rFonts w:hint="eastAsia"/>
          <w:sz w:val="22"/>
          <w:szCs w:val="22"/>
        </w:rPr>
        <w:t>大正</w:t>
      </w:r>
      <w:r w:rsidRPr="00C63281">
        <w:rPr>
          <w:rFonts w:hint="eastAsia"/>
          <w:sz w:val="22"/>
          <w:szCs w:val="22"/>
        </w:rPr>
        <w:t>24</w:t>
      </w:r>
      <w:r w:rsidRPr="00C63281">
        <w:rPr>
          <w:rFonts w:hint="eastAsia"/>
          <w:sz w:val="22"/>
          <w:szCs w:val="22"/>
        </w:rPr>
        <w:t>，</w:t>
      </w:r>
      <w:r w:rsidRPr="00C63281">
        <w:rPr>
          <w:rFonts w:hint="eastAsia"/>
          <w:sz w:val="22"/>
          <w:szCs w:val="22"/>
        </w:rPr>
        <w:t>842a5-27)</w:t>
      </w:r>
      <w:r w:rsidRPr="00C63281">
        <w:rPr>
          <w:rFonts w:hint="eastAsia"/>
          <w:sz w:val="22"/>
          <w:szCs w:val="22"/>
        </w:rPr>
        <w:t>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2</w:t>
      </w:r>
      <w:r w:rsidRPr="00C63281">
        <w:rPr>
          <w:rFonts w:hint="eastAsia"/>
          <w:sz w:val="22"/>
          <w:szCs w:val="22"/>
        </w:rPr>
        <w:t>）印順法師，《勝鬘經講記》，</w:t>
      </w:r>
      <w:r w:rsidRPr="00C63281">
        <w:rPr>
          <w:rFonts w:hint="eastAsia"/>
          <w:sz w:val="22"/>
          <w:szCs w:val="22"/>
        </w:rPr>
        <w:t>pp.130</w:t>
      </w:r>
      <w:r w:rsidRPr="00C63281">
        <w:rPr>
          <w:rFonts w:hint="eastAsia"/>
          <w:sz w:val="22"/>
          <w:szCs w:val="22"/>
        </w:rPr>
        <w:t>～</w:t>
      </w:r>
      <w:r w:rsidRPr="00C63281">
        <w:rPr>
          <w:rFonts w:hint="eastAsia"/>
          <w:sz w:val="22"/>
          <w:szCs w:val="22"/>
        </w:rPr>
        <w:t>131</w:t>
      </w:r>
      <w:r w:rsidRPr="00C63281">
        <w:rPr>
          <w:rFonts w:hint="eastAsia"/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二、波羅提木叉與毘尼為一雙。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波羅提木叉，譯為別別解脫</w:t>
      </w:r>
      <w:r w:rsidRPr="00C63281">
        <w:rPr>
          <w:rFonts w:ascii="標楷體" w:eastAsia="標楷體" w:hAnsi="標楷體" w:hint="eastAsia"/>
          <w:sz w:val="22"/>
          <w:szCs w:val="22"/>
        </w:rPr>
        <w:t>。如比丘、比丘尼戒經，是一條一條的，能受持此戒，身口意的惡業，即得別別解脫。如受不殺生戒，殺生的惡業即得解脫。持一一戒，即別別的解脫毀犯惡業，所以名為別解脫。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  <w:u w:val="thick"/>
        </w:rPr>
        <w:t>毘尼，譯為調伏，或譯為滅</w:t>
      </w:r>
      <w:r w:rsidRPr="00C63281">
        <w:rPr>
          <w:rFonts w:ascii="標楷體" w:eastAsia="標楷體" w:hAnsi="標楷體" w:hint="eastAsia"/>
          <w:sz w:val="22"/>
          <w:szCs w:val="22"/>
        </w:rPr>
        <w:t>。如法律的修學，對於身口七支的惡業，就能降伏而滅除了。波羅提木叉與毘尼，其義是相近的；不過，波羅提木叉約別說，毘尼約總論。或波羅提木叉是止持，毘尼不但明止持，還說作持。波羅提木叉狹，而毘尼含義寬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sz w:val="22"/>
          <w:szCs w:val="22"/>
        </w:rPr>
        <w:t>3</w:t>
      </w:r>
      <w:r w:rsidRPr="00C63281">
        <w:rPr>
          <w:rFonts w:hint="eastAsia"/>
          <w:sz w:val="22"/>
          <w:szCs w:val="22"/>
        </w:rPr>
        <w:t>）印順法師，</w:t>
      </w:r>
      <w:r w:rsidRPr="00C63281">
        <w:rPr>
          <w:sz w:val="22"/>
          <w:szCs w:val="22"/>
        </w:rPr>
        <w:t>《初期大乘佛教之起源與開展》，</w:t>
      </w:r>
      <w:r w:rsidRPr="00C63281">
        <w:rPr>
          <w:sz w:val="22"/>
          <w:szCs w:val="22"/>
        </w:rPr>
        <w:t>pp.176</w:t>
      </w:r>
      <w:r w:rsidRPr="00C63281">
        <w:rPr>
          <w:rFonts w:hint="eastAsia"/>
          <w:sz w:val="22"/>
          <w:szCs w:val="22"/>
        </w:rPr>
        <w:t>～</w:t>
      </w:r>
      <w:r w:rsidRPr="00C63281">
        <w:rPr>
          <w:sz w:val="22"/>
          <w:szCs w:val="22"/>
        </w:rPr>
        <w:t>177</w:t>
      </w:r>
      <w:r w:rsidRPr="00C63281">
        <w:rPr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rFonts w:eastAsia="標楷體"/>
          <w:sz w:val="22"/>
          <w:szCs w:val="22"/>
        </w:rPr>
      </w:pPr>
      <w:r w:rsidRPr="00C63281">
        <w:rPr>
          <w:rFonts w:eastAsia="標楷體"/>
          <w:sz w:val="22"/>
          <w:szCs w:val="22"/>
        </w:rPr>
        <w:t>梵語</w:t>
      </w:r>
      <w:r w:rsidRPr="00C63281">
        <w:rPr>
          <w:rFonts w:eastAsia="標楷體"/>
          <w:sz w:val="22"/>
          <w:szCs w:val="22"/>
        </w:rPr>
        <w:t>vinaya</w:t>
      </w:r>
      <w:r w:rsidRPr="00C63281">
        <w:rPr>
          <w:rFonts w:eastAsia="標楷體"/>
          <w:sz w:val="22"/>
          <w:szCs w:val="22"/>
        </w:rPr>
        <w:t>，音譯為毘尼或毘奈耶，譯義為「律」或「調伏」。經中常見到法與律對舉，如「法律」；「法毘奈耶」；「是法是毘尼，非法非毘尼」等。法與律，起初是同一內容的兩面。「法」</w:t>
      </w:r>
      <w:r w:rsidRPr="00C63281">
        <w:rPr>
          <w:rFonts w:ascii="標楷體" w:eastAsia="標楷體" w:hAnsi="標楷體"/>
          <w:sz w:val="22"/>
          <w:szCs w:val="22"/>
        </w:rPr>
        <w:t>──</w:t>
      </w:r>
      <w:r w:rsidRPr="00C63281">
        <w:rPr>
          <w:rFonts w:eastAsia="標楷體"/>
          <w:sz w:val="22"/>
          <w:szCs w:val="22"/>
        </w:rPr>
        <w:t>聖道的修證，一定是離罪惡，離縛著而身心調伏的（「斷煩惱毘尼」是毘尼的本義），所以又稱為「毘尼」。</w:t>
      </w:r>
      <w:r w:rsidRPr="00C63281">
        <w:rPr>
          <w:rFonts w:eastAsia="標楷體" w:hint="eastAsia"/>
          <w:sz w:val="22"/>
          <w:szCs w:val="22"/>
        </w:rPr>
        <w:t>……</w:t>
      </w:r>
    </w:p>
    <w:p w:rsidR="00850CF1" w:rsidRPr="00C63281" w:rsidRDefault="00850CF1" w:rsidP="00850CF1">
      <w:pPr>
        <w:pStyle w:val="FootnoteText"/>
        <w:ind w:leftChars="322" w:left="773"/>
        <w:rPr>
          <w:sz w:val="22"/>
          <w:szCs w:val="22"/>
        </w:rPr>
      </w:pPr>
      <w:r w:rsidRPr="00C63281">
        <w:rPr>
          <w:rFonts w:eastAsia="標楷體"/>
          <w:sz w:val="22"/>
          <w:szCs w:val="22"/>
        </w:rPr>
        <w:t>古人說毘尼有五：「毘尼者，凡有五義：一、懺悔；二、隨順；三、滅；四、斷；五、捨」。「懺悔」，是犯了或輕或重的過失，作如法的懺悔，是約波羅提木叉學處說的。「隨順」，是遵照僧伽的規</w:t>
      </w:r>
      <w:r w:rsidRPr="00C63281">
        <w:rPr>
          <w:rFonts w:ascii="標楷體" w:eastAsia="標楷體" w:hAnsi="標楷體"/>
          <w:sz w:val="22"/>
          <w:szCs w:val="22"/>
        </w:rPr>
        <w:t>制──受戒</w:t>
      </w:r>
      <w:r w:rsidRPr="00C63281">
        <w:rPr>
          <w:rFonts w:eastAsia="標楷體"/>
          <w:sz w:val="22"/>
          <w:szCs w:val="22"/>
        </w:rPr>
        <w:t>、安居等，依法而作。這二類，又名「犯毘尼」。</w:t>
      </w:r>
      <w:r w:rsidRPr="00C63281">
        <w:rPr>
          <w:rFonts w:eastAsia="標楷體"/>
          <w:sz w:val="22"/>
          <w:szCs w:val="22"/>
          <w:u w:val="thick"/>
        </w:rPr>
        <w:t>「滅」，是對僧伽的諍事，依法處理滅除</w:t>
      </w:r>
      <w:r w:rsidRPr="00C63281">
        <w:rPr>
          <w:rFonts w:eastAsia="標楷體"/>
          <w:sz w:val="22"/>
          <w:szCs w:val="22"/>
        </w:rPr>
        <w:t>，就是「現前毘尼」等七毘尼。「斷」，是對煩惱的對治伏滅，又名為「斷煩惱毘尼」。「捨」，是對治僧殘的「不作捨」與「見捨」。從古說看來，</w:t>
      </w:r>
      <w:r w:rsidRPr="00C63281">
        <w:rPr>
          <w:rFonts w:eastAsia="標楷體"/>
          <w:sz w:val="22"/>
          <w:szCs w:val="22"/>
          <w:u w:val="thick"/>
        </w:rPr>
        <w:t>毘尼是個人的思想或行為錯誤的調伏</w:t>
      </w:r>
      <w:r w:rsidRPr="00C63281">
        <w:rPr>
          <w:rFonts w:eastAsia="標楷體"/>
          <w:sz w:val="22"/>
          <w:szCs w:val="22"/>
        </w:rPr>
        <w:t>，</w:t>
      </w:r>
      <w:r w:rsidRPr="00C63281">
        <w:rPr>
          <w:rFonts w:eastAsia="標楷體"/>
          <w:sz w:val="22"/>
          <w:szCs w:val="22"/>
          <w:u w:val="thick"/>
        </w:rPr>
        <w:t>不遵從僧伽規制或自他鬥諍的調伏</w:t>
      </w:r>
      <w:r w:rsidRPr="00C63281">
        <w:rPr>
          <w:rFonts w:eastAsia="標楷體"/>
          <w:sz w:val="22"/>
          <w:szCs w:val="22"/>
        </w:rPr>
        <w:t>。毘尼是依於法而流出的規制，終於形成與法相對的重要部分</w:t>
      </w:r>
      <w:r w:rsidRPr="00C63281">
        <w:rPr>
          <w:sz w:val="22"/>
          <w:szCs w:val="22"/>
        </w:rPr>
        <w:t>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sz w:val="22"/>
          <w:szCs w:val="22"/>
        </w:rPr>
        <w:t>4</w:t>
      </w:r>
      <w:r w:rsidRPr="00C63281">
        <w:rPr>
          <w:rFonts w:hint="eastAsia"/>
          <w:sz w:val="22"/>
          <w:szCs w:val="22"/>
        </w:rPr>
        <w:t>）印順法師，《以佛法研究佛法》，〈「法」之研究〉，</w:t>
      </w:r>
      <w:r w:rsidRPr="00C63281">
        <w:rPr>
          <w:rFonts w:hint="eastAsia"/>
          <w:sz w:val="22"/>
          <w:szCs w:val="22"/>
        </w:rPr>
        <w:t>pp.11</w:t>
      </w:r>
      <w:r w:rsidRPr="00C63281">
        <w:rPr>
          <w:sz w:val="22"/>
          <w:szCs w:val="22"/>
        </w:rPr>
        <w:t>6</w:t>
      </w:r>
      <w:r w:rsidRPr="00C63281">
        <w:rPr>
          <w:rFonts w:hint="eastAsia"/>
          <w:sz w:val="22"/>
          <w:szCs w:val="22"/>
        </w:rPr>
        <w:t>～</w:t>
      </w:r>
      <w:r w:rsidRPr="00C63281">
        <w:rPr>
          <w:rFonts w:hint="eastAsia"/>
          <w:sz w:val="22"/>
          <w:szCs w:val="22"/>
        </w:rPr>
        <w:t>117</w:t>
      </w:r>
      <w:r w:rsidRPr="00C63281">
        <w:rPr>
          <w:rFonts w:hint="eastAsia"/>
          <w:sz w:val="22"/>
          <w:szCs w:val="22"/>
        </w:rPr>
        <w:t>。</w:t>
      </w:r>
    </w:p>
  </w:footnote>
  <w:footnote w:id="107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參見：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1</w:t>
      </w:r>
      <w:r w:rsidRPr="00C63281">
        <w:rPr>
          <w:rFonts w:hint="eastAsia"/>
          <w:sz w:val="22"/>
          <w:szCs w:val="22"/>
        </w:rPr>
        <w:t>）龍樹造．鳩摩羅什譯《大智度論》卷</w:t>
      </w:r>
      <w:r w:rsidRPr="00C63281">
        <w:rPr>
          <w:rFonts w:hint="eastAsia"/>
          <w:sz w:val="22"/>
          <w:szCs w:val="22"/>
        </w:rPr>
        <w:t>1</w:t>
      </w:r>
      <w:r w:rsidRPr="00C63281">
        <w:rPr>
          <w:rFonts w:hint="eastAsia"/>
          <w:sz w:val="22"/>
          <w:szCs w:val="22"/>
        </w:rPr>
        <w:t>〈序品</w:t>
      </w:r>
      <w:r w:rsidRPr="00C63281">
        <w:rPr>
          <w:rFonts w:hint="eastAsia"/>
          <w:sz w:val="22"/>
          <w:szCs w:val="22"/>
        </w:rPr>
        <w:t xml:space="preserve"> 1</w:t>
      </w:r>
      <w:r w:rsidRPr="00C63281">
        <w:rPr>
          <w:rFonts w:hint="eastAsia"/>
          <w:sz w:val="22"/>
          <w:szCs w:val="22"/>
        </w:rPr>
        <w:t>〉</w:t>
      </w:r>
      <w:r w:rsidRPr="00C63281">
        <w:rPr>
          <w:rFonts w:hint="eastAsia"/>
          <w:sz w:val="22"/>
          <w:szCs w:val="22"/>
        </w:rPr>
        <w:t>(</w:t>
      </w:r>
      <w:r w:rsidRPr="00C63281">
        <w:rPr>
          <w:rFonts w:hint="eastAsia"/>
          <w:sz w:val="22"/>
          <w:szCs w:val="22"/>
        </w:rPr>
        <w:t>大正</w:t>
      </w:r>
      <w:r w:rsidRPr="00C63281">
        <w:rPr>
          <w:rFonts w:hint="eastAsia"/>
          <w:sz w:val="22"/>
          <w:szCs w:val="22"/>
        </w:rPr>
        <w:t>25</w:t>
      </w:r>
      <w:r w:rsidRPr="00C63281">
        <w:rPr>
          <w:rFonts w:hint="eastAsia"/>
          <w:sz w:val="22"/>
          <w:szCs w:val="22"/>
        </w:rPr>
        <w:t>，</w:t>
      </w:r>
      <w:r w:rsidRPr="00C63281">
        <w:rPr>
          <w:rFonts w:hint="eastAsia"/>
          <w:sz w:val="22"/>
          <w:szCs w:val="22"/>
        </w:rPr>
        <w:t>59b18-24)</w:t>
      </w:r>
      <w:r w:rsidRPr="00C63281">
        <w:rPr>
          <w:rFonts w:hint="eastAsia"/>
          <w:sz w:val="22"/>
          <w:szCs w:val="22"/>
        </w:rPr>
        <w:t>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2</w:t>
      </w:r>
      <w:r w:rsidRPr="00C63281">
        <w:rPr>
          <w:rFonts w:hint="eastAsia"/>
          <w:sz w:val="22"/>
          <w:szCs w:val="22"/>
        </w:rPr>
        <w:t>）龍樹造．鳩摩羅什譯</w:t>
      </w:r>
      <w:r w:rsidRPr="00C63281">
        <w:rPr>
          <w:sz w:val="22"/>
          <w:szCs w:val="22"/>
        </w:rPr>
        <w:t>《大智度論》卷</w:t>
      </w:r>
      <w:r w:rsidRPr="00C63281">
        <w:rPr>
          <w:sz w:val="22"/>
          <w:szCs w:val="22"/>
        </w:rPr>
        <w:t>1</w:t>
      </w:r>
      <w:r w:rsidRPr="00C63281">
        <w:rPr>
          <w:rFonts w:hint="eastAsia"/>
          <w:sz w:val="22"/>
          <w:szCs w:val="22"/>
        </w:rPr>
        <w:t>〈</w:t>
      </w:r>
      <w:r w:rsidRPr="00C63281">
        <w:rPr>
          <w:rFonts w:hint="eastAsia"/>
          <w:sz w:val="22"/>
          <w:szCs w:val="22"/>
        </w:rPr>
        <w:t xml:space="preserve">1 </w:t>
      </w:r>
      <w:r w:rsidRPr="00C63281">
        <w:rPr>
          <w:rFonts w:hint="eastAsia"/>
          <w:sz w:val="22"/>
          <w:szCs w:val="22"/>
        </w:rPr>
        <w:t>序品〉</w:t>
      </w:r>
      <w:r w:rsidRPr="00C63281">
        <w:rPr>
          <w:rFonts w:hint="eastAsia"/>
          <w:sz w:val="22"/>
          <w:szCs w:val="22"/>
        </w:rPr>
        <w:t>(</w:t>
      </w:r>
      <w:r w:rsidRPr="00C63281">
        <w:rPr>
          <w:sz w:val="22"/>
          <w:szCs w:val="22"/>
        </w:rPr>
        <w:t>大正</w:t>
      </w:r>
      <w:r w:rsidRPr="00C63281">
        <w:rPr>
          <w:sz w:val="22"/>
          <w:szCs w:val="22"/>
        </w:rPr>
        <w:t>25</w:t>
      </w:r>
      <w:r w:rsidRPr="00C63281">
        <w:rPr>
          <w:sz w:val="22"/>
          <w:szCs w:val="22"/>
        </w:rPr>
        <w:t>，</w:t>
      </w:r>
      <w:r w:rsidRPr="00C63281">
        <w:rPr>
          <w:sz w:val="22"/>
          <w:szCs w:val="22"/>
        </w:rPr>
        <w:t>66a2-10</w:t>
      </w:r>
      <w:r w:rsidRPr="00C63281">
        <w:rPr>
          <w:rFonts w:hint="eastAsia"/>
          <w:sz w:val="22"/>
          <w:szCs w:val="22"/>
        </w:rPr>
        <w:t>)</w:t>
      </w:r>
      <w:r w:rsidRPr="00C63281">
        <w:rPr>
          <w:rFonts w:hint="eastAsia"/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rFonts w:eastAsia="標楷體"/>
          <w:sz w:val="22"/>
          <w:szCs w:val="22"/>
        </w:rPr>
      </w:pPr>
      <w:r w:rsidRPr="00C63281">
        <w:rPr>
          <w:rFonts w:eastAsia="標楷體"/>
          <w:sz w:val="22"/>
          <w:szCs w:val="22"/>
        </w:rPr>
        <w:t>問曰：若無時，云何聽「時食」、遮「非時食」是戒？</w:t>
      </w:r>
    </w:p>
    <w:p w:rsidR="00850CF1" w:rsidRPr="00C63281" w:rsidRDefault="00850CF1" w:rsidP="00850CF1">
      <w:pPr>
        <w:pStyle w:val="FootnoteText"/>
        <w:ind w:leftChars="322" w:left="1433" w:hangingChars="300" w:hanging="660"/>
        <w:rPr>
          <w:sz w:val="22"/>
          <w:szCs w:val="22"/>
        </w:rPr>
      </w:pPr>
      <w:r w:rsidRPr="00C63281">
        <w:rPr>
          <w:rFonts w:eastAsia="標楷體"/>
          <w:sz w:val="22"/>
          <w:szCs w:val="22"/>
        </w:rPr>
        <w:t>答曰：我先已說世界名字法有，時非實法，汝不應難！亦是</w:t>
      </w:r>
      <w:r w:rsidRPr="00C63281">
        <w:rPr>
          <w:rFonts w:eastAsia="標楷體"/>
          <w:sz w:val="22"/>
          <w:szCs w:val="22"/>
          <w:u w:val="thick"/>
        </w:rPr>
        <w:t>毘尼</w:t>
      </w:r>
      <w:r w:rsidRPr="00C63281">
        <w:rPr>
          <w:rFonts w:eastAsia="標楷體"/>
          <w:sz w:val="22"/>
          <w:szCs w:val="22"/>
        </w:rPr>
        <w:t>中結戒法，是</w:t>
      </w:r>
      <w:r w:rsidRPr="00C63281">
        <w:rPr>
          <w:rFonts w:eastAsia="標楷體"/>
          <w:sz w:val="22"/>
          <w:szCs w:val="22"/>
          <w:u w:val="thick"/>
        </w:rPr>
        <w:t>世界中實</w:t>
      </w:r>
      <w:r w:rsidRPr="00C63281">
        <w:rPr>
          <w:rFonts w:eastAsia="標楷體"/>
          <w:sz w:val="22"/>
          <w:szCs w:val="22"/>
        </w:rPr>
        <w:t>，非第一實法相，吾我法相實不可得故</w:t>
      </w:r>
      <w:r w:rsidRPr="00C63281">
        <w:rPr>
          <w:rFonts w:eastAsia="標楷體" w:hint="eastAsia"/>
          <w:sz w:val="22"/>
          <w:szCs w:val="22"/>
        </w:rPr>
        <w:t>……</w:t>
      </w:r>
      <w:r w:rsidRPr="00C63281">
        <w:rPr>
          <w:rFonts w:eastAsia="標楷體"/>
          <w:sz w:val="22"/>
          <w:szCs w:val="22"/>
        </w:rPr>
        <w:t>以是故，是事不應難！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sz w:val="22"/>
          <w:szCs w:val="22"/>
        </w:rPr>
        <w:t>3</w:t>
      </w:r>
      <w:r w:rsidRPr="00C63281">
        <w:rPr>
          <w:rFonts w:hint="eastAsia"/>
          <w:sz w:val="22"/>
          <w:szCs w:val="22"/>
        </w:rPr>
        <w:t>）印順法師，《印度佛教思想史》，</w:t>
      </w:r>
      <w:r w:rsidRPr="00C63281">
        <w:rPr>
          <w:rFonts w:hint="eastAsia"/>
          <w:sz w:val="22"/>
          <w:szCs w:val="22"/>
        </w:rPr>
        <w:t>p.126</w:t>
      </w:r>
      <w:r w:rsidRPr="00C63281">
        <w:rPr>
          <w:rFonts w:hint="eastAsia"/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四悉檀是：有的是適應俗情，方便誘導向佛的「世界悉檀」；有的是針對偏蔽過失而說的「對治悉檀」；有的是啟發人心向上向善的「各各為人悉檀」；有的是顯示究竟真實的「第一義悉檀」。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rFonts w:cs="Times Ext Roman"/>
          <w:sz w:val="22"/>
          <w:szCs w:val="22"/>
        </w:rPr>
      </w:pPr>
      <w:r w:rsidRPr="00C63281">
        <w:rPr>
          <w:rFonts w:cs="Times Ext Roman"/>
          <w:sz w:val="22"/>
          <w:szCs w:val="22"/>
        </w:rPr>
        <w:t>（</w:t>
      </w:r>
      <w:r w:rsidRPr="00C63281">
        <w:rPr>
          <w:rFonts w:cs="Times Ext Roman"/>
          <w:sz w:val="22"/>
          <w:szCs w:val="22"/>
        </w:rPr>
        <w:t>4</w:t>
      </w:r>
      <w:r w:rsidRPr="00C63281">
        <w:rPr>
          <w:rFonts w:cs="Times Ext Roman"/>
          <w:sz w:val="22"/>
          <w:szCs w:val="22"/>
        </w:rPr>
        <w:t>）</w:t>
      </w:r>
      <w:r w:rsidRPr="00C63281">
        <w:rPr>
          <w:rFonts w:hint="eastAsia"/>
          <w:sz w:val="22"/>
          <w:szCs w:val="22"/>
        </w:rPr>
        <w:t>印順法師，</w:t>
      </w:r>
      <w:r w:rsidRPr="00C63281">
        <w:rPr>
          <w:rFonts w:cs="Times Ext Roman" w:hint="eastAsia"/>
          <w:sz w:val="22"/>
          <w:szCs w:val="22"/>
        </w:rPr>
        <w:t>《佛在人間》，〈從依機設教來說明人間佛教〉，</w:t>
      </w:r>
      <w:r w:rsidRPr="00C63281">
        <w:rPr>
          <w:rFonts w:cs="Times Ext Roman" w:hint="eastAsia"/>
          <w:sz w:val="22"/>
          <w:szCs w:val="22"/>
        </w:rPr>
        <w:t>pp.29</w:t>
      </w:r>
      <w:r w:rsidRPr="00C63281">
        <w:rPr>
          <w:rFonts w:cs="Times Ext Roman" w:hint="eastAsia"/>
          <w:sz w:val="22"/>
          <w:szCs w:val="22"/>
        </w:rPr>
        <w:t>～</w:t>
      </w:r>
      <w:r w:rsidRPr="00C63281">
        <w:rPr>
          <w:rFonts w:cs="Times Ext Roman" w:hint="eastAsia"/>
          <w:sz w:val="22"/>
          <w:szCs w:val="22"/>
        </w:rPr>
        <w:t>3</w:t>
      </w:r>
      <w:r w:rsidRPr="00C63281">
        <w:rPr>
          <w:rFonts w:cs="Times Ext Roman"/>
          <w:sz w:val="22"/>
          <w:szCs w:val="22"/>
        </w:rPr>
        <w:t>2</w:t>
      </w:r>
      <w:r w:rsidRPr="00C63281">
        <w:rPr>
          <w:rFonts w:cs="Times Ext Roman" w:hint="eastAsia"/>
          <w:sz w:val="22"/>
          <w:szCs w:val="22"/>
        </w:rPr>
        <w:t>。</w:t>
      </w:r>
    </w:p>
  </w:footnote>
  <w:footnote w:id="108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參見：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1</w:t>
      </w:r>
      <w:r w:rsidRPr="00C63281">
        <w:rPr>
          <w:rFonts w:hint="eastAsia"/>
          <w:sz w:val="22"/>
          <w:szCs w:val="22"/>
        </w:rPr>
        <w:t>）西晉．無羅叉譯</w:t>
      </w:r>
      <w:r w:rsidRPr="00C63281">
        <w:rPr>
          <w:sz w:val="22"/>
          <w:szCs w:val="22"/>
        </w:rPr>
        <w:t>《放光般若波羅蜜經》卷</w:t>
      </w:r>
      <w:r w:rsidRPr="00C63281">
        <w:rPr>
          <w:sz w:val="22"/>
          <w:szCs w:val="22"/>
        </w:rPr>
        <w:t>1</w:t>
      </w:r>
      <w:r w:rsidRPr="00C63281">
        <w:rPr>
          <w:rFonts w:hint="eastAsia"/>
          <w:sz w:val="22"/>
          <w:szCs w:val="22"/>
        </w:rPr>
        <w:t>(</w:t>
      </w:r>
      <w:r w:rsidRPr="00C63281">
        <w:rPr>
          <w:sz w:val="22"/>
          <w:szCs w:val="22"/>
        </w:rPr>
        <w:t>大正</w:t>
      </w:r>
      <w:r w:rsidRPr="00C63281">
        <w:rPr>
          <w:sz w:val="22"/>
          <w:szCs w:val="22"/>
        </w:rPr>
        <w:t>8</w:t>
      </w:r>
      <w:r w:rsidRPr="00C63281">
        <w:rPr>
          <w:sz w:val="22"/>
          <w:szCs w:val="22"/>
        </w:rPr>
        <w:t>，</w:t>
      </w:r>
      <w:r w:rsidRPr="00C63281">
        <w:rPr>
          <w:sz w:val="22"/>
          <w:szCs w:val="22"/>
        </w:rPr>
        <w:t>4c18-28</w:t>
      </w:r>
      <w:r w:rsidRPr="00C63281">
        <w:rPr>
          <w:rFonts w:hint="eastAsia"/>
          <w:sz w:val="22"/>
          <w:szCs w:val="22"/>
        </w:rPr>
        <w:t>)</w:t>
      </w:r>
      <w:r w:rsidRPr="00C63281">
        <w:rPr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sz w:val="22"/>
          <w:szCs w:val="22"/>
        </w:rPr>
      </w:pPr>
      <w:r w:rsidRPr="00C63281">
        <w:rPr>
          <w:rFonts w:eastAsia="標楷體"/>
          <w:sz w:val="22"/>
          <w:szCs w:val="22"/>
        </w:rPr>
        <w:t>佛告舍利弗：菩薩行般若波羅蜜者，不見有菩薩，亦不見字；亦不見般若波羅蜜；悉無所見，亦不見不行者。何以故？菩薩空，字亦</w:t>
      </w:r>
      <w:r w:rsidRPr="00C63281">
        <w:rPr>
          <w:rFonts w:ascii="標楷體" w:eastAsia="標楷體" w:hAnsi="標楷體"/>
          <w:sz w:val="22"/>
          <w:szCs w:val="22"/>
        </w:rPr>
        <w:t>空……。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2</w:t>
      </w:r>
      <w:r w:rsidRPr="00C63281">
        <w:rPr>
          <w:rFonts w:hint="eastAsia"/>
          <w:sz w:val="22"/>
          <w:szCs w:val="22"/>
        </w:rPr>
        <w:t>）西晉．竺法護譯</w:t>
      </w:r>
      <w:r w:rsidRPr="00C63281">
        <w:rPr>
          <w:sz w:val="22"/>
          <w:szCs w:val="22"/>
        </w:rPr>
        <w:t>《光讚般若波羅蜜經》卷</w:t>
      </w:r>
      <w:r w:rsidRPr="00C63281">
        <w:rPr>
          <w:sz w:val="22"/>
          <w:szCs w:val="22"/>
        </w:rPr>
        <w:t>1</w:t>
      </w:r>
      <w:r w:rsidRPr="00C63281">
        <w:rPr>
          <w:rFonts w:hint="eastAsia"/>
          <w:sz w:val="22"/>
          <w:szCs w:val="22"/>
        </w:rPr>
        <w:t>(</w:t>
      </w:r>
      <w:r w:rsidRPr="00C63281">
        <w:rPr>
          <w:sz w:val="22"/>
          <w:szCs w:val="22"/>
        </w:rPr>
        <w:t>大正</w:t>
      </w:r>
      <w:r w:rsidRPr="00C63281">
        <w:rPr>
          <w:sz w:val="22"/>
          <w:szCs w:val="22"/>
        </w:rPr>
        <w:t>8</w:t>
      </w:r>
      <w:r w:rsidRPr="00C63281">
        <w:rPr>
          <w:sz w:val="22"/>
          <w:szCs w:val="22"/>
        </w:rPr>
        <w:t>，</w:t>
      </w:r>
      <w:r w:rsidRPr="00C63281">
        <w:rPr>
          <w:sz w:val="22"/>
          <w:szCs w:val="22"/>
        </w:rPr>
        <w:t>152a16-b2</w:t>
      </w:r>
      <w:r w:rsidRPr="00C63281">
        <w:rPr>
          <w:rFonts w:hint="eastAsia"/>
          <w:sz w:val="22"/>
          <w:szCs w:val="22"/>
        </w:rPr>
        <w:t>)</w:t>
      </w:r>
      <w:r w:rsidRPr="00C63281">
        <w:rPr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sz w:val="22"/>
          <w:szCs w:val="22"/>
        </w:rPr>
      </w:pPr>
      <w:r w:rsidRPr="00C63281">
        <w:rPr>
          <w:rFonts w:eastAsia="標楷體"/>
          <w:sz w:val="22"/>
          <w:szCs w:val="22"/>
        </w:rPr>
        <w:t>佛告舍利弗：菩薩摩訶薩行般若波羅蜜，不見菩薩，亦不見菩薩字；亦不見般若波羅蜜；亦不見行般若波羅蜜字，亦不見非行。所以者何？菩薩之字自</w:t>
      </w:r>
      <w:r w:rsidRPr="00C63281">
        <w:rPr>
          <w:rFonts w:ascii="標楷體" w:eastAsia="標楷體" w:hAnsi="標楷體"/>
          <w:sz w:val="22"/>
          <w:szCs w:val="22"/>
        </w:rPr>
        <w:t>然空……</w:t>
      </w:r>
      <w:r w:rsidRPr="00C63281">
        <w:rPr>
          <w:rFonts w:eastAsia="標楷體"/>
          <w:sz w:val="22"/>
          <w:szCs w:val="22"/>
        </w:rPr>
        <w:t>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sz w:val="22"/>
          <w:szCs w:val="22"/>
        </w:rPr>
        <w:t>3</w:t>
      </w:r>
      <w:r w:rsidRPr="00C63281">
        <w:rPr>
          <w:rFonts w:hint="eastAsia"/>
          <w:sz w:val="22"/>
          <w:szCs w:val="22"/>
        </w:rPr>
        <w:t>）後秦．鳩摩羅什譯</w:t>
      </w:r>
      <w:r w:rsidRPr="00C63281">
        <w:rPr>
          <w:sz w:val="22"/>
          <w:szCs w:val="22"/>
        </w:rPr>
        <w:t>《摩訶般若波羅蜜經》卷</w:t>
      </w:r>
      <w:r w:rsidRPr="00C63281">
        <w:rPr>
          <w:sz w:val="22"/>
          <w:szCs w:val="22"/>
        </w:rPr>
        <w:t>1</w:t>
      </w:r>
      <w:r w:rsidRPr="00C63281">
        <w:rPr>
          <w:rFonts w:hint="eastAsia"/>
          <w:sz w:val="22"/>
          <w:szCs w:val="22"/>
        </w:rPr>
        <w:t>(</w:t>
      </w:r>
      <w:r w:rsidRPr="00C63281">
        <w:rPr>
          <w:sz w:val="22"/>
          <w:szCs w:val="22"/>
        </w:rPr>
        <w:t>大正</w:t>
      </w:r>
      <w:r w:rsidRPr="00C63281">
        <w:rPr>
          <w:sz w:val="22"/>
          <w:szCs w:val="22"/>
        </w:rPr>
        <w:t>8</w:t>
      </w:r>
      <w:r w:rsidRPr="00C63281">
        <w:rPr>
          <w:sz w:val="22"/>
          <w:szCs w:val="22"/>
        </w:rPr>
        <w:t>，</w:t>
      </w:r>
      <w:r w:rsidRPr="00C63281">
        <w:rPr>
          <w:sz w:val="22"/>
          <w:szCs w:val="22"/>
        </w:rPr>
        <w:t>221b25-c10</w:t>
      </w:r>
      <w:r w:rsidRPr="00C63281">
        <w:rPr>
          <w:rFonts w:hint="eastAsia"/>
          <w:sz w:val="22"/>
          <w:szCs w:val="22"/>
        </w:rPr>
        <w:t>)</w:t>
      </w:r>
      <w:r w:rsidRPr="00C63281">
        <w:rPr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rFonts w:eastAsia="標楷體"/>
          <w:sz w:val="22"/>
          <w:szCs w:val="22"/>
        </w:rPr>
      </w:pPr>
      <w:r w:rsidRPr="00C63281">
        <w:rPr>
          <w:rFonts w:eastAsia="標楷體"/>
          <w:sz w:val="22"/>
          <w:szCs w:val="22"/>
        </w:rPr>
        <w:t>佛告舍利弗：菩薩摩訶薩行般若波羅蜜時，不見菩薩，不見菩薩字；不見般若波羅蜜；亦不見我行般若波羅蜜，亦不見我不行般若波羅蜜。何以故？菩薩，菩薩字性</w:t>
      </w:r>
      <w:r w:rsidRPr="00C63281">
        <w:rPr>
          <w:rFonts w:ascii="標楷體" w:eastAsia="標楷體" w:hAnsi="標楷體"/>
          <w:sz w:val="22"/>
          <w:szCs w:val="22"/>
        </w:rPr>
        <w:t>空……</w:t>
      </w:r>
      <w:r w:rsidRPr="00C63281">
        <w:rPr>
          <w:rFonts w:eastAsia="標楷體"/>
          <w:sz w:val="22"/>
          <w:szCs w:val="22"/>
        </w:rPr>
        <w:t>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rFonts w:eastAsiaTheme="minorEastAsia" w:cs="Times Ext Roman"/>
          <w:sz w:val="22"/>
          <w:szCs w:val="22"/>
        </w:rPr>
      </w:pPr>
      <w:r w:rsidRPr="00C63281">
        <w:rPr>
          <w:rFonts w:eastAsiaTheme="minorEastAsia" w:cs="Times Ext Roman"/>
          <w:sz w:val="22"/>
          <w:szCs w:val="22"/>
        </w:rPr>
        <w:t>（</w:t>
      </w:r>
      <w:r w:rsidRPr="00C63281">
        <w:rPr>
          <w:rFonts w:eastAsiaTheme="minorEastAsia" w:cs="Times Ext Roman"/>
          <w:sz w:val="22"/>
          <w:szCs w:val="22"/>
        </w:rPr>
        <w:t>4</w:t>
      </w:r>
      <w:r w:rsidRPr="00C63281">
        <w:rPr>
          <w:rFonts w:eastAsiaTheme="minorEastAsia" w:cs="Times Ext Roman"/>
          <w:sz w:val="22"/>
          <w:szCs w:val="22"/>
        </w:rPr>
        <w:t>）</w:t>
      </w:r>
      <w:r w:rsidRPr="00C63281">
        <w:rPr>
          <w:rFonts w:eastAsiaTheme="minorEastAsia" w:cs="Times Ext Roman" w:hint="eastAsia"/>
          <w:sz w:val="22"/>
          <w:szCs w:val="22"/>
        </w:rPr>
        <w:t>龍樹造．鳩摩羅什譯《大智度論》卷</w:t>
      </w:r>
      <w:r w:rsidRPr="00C63281">
        <w:rPr>
          <w:rFonts w:eastAsiaTheme="minorEastAsia" w:cs="Times Ext Roman" w:hint="eastAsia"/>
          <w:sz w:val="22"/>
          <w:szCs w:val="22"/>
        </w:rPr>
        <w:t>35</w:t>
      </w:r>
      <w:r w:rsidRPr="00C63281">
        <w:rPr>
          <w:rFonts w:eastAsiaTheme="minorEastAsia" w:cs="Times Ext Roman" w:hint="eastAsia"/>
          <w:sz w:val="22"/>
          <w:szCs w:val="22"/>
        </w:rPr>
        <w:t>〈報應品</w:t>
      </w:r>
      <w:r w:rsidRPr="00C63281">
        <w:rPr>
          <w:rFonts w:eastAsiaTheme="minorEastAsia" w:cs="Times Ext Roman" w:hint="eastAsia"/>
          <w:sz w:val="22"/>
          <w:szCs w:val="22"/>
        </w:rPr>
        <w:t xml:space="preserve"> 2</w:t>
      </w:r>
      <w:r w:rsidRPr="00C63281">
        <w:rPr>
          <w:rFonts w:eastAsiaTheme="minorEastAsia" w:cs="Times Ext Roman" w:hint="eastAsia"/>
          <w:sz w:val="22"/>
          <w:szCs w:val="22"/>
        </w:rPr>
        <w:t>〉</w:t>
      </w:r>
      <w:r w:rsidRPr="00C63281">
        <w:rPr>
          <w:rFonts w:eastAsiaTheme="minorEastAsia" w:cs="Times Ext Roman" w:hint="eastAsia"/>
          <w:sz w:val="22"/>
          <w:szCs w:val="22"/>
        </w:rPr>
        <w:t>(</w:t>
      </w:r>
      <w:r w:rsidRPr="00C63281">
        <w:rPr>
          <w:rFonts w:eastAsiaTheme="minorEastAsia" w:cs="Times Ext Roman" w:hint="eastAsia"/>
          <w:sz w:val="22"/>
          <w:szCs w:val="22"/>
        </w:rPr>
        <w:t>大正</w:t>
      </w:r>
      <w:r w:rsidRPr="00C63281">
        <w:rPr>
          <w:rFonts w:eastAsiaTheme="minorEastAsia" w:cs="Times Ext Roman" w:hint="eastAsia"/>
          <w:sz w:val="22"/>
          <w:szCs w:val="22"/>
        </w:rPr>
        <w:t>25</w:t>
      </w:r>
      <w:r w:rsidRPr="00C63281">
        <w:rPr>
          <w:rFonts w:eastAsiaTheme="minorEastAsia" w:cs="Times Ext Roman" w:hint="eastAsia"/>
          <w:sz w:val="22"/>
          <w:szCs w:val="22"/>
        </w:rPr>
        <w:t>，</w:t>
      </w:r>
      <w:r w:rsidRPr="00C63281">
        <w:rPr>
          <w:rFonts w:eastAsiaTheme="minorEastAsia" w:cs="Times Ext Roman" w:hint="eastAsia"/>
          <w:sz w:val="22"/>
          <w:szCs w:val="22"/>
        </w:rPr>
        <w:t>318b15-26)</w:t>
      </w:r>
      <w:r w:rsidRPr="00C63281">
        <w:rPr>
          <w:rFonts w:eastAsiaTheme="minorEastAsia" w:cs="Times Ext Roman" w:hint="eastAsia"/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1433" w:hangingChars="300" w:hanging="660"/>
        <w:rPr>
          <w:rFonts w:ascii="標楷體" w:eastAsia="標楷體" w:hAnsi="標楷體" w:cs="Times Ext Roman"/>
          <w:sz w:val="22"/>
          <w:szCs w:val="22"/>
        </w:rPr>
      </w:pPr>
      <w:r w:rsidRPr="00C63281">
        <w:rPr>
          <w:rFonts w:ascii="標楷體" w:eastAsia="標楷體" w:hAnsi="標楷體" w:cs="Times Ext Roman" w:hint="eastAsia"/>
          <w:sz w:val="22"/>
          <w:szCs w:val="22"/>
        </w:rPr>
        <w:t>問曰：如人有眼見，方知所趣處，然後能行。菩薩亦如是，先念佛道，知般若，見已，身然後應行；今何以言「不見菩薩及般若」？若不見，云何得行？</w:t>
      </w:r>
    </w:p>
    <w:p w:rsidR="00850CF1" w:rsidRPr="00C63281" w:rsidRDefault="00850CF1" w:rsidP="00850CF1">
      <w:pPr>
        <w:pStyle w:val="FootnoteText"/>
        <w:ind w:leftChars="322" w:left="1433" w:hangingChars="300" w:hanging="660"/>
        <w:rPr>
          <w:rFonts w:ascii="標楷體" w:eastAsia="標楷體" w:hAnsi="標楷體" w:cs="Times Ext Roman"/>
          <w:sz w:val="22"/>
          <w:szCs w:val="22"/>
        </w:rPr>
      </w:pPr>
      <w:r w:rsidRPr="00C63281">
        <w:rPr>
          <w:rFonts w:ascii="標楷體" w:eastAsia="標楷體" w:hAnsi="標楷體" w:cs="Times Ext Roman" w:hint="eastAsia"/>
          <w:sz w:val="22"/>
          <w:szCs w:val="22"/>
        </w:rPr>
        <w:t>答曰：此中不言常不見，但明入般若觀時，不見菩薩及般若波羅蜜；般若波羅蜜為令眾生知實法故出。</w:t>
      </w:r>
    </w:p>
    <w:p w:rsidR="00850CF1" w:rsidRPr="00C63281" w:rsidRDefault="00850CF1" w:rsidP="00850CF1">
      <w:pPr>
        <w:pStyle w:val="FootnoteText"/>
        <w:ind w:leftChars="597" w:left="1433"/>
        <w:rPr>
          <w:rFonts w:eastAsiaTheme="minorEastAsia" w:cs="Times Ext Roman"/>
          <w:sz w:val="22"/>
          <w:szCs w:val="22"/>
        </w:rPr>
      </w:pPr>
      <w:r w:rsidRPr="00C63281">
        <w:rPr>
          <w:rFonts w:ascii="標楷體" w:eastAsia="標楷體" w:hAnsi="標楷體" w:cs="Times Ext Roman" w:hint="eastAsia"/>
          <w:sz w:val="22"/>
          <w:szCs w:val="22"/>
          <w:u w:val="thick"/>
        </w:rPr>
        <w:t>此菩薩名字，眾緣和合假稱</w:t>
      </w:r>
      <w:r w:rsidRPr="00C63281">
        <w:rPr>
          <w:rFonts w:ascii="標楷體" w:eastAsia="標楷體" w:hAnsi="標楷體" w:cs="Times Ext Roman" w:hint="eastAsia"/>
          <w:sz w:val="22"/>
          <w:szCs w:val="22"/>
        </w:rPr>
        <w:t>。如後品中廣說。般若波羅蜜名字亦如是，眾法和合故，假名為般若波羅蜜。般若波羅蜜雖是假名，而能破諸戲論；以自性無故，說言「不可見」。如火從眾緣和合，假名為火，雖無實事而能燒物。</w:t>
      </w:r>
    </w:p>
  </w:footnote>
  <w:footnote w:id="109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卜度（</w:t>
      </w:r>
      <w:r w:rsidRPr="00C63281">
        <w:rPr>
          <w:rFonts w:ascii="標楷體" w:eastAsia="標楷體" w:hAnsi="標楷體" w:hint="eastAsia"/>
          <w:sz w:val="22"/>
          <w:szCs w:val="22"/>
        </w:rPr>
        <w:t>ㄅㄨˇ ㄉㄨㄛˋ</w:t>
      </w:r>
      <w:r w:rsidRPr="00C63281">
        <w:rPr>
          <w:rFonts w:hint="eastAsia"/>
          <w:sz w:val="22"/>
          <w:szCs w:val="22"/>
        </w:rPr>
        <w:t>）：</w:t>
      </w:r>
      <w:r w:rsidRPr="00C63281">
        <w:rPr>
          <w:rFonts w:ascii="標楷體" w:eastAsia="標楷體" w:hAnsi="標楷體" w:hint="eastAsia"/>
          <w:sz w:val="22"/>
          <w:szCs w:val="22"/>
        </w:rPr>
        <w:t>推測；臆斷。</w:t>
      </w:r>
      <w:r w:rsidRPr="00C63281">
        <w:rPr>
          <w:rFonts w:hint="eastAsia"/>
          <w:sz w:val="22"/>
          <w:szCs w:val="22"/>
        </w:rPr>
        <w:t>（《漢語大詞典（一）》，</w:t>
      </w:r>
      <w:r w:rsidRPr="00C63281">
        <w:rPr>
          <w:rFonts w:hint="eastAsia"/>
          <w:sz w:val="22"/>
          <w:szCs w:val="22"/>
        </w:rPr>
        <w:t>p.</w:t>
      </w:r>
      <w:r w:rsidRPr="00C63281">
        <w:rPr>
          <w:sz w:val="22"/>
          <w:szCs w:val="22"/>
        </w:rPr>
        <w:t>983</w:t>
      </w:r>
      <w:r w:rsidRPr="00C63281">
        <w:rPr>
          <w:rFonts w:hint="eastAsia"/>
          <w:sz w:val="22"/>
          <w:szCs w:val="22"/>
        </w:rPr>
        <w:t>）</w:t>
      </w:r>
    </w:p>
  </w:footnote>
  <w:footnote w:id="110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乖失：</w:t>
      </w:r>
      <w:r w:rsidRPr="00C63281">
        <w:rPr>
          <w:rFonts w:hint="eastAsia"/>
          <w:sz w:val="22"/>
          <w:szCs w:val="22"/>
        </w:rPr>
        <w:t>1.</w:t>
      </w:r>
      <w:r w:rsidRPr="00C63281">
        <w:rPr>
          <w:rFonts w:ascii="標楷體" w:eastAsia="標楷體" w:hAnsi="標楷體" w:hint="eastAsia"/>
          <w:sz w:val="22"/>
          <w:szCs w:val="22"/>
        </w:rPr>
        <w:t>違逆；違背</w:t>
      </w:r>
      <w:r w:rsidRPr="00C63281">
        <w:rPr>
          <w:rFonts w:hint="eastAsia"/>
          <w:sz w:val="22"/>
          <w:szCs w:val="22"/>
        </w:rPr>
        <w:t>。（《漢語大詞典（一）》，</w:t>
      </w:r>
      <w:r w:rsidRPr="00C63281">
        <w:rPr>
          <w:rFonts w:hint="eastAsia"/>
          <w:sz w:val="22"/>
          <w:szCs w:val="22"/>
        </w:rPr>
        <w:t>p.</w:t>
      </w:r>
      <w:r w:rsidRPr="00C63281">
        <w:rPr>
          <w:sz w:val="22"/>
          <w:szCs w:val="22"/>
        </w:rPr>
        <w:t>658</w:t>
      </w:r>
      <w:r w:rsidRPr="00C63281">
        <w:rPr>
          <w:rFonts w:hint="eastAsia"/>
          <w:sz w:val="22"/>
          <w:szCs w:val="22"/>
        </w:rPr>
        <w:t>）</w:t>
      </w:r>
    </w:p>
  </w:footnote>
  <w:footnote w:id="111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唐．玄奘譯</w:t>
      </w:r>
      <w:r w:rsidRPr="00C63281">
        <w:rPr>
          <w:sz w:val="22"/>
          <w:szCs w:val="22"/>
        </w:rPr>
        <w:t>《大般若波羅蜜多經》卷</w:t>
      </w:r>
      <w:r w:rsidRPr="00C63281">
        <w:rPr>
          <w:sz w:val="22"/>
          <w:szCs w:val="22"/>
        </w:rPr>
        <w:t>296</w:t>
      </w:r>
      <w:r w:rsidRPr="00C63281">
        <w:rPr>
          <w:rFonts w:hint="eastAsia"/>
          <w:sz w:val="22"/>
          <w:szCs w:val="22"/>
        </w:rPr>
        <w:t>(</w:t>
      </w:r>
      <w:r w:rsidRPr="00C63281">
        <w:rPr>
          <w:sz w:val="22"/>
          <w:szCs w:val="22"/>
        </w:rPr>
        <w:t>大正</w:t>
      </w:r>
      <w:r w:rsidRPr="00C63281">
        <w:rPr>
          <w:sz w:val="22"/>
          <w:szCs w:val="22"/>
        </w:rPr>
        <w:t>6</w:t>
      </w:r>
      <w:r w:rsidRPr="00C63281">
        <w:rPr>
          <w:sz w:val="22"/>
          <w:szCs w:val="22"/>
        </w:rPr>
        <w:t>，</w:t>
      </w:r>
      <w:r w:rsidRPr="00C63281">
        <w:rPr>
          <w:sz w:val="22"/>
          <w:szCs w:val="22"/>
        </w:rPr>
        <w:t>508c24-26</w:t>
      </w:r>
      <w:r w:rsidRPr="00C63281">
        <w:rPr>
          <w:rFonts w:hint="eastAsia"/>
          <w:sz w:val="22"/>
          <w:szCs w:val="22"/>
        </w:rPr>
        <w:t>)</w:t>
      </w:r>
      <w:r w:rsidRPr="00C63281">
        <w:rPr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137" w:left="329"/>
        <w:rPr>
          <w:sz w:val="22"/>
          <w:szCs w:val="22"/>
        </w:rPr>
      </w:pPr>
      <w:r w:rsidRPr="00C63281">
        <w:rPr>
          <w:rFonts w:eastAsia="標楷體" w:hint="eastAsia"/>
          <w:sz w:val="22"/>
          <w:szCs w:val="22"/>
        </w:rPr>
        <w:t>「</w:t>
      </w:r>
      <w:r w:rsidRPr="00C63281">
        <w:rPr>
          <w:rFonts w:eastAsia="標楷體"/>
          <w:sz w:val="22"/>
          <w:szCs w:val="22"/>
        </w:rPr>
        <w:t>世尊！如是般若波羅蜜多是淨戒波羅蜜多。</w:t>
      </w:r>
      <w:r w:rsidRPr="00C63281">
        <w:rPr>
          <w:rFonts w:eastAsia="標楷體" w:hint="eastAsia"/>
          <w:sz w:val="22"/>
          <w:szCs w:val="22"/>
        </w:rPr>
        <w:t>」</w:t>
      </w:r>
      <w:r w:rsidRPr="00C63281">
        <w:rPr>
          <w:rFonts w:eastAsia="標楷體"/>
          <w:sz w:val="22"/>
          <w:szCs w:val="22"/>
        </w:rPr>
        <w:t>佛言：「如是！持戒、犯戒不可得故。」</w:t>
      </w:r>
    </w:p>
  </w:footnote>
  <w:footnote w:id="112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參見：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sz w:val="22"/>
          <w:szCs w:val="22"/>
        </w:rPr>
        <w:t>（</w:t>
      </w:r>
      <w:r w:rsidRPr="00C63281">
        <w:rPr>
          <w:sz w:val="22"/>
          <w:szCs w:val="22"/>
        </w:rPr>
        <w:t>1</w:t>
      </w:r>
      <w:r w:rsidRPr="00C63281">
        <w:rPr>
          <w:sz w:val="22"/>
          <w:szCs w:val="22"/>
        </w:rPr>
        <w:t>）</w:t>
      </w:r>
      <w:r w:rsidRPr="00C63281">
        <w:rPr>
          <w:rFonts w:hint="eastAsia"/>
          <w:sz w:val="22"/>
          <w:szCs w:val="22"/>
        </w:rPr>
        <w:t>後秦．弗若多羅共羅什譯</w:t>
      </w:r>
      <w:r w:rsidRPr="00C63281">
        <w:rPr>
          <w:sz w:val="22"/>
          <w:szCs w:val="22"/>
        </w:rPr>
        <w:t>《十誦律》卷</w:t>
      </w:r>
      <w:r w:rsidRPr="00C63281">
        <w:rPr>
          <w:sz w:val="22"/>
          <w:szCs w:val="22"/>
        </w:rPr>
        <w:t>56</w:t>
      </w:r>
      <w:r w:rsidRPr="00C63281">
        <w:rPr>
          <w:rFonts w:hint="eastAsia"/>
          <w:sz w:val="22"/>
          <w:szCs w:val="22"/>
        </w:rPr>
        <w:t>(</w:t>
      </w:r>
      <w:r w:rsidRPr="00C63281">
        <w:rPr>
          <w:sz w:val="22"/>
          <w:szCs w:val="22"/>
        </w:rPr>
        <w:t>大正</w:t>
      </w:r>
      <w:r w:rsidRPr="00C63281">
        <w:rPr>
          <w:sz w:val="22"/>
          <w:szCs w:val="22"/>
        </w:rPr>
        <w:t>23</w:t>
      </w:r>
      <w:r w:rsidRPr="00C63281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10"/>
          <w:attr w:name="UnitName" w:val="a"/>
        </w:smartTagPr>
        <w:r w:rsidRPr="00C63281">
          <w:rPr>
            <w:sz w:val="22"/>
            <w:szCs w:val="22"/>
          </w:rPr>
          <w:t>410a</w:t>
        </w:r>
      </w:smartTag>
      <w:r w:rsidRPr="00C63281">
        <w:rPr>
          <w:sz w:val="22"/>
          <w:szCs w:val="22"/>
        </w:rPr>
        <w:t>6-14</w:t>
      </w:r>
      <w:r w:rsidRPr="00C63281">
        <w:rPr>
          <w:rFonts w:hint="eastAsia"/>
          <w:sz w:val="22"/>
          <w:szCs w:val="22"/>
        </w:rPr>
        <w:t>)</w:t>
      </w:r>
      <w:r w:rsidRPr="00C63281">
        <w:rPr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rFonts w:eastAsia="標楷體"/>
          <w:sz w:val="22"/>
          <w:szCs w:val="22"/>
        </w:rPr>
      </w:pPr>
      <w:r w:rsidRPr="00C63281">
        <w:rPr>
          <w:rFonts w:eastAsia="標楷體"/>
          <w:sz w:val="22"/>
          <w:szCs w:val="22"/>
        </w:rPr>
        <w:t>十種明具足戒，何等十？</w:t>
      </w:r>
    </w:p>
    <w:p w:rsidR="00850CF1" w:rsidRPr="00C63281" w:rsidRDefault="00850CF1" w:rsidP="00850CF1">
      <w:pPr>
        <w:pStyle w:val="FootnoteText"/>
        <w:ind w:leftChars="322" w:left="773"/>
        <w:rPr>
          <w:rFonts w:eastAsia="標楷體"/>
          <w:sz w:val="22"/>
          <w:szCs w:val="22"/>
        </w:rPr>
      </w:pPr>
      <w:r w:rsidRPr="00C63281">
        <w:rPr>
          <w:rFonts w:eastAsia="標楷體"/>
          <w:sz w:val="22"/>
          <w:szCs w:val="22"/>
          <w:vertAlign w:val="superscript"/>
        </w:rPr>
        <w:t>[1]</w:t>
      </w:r>
      <w:r w:rsidRPr="00C63281">
        <w:rPr>
          <w:rFonts w:eastAsia="標楷體"/>
          <w:sz w:val="22"/>
          <w:szCs w:val="22"/>
          <w:u w:val="thick"/>
        </w:rPr>
        <w:t>佛世尊，自然無師，得具足戒</w:t>
      </w:r>
      <w:r w:rsidRPr="00C63281">
        <w:rPr>
          <w:rFonts w:eastAsia="標楷體"/>
          <w:sz w:val="22"/>
          <w:szCs w:val="22"/>
        </w:rPr>
        <w:t>；</w:t>
      </w:r>
      <w:r w:rsidRPr="00C63281">
        <w:rPr>
          <w:rFonts w:eastAsia="標楷體"/>
          <w:sz w:val="22"/>
          <w:szCs w:val="22"/>
          <w:vertAlign w:val="superscript"/>
        </w:rPr>
        <w:t>[2]</w:t>
      </w:r>
      <w:r w:rsidRPr="00C63281">
        <w:rPr>
          <w:rFonts w:eastAsia="標楷體"/>
          <w:sz w:val="22"/>
          <w:szCs w:val="22"/>
        </w:rPr>
        <w:t>五比丘得道，即得具足戒；</w:t>
      </w:r>
      <w:r w:rsidRPr="00C63281">
        <w:rPr>
          <w:rFonts w:eastAsia="標楷體"/>
          <w:sz w:val="22"/>
          <w:szCs w:val="22"/>
          <w:vertAlign w:val="superscript"/>
        </w:rPr>
        <w:t>[3]</w:t>
      </w:r>
      <w:r w:rsidRPr="00C63281">
        <w:rPr>
          <w:rFonts w:eastAsia="標楷體"/>
          <w:sz w:val="22"/>
          <w:szCs w:val="22"/>
        </w:rPr>
        <w:t>長老摩訶迦葉自誓，即得具足戒；</w:t>
      </w:r>
      <w:r w:rsidRPr="00C63281">
        <w:rPr>
          <w:rFonts w:eastAsia="標楷體"/>
          <w:sz w:val="22"/>
          <w:szCs w:val="22"/>
          <w:vertAlign w:val="superscript"/>
        </w:rPr>
        <w:t>[4]</w:t>
      </w:r>
      <w:r w:rsidRPr="00C63281">
        <w:rPr>
          <w:rFonts w:eastAsia="標楷體"/>
          <w:sz w:val="22"/>
          <w:szCs w:val="22"/>
        </w:rPr>
        <w:t>蘇陀隨順答佛論故，得</w:t>
      </w:r>
      <w:r w:rsidRPr="00C63281">
        <w:rPr>
          <w:rFonts w:eastAsia="標楷體"/>
          <w:sz w:val="22"/>
          <w:szCs w:val="22"/>
        </w:rPr>
        <w:t>[</w:t>
      </w:r>
      <w:r w:rsidRPr="00C63281">
        <w:rPr>
          <w:rFonts w:eastAsia="標楷體"/>
          <w:sz w:val="22"/>
          <w:szCs w:val="22"/>
        </w:rPr>
        <w:t>受</w:t>
      </w:r>
      <w:r w:rsidRPr="00C63281">
        <w:rPr>
          <w:rFonts w:eastAsia="標楷體"/>
          <w:sz w:val="22"/>
          <w:szCs w:val="22"/>
        </w:rPr>
        <w:t>]</w:t>
      </w:r>
      <w:r w:rsidRPr="00C63281">
        <w:rPr>
          <w:rFonts w:eastAsia="標楷體"/>
          <w:sz w:val="22"/>
          <w:szCs w:val="22"/>
        </w:rPr>
        <w:t>具足戒；</w:t>
      </w:r>
      <w:r w:rsidRPr="00C63281">
        <w:rPr>
          <w:rFonts w:eastAsia="標楷體"/>
          <w:sz w:val="22"/>
          <w:szCs w:val="22"/>
          <w:vertAlign w:val="superscript"/>
        </w:rPr>
        <w:t>[5]</w:t>
      </w:r>
      <w:r w:rsidRPr="00C63281">
        <w:rPr>
          <w:rFonts w:eastAsia="標楷體"/>
          <w:sz w:val="22"/>
          <w:szCs w:val="22"/>
        </w:rPr>
        <w:t>邊地持律第五，得受具足戒；</w:t>
      </w:r>
      <w:r w:rsidRPr="00C63281">
        <w:rPr>
          <w:rFonts w:eastAsia="標楷體"/>
          <w:sz w:val="22"/>
          <w:szCs w:val="22"/>
          <w:vertAlign w:val="superscript"/>
        </w:rPr>
        <w:t>[6]</w:t>
      </w:r>
      <w:r w:rsidRPr="00C63281">
        <w:rPr>
          <w:rFonts w:eastAsia="標楷體"/>
          <w:sz w:val="22"/>
          <w:szCs w:val="22"/>
        </w:rPr>
        <w:t>摩訶波闍波提比丘尼，受八重法，即得具足戒；</w:t>
      </w:r>
      <w:r w:rsidRPr="00C63281">
        <w:rPr>
          <w:rFonts w:eastAsia="標楷體"/>
          <w:sz w:val="22"/>
          <w:szCs w:val="22"/>
          <w:vertAlign w:val="superscript"/>
        </w:rPr>
        <w:t>[7]</w:t>
      </w:r>
      <w:r w:rsidRPr="00C63281">
        <w:rPr>
          <w:rFonts w:eastAsia="標楷體"/>
          <w:sz w:val="22"/>
          <w:szCs w:val="22"/>
        </w:rPr>
        <w:t>半迦尸尼遣使得受具足戒；</w:t>
      </w:r>
      <w:r w:rsidRPr="00C63281">
        <w:rPr>
          <w:rFonts w:eastAsia="標楷體"/>
          <w:sz w:val="22"/>
          <w:szCs w:val="22"/>
          <w:vertAlign w:val="superscript"/>
        </w:rPr>
        <w:t>[8]</w:t>
      </w:r>
      <w:r w:rsidRPr="00C63281">
        <w:rPr>
          <w:rFonts w:eastAsia="標楷體"/>
          <w:sz w:val="22"/>
          <w:szCs w:val="22"/>
        </w:rPr>
        <w:t>佛命善來比丘，得具足戒；</w:t>
      </w:r>
      <w:r w:rsidRPr="00C63281">
        <w:rPr>
          <w:rFonts w:eastAsia="標楷體"/>
          <w:sz w:val="22"/>
          <w:szCs w:val="22"/>
          <w:vertAlign w:val="superscript"/>
        </w:rPr>
        <w:t>[9]</w:t>
      </w:r>
      <w:r w:rsidRPr="00C63281">
        <w:rPr>
          <w:rFonts w:eastAsia="標楷體"/>
          <w:sz w:val="22"/>
          <w:szCs w:val="22"/>
        </w:rPr>
        <w:t>歸命三寶已，三唱：</w:t>
      </w:r>
      <w:r w:rsidRPr="00C63281">
        <w:rPr>
          <w:rFonts w:eastAsia="標楷體" w:hint="eastAsia"/>
          <w:sz w:val="22"/>
          <w:szCs w:val="22"/>
        </w:rPr>
        <w:t>「</w:t>
      </w:r>
      <w:r w:rsidRPr="00C63281">
        <w:rPr>
          <w:rFonts w:eastAsia="標楷體"/>
          <w:sz w:val="22"/>
          <w:szCs w:val="22"/>
        </w:rPr>
        <w:t>我隨佛出家</w:t>
      </w:r>
      <w:r w:rsidRPr="00C63281">
        <w:rPr>
          <w:rFonts w:eastAsia="標楷體" w:hint="eastAsia"/>
          <w:sz w:val="22"/>
          <w:szCs w:val="22"/>
        </w:rPr>
        <w:t>」</w:t>
      </w:r>
      <w:r w:rsidRPr="00C63281">
        <w:rPr>
          <w:rFonts w:eastAsia="標楷體"/>
          <w:sz w:val="22"/>
          <w:szCs w:val="22"/>
        </w:rPr>
        <w:t>即得具足戒；</w:t>
      </w:r>
      <w:r w:rsidRPr="00C63281">
        <w:rPr>
          <w:rFonts w:eastAsia="標楷體"/>
          <w:sz w:val="22"/>
          <w:szCs w:val="22"/>
          <w:vertAlign w:val="superscript"/>
        </w:rPr>
        <w:t>[10]</w:t>
      </w:r>
      <w:r w:rsidRPr="00C63281">
        <w:rPr>
          <w:rFonts w:eastAsia="標楷體"/>
          <w:sz w:val="22"/>
          <w:szCs w:val="22"/>
        </w:rPr>
        <w:t>白四羯磨得具足戒。是名十種具足戒。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sz w:val="22"/>
          <w:szCs w:val="22"/>
        </w:rPr>
        <w:t>（</w:t>
      </w:r>
      <w:r w:rsidRPr="00C63281">
        <w:rPr>
          <w:sz w:val="22"/>
          <w:szCs w:val="22"/>
        </w:rPr>
        <w:t>2</w:t>
      </w:r>
      <w:r w:rsidRPr="00C63281">
        <w:rPr>
          <w:sz w:val="22"/>
          <w:szCs w:val="22"/>
        </w:rPr>
        <w:t>）</w:t>
      </w:r>
      <w:r w:rsidRPr="00C63281">
        <w:rPr>
          <w:rFonts w:hint="eastAsia"/>
          <w:sz w:val="22"/>
          <w:szCs w:val="22"/>
        </w:rPr>
        <w:t>劉宋．佛陀什共竺道生等譯</w:t>
      </w:r>
      <w:r w:rsidRPr="00C63281">
        <w:rPr>
          <w:sz w:val="22"/>
          <w:szCs w:val="22"/>
        </w:rPr>
        <w:t>《彌沙塞部和醯五分律》卷</w:t>
      </w:r>
      <w:r w:rsidRPr="00C63281">
        <w:rPr>
          <w:sz w:val="22"/>
          <w:szCs w:val="22"/>
        </w:rPr>
        <w:t>15</w:t>
      </w:r>
      <w:r w:rsidRPr="00C63281">
        <w:rPr>
          <w:rFonts w:hint="eastAsia"/>
          <w:sz w:val="22"/>
          <w:szCs w:val="22"/>
        </w:rPr>
        <w:t>(</w:t>
      </w:r>
      <w:r w:rsidRPr="00C63281">
        <w:rPr>
          <w:sz w:val="22"/>
          <w:szCs w:val="22"/>
        </w:rPr>
        <w:t>大正</w:t>
      </w:r>
      <w:r w:rsidRPr="00C63281">
        <w:rPr>
          <w:sz w:val="22"/>
          <w:szCs w:val="22"/>
        </w:rPr>
        <w:t>22</w:t>
      </w:r>
      <w:r w:rsidRPr="00C63281">
        <w:rPr>
          <w:sz w:val="22"/>
          <w:szCs w:val="22"/>
        </w:rPr>
        <w:t>，</w:t>
      </w:r>
      <w:r w:rsidRPr="00C63281">
        <w:rPr>
          <w:sz w:val="22"/>
          <w:szCs w:val="22"/>
        </w:rPr>
        <w:t>102b9-13</w:t>
      </w:r>
      <w:r w:rsidRPr="00C63281">
        <w:rPr>
          <w:rFonts w:hint="eastAsia"/>
          <w:sz w:val="22"/>
          <w:szCs w:val="22"/>
        </w:rPr>
        <w:t>)</w:t>
      </w:r>
      <w:r w:rsidRPr="00C63281">
        <w:rPr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sz w:val="22"/>
          <w:szCs w:val="22"/>
        </w:rPr>
      </w:pPr>
      <w:r w:rsidRPr="00C63281">
        <w:rPr>
          <w:rFonts w:eastAsia="標楷體"/>
          <w:sz w:val="22"/>
          <w:szCs w:val="22"/>
        </w:rPr>
        <w:t>菩薩復前向須摩那樹。樹下有剃頭師。求令除髮。即為剃之</w:t>
      </w:r>
      <w:r w:rsidRPr="00C63281">
        <w:rPr>
          <w:rFonts w:ascii="標楷體" w:eastAsia="標楷體" w:hAnsi="標楷體"/>
          <w:sz w:val="22"/>
          <w:szCs w:val="22"/>
        </w:rPr>
        <w:t>。…</w:t>
      </w:r>
      <w:r w:rsidRPr="00C63281">
        <w:rPr>
          <w:rFonts w:ascii="標楷體" w:eastAsia="標楷體" w:hAnsi="標楷體" w:hint="eastAsia"/>
          <w:sz w:val="22"/>
          <w:szCs w:val="22"/>
        </w:rPr>
        <w:t>…</w:t>
      </w:r>
      <w:r w:rsidRPr="00C63281">
        <w:rPr>
          <w:rFonts w:ascii="標楷體" w:eastAsia="標楷體" w:hAnsi="標楷體"/>
          <w:sz w:val="22"/>
          <w:szCs w:val="22"/>
        </w:rPr>
        <w:t>剃</w:t>
      </w:r>
      <w:r w:rsidRPr="00C63281">
        <w:rPr>
          <w:rFonts w:eastAsia="標楷體"/>
          <w:sz w:val="22"/>
          <w:szCs w:val="22"/>
        </w:rPr>
        <w:t>已作是念：我今已為出家，自然具戒。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sz w:val="22"/>
          <w:szCs w:val="22"/>
        </w:rPr>
        <w:t>（</w:t>
      </w:r>
      <w:r w:rsidRPr="00C63281">
        <w:rPr>
          <w:sz w:val="22"/>
          <w:szCs w:val="22"/>
        </w:rPr>
        <w:t>3</w:t>
      </w:r>
      <w:r w:rsidRPr="00C63281">
        <w:rPr>
          <w:sz w:val="22"/>
          <w:szCs w:val="22"/>
        </w:rPr>
        <w:t>）</w:t>
      </w:r>
      <w:r w:rsidRPr="00C63281">
        <w:rPr>
          <w:rFonts w:hint="eastAsia"/>
          <w:sz w:val="22"/>
          <w:szCs w:val="22"/>
        </w:rPr>
        <w:t>後秦．鳩摩羅什譯</w:t>
      </w:r>
      <w:r w:rsidRPr="00C63281">
        <w:rPr>
          <w:sz w:val="22"/>
          <w:szCs w:val="22"/>
        </w:rPr>
        <w:t>《摩訶般若波羅蜜經》卷</w:t>
      </w:r>
      <w:r w:rsidRPr="00C63281">
        <w:rPr>
          <w:sz w:val="22"/>
          <w:szCs w:val="22"/>
        </w:rPr>
        <w:t>23</w:t>
      </w:r>
      <w:r w:rsidRPr="00C63281">
        <w:rPr>
          <w:rFonts w:hint="eastAsia"/>
          <w:sz w:val="22"/>
          <w:szCs w:val="22"/>
        </w:rPr>
        <w:t>(</w:t>
      </w:r>
      <w:r w:rsidRPr="00C63281">
        <w:rPr>
          <w:sz w:val="22"/>
          <w:szCs w:val="22"/>
        </w:rPr>
        <w:t>大正</w:t>
      </w:r>
      <w:r w:rsidRPr="00C63281">
        <w:rPr>
          <w:sz w:val="22"/>
          <w:szCs w:val="22"/>
        </w:rPr>
        <w:t>8</w:t>
      </w:r>
      <w:r w:rsidRPr="00C63281">
        <w:rPr>
          <w:sz w:val="22"/>
          <w:szCs w:val="22"/>
        </w:rPr>
        <w:t>，</w:t>
      </w:r>
      <w:r w:rsidRPr="00C63281">
        <w:rPr>
          <w:sz w:val="22"/>
          <w:szCs w:val="22"/>
        </w:rPr>
        <w:t>390b10-13</w:t>
      </w:r>
      <w:r w:rsidRPr="00C63281">
        <w:rPr>
          <w:rFonts w:hint="eastAsia"/>
          <w:sz w:val="22"/>
          <w:szCs w:val="22"/>
        </w:rPr>
        <w:t>)</w:t>
      </w:r>
      <w:r w:rsidRPr="00C63281">
        <w:rPr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sz w:val="22"/>
          <w:szCs w:val="22"/>
        </w:rPr>
      </w:pPr>
      <w:r w:rsidRPr="00C63281">
        <w:rPr>
          <w:rFonts w:eastAsia="標楷體"/>
          <w:sz w:val="22"/>
          <w:szCs w:val="22"/>
        </w:rPr>
        <w:t>無相尸羅波羅蜜，具足戒，不缺不破，不雜不著，聖人所讚無漏戒入八聖道分，住是戒中，持一切戒，所謂名字戒、自然戒、律儀戒。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sz w:val="22"/>
          <w:szCs w:val="22"/>
        </w:rPr>
        <w:t>（</w:t>
      </w:r>
      <w:r w:rsidRPr="00C63281">
        <w:rPr>
          <w:sz w:val="22"/>
          <w:szCs w:val="22"/>
        </w:rPr>
        <w:t>4</w:t>
      </w:r>
      <w:r w:rsidRPr="00C63281">
        <w:rPr>
          <w:sz w:val="22"/>
          <w:szCs w:val="22"/>
        </w:rPr>
        <w:t>）隋</w:t>
      </w:r>
      <w:r w:rsidRPr="00C63281">
        <w:rPr>
          <w:rFonts w:ascii="新細明體" w:hAnsi="新細明體" w:cs="新細明體" w:hint="eastAsia"/>
          <w:sz w:val="22"/>
          <w:szCs w:val="22"/>
        </w:rPr>
        <w:t>．</w:t>
      </w:r>
      <w:r w:rsidRPr="00C63281">
        <w:rPr>
          <w:sz w:val="22"/>
          <w:szCs w:val="22"/>
        </w:rPr>
        <w:t>吉藏撰</w:t>
      </w:r>
      <w:r w:rsidRPr="00C63281">
        <w:rPr>
          <w:rFonts w:hint="eastAsia"/>
          <w:sz w:val="22"/>
          <w:szCs w:val="22"/>
        </w:rPr>
        <w:t>，</w:t>
      </w:r>
      <w:r w:rsidRPr="00C63281">
        <w:rPr>
          <w:sz w:val="22"/>
          <w:szCs w:val="22"/>
        </w:rPr>
        <w:t>《百論疏》卷</w:t>
      </w:r>
      <w:r w:rsidRPr="00C63281">
        <w:rPr>
          <w:sz w:val="22"/>
          <w:szCs w:val="22"/>
        </w:rPr>
        <w:t>1</w:t>
      </w:r>
      <w:r w:rsidRPr="00C63281">
        <w:rPr>
          <w:rFonts w:hint="eastAsia"/>
          <w:sz w:val="22"/>
          <w:szCs w:val="22"/>
        </w:rPr>
        <w:t>(</w:t>
      </w:r>
      <w:r w:rsidRPr="00C63281">
        <w:rPr>
          <w:sz w:val="22"/>
          <w:szCs w:val="22"/>
        </w:rPr>
        <w:t>大正</w:t>
      </w:r>
      <w:r w:rsidRPr="00C63281">
        <w:rPr>
          <w:sz w:val="22"/>
          <w:szCs w:val="22"/>
        </w:rPr>
        <w:t>42</w:t>
      </w:r>
      <w:r w:rsidRPr="00C63281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50"/>
          <w:attr w:name="UnitName" w:val="a"/>
        </w:smartTagPr>
        <w:r w:rsidRPr="00C63281">
          <w:rPr>
            <w:sz w:val="22"/>
            <w:szCs w:val="22"/>
          </w:rPr>
          <w:t>250a</w:t>
        </w:r>
      </w:smartTag>
      <w:r w:rsidRPr="00C63281">
        <w:rPr>
          <w:sz w:val="22"/>
          <w:szCs w:val="22"/>
        </w:rPr>
        <w:t>14-23</w:t>
      </w:r>
      <w:r w:rsidRPr="00C63281">
        <w:rPr>
          <w:rFonts w:hint="eastAsia"/>
          <w:sz w:val="22"/>
          <w:szCs w:val="22"/>
        </w:rPr>
        <w:t>)</w:t>
      </w:r>
      <w:r w:rsidRPr="00C63281">
        <w:rPr>
          <w:rFonts w:hint="eastAsia"/>
          <w:sz w:val="22"/>
          <w:szCs w:val="22"/>
        </w:rPr>
        <w:t>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sz w:val="22"/>
          <w:szCs w:val="22"/>
        </w:rPr>
        <w:t>（</w:t>
      </w:r>
      <w:r w:rsidRPr="00C63281">
        <w:rPr>
          <w:sz w:val="22"/>
          <w:szCs w:val="22"/>
        </w:rPr>
        <w:t>5</w:t>
      </w:r>
      <w:r w:rsidRPr="00C63281">
        <w:rPr>
          <w:sz w:val="22"/>
          <w:szCs w:val="22"/>
        </w:rPr>
        <w:t>）《四分戒本疏》卷</w:t>
      </w:r>
      <w:r w:rsidRPr="00C63281">
        <w:rPr>
          <w:sz w:val="22"/>
          <w:szCs w:val="22"/>
        </w:rPr>
        <w:t>1</w:t>
      </w:r>
      <w:r w:rsidRPr="00C63281">
        <w:rPr>
          <w:rFonts w:hint="eastAsia"/>
          <w:sz w:val="22"/>
          <w:szCs w:val="22"/>
        </w:rPr>
        <w:t>(</w:t>
      </w:r>
      <w:r w:rsidRPr="00C63281">
        <w:rPr>
          <w:sz w:val="22"/>
          <w:szCs w:val="22"/>
        </w:rPr>
        <w:t>大正</w:t>
      </w:r>
      <w:r w:rsidRPr="00C63281">
        <w:rPr>
          <w:rFonts w:eastAsia="標楷體"/>
          <w:sz w:val="22"/>
          <w:szCs w:val="22"/>
        </w:rPr>
        <w:t>85</w:t>
      </w:r>
      <w:r w:rsidRPr="00C63281">
        <w:rPr>
          <w:rFonts w:eastAsia="標楷體"/>
          <w:sz w:val="22"/>
          <w:szCs w:val="22"/>
        </w:rPr>
        <w:t>，</w:t>
      </w:r>
      <w:r w:rsidRPr="00C63281">
        <w:rPr>
          <w:rFonts w:eastAsia="標楷體"/>
          <w:sz w:val="22"/>
          <w:szCs w:val="22"/>
        </w:rPr>
        <w:t>568b15-16</w:t>
      </w:r>
      <w:r w:rsidRPr="00C63281">
        <w:rPr>
          <w:rFonts w:hint="eastAsia"/>
          <w:sz w:val="22"/>
          <w:szCs w:val="22"/>
        </w:rPr>
        <w:t>)</w:t>
      </w:r>
      <w:r w:rsidRPr="00C63281">
        <w:rPr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sz w:val="22"/>
          <w:szCs w:val="22"/>
        </w:rPr>
      </w:pPr>
      <w:r w:rsidRPr="00C63281">
        <w:rPr>
          <w:rFonts w:eastAsia="標楷體"/>
          <w:sz w:val="22"/>
          <w:szCs w:val="22"/>
        </w:rPr>
        <w:t>以小乘分齊，羅漢梵行已立，自然戒淨，故更不從他受戒</w:t>
      </w:r>
      <w:r w:rsidRPr="00C63281">
        <w:rPr>
          <w:sz w:val="22"/>
          <w:szCs w:val="22"/>
        </w:rPr>
        <w:t>。</w:t>
      </w:r>
    </w:p>
  </w:footnote>
  <w:footnote w:id="113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參見：印順法師，</w:t>
      </w:r>
      <w:r w:rsidRPr="00C63281">
        <w:rPr>
          <w:sz w:val="22"/>
          <w:szCs w:val="22"/>
        </w:rPr>
        <w:t>《寶積經講記》</w:t>
      </w:r>
      <w:r w:rsidRPr="00C63281">
        <w:rPr>
          <w:rFonts w:hint="eastAsia"/>
          <w:sz w:val="22"/>
          <w:szCs w:val="22"/>
        </w:rPr>
        <w:t>，〈懸論〉</w:t>
      </w:r>
      <w:r w:rsidRPr="00C63281">
        <w:rPr>
          <w:sz w:val="22"/>
          <w:szCs w:val="22"/>
        </w:rPr>
        <w:t>，</w:t>
      </w:r>
      <w:r w:rsidRPr="00C63281">
        <w:rPr>
          <w:sz w:val="22"/>
          <w:szCs w:val="22"/>
        </w:rPr>
        <w:t>pp.10</w:t>
      </w:r>
      <w:r w:rsidRPr="00C63281">
        <w:rPr>
          <w:rFonts w:hint="eastAsia"/>
          <w:sz w:val="22"/>
          <w:szCs w:val="22"/>
        </w:rPr>
        <w:t>～</w:t>
      </w:r>
      <w:r w:rsidRPr="00C63281">
        <w:rPr>
          <w:sz w:val="22"/>
          <w:szCs w:val="22"/>
        </w:rPr>
        <w:t>11</w:t>
      </w:r>
      <w:r w:rsidRPr="00C63281">
        <w:rPr>
          <w:rFonts w:hint="eastAsia"/>
          <w:sz w:val="22"/>
          <w:szCs w:val="22"/>
        </w:rPr>
        <w:t>。</w:t>
      </w:r>
    </w:p>
  </w:footnote>
  <w:footnote w:id="114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參見：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1</w:t>
      </w:r>
      <w:r w:rsidRPr="00C63281">
        <w:rPr>
          <w:rFonts w:hint="eastAsia"/>
          <w:sz w:val="22"/>
          <w:szCs w:val="22"/>
        </w:rPr>
        <w:t>）印順法師，《雜阿含經論會編》（上），</w:t>
      </w:r>
      <w:r w:rsidRPr="00C63281">
        <w:rPr>
          <w:sz w:val="22"/>
          <w:szCs w:val="22"/>
        </w:rPr>
        <w:t>p</w:t>
      </w:r>
      <w:r w:rsidRPr="00C63281">
        <w:rPr>
          <w:rFonts w:hint="eastAsia"/>
          <w:sz w:val="22"/>
          <w:szCs w:val="22"/>
        </w:rPr>
        <w:t>p</w:t>
      </w:r>
      <w:r w:rsidRPr="00C63281">
        <w:rPr>
          <w:sz w:val="22"/>
          <w:szCs w:val="22"/>
        </w:rPr>
        <w:t>.19</w:t>
      </w:r>
      <w:r w:rsidRPr="00C63281">
        <w:rPr>
          <w:rFonts w:hint="eastAsia"/>
          <w:sz w:val="22"/>
          <w:szCs w:val="22"/>
        </w:rPr>
        <w:t>～</w:t>
      </w:r>
      <w:r w:rsidRPr="00C63281">
        <w:rPr>
          <w:rFonts w:hint="eastAsia"/>
          <w:sz w:val="22"/>
          <w:szCs w:val="22"/>
        </w:rPr>
        <w:t>2</w:t>
      </w:r>
      <w:r w:rsidRPr="00C63281">
        <w:rPr>
          <w:sz w:val="22"/>
          <w:szCs w:val="22"/>
        </w:rPr>
        <w:t>3</w:t>
      </w:r>
      <w:r w:rsidRPr="00C63281">
        <w:rPr>
          <w:rFonts w:hint="eastAsia"/>
          <w:sz w:val="22"/>
          <w:szCs w:val="22"/>
        </w:rPr>
        <w:t>。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祇夜（</w:t>
      </w:r>
      <w:r w:rsidRPr="00C63281">
        <w:rPr>
          <w:sz w:val="22"/>
          <w:szCs w:val="22"/>
        </w:rPr>
        <w:t>geya, geyya</w:t>
      </w:r>
      <w:r w:rsidRPr="00C63281">
        <w:rPr>
          <w:rFonts w:ascii="標楷體" w:eastAsia="標楷體" w:hAnsi="標楷體" w:hint="eastAsia"/>
          <w:sz w:val="22"/>
          <w:szCs w:val="22"/>
        </w:rPr>
        <w:t>），從字義來說，不外乎歌詠的意思。然在九分或十二分教中，與同為偈頌體的伽陀（</w:t>
      </w:r>
      <w:r w:rsidRPr="00C63281">
        <w:rPr>
          <w:sz w:val="22"/>
          <w:szCs w:val="22"/>
        </w:rPr>
        <w:t>gāthā</w:t>
      </w:r>
      <w:r w:rsidRPr="00C63281">
        <w:rPr>
          <w:rFonts w:ascii="標楷體" w:eastAsia="標楷體" w:hAnsi="標楷體" w:hint="eastAsia"/>
          <w:sz w:val="22"/>
          <w:szCs w:val="22"/>
        </w:rPr>
        <w:t>）、優陀那（</w:t>
      </w:r>
      <w:r w:rsidRPr="00C63281">
        <w:rPr>
          <w:sz w:val="22"/>
          <w:szCs w:val="22"/>
        </w:rPr>
        <w:t>Udāna</w:t>
      </w:r>
      <w:r w:rsidRPr="00C63281">
        <w:rPr>
          <w:rFonts w:hint="eastAsia"/>
          <w:sz w:val="22"/>
          <w:szCs w:val="22"/>
        </w:rPr>
        <w:t>）</w:t>
      </w:r>
      <w:r w:rsidRPr="00C63281">
        <w:rPr>
          <w:rFonts w:ascii="標楷體" w:eastAsia="標楷體" w:hAnsi="標楷體" w:hint="eastAsia"/>
          <w:sz w:val="22"/>
          <w:szCs w:val="22"/>
        </w:rPr>
        <w:t>，到底有什麼差別？一般譯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祇夜為應頌、重頌，指長行說明後，再以偈頌來說明</w:t>
      </w:r>
      <w:r w:rsidRPr="00C63281">
        <w:rPr>
          <w:rFonts w:ascii="標楷體" w:eastAsia="標楷體" w:hAnsi="標楷體" w:hint="eastAsia"/>
          <w:sz w:val="22"/>
          <w:szCs w:val="22"/>
        </w:rPr>
        <w:t>，使意義更為明顯的部類，但這不是祇夜的原始意義。……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結成的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嗢拕南頌</w:t>
      </w:r>
      <w:r w:rsidRPr="00C63281">
        <w:rPr>
          <w:rFonts w:ascii="標楷體" w:eastAsia="標楷體" w:hAnsi="標楷體" w:hint="eastAsia"/>
          <w:sz w:val="22"/>
          <w:szCs w:val="22"/>
        </w:rPr>
        <w:t>，不是別的，正是古代集經者的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攝頌</w:t>
      </w:r>
      <w:r w:rsidRPr="00C63281">
        <w:rPr>
          <w:rFonts w:ascii="標楷體" w:eastAsia="標楷體" w:hAnsi="標楷體" w:hint="eastAsia"/>
          <w:sz w:val="22"/>
          <w:szCs w:val="22"/>
        </w:rPr>
        <w:t>。如《分別功德論》說：「撰三藏訖，錄十經為一偈。所以爾者，為將來誦習者，懼其忘誤，見名憶本，思惟自寤」。結經為偈，在十經後，也有總列在最後，終於自成部類的。原始結集，無論是「法」――相應修多羅，是「律」――波羅提木叉，都是長行散說，名為修多羅。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攝十經為一偈，就是名為祇夜的「結集文」</w:t>
      </w:r>
      <w:r w:rsidRPr="00C63281">
        <w:rPr>
          <w:rFonts w:ascii="標楷體" w:eastAsia="標楷體" w:hAnsi="標楷體" w:hint="eastAsia"/>
          <w:sz w:val="22"/>
          <w:szCs w:val="22"/>
        </w:rPr>
        <w:t>，這是便於記誦的，世俗共有（而不順煩惱）的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結頌法</w:t>
      </w:r>
      <w:r w:rsidRPr="00C63281">
        <w:rPr>
          <w:rFonts w:ascii="標楷體" w:eastAsia="標楷體" w:hAnsi="標楷體" w:hint="eastAsia"/>
          <w:sz w:val="22"/>
          <w:szCs w:val="22"/>
        </w:rPr>
        <w:t>。《論》文次後又說：「若諸苾芻，天，魔等眾，是所為說，如結集品」。論內容，就是先說的，「又依八眾說眾相應」，但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別有部類的〈結集品〉</w:t>
      </w:r>
      <w:r w:rsidRPr="00C63281">
        <w:rPr>
          <w:rFonts w:ascii="標楷體" w:eastAsia="標楷體" w:hAnsi="標楷體" w:hint="eastAsia"/>
          <w:sz w:val="22"/>
          <w:szCs w:val="22"/>
        </w:rPr>
        <w:t>，是《雜阿含經》的〈眾相應〉――〈八眾誦〉，與《相應部》的〈有偈品〉相當，與先說「為令聖教久住，結嗢拕南頌」，是不同的。這就是《大毘婆沙論》所說，「祇夜」有「結集文」與「結集品」的差別。以「結集文」與「結集品」為「祇夜」，為傳承中的又一古義，得《瑜伽論》而充分明了出來。……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2</w:t>
      </w:r>
      <w:r w:rsidRPr="00C63281">
        <w:rPr>
          <w:rFonts w:hint="eastAsia"/>
          <w:sz w:val="22"/>
          <w:szCs w:val="22"/>
        </w:rPr>
        <w:t>）印順法師，《原始佛教聖典之集成》，〈九分教與十二分教〉，</w:t>
      </w:r>
      <w:r w:rsidRPr="00C63281">
        <w:rPr>
          <w:rFonts w:hint="eastAsia"/>
          <w:sz w:val="22"/>
          <w:szCs w:val="22"/>
        </w:rPr>
        <w:t>pp.512</w:t>
      </w:r>
      <w:r w:rsidRPr="00C63281">
        <w:rPr>
          <w:rFonts w:hint="eastAsia"/>
          <w:sz w:val="22"/>
          <w:szCs w:val="22"/>
        </w:rPr>
        <w:t>～</w:t>
      </w:r>
      <w:r w:rsidRPr="00C63281">
        <w:rPr>
          <w:rFonts w:hint="eastAsia"/>
          <w:sz w:val="22"/>
          <w:szCs w:val="22"/>
        </w:rPr>
        <w:t>5</w:t>
      </w:r>
      <w:r w:rsidRPr="00C63281">
        <w:rPr>
          <w:sz w:val="22"/>
          <w:szCs w:val="22"/>
        </w:rPr>
        <w:t>18</w:t>
      </w:r>
      <w:r w:rsidRPr="00C63281">
        <w:rPr>
          <w:rFonts w:hint="eastAsia"/>
          <w:sz w:val="22"/>
          <w:szCs w:val="22"/>
        </w:rPr>
        <w:t>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3</w:t>
      </w:r>
      <w:r w:rsidRPr="00C63281">
        <w:rPr>
          <w:rFonts w:hint="eastAsia"/>
          <w:sz w:val="22"/>
          <w:szCs w:val="22"/>
        </w:rPr>
        <w:t>）印順法師，</w:t>
      </w:r>
      <w:r w:rsidRPr="00C63281">
        <w:rPr>
          <w:sz w:val="22"/>
          <w:szCs w:val="22"/>
        </w:rPr>
        <w:t>《初期大乘佛教之起源與開展》，</w:t>
      </w:r>
      <w:r w:rsidRPr="00C63281">
        <w:rPr>
          <w:sz w:val="22"/>
          <w:szCs w:val="22"/>
        </w:rPr>
        <w:t>pp.110</w:t>
      </w:r>
      <w:r w:rsidRPr="00C63281">
        <w:rPr>
          <w:rFonts w:hint="eastAsia"/>
          <w:sz w:val="22"/>
          <w:szCs w:val="22"/>
        </w:rPr>
        <w:t>～</w:t>
      </w:r>
      <w:r w:rsidRPr="00C63281">
        <w:rPr>
          <w:sz w:val="22"/>
          <w:szCs w:val="22"/>
        </w:rPr>
        <w:t>111</w:t>
      </w:r>
      <w:r w:rsidRPr="00C63281">
        <w:rPr>
          <w:rFonts w:ascii="新細明體" w:hAnsi="新細明體"/>
          <w:sz w:val="22"/>
          <w:szCs w:val="22"/>
        </w:rPr>
        <w:t>。</w:t>
      </w:r>
    </w:p>
  </w:footnote>
  <w:footnote w:id="115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參見：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1</w:t>
      </w:r>
      <w:r w:rsidRPr="00C63281">
        <w:rPr>
          <w:rFonts w:hint="eastAsia"/>
          <w:sz w:val="22"/>
          <w:szCs w:val="22"/>
        </w:rPr>
        <w:t>）印順法師，《成佛之道》（增注本），</w:t>
      </w:r>
      <w:r w:rsidRPr="00C63281">
        <w:rPr>
          <w:rFonts w:hint="eastAsia"/>
          <w:sz w:val="22"/>
          <w:szCs w:val="22"/>
        </w:rPr>
        <w:t>pp.349</w:t>
      </w:r>
      <w:r w:rsidRPr="00C63281">
        <w:rPr>
          <w:rFonts w:hint="eastAsia"/>
          <w:sz w:val="22"/>
          <w:szCs w:val="22"/>
        </w:rPr>
        <w:t>～</w:t>
      </w:r>
      <w:r w:rsidRPr="00C63281">
        <w:rPr>
          <w:rFonts w:hint="eastAsia"/>
          <w:sz w:val="22"/>
          <w:szCs w:val="22"/>
        </w:rPr>
        <w:t>350</w:t>
      </w:r>
      <w:r w:rsidRPr="00C63281">
        <w:rPr>
          <w:rFonts w:hint="eastAsia"/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什麼叫戲論？妄分別是不離境相而現起的，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妄分別生時，直覺得境是實在</w:t>
      </w:r>
      <w:r w:rsidRPr="00C63281">
        <w:rPr>
          <w:rFonts w:ascii="標楷體" w:eastAsia="標楷體" w:hAnsi="標楷體" w:hint="eastAsia"/>
          <w:sz w:val="22"/>
          <w:szCs w:val="22"/>
        </w:rPr>
        <w:t>的，這似乎是自體如此，與分別心等無關的。這不只是妄分別的錯覺，在凡夫的心境中，那個境相，也確是現為這樣的。……如以尋求自性的正理觀察，層層剖析，要他還出究竟的著落，就顯出是並無真實自性的。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一切法無自性，就是一切法的真相</w:t>
      </w:r>
      <w:r w:rsidRPr="00C63281">
        <w:rPr>
          <w:rFonts w:ascii="標楷體" w:eastAsia="標楷體" w:hAnsi="標楷體" w:hint="eastAsia"/>
          <w:sz w:val="22"/>
          <w:szCs w:val="22"/>
        </w:rPr>
        <w:t>了。所以，「依」於尋求自性不可得的「空」觀，不斷修習而能夠「滅」除。戲論滅了，妄分別就失卻對象而不起。分別心息，就是般若現前，當然不再起惑造業，不再苦體相續而解脫了。聖者的解脫，是依空為觀門而得到。……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2</w:t>
      </w:r>
      <w:r w:rsidRPr="00C63281">
        <w:rPr>
          <w:rFonts w:hint="eastAsia"/>
          <w:sz w:val="22"/>
          <w:szCs w:val="22"/>
        </w:rPr>
        <w:t>）印順法師，《空之探究》，〈龍樹</w:t>
      </w:r>
      <w:r w:rsidRPr="00C63281">
        <w:rPr>
          <w:rFonts w:ascii="新細明體" w:hAnsi="新細明體" w:hint="eastAsia"/>
          <w:sz w:val="22"/>
          <w:szCs w:val="22"/>
        </w:rPr>
        <w:t>――</w:t>
      </w:r>
      <w:r w:rsidRPr="00C63281">
        <w:rPr>
          <w:rFonts w:hint="eastAsia"/>
          <w:sz w:val="22"/>
          <w:szCs w:val="22"/>
        </w:rPr>
        <w:t>中道緣起與假名性空之統一〉，</w:t>
      </w:r>
      <w:r w:rsidRPr="00C63281">
        <w:rPr>
          <w:rFonts w:hint="eastAsia"/>
          <w:sz w:val="22"/>
          <w:szCs w:val="22"/>
        </w:rPr>
        <w:t>p.257</w:t>
      </w:r>
      <w:r w:rsidRPr="00C63281">
        <w:rPr>
          <w:rFonts w:hint="eastAsia"/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正確而恰當的中道，不是折中，不是模稜兩可，更不是兩極端的調和，而是出離種種執見，息滅一切戲論（</w:t>
      </w:r>
      <w:r w:rsidRPr="00C63281">
        <w:rPr>
          <w:rFonts w:hint="eastAsia"/>
          <w:sz w:val="22"/>
          <w:szCs w:val="22"/>
        </w:rPr>
        <w:t>prapañca</w:t>
      </w:r>
      <w:r w:rsidRPr="00C63281">
        <w:rPr>
          <w:rFonts w:ascii="標楷體" w:eastAsia="標楷體" w:hAnsi="標楷體" w:hint="eastAsia"/>
          <w:sz w:val="22"/>
          <w:szCs w:val="22"/>
        </w:rPr>
        <w:t>）的。從這一原則去觀察，《般若經》的但名無實，自性皆空，只是緣起中道說的充分闡明。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3</w:t>
      </w:r>
      <w:r w:rsidRPr="00C63281">
        <w:rPr>
          <w:rFonts w:hint="eastAsia"/>
          <w:sz w:val="22"/>
          <w:szCs w:val="22"/>
        </w:rPr>
        <w:t>）</w:t>
      </w:r>
      <w:r w:rsidRPr="00C63281">
        <w:rPr>
          <w:sz w:val="22"/>
          <w:szCs w:val="22"/>
        </w:rPr>
        <w:t>萬金川</w:t>
      </w:r>
      <w:r w:rsidRPr="00C63281">
        <w:rPr>
          <w:rFonts w:hint="eastAsia"/>
          <w:sz w:val="22"/>
          <w:szCs w:val="22"/>
        </w:rPr>
        <w:t>，</w:t>
      </w:r>
      <w:r w:rsidRPr="00C63281">
        <w:rPr>
          <w:sz w:val="22"/>
          <w:szCs w:val="22"/>
        </w:rPr>
        <w:t>《龍樹的語言概念》，</w:t>
      </w:r>
      <w:r w:rsidRPr="00C63281">
        <w:rPr>
          <w:sz w:val="22"/>
          <w:szCs w:val="22"/>
        </w:rPr>
        <w:t>p.144</w:t>
      </w:r>
      <w:r w:rsidRPr="00C63281">
        <w:rPr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sz w:val="22"/>
          <w:szCs w:val="22"/>
        </w:rPr>
      </w:pPr>
      <w:r w:rsidRPr="00C63281">
        <w:rPr>
          <w:rFonts w:eastAsia="標楷體"/>
          <w:sz w:val="22"/>
          <w:szCs w:val="22"/>
        </w:rPr>
        <w:t>「戲論」（</w:t>
      </w:r>
      <w:r w:rsidRPr="00C63281">
        <w:rPr>
          <w:rFonts w:eastAsia="標楷體"/>
          <w:sz w:val="22"/>
          <w:szCs w:val="22"/>
        </w:rPr>
        <w:t>prapañca</w:t>
      </w:r>
      <w:r w:rsidRPr="00C63281">
        <w:rPr>
          <w:rFonts w:eastAsia="標楷體"/>
          <w:sz w:val="22"/>
          <w:szCs w:val="22"/>
        </w:rPr>
        <w:t>）之語義：</w:t>
      </w:r>
      <w:r w:rsidRPr="00C63281">
        <w:rPr>
          <w:rFonts w:eastAsia="標楷體"/>
          <w:sz w:val="22"/>
          <w:szCs w:val="22"/>
        </w:rPr>
        <w:t>[1]</w:t>
      </w:r>
      <w:r w:rsidRPr="00C63281">
        <w:rPr>
          <w:rFonts w:eastAsia="標楷體"/>
          <w:sz w:val="22"/>
          <w:szCs w:val="22"/>
        </w:rPr>
        <w:t>言語的過度擴張。（梵文語義）</w:t>
      </w:r>
      <w:r w:rsidRPr="00C63281">
        <w:rPr>
          <w:rFonts w:eastAsia="標楷體"/>
          <w:sz w:val="22"/>
          <w:szCs w:val="22"/>
        </w:rPr>
        <w:t>[2]</w:t>
      </w:r>
      <w:r w:rsidRPr="00C63281">
        <w:rPr>
          <w:rFonts w:eastAsia="標楷體"/>
          <w:sz w:val="22"/>
          <w:szCs w:val="22"/>
        </w:rPr>
        <w:t>認識上主觀因素的進入。（共通於梵巴文獻）</w:t>
      </w:r>
      <w:r w:rsidRPr="00C63281">
        <w:rPr>
          <w:rFonts w:eastAsia="標楷體"/>
          <w:sz w:val="22"/>
          <w:szCs w:val="22"/>
        </w:rPr>
        <w:t>[3]</w:t>
      </w:r>
      <w:r w:rsidRPr="00C63281">
        <w:rPr>
          <w:rFonts w:eastAsia="標楷體"/>
          <w:sz w:val="22"/>
          <w:szCs w:val="22"/>
        </w:rPr>
        <w:t>對真實（</w:t>
      </w:r>
      <w:r w:rsidRPr="00C63281">
        <w:rPr>
          <w:rFonts w:eastAsia="標楷體"/>
          <w:sz w:val="22"/>
          <w:szCs w:val="22"/>
        </w:rPr>
        <w:t>tattva</w:t>
      </w:r>
      <w:r w:rsidRPr="00C63281">
        <w:rPr>
          <w:rFonts w:eastAsia="標楷體"/>
          <w:sz w:val="22"/>
          <w:szCs w:val="22"/>
        </w:rPr>
        <w:t>）的諸種言說與理論。</w:t>
      </w:r>
      <w:r w:rsidRPr="00C63281">
        <w:rPr>
          <w:rFonts w:eastAsia="標楷體"/>
          <w:sz w:val="22"/>
          <w:szCs w:val="22"/>
        </w:rPr>
        <w:t>[4]</w:t>
      </w:r>
      <w:r w:rsidRPr="00C63281">
        <w:rPr>
          <w:rFonts w:eastAsia="標楷體"/>
          <w:sz w:val="22"/>
          <w:szCs w:val="22"/>
        </w:rPr>
        <w:t>也有就前列三者而稱其為「障礙」的意思</w:t>
      </w:r>
      <w:r w:rsidRPr="00C63281">
        <w:rPr>
          <w:rFonts w:ascii="標楷體" w:eastAsia="標楷體" w:hAnsi="標楷體"/>
          <w:sz w:val="22"/>
          <w:szCs w:val="22"/>
        </w:rPr>
        <w:t>──</w:t>
      </w:r>
      <w:r w:rsidRPr="00C63281">
        <w:rPr>
          <w:rFonts w:eastAsia="標楷體"/>
          <w:sz w:val="22"/>
          <w:szCs w:val="22"/>
        </w:rPr>
        <w:t>巴利語源及其用例。</w:t>
      </w:r>
    </w:p>
  </w:footnote>
  <w:footnote w:id="116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參見：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bCs/>
          <w:sz w:val="22"/>
          <w:szCs w:val="22"/>
        </w:rPr>
      </w:pPr>
      <w:r w:rsidRPr="00C63281">
        <w:rPr>
          <w:sz w:val="22"/>
          <w:szCs w:val="22"/>
        </w:rPr>
        <w:t>（</w:t>
      </w:r>
      <w:r w:rsidRPr="00C63281">
        <w:rPr>
          <w:sz w:val="22"/>
          <w:szCs w:val="22"/>
        </w:rPr>
        <w:t>1</w:t>
      </w:r>
      <w:r w:rsidRPr="00C63281">
        <w:rPr>
          <w:sz w:val="22"/>
          <w:szCs w:val="22"/>
        </w:rPr>
        <w:t>）</w:t>
      </w:r>
      <w:r w:rsidRPr="00C63281">
        <w:rPr>
          <w:rFonts w:hint="eastAsia"/>
          <w:sz w:val="22"/>
          <w:szCs w:val="22"/>
        </w:rPr>
        <w:t>劉宋．求那跋陀羅譯</w:t>
      </w:r>
      <w:r w:rsidRPr="00C63281">
        <w:rPr>
          <w:bCs/>
          <w:sz w:val="22"/>
          <w:szCs w:val="22"/>
        </w:rPr>
        <w:t>《雜阿含</w:t>
      </w:r>
      <w:r w:rsidRPr="00C63281">
        <w:rPr>
          <w:rFonts w:hint="eastAsia"/>
          <w:bCs/>
          <w:sz w:val="22"/>
          <w:szCs w:val="22"/>
        </w:rPr>
        <w:t>．</w:t>
      </w:r>
      <w:r w:rsidRPr="00C63281">
        <w:rPr>
          <w:sz w:val="22"/>
          <w:szCs w:val="22"/>
        </w:rPr>
        <w:t>21</w:t>
      </w:r>
      <w:r w:rsidRPr="00C63281">
        <w:rPr>
          <w:bCs/>
          <w:sz w:val="22"/>
          <w:szCs w:val="22"/>
        </w:rPr>
        <w:t>經</w:t>
      </w:r>
      <w:r w:rsidRPr="00C63281">
        <w:rPr>
          <w:rFonts w:hint="eastAsia"/>
          <w:sz w:val="22"/>
          <w:szCs w:val="22"/>
        </w:rPr>
        <w:t>》</w:t>
      </w:r>
      <w:r w:rsidRPr="00C63281">
        <w:rPr>
          <w:sz w:val="22"/>
          <w:szCs w:val="22"/>
        </w:rPr>
        <w:t>卷</w:t>
      </w:r>
      <w:r w:rsidRPr="00C63281">
        <w:rPr>
          <w:sz w:val="22"/>
          <w:szCs w:val="22"/>
        </w:rPr>
        <w:t>1</w:t>
      </w:r>
      <w:r w:rsidRPr="00C63281">
        <w:rPr>
          <w:rFonts w:hint="eastAsia"/>
          <w:sz w:val="22"/>
          <w:szCs w:val="22"/>
        </w:rPr>
        <w:t>(</w:t>
      </w:r>
      <w:r w:rsidRPr="00C63281">
        <w:rPr>
          <w:sz w:val="22"/>
          <w:szCs w:val="22"/>
        </w:rPr>
        <w:t>大正</w:t>
      </w:r>
      <w:r w:rsidRPr="00C63281">
        <w:rPr>
          <w:sz w:val="22"/>
          <w:szCs w:val="22"/>
        </w:rPr>
        <w:t>2</w:t>
      </w:r>
      <w:r w:rsidRPr="00C63281">
        <w:rPr>
          <w:sz w:val="22"/>
          <w:szCs w:val="22"/>
        </w:rPr>
        <w:t>，</w:t>
      </w:r>
      <w:r w:rsidRPr="00C63281">
        <w:rPr>
          <w:sz w:val="22"/>
          <w:szCs w:val="22"/>
        </w:rPr>
        <w:t>4c106-14</w:t>
      </w:r>
      <w:r w:rsidRPr="00C63281">
        <w:rPr>
          <w:rFonts w:hint="eastAsia"/>
          <w:sz w:val="22"/>
          <w:szCs w:val="22"/>
        </w:rPr>
        <w:t>)</w:t>
      </w:r>
      <w:r w:rsidRPr="00C63281">
        <w:rPr>
          <w:bCs/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rFonts w:eastAsia="標楷體"/>
          <w:sz w:val="22"/>
          <w:szCs w:val="22"/>
        </w:rPr>
      </w:pPr>
      <w:r w:rsidRPr="00C63281">
        <w:rPr>
          <w:rFonts w:eastAsia="標楷體" w:hint="eastAsia"/>
          <w:sz w:val="22"/>
          <w:szCs w:val="22"/>
        </w:rPr>
        <w:t>佛告比丘：「諦聽！諦聽！善思念之，當為汝說。比丘！</w:t>
      </w:r>
      <w:r w:rsidRPr="00C63281">
        <w:rPr>
          <w:rFonts w:eastAsia="標楷體" w:hint="eastAsia"/>
          <w:sz w:val="22"/>
          <w:szCs w:val="22"/>
          <w:u w:val="thick"/>
        </w:rPr>
        <w:t>動搖時，則為魔所縛</w:t>
      </w:r>
      <w:r w:rsidRPr="00C63281">
        <w:rPr>
          <w:rFonts w:eastAsia="標楷體" w:hint="eastAsia"/>
          <w:sz w:val="22"/>
          <w:szCs w:val="22"/>
        </w:rPr>
        <w:t>；若</w:t>
      </w:r>
      <w:r w:rsidRPr="00C63281">
        <w:rPr>
          <w:rFonts w:eastAsia="標楷體" w:hint="eastAsia"/>
          <w:sz w:val="22"/>
          <w:szCs w:val="22"/>
          <w:u w:val="thick"/>
        </w:rPr>
        <w:t>不動者，則解脫波旬</w:t>
      </w:r>
      <w:r w:rsidRPr="00C63281">
        <w:rPr>
          <w:rFonts w:eastAsia="標楷體" w:hint="eastAsia"/>
          <w:sz w:val="22"/>
          <w:szCs w:val="22"/>
        </w:rPr>
        <w:t>。」……</w:t>
      </w:r>
    </w:p>
    <w:p w:rsidR="00850CF1" w:rsidRPr="00C63281" w:rsidRDefault="00850CF1" w:rsidP="00850CF1">
      <w:pPr>
        <w:pStyle w:val="FootnoteText"/>
        <w:ind w:leftChars="322" w:left="773"/>
        <w:rPr>
          <w:bCs/>
          <w:sz w:val="22"/>
          <w:szCs w:val="22"/>
        </w:rPr>
      </w:pPr>
      <w:r w:rsidRPr="00C63281">
        <w:rPr>
          <w:rFonts w:eastAsia="標楷體"/>
          <w:sz w:val="22"/>
          <w:szCs w:val="22"/>
        </w:rPr>
        <w:t>比丘白佛言：世尊！色動搖時，則為魔所縛。若不動者，則解脫波旬。如是受、想、行、識動搖時，則為魔所縛。若不動者，則解脫波旬。是故我於世尊略說法中，廣解其義。</w:t>
      </w:r>
      <w:r w:rsidRPr="00C63281">
        <w:rPr>
          <w:bCs/>
          <w:sz w:val="22"/>
          <w:szCs w:val="22"/>
        </w:rPr>
        <w:t>」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sz w:val="22"/>
          <w:szCs w:val="22"/>
        </w:rPr>
        <w:t>（</w:t>
      </w:r>
      <w:r w:rsidRPr="00C63281">
        <w:rPr>
          <w:sz w:val="22"/>
          <w:szCs w:val="22"/>
        </w:rPr>
        <w:t>2</w:t>
      </w:r>
      <w:r w:rsidRPr="00C63281">
        <w:rPr>
          <w:sz w:val="22"/>
          <w:szCs w:val="22"/>
        </w:rPr>
        <w:t>）</w:t>
      </w:r>
      <w:r w:rsidRPr="00C63281">
        <w:rPr>
          <w:rFonts w:eastAsiaTheme="minorEastAsia" w:cs="Times Ext Roman" w:hint="eastAsia"/>
          <w:sz w:val="22"/>
          <w:szCs w:val="22"/>
        </w:rPr>
        <w:t>龍樹造．鳩摩羅什譯</w:t>
      </w:r>
      <w:r w:rsidRPr="00C63281">
        <w:rPr>
          <w:sz w:val="22"/>
          <w:szCs w:val="22"/>
        </w:rPr>
        <w:t>《大智度論》卷</w:t>
      </w:r>
      <w:r w:rsidRPr="00C63281">
        <w:rPr>
          <w:sz w:val="22"/>
          <w:szCs w:val="22"/>
        </w:rPr>
        <w:t>5</w:t>
      </w:r>
      <w:r w:rsidRPr="00C63281">
        <w:rPr>
          <w:rFonts w:hint="eastAsia"/>
          <w:sz w:val="22"/>
          <w:szCs w:val="22"/>
        </w:rPr>
        <w:t>〈</w:t>
      </w:r>
      <w:r w:rsidRPr="00C63281">
        <w:rPr>
          <w:rFonts w:hint="eastAsia"/>
          <w:sz w:val="22"/>
          <w:szCs w:val="22"/>
        </w:rPr>
        <w:t xml:space="preserve">1 </w:t>
      </w:r>
      <w:r w:rsidRPr="00C63281">
        <w:rPr>
          <w:rFonts w:hint="eastAsia"/>
          <w:sz w:val="22"/>
          <w:szCs w:val="22"/>
        </w:rPr>
        <w:t>序品〉</w:t>
      </w:r>
      <w:r w:rsidRPr="00C63281">
        <w:rPr>
          <w:rFonts w:hint="eastAsia"/>
          <w:sz w:val="22"/>
          <w:szCs w:val="22"/>
        </w:rPr>
        <w:t>(</w:t>
      </w:r>
      <w:r w:rsidRPr="00C63281">
        <w:rPr>
          <w:sz w:val="22"/>
          <w:szCs w:val="22"/>
        </w:rPr>
        <w:t>大正</w:t>
      </w:r>
      <w:r w:rsidRPr="00C63281">
        <w:rPr>
          <w:sz w:val="22"/>
          <w:szCs w:val="22"/>
        </w:rPr>
        <w:t>25</w:t>
      </w:r>
      <w:r w:rsidRPr="00C63281">
        <w:rPr>
          <w:sz w:val="22"/>
          <w:szCs w:val="22"/>
        </w:rPr>
        <w:t>，</w:t>
      </w:r>
      <w:r w:rsidRPr="00C63281">
        <w:rPr>
          <w:sz w:val="22"/>
          <w:szCs w:val="22"/>
        </w:rPr>
        <w:t>99c12-18</w:t>
      </w:r>
      <w:r w:rsidRPr="00C63281">
        <w:rPr>
          <w:rFonts w:hint="eastAsia"/>
          <w:sz w:val="22"/>
          <w:szCs w:val="22"/>
        </w:rPr>
        <w:t>)</w:t>
      </w:r>
      <w:r w:rsidRPr="00C63281">
        <w:rPr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sz w:val="22"/>
          <w:szCs w:val="22"/>
        </w:rPr>
      </w:pPr>
      <w:r w:rsidRPr="00C63281">
        <w:rPr>
          <w:rFonts w:eastAsia="標楷體"/>
          <w:sz w:val="22"/>
          <w:szCs w:val="22"/>
        </w:rPr>
        <w:t>莫拘羅山中，佛教弟子羅陀：色眾是魔，受、想、行、識亦如是。復次，若欲作未來世色身，是為動處；若欲作無色身，是亦為動處，若欲作有想、無想、非有想非無想身，是為一切動處。</w:t>
      </w:r>
      <w:r w:rsidRPr="00C63281">
        <w:rPr>
          <w:rFonts w:eastAsia="標楷體"/>
          <w:sz w:val="22"/>
          <w:szCs w:val="22"/>
          <w:u w:val="thick"/>
        </w:rPr>
        <w:t>動是魔縛，不動則不縛</w:t>
      </w:r>
      <w:r w:rsidRPr="00C63281">
        <w:rPr>
          <w:rFonts w:eastAsia="標楷體"/>
          <w:sz w:val="22"/>
          <w:szCs w:val="22"/>
        </w:rPr>
        <w:t>，從惡得脫。此中說眾、界、入，是魔。自在天子魔、魔民、魔人即是魔，不須說</w:t>
      </w:r>
      <w:r w:rsidRPr="00C63281">
        <w:rPr>
          <w:sz w:val="22"/>
          <w:szCs w:val="22"/>
        </w:rPr>
        <w:t>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sz w:val="22"/>
          <w:szCs w:val="22"/>
        </w:rPr>
        <w:t>（</w:t>
      </w:r>
      <w:r w:rsidRPr="00C63281">
        <w:rPr>
          <w:sz w:val="22"/>
          <w:szCs w:val="22"/>
        </w:rPr>
        <w:t>3</w:t>
      </w:r>
      <w:r w:rsidRPr="00C63281">
        <w:rPr>
          <w:sz w:val="22"/>
          <w:szCs w:val="22"/>
        </w:rPr>
        <w:t>）</w:t>
      </w:r>
      <w:r w:rsidRPr="00C63281">
        <w:rPr>
          <w:rFonts w:eastAsiaTheme="minorEastAsia" w:cs="Times Ext Roman" w:hint="eastAsia"/>
          <w:sz w:val="22"/>
          <w:szCs w:val="22"/>
        </w:rPr>
        <w:t>龍樹造．鳩摩羅什譯</w:t>
      </w:r>
      <w:r w:rsidRPr="00C63281">
        <w:rPr>
          <w:bCs/>
          <w:sz w:val="22"/>
          <w:szCs w:val="22"/>
        </w:rPr>
        <w:t>《大智度論》卷</w:t>
      </w:r>
      <w:r w:rsidRPr="00C63281">
        <w:rPr>
          <w:bCs/>
          <w:sz w:val="22"/>
          <w:szCs w:val="22"/>
        </w:rPr>
        <w:t>8</w:t>
      </w:r>
      <w:r w:rsidRPr="00C63281">
        <w:rPr>
          <w:rFonts w:hint="eastAsia"/>
          <w:sz w:val="22"/>
          <w:szCs w:val="22"/>
        </w:rPr>
        <w:t>〈</w:t>
      </w:r>
      <w:r w:rsidRPr="00C63281">
        <w:rPr>
          <w:rFonts w:hint="eastAsia"/>
          <w:sz w:val="22"/>
          <w:szCs w:val="22"/>
        </w:rPr>
        <w:t xml:space="preserve">1 </w:t>
      </w:r>
      <w:r w:rsidRPr="00C63281">
        <w:rPr>
          <w:rFonts w:hint="eastAsia"/>
          <w:sz w:val="22"/>
          <w:szCs w:val="22"/>
        </w:rPr>
        <w:t>序品〉</w:t>
      </w:r>
      <w:r w:rsidRPr="00C63281">
        <w:rPr>
          <w:rFonts w:hint="eastAsia"/>
          <w:sz w:val="22"/>
          <w:szCs w:val="22"/>
        </w:rPr>
        <w:t>(</w:t>
      </w:r>
      <w:r w:rsidRPr="00C63281">
        <w:rPr>
          <w:sz w:val="22"/>
          <w:szCs w:val="22"/>
        </w:rPr>
        <w:t>大正</w:t>
      </w:r>
      <w:r w:rsidRPr="00C63281">
        <w:rPr>
          <w:sz w:val="22"/>
          <w:szCs w:val="22"/>
        </w:rPr>
        <w:t>25</w:t>
      </w:r>
      <w:r w:rsidRPr="00C63281">
        <w:rPr>
          <w:sz w:val="22"/>
          <w:szCs w:val="22"/>
        </w:rPr>
        <w:t>，</w:t>
      </w:r>
      <w:r w:rsidRPr="00C63281">
        <w:rPr>
          <w:sz w:val="22"/>
          <w:szCs w:val="22"/>
        </w:rPr>
        <w:t>117c26-118a7</w:t>
      </w:r>
      <w:r w:rsidRPr="00C63281">
        <w:rPr>
          <w:rFonts w:hint="eastAsia"/>
          <w:sz w:val="22"/>
          <w:szCs w:val="22"/>
        </w:rPr>
        <w:t>)</w:t>
      </w:r>
      <w:r w:rsidRPr="00C63281">
        <w:rPr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sz w:val="22"/>
          <w:szCs w:val="22"/>
        </w:rPr>
      </w:pPr>
      <w:r w:rsidRPr="00C63281">
        <w:rPr>
          <w:rFonts w:eastAsia="標楷體"/>
          <w:sz w:val="22"/>
          <w:szCs w:val="22"/>
        </w:rPr>
        <w:t>復次，生死人有生死，不生死人無生死。何以故？不生死人以大智慧能破生相。如說偈言：佛法相雖空，亦復不斷滅；雖生亦非常，諸行業不失。</w:t>
      </w:r>
    </w:p>
    <w:p w:rsidR="00850CF1" w:rsidRPr="00C63281" w:rsidRDefault="00850CF1" w:rsidP="00850CF1">
      <w:pPr>
        <w:pStyle w:val="FootnoteText"/>
        <w:ind w:leftChars="597" w:left="1433"/>
        <w:jc w:val="both"/>
        <w:rPr>
          <w:rFonts w:eastAsia="標楷體"/>
          <w:sz w:val="22"/>
          <w:szCs w:val="22"/>
        </w:rPr>
      </w:pPr>
      <w:r w:rsidRPr="00C63281">
        <w:rPr>
          <w:rFonts w:eastAsia="標楷體"/>
          <w:sz w:val="22"/>
          <w:szCs w:val="22"/>
        </w:rPr>
        <w:t>諸法如芭蕉，一切從心生；若知法無實，是心亦復空。</w:t>
      </w:r>
    </w:p>
    <w:p w:rsidR="00850CF1" w:rsidRPr="00C63281" w:rsidRDefault="00850CF1" w:rsidP="00850CF1">
      <w:pPr>
        <w:pStyle w:val="FootnoteText"/>
        <w:ind w:leftChars="597" w:left="1433"/>
        <w:jc w:val="both"/>
        <w:rPr>
          <w:rFonts w:eastAsia="標楷體"/>
          <w:sz w:val="22"/>
          <w:szCs w:val="22"/>
        </w:rPr>
      </w:pPr>
      <w:r w:rsidRPr="00C63281">
        <w:rPr>
          <w:rFonts w:eastAsia="標楷體"/>
          <w:sz w:val="22"/>
          <w:szCs w:val="22"/>
        </w:rPr>
        <w:t>若有人念空，是則非道行；諸法不生滅，念有故失相。</w:t>
      </w:r>
    </w:p>
    <w:p w:rsidR="00850CF1" w:rsidRPr="00C63281" w:rsidRDefault="00850CF1" w:rsidP="00850CF1">
      <w:pPr>
        <w:pStyle w:val="FootnoteText"/>
        <w:ind w:leftChars="597" w:left="1433"/>
        <w:jc w:val="both"/>
        <w:rPr>
          <w:rFonts w:eastAsia="標楷體"/>
          <w:sz w:val="22"/>
          <w:szCs w:val="22"/>
        </w:rPr>
      </w:pPr>
      <w:r w:rsidRPr="00C63281">
        <w:rPr>
          <w:rFonts w:eastAsia="標楷體"/>
          <w:sz w:val="22"/>
          <w:szCs w:val="22"/>
        </w:rPr>
        <w:t>有</w:t>
      </w:r>
      <w:r w:rsidRPr="00C63281">
        <w:rPr>
          <w:rFonts w:eastAsia="標楷體"/>
          <w:sz w:val="22"/>
          <w:szCs w:val="22"/>
          <w:u w:val="thick"/>
        </w:rPr>
        <w:t>念墮魔網</w:t>
      </w:r>
      <w:r w:rsidRPr="00C63281">
        <w:rPr>
          <w:rFonts w:eastAsia="標楷體"/>
          <w:sz w:val="22"/>
          <w:szCs w:val="22"/>
        </w:rPr>
        <w:t>，無念則得出；心動故非道，</w:t>
      </w:r>
      <w:r w:rsidRPr="00C63281">
        <w:rPr>
          <w:rFonts w:eastAsia="標楷體"/>
          <w:sz w:val="22"/>
          <w:szCs w:val="22"/>
          <w:u w:val="thick"/>
        </w:rPr>
        <w:t>不動是法印</w:t>
      </w:r>
      <w:r w:rsidRPr="00C63281">
        <w:rPr>
          <w:sz w:val="22"/>
          <w:szCs w:val="22"/>
        </w:rPr>
        <w:t>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rFonts w:eastAsia="標楷體"/>
          <w:sz w:val="22"/>
          <w:szCs w:val="22"/>
        </w:rPr>
      </w:pPr>
      <w:r w:rsidRPr="00C63281">
        <w:rPr>
          <w:sz w:val="22"/>
          <w:szCs w:val="22"/>
        </w:rPr>
        <w:t>（</w:t>
      </w:r>
      <w:r w:rsidRPr="00C63281">
        <w:rPr>
          <w:sz w:val="22"/>
          <w:szCs w:val="22"/>
        </w:rPr>
        <w:t>4</w:t>
      </w:r>
      <w:r w:rsidRPr="00C63281">
        <w:rPr>
          <w:sz w:val="22"/>
          <w:szCs w:val="22"/>
        </w:rPr>
        <w:t>）</w:t>
      </w:r>
      <w:r w:rsidRPr="00C63281">
        <w:rPr>
          <w:rFonts w:eastAsiaTheme="minorEastAsia" w:cs="Times Ext Roman" w:hint="eastAsia"/>
          <w:sz w:val="22"/>
          <w:szCs w:val="22"/>
        </w:rPr>
        <w:t>龍樹造．鳩摩羅什譯</w:t>
      </w:r>
      <w:r w:rsidRPr="00C63281">
        <w:rPr>
          <w:bCs/>
          <w:sz w:val="22"/>
          <w:szCs w:val="22"/>
        </w:rPr>
        <w:t>《大智度論》卷</w:t>
      </w:r>
      <w:r w:rsidRPr="00C63281">
        <w:rPr>
          <w:bCs/>
          <w:sz w:val="22"/>
          <w:szCs w:val="22"/>
        </w:rPr>
        <w:t>20</w:t>
      </w:r>
      <w:r w:rsidRPr="00C63281">
        <w:rPr>
          <w:rFonts w:hint="eastAsia"/>
          <w:sz w:val="22"/>
          <w:szCs w:val="22"/>
        </w:rPr>
        <w:t>〈</w:t>
      </w:r>
      <w:r w:rsidRPr="00C63281">
        <w:rPr>
          <w:rFonts w:hint="eastAsia"/>
          <w:sz w:val="22"/>
          <w:szCs w:val="22"/>
        </w:rPr>
        <w:t xml:space="preserve">1 </w:t>
      </w:r>
      <w:r w:rsidRPr="00C63281">
        <w:rPr>
          <w:rFonts w:hint="eastAsia"/>
          <w:sz w:val="22"/>
          <w:szCs w:val="22"/>
        </w:rPr>
        <w:t>序品〉</w:t>
      </w:r>
      <w:r w:rsidRPr="00C63281">
        <w:rPr>
          <w:rFonts w:hint="eastAsia"/>
          <w:sz w:val="22"/>
          <w:szCs w:val="22"/>
        </w:rPr>
        <w:t>(</w:t>
      </w:r>
      <w:r w:rsidRPr="00C63281">
        <w:rPr>
          <w:sz w:val="22"/>
          <w:szCs w:val="22"/>
        </w:rPr>
        <w:t>大正</w:t>
      </w:r>
      <w:r w:rsidRPr="00C63281">
        <w:rPr>
          <w:sz w:val="22"/>
          <w:szCs w:val="22"/>
        </w:rPr>
        <w:t>25</w:t>
      </w:r>
      <w:r w:rsidRPr="00C63281">
        <w:rPr>
          <w:sz w:val="22"/>
          <w:szCs w:val="22"/>
        </w:rPr>
        <w:t>，</w:t>
      </w:r>
      <w:r w:rsidRPr="00C63281">
        <w:rPr>
          <w:sz w:val="22"/>
          <w:szCs w:val="22"/>
        </w:rPr>
        <w:t>211a</w:t>
      </w:r>
      <w:r w:rsidRPr="00C63281">
        <w:rPr>
          <w:rFonts w:eastAsia="標楷體" w:hint="eastAsia"/>
          <w:sz w:val="22"/>
          <w:szCs w:val="22"/>
        </w:rPr>
        <w:t>10-11</w:t>
      </w:r>
      <w:r w:rsidRPr="00C63281">
        <w:rPr>
          <w:rFonts w:hint="eastAsia"/>
          <w:sz w:val="22"/>
          <w:szCs w:val="22"/>
        </w:rPr>
        <w:t>)</w:t>
      </w:r>
      <w:r w:rsidRPr="00C63281">
        <w:rPr>
          <w:rFonts w:ascii="新細明體" w:hAnsi="新細明體" w:hint="eastAsia"/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sz w:val="22"/>
          <w:szCs w:val="22"/>
        </w:rPr>
      </w:pPr>
      <w:r w:rsidRPr="00C63281">
        <w:rPr>
          <w:rFonts w:eastAsia="標楷體" w:hint="eastAsia"/>
          <w:sz w:val="22"/>
          <w:szCs w:val="22"/>
        </w:rPr>
        <w:t>若分別憶想，則是魔羅網；不動不依止，是則為法印。</w:t>
      </w:r>
    </w:p>
  </w:footnote>
  <w:footnote w:id="117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參見：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1</w:t>
      </w:r>
      <w:r w:rsidRPr="00C63281">
        <w:rPr>
          <w:rFonts w:hint="eastAsia"/>
          <w:sz w:val="22"/>
          <w:szCs w:val="22"/>
        </w:rPr>
        <w:t>）劉宋．求那跋陀羅譯</w:t>
      </w:r>
      <w:r w:rsidRPr="00C63281">
        <w:rPr>
          <w:sz w:val="22"/>
          <w:szCs w:val="22"/>
        </w:rPr>
        <w:t>《雜阿含</w:t>
      </w:r>
      <w:r w:rsidRPr="00C63281">
        <w:rPr>
          <w:rFonts w:hint="eastAsia"/>
          <w:sz w:val="22"/>
          <w:szCs w:val="22"/>
        </w:rPr>
        <w:t>．</w:t>
      </w:r>
      <w:r w:rsidRPr="00C63281">
        <w:rPr>
          <w:rFonts w:hint="eastAsia"/>
          <w:sz w:val="22"/>
          <w:szCs w:val="22"/>
        </w:rPr>
        <w:t>233</w:t>
      </w:r>
      <w:r w:rsidRPr="00C63281">
        <w:rPr>
          <w:sz w:val="22"/>
          <w:szCs w:val="22"/>
        </w:rPr>
        <w:t>經》卷</w:t>
      </w:r>
      <w:r w:rsidRPr="00C63281">
        <w:rPr>
          <w:sz w:val="22"/>
          <w:szCs w:val="22"/>
        </w:rPr>
        <w:t>9(</w:t>
      </w:r>
      <w:r w:rsidRPr="00C63281">
        <w:rPr>
          <w:rFonts w:hint="eastAsia"/>
          <w:sz w:val="22"/>
          <w:szCs w:val="22"/>
        </w:rPr>
        <w:t>大正</w:t>
      </w:r>
      <w:r w:rsidRPr="00C63281">
        <w:rPr>
          <w:sz w:val="22"/>
          <w:szCs w:val="22"/>
        </w:rPr>
        <w:t>2</w:t>
      </w:r>
      <w:r w:rsidRPr="00C63281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56"/>
          <w:attr w:name="HasSpace" w:val="False"/>
          <w:attr w:name="Negative" w:val="False"/>
          <w:attr w:name="NumberType" w:val="1"/>
          <w:attr w:name="TCSC" w:val="0"/>
        </w:smartTagPr>
        <w:r w:rsidRPr="00C63281">
          <w:rPr>
            <w:sz w:val="22"/>
            <w:szCs w:val="22"/>
          </w:rPr>
          <w:t>56c</w:t>
        </w:r>
      </w:smartTag>
      <w:r w:rsidRPr="00C63281">
        <w:rPr>
          <w:sz w:val="22"/>
          <w:szCs w:val="22"/>
        </w:rPr>
        <w:t>6-7)</w:t>
      </w:r>
      <w:r w:rsidRPr="00C63281">
        <w:rPr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sz w:val="22"/>
          <w:szCs w:val="22"/>
        </w:rPr>
      </w:pPr>
      <w:r w:rsidRPr="00C63281">
        <w:rPr>
          <w:rFonts w:ascii="標楷體" w:eastAsia="標楷體" w:hAnsi="標楷體"/>
          <w:sz w:val="22"/>
          <w:szCs w:val="22"/>
        </w:rPr>
        <w:t>云何世間集</w:t>
      </w:r>
      <w:r w:rsidRPr="00C63281">
        <w:rPr>
          <w:rFonts w:ascii="標楷體" w:eastAsia="標楷體" w:hAnsi="標楷體" w:hint="eastAsia"/>
          <w:sz w:val="22"/>
          <w:szCs w:val="22"/>
        </w:rPr>
        <w:t>？</w:t>
      </w:r>
      <w:r w:rsidRPr="00C63281">
        <w:rPr>
          <w:rFonts w:ascii="標楷體" w:eastAsia="標楷體" w:hAnsi="標楷體"/>
          <w:sz w:val="22"/>
          <w:szCs w:val="22"/>
        </w:rPr>
        <w:t>謂當來有愛</w:t>
      </w:r>
      <w:r w:rsidRPr="00C63281">
        <w:rPr>
          <w:rFonts w:ascii="標楷體" w:eastAsia="標楷體" w:hAnsi="標楷體" w:hint="eastAsia"/>
          <w:sz w:val="22"/>
          <w:szCs w:val="22"/>
        </w:rPr>
        <w:t>、</w:t>
      </w:r>
      <w:r w:rsidRPr="00C63281">
        <w:rPr>
          <w:rFonts w:ascii="標楷體" w:eastAsia="標楷體" w:hAnsi="標楷體"/>
          <w:sz w:val="22"/>
          <w:szCs w:val="22"/>
        </w:rPr>
        <w:t>喜貪俱</w:t>
      </w:r>
      <w:r w:rsidRPr="00C63281">
        <w:rPr>
          <w:rFonts w:ascii="標楷體" w:eastAsia="標楷體" w:hAnsi="標楷體" w:hint="eastAsia"/>
          <w:sz w:val="22"/>
          <w:szCs w:val="22"/>
        </w:rPr>
        <w:t>、</w:t>
      </w:r>
      <w:r w:rsidRPr="00C63281">
        <w:rPr>
          <w:rFonts w:ascii="標楷體" w:eastAsia="標楷體" w:hAnsi="標楷體"/>
          <w:sz w:val="22"/>
          <w:szCs w:val="22"/>
        </w:rPr>
        <w:t>彼彼</w:t>
      </w:r>
      <w:r w:rsidRPr="00C63281">
        <w:rPr>
          <w:rFonts w:ascii="標楷體" w:eastAsia="標楷體" w:hAnsi="標楷體" w:hint="eastAsia"/>
          <w:sz w:val="22"/>
          <w:szCs w:val="22"/>
        </w:rPr>
        <w:t>樂</w:t>
      </w:r>
      <w:r w:rsidRPr="00C63281">
        <w:rPr>
          <w:rFonts w:ascii="標楷體" w:eastAsia="標楷體" w:hAnsi="標楷體"/>
          <w:sz w:val="22"/>
          <w:szCs w:val="22"/>
        </w:rPr>
        <w:t>著。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sz w:val="22"/>
          <w:szCs w:val="22"/>
        </w:rPr>
        <w:t>2</w:t>
      </w:r>
      <w:r w:rsidRPr="00C63281">
        <w:rPr>
          <w:rFonts w:hint="eastAsia"/>
          <w:sz w:val="22"/>
          <w:szCs w:val="22"/>
        </w:rPr>
        <w:t>）彌勒說．玄奘譯《瑜伽師地論》卷</w:t>
      </w:r>
      <w:r w:rsidRPr="00C63281">
        <w:rPr>
          <w:rFonts w:hint="eastAsia"/>
          <w:sz w:val="22"/>
          <w:szCs w:val="22"/>
        </w:rPr>
        <w:t>27(</w:t>
      </w:r>
      <w:r w:rsidRPr="00C63281">
        <w:rPr>
          <w:rFonts w:hint="eastAsia"/>
          <w:sz w:val="22"/>
          <w:szCs w:val="22"/>
        </w:rPr>
        <w:t>大正</w:t>
      </w:r>
      <w:r w:rsidRPr="00C63281">
        <w:rPr>
          <w:rFonts w:hint="eastAsia"/>
          <w:sz w:val="22"/>
          <w:szCs w:val="22"/>
        </w:rPr>
        <w:t>30</w:t>
      </w:r>
      <w:r w:rsidRPr="00C63281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434"/>
          <w:attr w:name="HasSpace" w:val="False"/>
          <w:attr w:name="Negative" w:val="False"/>
          <w:attr w:name="NumberType" w:val="1"/>
          <w:attr w:name="TCSC" w:val="0"/>
        </w:smartTagPr>
        <w:r w:rsidRPr="00C63281">
          <w:rPr>
            <w:rFonts w:hint="eastAsia"/>
            <w:sz w:val="22"/>
            <w:szCs w:val="22"/>
          </w:rPr>
          <w:t>434c</w:t>
        </w:r>
      </w:smartTag>
      <w:r w:rsidRPr="00C63281">
        <w:rPr>
          <w:rFonts w:hint="eastAsia"/>
          <w:sz w:val="22"/>
          <w:szCs w:val="22"/>
        </w:rPr>
        <w:t>13-15)</w:t>
      </w:r>
      <w:r w:rsidRPr="00C63281">
        <w:rPr>
          <w:rFonts w:hint="eastAsia"/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云何集聖諦？謂若愛，若後有愛，若喜貪俱行愛，若彼彼喜樂愛等，名集聖諦。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3</w:t>
      </w:r>
      <w:r w:rsidRPr="00C63281">
        <w:rPr>
          <w:rFonts w:hint="eastAsia"/>
          <w:sz w:val="22"/>
          <w:szCs w:val="22"/>
        </w:rPr>
        <w:t>）印順法師，《華雨集（四）》，〈佛法中特別愛好的數目〉，</w:t>
      </w:r>
      <w:r w:rsidRPr="00C63281">
        <w:rPr>
          <w:rFonts w:hint="eastAsia"/>
          <w:sz w:val="22"/>
          <w:szCs w:val="22"/>
        </w:rPr>
        <w:t>p.225</w:t>
      </w:r>
      <w:r w:rsidRPr="00C63281">
        <w:rPr>
          <w:rFonts w:hint="eastAsia"/>
          <w:sz w:val="22"/>
          <w:szCs w:val="22"/>
        </w:rPr>
        <w:t>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sz w:val="22"/>
          <w:szCs w:val="22"/>
        </w:rPr>
        <w:t>4</w:t>
      </w:r>
      <w:r w:rsidRPr="00C63281">
        <w:rPr>
          <w:rFonts w:hint="eastAsia"/>
          <w:sz w:val="22"/>
          <w:szCs w:val="22"/>
        </w:rPr>
        <w:t>）印順法師，《佛法概論》，〈有情的延續與新生〉，</w:t>
      </w:r>
      <w:r w:rsidRPr="00C63281">
        <w:rPr>
          <w:rFonts w:hint="eastAsia"/>
          <w:sz w:val="22"/>
          <w:szCs w:val="22"/>
        </w:rPr>
        <w:t>p.87</w:t>
      </w:r>
      <w:r w:rsidRPr="00C63281">
        <w:rPr>
          <w:rFonts w:hint="eastAsia"/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此自體愛與境界愛，如約現在、未來二世說，即四愛：愛，後有愛，貪喜俱行愛，彼彼喜樂愛。前二為自體愛，後二為境界愛。第一、為染著現在有的自體愛；第二、是渴求未來永存的自體愛；第三、是現在已得的境界愛；第四、是未來欲得的境界愛。此四愛，即自體愛與境界愛而表現於現在、未來的形式中。</w:t>
      </w:r>
    </w:p>
  </w:footnote>
  <w:footnote w:id="118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參見：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sz w:val="22"/>
          <w:szCs w:val="22"/>
        </w:rPr>
        <w:t>（</w:t>
      </w:r>
      <w:r w:rsidRPr="00C63281">
        <w:rPr>
          <w:sz w:val="22"/>
          <w:szCs w:val="22"/>
        </w:rPr>
        <w:t>1</w:t>
      </w:r>
      <w:r w:rsidRPr="00C63281">
        <w:rPr>
          <w:sz w:val="22"/>
          <w:szCs w:val="22"/>
        </w:rPr>
        <w:t>）</w:t>
      </w:r>
      <w:r w:rsidRPr="00C63281">
        <w:rPr>
          <w:rFonts w:hint="eastAsia"/>
          <w:sz w:val="22"/>
          <w:szCs w:val="22"/>
        </w:rPr>
        <w:t>劉宋．求那跋陀羅譯《雜阿含．</w:t>
      </w:r>
      <w:r w:rsidRPr="00C63281">
        <w:rPr>
          <w:rFonts w:hint="eastAsia"/>
          <w:sz w:val="22"/>
          <w:szCs w:val="22"/>
        </w:rPr>
        <w:t>490</w:t>
      </w:r>
      <w:r w:rsidRPr="00C63281">
        <w:rPr>
          <w:rFonts w:hint="eastAsia"/>
          <w:sz w:val="22"/>
          <w:szCs w:val="22"/>
        </w:rPr>
        <w:t>經》卷</w:t>
      </w:r>
      <w:r w:rsidRPr="00C63281">
        <w:rPr>
          <w:rFonts w:hint="eastAsia"/>
          <w:sz w:val="22"/>
          <w:szCs w:val="22"/>
        </w:rPr>
        <w:t>18(</w:t>
      </w:r>
      <w:r w:rsidRPr="00C63281">
        <w:rPr>
          <w:rFonts w:hint="eastAsia"/>
          <w:sz w:val="22"/>
          <w:szCs w:val="22"/>
        </w:rPr>
        <w:t>大正</w:t>
      </w:r>
      <w:r w:rsidRPr="00C63281">
        <w:rPr>
          <w:rFonts w:hint="eastAsia"/>
          <w:sz w:val="22"/>
          <w:szCs w:val="22"/>
        </w:rPr>
        <w:t>02</w:t>
      </w:r>
      <w:r w:rsidRPr="00C63281">
        <w:rPr>
          <w:rFonts w:hint="eastAsia"/>
          <w:sz w:val="22"/>
          <w:szCs w:val="22"/>
        </w:rPr>
        <w:t>，</w:t>
      </w:r>
      <w:r w:rsidRPr="00C63281">
        <w:rPr>
          <w:rFonts w:hint="eastAsia"/>
          <w:sz w:val="22"/>
          <w:szCs w:val="22"/>
        </w:rPr>
        <w:t>126c15-16)</w:t>
      </w:r>
      <w:r w:rsidRPr="00C63281">
        <w:rPr>
          <w:rFonts w:hint="eastAsia"/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閻浮車問舍利弗：「所謂有，云何為有？」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舍利弗言：「有謂三有――欲有、色有、無色有。」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sz w:val="22"/>
          <w:szCs w:val="22"/>
        </w:rPr>
        <w:t>（</w:t>
      </w:r>
      <w:r w:rsidRPr="00C63281">
        <w:rPr>
          <w:sz w:val="22"/>
          <w:szCs w:val="22"/>
        </w:rPr>
        <w:t>2</w:t>
      </w:r>
      <w:r w:rsidRPr="00C63281">
        <w:rPr>
          <w:sz w:val="22"/>
          <w:szCs w:val="22"/>
        </w:rPr>
        <w:t>）</w:t>
      </w:r>
      <w:r w:rsidRPr="00C63281">
        <w:rPr>
          <w:rFonts w:hint="eastAsia"/>
          <w:sz w:val="22"/>
          <w:szCs w:val="22"/>
        </w:rPr>
        <w:t>五百大阿羅漢等造．玄奘譯《阿毘達磨大毘婆沙論》卷</w:t>
      </w:r>
      <w:r w:rsidRPr="00C63281">
        <w:rPr>
          <w:sz w:val="22"/>
          <w:szCs w:val="22"/>
        </w:rPr>
        <w:t>192</w:t>
      </w:r>
      <w:r w:rsidRPr="00C63281">
        <w:rPr>
          <w:rFonts w:hint="eastAsia"/>
          <w:sz w:val="22"/>
          <w:szCs w:val="22"/>
        </w:rPr>
        <w:t>(</w:t>
      </w:r>
      <w:r w:rsidRPr="00C63281">
        <w:rPr>
          <w:rFonts w:hint="eastAsia"/>
          <w:sz w:val="22"/>
          <w:szCs w:val="22"/>
        </w:rPr>
        <w:t>大正</w:t>
      </w:r>
      <w:r w:rsidRPr="00C63281">
        <w:rPr>
          <w:rFonts w:hint="eastAsia"/>
          <w:sz w:val="22"/>
          <w:szCs w:val="22"/>
        </w:rPr>
        <w:t>27</w:t>
      </w:r>
      <w:r w:rsidRPr="00C63281">
        <w:rPr>
          <w:rFonts w:hint="eastAsia"/>
          <w:sz w:val="22"/>
          <w:szCs w:val="22"/>
        </w:rPr>
        <w:t>，</w:t>
      </w:r>
      <w:r w:rsidRPr="00C63281">
        <w:rPr>
          <w:sz w:val="22"/>
          <w:szCs w:val="22"/>
        </w:rPr>
        <w:t>95</w:t>
      </w:r>
      <w:r w:rsidRPr="00C63281">
        <w:rPr>
          <w:rFonts w:hint="eastAsia"/>
          <w:sz w:val="22"/>
          <w:szCs w:val="22"/>
        </w:rPr>
        <w:t>9a</w:t>
      </w:r>
      <w:r w:rsidRPr="00C63281">
        <w:rPr>
          <w:sz w:val="22"/>
          <w:szCs w:val="22"/>
        </w:rPr>
        <w:t>13</w:t>
      </w:r>
      <w:r w:rsidRPr="00C63281">
        <w:rPr>
          <w:rFonts w:hint="eastAsia"/>
          <w:sz w:val="22"/>
          <w:szCs w:val="22"/>
        </w:rPr>
        <w:t>-</w:t>
      </w:r>
      <w:r w:rsidRPr="00C63281">
        <w:rPr>
          <w:sz w:val="22"/>
          <w:szCs w:val="22"/>
        </w:rPr>
        <w:t>24</w:t>
      </w:r>
      <w:r w:rsidRPr="00C63281">
        <w:rPr>
          <w:rFonts w:hint="eastAsia"/>
          <w:sz w:val="22"/>
          <w:szCs w:val="22"/>
        </w:rPr>
        <w:t>)</w:t>
      </w:r>
      <w:r w:rsidRPr="00C63281">
        <w:rPr>
          <w:rFonts w:hint="eastAsia"/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如說：「四有，謂：本有、死有、中有、生有。」……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sz w:val="22"/>
          <w:szCs w:val="22"/>
        </w:rPr>
        <w:t>（</w:t>
      </w:r>
      <w:r w:rsidRPr="00C63281">
        <w:rPr>
          <w:sz w:val="22"/>
          <w:szCs w:val="22"/>
        </w:rPr>
        <w:t>3</w:t>
      </w:r>
      <w:r w:rsidRPr="00C63281">
        <w:rPr>
          <w:sz w:val="22"/>
          <w:szCs w:val="22"/>
        </w:rPr>
        <w:t>）</w:t>
      </w:r>
      <w:r w:rsidRPr="00C63281">
        <w:rPr>
          <w:bCs/>
          <w:sz w:val="22"/>
          <w:szCs w:val="22"/>
        </w:rPr>
        <w:t>印順</w:t>
      </w:r>
      <w:r w:rsidRPr="00C63281">
        <w:rPr>
          <w:rFonts w:hint="eastAsia"/>
          <w:sz w:val="22"/>
          <w:szCs w:val="22"/>
        </w:rPr>
        <w:t>法師，</w:t>
      </w:r>
      <w:r w:rsidRPr="00C63281">
        <w:rPr>
          <w:sz w:val="22"/>
          <w:szCs w:val="22"/>
        </w:rPr>
        <w:t>《佛法概論》</w:t>
      </w:r>
      <w:r w:rsidRPr="00C63281">
        <w:rPr>
          <w:rFonts w:hint="eastAsia"/>
          <w:sz w:val="22"/>
          <w:szCs w:val="22"/>
        </w:rPr>
        <w:t>，〈有情流轉生死的根本〉</w:t>
      </w:r>
      <w:r w:rsidRPr="00C63281">
        <w:rPr>
          <w:sz w:val="22"/>
          <w:szCs w:val="22"/>
        </w:rPr>
        <w:t>，</w:t>
      </w:r>
      <w:r w:rsidRPr="00C63281">
        <w:rPr>
          <w:sz w:val="22"/>
          <w:szCs w:val="22"/>
        </w:rPr>
        <w:t>p.87</w:t>
      </w:r>
      <w:r w:rsidRPr="00C63281">
        <w:rPr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sz w:val="22"/>
          <w:szCs w:val="22"/>
        </w:rPr>
      </w:pPr>
      <w:r w:rsidRPr="00C63281">
        <w:rPr>
          <w:sz w:val="22"/>
          <w:szCs w:val="22"/>
        </w:rPr>
        <w:t>「</w:t>
      </w:r>
      <w:r w:rsidRPr="00C63281">
        <w:rPr>
          <w:rFonts w:eastAsia="標楷體"/>
          <w:sz w:val="22"/>
          <w:szCs w:val="22"/>
        </w:rPr>
        <w:t>有」即存在，佛法以有情為本，所以每稱</w:t>
      </w:r>
      <w:r w:rsidRPr="00C63281">
        <w:rPr>
          <w:rFonts w:eastAsia="標楷體"/>
          <w:sz w:val="22"/>
          <w:szCs w:val="22"/>
          <w:u w:val="thick"/>
        </w:rPr>
        <w:t>有情的存在為有</w:t>
      </w:r>
      <w:r w:rsidRPr="00C63281">
        <w:rPr>
          <w:rFonts w:eastAsia="標楷體"/>
          <w:sz w:val="22"/>
          <w:szCs w:val="22"/>
        </w:rPr>
        <w:t>。如</w:t>
      </w:r>
      <w:r w:rsidRPr="00C63281">
        <w:rPr>
          <w:rFonts w:eastAsia="標楷體"/>
          <w:sz w:val="22"/>
          <w:szCs w:val="22"/>
          <w:u w:val="thick"/>
        </w:rPr>
        <w:t>三有</w:t>
      </w:r>
      <w:r w:rsidRPr="00C63281">
        <w:rPr>
          <w:rFonts w:eastAsia="標楷體"/>
          <w:sz w:val="22"/>
          <w:szCs w:val="22"/>
        </w:rPr>
        <w:t>：欲有，色有，無色有。</w:t>
      </w:r>
      <w:r w:rsidRPr="00C63281">
        <w:rPr>
          <w:rFonts w:eastAsia="標楷體"/>
          <w:sz w:val="22"/>
          <w:szCs w:val="22"/>
          <w:u w:val="thick"/>
        </w:rPr>
        <w:t>四有</w:t>
      </w:r>
      <w:r w:rsidRPr="00C63281">
        <w:rPr>
          <w:rFonts w:eastAsia="標楷體"/>
          <w:sz w:val="22"/>
          <w:szCs w:val="22"/>
        </w:rPr>
        <w:t>：生有，本有，死有，中有。有愛，即於有情自體起愛，即自體愛。無有愛，此「無有」極難解，近人所以或解說為繁榮欲。這仍應依古代的解說，即否定自我的愛。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sz w:val="22"/>
          <w:szCs w:val="22"/>
        </w:rPr>
        <w:t>（</w:t>
      </w:r>
      <w:r w:rsidRPr="00C63281">
        <w:rPr>
          <w:sz w:val="22"/>
          <w:szCs w:val="22"/>
        </w:rPr>
        <w:t>4</w:t>
      </w:r>
      <w:r w:rsidRPr="00C63281">
        <w:rPr>
          <w:sz w:val="22"/>
          <w:szCs w:val="22"/>
        </w:rPr>
        <w:t>）</w:t>
      </w:r>
      <w:r w:rsidRPr="00C63281">
        <w:rPr>
          <w:bCs/>
          <w:sz w:val="22"/>
          <w:szCs w:val="22"/>
        </w:rPr>
        <w:t>印順</w:t>
      </w:r>
      <w:r w:rsidRPr="00C63281">
        <w:rPr>
          <w:rFonts w:hint="eastAsia"/>
          <w:sz w:val="22"/>
          <w:szCs w:val="22"/>
        </w:rPr>
        <w:t>法師，</w:t>
      </w:r>
      <w:r w:rsidRPr="00C63281">
        <w:rPr>
          <w:sz w:val="22"/>
          <w:szCs w:val="22"/>
        </w:rPr>
        <w:t>《佛法概論》</w:t>
      </w:r>
      <w:r w:rsidRPr="00C63281">
        <w:rPr>
          <w:rFonts w:hint="eastAsia"/>
          <w:sz w:val="22"/>
          <w:szCs w:val="22"/>
        </w:rPr>
        <w:t>，〈緣起法〉</w:t>
      </w:r>
      <w:r w:rsidRPr="00C63281">
        <w:rPr>
          <w:sz w:val="22"/>
          <w:szCs w:val="22"/>
        </w:rPr>
        <w:t>，</w:t>
      </w:r>
      <w:r w:rsidRPr="00C63281">
        <w:rPr>
          <w:sz w:val="22"/>
          <w:szCs w:val="22"/>
        </w:rPr>
        <w:t>p.149</w:t>
      </w:r>
      <w:r w:rsidRPr="00C63281">
        <w:rPr>
          <w:rFonts w:hint="eastAsia"/>
          <w:sz w:val="22"/>
          <w:szCs w:val="22"/>
        </w:rPr>
        <w:t>；《成佛之道》（增注本）</w:t>
      </w:r>
      <w:r w:rsidRPr="00C63281">
        <w:rPr>
          <w:sz w:val="22"/>
          <w:szCs w:val="22"/>
        </w:rPr>
        <w:t>，</w:t>
      </w:r>
      <w:r w:rsidRPr="00C63281">
        <w:rPr>
          <w:sz w:val="22"/>
          <w:szCs w:val="22"/>
        </w:rPr>
        <w:t>p.172</w:t>
      </w:r>
      <w:r w:rsidRPr="00C63281">
        <w:rPr>
          <w:rFonts w:hint="eastAsia"/>
          <w:sz w:val="22"/>
          <w:szCs w:val="22"/>
        </w:rPr>
        <w:t>。</w:t>
      </w:r>
    </w:p>
  </w:footnote>
  <w:footnote w:id="119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參見：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1</w:t>
      </w:r>
      <w:r w:rsidRPr="00C63281">
        <w:rPr>
          <w:rFonts w:hint="eastAsia"/>
          <w:sz w:val="22"/>
          <w:szCs w:val="22"/>
        </w:rPr>
        <w:t>）東晉．瞿曇僧伽提婆譯《增壹阿含經》卷</w:t>
      </w:r>
      <w:r w:rsidRPr="00C63281">
        <w:rPr>
          <w:rFonts w:hint="eastAsia"/>
          <w:sz w:val="22"/>
          <w:szCs w:val="22"/>
        </w:rPr>
        <w:t>17</w:t>
      </w:r>
      <w:r w:rsidRPr="00C63281">
        <w:rPr>
          <w:rFonts w:hint="eastAsia"/>
          <w:sz w:val="22"/>
          <w:szCs w:val="22"/>
        </w:rPr>
        <w:t>〈四諦品</w:t>
      </w:r>
      <w:r w:rsidRPr="00C63281">
        <w:rPr>
          <w:rFonts w:hint="eastAsia"/>
          <w:sz w:val="22"/>
          <w:szCs w:val="22"/>
        </w:rPr>
        <w:t xml:space="preserve"> 25</w:t>
      </w:r>
      <w:r w:rsidRPr="00C63281">
        <w:rPr>
          <w:rFonts w:hint="eastAsia"/>
          <w:sz w:val="22"/>
          <w:szCs w:val="22"/>
        </w:rPr>
        <w:t>〉</w:t>
      </w:r>
      <w:r w:rsidRPr="00C63281">
        <w:rPr>
          <w:rFonts w:hint="eastAsia"/>
          <w:sz w:val="22"/>
          <w:szCs w:val="22"/>
        </w:rPr>
        <w:t>(</w:t>
      </w:r>
      <w:r w:rsidRPr="00C63281">
        <w:rPr>
          <w:rFonts w:hint="eastAsia"/>
          <w:sz w:val="22"/>
          <w:szCs w:val="22"/>
        </w:rPr>
        <w:t>大正</w:t>
      </w:r>
      <w:r w:rsidRPr="00C63281">
        <w:rPr>
          <w:rFonts w:hint="eastAsia"/>
          <w:sz w:val="22"/>
          <w:szCs w:val="22"/>
        </w:rPr>
        <w:t>02</w:t>
      </w:r>
      <w:r w:rsidRPr="00C63281">
        <w:rPr>
          <w:rFonts w:hint="eastAsia"/>
          <w:sz w:val="22"/>
          <w:szCs w:val="22"/>
        </w:rPr>
        <w:t>，</w:t>
      </w:r>
      <w:r w:rsidRPr="00C63281">
        <w:rPr>
          <w:rFonts w:hint="eastAsia"/>
          <w:sz w:val="22"/>
          <w:szCs w:val="22"/>
        </w:rPr>
        <w:t>632a8-19)</w:t>
      </w:r>
      <w:r w:rsidRPr="00C63281">
        <w:rPr>
          <w:rFonts w:hint="eastAsia"/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爾時，世尊告諸比丘：「有此四生。云何為四？所謂卵生、胎生、濕生、化生。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彼云何名為卵生？所謂卵生者，鷄、雀、烏、鵲、孔雀、蛇、魚、蟻子之屬，皆是卵生。是謂名為卵生。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彼云何名為胎生？所謂人及畜生，至二足蟲，是謂名為胎生。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彼云何名為因緣生？所謂腐肉中虫、廁中虫、如尸中虫。如是之屬，皆名為因緣生。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彼云何名為化生？所謂諸天、大地獄、餓鬼、若人、若畜生，是謂名為化生。是謂，比丘！有此四生。……」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2</w:t>
      </w:r>
      <w:r w:rsidRPr="00C63281">
        <w:rPr>
          <w:rFonts w:hint="eastAsia"/>
          <w:sz w:val="22"/>
          <w:szCs w:val="22"/>
        </w:rPr>
        <w:t>）後秦．佛陀耶舍共竺佛念譯《長阿含經》卷</w:t>
      </w:r>
      <w:r w:rsidRPr="00C63281">
        <w:rPr>
          <w:rFonts w:hint="eastAsia"/>
          <w:sz w:val="22"/>
          <w:szCs w:val="22"/>
        </w:rPr>
        <w:t>8(</w:t>
      </w:r>
      <w:r w:rsidRPr="00C63281">
        <w:rPr>
          <w:rFonts w:hint="eastAsia"/>
          <w:sz w:val="22"/>
          <w:szCs w:val="22"/>
        </w:rPr>
        <w:t>大正</w:t>
      </w:r>
      <w:r w:rsidRPr="00C63281">
        <w:rPr>
          <w:rFonts w:hint="eastAsia"/>
          <w:sz w:val="22"/>
          <w:szCs w:val="22"/>
        </w:rPr>
        <w:t>01</w:t>
      </w:r>
      <w:r w:rsidRPr="00C63281">
        <w:rPr>
          <w:rFonts w:hint="eastAsia"/>
          <w:sz w:val="22"/>
          <w:szCs w:val="22"/>
        </w:rPr>
        <w:t>，</w:t>
      </w:r>
      <w:r w:rsidRPr="00C63281">
        <w:rPr>
          <w:rFonts w:hint="eastAsia"/>
          <w:sz w:val="22"/>
          <w:szCs w:val="22"/>
        </w:rPr>
        <w:t>50c8)</w:t>
      </w:r>
      <w:r w:rsidRPr="00C63281">
        <w:rPr>
          <w:rFonts w:hint="eastAsia"/>
          <w:sz w:val="22"/>
          <w:szCs w:val="22"/>
        </w:rPr>
        <w:t>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3</w:t>
      </w:r>
      <w:r w:rsidRPr="00C63281">
        <w:rPr>
          <w:rFonts w:hint="eastAsia"/>
          <w:sz w:val="22"/>
          <w:szCs w:val="22"/>
        </w:rPr>
        <w:t>）</w:t>
      </w:r>
      <w:r w:rsidRPr="00C63281">
        <w:rPr>
          <w:bCs/>
          <w:sz w:val="22"/>
          <w:szCs w:val="22"/>
        </w:rPr>
        <w:t>印順</w:t>
      </w:r>
      <w:r w:rsidRPr="00C63281">
        <w:rPr>
          <w:rFonts w:hint="eastAsia"/>
          <w:sz w:val="22"/>
          <w:szCs w:val="22"/>
        </w:rPr>
        <w:t>法師，</w:t>
      </w:r>
      <w:r w:rsidRPr="00C63281">
        <w:rPr>
          <w:sz w:val="22"/>
          <w:szCs w:val="22"/>
        </w:rPr>
        <w:t>《佛法概論》</w:t>
      </w:r>
      <w:r w:rsidRPr="00C63281">
        <w:rPr>
          <w:rFonts w:hint="eastAsia"/>
          <w:sz w:val="22"/>
          <w:szCs w:val="22"/>
        </w:rPr>
        <w:t>，〈有情的延續與新生〉</w:t>
      </w:r>
      <w:r w:rsidRPr="00C63281">
        <w:rPr>
          <w:sz w:val="22"/>
          <w:szCs w:val="22"/>
        </w:rPr>
        <w:t>，</w:t>
      </w:r>
      <w:r w:rsidRPr="00C63281">
        <w:rPr>
          <w:sz w:val="22"/>
          <w:szCs w:val="22"/>
        </w:rPr>
        <w:t>pp.75</w:t>
      </w:r>
      <w:r w:rsidRPr="00C63281">
        <w:rPr>
          <w:rFonts w:hint="eastAsia"/>
          <w:sz w:val="22"/>
          <w:szCs w:val="22"/>
        </w:rPr>
        <w:t>～</w:t>
      </w:r>
      <w:r w:rsidRPr="00C63281">
        <w:rPr>
          <w:sz w:val="22"/>
          <w:szCs w:val="22"/>
        </w:rPr>
        <w:t>77</w:t>
      </w:r>
      <w:r w:rsidRPr="00C63281">
        <w:rPr>
          <w:rFonts w:hint="eastAsia"/>
          <w:sz w:val="22"/>
          <w:szCs w:val="22"/>
        </w:rPr>
        <w:t>。</w:t>
      </w:r>
    </w:p>
  </w:footnote>
  <w:footnote w:id="120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參見：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1</w:t>
      </w:r>
      <w:r w:rsidRPr="00C63281">
        <w:rPr>
          <w:rFonts w:hint="eastAsia"/>
          <w:sz w:val="22"/>
          <w:szCs w:val="22"/>
        </w:rPr>
        <w:t>）唐．玄奘譯《大般若波羅蜜多經》卷</w:t>
      </w:r>
      <w:r w:rsidRPr="00C63281">
        <w:rPr>
          <w:rFonts w:hint="eastAsia"/>
          <w:sz w:val="22"/>
          <w:szCs w:val="22"/>
        </w:rPr>
        <w:t>465</w:t>
      </w:r>
      <w:r w:rsidRPr="00C63281">
        <w:rPr>
          <w:rFonts w:hint="eastAsia"/>
          <w:sz w:val="22"/>
          <w:szCs w:val="22"/>
        </w:rPr>
        <w:t>〈遍學品</w:t>
      </w:r>
      <w:r w:rsidRPr="00C63281">
        <w:rPr>
          <w:rFonts w:hint="eastAsia"/>
          <w:sz w:val="22"/>
          <w:szCs w:val="22"/>
        </w:rPr>
        <w:t xml:space="preserve"> 72</w:t>
      </w:r>
      <w:r w:rsidRPr="00C63281">
        <w:rPr>
          <w:rFonts w:hint="eastAsia"/>
          <w:sz w:val="22"/>
          <w:szCs w:val="22"/>
        </w:rPr>
        <w:t>〉</w:t>
      </w:r>
      <w:r w:rsidRPr="00C63281">
        <w:rPr>
          <w:rFonts w:hint="eastAsia"/>
          <w:sz w:val="22"/>
          <w:szCs w:val="22"/>
        </w:rPr>
        <w:t>(</w:t>
      </w:r>
      <w:r w:rsidRPr="00C63281">
        <w:rPr>
          <w:rFonts w:hint="eastAsia"/>
          <w:sz w:val="22"/>
          <w:szCs w:val="22"/>
        </w:rPr>
        <w:t>大正</w:t>
      </w:r>
      <w:r w:rsidRPr="00C63281">
        <w:rPr>
          <w:rFonts w:hint="eastAsia"/>
          <w:sz w:val="22"/>
          <w:szCs w:val="22"/>
        </w:rPr>
        <w:t>07</w:t>
      </w:r>
      <w:r w:rsidRPr="00C63281">
        <w:rPr>
          <w:rFonts w:hint="eastAsia"/>
          <w:sz w:val="22"/>
          <w:szCs w:val="22"/>
        </w:rPr>
        <w:t>，</w:t>
      </w:r>
      <w:r w:rsidRPr="00C63281">
        <w:rPr>
          <w:rFonts w:hint="eastAsia"/>
          <w:sz w:val="22"/>
          <w:szCs w:val="22"/>
        </w:rPr>
        <w:t>351b19-24)</w:t>
      </w:r>
      <w:r w:rsidRPr="00C63281">
        <w:rPr>
          <w:rFonts w:hint="eastAsia"/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佛告善現：「若一切法有實相者，諸菩薩摩訶薩應於中學。以一切法非有實相，是故菩薩摩訶薩眾不於相學，亦復不於無相法學。所以者何？若佛出世、若不出世，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法界常住，諸法一相，所謂無相</w:t>
      </w:r>
      <w:r w:rsidRPr="00C63281">
        <w:rPr>
          <w:rFonts w:ascii="標楷體" w:eastAsia="標楷體" w:hAnsi="標楷體" w:hint="eastAsia"/>
          <w:sz w:val="22"/>
          <w:szCs w:val="22"/>
        </w:rPr>
        <w:t>，如是無相既非有相亦非無相故不可學。」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2</w:t>
      </w:r>
      <w:r w:rsidRPr="00C63281">
        <w:rPr>
          <w:rFonts w:hint="eastAsia"/>
          <w:sz w:val="22"/>
          <w:szCs w:val="22"/>
        </w:rPr>
        <w:t>）後秦．鳩摩羅什譯《摩訶般若波羅蜜經》卷</w:t>
      </w:r>
      <w:r w:rsidRPr="00C63281">
        <w:rPr>
          <w:rFonts w:hint="eastAsia"/>
          <w:sz w:val="22"/>
          <w:szCs w:val="22"/>
        </w:rPr>
        <w:t>22</w:t>
      </w:r>
      <w:r w:rsidRPr="00C63281">
        <w:rPr>
          <w:rFonts w:hint="eastAsia"/>
          <w:sz w:val="22"/>
          <w:szCs w:val="22"/>
        </w:rPr>
        <w:t>〈遍學品</w:t>
      </w:r>
      <w:r w:rsidRPr="00C63281">
        <w:rPr>
          <w:rFonts w:hint="eastAsia"/>
          <w:sz w:val="22"/>
          <w:szCs w:val="22"/>
        </w:rPr>
        <w:t xml:space="preserve"> 74</w:t>
      </w:r>
      <w:r w:rsidRPr="00C63281">
        <w:rPr>
          <w:rFonts w:hint="eastAsia"/>
          <w:sz w:val="22"/>
          <w:szCs w:val="22"/>
        </w:rPr>
        <w:t>〉</w:t>
      </w:r>
      <w:r w:rsidRPr="00C63281">
        <w:rPr>
          <w:rFonts w:hint="eastAsia"/>
          <w:sz w:val="22"/>
          <w:szCs w:val="22"/>
        </w:rPr>
        <w:t>(</w:t>
      </w:r>
      <w:r w:rsidRPr="00C63281">
        <w:rPr>
          <w:rFonts w:hint="eastAsia"/>
          <w:sz w:val="22"/>
          <w:szCs w:val="22"/>
        </w:rPr>
        <w:t>大正</w:t>
      </w:r>
      <w:r w:rsidRPr="00C63281">
        <w:rPr>
          <w:rFonts w:hint="eastAsia"/>
          <w:sz w:val="22"/>
          <w:szCs w:val="22"/>
        </w:rPr>
        <w:t>0</w:t>
      </w:r>
      <w:r w:rsidRPr="00C63281">
        <w:rPr>
          <w:sz w:val="22"/>
          <w:szCs w:val="22"/>
        </w:rPr>
        <w:t>8</w:t>
      </w:r>
      <w:r w:rsidRPr="00C63281">
        <w:rPr>
          <w:rFonts w:hint="eastAsia"/>
          <w:sz w:val="22"/>
          <w:szCs w:val="22"/>
        </w:rPr>
        <w:t>，</w:t>
      </w:r>
      <w:r w:rsidRPr="00C63281">
        <w:rPr>
          <w:rFonts w:hint="eastAsia"/>
          <w:sz w:val="22"/>
          <w:szCs w:val="22"/>
        </w:rPr>
        <w:t>382, c6-10)</w:t>
      </w:r>
      <w:r w:rsidRPr="00C63281">
        <w:rPr>
          <w:rFonts w:hint="eastAsia"/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佛告須菩提：「若諸法實有相，菩薩應學是相。須菩提！以一切法實無相無色無形無礙，一相所謂無相。以是故，須菩提！菩薩摩訶薩不學相、不學無相。何以故？有佛無佛，諸法一相性常住。」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3</w:t>
      </w:r>
      <w:r w:rsidRPr="00C63281">
        <w:rPr>
          <w:rFonts w:hint="eastAsia"/>
          <w:sz w:val="22"/>
          <w:szCs w:val="22"/>
        </w:rPr>
        <w:t>）青目釋</w:t>
      </w:r>
      <w:r w:rsidRPr="00C63281">
        <w:rPr>
          <w:rFonts w:hint="eastAsia"/>
          <w:sz w:val="22"/>
          <w:szCs w:val="22"/>
        </w:rPr>
        <w:t>[</w:t>
      </w:r>
      <w:r w:rsidRPr="00C63281">
        <w:rPr>
          <w:rFonts w:hint="eastAsia"/>
          <w:sz w:val="22"/>
          <w:szCs w:val="22"/>
        </w:rPr>
        <w:t>龍樹造</w:t>
      </w:r>
      <w:r w:rsidRPr="00C63281">
        <w:rPr>
          <w:sz w:val="22"/>
          <w:szCs w:val="22"/>
        </w:rPr>
        <w:t>]</w:t>
      </w:r>
      <w:r w:rsidRPr="00C63281">
        <w:rPr>
          <w:rFonts w:hint="eastAsia"/>
          <w:sz w:val="22"/>
          <w:szCs w:val="22"/>
        </w:rPr>
        <w:t>．鳩摩羅什譯《中論》卷</w:t>
      </w:r>
      <w:r w:rsidRPr="00C63281">
        <w:rPr>
          <w:rFonts w:hint="eastAsia"/>
          <w:sz w:val="22"/>
          <w:szCs w:val="22"/>
        </w:rPr>
        <w:t>3</w:t>
      </w:r>
      <w:r w:rsidRPr="00C63281">
        <w:rPr>
          <w:rFonts w:hint="eastAsia"/>
          <w:sz w:val="22"/>
          <w:szCs w:val="22"/>
        </w:rPr>
        <w:t>〈觀法品</w:t>
      </w:r>
      <w:r w:rsidRPr="00C63281">
        <w:rPr>
          <w:rFonts w:hint="eastAsia"/>
          <w:sz w:val="22"/>
          <w:szCs w:val="22"/>
        </w:rPr>
        <w:t xml:space="preserve"> 18</w:t>
      </w:r>
      <w:r w:rsidRPr="00C63281">
        <w:rPr>
          <w:rFonts w:hint="eastAsia"/>
          <w:sz w:val="22"/>
          <w:szCs w:val="22"/>
        </w:rPr>
        <w:t>〉</w:t>
      </w:r>
      <w:r w:rsidRPr="00C63281">
        <w:rPr>
          <w:rFonts w:hint="eastAsia"/>
          <w:sz w:val="22"/>
          <w:szCs w:val="22"/>
        </w:rPr>
        <w:t>(</w:t>
      </w:r>
      <w:r w:rsidRPr="00C63281">
        <w:rPr>
          <w:rFonts w:hint="eastAsia"/>
          <w:sz w:val="22"/>
          <w:szCs w:val="22"/>
        </w:rPr>
        <w:t>大正</w:t>
      </w:r>
      <w:r w:rsidRPr="00C63281">
        <w:rPr>
          <w:rFonts w:hint="eastAsia"/>
          <w:sz w:val="22"/>
          <w:szCs w:val="22"/>
        </w:rPr>
        <w:t>30</w:t>
      </w:r>
      <w:r w:rsidRPr="00C63281">
        <w:rPr>
          <w:rFonts w:hint="eastAsia"/>
          <w:sz w:val="22"/>
          <w:szCs w:val="22"/>
        </w:rPr>
        <w:t>，</w:t>
      </w:r>
      <w:r w:rsidRPr="00C63281">
        <w:rPr>
          <w:rFonts w:hint="eastAsia"/>
          <w:sz w:val="22"/>
          <w:szCs w:val="22"/>
        </w:rPr>
        <w:t>25a18-20)</w:t>
      </w:r>
      <w:r w:rsidRPr="00C63281">
        <w:rPr>
          <w:rFonts w:hint="eastAsia"/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一切實者，推求諸法實性，皆入第一義、平等一相，所謂無相。如諸流異色、異味，入於大海則一色、一味。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sz w:val="22"/>
          <w:szCs w:val="22"/>
        </w:rPr>
        <w:t>4</w:t>
      </w:r>
      <w:r w:rsidRPr="00C63281">
        <w:rPr>
          <w:rFonts w:hint="eastAsia"/>
          <w:sz w:val="22"/>
          <w:szCs w:val="22"/>
        </w:rPr>
        <w:t>）龍樹造．鳩摩羅什譯《大智度論》卷</w:t>
      </w:r>
      <w:r w:rsidRPr="00C63281">
        <w:rPr>
          <w:rFonts w:hint="eastAsia"/>
          <w:sz w:val="22"/>
          <w:szCs w:val="22"/>
        </w:rPr>
        <w:t>50</w:t>
      </w:r>
      <w:r w:rsidRPr="00C63281">
        <w:rPr>
          <w:rFonts w:hint="eastAsia"/>
          <w:sz w:val="22"/>
          <w:szCs w:val="22"/>
        </w:rPr>
        <w:t>〈出到品</w:t>
      </w:r>
      <w:r w:rsidRPr="00C63281">
        <w:rPr>
          <w:rFonts w:hint="eastAsia"/>
          <w:sz w:val="22"/>
          <w:szCs w:val="22"/>
        </w:rPr>
        <w:t xml:space="preserve"> 21</w:t>
      </w:r>
      <w:r w:rsidRPr="00C63281">
        <w:rPr>
          <w:rFonts w:hint="eastAsia"/>
          <w:sz w:val="22"/>
          <w:szCs w:val="22"/>
        </w:rPr>
        <w:t>〉</w:t>
      </w:r>
      <w:r w:rsidRPr="00C63281">
        <w:rPr>
          <w:rFonts w:hint="eastAsia"/>
          <w:sz w:val="22"/>
          <w:szCs w:val="22"/>
        </w:rPr>
        <w:t>(</w:t>
      </w:r>
      <w:r w:rsidRPr="00C63281">
        <w:rPr>
          <w:rFonts w:hint="eastAsia"/>
          <w:sz w:val="22"/>
          <w:szCs w:val="22"/>
        </w:rPr>
        <w:t>大正</w:t>
      </w:r>
      <w:r w:rsidRPr="00C63281">
        <w:rPr>
          <w:sz w:val="22"/>
          <w:szCs w:val="22"/>
        </w:rPr>
        <w:t>25</w:t>
      </w:r>
      <w:r w:rsidRPr="00C63281">
        <w:rPr>
          <w:rFonts w:hint="eastAsia"/>
          <w:sz w:val="22"/>
          <w:szCs w:val="22"/>
        </w:rPr>
        <w:t>，</w:t>
      </w:r>
      <w:r w:rsidRPr="00C63281">
        <w:rPr>
          <w:rFonts w:hint="eastAsia"/>
          <w:sz w:val="22"/>
          <w:szCs w:val="22"/>
        </w:rPr>
        <w:t>420c15-21)</w:t>
      </w:r>
      <w:r w:rsidRPr="00C63281">
        <w:rPr>
          <w:rFonts w:hint="eastAsia"/>
          <w:sz w:val="22"/>
          <w:szCs w:val="22"/>
        </w:rPr>
        <w:t>。</w:t>
      </w:r>
    </w:p>
  </w:footnote>
  <w:footnote w:id="121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參見：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1</w:t>
      </w:r>
      <w:r w:rsidRPr="00C63281">
        <w:rPr>
          <w:rFonts w:hint="eastAsia"/>
          <w:sz w:val="22"/>
          <w:szCs w:val="22"/>
        </w:rPr>
        <w:t>）東晉．瞿曇僧伽提婆譯《中阿含經》卷</w:t>
      </w:r>
      <w:r w:rsidRPr="00C63281">
        <w:rPr>
          <w:rFonts w:hint="eastAsia"/>
          <w:sz w:val="22"/>
          <w:szCs w:val="22"/>
        </w:rPr>
        <w:t>10</w:t>
      </w:r>
      <w:r w:rsidRPr="00C63281">
        <w:rPr>
          <w:rFonts w:hint="eastAsia"/>
          <w:sz w:val="22"/>
          <w:szCs w:val="22"/>
        </w:rPr>
        <w:t>〈習相應品</w:t>
      </w:r>
      <w:r w:rsidRPr="00C63281">
        <w:rPr>
          <w:rFonts w:hint="eastAsia"/>
          <w:sz w:val="22"/>
          <w:szCs w:val="22"/>
        </w:rPr>
        <w:t xml:space="preserve"> 5</w:t>
      </w:r>
      <w:r w:rsidRPr="00C63281">
        <w:rPr>
          <w:rFonts w:hint="eastAsia"/>
          <w:sz w:val="22"/>
          <w:szCs w:val="22"/>
        </w:rPr>
        <w:t>〉</w:t>
      </w:r>
      <w:r w:rsidRPr="00C63281">
        <w:rPr>
          <w:rFonts w:hint="eastAsia"/>
          <w:sz w:val="22"/>
          <w:szCs w:val="22"/>
        </w:rPr>
        <w:t>(</w:t>
      </w:r>
      <w:r w:rsidRPr="00C63281">
        <w:rPr>
          <w:rFonts w:hint="eastAsia"/>
          <w:sz w:val="22"/>
          <w:szCs w:val="22"/>
        </w:rPr>
        <w:t>大正</w:t>
      </w:r>
      <w:r w:rsidRPr="00C63281">
        <w:rPr>
          <w:rFonts w:hint="eastAsia"/>
          <w:sz w:val="22"/>
          <w:szCs w:val="22"/>
        </w:rPr>
        <w:t>01</w:t>
      </w:r>
      <w:r w:rsidRPr="00C63281">
        <w:rPr>
          <w:rFonts w:hint="eastAsia"/>
          <w:sz w:val="22"/>
          <w:szCs w:val="22"/>
        </w:rPr>
        <w:t>，</w:t>
      </w:r>
      <w:r w:rsidRPr="00C63281">
        <w:rPr>
          <w:rFonts w:hint="eastAsia"/>
          <w:sz w:val="22"/>
          <w:szCs w:val="22"/>
        </w:rPr>
        <w:t>485b6-16)</w:t>
      </w:r>
      <w:r w:rsidRPr="00C63281">
        <w:rPr>
          <w:rFonts w:hint="eastAsia"/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世尊答曰：「阿難！無欲者，令解脫義。阿難！若有無欲者，便得解脫一切婬、怒、癡。是為，阿難！因持戒便得不悔，因不悔便得歡悅，因歡悅便得喜，因喜便得止，因止便得樂，因樂便得定。阿難！多聞聖弟子因定便得見如實、知如真，因見如實、知如真，便得厭，因厭便得無欲，因無欲便得解脫，因解脫便知解脫，生已盡，梵行已立，所作已辦，不更受有，知如真。阿難！是為法法相益，法法相因，如是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此戒趣至第一，謂度此岸，得至彼岸</w:t>
      </w:r>
      <w:r w:rsidRPr="00C63281">
        <w:rPr>
          <w:rFonts w:ascii="標楷體" w:eastAsia="標楷體" w:hAnsi="標楷體" w:hint="eastAsia"/>
          <w:sz w:val="22"/>
          <w:szCs w:val="22"/>
        </w:rPr>
        <w:t>。」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sz w:val="22"/>
          <w:szCs w:val="22"/>
        </w:rPr>
        <w:t>2</w:t>
      </w:r>
      <w:r w:rsidRPr="00C63281">
        <w:rPr>
          <w:rFonts w:hint="eastAsia"/>
          <w:sz w:val="22"/>
          <w:szCs w:val="22"/>
        </w:rPr>
        <w:t>）唐．玄奘譯《大般若波羅蜜多經》卷</w:t>
      </w:r>
      <w:r w:rsidRPr="00C63281">
        <w:rPr>
          <w:rFonts w:hint="eastAsia"/>
          <w:sz w:val="22"/>
          <w:szCs w:val="22"/>
        </w:rPr>
        <w:t>445</w:t>
      </w:r>
      <w:r w:rsidRPr="00C63281">
        <w:rPr>
          <w:rFonts w:hint="eastAsia"/>
          <w:sz w:val="22"/>
          <w:szCs w:val="22"/>
        </w:rPr>
        <w:t>〈船等喻品</w:t>
      </w:r>
      <w:r w:rsidRPr="00C63281">
        <w:rPr>
          <w:rFonts w:hint="eastAsia"/>
          <w:sz w:val="22"/>
          <w:szCs w:val="22"/>
        </w:rPr>
        <w:t xml:space="preserve"> 49</w:t>
      </w:r>
      <w:r w:rsidRPr="00C63281">
        <w:rPr>
          <w:rFonts w:hint="eastAsia"/>
          <w:sz w:val="22"/>
          <w:szCs w:val="22"/>
        </w:rPr>
        <w:t>〉</w:t>
      </w:r>
      <w:r w:rsidRPr="00C63281">
        <w:rPr>
          <w:rFonts w:hint="eastAsia"/>
          <w:sz w:val="22"/>
          <w:szCs w:val="22"/>
        </w:rPr>
        <w:t>(</w:t>
      </w:r>
      <w:r w:rsidRPr="00C63281">
        <w:rPr>
          <w:rFonts w:hint="eastAsia"/>
          <w:sz w:val="22"/>
          <w:szCs w:val="22"/>
        </w:rPr>
        <w:t>大正</w:t>
      </w:r>
      <w:r w:rsidRPr="00C63281">
        <w:rPr>
          <w:rFonts w:hint="eastAsia"/>
          <w:sz w:val="22"/>
          <w:szCs w:val="22"/>
        </w:rPr>
        <w:t>07</w:t>
      </w:r>
      <w:r w:rsidRPr="00C63281">
        <w:rPr>
          <w:rFonts w:hint="eastAsia"/>
          <w:sz w:val="22"/>
          <w:szCs w:val="22"/>
        </w:rPr>
        <w:t>，</w:t>
      </w:r>
      <w:r w:rsidRPr="00C63281">
        <w:rPr>
          <w:rFonts w:hint="eastAsia"/>
          <w:sz w:val="22"/>
          <w:szCs w:val="22"/>
        </w:rPr>
        <w:t>243b22-27)</w:t>
      </w:r>
      <w:r w:rsidRPr="00C63281">
        <w:rPr>
          <w:rFonts w:hint="eastAsia"/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善現當知！此菩薩乘諸善男子、善女人等，善知此岸彼岸相故，便能攝受布施、淨戒、安忍、精進、靜慮、般若波羅蜜多，如是乃至能攝受一切智、道相智、一切相智。由是因緣，此菩薩乘諸善男子、善女人等，不墮聲聞及獨覺地，速證無上正等菩提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sz w:val="22"/>
          <w:szCs w:val="22"/>
        </w:rPr>
        <w:t>3</w:t>
      </w:r>
      <w:r w:rsidRPr="00C63281">
        <w:rPr>
          <w:rFonts w:hint="eastAsia"/>
          <w:sz w:val="22"/>
          <w:szCs w:val="22"/>
        </w:rPr>
        <w:t>）龍樹造．鳩摩羅什譯</w:t>
      </w:r>
      <w:r w:rsidRPr="00C63281">
        <w:rPr>
          <w:sz w:val="22"/>
          <w:szCs w:val="22"/>
        </w:rPr>
        <w:t>《大智度論》卷</w:t>
      </w:r>
      <w:r w:rsidRPr="00C63281">
        <w:rPr>
          <w:sz w:val="22"/>
          <w:szCs w:val="22"/>
        </w:rPr>
        <w:t>16</w:t>
      </w:r>
      <w:r w:rsidRPr="00C63281">
        <w:rPr>
          <w:rFonts w:hint="eastAsia"/>
          <w:sz w:val="22"/>
          <w:szCs w:val="22"/>
        </w:rPr>
        <w:t>〈</w:t>
      </w:r>
      <w:r w:rsidRPr="00C63281">
        <w:rPr>
          <w:rFonts w:hint="eastAsia"/>
          <w:sz w:val="22"/>
          <w:szCs w:val="22"/>
        </w:rPr>
        <w:t xml:space="preserve">1 </w:t>
      </w:r>
      <w:r w:rsidRPr="00C63281">
        <w:rPr>
          <w:rFonts w:hint="eastAsia"/>
          <w:sz w:val="22"/>
          <w:szCs w:val="22"/>
        </w:rPr>
        <w:t>序品〉</w:t>
      </w:r>
      <w:r w:rsidRPr="00C63281">
        <w:rPr>
          <w:rFonts w:hint="eastAsia"/>
          <w:sz w:val="22"/>
          <w:szCs w:val="22"/>
        </w:rPr>
        <w:t>(</w:t>
      </w:r>
      <w:r w:rsidRPr="00C63281">
        <w:rPr>
          <w:sz w:val="22"/>
          <w:szCs w:val="22"/>
        </w:rPr>
        <w:t>大正</w:t>
      </w:r>
      <w:r w:rsidRPr="00C63281">
        <w:rPr>
          <w:sz w:val="22"/>
          <w:szCs w:val="22"/>
        </w:rPr>
        <w:t>25</w:t>
      </w:r>
      <w:r w:rsidRPr="00C63281">
        <w:rPr>
          <w:sz w:val="22"/>
          <w:szCs w:val="22"/>
        </w:rPr>
        <w:t>，</w:t>
      </w:r>
      <w:r w:rsidRPr="00C63281">
        <w:rPr>
          <w:sz w:val="22"/>
          <w:szCs w:val="22"/>
        </w:rPr>
        <w:t>180a13-23</w:t>
      </w:r>
      <w:r w:rsidRPr="00C63281">
        <w:rPr>
          <w:rFonts w:hint="eastAsia"/>
          <w:sz w:val="22"/>
          <w:szCs w:val="22"/>
        </w:rPr>
        <w:t>)</w:t>
      </w:r>
      <w:r w:rsidRPr="00C63281">
        <w:rPr>
          <w:rFonts w:hint="eastAsia"/>
          <w:sz w:val="22"/>
          <w:szCs w:val="22"/>
        </w:rPr>
        <w:t>。</w:t>
      </w:r>
    </w:p>
  </w:footnote>
  <w:footnote w:id="122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參見：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1</w:t>
      </w:r>
      <w:r w:rsidRPr="00C63281">
        <w:rPr>
          <w:rFonts w:hint="eastAsia"/>
          <w:sz w:val="22"/>
          <w:szCs w:val="22"/>
        </w:rPr>
        <w:t>）梁．僧伽婆羅譯《文殊師利問經》卷</w:t>
      </w:r>
      <w:r w:rsidRPr="00C63281">
        <w:rPr>
          <w:rFonts w:hint="eastAsia"/>
          <w:sz w:val="22"/>
          <w:szCs w:val="22"/>
        </w:rPr>
        <w:t>1</w:t>
      </w:r>
      <w:r w:rsidRPr="00C63281">
        <w:rPr>
          <w:rFonts w:hint="eastAsia"/>
          <w:sz w:val="22"/>
          <w:szCs w:val="22"/>
        </w:rPr>
        <w:t>〈上出世間戒品</w:t>
      </w:r>
      <w:r w:rsidRPr="00C63281">
        <w:rPr>
          <w:rFonts w:hint="eastAsia"/>
          <w:sz w:val="22"/>
          <w:szCs w:val="22"/>
        </w:rPr>
        <w:t xml:space="preserve"> 12</w:t>
      </w:r>
      <w:r w:rsidRPr="00C63281">
        <w:rPr>
          <w:rFonts w:hint="eastAsia"/>
          <w:sz w:val="22"/>
          <w:szCs w:val="22"/>
        </w:rPr>
        <w:t>〉</w:t>
      </w:r>
      <w:r w:rsidRPr="00C63281">
        <w:rPr>
          <w:rFonts w:hint="eastAsia"/>
          <w:sz w:val="22"/>
          <w:szCs w:val="22"/>
        </w:rPr>
        <w:t>(</w:t>
      </w:r>
      <w:r w:rsidRPr="00C63281">
        <w:rPr>
          <w:rFonts w:hint="eastAsia"/>
          <w:sz w:val="22"/>
          <w:szCs w:val="22"/>
        </w:rPr>
        <w:t>大正</w:t>
      </w:r>
      <w:r w:rsidRPr="00C63281">
        <w:rPr>
          <w:rFonts w:hint="eastAsia"/>
          <w:sz w:val="22"/>
          <w:szCs w:val="22"/>
        </w:rPr>
        <w:t>14</w:t>
      </w:r>
      <w:r w:rsidRPr="00C63281">
        <w:rPr>
          <w:rFonts w:hint="eastAsia"/>
          <w:sz w:val="22"/>
          <w:szCs w:val="22"/>
        </w:rPr>
        <w:t>，</w:t>
      </w:r>
      <w:r w:rsidRPr="00C63281">
        <w:rPr>
          <w:rFonts w:hint="eastAsia"/>
          <w:sz w:val="22"/>
          <w:szCs w:val="22"/>
        </w:rPr>
        <w:t>497c6-17)</w:t>
      </w:r>
      <w:r w:rsidRPr="00C63281">
        <w:rPr>
          <w:rFonts w:hint="eastAsia"/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文殊師利！是有戒人於佛法，不自觀身不著壽命，不著一切生得正行，是正住。文殊師利！是謂有戒於佛法，不著世間、不依世間得光明，無明闇、無所有，無自想、無他想、不著想，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清淨戒不此岸、不彼岸、不中流</w:t>
      </w:r>
      <w:r w:rsidRPr="00C63281">
        <w:rPr>
          <w:rFonts w:ascii="標楷體" w:eastAsia="標楷體" w:hAnsi="標楷體" w:hint="eastAsia"/>
          <w:sz w:val="22"/>
          <w:szCs w:val="22"/>
        </w:rPr>
        <w:t>，無所著、無所縛，無罪過、無漏。文殊師利！此有戒人於佛法及名色，心不執著，常平等饒益，常寂靜，心無我、無我所。是人如所說戒，住無所學，無解脫、無所作，是得上道，是清淨戒相。無勝戒、無定戒、無智慧戒，是聖人性不可得，是佛所歎戒，是空無與我等戒，能安聖定。若清淨定，成修行慧；以慧得智，以智得解脫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rFonts w:eastAsiaTheme="minorEastAsia" w:cs="Times Ext Roman"/>
          <w:sz w:val="22"/>
          <w:szCs w:val="22"/>
        </w:rPr>
      </w:pPr>
      <w:r w:rsidRPr="00C63281">
        <w:rPr>
          <w:rFonts w:eastAsiaTheme="minorEastAsia" w:cs="Times Ext Roman"/>
          <w:sz w:val="22"/>
          <w:szCs w:val="22"/>
        </w:rPr>
        <w:t>（</w:t>
      </w:r>
      <w:r w:rsidRPr="00C63281">
        <w:rPr>
          <w:rFonts w:eastAsiaTheme="minorEastAsia" w:cs="Times Ext Roman"/>
          <w:sz w:val="22"/>
          <w:szCs w:val="22"/>
        </w:rPr>
        <w:t>2</w:t>
      </w:r>
      <w:r w:rsidRPr="00C63281">
        <w:rPr>
          <w:rFonts w:eastAsiaTheme="minorEastAsia" w:cs="Times Ext Roman"/>
          <w:sz w:val="22"/>
          <w:szCs w:val="22"/>
        </w:rPr>
        <w:t>）</w:t>
      </w:r>
      <w:r w:rsidRPr="00C63281">
        <w:rPr>
          <w:rFonts w:eastAsiaTheme="minorEastAsia" w:cs="Times Ext Roman" w:hint="eastAsia"/>
          <w:sz w:val="22"/>
          <w:szCs w:val="22"/>
        </w:rPr>
        <w:t>宋．施護譯《佛說大迦葉問大寶積正法經》卷</w:t>
      </w:r>
      <w:r w:rsidRPr="00C63281">
        <w:rPr>
          <w:rFonts w:eastAsiaTheme="minorEastAsia" w:cs="Times Ext Roman" w:hint="eastAsia"/>
          <w:sz w:val="22"/>
          <w:szCs w:val="22"/>
        </w:rPr>
        <w:t>4(</w:t>
      </w:r>
      <w:r w:rsidRPr="00C63281">
        <w:rPr>
          <w:rFonts w:eastAsiaTheme="minorEastAsia" w:cs="Times Ext Roman" w:hint="eastAsia"/>
          <w:sz w:val="22"/>
          <w:szCs w:val="22"/>
        </w:rPr>
        <w:t>大正</w:t>
      </w:r>
      <w:r w:rsidRPr="00C63281">
        <w:rPr>
          <w:rFonts w:eastAsiaTheme="minorEastAsia" w:cs="Times Ext Roman" w:hint="eastAsia"/>
          <w:sz w:val="22"/>
          <w:szCs w:val="22"/>
        </w:rPr>
        <w:t>12</w:t>
      </w:r>
      <w:r w:rsidRPr="00C63281">
        <w:rPr>
          <w:rFonts w:eastAsiaTheme="minorEastAsia" w:cs="Times Ext Roman" w:hint="eastAsia"/>
          <w:sz w:val="22"/>
          <w:szCs w:val="22"/>
        </w:rPr>
        <w:t>，</w:t>
      </w:r>
      <w:r w:rsidRPr="00C63281">
        <w:rPr>
          <w:rFonts w:eastAsiaTheme="minorEastAsia" w:cs="Times Ext Roman" w:hint="eastAsia"/>
          <w:sz w:val="22"/>
          <w:szCs w:val="22"/>
        </w:rPr>
        <w:t>214b25-c2)</w:t>
      </w:r>
      <w:r w:rsidRPr="00C63281">
        <w:rPr>
          <w:rFonts w:eastAsiaTheme="minorEastAsia" w:cs="Times Ext Roman" w:hint="eastAsia"/>
          <w:sz w:val="22"/>
          <w:szCs w:val="22"/>
        </w:rPr>
        <w:t>。</w:t>
      </w:r>
    </w:p>
  </w:footnote>
  <w:footnote w:id="123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參見：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1</w:t>
      </w:r>
      <w:r w:rsidRPr="00C63281">
        <w:rPr>
          <w:rFonts w:hint="eastAsia"/>
          <w:sz w:val="22"/>
          <w:szCs w:val="22"/>
        </w:rPr>
        <w:t>）東晉．瞿曇僧伽提婆譯《中阿含經》卷</w:t>
      </w:r>
      <w:r w:rsidRPr="00C63281">
        <w:rPr>
          <w:rFonts w:hint="eastAsia"/>
          <w:sz w:val="22"/>
          <w:szCs w:val="22"/>
        </w:rPr>
        <w:t>7</w:t>
      </w:r>
      <w:r w:rsidRPr="00C63281">
        <w:rPr>
          <w:rFonts w:hint="eastAsia"/>
          <w:sz w:val="22"/>
          <w:szCs w:val="22"/>
        </w:rPr>
        <w:t>〈舍梨子相應品</w:t>
      </w:r>
      <w:r w:rsidRPr="00C63281">
        <w:rPr>
          <w:rFonts w:hint="eastAsia"/>
          <w:sz w:val="22"/>
          <w:szCs w:val="22"/>
        </w:rPr>
        <w:t xml:space="preserve"> 3</w:t>
      </w:r>
      <w:r w:rsidRPr="00C63281">
        <w:rPr>
          <w:rFonts w:hint="eastAsia"/>
          <w:sz w:val="22"/>
          <w:szCs w:val="22"/>
        </w:rPr>
        <w:t>〉</w:t>
      </w:r>
      <w:r w:rsidRPr="00C63281">
        <w:rPr>
          <w:rFonts w:hint="eastAsia"/>
          <w:sz w:val="22"/>
          <w:szCs w:val="22"/>
        </w:rPr>
        <w:t>(</w:t>
      </w:r>
      <w:r w:rsidRPr="00C63281">
        <w:rPr>
          <w:rFonts w:eastAsiaTheme="minorEastAsia" w:cs="Times Ext Roman" w:hint="eastAsia"/>
          <w:sz w:val="22"/>
          <w:szCs w:val="22"/>
        </w:rPr>
        <w:t>大正</w:t>
      </w:r>
      <w:r w:rsidRPr="00C63281">
        <w:rPr>
          <w:rFonts w:hint="eastAsia"/>
          <w:sz w:val="22"/>
          <w:szCs w:val="22"/>
        </w:rPr>
        <w:t>01</w:t>
      </w:r>
      <w:r w:rsidRPr="00C63281">
        <w:rPr>
          <w:rFonts w:hint="eastAsia"/>
          <w:sz w:val="22"/>
          <w:szCs w:val="22"/>
        </w:rPr>
        <w:t>，</w:t>
      </w:r>
      <w:r w:rsidRPr="00C63281">
        <w:rPr>
          <w:rFonts w:hint="eastAsia"/>
          <w:sz w:val="22"/>
          <w:szCs w:val="22"/>
        </w:rPr>
        <w:t>462a12-13)</w:t>
      </w:r>
      <w:r w:rsidRPr="00C63281">
        <w:rPr>
          <w:rFonts w:hint="eastAsia"/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云何知漏如真？謂有三漏：欲漏、有漏、無明漏，是謂知漏如真。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rFonts w:ascii="標楷體" w:eastAsia="標楷體" w:hAnsi="標楷體"/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2</w:t>
      </w:r>
      <w:r w:rsidRPr="00C63281">
        <w:rPr>
          <w:rFonts w:hint="eastAsia"/>
          <w:sz w:val="22"/>
          <w:szCs w:val="22"/>
        </w:rPr>
        <w:t>）龍樹造．鳩摩羅什譯《大智度論》卷</w:t>
      </w:r>
      <w:r w:rsidRPr="00C63281">
        <w:rPr>
          <w:rFonts w:hint="eastAsia"/>
          <w:sz w:val="22"/>
          <w:szCs w:val="22"/>
        </w:rPr>
        <w:t>25</w:t>
      </w:r>
      <w:r w:rsidRPr="00C63281">
        <w:rPr>
          <w:rFonts w:hint="eastAsia"/>
          <w:sz w:val="22"/>
          <w:szCs w:val="22"/>
        </w:rPr>
        <w:t>〈序品</w:t>
      </w:r>
      <w:r w:rsidRPr="00C63281">
        <w:rPr>
          <w:rFonts w:hint="eastAsia"/>
          <w:sz w:val="22"/>
          <w:szCs w:val="22"/>
        </w:rPr>
        <w:t xml:space="preserve"> 1</w:t>
      </w:r>
      <w:r w:rsidRPr="00C63281">
        <w:rPr>
          <w:rFonts w:hint="eastAsia"/>
          <w:sz w:val="22"/>
          <w:szCs w:val="22"/>
        </w:rPr>
        <w:t>〉</w:t>
      </w:r>
      <w:r w:rsidRPr="00C63281">
        <w:rPr>
          <w:rFonts w:hint="eastAsia"/>
          <w:sz w:val="22"/>
          <w:szCs w:val="22"/>
        </w:rPr>
        <w:t>(</w:t>
      </w:r>
      <w:r w:rsidRPr="00C63281">
        <w:rPr>
          <w:rFonts w:hint="eastAsia"/>
          <w:sz w:val="22"/>
          <w:szCs w:val="22"/>
        </w:rPr>
        <w:t>大正</w:t>
      </w:r>
      <w:r w:rsidRPr="00C63281">
        <w:rPr>
          <w:rFonts w:hint="eastAsia"/>
          <w:sz w:val="22"/>
          <w:szCs w:val="22"/>
        </w:rPr>
        <w:t>25</w:t>
      </w:r>
      <w:r w:rsidRPr="00C63281">
        <w:rPr>
          <w:rFonts w:hint="eastAsia"/>
          <w:sz w:val="22"/>
          <w:szCs w:val="22"/>
        </w:rPr>
        <w:t>，</w:t>
      </w:r>
      <w:r w:rsidRPr="00C63281">
        <w:rPr>
          <w:rFonts w:hint="eastAsia"/>
          <w:sz w:val="22"/>
          <w:szCs w:val="22"/>
        </w:rPr>
        <w:t>243b27-28)</w:t>
      </w:r>
      <w:r w:rsidRPr="00C63281">
        <w:rPr>
          <w:rFonts w:hint="eastAsia"/>
          <w:sz w:val="22"/>
          <w:szCs w:val="22"/>
        </w:rPr>
        <w:t>。</w:t>
      </w:r>
    </w:p>
  </w:footnote>
  <w:footnote w:id="124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bCs/>
          <w:sz w:val="22"/>
          <w:szCs w:val="22"/>
        </w:rPr>
        <w:t>印順</w:t>
      </w:r>
      <w:r w:rsidRPr="00C63281">
        <w:rPr>
          <w:rFonts w:hint="eastAsia"/>
          <w:sz w:val="22"/>
          <w:szCs w:val="22"/>
        </w:rPr>
        <w:t>法師，</w:t>
      </w:r>
      <w:r w:rsidRPr="00C63281">
        <w:rPr>
          <w:sz w:val="22"/>
          <w:szCs w:val="22"/>
        </w:rPr>
        <w:t>《華雨集</w:t>
      </w:r>
      <w:r w:rsidRPr="00C63281">
        <w:rPr>
          <w:rFonts w:hint="eastAsia"/>
          <w:sz w:val="22"/>
          <w:szCs w:val="22"/>
        </w:rPr>
        <w:t>（</w:t>
      </w:r>
      <w:r w:rsidRPr="00C63281">
        <w:rPr>
          <w:sz w:val="22"/>
          <w:szCs w:val="22"/>
        </w:rPr>
        <w:t>一</w:t>
      </w:r>
      <w:r w:rsidRPr="00C63281">
        <w:rPr>
          <w:rFonts w:hint="eastAsia"/>
          <w:sz w:val="22"/>
          <w:szCs w:val="22"/>
        </w:rPr>
        <w:t>）</w:t>
      </w:r>
      <w:r w:rsidRPr="00C63281">
        <w:rPr>
          <w:sz w:val="22"/>
          <w:szCs w:val="22"/>
        </w:rPr>
        <w:t>》</w:t>
      </w:r>
      <w:r w:rsidRPr="00C63281">
        <w:rPr>
          <w:rFonts w:hint="eastAsia"/>
          <w:sz w:val="22"/>
          <w:szCs w:val="22"/>
        </w:rPr>
        <w:t>，〈大樹緊那羅王所問經偈頌講記〉</w:t>
      </w:r>
      <w:r w:rsidRPr="00C63281">
        <w:rPr>
          <w:sz w:val="22"/>
          <w:szCs w:val="22"/>
        </w:rPr>
        <w:t>，</w:t>
      </w:r>
      <w:r w:rsidRPr="00C63281">
        <w:rPr>
          <w:sz w:val="22"/>
          <w:szCs w:val="22"/>
        </w:rPr>
        <w:t>pp.38</w:t>
      </w:r>
      <w:r w:rsidRPr="00C63281">
        <w:rPr>
          <w:rFonts w:hint="eastAsia"/>
          <w:sz w:val="22"/>
          <w:szCs w:val="22"/>
        </w:rPr>
        <w:t>～</w:t>
      </w:r>
      <w:r w:rsidRPr="00C63281">
        <w:rPr>
          <w:sz w:val="22"/>
          <w:szCs w:val="22"/>
        </w:rPr>
        <w:t>39</w:t>
      </w:r>
      <w:r w:rsidRPr="00C63281">
        <w:rPr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137" w:left="329"/>
        <w:rPr>
          <w:rFonts w:eastAsia="標楷體"/>
          <w:sz w:val="22"/>
          <w:szCs w:val="22"/>
        </w:rPr>
      </w:pPr>
      <w:r w:rsidRPr="00C63281">
        <w:rPr>
          <w:rFonts w:eastAsia="標楷體" w:hint="eastAsia"/>
          <w:sz w:val="22"/>
          <w:szCs w:val="22"/>
        </w:rPr>
        <w:t>此處問要如何才能安住於戒中？持戒，最主要的是要使心及行為安「住於戒」中而不動，若犯了戒即是非住。</w:t>
      </w:r>
    </w:p>
    <w:p w:rsidR="00850CF1" w:rsidRPr="00C63281" w:rsidRDefault="00850CF1" w:rsidP="00850CF1">
      <w:pPr>
        <w:pStyle w:val="FootnoteText"/>
        <w:ind w:leftChars="137" w:left="329"/>
        <w:rPr>
          <w:sz w:val="22"/>
          <w:szCs w:val="22"/>
        </w:rPr>
      </w:pPr>
      <w:r w:rsidRPr="00C63281">
        <w:rPr>
          <w:rFonts w:eastAsia="標楷體" w:hint="eastAsia"/>
          <w:sz w:val="22"/>
          <w:szCs w:val="22"/>
        </w:rPr>
        <w:t>又</w:t>
      </w:r>
      <w:r w:rsidRPr="00C63281">
        <w:rPr>
          <w:rFonts w:eastAsia="標楷體"/>
          <w:sz w:val="22"/>
          <w:szCs w:val="22"/>
        </w:rPr>
        <w:t>問：如何才能夠不因為持戒而生起貢高我慢？一個人學佛，不論他是在家出家，都要持戒。當他受戒之後，自己能善持禁戒，見到別人持戒不清淨，不持戒，甚或敗壞戒行，他便會看不慣；越看別人不成樣子，就越覺得自己好，這就是因戒而起的貢高我慢。所以持戒精嚴的人，有時候會顯得高不可攀，好像別人要親近他都不容易。此由於他自己覺得好，別人太差的緣故。但這種現象，就大乘佛法來講，並不是件好事，所以這裏就問，怎樣才能持清淨戒而「不生於戒慢」？不但不起，還要「救於毀禁者」，對於犯戒者還要救助他，幫助他懺悔，喚起他的懺悔心而走上懺悔之路。即使是犯了重戒不通懺悔者，也要引發他的慚愧心，教導他多修功德，力求補救，這才合乎「大乘」戒之精神。</w:t>
      </w:r>
    </w:p>
  </w:footnote>
  <w:footnote w:id="125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參見：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1</w:t>
      </w:r>
      <w:r w:rsidRPr="00C63281">
        <w:rPr>
          <w:rFonts w:hint="eastAsia"/>
          <w:sz w:val="22"/>
          <w:szCs w:val="22"/>
        </w:rPr>
        <w:t>）印順法師，《空之探究》，〈《阿含》</w:t>
      </w:r>
      <w:r w:rsidRPr="00C63281">
        <w:rPr>
          <w:rFonts w:ascii="新細明體" w:hAnsi="新細明體" w:hint="eastAsia"/>
          <w:sz w:val="22"/>
          <w:szCs w:val="22"/>
        </w:rPr>
        <w:t>――</w:t>
      </w:r>
      <w:r w:rsidRPr="00C63281">
        <w:rPr>
          <w:rFonts w:hint="eastAsia"/>
          <w:sz w:val="22"/>
          <w:szCs w:val="22"/>
        </w:rPr>
        <w:t>空與解脫道〉，</w:t>
      </w:r>
      <w:r w:rsidRPr="00C63281">
        <w:rPr>
          <w:sz w:val="22"/>
          <w:szCs w:val="22"/>
        </w:rPr>
        <w:t>pp.12</w:t>
      </w:r>
      <w:r w:rsidRPr="00C63281">
        <w:rPr>
          <w:rFonts w:hint="eastAsia"/>
          <w:sz w:val="22"/>
          <w:szCs w:val="22"/>
        </w:rPr>
        <w:t>～</w:t>
      </w:r>
      <w:r w:rsidRPr="00C63281">
        <w:rPr>
          <w:sz w:val="22"/>
          <w:szCs w:val="22"/>
        </w:rPr>
        <w:t>13</w:t>
      </w:r>
      <w:r w:rsidRPr="00C63281">
        <w:rPr>
          <w:rFonts w:hint="eastAsia"/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rFonts w:eastAsia="標楷體" w:cs="Times Ext Roman"/>
          <w:sz w:val="22"/>
          <w:szCs w:val="22"/>
        </w:rPr>
      </w:pPr>
      <w:r w:rsidRPr="00C63281">
        <w:rPr>
          <w:rFonts w:eastAsia="標楷體" w:cs="Times Ext Roman"/>
          <w:sz w:val="22"/>
          <w:szCs w:val="22"/>
        </w:rPr>
        <w:t>說到定，經中的名目不一。在佛功德「十力」的說明中，列舉了四類：</w:t>
      </w:r>
    </w:p>
    <w:p w:rsidR="00850CF1" w:rsidRPr="00C63281" w:rsidRDefault="00850CF1" w:rsidP="00850CF1">
      <w:pPr>
        <w:pStyle w:val="FootnoteText"/>
        <w:ind w:leftChars="322" w:left="773"/>
        <w:rPr>
          <w:rFonts w:eastAsia="標楷體" w:cs="Times Ext Roman"/>
          <w:sz w:val="22"/>
          <w:szCs w:val="22"/>
        </w:rPr>
      </w:pPr>
      <w:r w:rsidRPr="00C63281">
        <w:rPr>
          <w:rFonts w:eastAsia="標楷體" w:cs="Times Ext Roman"/>
          <w:sz w:val="22"/>
          <w:szCs w:val="22"/>
        </w:rPr>
        <w:t>一、禪（</w:t>
      </w:r>
      <w:r w:rsidRPr="00C63281">
        <w:rPr>
          <w:rFonts w:eastAsia="標楷體" w:cs="Times Ext Roman"/>
          <w:sz w:val="22"/>
          <w:szCs w:val="22"/>
        </w:rPr>
        <w:t>jhāna</w:t>
      </w:r>
      <w:r w:rsidRPr="00C63281">
        <w:rPr>
          <w:rFonts w:eastAsia="標楷體" w:cs="Times Ext Roman"/>
          <w:sz w:val="22"/>
          <w:szCs w:val="22"/>
        </w:rPr>
        <w:t>），譯義為靜慮，舊譯作思惟修。二、解脫（</w:t>
      </w:r>
      <w:r w:rsidRPr="00C63281">
        <w:rPr>
          <w:rFonts w:eastAsia="標楷體" w:cs="Times Ext Roman"/>
          <w:sz w:val="22"/>
          <w:szCs w:val="22"/>
        </w:rPr>
        <w:t>vimokkha</w:t>
      </w:r>
      <w:r w:rsidRPr="00C63281">
        <w:rPr>
          <w:rFonts w:eastAsia="標楷體" w:cs="Times Ext Roman"/>
          <w:sz w:val="22"/>
          <w:szCs w:val="22"/>
        </w:rPr>
        <w:t>），舊譯為背捨。三、三摩地</w:t>
      </w:r>
      <w:r w:rsidRPr="00C63281">
        <w:rPr>
          <w:rFonts w:eastAsia="標楷體" w:cs="Times Ext Roman"/>
          <w:sz w:val="22"/>
          <w:szCs w:val="22"/>
        </w:rPr>
        <w:t>——</w:t>
      </w:r>
      <w:r w:rsidRPr="00C63281">
        <w:rPr>
          <w:rFonts w:eastAsia="標楷體" w:cs="Times Ext Roman"/>
          <w:sz w:val="22"/>
          <w:szCs w:val="22"/>
        </w:rPr>
        <w:t>三昧（</w:t>
      </w:r>
      <w:r w:rsidRPr="00C63281">
        <w:rPr>
          <w:rFonts w:eastAsia="標楷體" w:cs="Times Ext Roman"/>
          <w:sz w:val="22"/>
          <w:szCs w:val="22"/>
        </w:rPr>
        <w:t>samādhi</w:t>
      </w:r>
      <w:r w:rsidRPr="00C63281">
        <w:rPr>
          <w:rFonts w:eastAsia="標楷體" w:cs="Times Ext Roman"/>
          <w:sz w:val="22"/>
          <w:szCs w:val="22"/>
        </w:rPr>
        <w:t>），譯義為等持，定。四、三摩鉢底（</w:t>
      </w:r>
      <w:r w:rsidRPr="00C63281">
        <w:rPr>
          <w:rFonts w:eastAsia="標楷體" w:cs="Times Ext Roman"/>
          <w:sz w:val="22"/>
          <w:szCs w:val="22"/>
        </w:rPr>
        <w:t>samāpatti</w:t>
      </w:r>
      <w:r w:rsidRPr="00C63281">
        <w:rPr>
          <w:rFonts w:eastAsia="標楷體" w:cs="Times Ext Roman"/>
          <w:sz w:val="22"/>
          <w:szCs w:val="22"/>
        </w:rPr>
        <w:t>），譯義為等至，舊譯作正受。</w:t>
      </w:r>
    </w:p>
    <w:p w:rsidR="00850CF1" w:rsidRPr="00C63281" w:rsidRDefault="00850CF1" w:rsidP="00850CF1">
      <w:pPr>
        <w:pStyle w:val="FootnoteText"/>
        <w:ind w:leftChars="322" w:left="773"/>
        <w:rPr>
          <w:rFonts w:eastAsia="標楷體" w:cs="Times Ext Roman"/>
          <w:sz w:val="22"/>
          <w:szCs w:val="22"/>
        </w:rPr>
      </w:pPr>
      <w:r w:rsidRPr="00C63281">
        <w:rPr>
          <w:rFonts w:eastAsia="標楷體" w:cs="Times Ext Roman"/>
          <w:sz w:val="22"/>
          <w:szCs w:val="22"/>
        </w:rPr>
        <w:t>四類中，</w:t>
      </w:r>
      <w:r w:rsidRPr="00C63281">
        <w:rPr>
          <w:rFonts w:eastAsia="標楷體" w:cs="Times Ext Roman"/>
          <w:b/>
          <w:bCs/>
          <w:sz w:val="22"/>
          <w:szCs w:val="22"/>
        </w:rPr>
        <w:t>禪</w:t>
      </w:r>
      <w:r w:rsidRPr="00C63281">
        <w:rPr>
          <w:rFonts w:eastAsia="標楷體" w:cs="Times Ext Roman"/>
          <w:sz w:val="22"/>
          <w:szCs w:val="22"/>
        </w:rPr>
        <w:t>是從初禪到四禪的專稱。四禪也是</w:t>
      </w:r>
      <w:r w:rsidRPr="00C63281">
        <w:rPr>
          <w:rFonts w:eastAsia="標楷體" w:cs="Times Ext Roman"/>
          <w:b/>
          <w:bCs/>
          <w:sz w:val="22"/>
          <w:szCs w:val="22"/>
        </w:rPr>
        <w:t>等至</w:t>
      </w:r>
      <w:r w:rsidRPr="00C63281">
        <w:rPr>
          <w:rFonts w:eastAsia="標楷體" w:cs="Times Ext Roman"/>
          <w:sz w:val="22"/>
          <w:szCs w:val="22"/>
        </w:rPr>
        <w:t>，如加上四無色處（</w:t>
      </w:r>
      <w:r w:rsidRPr="00C63281">
        <w:rPr>
          <w:rFonts w:eastAsia="標楷體" w:cs="Times Ext Roman"/>
          <w:sz w:val="22"/>
          <w:szCs w:val="22"/>
        </w:rPr>
        <w:t>arūpāyatana</w:t>
      </w:r>
      <w:r w:rsidRPr="00C63281">
        <w:rPr>
          <w:rFonts w:eastAsia="標楷體" w:cs="Times Ext Roman"/>
          <w:sz w:val="22"/>
          <w:szCs w:val="22"/>
        </w:rPr>
        <w:t>），合名八等至。再加滅盡定（</w:t>
      </w:r>
      <w:r w:rsidRPr="00C63281">
        <w:rPr>
          <w:rFonts w:eastAsia="標楷體" w:cs="Times Ext Roman"/>
          <w:sz w:val="22"/>
          <w:szCs w:val="22"/>
        </w:rPr>
        <w:t>nirodha-samāpatti</w:t>
      </w:r>
      <w:r w:rsidRPr="00C63281">
        <w:rPr>
          <w:rFonts w:eastAsia="標楷體" w:cs="Times Ext Roman"/>
          <w:sz w:val="22"/>
          <w:szCs w:val="22"/>
        </w:rPr>
        <w:t>），名為九次第（定）等至。這九定，是有向上增進次第的。</w:t>
      </w:r>
    </w:p>
    <w:p w:rsidR="00850CF1" w:rsidRPr="00C63281" w:rsidRDefault="00850CF1" w:rsidP="00850CF1">
      <w:pPr>
        <w:pStyle w:val="FootnoteText"/>
        <w:ind w:leftChars="322" w:left="773"/>
        <w:rPr>
          <w:rFonts w:eastAsia="標楷體" w:cs="Times Ext Roman"/>
          <w:sz w:val="22"/>
          <w:szCs w:val="22"/>
        </w:rPr>
      </w:pPr>
      <w:r w:rsidRPr="00C63281">
        <w:rPr>
          <w:rFonts w:eastAsia="標楷體" w:cs="Times Ext Roman"/>
          <w:sz w:val="22"/>
          <w:szCs w:val="22"/>
        </w:rPr>
        <w:t>又如四禪，四無量（</w:t>
      </w:r>
      <w:r w:rsidRPr="00C63281">
        <w:rPr>
          <w:rFonts w:eastAsia="標楷體" w:cs="Times Ext Roman"/>
          <w:sz w:val="22"/>
          <w:szCs w:val="22"/>
        </w:rPr>
        <w:t>appamāṇa</w:t>
      </w:r>
      <w:r w:rsidRPr="00C63281">
        <w:rPr>
          <w:rFonts w:eastAsia="標楷體" w:cs="Times Ext Roman"/>
          <w:sz w:val="22"/>
          <w:szCs w:val="22"/>
        </w:rPr>
        <w:t>），四無色定，都是等至，合名十二甘露門（</w:t>
      </w:r>
      <w:r w:rsidRPr="00C63281">
        <w:rPr>
          <w:rFonts w:eastAsia="標楷體" w:cs="Times Ext Roman"/>
          <w:sz w:val="22"/>
          <w:szCs w:val="22"/>
        </w:rPr>
        <w:t>amata-dvāra</w:t>
      </w:r>
      <w:r w:rsidRPr="00C63281">
        <w:rPr>
          <w:rFonts w:eastAsia="標楷體" w:cs="Times Ext Roman"/>
          <w:sz w:val="22"/>
          <w:szCs w:val="22"/>
        </w:rPr>
        <w:t>）。</w:t>
      </w:r>
    </w:p>
    <w:p w:rsidR="00850CF1" w:rsidRPr="00C63281" w:rsidRDefault="00850CF1" w:rsidP="00850CF1">
      <w:pPr>
        <w:pStyle w:val="FootnoteText"/>
        <w:ind w:leftChars="322" w:left="773"/>
        <w:rPr>
          <w:rFonts w:eastAsia="標楷體" w:cs="Times Ext Roman"/>
          <w:sz w:val="22"/>
          <w:szCs w:val="22"/>
        </w:rPr>
      </w:pPr>
      <w:r w:rsidRPr="00C63281">
        <w:rPr>
          <w:rFonts w:eastAsia="標楷體" w:cs="Times Ext Roman"/>
          <w:b/>
          <w:bCs/>
          <w:sz w:val="22"/>
          <w:szCs w:val="22"/>
        </w:rPr>
        <w:t>三摩地</w:t>
      </w:r>
      <w:r w:rsidRPr="00C63281">
        <w:rPr>
          <w:rFonts w:eastAsia="標楷體" w:cs="Times Ext Roman"/>
          <w:sz w:val="22"/>
          <w:szCs w:val="22"/>
        </w:rPr>
        <w:t>，是空等三三摩地，有尋有伺等三三摩地。三摩地，也是一般定法的通稱。</w:t>
      </w:r>
    </w:p>
    <w:p w:rsidR="00850CF1" w:rsidRPr="00C63281" w:rsidRDefault="00850CF1" w:rsidP="00850CF1">
      <w:pPr>
        <w:pStyle w:val="FootnoteText"/>
        <w:ind w:leftChars="322" w:left="773"/>
        <w:rPr>
          <w:rFonts w:eastAsia="標楷體" w:cs="Times Ext Roman"/>
          <w:sz w:val="22"/>
          <w:szCs w:val="22"/>
        </w:rPr>
      </w:pPr>
      <w:r w:rsidRPr="00C63281">
        <w:rPr>
          <w:rFonts w:eastAsia="標楷體" w:cs="Times Ext Roman"/>
          <w:b/>
          <w:bCs/>
          <w:sz w:val="22"/>
          <w:szCs w:val="22"/>
        </w:rPr>
        <w:t>解脫</w:t>
      </w:r>
      <w:r w:rsidRPr="00C63281">
        <w:rPr>
          <w:rFonts w:eastAsia="標楷體" w:cs="Times Ext Roman"/>
          <w:sz w:val="22"/>
          <w:szCs w:val="22"/>
        </w:rPr>
        <w:t>，是八解脫。這四種名義不同，都含有多種層次或不同類的定法。</w:t>
      </w:r>
    </w:p>
    <w:p w:rsidR="00850CF1" w:rsidRPr="00C63281" w:rsidRDefault="00850CF1" w:rsidP="00850CF1">
      <w:pPr>
        <w:pStyle w:val="FootnoteText"/>
        <w:ind w:leftChars="322" w:left="773"/>
        <w:rPr>
          <w:sz w:val="22"/>
          <w:szCs w:val="22"/>
        </w:rPr>
      </w:pPr>
      <w:r w:rsidRPr="00C63281">
        <w:rPr>
          <w:rFonts w:eastAsia="標楷體" w:cs="Times Ext Roman"/>
          <w:sz w:val="22"/>
          <w:szCs w:val="22"/>
        </w:rPr>
        <w:t>此外，如</w:t>
      </w:r>
      <w:r w:rsidRPr="00C63281">
        <w:rPr>
          <w:rFonts w:eastAsia="標楷體" w:cs="Times Ext Roman"/>
          <w:b/>
          <w:bCs/>
          <w:sz w:val="22"/>
          <w:szCs w:val="22"/>
        </w:rPr>
        <w:t>三摩呬多</w:t>
      </w:r>
      <w:r w:rsidRPr="00C63281">
        <w:rPr>
          <w:rFonts w:eastAsia="標楷體" w:cs="Times Ext Roman"/>
          <w:sz w:val="22"/>
          <w:szCs w:val="22"/>
        </w:rPr>
        <w:t>（</w:t>
      </w:r>
      <w:r w:rsidRPr="00C63281">
        <w:rPr>
          <w:rFonts w:eastAsia="標楷體" w:cs="Times Ext Roman"/>
          <w:sz w:val="22"/>
          <w:szCs w:val="22"/>
        </w:rPr>
        <w:t>samāhita</w:t>
      </w:r>
      <w:r w:rsidRPr="00C63281">
        <w:rPr>
          <w:rFonts w:eastAsia="標楷體" w:cs="Times Ext Roman"/>
          <w:sz w:val="22"/>
          <w:szCs w:val="22"/>
        </w:rPr>
        <w:t>）譯義為等引；心一境性（</w:t>
      </w:r>
      <w:r w:rsidRPr="00C63281">
        <w:rPr>
          <w:rFonts w:eastAsia="標楷體" w:cs="Times Ext Roman"/>
          <w:sz w:val="22"/>
          <w:szCs w:val="22"/>
        </w:rPr>
        <w:t>citta-ekaggatā</w:t>
      </w:r>
      <w:r w:rsidRPr="00C63281">
        <w:rPr>
          <w:rFonts w:eastAsia="標楷體" w:cs="Times Ext Roman"/>
          <w:sz w:val="22"/>
          <w:szCs w:val="22"/>
        </w:rPr>
        <w:t>）；心（</w:t>
      </w:r>
      <w:r w:rsidRPr="00C63281">
        <w:rPr>
          <w:rFonts w:eastAsia="標楷體" w:cs="Times Ext Roman"/>
          <w:sz w:val="22"/>
          <w:szCs w:val="22"/>
        </w:rPr>
        <w:t>citta</w:t>
      </w:r>
      <w:r w:rsidRPr="00C63281">
        <w:rPr>
          <w:rFonts w:eastAsia="標楷體" w:cs="Times Ext Roman"/>
          <w:sz w:val="22"/>
          <w:szCs w:val="22"/>
        </w:rPr>
        <w:t>）；住（</w:t>
      </w:r>
      <w:r w:rsidRPr="00C63281">
        <w:rPr>
          <w:rFonts w:eastAsia="標楷體" w:cs="Times Ext Roman"/>
          <w:sz w:val="22"/>
          <w:szCs w:val="22"/>
        </w:rPr>
        <w:t>vihāra</w:t>
      </w:r>
      <w:r w:rsidRPr="00C63281">
        <w:rPr>
          <w:rFonts w:eastAsia="標楷體" w:cs="Times Ext Roman"/>
          <w:sz w:val="22"/>
          <w:szCs w:val="22"/>
        </w:rPr>
        <w:t>），也都是定的一名（都沒有組成一類一類的</w:t>
      </w:r>
      <w:r w:rsidRPr="00C63281">
        <w:rPr>
          <w:rFonts w:eastAsia="標楷體" w:cs="Times Ext Roman" w:hint="eastAsia"/>
          <w:sz w:val="22"/>
          <w:szCs w:val="22"/>
        </w:rPr>
        <w:t>）</w:t>
      </w:r>
      <w:r w:rsidRPr="00C63281">
        <w:rPr>
          <w:rFonts w:eastAsia="標楷體" w:cs="Times Ext Roman"/>
          <w:sz w:val="22"/>
          <w:szCs w:val="22"/>
        </w:rPr>
        <w:t>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2</w:t>
      </w:r>
      <w:r w:rsidRPr="00C63281">
        <w:rPr>
          <w:rFonts w:hint="eastAsia"/>
          <w:sz w:val="22"/>
          <w:szCs w:val="22"/>
        </w:rPr>
        <w:t>）印順法師，《初期大乘佛教之起源與開展》，</w:t>
      </w:r>
      <w:r w:rsidRPr="00C63281">
        <w:rPr>
          <w:sz w:val="22"/>
          <w:szCs w:val="22"/>
        </w:rPr>
        <w:t>p.1215</w:t>
      </w:r>
      <w:r w:rsidRPr="00C63281">
        <w:rPr>
          <w:rFonts w:hint="eastAsia"/>
          <w:sz w:val="22"/>
          <w:szCs w:val="22"/>
        </w:rPr>
        <w:t>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sz w:val="22"/>
          <w:szCs w:val="22"/>
        </w:rPr>
        <w:t>3</w:t>
      </w:r>
      <w:r w:rsidRPr="00C63281">
        <w:rPr>
          <w:rFonts w:hint="eastAsia"/>
          <w:sz w:val="22"/>
          <w:szCs w:val="22"/>
        </w:rPr>
        <w:t>）</w:t>
      </w:r>
      <w:r w:rsidRPr="00C63281">
        <w:rPr>
          <w:rFonts w:ascii="新細明體" w:hAnsi="新細明體" w:hint="eastAsia"/>
          <w:sz w:val="22"/>
          <w:szCs w:val="22"/>
        </w:rPr>
        <w:t>印順法師，</w:t>
      </w:r>
      <w:r w:rsidRPr="00C63281">
        <w:rPr>
          <w:rFonts w:ascii="新細明體" w:hAnsi="新細明體" w:cs="Times Ext Roman" w:hint="eastAsia"/>
          <w:sz w:val="22"/>
          <w:szCs w:val="22"/>
        </w:rPr>
        <w:t>《華雨集（三）》，〈修定――修心與唯心、祕密乘〉，</w:t>
      </w:r>
      <w:r w:rsidRPr="00C63281">
        <w:rPr>
          <w:rFonts w:eastAsia="標楷體" w:cs="Times Ext Roman"/>
          <w:sz w:val="22"/>
          <w:szCs w:val="22"/>
        </w:rPr>
        <w:t>p.158</w:t>
      </w:r>
      <w:r w:rsidRPr="00C63281">
        <w:rPr>
          <w:rFonts w:eastAsia="標楷體" w:cs="Times Ext Roman" w:hint="eastAsia"/>
          <w:sz w:val="22"/>
          <w:szCs w:val="22"/>
        </w:rPr>
        <w:t>。</w:t>
      </w:r>
    </w:p>
  </w:footnote>
  <w:footnote w:id="126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參見：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1</w:t>
      </w:r>
      <w:r w:rsidRPr="00C63281">
        <w:rPr>
          <w:rFonts w:hint="eastAsia"/>
          <w:sz w:val="22"/>
          <w:szCs w:val="22"/>
        </w:rPr>
        <w:t>）</w:t>
      </w:r>
      <w:r w:rsidRPr="00C63281">
        <w:rPr>
          <w:rFonts w:hint="eastAsia"/>
          <w:sz w:val="22"/>
          <w:szCs w:val="22"/>
        </w:rPr>
        <w:t>[</w:t>
      </w:r>
      <w:r w:rsidRPr="00C63281">
        <w:rPr>
          <w:rFonts w:hint="eastAsia"/>
          <w:sz w:val="22"/>
          <w:szCs w:val="22"/>
        </w:rPr>
        <w:t>失譯</w:t>
      </w:r>
      <w:r w:rsidRPr="00C63281">
        <w:rPr>
          <w:sz w:val="22"/>
          <w:szCs w:val="22"/>
        </w:rPr>
        <w:t>]</w:t>
      </w:r>
      <w:r w:rsidRPr="00C63281">
        <w:rPr>
          <w:rFonts w:hint="eastAsia"/>
          <w:sz w:val="22"/>
          <w:szCs w:val="22"/>
        </w:rPr>
        <w:t>《大寶積經》卷</w:t>
      </w:r>
      <w:r w:rsidRPr="00C63281">
        <w:rPr>
          <w:rFonts w:hint="eastAsia"/>
          <w:sz w:val="22"/>
          <w:szCs w:val="22"/>
        </w:rPr>
        <w:t>112</w:t>
      </w:r>
      <w:r w:rsidRPr="00C63281">
        <w:rPr>
          <w:rFonts w:hint="eastAsia"/>
          <w:sz w:val="22"/>
          <w:szCs w:val="22"/>
        </w:rPr>
        <w:t>〈普明菩薩會〉</w:t>
      </w:r>
      <w:r w:rsidRPr="00C63281">
        <w:rPr>
          <w:rFonts w:hint="eastAsia"/>
          <w:sz w:val="22"/>
          <w:szCs w:val="22"/>
        </w:rPr>
        <w:t>(</w:t>
      </w:r>
      <w:r w:rsidRPr="00C63281">
        <w:rPr>
          <w:rFonts w:hint="eastAsia"/>
          <w:sz w:val="22"/>
          <w:szCs w:val="22"/>
        </w:rPr>
        <w:t>大正</w:t>
      </w:r>
      <w:r w:rsidRPr="00C63281">
        <w:rPr>
          <w:rFonts w:hint="eastAsia"/>
          <w:sz w:val="22"/>
          <w:szCs w:val="22"/>
        </w:rPr>
        <w:t>11</w:t>
      </w:r>
      <w:r w:rsidRPr="00C63281">
        <w:rPr>
          <w:rFonts w:hint="eastAsia"/>
          <w:sz w:val="22"/>
          <w:szCs w:val="22"/>
        </w:rPr>
        <w:t>，</w:t>
      </w:r>
      <w:r w:rsidRPr="00C63281">
        <w:rPr>
          <w:rFonts w:hint="eastAsia"/>
          <w:sz w:val="22"/>
          <w:szCs w:val="22"/>
        </w:rPr>
        <w:t>633c1-</w:t>
      </w:r>
      <w:r w:rsidRPr="00C63281">
        <w:rPr>
          <w:sz w:val="22"/>
          <w:szCs w:val="22"/>
        </w:rPr>
        <w:t>634</w:t>
      </w:r>
      <w:r w:rsidRPr="00C63281">
        <w:rPr>
          <w:rFonts w:hint="eastAsia"/>
          <w:sz w:val="22"/>
          <w:szCs w:val="22"/>
        </w:rPr>
        <w:t>a</w:t>
      </w:r>
      <w:r w:rsidRPr="00C63281">
        <w:rPr>
          <w:sz w:val="22"/>
          <w:szCs w:val="22"/>
        </w:rPr>
        <w:t>16</w:t>
      </w:r>
      <w:r w:rsidRPr="00C63281">
        <w:rPr>
          <w:rFonts w:hint="eastAsia"/>
          <w:sz w:val="22"/>
          <w:szCs w:val="22"/>
        </w:rPr>
        <w:t>)</w:t>
      </w:r>
      <w:r w:rsidRPr="00C63281">
        <w:rPr>
          <w:rFonts w:hint="eastAsia"/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如是迦葉！菩薩欲學是寶積經者，應修習正觀諸法。云何為正觀？所謂真實思惟諸法。真實正觀者，不觀我人眾生壽命，是名中道真實正觀。……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2</w:t>
      </w:r>
      <w:r w:rsidRPr="00C63281">
        <w:rPr>
          <w:rFonts w:hint="eastAsia"/>
          <w:sz w:val="22"/>
          <w:szCs w:val="22"/>
        </w:rPr>
        <w:t>）印順法師，《寶積經講記》，</w:t>
      </w:r>
      <w:r w:rsidRPr="00C63281">
        <w:rPr>
          <w:rFonts w:hint="eastAsia"/>
          <w:sz w:val="22"/>
          <w:szCs w:val="22"/>
        </w:rPr>
        <w:t>pp.91</w:t>
      </w:r>
      <w:r w:rsidRPr="00C63281">
        <w:rPr>
          <w:rFonts w:hint="eastAsia"/>
          <w:sz w:val="22"/>
          <w:szCs w:val="22"/>
        </w:rPr>
        <w:t>～</w:t>
      </w:r>
      <w:r w:rsidRPr="00C63281">
        <w:rPr>
          <w:rFonts w:hint="eastAsia"/>
          <w:sz w:val="22"/>
          <w:szCs w:val="22"/>
        </w:rPr>
        <w:t>1</w:t>
      </w:r>
      <w:r w:rsidRPr="00C63281">
        <w:rPr>
          <w:sz w:val="22"/>
          <w:szCs w:val="22"/>
        </w:rPr>
        <w:t>35</w:t>
      </w:r>
      <w:r w:rsidRPr="00C63281">
        <w:rPr>
          <w:rFonts w:hint="eastAsia"/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依本經及中觀家的意思，正觀、中觀、真實觀，為同一含義的不同名詞。……不過觀有世俗的，勝義的不同；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中觀是真實的思擇、推求，是勝義的觀</w:t>
      </w:r>
      <w:r w:rsidRPr="00C63281">
        <w:rPr>
          <w:rFonts w:ascii="標楷體" w:eastAsia="標楷體" w:hAnsi="標楷體" w:hint="eastAsia"/>
          <w:sz w:val="22"/>
          <w:szCs w:val="22"/>
        </w:rPr>
        <w:t>。……</w:t>
      </w:r>
    </w:p>
  </w:footnote>
  <w:footnote w:id="127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參見：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1</w:t>
      </w:r>
      <w:r w:rsidRPr="00C63281">
        <w:rPr>
          <w:rFonts w:hint="eastAsia"/>
          <w:sz w:val="22"/>
          <w:szCs w:val="22"/>
        </w:rPr>
        <w:t>）舍利子說．玄奘譯《阿毘達磨集異門足論》卷</w:t>
      </w:r>
      <w:r w:rsidRPr="00C63281">
        <w:rPr>
          <w:rFonts w:hint="eastAsia"/>
          <w:sz w:val="22"/>
          <w:szCs w:val="22"/>
        </w:rPr>
        <w:t>5</w:t>
      </w:r>
      <w:r w:rsidRPr="00C63281">
        <w:rPr>
          <w:rFonts w:hint="eastAsia"/>
          <w:sz w:val="22"/>
          <w:szCs w:val="22"/>
        </w:rPr>
        <w:t>〈三法品</w:t>
      </w:r>
      <w:r w:rsidRPr="00C63281">
        <w:rPr>
          <w:rFonts w:hint="eastAsia"/>
          <w:sz w:val="22"/>
          <w:szCs w:val="22"/>
        </w:rPr>
        <w:t xml:space="preserve"> 4</w:t>
      </w:r>
      <w:r w:rsidRPr="00C63281">
        <w:rPr>
          <w:rFonts w:hint="eastAsia"/>
          <w:sz w:val="22"/>
          <w:szCs w:val="22"/>
        </w:rPr>
        <w:t>〉</w:t>
      </w:r>
      <w:r w:rsidRPr="00C63281">
        <w:rPr>
          <w:rFonts w:hint="eastAsia"/>
          <w:sz w:val="22"/>
          <w:szCs w:val="22"/>
        </w:rPr>
        <w:t>(</w:t>
      </w:r>
      <w:r w:rsidRPr="00C63281">
        <w:rPr>
          <w:rFonts w:hint="eastAsia"/>
          <w:sz w:val="22"/>
          <w:szCs w:val="22"/>
        </w:rPr>
        <w:t>大正</w:t>
      </w:r>
      <w:r w:rsidRPr="00C63281">
        <w:rPr>
          <w:rFonts w:hint="eastAsia"/>
          <w:sz w:val="22"/>
          <w:szCs w:val="22"/>
        </w:rPr>
        <w:t>26</w:t>
      </w:r>
      <w:r w:rsidRPr="00C63281">
        <w:rPr>
          <w:rFonts w:hint="eastAsia"/>
          <w:sz w:val="22"/>
          <w:szCs w:val="22"/>
        </w:rPr>
        <w:t>，</w:t>
      </w:r>
      <w:r w:rsidRPr="00C63281">
        <w:rPr>
          <w:sz w:val="22"/>
          <w:szCs w:val="22"/>
        </w:rPr>
        <w:t>387c2-25)</w:t>
      </w:r>
      <w:r w:rsidRPr="00C63281">
        <w:rPr>
          <w:rFonts w:hint="eastAsia"/>
          <w:sz w:val="22"/>
          <w:szCs w:val="22"/>
        </w:rPr>
        <w:t>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2</w:t>
      </w:r>
      <w:r w:rsidRPr="00C63281">
        <w:rPr>
          <w:rFonts w:hint="eastAsia"/>
          <w:sz w:val="22"/>
          <w:szCs w:val="22"/>
        </w:rPr>
        <w:t>）五百大阿羅漢等造．玄奘譯</w:t>
      </w:r>
      <w:r w:rsidRPr="00C63281">
        <w:rPr>
          <w:sz w:val="22"/>
          <w:szCs w:val="22"/>
        </w:rPr>
        <w:t>《大毘婆沙論》卷</w:t>
      </w:r>
      <w:r w:rsidRPr="00C63281">
        <w:rPr>
          <w:sz w:val="22"/>
          <w:szCs w:val="22"/>
        </w:rPr>
        <w:t>42</w:t>
      </w:r>
      <w:r w:rsidRPr="00C63281">
        <w:rPr>
          <w:rFonts w:hint="eastAsia"/>
          <w:sz w:val="22"/>
          <w:szCs w:val="22"/>
        </w:rPr>
        <w:t>(</w:t>
      </w:r>
      <w:r w:rsidRPr="00C63281">
        <w:rPr>
          <w:sz w:val="22"/>
          <w:szCs w:val="22"/>
        </w:rPr>
        <w:t>大正</w:t>
      </w:r>
      <w:r w:rsidRPr="00C63281">
        <w:rPr>
          <w:sz w:val="22"/>
          <w:szCs w:val="22"/>
        </w:rPr>
        <w:t>27</w:t>
      </w:r>
      <w:r w:rsidRPr="00C63281">
        <w:rPr>
          <w:sz w:val="22"/>
          <w:szCs w:val="22"/>
        </w:rPr>
        <w:t>，</w:t>
      </w:r>
      <w:r w:rsidRPr="00C63281">
        <w:rPr>
          <w:sz w:val="22"/>
          <w:szCs w:val="22"/>
        </w:rPr>
        <w:t>217b29-c12</w:t>
      </w:r>
      <w:r w:rsidRPr="00C63281">
        <w:rPr>
          <w:rFonts w:hint="eastAsia"/>
          <w:sz w:val="22"/>
          <w:szCs w:val="22"/>
        </w:rPr>
        <w:t>)</w:t>
      </w:r>
      <w:r w:rsidRPr="00C63281">
        <w:rPr>
          <w:rFonts w:hint="eastAsia"/>
          <w:sz w:val="22"/>
          <w:szCs w:val="22"/>
        </w:rPr>
        <w:t>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3</w:t>
      </w:r>
      <w:r w:rsidRPr="00C63281">
        <w:rPr>
          <w:rFonts w:hint="eastAsia"/>
          <w:sz w:val="22"/>
          <w:szCs w:val="22"/>
        </w:rPr>
        <w:t>）訶梨跋摩造．鳩摩羅什譯</w:t>
      </w:r>
      <w:r w:rsidRPr="00C63281">
        <w:rPr>
          <w:sz w:val="22"/>
          <w:szCs w:val="22"/>
        </w:rPr>
        <w:t>《成實論》卷</w:t>
      </w:r>
      <w:r w:rsidRPr="00C63281">
        <w:rPr>
          <w:sz w:val="22"/>
          <w:szCs w:val="22"/>
        </w:rPr>
        <w:t>16</w:t>
      </w:r>
      <w:r w:rsidRPr="00C63281">
        <w:rPr>
          <w:rFonts w:eastAsia="標楷體" w:hint="eastAsia"/>
          <w:sz w:val="22"/>
          <w:szCs w:val="22"/>
        </w:rPr>
        <w:t>(</w:t>
      </w:r>
      <w:r w:rsidRPr="00C63281">
        <w:rPr>
          <w:sz w:val="22"/>
          <w:szCs w:val="22"/>
        </w:rPr>
        <w:t>大正</w:t>
      </w:r>
      <w:r w:rsidRPr="00C63281">
        <w:rPr>
          <w:sz w:val="22"/>
          <w:szCs w:val="22"/>
        </w:rPr>
        <w:t>32</w:t>
      </w:r>
      <w:r w:rsidRPr="00C63281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66"/>
          <w:attr w:name="UnitName" w:val="C"/>
        </w:smartTagPr>
        <w:r w:rsidRPr="00C63281">
          <w:rPr>
            <w:sz w:val="22"/>
            <w:szCs w:val="22"/>
          </w:rPr>
          <w:t>366c</w:t>
        </w:r>
      </w:smartTag>
      <w:r w:rsidRPr="00C63281">
        <w:rPr>
          <w:sz w:val="22"/>
          <w:szCs w:val="22"/>
        </w:rPr>
        <w:t>7-11</w:t>
      </w:r>
      <w:r w:rsidRPr="00C63281">
        <w:rPr>
          <w:rFonts w:eastAsia="標楷體" w:hint="eastAsia"/>
          <w:sz w:val="22"/>
          <w:szCs w:val="22"/>
        </w:rPr>
        <w:t>)</w:t>
      </w:r>
      <w:r w:rsidRPr="00C63281">
        <w:rPr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sz w:val="22"/>
          <w:szCs w:val="22"/>
        </w:rPr>
      </w:pPr>
      <w:r w:rsidRPr="00C63281">
        <w:rPr>
          <w:rFonts w:eastAsia="標楷體"/>
          <w:sz w:val="22"/>
          <w:szCs w:val="22"/>
        </w:rPr>
        <w:t>三慧：聞慧、思慧、修慧。從修多羅等十二部經中生，名為聞慧，以此能生無漏聖慧，故名為慧。如經中說：羅畝羅比丘今能成就得解脫慧，雖聞違陀等世俗經典，以不能生無漏慧故，不名聞慧。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sz w:val="22"/>
          <w:szCs w:val="22"/>
        </w:rPr>
        <w:t>4</w:t>
      </w:r>
      <w:r w:rsidRPr="00C63281">
        <w:rPr>
          <w:rFonts w:hint="eastAsia"/>
          <w:sz w:val="22"/>
          <w:szCs w:val="22"/>
        </w:rPr>
        <w:t>）印順法師，</w:t>
      </w:r>
      <w:r w:rsidRPr="00C63281">
        <w:rPr>
          <w:rStyle w:val="fontstyle01"/>
          <w:rFonts w:hint="default"/>
        </w:rPr>
        <w:t>《學佛三要》，〈慧學概說〉，</w:t>
      </w:r>
      <w:r w:rsidRPr="00C63281">
        <w:rPr>
          <w:rStyle w:val="fontstyle11"/>
        </w:rPr>
        <w:t>pp.191</w:t>
      </w:r>
      <w:r w:rsidRPr="00C63281">
        <w:rPr>
          <w:rStyle w:val="fontstyle11"/>
          <w:rFonts w:hint="eastAsia"/>
        </w:rPr>
        <w:t>～</w:t>
      </w:r>
      <w:r w:rsidRPr="00C63281">
        <w:rPr>
          <w:rStyle w:val="fontstyle11"/>
        </w:rPr>
        <w:t>192</w:t>
      </w:r>
      <w:r w:rsidRPr="00C63281">
        <w:rPr>
          <w:rStyle w:val="fontstyle01"/>
          <w:rFonts w:hint="default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/>
          <w:sz w:val="22"/>
          <w:szCs w:val="22"/>
        </w:rPr>
        <w:t>如</w:t>
      </w:r>
      <w:r w:rsidRPr="00C63281">
        <w:rPr>
          <w:rFonts w:ascii="標楷體" w:eastAsia="標楷體" w:hAnsi="標楷體"/>
          <w:sz w:val="22"/>
          <w:szCs w:val="22"/>
          <w:u w:val="thick"/>
        </w:rPr>
        <w:t>聞慧</w:t>
      </w:r>
      <w:r w:rsidRPr="00C63281">
        <w:rPr>
          <w:rFonts w:ascii="標楷體" w:eastAsia="標楷體" w:hAnsi="標楷體"/>
          <w:sz w:val="22"/>
          <w:szCs w:val="22"/>
        </w:rPr>
        <w:t>的</w:t>
      </w:r>
      <w:r w:rsidRPr="00C63281">
        <w:rPr>
          <w:rFonts w:ascii="標楷體" w:eastAsia="標楷體" w:hAnsi="標楷體"/>
          <w:sz w:val="22"/>
          <w:szCs w:val="22"/>
          <w:u w:val="thick"/>
        </w:rPr>
        <w:t>成就</w:t>
      </w:r>
      <w:r w:rsidRPr="00C63281">
        <w:rPr>
          <w:rFonts w:ascii="標楷體" w:eastAsia="標楷體" w:hAnsi="標楷體"/>
          <w:sz w:val="22"/>
          <w:szCs w:val="22"/>
        </w:rPr>
        <w:t>，含攝得信根──於三寶諦理決定無疑，即是信智一如的表現。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/>
          <w:sz w:val="22"/>
          <w:szCs w:val="22"/>
          <w:u w:val="thick"/>
        </w:rPr>
        <w:t>思慧成就</w:t>
      </w:r>
      <w:r w:rsidRPr="00C63281">
        <w:rPr>
          <w:rFonts w:ascii="標楷體" w:eastAsia="標楷體" w:hAnsi="標楷體"/>
          <w:sz w:val="22"/>
          <w:szCs w:val="22"/>
        </w:rPr>
        <w:t>，由於淨戒的俱起，特別引發了深切的悲願，而成悲智交融的大乘不共慧。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/>
          <w:sz w:val="22"/>
          <w:szCs w:val="22"/>
          <w:u w:val="thick"/>
        </w:rPr>
        <w:t>修慧成就</w:t>
      </w:r>
      <w:r w:rsidRPr="00C63281">
        <w:rPr>
          <w:rFonts w:ascii="標楷體" w:eastAsia="標楷體" w:hAnsi="標楷體"/>
          <w:sz w:val="22"/>
          <w:szCs w:val="22"/>
        </w:rPr>
        <w:t>，則必與定心相應，是為定慧均衡。</w:t>
      </w:r>
    </w:p>
    <w:p w:rsidR="00850CF1" w:rsidRPr="00C63281" w:rsidRDefault="00850CF1" w:rsidP="00850CF1">
      <w:pPr>
        <w:pStyle w:val="FootnoteText"/>
        <w:ind w:leftChars="322" w:left="773"/>
        <w:rPr>
          <w:sz w:val="22"/>
          <w:szCs w:val="22"/>
        </w:rPr>
      </w:pPr>
      <w:r w:rsidRPr="00C63281">
        <w:rPr>
          <w:rFonts w:ascii="標楷體" w:eastAsia="標楷體" w:hAnsi="標楷體"/>
          <w:sz w:val="22"/>
          <w:szCs w:val="22"/>
        </w:rPr>
        <w:t>現證</w:t>
      </w:r>
      <w:r w:rsidRPr="00C63281">
        <w:rPr>
          <w:rFonts w:ascii="標楷體" w:eastAsia="標楷體" w:hAnsi="標楷體"/>
          <w:sz w:val="22"/>
          <w:szCs w:val="22"/>
          <w:u w:val="thick"/>
        </w:rPr>
        <w:t>無漏慧</w:t>
      </w:r>
      <w:r w:rsidRPr="00C63281">
        <w:rPr>
          <w:rFonts w:ascii="標楷體" w:eastAsia="標楷體" w:hAnsi="標楷體"/>
          <w:sz w:val="22"/>
          <w:szCs w:val="22"/>
        </w:rPr>
        <w:t>，以如如智，證如如理，如智如理平等不二，達到理智平等的最高境界；也是到達此一階段，四者才能圓具。</w:t>
      </w:r>
    </w:p>
  </w:footnote>
  <w:footnote w:id="128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參見：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sz w:val="22"/>
          <w:szCs w:val="22"/>
        </w:rPr>
        <w:t>（</w:t>
      </w:r>
      <w:r w:rsidRPr="00C63281">
        <w:rPr>
          <w:sz w:val="22"/>
          <w:szCs w:val="22"/>
        </w:rPr>
        <w:t>1</w:t>
      </w:r>
      <w:r w:rsidRPr="00C63281">
        <w:rPr>
          <w:sz w:val="22"/>
          <w:szCs w:val="22"/>
        </w:rPr>
        <w:t>）</w:t>
      </w:r>
      <w:r w:rsidRPr="00C63281">
        <w:rPr>
          <w:bCs/>
          <w:sz w:val="22"/>
          <w:szCs w:val="22"/>
        </w:rPr>
        <w:t>印順</w:t>
      </w:r>
      <w:r w:rsidRPr="00C63281">
        <w:rPr>
          <w:rFonts w:hint="eastAsia"/>
          <w:sz w:val="22"/>
          <w:szCs w:val="22"/>
        </w:rPr>
        <w:t>法師，《寶積經講記》，〈懸論〉，</w:t>
      </w:r>
      <w:r w:rsidRPr="00C63281">
        <w:rPr>
          <w:rFonts w:hint="eastAsia"/>
          <w:sz w:val="22"/>
          <w:szCs w:val="22"/>
        </w:rPr>
        <w:t>pp.9</w:t>
      </w:r>
      <w:r w:rsidRPr="00C63281">
        <w:rPr>
          <w:rFonts w:hint="eastAsia"/>
          <w:sz w:val="22"/>
          <w:szCs w:val="22"/>
        </w:rPr>
        <w:t>～</w:t>
      </w:r>
      <w:r w:rsidRPr="00C63281">
        <w:rPr>
          <w:rFonts w:hint="eastAsia"/>
          <w:sz w:val="22"/>
          <w:szCs w:val="22"/>
        </w:rPr>
        <w:t>10</w:t>
      </w:r>
      <w:r w:rsidRPr="00C63281">
        <w:rPr>
          <w:rFonts w:hint="eastAsia"/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在三學中，本經是特重於戒慧的。這也許是繼承佛陀根本教學的風格吧！……佛法是不離世間的，要處世而做到自他和樂，非戒不可；戒行是基於慈悲的同情。佛法即世間而出世解脫，這非智慧的達妄契真不可。這二者，戒如足，慧如目。從自證說，這才能前進而深入；從利他說，這才能悲智相成，廣度眾生。……在利他為先的大乘法中，如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本經的著重戒慧，才是更契當於菩薩道的精神</w:t>
      </w:r>
      <w:r w:rsidRPr="00C63281">
        <w:rPr>
          <w:rFonts w:ascii="標楷體" w:eastAsia="標楷體" w:hAnsi="標楷體" w:hint="eastAsia"/>
          <w:sz w:val="22"/>
          <w:szCs w:val="22"/>
        </w:rPr>
        <w:t>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sz w:val="22"/>
          <w:szCs w:val="22"/>
        </w:rPr>
        <w:t>（</w:t>
      </w:r>
      <w:r w:rsidRPr="00C63281">
        <w:rPr>
          <w:sz w:val="22"/>
          <w:szCs w:val="22"/>
        </w:rPr>
        <w:t>2</w:t>
      </w:r>
      <w:r w:rsidRPr="00C63281">
        <w:rPr>
          <w:sz w:val="22"/>
          <w:szCs w:val="22"/>
        </w:rPr>
        <w:t>）</w:t>
      </w:r>
      <w:r w:rsidRPr="00C63281">
        <w:rPr>
          <w:bCs/>
          <w:sz w:val="22"/>
          <w:szCs w:val="22"/>
        </w:rPr>
        <w:t>印順</w:t>
      </w:r>
      <w:r w:rsidRPr="00C63281">
        <w:rPr>
          <w:rFonts w:hint="eastAsia"/>
          <w:sz w:val="22"/>
          <w:szCs w:val="22"/>
        </w:rPr>
        <w:t>法師，</w:t>
      </w:r>
      <w:r w:rsidRPr="00C63281">
        <w:rPr>
          <w:sz w:val="22"/>
          <w:szCs w:val="22"/>
        </w:rPr>
        <w:t>《原始佛教聖典之集成》，</w:t>
      </w:r>
      <w:r w:rsidRPr="00C63281">
        <w:rPr>
          <w:sz w:val="22"/>
          <w:szCs w:val="22"/>
        </w:rPr>
        <w:t>pp.140</w:t>
      </w:r>
      <w:r w:rsidRPr="00C63281">
        <w:rPr>
          <w:rFonts w:hint="eastAsia"/>
          <w:sz w:val="22"/>
          <w:szCs w:val="22"/>
        </w:rPr>
        <w:t>～</w:t>
      </w:r>
      <w:r w:rsidRPr="00C63281">
        <w:rPr>
          <w:sz w:val="22"/>
          <w:szCs w:val="22"/>
        </w:rPr>
        <w:t>141</w:t>
      </w:r>
      <w:r w:rsidRPr="00C63281">
        <w:rPr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rFonts w:eastAsia="標楷體"/>
          <w:sz w:val="22"/>
          <w:szCs w:val="22"/>
        </w:rPr>
      </w:pPr>
      <w:r w:rsidRPr="00C63281">
        <w:rPr>
          <w:rFonts w:eastAsia="標楷體"/>
          <w:sz w:val="22"/>
          <w:szCs w:val="22"/>
        </w:rPr>
        <w:t>在佛法的開展中，法與毘奈耶（律），漸被對稱起來。</w:t>
      </w:r>
      <w:r w:rsidRPr="00C63281">
        <w:rPr>
          <w:rFonts w:eastAsia="標楷體"/>
          <w:sz w:val="22"/>
          <w:szCs w:val="22"/>
          <w:u w:val="thick"/>
        </w:rPr>
        <w:t>法為真理與道德的實踐</w:t>
      </w:r>
      <w:r w:rsidRPr="00C63281">
        <w:rPr>
          <w:rFonts w:eastAsia="標楷體"/>
          <w:sz w:val="22"/>
          <w:szCs w:val="22"/>
        </w:rPr>
        <w:t>，</w:t>
      </w:r>
      <w:r w:rsidRPr="00C63281">
        <w:rPr>
          <w:rFonts w:eastAsia="標楷體"/>
          <w:sz w:val="22"/>
          <w:szCs w:val="22"/>
          <w:u w:val="thick"/>
        </w:rPr>
        <w:t>毘奈耶為虛妄與不道德（煩惱、惡業）的除滅</w:t>
      </w:r>
      <w:r w:rsidRPr="00C63281">
        <w:rPr>
          <w:rFonts w:eastAsia="標楷體"/>
          <w:sz w:val="22"/>
          <w:szCs w:val="22"/>
        </w:rPr>
        <w:t>；原為同一內容，顯正與遮邪的兩方面。</w:t>
      </w:r>
      <w:r w:rsidRPr="00C63281">
        <w:rPr>
          <w:rFonts w:eastAsia="標楷體" w:hint="eastAsia"/>
          <w:sz w:val="22"/>
          <w:szCs w:val="22"/>
        </w:rPr>
        <w:t>……</w:t>
      </w:r>
      <w:r w:rsidRPr="00C63281">
        <w:rPr>
          <w:rFonts w:eastAsia="標楷體"/>
          <w:sz w:val="22"/>
          <w:szCs w:val="22"/>
        </w:rPr>
        <w:t>雖有「法毘奈耶」的對稱，</w:t>
      </w:r>
      <w:r w:rsidRPr="00C63281">
        <w:rPr>
          <w:rFonts w:eastAsia="標楷體"/>
          <w:sz w:val="22"/>
          <w:szCs w:val="22"/>
          <w:u w:val="thick"/>
        </w:rPr>
        <w:t>並無實質的不同意義</w:t>
      </w:r>
      <w:r w:rsidRPr="00C63281">
        <w:rPr>
          <w:rFonts w:eastAsia="標楷體"/>
          <w:sz w:val="22"/>
          <w:szCs w:val="22"/>
        </w:rPr>
        <w:t>。大概由於學處的制立，「五犯聚」與「五毘尼」的成立，法與律漸為不同的開展。繼承這一傾向，佛滅後的聖典結集，也就為法與律的各別結集。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sz w:val="22"/>
          <w:szCs w:val="22"/>
        </w:rPr>
        <w:t>（</w:t>
      </w:r>
      <w:r w:rsidRPr="00C63281">
        <w:rPr>
          <w:sz w:val="22"/>
          <w:szCs w:val="22"/>
        </w:rPr>
        <w:t>3</w:t>
      </w:r>
      <w:r w:rsidRPr="00C63281">
        <w:rPr>
          <w:sz w:val="22"/>
          <w:szCs w:val="22"/>
        </w:rPr>
        <w:t>）</w:t>
      </w:r>
      <w:r w:rsidRPr="00C63281">
        <w:rPr>
          <w:bCs/>
          <w:sz w:val="22"/>
          <w:szCs w:val="22"/>
        </w:rPr>
        <w:t>印順</w:t>
      </w:r>
      <w:r w:rsidRPr="00C63281">
        <w:rPr>
          <w:rFonts w:hint="eastAsia"/>
          <w:sz w:val="22"/>
          <w:szCs w:val="22"/>
        </w:rPr>
        <w:t>法師，</w:t>
      </w:r>
      <w:r w:rsidRPr="00C63281">
        <w:rPr>
          <w:sz w:val="22"/>
          <w:szCs w:val="22"/>
        </w:rPr>
        <w:t>《初期大乘佛教之起源與開展》，</w:t>
      </w:r>
      <w:r w:rsidRPr="00C63281">
        <w:rPr>
          <w:sz w:val="22"/>
          <w:szCs w:val="22"/>
        </w:rPr>
        <w:t>pp.176</w:t>
      </w:r>
      <w:r w:rsidRPr="00C63281">
        <w:rPr>
          <w:rFonts w:hint="eastAsia"/>
          <w:sz w:val="22"/>
          <w:szCs w:val="22"/>
        </w:rPr>
        <w:t>～</w:t>
      </w:r>
      <w:r w:rsidRPr="00C63281">
        <w:rPr>
          <w:sz w:val="22"/>
          <w:szCs w:val="22"/>
        </w:rPr>
        <w:t>177</w:t>
      </w:r>
      <w:r w:rsidRPr="00C63281">
        <w:rPr>
          <w:rFonts w:hint="eastAsia"/>
          <w:sz w:val="22"/>
          <w:szCs w:val="22"/>
        </w:rPr>
        <w:t>。</w:t>
      </w:r>
    </w:p>
  </w:footnote>
  <w:footnote w:id="129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參見：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1</w:t>
      </w:r>
      <w:r w:rsidRPr="00C63281">
        <w:rPr>
          <w:rFonts w:hint="eastAsia"/>
          <w:sz w:val="22"/>
          <w:szCs w:val="22"/>
        </w:rPr>
        <w:t>）唐．玄奘譯</w:t>
      </w:r>
      <w:r w:rsidRPr="00C63281">
        <w:rPr>
          <w:sz w:val="22"/>
          <w:szCs w:val="22"/>
        </w:rPr>
        <w:t>《大般若波羅蜜多經》卷</w:t>
      </w:r>
      <w:r w:rsidRPr="00C63281">
        <w:rPr>
          <w:sz w:val="22"/>
          <w:szCs w:val="22"/>
        </w:rPr>
        <w:t>325</w:t>
      </w:r>
      <w:r w:rsidRPr="00C63281">
        <w:rPr>
          <w:rFonts w:hint="eastAsia"/>
          <w:sz w:val="22"/>
          <w:szCs w:val="22"/>
        </w:rPr>
        <w:t>(</w:t>
      </w:r>
      <w:r w:rsidRPr="00C63281">
        <w:rPr>
          <w:sz w:val="22"/>
          <w:szCs w:val="22"/>
        </w:rPr>
        <w:t>大正</w:t>
      </w:r>
      <w:r w:rsidRPr="00C63281">
        <w:rPr>
          <w:sz w:val="22"/>
          <w:szCs w:val="22"/>
        </w:rPr>
        <w:t>6</w:t>
      </w:r>
      <w:r w:rsidRPr="00C63281">
        <w:rPr>
          <w:sz w:val="22"/>
          <w:szCs w:val="22"/>
        </w:rPr>
        <w:t>，</w:t>
      </w:r>
      <w:r w:rsidRPr="00C63281">
        <w:rPr>
          <w:sz w:val="22"/>
          <w:szCs w:val="22"/>
        </w:rPr>
        <w:t>662b8-23</w:t>
      </w:r>
      <w:r w:rsidRPr="00C63281">
        <w:rPr>
          <w:rFonts w:hint="eastAsia"/>
          <w:sz w:val="22"/>
          <w:szCs w:val="22"/>
        </w:rPr>
        <w:t>)</w:t>
      </w:r>
      <w:r w:rsidRPr="00C63281">
        <w:rPr>
          <w:rFonts w:hint="eastAsia"/>
          <w:sz w:val="22"/>
          <w:szCs w:val="22"/>
        </w:rPr>
        <w:t>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2</w:t>
      </w:r>
      <w:r w:rsidRPr="00C63281">
        <w:rPr>
          <w:rFonts w:hint="eastAsia"/>
          <w:sz w:val="22"/>
          <w:szCs w:val="22"/>
        </w:rPr>
        <w:t>）五百大阿羅漢等造．玄奘譯</w:t>
      </w:r>
      <w:r w:rsidRPr="00C63281">
        <w:rPr>
          <w:sz w:val="22"/>
          <w:szCs w:val="22"/>
        </w:rPr>
        <w:t>《大毘婆沙論》卷</w:t>
      </w:r>
      <w:r w:rsidRPr="00C63281">
        <w:rPr>
          <w:sz w:val="22"/>
          <w:szCs w:val="22"/>
        </w:rPr>
        <w:t>33</w:t>
      </w:r>
      <w:r w:rsidRPr="00C63281">
        <w:rPr>
          <w:rFonts w:hint="eastAsia"/>
          <w:sz w:val="22"/>
          <w:szCs w:val="22"/>
        </w:rPr>
        <w:t>(</w:t>
      </w:r>
      <w:r w:rsidRPr="00C63281">
        <w:rPr>
          <w:sz w:val="22"/>
          <w:szCs w:val="22"/>
        </w:rPr>
        <w:t>大正</w:t>
      </w:r>
      <w:r w:rsidRPr="00C63281">
        <w:rPr>
          <w:sz w:val="22"/>
          <w:szCs w:val="22"/>
        </w:rPr>
        <w:t>27</w:t>
      </w:r>
      <w:r w:rsidRPr="00C63281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173"/>
          <w:attr w:name="HasSpace" w:val="False"/>
          <w:attr w:name="Negative" w:val="False"/>
          <w:attr w:name="NumberType" w:val="1"/>
          <w:attr w:name="TCSC" w:val="0"/>
        </w:smartTagPr>
        <w:r w:rsidRPr="00C63281">
          <w:rPr>
            <w:sz w:val="22"/>
            <w:szCs w:val="22"/>
          </w:rPr>
          <w:t>173c</w:t>
        </w:r>
      </w:smartTag>
      <w:r w:rsidRPr="00C63281">
        <w:rPr>
          <w:sz w:val="22"/>
          <w:szCs w:val="22"/>
        </w:rPr>
        <w:t>18-23</w:t>
      </w:r>
      <w:r w:rsidRPr="00C63281">
        <w:rPr>
          <w:rFonts w:hint="eastAsia"/>
          <w:sz w:val="22"/>
          <w:szCs w:val="22"/>
        </w:rPr>
        <w:t>)</w:t>
      </w:r>
      <w:r w:rsidRPr="00C63281">
        <w:rPr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sz w:val="22"/>
          <w:szCs w:val="22"/>
        </w:rPr>
      </w:pPr>
      <w:r w:rsidRPr="00C63281">
        <w:rPr>
          <w:rFonts w:eastAsia="標楷體"/>
          <w:sz w:val="22"/>
          <w:szCs w:val="22"/>
        </w:rPr>
        <w:t>世尊說法非全無因，或少因故，謂彼所說是謗世尊，</w:t>
      </w:r>
      <w:r w:rsidRPr="00C63281">
        <w:rPr>
          <w:rFonts w:eastAsia="標楷體"/>
          <w:sz w:val="22"/>
          <w:szCs w:val="22"/>
          <w:u w:val="thick"/>
        </w:rPr>
        <w:t>世尊永離無義言</w:t>
      </w:r>
      <w:r w:rsidRPr="00C63281">
        <w:rPr>
          <w:rFonts w:eastAsia="標楷體"/>
          <w:sz w:val="22"/>
          <w:szCs w:val="22"/>
        </w:rPr>
        <w:t>故，所說稱量必饒益故，依田依器雨法雨故，有大因緣乃說法故，由此世尊所有言說，皆使有情獲大利樂。</w:t>
      </w:r>
    </w:p>
  </w:footnote>
  <w:footnote w:id="130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參見：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1</w:t>
      </w:r>
      <w:r w:rsidRPr="00C63281">
        <w:rPr>
          <w:rFonts w:hint="eastAsia"/>
          <w:sz w:val="22"/>
          <w:szCs w:val="22"/>
        </w:rPr>
        <w:t>）劉宋．求那跋陀羅譯</w:t>
      </w:r>
      <w:r w:rsidRPr="00C63281">
        <w:rPr>
          <w:sz w:val="22"/>
          <w:szCs w:val="22"/>
        </w:rPr>
        <w:t>《雜阿含</w:t>
      </w:r>
      <w:r w:rsidRPr="00C63281">
        <w:rPr>
          <w:rFonts w:hint="eastAsia"/>
          <w:sz w:val="22"/>
          <w:szCs w:val="22"/>
        </w:rPr>
        <w:t>．</w:t>
      </w:r>
      <w:r w:rsidRPr="00C63281">
        <w:rPr>
          <w:rFonts w:hint="eastAsia"/>
          <w:sz w:val="22"/>
          <w:szCs w:val="22"/>
        </w:rPr>
        <w:t>710</w:t>
      </w:r>
      <w:r w:rsidRPr="00C63281">
        <w:rPr>
          <w:sz w:val="22"/>
          <w:szCs w:val="22"/>
        </w:rPr>
        <w:t>經</w:t>
      </w:r>
      <w:r w:rsidRPr="00C63281">
        <w:rPr>
          <w:rFonts w:hint="eastAsia"/>
          <w:sz w:val="22"/>
          <w:szCs w:val="22"/>
        </w:rPr>
        <w:t>》</w:t>
      </w:r>
      <w:r w:rsidRPr="00C63281">
        <w:rPr>
          <w:sz w:val="22"/>
          <w:szCs w:val="22"/>
        </w:rPr>
        <w:t>卷</w:t>
      </w:r>
      <w:r w:rsidRPr="00C63281">
        <w:rPr>
          <w:sz w:val="22"/>
          <w:szCs w:val="22"/>
        </w:rPr>
        <w:t>26</w:t>
      </w:r>
      <w:r w:rsidRPr="00C63281">
        <w:rPr>
          <w:rFonts w:hint="eastAsia"/>
          <w:sz w:val="22"/>
          <w:szCs w:val="22"/>
        </w:rPr>
        <w:t>(</w:t>
      </w:r>
      <w:r w:rsidRPr="00C63281">
        <w:rPr>
          <w:sz w:val="22"/>
          <w:szCs w:val="22"/>
        </w:rPr>
        <w:t>大正</w:t>
      </w:r>
      <w:r w:rsidRPr="00C63281">
        <w:rPr>
          <w:sz w:val="22"/>
          <w:szCs w:val="22"/>
        </w:rPr>
        <w:t>2</w:t>
      </w:r>
      <w:r w:rsidRPr="00C63281">
        <w:rPr>
          <w:sz w:val="22"/>
          <w:szCs w:val="22"/>
        </w:rPr>
        <w:t>，</w:t>
      </w:r>
      <w:r w:rsidRPr="00C63281">
        <w:rPr>
          <w:sz w:val="22"/>
          <w:szCs w:val="22"/>
        </w:rPr>
        <w:t>190b10-20</w:t>
      </w:r>
      <w:r w:rsidRPr="00C63281">
        <w:rPr>
          <w:rFonts w:hint="eastAsia"/>
          <w:sz w:val="22"/>
          <w:szCs w:val="22"/>
        </w:rPr>
        <w:t>)</w:t>
      </w:r>
      <w:r w:rsidRPr="00C63281">
        <w:rPr>
          <w:rFonts w:hint="eastAsia"/>
          <w:sz w:val="22"/>
          <w:szCs w:val="22"/>
        </w:rPr>
        <w:t>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2</w:t>
      </w:r>
      <w:r w:rsidRPr="00C63281">
        <w:rPr>
          <w:rFonts w:hint="eastAsia"/>
          <w:sz w:val="22"/>
          <w:szCs w:val="22"/>
        </w:rPr>
        <w:t>）劉宋．求那跋陀羅譯</w:t>
      </w:r>
      <w:r w:rsidRPr="00C63281">
        <w:rPr>
          <w:sz w:val="22"/>
          <w:szCs w:val="22"/>
        </w:rPr>
        <w:t>《雜阿含</w:t>
      </w:r>
      <w:r w:rsidRPr="00C63281">
        <w:rPr>
          <w:rFonts w:hint="eastAsia"/>
          <w:sz w:val="22"/>
          <w:szCs w:val="22"/>
        </w:rPr>
        <w:t>．</w:t>
      </w:r>
      <w:r w:rsidRPr="00C63281">
        <w:rPr>
          <w:rFonts w:hint="eastAsia"/>
          <w:sz w:val="22"/>
          <w:szCs w:val="22"/>
        </w:rPr>
        <w:t>1027</w:t>
      </w:r>
      <w:r w:rsidRPr="00C63281">
        <w:rPr>
          <w:sz w:val="22"/>
          <w:szCs w:val="22"/>
        </w:rPr>
        <w:t>經</w:t>
      </w:r>
      <w:r w:rsidRPr="00C63281">
        <w:rPr>
          <w:rFonts w:hint="eastAsia"/>
          <w:sz w:val="22"/>
          <w:szCs w:val="22"/>
        </w:rPr>
        <w:t>》</w:t>
      </w:r>
      <w:r w:rsidRPr="00C63281">
        <w:rPr>
          <w:sz w:val="22"/>
          <w:szCs w:val="22"/>
        </w:rPr>
        <w:t>卷</w:t>
      </w:r>
      <w:r w:rsidRPr="00C63281">
        <w:rPr>
          <w:sz w:val="22"/>
          <w:szCs w:val="22"/>
        </w:rPr>
        <w:t>37</w:t>
      </w:r>
      <w:r w:rsidRPr="00C63281">
        <w:rPr>
          <w:rFonts w:hint="eastAsia"/>
          <w:sz w:val="22"/>
          <w:szCs w:val="22"/>
        </w:rPr>
        <w:t>(</w:t>
      </w:r>
      <w:r w:rsidRPr="00C63281">
        <w:rPr>
          <w:sz w:val="22"/>
          <w:szCs w:val="22"/>
        </w:rPr>
        <w:t>大正</w:t>
      </w:r>
      <w:r w:rsidRPr="00C63281">
        <w:rPr>
          <w:sz w:val="22"/>
          <w:szCs w:val="22"/>
        </w:rPr>
        <w:t>2</w:t>
      </w:r>
      <w:r w:rsidRPr="00C63281">
        <w:rPr>
          <w:sz w:val="22"/>
          <w:szCs w:val="22"/>
        </w:rPr>
        <w:t>，</w:t>
      </w:r>
      <w:r w:rsidRPr="00C63281">
        <w:rPr>
          <w:sz w:val="22"/>
          <w:szCs w:val="22"/>
        </w:rPr>
        <w:t>268b19-24</w:t>
      </w:r>
      <w:r w:rsidRPr="00C63281">
        <w:rPr>
          <w:rFonts w:hint="eastAsia"/>
          <w:sz w:val="22"/>
          <w:szCs w:val="22"/>
        </w:rPr>
        <w:t>)</w:t>
      </w:r>
      <w:r w:rsidRPr="00C63281">
        <w:rPr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sz w:val="22"/>
          <w:szCs w:val="22"/>
        </w:rPr>
      </w:pPr>
      <w:r w:rsidRPr="00C63281">
        <w:rPr>
          <w:rFonts w:eastAsia="標楷體"/>
          <w:sz w:val="22"/>
          <w:szCs w:val="22"/>
        </w:rPr>
        <w:t>比丘！貪欲纏故，不得離欲；無明纏故，慧不清淨。是故比丘！於欲</w:t>
      </w:r>
      <w:r w:rsidRPr="00C63281">
        <w:rPr>
          <w:rFonts w:eastAsia="標楷體"/>
          <w:sz w:val="22"/>
          <w:szCs w:val="22"/>
          <w:u w:val="thick"/>
        </w:rPr>
        <w:t>離欲心解脫</w:t>
      </w:r>
      <w:r w:rsidRPr="00C63281">
        <w:rPr>
          <w:rFonts w:eastAsia="標楷體"/>
          <w:sz w:val="22"/>
          <w:szCs w:val="22"/>
        </w:rPr>
        <w:t>，</w:t>
      </w:r>
      <w:r w:rsidRPr="00C63281">
        <w:rPr>
          <w:rFonts w:eastAsia="標楷體"/>
          <w:sz w:val="22"/>
          <w:szCs w:val="22"/>
          <w:u w:val="thick"/>
        </w:rPr>
        <w:t>離無明故慧解脫</w:t>
      </w:r>
      <w:r w:rsidRPr="00C63281">
        <w:rPr>
          <w:rFonts w:eastAsia="標楷體"/>
          <w:sz w:val="22"/>
          <w:szCs w:val="22"/>
        </w:rPr>
        <w:t>。若比丘於欲離欲，心解脫身作證；離無明故慧解脫。是名比丘斷諸愛欲，轉結縛，止慢無間等，究竟苦邊。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3</w:t>
      </w:r>
      <w:r w:rsidRPr="00C63281">
        <w:rPr>
          <w:rFonts w:hint="eastAsia"/>
          <w:sz w:val="22"/>
          <w:szCs w:val="22"/>
        </w:rPr>
        <w:t>）</w:t>
      </w:r>
      <w:r w:rsidRPr="00C63281">
        <w:rPr>
          <w:bCs/>
          <w:sz w:val="22"/>
          <w:szCs w:val="22"/>
        </w:rPr>
        <w:t>印順</w:t>
      </w:r>
      <w:r w:rsidRPr="00C63281">
        <w:rPr>
          <w:rFonts w:hint="eastAsia"/>
          <w:sz w:val="22"/>
          <w:szCs w:val="22"/>
        </w:rPr>
        <w:t>法師，</w:t>
      </w:r>
      <w:r w:rsidRPr="00C63281">
        <w:rPr>
          <w:sz w:val="22"/>
          <w:szCs w:val="22"/>
        </w:rPr>
        <w:t>《中觀論頌講記》，</w:t>
      </w:r>
      <w:r w:rsidRPr="00C63281">
        <w:rPr>
          <w:sz w:val="22"/>
          <w:szCs w:val="22"/>
        </w:rPr>
        <w:t>pp.525</w:t>
      </w:r>
      <w:r w:rsidRPr="00C63281">
        <w:rPr>
          <w:rFonts w:hint="eastAsia"/>
          <w:sz w:val="22"/>
          <w:szCs w:val="22"/>
        </w:rPr>
        <w:t>～</w:t>
      </w:r>
      <w:r w:rsidRPr="00C63281">
        <w:rPr>
          <w:sz w:val="22"/>
          <w:szCs w:val="22"/>
        </w:rPr>
        <w:t>526</w:t>
      </w:r>
      <w:r w:rsidRPr="00C63281">
        <w:rPr>
          <w:rFonts w:hint="eastAsia"/>
          <w:sz w:val="22"/>
          <w:szCs w:val="22"/>
        </w:rPr>
        <w:t>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sz w:val="22"/>
          <w:szCs w:val="22"/>
        </w:rPr>
        <w:t>（</w:t>
      </w:r>
      <w:r w:rsidRPr="00C63281">
        <w:rPr>
          <w:sz w:val="22"/>
          <w:szCs w:val="22"/>
        </w:rPr>
        <w:t>4</w:t>
      </w:r>
      <w:r w:rsidRPr="00C63281">
        <w:rPr>
          <w:sz w:val="22"/>
          <w:szCs w:val="22"/>
        </w:rPr>
        <w:t>）</w:t>
      </w:r>
      <w:r w:rsidRPr="00C63281">
        <w:rPr>
          <w:bCs/>
          <w:sz w:val="22"/>
          <w:szCs w:val="22"/>
        </w:rPr>
        <w:t>印順</w:t>
      </w:r>
      <w:r w:rsidRPr="00C63281">
        <w:rPr>
          <w:rFonts w:hint="eastAsia"/>
          <w:sz w:val="22"/>
          <w:szCs w:val="22"/>
        </w:rPr>
        <w:t>法師，</w:t>
      </w:r>
      <w:r w:rsidRPr="00C63281">
        <w:rPr>
          <w:sz w:val="22"/>
          <w:szCs w:val="22"/>
        </w:rPr>
        <w:t>《原始佛教聖典之集成》，</w:t>
      </w:r>
      <w:r w:rsidRPr="00C63281">
        <w:rPr>
          <w:sz w:val="22"/>
          <w:szCs w:val="22"/>
        </w:rPr>
        <w:t>pp.60</w:t>
      </w:r>
      <w:r w:rsidRPr="00C63281">
        <w:rPr>
          <w:rFonts w:hint="eastAsia"/>
          <w:sz w:val="22"/>
          <w:szCs w:val="22"/>
        </w:rPr>
        <w:t>～</w:t>
      </w:r>
      <w:r w:rsidRPr="00C63281">
        <w:rPr>
          <w:sz w:val="22"/>
          <w:szCs w:val="22"/>
        </w:rPr>
        <w:t>61</w:t>
      </w:r>
      <w:r w:rsidRPr="00C63281">
        <w:rPr>
          <w:rFonts w:hint="eastAsia"/>
          <w:sz w:val="22"/>
          <w:szCs w:val="22"/>
        </w:rPr>
        <w:t>。</w:t>
      </w:r>
    </w:p>
  </w:footnote>
  <w:footnote w:id="131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參見：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sz w:val="22"/>
          <w:szCs w:val="22"/>
        </w:rPr>
        <w:t>（</w:t>
      </w:r>
      <w:r w:rsidRPr="00C63281">
        <w:rPr>
          <w:sz w:val="22"/>
          <w:szCs w:val="22"/>
        </w:rPr>
        <w:t>1</w:t>
      </w:r>
      <w:r w:rsidRPr="00C63281">
        <w:rPr>
          <w:sz w:val="22"/>
          <w:szCs w:val="22"/>
        </w:rPr>
        <w:t>）</w:t>
      </w:r>
      <w:r w:rsidRPr="00C63281">
        <w:rPr>
          <w:rFonts w:hint="eastAsia"/>
          <w:sz w:val="22"/>
          <w:szCs w:val="22"/>
        </w:rPr>
        <w:t>劉宋．求那跋陀羅譯</w:t>
      </w:r>
      <w:r w:rsidRPr="00C63281">
        <w:rPr>
          <w:sz w:val="22"/>
          <w:szCs w:val="22"/>
        </w:rPr>
        <w:t>《雜阿含</w:t>
      </w:r>
      <w:r w:rsidRPr="00C63281">
        <w:rPr>
          <w:rFonts w:hint="eastAsia"/>
          <w:sz w:val="22"/>
          <w:szCs w:val="22"/>
        </w:rPr>
        <w:t>．</w:t>
      </w:r>
      <w:r w:rsidRPr="00C63281">
        <w:rPr>
          <w:sz w:val="22"/>
          <w:szCs w:val="22"/>
        </w:rPr>
        <w:t>5</w:t>
      </w:r>
      <w:r w:rsidRPr="00C63281">
        <w:rPr>
          <w:sz w:val="22"/>
          <w:szCs w:val="22"/>
        </w:rPr>
        <w:t>經</w:t>
      </w:r>
      <w:r w:rsidRPr="00C63281">
        <w:rPr>
          <w:rFonts w:hint="eastAsia"/>
          <w:sz w:val="22"/>
          <w:szCs w:val="22"/>
        </w:rPr>
        <w:t>》</w:t>
      </w:r>
      <w:r w:rsidRPr="00C63281">
        <w:rPr>
          <w:sz w:val="22"/>
          <w:szCs w:val="22"/>
        </w:rPr>
        <w:t>卷</w:t>
      </w:r>
      <w:r w:rsidRPr="00C63281">
        <w:rPr>
          <w:sz w:val="22"/>
          <w:szCs w:val="22"/>
        </w:rPr>
        <w:t>1</w:t>
      </w:r>
      <w:r w:rsidRPr="00C63281">
        <w:rPr>
          <w:rFonts w:hint="eastAsia"/>
          <w:sz w:val="22"/>
          <w:szCs w:val="22"/>
        </w:rPr>
        <w:t>(</w:t>
      </w:r>
      <w:r w:rsidRPr="00C63281">
        <w:rPr>
          <w:sz w:val="22"/>
          <w:szCs w:val="22"/>
        </w:rPr>
        <w:t>大正</w:t>
      </w:r>
      <w:r w:rsidRPr="00C63281">
        <w:rPr>
          <w:sz w:val="22"/>
          <w:szCs w:val="22"/>
        </w:rPr>
        <w:t>2</w:t>
      </w:r>
      <w:r w:rsidRPr="00C63281">
        <w:rPr>
          <w:sz w:val="22"/>
          <w:szCs w:val="22"/>
        </w:rPr>
        <w:t>，</w:t>
      </w:r>
      <w:r w:rsidRPr="00C63281">
        <w:rPr>
          <w:sz w:val="22"/>
          <w:szCs w:val="22"/>
        </w:rPr>
        <w:t>1b24-c1</w:t>
      </w:r>
      <w:r w:rsidRPr="00C63281">
        <w:rPr>
          <w:rFonts w:hint="eastAsia"/>
          <w:sz w:val="22"/>
          <w:szCs w:val="22"/>
        </w:rPr>
        <w:t>)</w:t>
      </w:r>
      <w:r w:rsidRPr="00C63281">
        <w:rPr>
          <w:rFonts w:hint="eastAsia"/>
          <w:sz w:val="22"/>
          <w:szCs w:val="22"/>
        </w:rPr>
        <w:t>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sz w:val="22"/>
          <w:szCs w:val="22"/>
        </w:rPr>
        <w:t>（</w:t>
      </w:r>
      <w:r w:rsidRPr="00C63281">
        <w:rPr>
          <w:sz w:val="22"/>
          <w:szCs w:val="22"/>
        </w:rPr>
        <w:t>2</w:t>
      </w:r>
      <w:r w:rsidRPr="00C63281">
        <w:rPr>
          <w:sz w:val="22"/>
          <w:szCs w:val="22"/>
        </w:rPr>
        <w:t>）</w:t>
      </w:r>
      <w:r w:rsidRPr="00C63281">
        <w:rPr>
          <w:rFonts w:hint="eastAsia"/>
          <w:sz w:val="22"/>
          <w:szCs w:val="22"/>
        </w:rPr>
        <w:t>劉宋．求那跋陀羅譯《雜阿含．</w:t>
      </w:r>
      <w:r w:rsidRPr="00C63281">
        <w:rPr>
          <w:rFonts w:hint="eastAsia"/>
          <w:sz w:val="22"/>
          <w:szCs w:val="22"/>
        </w:rPr>
        <w:t>797</w:t>
      </w:r>
      <w:r w:rsidRPr="00C63281">
        <w:rPr>
          <w:rFonts w:hint="eastAsia"/>
          <w:sz w:val="22"/>
          <w:szCs w:val="22"/>
        </w:rPr>
        <w:t>經》卷</w:t>
      </w:r>
      <w:r w:rsidRPr="00C63281">
        <w:rPr>
          <w:rFonts w:hint="eastAsia"/>
          <w:sz w:val="22"/>
          <w:szCs w:val="22"/>
        </w:rPr>
        <w:t>29(</w:t>
      </w:r>
      <w:r w:rsidRPr="00C63281">
        <w:rPr>
          <w:rFonts w:hint="eastAsia"/>
          <w:sz w:val="22"/>
          <w:szCs w:val="22"/>
        </w:rPr>
        <w:t>大正</w:t>
      </w:r>
      <w:r w:rsidRPr="00C63281">
        <w:rPr>
          <w:rFonts w:hint="eastAsia"/>
          <w:sz w:val="22"/>
          <w:szCs w:val="22"/>
        </w:rPr>
        <w:t>02</w:t>
      </w:r>
      <w:r w:rsidRPr="00C63281">
        <w:rPr>
          <w:rFonts w:hint="eastAsia"/>
          <w:sz w:val="22"/>
          <w:szCs w:val="22"/>
        </w:rPr>
        <w:t>，</w:t>
      </w:r>
      <w:r w:rsidRPr="00C63281">
        <w:rPr>
          <w:rFonts w:hint="eastAsia"/>
          <w:sz w:val="22"/>
          <w:szCs w:val="22"/>
        </w:rPr>
        <w:t>205b28-c6)</w:t>
      </w:r>
      <w:r w:rsidRPr="00C63281">
        <w:rPr>
          <w:rFonts w:hint="eastAsia"/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爾時，世尊告諸比丘：「有沙門法及沙門果。諦聽，善思，當為汝說。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何等為沙門法？謂八聖道――正見乃至正定。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何等為沙門果？謂須陀洹果、斯陀含果、阿那含果、阿羅漢果。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何等為須陀洹果？謂三結斷。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何等為斯陀含果？謂三結斷，貪、恚、癡薄。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何等為阿那含果？謂五下分結盡。</w:t>
      </w:r>
    </w:p>
    <w:p w:rsidR="00850CF1" w:rsidRPr="00C63281" w:rsidRDefault="00850CF1" w:rsidP="00850CF1">
      <w:pPr>
        <w:pStyle w:val="FootnoteText"/>
        <w:ind w:leftChars="322" w:left="773"/>
        <w:rPr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何等為阿羅漢果？謂貪、恚、癡永盡，一切煩惱永盡。」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3</w:t>
      </w:r>
      <w:r w:rsidRPr="00C63281">
        <w:rPr>
          <w:rFonts w:hint="eastAsia"/>
          <w:sz w:val="22"/>
          <w:szCs w:val="22"/>
        </w:rPr>
        <w:t>）</w:t>
      </w:r>
      <w:r w:rsidRPr="00C63281">
        <w:rPr>
          <w:bCs/>
          <w:sz w:val="22"/>
          <w:szCs w:val="22"/>
        </w:rPr>
        <w:t>印順</w:t>
      </w:r>
      <w:r w:rsidRPr="00C63281">
        <w:rPr>
          <w:rFonts w:hint="eastAsia"/>
          <w:sz w:val="22"/>
          <w:szCs w:val="22"/>
        </w:rPr>
        <w:t>法師，</w:t>
      </w:r>
      <w:r w:rsidRPr="00C63281">
        <w:rPr>
          <w:sz w:val="22"/>
          <w:szCs w:val="22"/>
        </w:rPr>
        <w:t>《華雨集</w:t>
      </w:r>
      <w:r w:rsidRPr="00C63281">
        <w:rPr>
          <w:rFonts w:hint="eastAsia"/>
          <w:sz w:val="22"/>
          <w:szCs w:val="22"/>
        </w:rPr>
        <w:t>（</w:t>
      </w:r>
      <w:r w:rsidRPr="00C63281">
        <w:rPr>
          <w:sz w:val="22"/>
          <w:szCs w:val="22"/>
        </w:rPr>
        <w:t>二</w:t>
      </w:r>
      <w:r w:rsidRPr="00C63281">
        <w:rPr>
          <w:rFonts w:hint="eastAsia"/>
          <w:sz w:val="22"/>
          <w:szCs w:val="22"/>
        </w:rPr>
        <w:t>）</w:t>
      </w:r>
      <w:r w:rsidRPr="00C63281">
        <w:rPr>
          <w:sz w:val="22"/>
          <w:szCs w:val="22"/>
        </w:rPr>
        <w:t>》</w:t>
      </w:r>
      <w:r w:rsidRPr="00C63281">
        <w:rPr>
          <w:rFonts w:hint="eastAsia"/>
          <w:sz w:val="22"/>
          <w:szCs w:val="22"/>
        </w:rPr>
        <w:t>，</w:t>
      </w:r>
      <w:r w:rsidRPr="00C63281">
        <w:rPr>
          <w:sz w:val="22"/>
          <w:szCs w:val="22"/>
        </w:rPr>
        <w:t>pp.31</w:t>
      </w:r>
      <w:r w:rsidRPr="00C63281">
        <w:rPr>
          <w:rFonts w:hint="eastAsia"/>
          <w:sz w:val="22"/>
          <w:szCs w:val="22"/>
        </w:rPr>
        <w:t>～</w:t>
      </w:r>
      <w:r w:rsidRPr="00C63281">
        <w:rPr>
          <w:sz w:val="22"/>
          <w:szCs w:val="22"/>
        </w:rPr>
        <w:t>32</w:t>
      </w:r>
      <w:r w:rsidRPr="00C63281">
        <w:rPr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sz w:val="22"/>
          <w:szCs w:val="22"/>
        </w:rPr>
      </w:pPr>
      <w:r w:rsidRPr="00C63281">
        <w:rPr>
          <w:rFonts w:eastAsia="標楷體"/>
          <w:sz w:val="22"/>
          <w:szCs w:val="22"/>
        </w:rPr>
        <w:t>佛與聖弟子</w:t>
      </w:r>
      <w:r w:rsidRPr="00C63281">
        <w:rPr>
          <w:rFonts w:hint="eastAsia"/>
          <w:sz w:val="22"/>
          <w:szCs w:val="22"/>
        </w:rPr>
        <w:t>，</w:t>
      </w:r>
      <w:r w:rsidRPr="00C63281">
        <w:rPr>
          <w:rFonts w:eastAsia="標楷體"/>
          <w:sz w:val="22"/>
          <w:szCs w:val="22"/>
        </w:rPr>
        <w:t>達到究竟解脫的，稱為阿羅漢，有慧解脫，俱解脫二類。依慧得解脫，名慧解脫；心離煩惱而得解脫，名心解脫：這二者，本是一切阿羅漢所共通的。由於心是定的異名，所以分為慧解脫，及（心與慧）俱解脫二類。佛為須深說：慧解脫阿羅漢，不得四禪，也沒有（五）神通，是以法住智通達緣起而得解脫的。俱解脫得四禪、無色定、滅盡定，依禪而引發神通，見法涅槃。如從離煩惱，得漏盡智而解脫來說，慧解脫與俱解脫，是平等而沒有差別的。</w:t>
      </w:r>
    </w:p>
  </w:footnote>
  <w:footnote w:id="132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參見：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1</w:t>
      </w:r>
      <w:r w:rsidRPr="00C63281">
        <w:rPr>
          <w:rFonts w:hint="eastAsia"/>
          <w:sz w:val="22"/>
          <w:szCs w:val="22"/>
        </w:rPr>
        <w:t>）</w:t>
      </w:r>
      <w:r w:rsidRPr="00C63281">
        <w:rPr>
          <w:bCs/>
          <w:sz w:val="22"/>
          <w:szCs w:val="22"/>
        </w:rPr>
        <w:t>印順</w:t>
      </w:r>
      <w:r w:rsidRPr="00C63281">
        <w:rPr>
          <w:rFonts w:hint="eastAsia"/>
          <w:sz w:val="22"/>
          <w:szCs w:val="22"/>
        </w:rPr>
        <w:t>法師，《般若經講記》，</w:t>
      </w:r>
      <w:r w:rsidRPr="00C63281">
        <w:rPr>
          <w:rFonts w:hint="eastAsia"/>
          <w:sz w:val="22"/>
          <w:szCs w:val="22"/>
        </w:rPr>
        <w:t>p.63</w:t>
      </w:r>
      <w:r w:rsidRPr="00C63281">
        <w:rPr>
          <w:rFonts w:hint="eastAsia"/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阿羅漢，有三義：一、應供，二、殺賊，三、無生。從阿那含而進斷五上分結，即上界的修所斷惑，得究竟解脫，名為阿羅漢。約他的恩德說：應受人天供養，為世間作大福田，名為應供。約他的斷德說：殺盡一切煩惱賊，名為殺賊。約他的智德說：徹證無生寂滅性，名為無生（得無生智）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2</w:t>
      </w:r>
      <w:r w:rsidRPr="00C63281">
        <w:rPr>
          <w:rFonts w:hint="eastAsia"/>
          <w:sz w:val="22"/>
          <w:szCs w:val="22"/>
        </w:rPr>
        <w:t>）印順法師，《勝鬘經講記》，</w:t>
      </w:r>
      <w:r w:rsidRPr="00C63281">
        <w:rPr>
          <w:rFonts w:hint="eastAsia"/>
          <w:sz w:val="22"/>
          <w:szCs w:val="22"/>
        </w:rPr>
        <w:t>p.46</w:t>
      </w:r>
      <w:r w:rsidRPr="00C63281">
        <w:rPr>
          <w:rFonts w:hint="eastAsia"/>
          <w:sz w:val="22"/>
          <w:szCs w:val="22"/>
        </w:rPr>
        <w:t>。</w:t>
      </w:r>
    </w:p>
  </w:footnote>
  <w:footnote w:id="133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參見：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sz w:val="22"/>
          <w:szCs w:val="22"/>
        </w:rPr>
        <w:t>（</w:t>
      </w:r>
      <w:r w:rsidRPr="00C63281">
        <w:rPr>
          <w:sz w:val="22"/>
          <w:szCs w:val="22"/>
        </w:rPr>
        <w:t>1</w:t>
      </w:r>
      <w:r w:rsidRPr="00C63281">
        <w:rPr>
          <w:sz w:val="22"/>
          <w:szCs w:val="22"/>
        </w:rPr>
        <w:t>）</w:t>
      </w:r>
      <w:r w:rsidRPr="00C63281">
        <w:rPr>
          <w:rFonts w:hint="eastAsia"/>
          <w:sz w:val="22"/>
          <w:szCs w:val="22"/>
        </w:rPr>
        <w:t>劉宋．求那跋陀羅譯《雜阿含．</w:t>
      </w:r>
      <w:r w:rsidRPr="00C63281">
        <w:rPr>
          <w:rFonts w:hint="eastAsia"/>
          <w:sz w:val="22"/>
          <w:szCs w:val="22"/>
        </w:rPr>
        <w:t>262</w:t>
      </w:r>
      <w:r w:rsidRPr="00C63281">
        <w:rPr>
          <w:rFonts w:hint="eastAsia"/>
          <w:sz w:val="22"/>
          <w:szCs w:val="22"/>
        </w:rPr>
        <w:t>經》卷</w:t>
      </w:r>
      <w:r w:rsidRPr="00C63281">
        <w:rPr>
          <w:rFonts w:hint="eastAsia"/>
          <w:sz w:val="22"/>
          <w:szCs w:val="22"/>
        </w:rPr>
        <w:t>10(</w:t>
      </w:r>
      <w:r w:rsidRPr="00C63281">
        <w:rPr>
          <w:rFonts w:hint="eastAsia"/>
          <w:sz w:val="22"/>
          <w:szCs w:val="22"/>
        </w:rPr>
        <w:t>大正</w:t>
      </w:r>
      <w:r w:rsidRPr="00C63281">
        <w:rPr>
          <w:rFonts w:hint="eastAsia"/>
          <w:sz w:val="22"/>
          <w:szCs w:val="22"/>
        </w:rPr>
        <w:t>02</w:t>
      </w:r>
      <w:r w:rsidRPr="00C63281">
        <w:rPr>
          <w:rFonts w:hint="eastAsia"/>
          <w:sz w:val="22"/>
          <w:szCs w:val="22"/>
        </w:rPr>
        <w:t>，</w:t>
      </w:r>
      <w:r w:rsidRPr="00C63281">
        <w:rPr>
          <w:rFonts w:hint="eastAsia"/>
          <w:sz w:val="22"/>
          <w:szCs w:val="22"/>
        </w:rPr>
        <w:t>67a8-18)</w:t>
      </w:r>
      <w:r w:rsidRPr="00C63281">
        <w:rPr>
          <w:rFonts w:hint="eastAsia"/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尊者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阿難說是法時，闡陀比丘遠塵離垢，得法眼淨</w:t>
      </w:r>
      <w:r w:rsidRPr="00C63281">
        <w:rPr>
          <w:rFonts w:ascii="標楷體" w:eastAsia="標楷體" w:hAnsi="標楷體" w:hint="eastAsia"/>
          <w:sz w:val="22"/>
          <w:szCs w:val="22"/>
        </w:rPr>
        <w:t>。爾時，闡陀比丘見法、得法、知法、起法，超越狐疑，不由於他，於大師教法，得無所畏。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恭敬合掌白尊者阿難言：「正應如是。如是智慧梵行，善知識教授教誡說法。我今從尊者阿難所，聞如是法，於一切行皆空、皆悉寂、不可得、愛盡、離欲、滅盡、涅槃，心樂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正住解脫，不復轉還</w:t>
      </w:r>
      <w:r w:rsidRPr="00C63281">
        <w:rPr>
          <w:rFonts w:ascii="標楷體" w:eastAsia="標楷體" w:hAnsi="標楷體" w:hint="eastAsia"/>
          <w:sz w:val="22"/>
          <w:szCs w:val="22"/>
        </w:rPr>
        <w:t>，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不復見我，唯見正法</w:t>
      </w:r>
      <w:r w:rsidRPr="00C63281">
        <w:rPr>
          <w:rFonts w:ascii="標楷體" w:eastAsia="標楷體" w:hAnsi="標楷體" w:hint="eastAsia"/>
          <w:sz w:val="22"/>
          <w:szCs w:val="22"/>
        </w:rPr>
        <w:t>。」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時，阿難語闡陀言：「汝今得大善利，於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甚深佛法中，得聖慧眼</w:t>
      </w:r>
      <w:r w:rsidRPr="00C63281">
        <w:rPr>
          <w:rFonts w:ascii="標楷體" w:eastAsia="標楷體" w:hAnsi="標楷體" w:hint="eastAsia"/>
          <w:sz w:val="22"/>
          <w:szCs w:val="22"/>
        </w:rPr>
        <w:t>。」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eastAsia="標楷體"/>
          <w:sz w:val="22"/>
          <w:szCs w:val="22"/>
        </w:rPr>
        <w:t>（</w:t>
      </w:r>
      <w:r w:rsidRPr="00C63281">
        <w:rPr>
          <w:rFonts w:eastAsia="標楷體"/>
          <w:sz w:val="22"/>
          <w:szCs w:val="22"/>
        </w:rPr>
        <w:t>2</w:t>
      </w:r>
      <w:r w:rsidRPr="00C63281">
        <w:rPr>
          <w:rFonts w:eastAsia="標楷體"/>
          <w:sz w:val="22"/>
          <w:szCs w:val="22"/>
        </w:rPr>
        <w:t>）</w:t>
      </w:r>
      <w:r w:rsidRPr="00C63281">
        <w:rPr>
          <w:rFonts w:hint="eastAsia"/>
          <w:sz w:val="22"/>
          <w:szCs w:val="22"/>
        </w:rPr>
        <w:t>龍樹造．鳩摩羅什譯</w:t>
      </w:r>
      <w:r w:rsidRPr="00C63281">
        <w:rPr>
          <w:sz w:val="22"/>
          <w:szCs w:val="22"/>
        </w:rPr>
        <w:t>《大智度論》卷</w:t>
      </w:r>
      <w:r w:rsidRPr="00C63281">
        <w:rPr>
          <w:sz w:val="22"/>
          <w:szCs w:val="22"/>
        </w:rPr>
        <w:t>7</w:t>
      </w:r>
      <w:r w:rsidRPr="00C63281">
        <w:rPr>
          <w:rFonts w:hint="eastAsia"/>
          <w:sz w:val="22"/>
          <w:szCs w:val="22"/>
        </w:rPr>
        <w:t>〈</w:t>
      </w:r>
      <w:r w:rsidRPr="00C63281">
        <w:rPr>
          <w:rFonts w:hint="eastAsia"/>
          <w:sz w:val="22"/>
          <w:szCs w:val="22"/>
        </w:rPr>
        <w:t xml:space="preserve">1 </w:t>
      </w:r>
      <w:r w:rsidRPr="00C63281">
        <w:rPr>
          <w:rFonts w:hint="eastAsia"/>
          <w:sz w:val="22"/>
          <w:szCs w:val="22"/>
        </w:rPr>
        <w:t>序品〉</w:t>
      </w:r>
      <w:r w:rsidRPr="00C63281">
        <w:rPr>
          <w:rFonts w:hint="eastAsia"/>
          <w:sz w:val="22"/>
          <w:szCs w:val="22"/>
        </w:rPr>
        <w:t>(</w:t>
      </w:r>
      <w:r w:rsidRPr="00C63281">
        <w:rPr>
          <w:sz w:val="22"/>
          <w:szCs w:val="22"/>
        </w:rPr>
        <w:t>大正</w:t>
      </w:r>
      <w:r w:rsidRPr="00C63281">
        <w:rPr>
          <w:sz w:val="22"/>
          <w:szCs w:val="22"/>
        </w:rPr>
        <w:t>25</w:t>
      </w:r>
      <w:r w:rsidRPr="00C63281">
        <w:rPr>
          <w:sz w:val="22"/>
          <w:szCs w:val="22"/>
        </w:rPr>
        <w:t>，</w:t>
      </w:r>
      <w:r w:rsidRPr="00C63281">
        <w:rPr>
          <w:sz w:val="22"/>
          <w:szCs w:val="22"/>
        </w:rPr>
        <w:t>112b18-20</w:t>
      </w:r>
      <w:r w:rsidRPr="00C63281">
        <w:rPr>
          <w:rFonts w:hint="eastAsia"/>
          <w:sz w:val="22"/>
          <w:szCs w:val="22"/>
        </w:rPr>
        <w:t>)</w:t>
      </w:r>
      <w:r w:rsidRPr="00C63281">
        <w:rPr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rFonts w:eastAsia="標楷體"/>
          <w:sz w:val="22"/>
          <w:szCs w:val="22"/>
        </w:rPr>
      </w:pPr>
      <w:r w:rsidRPr="00C63281">
        <w:rPr>
          <w:rFonts w:eastAsia="標楷體"/>
          <w:sz w:val="22"/>
          <w:szCs w:val="22"/>
          <w:u w:val="thick"/>
        </w:rPr>
        <w:t>慧眼</w:t>
      </w:r>
      <w:r w:rsidRPr="00C63281">
        <w:rPr>
          <w:rFonts w:eastAsia="標楷體"/>
          <w:sz w:val="22"/>
          <w:szCs w:val="22"/>
        </w:rPr>
        <w:t>知諸法實相，</w:t>
      </w:r>
      <w:r w:rsidRPr="00C63281">
        <w:rPr>
          <w:rFonts w:eastAsia="標楷體"/>
          <w:sz w:val="22"/>
          <w:szCs w:val="22"/>
          <w:u w:val="thick"/>
        </w:rPr>
        <w:t>法眼</w:t>
      </w:r>
      <w:r w:rsidRPr="00C63281">
        <w:rPr>
          <w:rFonts w:eastAsia="標楷體"/>
          <w:sz w:val="22"/>
          <w:szCs w:val="22"/>
        </w:rPr>
        <w:t>見是人、以何方便、行何法得道，</w:t>
      </w:r>
      <w:r w:rsidRPr="00C63281">
        <w:rPr>
          <w:rFonts w:eastAsia="標楷體"/>
          <w:sz w:val="22"/>
          <w:szCs w:val="22"/>
          <w:u w:val="thick"/>
        </w:rPr>
        <w:t>佛眼</w:t>
      </w:r>
      <w:r w:rsidRPr="00C63281">
        <w:rPr>
          <w:rFonts w:eastAsia="標楷體"/>
          <w:sz w:val="22"/>
          <w:szCs w:val="22"/>
        </w:rPr>
        <w:t>名一切法現前了了知。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eastAsia="標楷體"/>
          <w:sz w:val="22"/>
          <w:szCs w:val="22"/>
        </w:rPr>
        <w:t>（</w:t>
      </w:r>
      <w:r w:rsidRPr="00C63281">
        <w:rPr>
          <w:rFonts w:eastAsia="標楷體"/>
          <w:sz w:val="22"/>
          <w:szCs w:val="22"/>
        </w:rPr>
        <w:t>3</w:t>
      </w:r>
      <w:r w:rsidRPr="00C63281">
        <w:rPr>
          <w:rFonts w:eastAsia="標楷體"/>
          <w:sz w:val="22"/>
          <w:szCs w:val="22"/>
        </w:rPr>
        <w:t>）</w:t>
      </w:r>
      <w:r w:rsidRPr="00C63281">
        <w:rPr>
          <w:rFonts w:hint="eastAsia"/>
          <w:sz w:val="22"/>
          <w:szCs w:val="22"/>
        </w:rPr>
        <w:t>龍樹造．鳩摩羅什譯</w:t>
      </w:r>
      <w:r w:rsidRPr="00C63281">
        <w:rPr>
          <w:sz w:val="22"/>
          <w:szCs w:val="22"/>
        </w:rPr>
        <w:t>《大智度論》卷</w:t>
      </w:r>
      <w:r w:rsidRPr="00C63281">
        <w:rPr>
          <w:sz w:val="22"/>
          <w:szCs w:val="22"/>
        </w:rPr>
        <w:t>40</w:t>
      </w:r>
      <w:r w:rsidRPr="00C63281">
        <w:rPr>
          <w:rFonts w:hint="eastAsia"/>
          <w:sz w:val="22"/>
          <w:szCs w:val="22"/>
        </w:rPr>
        <w:t>〈</w:t>
      </w:r>
      <w:r w:rsidRPr="00C63281">
        <w:rPr>
          <w:rFonts w:hint="eastAsia"/>
          <w:sz w:val="22"/>
          <w:szCs w:val="22"/>
        </w:rPr>
        <w:t xml:space="preserve">4 </w:t>
      </w:r>
      <w:r w:rsidRPr="00C63281">
        <w:rPr>
          <w:rFonts w:hint="eastAsia"/>
          <w:sz w:val="22"/>
          <w:szCs w:val="22"/>
        </w:rPr>
        <w:t>往生品〉</w:t>
      </w:r>
      <w:r w:rsidRPr="00C63281">
        <w:rPr>
          <w:rFonts w:hint="eastAsia"/>
          <w:sz w:val="22"/>
          <w:szCs w:val="22"/>
        </w:rPr>
        <w:t>(</w:t>
      </w:r>
      <w:r w:rsidRPr="00C63281">
        <w:rPr>
          <w:sz w:val="22"/>
          <w:szCs w:val="22"/>
        </w:rPr>
        <w:t>大正</w:t>
      </w:r>
      <w:r w:rsidRPr="00C63281">
        <w:rPr>
          <w:sz w:val="22"/>
          <w:szCs w:val="22"/>
        </w:rPr>
        <w:t>25</w:t>
      </w:r>
      <w:r w:rsidRPr="00C63281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49"/>
          <w:attr w:name="UnitName" w:val="a"/>
        </w:smartTagPr>
        <w:r w:rsidRPr="00C63281">
          <w:rPr>
            <w:sz w:val="22"/>
            <w:szCs w:val="22"/>
          </w:rPr>
          <w:t>349a</w:t>
        </w:r>
      </w:smartTag>
      <w:r w:rsidRPr="00C63281">
        <w:rPr>
          <w:sz w:val="22"/>
          <w:szCs w:val="22"/>
        </w:rPr>
        <w:t>26-b4</w:t>
      </w:r>
      <w:r w:rsidRPr="00C63281">
        <w:rPr>
          <w:rFonts w:hint="eastAsia"/>
          <w:sz w:val="22"/>
          <w:szCs w:val="22"/>
        </w:rPr>
        <w:t>)</w:t>
      </w:r>
      <w:r w:rsidRPr="00C63281">
        <w:rPr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eastAsia="標楷體"/>
          <w:sz w:val="22"/>
          <w:szCs w:val="22"/>
        </w:rPr>
        <w:t>菩薩摩訶薩初發心時，以</w:t>
      </w:r>
      <w:r w:rsidRPr="00C63281">
        <w:rPr>
          <w:rFonts w:eastAsia="標楷體"/>
          <w:sz w:val="22"/>
          <w:szCs w:val="22"/>
          <w:u w:val="thick"/>
        </w:rPr>
        <w:t>肉眼</w:t>
      </w:r>
      <w:r w:rsidRPr="00C63281">
        <w:rPr>
          <w:rFonts w:eastAsia="標楷體"/>
          <w:sz w:val="22"/>
          <w:szCs w:val="22"/>
        </w:rPr>
        <w:t>見世界眾生受諸苦患，心生慈愍，學諸禪定修得五通，以</w:t>
      </w:r>
      <w:r w:rsidRPr="00C63281">
        <w:rPr>
          <w:rFonts w:eastAsia="標楷體"/>
          <w:sz w:val="22"/>
          <w:szCs w:val="22"/>
          <w:u w:val="thick"/>
        </w:rPr>
        <w:t>天眼</w:t>
      </w:r>
      <w:r w:rsidRPr="00C63281">
        <w:rPr>
          <w:rFonts w:eastAsia="標楷體"/>
          <w:sz w:val="22"/>
          <w:szCs w:val="22"/>
        </w:rPr>
        <w:t>遍見六道中眾生受種種身心苦，益加憐愍故，求</w:t>
      </w:r>
      <w:r w:rsidRPr="00C63281">
        <w:rPr>
          <w:rFonts w:eastAsia="標楷體"/>
          <w:sz w:val="22"/>
          <w:szCs w:val="22"/>
          <w:u w:val="thick"/>
        </w:rPr>
        <w:t>慧眼</w:t>
      </w:r>
      <w:r w:rsidRPr="00C63281">
        <w:rPr>
          <w:rFonts w:eastAsia="標楷體"/>
          <w:sz w:val="22"/>
          <w:szCs w:val="22"/>
        </w:rPr>
        <w:t>以救濟之；得是慧眼已，見眾生心相種種不同，云何令眾生得是實法，故求</w:t>
      </w:r>
      <w:r w:rsidRPr="00C63281">
        <w:rPr>
          <w:rFonts w:eastAsia="標楷體"/>
          <w:sz w:val="22"/>
          <w:szCs w:val="22"/>
          <w:u w:val="thick"/>
        </w:rPr>
        <w:t>法眼</w:t>
      </w:r>
      <w:r w:rsidRPr="00C63281">
        <w:rPr>
          <w:rFonts w:eastAsia="標楷體"/>
          <w:sz w:val="22"/>
          <w:szCs w:val="22"/>
        </w:rPr>
        <w:t>引導眾生令入法中，故名法眼，所謂是人隨信行，是人隨法行。</w:t>
      </w:r>
      <w:r w:rsidRPr="00C63281">
        <w:rPr>
          <w:rFonts w:ascii="標楷體" w:eastAsia="標楷體" w:hAnsi="標楷體"/>
          <w:sz w:val="22"/>
          <w:szCs w:val="22"/>
        </w:rPr>
        <w:t>…</w:t>
      </w:r>
      <w:r w:rsidRPr="00C63281">
        <w:rPr>
          <w:rFonts w:ascii="標楷體" w:eastAsia="標楷體" w:hAnsi="標楷體" w:hint="eastAsia"/>
          <w:sz w:val="22"/>
          <w:szCs w:val="22"/>
        </w:rPr>
        <w:t>…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sz w:val="22"/>
          <w:szCs w:val="22"/>
        </w:rPr>
        <w:t>（</w:t>
      </w:r>
      <w:r w:rsidRPr="00C63281">
        <w:rPr>
          <w:sz w:val="22"/>
          <w:szCs w:val="22"/>
        </w:rPr>
        <w:t>4</w:t>
      </w:r>
      <w:r w:rsidRPr="00C63281">
        <w:rPr>
          <w:sz w:val="22"/>
          <w:szCs w:val="22"/>
        </w:rPr>
        <w:t>）印順</w:t>
      </w:r>
      <w:r w:rsidRPr="00C63281">
        <w:rPr>
          <w:rFonts w:hint="eastAsia"/>
          <w:sz w:val="22"/>
          <w:szCs w:val="22"/>
        </w:rPr>
        <w:t>法師，</w:t>
      </w:r>
      <w:r w:rsidRPr="00C63281">
        <w:rPr>
          <w:sz w:val="22"/>
          <w:szCs w:val="22"/>
        </w:rPr>
        <w:t>《般若經講記》，</w:t>
      </w:r>
      <w:r w:rsidRPr="00C63281">
        <w:rPr>
          <w:sz w:val="22"/>
          <w:szCs w:val="22"/>
        </w:rPr>
        <w:t>p.83</w:t>
      </w:r>
      <w:r w:rsidRPr="00C63281">
        <w:rPr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sz w:val="22"/>
          <w:szCs w:val="22"/>
        </w:rPr>
      </w:pPr>
      <w:r w:rsidRPr="00C63281">
        <w:rPr>
          <w:rFonts w:eastAsia="標楷體"/>
          <w:sz w:val="22"/>
          <w:szCs w:val="22"/>
        </w:rPr>
        <w:t>慧眼，即「知實相慧」，此慧能</w:t>
      </w:r>
      <w:r w:rsidRPr="00C63281">
        <w:rPr>
          <w:rFonts w:eastAsia="標楷體"/>
          <w:sz w:val="22"/>
          <w:szCs w:val="22"/>
          <w:u w:val="thick"/>
        </w:rPr>
        <w:t>徹見諸法的如實相</w:t>
      </w:r>
      <w:r w:rsidRPr="00C63281">
        <w:rPr>
          <w:rFonts w:eastAsia="標楷體"/>
          <w:sz w:val="22"/>
          <w:szCs w:val="22"/>
        </w:rPr>
        <w:t>，所以名</w:t>
      </w:r>
      <w:r w:rsidRPr="00C63281">
        <w:rPr>
          <w:rFonts w:eastAsia="標楷體"/>
          <w:sz w:val="22"/>
          <w:szCs w:val="22"/>
          <w:u w:val="thick"/>
        </w:rPr>
        <w:t>慧眼</w:t>
      </w:r>
      <w:r w:rsidRPr="00C63281">
        <w:rPr>
          <w:rFonts w:eastAsia="標楷體"/>
          <w:sz w:val="22"/>
          <w:szCs w:val="22"/>
        </w:rPr>
        <w:t>。</w:t>
      </w:r>
      <w:r w:rsidRPr="00C63281">
        <w:rPr>
          <w:rFonts w:eastAsia="標楷體"/>
          <w:sz w:val="22"/>
          <w:szCs w:val="22"/>
          <w:u w:val="thick"/>
        </w:rPr>
        <w:t>阿含經中</w:t>
      </w:r>
      <w:r w:rsidRPr="00C63281">
        <w:rPr>
          <w:rFonts w:eastAsia="標楷體"/>
          <w:sz w:val="22"/>
          <w:szCs w:val="22"/>
        </w:rPr>
        <w:t>，稱為</w:t>
      </w:r>
      <w:r w:rsidRPr="00C63281">
        <w:rPr>
          <w:rFonts w:eastAsia="標楷體"/>
          <w:sz w:val="22"/>
          <w:szCs w:val="22"/>
          <w:u w:val="thick"/>
        </w:rPr>
        <w:t>法眼</w:t>
      </w:r>
      <w:r w:rsidRPr="00C63281">
        <w:rPr>
          <w:rFonts w:eastAsia="標楷體"/>
          <w:sz w:val="22"/>
          <w:szCs w:val="22"/>
        </w:rPr>
        <w:t>，法即實相的異名，與此所說的慧眼同一；與大乘經中的法眼不同。須菩提所說慧眼，即指聲聞的證智。</w:t>
      </w:r>
    </w:p>
  </w:footnote>
  <w:footnote w:id="134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參見：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sz w:val="22"/>
          <w:szCs w:val="22"/>
        </w:rPr>
        <w:t>（</w:t>
      </w:r>
      <w:r w:rsidRPr="00C63281">
        <w:rPr>
          <w:sz w:val="22"/>
          <w:szCs w:val="22"/>
        </w:rPr>
        <w:t>1</w:t>
      </w:r>
      <w:r w:rsidRPr="00C63281">
        <w:rPr>
          <w:sz w:val="22"/>
          <w:szCs w:val="22"/>
        </w:rPr>
        <w:t>）</w:t>
      </w:r>
      <w:r w:rsidRPr="00C63281">
        <w:rPr>
          <w:rFonts w:hint="eastAsia"/>
          <w:sz w:val="22"/>
          <w:szCs w:val="22"/>
        </w:rPr>
        <w:t>劉宋．求那跋陀羅譯《雜阿含．</w:t>
      </w:r>
      <w:r w:rsidRPr="00C63281">
        <w:rPr>
          <w:rFonts w:hint="eastAsia"/>
          <w:sz w:val="22"/>
          <w:szCs w:val="22"/>
        </w:rPr>
        <w:t>396</w:t>
      </w:r>
      <w:r w:rsidRPr="00C63281">
        <w:rPr>
          <w:rFonts w:hint="eastAsia"/>
          <w:sz w:val="22"/>
          <w:szCs w:val="22"/>
        </w:rPr>
        <w:t>經》卷</w:t>
      </w:r>
      <w:r w:rsidRPr="00C63281">
        <w:rPr>
          <w:rFonts w:hint="eastAsia"/>
          <w:sz w:val="22"/>
          <w:szCs w:val="22"/>
        </w:rPr>
        <w:t>15(</w:t>
      </w:r>
      <w:r w:rsidRPr="00C63281">
        <w:rPr>
          <w:rFonts w:hint="eastAsia"/>
          <w:sz w:val="22"/>
          <w:szCs w:val="22"/>
        </w:rPr>
        <w:t>大正</w:t>
      </w:r>
      <w:r w:rsidRPr="00C63281">
        <w:rPr>
          <w:rFonts w:hint="eastAsia"/>
          <w:sz w:val="22"/>
          <w:szCs w:val="22"/>
        </w:rPr>
        <w:t>02</w:t>
      </w:r>
      <w:r w:rsidRPr="00C63281">
        <w:rPr>
          <w:rFonts w:hint="eastAsia"/>
          <w:sz w:val="22"/>
          <w:szCs w:val="22"/>
        </w:rPr>
        <w:t>，</w:t>
      </w:r>
      <w:r w:rsidRPr="00C63281">
        <w:rPr>
          <w:rFonts w:hint="eastAsia"/>
          <w:sz w:val="22"/>
          <w:szCs w:val="22"/>
        </w:rPr>
        <w:t>106c</w:t>
      </w:r>
      <w:r w:rsidRPr="00C63281">
        <w:rPr>
          <w:sz w:val="22"/>
          <w:szCs w:val="22"/>
        </w:rPr>
        <w:t>19-107a1)</w:t>
      </w:r>
      <w:r w:rsidRPr="00C63281">
        <w:rPr>
          <w:rFonts w:hint="eastAsia"/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爾時，世尊告諸比丘：「譬如日出，周行空中，壞諸闇冥，光明顯照。如是，聖弟子所有集法，一切滅已，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離諸塵垢，得法眼生，與無間等，俱三結斷</w:t>
      </w:r>
      <w:r w:rsidRPr="00C63281">
        <w:rPr>
          <w:rFonts w:ascii="標楷體" w:eastAsia="標楷體" w:hAnsi="標楷體" w:hint="eastAsia"/>
          <w:sz w:val="22"/>
          <w:szCs w:val="22"/>
        </w:rPr>
        <w:t>。所謂身見、戒取、疑，此三結盡，名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須陀洹</w:t>
      </w:r>
      <w:r w:rsidRPr="00C63281">
        <w:rPr>
          <w:rFonts w:ascii="標楷體" w:eastAsia="標楷體" w:hAnsi="標楷體" w:hint="eastAsia"/>
          <w:sz w:val="22"/>
          <w:szCs w:val="22"/>
        </w:rPr>
        <w:t>，不墮惡趣法，必定正覺，趣七有天人往生，作苦邊。……」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sz w:val="22"/>
          <w:szCs w:val="22"/>
        </w:rPr>
        <w:t>（</w:t>
      </w:r>
      <w:r w:rsidRPr="00C63281">
        <w:rPr>
          <w:sz w:val="22"/>
          <w:szCs w:val="22"/>
        </w:rPr>
        <w:t>2</w:t>
      </w:r>
      <w:r w:rsidRPr="00C63281">
        <w:rPr>
          <w:sz w:val="22"/>
          <w:szCs w:val="22"/>
        </w:rPr>
        <w:t>）</w:t>
      </w:r>
      <w:r w:rsidRPr="00C63281">
        <w:rPr>
          <w:rFonts w:hint="eastAsia"/>
          <w:sz w:val="22"/>
          <w:szCs w:val="22"/>
        </w:rPr>
        <w:t>後秦．弗若多羅共羅什譯《十誦律》卷</w:t>
      </w:r>
      <w:r w:rsidRPr="00C63281">
        <w:rPr>
          <w:rFonts w:hint="eastAsia"/>
          <w:sz w:val="22"/>
          <w:szCs w:val="22"/>
        </w:rPr>
        <w:t>26(</w:t>
      </w:r>
      <w:r w:rsidRPr="00C63281">
        <w:rPr>
          <w:rFonts w:hint="eastAsia"/>
          <w:sz w:val="22"/>
          <w:szCs w:val="22"/>
        </w:rPr>
        <w:t>大正</w:t>
      </w:r>
      <w:r w:rsidRPr="00C63281">
        <w:rPr>
          <w:rFonts w:hint="eastAsia"/>
          <w:sz w:val="22"/>
          <w:szCs w:val="22"/>
        </w:rPr>
        <w:t>23</w:t>
      </w:r>
      <w:r w:rsidRPr="00C63281">
        <w:rPr>
          <w:rFonts w:hint="eastAsia"/>
          <w:sz w:val="22"/>
          <w:szCs w:val="22"/>
        </w:rPr>
        <w:t>，</w:t>
      </w:r>
      <w:r w:rsidRPr="00C63281">
        <w:rPr>
          <w:rFonts w:hint="eastAsia"/>
          <w:sz w:val="22"/>
          <w:szCs w:val="22"/>
        </w:rPr>
        <w:t>189b15-18)</w:t>
      </w:r>
      <w:r w:rsidRPr="00C63281">
        <w:rPr>
          <w:rFonts w:hint="eastAsia"/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佛知其心隨意說法，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得遠塵離垢，諸法眼生</w:t>
      </w:r>
      <w:r w:rsidRPr="00C63281">
        <w:rPr>
          <w:rFonts w:ascii="標楷體" w:eastAsia="標楷體" w:hAnsi="標楷體" w:hint="eastAsia"/>
          <w:sz w:val="22"/>
          <w:szCs w:val="22"/>
        </w:rPr>
        <w:t>，見法得法、知法淨法度疑，不信他、不隨他、除疑悔，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住初果中得無畏</w:t>
      </w:r>
      <w:r w:rsidRPr="00C63281">
        <w:rPr>
          <w:rFonts w:ascii="標楷體" w:eastAsia="標楷體" w:hAnsi="標楷體" w:hint="eastAsia"/>
          <w:sz w:val="22"/>
          <w:szCs w:val="22"/>
        </w:rPr>
        <w:t>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sz w:val="22"/>
          <w:szCs w:val="22"/>
        </w:rPr>
        <w:t>（</w:t>
      </w:r>
      <w:r w:rsidRPr="00C63281">
        <w:rPr>
          <w:sz w:val="22"/>
          <w:szCs w:val="22"/>
        </w:rPr>
        <w:t>3</w:t>
      </w:r>
      <w:r w:rsidRPr="00C63281">
        <w:rPr>
          <w:sz w:val="22"/>
          <w:szCs w:val="22"/>
        </w:rPr>
        <w:t>）</w:t>
      </w:r>
      <w:r w:rsidRPr="00C63281">
        <w:rPr>
          <w:rFonts w:hint="eastAsia"/>
          <w:sz w:val="22"/>
          <w:szCs w:val="22"/>
        </w:rPr>
        <w:t>五百大阿羅漢等造．玄奘譯</w:t>
      </w:r>
      <w:r w:rsidRPr="00C63281">
        <w:rPr>
          <w:sz w:val="22"/>
          <w:szCs w:val="22"/>
        </w:rPr>
        <w:t>《大毘婆沙論》卷</w:t>
      </w:r>
      <w:r w:rsidRPr="00C63281">
        <w:rPr>
          <w:sz w:val="22"/>
          <w:szCs w:val="22"/>
        </w:rPr>
        <w:t>66</w:t>
      </w:r>
      <w:r w:rsidRPr="00C63281">
        <w:rPr>
          <w:rFonts w:hint="eastAsia"/>
          <w:sz w:val="22"/>
          <w:szCs w:val="22"/>
        </w:rPr>
        <w:t>(</w:t>
      </w:r>
      <w:r w:rsidRPr="00C63281">
        <w:rPr>
          <w:sz w:val="22"/>
          <w:szCs w:val="22"/>
        </w:rPr>
        <w:t>大正</w:t>
      </w:r>
      <w:r w:rsidRPr="00C63281">
        <w:rPr>
          <w:sz w:val="22"/>
          <w:szCs w:val="22"/>
        </w:rPr>
        <w:t>27</w:t>
      </w:r>
      <w:r w:rsidRPr="00C63281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43"/>
          <w:attr w:name="UnitName" w:val="C"/>
        </w:smartTagPr>
        <w:r w:rsidRPr="00C63281">
          <w:rPr>
            <w:sz w:val="22"/>
            <w:szCs w:val="22"/>
          </w:rPr>
          <w:t>343c</w:t>
        </w:r>
      </w:smartTag>
      <w:r w:rsidRPr="00C63281">
        <w:rPr>
          <w:sz w:val="22"/>
          <w:szCs w:val="22"/>
        </w:rPr>
        <w:t>8-14</w:t>
      </w:r>
      <w:r w:rsidRPr="00C63281">
        <w:rPr>
          <w:rFonts w:hint="eastAsia"/>
          <w:sz w:val="22"/>
          <w:szCs w:val="22"/>
        </w:rPr>
        <w:t>)</w:t>
      </w:r>
      <w:r w:rsidRPr="00C63281">
        <w:rPr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sz w:val="22"/>
          <w:szCs w:val="22"/>
        </w:rPr>
      </w:pPr>
      <w:r w:rsidRPr="00C63281">
        <w:rPr>
          <w:rFonts w:eastAsia="標楷體"/>
          <w:sz w:val="22"/>
          <w:szCs w:val="22"/>
        </w:rPr>
        <w:t>遠塵離垢於諸法中生淨法眼者，說前三果。謂諸具縛及離欲界五品染已，</w:t>
      </w:r>
      <w:r w:rsidRPr="00C63281">
        <w:rPr>
          <w:rFonts w:eastAsia="標楷體"/>
          <w:sz w:val="22"/>
          <w:szCs w:val="22"/>
          <w:u w:val="thick"/>
        </w:rPr>
        <w:t>入正性離生，生淨法眼，得預流果</w:t>
      </w:r>
      <w:r w:rsidRPr="00C63281">
        <w:rPr>
          <w:rFonts w:eastAsia="標楷體"/>
          <w:sz w:val="22"/>
          <w:szCs w:val="22"/>
        </w:rPr>
        <w:t>。若離欲界六、七品染已，入正性離生，</w:t>
      </w:r>
      <w:r w:rsidRPr="00C63281">
        <w:rPr>
          <w:rFonts w:eastAsia="標楷體"/>
          <w:sz w:val="22"/>
          <w:szCs w:val="22"/>
          <w:u w:val="thick"/>
        </w:rPr>
        <w:t>生淨法眼，得一來果</w:t>
      </w:r>
      <w:r w:rsidRPr="00C63281">
        <w:rPr>
          <w:rFonts w:eastAsia="標楷體"/>
          <w:sz w:val="22"/>
          <w:szCs w:val="22"/>
        </w:rPr>
        <w:t>。若離欲界乃至無所有處染已，入正性離生，</w:t>
      </w:r>
      <w:r w:rsidRPr="00C63281">
        <w:rPr>
          <w:rFonts w:eastAsia="標楷體"/>
          <w:sz w:val="22"/>
          <w:szCs w:val="22"/>
          <w:u w:val="thick"/>
        </w:rPr>
        <w:t>生淨法眼，得不還果</w:t>
      </w:r>
      <w:r w:rsidRPr="00C63281">
        <w:rPr>
          <w:rFonts w:eastAsia="標楷體"/>
          <w:sz w:val="22"/>
          <w:szCs w:val="22"/>
        </w:rPr>
        <w:t>，令盡諸漏及得無漏。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sz w:val="22"/>
          <w:szCs w:val="22"/>
        </w:rPr>
        <w:t>（</w:t>
      </w:r>
      <w:r w:rsidRPr="00C63281">
        <w:rPr>
          <w:sz w:val="22"/>
          <w:szCs w:val="22"/>
        </w:rPr>
        <w:t>4</w:t>
      </w:r>
      <w:r w:rsidRPr="00C63281">
        <w:rPr>
          <w:sz w:val="22"/>
          <w:szCs w:val="22"/>
        </w:rPr>
        <w:t>）</w:t>
      </w:r>
      <w:r w:rsidRPr="00C63281">
        <w:rPr>
          <w:rFonts w:hint="eastAsia"/>
          <w:sz w:val="22"/>
          <w:szCs w:val="22"/>
        </w:rPr>
        <w:t>唐．玄奘譯《大乘大集地藏十輪經》卷</w:t>
      </w:r>
      <w:r w:rsidRPr="00C63281">
        <w:rPr>
          <w:rFonts w:hint="eastAsia"/>
          <w:sz w:val="22"/>
          <w:szCs w:val="22"/>
        </w:rPr>
        <w:t>10</w:t>
      </w:r>
      <w:r w:rsidRPr="00C63281">
        <w:rPr>
          <w:rFonts w:hint="eastAsia"/>
          <w:sz w:val="22"/>
          <w:szCs w:val="22"/>
        </w:rPr>
        <w:t>〈獲益囑累品</w:t>
      </w:r>
      <w:r w:rsidRPr="00C63281">
        <w:rPr>
          <w:rFonts w:hint="eastAsia"/>
          <w:sz w:val="22"/>
          <w:szCs w:val="22"/>
        </w:rPr>
        <w:t xml:space="preserve"> 8</w:t>
      </w:r>
      <w:r w:rsidRPr="00C63281">
        <w:rPr>
          <w:rFonts w:hint="eastAsia"/>
          <w:sz w:val="22"/>
          <w:szCs w:val="22"/>
        </w:rPr>
        <w:t>〉</w:t>
      </w:r>
      <w:r w:rsidRPr="00C63281">
        <w:rPr>
          <w:rFonts w:hint="eastAsia"/>
          <w:sz w:val="22"/>
          <w:szCs w:val="22"/>
        </w:rPr>
        <w:t>(</w:t>
      </w:r>
      <w:r w:rsidRPr="00C63281">
        <w:rPr>
          <w:rFonts w:hint="eastAsia"/>
          <w:sz w:val="22"/>
          <w:szCs w:val="22"/>
        </w:rPr>
        <w:t>大正</w:t>
      </w:r>
      <w:r w:rsidRPr="00C63281">
        <w:rPr>
          <w:rFonts w:hint="eastAsia"/>
          <w:sz w:val="22"/>
          <w:szCs w:val="22"/>
        </w:rPr>
        <w:t>13</w:t>
      </w:r>
      <w:r w:rsidRPr="00C63281">
        <w:rPr>
          <w:rFonts w:hint="eastAsia"/>
          <w:sz w:val="22"/>
          <w:szCs w:val="22"/>
        </w:rPr>
        <w:t>，</w:t>
      </w:r>
      <w:r w:rsidRPr="00C63281">
        <w:rPr>
          <w:rFonts w:hint="eastAsia"/>
          <w:sz w:val="22"/>
          <w:szCs w:val="22"/>
        </w:rPr>
        <w:t>776b23-25)</w:t>
      </w:r>
      <w:r w:rsidRPr="00C63281">
        <w:rPr>
          <w:rFonts w:hint="eastAsia"/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復有無量無邊眾生，聞佛所說，遠塵離垢，於諸法中生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淨法眼，得預流果</w:t>
      </w:r>
      <w:r w:rsidRPr="00C63281">
        <w:rPr>
          <w:rFonts w:ascii="標楷體" w:eastAsia="標楷體" w:hAnsi="標楷體" w:hint="eastAsia"/>
          <w:sz w:val="22"/>
          <w:szCs w:val="22"/>
        </w:rPr>
        <w:t>。……</w:t>
      </w:r>
    </w:p>
  </w:footnote>
  <w:footnote w:id="135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參見：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sz w:val="22"/>
          <w:szCs w:val="22"/>
        </w:rPr>
        <w:t>（</w:t>
      </w:r>
      <w:r w:rsidRPr="00C63281">
        <w:rPr>
          <w:sz w:val="22"/>
          <w:szCs w:val="22"/>
        </w:rPr>
        <w:t>1</w:t>
      </w:r>
      <w:r w:rsidRPr="00C63281">
        <w:rPr>
          <w:sz w:val="22"/>
          <w:szCs w:val="22"/>
        </w:rPr>
        <w:t>）</w:t>
      </w:r>
      <w:r w:rsidRPr="00C63281">
        <w:rPr>
          <w:rFonts w:hint="eastAsia"/>
          <w:sz w:val="22"/>
          <w:szCs w:val="22"/>
        </w:rPr>
        <w:t>姚秦．鳩摩羅什譯</w:t>
      </w:r>
      <w:r w:rsidRPr="00C63281">
        <w:rPr>
          <w:sz w:val="22"/>
          <w:szCs w:val="22"/>
        </w:rPr>
        <w:t>《妙法蓮華經》卷</w:t>
      </w:r>
      <w:r w:rsidRPr="00C63281">
        <w:rPr>
          <w:sz w:val="22"/>
          <w:szCs w:val="22"/>
        </w:rPr>
        <w:t>1</w:t>
      </w:r>
      <w:r w:rsidRPr="00C63281">
        <w:rPr>
          <w:rFonts w:hint="eastAsia"/>
          <w:sz w:val="22"/>
          <w:szCs w:val="22"/>
        </w:rPr>
        <w:t>〈方便品</w:t>
      </w:r>
      <w:r w:rsidRPr="00C63281">
        <w:rPr>
          <w:rFonts w:hint="eastAsia"/>
          <w:sz w:val="22"/>
          <w:szCs w:val="22"/>
        </w:rPr>
        <w:t xml:space="preserve"> 2</w:t>
      </w:r>
      <w:r w:rsidRPr="00C63281">
        <w:rPr>
          <w:rFonts w:hint="eastAsia"/>
          <w:sz w:val="22"/>
          <w:szCs w:val="22"/>
        </w:rPr>
        <w:t>〉</w:t>
      </w:r>
      <w:r w:rsidRPr="00C63281">
        <w:rPr>
          <w:rFonts w:hint="eastAsia"/>
          <w:sz w:val="22"/>
          <w:szCs w:val="22"/>
        </w:rPr>
        <w:t>(</w:t>
      </w:r>
      <w:r w:rsidRPr="00C63281">
        <w:rPr>
          <w:sz w:val="22"/>
          <w:szCs w:val="22"/>
        </w:rPr>
        <w:t>大正</w:t>
      </w:r>
      <w:r w:rsidRPr="00C63281">
        <w:rPr>
          <w:rFonts w:hint="eastAsia"/>
          <w:sz w:val="22"/>
          <w:szCs w:val="22"/>
        </w:rPr>
        <w:t>0</w:t>
      </w:r>
      <w:r w:rsidRPr="00C63281">
        <w:rPr>
          <w:sz w:val="22"/>
          <w:szCs w:val="22"/>
        </w:rPr>
        <w:t>9</w:t>
      </w:r>
      <w:r w:rsidRPr="00C63281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"/>
          <w:attr w:name="UnitName" w:val="a"/>
        </w:smartTagPr>
        <w:r w:rsidRPr="00C63281">
          <w:rPr>
            <w:sz w:val="22"/>
            <w:szCs w:val="22"/>
          </w:rPr>
          <w:t>7a</w:t>
        </w:r>
      </w:smartTag>
      <w:r w:rsidRPr="00C63281">
        <w:rPr>
          <w:sz w:val="22"/>
          <w:szCs w:val="22"/>
        </w:rPr>
        <w:t>5-11</w:t>
      </w:r>
      <w:r w:rsidRPr="00C63281">
        <w:rPr>
          <w:rFonts w:hint="eastAsia"/>
          <w:sz w:val="22"/>
          <w:szCs w:val="22"/>
        </w:rPr>
        <w:t>)</w:t>
      </w:r>
      <w:r w:rsidRPr="00C63281">
        <w:rPr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sz w:val="22"/>
          <w:szCs w:val="22"/>
        </w:rPr>
      </w:pPr>
      <w:r w:rsidRPr="00C63281">
        <w:rPr>
          <w:rFonts w:eastAsia="標楷體"/>
          <w:sz w:val="22"/>
          <w:szCs w:val="22"/>
        </w:rPr>
        <w:t>爾時世尊告舍利弗：「汝已慇懃三請，豈得不說。汝今諦聽，善思念之，吾當為汝分別解說。」說此語時，會中有比丘、比丘尼、優婆塞、優婆夷</w:t>
      </w:r>
      <w:r w:rsidRPr="00C63281">
        <w:rPr>
          <w:rFonts w:eastAsia="標楷體"/>
          <w:sz w:val="22"/>
          <w:szCs w:val="22"/>
          <w:u w:val="thick"/>
        </w:rPr>
        <w:t>五千人等，即從座起</w:t>
      </w:r>
      <w:r w:rsidRPr="00C63281">
        <w:rPr>
          <w:rFonts w:eastAsia="標楷體"/>
          <w:sz w:val="22"/>
          <w:szCs w:val="22"/>
        </w:rPr>
        <w:t>，禮佛而退。所以者何？</w:t>
      </w:r>
      <w:r w:rsidRPr="00C63281">
        <w:rPr>
          <w:rFonts w:eastAsia="標楷體"/>
          <w:sz w:val="22"/>
          <w:szCs w:val="22"/>
          <w:u w:val="thick"/>
        </w:rPr>
        <w:t>此輩罪根深重及增上慢</w:t>
      </w:r>
      <w:r w:rsidRPr="00C63281">
        <w:rPr>
          <w:rFonts w:eastAsia="標楷體"/>
          <w:sz w:val="22"/>
          <w:szCs w:val="22"/>
        </w:rPr>
        <w:t>，未得謂得、未證謂證，有如此失，是以不住。世尊默然而不制止。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sz w:val="22"/>
          <w:szCs w:val="22"/>
        </w:rPr>
        <w:t>（</w:t>
      </w:r>
      <w:r w:rsidRPr="00C63281">
        <w:rPr>
          <w:sz w:val="22"/>
          <w:szCs w:val="22"/>
        </w:rPr>
        <w:t>2</w:t>
      </w:r>
      <w:r w:rsidRPr="00C63281">
        <w:rPr>
          <w:sz w:val="22"/>
          <w:szCs w:val="22"/>
        </w:rPr>
        <w:t>）</w:t>
      </w:r>
      <w:r w:rsidRPr="00C63281">
        <w:rPr>
          <w:rFonts w:hint="eastAsia"/>
          <w:sz w:val="22"/>
          <w:szCs w:val="22"/>
        </w:rPr>
        <w:t>姚秦．鳩摩羅什譯《妙法蓮華經》卷</w:t>
      </w:r>
      <w:r w:rsidRPr="00C63281">
        <w:rPr>
          <w:rFonts w:hint="eastAsia"/>
          <w:sz w:val="22"/>
          <w:szCs w:val="22"/>
        </w:rPr>
        <w:t>4</w:t>
      </w:r>
      <w:r w:rsidRPr="00C63281">
        <w:rPr>
          <w:rFonts w:hint="eastAsia"/>
          <w:sz w:val="22"/>
          <w:szCs w:val="22"/>
        </w:rPr>
        <w:t>〈五百弟子受記品</w:t>
      </w:r>
      <w:r w:rsidRPr="00C63281">
        <w:rPr>
          <w:rFonts w:hint="eastAsia"/>
          <w:sz w:val="22"/>
          <w:szCs w:val="22"/>
        </w:rPr>
        <w:t xml:space="preserve"> 8</w:t>
      </w:r>
      <w:r w:rsidRPr="00C63281">
        <w:rPr>
          <w:rFonts w:hint="eastAsia"/>
          <w:sz w:val="22"/>
          <w:szCs w:val="22"/>
        </w:rPr>
        <w:t>〉</w:t>
      </w:r>
      <w:r w:rsidRPr="00C63281">
        <w:rPr>
          <w:rFonts w:hint="eastAsia"/>
          <w:sz w:val="22"/>
          <w:szCs w:val="22"/>
        </w:rPr>
        <w:t>(</w:t>
      </w:r>
      <w:r w:rsidRPr="00C63281">
        <w:rPr>
          <w:sz w:val="22"/>
          <w:szCs w:val="22"/>
        </w:rPr>
        <w:t>大正</w:t>
      </w:r>
      <w:r w:rsidRPr="00C63281">
        <w:rPr>
          <w:rFonts w:hint="eastAsia"/>
          <w:sz w:val="22"/>
          <w:szCs w:val="22"/>
        </w:rPr>
        <w:t>0</w:t>
      </w:r>
      <w:r w:rsidRPr="00C63281">
        <w:rPr>
          <w:sz w:val="22"/>
          <w:szCs w:val="22"/>
        </w:rPr>
        <w:t>9</w:t>
      </w:r>
      <w:r w:rsidRPr="00C63281">
        <w:rPr>
          <w:sz w:val="22"/>
          <w:szCs w:val="22"/>
        </w:rPr>
        <w:t>，</w:t>
      </w:r>
      <w:r w:rsidRPr="00C63281">
        <w:rPr>
          <w:rFonts w:hint="eastAsia"/>
          <w:sz w:val="22"/>
          <w:szCs w:val="22"/>
        </w:rPr>
        <w:t>29a1-5)</w:t>
      </w:r>
      <w:r w:rsidRPr="00C63281">
        <w:rPr>
          <w:rFonts w:hint="eastAsia"/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爾時五百阿羅漢於佛前得受記已，歡喜踊躍，即從座起，到於佛前，頭面禮足，悔過自責：「世尊！我等常作是念，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自謂已得究竟滅度，今乃知之，如無智者</w:t>
      </w:r>
      <w:r w:rsidRPr="00C63281">
        <w:rPr>
          <w:rFonts w:ascii="標楷體" w:eastAsia="標楷體" w:hAnsi="標楷體" w:hint="eastAsia"/>
          <w:sz w:val="22"/>
          <w:szCs w:val="22"/>
        </w:rPr>
        <w:t>。所以者何？我等應得如來智慧，而便自以小智為足。」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sz w:val="22"/>
          <w:szCs w:val="22"/>
        </w:rPr>
        <w:t>（</w:t>
      </w:r>
      <w:r w:rsidRPr="00C63281">
        <w:rPr>
          <w:sz w:val="22"/>
          <w:szCs w:val="22"/>
        </w:rPr>
        <w:t>3</w:t>
      </w:r>
      <w:r w:rsidRPr="00C63281">
        <w:rPr>
          <w:sz w:val="22"/>
          <w:szCs w:val="22"/>
        </w:rPr>
        <w:t>）</w:t>
      </w:r>
      <w:r w:rsidRPr="00C63281">
        <w:rPr>
          <w:rFonts w:hint="eastAsia"/>
          <w:sz w:val="22"/>
          <w:szCs w:val="22"/>
        </w:rPr>
        <w:t>隋．闍那崛多共笈多譯《添品妙法蓮華經》卷</w:t>
      </w:r>
      <w:r w:rsidRPr="00C63281">
        <w:rPr>
          <w:rFonts w:hint="eastAsia"/>
          <w:sz w:val="22"/>
          <w:szCs w:val="22"/>
        </w:rPr>
        <w:t>1(</w:t>
      </w:r>
      <w:r w:rsidRPr="00C63281">
        <w:rPr>
          <w:sz w:val="22"/>
          <w:szCs w:val="22"/>
        </w:rPr>
        <w:t>大正</w:t>
      </w:r>
      <w:r w:rsidRPr="00C63281">
        <w:rPr>
          <w:rFonts w:hint="eastAsia"/>
          <w:sz w:val="22"/>
          <w:szCs w:val="22"/>
        </w:rPr>
        <w:t>0</w:t>
      </w:r>
      <w:r w:rsidRPr="00C63281">
        <w:rPr>
          <w:sz w:val="22"/>
          <w:szCs w:val="22"/>
        </w:rPr>
        <w:t>9</w:t>
      </w:r>
      <w:r w:rsidRPr="00C63281">
        <w:rPr>
          <w:sz w:val="22"/>
          <w:szCs w:val="22"/>
        </w:rPr>
        <w:t>，</w:t>
      </w:r>
      <w:r w:rsidRPr="00C63281">
        <w:rPr>
          <w:rFonts w:hint="eastAsia"/>
          <w:sz w:val="22"/>
          <w:szCs w:val="22"/>
        </w:rPr>
        <w:t>139c28-140a4)</w:t>
      </w:r>
      <w:r w:rsidRPr="00C63281">
        <w:rPr>
          <w:rFonts w:hint="eastAsia"/>
          <w:sz w:val="22"/>
          <w:szCs w:val="22"/>
        </w:rPr>
        <w:t>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sz w:val="22"/>
          <w:szCs w:val="22"/>
        </w:rPr>
        <w:t>（</w:t>
      </w:r>
      <w:r w:rsidRPr="00C63281">
        <w:rPr>
          <w:sz w:val="22"/>
          <w:szCs w:val="22"/>
        </w:rPr>
        <w:t>4</w:t>
      </w:r>
      <w:r w:rsidRPr="00C63281">
        <w:rPr>
          <w:sz w:val="22"/>
          <w:szCs w:val="22"/>
        </w:rPr>
        <w:t>）印順</w:t>
      </w:r>
      <w:r w:rsidRPr="00C63281">
        <w:rPr>
          <w:rFonts w:hint="eastAsia"/>
          <w:sz w:val="22"/>
          <w:szCs w:val="22"/>
        </w:rPr>
        <w:t>法師，</w:t>
      </w:r>
      <w:r w:rsidRPr="00C63281">
        <w:rPr>
          <w:sz w:val="22"/>
          <w:szCs w:val="22"/>
        </w:rPr>
        <w:t>《佛法是救世之光》</w:t>
      </w:r>
      <w:r w:rsidRPr="00C63281">
        <w:rPr>
          <w:rFonts w:hint="eastAsia"/>
          <w:sz w:val="22"/>
          <w:szCs w:val="22"/>
        </w:rPr>
        <w:t>，〈地藏菩薩之聖德及其法門〉</w:t>
      </w:r>
      <w:r w:rsidRPr="00C63281">
        <w:rPr>
          <w:sz w:val="22"/>
          <w:szCs w:val="22"/>
        </w:rPr>
        <w:t>，</w:t>
      </w:r>
      <w:r w:rsidRPr="00C63281">
        <w:rPr>
          <w:sz w:val="22"/>
          <w:szCs w:val="22"/>
        </w:rPr>
        <w:t>p</w:t>
      </w:r>
      <w:r w:rsidRPr="00C63281">
        <w:rPr>
          <w:rFonts w:hint="eastAsia"/>
          <w:sz w:val="22"/>
          <w:szCs w:val="22"/>
        </w:rPr>
        <w:t>p</w:t>
      </w:r>
      <w:r w:rsidRPr="00C63281">
        <w:rPr>
          <w:sz w:val="22"/>
          <w:szCs w:val="22"/>
        </w:rPr>
        <w:t>.91</w:t>
      </w:r>
      <w:r w:rsidRPr="00C63281">
        <w:rPr>
          <w:rFonts w:hint="eastAsia"/>
          <w:sz w:val="22"/>
          <w:szCs w:val="22"/>
        </w:rPr>
        <w:t>～</w:t>
      </w:r>
      <w:r w:rsidRPr="00C63281">
        <w:rPr>
          <w:sz w:val="22"/>
          <w:szCs w:val="22"/>
        </w:rPr>
        <w:t>92</w:t>
      </w:r>
      <w:r w:rsidRPr="00C63281">
        <w:rPr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sz w:val="22"/>
          <w:szCs w:val="22"/>
        </w:rPr>
        <w:t>（</w:t>
      </w:r>
      <w:r w:rsidRPr="00C63281">
        <w:rPr>
          <w:sz w:val="22"/>
          <w:szCs w:val="22"/>
        </w:rPr>
        <w:t>5</w:t>
      </w:r>
      <w:r w:rsidRPr="00C63281">
        <w:rPr>
          <w:sz w:val="22"/>
          <w:szCs w:val="22"/>
        </w:rPr>
        <w:t>）印順</w:t>
      </w:r>
      <w:r w:rsidRPr="00C63281">
        <w:rPr>
          <w:rFonts w:hint="eastAsia"/>
          <w:sz w:val="22"/>
          <w:szCs w:val="22"/>
        </w:rPr>
        <w:t>法師，</w:t>
      </w:r>
      <w:r w:rsidRPr="00C63281">
        <w:rPr>
          <w:sz w:val="22"/>
          <w:szCs w:val="22"/>
        </w:rPr>
        <w:t>《般若經講記》，</w:t>
      </w:r>
      <w:r w:rsidRPr="00C63281">
        <w:rPr>
          <w:sz w:val="22"/>
          <w:szCs w:val="22"/>
        </w:rPr>
        <w:t>p.61</w:t>
      </w:r>
      <w:r w:rsidRPr="00C63281">
        <w:rPr>
          <w:rFonts w:hint="eastAsia"/>
          <w:sz w:val="22"/>
          <w:szCs w:val="22"/>
        </w:rPr>
        <w:t>。</w:t>
      </w:r>
    </w:p>
  </w:footnote>
  <w:footnote w:id="136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參見：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1</w:t>
      </w:r>
      <w:r w:rsidRPr="00C63281">
        <w:rPr>
          <w:rFonts w:hint="eastAsia"/>
          <w:sz w:val="22"/>
          <w:szCs w:val="22"/>
        </w:rPr>
        <w:t>）五百大阿羅漢等造．玄奘譯</w:t>
      </w:r>
      <w:r w:rsidRPr="00C63281">
        <w:rPr>
          <w:bCs/>
          <w:sz w:val="22"/>
          <w:szCs w:val="22"/>
        </w:rPr>
        <w:t>《大毘婆沙論》卷</w:t>
      </w:r>
      <w:r w:rsidRPr="00C63281">
        <w:rPr>
          <w:bCs/>
          <w:sz w:val="22"/>
          <w:szCs w:val="22"/>
        </w:rPr>
        <w:t>80</w:t>
      </w:r>
      <w:r w:rsidRPr="00C63281">
        <w:rPr>
          <w:rFonts w:hint="eastAsia"/>
          <w:bCs/>
          <w:sz w:val="22"/>
          <w:szCs w:val="22"/>
        </w:rPr>
        <w:t>(</w:t>
      </w:r>
      <w:r w:rsidRPr="00C63281">
        <w:rPr>
          <w:bCs/>
          <w:sz w:val="22"/>
          <w:szCs w:val="22"/>
        </w:rPr>
        <w:t>大正</w:t>
      </w:r>
      <w:r w:rsidRPr="00C63281">
        <w:rPr>
          <w:bCs/>
          <w:sz w:val="22"/>
          <w:szCs w:val="22"/>
        </w:rPr>
        <w:t>27</w:t>
      </w:r>
      <w:r w:rsidRPr="00C63281">
        <w:rPr>
          <w:bCs/>
          <w:sz w:val="22"/>
          <w:szCs w:val="22"/>
        </w:rPr>
        <w:t>，</w:t>
      </w:r>
      <w:r w:rsidRPr="00C63281">
        <w:rPr>
          <w:sz w:val="22"/>
          <w:szCs w:val="22"/>
        </w:rPr>
        <w:t>411b-412a</w:t>
      </w:r>
      <w:r w:rsidRPr="00C63281">
        <w:rPr>
          <w:rFonts w:hint="eastAsia"/>
          <w:bCs/>
          <w:sz w:val="22"/>
          <w:szCs w:val="22"/>
        </w:rPr>
        <w:t>)</w:t>
      </w:r>
      <w:r w:rsidRPr="00C63281">
        <w:rPr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rFonts w:eastAsia="標楷體"/>
          <w:sz w:val="22"/>
          <w:szCs w:val="22"/>
        </w:rPr>
      </w:pPr>
      <w:r w:rsidRPr="00C63281">
        <w:rPr>
          <w:rFonts w:eastAsia="標楷體"/>
          <w:sz w:val="22"/>
          <w:szCs w:val="22"/>
        </w:rPr>
        <w:t>問：何故名靜慮？為</w:t>
      </w:r>
      <w:r w:rsidRPr="00C63281">
        <w:rPr>
          <w:rFonts w:eastAsia="標楷體"/>
          <w:sz w:val="22"/>
          <w:szCs w:val="22"/>
          <w:u w:val="thick"/>
        </w:rPr>
        <w:t>能斷結</w:t>
      </w:r>
      <w:r w:rsidRPr="00C63281">
        <w:rPr>
          <w:rFonts w:eastAsia="標楷體"/>
          <w:sz w:val="22"/>
          <w:szCs w:val="22"/>
        </w:rPr>
        <w:t>故名靜慮。為</w:t>
      </w:r>
      <w:r w:rsidRPr="00C63281">
        <w:rPr>
          <w:rFonts w:eastAsia="標楷體"/>
          <w:sz w:val="22"/>
          <w:szCs w:val="22"/>
          <w:u w:val="thick"/>
        </w:rPr>
        <w:t>能正觀</w:t>
      </w:r>
      <w:r w:rsidRPr="00C63281">
        <w:rPr>
          <w:rFonts w:eastAsia="標楷體"/>
          <w:sz w:val="22"/>
          <w:szCs w:val="22"/>
        </w:rPr>
        <w:t>故名靜慮。</w:t>
      </w:r>
    </w:p>
    <w:p w:rsidR="00850CF1" w:rsidRPr="00C63281" w:rsidRDefault="00850CF1" w:rsidP="00850CF1">
      <w:pPr>
        <w:pStyle w:val="FootnoteText"/>
        <w:ind w:leftChars="322" w:left="773"/>
        <w:rPr>
          <w:rFonts w:eastAsia="標楷體"/>
          <w:sz w:val="22"/>
          <w:szCs w:val="22"/>
        </w:rPr>
      </w:pPr>
      <w:r w:rsidRPr="00C63281">
        <w:rPr>
          <w:rFonts w:eastAsia="標楷體"/>
          <w:sz w:val="22"/>
          <w:szCs w:val="22"/>
        </w:rPr>
        <w:t>若能斷結故名靜慮，則無色定亦能斷結應名靜慮。若能正觀故名靜慮，則欲界三摩地亦能正觀，應名靜</w:t>
      </w:r>
      <w:r w:rsidRPr="00C63281">
        <w:rPr>
          <w:rFonts w:ascii="標楷體" w:eastAsia="標楷體" w:hAnsi="標楷體"/>
          <w:sz w:val="22"/>
          <w:szCs w:val="22"/>
        </w:rPr>
        <w:t>慮。……</w:t>
      </w:r>
      <w:r w:rsidRPr="00C63281">
        <w:rPr>
          <w:rFonts w:eastAsia="標楷體"/>
          <w:sz w:val="22"/>
          <w:szCs w:val="22"/>
        </w:rPr>
        <w:t>如是說者：</w:t>
      </w:r>
      <w:r w:rsidRPr="00C63281">
        <w:rPr>
          <w:rFonts w:eastAsia="標楷體"/>
          <w:sz w:val="22"/>
          <w:szCs w:val="22"/>
          <w:u w:val="thick"/>
        </w:rPr>
        <w:t>要具二義方名靜慮，謂能斷結及能正觀</w:t>
      </w:r>
      <w:r w:rsidRPr="00C63281">
        <w:rPr>
          <w:rFonts w:eastAsia="標楷體"/>
          <w:sz w:val="22"/>
          <w:szCs w:val="22"/>
        </w:rPr>
        <w:t>。</w:t>
      </w:r>
      <w:r w:rsidRPr="00C63281">
        <w:rPr>
          <w:rFonts w:eastAsia="標楷體" w:hint="eastAsia"/>
          <w:sz w:val="22"/>
          <w:szCs w:val="22"/>
        </w:rPr>
        <w:t>……</w:t>
      </w:r>
    </w:p>
    <w:p w:rsidR="00850CF1" w:rsidRPr="00C63281" w:rsidRDefault="00850CF1" w:rsidP="00850CF1">
      <w:pPr>
        <w:pStyle w:val="FootnoteText"/>
        <w:ind w:leftChars="322" w:left="773"/>
        <w:rPr>
          <w:rFonts w:eastAsia="標楷體"/>
          <w:sz w:val="22"/>
          <w:szCs w:val="22"/>
        </w:rPr>
      </w:pPr>
      <w:r w:rsidRPr="00C63281">
        <w:rPr>
          <w:rFonts w:eastAsia="標楷體"/>
          <w:sz w:val="22"/>
          <w:szCs w:val="22"/>
        </w:rPr>
        <w:t>復次，若能</w:t>
      </w:r>
      <w:r w:rsidRPr="00C63281">
        <w:rPr>
          <w:rFonts w:eastAsia="標楷體"/>
          <w:sz w:val="22"/>
          <w:szCs w:val="22"/>
          <w:u w:val="thick"/>
        </w:rPr>
        <w:t>靜息一切煩惱，及能思慮一切所緣名為靜慮</w:t>
      </w:r>
      <w:r w:rsidRPr="00C63281">
        <w:rPr>
          <w:rFonts w:eastAsia="標楷體"/>
          <w:sz w:val="22"/>
          <w:szCs w:val="22"/>
        </w:rPr>
        <w:t>。</w:t>
      </w:r>
      <w:r w:rsidRPr="00C63281">
        <w:rPr>
          <w:rFonts w:eastAsia="標楷體" w:hint="eastAsia"/>
          <w:sz w:val="22"/>
          <w:szCs w:val="22"/>
        </w:rPr>
        <w:t>……</w:t>
      </w:r>
    </w:p>
    <w:p w:rsidR="00850CF1" w:rsidRPr="00C63281" w:rsidRDefault="00850CF1" w:rsidP="00850CF1">
      <w:pPr>
        <w:pStyle w:val="FootnoteText"/>
        <w:ind w:leftChars="322" w:left="773"/>
        <w:rPr>
          <w:sz w:val="22"/>
          <w:szCs w:val="22"/>
        </w:rPr>
      </w:pPr>
      <w:r w:rsidRPr="00C63281">
        <w:rPr>
          <w:rFonts w:eastAsia="標楷體"/>
          <w:sz w:val="22"/>
          <w:szCs w:val="22"/>
        </w:rPr>
        <w:t>復次，諸無色定有靜無慮，欲界三摩地有慮無靜，色定俱有故名靜慮。</w:t>
      </w:r>
      <w:r w:rsidRPr="00C63281">
        <w:rPr>
          <w:rFonts w:eastAsia="標楷體"/>
          <w:sz w:val="22"/>
          <w:szCs w:val="22"/>
          <w:u w:val="thick"/>
        </w:rPr>
        <w:t>靜謂等引，慮謂遍觀，故名靜慮</w:t>
      </w:r>
      <w:r w:rsidRPr="00C63281">
        <w:rPr>
          <w:rFonts w:eastAsia="標楷體"/>
          <w:sz w:val="22"/>
          <w:szCs w:val="22"/>
        </w:rPr>
        <w:t>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2</w:t>
      </w:r>
      <w:r w:rsidRPr="00C63281">
        <w:rPr>
          <w:rFonts w:hint="eastAsia"/>
          <w:sz w:val="22"/>
          <w:szCs w:val="22"/>
        </w:rPr>
        <w:t>）</w:t>
      </w:r>
      <w:r w:rsidRPr="00C63281">
        <w:rPr>
          <w:sz w:val="22"/>
          <w:szCs w:val="22"/>
        </w:rPr>
        <w:t>印順</w:t>
      </w:r>
      <w:r w:rsidRPr="00C63281">
        <w:rPr>
          <w:rFonts w:hint="eastAsia"/>
          <w:sz w:val="22"/>
          <w:szCs w:val="22"/>
        </w:rPr>
        <w:t>法</w:t>
      </w:r>
      <w:r w:rsidRPr="00C63281">
        <w:rPr>
          <w:sz w:val="22"/>
          <w:szCs w:val="22"/>
        </w:rPr>
        <w:t>師</w:t>
      </w:r>
      <w:r w:rsidRPr="00C63281">
        <w:rPr>
          <w:rFonts w:hint="eastAsia"/>
          <w:sz w:val="22"/>
          <w:szCs w:val="22"/>
        </w:rPr>
        <w:t>，《勝鬘經講記》，</w:t>
      </w:r>
      <w:r w:rsidRPr="00C63281">
        <w:rPr>
          <w:rFonts w:hint="eastAsia"/>
          <w:sz w:val="22"/>
          <w:szCs w:val="22"/>
        </w:rPr>
        <w:t>p.177</w:t>
      </w:r>
      <w:r w:rsidRPr="00C63281">
        <w:rPr>
          <w:rFonts w:hint="eastAsia"/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禪與正受，都是修止所成的定。「禪」那譯為靜慮，指色界四靜慮的根本定說。「正受」，梵語為三摩跋提，或譯為等至，指四無色定及滅受想定說。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sz w:val="22"/>
          <w:szCs w:val="22"/>
        </w:rPr>
        <w:t>3</w:t>
      </w:r>
      <w:r w:rsidRPr="00C63281">
        <w:rPr>
          <w:rFonts w:hint="eastAsia"/>
          <w:sz w:val="22"/>
          <w:szCs w:val="22"/>
        </w:rPr>
        <w:t>）</w:t>
      </w:r>
      <w:r w:rsidRPr="00C63281">
        <w:rPr>
          <w:sz w:val="22"/>
          <w:szCs w:val="22"/>
        </w:rPr>
        <w:t>印順</w:t>
      </w:r>
      <w:r w:rsidRPr="00C63281">
        <w:rPr>
          <w:rFonts w:hint="eastAsia"/>
          <w:sz w:val="22"/>
          <w:szCs w:val="22"/>
        </w:rPr>
        <w:t>法</w:t>
      </w:r>
      <w:r w:rsidRPr="00C63281">
        <w:rPr>
          <w:sz w:val="22"/>
          <w:szCs w:val="22"/>
        </w:rPr>
        <w:t>師</w:t>
      </w:r>
      <w:r w:rsidRPr="00C63281">
        <w:rPr>
          <w:rFonts w:hint="eastAsia"/>
          <w:sz w:val="22"/>
          <w:szCs w:val="22"/>
        </w:rPr>
        <w:t>，《成佛之道》（增注本）</w:t>
      </w:r>
      <w:r w:rsidRPr="00C63281">
        <w:rPr>
          <w:sz w:val="22"/>
          <w:szCs w:val="22"/>
        </w:rPr>
        <w:t>，</w:t>
      </w:r>
      <w:r w:rsidRPr="00C63281">
        <w:rPr>
          <w:sz w:val="22"/>
          <w:szCs w:val="22"/>
        </w:rPr>
        <w:t>p.122</w:t>
      </w:r>
      <w:r w:rsidRPr="00C63281">
        <w:rPr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sz w:val="22"/>
          <w:szCs w:val="22"/>
        </w:rPr>
      </w:pPr>
      <w:r w:rsidRPr="00C63281">
        <w:rPr>
          <w:rFonts w:eastAsia="標楷體"/>
          <w:sz w:val="22"/>
          <w:szCs w:val="22"/>
        </w:rPr>
        <w:t>說到定法的淺深階段，先是四根本禪</w:t>
      </w:r>
      <w:r w:rsidRPr="00C63281">
        <w:rPr>
          <w:rFonts w:ascii="新細明體" w:hAnsi="新細明體"/>
          <w:sz w:val="22"/>
          <w:szCs w:val="22"/>
        </w:rPr>
        <w:t>──</w:t>
      </w:r>
      <w:r w:rsidRPr="00C63281">
        <w:rPr>
          <w:rFonts w:eastAsia="標楷體"/>
          <w:sz w:val="22"/>
          <w:szCs w:val="22"/>
        </w:rPr>
        <w:t>初禪，二禪，三禪，四禪。禪是梵語，靜慮的意思，比較的定慧均等，所以佛法是特別重視此禪的。</w:t>
      </w:r>
    </w:p>
  </w:footnote>
  <w:footnote w:id="137">
    <w:p w:rsidR="00850CF1" w:rsidRPr="00C63281" w:rsidRDefault="00850CF1" w:rsidP="00850CF1">
      <w:pPr>
        <w:pStyle w:val="FootnoteText"/>
        <w:ind w:left="220" w:hangingChars="100" w:hanging="220"/>
        <w:jc w:val="both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參見：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1</w:t>
      </w:r>
      <w:r w:rsidRPr="00C63281">
        <w:rPr>
          <w:rFonts w:hint="eastAsia"/>
          <w:sz w:val="22"/>
          <w:szCs w:val="22"/>
        </w:rPr>
        <w:t>）宋．楚圓集《汾陽無德禪師語錄》卷</w:t>
      </w:r>
      <w:r w:rsidRPr="00C63281">
        <w:rPr>
          <w:sz w:val="22"/>
          <w:szCs w:val="22"/>
        </w:rPr>
        <w:t>2(</w:t>
      </w:r>
      <w:r w:rsidRPr="00C63281">
        <w:rPr>
          <w:rFonts w:hint="eastAsia"/>
          <w:sz w:val="22"/>
          <w:szCs w:val="22"/>
        </w:rPr>
        <w:t>大正</w:t>
      </w:r>
      <w:r w:rsidRPr="00C63281">
        <w:rPr>
          <w:sz w:val="22"/>
          <w:szCs w:val="22"/>
        </w:rPr>
        <w:t>47</w:t>
      </w:r>
      <w:r w:rsidRPr="00C63281">
        <w:rPr>
          <w:rFonts w:hint="eastAsia"/>
          <w:sz w:val="22"/>
          <w:szCs w:val="22"/>
        </w:rPr>
        <w:t>，</w:t>
      </w:r>
      <w:r w:rsidRPr="00C63281">
        <w:rPr>
          <w:sz w:val="22"/>
          <w:szCs w:val="22"/>
        </w:rPr>
        <w:t>607c26-608a2)</w:t>
      </w:r>
      <w:r w:rsidRPr="00C63281">
        <w:rPr>
          <w:rFonts w:hint="eastAsia"/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馬祖住菴時常坐禪，讓和尚將甎，於菴前磨。祖云：磨甎作什麼？讓云：作鏡。祖云：磨甎豈得成鏡？讓云：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磨甎既不成鏡，坐禪豈得成佛</w:t>
      </w:r>
      <w:r w:rsidRPr="00C63281">
        <w:rPr>
          <w:rFonts w:ascii="標楷體" w:eastAsia="標楷體" w:hAnsi="標楷體" w:hint="eastAsia"/>
          <w:sz w:val="22"/>
          <w:szCs w:val="22"/>
        </w:rPr>
        <w:t>！云：如何即是？讓云：譬如駕車，牛若不行，打車即是？打牛即是？磨甎作鏡慕同音，來問分明示本心，纔喚耕人迴面指，犁牛觸破古皇金。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2</w:t>
      </w:r>
      <w:r w:rsidRPr="00C63281">
        <w:rPr>
          <w:rFonts w:hint="eastAsia"/>
          <w:sz w:val="22"/>
          <w:szCs w:val="22"/>
        </w:rPr>
        <w:t>）宋．道原纂</w:t>
      </w:r>
      <w:r w:rsidRPr="00C63281">
        <w:rPr>
          <w:sz w:val="22"/>
          <w:szCs w:val="22"/>
        </w:rPr>
        <w:t>《景德傳燈錄》卷</w:t>
      </w:r>
      <w:r w:rsidRPr="00C63281">
        <w:rPr>
          <w:sz w:val="22"/>
          <w:szCs w:val="22"/>
        </w:rPr>
        <w:t>5</w:t>
      </w:r>
      <w:r w:rsidRPr="00C63281">
        <w:rPr>
          <w:rFonts w:hint="eastAsia"/>
          <w:sz w:val="22"/>
          <w:szCs w:val="22"/>
        </w:rPr>
        <w:t>(</w:t>
      </w:r>
      <w:r w:rsidRPr="00C63281">
        <w:rPr>
          <w:sz w:val="22"/>
          <w:szCs w:val="22"/>
        </w:rPr>
        <w:t>大正</w:t>
      </w:r>
      <w:r w:rsidRPr="00C63281">
        <w:rPr>
          <w:sz w:val="22"/>
          <w:szCs w:val="22"/>
        </w:rPr>
        <w:t>51</w:t>
      </w:r>
      <w:r w:rsidRPr="00C63281">
        <w:rPr>
          <w:sz w:val="22"/>
          <w:szCs w:val="22"/>
        </w:rPr>
        <w:t>，</w:t>
      </w:r>
      <w:r w:rsidRPr="00C63281">
        <w:rPr>
          <w:sz w:val="22"/>
          <w:szCs w:val="22"/>
        </w:rPr>
        <w:t>240c19-28</w:t>
      </w:r>
      <w:r w:rsidRPr="00C63281">
        <w:rPr>
          <w:rFonts w:hint="eastAsia"/>
          <w:sz w:val="22"/>
          <w:szCs w:val="22"/>
        </w:rPr>
        <w:t>)</w:t>
      </w:r>
      <w:r w:rsidRPr="00C63281">
        <w:rPr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sz w:val="22"/>
          <w:szCs w:val="22"/>
        </w:rPr>
      </w:pPr>
      <w:r w:rsidRPr="00C63281">
        <w:rPr>
          <w:rFonts w:eastAsia="標楷體"/>
          <w:sz w:val="22"/>
          <w:szCs w:val="22"/>
        </w:rPr>
        <w:t>南嶽懷讓：道一住傳法院，常日坐禪。師知是法器，往問曰：大德！坐禪圖什麼？一曰：圖作佛。師乃取一塼，於彼庵前石上磨。一曰：師作什麼？師曰；磨作鏡。一曰：磨磚豈得成鏡耶？師曰：坐禪豈得成佛耶？一曰：如何即是？師曰：如人駕車不行，打車即是，打牛即是？一無對。師又曰：汝學坐禪，為學坐佛？若學坐禪，禪非坐臥。若學坐佛，佛非定相，於無住法不應取捨。汝若坐佛，即是殺佛。若執坐相，非達其理。</w:t>
      </w:r>
    </w:p>
  </w:footnote>
  <w:footnote w:id="138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參見：龍樹造．鳩摩羅什譯</w:t>
      </w:r>
      <w:r w:rsidRPr="00C63281">
        <w:rPr>
          <w:sz w:val="22"/>
          <w:szCs w:val="22"/>
        </w:rPr>
        <w:t>《大智度論》卷</w:t>
      </w:r>
      <w:r w:rsidRPr="00C63281">
        <w:rPr>
          <w:sz w:val="22"/>
          <w:szCs w:val="22"/>
        </w:rPr>
        <w:t>17</w:t>
      </w:r>
      <w:r w:rsidRPr="00C63281">
        <w:rPr>
          <w:rFonts w:hint="eastAsia"/>
          <w:sz w:val="22"/>
          <w:szCs w:val="22"/>
        </w:rPr>
        <w:t>(</w:t>
      </w:r>
      <w:r w:rsidRPr="00C63281">
        <w:rPr>
          <w:sz w:val="22"/>
          <w:szCs w:val="22"/>
        </w:rPr>
        <w:t>大正</w:t>
      </w:r>
      <w:r w:rsidRPr="00C63281">
        <w:rPr>
          <w:sz w:val="22"/>
          <w:szCs w:val="22"/>
        </w:rPr>
        <w:t>25</w:t>
      </w:r>
      <w:r w:rsidRPr="00C63281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89"/>
          <w:attr w:name="UnitName" w:val="a"/>
        </w:smartTagPr>
        <w:r w:rsidRPr="00C63281">
          <w:rPr>
            <w:sz w:val="22"/>
            <w:szCs w:val="22"/>
          </w:rPr>
          <w:t>189a</w:t>
        </w:r>
      </w:smartTag>
      <w:r w:rsidRPr="00C63281">
        <w:rPr>
          <w:sz w:val="22"/>
          <w:szCs w:val="22"/>
        </w:rPr>
        <w:t>11-24</w:t>
      </w:r>
      <w:r w:rsidRPr="00C63281">
        <w:rPr>
          <w:rFonts w:hint="eastAsia"/>
          <w:sz w:val="22"/>
          <w:szCs w:val="22"/>
        </w:rPr>
        <w:t>)</w:t>
      </w:r>
      <w:r w:rsidRPr="00C63281">
        <w:rPr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137" w:left="329"/>
        <w:rPr>
          <w:sz w:val="22"/>
          <w:szCs w:val="22"/>
        </w:rPr>
      </w:pPr>
      <w:r w:rsidRPr="00C63281">
        <w:rPr>
          <w:rFonts w:eastAsia="標楷體"/>
          <w:sz w:val="22"/>
          <w:szCs w:val="22"/>
        </w:rPr>
        <w:t>佛弟子中亦有一比丘，得四禪生增上慢，謂得四道。得初禪時謂是須陀洹，第二禪時謂是斯陀含，第三禪時謂是阿那含，第四禪時謂得阿羅漢。恃是而止，不復求進，命欲盡時，見有四禪中陰相來，便生邪見，謂無涅槃，佛為欺我。惡邪生故失四禪中陰，便見阿鼻泥犁中陰相，命終即生阿鼻地獄。諸比丘問佛︰某甲比丘阿蘭若命終生何處﹖佛言︰是人生阿鼻泥梨中。諸比丘皆大驚怪，此人坐禪持戒，所由爾耶﹖佛言︰此人增上慢，得四禪時謂得四道故；臨命終時見四禪中陰相，便生邪見，謂無涅槃，我是阿羅漢今還復生，佛為虛誑，是時即見阿鼻泥梨中陰相，命終即生阿鼻地獄中。</w:t>
      </w:r>
    </w:p>
  </w:footnote>
  <w:footnote w:id="139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參見：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sz w:val="22"/>
          <w:szCs w:val="22"/>
        </w:rPr>
        <w:t>（</w:t>
      </w:r>
      <w:r w:rsidRPr="00C63281">
        <w:rPr>
          <w:sz w:val="22"/>
          <w:szCs w:val="22"/>
        </w:rPr>
        <w:t>1</w:t>
      </w:r>
      <w:r w:rsidRPr="00C63281">
        <w:rPr>
          <w:sz w:val="22"/>
          <w:szCs w:val="22"/>
        </w:rPr>
        <w:t>）印順</w:t>
      </w:r>
      <w:r w:rsidRPr="00C63281">
        <w:rPr>
          <w:rFonts w:hint="eastAsia"/>
          <w:sz w:val="22"/>
          <w:szCs w:val="22"/>
        </w:rPr>
        <w:t>法</w:t>
      </w:r>
      <w:r w:rsidRPr="00C63281">
        <w:rPr>
          <w:sz w:val="22"/>
          <w:szCs w:val="22"/>
        </w:rPr>
        <w:t>師</w:t>
      </w:r>
      <w:r w:rsidRPr="00C63281">
        <w:rPr>
          <w:rFonts w:hint="eastAsia"/>
          <w:sz w:val="22"/>
          <w:szCs w:val="22"/>
        </w:rPr>
        <w:t>，</w:t>
      </w:r>
      <w:r w:rsidRPr="00C63281">
        <w:rPr>
          <w:sz w:val="22"/>
          <w:szCs w:val="22"/>
        </w:rPr>
        <w:t>《學佛三要》</w:t>
      </w:r>
      <w:r w:rsidRPr="00C63281">
        <w:rPr>
          <w:rFonts w:hint="eastAsia"/>
          <w:sz w:val="22"/>
          <w:szCs w:val="22"/>
        </w:rPr>
        <w:t>，〈慧學概說〉</w:t>
      </w:r>
      <w:r w:rsidRPr="00C63281">
        <w:rPr>
          <w:sz w:val="22"/>
          <w:szCs w:val="22"/>
        </w:rPr>
        <w:t>，</w:t>
      </w:r>
      <w:r w:rsidRPr="00C63281">
        <w:rPr>
          <w:sz w:val="22"/>
          <w:szCs w:val="22"/>
        </w:rPr>
        <w:t>p.164</w:t>
      </w:r>
      <w:r w:rsidRPr="00C63281">
        <w:rPr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rFonts w:eastAsia="標楷體"/>
          <w:sz w:val="22"/>
          <w:szCs w:val="22"/>
        </w:rPr>
      </w:pPr>
      <w:r w:rsidRPr="00C63281">
        <w:rPr>
          <w:rFonts w:eastAsia="標楷體"/>
          <w:sz w:val="22"/>
          <w:szCs w:val="22"/>
        </w:rPr>
        <w:t>定慧均衡：修學大乘法，如偏重禪定而定強慧弱，或偏重智慧而慧強定弱，都不能證深法性，成就如實慧。</w:t>
      </w:r>
      <w:r w:rsidRPr="00C63281">
        <w:rPr>
          <w:rFonts w:eastAsia="標楷體" w:hint="eastAsia"/>
          <w:sz w:val="22"/>
          <w:szCs w:val="22"/>
        </w:rPr>
        <w:t>……</w:t>
      </w:r>
    </w:p>
    <w:p w:rsidR="00850CF1" w:rsidRPr="00C63281" w:rsidRDefault="00850CF1" w:rsidP="00850CF1">
      <w:pPr>
        <w:pStyle w:val="FootnoteText"/>
        <w:ind w:leftChars="322" w:left="773"/>
        <w:rPr>
          <w:rFonts w:eastAsia="標楷體"/>
          <w:sz w:val="22"/>
          <w:szCs w:val="22"/>
        </w:rPr>
      </w:pPr>
      <w:r w:rsidRPr="00C63281">
        <w:rPr>
          <w:rFonts w:eastAsia="標楷體"/>
          <w:sz w:val="22"/>
          <w:szCs w:val="22"/>
        </w:rPr>
        <w:t>反之，如定功太深而慧力薄弱，也非佛法正道。因深定中，可以引發一種極寂靜、極微妙的特殊體驗，使身心充滿了自在、輕安、清快、妙樂之感。在這美妙的受用中，易於陶醉滿足，反而障礙智慧的趣證。所以經論常說：一般最深定境反而不能與慧相應，無法證悟。</w:t>
      </w:r>
      <w:r w:rsidRPr="00C63281">
        <w:rPr>
          <w:rFonts w:eastAsia="標楷體" w:hint="eastAsia"/>
          <w:sz w:val="22"/>
          <w:szCs w:val="22"/>
        </w:rPr>
        <w:t>……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sz w:val="22"/>
          <w:szCs w:val="22"/>
        </w:rPr>
        <w:t>（</w:t>
      </w:r>
      <w:r w:rsidRPr="00C63281">
        <w:rPr>
          <w:sz w:val="22"/>
          <w:szCs w:val="22"/>
        </w:rPr>
        <w:t>2</w:t>
      </w:r>
      <w:r w:rsidRPr="00C63281">
        <w:rPr>
          <w:sz w:val="22"/>
          <w:szCs w:val="22"/>
        </w:rPr>
        <w:t>）印順</w:t>
      </w:r>
      <w:r w:rsidRPr="00C63281">
        <w:rPr>
          <w:rFonts w:hint="eastAsia"/>
          <w:sz w:val="22"/>
          <w:szCs w:val="22"/>
        </w:rPr>
        <w:t>法</w:t>
      </w:r>
      <w:r w:rsidRPr="00C63281">
        <w:rPr>
          <w:sz w:val="22"/>
          <w:szCs w:val="22"/>
        </w:rPr>
        <w:t>師</w:t>
      </w:r>
      <w:r w:rsidRPr="00C63281">
        <w:rPr>
          <w:rFonts w:hint="eastAsia"/>
          <w:sz w:val="22"/>
          <w:szCs w:val="22"/>
        </w:rPr>
        <w:t>，</w:t>
      </w:r>
      <w:r w:rsidRPr="00C63281">
        <w:rPr>
          <w:sz w:val="22"/>
          <w:szCs w:val="22"/>
        </w:rPr>
        <w:t>《佛法概論》</w:t>
      </w:r>
      <w:r w:rsidRPr="00C63281">
        <w:rPr>
          <w:rFonts w:hint="eastAsia"/>
          <w:sz w:val="22"/>
          <w:szCs w:val="22"/>
        </w:rPr>
        <w:t>，〈戒定慧的考察〉</w:t>
      </w:r>
      <w:r w:rsidRPr="00C63281">
        <w:rPr>
          <w:sz w:val="22"/>
          <w:szCs w:val="22"/>
        </w:rPr>
        <w:t>，</w:t>
      </w:r>
      <w:r w:rsidRPr="00C63281">
        <w:rPr>
          <w:sz w:val="22"/>
          <w:szCs w:val="22"/>
        </w:rPr>
        <w:t>p</w:t>
      </w:r>
      <w:r w:rsidRPr="00C63281">
        <w:rPr>
          <w:rFonts w:hint="eastAsia"/>
          <w:sz w:val="22"/>
          <w:szCs w:val="22"/>
        </w:rPr>
        <w:t>p</w:t>
      </w:r>
      <w:r w:rsidRPr="00C63281">
        <w:rPr>
          <w:sz w:val="22"/>
          <w:szCs w:val="22"/>
        </w:rPr>
        <w:t>.236</w:t>
      </w:r>
      <w:r w:rsidRPr="00C63281">
        <w:rPr>
          <w:rFonts w:hint="eastAsia"/>
          <w:sz w:val="22"/>
          <w:szCs w:val="22"/>
        </w:rPr>
        <w:t>～</w:t>
      </w:r>
      <w:r w:rsidRPr="00C63281">
        <w:rPr>
          <w:sz w:val="22"/>
          <w:szCs w:val="22"/>
        </w:rPr>
        <w:t>237</w:t>
      </w:r>
      <w:r w:rsidRPr="00C63281">
        <w:rPr>
          <w:rFonts w:hint="eastAsia"/>
          <w:sz w:val="22"/>
          <w:szCs w:val="22"/>
        </w:rPr>
        <w:t>。</w:t>
      </w:r>
    </w:p>
  </w:footnote>
  <w:footnote w:id="140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參見：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sz w:val="22"/>
          <w:szCs w:val="22"/>
        </w:rPr>
        <w:t>（</w:t>
      </w:r>
      <w:r w:rsidRPr="00C63281">
        <w:rPr>
          <w:sz w:val="22"/>
          <w:szCs w:val="22"/>
        </w:rPr>
        <w:t>1</w:t>
      </w:r>
      <w:r w:rsidRPr="00C63281">
        <w:rPr>
          <w:sz w:val="22"/>
          <w:szCs w:val="22"/>
        </w:rPr>
        <w:t>）</w:t>
      </w:r>
      <w:r w:rsidRPr="00C63281">
        <w:rPr>
          <w:rFonts w:hint="eastAsia"/>
          <w:sz w:val="22"/>
          <w:szCs w:val="22"/>
        </w:rPr>
        <w:t>劉宋．求那跋陀羅譯《雜阿含．</w:t>
      </w:r>
      <w:r w:rsidRPr="00C63281">
        <w:rPr>
          <w:rFonts w:hint="eastAsia"/>
          <w:sz w:val="22"/>
          <w:szCs w:val="22"/>
        </w:rPr>
        <w:t>293</w:t>
      </w:r>
      <w:r w:rsidRPr="00C63281">
        <w:rPr>
          <w:rFonts w:hint="eastAsia"/>
          <w:sz w:val="22"/>
          <w:szCs w:val="22"/>
        </w:rPr>
        <w:t>經》卷</w:t>
      </w:r>
      <w:r w:rsidRPr="00C63281">
        <w:rPr>
          <w:rFonts w:hint="eastAsia"/>
          <w:sz w:val="22"/>
          <w:szCs w:val="22"/>
        </w:rPr>
        <w:t>12(</w:t>
      </w:r>
      <w:r w:rsidRPr="00C63281">
        <w:rPr>
          <w:rFonts w:hint="eastAsia"/>
          <w:sz w:val="22"/>
          <w:szCs w:val="22"/>
        </w:rPr>
        <w:t>大正</w:t>
      </w:r>
      <w:r w:rsidRPr="00C63281">
        <w:rPr>
          <w:rFonts w:hint="eastAsia"/>
          <w:sz w:val="22"/>
          <w:szCs w:val="22"/>
        </w:rPr>
        <w:t>02</w:t>
      </w:r>
      <w:r w:rsidRPr="00C63281">
        <w:rPr>
          <w:rFonts w:hint="eastAsia"/>
          <w:sz w:val="22"/>
          <w:szCs w:val="22"/>
        </w:rPr>
        <w:t>，</w:t>
      </w:r>
      <w:r w:rsidRPr="00C63281">
        <w:rPr>
          <w:rFonts w:hint="eastAsia"/>
          <w:sz w:val="22"/>
          <w:szCs w:val="22"/>
        </w:rPr>
        <w:t>83c13-17)</w:t>
      </w:r>
      <w:r w:rsidRPr="00C63281">
        <w:rPr>
          <w:rFonts w:hint="eastAsia"/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……此甚深處，所謂緣起，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倍復甚深難見</w:t>
      </w:r>
      <w:r w:rsidRPr="00C63281">
        <w:rPr>
          <w:rFonts w:ascii="標楷體" w:eastAsia="標楷體" w:hAnsi="標楷體" w:hint="eastAsia"/>
          <w:sz w:val="22"/>
          <w:szCs w:val="22"/>
        </w:rPr>
        <w:t>，所謂一切取離、愛盡、無欲、寂滅、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涅槃</w:t>
      </w:r>
      <w:r w:rsidRPr="00C63281">
        <w:rPr>
          <w:rFonts w:ascii="標楷體" w:eastAsia="標楷體" w:hAnsi="標楷體" w:hint="eastAsia"/>
          <w:sz w:val="22"/>
          <w:szCs w:val="22"/>
        </w:rPr>
        <w:t>；如此二法，謂有為、無為，有為者若生、若住、若異、若滅，無為者不生、不住、不異、不滅，是名比丘諸行苦寂滅涅槃。……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sz w:val="22"/>
          <w:szCs w:val="22"/>
        </w:rPr>
        <w:t>（</w:t>
      </w:r>
      <w:r w:rsidRPr="00C63281">
        <w:rPr>
          <w:sz w:val="22"/>
          <w:szCs w:val="22"/>
        </w:rPr>
        <w:t>2</w:t>
      </w:r>
      <w:r w:rsidRPr="00C63281">
        <w:rPr>
          <w:sz w:val="22"/>
          <w:szCs w:val="22"/>
        </w:rPr>
        <w:t>）</w:t>
      </w:r>
      <w:r w:rsidRPr="00C63281">
        <w:rPr>
          <w:rFonts w:hint="eastAsia"/>
          <w:sz w:val="22"/>
          <w:szCs w:val="22"/>
        </w:rPr>
        <w:t>後秦．鳩摩羅什譯</w:t>
      </w:r>
      <w:r w:rsidRPr="00C63281">
        <w:rPr>
          <w:sz w:val="22"/>
          <w:szCs w:val="22"/>
        </w:rPr>
        <w:t>《小品般若波羅蜜經》卷</w:t>
      </w:r>
      <w:r w:rsidRPr="00C63281">
        <w:rPr>
          <w:sz w:val="22"/>
          <w:szCs w:val="22"/>
        </w:rPr>
        <w:t>7</w:t>
      </w:r>
      <w:r w:rsidRPr="00C63281">
        <w:rPr>
          <w:rFonts w:hint="eastAsia"/>
          <w:sz w:val="22"/>
          <w:szCs w:val="22"/>
        </w:rPr>
        <w:t>〈深功德品</w:t>
      </w:r>
      <w:r w:rsidRPr="00C63281">
        <w:rPr>
          <w:rFonts w:hint="eastAsia"/>
          <w:sz w:val="22"/>
          <w:szCs w:val="22"/>
        </w:rPr>
        <w:t xml:space="preserve"> 17</w:t>
      </w:r>
      <w:r w:rsidRPr="00C63281">
        <w:rPr>
          <w:rFonts w:hint="eastAsia"/>
          <w:sz w:val="22"/>
          <w:szCs w:val="22"/>
        </w:rPr>
        <w:t>〉</w:t>
      </w:r>
      <w:r w:rsidRPr="00C63281">
        <w:rPr>
          <w:rFonts w:hint="eastAsia"/>
          <w:sz w:val="22"/>
          <w:szCs w:val="22"/>
        </w:rPr>
        <w:t>(</w:t>
      </w:r>
      <w:r w:rsidRPr="00C63281">
        <w:rPr>
          <w:sz w:val="22"/>
          <w:szCs w:val="22"/>
        </w:rPr>
        <w:t>大正</w:t>
      </w:r>
      <w:r w:rsidRPr="00C63281">
        <w:rPr>
          <w:sz w:val="22"/>
          <w:szCs w:val="22"/>
        </w:rPr>
        <w:t>8</w:t>
      </w:r>
      <w:r w:rsidRPr="00C63281">
        <w:rPr>
          <w:sz w:val="22"/>
          <w:szCs w:val="22"/>
        </w:rPr>
        <w:t>，</w:t>
      </w:r>
      <w:r w:rsidRPr="00C63281">
        <w:rPr>
          <w:sz w:val="22"/>
          <w:szCs w:val="22"/>
        </w:rPr>
        <w:t>566a11-13</w:t>
      </w:r>
      <w:r w:rsidRPr="00C63281">
        <w:rPr>
          <w:rFonts w:hint="eastAsia"/>
          <w:sz w:val="22"/>
          <w:szCs w:val="22"/>
        </w:rPr>
        <w:t>)</w:t>
      </w:r>
      <w:r w:rsidRPr="00C63281">
        <w:rPr>
          <w:rFonts w:hint="eastAsia"/>
          <w:sz w:val="22"/>
          <w:szCs w:val="22"/>
        </w:rPr>
        <w:t>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sz w:val="22"/>
          <w:szCs w:val="22"/>
        </w:rPr>
        <w:t>（</w:t>
      </w:r>
      <w:r w:rsidRPr="00C63281">
        <w:rPr>
          <w:sz w:val="22"/>
          <w:szCs w:val="22"/>
        </w:rPr>
        <w:t>3</w:t>
      </w:r>
      <w:r w:rsidRPr="00C63281">
        <w:rPr>
          <w:sz w:val="22"/>
          <w:szCs w:val="22"/>
        </w:rPr>
        <w:t>）</w:t>
      </w:r>
      <w:r w:rsidRPr="00C63281">
        <w:rPr>
          <w:rFonts w:hint="eastAsia"/>
          <w:sz w:val="22"/>
          <w:szCs w:val="22"/>
        </w:rPr>
        <w:t>後秦．鳩摩羅什譯</w:t>
      </w:r>
      <w:r w:rsidRPr="00C63281">
        <w:rPr>
          <w:sz w:val="22"/>
          <w:szCs w:val="22"/>
        </w:rPr>
        <w:t>《摩訶般若波羅蜜經》卷</w:t>
      </w:r>
      <w:r w:rsidRPr="00C63281">
        <w:rPr>
          <w:sz w:val="22"/>
          <w:szCs w:val="22"/>
        </w:rPr>
        <w:t>17</w:t>
      </w:r>
      <w:r w:rsidRPr="00C63281">
        <w:rPr>
          <w:rFonts w:hint="eastAsia"/>
          <w:sz w:val="22"/>
          <w:szCs w:val="22"/>
        </w:rPr>
        <w:t>〈深奧品</w:t>
      </w:r>
      <w:r w:rsidRPr="00C63281">
        <w:rPr>
          <w:rFonts w:hint="eastAsia"/>
          <w:sz w:val="22"/>
          <w:szCs w:val="22"/>
        </w:rPr>
        <w:t xml:space="preserve"> 57</w:t>
      </w:r>
      <w:r w:rsidRPr="00C63281">
        <w:rPr>
          <w:rFonts w:hint="eastAsia"/>
          <w:sz w:val="22"/>
          <w:szCs w:val="22"/>
        </w:rPr>
        <w:t>〉</w:t>
      </w:r>
      <w:r w:rsidRPr="00C63281">
        <w:rPr>
          <w:rFonts w:hint="eastAsia"/>
          <w:sz w:val="22"/>
          <w:szCs w:val="22"/>
        </w:rPr>
        <w:t>(</w:t>
      </w:r>
      <w:r w:rsidRPr="00C63281">
        <w:rPr>
          <w:sz w:val="22"/>
          <w:szCs w:val="22"/>
        </w:rPr>
        <w:t>大正</w:t>
      </w:r>
      <w:r w:rsidRPr="00C63281">
        <w:rPr>
          <w:sz w:val="22"/>
          <w:szCs w:val="22"/>
        </w:rPr>
        <w:t>8</w:t>
      </w:r>
      <w:r w:rsidRPr="00C63281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43"/>
          <w:attr w:name="UnitName" w:val="C"/>
        </w:smartTagPr>
        <w:r w:rsidRPr="00C63281">
          <w:rPr>
            <w:sz w:val="22"/>
            <w:szCs w:val="22"/>
          </w:rPr>
          <w:t>343c</w:t>
        </w:r>
      </w:smartTag>
      <w:r w:rsidRPr="00C63281">
        <w:rPr>
          <w:sz w:val="22"/>
          <w:szCs w:val="22"/>
        </w:rPr>
        <w:t>28-344a6</w:t>
      </w:r>
      <w:r w:rsidRPr="00C63281">
        <w:rPr>
          <w:rFonts w:hint="eastAsia"/>
          <w:sz w:val="22"/>
          <w:szCs w:val="22"/>
        </w:rPr>
        <w:t>)</w:t>
      </w:r>
      <w:r w:rsidRPr="00C63281">
        <w:rPr>
          <w:rFonts w:hint="eastAsia"/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sz w:val="22"/>
          <w:szCs w:val="22"/>
        </w:rPr>
      </w:pPr>
      <w:r w:rsidRPr="00C63281">
        <w:rPr>
          <w:rFonts w:eastAsia="標楷體"/>
          <w:sz w:val="22"/>
          <w:szCs w:val="22"/>
        </w:rPr>
        <w:t>佛讚須菩提：「善哉，善哉！須菩提！汝為阿惟越致菩薩摩訶薩問是深奧處。須菩提！</w:t>
      </w:r>
      <w:r w:rsidRPr="00C63281">
        <w:rPr>
          <w:rFonts w:eastAsia="標楷體"/>
          <w:sz w:val="22"/>
          <w:szCs w:val="22"/>
          <w:u w:val="thick"/>
        </w:rPr>
        <w:t>深奧處者，空是其義</w:t>
      </w:r>
      <w:r w:rsidRPr="00C63281">
        <w:rPr>
          <w:rFonts w:eastAsia="標楷體"/>
          <w:sz w:val="22"/>
          <w:szCs w:val="22"/>
        </w:rPr>
        <w:t>。無相、無作、無起、無生、（無滅）、無染、寂滅、離、如、法性、實際、涅槃，須菩提！如是等法是為深奧義。</w:t>
      </w:r>
      <w:r w:rsidRPr="00C63281">
        <w:rPr>
          <w:rFonts w:eastAsia="標楷體" w:hint="eastAsia"/>
          <w:sz w:val="22"/>
          <w:szCs w:val="22"/>
        </w:rPr>
        <w:t>」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sz w:val="22"/>
          <w:szCs w:val="22"/>
        </w:rPr>
        <w:t>（</w:t>
      </w:r>
      <w:r w:rsidRPr="00C63281">
        <w:rPr>
          <w:sz w:val="22"/>
          <w:szCs w:val="22"/>
        </w:rPr>
        <w:t>4</w:t>
      </w:r>
      <w:r w:rsidRPr="00C63281">
        <w:rPr>
          <w:sz w:val="22"/>
          <w:szCs w:val="22"/>
        </w:rPr>
        <w:t>）</w:t>
      </w:r>
      <w:r w:rsidRPr="00C63281">
        <w:rPr>
          <w:rFonts w:hint="eastAsia"/>
          <w:sz w:val="22"/>
          <w:szCs w:val="22"/>
        </w:rPr>
        <w:t>龍樹造．鳩摩羅什譯《大智度論》卷</w:t>
      </w:r>
      <w:r w:rsidRPr="00C63281">
        <w:rPr>
          <w:rFonts w:hint="eastAsia"/>
          <w:sz w:val="22"/>
          <w:szCs w:val="22"/>
        </w:rPr>
        <w:t>74</w:t>
      </w:r>
      <w:r w:rsidRPr="00C63281">
        <w:rPr>
          <w:rFonts w:hint="eastAsia"/>
          <w:sz w:val="22"/>
          <w:szCs w:val="22"/>
        </w:rPr>
        <w:t>〈燈炷品</w:t>
      </w:r>
      <w:r w:rsidRPr="00C63281">
        <w:rPr>
          <w:rFonts w:hint="eastAsia"/>
          <w:sz w:val="22"/>
          <w:szCs w:val="22"/>
        </w:rPr>
        <w:t xml:space="preserve"> 57</w:t>
      </w:r>
      <w:r w:rsidRPr="00C63281">
        <w:rPr>
          <w:rFonts w:hint="eastAsia"/>
          <w:sz w:val="22"/>
          <w:szCs w:val="22"/>
        </w:rPr>
        <w:t>〉</w:t>
      </w:r>
      <w:r w:rsidRPr="00C63281">
        <w:rPr>
          <w:rFonts w:hint="eastAsia"/>
          <w:sz w:val="22"/>
          <w:szCs w:val="22"/>
        </w:rPr>
        <w:t>(</w:t>
      </w:r>
      <w:r w:rsidRPr="00C63281">
        <w:rPr>
          <w:rFonts w:hint="eastAsia"/>
          <w:sz w:val="22"/>
          <w:szCs w:val="22"/>
        </w:rPr>
        <w:t>大正</w:t>
      </w:r>
      <w:r w:rsidRPr="00C63281">
        <w:rPr>
          <w:rFonts w:hint="eastAsia"/>
          <w:sz w:val="22"/>
          <w:szCs w:val="22"/>
        </w:rPr>
        <w:t>25</w:t>
      </w:r>
      <w:r w:rsidRPr="00C63281">
        <w:rPr>
          <w:rFonts w:hint="eastAsia"/>
          <w:sz w:val="22"/>
          <w:szCs w:val="22"/>
        </w:rPr>
        <w:t>，</w:t>
      </w:r>
      <w:r w:rsidRPr="00C63281">
        <w:rPr>
          <w:rFonts w:hint="eastAsia"/>
          <w:sz w:val="22"/>
          <w:szCs w:val="22"/>
        </w:rPr>
        <w:t>581b1-c</w:t>
      </w:r>
      <w:r w:rsidRPr="00C63281">
        <w:rPr>
          <w:sz w:val="22"/>
          <w:szCs w:val="22"/>
        </w:rPr>
        <w:t>21</w:t>
      </w:r>
      <w:r w:rsidRPr="00C63281">
        <w:rPr>
          <w:rFonts w:hint="eastAsia"/>
          <w:sz w:val="22"/>
          <w:szCs w:val="22"/>
        </w:rPr>
        <w:t>)</w:t>
      </w:r>
      <w:r w:rsidRPr="00C63281">
        <w:rPr>
          <w:rFonts w:hint="eastAsia"/>
          <w:sz w:val="22"/>
          <w:szCs w:val="22"/>
        </w:rPr>
        <w:t>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5</w:t>
      </w:r>
      <w:r w:rsidRPr="00C63281">
        <w:rPr>
          <w:rFonts w:hint="eastAsia"/>
          <w:sz w:val="22"/>
          <w:szCs w:val="22"/>
        </w:rPr>
        <w:t>）</w:t>
      </w:r>
      <w:r w:rsidRPr="00C63281">
        <w:rPr>
          <w:sz w:val="22"/>
          <w:szCs w:val="22"/>
        </w:rPr>
        <w:t>印順</w:t>
      </w:r>
      <w:r w:rsidRPr="00C63281">
        <w:rPr>
          <w:rFonts w:hint="eastAsia"/>
          <w:sz w:val="22"/>
          <w:szCs w:val="22"/>
        </w:rPr>
        <w:t>法</w:t>
      </w:r>
      <w:r w:rsidRPr="00C63281">
        <w:rPr>
          <w:sz w:val="22"/>
          <w:szCs w:val="22"/>
        </w:rPr>
        <w:t>師</w:t>
      </w:r>
      <w:r w:rsidRPr="00C63281">
        <w:rPr>
          <w:rFonts w:hint="eastAsia"/>
          <w:sz w:val="22"/>
          <w:szCs w:val="22"/>
        </w:rPr>
        <w:t>，</w:t>
      </w:r>
      <w:r w:rsidRPr="00C63281">
        <w:rPr>
          <w:sz w:val="22"/>
          <w:szCs w:val="22"/>
        </w:rPr>
        <w:t>《華雨集</w:t>
      </w:r>
      <w:r w:rsidRPr="00C63281">
        <w:rPr>
          <w:rFonts w:hint="eastAsia"/>
          <w:sz w:val="22"/>
          <w:szCs w:val="22"/>
        </w:rPr>
        <w:t>（</w:t>
      </w:r>
      <w:r w:rsidRPr="00C63281">
        <w:rPr>
          <w:sz w:val="22"/>
          <w:szCs w:val="22"/>
        </w:rPr>
        <w:t>四</w:t>
      </w:r>
      <w:r w:rsidRPr="00C63281">
        <w:rPr>
          <w:rFonts w:hint="eastAsia"/>
          <w:sz w:val="22"/>
          <w:szCs w:val="22"/>
        </w:rPr>
        <w:t>）</w:t>
      </w:r>
      <w:r w:rsidRPr="00C63281">
        <w:rPr>
          <w:sz w:val="22"/>
          <w:szCs w:val="22"/>
        </w:rPr>
        <w:t>》</w:t>
      </w:r>
      <w:r w:rsidRPr="00C63281">
        <w:rPr>
          <w:rFonts w:hint="eastAsia"/>
          <w:sz w:val="22"/>
          <w:szCs w:val="22"/>
        </w:rPr>
        <w:t>，〈契理契機之人間佛教〉</w:t>
      </w:r>
      <w:r w:rsidRPr="00C63281">
        <w:rPr>
          <w:sz w:val="22"/>
          <w:szCs w:val="22"/>
        </w:rPr>
        <w:t>，</w:t>
      </w:r>
      <w:r w:rsidRPr="00C63281">
        <w:rPr>
          <w:sz w:val="22"/>
          <w:szCs w:val="22"/>
        </w:rPr>
        <w:t>p</w:t>
      </w:r>
      <w:r w:rsidRPr="00C63281">
        <w:rPr>
          <w:rFonts w:hint="eastAsia"/>
          <w:sz w:val="22"/>
          <w:szCs w:val="22"/>
        </w:rPr>
        <w:t>p</w:t>
      </w:r>
      <w:r w:rsidRPr="00C63281">
        <w:rPr>
          <w:sz w:val="22"/>
          <w:szCs w:val="22"/>
        </w:rPr>
        <w:t>.19</w:t>
      </w:r>
      <w:r w:rsidRPr="00C63281">
        <w:rPr>
          <w:rFonts w:hint="eastAsia"/>
          <w:sz w:val="22"/>
          <w:szCs w:val="22"/>
        </w:rPr>
        <w:t>～</w:t>
      </w:r>
      <w:r w:rsidRPr="00C63281">
        <w:rPr>
          <w:sz w:val="22"/>
          <w:szCs w:val="22"/>
        </w:rPr>
        <w:t>21</w:t>
      </w:r>
      <w:r w:rsidRPr="00C63281">
        <w:rPr>
          <w:rFonts w:hint="eastAsia"/>
          <w:sz w:val="22"/>
          <w:szCs w:val="22"/>
        </w:rPr>
        <w:t>。</w:t>
      </w:r>
    </w:p>
  </w:footnote>
  <w:footnote w:id="141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參見：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1</w:t>
      </w:r>
      <w:r w:rsidRPr="00C63281">
        <w:rPr>
          <w:rFonts w:hint="eastAsia"/>
          <w:sz w:val="22"/>
          <w:szCs w:val="22"/>
        </w:rPr>
        <w:t>）</w:t>
      </w:r>
      <w:r w:rsidRPr="00C63281">
        <w:rPr>
          <w:sz w:val="22"/>
          <w:szCs w:val="22"/>
        </w:rPr>
        <w:t>太虛大師</w:t>
      </w:r>
      <w:r w:rsidRPr="00C63281">
        <w:rPr>
          <w:rFonts w:hint="eastAsia"/>
          <w:sz w:val="22"/>
          <w:szCs w:val="22"/>
        </w:rPr>
        <w:t>，</w:t>
      </w:r>
      <w:r w:rsidRPr="00C63281">
        <w:rPr>
          <w:sz w:val="22"/>
          <w:szCs w:val="22"/>
        </w:rPr>
        <w:t>《太虛大師全書</w:t>
      </w:r>
      <w:r w:rsidRPr="00C63281">
        <w:rPr>
          <w:rFonts w:hint="eastAsia"/>
          <w:sz w:val="22"/>
          <w:szCs w:val="22"/>
        </w:rPr>
        <w:t>．</w:t>
      </w:r>
      <w:r w:rsidRPr="00C63281">
        <w:rPr>
          <w:sz w:val="22"/>
          <w:szCs w:val="22"/>
        </w:rPr>
        <w:t>第十一編</w:t>
      </w:r>
      <w:r w:rsidRPr="00C63281">
        <w:rPr>
          <w:rFonts w:hint="eastAsia"/>
          <w:sz w:val="22"/>
          <w:szCs w:val="22"/>
        </w:rPr>
        <w:t>、</w:t>
      </w:r>
      <w:r w:rsidRPr="00C63281">
        <w:rPr>
          <w:sz w:val="22"/>
          <w:szCs w:val="22"/>
        </w:rPr>
        <w:t>真現實論宗依論》，</w:t>
      </w:r>
      <w:r w:rsidRPr="00C63281">
        <w:rPr>
          <w:sz w:val="22"/>
          <w:szCs w:val="22"/>
        </w:rPr>
        <w:t>p.57</w:t>
      </w:r>
      <w:r w:rsidRPr="00C63281">
        <w:rPr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sz w:val="22"/>
          <w:szCs w:val="22"/>
        </w:rPr>
      </w:pPr>
      <w:r w:rsidRPr="00C63281">
        <w:rPr>
          <w:rFonts w:eastAsia="標楷體"/>
          <w:sz w:val="22"/>
          <w:szCs w:val="22"/>
        </w:rPr>
        <w:t>大時量即佛陀學常用之「劫」（梵語</w:t>
      </w:r>
      <w:r w:rsidRPr="00C63281">
        <w:rPr>
          <w:rFonts w:eastAsia="標楷體"/>
          <w:sz w:val="22"/>
          <w:szCs w:val="22"/>
        </w:rPr>
        <w:t>kalpa</w:t>
      </w:r>
      <w:r w:rsidRPr="00C63281">
        <w:rPr>
          <w:rFonts w:eastAsia="標楷體"/>
          <w:sz w:val="22"/>
          <w:szCs w:val="22"/>
        </w:rPr>
        <w:t>）字，具云劫簸，意譯大時。而此劫簸，又大抵分為小、中、大劫之三種。小劫以此地球人類壽量增減計算，中劫以此地球人類始有終計算</w:t>
      </w:r>
      <w:r w:rsidRPr="00C63281">
        <w:rPr>
          <w:rFonts w:ascii="新細明體" w:hAnsi="新細明體"/>
          <w:sz w:val="22"/>
          <w:szCs w:val="22"/>
        </w:rPr>
        <w:t>──</w:t>
      </w:r>
      <w:r w:rsidRPr="00C63281">
        <w:rPr>
          <w:rFonts w:eastAsia="標楷體"/>
          <w:sz w:val="22"/>
          <w:szCs w:val="22"/>
        </w:rPr>
        <w:t>住劫</w:t>
      </w:r>
      <w:r w:rsidRPr="00C63281">
        <w:rPr>
          <w:rFonts w:ascii="新細明體" w:hAnsi="新細明體"/>
          <w:sz w:val="22"/>
          <w:szCs w:val="22"/>
        </w:rPr>
        <w:t>──</w:t>
      </w:r>
      <w:r w:rsidRPr="00C63281">
        <w:rPr>
          <w:rFonts w:eastAsia="標楷體"/>
          <w:sz w:val="22"/>
          <w:szCs w:val="22"/>
        </w:rPr>
        <w:t>，大劫以一恆星系之一度成住壞空計算。各大劫各有其名號，今賢劫（梵語</w:t>
      </w:r>
      <w:r w:rsidRPr="00C63281">
        <w:rPr>
          <w:rFonts w:eastAsia="標楷體"/>
          <w:sz w:val="22"/>
          <w:szCs w:val="22"/>
        </w:rPr>
        <w:t>bhadrakalpa</w:t>
      </w:r>
      <w:r w:rsidRPr="00C63281">
        <w:rPr>
          <w:rFonts w:eastAsia="標楷體"/>
          <w:sz w:val="22"/>
          <w:szCs w:val="22"/>
        </w:rPr>
        <w:t>）。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2</w:t>
      </w:r>
      <w:r w:rsidRPr="00C63281">
        <w:rPr>
          <w:rFonts w:hint="eastAsia"/>
          <w:sz w:val="22"/>
          <w:szCs w:val="22"/>
        </w:rPr>
        <w:t>）印順法師，《藥師經講記》，</w:t>
      </w:r>
      <w:r w:rsidRPr="00C63281">
        <w:rPr>
          <w:rFonts w:hint="eastAsia"/>
          <w:sz w:val="22"/>
          <w:szCs w:val="22"/>
        </w:rPr>
        <w:t>p.81</w:t>
      </w:r>
      <w:r w:rsidRPr="00C63281">
        <w:rPr>
          <w:rFonts w:hint="eastAsia"/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劫，梵語劫波，義譯為時分；有小劫、中劫、大劫。依佛法說，世界最初成立，人壽八萬四千歲，百年減一歲，慢慢減到人壽十歲時，又百年增一歲，一直增到八萬四千歲；這樣的一減一增，名叫小劫；二十個小劫，為一中劫；八十個小劫為一大劫。</w:t>
      </w:r>
    </w:p>
  </w:footnote>
  <w:footnote w:id="142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參見：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1</w:t>
      </w:r>
      <w:r w:rsidRPr="00C63281">
        <w:rPr>
          <w:rFonts w:hint="eastAsia"/>
          <w:sz w:val="22"/>
          <w:szCs w:val="22"/>
        </w:rPr>
        <w:t>）後秦．佛陀耶舍共竺佛念譯《長阿含經》卷</w:t>
      </w:r>
      <w:r w:rsidRPr="00C63281">
        <w:rPr>
          <w:rFonts w:hint="eastAsia"/>
          <w:sz w:val="22"/>
          <w:szCs w:val="22"/>
        </w:rPr>
        <w:t>1(</w:t>
      </w:r>
      <w:r w:rsidRPr="00C63281">
        <w:rPr>
          <w:rFonts w:hint="eastAsia"/>
          <w:sz w:val="22"/>
          <w:szCs w:val="22"/>
        </w:rPr>
        <w:t>大正</w:t>
      </w:r>
      <w:r w:rsidRPr="00C63281">
        <w:rPr>
          <w:rFonts w:hint="eastAsia"/>
          <w:sz w:val="22"/>
          <w:szCs w:val="22"/>
        </w:rPr>
        <w:t>01</w:t>
      </w:r>
      <w:r w:rsidRPr="00C63281">
        <w:rPr>
          <w:rFonts w:hint="eastAsia"/>
          <w:sz w:val="22"/>
          <w:szCs w:val="22"/>
        </w:rPr>
        <w:t>，</w:t>
      </w:r>
      <w:r w:rsidRPr="00C63281">
        <w:rPr>
          <w:rFonts w:hint="eastAsia"/>
          <w:sz w:val="22"/>
          <w:szCs w:val="22"/>
        </w:rPr>
        <w:t>1c19-25)</w:t>
      </w:r>
      <w:r w:rsidRPr="00C63281">
        <w:rPr>
          <w:rFonts w:hint="eastAsia"/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佛告諸比丘：「過去九十一劫，時，世有佛名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毘婆尸</w:t>
      </w:r>
      <w:r w:rsidRPr="00C63281">
        <w:rPr>
          <w:rFonts w:ascii="標楷體" w:eastAsia="標楷體" w:hAnsi="標楷體" w:hint="eastAsia"/>
          <w:sz w:val="22"/>
          <w:szCs w:val="22"/>
        </w:rPr>
        <w:t>如來、至真，出現于世。復次，比丘！過去三十一劫，有佛名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尸棄</w:t>
      </w:r>
      <w:r w:rsidRPr="00C63281">
        <w:rPr>
          <w:rFonts w:ascii="標楷體" w:eastAsia="標楷體" w:hAnsi="標楷體" w:hint="eastAsia"/>
          <w:sz w:val="22"/>
          <w:szCs w:val="22"/>
        </w:rPr>
        <w:t>如來、至真，出現於世。復次，比丘！即彼三十一劫中，有佛名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毘舍婆</w:t>
      </w:r>
      <w:r w:rsidRPr="00C63281">
        <w:rPr>
          <w:rFonts w:ascii="標楷體" w:eastAsia="標楷體" w:hAnsi="標楷體" w:hint="eastAsia"/>
          <w:sz w:val="22"/>
          <w:szCs w:val="22"/>
        </w:rPr>
        <w:t>如來、至真，出現於世。復次，比丘！此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賢劫</w:t>
      </w:r>
      <w:r w:rsidRPr="00C63281">
        <w:rPr>
          <w:rFonts w:ascii="標楷體" w:eastAsia="標楷體" w:hAnsi="標楷體" w:hint="eastAsia"/>
          <w:sz w:val="22"/>
          <w:szCs w:val="22"/>
        </w:rPr>
        <w:t>中有佛名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拘樓孫</w:t>
      </w:r>
      <w:r w:rsidRPr="00C63281">
        <w:rPr>
          <w:rFonts w:ascii="標楷體" w:eastAsia="標楷體" w:hAnsi="標楷體" w:hint="eastAsia"/>
          <w:sz w:val="22"/>
          <w:szCs w:val="22"/>
        </w:rPr>
        <w:t>，又名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拘那含</w:t>
      </w:r>
      <w:r w:rsidRPr="00C63281">
        <w:rPr>
          <w:rFonts w:ascii="標楷體" w:eastAsia="標楷體" w:hAnsi="標楷體" w:hint="eastAsia"/>
          <w:sz w:val="22"/>
          <w:szCs w:val="22"/>
        </w:rPr>
        <w:t>，又名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迦葉</w:t>
      </w:r>
      <w:r w:rsidRPr="00C63281">
        <w:rPr>
          <w:rFonts w:ascii="標楷體" w:eastAsia="標楷體" w:hAnsi="標楷體" w:hint="eastAsia"/>
          <w:sz w:val="22"/>
          <w:szCs w:val="22"/>
        </w:rPr>
        <w:t>。我今亦於賢劫中成最正覺。」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2</w:t>
      </w:r>
      <w:r w:rsidRPr="00C63281">
        <w:rPr>
          <w:rFonts w:hint="eastAsia"/>
          <w:sz w:val="22"/>
          <w:szCs w:val="22"/>
        </w:rPr>
        <w:t>）東晉．瞿曇僧伽提婆譯《增壹阿含經》卷</w:t>
      </w:r>
      <w:r w:rsidRPr="00C63281">
        <w:rPr>
          <w:rFonts w:hint="eastAsia"/>
          <w:sz w:val="22"/>
          <w:szCs w:val="22"/>
        </w:rPr>
        <w:t>1</w:t>
      </w:r>
      <w:r w:rsidRPr="00C63281">
        <w:rPr>
          <w:rFonts w:hint="eastAsia"/>
          <w:sz w:val="22"/>
          <w:szCs w:val="22"/>
        </w:rPr>
        <w:t>〈序品</w:t>
      </w:r>
      <w:r w:rsidRPr="00C63281">
        <w:rPr>
          <w:rFonts w:hint="eastAsia"/>
          <w:sz w:val="22"/>
          <w:szCs w:val="22"/>
        </w:rPr>
        <w:t xml:space="preserve"> 1</w:t>
      </w:r>
      <w:r w:rsidRPr="00C63281">
        <w:rPr>
          <w:rFonts w:hint="eastAsia"/>
          <w:sz w:val="22"/>
          <w:szCs w:val="22"/>
        </w:rPr>
        <w:t>〉</w:t>
      </w:r>
      <w:r w:rsidRPr="00C63281">
        <w:rPr>
          <w:rFonts w:hint="eastAsia"/>
          <w:sz w:val="22"/>
          <w:szCs w:val="22"/>
        </w:rPr>
        <w:t>(</w:t>
      </w:r>
      <w:r w:rsidRPr="00C63281">
        <w:rPr>
          <w:rFonts w:hint="eastAsia"/>
          <w:sz w:val="22"/>
          <w:szCs w:val="22"/>
        </w:rPr>
        <w:t>大正</w:t>
      </w:r>
      <w:r w:rsidRPr="00C63281">
        <w:rPr>
          <w:rFonts w:hint="eastAsia"/>
          <w:sz w:val="22"/>
          <w:szCs w:val="22"/>
        </w:rPr>
        <w:t>02</w:t>
      </w:r>
      <w:r w:rsidRPr="00C63281">
        <w:rPr>
          <w:rFonts w:hint="eastAsia"/>
          <w:sz w:val="22"/>
          <w:szCs w:val="22"/>
        </w:rPr>
        <w:t>，</w:t>
      </w:r>
      <w:r w:rsidRPr="00C63281">
        <w:rPr>
          <w:rFonts w:hint="eastAsia"/>
          <w:sz w:val="22"/>
          <w:szCs w:val="22"/>
        </w:rPr>
        <w:t>551b1-25)</w:t>
      </w:r>
      <w:r w:rsidRPr="00C63281">
        <w:rPr>
          <w:rFonts w:hint="eastAsia"/>
          <w:sz w:val="22"/>
          <w:szCs w:val="22"/>
        </w:rPr>
        <w:t>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rFonts w:ascii="標楷體" w:eastAsia="標楷體" w:hAnsi="標楷體"/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3</w:t>
      </w:r>
      <w:r w:rsidRPr="00C63281">
        <w:rPr>
          <w:rFonts w:hint="eastAsia"/>
          <w:sz w:val="22"/>
          <w:szCs w:val="22"/>
        </w:rPr>
        <w:t>）宋．法天譯《七佛經》卷</w:t>
      </w:r>
      <w:r w:rsidRPr="00C63281">
        <w:rPr>
          <w:rFonts w:hint="eastAsia"/>
          <w:sz w:val="22"/>
          <w:szCs w:val="22"/>
        </w:rPr>
        <w:t>1(</w:t>
      </w:r>
      <w:r w:rsidRPr="00C63281">
        <w:rPr>
          <w:rFonts w:hint="eastAsia"/>
          <w:sz w:val="22"/>
          <w:szCs w:val="22"/>
        </w:rPr>
        <w:t>大正</w:t>
      </w:r>
      <w:r w:rsidRPr="00C63281">
        <w:rPr>
          <w:rFonts w:hint="eastAsia"/>
          <w:sz w:val="22"/>
          <w:szCs w:val="22"/>
        </w:rPr>
        <w:t>01</w:t>
      </w:r>
      <w:r w:rsidRPr="00C63281">
        <w:rPr>
          <w:rFonts w:hint="eastAsia"/>
          <w:sz w:val="22"/>
          <w:szCs w:val="22"/>
        </w:rPr>
        <w:t>，</w:t>
      </w:r>
      <w:r w:rsidRPr="00C63281">
        <w:rPr>
          <w:rFonts w:hint="eastAsia"/>
          <w:sz w:val="22"/>
          <w:szCs w:val="22"/>
        </w:rPr>
        <w:t>150a17-b4)</w:t>
      </w:r>
      <w:r w:rsidRPr="00C63281">
        <w:rPr>
          <w:rFonts w:hint="eastAsia"/>
          <w:sz w:val="22"/>
          <w:szCs w:val="22"/>
        </w:rPr>
        <w:t>。</w:t>
      </w:r>
    </w:p>
  </w:footnote>
  <w:footnote w:id="143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參見：印順法師，《成佛之道》（增注本）</w:t>
      </w:r>
      <w:r w:rsidRPr="00C63281">
        <w:rPr>
          <w:sz w:val="22"/>
          <w:szCs w:val="22"/>
        </w:rPr>
        <w:t>，</w:t>
      </w:r>
      <w:r w:rsidRPr="00C63281">
        <w:rPr>
          <w:sz w:val="22"/>
          <w:szCs w:val="22"/>
        </w:rPr>
        <w:t>p.10</w:t>
      </w:r>
      <w:r w:rsidRPr="00C63281">
        <w:rPr>
          <w:rFonts w:hint="eastAsia"/>
          <w:sz w:val="22"/>
          <w:szCs w:val="22"/>
        </w:rPr>
        <w:t>。</w:t>
      </w:r>
    </w:p>
  </w:footnote>
  <w:footnote w:id="144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rFonts w:hint="eastAsia"/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邪僻：</w:t>
      </w:r>
      <w:r w:rsidRPr="00C63281">
        <w:rPr>
          <w:rFonts w:ascii="標楷體" w:eastAsia="標楷體" w:hAnsi="標楷體" w:hint="eastAsia"/>
          <w:sz w:val="22"/>
          <w:szCs w:val="22"/>
        </w:rPr>
        <w:t>亦作“邪辟”。</w:t>
      </w:r>
      <w:r w:rsidRPr="00C63281">
        <w:rPr>
          <w:rFonts w:hint="eastAsia"/>
          <w:sz w:val="22"/>
          <w:szCs w:val="22"/>
        </w:rPr>
        <w:t>1.</w:t>
      </w:r>
      <w:r w:rsidRPr="00C63281">
        <w:rPr>
          <w:rFonts w:ascii="標楷體" w:eastAsia="標楷體" w:hAnsi="標楷體" w:hint="eastAsia"/>
          <w:sz w:val="22"/>
          <w:szCs w:val="22"/>
        </w:rPr>
        <w:t>乖謬不正。</w:t>
      </w:r>
      <w:r w:rsidRPr="00C63281">
        <w:rPr>
          <w:rFonts w:hint="eastAsia"/>
          <w:sz w:val="22"/>
          <w:szCs w:val="22"/>
        </w:rPr>
        <w:t>（《漢語大詞典（十）》，</w:t>
      </w:r>
      <w:r w:rsidRPr="00C63281">
        <w:rPr>
          <w:rFonts w:hint="eastAsia"/>
          <w:sz w:val="22"/>
          <w:szCs w:val="22"/>
        </w:rPr>
        <w:t>p.</w:t>
      </w:r>
      <w:r w:rsidRPr="00C63281">
        <w:rPr>
          <w:sz w:val="22"/>
          <w:szCs w:val="22"/>
        </w:rPr>
        <w:t>587</w:t>
      </w:r>
      <w:r w:rsidRPr="00C63281">
        <w:rPr>
          <w:rFonts w:hint="eastAsia"/>
          <w:sz w:val="22"/>
          <w:szCs w:val="22"/>
        </w:rPr>
        <w:t>）</w:t>
      </w:r>
    </w:p>
  </w:footnote>
  <w:footnote w:id="145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參見：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1</w:t>
      </w:r>
      <w:r w:rsidRPr="00C63281">
        <w:rPr>
          <w:rFonts w:hint="eastAsia"/>
          <w:sz w:val="22"/>
          <w:szCs w:val="22"/>
        </w:rPr>
        <w:t>）彌勒說</w:t>
      </w:r>
      <w:r w:rsidRPr="00C63281">
        <w:rPr>
          <w:rFonts w:cs="Times Ext Roman" w:hint="eastAsia"/>
          <w:sz w:val="22"/>
          <w:szCs w:val="22"/>
        </w:rPr>
        <w:t>．玄奘譯</w:t>
      </w:r>
      <w:r w:rsidRPr="00C63281">
        <w:rPr>
          <w:rFonts w:hint="eastAsia"/>
          <w:sz w:val="22"/>
          <w:szCs w:val="22"/>
        </w:rPr>
        <w:t>《瑜伽師地論》卷</w:t>
      </w:r>
      <w:r w:rsidRPr="00C63281">
        <w:rPr>
          <w:rFonts w:hint="eastAsia"/>
          <w:sz w:val="22"/>
          <w:szCs w:val="22"/>
        </w:rPr>
        <w:t>58(</w:t>
      </w:r>
      <w:r w:rsidRPr="00C63281">
        <w:rPr>
          <w:rFonts w:cs="Times Ext Roman" w:hint="eastAsia"/>
          <w:sz w:val="22"/>
          <w:szCs w:val="22"/>
        </w:rPr>
        <w:t>大正</w:t>
      </w:r>
      <w:r w:rsidRPr="00C63281">
        <w:rPr>
          <w:rFonts w:cs="Times Ext Roman"/>
          <w:sz w:val="22"/>
          <w:szCs w:val="22"/>
        </w:rPr>
        <w:t>30</w:t>
      </w:r>
      <w:r w:rsidRPr="00C63281">
        <w:rPr>
          <w:rFonts w:cs="Times Ext Roman" w:hint="eastAsia"/>
          <w:sz w:val="22"/>
          <w:szCs w:val="22"/>
        </w:rPr>
        <w:t>，</w:t>
      </w:r>
      <w:r w:rsidRPr="00C63281">
        <w:rPr>
          <w:rFonts w:hint="eastAsia"/>
          <w:sz w:val="22"/>
          <w:szCs w:val="22"/>
        </w:rPr>
        <w:t>621c9-13)</w:t>
      </w:r>
      <w:r w:rsidRPr="00C63281">
        <w:rPr>
          <w:rFonts w:hint="eastAsia"/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sz w:val="22"/>
          <w:szCs w:val="22"/>
        </w:rPr>
      </w:pPr>
      <w:r w:rsidRPr="00C63281">
        <w:rPr>
          <w:rFonts w:ascii="標楷體" w:eastAsia="標楷體" w:hAnsi="標楷體"/>
          <w:kern w:val="0"/>
          <w:sz w:val="22"/>
          <w:szCs w:val="22"/>
        </w:rPr>
        <w:t>謂所受持隨順見取、見取眷屬、</w:t>
      </w:r>
      <w:bookmarkStart w:id="5" w:name="0621c10"/>
      <w:r w:rsidRPr="00C63281">
        <w:rPr>
          <w:rFonts w:ascii="標楷體" w:eastAsia="標楷體" w:hAnsi="標楷體"/>
          <w:kern w:val="0"/>
          <w:sz w:val="22"/>
          <w:szCs w:val="22"/>
        </w:rPr>
        <w:t>見取隨法。若戒</w:t>
      </w:r>
      <w:r w:rsidRPr="00C63281">
        <w:rPr>
          <w:rFonts w:ascii="標楷體" w:eastAsia="標楷體" w:hAnsi="標楷體" w:hint="eastAsia"/>
          <w:kern w:val="0"/>
          <w:sz w:val="22"/>
          <w:szCs w:val="22"/>
        </w:rPr>
        <w:t>、</w:t>
      </w:r>
      <w:r w:rsidRPr="00C63281">
        <w:rPr>
          <w:rFonts w:ascii="標楷體" w:eastAsia="標楷體" w:hAnsi="標楷體"/>
          <w:kern w:val="0"/>
          <w:sz w:val="22"/>
          <w:szCs w:val="22"/>
        </w:rPr>
        <w:t>若禁於所受持諸戒禁中</w:t>
      </w:r>
      <w:bookmarkStart w:id="6" w:name="0621c11"/>
      <w:bookmarkEnd w:id="5"/>
      <w:r w:rsidRPr="00C63281">
        <w:rPr>
          <w:rFonts w:ascii="標楷體" w:eastAsia="標楷體" w:hAnsi="標楷體"/>
          <w:kern w:val="0"/>
          <w:sz w:val="22"/>
          <w:szCs w:val="22"/>
        </w:rPr>
        <w:t>，妄計為最</w:t>
      </w:r>
      <w:r w:rsidRPr="00C63281">
        <w:rPr>
          <w:rFonts w:ascii="標楷體" w:eastAsia="標楷體" w:hAnsi="標楷體" w:hint="eastAsia"/>
          <w:kern w:val="0"/>
          <w:sz w:val="22"/>
          <w:szCs w:val="22"/>
        </w:rPr>
        <w:t>、</w:t>
      </w:r>
      <w:r w:rsidRPr="00C63281">
        <w:rPr>
          <w:rFonts w:ascii="標楷體" w:eastAsia="標楷體" w:hAnsi="標楷體"/>
          <w:kern w:val="0"/>
          <w:sz w:val="22"/>
          <w:szCs w:val="22"/>
        </w:rPr>
        <w:t>為上、為勝、為妙，威勢執取，隨起</w:t>
      </w:r>
      <w:bookmarkStart w:id="7" w:name="0621c12"/>
      <w:bookmarkEnd w:id="6"/>
      <w:r w:rsidRPr="00C63281">
        <w:rPr>
          <w:rFonts w:ascii="標楷體" w:eastAsia="標楷體" w:hAnsi="標楷體"/>
          <w:kern w:val="0"/>
          <w:sz w:val="22"/>
          <w:szCs w:val="22"/>
        </w:rPr>
        <w:t>言說：</w:t>
      </w:r>
      <w:r w:rsidRPr="00C63281">
        <w:rPr>
          <w:rFonts w:ascii="標楷體" w:eastAsia="標楷體" w:hAnsi="標楷體" w:hint="eastAsia"/>
          <w:kern w:val="0"/>
          <w:sz w:val="22"/>
          <w:szCs w:val="22"/>
        </w:rPr>
        <w:t>「</w:t>
      </w:r>
      <w:r w:rsidRPr="00C63281">
        <w:rPr>
          <w:rFonts w:ascii="標楷體" w:eastAsia="標楷體" w:hAnsi="標楷體"/>
          <w:kern w:val="0"/>
          <w:sz w:val="22"/>
          <w:szCs w:val="22"/>
        </w:rPr>
        <w:t>唯此諦實，餘皆虛妄</w:t>
      </w:r>
      <w:r w:rsidRPr="00C63281">
        <w:rPr>
          <w:rFonts w:ascii="標楷體" w:eastAsia="標楷體" w:hAnsi="標楷體" w:hint="eastAsia"/>
          <w:kern w:val="0"/>
          <w:sz w:val="22"/>
          <w:szCs w:val="22"/>
        </w:rPr>
        <w:t>」。</w:t>
      </w:r>
      <w:r w:rsidRPr="00C63281">
        <w:rPr>
          <w:rFonts w:ascii="標楷體" w:eastAsia="標楷體" w:hAnsi="標楷體"/>
          <w:kern w:val="0"/>
          <w:sz w:val="22"/>
          <w:szCs w:val="22"/>
        </w:rPr>
        <w:t>由此戒禁，能得</w:t>
      </w:r>
      <w:bookmarkEnd w:id="7"/>
      <w:r w:rsidRPr="00C63281">
        <w:rPr>
          <w:rFonts w:ascii="標楷體" w:eastAsia="標楷體" w:hAnsi="標楷體"/>
          <w:kern w:val="0"/>
          <w:sz w:val="22"/>
          <w:szCs w:val="22"/>
        </w:rPr>
        <w:t>清淨</w:t>
      </w:r>
      <w:r w:rsidRPr="00C63281">
        <w:rPr>
          <w:rFonts w:ascii="標楷體" w:eastAsia="標楷體" w:hAnsi="標楷體" w:hint="eastAsia"/>
          <w:kern w:val="0"/>
          <w:sz w:val="22"/>
          <w:szCs w:val="22"/>
        </w:rPr>
        <w:t>、</w:t>
      </w:r>
      <w:r w:rsidRPr="00C63281">
        <w:rPr>
          <w:rFonts w:ascii="標楷體" w:eastAsia="標楷體" w:hAnsi="標楷體"/>
          <w:kern w:val="0"/>
          <w:sz w:val="22"/>
          <w:szCs w:val="22"/>
        </w:rPr>
        <w:t>解脫</w:t>
      </w:r>
      <w:r w:rsidRPr="00C63281">
        <w:rPr>
          <w:rFonts w:ascii="標楷體" w:eastAsia="標楷體" w:hAnsi="標楷體" w:hint="eastAsia"/>
          <w:kern w:val="0"/>
          <w:sz w:val="22"/>
          <w:szCs w:val="22"/>
        </w:rPr>
        <w:t>、</w:t>
      </w:r>
      <w:r w:rsidRPr="00C63281">
        <w:rPr>
          <w:rFonts w:ascii="標楷體" w:eastAsia="標楷體" w:hAnsi="標楷體"/>
          <w:kern w:val="0"/>
          <w:sz w:val="22"/>
          <w:szCs w:val="22"/>
        </w:rPr>
        <w:t>出離，是名戒禁取</w:t>
      </w:r>
      <w:r w:rsidRPr="00C63281">
        <w:rPr>
          <w:rFonts w:ascii="標楷體" w:eastAsia="標楷體" w:hAnsi="標楷體" w:hint="eastAsia"/>
          <w:kern w:val="0"/>
          <w:sz w:val="22"/>
          <w:szCs w:val="22"/>
        </w:rPr>
        <w:t>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2</w:t>
      </w:r>
      <w:r w:rsidRPr="00C63281">
        <w:rPr>
          <w:rFonts w:hint="eastAsia"/>
          <w:sz w:val="22"/>
          <w:szCs w:val="22"/>
        </w:rPr>
        <w:t>）印順法師，《大乘廣五蘊論講記》，</w:t>
      </w:r>
      <w:r w:rsidRPr="00C63281">
        <w:rPr>
          <w:rFonts w:hint="eastAsia"/>
          <w:sz w:val="22"/>
          <w:szCs w:val="22"/>
        </w:rPr>
        <w:t>pp.181</w:t>
      </w:r>
      <w:r w:rsidRPr="00C63281">
        <w:rPr>
          <w:rFonts w:hint="eastAsia"/>
          <w:sz w:val="22"/>
          <w:szCs w:val="22"/>
        </w:rPr>
        <w:t>～</w:t>
      </w:r>
      <w:r w:rsidRPr="00C63281">
        <w:rPr>
          <w:rFonts w:hint="eastAsia"/>
          <w:sz w:val="22"/>
          <w:szCs w:val="22"/>
        </w:rPr>
        <w:t>1</w:t>
      </w:r>
      <w:r w:rsidRPr="00C63281">
        <w:rPr>
          <w:sz w:val="22"/>
          <w:szCs w:val="22"/>
        </w:rPr>
        <w:t>86</w:t>
      </w:r>
      <w:r w:rsidRPr="00C63281">
        <w:rPr>
          <w:rFonts w:hint="eastAsia"/>
          <w:sz w:val="22"/>
          <w:szCs w:val="22"/>
        </w:rPr>
        <w:t>。</w:t>
      </w:r>
    </w:p>
  </w:footnote>
  <w:footnote w:id="146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參見：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1</w:t>
      </w:r>
      <w:r w:rsidRPr="00C63281">
        <w:rPr>
          <w:rFonts w:hint="eastAsia"/>
          <w:sz w:val="22"/>
          <w:szCs w:val="22"/>
        </w:rPr>
        <w:t>）彌勒說</w:t>
      </w:r>
      <w:r w:rsidRPr="00C63281">
        <w:rPr>
          <w:rFonts w:cs="Times Ext Roman" w:hint="eastAsia"/>
          <w:sz w:val="22"/>
          <w:szCs w:val="22"/>
        </w:rPr>
        <w:t>．玄奘譯</w:t>
      </w:r>
      <w:r w:rsidRPr="00C63281">
        <w:rPr>
          <w:rFonts w:hint="eastAsia"/>
          <w:sz w:val="22"/>
          <w:szCs w:val="22"/>
        </w:rPr>
        <w:t>《瑜伽師地論》卷</w:t>
      </w:r>
      <w:r w:rsidRPr="00C63281">
        <w:rPr>
          <w:rFonts w:hint="eastAsia"/>
          <w:sz w:val="22"/>
          <w:szCs w:val="22"/>
        </w:rPr>
        <w:t>58(</w:t>
      </w:r>
      <w:r w:rsidRPr="00C63281">
        <w:rPr>
          <w:rFonts w:cs="Times Ext Roman" w:hint="eastAsia"/>
          <w:sz w:val="22"/>
          <w:szCs w:val="22"/>
        </w:rPr>
        <w:t>大正</w:t>
      </w:r>
      <w:r w:rsidRPr="00C63281">
        <w:rPr>
          <w:rFonts w:cs="Times Ext Roman"/>
          <w:sz w:val="22"/>
          <w:szCs w:val="22"/>
        </w:rPr>
        <w:t>30</w:t>
      </w:r>
      <w:r w:rsidRPr="00C63281">
        <w:rPr>
          <w:rFonts w:cs="Times Ext Roman" w:hint="eastAsia"/>
          <w:sz w:val="22"/>
          <w:szCs w:val="22"/>
        </w:rPr>
        <w:t>，</w:t>
      </w:r>
      <w:r w:rsidRPr="00C63281">
        <w:rPr>
          <w:rFonts w:hint="eastAsia"/>
          <w:sz w:val="22"/>
          <w:szCs w:val="22"/>
        </w:rPr>
        <w:t>621c4-8)</w:t>
      </w:r>
      <w:r w:rsidRPr="00C63281">
        <w:rPr>
          <w:rFonts w:hint="eastAsia"/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見取者，於六十二諸見趣等，一一別計為最、為上、為勝、為妙，威勢取執，隨起言說：「唯此諦實，餘皆虛妄。」由此見故，能得清淨、解脫、出離，是名見取。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2</w:t>
      </w:r>
      <w:r w:rsidRPr="00C63281">
        <w:rPr>
          <w:rFonts w:hint="eastAsia"/>
          <w:sz w:val="22"/>
          <w:szCs w:val="22"/>
        </w:rPr>
        <w:t>）印順法師，《大乘廣五蘊論講記》，</w:t>
      </w:r>
      <w:r w:rsidRPr="00C63281">
        <w:rPr>
          <w:rFonts w:hint="eastAsia"/>
          <w:kern w:val="0"/>
          <w:sz w:val="22"/>
          <w:szCs w:val="22"/>
        </w:rPr>
        <w:t>p.178</w:t>
      </w:r>
      <w:r w:rsidRPr="00C63281">
        <w:rPr>
          <w:rFonts w:hint="eastAsia"/>
          <w:kern w:val="0"/>
          <w:sz w:val="22"/>
          <w:szCs w:val="22"/>
        </w:rPr>
        <w:t>。</w:t>
      </w:r>
    </w:p>
  </w:footnote>
  <w:footnote w:id="147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參見：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1</w:t>
      </w:r>
      <w:r w:rsidRPr="00C63281">
        <w:rPr>
          <w:sz w:val="22"/>
          <w:szCs w:val="22"/>
        </w:rPr>
        <w:t>）</w:t>
      </w:r>
      <w:r w:rsidRPr="00C63281">
        <w:rPr>
          <w:rFonts w:hint="eastAsia"/>
          <w:sz w:val="22"/>
          <w:szCs w:val="22"/>
        </w:rPr>
        <w:t>印順法師，</w:t>
      </w:r>
      <w:r w:rsidRPr="00C63281">
        <w:rPr>
          <w:sz w:val="22"/>
          <w:szCs w:val="22"/>
        </w:rPr>
        <w:t>《唯識學探源》，</w:t>
      </w:r>
      <w:r w:rsidRPr="00C63281">
        <w:rPr>
          <w:sz w:val="22"/>
          <w:szCs w:val="22"/>
        </w:rPr>
        <w:t>p.13</w:t>
      </w:r>
      <w:r w:rsidRPr="00C63281">
        <w:rPr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/>
          <w:sz w:val="22"/>
          <w:szCs w:val="22"/>
        </w:rPr>
        <w:t>取有欲取、見取、戒禁取、我語取四種。取是攝受執著追求的意義；因為內心執取自我（我語取），所以在家人執取五欲（欲取），出家人（外道）執取種種錯誤的見解（見取），與無意義的戒禁（戒禁取）。因種種執取的動力，而引發身、語、意的一切行動，不論它是貪戀或者厭離這個生命和塵世，都要招感未來三有的果報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2</w:t>
      </w:r>
      <w:r w:rsidRPr="00C63281">
        <w:rPr>
          <w:sz w:val="22"/>
          <w:szCs w:val="22"/>
        </w:rPr>
        <w:t>）</w:t>
      </w:r>
      <w:r w:rsidRPr="00C63281">
        <w:rPr>
          <w:rFonts w:hint="eastAsia"/>
          <w:sz w:val="22"/>
          <w:szCs w:val="22"/>
        </w:rPr>
        <w:t>印順法師，</w:t>
      </w:r>
      <w:r w:rsidRPr="00C63281">
        <w:rPr>
          <w:sz w:val="22"/>
          <w:szCs w:val="22"/>
        </w:rPr>
        <w:t>《中觀論頌講記》，</w:t>
      </w:r>
      <w:r w:rsidRPr="00C63281">
        <w:rPr>
          <w:sz w:val="22"/>
          <w:szCs w:val="22"/>
        </w:rPr>
        <w:t>p</w:t>
      </w:r>
      <w:r w:rsidRPr="00C63281">
        <w:rPr>
          <w:rFonts w:hint="eastAsia"/>
          <w:sz w:val="22"/>
          <w:szCs w:val="22"/>
        </w:rPr>
        <w:t>p</w:t>
      </w:r>
      <w:r w:rsidRPr="00C63281">
        <w:rPr>
          <w:sz w:val="22"/>
          <w:szCs w:val="22"/>
        </w:rPr>
        <w:t>.108</w:t>
      </w:r>
      <w:r w:rsidRPr="00C63281">
        <w:rPr>
          <w:rFonts w:hint="eastAsia"/>
          <w:sz w:val="22"/>
          <w:szCs w:val="22"/>
        </w:rPr>
        <w:t>～</w:t>
      </w:r>
      <w:r w:rsidRPr="00C63281">
        <w:rPr>
          <w:sz w:val="22"/>
          <w:szCs w:val="22"/>
        </w:rPr>
        <w:t>109</w:t>
      </w:r>
      <w:r w:rsidRPr="00C63281">
        <w:rPr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/>
          <w:sz w:val="22"/>
          <w:szCs w:val="22"/>
        </w:rPr>
        <w:t>取有欲取、見取、戒禁取、我語取「四取」。因了愛的染著繫縛，由染著而去追求執著，就是取。因愛取煩惱的衝動，造種種非法的身語惡業；縱然生起善業，也總是在自我的執著下，是有漏的生死業。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sz w:val="22"/>
          <w:szCs w:val="22"/>
        </w:rPr>
        <w:t>（</w:t>
      </w:r>
      <w:r w:rsidRPr="00C63281">
        <w:rPr>
          <w:sz w:val="22"/>
          <w:szCs w:val="22"/>
        </w:rPr>
        <w:t>3</w:t>
      </w:r>
      <w:r w:rsidRPr="00C63281">
        <w:rPr>
          <w:sz w:val="22"/>
          <w:szCs w:val="22"/>
        </w:rPr>
        <w:t>）</w:t>
      </w:r>
      <w:r w:rsidRPr="00C63281">
        <w:rPr>
          <w:rFonts w:hint="eastAsia"/>
          <w:sz w:val="22"/>
          <w:szCs w:val="22"/>
        </w:rPr>
        <w:t>印順法師，《成佛之道》（增注本）</w:t>
      </w:r>
      <w:r w:rsidRPr="00C63281">
        <w:rPr>
          <w:sz w:val="22"/>
          <w:szCs w:val="22"/>
        </w:rPr>
        <w:t>，</w:t>
      </w:r>
      <w:r w:rsidRPr="00C63281">
        <w:rPr>
          <w:sz w:val="22"/>
          <w:szCs w:val="22"/>
        </w:rPr>
        <w:t>p</w:t>
      </w:r>
      <w:r w:rsidRPr="00C63281">
        <w:rPr>
          <w:rFonts w:hint="eastAsia"/>
          <w:sz w:val="22"/>
          <w:szCs w:val="22"/>
        </w:rPr>
        <w:t>p</w:t>
      </w:r>
      <w:r w:rsidRPr="00C63281">
        <w:rPr>
          <w:sz w:val="22"/>
          <w:szCs w:val="22"/>
        </w:rPr>
        <w:t>.171</w:t>
      </w:r>
      <w:r w:rsidRPr="00C63281">
        <w:rPr>
          <w:rFonts w:hint="eastAsia"/>
          <w:sz w:val="22"/>
          <w:szCs w:val="22"/>
        </w:rPr>
        <w:t>～</w:t>
      </w:r>
      <w:r w:rsidRPr="00C63281">
        <w:rPr>
          <w:sz w:val="22"/>
          <w:szCs w:val="22"/>
        </w:rPr>
        <w:t>172</w:t>
      </w:r>
      <w:r w:rsidRPr="00C63281">
        <w:rPr>
          <w:rFonts w:hint="eastAsia"/>
          <w:sz w:val="22"/>
          <w:szCs w:val="22"/>
        </w:rPr>
        <w:t>；</w:t>
      </w:r>
      <w:r w:rsidRPr="00C63281">
        <w:rPr>
          <w:sz w:val="22"/>
          <w:szCs w:val="22"/>
        </w:rPr>
        <w:t>《中觀論頌講記》，</w:t>
      </w:r>
      <w:r w:rsidRPr="00C63281">
        <w:rPr>
          <w:sz w:val="22"/>
          <w:szCs w:val="22"/>
        </w:rPr>
        <w:t>p.323</w:t>
      </w:r>
      <w:r w:rsidRPr="00C63281">
        <w:rPr>
          <w:rFonts w:hint="eastAsia"/>
          <w:sz w:val="22"/>
          <w:szCs w:val="22"/>
        </w:rPr>
        <w:t>。</w:t>
      </w:r>
    </w:p>
  </w:footnote>
  <w:footnote w:id="148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參見：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1</w:t>
      </w:r>
      <w:r w:rsidRPr="00C63281">
        <w:rPr>
          <w:rFonts w:hint="eastAsia"/>
          <w:sz w:val="22"/>
          <w:szCs w:val="22"/>
        </w:rPr>
        <w:t>）唐．實叉難陀譯《地藏菩薩本願經》卷</w:t>
      </w:r>
      <w:r w:rsidRPr="00C63281">
        <w:rPr>
          <w:rFonts w:hint="eastAsia"/>
          <w:sz w:val="22"/>
          <w:szCs w:val="22"/>
        </w:rPr>
        <w:t>2</w:t>
      </w:r>
      <w:r w:rsidRPr="00C63281">
        <w:rPr>
          <w:rFonts w:hint="eastAsia"/>
          <w:sz w:val="22"/>
          <w:szCs w:val="22"/>
        </w:rPr>
        <w:t>〈見聞利益品</w:t>
      </w:r>
      <w:r w:rsidRPr="00C63281">
        <w:rPr>
          <w:rFonts w:hint="eastAsia"/>
          <w:sz w:val="22"/>
          <w:szCs w:val="22"/>
        </w:rPr>
        <w:t xml:space="preserve"> 12</w:t>
      </w:r>
      <w:r w:rsidRPr="00C63281">
        <w:rPr>
          <w:rFonts w:hint="eastAsia"/>
          <w:sz w:val="22"/>
          <w:szCs w:val="22"/>
        </w:rPr>
        <w:t>〉</w:t>
      </w:r>
      <w:r w:rsidRPr="00C63281">
        <w:rPr>
          <w:rFonts w:hint="eastAsia"/>
          <w:sz w:val="22"/>
          <w:szCs w:val="22"/>
        </w:rPr>
        <w:t>(</w:t>
      </w:r>
      <w:r w:rsidRPr="00C63281">
        <w:rPr>
          <w:rFonts w:hint="eastAsia"/>
          <w:sz w:val="22"/>
          <w:szCs w:val="22"/>
        </w:rPr>
        <w:t>大正</w:t>
      </w:r>
      <w:r w:rsidRPr="00C63281">
        <w:rPr>
          <w:rFonts w:hint="eastAsia"/>
          <w:sz w:val="22"/>
          <w:szCs w:val="22"/>
        </w:rPr>
        <w:t>13</w:t>
      </w:r>
      <w:r w:rsidRPr="00C63281">
        <w:rPr>
          <w:rFonts w:hint="eastAsia"/>
          <w:sz w:val="22"/>
          <w:szCs w:val="22"/>
        </w:rPr>
        <w:t>，</w:t>
      </w:r>
      <w:r w:rsidRPr="00C63281">
        <w:rPr>
          <w:rFonts w:hint="eastAsia"/>
          <w:sz w:val="22"/>
          <w:szCs w:val="22"/>
        </w:rPr>
        <w:t>788b2</w:t>
      </w:r>
      <w:r w:rsidRPr="00C63281">
        <w:rPr>
          <w:sz w:val="22"/>
          <w:szCs w:val="22"/>
        </w:rPr>
        <w:t>4</w:t>
      </w:r>
      <w:r w:rsidRPr="00C63281">
        <w:rPr>
          <w:rFonts w:hint="eastAsia"/>
          <w:sz w:val="22"/>
          <w:szCs w:val="22"/>
        </w:rPr>
        <w:t>-27)</w:t>
      </w:r>
      <w:r w:rsidRPr="00C63281">
        <w:rPr>
          <w:rFonts w:hint="eastAsia"/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eastAsia="標楷體"/>
          <w:sz w:val="22"/>
          <w:szCs w:val="22"/>
        </w:rPr>
        <w:t>是善男子、善女人！於睡夢中具見地藏菩薩現無邊身，於是人處授灌頂水，</w:t>
      </w:r>
      <w:r w:rsidRPr="00C63281">
        <w:rPr>
          <w:rFonts w:ascii="標楷體" w:eastAsia="標楷體" w:hAnsi="標楷體" w:hint="eastAsia"/>
          <w:sz w:val="22"/>
          <w:szCs w:val="22"/>
        </w:rPr>
        <w:t>其人夢覺，即獲聰明，應是經典，一歷耳根，即當永記，更不忘失一句一偈。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2</w:t>
      </w:r>
      <w:r w:rsidRPr="00C63281">
        <w:rPr>
          <w:rFonts w:hint="eastAsia"/>
          <w:sz w:val="22"/>
          <w:szCs w:val="22"/>
        </w:rPr>
        <w:t>）印順法師，</w:t>
      </w:r>
      <w:r w:rsidRPr="00C63281">
        <w:rPr>
          <w:sz w:val="22"/>
          <w:szCs w:val="22"/>
        </w:rPr>
        <w:t>《大乘起信論講記》，</w:t>
      </w:r>
      <w:r w:rsidRPr="00C63281">
        <w:rPr>
          <w:sz w:val="22"/>
          <w:szCs w:val="22"/>
        </w:rPr>
        <w:t>p</w:t>
      </w:r>
      <w:r w:rsidRPr="00C63281">
        <w:rPr>
          <w:rFonts w:hint="eastAsia"/>
          <w:sz w:val="22"/>
          <w:szCs w:val="22"/>
        </w:rPr>
        <w:t>p</w:t>
      </w:r>
      <w:r w:rsidRPr="00C63281">
        <w:rPr>
          <w:sz w:val="22"/>
          <w:szCs w:val="22"/>
        </w:rPr>
        <w:t>.245</w:t>
      </w:r>
      <w:r w:rsidRPr="00C63281">
        <w:rPr>
          <w:rFonts w:hint="eastAsia"/>
          <w:sz w:val="22"/>
          <w:szCs w:val="22"/>
        </w:rPr>
        <w:t>～</w:t>
      </w:r>
      <w:r w:rsidRPr="00C63281">
        <w:rPr>
          <w:sz w:val="22"/>
          <w:szCs w:val="22"/>
        </w:rPr>
        <w:t>246</w:t>
      </w:r>
      <w:r w:rsidRPr="00C63281">
        <w:rPr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sz w:val="22"/>
          <w:szCs w:val="22"/>
        </w:rPr>
      </w:pPr>
      <w:r w:rsidRPr="00C63281">
        <w:rPr>
          <w:rFonts w:ascii="標楷體" w:eastAsia="標楷體" w:hAnsi="標楷體"/>
          <w:sz w:val="22"/>
          <w:szCs w:val="22"/>
        </w:rPr>
        <w:t>如將「此」差別「緣」分別起來，也「有二種」差別：「一者，近緣」：如有眾生，於現生中，見到佛菩薩現通說法，即發心，修行，能迅「速」的「得度」證果。佛菩薩所作的助緣，能迅速成就解脫，所以名為近緣。「二者，遠緣」：如有眾生於現生中，蒙佛菩薩的教化，或不能立即發心；或發心而不能起行；或修而不能於今生，要「久遠」後才能「得度」。然還是為眾生作了緣的，不過是遠緣罷了。經中說：</w:t>
      </w:r>
      <w:r w:rsidRPr="00C63281">
        <w:rPr>
          <w:rFonts w:ascii="標楷體" w:eastAsia="標楷體" w:hAnsi="標楷體" w:hint="eastAsia"/>
          <w:sz w:val="22"/>
          <w:szCs w:val="22"/>
        </w:rPr>
        <w:t>「</w:t>
      </w:r>
      <w:r w:rsidRPr="00C63281">
        <w:rPr>
          <w:rFonts w:ascii="標楷體" w:eastAsia="標楷體" w:hAnsi="標楷體"/>
          <w:sz w:val="22"/>
          <w:szCs w:val="22"/>
        </w:rPr>
        <w:t>一歷耳根，永劫不失</w:t>
      </w:r>
      <w:r w:rsidRPr="00C63281">
        <w:rPr>
          <w:rFonts w:ascii="標楷體" w:eastAsia="標楷體" w:hAnsi="標楷體" w:hint="eastAsia"/>
          <w:sz w:val="22"/>
          <w:szCs w:val="22"/>
        </w:rPr>
        <w:t>」</w:t>
      </w:r>
      <w:r w:rsidRPr="00C63281">
        <w:rPr>
          <w:rFonts w:ascii="標楷體" w:eastAsia="標楷體" w:hAnsi="標楷體"/>
          <w:sz w:val="22"/>
          <w:szCs w:val="22"/>
        </w:rPr>
        <w:t>。當時雖不見發生什麼影響，未能發心，修證；但將來的發心解脫，還是遠由於最初見佛聞法的熏習力。</w:t>
      </w:r>
      <w:r w:rsidRPr="00C63281">
        <w:rPr>
          <w:rFonts w:ascii="標楷體" w:eastAsia="標楷體" w:hAnsi="標楷體" w:hint="eastAsia"/>
          <w:sz w:val="22"/>
          <w:szCs w:val="22"/>
        </w:rPr>
        <w:t>……</w:t>
      </w:r>
    </w:p>
  </w:footnote>
  <w:footnote w:id="149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參見：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1</w:t>
      </w:r>
      <w:r w:rsidRPr="00C63281">
        <w:rPr>
          <w:rFonts w:hint="eastAsia"/>
          <w:sz w:val="22"/>
          <w:szCs w:val="22"/>
        </w:rPr>
        <w:t>）姚秦．鳩摩羅什譯</w:t>
      </w:r>
      <w:r w:rsidRPr="00C63281">
        <w:rPr>
          <w:sz w:val="22"/>
          <w:szCs w:val="22"/>
        </w:rPr>
        <w:t>《諸法無行經》卷</w:t>
      </w:r>
      <w:r w:rsidRPr="00C63281">
        <w:rPr>
          <w:sz w:val="22"/>
          <w:szCs w:val="22"/>
        </w:rPr>
        <w:t>2</w:t>
      </w:r>
      <w:r w:rsidRPr="00C63281">
        <w:rPr>
          <w:rFonts w:hint="eastAsia"/>
          <w:sz w:val="22"/>
          <w:szCs w:val="22"/>
        </w:rPr>
        <w:t>(</w:t>
      </w:r>
      <w:r w:rsidRPr="00C63281">
        <w:rPr>
          <w:sz w:val="22"/>
          <w:szCs w:val="22"/>
        </w:rPr>
        <w:t>大正</w:t>
      </w:r>
      <w:r w:rsidRPr="00C63281">
        <w:rPr>
          <w:sz w:val="22"/>
          <w:szCs w:val="22"/>
        </w:rPr>
        <w:t>15</w:t>
      </w:r>
      <w:r w:rsidRPr="00C63281">
        <w:rPr>
          <w:sz w:val="22"/>
          <w:szCs w:val="22"/>
        </w:rPr>
        <w:t>，</w:t>
      </w:r>
      <w:r w:rsidRPr="00C63281">
        <w:rPr>
          <w:sz w:val="22"/>
          <w:szCs w:val="22"/>
        </w:rPr>
        <w:t>759a23-761a29</w:t>
      </w:r>
      <w:r w:rsidRPr="00C63281">
        <w:rPr>
          <w:rFonts w:hint="eastAsia"/>
          <w:sz w:val="22"/>
          <w:szCs w:val="22"/>
        </w:rPr>
        <w:t>)</w:t>
      </w:r>
      <w:r w:rsidRPr="00C63281">
        <w:rPr>
          <w:sz w:val="22"/>
          <w:szCs w:val="22"/>
        </w:rPr>
        <w:t>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2</w:t>
      </w:r>
      <w:r w:rsidRPr="00C63281">
        <w:rPr>
          <w:rFonts w:hint="eastAsia"/>
          <w:sz w:val="22"/>
          <w:szCs w:val="22"/>
        </w:rPr>
        <w:t>）道略集</w:t>
      </w:r>
      <w:r w:rsidRPr="00C63281">
        <w:rPr>
          <w:rFonts w:ascii="新細明體" w:hAnsi="新細明體"/>
          <w:sz w:val="22"/>
          <w:szCs w:val="22"/>
        </w:rPr>
        <w:t>《雜譬喻經》</w:t>
      </w:r>
      <w:r w:rsidRPr="00C63281">
        <w:rPr>
          <w:sz w:val="22"/>
          <w:szCs w:val="22"/>
        </w:rPr>
        <w:t>卷</w:t>
      </w:r>
      <w:r w:rsidRPr="00C63281">
        <w:rPr>
          <w:sz w:val="22"/>
          <w:szCs w:val="22"/>
        </w:rPr>
        <w:t>1</w:t>
      </w:r>
      <w:r w:rsidRPr="00C63281">
        <w:rPr>
          <w:rFonts w:hint="eastAsia"/>
          <w:sz w:val="22"/>
          <w:szCs w:val="22"/>
        </w:rPr>
        <w:t>(</w:t>
      </w:r>
      <w:r w:rsidRPr="00C63281">
        <w:rPr>
          <w:rFonts w:ascii="新細明體" w:hAnsi="新細明體"/>
          <w:sz w:val="22"/>
          <w:szCs w:val="22"/>
        </w:rPr>
        <w:t>大正</w:t>
      </w:r>
      <w:r w:rsidRPr="00C63281">
        <w:rPr>
          <w:rFonts w:cs="Times Ext Roman"/>
          <w:sz w:val="22"/>
          <w:szCs w:val="22"/>
        </w:rPr>
        <w:t>04</w:t>
      </w:r>
      <w:r w:rsidRPr="00C63281">
        <w:rPr>
          <w:rFonts w:ascii="新細明體" w:hAnsi="新細明體"/>
          <w:sz w:val="22"/>
          <w:szCs w:val="22"/>
        </w:rPr>
        <w:t>，</w:t>
      </w:r>
      <w:r w:rsidRPr="00C63281">
        <w:rPr>
          <w:rFonts w:ascii="TimesNewRoman" w:hAnsi="TimesNewRoman"/>
          <w:sz w:val="22"/>
          <w:szCs w:val="22"/>
        </w:rPr>
        <w:t>523c13-28</w:t>
      </w:r>
      <w:r w:rsidRPr="00C63281">
        <w:rPr>
          <w:rFonts w:hint="eastAsia"/>
          <w:sz w:val="22"/>
          <w:szCs w:val="22"/>
        </w:rPr>
        <w:t>)</w:t>
      </w:r>
      <w:r w:rsidRPr="00C63281">
        <w:rPr>
          <w:sz w:val="22"/>
          <w:szCs w:val="22"/>
        </w:rPr>
        <w:t>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3</w:t>
      </w:r>
      <w:r w:rsidRPr="00C63281">
        <w:rPr>
          <w:rFonts w:hint="eastAsia"/>
          <w:sz w:val="22"/>
          <w:szCs w:val="22"/>
        </w:rPr>
        <w:t>）龍樹造．鳩摩羅什譯《大智度論》卷</w:t>
      </w:r>
      <w:r w:rsidRPr="00C63281">
        <w:rPr>
          <w:rFonts w:hint="eastAsia"/>
          <w:sz w:val="22"/>
          <w:szCs w:val="22"/>
        </w:rPr>
        <w:t>6</w:t>
      </w:r>
      <w:r w:rsidRPr="00C63281">
        <w:rPr>
          <w:rFonts w:hint="eastAsia"/>
          <w:sz w:val="22"/>
          <w:szCs w:val="22"/>
        </w:rPr>
        <w:t>〈序品</w:t>
      </w:r>
      <w:r w:rsidRPr="00C63281">
        <w:rPr>
          <w:rFonts w:hint="eastAsia"/>
          <w:sz w:val="22"/>
          <w:szCs w:val="22"/>
        </w:rPr>
        <w:t xml:space="preserve"> 1</w:t>
      </w:r>
      <w:r w:rsidRPr="00C63281">
        <w:rPr>
          <w:rFonts w:hint="eastAsia"/>
          <w:sz w:val="22"/>
          <w:szCs w:val="22"/>
        </w:rPr>
        <w:t>〉</w:t>
      </w:r>
      <w:r w:rsidRPr="00C63281">
        <w:rPr>
          <w:rFonts w:hint="eastAsia"/>
          <w:sz w:val="22"/>
          <w:szCs w:val="22"/>
        </w:rPr>
        <w:t>(</w:t>
      </w:r>
      <w:r w:rsidRPr="00C63281">
        <w:rPr>
          <w:rFonts w:hint="eastAsia"/>
          <w:sz w:val="22"/>
          <w:szCs w:val="22"/>
        </w:rPr>
        <w:t>大正</w:t>
      </w:r>
      <w:r w:rsidRPr="00C63281">
        <w:rPr>
          <w:rFonts w:hint="eastAsia"/>
          <w:sz w:val="22"/>
          <w:szCs w:val="22"/>
        </w:rPr>
        <w:t>25</w:t>
      </w:r>
      <w:r w:rsidRPr="00C63281">
        <w:rPr>
          <w:rFonts w:hint="eastAsia"/>
          <w:sz w:val="22"/>
          <w:szCs w:val="22"/>
        </w:rPr>
        <w:t>，</w:t>
      </w:r>
      <w:r w:rsidRPr="00C63281">
        <w:rPr>
          <w:rFonts w:hint="eastAsia"/>
          <w:sz w:val="22"/>
          <w:szCs w:val="22"/>
        </w:rPr>
        <w:t>107a25-</w:t>
      </w:r>
      <w:r w:rsidRPr="00C63281">
        <w:rPr>
          <w:sz w:val="22"/>
          <w:szCs w:val="22"/>
        </w:rPr>
        <w:t>108</w:t>
      </w:r>
      <w:r w:rsidRPr="00C63281">
        <w:rPr>
          <w:rFonts w:hint="eastAsia"/>
          <w:sz w:val="22"/>
          <w:szCs w:val="22"/>
        </w:rPr>
        <w:t>a</w:t>
      </w:r>
      <w:r w:rsidRPr="00C63281">
        <w:rPr>
          <w:sz w:val="22"/>
          <w:szCs w:val="22"/>
        </w:rPr>
        <w:t>18</w:t>
      </w:r>
      <w:r w:rsidRPr="00C63281">
        <w:rPr>
          <w:rFonts w:hint="eastAsia"/>
          <w:sz w:val="22"/>
          <w:szCs w:val="22"/>
        </w:rPr>
        <w:t>)</w:t>
      </w:r>
      <w:r w:rsidRPr="00C63281">
        <w:rPr>
          <w:rFonts w:hint="eastAsia"/>
          <w:sz w:val="22"/>
          <w:szCs w:val="22"/>
        </w:rPr>
        <w:t>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4</w:t>
      </w:r>
      <w:r w:rsidRPr="00C63281">
        <w:rPr>
          <w:rFonts w:hint="eastAsia"/>
          <w:sz w:val="22"/>
          <w:szCs w:val="22"/>
        </w:rPr>
        <w:t>）</w:t>
      </w:r>
      <w:r w:rsidRPr="00C63281">
        <w:rPr>
          <w:rFonts w:ascii="新細明體" w:hAnsi="新細明體"/>
          <w:sz w:val="22"/>
          <w:szCs w:val="22"/>
        </w:rPr>
        <w:t>印順法師，《永光集》，〈大智度論之作者及其翻譯〉，</w:t>
      </w:r>
      <w:r w:rsidRPr="00C63281">
        <w:rPr>
          <w:rFonts w:ascii="TimesNewRoman" w:hAnsi="TimesNewRoman"/>
          <w:sz w:val="22"/>
          <w:szCs w:val="22"/>
        </w:rPr>
        <w:t>p.99</w:t>
      </w:r>
      <w:r w:rsidRPr="00C63281">
        <w:rPr>
          <w:rFonts w:ascii="新細明體" w:hAnsi="新細明體"/>
          <w:sz w:val="22"/>
          <w:szCs w:val="22"/>
        </w:rPr>
        <w:t>。</w:t>
      </w:r>
    </w:p>
  </w:footnote>
  <w:footnote w:id="150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參見：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1</w:t>
      </w:r>
      <w:r w:rsidRPr="00C63281">
        <w:rPr>
          <w:rFonts w:hint="eastAsia"/>
          <w:sz w:val="22"/>
          <w:szCs w:val="22"/>
        </w:rPr>
        <w:t>）印順法師，</w:t>
      </w:r>
      <w:r w:rsidRPr="00C63281">
        <w:rPr>
          <w:sz w:val="22"/>
          <w:szCs w:val="22"/>
        </w:rPr>
        <w:t>《般若經講記》，</w:t>
      </w:r>
      <w:r w:rsidRPr="00C63281">
        <w:rPr>
          <w:sz w:val="22"/>
          <w:szCs w:val="22"/>
        </w:rPr>
        <w:t>p.27</w:t>
      </w:r>
      <w:r w:rsidRPr="00C63281">
        <w:rPr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/>
          <w:sz w:val="22"/>
          <w:szCs w:val="22"/>
        </w:rPr>
        <w:t>須菩提，是梵語，譯作空生或善現。傳說：他誕生時，家內的庫藏財物忽然不見；不久，財物又自然現出，所以立名須菩提。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sz w:val="22"/>
          <w:szCs w:val="22"/>
        </w:rPr>
        <w:t>2</w:t>
      </w:r>
      <w:r w:rsidRPr="00C63281">
        <w:rPr>
          <w:rFonts w:hint="eastAsia"/>
          <w:sz w:val="22"/>
          <w:szCs w:val="22"/>
        </w:rPr>
        <w:t>）印順法師，《初期大乘佛教之起源與開展》，</w:t>
      </w:r>
      <w:r w:rsidRPr="00C63281">
        <w:rPr>
          <w:sz w:val="22"/>
          <w:szCs w:val="22"/>
        </w:rPr>
        <w:t>p.162</w:t>
      </w:r>
      <w:r w:rsidRPr="00C63281">
        <w:rPr>
          <w:rFonts w:hint="eastAsia"/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……須菩提（</w:t>
      </w:r>
      <w:r w:rsidRPr="00C63281">
        <w:rPr>
          <w:sz w:val="22"/>
          <w:szCs w:val="22"/>
        </w:rPr>
        <w:t>Subhūti</w:t>
      </w:r>
      <w:r w:rsidRPr="00C63281">
        <w:rPr>
          <w:rFonts w:ascii="標楷體" w:eastAsia="標楷體" w:hAnsi="標楷體" w:hint="eastAsia"/>
          <w:sz w:val="22"/>
          <w:szCs w:val="22"/>
        </w:rPr>
        <w:t>）（譯為善業、善現）想：我要去見佛嗎？……</w:t>
      </w:r>
    </w:p>
  </w:footnote>
  <w:footnote w:id="151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參見：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1</w:t>
      </w:r>
      <w:r w:rsidRPr="00C63281">
        <w:rPr>
          <w:rFonts w:hint="eastAsia"/>
          <w:sz w:val="22"/>
          <w:szCs w:val="22"/>
        </w:rPr>
        <w:t>）東晉．瞿曇僧伽提婆譯《中阿含經》卷</w:t>
      </w:r>
      <w:r w:rsidRPr="00C63281">
        <w:rPr>
          <w:rFonts w:hint="eastAsia"/>
          <w:sz w:val="22"/>
          <w:szCs w:val="22"/>
        </w:rPr>
        <w:t>43</w:t>
      </w:r>
      <w:r w:rsidRPr="00C63281">
        <w:rPr>
          <w:rFonts w:hint="eastAsia"/>
          <w:sz w:val="22"/>
          <w:szCs w:val="22"/>
        </w:rPr>
        <w:t>〈根本分別品</w:t>
      </w:r>
      <w:r w:rsidRPr="00C63281">
        <w:rPr>
          <w:rFonts w:hint="eastAsia"/>
          <w:sz w:val="22"/>
          <w:szCs w:val="22"/>
        </w:rPr>
        <w:t xml:space="preserve"> 2</w:t>
      </w:r>
      <w:r w:rsidRPr="00C63281">
        <w:rPr>
          <w:rFonts w:hint="eastAsia"/>
          <w:sz w:val="22"/>
          <w:szCs w:val="22"/>
        </w:rPr>
        <w:t>〉</w:t>
      </w:r>
      <w:r w:rsidRPr="00C63281">
        <w:rPr>
          <w:rFonts w:hint="eastAsia"/>
          <w:sz w:val="22"/>
          <w:szCs w:val="22"/>
        </w:rPr>
        <w:t>(</w:t>
      </w:r>
      <w:r w:rsidRPr="00C63281">
        <w:rPr>
          <w:rFonts w:hint="eastAsia"/>
          <w:sz w:val="22"/>
          <w:szCs w:val="22"/>
        </w:rPr>
        <w:t>大正</w:t>
      </w:r>
      <w:r w:rsidRPr="00C63281">
        <w:rPr>
          <w:rFonts w:hint="eastAsia"/>
          <w:sz w:val="22"/>
          <w:szCs w:val="22"/>
        </w:rPr>
        <w:t>0</w:t>
      </w:r>
      <w:r w:rsidRPr="00C63281">
        <w:rPr>
          <w:sz w:val="22"/>
          <w:szCs w:val="22"/>
        </w:rPr>
        <w:t>1</w:t>
      </w:r>
      <w:r w:rsidRPr="00C63281">
        <w:rPr>
          <w:rFonts w:hint="eastAsia"/>
          <w:sz w:val="22"/>
          <w:szCs w:val="22"/>
        </w:rPr>
        <w:t>，</w:t>
      </w:r>
      <w:r w:rsidRPr="00C63281">
        <w:rPr>
          <w:rFonts w:hint="eastAsia"/>
          <w:sz w:val="22"/>
          <w:szCs w:val="22"/>
        </w:rPr>
        <w:t>703c8-11)</w:t>
      </w:r>
      <w:r w:rsidRPr="00C63281">
        <w:rPr>
          <w:rFonts w:hint="eastAsia"/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如是須菩提族姓子以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無諍道</w:t>
      </w:r>
      <w:r w:rsidRPr="00C63281">
        <w:rPr>
          <w:rFonts w:ascii="標楷體" w:eastAsia="標楷體" w:hAnsi="標楷體" w:hint="eastAsia"/>
          <w:sz w:val="22"/>
          <w:szCs w:val="22"/>
        </w:rPr>
        <w:t>，於後知法如法。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知法如真實，須菩提說偈，此行真實空，捨此住止息。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sz w:val="22"/>
          <w:szCs w:val="22"/>
        </w:rPr>
        <w:t>2</w:t>
      </w:r>
      <w:r w:rsidRPr="00C63281">
        <w:rPr>
          <w:rFonts w:hint="eastAsia"/>
          <w:sz w:val="22"/>
          <w:szCs w:val="22"/>
        </w:rPr>
        <w:t>）東晉．瞿曇僧伽提婆譯《增壹阿含經》卷</w:t>
      </w:r>
      <w:r w:rsidRPr="00C63281">
        <w:rPr>
          <w:rFonts w:hint="eastAsia"/>
          <w:sz w:val="22"/>
          <w:szCs w:val="22"/>
        </w:rPr>
        <w:t>46</w:t>
      </w:r>
      <w:r w:rsidRPr="00C63281">
        <w:rPr>
          <w:rFonts w:hint="eastAsia"/>
          <w:sz w:val="22"/>
          <w:szCs w:val="22"/>
        </w:rPr>
        <w:t>〈放牛品</w:t>
      </w:r>
      <w:r w:rsidRPr="00C63281">
        <w:rPr>
          <w:rFonts w:hint="eastAsia"/>
          <w:sz w:val="22"/>
          <w:szCs w:val="22"/>
        </w:rPr>
        <w:t xml:space="preserve"> 49</w:t>
      </w:r>
      <w:r w:rsidRPr="00C63281">
        <w:rPr>
          <w:rFonts w:hint="eastAsia"/>
          <w:sz w:val="22"/>
          <w:szCs w:val="22"/>
        </w:rPr>
        <w:t>〉</w:t>
      </w:r>
      <w:r w:rsidRPr="00C63281">
        <w:rPr>
          <w:rFonts w:hint="eastAsia"/>
          <w:sz w:val="22"/>
          <w:szCs w:val="22"/>
        </w:rPr>
        <w:t>(</w:t>
      </w:r>
      <w:r w:rsidRPr="00C63281">
        <w:rPr>
          <w:rFonts w:hint="eastAsia"/>
          <w:sz w:val="22"/>
          <w:szCs w:val="22"/>
        </w:rPr>
        <w:t>大正</w:t>
      </w:r>
      <w:r w:rsidRPr="00C63281">
        <w:rPr>
          <w:rFonts w:hint="eastAsia"/>
          <w:sz w:val="22"/>
          <w:szCs w:val="22"/>
        </w:rPr>
        <w:t>02</w:t>
      </w:r>
      <w:r w:rsidRPr="00C63281">
        <w:rPr>
          <w:rFonts w:hint="eastAsia"/>
          <w:sz w:val="22"/>
          <w:szCs w:val="22"/>
        </w:rPr>
        <w:t>，</w:t>
      </w:r>
      <w:r w:rsidRPr="00C63281">
        <w:rPr>
          <w:rFonts w:hint="eastAsia"/>
          <w:sz w:val="22"/>
          <w:szCs w:val="22"/>
        </w:rPr>
        <w:t>795c22-24)</w:t>
      </w:r>
      <w:r w:rsidRPr="00C63281">
        <w:rPr>
          <w:rFonts w:hint="eastAsia"/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又問：「汝等頗見須菩提比丘不乎？」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諸比丘對曰：「唯然，見之。」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佛告之曰：「此諸上人皆是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解空第一</w:t>
      </w:r>
      <w:r w:rsidRPr="00C63281">
        <w:rPr>
          <w:rFonts w:ascii="標楷體" w:eastAsia="標楷體" w:hAnsi="標楷體" w:hint="eastAsia"/>
          <w:sz w:val="22"/>
          <w:szCs w:val="22"/>
        </w:rPr>
        <w:t>。」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3</w:t>
      </w:r>
      <w:r w:rsidRPr="00C63281">
        <w:rPr>
          <w:rFonts w:hint="eastAsia"/>
          <w:sz w:val="22"/>
          <w:szCs w:val="22"/>
        </w:rPr>
        <w:t>）龍樹造．鳩摩羅什譯</w:t>
      </w:r>
      <w:r w:rsidRPr="00C63281">
        <w:rPr>
          <w:sz w:val="22"/>
          <w:szCs w:val="22"/>
        </w:rPr>
        <w:t>《大智度論》卷</w:t>
      </w:r>
      <w:r w:rsidRPr="00C63281">
        <w:rPr>
          <w:sz w:val="22"/>
          <w:szCs w:val="22"/>
        </w:rPr>
        <w:t>11</w:t>
      </w:r>
      <w:r w:rsidRPr="00C63281">
        <w:rPr>
          <w:rFonts w:hint="eastAsia"/>
          <w:sz w:val="22"/>
          <w:szCs w:val="22"/>
        </w:rPr>
        <w:t>(</w:t>
      </w:r>
      <w:r w:rsidRPr="00C63281">
        <w:rPr>
          <w:sz w:val="22"/>
          <w:szCs w:val="22"/>
        </w:rPr>
        <w:t>大正</w:t>
      </w:r>
      <w:r w:rsidRPr="00C63281">
        <w:rPr>
          <w:sz w:val="22"/>
          <w:szCs w:val="22"/>
        </w:rPr>
        <w:t>25</w:t>
      </w:r>
      <w:r w:rsidRPr="00C63281">
        <w:rPr>
          <w:sz w:val="22"/>
          <w:szCs w:val="22"/>
        </w:rPr>
        <w:t>，</w:t>
      </w:r>
      <w:r w:rsidRPr="00C63281">
        <w:rPr>
          <w:sz w:val="22"/>
          <w:szCs w:val="22"/>
        </w:rPr>
        <w:t>136c22-29</w:t>
      </w:r>
      <w:r w:rsidRPr="00C63281">
        <w:rPr>
          <w:rFonts w:hint="eastAsia"/>
          <w:sz w:val="22"/>
          <w:szCs w:val="22"/>
        </w:rPr>
        <w:t>)</w:t>
      </w:r>
      <w:r w:rsidRPr="00C63281">
        <w:rPr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rFonts w:eastAsia="標楷體"/>
          <w:sz w:val="22"/>
          <w:szCs w:val="22"/>
        </w:rPr>
      </w:pPr>
      <w:r w:rsidRPr="00C63281">
        <w:rPr>
          <w:rFonts w:eastAsia="標楷體"/>
          <w:sz w:val="22"/>
          <w:szCs w:val="22"/>
        </w:rPr>
        <w:t>佛以是般若波羅蜜甚深法，為舍利弗說。</w:t>
      </w:r>
    </w:p>
    <w:p w:rsidR="00850CF1" w:rsidRPr="00C63281" w:rsidRDefault="00850CF1" w:rsidP="00850CF1">
      <w:pPr>
        <w:pStyle w:val="FootnoteText"/>
        <w:ind w:leftChars="322" w:left="1433" w:hangingChars="300" w:hanging="660"/>
        <w:rPr>
          <w:rFonts w:eastAsia="標楷體"/>
          <w:sz w:val="22"/>
          <w:szCs w:val="22"/>
        </w:rPr>
      </w:pPr>
      <w:r w:rsidRPr="00C63281">
        <w:rPr>
          <w:rFonts w:eastAsia="標楷體"/>
          <w:sz w:val="22"/>
          <w:szCs w:val="22"/>
        </w:rPr>
        <w:t>問曰：若爾者，何以初少為舍利弗說，後多為須菩提說？若以智慧第一故應為多說，復何以為須菩提說？</w:t>
      </w:r>
    </w:p>
    <w:p w:rsidR="00850CF1" w:rsidRPr="00C63281" w:rsidRDefault="00850CF1" w:rsidP="00850CF1">
      <w:pPr>
        <w:pStyle w:val="FootnoteText"/>
        <w:ind w:leftChars="322" w:left="1433" w:hangingChars="300" w:hanging="660"/>
        <w:rPr>
          <w:sz w:val="22"/>
          <w:szCs w:val="22"/>
        </w:rPr>
      </w:pPr>
      <w:r w:rsidRPr="00C63281">
        <w:rPr>
          <w:rFonts w:eastAsia="標楷體"/>
          <w:sz w:val="22"/>
          <w:szCs w:val="22"/>
        </w:rPr>
        <w:t>答曰：舍利弗，佛弟子中智慧第一；</w:t>
      </w:r>
      <w:r w:rsidRPr="00C63281">
        <w:rPr>
          <w:rFonts w:eastAsia="標楷體"/>
          <w:sz w:val="22"/>
          <w:szCs w:val="22"/>
          <w:u w:val="thick"/>
        </w:rPr>
        <w:t>須菩提於弟子中，得無諍三昧最第一</w:t>
      </w:r>
      <w:r w:rsidRPr="00C63281">
        <w:rPr>
          <w:rFonts w:eastAsia="標楷體"/>
          <w:sz w:val="22"/>
          <w:szCs w:val="22"/>
        </w:rPr>
        <w:t>。無諍三昧相，常觀眾生，不令心惱，多行憐愍；諸菩薩者，弘大誓願以度眾生，憐愍相同，是故命說。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sz w:val="22"/>
          <w:szCs w:val="22"/>
        </w:rPr>
        <w:t>（</w:t>
      </w:r>
      <w:r w:rsidRPr="00C63281">
        <w:rPr>
          <w:sz w:val="22"/>
          <w:szCs w:val="22"/>
        </w:rPr>
        <w:t>4</w:t>
      </w:r>
      <w:r w:rsidRPr="00C63281">
        <w:rPr>
          <w:sz w:val="22"/>
          <w:szCs w:val="22"/>
        </w:rPr>
        <w:t>）</w:t>
      </w:r>
      <w:r w:rsidRPr="00C63281">
        <w:rPr>
          <w:rFonts w:hint="eastAsia"/>
          <w:sz w:val="22"/>
          <w:szCs w:val="22"/>
        </w:rPr>
        <w:t>龍樹造．鳩摩羅什譯</w:t>
      </w:r>
      <w:r w:rsidRPr="00C63281">
        <w:rPr>
          <w:sz w:val="22"/>
          <w:szCs w:val="22"/>
        </w:rPr>
        <w:t>《大智度論》卷</w:t>
      </w:r>
      <w:r w:rsidRPr="00C63281">
        <w:rPr>
          <w:sz w:val="22"/>
          <w:szCs w:val="22"/>
        </w:rPr>
        <w:t>40</w:t>
      </w:r>
      <w:r w:rsidRPr="00C63281">
        <w:rPr>
          <w:rFonts w:hint="eastAsia"/>
          <w:sz w:val="22"/>
          <w:szCs w:val="22"/>
        </w:rPr>
        <w:t>(</w:t>
      </w:r>
      <w:r w:rsidRPr="00C63281">
        <w:rPr>
          <w:sz w:val="22"/>
          <w:szCs w:val="22"/>
        </w:rPr>
        <w:t>大正</w:t>
      </w:r>
      <w:r w:rsidRPr="00C63281">
        <w:rPr>
          <w:sz w:val="22"/>
          <w:szCs w:val="22"/>
        </w:rPr>
        <w:t>25</w:t>
      </w:r>
      <w:r w:rsidRPr="00C63281">
        <w:rPr>
          <w:sz w:val="22"/>
          <w:szCs w:val="22"/>
        </w:rPr>
        <w:t>，</w:t>
      </w:r>
      <w:r w:rsidRPr="00C63281">
        <w:rPr>
          <w:sz w:val="22"/>
          <w:szCs w:val="22"/>
        </w:rPr>
        <w:t>356a17-24</w:t>
      </w:r>
      <w:r w:rsidRPr="00C63281">
        <w:rPr>
          <w:rFonts w:hint="eastAsia"/>
          <w:sz w:val="22"/>
          <w:szCs w:val="22"/>
        </w:rPr>
        <w:t>)</w:t>
      </w:r>
      <w:r w:rsidRPr="00C63281">
        <w:rPr>
          <w:rFonts w:hint="eastAsia"/>
          <w:sz w:val="22"/>
          <w:szCs w:val="22"/>
        </w:rPr>
        <w:t>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sz w:val="22"/>
          <w:szCs w:val="22"/>
        </w:rPr>
        <w:t>（</w:t>
      </w:r>
      <w:r w:rsidRPr="00C63281">
        <w:rPr>
          <w:sz w:val="22"/>
          <w:szCs w:val="22"/>
        </w:rPr>
        <w:t>5</w:t>
      </w:r>
      <w:r w:rsidRPr="00C63281">
        <w:rPr>
          <w:sz w:val="22"/>
          <w:szCs w:val="22"/>
        </w:rPr>
        <w:t>）</w:t>
      </w:r>
      <w:r w:rsidRPr="00C63281">
        <w:rPr>
          <w:rFonts w:hint="eastAsia"/>
          <w:sz w:val="22"/>
          <w:szCs w:val="22"/>
        </w:rPr>
        <w:t>印順法師，《般若經講記》，</w:t>
      </w:r>
      <w:r w:rsidRPr="00C63281">
        <w:rPr>
          <w:rFonts w:hint="eastAsia"/>
          <w:sz w:val="22"/>
          <w:szCs w:val="22"/>
        </w:rPr>
        <w:t>pp.26</w:t>
      </w:r>
      <w:r w:rsidRPr="00C63281">
        <w:rPr>
          <w:rFonts w:hint="eastAsia"/>
          <w:sz w:val="22"/>
          <w:szCs w:val="22"/>
        </w:rPr>
        <w:t>～</w:t>
      </w:r>
      <w:r w:rsidRPr="00C63281">
        <w:rPr>
          <w:rFonts w:hint="eastAsia"/>
          <w:sz w:val="22"/>
          <w:szCs w:val="22"/>
        </w:rPr>
        <w:t>27</w:t>
      </w:r>
      <w:r w:rsidRPr="00C63281">
        <w:rPr>
          <w:rFonts w:hint="eastAsia"/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本經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以須菩提為當機者</w:t>
      </w:r>
      <w:r w:rsidRPr="00C63281">
        <w:rPr>
          <w:rFonts w:ascii="標楷體" w:eastAsia="標楷體" w:hAnsi="標楷體" w:hint="eastAsia"/>
          <w:sz w:val="22"/>
          <w:szCs w:val="22"/>
        </w:rPr>
        <w:t>。在般若法會中，須菩提是聲聞行者，不是菩薩，那他怎能與佛問答大乘呢？這因為般若雖但為大乘，而密化二乘。又因為他與般若法門相契：第一、他是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解空第一</w:t>
      </w:r>
      <w:r w:rsidRPr="00C63281">
        <w:rPr>
          <w:rFonts w:ascii="標楷體" w:eastAsia="標楷體" w:hAnsi="標楷體" w:hint="eastAsia"/>
          <w:sz w:val="22"/>
          <w:szCs w:val="22"/>
        </w:rPr>
        <w:t>者，是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證得無諍三昧者</w:t>
      </w:r>
      <w:r w:rsidRPr="00C63281">
        <w:rPr>
          <w:rFonts w:ascii="標楷體" w:eastAsia="標楷體" w:hAnsi="標楷體" w:hint="eastAsia"/>
          <w:sz w:val="22"/>
          <w:szCs w:val="22"/>
        </w:rPr>
        <w:t>，於性空深義能隨分徹了。其次，他有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慈悲心</w:t>
      </w:r>
      <w:r w:rsidRPr="00C63281">
        <w:rPr>
          <w:rFonts w:ascii="標楷體" w:eastAsia="標楷體" w:hAnsi="標楷體" w:hint="eastAsia"/>
          <w:sz w:val="22"/>
          <w:szCs w:val="22"/>
        </w:rPr>
        <w:t>，哀愍眾生的苦迫，所以不願與人諍競。得大智慧，能從慈悲心中發為無諍的德行，有菩薩氣概，所以《般若經》多半由他為法會的當機者。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rFonts w:ascii="標楷體" w:eastAsia="標楷體" w:hAnsi="標楷體"/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6</w:t>
      </w:r>
      <w:r w:rsidRPr="00C63281">
        <w:rPr>
          <w:rFonts w:hint="eastAsia"/>
          <w:sz w:val="22"/>
          <w:szCs w:val="22"/>
        </w:rPr>
        <w:t>）印順法師，</w:t>
      </w:r>
      <w:r w:rsidRPr="00C63281">
        <w:rPr>
          <w:sz w:val="22"/>
          <w:szCs w:val="22"/>
        </w:rPr>
        <w:t>《性空學探源》</w:t>
      </w:r>
      <w:r w:rsidRPr="00C63281">
        <w:rPr>
          <w:rFonts w:hint="eastAsia"/>
          <w:sz w:val="22"/>
          <w:szCs w:val="22"/>
        </w:rPr>
        <w:t>，</w:t>
      </w:r>
      <w:r w:rsidRPr="00C63281">
        <w:rPr>
          <w:sz w:val="22"/>
          <w:szCs w:val="22"/>
        </w:rPr>
        <w:t>p.74</w:t>
      </w:r>
      <w:r w:rsidRPr="00C63281">
        <w:rPr>
          <w:sz w:val="22"/>
          <w:szCs w:val="22"/>
        </w:rPr>
        <w:t>、</w:t>
      </w:r>
      <w:r w:rsidRPr="00C63281">
        <w:rPr>
          <w:sz w:val="22"/>
          <w:szCs w:val="22"/>
        </w:rPr>
        <w:t>p.255</w:t>
      </w:r>
      <w:r w:rsidRPr="00C63281">
        <w:rPr>
          <w:rFonts w:hint="eastAsia"/>
          <w:sz w:val="22"/>
          <w:szCs w:val="22"/>
        </w:rPr>
        <w:t>；</w:t>
      </w:r>
      <w:r w:rsidRPr="00C63281">
        <w:rPr>
          <w:sz w:val="22"/>
          <w:szCs w:val="22"/>
        </w:rPr>
        <w:t>《初期大乘佛教之起源與開展》</w:t>
      </w:r>
      <w:r w:rsidRPr="00C63281">
        <w:rPr>
          <w:rFonts w:hint="eastAsia"/>
          <w:sz w:val="22"/>
          <w:szCs w:val="22"/>
        </w:rPr>
        <w:t>，</w:t>
      </w:r>
      <w:r w:rsidRPr="00C63281">
        <w:rPr>
          <w:sz w:val="22"/>
          <w:szCs w:val="22"/>
        </w:rPr>
        <w:t>p.633</w:t>
      </w:r>
      <w:r w:rsidRPr="00C63281">
        <w:rPr>
          <w:rFonts w:hint="eastAsia"/>
          <w:sz w:val="22"/>
          <w:szCs w:val="22"/>
        </w:rPr>
        <w:t>；</w:t>
      </w:r>
      <w:r w:rsidRPr="00C63281">
        <w:rPr>
          <w:sz w:val="22"/>
          <w:szCs w:val="22"/>
        </w:rPr>
        <w:t>《空之探究》</w:t>
      </w:r>
      <w:r w:rsidRPr="00C63281">
        <w:rPr>
          <w:rFonts w:hint="eastAsia"/>
          <w:sz w:val="22"/>
          <w:szCs w:val="22"/>
        </w:rPr>
        <w:t>，</w:t>
      </w:r>
      <w:r w:rsidRPr="00C63281">
        <w:rPr>
          <w:sz w:val="22"/>
          <w:szCs w:val="22"/>
        </w:rPr>
        <w:t>p.22</w:t>
      </w:r>
      <w:r w:rsidRPr="00C63281">
        <w:rPr>
          <w:sz w:val="22"/>
          <w:szCs w:val="22"/>
        </w:rPr>
        <w:t>。</w:t>
      </w:r>
    </w:p>
  </w:footnote>
  <w:footnote w:id="152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參見：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sz w:val="22"/>
          <w:szCs w:val="22"/>
        </w:rPr>
        <w:t>（</w:t>
      </w:r>
      <w:r w:rsidRPr="00C63281">
        <w:rPr>
          <w:sz w:val="22"/>
          <w:szCs w:val="22"/>
        </w:rPr>
        <w:t>1</w:t>
      </w:r>
      <w:r w:rsidRPr="00C63281">
        <w:rPr>
          <w:sz w:val="22"/>
          <w:szCs w:val="22"/>
        </w:rPr>
        <w:t>）</w:t>
      </w:r>
      <w:r w:rsidRPr="00C63281">
        <w:rPr>
          <w:rFonts w:hint="eastAsia"/>
          <w:sz w:val="22"/>
          <w:szCs w:val="22"/>
        </w:rPr>
        <w:t>龍樹造．鳩摩羅什譯</w:t>
      </w:r>
      <w:r w:rsidRPr="00C63281">
        <w:rPr>
          <w:sz w:val="22"/>
          <w:szCs w:val="22"/>
        </w:rPr>
        <w:t>《大智度論》卷</w:t>
      </w:r>
      <w:r w:rsidRPr="00C63281">
        <w:rPr>
          <w:sz w:val="22"/>
          <w:szCs w:val="22"/>
        </w:rPr>
        <w:t>47</w:t>
      </w:r>
      <w:r w:rsidRPr="00C63281">
        <w:rPr>
          <w:rFonts w:hint="eastAsia"/>
          <w:sz w:val="22"/>
          <w:szCs w:val="22"/>
        </w:rPr>
        <w:t>(</w:t>
      </w:r>
      <w:r w:rsidRPr="00C63281">
        <w:rPr>
          <w:sz w:val="22"/>
          <w:szCs w:val="22"/>
        </w:rPr>
        <w:t>大正</w:t>
      </w:r>
      <w:r w:rsidRPr="00C63281">
        <w:rPr>
          <w:sz w:val="22"/>
          <w:szCs w:val="22"/>
        </w:rPr>
        <w:t>25</w:t>
      </w:r>
      <w:r w:rsidRPr="00C63281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400"/>
          <w:attr w:name="HasSpace" w:val="False"/>
          <w:attr w:name="Negative" w:val="False"/>
          <w:attr w:name="NumberType" w:val="1"/>
          <w:attr w:name="TCSC" w:val="0"/>
        </w:smartTagPr>
        <w:r w:rsidRPr="00C63281">
          <w:rPr>
            <w:sz w:val="22"/>
            <w:szCs w:val="22"/>
          </w:rPr>
          <w:t>400a</w:t>
        </w:r>
      </w:smartTag>
      <w:r w:rsidRPr="00C63281">
        <w:rPr>
          <w:sz w:val="22"/>
          <w:szCs w:val="22"/>
        </w:rPr>
        <w:t>5-8</w:t>
      </w:r>
      <w:r w:rsidRPr="00C63281">
        <w:rPr>
          <w:rFonts w:hint="eastAsia"/>
          <w:sz w:val="22"/>
          <w:szCs w:val="22"/>
        </w:rPr>
        <w:t>)</w:t>
      </w:r>
      <w:r w:rsidRPr="00C63281">
        <w:rPr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rFonts w:eastAsia="標楷體"/>
          <w:sz w:val="22"/>
          <w:szCs w:val="22"/>
        </w:rPr>
      </w:pPr>
      <w:r w:rsidRPr="00C63281">
        <w:rPr>
          <w:rFonts w:eastAsia="標楷體"/>
          <w:sz w:val="22"/>
          <w:szCs w:val="22"/>
        </w:rPr>
        <w:t>如佛說有四修定：一者、修是三昧，得現在歡喜樂；二者、修定得知見，見眾生生死；三者、修定得智慧分別；四者、修定得漏盡。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eastAsia="標楷體"/>
          <w:sz w:val="22"/>
          <w:szCs w:val="22"/>
        </w:rPr>
        <w:t>（</w:t>
      </w:r>
      <w:r w:rsidRPr="00C63281">
        <w:rPr>
          <w:rFonts w:eastAsia="標楷體"/>
          <w:sz w:val="22"/>
          <w:szCs w:val="22"/>
        </w:rPr>
        <w:t>2</w:t>
      </w:r>
      <w:r w:rsidRPr="00C63281">
        <w:rPr>
          <w:rFonts w:ascii="新細明體" w:hAnsi="新細明體"/>
          <w:sz w:val="22"/>
          <w:szCs w:val="22"/>
        </w:rPr>
        <w:t>）</w:t>
      </w:r>
      <w:r w:rsidRPr="00C63281">
        <w:rPr>
          <w:rFonts w:ascii="新細明體" w:hAnsi="新細明體" w:hint="eastAsia"/>
          <w:sz w:val="22"/>
          <w:szCs w:val="22"/>
        </w:rPr>
        <w:t>世親造．玄奘譯</w:t>
      </w:r>
      <w:r w:rsidRPr="00C63281">
        <w:rPr>
          <w:sz w:val="22"/>
          <w:szCs w:val="22"/>
        </w:rPr>
        <w:t>《俱舍論》卷</w:t>
      </w:r>
      <w:r w:rsidRPr="00C63281">
        <w:rPr>
          <w:sz w:val="22"/>
          <w:szCs w:val="22"/>
        </w:rPr>
        <w:t>28</w:t>
      </w:r>
      <w:r w:rsidRPr="00C63281">
        <w:rPr>
          <w:rFonts w:hint="eastAsia"/>
          <w:sz w:val="22"/>
          <w:szCs w:val="22"/>
        </w:rPr>
        <w:t>(</w:t>
      </w:r>
      <w:r w:rsidRPr="00C63281">
        <w:rPr>
          <w:sz w:val="22"/>
          <w:szCs w:val="22"/>
        </w:rPr>
        <w:t>大正</w:t>
      </w:r>
      <w:r w:rsidRPr="00C63281">
        <w:rPr>
          <w:sz w:val="22"/>
          <w:szCs w:val="22"/>
        </w:rPr>
        <w:t>29</w:t>
      </w:r>
      <w:r w:rsidRPr="00C63281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150"/>
          <w:attr w:name="HasSpace" w:val="False"/>
          <w:attr w:name="Negative" w:val="False"/>
          <w:attr w:name="NumberType" w:val="1"/>
          <w:attr w:name="TCSC" w:val="0"/>
        </w:smartTagPr>
        <w:r w:rsidRPr="00C63281">
          <w:rPr>
            <w:sz w:val="22"/>
            <w:szCs w:val="22"/>
          </w:rPr>
          <w:t>150a</w:t>
        </w:r>
      </w:smartTag>
      <w:r w:rsidRPr="00C63281">
        <w:rPr>
          <w:sz w:val="22"/>
          <w:szCs w:val="22"/>
        </w:rPr>
        <w:t>16-18</w:t>
      </w:r>
      <w:r w:rsidRPr="00C63281">
        <w:rPr>
          <w:rFonts w:hint="eastAsia"/>
          <w:sz w:val="22"/>
          <w:szCs w:val="22"/>
        </w:rPr>
        <w:t>)</w:t>
      </w:r>
      <w:r w:rsidRPr="00C63281">
        <w:rPr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rFonts w:eastAsia="標楷體"/>
          <w:sz w:val="22"/>
          <w:szCs w:val="22"/>
        </w:rPr>
      </w:pPr>
      <w:r w:rsidRPr="00C63281">
        <w:rPr>
          <w:rFonts w:eastAsia="標楷體"/>
          <w:sz w:val="22"/>
          <w:szCs w:val="22"/>
        </w:rPr>
        <w:t>《契經》復說四修等持：一</w:t>
      </w:r>
      <w:r w:rsidRPr="00C63281">
        <w:rPr>
          <w:rFonts w:eastAsia="標楷體" w:hint="eastAsia"/>
          <w:sz w:val="22"/>
          <w:szCs w:val="22"/>
        </w:rPr>
        <w:t>、</w:t>
      </w:r>
      <w:r w:rsidRPr="00C63281">
        <w:rPr>
          <w:rFonts w:eastAsia="標楷體"/>
          <w:sz w:val="22"/>
          <w:szCs w:val="22"/>
        </w:rPr>
        <w:t>為住現法樂，二</w:t>
      </w:r>
      <w:r w:rsidRPr="00C63281">
        <w:rPr>
          <w:rFonts w:eastAsia="標楷體" w:hint="eastAsia"/>
          <w:sz w:val="22"/>
          <w:szCs w:val="22"/>
        </w:rPr>
        <w:t>、</w:t>
      </w:r>
      <w:r w:rsidRPr="00C63281">
        <w:rPr>
          <w:rFonts w:eastAsia="標楷體"/>
          <w:sz w:val="22"/>
          <w:szCs w:val="22"/>
        </w:rPr>
        <w:t>為得勝知見，三</w:t>
      </w:r>
      <w:r w:rsidRPr="00C63281">
        <w:rPr>
          <w:rFonts w:eastAsia="標楷體" w:hint="eastAsia"/>
          <w:sz w:val="22"/>
          <w:szCs w:val="22"/>
        </w:rPr>
        <w:t>、</w:t>
      </w:r>
      <w:r w:rsidRPr="00C63281">
        <w:rPr>
          <w:rFonts w:eastAsia="標楷體"/>
          <w:sz w:val="22"/>
          <w:szCs w:val="22"/>
        </w:rPr>
        <w:t>為得分別慧，四</w:t>
      </w:r>
      <w:r w:rsidRPr="00C63281">
        <w:rPr>
          <w:rFonts w:eastAsia="標楷體" w:hint="eastAsia"/>
          <w:sz w:val="22"/>
          <w:szCs w:val="22"/>
        </w:rPr>
        <w:t>、</w:t>
      </w:r>
      <w:r w:rsidRPr="00C63281">
        <w:rPr>
          <w:rFonts w:eastAsia="標楷體"/>
          <w:sz w:val="22"/>
          <w:szCs w:val="22"/>
        </w:rPr>
        <w:t>為諸漏永盡</w:t>
      </w:r>
      <w:r w:rsidRPr="00C63281">
        <w:rPr>
          <w:rFonts w:eastAsia="標楷體" w:hint="eastAsia"/>
          <w:sz w:val="22"/>
          <w:szCs w:val="22"/>
        </w:rPr>
        <w:t>，</w:t>
      </w:r>
      <w:r w:rsidRPr="00C63281">
        <w:rPr>
          <w:rFonts w:eastAsia="標楷體"/>
          <w:sz w:val="22"/>
          <w:szCs w:val="22"/>
        </w:rPr>
        <w:t>修三摩地。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eastAsia="標楷體"/>
          <w:sz w:val="22"/>
          <w:szCs w:val="22"/>
        </w:rPr>
        <w:t>（</w:t>
      </w:r>
      <w:r w:rsidRPr="00C63281">
        <w:rPr>
          <w:rFonts w:eastAsia="標楷體"/>
          <w:sz w:val="22"/>
          <w:szCs w:val="22"/>
        </w:rPr>
        <w:t>3</w:t>
      </w:r>
      <w:r w:rsidRPr="00C63281">
        <w:rPr>
          <w:rFonts w:eastAsia="標楷體"/>
          <w:sz w:val="22"/>
          <w:szCs w:val="22"/>
        </w:rPr>
        <w:t>）</w:t>
      </w:r>
      <w:r w:rsidRPr="00C63281">
        <w:rPr>
          <w:rFonts w:hint="eastAsia"/>
          <w:sz w:val="22"/>
          <w:szCs w:val="22"/>
        </w:rPr>
        <w:t>印順法師，</w:t>
      </w:r>
      <w:r w:rsidRPr="00C63281">
        <w:rPr>
          <w:sz w:val="22"/>
          <w:szCs w:val="22"/>
        </w:rPr>
        <w:t>《華雨集</w:t>
      </w:r>
      <w:r w:rsidRPr="00C63281">
        <w:rPr>
          <w:rFonts w:hint="eastAsia"/>
          <w:sz w:val="22"/>
          <w:szCs w:val="22"/>
        </w:rPr>
        <w:t>（</w:t>
      </w:r>
      <w:r w:rsidRPr="00C63281">
        <w:rPr>
          <w:sz w:val="22"/>
          <w:szCs w:val="22"/>
        </w:rPr>
        <w:t>三</w:t>
      </w:r>
      <w:r w:rsidRPr="00C63281">
        <w:rPr>
          <w:rFonts w:hint="eastAsia"/>
          <w:sz w:val="22"/>
          <w:szCs w:val="22"/>
        </w:rPr>
        <w:t>）</w:t>
      </w:r>
      <w:r w:rsidRPr="00C63281">
        <w:rPr>
          <w:sz w:val="22"/>
          <w:szCs w:val="22"/>
        </w:rPr>
        <w:t>》</w:t>
      </w:r>
      <w:r w:rsidRPr="00C63281">
        <w:rPr>
          <w:rFonts w:hint="eastAsia"/>
          <w:sz w:val="22"/>
          <w:szCs w:val="22"/>
        </w:rPr>
        <w:t>，〈修定</w:t>
      </w:r>
      <w:r w:rsidRPr="00C63281">
        <w:rPr>
          <w:rFonts w:ascii="新細明體" w:hAnsi="新細明體" w:hint="eastAsia"/>
          <w:sz w:val="22"/>
          <w:szCs w:val="22"/>
        </w:rPr>
        <w:t>――</w:t>
      </w:r>
      <w:r w:rsidRPr="00C63281">
        <w:rPr>
          <w:rFonts w:hint="eastAsia"/>
          <w:sz w:val="22"/>
          <w:szCs w:val="22"/>
        </w:rPr>
        <w:t>修心與唯心、祕密乘〉</w:t>
      </w:r>
      <w:r w:rsidRPr="00C63281">
        <w:rPr>
          <w:sz w:val="22"/>
          <w:szCs w:val="22"/>
        </w:rPr>
        <w:t>，</w:t>
      </w:r>
      <w:r w:rsidRPr="00C63281">
        <w:rPr>
          <w:sz w:val="22"/>
          <w:szCs w:val="22"/>
        </w:rPr>
        <w:t>p</w:t>
      </w:r>
      <w:r w:rsidRPr="00C63281">
        <w:rPr>
          <w:rFonts w:hint="eastAsia"/>
          <w:sz w:val="22"/>
          <w:szCs w:val="22"/>
        </w:rPr>
        <w:t>p</w:t>
      </w:r>
      <w:r w:rsidRPr="00C63281">
        <w:rPr>
          <w:sz w:val="22"/>
          <w:szCs w:val="22"/>
        </w:rPr>
        <w:t>.151</w:t>
      </w:r>
      <w:r w:rsidRPr="00C63281">
        <w:rPr>
          <w:rFonts w:hint="eastAsia"/>
          <w:sz w:val="22"/>
          <w:szCs w:val="22"/>
        </w:rPr>
        <w:t>～</w:t>
      </w:r>
      <w:r w:rsidRPr="00C63281">
        <w:rPr>
          <w:sz w:val="22"/>
          <w:szCs w:val="22"/>
        </w:rPr>
        <w:t>158</w:t>
      </w:r>
      <w:r w:rsidRPr="00C63281">
        <w:rPr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/>
          <w:sz w:val="22"/>
          <w:szCs w:val="22"/>
        </w:rPr>
        <w:t>為什麼要修定，修定有什麼功德？經論中說：有「四修定」：一、為了「現法樂」（住）；二、為了「勝知見」；三、為了「分別慧」；四、為了「漏永盡」。為了得到這四種功德，所以行者要修禪定。</w:t>
      </w:r>
    </w:p>
    <w:p w:rsidR="00850CF1" w:rsidRPr="00C63281" w:rsidRDefault="00850CF1" w:rsidP="00850CF1">
      <w:pPr>
        <w:pStyle w:val="FootnoteText"/>
        <w:ind w:leftChars="322" w:left="1213" w:hangingChars="200" w:hanging="440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/>
          <w:sz w:val="22"/>
          <w:szCs w:val="22"/>
        </w:rPr>
        <w:t>一、為得「現法樂」：現法是現生（不是來生）的。修習禪定的，能得到現生的安樂，這不是一般欲界所有的喜樂。……從初禪到四禪的「現法樂」，不但是心的明淨、輕安，身體也隨定而得輕安……</w:t>
      </w:r>
    </w:p>
    <w:p w:rsidR="00850CF1" w:rsidRPr="00C63281" w:rsidRDefault="00850CF1" w:rsidP="00850CF1">
      <w:pPr>
        <w:pStyle w:val="FootnoteText"/>
        <w:ind w:leftChars="322" w:left="1213" w:hangingChars="200" w:hanging="440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/>
          <w:sz w:val="22"/>
          <w:szCs w:val="22"/>
        </w:rPr>
        <w:t>二、為得「勝知見」：得勝知見，又可分三類：一、修光明想……二、修淨想……三、發神通……</w:t>
      </w:r>
    </w:p>
    <w:p w:rsidR="00850CF1" w:rsidRPr="00C63281" w:rsidRDefault="00850CF1" w:rsidP="00850CF1">
      <w:pPr>
        <w:pStyle w:val="FootnoteText"/>
        <w:ind w:leftChars="322" w:left="1213" w:hangingChars="200" w:hanging="440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/>
          <w:sz w:val="22"/>
          <w:szCs w:val="22"/>
        </w:rPr>
        <w:t>三、為得「分別慧」：修學禪慧的，依佛法說，要從日常生活中去學……平時心寧靜明了，那進修禪慧，也就會順利而容易達到了</w:t>
      </w:r>
      <w:r w:rsidRPr="00C63281">
        <w:rPr>
          <w:rFonts w:ascii="標楷體" w:eastAsia="標楷體" w:hAnsi="標楷體" w:hint="eastAsia"/>
          <w:sz w:val="22"/>
          <w:szCs w:val="22"/>
        </w:rPr>
        <w:t>。</w:t>
      </w:r>
      <w:r w:rsidRPr="00C63281">
        <w:rPr>
          <w:rFonts w:ascii="標楷體" w:eastAsia="標楷體" w:hAnsi="標楷體"/>
          <w:sz w:val="22"/>
          <w:szCs w:val="22"/>
        </w:rPr>
        <w:t>……</w:t>
      </w:r>
    </w:p>
    <w:p w:rsidR="00850CF1" w:rsidRPr="00C63281" w:rsidRDefault="00850CF1" w:rsidP="00850CF1">
      <w:pPr>
        <w:pStyle w:val="FootnoteText"/>
        <w:ind w:leftChars="322" w:left="1213" w:hangingChars="200" w:hanging="440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/>
          <w:sz w:val="22"/>
          <w:szCs w:val="22"/>
        </w:rPr>
        <w:t>四、為得「漏永盡」：……定力也能伏斷煩惱，卻不能根除煩惱，「諸漏永盡」，是要依智慧的</w:t>
      </w:r>
      <w:r w:rsidRPr="00C63281">
        <w:rPr>
          <w:rFonts w:ascii="標楷體" w:eastAsia="標楷體" w:hAnsi="標楷體" w:hint="eastAsia"/>
          <w:sz w:val="22"/>
          <w:szCs w:val="22"/>
        </w:rPr>
        <w:t>。</w:t>
      </w:r>
      <w:r w:rsidRPr="00C63281">
        <w:rPr>
          <w:rFonts w:ascii="標楷體" w:eastAsia="標楷體" w:hAnsi="標楷體"/>
          <w:sz w:val="22"/>
          <w:szCs w:val="22"/>
        </w:rPr>
        <w:t>……契空（無相、無願）而淨除一切煩惱，才能得涅槃解脫。無常、無我我所──空慧，要依定而發，所以說：「依定發慧，依慧得解脫」。</w:t>
      </w:r>
    </w:p>
    <w:p w:rsidR="00850CF1" w:rsidRPr="00C63281" w:rsidRDefault="00850CF1" w:rsidP="00850CF1">
      <w:pPr>
        <w:pStyle w:val="FootnoteText"/>
        <w:ind w:leftChars="322" w:left="773"/>
        <w:rPr>
          <w:sz w:val="22"/>
          <w:szCs w:val="22"/>
        </w:rPr>
      </w:pPr>
      <w:r w:rsidRPr="00C63281">
        <w:rPr>
          <w:rFonts w:ascii="標楷體" w:eastAsia="標楷體" w:hAnsi="標楷體"/>
          <w:sz w:val="22"/>
          <w:szCs w:val="22"/>
        </w:rPr>
        <w:t>四修定中，前二是通於世間的，外道也能修得；如佛弟子依慧而得解脫，那前二也是佛弟子修得的方便。不過，如偏重前二行，不免有俗化與神化的可能！</w:t>
      </w:r>
    </w:p>
  </w:footnote>
  <w:footnote w:id="153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拘縛：</w:t>
      </w:r>
      <w:r w:rsidRPr="00C63281">
        <w:rPr>
          <w:rFonts w:ascii="標楷體" w:eastAsia="標楷體" w:hAnsi="標楷體" w:hint="eastAsia"/>
          <w:sz w:val="22"/>
          <w:szCs w:val="22"/>
        </w:rPr>
        <w:t>束縛；拘束。</w:t>
      </w:r>
      <w:r w:rsidRPr="00C63281">
        <w:rPr>
          <w:rFonts w:hint="eastAsia"/>
          <w:sz w:val="22"/>
          <w:szCs w:val="22"/>
        </w:rPr>
        <w:t>（《漢語大詞典（六）》，</w:t>
      </w:r>
      <w:r w:rsidRPr="00C63281">
        <w:rPr>
          <w:rFonts w:hint="eastAsia"/>
          <w:sz w:val="22"/>
          <w:szCs w:val="22"/>
        </w:rPr>
        <w:t>p.</w:t>
      </w:r>
      <w:r w:rsidRPr="00C63281">
        <w:rPr>
          <w:sz w:val="22"/>
          <w:szCs w:val="22"/>
        </w:rPr>
        <w:t>480</w:t>
      </w:r>
      <w:r w:rsidRPr="00C63281">
        <w:rPr>
          <w:rFonts w:hint="eastAsia"/>
          <w:sz w:val="22"/>
          <w:szCs w:val="22"/>
        </w:rPr>
        <w:t>）</w:t>
      </w:r>
    </w:p>
  </w:footnote>
  <w:footnote w:id="154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印順法師，《成佛之道》（增注本）</w:t>
      </w:r>
      <w:r w:rsidRPr="00C63281">
        <w:rPr>
          <w:sz w:val="22"/>
          <w:szCs w:val="22"/>
        </w:rPr>
        <w:t>，</w:t>
      </w:r>
      <w:r w:rsidRPr="00C63281">
        <w:rPr>
          <w:sz w:val="22"/>
          <w:szCs w:val="22"/>
        </w:rPr>
        <w:t>p.122</w:t>
      </w:r>
      <w:r w:rsidRPr="00C63281">
        <w:rPr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/>
          <w:sz w:val="22"/>
          <w:szCs w:val="22"/>
        </w:rPr>
        <w:t>在這欲界，有從生理而引發的苦受，從心理引起的憂受。一到初禪，從欲樂煩動而來的憂苦，不會再起了。那時，由於出離欲樂而生起喜樂：喜是內心的喜悅，樂是（身心的）輕安。</w:t>
      </w:r>
    </w:p>
    <w:p w:rsidR="00850CF1" w:rsidRPr="00C63281" w:rsidRDefault="00850CF1" w:rsidP="00850CF1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/>
          <w:sz w:val="22"/>
          <w:szCs w:val="22"/>
        </w:rPr>
        <w:t>到了二禪，雖同樣的有喜樂，但那是</w:t>
      </w:r>
      <w:r w:rsidRPr="00C63281">
        <w:rPr>
          <w:rFonts w:ascii="標楷體" w:eastAsia="標楷體" w:hAnsi="標楷體" w:hint="eastAsia"/>
          <w:sz w:val="22"/>
          <w:szCs w:val="22"/>
        </w:rPr>
        <w:t>「</w:t>
      </w:r>
      <w:r w:rsidRPr="00C63281">
        <w:rPr>
          <w:rFonts w:ascii="標楷體" w:eastAsia="標楷體" w:hAnsi="標楷體"/>
          <w:sz w:val="22"/>
          <w:szCs w:val="22"/>
        </w:rPr>
        <w:t>定生喜樂</w:t>
      </w:r>
      <w:r w:rsidRPr="00C63281">
        <w:rPr>
          <w:rFonts w:ascii="標楷體" w:eastAsia="標楷體" w:hAnsi="標楷體" w:hint="eastAsia"/>
          <w:sz w:val="22"/>
          <w:szCs w:val="22"/>
        </w:rPr>
        <w:t>」</w:t>
      </w:r>
      <w:r w:rsidRPr="00C63281">
        <w:rPr>
          <w:rFonts w:ascii="標楷體" w:eastAsia="標楷體" w:hAnsi="標楷體"/>
          <w:sz w:val="22"/>
          <w:szCs w:val="22"/>
        </w:rPr>
        <w:t>，不像初得離欲而生的那樣衝動。</w:t>
      </w:r>
    </w:p>
    <w:p w:rsidR="00850CF1" w:rsidRPr="00C63281" w:rsidRDefault="00850CF1" w:rsidP="00850CF1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/>
          <w:sz w:val="22"/>
          <w:szCs w:val="22"/>
        </w:rPr>
        <w:t>然喜悅到底是躍動的，所以進入三禪，稱為</w:t>
      </w:r>
      <w:r w:rsidRPr="00C63281">
        <w:rPr>
          <w:rFonts w:ascii="標楷體" w:eastAsia="標楷體" w:hAnsi="標楷體" w:hint="eastAsia"/>
          <w:sz w:val="22"/>
          <w:szCs w:val="22"/>
        </w:rPr>
        <w:t>「</w:t>
      </w:r>
      <w:r w:rsidRPr="00C63281">
        <w:rPr>
          <w:rFonts w:ascii="標楷體" w:eastAsia="標楷體" w:hAnsi="標楷體"/>
          <w:sz w:val="22"/>
          <w:szCs w:val="22"/>
        </w:rPr>
        <w:t>離喜妙樂</w:t>
      </w:r>
      <w:r w:rsidRPr="00C63281">
        <w:rPr>
          <w:rFonts w:ascii="標楷體" w:eastAsia="標楷體" w:hAnsi="標楷體" w:hint="eastAsia"/>
          <w:sz w:val="22"/>
          <w:szCs w:val="22"/>
        </w:rPr>
        <w:t>」</w:t>
      </w:r>
      <w:r w:rsidRPr="00C63281">
        <w:rPr>
          <w:rFonts w:ascii="標楷體" w:eastAsia="標楷體" w:hAnsi="標楷體"/>
          <w:sz w:val="22"/>
          <w:szCs w:val="22"/>
        </w:rPr>
        <w:t>，喜悅也沒有了。此定的樂受，到達了世間樂的頂點。所以形容極樂，每說</w:t>
      </w:r>
      <w:r w:rsidRPr="00C63281">
        <w:rPr>
          <w:rFonts w:ascii="標楷體" w:eastAsia="標楷體" w:hAnsi="標楷體" w:hint="eastAsia"/>
          <w:sz w:val="22"/>
          <w:szCs w:val="22"/>
        </w:rPr>
        <w:t>「</w:t>
      </w:r>
      <w:r w:rsidRPr="00C63281">
        <w:rPr>
          <w:rFonts w:ascii="標楷體" w:eastAsia="標楷體" w:hAnsi="標楷體"/>
          <w:sz w:val="22"/>
          <w:szCs w:val="22"/>
        </w:rPr>
        <w:t>如入第三禪樂</w:t>
      </w:r>
      <w:r w:rsidRPr="00C63281">
        <w:rPr>
          <w:rFonts w:ascii="標楷體" w:eastAsia="標楷體" w:hAnsi="標楷體" w:hint="eastAsia"/>
          <w:sz w:val="22"/>
          <w:szCs w:val="22"/>
        </w:rPr>
        <w:t>」</w:t>
      </w:r>
      <w:r w:rsidRPr="00C63281">
        <w:rPr>
          <w:rFonts w:ascii="標楷體" w:eastAsia="標楷體" w:hAnsi="標楷體"/>
          <w:sz w:val="22"/>
          <w:szCs w:val="22"/>
        </w:rPr>
        <w:t>。當然，這是不能與解脫煩惱的</w:t>
      </w:r>
      <w:r w:rsidRPr="00C63281">
        <w:rPr>
          <w:rFonts w:ascii="標楷體" w:eastAsia="標楷體" w:hAnsi="標楷體" w:hint="eastAsia"/>
          <w:sz w:val="22"/>
          <w:szCs w:val="22"/>
        </w:rPr>
        <w:t>「</w:t>
      </w:r>
      <w:r w:rsidRPr="00C63281">
        <w:rPr>
          <w:rFonts w:ascii="標楷體" w:eastAsia="標楷體" w:hAnsi="標楷體"/>
          <w:sz w:val="22"/>
          <w:szCs w:val="22"/>
        </w:rPr>
        <w:t>離繫樂</w:t>
      </w:r>
      <w:r w:rsidRPr="00C63281">
        <w:rPr>
          <w:rFonts w:ascii="標楷體" w:eastAsia="標楷體" w:hAnsi="標楷體" w:hint="eastAsia"/>
          <w:sz w:val="22"/>
          <w:szCs w:val="22"/>
        </w:rPr>
        <w:t>」</w:t>
      </w:r>
      <w:r w:rsidRPr="00C63281">
        <w:rPr>
          <w:rFonts w:ascii="標楷體" w:eastAsia="標楷體" w:hAnsi="標楷體"/>
          <w:sz w:val="22"/>
          <w:szCs w:val="22"/>
        </w:rPr>
        <w:t>相比的。</w:t>
      </w:r>
    </w:p>
    <w:p w:rsidR="00850CF1" w:rsidRPr="00C63281" w:rsidRDefault="00850CF1" w:rsidP="00850CF1">
      <w:pPr>
        <w:pStyle w:val="FootnoteText"/>
        <w:ind w:leftChars="137" w:left="329"/>
        <w:rPr>
          <w:sz w:val="22"/>
          <w:szCs w:val="22"/>
        </w:rPr>
      </w:pPr>
      <w:r w:rsidRPr="00C63281">
        <w:rPr>
          <w:rFonts w:ascii="標楷體" w:eastAsia="標楷體" w:hAnsi="標楷體"/>
          <w:sz w:val="22"/>
          <w:szCs w:val="22"/>
        </w:rPr>
        <w:t>到第四禪以上，樂受也平息了，唯是一味的平靜的捨受。這比起有衝動性的喜樂來，實在是更高的福樂！</w:t>
      </w:r>
    </w:p>
  </w:footnote>
  <w:footnote w:id="155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印順法師，</w:t>
      </w:r>
      <w:r w:rsidRPr="00C63281">
        <w:rPr>
          <w:sz w:val="22"/>
          <w:szCs w:val="22"/>
        </w:rPr>
        <w:t>《般若經講記》，</w:t>
      </w:r>
      <w:r w:rsidRPr="00C63281">
        <w:rPr>
          <w:sz w:val="22"/>
          <w:szCs w:val="22"/>
        </w:rPr>
        <w:t>p.27</w:t>
      </w:r>
      <w:r w:rsidRPr="00C63281">
        <w:rPr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137" w:left="329"/>
        <w:rPr>
          <w:sz w:val="22"/>
          <w:szCs w:val="22"/>
        </w:rPr>
      </w:pPr>
      <w:r w:rsidRPr="00C63281">
        <w:rPr>
          <w:rFonts w:ascii="標楷體" w:eastAsia="標楷體" w:hAnsi="標楷體"/>
          <w:sz w:val="22"/>
          <w:szCs w:val="22"/>
        </w:rPr>
        <w:t>長老，是尊稱。凡年高的；或德高的，如淨持律儀、悟解深法、現證道果，都稱長老。</w:t>
      </w:r>
    </w:p>
  </w:footnote>
  <w:footnote w:id="156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參見：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1</w:t>
      </w:r>
      <w:r w:rsidRPr="00C63281">
        <w:rPr>
          <w:rFonts w:hint="eastAsia"/>
          <w:sz w:val="22"/>
          <w:szCs w:val="22"/>
        </w:rPr>
        <w:t>）劉宋．求那跋陀羅譯《雜阿含．</w:t>
      </w:r>
      <w:r w:rsidRPr="00C63281">
        <w:rPr>
          <w:rFonts w:hint="eastAsia"/>
          <w:sz w:val="22"/>
          <w:szCs w:val="22"/>
        </w:rPr>
        <w:t>567</w:t>
      </w:r>
      <w:r w:rsidRPr="00C63281">
        <w:rPr>
          <w:rFonts w:hint="eastAsia"/>
          <w:sz w:val="22"/>
          <w:szCs w:val="22"/>
        </w:rPr>
        <w:t>經》卷</w:t>
      </w:r>
      <w:r w:rsidRPr="00C63281">
        <w:rPr>
          <w:rFonts w:hint="eastAsia"/>
          <w:sz w:val="22"/>
          <w:szCs w:val="22"/>
        </w:rPr>
        <w:t>21(</w:t>
      </w:r>
      <w:r w:rsidRPr="00C63281">
        <w:rPr>
          <w:rFonts w:hint="eastAsia"/>
          <w:sz w:val="22"/>
          <w:szCs w:val="22"/>
        </w:rPr>
        <w:t>大正</w:t>
      </w:r>
      <w:r w:rsidRPr="00C63281">
        <w:rPr>
          <w:rFonts w:hint="eastAsia"/>
          <w:sz w:val="22"/>
          <w:szCs w:val="22"/>
        </w:rPr>
        <w:t>02</w:t>
      </w:r>
      <w:r w:rsidRPr="00C63281">
        <w:rPr>
          <w:rFonts w:hint="eastAsia"/>
          <w:sz w:val="22"/>
          <w:szCs w:val="22"/>
        </w:rPr>
        <w:t>，</w:t>
      </w:r>
      <w:r w:rsidRPr="00C63281">
        <w:rPr>
          <w:rFonts w:hint="eastAsia"/>
          <w:sz w:val="22"/>
          <w:szCs w:val="22"/>
        </w:rPr>
        <w:t>150a5-11)</w:t>
      </w:r>
      <w:r w:rsidRPr="00C63281">
        <w:rPr>
          <w:rFonts w:hint="eastAsia"/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復問長者：「云何法一義種種味？」</w:t>
      </w:r>
    </w:p>
    <w:p w:rsidR="00850CF1" w:rsidRPr="00C63281" w:rsidRDefault="00850CF1" w:rsidP="00850CF1">
      <w:pPr>
        <w:pStyle w:val="FootnoteText"/>
        <w:ind w:leftChars="322" w:left="773"/>
        <w:rPr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答言：「尊者！謂貪有量，若無諍者第一無量，謂貪者是有相，恚、癡者是有相，無諍者是無相。貪者是所有，恚、癡者是所有，無諍者是無所有。復次，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無諍者空，於貪空，於恚、癡空，常住不變易空</w:t>
      </w:r>
      <w:r w:rsidRPr="00C63281">
        <w:rPr>
          <w:rFonts w:ascii="標楷體" w:eastAsia="標楷體" w:hAnsi="標楷體" w:hint="eastAsia"/>
          <w:sz w:val="22"/>
          <w:szCs w:val="22"/>
        </w:rPr>
        <w:t>，非我、非我所，是名法一義種種味。」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2</w:t>
      </w:r>
      <w:r w:rsidRPr="00C63281">
        <w:rPr>
          <w:rFonts w:hint="eastAsia"/>
          <w:sz w:val="22"/>
          <w:szCs w:val="22"/>
        </w:rPr>
        <w:t>）唐．菩提流志譯《大寶積經》卷</w:t>
      </w:r>
      <w:r w:rsidRPr="00C63281">
        <w:rPr>
          <w:rFonts w:hint="eastAsia"/>
          <w:sz w:val="22"/>
          <w:szCs w:val="22"/>
        </w:rPr>
        <w:t>101</w:t>
      </w:r>
      <w:r w:rsidRPr="00C63281">
        <w:rPr>
          <w:rFonts w:hint="eastAsia"/>
          <w:sz w:val="22"/>
          <w:szCs w:val="22"/>
        </w:rPr>
        <w:t>〈功德寶花敷菩薩會</w:t>
      </w:r>
      <w:r w:rsidRPr="00C63281">
        <w:rPr>
          <w:rFonts w:hint="eastAsia"/>
          <w:sz w:val="22"/>
          <w:szCs w:val="22"/>
        </w:rPr>
        <w:t xml:space="preserve"> </w:t>
      </w:r>
      <w:r w:rsidRPr="00C63281">
        <w:rPr>
          <w:sz w:val="22"/>
          <w:szCs w:val="22"/>
        </w:rPr>
        <w:t>34</w:t>
      </w:r>
      <w:r w:rsidRPr="00C63281">
        <w:rPr>
          <w:rFonts w:hint="eastAsia"/>
          <w:sz w:val="22"/>
          <w:szCs w:val="22"/>
        </w:rPr>
        <w:t>〉</w:t>
      </w:r>
      <w:r w:rsidRPr="00C63281">
        <w:rPr>
          <w:rFonts w:hint="eastAsia"/>
          <w:sz w:val="22"/>
          <w:szCs w:val="22"/>
        </w:rPr>
        <w:t>(</w:t>
      </w:r>
      <w:r w:rsidRPr="00C63281">
        <w:rPr>
          <w:rFonts w:hint="eastAsia"/>
          <w:sz w:val="22"/>
          <w:szCs w:val="22"/>
        </w:rPr>
        <w:t>大正</w:t>
      </w:r>
      <w:r w:rsidRPr="00C63281">
        <w:rPr>
          <w:rFonts w:hint="eastAsia"/>
          <w:sz w:val="22"/>
          <w:szCs w:val="22"/>
        </w:rPr>
        <w:t>11</w:t>
      </w:r>
      <w:r w:rsidRPr="00C63281">
        <w:rPr>
          <w:rFonts w:hint="eastAsia"/>
          <w:sz w:val="22"/>
          <w:szCs w:val="22"/>
        </w:rPr>
        <w:t>，</w:t>
      </w:r>
      <w:r w:rsidRPr="00C63281">
        <w:rPr>
          <w:rFonts w:hint="eastAsia"/>
          <w:sz w:val="22"/>
          <w:szCs w:val="22"/>
        </w:rPr>
        <w:t>567c27-568a3)</w:t>
      </w:r>
      <w:r w:rsidRPr="00C63281">
        <w:rPr>
          <w:rFonts w:hint="eastAsia"/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復次，須菩提！是五蘊者屬於因緣，若屬因緣則不屬我不屬眾生，若不屬我不屬眾生是則無主，無主則無取，無取則無諍，無諍論者是沙門法，如手畫空無有觸礙。修行如是空平等性超過世間。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rFonts w:cs="Times Ext Roman"/>
          <w:sz w:val="22"/>
          <w:szCs w:val="22"/>
        </w:rPr>
      </w:pPr>
      <w:r w:rsidRPr="00C63281">
        <w:rPr>
          <w:rFonts w:cs="Times Ext Roman"/>
          <w:sz w:val="22"/>
          <w:szCs w:val="22"/>
        </w:rPr>
        <w:t>（</w:t>
      </w:r>
      <w:r w:rsidRPr="00C63281">
        <w:rPr>
          <w:rFonts w:cs="Times Ext Roman"/>
          <w:sz w:val="22"/>
          <w:szCs w:val="22"/>
        </w:rPr>
        <w:t>3</w:t>
      </w:r>
      <w:r w:rsidRPr="00C63281">
        <w:rPr>
          <w:rFonts w:cs="Times Ext Roman"/>
          <w:sz w:val="22"/>
          <w:szCs w:val="22"/>
        </w:rPr>
        <w:t>）</w:t>
      </w:r>
      <w:r w:rsidRPr="00C63281">
        <w:rPr>
          <w:rFonts w:cs="Times Ext Roman" w:hint="eastAsia"/>
          <w:sz w:val="22"/>
          <w:szCs w:val="22"/>
        </w:rPr>
        <w:t>北涼．曇無讖譯《大方等大集經》卷</w:t>
      </w:r>
      <w:r w:rsidRPr="00C63281">
        <w:rPr>
          <w:rFonts w:cs="Times Ext Roman" w:hint="eastAsia"/>
          <w:sz w:val="22"/>
          <w:szCs w:val="22"/>
        </w:rPr>
        <w:t>13(</w:t>
      </w:r>
      <w:r w:rsidRPr="00C63281">
        <w:rPr>
          <w:rFonts w:hint="eastAsia"/>
          <w:sz w:val="22"/>
          <w:szCs w:val="22"/>
        </w:rPr>
        <w:t>大正</w:t>
      </w:r>
      <w:r w:rsidRPr="00C63281">
        <w:rPr>
          <w:rFonts w:hint="eastAsia"/>
          <w:sz w:val="22"/>
          <w:szCs w:val="22"/>
        </w:rPr>
        <w:t>1</w:t>
      </w:r>
      <w:r w:rsidRPr="00C63281">
        <w:rPr>
          <w:sz w:val="22"/>
          <w:szCs w:val="22"/>
        </w:rPr>
        <w:t>3</w:t>
      </w:r>
      <w:r w:rsidRPr="00C63281">
        <w:rPr>
          <w:rFonts w:hint="eastAsia"/>
          <w:sz w:val="22"/>
          <w:szCs w:val="22"/>
        </w:rPr>
        <w:t>，</w:t>
      </w:r>
      <w:r w:rsidRPr="00C63281">
        <w:rPr>
          <w:rFonts w:cs="Times Ext Roman" w:hint="eastAsia"/>
          <w:sz w:val="22"/>
          <w:szCs w:val="22"/>
        </w:rPr>
        <w:t>88c3-12)</w:t>
      </w:r>
      <w:r w:rsidRPr="00C63281">
        <w:rPr>
          <w:rFonts w:cs="Times Ext Roman" w:hint="eastAsia"/>
          <w:sz w:val="22"/>
          <w:szCs w:val="22"/>
        </w:rPr>
        <w:t>。</w:t>
      </w:r>
    </w:p>
  </w:footnote>
  <w:footnote w:id="157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參見：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1</w:t>
      </w:r>
      <w:r w:rsidRPr="00C63281">
        <w:rPr>
          <w:rFonts w:hint="eastAsia"/>
          <w:sz w:val="22"/>
          <w:szCs w:val="22"/>
        </w:rPr>
        <w:t>）後秦．鳩摩羅什譯</w:t>
      </w:r>
      <w:r w:rsidRPr="00C63281">
        <w:rPr>
          <w:sz w:val="22"/>
          <w:szCs w:val="22"/>
        </w:rPr>
        <w:t>《摩訶般若波羅蜜經》卷</w:t>
      </w:r>
      <w:r w:rsidRPr="00C63281">
        <w:rPr>
          <w:sz w:val="22"/>
          <w:szCs w:val="22"/>
        </w:rPr>
        <w:t>1</w:t>
      </w:r>
      <w:r w:rsidRPr="00C63281">
        <w:rPr>
          <w:rFonts w:cs="Times Ext Roman" w:hint="eastAsia"/>
          <w:sz w:val="22"/>
          <w:szCs w:val="22"/>
        </w:rPr>
        <w:t>(</w:t>
      </w:r>
      <w:r w:rsidRPr="00C63281">
        <w:rPr>
          <w:sz w:val="22"/>
          <w:szCs w:val="22"/>
        </w:rPr>
        <w:t>大正</w:t>
      </w:r>
      <w:r w:rsidRPr="00C63281">
        <w:rPr>
          <w:rFonts w:hint="eastAsia"/>
          <w:sz w:val="22"/>
          <w:szCs w:val="22"/>
        </w:rPr>
        <w:t>0</w:t>
      </w:r>
      <w:r w:rsidRPr="00C63281">
        <w:rPr>
          <w:sz w:val="22"/>
          <w:szCs w:val="22"/>
        </w:rPr>
        <w:t>8</w:t>
      </w:r>
      <w:r w:rsidRPr="00C63281">
        <w:rPr>
          <w:sz w:val="22"/>
          <w:szCs w:val="22"/>
        </w:rPr>
        <w:t>，</w:t>
      </w:r>
      <w:r w:rsidRPr="00C63281">
        <w:rPr>
          <w:sz w:val="22"/>
          <w:szCs w:val="22"/>
        </w:rPr>
        <w:t>221c12-19</w:t>
      </w:r>
      <w:r w:rsidRPr="00C63281">
        <w:rPr>
          <w:rFonts w:cs="Times Ext Roman" w:hint="eastAsia"/>
          <w:sz w:val="22"/>
          <w:szCs w:val="22"/>
        </w:rPr>
        <w:t>)</w:t>
      </w:r>
      <w:r w:rsidRPr="00C63281">
        <w:rPr>
          <w:rFonts w:hint="eastAsia"/>
          <w:sz w:val="22"/>
          <w:szCs w:val="22"/>
        </w:rPr>
        <w:t>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2</w:t>
      </w:r>
      <w:r w:rsidRPr="00C63281">
        <w:rPr>
          <w:rFonts w:hint="eastAsia"/>
          <w:sz w:val="22"/>
          <w:szCs w:val="22"/>
        </w:rPr>
        <w:t>）龍樹造．鳩摩羅什譯</w:t>
      </w:r>
      <w:r w:rsidRPr="00C63281">
        <w:rPr>
          <w:sz w:val="22"/>
          <w:szCs w:val="22"/>
        </w:rPr>
        <w:t>《大智度論》卷</w:t>
      </w:r>
      <w:r w:rsidRPr="00C63281">
        <w:rPr>
          <w:sz w:val="22"/>
          <w:szCs w:val="22"/>
        </w:rPr>
        <w:t>35</w:t>
      </w:r>
      <w:r w:rsidRPr="00C63281">
        <w:rPr>
          <w:rFonts w:cs="Times Ext Roman" w:hint="eastAsia"/>
          <w:sz w:val="22"/>
          <w:szCs w:val="22"/>
        </w:rPr>
        <w:t>(</w:t>
      </w:r>
      <w:r w:rsidRPr="00C63281">
        <w:rPr>
          <w:sz w:val="22"/>
          <w:szCs w:val="22"/>
        </w:rPr>
        <w:t>大正</w:t>
      </w:r>
      <w:r w:rsidRPr="00C63281">
        <w:rPr>
          <w:sz w:val="22"/>
          <w:szCs w:val="22"/>
        </w:rPr>
        <w:t>25</w:t>
      </w:r>
      <w:r w:rsidRPr="00C63281">
        <w:rPr>
          <w:sz w:val="22"/>
          <w:szCs w:val="22"/>
        </w:rPr>
        <w:t>，</w:t>
      </w:r>
      <w:r w:rsidRPr="00C63281">
        <w:rPr>
          <w:sz w:val="22"/>
          <w:szCs w:val="22"/>
        </w:rPr>
        <w:t>319b-c</w:t>
      </w:r>
      <w:r w:rsidRPr="00C63281">
        <w:rPr>
          <w:rFonts w:cs="Times Ext Roman" w:hint="eastAsia"/>
          <w:sz w:val="22"/>
          <w:szCs w:val="22"/>
        </w:rPr>
        <w:t>)</w:t>
      </w:r>
      <w:r w:rsidRPr="00C63281">
        <w:rPr>
          <w:sz w:val="22"/>
          <w:szCs w:val="22"/>
        </w:rPr>
        <w:t>。</w:t>
      </w:r>
    </w:p>
  </w:footnote>
  <w:footnote w:id="158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參見：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1</w:t>
      </w:r>
      <w:r w:rsidRPr="00C63281">
        <w:rPr>
          <w:rFonts w:hint="eastAsia"/>
          <w:sz w:val="22"/>
          <w:szCs w:val="22"/>
        </w:rPr>
        <w:t>）劉宋．求那跋陀羅譯《雜阿含．</w:t>
      </w:r>
      <w:r w:rsidRPr="00C63281">
        <w:rPr>
          <w:rFonts w:hint="eastAsia"/>
          <w:sz w:val="22"/>
          <w:szCs w:val="22"/>
        </w:rPr>
        <w:t>335</w:t>
      </w:r>
      <w:r w:rsidRPr="00C63281">
        <w:rPr>
          <w:rFonts w:hint="eastAsia"/>
          <w:sz w:val="22"/>
          <w:szCs w:val="22"/>
        </w:rPr>
        <w:t>經》卷</w:t>
      </w:r>
      <w:r w:rsidRPr="00C63281">
        <w:rPr>
          <w:rFonts w:hint="eastAsia"/>
          <w:sz w:val="22"/>
          <w:szCs w:val="22"/>
        </w:rPr>
        <w:t>13(</w:t>
      </w:r>
      <w:r w:rsidRPr="00C63281">
        <w:rPr>
          <w:rFonts w:hint="eastAsia"/>
          <w:sz w:val="22"/>
          <w:szCs w:val="22"/>
        </w:rPr>
        <w:t>大正</w:t>
      </w:r>
      <w:r w:rsidRPr="00C63281">
        <w:rPr>
          <w:rFonts w:hint="eastAsia"/>
          <w:sz w:val="22"/>
          <w:szCs w:val="22"/>
        </w:rPr>
        <w:t>02</w:t>
      </w:r>
      <w:r w:rsidRPr="00C63281">
        <w:rPr>
          <w:rFonts w:hint="eastAsia"/>
          <w:sz w:val="22"/>
          <w:szCs w:val="22"/>
        </w:rPr>
        <w:t>，</w:t>
      </w:r>
      <w:r w:rsidRPr="00C63281">
        <w:rPr>
          <w:rFonts w:hint="eastAsia"/>
          <w:sz w:val="22"/>
          <w:szCs w:val="22"/>
        </w:rPr>
        <w:t>92c16-25)</w:t>
      </w:r>
      <w:r w:rsidRPr="00C63281">
        <w:rPr>
          <w:rFonts w:hint="eastAsia"/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云何為第一義空經？諸比丘！眼生時無有來處，滅時無有去處。如是眼不實而生，生已盡滅，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有業報而無作者</w:t>
      </w:r>
      <w:r w:rsidRPr="00C63281">
        <w:rPr>
          <w:rFonts w:ascii="標楷體" w:eastAsia="標楷體" w:hAnsi="標楷體" w:hint="eastAsia"/>
          <w:sz w:val="22"/>
          <w:szCs w:val="22"/>
        </w:rPr>
        <w:t>，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此陰滅已，異陰相續，除俗數法</w:t>
      </w:r>
      <w:r w:rsidRPr="00C63281">
        <w:rPr>
          <w:rFonts w:ascii="標楷體" w:eastAsia="標楷體" w:hAnsi="標楷體" w:hint="eastAsia"/>
          <w:sz w:val="22"/>
          <w:szCs w:val="22"/>
        </w:rPr>
        <w:t>。耳、鼻、舌、身、意亦如是說，除俗數法。俗數法者，謂此有故彼有，此起故彼起，如無明緣行，行緣識……廣說乃至純大苦聚集起。又復，此無故彼無，此滅故彼滅，無明滅故行滅，行滅故識滅……如是廣說，乃至純大苦聚滅。比丘！是名第一義空法經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2</w:t>
      </w:r>
      <w:r w:rsidRPr="00C63281">
        <w:rPr>
          <w:rFonts w:hint="eastAsia"/>
          <w:sz w:val="22"/>
          <w:szCs w:val="22"/>
        </w:rPr>
        <w:t>）印順法師，</w:t>
      </w:r>
      <w:r w:rsidRPr="00C63281">
        <w:rPr>
          <w:sz w:val="22"/>
          <w:szCs w:val="22"/>
        </w:rPr>
        <w:t>《性空學探源》，</w:t>
      </w:r>
      <w:r w:rsidRPr="00C63281">
        <w:rPr>
          <w:sz w:val="22"/>
          <w:szCs w:val="22"/>
        </w:rPr>
        <w:t>p.61</w:t>
      </w:r>
      <w:r w:rsidRPr="00C63281">
        <w:rPr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/>
          <w:sz w:val="22"/>
          <w:szCs w:val="22"/>
        </w:rPr>
        <w:t>從阿含看，「我無法有」，是釋尊常常說到的。如《雜含》第</w:t>
      </w:r>
      <w:r w:rsidRPr="00C63281">
        <w:rPr>
          <w:rFonts w:eastAsia="標楷體"/>
          <w:sz w:val="22"/>
          <w:szCs w:val="22"/>
        </w:rPr>
        <w:t>335</w:t>
      </w:r>
      <w:r w:rsidRPr="00C63281">
        <w:rPr>
          <w:rFonts w:eastAsia="標楷體"/>
          <w:sz w:val="22"/>
          <w:szCs w:val="22"/>
        </w:rPr>
        <w:t>經說：「有業報而無作者。」第</w:t>
      </w:r>
      <w:r w:rsidRPr="00C63281">
        <w:rPr>
          <w:rFonts w:eastAsia="標楷體"/>
          <w:sz w:val="22"/>
          <w:szCs w:val="22"/>
        </w:rPr>
        <w:t>1202</w:t>
      </w:r>
      <w:r w:rsidRPr="00C63281">
        <w:rPr>
          <w:rFonts w:eastAsia="標楷體"/>
          <w:sz w:val="22"/>
          <w:szCs w:val="22"/>
        </w:rPr>
        <w:t>經說：「唯有空陰聚，無是眾生者。」作者與眾生，是「我」的異名，釋尊都說它是無。業報、陰聚等「法」，卻說它是有。而第</w:t>
      </w:r>
      <w:r w:rsidRPr="00C63281">
        <w:rPr>
          <w:rFonts w:eastAsia="標楷體"/>
          <w:sz w:val="22"/>
          <w:szCs w:val="22"/>
        </w:rPr>
        <w:t>262</w:t>
      </w:r>
      <w:r w:rsidRPr="00C63281">
        <w:rPr>
          <w:rFonts w:eastAsia="標楷體"/>
          <w:sz w:val="22"/>
          <w:szCs w:val="22"/>
        </w:rPr>
        <w:t>經說</w:t>
      </w:r>
      <w:r w:rsidRPr="00C63281">
        <w:rPr>
          <w:rFonts w:ascii="標楷體" w:eastAsia="標楷體" w:hAnsi="標楷體"/>
          <w:sz w:val="22"/>
          <w:szCs w:val="22"/>
        </w:rPr>
        <w:t>須陀洹得法眼淨的時候，謂：「不復見我，唯見正法。」很明顯的，在聖者體驗所得的境界中，是「我無法有」的。釋尊又曾說過：「見苦則不見於我，若見於我則不見苦。」從各方面看來，「我無法有」，可說是釋尊說法的基本方式。問題是在：「我無」，所無的是什麼樣的我？「法有」，是怎樣的有？假有或實有？這在各家各派，雖作了種種的解釋，但「我無法有」，總是可以代表佛法與外道不共的特色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sz w:val="22"/>
          <w:szCs w:val="22"/>
        </w:rPr>
        <w:t>3</w:t>
      </w:r>
      <w:r w:rsidRPr="00C63281">
        <w:rPr>
          <w:rFonts w:hint="eastAsia"/>
          <w:sz w:val="22"/>
          <w:szCs w:val="22"/>
        </w:rPr>
        <w:t>）印順法師，《空之探究》，〈部派</w:t>
      </w:r>
      <w:r w:rsidRPr="00C63281">
        <w:rPr>
          <w:rFonts w:ascii="新細明體" w:hAnsi="新細明體" w:hint="eastAsia"/>
          <w:sz w:val="22"/>
          <w:szCs w:val="22"/>
        </w:rPr>
        <w:t>――空義之開展</w:t>
      </w:r>
      <w:r w:rsidRPr="00C63281">
        <w:rPr>
          <w:rFonts w:hint="eastAsia"/>
          <w:sz w:val="22"/>
          <w:szCs w:val="22"/>
        </w:rPr>
        <w:t>〉，</w:t>
      </w:r>
      <w:r w:rsidRPr="00C63281">
        <w:rPr>
          <w:rFonts w:hint="eastAsia"/>
          <w:sz w:val="22"/>
          <w:szCs w:val="22"/>
        </w:rPr>
        <w:t>pp.</w:t>
      </w:r>
      <w:r w:rsidRPr="00C63281">
        <w:rPr>
          <w:sz w:val="22"/>
          <w:szCs w:val="22"/>
        </w:rPr>
        <w:t>81</w:t>
      </w:r>
      <w:r w:rsidRPr="00C63281">
        <w:rPr>
          <w:rFonts w:hint="eastAsia"/>
          <w:sz w:val="22"/>
          <w:szCs w:val="22"/>
        </w:rPr>
        <w:t>～</w:t>
      </w:r>
      <w:r w:rsidRPr="00C63281">
        <w:rPr>
          <w:rFonts w:hint="eastAsia"/>
          <w:sz w:val="22"/>
          <w:szCs w:val="22"/>
        </w:rPr>
        <w:t>8</w:t>
      </w:r>
      <w:r w:rsidRPr="00C63281">
        <w:rPr>
          <w:sz w:val="22"/>
          <w:szCs w:val="22"/>
        </w:rPr>
        <w:t>5</w:t>
      </w:r>
      <w:r w:rsidRPr="00C63281">
        <w:rPr>
          <w:rFonts w:hint="eastAsia"/>
          <w:sz w:val="22"/>
          <w:szCs w:val="22"/>
        </w:rPr>
        <w:t>。</w:t>
      </w:r>
    </w:p>
  </w:footnote>
  <w:footnote w:id="159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參見：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1</w:t>
      </w:r>
      <w:r w:rsidRPr="00C63281">
        <w:rPr>
          <w:rFonts w:hint="eastAsia"/>
          <w:sz w:val="22"/>
          <w:szCs w:val="22"/>
        </w:rPr>
        <w:t>）劉宋．求那跋陀羅譯</w:t>
      </w:r>
      <w:r w:rsidRPr="00C63281">
        <w:rPr>
          <w:sz w:val="22"/>
          <w:szCs w:val="22"/>
        </w:rPr>
        <w:t>《雜阿含</w:t>
      </w:r>
      <w:r w:rsidRPr="00C63281">
        <w:rPr>
          <w:rFonts w:hint="eastAsia"/>
          <w:sz w:val="22"/>
          <w:szCs w:val="22"/>
        </w:rPr>
        <w:t>．</w:t>
      </w:r>
      <w:r w:rsidRPr="00C63281">
        <w:rPr>
          <w:rFonts w:hint="eastAsia"/>
          <w:sz w:val="22"/>
          <w:szCs w:val="22"/>
        </w:rPr>
        <w:t>490</w:t>
      </w:r>
      <w:r w:rsidRPr="00C63281">
        <w:rPr>
          <w:sz w:val="22"/>
          <w:szCs w:val="22"/>
        </w:rPr>
        <w:t>經》卷</w:t>
      </w:r>
      <w:r w:rsidRPr="00C63281">
        <w:rPr>
          <w:sz w:val="22"/>
          <w:szCs w:val="22"/>
        </w:rPr>
        <w:t>18</w:t>
      </w:r>
      <w:r w:rsidRPr="00C63281">
        <w:rPr>
          <w:rFonts w:hint="eastAsia"/>
          <w:sz w:val="22"/>
          <w:szCs w:val="22"/>
        </w:rPr>
        <w:t>(</w:t>
      </w:r>
      <w:r w:rsidRPr="00C63281">
        <w:rPr>
          <w:sz w:val="22"/>
          <w:szCs w:val="22"/>
        </w:rPr>
        <w:t>大正</w:t>
      </w:r>
      <w:r w:rsidRPr="00C63281">
        <w:rPr>
          <w:sz w:val="22"/>
          <w:szCs w:val="22"/>
        </w:rPr>
        <w:t>2</w:t>
      </w:r>
      <w:r w:rsidRPr="00C63281">
        <w:rPr>
          <w:sz w:val="22"/>
          <w:szCs w:val="22"/>
        </w:rPr>
        <w:t>，</w:t>
      </w:r>
      <w:r w:rsidRPr="00C63281">
        <w:rPr>
          <w:sz w:val="22"/>
          <w:szCs w:val="22"/>
        </w:rPr>
        <w:t>126b2-6</w:t>
      </w:r>
      <w:r w:rsidRPr="00C63281">
        <w:rPr>
          <w:rFonts w:hint="eastAsia"/>
          <w:sz w:val="22"/>
          <w:szCs w:val="22"/>
        </w:rPr>
        <w:t>)</w:t>
      </w:r>
      <w:r w:rsidRPr="00C63281">
        <w:rPr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sz w:val="22"/>
          <w:szCs w:val="22"/>
        </w:rPr>
      </w:pPr>
      <w:r w:rsidRPr="00C63281">
        <w:rPr>
          <w:rFonts w:eastAsia="標楷體"/>
          <w:sz w:val="22"/>
          <w:szCs w:val="22"/>
        </w:rPr>
        <w:t>閻浮車問舍利弗：「謂涅槃者，云何為涅槃」？舍利弗言：「涅槃者，貪欲永盡，瞋恚永盡，愚癡永盡，一切諸煩惱永盡，是名涅槃」。復問舍利弗：「有道、有向，修習、多修習，得涅槃耶」？舍利弗言：「有，謂八正道，正見乃至正定」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2</w:t>
      </w:r>
      <w:r w:rsidRPr="00C63281">
        <w:rPr>
          <w:rFonts w:hint="eastAsia"/>
          <w:sz w:val="22"/>
          <w:szCs w:val="22"/>
        </w:rPr>
        <w:t>）印順法師，《空之探究》，〈部派</w:t>
      </w:r>
      <w:r w:rsidRPr="00C63281">
        <w:rPr>
          <w:rFonts w:ascii="新細明體" w:hAnsi="新細明體" w:hint="eastAsia"/>
          <w:sz w:val="22"/>
          <w:szCs w:val="22"/>
        </w:rPr>
        <w:t>――空義之開展</w:t>
      </w:r>
      <w:r w:rsidRPr="00C63281">
        <w:rPr>
          <w:rFonts w:hint="eastAsia"/>
          <w:sz w:val="22"/>
          <w:szCs w:val="22"/>
        </w:rPr>
        <w:t>〉，</w:t>
      </w:r>
      <w:r w:rsidRPr="00C63281">
        <w:rPr>
          <w:sz w:val="22"/>
          <w:szCs w:val="22"/>
        </w:rPr>
        <w:t>p.117</w:t>
      </w:r>
      <w:r w:rsidRPr="00C63281">
        <w:rPr>
          <w:rFonts w:hint="eastAsia"/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另一方面，「貪空、瞋空、癡空」――一切煩惱空的經義，顯然的沒有受到說一切有部論師的注意。</w:t>
      </w:r>
    </w:p>
    <w:p w:rsidR="00850CF1" w:rsidRPr="00C63281" w:rsidRDefault="00850CF1" w:rsidP="00850CF1">
      <w:pPr>
        <w:pStyle w:val="FootnoteText"/>
        <w:ind w:leftChars="322" w:left="773"/>
        <w:rPr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《雜阿含經》是以「貪欲永盡，瞋恚永盡，愚癡永盡」來表示涅槃（</w:t>
      </w:r>
      <w:r w:rsidRPr="00C63281">
        <w:rPr>
          <w:sz w:val="22"/>
          <w:szCs w:val="22"/>
        </w:rPr>
        <w:t>nirvāṇa</w:t>
      </w:r>
      <w:r w:rsidRPr="00C63281">
        <w:rPr>
          <w:rFonts w:ascii="標楷體" w:eastAsia="標楷體" w:hAnsi="標楷體" w:hint="eastAsia"/>
          <w:sz w:val="22"/>
          <w:szCs w:val="22"/>
        </w:rPr>
        <w:t>）與無為（</w:t>
      </w:r>
      <w:r w:rsidRPr="00C63281">
        <w:rPr>
          <w:sz w:val="22"/>
          <w:szCs w:val="22"/>
        </w:rPr>
        <w:t>asaṃskṛta</w:t>
      </w:r>
      <w:r w:rsidRPr="00C63281">
        <w:rPr>
          <w:rFonts w:ascii="標楷體" w:eastAsia="標楷體" w:hAnsi="標楷體" w:hint="eastAsia"/>
          <w:sz w:val="22"/>
          <w:szCs w:val="22"/>
        </w:rPr>
        <w:t>）的。「貪空、瞋空、癡空」的空，也與涅槃有關。</w:t>
      </w:r>
    </w:p>
  </w:footnote>
  <w:footnote w:id="160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參見：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  <w:lang w:val="en-GB"/>
        </w:rPr>
      </w:pPr>
      <w:r w:rsidRPr="00C63281">
        <w:rPr>
          <w:sz w:val="22"/>
          <w:szCs w:val="22"/>
        </w:rPr>
        <w:t>（</w:t>
      </w:r>
      <w:r w:rsidRPr="00C63281">
        <w:rPr>
          <w:sz w:val="22"/>
          <w:szCs w:val="22"/>
        </w:rPr>
        <w:t>1</w:t>
      </w:r>
      <w:r w:rsidRPr="00C63281">
        <w:rPr>
          <w:sz w:val="22"/>
          <w:szCs w:val="22"/>
        </w:rPr>
        <w:t>）</w:t>
      </w:r>
      <w:r w:rsidRPr="00C63281">
        <w:rPr>
          <w:rFonts w:hint="eastAsia"/>
          <w:sz w:val="22"/>
          <w:szCs w:val="22"/>
        </w:rPr>
        <w:t>彌勒說．玄奘譯</w:t>
      </w:r>
      <w:r w:rsidRPr="00C63281">
        <w:rPr>
          <w:sz w:val="22"/>
          <w:szCs w:val="22"/>
          <w:lang w:val="en-GB"/>
        </w:rPr>
        <w:t>《瑜伽師地論》卷</w:t>
      </w:r>
      <w:r w:rsidRPr="00C63281">
        <w:rPr>
          <w:sz w:val="22"/>
          <w:szCs w:val="22"/>
          <w:lang w:val="en-GB"/>
        </w:rPr>
        <w:t>92</w:t>
      </w:r>
      <w:r w:rsidRPr="00C63281">
        <w:rPr>
          <w:rFonts w:hint="eastAsia"/>
          <w:sz w:val="22"/>
          <w:szCs w:val="22"/>
        </w:rPr>
        <w:t>(</w:t>
      </w:r>
      <w:r w:rsidRPr="00C63281">
        <w:rPr>
          <w:sz w:val="22"/>
          <w:szCs w:val="22"/>
        </w:rPr>
        <w:t>大正</w:t>
      </w:r>
      <w:r w:rsidRPr="00C63281">
        <w:rPr>
          <w:sz w:val="22"/>
          <w:szCs w:val="22"/>
        </w:rPr>
        <w:t>30</w:t>
      </w:r>
      <w:r w:rsidRPr="00C63281">
        <w:rPr>
          <w:sz w:val="22"/>
          <w:szCs w:val="22"/>
        </w:rPr>
        <w:t>，</w:t>
      </w:r>
      <w:r w:rsidRPr="00C63281">
        <w:rPr>
          <w:sz w:val="22"/>
          <w:szCs w:val="22"/>
          <w:lang w:val="en-GB"/>
        </w:rPr>
        <w:t>825c27-826a7</w:t>
      </w:r>
      <w:r w:rsidRPr="00C63281">
        <w:rPr>
          <w:rFonts w:hint="eastAsia"/>
          <w:sz w:val="22"/>
          <w:szCs w:val="22"/>
        </w:rPr>
        <w:t>)</w:t>
      </w:r>
      <w:r w:rsidRPr="00C63281">
        <w:rPr>
          <w:rFonts w:hint="eastAsia"/>
          <w:sz w:val="22"/>
          <w:szCs w:val="22"/>
        </w:rPr>
        <w:t>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sz w:val="22"/>
          <w:szCs w:val="22"/>
        </w:rPr>
        <w:t>（</w:t>
      </w:r>
      <w:r w:rsidRPr="00C63281">
        <w:rPr>
          <w:sz w:val="22"/>
          <w:szCs w:val="22"/>
        </w:rPr>
        <w:t>2</w:t>
      </w:r>
      <w:r w:rsidRPr="00C63281">
        <w:rPr>
          <w:sz w:val="22"/>
          <w:szCs w:val="22"/>
        </w:rPr>
        <w:t>）</w:t>
      </w:r>
      <w:r w:rsidRPr="00C63281">
        <w:rPr>
          <w:rFonts w:hint="eastAsia"/>
          <w:sz w:val="22"/>
          <w:szCs w:val="22"/>
        </w:rPr>
        <w:t>印順法師，</w:t>
      </w:r>
      <w:r w:rsidRPr="00C63281">
        <w:rPr>
          <w:sz w:val="22"/>
          <w:szCs w:val="22"/>
        </w:rPr>
        <w:t>《中觀論頌講記》，</w:t>
      </w:r>
      <w:r w:rsidRPr="00C63281">
        <w:rPr>
          <w:sz w:val="22"/>
          <w:szCs w:val="22"/>
        </w:rPr>
        <w:t>p.412</w:t>
      </w:r>
      <w:r w:rsidRPr="00C63281">
        <w:rPr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sz w:val="22"/>
          <w:szCs w:val="22"/>
        </w:rPr>
      </w:pPr>
      <w:r w:rsidRPr="00C63281">
        <w:rPr>
          <w:rFonts w:ascii="標楷體" w:eastAsia="標楷體" w:hAnsi="標楷體"/>
          <w:sz w:val="22"/>
          <w:szCs w:val="22"/>
        </w:rPr>
        <w:t>取相分別與顛倒煩惱，有因果的關係。為什麼要憶想分別呢？經中說是不正思惟。不能正確的如其法相而了知思考，所以就執著境相；由執著境相，就起憶想分別；由憶想分別，就起貪等的顛倒煩惱了。反過來，煩惱是由顛倒來，顛倒是由妄想分別有，妄想分別是從不正思惟生。滅除煩惱，即與他相反，從如實正觀下手，也可以不言而知了</w:t>
      </w:r>
      <w:r w:rsidRPr="00C63281"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161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參見：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1</w:t>
      </w:r>
      <w:r w:rsidRPr="00C63281">
        <w:rPr>
          <w:rFonts w:hint="eastAsia"/>
          <w:sz w:val="22"/>
          <w:szCs w:val="22"/>
        </w:rPr>
        <w:t>）劉宋．求那跋陀羅譯《雜阿含．</w:t>
      </w:r>
      <w:r w:rsidRPr="00C63281">
        <w:rPr>
          <w:rFonts w:hint="eastAsia"/>
          <w:sz w:val="22"/>
          <w:szCs w:val="22"/>
        </w:rPr>
        <w:t>638</w:t>
      </w:r>
      <w:r w:rsidRPr="00C63281">
        <w:rPr>
          <w:rFonts w:hint="eastAsia"/>
          <w:sz w:val="22"/>
          <w:szCs w:val="22"/>
        </w:rPr>
        <w:t>經》卷</w:t>
      </w:r>
      <w:r w:rsidRPr="00C63281">
        <w:rPr>
          <w:rFonts w:hint="eastAsia"/>
          <w:sz w:val="22"/>
          <w:szCs w:val="22"/>
        </w:rPr>
        <w:t>24(</w:t>
      </w:r>
      <w:r w:rsidRPr="00C63281">
        <w:rPr>
          <w:rFonts w:hint="eastAsia"/>
          <w:sz w:val="22"/>
          <w:szCs w:val="22"/>
        </w:rPr>
        <w:t>大正</w:t>
      </w:r>
      <w:r w:rsidRPr="00C63281">
        <w:rPr>
          <w:rFonts w:hint="eastAsia"/>
          <w:sz w:val="22"/>
          <w:szCs w:val="22"/>
        </w:rPr>
        <w:t>02</w:t>
      </w:r>
      <w:r w:rsidRPr="00C63281">
        <w:rPr>
          <w:rFonts w:hint="eastAsia"/>
          <w:sz w:val="22"/>
          <w:szCs w:val="22"/>
        </w:rPr>
        <w:t>，</w:t>
      </w:r>
      <w:r w:rsidRPr="00C63281">
        <w:rPr>
          <w:rFonts w:hint="eastAsia"/>
          <w:sz w:val="22"/>
          <w:szCs w:val="22"/>
        </w:rPr>
        <w:t>176c2-</w:t>
      </w:r>
      <w:r w:rsidRPr="00C63281">
        <w:rPr>
          <w:sz w:val="22"/>
          <w:szCs w:val="22"/>
        </w:rPr>
        <w:t>177a1</w:t>
      </w:r>
      <w:r w:rsidRPr="00C63281">
        <w:rPr>
          <w:rFonts w:hint="eastAsia"/>
          <w:sz w:val="22"/>
          <w:szCs w:val="22"/>
        </w:rPr>
        <w:t>3)</w:t>
      </w:r>
      <w:r w:rsidRPr="00C63281">
        <w:rPr>
          <w:rFonts w:hint="eastAsia"/>
          <w:sz w:val="22"/>
          <w:szCs w:val="22"/>
        </w:rPr>
        <w:t>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2</w:t>
      </w:r>
      <w:r w:rsidRPr="00C63281">
        <w:rPr>
          <w:rFonts w:hint="eastAsia"/>
          <w:sz w:val="22"/>
          <w:szCs w:val="22"/>
        </w:rPr>
        <w:t>）東晉．瞿曇僧伽提婆譯《增壹阿含經》卷</w:t>
      </w:r>
      <w:r w:rsidRPr="00C63281">
        <w:rPr>
          <w:rFonts w:hint="eastAsia"/>
          <w:sz w:val="22"/>
          <w:szCs w:val="22"/>
        </w:rPr>
        <w:t>18</w:t>
      </w:r>
      <w:r w:rsidRPr="00C63281">
        <w:rPr>
          <w:rFonts w:hint="eastAsia"/>
          <w:sz w:val="22"/>
          <w:szCs w:val="22"/>
        </w:rPr>
        <w:t>〈四意斷品</w:t>
      </w:r>
      <w:r w:rsidRPr="00C63281">
        <w:rPr>
          <w:rFonts w:hint="eastAsia"/>
          <w:sz w:val="22"/>
          <w:szCs w:val="22"/>
        </w:rPr>
        <w:t xml:space="preserve"> 26</w:t>
      </w:r>
      <w:r w:rsidRPr="00C63281">
        <w:rPr>
          <w:rFonts w:hint="eastAsia"/>
          <w:sz w:val="22"/>
          <w:szCs w:val="22"/>
        </w:rPr>
        <w:t>〉</w:t>
      </w:r>
      <w:r w:rsidRPr="00C63281">
        <w:rPr>
          <w:rFonts w:hint="eastAsia"/>
          <w:sz w:val="22"/>
          <w:szCs w:val="22"/>
        </w:rPr>
        <w:t>(</w:t>
      </w:r>
      <w:r w:rsidRPr="00C63281">
        <w:rPr>
          <w:rFonts w:hint="eastAsia"/>
          <w:sz w:val="22"/>
          <w:szCs w:val="22"/>
        </w:rPr>
        <w:t>大正</w:t>
      </w:r>
      <w:r w:rsidRPr="00C63281">
        <w:rPr>
          <w:rFonts w:hint="eastAsia"/>
          <w:sz w:val="22"/>
          <w:szCs w:val="22"/>
        </w:rPr>
        <w:t>02</w:t>
      </w:r>
      <w:r w:rsidRPr="00C63281">
        <w:rPr>
          <w:rFonts w:hint="eastAsia"/>
          <w:sz w:val="22"/>
          <w:szCs w:val="22"/>
        </w:rPr>
        <w:t>，</w:t>
      </w:r>
      <w:r w:rsidRPr="00C63281">
        <w:rPr>
          <w:rFonts w:hint="eastAsia"/>
          <w:sz w:val="22"/>
          <w:szCs w:val="22"/>
        </w:rPr>
        <w:t>639c10-641a26)</w:t>
      </w:r>
      <w:r w:rsidRPr="00C63281">
        <w:rPr>
          <w:rFonts w:hint="eastAsia"/>
          <w:sz w:val="22"/>
          <w:szCs w:val="22"/>
        </w:rPr>
        <w:t>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3</w:t>
      </w:r>
      <w:r w:rsidRPr="00C63281">
        <w:rPr>
          <w:rFonts w:hint="eastAsia"/>
          <w:sz w:val="22"/>
          <w:szCs w:val="22"/>
        </w:rPr>
        <w:t>）</w:t>
      </w:r>
      <w:r w:rsidRPr="00C63281">
        <w:rPr>
          <w:rFonts w:cs="Times Ext Roman"/>
          <w:sz w:val="22"/>
          <w:szCs w:val="22"/>
        </w:rPr>
        <w:t>印順</w:t>
      </w:r>
      <w:r w:rsidRPr="00C63281">
        <w:rPr>
          <w:rFonts w:hint="eastAsia"/>
          <w:sz w:val="22"/>
          <w:szCs w:val="22"/>
        </w:rPr>
        <w:t>法師，</w:t>
      </w:r>
      <w:r w:rsidRPr="00C63281">
        <w:rPr>
          <w:rFonts w:cs="Times Ext Roman"/>
          <w:sz w:val="22"/>
          <w:szCs w:val="22"/>
        </w:rPr>
        <w:t>《性空學探源》</w:t>
      </w:r>
      <w:r w:rsidRPr="00C63281">
        <w:rPr>
          <w:rFonts w:cs="Times Ext Roman" w:hint="eastAsia"/>
          <w:sz w:val="22"/>
          <w:szCs w:val="22"/>
        </w:rPr>
        <w:t>，</w:t>
      </w:r>
      <w:r w:rsidRPr="00C63281">
        <w:rPr>
          <w:rFonts w:cs="Times Ext Roman"/>
          <w:sz w:val="22"/>
          <w:szCs w:val="22"/>
        </w:rPr>
        <w:t>p.124</w:t>
      </w:r>
      <w:r w:rsidRPr="00C63281">
        <w:rPr>
          <w:rFonts w:cs="Times Ext Roman" w:hint="eastAsia"/>
          <w:sz w:val="22"/>
          <w:szCs w:val="22"/>
        </w:rPr>
        <w:t>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4</w:t>
      </w:r>
      <w:r w:rsidRPr="00C63281">
        <w:rPr>
          <w:rFonts w:hint="eastAsia"/>
          <w:sz w:val="22"/>
          <w:szCs w:val="22"/>
        </w:rPr>
        <w:t>）印順法師，</w:t>
      </w:r>
      <w:r w:rsidRPr="00C63281">
        <w:rPr>
          <w:sz w:val="22"/>
          <w:szCs w:val="22"/>
        </w:rPr>
        <w:t>《初期大乘佛教之起源與開展》，</w:t>
      </w:r>
      <w:r w:rsidRPr="00C63281">
        <w:rPr>
          <w:sz w:val="22"/>
          <w:szCs w:val="22"/>
        </w:rPr>
        <w:t>p</w:t>
      </w:r>
      <w:r w:rsidRPr="00C63281">
        <w:rPr>
          <w:rFonts w:hint="eastAsia"/>
          <w:sz w:val="22"/>
          <w:szCs w:val="22"/>
        </w:rPr>
        <w:t>p</w:t>
      </w:r>
      <w:r w:rsidRPr="00C63281">
        <w:rPr>
          <w:sz w:val="22"/>
          <w:szCs w:val="22"/>
        </w:rPr>
        <w:t>.161</w:t>
      </w:r>
      <w:r w:rsidRPr="00C63281">
        <w:rPr>
          <w:rFonts w:hint="eastAsia"/>
          <w:sz w:val="22"/>
          <w:szCs w:val="22"/>
        </w:rPr>
        <w:t>～</w:t>
      </w:r>
      <w:r w:rsidRPr="00C63281">
        <w:rPr>
          <w:sz w:val="22"/>
          <w:szCs w:val="22"/>
        </w:rPr>
        <w:t>162</w:t>
      </w:r>
      <w:r w:rsidRPr="00C63281">
        <w:rPr>
          <w:rFonts w:hint="eastAsia"/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rFonts w:eastAsia="標楷體"/>
          <w:sz w:val="22"/>
          <w:szCs w:val="22"/>
        </w:rPr>
      </w:pPr>
      <w:r w:rsidRPr="00C63281">
        <w:rPr>
          <w:rFonts w:ascii="標楷體" w:eastAsia="標楷體" w:hAnsi="標楷體"/>
          <w:sz w:val="22"/>
          <w:szCs w:val="22"/>
        </w:rPr>
        <w:t>佛的大弟子舍利弗，在故鄉入涅槃了。舍利弗的弟子純陀</w:t>
      </w:r>
      <w:r w:rsidRPr="00C63281">
        <w:rPr>
          <w:rFonts w:eastAsia="標楷體" w:hint="eastAsia"/>
          <w:sz w:val="22"/>
          <w:szCs w:val="22"/>
        </w:rPr>
        <w:t>（</w:t>
      </w:r>
      <w:r w:rsidRPr="00C63281">
        <w:rPr>
          <w:rFonts w:eastAsia="標楷體"/>
          <w:sz w:val="22"/>
          <w:szCs w:val="22"/>
        </w:rPr>
        <w:t>Cunda</w:t>
      </w:r>
      <w:r w:rsidRPr="00C63281">
        <w:rPr>
          <w:rFonts w:eastAsia="標楷體" w:hint="eastAsia"/>
          <w:sz w:val="22"/>
          <w:szCs w:val="22"/>
        </w:rPr>
        <w:t>）</w:t>
      </w:r>
      <w:r w:rsidRPr="00C63281">
        <w:rPr>
          <w:rFonts w:ascii="標楷體" w:eastAsia="標楷體" w:hAnsi="標楷體"/>
          <w:sz w:val="22"/>
          <w:szCs w:val="22"/>
        </w:rPr>
        <w:t>沙彌（或譯作均提、均頭），處理好了後事，帶著舍利弗的舍利（遺骨）、衣缽，來王舍城見佛。阿難聽到了舍利弗入涅槃的消息，心裡非常苦惱。那時，佛安慰阿難說：「阿難！彼舍利弗持所受戒身涅槃耶？定身、慧身、解脫身、解脫知見身涅槃耶？阿難白佛言：不也！世尊」（《雜阿含經》卷</w:t>
      </w:r>
      <w:r w:rsidRPr="00C63281">
        <w:rPr>
          <w:rFonts w:eastAsia="標楷體"/>
          <w:sz w:val="22"/>
          <w:szCs w:val="22"/>
        </w:rPr>
        <w:t>24</w:t>
      </w:r>
      <w:r w:rsidRPr="00C63281">
        <w:rPr>
          <w:rFonts w:eastAsia="標楷體" w:hint="eastAsia"/>
          <w:sz w:val="22"/>
          <w:szCs w:val="22"/>
        </w:rPr>
        <w:t>，</w:t>
      </w:r>
      <w:r w:rsidRPr="00C63281">
        <w:rPr>
          <w:rFonts w:eastAsia="標楷體"/>
          <w:sz w:val="22"/>
          <w:szCs w:val="22"/>
        </w:rPr>
        <w:t>大正</w:t>
      </w:r>
      <w:r w:rsidRPr="00C63281">
        <w:rPr>
          <w:rFonts w:eastAsia="標楷體"/>
          <w:sz w:val="22"/>
          <w:szCs w:val="22"/>
        </w:rPr>
        <w:t>2</w:t>
      </w:r>
      <w:r w:rsidRPr="00C63281">
        <w:rPr>
          <w:rFonts w:eastAsia="標楷體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176"/>
          <w:attr w:name="HasSpace" w:val="False"/>
          <w:attr w:name="Negative" w:val="False"/>
          <w:attr w:name="NumberType" w:val="1"/>
          <w:attr w:name="TCSC" w:val="0"/>
        </w:smartTagPr>
        <w:r w:rsidRPr="00C63281">
          <w:rPr>
            <w:rFonts w:eastAsia="標楷體"/>
            <w:sz w:val="22"/>
            <w:szCs w:val="22"/>
          </w:rPr>
          <w:t>176c</w:t>
        </w:r>
      </w:smartTag>
      <w:r w:rsidRPr="00C63281">
        <w:rPr>
          <w:rFonts w:eastAsia="標楷體"/>
          <w:sz w:val="22"/>
          <w:szCs w:val="22"/>
        </w:rPr>
        <w:t>）！</w:t>
      </w:r>
      <w:r w:rsidRPr="00C63281">
        <w:rPr>
          <w:rFonts w:eastAsia="標楷體" w:hint="eastAsia"/>
          <w:sz w:val="22"/>
          <w:szCs w:val="22"/>
        </w:rPr>
        <w:t>……</w:t>
      </w:r>
    </w:p>
    <w:p w:rsidR="00850CF1" w:rsidRPr="00C63281" w:rsidRDefault="00850CF1" w:rsidP="00850CF1">
      <w:pPr>
        <w:pStyle w:val="FootnoteText"/>
        <w:ind w:leftChars="322" w:left="773"/>
        <w:rPr>
          <w:sz w:val="22"/>
          <w:szCs w:val="22"/>
        </w:rPr>
      </w:pPr>
      <w:r w:rsidRPr="00C63281">
        <w:rPr>
          <w:rFonts w:ascii="標楷體" w:eastAsia="標楷體" w:hAnsi="標楷體"/>
          <w:sz w:val="22"/>
          <w:szCs w:val="22"/>
        </w:rPr>
        <w:t>戒身等五身，就是「五蘊」。眾生的有漏五蘊，是色、受、想、行、識，這是必朽的，終於要無常滅去的。聖者所有的無漏五蘊──戒、定、慧、解脫、解脫知見，並不因涅槃而就消滅了，這是無漏身，也名「五分法身」。</w:t>
      </w:r>
      <w:r w:rsidRPr="00C63281">
        <w:rPr>
          <w:rFonts w:ascii="標楷體" w:eastAsia="標楷體" w:hAnsi="標楷體" w:hint="eastAsia"/>
          <w:sz w:val="22"/>
          <w:szCs w:val="22"/>
        </w:rPr>
        <w:t>……</w:t>
      </w:r>
    </w:p>
  </w:footnote>
  <w:footnote w:id="162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印順法師，《勝鬘經講記》，</w:t>
      </w:r>
      <w:r w:rsidRPr="00C63281">
        <w:rPr>
          <w:rFonts w:hint="eastAsia"/>
          <w:sz w:val="22"/>
          <w:szCs w:val="22"/>
        </w:rPr>
        <w:t>p.219</w:t>
      </w:r>
      <w:r w:rsidRPr="00C63281">
        <w:rPr>
          <w:rFonts w:hint="eastAsia"/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聲聞學者，如經部說等：滅諦無為，是非實有法，如火滅、衣燒一樣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。一切有部等，雖說擇滅無為實有</w:t>
      </w:r>
      <w:r w:rsidRPr="00C63281">
        <w:rPr>
          <w:rFonts w:ascii="標楷體" w:eastAsia="標楷體" w:hAnsi="標楷體" w:hint="eastAsia"/>
          <w:sz w:val="22"/>
          <w:szCs w:val="22"/>
        </w:rPr>
        <w:t>，而無餘涅槃中，身智都泯。</w:t>
      </w:r>
    </w:p>
  </w:footnote>
  <w:footnote w:id="163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參見：印順法師，</w:t>
      </w:r>
      <w:r w:rsidRPr="00C63281">
        <w:rPr>
          <w:sz w:val="22"/>
          <w:szCs w:val="22"/>
        </w:rPr>
        <w:t>《以佛法研究佛法》</w:t>
      </w:r>
      <w:r w:rsidRPr="00C63281">
        <w:rPr>
          <w:rFonts w:hint="eastAsia"/>
          <w:sz w:val="22"/>
          <w:szCs w:val="22"/>
        </w:rPr>
        <w:t>，〈如來藏之研究〉</w:t>
      </w:r>
      <w:r w:rsidRPr="00C63281">
        <w:rPr>
          <w:sz w:val="22"/>
          <w:szCs w:val="22"/>
        </w:rPr>
        <w:t>，</w:t>
      </w:r>
      <w:r w:rsidRPr="00C63281">
        <w:rPr>
          <w:sz w:val="22"/>
          <w:szCs w:val="22"/>
        </w:rPr>
        <w:t>p</w:t>
      </w:r>
      <w:r w:rsidRPr="00C63281">
        <w:rPr>
          <w:rFonts w:hint="eastAsia"/>
          <w:sz w:val="22"/>
          <w:szCs w:val="22"/>
        </w:rPr>
        <w:t>p</w:t>
      </w:r>
      <w:r w:rsidRPr="00C63281">
        <w:rPr>
          <w:sz w:val="22"/>
          <w:szCs w:val="22"/>
        </w:rPr>
        <w:t>.313</w:t>
      </w:r>
      <w:r w:rsidRPr="00C63281">
        <w:rPr>
          <w:rFonts w:hint="eastAsia"/>
          <w:sz w:val="22"/>
          <w:szCs w:val="22"/>
        </w:rPr>
        <w:t>～</w:t>
      </w:r>
      <w:r w:rsidRPr="00C63281">
        <w:rPr>
          <w:sz w:val="22"/>
          <w:szCs w:val="22"/>
        </w:rPr>
        <w:t>315</w:t>
      </w:r>
      <w:r w:rsidRPr="00C63281">
        <w:rPr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/>
          <w:sz w:val="22"/>
          <w:szCs w:val="22"/>
        </w:rPr>
        <w:t>如來涅槃以後，還是生前一樣的存在，這便成了常見；若說如來涅槃後，什麼也沒有，這就成了斷見。這本是十四不可記中，不作答覆的問題。但為了眾生的信受，也就不能不說明這一問題。在小乘學派中，約有三派解說不同：</w:t>
      </w:r>
    </w:p>
    <w:p w:rsidR="00850CF1" w:rsidRPr="00C63281" w:rsidRDefault="00850CF1" w:rsidP="00850CF1">
      <w:pPr>
        <w:pStyle w:val="FootnoteText"/>
        <w:ind w:leftChars="137" w:left="769" w:hangingChars="200" w:hanging="440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/>
          <w:sz w:val="22"/>
          <w:szCs w:val="22"/>
        </w:rPr>
        <w:t>一、</w:t>
      </w:r>
      <w:r w:rsidRPr="00C63281">
        <w:rPr>
          <w:rFonts w:ascii="標楷體" w:eastAsia="標楷體" w:hAnsi="標楷體"/>
          <w:sz w:val="22"/>
          <w:szCs w:val="22"/>
          <w:u w:val="thick"/>
        </w:rPr>
        <w:t>依有部與經部說：如來涅槃後是灰身泯智</w:t>
      </w:r>
      <w:r w:rsidRPr="00C63281">
        <w:rPr>
          <w:rFonts w:ascii="標楷體" w:eastAsia="標楷體" w:hAnsi="標楷體"/>
          <w:sz w:val="22"/>
          <w:szCs w:val="22"/>
        </w:rPr>
        <w:t>的。</w:t>
      </w:r>
      <w:r w:rsidRPr="00C63281">
        <w:rPr>
          <w:rFonts w:ascii="標楷體" w:eastAsia="標楷體" w:hAnsi="標楷體" w:hint="eastAsia"/>
          <w:sz w:val="22"/>
          <w:szCs w:val="22"/>
        </w:rPr>
        <w:t>……</w:t>
      </w:r>
      <w:r w:rsidRPr="00C63281">
        <w:rPr>
          <w:rFonts w:ascii="標楷體" w:eastAsia="標楷體" w:hAnsi="標楷體"/>
          <w:sz w:val="22"/>
          <w:szCs w:val="22"/>
        </w:rPr>
        <w:t>如來證入涅槃，滅去有漏的身相，當然沒有三十二相八十種好的存在了。依他們說，智慧是身心和合而發生的，身心既然沒有了，智慧當然也是泯滅不起了的。</w:t>
      </w:r>
      <w:r w:rsidRPr="00C63281">
        <w:rPr>
          <w:rFonts w:ascii="標楷體" w:eastAsia="標楷體" w:hAnsi="標楷體" w:hint="eastAsia"/>
          <w:sz w:val="22"/>
          <w:szCs w:val="22"/>
        </w:rPr>
        <w:t>……</w:t>
      </w:r>
      <w:r w:rsidRPr="00C63281">
        <w:rPr>
          <w:rFonts w:ascii="標楷體" w:eastAsia="標楷體" w:hAnsi="標楷體"/>
          <w:sz w:val="22"/>
          <w:szCs w:val="22"/>
        </w:rPr>
        <w:t>這一解說，是不容易為一般世俗知見所信受的。</w:t>
      </w:r>
    </w:p>
    <w:p w:rsidR="00850CF1" w:rsidRPr="00C63281" w:rsidRDefault="00850CF1" w:rsidP="00850CF1">
      <w:pPr>
        <w:pStyle w:val="FootnoteText"/>
        <w:ind w:leftChars="137" w:left="769" w:hangingChars="200" w:hanging="440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/>
          <w:sz w:val="22"/>
          <w:szCs w:val="22"/>
        </w:rPr>
        <w:t>二、依</w:t>
      </w:r>
      <w:r w:rsidRPr="00C63281">
        <w:rPr>
          <w:rFonts w:ascii="標楷體" w:eastAsia="標楷體" w:hAnsi="標楷體"/>
          <w:sz w:val="22"/>
          <w:szCs w:val="22"/>
          <w:u w:val="thick"/>
        </w:rPr>
        <w:t>上座部說：如來涅槃後是灰身而不泯智的</w:t>
      </w:r>
      <w:r w:rsidRPr="00C63281">
        <w:rPr>
          <w:rFonts w:ascii="標楷體" w:eastAsia="標楷體" w:hAnsi="標楷體"/>
          <w:sz w:val="22"/>
          <w:szCs w:val="22"/>
        </w:rPr>
        <w:t>。如來涅槃後的身相，雖然沒有了，但如來的功德智慧，是經多劫而修成的，不能說與身相也同樣的泯沒了，如來的智慧德，證入涅槃，是存在的。</w:t>
      </w:r>
      <w:r w:rsidRPr="00C63281">
        <w:rPr>
          <w:rFonts w:ascii="標楷體" w:eastAsia="標楷體" w:hAnsi="標楷體" w:hint="eastAsia"/>
          <w:sz w:val="22"/>
          <w:szCs w:val="22"/>
        </w:rPr>
        <w:t>……</w:t>
      </w:r>
    </w:p>
    <w:p w:rsidR="00850CF1" w:rsidRPr="00C63281" w:rsidRDefault="00850CF1" w:rsidP="00850CF1">
      <w:pPr>
        <w:pStyle w:val="FootnoteText"/>
        <w:ind w:leftChars="137" w:left="769" w:hangingChars="200" w:hanging="440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/>
          <w:sz w:val="22"/>
          <w:szCs w:val="22"/>
        </w:rPr>
        <w:t>三、</w:t>
      </w:r>
      <w:r w:rsidRPr="00C63281">
        <w:rPr>
          <w:rFonts w:ascii="標楷體" w:eastAsia="標楷體" w:hAnsi="標楷體"/>
          <w:sz w:val="22"/>
          <w:szCs w:val="22"/>
          <w:u w:val="thick"/>
        </w:rPr>
        <w:t>依大眾部說：如來的壽命、身相、神通威力，都是無量無邊遍一切處的</w:t>
      </w:r>
      <w:r w:rsidRPr="00C63281">
        <w:rPr>
          <w:rFonts w:ascii="標楷體" w:eastAsia="標楷體" w:hAnsi="標楷體"/>
          <w:sz w:val="22"/>
          <w:szCs w:val="22"/>
        </w:rPr>
        <w:t>。釋尊的雙樹入涅槃，祇是捨棄了人間的應化身，如來的真身，是永恆常在莊嚴圓滿的。這種說法，與大乘經的思想，非常一致。</w:t>
      </w:r>
    </w:p>
    <w:p w:rsidR="00850CF1" w:rsidRPr="00C63281" w:rsidRDefault="00850CF1" w:rsidP="00850CF1">
      <w:pPr>
        <w:pStyle w:val="FootnoteText"/>
        <w:ind w:leftChars="137" w:left="329"/>
        <w:rPr>
          <w:sz w:val="22"/>
          <w:szCs w:val="22"/>
        </w:rPr>
      </w:pPr>
      <w:r w:rsidRPr="00C63281">
        <w:rPr>
          <w:rFonts w:ascii="標楷體" w:eastAsia="標楷體" w:hAnsi="標楷體"/>
          <w:sz w:val="22"/>
          <w:szCs w:val="22"/>
        </w:rPr>
        <w:t>大乘經，特別是開示如來真常不變的經典，針對</w:t>
      </w:r>
      <w:r w:rsidRPr="00C63281">
        <w:rPr>
          <w:rFonts w:ascii="標楷體" w:eastAsia="標楷體" w:hAnsi="標楷體"/>
          <w:sz w:val="22"/>
          <w:szCs w:val="22"/>
          <w:u w:val="thick"/>
        </w:rPr>
        <w:t>如來涅槃無色</w:t>
      </w:r>
      <w:r w:rsidRPr="00C63281">
        <w:rPr>
          <w:rFonts w:ascii="標楷體" w:eastAsia="標楷體" w:hAnsi="標楷體"/>
          <w:sz w:val="22"/>
          <w:szCs w:val="22"/>
        </w:rPr>
        <w:t>的見解，而一再說到</w:t>
      </w:r>
      <w:r w:rsidRPr="00C63281">
        <w:rPr>
          <w:rFonts w:ascii="標楷體" w:eastAsia="標楷體" w:hAnsi="標楷體"/>
          <w:sz w:val="22"/>
          <w:szCs w:val="22"/>
          <w:u w:val="thick"/>
        </w:rPr>
        <w:t>有色</w:t>
      </w:r>
      <w:r w:rsidRPr="00C63281">
        <w:rPr>
          <w:rFonts w:ascii="標楷體" w:eastAsia="標楷體" w:hAnsi="標楷體"/>
          <w:sz w:val="22"/>
          <w:szCs w:val="22"/>
        </w:rPr>
        <w:t>。如來涅槃的相好莊嚴，屬於清淨的微細的物質，不同於一般的有漏色相。如《央掘魔羅經》說：「解脫色是佛，非色是二乘」。這說明大乘涅槃，不同於小乘涅槃的灰身。小乘是以涅槃為無色（無智）的。《大涅槃經》也說：「捨無常色，獲得常色」。如來雖然</w:t>
      </w:r>
      <w:r w:rsidRPr="00C63281">
        <w:rPr>
          <w:rFonts w:ascii="標楷體" w:eastAsia="標楷體" w:hAnsi="標楷體"/>
          <w:sz w:val="22"/>
          <w:szCs w:val="22"/>
          <w:u w:val="thick"/>
        </w:rPr>
        <w:t>捨棄了五蘊假合的無常之身</w:t>
      </w:r>
      <w:r w:rsidRPr="00C63281">
        <w:rPr>
          <w:rFonts w:ascii="標楷體" w:eastAsia="標楷體" w:hAnsi="標楷體"/>
          <w:sz w:val="22"/>
          <w:szCs w:val="22"/>
        </w:rPr>
        <w:t>，而獲得了</w:t>
      </w:r>
      <w:r w:rsidRPr="00C63281">
        <w:rPr>
          <w:rFonts w:ascii="標楷體" w:eastAsia="標楷體" w:hAnsi="標楷體"/>
          <w:sz w:val="22"/>
          <w:szCs w:val="22"/>
          <w:u w:val="thick"/>
        </w:rPr>
        <w:t>常住不變的清淨色身</w:t>
      </w:r>
      <w:r w:rsidRPr="00C63281">
        <w:rPr>
          <w:rFonts w:ascii="標楷體" w:eastAsia="標楷體" w:hAnsi="標楷體"/>
          <w:sz w:val="22"/>
          <w:szCs w:val="22"/>
        </w:rPr>
        <w:t>。這在真常妙有的大乘經中，處處都如此說。</w:t>
      </w:r>
    </w:p>
  </w:footnote>
  <w:footnote w:id="164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參見：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sz w:val="22"/>
          <w:szCs w:val="22"/>
        </w:rPr>
        <w:t>（</w:t>
      </w:r>
      <w:r w:rsidRPr="00C63281">
        <w:rPr>
          <w:sz w:val="22"/>
          <w:szCs w:val="22"/>
        </w:rPr>
        <w:t>1</w:t>
      </w:r>
      <w:r w:rsidRPr="00C63281">
        <w:rPr>
          <w:sz w:val="22"/>
          <w:szCs w:val="22"/>
        </w:rPr>
        <w:t>）</w:t>
      </w:r>
      <w:r w:rsidRPr="00C63281">
        <w:rPr>
          <w:rFonts w:hint="eastAsia"/>
          <w:sz w:val="22"/>
          <w:szCs w:val="22"/>
        </w:rPr>
        <w:t>印順法師，</w:t>
      </w:r>
      <w:r w:rsidRPr="00C63281">
        <w:rPr>
          <w:sz w:val="22"/>
          <w:szCs w:val="22"/>
        </w:rPr>
        <w:t>《空之探究》</w:t>
      </w:r>
      <w:r w:rsidRPr="00C63281">
        <w:rPr>
          <w:rFonts w:hint="eastAsia"/>
          <w:sz w:val="22"/>
          <w:szCs w:val="22"/>
        </w:rPr>
        <w:t>，〈《阿含》</w:t>
      </w:r>
      <w:r w:rsidRPr="00C63281">
        <w:rPr>
          <w:rFonts w:ascii="新細明體" w:hAnsi="新細明體" w:hint="eastAsia"/>
          <w:sz w:val="22"/>
          <w:szCs w:val="22"/>
        </w:rPr>
        <w:t>――</w:t>
      </w:r>
      <w:r w:rsidRPr="00C63281">
        <w:rPr>
          <w:rFonts w:hint="eastAsia"/>
          <w:sz w:val="22"/>
          <w:szCs w:val="22"/>
        </w:rPr>
        <w:t>空與解脫道〉</w:t>
      </w:r>
      <w:r w:rsidRPr="00C63281">
        <w:rPr>
          <w:sz w:val="22"/>
          <w:szCs w:val="22"/>
        </w:rPr>
        <w:t>，</w:t>
      </w:r>
      <w:r w:rsidRPr="00C63281">
        <w:rPr>
          <w:sz w:val="22"/>
          <w:szCs w:val="22"/>
        </w:rPr>
        <w:t>p</w:t>
      </w:r>
      <w:r w:rsidRPr="00C63281">
        <w:rPr>
          <w:rFonts w:hint="eastAsia"/>
          <w:sz w:val="22"/>
          <w:szCs w:val="22"/>
        </w:rPr>
        <w:t>p</w:t>
      </w:r>
      <w:r w:rsidRPr="00C63281">
        <w:rPr>
          <w:sz w:val="22"/>
          <w:szCs w:val="22"/>
        </w:rPr>
        <w:t>.73</w:t>
      </w:r>
      <w:r w:rsidRPr="00C63281">
        <w:rPr>
          <w:rFonts w:hint="eastAsia"/>
          <w:sz w:val="22"/>
          <w:szCs w:val="22"/>
        </w:rPr>
        <w:t>～</w:t>
      </w:r>
      <w:r w:rsidRPr="00C63281">
        <w:rPr>
          <w:sz w:val="22"/>
          <w:szCs w:val="22"/>
        </w:rPr>
        <w:t>74</w:t>
      </w:r>
      <w:r w:rsidRPr="00C63281">
        <w:rPr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sz w:val="22"/>
          <w:szCs w:val="22"/>
        </w:rPr>
      </w:pPr>
      <w:r w:rsidRPr="00C63281">
        <w:rPr>
          <w:rFonts w:ascii="標楷體" w:eastAsia="標楷體" w:hAnsi="標楷體"/>
          <w:sz w:val="22"/>
          <w:szCs w:val="22"/>
        </w:rPr>
        <w:t>勝解的假想觀，是不能得究竟解脫的，但也有對治煩惱，斷除（部分）煩惱，增強心力的作用，所以釋尊應用某些方便來教導弟子。假想觀中，主要是不淨觀，如青瘀想，膿爛想，骨想等。障礙出家弟子的猛利煩惱，是淫欲愛，為了對治貪淫，佛開示不淨觀法門。</w:t>
      </w:r>
      <w:r w:rsidRPr="00C63281">
        <w:rPr>
          <w:rFonts w:ascii="標楷體" w:eastAsia="標楷體" w:hAnsi="標楷體" w:hint="eastAsia"/>
          <w:sz w:val="22"/>
          <w:szCs w:val="22"/>
        </w:rPr>
        <w:t>……</w:t>
      </w:r>
      <w:r w:rsidRPr="00C63281">
        <w:rPr>
          <w:rFonts w:ascii="標楷體" w:eastAsia="標楷體" w:hAnsi="標楷體"/>
          <w:sz w:val="22"/>
          <w:szCs w:val="22"/>
        </w:rPr>
        <w:t>改善不淨觀的修習，一方面，佛又開示入出息念法門；一方面，由不淨觀而轉出淨觀。如八解脫的第三解脫，八勝處的後四勝處，十遍處的前八遍處，都是淨觀。不淨觀與淨觀，都是緣色法的，假想的勝解所成</w:t>
      </w:r>
      <w:r w:rsidRPr="00C63281">
        <w:rPr>
          <w:sz w:val="22"/>
          <w:szCs w:val="22"/>
        </w:rPr>
        <w:t>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sz w:val="22"/>
          <w:szCs w:val="22"/>
        </w:rPr>
        <w:t>（</w:t>
      </w:r>
      <w:r w:rsidRPr="00C63281">
        <w:rPr>
          <w:sz w:val="22"/>
          <w:szCs w:val="22"/>
        </w:rPr>
        <w:t>2</w:t>
      </w:r>
      <w:r w:rsidRPr="00C63281">
        <w:rPr>
          <w:sz w:val="22"/>
          <w:szCs w:val="22"/>
        </w:rPr>
        <w:t>）</w:t>
      </w:r>
      <w:r w:rsidRPr="00C63281">
        <w:rPr>
          <w:rFonts w:hint="eastAsia"/>
          <w:sz w:val="22"/>
          <w:szCs w:val="22"/>
        </w:rPr>
        <w:t>印順法師，</w:t>
      </w:r>
      <w:r w:rsidRPr="00C63281">
        <w:rPr>
          <w:sz w:val="22"/>
          <w:szCs w:val="22"/>
        </w:rPr>
        <w:t>《印度佛教思想史》，</w:t>
      </w:r>
      <w:r w:rsidRPr="00C63281">
        <w:rPr>
          <w:sz w:val="22"/>
          <w:szCs w:val="22"/>
        </w:rPr>
        <w:t>p.403</w:t>
      </w:r>
      <w:r w:rsidRPr="00C63281">
        <w:rPr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sz w:val="22"/>
          <w:szCs w:val="22"/>
        </w:rPr>
      </w:pPr>
      <w:r w:rsidRPr="00C63281">
        <w:rPr>
          <w:rFonts w:ascii="標楷體" w:eastAsia="標楷體" w:hAnsi="標楷體"/>
          <w:sz w:val="22"/>
          <w:szCs w:val="22"/>
        </w:rPr>
        <w:t>勝解作意對修持有助益的，但不能得解脫。勝解觀成就，自心所見的不淨或清淨色相，與事實不符，所以是「顛倒作意」。</w:t>
      </w:r>
    </w:p>
  </w:footnote>
  <w:footnote w:id="165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參見：印順法師，《大乘起信論講記》，</w:t>
      </w:r>
      <w:r w:rsidRPr="00C63281">
        <w:rPr>
          <w:rFonts w:hint="eastAsia"/>
          <w:sz w:val="22"/>
          <w:szCs w:val="22"/>
        </w:rPr>
        <w:t>p.384</w:t>
      </w:r>
      <w:r w:rsidRPr="00C63281">
        <w:rPr>
          <w:rFonts w:hint="eastAsia"/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137" w:left="329"/>
        <w:rPr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心行，即心、心所的一切活動，受想等都是。心行是剎那生滅無常的，無常的所以是苦。</w:t>
      </w:r>
    </w:p>
  </w:footnote>
  <w:footnote w:id="166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參見：印順法師，《大乘廣五蘊論講記》，</w:t>
      </w:r>
      <w:r w:rsidRPr="00C63281">
        <w:rPr>
          <w:rFonts w:hint="eastAsia"/>
          <w:sz w:val="22"/>
          <w:szCs w:val="22"/>
        </w:rPr>
        <w:t>pp.251</w:t>
      </w:r>
      <w:r w:rsidRPr="00C63281">
        <w:rPr>
          <w:rFonts w:hint="eastAsia"/>
          <w:sz w:val="22"/>
          <w:szCs w:val="22"/>
        </w:rPr>
        <w:t>～</w:t>
      </w:r>
      <w:r w:rsidRPr="00C63281">
        <w:rPr>
          <w:rFonts w:hint="eastAsia"/>
          <w:sz w:val="22"/>
          <w:szCs w:val="22"/>
        </w:rPr>
        <w:t>252</w:t>
      </w:r>
      <w:r w:rsidRPr="00C63281">
        <w:rPr>
          <w:rFonts w:hint="eastAsia"/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滅盡定，或者講「滅受想定」。修滅盡定的人，雖然也是息這個「想」，滅「受」及「想」，使它不要起來，但是他知道這是暫時的，不是永遠的究竟辦法，所以他只是「暫止息想作意為先」。……</w:t>
      </w:r>
    </w:p>
    <w:p w:rsidR="00850CF1" w:rsidRPr="00C63281" w:rsidRDefault="00850CF1" w:rsidP="00850CF1">
      <w:pPr>
        <w:pStyle w:val="FootnoteText"/>
        <w:ind w:leftChars="137" w:left="329"/>
        <w:rPr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無想定是凡夫定，滅盡定是聖人的定，是要得了三果以上的聖者，或者是得了四果阿羅漢果，或者是大菩薩、佛才有的。所以說滅盡定和上面的無想定不同，它的目的是休息一下，……得到了滅盡定的話，一切的心心所法寂然不動，不起了。不曉得的人以為這叫涅槃了，其實不是的，還不是涅槃，但是，那個境界同涅槃非常類似的。……</w:t>
      </w:r>
    </w:p>
  </w:footnote>
  <w:footnote w:id="167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參見：印順法師，《攝大乘論講記》，</w:t>
      </w:r>
      <w:r w:rsidRPr="00C63281">
        <w:rPr>
          <w:rFonts w:hint="eastAsia"/>
          <w:sz w:val="22"/>
          <w:szCs w:val="22"/>
        </w:rPr>
        <w:t>p.430</w:t>
      </w:r>
      <w:r w:rsidRPr="00C63281">
        <w:rPr>
          <w:rFonts w:hint="eastAsia"/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三、「離想受滅寂靜」：無分別智是無受想心行的，但受想心行俱滅的滅盡定，雖是聖者所得的，還不是無分別智，所以還要離去這樣的想受滅的寂靜，才是般若無分別智。</w:t>
      </w:r>
    </w:p>
  </w:footnote>
  <w:footnote w:id="168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另參見：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1</w:t>
      </w:r>
      <w:r w:rsidRPr="00C63281">
        <w:rPr>
          <w:rFonts w:hint="eastAsia"/>
          <w:sz w:val="22"/>
          <w:szCs w:val="22"/>
        </w:rPr>
        <w:t>）彌勒說．玄奘譯《瑜伽師地論》卷</w:t>
      </w:r>
      <w:r w:rsidRPr="00C63281">
        <w:rPr>
          <w:rFonts w:hint="eastAsia"/>
          <w:sz w:val="22"/>
          <w:szCs w:val="22"/>
        </w:rPr>
        <w:t>66(</w:t>
      </w:r>
      <w:r w:rsidRPr="00C63281">
        <w:rPr>
          <w:rFonts w:hint="eastAsia"/>
          <w:sz w:val="22"/>
          <w:szCs w:val="22"/>
        </w:rPr>
        <w:t>大正</w:t>
      </w:r>
      <w:r w:rsidRPr="00C63281">
        <w:rPr>
          <w:rFonts w:hint="eastAsia"/>
          <w:sz w:val="22"/>
          <w:szCs w:val="22"/>
        </w:rPr>
        <w:t>30</w:t>
      </w:r>
      <w:r w:rsidRPr="00C63281">
        <w:rPr>
          <w:rFonts w:hint="eastAsia"/>
          <w:sz w:val="22"/>
          <w:szCs w:val="22"/>
        </w:rPr>
        <w:t>，</w:t>
      </w:r>
      <w:r w:rsidRPr="00C63281">
        <w:rPr>
          <w:rFonts w:hint="eastAsia"/>
          <w:sz w:val="22"/>
          <w:szCs w:val="22"/>
        </w:rPr>
        <w:t>668a20-29)</w:t>
      </w:r>
      <w:r w:rsidRPr="00C63281">
        <w:rPr>
          <w:rFonts w:hint="eastAsia"/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rFonts w:eastAsia="標楷體" w:cs="Times Ext Roman"/>
          <w:sz w:val="22"/>
          <w:szCs w:val="22"/>
        </w:rPr>
      </w:pPr>
      <w:r w:rsidRPr="00C63281">
        <w:rPr>
          <w:rFonts w:eastAsia="標楷體" w:cs="Times Ext Roman"/>
          <w:sz w:val="22"/>
          <w:szCs w:val="22"/>
        </w:rPr>
        <w:t>復次，云何見道所斷法？謂薩迦耶等五見，及依諸見起貪、瞋、慢，若相應無明、若於諸諦不共無明，於諦疑等，及往一切惡趣業等，是名見道所斷法。</w:t>
      </w:r>
    </w:p>
    <w:p w:rsidR="00850CF1" w:rsidRPr="00C63281" w:rsidRDefault="00850CF1" w:rsidP="00850CF1">
      <w:pPr>
        <w:pStyle w:val="FootnoteText"/>
        <w:ind w:leftChars="322" w:left="773"/>
        <w:rPr>
          <w:rFonts w:eastAsia="標楷體" w:cs="Times Ext Roman"/>
          <w:sz w:val="22"/>
          <w:szCs w:val="22"/>
        </w:rPr>
      </w:pPr>
      <w:r w:rsidRPr="00C63281">
        <w:rPr>
          <w:rFonts w:eastAsia="標楷體" w:cs="Times Ext Roman"/>
          <w:sz w:val="22"/>
          <w:szCs w:val="22"/>
        </w:rPr>
        <w:t>云何修道所斷法？謂一切善有漏法，一切無覆無記法，除先所說諸染污法，餘染污法，是名修道所斷法。</w:t>
      </w:r>
    </w:p>
    <w:p w:rsidR="00850CF1" w:rsidRPr="00C63281" w:rsidRDefault="00850CF1" w:rsidP="00850CF1">
      <w:pPr>
        <w:pStyle w:val="FootnoteText"/>
        <w:ind w:leftChars="322" w:left="773"/>
        <w:rPr>
          <w:sz w:val="22"/>
          <w:szCs w:val="22"/>
        </w:rPr>
      </w:pPr>
      <w:r w:rsidRPr="00C63281">
        <w:rPr>
          <w:rFonts w:eastAsia="標楷體" w:cs="Times Ext Roman"/>
          <w:sz w:val="22"/>
          <w:szCs w:val="22"/>
        </w:rPr>
        <w:t>云何非所斷法？謂一切有學出世間法，一切無學相續中所有諸法。此中若出世法，於一切時自性淨故，名非所斷；餘世間法，由已斷故，名非所斷。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2</w:t>
      </w:r>
      <w:r w:rsidRPr="00C63281">
        <w:rPr>
          <w:rFonts w:hint="eastAsia"/>
          <w:sz w:val="22"/>
          <w:szCs w:val="22"/>
        </w:rPr>
        <w:t>）印順法師，</w:t>
      </w:r>
      <w:r w:rsidRPr="00C63281">
        <w:rPr>
          <w:sz w:val="22"/>
          <w:szCs w:val="22"/>
        </w:rPr>
        <w:t>《勝鬘經講記》，</w:t>
      </w:r>
      <w:r w:rsidRPr="00C63281">
        <w:rPr>
          <w:sz w:val="22"/>
          <w:szCs w:val="22"/>
        </w:rPr>
        <w:t>p</w:t>
      </w:r>
      <w:r w:rsidRPr="00C63281">
        <w:rPr>
          <w:rFonts w:hint="eastAsia"/>
          <w:sz w:val="22"/>
          <w:szCs w:val="22"/>
        </w:rPr>
        <w:t>p</w:t>
      </w:r>
      <w:r w:rsidRPr="00C63281">
        <w:rPr>
          <w:sz w:val="22"/>
          <w:szCs w:val="22"/>
        </w:rPr>
        <w:t>.151</w:t>
      </w:r>
      <w:r w:rsidRPr="00C63281">
        <w:rPr>
          <w:rFonts w:hint="eastAsia"/>
          <w:sz w:val="22"/>
          <w:szCs w:val="22"/>
        </w:rPr>
        <w:t>～</w:t>
      </w:r>
      <w:r w:rsidRPr="00C63281">
        <w:rPr>
          <w:sz w:val="22"/>
          <w:szCs w:val="22"/>
        </w:rPr>
        <w:t>152</w:t>
      </w:r>
      <w:r w:rsidRPr="00C63281">
        <w:rPr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sz w:val="22"/>
          <w:szCs w:val="22"/>
        </w:rPr>
      </w:pPr>
      <w:r w:rsidRPr="00C63281">
        <w:rPr>
          <w:rFonts w:ascii="標楷體" w:eastAsia="標楷體" w:hAnsi="標楷體"/>
          <w:sz w:val="22"/>
          <w:szCs w:val="22"/>
        </w:rPr>
        <w:t>修行斷煩惱說：可分為二種，即見道所斷的，與修道所斷的。見是證見諦理。見諦時所斷的，為迷理的，即迷於真理，障礙正智的煩惱。一旦正見諦理，惑也就息滅了。然見道雖能斷迷理的煩惱，但還有未斷的──修道所斷惑；這是迷事而起的。觸境隨緣，於事相還生起種種的錯亂染著。例如鴉片，嗜好的如以為是有益的，這是顛倒是非；如了解它是毒品，不再以為好的，即顛倒想除。此如見斷的見諦所斷。可是，雖知鴉片是毒品，癮來了仍不免要吸它，這是事的染著；如修道所斷惑，要逐漸的捨除它。所以說：</w:t>
      </w:r>
      <w:r w:rsidRPr="00C63281">
        <w:rPr>
          <w:rFonts w:ascii="標楷體" w:eastAsia="標楷體" w:hAnsi="標楷體" w:hint="eastAsia"/>
          <w:sz w:val="22"/>
          <w:szCs w:val="22"/>
        </w:rPr>
        <w:t>「</w:t>
      </w:r>
      <w:r w:rsidRPr="00C63281">
        <w:rPr>
          <w:rFonts w:ascii="標楷體" w:eastAsia="標楷體" w:hAnsi="標楷體"/>
          <w:sz w:val="22"/>
          <w:szCs w:val="22"/>
        </w:rPr>
        <w:t>理必頓悟，事則漸消</w:t>
      </w:r>
      <w:r w:rsidRPr="00C63281">
        <w:rPr>
          <w:rFonts w:ascii="標楷體" w:eastAsia="標楷體" w:hAnsi="標楷體" w:hint="eastAsia"/>
          <w:sz w:val="22"/>
          <w:szCs w:val="22"/>
        </w:rPr>
        <w:t>」</w:t>
      </w:r>
      <w:r w:rsidRPr="00C63281">
        <w:rPr>
          <w:rFonts w:ascii="標楷體" w:eastAsia="標楷體" w:hAnsi="標楷體"/>
          <w:sz w:val="22"/>
          <w:szCs w:val="22"/>
        </w:rPr>
        <w:t>。證見的悟道，不是一切都成就了，還得從現實生活去不斷練磨（修），消除不合理的染著</w:t>
      </w:r>
      <w:r w:rsidRPr="00C63281"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169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印順法師，《佛在人間》，</w:t>
      </w:r>
      <w:r w:rsidRPr="00C63281">
        <w:rPr>
          <w:rFonts w:hint="eastAsia"/>
          <w:sz w:val="22"/>
          <w:szCs w:val="22"/>
        </w:rPr>
        <w:t>p.5</w:t>
      </w:r>
      <w:r w:rsidRPr="00C63281">
        <w:rPr>
          <w:rFonts w:hint="eastAsia"/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假使你我的慧眼，比愛克司光更強，那就能透過這好像實在的巨物，顯發它的真相。不但彼此慧眼的光芒，在這共同的對象上接觸，融成不二；還能互相覿面相見。這就叫「心心相印」，「與十方三世諸佛同一鼻孔出氣」。凡是佛弟子，能在聽聞思惟中獲得這緣起正法的正見，就是信解見佛。能在定慧的實踐中通達，就是證悟見佛。</w:t>
      </w:r>
    </w:p>
  </w:footnote>
  <w:footnote w:id="170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印順法師，《華雨集（四）》，〈中國佛教瑣談〉，</w:t>
      </w:r>
      <w:r w:rsidRPr="00C63281">
        <w:rPr>
          <w:sz w:val="22"/>
          <w:szCs w:val="22"/>
        </w:rPr>
        <w:t>p.163</w:t>
      </w:r>
      <w:r w:rsidRPr="00C63281">
        <w:rPr>
          <w:rFonts w:hint="eastAsia"/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禪宗接引學眾的方便，馬祖（弘法於西元七五</w:t>
      </w:r>
      <w:r w:rsidRPr="00C63281">
        <w:rPr>
          <w:rFonts w:ascii="新細明體" w:hAnsi="新細明體" w:cs="新細明體" w:hint="eastAsia"/>
          <w:sz w:val="22"/>
          <w:szCs w:val="22"/>
        </w:rPr>
        <w:t>〇</w:t>
      </w:r>
      <w:r w:rsidRPr="00C63281">
        <w:rPr>
          <w:rFonts w:ascii="標楷體" w:eastAsia="標楷體" w:hAnsi="標楷體" w:cs="標楷體" w:hint="eastAsia"/>
          <w:sz w:val="22"/>
          <w:szCs w:val="22"/>
        </w:rPr>
        <w:t>後）等以後，作風大有變化，如彈指謦咳，揚眉瞬目，推倒禪床，棒喝交施……可能會引起懷疑過去傳法說的可信性。那麼，「拈華示眾」，「破顏</w:t>
      </w:r>
      <w:r w:rsidRPr="00C63281">
        <w:rPr>
          <w:rFonts w:ascii="標楷體" w:eastAsia="標楷體" w:hAnsi="標楷體" w:hint="eastAsia"/>
          <w:sz w:val="22"/>
          <w:szCs w:val="22"/>
        </w:rPr>
        <w:t>微笑」的心心相印而付囑，就適合當前的禪風了。而且，禪師們輕視經論，自稱「最上乘」，這一傳說也是很適合的。從此，「拈華微笑」，被一般看作「禪源」，禪宗是從「拈華微笑」而來的。</w:t>
      </w:r>
    </w:p>
  </w:footnote>
  <w:footnote w:id="171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參見：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1</w:t>
      </w:r>
      <w:r w:rsidRPr="00C63281">
        <w:rPr>
          <w:rFonts w:hint="eastAsia"/>
          <w:sz w:val="22"/>
          <w:szCs w:val="22"/>
        </w:rPr>
        <w:t>）劉宋．求那跋陀羅譯《雜阿含．</w:t>
      </w:r>
      <w:r w:rsidRPr="00C63281">
        <w:rPr>
          <w:rFonts w:hint="eastAsia"/>
          <w:sz w:val="22"/>
          <w:szCs w:val="22"/>
        </w:rPr>
        <w:t>335</w:t>
      </w:r>
      <w:r w:rsidRPr="00C63281">
        <w:rPr>
          <w:rFonts w:hint="eastAsia"/>
          <w:sz w:val="22"/>
          <w:szCs w:val="22"/>
        </w:rPr>
        <w:t>經》卷</w:t>
      </w:r>
      <w:r w:rsidRPr="00C63281">
        <w:rPr>
          <w:rFonts w:hint="eastAsia"/>
          <w:sz w:val="22"/>
          <w:szCs w:val="22"/>
        </w:rPr>
        <w:t>13(</w:t>
      </w:r>
      <w:r w:rsidRPr="00C63281">
        <w:rPr>
          <w:rFonts w:hint="eastAsia"/>
          <w:sz w:val="22"/>
          <w:szCs w:val="22"/>
        </w:rPr>
        <w:t>大正</w:t>
      </w:r>
      <w:r w:rsidRPr="00C63281">
        <w:rPr>
          <w:rFonts w:hint="eastAsia"/>
          <w:sz w:val="22"/>
          <w:szCs w:val="22"/>
        </w:rPr>
        <w:t>02</w:t>
      </w:r>
      <w:r w:rsidRPr="00C63281">
        <w:rPr>
          <w:rFonts w:hint="eastAsia"/>
          <w:sz w:val="22"/>
          <w:szCs w:val="22"/>
        </w:rPr>
        <w:t>，</w:t>
      </w:r>
      <w:r w:rsidRPr="00C63281">
        <w:rPr>
          <w:rFonts w:hint="eastAsia"/>
          <w:sz w:val="22"/>
          <w:szCs w:val="22"/>
        </w:rPr>
        <w:t>92c16-25)</w:t>
      </w:r>
      <w:r w:rsidRPr="00C63281">
        <w:rPr>
          <w:rFonts w:hint="eastAsia"/>
          <w:sz w:val="22"/>
          <w:szCs w:val="22"/>
        </w:rPr>
        <w:t>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2</w:t>
      </w:r>
      <w:r w:rsidRPr="00C63281">
        <w:rPr>
          <w:rFonts w:hint="eastAsia"/>
          <w:sz w:val="22"/>
          <w:szCs w:val="22"/>
        </w:rPr>
        <w:t>）東晉．瞿曇僧伽提婆譯《增壹阿含經》卷</w:t>
      </w:r>
      <w:r w:rsidRPr="00C63281">
        <w:rPr>
          <w:sz w:val="22"/>
          <w:szCs w:val="22"/>
        </w:rPr>
        <w:t>49</w:t>
      </w:r>
      <w:r w:rsidRPr="00C63281">
        <w:rPr>
          <w:rFonts w:hint="eastAsia"/>
          <w:sz w:val="22"/>
          <w:szCs w:val="22"/>
        </w:rPr>
        <w:t>（大正</w:t>
      </w:r>
      <w:r w:rsidRPr="00C63281">
        <w:rPr>
          <w:rFonts w:hint="eastAsia"/>
          <w:sz w:val="22"/>
          <w:szCs w:val="22"/>
        </w:rPr>
        <w:t>02</w:t>
      </w:r>
      <w:r w:rsidRPr="00C63281">
        <w:rPr>
          <w:rFonts w:hint="eastAsia"/>
          <w:sz w:val="22"/>
          <w:szCs w:val="22"/>
        </w:rPr>
        <w:t>，</w:t>
      </w:r>
      <w:r w:rsidRPr="00C63281">
        <w:rPr>
          <w:rFonts w:hint="eastAsia"/>
          <w:sz w:val="22"/>
          <w:szCs w:val="22"/>
        </w:rPr>
        <w:t>819c5-24</w:t>
      </w:r>
      <w:r w:rsidRPr="00C63281">
        <w:rPr>
          <w:rFonts w:hint="eastAsia"/>
          <w:sz w:val="22"/>
          <w:szCs w:val="22"/>
        </w:rPr>
        <w:t>）：</w:t>
      </w:r>
    </w:p>
    <w:p w:rsidR="00850CF1" w:rsidRPr="00C63281" w:rsidRDefault="00850CF1" w:rsidP="00850CF1">
      <w:pPr>
        <w:pStyle w:val="FootnoteText"/>
        <w:ind w:leftChars="322" w:left="773"/>
        <w:rPr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不起於色，亦不依色而起於識。不起於聲，不依聲而起於識。……無有我、人、壽命、士夫、萠兆、有形之類。若眼起時，亦不知來處；若眼滅時則滅，亦不知去處。無有而眼生，已有而眼滅，皆由合會諸法因緣。……耳、鼻、舌、身、意亦復如是。無有而生，已有而滅，亦復不知來處，亦不知去處，皆由合會諸法因緣。是謂長者，名為空行第一之法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3</w:t>
      </w:r>
      <w:r w:rsidRPr="00C63281">
        <w:rPr>
          <w:rFonts w:hint="eastAsia"/>
          <w:sz w:val="22"/>
          <w:szCs w:val="22"/>
        </w:rPr>
        <w:t>）印順法師，《般若經講記》，</w:t>
      </w:r>
      <w:r w:rsidRPr="00C63281">
        <w:rPr>
          <w:rFonts w:hint="eastAsia"/>
          <w:sz w:val="22"/>
          <w:szCs w:val="22"/>
        </w:rPr>
        <w:t>p.63</w:t>
      </w:r>
      <w:r w:rsidRPr="00C63281">
        <w:rPr>
          <w:rFonts w:hint="eastAsia"/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一般以為來去是動的，沒有來去，那即是不來（不去）的靜止了。其實，不來（不去）即是住；如沒有來去的動相，那裡還有不來不去的靜止相！緣起法中，靜不能離動，離動的靜止不可得；動也不離於靜，離靜的動相也不可得。來與不來，無非是依緣假合，在通達性空離相的聖者，是不會自以為是不來的。</w:t>
      </w:r>
    </w:p>
  </w:footnote>
  <w:footnote w:id="172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參見：唐．玄覺撰，《永嘉證道歌》卷</w:t>
      </w:r>
      <w:r w:rsidRPr="00C63281">
        <w:rPr>
          <w:rFonts w:hint="eastAsia"/>
          <w:sz w:val="22"/>
          <w:szCs w:val="22"/>
        </w:rPr>
        <w:t>1(</w:t>
      </w:r>
      <w:r w:rsidRPr="00C63281">
        <w:rPr>
          <w:rFonts w:hint="eastAsia"/>
          <w:sz w:val="22"/>
          <w:szCs w:val="22"/>
        </w:rPr>
        <w:t>大正</w:t>
      </w:r>
      <w:r w:rsidRPr="00C63281">
        <w:rPr>
          <w:rFonts w:hint="eastAsia"/>
          <w:sz w:val="22"/>
          <w:szCs w:val="22"/>
        </w:rPr>
        <w:t>48</w:t>
      </w:r>
      <w:r w:rsidRPr="00C63281">
        <w:rPr>
          <w:rFonts w:hint="eastAsia"/>
          <w:sz w:val="22"/>
          <w:szCs w:val="22"/>
        </w:rPr>
        <w:t>，</w:t>
      </w:r>
      <w:r w:rsidRPr="00C63281">
        <w:rPr>
          <w:rFonts w:hint="eastAsia"/>
          <w:sz w:val="22"/>
          <w:szCs w:val="22"/>
        </w:rPr>
        <w:t>395c9-16)</w:t>
      </w:r>
      <w:r w:rsidRPr="00C63281">
        <w:rPr>
          <w:rFonts w:hint="eastAsia"/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137" w:left="329"/>
        <w:rPr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絕學無為閒道人，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不除妄想不求真</w:t>
      </w:r>
      <w:r w:rsidRPr="00C63281">
        <w:rPr>
          <w:rFonts w:ascii="標楷體" w:eastAsia="標楷體" w:hAnsi="標楷體" w:hint="eastAsia"/>
          <w:sz w:val="22"/>
          <w:szCs w:val="22"/>
        </w:rPr>
        <w:t>，無明實性即佛性，幻化空身即法身，法身覺了無一物，本源自性天真佛，五陰浮雲空去來，三毒水泡虛出沒，證實相無人法，剎那滅卻阿鼻業，若將妄語誑眾生，自招拔舌塵沙劫，頓覺了如來禪，六度萬行體中圓，夢裏明明有六趣，覺後空空無大千，無罪福無損益，寂滅性中莫問覓。</w:t>
      </w:r>
    </w:p>
  </w:footnote>
  <w:footnote w:id="173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參見：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1</w:t>
      </w:r>
      <w:r w:rsidRPr="00C63281">
        <w:rPr>
          <w:rFonts w:hint="eastAsia"/>
          <w:sz w:val="22"/>
          <w:szCs w:val="22"/>
        </w:rPr>
        <w:t>）劉宋．求那跋陀羅譯</w:t>
      </w:r>
      <w:r w:rsidRPr="00C63281">
        <w:rPr>
          <w:rFonts w:hAnsi="新細明體"/>
          <w:kern w:val="0"/>
          <w:sz w:val="22"/>
          <w:szCs w:val="22"/>
        </w:rPr>
        <w:t>《雜阿含．</w:t>
      </w:r>
      <w:r w:rsidRPr="00C63281">
        <w:rPr>
          <w:kern w:val="0"/>
          <w:sz w:val="22"/>
          <w:szCs w:val="22"/>
        </w:rPr>
        <w:t>909</w:t>
      </w:r>
      <w:r w:rsidRPr="00C63281">
        <w:rPr>
          <w:rFonts w:hAnsi="新細明體"/>
          <w:kern w:val="0"/>
          <w:sz w:val="22"/>
          <w:szCs w:val="22"/>
        </w:rPr>
        <w:t>經》卷</w:t>
      </w:r>
      <w:r w:rsidRPr="00C63281">
        <w:rPr>
          <w:kern w:val="0"/>
          <w:sz w:val="22"/>
          <w:szCs w:val="22"/>
        </w:rPr>
        <w:t>32(</w:t>
      </w:r>
      <w:r w:rsidRPr="00C63281">
        <w:rPr>
          <w:rFonts w:hAnsi="新細明體"/>
          <w:kern w:val="0"/>
          <w:sz w:val="22"/>
          <w:szCs w:val="22"/>
        </w:rPr>
        <w:t>大正</w:t>
      </w:r>
      <w:r w:rsidRPr="00C63281">
        <w:rPr>
          <w:kern w:val="0"/>
          <w:sz w:val="22"/>
          <w:szCs w:val="22"/>
        </w:rPr>
        <w:t>2</w:t>
      </w:r>
      <w:r w:rsidRPr="00C63281">
        <w:rPr>
          <w:rFonts w:hAnsi="新細明體"/>
          <w:kern w:val="0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27"/>
          <w:attr w:name="UnitName" w:val="C"/>
        </w:smartTagPr>
        <w:r w:rsidRPr="00C63281">
          <w:rPr>
            <w:kern w:val="0"/>
            <w:sz w:val="22"/>
            <w:szCs w:val="22"/>
          </w:rPr>
          <w:t>227c</w:t>
        </w:r>
      </w:smartTag>
      <w:r w:rsidRPr="00C63281">
        <w:rPr>
          <w:kern w:val="0"/>
          <w:sz w:val="22"/>
          <w:szCs w:val="22"/>
        </w:rPr>
        <w:t>12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False"/>
          <w:attr w:name="SourceValue" w:val="228"/>
          <w:attr w:name="UnitName" w:val="a"/>
        </w:smartTagPr>
        <w:r w:rsidRPr="00C63281">
          <w:rPr>
            <w:kern w:val="0"/>
            <w:sz w:val="22"/>
            <w:szCs w:val="22"/>
          </w:rPr>
          <w:t>-228a</w:t>
        </w:r>
      </w:smartTag>
      <w:r w:rsidRPr="00C63281">
        <w:rPr>
          <w:kern w:val="0"/>
          <w:sz w:val="22"/>
          <w:szCs w:val="22"/>
        </w:rPr>
        <w:t>9)</w:t>
      </w:r>
      <w:r w:rsidRPr="00C63281">
        <w:rPr>
          <w:rFonts w:hint="eastAsia"/>
          <w:kern w:val="0"/>
          <w:sz w:val="22"/>
          <w:szCs w:val="22"/>
        </w:rPr>
        <w:t>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2</w:t>
      </w:r>
      <w:r w:rsidRPr="00C63281">
        <w:rPr>
          <w:rFonts w:hint="eastAsia"/>
          <w:sz w:val="22"/>
          <w:szCs w:val="22"/>
        </w:rPr>
        <w:t>）東晉．瞿曇僧伽提婆譯《中阿含．</w:t>
      </w:r>
      <w:r w:rsidRPr="00C63281">
        <w:rPr>
          <w:rFonts w:hint="eastAsia"/>
          <w:sz w:val="22"/>
          <w:szCs w:val="22"/>
        </w:rPr>
        <w:t>102</w:t>
      </w:r>
      <w:r w:rsidRPr="00C63281">
        <w:rPr>
          <w:rFonts w:hint="eastAsia"/>
          <w:sz w:val="22"/>
          <w:szCs w:val="22"/>
        </w:rPr>
        <w:t>念經》卷</w:t>
      </w:r>
      <w:r w:rsidRPr="00C63281">
        <w:rPr>
          <w:rFonts w:hint="eastAsia"/>
          <w:sz w:val="22"/>
          <w:szCs w:val="22"/>
        </w:rPr>
        <w:t>25</w:t>
      </w:r>
      <w:r w:rsidRPr="00C63281">
        <w:rPr>
          <w:rFonts w:hint="eastAsia"/>
          <w:sz w:val="22"/>
          <w:szCs w:val="22"/>
        </w:rPr>
        <w:t>〈</w:t>
      </w:r>
      <w:r w:rsidRPr="00C63281">
        <w:rPr>
          <w:rFonts w:hint="eastAsia"/>
          <w:sz w:val="22"/>
          <w:szCs w:val="22"/>
        </w:rPr>
        <w:t xml:space="preserve">4 </w:t>
      </w:r>
      <w:r w:rsidRPr="00C63281">
        <w:rPr>
          <w:rFonts w:hint="eastAsia"/>
          <w:sz w:val="22"/>
          <w:szCs w:val="22"/>
        </w:rPr>
        <w:t>因品〉</w:t>
      </w:r>
      <w:r w:rsidRPr="00C63281">
        <w:rPr>
          <w:rFonts w:hint="eastAsia"/>
          <w:sz w:val="22"/>
          <w:szCs w:val="22"/>
        </w:rPr>
        <w:t>(</w:t>
      </w:r>
      <w:r w:rsidRPr="00C63281">
        <w:rPr>
          <w:rFonts w:hAnsi="新細明體"/>
          <w:kern w:val="0"/>
          <w:sz w:val="22"/>
          <w:szCs w:val="22"/>
        </w:rPr>
        <w:t>大正</w:t>
      </w:r>
      <w:r w:rsidRPr="00C63281">
        <w:rPr>
          <w:rFonts w:hint="eastAsia"/>
          <w:sz w:val="22"/>
          <w:szCs w:val="22"/>
        </w:rPr>
        <w:t>1</w:t>
      </w:r>
      <w:r w:rsidRPr="00C63281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89"/>
          <w:attr w:name="UnitName" w:val="a"/>
        </w:smartTagPr>
        <w:r w:rsidRPr="00C63281">
          <w:rPr>
            <w:rFonts w:hint="eastAsia"/>
            <w:sz w:val="22"/>
            <w:szCs w:val="22"/>
          </w:rPr>
          <w:t>589a</w:t>
        </w:r>
      </w:smartTag>
      <w:r w:rsidRPr="00C63281">
        <w:rPr>
          <w:rFonts w:hint="eastAsia"/>
          <w:sz w:val="22"/>
          <w:szCs w:val="22"/>
        </w:rPr>
        <w:t>25-b5)</w:t>
      </w:r>
      <w:r w:rsidRPr="00C63281">
        <w:rPr>
          <w:rFonts w:hint="eastAsia"/>
          <w:sz w:val="22"/>
          <w:szCs w:val="22"/>
        </w:rPr>
        <w:t>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3</w:t>
      </w:r>
      <w:r w:rsidRPr="00C63281">
        <w:rPr>
          <w:rFonts w:hint="eastAsia"/>
          <w:sz w:val="22"/>
          <w:szCs w:val="22"/>
        </w:rPr>
        <w:t>）印順法師，《成佛之道》，（增注本），</w:t>
      </w:r>
      <w:r w:rsidRPr="00C63281">
        <w:rPr>
          <w:rFonts w:hint="eastAsia"/>
          <w:sz w:val="22"/>
          <w:szCs w:val="22"/>
        </w:rPr>
        <w:t>pp.119</w:t>
      </w:r>
      <w:r w:rsidRPr="00C63281">
        <w:rPr>
          <w:rFonts w:hint="eastAsia"/>
          <w:sz w:val="22"/>
          <w:szCs w:val="22"/>
        </w:rPr>
        <w:t>～</w:t>
      </w:r>
      <w:r w:rsidRPr="00C63281">
        <w:rPr>
          <w:rFonts w:hint="eastAsia"/>
          <w:sz w:val="22"/>
          <w:szCs w:val="22"/>
        </w:rPr>
        <w:t>120</w:t>
      </w:r>
      <w:r w:rsidRPr="00C63281">
        <w:rPr>
          <w:rFonts w:hint="eastAsia"/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說到修習禪定的方法，不外乎調攝身心。「調」是調伏，調柔，人心如</w:t>
      </w:r>
      <w:r w:rsidRPr="00C63281">
        <w:rPr>
          <w:rFonts w:ascii="新細明體-ExtB" w:eastAsia="新細明體-ExtB" w:hAnsi="新細明體-ExtB" w:cs="新細明體-ExtB" w:hint="eastAsia"/>
          <w:sz w:val="22"/>
          <w:szCs w:val="22"/>
        </w:rPr>
        <w:t>𢤱</w:t>
      </w:r>
      <w:r w:rsidRPr="00C63281">
        <w:rPr>
          <w:rFonts w:ascii="標楷體" w:eastAsia="標楷體" w:hAnsi="標楷體" w:hint="eastAsia"/>
          <w:sz w:val="22"/>
          <w:szCs w:val="22"/>
        </w:rPr>
        <w:t>悷的劣馬，不堪駕御；又如惡性牛，到處踐踏禾稼，必須加一番調練降伏功夫，使心能伏貼溫柔，隨自己的意欲而轉，所以古來有「調馬」，「牧牛」的比喻。調又是調和，身體，呼吸，心念，都要調和到恰好，勿使動亂，才能漸入安定。</w:t>
      </w:r>
    </w:p>
  </w:footnote>
  <w:footnote w:id="174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參見：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rFonts w:hAnsi="新細明體"/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1</w:t>
      </w:r>
      <w:r w:rsidRPr="00C63281">
        <w:rPr>
          <w:rFonts w:hint="eastAsia"/>
          <w:sz w:val="22"/>
          <w:szCs w:val="22"/>
        </w:rPr>
        <w:t>）後秦．鳩摩羅什譯</w:t>
      </w:r>
      <w:r w:rsidRPr="00C63281">
        <w:rPr>
          <w:rFonts w:hAnsi="新細明體" w:hint="eastAsia"/>
          <w:sz w:val="22"/>
          <w:szCs w:val="22"/>
        </w:rPr>
        <w:t>《摩訶般若波羅蜜經》卷</w:t>
      </w:r>
      <w:r w:rsidRPr="00C63281">
        <w:rPr>
          <w:rFonts w:hAnsi="新細明體" w:hint="eastAsia"/>
          <w:sz w:val="22"/>
          <w:szCs w:val="22"/>
        </w:rPr>
        <w:t>7</w:t>
      </w:r>
      <w:r w:rsidRPr="00C63281">
        <w:rPr>
          <w:rFonts w:hint="eastAsia"/>
          <w:sz w:val="22"/>
          <w:szCs w:val="22"/>
        </w:rPr>
        <w:t>(</w:t>
      </w:r>
      <w:r w:rsidRPr="00C63281">
        <w:rPr>
          <w:rFonts w:hint="eastAsia"/>
          <w:sz w:val="22"/>
          <w:szCs w:val="22"/>
        </w:rPr>
        <w:t>大正</w:t>
      </w:r>
      <w:r w:rsidRPr="00C63281">
        <w:rPr>
          <w:sz w:val="22"/>
          <w:szCs w:val="22"/>
        </w:rPr>
        <w:t>08</w:t>
      </w:r>
      <w:r w:rsidRPr="00C63281">
        <w:rPr>
          <w:rFonts w:hint="eastAsia"/>
          <w:sz w:val="22"/>
          <w:szCs w:val="22"/>
        </w:rPr>
        <w:t>，</w:t>
      </w:r>
      <w:r w:rsidRPr="00C63281">
        <w:rPr>
          <w:rFonts w:hAnsi="新細明體" w:hint="eastAsia"/>
          <w:sz w:val="22"/>
          <w:szCs w:val="22"/>
        </w:rPr>
        <w:t>271c7-17</w:t>
      </w:r>
      <w:r w:rsidRPr="00C63281">
        <w:rPr>
          <w:rFonts w:hint="eastAsia"/>
          <w:sz w:val="22"/>
          <w:szCs w:val="22"/>
        </w:rPr>
        <w:t>)</w:t>
      </w:r>
      <w:r w:rsidRPr="00C63281">
        <w:rPr>
          <w:rFonts w:hAnsi="新細明體" w:hint="eastAsia"/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舍利弗言：「如須菩提所說，無知無得。」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須菩提言：「有知有得不以二法。今以世間名字故有知有得，世間名字故，有須陀洹乃至阿羅漢、辟支佛、諸佛。第一實義中無知無得，無須陀洹乃至無佛。」……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rFonts w:hAnsi="新細明體"/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2</w:t>
      </w:r>
      <w:r w:rsidRPr="00C63281">
        <w:rPr>
          <w:rFonts w:hint="eastAsia"/>
          <w:sz w:val="22"/>
          <w:szCs w:val="22"/>
        </w:rPr>
        <w:t>）龍樹造．鳩摩羅什譯</w:t>
      </w:r>
      <w:r w:rsidRPr="00C63281">
        <w:rPr>
          <w:rFonts w:hAnsi="新細明體" w:hint="eastAsia"/>
          <w:sz w:val="22"/>
          <w:szCs w:val="22"/>
        </w:rPr>
        <w:t>《大智度論》卷</w:t>
      </w:r>
      <w:r w:rsidRPr="00C63281">
        <w:rPr>
          <w:rFonts w:hAnsi="新細明體" w:hint="eastAsia"/>
          <w:sz w:val="22"/>
          <w:szCs w:val="22"/>
        </w:rPr>
        <w:t>53</w:t>
      </w:r>
      <w:r w:rsidRPr="00C63281">
        <w:rPr>
          <w:rFonts w:hint="eastAsia"/>
          <w:sz w:val="22"/>
          <w:szCs w:val="22"/>
        </w:rPr>
        <w:t>(</w:t>
      </w:r>
      <w:r w:rsidRPr="00C63281">
        <w:rPr>
          <w:rFonts w:hint="eastAsia"/>
          <w:sz w:val="22"/>
          <w:szCs w:val="22"/>
        </w:rPr>
        <w:t>大正</w:t>
      </w:r>
      <w:r w:rsidRPr="00C63281">
        <w:rPr>
          <w:rFonts w:hint="eastAsia"/>
          <w:sz w:val="22"/>
          <w:szCs w:val="22"/>
        </w:rPr>
        <w:t>25</w:t>
      </w:r>
      <w:r w:rsidRPr="00C63281">
        <w:rPr>
          <w:rFonts w:hint="eastAsia"/>
          <w:sz w:val="22"/>
          <w:szCs w:val="22"/>
        </w:rPr>
        <w:t>，</w:t>
      </w:r>
      <w:r w:rsidRPr="00C63281">
        <w:rPr>
          <w:rFonts w:hAnsi="新細明體" w:hint="eastAsia"/>
          <w:sz w:val="22"/>
          <w:szCs w:val="22"/>
        </w:rPr>
        <w:t>439a7-14</w:t>
      </w:r>
      <w:r w:rsidRPr="00C63281">
        <w:rPr>
          <w:rFonts w:hint="eastAsia"/>
          <w:sz w:val="22"/>
          <w:szCs w:val="22"/>
        </w:rPr>
        <w:t>)</w:t>
      </w:r>
      <w:r w:rsidRPr="00C63281">
        <w:rPr>
          <w:rFonts w:hint="eastAsia"/>
          <w:sz w:val="22"/>
          <w:szCs w:val="22"/>
        </w:rPr>
        <w:t>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3</w:t>
      </w:r>
      <w:r w:rsidRPr="00C63281">
        <w:rPr>
          <w:rFonts w:hint="eastAsia"/>
          <w:sz w:val="22"/>
          <w:szCs w:val="22"/>
        </w:rPr>
        <w:t>）印順法師，《無諍之辯》，</w:t>
      </w:r>
      <w:r w:rsidRPr="00C63281">
        <w:rPr>
          <w:rFonts w:hint="eastAsia"/>
          <w:sz w:val="22"/>
          <w:szCs w:val="22"/>
        </w:rPr>
        <w:t>pp.129</w:t>
      </w:r>
      <w:r w:rsidRPr="00C63281">
        <w:rPr>
          <w:rFonts w:hint="eastAsia"/>
          <w:sz w:val="22"/>
          <w:szCs w:val="22"/>
        </w:rPr>
        <w:t>～</w:t>
      </w:r>
      <w:r w:rsidRPr="00C63281">
        <w:rPr>
          <w:rFonts w:hint="eastAsia"/>
          <w:sz w:val="22"/>
          <w:szCs w:val="22"/>
        </w:rPr>
        <w:t>130</w:t>
      </w:r>
      <w:r w:rsidRPr="00C63281">
        <w:rPr>
          <w:rFonts w:hint="eastAsia"/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性空是不礙緣起的，緣起的即但是假名，這又是中觀的特義。……世間名字故有，是說：染淨因果，凡聖迷悟，這一切，惟有世俗名言識（通後得智）所得的假名；如以正理觀察而求自性有，自相有法（勝義有），即都不可得。如以為非假名有，經過智慧的抉擇，完全不能成立。……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rFonts w:cs="Times Ext Roman"/>
          <w:sz w:val="22"/>
          <w:szCs w:val="22"/>
        </w:rPr>
      </w:pPr>
      <w:r w:rsidRPr="00C63281">
        <w:rPr>
          <w:rFonts w:cs="Times Ext Roman"/>
          <w:sz w:val="22"/>
          <w:szCs w:val="22"/>
        </w:rPr>
        <w:t>（</w:t>
      </w:r>
      <w:r w:rsidRPr="00C63281">
        <w:rPr>
          <w:rFonts w:cs="Times Ext Roman"/>
          <w:sz w:val="22"/>
          <w:szCs w:val="22"/>
        </w:rPr>
        <w:t>4</w:t>
      </w:r>
      <w:r w:rsidRPr="00C63281">
        <w:rPr>
          <w:rFonts w:cs="Times Ext Roman"/>
          <w:sz w:val="22"/>
          <w:szCs w:val="22"/>
        </w:rPr>
        <w:t>）</w:t>
      </w:r>
      <w:r w:rsidRPr="00C63281">
        <w:rPr>
          <w:rFonts w:hint="eastAsia"/>
          <w:sz w:val="22"/>
          <w:szCs w:val="22"/>
        </w:rPr>
        <w:t>印順法師，</w:t>
      </w:r>
      <w:r w:rsidRPr="00C63281">
        <w:rPr>
          <w:rFonts w:cs="Times Ext Roman" w:hint="eastAsia"/>
          <w:sz w:val="22"/>
          <w:szCs w:val="22"/>
        </w:rPr>
        <w:t>《我之宗教觀》，</w:t>
      </w:r>
      <w:r w:rsidRPr="00C63281">
        <w:rPr>
          <w:rFonts w:cs="Times Ext Roman" w:hint="eastAsia"/>
          <w:sz w:val="22"/>
          <w:szCs w:val="22"/>
        </w:rPr>
        <w:t>p.161</w:t>
      </w:r>
      <w:r w:rsidRPr="00C63281">
        <w:rPr>
          <w:rFonts w:cs="Times Ext Roman" w:hint="eastAsia"/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 w:cs="Times Ext Roman"/>
          <w:sz w:val="22"/>
          <w:szCs w:val="22"/>
        </w:rPr>
      </w:pPr>
      <w:r w:rsidRPr="00C63281">
        <w:rPr>
          <w:rFonts w:ascii="標楷體" w:eastAsia="標楷體" w:hAnsi="標楷體" w:cs="Times Ext Roman" w:hint="eastAsia"/>
          <w:sz w:val="22"/>
          <w:szCs w:val="22"/>
        </w:rPr>
        <w:t>法字引申為真理，「正法」、「妙法」，與「實相」、「真如」的意義相通。但在「法」的實踐中，聖者們所有理智一如的內容，稱為「法」，也就是「菩提」（覺）、「涅槃」（寂滅）。菩提是覺，但「正覺」、「無上覺」，決不同於一般的知，而是真理的體現。</w:t>
      </w:r>
    </w:p>
  </w:footnote>
  <w:footnote w:id="175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參見：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1</w:t>
      </w:r>
      <w:r w:rsidRPr="00C63281">
        <w:rPr>
          <w:rFonts w:hint="eastAsia"/>
          <w:sz w:val="22"/>
          <w:szCs w:val="22"/>
        </w:rPr>
        <w:t>）後秦．鳩摩羅什譯《</w:t>
      </w:r>
      <w:r w:rsidRPr="00C63281">
        <w:rPr>
          <w:sz w:val="22"/>
          <w:szCs w:val="22"/>
        </w:rPr>
        <w:t>摩訶般若波羅蜜經</w:t>
      </w:r>
      <w:r w:rsidRPr="00C63281">
        <w:rPr>
          <w:rFonts w:hint="eastAsia"/>
          <w:sz w:val="22"/>
          <w:szCs w:val="22"/>
        </w:rPr>
        <w:t>》</w:t>
      </w:r>
      <w:r w:rsidRPr="00C63281">
        <w:rPr>
          <w:sz w:val="22"/>
          <w:szCs w:val="22"/>
        </w:rPr>
        <w:t>卷</w:t>
      </w:r>
      <w:r w:rsidRPr="00C63281">
        <w:rPr>
          <w:rFonts w:hint="eastAsia"/>
          <w:sz w:val="22"/>
          <w:szCs w:val="22"/>
        </w:rPr>
        <w:t>8(</w:t>
      </w:r>
      <w:r w:rsidRPr="00C63281">
        <w:rPr>
          <w:rFonts w:hint="eastAsia"/>
          <w:sz w:val="22"/>
          <w:szCs w:val="22"/>
        </w:rPr>
        <w:t>大正</w:t>
      </w:r>
      <w:r w:rsidRPr="00C63281">
        <w:rPr>
          <w:sz w:val="22"/>
          <w:szCs w:val="22"/>
        </w:rPr>
        <w:t>08</w:t>
      </w:r>
      <w:r w:rsidRPr="00C63281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76"/>
          <w:attr w:name="UnitName" w:val="a"/>
        </w:smartTagPr>
        <w:r w:rsidRPr="00C63281">
          <w:rPr>
            <w:rFonts w:hint="eastAsia"/>
            <w:sz w:val="22"/>
            <w:szCs w:val="22"/>
          </w:rPr>
          <w:t>276a18</w:t>
        </w:r>
      </w:smartTag>
      <w:r w:rsidRPr="00C63281">
        <w:rPr>
          <w:rFonts w:hint="eastAsia"/>
          <w:sz w:val="22"/>
          <w:szCs w:val="22"/>
        </w:rPr>
        <w:t>-b9</w:t>
      </w:r>
      <w:r w:rsidRPr="00C63281">
        <w:rPr>
          <w:sz w:val="22"/>
          <w:szCs w:val="22"/>
        </w:rPr>
        <w:t>)</w:t>
      </w:r>
      <w:r w:rsidRPr="00C63281">
        <w:rPr>
          <w:rFonts w:hint="eastAsia"/>
          <w:sz w:val="22"/>
          <w:szCs w:val="22"/>
        </w:rPr>
        <w:t>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2</w:t>
      </w:r>
      <w:r w:rsidRPr="00C63281">
        <w:rPr>
          <w:rFonts w:hint="eastAsia"/>
          <w:sz w:val="22"/>
          <w:szCs w:val="22"/>
        </w:rPr>
        <w:t>）龍樹造．鳩摩羅什譯《大智度論》卷</w:t>
      </w:r>
      <w:r w:rsidRPr="00C63281">
        <w:rPr>
          <w:rFonts w:hint="eastAsia"/>
          <w:sz w:val="22"/>
          <w:szCs w:val="22"/>
        </w:rPr>
        <w:t>55(</w:t>
      </w:r>
      <w:r w:rsidRPr="00C63281">
        <w:rPr>
          <w:rFonts w:hint="eastAsia"/>
          <w:sz w:val="22"/>
          <w:szCs w:val="22"/>
        </w:rPr>
        <w:t>大正</w:t>
      </w:r>
      <w:r w:rsidRPr="00C63281">
        <w:rPr>
          <w:rFonts w:hint="eastAsia"/>
          <w:sz w:val="22"/>
          <w:szCs w:val="22"/>
        </w:rPr>
        <w:t>25</w:t>
      </w:r>
      <w:r w:rsidRPr="00C63281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48"/>
          <w:attr w:name="UnitName" w:val="C"/>
        </w:smartTagPr>
        <w:r w:rsidRPr="00C63281">
          <w:rPr>
            <w:rFonts w:hint="eastAsia"/>
            <w:sz w:val="22"/>
            <w:szCs w:val="22"/>
          </w:rPr>
          <w:t>448</w:t>
        </w:r>
        <w:r w:rsidRPr="00C63281">
          <w:rPr>
            <w:sz w:val="22"/>
            <w:szCs w:val="22"/>
          </w:rPr>
          <w:t>c</w:t>
        </w:r>
      </w:smartTag>
      <w:r w:rsidRPr="00C63281">
        <w:rPr>
          <w:rFonts w:hint="eastAsia"/>
          <w:sz w:val="22"/>
          <w:szCs w:val="22"/>
        </w:rPr>
        <w:t>-449</w:t>
      </w:r>
      <w:r w:rsidRPr="00C63281">
        <w:rPr>
          <w:sz w:val="22"/>
          <w:szCs w:val="22"/>
        </w:rPr>
        <w:t>a)</w:t>
      </w:r>
      <w:r w:rsidRPr="00C63281">
        <w:rPr>
          <w:rFonts w:hint="eastAsia"/>
          <w:sz w:val="22"/>
          <w:szCs w:val="22"/>
        </w:rPr>
        <w:t>。</w:t>
      </w:r>
    </w:p>
  </w:footnote>
  <w:footnote w:id="176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參見：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1</w:t>
      </w:r>
      <w:r w:rsidRPr="00C63281">
        <w:rPr>
          <w:rFonts w:hint="eastAsia"/>
          <w:sz w:val="22"/>
          <w:szCs w:val="22"/>
        </w:rPr>
        <w:t>）劉宋．求那跋陀羅譯《雜阿含．</w:t>
      </w:r>
      <w:r w:rsidRPr="00C63281">
        <w:rPr>
          <w:rFonts w:hint="eastAsia"/>
          <w:sz w:val="22"/>
          <w:szCs w:val="22"/>
        </w:rPr>
        <w:t>1</w:t>
      </w:r>
      <w:r w:rsidRPr="00C63281">
        <w:rPr>
          <w:rFonts w:hint="eastAsia"/>
          <w:sz w:val="22"/>
          <w:szCs w:val="22"/>
        </w:rPr>
        <w:t>經》卷</w:t>
      </w:r>
      <w:r w:rsidRPr="00C63281">
        <w:rPr>
          <w:rFonts w:hint="eastAsia"/>
          <w:sz w:val="22"/>
          <w:szCs w:val="22"/>
        </w:rPr>
        <w:t>1(</w:t>
      </w:r>
      <w:r w:rsidRPr="00C63281">
        <w:rPr>
          <w:rFonts w:hint="eastAsia"/>
          <w:sz w:val="22"/>
          <w:szCs w:val="22"/>
        </w:rPr>
        <w:t>大正</w:t>
      </w:r>
      <w:r w:rsidRPr="00C63281">
        <w:rPr>
          <w:rFonts w:hint="eastAsia"/>
          <w:sz w:val="22"/>
          <w:szCs w:val="22"/>
        </w:rPr>
        <w:t>02</w:t>
      </w:r>
      <w:r w:rsidRPr="00C63281">
        <w:rPr>
          <w:rFonts w:hint="eastAsia"/>
          <w:sz w:val="22"/>
          <w:szCs w:val="22"/>
        </w:rPr>
        <w:t>，</w:t>
      </w:r>
      <w:r w:rsidRPr="00C63281">
        <w:rPr>
          <w:rFonts w:hint="eastAsia"/>
          <w:sz w:val="22"/>
          <w:szCs w:val="22"/>
        </w:rPr>
        <w:t>1a12-14)</w:t>
      </w:r>
      <w:r w:rsidRPr="00C63281">
        <w:rPr>
          <w:rFonts w:hint="eastAsia"/>
          <w:sz w:val="22"/>
          <w:szCs w:val="22"/>
        </w:rPr>
        <w:t>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2</w:t>
      </w:r>
      <w:r w:rsidRPr="00C63281">
        <w:rPr>
          <w:rFonts w:hint="eastAsia"/>
          <w:sz w:val="22"/>
          <w:szCs w:val="22"/>
        </w:rPr>
        <w:t>）東晉．瞿曇僧伽提婆譯《中阿含經》卷</w:t>
      </w:r>
      <w:r w:rsidRPr="00C63281">
        <w:rPr>
          <w:rFonts w:hint="eastAsia"/>
          <w:sz w:val="22"/>
          <w:szCs w:val="22"/>
        </w:rPr>
        <w:t>1</w:t>
      </w:r>
      <w:r w:rsidRPr="00C63281">
        <w:rPr>
          <w:rFonts w:hint="eastAsia"/>
          <w:sz w:val="22"/>
          <w:szCs w:val="22"/>
        </w:rPr>
        <w:t>〈七法品</w:t>
      </w:r>
      <w:r w:rsidRPr="00C63281">
        <w:rPr>
          <w:rFonts w:hint="eastAsia"/>
          <w:sz w:val="22"/>
          <w:szCs w:val="22"/>
        </w:rPr>
        <w:t xml:space="preserve"> 1</w:t>
      </w:r>
      <w:r w:rsidRPr="00C63281">
        <w:rPr>
          <w:rFonts w:hint="eastAsia"/>
          <w:sz w:val="22"/>
          <w:szCs w:val="22"/>
        </w:rPr>
        <w:t>〉</w:t>
      </w:r>
      <w:r w:rsidRPr="00C63281">
        <w:rPr>
          <w:rFonts w:hint="eastAsia"/>
          <w:sz w:val="22"/>
          <w:szCs w:val="22"/>
        </w:rPr>
        <w:t>(</w:t>
      </w:r>
      <w:r w:rsidRPr="00C63281">
        <w:rPr>
          <w:rFonts w:hint="eastAsia"/>
          <w:sz w:val="22"/>
          <w:szCs w:val="22"/>
        </w:rPr>
        <w:t>大正</w:t>
      </w:r>
      <w:r w:rsidRPr="00C63281">
        <w:rPr>
          <w:rFonts w:hint="eastAsia"/>
          <w:sz w:val="22"/>
          <w:szCs w:val="22"/>
        </w:rPr>
        <w:t>0</w:t>
      </w:r>
      <w:r w:rsidRPr="00C63281">
        <w:rPr>
          <w:sz w:val="22"/>
          <w:szCs w:val="22"/>
        </w:rPr>
        <w:t>1</w:t>
      </w:r>
      <w:r w:rsidRPr="00C63281">
        <w:rPr>
          <w:rFonts w:hint="eastAsia"/>
          <w:sz w:val="22"/>
          <w:szCs w:val="22"/>
        </w:rPr>
        <w:t>，</w:t>
      </w:r>
      <w:r w:rsidRPr="00C63281">
        <w:rPr>
          <w:rFonts w:hint="eastAsia"/>
          <w:sz w:val="22"/>
          <w:szCs w:val="22"/>
        </w:rPr>
        <w:t>422b24-26)</w:t>
      </w:r>
      <w:r w:rsidRPr="00C63281">
        <w:rPr>
          <w:rFonts w:hint="eastAsia"/>
          <w:sz w:val="22"/>
          <w:szCs w:val="22"/>
        </w:rPr>
        <w:t>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3</w:t>
      </w:r>
      <w:r w:rsidRPr="00C63281">
        <w:rPr>
          <w:rFonts w:hint="eastAsia"/>
          <w:sz w:val="22"/>
          <w:szCs w:val="22"/>
        </w:rPr>
        <w:t>）東晉．瞿曇僧伽提婆譯《增壹阿含經》卷</w:t>
      </w:r>
      <w:r w:rsidRPr="00C63281">
        <w:rPr>
          <w:rFonts w:hint="eastAsia"/>
          <w:sz w:val="22"/>
          <w:szCs w:val="22"/>
        </w:rPr>
        <w:t>4</w:t>
      </w:r>
      <w:r w:rsidRPr="00C63281">
        <w:rPr>
          <w:rFonts w:hint="eastAsia"/>
          <w:sz w:val="22"/>
          <w:szCs w:val="22"/>
        </w:rPr>
        <w:t>〈護心品</w:t>
      </w:r>
      <w:r w:rsidRPr="00C63281">
        <w:rPr>
          <w:rFonts w:hint="eastAsia"/>
          <w:sz w:val="22"/>
          <w:szCs w:val="22"/>
        </w:rPr>
        <w:t xml:space="preserve"> 10</w:t>
      </w:r>
      <w:r w:rsidRPr="00C63281">
        <w:rPr>
          <w:rFonts w:hint="eastAsia"/>
          <w:sz w:val="22"/>
          <w:szCs w:val="22"/>
        </w:rPr>
        <w:t>〉</w:t>
      </w:r>
      <w:r w:rsidRPr="00C63281">
        <w:rPr>
          <w:rFonts w:hint="eastAsia"/>
          <w:sz w:val="22"/>
          <w:szCs w:val="22"/>
        </w:rPr>
        <w:t>(</w:t>
      </w:r>
      <w:r w:rsidRPr="00C63281">
        <w:rPr>
          <w:rFonts w:hint="eastAsia"/>
          <w:sz w:val="22"/>
          <w:szCs w:val="22"/>
        </w:rPr>
        <w:t>大正</w:t>
      </w:r>
      <w:r w:rsidRPr="00C63281">
        <w:rPr>
          <w:rFonts w:hint="eastAsia"/>
          <w:sz w:val="22"/>
          <w:szCs w:val="22"/>
        </w:rPr>
        <w:t>02</w:t>
      </w:r>
      <w:r w:rsidRPr="00C63281">
        <w:rPr>
          <w:rFonts w:hint="eastAsia"/>
          <w:sz w:val="22"/>
          <w:szCs w:val="22"/>
        </w:rPr>
        <w:t>，</w:t>
      </w:r>
      <w:r w:rsidRPr="00C63281">
        <w:rPr>
          <w:rFonts w:hint="eastAsia"/>
          <w:sz w:val="22"/>
          <w:szCs w:val="22"/>
        </w:rPr>
        <w:t>563c25-27)</w:t>
      </w:r>
      <w:r w:rsidRPr="00C63281">
        <w:rPr>
          <w:rFonts w:hint="eastAsia"/>
          <w:sz w:val="22"/>
          <w:szCs w:val="22"/>
        </w:rPr>
        <w:t>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4</w:t>
      </w:r>
      <w:r w:rsidRPr="00C63281">
        <w:rPr>
          <w:rFonts w:hint="eastAsia"/>
          <w:sz w:val="22"/>
          <w:szCs w:val="22"/>
        </w:rPr>
        <w:t>）後秦．佛陀耶舍共竺佛念譯《長阿含經》卷</w:t>
      </w:r>
      <w:r w:rsidRPr="00C63281">
        <w:rPr>
          <w:rFonts w:hint="eastAsia"/>
          <w:sz w:val="22"/>
          <w:szCs w:val="22"/>
        </w:rPr>
        <w:t>2(</w:t>
      </w:r>
      <w:r w:rsidRPr="00C63281">
        <w:rPr>
          <w:rFonts w:hint="eastAsia"/>
          <w:sz w:val="22"/>
          <w:szCs w:val="22"/>
        </w:rPr>
        <w:t>大正</w:t>
      </w:r>
      <w:r w:rsidRPr="00C63281">
        <w:rPr>
          <w:rFonts w:hint="eastAsia"/>
          <w:sz w:val="22"/>
          <w:szCs w:val="22"/>
        </w:rPr>
        <w:t>0</w:t>
      </w:r>
      <w:r w:rsidRPr="00C63281">
        <w:rPr>
          <w:sz w:val="22"/>
          <w:szCs w:val="22"/>
        </w:rPr>
        <w:t>1</w:t>
      </w:r>
      <w:r w:rsidRPr="00C63281">
        <w:rPr>
          <w:rFonts w:hint="eastAsia"/>
          <w:sz w:val="22"/>
          <w:szCs w:val="22"/>
        </w:rPr>
        <w:t>，</w:t>
      </w:r>
      <w:r w:rsidRPr="00C63281">
        <w:rPr>
          <w:rFonts w:hint="eastAsia"/>
          <w:sz w:val="22"/>
          <w:szCs w:val="22"/>
        </w:rPr>
        <w:t>12a21-24)</w:t>
      </w:r>
      <w:r w:rsidRPr="00C63281">
        <w:rPr>
          <w:rFonts w:hint="eastAsia"/>
          <w:sz w:val="22"/>
          <w:szCs w:val="22"/>
        </w:rPr>
        <w:t>。</w:t>
      </w:r>
    </w:p>
  </w:footnote>
  <w:footnote w:id="177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參見：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rFonts w:ascii="標楷體" w:eastAsia="標楷體" w:hAnsi="標楷體"/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1</w:t>
      </w:r>
      <w:r w:rsidRPr="00C63281">
        <w:rPr>
          <w:rFonts w:hint="eastAsia"/>
          <w:sz w:val="22"/>
          <w:szCs w:val="22"/>
        </w:rPr>
        <w:t>）東晉．瞿曇僧伽提婆譯《增壹阿含經》卷</w:t>
      </w:r>
      <w:r w:rsidRPr="00C63281">
        <w:rPr>
          <w:rFonts w:hint="eastAsia"/>
          <w:sz w:val="22"/>
          <w:szCs w:val="22"/>
        </w:rPr>
        <w:t>51(</w:t>
      </w:r>
      <w:r w:rsidRPr="00C63281">
        <w:rPr>
          <w:rFonts w:hint="eastAsia"/>
          <w:sz w:val="22"/>
          <w:szCs w:val="22"/>
        </w:rPr>
        <w:t>大正</w:t>
      </w:r>
      <w:r w:rsidRPr="00C63281">
        <w:rPr>
          <w:rFonts w:hint="eastAsia"/>
          <w:sz w:val="22"/>
          <w:szCs w:val="22"/>
        </w:rPr>
        <w:t>02</w:t>
      </w:r>
      <w:r w:rsidRPr="00C63281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27"/>
          <w:attr w:name="UnitName" w:val="a"/>
        </w:smartTagPr>
        <w:r w:rsidRPr="00C63281">
          <w:rPr>
            <w:rFonts w:hint="eastAsia"/>
            <w:sz w:val="22"/>
            <w:szCs w:val="22"/>
          </w:rPr>
          <w:t>827a</w:t>
        </w:r>
      </w:smartTag>
      <w:r w:rsidRPr="00C63281">
        <w:rPr>
          <w:rFonts w:hint="eastAsia"/>
          <w:sz w:val="22"/>
          <w:szCs w:val="22"/>
        </w:rPr>
        <w:t>20-22)</w:t>
      </w:r>
      <w:r w:rsidRPr="00C63281">
        <w:rPr>
          <w:rFonts w:ascii="標楷體" w:eastAsia="標楷體" w:hAnsi="標楷體" w:hint="eastAsia"/>
          <w:sz w:val="22"/>
          <w:szCs w:val="22"/>
        </w:rPr>
        <w:t>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eastAsia="標楷體"/>
          <w:sz w:val="22"/>
          <w:szCs w:val="22"/>
        </w:rPr>
        <w:t>2</w:t>
      </w:r>
      <w:r w:rsidRPr="00C63281">
        <w:rPr>
          <w:rFonts w:hint="eastAsia"/>
          <w:sz w:val="22"/>
          <w:szCs w:val="22"/>
        </w:rPr>
        <w:t>）後秦．鳩摩羅什譯《</w:t>
      </w:r>
      <w:r w:rsidRPr="00C63281">
        <w:rPr>
          <w:sz w:val="22"/>
          <w:szCs w:val="22"/>
        </w:rPr>
        <w:t>摩訶般若波羅蜜經</w:t>
      </w:r>
      <w:r w:rsidRPr="00C63281">
        <w:rPr>
          <w:rFonts w:hint="eastAsia"/>
          <w:sz w:val="22"/>
          <w:szCs w:val="22"/>
        </w:rPr>
        <w:t>》卷</w:t>
      </w:r>
      <w:r w:rsidRPr="00C63281">
        <w:rPr>
          <w:rFonts w:hint="eastAsia"/>
          <w:sz w:val="22"/>
          <w:szCs w:val="22"/>
        </w:rPr>
        <w:t>13-14(</w:t>
      </w:r>
      <w:r w:rsidRPr="00C63281">
        <w:rPr>
          <w:rFonts w:hint="eastAsia"/>
          <w:sz w:val="22"/>
          <w:szCs w:val="22"/>
        </w:rPr>
        <w:t>大正</w:t>
      </w:r>
      <w:r w:rsidRPr="00C63281">
        <w:rPr>
          <w:rFonts w:hint="eastAsia"/>
          <w:sz w:val="22"/>
          <w:szCs w:val="22"/>
        </w:rPr>
        <w:t>08</w:t>
      </w:r>
      <w:r w:rsidRPr="00C63281">
        <w:rPr>
          <w:rFonts w:hint="eastAsia"/>
          <w:sz w:val="22"/>
          <w:szCs w:val="22"/>
        </w:rPr>
        <w:t>，</w:t>
      </w:r>
      <w:r w:rsidRPr="00C63281">
        <w:rPr>
          <w:rFonts w:hint="eastAsia"/>
          <w:sz w:val="22"/>
          <w:szCs w:val="22"/>
        </w:rPr>
        <w:t>318b-323a)</w:t>
      </w:r>
      <w:r w:rsidRPr="00C63281">
        <w:rPr>
          <w:rFonts w:hint="eastAsia"/>
          <w:sz w:val="22"/>
          <w:szCs w:val="22"/>
        </w:rPr>
        <w:t>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3</w:t>
      </w:r>
      <w:r w:rsidRPr="00C63281">
        <w:rPr>
          <w:rFonts w:hint="eastAsia"/>
          <w:sz w:val="22"/>
          <w:szCs w:val="22"/>
        </w:rPr>
        <w:t>）西晉．無羅叉譯《放光般若經》卷</w:t>
      </w:r>
      <w:r w:rsidRPr="00C63281">
        <w:rPr>
          <w:rFonts w:hint="eastAsia"/>
          <w:sz w:val="22"/>
          <w:szCs w:val="22"/>
        </w:rPr>
        <w:t>10-11(</w:t>
      </w:r>
      <w:r w:rsidRPr="00C63281">
        <w:rPr>
          <w:rFonts w:hint="eastAsia"/>
          <w:sz w:val="22"/>
          <w:szCs w:val="22"/>
        </w:rPr>
        <w:t>大正</w:t>
      </w:r>
      <w:r w:rsidRPr="00C63281">
        <w:rPr>
          <w:rFonts w:hint="eastAsia"/>
          <w:sz w:val="22"/>
          <w:szCs w:val="22"/>
        </w:rPr>
        <w:t>8</w:t>
      </w:r>
      <w:r w:rsidRPr="00C63281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2"/>
          <w:attr w:name="UnitName" w:val="C"/>
        </w:smartTagPr>
        <w:r w:rsidRPr="00C63281">
          <w:rPr>
            <w:rFonts w:hint="eastAsia"/>
            <w:sz w:val="22"/>
            <w:szCs w:val="22"/>
          </w:rPr>
          <w:t>72c</w:t>
        </w:r>
      </w:smartTag>
      <w:r w:rsidRPr="00C63281">
        <w:rPr>
          <w:rFonts w:hint="eastAsia"/>
          <w:sz w:val="22"/>
          <w:szCs w:val="22"/>
        </w:rPr>
        <w:t>-76b)</w:t>
      </w:r>
      <w:r w:rsidRPr="00C63281">
        <w:rPr>
          <w:rFonts w:hint="eastAsia"/>
          <w:sz w:val="22"/>
          <w:szCs w:val="22"/>
        </w:rPr>
        <w:t>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eastAsia="標楷體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4</w:t>
      </w:r>
      <w:r w:rsidRPr="00C63281">
        <w:rPr>
          <w:rFonts w:eastAsia="標楷體"/>
          <w:sz w:val="22"/>
          <w:szCs w:val="22"/>
        </w:rPr>
        <w:t>）</w:t>
      </w:r>
      <w:r w:rsidRPr="00C63281">
        <w:rPr>
          <w:rFonts w:hint="eastAsia"/>
          <w:sz w:val="22"/>
          <w:szCs w:val="22"/>
        </w:rPr>
        <w:t>龍樹造．鳩摩羅什譯《大智度論》卷</w:t>
      </w:r>
      <w:r w:rsidRPr="00C63281">
        <w:rPr>
          <w:rFonts w:hint="eastAsia"/>
          <w:sz w:val="22"/>
          <w:szCs w:val="22"/>
        </w:rPr>
        <w:t>56(</w:t>
      </w:r>
      <w:r w:rsidRPr="00C63281">
        <w:rPr>
          <w:rFonts w:hint="eastAsia"/>
          <w:sz w:val="22"/>
          <w:szCs w:val="22"/>
        </w:rPr>
        <w:t>大正</w:t>
      </w:r>
      <w:r w:rsidRPr="00C63281">
        <w:rPr>
          <w:rFonts w:hint="eastAsia"/>
          <w:sz w:val="22"/>
          <w:szCs w:val="22"/>
        </w:rPr>
        <w:t>25</w:t>
      </w:r>
      <w:r w:rsidRPr="00C63281">
        <w:rPr>
          <w:rFonts w:hint="eastAsia"/>
          <w:sz w:val="22"/>
          <w:szCs w:val="22"/>
        </w:rPr>
        <w:t>，</w:t>
      </w:r>
      <w:r w:rsidRPr="00C63281">
        <w:rPr>
          <w:rFonts w:hint="eastAsia"/>
          <w:sz w:val="22"/>
          <w:szCs w:val="22"/>
        </w:rPr>
        <w:t>458c3-8)</w:t>
      </w:r>
      <w:r w:rsidRPr="00C63281">
        <w:rPr>
          <w:rFonts w:hint="eastAsia"/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如《經》說魔有四種：一者、煩惱魔；二者、五眾魔；三者、死魔；四者、自在天子魔。此中以般若力故，四魔不能得便：得諸法實相，煩惱斷則壞煩惱魔，天魔亦不能得其便；入無餘涅槃故，則壞五眾魔及死魔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5</w:t>
      </w:r>
      <w:r w:rsidRPr="00C63281">
        <w:rPr>
          <w:rFonts w:hint="eastAsia"/>
          <w:sz w:val="22"/>
          <w:szCs w:val="22"/>
        </w:rPr>
        <w:t>）印順法師，《勝鬘經講記》，</w:t>
      </w:r>
      <w:r w:rsidRPr="00C63281">
        <w:rPr>
          <w:rFonts w:hint="eastAsia"/>
          <w:sz w:val="22"/>
          <w:szCs w:val="22"/>
        </w:rPr>
        <w:t>pp.184</w:t>
      </w:r>
      <w:r w:rsidRPr="00C63281">
        <w:rPr>
          <w:rFonts w:hint="eastAsia"/>
          <w:sz w:val="22"/>
          <w:szCs w:val="22"/>
        </w:rPr>
        <w:t>～</w:t>
      </w:r>
      <w:r w:rsidRPr="00C63281">
        <w:rPr>
          <w:rFonts w:hint="eastAsia"/>
          <w:sz w:val="22"/>
          <w:szCs w:val="22"/>
        </w:rPr>
        <w:t>185</w:t>
      </w:r>
      <w:r w:rsidRPr="00C63281">
        <w:rPr>
          <w:rFonts w:hint="eastAsia"/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四魔是：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(一)、煩惱魔，這是眾生心中的魔，由此障礙一切功德善法。</w:t>
      </w:r>
    </w:p>
    <w:p w:rsidR="00850CF1" w:rsidRPr="00C63281" w:rsidRDefault="00850CF1" w:rsidP="00850CF1">
      <w:pPr>
        <w:pStyle w:val="FootnoteText"/>
        <w:ind w:leftChars="322" w:left="1433" w:hangingChars="300" w:hanging="660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(二)、五蘊魔，眾生的有漏身心，雜染不淨，即是魔。有身即為饑渴冷暖等所困惱，有心即起種種煩惱。</w:t>
      </w:r>
    </w:p>
    <w:p w:rsidR="00850CF1" w:rsidRPr="00C63281" w:rsidRDefault="00850CF1" w:rsidP="00850CF1">
      <w:pPr>
        <w:pStyle w:val="FootnoteText"/>
        <w:ind w:leftChars="322" w:left="1433" w:hangingChars="300" w:hanging="660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(三)、死魔，發心修行，每因無常到來，使善法不得成就，故稱死為魔。也可說：死為大苦惱事，所以是魔。</w:t>
      </w:r>
    </w:p>
    <w:p w:rsidR="00850CF1" w:rsidRPr="00C63281" w:rsidRDefault="00850CF1" w:rsidP="00850CF1">
      <w:pPr>
        <w:pStyle w:val="FootnoteText"/>
        <w:ind w:leftChars="322" w:left="1433" w:hangingChars="300" w:hanging="660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(四)、天魔，即他化自在天。</w:t>
      </w:r>
    </w:p>
    <w:p w:rsidR="00850CF1" w:rsidRPr="00C63281" w:rsidRDefault="00850CF1" w:rsidP="00850CF1">
      <w:pPr>
        <w:pStyle w:val="FootnoteText"/>
        <w:ind w:leftChars="322" w:left="773"/>
        <w:rPr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前三魔，即眾生自己的有漏身心，後一才是外來的。現在，佛斷盡一切煩惱，即降伏煩惱魔。得法身，即降伏蘊魔。清淨法身，無為常住，即降伏死魔。得不動三昧，神通自在，即降伏天魔。四魔都降伏了，所以如來超「出一切世間」。若屬世間，即落於魔數。</w:t>
      </w:r>
    </w:p>
  </w:footnote>
  <w:footnote w:id="178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參見：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1</w:t>
      </w:r>
      <w:r w:rsidRPr="00C63281">
        <w:rPr>
          <w:rFonts w:hint="eastAsia"/>
          <w:sz w:val="22"/>
          <w:szCs w:val="22"/>
        </w:rPr>
        <w:t>）唐．玄奘《大般若波羅蜜多經》卷</w:t>
      </w:r>
      <w:r w:rsidRPr="00C63281">
        <w:rPr>
          <w:rFonts w:hint="eastAsia"/>
          <w:sz w:val="22"/>
          <w:szCs w:val="22"/>
        </w:rPr>
        <w:t>572</w:t>
      </w:r>
      <w:r w:rsidRPr="00C63281">
        <w:rPr>
          <w:rFonts w:hint="eastAsia"/>
          <w:sz w:val="22"/>
          <w:szCs w:val="22"/>
        </w:rPr>
        <w:t>〈陀羅尼品</w:t>
      </w:r>
      <w:r w:rsidRPr="00C63281">
        <w:rPr>
          <w:rFonts w:hint="eastAsia"/>
          <w:sz w:val="22"/>
          <w:szCs w:val="22"/>
        </w:rPr>
        <w:t xml:space="preserve"> 13</w:t>
      </w:r>
      <w:r w:rsidRPr="00C63281">
        <w:rPr>
          <w:rFonts w:hint="eastAsia"/>
          <w:sz w:val="22"/>
          <w:szCs w:val="22"/>
        </w:rPr>
        <w:t>〉</w:t>
      </w:r>
      <w:r w:rsidRPr="00C63281">
        <w:rPr>
          <w:rFonts w:hint="eastAsia"/>
          <w:sz w:val="22"/>
          <w:szCs w:val="22"/>
        </w:rPr>
        <w:t>(</w:t>
      </w:r>
      <w:r w:rsidRPr="00C63281">
        <w:rPr>
          <w:rFonts w:hint="eastAsia"/>
          <w:sz w:val="22"/>
          <w:szCs w:val="22"/>
        </w:rPr>
        <w:t>大正</w:t>
      </w:r>
      <w:r w:rsidRPr="00C63281">
        <w:rPr>
          <w:rFonts w:hint="eastAsia"/>
          <w:sz w:val="22"/>
          <w:szCs w:val="22"/>
        </w:rPr>
        <w:t>07</w:t>
      </w:r>
      <w:r w:rsidRPr="00C63281">
        <w:rPr>
          <w:rFonts w:hint="eastAsia"/>
          <w:sz w:val="22"/>
          <w:szCs w:val="22"/>
        </w:rPr>
        <w:t>，</w:t>
      </w:r>
      <w:r w:rsidRPr="00C63281">
        <w:rPr>
          <w:rFonts w:hint="eastAsia"/>
          <w:sz w:val="22"/>
          <w:szCs w:val="22"/>
        </w:rPr>
        <w:t>957b10-13)</w:t>
      </w:r>
      <w:r w:rsidRPr="00C63281">
        <w:rPr>
          <w:rFonts w:hint="eastAsia"/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天王當知！我於過去初聞此頌即為他說，時有八千諸有情類俱發無上正等覺心。是故，天王！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以法供養最為第一</w:t>
      </w:r>
      <w:r w:rsidRPr="00C63281">
        <w:rPr>
          <w:rFonts w:ascii="標楷體" w:eastAsia="標楷體" w:hAnsi="標楷體" w:hint="eastAsia"/>
          <w:sz w:val="22"/>
          <w:szCs w:val="22"/>
        </w:rPr>
        <w:t>。何以故？諸佛無上正等菩提從法生故。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2</w:t>
      </w:r>
      <w:r w:rsidRPr="00C63281">
        <w:rPr>
          <w:rFonts w:hint="eastAsia"/>
          <w:sz w:val="22"/>
          <w:szCs w:val="22"/>
        </w:rPr>
        <w:t>）姚秦．鳩摩羅什譯《妙法蓮華經》卷</w:t>
      </w:r>
      <w:r w:rsidRPr="00C63281">
        <w:rPr>
          <w:rFonts w:hint="eastAsia"/>
          <w:sz w:val="22"/>
          <w:szCs w:val="22"/>
        </w:rPr>
        <w:t>6</w:t>
      </w:r>
      <w:r w:rsidRPr="00C63281">
        <w:rPr>
          <w:rFonts w:hint="eastAsia"/>
          <w:sz w:val="22"/>
          <w:szCs w:val="22"/>
        </w:rPr>
        <w:t>〈藥王菩薩本事品</w:t>
      </w:r>
      <w:r w:rsidRPr="00C63281">
        <w:rPr>
          <w:rFonts w:hint="eastAsia"/>
          <w:sz w:val="22"/>
          <w:szCs w:val="22"/>
        </w:rPr>
        <w:t xml:space="preserve"> 23</w:t>
      </w:r>
      <w:r w:rsidRPr="00C63281">
        <w:rPr>
          <w:rFonts w:hint="eastAsia"/>
          <w:sz w:val="22"/>
          <w:szCs w:val="22"/>
        </w:rPr>
        <w:t>〉</w:t>
      </w:r>
      <w:r w:rsidRPr="00C63281">
        <w:rPr>
          <w:rFonts w:hint="eastAsia"/>
          <w:sz w:val="22"/>
          <w:szCs w:val="22"/>
        </w:rPr>
        <w:t>(</w:t>
      </w:r>
      <w:r w:rsidRPr="00C63281">
        <w:rPr>
          <w:rFonts w:hint="eastAsia"/>
          <w:sz w:val="22"/>
          <w:szCs w:val="22"/>
        </w:rPr>
        <w:t>大正</w:t>
      </w:r>
      <w:r w:rsidRPr="00C63281">
        <w:rPr>
          <w:rFonts w:hint="eastAsia"/>
          <w:sz w:val="22"/>
          <w:szCs w:val="22"/>
        </w:rPr>
        <w:t>09</w:t>
      </w:r>
      <w:r w:rsidRPr="00C63281">
        <w:rPr>
          <w:rFonts w:hint="eastAsia"/>
          <w:sz w:val="22"/>
          <w:szCs w:val="22"/>
        </w:rPr>
        <w:t>，</w:t>
      </w:r>
      <w:r w:rsidRPr="00C63281">
        <w:rPr>
          <w:rFonts w:hint="eastAsia"/>
          <w:sz w:val="22"/>
          <w:szCs w:val="22"/>
        </w:rPr>
        <w:t>53b10-16)</w:t>
      </w:r>
      <w:r w:rsidRPr="00C63281">
        <w:rPr>
          <w:rFonts w:hint="eastAsia"/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其中諸佛同時讚言：「善哉，善哉！善男子！是真精進，是名真法供養如來。若以華、香、瓔珞、燒香、末香、塗香、天繒、幡蓋及海此岸栴檀之香，如是等種種諸物供養，所不能及；假使國城、妻子布施，亦所不及。善男子！是名第一之施，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於諸施中最尊、最上，以法供養諸如來故</w:t>
      </w:r>
      <w:r w:rsidRPr="00C63281">
        <w:rPr>
          <w:rFonts w:ascii="標楷體" w:eastAsia="標楷體" w:hAnsi="標楷體" w:hint="eastAsia"/>
          <w:sz w:val="22"/>
          <w:szCs w:val="22"/>
        </w:rPr>
        <w:t>。」</w:t>
      </w:r>
    </w:p>
  </w:footnote>
  <w:footnote w:id="179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參見：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1</w:t>
      </w:r>
      <w:r w:rsidRPr="00C63281">
        <w:rPr>
          <w:rFonts w:hint="eastAsia"/>
          <w:sz w:val="22"/>
          <w:szCs w:val="22"/>
        </w:rPr>
        <w:t>）元．道泰集《禪林類聚》卷</w:t>
      </w:r>
      <w:r w:rsidRPr="00C63281">
        <w:rPr>
          <w:sz w:val="22"/>
          <w:szCs w:val="22"/>
        </w:rPr>
        <w:t>11(</w:t>
      </w:r>
      <w:r w:rsidRPr="00C63281">
        <w:rPr>
          <w:sz w:val="22"/>
          <w:szCs w:val="22"/>
        </w:rPr>
        <w:t>卍</w:t>
      </w:r>
      <w:r w:rsidRPr="00C63281">
        <w:rPr>
          <w:rFonts w:hint="eastAsia"/>
          <w:sz w:val="22"/>
          <w:szCs w:val="22"/>
        </w:rPr>
        <w:t>新</w:t>
      </w:r>
      <w:r w:rsidRPr="00C63281">
        <w:rPr>
          <w:sz w:val="22"/>
          <w:szCs w:val="22"/>
        </w:rPr>
        <w:t>續藏</w:t>
      </w:r>
      <w:r w:rsidRPr="00C63281">
        <w:rPr>
          <w:sz w:val="22"/>
          <w:szCs w:val="22"/>
        </w:rPr>
        <w:t>67</w:t>
      </w:r>
      <w:r w:rsidRPr="00C63281">
        <w:rPr>
          <w:rFonts w:hint="eastAsia"/>
          <w:sz w:val="22"/>
          <w:szCs w:val="22"/>
        </w:rPr>
        <w:t>，</w:t>
      </w:r>
      <w:r w:rsidRPr="00C63281">
        <w:rPr>
          <w:sz w:val="22"/>
          <w:szCs w:val="22"/>
        </w:rPr>
        <w:t>68a15-18)</w:t>
      </w:r>
      <w:r w:rsidRPr="00C63281">
        <w:rPr>
          <w:rFonts w:hint="eastAsia"/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昔有一婆子供養一庵主，經二十年，常令一二八女子送飯、給侍，一日令女子抱定云：正恁麼時如何？庵主云：枯木倚寒巖，三冬無暖氣，女子歸舉似婆。婆云：我二十年只供養得箇俗漢！遂遣出，燒却庵。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2</w:t>
      </w:r>
      <w:r w:rsidRPr="00C63281">
        <w:rPr>
          <w:rFonts w:hint="eastAsia"/>
          <w:sz w:val="22"/>
          <w:szCs w:val="22"/>
        </w:rPr>
        <w:t>）宋．普濟集《五燈會元》卷</w:t>
      </w:r>
      <w:r w:rsidRPr="00C63281">
        <w:rPr>
          <w:sz w:val="22"/>
          <w:szCs w:val="22"/>
        </w:rPr>
        <w:t>6(</w:t>
      </w:r>
      <w:r w:rsidRPr="00C63281">
        <w:rPr>
          <w:sz w:val="22"/>
          <w:szCs w:val="22"/>
        </w:rPr>
        <w:t>卍</w:t>
      </w:r>
      <w:r w:rsidRPr="00C63281">
        <w:rPr>
          <w:rFonts w:hint="eastAsia"/>
          <w:sz w:val="22"/>
          <w:szCs w:val="22"/>
        </w:rPr>
        <w:t>新</w:t>
      </w:r>
      <w:r w:rsidRPr="00C63281">
        <w:rPr>
          <w:sz w:val="22"/>
          <w:szCs w:val="22"/>
        </w:rPr>
        <w:t>續藏</w:t>
      </w:r>
      <w:r w:rsidRPr="00C63281">
        <w:rPr>
          <w:sz w:val="22"/>
          <w:szCs w:val="22"/>
        </w:rPr>
        <w:t>80</w:t>
      </w:r>
      <w:r w:rsidRPr="00C63281">
        <w:rPr>
          <w:rFonts w:hint="eastAsia"/>
          <w:sz w:val="22"/>
          <w:szCs w:val="22"/>
        </w:rPr>
        <w:t>，</w:t>
      </w:r>
      <w:r w:rsidRPr="00C63281">
        <w:rPr>
          <w:sz w:val="22"/>
          <w:szCs w:val="22"/>
        </w:rPr>
        <w:t>140c13-16)</w:t>
      </w:r>
      <w:r w:rsidRPr="00C63281">
        <w:rPr>
          <w:rFonts w:hint="eastAsia"/>
          <w:sz w:val="22"/>
          <w:szCs w:val="22"/>
        </w:rPr>
        <w:t>。</w:t>
      </w:r>
    </w:p>
  </w:footnote>
  <w:footnote w:id="180">
    <w:p w:rsidR="00850CF1" w:rsidRPr="00C63281" w:rsidRDefault="00850CF1" w:rsidP="00850CF1">
      <w:pPr>
        <w:pStyle w:val="FootnoteText"/>
        <w:rPr>
          <w:sz w:val="22"/>
          <w:szCs w:val="22"/>
        </w:rPr>
      </w:pPr>
      <w:r w:rsidRPr="00C63281">
        <w:rPr>
          <w:rStyle w:val="FootnoteReference"/>
          <w:sz w:val="22"/>
          <w:szCs w:val="22"/>
        </w:rPr>
        <w:footnoteRef/>
      </w:r>
      <w:r w:rsidRPr="00C63281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參見：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1</w:t>
      </w:r>
      <w:r w:rsidRPr="00C63281">
        <w:rPr>
          <w:rFonts w:hint="eastAsia"/>
          <w:sz w:val="22"/>
          <w:szCs w:val="22"/>
        </w:rPr>
        <w:t>）後秦．鳩摩羅什譯《摩訶般若波羅蜜經》卷</w:t>
      </w:r>
      <w:r w:rsidRPr="00C63281">
        <w:rPr>
          <w:rFonts w:hint="eastAsia"/>
          <w:sz w:val="22"/>
          <w:szCs w:val="22"/>
        </w:rPr>
        <w:t>7</w:t>
      </w:r>
      <w:r w:rsidRPr="00C63281">
        <w:rPr>
          <w:rFonts w:hint="eastAsia"/>
          <w:sz w:val="22"/>
          <w:szCs w:val="22"/>
        </w:rPr>
        <w:t>〈問住品</w:t>
      </w:r>
      <w:r w:rsidRPr="00C63281">
        <w:rPr>
          <w:rFonts w:hint="eastAsia"/>
          <w:sz w:val="22"/>
          <w:szCs w:val="22"/>
        </w:rPr>
        <w:t xml:space="preserve"> 27</w:t>
      </w:r>
      <w:r w:rsidRPr="00C63281">
        <w:rPr>
          <w:rFonts w:hint="eastAsia"/>
          <w:sz w:val="22"/>
          <w:szCs w:val="22"/>
        </w:rPr>
        <w:t>〉</w:t>
      </w:r>
      <w:r w:rsidRPr="00C63281">
        <w:rPr>
          <w:rFonts w:hint="eastAsia"/>
          <w:sz w:val="22"/>
          <w:szCs w:val="22"/>
        </w:rPr>
        <w:t>(</w:t>
      </w:r>
      <w:r w:rsidRPr="00C63281">
        <w:rPr>
          <w:rFonts w:hint="eastAsia"/>
          <w:sz w:val="22"/>
          <w:szCs w:val="22"/>
        </w:rPr>
        <w:t>大正</w:t>
      </w:r>
      <w:r w:rsidRPr="00C63281">
        <w:rPr>
          <w:rFonts w:hint="eastAsia"/>
          <w:sz w:val="22"/>
          <w:szCs w:val="22"/>
        </w:rPr>
        <w:t>08</w:t>
      </w:r>
      <w:r w:rsidRPr="00C63281">
        <w:rPr>
          <w:rFonts w:hint="eastAsia"/>
          <w:sz w:val="22"/>
          <w:szCs w:val="22"/>
        </w:rPr>
        <w:t>，</w:t>
      </w:r>
      <w:r w:rsidRPr="00C63281">
        <w:rPr>
          <w:rFonts w:hint="eastAsia"/>
          <w:sz w:val="22"/>
          <w:szCs w:val="22"/>
        </w:rPr>
        <w:t>275b20-c4)</w:t>
      </w:r>
      <w:r w:rsidRPr="00C63281">
        <w:rPr>
          <w:rFonts w:hint="eastAsia"/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須菩提語諸天子：「汝等法應不知我無所論說，乃至我不說一字亦無聽者。何以故？諸字非般若波羅蜜，般若波羅蜜中無聽者，諸佛阿耨多羅三藐三菩提無字無說。諸天子！如佛化作化人，是化人復化作四部眾――比丘、比丘尼、優婆塞、優婆夷――化人於四部眾中說法。於汝意云何，是中有說者、有聽者、有知者不？」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諸天子言：「不也，大德！」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須菩提言：「一切法皆如化，此中無說者、無聽者、無知者。……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2</w:t>
      </w:r>
      <w:r w:rsidRPr="00C63281">
        <w:rPr>
          <w:rFonts w:hint="eastAsia"/>
          <w:sz w:val="22"/>
          <w:szCs w:val="22"/>
        </w:rPr>
        <w:t>）</w:t>
      </w:r>
      <w:r w:rsidRPr="00C63281">
        <w:rPr>
          <w:rFonts w:hint="eastAsia"/>
          <w:sz w:val="22"/>
          <w:szCs w:val="22"/>
        </w:rPr>
        <w:t>[</w:t>
      </w:r>
      <w:r w:rsidRPr="00C63281">
        <w:rPr>
          <w:rFonts w:hint="eastAsia"/>
          <w:sz w:val="22"/>
          <w:szCs w:val="22"/>
        </w:rPr>
        <w:t>失譯</w:t>
      </w:r>
      <w:r w:rsidRPr="00C63281">
        <w:rPr>
          <w:sz w:val="22"/>
          <w:szCs w:val="22"/>
        </w:rPr>
        <w:t>]</w:t>
      </w:r>
      <w:r w:rsidRPr="00C63281">
        <w:rPr>
          <w:rFonts w:hint="eastAsia"/>
          <w:sz w:val="22"/>
          <w:szCs w:val="22"/>
        </w:rPr>
        <w:t>《大寶積經》卷</w:t>
      </w:r>
      <w:r w:rsidRPr="00C63281">
        <w:rPr>
          <w:rFonts w:hint="eastAsia"/>
          <w:sz w:val="22"/>
          <w:szCs w:val="22"/>
        </w:rPr>
        <w:t>112</w:t>
      </w:r>
      <w:r w:rsidRPr="00C63281">
        <w:rPr>
          <w:rFonts w:hint="eastAsia"/>
          <w:sz w:val="22"/>
          <w:szCs w:val="22"/>
        </w:rPr>
        <w:t>〈普明菩薩會</w:t>
      </w:r>
      <w:r w:rsidRPr="00C63281">
        <w:rPr>
          <w:rFonts w:hint="eastAsia"/>
          <w:sz w:val="22"/>
          <w:szCs w:val="22"/>
        </w:rPr>
        <w:t xml:space="preserve"> </w:t>
      </w:r>
      <w:r w:rsidRPr="00C63281">
        <w:rPr>
          <w:sz w:val="22"/>
          <w:szCs w:val="22"/>
        </w:rPr>
        <w:t>43</w:t>
      </w:r>
      <w:r w:rsidRPr="00C63281">
        <w:rPr>
          <w:rFonts w:hint="eastAsia"/>
          <w:sz w:val="22"/>
          <w:szCs w:val="22"/>
        </w:rPr>
        <w:t>〉</w:t>
      </w:r>
      <w:r w:rsidRPr="00C63281">
        <w:rPr>
          <w:rFonts w:hint="eastAsia"/>
          <w:sz w:val="22"/>
          <w:szCs w:val="22"/>
        </w:rPr>
        <w:t>(</w:t>
      </w:r>
      <w:r w:rsidRPr="00C63281">
        <w:rPr>
          <w:rFonts w:hint="eastAsia"/>
          <w:sz w:val="22"/>
          <w:szCs w:val="22"/>
        </w:rPr>
        <w:t>大正</w:t>
      </w:r>
      <w:r w:rsidRPr="00C63281">
        <w:rPr>
          <w:rFonts w:hint="eastAsia"/>
          <w:sz w:val="22"/>
          <w:szCs w:val="22"/>
        </w:rPr>
        <w:t>11</w:t>
      </w:r>
      <w:r w:rsidRPr="00C63281">
        <w:rPr>
          <w:rFonts w:hint="eastAsia"/>
          <w:sz w:val="22"/>
          <w:szCs w:val="22"/>
        </w:rPr>
        <w:t>，</w:t>
      </w:r>
      <w:r w:rsidRPr="00C63281">
        <w:rPr>
          <w:rFonts w:hint="eastAsia"/>
          <w:sz w:val="22"/>
          <w:szCs w:val="22"/>
        </w:rPr>
        <w:t>634a26-28)</w:t>
      </w:r>
      <w:r w:rsidRPr="00C63281">
        <w:rPr>
          <w:rFonts w:hint="eastAsia"/>
          <w:sz w:val="22"/>
          <w:szCs w:val="22"/>
        </w:rPr>
        <w:t>：</w:t>
      </w:r>
    </w:p>
    <w:p w:rsidR="00850CF1" w:rsidRPr="00C63281" w:rsidRDefault="00850CF1" w:rsidP="00850CF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譬如幻師，作幻人已，還自殘食。行道比丘亦復如是，有所觀法，皆空皆寂無有堅固，是觀亦空。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sz w:val="22"/>
          <w:szCs w:val="22"/>
        </w:rPr>
        <w:t>3</w:t>
      </w:r>
      <w:r w:rsidRPr="00C63281">
        <w:rPr>
          <w:rFonts w:hint="eastAsia"/>
          <w:sz w:val="22"/>
          <w:szCs w:val="22"/>
        </w:rPr>
        <w:t>）龍樹造．鳩摩羅什譯《大智度論》卷</w:t>
      </w:r>
      <w:r w:rsidRPr="00C63281">
        <w:rPr>
          <w:rFonts w:hint="eastAsia"/>
          <w:sz w:val="22"/>
          <w:szCs w:val="22"/>
        </w:rPr>
        <w:t>54</w:t>
      </w:r>
      <w:r w:rsidRPr="00C63281">
        <w:rPr>
          <w:rFonts w:hint="eastAsia"/>
          <w:sz w:val="22"/>
          <w:szCs w:val="22"/>
        </w:rPr>
        <w:t>〈天主品</w:t>
      </w:r>
      <w:r w:rsidRPr="00C63281">
        <w:rPr>
          <w:rFonts w:hint="eastAsia"/>
          <w:sz w:val="22"/>
          <w:szCs w:val="22"/>
        </w:rPr>
        <w:t xml:space="preserve"> 27</w:t>
      </w:r>
      <w:r w:rsidRPr="00C63281">
        <w:rPr>
          <w:rFonts w:hint="eastAsia"/>
          <w:sz w:val="22"/>
          <w:szCs w:val="22"/>
        </w:rPr>
        <w:t>〉</w:t>
      </w:r>
      <w:r w:rsidRPr="00C63281">
        <w:rPr>
          <w:rFonts w:hint="eastAsia"/>
          <w:sz w:val="22"/>
          <w:szCs w:val="22"/>
        </w:rPr>
        <w:t>(</w:t>
      </w:r>
      <w:r w:rsidRPr="00C63281">
        <w:rPr>
          <w:rFonts w:hint="eastAsia"/>
          <w:sz w:val="22"/>
          <w:szCs w:val="22"/>
        </w:rPr>
        <w:t>大正</w:t>
      </w:r>
      <w:r w:rsidRPr="00C63281">
        <w:rPr>
          <w:rFonts w:hint="eastAsia"/>
          <w:sz w:val="22"/>
          <w:szCs w:val="22"/>
        </w:rPr>
        <w:t>25</w:t>
      </w:r>
      <w:r w:rsidRPr="00C63281">
        <w:rPr>
          <w:rFonts w:hint="eastAsia"/>
          <w:sz w:val="22"/>
          <w:szCs w:val="22"/>
        </w:rPr>
        <w:t>，</w:t>
      </w:r>
      <w:r w:rsidRPr="00C63281">
        <w:rPr>
          <w:rFonts w:hint="eastAsia"/>
          <w:sz w:val="22"/>
          <w:szCs w:val="22"/>
        </w:rPr>
        <w:t>448b9-16)</w:t>
      </w:r>
      <w:r w:rsidRPr="00C63281">
        <w:rPr>
          <w:rFonts w:hint="eastAsia"/>
          <w:sz w:val="22"/>
          <w:szCs w:val="22"/>
        </w:rPr>
        <w:t>。</w:t>
      </w:r>
    </w:p>
    <w:p w:rsidR="00850CF1" w:rsidRPr="00C63281" w:rsidRDefault="00850CF1" w:rsidP="00850CF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4</w:t>
      </w:r>
      <w:r w:rsidRPr="00C63281">
        <w:rPr>
          <w:rFonts w:hint="eastAsia"/>
          <w:sz w:val="22"/>
          <w:szCs w:val="22"/>
        </w:rPr>
        <w:t>）印順法師，《寶積經講記》，</w:t>
      </w:r>
      <w:r w:rsidRPr="00C63281">
        <w:rPr>
          <w:rFonts w:hint="eastAsia"/>
          <w:sz w:val="22"/>
          <w:szCs w:val="22"/>
        </w:rPr>
        <w:t>pp.127</w:t>
      </w:r>
      <w:r w:rsidRPr="00C63281">
        <w:rPr>
          <w:rFonts w:hint="eastAsia"/>
          <w:sz w:val="22"/>
          <w:szCs w:val="22"/>
        </w:rPr>
        <w:t>～</w:t>
      </w:r>
      <w:r w:rsidRPr="00C63281">
        <w:rPr>
          <w:rFonts w:hint="eastAsia"/>
          <w:sz w:val="22"/>
          <w:szCs w:val="22"/>
        </w:rPr>
        <w:t>129</w:t>
      </w:r>
      <w:r w:rsidRPr="00C63281">
        <w:rPr>
          <w:rFonts w:hint="eastAsia"/>
          <w:sz w:val="22"/>
          <w:szCs w:val="22"/>
        </w:rPr>
        <w:t>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CF1" w:rsidRDefault="00850CF1" w:rsidP="00850CF1">
    <w:pPr>
      <w:pStyle w:val="Header"/>
      <w:wordWrap w:val="0"/>
      <w:jc w:val="right"/>
    </w:pPr>
    <w:bookmarkStart w:id="8" w:name="_Hlk523930166"/>
    <w:bookmarkStart w:id="9" w:name="_Hlk523930167"/>
    <w:r>
      <w:rPr>
        <w:rFonts w:hint="eastAsia"/>
      </w:rPr>
      <w:t>《寶積經講記》</w:t>
    </w:r>
  </w:p>
  <w:p w:rsidR="00850CF1" w:rsidRPr="00850CF1" w:rsidRDefault="00850CF1" w:rsidP="00850CF1">
    <w:pPr>
      <w:pStyle w:val="Header"/>
      <w:jc w:val="right"/>
      <w:rPr>
        <w:rFonts w:hint="eastAsia"/>
      </w:rPr>
    </w:pPr>
    <w:r>
      <w:rPr>
        <w:rFonts w:hint="eastAsia"/>
      </w:rPr>
      <w:t>乙二</w:t>
    </w:r>
    <w:r>
      <w:rPr>
        <w:rFonts w:hint="eastAsia"/>
      </w:rPr>
      <w:t xml:space="preserve">  </w:t>
    </w:r>
    <w:bookmarkEnd w:id="8"/>
    <w:bookmarkEnd w:id="9"/>
    <w:r>
      <w:rPr>
        <w:rFonts w:hint="eastAsia"/>
      </w:rPr>
      <w:t>兼說聲聞道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numStart w:val="493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A2F"/>
    <w:rsid w:val="00003FC2"/>
    <w:rsid w:val="000056E5"/>
    <w:rsid w:val="00012A41"/>
    <w:rsid w:val="000205DB"/>
    <w:rsid w:val="000506F0"/>
    <w:rsid w:val="00051FC7"/>
    <w:rsid w:val="00057564"/>
    <w:rsid w:val="00064442"/>
    <w:rsid w:val="00077A84"/>
    <w:rsid w:val="00081CEC"/>
    <w:rsid w:val="00086693"/>
    <w:rsid w:val="000B055C"/>
    <w:rsid w:val="000B60B0"/>
    <w:rsid w:val="000B69AB"/>
    <w:rsid w:val="000C76A1"/>
    <w:rsid w:val="000C76EB"/>
    <w:rsid w:val="000E6DD6"/>
    <w:rsid w:val="000E787C"/>
    <w:rsid w:val="000F57C6"/>
    <w:rsid w:val="000F7306"/>
    <w:rsid w:val="001168B4"/>
    <w:rsid w:val="00120728"/>
    <w:rsid w:val="00126A17"/>
    <w:rsid w:val="001346ED"/>
    <w:rsid w:val="001425F2"/>
    <w:rsid w:val="00144CEB"/>
    <w:rsid w:val="00145428"/>
    <w:rsid w:val="00152BAC"/>
    <w:rsid w:val="00155B67"/>
    <w:rsid w:val="00157DAD"/>
    <w:rsid w:val="00160DD1"/>
    <w:rsid w:val="00161D9D"/>
    <w:rsid w:val="001654A6"/>
    <w:rsid w:val="00175EB5"/>
    <w:rsid w:val="00190ACD"/>
    <w:rsid w:val="001B1BB0"/>
    <w:rsid w:val="001B27D3"/>
    <w:rsid w:val="001B7C36"/>
    <w:rsid w:val="001D24B7"/>
    <w:rsid w:val="001E1746"/>
    <w:rsid w:val="001E1CE7"/>
    <w:rsid w:val="001E5015"/>
    <w:rsid w:val="001E6BCE"/>
    <w:rsid w:val="001F36D2"/>
    <w:rsid w:val="001F3780"/>
    <w:rsid w:val="001F3B30"/>
    <w:rsid w:val="001F4CD5"/>
    <w:rsid w:val="001F4D19"/>
    <w:rsid w:val="002106AB"/>
    <w:rsid w:val="00214374"/>
    <w:rsid w:val="002415F1"/>
    <w:rsid w:val="00243FF8"/>
    <w:rsid w:val="00254591"/>
    <w:rsid w:val="00266D97"/>
    <w:rsid w:val="00267912"/>
    <w:rsid w:val="00271D96"/>
    <w:rsid w:val="002E6FE2"/>
    <w:rsid w:val="002F1AB9"/>
    <w:rsid w:val="00304756"/>
    <w:rsid w:val="00321C20"/>
    <w:rsid w:val="00330ECA"/>
    <w:rsid w:val="00353CD3"/>
    <w:rsid w:val="0035566A"/>
    <w:rsid w:val="00356C4E"/>
    <w:rsid w:val="00374D78"/>
    <w:rsid w:val="00377864"/>
    <w:rsid w:val="00391F8A"/>
    <w:rsid w:val="00392473"/>
    <w:rsid w:val="003B35D0"/>
    <w:rsid w:val="003C17B5"/>
    <w:rsid w:val="003D72FA"/>
    <w:rsid w:val="003E1197"/>
    <w:rsid w:val="003E3319"/>
    <w:rsid w:val="003E6CB7"/>
    <w:rsid w:val="003F22CC"/>
    <w:rsid w:val="00404E66"/>
    <w:rsid w:val="00407DA0"/>
    <w:rsid w:val="004101EC"/>
    <w:rsid w:val="00411557"/>
    <w:rsid w:val="00414C84"/>
    <w:rsid w:val="00415C06"/>
    <w:rsid w:val="00416BB3"/>
    <w:rsid w:val="00422A56"/>
    <w:rsid w:val="00441A1C"/>
    <w:rsid w:val="004559C7"/>
    <w:rsid w:val="0046001F"/>
    <w:rsid w:val="004623BC"/>
    <w:rsid w:val="00464A3F"/>
    <w:rsid w:val="004852CD"/>
    <w:rsid w:val="0048586E"/>
    <w:rsid w:val="00490BE1"/>
    <w:rsid w:val="004913C5"/>
    <w:rsid w:val="004938BE"/>
    <w:rsid w:val="004C75BC"/>
    <w:rsid w:val="004C761E"/>
    <w:rsid w:val="004D1920"/>
    <w:rsid w:val="004E0DF5"/>
    <w:rsid w:val="004E44BF"/>
    <w:rsid w:val="004E5EA6"/>
    <w:rsid w:val="004E6554"/>
    <w:rsid w:val="004F3F57"/>
    <w:rsid w:val="00503B98"/>
    <w:rsid w:val="00505206"/>
    <w:rsid w:val="00530EFF"/>
    <w:rsid w:val="0053689C"/>
    <w:rsid w:val="005405C5"/>
    <w:rsid w:val="005520F3"/>
    <w:rsid w:val="0057773A"/>
    <w:rsid w:val="00595256"/>
    <w:rsid w:val="005B106E"/>
    <w:rsid w:val="005B3F87"/>
    <w:rsid w:val="005B5754"/>
    <w:rsid w:val="005C3BEC"/>
    <w:rsid w:val="005D1B39"/>
    <w:rsid w:val="005D2930"/>
    <w:rsid w:val="005D5AC0"/>
    <w:rsid w:val="005E5242"/>
    <w:rsid w:val="005E7459"/>
    <w:rsid w:val="005F3E12"/>
    <w:rsid w:val="005F4DD2"/>
    <w:rsid w:val="006013AD"/>
    <w:rsid w:val="00602722"/>
    <w:rsid w:val="006134AF"/>
    <w:rsid w:val="00621EC1"/>
    <w:rsid w:val="0062333F"/>
    <w:rsid w:val="00637CBC"/>
    <w:rsid w:val="00653F42"/>
    <w:rsid w:val="00657BD9"/>
    <w:rsid w:val="00677B4C"/>
    <w:rsid w:val="00685580"/>
    <w:rsid w:val="006A1844"/>
    <w:rsid w:val="006B03EB"/>
    <w:rsid w:val="006D12BA"/>
    <w:rsid w:val="006E7CD1"/>
    <w:rsid w:val="006F3424"/>
    <w:rsid w:val="00705185"/>
    <w:rsid w:val="00713DDE"/>
    <w:rsid w:val="00714B37"/>
    <w:rsid w:val="007176F8"/>
    <w:rsid w:val="00727328"/>
    <w:rsid w:val="007437A8"/>
    <w:rsid w:val="00760F38"/>
    <w:rsid w:val="00762153"/>
    <w:rsid w:val="00766A3E"/>
    <w:rsid w:val="007960B8"/>
    <w:rsid w:val="007A386E"/>
    <w:rsid w:val="007B3EE3"/>
    <w:rsid w:val="007E5091"/>
    <w:rsid w:val="007E5936"/>
    <w:rsid w:val="007F00C6"/>
    <w:rsid w:val="007F402E"/>
    <w:rsid w:val="00801724"/>
    <w:rsid w:val="00804DB2"/>
    <w:rsid w:val="0081318F"/>
    <w:rsid w:val="0082340B"/>
    <w:rsid w:val="00833CC2"/>
    <w:rsid w:val="008443D2"/>
    <w:rsid w:val="0084510E"/>
    <w:rsid w:val="00850CF1"/>
    <w:rsid w:val="00864430"/>
    <w:rsid w:val="008760B4"/>
    <w:rsid w:val="008876AC"/>
    <w:rsid w:val="00887745"/>
    <w:rsid w:val="00892875"/>
    <w:rsid w:val="00893D9B"/>
    <w:rsid w:val="008A2600"/>
    <w:rsid w:val="008B3E76"/>
    <w:rsid w:val="008C0F1A"/>
    <w:rsid w:val="008C16DC"/>
    <w:rsid w:val="008C5F05"/>
    <w:rsid w:val="008D082E"/>
    <w:rsid w:val="008D4BE7"/>
    <w:rsid w:val="008E5B4C"/>
    <w:rsid w:val="008F288C"/>
    <w:rsid w:val="0090123F"/>
    <w:rsid w:val="00912520"/>
    <w:rsid w:val="00912D44"/>
    <w:rsid w:val="009146DA"/>
    <w:rsid w:val="009222B1"/>
    <w:rsid w:val="00923908"/>
    <w:rsid w:val="00932ECE"/>
    <w:rsid w:val="00934D03"/>
    <w:rsid w:val="00934D30"/>
    <w:rsid w:val="00943134"/>
    <w:rsid w:val="0095284A"/>
    <w:rsid w:val="00955079"/>
    <w:rsid w:val="0097409F"/>
    <w:rsid w:val="00997B39"/>
    <w:rsid w:val="009A3746"/>
    <w:rsid w:val="009B30B5"/>
    <w:rsid w:val="009B78B0"/>
    <w:rsid w:val="009C5076"/>
    <w:rsid w:val="009D2459"/>
    <w:rsid w:val="009D590D"/>
    <w:rsid w:val="009E2E08"/>
    <w:rsid w:val="009E6FBE"/>
    <w:rsid w:val="009F0A8E"/>
    <w:rsid w:val="00A043B3"/>
    <w:rsid w:val="00A07332"/>
    <w:rsid w:val="00A07612"/>
    <w:rsid w:val="00A1282F"/>
    <w:rsid w:val="00A13F43"/>
    <w:rsid w:val="00A2396C"/>
    <w:rsid w:val="00A257E0"/>
    <w:rsid w:val="00A3200C"/>
    <w:rsid w:val="00A35369"/>
    <w:rsid w:val="00A364E2"/>
    <w:rsid w:val="00A52B76"/>
    <w:rsid w:val="00A637F8"/>
    <w:rsid w:val="00A644EA"/>
    <w:rsid w:val="00A648AE"/>
    <w:rsid w:val="00A6562D"/>
    <w:rsid w:val="00A72C12"/>
    <w:rsid w:val="00A818BD"/>
    <w:rsid w:val="00A825F5"/>
    <w:rsid w:val="00A92835"/>
    <w:rsid w:val="00AB3B04"/>
    <w:rsid w:val="00AB4D8C"/>
    <w:rsid w:val="00AB62AB"/>
    <w:rsid w:val="00AC760B"/>
    <w:rsid w:val="00AC78F5"/>
    <w:rsid w:val="00AD20D2"/>
    <w:rsid w:val="00AD5396"/>
    <w:rsid w:val="00AE3F31"/>
    <w:rsid w:val="00B040DF"/>
    <w:rsid w:val="00B124D5"/>
    <w:rsid w:val="00B1385F"/>
    <w:rsid w:val="00B22169"/>
    <w:rsid w:val="00B45E97"/>
    <w:rsid w:val="00B5020D"/>
    <w:rsid w:val="00B50BFD"/>
    <w:rsid w:val="00B60DE2"/>
    <w:rsid w:val="00B945D7"/>
    <w:rsid w:val="00BB0E2A"/>
    <w:rsid w:val="00BB369C"/>
    <w:rsid w:val="00BB4091"/>
    <w:rsid w:val="00BC7D53"/>
    <w:rsid w:val="00C129D1"/>
    <w:rsid w:val="00C251D1"/>
    <w:rsid w:val="00C3318A"/>
    <w:rsid w:val="00C33E8B"/>
    <w:rsid w:val="00C40742"/>
    <w:rsid w:val="00C41FAC"/>
    <w:rsid w:val="00C44594"/>
    <w:rsid w:val="00C509E2"/>
    <w:rsid w:val="00C53A64"/>
    <w:rsid w:val="00C63817"/>
    <w:rsid w:val="00C65A37"/>
    <w:rsid w:val="00C77DF5"/>
    <w:rsid w:val="00C811E3"/>
    <w:rsid w:val="00C819C3"/>
    <w:rsid w:val="00C8658D"/>
    <w:rsid w:val="00C95281"/>
    <w:rsid w:val="00CC238F"/>
    <w:rsid w:val="00CC52F3"/>
    <w:rsid w:val="00CD423D"/>
    <w:rsid w:val="00CE0336"/>
    <w:rsid w:val="00CE219D"/>
    <w:rsid w:val="00D03FCF"/>
    <w:rsid w:val="00D052AD"/>
    <w:rsid w:val="00D12BD4"/>
    <w:rsid w:val="00D132DD"/>
    <w:rsid w:val="00D13A39"/>
    <w:rsid w:val="00D23AD4"/>
    <w:rsid w:val="00D3160E"/>
    <w:rsid w:val="00D37A7C"/>
    <w:rsid w:val="00D41E6F"/>
    <w:rsid w:val="00D42AC8"/>
    <w:rsid w:val="00D5126F"/>
    <w:rsid w:val="00D52D4A"/>
    <w:rsid w:val="00D648C4"/>
    <w:rsid w:val="00D7415D"/>
    <w:rsid w:val="00D81B8D"/>
    <w:rsid w:val="00D93664"/>
    <w:rsid w:val="00DC108C"/>
    <w:rsid w:val="00DC6DF5"/>
    <w:rsid w:val="00DF0F4C"/>
    <w:rsid w:val="00DF11A7"/>
    <w:rsid w:val="00DF33F8"/>
    <w:rsid w:val="00DF6993"/>
    <w:rsid w:val="00E33CAF"/>
    <w:rsid w:val="00E4738E"/>
    <w:rsid w:val="00E47F62"/>
    <w:rsid w:val="00E52B39"/>
    <w:rsid w:val="00E53515"/>
    <w:rsid w:val="00E567E0"/>
    <w:rsid w:val="00E575E3"/>
    <w:rsid w:val="00E830C6"/>
    <w:rsid w:val="00E87199"/>
    <w:rsid w:val="00E87BB7"/>
    <w:rsid w:val="00E938B7"/>
    <w:rsid w:val="00E961B5"/>
    <w:rsid w:val="00EA44FE"/>
    <w:rsid w:val="00EA7A2F"/>
    <w:rsid w:val="00EB2D00"/>
    <w:rsid w:val="00EB729D"/>
    <w:rsid w:val="00EC358F"/>
    <w:rsid w:val="00EC4C48"/>
    <w:rsid w:val="00ED1A8A"/>
    <w:rsid w:val="00ED7FF4"/>
    <w:rsid w:val="00EE3162"/>
    <w:rsid w:val="00EF0F63"/>
    <w:rsid w:val="00F2315E"/>
    <w:rsid w:val="00F23E9C"/>
    <w:rsid w:val="00F37548"/>
    <w:rsid w:val="00F425FE"/>
    <w:rsid w:val="00F4266A"/>
    <w:rsid w:val="00F46286"/>
    <w:rsid w:val="00F55A49"/>
    <w:rsid w:val="00F61664"/>
    <w:rsid w:val="00F84C79"/>
    <w:rsid w:val="00F94980"/>
    <w:rsid w:val="00FA36FD"/>
    <w:rsid w:val="00FA71D5"/>
    <w:rsid w:val="00FC4997"/>
    <w:rsid w:val="00FD1D53"/>
    <w:rsid w:val="00FF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31DA33A6"/>
  <w15:chartTrackingRefBased/>
  <w15:docId w15:val="{D4E587EA-02F8-4745-A504-D2967E974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Ext Roman" w:eastAsia="新細明體" w:hAnsi="Times Ext Roman" w:cstheme="minorBidi"/>
        <w:color w:val="000000" w:themeColor="text1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A2F"/>
    <w:pPr>
      <w:widowControl w:val="0"/>
    </w:pPr>
    <w:rPr>
      <w:rFonts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06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506F0"/>
    <w:rPr>
      <w:rFonts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506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506F0"/>
    <w:rPr>
      <w:rFonts w:cs="Times New Roman"/>
      <w:color w:val="000000"/>
      <w:sz w:val="20"/>
      <w:szCs w:val="20"/>
    </w:rPr>
  </w:style>
  <w:style w:type="paragraph" w:styleId="FootnoteText">
    <w:name w:val="footnote text"/>
    <w:aliases w:val="註腳文字 字元 字元 字元 字元 字元 字元,註腳文字 字元 字元 字元 字元,註腳文字 字元 字元 字元,註腳文字 字元 字元,內文 + 註腳文字,註腳文字 字註腳文字,註腳文字註腳...,註腳文字 字元 字元 字元 字元1 字元,註腳文字 字...,註腳文字 字元 字元 字元 字元...,註腳文字 字元 字元 字元 字元 字元 字元 字元註腳文字,註腳文字 字元 字元 字元 字元 字註腳文字,註腳文,註腳文字註腳...Roman,11 點,註腳１,註腳文字..,註腳"/>
    <w:basedOn w:val="Normal"/>
    <w:link w:val="FootnoteTextChar"/>
    <w:unhideWhenUsed/>
    <w:rsid w:val="00321C20"/>
    <w:pPr>
      <w:snapToGrid w:val="0"/>
    </w:pPr>
    <w:rPr>
      <w:sz w:val="20"/>
      <w:szCs w:val="20"/>
    </w:rPr>
  </w:style>
  <w:style w:type="character" w:customStyle="1" w:styleId="FootnoteTextChar">
    <w:name w:val="Footnote Text Char"/>
    <w:aliases w:val="註腳文字 字元 字元 字元 字元 字元 字元 Char,註腳文字 字元 字元 字元 字元 Char,註腳文字 字元 字元 字元 Char,註腳文字 字元 字元 Char,內文 + 註腳文字 Char,註腳文字 字註腳文字 Char,註腳文字註腳... Char,註腳文字 字元 字元 字元 字元1 字元 Char,註腳文字 字... Char,註腳文字 字元 字元 字元 字元... Char,註腳文字 字元 字元 字元 字元 字元 字元 字元註腳文字 Char"/>
    <w:basedOn w:val="DefaultParagraphFont"/>
    <w:link w:val="FootnoteText"/>
    <w:rsid w:val="00321C20"/>
    <w:rPr>
      <w:rFonts w:cs="Times New Roman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1C2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257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57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57E0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50CF1"/>
    <w:rPr>
      <w:color w:val="808080"/>
    </w:rPr>
  </w:style>
  <w:style w:type="character" w:customStyle="1" w:styleId="fontstyle01">
    <w:name w:val="fontstyle01"/>
    <w:basedOn w:val="DefaultParagraphFont"/>
    <w:rsid w:val="00850CF1"/>
    <w:rPr>
      <w:rFonts w:ascii="新細明體" w:eastAsia="新細明體" w:hAnsi="新細明體" w:hint="eastAsia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850CF1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DefaultParagraphFont"/>
    <w:rsid w:val="00850CF1"/>
    <w:rPr>
      <w:rFonts w:ascii="Times Ext Roman" w:hAnsi="Times Ext Roman" w:cs="Times Ext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old">
    <w:name w:val="old"/>
    <w:basedOn w:val="DefaultParagraphFont"/>
    <w:rsid w:val="00850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dict.revised.moe.edu.tw/cgi-bin/cbdic/gsweb.cgi?o=dcbdic&amp;searchid=Z00000066684" TargetMode="External"/><Relationship Id="rId2" Type="http://schemas.openxmlformats.org/officeDocument/2006/relationships/hyperlink" Target="http://dict.variants.moe.edu.tw/variants/rbt/word_attribute.rbt?quote_code=QzA0MDA3" TargetMode="External"/><Relationship Id="rId1" Type="http://schemas.openxmlformats.org/officeDocument/2006/relationships/hyperlink" Target="http://dict.revised.moe.edu.tw/cgi-bin/cbdic/gsweb.cgi?o=dcbdic&amp;searchid=Z0000005482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32F94-95CE-4A18-B3F3-D48A8F648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81</Pages>
  <Words>5084</Words>
  <Characters>28980</Characters>
  <Application>Microsoft Office Word</Application>
  <DocSecurity>0</DocSecurity>
  <Lines>241</Lines>
  <Paragraphs>67</Paragraphs>
  <ScaleCrop>false</ScaleCrop>
  <Company/>
  <LinksUpToDate>false</LinksUpToDate>
  <CharactersWithSpaces>33997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CHANGCHAOTENG</dc:creator>
  <cp:keywords/>
  <dc:description/>
  <cp:lastModifiedBy>Shi Ben-Liang</cp:lastModifiedBy>
  <cp:revision>3</cp:revision>
  <dcterms:created xsi:type="dcterms:W3CDTF">2019-04-02T12:37:00Z</dcterms:created>
  <dcterms:modified xsi:type="dcterms:W3CDTF">2019-05-08T10:24:00Z</dcterms:modified>
</cp:coreProperties>
</file>