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4F" w:rsidRDefault="00D94F4F" w:rsidP="005074B4">
      <w:pPr>
        <w:ind w:leftChars="200" w:left="480" w:firstLineChars="450" w:firstLine="1261"/>
      </w:pPr>
      <w:bookmarkStart w:id="0" w:name="_Hlk6150133"/>
      <w:r w:rsidRPr="0021308C">
        <w:rPr>
          <w:rFonts w:hint="eastAsia"/>
          <w:b/>
          <w:sz w:val="28"/>
          <w:szCs w:val="28"/>
        </w:rPr>
        <w:t>《瑜伽師地論》卷二十二</w:t>
      </w:r>
      <w:bookmarkEnd w:id="0"/>
      <w:r w:rsidRPr="0021308C">
        <w:rPr>
          <w:rFonts w:hint="eastAsia"/>
          <w:b/>
          <w:sz w:val="28"/>
          <w:szCs w:val="28"/>
        </w:rPr>
        <w:t>補充講義</w:t>
      </w:r>
      <w:r w:rsidR="0021308C" w:rsidRPr="0021308C">
        <w:rPr>
          <w:rFonts w:hint="eastAsia"/>
          <w:b/>
          <w:sz w:val="28"/>
          <w:szCs w:val="28"/>
        </w:rPr>
        <w:t xml:space="preserve"> </w:t>
      </w:r>
      <w:r w:rsidR="0021308C">
        <w:t xml:space="preserve">    108/05/17 </w:t>
      </w:r>
      <w:r w:rsidR="0021308C">
        <w:rPr>
          <w:rFonts w:hint="eastAsia"/>
        </w:rPr>
        <w:t>釋傳妙</w:t>
      </w:r>
    </w:p>
    <w:p w:rsidR="00D94F4F" w:rsidRPr="007250D9" w:rsidRDefault="008B1D4C" w:rsidP="007250D9">
      <w:pPr>
        <w:spacing w:line="0" w:lineRule="atLeast"/>
        <w:rPr>
          <w:b/>
          <w:sz w:val="28"/>
          <w:szCs w:val="28"/>
        </w:rPr>
      </w:pPr>
      <w:r w:rsidRPr="007250D9">
        <w:rPr>
          <w:rFonts w:hint="eastAsia"/>
          <w:b/>
          <w:sz w:val="28"/>
          <w:szCs w:val="28"/>
        </w:rPr>
        <w:t>一、聲聞地四</w:t>
      </w:r>
      <w:proofErr w:type="gramStart"/>
      <w:r w:rsidRPr="007250D9">
        <w:rPr>
          <w:rFonts w:hint="eastAsia"/>
          <w:b/>
          <w:sz w:val="28"/>
          <w:szCs w:val="28"/>
        </w:rPr>
        <w:t>瑜處分配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701"/>
        <w:gridCol w:w="1275"/>
        <w:gridCol w:w="2925"/>
        <w:gridCol w:w="1605"/>
      </w:tblGrid>
      <w:tr w:rsidR="001F7DA0" w:rsidTr="0021308C">
        <w:trPr>
          <w:trHeight w:val="730"/>
        </w:trPr>
        <w:tc>
          <w:tcPr>
            <w:tcW w:w="1129" w:type="dxa"/>
            <w:vMerge w:val="restart"/>
            <w:tcBorders>
              <w:left w:val="single" w:sz="4" w:space="0" w:color="000000"/>
            </w:tcBorders>
          </w:tcPr>
          <w:p w:rsidR="001F7DA0" w:rsidRDefault="001F7DA0" w:rsidP="006C60FD"/>
          <w:p w:rsidR="001F7DA0" w:rsidRDefault="001F7DA0" w:rsidP="006C60FD"/>
          <w:p w:rsidR="001F7DA0" w:rsidRDefault="001F7DA0" w:rsidP="006C60FD"/>
          <w:p w:rsidR="001F7DA0" w:rsidRPr="0021308C" w:rsidRDefault="001F7DA0" w:rsidP="006C60FD">
            <w:pPr>
              <w:rPr>
                <w:b/>
              </w:rPr>
            </w:pPr>
            <w:r w:rsidRPr="0021308C">
              <w:rPr>
                <w:rFonts w:hint="eastAsia"/>
                <w:b/>
              </w:rPr>
              <w:t>本地分</w:t>
            </w:r>
          </w:p>
        </w:tc>
        <w:tc>
          <w:tcPr>
            <w:tcW w:w="993" w:type="dxa"/>
            <w:vMerge w:val="restart"/>
          </w:tcPr>
          <w:p w:rsidR="001F7DA0" w:rsidRDefault="001F7DA0" w:rsidP="00256DA0"/>
          <w:p w:rsidR="001F7DA0" w:rsidRDefault="001F7DA0" w:rsidP="00256DA0"/>
          <w:p w:rsidR="001F7DA0" w:rsidRDefault="001F7DA0" w:rsidP="00256DA0"/>
          <w:p w:rsidR="001F7DA0" w:rsidRPr="0021308C" w:rsidRDefault="001F7DA0" w:rsidP="00256DA0">
            <w:pPr>
              <w:rPr>
                <w:b/>
              </w:rPr>
            </w:pPr>
            <w:r w:rsidRPr="0021308C">
              <w:rPr>
                <w:rFonts w:hint="eastAsia"/>
                <w:b/>
              </w:rPr>
              <w:t>聲聞地</w:t>
            </w:r>
          </w:p>
        </w:tc>
        <w:tc>
          <w:tcPr>
            <w:tcW w:w="1701" w:type="dxa"/>
          </w:tcPr>
          <w:p w:rsidR="001F7DA0" w:rsidRDefault="001F7DA0" w:rsidP="001741F8">
            <w:r>
              <w:rPr>
                <w:rFonts w:hint="eastAsia"/>
              </w:rPr>
              <w:t>種性地</w:t>
            </w:r>
            <w:r w:rsidR="00C10441">
              <w:rPr>
                <w:rFonts w:hint="eastAsia"/>
              </w:rPr>
              <w:t>品第</w:t>
            </w:r>
            <w:proofErr w:type="gramStart"/>
            <w:r w:rsidR="00C10441">
              <w:rPr>
                <w:rFonts w:hint="eastAsia"/>
              </w:rPr>
              <w:t>一</w:t>
            </w:r>
            <w:proofErr w:type="gramEnd"/>
          </w:p>
        </w:tc>
        <w:tc>
          <w:tcPr>
            <w:tcW w:w="4200" w:type="dxa"/>
            <w:gridSpan w:val="2"/>
          </w:tcPr>
          <w:p w:rsidR="001F7DA0" w:rsidRDefault="001F7DA0"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</w:t>
            </w:r>
            <w:r w:rsidR="00C10441">
              <w:t>.</w:t>
            </w:r>
            <w:r>
              <w:t>646</w:t>
            </w:r>
            <w:r w:rsidR="00C10441">
              <w:t>-666</w:t>
            </w:r>
            <w:proofErr w:type="gramStart"/>
            <w:r w:rsidR="00C10441">
              <w:rPr>
                <w:rFonts w:hint="eastAsia"/>
              </w:rPr>
              <w:t>）</w:t>
            </w:r>
            <w:proofErr w:type="gramEnd"/>
          </w:p>
        </w:tc>
        <w:tc>
          <w:tcPr>
            <w:tcW w:w="1605" w:type="dxa"/>
            <w:vMerge w:val="restart"/>
          </w:tcPr>
          <w:p w:rsidR="0021308C" w:rsidRDefault="0021308C" w:rsidP="0021308C">
            <w:pPr>
              <w:ind w:firstLineChars="50" w:firstLine="120"/>
            </w:pPr>
          </w:p>
          <w:p w:rsidR="0021308C" w:rsidRDefault="0021308C" w:rsidP="0021308C">
            <w:pPr>
              <w:ind w:firstLineChars="50" w:firstLine="120"/>
            </w:pPr>
          </w:p>
          <w:p w:rsidR="001F7DA0" w:rsidRPr="0021308C" w:rsidRDefault="001F7DA0" w:rsidP="0021308C">
            <w:pPr>
              <w:ind w:firstLineChars="50" w:firstLine="120"/>
              <w:rPr>
                <w:rFonts w:ascii="標楷體" w:eastAsia="標楷體" w:hAnsi="標楷體"/>
                <w:b/>
              </w:rPr>
            </w:pPr>
            <w:r w:rsidRPr="0021308C">
              <w:rPr>
                <w:rFonts w:ascii="標楷體" w:eastAsia="標楷體" w:hAnsi="標楷體" w:hint="eastAsia"/>
                <w:b/>
              </w:rPr>
              <w:t>初瑜伽處</w:t>
            </w:r>
          </w:p>
        </w:tc>
      </w:tr>
      <w:tr w:rsidR="001F7DA0" w:rsidTr="0021308C">
        <w:trPr>
          <w:trHeight w:val="37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F7DA0" w:rsidRDefault="001F7DA0" w:rsidP="006C60FD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7DA0" w:rsidRDefault="001F7DA0" w:rsidP="00256DA0"/>
        </w:tc>
        <w:tc>
          <w:tcPr>
            <w:tcW w:w="1701" w:type="dxa"/>
            <w:tcBorders>
              <w:bottom w:val="single" w:sz="4" w:space="0" w:color="auto"/>
            </w:tcBorders>
          </w:tcPr>
          <w:p w:rsidR="001F7DA0" w:rsidRDefault="001F7DA0" w:rsidP="00FB5B05">
            <w:proofErr w:type="gramStart"/>
            <w:r>
              <w:rPr>
                <w:rFonts w:hint="eastAsia"/>
              </w:rPr>
              <w:t>趣入地</w:t>
            </w:r>
            <w:proofErr w:type="gramEnd"/>
            <w:r w:rsidR="00C10441">
              <w:rPr>
                <w:rFonts w:hint="eastAsia"/>
              </w:rPr>
              <w:t>品第二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1F7DA0" w:rsidRDefault="00C10441"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</w:t>
            </w:r>
            <w:r>
              <w:t>.666-675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1F7DA0" w:rsidRDefault="001F7DA0"/>
        </w:tc>
        <w:tc>
          <w:tcPr>
            <w:tcW w:w="1605" w:type="dxa"/>
            <w:vMerge/>
          </w:tcPr>
          <w:p w:rsidR="001F7DA0" w:rsidRDefault="001F7DA0" w:rsidP="00230854"/>
        </w:tc>
      </w:tr>
      <w:tr w:rsidR="001F7DA0" w:rsidTr="0021308C">
        <w:tc>
          <w:tcPr>
            <w:tcW w:w="1129" w:type="dxa"/>
            <w:vMerge/>
            <w:tcBorders>
              <w:left w:val="single" w:sz="4" w:space="0" w:color="000000"/>
            </w:tcBorders>
          </w:tcPr>
          <w:p w:rsidR="001F7DA0" w:rsidRDefault="001F7DA0"/>
        </w:tc>
        <w:tc>
          <w:tcPr>
            <w:tcW w:w="993" w:type="dxa"/>
            <w:vMerge/>
          </w:tcPr>
          <w:p w:rsidR="001F7DA0" w:rsidRDefault="001F7DA0"/>
        </w:tc>
        <w:tc>
          <w:tcPr>
            <w:tcW w:w="1701" w:type="dxa"/>
            <w:vMerge w:val="restart"/>
          </w:tcPr>
          <w:p w:rsidR="001F7DA0" w:rsidRDefault="001F7DA0" w:rsidP="00B10070"/>
          <w:p w:rsidR="001F7DA0" w:rsidRPr="0021308C" w:rsidRDefault="001F7DA0" w:rsidP="00B10070">
            <w:pPr>
              <w:rPr>
                <w:rFonts w:ascii="標楷體" w:eastAsia="標楷體" w:hAnsi="標楷體"/>
                <w:b/>
              </w:rPr>
            </w:pPr>
            <w:r w:rsidRPr="0021308C">
              <w:rPr>
                <w:rFonts w:ascii="標楷體" w:eastAsia="標楷體" w:hAnsi="標楷體" w:hint="eastAsia"/>
                <w:b/>
              </w:rPr>
              <w:t>出離地</w:t>
            </w:r>
            <w:r w:rsidR="00C10441" w:rsidRPr="0021308C">
              <w:rPr>
                <w:rFonts w:ascii="標楷體" w:eastAsia="標楷體" w:hAnsi="標楷體" w:hint="eastAsia"/>
                <w:b/>
              </w:rPr>
              <w:t>品第三</w:t>
            </w:r>
          </w:p>
        </w:tc>
        <w:tc>
          <w:tcPr>
            <w:tcW w:w="1275" w:type="dxa"/>
          </w:tcPr>
          <w:p w:rsidR="001F7DA0" w:rsidRPr="0021308C" w:rsidRDefault="001F7DA0">
            <w:pPr>
              <w:rPr>
                <w:rFonts w:ascii="標楷體" w:eastAsia="標楷體" w:hAnsi="標楷體"/>
                <w:b/>
              </w:rPr>
            </w:pPr>
            <w:proofErr w:type="gramStart"/>
            <w:r w:rsidRPr="0021308C">
              <w:rPr>
                <w:rFonts w:ascii="標楷體" w:eastAsia="標楷體" w:hAnsi="標楷體" w:hint="eastAsia"/>
                <w:b/>
              </w:rPr>
              <w:t>離欲資糧</w:t>
            </w:r>
            <w:proofErr w:type="gramEnd"/>
          </w:p>
        </w:tc>
        <w:tc>
          <w:tcPr>
            <w:tcW w:w="2925" w:type="dxa"/>
          </w:tcPr>
          <w:p w:rsidR="001F7DA0" w:rsidRPr="0021308C" w:rsidRDefault="0021308C">
            <w:pPr>
              <w:rPr>
                <w:b/>
              </w:rPr>
            </w:pPr>
            <w:proofErr w:type="gramStart"/>
            <w:r w:rsidRPr="0021308C">
              <w:rPr>
                <w:rFonts w:hint="eastAsia"/>
                <w:b/>
              </w:rPr>
              <w:t>（</w:t>
            </w:r>
            <w:proofErr w:type="gramEnd"/>
            <w:r w:rsidRPr="0021308C">
              <w:rPr>
                <w:rFonts w:hint="eastAsia"/>
                <w:b/>
              </w:rPr>
              <w:t>卷</w:t>
            </w:r>
            <w:r w:rsidRPr="0021308C">
              <w:rPr>
                <w:rFonts w:hint="eastAsia"/>
                <w:b/>
              </w:rPr>
              <w:t>2</w:t>
            </w:r>
            <w:r w:rsidRPr="0021308C">
              <w:rPr>
                <w:b/>
              </w:rPr>
              <w:t>2-25</w:t>
            </w:r>
            <w:r w:rsidRPr="0021308C">
              <w:rPr>
                <w:rFonts w:hint="eastAsia"/>
                <w:b/>
              </w:rPr>
              <w:t>，</w:t>
            </w:r>
            <w:r w:rsidRPr="0021308C">
              <w:rPr>
                <w:rFonts w:hint="eastAsia"/>
                <w:b/>
              </w:rPr>
              <w:t>p.6</w:t>
            </w:r>
            <w:r w:rsidRPr="0021308C">
              <w:rPr>
                <w:b/>
              </w:rPr>
              <w:t>7</w:t>
            </w:r>
            <w:r w:rsidRPr="0021308C">
              <w:rPr>
                <w:rFonts w:hint="eastAsia"/>
                <w:b/>
              </w:rPr>
              <w:t>6-</w:t>
            </w:r>
            <w:r w:rsidRPr="0021308C">
              <w:rPr>
                <w:b/>
              </w:rPr>
              <w:t>7</w:t>
            </w:r>
            <w:r w:rsidRPr="0021308C">
              <w:rPr>
                <w:rFonts w:hint="eastAsia"/>
                <w:b/>
              </w:rPr>
              <w:t>7</w:t>
            </w:r>
            <w:r w:rsidRPr="0021308C">
              <w:rPr>
                <w:b/>
              </w:rPr>
              <w:t>9</w:t>
            </w:r>
            <w:proofErr w:type="gramStart"/>
            <w:r w:rsidRPr="0021308C">
              <w:rPr>
                <w:rFonts w:hint="eastAsia"/>
                <w:b/>
              </w:rPr>
              <w:t>）</w:t>
            </w:r>
            <w:proofErr w:type="gramEnd"/>
          </w:p>
        </w:tc>
        <w:tc>
          <w:tcPr>
            <w:tcW w:w="1605" w:type="dxa"/>
            <w:vMerge/>
          </w:tcPr>
          <w:p w:rsidR="001F7DA0" w:rsidRDefault="001F7DA0"/>
        </w:tc>
      </w:tr>
      <w:tr w:rsidR="001F7DA0" w:rsidTr="0021308C">
        <w:tc>
          <w:tcPr>
            <w:tcW w:w="1129" w:type="dxa"/>
            <w:vMerge/>
            <w:tcBorders>
              <w:left w:val="single" w:sz="4" w:space="0" w:color="000000"/>
            </w:tcBorders>
          </w:tcPr>
          <w:p w:rsidR="001F7DA0" w:rsidRDefault="001F7DA0"/>
        </w:tc>
        <w:tc>
          <w:tcPr>
            <w:tcW w:w="993" w:type="dxa"/>
            <w:vMerge/>
          </w:tcPr>
          <w:p w:rsidR="001F7DA0" w:rsidRDefault="001F7DA0"/>
        </w:tc>
        <w:tc>
          <w:tcPr>
            <w:tcW w:w="1701" w:type="dxa"/>
            <w:vMerge/>
          </w:tcPr>
          <w:p w:rsidR="001F7DA0" w:rsidRDefault="001F7DA0" w:rsidP="00B10070"/>
        </w:tc>
        <w:tc>
          <w:tcPr>
            <w:tcW w:w="1275" w:type="dxa"/>
          </w:tcPr>
          <w:p w:rsidR="001F7DA0" w:rsidRDefault="001F7DA0">
            <w:r>
              <w:rPr>
                <w:rFonts w:hint="eastAsia"/>
              </w:rPr>
              <w:t>品類建立</w:t>
            </w:r>
          </w:p>
        </w:tc>
        <w:tc>
          <w:tcPr>
            <w:tcW w:w="2925" w:type="dxa"/>
          </w:tcPr>
          <w:p w:rsidR="001F7DA0" w:rsidRDefault="00C10441">
            <w:proofErr w:type="gramStart"/>
            <w:r w:rsidRPr="00C10441">
              <w:rPr>
                <w:rFonts w:hint="eastAsia"/>
              </w:rPr>
              <w:t>（</w:t>
            </w:r>
            <w:proofErr w:type="gramEnd"/>
            <w:r w:rsidRPr="00C10441">
              <w:rPr>
                <w:rFonts w:hint="eastAsia"/>
              </w:rPr>
              <w:t>卷</w:t>
            </w:r>
            <w:r w:rsidRPr="00C10441">
              <w:rPr>
                <w:rFonts w:hint="eastAsia"/>
              </w:rPr>
              <w:t>2</w:t>
            </w:r>
            <w:r>
              <w:t>6-29</w:t>
            </w:r>
            <w:r w:rsidRPr="00C10441">
              <w:rPr>
                <w:rFonts w:hint="eastAsia"/>
              </w:rPr>
              <w:t>，</w:t>
            </w:r>
            <w:r w:rsidRPr="00C10441">
              <w:rPr>
                <w:rFonts w:hint="eastAsia"/>
              </w:rPr>
              <w:t>p.7</w:t>
            </w:r>
            <w:r>
              <w:t>80-</w:t>
            </w:r>
            <w:r w:rsidRPr="00C10441">
              <w:rPr>
                <w:rFonts w:hint="eastAsia"/>
              </w:rPr>
              <w:t xml:space="preserve"> 90</w:t>
            </w:r>
            <w:r>
              <w:t>0</w:t>
            </w:r>
            <w:proofErr w:type="gramStart"/>
            <w:r w:rsidRPr="00C10441">
              <w:rPr>
                <w:rFonts w:hint="eastAsia"/>
              </w:rPr>
              <w:t>）</w:t>
            </w:r>
            <w:proofErr w:type="gramEnd"/>
          </w:p>
        </w:tc>
        <w:tc>
          <w:tcPr>
            <w:tcW w:w="1605" w:type="dxa"/>
          </w:tcPr>
          <w:p w:rsidR="001F7DA0" w:rsidRDefault="001F7DA0" w:rsidP="001F7DA0">
            <w:r>
              <w:rPr>
                <w:rFonts w:hint="eastAsia"/>
              </w:rPr>
              <w:t>第二</w:t>
            </w:r>
            <w:r w:rsidRPr="001F7DA0">
              <w:rPr>
                <w:rFonts w:hint="eastAsia"/>
              </w:rPr>
              <w:t>瑜伽處</w:t>
            </w:r>
          </w:p>
        </w:tc>
      </w:tr>
      <w:tr w:rsidR="001F7DA0" w:rsidTr="0021308C">
        <w:tc>
          <w:tcPr>
            <w:tcW w:w="1129" w:type="dxa"/>
            <w:vMerge/>
            <w:tcBorders>
              <w:left w:val="single" w:sz="4" w:space="0" w:color="000000"/>
            </w:tcBorders>
          </w:tcPr>
          <w:p w:rsidR="001F7DA0" w:rsidRDefault="001F7DA0">
            <w:bookmarkStart w:id="1" w:name="_Hlk6145168"/>
          </w:p>
        </w:tc>
        <w:tc>
          <w:tcPr>
            <w:tcW w:w="993" w:type="dxa"/>
            <w:vMerge/>
          </w:tcPr>
          <w:p w:rsidR="001F7DA0" w:rsidRDefault="001F7DA0"/>
        </w:tc>
        <w:tc>
          <w:tcPr>
            <w:tcW w:w="1701" w:type="dxa"/>
            <w:vMerge/>
          </w:tcPr>
          <w:p w:rsidR="001F7DA0" w:rsidRDefault="001F7DA0"/>
        </w:tc>
        <w:tc>
          <w:tcPr>
            <w:tcW w:w="1275" w:type="dxa"/>
          </w:tcPr>
          <w:p w:rsidR="001F7DA0" w:rsidRDefault="001F7DA0">
            <w:r>
              <w:rPr>
                <w:rFonts w:hint="eastAsia"/>
              </w:rPr>
              <w:t>安立瑜伽</w:t>
            </w:r>
          </w:p>
        </w:tc>
        <w:tc>
          <w:tcPr>
            <w:tcW w:w="2925" w:type="dxa"/>
          </w:tcPr>
          <w:p w:rsidR="001F7DA0" w:rsidRDefault="00C10441">
            <w:proofErr w:type="gramStart"/>
            <w:r w:rsidRPr="00C10441">
              <w:rPr>
                <w:rFonts w:hint="eastAsia"/>
              </w:rPr>
              <w:t>（</w:t>
            </w:r>
            <w:proofErr w:type="gramEnd"/>
            <w:r w:rsidRPr="00C10441">
              <w:rPr>
                <w:rFonts w:hint="eastAsia"/>
              </w:rPr>
              <w:t>卷</w:t>
            </w:r>
            <w:r>
              <w:t>30-32</w:t>
            </w:r>
            <w:r w:rsidRPr="00C10441">
              <w:rPr>
                <w:rFonts w:hint="eastAsia"/>
              </w:rPr>
              <w:t>，</w:t>
            </w:r>
            <w:r w:rsidRPr="00C10441">
              <w:rPr>
                <w:rFonts w:hint="eastAsia"/>
              </w:rPr>
              <w:t>p.</w:t>
            </w:r>
            <w:r>
              <w:t>901</w:t>
            </w:r>
            <w:r w:rsidRPr="00C10441">
              <w:rPr>
                <w:rFonts w:hint="eastAsia"/>
              </w:rPr>
              <w:t>-</w:t>
            </w:r>
            <w:r>
              <w:t>9</w:t>
            </w:r>
            <w:r w:rsidRPr="00C10441">
              <w:rPr>
                <w:rFonts w:hint="eastAsia"/>
              </w:rPr>
              <w:t>7</w:t>
            </w:r>
            <w:r>
              <w:t>2</w:t>
            </w:r>
            <w:proofErr w:type="gramStart"/>
            <w:r w:rsidRPr="00C10441">
              <w:rPr>
                <w:rFonts w:hint="eastAsia"/>
              </w:rPr>
              <w:t>）</w:t>
            </w:r>
            <w:proofErr w:type="gramEnd"/>
          </w:p>
        </w:tc>
        <w:tc>
          <w:tcPr>
            <w:tcW w:w="1605" w:type="dxa"/>
          </w:tcPr>
          <w:p w:rsidR="001F7DA0" w:rsidRDefault="001F7DA0">
            <w:r w:rsidRPr="001F7DA0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1F7DA0">
              <w:rPr>
                <w:rFonts w:hint="eastAsia"/>
              </w:rPr>
              <w:t>瑜伽處</w:t>
            </w:r>
          </w:p>
        </w:tc>
      </w:tr>
      <w:bookmarkEnd w:id="1"/>
      <w:tr w:rsidR="001F7DA0" w:rsidTr="0021308C">
        <w:tc>
          <w:tcPr>
            <w:tcW w:w="1129" w:type="dxa"/>
            <w:vMerge/>
            <w:tcBorders>
              <w:left w:val="single" w:sz="4" w:space="0" w:color="000000"/>
            </w:tcBorders>
          </w:tcPr>
          <w:p w:rsidR="001F7DA0" w:rsidRDefault="001F7DA0"/>
        </w:tc>
        <w:tc>
          <w:tcPr>
            <w:tcW w:w="993" w:type="dxa"/>
            <w:vMerge/>
          </w:tcPr>
          <w:p w:rsidR="001F7DA0" w:rsidRDefault="001F7DA0"/>
        </w:tc>
        <w:tc>
          <w:tcPr>
            <w:tcW w:w="1701" w:type="dxa"/>
            <w:vMerge/>
          </w:tcPr>
          <w:p w:rsidR="001F7DA0" w:rsidRDefault="001F7DA0"/>
        </w:tc>
        <w:tc>
          <w:tcPr>
            <w:tcW w:w="1275" w:type="dxa"/>
          </w:tcPr>
          <w:p w:rsidR="001F7DA0" w:rsidRPr="007928FF" w:rsidRDefault="001F7DA0">
            <w:pPr>
              <w:rPr>
                <w:b/>
              </w:rPr>
            </w:pPr>
            <w:proofErr w:type="gramStart"/>
            <w:r w:rsidRPr="007928FF">
              <w:rPr>
                <w:rFonts w:hint="eastAsia"/>
                <w:b/>
              </w:rPr>
              <w:t>廣釋修相</w:t>
            </w:r>
            <w:proofErr w:type="gramEnd"/>
          </w:p>
        </w:tc>
        <w:tc>
          <w:tcPr>
            <w:tcW w:w="2925" w:type="dxa"/>
          </w:tcPr>
          <w:p w:rsidR="001F7DA0" w:rsidRDefault="00C10441">
            <w:proofErr w:type="gramStart"/>
            <w:r w:rsidRPr="00C10441">
              <w:rPr>
                <w:rFonts w:hint="eastAsia"/>
              </w:rPr>
              <w:t>（</w:t>
            </w:r>
            <w:proofErr w:type="gramEnd"/>
            <w:r w:rsidRPr="007C07CE">
              <w:rPr>
                <w:rFonts w:hint="eastAsia"/>
                <w:b/>
              </w:rPr>
              <w:t>卷</w:t>
            </w:r>
            <w:r w:rsidRPr="007C07CE">
              <w:rPr>
                <w:rFonts w:hint="eastAsia"/>
                <w:b/>
              </w:rPr>
              <w:t>3</w:t>
            </w:r>
            <w:r w:rsidRPr="007C07CE">
              <w:rPr>
                <w:b/>
              </w:rPr>
              <w:t>3</w:t>
            </w:r>
            <w:r w:rsidRPr="00C10441">
              <w:rPr>
                <w:rFonts w:hint="eastAsia"/>
              </w:rPr>
              <w:t>-3</w:t>
            </w:r>
            <w:r>
              <w:t>4</w:t>
            </w:r>
            <w:r w:rsidRPr="00C10441">
              <w:rPr>
                <w:rFonts w:hint="eastAsia"/>
              </w:rPr>
              <w:t>，</w:t>
            </w:r>
            <w:r w:rsidRPr="00C10441">
              <w:rPr>
                <w:rFonts w:hint="eastAsia"/>
              </w:rPr>
              <w:t>p.9</w:t>
            </w:r>
            <w:r>
              <w:t>73</w:t>
            </w:r>
            <w:r w:rsidRPr="00C10441">
              <w:rPr>
                <w:rFonts w:hint="eastAsia"/>
              </w:rPr>
              <w:t>-</w:t>
            </w:r>
            <w:r w:rsidR="0021308C">
              <w:t>1028</w:t>
            </w:r>
            <w:proofErr w:type="gramStart"/>
            <w:r w:rsidRPr="00C10441">
              <w:rPr>
                <w:rFonts w:hint="eastAsia"/>
              </w:rPr>
              <w:t>）</w:t>
            </w:r>
            <w:proofErr w:type="gramEnd"/>
          </w:p>
        </w:tc>
        <w:tc>
          <w:tcPr>
            <w:tcW w:w="1605" w:type="dxa"/>
          </w:tcPr>
          <w:p w:rsidR="001F7DA0" w:rsidRDefault="001F7DA0">
            <w:r w:rsidRPr="001F7DA0"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 w:rsidRPr="001F7DA0">
              <w:rPr>
                <w:rFonts w:hint="eastAsia"/>
              </w:rPr>
              <w:t>瑜伽處</w:t>
            </w:r>
          </w:p>
        </w:tc>
      </w:tr>
    </w:tbl>
    <w:p w:rsidR="001F7DA0" w:rsidRDefault="001F7DA0"/>
    <w:p w:rsidR="001F7DA0" w:rsidRDefault="008B1D4C" w:rsidP="007250D9">
      <w:pPr>
        <w:spacing w:line="0" w:lineRule="atLeast"/>
      </w:pPr>
      <w:r w:rsidRPr="007250D9">
        <w:rPr>
          <w:rFonts w:hint="eastAsia"/>
          <w:b/>
          <w:sz w:val="28"/>
          <w:szCs w:val="28"/>
        </w:rPr>
        <w:t>二</w:t>
      </w:r>
      <w:r w:rsidRPr="007250D9">
        <w:rPr>
          <w:rFonts w:hint="eastAsia"/>
          <w:sz w:val="28"/>
          <w:szCs w:val="28"/>
        </w:rPr>
        <w:t>、</w:t>
      </w:r>
      <w:r w:rsidR="0031129A" w:rsidRPr="007250D9">
        <w:rPr>
          <w:rFonts w:hint="eastAsia"/>
          <w:sz w:val="28"/>
          <w:szCs w:val="28"/>
        </w:rPr>
        <w:t>p</w:t>
      </w:r>
      <w:r w:rsidR="0031129A" w:rsidRPr="007250D9">
        <w:rPr>
          <w:sz w:val="28"/>
          <w:szCs w:val="28"/>
        </w:rPr>
        <w:t>.677</w:t>
      </w:r>
      <w:proofErr w:type="gramStart"/>
      <w:r w:rsidR="0031129A" w:rsidRPr="007250D9">
        <w:rPr>
          <w:rFonts w:hint="eastAsia"/>
          <w:b/>
          <w:sz w:val="28"/>
          <w:szCs w:val="28"/>
        </w:rPr>
        <w:t>癸</w:t>
      </w:r>
      <w:proofErr w:type="gramEnd"/>
      <w:r w:rsidR="0031129A" w:rsidRPr="007250D9">
        <w:rPr>
          <w:rFonts w:hint="eastAsia"/>
          <w:b/>
          <w:sz w:val="28"/>
          <w:szCs w:val="28"/>
        </w:rPr>
        <w:t>三、二道</w:t>
      </w:r>
      <w:proofErr w:type="gramStart"/>
      <w:r w:rsidR="0031129A" w:rsidRPr="007250D9">
        <w:rPr>
          <w:rFonts w:hint="eastAsia"/>
          <w:b/>
          <w:sz w:val="28"/>
          <w:szCs w:val="28"/>
        </w:rPr>
        <w:t>資糧</w:t>
      </w:r>
      <w:r w:rsidR="0031129A">
        <w:rPr>
          <w:rFonts w:hint="eastAsia"/>
        </w:rPr>
        <w:t>（十四種資糧）</w:t>
      </w:r>
      <w:proofErr w:type="gramEnd"/>
    </w:p>
    <w:p w:rsidR="0031129A" w:rsidRPr="00490E83" w:rsidRDefault="0031129A" w:rsidP="007250D9">
      <w:pPr>
        <w:spacing w:line="0" w:lineRule="atLeast"/>
        <w:rPr>
          <w:rFonts w:ascii="標楷體" w:eastAsia="標楷體" w:hAnsi="標楷體"/>
        </w:rPr>
      </w:pPr>
      <w:r w:rsidRPr="00490E83">
        <w:rPr>
          <w:rFonts w:ascii="標楷體" w:eastAsia="標楷體" w:hAnsi="標楷體" w:hint="eastAsia"/>
        </w:rPr>
        <w:t>自他圓滿善</w:t>
      </w:r>
      <w:proofErr w:type="gramStart"/>
      <w:r w:rsidRPr="00490E83">
        <w:rPr>
          <w:rFonts w:ascii="標楷體" w:eastAsia="標楷體" w:hAnsi="標楷體" w:hint="eastAsia"/>
        </w:rPr>
        <w:t>法欲　戒根律儀食知量　悎寤正知住善</w:t>
      </w:r>
      <w:proofErr w:type="gramEnd"/>
      <w:r w:rsidRPr="00490E83">
        <w:rPr>
          <w:rFonts w:ascii="標楷體" w:eastAsia="標楷體" w:hAnsi="標楷體" w:hint="eastAsia"/>
        </w:rPr>
        <w:t xml:space="preserve">友　</w:t>
      </w:r>
      <w:proofErr w:type="gramStart"/>
      <w:r w:rsidRPr="00490E83">
        <w:rPr>
          <w:rFonts w:ascii="標楷體" w:eastAsia="標楷體" w:hAnsi="標楷體" w:hint="eastAsia"/>
        </w:rPr>
        <w:t>聞思無</w:t>
      </w:r>
      <w:proofErr w:type="gramEnd"/>
      <w:r w:rsidRPr="00490E83">
        <w:rPr>
          <w:rFonts w:ascii="標楷體" w:eastAsia="標楷體" w:hAnsi="標楷體" w:hint="eastAsia"/>
        </w:rPr>
        <w:t>障</w:t>
      </w:r>
      <w:proofErr w:type="gramStart"/>
      <w:r w:rsidRPr="00490E83">
        <w:rPr>
          <w:rFonts w:ascii="標楷體" w:eastAsia="標楷體" w:hAnsi="標楷體" w:hint="eastAsia"/>
        </w:rPr>
        <w:t>捨</w:t>
      </w:r>
      <w:proofErr w:type="gramEnd"/>
      <w:r w:rsidRPr="00490E83">
        <w:rPr>
          <w:rFonts w:ascii="標楷體" w:eastAsia="標楷體" w:hAnsi="標楷體" w:hint="eastAsia"/>
        </w:rPr>
        <w:t>莊嚴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382"/>
        <w:gridCol w:w="1375"/>
        <w:gridCol w:w="1375"/>
        <w:gridCol w:w="1376"/>
        <w:gridCol w:w="1376"/>
        <w:gridCol w:w="1376"/>
      </w:tblGrid>
      <w:tr w:rsidR="002144AE" w:rsidTr="0021323A">
        <w:tc>
          <w:tcPr>
            <w:tcW w:w="1368" w:type="dxa"/>
            <w:vMerge w:val="restart"/>
            <w:tcBorders>
              <w:right w:val="single" w:sz="4" w:space="0" w:color="000000"/>
            </w:tcBorders>
          </w:tcPr>
          <w:p w:rsidR="002144AE" w:rsidRDefault="002144AE" w:rsidP="002144AE"/>
          <w:p w:rsidR="002144AE" w:rsidRDefault="002144AE" w:rsidP="002144AE"/>
          <w:p w:rsidR="002144AE" w:rsidRDefault="002144AE" w:rsidP="002144AE"/>
          <w:p w:rsidR="002144AE" w:rsidRPr="00DA271A" w:rsidRDefault="002144AE" w:rsidP="002144AE">
            <w:pPr>
              <w:rPr>
                <w:b/>
              </w:rPr>
            </w:pPr>
            <w:r w:rsidRPr="00DA271A">
              <w:rPr>
                <w:rFonts w:hint="eastAsia"/>
                <w:b/>
              </w:rPr>
              <w:t>二道資糧</w:t>
            </w:r>
          </w:p>
          <w:p w:rsidR="002144AE" w:rsidRDefault="002144AE" w:rsidP="002144AE"/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2144AE" w:rsidRDefault="002144AE" w:rsidP="002144AE">
            <w:r w:rsidRPr="0031129A">
              <w:rPr>
                <w:rFonts w:hint="eastAsia"/>
              </w:rPr>
              <w:t>自圓滿</w:t>
            </w:r>
          </w:p>
        </w:tc>
        <w:tc>
          <w:tcPr>
            <w:tcW w:w="1375" w:type="dxa"/>
          </w:tcPr>
          <w:p w:rsidR="002144AE" w:rsidRDefault="002144AE" w:rsidP="002144AE">
            <w:r w:rsidRPr="0031129A">
              <w:rPr>
                <w:rFonts w:hint="eastAsia"/>
              </w:rPr>
              <w:t>他圓滿</w:t>
            </w:r>
          </w:p>
        </w:tc>
        <w:tc>
          <w:tcPr>
            <w:tcW w:w="1375" w:type="dxa"/>
          </w:tcPr>
          <w:p w:rsidR="002144AE" w:rsidRDefault="002144AE" w:rsidP="002144AE">
            <w:proofErr w:type="gramStart"/>
            <w:r w:rsidRPr="0031129A">
              <w:rPr>
                <w:rFonts w:hint="eastAsia"/>
              </w:rPr>
              <w:t>善法欲</w:t>
            </w:r>
            <w:proofErr w:type="gramEnd"/>
          </w:p>
        </w:tc>
        <w:tc>
          <w:tcPr>
            <w:tcW w:w="4128" w:type="dxa"/>
            <w:gridSpan w:val="3"/>
          </w:tcPr>
          <w:p w:rsidR="002144AE" w:rsidRDefault="00717134" w:rsidP="002144AE">
            <w:proofErr w:type="gramStart"/>
            <w:r>
              <w:rPr>
                <w:rFonts w:hint="eastAsia"/>
              </w:rPr>
              <w:t>（</w:t>
            </w:r>
            <w:proofErr w:type="gramEnd"/>
            <w:r w:rsidR="002144AE">
              <w:rPr>
                <w:rFonts w:hint="eastAsia"/>
              </w:rPr>
              <w:t>卷</w:t>
            </w:r>
            <w:r w:rsidR="002144AE">
              <w:rPr>
                <w:rFonts w:hint="eastAsia"/>
              </w:rPr>
              <w:t>2</w:t>
            </w:r>
            <w:r w:rsidR="002144AE"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</w:t>
            </w:r>
            <w:r>
              <w:t>.651-655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</w:tc>
      </w:tr>
      <w:tr w:rsidR="002144AE" w:rsidTr="006E02D5">
        <w:tc>
          <w:tcPr>
            <w:tcW w:w="1368" w:type="dxa"/>
            <w:vMerge/>
            <w:tcBorders>
              <w:right w:val="single" w:sz="4" w:space="0" w:color="000000"/>
            </w:tcBorders>
          </w:tcPr>
          <w:p w:rsidR="002144AE" w:rsidRDefault="002144AE" w:rsidP="002144A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AE" w:rsidRPr="00490E83" w:rsidRDefault="002144AE" w:rsidP="002144AE">
            <w:pPr>
              <w:rPr>
                <w:rFonts w:ascii="標楷體" w:eastAsia="標楷體" w:hAnsi="標楷體"/>
                <w:b/>
              </w:rPr>
            </w:pPr>
            <w:r w:rsidRPr="00490E83">
              <w:rPr>
                <w:rFonts w:ascii="標楷體" w:eastAsia="標楷體" w:hAnsi="標楷體" w:hint="eastAsia"/>
                <w:b/>
              </w:rPr>
              <w:t>戒律儀</w:t>
            </w:r>
          </w:p>
        </w:tc>
        <w:tc>
          <w:tcPr>
            <w:tcW w:w="6878" w:type="dxa"/>
            <w:gridSpan w:val="5"/>
            <w:tcBorders>
              <w:left w:val="single" w:sz="4" w:space="0" w:color="000000"/>
            </w:tcBorders>
          </w:tcPr>
          <w:p w:rsidR="002144AE" w:rsidRDefault="00717134" w:rsidP="002144AE">
            <w:proofErr w:type="gramStart"/>
            <w:r w:rsidRPr="00717134">
              <w:rPr>
                <w:rFonts w:hint="eastAsia"/>
              </w:rPr>
              <w:t>（</w:t>
            </w:r>
            <w:proofErr w:type="gramEnd"/>
            <w:r w:rsidRPr="00717134">
              <w:rPr>
                <w:rFonts w:hint="eastAsia"/>
              </w:rPr>
              <w:t>卷</w:t>
            </w:r>
            <w:r w:rsidRPr="00717134">
              <w:rPr>
                <w:rFonts w:hint="eastAsia"/>
              </w:rPr>
              <w:t>2</w:t>
            </w:r>
            <w:r>
              <w:t>2</w:t>
            </w:r>
            <w:r w:rsidRPr="00717134">
              <w:rPr>
                <w:rFonts w:hint="eastAsia"/>
              </w:rPr>
              <w:t>，</w:t>
            </w:r>
            <w:r w:rsidRPr="00717134">
              <w:rPr>
                <w:rFonts w:hint="eastAsia"/>
              </w:rPr>
              <w:t>p.6</w:t>
            </w:r>
            <w:r>
              <w:t>77</w:t>
            </w:r>
            <w:r w:rsidRPr="00717134">
              <w:rPr>
                <w:rFonts w:hint="eastAsia"/>
              </w:rPr>
              <w:t>-6</w:t>
            </w:r>
            <w:r>
              <w:t>95</w:t>
            </w:r>
            <w:proofErr w:type="gramStart"/>
            <w:r w:rsidRPr="00717134">
              <w:rPr>
                <w:rFonts w:hint="eastAsia"/>
              </w:rPr>
              <w:t>）</w:t>
            </w:r>
            <w:proofErr w:type="gramEnd"/>
          </w:p>
        </w:tc>
      </w:tr>
      <w:tr w:rsidR="00717134" w:rsidTr="00215A8F">
        <w:tc>
          <w:tcPr>
            <w:tcW w:w="1368" w:type="dxa"/>
            <w:vMerge/>
            <w:tcBorders>
              <w:right w:val="single" w:sz="4" w:space="0" w:color="000000"/>
            </w:tcBorders>
          </w:tcPr>
          <w:p w:rsidR="00717134" w:rsidRDefault="00717134" w:rsidP="002144A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34" w:rsidRDefault="00717134" w:rsidP="002144AE">
            <w:proofErr w:type="gramStart"/>
            <w:r w:rsidRPr="0031129A">
              <w:rPr>
                <w:rFonts w:hint="eastAsia"/>
              </w:rPr>
              <w:t>根律儀</w:t>
            </w:r>
            <w:proofErr w:type="gramEnd"/>
          </w:p>
        </w:tc>
        <w:tc>
          <w:tcPr>
            <w:tcW w:w="2750" w:type="dxa"/>
            <w:gridSpan w:val="2"/>
            <w:tcBorders>
              <w:left w:val="single" w:sz="4" w:space="0" w:color="000000"/>
            </w:tcBorders>
          </w:tcPr>
          <w:p w:rsidR="00717134" w:rsidRDefault="00717134" w:rsidP="002144AE">
            <w:proofErr w:type="gramStart"/>
            <w:r w:rsidRPr="00717134">
              <w:rPr>
                <w:rFonts w:hint="eastAsia"/>
              </w:rPr>
              <w:t>（</w:t>
            </w:r>
            <w:proofErr w:type="gramEnd"/>
            <w:r w:rsidRPr="00717134">
              <w:rPr>
                <w:rFonts w:hint="eastAsia"/>
              </w:rPr>
              <w:t>卷</w:t>
            </w:r>
            <w:r w:rsidRPr="00717134">
              <w:rPr>
                <w:rFonts w:hint="eastAsia"/>
              </w:rPr>
              <w:t>2</w:t>
            </w:r>
            <w:r>
              <w:t>3</w:t>
            </w:r>
            <w:r w:rsidRPr="00717134">
              <w:rPr>
                <w:rFonts w:hint="eastAsia"/>
              </w:rPr>
              <w:t>，</w:t>
            </w:r>
            <w:r w:rsidRPr="00717134">
              <w:rPr>
                <w:rFonts w:hint="eastAsia"/>
              </w:rPr>
              <w:t>p.6</w:t>
            </w:r>
            <w:r>
              <w:t>96</w:t>
            </w:r>
            <w:r w:rsidRPr="00717134">
              <w:rPr>
                <w:rFonts w:hint="eastAsia"/>
              </w:rPr>
              <w:t>-</w:t>
            </w:r>
            <w:r>
              <w:t>704</w:t>
            </w:r>
            <w:proofErr w:type="gramStart"/>
            <w:r w:rsidRPr="00717134">
              <w:rPr>
                <w:rFonts w:hint="eastAsia"/>
              </w:rPr>
              <w:t>）</w:t>
            </w:r>
            <w:proofErr w:type="gramEnd"/>
          </w:p>
        </w:tc>
        <w:tc>
          <w:tcPr>
            <w:tcW w:w="1376" w:type="dxa"/>
          </w:tcPr>
          <w:p w:rsidR="00717134" w:rsidRDefault="00717134" w:rsidP="002144AE">
            <w:r w:rsidRPr="0031129A">
              <w:rPr>
                <w:rFonts w:hint="eastAsia"/>
              </w:rPr>
              <w:t>於</w:t>
            </w:r>
            <w:proofErr w:type="gramStart"/>
            <w:r w:rsidRPr="0031129A">
              <w:rPr>
                <w:rFonts w:hint="eastAsia"/>
              </w:rPr>
              <w:t>食知量</w:t>
            </w:r>
            <w:proofErr w:type="gramEnd"/>
          </w:p>
        </w:tc>
        <w:tc>
          <w:tcPr>
            <w:tcW w:w="2752" w:type="dxa"/>
            <w:gridSpan w:val="2"/>
          </w:tcPr>
          <w:p w:rsidR="00717134" w:rsidRDefault="00717134" w:rsidP="002144AE">
            <w:proofErr w:type="gramStart"/>
            <w:r w:rsidRPr="00717134">
              <w:rPr>
                <w:rFonts w:hint="eastAsia"/>
              </w:rPr>
              <w:t>（</w:t>
            </w:r>
            <w:proofErr w:type="gramEnd"/>
            <w:r w:rsidRPr="00717134">
              <w:rPr>
                <w:rFonts w:hint="eastAsia"/>
              </w:rPr>
              <w:t>卷</w:t>
            </w:r>
            <w:r w:rsidRPr="00717134">
              <w:rPr>
                <w:rFonts w:hint="eastAsia"/>
              </w:rPr>
              <w:t>2</w:t>
            </w:r>
            <w:r>
              <w:t>3</w:t>
            </w:r>
            <w:r w:rsidRPr="00717134">
              <w:rPr>
                <w:rFonts w:hint="eastAsia"/>
              </w:rPr>
              <w:t>，</w:t>
            </w:r>
            <w:r w:rsidRPr="00717134">
              <w:rPr>
                <w:rFonts w:hint="eastAsia"/>
              </w:rPr>
              <w:t>p.7</w:t>
            </w:r>
            <w:r>
              <w:t>04-718</w:t>
            </w:r>
            <w:proofErr w:type="gramStart"/>
            <w:r w:rsidRPr="00717134">
              <w:rPr>
                <w:rFonts w:hint="eastAsia"/>
              </w:rPr>
              <w:t>）</w:t>
            </w:r>
            <w:proofErr w:type="gramEnd"/>
          </w:p>
        </w:tc>
      </w:tr>
      <w:tr w:rsidR="00717134" w:rsidTr="003A6CB2">
        <w:tc>
          <w:tcPr>
            <w:tcW w:w="1368" w:type="dxa"/>
            <w:vMerge/>
            <w:tcBorders>
              <w:right w:val="single" w:sz="4" w:space="0" w:color="000000"/>
            </w:tcBorders>
          </w:tcPr>
          <w:p w:rsidR="00717134" w:rsidRDefault="00717134" w:rsidP="002144AE"/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134" w:rsidRDefault="00717134" w:rsidP="002144AE">
            <w:r w:rsidRPr="00490E83">
              <w:rPr>
                <w:rFonts w:hint="eastAsia"/>
                <w:b/>
              </w:rPr>
              <w:t>勤修</w:t>
            </w:r>
            <w:proofErr w:type="gramStart"/>
            <w:r w:rsidRPr="00490E83">
              <w:rPr>
                <w:rFonts w:hint="eastAsia"/>
                <w:b/>
              </w:rPr>
              <w:t>寤</w:t>
            </w:r>
            <w:proofErr w:type="gramEnd"/>
            <w:r w:rsidRPr="00490E83">
              <w:rPr>
                <w:rFonts w:hint="eastAsia"/>
                <w:b/>
              </w:rPr>
              <w:t>瑜伽</w:t>
            </w:r>
            <w:proofErr w:type="gramStart"/>
            <w:r w:rsidRPr="00717134">
              <w:rPr>
                <w:rFonts w:hint="eastAsia"/>
              </w:rPr>
              <w:t>（</w:t>
            </w:r>
            <w:proofErr w:type="gramEnd"/>
            <w:r w:rsidRPr="00DA271A">
              <w:rPr>
                <w:rFonts w:hint="eastAsia"/>
                <w:b/>
              </w:rPr>
              <w:t>卷</w:t>
            </w:r>
            <w:r w:rsidRPr="00DA271A">
              <w:rPr>
                <w:rFonts w:hint="eastAsia"/>
                <w:b/>
              </w:rPr>
              <w:t>2</w:t>
            </w:r>
            <w:r w:rsidRPr="00DA271A">
              <w:rPr>
                <w:b/>
              </w:rPr>
              <w:t>4</w:t>
            </w:r>
            <w:r w:rsidRPr="00DA271A">
              <w:rPr>
                <w:rFonts w:hint="eastAsia"/>
                <w:b/>
              </w:rPr>
              <w:t>，</w:t>
            </w:r>
            <w:r w:rsidRPr="00DA271A">
              <w:rPr>
                <w:rFonts w:hint="eastAsia"/>
                <w:b/>
              </w:rPr>
              <w:t>p.</w:t>
            </w:r>
            <w:r w:rsidRPr="00DA271A">
              <w:rPr>
                <w:b/>
              </w:rPr>
              <w:t>71</w:t>
            </w:r>
            <w:r w:rsidRPr="00DA271A">
              <w:rPr>
                <w:rFonts w:hint="eastAsia"/>
                <w:b/>
              </w:rPr>
              <w:t>9-7</w:t>
            </w:r>
            <w:r w:rsidRPr="00DA271A">
              <w:rPr>
                <w:b/>
              </w:rPr>
              <w:t>29</w:t>
            </w:r>
            <w:proofErr w:type="gramStart"/>
            <w:r w:rsidRPr="00717134">
              <w:rPr>
                <w:rFonts w:hint="eastAsia"/>
              </w:rPr>
              <w:t>）</w:t>
            </w:r>
            <w:proofErr w:type="gramEnd"/>
          </w:p>
        </w:tc>
        <w:tc>
          <w:tcPr>
            <w:tcW w:w="1376" w:type="dxa"/>
          </w:tcPr>
          <w:p w:rsidR="00717134" w:rsidRPr="00490E83" w:rsidRDefault="00717134" w:rsidP="002144AE">
            <w:pPr>
              <w:rPr>
                <w:b/>
              </w:rPr>
            </w:pPr>
            <w:r w:rsidRPr="00490E83">
              <w:rPr>
                <w:rFonts w:hint="eastAsia"/>
                <w:b/>
              </w:rPr>
              <w:t>正知而住</w:t>
            </w:r>
          </w:p>
        </w:tc>
        <w:tc>
          <w:tcPr>
            <w:tcW w:w="2752" w:type="dxa"/>
            <w:gridSpan w:val="2"/>
          </w:tcPr>
          <w:p w:rsidR="00717134" w:rsidRDefault="00717134" w:rsidP="002144AE">
            <w:proofErr w:type="gramStart"/>
            <w:r w:rsidRPr="00717134">
              <w:rPr>
                <w:rFonts w:hint="eastAsia"/>
              </w:rPr>
              <w:t>（</w:t>
            </w:r>
            <w:proofErr w:type="gramEnd"/>
            <w:r w:rsidRPr="00DA271A">
              <w:rPr>
                <w:rFonts w:hint="eastAsia"/>
                <w:b/>
              </w:rPr>
              <w:t>卷</w:t>
            </w:r>
            <w:r w:rsidRPr="00DA271A">
              <w:rPr>
                <w:rFonts w:hint="eastAsia"/>
                <w:b/>
              </w:rPr>
              <w:t>24</w:t>
            </w:r>
            <w:r w:rsidRPr="00DA271A">
              <w:rPr>
                <w:rFonts w:hint="eastAsia"/>
                <w:b/>
              </w:rPr>
              <w:t>，</w:t>
            </w:r>
            <w:r w:rsidRPr="00DA271A">
              <w:rPr>
                <w:rFonts w:hint="eastAsia"/>
                <w:b/>
              </w:rPr>
              <w:t>p.7</w:t>
            </w:r>
            <w:r w:rsidRPr="00DA271A">
              <w:rPr>
                <w:b/>
              </w:rPr>
              <w:t>2</w:t>
            </w:r>
            <w:r w:rsidRPr="00DA271A">
              <w:rPr>
                <w:rFonts w:hint="eastAsia"/>
                <w:b/>
              </w:rPr>
              <w:t>9-7</w:t>
            </w:r>
            <w:r w:rsidRPr="00DA271A">
              <w:rPr>
                <w:b/>
              </w:rPr>
              <w:t>4</w:t>
            </w:r>
            <w:r w:rsidRPr="00DA271A">
              <w:rPr>
                <w:rFonts w:hint="eastAsia"/>
                <w:b/>
              </w:rPr>
              <w:t>2</w:t>
            </w:r>
            <w:proofErr w:type="gramStart"/>
            <w:r w:rsidRPr="00717134">
              <w:rPr>
                <w:rFonts w:hint="eastAsia"/>
              </w:rPr>
              <w:t>）</w:t>
            </w:r>
            <w:proofErr w:type="gramEnd"/>
          </w:p>
        </w:tc>
      </w:tr>
      <w:tr w:rsidR="002144AE" w:rsidTr="002144AE">
        <w:tc>
          <w:tcPr>
            <w:tcW w:w="136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144AE" w:rsidRDefault="002144AE" w:rsidP="002144A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善友性</w:t>
            </w:r>
          </w:p>
          <w:p w:rsidR="00717134" w:rsidRPr="00DA271A" w:rsidRDefault="00717134" w:rsidP="00DA271A">
            <w:pPr>
              <w:rPr>
                <w:rFonts w:ascii="標楷體" w:eastAsia="標楷體" w:hAnsi="標楷體"/>
                <w:b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，p.7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43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-7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50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375" w:type="dxa"/>
            <w:tcBorders>
              <w:left w:val="single" w:sz="4" w:space="0" w:color="000000"/>
            </w:tcBorders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聞正法</w:t>
            </w:r>
          </w:p>
          <w:p w:rsidR="00717134" w:rsidRPr="00DA271A" w:rsidRDefault="00717134" w:rsidP="002144A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卷25，p.750-7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="00490E83" w:rsidRPr="00DA271A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375" w:type="dxa"/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思正法</w:t>
            </w:r>
          </w:p>
          <w:p w:rsidR="00490E83" w:rsidRPr="00DA271A" w:rsidRDefault="00490E83" w:rsidP="002144A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卷25，p.75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-75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376" w:type="dxa"/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無障礙</w:t>
            </w:r>
          </w:p>
          <w:p w:rsidR="00717134" w:rsidRPr="00DA271A" w:rsidRDefault="00717134" w:rsidP="002144A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卷25，p.75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-7</w:t>
            </w:r>
            <w:r w:rsidR="00490E83" w:rsidRPr="00DA271A">
              <w:rPr>
                <w:rFonts w:ascii="標楷體" w:eastAsia="標楷體" w:hAnsi="標楷體"/>
                <w:b/>
                <w:sz w:val="20"/>
                <w:szCs w:val="20"/>
              </w:rPr>
              <w:t>63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376" w:type="dxa"/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修惠</w:t>
            </w:r>
            <w:proofErr w:type="gramStart"/>
            <w:r w:rsidRPr="00DA271A">
              <w:rPr>
                <w:rFonts w:ascii="標楷體" w:eastAsia="標楷體" w:hAnsi="標楷體" w:hint="eastAsia"/>
                <w:b/>
              </w:rPr>
              <w:t>捨</w:t>
            </w:r>
            <w:proofErr w:type="gramEnd"/>
          </w:p>
          <w:p w:rsidR="00490E83" w:rsidRPr="00DA271A" w:rsidRDefault="00490E83" w:rsidP="002144A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卷25，p.7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63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-76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376" w:type="dxa"/>
          </w:tcPr>
          <w:p w:rsidR="002144AE" w:rsidRPr="00DA271A" w:rsidRDefault="002144AE" w:rsidP="002144AE">
            <w:pPr>
              <w:rPr>
                <w:rFonts w:ascii="標楷體" w:eastAsia="標楷體" w:hAnsi="標楷體"/>
                <w:b/>
              </w:rPr>
            </w:pPr>
            <w:r w:rsidRPr="00DA271A">
              <w:rPr>
                <w:rFonts w:ascii="標楷體" w:eastAsia="標楷體" w:hAnsi="標楷體" w:hint="eastAsia"/>
                <w:b/>
              </w:rPr>
              <w:t>沙門莊嚴</w:t>
            </w:r>
          </w:p>
          <w:p w:rsidR="00490E83" w:rsidRPr="00DA271A" w:rsidRDefault="00490E83" w:rsidP="002144A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卷25，p.76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-7</w:t>
            </w:r>
            <w:r w:rsidRPr="00DA271A">
              <w:rPr>
                <w:rFonts w:ascii="標楷體" w:eastAsia="標楷體" w:hAnsi="標楷體"/>
                <w:b/>
                <w:sz w:val="20"/>
                <w:szCs w:val="20"/>
              </w:rPr>
              <w:t>79</w:t>
            </w:r>
            <w:proofErr w:type="gramStart"/>
            <w:r w:rsidRPr="00DA271A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</w:tr>
    </w:tbl>
    <w:p w:rsidR="0031129A" w:rsidRPr="00A76FC8" w:rsidRDefault="00490E83" w:rsidP="00490E83">
      <w:pPr>
        <w:rPr>
          <w:szCs w:val="24"/>
        </w:rPr>
      </w:pPr>
      <w:r w:rsidRPr="00A76FC8">
        <w:rPr>
          <w:rFonts w:hint="eastAsia"/>
          <w:szCs w:val="24"/>
        </w:rPr>
        <w:t>《成佛之道》：</w:t>
      </w:r>
      <w:r w:rsidRPr="00A76FC8">
        <w:rPr>
          <w:rFonts w:ascii="標楷體" w:eastAsia="標楷體" w:hAnsi="標楷體" w:hint="eastAsia"/>
          <w:szCs w:val="24"/>
        </w:rPr>
        <w:t>能持</w:t>
      </w:r>
      <w:proofErr w:type="gramStart"/>
      <w:r w:rsidRPr="00A76FC8">
        <w:rPr>
          <w:rFonts w:ascii="標楷體" w:eastAsia="標楷體" w:hAnsi="標楷體" w:hint="eastAsia"/>
          <w:szCs w:val="24"/>
        </w:rPr>
        <w:t>於淨戒</w:t>
      </w:r>
      <w:proofErr w:type="gramEnd"/>
      <w:r w:rsidRPr="00A76FC8">
        <w:rPr>
          <w:rFonts w:ascii="標楷體" w:eastAsia="標楷體" w:hAnsi="標楷體" w:hint="eastAsia"/>
          <w:szCs w:val="24"/>
        </w:rPr>
        <w:t>，三</w:t>
      </w:r>
      <w:proofErr w:type="gramStart"/>
      <w:r w:rsidRPr="00A76FC8">
        <w:rPr>
          <w:rFonts w:ascii="標楷體" w:eastAsia="標楷體" w:hAnsi="標楷體" w:hint="eastAsia"/>
          <w:szCs w:val="24"/>
        </w:rPr>
        <w:t>業咸清淨</w:t>
      </w:r>
      <w:proofErr w:type="gramEnd"/>
      <w:r w:rsidRPr="00A76FC8">
        <w:rPr>
          <w:rFonts w:ascii="標楷體" w:eastAsia="標楷體" w:hAnsi="標楷體" w:hint="eastAsia"/>
          <w:szCs w:val="24"/>
        </w:rPr>
        <w:t>。</w:t>
      </w:r>
      <w:proofErr w:type="gramStart"/>
      <w:r w:rsidRPr="00A76FC8">
        <w:rPr>
          <w:rFonts w:ascii="標楷體" w:eastAsia="標楷體" w:hAnsi="標楷體" w:hint="eastAsia"/>
          <w:szCs w:val="24"/>
        </w:rPr>
        <w:t>密護於根</w:t>
      </w:r>
      <w:proofErr w:type="gramEnd"/>
      <w:r w:rsidRPr="00A76FC8">
        <w:rPr>
          <w:rFonts w:ascii="標楷體" w:eastAsia="標楷體" w:hAnsi="標楷體" w:hint="eastAsia"/>
          <w:szCs w:val="24"/>
        </w:rPr>
        <w:t>門，飲食</w:t>
      </w:r>
      <w:proofErr w:type="gramStart"/>
      <w:r w:rsidRPr="00A76FC8">
        <w:rPr>
          <w:rFonts w:ascii="標楷體" w:eastAsia="標楷體" w:hAnsi="標楷體" w:hint="eastAsia"/>
          <w:szCs w:val="24"/>
        </w:rPr>
        <w:t>知節量</w:t>
      </w:r>
      <w:proofErr w:type="gramEnd"/>
      <w:r w:rsidRPr="00A76FC8">
        <w:rPr>
          <w:rFonts w:ascii="標楷體" w:eastAsia="標楷體" w:hAnsi="標楷體" w:hint="eastAsia"/>
          <w:szCs w:val="24"/>
        </w:rPr>
        <w:t>，勤修</w:t>
      </w:r>
      <w:proofErr w:type="gramStart"/>
      <w:r w:rsidRPr="00A76FC8">
        <w:rPr>
          <w:rFonts w:ascii="標楷體" w:eastAsia="標楷體" w:hAnsi="標楷體" w:hint="eastAsia"/>
          <w:szCs w:val="24"/>
        </w:rPr>
        <w:t>寤</w:t>
      </w:r>
      <w:proofErr w:type="gramEnd"/>
      <w:r w:rsidRPr="00A76FC8">
        <w:rPr>
          <w:rFonts w:ascii="標楷體" w:eastAsia="標楷體" w:hAnsi="標楷體" w:hint="eastAsia"/>
          <w:szCs w:val="24"/>
        </w:rPr>
        <w:t>瑜伽，依正知而住。</w:t>
      </w:r>
    </w:p>
    <w:p w:rsidR="0031129A" w:rsidRDefault="0031129A"/>
    <w:p w:rsidR="00D43465" w:rsidRPr="00D43465" w:rsidRDefault="00D43465" w:rsidP="008D335D">
      <w:pPr>
        <w:spacing w:line="0" w:lineRule="atLeast"/>
        <w:rPr>
          <w:vertAlign w:val="superscript"/>
        </w:rPr>
      </w:pPr>
      <w:r w:rsidRPr="007250D9">
        <w:rPr>
          <w:rFonts w:hint="eastAsia"/>
          <w:b/>
          <w:sz w:val="28"/>
          <w:szCs w:val="28"/>
        </w:rPr>
        <w:t>三</w:t>
      </w:r>
      <w:r w:rsidRPr="008D335D">
        <w:rPr>
          <w:rFonts w:hint="eastAsia"/>
          <w:sz w:val="28"/>
          <w:szCs w:val="28"/>
        </w:rPr>
        <w:t>、</w:t>
      </w:r>
      <w:r w:rsidRPr="008D335D">
        <w:rPr>
          <w:rFonts w:hint="eastAsia"/>
          <w:sz w:val="28"/>
          <w:szCs w:val="28"/>
        </w:rPr>
        <w:t>p</w:t>
      </w:r>
      <w:r w:rsidRPr="008D335D">
        <w:rPr>
          <w:sz w:val="28"/>
          <w:szCs w:val="28"/>
        </w:rPr>
        <w:t>.</w:t>
      </w:r>
      <w:r w:rsidRPr="008D335D">
        <w:rPr>
          <w:rFonts w:hint="eastAsia"/>
          <w:sz w:val="28"/>
          <w:szCs w:val="28"/>
        </w:rPr>
        <w:t>6</w:t>
      </w:r>
      <w:r w:rsidRPr="008D335D">
        <w:rPr>
          <w:sz w:val="28"/>
          <w:szCs w:val="28"/>
        </w:rPr>
        <w:t>77</w:t>
      </w:r>
      <w:r w:rsidRPr="008D335D">
        <w:rPr>
          <w:sz w:val="28"/>
          <w:szCs w:val="28"/>
          <w:vertAlign w:val="superscript"/>
        </w:rPr>
        <w:t>-1</w:t>
      </w:r>
      <w:r>
        <w:rPr>
          <w:vertAlign w:val="superscript"/>
        </w:rPr>
        <w:t xml:space="preserve"> </w:t>
      </w:r>
      <w:r w:rsidR="008D335D" w:rsidRPr="008D335D">
        <w:rPr>
          <w:rFonts w:hint="eastAsia"/>
          <w:b/>
          <w:sz w:val="28"/>
          <w:szCs w:val="28"/>
        </w:rPr>
        <w:t>辯（</w:t>
      </w:r>
      <w:r w:rsidRPr="008D335D">
        <w:rPr>
          <w:rFonts w:hint="eastAsia"/>
          <w:b/>
          <w:sz w:val="28"/>
          <w:szCs w:val="28"/>
        </w:rPr>
        <w:t>辨</w:t>
      </w:r>
      <w:r w:rsidR="008D335D" w:rsidRPr="008D335D">
        <w:rPr>
          <w:rFonts w:hint="eastAsia"/>
          <w:b/>
          <w:sz w:val="28"/>
          <w:szCs w:val="28"/>
        </w:rPr>
        <w:t>）</w:t>
      </w:r>
      <w:r w:rsidRPr="008D335D">
        <w:rPr>
          <w:rFonts w:hint="eastAsia"/>
          <w:b/>
          <w:sz w:val="28"/>
          <w:szCs w:val="28"/>
        </w:rPr>
        <w:t>三</w:t>
      </w:r>
    </w:p>
    <w:p w:rsidR="00D43465" w:rsidRDefault="00D43465" w:rsidP="008D335D">
      <w:pPr>
        <w:spacing w:line="0" w:lineRule="atLeast"/>
      </w:pPr>
      <w:r w:rsidRPr="008D335D">
        <w:rPr>
          <w:rFonts w:hint="eastAsia"/>
          <w:sz w:val="28"/>
          <w:szCs w:val="28"/>
        </w:rPr>
        <w:t>《瑜伽論記》卷</w:t>
      </w:r>
      <w:r w:rsidRPr="008D335D">
        <w:rPr>
          <w:rFonts w:hint="eastAsia"/>
          <w:sz w:val="28"/>
          <w:szCs w:val="28"/>
        </w:rPr>
        <w:t>6</w:t>
      </w:r>
      <w:r w:rsidRPr="008D335D">
        <w:rPr>
          <w:rFonts w:hint="eastAsia"/>
          <w:sz w:val="28"/>
          <w:szCs w:val="28"/>
        </w:rPr>
        <w:t>：「</w:t>
      </w:r>
      <w:bookmarkStart w:id="2" w:name="_Hlk8568296"/>
      <w:r w:rsidRPr="008D335D">
        <w:rPr>
          <w:rFonts w:hint="eastAsia"/>
          <w:sz w:val="28"/>
          <w:szCs w:val="28"/>
        </w:rPr>
        <w:t>辨</w:t>
      </w:r>
      <w:proofErr w:type="gramStart"/>
      <w:r w:rsidRPr="008D335D">
        <w:rPr>
          <w:rFonts w:hint="eastAsia"/>
          <w:sz w:val="28"/>
          <w:szCs w:val="28"/>
        </w:rPr>
        <w:t>三</w:t>
      </w:r>
      <w:bookmarkEnd w:id="2"/>
      <w:proofErr w:type="gramEnd"/>
      <w:r w:rsidR="008D335D" w:rsidRPr="008D335D">
        <w:rPr>
          <w:rFonts w:hint="eastAsia"/>
          <w:sz w:val="28"/>
          <w:szCs w:val="28"/>
        </w:rPr>
        <w:t>，</w:t>
      </w:r>
      <w:r w:rsidRPr="008D335D">
        <w:rPr>
          <w:rFonts w:hint="eastAsia"/>
          <w:sz w:val="28"/>
          <w:szCs w:val="28"/>
        </w:rPr>
        <w:t>此</w:t>
      </w:r>
      <w:proofErr w:type="gramStart"/>
      <w:r w:rsidRPr="008D335D">
        <w:rPr>
          <w:rFonts w:hint="eastAsia"/>
          <w:sz w:val="28"/>
          <w:szCs w:val="28"/>
        </w:rPr>
        <w:t>說下</w:t>
      </w:r>
      <w:r w:rsidRPr="008D335D">
        <w:rPr>
          <w:rFonts w:hint="eastAsia"/>
          <w:b/>
          <w:sz w:val="28"/>
          <w:szCs w:val="28"/>
        </w:rPr>
        <w:t>略義</w:t>
      </w:r>
      <w:proofErr w:type="gramEnd"/>
      <w:r w:rsidRPr="008D335D">
        <w:rPr>
          <w:rFonts w:hint="eastAsia"/>
          <w:b/>
          <w:sz w:val="28"/>
          <w:szCs w:val="28"/>
        </w:rPr>
        <w:t>中</w:t>
      </w:r>
      <w:r w:rsidRPr="008D335D">
        <w:rPr>
          <w:rFonts w:hint="eastAsia"/>
          <w:sz w:val="28"/>
          <w:szCs w:val="28"/>
        </w:rPr>
        <w:t>標數</w:t>
      </w:r>
      <w:r w:rsidR="008D335D" w:rsidRPr="008D335D">
        <w:rPr>
          <w:rFonts w:hint="eastAsia"/>
          <w:sz w:val="28"/>
          <w:szCs w:val="28"/>
        </w:rPr>
        <w:t>，</w:t>
      </w:r>
      <w:proofErr w:type="gramStart"/>
      <w:r w:rsidRPr="008D335D">
        <w:rPr>
          <w:rFonts w:hint="eastAsia"/>
          <w:sz w:val="28"/>
          <w:szCs w:val="28"/>
        </w:rPr>
        <w:t>故言辨三</w:t>
      </w:r>
      <w:proofErr w:type="gramEnd"/>
      <w:r w:rsidRPr="008D335D">
        <w:rPr>
          <w:rFonts w:hint="eastAsia"/>
          <w:sz w:val="28"/>
          <w:szCs w:val="28"/>
        </w:rPr>
        <w:t>道理。」</w:t>
      </w:r>
      <w:r w:rsidRPr="00D43465">
        <w:rPr>
          <w:rFonts w:hint="eastAsia"/>
        </w:rPr>
        <w:t>(T42, p. 433, b9-10)</w:t>
      </w:r>
    </w:p>
    <w:p w:rsidR="00D43465" w:rsidRDefault="008D335D" w:rsidP="008D335D">
      <w:pPr>
        <w:spacing w:line="0" w:lineRule="atLeast"/>
        <w:ind w:left="140" w:hangingChars="50" w:hanging="140"/>
      </w:pPr>
      <w:r w:rsidRPr="008D335D">
        <w:rPr>
          <w:rFonts w:hint="eastAsia"/>
          <w:sz w:val="28"/>
          <w:szCs w:val="28"/>
        </w:rPr>
        <w:t>《瑜伽師地論》卷</w:t>
      </w:r>
      <w:r w:rsidRPr="008D335D">
        <w:rPr>
          <w:rFonts w:hint="eastAsia"/>
          <w:sz w:val="28"/>
          <w:szCs w:val="28"/>
        </w:rPr>
        <w:t>22</w:t>
      </w:r>
      <w:r w:rsidRPr="008D335D">
        <w:rPr>
          <w:rFonts w:hint="eastAsia"/>
          <w:sz w:val="28"/>
          <w:szCs w:val="28"/>
        </w:rPr>
        <w:t>：「</w:t>
      </w:r>
      <w:proofErr w:type="gramStart"/>
      <w:r w:rsidRPr="008D335D">
        <w:rPr>
          <w:rFonts w:hint="eastAsia"/>
          <w:sz w:val="28"/>
          <w:szCs w:val="28"/>
        </w:rPr>
        <w:t>云</w:t>
      </w:r>
      <w:proofErr w:type="gramEnd"/>
      <w:r w:rsidRPr="008D335D">
        <w:rPr>
          <w:rFonts w:hint="eastAsia"/>
          <w:sz w:val="28"/>
          <w:szCs w:val="28"/>
        </w:rPr>
        <w:t>何應知此</w:t>
      </w:r>
      <w:proofErr w:type="gramStart"/>
      <w:r w:rsidRPr="008D335D">
        <w:rPr>
          <w:rFonts w:hint="eastAsia"/>
          <w:sz w:val="28"/>
          <w:szCs w:val="28"/>
        </w:rPr>
        <w:t>中略義</w:t>
      </w:r>
      <w:proofErr w:type="gramEnd"/>
      <w:r w:rsidRPr="008D335D">
        <w:rPr>
          <w:rFonts w:hint="eastAsia"/>
          <w:sz w:val="28"/>
          <w:szCs w:val="28"/>
        </w:rPr>
        <w:t>？謂於是中，</w:t>
      </w:r>
      <w:proofErr w:type="gramStart"/>
      <w:r w:rsidRPr="008D335D">
        <w:rPr>
          <w:rFonts w:hint="eastAsia"/>
          <w:sz w:val="28"/>
          <w:szCs w:val="28"/>
        </w:rPr>
        <w:t>世</w:t>
      </w:r>
      <w:proofErr w:type="gramEnd"/>
      <w:r w:rsidRPr="008D335D">
        <w:rPr>
          <w:rFonts w:hint="eastAsia"/>
          <w:sz w:val="28"/>
          <w:szCs w:val="28"/>
        </w:rPr>
        <w:t>尊顯示</w:t>
      </w:r>
      <w:r w:rsidRPr="008D335D">
        <w:rPr>
          <w:rFonts w:hint="eastAsia"/>
          <w:b/>
          <w:sz w:val="28"/>
          <w:szCs w:val="28"/>
        </w:rPr>
        <w:t>戒</w:t>
      </w:r>
      <w:proofErr w:type="gramStart"/>
      <w:r w:rsidRPr="008D335D">
        <w:rPr>
          <w:rFonts w:hint="eastAsia"/>
          <w:b/>
          <w:sz w:val="28"/>
          <w:szCs w:val="28"/>
        </w:rPr>
        <w:t>蘊略義</w:t>
      </w:r>
      <w:proofErr w:type="gramEnd"/>
      <w:r w:rsidRPr="008D335D">
        <w:rPr>
          <w:rFonts w:hint="eastAsia"/>
          <w:sz w:val="28"/>
          <w:szCs w:val="28"/>
        </w:rPr>
        <w:t>，</w:t>
      </w:r>
      <w:r w:rsidRPr="008D335D">
        <w:rPr>
          <w:rFonts w:hint="eastAsia"/>
          <w:b/>
          <w:sz w:val="28"/>
          <w:szCs w:val="28"/>
        </w:rPr>
        <w:t>有三種相</w:t>
      </w:r>
      <w:r w:rsidRPr="008D335D">
        <w:rPr>
          <w:rFonts w:hint="eastAsia"/>
          <w:sz w:val="28"/>
          <w:szCs w:val="28"/>
        </w:rPr>
        <w:t>」</w:t>
      </w:r>
      <w:r w:rsidRPr="008D335D">
        <w:rPr>
          <w:rFonts w:hint="eastAsia"/>
        </w:rPr>
        <w:t>( T30,  p. 403, a22-24)</w:t>
      </w:r>
    </w:p>
    <w:p w:rsidR="008D335D" w:rsidRDefault="008D335D"/>
    <w:p w:rsidR="00211136" w:rsidRPr="008D335D" w:rsidRDefault="008D335D" w:rsidP="008D335D">
      <w:pPr>
        <w:spacing w:line="0" w:lineRule="atLeast"/>
        <w:rPr>
          <w:sz w:val="28"/>
          <w:szCs w:val="28"/>
        </w:rPr>
      </w:pPr>
      <w:bookmarkStart w:id="3" w:name="_Hlk8568264"/>
      <w:r w:rsidRPr="007250D9">
        <w:rPr>
          <w:rFonts w:hint="eastAsia"/>
          <w:b/>
          <w:sz w:val="28"/>
          <w:szCs w:val="28"/>
        </w:rPr>
        <w:t>四</w:t>
      </w:r>
      <w:r w:rsidR="00211136" w:rsidRPr="008D335D">
        <w:rPr>
          <w:rFonts w:hint="eastAsia"/>
          <w:sz w:val="28"/>
          <w:szCs w:val="28"/>
        </w:rPr>
        <w:t>、</w:t>
      </w:r>
      <w:r w:rsidR="0031129A" w:rsidRPr="008D335D">
        <w:rPr>
          <w:rFonts w:hint="eastAsia"/>
          <w:sz w:val="28"/>
          <w:szCs w:val="28"/>
        </w:rPr>
        <w:t>p</w:t>
      </w:r>
      <w:r w:rsidR="0031129A" w:rsidRPr="008D335D">
        <w:rPr>
          <w:sz w:val="28"/>
          <w:szCs w:val="28"/>
        </w:rPr>
        <w:t>.</w:t>
      </w:r>
      <w:r w:rsidR="00211136" w:rsidRPr="008D335D">
        <w:rPr>
          <w:rFonts w:hint="eastAsia"/>
          <w:sz w:val="28"/>
          <w:szCs w:val="28"/>
        </w:rPr>
        <w:t>6</w:t>
      </w:r>
      <w:r w:rsidR="00211136" w:rsidRPr="008D335D">
        <w:rPr>
          <w:sz w:val="28"/>
          <w:szCs w:val="28"/>
        </w:rPr>
        <w:t>79</w:t>
      </w:r>
      <w:bookmarkEnd w:id="3"/>
      <w:r w:rsidR="00211136" w:rsidRPr="008D335D">
        <w:rPr>
          <w:rFonts w:hint="eastAsia"/>
          <w:sz w:val="28"/>
          <w:szCs w:val="28"/>
        </w:rPr>
        <w:t>註腳</w:t>
      </w:r>
      <w:r w:rsidR="00211136" w:rsidRPr="008D335D">
        <w:rPr>
          <w:rFonts w:hint="eastAsia"/>
          <w:sz w:val="28"/>
          <w:szCs w:val="28"/>
        </w:rPr>
        <w:t>1</w:t>
      </w:r>
      <w:r w:rsidR="00211136" w:rsidRPr="008D335D">
        <w:rPr>
          <w:sz w:val="28"/>
          <w:szCs w:val="28"/>
        </w:rPr>
        <w:t>7</w:t>
      </w:r>
    </w:p>
    <w:p w:rsidR="00211136" w:rsidRPr="00A76FC8" w:rsidRDefault="00211136" w:rsidP="008D335D">
      <w:pPr>
        <w:spacing w:line="0" w:lineRule="atLeast"/>
        <w:ind w:left="2940" w:hangingChars="1050" w:hanging="2940"/>
        <w:rPr>
          <w:sz w:val="28"/>
          <w:szCs w:val="28"/>
        </w:rPr>
      </w:pPr>
      <w:r w:rsidRPr="00A76FC8">
        <w:rPr>
          <w:rFonts w:hint="eastAsia"/>
          <w:sz w:val="28"/>
          <w:szCs w:val="28"/>
        </w:rPr>
        <w:t>《瑜伽師地論》卷</w:t>
      </w:r>
      <w:r w:rsidRPr="00A76FC8">
        <w:rPr>
          <w:sz w:val="28"/>
          <w:szCs w:val="28"/>
        </w:rPr>
        <w:t>99</w:t>
      </w:r>
      <w:r w:rsidRPr="00A76FC8">
        <w:rPr>
          <w:rFonts w:hint="eastAsia"/>
          <w:sz w:val="28"/>
          <w:szCs w:val="28"/>
        </w:rPr>
        <w:t>：「</w:t>
      </w:r>
      <w:proofErr w:type="gramStart"/>
      <w:r w:rsidRPr="00A76FC8">
        <w:rPr>
          <w:rFonts w:hint="eastAsia"/>
          <w:sz w:val="28"/>
          <w:szCs w:val="28"/>
        </w:rPr>
        <w:t>云</w:t>
      </w:r>
      <w:proofErr w:type="gramEnd"/>
      <w:r w:rsidRPr="00A76FC8">
        <w:rPr>
          <w:rFonts w:hint="eastAsia"/>
          <w:sz w:val="28"/>
          <w:szCs w:val="28"/>
        </w:rPr>
        <w:t>何</w:t>
      </w:r>
      <w:r w:rsidRPr="00A76FC8">
        <w:rPr>
          <w:rFonts w:hint="eastAsia"/>
          <w:b/>
          <w:sz w:val="28"/>
          <w:szCs w:val="28"/>
        </w:rPr>
        <w:t>五種</w:t>
      </w:r>
      <w:proofErr w:type="gramStart"/>
      <w:r w:rsidRPr="00A76FC8">
        <w:rPr>
          <w:rFonts w:hint="eastAsia"/>
          <w:b/>
          <w:sz w:val="28"/>
          <w:szCs w:val="28"/>
        </w:rPr>
        <w:t>不淨受用</w:t>
      </w:r>
      <w:proofErr w:type="gramEnd"/>
      <w:r w:rsidR="008B1D4C" w:rsidRPr="00A76FC8">
        <w:rPr>
          <w:rFonts w:hint="eastAsia"/>
          <w:sz w:val="28"/>
          <w:szCs w:val="28"/>
        </w:rPr>
        <w:t>？</w:t>
      </w:r>
    </w:p>
    <w:p w:rsidR="008B1D4C" w:rsidRPr="00A76FC8" w:rsidRDefault="008B1D4C" w:rsidP="008D335D">
      <w:pPr>
        <w:spacing w:line="0" w:lineRule="atLeast"/>
        <w:rPr>
          <w:sz w:val="28"/>
          <w:szCs w:val="28"/>
        </w:rPr>
      </w:pPr>
      <w:proofErr w:type="gramStart"/>
      <w:r w:rsidRPr="00A76FC8">
        <w:rPr>
          <w:rFonts w:hint="eastAsia"/>
          <w:sz w:val="28"/>
          <w:szCs w:val="28"/>
        </w:rPr>
        <w:t>一</w:t>
      </w:r>
      <w:proofErr w:type="gramEnd"/>
      <w:r w:rsidRPr="00A76FC8">
        <w:rPr>
          <w:rFonts w:hint="eastAsia"/>
          <w:sz w:val="28"/>
          <w:szCs w:val="28"/>
        </w:rPr>
        <w:t>者、受用</w:t>
      </w:r>
      <w:proofErr w:type="gramStart"/>
      <w:r w:rsidRPr="00A76FC8">
        <w:rPr>
          <w:rFonts w:hint="eastAsia"/>
          <w:sz w:val="28"/>
          <w:szCs w:val="28"/>
        </w:rPr>
        <w:t>窣堵波物</w:t>
      </w:r>
      <w:proofErr w:type="gramEnd"/>
      <w:r w:rsidRPr="00A76FC8">
        <w:rPr>
          <w:rFonts w:hint="eastAsia"/>
          <w:sz w:val="28"/>
          <w:szCs w:val="28"/>
        </w:rPr>
        <w:t>。</w:t>
      </w:r>
      <w:proofErr w:type="gramStart"/>
      <w:r w:rsidRPr="00A76FC8">
        <w:rPr>
          <w:rFonts w:hint="eastAsia"/>
          <w:sz w:val="28"/>
          <w:szCs w:val="28"/>
        </w:rPr>
        <w:t>非遭重病</w:t>
      </w:r>
      <w:proofErr w:type="gramEnd"/>
      <w:r w:rsidRPr="00A76FC8">
        <w:rPr>
          <w:rFonts w:hint="eastAsia"/>
          <w:sz w:val="28"/>
          <w:szCs w:val="28"/>
        </w:rPr>
        <w:t>，設遭重病有餘方計。</w:t>
      </w:r>
    </w:p>
    <w:p w:rsidR="008B1D4C" w:rsidRPr="00A76FC8" w:rsidRDefault="008B1D4C" w:rsidP="008D335D">
      <w:pPr>
        <w:spacing w:line="0" w:lineRule="atLeast"/>
        <w:rPr>
          <w:sz w:val="28"/>
          <w:szCs w:val="28"/>
        </w:rPr>
      </w:pPr>
      <w:r w:rsidRPr="00A76FC8">
        <w:rPr>
          <w:rFonts w:hint="eastAsia"/>
          <w:sz w:val="28"/>
          <w:szCs w:val="28"/>
        </w:rPr>
        <w:t>二者、受用諸僧</w:t>
      </w:r>
      <w:proofErr w:type="gramStart"/>
      <w:r w:rsidRPr="00A76FC8">
        <w:rPr>
          <w:rFonts w:hint="eastAsia"/>
          <w:sz w:val="28"/>
          <w:szCs w:val="28"/>
        </w:rPr>
        <w:t>祇</w:t>
      </w:r>
      <w:proofErr w:type="gramEnd"/>
      <w:r w:rsidRPr="00A76FC8">
        <w:rPr>
          <w:rFonts w:hint="eastAsia"/>
          <w:sz w:val="28"/>
          <w:szCs w:val="28"/>
        </w:rPr>
        <w:t>物。</w:t>
      </w:r>
      <w:proofErr w:type="gramStart"/>
      <w:r w:rsidRPr="00A76FC8">
        <w:rPr>
          <w:rFonts w:hint="eastAsia"/>
          <w:sz w:val="28"/>
          <w:szCs w:val="28"/>
        </w:rPr>
        <w:t>非僧授與</w:t>
      </w:r>
      <w:proofErr w:type="gramEnd"/>
      <w:r w:rsidRPr="00A76FC8">
        <w:rPr>
          <w:rFonts w:hint="eastAsia"/>
          <w:sz w:val="28"/>
          <w:szCs w:val="28"/>
        </w:rPr>
        <w:t>，非墮鉢中，非彼分攝。</w:t>
      </w:r>
    </w:p>
    <w:p w:rsidR="008B1D4C" w:rsidRPr="00A76FC8" w:rsidRDefault="008B1D4C" w:rsidP="008D335D">
      <w:pPr>
        <w:spacing w:line="0" w:lineRule="atLeast"/>
        <w:rPr>
          <w:sz w:val="28"/>
          <w:szCs w:val="28"/>
        </w:rPr>
      </w:pPr>
      <w:r w:rsidRPr="00A76FC8">
        <w:rPr>
          <w:rFonts w:hint="eastAsia"/>
          <w:sz w:val="28"/>
          <w:szCs w:val="28"/>
        </w:rPr>
        <w:t>三者、受用他別人物。不從彼得，</w:t>
      </w:r>
      <w:proofErr w:type="gramStart"/>
      <w:r w:rsidRPr="00A76FC8">
        <w:rPr>
          <w:rFonts w:hint="eastAsia"/>
          <w:sz w:val="28"/>
          <w:szCs w:val="28"/>
        </w:rPr>
        <w:t>非彼所許</w:t>
      </w:r>
      <w:proofErr w:type="gramEnd"/>
      <w:r w:rsidRPr="00A76FC8">
        <w:rPr>
          <w:rFonts w:hint="eastAsia"/>
          <w:sz w:val="28"/>
          <w:szCs w:val="28"/>
        </w:rPr>
        <w:t>，隨意受用。</w:t>
      </w:r>
    </w:p>
    <w:p w:rsidR="008B1D4C" w:rsidRPr="00A76FC8" w:rsidRDefault="008B1D4C" w:rsidP="008D335D">
      <w:pPr>
        <w:spacing w:line="0" w:lineRule="atLeast"/>
        <w:rPr>
          <w:sz w:val="28"/>
          <w:szCs w:val="28"/>
        </w:rPr>
      </w:pPr>
      <w:r w:rsidRPr="00A76FC8">
        <w:rPr>
          <w:rFonts w:hint="eastAsia"/>
          <w:sz w:val="28"/>
          <w:szCs w:val="28"/>
        </w:rPr>
        <w:t>四者、</w:t>
      </w:r>
      <w:proofErr w:type="gramStart"/>
      <w:r w:rsidRPr="00A76FC8">
        <w:rPr>
          <w:rFonts w:hint="eastAsia"/>
          <w:sz w:val="28"/>
          <w:szCs w:val="28"/>
        </w:rPr>
        <w:t>受用非委信物</w:t>
      </w:r>
      <w:proofErr w:type="gramEnd"/>
      <w:r w:rsidRPr="00A76FC8">
        <w:rPr>
          <w:rFonts w:hint="eastAsia"/>
          <w:sz w:val="28"/>
          <w:szCs w:val="28"/>
        </w:rPr>
        <w:t>。</w:t>
      </w:r>
      <w:proofErr w:type="gramStart"/>
      <w:r w:rsidRPr="00A76FC8">
        <w:rPr>
          <w:rFonts w:hint="eastAsia"/>
          <w:sz w:val="28"/>
          <w:szCs w:val="28"/>
        </w:rPr>
        <w:t>謂非委信補特伽羅</w:t>
      </w:r>
      <w:proofErr w:type="gramEnd"/>
      <w:r w:rsidRPr="00A76FC8">
        <w:rPr>
          <w:rFonts w:hint="eastAsia"/>
          <w:sz w:val="28"/>
          <w:szCs w:val="28"/>
        </w:rPr>
        <w:t>，一切所有不應受用。</w:t>
      </w:r>
    </w:p>
    <w:p w:rsidR="00211136" w:rsidRDefault="008B1D4C" w:rsidP="008D335D">
      <w:pPr>
        <w:spacing w:line="0" w:lineRule="atLeast"/>
      </w:pPr>
      <w:r w:rsidRPr="00A76FC8">
        <w:rPr>
          <w:rFonts w:hint="eastAsia"/>
          <w:sz w:val="28"/>
          <w:szCs w:val="28"/>
        </w:rPr>
        <w:t>五者、受用</w:t>
      </w:r>
      <w:proofErr w:type="gramStart"/>
      <w:r w:rsidRPr="00A76FC8">
        <w:rPr>
          <w:rFonts w:hint="eastAsia"/>
          <w:sz w:val="28"/>
          <w:szCs w:val="28"/>
        </w:rPr>
        <w:t>諸便穢等</w:t>
      </w:r>
      <w:proofErr w:type="gramEnd"/>
      <w:r w:rsidRPr="00A76FC8">
        <w:rPr>
          <w:rFonts w:hint="eastAsia"/>
          <w:sz w:val="28"/>
          <w:szCs w:val="28"/>
        </w:rPr>
        <w:t>所染</w:t>
      </w:r>
      <w:proofErr w:type="gramStart"/>
      <w:r w:rsidRPr="00A76FC8">
        <w:rPr>
          <w:rFonts w:hint="eastAsia"/>
          <w:sz w:val="28"/>
          <w:szCs w:val="28"/>
        </w:rPr>
        <w:t>汙</w:t>
      </w:r>
      <w:proofErr w:type="gramEnd"/>
      <w:r w:rsidRPr="00A76FC8">
        <w:rPr>
          <w:rFonts w:hint="eastAsia"/>
          <w:sz w:val="28"/>
          <w:szCs w:val="28"/>
        </w:rPr>
        <w:t>物。或</w:t>
      </w:r>
      <w:proofErr w:type="gramStart"/>
      <w:r w:rsidRPr="00A76FC8">
        <w:rPr>
          <w:rFonts w:hint="eastAsia"/>
          <w:sz w:val="28"/>
          <w:szCs w:val="28"/>
        </w:rPr>
        <w:t>由習近減諸</w:t>
      </w:r>
      <w:proofErr w:type="gramEnd"/>
      <w:r w:rsidRPr="00A76FC8">
        <w:rPr>
          <w:rFonts w:hint="eastAsia"/>
          <w:sz w:val="28"/>
          <w:szCs w:val="28"/>
        </w:rPr>
        <w:t>善法，增不善法；</w:t>
      </w:r>
      <w:proofErr w:type="gramStart"/>
      <w:r w:rsidRPr="00A76FC8">
        <w:rPr>
          <w:rFonts w:hint="eastAsia"/>
          <w:sz w:val="28"/>
          <w:szCs w:val="28"/>
        </w:rPr>
        <w:t>或習近</w:t>
      </w:r>
      <w:proofErr w:type="gramEnd"/>
      <w:r w:rsidRPr="00A76FC8">
        <w:rPr>
          <w:rFonts w:hint="eastAsia"/>
          <w:sz w:val="28"/>
          <w:szCs w:val="28"/>
        </w:rPr>
        <w:t>時，</w:t>
      </w:r>
      <w:proofErr w:type="gramStart"/>
      <w:r w:rsidRPr="00A76FC8">
        <w:rPr>
          <w:rFonts w:hint="eastAsia"/>
          <w:sz w:val="28"/>
          <w:szCs w:val="28"/>
        </w:rPr>
        <w:t>令諸世間</w:t>
      </w:r>
      <w:proofErr w:type="gramEnd"/>
      <w:r w:rsidRPr="00A76FC8">
        <w:rPr>
          <w:rFonts w:hint="eastAsia"/>
          <w:sz w:val="28"/>
          <w:szCs w:val="28"/>
        </w:rPr>
        <w:t>生起譏</w:t>
      </w:r>
      <w:proofErr w:type="gramStart"/>
      <w:r w:rsidRPr="00A76FC8">
        <w:rPr>
          <w:rFonts w:hint="eastAsia"/>
          <w:sz w:val="28"/>
          <w:szCs w:val="28"/>
        </w:rPr>
        <w:t>訶</w:t>
      </w:r>
      <w:proofErr w:type="gramEnd"/>
      <w:r w:rsidRPr="00A76FC8">
        <w:rPr>
          <w:rFonts w:hint="eastAsia"/>
          <w:sz w:val="28"/>
          <w:szCs w:val="28"/>
        </w:rPr>
        <w:t>，</w:t>
      </w:r>
      <w:proofErr w:type="gramStart"/>
      <w:r w:rsidRPr="00A76FC8">
        <w:rPr>
          <w:rFonts w:hint="eastAsia"/>
          <w:sz w:val="28"/>
          <w:szCs w:val="28"/>
        </w:rPr>
        <w:t>令諸世間</w:t>
      </w:r>
      <w:proofErr w:type="gramEnd"/>
      <w:r w:rsidRPr="00A76FC8">
        <w:rPr>
          <w:rFonts w:hint="eastAsia"/>
          <w:sz w:val="28"/>
          <w:szCs w:val="28"/>
        </w:rPr>
        <w:t>共所</w:t>
      </w:r>
      <w:proofErr w:type="gramStart"/>
      <w:r w:rsidRPr="00A76FC8">
        <w:rPr>
          <w:rFonts w:hint="eastAsia"/>
          <w:sz w:val="28"/>
          <w:szCs w:val="28"/>
        </w:rPr>
        <w:t>厭賤，未生信</w:t>
      </w:r>
      <w:proofErr w:type="gramEnd"/>
      <w:r w:rsidRPr="00A76FC8">
        <w:rPr>
          <w:rFonts w:hint="eastAsia"/>
          <w:sz w:val="28"/>
          <w:szCs w:val="28"/>
        </w:rPr>
        <w:t>者令</w:t>
      </w:r>
      <w:proofErr w:type="gramStart"/>
      <w:r w:rsidRPr="00A76FC8">
        <w:rPr>
          <w:rFonts w:hint="eastAsia"/>
          <w:sz w:val="28"/>
          <w:szCs w:val="28"/>
        </w:rPr>
        <w:t>倍</w:t>
      </w:r>
      <w:proofErr w:type="gramEnd"/>
      <w:r w:rsidRPr="00A76FC8">
        <w:rPr>
          <w:rFonts w:hint="eastAsia"/>
          <w:sz w:val="28"/>
          <w:szCs w:val="28"/>
        </w:rPr>
        <w:t>不信，</w:t>
      </w:r>
      <w:proofErr w:type="gramStart"/>
      <w:r w:rsidRPr="00A76FC8">
        <w:rPr>
          <w:rFonts w:hint="eastAsia"/>
          <w:sz w:val="28"/>
          <w:szCs w:val="28"/>
        </w:rPr>
        <w:t>已生信者</w:t>
      </w:r>
      <w:proofErr w:type="gramEnd"/>
      <w:r w:rsidRPr="00A76FC8">
        <w:rPr>
          <w:rFonts w:hint="eastAsia"/>
          <w:sz w:val="28"/>
          <w:szCs w:val="28"/>
        </w:rPr>
        <w:t>令其變異。</w:t>
      </w:r>
      <w:r w:rsidR="00211136" w:rsidRPr="00A76FC8">
        <w:rPr>
          <w:rFonts w:hint="eastAsia"/>
          <w:sz w:val="28"/>
          <w:szCs w:val="28"/>
        </w:rPr>
        <w:t>是名五種</w:t>
      </w:r>
      <w:proofErr w:type="gramStart"/>
      <w:r w:rsidR="00211136" w:rsidRPr="00A76FC8">
        <w:rPr>
          <w:rFonts w:hint="eastAsia"/>
          <w:sz w:val="28"/>
          <w:szCs w:val="28"/>
        </w:rPr>
        <w:t>不淨受用</w:t>
      </w:r>
      <w:proofErr w:type="gramEnd"/>
      <w:r w:rsidRPr="00A76FC8">
        <w:rPr>
          <w:rFonts w:hint="eastAsia"/>
          <w:sz w:val="28"/>
          <w:szCs w:val="28"/>
        </w:rPr>
        <w:t>，</w:t>
      </w:r>
      <w:r w:rsidR="00211136" w:rsidRPr="00A76FC8">
        <w:rPr>
          <w:rFonts w:hint="eastAsia"/>
          <w:sz w:val="28"/>
          <w:szCs w:val="28"/>
        </w:rPr>
        <w:t>於</w:t>
      </w:r>
      <w:proofErr w:type="gramStart"/>
      <w:r w:rsidR="00211136" w:rsidRPr="00A76FC8">
        <w:rPr>
          <w:rFonts w:hint="eastAsia"/>
          <w:sz w:val="28"/>
          <w:szCs w:val="28"/>
        </w:rPr>
        <w:t>毘柰</w:t>
      </w:r>
      <w:proofErr w:type="gramEnd"/>
      <w:r w:rsidR="00211136" w:rsidRPr="00A76FC8">
        <w:rPr>
          <w:rFonts w:hint="eastAsia"/>
          <w:sz w:val="28"/>
          <w:szCs w:val="28"/>
        </w:rPr>
        <w:t>耶勤學</w:t>
      </w:r>
      <w:proofErr w:type="gramStart"/>
      <w:r w:rsidR="00211136" w:rsidRPr="00A76FC8">
        <w:rPr>
          <w:rFonts w:hint="eastAsia"/>
          <w:sz w:val="28"/>
          <w:szCs w:val="28"/>
        </w:rPr>
        <w:t>苾芻</w:t>
      </w:r>
      <w:proofErr w:type="gramEnd"/>
      <w:r w:rsidRPr="00A76FC8">
        <w:rPr>
          <w:rFonts w:hint="eastAsia"/>
          <w:sz w:val="28"/>
          <w:szCs w:val="28"/>
        </w:rPr>
        <w:t>，</w:t>
      </w:r>
      <w:r w:rsidR="00211136" w:rsidRPr="00A76FC8">
        <w:rPr>
          <w:rFonts w:hint="eastAsia"/>
          <w:sz w:val="28"/>
          <w:szCs w:val="28"/>
        </w:rPr>
        <w:t>應當遠離。</w:t>
      </w:r>
      <w:r w:rsidR="00211136" w:rsidRPr="00A76FC8">
        <w:rPr>
          <w:rFonts w:hint="eastAsia"/>
          <w:b/>
          <w:sz w:val="28"/>
          <w:szCs w:val="28"/>
        </w:rPr>
        <w:t>與此相違</w:t>
      </w:r>
      <w:r w:rsidRPr="00A76FC8">
        <w:rPr>
          <w:rFonts w:hint="eastAsia"/>
          <w:b/>
          <w:sz w:val="28"/>
          <w:szCs w:val="28"/>
        </w:rPr>
        <w:t>，</w:t>
      </w:r>
      <w:r w:rsidR="00211136" w:rsidRPr="00A76FC8">
        <w:rPr>
          <w:rFonts w:hint="eastAsia"/>
          <w:b/>
          <w:sz w:val="28"/>
          <w:szCs w:val="28"/>
        </w:rPr>
        <w:t>應知五種清淨受用</w:t>
      </w:r>
      <w:r w:rsidR="00211136" w:rsidRPr="00A76FC8">
        <w:rPr>
          <w:rFonts w:hint="eastAsia"/>
          <w:sz w:val="28"/>
          <w:szCs w:val="28"/>
        </w:rPr>
        <w:t>。」</w:t>
      </w:r>
      <w:r w:rsidR="00211136" w:rsidRPr="00211136">
        <w:t>( T30, p. 871, c25-p. 872, a9)</w:t>
      </w:r>
    </w:p>
    <w:p w:rsidR="000F1C4E" w:rsidRDefault="000F1C4E" w:rsidP="00A76FC8">
      <w:pPr>
        <w:spacing w:line="0" w:lineRule="atLeast"/>
      </w:pPr>
    </w:p>
    <w:p w:rsidR="00DD343A" w:rsidRDefault="008D335D" w:rsidP="00A76FC8">
      <w:pPr>
        <w:spacing w:line="0" w:lineRule="atLeast"/>
        <w:rPr>
          <w:sz w:val="28"/>
          <w:szCs w:val="28"/>
        </w:rPr>
      </w:pPr>
      <w:r w:rsidRPr="007250D9">
        <w:rPr>
          <w:rFonts w:hint="eastAsia"/>
          <w:b/>
          <w:sz w:val="28"/>
          <w:szCs w:val="28"/>
        </w:rPr>
        <w:lastRenderedPageBreak/>
        <w:t>五</w:t>
      </w:r>
      <w:r w:rsidR="00DD343A" w:rsidRPr="00DD343A">
        <w:rPr>
          <w:rFonts w:hint="eastAsia"/>
          <w:sz w:val="28"/>
          <w:szCs w:val="28"/>
        </w:rPr>
        <w:t>、</w:t>
      </w:r>
      <w:r w:rsidR="00DD343A" w:rsidRPr="00DD343A">
        <w:rPr>
          <w:rFonts w:hint="eastAsia"/>
          <w:sz w:val="28"/>
          <w:szCs w:val="28"/>
        </w:rPr>
        <w:t>p.69</w:t>
      </w:r>
      <w:r w:rsidR="00DD343A">
        <w:rPr>
          <w:sz w:val="28"/>
          <w:szCs w:val="28"/>
        </w:rPr>
        <w:t>3</w:t>
      </w:r>
      <w:r w:rsidR="00DD343A">
        <w:rPr>
          <w:sz w:val="28"/>
          <w:szCs w:val="28"/>
          <w:vertAlign w:val="superscript"/>
        </w:rPr>
        <w:t>8</w:t>
      </w:r>
      <w:r w:rsidR="00DD343A" w:rsidRPr="00DD343A">
        <w:rPr>
          <w:rFonts w:hint="eastAsia"/>
          <w:b/>
          <w:sz w:val="28"/>
          <w:szCs w:val="28"/>
        </w:rPr>
        <w:t>若婆羅門</w:t>
      </w:r>
    </w:p>
    <w:p w:rsidR="00DD343A" w:rsidRPr="00595E0E" w:rsidRDefault="00595E0E" w:rsidP="00595E0E">
      <w:pPr>
        <w:spacing w:line="0" w:lineRule="atLeast"/>
        <w:rPr>
          <w:sz w:val="28"/>
          <w:szCs w:val="28"/>
        </w:rPr>
      </w:pPr>
      <w:r w:rsidRPr="00595E0E">
        <w:rPr>
          <w:rFonts w:hint="eastAsia"/>
          <w:sz w:val="28"/>
          <w:szCs w:val="28"/>
        </w:rPr>
        <w:t>《瑜伽師地論》卷</w:t>
      </w:r>
      <w:r w:rsidRPr="00595E0E">
        <w:rPr>
          <w:rFonts w:hint="eastAsia"/>
          <w:sz w:val="28"/>
          <w:szCs w:val="28"/>
        </w:rPr>
        <w:t>29</w:t>
      </w:r>
      <w:r w:rsidRPr="00595E0E">
        <w:rPr>
          <w:rFonts w:hint="eastAsia"/>
          <w:sz w:val="28"/>
          <w:szCs w:val="28"/>
        </w:rPr>
        <w:t>：「婆羅門復有三種</w:t>
      </w:r>
      <w:r>
        <w:rPr>
          <w:rFonts w:hint="eastAsia"/>
          <w:sz w:val="28"/>
          <w:szCs w:val="28"/>
        </w:rPr>
        <w:t>：</w:t>
      </w:r>
      <w:proofErr w:type="gramStart"/>
      <w:r w:rsidRPr="00595E0E">
        <w:rPr>
          <w:rFonts w:hint="eastAsia"/>
          <w:sz w:val="28"/>
          <w:szCs w:val="28"/>
        </w:rPr>
        <w:t>一</w:t>
      </w:r>
      <w:proofErr w:type="gramEnd"/>
      <w:r w:rsidRPr="00595E0E">
        <w:rPr>
          <w:rFonts w:hint="eastAsia"/>
          <w:sz w:val="28"/>
          <w:szCs w:val="28"/>
        </w:rPr>
        <w:t>種姓婆羅門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二名想婆羅門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b/>
          <w:sz w:val="28"/>
          <w:szCs w:val="28"/>
        </w:rPr>
        <w:t>三正行婆羅門</w:t>
      </w:r>
      <w:r w:rsidRPr="00595E0E">
        <w:rPr>
          <w:rFonts w:hint="eastAsia"/>
          <w:sz w:val="28"/>
          <w:szCs w:val="28"/>
        </w:rPr>
        <w:t>。種婆羅門者</w:t>
      </w:r>
      <w:r>
        <w:rPr>
          <w:rFonts w:hint="eastAsia"/>
          <w:sz w:val="28"/>
          <w:szCs w:val="28"/>
        </w:rPr>
        <w:t>，</w:t>
      </w:r>
      <w:proofErr w:type="gramStart"/>
      <w:r w:rsidRPr="00595E0E">
        <w:rPr>
          <w:rFonts w:hint="eastAsia"/>
          <w:sz w:val="28"/>
          <w:szCs w:val="28"/>
        </w:rPr>
        <w:t>謂若生</w:t>
      </w:r>
      <w:proofErr w:type="gramEnd"/>
      <w:r w:rsidRPr="00595E0E">
        <w:rPr>
          <w:rFonts w:hint="eastAsia"/>
          <w:sz w:val="28"/>
          <w:szCs w:val="28"/>
        </w:rPr>
        <w:t>在婆羅門家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從母產門之所生出</w:t>
      </w:r>
      <w:r>
        <w:rPr>
          <w:rFonts w:hint="eastAsia"/>
          <w:sz w:val="28"/>
          <w:szCs w:val="28"/>
        </w:rPr>
        <w:t>，</w:t>
      </w:r>
      <w:proofErr w:type="gramStart"/>
      <w:r w:rsidRPr="00595E0E">
        <w:rPr>
          <w:rFonts w:hint="eastAsia"/>
          <w:sz w:val="28"/>
          <w:szCs w:val="28"/>
        </w:rPr>
        <w:t>父母圓備</w:t>
      </w:r>
      <w:proofErr w:type="gramEnd"/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名婆羅門。</w:t>
      </w:r>
      <w:proofErr w:type="gramStart"/>
      <w:r w:rsidRPr="00595E0E">
        <w:rPr>
          <w:rFonts w:hint="eastAsia"/>
          <w:sz w:val="28"/>
          <w:szCs w:val="28"/>
        </w:rPr>
        <w:t>名想婆羅門</w:t>
      </w:r>
      <w:proofErr w:type="gramEnd"/>
      <w:r w:rsidRPr="00595E0E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，</w:t>
      </w:r>
      <w:proofErr w:type="gramStart"/>
      <w:r w:rsidRPr="00595E0E">
        <w:rPr>
          <w:rFonts w:hint="eastAsia"/>
          <w:sz w:val="28"/>
          <w:szCs w:val="28"/>
        </w:rPr>
        <w:t>謂諸世間由想等想</w:t>
      </w:r>
      <w:proofErr w:type="gramEnd"/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假立言說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名婆羅門。</w:t>
      </w:r>
      <w:r w:rsidRPr="00595E0E">
        <w:rPr>
          <w:rFonts w:hint="eastAsia"/>
          <w:b/>
          <w:sz w:val="28"/>
          <w:szCs w:val="28"/>
        </w:rPr>
        <w:t>正行婆羅門者</w:t>
      </w:r>
      <w:r>
        <w:rPr>
          <w:rFonts w:hint="eastAsia"/>
          <w:b/>
          <w:sz w:val="28"/>
          <w:szCs w:val="28"/>
        </w:rPr>
        <w:t>，</w:t>
      </w:r>
      <w:proofErr w:type="gramStart"/>
      <w:r w:rsidRPr="00595E0E">
        <w:rPr>
          <w:rFonts w:hint="eastAsia"/>
          <w:sz w:val="28"/>
          <w:szCs w:val="28"/>
        </w:rPr>
        <w:t>謂所作事</w:t>
      </w:r>
      <w:proofErr w:type="gramEnd"/>
      <w:r w:rsidRPr="00595E0E">
        <w:rPr>
          <w:rFonts w:hint="eastAsia"/>
          <w:sz w:val="28"/>
          <w:szCs w:val="28"/>
        </w:rPr>
        <w:t>決定究竟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已能驅</w:t>
      </w:r>
      <w:proofErr w:type="gramStart"/>
      <w:r w:rsidRPr="00595E0E">
        <w:rPr>
          <w:rFonts w:hint="eastAsia"/>
          <w:sz w:val="28"/>
          <w:szCs w:val="28"/>
        </w:rPr>
        <w:t>擯</w:t>
      </w:r>
      <w:proofErr w:type="gramEnd"/>
      <w:r w:rsidRPr="00595E0E">
        <w:rPr>
          <w:rFonts w:hint="eastAsia"/>
          <w:sz w:val="28"/>
          <w:szCs w:val="28"/>
        </w:rPr>
        <w:t>惡不善法。如說</w:t>
      </w:r>
      <w:r>
        <w:rPr>
          <w:rFonts w:hint="eastAsia"/>
          <w:sz w:val="28"/>
          <w:szCs w:val="28"/>
        </w:rPr>
        <w:t>：</w:t>
      </w:r>
      <w:r w:rsidRPr="00595E0E">
        <w:rPr>
          <w:rFonts w:hint="eastAsia"/>
          <w:sz w:val="28"/>
          <w:szCs w:val="28"/>
        </w:rPr>
        <w:t>當知婆羅門</w:t>
      </w:r>
      <w:r>
        <w:rPr>
          <w:rFonts w:hint="eastAsia"/>
          <w:sz w:val="28"/>
          <w:szCs w:val="28"/>
        </w:rPr>
        <w:t>，</w:t>
      </w:r>
      <w:r w:rsidRPr="00595E0E">
        <w:rPr>
          <w:rFonts w:hint="eastAsia"/>
          <w:sz w:val="28"/>
          <w:szCs w:val="28"/>
        </w:rPr>
        <w:t>更無有所作</w:t>
      </w:r>
      <w:r>
        <w:rPr>
          <w:rFonts w:hint="eastAsia"/>
          <w:sz w:val="28"/>
          <w:szCs w:val="28"/>
        </w:rPr>
        <w:t>；</w:t>
      </w:r>
      <w:r w:rsidRPr="00595E0E">
        <w:rPr>
          <w:rFonts w:hint="eastAsia"/>
          <w:sz w:val="28"/>
          <w:szCs w:val="28"/>
        </w:rPr>
        <w:t>所作事</w:t>
      </w:r>
      <w:proofErr w:type="gramStart"/>
      <w:r w:rsidRPr="00595E0E">
        <w:rPr>
          <w:rFonts w:hint="eastAsia"/>
          <w:sz w:val="28"/>
          <w:szCs w:val="28"/>
        </w:rPr>
        <w:t>已辨</w:t>
      </w:r>
      <w:r>
        <w:rPr>
          <w:rFonts w:hint="eastAsia"/>
          <w:sz w:val="28"/>
          <w:szCs w:val="28"/>
        </w:rPr>
        <w:t>，</w:t>
      </w:r>
      <w:proofErr w:type="gramEnd"/>
      <w:r w:rsidRPr="00595E0E">
        <w:rPr>
          <w:rFonts w:hint="eastAsia"/>
          <w:sz w:val="28"/>
          <w:szCs w:val="28"/>
        </w:rPr>
        <w:t>是謂婆羅門。」</w:t>
      </w:r>
      <w:r w:rsidRPr="00595E0E">
        <w:rPr>
          <w:rFonts w:hint="eastAsia"/>
          <w:szCs w:val="24"/>
        </w:rPr>
        <w:t>( T30, p. 447, a6-13)</w:t>
      </w:r>
      <w:proofErr w:type="gramStart"/>
      <w:r w:rsidRPr="00595E0E">
        <w:rPr>
          <w:rFonts w:hint="eastAsia"/>
          <w:sz w:val="28"/>
          <w:szCs w:val="28"/>
        </w:rPr>
        <w:t>＊</w:t>
      </w:r>
      <w:proofErr w:type="gramEnd"/>
      <w:r>
        <w:rPr>
          <w:rFonts w:hint="eastAsia"/>
          <w:sz w:val="28"/>
          <w:szCs w:val="28"/>
        </w:rPr>
        <w:t>參見《導讀第二期講義》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660</w:t>
      </w:r>
      <w:r>
        <w:rPr>
          <w:rFonts w:hint="eastAsia"/>
          <w:sz w:val="28"/>
          <w:szCs w:val="28"/>
        </w:rPr>
        <w:t>註腳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</w:t>
      </w:r>
      <w:r w:rsidRPr="00595E0E">
        <w:rPr>
          <w:rFonts w:hint="eastAsia"/>
          <w:sz w:val="28"/>
          <w:szCs w:val="28"/>
        </w:rPr>
        <w:t>。</w:t>
      </w:r>
    </w:p>
    <w:p w:rsidR="00595E0E" w:rsidRDefault="00595E0E" w:rsidP="00A76FC8">
      <w:pPr>
        <w:spacing w:line="0" w:lineRule="atLeast"/>
        <w:rPr>
          <w:sz w:val="28"/>
          <w:szCs w:val="28"/>
        </w:rPr>
      </w:pPr>
      <w:bookmarkStart w:id="4" w:name="_Hlk8567078"/>
    </w:p>
    <w:p w:rsidR="00946D65" w:rsidRDefault="008D335D" w:rsidP="00A76FC8">
      <w:pPr>
        <w:spacing w:line="0" w:lineRule="atLeast"/>
        <w:rPr>
          <w:sz w:val="28"/>
          <w:szCs w:val="28"/>
        </w:rPr>
      </w:pPr>
      <w:bookmarkStart w:id="5" w:name="_Hlk8566366"/>
      <w:r w:rsidRPr="007250D9">
        <w:rPr>
          <w:rFonts w:hint="eastAsia"/>
          <w:b/>
          <w:sz w:val="28"/>
          <w:szCs w:val="28"/>
        </w:rPr>
        <w:t>六</w:t>
      </w:r>
      <w:r w:rsidR="000F1C4E">
        <w:rPr>
          <w:rFonts w:hint="eastAsia"/>
          <w:sz w:val="28"/>
          <w:szCs w:val="28"/>
        </w:rPr>
        <w:t>、</w:t>
      </w:r>
      <w:r w:rsidR="000F1C4E">
        <w:rPr>
          <w:rFonts w:hint="eastAsia"/>
          <w:sz w:val="28"/>
          <w:szCs w:val="28"/>
        </w:rPr>
        <w:t>p</w:t>
      </w:r>
      <w:r w:rsidR="000F1C4E">
        <w:rPr>
          <w:sz w:val="28"/>
          <w:szCs w:val="28"/>
        </w:rPr>
        <w:t>.6</w:t>
      </w:r>
      <w:r w:rsidR="000F1C4E" w:rsidRPr="002A0D37">
        <w:rPr>
          <w:sz w:val="28"/>
          <w:szCs w:val="28"/>
        </w:rPr>
        <w:t>9</w:t>
      </w:r>
      <w:r w:rsidR="000F1C4E">
        <w:rPr>
          <w:sz w:val="28"/>
          <w:szCs w:val="28"/>
        </w:rPr>
        <w:t>3</w:t>
      </w:r>
      <w:bookmarkEnd w:id="4"/>
      <w:bookmarkEnd w:id="5"/>
      <w:r w:rsidR="000F1C4E">
        <w:rPr>
          <w:sz w:val="28"/>
          <w:szCs w:val="28"/>
        </w:rPr>
        <w:t xml:space="preserve">  </w:t>
      </w:r>
      <w:proofErr w:type="gramStart"/>
      <w:r w:rsidR="00DD343A" w:rsidRPr="00DD343A">
        <w:rPr>
          <w:rFonts w:hint="eastAsia"/>
          <w:b/>
          <w:sz w:val="28"/>
          <w:szCs w:val="28"/>
        </w:rPr>
        <w:t>引聖教</w:t>
      </w:r>
      <w:proofErr w:type="gramEnd"/>
    </w:p>
    <w:p w:rsidR="00946D65" w:rsidRPr="00946D65" w:rsidRDefault="00946D65" w:rsidP="00946D65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46D65">
        <w:rPr>
          <w:rFonts w:ascii="標楷體" w:eastAsia="標楷體" w:hAnsi="標楷體" w:hint="eastAsia"/>
          <w:sz w:val="28"/>
          <w:szCs w:val="28"/>
        </w:rPr>
        <w:t>汝今</w:t>
      </w:r>
      <w:proofErr w:type="gramStart"/>
      <w:r w:rsidRPr="00946D65">
        <w:rPr>
          <w:rFonts w:ascii="標楷體" w:eastAsia="標楷體" w:hAnsi="標楷體" w:hint="eastAsia"/>
          <w:sz w:val="28"/>
          <w:szCs w:val="28"/>
        </w:rPr>
        <w:t>囉怙</w:t>
      </w:r>
      <w:proofErr w:type="gramEnd"/>
      <w:r w:rsidRPr="00946D65">
        <w:rPr>
          <w:rFonts w:ascii="標楷體" w:eastAsia="標楷體" w:hAnsi="標楷體" w:hint="eastAsia"/>
          <w:sz w:val="28"/>
          <w:szCs w:val="28"/>
        </w:rPr>
        <w:t>羅，於身語意業，應數正觀察，念</w:t>
      </w:r>
      <w:proofErr w:type="gramStart"/>
      <w:r w:rsidRPr="00946D65">
        <w:rPr>
          <w:rFonts w:ascii="標楷體" w:eastAsia="標楷體" w:hAnsi="標楷體" w:hint="eastAsia"/>
          <w:sz w:val="28"/>
          <w:szCs w:val="28"/>
        </w:rPr>
        <w:t>諸佛聖教</w:t>
      </w:r>
      <w:proofErr w:type="gramEnd"/>
      <w:r w:rsidRPr="00946D65">
        <w:rPr>
          <w:rFonts w:ascii="標楷體" w:eastAsia="標楷體" w:hAnsi="標楷體" w:hint="eastAsia"/>
          <w:sz w:val="28"/>
          <w:szCs w:val="28"/>
        </w:rPr>
        <w:t xml:space="preserve">。　</w:t>
      </w:r>
    </w:p>
    <w:p w:rsidR="00946D65" w:rsidRPr="00946D65" w:rsidRDefault="00946D65" w:rsidP="00946D6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46D65">
        <w:rPr>
          <w:rFonts w:ascii="標楷體" w:eastAsia="標楷體" w:hAnsi="標楷體" w:hint="eastAsia"/>
          <w:sz w:val="28"/>
          <w:szCs w:val="28"/>
        </w:rPr>
        <w:t xml:space="preserve">　　</w:t>
      </w:r>
      <w:proofErr w:type="gramStart"/>
      <w:r w:rsidRPr="00946D65">
        <w:rPr>
          <w:rFonts w:ascii="標楷體" w:eastAsia="標楷體" w:hAnsi="標楷體" w:hint="eastAsia"/>
          <w:sz w:val="28"/>
          <w:szCs w:val="28"/>
        </w:rPr>
        <w:t>囉怙羅汝</w:t>
      </w:r>
      <w:proofErr w:type="gramEnd"/>
      <w:r w:rsidRPr="00946D65">
        <w:rPr>
          <w:rFonts w:ascii="標楷體" w:eastAsia="標楷體" w:hAnsi="標楷體" w:hint="eastAsia"/>
          <w:sz w:val="28"/>
          <w:szCs w:val="28"/>
        </w:rPr>
        <w:t>應，學是沙門業，若能於此學，</w:t>
      </w:r>
      <w:proofErr w:type="gramStart"/>
      <w:r w:rsidRPr="00946D65">
        <w:rPr>
          <w:rFonts w:ascii="標楷體" w:eastAsia="標楷體" w:hAnsi="標楷體" w:hint="eastAsia"/>
          <w:sz w:val="28"/>
          <w:szCs w:val="28"/>
        </w:rPr>
        <w:t>唯勝善無惡</w:t>
      </w:r>
      <w:proofErr w:type="gramEnd"/>
      <w:r w:rsidRPr="00946D65">
        <w:rPr>
          <w:rFonts w:ascii="標楷體" w:eastAsia="標楷體" w:hAnsi="標楷體" w:hint="eastAsia"/>
          <w:sz w:val="28"/>
          <w:szCs w:val="28"/>
        </w:rPr>
        <w:t>。</w:t>
      </w:r>
    </w:p>
    <w:p w:rsidR="00DD343A" w:rsidRDefault="00946D65" w:rsidP="00A76FC8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出處參</w:t>
      </w:r>
      <w:r w:rsidR="00DD343A">
        <w:rPr>
          <w:rFonts w:hint="eastAsia"/>
          <w:sz w:val="28"/>
          <w:szCs w:val="28"/>
        </w:rPr>
        <w:t>見：（一）</w:t>
      </w:r>
      <w:r w:rsidR="00DD343A" w:rsidRPr="00DD343A">
        <w:rPr>
          <w:rFonts w:hint="eastAsia"/>
          <w:sz w:val="28"/>
          <w:szCs w:val="28"/>
        </w:rPr>
        <w:t>《法句譬喻經》卷</w:t>
      </w:r>
      <w:r w:rsidR="00DD343A" w:rsidRPr="00DD343A">
        <w:rPr>
          <w:rFonts w:hint="eastAsia"/>
          <w:sz w:val="28"/>
          <w:szCs w:val="28"/>
        </w:rPr>
        <w:t xml:space="preserve"> 3</w:t>
      </w:r>
      <w:r w:rsidR="00DD343A" w:rsidRPr="00DD343A">
        <w:rPr>
          <w:rFonts w:hint="eastAsia"/>
          <w:sz w:val="28"/>
          <w:szCs w:val="28"/>
        </w:rPr>
        <w:t>〈</w:t>
      </w:r>
      <w:r w:rsidR="00DD343A" w:rsidRPr="00DD343A">
        <w:rPr>
          <w:rFonts w:hint="eastAsia"/>
          <w:sz w:val="28"/>
          <w:szCs w:val="28"/>
        </w:rPr>
        <w:t xml:space="preserve">31 </w:t>
      </w:r>
      <w:r w:rsidR="00DD343A" w:rsidRPr="00DD343A">
        <w:rPr>
          <w:rFonts w:hint="eastAsia"/>
          <w:sz w:val="28"/>
          <w:szCs w:val="28"/>
        </w:rPr>
        <w:t>象品〉</w:t>
      </w:r>
      <w:bookmarkStart w:id="6" w:name="_Hlk8566678"/>
      <w:proofErr w:type="gramStart"/>
      <w:r w:rsidR="00DD343A" w:rsidRPr="00D43465">
        <w:rPr>
          <w:rFonts w:hint="eastAsia"/>
          <w:szCs w:val="24"/>
        </w:rPr>
        <w:t>（</w:t>
      </w:r>
      <w:bookmarkEnd w:id="6"/>
      <w:proofErr w:type="gramEnd"/>
      <w:r w:rsidR="00DD343A" w:rsidRPr="00D43465">
        <w:rPr>
          <w:rFonts w:hint="eastAsia"/>
          <w:szCs w:val="24"/>
        </w:rPr>
        <w:t>T4</w:t>
      </w:r>
      <w:r w:rsidR="00595E0E" w:rsidRPr="00D43465">
        <w:rPr>
          <w:szCs w:val="24"/>
        </w:rPr>
        <w:t>,</w:t>
      </w:r>
      <w:r w:rsidR="00DD343A" w:rsidRPr="00D43465">
        <w:rPr>
          <w:rFonts w:hint="eastAsia"/>
          <w:szCs w:val="24"/>
        </w:rPr>
        <w:t>p</w:t>
      </w:r>
      <w:r w:rsidR="00D43465" w:rsidRPr="00D43465">
        <w:rPr>
          <w:szCs w:val="24"/>
        </w:rPr>
        <w:t>.</w:t>
      </w:r>
      <w:r w:rsidR="00DD343A" w:rsidRPr="00D43465">
        <w:rPr>
          <w:rFonts w:hint="eastAsia"/>
          <w:szCs w:val="24"/>
        </w:rPr>
        <w:t>599</w:t>
      </w:r>
      <w:r w:rsidR="00D43465" w:rsidRPr="00D43465">
        <w:rPr>
          <w:szCs w:val="24"/>
        </w:rPr>
        <w:t>,</w:t>
      </w:r>
      <w:r w:rsidR="00DD343A" w:rsidRPr="00D43465">
        <w:rPr>
          <w:rFonts w:hint="eastAsia"/>
          <w:szCs w:val="24"/>
        </w:rPr>
        <w:t>c19-600</w:t>
      </w:r>
      <w:r w:rsidR="00D43465" w:rsidRPr="00D43465">
        <w:rPr>
          <w:szCs w:val="24"/>
        </w:rPr>
        <w:t>,</w:t>
      </w:r>
      <w:r w:rsidR="00DD343A" w:rsidRPr="00D43465">
        <w:rPr>
          <w:rFonts w:hint="eastAsia"/>
          <w:szCs w:val="24"/>
        </w:rPr>
        <w:t>b15</w:t>
      </w:r>
      <w:proofErr w:type="gramStart"/>
      <w:r w:rsidR="00DD343A" w:rsidRPr="00D43465">
        <w:rPr>
          <w:rFonts w:hint="eastAsia"/>
          <w:szCs w:val="24"/>
        </w:rPr>
        <w:t>）</w:t>
      </w:r>
      <w:proofErr w:type="gramEnd"/>
    </w:p>
    <w:p w:rsidR="00DD343A" w:rsidRPr="00D43465" w:rsidRDefault="00DD343A" w:rsidP="00DD343A">
      <w:pPr>
        <w:spacing w:line="0" w:lineRule="atLeast"/>
        <w:rPr>
          <w:szCs w:val="24"/>
        </w:rPr>
      </w:pPr>
      <w:r>
        <w:rPr>
          <w:rFonts w:hint="eastAsia"/>
          <w:sz w:val="28"/>
          <w:szCs w:val="28"/>
        </w:rPr>
        <w:t>（二）</w:t>
      </w:r>
      <w:r w:rsidRPr="00DD343A">
        <w:rPr>
          <w:rFonts w:hint="eastAsia"/>
          <w:sz w:val="28"/>
          <w:szCs w:val="28"/>
        </w:rPr>
        <w:t>《中阿含經》卷</w:t>
      </w:r>
      <w:r w:rsidRPr="00DD343A">
        <w:rPr>
          <w:rFonts w:hint="eastAsia"/>
          <w:sz w:val="28"/>
          <w:szCs w:val="28"/>
        </w:rPr>
        <w:t>3</w:t>
      </w:r>
      <w:r w:rsidRPr="00DD343A">
        <w:rPr>
          <w:rFonts w:hint="eastAsia"/>
          <w:sz w:val="28"/>
          <w:szCs w:val="28"/>
        </w:rPr>
        <w:t>〈業相應品</w:t>
      </w:r>
      <w:r w:rsidRPr="00DD343A">
        <w:rPr>
          <w:rFonts w:hint="eastAsia"/>
          <w:sz w:val="28"/>
          <w:szCs w:val="28"/>
        </w:rPr>
        <w:t xml:space="preserve"> 2</w:t>
      </w:r>
      <w:r w:rsidRPr="00DD343A">
        <w:rPr>
          <w:rFonts w:hint="eastAsia"/>
          <w:sz w:val="28"/>
          <w:szCs w:val="28"/>
        </w:rPr>
        <w:t>〉：羅</w:t>
      </w:r>
      <w:proofErr w:type="gramStart"/>
      <w:r w:rsidRPr="00DD343A">
        <w:rPr>
          <w:rFonts w:hint="eastAsia"/>
          <w:sz w:val="28"/>
          <w:szCs w:val="28"/>
        </w:rPr>
        <w:t>云</w:t>
      </w:r>
      <w:proofErr w:type="gramEnd"/>
      <w:r w:rsidRPr="00DD343A">
        <w:rPr>
          <w:rFonts w:hint="eastAsia"/>
          <w:sz w:val="28"/>
          <w:szCs w:val="28"/>
        </w:rPr>
        <w:t>經第四</w:t>
      </w:r>
      <w:proofErr w:type="gramStart"/>
      <w:r w:rsidRPr="00D43465">
        <w:rPr>
          <w:rFonts w:hint="eastAsia"/>
          <w:szCs w:val="24"/>
        </w:rPr>
        <w:t>（</w:t>
      </w:r>
      <w:proofErr w:type="gramEnd"/>
      <w:r w:rsidRPr="00D43465">
        <w:rPr>
          <w:rFonts w:hint="eastAsia"/>
          <w:szCs w:val="24"/>
        </w:rPr>
        <w:t>T01</w:t>
      </w:r>
      <w:r w:rsidR="00D43465" w:rsidRPr="00D43465">
        <w:rPr>
          <w:szCs w:val="24"/>
        </w:rPr>
        <w:t>,</w:t>
      </w:r>
      <w:r w:rsidRPr="00D43465">
        <w:rPr>
          <w:rFonts w:hint="eastAsia"/>
          <w:szCs w:val="24"/>
        </w:rPr>
        <w:t xml:space="preserve"> p. </w:t>
      </w:r>
      <w:proofErr w:type="gramStart"/>
      <w:r w:rsidRPr="00D43465">
        <w:rPr>
          <w:rFonts w:hint="eastAsia"/>
          <w:szCs w:val="24"/>
        </w:rPr>
        <w:t xml:space="preserve">436 </w:t>
      </w:r>
      <w:r w:rsidR="00D43465" w:rsidRPr="00D43465">
        <w:rPr>
          <w:szCs w:val="24"/>
        </w:rPr>
        <w:t>,</w:t>
      </w:r>
      <w:r w:rsidRPr="00D43465">
        <w:rPr>
          <w:rFonts w:hint="eastAsia"/>
          <w:szCs w:val="24"/>
        </w:rPr>
        <w:t>a</w:t>
      </w:r>
      <w:proofErr w:type="gramEnd"/>
      <w:r w:rsidRPr="00D43465">
        <w:rPr>
          <w:rFonts w:hint="eastAsia"/>
          <w:szCs w:val="24"/>
        </w:rPr>
        <w:t>12)</w:t>
      </w:r>
    </w:p>
    <w:p w:rsidR="00946D65" w:rsidRDefault="00946D65" w:rsidP="00A76FC8">
      <w:pPr>
        <w:spacing w:line="0" w:lineRule="atLeast"/>
        <w:rPr>
          <w:sz w:val="28"/>
          <w:szCs w:val="28"/>
        </w:rPr>
      </w:pPr>
    </w:p>
    <w:p w:rsidR="000F1C4E" w:rsidRDefault="008D335D" w:rsidP="00A76FC8">
      <w:pPr>
        <w:spacing w:line="0" w:lineRule="atLeast"/>
        <w:rPr>
          <w:b/>
          <w:sz w:val="28"/>
          <w:szCs w:val="28"/>
        </w:rPr>
      </w:pPr>
      <w:r w:rsidRPr="007250D9">
        <w:rPr>
          <w:rFonts w:hint="eastAsia"/>
          <w:b/>
          <w:sz w:val="28"/>
          <w:szCs w:val="28"/>
        </w:rPr>
        <w:t>七</w:t>
      </w:r>
      <w:r w:rsidR="00946D65">
        <w:rPr>
          <w:rFonts w:hint="eastAsia"/>
          <w:sz w:val="28"/>
          <w:szCs w:val="28"/>
        </w:rPr>
        <w:t>、</w:t>
      </w:r>
      <w:r w:rsidR="00946D65">
        <w:rPr>
          <w:rFonts w:hint="eastAsia"/>
          <w:sz w:val="28"/>
          <w:szCs w:val="28"/>
        </w:rPr>
        <w:t>p</w:t>
      </w:r>
      <w:r w:rsidR="00946D65">
        <w:rPr>
          <w:sz w:val="28"/>
          <w:szCs w:val="28"/>
        </w:rPr>
        <w:t>.6</w:t>
      </w:r>
      <w:r w:rsidR="00946D65" w:rsidRPr="002A0D37">
        <w:rPr>
          <w:sz w:val="28"/>
          <w:szCs w:val="28"/>
        </w:rPr>
        <w:t>9</w:t>
      </w:r>
      <w:r w:rsidR="00946D65">
        <w:rPr>
          <w:sz w:val="28"/>
          <w:szCs w:val="28"/>
        </w:rPr>
        <w:t xml:space="preserve">3 </w:t>
      </w:r>
      <w:r w:rsidR="000F1C4E" w:rsidRPr="000F1C4E">
        <w:rPr>
          <w:rFonts w:hint="eastAsia"/>
          <w:b/>
          <w:sz w:val="28"/>
          <w:szCs w:val="28"/>
        </w:rPr>
        <w:t>十功德</w:t>
      </w:r>
      <w:r w:rsidR="007250D9">
        <w:rPr>
          <w:rFonts w:hint="eastAsia"/>
          <w:b/>
          <w:sz w:val="28"/>
          <w:szCs w:val="28"/>
        </w:rPr>
        <w:t>勝利</w:t>
      </w:r>
      <w:bookmarkStart w:id="7" w:name="_GoBack"/>
      <w:bookmarkEnd w:id="7"/>
    </w:p>
    <w:p w:rsidR="000F1C4E" w:rsidRPr="000F1C4E" w:rsidRDefault="000F1C4E" w:rsidP="00A76FC8">
      <w:pPr>
        <w:spacing w:line="0" w:lineRule="atLeast"/>
        <w:rPr>
          <w:sz w:val="28"/>
          <w:szCs w:val="28"/>
        </w:rPr>
      </w:pPr>
      <w:r w:rsidRPr="000F1C4E">
        <w:rPr>
          <w:rFonts w:hint="eastAsia"/>
          <w:sz w:val="28"/>
          <w:szCs w:val="28"/>
        </w:rPr>
        <w:t>獲得無悔，漸次乃至能到</w:t>
      </w:r>
      <w:proofErr w:type="gramStart"/>
      <w:r w:rsidRPr="000F1C4E">
        <w:rPr>
          <w:rFonts w:hint="eastAsia"/>
          <w:sz w:val="28"/>
          <w:szCs w:val="28"/>
        </w:rPr>
        <w:t>涅槃</w:t>
      </w:r>
      <w:proofErr w:type="gramEnd"/>
      <w:r w:rsidRPr="000F1C4E">
        <w:rPr>
          <w:rFonts w:hint="eastAsia"/>
          <w:sz w:val="28"/>
          <w:szCs w:val="28"/>
        </w:rPr>
        <w:t>。是</w:t>
      </w:r>
      <w:r w:rsidRPr="008D335D">
        <w:rPr>
          <w:rFonts w:hint="eastAsia"/>
          <w:b/>
          <w:sz w:val="28"/>
          <w:szCs w:val="28"/>
        </w:rPr>
        <w:t>第一</w:t>
      </w:r>
      <w:r w:rsidRPr="000F1C4E">
        <w:rPr>
          <w:rFonts w:hint="eastAsia"/>
          <w:sz w:val="28"/>
          <w:szCs w:val="28"/>
        </w:rPr>
        <w:t>功德勝利。</w:t>
      </w:r>
    </w:p>
    <w:p w:rsidR="000F1C4E" w:rsidRPr="000F1C4E" w:rsidRDefault="000F1C4E" w:rsidP="00A76FC8">
      <w:pPr>
        <w:spacing w:line="0" w:lineRule="atLeast"/>
        <w:rPr>
          <w:sz w:val="28"/>
          <w:szCs w:val="28"/>
        </w:rPr>
      </w:pPr>
      <w:r w:rsidRPr="000F1C4E">
        <w:rPr>
          <w:rFonts w:hint="eastAsia"/>
          <w:sz w:val="28"/>
          <w:szCs w:val="28"/>
        </w:rPr>
        <w:t>獲得能</w:t>
      </w:r>
      <w:proofErr w:type="gramStart"/>
      <w:r w:rsidRPr="000F1C4E">
        <w:rPr>
          <w:rFonts w:hint="eastAsia"/>
          <w:sz w:val="28"/>
          <w:szCs w:val="28"/>
        </w:rPr>
        <w:t>往善趣</w:t>
      </w:r>
      <w:proofErr w:type="gramEnd"/>
      <w:r w:rsidRPr="000F1C4E">
        <w:rPr>
          <w:rFonts w:hint="eastAsia"/>
          <w:sz w:val="28"/>
          <w:szCs w:val="28"/>
        </w:rPr>
        <w:t>第二無悔</w:t>
      </w:r>
      <w:r>
        <w:rPr>
          <w:rFonts w:hint="eastAsia"/>
          <w:sz w:val="28"/>
          <w:szCs w:val="28"/>
        </w:rPr>
        <w:t>，</w:t>
      </w:r>
      <w:proofErr w:type="gramStart"/>
      <w:r w:rsidRPr="000F1C4E">
        <w:rPr>
          <w:rFonts w:hint="eastAsia"/>
          <w:sz w:val="28"/>
          <w:szCs w:val="28"/>
        </w:rPr>
        <w:t>名賢善死</w:t>
      </w:r>
      <w:proofErr w:type="gramEnd"/>
      <w:r w:rsidRPr="000F1C4E">
        <w:rPr>
          <w:rFonts w:hint="eastAsia"/>
          <w:sz w:val="28"/>
          <w:szCs w:val="28"/>
        </w:rPr>
        <w:t>、賢善</w:t>
      </w:r>
      <w:proofErr w:type="gramStart"/>
      <w:r w:rsidRPr="000F1C4E">
        <w:rPr>
          <w:rFonts w:hint="eastAsia"/>
          <w:sz w:val="28"/>
          <w:szCs w:val="28"/>
        </w:rPr>
        <w:t>夭</w:t>
      </w:r>
      <w:proofErr w:type="gramEnd"/>
      <w:r w:rsidRPr="000F1C4E">
        <w:rPr>
          <w:rFonts w:hint="eastAsia"/>
          <w:sz w:val="28"/>
          <w:szCs w:val="28"/>
        </w:rPr>
        <w:t>逝、</w:t>
      </w:r>
      <w:proofErr w:type="gramStart"/>
      <w:r w:rsidRPr="000F1C4E">
        <w:rPr>
          <w:rFonts w:hint="eastAsia"/>
          <w:sz w:val="28"/>
          <w:szCs w:val="28"/>
        </w:rPr>
        <w:t>賢善過往</w:t>
      </w:r>
      <w:proofErr w:type="gramEnd"/>
      <w:r w:rsidRPr="000F1C4E">
        <w:rPr>
          <w:rFonts w:hint="eastAsia"/>
          <w:sz w:val="28"/>
          <w:szCs w:val="28"/>
        </w:rPr>
        <w:t>。是</w:t>
      </w:r>
      <w:r w:rsidRPr="008D335D">
        <w:rPr>
          <w:rFonts w:hint="eastAsia"/>
          <w:b/>
          <w:sz w:val="28"/>
          <w:szCs w:val="28"/>
        </w:rPr>
        <w:t>第二</w:t>
      </w:r>
      <w:r w:rsidRPr="000F1C4E">
        <w:rPr>
          <w:rFonts w:hint="eastAsia"/>
          <w:sz w:val="28"/>
          <w:szCs w:val="28"/>
        </w:rPr>
        <w:t>功德勝利。</w:t>
      </w:r>
    </w:p>
    <w:p w:rsidR="000F1C4E" w:rsidRDefault="000F1C4E" w:rsidP="00A76FC8">
      <w:pPr>
        <w:spacing w:line="0" w:lineRule="atLeast"/>
        <w:rPr>
          <w:sz w:val="28"/>
          <w:szCs w:val="28"/>
        </w:rPr>
      </w:pPr>
      <w:proofErr w:type="gramStart"/>
      <w:r w:rsidRPr="000F1C4E">
        <w:rPr>
          <w:rFonts w:hint="eastAsia"/>
          <w:sz w:val="28"/>
          <w:szCs w:val="28"/>
        </w:rPr>
        <w:t>遍諸方</w:t>
      </w:r>
      <w:proofErr w:type="gramEnd"/>
      <w:r w:rsidRPr="000F1C4E">
        <w:rPr>
          <w:rFonts w:hint="eastAsia"/>
          <w:sz w:val="28"/>
          <w:szCs w:val="28"/>
        </w:rPr>
        <w:t>域，妙善稱譽</w:t>
      </w:r>
      <w:proofErr w:type="gramStart"/>
      <w:r w:rsidRPr="000F1C4E">
        <w:rPr>
          <w:rFonts w:hint="eastAsia"/>
          <w:sz w:val="28"/>
          <w:szCs w:val="28"/>
        </w:rPr>
        <w:t>聲頌普聞</w:t>
      </w:r>
      <w:proofErr w:type="gramEnd"/>
      <w:r w:rsidRPr="000F1C4E">
        <w:rPr>
          <w:rFonts w:hint="eastAsia"/>
          <w:sz w:val="28"/>
          <w:szCs w:val="28"/>
        </w:rPr>
        <w:t>。是</w:t>
      </w:r>
      <w:r w:rsidRPr="008D335D">
        <w:rPr>
          <w:rFonts w:hint="eastAsia"/>
          <w:b/>
          <w:sz w:val="28"/>
          <w:szCs w:val="28"/>
        </w:rPr>
        <w:t>第三</w:t>
      </w:r>
      <w:r w:rsidR="008D335D">
        <w:rPr>
          <w:rFonts w:hint="eastAsia"/>
          <w:sz w:val="28"/>
          <w:szCs w:val="28"/>
        </w:rPr>
        <w:t>功</w:t>
      </w:r>
      <w:r w:rsidRPr="000F1C4E">
        <w:rPr>
          <w:rFonts w:hint="eastAsia"/>
          <w:sz w:val="28"/>
          <w:szCs w:val="28"/>
        </w:rPr>
        <w:t>德勝利。</w:t>
      </w:r>
    </w:p>
    <w:p w:rsidR="000F1C4E" w:rsidRDefault="000F1C4E" w:rsidP="00A76FC8">
      <w:pPr>
        <w:spacing w:line="0" w:lineRule="atLeast"/>
        <w:rPr>
          <w:sz w:val="28"/>
          <w:szCs w:val="28"/>
        </w:rPr>
      </w:pPr>
      <w:proofErr w:type="gramStart"/>
      <w:r w:rsidRPr="000F1C4E">
        <w:rPr>
          <w:rFonts w:hint="eastAsia"/>
          <w:sz w:val="28"/>
          <w:szCs w:val="28"/>
        </w:rPr>
        <w:t>寢安、悎</w:t>
      </w:r>
      <w:proofErr w:type="gramEnd"/>
      <w:r w:rsidRPr="000F1C4E">
        <w:rPr>
          <w:rFonts w:hint="eastAsia"/>
          <w:sz w:val="28"/>
          <w:szCs w:val="28"/>
        </w:rPr>
        <w:t>安，遠離一切身心熱惱。是</w:t>
      </w:r>
      <w:r w:rsidRPr="008D335D">
        <w:rPr>
          <w:rFonts w:hint="eastAsia"/>
          <w:b/>
          <w:sz w:val="28"/>
          <w:szCs w:val="28"/>
        </w:rPr>
        <w:t>第四</w:t>
      </w:r>
      <w:r w:rsidRPr="000F1C4E">
        <w:rPr>
          <w:rFonts w:hint="eastAsia"/>
          <w:sz w:val="28"/>
          <w:szCs w:val="28"/>
        </w:rPr>
        <w:t>功德勝利。</w:t>
      </w:r>
    </w:p>
    <w:p w:rsidR="000F1C4E" w:rsidRDefault="000F1C4E" w:rsidP="00A76FC8">
      <w:pPr>
        <w:spacing w:line="0" w:lineRule="atLeast"/>
        <w:rPr>
          <w:sz w:val="28"/>
          <w:szCs w:val="28"/>
        </w:rPr>
      </w:pPr>
      <w:r w:rsidRPr="000F1C4E">
        <w:rPr>
          <w:rFonts w:hint="eastAsia"/>
          <w:sz w:val="28"/>
          <w:szCs w:val="28"/>
        </w:rPr>
        <w:t>若寢、若</w:t>
      </w:r>
      <w:proofErr w:type="gramStart"/>
      <w:r w:rsidRPr="000F1C4E">
        <w:rPr>
          <w:rFonts w:hint="eastAsia"/>
          <w:sz w:val="28"/>
          <w:szCs w:val="28"/>
        </w:rPr>
        <w:t>悎</w:t>
      </w:r>
      <w:proofErr w:type="gramEnd"/>
      <w:r w:rsidRPr="000F1C4E">
        <w:rPr>
          <w:rFonts w:hint="eastAsia"/>
          <w:sz w:val="28"/>
          <w:szCs w:val="28"/>
        </w:rPr>
        <w:t>，</w:t>
      </w:r>
      <w:proofErr w:type="gramStart"/>
      <w:r w:rsidRPr="000F1C4E">
        <w:rPr>
          <w:rFonts w:hint="eastAsia"/>
          <w:sz w:val="28"/>
          <w:szCs w:val="28"/>
        </w:rPr>
        <w:t>諸天保護</w:t>
      </w:r>
      <w:proofErr w:type="gramEnd"/>
      <w:r w:rsidRPr="000F1C4E">
        <w:rPr>
          <w:rFonts w:hint="eastAsia"/>
          <w:sz w:val="28"/>
          <w:szCs w:val="28"/>
        </w:rPr>
        <w:t>。是</w:t>
      </w:r>
      <w:r w:rsidRPr="008D335D">
        <w:rPr>
          <w:rFonts w:hint="eastAsia"/>
          <w:b/>
          <w:sz w:val="28"/>
          <w:szCs w:val="28"/>
        </w:rPr>
        <w:t>第五</w:t>
      </w:r>
      <w:r w:rsidRPr="000F1C4E">
        <w:rPr>
          <w:rFonts w:hint="eastAsia"/>
          <w:sz w:val="28"/>
          <w:szCs w:val="28"/>
        </w:rPr>
        <w:t>功德勝利。</w:t>
      </w:r>
    </w:p>
    <w:p w:rsidR="000F1C4E" w:rsidRPr="000F1C4E" w:rsidRDefault="000F1C4E" w:rsidP="00A76FC8">
      <w:pPr>
        <w:spacing w:line="0" w:lineRule="atLeast"/>
        <w:rPr>
          <w:sz w:val="28"/>
          <w:szCs w:val="28"/>
        </w:rPr>
      </w:pPr>
      <w:r w:rsidRPr="000F1C4E">
        <w:rPr>
          <w:rFonts w:hint="eastAsia"/>
          <w:sz w:val="28"/>
          <w:szCs w:val="28"/>
        </w:rPr>
        <w:t>於他凶暴</w:t>
      </w:r>
      <w:proofErr w:type="gramStart"/>
      <w:r w:rsidRPr="000F1C4E">
        <w:rPr>
          <w:rFonts w:hint="eastAsia"/>
          <w:sz w:val="28"/>
          <w:szCs w:val="28"/>
        </w:rPr>
        <w:t>不</w:t>
      </w:r>
      <w:proofErr w:type="gramEnd"/>
      <w:r w:rsidRPr="000F1C4E">
        <w:rPr>
          <w:rFonts w:hint="eastAsia"/>
          <w:sz w:val="28"/>
          <w:szCs w:val="28"/>
        </w:rPr>
        <w:t>慮其惡，無諸</w:t>
      </w:r>
      <w:proofErr w:type="gramStart"/>
      <w:r w:rsidRPr="000F1C4E">
        <w:rPr>
          <w:rFonts w:hint="eastAsia"/>
          <w:sz w:val="28"/>
          <w:szCs w:val="28"/>
        </w:rPr>
        <w:t>怖</w:t>
      </w:r>
      <w:proofErr w:type="gramEnd"/>
      <w:r w:rsidRPr="000F1C4E">
        <w:rPr>
          <w:rFonts w:hint="eastAsia"/>
          <w:sz w:val="28"/>
          <w:szCs w:val="28"/>
        </w:rPr>
        <w:t>畏，</w:t>
      </w:r>
      <w:proofErr w:type="gramStart"/>
      <w:r w:rsidRPr="000F1C4E">
        <w:rPr>
          <w:rFonts w:hint="eastAsia"/>
          <w:sz w:val="28"/>
          <w:szCs w:val="28"/>
        </w:rPr>
        <w:t>心離驚恐</w:t>
      </w:r>
      <w:proofErr w:type="gramEnd"/>
      <w:r w:rsidRPr="000F1C4E">
        <w:rPr>
          <w:rFonts w:hint="eastAsia"/>
          <w:sz w:val="28"/>
          <w:szCs w:val="28"/>
        </w:rPr>
        <w:t>。是第</w:t>
      </w:r>
      <w:r w:rsidRPr="008D335D">
        <w:rPr>
          <w:rFonts w:hint="eastAsia"/>
          <w:b/>
          <w:sz w:val="28"/>
          <w:szCs w:val="28"/>
        </w:rPr>
        <w:t>六功</w:t>
      </w:r>
      <w:r w:rsidRPr="000F1C4E">
        <w:rPr>
          <w:rFonts w:hint="eastAsia"/>
          <w:sz w:val="28"/>
          <w:szCs w:val="28"/>
        </w:rPr>
        <w:t>德勝利。</w:t>
      </w:r>
    </w:p>
    <w:p w:rsidR="000F1C4E" w:rsidRPr="00946D65" w:rsidRDefault="00946D65" w:rsidP="00A76FC8">
      <w:pPr>
        <w:spacing w:line="0" w:lineRule="atLeast"/>
        <w:rPr>
          <w:sz w:val="28"/>
          <w:szCs w:val="28"/>
        </w:rPr>
      </w:pPr>
      <w:proofErr w:type="gramStart"/>
      <w:r w:rsidRPr="00946D65">
        <w:rPr>
          <w:rFonts w:hint="eastAsia"/>
          <w:sz w:val="28"/>
          <w:szCs w:val="28"/>
        </w:rPr>
        <w:t>諸喜殺</w:t>
      </w:r>
      <w:proofErr w:type="gramEnd"/>
      <w:r w:rsidRPr="00946D65">
        <w:rPr>
          <w:rFonts w:hint="eastAsia"/>
          <w:sz w:val="28"/>
          <w:szCs w:val="28"/>
        </w:rPr>
        <w:t>者、怨</w:t>
      </w:r>
      <w:proofErr w:type="gramStart"/>
      <w:r w:rsidRPr="00946D65">
        <w:rPr>
          <w:rFonts w:hint="eastAsia"/>
          <w:sz w:val="28"/>
          <w:szCs w:val="28"/>
        </w:rPr>
        <w:t>讎</w:t>
      </w:r>
      <w:proofErr w:type="gramEnd"/>
      <w:r w:rsidRPr="00946D65">
        <w:rPr>
          <w:rFonts w:hint="eastAsia"/>
          <w:sz w:val="28"/>
          <w:szCs w:val="28"/>
        </w:rPr>
        <w:t>惡友，雖得</w:t>
      </w:r>
      <w:proofErr w:type="gramStart"/>
      <w:r w:rsidRPr="00946D65">
        <w:rPr>
          <w:rFonts w:hint="eastAsia"/>
          <w:sz w:val="28"/>
          <w:szCs w:val="28"/>
        </w:rPr>
        <w:t>其隙，</w:t>
      </w:r>
      <w:proofErr w:type="gramEnd"/>
      <w:r w:rsidRPr="00946D65">
        <w:rPr>
          <w:rFonts w:hint="eastAsia"/>
          <w:sz w:val="28"/>
          <w:szCs w:val="28"/>
        </w:rPr>
        <w:t>亦常保護。是</w:t>
      </w:r>
      <w:r w:rsidRPr="008D335D">
        <w:rPr>
          <w:rFonts w:hint="eastAsia"/>
          <w:b/>
          <w:sz w:val="28"/>
          <w:szCs w:val="28"/>
        </w:rPr>
        <w:t>第七</w:t>
      </w:r>
      <w:r w:rsidRPr="00946D65">
        <w:rPr>
          <w:rFonts w:hint="eastAsia"/>
          <w:sz w:val="28"/>
          <w:szCs w:val="28"/>
        </w:rPr>
        <w:t>功德勝利。</w:t>
      </w:r>
    </w:p>
    <w:p w:rsidR="000F1C4E" w:rsidRPr="00946D65" w:rsidRDefault="00946D65" w:rsidP="00A76FC8">
      <w:pPr>
        <w:spacing w:line="0" w:lineRule="atLeast"/>
        <w:rPr>
          <w:sz w:val="28"/>
          <w:szCs w:val="28"/>
        </w:rPr>
      </w:pPr>
      <w:r w:rsidRPr="00946D65">
        <w:rPr>
          <w:rFonts w:hint="eastAsia"/>
          <w:sz w:val="28"/>
          <w:szCs w:val="28"/>
        </w:rPr>
        <w:t>一切魍魎藥叉、</w:t>
      </w:r>
      <w:proofErr w:type="gramStart"/>
      <w:r w:rsidRPr="00946D65">
        <w:rPr>
          <w:rFonts w:hint="eastAsia"/>
          <w:sz w:val="28"/>
          <w:szCs w:val="28"/>
        </w:rPr>
        <w:t>宅神</w:t>
      </w:r>
      <w:proofErr w:type="gramEnd"/>
      <w:r w:rsidRPr="00946D65">
        <w:rPr>
          <w:rFonts w:hint="eastAsia"/>
          <w:sz w:val="28"/>
          <w:szCs w:val="28"/>
        </w:rPr>
        <w:t>、非人</w:t>
      </w:r>
      <w:proofErr w:type="gramStart"/>
      <w:r w:rsidRPr="00946D65">
        <w:rPr>
          <w:rFonts w:hint="eastAsia"/>
          <w:sz w:val="28"/>
          <w:szCs w:val="28"/>
        </w:rPr>
        <w:t>之類，</w:t>
      </w:r>
      <w:proofErr w:type="gramEnd"/>
      <w:r w:rsidRPr="00946D65">
        <w:rPr>
          <w:rFonts w:hint="eastAsia"/>
          <w:sz w:val="28"/>
          <w:szCs w:val="28"/>
        </w:rPr>
        <w:t>雖得其便、</w:t>
      </w:r>
      <w:proofErr w:type="gramStart"/>
      <w:r w:rsidRPr="00946D65">
        <w:rPr>
          <w:rFonts w:hint="eastAsia"/>
          <w:sz w:val="28"/>
          <w:szCs w:val="28"/>
        </w:rPr>
        <w:t>其隙，</w:t>
      </w:r>
      <w:proofErr w:type="gramEnd"/>
      <w:r w:rsidRPr="00946D65">
        <w:rPr>
          <w:rFonts w:hint="eastAsia"/>
          <w:sz w:val="28"/>
          <w:szCs w:val="28"/>
        </w:rPr>
        <w:t>而常保護。</w:t>
      </w:r>
      <w:bookmarkStart w:id="8" w:name="_Hlk8566045"/>
      <w:r w:rsidRPr="00946D65">
        <w:rPr>
          <w:rFonts w:hint="eastAsia"/>
          <w:sz w:val="28"/>
          <w:szCs w:val="28"/>
        </w:rPr>
        <w:t>是</w:t>
      </w:r>
      <w:r w:rsidRPr="008D335D">
        <w:rPr>
          <w:rFonts w:hint="eastAsia"/>
          <w:b/>
          <w:sz w:val="28"/>
          <w:szCs w:val="28"/>
        </w:rPr>
        <w:t>第八</w:t>
      </w:r>
      <w:r w:rsidRPr="00946D65">
        <w:rPr>
          <w:rFonts w:hint="eastAsia"/>
          <w:sz w:val="28"/>
          <w:szCs w:val="28"/>
        </w:rPr>
        <w:t>功德勝利。</w:t>
      </w:r>
      <w:bookmarkEnd w:id="8"/>
    </w:p>
    <w:p w:rsidR="000F1C4E" w:rsidRPr="00946D65" w:rsidRDefault="00946D65" w:rsidP="00A76FC8">
      <w:pPr>
        <w:spacing w:line="0" w:lineRule="atLeast"/>
        <w:rPr>
          <w:sz w:val="28"/>
          <w:szCs w:val="28"/>
        </w:rPr>
      </w:pPr>
      <w:r w:rsidRPr="00946D65">
        <w:rPr>
          <w:rFonts w:hint="eastAsia"/>
          <w:sz w:val="28"/>
          <w:szCs w:val="28"/>
        </w:rPr>
        <w:t>從他獲得種種利養，法無艱難。是</w:t>
      </w:r>
      <w:r w:rsidRPr="008D335D">
        <w:rPr>
          <w:rFonts w:hint="eastAsia"/>
          <w:b/>
          <w:sz w:val="28"/>
          <w:szCs w:val="28"/>
        </w:rPr>
        <w:t>第九</w:t>
      </w:r>
      <w:r w:rsidRPr="00946D65">
        <w:rPr>
          <w:rFonts w:hint="eastAsia"/>
          <w:sz w:val="28"/>
          <w:szCs w:val="28"/>
        </w:rPr>
        <w:t>功德勝利。</w:t>
      </w:r>
    </w:p>
    <w:p w:rsidR="005074B4" w:rsidRPr="00946D65" w:rsidRDefault="00946D65" w:rsidP="00A76FC8">
      <w:pPr>
        <w:spacing w:line="0" w:lineRule="atLeast"/>
        <w:rPr>
          <w:sz w:val="28"/>
          <w:szCs w:val="28"/>
        </w:rPr>
      </w:pPr>
      <w:proofErr w:type="gramStart"/>
      <w:r w:rsidRPr="00946D65">
        <w:rPr>
          <w:rFonts w:hint="eastAsia"/>
          <w:sz w:val="28"/>
          <w:szCs w:val="28"/>
        </w:rPr>
        <w:t>欲生人天</w:t>
      </w:r>
      <w:proofErr w:type="gramEnd"/>
      <w:r w:rsidRPr="00946D65">
        <w:rPr>
          <w:rFonts w:hint="eastAsia"/>
          <w:sz w:val="28"/>
          <w:szCs w:val="28"/>
        </w:rPr>
        <w:t>富貴，色、</w:t>
      </w:r>
      <w:proofErr w:type="gramStart"/>
      <w:r w:rsidRPr="00946D65">
        <w:rPr>
          <w:rFonts w:hint="eastAsia"/>
          <w:sz w:val="28"/>
          <w:szCs w:val="28"/>
        </w:rPr>
        <w:t>無色界天</w:t>
      </w:r>
      <w:proofErr w:type="gramEnd"/>
      <w:r w:rsidRPr="00946D65">
        <w:rPr>
          <w:rFonts w:hint="eastAsia"/>
          <w:sz w:val="28"/>
          <w:szCs w:val="28"/>
        </w:rPr>
        <w:t>，證得</w:t>
      </w:r>
      <w:proofErr w:type="gramStart"/>
      <w:r w:rsidRPr="00946D65">
        <w:rPr>
          <w:rFonts w:hint="eastAsia"/>
          <w:sz w:val="28"/>
          <w:szCs w:val="28"/>
        </w:rPr>
        <w:t>涅槃</w:t>
      </w:r>
      <w:proofErr w:type="gramEnd"/>
      <w:r w:rsidRPr="00946D65">
        <w:rPr>
          <w:rFonts w:hint="eastAsia"/>
          <w:sz w:val="28"/>
          <w:szCs w:val="28"/>
        </w:rPr>
        <w:t>，一切所</w:t>
      </w:r>
      <w:proofErr w:type="gramStart"/>
      <w:r w:rsidRPr="00946D65">
        <w:rPr>
          <w:rFonts w:hint="eastAsia"/>
          <w:sz w:val="28"/>
          <w:szCs w:val="28"/>
        </w:rPr>
        <w:t>願皆得稱遂</w:t>
      </w:r>
      <w:proofErr w:type="gramEnd"/>
      <w:r w:rsidRPr="00946D65">
        <w:rPr>
          <w:rFonts w:hint="eastAsia"/>
          <w:sz w:val="28"/>
          <w:szCs w:val="28"/>
        </w:rPr>
        <w:t>。是</w:t>
      </w:r>
      <w:r w:rsidRPr="008D335D">
        <w:rPr>
          <w:rFonts w:hint="eastAsia"/>
          <w:b/>
          <w:sz w:val="28"/>
          <w:szCs w:val="28"/>
        </w:rPr>
        <w:t>第十</w:t>
      </w:r>
      <w:r w:rsidRPr="00946D65">
        <w:rPr>
          <w:rFonts w:hint="eastAsia"/>
          <w:sz w:val="28"/>
          <w:szCs w:val="28"/>
        </w:rPr>
        <w:t>功德勝利。</w:t>
      </w:r>
    </w:p>
    <w:sectPr w:rsidR="005074B4" w:rsidRPr="00946D65" w:rsidSect="00A76FC8">
      <w:footerReference w:type="default" r:id="rId6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98C" w:rsidRDefault="000A498C" w:rsidP="0021308C">
      <w:r>
        <w:separator/>
      </w:r>
    </w:p>
  </w:endnote>
  <w:endnote w:type="continuationSeparator" w:id="0">
    <w:p w:rsidR="000A498C" w:rsidRDefault="000A498C" w:rsidP="0021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298161"/>
      <w:docPartObj>
        <w:docPartGallery w:val="Page Numbers (Bottom of Page)"/>
        <w:docPartUnique/>
      </w:docPartObj>
    </w:sdtPr>
    <w:sdtEndPr/>
    <w:sdtContent>
      <w:p w:rsidR="00EC3553" w:rsidRDefault="00EC35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C3553" w:rsidRDefault="00EC35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98C" w:rsidRDefault="000A498C" w:rsidP="0021308C">
      <w:r>
        <w:separator/>
      </w:r>
    </w:p>
  </w:footnote>
  <w:footnote w:type="continuationSeparator" w:id="0">
    <w:p w:rsidR="000A498C" w:rsidRDefault="000A498C" w:rsidP="0021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36"/>
    <w:rsid w:val="00013EF4"/>
    <w:rsid w:val="00085DED"/>
    <w:rsid w:val="000A498C"/>
    <w:rsid w:val="000F1C4E"/>
    <w:rsid w:val="001F7DA0"/>
    <w:rsid w:val="00211136"/>
    <w:rsid w:val="0021308C"/>
    <w:rsid w:val="002133F7"/>
    <w:rsid w:val="002144AE"/>
    <w:rsid w:val="00271019"/>
    <w:rsid w:val="0031129A"/>
    <w:rsid w:val="003F0698"/>
    <w:rsid w:val="004615F5"/>
    <w:rsid w:val="00490E83"/>
    <w:rsid w:val="005074B4"/>
    <w:rsid w:val="005321E4"/>
    <w:rsid w:val="00595E0E"/>
    <w:rsid w:val="005B0501"/>
    <w:rsid w:val="00650554"/>
    <w:rsid w:val="00717134"/>
    <w:rsid w:val="007250D9"/>
    <w:rsid w:val="007928FF"/>
    <w:rsid w:val="007C07CE"/>
    <w:rsid w:val="00802FB1"/>
    <w:rsid w:val="008163B9"/>
    <w:rsid w:val="008B1D4C"/>
    <w:rsid w:val="008D335D"/>
    <w:rsid w:val="00946D65"/>
    <w:rsid w:val="009E6F80"/>
    <w:rsid w:val="00A76FC8"/>
    <w:rsid w:val="00A8489E"/>
    <w:rsid w:val="00C10441"/>
    <w:rsid w:val="00D37555"/>
    <w:rsid w:val="00D43465"/>
    <w:rsid w:val="00D94F4F"/>
    <w:rsid w:val="00DA271A"/>
    <w:rsid w:val="00DD343A"/>
    <w:rsid w:val="00DD62CF"/>
    <w:rsid w:val="00E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195C5"/>
  <w15:chartTrackingRefBased/>
  <w15:docId w15:val="{6C80663F-5BA3-414A-ABD2-37B7E583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0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0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傳妙</cp:lastModifiedBy>
  <cp:revision>17</cp:revision>
  <dcterms:created xsi:type="dcterms:W3CDTF">2018-11-20T12:05:00Z</dcterms:created>
  <dcterms:modified xsi:type="dcterms:W3CDTF">2019-05-12T08:05:00Z</dcterms:modified>
</cp:coreProperties>
</file>