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44" w:rsidRDefault="00D82516" w:rsidP="00D82516">
      <w:pPr>
        <w:pStyle w:val="a6"/>
        <w:jc w:val="both"/>
        <w:rPr>
          <w:rFonts w:ascii="新細明體" w:hAnsi="新細明體" w:hint="eastAsia"/>
          <w:b/>
          <w:color w:val="FF0000"/>
          <w:sz w:val="24"/>
          <w:szCs w:val="24"/>
          <w:shd w:val="pct15" w:color="auto" w:fill="FFFFFF"/>
        </w:rPr>
      </w:pPr>
      <w:r w:rsidRPr="00D82516">
        <w:rPr>
          <w:rFonts w:ascii="新細明體" w:hAnsi="新細明體" w:hint="eastAsia"/>
          <w:b/>
          <w:color w:val="FF0000"/>
          <w:sz w:val="24"/>
          <w:szCs w:val="24"/>
          <w:shd w:val="pct15" w:color="auto" w:fill="FFFFFF"/>
        </w:rPr>
        <w:t>紙本講義</w:t>
      </w:r>
    </w:p>
    <w:p w:rsidR="00CF4A44" w:rsidRDefault="00CF4A44" w:rsidP="00D82516">
      <w:pPr>
        <w:pStyle w:val="a6"/>
        <w:jc w:val="both"/>
        <w:rPr>
          <w:rFonts w:ascii="新細明體" w:hAnsi="新細明體" w:hint="eastAsia"/>
          <w:b/>
          <w:color w:val="FF0000"/>
          <w:sz w:val="24"/>
          <w:szCs w:val="24"/>
          <w:shd w:val="pct15" w:color="auto" w:fill="FFFFFF"/>
        </w:rPr>
      </w:pPr>
    </w:p>
    <w:p w:rsidR="00D82516" w:rsidRPr="00D82516" w:rsidRDefault="00D82516" w:rsidP="00D82516">
      <w:pPr>
        <w:pStyle w:val="a6"/>
        <w:jc w:val="both"/>
        <w:rPr>
          <w:rFonts w:ascii="新細明體" w:hAnsi="新細明體" w:hint="eastAsia"/>
          <w:b/>
          <w:color w:val="FF0000"/>
          <w:sz w:val="24"/>
          <w:szCs w:val="24"/>
          <w:shd w:val="pct15" w:color="auto" w:fill="FFFFFF"/>
        </w:rPr>
      </w:pPr>
      <w:r w:rsidRPr="00D82516">
        <w:rPr>
          <w:rFonts w:ascii="新細明體" w:hAnsi="新細明體" w:hint="eastAsia"/>
          <w:b/>
          <w:color w:val="FF0000"/>
          <w:sz w:val="24"/>
          <w:szCs w:val="24"/>
          <w:shd w:val="pct15" w:color="auto" w:fill="FFFFFF"/>
        </w:rPr>
        <w:t>註腳</w:t>
      </w:r>
      <w:r w:rsidRPr="00D82516">
        <w:rPr>
          <w:rFonts w:hint="eastAsia"/>
          <w:b/>
          <w:color w:val="FF0000"/>
          <w:sz w:val="24"/>
          <w:szCs w:val="24"/>
          <w:shd w:val="pct15" w:color="auto" w:fill="FFFFFF"/>
        </w:rPr>
        <w:t>137</w:t>
      </w:r>
      <w:r w:rsidRPr="00D82516">
        <w:rPr>
          <w:rFonts w:hint="eastAsia"/>
          <w:b/>
          <w:color w:val="FF0000"/>
          <w:sz w:val="24"/>
          <w:szCs w:val="24"/>
          <w:shd w:val="pct15" w:color="auto" w:fill="FFFFFF"/>
        </w:rPr>
        <w:t>（</w:t>
      </w:r>
      <w:r w:rsidRPr="00D82516">
        <w:rPr>
          <w:rFonts w:hint="eastAsia"/>
          <w:b/>
          <w:color w:val="FF0000"/>
          <w:sz w:val="24"/>
          <w:szCs w:val="24"/>
          <w:shd w:val="pct15" w:color="auto" w:fill="FFFFFF"/>
        </w:rPr>
        <w:t>2</w:t>
      </w:r>
      <w:r w:rsidRPr="00D82516">
        <w:rPr>
          <w:rFonts w:hint="eastAsia"/>
          <w:b/>
          <w:color w:val="FF0000"/>
          <w:sz w:val="24"/>
          <w:szCs w:val="24"/>
          <w:shd w:val="pct15" w:color="auto" w:fill="FFFFFF"/>
        </w:rPr>
        <w:t>）《順正理論》卷</w:t>
      </w:r>
      <w:r w:rsidRPr="00D82516">
        <w:rPr>
          <w:rFonts w:hint="eastAsia"/>
          <w:b/>
          <w:color w:val="FF0000"/>
          <w:sz w:val="24"/>
          <w:szCs w:val="24"/>
          <w:shd w:val="pct15" w:color="auto" w:fill="FFFFFF"/>
        </w:rPr>
        <w:t>74</w:t>
      </w:r>
      <w:r w:rsidRPr="00D82516">
        <w:rPr>
          <w:rFonts w:hint="eastAsia"/>
          <w:b/>
          <w:color w:val="FF0000"/>
          <w:sz w:val="24"/>
          <w:szCs w:val="24"/>
          <w:shd w:val="pct15" w:color="auto" w:fill="FFFFFF"/>
        </w:rPr>
        <w:t>引文，調整段落：</w:t>
      </w:r>
    </w:p>
    <w:p w:rsidR="00D82516" w:rsidRPr="00D82516" w:rsidRDefault="00D82516" w:rsidP="00D82516">
      <w:pPr>
        <w:pStyle w:val="a6"/>
        <w:jc w:val="both"/>
        <w:rPr>
          <w:rFonts w:ascii="新細明體" w:hAnsi="新細明體" w:hint="eastAsia"/>
          <w:color w:val="FF0000"/>
          <w:szCs w:val="24"/>
          <w:bdr w:val="single" w:sz="4" w:space="0" w:color="auto"/>
          <w:shd w:val="pct15" w:color="auto" w:fill="FFFFFF"/>
        </w:rPr>
      </w:pPr>
      <w:r w:rsidRPr="00D82516">
        <w:rPr>
          <w:rFonts w:ascii="新細明體" w:hAnsi="新細明體" w:hint="eastAsia"/>
          <w:color w:val="FF0000"/>
          <w:szCs w:val="24"/>
          <w:bdr w:val="single" w:sz="4" w:space="0" w:color="auto"/>
          <w:shd w:val="pct15" w:color="auto" w:fill="FFFFFF"/>
        </w:rPr>
        <w:t>眾賢</w:t>
      </w:r>
      <w:r w:rsidR="00CF4A44">
        <w:rPr>
          <w:rFonts w:ascii="新細明體" w:hAnsi="新細明體" w:hint="eastAsia"/>
          <w:color w:val="FF0000"/>
          <w:szCs w:val="24"/>
          <w:bdr w:val="single" w:sz="4" w:space="0" w:color="auto"/>
          <w:shd w:val="pct15" w:color="auto" w:fill="FFFFFF"/>
        </w:rPr>
        <w:t>-縱計</w:t>
      </w:r>
      <w:r w:rsidRPr="00D82516">
        <w:rPr>
          <w:rFonts w:ascii="新細明體" w:hAnsi="新細明體" w:hint="eastAsia"/>
          <w:color w:val="FF0000"/>
          <w:szCs w:val="24"/>
          <w:bdr w:val="single" w:sz="4" w:space="0" w:color="auto"/>
          <w:shd w:val="pct15" w:color="auto" w:fill="FFFFFF"/>
        </w:rPr>
        <w:t>復難</w:t>
      </w:r>
    </w:p>
    <w:p w:rsidR="00D82516" w:rsidRPr="00D82516" w:rsidRDefault="00D82516" w:rsidP="00D82516">
      <w:pPr>
        <w:pStyle w:val="a6"/>
        <w:jc w:val="both"/>
        <w:rPr>
          <w:rFonts w:eastAsia="標楷體" w:hint="eastAsia"/>
          <w:color w:val="FF0000"/>
          <w:sz w:val="24"/>
          <w:szCs w:val="24"/>
        </w:rPr>
      </w:pPr>
      <w:r w:rsidRPr="00D82516">
        <w:rPr>
          <w:rFonts w:eastAsia="標楷體" w:hint="eastAsia"/>
          <w:sz w:val="24"/>
          <w:szCs w:val="24"/>
        </w:rPr>
        <w:t>若謂</w:t>
      </w:r>
      <w:r w:rsidRPr="00D82516">
        <w:rPr>
          <w:rFonts w:ascii="標楷體" w:eastAsia="標楷體" w:hAnsi="標楷體" w:hint="eastAsia"/>
          <w:bCs/>
          <w:kern w:val="0"/>
          <w:sz w:val="24"/>
          <w:szCs w:val="24"/>
        </w:rPr>
        <w:t>「</w:t>
      </w:r>
      <w:r w:rsidRPr="00D82516">
        <w:rPr>
          <w:rFonts w:eastAsia="標楷體" w:hint="eastAsia"/>
          <w:sz w:val="24"/>
          <w:szCs w:val="24"/>
        </w:rPr>
        <w:t>能取境差別相</w:t>
      </w:r>
      <w:r w:rsidRPr="00D82516">
        <w:rPr>
          <w:rFonts w:ascii="標楷體" w:eastAsia="標楷體" w:hAnsi="標楷體" w:hint="eastAsia"/>
          <w:bCs/>
          <w:kern w:val="0"/>
          <w:sz w:val="24"/>
          <w:szCs w:val="24"/>
        </w:rPr>
        <w:t>」，</w:t>
      </w:r>
      <w:r w:rsidRPr="00D82516">
        <w:rPr>
          <w:rFonts w:eastAsia="標楷體" w:hint="eastAsia"/>
          <w:sz w:val="24"/>
          <w:szCs w:val="24"/>
        </w:rPr>
        <w:t>則應</w:t>
      </w:r>
      <w:r w:rsidRPr="00D82516">
        <w:rPr>
          <w:rFonts w:ascii="標楷體" w:eastAsia="標楷體" w:hAnsi="標楷體" w:hint="eastAsia"/>
          <w:bCs/>
          <w:kern w:val="0"/>
          <w:sz w:val="24"/>
          <w:szCs w:val="24"/>
        </w:rPr>
        <w:t>「</w:t>
      </w:r>
      <w:r w:rsidRPr="00D82516">
        <w:rPr>
          <w:rFonts w:eastAsia="標楷體" w:hint="eastAsia"/>
          <w:sz w:val="24"/>
          <w:szCs w:val="24"/>
        </w:rPr>
        <w:t>五識，</w:t>
      </w:r>
      <w:r w:rsidRPr="00D82516">
        <w:rPr>
          <w:rFonts w:ascii="標楷體" w:eastAsia="標楷體" w:hAnsi="標楷體" w:hint="eastAsia"/>
          <w:kern w:val="0"/>
          <w:sz w:val="24"/>
          <w:szCs w:val="24"/>
        </w:rPr>
        <w:t>『</w:t>
      </w:r>
      <w:r w:rsidRPr="00D82516">
        <w:rPr>
          <w:rFonts w:eastAsia="標楷體" w:hint="eastAsia"/>
          <w:sz w:val="24"/>
          <w:szCs w:val="24"/>
        </w:rPr>
        <w:t>行相</w:t>
      </w:r>
      <w:r w:rsidRPr="00D82516">
        <w:rPr>
          <w:rFonts w:ascii="標楷體" w:eastAsia="標楷體" w:hAnsi="標楷體" w:hint="eastAsia"/>
          <w:kern w:val="0"/>
          <w:sz w:val="24"/>
          <w:szCs w:val="24"/>
        </w:rPr>
        <w:t>』</w:t>
      </w:r>
      <w:r w:rsidRPr="00D82516">
        <w:rPr>
          <w:rFonts w:ascii="標楷體" w:eastAsia="標楷體" w:hAnsi="標楷體" w:hint="eastAsia"/>
          <w:bCs/>
          <w:kern w:val="0"/>
          <w:sz w:val="24"/>
          <w:szCs w:val="24"/>
        </w:rPr>
        <w:t>」</w:t>
      </w:r>
      <w:r w:rsidRPr="00D82516">
        <w:rPr>
          <w:rFonts w:eastAsia="標楷體" w:hint="eastAsia"/>
          <w:sz w:val="24"/>
          <w:szCs w:val="24"/>
        </w:rPr>
        <w:t>不成，不能取境差別相故，</w:t>
      </w:r>
      <w:r w:rsidRPr="00D82516">
        <w:rPr>
          <w:rFonts w:ascii="標楷體" w:eastAsia="標楷體" w:hAnsi="標楷體" w:hint="eastAsia"/>
          <w:bCs/>
          <w:kern w:val="0"/>
          <w:sz w:val="24"/>
          <w:szCs w:val="24"/>
        </w:rPr>
        <w:t>「</w:t>
      </w:r>
      <w:r w:rsidRPr="00D82516">
        <w:rPr>
          <w:rFonts w:eastAsia="標楷體" w:hint="eastAsia"/>
          <w:sz w:val="24"/>
          <w:szCs w:val="24"/>
        </w:rPr>
        <w:t>有分別識</w:t>
      </w:r>
      <w:r w:rsidRPr="00D82516">
        <w:rPr>
          <w:rFonts w:ascii="標楷體" w:eastAsia="標楷體" w:hAnsi="標楷體" w:hint="eastAsia"/>
          <w:bCs/>
          <w:kern w:val="0"/>
          <w:sz w:val="24"/>
          <w:szCs w:val="24"/>
        </w:rPr>
        <w:t>」</w:t>
      </w:r>
      <w:r w:rsidRPr="00D82516">
        <w:rPr>
          <w:rFonts w:eastAsia="標楷體" w:hint="eastAsia"/>
          <w:sz w:val="24"/>
          <w:szCs w:val="24"/>
        </w:rPr>
        <w:t>方能取境</w:t>
      </w:r>
      <w:r w:rsidRPr="00D82516">
        <w:rPr>
          <w:rFonts w:ascii="標楷體" w:eastAsia="標楷體" w:hAnsi="標楷體" w:hint="eastAsia"/>
          <w:bCs/>
          <w:kern w:val="0"/>
          <w:sz w:val="24"/>
          <w:szCs w:val="24"/>
        </w:rPr>
        <w:t>「</w:t>
      </w:r>
      <w:r w:rsidRPr="00D82516">
        <w:rPr>
          <w:rFonts w:eastAsia="標楷體" w:hint="eastAsia"/>
          <w:sz w:val="24"/>
          <w:szCs w:val="24"/>
        </w:rPr>
        <w:t>青，非黃</w:t>
      </w:r>
      <w:r w:rsidRPr="00D82516">
        <w:rPr>
          <w:rFonts w:ascii="標楷體" w:eastAsia="標楷體" w:hAnsi="標楷體" w:hint="eastAsia"/>
          <w:bCs/>
          <w:kern w:val="0"/>
          <w:sz w:val="24"/>
          <w:szCs w:val="24"/>
        </w:rPr>
        <w:t>」</w:t>
      </w:r>
      <w:r w:rsidRPr="00D82516">
        <w:rPr>
          <w:rFonts w:eastAsia="標楷體" w:hint="eastAsia"/>
          <w:sz w:val="24"/>
          <w:szCs w:val="24"/>
        </w:rPr>
        <w:t>等差別相故</w:t>
      </w:r>
      <w:r w:rsidRPr="00D82516">
        <w:rPr>
          <w:rFonts w:eastAsia="標楷體" w:hint="eastAsia"/>
          <w:color w:val="FF0000"/>
          <w:sz w:val="24"/>
          <w:szCs w:val="24"/>
          <w:highlight w:val="yellow"/>
        </w:rPr>
        <w:t>。</w:t>
      </w:r>
    </w:p>
    <w:p w:rsidR="00D82516" w:rsidRPr="00D82516" w:rsidRDefault="00D82516" w:rsidP="00D82516">
      <w:pPr>
        <w:pStyle w:val="a6"/>
        <w:jc w:val="both"/>
        <w:rPr>
          <w:rFonts w:ascii="新細明體" w:hAnsi="新細明體" w:hint="eastAsia"/>
          <w:color w:val="FF0000"/>
          <w:szCs w:val="24"/>
          <w:bdr w:val="single" w:sz="4" w:space="0" w:color="auto"/>
          <w:shd w:val="pct15" w:color="auto" w:fill="FFFFFF"/>
        </w:rPr>
      </w:pPr>
      <w:r w:rsidRPr="00D82516">
        <w:rPr>
          <w:rFonts w:ascii="新細明體" w:hAnsi="新細明體" w:hint="eastAsia"/>
          <w:color w:val="FF0000"/>
          <w:szCs w:val="24"/>
          <w:bdr w:val="single" w:sz="4" w:space="0" w:color="auto"/>
          <w:shd w:val="pct15" w:color="auto" w:fill="FFFFFF"/>
        </w:rPr>
        <w:t>眾賢</w:t>
      </w:r>
      <w:r w:rsidR="00CF4A44">
        <w:rPr>
          <w:rFonts w:ascii="新細明體" w:hAnsi="新細明體" w:hint="eastAsia"/>
          <w:color w:val="FF0000"/>
          <w:szCs w:val="24"/>
          <w:bdr w:val="single" w:sz="4" w:space="0" w:color="auto"/>
          <w:shd w:val="pct15" w:color="auto" w:fill="FFFFFF"/>
        </w:rPr>
        <w:t>-</w:t>
      </w:r>
      <w:r w:rsidRPr="00D82516">
        <w:rPr>
          <w:rFonts w:ascii="新細明體" w:hAnsi="新細明體" w:hint="eastAsia"/>
          <w:color w:val="FF0000"/>
          <w:szCs w:val="24"/>
          <w:bdr w:val="single" w:sz="4" w:space="0" w:color="auto"/>
          <w:shd w:val="pct15" w:color="auto" w:fill="FFFFFF"/>
        </w:rPr>
        <w:t>總非</w:t>
      </w:r>
    </w:p>
    <w:p w:rsidR="00D82516" w:rsidRPr="00D82516" w:rsidRDefault="00D82516" w:rsidP="00D82516">
      <w:pPr>
        <w:pStyle w:val="a6"/>
        <w:jc w:val="both"/>
        <w:rPr>
          <w:rFonts w:eastAsia="標楷體" w:hint="eastAsia"/>
          <w:sz w:val="24"/>
          <w:szCs w:val="24"/>
          <w:highlight w:val="yellow"/>
        </w:rPr>
      </w:pPr>
      <w:r w:rsidRPr="00D82516">
        <w:rPr>
          <w:rFonts w:eastAsia="標楷體" w:hint="eastAsia"/>
          <w:sz w:val="24"/>
          <w:szCs w:val="24"/>
          <w:highlight w:val="yellow"/>
        </w:rPr>
        <w:t>然非所許，故理不成。</w:t>
      </w:r>
    </w:p>
    <w:p w:rsidR="00D82516" w:rsidRPr="00D82516" w:rsidRDefault="00D82516" w:rsidP="00D82516">
      <w:pPr>
        <w:pStyle w:val="a6"/>
        <w:jc w:val="both"/>
        <w:rPr>
          <w:rFonts w:ascii="標楷體" w:eastAsia="標楷體" w:hAnsi="標楷體" w:hint="eastAsia"/>
          <w:bCs/>
          <w:color w:val="FF0000"/>
          <w:kern w:val="0"/>
          <w:sz w:val="24"/>
          <w:szCs w:val="24"/>
        </w:rPr>
      </w:pPr>
      <w:r w:rsidRPr="00D82516">
        <w:rPr>
          <w:rFonts w:eastAsia="標楷體" w:hint="eastAsia"/>
          <w:sz w:val="24"/>
          <w:szCs w:val="24"/>
        </w:rPr>
        <w:t>由此，我宗所釋為善，謂唯</w:t>
      </w:r>
      <w:r w:rsidRPr="00D82516">
        <w:rPr>
          <w:rFonts w:ascii="標楷體" w:eastAsia="標楷體" w:hAnsi="標楷體" w:hint="eastAsia"/>
          <w:bCs/>
          <w:kern w:val="0"/>
          <w:sz w:val="24"/>
          <w:szCs w:val="24"/>
        </w:rPr>
        <w:t>「</w:t>
      </w:r>
      <w:r w:rsidRPr="00D82516">
        <w:rPr>
          <w:rFonts w:eastAsia="標楷體" w:hint="eastAsia"/>
          <w:sz w:val="24"/>
          <w:szCs w:val="24"/>
        </w:rPr>
        <w:t>諸慧</w:t>
      </w:r>
      <w:r w:rsidRPr="00D82516">
        <w:rPr>
          <w:rFonts w:ascii="標楷體" w:eastAsia="標楷體" w:hAnsi="標楷體" w:hint="eastAsia"/>
          <w:bCs/>
          <w:kern w:val="0"/>
          <w:sz w:val="24"/>
          <w:szCs w:val="24"/>
        </w:rPr>
        <w:t>」</w:t>
      </w:r>
      <w:r w:rsidRPr="00D82516">
        <w:rPr>
          <w:rFonts w:eastAsia="標楷體" w:hint="eastAsia"/>
          <w:sz w:val="24"/>
          <w:szCs w:val="24"/>
        </w:rPr>
        <w:t>於境相中簡擇而轉名為</w:t>
      </w:r>
      <w:r w:rsidRPr="00D82516">
        <w:rPr>
          <w:rFonts w:ascii="標楷體" w:eastAsia="標楷體" w:hAnsi="標楷體" w:hint="eastAsia"/>
          <w:bCs/>
          <w:kern w:val="0"/>
          <w:sz w:val="24"/>
          <w:szCs w:val="24"/>
        </w:rPr>
        <w:t>「</w:t>
      </w:r>
      <w:r w:rsidRPr="00D82516">
        <w:rPr>
          <w:rFonts w:eastAsia="標楷體" w:hint="eastAsia"/>
          <w:sz w:val="24"/>
          <w:szCs w:val="24"/>
        </w:rPr>
        <w:t>行相</w:t>
      </w:r>
      <w:r w:rsidRPr="00D82516">
        <w:rPr>
          <w:rFonts w:ascii="標楷體" w:eastAsia="標楷體" w:hAnsi="標楷體" w:hint="eastAsia"/>
          <w:bCs/>
          <w:kern w:val="0"/>
          <w:sz w:val="24"/>
          <w:szCs w:val="24"/>
        </w:rPr>
        <w:t>」；「</w:t>
      </w:r>
      <w:r w:rsidRPr="00D82516">
        <w:rPr>
          <w:rFonts w:eastAsia="標楷體" w:hint="eastAsia"/>
          <w:sz w:val="24"/>
          <w:szCs w:val="24"/>
        </w:rPr>
        <w:t>慧及諸餘心</w:t>
      </w:r>
      <w:r w:rsidRPr="00D82516">
        <w:rPr>
          <w:rFonts w:ascii="標楷體" w:eastAsia="標楷體" w:hAnsi="標楷體" w:hint="eastAsia"/>
          <w:sz w:val="24"/>
          <w:szCs w:val="24"/>
        </w:rPr>
        <w:t>.</w:t>
      </w:r>
      <w:r w:rsidRPr="00D82516">
        <w:rPr>
          <w:rFonts w:eastAsia="標楷體" w:hint="eastAsia"/>
          <w:sz w:val="24"/>
          <w:szCs w:val="24"/>
        </w:rPr>
        <w:t>心所法</w:t>
      </w:r>
      <w:r w:rsidRPr="00D82516">
        <w:rPr>
          <w:rFonts w:ascii="標楷體" w:eastAsia="標楷體" w:hAnsi="標楷體" w:hint="eastAsia"/>
          <w:bCs/>
          <w:kern w:val="0"/>
          <w:sz w:val="24"/>
          <w:szCs w:val="24"/>
        </w:rPr>
        <w:t>」，</w:t>
      </w:r>
      <w:r w:rsidRPr="00D82516">
        <w:rPr>
          <w:rFonts w:eastAsia="標楷體" w:hint="eastAsia"/>
          <w:sz w:val="24"/>
          <w:szCs w:val="24"/>
        </w:rPr>
        <w:t>有所緣故，皆是</w:t>
      </w:r>
      <w:r w:rsidRPr="00D82516">
        <w:rPr>
          <w:rFonts w:ascii="標楷體" w:eastAsia="標楷體" w:hAnsi="標楷體" w:hint="eastAsia"/>
          <w:bCs/>
          <w:kern w:val="0"/>
          <w:sz w:val="24"/>
          <w:szCs w:val="24"/>
        </w:rPr>
        <w:t>「</w:t>
      </w:r>
      <w:r w:rsidRPr="00D82516">
        <w:rPr>
          <w:rFonts w:eastAsia="標楷體" w:hint="eastAsia"/>
          <w:sz w:val="24"/>
          <w:szCs w:val="24"/>
        </w:rPr>
        <w:t>能行</w:t>
      </w:r>
      <w:r w:rsidRPr="00D82516">
        <w:rPr>
          <w:rFonts w:ascii="標楷體" w:eastAsia="標楷體" w:hAnsi="標楷體" w:hint="eastAsia"/>
          <w:bCs/>
          <w:kern w:val="0"/>
          <w:sz w:val="24"/>
          <w:szCs w:val="24"/>
        </w:rPr>
        <w:t>」</w:t>
      </w:r>
      <w:r w:rsidRPr="00D82516">
        <w:rPr>
          <w:rFonts w:ascii="標楷體" w:eastAsia="標楷體" w:hAnsi="標楷體" w:hint="eastAsia"/>
          <w:bCs/>
          <w:color w:val="FF0000"/>
          <w:kern w:val="0"/>
          <w:sz w:val="24"/>
          <w:szCs w:val="24"/>
          <w:highlight w:val="yellow"/>
        </w:rPr>
        <w:t>。</w:t>
      </w:r>
    </w:p>
    <w:p w:rsidR="00D82516" w:rsidRPr="00D82516" w:rsidRDefault="00D82516" w:rsidP="00D82516">
      <w:pPr>
        <w:pStyle w:val="a6"/>
        <w:jc w:val="both"/>
        <w:rPr>
          <w:rFonts w:ascii="新細明體" w:hAnsi="新細明體" w:hint="eastAsia"/>
          <w:color w:val="FF0000"/>
          <w:szCs w:val="24"/>
          <w:bdr w:val="single" w:sz="4" w:space="0" w:color="auto"/>
          <w:shd w:val="pct15" w:color="auto" w:fill="FFFFFF"/>
        </w:rPr>
      </w:pPr>
      <w:r w:rsidRPr="00D82516">
        <w:rPr>
          <w:rFonts w:ascii="新細明體" w:hAnsi="新細明體" w:hint="eastAsia"/>
          <w:color w:val="FF0000"/>
          <w:szCs w:val="24"/>
          <w:bdr w:val="single" w:sz="4" w:space="0" w:color="auto"/>
          <w:shd w:val="pct15" w:color="auto" w:fill="FFFFFF"/>
        </w:rPr>
        <w:t>外</w:t>
      </w:r>
      <w:r w:rsidR="00CF4A44">
        <w:rPr>
          <w:rFonts w:ascii="新細明體" w:hAnsi="新細明體" w:hint="eastAsia"/>
          <w:color w:val="FF0000"/>
          <w:szCs w:val="24"/>
          <w:bdr w:val="single" w:sz="4" w:space="0" w:color="auto"/>
          <w:shd w:val="pct15" w:color="auto" w:fill="FFFFFF"/>
        </w:rPr>
        <w:t>-</w:t>
      </w:r>
      <w:r w:rsidRPr="00D82516">
        <w:rPr>
          <w:rFonts w:ascii="新細明體" w:hAnsi="新細明體" w:hint="eastAsia"/>
          <w:color w:val="FF0000"/>
          <w:szCs w:val="24"/>
          <w:bdr w:val="single" w:sz="4" w:space="0" w:color="auto"/>
          <w:shd w:val="pct15" w:color="auto" w:fill="FFFFFF"/>
        </w:rPr>
        <w:t>問難</w:t>
      </w:r>
    </w:p>
    <w:p w:rsidR="00D82516" w:rsidRPr="00D82516" w:rsidRDefault="00D82516" w:rsidP="00D82516">
      <w:pPr>
        <w:pStyle w:val="a6"/>
        <w:jc w:val="both"/>
        <w:rPr>
          <w:rFonts w:ascii="標楷體" w:eastAsia="標楷體" w:hAnsi="標楷體" w:hint="eastAsia"/>
          <w:bCs/>
          <w:kern w:val="0"/>
          <w:sz w:val="24"/>
          <w:szCs w:val="24"/>
        </w:rPr>
      </w:pPr>
      <w:r w:rsidRPr="00D82516">
        <w:rPr>
          <w:rFonts w:eastAsia="標楷體" w:hint="eastAsia"/>
          <w:sz w:val="24"/>
          <w:szCs w:val="24"/>
          <w:highlight w:val="yellow"/>
        </w:rPr>
        <w:t>此</w:t>
      </w:r>
      <w:r w:rsidRPr="00CF4A44">
        <w:rPr>
          <w:rFonts w:ascii="標楷體" w:eastAsia="標楷體" w:hAnsi="標楷體" w:hint="eastAsia"/>
          <w:bCs/>
          <w:color w:val="FF0000"/>
          <w:kern w:val="0"/>
          <w:sz w:val="24"/>
          <w:szCs w:val="24"/>
          <w:highlight w:val="yellow"/>
        </w:rPr>
        <w:t>「</w:t>
      </w:r>
      <w:r w:rsidRPr="00CF4A44">
        <w:rPr>
          <w:rFonts w:ascii="標楷體" w:eastAsia="標楷體" w:hAnsi="標楷體" w:hint="eastAsia"/>
          <w:color w:val="FF0000"/>
          <w:kern w:val="0"/>
          <w:sz w:val="24"/>
          <w:szCs w:val="24"/>
          <w:highlight w:val="yellow"/>
        </w:rPr>
        <w:t>『</w:t>
      </w:r>
      <w:r w:rsidRPr="00D82516">
        <w:rPr>
          <w:rFonts w:eastAsia="標楷體" w:hint="eastAsia"/>
          <w:sz w:val="24"/>
          <w:szCs w:val="24"/>
        </w:rPr>
        <w:t>能行</w:t>
      </w:r>
      <w:r w:rsidRPr="00CF4A44">
        <w:rPr>
          <w:rFonts w:ascii="標楷體" w:eastAsia="標楷體" w:hAnsi="標楷體" w:hint="eastAsia"/>
          <w:color w:val="FF0000"/>
          <w:kern w:val="0"/>
          <w:sz w:val="24"/>
          <w:szCs w:val="24"/>
          <w:highlight w:val="yellow"/>
        </w:rPr>
        <w:t>』</w:t>
      </w:r>
      <w:r w:rsidRPr="00D82516">
        <w:rPr>
          <w:rFonts w:eastAsia="標楷體" w:hint="eastAsia"/>
          <w:sz w:val="24"/>
          <w:szCs w:val="24"/>
        </w:rPr>
        <w:t>名</w:t>
      </w:r>
      <w:r w:rsidRPr="00CF4A44">
        <w:rPr>
          <w:rFonts w:ascii="標楷體" w:eastAsia="標楷體" w:hAnsi="標楷體" w:hint="eastAsia"/>
          <w:bCs/>
          <w:color w:val="FF0000"/>
          <w:kern w:val="0"/>
          <w:sz w:val="24"/>
          <w:szCs w:val="24"/>
          <w:highlight w:val="yellow"/>
        </w:rPr>
        <w:t>」</w:t>
      </w:r>
      <w:r w:rsidRPr="00D82516">
        <w:rPr>
          <w:rFonts w:eastAsia="標楷體" w:hint="eastAsia"/>
          <w:sz w:val="24"/>
          <w:szCs w:val="24"/>
        </w:rPr>
        <w:t>應唯目</w:t>
      </w:r>
      <w:r w:rsidRPr="00D82516">
        <w:rPr>
          <w:rFonts w:ascii="標楷體" w:eastAsia="標楷體" w:hAnsi="標楷體" w:hint="eastAsia"/>
          <w:bCs/>
          <w:kern w:val="0"/>
          <w:sz w:val="24"/>
          <w:szCs w:val="24"/>
        </w:rPr>
        <w:t>「</w:t>
      </w:r>
      <w:r w:rsidRPr="00D82516">
        <w:rPr>
          <w:rFonts w:eastAsia="標楷體" w:hint="eastAsia"/>
          <w:sz w:val="24"/>
          <w:szCs w:val="24"/>
        </w:rPr>
        <w:t>慧</w:t>
      </w:r>
      <w:r w:rsidRPr="00D82516">
        <w:rPr>
          <w:rFonts w:ascii="標楷體" w:eastAsia="標楷體" w:hAnsi="標楷體" w:hint="eastAsia"/>
          <w:bCs/>
          <w:kern w:val="0"/>
          <w:sz w:val="24"/>
          <w:szCs w:val="24"/>
        </w:rPr>
        <w:t>」，「</w:t>
      </w:r>
      <w:r w:rsidRPr="00D82516">
        <w:rPr>
          <w:rFonts w:eastAsia="標楷體" w:hint="eastAsia"/>
          <w:sz w:val="24"/>
          <w:szCs w:val="24"/>
        </w:rPr>
        <w:t>行相</w:t>
      </w:r>
      <w:r w:rsidRPr="00D82516">
        <w:rPr>
          <w:rFonts w:ascii="標楷體" w:eastAsia="標楷體" w:hAnsi="標楷體" w:hint="eastAsia"/>
          <w:bCs/>
          <w:kern w:val="0"/>
          <w:sz w:val="24"/>
          <w:szCs w:val="24"/>
        </w:rPr>
        <w:t>」</w:t>
      </w:r>
      <w:r w:rsidRPr="00D82516">
        <w:rPr>
          <w:rFonts w:eastAsia="標楷體" w:hint="eastAsia"/>
          <w:sz w:val="24"/>
          <w:szCs w:val="24"/>
        </w:rPr>
        <w:t>體故</w:t>
      </w:r>
      <w:r w:rsidRPr="00D82516">
        <w:rPr>
          <w:rFonts w:eastAsia="標楷體" w:hint="eastAsia"/>
          <w:color w:val="FF0000"/>
          <w:sz w:val="24"/>
          <w:szCs w:val="24"/>
          <w:highlight w:val="yellow"/>
        </w:rPr>
        <w:t>；</w:t>
      </w:r>
      <w:r w:rsidRPr="00D82516">
        <w:rPr>
          <w:rFonts w:ascii="標楷體" w:eastAsia="標楷體" w:hAnsi="標楷體" w:hint="eastAsia"/>
          <w:bCs/>
          <w:kern w:val="0"/>
          <w:sz w:val="24"/>
          <w:szCs w:val="24"/>
        </w:rPr>
        <w:t>「</w:t>
      </w:r>
      <w:r w:rsidRPr="00D82516">
        <w:rPr>
          <w:rFonts w:eastAsia="標楷體" w:hint="eastAsia"/>
          <w:sz w:val="24"/>
          <w:szCs w:val="24"/>
        </w:rPr>
        <w:t>餘心</w:t>
      </w:r>
      <w:r w:rsidRPr="00D82516">
        <w:rPr>
          <w:rFonts w:ascii="標楷體" w:eastAsia="標楷體" w:hAnsi="標楷體" w:hint="eastAsia"/>
          <w:sz w:val="24"/>
          <w:szCs w:val="24"/>
        </w:rPr>
        <w:t>.</w:t>
      </w:r>
      <w:r w:rsidRPr="00D82516">
        <w:rPr>
          <w:rFonts w:eastAsia="標楷體" w:hint="eastAsia"/>
          <w:sz w:val="24"/>
          <w:szCs w:val="24"/>
        </w:rPr>
        <w:t>心所</w:t>
      </w:r>
      <w:r w:rsidRPr="00D82516">
        <w:rPr>
          <w:rFonts w:ascii="標楷體" w:eastAsia="標楷體" w:hAnsi="標楷體" w:hint="eastAsia"/>
          <w:bCs/>
          <w:kern w:val="0"/>
          <w:sz w:val="24"/>
          <w:szCs w:val="24"/>
        </w:rPr>
        <w:t>」，</w:t>
      </w:r>
      <w:r w:rsidRPr="00D82516">
        <w:rPr>
          <w:rFonts w:eastAsia="標楷體" w:hint="eastAsia"/>
          <w:sz w:val="24"/>
          <w:szCs w:val="24"/>
        </w:rPr>
        <w:t>既非</w:t>
      </w:r>
      <w:r w:rsidRPr="00D82516">
        <w:rPr>
          <w:rFonts w:ascii="標楷體" w:eastAsia="標楷體" w:hAnsi="標楷體" w:hint="eastAsia"/>
          <w:bCs/>
          <w:kern w:val="0"/>
          <w:sz w:val="24"/>
          <w:szCs w:val="24"/>
        </w:rPr>
        <w:t>「</w:t>
      </w:r>
      <w:r w:rsidRPr="00D82516">
        <w:rPr>
          <w:rFonts w:eastAsia="標楷體" w:hint="eastAsia"/>
          <w:sz w:val="24"/>
          <w:szCs w:val="24"/>
        </w:rPr>
        <w:t>行相</w:t>
      </w:r>
      <w:r w:rsidRPr="00D82516">
        <w:rPr>
          <w:rFonts w:ascii="標楷體" w:eastAsia="標楷體" w:hAnsi="標楷體" w:hint="eastAsia"/>
          <w:bCs/>
          <w:kern w:val="0"/>
          <w:sz w:val="24"/>
          <w:szCs w:val="24"/>
        </w:rPr>
        <w:t>」，</w:t>
      </w:r>
      <w:r w:rsidRPr="00D82516">
        <w:rPr>
          <w:rFonts w:eastAsia="標楷體" w:hint="eastAsia"/>
          <w:sz w:val="24"/>
          <w:szCs w:val="24"/>
        </w:rPr>
        <w:t>寧是</w:t>
      </w:r>
      <w:r w:rsidRPr="00D82516">
        <w:rPr>
          <w:rFonts w:ascii="標楷體" w:eastAsia="標楷體" w:hAnsi="標楷體" w:hint="eastAsia"/>
          <w:bCs/>
          <w:kern w:val="0"/>
          <w:sz w:val="24"/>
          <w:szCs w:val="24"/>
        </w:rPr>
        <w:t>「</w:t>
      </w:r>
      <w:r w:rsidRPr="00D82516">
        <w:rPr>
          <w:rFonts w:eastAsia="標楷體" w:hint="eastAsia"/>
          <w:sz w:val="24"/>
          <w:szCs w:val="24"/>
        </w:rPr>
        <w:t>能行</w:t>
      </w:r>
      <w:r w:rsidRPr="00D82516">
        <w:rPr>
          <w:rFonts w:ascii="標楷體" w:eastAsia="標楷體" w:hAnsi="標楷體" w:hint="eastAsia"/>
          <w:bCs/>
          <w:kern w:val="0"/>
          <w:sz w:val="24"/>
          <w:szCs w:val="24"/>
        </w:rPr>
        <w:t>」！</w:t>
      </w:r>
      <w:r w:rsidRPr="00D82516">
        <w:rPr>
          <w:rFonts w:eastAsia="標楷體" w:hint="eastAsia"/>
          <w:sz w:val="24"/>
          <w:szCs w:val="24"/>
          <w:highlight w:val="yellow"/>
        </w:rPr>
        <w:t>若</w:t>
      </w:r>
      <w:r w:rsidRPr="00D82516">
        <w:rPr>
          <w:rFonts w:eastAsia="標楷體" w:hint="eastAsia"/>
          <w:sz w:val="24"/>
          <w:szCs w:val="24"/>
        </w:rPr>
        <w:t>謂</w:t>
      </w:r>
      <w:r w:rsidRPr="00D82516">
        <w:rPr>
          <w:rFonts w:ascii="標楷體" w:eastAsia="標楷體" w:hAnsi="標楷體" w:hint="eastAsia"/>
          <w:bCs/>
          <w:kern w:val="0"/>
          <w:sz w:val="24"/>
          <w:szCs w:val="24"/>
        </w:rPr>
        <w:t>「</w:t>
      </w:r>
      <w:r w:rsidRPr="00D82516">
        <w:rPr>
          <w:rFonts w:eastAsia="標楷體" w:hint="eastAsia"/>
          <w:sz w:val="24"/>
          <w:szCs w:val="24"/>
        </w:rPr>
        <w:t>所餘名</w:t>
      </w:r>
      <w:r w:rsidRPr="00D82516">
        <w:rPr>
          <w:rFonts w:ascii="標楷體" w:eastAsia="標楷體" w:hAnsi="標楷體" w:hint="eastAsia"/>
          <w:kern w:val="0"/>
          <w:sz w:val="24"/>
          <w:szCs w:val="24"/>
        </w:rPr>
        <w:t>『</w:t>
      </w:r>
      <w:r w:rsidRPr="00D82516">
        <w:rPr>
          <w:rFonts w:eastAsia="標楷體" w:hint="eastAsia"/>
          <w:sz w:val="24"/>
          <w:szCs w:val="24"/>
        </w:rPr>
        <w:t>能行</w:t>
      </w:r>
      <w:r w:rsidRPr="00D82516">
        <w:rPr>
          <w:rFonts w:ascii="標楷體" w:eastAsia="標楷體" w:hAnsi="標楷體" w:hint="eastAsia"/>
          <w:kern w:val="0"/>
          <w:sz w:val="24"/>
          <w:szCs w:val="24"/>
        </w:rPr>
        <w:t>』</w:t>
      </w:r>
      <w:r w:rsidRPr="00D82516">
        <w:rPr>
          <w:rFonts w:eastAsia="標楷體" w:hint="eastAsia"/>
          <w:sz w:val="24"/>
          <w:szCs w:val="24"/>
        </w:rPr>
        <w:t>者，以與</w:t>
      </w:r>
      <w:r w:rsidRPr="00D82516">
        <w:rPr>
          <w:rFonts w:ascii="標楷體" w:eastAsia="標楷體" w:hAnsi="標楷體" w:hint="eastAsia"/>
          <w:kern w:val="0"/>
          <w:sz w:val="24"/>
          <w:szCs w:val="24"/>
        </w:rPr>
        <w:t>『</w:t>
      </w:r>
      <w:r w:rsidRPr="00D82516">
        <w:rPr>
          <w:rFonts w:eastAsia="標楷體" w:hint="eastAsia"/>
          <w:sz w:val="24"/>
          <w:szCs w:val="24"/>
        </w:rPr>
        <w:t>行相</w:t>
      </w:r>
      <w:r w:rsidRPr="00D82516">
        <w:rPr>
          <w:rFonts w:ascii="標楷體" w:eastAsia="標楷體" w:hAnsi="標楷體" w:hint="eastAsia"/>
          <w:kern w:val="0"/>
          <w:sz w:val="24"/>
          <w:szCs w:val="24"/>
        </w:rPr>
        <w:t>』</w:t>
      </w:r>
      <w:r w:rsidRPr="00D82516">
        <w:rPr>
          <w:rFonts w:eastAsia="標楷體" w:hint="eastAsia"/>
          <w:sz w:val="24"/>
          <w:szCs w:val="24"/>
        </w:rPr>
        <w:t>相應起故</w:t>
      </w:r>
      <w:r w:rsidRPr="00D82516">
        <w:rPr>
          <w:rFonts w:ascii="標楷體" w:eastAsia="標楷體" w:hAnsi="標楷體" w:hint="eastAsia"/>
          <w:bCs/>
          <w:kern w:val="0"/>
          <w:sz w:val="24"/>
          <w:szCs w:val="24"/>
        </w:rPr>
        <w:t>」</w:t>
      </w:r>
      <w:r w:rsidRPr="00D82516">
        <w:rPr>
          <w:rFonts w:eastAsia="標楷體" w:hint="eastAsia"/>
          <w:sz w:val="24"/>
          <w:szCs w:val="24"/>
        </w:rPr>
        <w:t>，是則</w:t>
      </w:r>
      <w:r w:rsidRPr="00D82516">
        <w:rPr>
          <w:rFonts w:ascii="標楷體" w:eastAsia="標楷體" w:hAnsi="標楷體" w:hint="eastAsia"/>
          <w:bCs/>
          <w:kern w:val="0"/>
          <w:sz w:val="24"/>
          <w:szCs w:val="24"/>
        </w:rPr>
        <w:t>「</w:t>
      </w:r>
      <w:r w:rsidRPr="00D82516">
        <w:rPr>
          <w:rFonts w:ascii="標楷體" w:eastAsia="標楷體" w:hAnsi="標楷體" w:hint="eastAsia"/>
          <w:kern w:val="0"/>
          <w:sz w:val="24"/>
          <w:szCs w:val="24"/>
        </w:rPr>
        <w:t>『</w:t>
      </w:r>
      <w:r w:rsidRPr="00D82516">
        <w:rPr>
          <w:rFonts w:eastAsia="標楷體" w:hint="eastAsia"/>
          <w:sz w:val="24"/>
          <w:szCs w:val="24"/>
        </w:rPr>
        <w:t>慧</w:t>
      </w:r>
      <w:r w:rsidRPr="00D82516">
        <w:rPr>
          <w:rFonts w:ascii="標楷體" w:eastAsia="標楷體" w:hAnsi="標楷體" w:hint="eastAsia"/>
          <w:kern w:val="0"/>
          <w:sz w:val="24"/>
          <w:szCs w:val="24"/>
        </w:rPr>
        <w:t>』</w:t>
      </w:r>
      <w:r w:rsidRPr="00D82516">
        <w:rPr>
          <w:rFonts w:eastAsia="標楷體" w:hint="eastAsia"/>
          <w:sz w:val="24"/>
          <w:szCs w:val="24"/>
        </w:rPr>
        <w:t>等</w:t>
      </w:r>
      <w:r w:rsidRPr="00D82516">
        <w:rPr>
          <w:rFonts w:ascii="標楷體" w:eastAsia="標楷體" w:hAnsi="標楷體" w:hint="eastAsia"/>
          <w:bCs/>
          <w:kern w:val="0"/>
          <w:sz w:val="24"/>
          <w:szCs w:val="24"/>
        </w:rPr>
        <w:t>」</w:t>
      </w:r>
      <w:r w:rsidRPr="00D82516">
        <w:rPr>
          <w:rFonts w:eastAsia="標楷體" w:hint="eastAsia"/>
          <w:sz w:val="24"/>
          <w:szCs w:val="24"/>
        </w:rPr>
        <w:t>與</w:t>
      </w:r>
      <w:r w:rsidRPr="00D82516">
        <w:rPr>
          <w:rFonts w:ascii="標楷體" w:eastAsia="標楷體" w:hAnsi="標楷體" w:hint="eastAsia"/>
          <w:bCs/>
          <w:kern w:val="0"/>
          <w:sz w:val="24"/>
          <w:szCs w:val="24"/>
        </w:rPr>
        <w:t>「</w:t>
      </w:r>
      <w:r w:rsidRPr="00D82516">
        <w:rPr>
          <w:rFonts w:eastAsia="標楷體" w:hint="eastAsia"/>
          <w:sz w:val="24"/>
          <w:szCs w:val="24"/>
        </w:rPr>
        <w:t>受</w:t>
      </w:r>
      <w:r w:rsidRPr="00D82516">
        <w:rPr>
          <w:rFonts w:ascii="標楷體" w:eastAsia="標楷體" w:hAnsi="標楷體" w:hint="eastAsia"/>
          <w:bCs/>
          <w:kern w:val="0"/>
          <w:sz w:val="24"/>
          <w:szCs w:val="24"/>
        </w:rPr>
        <w:t>」</w:t>
      </w:r>
      <w:r w:rsidRPr="00D82516">
        <w:rPr>
          <w:rFonts w:eastAsia="標楷體" w:hint="eastAsia"/>
          <w:sz w:val="24"/>
          <w:szCs w:val="24"/>
        </w:rPr>
        <w:t>相應，應名</w:t>
      </w:r>
      <w:r w:rsidRPr="00D82516">
        <w:rPr>
          <w:rFonts w:ascii="標楷體" w:eastAsia="標楷體" w:hAnsi="標楷體" w:hint="eastAsia"/>
          <w:bCs/>
          <w:kern w:val="0"/>
          <w:sz w:val="24"/>
          <w:szCs w:val="24"/>
        </w:rPr>
        <w:t>「</w:t>
      </w:r>
      <w:r w:rsidRPr="00D82516">
        <w:rPr>
          <w:rFonts w:eastAsia="標楷體" w:hint="eastAsia"/>
          <w:sz w:val="24"/>
          <w:szCs w:val="24"/>
        </w:rPr>
        <w:t>能受</w:t>
      </w:r>
      <w:r w:rsidRPr="00D82516">
        <w:rPr>
          <w:rFonts w:ascii="標楷體" w:eastAsia="標楷體" w:hAnsi="標楷體" w:hint="eastAsia"/>
          <w:bCs/>
          <w:kern w:val="0"/>
          <w:sz w:val="24"/>
          <w:szCs w:val="24"/>
        </w:rPr>
        <w:t>」！</w:t>
      </w:r>
    </w:p>
    <w:p w:rsidR="00D82516" w:rsidRPr="00D82516" w:rsidRDefault="00D82516" w:rsidP="00D82516">
      <w:pPr>
        <w:pStyle w:val="a6"/>
        <w:jc w:val="both"/>
        <w:rPr>
          <w:rFonts w:ascii="新細明體" w:hAnsi="新細明體" w:hint="eastAsia"/>
          <w:color w:val="FF0000"/>
          <w:szCs w:val="24"/>
          <w:bdr w:val="single" w:sz="4" w:space="0" w:color="auto"/>
          <w:shd w:val="pct15" w:color="auto" w:fill="FFFFFF"/>
        </w:rPr>
      </w:pPr>
      <w:r w:rsidRPr="00D82516">
        <w:rPr>
          <w:rFonts w:ascii="新細明體" w:hAnsi="新細明體" w:hint="eastAsia"/>
          <w:color w:val="FF0000"/>
          <w:szCs w:val="24"/>
          <w:bdr w:val="single" w:sz="4" w:space="0" w:color="auto"/>
          <w:shd w:val="pct15" w:color="auto" w:fill="FFFFFF"/>
        </w:rPr>
        <w:t>眾賢</w:t>
      </w:r>
      <w:r w:rsidR="00CF4A44">
        <w:rPr>
          <w:rFonts w:ascii="新細明體" w:hAnsi="新細明體" w:hint="eastAsia"/>
          <w:color w:val="FF0000"/>
          <w:szCs w:val="24"/>
          <w:bdr w:val="single" w:sz="4" w:space="0" w:color="auto"/>
          <w:shd w:val="pct15" w:color="auto" w:fill="FFFFFF"/>
        </w:rPr>
        <w:t>-</w:t>
      </w:r>
      <w:r w:rsidRPr="00D82516">
        <w:rPr>
          <w:rFonts w:ascii="新細明體" w:hAnsi="新細明體" w:hint="eastAsia"/>
          <w:color w:val="FF0000"/>
          <w:szCs w:val="24"/>
          <w:bdr w:val="single" w:sz="4" w:space="0" w:color="auto"/>
          <w:shd w:val="pct15" w:color="auto" w:fill="FFFFFF"/>
        </w:rPr>
        <w:t>回應</w:t>
      </w:r>
    </w:p>
    <w:p w:rsidR="00A7328C" w:rsidRDefault="00D82516" w:rsidP="00D82516">
      <w:pPr>
        <w:rPr>
          <w:rFonts w:eastAsia="標楷體" w:hint="eastAsia"/>
        </w:rPr>
      </w:pPr>
      <w:r w:rsidRPr="00D82516">
        <w:rPr>
          <w:rFonts w:eastAsia="標楷體" w:hint="eastAsia"/>
          <w:highlight w:val="yellow"/>
        </w:rPr>
        <w:t>雖</w:t>
      </w:r>
      <w:r w:rsidRPr="00D82516">
        <w:rPr>
          <w:rFonts w:eastAsia="標楷體" w:hint="eastAsia"/>
        </w:rPr>
        <w:t>有此語，而理不然。</w:t>
      </w:r>
    </w:p>
    <w:p w:rsidR="00CF4A44" w:rsidRDefault="00CF4A44" w:rsidP="00D82516">
      <w:pPr>
        <w:rPr>
          <w:rFonts w:eastAsia="標楷體" w:hint="eastAsia"/>
        </w:rPr>
      </w:pPr>
    </w:p>
    <w:p w:rsidR="00CF4A44" w:rsidRDefault="00CF4A44" w:rsidP="00D82516">
      <w:pPr>
        <w:rPr>
          <w:rFonts w:eastAsia="標楷體" w:hint="eastAsia"/>
        </w:rPr>
      </w:pPr>
    </w:p>
    <w:p w:rsidR="00CF4A44" w:rsidRPr="00D82516" w:rsidRDefault="00CF4A44" w:rsidP="00CF4A44">
      <w:pPr>
        <w:pStyle w:val="a6"/>
        <w:jc w:val="both"/>
        <w:rPr>
          <w:rFonts w:ascii="新細明體" w:hAnsi="新細明體" w:hint="eastAsia"/>
          <w:color w:val="FF0000"/>
          <w:szCs w:val="24"/>
          <w:bdr w:val="single" w:sz="4" w:space="0" w:color="auto"/>
          <w:shd w:val="pct15" w:color="auto" w:fill="FFFFFF"/>
        </w:rPr>
      </w:pPr>
      <w:r>
        <w:rPr>
          <w:rFonts w:ascii="新細明體" w:hAnsi="新細明體" w:hint="eastAsia"/>
          <w:color w:val="FF0000"/>
          <w:szCs w:val="24"/>
          <w:bdr w:val="single" w:sz="4" w:space="0" w:color="auto"/>
          <w:shd w:val="pct15" w:color="auto" w:fill="FFFFFF"/>
        </w:rPr>
        <w:t>修訂標點</w:t>
      </w:r>
    </w:p>
    <w:p w:rsidR="00CF4A44" w:rsidRDefault="00CF4A44" w:rsidP="00CF4A44">
      <w:pPr>
        <w:pStyle w:val="a6"/>
        <w:spacing w:beforeLines="20"/>
        <w:jc w:val="both"/>
        <w:rPr>
          <w:rFonts w:ascii="標楷體" w:eastAsia="標楷體" w:hAnsi="標楷體" w:hint="eastAsia"/>
          <w:sz w:val="24"/>
          <w:szCs w:val="24"/>
        </w:rPr>
      </w:pPr>
      <w:r w:rsidRPr="00CF4A44">
        <w:rPr>
          <w:rFonts w:eastAsia="標楷體" w:hint="eastAsia"/>
          <w:sz w:val="24"/>
          <w:szCs w:val="24"/>
        </w:rPr>
        <w:t>頌</w:t>
      </w:r>
      <w:r w:rsidRPr="00CF4A44">
        <w:rPr>
          <w:rFonts w:ascii="標楷體" w:eastAsia="標楷體" w:hAnsi="標楷體" w:hint="eastAsia"/>
          <w:bCs/>
          <w:kern w:val="0"/>
          <w:sz w:val="24"/>
          <w:szCs w:val="24"/>
        </w:rPr>
        <w:t>「</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諸</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有</w:t>
      </w:r>
      <w:r w:rsidRPr="00CF4A44">
        <w:rPr>
          <w:rFonts w:ascii="標楷體" w:eastAsia="標楷體" w:hAnsi="標楷體" w:hint="eastAsia"/>
          <w:color w:val="FF0000"/>
          <w:kern w:val="0"/>
          <w:sz w:val="24"/>
          <w:szCs w:val="24"/>
          <w:highlight w:val="yellow"/>
        </w:rPr>
        <w:t>』</w:t>
      </w:r>
      <w:r w:rsidRPr="00CF4A44">
        <w:rPr>
          <w:rFonts w:ascii="標楷體" w:eastAsia="標楷體" w:hAnsi="標楷體" w:hint="eastAsia"/>
          <w:bCs/>
          <w:kern w:val="0"/>
          <w:sz w:val="24"/>
          <w:szCs w:val="24"/>
        </w:rPr>
        <w:t>」</w:t>
      </w:r>
      <w:r w:rsidRPr="00CF4A44">
        <w:rPr>
          <w:rFonts w:eastAsia="標楷體" w:hint="eastAsia"/>
          <w:sz w:val="24"/>
          <w:szCs w:val="24"/>
        </w:rPr>
        <w:t>言，應隨除一，隨說一種，義已成故；如世尊言</w:t>
      </w:r>
      <w:r w:rsidRPr="00CF4A44">
        <w:rPr>
          <w:rFonts w:ascii="標楷體" w:eastAsia="標楷體" w:hAnsi="標楷體" w:hint="eastAsia"/>
          <w:bCs/>
          <w:kern w:val="0"/>
          <w:sz w:val="24"/>
          <w:szCs w:val="24"/>
        </w:rPr>
        <w:t>「</w:t>
      </w:r>
      <w:r w:rsidRPr="00CF4A44">
        <w:rPr>
          <w:rFonts w:ascii="標楷體" w:eastAsia="標楷體" w:hAnsi="標楷體" w:hint="eastAsia"/>
          <w:kern w:val="0"/>
          <w:sz w:val="24"/>
          <w:szCs w:val="24"/>
        </w:rPr>
        <w:t>『</w:t>
      </w:r>
      <w:r w:rsidRPr="00CF4A44">
        <w:rPr>
          <w:rFonts w:eastAsia="標楷體" w:hint="eastAsia"/>
          <w:sz w:val="24"/>
          <w:szCs w:val="24"/>
        </w:rPr>
        <w:t>一切法</w:t>
      </w:r>
      <w:r w:rsidRPr="00CF4A44">
        <w:rPr>
          <w:rFonts w:ascii="標楷體" w:eastAsia="標楷體" w:hAnsi="標楷體" w:hint="eastAsia"/>
          <w:kern w:val="0"/>
          <w:sz w:val="24"/>
          <w:szCs w:val="24"/>
        </w:rPr>
        <w:t>』</w:t>
      </w:r>
      <w:r w:rsidRPr="00CF4A44">
        <w:rPr>
          <w:rFonts w:eastAsia="標楷體" w:hint="eastAsia"/>
          <w:sz w:val="24"/>
          <w:szCs w:val="24"/>
        </w:rPr>
        <w:t>者，謂</w:t>
      </w:r>
      <w:r w:rsidRPr="00CF4A44">
        <w:rPr>
          <w:rFonts w:ascii="標楷體" w:eastAsia="標楷體" w:hAnsi="標楷體" w:hint="eastAsia"/>
          <w:kern w:val="0"/>
          <w:sz w:val="24"/>
          <w:szCs w:val="24"/>
        </w:rPr>
        <w:t>『</w:t>
      </w:r>
      <w:r w:rsidRPr="00CF4A44">
        <w:rPr>
          <w:rFonts w:eastAsia="標楷體" w:hint="eastAsia"/>
          <w:sz w:val="24"/>
          <w:szCs w:val="24"/>
        </w:rPr>
        <w:t>十二處</w:t>
      </w:r>
      <w:r w:rsidRPr="00CF4A44">
        <w:rPr>
          <w:rFonts w:ascii="標楷體" w:eastAsia="標楷體" w:hAnsi="標楷體" w:hint="eastAsia"/>
          <w:kern w:val="0"/>
          <w:sz w:val="24"/>
          <w:szCs w:val="24"/>
        </w:rPr>
        <w:t>』，</w:t>
      </w:r>
      <w:r w:rsidRPr="00CF4A44">
        <w:rPr>
          <w:rFonts w:eastAsia="標楷體" w:hint="eastAsia"/>
          <w:sz w:val="24"/>
          <w:szCs w:val="24"/>
        </w:rPr>
        <w:t>唯此是有。</w:t>
      </w:r>
      <w:r w:rsidRPr="00CF4A44">
        <w:rPr>
          <w:rFonts w:ascii="標楷體" w:eastAsia="標楷體" w:hAnsi="標楷體" w:hint="eastAsia"/>
          <w:bCs/>
          <w:kern w:val="0"/>
          <w:sz w:val="24"/>
          <w:szCs w:val="24"/>
        </w:rPr>
        <w:t>」</w:t>
      </w:r>
      <w:r w:rsidRPr="00CF4A44">
        <w:rPr>
          <w:rFonts w:eastAsia="標楷體"/>
          <w:kern w:val="0"/>
          <w:sz w:val="24"/>
          <w:szCs w:val="24"/>
          <w:shd w:val="pct15" w:color="auto" w:fill="FFFFFF"/>
        </w:rPr>
        <w:t>*</w:t>
      </w:r>
      <w:r w:rsidRPr="00CF4A44">
        <w:rPr>
          <w:rFonts w:eastAsia="標楷體" w:hint="eastAsia"/>
          <w:sz w:val="24"/>
          <w:szCs w:val="24"/>
        </w:rPr>
        <w:t>故說</w:t>
      </w:r>
      <w:r w:rsidRPr="00CF4A44">
        <w:rPr>
          <w:rFonts w:ascii="標楷體" w:eastAsia="標楷體" w:hAnsi="標楷體" w:hint="eastAsia"/>
          <w:bCs/>
          <w:kern w:val="0"/>
          <w:sz w:val="24"/>
          <w:szCs w:val="24"/>
        </w:rPr>
        <w:t>「</w:t>
      </w:r>
      <w:r w:rsidRPr="00CF4A44">
        <w:rPr>
          <w:rFonts w:ascii="標楷體" w:eastAsia="標楷體" w:hAnsi="標楷體" w:hint="eastAsia"/>
          <w:kern w:val="0"/>
          <w:sz w:val="24"/>
          <w:szCs w:val="24"/>
        </w:rPr>
        <w:t>『</w:t>
      </w:r>
      <w:r w:rsidRPr="00CF4A44">
        <w:rPr>
          <w:rFonts w:eastAsia="標楷體" w:hint="eastAsia"/>
          <w:sz w:val="24"/>
          <w:szCs w:val="24"/>
        </w:rPr>
        <w:t>諸法</w:t>
      </w:r>
      <w:r w:rsidRPr="00CF4A44">
        <w:rPr>
          <w:rFonts w:ascii="標楷體" w:eastAsia="標楷體" w:hAnsi="標楷體" w:hint="eastAsia"/>
          <w:kern w:val="0"/>
          <w:sz w:val="24"/>
          <w:szCs w:val="24"/>
        </w:rPr>
        <w:t>』</w:t>
      </w:r>
      <w:r w:rsidRPr="00CF4A44">
        <w:rPr>
          <w:rFonts w:eastAsia="標楷體" w:hint="eastAsia"/>
          <w:sz w:val="24"/>
          <w:szCs w:val="24"/>
        </w:rPr>
        <w:t>是</w:t>
      </w:r>
      <w:r w:rsidRPr="00CF4A44">
        <w:rPr>
          <w:rFonts w:ascii="標楷體" w:eastAsia="標楷體" w:hAnsi="標楷體" w:hint="eastAsia"/>
          <w:kern w:val="0"/>
          <w:sz w:val="24"/>
          <w:szCs w:val="24"/>
        </w:rPr>
        <w:t>『</w:t>
      </w:r>
      <w:r w:rsidRPr="00CF4A44">
        <w:rPr>
          <w:rFonts w:eastAsia="標楷體" w:hint="eastAsia"/>
          <w:sz w:val="24"/>
          <w:szCs w:val="24"/>
        </w:rPr>
        <w:t>所行</w:t>
      </w:r>
      <w:r w:rsidRPr="00CF4A44">
        <w:rPr>
          <w:rFonts w:ascii="標楷體" w:eastAsia="標楷體" w:hAnsi="標楷體" w:hint="eastAsia"/>
          <w:kern w:val="0"/>
          <w:sz w:val="24"/>
          <w:szCs w:val="24"/>
        </w:rPr>
        <w:t>』</w:t>
      </w:r>
      <w:r w:rsidRPr="00CF4A44">
        <w:rPr>
          <w:rFonts w:eastAsia="標楷體" w:hint="eastAsia"/>
          <w:sz w:val="24"/>
          <w:szCs w:val="24"/>
        </w:rPr>
        <w:t>言</w:t>
      </w:r>
      <w:r w:rsidRPr="00CF4A44">
        <w:rPr>
          <w:rFonts w:ascii="標楷體" w:eastAsia="標楷體" w:hAnsi="標楷體" w:hint="eastAsia"/>
          <w:bCs/>
          <w:kern w:val="0"/>
          <w:sz w:val="24"/>
          <w:szCs w:val="24"/>
        </w:rPr>
        <w:t>」，</w:t>
      </w:r>
      <w:r w:rsidRPr="00CF4A44">
        <w:rPr>
          <w:rFonts w:eastAsia="標楷體" w:hint="eastAsia"/>
          <w:sz w:val="24"/>
          <w:szCs w:val="24"/>
        </w:rPr>
        <w:t>已說</w:t>
      </w:r>
      <w:r w:rsidRPr="00CF4A44">
        <w:rPr>
          <w:rFonts w:ascii="標楷體" w:eastAsia="標楷體" w:hAnsi="標楷體" w:hint="eastAsia"/>
          <w:bCs/>
          <w:kern w:val="0"/>
          <w:sz w:val="24"/>
          <w:szCs w:val="24"/>
        </w:rPr>
        <w:t>「</w:t>
      </w:r>
      <w:r w:rsidRPr="00CF4A44">
        <w:rPr>
          <w:rFonts w:ascii="標楷體" w:eastAsia="標楷體" w:hAnsi="標楷體" w:hint="eastAsia"/>
          <w:kern w:val="0"/>
          <w:sz w:val="24"/>
          <w:szCs w:val="24"/>
        </w:rPr>
        <w:t>『</w:t>
      </w:r>
      <w:r w:rsidRPr="00CF4A44">
        <w:rPr>
          <w:rFonts w:eastAsia="標楷體" w:hint="eastAsia"/>
          <w:sz w:val="24"/>
          <w:szCs w:val="24"/>
        </w:rPr>
        <w:t>所行</w:t>
      </w:r>
      <w:r w:rsidRPr="00CF4A44">
        <w:rPr>
          <w:rFonts w:ascii="標楷體" w:eastAsia="標楷體" w:hAnsi="標楷體" w:hint="eastAsia"/>
          <w:kern w:val="0"/>
          <w:sz w:val="24"/>
          <w:szCs w:val="24"/>
        </w:rPr>
        <w:t>』</w:t>
      </w:r>
      <w:r w:rsidRPr="00CF4A44">
        <w:rPr>
          <w:rFonts w:eastAsia="標楷體" w:hint="eastAsia"/>
          <w:sz w:val="24"/>
          <w:szCs w:val="24"/>
        </w:rPr>
        <w:t>唯是</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有法</w:t>
      </w:r>
      <w:r w:rsidRPr="00CF4A44">
        <w:rPr>
          <w:rFonts w:ascii="標楷體" w:eastAsia="標楷體" w:hAnsi="標楷體" w:hint="eastAsia"/>
          <w:color w:val="FF0000"/>
          <w:kern w:val="0"/>
          <w:sz w:val="24"/>
          <w:szCs w:val="24"/>
          <w:highlight w:val="yellow"/>
        </w:rPr>
        <w:t>』</w:t>
      </w:r>
      <w:r w:rsidRPr="00CF4A44">
        <w:rPr>
          <w:rFonts w:ascii="標楷體" w:eastAsia="標楷體" w:hAnsi="標楷體" w:hint="eastAsia"/>
          <w:bCs/>
          <w:kern w:val="0"/>
          <w:sz w:val="24"/>
          <w:szCs w:val="24"/>
        </w:rPr>
        <w:t>」</w:t>
      </w:r>
      <w:r w:rsidRPr="00CF4A44">
        <w:rPr>
          <w:rFonts w:eastAsia="標楷體" w:hint="eastAsia"/>
          <w:sz w:val="24"/>
          <w:szCs w:val="24"/>
        </w:rPr>
        <w:t>；或說</w:t>
      </w:r>
      <w:r w:rsidRPr="00CF4A44">
        <w:rPr>
          <w:rFonts w:ascii="標楷體" w:eastAsia="標楷體" w:hAnsi="標楷體" w:hint="eastAsia"/>
          <w:bCs/>
          <w:kern w:val="0"/>
          <w:sz w:val="24"/>
          <w:szCs w:val="24"/>
        </w:rPr>
        <w:t>「</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有法</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是</w:t>
      </w:r>
      <w:r w:rsidRPr="00CF4A44">
        <w:rPr>
          <w:rFonts w:ascii="標楷體" w:eastAsia="標楷體" w:hAnsi="標楷體" w:hint="eastAsia"/>
          <w:kern w:val="0"/>
          <w:sz w:val="24"/>
          <w:szCs w:val="24"/>
        </w:rPr>
        <w:t>『</w:t>
      </w:r>
      <w:r w:rsidRPr="00CF4A44">
        <w:rPr>
          <w:rFonts w:eastAsia="標楷體" w:hint="eastAsia"/>
          <w:sz w:val="24"/>
          <w:szCs w:val="24"/>
        </w:rPr>
        <w:t>所行</w:t>
      </w:r>
      <w:r w:rsidRPr="00CF4A44">
        <w:rPr>
          <w:rFonts w:ascii="標楷體" w:eastAsia="標楷體" w:hAnsi="標楷體" w:hint="eastAsia"/>
          <w:kern w:val="0"/>
          <w:sz w:val="24"/>
          <w:szCs w:val="24"/>
        </w:rPr>
        <w:t>』</w:t>
      </w:r>
      <w:r w:rsidRPr="00CF4A44">
        <w:rPr>
          <w:rFonts w:ascii="標楷體" w:eastAsia="標楷體" w:hAnsi="標楷體" w:hint="eastAsia"/>
          <w:bCs/>
          <w:kern w:val="0"/>
          <w:sz w:val="24"/>
          <w:szCs w:val="24"/>
        </w:rPr>
        <w:t>」</w:t>
      </w:r>
      <w:r w:rsidRPr="00CF4A44">
        <w:rPr>
          <w:rFonts w:eastAsia="標楷體" w:hint="eastAsia"/>
          <w:sz w:val="24"/>
          <w:szCs w:val="24"/>
        </w:rPr>
        <w:t>言，已說</w:t>
      </w:r>
      <w:r w:rsidRPr="00CF4A44">
        <w:rPr>
          <w:rFonts w:ascii="標楷體" w:eastAsia="標楷體" w:hAnsi="標楷體" w:hint="eastAsia"/>
          <w:bCs/>
          <w:kern w:val="0"/>
          <w:sz w:val="24"/>
          <w:szCs w:val="24"/>
        </w:rPr>
        <w:t>「</w:t>
      </w:r>
      <w:r w:rsidRPr="00CF4A44">
        <w:rPr>
          <w:rFonts w:ascii="標楷體" w:eastAsia="標楷體" w:hAnsi="標楷體" w:hint="eastAsia"/>
          <w:kern w:val="0"/>
          <w:sz w:val="24"/>
          <w:szCs w:val="24"/>
        </w:rPr>
        <w:t>『</w:t>
      </w:r>
      <w:r w:rsidRPr="00CF4A44">
        <w:rPr>
          <w:rFonts w:eastAsia="標楷體" w:hint="eastAsia"/>
          <w:sz w:val="24"/>
          <w:szCs w:val="24"/>
        </w:rPr>
        <w:t>所行</w:t>
      </w:r>
      <w:r w:rsidRPr="00CF4A44">
        <w:rPr>
          <w:rFonts w:ascii="標楷體" w:eastAsia="標楷體" w:hAnsi="標楷體" w:hint="eastAsia"/>
          <w:kern w:val="0"/>
          <w:sz w:val="24"/>
          <w:szCs w:val="24"/>
        </w:rPr>
        <w:t>』</w:t>
      </w:r>
      <w:r w:rsidRPr="00CF4A44">
        <w:rPr>
          <w:rFonts w:eastAsia="標楷體" w:hint="eastAsia"/>
          <w:sz w:val="24"/>
          <w:szCs w:val="24"/>
        </w:rPr>
        <w:t>是</w:t>
      </w:r>
      <w:r w:rsidRPr="00CF4A44">
        <w:rPr>
          <w:rFonts w:ascii="標楷體" w:eastAsia="標楷體" w:hAnsi="標楷體" w:hint="eastAsia"/>
          <w:color w:val="FF0000"/>
          <w:kern w:val="0"/>
          <w:sz w:val="24"/>
          <w:szCs w:val="24"/>
          <w:highlight w:val="yellow"/>
        </w:rPr>
        <w:t>『</w:t>
      </w:r>
      <w:r w:rsidRPr="00CF4A44">
        <w:rPr>
          <w:rFonts w:eastAsia="標楷體" w:hint="eastAsia"/>
          <w:sz w:val="24"/>
          <w:szCs w:val="24"/>
        </w:rPr>
        <w:t>一切法</w:t>
      </w:r>
      <w:r w:rsidRPr="00CF4A44">
        <w:rPr>
          <w:rFonts w:ascii="標楷體" w:eastAsia="標楷體" w:hAnsi="標楷體" w:hint="eastAsia"/>
          <w:color w:val="FF0000"/>
          <w:kern w:val="0"/>
          <w:sz w:val="24"/>
          <w:szCs w:val="24"/>
          <w:highlight w:val="yellow"/>
        </w:rPr>
        <w:t>』</w:t>
      </w:r>
      <w:r w:rsidRPr="00CF4A44">
        <w:rPr>
          <w:rFonts w:ascii="標楷體" w:eastAsia="標楷體" w:hAnsi="標楷體" w:hint="eastAsia"/>
          <w:bCs/>
          <w:kern w:val="0"/>
          <w:sz w:val="24"/>
          <w:szCs w:val="24"/>
        </w:rPr>
        <w:t>」</w:t>
      </w:r>
      <w:r w:rsidRPr="00CF4A44">
        <w:rPr>
          <w:rFonts w:eastAsia="標楷體" w:hint="eastAsia"/>
          <w:sz w:val="24"/>
          <w:szCs w:val="24"/>
        </w:rPr>
        <w:t>。</w:t>
      </w:r>
      <w:r w:rsidRPr="00CF4A44">
        <w:rPr>
          <w:rFonts w:ascii="標楷體" w:eastAsia="標楷體" w:hAnsi="標楷體" w:hint="eastAsia"/>
          <w:bCs/>
          <w:kern w:val="0"/>
          <w:sz w:val="24"/>
          <w:szCs w:val="24"/>
        </w:rPr>
        <w:t>「</w:t>
      </w:r>
      <w:r w:rsidRPr="00CF4A44">
        <w:rPr>
          <w:rFonts w:eastAsia="標楷體" w:hint="eastAsia"/>
          <w:sz w:val="24"/>
          <w:szCs w:val="24"/>
        </w:rPr>
        <w:t>諸假有法</w:t>
      </w:r>
      <w:r w:rsidRPr="00CF4A44">
        <w:rPr>
          <w:rFonts w:ascii="標楷體" w:eastAsia="標楷體" w:hAnsi="標楷體" w:hint="eastAsia"/>
          <w:bCs/>
          <w:kern w:val="0"/>
          <w:sz w:val="24"/>
          <w:szCs w:val="24"/>
        </w:rPr>
        <w:t>」</w:t>
      </w:r>
      <w:r w:rsidRPr="00CF4A44">
        <w:rPr>
          <w:rFonts w:eastAsia="標楷體" w:hint="eastAsia"/>
          <w:sz w:val="24"/>
          <w:szCs w:val="24"/>
        </w:rPr>
        <w:t>不離</w:t>
      </w:r>
      <w:r w:rsidRPr="00CF4A44">
        <w:rPr>
          <w:rFonts w:ascii="標楷體" w:eastAsia="標楷體" w:hAnsi="標楷體" w:hint="eastAsia"/>
          <w:bCs/>
          <w:kern w:val="0"/>
          <w:sz w:val="24"/>
          <w:szCs w:val="24"/>
        </w:rPr>
        <w:t>「</w:t>
      </w:r>
      <w:r w:rsidRPr="00CF4A44">
        <w:rPr>
          <w:rFonts w:eastAsia="標楷體" w:hint="eastAsia"/>
          <w:sz w:val="24"/>
          <w:szCs w:val="24"/>
        </w:rPr>
        <w:t>所依</w:t>
      </w:r>
      <w:r w:rsidRPr="00CF4A44">
        <w:rPr>
          <w:rFonts w:ascii="標楷體" w:eastAsia="標楷體" w:hAnsi="標楷體" w:hint="eastAsia"/>
          <w:bCs/>
          <w:kern w:val="0"/>
          <w:sz w:val="24"/>
          <w:szCs w:val="24"/>
        </w:rPr>
        <w:t>」，</w:t>
      </w:r>
      <w:r w:rsidRPr="00CF4A44">
        <w:rPr>
          <w:rFonts w:eastAsia="標楷體" w:hint="eastAsia"/>
          <w:sz w:val="24"/>
          <w:szCs w:val="24"/>
        </w:rPr>
        <w:t>亦隨</w:t>
      </w:r>
      <w:r w:rsidRPr="00CF4A44">
        <w:rPr>
          <w:rFonts w:ascii="標楷體" w:eastAsia="標楷體" w:hAnsi="標楷體" w:hint="eastAsia"/>
          <w:bCs/>
          <w:kern w:val="0"/>
          <w:sz w:val="24"/>
          <w:szCs w:val="24"/>
        </w:rPr>
        <w:t>「</w:t>
      </w:r>
      <w:r w:rsidRPr="00CF4A44">
        <w:rPr>
          <w:rFonts w:eastAsia="標楷體" w:hint="eastAsia"/>
          <w:sz w:val="24"/>
          <w:szCs w:val="24"/>
        </w:rPr>
        <w:t>所依</w:t>
      </w:r>
      <w:r w:rsidRPr="00CF4A44">
        <w:rPr>
          <w:rFonts w:ascii="標楷體" w:eastAsia="標楷體" w:hAnsi="標楷體" w:hint="eastAsia"/>
          <w:bCs/>
          <w:kern w:val="0"/>
          <w:sz w:val="24"/>
          <w:szCs w:val="24"/>
        </w:rPr>
        <w:t>」，</w:t>
      </w:r>
      <w:r w:rsidRPr="00CF4A44">
        <w:rPr>
          <w:rFonts w:eastAsia="標楷體" w:hint="eastAsia"/>
          <w:sz w:val="24"/>
          <w:szCs w:val="24"/>
        </w:rPr>
        <w:t>諸</w:t>
      </w:r>
      <w:r w:rsidRPr="00CF4A44">
        <w:rPr>
          <w:rFonts w:eastAsia="標楷體" w:hint="eastAsia"/>
          <w:sz w:val="24"/>
          <w:szCs w:val="24"/>
          <w:highlight w:val="yellow"/>
        </w:rPr>
        <w:t>處</w:t>
      </w:r>
      <w:r w:rsidRPr="00CF4A44">
        <w:rPr>
          <w:rFonts w:ascii="標楷體" w:eastAsia="標楷體" w:hAnsi="標楷體" w:hint="eastAsia"/>
          <w:sz w:val="24"/>
          <w:szCs w:val="24"/>
          <w:highlight w:val="yellow"/>
        </w:rPr>
        <w:t>攝</w:t>
      </w:r>
      <w:r w:rsidRPr="00CF4A44">
        <w:rPr>
          <w:rFonts w:ascii="標楷體" w:eastAsia="標楷體" w:hAnsi="標楷體" w:hint="eastAsia"/>
          <w:sz w:val="24"/>
          <w:szCs w:val="24"/>
        </w:rPr>
        <w:t>故</w:t>
      </w:r>
      <w:r w:rsidRPr="00CF4A44">
        <w:rPr>
          <w:rFonts w:ascii="標楷體" w:eastAsia="標楷體" w:hAnsi="標楷體" w:hint="eastAsia"/>
          <w:color w:val="FF0000"/>
          <w:sz w:val="24"/>
          <w:szCs w:val="24"/>
          <w:highlight w:val="yellow"/>
        </w:rPr>
        <w:t>。</w:t>
      </w:r>
      <w:r w:rsidRPr="00CF4A44">
        <w:rPr>
          <w:rFonts w:ascii="標楷體" w:eastAsia="標楷體" w:hAnsi="標楷體" w:hint="eastAsia"/>
          <w:sz w:val="24"/>
          <w:szCs w:val="24"/>
        </w:rPr>
        <w:t>為攝</w:t>
      </w:r>
      <w:r w:rsidRPr="00CF4A44">
        <w:rPr>
          <w:rFonts w:ascii="標楷體" w:eastAsia="標楷體" w:hAnsi="標楷體" w:hint="eastAsia"/>
          <w:bCs/>
          <w:kern w:val="0"/>
          <w:sz w:val="24"/>
          <w:szCs w:val="24"/>
        </w:rPr>
        <w:t>「</w:t>
      </w:r>
      <w:r w:rsidRPr="00CF4A44">
        <w:rPr>
          <w:rFonts w:ascii="標楷體" w:eastAsia="標楷體" w:hAnsi="標楷體" w:hint="eastAsia"/>
          <w:sz w:val="24"/>
          <w:szCs w:val="24"/>
        </w:rPr>
        <w:t>有</w:t>
      </w:r>
      <w:r w:rsidRPr="00CF4A44">
        <w:rPr>
          <w:rFonts w:ascii="標楷體" w:eastAsia="標楷體" w:hAnsi="標楷體" w:hint="eastAsia"/>
          <w:bCs/>
          <w:kern w:val="0"/>
          <w:sz w:val="24"/>
          <w:szCs w:val="24"/>
        </w:rPr>
        <w:t>」</w:t>
      </w:r>
      <w:r w:rsidRPr="00CF4A44">
        <w:rPr>
          <w:rFonts w:ascii="標楷體" w:eastAsia="標楷體" w:hAnsi="標楷體" w:hint="eastAsia"/>
          <w:sz w:val="24"/>
          <w:szCs w:val="24"/>
        </w:rPr>
        <w:t>盡，俱說，無失。</w:t>
      </w:r>
    </w:p>
    <w:p w:rsidR="00CF4A44" w:rsidRDefault="00CF4A44" w:rsidP="00CF4A44">
      <w:pPr>
        <w:pStyle w:val="a6"/>
        <w:spacing w:beforeLines="20"/>
        <w:jc w:val="both"/>
        <w:rPr>
          <w:rFonts w:ascii="標楷體" w:eastAsia="標楷體" w:hAnsi="標楷體" w:hint="eastAsia"/>
          <w:sz w:val="24"/>
          <w:szCs w:val="24"/>
        </w:rPr>
      </w:pPr>
    </w:p>
    <w:p w:rsidR="00CF4A44" w:rsidRPr="00CF4A44" w:rsidRDefault="00CF4A44" w:rsidP="00CF4A44">
      <w:pPr>
        <w:pStyle w:val="a6"/>
        <w:jc w:val="both"/>
        <w:rPr>
          <w:rFonts w:ascii="標楷體" w:eastAsia="標楷體" w:hAnsi="標楷體" w:hint="eastAsia"/>
          <w:sz w:val="24"/>
          <w:szCs w:val="24"/>
        </w:rPr>
      </w:pPr>
      <w:r w:rsidRPr="00D82516">
        <w:rPr>
          <w:rFonts w:ascii="新細明體" w:hAnsi="新細明體" w:hint="eastAsia"/>
          <w:b/>
          <w:color w:val="FF0000"/>
          <w:sz w:val="24"/>
          <w:szCs w:val="24"/>
          <w:shd w:val="pct15" w:color="auto" w:fill="FFFFFF"/>
        </w:rPr>
        <w:t>註腳</w:t>
      </w:r>
      <w:r w:rsidRPr="00D82516">
        <w:rPr>
          <w:rFonts w:hint="eastAsia"/>
          <w:b/>
          <w:color w:val="FF0000"/>
          <w:sz w:val="24"/>
          <w:szCs w:val="24"/>
          <w:shd w:val="pct15" w:color="auto" w:fill="FFFFFF"/>
        </w:rPr>
        <w:t>1</w:t>
      </w:r>
      <w:r>
        <w:rPr>
          <w:rFonts w:hint="eastAsia"/>
          <w:b/>
          <w:color w:val="FF0000"/>
          <w:sz w:val="24"/>
          <w:szCs w:val="24"/>
          <w:shd w:val="pct15" w:color="auto" w:fill="FFFFFF"/>
        </w:rPr>
        <w:t>44</w:t>
      </w:r>
      <w:r w:rsidRPr="00CF4A44">
        <w:rPr>
          <w:rFonts w:hint="eastAsia"/>
          <w:b/>
          <w:color w:val="FF0000"/>
          <w:sz w:val="24"/>
          <w:szCs w:val="24"/>
          <w:shd w:val="pct15" w:color="auto" w:fill="FFFFFF"/>
        </w:rPr>
        <w:t>《俱舍論記》卷</w:t>
      </w:r>
      <w:r w:rsidRPr="00CF4A44">
        <w:rPr>
          <w:rFonts w:hint="eastAsia"/>
          <w:b/>
          <w:color w:val="FF0000"/>
          <w:sz w:val="24"/>
          <w:szCs w:val="24"/>
          <w:shd w:val="pct15" w:color="auto" w:fill="FFFFFF"/>
        </w:rPr>
        <w:t>26</w:t>
      </w:r>
      <w:r w:rsidRPr="00D82516">
        <w:rPr>
          <w:rFonts w:hint="eastAsia"/>
          <w:b/>
          <w:color w:val="FF0000"/>
          <w:sz w:val="24"/>
          <w:szCs w:val="24"/>
          <w:shd w:val="pct15" w:color="auto" w:fill="FFFFFF"/>
        </w:rPr>
        <w:t>：</w:t>
      </w:r>
    </w:p>
    <w:p w:rsidR="00CF4A44" w:rsidRPr="00CF4A44" w:rsidRDefault="00CF4A44" w:rsidP="00CF4A44">
      <w:pPr>
        <w:pStyle w:val="a6"/>
        <w:spacing w:beforeLines="20"/>
        <w:jc w:val="both"/>
        <w:rPr>
          <w:rFonts w:hint="eastAsia"/>
          <w:sz w:val="24"/>
          <w:szCs w:val="24"/>
        </w:rPr>
      </w:pPr>
      <w:r w:rsidRPr="00CF4A44">
        <w:rPr>
          <w:rFonts w:eastAsia="標楷體" w:hint="eastAsia"/>
          <w:sz w:val="24"/>
          <w:szCs w:val="24"/>
        </w:rPr>
        <w:t>解云</w:t>
      </w:r>
      <w:r>
        <w:rPr>
          <w:rFonts w:eastAsia="標楷體" w:hint="eastAsia"/>
          <w:sz w:val="24"/>
          <w:szCs w:val="24"/>
        </w:rPr>
        <w:t>：</w:t>
      </w:r>
      <w:r w:rsidRPr="00CF4A44">
        <w:rPr>
          <w:rFonts w:eastAsia="標楷體" w:hint="eastAsia"/>
          <w:sz w:val="24"/>
          <w:szCs w:val="24"/>
        </w:rPr>
        <w:t>既言</w:t>
      </w:r>
      <w:r w:rsidRPr="00CF4A44">
        <w:rPr>
          <w:rFonts w:eastAsia="標楷體" w:hint="eastAsia"/>
          <w:color w:val="FF0000"/>
          <w:sz w:val="24"/>
          <w:szCs w:val="24"/>
          <w:highlight w:val="yellow"/>
          <w:vertAlign w:val="superscript"/>
        </w:rPr>
        <w:t>[18]</w:t>
      </w:r>
      <w:r w:rsidRPr="00CF4A44">
        <w:rPr>
          <w:rFonts w:hint="eastAsia"/>
          <w:sz w:val="24"/>
          <w:szCs w:val="24"/>
        </w:rPr>
        <w:t>「</w:t>
      </w:r>
      <w:r w:rsidRPr="00CF4A44">
        <w:rPr>
          <w:rFonts w:ascii="標楷體" w:eastAsia="標楷體" w:hAnsi="標楷體" w:hint="eastAsia"/>
          <w:kern w:val="0"/>
          <w:sz w:val="24"/>
          <w:szCs w:val="24"/>
        </w:rPr>
        <w:t>『</w:t>
      </w:r>
      <w:r w:rsidRPr="00CF4A44">
        <w:rPr>
          <w:rFonts w:eastAsia="標楷體" w:hint="eastAsia"/>
          <w:sz w:val="24"/>
          <w:szCs w:val="24"/>
        </w:rPr>
        <w:t>法智</w:t>
      </w:r>
      <w:r w:rsidRPr="00CF4A44">
        <w:rPr>
          <w:rFonts w:ascii="標楷體" w:eastAsia="標楷體" w:hAnsi="標楷體" w:hint="eastAsia"/>
          <w:kern w:val="0"/>
          <w:sz w:val="24"/>
          <w:szCs w:val="24"/>
        </w:rPr>
        <w:t>』</w:t>
      </w:r>
      <w:r>
        <w:rPr>
          <w:rFonts w:eastAsia="標楷體" w:hint="eastAsia"/>
          <w:sz w:val="24"/>
          <w:szCs w:val="24"/>
        </w:rPr>
        <w:t>，</w:t>
      </w:r>
      <w:r w:rsidRPr="00CF4A44">
        <w:rPr>
          <w:rFonts w:eastAsia="標楷體" w:hint="eastAsia"/>
          <w:sz w:val="24"/>
          <w:szCs w:val="24"/>
        </w:rPr>
        <w:t>不緣</w:t>
      </w:r>
      <w:r w:rsidRPr="00CF4A44">
        <w:rPr>
          <w:rFonts w:ascii="標楷體" w:eastAsia="標楷體" w:hAnsi="標楷體" w:hint="eastAsia"/>
          <w:kern w:val="0"/>
          <w:sz w:val="24"/>
          <w:szCs w:val="24"/>
        </w:rPr>
        <w:t>『</w:t>
      </w:r>
      <w:r w:rsidRPr="00CF4A44">
        <w:rPr>
          <w:rFonts w:eastAsia="標楷體" w:hint="eastAsia"/>
          <w:sz w:val="24"/>
          <w:szCs w:val="24"/>
        </w:rPr>
        <w:t>欲道</w:t>
      </w:r>
      <w:r w:rsidRPr="00CF4A44">
        <w:rPr>
          <w:rFonts w:ascii="標楷體" w:eastAsia="標楷體" w:hAnsi="標楷體" w:hint="eastAsia"/>
          <w:kern w:val="0"/>
          <w:sz w:val="24"/>
          <w:szCs w:val="24"/>
        </w:rPr>
        <w:t>』</w:t>
      </w:r>
      <w:r w:rsidRPr="00CF4A44">
        <w:rPr>
          <w:rFonts w:hint="eastAsia"/>
          <w:sz w:val="24"/>
          <w:szCs w:val="24"/>
        </w:rPr>
        <w:t>」</w:t>
      </w:r>
      <w:r>
        <w:rPr>
          <w:rFonts w:eastAsia="標楷體" w:hint="eastAsia"/>
          <w:sz w:val="24"/>
          <w:szCs w:val="24"/>
        </w:rPr>
        <w:t>，</w:t>
      </w:r>
      <w:r w:rsidRPr="00CF4A44">
        <w:rPr>
          <w:rFonts w:eastAsia="標楷體" w:hint="eastAsia"/>
          <w:sz w:val="24"/>
          <w:szCs w:val="24"/>
        </w:rPr>
        <w:t>明知不緣。</w:t>
      </w:r>
    </w:p>
    <w:p w:rsidR="00CF4A44" w:rsidRPr="00CF4A44" w:rsidRDefault="00CF4A44" w:rsidP="00CF4A44">
      <w:pPr>
        <w:pStyle w:val="a6"/>
        <w:spacing w:beforeLines="20"/>
        <w:jc w:val="both"/>
        <w:rPr>
          <w:rFonts w:hint="eastAsia"/>
          <w:shd w:val="pct15" w:color="auto" w:fill="FFFFFF"/>
        </w:rPr>
      </w:pPr>
      <w:r w:rsidRPr="00CF4A44">
        <w:rPr>
          <w:rFonts w:hint="eastAsia"/>
          <w:color w:val="FF0000"/>
          <w:sz w:val="24"/>
          <w:szCs w:val="24"/>
          <w:highlight w:val="yellow"/>
        </w:rPr>
        <w:t>[18]</w:t>
      </w:r>
      <w:r w:rsidRPr="00CF4A44">
        <w:rPr>
          <w:rFonts w:hint="eastAsia"/>
          <w:color w:val="FF0000"/>
          <w:sz w:val="24"/>
          <w:szCs w:val="24"/>
          <w:highlight w:val="yellow"/>
        </w:rPr>
        <w:t>言＋（除）？。</w:t>
      </w:r>
      <w:r w:rsidRPr="00CF4A44">
        <w:rPr>
          <w:rFonts w:hint="eastAsia"/>
          <w:shd w:val="pct15" w:color="auto" w:fill="FFFFFF"/>
        </w:rPr>
        <w:t>(</w:t>
      </w:r>
      <w:r w:rsidRPr="00CF4A44">
        <w:rPr>
          <w:rFonts w:hint="eastAsia"/>
          <w:shd w:val="pct15" w:color="auto" w:fill="FFFFFF"/>
        </w:rPr>
        <w:t>大正</w:t>
      </w:r>
      <w:r w:rsidRPr="00CF4A44">
        <w:rPr>
          <w:rFonts w:hint="eastAsia"/>
          <w:shd w:val="pct15" w:color="auto" w:fill="FFFFFF"/>
        </w:rPr>
        <w:t>41</w:t>
      </w:r>
      <w:r w:rsidRPr="00CF4A44">
        <w:rPr>
          <w:rFonts w:hint="eastAsia"/>
          <w:shd w:val="pct15" w:color="auto" w:fill="FFFFFF"/>
        </w:rPr>
        <w:t>，</w:t>
      </w:r>
      <w:r w:rsidRPr="00CF4A44">
        <w:rPr>
          <w:rFonts w:hint="eastAsia"/>
          <w:shd w:val="pct15" w:color="auto" w:fill="FFFFFF"/>
        </w:rPr>
        <w:t>394d</w:t>
      </w:r>
      <w:r w:rsidRPr="00CF4A44">
        <w:rPr>
          <w:rFonts w:hint="eastAsia"/>
          <w:shd w:val="pct15" w:color="auto" w:fill="FFFFFF"/>
        </w:rPr>
        <w:t>，</w:t>
      </w:r>
      <w:r w:rsidRPr="00CF4A44">
        <w:rPr>
          <w:rFonts w:hint="eastAsia"/>
          <w:shd w:val="pct15" w:color="auto" w:fill="FFFFFF"/>
        </w:rPr>
        <w:t>n.18)</w:t>
      </w:r>
    </w:p>
    <w:sectPr w:rsidR="00CF4A44" w:rsidRPr="00CF4A44" w:rsidSect="00A7328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2516"/>
    <w:rsid w:val="001B568B"/>
    <w:rsid w:val="00494B59"/>
    <w:rsid w:val="006251E6"/>
    <w:rsid w:val="00A7328C"/>
    <w:rsid w:val="00C03EBB"/>
    <w:rsid w:val="00CC262F"/>
    <w:rsid w:val="00CF4A44"/>
    <w:rsid w:val="00D36628"/>
    <w:rsid w:val="00D82516"/>
    <w:rsid w:val="00E76E80"/>
    <w:rsid w:val="00ED33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16"/>
    <w:pPr>
      <w:widowControl w:val="0"/>
    </w:pPr>
    <w:rPr>
      <w:kern w:val="2"/>
      <w:sz w:val="24"/>
      <w:szCs w:val="24"/>
    </w:rPr>
  </w:style>
  <w:style w:type="paragraph" w:styleId="1">
    <w:name w:val="heading 1"/>
    <w:aliases w:val="1、"/>
    <w:next w:val="a"/>
    <w:link w:val="10"/>
    <w:uiPriority w:val="9"/>
    <w:qFormat/>
    <w:rsid w:val="00494B59"/>
    <w:pPr>
      <w:ind w:firstLineChars="300" w:firstLine="600"/>
      <w:jc w:val="both"/>
      <w:outlineLvl w:val="0"/>
    </w:pPr>
    <w:rPr>
      <w:rFonts w:cstheme="majorBidi"/>
      <w:color w:val="0000FF"/>
      <w:kern w:val="2"/>
      <w:szCs w:val="24"/>
      <w:bdr w:val="single" w:sz="4" w:space="0" w:color="auto"/>
    </w:rPr>
  </w:style>
  <w:style w:type="paragraph" w:styleId="2">
    <w:name w:val="heading 2"/>
    <w:aliases w:val="(1)"/>
    <w:next w:val="a"/>
    <w:link w:val="20"/>
    <w:uiPriority w:val="9"/>
    <w:unhideWhenUsed/>
    <w:qFormat/>
    <w:rsid w:val="00494B59"/>
    <w:pPr>
      <w:ind w:firstLineChars="400" w:firstLine="800"/>
      <w:jc w:val="both"/>
      <w:outlineLvl w:val="1"/>
    </w:pPr>
    <w:rPr>
      <w:color w:val="0070C0"/>
      <w:kern w:val="2"/>
      <w:szCs w:val="24"/>
      <w:bdr w:val="single" w:sz="4" w:space="0" w:color="auto"/>
    </w:rPr>
  </w:style>
  <w:style w:type="paragraph" w:styleId="3">
    <w:name w:val="heading 3"/>
    <w:aliases w:val="A、"/>
    <w:next w:val="a"/>
    <w:link w:val="30"/>
    <w:uiPriority w:val="9"/>
    <w:unhideWhenUsed/>
    <w:qFormat/>
    <w:rsid w:val="00494B59"/>
    <w:pPr>
      <w:ind w:firstLineChars="500" w:firstLine="1000"/>
      <w:jc w:val="both"/>
      <w:outlineLvl w:val="2"/>
    </w:pPr>
    <w:rPr>
      <w:color w:val="0070C0"/>
      <w:kern w:val="2"/>
      <w:szCs w:val="24"/>
      <w:bdr w:val="single" w:sz="4" w:space="0" w:color="auto"/>
    </w:rPr>
  </w:style>
  <w:style w:type="paragraph" w:styleId="4">
    <w:name w:val="heading 4"/>
    <w:aliases w:val="(A)"/>
    <w:next w:val="a"/>
    <w:link w:val="40"/>
    <w:uiPriority w:val="9"/>
    <w:unhideWhenUsed/>
    <w:qFormat/>
    <w:rsid w:val="00494B59"/>
    <w:pPr>
      <w:ind w:firstLineChars="600" w:firstLine="1200"/>
      <w:jc w:val="both"/>
      <w:outlineLvl w:val="3"/>
    </w:pPr>
    <w:rPr>
      <w:color w:val="0070C0"/>
      <w:kern w:val="2"/>
      <w:szCs w:val="24"/>
      <w:bdr w:val="single" w:sz="4" w:space="0" w:color="auto"/>
    </w:rPr>
  </w:style>
  <w:style w:type="paragraph" w:styleId="5">
    <w:name w:val="heading 5"/>
    <w:aliases w:val="a、"/>
    <w:next w:val="a"/>
    <w:link w:val="50"/>
    <w:uiPriority w:val="9"/>
    <w:unhideWhenUsed/>
    <w:qFormat/>
    <w:rsid w:val="00494B59"/>
    <w:pPr>
      <w:ind w:firstLineChars="700" w:firstLine="1400"/>
      <w:jc w:val="both"/>
      <w:outlineLvl w:val="4"/>
    </w:pPr>
    <w:rPr>
      <w:color w:val="0070C0"/>
      <w:kern w:val="2"/>
      <w:szCs w:val="24"/>
      <w:bdr w:val="single" w:sz="4" w:space="0" w:color="auto"/>
    </w:rPr>
  </w:style>
  <w:style w:type="paragraph" w:styleId="6">
    <w:name w:val="heading 6"/>
    <w:aliases w:val="(a)"/>
    <w:next w:val="a"/>
    <w:link w:val="60"/>
    <w:uiPriority w:val="9"/>
    <w:unhideWhenUsed/>
    <w:qFormat/>
    <w:rsid w:val="00494B59"/>
    <w:pPr>
      <w:ind w:firstLineChars="800" w:firstLine="1600"/>
      <w:jc w:val="both"/>
      <w:outlineLvl w:val="5"/>
    </w:pPr>
    <w:rPr>
      <w:color w:val="0070C0"/>
      <w:kern w:val="2"/>
      <w:szCs w:val="24"/>
      <w:bdr w:val="single" w:sz="4" w:space="0" w:color="auto"/>
    </w:rPr>
  </w:style>
  <w:style w:type="paragraph" w:styleId="7">
    <w:name w:val="heading 7"/>
    <w:aliases w:val="Ⅰ、"/>
    <w:basedOn w:val="a"/>
    <w:next w:val="a"/>
    <w:link w:val="70"/>
    <w:uiPriority w:val="9"/>
    <w:unhideWhenUsed/>
    <w:qFormat/>
    <w:rsid w:val="00494B59"/>
    <w:pPr>
      <w:ind w:firstLineChars="900" w:firstLine="1800"/>
      <w:jc w:val="both"/>
      <w:outlineLvl w:val="6"/>
    </w:pPr>
    <w:rPr>
      <w:color w:val="0070C0"/>
      <w:sz w:val="20"/>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1、 字元"/>
    <w:link w:val="1"/>
    <w:uiPriority w:val="9"/>
    <w:rsid w:val="00494B59"/>
    <w:rPr>
      <w:rFonts w:cstheme="majorBidi"/>
      <w:color w:val="0000FF"/>
      <w:kern w:val="2"/>
      <w:szCs w:val="24"/>
      <w:bdr w:val="single" w:sz="4" w:space="0" w:color="auto"/>
    </w:rPr>
  </w:style>
  <w:style w:type="paragraph" w:styleId="11">
    <w:name w:val="toc 1"/>
    <w:basedOn w:val="a"/>
    <w:next w:val="a"/>
    <w:autoRedefine/>
    <w:uiPriority w:val="39"/>
    <w:unhideWhenUsed/>
    <w:rsid w:val="006251E6"/>
    <w:pPr>
      <w:spacing w:before="120" w:after="120"/>
    </w:pPr>
    <w:rPr>
      <w:b/>
      <w:bCs/>
      <w:caps/>
      <w:sz w:val="20"/>
      <w:szCs w:val="20"/>
    </w:rPr>
  </w:style>
  <w:style w:type="paragraph" w:styleId="21">
    <w:name w:val="toc 2"/>
    <w:basedOn w:val="a"/>
    <w:next w:val="a"/>
    <w:autoRedefine/>
    <w:uiPriority w:val="39"/>
    <w:unhideWhenUsed/>
    <w:rsid w:val="006251E6"/>
    <w:pPr>
      <w:ind w:left="240"/>
    </w:pPr>
    <w:rPr>
      <w:smallCaps/>
      <w:sz w:val="20"/>
      <w:szCs w:val="20"/>
    </w:rPr>
  </w:style>
  <w:style w:type="paragraph" w:styleId="31">
    <w:name w:val="toc 3"/>
    <w:basedOn w:val="a"/>
    <w:next w:val="a"/>
    <w:autoRedefine/>
    <w:uiPriority w:val="39"/>
    <w:unhideWhenUsed/>
    <w:rsid w:val="006251E6"/>
    <w:pPr>
      <w:ind w:left="480"/>
    </w:pPr>
    <w:rPr>
      <w:i/>
      <w:iCs/>
      <w:sz w:val="20"/>
      <w:szCs w:val="20"/>
    </w:rPr>
  </w:style>
  <w:style w:type="paragraph" w:styleId="a3">
    <w:name w:val="No Spacing"/>
    <w:uiPriority w:val="1"/>
    <w:qFormat/>
    <w:rsid w:val="006251E6"/>
    <w:pPr>
      <w:widowControl w:val="0"/>
    </w:pPr>
    <w:rPr>
      <w:kern w:val="2"/>
      <w:sz w:val="24"/>
      <w:szCs w:val="24"/>
    </w:rPr>
  </w:style>
  <w:style w:type="paragraph" w:styleId="a4">
    <w:name w:val="List Paragraph"/>
    <w:basedOn w:val="a"/>
    <w:uiPriority w:val="34"/>
    <w:qFormat/>
    <w:rsid w:val="006251E6"/>
    <w:pPr>
      <w:ind w:leftChars="200" w:left="480"/>
    </w:pPr>
  </w:style>
  <w:style w:type="paragraph" w:styleId="a5">
    <w:name w:val="TOC Heading"/>
    <w:basedOn w:val="1"/>
    <w:next w:val="a"/>
    <w:uiPriority w:val="39"/>
    <w:semiHidden/>
    <w:unhideWhenUsed/>
    <w:qFormat/>
    <w:rsid w:val="006251E6"/>
    <w:pPr>
      <w:keepNext/>
      <w:widowControl w:val="0"/>
      <w:spacing w:before="180" w:after="180" w:line="720" w:lineRule="auto"/>
      <w:ind w:firstLineChars="0" w:firstLine="0"/>
      <w:jc w:val="left"/>
      <w:outlineLvl w:val="9"/>
    </w:pPr>
    <w:rPr>
      <w:rFonts w:asciiTheme="majorHAnsi" w:eastAsiaTheme="majorEastAsia" w:hAnsiTheme="majorHAnsi"/>
      <w:b/>
      <w:bCs/>
      <w:color w:val="auto"/>
      <w:kern w:val="52"/>
      <w:sz w:val="52"/>
      <w:szCs w:val="52"/>
      <w:bdr w:val="none" w:sz="0" w:space="0" w:color="auto"/>
    </w:rPr>
  </w:style>
  <w:style w:type="paragraph" w:customStyle="1" w:styleId="-1">
    <w:name w:val="論題-1"/>
    <w:basedOn w:val="a"/>
    <w:rsid w:val="006251E6"/>
    <w:pPr>
      <w:jc w:val="center"/>
    </w:pPr>
    <w:rPr>
      <w:rFonts w:ascii="標楷體" w:eastAsia="標楷體" w:hAnsi="標楷體"/>
      <w:b/>
      <w:color w:val="000000"/>
      <w:sz w:val="40"/>
      <w:szCs w:val="40"/>
    </w:rPr>
  </w:style>
  <w:style w:type="character" w:customStyle="1" w:styleId="20">
    <w:name w:val="標題 2 字元"/>
    <w:aliases w:val="(1) 字元"/>
    <w:link w:val="2"/>
    <w:uiPriority w:val="9"/>
    <w:rsid w:val="00494B59"/>
    <w:rPr>
      <w:color w:val="0070C0"/>
      <w:kern w:val="2"/>
      <w:szCs w:val="24"/>
      <w:bdr w:val="single" w:sz="4" w:space="0" w:color="auto"/>
      <w:lang w:bidi="ar-SA"/>
    </w:rPr>
  </w:style>
  <w:style w:type="character" w:customStyle="1" w:styleId="30">
    <w:name w:val="標題 3 字元"/>
    <w:aliases w:val="A、 字元"/>
    <w:link w:val="3"/>
    <w:uiPriority w:val="9"/>
    <w:rsid w:val="00494B59"/>
    <w:rPr>
      <w:color w:val="0070C0"/>
      <w:kern w:val="2"/>
      <w:szCs w:val="24"/>
      <w:bdr w:val="single" w:sz="4" w:space="0" w:color="auto"/>
      <w:lang w:bidi="ar-SA"/>
    </w:rPr>
  </w:style>
  <w:style w:type="character" w:customStyle="1" w:styleId="40">
    <w:name w:val="標題 4 字元"/>
    <w:aliases w:val="(A) 字元"/>
    <w:link w:val="4"/>
    <w:uiPriority w:val="9"/>
    <w:rsid w:val="00494B59"/>
    <w:rPr>
      <w:color w:val="0070C0"/>
      <w:kern w:val="2"/>
      <w:szCs w:val="24"/>
      <w:bdr w:val="single" w:sz="4" w:space="0" w:color="auto"/>
      <w:lang w:bidi="ar-SA"/>
    </w:rPr>
  </w:style>
  <w:style w:type="character" w:customStyle="1" w:styleId="50">
    <w:name w:val="標題 5 字元"/>
    <w:aliases w:val="a、 字元"/>
    <w:link w:val="5"/>
    <w:uiPriority w:val="9"/>
    <w:rsid w:val="00494B59"/>
    <w:rPr>
      <w:color w:val="0070C0"/>
      <w:kern w:val="2"/>
      <w:szCs w:val="24"/>
      <w:bdr w:val="single" w:sz="4" w:space="0" w:color="auto"/>
      <w:lang w:bidi="ar-SA"/>
    </w:rPr>
  </w:style>
  <w:style w:type="character" w:customStyle="1" w:styleId="60">
    <w:name w:val="標題 6 字元"/>
    <w:aliases w:val="(a) 字元"/>
    <w:link w:val="6"/>
    <w:uiPriority w:val="9"/>
    <w:rsid w:val="00494B59"/>
    <w:rPr>
      <w:color w:val="0070C0"/>
      <w:kern w:val="2"/>
      <w:szCs w:val="24"/>
      <w:bdr w:val="single" w:sz="4" w:space="0" w:color="auto"/>
      <w:lang w:bidi="ar-SA"/>
    </w:rPr>
  </w:style>
  <w:style w:type="character" w:customStyle="1" w:styleId="70">
    <w:name w:val="標題 7 字元"/>
    <w:aliases w:val="Ⅰ、 字元"/>
    <w:link w:val="7"/>
    <w:uiPriority w:val="9"/>
    <w:rsid w:val="00494B59"/>
    <w:rPr>
      <w:color w:val="0070C0"/>
      <w:kern w:val="2"/>
      <w:szCs w:val="24"/>
      <w:bdr w:val="single" w:sz="4" w:space="0" w:color="auto"/>
    </w:rPr>
  </w:style>
  <w:style w:type="paragraph" w:styleId="a6">
    <w:name w:val="footnote text"/>
    <w:aliases w:val="註腳文字 字元 字元 字元 字元,註腳文字 字元 字元 字元 字元 字元 字元,註腳文字 字元 字元,註腳文字 字元 字元 字元 字元 字元,註腳文字 字元 字元 字元 字元1 字元,註腳文字 字元 字元 字元 字元 字元 字元 字元 字元,註腳文字 字元 字元 字元 字元 字元 字元 字元 字元 字元 字元 字元 字元 字元,註腳文字 字元 字元 字元,註腳文字 字元 字元 字元 字元 字元 字元 字元,註腳文字 字..."/>
    <w:basedOn w:val="a"/>
    <w:link w:val="a7"/>
    <w:qFormat/>
    <w:rsid w:val="00494B59"/>
    <w:pPr>
      <w:snapToGrid w:val="0"/>
    </w:pPr>
    <w:rPr>
      <w:sz w:val="20"/>
      <w:szCs w:val="20"/>
    </w:rPr>
  </w:style>
  <w:style w:type="character" w:customStyle="1" w:styleId="a7">
    <w:name w:val="註腳文字 字元"/>
    <w:aliases w:val="註腳文字 字元 字元 字元 字元 字元1,註腳文字 字元 字元 字元 字元 字元 字元 字元1,註腳文字 字元 字元 字元1,註腳文字 字元 字元 字元 字元 字元 字元1,註腳文字 字元 字元 字元 字元1 字元 字元,註腳文字 字元 字元 字元 字元 字元 字元 字元 字元 字元,註腳文字 字元 字元 字元 字元 字元 字元 字元 字元 字元 字元 字元 字元 字元 字元,註腳文字 字元 字元 字元 字元1,註腳文字 字元 字元 字元 字元 字元 字元 字元 字元1"/>
    <w:link w:val="a6"/>
    <w:semiHidden/>
    <w:rsid w:val="00494B59"/>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00919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2025-03-16T02:04:00Z</dcterms:created>
  <dcterms:modified xsi:type="dcterms:W3CDTF">2025-03-16T03:14:00Z</dcterms:modified>
</cp:coreProperties>
</file>