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6F20" w14:textId="0329845B" w:rsidR="00F60E56" w:rsidRPr="00F60E56" w:rsidRDefault="009677AF" w:rsidP="00F60E56">
      <w:pPr>
        <w:widowControl w:val="0"/>
        <w:rPr>
          <w:rFonts w:ascii="Times New Roman" w:hAnsi="Times New Roman" w:cs="Times New Roman"/>
          <w:sz w:val="24"/>
          <w:szCs w:val="24"/>
        </w:rPr>
      </w:pPr>
      <w:r>
        <w:rPr>
          <w:rFonts w:ascii="Times New Roman" w:hAnsi="Times New Roman" w:cs="Times New Roman"/>
          <w:sz w:val="24"/>
          <w:szCs w:val="24"/>
        </w:rPr>
        <w:t>AN UNSHAKEABLE FOUNDATION</w:t>
      </w:r>
    </w:p>
    <w:p w14:paraId="3F1024BF" w14:textId="242B9E14" w:rsidR="00F60E56" w:rsidRPr="00F60E56" w:rsidRDefault="009677AF" w:rsidP="00F60E56">
      <w:pPr>
        <w:widowControl w:val="0"/>
        <w:rPr>
          <w:rFonts w:ascii="Times New Roman" w:hAnsi="Times New Roman" w:cs="Times New Roman"/>
          <w:sz w:val="24"/>
          <w:szCs w:val="24"/>
        </w:rPr>
      </w:pPr>
      <w:r>
        <w:rPr>
          <w:rFonts w:ascii="Times New Roman" w:hAnsi="Times New Roman" w:cs="Times New Roman"/>
          <w:sz w:val="24"/>
          <w:szCs w:val="24"/>
        </w:rPr>
        <w:t xml:space="preserve">Isaiah 33:2,6; Philippians 1:6; Matthew 10:30; Isaiah 6:1-8 </w:t>
      </w:r>
      <w:r w:rsidR="00F60E56" w:rsidRPr="00F60E56">
        <w:rPr>
          <w:rFonts w:ascii="Times New Roman" w:hAnsi="Times New Roman" w:cs="Times New Roman"/>
          <w:sz w:val="24"/>
          <w:szCs w:val="24"/>
        </w:rPr>
        <w:t>(NASB</w:t>
      </w:r>
      <w:r w:rsidR="00EC1434">
        <w:rPr>
          <w:rFonts w:ascii="Times New Roman" w:hAnsi="Times New Roman" w:cs="Times New Roman"/>
          <w:sz w:val="24"/>
          <w:szCs w:val="24"/>
        </w:rPr>
        <w:t>20</w:t>
      </w:r>
      <w:r w:rsidR="00F60E56" w:rsidRPr="00F60E56">
        <w:rPr>
          <w:rFonts w:ascii="Times New Roman" w:hAnsi="Times New Roman" w:cs="Times New Roman"/>
          <w:sz w:val="24"/>
          <w:szCs w:val="24"/>
        </w:rPr>
        <w:t>)</w:t>
      </w:r>
    </w:p>
    <w:p w14:paraId="695E929E" w14:textId="77777777" w:rsidR="00F60E56" w:rsidRPr="00F60E56" w:rsidRDefault="00444FB8" w:rsidP="00F60E56">
      <w:pPr>
        <w:widowControl w:val="0"/>
        <w:rPr>
          <w:rFonts w:ascii="Times New Roman" w:hAnsi="Times New Roman" w:cs="Times New Roman"/>
          <w:sz w:val="24"/>
          <w:szCs w:val="24"/>
        </w:rPr>
      </w:pPr>
      <w:r>
        <w:rPr>
          <w:rFonts w:ascii="Times New Roman" w:hAnsi="Times New Roman" w:cs="Times New Roman"/>
          <w:sz w:val="24"/>
          <w:szCs w:val="24"/>
        </w:rPr>
        <w:t>David Bruce Linn</w:t>
      </w:r>
    </w:p>
    <w:p w14:paraId="6C2BB26E" w14:textId="0F005417" w:rsidR="00F60E56" w:rsidRPr="00F60E56" w:rsidRDefault="009677AF" w:rsidP="00F60E56">
      <w:pPr>
        <w:widowControl w:val="0"/>
        <w:rPr>
          <w:rFonts w:ascii="Times New Roman" w:hAnsi="Times New Roman" w:cs="Times New Roman"/>
          <w:sz w:val="24"/>
          <w:szCs w:val="24"/>
        </w:rPr>
      </w:pPr>
      <w:r>
        <w:rPr>
          <w:rFonts w:ascii="Times New Roman" w:hAnsi="Times New Roman" w:cs="Times New Roman"/>
          <w:sz w:val="24"/>
          <w:szCs w:val="24"/>
        </w:rPr>
        <w:t xml:space="preserve">4 May </w:t>
      </w:r>
      <w:r w:rsidR="006C79DD">
        <w:rPr>
          <w:rFonts w:ascii="Times New Roman" w:hAnsi="Times New Roman" w:cs="Times New Roman"/>
          <w:sz w:val="24"/>
          <w:szCs w:val="24"/>
        </w:rPr>
        <w:t>20</w:t>
      </w:r>
      <w:r w:rsidR="0064463F">
        <w:rPr>
          <w:rFonts w:ascii="Times New Roman" w:hAnsi="Times New Roman" w:cs="Times New Roman"/>
          <w:sz w:val="24"/>
          <w:szCs w:val="24"/>
        </w:rPr>
        <w:t>2</w:t>
      </w:r>
      <w:r w:rsidR="00F138C4">
        <w:rPr>
          <w:rFonts w:ascii="Times New Roman" w:hAnsi="Times New Roman" w:cs="Times New Roman"/>
          <w:sz w:val="24"/>
          <w:szCs w:val="24"/>
        </w:rPr>
        <w:t>6</w:t>
      </w:r>
    </w:p>
    <w:p w14:paraId="6369098A" w14:textId="77777777" w:rsidR="00F60E56" w:rsidRDefault="00F60E56" w:rsidP="00DC084D">
      <w:pPr>
        <w:widowControl w:val="0"/>
        <w:rPr>
          <w:rFonts w:ascii="Times New Roman" w:hAnsi="Times New Roman" w:cs="Times New Roman"/>
          <w:sz w:val="24"/>
          <w:szCs w:val="24"/>
        </w:rPr>
      </w:pPr>
      <w:r w:rsidRPr="00F60E56">
        <w:rPr>
          <w:rFonts w:ascii="Times New Roman" w:hAnsi="Times New Roman" w:cs="Times New Roman"/>
          <w:sz w:val="24"/>
          <w:szCs w:val="24"/>
        </w:rPr>
        <w:t>All Rights Reserved</w:t>
      </w:r>
    </w:p>
    <w:p w14:paraId="75EFC2CD" w14:textId="77777777" w:rsidR="007E7FA3" w:rsidRDefault="007E7FA3" w:rsidP="00DC084D">
      <w:pPr>
        <w:widowControl w:val="0"/>
        <w:rPr>
          <w:rFonts w:ascii="Times New Roman" w:hAnsi="Times New Roman" w:cs="Times New Roman"/>
          <w:sz w:val="24"/>
          <w:szCs w:val="24"/>
        </w:rPr>
      </w:pPr>
    </w:p>
    <w:p w14:paraId="50AC8A5A" w14:textId="6AB4995B" w:rsidR="007E7FA3" w:rsidRDefault="007E7FA3" w:rsidP="00DC084D">
      <w:pPr>
        <w:widowControl w:val="0"/>
        <w:rPr>
          <w:rFonts w:ascii="Times New Roman" w:hAnsi="Times New Roman" w:cs="Times New Roman"/>
          <w:sz w:val="24"/>
          <w:szCs w:val="24"/>
        </w:rPr>
      </w:pPr>
      <w:r>
        <w:rPr>
          <w:rFonts w:ascii="Times New Roman" w:hAnsi="Times New Roman" w:cs="Times New Roman"/>
          <w:sz w:val="24"/>
          <w:szCs w:val="24"/>
        </w:rPr>
        <w:tab/>
        <w:t xml:space="preserve">God is our unshakeable foundation!  This is a familiar Bible truth.  But how does it </w:t>
      </w:r>
      <w:proofErr w:type="gramStart"/>
      <w:r>
        <w:rPr>
          <w:rFonts w:ascii="Times New Roman" w:hAnsi="Times New Roman" w:cs="Times New Roman"/>
          <w:sz w:val="24"/>
          <w:szCs w:val="24"/>
        </w:rPr>
        <w:t>actually work</w:t>
      </w:r>
      <w:proofErr w:type="gramEnd"/>
      <w:r>
        <w:rPr>
          <w:rFonts w:ascii="Times New Roman" w:hAnsi="Times New Roman" w:cs="Times New Roman"/>
          <w:sz w:val="24"/>
          <w:szCs w:val="24"/>
        </w:rPr>
        <w:t xml:space="preserve"> in the wild shaking of the world system, powerful shocks to our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families, and communities?  What does unshakeable mean when we are faced with a financial loss, a terrible medical diagnosis, </w:t>
      </w:r>
      <w:r w:rsidR="006D7612">
        <w:rPr>
          <w:rFonts w:ascii="Times New Roman" w:hAnsi="Times New Roman" w:cs="Times New Roman"/>
          <w:sz w:val="24"/>
          <w:szCs w:val="24"/>
        </w:rPr>
        <w:t xml:space="preserve">or </w:t>
      </w:r>
      <w:r>
        <w:rPr>
          <w:rFonts w:ascii="Times New Roman" w:hAnsi="Times New Roman" w:cs="Times New Roman"/>
          <w:sz w:val="24"/>
          <w:szCs w:val="24"/>
        </w:rPr>
        <w:t xml:space="preserve">loss of a </w:t>
      </w:r>
      <w:r w:rsidR="006D7612">
        <w:rPr>
          <w:rFonts w:ascii="Times New Roman" w:hAnsi="Times New Roman" w:cs="Times New Roman"/>
          <w:sz w:val="24"/>
          <w:szCs w:val="24"/>
        </w:rPr>
        <w:t>loved one?</w:t>
      </w:r>
    </w:p>
    <w:p w14:paraId="29F3E851" w14:textId="77777777" w:rsidR="006D7612" w:rsidRDefault="006D7612" w:rsidP="00DC084D">
      <w:pPr>
        <w:widowControl w:val="0"/>
        <w:rPr>
          <w:rFonts w:ascii="Times New Roman" w:hAnsi="Times New Roman" w:cs="Times New Roman"/>
          <w:sz w:val="24"/>
          <w:szCs w:val="24"/>
        </w:rPr>
      </w:pPr>
    </w:p>
    <w:p w14:paraId="42AA7D13" w14:textId="144D60A8" w:rsidR="006D7612" w:rsidRDefault="006D7612" w:rsidP="00DC084D">
      <w:pPr>
        <w:widowControl w:val="0"/>
        <w:rPr>
          <w:rFonts w:ascii="Times New Roman" w:hAnsi="Times New Roman" w:cs="Times New Roman"/>
          <w:sz w:val="24"/>
          <w:szCs w:val="24"/>
        </w:rPr>
      </w:pPr>
      <w:r>
        <w:rPr>
          <w:rFonts w:ascii="Times New Roman" w:hAnsi="Times New Roman" w:cs="Times New Roman"/>
          <w:sz w:val="24"/>
          <w:szCs w:val="24"/>
        </w:rPr>
        <w:tab/>
        <w:t>Is God’s care for us only expressed toward us when we ask him for help and receive it?  Do we forfeit our stability in him when we have not prayed about a thing which is shaking us?  And one more question:  Is God’s care for us only displayed when he answers our prayers with a first- or second-order miracle, or even with a remarkable providence?</w:t>
      </w:r>
    </w:p>
    <w:p w14:paraId="4B078744" w14:textId="77777777" w:rsidR="006D7612" w:rsidRDefault="006D7612" w:rsidP="00DC084D">
      <w:pPr>
        <w:widowControl w:val="0"/>
        <w:rPr>
          <w:rFonts w:ascii="Times New Roman" w:hAnsi="Times New Roman" w:cs="Times New Roman"/>
          <w:sz w:val="24"/>
          <w:szCs w:val="24"/>
        </w:rPr>
      </w:pPr>
    </w:p>
    <w:p w14:paraId="0D039905" w14:textId="4A99DA03" w:rsidR="006D7612" w:rsidRDefault="006D7612" w:rsidP="00DC084D">
      <w:pPr>
        <w:widowControl w:val="0"/>
        <w:rPr>
          <w:rFonts w:ascii="Times New Roman" w:hAnsi="Times New Roman" w:cs="Times New Roman"/>
          <w:sz w:val="24"/>
          <w:szCs w:val="24"/>
        </w:rPr>
      </w:pPr>
      <w:r>
        <w:rPr>
          <w:rFonts w:ascii="Times New Roman" w:hAnsi="Times New Roman" w:cs="Times New Roman"/>
          <w:sz w:val="24"/>
          <w:szCs w:val="24"/>
        </w:rPr>
        <w:tab/>
        <w:t>An event in the early ministry of the prophet Samuel offers an intriguing insight into these questions.  The Israelites had gone through a terrible sequence of disobeying God, losing in battle to the Philistines, and having the ark of the Lord taken.  The Philistines discovered that the Lord would not permit the</w:t>
      </w:r>
      <w:r w:rsidR="00F34EC3">
        <w:rPr>
          <w:rFonts w:ascii="Times New Roman" w:hAnsi="Times New Roman" w:cs="Times New Roman"/>
          <w:sz w:val="24"/>
          <w:szCs w:val="24"/>
        </w:rPr>
        <w:t xml:space="preserve">m </w:t>
      </w:r>
      <w:r>
        <w:rPr>
          <w:rFonts w:ascii="Times New Roman" w:hAnsi="Times New Roman" w:cs="Times New Roman"/>
          <w:sz w:val="24"/>
          <w:szCs w:val="24"/>
        </w:rPr>
        <w:t xml:space="preserve">to keep the ark.  He repeatedly smashed their idol statue of Dagon, and he sent them </w:t>
      </w:r>
      <w:r w:rsidR="00F34EC3">
        <w:rPr>
          <w:rFonts w:ascii="Times New Roman" w:hAnsi="Times New Roman" w:cs="Times New Roman"/>
          <w:sz w:val="24"/>
          <w:szCs w:val="24"/>
        </w:rPr>
        <w:t xml:space="preserve">a </w:t>
      </w:r>
      <w:r>
        <w:rPr>
          <w:rFonts w:ascii="Times New Roman" w:hAnsi="Times New Roman" w:cs="Times New Roman"/>
          <w:sz w:val="24"/>
          <w:szCs w:val="24"/>
        </w:rPr>
        <w:t xml:space="preserve">disastrous disease.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 Philistines</w:t>
      </w:r>
      <w:r w:rsidR="00EC1434">
        <w:rPr>
          <w:rFonts w:ascii="Times New Roman" w:hAnsi="Times New Roman" w:cs="Times New Roman"/>
          <w:sz w:val="24"/>
          <w:szCs w:val="24"/>
        </w:rPr>
        <w:t xml:space="preserve"> woke up one day and thought: We should give it back!  Which they did.</w:t>
      </w:r>
    </w:p>
    <w:p w14:paraId="68980139" w14:textId="77777777" w:rsidR="00EC1434" w:rsidRDefault="00EC1434" w:rsidP="00DC084D">
      <w:pPr>
        <w:widowControl w:val="0"/>
        <w:rPr>
          <w:rFonts w:ascii="Times New Roman" w:hAnsi="Times New Roman" w:cs="Times New Roman"/>
          <w:sz w:val="24"/>
          <w:szCs w:val="24"/>
        </w:rPr>
      </w:pPr>
    </w:p>
    <w:p w14:paraId="3716DB0C" w14:textId="7D305869" w:rsidR="00EC1434" w:rsidRDefault="00EC1434" w:rsidP="00EC1434">
      <w:pPr>
        <w:widowControl w:val="0"/>
        <w:rPr>
          <w:rFonts w:ascii="Times New Roman" w:hAnsi="Times New Roman" w:cs="Times New Roman"/>
          <w:sz w:val="24"/>
          <w:szCs w:val="24"/>
        </w:rPr>
      </w:pPr>
      <w:r>
        <w:rPr>
          <w:rFonts w:ascii="Times New Roman" w:hAnsi="Times New Roman" w:cs="Times New Roman"/>
          <w:sz w:val="24"/>
          <w:szCs w:val="24"/>
        </w:rPr>
        <w:tab/>
        <w:t xml:space="preserve">The return of the ark caused a twenty-year long </w:t>
      </w:r>
      <w:r w:rsidR="00F34EC3">
        <w:rPr>
          <w:rFonts w:ascii="Times New Roman" w:hAnsi="Times New Roman" w:cs="Times New Roman"/>
          <w:sz w:val="24"/>
          <w:szCs w:val="24"/>
        </w:rPr>
        <w:t xml:space="preserve">spiritual mourning </w:t>
      </w:r>
      <w:r>
        <w:rPr>
          <w:rFonts w:ascii="Times New Roman" w:hAnsi="Times New Roman" w:cs="Times New Roman"/>
          <w:sz w:val="24"/>
          <w:szCs w:val="24"/>
        </w:rPr>
        <w:t xml:space="preserve">in Israel.  </w:t>
      </w:r>
      <w:r w:rsidR="00F34EC3">
        <w:rPr>
          <w:rFonts w:ascii="Times New Roman" w:hAnsi="Times New Roman" w:cs="Times New Roman"/>
          <w:sz w:val="24"/>
          <w:szCs w:val="24"/>
        </w:rPr>
        <w:t>Finally, t</w:t>
      </w:r>
      <w:r>
        <w:rPr>
          <w:rFonts w:ascii="Times New Roman" w:hAnsi="Times New Roman" w:cs="Times New Roman"/>
          <w:sz w:val="24"/>
          <w:szCs w:val="24"/>
        </w:rPr>
        <w:t xml:space="preserve">hey destroyed their idols and gathered at Mizpah with Samuel to fast, pray, and make sacrifices.  The Philistines decided this would be a great opportunity to kill them all and sent their armies.  We pick up the story there:  </w:t>
      </w:r>
      <w:r w:rsidRPr="00EC1434">
        <w:rPr>
          <w:rFonts w:ascii="Times New Roman" w:hAnsi="Times New Roman" w:cs="Times New Roman"/>
          <w:b/>
          <w:bCs/>
          <w:sz w:val="24"/>
          <w:szCs w:val="24"/>
        </w:rPr>
        <w:t xml:space="preserve">“So the sons of Israel said to Samuel, ‘Do not stop crying out to the LORD our God for us, that He will save us from the hand of the Philistines!’ Samuel took a nursing lamb and offered it </w:t>
      </w:r>
      <w:proofErr w:type="gramStart"/>
      <w:r w:rsidRPr="00EC1434">
        <w:rPr>
          <w:rFonts w:ascii="Times New Roman" w:hAnsi="Times New Roman" w:cs="Times New Roman"/>
          <w:b/>
          <w:bCs/>
          <w:sz w:val="24"/>
          <w:szCs w:val="24"/>
        </w:rPr>
        <w:t>as a whole burnt</w:t>
      </w:r>
      <w:proofErr w:type="gramEnd"/>
      <w:r w:rsidRPr="00EC1434">
        <w:rPr>
          <w:rFonts w:ascii="Times New Roman" w:hAnsi="Times New Roman" w:cs="Times New Roman"/>
          <w:b/>
          <w:bCs/>
          <w:sz w:val="24"/>
          <w:szCs w:val="24"/>
        </w:rPr>
        <w:t xml:space="preserve"> offering to the LORD; and Samuel cried out to the LORD for Israel, and the LORD answered him. Now Samuel was offering up the burnt offering, and the Philistines advanced to battle Israel. But the LORD thundered with a great thunder on that day against the Philistines and confused them, so that they were struck down before Israel”</w:t>
      </w:r>
      <w:r>
        <w:rPr>
          <w:rFonts w:ascii="Times New Roman" w:hAnsi="Times New Roman" w:cs="Times New Roman"/>
          <w:sz w:val="24"/>
          <w:szCs w:val="24"/>
        </w:rPr>
        <w:t xml:space="preserve"> (1 Samuel 7:7-10).</w:t>
      </w:r>
    </w:p>
    <w:p w14:paraId="4F9FDC68" w14:textId="77777777" w:rsidR="00DC084D" w:rsidRDefault="00DC084D" w:rsidP="00DC084D">
      <w:pPr>
        <w:widowControl w:val="0"/>
        <w:rPr>
          <w:rFonts w:ascii="Times New Roman" w:hAnsi="Times New Roman" w:cs="Times New Roman"/>
          <w:sz w:val="24"/>
          <w:szCs w:val="24"/>
        </w:rPr>
      </w:pPr>
    </w:p>
    <w:p w14:paraId="42D7637D" w14:textId="184C479E" w:rsidR="00DC084D" w:rsidRDefault="00DC084D" w:rsidP="00DC084D">
      <w:pPr>
        <w:widowControl w:val="0"/>
        <w:rPr>
          <w:rFonts w:ascii="Times New Roman" w:hAnsi="Times New Roman" w:cs="Times New Roman"/>
          <w:sz w:val="24"/>
          <w:szCs w:val="24"/>
        </w:rPr>
      </w:pPr>
      <w:r>
        <w:rPr>
          <w:rFonts w:ascii="Times New Roman" w:hAnsi="Times New Roman" w:cs="Times New Roman"/>
          <w:sz w:val="24"/>
          <w:szCs w:val="24"/>
        </w:rPr>
        <w:tab/>
      </w:r>
      <w:r w:rsidR="00900A82">
        <w:rPr>
          <w:rFonts w:ascii="Times New Roman" w:hAnsi="Times New Roman" w:cs="Times New Roman"/>
          <w:sz w:val="24"/>
          <w:szCs w:val="24"/>
        </w:rPr>
        <w:t xml:space="preserve">Israel begged Samuel, the man of God, to pray for their deliverance from the Philistines.  </w:t>
      </w:r>
      <w:proofErr w:type="gramStart"/>
      <w:r w:rsidR="00900A82">
        <w:rPr>
          <w:rFonts w:ascii="Times New Roman" w:hAnsi="Times New Roman" w:cs="Times New Roman"/>
          <w:sz w:val="24"/>
          <w:szCs w:val="24"/>
        </w:rPr>
        <w:t>So</w:t>
      </w:r>
      <w:proofErr w:type="gramEnd"/>
      <w:r w:rsidR="00900A82">
        <w:rPr>
          <w:rFonts w:ascii="Times New Roman" w:hAnsi="Times New Roman" w:cs="Times New Roman"/>
          <w:sz w:val="24"/>
          <w:szCs w:val="24"/>
        </w:rPr>
        <w:t xml:space="preserve"> Samuel sacrificed a lamb and prayed.  God’s response was to thunder with a great thunder which so confused the Philistines that they turned tail in a rout and were slaughtered by the army of Israel.  </w:t>
      </w:r>
      <w:r w:rsidR="006872E6">
        <w:rPr>
          <w:rFonts w:ascii="Times New Roman" w:hAnsi="Times New Roman" w:cs="Times New Roman"/>
          <w:sz w:val="24"/>
          <w:szCs w:val="24"/>
        </w:rPr>
        <w:t xml:space="preserve">We tend to see this as </w:t>
      </w:r>
      <w:r w:rsidR="00900A82">
        <w:rPr>
          <w:rFonts w:ascii="Times New Roman" w:hAnsi="Times New Roman" w:cs="Times New Roman"/>
          <w:sz w:val="24"/>
          <w:szCs w:val="24"/>
        </w:rPr>
        <w:t>a pure miracle.  On the other hand</w:t>
      </w:r>
      <w:r w:rsidR="006872E6">
        <w:rPr>
          <w:rFonts w:ascii="Times New Roman" w:hAnsi="Times New Roman" w:cs="Times New Roman"/>
          <w:sz w:val="24"/>
          <w:szCs w:val="24"/>
        </w:rPr>
        <w:t>, nineteenth century commentator William Blaikie points out that</w:t>
      </w:r>
      <w:r w:rsidR="00900A82">
        <w:rPr>
          <w:rFonts w:ascii="Times New Roman" w:hAnsi="Times New Roman" w:cs="Times New Roman"/>
          <w:sz w:val="24"/>
          <w:szCs w:val="24"/>
        </w:rPr>
        <w:t xml:space="preserve"> thunder, lightning, and strong winds are a natural phenomenon.  It may have happened whether Samuel prayed or not </w:t>
      </w:r>
      <w:proofErr w:type="gramStart"/>
      <w:r w:rsidR="00900A82">
        <w:rPr>
          <w:rFonts w:ascii="Times New Roman" w:hAnsi="Times New Roman" w:cs="Times New Roman"/>
          <w:sz w:val="24"/>
          <w:szCs w:val="24"/>
        </w:rPr>
        <w:t>as a result of</w:t>
      </w:r>
      <w:proofErr w:type="gramEnd"/>
      <w:r w:rsidR="00900A82">
        <w:rPr>
          <w:rFonts w:ascii="Times New Roman" w:hAnsi="Times New Roman" w:cs="Times New Roman"/>
          <w:sz w:val="24"/>
          <w:szCs w:val="24"/>
        </w:rPr>
        <w:t xml:space="preserve"> normal atmospheric conditions.  </w:t>
      </w:r>
      <w:r w:rsidR="00F34EC3">
        <w:rPr>
          <w:rFonts w:ascii="Times New Roman" w:hAnsi="Times New Roman" w:cs="Times New Roman"/>
          <w:sz w:val="24"/>
          <w:szCs w:val="24"/>
        </w:rPr>
        <w:t>He asserts that t</w:t>
      </w:r>
      <w:r w:rsidR="00900A82">
        <w:rPr>
          <w:rFonts w:ascii="Times New Roman" w:hAnsi="Times New Roman" w:cs="Times New Roman"/>
          <w:sz w:val="24"/>
          <w:szCs w:val="24"/>
        </w:rPr>
        <w:t>hat would not make it any less an answer to prayer.  Our God sees and plans the end from the beginning to achieve his purposes.</w:t>
      </w:r>
      <w:r w:rsidR="009C7361">
        <w:rPr>
          <w:rFonts w:ascii="Times New Roman" w:hAnsi="Times New Roman" w:cs="Times New Roman"/>
          <w:sz w:val="24"/>
          <w:szCs w:val="24"/>
        </w:rPr>
        <w:t xml:space="preserve">  Why could he have not integrated the weather and this </w:t>
      </w:r>
      <w:proofErr w:type="gramStart"/>
      <w:r w:rsidR="009C7361">
        <w:rPr>
          <w:rFonts w:ascii="Times New Roman" w:hAnsi="Times New Roman" w:cs="Times New Roman"/>
          <w:sz w:val="24"/>
          <w:szCs w:val="24"/>
        </w:rPr>
        <w:t>rout</w:t>
      </w:r>
      <w:proofErr w:type="gramEnd"/>
      <w:r w:rsidR="009C7361">
        <w:rPr>
          <w:rFonts w:ascii="Times New Roman" w:hAnsi="Times New Roman" w:cs="Times New Roman"/>
          <w:sz w:val="24"/>
          <w:szCs w:val="24"/>
        </w:rPr>
        <w:t xml:space="preserve"> of the Philistines?  He argues that we need to have a worthy conception of omniscience and omnipotence.  He writes: “Surely if there is a general Providence, there must be a special Providence.  If God guides the whole, He must also guide the parts” (Commentary on 2 Samuel, p.</w:t>
      </w:r>
      <w:r w:rsidR="00F34EC3">
        <w:rPr>
          <w:rFonts w:ascii="Times New Roman" w:hAnsi="Times New Roman" w:cs="Times New Roman"/>
          <w:sz w:val="24"/>
          <w:szCs w:val="24"/>
        </w:rPr>
        <w:t xml:space="preserve"> </w:t>
      </w:r>
      <w:r w:rsidR="009C7361">
        <w:rPr>
          <w:rFonts w:ascii="Times New Roman" w:hAnsi="Times New Roman" w:cs="Times New Roman"/>
          <w:sz w:val="24"/>
          <w:szCs w:val="24"/>
        </w:rPr>
        <w:t>99).</w:t>
      </w:r>
    </w:p>
    <w:p w14:paraId="7AC65C95" w14:textId="77777777" w:rsidR="009C7361" w:rsidRDefault="009C7361" w:rsidP="00DC084D">
      <w:pPr>
        <w:widowControl w:val="0"/>
        <w:rPr>
          <w:rFonts w:ascii="Times New Roman" w:hAnsi="Times New Roman" w:cs="Times New Roman"/>
          <w:sz w:val="24"/>
          <w:szCs w:val="24"/>
        </w:rPr>
      </w:pPr>
    </w:p>
    <w:p w14:paraId="30F48FEC" w14:textId="2D7CEB9F" w:rsidR="009C7361" w:rsidRDefault="009C7361" w:rsidP="00DC084D">
      <w:pPr>
        <w:widowControl w:val="0"/>
        <w:rPr>
          <w:rFonts w:ascii="Times New Roman" w:hAnsi="Times New Roman" w:cs="Times New Roman"/>
          <w:sz w:val="24"/>
          <w:szCs w:val="24"/>
        </w:rPr>
      </w:pPr>
      <w:r>
        <w:rPr>
          <w:rFonts w:ascii="Times New Roman" w:hAnsi="Times New Roman" w:cs="Times New Roman"/>
          <w:sz w:val="24"/>
          <w:szCs w:val="24"/>
        </w:rPr>
        <w:tab/>
        <w:t xml:space="preserve">This changes our concept of stability in the Lord from hit or miss to all day, every day, whether </w:t>
      </w:r>
      <w:r>
        <w:rPr>
          <w:rFonts w:ascii="Times New Roman" w:hAnsi="Times New Roman" w:cs="Times New Roman"/>
          <w:sz w:val="24"/>
          <w:szCs w:val="24"/>
        </w:rPr>
        <w:lastRenderedPageBreak/>
        <w:t>we have prayed or not, or whether we even kn</w:t>
      </w:r>
      <w:r w:rsidR="006872E6">
        <w:rPr>
          <w:rFonts w:ascii="Times New Roman" w:hAnsi="Times New Roman" w:cs="Times New Roman"/>
          <w:sz w:val="24"/>
          <w:szCs w:val="24"/>
        </w:rPr>
        <w:t>o</w:t>
      </w:r>
      <w:r>
        <w:rPr>
          <w:rFonts w:ascii="Times New Roman" w:hAnsi="Times New Roman" w:cs="Times New Roman"/>
          <w:sz w:val="24"/>
          <w:szCs w:val="24"/>
        </w:rPr>
        <w:t xml:space="preserve">w what </w:t>
      </w:r>
      <w:r w:rsidR="006872E6">
        <w:rPr>
          <w:rFonts w:ascii="Times New Roman" w:hAnsi="Times New Roman" w:cs="Times New Roman"/>
          <w:sz w:val="24"/>
          <w:szCs w:val="24"/>
        </w:rPr>
        <w:t>i</w:t>
      </w:r>
      <w:r>
        <w:rPr>
          <w:rFonts w:ascii="Times New Roman" w:hAnsi="Times New Roman" w:cs="Times New Roman"/>
          <w:sz w:val="24"/>
          <w:szCs w:val="24"/>
        </w:rPr>
        <w:t>s happening.</w:t>
      </w:r>
      <w:r w:rsidR="002D7236">
        <w:rPr>
          <w:rFonts w:ascii="Times New Roman" w:hAnsi="Times New Roman" w:cs="Times New Roman"/>
          <w:sz w:val="24"/>
          <w:szCs w:val="24"/>
        </w:rPr>
        <w:t xml:space="preserve">  We will unpack our amazing and total stability in the Lord in three ways: first, The Promise of Stability, second, Stability, Big and Small, and third, The Path to Stability.</w:t>
      </w:r>
    </w:p>
    <w:p w14:paraId="544D31C9" w14:textId="77777777" w:rsidR="002D7236" w:rsidRDefault="002D7236" w:rsidP="00DC084D">
      <w:pPr>
        <w:widowControl w:val="0"/>
        <w:rPr>
          <w:rFonts w:ascii="Times New Roman" w:hAnsi="Times New Roman" w:cs="Times New Roman"/>
          <w:sz w:val="24"/>
          <w:szCs w:val="24"/>
        </w:rPr>
      </w:pPr>
    </w:p>
    <w:p w14:paraId="17CCB5D0" w14:textId="7F082B9C" w:rsidR="002D7236" w:rsidRDefault="002D7236" w:rsidP="00DC084D">
      <w:pPr>
        <w:widowControl w:val="0"/>
        <w:rPr>
          <w:rFonts w:ascii="Times New Roman" w:hAnsi="Times New Roman" w:cs="Times New Roman"/>
          <w:sz w:val="24"/>
          <w:szCs w:val="24"/>
        </w:rPr>
      </w:pPr>
      <w:r>
        <w:rPr>
          <w:rFonts w:ascii="Times New Roman" w:hAnsi="Times New Roman" w:cs="Times New Roman"/>
          <w:sz w:val="24"/>
          <w:szCs w:val="24"/>
        </w:rPr>
        <w:t>1. THE PROMISE OF STABILITY</w:t>
      </w:r>
    </w:p>
    <w:p w14:paraId="5B62328F" w14:textId="77777777" w:rsidR="0056622E" w:rsidRDefault="0056622E" w:rsidP="00DC084D">
      <w:pPr>
        <w:widowControl w:val="0"/>
        <w:rPr>
          <w:rFonts w:ascii="Times New Roman" w:hAnsi="Times New Roman" w:cs="Times New Roman"/>
          <w:sz w:val="24"/>
          <w:szCs w:val="24"/>
        </w:rPr>
      </w:pPr>
    </w:p>
    <w:p w14:paraId="1A881FEB" w14:textId="2599039A" w:rsidR="0056622E" w:rsidRDefault="0056622E" w:rsidP="00DC084D">
      <w:pPr>
        <w:widowControl w:val="0"/>
        <w:rPr>
          <w:rFonts w:ascii="Times New Roman" w:hAnsi="Times New Roman" w:cs="Times New Roman"/>
          <w:sz w:val="24"/>
          <w:szCs w:val="24"/>
        </w:rPr>
      </w:pPr>
      <w:r>
        <w:rPr>
          <w:rFonts w:ascii="Times New Roman" w:hAnsi="Times New Roman" w:cs="Times New Roman"/>
          <w:sz w:val="24"/>
          <w:szCs w:val="24"/>
        </w:rPr>
        <w:tab/>
        <w:t xml:space="preserve">Isaiah 33 shows a touching moment in the life of Israel when they sought God for rescue: </w:t>
      </w:r>
      <w:r w:rsidRPr="0056622E">
        <w:rPr>
          <w:rFonts w:ascii="Times New Roman" w:hAnsi="Times New Roman" w:cs="Times New Roman"/>
          <w:b/>
          <w:bCs/>
          <w:sz w:val="24"/>
          <w:szCs w:val="24"/>
        </w:rPr>
        <w:t>“LORD, be gracious to us; we have waited for You. Be [our] strength every morning, Our salvation also in the time of distress”</w:t>
      </w:r>
      <w:r>
        <w:rPr>
          <w:rFonts w:ascii="Times New Roman" w:hAnsi="Times New Roman" w:cs="Times New Roman"/>
          <w:sz w:val="24"/>
          <w:szCs w:val="24"/>
        </w:rPr>
        <w:t xml:space="preserve"> (33:2).  Whatever was going on in that moment of history, the people of God were wise </w:t>
      </w:r>
      <w:r w:rsidR="00F34EC3">
        <w:rPr>
          <w:rFonts w:ascii="Times New Roman" w:hAnsi="Times New Roman" w:cs="Times New Roman"/>
          <w:sz w:val="24"/>
          <w:szCs w:val="24"/>
        </w:rPr>
        <w:t xml:space="preserve">enough </w:t>
      </w:r>
      <w:r>
        <w:rPr>
          <w:rFonts w:ascii="Times New Roman" w:hAnsi="Times New Roman" w:cs="Times New Roman"/>
          <w:sz w:val="24"/>
          <w:szCs w:val="24"/>
        </w:rPr>
        <w:t>to seek their help from the right place.</w:t>
      </w:r>
    </w:p>
    <w:p w14:paraId="25B8A2BE" w14:textId="77777777" w:rsidR="0056622E" w:rsidRDefault="0056622E" w:rsidP="00DC084D">
      <w:pPr>
        <w:widowControl w:val="0"/>
        <w:rPr>
          <w:rFonts w:ascii="Times New Roman" w:hAnsi="Times New Roman" w:cs="Times New Roman"/>
          <w:sz w:val="24"/>
          <w:szCs w:val="24"/>
        </w:rPr>
      </w:pPr>
    </w:p>
    <w:p w14:paraId="63C3506D" w14:textId="7851DBF1" w:rsidR="0056622E" w:rsidRDefault="0056622E" w:rsidP="00DC084D">
      <w:pPr>
        <w:widowControl w:val="0"/>
        <w:rPr>
          <w:rFonts w:ascii="Times New Roman" w:hAnsi="Times New Roman" w:cs="Times New Roman"/>
          <w:sz w:val="24"/>
          <w:szCs w:val="24"/>
        </w:rPr>
      </w:pPr>
      <w:r>
        <w:rPr>
          <w:rFonts w:ascii="Times New Roman" w:hAnsi="Times New Roman" w:cs="Times New Roman"/>
          <w:sz w:val="24"/>
          <w:szCs w:val="24"/>
        </w:rPr>
        <w:tab/>
        <w:t>And in response they receive</w:t>
      </w:r>
      <w:r w:rsidR="00F34EC3">
        <w:rPr>
          <w:rFonts w:ascii="Times New Roman" w:hAnsi="Times New Roman" w:cs="Times New Roman"/>
          <w:sz w:val="24"/>
          <w:szCs w:val="24"/>
        </w:rPr>
        <w:t>d</w:t>
      </w:r>
      <w:r>
        <w:rPr>
          <w:rFonts w:ascii="Times New Roman" w:hAnsi="Times New Roman" w:cs="Times New Roman"/>
          <w:sz w:val="24"/>
          <w:szCs w:val="24"/>
        </w:rPr>
        <w:t xml:space="preserve"> one of the greatest promises of stability which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ever been </w:t>
      </w:r>
      <w:r w:rsidR="00326AF1">
        <w:rPr>
          <w:rFonts w:ascii="Times New Roman" w:hAnsi="Times New Roman" w:cs="Times New Roman"/>
          <w:sz w:val="24"/>
          <w:szCs w:val="24"/>
        </w:rPr>
        <w:t>giv</w:t>
      </w:r>
      <w:r>
        <w:rPr>
          <w:rFonts w:ascii="Times New Roman" w:hAnsi="Times New Roman" w:cs="Times New Roman"/>
          <w:sz w:val="24"/>
          <w:szCs w:val="24"/>
        </w:rPr>
        <w:t xml:space="preserve">en.  The prophet spoke these words: </w:t>
      </w:r>
      <w:r w:rsidRPr="0056622E">
        <w:rPr>
          <w:rFonts w:ascii="Times New Roman" w:hAnsi="Times New Roman" w:cs="Times New Roman"/>
          <w:b/>
          <w:bCs/>
          <w:sz w:val="24"/>
          <w:szCs w:val="24"/>
        </w:rPr>
        <w:t>“And He will be the stability of your times, /A wealth of salvation, wisdom, and knowledge; /The fear of the LORD is his treasure”</w:t>
      </w:r>
      <w:r>
        <w:rPr>
          <w:rFonts w:ascii="Times New Roman" w:hAnsi="Times New Roman" w:cs="Times New Roman"/>
          <w:sz w:val="24"/>
          <w:szCs w:val="24"/>
        </w:rPr>
        <w:t xml:space="preserve"> (33:6).  God does not say that he will give them stability by secondary means.  His promise is that he will himself be their stability—come what may.  And that he will answer their prayer with the riches of heaven: salvation, wisdom, and knowledge.  God himself and his blessings are the treasure he gives, and he graciously </w:t>
      </w:r>
      <w:r w:rsidR="004704B6">
        <w:rPr>
          <w:rFonts w:ascii="Times New Roman" w:hAnsi="Times New Roman" w:cs="Times New Roman"/>
          <w:sz w:val="24"/>
          <w:szCs w:val="24"/>
        </w:rPr>
        <w:t>reveals</w:t>
      </w:r>
      <w:r>
        <w:rPr>
          <w:rFonts w:ascii="Times New Roman" w:hAnsi="Times New Roman" w:cs="Times New Roman"/>
          <w:sz w:val="24"/>
          <w:szCs w:val="24"/>
        </w:rPr>
        <w:t xml:space="preserve"> the way to unlocking that treasure.  I love the way the New International Version says it: </w:t>
      </w:r>
      <w:r w:rsidR="008065A6" w:rsidRPr="008065A6">
        <w:rPr>
          <w:rFonts w:ascii="Times New Roman" w:hAnsi="Times New Roman" w:cs="Times New Roman"/>
          <w:b/>
          <w:bCs/>
          <w:sz w:val="24"/>
          <w:szCs w:val="24"/>
        </w:rPr>
        <w:t>“…The fear of the LORD is the key to this treasure.”</w:t>
      </w:r>
    </w:p>
    <w:p w14:paraId="4FAA25B6" w14:textId="77777777" w:rsidR="008065A6" w:rsidRDefault="008065A6" w:rsidP="00DC084D">
      <w:pPr>
        <w:widowControl w:val="0"/>
        <w:rPr>
          <w:rFonts w:ascii="Times New Roman" w:hAnsi="Times New Roman" w:cs="Times New Roman"/>
          <w:sz w:val="24"/>
          <w:szCs w:val="24"/>
        </w:rPr>
      </w:pPr>
    </w:p>
    <w:p w14:paraId="332FAE34" w14:textId="5C855AF5" w:rsidR="008065A6" w:rsidRDefault="008065A6" w:rsidP="00DC084D">
      <w:pPr>
        <w:widowControl w:val="0"/>
        <w:rPr>
          <w:rFonts w:ascii="Times New Roman" w:hAnsi="Times New Roman" w:cs="Times New Roman"/>
          <w:sz w:val="24"/>
          <w:szCs w:val="24"/>
        </w:rPr>
      </w:pPr>
      <w:r>
        <w:rPr>
          <w:rFonts w:ascii="Times New Roman" w:hAnsi="Times New Roman" w:cs="Times New Roman"/>
          <w:sz w:val="24"/>
          <w:szCs w:val="24"/>
        </w:rPr>
        <w:tab/>
        <w:t>Do you and I need stability in the violent upheaval of a sinful, broken world?  We have a God who does not withhold it from us!  No one is deprived of the key to the treasure.  We need only approach God with reverence, adoration, honor, and devotion.</w:t>
      </w:r>
    </w:p>
    <w:p w14:paraId="165AE2A4" w14:textId="77777777" w:rsidR="008065A6" w:rsidRDefault="008065A6" w:rsidP="00DC084D">
      <w:pPr>
        <w:widowControl w:val="0"/>
        <w:rPr>
          <w:rFonts w:ascii="Times New Roman" w:hAnsi="Times New Roman" w:cs="Times New Roman"/>
          <w:sz w:val="24"/>
          <w:szCs w:val="24"/>
        </w:rPr>
      </w:pPr>
    </w:p>
    <w:p w14:paraId="48B48C95" w14:textId="759009F1" w:rsidR="008065A6" w:rsidRDefault="008065A6" w:rsidP="00DC084D">
      <w:pPr>
        <w:widowControl w:val="0"/>
        <w:rPr>
          <w:rFonts w:ascii="Times New Roman" w:hAnsi="Times New Roman" w:cs="Times New Roman"/>
          <w:sz w:val="24"/>
          <w:szCs w:val="24"/>
        </w:rPr>
      </w:pPr>
      <w:r>
        <w:rPr>
          <w:rFonts w:ascii="Times New Roman" w:hAnsi="Times New Roman" w:cs="Times New Roman"/>
          <w:sz w:val="24"/>
          <w:szCs w:val="24"/>
        </w:rPr>
        <w:tab/>
        <w:t>Isaiah breaks down the contents of this treasure in</w:t>
      </w:r>
      <w:r w:rsidR="00F34EC3">
        <w:rPr>
          <w:rFonts w:ascii="Times New Roman" w:hAnsi="Times New Roman" w:cs="Times New Roman"/>
          <w:sz w:val="24"/>
          <w:szCs w:val="24"/>
        </w:rPr>
        <w:t>to</w:t>
      </w:r>
      <w:r>
        <w:rPr>
          <w:rFonts w:ascii="Times New Roman" w:hAnsi="Times New Roman" w:cs="Times New Roman"/>
          <w:sz w:val="24"/>
          <w:szCs w:val="24"/>
        </w:rPr>
        <w:t xml:space="preserve"> three parts which I will take out of order.  First, we are given knowledge.  The most important set of things any human being needs to know is who God is, what he is like, and what he requires of us.  We do not belong to a mystery religion, where we are constantly guessing at God’s identity and attributes.  We are not forced to sacrifice our own treasures in the hope that he will be kind to us, ignorantly coming back repeatedly with no confidence that our sacrifices mean anything.</w:t>
      </w:r>
    </w:p>
    <w:p w14:paraId="4B440F69" w14:textId="77777777" w:rsidR="008065A6" w:rsidRDefault="008065A6" w:rsidP="00DC084D">
      <w:pPr>
        <w:widowControl w:val="0"/>
        <w:rPr>
          <w:rFonts w:ascii="Times New Roman" w:hAnsi="Times New Roman" w:cs="Times New Roman"/>
          <w:sz w:val="24"/>
          <w:szCs w:val="24"/>
        </w:rPr>
      </w:pPr>
    </w:p>
    <w:p w14:paraId="3A160A27" w14:textId="18E8B5AC" w:rsidR="008065A6" w:rsidRDefault="008065A6" w:rsidP="00DC084D">
      <w:pPr>
        <w:widowControl w:val="0"/>
        <w:rPr>
          <w:rFonts w:ascii="Times New Roman" w:hAnsi="Times New Roman" w:cs="Times New Roman"/>
          <w:sz w:val="24"/>
          <w:szCs w:val="24"/>
        </w:rPr>
      </w:pPr>
      <w:r>
        <w:rPr>
          <w:rFonts w:ascii="Times New Roman" w:hAnsi="Times New Roman" w:cs="Times New Roman"/>
          <w:sz w:val="24"/>
          <w:szCs w:val="24"/>
        </w:rPr>
        <w:tab/>
        <w:t xml:space="preserve">But it goes far beyond those blessings of </w:t>
      </w:r>
      <w:r w:rsidR="00155866">
        <w:rPr>
          <w:rFonts w:ascii="Times New Roman" w:hAnsi="Times New Roman" w:cs="Times New Roman"/>
          <w:sz w:val="24"/>
          <w:szCs w:val="24"/>
        </w:rPr>
        <w:t xml:space="preserve">intellectual </w:t>
      </w:r>
      <w:r>
        <w:rPr>
          <w:rFonts w:ascii="Times New Roman" w:hAnsi="Times New Roman" w:cs="Times New Roman"/>
          <w:sz w:val="24"/>
          <w:szCs w:val="24"/>
        </w:rPr>
        <w:t>knowledge.</w:t>
      </w:r>
      <w:r w:rsidR="00155866">
        <w:rPr>
          <w:rFonts w:ascii="Times New Roman" w:hAnsi="Times New Roman" w:cs="Times New Roman"/>
          <w:sz w:val="24"/>
          <w:szCs w:val="24"/>
        </w:rPr>
        <w:t xml:space="preserve">  His invitation is to personal knowledge.  The promise given through Jeremiah comes to pass through Christ: </w:t>
      </w:r>
      <w:r w:rsidR="00155866" w:rsidRPr="00155866">
        <w:rPr>
          <w:rFonts w:ascii="Times New Roman" w:hAnsi="Times New Roman" w:cs="Times New Roman"/>
          <w:b/>
          <w:bCs/>
          <w:sz w:val="24"/>
          <w:szCs w:val="24"/>
        </w:rPr>
        <w:t>“‘…They will all know me, from the least of them to the greatest of them,’ declares the LORD…”</w:t>
      </w:r>
      <w:r w:rsidR="00155866">
        <w:rPr>
          <w:rFonts w:ascii="Times New Roman" w:hAnsi="Times New Roman" w:cs="Times New Roman"/>
          <w:sz w:val="24"/>
          <w:szCs w:val="24"/>
        </w:rPr>
        <w:t xml:space="preserve"> (Jeremiah 31:34).</w:t>
      </w:r>
      <w:r w:rsidR="00326AF1">
        <w:rPr>
          <w:rFonts w:ascii="Times New Roman" w:hAnsi="Times New Roman" w:cs="Times New Roman"/>
          <w:sz w:val="24"/>
          <w:szCs w:val="24"/>
        </w:rPr>
        <w:t xml:space="preserve">  This is experiential knowledge, with God as our Father.</w:t>
      </w:r>
    </w:p>
    <w:p w14:paraId="1517F8A4" w14:textId="77777777" w:rsidR="00155866" w:rsidRDefault="00155866" w:rsidP="00DC084D">
      <w:pPr>
        <w:widowControl w:val="0"/>
        <w:rPr>
          <w:rFonts w:ascii="Times New Roman" w:hAnsi="Times New Roman" w:cs="Times New Roman"/>
          <w:sz w:val="24"/>
          <w:szCs w:val="24"/>
        </w:rPr>
      </w:pPr>
    </w:p>
    <w:p w14:paraId="4A63A9E1" w14:textId="4C1D1D79" w:rsidR="00155866" w:rsidRDefault="00155866" w:rsidP="00DC084D">
      <w:pPr>
        <w:widowControl w:val="0"/>
        <w:rPr>
          <w:rFonts w:ascii="Times New Roman" w:hAnsi="Times New Roman" w:cs="Times New Roman"/>
          <w:sz w:val="24"/>
          <w:szCs w:val="24"/>
        </w:rPr>
      </w:pPr>
      <w:r>
        <w:rPr>
          <w:rFonts w:ascii="Times New Roman" w:hAnsi="Times New Roman" w:cs="Times New Roman"/>
          <w:sz w:val="24"/>
          <w:szCs w:val="24"/>
        </w:rPr>
        <w:tab/>
        <w:t>The second part of this treasure is wisdom.  Wisdom is the capacity to take our knowledge of God and apply it to life.  Because we can know what we need to know of God, we can know what to do in any situation.  What a blessing to not have to go through life facing one tough scenario after another and being forced to just make things up as we go!</w:t>
      </w:r>
    </w:p>
    <w:p w14:paraId="70D9CFF6" w14:textId="77777777" w:rsidR="00155866" w:rsidRDefault="00155866" w:rsidP="00DC084D">
      <w:pPr>
        <w:widowControl w:val="0"/>
        <w:rPr>
          <w:rFonts w:ascii="Times New Roman" w:hAnsi="Times New Roman" w:cs="Times New Roman"/>
          <w:sz w:val="24"/>
          <w:szCs w:val="24"/>
        </w:rPr>
      </w:pPr>
    </w:p>
    <w:p w14:paraId="3D549DD1" w14:textId="2D2A4AD7" w:rsidR="00155866" w:rsidRDefault="00155866" w:rsidP="00DC084D">
      <w:pPr>
        <w:widowControl w:val="0"/>
        <w:rPr>
          <w:rFonts w:ascii="Times New Roman" w:hAnsi="Times New Roman" w:cs="Times New Roman"/>
          <w:sz w:val="24"/>
          <w:szCs w:val="24"/>
        </w:rPr>
      </w:pPr>
      <w:r>
        <w:rPr>
          <w:rFonts w:ascii="Times New Roman" w:hAnsi="Times New Roman" w:cs="Times New Roman"/>
          <w:sz w:val="24"/>
          <w:szCs w:val="24"/>
        </w:rPr>
        <w:tab/>
        <w:t>The third part of the treasure is that we are rescued, saved, delivered</w:t>
      </w:r>
      <w:r w:rsidR="002126FA">
        <w:rPr>
          <w:rFonts w:ascii="Times New Roman" w:hAnsi="Times New Roman" w:cs="Times New Roman"/>
          <w:sz w:val="24"/>
          <w:szCs w:val="24"/>
        </w:rPr>
        <w:t>, or granted escape</w:t>
      </w:r>
      <w:r>
        <w:rPr>
          <w:rFonts w:ascii="Times New Roman" w:hAnsi="Times New Roman" w:cs="Times New Roman"/>
          <w:sz w:val="24"/>
          <w:szCs w:val="24"/>
        </w:rPr>
        <w:t xml:space="preserve">.  This can happen in one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two ways</w:t>
      </w:r>
      <w:r w:rsidR="002126FA">
        <w:rPr>
          <w:rFonts w:ascii="Times New Roman" w:hAnsi="Times New Roman" w:cs="Times New Roman"/>
          <w:sz w:val="24"/>
          <w:szCs w:val="24"/>
        </w:rPr>
        <w:t xml:space="preserve">.  We may find that the solution to a terrible problem is granted to us here on earth.  William Blaikie affirms that miracles, great and small, </w:t>
      </w:r>
      <w:r w:rsidR="004704B6">
        <w:rPr>
          <w:rFonts w:ascii="Times New Roman" w:hAnsi="Times New Roman" w:cs="Times New Roman"/>
          <w:sz w:val="24"/>
          <w:szCs w:val="24"/>
        </w:rPr>
        <w:t xml:space="preserve">are </w:t>
      </w:r>
      <w:r w:rsidR="002126FA">
        <w:rPr>
          <w:rFonts w:ascii="Times New Roman" w:hAnsi="Times New Roman" w:cs="Times New Roman"/>
          <w:sz w:val="24"/>
          <w:szCs w:val="24"/>
        </w:rPr>
        <w:t xml:space="preserve">sometimes granted to us.  But let us not think so little of God that we do not credit him with our rescue when it comes by apparently “natural” means.  If God has given us </w:t>
      </w:r>
      <w:r w:rsidR="002126FA" w:rsidRPr="00326AF1">
        <w:rPr>
          <w:rFonts w:ascii="Times New Roman" w:hAnsi="Times New Roman" w:cs="Times New Roman"/>
          <w:b/>
          <w:bCs/>
          <w:sz w:val="24"/>
          <w:szCs w:val="24"/>
        </w:rPr>
        <w:t>“life and breath and everything”</w:t>
      </w:r>
      <w:r w:rsidR="002126FA">
        <w:rPr>
          <w:rFonts w:ascii="Times New Roman" w:hAnsi="Times New Roman" w:cs="Times New Roman"/>
          <w:sz w:val="24"/>
          <w:szCs w:val="24"/>
        </w:rPr>
        <w:t xml:space="preserve"> then he has also given us </w:t>
      </w:r>
      <w:r w:rsidR="002126FA">
        <w:rPr>
          <w:rFonts w:ascii="Times New Roman" w:hAnsi="Times New Roman" w:cs="Times New Roman"/>
          <w:sz w:val="24"/>
          <w:szCs w:val="24"/>
        </w:rPr>
        <w:lastRenderedPageBreak/>
        <w:t xml:space="preserve">natural </w:t>
      </w:r>
      <w:r w:rsidR="00433DCC">
        <w:rPr>
          <w:rFonts w:ascii="Times New Roman" w:hAnsi="Times New Roman" w:cs="Times New Roman"/>
          <w:sz w:val="24"/>
          <w:szCs w:val="24"/>
        </w:rPr>
        <w:t>solutions,</w:t>
      </w:r>
      <w:r w:rsidR="002126FA">
        <w:rPr>
          <w:rFonts w:ascii="Times New Roman" w:hAnsi="Times New Roman" w:cs="Times New Roman"/>
          <w:sz w:val="24"/>
          <w:szCs w:val="24"/>
        </w:rPr>
        <w:t xml:space="preserve"> and </w:t>
      </w:r>
      <w:r w:rsidR="00326AF1">
        <w:rPr>
          <w:rFonts w:ascii="Times New Roman" w:hAnsi="Times New Roman" w:cs="Times New Roman"/>
          <w:sz w:val="24"/>
          <w:szCs w:val="24"/>
        </w:rPr>
        <w:t xml:space="preserve">he </w:t>
      </w:r>
      <w:r w:rsidR="002126FA">
        <w:rPr>
          <w:rFonts w:ascii="Times New Roman" w:hAnsi="Times New Roman" w:cs="Times New Roman"/>
          <w:sz w:val="24"/>
          <w:szCs w:val="24"/>
        </w:rPr>
        <w:t>should be worshiped and thanked for them.</w:t>
      </w:r>
    </w:p>
    <w:p w14:paraId="7E5CB821" w14:textId="77777777" w:rsidR="002126FA" w:rsidRDefault="002126FA" w:rsidP="00DC084D">
      <w:pPr>
        <w:widowControl w:val="0"/>
        <w:rPr>
          <w:rFonts w:ascii="Times New Roman" w:hAnsi="Times New Roman" w:cs="Times New Roman"/>
          <w:sz w:val="24"/>
          <w:szCs w:val="24"/>
        </w:rPr>
      </w:pPr>
    </w:p>
    <w:p w14:paraId="0A386D6F" w14:textId="4B05F7C9" w:rsidR="002126FA" w:rsidRDefault="002126FA" w:rsidP="00DC084D">
      <w:pPr>
        <w:widowControl w:val="0"/>
        <w:rPr>
          <w:rFonts w:ascii="Times New Roman" w:hAnsi="Times New Roman" w:cs="Times New Roman"/>
          <w:sz w:val="24"/>
          <w:szCs w:val="24"/>
        </w:rPr>
      </w:pPr>
      <w:r>
        <w:rPr>
          <w:rFonts w:ascii="Times New Roman" w:hAnsi="Times New Roman" w:cs="Times New Roman"/>
          <w:sz w:val="24"/>
          <w:szCs w:val="24"/>
        </w:rPr>
        <w:tab/>
        <w:t xml:space="preserve">Of course, God, in his </w:t>
      </w:r>
      <w:proofErr w:type="gramStart"/>
      <w:r>
        <w:rPr>
          <w:rFonts w:ascii="Times New Roman" w:hAnsi="Times New Roman" w:cs="Times New Roman"/>
          <w:sz w:val="24"/>
          <w:szCs w:val="24"/>
        </w:rPr>
        <w:t>sometimes inscrutable</w:t>
      </w:r>
      <w:proofErr w:type="gramEnd"/>
      <w:r>
        <w:rPr>
          <w:rFonts w:ascii="Times New Roman" w:hAnsi="Times New Roman" w:cs="Times New Roman"/>
          <w:sz w:val="24"/>
          <w:szCs w:val="24"/>
        </w:rPr>
        <w:t xml:space="preserve"> wisdom, </w:t>
      </w:r>
      <w:r w:rsidR="004704B6">
        <w:rPr>
          <w:rFonts w:ascii="Times New Roman" w:hAnsi="Times New Roman" w:cs="Times New Roman"/>
          <w:sz w:val="24"/>
          <w:szCs w:val="24"/>
        </w:rPr>
        <w:t>may</w:t>
      </w:r>
      <w:r>
        <w:rPr>
          <w:rFonts w:ascii="Times New Roman" w:hAnsi="Times New Roman" w:cs="Times New Roman"/>
          <w:sz w:val="24"/>
          <w:szCs w:val="24"/>
        </w:rPr>
        <w:t xml:space="preserve"> permit our rescue to take place in heaven after all the ravages of a sinful world have done their worst.  This is the harder case in which to trust our loving Lord.  We must not fail to believe that he will bring us home in the end</w:t>
      </w:r>
      <w:r w:rsidR="00F95751">
        <w:rPr>
          <w:rFonts w:ascii="Times New Roman" w:hAnsi="Times New Roman" w:cs="Times New Roman"/>
          <w:sz w:val="24"/>
          <w:szCs w:val="24"/>
        </w:rPr>
        <w:t xml:space="preserve"> through our Lord and Savior, Jesus Christ the Righteous.</w:t>
      </w:r>
    </w:p>
    <w:p w14:paraId="73873DB6" w14:textId="77777777" w:rsidR="002126FA" w:rsidRDefault="002126FA" w:rsidP="00DC084D">
      <w:pPr>
        <w:widowControl w:val="0"/>
        <w:rPr>
          <w:rFonts w:ascii="Times New Roman" w:hAnsi="Times New Roman" w:cs="Times New Roman"/>
          <w:sz w:val="24"/>
          <w:szCs w:val="24"/>
        </w:rPr>
      </w:pPr>
    </w:p>
    <w:p w14:paraId="7EE421BF" w14:textId="12819FB3" w:rsidR="002126FA" w:rsidRDefault="002126FA" w:rsidP="00DC084D">
      <w:pPr>
        <w:widowControl w:val="0"/>
        <w:rPr>
          <w:rFonts w:ascii="Times New Roman" w:hAnsi="Times New Roman" w:cs="Times New Roman"/>
          <w:sz w:val="24"/>
          <w:szCs w:val="24"/>
        </w:rPr>
      </w:pPr>
      <w:r>
        <w:rPr>
          <w:rFonts w:ascii="Times New Roman" w:hAnsi="Times New Roman" w:cs="Times New Roman"/>
          <w:sz w:val="24"/>
          <w:szCs w:val="24"/>
        </w:rPr>
        <w:tab/>
        <w:t>Knowledge, wisdom, and salvation are the three things we need when we are being shaken.</w:t>
      </w:r>
      <w:r w:rsidR="000D4D6E">
        <w:rPr>
          <w:rFonts w:ascii="Times New Roman" w:hAnsi="Times New Roman" w:cs="Times New Roman"/>
          <w:sz w:val="24"/>
          <w:szCs w:val="24"/>
        </w:rPr>
        <w:t xml:space="preserve">  God himself</w:t>
      </w:r>
      <w:r w:rsidR="004704B6">
        <w:rPr>
          <w:rFonts w:ascii="Times New Roman" w:hAnsi="Times New Roman" w:cs="Times New Roman"/>
          <w:sz w:val="24"/>
          <w:szCs w:val="24"/>
        </w:rPr>
        <w:t>—his ineffable person--</w:t>
      </w:r>
      <w:r w:rsidR="000D4D6E">
        <w:rPr>
          <w:rFonts w:ascii="Times New Roman" w:hAnsi="Times New Roman" w:cs="Times New Roman"/>
          <w:sz w:val="24"/>
          <w:szCs w:val="24"/>
        </w:rPr>
        <w:t>is the stability of our times.</w:t>
      </w:r>
      <w:r w:rsidR="004704B6">
        <w:rPr>
          <w:rFonts w:ascii="Times New Roman" w:hAnsi="Times New Roman" w:cs="Times New Roman"/>
          <w:sz w:val="24"/>
          <w:szCs w:val="24"/>
        </w:rPr>
        <w:t xml:space="preserve">  Nothing less will do.</w:t>
      </w:r>
    </w:p>
    <w:p w14:paraId="218E7BE9" w14:textId="77777777" w:rsidR="002D7236" w:rsidRDefault="002D7236" w:rsidP="00DC084D">
      <w:pPr>
        <w:widowControl w:val="0"/>
        <w:rPr>
          <w:rFonts w:ascii="Times New Roman" w:hAnsi="Times New Roman" w:cs="Times New Roman"/>
          <w:sz w:val="24"/>
          <w:szCs w:val="24"/>
        </w:rPr>
      </w:pPr>
    </w:p>
    <w:p w14:paraId="5F1466AD" w14:textId="777DE9FE" w:rsidR="002D7236" w:rsidRDefault="002D7236" w:rsidP="00DC084D">
      <w:pPr>
        <w:widowControl w:val="0"/>
        <w:rPr>
          <w:rFonts w:ascii="Times New Roman" w:hAnsi="Times New Roman" w:cs="Times New Roman"/>
          <w:sz w:val="24"/>
          <w:szCs w:val="24"/>
        </w:rPr>
      </w:pPr>
      <w:r>
        <w:rPr>
          <w:rFonts w:ascii="Times New Roman" w:hAnsi="Times New Roman" w:cs="Times New Roman"/>
          <w:sz w:val="24"/>
          <w:szCs w:val="24"/>
        </w:rPr>
        <w:t>2. STABILITY, BIG AND SMALL</w:t>
      </w:r>
    </w:p>
    <w:p w14:paraId="29915C0A" w14:textId="77777777" w:rsidR="002D7236" w:rsidRDefault="002D7236" w:rsidP="00DC084D">
      <w:pPr>
        <w:widowControl w:val="0"/>
        <w:rPr>
          <w:rFonts w:ascii="Times New Roman" w:hAnsi="Times New Roman" w:cs="Times New Roman"/>
          <w:sz w:val="24"/>
          <w:szCs w:val="24"/>
        </w:rPr>
      </w:pPr>
    </w:p>
    <w:p w14:paraId="7D3AE39D" w14:textId="5D8A3B81" w:rsidR="003F5821" w:rsidRDefault="003F5821" w:rsidP="00DC084D">
      <w:pPr>
        <w:widowControl w:val="0"/>
        <w:rPr>
          <w:rFonts w:ascii="Times New Roman" w:hAnsi="Times New Roman" w:cs="Times New Roman"/>
          <w:sz w:val="24"/>
          <w:szCs w:val="24"/>
        </w:rPr>
      </w:pPr>
      <w:r>
        <w:rPr>
          <w:rFonts w:ascii="Times New Roman" w:hAnsi="Times New Roman" w:cs="Times New Roman"/>
          <w:sz w:val="24"/>
          <w:szCs w:val="24"/>
        </w:rPr>
        <w:tab/>
      </w:r>
      <w:r w:rsidR="00F95751">
        <w:rPr>
          <w:rFonts w:ascii="Times New Roman" w:hAnsi="Times New Roman" w:cs="Times New Roman"/>
          <w:sz w:val="24"/>
          <w:szCs w:val="24"/>
        </w:rPr>
        <w:t xml:space="preserve">Furthermore, </w:t>
      </w:r>
      <w:r>
        <w:rPr>
          <w:rFonts w:ascii="Times New Roman" w:hAnsi="Times New Roman" w:cs="Times New Roman"/>
          <w:sz w:val="24"/>
          <w:szCs w:val="24"/>
        </w:rPr>
        <w:t xml:space="preserve">I think it will be useful to look at the fact of our stability in God from two perspectives, big and small.  Paul the Apostle affirmed the big perspective in his letter to the Philippians: </w:t>
      </w:r>
      <w:r w:rsidRPr="003F5821">
        <w:rPr>
          <w:rFonts w:ascii="Times New Roman" w:hAnsi="Times New Roman" w:cs="Times New Roman"/>
          <w:b/>
          <w:bCs/>
          <w:sz w:val="24"/>
          <w:szCs w:val="24"/>
        </w:rPr>
        <w:t>“For I am confident of this very thing, that He who began a good work among you will complete it by the day of Christ Jesus”</w:t>
      </w:r>
      <w:r>
        <w:rPr>
          <w:rFonts w:ascii="Times New Roman" w:hAnsi="Times New Roman" w:cs="Times New Roman"/>
          <w:sz w:val="24"/>
          <w:szCs w:val="24"/>
        </w:rPr>
        <w:t xml:space="preserve"> (1:6).  From this viewpoint, we have every confidence that the God who never lies or changes his mind will keep us safely in his arms through everything which happens to us in this life.  He will unerringly see us through the door of death to his eternal presence where we shall dwell in totally healed bodies, enjoying the wonders of heavenly blessedness forever.</w:t>
      </w:r>
    </w:p>
    <w:p w14:paraId="23059E1B" w14:textId="77777777" w:rsidR="003F5821" w:rsidRDefault="003F5821" w:rsidP="00DC084D">
      <w:pPr>
        <w:widowControl w:val="0"/>
        <w:rPr>
          <w:rFonts w:ascii="Times New Roman" w:hAnsi="Times New Roman" w:cs="Times New Roman"/>
          <w:sz w:val="24"/>
          <w:szCs w:val="24"/>
        </w:rPr>
      </w:pPr>
    </w:p>
    <w:p w14:paraId="74092E04" w14:textId="31DA6813" w:rsidR="003F5821" w:rsidRDefault="003F5821" w:rsidP="00DC084D">
      <w:pPr>
        <w:widowControl w:val="0"/>
        <w:rPr>
          <w:rFonts w:ascii="Times New Roman" w:hAnsi="Times New Roman" w:cs="Times New Roman"/>
          <w:sz w:val="24"/>
          <w:szCs w:val="24"/>
        </w:rPr>
      </w:pPr>
      <w:r>
        <w:rPr>
          <w:rFonts w:ascii="Times New Roman" w:hAnsi="Times New Roman" w:cs="Times New Roman"/>
          <w:sz w:val="24"/>
          <w:szCs w:val="24"/>
        </w:rPr>
        <w:tab/>
        <w:t xml:space="preserve">I do not think anyone calls this a miracle.  In preparing this subject I studied Thomas Aquinas, C. S. Lewis, and Eric Metaxas </w:t>
      </w:r>
      <w:proofErr w:type="gramStart"/>
      <w:r>
        <w:rPr>
          <w:rFonts w:ascii="Times New Roman" w:hAnsi="Times New Roman" w:cs="Times New Roman"/>
          <w:sz w:val="24"/>
          <w:szCs w:val="24"/>
        </w:rPr>
        <w:t>on the subject of miracles</w:t>
      </w:r>
      <w:proofErr w:type="gramEnd"/>
      <w:r>
        <w:rPr>
          <w:rFonts w:ascii="Times New Roman" w:hAnsi="Times New Roman" w:cs="Times New Roman"/>
          <w:sz w:val="24"/>
          <w:szCs w:val="24"/>
        </w:rPr>
        <w:t xml:space="preserve">.  Aquinas </w:t>
      </w:r>
      <w:proofErr w:type="gramStart"/>
      <w:r>
        <w:rPr>
          <w:rFonts w:ascii="Times New Roman" w:hAnsi="Times New Roman" w:cs="Times New Roman"/>
          <w:sz w:val="24"/>
          <w:szCs w:val="24"/>
        </w:rPr>
        <w:t>in particular took</w:t>
      </w:r>
      <w:proofErr w:type="gramEnd"/>
      <w:r>
        <w:rPr>
          <w:rFonts w:ascii="Times New Roman" w:hAnsi="Times New Roman" w:cs="Times New Roman"/>
          <w:sz w:val="24"/>
          <w:szCs w:val="24"/>
        </w:rPr>
        <w:t xml:space="preserve"> pains to define and categorize different classes of miracles.  But none of those describe God’s </w:t>
      </w:r>
      <w:r w:rsidR="004704B6">
        <w:rPr>
          <w:rFonts w:ascii="Times New Roman" w:hAnsi="Times New Roman" w:cs="Times New Roman"/>
          <w:sz w:val="24"/>
          <w:szCs w:val="24"/>
        </w:rPr>
        <w:t xml:space="preserve">daily </w:t>
      </w:r>
      <w:r>
        <w:rPr>
          <w:rFonts w:ascii="Times New Roman" w:hAnsi="Times New Roman" w:cs="Times New Roman"/>
          <w:sz w:val="24"/>
          <w:szCs w:val="24"/>
        </w:rPr>
        <w:t>safekeeping as miraculous.  But how could it not be?  What amazing, detailed interactions with a lost world does God need to do to bring us home safely?  We usually chalk this up to God’s sovereign oversight of all things, and rightly so.</w:t>
      </w:r>
    </w:p>
    <w:p w14:paraId="0F621546" w14:textId="77777777" w:rsidR="003F5821" w:rsidRDefault="003F5821" w:rsidP="00DC084D">
      <w:pPr>
        <w:widowControl w:val="0"/>
        <w:rPr>
          <w:rFonts w:ascii="Times New Roman" w:hAnsi="Times New Roman" w:cs="Times New Roman"/>
          <w:sz w:val="24"/>
          <w:szCs w:val="24"/>
        </w:rPr>
      </w:pPr>
    </w:p>
    <w:p w14:paraId="0B764C02" w14:textId="79955474" w:rsidR="003F5821" w:rsidRDefault="003F5821" w:rsidP="00726FCE">
      <w:pPr>
        <w:widowControl w:val="0"/>
        <w:rPr>
          <w:rFonts w:ascii="Times New Roman" w:hAnsi="Times New Roman" w:cs="Times New Roman"/>
          <w:sz w:val="24"/>
          <w:szCs w:val="24"/>
        </w:rPr>
      </w:pPr>
      <w:r>
        <w:rPr>
          <w:rFonts w:ascii="Times New Roman" w:hAnsi="Times New Roman" w:cs="Times New Roman"/>
          <w:sz w:val="24"/>
          <w:szCs w:val="24"/>
        </w:rPr>
        <w:tab/>
      </w:r>
      <w:r w:rsidR="00726FCE">
        <w:rPr>
          <w:rFonts w:ascii="Times New Roman" w:hAnsi="Times New Roman" w:cs="Times New Roman"/>
          <w:sz w:val="24"/>
          <w:szCs w:val="24"/>
        </w:rPr>
        <w:t xml:space="preserve">Then we must examine stability in the Lord from </w:t>
      </w:r>
      <w:proofErr w:type="gramStart"/>
      <w:r w:rsidR="00726FCE">
        <w:rPr>
          <w:rFonts w:ascii="Times New Roman" w:hAnsi="Times New Roman" w:cs="Times New Roman"/>
          <w:sz w:val="24"/>
          <w:szCs w:val="24"/>
        </w:rPr>
        <w:t>the</w:t>
      </w:r>
      <w:proofErr w:type="gramEnd"/>
      <w:r w:rsidR="00726FCE">
        <w:rPr>
          <w:rFonts w:ascii="Times New Roman" w:hAnsi="Times New Roman" w:cs="Times New Roman"/>
          <w:sz w:val="24"/>
          <w:szCs w:val="24"/>
        </w:rPr>
        <w:t xml:space="preserve"> small perspective.  Jesus affirmed this very directly when he taught: </w:t>
      </w:r>
      <w:r w:rsidR="00726FCE" w:rsidRPr="00726FCE">
        <w:rPr>
          <w:rFonts w:ascii="Times New Roman" w:hAnsi="Times New Roman" w:cs="Times New Roman"/>
          <w:b/>
          <w:bCs/>
          <w:sz w:val="24"/>
          <w:szCs w:val="24"/>
        </w:rPr>
        <w:t xml:space="preserve">“Are two sparrows not sold for an assarion [a copper coin]? And yet not one of them will fall to the ground apart from your Father. But even the hairs of your head are all counted” </w:t>
      </w:r>
      <w:r w:rsidR="00726FCE">
        <w:rPr>
          <w:rFonts w:ascii="Times New Roman" w:hAnsi="Times New Roman" w:cs="Times New Roman"/>
          <w:sz w:val="24"/>
          <w:szCs w:val="24"/>
        </w:rPr>
        <w:t>(Matthew 10:29-30).  We learn from this that God is involved with everything which happens in some way.  There is no part of our lives, no matter how small, where God is not active.</w:t>
      </w:r>
    </w:p>
    <w:p w14:paraId="56632D33" w14:textId="77777777" w:rsidR="00726FCE" w:rsidRDefault="00726FCE" w:rsidP="00726FCE">
      <w:pPr>
        <w:widowControl w:val="0"/>
        <w:rPr>
          <w:rFonts w:ascii="Times New Roman" w:hAnsi="Times New Roman" w:cs="Times New Roman"/>
          <w:sz w:val="24"/>
          <w:szCs w:val="24"/>
        </w:rPr>
      </w:pPr>
    </w:p>
    <w:p w14:paraId="3D5B72A2" w14:textId="4C76288F" w:rsidR="005922ED" w:rsidRDefault="00726FCE" w:rsidP="00726FCE">
      <w:pPr>
        <w:widowControl w:val="0"/>
        <w:rPr>
          <w:rFonts w:ascii="Times New Roman" w:hAnsi="Times New Roman" w:cs="Times New Roman"/>
          <w:sz w:val="24"/>
          <w:szCs w:val="24"/>
        </w:rPr>
      </w:pPr>
      <w:r>
        <w:rPr>
          <w:rFonts w:ascii="Times New Roman" w:hAnsi="Times New Roman" w:cs="Times New Roman"/>
          <w:sz w:val="24"/>
          <w:szCs w:val="24"/>
        </w:rPr>
        <w:tab/>
        <w:t xml:space="preserve">Think about the preservation of the Bible.  </w:t>
      </w:r>
      <w:r w:rsidR="005922ED">
        <w:rPr>
          <w:rFonts w:ascii="Times New Roman" w:hAnsi="Times New Roman" w:cs="Times New Roman"/>
          <w:sz w:val="24"/>
          <w:szCs w:val="24"/>
        </w:rPr>
        <w:t xml:space="preserve">We believe that God has protected his word down through all time so that we might know him by being saved.  </w:t>
      </w:r>
      <w:r w:rsidR="004704B6">
        <w:rPr>
          <w:rFonts w:ascii="Times New Roman" w:hAnsi="Times New Roman" w:cs="Times New Roman"/>
          <w:sz w:val="24"/>
          <w:szCs w:val="24"/>
        </w:rPr>
        <w:t>T</w:t>
      </w:r>
      <w:r>
        <w:rPr>
          <w:rFonts w:ascii="Times New Roman" w:hAnsi="Times New Roman" w:cs="Times New Roman"/>
          <w:sz w:val="24"/>
          <w:szCs w:val="24"/>
        </w:rPr>
        <w:t>he book of Isaiah</w:t>
      </w:r>
      <w:r w:rsidR="004704B6">
        <w:rPr>
          <w:rFonts w:ascii="Times New Roman" w:hAnsi="Times New Roman" w:cs="Times New Roman"/>
          <w:sz w:val="24"/>
          <w:szCs w:val="24"/>
        </w:rPr>
        <w:t xml:space="preserve"> </w:t>
      </w:r>
      <w:r>
        <w:rPr>
          <w:rFonts w:ascii="Times New Roman" w:hAnsi="Times New Roman" w:cs="Times New Roman"/>
          <w:sz w:val="24"/>
          <w:szCs w:val="24"/>
        </w:rPr>
        <w:t>was written in Hebrew twenty</w:t>
      </w:r>
      <w:r w:rsidR="005922ED">
        <w:rPr>
          <w:rFonts w:ascii="Times New Roman" w:hAnsi="Times New Roman" w:cs="Times New Roman"/>
          <w:sz w:val="24"/>
          <w:szCs w:val="24"/>
        </w:rPr>
        <w:t>-</w:t>
      </w:r>
      <w:r>
        <w:rPr>
          <w:rFonts w:ascii="Times New Roman" w:hAnsi="Times New Roman" w:cs="Times New Roman"/>
          <w:sz w:val="24"/>
          <w:szCs w:val="24"/>
        </w:rPr>
        <w:t>six centuries ago.  When the Dead Sea scrolls were discovered in 1946, the</w:t>
      </w:r>
      <w:r w:rsidR="00F95751">
        <w:rPr>
          <w:rFonts w:ascii="Times New Roman" w:hAnsi="Times New Roman" w:cs="Times New Roman"/>
          <w:sz w:val="24"/>
          <w:szCs w:val="24"/>
        </w:rPr>
        <w:t xml:space="preserve">y found </w:t>
      </w:r>
      <w:r>
        <w:rPr>
          <w:rFonts w:ascii="Times New Roman" w:hAnsi="Times New Roman" w:cs="Times New Roman"/>
          <w:sz w:val="24"/>
          <w:szCs w:val="24"/>
        </w:rPr>
        <w:t>a copy of Isaiah which is around</w:t>
      </w:r>
      <w:r w:rsidR="005922ED">
        <w:rPr>
          <w:rFonts w:ascii="Times New Roman" w:hAnsi="Times New Roman" w:cs="Times New Roman"/>
          <w:sz w:val="24"/>
          <w:szCs w:val="24"/>
        </w:rPr>
        <w:t xml:space="preserve"> ninety-five percent identical to the copy we have now.  It had been hand copied for some six centuries before it was placed in a sealed jar in a cave by the Essenes.  Then it was hand copied for another </w:t>
      </w:r>
      <w:r w:rsidR="004704B6">
        <w:rPr>
          <w:rFonts w:ascii="Times New Roman" w:hAnsi="Times New Roman" w:cs="Times New Roman"/>
          <w:sz w:val="24"/>
          <w:szCs w:val="24"/>
        </w:rPr>
        <w:t>six</w:t>
      </w:r>
      <w:r w:rsidR="005922ED">
        <w:rPr>
          <w:rFonts w:ascii="Times New Roman" w:hAnsi="Times New Roman" w:cs="Times New Roman"/>
          <w:sz w:val="24"/>
          <w:szCs w:val="24"/>
        </w:rPr>
        <w:t xml:space="preserve">teen centuries </w:t>
      </w:r>
      <w:r w:rsidR="004704B6">
        <w:rPr>
          <w:rFonts w:ascii="Times New Roman" w:hAnsi="Times New Roman" w:cs="Times New Roman"/>
          <w:sz w:val="24"/>
          <w:szCs w:val="24"/>
        </w:rPr>
        <w:t xml:space="preserve">or so </w:t>
      </w:r>
      <w:r w:rsidR="005922ED">
        <w:rPr>
          <w:rFonts w:ascii="Times New Roman" w:hAnsi="Times New Roman" w:cs="Times New Roman"/>
          <w:sz w:val="24"/>
          <w:szCs w:val="24"/>
        </w:rPr>
        <w:t xml:space="preserve">until it was first printed by </w:t>
      </w:r>
      <w:r w:rsidR="00F95751">
        <w:rPr>
          <w:rFonts w:ascii="Times New Roman" w:hAnsi="Times New Roman" w:cs="Times New Roman"/>
          <w:sz w:val="24"/>
          <w:szCs w:val="24"/>
        </w:rPr>
        <w:t xml:space="preserve">Johannes </w:t>
      </w:r>
      <w:r w:rsidR="005922ED">
        <w:rPr>
          <w:rFonts w:ascii="Times New Roman" w:hAnsi="Times New Roman" w:cs="Times New Roman"/>
          <w:sz w:val="24"/>
          <w:szCs w:val="24"/>
        </w:rPr>
        <w:t>Gutenberg. For Isaiah’s prophecies of God’s word to remain accurate down through the years, God had to superintend individual copyists, and—here is the shocker—individual pen strokes.</w:t>
      </w:r>
      <w:r w:rsidR="004704B6">
        <w:rPr>
          <w:rFonts w:ascii="Times New Roman" w:hAnsi="Times New Roman" w:cs="Times New Roman"/>
          <w:sz w:val="24"/>
          <w:szCs w:val="24"/>
        </w:rPr>
        <w:t xml:space="preserve">  Somehow!  The reality that we cannot </w:t>
      </w:r>
      <w:proofErr w:type="gramStart"/>
      <w:r w:rsidR="004704B6">
        <w:rPr>
          <w:rFonts w:ascii="Times New Roman" w:hAnsi="Times New Roman" w:cs="Times New Roman"/>
          <w:sz w:val="24"/>
          <w:szCs w:val="24"/>
        </w:rPr>
        <w:t>explain it</w:t>
      </w:r>
      <w:proofErr w:type="gramEnd"/>
      <w:r w:rsidR="004704B6">
        <w:rPr>
          <w:rFonts w:ascii="Times New Roman" w:hAnsi="Times New Roman" w:cs="Times New Roman"/>
          <w:sz w:val="24"/>
          <w:szCs w:val="24"/>
        </w:rPr>
        <w:t xml:space="preserve"> makes it no less true.</w:t>
      </w:r>
    </w:p>
    <w:p w14:paraId="2771BB5E" w14:textId="77777777" w:rsidR="005922ED" w:rsidRDefault="005922ED" w:rsidP="00726FCE">
      <w:pPr>
        <w:widowControl w:val="0"/>
        <w:rPr>
          <w:rFonts w:ascii="Times New Roman" w:hAnsi="Times New Roman" w:cs="Times New Roman"/>
          <w:sz w:val="24"/>
          <w:szCs w:val="24"/>
        </w:rPr>
      </w:pPr>
    </w:p>
    <w:p w14:paraId="65CAF8DC" w14:textId="0B809CCA" w:rsidR="005922ED" w:rsidRDefault="005922ED" w:rsidP="00726FCE">
      <w:pPr>
        <w:widowControl w:val="0"/>
        <w:rPr>
          <w:rFonts w:ascii="Times New Roman" w:hAnsi="Times New Roman" w:cs="Times New Roman"/>
          <w:sz w:val="24"/>
          <w:szCs w:val="24"/>
        </w:rPr>
      </w:pPr>
      <w:r>
        <w:rPr>
          <w:rFonts w:ascii="Times New Roman" w:hAnsi="Times New Roman" w:cs="Times New Roman"/>
          <w:sz w:val="24"/>
          <w:szCs w:val="24"/>
        </w:rPr>
        <w:tab/>
        <w:t xml:space="preserve">What that means for you and me is that God’s eye is always upon us.  He is actively involved with every part of our lives, no matter how small.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him to give us the big stability of seeing </w:t>
      </w:r>
      <w:r w:rsidR="00F95751">
        <w:rPr>
          <w:rFonts w:ascii="Times New Roman" w:hAnsi="Times New Roman" w:cs="Times New Roman"/>
          <w:sz w:val="24"/>
          <w:szCs w:val="24"/>
        </w:rPr>
        <w:t xml:space="preserve">us </w:t>
      </w:r>
      <w:r>
        <w:rPr>
          <w:rFonts w:ascii="Times New Roman" w:hAnsi="Times New Roman" w:cs="Times New Roman"/>
          <w:sz w:val="24"/>
          <w:szCs w:val="24"/>
        </w:rPr>
        <w:t xml:space="preserve">through to the end, he must give us the small stability of guiding every little thing.  This is neither </w:t>
      </w:r>
      <w:r>
        <w:rPr>
          <w:rFonts w:ascii="Times New Roman" w:hAnsi="Times New Roman" w:cs="Times New Roman"/>
          <w:sz w:val="24"/>
          <w:szCs w:val="24"/>
        </w:rPr>
        <w:lastRenderedPageBreak/>
        <w:t xml:space="preserve">determinism </w:t>
      </w:r>
      <w:r w:rsidR="00F95751">
        <w:rPr>
          <w:rFonts w:ascii="Times New Roman" w:hAnsi="Times New Roman" w:cs="Times New Roman"/>
          <w:sz w:val="24"/>
          <w:szCs w:val="24"/>
        </w:rPr>
        <w:t>n</w:t>
      </w:r>
      <w:r>
        <w:rPr>
          <w:rFonts w:ascii="Times New Roman" w:hAnsi="Times New Roman" w:cs="Times New Roman"/>
          <w:sz w:val="24"/>
          <w:szCs w:val="24"/>
        </w:rPr>
        <w:t xml:space="preserve">or fatalism.  The Lord fully affirms human responsibility in every respect.  </w:t>
      </w:r>
      <w:r w:rsidR="00F95751">
        <w:rPr>
          <w:rFonts w:ascii="Times New Roman" w:hAnsi="Times New Roman" w:cs="Times New Roman"/>
          <w:sz w:val="24"/>
          <w:szCs w:val="24"/>
        </w:rPr>
        <w:t xml:space="preserve">Our decisions matter.  </w:t>
      </w:r>
      <w:r>
        <w:rPr>
          <w:rFonts w:ascii="Times New Roman" w:hAnsi="Times New Roman" w:cs="Times New Roman"/>
          <w:sz w:val="24"/>
          <w:szCs w:val="24"/>
        </w:rPr>
        <w:t xml:space="preserve">I cannot explain how he does this, but the Bible says he does.  If he is watching over the sparrows, he is watching over you and me.  Take courage!  The Paraclete, the Holy Spirit, walks by our side in </w:t>
      </w:r>
      <w:r w:rsidR="00027B3D">
        <w:rPr>
          <w:rFonts w:ascii="Times New Roman" w:hAnsi="Times New Roman" w:cs="Times New Roman"/>
          <w:sz w:val="24"/>
          <w:szCs w:val="24"/>
        </w:rPr>
        <w:t xml:space="preserve">all </w:t>
      </w:r>
      <w:r>
        <w:rPr>
          <w:rFonts w:ascii="Times New Roman" w:hAnsi="Times New Roman" w:cs="Times New Roman"/>
          <w:sz w:val="24"/>
          <w:szCs w:val="24"/>
        </w:rPr>
        <w:t xml:space="preserve">our joys </w:t>
      </w:r>
      <w:proofErr w:type="gramStart"/>
      <w:r>
        <w:rPr>
          <w:rFonts w:ascii="Times New Roman" w:hAnsi="Times New Roman" w:cs="Times New Roman"/>
          <w:sz w:val="24"/>
          <w:szCs w:val="24"/>
        </w:rPr>
        <w:t xml:space="preserve">and </w:t>
      </w:r>
      <w:r w:rsidR="00027B3D">
        <w:rPr>
          <w:rFonts w:ascii="Times New Roman" w:hAnsi="Times New Roman" w:cs="Times New Roman"/>
          <w:sz w:val="24"/>
          <w:szCs w:val="24"/>
        </w:rPr>
        <w:t>also</w:t>
      </w:r>
      <w:proofErr w:type="gramEnd"/>
      <w:r w:rsidR="00027B3D">
        <w:rPr>
          <w:rFonts w:ascii="Times New Roman" w:hAnsi="Times New Roman" w:cs="Times New Roman"/>
          <w:sz w:val="24"/>
          <w:szCs w:val="24"/>
        </w:rPr>
        <w:t xml:space="preserve"> our </w:t>
      </w:r>
      <w:r>
        <w:rPr>
          <w:rFonts w:ascii="Times New Roman" w:hAnsi="Times New Roman" w:cs="Times New Roman"/>
          <w:sz w:val="24"/>
          <w:szCs w:val="24"/>
        </w:rPr>
        <w:t>darkest sorrows.  That is how the stability of our times comes to pass</w:t>
      </w:r>
      <w:r w:rsidR="00A9149D">
        <w:rPr>
          <w:rFonts w:ascii="Times New Roman" w:hAnsi="Times New Roman" w:cs="Times New Roman"/>
          <w:sz w:val="24"/>
          <w:szCs w:val="24"/>
        </w:rPr>
        <w:t xml:space="preserve"> as God brings us safely through.</w:t>
      </w:r>
    </w:p>
    <w:p w14:paraId="2656BEA0" w14:textId="77777777" w:rsidR="002D7236" w:rsidRDefault="002D7236" w:rsidP="00DC084D">
      <w:pPr>
        <w:widowControl w:val="0"/>
        <w:rPr>
          <w:rFonts w:ascii="Times New Roman" w:hAnsi="Times New Roman" w:cs="Times New Roman"/>
          <w:sz w:val="24"/>
          <w:szCs w:val="24"/>
        </w:rPr>
      </w:pPr>
    </w:p>
    <w:p w14:paraId="52DBA635" w14:textId="1327F5AA" w:rsidR="002D7236" w:rsidRDefault="002D7236" w:rsidP="00DC084D">
      <w:pPr>
        <w:widowControl w:val="0"/>
        <w:rPr>
          <w:rFonts w:ascii="Times New Roman" w:hAnsi="Times New Roman" w:cs="Times New Roman"/>
          <w:sz w:val="24"/>
          <w:szCs w:val="24"/>
        </w:rPr>
      </w:pPr>
      <w:r>
        <w:rPr>
          <w:rFonts w:ascii="Times New Roman" w:hAnsi="Times New Roman" w:cs="Times New Roman"/>
          <w:sz w:val="24"/>
          <w:szCs w:val="24"/>
        </w:rPr>
        <w:t>3. THE PATH TO STABILITY</w:t>
      </w:r>
    </w:p>
    <w:p w14:paraId="1196C2D1" w14:textId="77777777" w:rsidR="00C25029" w:rsidRDefault="00C25029" w:rsidP="00DC084D">
      <w:pPr>
        <w:widowControl w:val="0"/>
        <w:rPr>
          <w:rFonts w:ascii="Times New Roman" w:hAnsi="Times New Roman" w:cs="Times New Roman"/>
          <w:sz w:val="24"/>
          <w:szCs w:val="24"/>
        </w:rPr>
      </w:pPr>
    </w:p>
    <w:p w14:paraId="6078812C" w14:textId="49B952F3" w:rsidR="00C25029" w:rsidRDefault="00C25029" w:rsidP="00DC084D">
      <w:pPr>
        <w:widowControl w:val="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if the fear of the Lord, meaning reverence, is the key to this unspeakable treasure of stability, how exactly do we turn the key?  What opens the door?</w:t>
      </w:r>
    </w:p>
    <w:p w14:paraId="2F64F7B3" w14:textId="77777777" w:rsidR="00C25029" w:rsidRDefault="00C25029" w:rsidP="00DC084D">
      <w:pPr>
        <w:widowControl w:val="0"/>
        <w:rPr>
          <w:rFonts w:ascii="Times New Roman" w:hAnsi="Times New Roman" w:cs="Times New Roman"/>
          <w:sz w:val="24"/>
          <w:szCs w:val="24"/>
        </w:rPr>
      </w:pPr>
    </w:p>
    <w:p w14:paraId="63A6F981" w14:textId="30C4F9A9" w:rsidR="00C25029" w:rsidRDefault="00C25029" w:rsidP="00024F1B">
      <w:pPr>
        <w:widowControl w:val="0"/>
        <w:rPr>
          <w:rFonts w:ascii="Times New Roman" w:hAnsi="Times New Roman" w:cs="Times New Roman"/>
          <w:sz w:val="24"/>
          <w:szCs w:val="24"/>
        </w:rPr>
      </w:pPr>
      <w:r>
        <w:rPr>
          <w:rFonts w:ascii="Times New Roman" w:hAnsi="Times New Roman" w:cs="Times New Roman"/>
          <w:sz w:val="24"/>
          <w:szCs w:val="24"/>
        </w:rPr>
        <w:tab/>
        <w:t xml:space="preserve">Isaiah recounts a confrontation with the </w:t>
      </w:r>
      <w:r w:rsidR="00024F1B">
        <w:rPr>
          <w:rFonts w:ascii="Times New Roman" w:hAnsi="Times New Roman" w:cs="Times New Roman"/>
          <w:sz w:val="24"/>
          <w:szCs w:val="24"/>
        </w:rPr>
        <w:t xml:space="preserve">Almighty </w:t>
      </w:r>
      <w:r>
        <w:rPr>
          <w:rFonts w:ascii="Times New Roman" w:hAnsi="Times New Roman" w:cs="Times New Roman"/>
          <w:sz w:val="24"/>
          <w:szCs w:val="24"/>
        </w:rPr>
        <w:t xml:space="preserve">which </w:t>
      </w:r>
      <w:r w:rsidR="00024F1B">
        <w:rPr>
          <w:rFonts w:ascii="Times New Roman" w:hAnsi="Times New Roman" w:cs="Times New Roman"/>
          <w:sz w:val="24"/>
          <w:szCs w:val="24"/>
        </w:rPr>
        <w:t xml:space="preserve">shows us what the proper fear of the Lord looks like.  First, we must seek the face of God.  As Isaiah sought the Lord, he was given this vision: </w:t>
      </w:r>
      <w:r w:rsidR="00024F1B" w:rsidRPr="00024F1B">
        <w:rPr>
          <w:rFonts w:ascii="Times New Roman" w:hAnsi="Times New Roman" w:cs="Times New Roman"/>
          <w:b/>
          <w:bCs/>
          <w:sz w:val="24"/>
          <w:szCs w:val="24"/>
        </w:rPr>
        <w:t>“In the year of King Uzziah's death I saw the Lord sitting on a throne, lofty and exalted, with the train of His robe filling the temple. Seraphim were standing above Him, each having six wings: with two each covered his face, and with two each covered his feet, and with two each flew. And one called out to another and said, ‘Holy, Holy, Holy, is the LORD of armies. The whole earth is full of His glory.’ And the foundations of the thresholds trembled at the voice of him who called out, while the temple was filling with smoke”</w:t>
      </w:r>
      <w:r w:rsidR="00024F1B">
        <w:rPr>
          <w:rFonts w:ascii="Times New Roman" w:hAnsi="Times New Roman" w:cs="Times New Roman"/>
          <w:sz w:val="24"/>
          <w:szCs w:val="24"/>
        </w:rPr>
        <w:t xml:space="preserve"> (6:1-4).</w:t>
      </w:r>
    </w:p>
    <w:p w14:paraId="1DFC820B" w14:textId="77777777" w:rsidR="00024F1B" w:rsidRDefault="00024F1B" w:rsidP="00024F1B">
      <w:pPr>
        <w:widowControl w:val="0"/>
        <w:rPr>
          <w:rFonts w:ascii="Times New Roman" w:hAnsi="Times New Roman" w:cs="Times New Roman"/>
          <w:sz w:val="24"/>
          <w:szCs w:val="24"/>
        </w:rPr>
      </w:pPr>
    </w:p>
    <w:p w14:paraId="0811C040" w14:textId="0D4AB007" w:rsidR="00024F1B" w:rsidRDefault="00024F1B" w:rsidP="00024F1B">
      <w:pPr>
        <w:widowControl w:val="0"/>
        <w:rPr>
          <w:rFonts w:ascii="Times New Roman" w:hAnsi="Times New Roman" w:cs="Times New Roman"/>
          <w:sz w:val="24"/>
          <w:szCs w:val="24"/>
        </w:rPr>
      </w:pPr>
      <w:r>
        <w:rPr>
          <w:rFonts w:ascii="Times New Roman" w:hAnsi="Times New Roman" w:cs="Times New Roman"/>
          <w:sz w:val="24"/>
          <w:szCs w:val="24"/>
        </w:rPr>
        <w:tab/>
        <w:t xml:space="preserve">Let us </w:t>
      </w:r>
      <w:proofErr w:type="gramStart"/>
      <w:r>
        <w:rPr>
          <w:rFonts w:ascii="Times New Roman" w:hAnsi="Times New Roman" w:cs="Times New Roman"/>
          <w:sz w:val="24"/>
          <w:szCs w:val="24"/>
        </w:rPr>
        <w:t>stop</w:t>
      </w:r>
      <w:proofErr w:type="gramEnd"/>
      <w:r>
        <w:rPr>
          <w:rFonts w:ascii="Times New Roman" w:hAnsi="Times New Roman" w:cs="Times New Roman"/>
          <w:sz w:val="24"/>
          <w:szCs w:val="24"/>
        </w:rPr>
        <w:t xml:space="preserve"> a moment and just breathe in the air of heaven.  All of God’s word is useful for seeking his face, but passages like this one are especially helpful.  God had his prophet write this to tell us who he is and what he is like.  It is our job to pull our heads out of the cataract of nonsense, which is what C. S. Lewis called the modern information society, and turn our faces toward the Lord every day.  God’s word is always the first place to turn, but the shock and wonder of his creation can help as well.  Let us meditate on these things until they enter our soul.  It is not possible to fear the Lord without this revelation.</w:t>
      </w:r>
    </w:p>
    <w:p w14:paraId="5C62CA06" w14:textId="77777777" w:rsidR="00024F1B" w:rsidRDefault="00024F1B" w:rsidP="00024F1B">
      <w:pPr>
        <w:widowControl w:val="0"/>
        <w:rPr>
          <w:rFonts w:ascii="Times New Roman" w:hAnsi="Times New Roman" w:cs="Times New Roman"/>
          <w:sz w:val="24"/>
          <w:szCs w:val="24"/>
        </w:rPr>
      </w:pPr>
    </w:p>
    <w:p w14:paraId="28B1E651" w14:textId="242A2C48" w:rsidR="00024F1B" w:rsidRDefault="00024F1B" w:rsidP="00024F1B">
      <w:pPr>
        <w:widowControl w:val="0"/>
        <w:rPr>
          <w:rFonts w:ascii="Times New Roman" w:hAnsi="Times New Roman" w:cs="Times New Roman"/>
          <w:sz w:val="24"/>
          <w:szCs w:val="24"/>
        </w:rPr>
      </w:pPr>
      <w:r>
        <w:rPr>
          <w:rFonts w:ascii="Times New Roman" w:hAnsi="Times New Roman" w:cs="Times New Roman"/>
          <w:sz w:val="24"/>
          <w:szCs w:val="24"/>
        </w:rPr>
        <w:tab/>
      </w:r>
      <w:r w:rsidR="004704B6">
        <w:rPr>
          <w:rFonts w:ascii="Times New Roman" w:hAnsi="Times New Roman" w:cs="Times New Roman"/>
          <w:sz w:val="24"/>
          <w:szCs w:val="24"/>
        </w:rPr>
        <w:t>A s</w:t>
      </w:r>
      <w:r>
        <w:rPr>
          <w:rFonts w:ascii="Times New Roman" w:hAnsi="Times New Roman" w:cs="Times New Roman"/>
          <w:sz w:val="24"/>
          <w:szCs w:val="24"/>
        </w:rPr>
        <w:t>econd</w:t>
      </w:r>
      <w:r w:rsidR="004704B6">
        <w:rPr>
          <w:rFonts w:ascii="Times New Roman" w:hAnsi="Times New Roman" w:cs="Times New Roman"/>
          <w:sz w:val="24"/>
          <w:szCs w:val="24"/>
        </w:rPr>
        <w:t xml:space="preserve"> aspect of the fear of the Lord is that</w:t>
      </w:r>
      <w:r>
        <w:rPr>
          <w:rFonts w:ascii="Times New Roman" w:hAnsi="Times New Roman" w:cs="Times New Roman"/>
          <w:sz w:val="24"/>
          <w:szCs w:val="24"/>
        </w:rPr>
        <w:t xml:space="preserve"> we must </w:t>
      </w:r>
      <w:r w:rsidR="00544AF5">
        <w:rPr>
          <w:rFonts w:ascii="Times New Roman" w:hAnsi="Times New Roman" w:cs="Times New Roman"/>
          <w:sz w:val="24"/>
          <w:szCs w:val="24"/>
        </w:rPr>
        <w:t>accept the fact of our sin by letting the holiness of God do its work on us.  A</w:t>
      </w:r>
      <w:r w:rsidR="004704B6">
        <w:rPr>
          <w:rFonts w:ascii="Times New Roman" w:hAnsi="Times New Roman" w:cs="Times New Roman"/>
          <w:sz w:val="24"/>
          <w:szCs w:val="24"/>
        </w:rPr>
        <w:t>f</w:t>
      </w:r>
      <w:r w:rsidR="00544AF5">
        <w:rPr>
          <w:rFonts w:ascii="Times New Roman" w:hAnsi="Times New Roman" w:cs="Times New Roman"/>
          <w:sz w:val="24"/>
          <w:szCs w:val="24"/>
        </w:rPr>
        <w:t xml:space="preserve">ter colliding with this vision of God Isaiah wrote: </w:t>
      </w:r>
      <w:r w:rsidR="00544AF5" w:rsidRPr="00544AF5">
        <w:rPr>
          <w:rFonts w:ascii="Times New Roman" w:hAnsi="Times New Roman" w:cs="Times New Roman"/>
          <w:b/>
          <w:bCs/>
          <w:sz w:val="24"/>
          <w:szCs w:val="24"/>
        </w:rPr>
        <w:t>“Then I said, ‘Woe to me, for I am ruined! Because I am a man of unclean lips, And I live among a people of unclean lips; For my eyes have seen the King, the LORD of armies’”</w:t>
      </w:r>
      <w:r w:rsidR="00544AF5">
        <w:rPr>
          <w:rFonts w:ascii="Times New Roman" w:hAnsi="Times New Roman" w:cs="Times New Roman"/>
          <w:sz w:val="24"/>
          <w:szCs w:val="24"/>
        </w:rPr>
        <w:t xml:space="preserve"> (6:5).  Isaiah is not saying that he was sinful only because of his speech, for the Scripture says that </w:t>
      </w:r>
      <w:r w:rsidR="00544AF5" w:rsidRPr="00544AF5">
        <w:rPr>
          <w:rFonts w:ascii="Times New Roman" w:hAnsi="Times New Roman" w:cs="Times New Roman"/>
          <w:b/>
          <w:bCs/>
          <w:sz w:val="24"/>
          <w:szCs w:val="24"/>
        </w:rPr>
        <w:t>“out of the abundance of the heart the mouth speaks.”</w:t>
      </w:r>
      <w:r w:rsidR="00544AF5">
        <w:rPr>
          <w:rFonts w:ascii="Times New Roman" w:hAnsi="Times New Roman" w:cs="Times New Roman"/>
          <w:sz w:val="24"/>
          <w:szCs w:val="24"/>
        </w:rPr>
        <w:t xml:space="preserve">  He was confessing that he was broken—ruined—by sin in every way.  And he saw, </w:t>
      </w:r>
      <w:proofErr w:type="gramStart"/>
      <w:r w:rsidR="00544AF5">
        <w:rPr>
          <w:rFonts w:ascii="Times New Roman" w:hAnsi="Times New Roman" w:cs="Times New Roman"/>
          <w:sz w:val="24"/>
          <w:szCs w:val="24"/>
        </w:rPr>
        <w:t>in light of</w:t>
      </w:r>
      <w:proofErr w:type="gramEnd"/>
      <w:r w:rsidR="00544AF5">
        <w:rPr>
          <w:rFonts w:ascii="Times New Roman" w:hAnsi="Times New Roman" w:cs="Times New Roman"/>
          <w:sz w:val="24"/>
          <w:szCs w:val="24"/>
        </w:rPr>
        <w:t xml:space="preserve"> God’s holiness, that this was true of all of us with no exceptions.</w:t>
      </w:r>
    </w:p>
    <w:p w14:paraId="30D66598" w14:textId="77777777" w:rsidR="00544AF5" w:rsidRDefault="00544AF5" w:rsidP="00024F1B">
      <w:pPr>
        <w:widowControl w:val="0"/>
        <w:rPr>
          <w:rFonts w:ascii="Times New Roman" w:hAnsi="Times New Roman" w:cs="Times New Roman"/>
          <w:sz w:val="24"/>
          <w:szCs w:val="24"/>
        </w:rPr>
      </w:pPr>
    </w:p>
    <w:p w14:paraId="05254EDA" w14:textId="77777777" w:rsidR="004704B6" w:rsidRDefault="00544AF5" w:rsidP="00024F1B">
      <w:pPr>
        <w:widowControl w:val="0"/>
        <w:rPr>
          <w:rFonts w:ascii="Times New Roman" w:hAnsi="Times New Roman" w:cs="Times New Roman"/>
          <w:sz w:val="24"/>
          <w:szCs w:val="24"/>
        </w:rPr>
      </w:pPr>
      <w:r>
        <w:rPr>
          <w:rFonts w:ascii="Times New Roman" w:hAnsi="Times New Roman" w:cs="Times New Roman"/>
          <w:sz w:val="24"/>
          <w:szCs w:val="24"/>
        </w:rPr>
        <w:tab/>
        <w:t xml:space="preserve">This is the practice of confession to God with no reservations.  We must never say: </w:t>
      </w:r>
      <w:r w:rsidR="004704B6">
        <w:rPr>
          <w:rFonts w:ascii="Times New Roman" w:hAnsi="Times New Roman" w:cs="Times New Roman"/>
          <w:sz w:val="24"/>
          <w:szCs w:val="24"/>
        </w:rPr>
        <w:t>“</w:t>
      </w:r>
      <w:r>
        <w:rPr>
          <w:rFonts w:ascii="Times New Roman" w:hAnsi="Times New Roman" w:cs="Times New Roman"/>
          <w:sz w:val="24"/>
          <w:szCs w:val="24"/>
        </w:rPr>
        <w:t xml:space="preserve">Lord, I know I broke your </w:t>
      </w:r>
      <w:r w:rsidR="005F4B63">
        <w:rPr>
          <w:rFonts w:ascii="Times New Roman" w:hAnsi="Times New Roman" w:cs="Times New Roman"/>
          <w:sz w:val="24"/>
          <w:szCs w:val="24"/>
        </w:rPr>
        <w:t>law,</w:t>
      </w:r>
      <w:r>
        <w:rPr>
          <w:rFonts w:ascii="Times New Roman" w:hAnsi="Times New Roman" w:cs="Times New Roman"/>
          <w:sz w:val="24"/>
          <w:szCs w:val="24"/>
        </w:rPr>
        <w:t xml:space="preserve"> but you have to understand that I had a good reason.</w:t>
      </w:r>
      <w:r w:rsidR="004704B6">
        <w:rPr>
          <w:rFonts w:ascii="Times New Roman" w:hAnsi="Times New Roman" w:cs="Times New Roman"/>
          <w:sz w:val="24"/>
          <w:szCs w:val="24"/>
        </w:rPr>
        <w:t>”</w:t>
      </w:r>
      <w:r>
        <w:rPr>
          <w:rFonts w:ascii="Times New Roman" w:hAnsi="Times New Roman" w:cs="Times New Roman"/>
          <w:sz w:val="24"/>
          <w:szCs w:val="24"/>
        </w:rPr>
        <w:t xml:space="preserve">  There are no excuses or exceptions.  </w:t>
      </w:r>
      <w:r w:rsidR="005F4B63">
        <w:rPr>
          <w:rFonts w:ascii="Times New Roman" w:hAnsi="Times New Roman" w:cs="Times New Roman"/>
          <w:sz w:val="24"/>
          <w:szCs w:val="24"/>
        </w:rPr>
        <w:t xml:space="preserve">We really don’t ever have the total view of our own sinfulness which God has.  </w:t>
      </w:r>
      <w:proofErr w:type="gramStart"/>
      <w:r w:rsidR="005F4B63">
        <w:rPr>
          <w:rFonts w:ascii="Times New Roman" w:hAnsi="Times New Roman" w:cs="Times New Roman"/>
          <w:sz w:val="24"/>
          <w:szCs w:val="24"/>
        </w:rPr>
        <w:t>So</w:t>
      </w:r>
      <w:proofErr w:type="gramEnd"/>
      <w:r w:rsidR="005F4B63">
        <w:rPr>
          <w:rFonts w:ascii="Times New Roman" w:hAnsi="Times New Roman" w:cs="Times New Roman"/>
          <w:sz w:val="24"/>
          <w:szCs w:val="24"/>
        </w:rPr>
        <w:t xml:space="preserve"> when the Holy Spirit convicts us of sin, we lay down our self-protection sword.  We </w:t>
      </w:r>
      <w:proofErr w:type="gramStart"/>
      <w:r w:rsidR="005F4B63">
        <w:rPr>
          <w:rFonts w:ascii="Times New Roman" w:hAnsi="Times New Roman" w:cs="Times New Roman"/>
          <w:sz w:val="24"/>
          <w:szCs w:val="24"/>
        </w:rPr>
        <w:t>yield</w:t>
      </w:r>
      <w:proofErr w:type="gramEnd"/>
      <w:r w:rsidR="004704B6">
        <w:rPr>
          <w:rFonts w:ascii="Times New Roman" w:hAnsi="Times New Roman" w:cs="Times New Roman"/>
          <w:sz w:val="24"/>
          <w:szCs w:val="24"/>
        </w:rPr>
        <w:t>.  We bow down in our hearts.</w:t>
      </w:r>
    </w:p>
    <w:p w14:paraId="7FFF9EED" w14:textId="77777777" w:rsidR="004704B6" w:rsidRDefault="004704B6" w:rsidP="00024F1B">
      <w:pPr>
        <w:widowControl w:val="0"/>
        <w:rPr>
          <w:rFonts w:ascii="Times New Roman" w:hAnsi="Times New Roman" w:cs="Times New Roman"/>
          <w:sz w:val="24"/>
          <w:szCs w:val="24"/>
        </w:rPr>
      </w:pPr>
    </w:p>
    <w:p w14:paraId="3C797EDF" w14:textId="4C36B69B" w:rsidR="00544AF5" w:rsidRDefault="004704B6" w:rsidP="005873F0">
      <w:pPr>
        <w:widowControl w:val="0"/>
        <w:rPr>
          <w:rFonts w:ascii="Times New Roman" w:hAnsi="Times New Roman" w:cs="Times New Roman"/>
          <w:sz w:val="24"/>
          <w:szCs w:val="24"/>
        </w:rPr>
      </w:pPr>
      <w:r>
        <w:rPr>
          <w:rFonts w:ascii="Times New Roman" w:hAnsi="Times New Roman" w:cs="Times New Roman"/>
          <w:sz w:val="24"/>
          <w:szCs w:val="24"/>
        </w:rPr>
        <w:tab/>
        <w:t xml:space="preserve">A third aspect of the fear of the Lord is that we receive our only hope of freedom from sin, </w:t>
      </w:r>
      <w:r w:rsidR="005F4B63">
        <w:rPr>
          <w:rFonts w:ascii="Times New Roman" w:hAnsi="Times New Roman" w:cs="Times New Roman"/>
          <w:sz w:val="24"/>
          <w:szCs w:val="24"/>
        </w:rPr>
        <w:t>know</w:t>
      </w:r>
      <w:r>
        <w:rPr>
          <w:rFonts w:ascii="Times New Roman" w:hAnsi="Times New Roman" w:cs="Times New Roman"/>
          <w:sz w:val="24"/>
          <w:szCs w:val="24"/>
        </w:rPr>
        <w:t>ing</w:t>
      </w:r>
      <w:r w:rsidR="005F4B63">
        <w:rPr>
          <w:rFonts w:ascii="Times New Roman" w:hAnsi="Times New Roman" w:cs="Times New Roman"/>
          <w:sz w:val="24"/>
          <w:szCs w:val="24"/>
        </w:rPr>
        <w:t xml:space="preserve"> that the wonder of the cross has been provided for us in full.</w:t>
      </w:r>
      <w:r>
        <w:rPr>
          <w:rFonts w:ascii="Times New Roman" w:hAnsi="Times New Roman" w:cs="Times New Roman"/>
          <w:sz w:val="24"/>
          <w:szCs w:val="24"/>
        </w:rPr>
        <w:t xml:space="preserve">  </w:t>
      </w:r>
      <w:r w:rsidR="005873F0">
        <w:rPr>
          <w:rFonts w:ascii="Times New Roman" w:hAnsi="Times New Roman" w:cs="Times New Roman"/>
          <w:sz w:val="24"/>
          <w:szCs w:val="24"/>
        </w:rPr>
        <w:t xml:space="preserve">Isaiah described his experience this way: </w:t>
      </w:r>
      <w:r w:rsidR="005873F0" w:rsidRPr="005873F0">
        <w:rPr>
          <w:rFonts w:ascii="Times New Roman" w:hAnsi="Times New Roman" w:cs="Times New Roman"/>
          <w:b/>
          <w:bCs/>
          <w:sz w:val="24"/>
          <w:szCs w:val="24"/>
        </w:rPr>
        <w:t>“</w:t>
      </w:r>
      <w:r w:rsidR="005873F0" w:rsidRPr="005873F0">
        <w:rPr>
          <w:rFonts w:ascii="Times New Roman" w:hAnsi="Times New Roman" w:cs="Times New Roman"/>
          <w:b/>
          <w:bCs/>
          <w:sz w:val="24"/>
          <w:szCs w:val="24"/>
        </w:rPr>
        <w:t>Then one of the seraphim flew to me with a burning coal in his hand, which he had taken from the altar with tongs.</w:t>
      </w:r>
      <w:r w:rsidR="005873F0" w:rsidRPr="005873F0">
        <w:rPr>
          <w:rFonts w:ascii="Times New Roman" w:hAnsi="Times New Roman" w:cs="Times New Roman"/>
          <w:b/>
          <w:bCs/>
          <w:sz w:val="24"/>
          <w:szCs w:val="24"/>
        </w:rPr>
        <w:t xml:space="preserve"> </w:t>
      </w:r>
      <w:r w:rsidR="005873F0" w:rsidRPr="005873F0">
        <w:rPr>
          <w:rFonts w:ascii="Times New Roman" w:hAnsi="Times New Roman" w:cs="Times New Roman"/>
          <w:b/>
          <w:bCs/>
          <w:sz w:val="24"/>
          <w:szCs w:val="24"/>
        </w:rPr>
        <w:t xml:space="preserve">He touched my mouth </w:t>
      </w:r>
      <w:r w:rsidR="005873F0" w:rsidRPr="005873F0">
        <w:rPr>
          <w:rFonts w:ascii="Times New Roman" w:hAnsi="Times New Roman" w:cs="Times New Roman"/>
          <w:b/>
          <w:bCs/>
          <w:sz w:val="24"/>
          <w:szCs w:val="24"/>
        </w:rPr>
        <w:t xml:space="preserve"> </w:t>
      </w:r>
      <w:r w:rsidR="005873F0" w:rsidRPr="005873F0">
        <w:rPr>
          <w:rFonts w:ascii="Times New Roman" w:hAnsi="Times New Roman" w:cs="Times New Roman"/>
          <w:b/>
          <w:bCs/>
          <w:sz w:val="24"/>
          <w:szCs w:val="24"/>
        </w:rPr>
        <w:t>with it</w:t>
      </w:r>
      <w:r w:rsidR="005873F0" w:rsidRPr="005873F0">
        <w:rPr>
          <w:rFonts w:ascii="Times New Roman" w:hAnsi="Times New Roman" w:cs="Times New Roman"/>
          <w:b/>
          <w:bCs/>
          <w:sz w:val="24"/>
          <w:szCs w:val="24"/>
        </w:rPr>
        <w:t xml:space="preserve"> </w:t>
      </w:r>
      <w:r w:rsidR="005873F0" w:rsidRPr="005873F0">
        <w:rPr>
          <w:rFonts w:ascii="Times New Roman" w:hAnsi="Times New Roman" w:cs="Times New Roman"/>
          <w:b/>
          <w:bCs/>
          <w:sz w:val="24"/>
          <w:szCs w:val="24"/>
        </w:rPr>
        <w:t xml:space="preserve">and said, </w:t>
      </w:r>
      <w:r w:rsidR="005873F0" w:rsidRPr="005873F0">
        <w:rPr>
          <w:rFonts w:ascii="Times New Roman" w:hAnsi="Times New Roman" w:cs="Times New Roman"/>
          <w:b/>
          <w:bCs/>
          <w:sz w:val="24"/>
          <w:szCs w:val="24"/>
        </w:rPr>
        <w:t>‘</w:t>
      </w:r>
      <w:r w:rsidR="005873F0" w:rsidRPr="005873F0">
        <w:rPr>
          <w:rFonts w:ascii="Times New Roman" w:hAnsi="Times New Roman" w:cs="Times New Roman"/>
          <w:b/>
          <w:bCs/>
          <w:sz w:val="24"/>
          <w:szCs w:val="24"/>
        </w:rPr>
        <w:t xml:space="preserve">Behold, this has touched </w:t>
      </w:r>
      <w:r w:rsidR="005873F0" w:rsidRPr="005873F0">
        <w:rPr>
          <w:rFonts w:ascii="Times New Roman" w:hAnsi="Times New Roman" w:cs="Times New Roman"/>
          <w:b/>
          <w:bCs/>
          <w:sz w:val="24"/>
          <w:szCs w:val="24"/>
        </w:rPr>
        <w:lastRenderedPageBreak/>
        <w:t xml:space="preserve">your lips; and your guilt is taken </w:t>
      </w:r>
      <w:proofErr w:type="gramStart"/>
      <w:r w:rsidR="005873F0" w:rsidRPr="005873F0">
        <w:rPr>
          <w:rFonts w:ascii="Times New Roman" w:hAnsi="Times New Roman" w:cs="Times New Roman"/>
          <w:b/>
          <w:bCs/>
          <w:sz w:val="24"/>
          <w:szCs w:val="24"/>
        </w:rPr>
        <w:t>away</w:t>
      </w:r>
      <w:proofErr w:type="gramEnd"/>
      <w:r w:rsidR="005873F0" w:rsidRPr="005873F0">
        <w:rPr>
          <w:rFonts w:ascii="Times New Roman" w:hAnsi="Times New Roman" w:cs="Times New Roman"/>
          <w:b/>
          <w:bCs/>
          <w:sz w:val="24"/>
          <w:szCs w:val="24"/>
        </w:rPr>
        <w:t xml:space="preserve"> and atonement is made for your sin</w:t>
      </w:r>
      <w:r w:rsidR="005873F0" w:rsidRPr="005873F0">
        <w:rPr>
          <w:rFonts w:ascii="Times New Roman" w:hAnsi="Times New Roman" w:cs="Times New Roman"/>
          <w:b/>
          <w:bCs/>
          <w:sz w:val="24"/>
          <w:szCs w:val="24"/>
        </w:rPr>
        <w:t>’”</w:t>
      </w:r>
      <w:r w:rsidR="005873F0">
        <w:rPr>
          <w:rFonts w:ascii="Times New Roman" w:hAnsi="Times New Roman" w:cs="Times New Roman"/>
          <w:sz w:val="24"/>
          <w:szCs w:val="24"/>
        </w:rPr>
        <w:t xml:space="preserve"> (6:6-7).  </w:t>
      </w:r>
      <w:r>
        <w:rPr>
          <w:rFonts w:ascii="Times New Roman" w:hAnsi="Times New Roman" w:cs="Times New Roman"/>
          <w:sz w:val="24"/>
          <w:szCs w:val="24"/>
        </w:rPr>
        <w:t>This is grace upon grace, mercy beyond measure</w:t>
      </w:r>
      <w:r w:rsidR="005873F0">
        <w:rPr>
          <w:rFonts w:ascii="Times New Roman" w:hAnsi="Times New Roman" w:cs="Times New Roman"/>
          <w:sz w:val="24"/>
          <w:szCs w:val="24"/>
        </w:rPr>
        <w:t>, all stemming from God’s bottomless compassion!  Bathe in it! Exult in it!  It is your birthright as a child of the King</w:t>
      </w:r>
      <w:r w:rsidR="003827B9">
        <w:rPr>
          <w:rFonts w:ascii="Times New Roman" w:hAnsi="Times New Roman" w:cs="Times New Roman"/>
          <w:sz w:val="24"/>
          <w:szCs w:val="24"/>
        </w:rPr>
        <w:t xml:space="preserve"> through the atonement of Christ.</w:t>
      </w:r>
    </w:p>
    <w:p w14:paraId="1E352C13" w14:textId="77777777" w:rsidR="005873F0" w:rsidRDefault="005873F0" w:rsidP="00024F1B">
      <w:pPr>
        <w:widowControl w:val="0"/>
        <w:rPr>
          <w:rFonts w:ascii="Times New Roman" w:hAnsi="Times New Roman" w:cs="Times New Roman"/>
          <w:sz w:val="24"/>
          <w:szCs w:val="24"/>
        </w:rPr>
      </w:pPr>
    </w:p>
    <w:p w14:paraId="0B6E86CB" w14:textId="4AD1E768" w:rsidR="005873F0" w:rsidRDefault="005873F0" w:rsidP="00024F1B">
      <w:pPr>
        <w:widowControl w:val="0"/>
        <w:rPr>
          <w:rFonts w:ascii="Times New Roman" w:hAnsi="Times New Roman" w:cs="Times New Roman"/>
          <w:sz w:val="24"/>
          <w:szCs w:val="24"/>
        </w:rPr>
      </w:pPr>
      <w:r>
        <w:rPr>
          <w:rFonts w:ascii="Times New Roman" w:hAnsi="Times New Roman" w:cs="Times New Roman"/>
          <w:sz w:val="24"/>
          <w:szCs w:val="24"/>
        </w:rPr>
        <w:tab/>
        <w:t xml:space="preserve">The fourth and final aspect of the fear of the Lord is that we obey the Lord from the heart.  </w:t>
      </w:r>
      <w:r w:rsidR="003827B9">
        <w:rPr>
          <w:rFonts w:ascii="Times New Roman" w:hAnsi="Times New Roman" w:cs="Times New Roman"/>
          <w:sz w:val="24"/>
          <w:szCs w:val="24"/>
        </w:rPr>
        <w:t xml:space="preserve">He </w:t>
      </w:r>
      <w:r>
        <w:rPr>
          <w:rFonts w:ascii="Times New Roman" w:hAnsi="Times New Roman" w:cs="Times New Roman"/>
          <w:sz w:val="24"/>
          <w:szCs w:val="24"/>
        </w:rPr>
        <w:t xml:space="preserve">gave Isaiah this </w:t>
      </w:r>
      <w:r w:rsidR="003827B9">
        <w:rPr>
          <w:rFonts w:ascii="Times New Roman" w:hAnsi="Times New Roman" w:cs="Times New Roman"/>
          <w:sz w:val="24"/>
          <w:szCs w:val="24"/>
        </w:rPr>
        <w:t xml:space="preserve">very </w:t>
      </w:r>
      <w:r>
        <w:rPr>
          <w:rFonts w:ascii="Times New Roman" w:hAnsi="Times New Roman" w:cs="Times New Roman"/>
          <w:sz w:val="24"/>
          <w:szCs w:val="24"/>
        </w:rPr>
        <w:t xml:space="preserve">invitation, and Isaiah accepted it: </w:t>
      </w:r>
      <w:r w:rsidRPr="005873F0">
        <w:rPr>
          <w:rFonts w:ascii="Times New Roman" w:hAnsi="Times New Roman" w:cs="Times New Roman"/>
          <w:b/>
          <w:bCs/>
          <w:sz w:val="24"/>
          <w:szCs w:val="24"/>
        </w:rPr>
        <w:t>“</w:t>
      </w:r>
      <w:r w:rsidRPr="005873F0">
        <w:rPr>
          <w:rFonts w:ascii="Times New Roman" w:hAnsi="Times New Roman" w:cs="Times New Roman"/>
          <w:b/>
          <w:bCs/>
          <w:sz w:val="24"/>
          <w:szCs w:val="24"/>
        </w:rPr>
        <w:t xml:space="preserve">Then I heard the voice of the Lord, saying, </w:t>
      </w:r>
      <w:r w:rsidRPr="005873F0">
        <w:rPr>
          <w:rFonts w:ascii="Times New Roman" w:hAnsi="Times New Roman" w:cs="Times New Roman"/>
          <w:b/>
          <w:bCs/>
          <w:sz w:val="24"/>
          <w:szCs w:val="24"/>
        </w:rPr>
        <w:t>‘</w:t>
      </w:r>
      <w:r w:rsidRPr="005873F0">
        <w:rPr>
          <w:rFonts w:ascii="Times New Roman" w:hAnsi="Times New Roman" w:cs="Times New Roman"/>
          <w:b/>
          <w:bCs/>
          <w:sz w:val="24"/>
          <w:szCs w:val="24"/>
        </w:rPr>
        <w:t>Whom shall I send, and who will go for Us?</w:t>
      </w:r>
      <w:r w:rsidRPr="005873F0">
        <w:rPr>
          <w:rFonts w:ascii="Times New Roman" w:hAnsi="Times New Roman" w:cs="Times New Roman"/>
          <w:b/>
          <w:bCs/>
          <w:sz w:val="24"/>
          <w:szCs w:val="24"/>
        </w:rPr>
        <w:t>’</w:t>
      </w:r>
      <w:r w:rsidRPr="005873F0">
        <w:rPr>
          <w:rFonts w:ascii="Times New Roman" w:hAnsi="Times New Roman" w:cs="Times New Roman"/>
          <w:b/>
          <w:bCs/>
          <w:sz w:val="24"/>
          <w:szCs w:val="24"/>
        </w:rPr>
        <w:t xml:space="preserve"> Then I said, </w:t>
      </w:r>
      <w:r w:rsidRPr="005873F0">
        <w:rPr>
          <w:rFonts w:ascii="Times New Roman" w:hAnsi="Times New Roman" w:cs="Times New Roman"/>
          <w:b/>
          <w:bCs/>
          <w:sz w:val="24"/>
          <w:szCs w:val="24"/>
        </w:rPr>
        <w:t>‘</w:t>
      </w:r>
      <w:r w:rsidRPr="005873F0">
        <w:rPr>
          <w:rFonts w:ascii="Times New Roman" w:hAnsi="Times New Roman" w:cs="Times New Roman"/>
          <w:b/>
          <w:bCs/>
          <w:sz w:val="24"/>
          <w:szCs w:val="24"/>
        </w:rPr>
        <w:t>Here am I. Send me!</w:t>
      </w:r>
      <w:r w:rsidRPr="005873F0">
        <w:rPr>
          <w:rFonts w:ascii="Times New Roman" w:hAnsi="Times New Roman" w:cs="Times New Roman"/>
          <w:b/>
          <w:bCs/>
          <w:sz w:val="24"/>
          <w:szCs w:val="24"/>
        </w:rPr>
        <w:t>’”</w:t>
      </w:r>
      <w:r>
        <w:rPr>
          <w:rFonts w:ascii="Times New Roman" w:hAnsi="Times New Roman" w:cs="Times New Roman"/>
          <w:sz w:val="24"/>
          <w:szCs w:val="24"/>
        </w:rPr>
        <w:t xml:space="preserve"> (6:8-9).  It cannot be reverence if there is limited or absent obedience.</w:t>
      </w:r>
      <w:r w:rsidR="004232BB">
        <w:rPr>
          <w:rFonts w:ascii="Times New Roman" w:hAnsi="Times New Roman" w:cs="Times New Roman"/>
          <w:sz w:val="24"/>
          <w:szCs w:val="24"/>
        </w:rPr>
        <w:t xml:space="preserve">  And part of this obedience is to open ourselves to receive our spiritual gifts and ministries from the Lord in pursuit of his mission to seek and save those who are lost.</w:t>
      </w:r>
    </w:p>
    <w:p w14:paraId="137C9F83" w14:textId="77777777" w:rsidR="004232BB" w:rsidRDefault="004232BB" w:rsidP="00024F1B">
      <w:pPr>
        <w:widowControl w:val="0"/>
        <w:rPr>
          <w:rFonts w:ascii="Times New Roman" w:hAnsi="Times New Roman" w:cs="Times New Roman"/>
          <w:sz w:val="24"/>
          <w:szCs w:val="24"/>
        </w:rPr>
      </w:pPr>
    </w:p>
    <w:p w14:paraId="321550EF" w14:textId="13338BED" w:rsidR="004232BB" w:rsidRDefault="004232BB" w:rsidP="00024F1B">
      <w:pPr>
        <w:widowControl w:val="0"/>
        <w:rPr>
          <w:rFonts w:ascii="Times New Roman" w:hAnsi="Times New Roman" w:cs="Times New Roman"/>
          <w:sz w:val="24"/>
          <w:szCs w:val="24"/>
        </w:rPr>
      </w:pPr>
      <w:r>
        <w:rPr>
          <w:rFonts w:ascii="Times New Roman" w:hAnsi="Times New Roman" w:cs="Times New Roman"/>
          <w:sz w:val="24"/>
          <w:szCs w:val="24"/>
        </w:rPr>
        <w:tab/>
        <w:t>We turn the key to the treasure of stability by seeking the face of God, accepting the fact of our sin, receiving the atoning work of Christ, and obeying our Lord from the heart.  None of this is a secret.  Anyone can do it.</w:t>
      </w:r>
    </w:p>
    <w:p w14:paraId="730BD82D" w14:textId="77777777" w:rsidR="00FE4F66" w:rsidRDefault="00FE4F66" w:rsidP="00024F1B">
      <w:pPr>
        <w:widowControl w:val="0"/>
        <w:rPr>
          <w:rFonts w:ascii="Times New Roman" w:hAnsi="Times New Roman" w:cs="Times New Roman"/>
          <w:sz w:val="24"/>
          <w:szCs w:val="24"/>
        </w:rPr>
      </w:pPr>
    </w:p>
    <w:p w14:paraId="18E500CE" w14:textId="68AD0CAA" w:rsidR="00FE4F66" w:rsidRDefault="00FE4F66" w:rsidP="00024F1B">
      <w:pPr>
        <w:widowControl w:val="0"/>
        <w:rPr>
          <w:rFonts w:ascii="Times New Roman" w:hAnsi="Times New Roman" w:cs="Times New Roman"/>
          <w:sz w:val="24"/>
          <w:szCs w:val="24"/>
        </w:rPr>
      </w:pPr>
      <w:r>
        <w:rPr>
          <w:rFonts w:ascii="Times New Roman" w:hAnsi="Times New Roman" w:cs="Times New Roman"/>
          <w:sz w:val="24"/>
          <w:szCs w:val="24"/>
        </w:rPr>
        <w:tab/>
        <w:t xml:space="preserve">So, when God thundered from heaven with a mighty sound, wind, and rain which confused and drove the Philistines back, was that a miraculous act, or was that storm coming no matter who prayed or what danger was facing the Israelites?  It could have been either one in that instance.  God may choose to intervene in our own lives either by miraculous intervention, or more often, some sovereignly controlled natural process which he planned to meet our need before the beginning of time.  Is your God big enough </w:t>
      </w:r>
      <w:r w:rsidR="003827B9">
        <w:rPr>
          <w:rFonts w:ascii="Times New Roman" w:hAnsi="Times New Roman" w:cs="Times New Roman"/>
          <w:sz w:val="24"/>
          <w:szCs w:val="24"/>
        </w:rPr>
        <w:t xml:space="preserve">for you </w:t>
      </w:r>
      <w:r>
        <w:rPr>
          <w:rFonts w:ascii="Times New Roman" w:hAnsi="Times New Roman" w:cs="Times New Roman"/>
          <w:sz w:val="24"/>
          <w:szCs w:val="24"/>
        </w:rPr>
        <w:t>to accept either one of those things?</w:t>
      </w:r>
    </w:p>
    <w:p w14:paraId="7A525249" w14:textId="77777777" w:rsidR="004232BB" w:rsidRDefault="004232BB" w:rsidP="00024F1B">
      <w:pPr>
        <w:widowControl w:val="0"/>
        <w:rPr>
          <w:rFonts w:ascii="Times New Roman" w:hAnsi="Times New Roman" w:cs="Times New Roman"/>
          <w:sz w:val="24"/>
          <w:szCs w:val="24"/>
        </w:rPr>
      </w:pPr>
    </w:p>
    <w:p w14:paraId="639933D3" w14:textId="0E195DB0" w:rsidR="00F85E5F" w:rsidRDefault="00F85E5F" w:rsidP="00024F1B">
      <w:pPr>
        <w:widowControl w:val="0"/>
        <w:rPr>
          <w:rFonts w:ascii="Times New Roman" w:hAnsi="Times New Roman" w:cs="Times New Roman"/>
          <w:sz w:val="24"/>
          <w:szCs w:val="24"/>
        </w:rPr>
      </w:pPr>
      <w:r>
        <w:rPr>
          <w:rFonts w:ascii="Times New Roman" w:hAnsi="Times New Roman" w:cs="Times New Roman"/>
          <w:sz w:val="24"/>
          <w:szCs w:val="24"/>
        </w:rPr>
        <w:tab/>
        <w:t>In what area of your life are you wondering whether God is actively caring for you or someone you know?  What parts of life today cause you anxiety as the lost world shakes all around you?  What prayer have you prayed</w:t>
      </w:r>
      <w:r w:rsidR="00FE4F66">
        <w:rPr>
          <w:rFonts w:ascii="Times New Roman" w:hAnsi="Times New Roman" w:cs="Times New Roman"/>
          <w:sz w:val="24"/>
          <w:szCs w:val="24"/>
        </w:rPr>
        <w:t xml:space="preserve"> and felt that you either did not receive the answer you wished or no answer at all?</w:t>
      </w:r>
    </w:p>
    <w:p w14:paraId="6F2CB4C3" w14:textId="77777777" w:rsidR="00F85E5F" w:rsidRDefault="00F85E5F" w:rsidP="00024F1B">
      <w:pPr>
        <w:widowControl w:val="0"/>
        <w:rPr>
          <w:rFonts w:ascii="Times New Roman" w:hAnsi="Times New Roman" w:cs="Times New Roman"/>
          <w:sz w:val="24"/>
          <w:szCs w:val="24"/>
        </w:rPr>
      </w:pPr>
    </w:p>
    <w:p w14:paraId="7FBB3C1F" w14:textId="4A86AC22" w:rsidR="004232BB" w:rsidRDefault="004232BB" w:rsidP="00024F1B">
      <w:pPr>
        <w:widowControl w:val="0"/>
        <w:rPr>
          <w:rFonts w:ascii="Times New Roman" w:hAnsi="Times New Roman" w:cs="Times New Roman"/>
          <w:sz w:val="24"/>
          <w:szCs w:val="24"/>
        </w:rPr>
      </w:pPr>
      <w:r>
        <w:rPr>
          <w:rFonts w:ascii="Times New Roman" w:hAnsi="Times New Roman" w:cs="Times New Roman"/>
          <w:sz w:val="24"/>
          <w:szCs w:val="24"/>
        </w:rPr>
        <w:tab/>
      </w:r>
      <w:r w:rsidR="00FE4F66">
        <w:rPr>
          <w:rFonts w:ascii="Times New Roman" w:hAnsi="Times New Roman" w:cs="Times New Roman"/>
          <w:sz w:val="24"/>
          <w:szCs w:val="24"/>
        </w:rPr>
        <w:t>L</w:t>
      </w:r>
      <w:r>
        <w:rPr>
          <w:rFonts w:ascii="Times New Roman" w:hAnsi="Times New Roman" w:cs="Times New Roman"/>
          <w:sz w:val="24"/>
          <w:szCs w:val="24"/>
        </w:rPr>
        <w:t xml:space="preserve">et me </w:t>
      </w:r>
      <w:r w:rsidR="00FE4F66">
        <w:rPr>
          <w:rFonts w:ascii="Times New Roman" w:hAnsi="Times New Roman" w:cs="Times New Roman"/>
          <w:sz w:val="24"/>
          <w:szCs w:val="24"/>
        </w:rPr>
        <w:t>encourage</w:t>
      </w:r>
      <w:r>
        <w:rPr>
          <w:rFonts w:ascii="Times New Roman" w:hAnsi="Times New Roman" w:cs="Times New Roman"/>
          <w:sz w:val="24"/>
          <w:szCs w:val="24"/>
        </w:rPr>
        <w:t xml:space="preserve"> you </w:t>
      </w:r>
      <w:r w:rsidR="00FE4F66">
        <w:rPr>
          <w:rFonts w:ascii="Times New Roman" w:hAnsi="Times New Roman" w:cs="Times New Roman"/>
          <w:sz w:val="24"/>
          <w:szCs w:val="24"/>
        </w:rPr>
        <w:t xml:space="preserve">to face these things </w:t>
      </w:r>
      <w:r>
        <w:rPr>
          <w:rFonts w:ascii="Times New Roman" w:hAnsi="Times New Roman" w:cs="Times New Roman"/>
          <w:sz w:val="24"/>
          <w:szCs w:val="24"/>
        </w:rPr>
        <w:t>in several ways:</w:t>
      </w:r>
    </w:p>
    <w:p w14:paraId="4168E412" w14:textId="77777777" w:rsidR="004232BB" w:rsidRDefault="004232BB" w:rsidP="00024F1B">
      <w:pPr>
        <w:widowControl w:val="0"/>
        <w:rPr>
          <w:rFonts w:ascii="Times New Roman" w:hAnsi="Times New Roman" w:cs="Times New Roman"/>
          <w:sz w:val="24"/>
          <w:szCs w:val="24"/>
        </w:rPr>
      </w:pPr>
    </w:p>
    <w:p w14:paraId="23837A14" w14:textId="5DC09929" w:rsidR="004232BB" w:rsidRDefault="004232BB" w:rsidP="00024F1B">
      <w:pPr>
        <w:widowControl w:val="0"/>
        <w:rPr>
          <w:rFonts w:ascii="Times New Roman" w:hAnsi="Times New Roman" w:cs="Times New Roman"/>
          <w:sz w:val="24"/>
          <w:szCs w:val="24"/>
        </w:rPr>
      </w:pPr>
      <w:r>
        <w:rPr>
          <w:rFonts w:ascii="Times New Roman" w:hAnsi="Times New Roman" w:cs="Times New Roman"/>
          <w:sz w:val="24"/>
          <w:szCs w:val="24"/>
        </w:rPr>
        <w:t>1.  Go deep into the nature of God, his Providence</w:t>
      </w:r>
      <w:r w:rsidR="00F85E5F">
        <w:rPr>
          <w:rFonts w:ascii="Times New Roman" w:hAnsi="Times New Roman" w:cs="Times New Roman"/>
          <w:sz w:val="24"/>
          <w:szCs w:val="24"/>
        </w:rPr>
        <w:t xml:space="preserve">, his omnipotence, and his omniscience.  Let your brain crack </w:t>
      </w:r>
      <w:proofErr w:type="gramStart"/>
      <w:r w:rsidR="00F85E5F">
        <w:rPr>
          <w:rFonts w:ascii="Times New Roman" w:hAnsi="Times New Roman" w:cs="Times New Roman"/>
          <w:sz w:val="24"/>
          <w:szCs w:val="24"/>
        </w:rPr>
        <w:t>with the wonder of</w:t>
      </w:r>
      <w:proofErr w:type="gramEnd"/>
      <w:r w:rsidR="00F85E5F">
        <w:rPr>
          <w:rFonts w:ascii="Times New Roman" w:hAnsi="Times New Roman" w:cs="Times New Roman"/>
          <w:sz w:val="24"/>
          <w:szCs w:val="24"/>
        </w:rPr>
        <w:t xml:space="preserve"> who he is!  And then let those truths inform the way you live.  Jesus promised to give you his peace.  </w:t>
      </w:r>
      <w:r w:rsidR="00062B99">
        <w:rPr>
          <w:rFonts w:ascii="Times New Roman" w:hAnsi="Times New Roman" w:cs="Times New Roman"/>
          <w:sz w:val="24"/>
          <w:szCs w:val="24"/>
        </w:rPr>
        <w:t xml:space="preserve">It is found in his person.  </w:t>
      </w:r>
      <w:r w:rsidR="00F85E5F">
        <w:rPr>
          <w:rFonts w:ascii="Times New Roman" w:hAnsi="Times New Roman" w:cs="Times New Roman"/>
          <w:sz w:val="24"/>
          <w:szCs w:val="24"/>
        </w:rPr>
        <w:t>Go get it!</w:t>
      </w:r>
    </w:p>
    <w:p w14:paraId="7BF5937F" w14:textId="77777777" w:rsidR="00F85E5F" w:rsidRDefault="00F85E5F" w:rsidP="00024F1B">
      <w:pPr>
        <w:widowControl w:val="0"/>
        <w:rPr>
          <w:rFonts w:ascii="Times New Roman" w:hAnsi="Times New Roman" w:cs="Times New Roman"/>
          <w:sz w:val="24"/>
          <w:szCs w:val="24"/>
        </w:rPr>
      </w:pPr>
    </w:p>
    <w:p w14:paraId="0213D316" w14:textId="26DDC273" w:rsidR="00F85E5F" w:rsidRDefault="00F85E5F" w:rsidP="00024F1B">
      <w:pPr>
        <w:widowControl w:val="0"/>
        <w:rPr>
          <w:rFonts w:ascii="Times New Roman" w:hAnsi="Times New Roman" w:cs="Times New Roman"/>
          <w:sz w:val="24"/>
          <w:szCs w:val="24"/>
        </w:rPr>
      </w:pPr>
      <w:r>
        <w:rPr>
          <w:rFonts w:ascii="Times New Roman" w:hAnsi="Times New Roman" w:cs="Times New Roman"/>
          <w:sz w:val="24"/>
          <w:szCs w:val="24"/>
        </w:rPr>
        <w:t xml:space="preserve">2.  Accept the reality that the big stability you have in God means that you have his stability in every smaller thing.  There is no part of your life in which he is not involved.  He is the master of all contingencies.  There is no promise that every earthly situation will turn out as you </w:t>
      </w:r>
      <w:proofErr w:type="gramStart"/>
      <w:r>
        <w:rPr>
          <w:rFonts w:ascii="Times New Roman" w:hAnsi="Times New Roman" w:cs="Times New Roman"/>
          <w:sz w:val="24"/>
          <w:szCs w:val="24"/>
        </w:rPr>
        <w:t>hope, but</w:t>
      </w:r>
      <w:proofErr w:type="gramEnd"/>
      <w:r>
        <w:rPr>
          <w:rFonts w:ascii="Times New Roman" w:hAnsi="Times New Roman" w:cs="Times New Roman"/>
          <w:sz w:val="24"/>
          <w:szCs w:val="24"/>
        </w:rPr>
        <w:t xml:space="preserve"> know that you are safely in </w:t>
      </w:r>
      <w:proofErr w:type="gramStart"/>
      <w:r>
        <w:rPr>
          <w:rFonts w:ascii="Times New Roman" w:hAnsi="Times New Roman" w:cs="Times New Roman"/>
          <w:sz w:val="24"/>
          <w:szCs w:val="24"/>
        </w:rPr>
        <w:t>his</w:t>
      </w:r>
      <w:proofErr w:type="gramEnd"/>
      <w:r>
        <w:rPr>
          <w:rFonts w:ascii="Times New Roman" w:hAnsi="Times New Roman" w:cs="Times New Roman"/>
          <w:sz w:val="24"/>
          <w:szCs w:val="24"/>
        </w:rPr>
        <w:t xml:space="preserve"> hands all day, every day.</w:t>
      </w:r>
    </w:p>
    <w:p w14:paraId="39E2DCD0" w14:textId="77777777" w:rsidR="00F85E5F" w:rsidRDefault="00F85E5F" w:rsidP="00024F1B">
      <w:pPr>
        <w:widowControl w:val="0"/>
        <w:rPr>
          <w:rFonts w:ascii="Times New Roman" w:hAnsi="Times New Roman" w:cs="Times New Roman"/>
          <w:sz w:val="24"/>
          <w:szCs w:val="24"/>
        </w:rPr>
      </w:pPr>
    </w:p>
    <w:p w14:paraId="17EF7C3F" w14:textId="70B5F951" w:rsidR="00F85E5F" w:rsidRPr="00444FB8" w:rsidRDefault="00F85E5F" w:rsidP="00024F1B">
      <w:pPr>
        <w:widowControl w:val="0"/>
        <w:rPr>
          <w:rFonts w:ascii="Times New Roman" w:hAnsi="Times New Roman" w:cs="Times New Roman"/>
          <w:sz w:val="24"/>
          <w:szCs w:val="24"/>
        </w:rPr>
      </w:pPr>
      <w:r>
        <w:rPr>
          <w:rFonts w:ascii="Times New Roman" w:hAnsi="Times New Roman" w:cs="Times New Roman"/>
          <w:sz w:val="24"/>
          <w:szCs w:val="24"/>
        </w:rPr>
        <w:t xml:space="preserve">3.  </w:t>
      </w:r>
      <w:r w:rsidR="00062B99">
        <w:rPr>
          <w:rFonts w:ascii="Times New Roman" w:hAnsi="Times New Roman" w:cs="Times New Roman"/>
          <w:sz w:val="24"/>
          <w:szCs w:val="24"/>
        </w:rPr>
        <w:t>Finally, m</w:t>
      </w:r>
      <w:r w:rsidR="00FE4F66">
        <w:rPr>
          <w:rFonts w:ascii="Times New Roman" w:hAnsi="Times New Roman" w:cs="Times New Roman"/>
          <w:sz w:val="24"/>
          <w:szCs w:val="24"/>
        </w:rPr>
        <w:t>any, perhaps most</w:t>
      </w:r>
      <w:r w:rsidR="00062B99">
        <w:rPr>
          <w:rFonts w:ascii="Times New Roman" w:hAnsi="Times New Roman" w:cs="Times New Roman"/>
          <w:sz w:val="24"/>
          <w:szCs w:val="24"/>
        </w:rPr>
        <w:t>,</w:t>
      </w:r>
      <w:r w:rsidR="00FE4F66">
        <w:rPr>
          <w:rFonts w:ascii="Times New Roman" w:hAnsi="Times New Roman" w:cs="Times New Roman"/>
          <w:sz w:val="24"/>
          <w:szCs w:val="24"/>
        </w:rPr>
        <w:t xml:space="preserve"> answers to prayer come to us </w:t>
      </w:r>
      <w:r w:rsidR="00062B99">
        <w:rPr>
          <w:rFonts w:ascii="Times New Roman" w:hAnsi="Times New Roman" w:cs="Times New Roman"/>
          <w:sz w:val="24"/>
          <w:szCs w:val="24"/>
        </w:rPr>
        <w:t>through</w:t>
      </w:r>
      <w:r w:rsidR="00FE4F66">
        <w:rPr>
          <w:rFonts w:ascii="Times New Roman" w:hAnsi="Times New Roman" w:cs="Times New Roman"/>
          <w:sz w:val="24"/>
          <w:szCs w:val="24"/>
        </w:rPr>
        <w:t xml:space="preserve"> apparently natural means.  Thank God every time there is something good in your life, no matter how </w:t>
      </w:r>
      <w:r w:rsidR="00062B99">
        <w:rPr>
          <w:rFonts w:ascii="Times New Roman" w:hAnsi="Times New Roman" w:cs="Times New Roman"/>
          <w:sz w:val="24"/>
          <w:szCs w:val="24"/>
        </w:rPr>
        <w:t xml:space="preserve">great or </w:t>
      </w:r>
      <w:r w:rsidR="00FE4F66">
        <w:rPr>
          <w:rFonts w:ascii="Times New Roman" w:hAnsi="Times New Roman" w:cs="Times New Roman"/>
          <w:sz w:val="24"/>
          <w:szCs w:val="24"/>
        </w:rPr>
        <w:t xml:space="preserve">small.  Ask for great things, even miraculous things!  He is able!  </w:t>
      </w:r>
      <w:r w:rsidR="00062B99">
        <w:rPr>
          <w:rFonts w:ascii="Times New Roman" w:hAnsi="Times New Roman" w:cs="Times New Roman"/>
          <w:sz w:val="24"/>
          <w:szCs w:val="24"/>
        </w:rPr>
        <w:t xml:space="preserve">And calm your heart that </w:t>
      </w:r>
      <w:r w:rsidR="00062B99" w:rsidRPr="00062B99">
        <w:rPr>
          <w:rFonts w:ascii="Times New Roman" w:hAnsi="Times New Roman" w:cs="Times New Roman"/>
          <w:b/>
          <w:bCs/>
          <w:sz w:val="24"/>
          <w:szCs w:val="24"/>
        </w:rPr>
        <w:t>“…</w:t>
      </w:r>
      <w:r w:rsidR="00062B99" w:rsidRPr="00062B99">
        <w:rPr>
          <w:rFonts w:ascii="Times New Roman" w:hAnsi="Times New Roman" w:cs="Times New Roman"/>
          <w:b/>
          <w:bCs/>
          <w:sz w:val="24"/>
          <w:szCs w:val="24"/>
        </w:rPr>
        <w:t>God causes all things to work together for good to those who love God, to those who are called according to His purpose</w:t>
      </w:r>
      <w:r w:rsidR="00062B99" w:rsidRPr="00062B99">
        <w:rPr>
          <w:rFonts w:ascii="Times New Roman" w:hAnsi="Times New Roman" w:cs="Times New Roman"/>
          <w:b/>
          <w:bCs/>
          <w:sz w:val="24"/>
          <w:szCs w:val="24"/>
        </w:rPr>
        <w:t>”</w:t>
      </w:r>
      <w:r w:rsidR="00062B99">
        <w:rPr>
          <w:rFonts w:ascii="Times New Roman" w:hAnsi="Times New Roman" w:cs="Times New Roman"/>
          <w:sz w:val="24"/>
          <w:szCs w:val="24"/>
        </w:rPr>
        <w:t xml:space="preserve"> (Romans 8:28).</w:t>
      </w:r>
    </w:p>
    <w:sectPr w:rsidR="00F85E5F" w:rsidRPr="00444FB8" w:rsidSect="00B36DC0">
      <w:footerReference w:type="default" r:id="rId7"/>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60F7" w14:textId="77777777" w:rsidR="001A6A94" w:rsidRDefault="001A6A94" w:rsidP="008A1850">
      <w:r>
        <w:separator/>
      </w:r>
    </w:p>
  </w:endnote>
  <w:endnote w:type="continuationSeparator" w:id="0">
    <w:p w14:paraId="430C0179" w14:textId="77777777" w:rsidR="001A6A94" w:rsidRDefault="001A6A94" w:rsidP="008A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359334"/>
      <w:docPartObj>
        <w:docPartGallery w:val="Page Numbers (Bottom of Page)"/>
        <w:docPartUnique/>
      </w:docPartObj>
    </w:sdtPr>
    <w:sdtEndPr>
      <w:rPr>
        <w:rFonts w:ascii="Times New Roman" w:hAnsi="Times New Roman" w:cs="Times New Roman"/>
        <w:noProof/>
        <w:sz w:val="24"/>
        <w:szCs w:val="24"/>
      </w:rPr>
    </w:sdtEndPr>
    <w:sdtContent>
      <w:p w14:paraId="690ECE6D" w14:textId="77777777" w:rsidR="00444FB8" w:rsidRPr="00444FB8" w:rsidRDefault="00444FB8">
        <w:pPr>
          <w:pStyle w:val="Footer"/>
          <w:jc w:val="center"/>
          <w:rPr>
            <w:rFonts w:ascii="Times New Roman" w:hAnsi="Times New Roman" w:cs="Times New Roman"/>
            <w:sz w:val="24"/>
            <w:szCs w:val="24"/>
          </w:rPr>
        </w:pPr>
        <w:r w:rsidRPr="00444FB8">
          <w:rPr>
            <w:rFonts w:ascii="Times New Roman" w:hAnsi="Times New Roman" w:cs="Times New Roman"/>
            <w:sz w:val="24"/>
            <w:szCs w:val="24"/>
          </w:rPr>
          <w:fldChar w:fldCharType="begin"/>
        </w:r>
        <w:r w:rsidRPr="00444FB8">
          <w:rPr>
            <w:rFonts w:ascii="Times New Roman" w:hAnsi="Times New Roman" w:cs="Times New Roman"/>
            <w:sz w:val="24"/>
            <w:szCs w:val="24"/>
          </w:rPr>
          <w:instrText xml:space="preserve"> PAGE   \* MERGEFORMAT </w:instrText>
        </w:r>
        <w:r w:rsidRPr="00444FB8">
          <w:rPr>
            <w:rFonts w:ascii="Times New Roman" w:hAnsi="Times New Roman" w:cs="Times New Roman"/>
            <w:sz w:val="24"/>
            <w:szCs w:val="24"/>
          </w:rPr>
          <w:fldChar w:fldCharType="separate"/>
        </w:r>
        <w:r w:rsidR="006C79DD">
          <w:rPr>
            <w:rFonts w:ascii="Times New Roman" w:hAnsi="Times New Roman" w:cs="Times New Roman"/>
            <w:noProof/>
            <w:sz w:val="24"/>
            <w:szCs w:val="24"/>
          </w:rPr>
          <w:t>1</w:t>
        </w:r>
        <w:r w:rsidRPr="00444FB8">
          <w:rPr>
            <w:rFonts w:ascii="Times New Roman" w:hAnsi="Times New Roman" w:cs="Times New Roman"/>
            <w:noProof/>
            <w:sz w:val="24"/>
            <w:szCs w:val="24"/>
          </w:rPr>
          <w:fldChar w:fldCharType="end"/>
        </w:r>
      </w:p>
    </w:sdtContent>
  </w:sdt>
  <w:p w14:paraId="78121E29" w14:textId="77777777" w:rsidR="00C62D00" w:rsidRPr="00C62D00" w:rsidRDefault="00C62D00" w:rsidP="00C62D00">
    <w:pPr>
      <w:pStyle w:val="Footer"/>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2F02" w14:textId="77777777" w:rsidR="001A6A94" w:rsidRDefault="001A6A94" w:rsidP="008A1850">
      <w:r>
        <w:separator/>
      </w:r>
    </w:p>
  </w:footnote>
  <w:footnote w:type="continuationSeparator" w:id="0">
    <w:p w14:paraId="73B84032" w14:textId="77777777" w:rsidR="001A6A94" w:rsidRDefault="001A6A94" w:rsidP="008A1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7AA"/>
    <w:multiLevelType w:val="hybridMultilevel"/>
    <w:tmpl w:val="DAD84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23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5B"/>
    <w:rsid w:val="000029CC"/>
    <w:rsid w:val="00010858"/>
    <w:rsid w:val="00010BC1"/>
    <w:rsid w:val="00024F1B"/>
    <w:rsid w:val="00027B3D"/>
    <w:rsid w:val="00042396"/>
    <w:rsid w:val="00057D69"/>
    <w:rsid w:val="0006066C"/>
    <w:rsid w:val="00062B99"/>
    <w:rsid w:val="000736F5"/>
    <w:rsid w:val="00080AE1"/>
    <w:rsid w:val="00091F79"/>
    <w:rsid w:val="00093AE2"/>
    <w:rsid w:val="000A3BA6"/>
    <w:rsid w:val="000D4D6E"/>
    <w:rsid w:val="000E28F9"/>
    <w:rsid w:val="00103732"/>
    <w:rsid w:val="0011090C"/>
    <w:rsid w:val="00123336"/>
    <w:rsid w:val="00123689"/>
    <w:rsid w:val="0014117B"/>
    <w:rsid w:val="001508CC"/>
    <w:rsid w:val="00155866"/>
    <w:rsid w:val="0016102D"/>
    <w:rsid w:val="001730DD"/>
    <w:rsid w:val="00184C15"/>
    <w:rsid w:val="00186402"/>
    <w:rsid w:val="001955D6"/>
    <w:rsid w:val="001A3D74"/>
    <w:rsid w:val="001A6A94"/>
    <w:rsid w:val="001D3B00"/>
    <w:rsid w:val="001E7848"/>
    <w:rsid w:val="001F7412"/>
    <w:rsid w:val="001F75C9"/>
    <w:rsid w:val="00200BBD"/>
    <w:rsid w:val="00203B22"/>
    <w:rsid w:val="002126FA"/>
    <w:rsid w:val="0021522D"/>
    <w:rsid w:val="0022274C"/>
    <w:rsid w:val="00236F17"/>
    <w:rsid w:val="00264876"/>
    <w:rsid w:val="0026629E"/>
    <w:rsid w:val="00266321"/>
    <w:rsid w:val="00270D7B"/>
    <w:rsid w:val="002808ED"/>
    <w:rsid w:val="002A1C6D"/>
    <w:rsid w:val="002B7647"/>
    <w:rsid w:val="002D4091"/>
    <w:rsid w:val="002D7236"/>
    <w:rsid w:val="002F45A3"/>
    <w:rsid w:val="00325558"/>
    <w:rsid w:val="00326AF1"/>
    <w:rsid w:val="00332761"/>
    <w:rsid w:val="0033477F"/>
    <w:rsid w:val="0034084D"/>
    <w:rsid w:val="00345EAB"/>
    <w:rsid w:val="003827B9"/>
    <w:rsid w:val="00385FAD"/>
    <w:rsid w:val="003B5F7C"/>
    <w:rsid w:val="003C6B5C"/>
    <w:rsid w:val="003D1746"/>
    <w:rsid w:val="003D52A4"/>
    <w:rsid w:val="003F5821"/>
    <w:rsid w:val="004103B8"/>
    <w:rsid w:val="00415BB5"/>
    <w:rsid w:val="004232BB"/>
    <w:rsid w:val="00433DCC"/>
    <w:rsid w:val="0044276D"/>
    <w:rsid w:val="0044360D"/>
    <w:rsid w:val="00444FB8"/>
    <w:rsid w:val="00447010"/>
    <w:rsid w:val="004704B6"/>
    <w:rsid w:val="0047106A"/>
    <w:rsid w:val="00476077"/>
    <w:rsid w:val="0049129A"/>
    <w:rsid w:val="004A5061"/>
    <w:rsid w:val="004B1E51"/>
    <w:rsid w:val="004D2FA7"/>
    <w:rsid w:val="004E3C15"/>
    <w:rsid w:val="00535846"/>
    <w:rsid w:val="00544AF5"/>
    <w:rsid w:val="0055627E"/>
    <w:rsid w:val="005573F3"/>
    <w:rsid w:val="0056622E"/>
    <w:rsid w:val="00571C0D"/>
    <w:rsid w:val="005873F0"/>
    <w:rsid w:val="005922ED"/>
    <w:rsid w:val="005A00DE"/>
    <w:rsid w:val="005C335B"/>
    <w:rsid w:val="005C4AA2"/>
    <w:rsid w:val="005D0815"/>
    <w:rsid w:val="005E1442"/>
    <w:rsid w:val="005F10C1"/>
    <w:rsid w:val="005F4B63"/>
    <w:rsid w:val="00610088"/>
    <w:rsid w:val="00616CFE"/>
    <w:rsid w:val="006239F2"/>
    <w:rsid w:val="00624072"/>
    <w:rsid w:val="00634D98"/>
    <w:rsid w:val="0064463F"/>
    <w:rsid w:val="0064728D"/>
    <w:rsid w:val="00674ABD"/>
    <w:rsid w:val="00681FB3"/>
    <w:rsid w:val="006872E6"/>
    <w:rsid w:val="006B6CAE"/>
    <w:rsid w:val="006C79DD"/>
    <w:rsid w:val="006D0A21"/>
    <w:rsid w:val="006D7612"/>
    <w:rsid w:val="006E2FFE"/>
    <w:rsid w:val="006F5B99"/>
    <w:rsid w:val="00722346"/>
    <w:rsid w:val="00726FCE"/>
    <w:rsid w:val="007340FF"/>
    <w:rsid w:val="0073421C"/>
    <w:rsid w:val="007453E4"/>
    <w:rsid w:val="00745C16"/>
    <w:rsid w:val="00751C36"/>
    <w:rsid w:val="00773137"/>
    <w:rsid w:val="007779C0"/>
    <w:rsid w:val="007822A1"/>
    <w:rsid w:val="0078579B"/>
    <w:rsid w:val="00790DE6"/>
    <w:rsid w:val="007A01FD"/>
    <w:rsid w:val="007C2222"/>
    <w:rsid w:val="007D7363"/>
    <w:rsid w:val="007E7FA3"/>
    <w:rsid w:val="007F6209"/>
    <w:rsid w:val="008065A6"/>
    <w:rsid w:val="0084009A"/>
    <w:rsid w:val="008565E7"/>
    <w:rsid w:val="00863E17"/>
    <w:rsid w:val="00891300"/>
    <w:rsid w:val="008943CA"/>
    <w:rsid w:val="00897D0E"/>
    <w:rsid w:val="008A1850"/>
    <w:rsid w:val="008B0C4F"/>
    <w:rsid w:val="008C5C45"/>
    <w:rsid w:val="008D22C4"/>
    <w:rsid w:val="008E0F8C"/>
    <w:rsid w:val="008E230D"/>
    <w:rsid w:val="008E7F4C"/>
    <w:rsid w:val="008F1F67"/>
    <w:rsid w:val="008F6FBA"/>
    <w:rsid w:val="00900A82"/>
    <w:rsid w:val="00930F44"/>
    <w:rsid w:val="00931CE7"/>
    <w:rsid w:val="00941D1B"/>
    <w:rsid w:val="009677AF"/>
    <w:rsid w:val="00973E00"/>
    <w:rsid w:val="0097491E"/>
    <w:rsid w:val="009800A3"/>
    <w:rsid w:val="009C10D0"/>
    <w:rsid w:val="009C7361"/>
    <w:rsid w:val="009E3CEF"/>
    <w:rsid w:val="009E4B14"/>
    <w:rsid w:val="00A016AB"/>
    <w:rsid w:val="00A06FAF"/>
    <w:rsid w:val="00A31453"/>
    <w:rsid w:val="00A54108"/>
    <w:rsid w:val="00A57CBF"/>
    <w:rsid w:val="00A66CAF"/>
    <w:rsid w:val="00A67797"/>
    <w:rsid w:val="00A9149D"/>
    <w:rsid w:val="00AA0AED"/>
    <w:rsid w:val="00AB0C45"/>
    <w:rsid w:val="00AC5F94"/>
    <w:rsid w:val="00B00376"/>
    <w:rsid w:val="00B254C7"/>
    <w:rsid w:val="00B32AC0"/>
    <w:rsid w:val="00B3328D"/>
    <w:rsid w:val="00B36DC0"/>
    <w:rsid w:val="00B55087"/>
    <w:rsid w:val="00B7512D"/>
    <w:rsid w:val="00B8215A"/>
    <w:rsid w:val="00B91A80"/>
    <w:rsid w:val="00B941F0"/>
    <w:rsid w:val="00BA0E27"/>
    <w:rsid w:val="00BB3DFF"/>
    <w:rsid w:val="00BD5069"/>
    <w:rsid w:val="00BD7BFF"/>
    <w:rsid w:val="00BF7EC4"/>
    <w:rsid w:val="00C01C7C"/>
    <w:rsid w:val="00C16EE5"/>
    <w:rsid w:val="00C2020E"/>
    <w:rsid w:val="00C25029"/>
    <w:rsid w:val="00C3257B"/>
    <w:rsid w:val="00C33649"/>
    <w:rsid w:val="00C3686E"/>
    <w:rsid w:val="00C62D00"/>
    <w:rsid w:val="00C639B5"/>
    <w:rsid w:val="00C820A7"/>
    <w:rsid w:val="00C857EE"/>
    <w:rsid w:val="00CA0F6B"/>
    <w:rsid w:val="00CA2EAB"/>
    <w:rsid w:val="00CA3C38"/>
    <w:rsid w:val="00CE16E5"/>
    <w:rsid w:val="00CE3D7E"/>
    <w:rsid w:val="00D07769"/>
    <w:rsid w:val="00D1126B"/>
    <w:rsid w:val="00D20441"/>
    <w:rsid w:val="00D2745C"/>
    <w:rsid w:val="00D315F8"/>
    <w:rsid w:val="00D422E0"/>
    <w:rsid w:val="00D52611"/>
    <w:rsid w:val="00D61F7B"/>
    <w:rsid w:val="00D64690"/>
    <w:rsid w:val="00D65C14"/>
    <w:rsid w:val="00D71ADF"/>
    <w:rsid w:val="00D72047"/>
    <w:rsid w:val="00D74128"/>
    <w:rsid w:val="00D80C21"/>
    <w:rsid w:val="00D80E6E"/>
    <w:rsid w:val="00DA5CE9"/>
    <w:rsid w:val="00DC084D"/>
    <w:rsid w:val="00DD1724"/>
    <w:rsid w:val="00DD6AD0"/>
    <w:rsid w:val="00DE6B25"/>
    <w:rsid w:val="00DF5F2B"/>
    <w:rsid w:val="00E05C29"/>
    <w:rsid w:val="00E06602"/>
    <w:rsid w:val="00E1196A"/>
    <w:rsid w:val="00E149D2"/>
    <w:rsid w:val="00E207CF"/>
    <w:rsid w:val="00E216AE"/>
    <w:rsid w:val="00E35E8D"/>
    <w:rsid w:val="00E505ED"/>
    <w:rsid w:val="00E7024F"/>
    <w:rsid w:val="00E73706"/>
    <w:rsid w:val="00E770D5"/>
    <w:rsid w:val="00E80CF5"/>
    <w:rsid w:val="00EA3C80"/>
    <w:rsid w:val="00EB336E"/>
    <w:rsid w:val="00EC1434"/>
    <w:rsid w:val="00EC325B"/>
    <w:rsid w:val="00ED5CDE"/>
    <w:rsid w:val="00EE0FCC"/>
    <w:rsid w:val="00EE3D84"/>
    <w:rsid w:val="00F059C6"/>
    <w:rsid w:val="00F138C4"/>
    <w:rsid w:val="00F1600F"/>
    <w:rsid w:val="00F25BBF"/>
    <w:rsid w:val="00F34EC3"/>
    <w:rsid w:val="00F53C69"/>
    <w:rsid w:val="00F60E56"/>
    <w:rsid w:val="00F62759"/>
    <w:rsid w:val="00F631B8"/>
    <w:rsid w:val="00F85E5F"/>
    <w:rsid w:val="00F95293"/>
    <w:rsid w:val="00F95751"/>
    <w:rsid w:val="00F96B89"/>
    <w:rsid w:val="00FA1B3B"/>
    <w:rsid w:val="00FB240A"/>
    <w:rsid w:val="00FC3A3E"/>
    <w:rsid w:val="00FE43E0"/>
    <w:rsid w:val="00FE4F66"/>
    <w:rsid w:val="00FE78C2"/>
    <w:rsid w:val="00FF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6EE7"/>
  <w15:docId w15:val="{05C24585-42D4-4AE2-80EB-D2BCF3FE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1850"/>
    <w:pPr>
      <w:tabs>
        <w:tab w:val="center" w:pos="4680"/>
        <w:tab w:val="right" w:pos="9360"/>
      </w:tabs>
    </w:pPr>
  </w:style>
  <w:style w:type="character" w:customStyle="1" w:styleId="HeaderChar">
    <w:name w:val="Header Char"/>
    <w:basedOn w:val="DefaultParagraphFont"/>
    <w:link w:val="Header"/>
    <w:uiPriority w:val="99"/>
    <w:semiHidden/>
    <w:rsid w:val="008A1850"/>
  </w:style>
  <w:style w:type="paragraph" w:styleId="Footer">
    <w:name w:val="footer"/>
    <w:basedOn w:val="Normal"/>
    <w:link w:val="FooterChar"/>
    <w:uiPriority w:val="99"/>
    <w:unhideWhenUsed/>
    <w:rsid w:val="008A1850"/>
    <w:pPr>
      <w:tabs>
        <w:tab w:val="center" w:pos="4680"/>
        <w:tab w:val="right" w:pos="9360"/>
      </w:tabs>
    </w:pPr>
  </w:style>
  <w:style w:type="character" w:customStyle="1" w:styleId="FooterChar">
    <w:name w:val="Footer Char"/>
    <w:basedOn w:val="DefaultParagraphFont"/>
    <w:link w:val="Footer"/>
    <w:uiPriority w:val="99"/>
    <w:rsid w:val="008A1850"/>
  </w:style>
  <w:style w:type="paragraph" w:styleId="BalloonText">
    <w:name w:val="Balloon Text"/>
    <w:basedOn w:val="Normal"/>
    <w:link w:val="BalloonTextChar"/>
    <w:uiPriority w:val="99"/>
    <w:semiHidden/>
    <w:unhideWhenUsed/>
    <w:rsid w:val="00D80C21"/>
    <w:rPr>
      <w:rFonts w:ascii="Tahoma" w:hAnsi="Tahoma" w:cs="Tahoma"/>
      <w:sz w:val="16"/>
      <w:szCs w:val="16"/>
    </w:rPr>
  </w:style>
  <w:style w:type="character" w:customStyle="1" w:styleId="BalloonTextChar">
    <w:name w:val="Balloon Text Char"/>
    <w:basedOn w:val="DefaultParagraphFont"/>
    <w:link w:val="BalloonText"/>
    <w:uiPriority w:val="99"/>
    <w:semiHidden/>
    <w:rsid w:val="00D80C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20Linn\Documents\NED%20sermons%202021\SERMONTEMPLATE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SERMONTEMPLATE2021</Template>
  <TotalTime>315</TotalTime>
  <Pages>5</Pages>
  <Words>3063</Words>
  <Characters>13663</Characters>
  <Application>Microsoft Office Word</Application>
  <DocSecurity>0</DocSecurity>
  <Lines>227</Lines>
  <Paragraphs>51</Paragraphs>
  <ScaleCrop>false</ScaleCrop>
  <HeadingPairs>
    <vt:vector size="2" baseType="variant">
      <vt:variant>
        <vt:lpstr>Title</vt:lpstr>
      </vt:variant>
      <vt:variant>
        <vt:i4>1</vt:i4>
      </vt:variant>
    </vt:vector>
  </HeadingPairs>
  <TitlesOfParts>
    <vt:vector size="1" baseType="lpstr">
      <vt:lpstr/>
    </vt:vector>
  </TitlesOfParts>
  <Company>Christian &amp; Missionary Alliance Church</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Linn</dc:creator>
  <cp:lastModifiedBy>Linn, David</cp:lastModifiedBy>
  <cp:revision>14</cp:revision>
  <cp:lastPrinted>2026-04-27T14:52:00Z</cp:lastPrinted>
  <dcterms:created xsi:type="dcterms:W3CDTF">2026-04-26T12:53:00Z</dcterms:created>
  <dcterms:modified xsi:type="dcterms:W3CDTF">2026-04-29T15:28:00Z</dcterms:modified>
</cp:coreProperties>
</file>