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C85AAA" w14:textId="77777777" w:rsidR="004015A7" w:rsidRDefault="009578B1">
      <w:pPr>
        <w:pStyle w:val="Title"/>
        <w:rPr>
          <w:sz w:val="36"/>
          <w:szCs w:val="36"/>
        </w:rPr>
      </w:pPr>
      <w:bookmarkStart w:id="0" w:name="_heading=h.j12ofxw48o3l" w:colFirst="0" w:colLast="0"/>
      <w:bookmarkEnd w:id="0"/>
      <w:r>
        <w:rPr>
          <w:sz w:val="36"/>
          <w:szCs w:val="36"/>
        </w:rPr>
        <w:t>Our Saviour’s Lutheran Church</w:t>
      </w:r>
    </w:p>
    <w:p w14:paraId="244B03CD" w14:textId="77777777" w:rsidR="004015A7" w:rsidRDefault="009578B1">
      <w:pPr>
        <w:pStyle w:val="Subtitle"/>
        <w:spacing w:after="0"/>
        <w:rPr>
          <w:b/>
          <w:bCs/>
          <w:sz w:val="20"/>
          <w:szCs w:val="20"/>
        </w:rPr>
      </w:pPr>
      <w:r>
        <w:rPr>
          <w:b/>
          <w:bCs/>
          <w:sz w:val="20"/>
          <w:szCs w:val="20"/>
        </w:rPr>
        <w:t>Mission:</w:t>
      </w:r>
      <w:r>
        <w:rPr>
          <w:b/>
          <w:bCs/>
          <w:sz w:val="20"/>
          <w:szCs w:val="20"/>
        </w:rPr>
        <w:tab/>
      </w:r>
      <w:r>
        <w:rPr>
          <w:sz w:val="20"/>
          <w:szCs w:val="20"/>
        </w:rPr>
        <w:t>Knowing Jesus &amp; Making Jesus Known</w:t>
      </w:r>
    </w:p>
    <w:p w14:paraId="6CDD935B" w14:textId="77777777" w:rsidR="004015A7" w:rsidRDefault="009578B1">
      <w:pPr>
        <w:pStyle w:val="Subtitle"/>
        <w:spacing w:after="0"/>
        <w:rPr>
          <w:b/>
          <w:bCs/>
          <w:sz w:val="20"/>
          <w:szCs w:val="20"/>
        </w:rPr>
      </w:pPr>
      <w:r>
        <w:rPr>
          <w:b/>
          <w:bCs/>
          <w:sz w:val="20"/>
          <w:szCs w:val="20"/>
        </w:rPr>
        <w:t>Vision:</w:t>
      </w:r>
      <w:r>
        <w:rPr>
          <w:b/>
          <w:bCs/>
          <w:sz w:val="20"/>
          <w:szCs w:val="20"/>
        </w:rPr>
        <w:tab/>
      </w:r>
      <w:r>
        <w:rPr>
          <w:sz w:val="20"/>
          <w:szCs w:val="20"/>
        </w:rPr>
        <w:t>To be a beacon of light and hope that impacts the world</w:t>
      </w:r>
    </w:p>
    <w:p w14:paraId="0B6AF9A1" w14:textId="77777777" w:rsidR="004015A7" w:rsidRDefault="009578B1">
      <w:pPr>
        <w:pBdr>
          <w:top w:val="single" w:sz="4" w:space="10" w:color="4472C4"/>
          <w:left w:val="nil"/>
          <w:bottom w:val="single" w:sz="4" w:space="10" w:color="4472C4"/>
          <w:right w:val="nil"/>
          <w:between w:val="nil"/>
        </w:pBdr>
        <w:spacing w:before="360" w:after="360"/>
        <w:ind w:left="864" w:right="864"/>
        <w:jc w:val="center"/>
        <w:rPr>
          <w:b/>
          <w:bCs/>
          <w:color w:val="4472C4"/>
          <w:sz w:val="20"/>
          <w:szCs w:val="20"/>
        </w:rPr>
      </w:pPr>
      <w:r>
        <w:rPr>
          <w:b/>
          <w:bCs/>
          <w:color w:val="4472C4"/>
          <w:sz w:val="20"/>
          <w:szCs w:val="20"/>
        </w:rPr>
        <w:t xml:space="preserve">Church Council Minutes: February 23, 2026 </w:t>
      </w:r>
    </w:p>
    <w:tbl>
      <w:tblPr>
        <w:tblStyle w:val="afe"/>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5"/>
        <w:gridCol w:w="2880"/>
        <w:gridCol w:w="3420"/>
      </w:tblGrid>
      <w:tr w:rsidR="004015A7" w14:paraId="798A30AE" w14:textId="77777777">
        <w:tc>
          <w:tcPr>
            <w:tcW w:w="3235" w:type="dxa"/>
            <w:shd w:val="clear" w:color="auto" w:fill="D9D9D9"/>
          </w:tcPr>
          <w:p w14:paraId="21F75ACD" w14:textId="77777777" w:rsidR="004015A7" w:rsidRDefault="009578B1">
            <w:pPr>
              <w:jc w:val="center"/>
              <w:rPr>
                <w:b/>
                <w:bCs/>
                <w:i/>
                <w:iCs/>
                <w:sz w:val="20"/>
                <w:szCs w:val="20"/>
              </w:rPr>
            </w:pPr>
            <w:r>
              <w:rPr>
                <w:b/>
                <w:bCs/>
                <w:i/>
                <w:iCs/>
                <w:sz w:val="20"/>
                <w:szCs w:val="20"/>
              </w:rPr>
              <w:t>Members in Attendance</w:t>
            </w:r>
          </w:p>
        </w:tc>
        <w:tc>
          <w:tcPr>
            <w:tcW w:w="2880" w:type="dxa"/>
            <w:shd w:val="clear" w:color="auto" w:fill="D9D9D9"/>
          </w:tcPr>
          <w:p w14:paraId="29631EA0" w14:textId="77777777" w:rsidR="004015A7" w:rsidRDefault="009578B1">
            <w:pPr>
              <w:jc w:val="center"/>
              <w:rPr>
                <w:b/>
                <w:bCs/>
                <w:i/>
                <w:iCs/>
                <w:sz w:val="20"/>
                <w:szCs w:val="20"/>
              </w:rPr>
            </w:pPr>
            <w:r>
              <w:rPr>
                <w:b/>
                <w:bCs/>
                <w:i/>
                <w:iCs/>
                <w:sz w:val="20"/>
                <w:szCs w:val="20"/>
              </w:rPr>
              <w:t>Absent</w:t>
            </w:r>
          </w:p>
        </w:tc>
        <w:tc>
          <w:tcPr>
            <w:tcW w:w="3420" w:type="dxa"/>
            <w:shd w:val="clear" w:color="auto" w:fill="D9D9D9"/>
          </w:tcPr>
          <w:p w14:paraId="5A9AA3C9" w14:textId="77777777" w:rsidR="004015A7" w:rsidRDefault="009578B1">
            <w:pPr>
              <w:jc w:val="center"/>
              <w:rPr>
                <w:b/>
                <w:bCs/>
                <w:sz w:val="20"/>
                <w:szCs w:val="20"/>
              </w:rPr>
            </w:pPr>
            <w:r>
              <w:rPr>
                <w:b/>
                <w:bCs/>
                <w:sz w:val="20"/>
                <w:szCs w:val="20"/>
              </w:rPr>
              <w:t>Attending</w:t>
            </w:r>
          </w:p>
        </w:tc>
      </w:tr>
      <w:tr w:rsidR="004015A7" w14:paraId="34169042" w14:textId="77777777">
        <w:tc>
          <w:tcPr>
            <w:tcW w:w="3235" w:type="dxa"/>
          </w:tcPr>
          <w:p w14:paraId="457A7B2C" w14:textId="77777777" w:rsidR="004015A7" w:rsidRDefault="009578B1">
            <w:pPr>
              <w:rPr>
                <w:sz w:val="20"/>
                <w:szCs w:val="20"/>
              </w:rPr>
            </w:pPr>
            <w:r>
              <w:rPr>
                <w:sz w:val="20"/>
                <w:szCs w:val="20"/>
              </w:rPr>
              <w:t>Kathy Ewald, Chair</w:t>
            </w:r>
          </w:p>
        </w:tc>
        <w:tc>
          <w:tcPr>
            <w:tcW w:w="2880" w:type="dxa"/>
          </w:tcPr>
          <w:p w14:paraId="06D4197C" w14:textId="77777777" w:rsidR="004015A7" w:rsidRDefault="009578B1">
            <w:pPr>
              <w:rPr>
                <w:sz w:val="20"/>
                <w:szCs w:val="20"/>
              </w:rPr>
            </w:pPr>
            <w:r>
              <w:rPr>
                <w:sz w:val="20"/>
                <w:szCs w:val="20"/>
              </w:rPr>
              <w:t>Kris Reenstjerna</w:t>
            </w:r>
          </w:p>
        </w:tc>
        <w:tc>
          <w:tcPr>
            <w:tcW w:w="3420" w:type="dxa"/>
          </w:tcPr>
          <w:p w14:paraId="11E25D00" w14:textId="77777777" w:rsidR="004015A7" w:rsidRDefault="009578B1">
            <w:pPr>
              <w:rPr>
                <w:sz w:val="20"/>
                <w:szCs w:val="20"/>
              </w:rPr>
            </w:pPr>
            <w:r>
              <w:rPr>
                <w:sz w:val="20"/>
                <w:szCs w:val="20"/>
              </w:rPr>
              <w:t>Pr. Elisabeth Himmelman</w:t>
            </w:r>
          </w:p>
        </w:tc>
      </w:tr>
      <w:tr w:rsidR="004015A7" w14:paraId="44E31DB7" w14:textId="77777777">
        <w:tc>
          <w:tcPr>
            <w:tcW w:w="3235" w:type="dxa"/>
          </w:tcPr>
          <w:p w14:paraId="60A903D9" w14:textId="77777777" w:rsidR="004015A7" w:rsidRDefault="009578B1">
            <w:pPr>
              <w:rPr>
                <w:sz w:val="20"/>
                <w:szCs w:val="20"/>
              </w:rPr>
            </w:pPr>
            <w:r>
              <w:rPr>
                <w:sz w:val="20"/>
                <w:szCs w:val="20"/>
              </w:rPr>
              <w:t>Jim Bono</w:t>
            </w:r>
          </w:p>
        </w:tc>
        <w:tc>
          <w:tcPr>
            <w:tcW w:w="2880" w:type="dxa"/>
          </w:tcPr>
          <w:p w14:paraId="4F058DCC" w14:textId="77777777" w:rsidR="004015A7" w:rsidRDefault="009578B1">
            <w:pPr>
              <w:rPr>
                <w:sz w:val="20"/>
                <w:szCs w:val="20"/>
              </w:rPr>
            </w:pPr>
            <w:r>
              <w:rPr>
                <w:sz w:val="20"/>
                <w:szCs w:val="20"/>
              </w:rPr>
              <w:t>Laurie May (Recording Sec.)</w:t>
            </w:r>
          </w:p>
        </w:tc>
        <w:tc>
          <w:tcPr>
            <w:tcW w:w="3420" w:type="dxa"/>
          </w:tcPr>
          <w:p w14:paraId="231DAF84" w14:textId="77777777" w:rsidR="004015A7" w:rsidRDefault="009578B1">
            <w:pPr>
              <w:rPr>
                <w:sz w:val="20"/>
                <w:szCs w:val="20"/>
              </w:rPr>
            </w:pPr>
            <w:r>
              <w:rPr>
                <w:sz w:val="20"/>
                <w:szCs w:val="20"/>
              </w:rPr>
              <w:t>Pr. Brian Wise</w:t>
            </w:r>
          </w:p>
        </w:tc>
      </w:tr>
      <w:tr w:rsidR="004015A7" w14:paraId="556CF7C7" w14:textId="77777777">
        <w:trPr>
          <w:trHeight w:val="214"/>
        </w:trPr>
        <w:tc>
          <w:tcPr>
            <w:tcW w:w="3235" w:type="dxa"/>
          </w:tcPr>
          <w:p w14:paraId="57F7C940" w14:textId="77777777" w:rsidR="004015A7" w:rsidRDefault="009578B1">
            <w:pPr>
              <w:rPr>
                <w:sz w:val="20"/>
                <w:szCs w:val="20"/>
              </w:rPr>
            </w:pPr>
            <w:r>
              <w:rPr>
                <w:sz w:val="20"/>
                <w:szCs w:val="20"/>
              </w:rPr>
              <w:t>Cindy Hildner</w:t>
            </w:r>
          </w:p>
        </w:tc>
        <w:tc>
          <w:tcPr>
            <w:tcW w:w="2880" w:type="dxa"/>
          </w:tcPr>
          <w:p w14:paraId="57F078EF" w14:textId="77777777" w:rsidR="004015A7" w:rsidRDefault="004015A7">
            <w:pPr>
              <w:rPr>
                <w:sz w:val="20"/>
                <w:szCs w:val="20"/>
              </w:rPr>
            </w:pPr>
          </w:p>
        </w:tc>
        <w:tc>
          <w:tcPr>
            <w:tcW w:w="3420" w:type="dxa"/>
          </w:tcPr>
          <w:p w14:paraId="3F5C5D1D" w14:textId="77777777" w:rsidR="004015A7" w:rsidRDefault="009578B1">
            <w:pPr>
              <w:rPr>
                <w:sz w:val="20"/>
                <w:szCs w:val="20"/>
              </w:rPr>
            </w:pPr>
            <w:r>
              <w:rPr>
                <w:sz w:val="20"/>
                <w:szCs w:val="20"/>
              </w:rPr>
              <w:t>Pr. Ben Sloss</w:t>
            </w:r>
          </w:p>
        </w:tc>
      </w:tr>
      <w:tr w:rsidR="004015A7" w14:paraId="1548C65D" w14:textId="77777777">
        <w:tc>
          <w:tcPr>
            <w:tcW w:w="3235" w:type="dxa"/>
          </w:tcPr>
          <w:p w14:paraId="506A69C1" w14:textId="77777777" w:rsidR="004015A7" w:rsidRDefault="009578B1">
            <w:pPr>
              <w:rPr>
                <w:sz w:val="20"/>
                <w:szCs w:val="20"/>
              </w:rPr>
            </w:pPr>
            <w:r>
              <w:rPr>
                <w:sz w:val="20"/>
                <w:szCs w:val="20"/>
              </w:rPr>
              <w:t>Kelly Hoke</w:t>
            </w:r>
          </w:p>
        </w:tc>
        <w:tc>
          <w:tcPr>
            <w:tcW w:w="2880" w:type="dxa"/>
          </w:tcPr>
          <w:p w14:paraId="1D67F080" w14:textId="77777777" w:rsidR="004015A7" w:rsidRDefault="004015A7">
            <w:pPr>
              <w:rPr>
                <w:sz w:val="20"/>
                <w:szCs w:val="20"/>
              </w:rPr>
            </w:pPr>
          </w:p>
        </w:tc>
        <w:tc>
          <w:tcPr>
            <w:tcW w:w="3420" w:type="dxa"/>
            <w:tcBorders>
              <w:bottom w:val="single" w:sz="4" w:space="0" w:color="000000"/>
            </w:tcBorders>
          </w:tcPr>
          <w:p w14:paraId="37821ABE" w14:textId="77777777" w:rsidR="004015A7" w:rsidRDefault="009578B1">
            <w:pPr>
              <w:rPr>
                <w:sz w:val="20"/>
                <w:szCs w:val="20"/>
              </w:rPr>
            </w:pPr>
            <w:r>
              <w:rPr>
                <w:sz w:val="20"/>
                <w:szCs w:val="20"/>
              </w:rPr>
              <w:t>Jean Jepson</w:t>
            </w:r>
          </w:p>
        </w:tc>
      </w:tr>
      <w:tr w:rsidR="004015A7" w14:paraId="0EA2C582" w14:textId="77777777">
        <w:tc>
          <w:tcPr>
            <w:tcW w:w="3235" w:type="dxa"/>
          </w:tcPr>
          <w:p w14:paraId="23EEA15F" w14:textId="77777777" w:rsidR="004015A7" w:rsidRDefault="009578B1">
            <w:pPr>
              <w:rPr>
                <w:sz w:val="20"/>
                <w:szCs w:val="20"/>
              </w:rPr>
            </w:pPr>
            <w:r>
              <w:rPr>
                <w:sz w:val="20"/>
                <w:szCs w:val="20"/>
              </w:rPr>
              <w:t>Terese Jackway</w:t>
            </w:r>
          </w:p>
        </w:tc>
        <w:tc>
          <w:tcPr>
            <w:tcW w:w="2880" w:type="dxa"/>
          </w:tcPr>
          <w:p w14:paraId="14B18D36" w14:textId="77777777" w:rsidR="004015A7" w:rsidRDefault="004015A7">
            <w:pPr>
              <w:rPr>
                <w:sz w:val="20"/>
                <w:szCs w:val="20"/>
              </w:rPr>
            </w:pPr>
          </w:p>
        </w:tc>
        <w:tc>
          <w:tcPr>
            <w:tcW w:w="3420" w:type="dxa"/>
            <w:tcBorders>
              <w:bottom w:val="single" w:sz="4" w:space="0" w:color="000000"/>
            </w:tcBorders>
          </w:tcPr>
          <w:p w14:paraId="7A82FFF8" w14:textId="77777777" w:rsidR="004015A7" w:rsidRDefault="009578B1">
            <w:pPr>
              <w:rPr>
                <w:sz w:val="20"/>
                <w:szCs w:val="20"/>
              </w:rPr>
            </w:pPr>
            <w:r>
              <w:rPr>
                <w:sz w:val="20"/>
                <w:szCs w:val="20"/>
              </w:rPr>
              <w:t>Sam Petras (Treasurer)</w:t>
            </w:r>
          </w:p>
        </w:tc>
      </w:tr>
      <w:tr w:rsidR="004015A7" w14:paraId="554C4F92" w14:textId="77777777">
        <w:tc>
          <w:tcPr>
            <w:tcW w:w="3235" w:type="dxa"/>
          </w:tcPr>
          <w:p w14:paraId="157FBBCF" w14:textId="77777777" w:rsidR="004015A7" w:rsidRDefault="009578B1">
            <w:pPr>
              <w:rPr>
                <w:sz w:val="20"/>
                <w:szCs w:val="20"/>
              </w:rPr>
            </w:pPr>
            <w:r>
              <w:rPr>
                <w:sz w:val="20"/>
                <w:szCs w:val="20"/>
              </w:rPr>
              <w:t>Dave Mevis</w:t>
            </w:r>
          </w:p>
        </w:tc>
        <w:tc>
          <w:tcPr>
            <w:tcW w:w="2880" w:type="dxa"/>
          </w:tcPr>
          <w:p w14:paraId="6054B4C9" w14:textId="77777777" w:rsidR="004015A7" w:rsidRDefault="004015A7">
            <w:pPr>
              <w:rPr>
                <w:sz w:val="20"/>
                <w:szCs w:val="20"/>
              </w:rPr>
            </w:pPr>
          </w:p>
        </w:tc>
        <w:tc>
          <w:tcPr>
            <w:tcW w:w="3420" w:type="dxa"/>
          </w:tcPr>
          <w:p w14:paraId="2CA872E4" w14:textId="77777777" w:rsidR="004015A7" w:rsidRDefault="009578B1">
            <w:pPr>
              <w:rPr>
                <w:sz w:val="20"/>
                <w:szCs w:val="20"/>
              </w:rPr>
            </w:pPr>
            <w:r>
              <w:rPr>
                <w:sz w:val="20"/>
                <w:szCs w:val="20"/>
              </w:rPr>
              <w:t>Alexandra Colaianni, Wellness</w:t>
            </w:r>
          </w:p>
        </w:tc>
      </w:tr>
      <w:tr w:rsidR="004015A7" w14:paraId="786A12E9" w14:textId="77777777">
        <w:tc>
          <w:tcPr>
            <w:tcW w:w="3235" w:type="dxa"/>
          </w:tcPr>
          <w:p w14:paraId="6B957D76" w14:textId="77777777" w:rsidR="004015A7" w:rsidRDefault="009578B1">
            <w:pPr>
              <w:rPr>
                <w:sz w:val="20"/>
                <w:szCs w:val="20"/>
              </w:rPr>
            </w:pPr>
            <w:r>
              <w:rPr>
                <w:sz w:val="20"/>
                <w:szCs w:val="20"/>
              </w:rPr>
              <w:t>Rachel Petty</w:t>
            </w:r>
          </w:p>
        </w:tc>
        <w:tc>
          <w:tcPr>
            <w:tcW w:w="2880" w:type="dxa"/>
          </w:tcPr>
          <w:p w14:paraId="60FB0782" w14:textId="77777777" w:rsidR="004015A7" w:rsidRDefault="004015A7">
            <w:pPr>
              <w:rPr>
                <w:sz w:val="20"/>
                <w:szCs w:val="20"/>
              </w:rPr>
            </w:pPr>
          </w:p>
        </w:tc>
        <w:tc>
          <w:tcPr>
            <w:tcW w:w="3420" w:type="dxa"/>
          </w:tcPr>
          <w:p w14:paraId="195BF8F2" w14:textId="77777777" w:rsidR="004015A7" w:rsidRDefault="009578B1">
            <w:pPr>
              <w:rPr>
                <w:sz w:val="20"/>
                <w:szCs w:val="20"/>
              </w:rPr>
            </w:pPr>
            <w:r>
              <w:rPr>
                <w:sz w:val="20"/>
                <w:szCs w:val="20"/>
              </w:rPr>
              <w:t xml:space="preserve">Jim Harms, Property </w:t>
            </w:r>
          </w:p>
        </w:tc>
      </w:tr>
      <w:tr w:rsidR="004015A7" w14:paraId="3F6A0F92" w14:textId="77777777">
        <w:tc>
          <w:tcPr>
            <w:tcW w:w="3235" w:type="dxa"/>
          </w:tcPr>
          <w:p w14:paraId="18645AED" w14:textId="77777777" w:rsidR="004015A7" w:rsidRDefault="009578B1">
            <w:pPr>
              <w:rPr>
                <w:sz w:val="20"/>
                <w:szCs w:val="20"/>
              </w:rPr>
            </w:pPr>
            <w:r>
              <w:rPr>
                <w:sz w:val="20"/>
                <w:szCs w:val="20"/>
              </w:rPr>
              <w:t xml:space="preserve">Matt Pickering </w:t>
            </w:r>
          </w:p>
        </w:tc>
        <w:tc>
          <w:tcPr>
            <w:tcW w:w="2880" w:type="dxa"/>
          </w:tcPr>
          <w:p w14:paraId="5D00E753" w14:textId="77777777" w:rsidR="004015A7" w:rsidRDefault="004015A7">
            <w:pPr>
              <w:rPr>
                <w:sz w:val="20"/>
                <w:szCs w:val="20"/>
              </w:rPr>
            </w:pPr>
          </w:p>
        </w:tc>
        <w:tc>
          <w:tcPr>
            <w:tcW w:w="3420" w:type="dxa"/>
            <w:tcBorders>
              <w:bottom w:val="single" w:sz="4" w:space="0" w:color="000000"/>
            </w:tcBorders>
          </w:tcPr>
          <w:p w14:paraId="06B741F5" w14:textId="77777777" w:rsidR="004015A7" w:rsidRDefault="004015A7">
            <w:pPr>
              <w:rPr>
                <w:sz w:val="20"/>
                <w:szCs w:val="20"/>
              </w:rPr>
            </w:pPr>
          </w:p>
        </w:tc>
      </w:tr>
      <w:tr w:rsidR="004015A7" w14:paraId="0FA1C2F8" w14:textId="77777777">
        <w:trPr>
          <w:trHeight w:val="259"/>
        </w:trPr>
        <w:tc>
          <w:tcPr>
            <w:tcW w:w="3235" w:type="dxa"/>
          </w:tcPr>
          <w:p w14:paraId="62E43D63" w14:textId="77777777" w:rsidR="004015A7" w:rsidRDefault="009578B1">
            <w:pPr>
              <w:rPr>
                <w:sz w:val="20"/>
                <w:szCs w:val="20"/>
              </w:rPr>
            </w:pPr>
            <w:r>
              <w:rPr>
                <w:sz w:val="20"/>
                <w:szCs w:val="20"/>
              </w:rPr>
              <w:t>Teresa Thompson</w:t>
            </w:r>
          </w:p>
        </w:tc>
        <w:tc>
          <w:tcPr>
            <w:tcW w:w="2880" w:type="dxa"/>
          </w:tcPr>
          <w:p w14:paraId="6913E7A3" w14:textId="77777777" w:rsidR="004015A7" w:rsidRDefault="004015A7">
            <w:pPr>
              <w:rPr>
                <w:sz w:val="20"/>
                <w:szCs w:val="20"/>
              </w:rPr>
            </w:pPr>
          </w:p>
        </w:tc>
        <w:tc>
          <w:tcPr>
            <w:tcW w:w="3420" w:type="dxa"/>
            <w:tcBorders>
              <w:bottom w:val="single" w:sz="4" w:space="0" w:color="000000"/>
            </w:tcBorders>
            <w:shd w:val="clear" w:color="auto" w:fill="FFFFFF"/>
          </w:tcPr>
          <w:p w14:paraId="3BAA4EE7" w14:textId="77777777" w:rsidR="004015A7" w:rsidRDefault="004015A7">
            <w:pPr>
              <w:rPr>
                <w:sz w:val="20"/>
                <w:szCs w:val="20"/>
              </w:rPr>
            </w:pPr>
          </w:p>
        </w:tc>
      </w:tr>
      <w:tr w:rsidR="004015A7" w14:paraId="0BFD32F3" w14:textId="77777777">
        <w:tc>
          <w:tcPr>
            <w:tcW w:w="3235" w:type="dxa"/>
          </w:tcPr>
          <w:p w14:paraId="4BC16FC5" w14:textId="77777777" w:rsidR="004015A7" w:rsidRDefault="004015A7">
            <w:pPr>
              <w:rPr>
                <w:sz w:val="20"/>
                <w:szCs w:val="20"/>
              </w:rPr>
            </w:pPr>
          </w:p>
        </w:tc>
        <w:tc>
          <w:tcPr>
            <w:tcW w:w="2880" w:type="dxa"/>
          </w:tcPr>
          <w:p w14:paraId="56E9C3F0" w14:textId="77777777" w:rsidR="004015A7" w:rsidRDefault="004015A7">
            <w:pPr>
              <w:rPr>
                <w:sz w:val="20"/>
                <w:szCs w:val="20"/>
              </w:rPr>
            </w:pPr>
          </w:p>
        </w:tc>
        <w:tc>
          <w:tcPr>
            <w:tcW w:w="3420" w:type="dxa"/>
          </w:tcPr>
          <w:p w14:paraId="610EB330" w14:textId="77777777" w:rsidR="004015A7" w:rsidRDefault="004015A7">
            <w:pPr>
              <w:rPr>
                <w:sz w:val="20"/>
                <w:szCs w:val="20"/>
              </w:rPr>
            </w:pPr>
          </w:p>
        </w:tc>
      </w:tr>
      <w:tr w:rsidR="004015A7" w14:paraId="1A99988C" w14:textId="77777777">
        <w:tc>
          <w:tcPr>
            <w:tcW w:w="3235" w:type="dxa"/>
          </w:tcPr>
          <w:p w14:paraId="0B984715" w14:textId="77777777" w:rsidR="004015A7" w:rsidRDefault="004015A7">
            <w:pPr>
              <w:rPr>
                <w:sz w:val="20"/>
                <w:szCs w:val="20"/>
              </w:rPr>
            </w:pPr>
          </w:p>
        </w:tc>
        <w:tc>
          <w:tcPr>
            <w:tcW w:w="2880" w:type="dxa"/>
          </w:tcPr>
          <w:p w14:paraId="6BEBA9F2" w14:textId="77777777" w:rsidR="004015A7" w:rsidRDefault="004015A7">
            <w:pPr>
              <w:rPr>
                <w:sz w:val="20"/>
                <w:szCs w:val="20"/>
              </w:rPr>
            </w:pPr>
          </w:p>
        </w:tc>
        <w:tc>
          <w:tcPr>
            <w:tcW w:w="3420" w:type="dxa"/>
          </w:tcPr>
          <w:p w14:paraId="4AE3A765" w14:textId="77777777" w:rsidR="004015A7" w:rsidRDefault="004015A7">
            <w:pPr>
              <w:rPr>
                <w:sz w:val="20"/>
                <w:szCs w:val="20"/>
              </w:rPr>
            </w:pPr>
          </w:p>
        </w:tc>
      </w:tr>
    </w:tbl>
    <w:p w14:paraId="117DF7F2" w14:textId="77777777" w:rsidR="004015A7" w:rsidRDefault="009578B1">
      <w:pPr>
        <w:pStyle w:val="Heading1"/>
      </w:pPr>
      <w:r>
        <w:rPr>
          <w:b/>
          <w:bCs/>
          <w:sz w:val="28"/>
          <w:szCs w:val="28"/>
        </w:rPr>
        <w:t>Opening Prayer Devotion</w:t>
      </w:r>
      <w:r>
        <w:rPr>
          <w:color w:val="000000"/>
          <w:sz w:val="24"/>
          <w:szCs w:val="24"/>
        </w:rPr>
        <w:t>—Terese Jackway</w:t>
      </w:r>
    </w:p>
    <w:p w14:paraId="289DC486" w14:textId="77777777" w:rsidR="004015A7" w:rsidRDefault="004015A7">
      <w:pPr>
        <w:rPr>
          <w:color w:val="000000"/>
          <w:sz w:val="22"/>
          <w:szCs w:val="22"/>
        </w:rPr>
      </w:pPr>
    </w:p>
    <w:p w14:paraId="478918B4" w14:textId="77777777" w:rsidR="004015A7" w:rsidRDefault="009578B1">
      <w:pPr>
        <w:rPr>
          <w:b/>
          <w:bCs/>
          <w:sz w:val="32"/>
          <w:szCs w:val="32"/>
        </w:rPr>
      </w:pPr>
      <w:r>
        <w:rPr>
          <w:b/>
          <w:bCs/>
          <w:color w:val="2F5496"/>
          <w:sz w:val="32"/>
          <w:szCs w:val="32"/>
        </w:rPr>
        <w:t>Action Items</w:t>
      </w:r>
    </w:p>
    <w:p w14:paraId="71858AED" w14:textId="77777777" w:rsidR="004015A7" w:rsidRDefault="009578B1">
      <w:pPr>
        <w:numPr>
          <w:ilvl w:val="0"/>
          <w:numId w:val="9"/>
        </w:numPr>
        <w:pBdr>
          <w:top w:val="nil"/>
          <w:left w:val="nil"/>
          <w:bottom w:val="nil"/>
          <w:right w:val="nil"/>
          <w:between w:val="nil"/>
        </w:pBdr>
        <w:rPr>
          <w:color w:val="000000"/>
        </w:rPr>
      </w:pPr>
      <w:r>
        <w:rPr>
          <w:color w:val="000000"/>
        </w:rPr>
        <w:t>Approval of January Council minutes</w:t>
      </w:r>
    </w:p>
    <w:p w14:paraId="2B2FA8A0" w14:textId="77777777" w:rsidR="004015A7" w:rsidRDefault="009578B1">
      <w:pPr>
        <w:pBdr>
          <w:top w:val="nil"/>
          <w:left w:val="nil"/>
          <w:bottom w:val="nil"/>
          <w:right w:val="nil"/>
          <w:between w:val="nil"/>
        </w:pBdr>
        <w:rPr>
          <w:b/>
          <w:bCs/>
          <w:i/>
          <w:iCs/>
          <w:color w:val="000000"/>
        </w:rPr>
      </w:pPr>
      <w:r>
        <w:rPr>
          <w:b/>
          <w:bCs/>
          <w:i/>
          <w:iCs/>
          <w:color w:val="000000"/>
        </w:rPr>
        <w:t>A motion to approve the January 2025 minutes was made by Jim Bono and seconded by Matt Pickering. The motion was approved.</w:t>
      </w:r>
    </w:p>
    <w:p w14:paraId="5E64C5C9" w14:textId="77777777" w:rsidR="004015A7" w:rsidRDefault="004015A7">
      <w:pPr>
        <w:pBdr>
          <w:top w:val="nil"/>
          <w:left w:val="nil"/>
          <w:bottom w:val="nil"/>
          <w:right w:val="nil"/>
          <w:between w:val="nil"/>
        </w:pBdr>
        <w:rPr>
          <w:b/>
          <w:bCs/>
          <w:i/>
          <w:iCs/>
          <w:color w:val="000000"/>
          <w:sz w:val="22"/>
          <w:szCs w:val="22"/>
        </w:rPr>
      </w:pPr>
    </w:p>
    <w:p w14:paraId="5B048AAE" w14:textId="77777777" w:rsidR="004015A7" w:rsidRDefault="009578B1">
      <w:pPr>
        <w:rPr>
          <w:b/>
          <w:bCs/>
          <w:sz w:val="22"/>
          <w:szCs w:val="22"/>
        </w:rPr>
      </w:pPr>
      <w:r>
        <w:rPr>
          <w:b/>
          <w:bCs/>
          <w:color w:val="2F5496"/>
          <w:sz w:val="32"/>
          <w:szCs w:val="32"/>
        </w:rPr>
        <w:t>Discussion Topics</w:t>
      </w:r>
    </w:p>
    <w:p w14:paraId="58492D2C" w14:textId="77777777" w:rsidR="004015A7" w:rsidRDefault="004015A7">
      <w:pPr>
        <w:ind w:left="720"/>
        <w:rPr>
          <w:b/>
          <w:bCs/>
          <w:i/>
          <w:iCs/>
          <w:color w:val="000000"/>
        </w:rPr>
      </w:pPr>
    </w:p>
    <w:p w14:paraId="0A56C369" w14:textId="77777777" w:rsidR="004015A7" w:rsidRDefault="009578B1">
      <w:pPr>
        <w:numPr>
          <w:ilvl w:val="0"/>
          <w:numId w:val="17"/>
        </w:numPr>
        <w:rPr>
          <w:rFonts w:ascii="Arial" w:eastAsia="Arial" w:hAnsi="Arial" w:cs="Arial"/>
          <w:color w:val="000000"/>
        </w:rPr>
      </w:pPr>
      <w:r>
        <w:rPr>
          <w:rFonts w:ascii="Arial" w:eastAsia="Arial" w:hAnsi="Arial" w:cs="Arial"/>
          <w:b/>
          <w:bCs/>
          <w:color w:val="000000"/>
        </w:rPr>
        <w:t>Presentation by Jim Harms– Celebration Phase 3 HVAC Replacement</w:t>
      </w:r>
      <w:r>
        <w:rPr>
          <w:rFonts w:ascii="Arial" w:eastAsia="Arial" w:hAnsi="Arial" w:cs="Arial"/>
          <w:color w:val="000000"/>
        </w:rPr>
        <w:t xml:space="preserve"> </w:t>
      </w:r>
    </w:p>
    <w:p w14:paraId="3D933F21" w14:textId="77777777" w:rsidR="004015A7" w:rsidRDefault="009578B1">
      <w:pPr>
        <w:numPr>
          <w:ilvl w:val="1"/>
          <w:numId w:val="17"/>
        </w:numPr>
        <w:rPr>
          <w:rFonts w:ascii="Arial" w:eastAsia="Arial" w:hAnsi="Arial" w:cs="Arial"/>
          <w:color w:val="000000"/>
        </w:rPr>
      </w:pPr>
      <w:r>
        <w:rPr>
          <w:rFonts w:ascii="Arial" w:eastAsia="Arial" w:hAnsi="Arial" w:cs="Arial"/>
          <w:color w:val="000000"/>
        </w:rPr>
        <w:t>Reported the HVAC updates which are included in the Committee Reports below.  In the property committee 20% down for the last 2 roof units.  $23,975 which is in the approved budget.  Next year $95,000 which saves $4,500. Actual planning and contingency planning.</w:t>
      </w:r>
    </w:p>
    <w:p w14:paraId="54E9A05D" w14:textId="77777777" w:rsidR="004015A7" w:rsidRDefault="009578B1">
      <w:pPr>
        <w:ind w:left="1440"/>
        <w:rPr>
          <w:rFonts w:ascii="Arial" w:eastAsia="Arial" w:hAnsi="Arial" w:cs="Arial"/>
          <w:color w:val="000000"/>
        </w:rPr>
      </w:pPr>
      <w:r>
        <w:rPr>
          <w:b/>
          <w:bCs/>
          <w:i/>
          <w:iCs/>
          <w:color w:val="000000"/>
        </w:rPr>
        <w:t>A motion to approve the HVAC expenditure was made by Jim Bono and seconded by Terese Jackway. The motion was approved.</w:t>
      </w:r>
      <w:r>
        <w:rPr>
          <w:rFonts w:ascii="Arial" w:eastAsia="Arial" w:hAnsi="Arial" w:cs="Arial"/>
          <w:color w:val="000000"/>
        </w:rPr>
        <w:t>Approved: Jim Bono</w:t>
      </w:r>
    </w:p>
    <w:p w14:paraId="21BA05A6" w14:textId="77777777" w:rsidR="004015A7" w:rsidRDefault="004015A7">
      <w:pPr>
        <w:ind w:left="1440"/>
        <w:rPr>
          <w:rFonts w:ascii="Arial" w:eastAsia="Arial" w:hAnsi="Arial" w:cs="Arial"/>
          <w:color w:val="000000"/>
        </w:rPr>
      </w:pPr>
    </w:p>
    <w:p w14:paraId="7877806D" w14:textId="77777777" w:rsidR="004015A7" w:rsidRDefault="009578B1">
      <w:pPr>
        <w:numPr>
          <w:ilvl w:val="1"/>
          <w:numId w:val="17"/>
        </w:numPr>
        <w:rPr>
          <w:rFonts w:ascii="Arial" w:eastAsia="Arial" w:hAnsi="Arial" w:cs="Arial"/>
          <w:color w:val="000000"/>
        </w:rPr>
      </w:pPr>
      <w:r>
        <w:rPr>
          <w:rFonts w:ascii="Arial" w:eastAsia="Arial" w:hAnsi="Arial" w:cs="Arial"/>
          <w:color w:val="000000"/>
        </w:rPr>
        <w:t xml:space="preserve">Kathy Ewald thanked Jim Harms for his leadership and the Property Committee. Jim Harms reported succession planning for leadership of the team.  </w:t>
      </w:r>
    </w:p>
    <w:p w14:paraId="1B86CE9C" w14:textId="77777777" w:rsidR="004015A7" w:rsidRDefault="009578B1">
      <w:pPr>
        <w:ind w:left="1440"/>
        <w:rPr>
          <w:rFonts w:ascii="Arial" w:eastAsia="Arial" w:hAnsi="Arial" w:cs="Arial"/>
          <w:color w:val="000000"/>
        </w:rPr>
      </w:pPr>
      <w:r>
        <w:rPr>
          <w:rFonts w:ascii="Arial" w:eastAsia="Arial" w:hAnsi="Arial" w:cs="Arial"/>
          <w:color w:val="000000"/>
        </w:rPr>
        <w:t>(See Property Committee Report below.)</w:t>
      </w:r>
    </w:p>
    <w:p w14:paraId="1DB0F7A3" w14:textId="77777777" w:rsidR="004015A7" w:rsidRDefault="004015A7">
      <w:pPr>
        <w:ind w:left="1440"/>
        <w:rPr>
          <w:rFonts w:ascii="Arial" w:eastAsia="Arial" w:hAnsi="Arial" w:cs="Arial"/>
          <w:color w:val="000000"/>
        </w:rPr>
      </w:pPr>
    </w:p>
    <w:p w14:paraId="2918EE33" w14:textId="77777777" w:rsidR="004015A7" w:rsidRDefault="009578B1">
      <w:pPr>
        <w:numPr>
          <w:ilvl w:val="0"/>
          <w:numId w:val="17"/>
        </w:numPr>
        <w:rPr>
          <w:rFonts w:ascii="Arial" w:eastAsia="Arial" w:hAnsi="Arial" w:cs="Arial"/>
          <w:color w:val="000000"/>
        </w:rPr>
      </w:pPr>
      <w:r>
        <w:rPr>
          <w:rFonts w:ascii="Arial" w:eastAsia="Arial" w:hAnsi="Arial" w:cs="Arial"/>
          <w:b/>
          <w:bCs/>
          <w:color w:val="000000"/>
        </w:rPr>
        <w:t>Presentation – OSLC Wellness (Alexandra Colaianni, Congregational (Wellness Manager)</w:t>
      </w:r>
    </w:p>
    <w:p w14:paraId="3C76E708" w14:textId="77777777" w:rsidR="004015A7" w:rsidRDefault="009578B1">
      <w:pPr>
        <w:numPr>
          <w:ilvl w:val="1"/>
          <w:numId w:val="17"/>
        </w:numPr>
        <w:rPr>
          <w:rFonts w:ascii="Arial" w:eastAsia="Arial" w:hAnsi="Arial" w:cs="Arial"/>
          <w:color w:val="000000"/>
        </w:rPr>
      </w:pPr>
      <w:r>
        <w:rPr>
          <w:rFonts w:ascii="Arial" w:eastAsia="Arial" w:hAnsi="Arial" w:cs="Arial"/>
          <w:color w:val="000000"/>
        </w:rPr>
        <w:t xml:space="preserve">Presented an overview of the OSLC Wellness Ministry and shared her background as the owner and therapist of Modern Balance Integrative Therapy. She reviewed the purpose of the ministry, the newly formed Wellness Board </w:t>
      </w:r>
      <w:r>
        <w:rPr>
          <w:rFonts w:ascii="Arial" w:eastAsia="Arial" w:hAnsi="Arial" w:cs="Arial"/>
          <w:color w:val="000000"/>
        </w:rPr>
        <w:lastRenderedPageBreak/>
        <w:t>structure, current initiatives, programs in development, and the upcoming Congregational Wellness Survey.</w:t>
      </w:r>
    </w:p>
    <w:p w14:paraId="3889E2D7" w14:textId="77777777" w:rsidR="004015A7" w:rsidRDefault="009578B1">
      <w:pPr>
        <w:numPr>
          <w:ilvl w:val="1"/>
          <w:numId w:val="17"/>
        </w:numPr>
        <w:rPr>
          <w:rFonts w:ascii="Arial" w:eastAsia="Arial" w:hAnsi="Arial" w:cs="Arial"/>
          <w:color w:val="000000"/>
        </w:rPr>
      </w:pPr>
      <w:r>
        <w:rPr>
          <w:rFonts w:ascii="Arial" w:eastAsia="Arial" w:hAnsi="Arial" w:cs="Arial"/>
          <w:color w:val="000000"/>
        </w:rPr>
        <w:t xml:space="preserve">The Wellness Ministry seeks to live out the OSLC Welcome Statement through the </w:t>
      </w:r>
      <w:r>
        <w:rPr>
          <w:rFonts w:ascii="Arial" w:eastAsia="Arial" w:hAnsi="Arial" w:cs="Arial"/>
          <w:b/>
          <w:bCs/>
          <w:color w:val="000000"/>
        </w:rPr>
        <w:t>Eight Dimensions of Wellness</w:t>
      </w:r>
      <w:r>
        <w:rPr>
          <w:rFonts w:ascii="Arial" w:eastAsia="Arial" w:hAnsi="Arial" w:cs="Arial"/>
          <w:color w:val="000000"/>
        </w:rPr>
        <w:t xml:space="preserve">, recognizing and supporting the whole person. Alexandra noted several trends affecting the congregation and broader community, including high stress, loneliness, limited emotional support, youth mental health concerns, and a growing need for connection and community. She emphasized the church’s unique opportunity to provide whole-person care and support.The purpose of the Wellness Ministry is </w:t>
      </w:r>
      <w:r>
        <w:rPr>
          <w:rFonts w:ascii="Arial" w:eastAsia="Arial" w:hAnsi="Arial" w:cs="Arial"/>
          <w:b/>
          <w:bCs/>
          <w:color w:val="000000"/>
        </w:rPr>
        <w:t>“Cultivating Wholeness for All.”</w:t>
      </w:r>
      <w:r>
        <w:rPr>
          <w:rFonts w:ascii="Arial" w:eastAsia="Arial" w:hAnsi="Arial" w:cs="Arial"/>
          <w:color w:val="000000"/>
        </w:rPr>
        <w:t xml:space="preserve"> Rooted in faith and shaped by compassion, the ministry</w:t>
      </w:r>
      <w:r>
        <w:rPr>
          <w:rFonts w:ascii="Arial" w:eastAsia="Arial" w:hAnsi="Arial" w:cs="Arial"/>
          <w:color w:val="000000"/>
        </w:rPr>
        <w:t xml:space="preserve"> brings the OSLC Welcome Statement to life through care, education, and advocacy. It honors the whole person and supports individuals, families, and the wider community across all eight dimensions of wellness, fostering resilience, belonging, and hope.Recent initiatives include</w:t>
      </w:r>
      <w:r>
        <w:rPr>
          <w:rFonts w:ascii="Arial" w:eastAsia="Arial" w:hAnsi="Arial" w:cs="Arial"/>
          <w:i/>
          <w:iCs/>
          <w:color w:val="000000"/>
        </w:rPr>
        <w:t xml:space="preserve"> The Well, Thrive, Kids Club</w:t>
      </w:r>
      <w:r>
        <w:rPr>
          <w:rFonts w:ascii="Arial" w:eastAsia="Arial" w:hAnsi="Arial" w:cs="Arial"/>
          <w:color w:val="000000"/>
        </w:rPr>
        <w:t xml:space="preserve"> (joint effort w/ CYFM),</w:t>
      </w:r>
      <w:r>
        <w:rPr>
          <w:rFonts w:ascii="Arial" w:eastAsia="Arial" w:hAnsi="Arial" w:cs="Arial"/>
          <w:i/>
          <w:iCs/>
          <w:color w:val="000000"/>
        </w:rPr>
        <w:t xml:space="preserve"> Common Ground</w:t>
      </w:r>
      <w:r>
        <w:rPr>
          <w:rFonts w:ascii="Arial" w:eastAsia="Arial" w:hAnsi="Arial" w:cs="Arial"/>
          <w:color w:val="000000"/>
        </w:rPr>
        <w:t>, staff support, one-to-one congregational support, the Harvest Meal, Renewed by Grace, youth group support, and recruitment of Wellness Board members. The Wellness Boa</w:t>
      </w:r>
      <w:r>
        <w:rPr>
          <w:rFonts w:ascii="Arial" w:eastAsia="Arial" w:hAnsi="Arial" w:cs="Arial"/>
          <w:color w:val="000000"/>
        </w:rPr>
        <w:t xml:space="preserve">rd has met twice to define its structure and roles and to draft the Congregational Wellness Survey which will be coming out this Spring.Programs currently in development include </w:t>
      </w:r>
      <w:r>
        <w:rPr>
          <w:rFonts w:ascii="Arial" w:eastAsia="Arial" w:hAnsi="Arial" w:cs="Arial"/>
          <w:i/>
          <w:iCs/>
          <w:color w:val="000000"/>
        </w:rPr>
        <w:t>The Money Journey</w:t>
      </w:r>
      <w:r>
        <w:rPr>
          <w:rFonts w:ascii="Arial" w:eastAsia="Arial" w:hAnsi="Arial" w:cs="Arial"/>
          <w:color w:val="000000"/>
        </w:rPr>
        <w:t xml:space="preserve">: a financial wellness program, </w:t>
      </w:r>
      <w:r>
        <w:rPr>
          <w:rFonts w:ascii="Arial" w:eastAsia="Arial" w:hAnsi="Arial" w:cs="Arial"/>
          <w:i/>
          <w:iCs/>
          <w:color w:val="000000"/>
        </w:rPr>
        <w:t>Sacred Intimacy</w:t>
      </w:r>
      <w:r>
        <w:rPr>
          <w:rFonts w:ascii="Arial" w:eastAsia="Arial" w:hAnsi="Arial" w:cs="Arial"/>
          <w:color w:val="000000"/>
        </w:rPr>
        <w:t>: an enrichment program for committed couples, Weekly</w:t>
      </w:r>
      <w:r>
        <w:rPr>
          <w:rFonts w:ascii="Arial" w:eastAsia="Arial" w:hAnsi="Arial" w:cs="Arial"/>
          <w:i/>
          <w:iCs/>
          <w:color w:val="000000"/>
        </w:rPr>
        <w:t xml:space="preserve"> Common Ground</w:t>
      </w:r>
      <w:r>
        <w:rPr>
          <w:rFonts w:ascii="Arial" w:eastAsia="Arial" w:hAnsi="Arial" w:cs="Arial"/>
          <w:color w:val="000000"/>
        </w:rPr>
        <w:t>: midweek contemplative worship service,</w:t>
      </w:r>
      <w:r>
        <w:rPr>
          <w:rFonts w:ascii="Arial" w:eastAsia="Arial" w:hAnsi="Arial" w:cs="Arial"/>
          <w:i/>
          <w:iCs/>
          <w:color w:val="000000"/>
        </w:rPr>
        <w:t xml:space="preserve"> Divorce Care</w:t>
      </w:r>
      <w:r>
        <w:rPr>
          <w:rFonts w:ascii="Arial" w:eastAsia="Arial" w:hAnsi="Arial" w:cs="Arial"/>
          <w:color w:val="000000"/>
        </w:rPr>
        <w:t xml:space="preserve">: a support group, and </w:t>
      </w:r>
      <w:r>
        <w:rPr>
          <w:rFonts w:ascii="Arial" w:eastAsia="Arial" w:hAnsi="Arial" w:cs="Arial"/>
          <w:i/>
          <w:iCs/>
          <w:color w:val="000000"/>
        </w:rPr>
        <w:t>Held by Grace: A Wellness Gathering for Moms</w:t>
      </w:r>
      <w:r>
        <w:rPr>
          <w:rFonts w:ascii="Arial" w:eastAsia="Arial" w:hAnsi="Arial" w:cs="Arial"/>
          <w:color w:val="000000"/>
        </w:rPr>
        <w:t xml:space="preserve"> (planned for May 2026).</w:t>
      </w:r>
    </w:p>
    <w:p w14:paraId="1CD03025" w14:textId="77777777" w:rsidR="004015A7" w:rsidRDefault="009578B1">
      <w:pPr>
        <w:numPr>
          <w:ilvl w:val="1"/>
          <w:numId w:val="17"/>
        </w:numPr>
        <w:rPr>
          <w:rFonts w:ascii="Arial" w:eastAsia="Arial" w:hAnsi="Arial" w:cs="Arial"/>
          <w:color w:val="000000"/>
        </w:rPr>
      </w:pPr>
      <w:r>
        <w:rPr>
          <w:rFonts w:ascii="Arial" w:eastAsia="Arial" w:hAnsi="Arial" w:cs="Arial"/>
          <w:color w:val="000000"/>
        </w:rPr>
        <w:t xml:space="preserve">Question: Dave Mevis regarding Parish Nurse.  Seeing how it is showing a plan for offering a variety of services. </w:t>
      </w:r>
    </w:p>
    <w:p w14:paraId="79D3AD57" w14:textId="77777777" w:rsidR="004015A7" w:rsidRDefault="004015A7">
      <w:pPr>
        <w:ind w:left="1440"/>
        <w:rPr>
          <w:color w:val="000000"/>
        </w:rPr>
      </w:pPr>
    </w:p>
    <w:p w14:paraId="48ADE1C2" w14:textId="77777777" w:rsidR="004015A7" w:rsidRDefault="009578B1">
      <w:pPr>
        <w:numPr>
          <w:ilvl w:val="0"/>
          <w:numId w:val="17"/>
        </w:numPr>
        <w:rPr>
          <w:rFonts w:ascii="Arial" w:eastAsia="Arial" w:hAnsi="Arial" w:cs="Arial"/>
          <w:b/>
          <w:bCs/>
          <w:color w:val="000000"/>
        </w:rPr>
      </w:pPr>
      <w:r>
        <w:rPr>
          <w:rFonts w:ascii="Arial" w:eastAsia="Arial" w:hAnsi="Arial" w:cs="Arial"/>
          <w:b/>
          <w:bCs/>
          <w:color w:val="000000"/>
        </w:rPr>
        <w:t>2026 Landscape Contract</w:t>
      </w:r>
    </w:p>
    <w:p w14:paraId="51BAB2C1" w14:textId="77777777" w:rsidR="004015A7" w:rsidRDefault="009578B1">
      <w:pPr>
        <w:numPr>
          <w:ilvl w:val="1"/>
          <w:numId w:val="17"/>
        </w:numPr>
        <w:rPr>
          <w:rFonts w:ascii="Arial" w:eastAsia="Arial" w:hAnsi="Arial" w:cs="Arial"/>
          <w:color w:val="000000"/>
        </w:rPr>
      </w:pPr>
      <w:r>
        <w:rPr>
          <w:rFonts w:ascii="Arial" w:eastAsia="Arial" w:hAnsi="Arial" w:cs="Arial"/>
          <w:color w:val="000000"/>
        </w:rPr>
        <w:t xml:space="preserve">Provided by Pastor Brian, Approved by the congregation through the budgeting process. Had budgeted $26,000 but received bids which fell below the budgeted cost. </w:t>
      </w:r>
    </w:p>
    <w:p w14:paraId="026889CF" w14:textId="77777777" w:rsidR="004015A7" w:rsidRDefault="004015A7">
      <w:pPr>
        <w:ind w:left="1440"/>
        <w:rPr>
          <w:rFonts w:ascii="Arial" w:eastAsia="Arial" w:hAnsi="Arial" w:cs="Arial"/>
          <w:b/>
          <w:bCs/>
          <w:color w:val="000000"/>
        </w:rPr>
      </w:pPr>
    </w:p>
    <w:p w14:paraId="7F7B68B1" w14:textId="77777777" w:rsidR="004015A7" w:rsidRDefault="009578B1">
      <w:pPr>
        <w:numPr>
          <w:ilvl w:val="0"/>
          <w:numId w:val="17"/>
        </w:numPr>
        <w:rPr>
          <w:b/>
          <w:bCs/>
          <w:color w:val="000000"/>
        </w:rPr>
      </w:pPr>
      <w:r>
        <w:rPr>
          <w:rFonts w:ascii="Arial" w:eastAsia="Arial" w:hAnsi="Arial" w:cs="Arial"/>
          <w:b/>
          <w:bCs/>
          <w:color w:val="000000"/>
        </w:rPr>
        <w:t>Pastor Support</w:t>
      </w:r>
    </w:p>
    <w:p w14:paraId="3C6C4BBC" w14:textId="77777777" w:rsidR="004015A7" w:rsidRDefault="009578B1">
      <w:pPr>
        <w:numPr>
          <w:ilvl w:val="1"/>
          <w:numId w:val="17"/>
        </w:numPr>
        <w:rPr>
          <w:rFonts w:ascii="Arial" w:eastAsia="Arial" w:hAnsi="Arial" w:cs="Arial"/>
          <w:color w:val="000000"/>
        </w:rPr>
      </w:pPr>
      <w:r>
        <w:rPr>
          <w:rFonts w:ascii="Arial" w:eastAsia="Arial" w:hAnsi="Arial" w:cs="Arial"/>
          <w:color w:val="000000"/>
        </w:rPr>
        <w:t xml:space="preserve">Pastor Mutual Care team council members held a “brainstorming” meeting in January.  The plan was to have discretionary funds for Pastoral use for ministry.  The “Love Your Pastor” campaign was  created in February  and was successful to support the Pastors with funds to purchase non-budgeted needs.    </w:t>
      </w:r>
    </w:p>
    <w:p w14:paraId="21A23866" w14:textId="77777777" w:rsidR="004015A7" w:rsidRDefault="009578B1">
      <w:pPr>
        <w:numPr>
          <w:ilvl w:val="1"/>
          <w:numId w:val="17"/>
        </w:numPr>
        <w:rPr>
          <w:rFonts w:ascii="Arial" w:eastAsia="Arial" w:hAnsi="Arial" w:cs="Arial"/>
          <w:color w:val="000000"/>
        </w:rPr>
      </w:pPr>
      <w:r>
        <w:rPr>
          <w:rFonts w:ascii="Arial" w:eastAsia="Arial" w:hAnsi="Arial" w:cs="Arial"/>
          <w:color w:val="000000"/>
        </w:rPr>
        <w:t>Pastors need help from the Council to educate the congregation about boundaries.  More difficult now that Pastors have personal cell phones.  Definition of what is emergency, education of congregation members regarding healthy boundaries and guidelines to allow Pastors time to refresh and recharge.  Option of a new app for phones that is a technical solution.  Need educational solutions.  Suggestion encouraging congregation to send an email, call the office phone number, not texts and observe Pastor’s are o</w:t>
      </w:r>
      <w:r>
        <w:rPr>
          <w:rFonts w:ascii="Arial" w:eastAsia="Arial" w:hAnsi="Arial" w:cs="Arial"/>
          <w:color w:val="000000"/>
        </w:rPr>
        <w:t xml:space="preserve">ff on Fridays.  Council members provide information to our “sphere of influence’.  Dave Mevis offered to coordinate with the Pastors and Communication staff, Theresa Jackway regarding how to and not to communicate with the Pastors.  </w:t>
      </w:r>
    </w:p>
    <w:p w14:paraId="675A775F" w14:textId="77777777" w:rsidR="004015A7" w:rsidRDefault="004015A7">
      <w:pPr>
        <w:ind w:left="1440"/>
        <w:rPr>
          <w:rFonts w:ascii="Arial" w:eastAsia="Arial" w:hAnsi="Arial" w:cs="Arial"/>
          <w:b/>
          <w:bCs/>
          <w:color w:val="000000"/>
        </w:rPr>
      </w:pPr>
    </w:p>
    <w:p w14:paraId="14A25AF2" w14:textId="77777777" w:rsidR="004015A7" w:rsidRDefault="009578B1">
      <w:pPr>
        <w:numPr>
          <w:ilvl w:val="0"/>
          <w:numId w:val="17"/>
        </w:numPr>
        <w:pBdr>
          <w:top w:val="nil"/>
          <w:left w:val="nil"/>
          <w:bottom w:val="nil"/>
          <w:right w:val="nil"/>
          <w:between w:val="nil"/>
        </w:pBdr>
        <w:jc w:val="both"/>
        <w:rPr>
          <w:color w:val="000000"/>
        </w:rPr>
      </w:pPr>
      <w:r>
        <w:rPr>
          <w:rFonts w:ascii="Arial" w:eastAsia="Arial" w:hAnsi="Arial" w:cs="Arial"/>
          <w:b/>
          <w:bCs/>
          <w:color w:val="000000"/>
        </w:rPr>
        <w:t>Liaison assignments</w:t>
      </w:r>
    </w:p>
    <w:p w14:paraId="3387AAD1" w14:textId="77777777" w:rsidR="004015A7" w:rsidRDefault="009578B1">
      <w:pPr>
        <w:pBdr>
          <w:top w:val="nil"/>
          <w:left w:val="nil"/>
          <w:bottom w:val="nil"/>
          <w:right w:val="nil"/>
          <w:between w:val="nil"/>
        </w:pBdr>
        <w:jc w:val="both"/>
        <w:rPr>
          <w:color w:val="000000"/>
        </w:rPr>
      </w:pPr>
      <w:r>
        <w:rPr>
          <w:rFonts w:ascii="Arial" w:eastAsia="Arial" w:hAnsi="Arial" w:cs="Arial"/>
          <w:color w:val="000000"/>
        </w:rPr>
        <w:t xml:space="preserve">             Council members were asked to consider committees to be a part of as a Liaison.</w:t>
      </w:r>
    </w:p>
    <w:p w14:paraId="76B0D08A" w14:textId="77777777" w:rsidR="004015A7" w:rsidRDefault="004015A7">
      <w:pPr>
        <w:pBdr>
          <w:top w:val="nil"/>
          <w:left w:val="nil"/>
          <w:bottom w:val="nil"/>
          <w:right w:val="nil"/>
          <w:between w:val="nil"/>
        </w:pBdr>
        <w:jc w:val="both"/>
        <w:rPr>
          <w:color w:val="000000"/>
        </w:rPr>
      </w:pPr>
    </w:p>
    <w:p w14:paraId="783D3C4F" w14:textId="77777777" w:rsidR="004015A7" w:rsidRDefault="009578B1">
      <w:pPr>
        <w:pBdr>
          <w:top w:val="nil"/>
          <w:left w:val="nil"/>
          <w:bottom w:val="nil"/>
          <w:right w:val="nil"/>
          <w:between w:val="nil"/>
        </w:pBdr>
        <w:ind w:firstLine="720"/>
        <w:jc w:val="both"/>
        <w:rPr>
          <w:color w:val="000000"/>
        </w:rPr>
      </w:pPr>
      <w:r>
        <w:rPr>
          <w:b/>
          <w:bCs/>
          <w:color w:val="000000"/>
        </w:rPr>
        <w:t>Caring for Creation</w:t>
      </w:r>
      <w:r>
        <w:rPr>
          <w:color w:val="000000"/>
        </w:rPr>
        <w:t xml:space="preserve"> - Terese Jackway</w:t>
      </w:r>
    </w:p>
    <w:p w14:paraId="603F9E67" w14:textId="77777777" w:rsidR="004015A7" w:rsidRDefault="009578B1">
      <w:pPr>
        <w:pBdr>
          <w:top w:val="nil"/>
          <w:left w:val="nil"/>
          <w:bottom w:val="nil"/>
          <w:right w:val="nil"/>
          <w:between w:val="nil"/>
        </w:pBdr>
        <w:ind w:firstLine="720"/>
        <w:jc w:val="both"/>
        <w:rPr>
          <w:color w:val="000000"/>
        </w:rPr>
      </w:pPr>
      <w:r>
        <w:rPr>
          <w:b/>
          <w:bCs/>
          <w:color w:val="000000"/>
        </w:rPr>
        <w:t>Finance</w:t>
      </w:r>
      <w:r>
        <w:rPr>
          <w:color w:val="000000"/>
        </w:rPr>
        <w:t xml:space="preserve"> - Sam Petras</w:t>
      </w:r>
    </w:p>
    <w:p w14:paraId="03ACD16E" w14:textId="77777777" w:rsidR="004015A7" w:rsidRDefault="009578B1">
      <w:pPr>
        <w:pBdr>
          <w:top w:val="nil"/>
          <w:left w:val="nil"/>
          <w:bottom w:val="nil"/>
          <w:right w:val="nil"/>
          <w:between w:val="nil"/>
        </w:pBdr>
        <w:ind w:firstLine="720"/>
        <w:jc w:val="both"/>
        <w:rPr>
          <w:color w:val="000000"/>
        </w:rPr>
      </w:pPr>
      <w:r>
        <w:rPr>
          <w:b/>
          <w:bCs/>
          <w:color w:val="000000"/>
        </w:rPr>
        <w:t>Human Resources</w:t>
      </w:r>
      <w:r>
        <w:rPr>
          <w:color w:val="000000"/>
        </w:rPr>
        <w:t xml:space="preserve"> - Kathy Ewald</w:t>
      </w:r>
    </w:p>
    <w:p w14:paraId="17EB0DAE" w14:textId="77777777" w:rsidR="004015A7" w:rsidRDefault="009578B1">
      <w:pPr>
        <w:pBdr>
          <w:top w:val="nil"/>
          <w:left w:val="nil"/>
          <w:bottom w:val="nil"/>
          <w:right w:val="nil"/>
          <w:between w:val="nil"/>
        </w:pBdr>
        <w:ind w:firstLine="720"/>
        <w:jc w:val="both"/>
        <w:rPr>
          <w:color w:val="000000"/>
        </w:rPr>
      </w:pPr>
      <w:r>
        <w:rPr>
          <w:b/>
          <w:bCs/>
          <w:color w:val="000000"/>
        </w:rPr>
        <w:t>Nominating</w:t>
      </w:r>
      <w:r>
        <w:rPr>
          <w:color w:val="000000"/>
        </w:rPr>
        <w:t xml:space="preserve"> - Matt </w:t>
      </w:r>
      <w:r>
        <w:rPr>
          <w:color w:val="000000"/>
        </w:rPr>
        <w:t>PickeringMemorials: Kris Reenjsterna</w:t>
      </w:r>
    </w:p>
    <w:p w14:paraId="2F787FD6" w14:textId="77777777" w:rsidR="004015A7" w:rsidRDefault="009578B1">
      <w:pPr>
        <w:pBdr>
          <w:top w:val="nil"/>
          <w:left w:val="nil"/>
          <w:bottom w:val="nil"/>
          <w:right w:val="nil"/>
          <w:between w:val="nil"/>
        </w:pBdr>
        <w:ind w:left="720"/>
        <w:jc w:val="both"/>
        <w:rPr>
          <w:color w:val="000000"/>
        </w:rPr>
      </w:pPr>
      <w:r>
        <w:rPr>
          <w:b/>
          <w:bCs/>
          <w:color w:val="000000"/>
        </w:rPr>
        <w:t>Worship &amp; Arts</w:t>
      </w:r>
      <w:r>
        <w:rPr>
          <w:color w:val="000000"/>
        </w:rPr>
        <w:t xml:space="preserve"> - Cindy Hildner</w:t>
      </w:r>
    </w:p>
    <w:p w14:paraId="3CCD145A" w14:textId="77777777" w:rsidR="004015A7" w:rsidRDefault="009578B1">
      <w:pPr>
        <w:pBdr>
          <w:top w:val="nil"/>
          <w:left w:val="nil"/>
          <w:bottom w:val="nil"/>
          <w:right w:val="nil"/>
          <w:between w:val="nil"/>
        </w:pBdr>
        <w:ind w:left="720"/>
        <w:jc w:val="both"/>
        <w:rPr>
          <w:color w:val="000000"/>
        </w:rPr>
      </w:pPr>
      <w:r>
        <w:rPr>
          <w:b/>
          <w:bCs/>
          <w:color w:val="000000"/>
        </w:rPr>
        <w:t>Mission and Benevolence</w:t>
      </w:r>
      <w:r>
        <w:rPr>
          <w:color w:val="000000"/>
        </w:rPr>
        <w:t xml:space="preserve"> - Teresa Thompson</w:t>
      </w:r>
    </w:p>
    <w:p w14:paraId="229291D8" w14:textId="77777777" w:rsidR="004015A7" w:rsidRDefault="009578B1">
      <w:pPr>
        <w:pBdr>
          <w:top w:val="nil"/>
          <w:left w:val="nil"/>
          <w:bottom w:val="nil"/>
          <w:right w:val="nil"/>
          <w:between w:val="nil"/>
        </w:pBdr>
        <w:ind w:left="720"/>
        <w:jc w:val="both"/>
        <w:rPr>
          <w:color w:val="000000"/>
        </w:rPr>
      </w:pPr>
      <w:r>
        <w:rPr>
          <w:b/>
          <w:bCs/>
          <w:color w:val="000000"/>
        </w:rPr>
        <w:t>Endowment/Stewardship</w:t>
      </w:r>
      <w:r>
        <w:rPr>
          <w:color w:val="000000"/>
        </w:rPr>
        <w:t xml:space="preserve"> - Dave Mevis</w:t>
      </w:r>
    </w:p>
    <w:p w14:paraId="6BF1DA71" w14:textId="77777777" w:rsidR="004015A7" w:rsidRDefault="009578B1">
      <w:pPr>
        <w:pBdr>
          <w:top w:val="nil"/>
          <w:left w:val="nil"/>
          <w:bottom w:val="nil"/>
          <w:right w:val="nil"/>
          <w:between w:val="nil"/>
        </w:pBdr>
        <w:ind w:left="720"/>
        <w:jc w:val="both"/>
        <w:rPr>
          <w:color w:val="000000"/>
        </w:rPr>
      </w:pPr>
      <w:r>
        <w:rPr>
          <w:b/>
          <w:bCs/>
          <w:color w:val="000000"/>
        </w:rPr>
        <w:t>Just Love</w:t>
      </w:r>
      <w:r>
        <w:rPr>
          <w:color w:val="000000"/>
        </w:rPr>
        <w:t xml:space="preserve"> - Kris Reenjsterna, Rachel Petty</w:t>
      </w:r>
    </w:p>
    <w:p w14:paraId="38560C20" w14:textId="77777777" w:rsidR="004015A7" w:rsidRDefault="009578B1">
      <w:pPr>
        <w:pBdr>
          <w:top w:val="nil"/>
          <w:left w:val="nil"/>
          <w:bottom w:val="nil"/>
          <w:right w:val="nil"/>
          <w:between w:val="nil"/>
        </w:pBdr>
        <w:ind w:left="720"/>
        <w:jc w:val="both"/>
        <w:rPr>
          <w:color w:val="000000"/>
        </w:rPr>
      </w:pPr>
      <w:r>
        <w:rPr>
          <w:b/>
          <w:bCs/>
          <w:color w:val="000000"/>
        </w:rPr>
        <w:t xml:space="preserve">Celebration Children’s Center </w:t>
      </w:r>
      <w:r>
        <w:rPr>
          <w:color w:val="000000"/>
        </w:rPr>
        <w:t>-  Terese Jackway</w:t>
      </w:r>
    </w:p>
    <w:p w14:paraId="581BF0D4" w14:textId="77777777" w:rsidR="004015A7" w:rsidRDefault="009578B1">
      <w:pPr>
        <w:pBdr>
          <w:top w:val="nil"/>
          <w:left w:val="nil"/>
          <w:bottom w:val="nil"/>
          <w:right w:val="nil"/>
          <w:between w:val="nil"/>
        </w:pBdr>
        <w:ind w:left="720"/>
        <w:jc w:val="both"/>
        <w:rPr>
          <w:color w:val="000000"/>
        </w:rPr>
      </w:pPr>
      <w:r>
        <w:rPr>
          <w:b/>
          <w:bCs/>
          <w:color w:val="000000"/>
        </w:rPr>
        <w:t>Wellness</w:t>
      </w:r>
      <w:r>
        <w:rPr>
          <w:color w:val="000000"/>
        </w:rPr>
        <w:t xml:space="preserve"> - Jim Bono</w:t>
      </w:r>
    </w:p>
    <w:p w14:paraId="42F2E09D" w14:textId="77777777" w:rsidR="004015A7" w:rsidRDefault="009578B1">
      <w:pPr>
        <w:pBdr>
          <w:top w:val="nil"/>
          <w:left w:val="nil"/>
          <w:bottom w:val="nil"/>
          <w:right w:val="nil"/>
          <w:between w:val="nil"/>
        </w:pBdr>
        <w:ind w:left="720"/>
        <w:jc w:val="both"/>
        <w:rPr>
          <w:color w:val="000000"/>
        </w:rPr>
      </w:pPr>
      <w:r>
        <w:rPr>
          <w:b/>
          <w:bCs/>
          <w:color w:val="000000"/>
        </w:rPr>
        <w:t>Youth &amp; Family Ministry Board</w:t>
      </w:r>
      <w:r>
        <w:rPr>
          <w:color w:val="000000"/>
        </w:rPr>
        <w:t xml:space="preserve"> - Kelly Hoke</w:t>
      </w:r>
    </w:p>
    <w:p w14:paraId="7A9FBA94" w14:textId="77777777" w:rsidR="004015A7" w:rsidRDefault="009578B1">
      <w:pPr>
        <w:pBdr>
          <w:top w:val="nil"/>
          <w:left w:val="nil"/>
          <w:bottom w:val="nil"/>
          <w:right w:val="nil"/>
          <w:between w:val="nil"/>
        </w:pBdr>
        <w:ind w:left="720"/>
        <w:jc w:val="both"/>
        <w:rPr>
          <w:rFonts w:ascii="Arial" w:eastAsia="Arial" w:hAnsi="Arial" w:cs="Arial"/>
          <w:color w:val="000000"/>
        </w:rPr>
      </w:pPr>
      <w:r>
        <w:rPr>
          <w:b/>
          <w:bCs/>
          <w:color w:val="000000"/>
        </w:rPr>
        <w:t>Property</w:t>
      </w:r>
      <w:r>
        <w:rPr>
          <w:color w:val="000000"/>
        </w:rPr>
        <w:t xml:space="preserve"> - Dave Mevis</w:t>
      </w:r>
    </w:p>
    <w:p w14:paraId="5CC5ADE9" w14:textId="77777777" w:rsidR="004015A7" w:rsidRDefault="004015A7">
      <w:pPr>
        <w:rPr>
          <w:b/>
          <w:bCs/>
          <w:color w:val="2F5496"/>
          <w:sz w:val="32"/>
          <w:szCs w:val="32"/>
        </w:rPr>
      </w:pPr>
    </w:p>
    <w:p w14:paraId="26AD9E16" w14:textId="77777777" w:rsidR="004015A7" w:rsidRDefault="009578B1">
      <w:pPr>
        <w:rPr>
          <w:b/>
          <w:bCs/>
          <w:color w:val="2F5496"/>
          <w:sz w:val="32"/>
          <w:szCs w:val="32"/>
        </w:rPr>
      </w:pPr>
      <w:r>
        <w:rPr>
          <w:b/>
          <w:bCs/>
          <w:color w:val="2F5496"/>
          <w:sz w:val="32"/>
          <w:szCs w:val="32"/>
        </w:rPr>
        <w:t xml:space="preserve">Generative - </w:t>
      </w:r>
    </w:p>
    <w:p w14:paraId="6D966EAF" w14:textId="77777777" w:rsidR="004015A7" w:rsidRDefault="004015A7">
      <w:pPr>
        <w:rPr>
          <w:b/>
          <w:bCs/>
          <w:color w:val="2F5496"/>
        </w:rPr>
      </w:pPr>
    </w:p>
    <w:p w14:paraId="3F210E5C" w14:textId="77777777" w:rsidR="004015A7" w:rsidRDefault="009578B1">
      <w:pPr>
        <w:rPr>
          <w:b/>
          <w:bCs/>
          <w:color w:val="0070C0"/>
          <w:sz w:val="28"/>
          <w:szCs w:val="28"/>
          <w:u w:val="single"/>
        </w:rPr>
      </w:pPr>
      <w:r>
        <w:rPr>
          <w:b/>
          <w:bCs/>
          <w:color w:val="2F5496"/>
          <w:sz w:val="32"/>
          <w:szCs w:val="32"/>
        </w:rPr>
        <w:t>Committee Reports</w:t>
      </w:r>
    </w:p>
    <w:p w14:paraId="7230B0B7" w14:textId="77777777" w:rsidR="004015A7" w:rsidRDefault="004015A7">
      <w:pPr>
        <w:rPr>
          <w:b/>
          <w:bCs/>
          <w:color w:val="1F3863"/>
        </w:rPr>
      </w:pPr>
    </w:p>
    <w:p w14:paraId="50F85FC1" w14:textId="77777777" w:rsidR="004015A7" w:rsidRDefault="009578B1">
      <w:pPr>
        <w:rPr>
          <w:b/>
          <w:bCs/>
          <w:color w:val="1F3863"/>
        </w:rPr>
      </w:pPr>
      <w:r>
        <w:rPr>
          <w:b/>
          <w:bCs/>
          <w:color w:val="1F3863"/>
          <w:sz w:val="28"/>
          <w:szCs w:val="28"/>
        </w:rPr>
        <w:t xml:space="preserve">Finance Committee – Sam Petras </w:t>
      </w:r>
    </w:p>
    <w:p w14:paraId="637E51F1" w14:textId="77777777" w:rsidR="004015A7" w:rsidRDefault="009578B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-Operating cash balance increased $25k during January </w:t>
      </w:r>
    </w:p>
    <w:p w14:paraId="001A7ACC" w14:textId="77777777" w:rsidR="004015A7" w:rsidRDefault="009578B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w:t>
      </w:r>
      <w:r>
        <w:rPr>
          <w:rFonts w:ascii="Arial" w:eastAsia="Arial" w:hAnsi="Arial" w:cs="Arial"/>
          <w:color w:val="000000"/>
        </w:rPr>
        <w:t>NOTE:  We are well above the $150k threshold</w:t>
      </w:r>
    </w:p>
    <w:p w14:paraId="12E59B56" w14:textId="77777777" w:rsidR="004015A7" w:rsidRDefault="009578B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-FY26 - Giving up 12% $12k vs. same period last year and up 13% $13k vs. budget   </w:t>
      </w:r>
    </w:p>
    <w:p w14:paraId="0D84E0B4" w14:textId="77777777" w:rsidR="004015A7" w:rsidRDefault="009578B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w:t>
      </w:r>
      <w:r>
        <w:rPr>
          <w:rFonts w:ascii="Arial" w:eastAsia="Arial" w:hAnsi="Arial" w:cs="Arial"/>
          <w:color w:val="000000"/>
        </w:rPr>
        <w:t xml:space="preserve">NOTE:  Giving is up $13k; rent is down ($1k); programs are down ($1k).    </w:t>
      </w:r>
    </w:p>
    <w:p w14:paraId="3DAD0C8C" w14:textId="77777777" w:rsidR="004015A7" w:rsidRDefault="009578B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-FY26 - Comp &amp; Benefits is $86k (77%) vs. $112k giving</w:t>
      </w:r>
    </w:p>
    <w:p w14:paraId="32C73ADF" w14:textId="77777777" w:rsidR="004015A7" w:rsidRDefault="009578B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w:t>
      </w:r>
      <w:r>
        <w:rPr>
          <w:rFonts w:ascii="Arial" w:eastAsia="Arial" w:hAnsi="Arial" w:cs="Arial"/>
          <w:color w:val="000000"/>
        </w:rPr>
        <w:t>NOTE:  Budget</w:t>
      </w:r>
      <w:r>
        <w:rPr>
          <w:rFonts w:ascii="Arial" w:eastAsia="Arial" w:hAnsi="Arial" w:cs="Arial"/>
          <w:color w:val="000000"/>
        </w:rPr>
        <w:t xml:space="preserve"> for January 84%; last January Actual 75%.  </w:t>
      </w:r>
    </w:p>
    <w:p w14:paraId="202A4B2A" w14:textId="77777777" w:rsidR="004015A7" w:rsidRDefault="009578B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-17% of 2026 pledged gifts received through January (8% of calendar year is complete)</w:t>
      </w:r>
    </w:p>
    <w:p w14:paraId="11924F0C" w14:textId="77777777" w:rsidR="004015A7" w:rsidRDefault="009578B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w:t>
      </w:r>
      <w:r>
        <w:rPr>
          <w:rFonts w:ascii="Arial" w:eastAsia="Arial" w:hAnsi="Arial" w:cs="Arial"/>
          <w:color w:val="000000"/>
        </w:rPr>
        <w:t xml:space="preserve">NOTE:  2026 pledged gift budget is $783k; 2025 pledged gift budget was $821k; 2024 pledged gift budget was $731k. </w:t>
      </w:r>
    </w:p>
    <w:p w14:paraId="34EF2918" w14:textId="77777777" w:rsidR="004015A7" w:rsidRDefault="004015A7">
      <w:pPr>
        <w:pBdr>
          <w:top w:val="nil"/>
          <w:left w:val="nil"/>
          <w:bottom w:val="nil"/>
          <w:right w:val="nil"/>
          <w:between w:val="nil"/>
        </w:pBdr>
        <w:jc w:val="both"/>
        <w:rPr>
          <w:rFonts w:ascii="Arial" w:eastAsia="Arial" w:hAnsi="Arial" w:cs="Arial"/>
          <w:color w:val="000000"/>
        </w:rPr>
      </w:pPr>
    </w:p>
    <w:p w14:paraId="56085E3A" w14:textId="77777777" w:rsidR="004015A7" w:rsidRDefault="009578B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OSLC Financial Review UPDATE - Rick Lebeck and Mike Redenius (members of the congregation) conducted an independent review of the accounting department's functions and financial statements.  A summary of the review, along with recommendations for consideration, was presented to the Finance Committee.  The report and recommendations were discussed in detail at the February FC meeting.  Recommendations from their review have either been implemented or currently in process. </w:t>
      </w:r>
    </w:p>
    <w:p w14:paraId="1A13AF1D" w14:textId="77777777" w:rsidR="004015A7" w:rsidRDefault="004015A7">
      <w:pPr>
        <w:pBdr>
          <w:top w:val="nil"/>
          <w:left w:val="nil"/>
          <w:bottom w:val="nil"/>
          <w:right w:val="nil"/>
          <w:between w:val="nil"/>
        </w:pBdr>
        <w:jc w:val="both"/>
        <w:rPr>
          <w:rFonts w:ascii="Arial" w:eastAsia="Arial" w:hAnsi="Arial" w:cs="Arial"/>
          <w:color w:val="000000"/>
        </w:rPr>
      </w:pPr>
    </w:p>
    <w:p w14:paraId="0031AF6D" w14:textId="77777777" w:rsidR="004015A7" w:rsidRDefault="009578B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On behalf of the Finance Committee, we would like to thank both Rick and Mike for their time and talents in conducting this review!   </w:t>
      </w:r>
    </w:p>
    <w:p w14:paraId="0D238B71" w14:textId="77777777" w:rsidR="004015A7" w:rsidRDefault="004015A7">
      <w:pPr>
        <w:shd w:val="clear" w:color="auto" w:fill="FFFFFF"/>
        <w:rPr>
          <w:rFonts w:ascii="Arial" w:eastAsia="Arial" w:hAnsi="Arial" w:cs="Arial"/>
          <w:color w:val="000000"/>
        </w:rPr>
      </w:pPr>
    </w:p>
    <w:p w14:paraId="27A9334A" w14:textId="77777777" w:rsidR="004015A7" w:rsidRDefault="004015A7">
      <w:pPr>
        <w:shd w:val="clear" w:color="auto" w:fill="FFFFFF"/>
        <w:rPr>
          <w:color w:val="1F3863"/>
        </w:rPr>
      </w:pPr>
    </w:p>
    <w:p w14:paraId="21215972" w14:textId="77777777" w:rsidR="004015A7" w:rsidRDefault="009578B1">
      <w:pPr>
        <w:pBdr>
          <w:top w:val="nil"/>
          <w:left w:val="nil"/>
          <w:bottom w:val="nil"/>
          <w:right w:val="nil"/>
          <w:between w:val="nil"/>
        </w:pBdr>
        <w:rPr>
          <w:b/>
          <w:bCs/>
          <w:color w:val="000000"/>
          <w:sz w:val="28"/>
          <w:szCs w:val="28"/>
        </w:rPr>
      </w:pPr>
      <w:r>
        <w:rPr>
          <w:b/>
          <w:bCs/>
          <w:color w:val="1F3863"/>
          <w:sz w:val="28"/>
          <w:szCs w:val="28"/>
        </w:rPr>
        <w:t>Youth &amp; Family Ministry Board</w:t>
      </w:r>
      <w:r>
        <w:rPr>
          <w:b/>
          <w:bCs/>
          <w:color w:val="000000"/>
          <w:sz w:val="28"/>
          <w:szCs w:val="28"/>
        </w:rPr>
        <w:t xml:space="preserve"> - Kelly Hoke</w:t>
      </w:r>
    </w:p>
    <w:p w14:paraId="17711E28" w14:textId="77777777" w:rsidR="004015A7" w:rsidRDefault="009578B1">
      <w:pPr>
        <w:jc w:val="both"/>
        <w:rPr>
          <w:rFonts w:ascii="Arial" w:eastAsia="Arial" w:hAnsi="Arial" w:cs="Arial"/>
          <w:color w:val="000000"/>
        </w:rPr>
      </w:pPr>
      <w:r>
        <w:rPr>
          <w:rFonts w:ascii="Arial" w:eastAsia="Arial" w:hAnsi="Arial" w:cs="Arial"/>
          <w:color w:val="000000"/>
        </w:rPr>
        <w:t>Youth and Family Ministry Board: Meeting 2/17/26</w:t>
      </w:r>
    </w:p>
    <w:p w14:paraId="699E950C" w14:textId="77777777" w:rsidR="004015A7" w:rsidRDefault="004015A7">
      <w:pPr>
        <w:jc w:val="both"/>
        <w:rPr>
          <w:rFonts w:ascii="Arial" w:eastAsia="Arial" w:hAnsi="Arial" w:cs="Arial"/>
          <w:color w:val="000000"/>
        </w:rPr>
      </w:pPr>
    </w:p>
    <w:p w14:paraId="03C8CB83" w14:textId="77777777" w:rsidR="004015A7" w:rsidRDefault="009578B1">
      <w:pPr>
        <w:jc w:val="both"/>
        <w:rPr>
          <w:rFonts w:ascii="Arial" w:eastAsia="Arial" w:hAnsi="Arial" w:cs="Arial"/>
          <w:color w:val="000000"/>
        </w:rPr>
      </w:pPr>
      <w:r>
        <w:rPr>
          <w:rFonts w:ascii="Arial" w:eastAsia="Arial" w:hAnsi="Arial" w:cs="Arial"/>
          <w:b/>
          <w:bCs/>
          <w:color w:val="000000"/>
        </w:rPr>
        <w:t>CYFM Updates</w:t>
      </w:r>
      <w:r>
        <w:rPr>
          <w:rFonts w:ascii="Arial" w:eastAsia="Arial" w:hAnsi="Arial" w:cs="Arial"/>
          <w:color w:val="000000"/>
        </w:rPr>
        <w:t>:</w:t>
      </w:r>
    </w:p>
    <w:p w14:paraId="493409CD" w14:textId="77777777" w:rsidR="004015A7" w:rsidRDefault="009578B1">
      <w:pPr>
        <w:jc w:val="both"/>
        <w:rPr>
          <w:rFonts w:ascii="Arial" w:eastAsia="Arial" w:hAnsi="Arial" w:cs="Arial"/>
          <w:color w:val="000000"/>
        </w:rPr>
      </w:pPr>
      <w:r>
        <w:rPr>
          <w:rFonts w:ascii="Arial" w:eastAsia="Arial" w:hAnsi="Arial" w:cs="Arial"/>
          <w:color w:val="000000"/>
        </w:rPr>
        <w:t xml:space="preserve">Brittany and Pastor Ben are looking into several communication apps that could be rolled out for youth programs and possibly the entire church.  They also continue working to communicate </w:t>
      </w:r>
      <w:r>
        <w:rPr>
          <w:rFonts w:ascii="Arial" w:eastAsia="Arial" w:hAnsi="Arial" w:cs="Arial"/>
          <w:color w:val="000000"/>
        </w:rPr>
        <w:lastRenderedPageBreak/>
        <w:t>accessibility in CYFM across the church.  March 14th is Lay Leadership Day.  Youth focused volunteers are encouraged to attend.</w:t>
      </w:r>
    </w:p>
    <w:p w14:paraId="6C68D390" w14:textId="77777777" w:rsidR="004015A7" w:rsidRDefault="004015A7">
      <w:pPr>
        <w:jc w:val="both"/>
        <w:rPr>
          <w:rFonts w:ascii="Arial" w:eastAsia="Arial" w:hAnsi="Arial" w:cs="Arial"/>
          <w:b/>
          <w:bCs/>
          <w:color w:val="000000"/>
        </w:rPr>
      </w:pPr>
    </w:p>
    <w:p w14:paraId="0C893034" w14:textId="77777777" w:rsidR="004015A7" w:rsidRDefault="009578B1">
      <w:pPr>
        <w:jc w:val="both"/>
        <w:rPr>
          <w:rFonts w:ascii="Arial" w:eastAsia="Arial" w:hAnsi="Arial" w:cs="Arial"/>
          <w:color w:val="000000"/>
        </w:rPr>
      </w:pPr>
      <w:r>
        <w:rPr>
          <w:rFonts w:ascii="Arial" w:eastAsia="Arial" w:hAnsi="Arial" w:cs="Arial"/>
          <w:b/>
          <w:bCs/>
          <w:color w:val="000000"/>
        </w:rPr>
        <w:t>ELCA Youth Ministry Extravaganza Update</w:t>
      </w:r>
      <w:r>
        <w:rPr>
          <w:rFonts w:ascii="Arial" w:eastAsia="Arial" w:hAnsi="Arial" w:cs="Arial"/>
          <w:color w:val="000000"/>
        </w:rPr>
        <w:t xml:space="preserve">: Updates were shared from a recent conference that Pastor Elisabeth and Brittany attended. </w:t>
      </w:r>
    </w:p>
    <w:p w14:paraId="060AFC28" w14:textId="77777777" w:rsidR="004015A7" w:rsidRDefault="009578B1">
      <w:pPr>
        <w:jc w:val="both"/>
        <w:rPr>
          <w:rFonts w:ascii="Arial" w:eastAsia="Arial" w:hAnsi="Arial" w:cs="Arial"/>
          <w:color w:val="000000"/>
        </w:rPr>
      </w:pPr>
      <w:r>
        <w:rPr>
          <w:rFonts w:ascii="Arial" w:eastAsia="Arial" w:hAnsi="Arial" w:cs="Arial"/>
          <w:color w:val="000000"/>
        </w:rPr>
        <w:t>Pastor Elisabeth -Attended sessions on  reforming</w:t>
      </w:r>
      <w:r>
        <w:rPr>
          <w:rFonts w:ascii="Arial" w:eastAsia="Arial" w:hAnsi="Arial" w:cs="Arial"/>
          <w:color w:val="000000"/>
        </w:rPr>
        <w:t xml:space="preserve"> youth ministry in the 21st century. Key learning - the importance of connection with other people who are doing this work. Young people are craving community, being known, and justice work, and the church as a whole is finding that over a million people are walking away from church every year. </w:t>
      </w:r>
    </w:p>
    <w:p w14:paraId="6E784606" w14:textId="77777777" w:rsidR="004015A7" w:rsidRDefault="009578B1">
      <w:pPr>
        <w:jc w:val="both"/>
        <w:rPr>
          <w:rFonts w:ascii="Arial" w:eastAsia="Arial" w:hAnsi="Arial" w:cs="Arial"/>
          <w:color w:val="000000"/>
        </w:rPr>
      </w:pPr>
      <w:r>
        <w:rPr>
          <w:rFonts w:ascii="Arial" w:eastAsia="Arial" w:hAnsi="Arial" w:cs="Arial"/>
          <w:color w:val="000000"/>
        </w:rPr>
        <w:t>Brittany - Focused on knowing more about supporting differing abilities and neurodivergence in our walls. Learned a lot with regard to intentional planning ahead instead of addressing issues as they come. How do we get the word out about how these needs are met to address the issue of belonging. How are we engaging right away and welcoming people in?</w:t>
      </w:r>
    </w:p>
    <w:p w14:paraId="17233690" w14:textId="77777777" w:rsidR="004015A7" w:rsidRDefault="004015A7">
      <w:pPr>
        <w:jc w:val="both"/>
        <w:rPr>
          <w:rFonts w:ascii="Arial" w:eastAsia="Arial" w:hAnsi="Arial" w:cs="Arial"/>
          <w:color w:val="000000"/>
        </w:rPr>
      </w:pPr>
    </w:p>
    <w:p w14:paraId="3CF0F8D2" w14:textId="77777777" w:rsidR="004015A7" w:rsidRDefault="009578B1">
      <w:pPr>
        <w:jc w:val="both"/>
        <w:rPr>
          <w:rFonts w:ascii="Arial" w:eastAsia="Arial" w:hAnsi="Arial" w:cs="Arial"/>
          <w:color w:val="000000"/>
        </w:rPr>
      </w:pPr>
      <w:r>
        <w:rPr>
          <w:rFonts w:ascii="Arial" w:eastAsia="Arial" w:hAnsi="Arial" w:cs="Arial"/>
          <w:color w:val="000000"/>
        </w:rPr>
        <w:t xml:space="preserve">Discussion points: </w:t>
      </w:r>
    </w:p>
    <w:p w14:paraId="03866736" w14:textId="77777777" w:rsidR="004015A7" w:rsidRDefault="009578B1">
      <w:pPr>
        <w:jc w:val="both"/>
        <w:rPr>
          <w:rFonts w:ascii="Arial" w:eastAsia="Arial" w:hAnsi="Arial" w:cs="Arial"/>
          <w:color w:val="000000"/>
        </w:rPr>
      </w:pPr>
      <w:r>
        <w:rPr>
          <w:rFonts w:ascii="Arial" w:eastAsia="Arial" w:hAnsi="Arial" w:cs="Arial"/>
          <w:color w:val="000000"/>
        </w:rPr>
        <w:t xml:space="preserve">How do we do outreach? Being present and connected. Our biggest outreach is probably the preschool. We’ve done some community outreach events. If this building didn’t exist on this block, would people notice? </w:t>
      </w:r>
    </w:p>
    <w:p w14:paraId="56322AB4" w14:textId="77777777" w:rsidR="004015A7" w:rsidRDefault="004015A7">
      <w:pPr>
        <w:jc w:val="both"/>
        <w:rPr>
          <w:rFonts w:ascii="Arial" w:eastAsia="Arial" w:hAnsi="Arial" w:cs="Arial"/>
          <w:color w:val="000000"/>
        </w:rPr>
      </w:pPr>
    </w:p>
    <w:p w14:paraId="5D9D1C0C" w14:textId="77777777" w:rsidR="004015A7" w:rsidRDefault="009578B1">
      <w:pPr>
        <w:jc w:val="both"/>
        <w:rPr>
          <w:rFonts w:ascii="Arial" w:eastAsia="Arial" w:hAnsi="Arial" w:cs="Arial"/>
          <w:color w:val="000000"/>
        </w:rPr>
      </w:pPr>
      <w:r>
        <w:rPr>
          <w:rFonts w:ascii="Arial" w:eastAsia="Arial" w:hAnsi="Arial" w:cs="Arial"/>
          <w:color w:val="000000"/>
        </w:rPr>
        <w:t>In future months, the committee will do a deep dive/SWOT ANALYSIS and think more about these questions.</w:t>
      </w:r>
    </w:p>
    <w:p w14:paraId="6F49DE56" w14:textId="77777777" w:rsidR="004015A7" w:rsidRDefault="004015A7">
      <w:pPr>
        <w:jc w:val="both"/>
        <w:rPr>
          <w:rFonts w:ascii="Arial" w:eastAsia="Arial" w:hAnsi="Arial" w:cs="Arial"/>
          <w:color w:val="000000"/>
        </w:rPr>
      </w:pPr>
    </w:p>
    <w:p w14:paraId="7FE36B3F" w14:textId="77777777" w:rsidR="004015A7" w:rsidRDefault="009578B1">
      <w:pPr>
        <w:jc w:val="both"/>
        <w:rPr>
          <w:rFonts w:ascii="Arial" w:eastAsia="Arial" w:hAnsi="Arial" w:cs="Arial"/>
          <w:b/>
          <w:bCs/>
          <w:color w:val="000000"/>
        </w:rPr>
      </w:pPr>
      <w:r>
        <w:rPr>
          <w:rFonts w:ascii="Arial" w:eastAsia="Arial" w:hAnsi="Arial" w:cs="Arial"/>
          <w:b/>
          <w:bCs/>
          <w:color w:val="000000"/>
        </w:rPr>
        <w:t>All members of the committee were asked to complete the RRDI Inventory.  Results were discussed at the meeting.</w:t>
      </w:r>
    </w:p>
    <w:p w14:paraId="52964034" w14:textId="77777777" w:rsidR="004015A7" w:rsidRDefault="009578B1">
      <w:pPr>
        <w:jc w:val="both"/>
        <w:rPr>
          <w:rFonts w:ascii="Arial" w:eastAsia="Arial" w:hAnsi="Arial" w:cs="Arial"/>
          <w:color w:val="000000"/>
        </w:rPr>
      </w:pPr>
      <w:r>
        <w:rPr>
          <w:rFonts w:ascii="Arial" w:eastAsia="Arial" w:hAnsi="Arial" w:cs="Arial"/>
          <w:color w:val="000000"/>
        </w:rPr>
        <w:t>General range was mid to low/across the board.  The areas discussed were:</w:t>
      </w:r>
    </w:p>
    <w:p w14:paraId="6929EF84" w14:textId="77777777" w:rsidR="004015A7" w:rsidRDefault="004015A7">
      <w:pPr>
        <w:jc w:val="both"/>
        <w:rPr>
          <w:rFonts w:ascii="Arial" w:eastAsia="Arial" w:hAnsi="Arial" w:cs="Arial"/>
          <w:color w:val="000000"/>
        </w:rPr>
      </w:pPr>
    </w:p>
    <w:p w14:paraId="08D698FC" w14:textId="77777777" w:rsidR="004015A7" w:rsidRDefault="009578B1">
      <w:pPr>
        <w:numPr>
          <w:ilvl w:val="0"/>
          <w:numId w:val="13"/>
        </w:numPr>
        <w:jc w:val="both"/>
        <w:rPr>
          <w:rFonts w:ascii="Arial" w:eastAsia="Arial" w:hAnsi="Arial" w:cs="Arial"/>
          <w:color w:val="000000"/>
        </w:rPr>
      </w:pPr>
      <w:r>
        <w:rPr>
          <w:rFonts w:ascii="Arial" w:eastAsia="Arial" w:hAnsi="Arial" w:cs="Arial"/>
          <w:color w:val="000000"/>
        </w:rPr>
        <w:t xml:space="preserve">Faith is shared by adults 3 low 2 medium </w:t>
      </w:r>
    </w:p>
    <w:p w14:paraId="2BB7C2F5" w14:textId="77777777" w:rsidR="004015A7" w:rsidRDefault="009578B1">
      <w:pPr>
        <w:numPr>
          <w:ilvl w:val="0"/>
          <w:numId w:val="13"/>
        </w:numPr>
        <w:jc w:val="both"/>
        <w:rPr>
          <w:rFonts w:ascii="Arial" w:eastAsia="Arial" w:hAnsi="Arial" w:cs="Arial"/>
          <w:color w:val="000000"/>
        </w:rPr>
      </w:pPr>
      <w:r>
        <w:rPr>
          <w:rFonts w:ascii="Arial" w:eastAsia="Arial" w:hAnsi="Arial" w:cs="Arial"/>
          <w:color w:val="000000"/>
        </w:rPr>
        <w:t>Faith is internalized through spiritual practices.</w:t>
      </w:r>
    </w:p>
    <w:p w14:paraId="43BEE873" w14:textId="77777777" w:rsidR="004015A7" w:rsidRDefault="009578B1">
      <w:pPr>
        <w:numPr>
          <w:ilvl w:val="0"/>
          <w:numId w:val="13"/>
        </w:numPr>
        <w:jc w:val="both"/>
        <w:rPr>
          <w:rFonts w:ascii="Arial" w:eastAsia="Arial" w:hAnsi="Arial" w:cs="Arial"/>
          <w:color w:val="000000"/>
        </w:rPr>
      </w:pPr>
      <w:r>
        <w:rPr>
          <w:rFonts w:ascii="Arial" w:eastAsia="Arial" w:hAnsi="Arial" w:cs="Arial"/>
          <w:color w:val="000000"/>
        </w:rPr>
        <w:t>Faith is applied through service and justice.</w:t>
      </w:r>
    </w:p>
    <w:p w14:paraId="0DE86D81" w14:textId="77777777" w:rsidR="004015A7" w:rsidRDefault="009578B1">
      <w:pPr>
        <w:numPr>
          <w:ilvl w:val="0"/>
          <w:numId w:val="13"/>
        </w:numPr>
        <w:jc w:val="both"/>
        <w:rPr>
          <w:rFonts w:ascii="Arial" w:eastAsia="Arial" w:hAnsi="Arial" w:cs="Arial"/>
          <w:color w:val="000000"/>
        </w:rPr>
      </w:pPr>
      <w:r>
        <w:rPr>
          <w:rFonts w:ascii="Arial" w:eastAsia="Arial" w:hAnsi="Arial" w:cs="Arial"/>
          <w:color w:val="000000"/>
        </w:rPr>
        <w:t>Faith is catalyzed by family intimacy and intentionality.</w:t>
      </w:r>
    </w:p>
    <w:p w14:paraId="28BDACA8" w14:textId="77777777" w:rsidR="004015A7" w:rsidRDefault="009578B1">
      <w:pPr>
        <w:numPr>
          <w:ilvl w:val="0"/>
          <w:numId w:val="13"/>
        </w:numPr>
        <w:jc w:val="both"/>
        <w:rPr>
          <w:rFonts w:ascii="Arial" w:eastAsia="Arial" w:hAnsi="Arial" w:cs="Arial"/>
          <w:color w:val="000000"/>
        </w:rPr>
      </w:pPr>
      <w:r>
        <w:rPr>
          <w:rFonts w:ascii="Arial" w:eastAsia="Arial" w:hAnsi="Arial" w:cs="Arial"/>
          <w:color w:val="000000"/>
        </w:rPr>
        <w:t>Faith is prioritized by the entire faith community and leadership.</w:t>
      </w:r>
    </w:p>
    <w:p w14:paraId="0F9564C1" w14:textId="77777777" w:rsidR="004015A7" w:rsidRDefault="004015A7">
      <w:pPr>
        <w:jc w:val="both"/>
        <w:rPr>
          <w:rFonts w:ascii="Arial" w:eastAsia="Arial" w:hAnsi="Arial" w:cs="Arial"/>
          <w:color w:val="000000"/>
        </w:rPr>
      </w:pPr>
    </w:p>
    <w:p w14:paraId="7146EAAB" w14:textId="77777777" w:rsidR="004015A7" w:rsidRDefault="009578B1">
      <w:pPr>
        <w:jc w:val="both"/>
        <w:rPr>
          <w:rFonts w:ascii="Arial" w:eastAsia="Arial" w:hAnsi="Arial" w:cs="Arial"/>
          <w:b/>
          <w:bCs/>
          <w:color w:val="000000"/>
        </w:rPr>
      </w:pPr>
      <w:r>
        <w:rPr>
          <w:rFonts w:ascii="Arial" w:eastAsia="Arial" w:hAnsi="Arial" w:cs="Arial"/>
          <w:b/>
          <w:bCs/>
          <w:color w:val="000000"/>
        </w:rPr>
        <w:t>These results show that we’ve got an opportunity for growth! How does this play into what we do next year?  How do we prioritize where and how we want to grow?</w:t>
      </w:r>
    </w:p>
    <w:p w14:paraId="48A5A8EB" w14:textId="77777777" w:rsidR="004015A7" w:rsidRDefault="004015A7">
      <w:pPr>
        <w:jc w:val="both"/>
        <w:rPr>
          <w:rFonts w:ascii="Arial" w:eastAsia="Arial" w:hAnsi="Arial" w:cs="Arial"/>
          <w:color w:val="000000"/>
        </w:rPr>
      </w:pPr>
    </w:p>
    <w:p w14:paraId="164E1085" w14:textId="77777777" w:rsidR="004015A7" w:rsidRDefault="009578B1">
      <w:pPr>
        <w:jc w:val="both"/>
        <w:rPr>
          <w:rFonts w:ascii="Arial" w:eastAsia="Arial" w:hAnsi="Arial" w:cs="Arial"/>
          <w:color w:val="000000"/>
        </w:rPr>
      </w:pPr>
      <w:r>
        <w:rPr>
          <w:rFonts w:ascii="Arial" w:eastAsia="Arial" w:hAnsi="Arial" w:cs="Arial"/>
          <w:color w:val="000000"/>
        </w:rPr>
        <w:t>Next Steps:  The committee will Review each CYFM area for the remainder of the year in our meetings.  We will plan a retreat in June where we will discern our roles and needs moving forward.</w:t>
      </w:r>
    </w:p>
    <w:p w14:paraId="4BDC8D4A" w14:textId="77777777" w:rsidR="004015A7" w:rsidRDefault="004015A7">
      <w:pPr>
        <w:jc w:val="both"/>
        <w:rPr>
          <w:rFonts w:ascii="Arial" w:eastAsia="Arial" w:hAnsi="Arial" w:cs="Arial"/>
          <w:color w:val="000000"/>
        </w:rPr>
      </w:pPr>
    </w:p>
    <w:p w14:paraId="67253AF4" w14:textId="77777777" w:rsidR="004015A7" w:rsidRDefault="009578B1">
      <w:pPr>
        <w:jc w:val="both"/>
        <w:rPr>
          <w:rFonts w:ascii="Arial" w:eastAsia="Arial" w:hAnsi="Arial" w:cs="Arial"/>
          <w:color w:val="000000"/>
        </w:rPr>
      </w:pPr>
      <w:r>
        <w:rPr>
          <w:rFonts w:ascii="Arial" w:eastAsia="Arial" w:hAnsi="Arial" w:cs="Arial"/>
          <w:color w:val="000000"/>
        </w:rPr>
        <w:t xml:space="preserve">Upcoming: </w:t>
      </w:r>
    </w:p>
    <w:p w14:paraId="1A539223" w14:textId="77777777" w:rsidR="004015A7" w:rsidRDefault="009578B1">
      <w:pPr>
        <w:jc w:val="both"/>
        <w:rPr>
          <w:rFonts w:ascii="Arial" w:eastAsia="Arial" w:hAnsi="Arial" w:cs="Arial"/>
          <w:color w:val="000000"/>
        </w:rPr>
      </w:pPr>
      <w:r>
        <w:rPr>
          <w:rFonts w:ascii="Arial" w:eastAsia="Arial" w:hAnsi="Arial" w:cs="Arial"/>
          <w:color w:val="000000"/>
        </w:rPr>
        <w:t>Sunday A.M. - 6/7/8th grade will be doing their service projects following worship at both campuses</w:t>
      </w:r>
    </w:p>
    <w:p w14:paraId="131A06FC" w14:textId="77777777" w:rsidR="004015A7" w:rsidRDefault="004015A7">
      <w:pPr>
        <w:jc w:val="both"/>
        <w:rPr>
          <w:rFonts w:ascii="Arial" w:eastAsia="Arial" w:hAnsi="Arial" w:cs="Arial"/>
          <w:color w:val="000000"/>
        </w:rPr>
      </w:pPr>
    </w:p>
    <w:p w14:paraId="688AA2D9" w14:textId="77777777" w:rsidR="004015A7" w:rsidRDefault="009578B1">
      <w:pPr>
        <w:jc w:val="both"/>
        <w:rPr>
          <w:rFonts w:ascii="Arial" w:eastAsia="Arial" w:hAnsi="Arial" w:cs="Arial"/>
          <w:color w:val="000000"/>
        </w:rPr>
      </w:pPr>
      <w:r>
        <w:rPr>
          <w:rFonts w:ascii="Arial" w:eastAsia="Arial" w:hAnsi="Arial" w:cs="Arial"/>
          <w:color w:val="000000"/>
        </w:rPr>
        <w:t xml:space="preserve">Sunday Night - Mission Trip info meeting for high school/8th grade (Milwaukee) - 5 day trip, then followed by 8th grade ignition night. </w:t>
      </w:r>
    </w:p>
    <w:p w14:paraId="29964C9B" w14:textId="77777777" w:rsidR="004015A7" w:rsidRDefault="004015A7">
      <w:pPr>
        <w:jc w:val="both"/>
        <w:rPr>
          <w:rFonts w:ascii="Arial" w:eastAsia="Arial" w:hAnsi="Arial" w:cs="Arial"/>
          <w:color w:val="000000"/>
        </w:rPr>
      </w:pPr>
    </w:p>
    <w:p w14:paraId="06058DC2" w14:textId="77777777" w:rsidR="004015A7" w:rsidRDefault="009578B1">
      <w:pPr>
        <w:jc w:val="both"/>
        <w:rPr>
          <w:rFonts w:ascii="Arial" w:eastAsia="Arial" w:hAnsi="Arial" w:cs="Arial"/>
          <w:color w:val="000000"/>
        </w:rPr>
      </w:pPr>
      <w:r>
        <w:rPr>
          <w:rFonts w:ascii="Arial" w:eastAsia="Arial" w:hAnsi="Arial" w:cs="Arial"/>
          <w:color w:val="000000"/>
        </w:rPr>
        <w:t xml:space="preserve">This weekend - VBS registration opens (week of June 22nd) - RIC methodist curriculum </w:t>
      </w:r>
    </w:p>
    <w:p w14:paraId="1E1C0ED7" w14:textId="77777777" w:rsidR="004015A7" w:rsidRDefault="004015A7">
      <w:pPr>
        <w:jc w:val="both"/>
        <w:rPr>
          <w:rFonts w:ascii="Arial" w:eastAsia="Arial" w:hAnsi="Arial" w:cs="Arial"/>
          <w:color w:val="000000"/>
        </w:rPr>
      </w:pPr>
    </w:p>
    <w:p w14:paraId="35720CE5" w14:textId="77777777" w:rsidR="004015A7" w:rsidRDefault="009578B1">
      <w:pPr>
        <w:ind w:right="-4155"/>
        <w:rPr>
          <w:rFonts w:ascii="Arial" w:eastAsia="Arial" w:hAnsi="Arial" w:cs="Arial"/>
          <w:color w:val="000000"/>
        </w:rPr>
      </w:pPr>
      <w:r>
        <w:rPr>
          <w:rFonts w:ascii="Arial" w:eastAsia="Arial" w:hAnsi="Arial" w:cs="Arial"/>
          <w:color w:val="000000"/>
        </w:rPr>
        <w:t xml:space="preserve">March 8th = Feed The Need </w:t>
      </w:r>
    </w:p>
    <w:p w14:paraId="73658F45" w14:textId="77777777" w:rsidR="004015A7" w:rsidRDefault="004015A7">
      <w:pPr>
        <w:ind w:right="-4155"/>
        <w:rPr>
          <w:rFonts w:ascii="Arial" w:eastAsia="Arial" w:hAnsi="Arial" w:cs="Arial"/>
          <w:color w:val="000000"/>
        </w:rPr>
      </w:pPr>
    </w:p>
    <w:p w14:paraId="1A36415B" w14:textId="77777777" w:rsidR="004015A7" w:rsidRDefault="009578B1">
      <w:pPr>
        <w:ind w:right="-4155"/>
        <w:rPr>
          <w:rFonts w:ascii="Arial" w:eastAsia="Arial" w:hAnsi="Arial" w:cs="Arial"/>
          <w:color w:val="000000"/>
        </w:rPr>
      </w:pPr>
      <w:r>
        <w:rPr>
          <w:rFonts w:ascii="Arial" w:eastAsia="Arial" w:hAnsi="Arial" w:cs="Arial"/>
          <w:color w:val="000000"/>
        </w:rPr>
        <w:t>Crosswalk = 11am  Journey</w:t>
      </w:r>
      <w:r>
        <w:rPr>
          <w:rFonts w:ascii="Arial" w:eastAsia="Arial" w:hAnsi="Arial" w:cs="Arial"/>
          <w:color w:val="000000"/>
        </w:rPr>
        <w:t xml:space="preserve"> with Jesus worship before open, music, journey - close with worship and then cinnamon rolls</w:t>
      </w:r>
    </w:p>
    <w:p w14:paraId="2E75FA21" w14:textId="77777777" w:rsidR="004015A7" w:rsidRDefault="004015A7">
      <w:pPr>
        <w:ind w:right="-4155"/>
        <w:rPr>
          <w:rFonts w:ascii="Arial" w:eastAsia="Arial" w:hAnsi="Arial" w:cs="Arial"/>
          <w:color w:val="000000"/>
        </w:rPr>
      </w:pPr>
    </w:p>
    <w:p w14:paraId="7F09950F" w14:textId="77777777" w:rsidR="004015A7" w:rsidRDefault="009578B1">
      <w:pPr>
        <w:ind w:right="-4155"/>
        <w:rPr>
          <w:rFonts w:ascii="Arial" w:eastAsia="Arial" w:hAnsi="Arial" w:cs="Arial"/>
          <w:color w:val="000000"/>
        </w:rPr>
      </w:pPr>
      <w:r>
        <w:rPr>
          <w:rFonts w:ascii="Arial" w:eastAsia="Arial" w:hAnsi="Arial" w:cs="Arial"/>
          <w:color w:val="000000"/>
        </w:rPr>
        <w:t xml:space="preserve"> Easter services (4) and  Breakfast 8-9am (youth fundraiser)</w:t>
      </w:r>
    </w:p>
    <w:p w14:paraId="2DA84ED2" w14:textId="77777777" w:rsidR="004015A7" w:rsidRDefault="004015A7">
      <w:pPr>
        <w:ind w:right="-4155"/>
        <w:rPr>
          <w:rFonts w:ascii="Arial" w:eastAsia="Arial" w:hAnsi="Arial" w:cs="Arial"/>
          <w:color w:val="000000"/>
        </w:rPr>
      </w:pPr>
    </w:p>
    <w:p w14:paraId="2CE49732" w14:textId="77777777" w:rsidR="004015A7" w:rsidRDefault="009578B1">
      <w:pPr>
        <w:ind w:right="-4155"/>
        <w:rPr>
          <w:rFonts w:ascii="Arial" w:eastAsia="Arial" w:hAnsi="Arial" w:cs="Arial"/>
          <w:color w:val="000000"/>
        </w:rPr>
      </w:pPr>
      <w:r>
        <w:rPr>
          <w:rFonts w:ascii="Arial" w:eastAsia="Arial" w:hAnsi="Arial" w:cs="Arial"/>
          <w:color w:val="000000"/>
        </w:rPr>
        <w:t>Sunday April 12th - Variety Show Youth fundraiser</w:t>
      </w:r>
    </w:p>
    <w:p w14:paraId="588928E3" w14:textId="77777777" w:rsidR="004015A7" w:rsidRDefault="009578B1">
      <w:pPr>
        <w:ind w:right="-4155"/>
        <w:rPr>
          <w:rFonts w:ascii="Arial" w:eastAsia="Arial" w:hAnsi="Arial" w:cs="Arial"/>
          <w:color w:val="000000"/>
        </w:rPr>
      </w:pPr>
      <w:r>
        <w:rPr>
          <w:rFonts w:ascii="Arial" w:eastAsia="Arial" w:hAnsi="Arial" w:cs="Arial"/>
          <w:color w:val="000000"/>
        </w:rPr>
        <w:t>– baskets to contribute: reach out re: contributions</w:t>
      </w:r>
    </w:p>
    <w:p w14:paraId="20F2707F" w14:textId="77777777" w:rsidR="004015A7" w:rsidRDefault="004015A7">
      <w:pPr>
        <w:ind w:right="-4155"/>
        <w:rPr>
          <w:rFonts w:ascii="Arial" w:eastAsia="Arial" w:hAnsi="Arial" w:cs="Arial"/>
          <w:color w:val="000000"/>
        </w:rPr>
      </w:pPr>
    </w:p>
    <w:p w14:paraId="0FD27E6C" w14:textId="77777777" w:rsidR="004015A7" w:rsidRDefault="009578B1">
      <w:pPr>
        <w:rPr>
          <w:b/>
          <w:bCs/>
          <w:color w:val="000000"/>
          <w:sz w:val="28"/>
          <w:szCs w:val="28"/>
        </w:rPr>
      </w:pPr>
      <w:r>
        <w:rPr>
          <w:b/>
          <w:bCs/>
          <w:color w:val="1F3863"/>
          <w:sz w:val="28"/>
          <w:szCs w:val="28"/>
        </w:rPr>
        <w:t>Worship and Arts</w:t>
      </w:r>
      <w:r>
        <w:rPr>
          <w:b/>
          <w:bCs/>
          <w:color w:val="000000"/>
          <w:sz w:val="28"/>
          <w:szCs w:val="28"/>
        </w:rPr>
        <w:t xml:space="preserve"> - Cindy Hildner</w:t>
      </w:r>
    </w:p>
    <w:p w14:paraId="1948B740" w14:textId="77777777" w:rsidR="004015A7" w:rsidRDefault="004015A7">
      <w:pPr>
        <w:rPr>
          <w:b/>
          <w:bCs/>
          <w:color w:val="000000"/>
          <w:sz w:val="28"/>
          <w:szCs w:val="28"/>
        </w:rPr>
      </w:pPr>
    </w:p>
    <w:p w14:paraId="15AAC6B4"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rPr>
          <w:rFonts w:ascii="Aptos" w:eastAsia="Aptos" w:hAnsi="Aptos" w:cs="Aptos"/>
          <w:color w:val="000000"/>
        </w:rPr>
      </w:pPr>
      <w:r>
        <w:rPr>
          <w:rFonts w:ascii="Aptos" w:eastAsia="Aptos" w:hAnsi="Aptos" w:cs="Aptos"/>
          <w:color w:val="000000"/>
        </w:rPr>
        <w:t xml:space="preserve">Pastor Ben reported: </w:t>
      </w:r>
      <w:r>
        <w:rPr>
          <w:rFonts w:ascii="Aptos" w:eastAsia="Aptos" w:hAnsi="Aptos" w:cs="Aptos"/>
          <w:b/>
          <w:bCs/>
          <w:color w:val="000000"/>
          <w:u w:val="single"/>
        </w:rPr>
        <w:t>February 10, 2026</w:t>
      </w:r>
      <w:r>
        <w:rPr>
          <w:rFonts w:ascii="Aptos" w:eastAsia="Aptos" w:hAnsi="Aptos" w:cs="Aptos"/>
          <w:color w:val="000000"/>
        </w:rPr>
        <w:t xml:space="preserve"> </w:t>
      </w:r>
      <w:r>
        <w:rPr>
          <w:rFonts w:ascii="Aptos" w:eastAsia="Aptos" w:hAnsi="Aptos" w:cs="Aptos"/>
          <w:b/>
          <w:bCs/>
          <w:color w:val="000000"/>
          <w:u w:val="single"/>
        </w:rPr>
        <w:t>Worship and Arts Board Minutes</w:t>
      </w:r>
    </w:p>
    <w:p w14:paraId="5395A08F"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b/>
          <w:bCs/>
          <w:color w:val="000000"/>
        </w:rPr>
        <w:t xml:space="preserve">Present: </w:t>
      </w:r>
      <w:r>
        <w:rPr>
          <w:rFonts w:ascii="Aptos" w:eastAsia="Aptos" w:hAnsi="Aptos" w:cs="Aptos"/>
          <w:color w:val="000000"/>
        </w:rPr>
        <w:t>Pr. Ben Sloss, Kathie Howe, Kristi Redenius, Mike Gervase, Nicholas Davis</w:t>
      </w:r>
    </w:p>
    <w:p w14:paraId="2E3D7E7E"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b/>
          <w:bCs/>
          <w:color w:val="000000"/>
        </w:rPr>
        <w:t>Volunteers/Logistics for Easter:</w:t>
      </w:r>
    </w:p>
    <w:p w14:paraId="082A7ADF" w14:textId="77777777" w:rsidR="004015A7" w:rsidRDefault="009578B1">
      <w:pPr>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Discussed need for volunteers at Easter Sunday services (7:00/9:00/11:30 at OS and 10:15 at Celebration)</w:t>
      </w:r>
    </w:p>
    <w:p w14:paraId="60B88158" w14:textId="77777777" w:rsidR="004015A7" w:rsidRDefault="009578B1">
      <w:pPr>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Nicholas made note to make sure treats are taken to Celebration as they were not at Christmas.</w:t>
      </w:r>
    </w:p>
    <w:p w14:paraId="2146FFFC" w14:textId="77777777" w:rsidR="004015A7" w:rsidRDefault="009578B1">
      <w:pPr>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Kathie and Kristi will work on a plan for communion flow for 10:15 service</w:t>
      </w:r>
    </w:p>
    <w:p w14:paraId="3BD7396B" w14:textId="77777777" w:rsidR="004015A7" w:rsidRDefault="009578B1">
      <w:pPr>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Kathie will make sure the font is set up for Easter</w:t>
      </w:r>
    </w:p>
    <w:p w14:paraId="4AC293AA" w14:textId="77777777" w:rsidR="004015A7" w:rsidRDefault="009578B1">
      <w:pPr>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Pr Ben will make sure the bread for communion is at Celebration.</w:t>
      </w:r>
    </w:p>
    <w:p w14:paraId="25A7B9C6" w14:textId="77777777" w:rsidR="004015A7" w:rsidRDefault="009578B1">
      <w:pPr>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We discussed Easter lilies. We believe Jan Dusek will get those purchased.  </w:t>
      </w:r>
    </w:p>
    <w:p w14:paraId="2E8EB2AE"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b/>
          <w:bCs/>
          <w:color w:val="000000"/>
        </w:rPr>
        <w:t>Volunteer Training:</w:t>
      </w:r>
    </w:p>
    <w:p w14:paraId="33697735" w14:textId="77777777" w:rsidR="004015A7" w:rsidRDefault="009578B1">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A training for worship volunteers will be held at Noon on March 29th (Palm Sunday) at OS.  However, if desired, a “field trip” can be taken to Celebration.</w:t>
      </w:r>
    </w:p>
    <w:p w14:paraId="700EF65B" w14:textId="77777777" w:rsidR="004015A7" w:rsidRDefault="009578B1">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Nicholas asked Kristi and Kathie what would be most helpful for overall volunteers at Celebration.  Kristi mentioned building up the hospitality team.  Nicholas will brainstorm some ideas.</w:t>
      </w:r>
    </w:p>
    <w:p w14:paraId="090DF38D"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b/>
          <w:bCs/>
          <w:color w:val="000000"/>
        </w:rPr>
        <w:t>5:00/9:00/11:00 Liturgy:</w:t>
      </w:r>
    </w:p>
    <w:p w14:paraId="774530AD" w14:textId="77777777" w:rsidR="004015A7" w:rsidRDefault="009578B1">
      <w:pPr>
        <w:numPr>
          <w:ilvl w:val="0"/>
          <w:numId w:val="10"/>
        </w:num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The liturgies for 5, 9, and 11 will be changing on Feb 22.  </w:t>
      </w:r>
    </w:p>
    <w:p w14:paraId="34694F7D" w14:textId="77777777" w:rsidR="004015A7" w:rsidRDefault="009578B1">
      <w:pPr>
        <w:numPr>
          <w:ilvl w:val="0"/>
          <w:numId w:val="10"/>
        </w:num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Nicholas will hold a training at the end of choir for Kyrie singers to go over the new music and for chanting the Psalm.</w:t>
      </w:r>
    </w:p>
    <w:p w14:paraId="471B44F4" w14:textId="77777777" w:rsidR="004015A7" w:rsidRDefault="009578B1">
      <w:pPr>
        <w:numPr>
          <w:ilvl w:val="0"/>
          <w:numId w:val="10"/>
        </w:num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The Liturgies will change again on Easter Sunday.  </w:t>
      </w:r>
    </w:p>
    <w:p w14:paraId="7C31169C"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b/>
          <w:bCs/>
          <w:color w:val="000000"/>
        </w:rPr>
        <w:t>Other Business:</w:t>
      </w:r>
    </w:p>
    <w:p w14:paraId="023D53F0" w14:textId="77777777" w:rsidR="004015A7" w:rsidRDefault="009578B1">
      <w:pPr>
        <w:numPr>
          <w:ilvl w:val="0"/>
          <w:numId w:val="15"/>
        </w:num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Pastor Ben will set up a time to go over Planning Center with Kristie and Kathie</w:t>
      </w:r>
    </w:p>
    <w:p w14:paraId="05C9DC02" w14:textId="77777777" w:rsidR="004015A7" w:rsidRDefault="009578B1">
      <w:pPr>
        <w:numPr>
          <w:ilvl w:val="0"/>
          <w:numId w:val="15"/>
        </w:num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It was suggested to place the announcement papers on the seats at Celebration </w:t>
      </w:r>
    </w:p>
    <w:p w14:paraId="2C09E696"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Nicholas Davis reported, in addition to the above Worship &amp; Arts meeting minutes:</w:t>
      </w:r>
    </w:p>
    <w:p w14:paraId="12DFD942"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ab/>
        <w:t xml:space="preserve">Tracy Jackway and Nicholas worked on including in the Weekly Connections information on the music ensembles that will be at each worship service. </w:t>
      </w:r>
    </w:p>
    <w:p w14:paraId="309E7C3A" w14:textId="77777777" w:rsidR="004015A7" w:rsidRDefault="004015A7">
      <w:pPr>
        <w:rPr>
          <w:b/>
          <w:bCs/>
          <w:color w:val="000000"/>
          <w:sz w:val="28"/>
          <w:szCs w:val="28"/>
        </w:rPr>
      </w:pPr>
    </w:p>
    <w:p w14:paraId="4B108497"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Attendance provided by Kathy Clolinger, Accounting Manager</w:t>
      </w:r>
    </w:p>
    <w:sdt>
      <w:sdtPr>
        <w:tag w:val="goog_rdk_0"/>
        <w:id w:val="-1908897669"/>
        <w:lock w:val="contentLocked"/>
      </w:sdtPr>
      <w:sdtEndPr/>
      <w:sdtContent>
        <w:tbl>
          <w:tblPr>
            <w:tblStyle w:val="aff"/>
            <w:tblW w:w="9972" w:type="dxa"/>
            <w:tblLayout w:type="fixed"/>
            <w:tblLook w:val="0400" w:firstRow="0" w:lastRow="0" w:firstColumn="0" w:lastColumn="0" w:noHBand="0" w:noVBand="1"/>
          </w:tblPr>
          <w:tblGrid>
            <w:gridCol w:w="1275"/>
            <w:gridCol w:w="869"/>
            <w:gridCol w:w="869"/>
            <w:gridCol w:w="869"/>
            <w:gridCol w:w="870"/>
            <w:gridCol w:w="870"/>
            <w:gridCol w:w="870"/>
            <w:gridCol w:w="870"/>
            <w:gridCol w:w="870"/>
            <w:gridCol w:w="870"/>
            <w:gridCol w:w="870"/>
          </w:tblGrid>
          <w:tr w:rsidR="004015A7" w14:paraId="59B3884C" w14:textId="77777777">
            <w:trPr>
              <w:trHeight w:val="315"/>
            </w:trPr>
            <w:tc>
              <w:tcPr>
                <w:tcW w:w="12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3BB69F0"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February 26</w:t>
                </w:r>
              </w:p>
            </w:tc>
            <w:tc>
              <w:tcPr>
                <w:tcW w:w="869"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tcPr>
              <w:p w14:paraId="57DBEC82"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bottom"/>
              </w:tcPr>
              <w:p w14:paraId="2B0D2CA4"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b/>
                    <w:bCs/>
                    <w:color w:val="000000"/>
                  </w:rPr>
                </w:pPr>
                <w:r>
                  <w:rPr>
                    <w:rFonts w:ascii="Aptos" w:eastAsia="Aptos" w:hAnsi="Aptos" w:cs="Aptos"/>
                    <w:b/>
                    <w:bCs/>
                    <w:color w:val="000000"/>
                  </w:rPr>
                  <w:t>In Person Attendance</w:t>
                </w:r>
              </w:p>
            </w:tc>
            <w:tc>
              <w:tcPr>
                <w:tcW w:w="869"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tcPr>
              <w:p w14:paraId="33765B42"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b/>
                    <w:bCs/>
                    <w:color w:val="000000"/>
                  </w:rPr>
                </w:pPr>
              </w:p>
            </w:tc>
            <w:tc>
              <w:tcPr>
                <w:tcW w:w="869"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tcPr>
              <w:p w14:paraId="5E97B7FC"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tcPr>
              <w:p w14:paraId="7D7A238C"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tcPr>
              <w:p w14:paraId="51B2AC5E"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tcPr>
              <w:p w14:paraId="4E8B6B63"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000000"/>
                  <w:left w:val="single" w:sz="6" w:space="0" w:color="000000"/>
                  <w:bottom w:val="single" w:sz="6" w:space="0" w:color="000000"/>
                  <w:right w:val="single" w:sz="6" w:space="0" w:color="000000"/>
                </w:tcBorders>
                <w:tcMar>
                  <w:top w:w="30" w:type="dxa"/>
                  <w:left w:w="0" w:type="dxa"/>
                  <w:bottom w:w="30" w:type="dxa"/>
                  <w:right w:w="0" w:type="dxa"/>
                </w:tcMar>
                <w:vAlign w:val="bottom"/>
              </w:tcPr>
              <w:p w14:paraId="55A39B9E"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b/>
                    <w:bCs/>
                    <w:color w:val="000000"/>
                  </w:rPr>
                </w:pPr>
                <w:r>
                  <w:rPr>
                    <w:rFonts w:ascii="Aptos" w:eastAsia="Aptos" w:hAnsi="Aptos" w:cs="Aptos"/>
                    <w:b/>
                    <w:bCs/>
                    <w:color w:val="000000"/>
                  </w:rPr>
                  <w:t>YouTube Views</w:t>
                </w:r>
              </w:p>
            </w:tc>
            <w:tc>
              <w:tcPr>
                <w:tcW w:w="869"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tcPr>
              <w:p w14:paraId="0095D066"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b/>
                    <w:bCs/>
                    <w:color w:val="000000"/>
                  </w:rPr>
                </w:pPr>
              </w:p>
            </w:tc>
            <w:tc>
              <w:tcPr>
                <w:tcW w:w="869"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tcPr>
              <w:p w14:paraId="0E687DEC"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r>
          <w:tr w:rsidR="004015A7" w14:paraId="7E0735FE" w14:textId="77777777">
            <w:trPr>
              <w:trHeight w:val="315"/>
            </w:trPr>
            <w:tc>
              <w:tcPr>
                <w:tcW w:w="12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780AE7A"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EB25ED3"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BECC30F"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5:00</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503DA68"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9:00</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FDEBE51"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10:00</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F3810E6"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11:00</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4ED41D7"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Total</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D03995E"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E1F70D5"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9:00/11:00</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738725F"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10:00</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B887BEE"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Total</w:t>
                </w:r>
              </w:p>
            </w:tc>
          </w:tr>
          <w:tr w:rsidR="004015A7" w14:paraId="547DF27B" w14:textId="77777777">
            <w:trPr>
              <w:trHeight w:val="315"/>
            </w:trPr>
            <w:tc>
              <w:tcPr>
                <w:tcW w:w="12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5AF5DFC"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3B5918B"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79D6B38"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D27287E"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2497237"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6AF9F58"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A80B403"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6867DAF"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0904497"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9A44086"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D4C55A1"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r>
          <w:tr w:rsidR="004015A7" w14:paraId="35589751" w14:textId="77777777">
            <w:trPr>
              <w:trHeight w:val="315"/>
            </w:trPr>
            <w:tc>
              <w:tcPr>
                <w:tcW w:w="12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ECC2F39"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2/22/2026</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A3C960A"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154F30D"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40</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2FCDF1D"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137</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A082784"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100</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5E0B8FA"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67</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9250B9F"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344</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D3BCF2E"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A87F5F9"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107</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CF41844"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42</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B53B521"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149</w:t>
                </w:r>
              </w:p>
            </w:tc>
          </w:tr>
          <w:tr w:rsidR="004015A7" w14:paraId="1C78264E" w14:textId="77777777">
            <w:trPr>
              <w:trHeight w:val="315"/>
            </w:trPr>
            <w:tc>
              <w:tcPr>
                <w:tcW w:w="12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2B1E095"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2/18/2026</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D018C06"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Ash Wednesday</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F657820"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164</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2BE5B6F"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BC69C2B"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D621E93"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71</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83BB81A"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235</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612C152"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88F34A4"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38</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8E346DA"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221F9C6"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38</w:t>
                </w:r>
              </w:p>
            </w:tc>
          </w:tr>
          <w:tr w:rsidR="004015A7" w14:paraId="1EFDF6EA" w14:textId="77777777">
            <w:trPr>
              <w:trHeight w:val="315"/>
            </w:trPr>
            <w:tc>
              <w:tcPr>
                <w:tcW w:w="12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8623E1A"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2/15/2026</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BF53506"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9000F42"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56</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25615FD"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113</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B9681E6"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127</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802191C"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33</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38A4F19"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329</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C091260"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312D1BB"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115</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404B94A"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40</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4453B39"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155</w:t>
                </w:r>
              </w:p>
            </w:tc>
          </w:tr>
          <w:tr w:rsidR="004015A7" w14:paraId="630129F8" w14:textId="77777777">
            <w:trPr>
              <w:trHeight w:val="315"/>
            </w:trPr>
            <w:tc>
              <w:tcPr>
                <w:tcW w:w="12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FF63691"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2/8/2026</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3981E0E"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DC606EF"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54</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104BE71"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133</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E0AB0B1"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94</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B29669F"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44</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E529FF4"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325</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2CF2456"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FB1E921"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107</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7499ACA"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52</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DC3FE56"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159</w:t>
                </w:r>
              </w:p>
            </w:tc>
          </w:tr>
          <w:tr w:rsidR="004015A7" w14:paraId="7716750B" w14:textId="77777777">
            <w:trPr>
              <w:trHeight w:val="315"/>
            </w:trPr>
            <w:tc>
              <w:tcPr>
                <w:tcW w:w="127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EB3EB55"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2/1/2026</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757E65C"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vAlign w:val="bottom"/>
              </w:tcPr>
              <w:p w14:paraId="222D2008"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50</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83286C2"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135</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5688EA1"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114</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7347B46"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77</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369FC87"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376</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409A78D"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16DA444"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122</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6438898"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18</w:t>
                </w:r>
              </w:p>
            </w:tc>
            <w:tc>
              <w:tcPr>
                <w:tcW w:w="8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7DBD20F"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Aptos" w:eastAsia="Aptos" w:hAnsi="Aptos" w:cs="Aptos"/>
                    <w:color w:val="000000"/>
                  </w:rPr>
                </w:pPr>
                <w:r>
                  <w:rPr>
                    <w:rFonts w:ascii="Aptos" w:eastAsia="Aptos" w:hAnsi="Aptos" w:cs="Aptos"/>
                    <w:color w:val="000000"/>
                  </w:rPr>
                  <w:t>140</w:t>
                </w:r>
              </w:p>
            </w:tc>
          </w:tr>
        </w:tbl>
      </w:sdtContent>
    </w:sdt>
    <w:p w14:paraId="339520E8"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p>
    <w:p w14:paraId="7B1C2C22"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January Attendance </w:t>
      </w:r>
    </w:p>
    <w:sdt>
      <w:sdtPr>
        <w:tag w:val="goog_rdk_1"/>
        <w:id w:val="211507850"/>
        <w:lock w:val="contentLocked"/>
      </w:sdtPr>
      <w:sdtEndPr/>
      <w:sdtContent>
        <w:tbl>
          <w:tblPr>
            <w:tblStyle w:val="aff0"/>
            <w:tblW w:w="9972" w:type="dxa"/>
            <w:tblLayout w:type="fixed"/>
            <w:tblLook w:val="0400" w:firstRow="0" w:lastRow="0" w:firstColumn="0" w:lastColumn="0" w:noHBand="0" w:noVBand="1"/>
          </w:tblPr>
          <w:tblGrid>
            <w:gridCol w:w="1500"/>
            <w:gridCol w:w="1059"/>
            <w:gridCol w:w="1059"/>
            <w:gridCol w:w="1059"/>
            <w:gridCol w:w="1059"/>
            <w:gridCol w:w="1059"/>
            <w:gridCol w:w="1059"/>
            <w:gridCol w:w="1059"/>
            <w:gridCol w:w="1059"/>
          </w:tblGrid>
          <w:tr w:rsidR="004015A7" w14:paraId="6084814E" w14:textId="77777777">
            <w:trPr>
              <w:trHeight w:val="315"/>
            </w:trPr>
            <w:tc>
              <w:tcPr>
                <w:tcW w:w="150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02D61BFA"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p>
            </w:tc>
            <w:tc>
              <w:tcPr>
                <w:tcW w:w="5295" w:type="dxa"/>
                <w:gridSpan w:val="5"/>
                <w:tcBorders>
                  <w:top w:val="single" w:sz="6" w:space="0" w:color="CCCCCC"/>
                  <w:left w:val="single" w:sz="6" w:space="0" w:color="CCCCCC"/>
                  <w:bottom w:val="single" w:sz="6" w:space="0" w:color="000000"/>
                  <w:right w:val="single" w:sz="6" w:space="0" w:color="CCCCCC"/>
                </w:tcBorders>
                <w:shd w:val="clear" w:color="auto" w:fill="FFFFFF"/>
                <w:tcMar>
                  <w:top w:w="30" w:type="dxa"/>
                  <w:left w:w="45" w:type="dxa"/>
                  <w:bottom w:w="30" w:type="dxa"/>
                  <w:right w:w="45" w:type="dxa"/>
                </w:tcMar>
                <w:vAlign w:val="bottom"/>
              </w:tcPr>
              <w:p w14:paraId="6AFBF09A"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In Person Attendance</w:t>
                </w:r>
              </w:p>
            </w:tc>
            <w:tc>
              <w:tcPr>
                <w:tcW w:w="3177" w:type="dxa"/>
                <w:gridSpan w:val="3"/>
                <w:tcBorders>
                  <w:top w:val="single" w:sz="6" w:space="0" w:color="CCCCCC"/>
                  <w:left w:val="single" w:sz="6" w:space="0" w:color="CCCCCC"/>
                  <w:bottom w:val="single" w:sz="6" w:space="0" w:color="000000"/>
                  <w:right w:val="single" w:sz="6" w:space="0" w:color="CCCCCC"/>
                </w:tcBorders>
                <w:shd w:val="clear" w:color="auto" w:fill="FFFFFF"/>
                <w:tcMar>
                  <w:top w:w="30" w:type="dxa"/>
                  <w:left w:w="45" w:type="dxa"/>
                  <w:bottom w:w="30" w:type="dxa"/>
                  <w:right w:w="45" w:type="dxa"/>
                </w:tcMar>
                <w:vAlign w:val="bottom"/>
              </w:tcPr>
              <w:p w14:paraId="5E4A3949"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YouTube Views</w:t>
                </w:r>
              </w:p>
            </w:tc>
          </w:tr>
          <w:tr w:rsidR="004015A7" w14:paraId="0BE0660B" w14:textId="77777777">
            <w:trPr>
              <w:trHeight w:val="315"/>
            </w:trPr>
            <w:tc>
              <w:tcPr>
                <w:tcW w:w="150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56617ABB"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b/>
                    <w:bCs/>
                    <w:color w:val="000000"/>
                  </w:rPr>
                </w:pP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74AE3943"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5:00</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5AD7BDAB"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9:00</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21942C8E"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10:00</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4C7DF87C"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11:00</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17B29008"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384C345C"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9:00/11:00</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5E8182C3"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10:00</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29826EC6"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Total</w:t>
                </w:r>
              </w:p>
            </w:tc>
          </w:tr>
          <w:tr w:rsidR="004015A7" w14:paraId="08093402" w14:textId="77777777">
            <w:trPr>
              <w:trHeight w:val="315"/>
            </w:trPr>
            <w:tc>
              <w:tcPr>
                <w:tcW w:w="150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3AB76BBE"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29AD3742"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752DB3A5"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7551A485"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58216B97"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152961A4"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6F9385A0"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097A3C0C"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315E41A5"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p>
            </w:tc>
          </w:tr>
          <w:tr w:rsidR="004015A7" w14:paraId="66161822" w14:textId="77777777">
            <w:trPr>
              <w:trHeight w:val="315"/>
            </w:trPr>
            <w:tc>
              <w:tcPr>
                <w:tcW w:w="150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641CD4C4"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1/25/2026</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411B4B34"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49</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4F20E83A"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94</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3C79C6D9"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68</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26CE3B24"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50BF926B"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232</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6060F181"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151</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021DCB84"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4C153EC6"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151</w:t>
                </w:r>
              </w:p>
            </w:tc>
          </w:tr>
          <w:tr w:rsidR="004015A7" w14:paraId="03A7FE8E" w14:textId="77777777">
            <w:trPr>
              <w:trHeight w:val="315"/>
            </w:trPr>
            <w:tc>
              <w:tcPr>
                <w:tcW w:w="150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78A8B7E6"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1/18/2026</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7BA3F3CD"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53</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5BCD0C69"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122</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64620B9B"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84</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206435FE"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35</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3F780E57"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294</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7BCAFADD"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122</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3506F9A1"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57</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67A36D61"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179</w:t>
                </w:r>
              </w:p>
            </w:tc>
          </w:tr>
          <w:tr w:rsidR="004015A7" w14:paraId="5CEFFB9C" w14:textId="77777777">
            <w:trPr>
              <w:trHeight w:val="315"/>
            </w:trPr>
            <w:tc>
              <w:tcPr>
                <w:tcW w:w="150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5EDD38AB"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1/11/2026</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67D3E2F7"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41</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46B71EAF"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167</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7A20EA33"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79</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5BC5A36E"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46</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481BAB5F"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333</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688A3161"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67</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18953639"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37</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2F4DF656"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104</w:t>
                </w:r>
              </w:p>
            </w:tc>
          </w:tr>
          <w:tr w:rsidR="004015A7" w14:paraId="771CFBCA" w14:textId="77777777">
            <w:trPr>
              <w:trHeight w:val="315"/>
            </w:trPr>
            <w:tc>
              <w:tcPr>
                <w:tcW w:w="150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7D947C9D"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1/4/2026</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447D9749"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49</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212195ED"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111</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208166BD"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115</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1F4F18A2"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44</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3870CCA1"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319</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5A6704CB"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43</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3D2FC473"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105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6C904E69" w14:textId="77777777" w:rsidR="004015A7" w:rsidRDefault="009578B1">
                <w:p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color w:val="000000"/>
                  </w:rPr>
                </w:pPr>
                <w:r>
                  <w:rPr>
                    <w:rFonts w:ascii="Times New Roman" w:eastAsia="Times New Roman" w:hAnsi="Times New Roman" w:cs="Times New Roman"/>
                    <w:color w:val="000000"/>
                  </w:rPr>
                  <w:t>70</w:t>
                </w:r>
              </w:p>
            </w:tc>
          </w:tr>
        </w:tbl>
      </w:sdtContent>
    </w:sdt>
    <w:p w14:paraId="2DF47915" w14:textId="77777777" w:rsidR="004015A7" w:rsidRDefault="004015A7">
      <w:pPr>
        <w:pBdr>
          <w:top w:val="none" w:sz="0" w:space="0" w:color="000000"/>
          <w:left w:val="none" w:sz="0" w:space="0" w:color="000000"/>
          <w:bottom w:val="none" w:sz="0" w:space="0" w:color="000000"/>
          <w:right w:val="none" w:sz="0" w:space="0" w:color="000000"/>
          <w:between w:val="none" w:sz="0" w:space="0" w:color="000000"/>
        </w:pBdr>
        <w:jc w:val="both"/>
        <w:rPr>
          <w:b/>
          <w:bCs/>
          <w:color w:val="000000"/>
          <w:sz w:val="28"/>
          <w:szCs w:val="28"/>
        </w:rPr>
      </w:pPr>
    </w:p>
    <w:p w14:paraId="16D5E87B" w14:textId="77777777" w:rsidR="004015A7" w:rsidRDefault="009578B1">
      <w:pPr>
        <w:rPr>
          <w:b/>
          <w:bCs/>
          <w:color w:val="1F3863"/>
          <w:sz w:val="28"/>
          <w:szCs w:val="28"/>
        </w:rPr>
      </w:pPr>
      <w:r>
        <w:rPr>
          <w:b/>
          <w:bCs/>
          <w:color w:val="1F3863"/>
          <w:sz w:val="28"/>
          <w:szCs w:val="28"/>
        </w:rPr>
        <w:t>Property Committee - Dave Mevis</w:t>
      </w:r>
    </w:p>
    <w:p w14:paraId="274485F6" w14:textId="77777777" w:rsidR="004015A7" w:rsidRDefault="009578B1">
      <w:pPr>
        <w:rPr>
          <w:color w:val="1F3863"/>
          <w:sz w:val="28"/>
          <w:szCs w:val="28"/>
        </w:rPr>
      </w:pPr>
      <w:r>
        <w:rPr>
          <w:color w:val="1F3863"/>
          <w:sz w:val="28"/>
          <w:szCs w:val="28"/>
        </w:rPr>
        <w:t>(Condensed notes)</w:t>
      </w:r>
    </w:p>
    <w:p w14:paraId="0AD3E897" w14:textId="77777777" w:rsidR="004015A7" w:rsidRDefault="009578B1">
      <w:pPr>
        <w:numPr>
          <w:ilvl w:val="0"/>
          <w:numId w:val="1"/>
        </w:numPr>
        <w:pBdr>
          <w:top w:val="none" w:sz="0" w:space="0" w:color="E4E4E7"/>
          <w:left w:val="none" w:sz="0" w:space="0" w:color="E4E4E7"/>
          <w:bottom w:val="none" w:sz="0" w:space="0" w:color="E4E4E7"/>
          <w:right w:val="none" w:sz="0" w:space="0" w:color="E4E4E7"/>
          <w:between w:val="none" w:sz="0" w:space="0" w:color="E4E4E7"/>
        </w:pBdr>
        <w:shd w:val="clear" w:color="auto" w:fill="FFFFFF"/>
        <w:spacing w:before="120" w:after="180"/>
        <w:rPr>
          <w:rFonts w:ascii="Roboto" w:eastAsia="Roboto" w:hAnsi="Roboto" w:cs="Roboto"/>
          <w:color w:val="09090B"/>
        </w:rPr>
      </w:pPr>
      <w:r>
        <w:rPr>
          <w:rFonts w:ascii="Roboto" w:eastAsia="Roboto" w:hAnsi="Roboto" w:cs="Roboto"/>
          <w:color w:val="09090B"/>
        </w:rPr>
        <w:t>New member: Jacob Himmelman welcomed.</w:t>
      </w:r>
    </w:p>
    <w:p w14:paraId="7E8EA17F" w14:textId="77777777" w:rsidR="004015A7" w:rsidRDefault="009578B1">
      <w:p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Roboto" w:eastAsia="Roboto" w:hAnsi="Roboto" w:cs="Roboto"/>
          <w:color w:val="09090B"/>
        </w:rPr>
      </w:pPr>
      <w:r>
        <w:rPr>
          <w:rFonts w:ascii="Roboto" w:eastAsia="Roboto" w:hAnsi="Roboto" w:cs="Roboto"/>
          <w:color w:val="09090B"/>
        </w:rPr>
        <w:t>Project updates</w:t>
      </w:r>
    </w:p>
    <w:p w14:paraId="40D691A1" w14:textId="77777777" w:rsidR="004015A7" w:rsidRDefault="009578B1">
      <w:pPr>
        <w:numPr>
          <w:ilvl w:val="0"/>
          <w:numId w:val="2"/>
        </w:numPr>
        <w:pBdr>
          <w:top w:val="none" w:sz="0" w:space="0" w:color="E4E4E7"/>
          <w:left w:val="none" w:sz="0" w:space="0" w:color="E4E4E7"/>
          <w:bottom w:val="none" w:sz="0" w:space="0" w:color="E4E4E7"/>
          <w:right w:val="none" w:sz="0" w:space="0" w:color="E4E4E7"/>
          <w:between w:val="none" w:sz="0" w:space="0" w:color="E4E4E7"/>
        </w:pBdr>
        <w:shd w:val="clear" w:color="auto" w:fill="FFFFFF"/>
        <w:spacing w:before="120"/>
        <w:rPr>
          <w:rFonts w:ascii="Roboto" w:eastAsia="Roboto" w:hAnsi="Roboto" w:cs="Roboto"/>
          <w:color w:val="09090B"/>
        </w:rPr>
      </w:pPr>
      <w:r>
        <w:rPr>
          <w:rFonts w:ascii="Roboto" w:eastAsia="Roboto" w:hAnsi="Roboto" w:cs="Roboto"/>
          <w:color w:val="09090B"/>
        </w:rPr>
        <w:t>Acoustics: Sanctuary acoustics OK; recommend audio system update. Fellowship Hall needs sound-management on walls (and possibly ceiling). Proceeding phased: wall treatments first; DIY install planned; exploring CVG design help.</w:t>
      </w:r>
    </w:p>
    <w:p w14:paraId="029D9726" w14:textId="77777777" w:rsidR="004015A7" w:rsidRDefault="009578B1">
      <w:pPr>
        <w:numPr>
          <w:ilvl w:val="0"/>
          <w:numId w:val="2"/>
        </w:num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Roboto" w:eastAsia="Roboto" w:hAnsi="Roboto" w:cs="Roboto"/>
          <w:color w:val="09090B"/>
        </w:rPr>
      </w:pPr>
      <w:r>
        <w:rPr>
          <w:rFonts w:ascii="Roboto" w:eastAsia="Roboto" w:hAnsi="Roboto" w:cs="Roboto"/>
          <w:color w:val="09090B"/>
        </w:rPr>
        <w:t>Spring projects (when weather permits): repair Memorial Garden brick wall; install sidewalk from Sanctuary emergency exit; remove dead English ivy from east front.</w:t>
      </w:r>
    </w:p>
    <w:p w14:paraId="72BC2F1E" w14:textId="77777777" w:rsidR="004015A7" w:rsidRDefault="009578B1">
      <w:pPr>
        <w:numPr>
          <w:ilvl w:val="0"/>
          <w:numId w:val="2"/>
        </w:num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Roboto" w:eastAsia="Roboto" w:hAnsi="Roboto" w:cs="Roboto"/>
          <w:color w:val="09090B"/>
        </w:rPr>
      </w:pPr>
      <w:r>
        <w:rPr>
          <w:rFonts w:ascii="Roboto" w:eastAsia="Roboto" w:hAnsi="Roboto" w:cs="Roboto"/>
          <w:color w:val="09090B"/>
        </w:rPr>
        <w:t>LED conversion: Greg received bids to remove ballasts/rewire ~75 fluorescent fixtures. Fitzgerald selected ($3,550). Greg to document bids and seek approval.</w:t>
      </w:r>
    </w:p>
    <w:p w14:paraId="38689972" w14:textId="77777777" w:rsidR="004015A7" w:rsidRDefault="009578B1">
      <w:pPr>
        <w:numPr>
          <w:ilvl w:val="0"/>
          <w:numId w:val="2"/>
        </w:num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Roboto" w:eastAsia="Roboto" w:hAnsi="Roboto" w:cs="Roboto"/>
          <w:color w:val="09090B"/>
        </w:rPr>
      </w:pPr>
      <w:r>
        <w:rPr>
          <w:rFonts w:ascii="Roboto" w:eastAsia="Roboto" w:hAnsi="Roboto" w:cs="Roboto"/>
          <w:color w:val="09090B"/>
        </w:rPr>
        <w:t>Basement exhaust stack: ~8' crack leaking onto boiler controls during heavy rain. Agreed to replace with cast iron pipe. Greg N. to document bids and seek approval.</w:t>
      </w:r>
    </w:p>
    <w:p w14:paraId="1FD38B73" w14:textId="77777777" w:rsidR="004015A7" w:rsidRDefault="009578B1">
      <w:pPr>
        <w:numPr>
          <w:ilvl w:val="0"/>
          <w:numId w:val="2"/>
        </w:num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Roboto" w:eastAsia="Roboto" w:hAnsi="Roboto" w:cs="Roboto"/>
          <w:color w:val="09090B"/>
        </w:rPr>
      </w:pPr>
      <w:r>
        <w:rPr>
          <w:rFonts w:ascii="Roboto" w:eastAsia="Roboto" w:hAnsi="Roboto" w:cs="Roboto"/>
          <w:color w:val="09090B"/>
        </w:rPr>
        <w:t>Sustainability/energy audits: Greg N. tried contacting Naperville Sustainability Manager about grants and audit firm recommendations. Jim will follow up with C4C referral.</w:t>
      </w:r>
    </w:p>
    <w:p w14:paraId="119976DF" w14:textId="77777777" w:rsidR="004015A7" w:rsidRDefault="009578B1">
      <w:pPr>
        <w:numPr>
          <w:ilvl w:val="0"/>
          <w:numId w:val="2"/>
        </w:num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Roboto" w:eastAsia="Roboto" w:hAnsi="Roboto" w:cs="Roboto"/>
          <w:color w:val="09090B"/>
        </w:rPr>
      </w:pPr>
      <w:r>
        <w:rPr>
          <w:rFonts w:ascii="Roboto" w:eastAsia="Roboto" w:hAnsi="Roboto" w:cs="Roboto"/>
          <w:color w:val="09090B"/>
        </w:rPr>
        <w:t>Code review: Grant Committee recommended assessing potential Naperville code upgrades needed for certain projects; will pursue appropriate approach.</w:t>
      </w:r>
    </w:p>
    <w:p w14:paraId="4772166A" w14:textId="77777777" w:rsidR="004015A7" w:rsidRDefault="009578B1">
      <w:pPr>
        <w:numPr>
          <w:ilvl w:val="0"/>
          <w:numId w:val="2"/>
        </w:num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Roboto" w:eastAsia="Roboto" w:hAnsi="Roboto" w:cs="Roboto"/>
          <w:color w:val="09090B"/>
        </w:rPr>
      </w:pPr>
      <w:r>
        <w:rPr>
          <w:rFonts w:ascii="Roboto" w:eastAsia="Roboto" w:hAnsi="Roboto" w:cs="Roboto"/>
          <w:color w:val="09090B"/>
        </w:rPr>
        <w:t xml:space="preserve">Memorial Garden labyrinth: Memorial Committee recommends chosen firm (visited site and acceptable). Firm proposing alternate material to granitite; finalize </w:t>
      </w:r>
      <w:r>
        <w:rPr>
          <w:rFonts w:ascii="Roboto" w:eastAsia="Roboto" w:hAnsi="Roboto" w:cs="Roboto"/>
          <w:color w:val="09090B"/>
        </w:rPr>
        <w:lastRenderedPageBreak/>
        <w:t>material/colors then sign contract. Fundraising event planned early March to raise remaining funds.</w:t>
      </w:r>
    </w:p>
    <w:p w14:paraId="7ED2AC55" w14:textId="77777777" w:rsidR="004015A7" w:rsidRDefault="009578B1">
      <w:pPr>
        <w:numPr>
          <w:ilvl w:val="0"/>
          <w:numId w:val="2"/>
        </w:num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Roboto" w:eastAsia="Roboto" w:hAnsi="Roboto" w:cs="Roboto"/>
          <w:color w:val="09090B"/>
        </w:rPr>
      </w:pPr>
      <w:r>
        <w:rPr>
          <w:rFonts w:ascii="Roboto" w:eastAsia="Roboto" w:hAnsi="Roboto" w:cs="Roboto"/>
          <w:color w:val="09090B"/>
        </w:rPr>
        <w:t>HVAC Phase 3 (Celebration): Jim proposed proceeding with final two-unit replacement this fiscal year using Phase 2 contracting approach. Budget can cover 20% down payment now, balance next fiscal year. Approval to present to Council on Feb 23 obtained.</w:t>
      </w:r>
    </w:p>
    <w:p w14:paraId="732A322F" w14:textId="77777777" w:rsidR="004015A7" w:rsidRDefault="009578B1">
      <w:pPr>
        <w:numPr>
          <w:ilvl w:val="0"/>
          <w:numId w:val="2"/>
        </w:numPr>
        <w:pBdr>
          <w:top w:val="none" w:sz="0" w:space="0" w:color="E4E4E7"/>
          <w:left w:val="none" w:sz="0" w:space="0" w:color="E4E4E7"/>
          <w:bottom w:val="none" w:sz="0" w:space="0" w:color="E4E4E7"/>
          <w:right w:val="none" w:sz="0" w:space="0" w:color="E4E4E7"/>
          <w:between w:val="none" w:sz="0" w:space="0" w:color="E4E4E7"/>
        </w:pBdr>
        <w:shd w:val="clear" w:color="auto" w:fill="FFFFFF"/>
        <w:spacing w:after="180"/>
        <w:rPr>
          <w:rFonts w:ascii="Roboto" w:eastAsia="Roboto" w:hAnsi="Roboto" w:cs="Roboto"/>
          <w:color w:val="09090B"/>
        </w:rPr>
      </w:pPr>
      <w:r>
        <w:rPr>
          <w:rFonts w:ascii="Roboto" w:eastAsia="Roboto" w:hAnsi="Roboto" w:cs="Roboto"/>
          <w:color w:val="09090B"/>
        </w:rPr>
        <w:t>Budget: Jim presented draft next fiscal year and 4-year projection including Phase 3. Committee will continue refining.</w:t>
      </w:r>
    </w:p>
    <w:p w14:paraId="34D43846" w14:textId="77777777" w:rsidR="004015A7" w:rsidRDefault="009578B1">
      <w:p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Roboto" w:eastAsia="Roboto" w:hAnsi="Roboto" w:cs="Roboto"/>
          <w:color w:val="09090B"/>
        </w:rPr>
      </w:pPr>
      <w:r>
        <w:rPr>
          <w:rFonts w:ascii="Roboto" w:eastAsia="Roboto" w:hAnsi="Roboto" w:cs="Roboto"/>
          <w:color w:val="09090B"/>
        </w:rPr>
        <w:t>Next meeting: Monday, May 18 — Conference Room, OSLC.</w:t>
      </w:r>
    </w:p>
    <w:p w14:paraId="4C7FB15E" w14:textId="77777777" w:rsidR="004015A7" w:rsidRDefault="004015A7">
      <w:p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Roboto" w:eastAsia="Roboto" w:hAnsi="Roboto" w:cs="Roboto"/>
          <w:color w:val="09090B"/>
        </w:rPr>
      </w:pPr>
    </w:p>
    <w:p w14:paraId="59C4381E" w14:textId="77777777" w:rsidR="004015A7" w:rsidRDefault="009578B1">
      <w:pPr>
        <w:rPr>
          <w:b/>
          <w:bCs/>
          <w:color w:val="1F3863"/>
          <w:sz w:val="28"/>
          <w:szCs w:val="28"/>
        </w:rPr>
      </w:pPr>
      <w:r>
        <w:rPr>
          <w:b/>
          <w:bCs/>
          <w:color w:val="1F3863"/>
          <w:sz w:val="28"/>
          <w:szCs w:val="28"/>
        </w:rPr>
        <w:t>Mission and Benevolence - Theresa Thompson</w:t>
      </w:r>
    </w:p>
    <w:p w14:paraId="57A9AFFD" w14:textId="77777777" w:rsidR="004015A7" w:rsidRDefault="004015A7">
      <w:pPr>
        <w:rPr>
          <w:b/>
          <w:bCs/>
          <w:color w:val="1F3863"/>
          <w:sz w:val="28"/>
          <w:szCs w:val="28"/>
        </w:rPr>
      </w:pPr>
    </w:p>
    <w:p w14:paraId="23D155A1" w14:textId="77777777" w:rsidR="004015A7" w:rsidRDefault="009578B1">
      <w:pPr>
        <w:spacing w:line="276" w:lineRule="auto"/>
        <w:rPr>
          <w:rFonts w:ascii="Arial" w:eastAsia="Arial" w:hAnsi="Arial" w:cs="Arial"/>
          <w:b/>
          <w:bCs/>
          <w:color w:val="000000"/>
        </w:rPr>
      </w:pPr>
      <w:r>
        <w:rPr>
          <w:rFonts w:ascii="Arial" w:eastAsia="Arial" w:hAnsi="Arial" w:cs="Arial"/>
          <w:b/>
          <w:bCs/>
          <w:color w:val="000000"/>
        </w:rPr>
        <w:t>2026 February Report to OSLC Council: SHINE Story &amp; Event Support</w:t>
      </w:r>
    </w:p>
    <w:p w14:paraId="30CEB75D" w14:textId="77777777" w:rsidR="004015A7" w:rsidRDefault="004015A7">
      <w:pPr>
        <w:spacing w:line="276" w:lineRule="auto"/>
        <w:rPr>
          <w:rFonts w:ascii="Arial" w:eastAsia="Arial" w:hAnsi="Arial" w:cs="Arial"/>
          <w:b/>
          <w:bCs/>
          <w:color w:val="000000"/>
          <w:sz w:val="12"/>
          <w:szCs w:val="12"/>
        </w:rPr>
      </w:pPr>
    </w:p>
    <w:p w14:paraId="055D3545" w14:textId="77777777" w:rsidR="004015A7" w:rsidRDefault="009578B1">
      <w:pPr>
        <w:spacing w:line="276" w:lineRule="auto"/>
        <w:rPr>
          <w:rFonts w:ascii="Arial" w:eastAsia="Arial" w:hAnsi="Arial" w:cs="Arial"/>
          <w:color w:val="000000"/>
        </w:rPr>
      </w:pPr>
      <w:r>
        <w:rPr>
          <w:rFonts w:ascii="Arial" w:eastAsia="Arial" w:hAnsi="Arial" w:cs="Arial"/>
          <w:color w:val="000000"/>
        </w:rPr>
        <w:t xml:space="preserve">1)       Tracy Jackway, Jean Jepson, Jim Bono, and Teresa Thompson met in February </w:t>
      </w:r>
    </w:p>
    <w:p w14:paraId="63D13A4F" w14:textId="77777777" w:rsidR="004015A7" w:rsidRDefault="009578B1">
      <w:pPr>
        <w:spacing w:line="276" w:lineRule="auto"/>
        <w:ind w:left="720"/>
        <w:rPr>
          <w:rFonts w:ascii="Arial" w:eastAsia="Arial" w:hAnsi="Arial" w:cs="Arial"/>
          <w:color w:val="000000"/>
        </w:rPr>
      </w:pPr>
      <w:r>
        <w:rPr>
          <w:rFonts w:ascii="Arial" w:eastAsia="Arial" w:hAnsi="Arial" w:cs="Arial"/>
          <w:color w:val="000000"/>
        </w:rPr>
        <w:t>of 2026. The group revisited last month's discussion of streamlining communication channels at OSLC. A typed framework that was created in collaboration with the OSLC pastors was handed out for future reference.</w:t>
      </w:r>
    </w:p>
    <w:p w14:paraId="6CB6C2E9" w14:textId="77777777" w:rsidR="004015A7" w:rsidRDefault="004015A7">
      <w:pPr>
        <w:spacing w:line="276" w:lineRule="auto"/>
        <w:ind w:left="720"/>
        <w:rPr>
          <w:rFonts w:ascii="Arial" w:eastAsia="Arial" w:hAnsi="Arial" w:cs="Arial"/>
          <w:color w:val="000000"/>
          <w:sz w:val="12"/>
          <w:szCs w:val="12"/>
        </w:rPr>
      </w:pPr>
    </w:p>
    <w:p w14:paraId="3A605929" w14:textId="77777777" w:rsidR="004015A7" w:rsidRDefault="009578B1">
      <w:pPr>
        <w:spacing w:line="276" w:lineRule="auto"/>
        <w:rPr>
          <w:rFonts w:ascii="Arial" w:eastAsia="Arial" w:hAnsi="Arial" w:cs="Arial"/>
          <w:color w:val="000000"/>
        </w:rPr>
      </w:pPr>
      <w:r>
        <w:rPr>
          <w:rFonts w:ascii="Arial" w:eastAsia="Arial" w:hAnsi="Arial" w:cs="Arial"/>
          <w:color w:val="000000"/>
        </w:rPr>
        <w:t>2)</w:t>
      </w:r>
      <w:r>
        <w:rPr>
          <w:rFonts w:ascii="Arial" w:eastAsia="Arial" w:hAnsi="Arial" w:cs="Arial"/>
          <w:color w:val="000000"/>
        </w:rPr>
        <w:tab/>
        <w:t xml:space="preserve">The group revisited last month’s list of ministries, missions, and worship support </w:t>
      </w:r>
    </w:p>
    <w:p w14:paraId="1D493EC2" w14:textId="77777777" w:rsidR="004015A7" w:rsidRDefault="009578B1">
      <w:pPr>
        <w:spacing w:line="276" w:lineRule="auto"/>
        <w:ind w:left="720"/>
        <w:rPr>
          <w:rFonts w:ascii="Arial" w:eastAsia="Arial" w:hAnsi="Arial" w:cs="Arial"/>
          <w:color w:val="000000"/>
        </w:rPr>
      </w:pPr>
      <w:r>
        <w:rPr>
          <w:rFonts w:ascii="Arial" w:eastAsia="Arial" w:hAnsi="Arial" w:cs="Arial"/>
          <w:color w:val="000000"/>
        </w:rPr>
        <w:t>groups to determine who (Jim or Teresa) could interview members of each and who in each group would have information to share with the congregation.</w:t>
      </w:r>
    </w:p>
    <w:p w14:paraId="1DF9492F" w14:textId="77777777" w:rsidR="004015A7" w:rsidRDefault="004015A7">
      <w:pPr>
        <w:spacing w:line="276" w:lineRule="auto"/>
        <w:ind w:left="720"/>
        <w:rPr>
          <w:rFonts w:ascii="Arial" w:eastAsia="Arial" w:hAnsi="Arial" w:cs="Arial"/>
          <w:color w:val="000000"/>
          <w:sz w:val="12"/>
          <w:szCs w:val="12"/>
        </w:rPr>
      </w:pPr>
    </w:p>
    <w:p w14:paraId="7F794618" w14:textId="77777777" w:rsidR="004015A7" w:rsidRDefault="009578B1">
      <w:pPr>
        <w:spacing w:line="276" w:lineRule="auto"/>
        <w:rPr>
          <w:rFonts w:ascii="Arial" w:eastAsia="Arial" w:hAnsi="Arial" w:cs="Arial"/>
          <w:color w:val="000000"/>
        </w:rPr>
      </w:pPr>
      <w:r>
        <w:rPr>
          <w:rFonts w:ascii="Arial" w:eastAsia="Arial" w:hAnsi="Arial" w:cs="Arial"/>
          <w:color w:val="000000"/>
        </w:rPr>
        <w:t xml:space="preserve">3) </w:t>
      </w:r>
      <w:r>
        <w:rPr>
          <w:rFonts w:ascii="Arial" w:eastAsia="Arial" w:hAnsi="Arial" w:cs="Arial"/>
          <w:color w:val="000000"/>
        </w:rPr>
        <w:tab/>
        <w:t xml:space="preserve">Jim proposed a way of bringing in other writers to Shine, writers that would </w:t>
      </w:r>
    </w:p>
    <w:p w14:paraId="6A83057F" w14:textId="77777777" w:rsidR="004015A7" w:rsidRDefault="009578B1">
      <w:pPr>
        <w:spacing w:line="276" w:lineRule="auto"/>
        <w:ind w:left="720"/>
        <w:rPr>
          <w:rFonts w:ascii="Arial" w:eastAsia="Arial" w:hAnsi="Arial" w:cs="Arial"/>
          <w:color w:val="000000"/>
        </w:rPr>
      </w:pPr>
      <w:r>
        <w:rPr>
          <w:rFonts w:ascii="Arial" w:eastAsia="Arial" w:hAnsi="Arial" w:cs="Arial"/>
          <w:color w:val="000000"/>
        </w:rPr>
        <w:t>create articles once or twice a year. The group proposed a list of people that have written for OSLC in the past. Jim and Teresa divided up the names and will approach these people to determine their willingness to be writers for SHINE on an as</w:t>
      </w:r>
    </w:p>
    <w:p w14:paraId="3F76BFDD" w14:textId="77777777" w:rsidR="004015A7" w:rsidRDefault="009578B1">
      <w:pPr>
        <w:spacing w:line="276" w:lineRule="auto"/>
        <w:ind w:left="720"/>
        <w:rPr>
          <w:rFonts w:ascii="Arial" w:eastAsia="Arial" w:hAnsi="Arial" w:cs="Arial"/>
          <w:color w:val="000000"/>
        </w:rPr>
      </w:pPr>
      <w:r>
        <w:rPr>
          <w:rFonts w:ascii="Arial" w:eastAsia="Arial" w:hAnsi="Arial" w:cs="Arial"/>
          <w:color w:val="000000"/>
        </w:rPr>
        <w:t>-needed basis.</w:t>
      </w:r>
    </w:p>
    <w:p w14:paraId="49AB5C3F" w14:textId="77777777" w:rsidR="004015A7" w:rsidRDefault="004015A7">
      <w:pPr>
        <w:spacing w:line="276" w:lineRule="auto"/>
        <w:rPr>
          <w:rFonts w:ascii="Arial" w:eastAsia="Arial" w:hAnsi="Arial" w:cs="Arial"/>
          <w:color w:val="000000"/>
          <w:sz w:val="12"/>
          <w:szCs w:val="12"/>
        </w:rPr>
      </w:pPr>
    </w:p>
    <w:p w14:paraId="4DFECA5B" w14:textId="77777777" w:rsidR="004015A7" w:rsidRDefault="009578B1">
      <w:pPr>
        <w:spacing w:line="276" w:lineRule="auto"/>
        <w:rPr>
          <w:rFonts w:ascii="Arial" w:eastAsia="Arial" w:hAnsi="Arial" w:cs="Arial"/>
          <w:color w:val="000000"/>
        </w:rPr>
      </w:pPr>
      <w:r>
        <w:rPr>
          <w:rFonts w:ascii="Arial" w:eastAsia="Arial" w:hAnsi="Arial" w:cs="Arial"/>
          <w:color w:val="000000"/>
        </w:rPr>
        <w:t>4)</w:t>
      </w:r>
      <w:r>
        <w:rPr>
          <w:rFonts w:ascii="Arial" w:eastAsia="Arial" w:hAnsi="Arial" w:cs="Arial"/>
          <w:color w:val="000000"/>
        </w:rPr>
        <w:tab/>
        <w:t xml:space="preserve">The group reviewed what articles are the focus for the March SHINE and who is </w:t>
      </w:r>
    </w:p>
    <w:p w14:paraId="42A5ED5C" w14:textId="77777777" w:rsidR="004015A7" w:rsidRDefault="009578B1">
      <w:pPr>
        <w:spacing w:line="276" w:lineRule="auto"/>
        <w:ind w:left="720"/>
        <w:rPr>
          <w:rFonts w:ascii="Arial" w:eastAsia="Arial" w:hAnsi="Arial" w:cs="Arial"/>
          <w:color w:val="000000"/>
        </w:rPr>
      </w:pPr>
      <w:r>
        <w:rPr>
          <w:rFonts w:ascii="Arial" w:eastAsia="Arial" w:hAnsi="Arial" w:cs="Arial"/>
          <w:color w:val="000000"/>
        </w:rPr>
        <w:t>writing them. All articles are due by mid-month to provide Tracy with enough time to compile and edit the SHINE magazine.</w:t>
      </w:r>
    </w:p>
    <w:p w14:paraId="728FB644" w14:textId="77777777" w:rsidR="004015A7" w:rsidRDefault="004015A7">
      <w:pPr>
        <w:spacing w:line="276" w:lineRule="auto"/>
        <w:rPr>
          <w:rFonts w:ascii="Arial" w:eastAsia="Arial" w:hAnsi="Arial" w:cs="Arial"/>
          <w:color w:val="000000"/>
        </w:rPr>
      </w:pPr>
    </w:p>
    <w:p w14:paraId="0E50325C" w14:textId="77777777" w:rsidR="004015A7" w:rsidRDefault="009578B1">
      <w:pPr>
        <w:jc w:val="center"/>
        <w:rPr>
          <w:rFonts w:ascii="Arial" w:eastAsia="Arial" w:hAnsi="Arial" w:cs="Arial"/>
          <w:color w:val="000000"/>
        </w:rPr>
      </w:pPr>
      <w:r>
        <w:rPr>
          <w:rFonts w:ascii="Arial" w:eastAsia="Arial" w:hAnsi="Arial" w:cs="Arial"/>
          <w:color w:val="000000"/>
        </w:rPr>
        <w:t>Report to Council February 23, 2026</w:t>
      </w:r>
    </w:p>
    <w:p w14:paraId="35A8BD61" w14:textId="77777777" w:rsidR="004015A7" w:rsidRDefault="009578B1">
      <w:pPr>
        <w:rPr>
          <w:rFonts w:ascii="Arial" w:eastAsia="Arial" w:hAnsi="Arial" w:cs="Arial"/>
          <w:color w:val="000000"/>
        </w:rPr>
      </w:pPr>
      <w:r>
        <w:rPr>
          <w:rFonts w:ascii="Arial" w:eastAsia="Arial" w:hAnsi="Arial" w:cs="Arial"/>
          <w:color w:val="000000"/>
        </w:rPr>
        <w:t>The early months of 2026 have been full of meaningful work in Children, Youth, and Family Ministries. Much of my time has been spent walking alongside Brittany as she continues to grow into her leadership, helping to strategize for long-term stability and thoughtful growth, and supporting our CYF (Youth) Board Chairs, Michele Larson and Jon O’Toole, as we discern vision and direction together. I am deeply grateful for their partnership and shared commitment to nurturing faith in the next generation.</w:t>
      </w:r>
    </w:p>
    <w:p w14:paraId="2575F06E" w14:textId="77777777" w:rsidR="004015A7" w:rsidRDefault="004015A7">
      <w:pPr>
        <w:rPr>
          <w:rFonts w:ascii="Arial" w:eastAsia="Arial" w:hAnsi="Arial" w:cs="Arial"/>
          <w:color w:val="000000"/>
        </w:rPr>
      </w:pPr>
    </w:p>
    <w:p w14:paraId="38957CA9" w14:textId="77777777" w:rsidR="004015A7" w:rsidRDefault="009578B1">
      <w:pPr>
        <w:rPr>
          <w:rFonts w:ascii="Arial" w:eastAsia="Arial" w:hAnsi="Arial" w:cs="Arial"/>
          <w:color w:val="000000"/>
        </w:rPr>
      </w:pPr>
      <w:r>
        <w:rPr>
          <w:rFonts w:ascii="Arial" w:eastAsia="Arial" w:hAnsi="Arial" w:cs="Arial"/>
          <w:color w:val="000000"/>
        </w:rPr>
        <w:t xml:space="preserve">Additionally, I am serving on a contract basis with the ELCA as a Region 5 (IL, WI, IA, Upper Peninsula-MI) Representative for Youth Ministry. In collaboration with colleagues from all nine regions across the country, I am mentoring youth leaders in discipleship and spiritual practices, and currently leading an 8-week Zoom course with 15 leaders across our region. I </w:t>
      </w:r>
      <w:r>
        <w:rPr>
          <w:rFonts w:ascii="Arial" w:eastAsia="Arial" w:hAnsi="Arial" w:cs="Arial"/>
          <w:color w:val="000000"/>
        </w:rPr>
        <w:lastRenderedPageBreak/>
        <w:t>am also helping prepare for the 2027 ELCA Youth Gathering in Minneapolis, and this broader church work continues to inform and strengthen the ministry we share locally.</w:t>
      </w:r>
    </w:p>
    <w:p w14:paraId="59DC2AEC" w14:textId="77777777" w:rsidR="004015A7" w:rsidRDefault="004015A7">
      <w:pPr>
        <w:rPr>
          <w:rFonts w:ascii="Arial" w:eastAsia="Arial" w:hAnsi="Arial" w:cs="Arial"/>
          <w:color w:val="000000"/>
        </w:rPr>
      </w:pPr>
    </w:p>
    <w:p w14:paraId="6E677D2B" w14:textId="77777777" w:rsidR="004015A7" w:rsidRDefault="009578B1">
      <w:pPr>
        <w:rPr>
          <w:rFonts w:ascii="Arial" w:eastAsia="Arial" w:hAnsi="Arial" w:cs="Arial"/>
          <w:color w:val="000000"/>
        </w:rPr>
      </w:pPr>
      <w:r>
        <w:rPr>
          <w:rFonts w:ascii="Arial" w:eastAsia="Arial" w:hAnsi="Arial" w:cs="Arial"/>
          <w:color w:val="000000"/>
        </w:rPr>
        <w:t>At the end of January, Brittany and I attended the ELCA Youth Ministry Extravaganza in St. Louis (January 31–February 2). This annual conference is a gift to CYFM leaders across the country. Brittany focused her learning on accessibility and accommodations — a reflection of our shared desire to make every child and youth feel fully welcomed and supported. I participated in Youth Gathering trainings. Beyond the workshops, it was a meaningful opportunity for Brittany to build relationships, gain confidence, a</w:t>
      </w:r>
      <w:r>
        <w:rPr>
          <w:rFonts w:ascii="Arial" w:eastAsia="Arial" w:hAnsi="Arial" w:cs="Arial"/>
          <w:color w:val="000000"/>
        </w:rPr>
        <w:t>nd grow in her role. Although continuing education funds are not explicitly built into her position, I am hopeful we can continue to invest in opportunities like this, as they directly bless our ministry and the families we serve.</w:t>
      </w:r>
    </w:p>
    <w:p w14:paraId="1339C7DF" w14:textId="77777777" w:rsidR="004015A7" w:rsidRDefault="009578B1">
      <w:pPr>
        <w:spacing w:before="240" w:after="240"/>
        <w:rPr>
          <w:rFonts w:ascii="Arial" w:eastAsia="Arial" w:hAnsi="Arial" w:cs="Arial"/>
          <w:color w:val="000000"/>
        </w:rPr>
      </w:pPr>
      <w:r>
        <w:rPr>
          <w:rFonts w:ascii="Arial" w:eastAsia="Arial" w:hAnsi="Arial" w:cs="Arial"/>
          <w:color w:val="000000"/>
        </w:rPr>
        <w:t>Brittany and I have also been prayerfully discerning one potential shift in our CYF programming schedule. In January, we surveyed 8th grade families about whether Ignition (high school youth group) should remain on Sunday evenings or move to Wednesday nights. While families understandably do not yet know all of their high school commitments, the strong preference was for Wednesday evenings — especially for families with younger siblings already participating in Surge and Children’s Choir midweek.</w:t>
      </w:r>
    </w:p>
    <w:p w14:paraId="2AB56332" w14:textId="77777777" w:rsidR="004015A7" w:rsidRDefault="009578B1">
      <w:pPr>
        <w:spacing w:before="240" w:after="240"/>
        <w:rPr>
          <w:rFonts w:ascii="Arial" w:eastAsia="Arial" w:hAnsi="Arial" w:cs="Arial"/>
          <w:color w:val="000000"/>
        </w:rPr>
      </w:pPr>
      <w:r>
        <w:rPr>
          <w:rFonts w:ascii="Arial" w:eastAsia="Arial" w:hAnsi="Arial" w:cs="Arial"/>
          <w:color w:val="000000"/>
        </w:rPr>
        <w:t>Currently, Ignition includes three seniors (graduating May 2026) and three juniors. We also have ten active 8th graders, five of whom attended our 8th Grade Welcome Night on February 22. This younger cohort represents a hopeful and important season of growth, and we are intentionally investing in relationships with them as they prepare to step into high school ministry.</w:t>
      </w:r>
    </w:p>
    <w:p w14:paraId="0BAB3CF3" w14:textId="77777777" w:rsidR="004015A7" w:rsidRDefault="009578B1">
      <w:pPr>
        <w:spacing w:before="240" w:after="240"/>
        <w:rPr>
          <w:rFonts w:ascii="Arial" w:eastAsia="Arial" w:hAnsi="Arial" w:cs="Arial"/>
          <w:color w:val="000000"/>
        </w:rPr>
      </w:pPr>
      <w:r>
        <w:rPr>
          <w:rFonts w:ascii="Arial" w:eastAsia="Arial" w:hAnsi="Arial" w:cs="Arial"/>
          <w:color w:val="000000"/>
        </w:rPr>
        <w:t>I continue to give thanks for the faith of our young people, the dedication of their families, and the leaders who pour into them. It is holy work to walk with children and youth as they discover who they are in Christ, and I am grateful to share that work with this congregation.</w:t>
      </w:r>
    </w:p>
    <w:p w14:paraId="434DEA34" w14:textId="77777777" w:rsidR="004015A7" w:rsidRDefault="004015A7">
      <w:pPr>
        <w:rPr>
          <w:rFonts w:ascii="Arial" w:eastAsia="Arial" w:hAnsi="Arial" w:cs="Arial"/>
          <w:color w:val="000000"/>
        </w:rPr>
      </w:pPr>
    </w:p>
    <w:p w14:paraId="1F1EA203" w14:textId="77777777" w:rsidR="004015A7" w:rsidRDefault="009578B1">
      <w:pPr>
        <w:rPr>
          <w:rFonts w:ascii="Arial" w:eastAsia="Arial" w:hAnsi="Arial" w:cs="Arial"/>
          <w:color w:val="000000"/>
        </w:rPr>
      </w:pPr>
      <w:r>
        <w:rPr>
          <w:rFonts w:ascii="Arial" w:eastAsia="Arial" w:hAnsi="Arial" w:cs="Arial"/>
          <w:color w:val="000000"/>
        </w:rPr>
        <w:t>In ongoing conversation with Ray Graham and our partners who use the third floor of the Our Saviour’s campus on Wednesday evenings, it became clear that moving their programming to the lower level of Celebration beginning in the summer of 2026 would best serve everyone involved. This change significantly improves accessibility for their clients through elevator access, and it also opens a new and exciting possibility for our own ministries: transforming the third floor of Our Saviour’s campus into a dedicat</w:t>
      </w:r>
      <w:r>
        <w:rPr>
          <w:rFonts w:ascii="Arial" w:eastAsia="Arial" w:hAnsi="Arial" w:cs="Arial"/>
          <w:color w:val="000000"/>
        </w:rPr>
        <w:t>ed youth wing.</w:t>
      </w:r>
    </w:p>
    <w:p w14:paraId="753A0DC0" w14:textId="77777777" w:rsidR="004015A7" w:rsidRDefault="004015A7">
      <w:pPr>
        <w:rPr>
          <w:rFonts w:ascii="Arial" w:eastAsia="Arial" w:hAnsi="Arial" w:cs="Arial"/>
          <w:color w:val="000000"/>
        </w:rPr>
      </w:pPr>
    </w:p>
    <w:p w14:paraId="4F2E7596" w14:textId="77777777" w:rsidR="004015A7" w:rsidRDefault="009578B1">
      <w:pPr>
        <w:rPr>
          <w:rFonts w:ascii="Arial" w:eastAsia="Arial" w:hAnsi="Arial" w:cs="Arial"/>
          <w:color w:val="000000"/>
        </w:rPr>
      </w:pPr>
      <w:r>
        <w:rPr>
          <w:rFonts w:ascii="Arial" w:eastAsia="Arial" w:hAnsi="Arial" w:cs="Arial"/>
          <w:color w:val="000000"/>
        </w:rPr>
        <w:t>This thoughtful and collaborative decision allows us to better live into our values of hospitality and inclusion, while also strengthening our commitment to children and youth. Beginning in the fall of 2026, all youth programming will be gathered on Wednesday evenings at the Our Saviour’s campus, creating a consistent rhythm and a stronger sense of belonging for our young people.</w:t>
      </w:r>
    </w:p>
    <w:p w14:paraId="4461D8A1" w14:textId="77777777" w:rsidR="004015A7" w:rsidRDefault="004015A7">
      <w:pPr>
        <w:rPr>
          <w:rFonts w:ascii="Arial" w:eastAsia="Arial" w:hAnsi="Arial" w:cs="Arial"/>
          <w:color w:val="000000"/>
        </w:rPr>
      </w:pPr>
    </w:p>
    <w:p w14:paraId="78C069DB" w14:textId="77777777" w:rsidR="004015A7" w:rsidRDefault="009578B1">
      <w:pPr>
        <w:rPr>
          <w:rFonts w:ascii="Arial" w:eastAsia="Arial" w:hAnsi="Arial" w:cs="Arial"/>
          <w:color w:val="000000"/>
        </w:rPr>
      </w:pPr>
      <w:r>
        <w:rPr>
          <w:rFonts w:ascii="Arial" w:eastAsia="Arial" w:hAnsi="Arial" w:cs="Arial"/>
          <w:color w:val="000000"/>
        </w:rPr>
        <w:t>Our high school Ignition youth first heard about this change at the 8th Grade Welcome Night this week. We are continuing to move slowly and prayerfully, seeking ways to involve youth meaningfully in the transition and to listen carefully to their hopes and concerns. Our goal is not simply a smooth logistical shift, but a change that feels grounded in care, trust, and shared ownership.</w:t>
      </w:r>
    </w:p>
    <w:p w14:paraId="08AA00CE" w14:textId="77777777" w:rsidR="004015A7" w:rsidRDefault="004015A7">
      <w:pPr>
        <w:rPr>
          <w:rFonts w:ascii="Arial" w:eastAsia="Arial" w:hAnsi="Arial" w:cs="Arial"/>
          <w:color w:val="000000"/>
        </w:rPr>
      </w:pPr>
    </w:p>
    <w:p w14:paraId="7CED9741" w14:textId="77777777" w:rsidR="004015A7" w:rsidRDefault="009578B1">
      <w:pPr>
        <w:rPr>
          <w:rFonts w:ascii="Arial" w:eastAsia="Arial" w:hAnsi="Arial" w:cs="Arial"/>
          <w:color w:val="000000"/>
        </w:rPr>
      </w:pPr>
      <w:r>
        <w:rPr>
          <w:rFonts w:ascii="Arial" w:eastAsia="Arial" w:hAnsi="Arial" w:cs="Arial"/>
          <w:color w:val="000000"/>
        </w:rPr>
        <w:t>As we look toward summer, Brittany and I are grateful for the volunteers who have already stepped forward to help lead Vacation Bible School. A VBS Leadership Team has been formed, including Luann Gerth, Katee O’Toole, Jon O’Toole, and Nicholas Davis, and we are actively seeking one or two additional leaders. Their willingness to serve is a reminder that CYF ministry is truly a shared calling, sustained by the gifts and generosity of this community.</w:t>
      </w:r>
    </w:p>
    <w:p w14:paraId="41D09033" w14:textId="77777777" w:rsidR="004015A7" w:rsidRDefault="004015A7">
      <w:pPr>
        <w:rPr>
          <w:rFonts w:ascii="Arial" w:eastAsia="Arial" w:hAnsi="Arial" w:cs="Arial"/>
          <w:color w:val="000000"/>
        </w:rPr>
      </w:pPr>
    </w:p>
    <w:p w14:paraId="7938CA78" w14:textId="77777777" w:rsidR="004015A7" w:rsidRDefault="009578B1">
      <w:pPr>
        <w:rPr>
          <w:rFonts w:ascii="Arial" w:eastAsia="Arial" w:hAnsi="Arial" w:cs="Arial"/>
          <w:color w:val="000000"/>
        </w:rPr>
      </w:pPr>
      <w:r>
        <w:rPr>
          <w:rFonts w:ascii="Arial" w:eastAsia="Arial" w:hAnsi="Arial" w:cs="Arial"/>
          <w:color w:val="000000"/>
        </w:rPr>
        <w:t>Finally, I have been spending time reading current research and participating in learning opportunities focused on the future of Children, Youth, and Family Ministries across the church. As part of this broader discernment, I invited the CYF Board to complete the Relational Discipleship Inventory, an assessment tool designed to help leaders identify both strengths and areas for growth. I share what follows with the Council so you have a clearer picture of the current realities of CYF ministry at OSLC, as we</w:t>
      </w:r>
      <w:r>
        <w:rPr>
          <w:rFonts w:ascii="Arial" w:eastAsia="Arial" w:hAnsi="Arial" w:cs="Arial"/>
          <w:color w:val="000000"/>
        </w:rPr>
        <w:t>ll as the hopes we are prayerfully holding for where God may be leading us next.</w:t>
      </w:r>
    </w:p>
    <w:p w14:paraId="12BC448C" w14:textId="77777777" w:rsidR="004015A7" w:rsidRDefault="004015A7">
      <w:pPr>
        <w:rPr>
          <w:rFonts w:ascii="Arial" w:eastAsia="Arial" w:hAnsi="Arial" w:cs="Arial"/>
          <w:color w:val="000000"/>
        </w:rPr>
      </w:pPr>
    </w:p>
    <w:p w14:paraId="5B9E7883" w14:textId="77777777" w:rsidR="004015A7" w:rsidRDefault="009578B1">
      <w:pPr>
        <w:rPr>
          <w:rFonts w:ascii="Arial" w:eastAsia="Arial" w:hAnsi="Arial" w:cs="Arial"/>
          <w:color w:val="000000"/>
        </w:rPr>
      </w:pPr>
      <w:r>
        <w:rPr>
          <w:rFonts w:ascii="Arial" w:eastAsia="Arial" w:hAnsi="Arial" w:cs="Arial"/>
          <w:color w:val="000000"/>
        </w:rPr>
        <w:t>I remain deeply thankful for the Council’s support, the dedication of our leaders, and the trust placed in this ministry as we continue to nurture faith, relationships, and belonging among our children and youth.</w:t>
      </w:r>
    </w:p>
    <w:p w14:paraId="698228A2" w14:textId="77777777" w:rsidR="004015A7" w:rsidRDefault="004015A7">
      <w:pPr>
        <w:rPr>
          <w:rFonts w:ascii="Arial" w:eastAsia="Arial" w:hAnsi="Arial" w:cs="Arial"/>
          <w:color w:val="000000"/>
        </w:rPr>
      </w:pPr>
    </w:p>
    <w:p w14:paraId="415DB009" w14:textId="77777777" w:rsidR="004015A7" w:rsidRDefault="009578B1">
      <w:pPr>
        <w:rPr>
          <w:rFonts w:ascii="Arial" w:eastAsia="Arial" w:hAnsi="Arial" w:cs="Arial"/>
          <w:color w:val="000000"/>
        </w:rPr>
      </w:pPr>
      <w:r>
        <w:rPr>
          <w:rFonts w:ascii="Arial" w:eastAsia="Arial" w:hAnsi="Arial" w:cs="Arial"/>
          <w:color w:val="000000"/>
        </w:rPr>
        <w:t>CYF Ministry Across the Church: Relational Discipleship for the 21st Century</w:t>
      </w:r>
    </w:p>
    <w:p w14:paraId="4237134D" w14:textId="77777777" w:rsidR="004015A7" w:rsidRDefault="009578B1">
      <w:pPr>
        <w:rPr>
          <w:rFonts w:ascii="Arial" w:eastAsia="Arial" w:hAnsi="Arial" w:cs="Arial"/>
          <w:color w:val="000000"/>
        </w:rPr>
      </w:pPr>
      <w:r>
        <w:rPr>
          <w:rFonts w:ascii="Arial" w:eastAsia="Arial" w:hAnsi="Arial" w:cs="Arial"/>
          <w:color w:val="000000"/>
        </w:rPr>
        <w:t xml:space="preserve">First, what do we know about young people and the church? </w:t>
      </w:r>
    </w:p>
    <w:p w14:paraId="55EC3621" w14:textId="77777777" w:rsidR="004015A7" w:rsidRDefault="009578B1">
      <w:pPr>
        <w:rPr>
          <w:rFonts w:ascii="Arial" w:eastAsia="Arial" w:hAnsi="Arial" w:cs="Arial"/>
          <w:color w:val="000000"/>
        </w:rPr>
      </w:pPr>
      <w:r>
        <w:rPr>
          <w:rFonts w:ascii="Arial" w:eastAsia="Arial" w:hAnsi="Arial" w:cs="Arial"/>
          <w:color w:val="000000"/>
        </w:rPr>
        <w:t xml:space="preserve">(sources: Fuller Youth Institute, TENx10 </w:t>
      </w:r>
      <w:hyperlink r:id="rId6">
        <w:r w:rsidR="004015A7">
          <w:rPr>
            <w:rFonts w:ascii="Arial" w:eastAsia="Arial" w:hAnsi="Arial" w:cs="Arial"/>
            <w:color w:val="000000"/>
          </w:rPr>
          <w:t>https://www.tenx10.org</w:t>
        </w:r>
      </w:hyperlink>
      <w:r>
        <w:rPr>
          <w:rFonts w:ascii="Arial" w:eastAsia="Arial" w:hAnsi="Arial" w:cs="Arial"/>
          <w:color w:val="000000"/>
        </w:rPr>
        <w:t xml:space="preserve">): </w:t>
      </w:r>
    </w:p>
    <w:p w14:paraId="61E582ED" w14:textId="77777777" w:rsidR="004015A7" w:rsidRDefault="009578B1">
      <w:pPr>
        <w:numPr>
          <w:ilvl w:val="0"/>
          <w:numId w:val="14"/>
        </w:numPr>
        <w:rPr>
          <w:rFonts w:ascii="Aptos" w:eastAsia="Aptos" w:hAnsi="Aptos" w:cs="Aptos"/>
          <w:color w:val="000000"/>
          <w:sz w:val="26"/>
          <w:szCs w:val="26"/>
        </w:rPr>
      </w:pPr>
      <w:r>
        <w:rPr>
          <w:rFonts w:ascii="Arial" w:eastAsia="Arial" w:hAnsi="Arial" w:cs="Arial"/>
          <w:color w:val="000000"/>
        </w:rPr>
        <w:t xml:space="preserve">Young people need the church. For decades, the American Church has copied culture and isolated young people. The culture told us young people want and need multiple years of peer bonding without much, if any, adult intervention or connection. </w:t>
      </w:r>
    </w:p>
    <w:p w14:paraId="3CDCB05D" w14:textId="77777777" w:rsidR="004015A7" w:rsidRDefault="009578B1">
      <w:pPr>
        <w:numPr>
          <w:ilvl w:val="0"/>
          <w:numId w:val="14"/>
        </w:numPr>
        <w:rPr>
          <w:rFonts w:ascii="Aptos" w:eastAsia="Aptos" w:hAnsi="Aptos" w:cs="Aptos"/>
          <w:color w:val="000000"/>
          <w:sz w:val="26"/>
          <w:szCs w:val="26"/>
        </w:rPr>
      </w:pPr>
      <w:r>
        <w:rPr>
          <w:rFonts w:ascii="Arial" w:eastAsia="Arial" w:hAnsi="Arial" w:cs="Arial"/>
          <w:color w:val="000000"/>
        </w:rPr>
        <w:t xml:space="preserve">The church needs young people. Young people have great gifts to offer the church: insight, passion, a willingness to take risks, a commitment to justice, and so much more. They are the church now, not the future of the church. </w:t>
      </w:r>
    </w:p>
    <w:p w14:paraId="7966B9B2" w14:textId="77777777" w:rsidR="004015A7" w:rsidRDefault="009578B1">
      <w:pPr>
        <w:numPr>
          <w:ilvl w:val="0"/>
          <w:numId w:val="14"/>
        </w:numPr>
        <w:rPr>
          <w:rFonts w:ascii="Aptos" w:eastAsia="Aptos" w:hAnsi="Aptos" w:cs="Aptos"/>
          <w:color w:val="000000"/>
          <w:sz w:val="26"/>
          <w:szCs w:val="26"/>
        </w:rPr>
      </w:pPr>
      <w:r>
        <w:rPr>
          <w:rFonts w:ascii="Arial" w:eastAsia="Arial" w:hAnsi="Arial" w:cs="Arial"/>
          <w:color w:val="000000"/>
        </w:rPr>
        <w:t xml:space="preserve">Faith is more likely to “stick” for children and youth into adulthood if: 10 people at church call them by name, and when each young person has 2-5 mentors/guides who are not parents but are also not “just chaperones.” </w:t>
      </w:r>
    </w:p>
    <w:p w14:paraId="74EEE0AA" w14:textId="77777777" w:rsidR="004015A7" w:rsidRDefault="004015A7">
      <w:pPr>
        <w:rPr>
          <w:rFonts w:ascii="Arial" w:eastAsia="Arial" w:hAnsi="Arial" w:cs="Arial"/>
          <w:color w:val="000000"/>
        </w:rPr>
      </w:pPr>
    </w:p>
    <w:p w14:paraId="0B2DD578" w14:textId="77777777" w:rsidR="004015A7" w:rsidRDefault="009578B1">
      <w:pPr>
        <w:rPr>
          <w:rFonts w:ascii="Arial" w:eastAsia="Arial" w:hAnsi="Arial" w:cs="Arial"/>
          <w:color w:val="000000"/>
        </w:rPr>
      </w:pPr>
      <w:r>
        <w:rPr>
          <w:rFonts w:ascii="Arial" w:eastAsia="Arial" w:hAnsi="Arial" w:cs="Arial"/>
          <w:color w:val="000000"/>
        </w:rPr>
        <w:t xml:space="preserve">Second, what do we know about Children, Youth, &amp; Family Ministry across mainline denominations? </w:t>
      </w:r>
    </w:p>
    <w:p w14:paraId="78630BDF" w14:textId="77777777" w:rsidR="004015A7" w:rsidRDefault="009578B1">
      <w:pPr>
        <w:numPr>
          <w:ilvl w:val="0"/>
          <w:numId w:val="3"/>
        </w:numPr>
        <w:rPr>
          <w:rFonts w:ascii="Aptos" w:eastAsia="Aptos" w:hAnsi="Aptos" w:cs="Aptos"/>
          <w:color w:val="000000"/>
          <w:sz w:val="26"/>
          <w:szCs w:val="26"/>
        </w:rPr>
      </w:pPr>
      <w:r>
        <w:rPr>
          <w:rFonts w:ascii="Arial" w:eastAsia="Arial" w:hAnsi="Arial" w:cs="Arial"/>
          <w:color w:val="000000"/>
        </w:rPr>
        <w:t xml:space="preserve">CYFM paid staff have a high burnout rate. The average length of time a full-time CYFM director stays is for 2 years. </w:t>
      </w:r>
    </w:p>
    <w:p w14:paraId="0ACB5B75" w14:textId="77777777" w:rsidR="004015A7" w:rsidRDefault="009578B1">
      <w:pPr>
        <w:numPr>
          <w:ilvl w:val="0"/>
          <w:numId w:val="3"/>
        </w:numPr>
        <w:rPr>
          <w:rFonts w:ascii="Aptos" w:eastAsia="Aptos" w:hAnsi="Aptos" w:cs="Aptos"/>
          <w:color w:val="000000"/>
          <w:sz w:val="26"/>
          <w:szCs w:val="26"/>
        </w:rPr>
      </w:pPr>
      <w:r>
        <w:rPr>
          <w:rFonts w:ascii="Arial" w:eastAsia="Arial" w:hAnsi="Arial" w:cs="Arial"/>
          <w:color w:val="000000"/>
        </w:rPr>
        <w:t>CYFM is often siloed, but: churches are enriched, grow, and are healthier when teenagers are meaningfully integrated into the life of our faith community.</w:t>
      </w:r>
    </w:p>
    <w:p w14:paraId="36804B48" w14:textId="77777777" w:rsidR="004015A7" w:rsidRDefault="009578B1">
      <w:pPr>
        <w:numPr>
          <w:ilvl w:val="0"/>
          <w:numId w:val="3"/>
        </w:numPr>
        <w:rPr>
          <w:rFonts w:ascii="Aptos" w:eastAsia="Aptos" w:hAnsi="Aptos" w:cs="Aptos"/>
          <w:color w:val="000000"/>
          <w:sz w:val="26"/>
          <w:szCs w:val="26"/>
        </w:rPr>
      </w:pPr>
      <w:r>
        <w:rPr>
          <w:rFonts w:ascii="Arial" w:eastAsia="Arial" w:hAnsi="Arial" w:cs="Arial"/>
          <w:color w:val="000000"/>
        </w:rPr>
        <w:t xml:space="preserve">Lay leadership is necessary in creating congregational buy-in and leading to culture shifts around youth ministry in the church! If we put every egg in the basket of a paid staff member, ministry becomes about that leader. Then when that leader leaves, CYFM ministry falls apart. </w:t>
      </w:r>
    </w:p>
    <w:p w14:paraId="72D4D056" w14:textId="77777777" w:rsidR="004015A7" w:rsidRDefault="004015A7">
      <w:pPr>
        <w:rPr>
          <w:rFonts w:ascii="Arial" w:eastAsia="Arial" w:hAnsi="Arial" w:cs="Arial"/>
          <w:color w:val="000000"/>
        </w:rPr>
      </w:pPr>
    </w:p>
    <w:p w14:paraId="69496282" w14:textId="77777777" w:rsidR="004015A7" w:rsidRDefault="009578B1">
      <w:pPr>
        <w:rPr>
          <w:rFonts w:ascii="Arial" w:eastAsia="Arial" w:hAnsi="Arial" w:cs="Arial"/>
          <w:color w:val="000000"/>
        </w:rPr>
      </w:pPr>
      <w:r>
        <w:rPr>
          <w:rFonts w:ascii="Arial" w:eastAsia="Arial" w:hAnsi="Arial" w:cs="Arial"/>
          <w:color w:val="000000"/>
        </w:rPr>
        <w:t>Relational Discipleship Inventory (RDK) Results</w:t>
      </w:r>
    </w:p>
    <w:p w14:paraId="3F550B64" w14:textId="77777777" w:rsidR="004015A7" w:rsidRDefault="009578B1">
      <w:pPr>
        <w:rPr>
          <w:rFonts w:ascii="Arial" w:eastAsia="Arial" w:hAnsi="Arial" w:cs="Arial"/>
          <w:color w:val="000000"/>
        </w:rPr>
      </w:pPr>
      <w:r>
        <w:rPr>
          <w:rFonts w:ascii="Arial" w:eastAsia="Arial" w:hAnsi="Arial" w:cs="Arial"/>
          <w:color w:val="000000"/>
        </w:rPr>
        <w:t xml:space="preserve">Each area for response is based on the Fuller Faith Formation Framework “Relational Discipleship Inventory.” Responses are rated as Low, Medium, or High. This is not intended to be an end-all, be-all assessment, but a tool for analysis. </w:t>
      </w:r>
    </w:p>
    <w:p w14:paraId="3CA2BFF7" w14:textId="77777777" w:rsidR="004015A7" w:rsidRDefault="009578B1">
      <w:pPr>
        <w:rPr>
          <w:rFonts w:ascii="Arial" w:eastAsia="Arial" w:hAnsi="Arial" w:cs="Arial"/>
          <w:color w:val="000000"/>
        </w:rPr>
      </w:pPr>
      <w:r>
        <w:rPr>
          <w:rFonts w:ascii="Arial" w:eastAsia="Arial" w:hAnsi="Arial" w:cs="Arial"/>
          <w:color w:val="000000"/>
        </w:rPr>
        <w:t xml:space="preserve">Source: </w:t>
      </w:r>
      <w:hyperlink r:id="rId7">
        <w:r w:rsidR="004015A7">
          <w:rPr>
            <w:rFonts w:ascii="Arial" w:eastAsia="Arial" w:hAnsi="Arial" w:cs="Arial"/>
            <w:color w:val="000000"/>
          </w:rPr>
          <w:t>https://www.tenx10.org/faith-formation-framework</w:t>
        </w:r>
      </w:hyperlink>
      <w:r>
        <w:rPr>
          <w:rFonts w:ascii="Arial" w:eastAsia="Arial" w:hAnsi="Arial" w:cs="Arial"/>
          <w:color w:val="000000"/>
        </w:rPr>
        <w:t xml:space="preserve"> </w:t>
      </w:r>
    </w:p>
    <w:p w14:paraId="4AAB28E4" w14:textId="77777777" w:rsidR="004015A7" w:rsidRDefault="004015A7">
      <w:pPr>
        <w:rPr>
          <w:rFonts w:ascii="Arial" w:eastAsia="Arial" w:hAnsi="Arial" w:cs="Arial"/>
          <w:color w:val="000000"/>
        </w:rPr>
      </w:pPr>
    </w:p>
    <w:p w14:paraId="234C9B94" w14:textId="77777777" w:rsidR="004015A7" w:rsidRDefault="009578B1">
      <w:pPr>
        <w:rPr>
          <w:rFonts w:ascii="Arial" w:eastAsia="Arial" w:hAnsi="Arial" w:cs="Arial"/>
          <w:color w:val="000000"/>
        </w:rPr>
      </w:pPr>
      <w:r>
        <w:rPr>
          <w:rFonts w:ascii="Arial" w:eastAsia="Arial" w:hAnsi="Arial" w:cs="Arial"/>
          <w:color w:val="000000"/>
        </w:rPr>
        <w:t>Faith is shared by adults: Medium/Low</w:t>
      </w:r>
    </w:p>
    <w:p w14:paraId="4CF9540E" w14:textId="77777777" w:rsidR="004015A7" w:rsidRDefault="009578B1">
      <w:pPr>
        <w:numPr>
          <w:ilvl w:val="0"/>
          <w:numId w:val="6"/>
        </w:numPr>
        <w:rPr>
          <w:rFonts w:ascii="Aptos" w:eastAsia="Aptos" w:hAnsi="Aptos" w:cs="Aptos"/>
          <w:color w:val="000000"/>
          <w:sz w:val="26"/>
          <w:szCs w:val="26"/>
        </w:rPr>
      </w:pPr>
      <w:r>
        <w:rPr>
          <w:rFonts w:ascii="Arial" w:eastAsia="Arial" w:hAnsi="Arial" w:cs="Arial"/>
          <w:color w:val="000000"/>
        </w:rPr>
        <w:t xml:space="preserve">This (likely) means: We are somewhat intentional about engaging adults in the faith lives of young people, but need to work on equipping them to talk about faith and identity in Jesus even more. </w:t>
      </w:r>
    </w:p>
    <w:p w14:paraId="141A8E61" w14:textId="77777777" w:rsidR="004015A7" w:rsidRDefault="009578B1">
      <w:pPr>
        <w:numPr>
          <w:ilvl w:val="0"/>
          <w:numId w:val="6"/>
        </w:numPr>
        <w:rPr>
          <w:rFonts w:ascii="Aptos" w:eastAsia="Aptos" w:hAnsi="Aptos" w:cs="Aptos"/>
          <w:color w:val="000000"/>
          <w:sz w:val="26"/>
          <w:szCs w:val="26"/>
        </w:rPr>
      </w:pPr>
      <w:r>
        <w:rPr>
          <w:rFonts w:ascii="Arial" w:eastAsia="Arial" w:hAnsi="Arial" w:cs="Arial"/>
          <w:color w:val="000000"/>
        </w:rPr>
        <w:t xml:space="preserve">Goal: Each young person has 2-5 adults in the church who are not spectators or chaperones but mentors and guides. </w:t>
      </w:r>
    </w:p>
    <w:p w14:paraId="59D4EB4A" w14:textId="77777777" w:rsidR="004015A7" w:rsidRDefault="009578B1">
      <w:pPr>
        <w:numPr>
          <w:ilvl w:val="0"/>
          <w:numId w:val="6"/>
        </w:numPr>
        <w:rPr>
          <w:rFonts w:ascii="Aptos" w:eastAsia="Aptos" w:hAnsi="Aptos" w:cs="Aptos"/>
          <w:color w:val="000000"/>
          <w:sz w:val="26"/>
          <w:szCs w:val="26"/>
        </w:rPr>
      </w:pPr>
      <w:r>
        <w:rPr>
          <w:rFonts w:ascii="Arial" w:eastAsia="Arial" w:hAnsi="Arial" w:cs="Arial"/>
          <w:color w:val="000000"/>
        </w:rPr>
        <w:t>Growth area: go deeper to equip the adults in our congregation to mentor young people.</w:t>
      </w:r>
    </w:p>
    <w:p w14:paraId="58535DBB" w14:textId="77777777" w:rsidR="004015A7" w:rsidRDefault="009578B1">
      <w:pPr>
        <w:rPr>
          <w:rFonts w:ascii="Arial" w:eastAsia="Arial" w:hAnsi="Arial" w:cs="Arial"/>
          <w:color w:val="000000"/>
        </w:rPr>
      </w:pPr>
      <w:r>
        <w:rPr>
          <w:rFonts w:ascii="Arial" w:eastAsia="Arial" w:hAnsi="Arial" w:cs="Arial"/>
          <w:color w:val="000000"/>
        </w:rPr>
        <w:t xml:space="preserve"> </w:t>
      </w:r>
    </w:p>
    <w:p w14:paraId="113FC5B3" w14:textId="77777777" w:rsidR="004015A7" w:rsidRDefault="009578B1">
      <w:pPr>
        <w:rPr>
          <w:rFonts w:ascii="Arial" w:eastAsia="Arial" w:hAnsi="Arial" w:cs="Arial"/>
          <w:color w:val="000000"/>
        </w:rPr>
      </w:pPr>
      <w:r>
        <w:rPr>
          <w:rFonts w:ascii="Arial" w:eastAsia="Arial" w:hAnsi="Arial" w:cs="Arial"/>
          <w:color w:val="000000"/>
        </w:rPr>
        <w:t xml:space="preserve">Faith is internalized through spiritual practices and learning: Low. </w:t>
      </w:r>
    </w:p>
    <w:p w14:paraId="569013AE" w14:textId="77777777" w:rsidR="004015A7" w:rsidRDefault="009578B1">
      <w:pPr>
        <w:numPr>
          <w:ilvl w:val="0"/>
          <w:numId w:val="8"/>
        </w:numPr>
        <w:rPr>
          <w:rFonts w:ascii="Aptos" w:eastAsia="Aptos" w:hAnsi="Aptos" w:cs="Aptos"/>
          <w:color w:val="000000"/>
          <w:sz w:val="26"/>
          <w:szCs w:val="26"/>
        </w:rPr>
      </w:pPr>
      <w:r>
        <w:rPr>
          <w:rFonts w:ascii="Arial" w:eastAsia="Arial" w:hAnsi="Arial" w:cs="Arial"/>
          <w:color w:val="000000"/>
        </w:rPr>
        <w:t xml:space="preserve">This means: Young people are struggling to internalize faith. </w:t>
      </w:r>
    </w:p>
    <w:p w14:paraId="704FE821" w14:textId="77777777" w:rsidR="004015A7" w:rsidRDefault="009578B1">
      <w:pPr>
        <w:numPr>
          <w:ilvl w:val="0"/>
          <w:numId w:val="8"/>
        </w:numPr>
        <w:rPr>
          <w:rFonts w:ascii="Aptos" w:eastAsia="Aptos" w:hAnsi="Aptos" w:cs="Aptos"/>
          <w:color w:val="000000"/>
          <w:sz w:val="26"/>
          <w:szCs w:val="26"/>
        </w:rPr>
      </w:pPr>
      <w:r>
        <w:rPr>
          <w:rFonts w:ascii="Arial" w:eastAsia="Arial" w:hAnsi="Arial" w:cs="Arial"/>
          <w:color w:val="000000"/>
        </w:rPr>
        <w:t xml:space="preserve">Goal: Each young person is welcomed as they are, learning the foundations of faith lived out in everyday life. </w:t>
      </w:r>
    </w:p>
    <w:p w14:paraId="448925BC" w14:textId="77777777" w:rsidR="004015A7" w:rsidRDefault="009578B1">
      <w:pPr>
        <w:numPr>
          <w:ilvl w:val="0"/>
          <w:numId w:val="8"/>
        </w:numPr>
        <w:rPr>
          <w:rFonts w:ascii="Aptos" w:eastAsia="Aptos" w:hAnsi="Aptos" w:cs="Aptos"/>
          <w:color w:val="000000"/>
          <w:sz w:val="26"/>
          <w:szCs w:val="26"/>
        </w:rPr>
      </w:pPr>
      <w:r>
        <w:rPr>
          <w:rFonts w:ascii="Arial" w:eastAsia="Arial" w:hAnsi="Arial" w:cs="Arial"/>
          <w:color w:val="000000"/>
        </w:rPr>
        <w:t xml:space="preserve">Growth area: focus on connecting learning to identity in Christ; going deeper into foundations of faith. </w:t>
      </w:r>
    </w:p>
    <w:p w14:paraId="5C797EED" w14:textId="77777777" w:rsidR="004015A7" w:rsidRDefault="004015A7">
      <w:pPr>
        <w:rPr>
          <w:rFonts w:ascii="Arial" w:eastAsia="Arial" w:hAnsi="Arial" w:cs="Arial"/>
          <w:color w:val="000000"/>
        </w:rPr>
      </w:pPr>
    </w:p>
    <w:p w14:paraId="3C073DF0" w14:textId="77777777" w:rsidR="004015A7" w:rsidRDefault="009578B1">
      <w:pPr>
        <w:rPr>
          <w:rFonts w:ascii="Arial" w:eastAsia="Arial" w:hAnsi="Arial" w:cs="Arial"/>
          <w:color w:val="000000"/>
        </w:rPr>
      </w:pPr>
      <w:r>
        <w:rPr>
          <w:rFonts w:ascii="Arial" w:eastAsia="Arial" w:hAnsi="Arial" w:cs="Arial"/>
          <w:color w:val="000000"/>
        </w:rPr>
        <w:t>Faith is applied through service and justice: Low</w:t>
      </w:r>
    </w:p>
    <w:p w14:paraId="7CDFF2FB" w14:textId="77777777" w:rsidR="004015A7" w:rsidRDefault="009578B1">
      <w:pPr>
        <w:numPr>
          <w:ilvl w:val="0"/>
          <w:numId w:val="11"/>
        </w:numPr>
        <w:rPr>
          <w:rFonts w:ascii="Aptos" w:eastAsia="Aptos" w:hAnsi="Aptos" w:cs="Aptos"/>
          <w:color w:val="000000"/>
          <w:sz w:val="26"/>
          <w:szCs w:val="26"/>
        </w:rPr>
      </w:pPr>
      <w:r>
        <w:rPr>
          <w:rFonts w:ascii="Arial" w:eastAsia="Arial" w:hAnsi="Arial" w:cs="Arial"/>
          <w:color w:val="000000"/>
        </w:rPr>
        <w:t xml:space="preserve">This means: Young people are likely disengaged in our church and not having the impact they desire. Is it busy-ness? Is it that service projects aren’t deep enough? </w:t>
      </w:r>
    </w:p>
    <w:p w14:paraId="36797C5F" w14:textId="77777777" w:rsidR="004015A7" w:rsidRDefault="009578B1">
      <w:pPr>
        <w:numPr>
          <w:ilvl w:val="0"/>
          <w:numId w:val="11"/>
        </w:numPr>
        <w:rPr>
          <w:rFonts w:ascii="Aptos" w:eastAsia="Aptos" w:hAnsi="Aptos" w:cs="Aptos"/>
          <w:color w:val="000000"/>
          <w:sz w:val="26"/>
          <w:szCs w:val="26"/>
        </w:rPr>
      </w:pPr>
      <w:r>
        <w:rPr>
          <w:rFonts w:ascii="Arial" w:eastAsia="Arial" w:hAnsi="Arial" w:cs="Arial"/>
          <w:color w:val="000000"/>
        </w:rPr>
        <w:t xml:space="preserve">Goal: Each young person is serving within our congregation and pursuing justice in the community (as an embodied act of faith and being able to name it as such). </w:t>
      </w:r>
    </w:p>
    <w:p w14:paraId="6DA525A5" w14:textId="77777777" w:rsidR="004015A7" w:rsidRDefault="009578B1">
      <w:pPr>
        <w:numPr>
          <w:ilvl w:val="0"/>
          <w:numId w:val="11"/>
        </w:numPr>
        <w:rPr>
          <w:rFonts w:ascii="Aptos" w:eastAsia="Aptos" w:hAnsi="Aptos" w:cs="Aptos"/>
          <w:color w:val="000000"/>
          <w:sz w:val="26"/>
          <w:szCs w:val="26"/>
        </w:rPr>
      </w:pPr>
      <w:r>
        <w:rPr>
          <w:rFonts w:ascii="Arial" w:eastAsia="Arial" w:hAnsi="Arial" w:cs="Arial"/>
          <w:color w:val="000000"/>
        </w:rPr>
        <w:t xml:space="preserve">Growth area: Create opportunities for intergenerational serving; work with adults to invite young people to volunteer together. </w:t>
      </w:r>
    </w:p>
    <w:p w14:paraId="73A222AD" w14:textId="77777777" w:rsidR="004015A7" w:rsidRDefault="004015A7">
      <w:pPr>
        <w:rPr>
          <w:rFonts w:ascii="Arial" w:eastAsia="Arial" w:hAnsi="Arial" w:cs="Arial"/>
          <w:color w:val="000000"/>
        </w:rPr>
      </w:pPr>
    </w:p>
    <w:p w14:paraId="2E192AE1" w14:textId="77777777" w:rsidR="004015A7" w:rsidRDefault="009578B1">
      <w:pPr>
        <w:rPr>
          <w:rFonts w:ascii="Arial" w:eastAsia="Arial" w:hAnsi="Arial" w:cs="Arial"/>
          <w:color w:val="000000"/>
        </w:rPr>
      </w:pPr>
      <w:r>
        <w:rPr>
          <w:rFonts w:ascii="Arial" w:eastAsia="Arial" w:hAnsi="Arial" w:cs="Arial"/>
          <w:color w:val="000000"/>
        </w:rPr>
        <w:t xml:space="preserve">Faith is catalyzed by family intimacy and intentionality: 2 high, 1 medium, 2 low </w:t>
      </w:r>
    </w:p>
    <w:p w14:paraId="168EC019" w14:textId="77777777" w:rsidR="004015A7" w:rsidRDefault="009578B1">
      <w:pPr>
        <w:numPr>
          <w:ilvl w:val="0"/>
          <w:numId w:val="7"/>
        </w:numPr>
        <w:rPr>
          <w:rFonts w:ascii="Aptos" w:eastAsia="Aptos" w:hAnsi="Aptos" w:cs="Aptos"/>
          <w:color w:val="000000"/>
          <w:sz w:val="26"/>
          <w:szCs w:val="26"/>
        </w:rPr>
      </w:pPr>
      <w:r>
        <w:rPr>
          <w:rFonts w:ascii="Arial" w:eastAsia="Arial" w:hAnsi="Arial" w:cs="Arial"/>
          <w:color w:val="000000"/>
        </w:rPr>
        <w:t xml:space="preserve">This means: We are missing out on engaging families in developing a faith that matters. </w:t>
      </w:r>
    </w:p>
    <w:p w14:paraId="7D6C480F" w14:textId="77777777" w:rsidR="004015A7" w:rsidRDefault="009578B1">
      <w:pPr>
        <w:numPr>
          <w:ilvl w:val="0"/>
          <w:numId w:val="7"/>
        </w:numPr>
        <w:rPr>
          <w:rFonts w:ascii="Aptos" w:eastAsia="Aptos" w:hAnsi="Aptos" w:cs="Aptos"/>
          <w:color w:val="000000"/>
          <w:sz w:val="26"/>
          <w:szCs w:val="26"/>
        </w:rPr>
      </w:pPr>
      <w:r>
        <w:rPr>
          <w:rFonts w:ascii="Arial" w:eastAsia="Arial" w:hAnsi="Arial" w:cs="Arial"/>
          <w:color w:val="000000"/>
        </w:rPr>
        <w:t>Goal: each young person’s family is equipped to build shared faith.</w:t>
      </w:r>
    </w:p>
    <w:p w14:paraId="3E156481" w14:textId="77777777" w:rsidR="004015A7" w:rsidRDefault="009578B1">
      <w:pPr>
        <w:numPr>
          <w:ilvl w:val="0"/>
          <w:numId w:val="7"/>
        </w:numPr>
        <w:rPr>
          <w:rFonts w:ascii="Aptos" w:eastAsia="Aptos" w:hAnsi="Aptos" w:cs="Aptos"/>
          <w:color w:val="000000"/>
          <w:sz w:val="26"/>
          <w:szCs w:val="26"/>
        </w:rPr>
      </w:pPr>
      <w:r>
        <w:rPr>
          <w:rFonts w:ascii="Arial" w:eastAsia="Arial" w:hAnsi="Arial" w:cs="Arial"/>
          <w:color w:val="000000"/>
        </w:rPr>
        <w:t xml:space="preserve">Growth area: Prioritize equipping parents and caregivers to help build a shared faith foundation. </w:t>
      </w:r>
    </w:p>
    <w:p w14:paraId="55BD88D8" w14:textId="77777777" w:rsidR="004015A7" w:rsidRDefault="004015A7">
      <w:pPr>
        <w:rPr>
          <w:rFonts w:ascii="Arial" w:eastAsia="Arial" w:hAnsi="Arial" w:cs="Arial"/>
          <w:color w:val="000000"/>
        </w:rPr>
      </w:pPr>
    </w:p>
    <w:p w14:paraId="6337BA75" w14:textId="77777777" w:rsidR="004015A7" w:rsidRDefault="009578B1">
      <w:pPr>
        <w:rPr>
          <w:rFonts w:ascii="Arial" w:eastAsia="Arial" w:hAnsi="Arial" w:cs="Arial"/>
          <w:color w:val="000000"/>
        </w:rPr>
      </w:pPr>
      <w:r>
        <w:rPr>
          <w:rFonts w:ascii="Arial" w:eastAsia="Arial" w:hAnsi="Arial" w:cs="Arial"/>
          <w:color w:val="000000"/>
        </w:rPr>
        <w:t>Faith is prioritized by the entire faith community and leadership: 3 low, 2 medium</w:t>
      </w:r>
    </w:p>
    <w:p w14:paraId="6BF8FB3C" w14:textId="77777777" w:rsidR="004015A7" w:rsidRDefault="009578B1">
      <w:pPr>
        <w:numPr>
          <w:ilvl w:val="0"/>
          <w:numId w:val="16"/>
        </w:numPr>
        <w:rPr>
          <w:rFonts w:ascii="Aptos" w:eastAsia="Aptos" w:hAnsi="Aptos" w:cs="Aptos"/>
          <w:color w:val="000000"/>
          <w:sz w:val="26"/>
          <w:szCs w:val="26"/>
        </w:rPr>
      </w:pPr>
      <w:r>
        <w:rPr>
          <w:rFonts w:ascii="Arial" w:eastAsia="Arial" w:hAnsi="Arial" w:cs="Arial"/>
          <w:color w:val="000000"/>
        </w:rPr>
        <w:t>This means: We prioritize young people somewhat, but need to work on church structure, culture, and decision-making for the next generation.</w:t>
      </w:r>
    </w:p>
    <w:p w14:paraId="49CB19BE" w14:textId="77777777" w:rsidR="004015A7" w:rsidRDefault="009578B1">
      <w:pPr>
        <w:numPr>
          <w:ilvl w:val="0"/>
          <w:numId w:val="16"/>
        </w:numPr>
        <w:rPr>
          <w:rFonts w:ascii="Aptos" w:eastAsia="Aptos" w:hAnsi="Aptos" w:cs="Aptos"/>
          <w:color w:val="000000"/>
          <w:sz w:val="26"/>
          <w:szCs w:val="26"/>
        </w:rPr>
      </w:pPr>
      <w:r>
        <w:rPr>
          <w:rFonts w:ascii="Arial" w:eastAsia="Arial" w:hAnsi="Arial" w:cs="Arial"/>
          <w:color w:val="000000"/>
        </w:rPr>
        <w:t xml:space="preserve">Goal: Entire congregation and leadership (pastors, staff, council, CYFM board, volunteers, parents, older adults, etc) are focused on helping young people build a faith that matters. </w:t>
      </w:r>
    </w:p>
    <w:p w14:paraId="0FA76C10" w14:textId="77777777" w:rsidR="004015A7" w:rsidRDefault="009578B1">
      <w:pPr>
        <w:numPr>
          <w:ilvl w:val="0"/>
          <w:numId w:val="16"/>
        </w:numPr>
        <w:rPr>
          <w:rFonts w:ascii="Aptos" w:eastAsia="Aptos" w:hAnsi="Aptos" w:cs="Aptos"/>
          <w:color w:val="000000"/>
          <w:sz w:val="26"/>
          <w:szCs w:val="26"/>
        </w:rPr>
      </w:pPr>
      <w:r>
        <w:rPr>
          <w:rFonts w:ascii="Arial" w:eastAsia="Arial" w:hAnsi="Arial" w:cs="Arial"/>
          <w:color w:val="000000"/>
        </w:rPr>
        <w:t xml:space="preserve">Growth area: Invite more adults to connect with and integrate young people into the broader faith community. </w:t>
      </w:r>
    </w:p>
    <w:p w14:paraId="24E953B7" w14:textId="77777777" w:rsidR="004015A7" w:rsidRDefault="004015A7">
      <w:pPr>
        <w:rPr>
          <w:rFonts w:ascii="Arial" w:eastAsia="Arial" w:hAnsi="Arial" w:cs="Arial"/>
          <w:color w:val="000000"/>
        </w:rPr>
      </w:pPr>
    </w:p>
    <w:p w14:paraId="263D6C46" w14:textId="77777777" w:rsidR="004015A7" w:rsidRDefault="009578B1">
      <w:pPr>
        <w:rPr>
          <w:rFonts w:ascii="Arial" w:eastAsia="Arial" w:hAnsi="Arial" w:cs="Arial"/>
          <w:color w:val="000000"/>
        </w:rPr>
      </w:pPr>
      <w:r>
        <w:rPr>
          <w:rFonts w:ascii="Arial" w:eastAsia="Arial" w:hAnsi="Arial" w:cs="Arial"/>
          <w:color w:val="000000"/>
        </w:rPr>
        <w:t xml:space="preserve">Discussion: With these in mind, how might we function as a CYFM board? How might we prioritize and implement an area of growth in the next year? What might we hope the CYFM Board is and can be? </w:t>
      </w:r>
    </w:p>
    <w:p w14:paraId="1D6F7646" w14:textId="77777777" w:rsidR="004015A7" w:rsidRDefault="004015A7">
      <w:pPr>
        <w:rPr>
          <w:rFonts w:ascii="Arial" w:eastAsia="Arial" w:hAnsi="Arial" w:cs="Arial"/>
          <w:color w:val="000000"/>
        </w:rPr>
      </w:pPr>
    </w:p>
    <w:p w14:paraId="581921C9" w14:textId="77777777" w:rsidR="004015A7" w:rsidRDefault="009578B1">
      <w:pPr>
        <w:rPr>
          <w:rFonts w:ascii="Arial" w:eastAsia="Arial" w:hAnsi="Arial" w:cs="Arial"/>
          <w:color w:val="000000"/>
        </w:rPr>
      </w:pPr>
      <w:r>
        <w:rPr>
          <w:rFonts w:ascii="Arial" w:eastAsia="Arial" w:hAnsi="Arial" w:cs="Arial"/>
          <w:color w:val="000000"/>
        </w:rPr>
        <w:t xml:space="preserve">Pastor Elisabeth &amp; Brittany’s hopes for the CYFM Board: </w:t>
      </w:r>
    </w:p>
    <w:p w14:paraId="57320B5D" w14:textId="77777777" w:rsidR="004015A7" w:rsidRDefault="009578B1">
      <w:pPr>
        <w:numPr>
          <w:ilvl w:val="0"/>
          <w:numId w:val="18"/>
        </w:numPr>
        <w:rPr>
          <w:rFonts w:ascii="Aptos" w:eastAsia="Aptos" w:hAnsi="Aptos" w:cs="Aptos"/>
          <w:color w:val="000000"/>
          <w:sz w:val="26"/>
          <w:szCs w:val="26"/>
        </w:rPr>
      </w:pPr>
      <w:r>
        <w:rPr>
          <w:rFonts w:ascii="Arial" w:eastAsia="Arial" w:hAnsi="Arial" w:cs="Arial"/>
          <w:color w:val="000000"/>
        </w:rPr>
        <w:lastRenderedPageBreak/>
        <w:t xml:space="preserve">Prayer Team - We need, want, and expect God to move in and through Brittany, every volunteer and young person, and the congregation. A regular rhythm of prayer helps us prioritize the movement of God in, through, and among us. </w:t>
      </w:r>
    </w:p>
    <w:p w14:paraId="35EAC57A" w14:textId="77777777" w:rsidR="004015A7" w:rsidRDefault="009578B1">
      <w:pPr>
        <w:numPr>
          <w:ilvl w:val="0"/>
          <w:numId w:val="18"/>
        </w:numPr>
        <w:rPr>
          <w:rFonts w:ascii="Aptos" w:eastAsia="Aptos" w:hAnsi="Aptos" w:cs="Aptos"/>
          <w:color w:val="000000"/>
          <w:sz w:val="26"/>
          <w:szCs w:val="26"/>
        </w:rPr>
      </w:pPr>
      <w:r>
        <w:rPr>
          <w:rFonts w:ascii="Arial" w:eastAsia="Arial" w:hAnsi="Arial" w:cs="Arial"/>
          <w:color w:val="000000"/>
        </w:rPr>
        <w:t xml:space="preserve">Storytellers – storytelling changes hearts and minds. The more you share, the more the entire congregation will begin to see that CYFM is not about programs but about lifelong faith. </w:t>
      </w:r>
    </w:p>
    <w:p w14:paraId="0AA6B93B" w14:textId="77777777" w:rsidR="004015A7" w:rsidRDefault="009578B1">
      <w:pPr>
        <w:numPr>
          <w:ilvl w:val="0"/>
          <w:numId w:val="18"/>
        </w:numPr>
        <w:rPr>
          <w:rFonts w:ascii="Aptos" w:eastAsia="Aptos" w:hAnsi="Aptos" w:cs="Aptos"/>
          <w:b/>
          <w:bCs/>
          <w:color w:val="000000"/>
          <w:sz w:val="26"/>
          <w:szCs w:val="26"/>
        </w:rPr>
      </w:pPr>
      <w:r>
        <w:rPr>
          <w:rFonts w:ascii="Arial" w:eastAsia="Arial" w:hAnsi="Arial" w:cs="Arial"/>
          <w:color w:val="000000"/>
        </w:rPr>
        <w:t xml:space="preserve">Sticky faith team – be in relationship with young people in this church! What area of CYFM are you passionate about, interested in, or want to get to know better? We don’t need a lifelong commitment, but we do need you for the ways God has invited you into the current time and place. </w:t>
      </w:r>
    </w:p>
    <w:p w14:paraId="391CD317" w14:textId="77777777" w:rsidR="004015A7" w:rsidRDefault="004015A7">
      <w:pPr>
        <w:rPr>
          <w:rFonts w:ascii="Arial" w:eastAsia="Arial" w:hAnsi="Arial" w:cs="Arial"/>
          <w:color w:val="000000"/>
        </w:rPr>
      </w:pPr>
    </w:p>
    <w:p w14:paraId="21DAFE36" w14:textId="77777777" w:rsidR="004015A7" w:rsidRDefault="009578B1">
      <w:pPr>
        <w:rPr>
          <w:rFonts w:ascii="Arial" w:eastAsia="Arial" w:hAnsi="Arial" w:cs="Arial"/>
          <w:color w:val="000000"/>
        </w:rPr>
      </w:pPr>
      <w:r>
        <w:rPr>
          <w:rFonts w:ascii="Arial" w:eastAsia="Arial" w:hAnsi="Arial" w:cs="Arial"/>
          <w:color w:val="000000"/>
        </w:rPr>
        <w:t>How will we prioritize where and how we grow?</w:t>
      </w:r>
    </w:p>
    <w:p w14:paraId="695723D3" w14:textId="77777777" w:rsidR="004015A7" w:rsidRDefault="009578B1">
      <w:pPr>
        <w:numPr>
          <w:ilvl w:val="0"/>
          <w:numId w:val="12"/>
        </w:numPr>
        <w:rPr>
          <w:rFonts w:ascii="Aptos" w:eastAsia="Aptos" w:hAnsi="Aptos" w:cs="Aptos"/>
          <w:color w:val="000000"/>
          <w:sz w:val="26"/>
          <w:szCs w:val="26"/>
        </w:rPr>
      </w:pPr>
      <w:r>
        <w:rPr>
          <w:rFonts w:ascii="Arial" w:eastAsia="Arial" w:hAnsi="Arial" w:cs="Arial"/>
          <w:color w:val="000000"/>
        </w:rPr>
        <w:t>Review each area of CYFM ministry over next 3 months (1 per month: SS, Surge, Ignition)</w:t>
      </w:r>
    </w:p>
    <w:p w14:paraId="4F06370F" w14:textId="77777777" w:rsidR="004015A7" w:rsidRDefault="009578B1">
      <w:pPr>
        <w:numPr>
          <w:ilvl w:val="0"/>
          <w:numId w:val="12"/>
        </w:numPr>
        <w:rPr>
          <w:rFonts w:ascii="Aptos" w:eastAsia="Aptos" w:hAnsi="Aptos" w:cs="Aptos"/>
          <w:color w:val="000000"/>
          <w:sz w:val="26"/>
          <w:szCs w:val="26"/>
        </w:rPr>
      </w:pPr>
      <w:r>
        <w:rPr>
          <w:rFonts w:ascii="Arial" w:eastAsia="Arial" w:hAnsi="Arial" w:cs="Arial"/>
          <w:color w:val="000000"/>
        </w:rPr>
        <w:t xml:space="preserve">June meeting dedicated to looking back and planning ahead </w:t>
      </w:r>
    </w:p>
    <w:p w14:paraId="3C7B1962" w14:textId="77777777" w:rsidR="004015A7" w:rsidRDefault="009578B1">
      <w:pPr>
        <w:numPr>
          <w:ilvl w:val="0"/>
          <w:numId w:val="12"/>
        </w:numPr>
        <w:rPr>
          <w:rFonts w:ascii="Aptos" w:eastAsia="Aptos" w:hAnsi="Aptos" w:cs="Aptos"/>
          <w:color w:val="000000"/>
          <w:sz w:val="26"/>
          <w:szCs w:val="26"/>
        </w:rPr>
      </w:pPr>
      <w:r>
        <w:rPr>
          <w:rFonts w:ascii="Arial" w:eastAsia="Arial" w:hAnsi="Arial" w:cs="Arial"/>
          <w:color w:val="000000"/>
        </w:rPr>
        <w:t xml:space="preserve">Discern your role through prayer and conversation </w:t>
      </w:r>
    </w:p>
    <w:p w14:paraId="5989A3C2" w14:textId="77777777" w:rsidR="004015A7" w:rsidRDefault="009578B1">
      <w:pPr>
        <w:numPr>
          <w:ilvl w:val="0"/>
          <w:numId w:val="12"/>
        </w:numPr>
        <w:rPr>
          <w:rFonts w:ascii="Aptos" w:eastAsia="Aptos" w:hAnsi="Aptos" w:cs="Aptos"/>
          <w:color w:val="000000"/>
          <w:sz w:val="26"/>
          <w:szCs w:val="26"/>
        </w:rPr>
      </w:pPr>
      <w:r>
        <w:rPr>
          <w:rFonts w:ascii="Arial" w:eastAsia="Arial" w:hAnsi="Arial" w:cs="Arial"/>
          <w:color w:val="000000"/>
        </w:rPr>
        <w:t>Pray together</w:t>
      </w:r>
    </w:p>
    <w:p w14:paraId="105C3D8B" w14:textId="77777777" w:rsidR="004015A7" w:rsidRDefault="004015A7">
      <w:pPr>
        <w:rPr>
          <w:rFonts w:ascii="Aptos" w:eastAsia="Aptos" w:hAnsi="Aptos" w:cs="Aptos"/>
          <w:color w:val="000000"/>
          <w:sz w:val="26"/>
          <w:szCs w:val="26"/>
        </w:rPr>
      </w:pPr>
    </w:p>
    <w:p w14:paraId="3DB1BED6" w14:textId="77777777" w:rsidR="004015A7" w:rsidRDefault="009578B1">
      <w:pPr>
        <w:rPr>
          <w:rFonts w:ascii="Aptos" w:eastAsia="Aptos" w:hAnsi="Aptos" w:cs="Aptos"/>
          <w:color w:val="000000"/>
          <w:sz w:val="26"/>
          <w:szCs w:val="26"/>
        </w:rPr>
      </w:pPr>
      <w:r>
        <w:rPr>
          <w:rFonts w:ascii="Arial" w:eastAsia="Arial" w:hAnsi="Arial" w:cs="Arial"/>
          <w:color w:val="000000"/>
        </w:rPr>
        <w:t>Pastor Ben reported that on Friday 2/27/26, there will be an event for the mission Bright Stars of Bethlehem. This event includes music from local Palestinian musicians and activists, “The Sumud Collective” featuring Ronnie Malley, a presentation by Rev. Dr. Mitri Raheb and an exhibit in Our Saviour’s Art Gallery titled “The Lilies of Gaza,” featuring artwork by 22 Gazan women.</w:t>
      </w:r>
    </w:p>
    <w:p w14:paraId="66F2DA34" w14:textId="77777777" w:rsidR="004015A7" w:rsidRDefault="004015A7">
      <w:pPr>
        <w:rPr>
          <w:rFonts w:ascii="Arial" w:eastAsia="Arial" w:hAnsi="Arial" w:cs="Arial"/>
          <w:color w:val="000000"/>
        </w:rPr>
      </w:pPr>
    </w:p>
    <w:p w14:paraId="0DA9DB27" w14:textId="77777777" w:rsidR="004015A7" w:rsidRDefault="009578B1">
      <w:r>
        <w:rPr>
          <w:b/>
          <w:bCs/>
          <w:sz w:val="28"/>
          <w:szCs w:val="28"/>
        </w:rPr>
        <w:t>Unfinished Business</w:t>
      </w:r>
      <w:r>
        <w:rPr>
          <w:b/>
          <w:bCs/>
        </w:rPr>
        <w:t>:</w:t>
      </w:r>
      <w:r>
        <w:t xml:space="preserve"> </w:t>
      </w:r>
      <w:r>
        <w:rPr>
          <w:sz w:val="22"/>
          <w:szCs w:val="22"/>
        </w:rPr>
        <w:t>None</w:t>
      </w:r>
    </w:p>
    <w:p w14:paraId="48492DFA" w14:textId="77777777" w:rsidR="004015A7" w:rsidRDefault="004015A7">
      <w:pPr>
        <w:rPr>
          <w:b/>
          <w:bCs/>
        </w:rPr>
      </w:pPr>
    </w:p>
    <w:p w14:paraId="3A759C3F" w14:textId="77777777" w:rsidR="004015A7" w:rsidRDefault="009578B1">
      <w:pPr>
        <w:rPr>
          <w:color w:val="000000"/>
          <w:sz w:val="26"/>
          <w:szCs w:val="26"/>
        </w:rPr>
      </w:pPr>
      <w:r>
        <w:rPr>
          <w:b/>
          <w:bCs/>
          <w:sz w:val="28"/>
          <w:szCs w:val="28"/>
        </w:rPr>
        <w:t>Next Meeting:</w:t>
      </w:r>
      <w:r>
        <w:rPr>
          <w:sz w:val="28"/>
          <w:szCs w:val="28"/>
        </w:rPr>
        <w:t xml:space="preserve"> </w:t>
      </w:r>
    </w:p>
    <w:p w14:paraId="4CF80137" w14:textId="77777777" w:rsidR="004015A7" w:rsidRDefault="009578B1">
      <w:pPr>
        <w:rPr>
          <w:color w:val="000000"/>
          <w:sz w:val="22"/>
          <w:szCs w:val="22"/>
        </w:rPr>
      </w:pPr>
      <w:r>
        <w:rPr>
          <w:color w:val="000000"/>
        </w:rPr>
        <w:t>Monday, March 23, 2026 — Opening Devotion -  Kathy Ewald</w:t>
      </w:r>
    </w:p>
    <w:p w14:paraId="61537D23" w14:textId="77777777" w:rsidR="004015A7" w:rsidRDefault="004015A7">
      <w:pPr>
        <w:rPr>
          <w:color w:val="000000"/>
          <w:sz w:val="22"/>
          <w:szCs w:val="22"/>
        </w:rPr>
      </w:pPr>
    </w:p>
    <w:p w14:paraId="5AF47F9B" w14:textId="77777777" w:rsidR="004015A7" w:rsidRDefault="009578B1">
      <w:r>
        <w:rPr>
          <w:b/>
          <w:bCs/>
          <w:sz w:val="28"/>
          <w:szCs w:val="28"/>
        </w:rPr>
        <w:t>Closing Prayer:</w:t>
      </w:r>
      <w:r>
        <w:t xml:space="preserve"> Terese Jackway</w:t>
      </w:r>
    </w:p>
    <w:p w14:paraId="70D0399E" w14:textId="77777777" w:rsidR="004015A7" w:rsidRDefault="004015A7">
      <w:pPr>
        <w:ind w:left="54"/>
        <w:rPr>
          <w:b/>
          <w:bCs/>
          <w:color w:val="000000"/>
          <w:sz w:val="20"/>
          <w:szCs w:val="20"/>
        </w:rPr>
      </w:pPr>
    </w:p>
    <w:p w14:paraId="7F3F5A35" w14:textId="77777777" w:rsidR="004015A7" w:rsidRDefault="009578B1">
      <w:pPr>
        <w:jc w:val="right"/>
        <w:rPr>
          <w:sz w:val="20"/>
          <w:szCs w:val="20"/>
        </w:rPr>
      </w:pPr>
      <w:r>
        <w:rPr>
          <w:sz w:val="20"/>
          <w:szCs w:val="20"/>
        </w:rPr>
        <w:t>Notes respectfully submitted by Cindy Hildner, Secretary and Laurie May, Recording Secretary</w:t>
      </w:r>
    </w:p>
    <w:sectPr w:rsidR="004015A7">
      <w:pgSz w:w="12240" w:h="15840"/>
      <w:pgMar w:top="1134" w:right="1134" w:bottom="1134" w:left="1134"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3A8D293-2792-450A-BB0B-CA6B65C9A64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656C56A-B67B-4AB9-B571-2E3FCED28060}"/>
    <w:embedBold r:id="rId3" w:fontKey="{2453364C-9973-416A-95DF-330D8965818D}"/>
    <w:embedItalic r:id="rId4" w:fontKey="{EA54E606-AC4F-4B5A-A844-88833B8E19BA}"/>
    <w:embedBoldItalic r:id="rId5" w:fontKey="{FAF4BB82-AF44-47F7-AA43-26B8C452DA07}"/>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6" w:fontKey="{AB02D8DA-08B4-4B4F-85A4-100EF686415E}"/>
    <w:embedItalic r:id="rId7" w:fontKey="{6AFB4BC8-22D5-4474-B6DB-887F21CED641}"/>
  </w:font>
  <w:font w:name="Calibri Light">
    <w:panose1 w:val="020F0302020204030204"/>
    <w:charset w:val="00"/>
    <w:family w:val="swiss"/>
    <w:pitch w:val="variable"/>
    <w:sig w:usb0="E4002EFF" w:usb1="C200247B" w:usb2="00000009" w:usb3="00000000" w:csb0="000001FF" w:csb1="00000000"/>
    <w:embedRegular r:id="rId8" w:fontKey="{BB576DDC-6EF0-4BF8-A446-BE2DD96A3B70}"/>
  </w:font>
  <w:font w:name="Arial Unicode MS">
    <w:panose1 w:val="020B0604020202020204"/>
    <w:charset w:val="00"/>
    <w:family w:val="roman"/>
    <w:pitch w:val="variable"/>
    <w:sig w:usb0="00000003" w:usb1="00000000" w:usb2="00000000" w:usb3="00000000" w:csb0="00000001" w:csb1="00000000"/>
  </w:font>
  <w:font w:name="Helvetica Neu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9" w:fontKey="{E08D730B-3A9D-47D9-A4A6-9D7BD0DE0283}"/>
    <w:embedBold r:id="rId10" w:fontKey="{57879CF8-DC16-45BA-956C-06A6A250E218}"/>
  </w:font>
  <w:font w:name="Roboto">
    <w:charset w:val="00"/>
    <w:family w:val="auto"/>
    <w:pitch w:val="variable"/>
    <w:sig w:usb0="E0000AFF" w:usb1="5000217F" w:usb2="00000021" w:usb3="00000000" w:csb0="0000019F" w:csb1="00000000"/>
    <w:embedRegular r:id="rId11" w:fontKey="{43630DDD-0277-41FB-834B-C72E07F6237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33129"/>
    <w:multiLevelType w:val="multilevel"/>
    <w:tmpl w:val="687E0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826DFF"/>
    <w:multiLevelType w:val="multilevel"/>
    <w:tmpl w:val="59905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CC5AEF"/>
    <w:multiLevelType w:val="multilevel"/>
    <w:tmpl w:val="9C2CBF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8DC546C"/>
    <w:multiLevelType w:val="multilevel"/>
    <w:tmpl w:val="FE082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C970FB"/>
    <w:multiLevelType w:val="multilevel"/>
    <w:tmpl w:val="1D104FD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A642E1"/>
    <w:multiLevelType w:val="multilevel"/>
    <w:tmpl w:val="C4EA02B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8D07E7"/>
    <w:multiLevelType w:val="multilevel"/>
    <w:tmpl w:val="BA0878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 w15:restartNumberingAfterBreak="0">
    <w:nsid w:val="25875823"/>
    <w:multiLevelType w:val="multilevel"/>
    <w:tmpl w:val="E81C30F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7983701"/>
    <w:multiLevelType w:val="multilevel"/>
    <w:tmpl w:val="9D649BC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005BE2"/>
    <w:multiLevelType w:val="multilevel"/>
    <w:tmpl w:val="2488F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E31555E"/>
    <w:multiLevelType w:val="multilevel"/>
    <w:tmpl w:val="81EEE8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1" w15:restartNumberingAfterBreak="0">
    <w:nsid w:val="32C153E1"/>
    <w:multiLevelType w:val="multilevel"/>
    <w:tmpl w:val="42507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6CC7EAB"/>
    <w:multiLevelType w:val="multilevel"/>
    <w:tmpl w:val="67906D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9CE63EC"/>
    <w:multiLevelType w:val="multilevel"/>
    <w:tmpl w:val="4230B2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A0514BF"/>
    <w:multiLevelType w:val="multilevel"/>
    <w:tmpl w:val="1E6A32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1265ED"/>
    <w:multiLevelType w:val="multilevel"/>
    <w:tmpl w:val="051EC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19C01F7"/>
    <w:multiLevelType w:val="multilevel"/>
    <w:tmpl w:val="2ECE0D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66542CC"/>
    <w:multiLevelType w:val="multilevel"/>
    <w:tmpl w:val="B344B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68733320">
    <w:abstractNumId w:val="9"/>
  </w:num>
  <w:num w:numId="2" w16cid:durableId="1655179038">
    <w:abstractNumId w:val="1"/>
  </w:num>
  <w:num w:numId="3" w16cid:durableId="1424256289">
    <w:abstractNumId w:val="13"/>
  </w:num>
  <w:num w:numId="4" w16cid:durableId="391001677">
    <w:abstractNumId w:val="5"/>
  </w:num>
  <w:num w:numId="5" w16cid:durableId="1316833302">
    <w:abstractNumId w:val="4"/>
  </w:num>
  <w:num w:numId="6" w16cid:durableId="2137942777">
    <w:abstractNumId w:val="14"/>
  </w:num>
  <w:num w:numId="7" w16cid:durableId="1529832089">
    <w:abstractNumId w:val="0"/>
  </w:num>
  <w:num w:numId="8" w16cid:durableId="993728888">
    <w:abstractNumId w:val="15"/>
  </w:num>
  <w:num w:numId="9" w16cid:durableId="1604990128">
    <w:abstractNumId w:val="16"/>
  </w:num>
  <w:num w:numId="10" w16cid:durableId="289552524">
    <w:abstractNumId w:val="8"/>
  </w:num>
  <w:num w:numId="11" w16cid:durableId="1225291017">
    <w:abstractNumId w:val="3"/>
  </w:num>
  <w:num w:numId="12" w16cid:durableId="2244789">
    <w:abstractNumId w:val="2"/>
  </w:num>
  <w:num w:numId="13" w16cid:durableId="860438730">
    <w:abstractNumId w:val="17"/>
  </w:num>
  <w:num w:numId="14" w16cid:durableId="1397363712">
    <w:abstractNumId w:val="6"/>
  </w:num>
  <w:num w:numId="15" w16cid:durableId="220672857">
    <w:abstractNumId w:val="7"/>
  </w:num>
  <w:num w:numId="16" w16cid:durableId="1401710547">
    <w:abstractNumId w:val="11"/>
  </w:num>
  <w:num w:numId="17" w16cid:durableId="997464534">
    <w:abstractNumId w:val="12"/>
  </w:num>
  <w:num w:numId="18" w16cid:durableId="66370096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5A7"/>
    <w:rsid w:val="002103C3"/>
    <w:rsid w:val="0022202A"/>
    <w:rsid w:val="00254803"/>
    <w:rsid w:val="004015A7"/>
    <w:rsid w:val="00447A58"/>
    <w:rsid w:val="007C05FD"/>
    <w:rsid w:val="009578B1"/>
    <w:rsid w:val="00E37910"/>
    <w:rsid w:val="00EF53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44531"/>
  <w15:docId w15:val="{63101A6D-C8CC-4BC7-A21D-1CFF30702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00000A"/>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color w:val="2F5496"/>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color w:val="2F5496"/>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color w:val="1F3863"/>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Pr>
      <w:color w:val="000000"/>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0" w:type="dxa"/>
        <w:left w:w="0" w:type="dxa"/>
        <w:bottom w:w="0" w:type="dxa"/>
        <w:right w:w="0" w:type="dxa"/>
      </w:tblCellMar>
    </w:tblPr>
  </w:style>
  <w:style w:type="table" w:customStyle="1" w:styleId="TableNormal7">
    <w:name w:val="TableNormal"/>
    <w:tblPr>
      <w:tblCellMar>
        <w:top w:w="0" w:type="dxa"/>
        <w:left w:w="0" w:type="dxa"/>
        <w:bottom w:w="0" w:type="dxa"/>
        <w:right w:w="0" w:type="dxa"/>
      </w:tblCellMar>
    </w:tblPr>
  </w:style>
  <w:style w:type="paragraph" w:customStyle="1" w:styleId="Heading">
    <w:name w:val="Heading"/>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88"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ListParagraph">
    <w:name w:val="List Paragraph"/>
    <w:basedOn w:val="Normal"/>
    <w:uiPriority w:val="34"/>
    <w:qFormat/>
    <w:rsid w:val="00635C9A"/>
    <w:pPr>
      <w:ind w:left="720"/>
      <w:contextualSpacing/>
    </w:pPr>
    <w:rPr>
      <w:rFonts w:cs="Mangal"/>
      <w:szCs w:val="21"/>
    </w:rPr>
  </w:style>
  <w:style w:type="character" w:customStyle="1" w:styleId="Heading1Char">
    <w:name w:val="Heading 1 Char"/>
    <w:basedOn w:val="DefaultParagraphFont"/>
    <w:link w:val="Heading1"/>
    <w:uiPriority w:val="9"/>
    <w:rsid w:val="00635C9A"/>
    <w:rPr>
      <w:rFonts w:asciiTheme="majorHAnsi" w:eastAsiaTheme="majorEastAsia" w:hAnsiTheme="majorHAnsi" w:cs="Mangal"/>
      <w:color w:val="2F5496" w:themeColor="accent1" w:themeShade="BF"/>
      <w:sz w:val="32"/>
      <w:szCs w:val="29"/>
    </w:rPr>
  </w:style>
  <w:style w:type="character" w:customStyle="1" w:styleId="TitleChar">
    <w:name w:val="Title Char"/>
    <w:basedOn w:val="DefaultParagraphFont"/>
    <w:link w:val="Title"/>
    <w:uiPriority w:val="10"/>
    <w:rsid w:val="00635C9A"/>
    <w:rPr>
      <w:rFonts w:asciiTheme="majorHAnsi" w:eastAsiaTheme="majorEastAsia" w:hAnsiTheme="majorHAnsi" w:cs="Mangal"/>
      <w:spacing w:val="-10"/>
      <w:kern w:val="28"/>
      <w:sz w:val="56"/>
      <w:szCs w:val="50"/>
    </w:rPr>
  </w:style>
  <w:style w:type="character" w:customStyle="1" w:styleId="SubtitleChar">
    <w:name w:val="Subtitle Char"/>
    <w:basedOn w:val="DefaultParagraphFont"/>
    <w:link w:val="Subtitle"/>
    <w:uiPriority w:val="11"/>
    <w:rsid w:val="00635C9A"/>
    <w:rPr>
      <w:rFonts w:asciiTheme="minorHAnsi" w:eastAsiaTheme="minorEastAsia" w:hAnsiTheme="minorHAnsi" w:cs="Mangal"/>
      <w:color w:val="5A5A5A" w:themeColor="text1" w:themeTint="A5"/>
      <w:spacing w:val="15"/>
      <w:sz w:val="22"/>
      <w:szCs w:val="20"/>
    </w:rPr>
  </w:style>
  <w:style w:type="paragraph" w:styleId="IntenseQuote">
    <w:name w:val="Intense Quote"/>
    <w:basedOn w:val="Normal"/>
    <w:next w:val="Normal"/>
    <w:link w:val="IntenseQuoteChar"/>
    <w:uiPriority w:val="30"/>
    <w:qFormat/>
    <w:rsid w:val="00635C9A"/>
    <w:pPr>
      <w:pBdr>
        <w:top w:val="single" w:sz="4" w:space="10" w:color="4472C4" w:themeColor="accent1"/>
        <w:bottom w:val="single" w:sz="4" w:space="10" w:color="4472C4" w:themeColor="accent1"/>
      </w:pBdr>
      <w:spacing w:before="360" w:after="360"/>
      <w:ind w:left="864" w:right="864"/>
      <w:jc w:val="center"/>
    </w:pPr>
    <w:rPr>
      <w:rFonts w:cs="Mangal"/>
      <w:i/>
      <w:iCs/>
      <w:color w:val="4472C4" w:themeColor="accent1"/>
      <w:szCs w:val="21"/>
    </w:rPr>
  </w:style>
  <w:style w:type="character" w:customStyle="1" w:styleId="IntenseQuoteChar">
    <w:name w:val="Intense Quote Char"/>
    <w:basedOn w:val="DefaultParagraphFont"/>
    <w:link w:val="IntenseQuote"/>
    <w:uiPriority w:val="30"/>
    <w:rsid w:val="00635C9A"/>
    <w:rPr>
      <w:rFonts w:cs="Mangal"/>
      <w:i/>
      <w:iCs/>
      <w:color w:val="4472C4" w:themeColor="accent1"/>
      <w:sz w:val="24"/>
      <w:szCs w:val="21"/>
    </w:rPr>
  </w:style>
  <w:style w:type="character" w:customStyle="1" w:styleId="Heading2Char">
    <w:name w:val="Heading 2 Char"/>
    <w:basedOn w:val="DefaultParagraphFont"/>
    <w:link w:val="Heading2"/>
    <w:uiPriority w:val="9"/>
    <w:rsid w:val="00635C9A"/>
    <w:rPr>
      <w:rFonts w:asciiTheme="majorHAnsi" w:eastAsiaTheme="majorEastAsia" w:hAnsiTheme="majorHAnsi" w:cs="Mangal"/>
      <w:color w:val="2F5496" w:themeColor="accent1" w:themeShade="BF"/>
      <w:sz w:val="26"/>
      <w:szCs w:val="23"/>
    </w:rPr>
  </w:style>
  <w:style w:type="table" w:styleId="TableGrid">
    <w:name w:val="Table Grid"/>
    <w:basedOn w:val="TableNormal"/>
    <w:uiPriority w:val="39"/>
    <w:rsid w:val="00635C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13898"/>
    <w:pPr>
      <w:spacing w:before="100" w:beforeAutospacing="1" w:after="100" w:afterAutospacing="1"/>
    </w:pPr>
    <w:rPr>
      <w:rFonts w:ascii="Times New Roman" w:eastAsia="Times New Roman" w:hAnsi="Times New Roman" w:cs="Times New Roman"/>
      <w:color w:val="auto"/>
    </w:rPr>
  </w:style>
  <w:style w:type="character" w:styleId="Hyperlink">
    <w:name w:val="Hyperlink"/>
    <w:basedOn w:val="DefaultParagraphFont"/>
    <w:uiPriority w:val="99"/>
    <w:unhideWhenUsed/>
    <w:rsid w:val="0098163A"/>
    <w:rPr>
      <w:color w:val="0563C1" w:themeColor="hyperlink"/>
      <w:u w:val="single"/>
    </w:rPr>
  </w:style>
  <w:style w:type="character" w:styleId="UnresolvedMention">
    <w:name w:val="Unresolved Mention"/>
    <w:basedOn w:val="DefaultParagraphFont"/>
    <w:uiPriority w:val="99"/>
    <w:semiHidden/>
    <w:unhideWhenUsed/>
    <w:rsid w:val="0098163A"/>
    <w:rPr>
      <w:color w:val="605E5C"/>
      <w:shd w:val="clear" w:color="auto" w:fill="E1DFDD"/>
    </w:rPr>
  </w:style>
  <w:style w:type="character" w:customStyle="1" w:styleId="Heading3Char">
    <w:name w:val="Heading 3 Char"/>
    <w:basedOn w:val="DefaultParagraphFont"/>
    <w:link w:val="Heading3"/>
    <w:uiPriority w:val="9"/>
    <w:rsid w:val="003E775C"/>
    <w:rPr>
      <w:rFonts w:asciiTheme="majorHAnsi" w:eastAsiaTheme="majorEastAsia" w:hAnsiTheme="majorHAnsi" w:cs="Mangal"/>
      <w:color w:val="1F3763" w:themeColor="accent1" w:themeShade="7F"/>
      <w:sz w:val="24"/>
      <w:szCs w:val="21"/>
    </w:rPr>
  </w:style>
  <w:style w:type="character" w:customStyle="1" w:styleId="normaltextrun">
    <w:name w:val="normaltextrun"/>
    <w:basedOn w:val="DefaultParagraphFont"/>
    <w:rsid w:val="00C14312"/>
  </w:style>
  <w:style w:type="character" w:customStyle="1" w:styleId="eop">
    <w:name w:val="eop"/>
    <w:basedOn w:val="DefaultParagraphFont"/>
    <w:rsid w:val="00C14312"/>
  </w:style>
  <w:style w:type="paragraph" w:customStyle="1" w:styleId="paragraph">
    <w:name w:val="paragraph"/>
    <w:basedOn w:val="Normal"/>
    <w:rsid w:val="00C14312"/>
    <w:pPr>
      <w:spacing w:before="100" w:beforeAutospacing="1" w:after="100" w:afterAutospacing="1"/>
    </w:pPr>
    <w:rPr>
      <w:rFonts w:ascii="Times New Roman" w:eastAsia="Times New Roman" w:hAnsi="Times New Roman" w:cs="Times New Roman"/>
      <w:color w:val="auto"/>
    </w:rPr>
  </w:style>
  <w:style w:type="character" w:customStyle="1" w:styleId="spellingerror">
    <w:name w:val="spellingerror"/>
    <w:basedOn w:val="DefaultParagraphFont"/>
    <w:rsid w:val="00802F1F"/>
  </w:style>
  <w:style w:type="character" w:customStyle="1" w:styleId="contextualspellingandgrammarerror">
    <w:name w:val="contextualspellingandgrammarerror"/>
    <w:basedOn w:val="DefaultParagraphFont"/>
    <w:rsid w:val="00802F1F"/>
  </w:style>
  <w:style w:type="character" w:customStyle="1" w:styleId="font581">
    <w:name w:val="font581"/>
    <w:basedOn w:val="DefaultParagraphFont"/>
    <w:rsid w:val="00B05BAA"/>
    <w:rPr>
      <w:rFonts w:ascii="Calibri" w:hAnsi="Calibri" w:cs="Calibri" w:hint="default"/>
      <w:b w:val="0"/>
      <w:bCs w:val="0"/>
      <w:i w:val="0"/>
      <w:iCs w:val="0"/>
      <w:strike w:val="0"/>
      <w:dstrike w:val="0"/>
      <w:color w:val="FF0000"/>
      <w:sz w:val="32"/>
      <w:szCs w:val="32"/>
      <w:u w:val="none"/>
      <w:effect w:val="none"/>
    </w:rPr>
  </w:style>
  <w:style w:type="character" w:customStyle="1" w:styleId="font551">
    <w:name w:val="font551"/>
    <w:basedOn w:val="DefaultParagraphFont"/>
    <w:rsid w:val="00B05BAA"/>
    <w:rPr>
      <w:rFonts w:ascii="Calibri" w:hAnsi="Calibri" w:cs="Calibri" w:hint="default"/>
      <w:b w:val="0"/>
      <w:bCs w:val="0"/>
      <w:i w:val="0"/>
      <w:iCs w:val="0"/>
      <w:strike w:val="0"/>
      <w:dstrike w:val="0"/>
      <w:color w:val="00B050"/>
      <w:sz w:val="32"/>
      <w:szCs w:val="32"/>
      <w:u w:val="none"/>
      <w:effect w:val="none"/>
    </w:rPr>
  </w:style>
  <w:style w:type="character" w:customStyle="1" w:styleId="font331">
    <w:name w:val="font331"/>
    <w:basedOn w:val="DefaultParagraphFont"/>
    <w:rsid w:val="00B05BAA"/>
    <w:rPr>
      <w:rFonts w:ascii="Calibri" w:hAnsi="Calibri" w:cs="Calibri" w:hint="default"/>
      <w:b w:val="0"/>
      <w:bCs w:val="0"/>
      <w:i w:val="0"/>
      <w:iCs w:val="0"/>
      <w:strike w:val="0"/>
      <w:dstrike w:val="0"/>
      <w:color w:val="auto"/>
      <w:sz w:val="32"/>
      <w:szCs w:val="32"/>
      <w:u w:val="none"/>
      <w:effect w:val="none"/>
    </w:rPr>
  </w:style>
  <w:style w:type="character" w:customStyle="1" w:styleId="font291">
    <w:name w:val="font291"/>
    <w:basedOn w:val="DefaultParagraphFont"/>
    <w:rsid w:val="00B05BAA"/>
    <w:rPr>
      <w:rFonts w:ascii="Calibri" w:hAnsi="Calibri" w:cs="Calibri" w:hint="default"/>
      <w:b w:val="0"/>
      <w:bCs w:val="0"/>
      <w:i w:val="0"/>
      <w:iCs w:val="0"/>
      <w:strike w:val="0"/>
      <w:dstrike w:val="0"/>
      <w:color w:val="00B050"/>
      <w:sz w:val="32"/>
      <w:szCs w:val="32"/>
      <w:u w:val="none"/>
      <w:effect w:val="none"/>
    </w:rPr>
  </w:style>
  <w:style w:type="character" w:customStyle="1" w:styleId="font121">
    <w:name w:val="font121"/>
    <w:basedOn w:val="DefaultParagraphFont"/>
    <w:rsid w:val="00B05BAA"/>
    <w:rPr>
      <w:rFonts w:ascii="Calibri" w:hAnsi="Calibri" w:cs="Calibri" w:hint="default"/>
      <w:b w:val="0"/>
      <w:bCs w:val="0"/>
      <w:i w:val="0"/>
      <w:iCs w:val="0"/>
      <w:strike w:val="0"/>
      <w:dstrike w:val="0"/>
      <w:color w:val="000000"/>
      <w:sz w:val="32"/>
      <w:szCs w:val="32"/>
      <w:u w:val="none"/>
      <w:effect w:val="none"/>
    </w:rPr>
  </w:style>
  <w:style w:type="character" w:customStyle="1" w:styleId="font351">
    <w:name w:val="font351"/>
    <w:basedOn w:val="DefaultParagraphFont"/>
    <w:rsid w:val="00B05BAA"/>
    <w:rPr>
      <w:rFonts w:ascii="Calibri" w:hAnsi="Calibri" w:cs="Calibri" w:hint="default"/>
      <w:b w:val="0"/>
      <w:bCs w:val="0"/>
      <w:i w:val="0"/>
      <w:iCs w:val="0"/>
      <w:strike w:val="0"/>
      <w:dstrike w:val="0"/>
      <w:color w:val="FF0000"/>
      <w:sz w:val="32"/>
      <w:szCs w:val="32"/>
      <w:u w:val="none"/>
      <w:effect w:val="none"/>
    </w:rPr>
  </w:style>
  <w:style w:type="character" w:customStyle="1" w:styleId="font261">
    <w:name w:val="font261"/>
    <w:basedOn w:val="DefaultParagraphFont"/>
    <w:rsid w:val="00B05BAA"/>
    <w:rPr>
      <w:rFonts w:ascii="Calibri" w:hAnsi="Calibri" w:cs="Calibri" w:hint="default"/>
      <w:b w:val="0"/>
      <w:bCs w:val="0"/>
      <w:i w:val="0"/>
      <w:iCs w:val="0"/>
      <w:strike w:val="0"/>
      <w:dstrike w:val="0"/>
      <w:color w:val="auto"/>
      <w:sz w:val="32"/>
      <w:szCs w:val="32"/>
      <w:u w:val="none"/>
      <w:effect w:val="none"/>
    </w:rPr>
  </w:style>
  <w:style w:type="paragraph" w:customStyle="1" w:styleId="BodyA">
    <w:name w:val="Body A"/>
    <w:rsid w:val="002F673F"/>
    <w:pPr>
      <w:pBdr>
        <w:top w:val="nil"/>
        <w:left w:val="nil"/>
        <w:bottom w:val="nil"/>
        <w:right w:val="nil"/>
        <w:between w:val="nil"/>
        <w:bar w:val="nil"/>
      </w:pBdr>
      <w:spacing w:after="160" w:line="259" w:lineRule="auto"/>
    </w:pPr>
    <w:rPr>
      <w:rFonts w:eastAsia="Arial Unicode MS" w:cs="Arial Unicode MS"/>
      <w:color w:val="000000"/>
      <w:sz w:val="22"/>
      <w:szCs w:val="22"/>
      <w:u w:color="000000"/>
      <w:bdr w:val="nil"/>
    </w:rPr>
  </w:style>
  <w:style w:type="character" w:customStyle="1" w:styleId="aas">
    <w:name w:val="aas"/>
    <w:basedOn w:val="DefaultParagraphFont"/>
    <w:rsid w:val="00445B63"/>
  </w:style>
  <w:style w:type="character" w:customStyle="1" w:styleId="font541">
    <w:name w:val="font541"/>
    <w:basedOn w:val="DefaultParagraphFont"/>
    <w:rsid w:val="002475B5"/>
    <w:rPr>
      <w:rFonts w:ascii="Calibri" w:hAnsi="Calibri" w:cs="Calibri" w:hint="default"/>
      <w:b w:val="0"/>
      <w:bCs w:val="0"/>
      <w:i w:val="0"/>
      <w:iCs w:val="0"/>
      <w:strike w:val="0"/>
      <w:dstrike w:val="0"/>
      <w:color w:val="00B050"/>
      <w:sz w:val="32"/>
      <w:szCs w:val="32"/>
      <w:u w:val="none"/>
      <w:effect w:val="none"/>
    </w:rPr>
  </w:style>
  <w:style w:type="character" w:customStyle="1" w:styleId="font321">
    <w:name w:val="font321"/>
    <w:basedOn w:val="DefaultParagraphFont"/>
    <w:rsid w:val="002475B5"/>
    <w:rPr>
      <w:rFonts w:ascii="Calibri" w:hAnsi="Calibri" w:cs="Calibri" w:hint="default"/>
      <w:b w:val="0"/>
      <w:bCs w:val="0"/>
      <w:i w:val="0"/>
      <w:iCs w:val="0"/>
      <w:strike w:val="0"/>
      <w:dstrike w:val="0"/>
      <w:color w:val="auto"/>
      <w:sz w:val="32"/>
      <w:szCs w:val="32"/>
      <w:u w:val="none"/>
      <w:effect w:val="none"/>
    </w:rPr>
  </w:style>
  <w:style w:type="character" w:customStyle="1" w:styleId="font341">
    <w:name w:val="font341"/>
    <w:basedOn w:val="DefaultParagraphFont"/>
    <w:rsid w:val="002475B5"/>
    <w:rPr>
      <w:rFonts w:ascii="Calibri" w:hAnsi="Calibri" w:cs="Calibri" w:hint="default"/>
      <w:b w:val="0"/>
      <w:bCs w:val="0"/>
      <w:i w:val="0"/>
      <w:iCs w:val="0"/>
      <w:strike w:val="0"/>
      <w:dstrike w:val="0"/>
      <w:color w:val="FF0000"/>
      <w:sz w:val="32"/>
      <w:szCs w:val="32"/>
      <w:u w:val="none"/>
      <w:effect w:val="none"/>
    </w:rPr>
  </w:style>
  <w:style w:type="character" w:customStyle="1" w:styleId="font251">
    <w:name w:val="font251"/>
    <w:basedOn w:val="DefaultParagraphFont"/>
    <w:rsid w:val="002475B5"/>
    <w:rPr>
      <w:rFonts w:ascii="Calibri" w:hAnsi="Calibri" w:cs="Calibri" w:hint="default"/>
      <w:b w:val="0"/>
      <w:bCs w:val="0"/>
      <w:i w:val="0"/>
      <w:iCs w:val="0"/>
      <w:strike w:val="0"/>
      <w:dstrike w:val="0"/>
      <w:color w:val="auto"/>
      <w:sz w:val="32"/>
      <w:szCs w:val="32"/>
      <w:u w:val="none"/>
      <w:effect w:val="none"/>
    </w:rPr>
  </w:style>
  <w:style w:type="character" w:customStyle="1" w:styleId="font281">
    <w:name w:val="font281"/>
    <w:basedOn w:val="DefaultParagraphFont"/>
    <w:rsid w:val="002475B5"/>
    <w:rPr>
      <w:rFonts w:ascii="Calibri" w:hAnsi="Calibri" w:cs="Calibri" w:hint="default"/>
      <w:b w:val="0"/>
      <w:bCs w:val="0"/>
      <w:i w:val="0"/>
      <w:iCs w:val="0"/>
      <w:strike w:val="0"/>
      <w:dstrike w:val="0"/>
      <w:color w:val="00B050"/>
      <w:sz w:val="32"/>
      <w:szCs w:val="32"/>
      <w:u w:val="none"/>
      <w:effect w:val="none"/>
    </w:rPr>
  </w:style>
  <w:style w:type="character" w:customStyle="1" w:styleId="font561">
    <w:name w:val="font561"/>
    <w:basedOn w:val="DefaultParagraphFont"/>
    <w:rsid w:val="00866682"/>
    <w:rPr>
      <w:rFonts w:ascii="Calibri" w:hAnsi="Calibri" w:cs="Calibri" w:hint="default"/>
      <w:b w:val="0"/>
      <w:bCs w:val="0"/>
      <w:i w:val="0"/>
      <w:iCs w:val="0"/>
      <w:strike w:val="0"/>
      <w:dstrike w:val="0"/>
      <w:color w:val="92D050"/>
      <w:sz w:val="32"/>
      <w:szCs w:val="32"/>
      <w:u w:val="none"/>
      <w:effect w:val="none"/>
    </w:rPr>
  </w:style>
  <w:style w:type="character" w:styleId="Emphasis">
    <w:name w:val="Emphasis"/>
    <w:basedOn w:val="DefaultParagraphFont"/>
    <w:uiPriority w:val="20"/>
    <w:qFormat/>
    <w:rsid w:val="002420B1"/>
    <w:rPr>
      <w:i/>
      <w:iCs/>
    </w:rPr>
  </w:style>
  <w:style w:type="character" w:customStyle="1" w:styleId="tabchar">
    <w:name w:val="tabchar"/>
    <w:basedOn w:val="DefaultParagraphFont"/>
    <w:rsid w:val="00666C22"/>
  </w:style>
  <w:style w:type="character" w:customStyle="1" w:styleId="aai">
    <w:name w:val="aai"/>
    <w:basedOn w:val="DefaultParagraphFont"/>
    <w:rsid w:val="00076FE8"/>
  </w:style>
  <w:style w:type="paragraph" w:customStyle="1" w:styleId="Default">
    <w:name w:val="Default"/>
    <w:rsid w:val="00B010FC"/>
    <w:pPr>
      <w:spacing w:before="160" w:line="288" w:lineRule="auto"/>
    </w:pPr>
    <w:rPr>
      <w:rFonts w:ascii="Helvetica Neue" w:eastAsia="Arial Unicode MS" w:hAnsi="Helvetica Neue" w:cs="Arial Unicode MS"/>
      <w:color w:val="000000"/>
      <w:lang w:val="de-DE"/>
    </w:rPr>
  </w:style>
  <w:style w:type="character" w:customStyle="1" w:styleId="scxw139470313">
    <w:name w:val="scxw139470313"/>
    <w:basedOn w:val="DefaultParagraphFont"/>
    <w:rsid w:val="00D039EB"/>
  </w:style>
  <w:style w:type="character" w:customStyle="1" w:styleId="scxw90970087">
    <w:name w:val="scxw90970087"/>
    <w:basedOn w:val="DefaultParagraphFont"/>
    <w:rsid w:val="00536EAD"/>
  </w:style>
  <w:style w:type="character" w:customStyle="1" w:styleId="scxw59141266">
    <w:name w:val="scxw59141266"/>
    <w:basedOn w:val="DefaultParagraphFont"/>
    <w:rsid w:val="006E0255"/>
  </w:style>
  <w:style w:type="character" w:customStyle="1" w:styleId="scxw8318207">
    <w:name w:val="scxw8318207"/>
    <w:basedOn w:val="DefaultParagraphFont"/>
    <w:rsid w:val="008955FE"/>
  </w:style>
  <w:style w:type="character" w:customStyle="1" w:styleId="scxw135200745">
    <w:name w:val="scxw135200745"/>
    <w:basedOn w:val="DefaultParagraphFont"/>
    <w:rsid w:val="008955FE"/>
  </w:style>
  <w:style w:type="character" w:customStyle="1" w:styleId="unsupportedobjecttext">
    <w:name w:val="unsupportedobjecttext"/>
    <w:basedOn w:val="DefaultParagraphFont"/>
    <w:rsid w:val="00265D0F"/>
  </w:style>
  <w:style w:type="paragraph" w:customStyle="1" w:styleId="Body">
    <w:name w:val="Body"/>
    <w:rsid w:val="00D75C29"/>
    <w:pPr>
      <w:spacing w:after="160" w:line="256" w:lineRule="auto"/>
    </w:pPr>
    <w:rPr>
      <w:rFonts w:eastAsia="Arial Unicode MS" w:cs="Arial Unicode MS"/>
      <w:color w:val="000000"/>
      <w:sz w:val="22"/>
      <w:szCs w:val="22"/>
      <w:u w:color="000000"/>
    </w:rPr>
  </w:style>
  <w:style w:type="character" w:styleId="FollowedHyperlink">
    <w:name w:val="FollowedHyperlink"/>
    <w:basedOn w:val="DefaultParagraphFont"/>
    <w:uiPriority w:val="99"/>
    <w:semiHidden/>
    <w:unhideWhenUsed/>
    <w:rsid w:val="00FC030F"/>
    <w:rPr>
      <w:color w:val="954F72" w:themeColor="followedHyperlink"/>
      <w:u w:val="single"/>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tcPr>
      <w:shd w:val="clear" w:color="auto" w:fill="FFFFFF"/>
    </w:tc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tcPr>
      <w:shd w:val="clear" w:color="auto" w:fill="FFFFFF"/>
    </w:tcPr>
  </w:style>
  <w:style w:type="paragraph" w:styleId="Subtitle">
    <w:name w:val="Subtitle"/>
    <w:basedOn w:val="Normal"/>
    <w:next w:val="Normal"/>
    <w:link w:val="SubtitleChar"/>
    <w:uiPriority w:val="11"/>
    <w:qFormat/>
    <w:pPr>
      <w:spacing w:after="160"/>
    </w:pPr>
    <w:rPr>
      <w:color w:val="5A5A5A"/>
      <w:sz w:val="22"/>
      <w:szCs w:val="22"/>
    </w:r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tenx10.org/faith-formation-framewor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tenx10.org"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JoalGyXwMYKrFfBfPpAs1Nf/EA==">CgMxLjAaHgoBMBIZChcICVITChF0YWJsZS5jMzhuZzNwc2I5dxofCgExEhoKGAgJUhQKEnRhYmxlLjMwZ2JrcHlyMmJwYTIOaC5qMTJvZnh3NDhvM2w4AHIhMVlnS2UzVVZReUVRNjA1U1NJWW5waTFEd0hZSEhwdHI5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3965</Words>
  <Characters>22605</Characters>
  <Application>Microsoft Office Word</Application>
  <DocSecurity>0</DocSecurity>
  <Lines>188</Lines>
  <Paragraphs>53</Paragraphs>
  <ScaleCrop>false</ScaleCrop>
  <Company/>
  <LinksUpToDate>false</LinksUpToDate>
  <CharactersWithSpaces>26517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Laurie May</dc:creator>
  <cp:lastModifiedBy>Cynthia Hildner</cp:lastModifiedBy>
  <cp:revision>2</cp:revision>
  <dcterms:created xsi:type="dcterms:W3CDTF">2026-03-25T19:47:00Z</dcterms:created>
  <dcterms:modified xsi:type="dcterms:W3CDTF">2026-03-25T19:47:00Z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GrammarlyDocumentId">
    <vt:lpwstr>758d87bfed356550a5de78cfc8ff6de9c40a938b1c66ef7a1cac7253a9df198e</vt:lpwstr>
  </property>
</Properties>
</file>