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1BBF2" w14:textId="634B1955" w:rsidR="00924DE9" w:rsidRPr="00EA694C" w:rsidRDefault="00924DE9" w:rsidP="00924DE9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</w:t>
      </w:r>
      <w:r w:rsidR="00EA694C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EA694C">
        <w:rPr>
          <w:rFonts w:ascii="Arial" w:hAnsi="Arial" w:cs="Arial"/>
          <w:b/>
          <w:bCs/>
          <w:sz w:val="22"/>
          <w:szCs w:val="22"/>
        </w:rPr>
        <w:t xml:space="preserve">The King is Coming </w:t>
      </w:r>
    </w:p>
    <w:p w14:paraId="75E358BE" w14:textId="31433D87" w:rsidR="00EA694C" w:rsidRDefault="00924DE9" w:rsidP="00924DE9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EA694C">
        <w:rPr>
          <w:rFonts w:ascii="Arial" w:hAnsi="Arial" w:cs="Arial"/>
          <w:b/>
          <w:bCs/>
          <w:sz w:val="22"/>
          <w:szCs w:val="22"/>
        </w:rPr>
        <w:t>Part 12 – Eternity: The New Heaven, The New Earth and The New Jerusalem</w:t>
      </w:r>
      <w:r w:rsidR="00EA694C">
        <w:rPr>
          <w:rFonts w:ascii="Arial" w:hAnsi="Arial" w:cs="Arial"/>
          <w:b/>
          <w:bCs/>
          <w:sz w:val="22"/>
          <w:szCs w:val="22"/>
        </w:rPr>
        <w:t xml:space="preserve">          </w:t>
      </w:r>
    </w:p>
    <w:p w14:paraId="7115BA5F" w14:textId="19710C56" w:rsidR="00924DE9" w:rsidRPr="00EA694C" w:rsidRDefault="00EA694C" w:rsidP="00924DE9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Pr="00EA694C">
        <w:rPr>
          <w:rFonts w:ascii="Arial" w:hAnsi="Arial" w:cs="Arial"/>
          <w:sz w:val="18"/>
          <w:szCs w:val="18"/>
        </w:rPr>
        <w:t>January 25</w:t>
      </w:r>
      <w:r w:rsidRPr="00EA694C">
        <w:rPr>
          <w:rFonts w:ascii="Arial" w:hAnsi="Arial" w:cs="Arial"/>
          <w:sz w:val="18"/>
          <w:szCs w:val="18"/>
          <w:vertAlign w:val="superscript"/>
        </w:rPr>
        <w:t>th</w:t>
      </w:r>
      <w:r w:rsidRPr="00EA694C">
        <w:rPr>
          <w:rFonts w:ascii="Arial" w:hAnsi="Arial" w:cs="Arial"/>
          <w:sz w:val="18"/>
          <w:szCs w:val="18"/>
        </w:rPr>
        <w:t>, 2026</w:t>
      </w:r>
    </w:p>
    <w:p w14:paraId="19AC505A" w14:textId="00A31858" w:rsidR="00924DE9" w:rsidRPr="00EA694C" w:rsidRDefault="00EA694C" w:rsidP="00924DE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(</w:t>
      </w:r>
      <w:r w:rsidR="00924DE9" w:rsidRPr="00EA694C">
        <w:rPr>
          <w:rFonts w:ascii="Arial" w:hAnsi="Arial" w:cs="Arial"/>
          <w:sz w:val="20"/>
          <w:szCs w:val="20"/>
        </w:rPr>
        <w:t>Rev 21:5-8</w:t>
      </w:r>
      <w:r>
        <w:rPr>
          <w:rFonts w:ascii="Arial" w:hAnsi="Arial" w:cs="Arial"/>
          <w:sz w:val="20"/>
          <w:szCs w:val="20"/>
        </w:rPr>
        <w:t>)</w:t>
      </w:r>
    </w:p>
    <w:p w14:paraId="7187EE6D" w14:textId="77777777" w:rsidR="008A3B74" w:rsidRDefault="008A3B74" w:rsidP="00EA694C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08677DFE" w14:textId="3B52C623" w:rsidR="00924DE9" w:rsidRPr="00EA694C" w:rsidRDefault="00924DE9" w:rsidP="00EA694C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20"/>
          <w:szCs w:val="20"/>
        </w:rPr>
      </w:pPr>
      <w:r w:rsidRPr="00EA694C">
        <w:rPr>
          <w:rFonts w:ascii="Arial" w:hAnsi="Arial" w:cs="Arial"/>
          <w:sz w:val="20"/>
          <w:szCs w:val="20"/>
          <w:vertAlign w:val="superscript"/>
        </w:rPr>
        <w:t> </w:t>
      </w:r>
    </w:p>
    <w:p w14:paraId="055927F5" w14:textId="77777777" w:rsidR="00924DE9" w:rsidRPr="00EA694C" w:rsidRDefault="00924DE9" w:rsidP="00924DE9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EA694C">
        <w:rPr>
          <w:rFonts w:ascii="Arial" w:hAnsi="Arial" w:cs="Arial"/>
          <w:b/>
          <w:bCs/>
          <w:sz w:val="22"/>
          <w:szCs w:val="22"/>
        </w:rPr>
        <w:t>A.  The Cremation and the Present Heaven and Earth</w:t>
      </w:r>
    </w:p>
    <w:p w14:paraId="5F107E18" w14:textId="77777777" w:rsidR="00EA694C" w:rsidRDefault="00EA694C" w:rsidP="00924DE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B640A4" w14:textId="567A0DA3" w:rsidR="00924DE9" w:rsidRPr="00EA694C" w:rsidRDefault="00924DE9" w:rsidP="00EA694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A694C">
        <w:rPr>
          <w:rFonts w:ascii="Arial" w:hAnsi="Arial" w:cs="Arial"/>
          <w:sz w:val="20"/>
          <w:szCs w:val="20"/>
        </w:rPr>
        <w:t>(Ps 102:25,26; Is 34:4; 51:6; Matt 24:35; 2Pet 3:10,12; Mk 13:31; Lk 16:17; 21:33; Rev 21:1)</w:t>
      </w:r>
      <w:proofErr w:type="gramStart"/>
      <w:r w:rsidR="00EA694C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EA694C">
        <w:rPr>
          <w:rFonts w:ascii="Arial" w:hAnsi="Arial" w:cs="Arial"/>
          <w:sz w:val="20"/>
          <w:szCs w:val="20"/>
        </w:rPr>
        <w:t>Is 51:6</w:t>
      </w:r>
      <w:r w:rsidR="00EA694C">
        <w:rPr>
          <w:rFonts w:ascii="Arial" w:hAnsi="Arial" w:cs="Arial"/>
          <w:sz w:val="20"/>
          <w:szCs w:val="20"/>
        </w:rPr>
        <w:t xml:space="preserve">; </w:t>
      </w:r>
      <w:r w:rsidRPr="00EA694C">
        <w:rPr>
          <w:rFonts w:ascii="Arial" w:hAnsi="Arial" w:cs="Arial"/>
          <w:sz w:val="20"/>
          <w:szCs w:val="20"/>
        </w:rPr>
        <w:t>Matt 24:35</w:t>
      </w:r>
      <w:r w:rsidR="00EA694C">
        <w:rPr>
          <w:rFonts w:ascii="Arial" w:hAnsi="Arial" w:cs="Arial"/>
          <w:sz w:val="20"/>
          <w:szCs w:val="20"/>
        </w:rPr>
        <w:t xml:space="preserve">; </w:t>
      </w:r>
      <w:r w:rsidRPr="00EA694C">
        <w:rPr>
          <w:rFonts w:ascii="Arial" w:hAnsi="Arial" w:cs="Arial"/>
          <w:sz w:val="20"/>
          <w:szCs w:val="20"/>
        </w:rPr>
        <w:t>2 Pet 3:10</w:t>
      </w:r>
      <w:r w:rsidR="00EA694C">
        <w:rPr>
          <w:rFonts w:ascii="Arial" w:hAnsi="Arial" w:cs="Arial"/>
          <w:sz w:val="20"/>
          <w:szCs w:val="20"/>
        </w:rPr>
        <w:t xml:space="preserve">; </w:t>
      </w:r>
      <w:r w:rsidRPr="00EA694C">
        <w:rPr>
          <w:rFonts w:ascii="Arial" w:hAnsi="Arial" w:cs="Arial"/>
          <w:sz w:val="20"/>
          <w:szCs w:val="20"/>
        </w:rPr>
        <w:t>7</w:t>
      </w:r>
      <w:r w:rsidR="00EA694C">
        <w:rPr>
          <w:rFonts w:ascii="Arial" w:hAnsi="Arial" w:cs="Arial"/>
          <w:sz w:val="20"/>
          <w:szCs w:val="20"/>
        </w:rPr>
        <w:t>;</w:t>
      </w:r>
      <w:r w:rsidRPr="00EA694C">
        <w:rPr>
          <w:rFonts w:ascii="Arial" w:hAnsi="Arial" w:cs="Arial"/>
          <w:sz w:val="20"/>
          <w:szCs w:val="20"/>
        </w:rPr>
        <w:t>12,13</w:t>
      </w:r>
      <w:r w:rsidR="00EA694C">
        <w:rPr>
          <w:rFonts w:ascii="Arial" w:hAnsi="Arial" w:cs="Arial"/>
          <w:sz w:val="20"/>
          <w:szCs w:val="20"/>
        </w:rPr>
        <w:t>)</w:t>
      </w:r>
    </w:p>
    <w:p w14:paraId="4FBA1D5F" w14:textId="06D2B0E8" w:rsidR="00924DE9" w:rsidRDefault="00924DE9" w:rsidP="00924DE9">
      <w:pPr>
        <w:pStyle w:val="NoSpacing"/>
        <w:rPr>
          <w:rFonts w:ascii="Arial" w:hAnsi="Arial" w:cs="Arial"/>
          <w:sz w:val="20"/>
          <w:szCs w:val="20"/>
          <w:vertAlign w:val="superscript"/>
        </w:rPr>
      </w:pPr>
      <w:r w:rsidRPr="00EA694C">
        <w:rPr>
          <w:rFonts w:ascii="Arial" w:hAnsi="Arial" w:cs="Arial"/>
          <w:sz w:val="20"/>
          <w:szCs w:val="20"/>
          <w:vertAlign w:val="superscript"/>
        </w:rPr>
        <w:t> </w:t>
      </w:r>
    </w:p>
    <w:p w14:paraId="5BD95792" w14:textId="77777777" w:rsidR="008A3B74" w:rsidRPr="00EA694C" w:rsidRDefault="008A3B74" w:rsidP="00924DE9">
      <w:pPr>
        <w:pStyle w:val="NoSpacing"/>
        <w:rPr>
          <w:rFonts w:ascii="Arial" w:hAnsi="Arial" w:cs="Arial"/>
          <w:sz w:val="20"/>
          <w:szCs w:val="20"/>
        </w:rPr>
      </w:pPr>
    </w:p>
    <w:p w14:paraId="3205B6A8" w14:textId="0C52CC07" w:rsidR="00924DE9" w:rsidRPr="00EA694C" w:rsidRDefault="00EA694C" w:rsidP="00EA694C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B.  </w:t>
      </w:r>
      <w:r w:rsidR="00924DE9" w:rsidRPr="00EA694C">
        <w:rPr>
          <w:rFonts w:ascii="Arial" w:hAnsi="Arial" w:cs="Arial"/>
          <w:b/>
          <w:bCs/>
          <w:sz w:val="22"/>
          <w:szCs w:val="22"/>
        </w:rPr>
        <w:t>The Creation of the New Heaven and New Earth</w:t>
      </w:r>
    </w:p>
    <w:p w14:paraId="203D0926" w14:textId="77777777" w:rsidR="00924DE9" w:rsidRPr="00EA694C" w:rsidRDefault="00924DE9" w:rsidP="00924DE9">
      <w:pPr>
        <w:pStyle w:val="NoSpacing"/>
        <w:rPr>
          <w:rFonts w:ascii="Arial" w:hAnsi="Arial" w:cs="Arial"/>
          <w:sz w:val="22"/>
          <w:szCs w:val="22"/>
        </w:rPr>
      </w:pPr>
    </w:p>
    <w:p w14:paraId="072D1728" w14:textId="019A60CD" w:rsidR="00924DE9" w:rsidRPr="00EA694C" w:rsidRDefault="008A3B74" w:rsidP="008A3B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924DE9" w:rsidRPr="00EA694C">
        <w:rPr>
          <w:rFonts w:ascii="Arial" w:hAnsi="Arial" w:cs="Arial"/>
          <w:sz w:val="20"/>
          <w:szCs w:val="20"/>
        </w:rPr>
        <w:t>Is 65:17</w:t>
      </w:r>
      <w:r>
        <w:rPr>
          <w:rFonts w:ascii="Arial" w:hAnsi="Arial" w:cs="Arial"/>
          <w:sz w:val="20"/>
          <w:szCs w:val="20"/>
        </w:rPr>
        <w:t xml:space="preserve">; </w:t>
      </w:r>
      <w:r w:rsidR="00924DE9" w:rsidRPr="00EA694C">
        <w:rPr>
          <w:rFonts w:ascii="Arial" w:hAnsi="Arial" w:cs="Arial"/>
          <w:sz w:val="20"/>
          <w:szCs w:val="20"/>
        </w:rPr>
        <w:t>Rev 21:1</w:t>
      </w:r>
      <w:r>
        <w:rPr>
          <w:rFonts w:ascii="Arial" w:hAnsi="Arial" w:cs="Arial"/>
          <w:sz w:val="20"/>
          <w:szCs w:val="20"/>
        </w:rPr>
        <w:t xml:space="preserve">)   </w:t>
      </w:r>
      <w:proofErr w:type="gramStart"/>
      <w:r w:rsidR="00924DE9" w:rsidRPr="00EA694C">
        <w:rPr>
          <w:rFonts w:ascii="Arial" w:hAnsi="Arial" w:cs="Arial"/>
          <w:sz w:val="20"/>
          <w:szCs w:val="20"/>
        </w:rPr>
        <w:t>new  –</w:t>
      </w:r>
      <w:proofErr w:type="gramEnd"/>
      <w:r w:rsidR="00924DE9" w:rsidRPr="00EA694C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24DE9" w:rsidRPr="00EA694C">
        <w:rPr>
          <w:rFonts w:ascii="Arial" w:hAnsi="Arial" w:cs="Arial"/>
          <w:sz w:val="20"/>
          <w:szCs w:val="20"/>
        </w:rPr>
        <w:t>kainos</w:t>
      </w:r>
      <w:proofErr w:type="spellEnd"/>
      <w:r w:rsidR="00924DE9" w:rsidRPr="00EA694C">
        <w:rPr>
          <w:rFonts w:ascii="Arial" w:hAnsi="Arial" w:cs="Arial"/>
          <w:sz w:val="20"/>
          <w:szCs w:val="20"/>
        </w:rPr>
        <w:t>) denotes something new, not only in time, but qualitatively. Something that is different and superior to the old.</w:t>
      </w:r>
    </w:p>
    <w:p w14:paraId="67DDFB9F" w14:textId="2CC1E2C2" w:rsidR="00924DE9" w:rsidRDefault="00924DE9" w:rsidP="00924DE9">
      <w:pPr>
        <w:pStyle w:val="NoSpacing"/>
        <w:rPr>
          <w:rFonts w:ascii="Arial" w:hAnsi="Arial" w:cs="Arial"/>
          <w:sz w:val="20"/>
          <w:szCs w:val="20"/>
        </w:rPr>
      </w:pPr>
    </w:p>
    <w:p w14:paraId="252503C5" w14:textId="77777777" w:rsidR="008A3B74" w:rsidRPr="00EA694C" w:rsidRDefault="008A3B74" w:rsidP="00924DE9">
      <w:pPr>
        <w:pStyle w:val="NoSpacing"/>
        <w:rPr>
          <w:rFonts w:ascii="Arial" w:hAnsi="Arial" w:cs="Arial"/>
          <w:sz w:val="20"/>
          <w:szCs w:val="20"/>
        </w:rPr>
      </w:pPr>
    </w:p>
    <w:p w14:paraId="4A0AF567" w14:textId="77777777" w:rsidR="00924DE9" w:rsidRPr="008A3B74" w:rsidRDefault="00924DE9" w:rsidP="008A3B7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Three Things that WILL Be There:</w:t>
      </w:r>
    </w:p>
    <w:p w14:paraId="2B2A5D99" w14:textId="180E677F" w:rsidR="00924DE9" w:rsidRPr="00EA694C" w:rsidRDefault="00924DE9" w:rsidP="00924DE9">
      <w:pPr>
        <w:rPr>
          <w:rFonts w:ascii="Arial" w:hAnsi="Arial" w:cs="Arial"/>
          <w:sz w:val="20"/>
          <w:szCs w:val="20"/>
        </w:rPr>
      </w:pPr>
      <w:r w:rsidRPr="00EA694C">
        <w:rPr>
          <w:rFonts w:ascii="Arial" w:hAnsi="Arial" w:cs="Arial"/>
          <w:sz w:val="20"/>
          <w:szCs w:val="20"/>
        </w:rPr>
        <w:br/>
        <w:t>1. The Holy City; the New Jerusalem.</w:t>
      </w:r>
    </w:p>
    <w:p w14:paraId="542AD590" w14:textId="7BA53F30" w:rsidR="00924DE9" w:rsidRPr="00EA694C" w:rsidRDefault="00924DE9" w:rsidP="00924DE9">
      <w:pPr>
        <w:rPr>
          <w:rFonts w:ascii="Arial" w:hAnsi="Arial" w:cs="Arial"/>
          <w:sz w:val="20"/>
          <w:szCs w:val="20"/>
        </w:rPr>
      </w:pPr>
      <w:r w:rsidRPr="00EA694C">
        <w:rPr>
          <w:rFonts w:ascii="Arial" w:hAnsi="Arial" w:cs="Arial"/>
          <w:sz w:val="20"/>
          <w:szCs w:val="20"/>
        </w:rPr>
        <w:t xml:space="preserve">2. God Himself dwelling among His people. </w:t>
      </w:r>
    </w:p>
    <w:p w14:paraId="0A4FC99C" w14:textId="77777777" w:rsidR="00924DE9" w:rsidRPr="00EA694C" w:rsidRDefault="00924DE9" w:rsidP="00924DE9">
      <w:pPr>
        <w:rPr>
          <w:rFonts w:ascii="Arial" w:hAnsi="Arial" w:cs="Arial"/>
          <w:sz w:val="20"/>
          <w:szCs w:val="20"/>
        </w:rPr>
      </w:pPr>
      <w:r w:rsidRPr="00EA694C">
        <w:rPr>
          <w:rFonts w:ascii="Arial" w:hAnsi="Arial" w:cs="Arial"/>
          <w:sz w:val="20"/>
          <w:szCs w:val="20"/>
        </w:rPr>
        <w:t xml:space="preserve">3. Righteousness seen </w:t>
      </w:r>
      <w:r w:rsidRPr="00EA694C">
        <w:rPr>
          <w:rFonts w:ascii="Arial" w:hAnsi="Arial" w:cs="Arial"/>
          <w:i/>
          <w:iCs/>
          <w:sz w:val="20"/>
          <w:szCs w:val="20"/>
        </w:rPr>
        <w:t>in and through</w:t>
      </w:r>
      <w:r w:rsidRPr="00EA694C">
        <w:rPr>
          <w:rFonts w:ascii="Arial" w:hAnsi="Arial" w:cs="Arial"/>
          <w:sz w:val="20"/>
          <w:szCs w:val="20"/>
        </w:rPr>
        <w:t xml:space="preserve"> all things.</w:t>
      </w:r>
    </w:p>
    <w:p w14:paraId="4B2C6196" w14:textId="0C60D4FD" w:rsidR="00924DE9" w:rsidRDefault="00924DE9" w:rsidP="00924DE9">
      <w:pPr>
        <w:pStyle w:val="NoSpacing"/>
        <w:rPr>
          <w:rFonts w:ascii="Arial" w:hAnsi="Arial" w:cs="Arial"/>
          <w:sz w:val="20"/>
          <w:szCs w:val="20"/>
        </w:rPr>
      </w:pPr>
    </w:p>
    <w:p w14:paraId="79D7B397" w14:textId="77777777" w:rsidR="008A3B74" w:rsidRPr="00EA694C" w:rsidRDefault="008A3B74" w:rsidP="00924DE9">
      <w:pPr>
        <w:pStyle w:val="NoSpacing"/>
        <w:rPr>
          <w:rFonts w:ascii="Arial" w:hAnsi="Arial" w:cs="Arial"/>
          <w:sz w:val="20"/>
          <w:szCs w:val="20"/>
        </w:rPr>
      </w:pPr>
    </w:p>
    <w:p w14:paraId="00A8905D" w14:textId="77777777" w:rsidR="00924DE9" w:rsidRPr="008A3B74" w:rsidRDefault="00924DE9" w:rsidP="008A3B74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Twelve Things That Will NOT Be There:</w:t>
      </w:r>
    </w:p>
    <w:p w14:paraId="5DB6DD3B" w14:textId="77777777" w:rsidR="00924DE9" w:rsidRPr="00EA694C" w:rsidRDefault="00924DE9" w:rsidP="00924DE9">
      <w:pPr>
        <w:rPr>
          <w:rFonts w:ascii="Arial" w:hAnsi="Arial" w:cs="Arial"/>
          <w:sz w:val="20"/>
          <w:szCs w:val="20"/>
        </w:rPr>
      </w:pPr>
      <w:r w:rsidRPr="00EA694C">
        <w:rPr>
          <w:rFonts w:ascii="Arial" w:hAnsi="Arial" w:cs="Arial"/>
          <w:sz w:val="20"/>
          <w:szCs w:val="20"/>
        </w:rPr>
        <w:t xml:space="preserve">                             </w:t>
      </w:r>
    </w:p>
    <w:p w14:paraId="4B520909" w14:textId="77777777" w:rsidR="00924DE9" w:rsidRPr="00EA694C" w:rsidRDefault="00924DE9" w:rsidP="00924DE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A694C">
        <w:rPr>
          <w:rFonts w:ascii="Arial" w:hAnsi="Arial" w:cs="Arial"/>
          <w:sz w:val="20"/>
          <w:szCs w:val="20"/>
        </w:rPr>
        <w:t>No more SEA – the sea symbolized chaos and disorder in ancient times. (Rev 21:1)</w:t>
      </w:r>
    </w:p>
    <w:p w14:paraId="25317317" w14:textId="77777777" w:rsidR="00924DE9" w:rsidRPr="00EA694C" w:rsidRDefault="00924DE9" w:rsidP="00924DE9">
      <w:pPr>
        <w:rPr>
          <w:rFonts w:ascii="Arial" w:hAnsi="Arial" w:cs="Arial"/>
          <w:sz w:val="20"/>
          <w:szCs w:val="20"/>
        </w:rPr>
      </w:pPr>
    </w:p>
    <w:p w14:paraId="75190481" w14:textId="77777777" w:rsidR="00924DE9" w:rsidRPr="00EA694C" w:rsidRDefault="00924DE9" w:rsidP="00924DE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A694C">
        <w:rPr>
          <w:rFonts w:ascii="Arial" w:hAnsi="Arial" w:cs="Arial"/>
          <w:sz w:val="20"/>
          <w:szCs w:val="20"/>
        </w:rPr>
        <w:t>No more TEARS – all pain and hurt will be removed. (Rev 21:4)</w:t>
      </w:r>
    </w:p>
    <w:p w14:paraId="5BCED02F" w14:textId="77777777" w:rsidR="00924DE9" w:rsidRPr="00EA694C" w:rsidRDefault="00924DE9" w:rsidP="00924DE9">
      <w:pPr>
        <w:pStyle w:val="ListParagraph"/>
        <w:rPr>
          <w:rFonts w:ascii="Arial" w:hAnsi="Arial" w:cs="Arial"/>
          <w:sz w:val="20"/>
          <w:szCs w:val="20"/>
        </w:rPr>
      </w:pPr>
    </w:p>
    <w:p w14:paraId="281576B7" w14:textId="39102277" w:rsidR="00924DE9" w:rsidRPr="00EA694C" w:rsidRDefault="00924DE9" w:rsidP="00924DE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A694C">
        <w:rPr>
          <w:rFonts w:ascii="Arial" w:hAnsi="Arial" w:cs="Arial"/>
          <w:sz w:val="20"/>
          <w:szCs w:val="20"/>
        </w:rPr>
        <w:t>No more DEATH – death will die and be no more. (Rev 21:4</w:t>
      </w:r>
      <w:r w:rsidR="008A3B74">
        <w:rPr>
          <w:rFonts w:ascii="Arial" w:hAnsi="Arial" w:cs="Arial"/>
          <w:sz w:val="20"/>
          <w:szCs w:val="20"/>
        </w:rPr>
        <w:t>; 1 Cor 15:26,54b</w:t>
      </w:r>
      <w:r w:rsidRPr="00EA694C">
        <w:rPr>
          <w:rFonts w:ascii="Arial" w:hAnsi="Arial" w:cs="Arial"/>
          <w:sz w:val="20"/>
          <w:szCs w:val="20"/>
        </w:rPr>
        <w:t>)</w:t>
      </w:r>
    </w:p>
    <w:p w14:paraId="65B74F64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446D96CE" w14:textId="77777777" w:rsidR="00924DE9" w:rsidRPr="00EA694C" w:rsidRDefault="00924DE9" w:rsidP="00924DE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>No more MOURNING – sorrow will be perfectly comforted. (Rev 21:4)</w:t>
      </w:r>
    </w:p>
    <w:p w14:paraId="3B3F30C2" w14:textId="77777777" w:rsidR="00924DE9" w:rsidRPr="00EA694C" w:rsidRDefault="00924DE9" w:rsidP="00924DE9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14:paraId="023E46BE" w14:textId="77777777" w:rsidR="00924DE9" w:rsidRPr="00EA694C" w:rsidRDefault="00924DE9" w:rsidP="00924DE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>No more CRYING – only joy will reign supreme. (Rev 21:4)</w:t>
      </w:r>
    </w:p>
    <w:p w14:paraId="2A2C8658" w14:textId="77777777" w:rsidR="00924DE9" w:rsidRPr="00EA694C" w:rsidRDefault="00924DE9" w:rsidP="00924DE9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14:paraId="092AB4F7" w14:textId="77777777" w:rsidR="00924DE9" w:rsidRPr="00EA694C" w:rsidRDefault="00924DE9" w:rsidP="00924DE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>No more PAIN – all disease will be eliminated. (Rev 21:4)</w:t>
      </w:r>
    </w:p>
    <w:p w14:paraId="466D2DCA" w14:textId="77777777" w:rsidR="00924DE9" w:rsidRPr="00EA694C" w:rsidRDefault="00924DE9" w:rsidP="00924DE9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14:paraId="58569F5F" w14:textId="1BF5C0E3" w:rsidR="00924DE9" w:rsidRPr="008A3B74" w:rsidRDefault="00924DE9" w:rsidP="008A3B74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>No more THIRST – physical, emotional, mental, because every desire will be fulfilled.  (Rev 21:6</w:t>
      </w:r>
    </w:p>
    <w:p w14:paraId="0E2CDDED" w14:textId="2360D11A" w:rsidR="00924DE9" w:rsidRPr="008A3B74" w:rsidRDefault="008A3B74" w:rsidP="008A3B7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 xml:space="preserve">8. </w:t>
      </w:r>
      <w:r w:rsidR="00924DE9" w:rsidRPr="008A3B74">
        <w:rPr>
          <w:rFonts w:ascii="Arial" w:eastAsia="Times New Roman" w:hAnsi="Arial" w:cs="Arial"/>
          <w:sz w:val="20"/>
          <w:szCs w:val="20"/>
        </w:rPr>
        <w:t>No more WICKEDNESS – all evil will be banished. (Rev 21:8,27)</w:t>
      </w:r>
    </w:p>
    <w:p w14:paraId="6A4A7B7A" w14:textId="77777777" w:rsidR="00924DE9" w:rsidRPr="00EA694C" w:rsidRDefault="00924DE9" w:rsidP="00924DE9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14:paraId="466FE1DE" w14:textId="37DCF6CC" w:rsidR="00924DE9" w:rsidRPr="008A3B74" w:rsidRDefault="008A3B74" w:rsidP="008A3B7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9. </w:t>
      </w:r>
      <w:r w:rsidR="00924DE9" w:rsidRPr="008A3B74">
        <w:rPr>
          <w:rFonts w:ascii="Arial" w:eastAsia="Times New Roman" w:hAnsi="Arial" w:cs="Arial"/>
          <w:sz w:val="20"/>
          <w:szCs w:val="20"/>
        </w:rPr>
        <w:t>No more TEMPLE – God will literally presence himself among his people.  (Rev 21:22)</w:t>
      </w:r>
    </w:p>
    <w:p w14:paraId="4D38E6BA" w14:textId="77777777" w:rsidR="00924DE9" w:rsidRPr="00EA694C" w:rsidRDefault="00924DE9" w:rsidP="00924DE9">
      <w:pPr>
        <w:pStyle w:val="ListParagraph"/>
        <w:rPr>
          <w:rFonts w:ascii="Arial" w:eastAsia="Times New Roman" w:hAnsi="Arial" w:cs="Arial"/>
          <w:sz w:val="20"/>
          <w:szCs w:val="20"/>
        </w:rPr>
      </w:pPr>
    </w:p>
    <w:p w14:paraId="1AF848B0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 xml:space="preserve">10. No more NIGHT </w:t>
      </w:r>
      <w:proofErr w:type="gramStart"/>
      <w:r w:rsidRPr="00EA694C">
        <w:rPr>
          <w:rFonts w:ascii="Arial" w:eastAsia="Times New Roman" w:hAnsi="Arial" w:cs="Arial"/>
          <w:sz w:val="20"/>
          <w:szCs w:val="20"/>
        </w:rPr>
        <w:t>-  God’s</w:t>
      </w:r>
      <w:proofErr w:type="gramEnd"/>
      <w:r w:rsidRPr="00EA694C">
        <w:rPr>
          <w:rFonts w:ascii="Arial" w:eastAsia="Times New Roman" w:hAnsi="Arial" w:cs="Arial"/>
          <w:sz w:val="20"/>
          <w:szCs w:val="20"/>
        </w:rPr>
        <w:t xml:space="preserve"> glory will shine everywhere. (Rev 21:23-25; 22:5)</w:t>
      </w:r>
    </w:p>
    <w:p w14:paraId="4209369E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76812B74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>11. No more CLOSED GATES – God’s door will always be open. (Rev 21:25)</w:t>
      </w:r>
    </w:p>
    <w:p w14:paraId="546CFC19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741027C4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>12. No more CURSE – the death of Christ has lifted it. (Rev 22:3)</w:t>
      </w:r>
    </w:p>
    <w:p w14:paraId="6F0161EE" w14:textId="4E657A8E" w:rsidR="00924DE9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261B7B72" w14:textId="200B5BFC" w:rsidR="008A3B74" w:rsidRDefault="008A3B74" w:rsidP="00924DE9">
      <w:pPr>
        <w:rPr>
          <w:rFonts w:ascii="Arial" w:eastAsia="Times New Roman" w:hAnsi="Arial" w:cs="Arial"/>
          <w:sz w:val="20"/>
          <w:szCs w:val="20"/>
        </w:rPr>
      </w:pPr>
    </w:p>
    <w:p w14:paraId="6ED48B0A" w14:textId="77777777" w:rsidR="008A3B74" w:rsidRPr="00EA694C" w:rsidRDefault="008A3B74" w:rsidP="00924DE9">
      <w:pPr>
        <w:rPr>
          <w:rFonts w:ascii="Arial" w:eastAsia="Times New Roman" w:hAnsi="Arial" w:cs="Arial"/>
          <w:sz w:val="20"/>
          <w:szCs w:val="20"/>
        </w:rPr>
      </w:pPr>
    </w:p>
    <w:p w14:paraId="2316E92A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  <w:u w:val="single"/>
        </w:rPr>
      </w:pPr>
      <w:r w:rsidRPr="00EA694C">
        <w:rPr>
          <w:rFonts w:ascii="Arial" w:eastAsia="Times New Roman" w:hAnsi="Arial" w:cs="Arial"/>
          <w:sz w:val="20"/>
          <w:szCs w:val="20"/>
          <w:u w:val="single"/>
        </w:rPr>
        <w:t xml:space="preserve">            Genesis                                         Revelation__________</w:t>
      </w:r>
    </w:p>
    <w:p w14:paraId="40FBB3EB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1332190A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>1. Heaven and earth created         New heaven and earth created</w:t>
      </w:r>
    </w:p>
    <w:p w14:paraId="03F73FDF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3F59FA12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>2. Sun created                               No need for the Sun</w:t>
      </w:r>
    </w:p>
    <w:p w14:paraId="79DB56E2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6EA10DD7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>3. Night established                       No night</w:t>
      </w:r>
    </w:p>
    <w:p w14:paraId="339CE71E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255B4709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>4. Seas created                              No seas</w:t>
      </w:r>
    </w:p>
    <w:p w14:paraId="39C0F5A4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3A9C7875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>5. Rivers in the Garden                 A river in the New Jerusalem</w:t>
      </w:r>
    </w:p>
    <w:p w14:paraId="1FC5FF37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09DCAB3D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 xml:space="preserve">6. The curse started                      </w:t>
      </w:r>
      <w:proofErr w:type="gramStart"/>
      <w:r w:rsidRPr="00EA694C">
        <w:rPr>
          <w:rFonts w:ascii="Arial" w:eastAsia="Times New Roman" w:hAnsi="Arial" w:cs="Arial"/>
          <w:sz w:val="20"/>
          <w:szCs w:val="20"/>
        </w:rPr>
        <w:t>The</w:t>
      </w:r>
      <w:proofErr w:type="gramEnd"/>
      <w:r w:rsidRPr="00EA694C">
        <w:rPr>
          <w:rFonts w:ascii="Arial" w:eastAsia="Times New Roman" w:hAnsi="Arial" w:cs="Arial"/>
          <w:sz w:val="20"/>
          <w:szCs w:val="20"/>
        </w:rPr>
        <w:t xml:space="preserve"> curse lifted</w:t>
      </w:r>
    </w:p>
    <w:p w14:paraId="71A1F6DC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6D883C7F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>7. Death enters the world              Death dies</w:t>
      </w:r>
    </w:p>
    <w:p w14:paraId="1E85C79B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0D473557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 xml:space="preserve">8. Man denied the Tree of Life      Access to the Tree of Life </w:t>
      </w:r>
    </w:p>
    <w:p w14:paraId="7FD60EA3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restored</w:t>
      </w:r>
    </w:p>
    <w:p w14:paraId="51FC80B8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5EE2F646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EA694C">
        <w:rPr>
          <w:rFonts w:ascii="Arial" w:eastAsia="Times New Roman" w:hAnsi="Arial" w:cs="Arial"/>
          <w:sz w:val="20"/>
          <w:szCs w:val="20"/>
        </w:rPr>
        <w:t>9. Sorrow and pain begin              Sorrow and pain end</w:t>
      </w:r>
    </w:p>
    <w:p w14:paraId="440EB6B1" w14:textId="77777777" w:rsidR="00924DE9" w:rsidRPr="00EA694C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03838749" w14:textId="77777777" w:rsidR="00924DE9" w:rsidRPr="00EA694C" w:rsidRDefault="00924DE9" w:rsidP="00924DE9">
      <w:pPr>
        <w:rPr>
          <w:rFonts w:ascii="Arial" w:eastAsia="Times New Roman" w:hAnsi="Arial" w:cs="Arial"/>
          <w:sz w:val="22"/>
          <w:szCs w:val="22"/>
        </w:rPr>
      </w:pPr>
    </w:p>
    <w:p w14:paraId="67E9ACF8" w14:textId="0EC3E285" w:rsidR="00924DE9" w:rsidRPr="00EA694C" w:rsidRDefault="00EA694C" w:rsidP="00EA694C">
      <w:pPr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C. </w:t>
      </w:r>
      <w:r w:rsidR="00924DE9" w:rsidRPr="00EA694C">
        <w:rPr>
          <w:rFonts w:ascii="Arial" w:eastAsia="Times New Roman" w:hAnsi="Arial" w:cs="Arial"/>
          <w:b/>
          <w:bCs/>
          <w:sz w:val="22"/>
          <w:szCs w:val="22"/>
        </w:rPr>
        <w:t xml:space="preserve">The Capitol of the New Heaven and Earth </w:t>
      </w:r>
      <w:r w:rsidR="00924DE9" w:rsidRPr="00EA694C">
        <w:rPr>
          <w:rFonts w:ascii="Arial" w:eastAsia="Times New Roman" w:hAnsi="Arial" w:cs="Arial"/>
          <w:sz w:val="22"/>
          <w:szCs w:val="22"/>
        </w:rPr>
        <w:t>(Rev 21:9-22:5)</w:t>
      </w:r>
    </w:p>
    <w:p w14:paraId="0A9DA1CE" w14:textId="77777777" w:rsidR="00924DE9" w:rsidRPr="00EA694C" w:rsidRDefault="00924DE9" w:rsidP="00924DE9">
      <w:pPr>
        <w:rPr>
          <w:rFonts w:ascii="Arial" w:eastAsia="Times New Roman" w:hAnsi="Arial" w:cs="Arial"/>
          <w:sz w:val="22"/>
          <w:szCs w:val="22"/>
        </w:rPr>
      </w:pPr>
    </w:p>
    <w:p w14:paraId="5C550B0A" w14:textId="77777777" w:rsidR="00924DE9" w:rsidRPr="008A3B74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8A3B74">
        <w:rPr>
          <w:rFonts w:ascii="Arial" w:eastAsia="Times New Roman" w:hAnsi="Arial" w:cs="Arial"/>
          <w:sz w:val="20"/>
          <w:szCs w:val="20"/>
        </w:rPr>
        <w:t>The city is a colossal cube – 1,500 miles long</w:t>
      </w:r>
    </w:p>
    <w:p w14:paraId="4595691B" w14:textId="77777777" w:rsidR="00924DE9" w:rsidRPr="008A3B74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8A3B74">
        <w:rPr>
          <w:rFonts w:ascii="Arial" w:eastAsia="Times New Roman" w:hAnsi="Arial" w:cs="Arial"/>
          <w:sz w:val="20"/>
          <w:szCs w:val="20"/>
        </w:rPr>
        <w:t xml:space="preserve">                                              1,500 miles wide</w:t>
      </w:r>
    </w:p>
    <w:p w14:paraId="0FEE0EEC" w14:textId="77777777" w:rsidR="00924DE9" w:rsidRPr="008A3B74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8A3B74">
        <w:rPr>
          <w:rFonts w:ascii="Arial" w:eastAsia="Times New Roman" w:hAnsi="Arial" w:cs="Arial"/>
          <w:sz w:val="20"/>
          <w:szCs w:val="20"/>
        </w:rPr>
        <w:t xml:space="preserve">                                              1,500 </w:t>
      </w:r>
      <w:proofErr w:type="spellStart"/>
      <w:r w:rsidRPr="008A3B74">
        <w:rPr>
          <w:rFonts w:ascii="Arial" w:eastAsia="Times New Roman" w:hAnsi="Arial" w:cs="Arial"/>
          <w:sz w:val="20"/>
          <w:szCs w:val="20"/>
        </w:rPr>
        <w:t>milesdeep</w:t>
      </w:r>
      <w:proofErr w:type="spellEnd"/>
    </w:p>
    <w:p w14:paraId="3ABF2C9B" w14:textId="77777777" w:rsidR="00924DE9" w:rsidRPr="008A3B74" w:rsidRDefault="00924DE9" w:rsidP="00924DE9">
      <w:pPr>
        <w:rPr>
          <w:rFonts w:ascii="Arial" w:eastAsia="Times New Roman" w:hAnsi="Arial" w:cs="Arial"/>
          <w:sz w:val="20"/>
          <w:szCs w:val="20"/>
        </w:rPr>
      </w:pPr>
    </w:p>
    <w:p w14:paraId="6E269E59" w14:textId="50CF49E5" w:rsidR="00924DE9" w:rsidRPr="008A3B74" w:rsidRDefault="00924DE9" w:rsidP="00924DE9">
      <w:pPr>
        <w:rPr>
          <w:rFonts w:ascii="Arial" w:eastAsia="Times New Roman" w:hAnsi="Arial" w:cs="Arial"/>
          <w:sz w:val="20"/>
          <w:szCs w:val="20"/>
        </w:rPr>
      </w:pPr>
      <w:r w:rsidRPr="008A3B74">
        <w:rPr>
          <w:rFonts w:ascii="Arial" w:eastAsia="Times New Roman" w:hAnsi="Arial" w:cs="Arial"/>
          <w:sz w:val="20"/>
          <w:szCs w:val="20"/>
        </w:rPr>
        <w:t>It contains 3.375 billion cubic feet of space.</w:t>
      </w:r>
      <w:r w:rsidR="008A3B74">
        <w:rPr>
          <w:rFonts w:ascii="Arial" w:eastAsia="Times New Roman" w:hAnsi="Arial" w:cs="Arial"/>
          <w:sz w:val="20"/>
          <w:szCs w:val="20"/>
        </w:rPr>
        <w:t xml:space="preserve">  (</w:t>
      </w:r>
      <w:r w:rsidRPr="008A3B74">
        <w:rPr>
          <w:rFonts w:ascii="Arial" w:eastAsia="Times New Roman" w:hAnsi="Arial" w:cs="Arial"/>
          <w:sz w:val="20"/>
          <w:szCs w:val="20"/>
        </w:rPr>
        <w:t>Rev 21:2,3</w:t>
      </w:r>
      <w:r w:rsidR="008A3B74">
        <w:rPr>
          <w:rFonts w:ascii="Arial" w:eastAsia="Times New Roman" w:hAnsi="Arial" w:cs="Arial"/>
          <w:sz w:val="20"/>
          <w:szCs w:val="20"/>
        </w:rPr>
        <w:t>)</w:t>
      </w:r>
    </w:p>
    <w:p w14:paraId="0F1252B0" w14:textId="77777777" w:rsidR="008A3B74" w:rsidRDefault="008A3B74" w:rsidP="00924DE9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0BCB729D" w14:textId="3DF58594" w:rsidR="00924DE9" w:rsidRPr="00EA694C" w:rsidRDefault="008A3B74" w:rsidP="00924DE9">
      <w:pPr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              </w:t>
      </w:r>
      <w:r w:rsidR="00924DE9" w:rsidRPr="00EA694C">
        <w:rPr>
          <w:rFonts w:ascii="Arial" w:eastAsia="Times New Roman" w:hAnsi="Arial" w:cs="Arial"/>
          <w:b/>
          <w:bCs/>
          <w:sz w:val="22"/>
          <w:szCs w:val="22"/>
        </w:rPr>
        <w:t>The Characteristics of the New Jerusalem</w:t>
      </w:r>
    </w:p>
    <w:p w14:paraId="16F8ACAE" w14:textId="77777777" w:rsidR="00924DE9" w:rsidRPr="00EA694C" w:rsidRDefault="00924DE9" w:rsidP="00924DE9">
      <w:pPr>
        <w:rPr>
          <w:rFonts w:ascii="Arial" w:eastAsia="Times New Roman" w:hAnsi="Arial" w:cs="Arial"/>
          <w:sz w:val="22"/>
          <w:szCs w:val="22"/>
        </w:rPr>
      </w:pPr>
    </w:p>
    <w:p w14:paraId="2D05F043" w14:textId="45744C00" w:rsidR="00924DE9" w:rsidRPr="008A3B74" w:rsidRDefault="00924DE9" w:rsidP="00924DE9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/>
          <w:bCs/>
          <w:sz w:val="22"/>
          <w:szCs w:val="22"/>
        </w:rPr>
      </w:pPr>
      <w:r w:rsidRPr="008A3B74">
        <w:rPr>
          <w:rFonts w:ascii="Arial" w:eastAsia="Times New Roman" w:hAnsi="Arial" w:cs="Arial"/>
          <w:b/>
          <w:bCs/>
          <w:sz w:val="22"/>
          <w:szCs w:val="22"/>
        </w:rPr>
        <w:t xml:space="preserve">The Glory of </w:t>
      </w:r>
      <w:proofErr w:type="gramStart"/>
      <w:r w:rsidRPr="008A3B74">
        <w:rPr>
          <w:rFonts w:ascii="Arial" w:eastAsia="Times New Roman" w:hAnsi="Arial" w:cs="Arial"/>
          <w:b/>
          <w:bCs/>
          <w:sz w:val="22"/>
          <w:szCs w:val="22"/>
        </w:rPr>
        <w:t>God</w:t>
      </w:r>
      <w:r w:rsidR="008A3B74">
        <w:rPr>
          <w:rFonts w:ascii="Arial" w:eastAsia="Times New Roman" w:hAnsi="Arial" w:cs="Arial"/>
          <w:b/>
          <w:bCs/>
          <w:sz w:val="22"/>
          <w:szCs w:val="22"/>
        </w:rPr>
        <w:t xml:space="preserve">  </w:t>
      </w:r>
      <w:r w:rsidR="008A3B74" w:rsidRPr="008A3B74">
        <w:rPr>
          <w:rFonts w:ascii="Arial" w:eastAsia="Times New Roman" w:hAnsi="Arial" w:cs="Arial"/>
          <w:sz w:val="20"/>
          <w:szCs w:val="20"/>
        </w:rPr>
        <w:t>(</w:t>
      </w:r>
      <w:proofErr w:type="gramEnd"/>
      <w:r w:rsidRPr="008A3B74">
        <w:rPr>
          <w:rFonts w:ascii="Arial" w:eastAsia="Times New Roman" w:hAnsi="Arial" w:cs="Arial"/>
          <w:sz w:val="20"/>
          <w:szCs w:val="20"/>
        </w:rPr>
        <w:t>Rev 21:11,23</w:t>
      </w:r>
      <w:r w:rsidR="008A3B74" w:rsidRPr="008A3B74">
        <w:rPr>
          <w:rFonts w:ascii="Arial" w:eastAsia="Times New Roman" w:hAnsi="Arial" w:cs="Arial"/>
          <w:sz w:val="20"/>
          <w:szCs w:val="20"/>
        </w:rPr>
        <w:t>)</w:t>
      </w:r>
    </w:p>
    <w:p w14:paraId="506C033C" w14:textId="77777777" w:rsidR="00924DE9" w:rsidRPr="00EA694C" w:rsidRDefault="00924DE9" w:rsidP="00924DE9">
      <w:pPr>
        <w:pStyle w:val="NoSpacing"/>
        <w:rPr>
          <w:rFonts w:ascii="Arial" w:hAnsi="Arial" w:cs="Arial"/>
          <w:sz w:val="22"/>
          <w:szCs w:val="22"/>
        </w:rPr>
      </w:pPr>
    </w:p>
    <w:p w14:paraId="5AC502DD" w14:textId="77777777" w:rsidR="00924DE9" w:rsidRPr="00EA694C" w:rsidRDefault="00924DE9" w:rsidP="00924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EA694C">
        <w:rPr>
          <w:rFonts w:ascii="Arial" w:hAnsi="Arial" w:cs="Arial"/>
          <w:b/>
          <w:bCs/>
          <w:sz w:val="22"/>
          <w:szCs w:val="22"/>
        </w:rPr>
        <w:t>The Wall of Jasper</w:t>
      </w:r>
    </w:p>
    <w:p w14:paraId="0782F056" w14:textId="19947A90" w:rsidR="00924DE9" w:rsidRDefault="00924DE9" w:rsidP="00924DE9">
      <w:p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The wall surrounding the city is 216 feet thick (72 yards) and rises 1,500 miles in the sky.</w:t>
      </w:r>
    </w:p>
    <w:p w14:paraId="702EA2A1" w14:textId="77777777" w:rsidR="008A3B74" w:rsidRPr="008A3B74" w:rsidRDefault="008A3B74" w:rsidP="00924DE9">
      <w:pPr>
        <w:rPr>
          <w:rFonts w:ascii="Arial" w:hAnsi="Arial" w:cs="Arial"/>
          <w:sz w:val="20"/>
          <w:szCs w:val="20"/>
        </w:rPr>
      </w:pPr>
    </w:p>
    <w:p w14:paraId="454AD388" w14:textId="77777777" w:rsidR="00924DE9" w:rsidRPr="00EA694C" w:rsidRDefault="00924DE9" w:rsidP="00924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EA694C">
        <w:rPr>
          <w:rFonts w:ascii="Arial" w:hAnsi="Arial" w:cs="Arial"/>
          <w:b/>
          <w:bCs/>
          <w:sz w:val="22"/>
          <w:szCs w:val="22"/>
        </w:rPr>
        <w:t>The Twelve Gates</w:t>
      </w:r>
    </w:p>
    <w:p w14:paraId="769126A5" w14:textId="77777777" w:rsidR="00924DE9" w:rsidRPr="008A3B74" w:rsidRDefault="00924DE9" w:rsidP="00924DE9">
      <w:p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The gates of the city, which are never closed, provide open access and entrance for the people of God (Rev 21:25).</w:t>
      </w:r>
    </w:p>
    <w:p w14:paraId="12E69E39" w14:textId="77777777" w:rsidR="00924DE9" w:rsidRPr="00EA694C" w:rsidRDefault="00924DE9" w:rsidP="00924DE9">
      <w:pPr>
        <w:rPr>
          <w:rFonts w:ascii="Arial" w:hAnsi="Arial" w:cs="Arial"/>
          <w:sz w:val="22"/>
          <w:szCs w:val="22"/>
        </w:rPr>
      </w:pPr>
    </w:p>
    <w:p w14:paraId="172A148E" w14:textId="16D6BF33" w:rsidR="00924DE9" w:rsidRPr="008A3B74" w:rsidRDefault="00924DE9" w:rsidP="00924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EA694C">
        <w:rPr>
          <w:rFonts w:ascii="Arial" w:hAnsi="Arial" w:cs="Arial"/>
          <w:b/>
          <w:bCs/>
          <w:sz w:val="22"/>
          <w:szCs w:val="22"/>
        </w:rPr>
        <w:t>The Twelve Foundation Stones</w:t>
      </w:r>
    </w:p>
    <w:p w14:paraId="446354F1" w14:textId="77777777" w:rsidR="00924DE9" w:rsidRPr="008A3B74" w:rsidRDefault="00924DE9" w:rsidP="00924DE9">
      <w:p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The foundation stones reveal the permanence of the city (Heb 11:10).</w:t>
      </w:r>
    </w:p>
    <w:p w14:paraId="31BE74B9" w14:textId="77777777" w:rsidR="00924DE9" w:rsidRPr="008A3B74" w:rsidRDefault="00924DE9" w:rsidP="00924DE9">
      <w:pPr>
        <w:rPr>
          <w:rFonts w:ascii="Arial" w:hAnsi="Arial" w:cs="Arial"/>
          <w:sz w:val="20"/>
          <w:szCs w:val="20"/>
        </w:rPr>
      </w:pPr>
    </w:p>
    <w:p w14:paraId="7290A882" w14:textId="77777777" w:rsidR="00924DE9" w:rsidRPr="008A3B74" w:rsidRDefault="00924DE9" w:rsidP="00924DE9">
      <w:p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The stones are inlaid with 12 precious gems:</w:t>
      </w:r>
    </w:p>
    <w:p w14:paraId="329D721F" w14:textId="77777777" w:rsidR="00924DE9" w:rsidRPr="008A3B74" w:rsidRDefault="00924DE9" w:rsidP="00924DE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Jasper (diamond)</w:t>
      </w:r>
    </w:p>
    <w:p w14:paraId="5D2FE281" w14:textId="77777777" w:rsidR="00924DE9" w:rsidRPr="008A3B74" w:rsidRDefault="00924DE9" w:rsidP="00924DE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Sapphire (deep blue)</w:t>
      </w:r>
    </w:p>
    <w:p w14:paraId="11116780" w14:textId="77777777" w:rsidR="00924DE9" w:rsidRPr="008A3B74" w:rsidRDefault="00924DE9" w:rsidP="00924DE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Agate (green)</w:t>
      </w:r>
    </w:p>
    <w:p w14:paraId="63BC5DE8" w14:textId="77777777" w:rsidR="00924DE9" w:rsidRPr="008A3B74" w:rsidRDefault="00924DE9" w:rsidP="00924DE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Emerald (green)</w:t>
      </w:r>
    </w:p>
    <w:p w14:paraId="4C6B8744" w14:textId="77777777" w:rsidR="00924DE9" w:rsidRPr="008A3B74" w:rsidRDefault="00924DE9" w:rsidP="00924DE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Onyx (layered stone of red)</w:t>
      </w:r>
    </w:p>
    <w:p w14:paraId="54310A74" w14:textId="77777777" w:rsidR="00924DE9" w:rsidRPr="008A3B74" w:rsidRDefault="00924DE9" w:rsidP="00924DE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Carnelian (blood red)</w:t>
      </w:r>
    </w:p>
    <w:p w14:paraId="786ADA4E" w14:textId="77777777" w:rsidR="00924DE9" w:rsidRPr="008A3B74" w:rsidRDefault="00924DE9" w:rsidP="00924DE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Chrysolite (golden yellow)</w:t>
      </w:r>
    </w:p>
    <w:p w14:paraId="3645DE31" w14:textId="77777777" w:rsidR="00924DE9" w:rsidRPr="008A3B74" w:rsidRDefault="00924DE9" w:rsidP="00924DE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Beryl (sea green)</w:t>
      </w:r>
    </w:p>
    <w:p w14:paraId="3169E162" w14:textId="77777777" w:rsidR="00924DE9" w:rsidRPr="008A3B74" w:rsidRDefault="00924DE9" w:rsidP="00924DE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Topaz (greenish gold or yellow)</w:t>
      </w:r>
    </w:p>
    <w:p w14:paraId="45F82F70" w14:textId="1B7D92DF" w:rsidR="00924DE9" w:rsidRPr="008A3B74" w:rsidRDefault="00924DE9" w:rsidP="00924DE9">
      <w:p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 xml:space="preserve"> </w:t>
      </w:r>
      <w:r w:rsidR="008A3B74">
        <w:rPr>
          <w:rFonts w:ascii="Arial" w:hAnsi="Arial" w:cs="Arial"/>
          <w:sz w:val="20"/>
          <w:szCs w:val="20"/>
        </w:rPr>
        <w:t xml:space="preserve">   </w:t>
      </w:r>
      <w:r w:rsidRPr="008A3B74">
        <w:rPr>
          <w:rFonts w:ascii="Arial" w:hAnsi="Arial" w:cs="Arial"/>
          <w:sz w:val="20"/>
          <w:szCs w:val="20"/>
        </w:rPr>
        <w:t xml:space="preserve">   j. </w:t>
      </w:r>
      <w:r w:rsidR="008A3B74">
        <w:rPr>
          <w:rFonts w:ascii="Arial" w:hAnsi="Arial" w:cs="Arial"/>
          <w:sz w:val="20"/>
          <w:szCs w:val="20"/>
        </w:rPr>
        <w:t xml:space="preserve">  </w:t>
      </w:r>
      <w:r w:rsidRPr="008A3B74">
        <w:rPr>
          <w:rFonts w:ascii="Arial" w:hAnsi="Arial" w:cs="Arial"/>
          <w:sz w:val="20"/>
          <w:szCs w:val="20"/>
        </w:rPr>
        <w:t xml:space="preserve"> Chrysoprase (gold green)</w:t>
      </w:r>
    </w:p>
    <w:p w14:paraId="5D40B66D" w14:textId="17EAE94E" w:rsidR="00924DE9" w:rsidRPr="008A3B74" w:rsidRDefault="00924DE9" w:rsidP="00924DE9">
      <w:p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 xml:space="preserve">  </w:t>
      </w:r>
      <w:r w:rsidR="008A3B74">
        <w:rPr>
          <w:rFonts w:ascii="Arial" w:hAnsi="Arial" w:cs="Arial"/>
          <w:sz w:val="20"/>
          <w:szCs w:val="20"/>
        </w:rPr>
        <w:t xml:space="preserve">   </w:t>
      </w:r>
      <w:r w:rsidRPr="008A3B74">
        <w:rPr>
          <w:rFonts w:ascii="Arial" w:hAnsi="Arial" w:cs="Arial"/>
          <w:sz w:val="20"/>
          <w:szCs w:val="20"/>
        </w:rPr>
        <w:t xml:space="preserve">  k.</w:t>
      </w:r>
      <w:r w:rsidR="008A3B74">
        <w:rPr>
          <w:rFonts w:ascii="Arial" w:hAnsi="Arial" w:cs="Arial"/>
          <w:sz w:val="20"/>
          <w:szCs w:val="20"/>
        </w:rPr>
        <w:t xml:space="preserve">  </w:t>
      </w:r>
      <w:r w:rsidRPr="008A3B74">
        <w:rPr>
          <w:rFonts w:ascii="Arial" w:hAnsi="Arial" w:cs="Arial"/>
          <w:sz w:val="20"/>
          <w:szCs w:val="20"/>
        </w:rPr>
        <w:t xml:space="preserve"> Jacinth (violet)</w:t>
      </w:r>
    </w:p>
    <w:p w14:paraId="16A34C2A" w14:textId="2F0D2F06" w:rsidR="00924DE9" w:rsidRPr="008A3B74" w:rsidRDefault="00924DE9" w:rsidP="00924DE9">
      <w:p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 xml:space="preserve">   </w:t>
      </w:r>
      <w:r w:rsidR="008A3B74">
        <w:rPr>
          <w:rFonts w:ascii="Arial" w:hAnsi="Arial" w:cs="Arial"/>
          <w:sz w:val="20"/>
          <w:szCs w:val="20"/>
        </w:rPr>
        <w:t xml:space="preserve">   </w:t>
      </w:r>
      <w:r w:rsidRPr="008A3B74">
        <w:rPr>
          <w:rFonts w:ascii="Arial" w:hAnsi="Arial" w:cs="Arial"/>
          <w:sz w:val="20"/>
          <w:szCs w:val="20"/>
        </w:rPr>
        <w:t xml:space="preserve"> l. </w:t>
      </w:r>
      <w:r w:rsidR="008A3B74">
        <w:rPr>
          <w:rFonts w:ascii="Arial" w:hAnsi="Arial" w:cs="Arial"/>
          <w:sz w:val="20"/>
          <w:szCs w:val="20"/>
        </w:rPr>
        <w:t xml:space="preserve">   </w:t>
      </w:r>
      <w:r w:rsidRPr="008A3B74">
        <w:rPr>
          <w:rFonts w:ascii="Arial" w:hAnsi="Arial" w:cs="Arial"/>
          <w:sz w:val="20"/>
          <w:szCs w:val="20"/>
        </w:rPr>
        <w:t xml:space="preserve"> Amethyst (purple quartz)</w:t>
      </w:r>
    </w:p>
    <w:p w14:paraId="11ADB590" w14:textId="77777777" w:rsidR="00924DE9" w:rsidRPr="008A3B74" w:rsidRDefault="00924DE9" w:rsidP="00924DE9">
      <w:pPr>
        <w:rPr>
          <w:rFonts w:ascii="Arial" w:hAnsi="Arial" w:cs="Arial"/>
          <w:sz w:val="20"/>
          <w:szCs w:val="20"/>
        </w:rPr>
      </w:pPr>
    </w:p>
    <w:p w14:paraId="501B01AB" w14:textId="77777777" w:rsidR="00924DE9" w:rsidRPr="008A3B74" w:rsidRDefault="00924DE9" w:rsidP="00924DE9">
      <w:p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The twelve foundation stones bear the name of the 12 Apostles.</w:t>
      </w:r>
    </w:p>
    <w:p w14:paraId="371BEB57" w14:textId="77777777" w:rsidR="00924DE9" w:rsidRPr="00EA694C" w:rsidRDefault="00924DE9" w:rsidP="00924DE9">
      <w:pPr>
        <w:rPr>
          <w:rFonts w:ascii="Arial" w:hAnsi="Arial" w:cs="Arial"/>
          <w:sz w:val="22"/>
          <w:szCs w:val="22"/>
        </w:rPr>
      </w:pPr>
    </w:p>
    <w:p w14:paraId="02BE7449" w14:textId="45402E9A" w:rsidR="00924DE9" w:rsidRPr="008A3B74" w:rsidRDefault="00924DE9" w:rsidP="00924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EA694C">
        <w:rPr>
          <w:rFonts w:ascii="Arial" w:hAnsi="Arial" w:cs="Arial"/>
          <w:b/>
          <w:bCs/>
          <w:sz w:val="22"/>
          <w:szCs w:val="22"/>
        </w:rPr>
        <w:t>The Street</w:t>
      </w:r>
    </w:p>
    <w:p w14:paraId="5F7FD58E" w14:textId="77777777" w:rsidR="00924DE9" w:rsidRPr="008A3B74" w:rsidRDefault="00924DE9" w:rsidP="00924DE9">
      <w:p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Gold here is so prevalent that God uses it to pave His street.</w:t>
      </w:r>
    </w:p>
    <w:p w14:paraId="46309BE7" w14:textId="77777777" w:rsidR="00924DE9" w:rsidRPr="00EA694C" w:rsidRDefault="00924DE9" w:rsidP="00924DE9">
      <w:pPr>
        <w:rPr>
          <w:rFonts w:ascii="Arial" w:hAnsi="Arial" w:cs="Arial"/>
          <w:sz w:val="22"/>
          <w:szCs w:val="22"/>
        </w:rPr>
      </w:pPr>
    </w:p>
    <w:p w14:paraId="51D9CC4D" w14:textId="77777777" w:rsidR="00924DE9" w:rsidRPr="00EA694C" w:rsidRDefault="00924DE9" w:rsidP="00924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EA694C">
        <w:rPr>
          <w:rFonts w:ascii="Arial" w:hAnsi="Arial" w:cs="Arial"/>
          <w:b/>
          <w:bCs/>
          <w:sz w:val="22"/>
          <w:szCs w:val="22"/>
        </w:rPr>
        <w:t>A River</w:t>
      </w:r>
    </w:p>
    <w:p w14:paraId="56A7711A" w14:textId="77777777" w:rsidR="00924DE9" w:rsidRPr="008A3B74" w:rsidRDefault="00924DE9" w:rsidP="00924DE9">
      <w:p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 xml:space="preserve">A river of crystal-clear water will run down Main Street from the throne of God.  </w:t>
      </w:r>
    </w:p>
    <w:p w14:paraId="70AADC64" w14:textId="77777777" w:rsidR="00924DE9" w:rsidRPr="00EA694C" w:rsidRDefault="00924DE9" w:rsidP="00924DE9">
      <w:pPr>
        <w:rPr>
          <w:rFonts w:ascii="Arial" w:hAnsi="Arial" w:cs="Arial"/>
          <w:sz w:val="22"/>
          <w:szCs w:val="22"/>
        </w:rPr>
      </w:pPr>
    </w:p>
    <w:p w14:paraId="65D5E262" w14:textId="77777777" w:rsidR="00924DE9" w:rsidRPr="00EA694C" w:rsidRDefault="00924DE9" w:rsidP="00924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EA694C">
        <w:rPr>
          <w:rFonts w:ascii="Arial" w:hAnsi="Arial" w:cs="Arial"/>
          <w:b/>
          <w:bCs/>
          <w:sz w:val="22"/>
          <w:szCs w:val="22"/>
        </w:rPr>
        <w:t>The Tree of Life</w:t>
      </w:r>
    </w:p>
    <w:p w14:paraId="0A617C7F" w14:textId="77777777" w:rsidR="00924DE9" w:rsidRPr="008A3B74" w:rsidRDefault="00924DE9" w:rsidP="00924DE9">
      <w:p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The tree that man was excluded from in the Garden will be made accessible to all of God’s people for all of eternity.</w:t>
      </w:r>
    </w:p>
    <w:p w14:paraId="58F1BF85" w14:textId="77777777" w:rsidR="00924DE9" w:rsidRPr="008A3B74" w:rsidRDefault="00924DE9" w:rsidP="00924D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4F19A06" w14:textId="77777777" w:rsidR="008A3B74" w:rsidRDefault="00924DE9" w:rsidP="00924DE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EA694C">
        <w:rPr>
          <w:rFonts w:ascii="Arial" w:hAnsi="Arial" w:cs="Arial"/>
          <w:b/>
          <w:bCs/>
          <w:sz w:val="22"/>
          <w:szCs w:val="22"/>
        </w:rPr>
        <w:t>The Citizens of the New Heaven and New Earth</w:t>
      </w:r>
    </w:p>
    <w:p w14:paraId="257783F4" w14:textId="4BEFADF6" w:rsidR="00924DE9" w:rsidRPr="008A3B74" w:rsidRDefault="008A3B74" w:rsidP="008A3B74">
      <w:pPr>
        <w:pStyle w:val="ListParagraph"/>
        <w:rPr>
          <w:rFonts w:ascii="Arial" w:hAnsi="Arial" w:cs="Arial"/>
          <w:b/>
          <w:bCs/>
          <w:sz w:val="22"/>
          <w:szCs w:val="22"/>
        </w:rPr>
      </w:pPr>
      <w:r w:rsidRPr="008A3B74">
        <w:rPr>
          <w:rFonts w:ascii="Arial" w:hAnsi="Arial" w:cs="Arial"/>
          <w:sz w:val="20"/>
          <w:szCs w:val="20"/>
        </w:rPr>
        <w:t>(</w:t>
      </w:r>
      <w:r w:rsidR="00924DE9" w:rsidRPr="008A3B74">
        <w:rPr>
          <w:rFonts w:ascii="Arial" w:hAnsi="Arial" w:cs="Arial"/>
          <w:sz w:val="20"/>
          <w:szCs w:val="20"/>
        </w:rPr>
        <w:t>Heb 12:22-24</w:t>
      </w:r>
      <w:r w:rsidRPr="008A3B74">
        <w:rPr>
          <w:rFonts w:ascii="Arial" w:hAnsi="Arial" w:cs="Arial"/>
          <w:sz w:val="20"/>
          <w:szCs w:val="20"/>
        </w:rPr>
        <w:t>)</w:t>
      </w:r>
    </w:p>
    <w:p w14:paraId="3171E5C5" w14:textId="77777777" w:rsidR="00924DE9" w:rsidRPr="008A3B74" w:rsidRDefault="00924DE9" w:rsidP="00924DE9">
      <w:p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lastRenderedPageBreak/>
        <w:t>Three groups who will be in the New Jerusalem:</w:t>
      </w:r>
    </w:p>
    <w:p w14:paraId="7988767A" w14:textId="77777777" w:rsidR="00924DE9" w:rsidRPr="008A3B74" w:rsidRDefault="00924DE9" w:rsidP="00924DE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Angels</w:t>
      </w:r>
    </w:p>
    <w:p w14:paraId="03362434" w14:textId="77777777" w:rsidR="00924DE9" w:rsidRPr="008A3B74" w:rsidRDefault="00924DE9" w:rsidP="00924DE9">
      <w:pPr>
        <w:pStyle w:val="ListParagraph"/>
        <w:rPr>
          <w:rFonts w:ascii="Arial" w:hAnsi="Arial" w:cs="Arial"/>
          <w:sz w:val="20"/>
          <w:szCs w:val="20"/>
        </w:rPr>
      </w:pPr>
    </w:p>
    <w:p w14:paraId="4F17985C" w14:textId="77777777" w:rsidR="00924DE9" w:rsidRPr="008A3B74" w:rsidRDefault="00924DE9" w:rsidP="00924DE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Church-Age believers (us; “the assembly of God’s first-born children).</w:t>
      </w:r>
    </w:p>
    <w:p w14:paraId="573CE77A" w14:textId="77777777" w:rsidR="00924DE9" w:rsidRPr="008A3B74" w:rsidRDefault="00924DE9" w:rsidP="00924DE9">
      <w:pPr>
        <w:rPr>
          <w:rFonts w:ascii="Arial" w:hAnsi="Arial" w:cs="Arial"/>
          <w:sz w:val="20"/>
          <w:szCs w:val="20"/>
        </w:rPr>
      </w:pPr>
    </w:p>
    <w:p w14:paraId="56890CEF" w14:textId="77777777" w:rsidR="00924DE9" w:rsidRPr="008A3B74" w:rsidRDefault="00924DE9" w:rsidP="00924DE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A3B74">
        <w:rPr>
          <w:rFonts w:ascii="Arial" w:hAnsi="Arial" w:cs="Arial"/>
          <w:sz w:val="20"/>
          <w:szCs w:val="20"/>
        </w:rPr>
        <w:t>The remainder of the people of God from all the ages. (“the spirits of the righteous ones in heaven who have now been made perfect.)</w:t>
      </w:r>
    </w:p>
    <w:p w14:paraId="62C20FF4" w14:textId="6D24A66A" w:rsidR="00924DE9" w:rsidRDefault="00924DE9" w:rsidP="00924D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211258C" w14:textId="77777777" w:rsidR="00CF5284" w:rsidRPr="00EA694C" w:rsidRDefault="00CF5284" w:rsidP="00924D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9EAE965" w14:textId="77777777" w:rsidR="00924DE9" w:rsidRPr="00EA694C" w:rsidRDefault="00924DE9" w:rsidP="00924DE9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EA694C">
        <w:rPr>
          <w:rFonts w:ascii="Arial" w:hAnsi="Arial" w:cs="Arial"/>
          <w:b/>
          <w:bCs/>
          <w:sz w:val="22"/>
          <w:szCs w:val="22"/>
        </w:rPr>
        <w:t>9. Who Will Not See the New Heaven and Earth</w:t>
      </w:r>
    </w:p>
    <w:p w14:paraId="540894CB" w14:textId="77777777" w:rsidR="00924DE9" w:rsidRPr="00EA694C" w:rsidRDefault="00924DE9" w:rsidP="00924DE9">
      <w:pPr>
        <w:rPr>
          <w:rFonts w:ascii="Arial" w:hAnsi="Arial" w:cs="Arial"/>
          <w:b/>
          <w:bCs/>
          <w:sz w:val="22"/>
          <w:szCs w:val="22"/>
        </w:rPr>
      </w:pPr>
    </w:p>
    <w:p w14:paraId="68410610" w14:textId="77777777" w:rsidR="00924DE9" w:rsidRPr="00CF5284" w:rsidRDefault="00924DE9" w:rsidP="00924DE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Cowards – those who are ashamed of Christ (Matt 10:33).</w:t>
      </w:r>
    </w:p>
    <w:p w14:paraId="2192773F" w14:textId="77777777" w:rsidR="00924DE9" w:rsidRPr="00CF5284" w:rsidRDefault="00924DE9" w:rsidP="00924DE9">
      <w:pPr>
        <w:pStyle w:val="ListParagraph"/>
        <w:rPr>
          <w:rFonts w:ascii="Arial" w:hAnsi="Arial" w:cs="Arial"/>
          <w:sz w:val="20"/>
          <w:szCs w:val="20"/>
        </w:rPr>
      </w:pPr>
    </w:p>
    <w:p w14:paraId="0AF560CA" w14:textId="77777777" w:rsidR="00924DE9" w:rsidRPr="00CF5284" w:rsidRDefault="00924DE9" w:rsidP="00924DE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Unbelievers – those who have ignored and rejected Christ.</w:t>
      </w:r>
    </w:p>
    <w:p w14:paraId="028EE201" w14:textId="77777777" w:rsidR="00924DE9" w:rsidRPr="00CF5284" w:rsidRDefault="00924DE9" w:rsidP="00924DE9">
      <w:pPr>
        <w:rPr>
          <w:rFonts w:ascii="Arial" w:hAnsi="Arial" w:cs="Arial"/>
          <w:sz w:val="20"/>
          <w:szCs w:val="20"/>
        </w:rPr>
      </w:pPr>
    </w:p>
    <w:p w14:paraId="3E80F1D1" w14:textId="3A44E41B" w:rsidR="00924DE9" w:rsidRPr="00CF5284" w:rsidRDefault="00924DE9" w:rsidP="00924DE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 xml:space="preserve">The </w:t>
      </w:r>
      <w:r w:rsidR="00C17D79">
        <w:rPr>
          <w:rFonts w:ascii="Arial" w:hAnsi="Arial" w:cs="Arial"/>
          <w:sz w:val="20"/>
          <w:szCs w:val="20"/>
        </w:rPr>
        <w:t>c</w:t>
      </w:r>
      <w:bookmarkStart w:id="0" w:name="_GoBack"/>
      <w:bookmarkEnd w:id="0"/>
      <w:r w:rsidRPr="00CF5284">
        <w:rPr>
          <w:rFonts w:ascii="Arial" w:hAnsi="Arial" w:cs="Arial"/>
          <w:sz w:val="20"/>
          <w:szCs w:val="20"/>
        </w:rPr>
        <w:t>orupt – those who live impure, polluted lives.</w:t>
      </w:r>
    </w:p>
    <w:p w14:paraId="73C9B445" w14:textId="77777777" w:rsidR="00924DE9" w:rsidRPr="00CF5284" w:rsidRDefault="00924DE9" w:rsidP="00924DE9">
      <w:pPr>
        <w:rPr>
          <w:rFonts w:ascii="Arial" w:hAnsi="Arial" w:cs="Arial"/>
          <w:sz w:val="20"/>
          <w:szCs w:val="20"/>
        </w:rPr>
      </w:pPr>
    </w:p>
    <w:p w14:paraId="1C15A7A4" w14:textId="77777777" w:rsidR="00924DE9" w:rsidRPr="00CF5284" w:rsidRDefault="00924DE9" w:rsidP="00924DE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Murderers – those who practice murder.</w:t>
      </w:r>
    </w:p>
    <w:p w14:paraId="05CCF9B3" w14:textId="77777777" w:rsidR="00924DE9" w:rsidRPr="00CF5284" w:rsidRDefault="00924DE9" w:rsidP="00924DE9">
      <w:pPr>
        <w:rPr>
          <w:rFonts w:ascii="Arial" w:hAnsi="Arial" w:cs="Arial"/>
          <w:sz w:val="20"/>
          <w:szCs w:val="20"/>
        </w:rPr>
      </w:pPr>
    </w:p>
    <w:p w14:paraId="23940792" w14:textId="77777777" w:rsidR="00924DE9" w:rsidRPr="00CF5284" w:rsidRDefault="00924DE9" w:rsidP="00924DE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The immoral – those who live a lifestyle of sexual sin.</w:t>
      </w:r>
    </w:p>
    <w:p w14:paraId="00F320B8" w14:textId="77777777" w:rsidR="00924DE9" w:rsidRPr="00CF5284" w:rsidRDefault="00924DE9" w:rsidP="00924DE9">
      <w:pPr>
        <w:rPr>
          <w:rFonts w:ascii="Arial" w:hAnsi="Arial" w:cs="Arial"/>
          <w:sz w:val="20"/>
          <w:szCs w:val="20"/>
        </w:rPr>
      </w:pPr>
    </w:p>
    <w:p w14:paraId="0A3ADA8F" w14:textId="77777777" w:rsidR="00924DE9" w:rsidRPr="00CF5284" w:rsidRDefault="00924DE9" w:rsidP="00924DE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Those practicing witchcraft – occult practices etc.</w:t>
      </w:r>
    </w:p>
    <w:p w14:paraId="0EDF5DC5" w14:textId="77777777" w:rsidR="00924DE9" w:rsidRPr="00CF5284" w:rsidRDefault="00924DE9" w:rsidP="00924DE9">
      <w:pPr>
        <w:rPr>
          <w:rFonts w:ascii="Arial" w:hAnsi="Arial" w:cs="Arial"/>
          <w:sz w:val="20"/>
          <w:szCs w:val="20"/>
        </w:rPr>
      </w:pPr>
    </w:p>
    <w:p w14:paraId="2A1D07ED" w14:textId="77777777" w:rsidR="00924DE9" w:rsidRPr="00CF5284" w:rsidRDefault="00924DE9" w:rsidP="00924DE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 xml:space="preserve">Idol worshippers – those who look to and submit to some created thing instead of God. (Col 3:5) </w:t>
      </w:r>
    </w:p>
    <w:p w14:paraId="36C5D784" w14:textId="77777777" w:rsidR="00924DE9" w:rsidRPr="00CF5284" w:rsidRDefault="00924DE9" w:rsidP="00924DE9">
      <w:pPr>
        <w:rPr>
          <w:rFonts w:ascii="Arial" w:hAnsi="Arial" w:cs="Arial"/>
          <w:sz w:val="20"/>
          <w:szCs w:val="20"/>
        </w:rPr>
      </w:pPr>
    </w:p>
    <w:p w14:paraId="5EE9BEED" w14:textId="77777777" w:rsidR="00924DE9" w:rsidRPr="00CF5284" w:rsidRDefault="00924DE9" w:rsidP="00924DE9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F5284">
        <w:rPr>
          <w:rFonts w:ascii="Arial" w:hAnsi="Arial" w:cs="Arial"/>
          <w:sz w:val="20"/>
          <w:szCs w:val="20"/>
        </w:rPr>
        <w:t>Liars – those who habitually deceive others.</w:t>
      </w:r>
    </w:p>
    <w:p w14:paraId="484E75B2" w14:textId="70B19689" w:rsidR="00924DE9" w:rsidRDefault="00924DE9" w:rsidP="00924DE9">
      <w:pPr>
        <w:rPr>
          <w:rFonts w:ascii="Arial" w:eastAsia="Times New Roman" w:hAnsi="Arial" w:cs="Arial"/>
          <w:sz w:val="22"/>
          <w:szCs w:val="22"/>
        </w:rPr>
      </w:pPr>
    </w:p>
    <w:p w14:paraId="67E8E84C" w14:textId="77777777" w:rsidR="00CF5284" w:rsidRPr="00EA694C" w:rsidRDefault="00CF5284" w:rsidP="00924DE9">
      <w:pPr>
        <w:rPr>
          <w:rFonts w:ascii="Arial" w:eastAsia="Times New Roman" w:hAnsi="Arial" w:cs="Arial"/>
          <w:sz w:val="22"/>
          <w:szCs w:val="22"/>
        </w:rPr>
      </w:pPr>
    </w:p>
    <w:p w14:paraId="0A93AF4B" w14:textId="5CE061A6" w:rsidR="00924DE9" w:rsidRPr="00CF5284" w:rsidRDefault="00924DE9" w:rsidP="00924DE9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EA694C">
        <w:rPr>
          <w:rFonts w:ascii="Arial" w:eastAsia="Times New Roman" w:hAnsi="Arial" w:cs="Arial"/>
          <w:b/>
          <w:bCs/>
          <w:sz w:val="22"/>
          <w:szCs w:val="22"/>
        </w:rPr>
        <w:t xml:space="preserve">10. The Heavenly City: </w:t>
      </w:r>
      <w:proofErr w:type="gramStart"/>
      <w:r w:rsidRPr="00EA694C">
        <w:rPr>
          <w:rFonts w:ascii="Arial" w:eastAsia="Times New Roman" w:hAnsi="Arial" w:cs="Arial"/>
          <w:b/>
          <w:bCs/>
          <w:sz w:val="22"/>
          <w:szCs w:val="22"/>
        </w:rPr>
        <w:t>Eternity</w:t>
      </w:r>
      <w:r w:rsidR="00CF5284">
        <w:rPr>
          <w:rFonts w:ascii="Arial" w:eastAsia="Times New Roman" w:hAnsi="Arial" w:cs="Arial"/>
          <w:b/>
          <w:bCs/>
          <w:sz w:val="22"/>
          <w:szCs w:val="22"/>
        </w:rPr>
        <w:t xml:space="preserve">  </w:t>
      </w:r>
      <w:r w:rsidR="00CF5284">
        <w:rPr>
          <w:rFonts w:ascii="Arial" w:eastAsia="Times New Roman" w:hAnsi="Arial" w:cs="Arial"/>
          <w:sz w:val="20"/>
          <w:szCs w:val="20"/>
        </w:rPr>
        <w:t>(</w:t>
      </w:r>
      <w:proofErr w:type="gramEnd"/>
      <w:r w:rsidRPr="00CF5284">
        <w:rPr>
          <w:rFonts w:ascii="Arial" w:eastAsia="Times New Roman" w:hAnsi="Arial" w:cs="Arial"/>
          <w:sz w:val="20"/>
          <w:szCs w:val="20"/>
        </w:rPr>
        <w:t>John 3:16-18</w:t>
      </w:r>
      <w:r w:rsidR="00CF5284">
        <w:rPr>
          <w:rFonts w:ascii="Arial" w:eastAsia="Times New Roman" w:hAnsi="Arial" w:cs="Arial"/>
          <w:sz w:val="20"/>
          <w:szCs w:val="20"/>
        </w:rPr>
        <w:t xml:space="preserve">; </w:t>
      </w:r>
      <w:r w:rsidRPr="00CF5284">
        <w:rPr>
          <w:rFonts w:ascii="Arial" w:eastAsia="Times New Roman" w:hAnsi="Arial" w:cs="Arial"/>
          <w:sz w:val="20"/>
          <w:szCs w:val="20"/>
        </w:rPr>
        <w:t>Rev 21:1-6a</w:t>
      </w:r>
      <w:r w:rsidR="00CF5284">
        <w:rPr>
          <w:rFonts w:ascii="Arial" w:eastAsia="Times New Roman" w:hAnsi="Arial" w:cs="Arial"/>
          <w:sz w:val="20"/>
          <w:szCs w:val="20"/>
        </w:rPr>
        <w:t>)</w:t>
      </w:r>
    </w:p>
    <w:p w14:paraId="6987ED89" w14:textId="270F077B" w:rsidR="00924DE9" w:rsidRDefault="00924DE9" w:rsidP="00924DE9">
      <w:pPr>
        <w:rPr>
          <w:rFonts w:ascii="Arial" w:eastAsia="Times New Roman" w:hAnsi="Arial" w:cs="Arial"/>
          <w:sz w:val="22"/>
          <w:szCs w:val="22"/>
        </w:rPr>
      </w:pPr>
    </w:p>
    <w:p w14:paraId="069ECA4F" w14:textId="14C3FD43" w:rsidR="00CF5284" w:rsidRDefault="00CF5284" w:rsidP="00924DE9">
      <w:pPr>
        <w:rPr>
          <w:rFonts w:ascii="Arial" w:eastAsia="Times New Roman" w:hAnsi="Arial" w:cs="Arial"/>
          <w:sz w:val="22"/>
          <w:szCs w:val="22"/>
        </w:rPr>
      </w:pPr>
    </w:p>
    <w:p w14:paraId="3DD7AE89" w14:textId="164F8448" w:rsidR="00CF5284" w:rsidRDefault="00CF5284" w:rsidP="00924DE9">
      <w:pPr>
        <w:rPr>
          <w:rFonts w:ascii="Arial" w:eastAsia="Times New Roman" w:hAnsi="Arial" w:cs="Arial"/>
          <w:sz w:val="22"/>
          <w:szCs w:val="22"/>
        </w:rPr>
      </w:pPr>
    </w:p>
    <w:p w14:paraId="03926EB7" w14:textId="23AE0A92" w:rsidR="00CF5284" w:rsidRDefault="00CF5284" w:rsidP="00924DE9">
      <w:pPr>
        <w:rPr>
          <w:rFonts w:ascii="Arial" w:eastAsia="Times New Roman" w:hAnsi="Arial" w:cs="Arial"/>
          <w:sz w:val="22"/>
          <w:szCs w:val="22"/>
        </w:rPr>
      </w:pPr>
    </w:p>
    <w:p w14:paraId="66D83D55" w14:textId="10B5CBDC" w:rsidR="00CF5284" w:rsidRDefault="00CF5284" w:rsidP="00924DE9">
      <w:pPr>
        <w:rPr>
          <w:rFonts w:ascii="Arial" w:eastAsia="Times New Roman" w:hAnsi="Arial" w:cs="Arial"/>
          <w:sz w:val="22"/>
          <w:szCs w:val="22"/>
        </w:rPr>
      </w:pPr>
    </w:p>
    <w:p w14:paraId="295A7291" w14:textId="0DE9EEA2" w:rsidR="00CF5284" w:rsidRDefault="00CF5284" w:rsidP="00924DE9">
      <w:pPr>
        <w:rPr>
          <w:rFonts w:ascii="Arial" w:eastAsia="Times New Roman" w:hAnsi="Arial" w:cs="Arial"/>
          <w:sz w:val="22"/>
          <w:szCs w:val="22"/>
        </w:rPr>
      </w:pPr>
    </w:p>
    <w:p w14:paraId="62747B0A" w14:textId="29A125B2" w:rsidR="00CF5284" w:rsidRDefault="00CF5284" w:rsidP="00924DE9">
      <w:pPr>
        <w:rPr>
          <w:rFonts w:ascii="Arial" w:eastAsia="Times New Roman" w:hAnsi="Arial" w:cs="Arial"/>
          <w:sz w:val="22"/>
          <w:szCs w:val="22"/>
        </w:rPr>
      </w:pPr>
    </w:p>
    <w:p w14:paraId="262FE932" w14:textId="1711DA3D" w:rsidR="00CF5284" w:rsidRDefault="00CF5284" w:rsidP="00924DE9">
      <w:pPr>
        <w:rPr>
          <w:rFonts w:ascii="Arial" w:eastAsia="Times New Roman" w:hAnsi="Arial" w:cs="Arial"/>
          <w:sz w:val="22"/>
          <w:szCs w:val="22"/>
        </w:rPr>
      </w:pPr>
    </w:p>
    <w:p w14:paraId="22EE1D0B" w14:textId="77777777" w:rsidR="00CF5284" w:rsidRPr="00EA694C" w:rsidRDefault="00CF5284" w:rsidP="00924DE9">
      <w:pPr>
        <w:rPr>
          <w:rFonts w:ascii="Arial" w:eastAsia="Times New Roman" w:hAnsi="Arial" w:cs="Arial"/>
          <w:sz w:val="22"/>
          <w:szCs w:val="22"/>
        </w:rPr>
      </w:pPr>
    </w:p>
    <w:p w14:paraId="1EB07EBB" w14:textId="77777777" w:rsidR="00924DE9" w:rsidRPr="00EA694C" w:rsidRDefault="00924DE9" w:rsidP="00924DE9">
      <w:pPr>
        <w:rPr>
          <w:rFonts w:ascii="Arial" w:hAnsi="Arial" w:cs="Arial"/>
          <w:b/>
          <w:bCs/>
          <w:sz w:val="22"/>
          <w:szCs w:val="22"/>
        </w:rPr>
      </w:pPr>
    </w:p>
    <w:p w14:paraId="69219120" w14:textId="23DD0265" w:rsidR="00EA694C" w:rsidRPr="00100FA5" w:rsidRDefault="00CF5284" w:rsidP="00EA694C">
      <w:pPr>
        <w:rPr>
          <w:rStyle w:val="para1-poetrynarrow1"/>
          <w:rFonts w:ascii="Arial" w:hAnsi="Arial" w:cs="Arial"/>
          <w:sz w:val="18"/>
          <w:szCs w:val="18"/>
        </w:rPr>
      </w:pPr>
      <w:r>
        <w:rPr>
          <w:rStyle w:val="para1-poetrynarrow1"/>
          <w:rFonts w:ascii="Arial" w:hAnsi="Arial" w:cs="Arial"/>
          <w:sz w:val="18"/>
          <w:szCs w:val="18"/>
        </w:rPr>
        <w:t xml:space="preserve"> </w:t>
      </w:r>
      <w:r w:rsidR="00EA694C">
        <w:rPr>
          <w:rStyle w:val="para1-poetrynarrow1"/>
          <w:rFonts w:ascii="Arial" w:hAnsi="Arial" w:cs="Arial"/>
          <w:sz w:val="18"/>
          <w:szCs w:val="18"/>
        </w:rPr>
        <w:t xml:space="preserve">   </w:t>
      </w:r>
      <w:r w:rsidR="00EA694C" w:rsidRPr="00100FA5">
        <w:rPr>
          <w:rStyle w:val="para1-poetrynarrow1"/>
          <w:rFonts w:ascii="Arial" w:hAnsi="Arial" w:cs="Arial"/>
          <w:sz w:val="18"/>
          <w:szCs w:val="18"/>
        </w:rPr>
        <w:t xml:space="preserve"> (Watch on our App: Crossroads Church LV or </w:t>
      </w:r>
      <w:proofErr w:type="spellStart"/>
      <w:proofErr w:type="gramStart"/>
      <w:r w:rsidR="00EA694C" w:rsidRPr="00100FA5">
        <w:rPr>
          <w:rStyle w:val="para1-poetrynarrow1"/>
          <w:rFonts w:ascii="Arial" w:hAnsi="Arial" w:cs="Arial"/>
          <w:sz w:val="18"/>
          <w:szCs w:val="18"/>
        </w:rPr>
        <w:t>crossroadschurch.vegas</w:t>
      </w:r>
      <w:proofErr w:type="spellEnd"/>
      <w:proofErr w:type="gramEnd"/>
      <w:r w:rsidR="00EA694C" w:rsidRPr="00100FA5">
        <w:rPr>
          <w:rStyle w:val="para1-poetrynarrow1"/>
          <w:rFonts w:ascii="Arial" w:hAnsi="Arial" w:cs="Arial"/>
          <w:sz w:val="18"/>
          <w:szCs w:val="18"/>
        </w:rPr>
        <w:t>)</w:t>
      </w:r>
    </w:p>
    <w:p w14:paraId="47C95A42" w14:textId="77777777" w:rsidR="00EA694C" w:rsidRDefault="00EA694C" w:rsidP="00EA694C">
      <w:pPr>
        <w:pStyle w:val="NoSpacing"/>
        <w:rPr>
          <w:rFonts w:ascii="Arial" w:hAnsi="Arial" w:cs="Arial"/>
          <w:sz w:val="32"/>
          <w:szCs w:val="32"/>
        </w:rPr>
      </w:pPr>
    </w:p>
    <w:p w14:paraId="1BF7D7D2" w14:textId="77777777" w:rsidR="00D4224B" w:rsidRPr="00EA694C" w:rsidRDefault="004F3821">
      <w:pPr>
        <w:rPr>
          <w:rFonts w:ascii="Arial" w:hAnsi="Arial" w:cs="Arial"/>
          <w:sz w:val="22"/>
          <w:szCs w:val="22"/>
        </w:rPr>
      </w:pPr>
    </w:p>
    <w:sectPr w:rsidR="00D4224B" w:rsidRPr="00EA694C" w:rsidSect="00D41824">
      <w:headerReference w:type="even" r:id="rId7"/>
      <w:headerReference w:type="default" r:id="rId8"/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20A7F" w14:textId="77777777" w:rsidR="004F3821" w:rsidRDefault="004F3821" w:rsidP="008A3B74">
      <w:r>
        <w:separator/>
      </w:r>
    </w:p>
  </w:endnote>
  <w:endnote w:type="continuationSeparator" w:id="0">
    <w:p w14:paraId="7C99EEF4" w14:textId="77777777" w:rsidR="004F3821" w:rsidRDefault="004F3821" w:rsidP="008A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706E51" w14:textId="77777777" w:rsidR="004F3821" w:rsidRDefault="004F3821" w:rsidP="008A3B74">
      <w:r>
        <w:separator/>
      </w:r>
    </w:p>
  </w:footnote>
  <w:footnote w:type="continuationSeparator" w:id="0">
    <w:p w14:paraId="2993CE3D" w14:textId="77777777" w:rsidR="004F3821" w:rsidRDefault="004F3821" w:rsidP="008A3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7384802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EAFC126" w14:textId="29309CED" w:rsidR="008A3B74" w:rsidRDefault="008A3B74" w:rsidP="00E63A8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C18247" w14:textId="77777777" w:rsidR="008A3B74" w:rsidRDefault="008A3B74" w:rsidP="008A3B7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4123387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546260E" w14:textId="7EEEF068" w:rsidR="008A3B74" w:rsidRDefault="008A3B74" w:rsidP="00E63A8B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99D326" w14:textId="77777777" w:rsidR="008A3B74" w:rsidRDefault="008A3B74" w:rsidP="008A3B7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87F84"/>
    <w:multiLevelType w:val="hybridMultilevel"/>
    <w:tmpl w:val="6F4ACF88"/>
    <w:lvl w:ilvl="0" w:tplc="20C8FFD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741E"/>
    <w:multiLevelType w:val="hybridMultilevel"/>
    <w:tmpl w:val="1C8C9FC8"/>
    <w:lvl w:ilvl="0" w:tplc="64080822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E82"/>
    <w:multiLevelType w:val="hybridMultilevel"/>
    <w:tmpl w:val="A088F41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04874"/>
    <w:multiLevelType w:val="hybridMultilevel"/>
    <w:tmpl w:val="F5A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F2B78"/>
    <w:multiLevelType w:val="hybridMultilevel"/>
    <w:tmpl w:val="EE4EACF6"/>
    <w:lvl w:ilvl="0" w:tplc="F7AE5F3A">
      <w:start w:val="1"/>
      <w:numFmt w:val="low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10862"/>
    <w:multiLevelType w:val="hybridMultilevel"/>
    <w:tmpl w:val="9248417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10C3B"/>
    <w:multiLevelType w:val="hybridMultilevel"/>
    <w:tmpl w:val="E844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E7C97"/>
    <w:multiLevelType w:val="hybridMultilevel"/>
    <w:tmpl w:val="848A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E9"/>
    <w:rsid w:val="00047D95"/>
    <w:rsid w:val="002523F5"/>
    <w:rsid w:val="004F3821"/>
    <w:rsid w:val="005561DE"/>
    <w:rsid w:val="0057194A"/>
    <w:rsid w:val="00632582"/>
    <w:rsid w:val="0069783D"/>
    <w:rsid w:val="007C4B5A"/>
    <w:rsid w:val="008A3B74"/>
    <w:rsid w:val="00924DE9"/>
    <w:rsid w:val="00B0131D"/>
    <w:rsid w:val="00BA1554"/>
    <w:rsid w:val="00C17D79"/>
    <w:rsid w:val="00CF5284"/>
    <w:rsid w:val="00EA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C3F85"/>
  <w15:chartTrackingRefBased/>
  <w15:docId w15:val="{0A3FABB8-1E06-9E45-AD35-14C85CF0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DE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4DE9"/>
  </w:style>
  <w:style w:type="paragraph" w:styleId="ListParagraph">
    <w:name w:val="List Paragraph"/>
    <w:basedOn w:val="Normal"/>
    <w:uiPriority w:val="34"/>
    <w:qFormat/>
    <w:rsid w:val="00924DE9"/>
    <w:pPr>
      <w:ind w:left="720"/>
      <w:contextualSpacing/>
    </w:pPr>
    <w:rPr>
      <w:rFonts w:eastAsiaTheme="minorHAnsi"/>
    </w:rPr>
  </w:style>
  <w:style w:type="character" w:customStyle="1" w:styleId="para1-poetrynarrow1">
    <w:name w:val="para1-poetrynarrow1"/>
    <w:basedOn w:val="DefaultParagraphFont"/>
    <w:rsid w:val="00EA694C"/>
    <w:rPr>
      <w:vanish w:val="0"/>
      <w:webHidden w:val="0"/>
      <w:color w:val="000000"/>
      <w:w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3B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B74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8A3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3</cp:revision>
  <dcterms:created xsi:type="dcterms:W3CDTF">2025-11-06T04:13:00Z</dcterms:created>
  <dcterms:modified xsi:type="dcterms:W3CDTF">2025-11-06T05:04:00Z</dcterms:modified>
</cp:coreProperties>
</file>