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91AE" w14:textId="77777777" w:rsidR="007647AC" w:rsidRDefault="00CA5D73">
      <w:r>
        <w:tab/>
      </w:r>
      <w:r>
        <w:tab/>
      </w:r>
      <w:r>
        <w:tab/>
      </w:r>
      <w:r>
        <w:tab/>
      </w:r>
      <w:r>
        <w:tab/>
      </w:r>
      <w:r>
        <w:tab/>
      </w:r>
      <w:r>
        <w:tab/>
      </w:r>
      <w:r>
        <w:tab/>
      </w:r>
      <w:r>
        <w:tab/>
      </w:r>
      <w:r>
        <w:tab/>
      </w:r>
      <w:r>
        <w:tab/>
      </w:r>
      <w:r>
        <w:tab/>
      </w:r>
      <w:r>
        <w:tab/>
      </w:r>
      <w:r>
        <w:tab/>
      </w:r>
      <w:r>
        <w:tab/>
      </w:r>
      <w:r>
        <w:tab/>
      </w:r>
      <w:r>
        <w:tab/>
      </w:r>
      <w:r>
        <w:tab/>
      </w:r>
      <w:r>
        <w:tab/>
      </w:r>
    </w:p>
    <w:p w14:paraId="7CF6AE6D" w14:textId="77777777" w:rsidR="00CA5D73" w:rsidRDefault="00CA5D73"/>
    <w:p w14:paraId="1E8E934C" w14:textId="77777777" w:rsidR="00CA5D73" w:rsidRDefault="00CA5D73"/>
    <w:p w14:paraId="5EB57C49" w14:textId="77777777" w:rsidR="00CA5D73" w:rsidRDefault="00CA5D73"/>
    <w:p w14:paraId="736DE6C4" w14:textId="77777777" w:rsidR="00CA5D73" w:rsidRDefault="00CA5D73"/>
    <w:p w14:paraId="5A3ADCC5" w14:textId="77777777" w:rsidR="00CA5D73" w:rsidRDefault="00CA5D73"/>
    <w:p w14:paraId="1F345D3E" w14:textId="77777777" w:rsidR="00CA5D73" w:rsidRDefault="00CA5D73"/>
    <w:p w14:paraId="36E9C7AD" w14:textId="77777777" w:rsidR="00CA5D73" w:rsidRDefault="00CA5D73"/>
    <w:p w14:paraId="419DFB82" w14:textId="77777777" w:rsidR="00CA5D73" w:rsidRDefault="00CA5D73"/>
    <w:p w14:paraId="64C684E3" w14:textId="77777777" w:rsidR="00CA5D73" w:rsidRDefault="00CA5D73"/>
    <w:p w14:paraId="2EE4F06D" w14:textId="77777777" w:rsidR="00CA5D73" w:rsidRDefault="00CA5D73"/>
    <w:p w14:paraId="1FE85805" w14:textId="77777777" w:rsidR="00CA5D73" w:rsidRDefault="00CA5D73"/>
    <w:p w14:paraId="2F858A2A" w14:textId="77777777" w:rsidR="00CA5D73" w:rsidRDefault="00CA5D73"/>
    <w:p w14:paraId="311238A3" w14:textId="77777777" w:rsidR="00CA5D73" w:rsidRDefault="00CA5D73"/>
    <w:p w14:paraId="231394B7" w14:textId="77777777" w:rsidR="00CA5D73" w:rsidRDefault="00CA5D73"/>
    <w:p w14:paraId="413CFF9B" w14:textId="77777777" w:rsidR="00CA5D73" w:rsidRDefault="00CA5D73"/>
    <w:p w14:paraId="5C26AFF4" w14:textId="77777777" w:rsidR="00CA5D73" w:rsidRDefault="00CA5D73"/>
    <w:p w14:paraId="53390AE4" w14:textId="77777777" w:rsidR="002E0C97" w:rsidRDefault="002E0C97" w:rsidP="002E0C97">
      <w:pPr>
        <w:jc w:val="center"/>
        <w:rPr>
          <w:b/>
          <w:color w:val="002060"/>
          <w:sz w:val="56"/>
          <w:szCs w:val="56"/>
        </w:rPr>
      </w:pPr>
    </w:p>
    <w:p w14:paraId="4E63B235" w14:textId="77777777" w:rsidR="00CA5D73" w:rsidRPr="00CA5D73" w:rsidRDefault="00CA5D73" w:rsidP="004B3A51">
      <w:pPr>
        <w:spacing w:after="120"/>
        <w:jc w:val="center"/>
        <w:rPr>
          <w:b/>
          <w:color w:val="002060"/>
          <w:sz w:val="56"/>
          <w:szCs w:val="56"/>
        </w:rPr>
      </w:pPr>
      <w:r w:rsidRPr="00CA5D73">
        <w:rPr>
          <w:b/>
          <w:color w:val="002060"/>
          <w:sz w:val="56"/>
          <w:szCs w:val="56"/>
        </w:rPr>
        <w:t>Lampeter Community</w:t>
      </w:r>
    </w:p>
    <w:p w14:paraId="61B86BE0" w14:textId="77777777" w:rsidR="00CA5D73" w:rsidRDefault="00CA5D73" w:rsidP="004B3A51">
      <w:pPr>
        <w:spacing w:after="120"/>
        <w:jc w:val="center"/>
        <w:rPr>
          <w:b/>
          <w:color w:val="002060"/>
          <w:sz w:val="56"/>
          <w:szCs w:val="56"/>
        </w:rPr>
      </w:pPr>
      <w:r w:rsidRPr="00CA5D73">
        <w:rPr>
          <w:b/>
          <w:color w:val="002060"/>
          <w:sz w:val="56"/>
          <w:szCs w:val="56"/>
        </w:rPr>
        <w:t>Preschool Handbook</w:t>
      </w:r>
    </w:p>
    <w:p w14:paraId="7B0F5B4B" w14:textId="27623C9D" w:rsidR="00DF023D" w:rsidRPr="00CA5D73" w:rsidRDefault="00DF023D" w:rsidP="004B3A51">
      <w:pPr>
        <w:spacing w:after="120"/>
        <w:jc w:val="center"/>
        <w:rPr>
          <w:b/>
          <w:noProof/>
          <w:color w:val="002060"/>
          <w:sz w:val="56"/>
          <w:szCs w:val="56"/>
        </w:rPr>
      </w:pPr>
      <w:r>
        <w:rPr>
          <w:b/>
          <w:color w:val="002060"/>
          <w:sz w:val="56"/>
          <w:szCs w:val="56"/>
        </w:rPr>
        <w:t>20</w:t>
      </w:r>
      <w:r w:rsidR="00E62C2C">
        <w:rPr>
          <w:b/>
          <w:color w:val="002060"/>
          <w:sz w:val="56"/>
          <w:szCs w:val="56"/>
        </w:rPr>
        <w:t>2</w:t>
      </w:r>
      <w:r w:rsidR="00AE0A52">
        <w:rPr>
          <w:b/>
          <w:color w:val="002060"/>
          <w:sz w:val="56"/>
          <w:szCs w:val="56"/>
        </w:rPr>
        <w:t>6</w:t>
      </w:r>
      <w:r>
        <w:rPr>
          <w:b/>
          <w:color w:val="002060"/>
          <w:sz w:val="56"/>
          <w:szCs w:val="56"/>
        </w:rPr>
        <w:t xml:space="preserve"> - 20</w:t>
      </w:r>
      <w:r w:rsidR="00EB54F6">
        <w:rPr>
          <w:b/>
          <w:color w:val="002060"/>
          <w:sz w:val="56"/>
          <w:szCs w:val="56"/>
        </w:rPr>
        <w:t>2</w:t>
      </w:r>
      <w:r w:rsidR="00AE0A52">
        <w:rPr>
          <w:b/>
          <w:color w:val="002060"/>
          <w:sz w:val="56"/>
          <w:szCs w:val="56"/>
        </w:rPr>
        <w:t>7</w:t>
      </w:r>
    </w:p>
    <w:p w14:paraId="172E542B" w14:textId="604DA132" w:rsidR="00CA5D73" w:rsidRDefault="00C722D3" w:rsidP="00CA5D73">
      <w:pPr>
        <w:jc w:val="center"/>
        <w:rPr>
          <w:b/>
          <w:noProof/>
          <w:color w:val="002060"/>
          <w:sz w:val="56"/>
          <w:szCs w:val="56"/>
        </w:rPr>
      </w:pPr>
      <w:r>
        <w:rPr>
          <w:b/>
          <w:noProof/>
          <w:color w:val="002060"/>
          <w:sz w:val="56"/>
          <w:szCs w:val="56"/>
        </w:rPr>
        <w:drawing>
          <wp:inline distT="0" distB="0" distL="0" distR="0" wp14:anchorId="5FAA8C3C" wp14:editId="474138F3">
            <wp:extent cx="3124200" cy="2200275"/>
            <wp:effectExtent l="0" t="0" r="0" b="9525"/>
            <wp:docPr id="185844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098" b="31950"/>
                    <a:stretch/>
                  </pic:blipFill>
                  <pic:spPr bwMode="auto">
                    <a:xfrm>
                      <a:off x="0" y="0"/>
                      <a:ext cx="3124200" cy="2200275"/>
                    </a:xfrm>
                    <a:prstGeom prst="rect">
                      <a:avLst/>
                    </a:prstGeom>
                    <a:noFill/>
                    <a:ln>
                      <a:noFill/>
                    </a:ln>
                    <a:extLst>
                      <a:ext uri="{53640926-AAD7-44D8-BBD7-CCE9431645EC}">
                        <a14:shadowObscured xmlns:a14="http://schemas.microsoft.com/office/drawing/2010/main"/>
                      </a:ext>
                    </a:extLst>
                  </pic:spPr>
                </pic:pic>
              </a:graphicData>
            </a:graphic>
          </wp:inline>
        </w:drawing>
      </w:r>
    </w:p>
    <w:p w14:paraId="675FBC47" w14:textId="77777777" w:rsidR="00CA5D73" w:rsidRPr="004B3A51" w:rsidRDefault="00CA5D73" w:rsidP="00DF023D">
      <w:pPr>
        <w:spacing w:after="0"/>
        <w:jc w:val="center"/>
        <w:rPr>
          <w:b/>
          <w:color w:val="002060"/>
          <w:sz w:val="44"/>
          <w:szCs w:val="44"/>
        </w:rPr>
      </w:pPr>
      <w:r w:rsidRPr="004B3A51">
        <w:rPr>
          <w:b/>
          <w:color w:val="002060"/>
          <w:sz w:val="44"/>
          <w:szCs w:val="44"/>
        </w:rPr>
        <w:t>Lampeter Church of the Brethren</w:t>
      </w:r>
    </w:p>
    <w:p w14:paraId="5EC6D4A5" w14:textId="77777777" w:rsidR="00CA5D73" w:rsidRDefault="00171B31" w:rsidP="00171B31">
      <w:pPr>
        <w:spacing w:after="0"/>
        <w:jc w:val="center"/>
        <w:rPr>
          <w:b/>
          <w:color w:val="002060"/>
          <w:sz w:val="44"/>
          <w:szCs w:val="44"/>
        </w:rPr>
      </w:pPr>
      <w:r>
        <w:rPr>
          <w:b/>
          <w:color w:val="002060"/>
          <w:sz w:val="44"/>
          <w:szCs w:val="44"/>
        </w:rPr>
        <w:t>1900 Lampeter Road</w:t>
      </w:r>
    </w:p>
    <w:p w14:paraId="0CD8AA84" w14:textId="77777777" w:rsidR="00171B31" w:rsidRPr="004B3A51" w:rsidRDefault="00171B31" w:rsidP="00171B31">
      <w:pPr>
        <w:spacing w:after="0"/>
        <w:jc w:val="center"/>
        <w:rPr>
          <w:b/>
          <w:color w:val="002060"/>
          <w:sz w:val="44"/>
          <w:szCs w:val="44"/>
        </w:rPr>
      </w:pPr>
      <w:r>
        <w:rPr>
          <w:b/>
          <w:color w:val="002060"/>
          <w:sz w:val="44"/>
          <w:szCs w:val="44"/>
        </w:rPr>
        <w:t>Lancaster, PA  17602</w:t>
      </w:r>
    </w:p>
    <w:p w14:paraId="6F1244FE" w14:textId="79523BEF" w:rsidR="00B41909" w:rsidRPr="004B3A51" w:rsidRDefault="00E53CEE" w:rsidP="00DF023D">
      <w:pPr>
        <w:spacing w:after="0"/>
        <w:jc w:val="center"/>
        <w:rPr>
          <w:b/>
          <w:color w:val="002060"/>
          <w:sz w:val="44"/>
          <w:szCs w:val="44"/>
        </w:rPr>
      </w:pPr>
      <w:r>
        <w:rPr>
          <w:b/>
          <w:color w:val="002060"/>
          <w:sz w:val="44"/>
          <w:szCs w:val="44"/>
        </w:rPr>
        <w:t>717-</w:t>
      </w:r>
      <w:r w:rsidR="00A326A4">
        <w:rPr>
          <w:b/>
          <w:color w:val="002060"/>
          <w:sz w:val="44"/>
          <w:szCs w:val="44"/>
        </w:rPr>
        <w:t xml:space="preserve"> </w:t>
      </w:r>
      <w:r w:rsidR="00CA5D73" w:rsidRPr="004B3A51">
        <w:rPr>
          <w:b/>
          <w:color w:val="002060"/>
          <w:sz w:val="44"/>
          <w:szCs w:val="44"/>
        </w:rPr>
        <w:t>464-2050</w:t>
      </w:r>
    </w:p>
    <w:p w14:paraId="2AEDC993" w14:textId="77777777" w:rsidR="004B3A51" w:rsidRPr="004B3A51" w:rsidRDefault="004B3A51" w:rsidP="00DF023D">
      <w:pPr>
        <w:spacing w:after="0"/>
        <w:jc w:val="center"/>
        <w:rPr>
          <w:b/>
          <w:color w:val="002060"/>
          <w:sz w:val="44"/>
          <w:szCs w:val="44"/>
        </w:rPr>
        <w:sectPr w:rsidR="004B3A51" w:rsidRPr="004B3A51" w:rsidSect="00F0129B">
          <w:footerReference w:type="default" r:id="rId9"/>
          <w:pgSz w:w="15840" w:h="12240" w:orient="landscape"/>
          <w:pgMar w:top="720" w:right="720" w:bottom="576" w:left="720" w:header="720" w:footer="720" w:gutter="0"/>
          <w:cols w:num="2" w:space="1440"/>
          <w:docGrid w:linePitch="360"/>
        </w:sectPr>
      </w:pPr>
      <w:r w:rsidRPr="004B3A51">
        <w:rPr>
          <w:b/>
          <w:color w:val="002060"/>
          <w:sz w:val="44"/>
          <w:szCs w:val="44"/>
        </w:rPr>
        <w:t>www.lampcob.com</w:t>
      </w:r>
    </w:p>
    <w:p w14:paraId="7F5AC545" w14:textId="77777777" w:rsidR="003D797E" w:rsidRPr="003D797E" w:rsidRDefault="003D797E" w:rsidP="00DF023D">
      <w:pPr>
        <w:spacing w:after="0"/>
        <w:jc w:val="center"/>
        <w:rPr>
          <w:b/>
          <w:sz w:val="44"/>
          <w:szCs w:val="44"/>
        </w:rPr>
      </w:pPr>
      <w:r w:rsidRPr="003D797E">
        <w:rPr>
          <w:b/>
          <w:sz w:val="44"/>
          <w:szCs w:val="44"/>
        </w:rPr>
        <w:lastRenderedPageBreak/>
        <w:t>Table of Contents</w:t>
      </w:r>
    </w:p>
    <w:p w14:paraId="584EE319" w14:textId="77777777" w:rsidR="003D797E" w:rsidRPr="003D797E" w:rsidRDefault="003D797E" w:rsidP="00DF023D">
      <w:pPr>
        <w:spacing w:after="0"/>
        <w:jc w:val="center"/>
        <w:rPr>
          <w:b/>
          <w:sz w:val="44"/>
          <w:szCs w:val="44"/>
        </w:rPr>
      </w:pPr>
    </w:p>
    <w:p w14:paraId="656B19CF" w14:textId="77777777" w:rsidR="003D797E" w:rsidRPr="003D797E" w:rsidRDefault="003D797E" w:rsidP="003D797E">
      <w:pPr>
        <w:tabs>
          <w:tab w:val="right" w:leader="dot" w:pos="6480"/>
        </w:tabs>
        <w:spacing w:after="0"/>
        <w:rPr>
          <w:b/>
          <w:sz w:val="24"/>
          <w:szCs w:val="24"/>
        </w:rPr>
      </w:pPr>
      <w:r w:rsidRPr="003D797E">
        <w:rPr>
          <w:b/>
          <w:sz w:val="24"/>
          <w:szCs w:val="24"/>
        </w:rPr>
        <w:t>Welcome</w:t>
      </w:r>
      <w:r w:rsidR="00380C0D">
        <w:rPr>
          <w:b/>
          <w:sz w:val="24"/>
          <w:szCs w:val="24"/>
        </w:rPr>
        <w:t>, Relationship to Church, Mission, Aim</w:t>
      </w:r>
      <w:r w:rsidRPr="003D797E">
        <w:rPr>
          <w:b/>
          <w:sz w:val="24"/>
          <w:szCs w:val="24"/>
        </w:rPr>
        <w:tab/>
        <w:t>1</w:t>
      </w:r>
    </w:p>
    <w:p w14:paraId="58CA1156" w14:textId="77777777" w:rsidR="003D797E" w:rsidRPr="003D797E" w:rsidRDefault="003D797E" w:rsidP="003D797E">
      <w:pPr>
        <w:tabs>
          <w:tab w:val="right" w:leader="dot" w:pos="6480"/>
        </w:tabs>
        <w:spacing w:after="0"/>
        <w:rPr>
          <w:b/>
          <w:sz w:val="24"/>
          <w:szCs w:val="24"/>
        </w:rPr>
      </w:pPr>
    </w:p>
    <w:p w14:paraId="5B07E2BD" w14:textId="77777777" w:rsidR="003D797E" w:rsidRDefault="00380C0D" w:rsidP="003D797E">
      <w:pPr>
        <w:tabs>
          <w:tab w:val="right" w:leader="dot" w:pos="6480"/>
        </w:tabs>
        <w:spacing w:after="0"/>
        <w:rPr>
          <w:b/>
          <w:sz w:val="24"/>
          <w:szCs w:val="24"/>
        </w:rPr>
      </w:pPr>
      <w:r>
        <w:rPr>
          <w:b/>
          <w:sz w:val="24"/>
          <w:szCs w:val="24"/>
        </w:rPr>
        <w:t>Admission/Enrollment, Arrival and Pick-up</w:t>
      </w:r>
      <w:r w:rsidR="003D797E" w:rsidRPr="003D797E">
        <w:rPr>
          <w:b/>
          <w:sz w:val="24"/>
          <w:szCs w:val="24"/>
        </w:rPr>
        <w:tab/>
      </w:r>
      <w:r>
        <w:rPr>
          <w:b/>
          <w:sz w:val="24"/>
          <w:szCs w:val="24"/>
        </w:rPr>
        <w:t>2</w:t>
      </w:r>
    </w:p>
    <w:p w14:paraId="589245F9" w14:textId="77777777" w:rsidR="00380C0D" w:rsidRDefault="00380C0D" w:rsidP="003D797E">
      <w:pPr>
        <w:tabs>
          <w:tab w:val="right" w:leader="dot" w:pos="6480"/>
        </w:tabs>
        <w:spacing w:after="0"/>
        <w:rPr>
          <w:b/>
          <w:sz w:val="24"/>
          <w:szCs w:val="24"/>
        </w:rPr>
      </w:pPr>
    </w:p>
    <w:p w14:paraId="7E934F13" w14:textId="77777777" w:rsidR="003D797E" w:rsidRDefault="00380C0D" w:rsidP="003D797E">
      <w:pPr>
        <w:tabs>
          <w:tab w:val="right" w:leader="dot" w:pos="6480"/>
        </w:tabs>
        <w:spacing w:after="0"/>
        <w:rPr>
          <w:b/>
          <w:sz w:val="24"/>
          <w:szCs w:val="24"/>
        </w:rPr>
      </w:pPr>
      <w:r>
        <w:rPr>
          <w:b/>
          <w:sz w:val="24"/>
          <w:szCs w:val="24"/>
        </w:rPr>
        <w:t>Birthdays, Clothing, Discipline Policy</w:t>
      </w:r>
      <w:r w:rsidR="003D797E" w:rsidRPr="003D797E">
        <w:rPr>
          <w:b/>
          <w:sz w:val="24"/>
          <w:szCs w:val="24"/>
        </w:rPr>
        <w:tab/>
      </w:r>
      <w:r>
        <w:rPr>
          <w:b/>
          <w:sz w:val="24"/>
          <w:szCs w:val="24"/>
        </w:rPr>
        <w:t>3</w:t>
      </w:r>
    </w:p>
    <w:p w14:paraId="744D8223" w14:textId="77777777" w:rsidR="00380C0D" w:rsidRPr="003D797E" w:rsidRDefault="00380C0D" w:rsidP="003D797E">
      <w:pPr>
        <w:tabs>
          <w:tab w:val="right" w:leader="dot" w:pos="6480"/>
        </w:tabs>
        <w:spacing w:after="0"/>
        <w:rPr>
          <w:b/>
          <w:sz w:val="24"/>
          <w:szCs w:val="24"/>
        </w:rPr>
      </w:pPr>
    </w:p>
    <w:p w14:paraId="5C866AD4" w14:textId="77777777" w:rsidR="003D797E" w:rsidRDefault="00380C0D" w:rsidP="003D797E">
      <w:pPr>
        <w:tabs>
          <w:tab w:val="right" w:leader="dot" w:pos="6480"/>
        </w:tabs>
        <w:spacing w:after="0"/>
        <w:rPr>
          <w:b/>
          <w:sz w:val="24"/>
          <w:szCs w:val="24"/>
        </w:rPr>
      </w:pPr>
      <w:r>
        <w:rPr>
          <w:b/>
          <w:sz w:val="24"/>
          <w:szCs w:val="24"/>
        </w:rPr>
        <w:t>Fieldtrips</w:t>
      </w:r>
      <w:r>
        <w:rPr>
          <w:b/>
          <w:sz w:val="24"/>
          <w:szCs w:val="24"/>
        </w:rPr>
        <w:tab/>
        <w:t>5</w:t>
      </w:r>
    </w:p>
    <w:p w14:paraId="2BBD396F" w14:textId="77777777" w:rsidR="00380C0D" w:rsidRPr="003D797E" w:rsidRDefault="00380C0D" w:rsidP="003D797E">
      <w:pPr>
        <w:tabs>
          <w:tab w:val="right" w:leader="dot" w:pos="6480"/>
        </w:tabs>
        <w:spacing w:after="0"/>
        <w:rPr>
          <w:b/>
          <w:sz w:val="24"/>
          <w:szCs w:val="24"/>
        </w:rPr>
      </w:pPr>
    </w:p>
    <w:p w14:paraId="155118D1" w14:textId="77777777" w:rsidR="003D797E" w:rsidRDefault="00380C0D" w:rsidP="003D797E">
      <w:pPr>
        <w:tabs>
          <w:tab w:val="right" w:leader="dot" w:pos="6480"/>
        </w:tabs>
        <w:spacing w:after="0"/>
        <w:rPr>
          <w:b/>
          <w:sz w:val="24"/>
          <w:szCs w:val="24"/>
        </w:rPr>
      </w:pPr>
      <w:r>
        <w:rPr>
          <w:b/>
          <w:sz w:val="24"/>
          <w:szCs w:val="24"/>
        </w:rPr>
        <w:t>Health, Safety, School Closings</w:t>
      </w:r>
      <w:r w:rsidR="003D797E" w:rsidRPr="003D797E">
        <w:rPr>
          <w:b/>
          <w:sz w:val="24"/>
          <w:szCs w:val="24"/>
        </w:rPr>
        <w:tab/>
      </w:r>
      <w:r>
        <w:rPr>
          <w:b/>
          <w:sz w:val="24"/>
          <w:szCs w:val="24"/>
        </w:rPr>
        <w:t>6</w:t>
      </w:r>
    </w:p>
    <w:p w14:paraId="6331B3F5" w14:textId="77777777" w:rsidR="00380C0D" w:rsidRPr="003D797E" w:rsidRDefault="00380C0D" w:rsidP="003D797E">
      <w:pPr>
        <w:tabs>
          <w:tab w:val="right" w:leader="dot" w:pos="6480"/>
        </w:tabs>
        <w:spacing w:after="0"/>
        <w:rPr>
          <w:b/>
          <w:sz w:val="24"/>
          <w:szCs w:val="24"/>
        </w:rPr>
      </w:pPr>
    </w:p>
    <w:p w14:paraId="04D1BA64" w14:textId="77777777" w:rsidR="003D797E" w:rsidRDefault="00380C0D" w:rsidP="003D797E">
      <w:pPr>
        <w:tabs>
          <w:tab w:val="right" w:leader="dot" w:pos="6480"/>
        </w:tabs>
        <w:spacing w:after="0"/>
        <w:rPr>
          <w:b/>
          <w:sz w:val="24"/>
          <w:szCs w:val="24"/>
        </w:rPr>
      </w:pPr>
      <w:r>
        <w:rPr>
          <w:b/>
          <w:sz w:val="24"/>
          <w:szCs w:val="24"/>
        </w:rPr>
        <w:t>Snack, Special Needs, Tuition Policy</w:t>
      </w:r>
      <w:r w:rsidR="003D797E" w:rsidRPr="003D797E">
        <w:rPr>
          <w:b/>
          <w:sz w:val="24"/>
          <w:szCs w:val="24"/>
        </w:rPr>
        <w:tab/>
      </w:r>
      <w:r>
        <w:rPr>
          <w:b/>
          <w:sz w:val="24"/>
          <w:szCs w:val="24"/>
        </w:rPr>
        <w:t>7</w:t>
      </w:r>
    </w:p>
    <w:p w14:paraId="7CE82F85" w14:textId="77777777" w:rsidR="00380C0D" w:rsidRPr="003D797E" w:rsidRDefault="00380C0D" w:rsidP="003D797E">
      <w:pPr>
        <w:tabs>
          <w:tab w:val="right" w:leader="dot" w:pos="6480"/>
        </w:tabs>
        <w:spacing w:after="0"/>
        <w:rPr>
          <w:b/>
          <w:sz w:val="24"/>
          <w:szCs w:val="24"/>
        </w:rPr>
      </w:pPr>
    </w:p>
    <w:p w14:paraId="7273ED10" w14:textId="77777777" w:rsidR="003D797E" w:rsidRPr="003D797E" w:rsidRDefault="003D797E" w:rsidP="003D797E">
      <w:pPr>
        <w:tabs>
          <w:tab w:val="right" w:leader="dot" w:pos="6480"/>
        </w:tabs>
        <w:spacing w:after="0"/>
        <w:rPr>
          <w:b/>
          <w:sz w:val="24"/>
          <w:szCs w:val="24"/>
        </w:rPr>
      </w:pPr>
      <w:r w:rsidRPr="003D797E">
        <w:rPr>
          <w:b/>
          <w:sz w:val="24"/>
          <w:szCs w:val="24"/>
        </w:rPr>
        <w:t>Parent-Teacher Communication</w:t>
      </w:r>
      <w:r w:rsidRPr="003D797E">
        <w:rPr>
          <w:b/>
          <w:sz w:val="24"/>
          <w:szCs w:val="24"/>
        </w:rPr>
        <w:tab/>
      </w:r>
      <w:r w:rsidR="00380C0D">
        <w:rPr>
          <w:b/>
          <w:sz w:val="24"/>
          <w:szCs w:val="24"/>
        </w:rPr>
        <w:t>8</w:t>
      </w:r>
    </w:p>
    <w:p w14:paraId="645A6071" w14:textId="77777777" w:rsidR="003D797E" w:rsidRPr="003D797E" w:rsidRDefault="003D797E" w:rsidP="003D797E">
      <w:pPr>
        <w:tabs>
          <w:tab w:val="right" w:leader="dot" w:pos="6480"/>
        </w:tabs>
        <w:spacing w:after="0"/>
        <w:rPr>
          <w:b/>
          <w:sz w:val="24"/>
          <w:szCs w:val="24"/>
        </w:rPr>
      </w:pPr>
    </w:p>
    <w:p w14:paraId="7A32C2F6" w14:textId="77777777" w:rsidR="00145335" w:rsidRDefault="00145335" w:rsidP="00B41909">
      <w:pPr>
        <w:jc w:val="center"/>
        <w:rPr>
          <w:b/>
          <w:sz w:val="28"/>
          <w:szCs w:val="28"/>
        </w:rPr>
      </w:pPr>
    </w:p>
    <w:p w14:paraId="086E5780" w14:textId="77777777" w:rsidR="003D797E" w:rsidRDefault="003D797E" w:rsidP="00B41909">
      <w:pPr>
        <w:jc w:val="center"/>
        <w:rPr>
          <w:b/>
          <w:sz w:val="36"/>
          <w:szCs w:val="36"/>
        </w:rPr>
      </w:pPr>
    </w:p>
    <w:p w14:paraId="0C1F6DFE" w14:textId="77777777" w:rsidR="003D797E" w:rsidRDefault="003D797E" w:rsidP="00B41909">
      <w:pPr>
        <w:jc w:val="center"/>
        <w:rPr>
          <w:b/>
          <w:sz w:val="36"/>
          <w:szCs w:val="36"/>
        </w:rPr>
      </w:pPr>
    </w:p>
    <w:p w14:paraId="2CCB6E5C" w14:textId="77777777" w:rsidR="003D797E" w:rsidRDefault="003D797E" w:rsidP="00B41909">
      <w:pPr>
        <w:jc w:val="center"/>
        <w:rPr>
          <w:b/>
          <w:sz w:val="36"/>
          <w:szCs w:val="36"/>
        </w:rPr>
      </w:pPr>
    </w:p>
    <w:p w14:paraId="13558509" w14:textId="77777777" w:rsidR="003D797E" w:rsidRDefault="003D797E" w:rsidP="00B41909">
      <w:pPr>
        <w:jc w:val="center"/>
        <w:rPr>
          <w:b/>
          <w:sz w:val="36"/>
          <w:szCs w:val="36"/>
        </w:rPr>
      </w:pPr>
    </w:p>
    <w:p w14:paraId="52DD53EE" w14:textId="77777777" w:rsidR="003D797E" w:rsidRDefault="003D797E" w:rsidP="00B41909">
      <w:pPr>
        <w:jc w:val="center"/>
        <w:rPr>
          <w:b/>
          <w:sz w:val="36"/>
          <w:szCs w:val="36"/>
        </w:rPr>
      </w:pPr>
    </w:p>
    <w:p w14:paraId="0FE9AB01" w14:textId="77777777" w:rsidR="003D797E" w:rsidRDefault="003D797E" w:rsidP="00B41909">
      <w:pPr>
        <w:jc w:val="center"/>
        <w:rPr>
          <w:b/>
          <w:sz w:val="36"/>
          <w:szCs w:val="36"/>
        </w:rPr>
      </w:pPr>
    </w:p>
    <w:p w14:paraId="1251FB2A" w14:textId="77777777" w:rsidR="003D797E" w:rsidRDefault="003D797E" w:rsidP="00B41909">
      <w:pPr>
        <w:jc w:val="center"/>
        <w:rPr>
          <w:b/>
          <w:sz w:val="36"/>
          <w:szCs w:val="36"/>
        </w:rPr>
      </w:pPr>
    </w:p>
    <w:p w14:paraId="6E1D3DC4" w14:textId="77777777" w:rsidR="003D797E" w:rsidRDefault="003D797E" w:rsidP="00B41909">
      <w:pPr>
        <w:jc w:val="center"/>
        <w:rPr>
          <w:b/>
          <w:sz w:val="36"/>
          <w:szCs w:val="36"/>
        </w:rPr>
      </w:pPr>
    </w:p>
    <w:p w14:paraId="72D77B4A" w14:textId="77777777" w:rsidR="003D797E" w:rsidRDefault="003D797E" w:rsidP="00B41909">
      <w:pPr>
        <w:jc w:val="center"/>
        <w:rPr>
          <w:b/>
          <w:sz w:val="36"/>
          <w:szCs w:val="36"/>
        </w:rPr>
      </w:pPr>
    </w:p>
    <w:p w14:paraId="4FA1C616" w14:textId="77777777" w:rsidR="00B41909" w:rsidRDefault="00B41909" w:rsidP="00B41909">
      <w:pPr>
        <w:rPr>
          <w:sz w:val="28"/>
          <w:szCs w:val="28"/>
        </w:rPr>
      </w:pPr>
    </w:p>
    <w:p w14:paraId="0C390BBE" w14:textId="77777777" w:rsidR="00AA7B17" w:rsidRDefault="00AA7B17" w:rsidP="00B41909">
      <w:pPr>
        <w:rPr>
          <w:sz w:val="28"/>
          <w:szCs w:val="28"/>
        </w:rPr>
      </w:pPr>
    </w:p>
    <w:p w14:paraId="03843206" w14:textId="77777777" w:rsidR="00AA7B17" w:rsidRDefault="00AA7B17" w:rsidP="00B41909">
      <w:pPr>
        <w:rPr>
          <w:sz w:val="28"/>
          <w:szCs w:val="28"/>
        </w:rPr>
      </w:pPr>
    </w:p>
    <w:p w14:paraId="017FB3ED" w14:textId="77777777" w:rsidR="00AA7B17" w:rsidRDefault="00AA7B17" w:rsidP="00B41909">
      <w:pPr>
        <w:rPr>
          <w:sz w:val="28"/>
          <w:szCs w:val="28"/>
        </w:rPr>
      </w:pPr>
    </w:p>
    <w:p w14:paraId="1B2630DD" w14:textId="77777777" w:rsidR="00AA7B17" w:rsidRDefault="00AA7B17" w:rsidP="00B41909">
      <w:pPr>
        <w:rPr>
          <w:sz w:val="28"/>
          <w:szCs w:val="28"/>
        </w:rPr>
      </w:pPr>
    </w:p>
    <w:p w14:paraId="232D56BE" w14:textId="77777777" w:rsidR="00AA7B17" w:rsidRDefault="00AA7B17" w:rsidP="00B41909">
      <w:pPr>
        <w:rPr>
          <w:sz w:val="28"/>
          <w:szCs w:val="28"/>
        </w:rPr>
      </w:pPr>
    </w:p>
    <w:p w14:paraId="1D658ECE" w14:textId="77777777" w:rsidR="00AA7B17" w:rsidRDefault="00AA7B17" w:rsidP="00B41909">
      <w:pPr>
        <w:rPr>
          <w:sz w:val="28"/>
          <w:szCs w:val="28"/>
        </w:rPr>
      </w:pPr>
    </w:p>
    <w:p w14:paraId="5C243383" w14:textId="77777777" w:rsidR="00AA7B17" w:rsidRDefault="00AA7B17" w:rsidP="00B41909">
      <w:pPr>
        <w:rPr>
          <w:sz w:val="28"/>
          <w:szCs w:val="28"/>
        </w:rPr>
      </w:pPr>
    </w:p>
    <w:p w14:paraId="73D91366" w14:textId="77777777" w:rsidR="00AA7B17" w:rsidRDefault="00AA7B17" w:rsidP="00B41909">
      <w:pPr>
        <w:rPr>
          <w:sz w:val="28"/>
          <w:szCs w:val="28"/>
        </w:rPr>
      </w:pPr>
    </w:p>
    <w:p w14:paraId="69CA1A4D" w14:textId="77777777" w:rsidR="00AA7B17" w:rsidRDefault="00AA7B17" w:rsidP="00B41909">
      <w:pPr>
        <w:rPr>
          <w:sz w:val="28"/>
          <w:szCs w:val="28"/>
        </w:rPr>
      </w:pPr>
    </w:p>
    <w:p w14:paraId="095FEBB2" w14:textId="77777777" w:rsidR="00AA7B17" w:rsidRDefault="00AA7B17" w:rsidP="00B41909">
      <w:pPr>
        <w:rPr>
          <w:sz w:val="28"/>
          <w:szCs w:val="28"/>
        </w:rPr>
      </w:pPr>
    </w:p>
    <w:p w14:paraId="3FE1B879" w14:textId="77777777" w:rsidR="00AA7B17" w:rsidRDefault="00AA7B17" w:rsidP="00B41909">
      <w:pPr>
        <w:rPr>
          <w:sz w:val="28"/>
          <w:szCs w:val="28"/>
        </w:rPr>
      </w:pPr>
    </w:p>
    <w:p w14:paraId="516EC542" w14:textId="77777777" w:rsidR="00AA7B17" w:rsidRDefault="00AA7B17" w:rsidP="00B41909">
      <w:pPr>
        <w:rPr>
          <w:sz w:val="28"/>
          <w:szCs w:val="28"/>
        </w:rPr>
      </w:pPr>
    </w:p>
    <w:p w14:paraId="219263DF" w14:textId="77777777" w:rsidR="00AA7B17" w:rsidRDefault="00AA7B17" w:rsidP="00B41909">
      <w:pPr>
        <w:rPr>
          <w:sz w:val="28"/>
          <w:szCs w:val="28"/>
        </w:rPr>
      </w:pPr>
    </w:p>
    <w:p w14:paraId="080E3543" w14:textId="77777777" w:rsidR="004B3A51" w:rsidRDefault="004B3A51" w:rsidP="00AA7B17">
      <w:pPr>
        <w:jc w:val="center"/>
        <w:rPr>
          <w:b/>
          <w:sz w:val="36"/>
          <w:szCs w:val="36"/>
        </w:rPr>
        <w:sectPr w:rsidR="004B3A51" w:rsidSect="00F0129B">
          <w:footerReference w:type="default" r:id="rId10"/>
          <w:pgSz w:w="15840" w:h="12240" w:orient="landscape"/>
          <w:pgMar w:top="720" w:right="720" w:bottom="576" w:left="720" w:header="720" w:footer="720" w:gutter="0"/>
          <w:cols w:num="2" w:space="1440"/>
          <w:docGrid w:linePitch="360"/>
        </w:sectPr>
      </w:pPr>
    </w:p>
    <w:p w14:paraId="241DF740" w14:textId="77777777" w:rsidR="00AA7B17" w:rsidRPr="000E6B5A" w:rsidRDefault="00AA7B17" w:rsidP="00AA7B17">
      <w:pPr>
        <w:jc w:val="center"/>
        <w:rPr>
          <w:b/>
          <w:sz w:val="36"/>
          <w:szCs w:val="36"/>
        </w:rPr>
      </w:pPr>
      <w:r w:rsidRPr="000E6B5A">
        <w:rPr>
          <w:b/>
          <w:sz w:val="36"/>
          <w:szCs w:val="36"/>
        </w:rPr>
        <w:lastRenderedPageBreak/>
        <w:t>Parent – Teacher Communication</w:t>
      </w:r>
    </w:p>
    <w:p w14:paraId="2CA316A9" w14:textId="77777777" w:rsidR="00AA7B17" w:rsidRDefault="00AA7B17" w:rsidP="00AA7B17">
      <w:pPr>
        <w:rPr>
          <w:b/>
          <w:sz w:val="28"/>
          <w:szCs w:val="28"/>
        </w:rPr>
      </w:pPr>
    </w:p>
    <w:p w14:paraId="07A92505" w14:textId="77777777" w:rsidR="00AA7B17" w:rsidRDefault="00AA7B17" w:rsidP="00AA7B17">
      <w:pPr>
        <w:rPr>
          <w:b/>
          <w:sz w:val="28"/>
          <w:szCs w:val="28"/>
        </w:rPr>
      </w:pPr>
      <w:r>
        <w:rPr>
          <w:b/>
          <w:sz w:val="28"/>
          <w:szCs w:val="28"/>
        </w:rPr>
        <w:t>Newsletters and Bulletin Boards</w:t>
      </w:r>
    </w:p>
    <w:p w14:paraId="6B82760E" w14:textId="24968AAE" w:rsidR="00AA7B17" w:rsidRDefault="00AA7B17" w:rsidP="00AA7B17">
      <w:pPr>
        <w:rPr>
          <w:sz w:val="25"/>
          <w:szCs w:val="25"/>
        </w:rPr>
      </w:pPr>
      <w:r>
        <w:rPr>
          <w:b/>
          <w:sz w:val="28"/>
          <w:szCs w:val="28"/>
        </w:rPr>
        <w:tab/>
      </w:r>
      <w:r w:rsidRPr="008355BA">
        <w:rPr>
          <w:sz w:val="25"/>
          <w:szCs w:val="25"/>
        </w:rPr>
        <w:t>Important information and notices will be posted on the parent bulletin board outside the preschool classroom. A monthly newsletter will be distributed to keep you posted on your child’s class activities.</w:t>
      </w:r>
      <w:r w:rsidR="003B2CB1">
        <w:rPr>
          <w:sz w:val="25"/>
          <w:szCs w:val="25"/>
        </w:rPr>
        <w:t xml:space="preserve"> Teachers will also keep you informed through weekly emails.</w:t>
      </w:r>
    </w:p>
    <w:p w14:paraId="4BF8D880" w14:textId="77777777" w:rsidR="003B2CB1" w:rsidRPr="003B2CB1" w:rsidRDefault="003B2CB1" w:rsidP="00AA7B17">
      <w:pPr>
        <w:rPr>
          <w:sz w:val="25"/>
          <w:szCs w:val="25"/>
        </w:rPr>
      </w:pPr>
    </w:p>
    <w:p w14:paraId="06F7F319" w14:textId="77777777" w:rsidR="00AA7B17" w:rsidRDefault="00AA7B17" w:rsidP="00AA7B17">
      <w:pPr>
        <w:rPr>
          <w:b/>
          <w:sz w:val="28"/>
          <w:szCs w:val="28"/>
        </w:rPr>
      </w:pPr>
      <w:r>
        <w:rPr>
          <w:b/>
          <w:sz w:val="28"/>
          <w:szCs w:val="28"/>
        </w:rPr>
        <w:t>Visitation</w:t>
      </w:r>
    </w:p>
    <w:p w14:paraId="7135AADF" w14:textId="486A3E5F" w:rsidR="00AA7B17" w:rsidRPr="008355BA" w:rsidRDefault="00AA7B17" w:rsidP="00AA7B17">
      <w:pPr>
        <w:rPr>
          <w:sz w:val="25"/>
          <w:szCs w:val="25"/>
        </w:rPr>
      </w:pPr>
      <w:r>
        <w:rPr>
          <w:sz w:val="28"/>
          <w:szCs w:val="28"/>
        </w:rPr>
        <w:tab/>
      </w:r>
      <w:r w:rsidRPr="008355BA">
        <w:rPr>
          <w:sz w:val="25"/>
          <w:szCs w:val="25"/>
        </w:rPr>
        <w:t xml:space="preserve">Parents are always welcome to visit the preschool.  The teachers will </w:t>
      </w:r>
      <w:r w:rsidR="003B2CB1">
        <w:rPr>
          <w:sz w:val="25"/>
          <w:szCs w:val="25"/>
        </w:rPr>
        <w:t>send</w:t>
      </w:r>
      <w:r w:rsidRPr="008355BA">
        <w:rPr>
          <w:sz w:val="25"/>
          <w:szCs w:val="25"/>
        </w:rPr>
        <w:t xml:space="preserve"> a volunteer sign-</w:t>
      </w:r>
      <w:r w:rsidR="003B2CB1">
        <w:rPr>
          <w:sz w:val="25"/>
          <w:szCs w:val="25"/>
        </w:rPr>
        <w:t>up genius</w:t>
      </w:r>
      <w:r w:rsidRPr="008355BA">
        <w:rPr>
          <w:sz w:val="25"/>
          <w:szCs w:val="25"/>
        </w:rPr>
        <w:t xml:space="preserve"> to let parents know when they need extra help.  Parents might even consider being a part of our curriculum – sharing a hobby, collection, story, skill, or other special interests.</w:t>
      </w:r>
    </w:p>
    <w:p w14:paraId="32E90DF8" w14:textId="77777777" w:rsidR="00AA7B17" w:rsidRDefault="00AA7B17" w:rsidP="00AA7B17">
      <w:pPr>
        <w:rPr>
          <w:b/>
          <w:sz w:val="28"/>
          <w:szCs w:val="28"/>
        </w:rPr>
      </w:pPr>
    </w:p>
    <w:p w14:paraId="31C9BEBB" w14:textId="77777777" w:rsidR="00AA7B17" w:rsidRDefault="00AA7B17" w:rsidP="00AA7B17">
      <w:pPr>
        <w:rPr>
          <w:b/>
          <w:sz w:val="28"/>
          <w:szCs w:val="28"/>
        </w:rPr>
      </w:pPr>
      <w:r>
        <w:rPr>
          <w:b/>
          <w:sz w:val="28"/>
          <w:szCs w:val="28"/>
        </w:rPr>
        <w:t>Parent – Teacher Conferences</w:t>
      </w:r>
    </w:p>
    <w:p w14:paraId="23A6EB65" w14:textId="451026F3" w:rsidR="00AA7B17" w:rsidRPr="008355BA" w:rsidRDefault="00AA7B17" w:rsidP="00AA7B17">
      <w:pPr>
        <w:rPr>
          <w:sz w:val="25"/>
          <w:szCs w:val="25"/>
        </w:rPr>
      </w:pPr>
      <w:r>
        <w:rPr>
          <w:sz w:val="28"/>
          <w:szCs w:val="28"/>
        </w:rPr>
        <w:tab/>
      </w:r>
      <w:r w:rsidRPr="008355BA">
        <w:rPr>
          <w:sz w:val="25"/>
          <w:szCs w:val="25"/>
        </w:rPr>
        <w:t>Individual conferences for each child will be scheduled in March</w:t>
      </w:r>
      <w:r w:rsidR="003B2CB1">
        <w:rPr>
          <w:sz w:val="25"/>
          <w:szCs w:val="25"/>
        </w:rPr>
        <w:t>/April</w:t>
      </w:r>
      <w:r w:rsidRPr="008355BA">
        <w:rPr>
          <w:sz w:val="25"/>
          <w:szCs w:val="25"/>
        </w:rPr>
        <w:t>.  Conferences may be held any time the parent and/or teacher feels there is a need for one.</w:t>
      </w:r>
    </w:p>
    <w:p w14:paraId="55A144E7" w14:textId="77777777" w:rsidR="00F0129B" w:rsidRDefault="00F0129B" w:rsidP="00461C84">
      <w:pPr>
        <w:rPr>
          <w:b/>
          <w:sz w:val="26"/>
          <w:szCs w:val="26"/>
        </w:rPr>
      </w:pPr>
    </w:p>
    <w:p w14:paraId="26DD2923" w14:textId="77777777" w:rsidR="00F0129B" w:rsidRDefault="00F0129B" w:rsidP="00461C84">
      <w:pPr>
        <w:rPr>
          <w:b/>
          <w:sz w:val="26"/>
          <w:szCs w:val="26"/>
        </w:rPr>
      </w:pPr>
    </w:p>
    <w:p w14:paraId="0D7FE7AE" w14:textId="77777777" w:rsidR="00B41909" w:rsidRPr="00412A27" w:rsidRDefault="00B41909" w:rsidP="00461C84">
      <w:pPr>
        <w:rPr>
          <w:b/>
          <w:sz w:val="28"/>
          <w:szCs w:val="28"/>
        </w:rPr>
      </w:pPr>
      <w:r w:rsidRPr="00412A27">
        <w:rPr>
          <w:b/>
          <w:sz w:val="28"/>
          <w:szCs w:val="28"/>
        </w:rPr>
        <w:t>Welcome</w:t>
      </w:r>
    </w:p>
    <w:p w14:paraId="7EE7A804" w14:textId="77777777" w:rsidR="00B41909" w:rsidRPr="008355BA" w:rsidRDefault="00B41909" w:rsidP="00AA7B17">
      <w:pPr>
        <w:spacing w:after="360"/>
        <w:rPr>
          <w:sz w:val="25"/>
          <w:szCs w:val="25"/>
        </w:rPr>
      </w:pPr>
      <w:r w:rsidRPr="00077AB1">
        <w:rPr>
          <w:b/>
          <w:sz w:val="26"/>
          <w:szCs w:val="26"/>
        </w:rPr>
        <w:tab/>
      </w:r>
      <w:r w:rsidRPr="008355BA">
        <w:rPr>
          <w:sz w:val="25"/>
          <w:szCs w:val="25"/>
        </w:rPr>
        <w:t>The preschool committee and staff welcome you and your child to our school.  We consider it a privilege to work with your child.  We hope it will be a positive experience in your child’s growth and development.</w:t>
      </w:r>
    </w:p>
    <w:p w14:paraId="1825AF4C" w14:textId="77777777" w:rsidR="00077AB1" w:rsidRPr="00412A27" w:rsidRDefault="00B41909" w:rsidP="00B41909">
      <w:pPr>
        <w:rPr>
          <w:b/>
          <w:sz w:val="28"/>
          <w:szCs w:val="28"/>
        </w:rPr>
      </w:pPr>
      <w:r w:rsidRPr="00412A27">
        <w:rPr>
          <w:b/>
          <w:sz w:val="28"/>
          <w:szCs w:val="28"/>
        </w:rPr>
        <w:t>Relationship to the Church</w:t>
      </w:r>
    </w:p>
    <w:p w14:paraId="78C2A43D" w14:textId="77777777" w:rsidR="00B41909" w:rsidRPr="008355BA" w:rsidRDefault="00B41909" w:rsidP="00AA7B17">
      <w:pPr>
        <w:spacing w:after="360"/>
        <w:ind w:firstLine="720"/>
        <w:rPr>
          <w:b/>
          <w:sz w:val="25"/>
          <w:szCs w:val="25"/>
        </w:rPr>
      </w:pPr>
      <w:r w:rsidRPr="008355BA">
        <w:rPr>
          <w:sz w:val="25"/>
          <w:szCs w:val="25"/>
        </w:rPr>
        <w:t xml:space="preserve">The preschool is a non-profit organization sponsored by the Lampeter Church of the Brethren.  The preschool is a mission of the church and is responsible to the </w:t>
      </w:r>
      <w:r w:rsidR="00077AB1" w:rsidRPr="008355BA">
        <w:rPr>
          <w:sz w:val="25"/>
          <w:szCs w:val="25"/>
        </w:rPr>
        <w:t xml:space="preserve">Congregational </w:t>
      </w:r>
      <w:r w:rsidR="00CD0063" w:rsidRPr="008355BA">
        <w:rPr>
          <w:sz w:val="25"/>
          <w:szCs w:val="25"/>
        </w:rPr>
        <w:t>Forum</w:t>
      </w:r>
      <w:r w:rsidR="00077AB1" w:rsidRPr="008355BA">
        <w:rPr>
          <w:sz w:val="25"/>
          <w:szCs w:val="25"/>
        </w:rPr>
        <w:t xml:space="preserve">.  A </w:t>
      </w:r>
      <w:r w:rsidR="00CD0063" w:rsidRPr="008355BA">
        <w:rPr>
          <w:sz w:val="25"/>
          <w:szCs w:val="25"/>
        </w:rPr>
        <w:t>Leadership Team</w:t>
      </w:r>
      <w:r w:rsidR="00077AB1" w:rsidRPr="008355BA">
        <w:rPr>
          <w:sz w:val="25"/>
          <w:szCs w:val="25"/>
        </w:rPr>
        <w:t xml:space="preserve"> member acts as a liaison member on the Preschool Committee.</w:t>
      </w:r>
    </w:p>
    <w:p w14:paraId="5E23A9C0" w14:textId="77777777" w:rsidR="00077AB1" w:rsidRPr="00412A27" w:rsidRDefault="00077AB1" w:rsidP="00B41909">
      <w:pPr>
        <w:rPr>
          <w:b/>
          <w:sz w:val="28"/>
          <w:szCs w:val="28"/>
        </w:rPr>
      </w:pPr>
      <w:r w:rsidRPr="00412A27">
        <w:rPr>
          <w:b/>
          <w:sz w:val="28"/>
          <w:szCs w:val="28"/>
        </w:rPr>
        <w:t>Mission</w:t>
      </w:r>
    </w:p>
    <w:p w14:paraId="193412AE" w14:textId="77777777" w:rsidR="00077AB1" w:rsidRPr="008355BA" w:rsidRDefault="00077AB1" w:rsidP="00AA7B17">
      <w:pPr>
        <w:spacing w:after="360"/>
        <w:ind w:firstLine="720"/>
        <w:rPr>
          <w:b/>
          <w:sz w:val="25"/>
          <w:szCs w:val="25"/>
        </w:rPr>
      </w:pPr>
      <w:r w:rsidRPr="008355BA">
        <w:rPr>
          <w:sz w:val="25"/>
          <w:szCs w:val="25"/>
        </w:rPr>
        <w:t xml:space="preserve">The Lampeter Community Preschool seeks to provide a loving and caring </w:t>
      </w:r>
      <w:r w:rsidR="00137BBB" w:rsidRPr="008355BA">
        <w:rPr>
          <w:sz w:val="25"/>
          <w:szCs w:val="25"/>
        </w:rPr>
        <w:t xml:space="preserve">Christian </w:t>
      </w:r>
      <w:r w:rsidRPr="008355BA">
        <w:rPr>
          <w:sz w:val="25"/>
          <w:szCs w:val="25"/>
        </w:rPr>
        <w:t>environment in which the child can joyfully adjust to being away from home,</w:t>
      </w:r>
      <w:r w:rsidR="00137BBB" w:rsidRPr="008355BA">
        <w:rPr>
          <w:sz w:val="25"/>
          <w:szCs w:val="25"/>
        </w:rPr>
        <w:t xml:space="preserve"> grow socially and academically</w:t>
      </w:r>
      <w:r w:rsidRPr="008355BA">
        <w:rPr>
          <w:sz w:val="25"/>
          <w:szCs w:val="25"/>
        </w:rPr>
        <w:t>,</w:t>
      </w:r>
      <w:r w:rsidR="00137BBB" w:rsidRPr="008355BA">
        <w:rPr>
          <w:sz w:val="25"/>
          <w:szCs w:val="25"/>
        </w:rPr>
        <w:t xml:space="preserve"> </w:t>
      </w:r>
      <w:r w:rsidRPr="008355BA">
        <w:rPr>
          <w:sz w:val="25"/>
          <w:szCs w:val="25"/>
        </w:rPr>
        <w:t>and develop an enthusiasm for learning.</w:t>
      </w:r>
    </w:p>
    <w:p w14:paraId="7DBD4E36" w14:textId="77777777" w:rsidR="00077AB1" w:rsidRPr="00412A27" w:rsidRDefault="00077AB1" w:rsidP="008355BA">
      <w:pPr>
        <w:rPr>
          <w:b/>
          <w:sz w:val="28"/>
          <w:szCs w:val="28"/>
        </w:rPr>
      </w:pPr>
      <w:r w:rsidRPr="00412A27">
        <w:rPr>
          <w:b/>
          <w:sz w:val="28"/>
          <w:szCs w:val="28"/>
        </w:rPr>
        <w:t>Aim</w:t>
      </w:r>
    </w:p>
    <w:p w14:paraId="626E65E0" w14:textId="77777777" w:rsidR="00077AB1" w:rsidRPr="008355BA" w:rsidRDefault="00077AB1" w:rsidP="00CD0063">
      <w:pPr>
        <w:spacing w:after="0"/>
        <w:ind w:left="720"/>
        <w:rPr>
          <w:sz w:val="25"/>
          <w:szCs w:val="25"/>
        </w:rPr>
      </w:pPr>
      <w:r w:rsidRPr="008355BA">
        <w:rPr>
          <w:b/>
          <w:sz w:val="25"/>
          <w:szCs w:val="25"/>
        </w:rPr>
        <w:t>*</w:t>
      </w:r>
      <w:r w:rsidRPr="008355BA">
        <w:rPr>
          <w:sz w:val="25"/>
          <w:szCs w:val="25"/>
        </w:rPr>
        <w:t>to affirm the uniqueness of each child</w:t>
      </w:r>
    </w:p>
    <w:p w14:paraId="404730BF" w14:textId="77777777" w:rsidR="00077AB1" w:rsidRPr="008355BA" w:rsidRDefault="00077AB1" w:rsidP="00CD0063">
      <w:pPr>
        <w:spacing w:after="0"/>
        <w:ind w:left="720"/>
        <w:rPr>
          <w:sz w:val="25"/>
          <w:szCs w:val="25"/>
        </w:rPr>
      </w:pPr>
      <w:r w:rsidRPr="008355BA">
        <w:rPr>
          <w:sz w:val="25"/>
          <w:szCs w:val="25"/>
        </w:rPr>
        <w:t xml:space="preserve">*to encourage positive development socially, </w:t>
      </w:r>
      <w:r w:rsidR="00CD0063" w:rsidRPr="008355BA">
        <w:rPr>
          <w:sz w:val="25"/>
          <w:szCs w:val="25"/>
        </w:rPr>
        <w:t xml:space="preserve"> </w:t>
      </w:r>
      <w:r w:rsidR="00CD0063" w:rsidRPr="008355BA">
        <w:rPr>
          <w:sz w:val="25"/>
          <w:szCs w:val="25"/>
        </w:rPr>
        <w:br/>
        <w:t xml:space="preserve">  </w:t>
      </w:r>
      <w:r w:rsidRPr="008355BA">
        <w:rPr>
          <w:sz w:val="25"/>
          <w:szCs w:val="25"/>
        </w:rPr>
        <w:t>emotionally, and spiritually</w:t>
      </w:r>
    </w:p>
    <w:p w14:paraId="0625D839" w14:textId="77777777" w:rsidR="00077AB1" w:rsidRPr="008355BA" w:rsidRDefault="00077AB1" w:rsidP="00CD0063">
      <w:pPr>
        <w:spacing w:after="0"/>
        <w:ind w:left="720"/>
        <w:rPr>
          <w:sz w:val="25"/>
          <w:szCs w:val="25"/>
        </w:rPr>
      </w:pPr>
      <w:r w:rsidRPr="008355BA">
        <w:rPr>
          <w:sz w:val="25"/>
          <w:szCs w:val="25"/>
        </w:rPr>
        <w:t xml:space="preserve">*to develop positive relationships with teachers </w:t>
      </w:r>
      <w:r w:rsidR="000050C2" w:rsidRPr="008355BA">
        <w:rPr>
          <w:sz w:val="25"/>
          <w:szCs w:val="25"/>
        </w:rPr>
        <w:br/>
        <w:t xml:space="preserve">  </w:t>
      </w:r>
      <w:r w:rsidRPr="008355BA">
        <w:rPr>
          <w:sz w:val="25"/>
          <w:szCs w:val="25"/>
        </w:rPr>
        <w:t>and peers</w:t>
      </w:r>
    </w:p>
    <w:p w14:paraId="74E4A519" w14:textId="77777777" w:rsidR="00145335" w:rsidRPr="008355BA" w:rsidRDefault="00145335" w:rsidP="00CD0063">
      <w:pPr>
        <w:spacing w:after="0"/>
        <w:ind w:left="720"/>
        <w:rPr>
          <w:sz w:val="25"/>
          <w:szCs w:val="25"/>
        </w:rPr>
      </w:pPr>
      <w:r w:rsidRPr="008355BA">
        <w:rPr>
          <w:sz w:val="25"/>
          <w:szCs w:val="25"/>
        </w:rPr>
        <w:t xml:space="preserve">*to offer creative play to learn </w:t>
      </w:r>
      <w:r w:rsidR="003913A9">
        <w:rPr>
          <w:sz w:val="25"/>
          <w:szCs w:val="25"/>
        </w:rPr>
        <w:t>academic</w:t>
      </w:r>
      <w:r w:rsidRPr="008355BA">
        <w:rPr>
          <w:sz w:val="25"/>
          <w:szCs w:val="25"/>
        </w:rPr>
        <w:t xml:space="preserve"> skills</w:t>
      </w:r>
    </w:p>
    <w:p w14:paraId="029E983D" w14:textId="77777777" w:rsidR="004B3A51" w:rsidRDefault="004B3A51" w:rsidP="000050C2">
      <w:pPr>
        <w:jc w:val="center"/>
        <w:rPr>
          <w:b/>
          <w:sz w:val="36"/>
          <w:szCs w:val="36"/>
        </w:rPr>
        <w:sectPr w:rsidR="004B3A51" w:rsidSect="00F0129B">
          <w:footerReference w:type="default" r:id="rId11"/>
          <w:pgSz w:w="15840" w:h="12240" w:orient="landscape"/>
          <w:pgMar w:top="720" w:right="720" w:bottom="576" w:left="720" w:header="720" w:footer="720" w:gutter="0"/>
          <w:cols w:num="2" w:space="1440"/>
          <w:docGrid w:linePitch="360"/>
        </w:sectPr>
      </w:pPr>
    </w:p>
    <w:p w14:paraId="1942FBDC" w14:textId="77777777" w:rsidR="0072211D" w:rsidRPr="00CC596E" w:rsidRDefault="0072211D" w:rsidP="000050C2">
      <w:pPr>
        <w:jc w:val="center"/>
        <w:rPr>
          <w:b/>
          <w:sz w:val="32"/>
          <w:szCs w:val="32"/>
        </w:rPr>
      </w:pPr>
      <w:r w:rsidRPr="00CC596E">
        <w:rPr>
          <w:b/>
          <w:sz w:val="32"/>
          <w:szCs w:val="32"/>
        </w:rPr>
        <w:lastRenderedPageBreak/>
        <w:t>General Information</w:t>
      </w:r>
    </w:p>
    <w:p w14:paraId="39C4D408" w14:textId="77777777" w:rsidR="0072211D" w:rsidRDefault="0072211D" w:rsidP="00CC596E">
      <w:pPr>
        <w:spacing w:after="0"/>
        <w:contextualSpacing/>
        <w:rPr>
          <w:b/>
          <w:sz w:val="28"/>
          <w:szCs w:val="28"/>
        </w:rPr>
      </w:pPr>
      <w:r>
        <w:rPr>
          <w:b/>
          <w:sz w:val="28"/>
          <w:szCs w:val="28"/>
        </w:rPr>
        <w:t>Admission/Enrollment</w:t>
      </w:r>
    </w:p>
    <w:p w14:paraId="4F070EB9" w14:textId="77777777" w:rsidR="00EF3F93" w:rsidRPr="00EF3F93" w:rsidRDefault="0072211D" w:rsidP="00CC596E">
      <w:pPr>
        <w:pStyle w:val="ListParagraph"/>
        <w:numPr>
          <w:ilvl w:val="0"/>
          <w:numId w:val="5"/>
        </w:numPr>
        <w:spacing w:after="0"/>
        <w:ind w:left="720"/>
        <w:rPr>
          <w:sz w:val="25"/>
          <w:szCs w:val="25"/>
        </w:rPr>
      </w:pPr>
      <w:r w:rsidRPr="00EF3F93">
        <w:rPr>
          <w:sz w:val="25"/>
          <w:szCs w:val="25"/>
        </w:rPr>
        <w:t xml:space="preserve">Children who are 2 years old by </w:t>
      </w:r>
      <w:r w:rsidR="00171B31" w:rsidRPr="00EF3F93">
        <w:rPr>
          <w:sz w:val="25"/>
          <w:szCs w:val="25"/>
        </w:rPr>
        <w:t>September 1</w:t>
      </w:r>
      <w:r w:rsidRPr="00EF3F93">
        <w:rPr>
          <w:sz w:val="25"/>
          <w:szCs w:val="25"/>
        </w:rPr>
        <w:t xml:space="preserve"> will be eligible for the 2</w:t>
      </w:r>
      <w:r w:rsidR="00B71881" w:rsidRPr="00EF3F93">
        <w:rPr>
          <w:sz w:val="25"/>
          <w:szCs w:val="25"/>
        </w:rPr>
        <w:t>-</w:t>
      </w:r>
      <w:r w:rsidRPr="00EF3F93">
        <w:rPr>
          <w:sz w:val="25"/>
          <w:szCs w:val="25"/>
        </w:rPr>
        <w:t>year</w:t>
      </w:r>
      <w:r w:rsidR="00B71881" w:rsidRPr="00EF3F93">
        <w:rPr>
          <w:sz w:val="25"/>
          <w:szCs w:val="25"/>
        </w:rPr>
        <w:t>-</w:t>
      </w:r>
      <w:r w:rsidRPr="00EF3F93">
        <w:rPr>
          <w:sz w:val="25"/>
          <w:szCs w:val="25"/>
        </w:rPr>
        <w:t xml:space="preserve">old class.  </w:t>
      </w:r>
    </w:p>
    <w:p w14:paraId="5CCCA48D" w14:textId="77777777" w:rsidR="00EF3F93" w:rsidRPr="00EF3F93" w:rsidRDefault="0072211D" w:rsidP="00CC596E">
      <w:pPr>
        <w:pStyle w:val="ListParagraph"/>
        <w:numPr>
          <w:ilvl w:val="0"/>
          <w:numId w:val="5"/>
        </w:numPr>
        <w:spacing w:after="0"/>
        <w:ind w:left="720"/>
        <w:rPr>
          <w:sz w:val="25"/>
          <w:szCs w:val="25"/>
        </w:rPr>
      </w:pPr>
      <w:r w:rsidRPr="00EF3F93">
        <w:rPr>
          <w:sz w:val="25"/>
          <w:szCs w:val="25"/>
        </w:rPr>
        <w:t>Children who are 3 years old by Septembe</w:t>
      </w:r>
      <w:r w:rsidR="00850156" w:rsidRPr="00EF3F93">
        <w:rPr>
          <w:sz w:val="25"/>
          <w:szCs w:val="25"/>
        </w:rPr>
        <w:t>r 1 will be eligible for the 3-year-</w:t>
      </w:r>
      <w:r w:rsidRPr="00EF3F93">
        <w:rPr>
          <w:sz w:val="25"/>
          <w:szCs w:val="25"/>
        </w:rPr>
        <w:t xml:space="preserve">old class.  </w:t>
      </w:r>
    </w:p>
    <w:p w14:paraId="31D18ACB" w14:textId="77777777" w:rsidR="0072211D" w:rsidRDefault="0072211D" w:rsidP="00EF3F93">
      <w:pPr>
        <w:pStyle w:val="ListParagraph"/>
        <w:numPr>
          <w:ilvl w:val="0"/>
          <w:numId w:val="5"/>
        </w:numPr>
        <w:spacing w:after="0"/>
        <w:ind w:left="720"/>
        <w:rPr>
          <w:sz w:val="25"/>
          <w:szCs w:val="25"/>
        </w:rPr>
      </w:pPr>
      <w:r w:rsidRPr="00EF3F93">
        <w:rPr>
          <w:sz w:val="25"/>
          <w:szCs w:val="25"/>
        </w:rPr>
        <w:t xml:space="preserve">Children who are 4 years old by September 1 will be eligible for the </w:t>
      </w:r>
      <w:r w:rsidR="00610E3D" w:rsidRPr="00EF3F93">
        <w:rPr>
          <w:sz w:val="25"/>
          <w:szCs w:val="25"/>
        </w:rPr>
        <w:t>4-/5-year-old Pre-Kindergarten</w:t>
      </w:r>
      <w:r w:rsidR="00AD5650">
        <w:rPr>
          <w:sz w:val="25"/>
          <w:szCs w:val="25"/>
        </w:rPr>
        <w:t>1</w:t>
      </w:r>
      <w:r w:rsidR="00610E3D" w:rsidRPr="00EF3F93">
        <w:rPr>
          <w:sz w:val="25"/>
          <w:szCs w:val="25"/>
        </w:rPr>
        <w:t xml:space="preserve"> </w:t>
      </w:r>
      <w:r w:rsidR="00171B31" w:rsidRPr="00EF3F93">
        <w:rPr>
          <w:sz w:val="25"/>
          <w:szCs w:val="25"/>
        </w:rPr>
        <w:t>c</w:t>
      </w:r>
      <w:r w:rsidR="00610E3D" w:rsidRPr="00EF3F93">
        <w:rPr>
          <w:sz w:val="25"/>
          <w:szCs w:val="25"/>
        </w:rPr>
        <w:t>lass</w:t>
      </w:r>
      <w:r w:rsidRPr="00EF3F93">
        <w:rPr>
          <w:sz w:val="25"/>
          <w:szCs w:val="25"/>
        </w:rPr>
        <w:t xml:space="preserve">.  </w:t>
      </w:r>
    </w:p>
    <w:p w14:paraId="4EC651DB" w14:textId="77777777" w:rsidR="00AD5650" w:rsidRPr="00EF3F93" w:rsidRDefault="00AD5650" w:rsidP="00EF3F93">
      <w:pPr>
        <w:pStyle w:val="ListParagraph"/>
        <w:numPr>
          <w:ilvl w:val="0"/>
          <w:numId w:val="5"/>
        </w:numPr>
        <w:spacing w:after="0"/>
        <w:ind w:left="720"/>
        <w:rPr>
          <w:sz w:val="25"/>
          <w:szCs w:val="25"/>
        </w:rPr>
      </w:pPr>
      <w:r>
        <w:rPr>
          <w:sz w:val="25"/>
          <w:szCs w:val="25"/>
        </w:rPr>
        <w:t>Children who have completed Pre-Kindergarten1 class (or equivalent) will be eligible for Pre-Kindergarten2 class</w:t>
      </w:r>
    </w:p>
    <w:p w14:paraId="293F1CAC" w14:textId="77777777" w:rsidR="00EF3F93" w:rsidRDefault="001170F6" w:rsidP="00077AB1">
      <w:pPr>
        <w:spacing w:after="0"/>
        <w:rPr>
          <w:sz w:val="25"/>
          <w:szCs w:val="25"/>
        </w:rPr>
      </w:pPr>
      <w:r w:rsidRPr="008355BA">
        <w:rPr>
          <w:sz w:val="25"/>
          <w:szCs w:val="25"/>
        </w:rPr>
        <w:tab/>
      </w:r>
    </w:p>
    <w:p w14:paraId="753BAB5A" w14:textId="74441C26" w:rsidR="001170F6" w:rsidRDefault="00EF3F93" w:rsidP="00077AB1">
      <w:pPr>
        <w:spacing w:after="0"/>
        <w:rPr>
          <w:sz w:val="25"/>
          <w:szCs w:val="25"/>
        </w:rPr>
      </w:pPr>
      <w:r>
        <w:rPr>
          <w:sz w:val="25"/>
          <w:szCs w:val="25"/>
        </w:rPr>
        <w:tab/>
      </w:r>
      <w:r w:rsidR="001170F6" w:rsidRPr="008355BA">
        <w:rPr>
          <w:sz w:val="25"/>
          <w:szCs w:val="25"/>
        </w:rPr>
        <w:t>Priority will be given to Lampeter Church of the Brethren families. All other applications will be available on a first come, first serve</w:t>
      </w:r>
      <w:r w:rsidR="006117CF" w:rsidRPr="008355BA">
        <w:rPr>
          <w:sz w:val="25"/>
          <w:szCs w:val="25"/>
        </w:rPr>
        <w:t>d</w:t>
      </w:r>
      <w:r w:rsidR="001170F6" w:rsidRPr="008355BA">
        <w:rPr>
          <w:sz w:val="25"/>
          <w:szCs w:val="25"/>
        </w:rPr>
        <w:t xml:space="preserve"> basis.</w:t>
      </w:r>
    </w:p>
    <w:p w14:paraId="0D2996BB" w14:textId="77777777" w:rsidR="003E6274" w:rsidRPr="008355BA" w:rsidRDefault="003E6274" w:rsidP="00077AB1">
      <w:pPr>
        <w:spacing w:after="0"/>
        <w:rPr>
          <w:sz w:val="25"/>
          <w:szCs w:val="25"/>
        </w:rPr>
      </w:pPr>
      <w:r>
        <w:rPr>
          <w:sz w:val="25"/>
          <w:szCs w:val="25"/>
        </w:rPr>
        <w:tab/>
        <w:t>We strongly encourage that children attending classes other than the 2-year-old classes are potty trained at least one month prior to the start of preschool.</w:t>
      </w:r>
    </w:p>
    <w:p w14:paraId="0F88414E" w14:textId="77777777" w:rsidR="00CC596E" w:rsidRDefault="00CC596E" w:rsidP="00CC596E">
      <w:pPr>
        <w:spacing w:line="240" w:lineRule="auto"/>
        <w:rPr>
          <w:b/>
          <w:sz w:val="28"/>
          <w:szCs w:val="28"/>
        </w:rPr>
      </w:pPr>
    </w:p>
    <w:p w14:paraId="793DF7BE" w14:textId="77777777" w:rsidR="001170F6" w:rsidRDefault="001170F6" w:rsidP="00CC596E">
      <w:pPr>
        <w:spacing w:line="240" w:lineRule="auto"/>
        <w:rPr>
          <w:b/>
          <w:sz w:val="28"/>
          <w:szCs w:val="28"/>
        </w:rPr>
      </w:pPr>
      <w:r>
        <w:rPr>
          <w:b/>
          <w:sz w:val="28"/>
          <w:szCs w:val="28"/>
        </w:rPr>
        <w:t>Arrival and Pick-Up</w:t>
      </w:r>
    </w:p>
    <w:p w14:paraId="59562CE2" w14:textId="77777777" w:rsidR="00DC0EE3" w:rsidRDefault="001170F6" w:rsidP="00CC596E">
      <w:pPr>
        <w:spacing w:after="0" w:line="240" w:lineRule="auto"/>
        <w:rPr>
          <w:sz w:val="25"/>
          <w:szCs w:val="25"/>
        </w:rPr>
      </w:pPr>
      <w:r w:rsidRPr="008355BA">
        <w:rPr>
          <w:b/>
          <w:sz w:val="25"/>
          <w:szCs w:val="25"/>
        </w:rPr>
        <w:tab/>
      </w:r>
      <w:r w:rsidRPr="008355BA">
        <w:rPr>
          <w:sz w:val="25"/>
          <w:szCs w:val="25"/>
        </w:rPr>
        <w:t xml:space="preserve">Children should arrive no earlier than 8:55 AM.  You are expected to accompany your child to the classroom.  </w:t>
      </w:r>
    </w:p>
    <w:p w14:paraId="5A04B37D" w14:textId="77777777" w:rsidR="004C2B0E" w:rsidRPr="008355BA" w:rsidRDefault="00DC0EE3" w:rsidP="00077AB1">
      <w:pPr>
        <w:spacing w:after="0"/>
        <w:rPr>
          <w:sz w:val="25"/>
          <w:szCs w:val="25"/>
        </w:rPr>
      </w:pPr>
      <w:r>
        <w:rPr>
          <w:sz w:val="25"/>
          <w:szCs w:val="25"/>
        </w:rPr>
        <w:tab/>
      </w:r>
      <w:r w:rsidR="003E6274">
        <w:rPr>
          <w:sz w:val="25"/>
          <w:szCs w:val="25"/>
        </w:rPr>
        <w:t>ALL c</w:t>
      </w:r>
      <w:r w:rsidR="001170F6" w:rsidRPr="008355BA">
        <w:rPr>
          <w:sz w:val="25"/>
          <w:szCs w:val="25"/>
        </w:rPr>
        <w:t xml:space="preserve">hildren are dismissed from the lobby.  At dismissal, please pull your car up to the front of the church, and we will escort your child to the car.  </w:t>
      </w:r>
    </w:p>
    <w:p w14:paraId="0166B701" w14:textId="015A88F0" w:rsidR="001170F6" w:rsidRPr="008355BA" w:rsidRDefault="004C2B0E" w:rsidP="003E6274">
      <w:pPr>
        <w:spacing w:after="0"/>
        <w:rPr>
          <w:sz w:val="25"/>
          <w:szCs w:val="25"/>
        </w:rPr>
      </w:pPr>
      <w:r w:rsidRPr="008355BA">
        <w:rPr>
          <w:sz w:val="25"/>
          <w:szCs w:val="25"/>
        </w:rPr>
        <w:tab/>
      </w:r>
      <w:r w:rsidR="001170F6" w:rsidRPr="008355BA">
        <w:rPr>
          <w:sz w:val="25"/>
          <w:szCs w:val="25"/>
        </w:rPr>
        <w:t xml:space="preserve">If someone other than a parent will be picking up your child, please notify the teacher by </w:t>
      </w:r>
      <w:r w:rsidR="00DC0EE3">
        <w:rPr>
          <w:sz w:val="25"/>
          <w:szCs w:val="25"/>
        </w:rPr>
        <w:t>written</w:t>
      </w:r>
      <w:r w:rsidR="001170F6" w:rsidRPr="008355BA">
        <w:rPr>
          <w:sz w:val="25"/>
          <w:szCs w:val="25"/>
        </w:rPr>
        <w:t xml:space="preserve"> note</w:t>
      </w:r>
      <w:r w:rsidR="00C722D3">
        <w:rPr>
          <w:sz w:val="25"/>
          <w:szCs w:val="25"/>
        </w:rPr>
        <w:t xml:space="preserve">, text, </w:t>
      </w:r>
      <w:r w:rsidR="008A77A8">
        <w:rPr>
          <w:sz w:val="25"/>
          <w:szCs w:val="25"/>
        </w:rPr>
        <w:t xml:space="preserve">or </w:t>
      </w:r>
      <w:r w:rsidR="00C722D3">
        <w:rPr>
          <w:sz w:val="25"/>
          <w:szCs w:val="25"/>
        </w:rPr>
        <w:t>email</w:t>
      </w:r>
      <w:r w:rsidR="004A327F">
        <w:rPr>
          <w:sz w:val="25"/>
          <w:szCs w:val="25"/>
        </w:rPr>
        <w:t>.</w:t>
      </w:r>
    </w:p>
    <w:p w14:paraId="5C8746C0" w14:textId="1B51D468" w:rsidR="0059387B" w:rsidRDefault="0059387B" w:rsidP="0059387B">
      <w:pPr>
        <w:spacing w:after="0"/>
        <w:rPr>
          <w:b/>
          <w:sz w:val="28"/>
          <w:szCs w:val="28"/>
        </w:rPr>
      </w:pPr>
    </w:p>
    <w:p w14:paraId="32103677" w14:textId="5C326F93" w:rsidR="004A327F" w:rsidRPr="004A327F" w:rsidRDefault="004A327F" w:rsidP="0059387B">
      <w:pPr>
        <w:spacing w:after="240"/>
        <w:rPr>
          <w:b/>
          <w:sz w:val="28"/>
          <w:szCs w:val="28"/>
        </w:rPr>
      </w:pPr>
      <w:r w:rsidRPr="004A327F">
        <w:rPr>
          <w:b/>
          <w:sz w:val="28"/>
          <w:szCs w:val="28"/>
        </w:rPr>
        <w:t>Snack</w:t>
      </w:r>
    </w:p>
    <w:p w14:paraId="4CB22617" w14:textId="2D4E5B45" w:rsidR="0059387B" w:rsidRPr="00D75695" w:rsidRDefault="0059387B" w:rsidP="0059387B">
      <w:pPr>
        <w:spacing w:after="240"/>
        <w:rPr>
          <w:sz w:val="26"/>
          <w:szCs w:val="26"/>
        </w:rPr>
      </w:pPr>
      <w:r>
        <w:rPr>
          <w:b/>
          <w:sz w:val="28"/>
          <w:szCs w:val="28"/>
        </w:rPr>
        <w:tab/>
      </w:r>
      <w:r w:rsidRPr="008355BA">
        <w:rPr>
          <w:sz w:val="25"/>
          <w:szCs w:val="25"/>
        </w:rPr>
        <w:t>A nutritious snack will be served during preschool.  Please let us know if your child has any food allergies. Parents are asked to bring in a snack and drink occasionally</w:t>
      </w:r>
      <w:r w:rsidR="003B2CB1">
        <w:rPr>
          <w:sz w:val="25"/>
          <w:szCs w:val="25"/>
        </w:rPr>
        <w:t xml:space="preserve"> for special activities</w:t>
      </w:r>
      <w:r w:rsidRPr="008355BA">
        <w:rPr>
          <w:sz w:val="25"/>
          <w:szCs w:val="25"/>
        </w:rPr>
        <w:t>.</w:t>
      </w:r>
      <w:r w:rsidR="003B2CB1">
        <w:rPr>
          <w:sz w:val="25"/>
          <w:szCs w:val="25"/>
        </w:rPr>
        <w:t xml:space="preserve"> </w:t>
      </w:r>
      <w:r w:rsidRPr="008355BA">
        <w:rPr>
          <w:sz w:val="25"/>
          <w:szCs w:val="25"/>
        </w:rPr>
        <w:t xml:space="preserve">Please do not send snacks containing nuts, because our school </w:t>
      </w:r>
      <w:r w:rsidRPr="00D75695">
        <w:rPr>
          <w:sz w:val="26"/>
          <w:szCs w:val="26"/>
        </w:rPr>
        <w:t>is a nut-free zone.</w:t>
      </w:r>
    </w:p>
    <w:p w14:paraId="696C2CB3" w14:textId="77777777" w:rsidR="0059387B" w:rsidRDefault="0059387B" w:rsidP="0059387B">
      <w:pPr>
        <w:rPr>
          <w:b/>
          <w:sz w:val="28"/>
          <w:szCs w:val="28"/>
        </w:rPr>
      </w:pPr>
      <w:r>
        <w:rPr>
          <w:b/>
          <w:sz w:val="28"/>
          <w:szCs w:val="28"/>
        </w:rPr>
        <w:t>Special Needs</w:t>
      </w:r>
    </w:p>
    <w:p w14:paraId="75FBC1E4" w14:textId="497EC930" w:rsidR="0059387B" w:rsidRPr="008355BA" w:rsidRDefault="0059387B" w:rsidP="0059387B">
      <w:pPr>
        <w:spacing w:after="0"/>
        <w:rPr>
          <w:sz w:val="25"/>
          <w:szCs w:val="25"/>
        </w:rPr>
      </w:pPr>
      <w:r w:rsidRPr="008355BA">
        <w:rPr>
          <w:b/>
          <w:sz w:val="25"/>
          <w:szCs w:val="25"/>
        </w:rPr>
        <w:tab/>
      </w:r>
      <w:r w:rsidRPr="008355BA">
        <w:rPr>
          <w:sz w:val="25"/>
          <w:szCs w:val="25"/>
        </w:rPr>
        <w:t xml:space="preserve">The Lancaster-Lebanon Intermediate Unit 13 has an Early Intervention Program for preschool children. They provide services and supports designed to help families with children with developmental delays. If you are concerned about your child’s developmental progress, please feel free to discuss your concerns with his/her teacher. You can get more information and/or a screening can be arranged through the Early Intervention Program by calling </w:t>
      </w:r>
      <w:r w:rsidR="00092638">
        <w:rPr>
          <w:sz w:val="25"/>
          <w:szCs w:val="25"/>
        </w:rPr>
        <w:t>717-606-1600</w:t>
      </w:r>
      <w:r w:rsidRPr="008355BA">
        <w:rPr>
          <w:sz w:val="25"/>
          <w:szCs w:val="25"/>
        </w:rPr>
        <w:t>.</w:t>
      </w:r>
    </w:p>
    <w:p w14:paraId="564A3320" w14:textId="77777777" w:rsidR="0059387B" w:rsidRDefault="0059387B" w:rsidP="0059387B">
      <w:pPr>
        <w:rPr>
          <w:b/>
          <w:sz w:val="28"/>
          <w:szCs w:val="28"/>
        </w:rPr>
      </w:pPr>
    </w:p>
    <w:p w14:paraId="779830A8" w14:textId="77777777" w:rsidR="0059387B" w:rsidRPr="00875AB9" w:rsidRDefault="0059387B" w:rsidP="0059387B">
      <w:pPr>
        <w:rPr>
          <w:b/>
          <w:sz w:val="28"/>
          <w:szCs w:val="28"/>
        </w:rPr>
      </w:pPr>
      <w:r w:rsidRPr="00875AB9">
        <w:rPr>
          <w:b/>
          <w:sz w:val="28"/>
          <w:szCs w:val="28"/>
        </w:rPr>
        <w:t>Tuition Policy</w:t>
      </w:r>
    </w:p>
    <w:p w14:paraId="248F9BA9" w14:textId="1104EF1D" w:rsidR="0059387B" w:rsidRPr="00816E2F" w:rsidRDefault="0059387B" w:rsidP="0059387B">
      <w:pPr>
        <w:spacing w:after="0"/>
        <w:rPr>
          <w:b/>
          <w:bCs/>
          <w:sz w:val="25"/>
          <w:szCs w:val="25"/>
        </w:rPr>
      </w:pPr>
      <w:r w:rsidRPr="008355BA">
        <w:rPr>
          <w:b/>
          <w:sz w:val="25"/>
          <w:szCs w:val="25"/>
        </w:rPr>
        <w:tab/>
      </w:r>
      <w:r w:rsidRPr="008355BA">
        <w:rPr>
          <w:sz w:val="25"/>
          <w:szCs w:val="25"/>
        </w:rPr>
        <w:t xml:space="preserve">If your child </w:t>
      </w:r>
      <w:r w:rsidR="00AE0A52" w:rsidRPr="008355BA">
        <w:rPr>
          <w:sz w:val="25"/>
          <w:szCs w:val="25"/>
        </w:rPr>
        <w:t>misses’</w:t>
      </w:r>
      <w:r w:rsidRPr="008355BA">
        <w:rPr>
          <w:sz w:val="25"/>
          <w:szCs w:val="25"/>
        </w:rPr>
        <w:t xml:space="preserve"> school for sickness, travel, etc., we cannot make refund for th</w:t>
      </w:r>
      <w:r w:rsidR="00AE0A52">
        <w:rPr>
          <w:sz w:val="25"/>
          <w:szCs w:val="25"/>
        </w:rPr>
        <w:t>at</w:t>
      </w:r>
      <w:r w:rsidRPr="008355BA">
        <w:rPr>
          <w:sz w:val="25"/>
          <w:szCs w:val="25"/>
        </w:rPr>
        <w:t xml:space="preserve"> absence.</w:t>
      </w:r>
      <w:r w:rsidR="00816E2F">
        <w:rPr>
          <w:sz w:val="25"/>
          <w:szCs w:val="25"/>
        </w:rPr>
        <w:t xml:space="preserve"> </w:t>
      </w:r>
      <w:r w:rsidR="00816E2F">
        <w:rPr>
          <w:b/>
          <w:bCs/>
          <w:sz w:val="25"/>
          <w:szCs w:val="25"/>
        </w:rPr>
        <w:t xml:space="preserve">After the first four weeks of preschool no refunds will be given. </w:t>
      </w:r>
    </w:p>
    <w:p w14:paraId="34537B56" w14:textId="3D16B774" w:rsidR="00AA7B17" w:rsidRDefault="0059387B" w:rsidP="00AA7B17">
      <w:pPr>
        <w:rPr>
          <w:b/>
          <w:sz w:val="28"/>
          <w:szCs w:val="28"/>
        </w:rPr>
      </w:pPr>
      <w:r w:rsidRPr="008355BA">
        <w:rPr>
          <w:sz w:val="25"/>
          <w:szCs w:val="25"/>
        </w:rPr>
        <w:tab/>
        <w:t xml:space="preserve">Tuition may be paid at the beginning of the year or in two payments unless other arrangements are made in advance with the Director. </w:t>
      </w:r>
      <w:r w:rsidR="005A4BA9">
        <w:rPr>
          <w:sz w:val="25"/>
          <w:szCs w:val="25"/>
        </w:rPr>
        <w:t>The first t</w:t>
      </w:r>
      <w:r w:rsidRPr="008355BA">
        <w:rPr>
          <w:sz w:val="25"/>
          <w:szCs w:val="25"/>
        </w:rPr>
        <w:t xml:space="preserve">uition payment must be received by the first </w:t>
      </w:r>
      <w:r w:rsidR="005A4BA9">
        <w:rPr>
          <w:sz w:val="25"/>
          <w:szCs w:val="25"/>
        </w:rPr>
        <w:t>week of class in September, and the second payment is due by January 15th</w:t>
      </w:r>
      <w:r w:rsidRPr="008355BA">
        <w:rPr>
          <w:sz w:val="25"/>
          <w:szCs w:val="25"/>
        </w:rPr>
        <w:t xml:space="preserve">. Please make checks payable to Lampeter </w:t>
      </w:r>
      <w:r w:rsidR="00816E2F">
        <w:rPr>
          <w:sz w:val="25"/>
          <w:szCs w:val="25"/>
        </w:rPr>
        <w:t>COB with “preschool tuition” noted in the memo line</w:t>
      </w:r>
      <w:r w:rsidRPr="008355BA">
        <w:rPr>
          <w:sz w:val="25"/>
          <w:szCs w:val="25"/>
        </w:rPr>
        <w:t>.</w:t>
      </w:r>
    </w:p>
    <w:p w14:paraId="01AF5D06" w14:textId="77777777" w:rsidR="004B3A51" w:rsidRDefault="004B3A51" w:rsidP="0059387B">
      <w:pPr>
        <w:spacing w:after="120"/>
        <w:rPr>
          <w:b/>
          <w:sz w:val="28"/>
          <w:szCs w:val="28"/>
        </w:rPr>
        <w:sectPr w:rsidR="004B3A51" w:rsidSect="00F0129B">
          <w:footerReference w:type="default" r:id="rId12"/>
          <w:pgSz w:w="15840" w:h="12240" w:orient="landscape"/>
          <w:pgMar w:top="720" w:right="720" w:bottom="576" w:left="720" w:header="720" w:footer="720" w:gutter="0"/>
          <w:cols w:num="2" w:space="1440"/>
          <w:docGrid w:linePitch="360"/>
        </w:sectPr>
      </w:pPr>
    </w:p>
    <w:p w14:paraId="3F906D4C" w14:textId="77777777" w:rsidR="0059387B" w:rsidRDefault="0059387B" w:rsidP="0059387B">
      <w:pPr>
        <w:spacing w:after="120"/>
        <w:rPr>
          <w:b/>
          <w:sz w:val="28"/>
          <w:szCs w:val="28"/>
        </w:rPr>
      </w:pPr>
      <w:r>
        <w:rPr>
          <w:b/>
          <w:sz w:val="28"/>
          <w:szCs w:val="28"/>
        </w:rPr>
        <w:lastRenderedPageBreak/>
        <w:t>Health</w:t>
      </w:r>
    </w:p>
    <w:p w14:paraId="22BDC658" w14:textId="77777777" w:rsidR="0059387B" w:rsidRPr="008355BA" w:rsidRDefault="0059387B" w:rsidP="0059387B">
      <w:pPr>
        <w:spacing w:after="0" w:line="240" w:lineRule="auto"/>
        <w:rPr>
          <w:sz w:val="25"/>
          <w:szCs w:val="25"/>
        </w:rPr>
      </w:pPr>
      <w:r w:rsidRPr="008355BA">
        <w:rPr>
          <w:b/>
          <w:sz w:val="25"/>
          <w:szCs w:val="25"/>
        </w:rPr>
        <w:tab/>
      </w:r>
      <w:r w:rsidRPr="008355BA">
        <w:rPr>
          <w:sz w:val="25"/>
          <w:szCs w:val="25"/>
        </w:rPr>
        <w:t>We recommend that your child have up-to-date immunization records.</w:t>
      </w:r>
    </w:p>
    <w:p w14:paraId="656EDE41" w14:textId="31889B98" w:rsidR="0059387B" w:rsidRPr="008355BA" w:rsidRDefault="0059387B" w:rsidP="0059387B">
      <w:pPr>
        <w:spacing w:line="240" w:lineRule="auto"/>
        <w:rPr>
          <w:sz w:val="25"/>
          <w:szCs w:val="25"/>
        </w:rPr>
      </w:pPr>
      <w:r w:rsidRPr="008355BA">
        <w:rPr>
          <w:sz w:val="25"/>
          <w:szCs w:val="25"/>
        </w:rPr>
        <w:tab/>
        <w:t xml:space="preserve">If your child is ill with a fever or any of the following, DO NOT bring him/her to school: diarrhea, vomiting, a contagious disease (chicken pox) or contagious condition (lice, impetigo, pinkeye, etc.)  You will be notified when your child becomes ill while at preschool or has had an accident.  You will be notified if a contagious disease is present in any of the children at school.  Please notify us if your child develops any of the childhood diseases such as chicken pox, </w:t>
      </w:r>
      <w:r w:rsidR="00066B5D">
        <w:rPr>
          <w:sz w:val="25"/>
          <w:szCs w:val="25"/>
        </w:rPr>
        <w:t>Fifth</w:t>
      </w:r>
      <w:r w:rsidRPr="008355BA">
        <w:rPr>
          <w:sz w:val="25"/>
          <w:szCs w:val="25"/>
        </w:rPr>
        <w:t xml:space="preserve"> disease, etc.</w:t>
      </w:r>
    </w:p>
    <w:p w14:paraId="69515DF8" w14:textId="77777777" w:rsidR="0059387B" w:rsidRDefault="0059387B" w:rsidP="0059387B">
      <w:pPr>
        <w:spacing w:after="120"/>
        <w:rPr>
          <w:b/>
          <w:sz w:val="28"/>
          <w:szCs w:val="28"/>
        </w:rPr>
      </w:pPr>
      <w:r>
        <w:rPr>
          <w:b/>
          <w:sz w:val="28"/>
          <w:szCs w:val="28"/>
        </w:rPr>
        <w:t>Safety</w:t>
      </w:r>
    </w:p>
    <w:p w14:paraId="718EE4AF" w14:textId="77777777" w:rsidR="0059387B" w:rsidRPr="008355BA" w:rsidRDefault="0059387B" w:rsidP="0059387B">
      <w:pPr>
        <w:spacing w:after="0" w:line="240" w:lineRule="auto"/>
        <w:rPr>
          <w:sz w:val="25"/>
          <w:szCs w:val="25"/>
        </w:rPr>
      </w:pPr>
      <w:r w:rsidRPr="008355BA">
        <w:rPr>
          <w:sz w:val="25"/>
          <w:szCs w:val="25"/>
        </w:rPr>
        <w:tab/>
        <w:t xml:space="preserve">Safety drills are periodically conducted with the children.  Smoke alarms and fire extinguishers are maintained in the preschool area.  </w:t>
      </w:r>
    </w:p>
    <w:p w14:paraId="11E7F581" w14:textId="77777777" w:rsidR="0059387B" w:rsidRPr="008355BA" w:rsidRDefault="0059387B" w:rsidP="0059387B">
      <w:pPr>
        <w:spacing w:line="240" w:lineRule="auto"/>
        <w:rPr>
          <w:sz w:val="25"/>
          <w:szCs w:val="25"/>
        </w:rPr>
      </w:pPr>
      <w:r w:rsidRPr="008355BA">
        <w:rPr>
          <w:sz w:val="25"/>
          <w:szCs w:val="25"/>
        </w:rPr>
        <w:tab/>
        <w:t>All outside doors, except the main entrance, are locked during preschool. Visitors must sign-in at the office before admission to the locked preschool area.</w:t>
      </w:r>
    </w:p>
    <w:p w14:paraId="0AC206F2" w14:textId="77777777" w:rsidR="0059387B" w:rsidRPr="00875AB9" w:rsidRDefault="0059387B" w:rsidP="0059387B">
      <w:pPr>
        <w:spacing w:after="120"/>
        <w:jc w:val="both"/>
        <w:rPr>
          <w:b/>
          <w:sz w:val="28"/>
          <w:szCs w:val="28"/>
        </w:rPr>
      </w:pPr>
      <w:r w:rsidRPr="00875AB9">
        <w:rPr>
          <w:b/>
          <w:sz w:val="28"/>
          <w:szCs w:val="28"/>
        </w:rPr>
        <w:t>School Closings</w:t>
      </w:r>
    </w:p>
    <w:p w14:paraId="5091246A" w14:textId="77777777" w:rsidR="003913A9" w:rsidRDefault="0059387B" w:rsidP="003913A9">
      <w:pPr>
        <w:spacing w:after="0" w:line="240" w:lineRule="auto"/>
        <w:ind w:firstLine="720"/>
        <w:rPr>
          <w:sz w:val="25"/>
          <w:szCs w:val="25"/>
        </w:rPr>
      </w:pPr>
      <w:r w:rsidRPr="008355BA">
        <w:rPr>
          <w:sz w:val="25"/>
          <w:szCs w:val="25"/>
        </w:rPr>
        <w:t xml:space="preserve">We will follow Lampeter-Strasburg School District’s policy for </w:t>
      </w:r>
      <w:r w:rsidR="005C70D9">
        <w:rPr>
          <w:sz w:val="25"/>
          <w:szCs w:val="25"/>
        </w:rPr>
        <w:t xml:space="preserve">school </w:t>
      </w:r>
      <w:r w:rsidR="003913A9">
        <w:rPr>
          <w:sz w:val="25"/>
          <w:szCs w:val="25"/>
        </w:rPr>
        <w:t xml:space="preserve">delays and </w:t>
      </w:r>
      <w:r w:rsidR="005C70D9">
        <w:rPr>
          <w:sz w:val="25"/>
          <w:szCs w:val="25"/>
        </w:rPr>
        <w:t>closings</w:t>
      </w:r>
      <w:r w:rsidRPr="008355BA">
        <w:rPr>
          <w:sz w:val="25"/>
          <w:szCs w:val="25"/>
        </w:rPr>
        <w:t xml:space="preserve"> due to bad weather.</w:t>
      </w:r>
      <w:r w:rsidR="003913A9">
        <w:rPr>
          <w:sz w:val="25"/>
          <w:szCs w:val="25"/>
        </w:rPr>
        <w:t xml:space="preserve"> </w:t>
      </w:r>
    </w:p>
    <w:p w14:paraId="6B2EE0AE" w14:textId="77777777" w:rsidR="003913A9" w:rsidRPr="003913A9" w:rsidRDefault="003913A9" w:rsidP="003913A9">
      <w:pPr>
        <w:tabs>
          <w:tab w:val="left" w:pos="720"/>
        </w:tabs>
        <w:spacing w:after="0" w:line="240" w:lineRule="auto"/>
        <w:ind w:firstLine="360"/>
      </w:pPr>
      <w:r w:rsidRPr="00F52522">
        <w:rPr>
          <w:b/>
          <w:i/>
          <w:sz w:val="25"/>
          <w:szCs w:val="25"/>
          <w:u w:val="single"/>
        </w:rPr>
        <w:t>1-Hour delay schedule:</w:t>
      </w:r>
      <w:r w:rsidRPr="003913A9">
        <w:rPr>
          <w:b/>
          <w:i/>
          <w:sz w:val="25"/>
          <w:szCs w:val="25"/>
        </w:rPr>
        <w:br/>
      </w:r>
      <w:r>
        <w:rPr>
          <w:sz w:val="25"/>
          <w:szCs w:val="25"/>
        </w:rPr>
        <w:t xml:space="preserve"> </w:t>
      </w:r>
      <w:r>
        <w:rPr>
          <w:sz w:val="25"/>
          <w:szCs w:val="25"/>
        </w:rPr>
        <w:tab/>
      </w:r>
      <w:r w:rsidRPr="003913A9">
        <w:t>Two-Year-Old class meets 10:00 – 11:30 AM</w:t>
      </w:r>
    </w:p>
    <w:p w14:paraId="006E5BD1" w14:textId="730D195A" w:rsidR="003913A9" w:rsidRDefault="00667622" w:rsidP="003913A9">
      <w:pPr>
        <w:tabs>
          <w:tab w:val="left" w:pos="720"/>
        </w:tabs>
        <w:spacing w:after="0" w:line="240" w:lineRule="auto"/>
        <w:ind w:firstLine="720"/>
      </w:pPr>
      <w:r>
        <w:t>3/4 and Pre-Kindergarten</w:t>
      </w:r>
      <w:r w:rsidR="0059387B" w:rsidRPr="003913A9">
        <w:t xml:space="preserve"> classes</w:t>
      </w:r>
      <w:r w:rsidR="003913A9" w:rsidRPr="003913A9">
        <w:t xml:space="preserve"> meet </w:t>
      </w:r>
      <w:r w:rsidR="0059387B" w:rsidRPr="003913A9">
        <w:t>10:00 AM to 12:00 PM</w:t>
      </w:r>
    </w:p>
    <w:p w14:paraId="3DDBC8B8" w14:textId="3E44DE33" w:rsidR="003B2CB1" w:rsidRPr="003913A9" w:rsidRDefault="003B2CB1" w:rsidP="003913A9">
      <w:pPr>
        <w:tabs>
          <w:tab w:val="left" w:pos="720"/>
        </w:tabs>
        <w:spacing w:after="0" w:line="240" w:lineRule="auto"/>
        <w:ind w:firstLine="720"/>
      </w:pPr>
      <w:r>
        <w:t>Pre K2 will meet 10AM to 1PM</w:t>
      </w:r>
    </w:p>
    <w:p w14:paraId="24C503EB" w14:textId="77777777" w:rsidR="003913A9" w:rsidRPr="003913A9" w:rsidRDefault="003913A9" w:rsidP="003913A9">
      <w:pPr>
        <w:tabs>
          <w:tab w:val="left" w:pos="720"/>
        </w:tabs>
        <w:spacing w:after="0" w:line="240" w:lineRule="auto"/>
        <w:ind w:firstLine="720"/>
      </w:pPr>
    </w:p>
    <w:p w14:paraId="3534218B" w14:textId="77777777" w:rsidR="003913A9" w:rsidRDefault="0059387B" w:rsidP="003913A9">
      <w:pPr>
        <w:tabs>
          <w:tab w:val="left" w:pos="720"/>
        </w:tabs>
        <w:spacing w:after="0" w:line="240" w:lineRule="auto"/>
        <w:ind w:firstLine="360"/>
        <w:rPr>
          <w:sz w:val="25"/>
          <w:szCs w:val="25"/>
        </w:rPr>
      </w:pPr>
      <w:r w:rsidRPr="008355BA">
        <w:rPr>
          <w:sz w:val="25"/>
          <w:szCs w:val="25"/>
        </w:rPr>
        <w:t xml:space="preserve"> </w:t>
      </w:r>
      <w:r w:rsidR="003913A9" w:rsidRPr="00F52522">
        <w:rPr>
          <w:b/>
          <w:i/>
          <w:sz w:val="25"/>
          <w:szCs w:val="25"/>
          <w:u w:val="single"/>
        </w:rPr>
        <w:t>2-</w:t>
      </w:r>
      <w:proofErr w:type="gramStart"/>
      <w:r w:rsidR="003913A9" w:rsidRPr="00F52522">
        <w:rPr>
          <w:b/>
          <w:i/>
          <w:sz w:val="25"/>
          <w:szCs w:val="25"/>
          <w:u w:val="single"/>
        </w:rPr>
        <w:t>Hour  delay</w:t>
      </w:r>
      <w:proofErr w:type="gramEnd"/>
      <w:r w:rsidR="003913A9" w:rsidRPr="00F52522">
        <w:rPr>
          <w:b/>
          <w:i/>
          <w:sz w:val="25"/>
          <w:szCs w:val="25"/>
          <w:u w:val="single"/>
        </w:rPr>
        <w:t xml:space="preserve"> schedule</w:t>
      </w:r>
      <w:r w:rsidR="003913A9">
        <w:rPr>
          <w:b/>
          <w:i/>
          <w:sz w:val="25"/>
          <w:szCs w:val="25"/>
        </w:rPr>
        <w:t>:</w:t>
      </w:r>
    </w:p>
    <w:p w14:paraId="2BF7A84D" w14:textId="3AC6EE57" w:rsidR="003913A9" w:rsidRPr="003913A9" w:rsidRDefault="003913A9" w:rsidP="003913A9">
      <w:pPr>
        <w:tabs>
          <w:tab w:val="left" w:pos="720"/>
        </w:tabs>
        <w:spacing w:after="0" w:line="240" w:lineRule="auto"/>
        <w:ind w:firstLine="720"/>
      </w:pPr>
      <w:r w:rsidRPr="003913A9">
        <w:t>Two-Year-Old class meets 11:00 AM – 12:</w:t>
      </w:r>
      <w:r w:rsidR="004A327F">
        <w:t>15</w:t>
      </w:r>
      <w:r w:rsidRPr="003913A9">
        <w:t xml:space="preserve"> PM</w:t>
      </w:r>
    </w:p>
    <w:p w14:paraId="57006927" w14:textId="705288B8" w:rsidR="003913A9" w:rsidRDefault="00272ACB" w:rsidP="003913A9">
      <w:pPr>
        <w:tabs>
          <w:tab w:val="left" w:pos="720"/>
        </w:tabs>
        <w:spacing w:after="0" w:line="240" w:lineRule="auto"/>
        <w:ind w:firstLine="720"/>
      </w:pPr>
      <w:r>
        <w:t>3/4 and Pre-Kindergarten</w:t>
      </w:r>
      <w:r w:rsidR="0059387B" w:rsidRPr="003913A9">
        <w:t xml:space="preserve"> classe</w:t>
      </w:r>
      <w:r>
        <w:t>s</w:t>
      </w:r>
      <w:r w:rsidR="0059387B" w:rsidRPr="003913A9">
        <w:t xml:space="preserve"> meet 11:00</w:t>
      </w:r>
      <w:r w:rsidR="003B2CB1">
        <w:t xml:space="preserve"> </w:t>
      </w:r>
      <w:r w:rsidR="0059387B" w:rsidRPr="003913A9">
        <w:t>-12:30 PM</w:t>
      </w:r>
    </w:p>
    <w:p w14:paraId="3E959CE7" w14:textId="7CB24DD4" w:rsidR="003B2CB1" w:rsidRPr="003913A9" w:rsidRDefault="003B2CB1" w:rsidP="003913A9">
      <w:pPr>
        <w:tabs>
          <w:tab w:val="left" w:pos="720"/>
        </w:tabs>
        <w:spacing w:after="0" w:line="240" w:lineRule="auto"/>
        <w:ind w:firstLine="720"/>
      </w:pPr>
      <w:r>
        <w:t>Pre K2 will meet 11:00 AM – 1</w:t>
      </w:r>
      <w:r w:rsidR="004A327F">
        <w:t>2</w:t>
      </w:r>
      <w:r>
        <w:t>:30 PM</w:t>
      </w:r>
    </w:p>
    <w:p w14:paraId="2A2E141B" w14:textId="77777777" w:rsidR="00272ACB" w:rsidRDefault="00272ACB" w:rsidP="003B2CB1">
      <w:pPr>
        <w:tabs>
          <w:tab w:val="left" w:pos="720"/>
        </w:tabs>
        <w:spacing w:after="0" w:line="240" w:lineRule="auto"/>
      </w:pPr>
    </w:p>
    <w:p w14:paraId="44C62766" w14:textId="77777777" w:rsidR="003913A9" w:rsidRPr="003913A9" w:rsidRDefault="003913A9" w:rsidP="003913A9">
      <w:pPr>
        <w:tabs>
          <w:tab w:val="left" w:pos="0"/>
        </w:tabs>
        <w:spacing w:after="0" w:line="240" w:lineRule="auto"/>
        <w:rPr>
          <w:b/>
          <w:i/>
          <w:u w:val="single"/>
        </w:rPr>
      </w:pPr>
      <w:r w:rsidRPr="003913A9">
        <w:rPr>
          <w:b/>
          <w:i/>
          <w:u w:val="single"/>
        </w:rPr>
        <w:t>When L-S closes due to bad weather, we will be closed.</w:t>
      </w:r>
    </w:p>
    <w:p w14:paraId="00E25ADC" w14:textId="77777777" w:rsidR="00AA7B17" w:rsidRDefault="0059387B" w:rsidP="00AA7B17">
      <w:pPr>
        <w:rPr>
          <w:b/>
          <w:sz w:val="28"/>
          <w:szCs w:val="28"/>
        </w:rPr>
      </w:pPr>
      <w:r>
        <w:rPr>
          <w:b/>
          <w:sz w:val="28"/>
          <w:szCs w:val="28"/>
        </w:rPr>
        <w:t>Bi</w:t>
      </w:r>
      <w:r w:rsidR="00AA7B17">
        <w:rPr>
          <w:b/>
          <w:sz w:val="28"/>
          <w:szCs w:val="28"/>
        </w:rPr>
        <w:t>rthdays</w:t>
      </w:r>
    </w:p>
    <w:p w14:paraId="06C4657E" w14:textId="77777777" w:rsidR="00AA7B17" w:rsidRPr="008355BA" w:rsidRDefault="00AA7B17" w:rsidP="00AA7B17">
      <w:pPr>
        <w:rPr>
          <w:sz w:val="25"/>
          <w:szCs w:val="25"/>
        </w:rPr>
      </w:pPr>
      <w:r w:rsidRPr="008355BA">
        <w:rPr>
          <w:b/>
          <w:sz w:val="25"/>
          <w:szCs w:val="25"/>
        </w:rPr>
        <w:tab/>
      </w:r>
      <w:r w:rsidRPr="008355BA">
        <w:rPr>
          <w:sz w:val="25"/>
          <w:szCs w:val="25"/>
        </w:rPr>
        <w:t>Children having a birthday during the school year may bring a special treat to share with the class, if desired.  Summer birthdays will be celebrated on pre-arranged days during the school year.</w:t>
      </w:r>
    </w:p>
    <w:p w14:paraId="377655C3" w14:textId="77777777" w:rsidR="002B0D38" w:rsidRPr="00875AB9" w:rsidRDefault="002B0D38" w:rsidP="008355BA">
      <w:pPr>
        <w:rPr>
          <w:b/>
          <w:sz w:val="28"/>
          <w:szCs w:val="28"/>
        </w:rPr>
      </w:pPr>
      <w:r w:rsidRPr="00875AB9">
        <w:rPr>
          <w:b/>
          <w:sz w:val="28"/>
          <w:szCs w:val="28"/>
        </w:rPr>
        <w:t>Clothing</w:t>
      </w:r>
    </w:p>
    <w:p w14:paraId="51C4E7A7" w14:textId="77777777" w:rsidR="002B0D38" w:rsidRPr="008355BA" w:rsidRDefault="002B0D38" w:rsidP="00AA7B17">
      <w:pPr>
        <w:rPr>
          <w:sz w:val="25"/>
          <w:szCs w:val="25"/>
        </w:rPr>
      </w:pPr>
      <w:r w:rsidRPr="008355BA">
        <w:rPr>
          <w:b/>
          <w:sz w:val="25"/>
          <w:szCs w:val="25"/>
        </w:rPr>
        <w:tab/>
      </w:r>
      <w:r w:rsidRPr="008355BA">
        <w:rPr>
          <w:sz w:val="25"/>
          <w:szCs w:val="25"/>
        </w:rPr>
        <w:t>Please dress your child for comfort</w:t>
      </w:r>
      <w:r w:rsidR="00E176DD" w:rsidRPr="008355BA">
        <w:rPr>
          <w:b/>
          <w:sz w:val="25"/>
          <w:szCs w:val="25"/>
        </w:rPr>
        <w:t xml:space="preserve"> </w:t>
      </w:r>
      <w:r w:rsidR="00E176DD" w:rsidRPr="008355BA">
        <w:rPr>
          <w:sz w:val="25"/>
          <w:szCs w:val="25"/>
        </w:rPr>
        <w:t xml:space="preserve">and activity since many of the activities will take place on the floor and outside.  </w:t>
      </w:r>
      <w:r w:rsidR="00E176DD" w:rsidRPr="004A327F">
        <w:rPr>
          <w:b/>
          <w:bCs/>
          <w:sz w:val="25"/>
          <w:szCs w:val="25"/>
        </w:rPr>
        <w:t xml:space="preserve">Children should bring a backpack </w:t>
      </w:r>
      <w:r w:rsidR="003E6274" w:rsidRPr="004A327F">
        <w:rPr>
          <w:b/>
          <w:bCs/>
          <w:sz w:val="25"/>
          <w:szCs w:val="25"/>
        </w:rPr>
        <w:t xml:space="preserve">large enough </w:t>
      </w:r>
      <w:r w:rsidR="00E176DD" w:rsidRPr="004A327F">
        <w:rPr>
          <w:b/>
          <w:bCs/>
          <w:sz w:val="25"/>
          <w:szCs w:val="25"/>
        </w:rPr>
        <w:t>to carry papers.  Please clearly label backpacks and jackets.  Do not send toys, gum, money, or candy unless specifically indicated by the teacher.</w:t>
      </w:r>
      <w:r w:rsidR="00800134" w:rsidRPr="008355BA">
        <w:rPr>
          <w:sz w:val="25"/>
          <w:szCs w:val="25"/>
        </w:rPr>
        <w:t xml:space="preserve"> </w:t>
      </w:r>
      <w:r w:rsidR="00F0129B" w:rsidRPr="008355BA">
        <w:rPr>
          <w:sz w:val="25"/>
          <w:szCs w:val="25"/>
        </w:rPr>
        <w:t xml:space="preserve">Weapons are not permitted at preschool. </w:t>
      </w:r>
    </w:p>
    <w:p w14:paraId="09F7D0AE" w14:textId="77777777" w:rsidR="00AA7B17" w:rsidRPr="00555A4B" w:rsidRDefault="00AA7B17" w:rsidP="00AA7B17">
      <w:pPr>
        <w:rPr>
          <w:b/>
          <w:sz w:val="28"/>
          <w:szCs w:val="28"/>
        </w:rPr>
      </w:pPr>
      <w:r w:rsidRPr="00555A4B">
        <w:rPr>
          <w:b/>
          <w:sz w:val="28"/>
          <w:szCs w:val="28"/>
        </w:rPr>
        <w:t>Discipline Policy</w:t>
      </w:r>
    </w:p>
    <w:p w14:paraId="030D62FB" w14:textId="77777777" w:rsidR="00AA7B17" w:rsidRPr="008355BA" w:rsidRDefault="00AA7B17" w:rsidP="00AA7B17">
      <w:pPr>
        <w:spacing w:after="120"/>
        <w:rPr>
          <w:sz w:val="25"/>
          <w:szCs w:val="25"/>
        </w:rPr>
      </w:pPr>
      <w:r w:rsidRPr="008355BA">
        <w:rPr>
          <w:b/>
          <w:sz w:val="25"/>
          <w:szCs w:val="25"/>
        </w:rPr>
        <w:tab/>
      </w:r>
      <w:r w:rsidRPr="008355BA">
        <w:rPr>
          <w:sz w:val="25"/>
          <w:szCs w:val="25"/>
        </w:rPr>
        <w:t>Children learn best through experiences.  While at preschool, the teachers will lovingly guide and redirect the children to help them learn to cooperate with their peers, have positive, educational experiences, encourage and enhance their growth and development while in our care.  This goal is best accomplished by:</w:t>
      </w:r>
    </w:p>
    <w:p w14:paraId="339ADA67" w14:textId="77777777" w:rsidR="00AA7B17" w:rsidRPr="00F840AF" w:rsidRDefault="00AA7B17" w:rsidP="00AA7B17">
      <w:pPr>
        <w:pStyle w:val="ListParagraph"/>
        <w:numPr>
          <w:ilvl w:val="0"/>
          <w:numId w:val="2"/>
        </w:numPr>
        <w:spacing w:after="120"/>
        <w:rPr>
          <w:sz w:val="16"/>
          <w:szCs w:val="16"/>
        </w:rPr>
      </w:pPr>
      <w:r w:rsidRPr="008355BA">
        <w:rPr>
          <w:sz w:val="25"/>
          <w:szCs w:val="25"/>
        </w:rPr>
        <w:t>Having a variety of activities for the children.</w:t>
      </w:r>
      <w:r>
        <w:rPr>
          <w:sz w:val="25"/>
          <w:szCs w:val="25"/>
        </w:rPr>
        <w:br/>
      </w:r>
    </w:p>
    <w:p w14:paraId="56B96322" w14:textId="28EEAAE5" w:rsidR="004B3A51" w:rsidRDefault="00AA7B17" w:rsidP="00AA7B17">
      <w:pPr>
        <w:pStyle w:val="ListParagraph"/>
        <w:numPr>
          <w:ilvl w:val="0"/>
          <w:numId w:val="2"/>
        </w:numPr>
        <w:spacing w:after="0"/>
        <w:rPr>
          <w:sz w:val="25"/>
          <w:szCs w:val="25"/>
        </w:rPr>
        <w:sectPr w:rsidR="004B3A51" w:rsidSect="00F0129B">
          <w:footerReference w:type="default" r:id="rId13"/>
          <w:pgSz w:w="15840" w:h="12240" w:orient="landscape"/>
          <w:pgMar w:top="720" w:right="720" w:bottom="576" w:left="720" w:header="720" w:footer="720" w:gutter="0"/>
          <w:cols w:num="2" w:space="1440"/>
          <w:docGrid w:linePitch="360"/>
        </w:sectPr>
      </w:pPr>
      <w:r w:rsidRPr="008355BA">
        <w:rPr>
          <w:sz w:val="25"/>
          <w:szCs w:val="25"/>
        </w:rPr>
        <w:t xml:space="preserve">By limiting the number of children in each area of the room to avoid overcrowding and to allow for </w:t>
      </w:r>
      <w:r w:rsidR="004A327F">
        <w:rPr>
          <w:sz w:val="25"/>
          <w:szCs w:val="25"/>
        </w:rPr>
        <w:t>sufficient materials and opportunities for constructive interactions.</w:t>
      </w:r>
    </w:p>
    <w:p w14:paraId="6C955532" w14:textId="277A404B" w:rsidR="00AA7B17" w:rsidRPr="004A327F" w:rsidRDefault="00AA7B17" w:rsidP="004A327F">
      <w:pPr>
        <w:pStyle w:val="ListParagraph"/>
        <w:numPr>
          <w:ilvl w:val="0"/>
          <w:numId w:val="2"/>
        </w:numPr>
        <w:spacing w:after="0"/>
        <w:rPr>
          <w:sz w:val="8"/>
          <w:szCs w:val="8"/>
        </w:rPr>
      </w:pPr>
      <w:r w:rsidRPr="004A327F">
        <w:rPr>
          <w:sz w:val="25"/>
          <w:szCs w:val="25"/>
        </w:rPr>
        <w:lastRenderedPageBreak/>
        <w:t>By speaking with a child if his/her behavior is inappropriate for the area or material being used.  Such as: “This is the way we use the paint brush.”  Or “Walking, please.”</w:t>
      </w:r>
      <w:r w:rsidRPr="004A327F">
        <w:rPr>
          <w:sz w:val="25"/>
          <w:szCs w:val="25"/>
        </w:rPr>
        <w:br/>
      </w:r>
    </w:p>
    <w:p w14:paraId="37F24F08" w14:textId="59637CA2" w:rsidR="00AA7B17" w:rsidRPr="00F840AF" w:rsidRDefault="00AA7B17" w:rsidP="00AA7B17">
      <w:pPr>
        <w:pStyle w:val="ListParagraph"/>
        <w:numPr>
          <w:ilvl w:val="0"/>
          <w:numId w:val="2"/>
        </w:numPr>
        <w:spacing w:after="0"/>
        <w:rPr>
          <w:sz w:val="8"/>
          <w:szCs w:val="8"/>
        </w:rPr>
      </w:pPr>
      <w:r w:rsidRPr="008355BA">
        <w:rPr>
          <w:sz w:val="25"/>
          <w:szCs w:val="25"/>
        </w:rPr>
        <w:t xml:space="preserve">By using positive language with the children to give praise and encouragement for appropriate behavior.   Such as: “I like the way John is sitting on his purple line.”  </w:t>
      </w:r>
      <w:r>
        <w:rPr>
          <w:sz w:val="25"/>
          <w:szCs w:val="25"/>
        </w:rPr>
        <w:br/>
      </w:r>
    </w:p>
    <w:p w14:paraId="65CEC716" w14:textId="77777777" w:rsidR="00AA7B17" w:rsidRPr="00F840AF" w:rsidRDefault="00AA7B17" w:rsidP="00AA7B17">
      <w:pPr>
        <w:pStyle w:val="ListParagraph"/>
        <w:numPr>
          <w:ilvl w:val="0"/>
          <w:numId w:val="2"/>
        </w:numPr>
        <w:spacing w:after="0"/>
        <w:rPr>
          <w:sz w:val="16"/>
          <w:szCs w:val="16"/>
        </w:rPr>
      </w:pPr>
      <w:r w:rsidRPr="008355BA">
        <w:rPr>
          <w:sz w:val="25"/>
          <w:szCs w:val="25"/>
        </w:rPr>
        <w:t>After using the above techniques, if a child is having a problem cooperating in an area of the room, he/she is asked to go to another area for a while.  “Peter, I’m sorry but that is not how we play in the sandbox, let’s go to the puzzle table.”  As the year progresses, the children are just redirected to another area:  they know that it means the behavior was not appropriate. If group behavior is a problem, the area that has become a problem is closed and the group is broken up and redirected to other activities in the room.</w:t>
      </w:r>
      <w:r>
        <w:rPr>
          <w:sz w:val="25"/>
          <w:szCs w:val="25"/>
        </w:rPr>
        <w:br/>
      </w:r>
    </w:p>
    <w:p w14:paraId="48B88762" w14:textId="77777777" w:rsidR="00AA7B17" w:rsidRDefault="00AA7B17" w:rsidP="00AA7B17">
      <w:pPr>
        <w:pStyle w:val="ListParagraph"/>
        <w:numPr>
          <w:ilvl w:val="0"/>
          <w:numId w:val="2"/>
        </w:numPr>
        <w:spacing w:after="0"/>
        <w:rPr>
          <w:sz w:val="25"/>
          <w:szCs w:val="25"/>
        </w:rPr>
      </w:pPr>
      <w:r w:rsidRPr="008355BA">
        <w:rPr>
          <w:sz w:val="25"/>
          <w:szCs w:val="25"/>
        </w:rPr>
        <w:t>After exhausting these methods, if a child still has a problem demonstrating appropriate behavior:</w:t>
      </w:r>
    </w:p>
    <w:p w14:paraId="6A2EA61F" w14:textId="77777777" w:rsidR="00AA7B17" w:rsidRPr="00F840AF" w:rsidRDefault="00AA7B17" w:rsidP="00AA7B17">
      <w:pPr>
        <w:spacing w:after="0"/>
        <w:ind w:left="360"/>
        <w:rPr>
          <w:sz w:val="16"/>
          <w:szCs w:val="16"/>
        </w:rPr>
      </w:pPr>
    </w:p>
    <w:p w14:paraId="1AA7E634" w14:textId="5FEB552C" w:rsidR="00AA7B17" w:rsidRDefault="00AA7B17" w:rsidP="00AA7B17">
      <w:pPr>
        <w:pStyle w:val="ListParagraph"/>
        <w:numPr>
          <w:ilvl w:val="0"/>
          <w:numId w:val="4"/>
        </w:numPr>
        <w:spacing w:after="0"/>
        <w:rPr>
          <w:sz w:val="25"/>
          <w:szCs w:val="25"/>
        </w:rPr>
      </w:pPr>
      <w:r w:rsidRPr="008355BA">
        <w:rPr>
          <w:sz w:val="25"/>
          <w:szCs w:val="25"/>
        </w:rPr>
        <w:t xml:space="preserve">The child is asked to </w:t>
      </w:r>
      <w:r w:rsidR="00C722D3">
        <w:rPr>
          <w:sz w:val="25"/>
          <w:szCs w:val="25"/>
        </w:rPr>
        <w:t>“take a break</w:t>
      </w:r>
      <w:r w:rsidRPr="008355BA">
        <w:rPr>
          <w:sz w:val="25"/>
          <w:szCs w:val="25"/>
        </w:rPr>
        <w:t xml:space="preserve">” </w:t>
      </w:r>
      <w:r w:rsidR="00C722D3">
        <w:rPr>
          <w:sz w:val="25"/>
          <w:szCs w:val="25"/>
        </w:rPr>
        <w:t>and directed to</w:t>
      </w:r>
      <w:r w:rsidRPr="008355BA">
        <w:rPr>
          <w:sz w:val="25"/>
          <w:szCs w:val="25"/>
        </w:rPr>
        <w:t xml:space="preserve"> a place to go and think about what he</w:t>
      </w:r>
      <w:r w:rsidR="00066B5D">
        <w:rPr>
          <w:sz w:val="25"/>
          <w:szCs w:val="25"/>
        </w:rPr>
        <w:t>/she</w:t>
      </w:r>
      <w:r w:rsidRPr="008355BA">
        <w:rPr>
          <w:sz w:val="25"/>
          <w:szCs w:val="25"/>
        </w:rPr>
        <w:t xml:space="preserve"> has done and with the help of the teacher, discuss with him</w:t>
      </w:r>
      <w:r w:rsidR="00066B5D">
        <w:rPr>
          <w:sz w:val="25"/>
          <w:szCs w:val="25"/>
        </w:rPr>
        <w:t>/her</w:t>
      </w:r>
      <w:r w:rsidRPr="008355BA">
        <w:rPr>
          <w:sz w:val="25"/>
          <w:szCs w:val="25"/>
        </w:rPr>
        <w:t xml:space="preserve"> what might be a better way to interact with the other children, materials, etc.  </w:t>
      </w:r>
      <w:r w:rsidR="00C722D3">
        <w:rPr>
          <w:sz w:val="25"/>
          <w:szCs w:val="25"/>
        </w:rPr>
        <w:t>Breaks</w:t>
      </w:r>
      <w:r w:rsidRPr="008355BA">
        <w:rPr>
          <w:sz w:val="25"/>
          <w:szCs w:val="25"/>
        </w:rPr>
        <w:t xml:space="preserve"> last for only three to five minutes.</w:t>
      </w:r>
    </w:p>
    <w:p w14:paraId="363724CB" w14:textId="77777777" w:rsidR="00AA7B17" w:rsidRPr="00DD785F" w:rsidRDefault="00AA7B17" w:rsidP="00AA7B17">
      <w:pPr>
        <w:spacing w:after="0"/>
        <w:ind w:left="720"/>
        <w:rPr>
          <w:sz w:val="8"/>
          <w:szCs w:val="8"/>
        </w:rPr>
      </w:pPr>
    </w:p>
    <w:p w14:paraId="7C8B59A8" w14:textId="15144FAC" w:rsidR="00AA7B17" w:rsidRDefault="00AA7B17" w:rsidP="00AA7B17">
      <w:pPr>
        <w:pStyle w:val="ListParagraph"/>
        <w:numPr>
          <w:ilvl w:val="0"/>
          <w:numId w:val="4"/>
        </w:numPr>
        <w:spacing w:after="0"/>
        <w:rPr>
          <w:sz w:val="25"/>
          <w:szCs w:val="25"/>
        </w:rPr>
      </w:pPr>
      <w:r w:rsidRPr="008355BA">
        <w:rPr>
          <w:sz w:val="25"/>
          <w:szCs w:val="25"/>
        </w:rPr>
        <w:t xml:space="preserve">Repeated </w:t>
      </w:r>
      <w:r w:rsidR="00C722D3">
        <w:rPr>
          <w:sz w:val="25"/>
          <w:szCs w:val="25"/>
        </w:rPr>
        <w:t>need</w:t>
      </w:r>
      <w:r w:rsidRPr="008355BA">
        <w:rPr>
          <w:sz w:val="25"/>
          <w:szCs w:val="25"/>
        </w:rPr>
        <w:t xml:space="preserve"> to “</w:t>
      </w:r>
      <w:r w:rsidR="00C722D3">
        <w:rPr>
          <w:sz w:val="25"/>
          <w:szCs w:val="25"/>
        </w:rPr>
        <w:t>take a break</w:t>
      </w:r>
      <w:r w:rsidRPr="008355BA">
        <w:rPr>
          <w:sz w:val="25"/>
          <w:szCs w:val="25"/>
        </w:rPr>
        <w:t>” would indicate to the teacher that an informal conference with the parents is in order.</w:t>
      </w:r>
    </w:p>
    <w:p w14:paraId="08FB810A" w14:textId="77777777" w:rsidR="00AA7B17" w:rsidRPr="00DD785F" w:rsidRDefault="00AA7B17" w:rsidP="00AA7B17">
      <w:pPr>
        <w:spacing w:after="0"/>
        <w:rPr>
          <w:sz w:val="8"/>
          <w:szCs w:val="8"/>
        </w:rPr>
      </w:pPr>
    </w:p>
    <w:p w14:paraId="33920B9D" w14:textId="1A6ABC66" w:rsidR="00AA7B17" w:rsidRPr="00DD785F" w:rsidRDefault="00AA7B17" w:rsidP="00AA7B17">
      <w:pPr>
        <w:pStyle w:val="ListParagraph"/>
        <w:numPr>
          <w:ilvl w:val="0"/>
          <w:numId w:val="4"/>
        </w:numPr>
        <w:spacing w:after="0"/>
        <w:rPr>
          <w:sz w:val="8"/>
          <w:szCs w:val="8"/>
        </w:rPr>
      </w:pPr>
      <w:r w:rsidRPr="008355BA">
        <w:rPr>
          <w:sz w:val="25"/>
          <w:szCs w:val="25"/>
        </w:rPr>
        <w:t>If a child is having consistent difficulties, or becomes distracting to the entire group, usually at circle time, he</w:t>
      </w:r>
      <w:r w:rsidR="00066B5D">
        <w:rPr>
          <w:sz w:val="25"/>
          <w:szCs w:val="25"/>
        </w:rPr>
        <w:t>/she</w:t>
      </w:r>
      <w:r w:rsidRPr="008355BA">
        <w:rPr>
          <w:sz w:val="25"/>
          <w:szCs w:val="25"/>
        </w:rPr>
        <w:t xml:space="preserve"> is asked to sit with the teacher’s aide in another part of the room, so he</w:t>
      </w:r>
      <w:r w:rsidR="00066B5D">
        <w:rPr>
          <w:sz w:val="25"/>
          <w:szCs w:val="25"/>
        </w:rPr>
        <w:t>/she</w:t>
      </w:r>
      <w:r w:rsidRPr="008355BA">
        <w:rPr>
          <w:sz w:val="25"/>
          <w:szCs w:val="25"/>
        </w:rPr>
        <w:t xml:space="preserve"> can think in a quieter atmosphere.  He</w:t>
      </w:r>
      <w:r w:rsidR="00066B5D">
        <w:rPr>
          <w:sz w:val="25"/>
          <w:szCs w:val="25"/>
        </w:rPr>
        <w:t>/she</w:t>
      </w:r>
      <w:r w:rsidRPr="008355BA">
        <w:rPr>
          <w:sz w:val="25"/>
          <w:szCs w:val="25"/>
        </w:rPr>
        <w:t xml:space="preserve"> is still in sight of the teacher and when there is a break in the activity, the teacher will call the child back to the circle.</w:t>
      </w:r>
      <w:r>
        <w:rPr>
          <w:sz w:val="25"/>
          <w:szCs w:val="25"/>
        </w:rPr>
        <w:br/>
      </w:r>
    </w:p>
    <w:p w14:paraId="04D45B9B" w14:textId="77777777" w:rsidR="00AA7B17" w:rsidRDefault="00AA7B17" w:rsidP="00AA7B17">
      <w:pPr>
        <w:rPr>
          <w:b/>
          <w:sz w:val="36"/>
          <w:szCs w:val="36"/>
        </w:rPr>
      </w:pPr>
      <w:r w:rsidRPr="008355BA">
        <w:rPr>
          <w:sz w:val="25"/>
          <w:szCs w:val="25"/>
        </w:rPr>
        <w:t>When consistent problems arise, the parents will be contacted by phone to discuss the situation.  A parent conference will be scheduled with the teachers and director to discuss a plan of action.  Outside assistance may be sought and ultimately, the child could be dismissed from the program.  This is seriously considered when the health, safety and welfare of this child and that of other children in the class are at risk.</w:t>
      </w:r>
    </w:p>
    <w:p w14:paraId="61CB0D6B" w14:textId="77777777" w:rsidR="00AA7B17" w:rsidRDefault="00AA7B17" w:rsidP="00AA7B17">
      <w:pPr>
        <w:rPr>
          <w:b/>
          <w:sz w:val="28"/>
          <w:szCs w:val="28"/>
        </w:rPr>
      </w:pPr>
      <w:r>
        <w:rPr>
          <w:b/>
          <w:sz w:val="28"/>
          <w:szCs w:val="28"/>
        </w:rPr>
        <w:t>Fieldtrips</w:t>
      </w:r>
    </w:p>
    <w:p w14:paraId="45CE9FFB" w14:textId="77777777" w:rsidR="00AA7B17" w:rsidRPr="008355BA" w:rsidRDefault="00AA7B17" w:rsidP="00AA7B17">
      <w:pPr>
        <w:spacing w:after="0"/>
        <w:rPr>
          <w:sz w:val="25"/>
          <w:szCs w:val="25"/>
        </w:rPr>
      </w:pPr>
      <w:r w:rsidRPr="008355BA">
        <w:rPr>
          <w:sz w:val="25"/>
          <w:szCs w:val="25"/>
        </w:rPr>
        <w:tab/>
        <w:t xml:space="preserve">During the year, field trips are planned to correspond with a theme or unit which is being discussed in preschool.  </w:t>
      </w:r>
    </w:p>
    <w:p w14:paraId="22DC3F6B" w14:textId="459C1288" w:rsidR="005718FA" w:rsidRPr="00412A27" w:rsidRDefault="00AA7B17" w:rsidP="0059387B">
      <w:pPr>
        <w:spacing w:after="240"/>
        <w:rPr>
          <w:sz w:val="26"/>
          <w:szCs w:val="26"/>
        </w:rPr>
      </w:pPr>
      <w:r w:rsidRPr="008355BA">
        <w:rPr>
          <w:sz w:val="25"/>
          <w:szCs w:val="25"/>
        </w:rPr>
        <w:tab/>
        <w:t>Parents will be notified in advance of any fieldtrips, and given the opportunity to assist with driving for these trips.  Car seats will be provided by parents for fieldtrips.  Please label your car seat with your child’s name and bring it into preschool on the day of the fieldtrip.</w:t>
      </w:r>
      <w:r w:rsidR="004A327F">
        <w:rPr>
          <w:sz w:val="25"/>
          <w:szCs w:val="25"/>
        </w:rPr>
        <w:t xml:space="preserve"> Parents and siblings may be accommodated on certain field trips for an additional fee.</w:t>
      </w:r>
      <w:r w:rsidRPr="008355BA">
        <w:rPr>
          <w:sz w:val="25"/>
          <w:szCs w:val="25"/>
        </w:rPr>
        <w:t xml:space="preserve">  </w:t>
      </w:r>
    </w:p>
    <w:sectPr w:rsidR="005718FA" w:rsidRPr="00412A27" w:rsidSect="00F0129B">
      <w:footerReference w:type="default" r:id="rId14"/>
      <w:pgSz w:w="15840" w:h="12240" w:orient="landscape"/>
      <w:pgMar w:top="720" w:right="720" w:bottom="576"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1AF0" w14:textId="77777777" w:rsidR="00CD702B" w:rsidRDefault="00CD702B" w:rsidP="004B3A51">
      <w:pPr>
        <w:spacing w:after="0" w:line="240" w:lineRule="auto"/>
      </w:pPr>
      <w:r>
        <w:separator/>
      </w:r>
    </w:p>
  </w:endnote>
  <w:endnote w:type="continuationSeparator" w:id="0">
    <w:p w14:paraId="7B945643" w14:textId="77777777" w:rsidR="00CD702B" w:rsidRDefault="00CD702B" w:rsidP="004B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0CDD" w14:textId="77777777" w:rsidR="004B3A51" w:rsidRDefault="004B3A51" w:rsidP="004B3A51">
    <w:pPr>
      <w:pStyle w:val="Footer"/>
      <w:tabs>
        <w:tab w:val="clear" w:pos="4680"/>
        <w:tab w:val="clear" w:pos="9360"/>
        <w:tab w:val="center" w:pos="3240"/>
        <w:tab w:val="center" w:pos="1116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4997" w14:textId="77777777" w:rsidR="004B3A51" w:rsidRDefault="004B3A51" w:rsidP="004B3A51">
    <w:pPr>
      <w:pStyle w:val="Footer"/>
      <w:tabs>
        <w:tab w:val="clear" w:pos="4680"/>
        <w:tab w:val="clear" w:pos="9360"/>
        <w:tab w:val="center" w:pos="3240"/>
        <w:tab w:val="center" w:pos="1116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BEE1" w14:textId="77777777" w:rsidR="004B3A51" w:rsidRDefault="004B3A51" w:rsidP="004B3A51">
    <w:pPr>
      <w:pStyle w:val="Footer"/>
      <w:tabs>
        <w:tab w:val="clear" w:pos="4680"/>
        <w:tab w:val="clear" w:pos="9360"/>
        <w:tab w:val="center" w:pos="3240"/>
        <w:tab w:val="center" w:pos="11160"/>
      </w:tabs>
    </w:pPr>
    <w:r>
      <w:tab/>
    </w:r>
    <w:r w:rsidR="00F24D06">
      <w:t>8</w:t>
    </w:r>
    <w:r>
      <w:tab/>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3DEF" w14:textId="77777777" w:rsidR="00F24D06" w:rsidRDefault="00F24D06" w:rsidP="004B3A51">
    <w:pPr>
      <w:pStyle w:val="Footer"/>
      <w:tabs>
        <w:tab w:val="clear" w:pos="4680"/>
        <w:tab w:val="clear" w:pos="9360"/>
        <w:tab w:val="center" w:pos="3240"/>
        <w:tab w:val="center" w:pos="11160"/>
      </w:tabs>
    </w:pPr>
    <w:r>
      <w:tab/>
      <w:t>2</w:t>
    </w:r>
    <w:r>
      <w:tab/>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5C04" w14:textId="77777777" w:rsidR="00F24D06" w:rsidRDefault="00F24D06" w:rsidP="004B3A51">
    <w:pPr>
      <w:pStyle w:val="Footer"/>
      <w:tabs>
        <w:tab w:val="clear" w:pos="4680"/>
        <w:tab w:val="clear" w:pos="9360"/>
        <w:tab w:val="center" w:pos="3240"/>
        <w:tab w:val="center" w:pos="11160"/>
      </w:tabs>
    </w:pPr>
    <w:r>
      <w:tab/>
      <w:t>6</w:t>
    </w:r>
    <w:r>
      <w:tab/>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EA8B" w14:textId="77777777" w:rsidR="00F24D06" w:rsidRDefault="00F24D06" w:rsidP="004B3A51">
    <w:pPr>
      <w:pStyle w:val="Footer"/>
      <w:tabs>
        <w:tab w:val="clear" w:pos="4680"/>
        <w:tab w:val="clear" w:pos="9360"/>
        <w:tab w:val="center" w:pos="3240"/>
        <w:tab w:val="center" w:pos="11160"/>
      </w:tabs>
    </w:pPr>
    <w:r>
      <w:tab/>
      <w:t>4</w:t>
    </w:r>
    <w:r>
      <w:ta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6450" w14:textId="77777777" w:rsidR="00CD702B" w:rsidRDefault="00CD702B" w:rsidP="004B3A51">
      <w:pPr>
        <w:spacing w:after="0" w:line="240" w:lineRule="auto"/>
      </w:pPr>
      <w:r>
        <w:separator/>
      </w:r>
    </w:p>
  </w:footnote>
  <w:footnote w:type="continuationSeparator" w:id="0">
    <w:p w14:paraId="73BC98D5" w14:textId="77777777" w:rsidR="00CD702B" w:rsidRDefault="00CD702B" w:rsidP="004B3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E96"/>
    <w:multiLevelType w:val="hybridMultilevel"/>
    <w:tmpl w:val="A57AD5F4"/>
    <w:lvl w:ilvl="0" w:tplc="740A0E34">
      <w:start w:val="1"/>
      <w:numFmt w:val="bullet"/>
      <w:lvlText w:val=""/>
      <w:lvlJc w:val="left"/>
      <w:pPr>
        <w:ind w:left="1080" w:hanging="360"/>
      </w:pPr>
      <w:rPr>
        <w:rFonts w:ascii="Symbol" w:eastAsiaTheme="minorHAnsi" w:hAnsi="Symbol" w:cstheme="minorBidi" w:hint="default"/>
        <w:sz w:val="25"/>
        <w:szCs w:val="2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AA64EDF"/>
    <w:multiLevelType w:val="hybridMultilevel"/>
    <w:tmpl w:val="E710C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34374"/>
    <w:multiLevelType w:val="hybridMultilevel"/>
    <w:tmpl w:val="BB3EB7D6"/>
    <w:lvl w:ilvl="0" w:tplc="7C94D846">
      <w:start w:val="1"/>
      <w:numFmt w:val="decimal"/>
      <w:lvlText w:val="%1."/>
      <w:lvlJc w:val="left"/>
      <w:pPr>
        <w:ind w:left="720" w:hanging="360"/>
      </w:pPr>
      <w:rPr>
        <w:rFonts w:hint="default"/>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3C211F"/>
    <w:multiLevelType w:val="hybridMultilevel"/>
    <w:tmpl w:val="1DEAF036"/>
    <w:lvl w:ilvl="0" w:tplc="0804015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60B64ED"/>
    <w:multiLevelType w:val="hybridMultilevel"/>
    <w:tmpl w:val="83FCC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06279649">
    <w:abstractNumId w:val="1"/>
  </w:num>
  <w:num w:numId="2" w16cid:durableId="2055536696">
    <w:abstractNumId w:val="2"/>
  </w:num>
  <w:num w:numId="3" w16cid:durableId="1967588858">
    <w:abstractNumId w:val="3"/>
  </w:num>
  <w:num w:numId="4" w16cid:durableId="116261329">
    <w:abstractNumId w:val="0"/>
  </w:num>
  <w:num w:numId="5" w16cid:durableId="1817188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73"/>
    <w:rsid w:val="000050C2"/>
    <w:rsid w:val="00010C3B"/>
    <w:rsid w:val="00057342"/>
    <w:rsid w:val="000628C6"/>
    <w:rsid w:val="00066B5D"/>
    <w:rsid w:val="00077AB1"/>
    <w:rsid w:val="00092638"/>
    <w:rsid w:val="000932EB"/>
    <w:rsid w:val="00096214"/>
    <w:rsid w:val="000D1BA3"/>
    <w:rsid w:val="000E0573"/>
    <w:rsid w:val="000E6B5A"/>
    <w:rsid w:val="000E7CBD"/>
    <w:rsid w:val="001170F6"/>
    <w:rsid w:val="001341E8"/>
    <w:rsid w:val="0013428D"/>
    <w:rsid w:val="00137BBB"/>
    <w:rsid w:val="00145335"/>
    <w:rsid w:val="0015361D"/>
    <w:rsid w:val="00165040"/>
    <w:rsid w:val="00171B31"/>
    <w:rsid w:val="001C402E"/>
    <w:rsid w:val="0027034E"/>
    <w:rsid w:val="00272ACB"/>
    <w:rsid w:val="002838D1"/>
    <w:rsid w:val="002B0D38"/>
    <w:rsid w:val="002C1946"/>
    <w:rsid w:val="002C264D"/>
    <w:rsid w:val="002D3873"/>
    <w:rsid w:val="002E0C97"/>
    <w:rsid w:val="002E60C3"/>
    <w:rsid w:val="00300352"/>
    <w:rsid w:val="003069D8"/>
    <w:rsid w:val="0032240D"/>
    <w:rsid w:val="00356317"/>
    <w:rsid w:val="00380C0D"/>
    <w:rsid w:val="003913A9"/>
    <w:rsid w:val="003A1D47"/>
    <w:rsid w:val="003B2CB1"/>
    <w:rsid w:val="003D797E"/>
    <w:rsid w:val="003E11AF"/>
    <w:rsid w:val="003E6274"/>
    <w:rsid w:val="00412A27"/>
    <w:rsid w:val="0042756A"/>
    <w:rsid w:val="00432086"/>
    <w:rsid w:val="00461C84"/>
    <w:rsid w:val="0046351A"/>
    <w:rsid w:val="004A327F"/>
    <w:rsid w:val="004A3BC2"/>
    <w:rsid w:val="004A45D1"/>
    <w:rsid w:val="004B3A51"/>
    <w:rsid w:val="004C2B0E"/>
    <w:rsid w:val="004D7615"/>
    <w:rsid w:val="004E2C1F"/>
    <w:rsid w:val="004F0D74"/>
    <w:rsid w:val="004F4597"/>
    <w:rsid w:val="00526F34"/>
    <w:rsid w:val="00555A4B"/>
    <w:rsid w:val="005718FA"/>
    <w:rsid w:val="0059387B"/>
    <w:rsid w:val="005A4BA9"/>
    <w:rsid w:val="005C0F3E"/>
    <w:rsid w:val="005C70D9"/>
    <w:rsid w:val="00610E3D"/>
    <w:rsid w:val="006117CF"/>
    <w:rsid w:val="00667622"/>
    <w:rsid w:val="006A20C9"/>
    <w:rsid w:val="006C53FF"/>
    <w:rsid w:val="006C787E"/>
    <w:rsid w:val="0072019D"/>
    <w:rsid w:val="0072211D"/>
    <w:rsid w:val="007647AC"/>
    <w:rsid w:val="007C6B40"/>
    <w:rsid w:val="007E7FBD"/>
    <w:rsid w:val="00800134"/>
    <w:rsid w:val="00816E2F"/>
    <w:rsid w:val="008355BA"/>
    <w:rsid w:val="00842BEF"/>
    <w:rsid w:val="00850156"/>
    <w:rsid w:val="00875AB9"/>
    <w:rsid w:val="008A77A8"/>
    <w:rsid w:val="008C1D12"/>
    <w:rsid w:val="008D3AC9"/>
    <w:rsid w:val="008E54B4"/>
    <w:rsid w:val="008E7DC5"/>
    <w:rsid w:val="00936F4A"/>
    <w:rsid w:val="009816A1"/>
    <w:rsid w:val="00985AD2"/>
    <w:rsid w:val="009866BB"/>
    <w:rsid w:val="009A7ABD"/>
    <w:rsid w:val="009B4BA9"/>
    <w:rsid w:val="009B5CE4"/>
    <w:rsid w:val="009D18DA"/>
    <w:rsid w:val="00A054DA"/>
    <w:rsid w:val="00A326A4"/>
    <w:rsid w:val="00A46E70"/>
    <w:rsid w:val="00A6200B"/>
    <w:rsid w:val="00AA349C"/>
    <w:rsid w:val="00AA7B17"/>
    <w:rsid w:val="00AC42B7"/>
    <w:rsid w:val="00AD5650"/>
    <w:rsid w:val="00AE0A52"/>
    <w:rsid w:val="00B3110A"/>
    <w:rsid w:val="00B41909"/>
    <w:rsid w:val="00B57461"/>
    <w:rsid w:val="00B717D2"/>
    <w:rsid w:val="00B71881"/>
    <w:rsid w:val="00B726FA"/>
    <w:rsid w:val="00B729E4"/>
    <w:rsid w:val="00BA1EEA"/>
    <w:rsid w:val="00BB7544"/>
    <w:rsid w:val="00BB7861"/>
    <w:rsid w:val="00BC5F38"/>
    <w:rsid w:val="00BC6D0A"/>
    <w:rsid w:val="00BE2BA7"/>
    <w:rsid w:val="00C37447"/>
    <w:rsid w:val="00C5193B"/>
    <w:rsid w:val="00C722D3"/>
    <w:rsid w:val="00C76154"/>
    <w:rsid w:val="00CA5D73"/>
    <w:rsid w:val="00CA7646"/>
    <w:rsid w:val="00CA7BF3"/>
    <w:rsid w:val="00CC596E"/>
    <w:rsid w:val="00CD0063"/>
    <w:rsid w:val="00CD12A1"/>
    <w:rsid w:val="00CD702B"/>
    <w:rsid w:val="00CE12CD"/>
    <w:rsid w:val="00CE5932"/>
    <w:rsid w:val="00CF5C9D"/>
    <w:rsid w:val="00D21AFA"/>
    <w:rsid w:val="00D24AA7"/>
    <w:rsid w:val="00D50E6A"/>
    <w:rsid w:val="00D6066A"/>
    <w:rsid w:val="00D66AED"/>
    <w:rsid w:val="00D75695"/>
    <w:rsid w:val="00DA0203"/>
    <w:rsid w:val="00DB7E03"/>
    <w:rsid w:val="00DC0EE3"/>
    <w:rsid w:val="00DD593C"/>
    <w:rsid w:val="00DD785F"/>
    <w:rsid w:val="00DE03E9"/>
    <w:rsid w:val="00DF023D"/>
    <w:rsid w:val="00DF09A0"/>
    <w:rsid w:val="00E1547B"/>
    <w:rsid w:val="00E176DD"/>
    <w:rsid w:val="00E434ED"/>
    <w:rsid w:val="00E44E86"/>
    <w:rsid w:val="00E4700C"/>
    <w:rsid w:val="00E53CEE"/>
    <w:rsid w:val="00E62C2C"/>
    <w:rsid w:val="00EB54F6"/>
    <w:rsid w:val="00EB6BC8"/>
    <w:rsid w:val="00EC5C33"/>
    <w:rsid w:val="00ED748C"/>
    <w:rsid w:val="00EF3F93"/>
    <w:rsid w:val="00F0129B"/>
    <w:rsid w:val="00F0317E"/>
    <w:rsid w:val="00F24D06"/>
    <w:rsid w:val="00F52522"/>
    <w:rsid w:val="00F53791"/>
    <w:rsid w:val="00F53FCA"/>
    <w:rsid w:val="00F547A6"/>
    <w:rsid w:val="00F81FFE"/>
    <w:rsid w:val="00F840AF"/>
    <w:rsid w:val="00FA044A"/>
    <w:rsid w:val="00FB1716"/>
    <w:rsid w:val="00FC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27AE3"/>
  <w15:docId w15:val="{E56DA83E-B1F5-4545-A504-BDC9582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D73"/>
    <w:rPr>
      <w:rFonts w:ascii="Tahoma" w:hAnsi="Tahoma" w:cs="Tahoma"/>
      <w:sz w:val="16"/>
      <w:szCs w:val="16"/>
    </w:rPr>
  </w:style>
  <w:style w:type="paragraph" w:styleId="ListParagraph">
    <w:name w:val="List Paragraph"/>
    <w:basedOn w:val="Normal"/>
    <w:uiPriority w:val="34"/>
    <w:qFormat/>
    <w:rsid w:val="007E7FBD"/>
    <w:pPr>
      <w:ind w:left="720"/>
      <w:contextualSpacing/>
    </w:pPr>
  </w:style>
  <w:style w:type="character" w:styleId="Hyperlink">
    <w:name w:val="Hyperlink"/>
    <w:basedOn w:val="DefaultParagraphFont"/>
    <w:uiPriority w:val="99"/>
    <w:unhideWhenUsed/>
    <w:rsid w:val="003D797E"/>
    <w:rPr>
      <w:color w:val="0000FF" w:themeColor="hyperlink"/>
      <w:u w:val="single"/>
    </w:rPr>
  </w:style>
  <w:style w:type="paragraph" w:styleId="Header">
    <w:name w:val="header"/>
    <w:basedOn w:val="Normal"/>
    <w:link w:val="HeaderChar"/>
    <w:uiPriority w:val="99"/>
    <w:unhideWhenUsed/>
    <w:rsid w:val="004B3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51"/>
  </w:style>
  <w:style w:type="paragraph" w:styleId="Footer">
    <w:name w:val="footer"/>
    <w:basedOn w:val="Normal"/>
    <w:link w:val="FooterChar"/>
    <w:uiPriority w:val="99"/>
    <w:unhideWhenUsed/>
    <w:rsid w:val="004B3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757F3-2C05-4797-850E-70183DAB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 Gochnauer</dc:creator>
  <cp:lastModifiedBy>Anneliz Rosario</cp:lastModifiedBy>
  <cp:revision>2</cp:revision>
  <cp:lastPrinted>2024-08-22T12:49:00Z</cp:lastPrinted>
  <dcterms:created xsi:type="dcterms:W3CDTF">2025-11-12T16:22:00Z</dcterms:created>
  <dcterms:modified xsi:type="dcterms:W3CDTF">2025-11-12T16:22:00Z</dcterms:modified>
</cp:coreProperties>
</file>