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AFCC" w14:textId="4276BB35" w:rsidR="00FD118E" w:rsidRDefault="00FD118E" w:rsidP="00FD118E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Righteousness for Dummies </w:t>
      </w:r>
    </w:p>
    <w:p w14:paraId="6255EFEB" w14:textId="3F6DF4B9" w:rsidR="00FD118E" w:rsidRDefault="00FD118E" w:rsidP="00FD118E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VI; June 29, 2025</w:t>
      </w:r>
    </w:p>
    <w:p w14:paraId="05221885" w14:textId="3AD5972C" w:rsidR="00FD118E" w:rsidRDefault="00FD118E" w:rsidP="00FD118E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“Rejoice Always”</w:t>
      </w:r>
    </w:p>
    <w:p w14:paraId="5BE3F258" w14:textId="77777777" w:rsidR="00FD118E" w:rsidRDefault="00FD118E" w:rsidP="00FD118E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1E1781B" w14:textId="21422175" w:rsidR="00FD118E" w:rsidRDefault="00FD118E" w:rsidP="00FD118E">
      <w:pPr>
        <w:pStyle w:val="NoSpacing"/>
        <w:rPr>
          <w:rStyle w:val="text"/>
          <w:rFonts w:ascii="Times New Roman" w:hAnsi="Times New Roman" w:cs="Times New Roman"/>
          <w:color w:val="000000"/>
        </w:rPr>
      </w:pPr>
      <w:r w:rsidRPr="00FD118E">
        <w:rPr>
          <w:rFonts w:ascii="Times New Roman" w:hAnsi="Times New Roman" w:cs="Times New Roman"/>
        </w:rPr>
        <w:t xml:space="preserve">1 Thessalonians 5:16-18, </w:t>
      </w:r>
      <w:r w:rsidRPr="00FD118E">
        <w:rPr>
          <w:rStyle w:val="text"/>
          <w:rFonts w:ascii="Times New Roman" w:hAnsi="Times New Roman" w:cs="Times New Roman"/>
          <w:color w:val="000000"/>
        </w:rPr>
        <w:t>Rejoice always,</w:t>
      </w:r>
      <w:r w:rsidRPr="00FD118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D118E">
        <w:rPr>
          <w:rStyle w:val="text"/>
          <w:rFonts w:ascii="Times New Roman" w:hAnsi="Times New Roman" w:cs="Times New Roman"/>
          <w:color w:val="000000"/>
        </w:rPr>
        <w:t>pray without ceasing,</w:t>
      </w:r>
      <w:r w:rsidRPr="00FD118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D118E">
        <w:rPr>
          <w:rStyle w:val="text"/>
          <w:rFonts w:ascii="Times New Roman" w:hAnsi="Times New Roman" w:cs="Times New Roman"/>
          <w:color w:val="000000"/>
        </w:rPr>
        <w:t>give thanks in all circumstances; for this is the will of God in Christ Jesus for you.</w:t>
      </w:r>
      <w:r w:rsidRPr="00FD118E">
        <w:rPr>
          <w:rStyle w:val="text"/>
          <w:rFonts w:ascii="Times New Roman" w:hAnsi="Times New Roman" w:cs="Times New Roman"/>
          <w:color w:val="000000"/>
        </w:rPr>
        <w:t xml:space="preserve"> (ESV)</w:t>
      </w:r>
    </w:p>
    <w:p w14:paraId="6DA53BDB" w14:textId="77777777" w:rsidR="00FD118E" w:rsidRDefault="00FD118E" w:rsidP="00FD118E">
      <w:pPr>
        <w:pStyle w:val="NoSpacing"/>
        <w:rPr>
          <w:rStyle w:val="text"/>
          <w:rFonts w:ascii="Times New Roman" w:hAnsi="Times New Roman" w:cs="Times New Roman"/>
          <w:color w:val="000000"/>
        </w:rPr>
      </w:pPr>
    </w:p>
    <w:p w14:paraId="5F7B88F6" w14:textId="15642CD3" w:rsidR="00FD118E" w:rsidRPr="00820259" w:rsidRDefault="00FD118E" w:rsidP="00FD118E">
      <w:pPr>
        <w:pStyle w:val="NoSpacing"/>
        <w:rPr>
          <w:rFonts w:ascii="Times New Roman" w:hAnsi="Times New Roman" w:cs="Times New Roman"/>
          <w:b/>
          <w:bCs/>
        </w:rPr>
      </w:pPr>
      <w:r w:rsidRPr="00820259">
        <w:rPr>
          <w:rFonts w:ascii="Times New Roman" w:hAnsi="Times New Roman" w:cs="Times New Roman"/>
          <w:b/>
          <w:bCs/>
        </w:rPr>
        <w:t xml:space="preserve">Your </w:t>
      </w:r>
      <w:r w:rsidRPr="00820259">
        <w:rPr>
          <w:rFonts w:ascii="Times New Roman" w:hAnsi="Times New Roman" w:cs="Times New Roman"/>
          <w:b/>
          <w:bCs/>
          <w:u w:val="single"/>
        </w:rPr>
        <w:t>Attitude</w:t>
      </w:r>
      <w:r w:rsidRPr="00820259">
        <w:rPr>
          <w:rFonts w:ascii="Times New Roman" w:hAnsi="Times New Roman" w:cs="Times New Roman"/>
          <w:b/>
          <w:bCs/>
        </w:rPr>
        <w:t xml:space="preserve"> Controls Your </w:t>
      </w:r>
      <w:r w:rsidR="00064FD8" w:rsidRPr="00820259">
        <w:rPr>
          <w:rFonts w:ascii="Times New Roman" w:hAnsi="Times New Roman" w:cs="Times New Roman"/>
          <w:b/>
          <w:bCs/>
          <w:u w:val="single"/>
        </w:rPr>
        <w:t>Disposition</w:t>
      </w:r>
      <w:r w:rsidR="00064FD8" w:rsidRPr="00820259">
        <w:rPr>
          <w:rFonts w:ascii="Times New Roman" w:hAnsi="Times New Roman" w:cs="Times New Roman"/>
          <w:b/>
          <w:bCs/>
        </w:rPr>
        <w:t xml:space="preserve"> </w:t>
      </w:r>
    </w:p>
    <w:p w14:paraId="291B0952" w14:textId="77777777" w:rsidR="00FD118E" w:rsidRPr="00820259" w:rsidRDefault="00FD118E" w:rsidP="00FD118E">
      <w:pPr>
        <w:pStyle w:val="NoSpacing"/>
        <w:rPr>
          <w:rFonts w:ascii="Times New Roman" w:hAnsi="Times New Roman" w:cs="Times New Roman"/>
        </w:rPr>
      </w:pPr>
    </w:p>
    <w:p w14:paraId="2004896C" w14:textId="6340EC6B" w:rsidR="00FD118E" w:rsidRPr="00820259" w:rsidRDefault="00064FD8" w:rsidP="00FD118E">
      <w:pPr>
        <w:pStyle w:val="NoSpacing"/>
        <w:rPr>
          <w:rFonts w:ascii="Times New Roman" w:hAnsi="Times New Roman" w:cs="Times New Roman"/>
        </w:rPr>
      </w:pPr>
      <w:r w:rsidRPr="00820259">
        <w:rPr>
          <w:rFonts w:ascii="Times New Roman" w:hAnsi="Times New Roman" w:cs="Times New Roman"/>
        </w:rPr>
        <w:t>Proverbs 4:23,</w:t>
      </w:r>
      <w:r w:rsidR="00820259" w:rsidRPr="00820259">
        <w:rPr>
          <w:rStyle w:val="Heading1Char"/>
          <w:rFonts w:ascii="Times New Roman" w:hAnsi="Times New Roman" w:cs="Times New Roman"/>
          <w:color w:val="000000"/>
        </w:rPr>
        <w:t xml:space="preserve"> </w:t>
      </w:r>
      <w:r w:rsidR="00820259" w:rsidRPr="00820259">
        <w:rPr>
          <w:rStyle w:val="text"/>
          <w:rFonts w:ascii="Times New Roman" w:hAnsi="Times New Roman" w:cs="Times New Roman"/>
          <w:color w:val="000000"/>
        </w:rPr>
        <w:t>Guard your heart above all else,</w:t>
      </w:r>
      <w:r w:rsidR="00820259" w:rsidRPr="00820259">
        <w:rPr>
          <w:rFonts w:ascii="Times New Roman" w:hAnsi="Times New Roman" w:cs="Times New Roman"/>
          <w:color w:val="000000"/>
        </w:rPr>
        <w:t xml:space="preserve"> </w:t>
      </w:r>
      <w:r w:rsidR="00820259" w:rsidRPr="00820259">
        <w:rPr>
          <w:rStyle w:val="text"/>
          <w:rFonts w:ascii="Times New Roman" w:hAnsi="Times New Roman" w:cs="Times New Roman"/>
          <w:color w:val="000000"/>
        </w:rPr>
        <w:t>for it determines the course of your life</w:t>
      </w:r>
      <w:r w:rsidRPr="00820259">
        <w:rPr>
          <w:rFonts w:ascii="Times New Roman" w:hAnsi="Times New Roman" w:cs="Times New Roman"/>
        </w:rPr>
        <w:t xml:space="preserve"> (</w:t>
      </w:r>
      <w:r w:rsidR="00820259" w:rsidRPr="00820259">
        <w:rPr>
          <w:rFonts w:ascii="Times New Roman" w:hAnsi="Times New Roman" w:cs="Times New Roman"/>
        </w:rPr>
        <w:t>NLT</w:t>
      </w:r>
      <w:r w:rsidRPr="00820259">
        <w:rPr>
          <w:rFonts w:ascii="Times New Roman" w:hAnsi="Times New Roman" w:cs="Times New Roman"/>
        </w:rPr>
        <w:t>)</w:t>
      </w:r>
    </w:p>
    <w:p w14:paraId="25F1A51F" w14:textId="77777777" w:rsidR="00820259" w:rsidRPr="00820259" w:rsidRDefault="00820259" w:rsidP="00FD118E">
      <w:pPr>
        <w:pStyle w:val="NoSpacing"/>
        <w:rPr>
          <w:rFonts w:ascii="Times New Roman" w:hAnsi="Times New Roman" w:cs="Times New Roman"/>
        </w:rPr>
      </w:pPr>
    </w:p>
    <w:p w14:paraId="525C0EF3" w14:textId="261297EB" w:rsidR="00820259" w:rsidRPr="00820259" w:rsidRDefault="00820259" w:rsidP="00FD118E">
      <w:pPr>
        <w:pStyle w:val="NoSpacing"/>
        <w:rPr>
          <w:rFonts w:ascii="Times New Roman" w:hAnsi="Times New Roman" w:cs="Times New Roman"/>
        </w:rPr>
      </w:pPr>
      <w:r w:rsidRPr="00820259">
        <w:rPr>
          <w:rFonts w:ascii="Times New Roman" w:hAnsi="Times New Roman" w:cs="Times New Roman"/>
        </w:rPr>
        <w:t>Philippians 3:13-14,</w:t>
      </w:r>
      <w:r w:rsidRPr="00820259">
        <w:rPr>
          <w:rStyle w:val="Heading1Char"/>
          <w:rFonts w:ascii="Times New Roman" w:hAnsi="Times New Roman" w:cs="Times New Roman"/>
          <w:b/>
          <w:bCs/>
          <w:color w:val="000000"/>
          <w:vertAlign w:val="superscript"/>
        </w:rPr>
        <w:t xml:space="preserve"> </w:t>
      </w:r>
      <w:r w:rsidRPr="00820259">
        <w:rPr>
          <w:rStyle w:val="text"/>
          <w:rFonts w:ascii="Times New Roman" w:hAnsi="Times New Roman" w:cs="Times New Roman"/>
          <w:color w:val="000000"/>
        </w:rPr>
        <w:t>Brothers, I do not consider that I have made it my own. But one thing I do:</w:t>
      </w:r>
      <w:r w:rsidRPr="0082025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20259">
        <w:rPr>
          <w:rStyle w:val="text"/>
          <w:rFonts w:ascii="Times New Roman" w:hAnsi="Times New Roman" w:cs="Times New Roman"/>
          <w:color w:val="000000"/>
        </w:rPr>
        <w:t>forgetting what lies behind and straining forward to what lies ahead,</w:t>
      </w:r>
      <w:r w:rsidRPr="00820259">
        <w:rPr>
          <w:rStyle w:val="text"/>
          <w:rFonts w:ascii="Times New Roman" w:hAnsi="Times New Roman" w:cs="Times New Roman"/>
          <w:b/>
          <w:bCs/>
          <w:color w:val="000000"/>
          <w:vertAlign w:val="superscript"/>
        </w:rPr>
        <w:t> </w:t>
      </w:r>
      <w:r w:rsidRPr="00820259">
        <w:rPr>
          <w:rStyle w:val="text"/>
          <w:rFonts w:ascii="Times New Roman" w:hAnsi="Times New Roman" w:cs="Times New Roman"/>
          <w:color w:val="000000"/>
        </w:rPr>
        <w:t>I press on toward the goal for</w:t>
      </w:r>
      <w:r w:rsidRPr="0082025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20259">
        <w:rPr>
          <w:rStyle w:val="text"/>
          <w:rFonts w:ascii="Times New Roman" w:hAnsi="Times New Roman" w:cs="Times New Roman"/>
          <w:color w:val="000000"/>
        </w:rPr>
        <w:t>the prize of the upward</w:t>
      </w:r>
      <w:r w:rsidRPr="0082025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20259">
        <w:rPr>
          <w:rStyle w:val="text"/>
          <w:rFonts w:ascii="Times New Roman" w:hAnsi="Times New Roman" w:cs="Times New Roman"/>
          <w:color w:val="000000"/>
        </w:rPr>
        <w:t>call of God in Christ Jesus.</w:t>
      </w:r>
      <w:r w:rsidRPr="00820259">
        <w:rPr>
          <w:rFonts w:ascii="Times New Roman" w:hAnsi="Times New Roman" w:cs="Times New Roman"/>
        </w:rPr>
        <w:t xml:space="preserve"> (ESV)</w:t>
      </w:r>
    </w:p>
    <w:p w14:paraId="1BE8CDBD" w14:textId="77777777" w:rsidR="00FD118E" w:rsidRPr="00820259" w:rsidRDefault="00FD118E" w:rsidP="00FD118E">
      <w:pPr>
        <w:pStyle w:val="NoSpacing"/>
        <w:rPr>
          <w:rFonts w:ascii="Times New Roman" w:hAnsi="Times New Roman" w:cs="Times New Roman"/>
        </w:rPr>
      </w:pPr>
    </w:p>
    <w:p w14:paraId="6843B97E" w14:textId="7B3AB13E" w:rsidR="00FD118E" w:rsidRPr="00820259" w:rsidRDefault="00FD118E" w:rsidP="00FD118E">
      <w:pPr>
        <w:pStyle w:val="NoSpacing"/>
        <w:rPr>
          <w:rFonts w:ascii="Times New Roman" w:hAnsi="Times New Roman" w:cs="Times New Roman"/>
          <w:b/>
          <w:bCs/>
        </w:rPr>
      </w:pPr>
      <w:r w:rsidRPr="00820259">
        <w:rPr>
          <w:rFonts w:ascii="Times New Roman" w:hAnsi="Times New Roman" w:cs="Times New Roman"/>
          <w:b/>
          <w:bCs/>
        </w:rPr>
        <w:t xml:space="preserve">Rejoicing </w:t>
      </w:r>
      <w:r w:rsidRPr="00820259">
        <w:rPr>
          <w:rFonts w:ascii="Times New Roman" w:hAnsi="Times New Roman" w:cs="Times New Roman"/>
          <w:b/>
          <w:bCs/>
          <w:u w:val="single"/>
        </w:rPr>
        <w:t>Always</w:t>
      </w:r>
      <w:r w:rsidRPr="00820259">
        <w:rPr>
          <w:rFonts w:ascii="Times New Roman" w:hAnsi="Times New Roman" w:cs="Times New Roman"/>
          <w:b/>
          <w:bCs/>
        </w:rPr>
        <w:t xml:space="preserve"> Requires We Rejoice in </w:t>
      </w:r>
      <w:r w:rsidRPr="00820259">
        <w:rPr>
          <w:rFonts w:ascii="Times New Roman" w:hAnsi="Times New Roman" w:cs="Times New Roman"/>
          <w:b/>
          <w:bCs/>
          <w:u w:val="single"/>
        </w:rPr>
        <w:t>Hope</w:t>
      </w:r>
    </w:p>
    <w:p w14:paraId="20FECC3D" w14:textId="77777777" w:rsidR="00FD118E" w:rsidRDefault="00FD118E" w:rsidP="00FD118E">
      <w:pPr>
        <w:pStyle w:val="NoSpacing"/>
        <w:rPr>
          <w:rFonts w:ascii="Times New Roman" w:hAnsi="Times New Roman" w:cs="Times New Roman"/>
        </w:rPr>
      </w:pPr>
    </w:p>
    <w:p w14:paraId="6AD34CED" w14:textId="397D39E3" w:rsidR="00FD118E" w:rsidRPr="00064FD8" w:rsidRDefault="009259E5" w:rsidP="00FD118E">
      <w:pPr>
        <w:pStyle w:val="NoSpacing"/>
        <w:rPr>
          <w:rFonts w:ascii="Times New Roman" w:hAnsi="Times New Roman" w:cs="Times New Roman"/>
        </w:rPr>
      </w:pPr>
      <w:r w:rsidRPr="00064FD8">
        <w:rPr>
          <w:rFonts w:ascii="Times New Roman" w:hAnsi="Times New Roman" w:cs="Times New Roman"/>
        </w:rPr>
        <w:t>Romans 5:3-5,</w:t>
      </w:r>
      <w:r w:rsidR="00064FD8" w:rsidRPr="00064FD8">
        <w:rPr>
          <w:rStyle w:val="Heading1Char"/>
          <w:rFonts w:ascii="Times New Roman" w:hAnsi="Times New Roman" w:cs="Times New Roman"/>
          <w:color w:val="000000"/>
        </w:rPr>
        <w:t xml:space="preserve"> 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Not only that, but we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rejoice in our sufferings, knowing that suffering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produces endurance,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and endurance produces character, and character produces hope,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and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hope does not put us to shame, because God's love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has been poured into our hearts through the Holy Spirit who has been given to us.</w:t>
      </w:r>
      <w:r w:rsidRPr="00064FD8">
        <w:rPr>
          <w:rFonts w:ascii="Times New Roman" w:hAnsi="Times New Roman" w:cs="Times New Roman"/>
        </w:rPr>
        <w:t xml:space="preserve"> (</w:t>
      </w:r>
      <w:r w:rsidR="00064FD8" w:rsidRPr="00064FD8">
        <w:rPr>
          <w:rFonts w:ascii="Times New Roman" w:hAnsi="Times New Roman" w:cs="Times New Roman"/>
        </w:rPr>
        <w:t>ESV</w:t>
      </w:r>
      <w:r w:rsidRPr="00064FD8">
        <w:rPr>
          <w:rFonts w:ascii="Times New Roman" w:hAnsi="Times New Roman" w:cs="Times New Roman"/>
        </w:rPr>
        <w:t>)</w:t>
      </w:r>
    </w:p>
    <w:p w14:paraId="343A1BBE" w14:textId="77777777" w:rsidR="009259E5" w:rsidRPr="00064FD8" w:rsidRDefault="009259E5" w:rsidP="00FD118E">
      <w:pPr>
        <w:pStyle w:val="NoSpacing"/>
        <w:rPr>
          <w:rFonts w:ascii="Times New Roman" w:hAnsi="Times New Roman" w:cs="Times New Roman"/>
        </w:rPr>
      </w:pPr>
    </w:p>
    <w:p w14:paraId="246A154F" w14:textId="0B6003E0" w:rsidR="009259E5" w:rsidRPr="00064FD8" w:rsidRDefault="009259E5" w:rsidP="00FD118E">
      <w:pPr>
        <w:pStyle w:val="NoSpacing"/>
        <w:rPr>
          <w:rFonts w:ascii="Times New Roman" w:hAnsi="Times New Roman" w:cs="Times New Roman"/>
        </w:rPr>
      </w:pPr>
      <w:r w:rsidRPr="00064FD8">
        <w:rPr>
          <w:rFonts w:ascii="Times New Roman" w:hAnsi="Times New Roman" w:cs="Times New Roman"/>
        </w:rPr>
        <w:t>Habakkuk 3:17-18,</w:t>
      </w:r>
      <w:r w:rsidR="00064FD8" w:rsidRPr="00064FD8">
        <w:rPr>
          <w:rStyle w:val="Heading1Char"/>
          <w:rFonts w:ascii="Times New Roman" w:hAnsi="Times New Roman" w:cs="Times New Roman"/>
          <w:color w:val="000000"/>
        </w:rPr>
        <w:t xml:space="preserve"> 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Though the fig tree should not blossom,</w:t>
      </w:r>
      <w:r w:rsidR="00064FD8" w:rsidRPr="00064FD8">
        <w:rPr>
          <w:rStyle w:val="indent-1-breaks"/>
          <w:rFonts w:ascii="Times New Roman" w:hAnsi="Times New Roman" w:cs="Times New Roman"/>
          <w:color w:val="000000"/>
          <w:sz w:val="10"/>
          <w:szCs w:val="1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nor fruit be on the vines,</w:t>
      </w:r>
      <w:r w:rsidR="00064FD8" w:rsidRPr="00064FD8">
        <w:rPr>
          <w:rFonts w:ascii="Times New Roman" w:hAnsi="Times New Roman" w:cs="Times New Roman"/>
          <w:color w:val="000000"/>
        </w:rPr>
        <w:t xml:space="preserve"> 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the produce of the olive fail</w:t>
      </w:r>
      <w:r w:rsidR="00064FD8" w:rsidRPr="00064FD8">
        <w:rPr>
          <w:rStyle w:val="indent-1-breaks"/>
          <w:rFonts w:ascii="Times New Roman" w:hAnsi="Times New Roman" w:cs="Times New Roman"/>
          <w:color w:val="000000"/>
          <w:sz w:val="10"/>
          <w:szCs w:val="1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and the fields yield no food,</w:t>
      </w:r>
      <w:r w:rsidR="00064FD8" w:rsidRPr="00064FD8">
        <w:rPr>
          <w:rFonts w:ascii="Times New Roman" w:hAnsi="Times New Roman" w:cs="Times New Roman"/>
          <w:color w:val="000000"/>
        </w:rPr>
        <w:t xml:space="preserve"> 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the flock be cut off from the fold</w:t>
      </w:r>
      <w:r w:rsidR="00064FD8" w:rsidRPr="00064FD8">
        <w:rPr>
          <w:rStyle w:val="indent-1-breaks"/>
          <w:rFonts w:ascii="Times New Roman" w:hAnsi="Times New Roman" w:cs="Times New Roman"/>
          <w:color w:val="000000"/>
          <w:sz w:val="10"/>
          <w:szCs w:val="1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and there be no herd in the stalls,</w:t>
      </w:r>
      <w:r w:rsidR="00064FD8" w:rsidRPr="00064FD8">
        <w:rPr>
          <w:rFonts w:ascii="Times New Roman" w:hAnsi="Times New Roman" w:cs="Times New Roman"/>
          <w:color w:val="000000"/>
        </w:rPr>
        <w:t xml:space="preserve"> 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yet I will rejoice in the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small-caps"/>
          <w:rFonts w:ascii="Times New Roman" w:hAnsi="Times New Roman" w:cs="Times New Roman"/>
          <w:color w:val="000000"/>
        </w:rPr>
        <w:t>Lord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;</w:t>
      </w:r>
      <w:r w:rsidR="00064FD8" w:rsidRPr="00064FD8">
        <w:rPr>
          <w:rStyle w:val="indent-1-breaks"/>
          <w:rFonts w:ascii="Times New Roman" w:hAnsi="Times New Roman" w:cs="Times New Roman"/>
          <w:color w:val="000000"/>
          <w:sz w:val="10"/>
          <w:szCs w:val="10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I will take joy in the God of my salvation.</w:t>
      </w:r>
      <w:r w:rsidRPr="00064FD8">
        <w:rPr>
          <w:rFonts w:ascii="Times New Roman" w:hAnsi="Times New Roman" w:cs="Times New Roman"/>
        </w:rPr>
        <w:t xml:space="preserve"> (</w:t>
      </w:r>
      <w:r w:rsidR="00064FD8" w:rsidRPr="00064FD8">
        <w:rPr>
          <w:rFonts w:ascii="Times New Roman" w:hAnsi="Times New Roman" w:cs="Times New Roman"/>
        </w:rPr>
        <w:t>ESV</w:t>
      </w:r>
      <w:r w:rsidRPr="00064FD8">
        <w:rPr>
          <w:rFonts w:ascii="Times New Roman" w:hAnsi="Times New Roman" w:cs="Times New Roman"/>
        </w:rPr>
        <w:t>)</w:t>
      </w:r>
    </w:p>
    <w:p w14:paraId="30411881" w14:textId="77777777" w:rsidR="009259E5" w:rsidRPr="00064FD8" w:rsidRDefault="009259E5" w:rsidP="00FD118E">
      <w:pPr>
        <w:pStyle w:val="NoSpacing"/>
        <w:rPr>
          <w:rFonts w:ascii="Times New Roman" w:hAnsi="Times New Roman" w:cs="Times New Roman"/>
        </w:rPr>
      </w:pPr>
    </w:p>
    <w:p w14:paraId="15D9A091" w14:textId="5BD6C5B5" w:rsidR="009259E5" w:rsidRPr="00820259" w:rsidRDefault="009259E5" w:rsidP="00FD118E">
      <w:pPr>
        <w:pStyle w:val="NoSpacing"/>
        <w:rPr>
          <w:rFonts w:ascii="Times New Roman" w:hAnsi="Times New Roman" w:cs="Times New Roman"/>
          <w:b/>
          <w:bCs/>
        </w:rPr>
      </w:pPr>
      <w:r w:rsidRPr="00820259">
        <w:rPr>
          <w:rFonts w:ascii="Times New Roman" w:hAnsi="Times New Roman" w:cs="Times New Roman"/>
          <w:b/>
          <w:bCs/>
        </w:rPr>
        <w:t xml:space="preserve">Gratitude is </w:t>
      </w:r>
      <w:r w:rsidRPr="00820259">
        <w:rPr>
          <w:rFonts w:ascii="Times New Roman" w:hAnsi="Times New Roman" w:cs="Times New Roman"/>
          <w:b/>
          <w:bCs/>
          <w:u w:val="single"/>
        </w:rPr>
        <w:t>Identified</w:t>
      </w:r>
      <w:r w:rsidRPr="00820259">
        <w:rPr>
          <w:rFonts w:ascii="Times New Roman" w:hAnsi="Times New Roman" w:cs="Times New Roman"/>
          <w:b/>
          <w:bCs/>
        </w:rPr>
        <w:t xml:space="preserve"> Through </w:t>
      </w:r>
      <w:r w:rsidRPr="00820259">
        <w:rPr>
          <w:rFonts w:ascii="Times New Roman" w:hAnsi="Times New Roman" w:cs="Times New Roman"/>
          <w:b/>
          <w:bCs/>
          <w:u w:val="single"/>
        </w:rPr>
        <w:t>Kindness</w:t>
      </w:r>
    </w:p>
    <w:p w14:paraId="31C34ABB" w14:textId="77777777" w:rsidR="00FD118E" w:rsidRDefault="00FD118E" w:rsidP="00FD118E">
      <w:pPr>
        <w:pStyle w:val="NoSpacing"/>
        <w:rPr>
          <w:rFonts w:ascii="Times New Roman" w:hAnsi="Times New Roman" w:cs="Times New Roman"/>
        </w:rPr>
      </w:pPr>
    </w:p>
    <w:p w14:paraId="5C90C31A" w14:textId="43F441D7" w:rsidR="00FD118E" w:rsidRPr="00064FD8" w:rsidRDefault="009259E5" w:rsidP="00FD118E">
      <w:pPr>
        <w:pStyle w:val="NoSpacing"/>
        <w:rPr>
          <w:rFonts w:ascii="Times New Roman" w:hAnsi="Times New Roman" w:cs="Times New Roman"/>
        </w:rPr>
      </w:pPr>
      <w:r w:rsidRPr="00064FD8">
        <w:rPr>
          <w:rFonts w:ascii="Times New Roman" w:hAnsi="Times New Roman" w:cs="Times New Roman"/>
        </w:rPr>
        <w:t>Luke 7:41-47,</w:t>
      </w:r>
      <w:r w:rsidR="00064FD8" w:rsidRPr="00064FD8">
        <w:rPr>
          <w:rStyle w:val="Heading2Char"/>
          <w:rFonts w:ascii="Times New Roman" w:hAnsi="Times New Roman" w:cs="Times New Roman"/>
          <w:b/>
          <w:bCs/>
          <w:color w:val="000000"/>
          <w:vertAlign w:val="superscript"/>
        </w:rPr>
        <w:t xml:space="preserve"> 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“A certain moneylender had two debtors. One owed five hundred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denarii, and the other fifty.</w:t>
      </w:r>
      <w:r w:rsidR="00064FD8" w:rsidRPr="00064FD8">
        <w:rPr>
          <w:rStyle w:val="woj"/>
          <w:rFonts w:ascii="Times New Roman" w:hAnsi="Times New Roman" w:cs="Times New Roman"/>
          <w:b/>
          <w:bCs/>
          <w:color w:val="000000"/>
          <w:vertAlign w:val="superscript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When they could not pay, he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cancelled the debt of both. Now which of them will love him more?”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Simon answered, “The one, I suppose, for whom he cancelled the larger debt.” And he said to him,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“You have judged rightly.”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64FD8" w:rsidRPr="00064FD8">
        <w:rPr>
          <w:rStyle w:val="text"/>
          <w:rFonts w:ascii="Times New Roman" w:hAnsi="Times New Roman" w:cs="Times New Roman"/>
          <w:color w:val="000000"/>
        </w:rPr>
        <w:t>Then turning toward the woman he said to Simon,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“Do you see this woman? I entered your house;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you gave me no water for my feet, but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she has wet my feet with her tears and wiped them with her hair.</w:t>
      </w:r>
      <w:r w:rsidR="00064FD8" w:rsidRPr="00064FD8">
        <w:rPr>
          <w:rStyle w:val="woj"/>
          <w:rFonts w:ascii="Times New Roman" w:hAnsi="Times New Roman" w:cs="Times New Roman"/>
          <w:b/>
          <w:bCs/>
          <w:color w:val="000000"/>
          <w:vertAlign w:val="superscript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You gave me no kiss, but from the time I came in she has not ceased to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kiss my feet.</w:t>
      </w:r>
      <w:r w:rsidR="00064FD8" w:rsidRPr="00064FD8">
        <w:rPr>
          <w:rStyle w:val="woj"/>
          <w:rFonts w:ascii="Times New Roman" w:hAnsi="Times New Roman" w:cs="Times New Roman"/>
          <w:b/>
          <w:bCs/>
          <w:color w:val="000000"/>
          <w:vertAlign w:val="superscript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You did not anoint my head with oil, but she has anointed my feet with ointment.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="00064FD8" w:rsidRPr="00064FD8">
        <w:rPr>
          <w:rStyle w:val="woj"/>
          <w:rFonts w:ascii="Times New Roman" w:hAnsi="Times New Roman" w:cs="Times New Roman"/>
          <w:color w:val="000000"/>
        </w:rPr>
        <w:t>Therefore</w:t>
      </w:r>
      <w:proofErr w:type="gramEnd"/>
      <w:r w:rsidR="00064FD8" w:rsidRPr="00064FD8">
        <w:rPr>
          <w:rStyle w:val="woj"/>
          <w:rFonts w:ascii="Times New Roman" w:hAnsi="Times New Roman" w:cs="Times New Roman"/>
          <w:color w:val="000000"/>
        </w:rPr>
        <w:t xml:space="preserve"> I tell you, her sins,</w:t>
      </w:r>
      <w:r w:rsidR="00064FD8" w:rsidRPr="00064FD8">
        <w:rPr>
          <w:rStyle w:val="apple-converted-space"/>
          <w:rFonts w:ascii="Times New Roman" w:hAnsi="Times New Roman" w:cs="Times New Roman"/>
          <w:color w:val="000000"/>
        </w:rPr>
        <w:t> </w:t>
      </w:r>
      <w:r w:rsidR="00064FD8" w:rsidRPr="00064FD8">
        <w:rPr>
          <w:rStyle w:val="woj"/>
          <w:rFonts w:ascii="Times New Roman" w:hAnsi="Times New Roman" w:cs="Times New Roman"/>
          <w:color w:val="000000"/>
        </w:rPr>
        <w:t>which are many, are forgiven—for she loved much. But he who is forgiven little, loves little.”</w:t>
      </w:r>
      <w:r w:rsidRPr="00064FD8">
        <w:rPr>
          <w:rFonts w:ascii="Times New Roman" w:hAnsi="Times New Roman" w:cs="Times New Roman"/>
        </w:rPr>
        <w:t xml:space="preserve"> (</w:t>
      </w:r>
      <w:r w:rsidR="00064FD8" w:rsidRPr="00064FD8">
        <w:rPr>
          <w:rFonts w:ascii="Times New Roman" w:hAnsi="Times New Roman" w:cs="Times New Roman"/>
        </w:rPr>
        <w:t>ESV</w:t>
      </w:r>
      <w:r w:rsidRPr="00064FD8">
        <w:rPr>
          <w:rFonts w:ascii="Times New Roman" w:hAnsi="Times New Roman" w:cs="Times New Roman"/>
        </w:rPr>
        <w:t>)</w:t>
      </w:r>
    </w:p>
    <w:sectPr w:rsidR="00FD118E" w:rsidRPr="0006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8E"/>
    <w:rsid w:val="00064FD8"/>
    <w:rsid w:val="00820259"/>
    <w:rsid w:val="009259E5"/>
    <w:rsid w:val="00B106C8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BA0B2"/>
  <w15:chartTrackingRefBased/>
  <w15:docId w15:val="{F8D7B21E-FEF1-624B-939A-302992F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1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118E"/>
    <w:pPr>
      <w:spacing w:after="0" w:line="240" w:lineRule="auto"/>
    </w:pPr>
  </w:style>
  <w:style w:type="character" w:customStyle="1" w:styleId="text">
    <w:name w:val="text"/>
    <w:basedOn w:val="DefaultParagraphFont"/>
    <w:rsid w:val="00FD118E"/>
  </w:style>
  <w:style w:type="character" w:customStyle="1" w:styleId="apple-converted-space">
    <w:name w:val="apple-converted-space"/>
    <w:basedOn w:val="DefaultParagraphFont"/>
    <w:rsid w:val="00FD118E"/>
  </w:style>
  <w:style w:type="character" w:customStyle="1" w:styleId="woj">
    <w:name w:val="woj"/>
    <w:basedOn w:val="DefaultParagraphFont"/>
    <w:rsid w:val="00064FD8"/>
  </w:style>
  <w:style w:type="character" w:customStyle="1" w:styleId="indent-1-breaks">
    <w:name w:val="indent-1-breaks"/>
    <w:basedOn w:val="DefaultParagraphFont"/>
    <w:rsid w:val="00064FD8"/>
  </w:style>
  <w:style w:type="character" w:customStyle="1" w:styleId="small-caps">
    <w:name w:val="small-caps"/>
    <w:basedOn w:val="DefaultParagraphFont"/>
    <w:rsid w:val="0006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Huebner</dc:creator>
  <cp:keywords/>
  <dc:description/>
  <cp:lastModifiedBy>William Huebner</cp:lastModifiedBy>
  <cp:revision>1</cp:revision>
  <dcterms:created xsi:type="dcterms:W3CDTF">2025-06-24T13:26:00Z</dcterms:created>
  <dcterms:modified xsi:type="dcterms:W3CDTF">2025-06-24T14:02:00Z</dcterms:modified>
</cp:coreProperties>
</file>