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F8AF6" w14:textId="6C746E6E" w:rsidR="001A48AF" w:rsidRPr="00C347A9" w:rsidRDefault="00C347A9" w:rsidP="00C347A9">
      <w:pPr>
        <w:jc w:val="center"/>
        <w:rPr>
          <w:b/>
          <w:bCs/>
        </w:rPr>
      </w:pPr>
      <w:r w:rsidRPr="00C347A9">
        <w:rPr>
          <w:b/>
          <w:bCs/>
        </w:rPr>
        <w:t>“The Faithfulness of God”</w:t>
      </w:r>
    </w:p>
    <w:p w14:paraId="49BD54A4" w14:textId="79535D81" w:rsidR="00C347A9" w:rsidRPr="00C347A9" w:rsidRDefault="00C347A9" w:rsidP="00C347A9">
      <w:pPr>
        <w:jc w:val="center"/>
        <w:rPr>
          <w:b/>
          <w:bCs/>
        </w:rPr>
      </w:pPr>
      <w:r w:rsidRPr="00C347A9">
        <w:rPr>
          <w:b/>
          <w:bCs/>
        </w:rPr>
        <w:t>Genesis 20</w:t>
      </w:r>
    </w:p>
    <w:p w14:paraId="0E370D49" w14:textId="351EF463" w:rsidR="00C347A9" w:rsidRDefault="00C347A9"/>
    <w:p w14:paraId="7F924783" w14:textId="77777777" w:rsidR="00BE00B9" w:rsidRDefault="00BE00B9"/>
    <w:p w14:paraId="7662ED95" w14:textId="4C41568D" w:rsidR="00C347A9" w:rsidRDefault="00C347A9" w:rsidP="006540F8">
      <w:pPr>
        <w:jc w:val="both"/>
      </w:pPr>
    </w:p>
    <w:p w14:paraId="01A24EF2" w14:textId="78E75D1B" w:rsidR="00C347A9" w:rsidRDefault="00C347A9" w:rsidP="006540F8">
      <w:pPr>
        <w:pStyle w:val="ListParagraph"/>
        <w:numPr>
          <w:ilvl w:val="0"/>
          <w:numId w:val="1"/>
        </w:numPr>
        <w:jc w:val="both"/>
      </w:pPr>
      <w:r w:rsidRPr="006540F8">
        <w:rPr>
          <w:b/>
          <w:bCs/>
        </w:rPr>
        <w:t>When We Make Poor Decisions, God Remains Faithful. Read Genesis 20:1-7</w:t>
      </w:r>
      <w:r>
        <w:t xml:space="preserve">. </w:t>
      </w:r>
      <w:proofErr w:type="gramStart"/>
      <w:r>
        <w:t>Similar to</w:t>
      </w:r>
      <w:proofErr w:type="gramEnd"/>
      <w:r>
        <w:t xml:space="preserve"> the account </w:t>
      </w:r>
      <w:r w:rsidR="006540F8">
        <w:t xml:space="preserve">that </w:t>
      </w:r>
      <w:r>
        <w:t>we read</w:t>
      </w:r>
      <w:r w:rsidR="006540F8">
        <w:t xml:space="preserve"> about between Abraham and Pharaoh</w:t>
      </w:r>
      <w:r>
        <w:t xml:space="preserve"> in Genesis 12</w:t>
      </w:r>
      <w:r w:rsidR="006540F8">
        <w:t>, here we find Abraham making the same poor decision again. Yet, God stops it from getting worse. Has there ever been a time in which you’ve made poor decisions, yet God continued to show his faithfulness</w:t>
      </w:r>
      <w:r w:rsidR="00D917A1">
        <w:t xml:space="preserve"> to you</w:t>
      </w:r>
      <w:r w:rsidR="006540F8">
        <w:t xml:space="preserve">? Are there any ways in which you may be currently taking God’s Faithfulness </w:t>
      </w:r>
      <w:r w:rsidR="00D917A1">
        <w:t>for granted? What are you grateful for today?</w:t>
      </w:r>
    </w:p>
    <w:p w14:paraId="5EEBC07B" w14:textId="2F09BAB3" w:rsidR="00D917A1" w:rsidRDefault="00D917A1" w:rsidP="006540F8">
      <w:pPr>
        <w:pStyle w:val="ListParagraph"/>
        <w:numPr>
          <w:ilvl w:val="0"/>
          <w:numId w:val="1"/>
        </w:numPr>
        <w:jc w:val="both"/>
      </w:pPr>
      <w:r w:rsidRPr="00D917A1">
        <w:rPr>
          <w:b/>
          <w:bCs/>
        </w:rPr>
        <w:t>Read Jude 1:24.</w:t>
      </w:r>
      <w:r>
        <w:t xml:space="preserve"> Can you point out 2-3 encouraging truths from this verse? What does this verse teach us about God? What does this verse teach us about ourselves and our relationship to God?</w:t>
      </w:r>
    </w:p>
    <w:p w14:paraId="234C3E6B" w14:textId="02F76198" w:rsidR="00D917A1" w:rsidRDefault="00D917A1" w:rsidP="006540F8">
      <w:pPr>
        <w:pStyle w:val="ListParagraph"/>
        <w:numPr>
          <w:ilvl w:val="0"/>
          <w:numId w:val="1"/>
        </w:numPr>
        <w:jc w:val="both"/>
      </w:pPr>
      <w:r w:rsidRPr="00D917A1">
        <w:t>In Genesis 20:7</w:t>
      </w:r>
      <w:r>
        <w:t>, God refers to Abraham as a “</w:t>
      </w:r>
      <w:r w:rsidRPr="00D917A1">
        <w:rPr>
          <w:i/>
          <w:iCs/>
        </w:rPr>
        <w:t>prophet</w:t>
      </w:r>
      <w:r>
        <w:t xml:space="preserve">”. Although Abraham is walking in fear, God refers to him based upon their relationship, not Abraham’s sin. Do you ever struggle to believe that God truly sees as scripture says He does? </w:t>
      </w:r>
      <w:r w:rsidR="00F65C02">
        <w:t>Why do we so often doubt God’s love, concern, and commitment to us?</w:t>
      </w:r>
    </w:p>
    <w:p w14:paraId="7DD1540A" w14:textId="574C4884" w:rsidR="00F65C02" w:rsidRDefault="00985C2F" w:rsidP="006540F8">
      <w:pPr>
        <w:pStyle w:val="ListParagraph"/>
        <w:numPr>
          <w:ilvl w:val="0"/>
          <w:numId w:val="1"/>
        </w:numPr>
        <w:jc w:val="both"/>
      </w:pPr>
      <w:r w:rsidRPr="00E2062B">
        <w:rPr>
          <w:b/>
          <w:bCs/>
        </w:rPr>
        <w:t>When We Are Fearful, God Remains Faithful. Read Genesis 20:8-13.</w:t>
      </w:r>
      <w:r>
        <w:t xml:space="preserve"> When describing why he chose to deceive king Abimelech, Abraham says “</w:t>
      </w:r>
      <w:proofErr w:type="gramStart"/>
      <w:r>
        <w:t>….</w:t>
      </w:r>
      <w:r w:rsidRPr="00985C2F">
        <w:rPr>
          <w:i/>
          <w:iCs/>
        </w:rPr>
        <w:t>because</w:t>
      </w:r>
      <w:proofErr w:type="gramEnd"/>
      <w:r w:rsidRPr="00985C2F">
        <w:rPr>
          <w:i/>
          <w:iCs/>
        </w:rPr>
        <w:t xml:space="preserve"> I thought</w:t>
      </w:r>
      <w:r>
        <w:t xml:space="preserve">”. So often, we can make poor decisions based upon what we think is best and good. Has there ever been a time in which you did what you thought was right, but it proved to be wrong? Are your current plans and decisions being led by the Lord? </w:t>
      </w:r>
    </w:p>
    <w:p w14:paraId="2486E6CB" w14:textId="2DD70F1E" w:rsidR="00985C2F" w:rsidRDefault="00985C2F" w:rsidP="006540F8">
      <w:pPr>
        <w:pStyle w:val="ListParagraph"/>
        <w:numPr>
          <w:ilvl w:val="0"/>
          <w:numId w:val="1"/>
        </w:numPr>
        <w:jc w:val="both"/>
      </w:pPr>
      <w:r>
        <w:t>Abraham’s poor decisions came from a heart that was gripped by fear. Is there anything currently that tempts you to walk in fear? Are there any areas in life in which you have been in bondage to fear? What would it look like for you to live a life that walks in faith rather than fear?</w:t>
      </w:r>
    </w:p>
    <w:p w14:paraId="2E6BB290" w14:textId="36A627EC" w:rsidR="00985C2F" w:rsidRDefault="00985C2F" w:rsidP="006540F8">
      <w:pPr>
        <w:pStyle w:val="ListParagraph"/>
        <w:numPr>
          <w:ilvl w:val="0"/>
          <w:numId w:val="1"/>
        </w:numPr>
        <w:jc w:val="both"/>
      </w:pPr>
      <w:r w:rsidRPr="00985C2F">
        <w:rPr>
          <w:b/>
          <w:bCs/>
        </w:rPr>
        <w:t>When We Need Restoration, God Remains Faithful. Read Genesis 20:14-18</w:t>
      </w:r>
      <w:r>
        <w:t xml:space="preserve">. In these verses, Abraham prays for king </w:t>
      </w:r>
      <w:proofErr w:type="spellStart"/>
      <w:r>
        <w:t>Abimeleh</w:t>
      </w:r>
      <w:proofErr w:type="spellEnd"/>
      <w:r>
        <w:t xml:space="preserve"> and God heals him in response. God restores Abimelech</w:t>
      </w:r>
      <w:r w:rsidR="00BE00B9">
        <w:t>’s family to how things were before. Is there a time in which God restored something that was broken in your life? What do you need God to restore in your life today?</w:t>
      </w:r>
    </w:p>
    <w:p w14:paraId="3D452929" w14:textId="7D4A1413" w:rsidR="00BE00B9" w:rsidRDefault="00BE00B9" w:rsidP="00BE00B9">
      <w:pPr>
        <w:ind w:left="360"/>
        <w:jc w:val="both"/>
      </w:pPr>
    </w:p>
    <w:p w14:paraId="1DF109C7" w14:textId="29CE6CB8" w:rsidR="00BE00B9" w:rsidRDefault="00BE00B9" w:rsidP="00BE00B9">
      <w:pPr>
        <w:ind w:left="360"/>
        <w:jc w:val="both"/>
      </w:pPr>
    </w:p>
    <w:p w14:paraId="6F2D99B2" w14:textId="77777777" w:rsidR="00BE00B9" w:rsidRDefault="00BE00B9" w:rsidP="00BE00B9">
      <w:pPr>
        <w:ind w:left="360"/>
        <w:jc w:val="both"/>
      </w:pPr>
    </w:p>
    <w:p w14:paraId="75D27E26" w14:textId="6D461C66" w:rsidR="00BE00B9" w:rsidRPr="00BE00B9" w:rsidRDefault="00BE00B9" w:rsidP="00BE00B9">
      <w:pPr>
        <w:ind w:left="360"/>
        <w:jc w:val="both"/>
        <w:rPr>
          <w:b/>
          <w:bCs/>
        </w:rPr>
      </w:pPr>
      <w:r w:rsidRPr="00BE00B9">
        <w:rPr>
          <w:b/>
          <w:bCs/>
        </w:rPr>
        <w:t>Accountability:</w:t>
      </w:r>
    </w:p>
    <w:p w14:paraId="35BC5A49" w14:textId="13A98AFF" w:rsidR="00BE00B9" w:rsidRDefault="00BE00B9" w:rsidP="00BE00B9">
      <w:pPr>
        <w:pStyle w:val="ListParagraph"/>
        <w:numPr>
          <w:ilvl w:val="0"/>
          <w:numId w:val="2"/>
        </w:numPr>
        <w:jc w:val="both"/>
      </w:pPr>
      <w:r>
        <w:t>What is one lie that you are tempted to believe about God or yourself?</w:t>
      </w:r>
    </w:p>
    <w:p w14:paraId="6A460418" w14:textId="1E65B7C3" w:rsidR="00BE00B9" w:rsidRDefault="00BE00B9" w:rsidP="00BE00B9">
      <w:pPr>
        <w:pStyle w:val="ListParagraph"/>
        <w:numPr>
          <w:ilvl w:val="0"/>
          <w:numId w:val="2"/>
        </w:numPr>
        <w:jc w:val="both"/>
      </w:pPr>
      <w:r>
        <w:t>Are there any sin patterns that you see developing in your heart/life?</w:t>
      </w:r>
    </w:p>
    <w:p w14:paraId="3F4780A4" w14:textId="05739C6A" w:rsidR="00BE00B9" w:rsidRDefault="00BE00B9" w:rsidP="00BE00B9">
      <w:pPr>
        <w:pStyle w:val="ListParagraph"/>
        <w:numPr>
          <w:ilvl w:val="0"/>
          <w:numId w:val="2"/>
        </w:numPr>
        <w:jc w:val="both"/>
      </w:pPr>
      <w:r>
        <w:t>What is one burden that you’d like to have someone pray for?</w:t>
      </w:r>
    </w:p>
    <w:sectPr w:rsidR="00BE00B9" w:rsidSect="001A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05C99"/>
    <w:multiLevelType w:val="hybridMultilevel"/>
    <w:tmpl w:val="4DA4F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2875E6"/>
    <w:multiLevelType w:val="hybridMultilevel"/>
    <w:tmpl w:val="B016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A9"/>
    <w:rsid w:val="000315DF"/>
    <w:rsid w:val="001A48AF"/>
    <w:rsid w:val="001A6363"/>
    <w:rsid w:val="006540F8"/>
    <w:rsid w:val="00985C2F"/>
    <w:rsid w:val="00B8030B"/>
    <w:rsid w:val="00BE00B9"/>
    <w:rsid w:val="00C347A9"/>
    <w:rsid w:val="00D917A1"/>
    <w:rsid w:val="00E2062B"/>
    <w:rsid w:val="00F6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303D"/>
  <w14:defaultImageDpi w14:val="32767"/>
  <w15:chartTrackingRefBased/>
  <w15:docId w15:val="{F68BFBEC-BEF4-ED48-BDDE-C8CF4624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A9"/>
    <w:pPr>
      <w:ind w:left="720"/>
      <w:contextualSpacing/>
    </w:pPr>
  </w:style>
  <w:style w:type="paragraph" w:styleId="BalloonText">
    <w:name w:val="Balloon Text"/>
    <w:basedOn w:val="Normal"/>
    <w:link w:val="BalloonTextChar"/>
    <w:uiPriority w:val="99"/>
    <w:semiHidden/>
    <w:unhideWhenUsed/>
    <w:rsid w:val="00985C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5C2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338</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Angie Pryor</cp:lastModifiedBy>
  <cp:revision>2</cp:revision>
  <dcterms:created xsi:type="dcterms:W3CDTF">2020-08-18T18:29:00Z</dcterms:created>
  <dcterms:modified xsi:type="dcterms:W3CDTF">2020-08-18T18:29:00Z</dcterms:modified>
</cp:coreProperties>
</file>