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1400" w14:textId="77777777" w:rsidR="002074D6" w:rsidRPr="009833B1" w:rsidRDefault="0081723D" w:rsidP="0081723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833B1">
        <w:rPr>
          <w:rFonts w:asciiTheme="minorHAnsi" w:hAnsiTheme="minorHAnsi" w:cstheme="minorHAnsi"/>
          <w:b/>
          <w:sz w:val="36"/>
          <w:szCs w:val="36"/>
        </w:rPr>
        <w:t>Summit</w:t>
      </w:r>
      <w:r w:rsidR="009833B1">
        <w:rPr>
          <w:rFonts w:asciiTheme="minorHAnsi" w:hAnsiTheme="minorHAnsi" w:cstheme="minorHAnsi"/>
          <w:b/>
          <w:sz w:val="36"/>
          <w:szCs w:val="36"/>
        </w:rPr>
        <w:t>’s</w:t>
      </w:r>
      <w:r w:rsidRPr="009833B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2074D6" w:rsidRPr="009833B1">
        <w:rPr>
          <w:rFonts w:asciiTheme="minorHAnsi" w:hAnsiTheme="minorHAnsi" w:cstheme="minorHAnsi"/>
          <w:b/>
          <w:sz w:val="36"/>
          <w:szCs w:val="36"/>
        </w:rPr>
        <w:t>Greeters Job Description</w:t>
      </w:r>
    </w:p>
    <w:p w14:paraId="1EBB1401" w14:textId="77777777" w:rsidR="002074D6" w:rsidRPr="0081723D" w:rsidRDefault="002074D6">
      <w:pPr>
        <w:rPr>
          <w:sz w:val="28"/>
          <w:szCs w:val="28"/>
        </w:rPr>
      </w:pPr>
    </w:p>
    <w:p w14:paraId="1EBB1402" w14:textId="77777777" w:rsidR="002074D6" w:rsidRPr="009833B1" w:rsidRDefault="002074D6">
      <w:pPr>
        <w:rPr>
          <w:rFonts w:asciiTheme="minorHAnsi" w:hAnsiTheme="minorHAnsi" w:cstheme="minorHAnsi"/>
          <w:sz w:val="32"/>
          <w:szCs w:val="32"/>
        </w:rPr>
      </w:pPr>
      <w:r w:rsidRPr="009833B1">
        <w:rPr>
          <w:rFonts w:asciiTheme="minorHAnsi" w:hAnsiTheme="minorHAnsi" w:cstheme="minorHAnsi"/>
          <w:sz w:val="32"/>
          <w:szCs w:val="32"/>
        </w:rPr>
        <w:t>A church greeter is the first and last person people see when v</w:t>
      </w:r>
      <w:r w:rsidR="00287DF3" w:rsidRPr="009833B1">
        <w:rPr>
          <w:rFonts w:asciiTheme="minorHAnsi" w:hAnsiTheme="minorHAnsi" w:cstheme="minorHAnsi"/>
          <w:sz w:val="32"/>
          <w:szCs w:val="32"/>
        </w:rPr>
        <w:t xml:space="preserve">isiting a church. The church </w:t>
      </w:r>
      <w:r w:rsidRPr="009833B1">
        <w:rPr>
          <w:rFonts w:asciiTheme="minorHAnsi" w:hAnsiTheme="minorHAnsi" w:cstheme="minorHAnsi"/>
          <w:sz w:val="32"/>
          <w:szCs w:val="32"/>
        </w:rPr>
        <w:t>gre</w:t>
      </w:r>
      <w:r w:rsidR="0081723D" w:rsidRPr="009833B1">
        <w:rPr>
          <w:rFonts w:asciiTheme="minorHAnsi" w:hAnsiTheme="minorHAnsi" w:cstheme="minorHAnsi"/>
          <w:sz w:val="32"/>
          <w:szCs w:val="32"/>
        </w:rPr>
        <w:t>eter is the face of our church</w:t>
      </w:r>
      <w:r w:rsidRPr="009833B1">
        <w:rPr>
          <w:rFonts w:asciiTheme="minorHAnsi" w:hAnsiTheme="minorHAnsi" w:cstheme="minorHAnsi"/>
          <w:sz w:val="32"/>
          <w:szCs w:val="32"/>
        </w:rPr>
        <w:t>, which mak</w:t>
      </w:r>
      <w:r w:rsidR="009D4D3B" w:rsidRPr="009833B1">
        <w:rPr>
          <w:rFonts w:asciiTheme="minorHAnsi" w:hAnsiTheme="minorHAnsi" w:cstheme="minorHAnsi"/>
          <w:sz w:val="32"/>
          <w:szCs w:val="32"/>
        </w:rPr>
        <w:t xml:space="preserve">es it one of the most important jobs </w:t>
      </w:r>
      <w:r w:rsidRPr="009833B1">
        <w:rPr>
          <w:rFonts w:asciiTheme="minorHAnsi" w:hAnsiTheme="minorHAnsi" w:cstheme="minorHAnsi"/>
          <w:sz w:val="32"/>
          <w:szCs w:val="32"/>
        </w:rPr>
        <w:t>in the church.</w:t>
      </w:r>
      <w:r w:rsidR="0081723D" w:rsidRPr="009833B1">
        <w:rPr>
          <w:rFonts w:asciiTheme="minorHAnsi" w:hAnsiTheme="minorHAnsi" w:cstheme="minorHAnsi"/>
          <w:sz w:val="32"/>
          <w:szCs w:val="32"/>
        </w:rPr>
        <w:t xml:space="preserve"> Most new people decide in the first 7 minutes whether they will come back or not so our greeters </w:t>
      </w:r>
      <w:proofErr w:type="gramStart"/>
      <w:r w:rsidR="0081723D" w:rsidRPr="009833B1">
        <w:rPr>
          <w:rFonts w:asciiTheme="minorHAnsi" w:hAnsiTheme="minorHAnsi" w:cstheme="minorHAnsi"/>
          <w:sz w:val="32"/>
          <w:szCs w:val="32"/>
        </w:rPr>
        <w:t>our</w:t>
      </w:r>
      <w:proofErr w:type="gramEnd"/>
      <w:r w:rsidR="0081723D" w:rsidRPr="009833B1">
        <w:rPr>
          <w:rFonts w:asciiTheme="minorHAnsi" w:hAnsiTheme="minorHAnsi" w:cstheme="minorHAnsi"/>
          <w:sz w:val="32"/>
          <w:szCs w:val="32"/>
        </w:rPr>
        <w:t xml:space="preserve"> on the frontlines to make people feel welcomed and loved. </w:t>
      </w:r>
    </w:p>
    <w:p w14:paraId="1EBB1403" w14:textId="77777777" w:rsidR="009D4D3B" w:rsidRPr="009833B1" w:rsidRDefault="009D4D3B" w:rsidP="009D4D3B">
      <w:pPr>
        <w:rPr>
          <w:rFonts w:asciiTheme="minorHAnsi" w:hAnsiTheme="minorHAnsi" w:cstheme="minorHAnsi"/>
          <w:sz w:val="32"/>
          <w:szCs w:val="32"/>
        </w:rPr>
      </w:pPr>
    </w:p>
    <w:p w14:paraId="1EBB1404" w14:textId="77777777" w:rsidR="002074D6" w:rsidRPr="009833B1" w:rsidRDefault="007D1D5D" w:rsidP="009D4D3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>Welcome</w:t>
      </w:r>
      <w:r w:rsidR="007476A3"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>-</w:t>
      </w:r>
      <w:r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</w:t>
      </w:r>
      <w:r w:rsidRPr="009833B1">
        <w:rPr>
          <w:rFonts w:asciiTheme="minorHAnsi" w:eastAsia="Times New Roman" w:hAnsiTheme="minorHAnsi" w:cstheme="minorHAnsi"/>
          <w:bCs/>
          <w:sz w:val="32"/>
          <w:szCs w:val="32"/>
        </w:rPr>
        <w:t>Arrive</w:t>
      </w:r>
      <w:r w:rsidR="0013216C" w:rsidRPr="009833B1">
        <w:rPr>
          <w:rFonts w:asciiTheme="minorHAnsi" w:eastAsia="Times New Roman" w:hAnsiTheme="minorHAnsi" w:cstheme="minorHAnsi"/>
          <w:sz w:val="32"/>
          <w:szCs w:val="32"/>
        </w:rPr>
        <w:t xml:space="preserve"> 30 minutes before service.  The</w:t>
      </w:r>
      <w:r w:rsidR="002074D6" w:rsidRPr="009833B1">
        <w:rPr>
          <w:rFonts w:asciiTheme="minorHAnsi" w:eastAsia="Times New Roman" w:hAnsiTheme="minorHAnsi" w:cstheme="minorHAnsi"/>
          <w:sz w:val="32"/>
          <w:szCs w:val="32"/>
        </w:rPr>
        <w:t xml:space="preserve"> greeter welcomes regular members and visitors with a smile, hug or handshake as they arrive </w:t>
      </w:r>
      <w:proofErr w:type="gramStart"/>
      <w:r w:rsidR="002074D6" w:rsidRPr="009833B1">
        <w:rPr>
          <w:rFonts w:asciiTheme="minorHAnsi" w:eastAsia="Times New Roman" w:hAnsiTheme="minorHAnsi" w:cstheme="minorHAnsi"/>
          <w:sz w:val="32"/>
          <w:szCs w:val="32"/>
        </w:rPr>
        <w:t>in</w:t>
      </w:r>
      <w:proofErr w:type="gramEnd"/>
      <w:r w:rsidR="002074D6" w:rsidRPr="009833B1">
        <w:rPr>
          <w:rFonts w:asciiTheme="minorHAnsi" w:eastAsia="Times New Roman" w:hAnsiTheme="minorHAnsi" w:cstheme="minorHAnsi"/>
          <w:sz w:val="32"/>
          <w:szCs w:val="32"/>
        </w:rPr>
        <w:t xml:space="preserve"> the doors. </w:t>
      </w:r>
    </w:p>
    <w:p w14:paraId="1EBB1405" w14:textId="77777777" w:rsidR="002074D6" w:rsidRPr="009833B1" w:rsidRDefault="007D1D5D" w:rsidP="009D4D3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>Distribute</w:t>
      </w:r>
      <w:r w:rsidR="007476A3"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>-</w:t>
      </w:r>
      <w:r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</w:t>
      </w:r>
      <w:r w:rsidRPr="009833B1">
        <w:rPr>
          <w:rFonts w:asciiTheme="minorHAnsi" w:eastAsia="Times New Roman" w:hAnsiTheme="minorHAnsi" w:cstheme="minorHAnsi"/>
          <w:bCs/>
          <w:sz w:val="32"/>
          <w:szCs w:val="32"/>
        </w:rPr>
        <w:t>Greeters</w:t>
      </w:r>
      <w:r w:rsidR="007476A3" w:rsidRPr="009833B1">
        <w:rPr>
          <w:rFonts w:asciiTheme="minorHAnsi" w:eastAsia="Times New Roman" w:hAnsiTheme="minorHAnsi" w:cstheme="minorHAnsi"/>
          <w:sz w:val="32"/>
          <w:szCs w:val="32"/>
        </w:rPr>
        <w:t xml:space="preserve"> g</w:t>
      </w:r>
      <w:r w:rsidR="00160496" w:rsidRPr="009833B1">
        <w:rPr>
          <w:rFonts w:asciiTheme="minorHAnsi" w:eastAsia="Times New Roman" w:hAnsiTheme="minorHAnsi" w:cstheme="minorHAnsi"/>
          <w:sz w:val="32"/>
          <w:szCs w:val="32"/>
        </w:rPr>
        <w:t xml:space="preserve">ive visitors a welcome gift and a </w:t>
      </w:r>
      <w:r w:rsidRPr="009833B1">
        <w:rPr>
          <w:rFonts w:asciiTheme="minorHAnsi" w:eastAsia="Times New Roman" w:hAnsiTheme="minorHAnsi" w:cstheme="minorHAnsi"/>
          <w:sz w:val="32"/>
          <w:szCs w:val="32"/>
        </w:rPr>
        <w:t>visitor’s</w:t>
      </w:r>
      <w:r w:rsidR="00160496" w:rsidRPr="009833B1">
        <w:rPr>
          <w:rFonts w:asciiTheme="minorHAnsi" w:eastAsia="Times New Roman" w:hAnsiTheme="minorHAnsi" w:cstheme="minorHAnsi"/>
          <w:sz w:val="32"/>
          <w:szCs w:val="32"/>
        </w:rPr>
        <w:t xml:space="preserve"> packet</w:t>
      </w:r>
      <w:r w:rsidR="002074D6" w:rsidRPr="009833B1">
        <w:rPr>
          <w:rFonts w:asciiTheme="minorHAnsi" w:eastAsia="Times New Roman" w:hAnsiTheme="minorHAnsi" w:cstheme="minorHAnsi"/>
          <w:sz w:val="32"/>
          <w:szCs w:val="32"/>
        </w:rPr>
        <w:t xml:space="preserve">. They also give them fliers and brochures for church ministries they may be interested in joining. </w:t>
      </w:r>
    </w:p>
    <w:p w14:paraId="1EBB1406" w14:textId="77777777" w:rsidR="002074D6" w:rsidRPr="009833B1" w:rsidRDefault="002074D6" w:rsidP="009D4D3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Direct </w:t>
      </w:r>
      <w:r w:rsidR="007D1D5D"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>Traffic Church</w:t>
      </w:r>
      <w:r w:rsidR="007476A3"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>-</w:t>
      </w:r>
      <w:r w:rsidR="007476A3" w:rsidRPr="009833B1">
        <w:rPr>
          <w:rFonts w:asciiTheme="minorHAnsi" w:eastAsia="Times New Roman" w:hAnsiTheme="minorHAnsi" w:cstheme="minorHAnsi"/>
          <w:sz w:val="32"/>
          <w:szCs w:val="32"/>
        </w:rPr>
        <w:t xml:space="preserve"> G</w:t>
      </w:r>
      <w:r w:rsidRPr="009833B1">
        <w:rPr>
          <w:rFonts w:asciiTheme="minorHAnsi" w:eastAsia="Times New Roman" w:hAnsiTheme="minorHAnsi" w:cstheme="minorHAnsi"/>
          <w:sz w:val="32"/>
          <w:szCs w:val="32"/>
        </w:rPr>
        <w:t>reeters should be able to direct the flow of traffic inside the church. Newcomers will need to know where restrooms</w:t>
      </w:r>
      <w:r w:rsidR="00287DF3" w:rsidRPr="009833B1">
        <w:rPr>
          <w:rFonts w:asciiTheme="minorHAnsi" w:eastAsia="Times New Roman" w:hAnsiTheme="minorHAnsi" w:cstheme="minorHAnsi"/>
          <w:sz w:val="32"/>
          <w:szCs w:val="32"/>
        </w:rPr>
        <w:t>, children’s classes</w:t>
      </w:r>
      <w:r w:rsidRPr="009833B1">
        <w:rPr>
          <w:rFonts w:asciiTheme="minorHAnsi" w:eastAsia="Times New Roman" w:hAnsiTheme="minorHAnsi" w:cstheme="minorHAnsi"/>
          <w:sz w:val="32"/>
          <w:szCs w:val="32"/>
        </w:rPr>
        <w:t xml:space="preserve"> and</w:t>
      </w:r>
      <w:r w:rsidR="00287DF3" w:rsidRPr="009833B1">
        <w:rPr>
          <w:rFonts w:asciiTheme="minorHAnsi" w:eastAsia="Times New Roman" w:hAnsiTheme="minorHAnsi" w:cstheme="minorHAnsi"/>
          <w:sz w:val="32"/>
          <w:szCs w:val="32"/>
        </w:rPr>
        <w:t xml:space="preserve"> any</w:t>
      </w:r>
      <w:r w:rsidRPr="009833B1">
        <w:rPr>
          <w:rFonts w:asciiTheme="minorHAnsi" w:eastAsia="Times New Roman" w:hAnsiTheme="minorHAnsi" w:cstheme="minorHAnsi"/>
          <w:sz w:val="32"/>
          <w:szCs w:val="32"/>
        </w:rPr>
        <w:t xml:space="preserve"> other facilities are located. </w:t>
      </w:r>
      <w:r w:rsidR="00A04399" w:rsidRPr="009833B1">
        <w:rPr>
          <w:rFonts w:asciiTheme="minorHAnsi" w:eastAsia="Times New Roman" w:hAnsiTheme="minorHAnsi" w:cstheme="minorHAnsi"/>
          <w:sz w:val="32"/>
          <w:szCs w:val="32"/>
        </w:rPr>
        <w:t xml:space="preserve">We need two greeters at the front doors, one at the entrance to the sanctuary, one “runner” who is to help take guests to their appropriate </w:t>
      </w:r>
      <w:r w:rsidR="00783D9E" w:rsidRPr="009833B1">
        <w:rPr>
          <w:rFonts w:asciiTheme="minorHAnsi" w:eastAsia="Times New Roman" w:hAnsiTheme="minorHAnsi" w:cstheme="minorHAnsi"/>
          <w:sz w:val="32"/>
          <w:szCs w:val="32"/>
        </w:rPr>
        <w:t>class or</w:t>
      </w:r>
      <w:r w:rsidR="00A04399" w:rsidRPr="009833B1">
        <w:rPr>
          <w:rFonts w:asciiTheme="minorHAnsi" w:eastAsia="Times New Roman" w:hAnsiTheme="minorHAnsi" w:cstheme="minorHAnsi"/>
          <w:sz w:val="32"/>
          <w:szCs w:val="32"/>
        </w:rPr>
        <w:t xml:space="preserve"> destination</w:t>
      </w:r>
      <w:r w:rsidR="00783D9E" w:rsidRPr="009833B1">
        <w:rPr>
          <w:rFonts w:asciiTheme="minorHAnsi" w:eastAsia="Times New Roman" w:hAnsiTheme="minorHAnsi" w:cstheme="minorHAnsi"/>
          <w:sz w:val="32"/>
          <w:szCs w:val="32"/>
        </w:rPr>
        <w:t>, and t</w:t>
      </w:r>
      <w:r w:rsidR="00A04399" w:rsidRPr="009833B1">
        <w:rPr>
          <w:rFonts w:asciiTheme="minorHAnsi" w:eastAsia="Times New Roman" w:hAnsiTheme="minorHAnsi" w:cstheme="minorHAnsi"/>
          <w:sz w:val="32"/>
          <w:szCs w:val="32"/>
        </w:rPr>
        <w:t>here will always be one manager/lead overseeing</w:t>
      </w:r>
      <w:r w:rsidR="00783D9E" w:rsidRPr="009833B1">
        <w:rPr>
          <w:rFonts w:asciiTheme="minorHAnsi" w:eastAsia="Times New Roman" w:hAnsiTheme="minorHAnsi" w:cstheme="minorHAnsi"/>
          <w:sz w:val="32"/>
          <w:szCs w:val="32"/>
        </w:rPr>
        <w:t xml:space="preserve"> the flow.</w:t>
      </w:r>
    </w:p>
    <w:p w14:paraId="1EBB1407" w14:textId="77777777" w:rsidR="002074D6" w:rsidRPr="009833B1" w:rsidRDefault="007D1D5D" w:rsidP="009D4D3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Doors </w:t>
      </w:r>
      <w:r w:rsidR="007476A3"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>-</w:t>
      </w:r>
      <w:r w:rsidRPr="009833B1">
        <w:rPr>
          <w:rFonts w:asciiTheme="minorHAnsi" w:eastAsia="Times New Roman" w:hAnsiTheme="minorHAnsi" w:cstheme="minorHAnsi"/>
          <w:bCs/>
          <w:sz w:val="32"/>
          <w:szCs w:val="32"/>
        </w:rPr>
        <w:t>Church</w:t>
      </w:r>
      <w:r w:rsidR="007476A3" w:rsidRPr="009833B1">
        <w:rPr>
          <w:rFonts w:asciiTheme="minorHAnsi" w:eastAsia="Times New Roman" w:hAnsiTheme="minorHAnsi" w:cstheme="minorHAnsi"/>
          <w:sz w:val="32"/>
          <w:szCs w:val="32"/>
        </w:rPr>
        <w:t xml:space="preserve"> g</w:t>
      </w:r>
      <w:r w:rsidR="002074D6" w:rsidRPr="009833B1">
        <w:rPr>
          <w:rFonts w:asciiTheme="minorHAnsi" w:eastAsia="Times New Roman" w:hAnsiTheme="minorHAnsi" w:cstheme="minorHAnsi"/>
          <w:sz w:val="32"/>
          <w:szCs w:val="32"/>
        </w:rPr>
        <w:t xml:space="preserve">reeters should open doors for incoming members and visitors. At the end of </w:t>
      </w:r>
      <w:proofErr w:type="gramStart"/>
      <w:r w:rsidR="002074D6" w:rsidRPr="009833B1">
        <w:rPr>
          <w:rFonts w:asciiTheme="minorHAnsi" w:eastAsia="Times New Roman" w:hAnsiTheme="minorHAnsi" w:cstheme="minorHAnsi"/>
          <w:sz w:val="32"/>
          <w:szCs w:val="32"/>
        </w:rPr>
        <w:t>service</w:t>
      </w:r>
      <w:proofErr w:type="gramEnd"/>
      <w:r w:rsidR="002074D6" w:rsidRPr="009833B1">
        <w:rPr>
          <w:rFonts w:asciiTheme="minorHAnsi" w:eastAsia="Times New Roman" w:hAnsiTheme="minorHAnsi" w:cstheme="minorHAnsi"/>
          <w:sz w:val="32"/>
          <w:szCs w:val="32"/>
        </w:rPr>
        <w:t xml:space="preserve"> they should open doors again to allow churchgoers to leave with a hug, handshake or goodbye. </w:t>
      </w:r>
    </w:p>
    <w:p w14:paraId="1EBB1408" w14:textId="77777777" w:rsidR="00AA3FFE" w:rsidRPr="009833B1" w:rsidRDefault="002074D6" w:rsidP="009D4D3B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Hand </w:t>
      </w:r>
      <w:r w:rsidR="007D1D5D"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>Information</w:t>
      </w:r>
      <w:r w:rsidR="007476A3"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>-</w:t>
      </w:r>
      <w:r w:rsidR="007D1D5D" w:rsidRPr="009833B1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</w:t>
      </w:r>
      <w:r w:rsidR="007D1D5D" w:rsidRPr="009833B1">
        <w:rPr>
          <w:rFonts w:asciiTheme="minorHAnsi" w:eastAsia="Times New Roman" w:hAnsiTheme="minorHAnsi" w:cstheme="minorHAnsi"/>
          <w:bCs/>
          <w:sz w:val="32"/>
          <w:szCs w:val="32"/>
        </w:rPr>
        <w:t>Church</w:t>
      </w:r>
      <w:r w:rsidRPr="009833B1">
        <w:rPr>
          <w:rFonts w:asciiTheme="minorHAnsi" w:eastAsia="Times New Roman" w:hAnsiTheme="minorHAnsi" w:cstheme="minorHAnsi"/>
          <w:sz w:val="32"/>
          <w:szCs w:val="32"/>
        </w:rPr>
        <w:t xml:space="preserve"> greeters should give the information about vis</w:t>
      </w:r>
      <w:r w:rsidR="007476A3" w:rsidRPr="009833B1">
        <w:rPr>
          <w:rFonts w:asciiTheme="minorHAnsi" w:eastAsia="Times New Roman" w:hAnsiTheme="minorHAnsi" w:cstheme="minorHAnsi"/>
          <w:sz w:val="32"/>
          <w:szCs w:val="32"/>
        </w:rPr>
        <w:t>itors to the proper ministries children’s</w:t>
      </w:r>
      <w:r w:rsidRPr="009833B1">
        <w:rPr>
          <w:rFonts w:asciiTheme="minorHAnsi" w:eastAsia="Times New Roman" w:hAnsiTheme="minorHAnsi" w:cstheme="minorHAnsi"/>
          <w:sz w:val="32"/>
          <w:szCs w:val="32"/>
        </w:rPr>
        <w:t xml:space="preserve"> ministries s</w:t>
      </w:r>
      <w:r w:rsidR="007476A3" w:rsidRPr="009833B1">
        <w:rPr>
          <w:rFonts w:asciiTheme="minorHAnsi" w:eastAsia="Times New Roman" w:hAnsiTheme="minorHAnsi" w:cstheme="minorHAnsi"/>
          <w:sz w:val="32"/>
          <w:szCs w:val="32"/>
        </w:rPr>
        <w:t>hould be made aware of visiting families and children</w:t>
      </w:r>
      <w:r w:rsidRPr="009833B1">
        <w:rPr>
          <w:rFonts w:asciiTheme="minorHAnsi" w:eastAsia="Times New Roman" w:hAnsiTheme="minorHAnsi" w:cstheme="minorHAnsi"/>
          <w:sz w:val="32"/>
          <w:szCs w:val="32"/>
        </w:rPr>
        <w:t xml:space="preserve"> for example. </w:t>
      </w:r>
      <w:r w:rsidR="00160496" w:rsidRPr="009833B1">
        <w:rPr>
          <w:rFonts w:asciiTheme="minorHAnsi" w:eastAsia="Times New Roman" w:hAnsiTheme="minorHAnsi" w:cstheme="minorHAnsi"/>
          <w:sz w:val="32"/>
          <w:szCs w:val="32"/>
        </w:rPr>
        <w:t xml:space="preserve">Please assist if the pastors have any </w:t>
      </w:r>
      <w:proofErr w:type="spellStart"/>
      <w:proofErr w:type="gramStart"/>
      <w:r w:rsidR="00160496" w:rsidRPr="009833B1">
        <w:rPr>
          <w:rFonts w:asciiTheme="minorHAnsi" w:eastAsia="Times New Roman" w:hAnsiTheme="minorHAnsi" w:cstheme="minorHAnsi"/>
          <w:sz w:val="32"/>
          <w:szCs w:val="32"/>
        </w:rPr>
        <w:t>hand outs</w:t>
      </w:r>
      <w:proofErr w:type="spellEnd"/>
      <w:proofErr w:type="gramEnd"/>
      <w:r w:rsidR="00160496" w:rsidRPr="009833B1">
        <w:rPr>
          <w:rFonts w:asciiTheme="minorHAnsi" w:eastAsia="Times New Roman" w:hAnsiTheme="minorHAnsi" w:cstheme="minorHAnsi"/>
          <w:sz w:val="32"/>
          <w:szCs w:val="32"/>
        </w:rPr>
        <w:t xml:space="preserve"> or flyers to be passed out.</w:t>
      </w:r>
    </w:p>
    <w:p w14:paraId="1EBB1409" w14:textId="77777777" w:rsidR="00AA3FFE" w:rsidRPr="009833B1" w:rsidRDefault="00AA3FFE" w:rsidP="00287DF3">
      <w:pPr>
        <w:rPr>
          <w:rFonts w:asciiTheme="minorHAnsi" w:hAnsiTheme="minorHAnsi" w:cstheme="minorHAnsi"/>
          <w:sz w:val="32"/>
          <w:szCs w:val="32"/>
        </w:rPr>
      </w:pPr>
      <w:r w:rsidRPr="009833B1">
        <w:rPr>
          <w:rFonts w:asciiTheme="minorHAnsi" w:hAnsiTheme="minorHAnsi" w:cstheme="minorHAnsi"/>
          <w:sz w:val="32"/>
          <w:szCs w:val="32"/>
        </w:rPr>
        <w:lastRenderedPageBreak/>
        <w:t xml:space="preserve">     </w:t>
      </w:r>
    </w:p>
    <w:p w14:paraId="1EBB140A" w14:textId="77777777" w:rsidR="00AA3FFE" w:rsidRPr="009833B1" w:rsidRDefault="00AA3FFE" w:rsidP="009D4D3B">
      <w:pPr>
        <w:rPr>
          <w:rFonts w:asciiTheme="minorHAnsi" w:hAnsiTheme="minorHAnsi" w:cstheme="minorHAnsi"/>
          <w:b/>
          <w:sz w:val="32"/>
          <w:szCs w:val="32"/>
        </w:rPr>
      </w:pPr>
    </w:p>
    <w:p w14:paraId="1EBB140B" w14:textId="77777777" w:rsidR="00287DF3" w:rsidRPr="009833B1" w:rsidRDefault="00287DF3" w:rsidP="00287DF3">
      <w:pPr>
        <w:ind w:left="720"/>
        <w:rPr>
          <w:rFonts w:asciiTheme="minorHAnsi" w:hAnsiTheme="minorHAnsi" w:cstheme="minorHAnsi"/>
          <w:sz w:val="32"/>
          <w:szCs w:val="32"/>
        </w:rPr>
      </w:pPr>
    </w:p>
    <w:sectPr w:rsidR="00287DF3" w:rsidRPr="009833B1" w:rsidSect="00720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DF09" w14:textId="77777777" w:rsidR="00D9623C" w:rsidRDefault="00D9623C" w:rsidP="0081723D">
      <w:r>
        <w:separator/>
      </w:r>
    </w:p>
  </w:endnote>
  <w:endnote w:type="continuationSeparator" w:id="0">
    <w:p w14:paraId="57FDC83C" w14:textId="77777777" w:rsidR="00D9623C" w:rsidRDefault="00D9623C" w:rsidP="0081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B6C5" w14:textId="77777777" w:rsidR="00D9623C" w:rsidRDefault="00D9623C" w:rsidP="0081723D">
      <w:r>
        <w:separator/>
      </w:r>
    </w:p>
  </w:footnote>
  <w:footnote w:type="continuationSeparator" w:id="0">
    <w:p w14:paraId="1E17B16B" w14:textId="77777777" w:rsidR="00D9623C" w:rsidRDefault="00D9623C" w:rsidP="0081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66F04"/>
    <w:multiLevelType w:val="multilevel"/>
    <w:tmpl w:val="6098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56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4D6"/>
    <w:rsid w:val="00125B57"/>
    <w:rsid w:val="0013216C"/>
    <w:rsid w:val="00160496"/>
    <w:rsid w:val="00202A4A"/>
    <w:rsid w:val="00204AB4"/>
    <w:rsid w:val="002074D6"/>
    <w:rsid w:val="002654A1"/>
    <w:rsid w:val="00287DF3"/>
    <w:rsid w:val="003720B9"/>
    <w:rsid w:val="003F0C75"/>
    <w:rsid w:val="005404A3"/>
    <w:rsid w:val="007200F3"/>
    <w:rsid w:val="007476A3"/>
    <w:rsid w:val="00783D9E"/>
    <w:rsid w:val="00792C39"/>
    <w:rsid w:val="007D1D5D"/>
    <w:rsid w:val="0081723D"/>
    <w:rsid w:val="0085316F"/>
    <w:rsid w:val="00882AF9"/>
    <w:rsid w:val="009833B1"/>
    <w:rsid w:val="009D4D3B"/>
    <w:rsid w:val="00A04399"/>
    <w:rsid w:val="00A56693"/>
    <w:rsid w:val="00AA3FFE"/>
    <w:rsid w:val="00BA30C1"/>
    <w:rsid w:val="00CC4E92"/>
    <w:rsid w:val="00CD7186"/>
    <w:rsid w:val="00D9623C"/>
    <w:rsid w:val="00D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1400"/>
  <w15:docId w15:val="{68295F3C-4D88-4C74-BED6-A5248CCA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F3"/>
  </w:style>
  <w:style w:type="paragraph" w:styleId="Heading2">
    <w:name w:val="heading 2"/>
    <w:basedOn w:val="Normal"/>
    <w:link w:val="Heading2Char"/>
    <w:uiPriority w:val="9"/>
    <w:qFormat/>
    <w:rsid w:val="002074D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74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D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74D6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17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23D"/>
  </w:style>
  <w:style w:type="paragraph" w:styleId="Footer">
    <w:name w:val="footer"/>
    <w:basedOn w:val="Normal"/>
    <w:link w:val="FooterChar"/>
    <w:uiPriority w:val="99"/>
    <w:unhideWhenUsed/>
    <w:rsid w:val="00817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268</Words>
  <Characters>1335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Tim Zakarian</cp:lastModifiedBy>
  <cp:revision>9</cp:revision>
  <dcterms:created xsi:type="dcterms:W3CDTF">2010-02-11T04:13:00Z</dcterms:created>
  <dcterms:modified xsi:type="dcterms:W3CDTF">2026-01-13T22:16:00Z</dcterms:modified>
</cp:coreProperties>
</file>