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E" w:rsidRDefault="005F5E8E" w:rsidP="005F5E8E">
      <w:pPr>
        <w:rPr>
          <w:sz w:val="28"/>
          <w:szCs w:val="28"/>
        </w:rPr>
      </w:pPr>
      <w:r>
        <w:rPr>
          <w:sz w:val="28"/>
          <w:szCs w:val="28"/>
        </w:rPr>
        <w:t>Financial Committee Job Description</w:t>
      </w:r>
      <w:r w:rsidR="007C179D">
        <w:rPr>
          <w:sz w:val="28"/>
          <w:szCs w:val="28"/>
        </w:rPr>
        <w:t xml:space="preserve"> for Summit </w:t>
      </w:r>
    </w:p>
    <w:p w:rsidR="005F5E8E" w:rsidRDefault="005F5E8E" w:rsidP="005F5E8E">
      <w:pPr>
        <w:rPr>
          <w:sz w:val="28"/>
          <w:szCs w:val="28"/>
        </w:rPr>
      </w:pPr>
    </w:p>
    <w:p w:rsidR="005F5E8E" w:rsidRDefault="005F5E8E" w:rsidP="005F5E8E">
      <w:pPr>
        <w:rPr>
          <w:sz w:val="28"/>
          <w:szCs w:val="28"/>
        </w:rPr>
      </w:pPr>
      <w:r>
        <w:rPr>
          <w:sz w:val="28"/>
          <w:szCs w:val="28"/>
        </w:rPr>
        <w:t>Description:</w:t>
      </w:r>
    </w:p>
    <w:p w:rsidR="007C179D" w:rsidRDefault="007C179D" w:rsidP="005F5E8E">
      <w:pPr>
        <w:rPr>
          <w:sz w:val="28"/>
          <w:szCs w:val="28"/>
        </w:rPr>
      </w:pPr>
      <w:r w:rsidRPr="007C179D">
        <w:rPr>
          <w:sz w:val="28"/>
          <w:szCs w:val="28"/>
        </w:rPr>
        <w:t>The Finance Committee provides </w:t>
      </w:r>
      <w:r w:rsidRPr="007C179D">
        <w:rPr>
          <w:b/>
          <w:bCs/>
          <w:sz w:val="28"/>
          <w:szCs w:val="28"/>
        </w:rPr>
        <w:t>financial analysis, advice, and oversight of the organizations budget</w:t>
      </w:r>
      <w:r>
        <w:rPr>
          <w:b/>
          <w:bCs/>
          <w:sz w:val="28"/>
          <w:szCs w:val="28"/>
        </w:rPr>
        <w:t xml:space="preserve"> and financial statements</w:t>
      </w:r>
      <w:r>
        <w:rPr>
          <w:sz w:val="28"/>
          <w:szCs w:val="28"/>
        </w:rPr>
        <w:t xml:space="preserve">. They are a recommending committee only to the Lead Pastor and Church Board. </w:t>
      </w:r>
      <w:r w:rsidR="00DB1C46">
        <w:rPr>
          <w:sz w:val="28"/>
          <w:szCs w:val="28"/>
        </w:rPr>
        <w:t>O</w:t>
      </w:r>
      <w:r>
        <w:rPr>
          <w:sz w:val="28"/>
          <w:szCs w:val="28"/>
        </w:rPr>
        <w:t>ne board member will be on the committee and report to the board. Final financial decisions will be determined by the Lead Pastor and Church Board.</w:t>
      </w:r>
    </w:p>
    <w:p w:rsidR="007C179D" w:rsidRDefault="007C179D" w:rsidP="005F5E8E">
      <w:pPr>
        <w:rPr>
          <w:sz w:val="28"/>
          <w:szCs w:val="28"/>
        </w:rPr>
      </w:pPr>
    </w:p>
    <w:p w:rsidR="005F5E8E" w:rsidRDefault="007C179D" w:rsidP="005F5E8E">
      <w:pPr>
        <w:rPr>
          <w:sz w:val="28"/>
          <w:szCs w:val="28"/>
        </w:rPr>
      </w:pPr>
      <w:r>
        <w:rPr>
          <w:sz w:val="28"/>
          <w:szCs w:val="28"/>
        </w:rPr>
        <w:t xml:space="preserve">This committee will help the church best use its resources to fulfill the mission of the church. </w:t>
      </w:r>
    </w:p>
    <w:p w:rsidR="007C179D" w:rsidRDefault="007C179D" w:rsidP="005F5E8E">
      <w:pPr>
        <w:rPr>
          <w:sz w:val="28"/>
          <w:szCs w:val="28"/>
        </w:rPr>
      </w:pPr>
    </w:p>
    <w:p w:rsidR="007C179D" w:rsidRDefault="007C179D" w:rsidP="005F5E8E">
      <w:pPr>
        <w:rPr>
          <w:sz w:val="28"/>
          <w:szCs w:val="28"/>
        </w:rPr>
      </w:pPr>
      <w:r>
        <w:rPr>
          <w:sz w:val="28"/>
          <w:szCs w:val="28"/>
        </w:rPr>
        <w:t>Committee members are assigned by the Lead Pastor. The Lead Pastor o</w:t>
      </w:r>
      <w:r w:rsidR="00DB1C46">
        <w:rPr>
          <w:sz w:val="28"/>
          <w:szCs w:val="28"/>
        </w:rPr>
        <w:t>r Executive Pastor will serve as</w:t>
      </w:r>
      <w:r>
        <w:rPr>
          <w:sz w:val="28"/>
          <w:szCs w:val="28"/>
        </w:rPr>
        <w:t xml:space="preserve"> the chair for this committee.</w:t>
      </w:r>
    </w:p>
    <w:p w:rsidR="005F5E8E" w:rsidRDefault="005F5E8E" w:rsidP="005F5E8E">
      <w:pPr>
        <w:rPr>
          <w:sz w:val="28"/>
          <w:szCs w:val="28"/>
        </w:rPr>
      </w:pPr>
    </w:p>
    <w:p w:rsidR="005F5E8E" w:rsidRDefault="005F5E8E" w:rsidP="005F5E8E">
      <w:pPr>
        <w:rPr>
          <w:sz w:val="28"/>
          <w:szCs w:val="28"/>
        </w:rPr>
      </w:pPr>
      <w:r>
        <w:rPr>
          <w:sz w:val="28"/>
          <w:szCs w:val="28"/>
        </w:rPr>
        <w:t>Job Duties:</w:t>
      </w:r>
    </w:p>
    <w:p w:rsidR="005F5E8E" w:rsidRDefault="005F5E8E" w:rsidP="005F5E8E">
      <w:pPr>
        <w:rPr>
          <w:sz w:val="28"/>
          <w:szCs w:val="28"/>
        </w:rPr>
      </w:pPr>
    </w:p>
    <w:p w:rsidR="005F5E8E" w:rsidRDefault="007C179D" w:rsidP="005F5E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 quarterly to review financial statements and budget.</w:t>
      </w:r>
    </w:p>
    <w:p w:rsidR="005F5E8E" w:rsidRPr="007C179D" w:rsidRDefault="007C179D" w:rsidP="007C17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Create a yearly budget. Budget will be determined based on the vision of the church, ministry area needs and staffing needed to fulfill the mission of the church.</w:t>
      </w:r>
    </w:p>
    <w:p w:rsidR="005F5E8E" w:rsidRDefault="007C179D" w:rsidP="002815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monthly reports, year to date r</w:t>
      </w:r>
      <w:r w:rsidR="00DB1C46">
        <w:rPr>
          <w:sz w:val="28"/>
          <w:szCs w:val="28"/>
        </w:rPr>
        <w:t>eports and the balance sheets and</w:t>
      </w:r>
      <w:r>
        <w:rPr>
          <w:sz w:val="28"/>
          <w:szCs w:val="28"/>
        </w:rPr>
        <w:t xml:space="preserve"> make recommendations to the board.</w:t>
      </w:r>
    </w:p>
    <w:p w:rsidR="0028154E" w:rsidRPr="0028154E" w:rsidRDefault="00CF5A71" w:rsidP="002815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Work </w:t>
      </w:r>
      <w:r w:rsidR="0028154E">
        <w:rPr>
          <w:sz w:val="28"/>
          <w:szCs w:val="28"/>
        </w:rPr>
        <w:t>with our bookkeeper on accounts</w:t>
      </w:r>
      <w:r>
        <w:rPr>
          <w:sz w:val="28"/>
          <w:szCs w:val="28"/>
        </w:rPr>
        <w:t>, reports and recommendations.</w:t>
      </w:r>
    </w:p>
    <w:p w:rsidR="005F5E8E" w:rsidRDefault="00DB1C46" w:rsidP="002815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28154E">
        <w:rPr>
          <w:sz w:val="28"/>
          <w:szCs w:val="28"/>
        </w:rPr>
        <w:t>ecommendations for good stewardship of the churches funds.</w:t>
      </w:r>
    </w:p>
    <w:p w:rsidR="0028154E" w:rsidRDefault="00DB1C46" w:rsidP="002815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Help</w:t>
      </w:r>
      <w:bookmarkStart w:id="0" w:name="_GoBack"/>
      <w:bookmarkEnd w:id="0"/>
      <w:r w:rsidR="0028154E">
        <w:rPr>
          <w:sz w:val="28"/>
          <w:szCs w:val="28"/>
        </w:rPr>
        <w:t xml:space="preserve"> with funding emergencies or unexpected needs of the church.</w:t>
      </w:r>
    </w:p>
    <w:p w:rsidR="005F5E8E" w:rsidRPr="00CF5A71" w:rsidRDefault="0028154E" w:rsidP="00CF5A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Make sure the church is following its bylaws financially</w:t>
      </w:r>
      <w:r w:rsidR="00CF5A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5A71">
        <w:rPr>
          <w:sz w:val="28"/>
          <w:szCs w:val="28"/>
        </w:rPr>
        <w:t xml:space="preserve">Also </w:t>
      </w:r>
      <w:r>
        <w:rPr>
          <w:sz w:val="28"/>
          <w:szCs w:val="28"/>
        </w:rPr>
        <w:t>making sure it is following t</w:t>
      </w:r>
      <w:r w:rsidR="00CF5A71">
        <w:rPr>
          <w:sz w:val="28"/>
          <w:szCs w:val="28"/>
        </w:rPr>
        <w:t>he law financially as a nonprofit.</w:t>
      </w:r>
    </w:p>
    <w:p w:rsidR="005F5E8E" w:rsidRDefault="005F5E8E" w:rsidP="005F5E8E">
      <w:pPr>
        <w:rPr>
          <w:sz w:val="28"/>
          <w:szCs w:val="28"/>
        </w:rPr>
      </w:pPr>
    </w:p>
    <w:p w:rsidR="00DD1FB6" w:rsidRDefault="00DD1FB6"/>
    <w:sectPr w:rsidR="00DD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47E1"/>
    <w:multiLevelType w:val="hybridMultilevel"/>
    <w:tmpl w:val="47FA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34FFF"/>
    <w:multiLevelType w:val="hybridMultilevel"/>
    <w:tmpl w:val="E0A260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8E"/>
    <w:rsid w:val="0028154E"/>
    <w:rsid w:val="005F5E8E"/>
    <w:rsid w:val="007C179D"/>
    <w:rsid w:val="00CF5A71"/>
    <w:rsid w:val="00DB1C46"/>
    <w:rsid w:val="00D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2F045-70BB-4EF7-943E-6A3FAFE5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2022-01-17T22:58:00Z</dcterms:created>
  <dcterms:modified xsi:type="dcterms:W3CDTF">2022-01-18T16:28:00Z</dcterms:modified>
</cp:coreProperties>
</file>