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4D6EB" w14:textId="66E7CBA1" w:rsidR="00DC1A53" w:rsidRDefault="00DC1A53" w:rsidP="00DC1A53">
      <w:pPr>
        <w:spacing w:after="0" w:line="240" w:lineRule="auto"/>
        <w:outlineLvl w:val="1"/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</w:pPr>
      <w:r>
        <w:rPr>
          <w:rFonts w:eastAsia="Times New Roman" w:cs="Times New Roman"/>
          <w:b/>
          <w:bCs/>
          <w:noProof/>
          <w:kern w:val="36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57BC085" wp14:editId="260E1402">
            <wp:simplePos x="0" y="0"/>
            <wp:positionH relativeFrom="column">
              <wp:posOffset>-386324</wp:posOffset>
            </wp:positionH>
            <wp:positionV relativeFrom="paragraph">
              <wp:posOffset>-456907</wp:posOffset>
            </wp:positionV>
            <wp:extent cx="2189285" cy="1050436"/>
            <wp:effectExtent l="0" t="0" r="0" b="3810"/>
            <wp:wrapNone/>
            <wp:docPr id="357622359" name="Picture 1" descr="A logo with a flame and a bi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622359" name="Picture 1" descr="A logo with a flame and a bir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9285" cy="10504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83D6DC" w14:textId="77777777" w:rsidR="00DC1A53" w:rsidRDefault="00DC1A53" w:rsidP="00DC1A53">
      <w:pPr>
        <w:spacing w:after="0" w:line="240" w:lineRule="auto"/>
        <w:outlineLvl w:val="1"/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</w:pPr>
    </w:p>
    <w:p w14:paraId="3312E787" w14:textId="77777777" w:rsidR="00DC1A53" w:rsidRDefault="00DC1A53" w:rsidP="00DC1A53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</w:p>
    <w:p w14:paraId="2C85889E" w14:textId="77777777" w:rsidR="00DC1A53" w:rsidRDefault="00DC1A53" w:rsidP="00DC1A53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</w:p>
    <w:p w14:paraId="46AA117B" w14:textId="77777777" w:rsidR="00DC1A53" w:rsidRDefault="00DC1A53" w:rsidP="00DC1A53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</w:p>
    <w:p w14:paraId="10553806" w14:textId="774900A1" w:rsidR="002838C9" w:rsidRPr="002838C9" w:rsidRDefault="002838C9" w:rsidP="00DC1A53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2838C9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Creating a Healthy Feedback Loop</w:t>
      </w:r>
    </w:p>
    <w:p w14:paraId="3052F481" w14:textId="77777777" w:rsidR="002838C9" w:rsidRPr="002838C9" w:rsidRDefault="002838C9" w:rsidP="00DC1A53">
      <w:pPr>
        <w:spacing w:after="0" w:line="240" w:lineRule="auto"/>
        <w:outlineLvl w:val="2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2838C9">
        <w:rPr>
          <w:rFonts w:eastAsia="Times New Roman" w:cs="Times New Roman"/>
          <w:i/>
          <w:iCs/>
          <w:kern w:val="0"/>
          <w:sz w:val="28"/>
          <w:szCs w:val="28"/>
          <w14:ligatures w14:val="none"/>
        </w:rPr>
        <w:t>A simple tool for growing healthy leaders and multiplying impact</w:t>
      </w:r>
    </w:p>
    <w:p w14:paraId="797AC6C9" w14:textId="77777777" w:rsidR="002838C9" w:rsidRPr="002838C9" w:rsidRDefault="002838C9" w:rsidP="00DC1A53">
      <w:p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2838C9">
        <w:rPr>
          <w:rFonts w:eastAsia="Times New Roman" w:cs="Times New Roman"/>
          <w:noProof/>
          <w:kern w:val="0"/>
          <w:sz w:val="28"/>
          <w:szCs w:val="28"/>
          <w14:ligatures w14:val="none"/>
        </w:rPr>
      </w:r>
      <w:r w:rsidR="002838C9" w:rsidRPr="002838C9">
        <w:rPr>
          <w:rFonts w:eastAsia="Times New Roman" w:cs="Times New Roman"/>
          <w:noProof/>
          <w:kern w:val="0"/>
          <w:sz w:val="28"/>
          <w:szCs w:val="28"/>
          <w14:ligatures w14:val="none"/>
        </w:rPr>
        <w:pict w14:anchorId="73D238D2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629099F" w14:textId="77777777" w:rsidR="002838C9" w:rsidRPr="002838C9" w:rsidRDefault="002838C9" w:rsidP="00DC1A53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2838C9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THE GOAL</w:t>
      </w:r>
    </w:p>
    <w:p w14:paraId="382908D3" w14:textId="6F0B93D6" w:rsidR="002838C9" w:rsidRPr="002838C9" w:rsidRDefault="002838C9" w:rsidP="00DC1A53">
      <w:p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2838C9">
        <w:rPr>
          <w:rFonts w:eastAsia="Times New Roman" w:cs="Times New Roman"/>
          <w:kern w:val="0"/>
          <w:sz w:val="28"/>
          <w:szCs w:val="28"/>
          <w14:ligatures w14:val="none"/>
        </w:rPr>
        <w:t xml:space="preserve">Build a leadership culture that consistently grows through </w:t>
      </w:r>
      <w:r w:rsidRPr="002838C9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celebration</w:t>
      </w:r>
      <w:r w:rsidRPr="002838C9">
        <w:rPr>
          <w:rFonts w:eastAsia="Times New Roman" w:cs="Times New Roman"/>
          <w:kern w:val="0"/>
          <w:sz w:val="28"/>
          <w:szCs w:val="28"/>
          <w14:ligatures w14:val="none"/>
        </w:rPr>
        <w:t xml:space="preserve"> and </w:t>
      </w:r>
      <w:r w:rsidRPr="002838C9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evaluation</w:t>
      </w:r>
      <w:r w:rsidRPr="002838C9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  <w:r w:rsidR="00DC1A53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r w:rsidRPr="002838C9">
        <w:rPr>
          <w:rFonts w:eastAsia="Times New Roman" w:cs="Times New Roman"/>
          <w:kern w:val="0"/>
          <w:sz w:val="28"/>
          <w:szCs w:val="28"/>
          <w14:ligatures w14:val="none"/>
        </w:rPr>
        <w:t xml:space="preserve">Healthy churches </w:t>
      </w:r>
      <w:r w:rsidRPr="002838C9">
        <w:rPr>
          <w:rFonts w:eastAsia="Times New Roman" w:cs="Times New Roman"/>
          <w:b/>
          <w:bCs/>
          <w:i/>
          <w:iCs/>
          <w:kern w:val="0"/>
          <w:sz w:val="28"/>
          <w:szCs w:val="28"/>
          <w14:ligatures w14:val="none"/>
        </w:rPr>
        <w:t>celebrate</w:t>
      </w:r>
      <w:r w:rsidRPr="002838C9">
        <w:rPr>
          <w:rFonts w:eastAsia="Times New Roman" w:cs="Times New Roman"/>
          <w:kern w:val="0"/>
          <w:sz w:val="28"/>
          <w:szCs w:val="28"/>
          <w14:ligatures w14:val="none"/>
        </w:rPr>
        <w:t xml:space="preserve"> what God is doing and </w:t>
      </w:r>
      <w:r w:rsidRPr="002838C9">
        <w:rPr>
          <w:rFonts w:eastAsia="Times New Roman" w:cs="Times New Roman"/>
          <w:b/>
          <w:bCs/>
          <w:i/>
          <w:iCs/>
          <w:kern w:val="0"/>
          <w:sz w:val="28"/>
          <w:szCs w:val="28"/>
          <w14:ligatures w14:val="none"/>
        </w:rPr>
        <w:t>evaluate</w:t>
      </w:r>
      <w:r w:rsidRPr="002838C9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r w:rsidR="00DC1A53">
        <w:rPr>
          <w:rFonts w:eastAsia="Times New Roman" w:cs="Times New Roman"/>
          <w:kern w:val="0"/>
          <w:sz w:val="28"/>
          <w:szCs w:val="28"/>
          <w14:ligatures w14:val="none"/>
        </w:rPr>
        <w:t>their approach consistently.</w:t>
      </w:r>
    </w:p>
    <w:p w14:paraId="194445BF" w14:textId="77777777" w:rsidR="002838C9" w:rsidRPr="002838C9" w:rsidRDefault="002838C9" w:rsidP="00DC1A53">
      <w:p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2838C9">
        <w:rPr>
          <w:rFonts w:eastAsia="Times New Roman" w:cs="Times New Roman"/>
          <w:noProof/>
          <w:kern w:val="0"/>
          <w:sz w:val="28"/>
          <w:szCs w:val="28"/>
          <w14:ligatures w14:val="none"/>
        </w:rPr>
      </w:r>
      <w:r w:rsidR="002838C9" w:rsidRPr="002838C9">
        <w:rPr>
          <w:rFonts w:eastAsia="Times New Roman" w:cs="Times New Roman"/>
          <w:noProof/>
          <w:kern w:val="0"/>
          <w:sz w:val="28"/>
          <w:szCs w:val="28"/>
          <w14:ligatures w14:val="none"/>
        </w:rPr>
        <w:pict w14:anchorId="62DACFE4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B34619D" w14:textId="77777777" w:rsidR="002838C9" w:rsidRPr="002838C9" w:rsidRDefault="002838C9" w:rsidP="00DC1A53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2838C9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TWO ESSENTIAL PRACTICES</w:t>
      </w:r>
    </w:p>
    <w:p w14:paraId="5D93290B" w14:textId="77777777" w:rsidR="00DC1A53" w:rsidRDefault="00DC1A53" w:rsidP="00DC1A53">
      <w:pPr>
        <w:spacing w:after="0" w:line="240" w:lineRule="auto"/>
        <w:outlineLvl w:val="2"/>
        <w:rPr>
          <w:rFonts w:ascii="Apple Color Emoji" w:eastAsia="Times New Roman" w:hAnsi="Apple Color Emoji" w:cs="Apple Color Emoji"/>
          <w:b/>
          <w:bCs/>
          <w:kern w:val="0"/>
          <w:sz w:val="28"/>
          <w:szCs w:val="28"/>
          <w14:ligatures w14:val="none"/>
        </w:rPr>
      </w:pPr>
    </w:p>
    <w:p w14:paraId="5391AAD6" w14:textId="018B71A3" w:rsidR="002838C9" w:rsidRPr="002838C9" w:rsidRDefault="002838C9" w:rsidP="00DC1A53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2838C9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1. CELEBRATION (Whole Team)</w:t>
      </w:r>
    </w:p>
    <w:p w14:paraId="1653B5AD" w14:textId="77777777" w:rsidR="002838C9" w:rsidRPr="002838C9" w:rsidRDefault="002838C9" w:rsidP="00DC1A53">
      <w:p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2838C9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Purpose:</w:t>
      </w:r>
      <w:r w:rsidRPr="002838C9">
        <w:rPr>
          <w:rFonts w:eastAsia="Times New Roman" w:cs="Times New Roman"/>
          <w:kern w:val="0"/>
          <w:sz w:val="28"/>
          <w:szCs w:val="28"/>
          <w14:ligatures w14:val="none"/>
        </w:rPr>
        <w:t xml:space="preserve"> Reinforce what God is doing and build culture</w:t>
      </w:r>
    </w:p>
    <w:p w14:paraId="246D70D6" w14:textId="77777777" w:rsidR="002838C9" w:rsidRPr="002838C9" w:rsidRDefault="002838C9" w:rsidP="00DC1A53">
      <w:p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2838C9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Who:</w:t>
      </w:r>
      <w:r w:rsidRPr="002838C9">
        <w:rPr>
          <w:rFonts w:eastAsia="Times New Roman" w:cs="Times New Roman"/>
          <w:kern w:val="0"/>
          <w:sz w:val="28"/>
          <w:szCs w:val="28"/>
          <w14:ligatures w14:val="none"/>
        </w:rPr>
        <w:t xml:space="preserve"> Everyone (leaders + key volunteers)</w:t>
      </w:r>
    </w:p>
    <w:p w14:paraId="158E840F" w14:textId="77777777" w:rsidR="002838C9" w:rsidRPr="002838C9" w:rsidRDefault="002838C9" w:rsidP="00DC1A53">
      <w:p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2838C9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Focus:</w:t>
      </w:r>
    </w:p>
    <w:p w14:paraId="176CDD69" w14:textId="77777777" w:rsidR="002838C9" w:rsidRPr="002838C9" w:rsidRDefault="002838C9" w:rsidP="00DC1A53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2838C9">
        <w:rPr>
          <w:rFonts w:eastAsia="Times New Roman" w:cs="Times New Roman"/>
          <w:kern w:val="0"/>
          <w:sz w:val="28"/>
          <w:szCs w:val="28"/>
          <w14:ligatures w14:val="none"/>
        </w:rPr>
        <w:t xml:space="preserve">Stories of life change </w:t>
      </w:r>
    </w:p>
    <w:p w14:paraId="4676D432" w14:textId="77777777" w:rsidR="002838C9" w:rsidRPr="002838C9" w:rsidRDefault="002838C9" w:rsidP="00DC1A53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2838C9">
        <w:rPr>
          <w:rFonts w:eastAsia="Times New Roman" w:cs="Times New Roman"/>
          <w:kern w:val="0"/>
          <w:sz w:val="28"/>
          <w:szCs w:val="28"/>
          <w14:ligatures w14:val="none"/>
        </w:rPr>
        <w:t xml:space="preserve">Evidence of growth (people, team, impact) </w:t>
      </w:r>
    </w:p>
    <w:p w14:paraId="57B74DD7" w14:textId="5001E291" w:rsidR="002838C9" w:rsidRPr="002838C9" w:rsidRDefault="002838C9" w:rsidP="00DC1A53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2838C9">
        <w:rPr>
          <w:rFonts w:eastAsia="Times New Roman" w:cs="Times New Roman"/>
          <w:kern w:val="0"/>
          <w:sz w:val="28"/>
          <w:szCs w:val="28"/>
          <w14:ligatures w14:val="none"/>
        </w:rPr>
        <w:t xml:space="preserve">Faithfulness and character in team members </w:t>
      </w:r>
      <w:r w:rsidR="00DC1A53">
        <w:rPr>
          <w:rFonts w:eastAsia="Times New Roman" w:cs="Times New Roman"/>
          <w:kern w:val="0"/>
          <w:sz w:val="28"/>
          <w:szCs w:val="28"/>
          <w14:ligatures w14:val="none"/>
        </w:rPr>
        <w:t>– specific examples</w:t>
      </w:r>
    </w:p>
    <w:p w14:paraId="2E321C7B" w14:textId="77777777" w:rsidR="002838C9" w:rsidRPr="002838C9" w:rsidRDefault="002838C9" w:rsidP="00DC1A53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2838C9">
        <w:rPr>
          <w:rFonts w:eastAsia="Times New Roman" w:cs="Times New Roman"/>
          <w:kern w:val="0"/>
          <w:sz w:val="28"/>
          <w:szCs w:val="28"/>
          <w14:ligatures w14:val="none"/>
        </w:rPr>
        <w:t xml:space="preserve">Small wins and forward momentum </w:t>
      </w:r>
    </w:p>
    <w:p w14:paraId="537B5953" w14:textId="77777777" w:rsidR="002838C9" w:rsidRPr="002838C9" w:rsidRDefault="002838C9" w:rsidP="00DC1A53">
      <w:p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2838C9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Ask:</w:t>
      </w:r>
    </w:p>
    <w:p w14:paraId="3E1E994C" w14:textId="77777777" w:rsidR="002838C9" w:rsidRPr="002838C9" w:rsidRDefault="002838C9" w:rsidP="00DC1A53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2838C9">
        <w:rPr>
          <w:rFonts w:eastAsia="Times New Roman" w:cs="Times New Roman"/>
          <w:kern w:val="0"/>
          <w:sz w:val="28"/>
          <w:szCs w:val="28"/>
          <w14:ligatures w14:val="none"/>
        </w:rPr>
        <w:t xml:space="preserve">Where did we see God at work? </w:t>
      </w:r>
    </w:p>
    <w:p w14:paraId="36EBD1C6" w14:textId="77777777" w:rsidR="002838C9" w:rsidRPr="002838C9" w:rsidRDefault="002838C9" w:rsidP="00DC1A53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2838C9">
        <w:rPr>
          <w:rFonts w:eastAsia="Times New Roman" w:cs="Times New Roman"/>
          <w:kern w:val="0"/>
          <w:sz w:val="28"/>
          <w:szCs w:val="28"/>
          <w14:ligatures w14:val="none"/>
        </w:rPr>
        <w:t xml:space="preserve">What are we celebrating? </w:t>
      </w:r>
    </w:p>
    <w:p w14:paraId="08812AA3" w14:textId="74AA2F2C" w:rsidR="00DC1A53" w:rsidRPr="00DC1A53" w:rsidRDefault="002838C9" w:rsidP="00DC1A53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2838C9">
        <w:rPr>
          <w:rFonts w:eastAsia="Times New Roman" w:cs="Times New Roman"/>
          <w:kern w:val="0"/>
          <w:sz w:val="28"/>
          <w:szCs w:val="28"/>
          <w14:ligatures w14:val="none"/>
        </w:rPr>
        <w:t xml:space="preserve">Who do we want to affirm? </w:t>
      </w:r>
    </w:p>
    <w:p w14:paraId="4F434D2A" w14:textId="77777777" w:rsidR="00DC1A53" w:rsidRDefault="00DC1A53" w:rsidP="00DC1A53">
      <w:pPr>
        <w:spacing w:after="0" w:line="240" w:lineRule="auto"/>
        <w:outlineLvl w:val="2"/>
        <w:rPr>
          <w:rFonts w:ascii="Apple Color Emoji" w:eastAsia="Times New Roman" w:hAnsi="Apple Color Emoji" w:cs="Apple Color Emoji"/>
          <w:b/>
          <w:bCs/>
          <w:kern w:val="0"/>
          <w:sz w:val="28"/>
          <w:szCs w:val="28"/>
          <w14:ligatures w14:val="none"/>
        </w:rPr>
      </w:pPr>
    </w:p>
    <w:p w14:paraId="604C5E05" w14:textId="6E12454D" w:rsidR="002838C9" w:rsidRPr="002838C9" w:rsidRDefault="002838C9" w:rsidP="00DC1A53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2838C9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2. OBJECTIVE EVALUATION (Key Leaders)</w:t>
      </w:r>
    </w:p>
    <w:p w14:paraId="6CBFD156" w14:textId="77777777" w:rsidR="002838C9" w:rsidRPr="002838C9" w:rsidRDefault="002838C9" w:rsidP="00DC1A53">
      <w:p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2838C9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Purpose:</w:t>
      </w:r>
      <w:r w:rsidRPr="002838C9">
        <w:rPr>
          <w:rFonts w:eastAsia="Times New Roman" w:cs="Times New Roman"/>
          <w:kern w:val="0"/>
          <w:sz w:val="28"/>
          <w:szCs w:val="28"/>
          <w14:ligatures w14:val="none"/>
        </w:rPr>
        <w:t xml:space="preserve"> Learn, improve, and increase effectiveness</w:t>
      </w:r>
    </w:p>
    <w:p w14:paraId="15CEC32F" w14:textId="77777777" w:rsidR="002838C9" w:rsidRPr="002838C9" w:rsidRDefault="002838C9" w:rsidP="00DC1A53">
      <w:p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2838C9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Who:</w:t>
      </w:r>
      <w:r w:rsidRPr="002838C9">
        <w:rPr>
          <w:rFonts w:eastAsia="Times New Roman" w:cs="Times New Roman"/>
          <w:kern w:val="0"/>
          <w:sz w:val="28"/>
          <w:szCs w:val="28"/>
          <w14:ligatures w14:val="none"/>
        </w:rPr>
        <w:t xml:space="preserve"> Pastor + leaders responsible for execution</w:t>
      </w:r>
    </w:p>
    <w:p w14:paraId="3822AE21" w14:textId="77777777" w:rsidR="002838C9" w:rsidRPr="002838C9" w:rsidRDefault="002838C9" w:rsidP="00DC1A53">
      <w:p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2838C9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Focus:</w:t>
      </w:r>
    </w:p>
    <w:p w14:paraId="257EE97A" w14:textId="57D909AA" w:rsidR="002838C9" w:rsidRPr="002838C9" w:rsidRDefault="002838C9" w:rsidP="00DC1A53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2838C9">
        <w:rPr>
          <w:rFonts w:eastAsia="Times New Roman" w:cs="Times New Roman"/>
          <w:kern w:val="0"/>
          <w:sz w:val="28"/>
          <w:szCs w:val="28"/>
          <w14:ligatures w14:val="none"/>
        </w:rPr>
        <w:t xml:space="preserve">Clarity </w:t>
      </w:r>
      <w:r w:rsidR="00DA4E94">
        <w:rPr>
          <w:rFonts w:eastAsia="Times New Roman" w:cs="Times New Roman"/>
          <w:kern w:val="0"/>
          <w:sz w:val="28"/>
          <w:szCs w:val="28"/>
          <w14:ligatures w14:val="none"/>
        </w:rPr>
        <w:t xml:space="preserve">&amp; achievement </w:t>
      </w:r>
      <w:r w:rsidRPr="002838C9">
        <w:rPr>
          <w:rFonts w:eastAsia="Times New Roman" w:cs="Times New Roman"/>
          <w:kern w:val="0"/>
          <w:sz w:val="28"/>
          <w:szCs w:val="28"/>
          <w14:ligatures w14:val="none"/>
        </w:rPr>
        <w:t xml:space="preserve">of goals </w:t>
      </w:r>
    </w:p>
    <w:p w14:paraId="10CFBDB9" w14:textId="77777777" w:rsidR="002838C9" w:rsidRPr="002838C9" w:rsidRDefault="002838C9" w:rsidP="00DC1A53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2838C9">
        <w:rPr>
          <w:rFonts w:eastAsia="Times New Roman" w:cs="Times New Roman"/>
          <w:kern w:val="0"/>
          <w:sz w:val="28"/>
          <w:szCs w:val="28"/>
          <w14:ligatures w14:val="none"/>
        </w:rPr>
        <w:t xml:space="preserve">Team effectiveness </w:t>
      </w:r>
    </w:p>
    <w:p w14:paraId="0CAE11DD" w14:textId="0454C6DC" w:rsidR="002838C9" w:rsidRPr="002838C9" w:rsidRDefault="00DC1A53" w:rsidP="00DC1A53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14:ligatures w14:val="none"/>
        </w:rPr>
        <w:t>P</w:t>
      </w:r>
      <w:r w:rsidRPr="002838C9">
        <w:rPr>
          <w:rFonts w:eastAsia="Times New Roman" w:cs="Times New Roman"/>
          <w:kern w:val="0"/>
          <w:sz w:val="28"/>
          <w:szCs w:val="28"/>
          <w14:ligatures w14:val="none"/>
        </w:rPr>
        <w:t>reparation</w:t>
      </w:r>
      <w:r w:rsidRPr="002838C9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r w:rsidRPr="002838C9">
        <w:rPr>
          <w:rFonts w:eastAsia="Times New Roman" w:cs="Times New Roman"/>
          <w:kern w:val="0"/>
          <w:sz w:val="28"/>
          <w:szCs w:val="28"/>
          <w14:ligatures w14:val="none"/>
        </w:rPr>
        <w:t xml:space="preserve">and </w:t>
      </w:r>
      <w:r>
        <w:rPr>
          <w:rFonts w:eastAsia="Times New Roman" w:cs="Times New Roman"/>
          <w:kern w:val="0"/>
          <w:sz w:val="28"/>
          <w:szCs w:val="28"/>
          <w14:ligatures w14:val="none"/>
        </w:rPr>
        <w:t>e</w:t>
      </w:r>
      <w:r w:rsidR="002838C9" w:rsidRPr="002838C9">
        <w:rPr>
          <w:rFonts w:eastAsia="Times New Roman" w:cs="Times New Roman"/>
          <w:kern w:val="0"/>
          <w:sz w:val="28"/>
          <w:szCs w:val="28"/>
          <w14:ligatures w14:val="none"/>
        </w:rPr>
        <w:t xml:space="preserve">xecution </w:t>
      </w:r>
    </w:p>
    <w:p w14:paraId="0CF012D8" w14:textId="77777777" w:rsidR="002838C9" w:rsidRPr="002838C9" w:rsidRDefault="002838C9" w:rsidP="00DC1A53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2838C9">
        <w:rPr>
          <w:rFonts w:eastAsia="Times New Roman" w:cs="Times New Roman"/>
          <w:kern w:val="0"/>
          <w:sz w:val="28"/>
          <w:szCs w:val="28"/>
          <w14:ligatures w14:val="none"/>
        </w:rPr>
        <w:t xml:space="preserve">Opportunities for improvement </w:t>
      </w:r>
    </w:p>
    <w:p w14:paraId="1D70B598" w14:textId="77777777" w:rsidR="008963DF" w:rsidRDefault="008963DF" w:rsidP="00DC1A53">
      <w:pPr>
        <w:spacing w:after="0" w:line="240" w:lineRule="auto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</w:p>
    <w:p w14:paraId="710FADDA" w14:textId="007B8382" w:rsidR="002838C9" w:rsidRPr="002838C9" w:rsidRDefault="002838C9" w:rsidP="00DC1A53">
      <w:p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2838C9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lastRenderedPageBreak/>
        <w:t>Ask:</w:t>
      </w:r>
    </w:p>
    <w:p w14:paraId="018D65AE" w14:textId="77777777" w:rsidR="002838C9" w:rsidRPr="002838C9" w:rsidRDefault="002838C9" w:rsidP="00DC1A53">
      <w:pPr>
        <w:numPr>
          <w:ilvl w:val="0"/>
          <w:numId w:val="5"/>
        </w:num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2838C9">
        <w:rPr>
          <w:rFonts w:eastAsia="Times New Roman" w:cs="Times New Roman"/>
          <w:kern w:val="0"/>
          <w:sz w:val="28"/>
          <w:szCs w:val="28"/>
          <w14:ligatures w14:val="none"/>
        </w:rPr>
        <w:t xml:space="preserve">Did we accomplish our intended goals? </w:t>
      </w:r>
    </w:p>
    <w:p w14:paraId="288283D4" w14:textId="77777777" w:rsidR="002838C9" w:rsidRPr="002838C9" w:rsidRDefault="002838C9" w:rsidP="00DC1A53">
      <w:pPr>
        <w:numPr>
          <w:ilvl w:val="0"/>
          <w:numId w:val="5"/>
        </w:num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2838C9">
        <w:rPr>
          <w:rFonts w:eastAsia="Times New Roman" w:cs="Times New Roman"/>
          <w:kern w:val="0"/>
          <w:sz w:val="28"/>
          <w:szCs w:val="28"/>
          <w14:ligatures w14:val="none"/>
        </w:rPr>
        <w:t xml:space="preserve">What worked well—and why? </w:t>
      </w:r>
    </w:p>
    <w:p w14:paraId="320817A9" w14:textId="77777777" w:rsidR="002838C9" w:rsidRPr="002838C9" w:rsidRDefault="002838C9" w:rsidP="00DC1A53">
      <w:pPr>
        <w:numPr>
          <w:ilvl w:val="0"/>
          <w:numId w:val="5"/>
        </w:num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2838C9">
        <w:rPr>
          <w:rFonts w:eastAsia="Times New Roman" w:cs="Times New Roman"/>
          <w:kern w:val="0"/>
          <w:sz w:val="28"/>
          <w:szCs w:val="28"/>
          <w14:ligatures w14:val="none"/>
        </w:rPr>
        <w:t xml:space="preserve">What could be improved? </w:t>
      </w:r>
    </w:p>
    <w:p w14:paraId="7B8083D9" w14:textId="77777777" w:rsidR="002838C9" w:rsidRPr="002838C9" w:rsidRDefault="002838C9" w:rsidP="00DC1A53">
      <w:pPr>
        <w:numPr>
          <w:ilvl w:val="0"/>
          <w:numId w:val="5"/>
        </w:num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2838C9">
        <w:rPr>
          <w:rFonts w:eastAsia="Times New Roman" w:cs="Times New Roman"/>
          <w:kern w:val="0"/>
          <w:sz w:val="28"/>
          <w:szCs w:val="28"/>
          <w14:ligatures w14:val="none"/>
        </w:rPr>
        <w:t xml:space="preserve">What will we do differently next time? </w:t>
      </w:r>
    </w:p>
    <w:p w14:paraId="0C4F0F0A" w14:textId="77777777" w:rsidR="002838C9" w:rsidRPr="002838C9" w:rsidRDefault="002838C9" w:rsidP="00DC1A53">
      <w:p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2838C9">
        <w:rPr>
          <w:rFonts w:eastAsia="Times New Roman" w:cs="Times New Roman"/>
          <w:noProof/>
          <w:kern w:val="0"/>
          <w:sz w:val="28"/>
          <w:szCs w:val="28"/>
          <w14:ligatures w14:val="none"/>
        </w:rPr>
      </w:r>
      <w:r w:rsidR="002838C9" w:rsidRPr="002838C9">
        <w:rPr>
          <w:rFonts w:eastAsia="Times New Roman" w:cs="Times New Roman"/>
          <w:noProof/>
          <w:kern w:val="0"/>
          <w:sz w:val="28"/>
          <w:szCs w:val="28"/>
          <w14:ligatures w14:val="none"/>
        </w:rPr>
        <w:pict w14:anchorId="1160D68D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50009D6B" w14:textId="77777777" w:rsidR="002838C9" w:rsidRDefault="002838C9" w:rsidP="00DC1A53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2838C9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BUILDING A HEALTHY CULTURE</w:t>
      </w:r>
    </w:p>
    <w:p w14:paraId="4913AF51" w14:textId="77777777" w:rsidR="00DC1A53" w:rsidRPr="002838C9" w:rsidRDefault="00DC1A53" w:rsidP="00DC1A53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</w:p>
    <w:p w14:paraId="42A3E0D8" w14:textId="7A7EFC74" w:rsidR="002838C9" w:rsidRPr="002838C9" w:rsidRDefault="002838C9" w:rsidP="00DC1A53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2838C9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1. Create a Safe Environment</w:t>
      </w:r>
    </w:p>
    <w:p w14:paraId="23F5A98B" w14:textId="77777777" w:rsidR="002838C9" w:rsidRDefault="002838C9" w:rsidP="00DC1A53">
      <w:pPr>
        <w:numPr>
          <w:ilvl w:val="0"/>
          <w:numId w:val="6"/>
        </w:num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2838C9">
        <w:rPr>
          <w:rFonts w:eastAsia="Times New Roman" w:cs="Times New Roman"/>
          <w:kern w:val="0"/>
          <w:sz w:val="28"/>
          <w:szCs w:val="28"/>
          <w14:ligatures w14:val="none"/>
        </w:rPr>
        <w:t xml:space="preserve">Feedback is given in love and for growth </w:t>
      </w:r>
    </w:p>
    <w:p w14:paraId="1D7EC837" w14:textId="2B53106B" w:rsidR="008963DF" w:rsidRPr="002838C9" w:rsidRDefault="008963DF" w:rsidP="00DC1A53">
      <w:pPr>
        <w:numPr>
          <w:ilvl w:val="0"/>
          <w:numId w:val="6"/>
        </w:num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14:ligatures w14:val="none"/>
        </w:rPr>
        <w:t>Start with the assumption that everyone gave their best</w:t>
      </w:r>
    </w:p>
    <w:p w14:paraId="227602A1" w14:textId="77777777" w:rsidR="002838C9" w:rsidRPr="002838C9" w:rsidRDefault="002838C9" w:rsidP="00DC1A53">
      <w:pPr>
        <w:numPr>
          <w:ilvl w:val="0"/>
          <w:numId w:val="6"/>
        </w:num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2838C9">
        <w:rPr>
          <w:rFonts w:eastAsia="Times New Roman" w:cs="Times New Roman"/>
          <w:kern w:val="0"/>
          <w:sz w:val="28"/>
          <w:szCs w:val="28"/>
          <w14:ligatures w14:val="none"/>
        </w:rPr>
        <w:t xml:space="preserve">No personal attacks or sarcasm </w:t>
      </w:r>
    </w:p>
    <w:p w14:paraId="244F98C1" w14:textId="77777777" w:rsidR="002838C9" w:rsidRPr="002838C9" w:rsidRDefault="002838C9" w:rsidP="00DC1A53">
      <w:pPr>
        <w:numPr>
          <w:ilvl w:val="0"/>
          <w:numId w:val="6"/>
        </w:num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2838C9">
        <w:rPr>
          <w:rFonts w:eastAsia="Times New Roman" w:cs="Times New Roman"/>
          <w:kern w:val="0"/>
          <w:sz w:val="28"/>
          <w:szCs w:val="28"/>
          <w14:ligatures w14:val="none"/>
        </w:rPr>
        <w:t xml:space="preserve">Be specific and constructive </w:t>
      </w:r>
    </w:p>
    <w:p w14:paraId="1CA3FBC8" w14:textId="77777777" w:rsidR="002838C9" w:rsidRPr="002838C9" w:rsidRDefault="002838C9" w:rsidP="00DC1A53">
      <w:pPr>
        <w:numPr>
          <w:ilvl w:val="0"/>
          <w:numId w:val="6"/>
        </w:num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2838C9">
        <w:rPr>
          <w:rFonts w:eastAsia="Times New Roman" w:cs="Times New Roman"/>
          <w:kern w:val="0"/>
          <w:sz w:val="28"/>
          <w:szCs w:val="28"/>
          <w14:ligatures w14:val="none"/>
        </w:rPr>
        <w:t xml:space="preserve">Healthy critique is welcomed and appreciated </w:t>
      </w:r>
    </w:p>
    <w:p w14:paraId="59FEEF10" w14:textId="695598F4" w:rsidR="002838C9" w:rsidRPr="002838C9" w:rsidRDefault="002838C9" w:rsidP="00DC1A53">
      <w:p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</w:p>
    <w:p w14:paraId="242616A0" w14:textId="74A7EDAA" w:rsidR="002838C9" w:rsidRPr="002838C9" w:rsidRDefault="002838C9" w:rsidP="00DC1A53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2838C9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2. Lead with Security</w:t>
      </w:r>
    </w:p>
    <w:p w14:paraId="643EBB7C" w14:textId="77777777" w:rsidR="002838C9" w:rsidRPr="002838C9" w:rsidRDefault="002838C9" w:rsidP="00DC1A53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2838C9">
        <w:rPr>
          <w:rFonts w:eastAsia="Times New Roman" w:cs="Times New Roman"/>
          <w:kern w:val="0"/>
          <w:sz w:val="28"/>
          <w:szCs w:val="28"/>
          <w14:ligatures w14:val="none"/>
        </w:rPr>
        <w:t xml:space="preserve">Growth requires openness to challenge </w:t>
      </w:r>
    </w:p>
    <w:p w14:paraId="55AB6933" w14:textId="77777777" w:rsidR="002838C9" w:rsidRPr="002838C9" w:rsidRDefault="002838C9" w:rsidP="00DC1A53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2838C9">
        <w:rPr>
          <w:rFonts w:eastAsia="Times New Roman" w:cs="Times New Roman"/>
          <w:kern w:val="0"/>
          <w:sz w:val="28"/>
          <w:szCs w:val="28"/>
          <w14:ligatures w14:val="none"/>
        </w:rPr>
        <w:t xml:space="preserve">We don’t anchor identity in performance </w:t>
      </w:r>
    </w:p>
    <w:p w14:paraId="2BEFAB9C" w14:textId="77777777" w:rsidR="002838C9" w:rsidRPr="002838C9" w:rsidRDefault="002838C9" w:rsidP="00DC1A53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2838C9">
        <w:rPr>
          <w:rFonts w:eastAsia="Times New Roman" w:cs="Times New Roman"/>
          <w:kern w:val="0"/>
          <w:sz w:val="28"/>
          <w:szCs w:val="28"/>
          <w14:ligatures w14:val="none"/>
        </w:rPr>
        <w:t xml:space="preserve">We receive feedback with humility, not defensiveness </w:t>
      </w:r>
    </w:p>
    <w:p w14:paraId="24975099" w14:textId="13D9AEC5" w:rsidR="002838C9" w:rsidRPr="002838C9" w:rsidRDefault="002838C9" w:rsidP="00DC1A53">
      <w:p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</w:p>
    <w:p w14:paraId="5BFBB7A6" w14:textId="5E8AC484" w:rsidR="002838C9" w:rsidRPr="002838C9" w:rsidRDefault="002838C9" w:rsidP="00DC1A53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2838C9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3. Be Consistent</w:t>
      </w:r>
    </w:p>
    <w:p w14:paraId="62C152BD" w14:textId="77777777" w:rsidR="002838C9" w:rsidRPr="002838C9" w:rsidRDefault="002838C9" w:rsidP="00DC1A53">
      <w:pPr>
        <w:numPr>
          <w:ilvl w:val="0"/>
          <w:numId w:val="8"/>
        </w:num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2838C9">
        <w:rPr>
          <w:rFonts w:eastAsia="Times New Roman" w:cs="Times New Roman"/>
          <w:kern w:val="0"/>
          <w:sz w:val="28"/>
          <w:szCs w:val="28"/>
          <w14:ligatures w14:val="none"/>
        </w:rPr>
        <w:t xml:space="preserve">Make feedback a regular rhythm (weekly, monthly, or event-based) </w:t>
      </w:r>
    </w:p>
    <w:p w14:paraId="2D900B08" w14:textId="77777777" w:rsidR="002838C9" w:rsidRPr="002838C9" w:rsidRDefault="002838C9" w:rsidP="00DC1A53">
      <w:pPr>
        <w:numPr>
          <w:ilvl w:val="0"/>
          <w:numId w:val="8"/>
        </w:num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2838C9">
        <w:rPr>
          <w:rFonts w:eastAsia="Times New Roman" w:cs="Times New Roman"/>
          <w:kern w:val="0"/>
          <w:sz w:val="28"/>
          <w:szCs w:val="28"/>
          <w14:ligatures w14:val="none"/>
        </w:rPr>
        <w:t xml:space="preserve">Consistency builds culture </w:t>
      </w:r>
    </w:p>
    <w:p w14:paraId="0A03FABD" w14:textId="77777777" w:rsidR="002838C9" w:rsidRPr="002838C9" w:rsidRDefault="002838C9" w:rsidP="00DC1A53">
      <w:pPr>
        <w:numPr>
          <w:ilvl w:val="0"/>
          <w:numId w:val="8"/>
        </w:num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2838C9">
        <w:rPr>
          <w:rFonts w:eastAsia="Times New Roman" w:cs="Times New Roman"/>
          <w:kern w:val="0"/>
          <w:sz w:val="28"/>
          <w:szCs w:val="28"/>
          <w14:ligatures w14:val="none"/>
        </w:rPr>
        <w:t xml:space="preserve">What you repeat becomes what you value </w:t>
      </w:r>
    </w:p>
    <w:p w14:paraId="55B6ED6A" w14:textId="77777777" w:rsidR="002838C9" w:rsidRPr="002838C9" w:rsidRDefault="002838C9" w:rsidP="00DC1A53">
      <w:p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2838C9">
        <w:rPr>
          <w:rFonts w:eastAsia="Times New Roman" w:cs="Times New Roman"/>
          <w:noProof/>
          <w:kern w:val="0"/>
          <w:sz w:val="28"/>
          <w:szCs w:val="28"/>
          <w14:ligatures w14:val="none"/>
        </w:rPr>
      </w:r>
      <w:r w:rsidR="002838C9" w:rsidRPr="002838C9">
        <w:rPr>
          <w:rFonts w:eastAsia="Times New Roman" w:cs="Times New Roman"/>
          <w:noProof/>
          <w:kern w:val="0"/>
          <w:sz w:val="28"/>
          <w:szCs w:val="28"/>
          <w14:ligatures w14:val="none"/>
        </w:rPr>
        <w:pict w14:anchorId="66AB158D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65BEE3A8" w14:textId="77777777" w:rsidR="002838C9" w:rsidRDefault="002838C9" w:rsidP="00DC1A53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2838C9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SIMPLE DEBRIEF FRAMEWORK</w:t>
      </w:r>
    </w:p>
    <w:p w14:paraId="34E2F1AA" w14:textId="77777777" w:rsidR="00DC1A53" w:rsidRPr="002838C9" w:rsidRDefault="00DC1A53" w:rsidP="00DC1A53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</w:p>
    <w:p w14:paraId="6730904D" w14:textId="77777777" w:rsidR="002838C9" w:rsidRDefault="002838C9" w:rsidP="00DC1A53">
      <w:p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2838C9">
        <w:rPr>
          <w:rFonts w:eastAsia="Times New Roman" w:cs="Times New Roman"/>
          <w:kern w:val="0"/>
          <w:sz w:val="28"/>
          <w:szCs w:val="28"/>
          <w14:ligatures w14:val="none"/>
        </w:rPr>
        <w:t>Use this after any event, service, or initiative:</w:t>
      </w:r>
    </w:p>
    <w:p w14:paraId="653086DB" w14:textId="77777777" w:rsidR="00DC1A53" w:rsidRDefault="00DC1A53" w:rsidP="00DC1A53">
      <w:p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</w:p>
    <w:p w14:paraId="07C24EAE" w14:textId="3A3B143B" w:rsidR="00DC1A53" w:rsidRPr="008963DF" w:rsidRDefault="00DC1A53" w:rsidP="008963DF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8963DF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Celebration</w:t>
      </w:r>
    </w:p>
    <w:p w14:paraId="01B76A01" w14:textId="031ED5F0" w:rsidR="00DC1A53" w:rsidRPr="008963DF" w:rsidRDefault="00DC1A53" w:rsidP="008963D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8963DF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Gather everyone</w:t>
      </w:r>
      <w:r w:rsidRPr="008963DF">
        <w:rPr>
          <w:rFonts w:eastAsia="Times New Roman" w:cs="Times New Roman"/>
          <w:kern w:val="0"/>
          <w:sz w:val="28"/>
          <w:szCs w:val="28"/>
          <w14:ligatures w14:val="none"/>
        </w:rPr>
        <w:t xml:space="preserve"> in person or by video call. Plan on 30 minutes.</w:t>
      </w:r>
    </w:p>
    <w:p w14:paraId="70788317" w14:textId="5540FE41" w:rsidR="00DC1A53" w:rsidRPr="008963DF" w:rsidRDefault="00DA4E94" w:rsidP="008963D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Ask the team to come</w:t>
      </w:r>
      <w:r w:rsidR="00DC1A53" w:rsidRPr="008963DF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already prepared</w:t>
      </w:r>
      <w:r w:rsidR="00DC1A53" w:rsidRPr="008963DF">
        <w:rPr>
          <w:rFonts w:eastAsia="Times New Roman" w:cs="Times New Roman"/>
          <w:kern w:val="0"/>
          <w:sz w:val="28"/>
          <w:szCs w:val="28"/>
          <w14:ligatures w14:val="none"/>
        </w:rPr>
        <w:t xml:space="preserve"> with stories, specific affirmations and wins.</w:t>
      </w:r>
    </w:p>
    <w:p w14:paraId="42F2B07B" w14:textId="37E57655" w:rsidR="00DC1A53" w:rsidRPr="008963DF" w:rsidRDefault="00DC1A53" w:rsidP="008963D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8963DF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Ask the team </w:t>
      </w:r>
      <w:r w:rsidRPr="008963DF">
        <w:rPr>
          <w:rFonts w:eastAsia="Times New Roman" w:cs="Times New Roman"/>
          <w:b/>
          <w:bCs/>
          <w:i/>
          <w:iCs/>
          <w:kern w:val="0"/>
          <w:sz w:val="28"/>
          <w:szCs w:val="28"/>
          <w14:ligatures w14:val="none"/>
        </w:rPr>
        <w:t>where</w:t>
      </w:r>
      <w:r w:rsidRPr="008963DF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they saw God at work</w:t>
      </w:r>
      <w:r w:rsidRPr="008963DF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1341FC90" w14:textId="1EE51750" w:rsidR="00DC1A53" w:rsidRPr="008963DF" w:rsidRDefault="00DC1A53" w:rsidP="008963D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8963DF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Ask the team </w:t>
      </w:r>
      <w:r w:rsidR="008963DF" w:rsidRPr="008963DF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members </w:t>
      </w:r>
      <w:r w:rsidRPr="008963DF">
        <w:rPr>
          <w:rFonts w:eastAsia="Times New Roman" w:cs="Times New Roman"/>
          <w:b/>
          <w:bCs/>
          <w:i/>
          <w:iCs/>
          <w:kern w:val="0"/>
          <w:sz w:val="28"/>
          <w:szCs w:val="28"/>
          <w14:ligatures w14:val="none"/>
        </w:rPr>
        <w:t>who</w:t>
      </w:r>
      <w:r w:rsidRPr="008963DF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8963DF" w:rsidRPr="008963DF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on the team they saw God work through</w:t>
      </w:r>
      <w:r w:rsidRPr="008963DF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0EDF42B0" w14:textId="3B7E2B6D" w:rsidR="00DC1A53" w:rsidRPr="008963DF" w:rsidRDefault="008963DF" w:rsidP="008963D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8963DF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lastRenderedPageBreak/>
        <w:t>Pray and thank God</w:t>
      </w:r>
      <w:r w:rsidRPr="008963DF">
        <w:rPr>
          <w:rFonts w:eastAsia="Times New Roman" w:cs="Times New Roman"/>
          <w:kern w:val="0"/>
          <w:sz w:val="28"/>
          <w:szCs w:val="28"/>
          <w14:ligatures w14:val="none"/>
        </w:rPr>
        <w:t xml:space="preserve"> for what He is doing. </w:t>
      </w:r>
    </w:p>
    <w:p w14:paraId="55F184D7" w14:textId="77777777" w:rsidR="00DC1A53" w:rsidRPr="002838C9" w:rsidRDefault="00DC1A53" w:rsidP="00DC1A53">
      <w:p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</w:p>
    <w:p w14:paraId="1DF251C8" w14:textId="77777777" w:rsidR="008963DF" w:rsidRPr="008963DF" w:rsidRDefault="008963DF" w:rsidP="00DC1A53">
      <w:pPr>
        <w:numPr>
          <w:ilvl w:val="0"/>
          <w:numId w:val="9"/>
        </w:num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Evaluation</w:t>
      </w:r>
    </w:p>
    <w:p w14:paraId="0FF54F38" w14:textId="1636F088" w:rsidR="008963DF" w:rsidRDefault="008963DF" w:rsidP="008963DF">
      <w:pPr>
        <w:numPr>
          <w:ilvl w:val="1"/>
          <w:numId w:val="11"/>
        </w:num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Gather the Key Leaders. </w:t>
      </w:r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You may gather the entire team for </w:t>
      </w:r>
      <w:r w:rsidRPr="008963DF">
        <w:rPr>
          <w:rFonts w:eastAsia="Times New Roman" w:cs="Times New Roman"/>
          <w:b/>
          <w:bCs/>
          <w:i/>
          <w:iCs/>
          <w:kern w:val="0"/>
          <w:sz w:val="28"/>
          <w:szCs w:val="28"/>
          <w14:ligatures w14:val="none"/>
        </w:rPr>
        <w:t>celebration</w:t>
      </w:r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and dismiss all but key leaders for this portion. Plan on 60 minutes. </w:t>
      </w:r>
    </w:p>
    <w:p w14:paraId="09736CC5" w14:textId="08C6B7B1" w:rsidR="00DC1A53" w:rsidRPr="00DC1A53" w:rsidRDefault="00DC1A53" w:rsidP="008963DF">
      <w:pPr>
        <w:numPr>
          <w:ilvl w:val="1"/>
          <w:numId w:val="11"/>
        </w:num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Tell people to come already prepared. </w:t>
      </w:r>
      <w:r w:rsidRPr="00DC1A53">
        <w:rPr>
          <w:rFonts w:eastAsia="Times New Roman" w:cs="Times New Roman"/>
          <w:kern w:val="0"/>
          <w:sz w:val="28"/>
          <w:szCs w:val="28"/>
          <w14:ligatures w14:val="none"/>
        </w:rPr>
        <w:t>This means that every person should have thought through the goals</w:t>
      </w:r>
      <w:r>
        <w:rPr>
          <w:rFonts w:eastAsia="Times New Roman" w:cs="Times New Roman"/>
          <w:kern w:val="0"/>
          <w:sz w:val="28"/>
          <w:szCs w:val="28"/>
          <w14:ligatures w14:val="none"/>
        </w:rPr>
        <w:t>, the event,</w:t>
      </w:r>
      <w:r w:rsidRPr="00DC1A53">
        <w:rPr>
          <w:rFonts w:eastAsia="Times New Roman" w:cs="Times New Roman"/>
          <w:kern w:val="0"/>
          <w:sz w:val="28"/>
          <w:szCs w:val="28"/>
          <w14:ligatures w14:val="none"/>
        </w:rPr>
        <w:t xml:space="preserve"> and is prepared to give feedback. It also means every person </w:t>
      </w:r>
      <w:r>
        <w:rPr>
          <w:rFonts w:eastAsia="Times New Roman" w:cs="Times New Roman"/>
          <w:kern w:val="0"/>
          <w:sz w:val="28"/>
          <w:szCs w:val="28"/>
          <w14:ligatures w14:val="none"/>
        </w:rPr>
        <w:t>comes</w:t>
      </w:r>
      <w:r w:rsidRPr="00DC1A53">
        <w:rPr>
          <w:rFonts w:eastAsia="Times New Roman" w:cs="Times New Roman"/>
          <w:kern w:val="0"/>
          <w:sz w:val="28"/>
          <w:szCs w:val="28"/>
          <w14:ligatures w14:val="none"/>
        </w:rPr>
        <w:t xml:space="preserve"> emotionally prepared to both give and receive </w:t>
      </w:r>
      <w:r w:rsidR="00DA4E94">
        <w:rPr>
          <w:rFonts w:eastAsia="Times New Roman" w:cs="Times New Roman"/>
          <w:kern w:val="0"/>
          <w:sz w:val="28"/>
          <w:szCs w:val="28"/>
          <w14:ligatures w14:val="none"/>
        </w:rPr>
        <w:t xml:space="preserve">healthy </w:t>
      </w:r>
      <w:r w:rsidRPr="00DC1A53">
        <w:rPr>
          <w:rFonts w:eastAsia="Times New Roman" w:cs="Times New Roman"/>
          <w:kern w:val="0"/>
          <w:sz w:val="28"/>
          <w:szCs w:val="28"/>
          <w14:ligatures w14:val="none"/>
        </w:rPr>
        <w:t xml:space="preserve">feedback, keeping it as emotionally neutral and objective as possible. </w:t>
      </w:r>
    </w:p>
    <w:p w14:paraId="4D1CC5DE" w14:textId="355B4504" w:rsidR="002838C9" w:rsidRPr="002838C9" w:rsidRDefault="002838C9" w:rsidP="008963DF">
      <w:pPr>
        <w:numPr>
          <w:ilvl w:val="1"/>
          <w:numId w:val="11"/>
        </w:num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2838C9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What went well?</w:t>
      </w:r>
      <w:r w:rsidRPr="002838C9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63DFC511" w14:textId="77777777" w:rsidR="002838C9" w:rsidRPr="002838C9" w:rsidRDefault="002838C9" w:rsidP="008963DF">
      <w:pPr>
        <w:numPr>
          <w:ilvl w:val="1"/>
          <w:numId w:val="11"/>
        </w:num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2838C9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What could be improved?</w:t>
      </w:r>
      <w:r w:rsidRPr="002838C9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1A97FAD7" w14:textId="77777777" w:rsidR="002838C9" w:rsidRPr="002838C9" w:rsidRDefault="002838C9" w:rsidP="008963DF">
      <w:pPr>
        <w:numPr>
          <w:ilvl w:val="1"/>
          <w:numId w:val="11"/>
        </w:num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2838C9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What will we do differently next time?</w:t>
      </w:r>
      <w:r w:rsidRPr="002838C9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537EBF87" w14:textId="77777777" w:rsidR="002838C9" w:rsidRPr="002838C9" w:rsidRDefault="002838C9" w:rsidP="00DC1A53">
      <w:p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2838C9">
        <w:rPr>
          <w:rFonts w:eastAsia="Times New Roman" w:cs="Times New Roman"/>
          <w:noProof/>
          <w:kern w:val="0"/>
          <w:sz w:val="28"/>
          <w:szCs w:val="28"/>
          <w14:ligatures w14:val="none"/>
        </w:rPr>
      </w:r>
      <w:r w:rsidR="002838C9" w:rsidRPr="002838C9">
        <w:rPr>
          <w:rFonts w:eastAsia="Times New Roman" w:cs="Times New Roman"/>
          <w:noProof/>
          <w:kern w:val="0"/>
          <w:sz w:val="28"/>
          <w:szCs w:val="28"/>
          <w14:ligatures w14:val="none"/>
        </w:rPr>
        <w:pict w14:anchorId="4C66A6A0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40868B70" w14:textId="77777777" w:rsidR="002838C9" w:rsidRDefault="002838C9" w:rsidP="00DC1A53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2838C9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LEADER REMINDER</w:t>
      </w:r>
    </w:p>
    <w:p w14:paraId="70F03316" w14:textId="77777777" w:rsidR="008963DF" w:rsidRPr="002838C9" w:rsidRDefault="008963DF" w:rsidP="00DC1A53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</w:p>
    <w:p w14:paraId="04A02906" w14:textId="77777777" w:rsidR="002838C9" w:rsidRPr="002838C9" w:rsidRDefault="002838C9" w:rsidP="008963DF">
      <w:pPr>
        <w:spacing w:after="0" w:line="240" w:lineRule="auto"/>
        <w:ind w:left="720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2838C9">
        <w:rPr>
          <w:rFonts w:eastAsia="Times New Roman" w:cs="Times New Roman"/>
          <w:i/>
          <w:iCs/>
          <w:kern w:val="0"/>
          <w:sz w:val="28"/>
          <w:szCs w:val="28"/>
          <w14:ligatures w14:val="none"/>
        </w:rPr>
        <w:t xml:space="preserve">We </w:t>
      </w:r>
      <w:r w:rsidRPr="002838C9">
        <w:rPr>
          <w:rFonts w:eastAsia="Times New Roman" w:cs="Times New Roman"/>
          <w:b/>
          <w:bCs/>
          <w:i/>
          <w:iCs/>
          <w:kern w:val="0"/>
          <w:sz w:val="28"/>
          <w:szCs w:val="28"/>
          <w14:ligatures w14:val="none"/>
        </w:rPr>
        <w:t>celebrate</w:t>
      </w:r>
      <w:r w:rsidRPr="002838C9">
        <w:rPr>
          <w:rFonts w:eastAsia="Times New Roman" w:cs="Times New Roman"/>
          <w:i/>
          <w:iCs/>
          <w:kern w:val="0"/>
          <w:sz w:val="28"/>
          <w:szCs w:val="28"/>
          <w14:ligatures w14:val="none"/>
        </w:rPr>
        <w:t xml:space="preserve"> to </w:t>
      </w:r>
      <w:r w:rsidRPr="002838C9">
        <w:rPr>
          <w:rFonts w:eastAsia="Times New Roman" w:cs="Times New Roman"/>
          <w:b/>
          <w:bCs/>
          <w:i/>
          <w:iCs/>
          <w:kern w:val="0"/>
          <w:sz w:val="28"/>
          <w:szCs w:val="28"/>
          <w14:ligatures w14:val="none"/>
        </w:rPr>
        <w:t>see God</w:t>
      </w:r>
      <w:r w:rsidRPr="002838C9">
        <w:rPr>
          <w:rFonts w:eastAsia="Times New Roman" w:cs="Times New Roman"/>
          <w:i/>
          <w:iCs/>
          <w:kern w:val="0"/>
          <w:sz w:val="28"/>
          <w:szCs w:val="28"/>
          <w14:ligatures w14:val="none"/>
        </w:rPr>
        <w:t xml:space="preserve"> clearly.</w:t>
      </w:r>
      <w:r w:rsidRPr="002838C9">
        <w:rPr>
          <w:rFonts w:eastAsia="Times New Roman" w:cs="Times New Roman"/>
          <w:i/>
          <w:iCs/>
          <w:kern w:val="0"/>
          <w:sz w:val="28"/>
          <w:szCs w:val="28"/>
          <w14:ligatures w14:val="none"/>
        </w:rPr>
        <w:br/>
        <w:t xml:space="preserve">We </w:t>
      </w:r>
      <w:r w:rsidRPr="002838C9">
        <w:rPr>
          <w:rFonts w:eastAsia="Times New Roman" w:cs="Times New Roman"/>
          <w:b/>
          <w:bCs/>
          <w:i/>
          <w:iCs/>
          <w:kern w:val="0"/>
          <w:sz w:val="28"/>
          <w:szCs w:val="28"/>
          <w14:ligatures w14:val="none"/>
        </w:rPr>
        <w:t>evaluate</w:t>
      </w:r>
      <w:r w:rsidRPr="002838C9">
        <w:rPr>
          <w:rFonts w:eastAsia="Times New Roman" w:cs="Times New Roman"/>
          <w:i/>
          <w:iCs/>
          <w:kern w:val="0"/>
          <w:sz w:val="28"/>
          <w:szCs w:val="28"/>
          <w14:ligatures w14:val="none"/>
        </w:rPr>
        <w:t xml:space="preserve"> to </w:t>
      </w:r>
      <w:r w:rsidRPr="002838C9">
        <w:rPr>
          <w:rFonts w:eastAsia="Times New Roman" w:cs="Times New Roman"/>
          <w:b/>
          <w:bCs/>
          <w:i/>
          <w:iCs/>
          <w:kern w:val="0"/>
          <w:sz w:val="28"/>
          <w:szCs w:val="28"/>
          <w14:ligatures w14:val="none"/>
        </w:rPr>
        <w:t>grow</w:t>
      </w:r>
      <w:r w:rsidRPr="002838C9">
        <w:rPr>
          <w:rFonts w:eastAsia="Times New Roman" w:cs="Times New Roman"/>
          <w:i/>
          <w:iCs/>
          <w:kern w:val="0"/>
          <w:sz w:val="28"/>
          <w:szCs w:val="28"/>
          <w14:ligatures w14:val="none"/>
        </w:rPr>
        <w:t xml:space="preserve"> intentionally.</w:t>
      </w:r>
      <w:r w:rsidRPr="002838C9">
        <w:rPr>
          <w:rFonts w:eastAsia="Times New Roman" w:cs="Times New Roman"/>
          <w:i/>
          <w:iCs/>
          <w:kern w:val="0"/>
          <w:sz w:val="28"/>
          <w:szCs w:val="28"/>
          <w14:ligatures w14:val="none"/>
        </w:rPr>
        <w:br/>
        <w:t xml:space="preserve">We do both to </w:t>
      </w:r>
      <w:r w:rsidRPr="002838C9">
        <w:rPr>
          <w:rFonts w:eastAsia="Times New Roman" w:cs="Times New Roman"/>
          <w:b/>
          <w:bCs/>
          <w:i/>
          <w:iCs/>
          <w:kern w:val="0"/>
          <w:sz w:val="28"/>
          <w:szCs w:val="28"/>
          <w14:ligatures w14:val="none"/>
        </w:rPr>
        <w:t>multiply</w:t>
      </w:r>
      <w:r w:rsidRPr="002838C9">
        <w:rPr>
          <w:rFonts w:eastAsia="Times New Roman" w:cs="Times New Roman"/>
          <w:i/>
          <w:iCs/>
          <w:kern w:val="0"/>
          <w:sz w:val="28"/>
          <w:szCs w:val="28"/>
          <w14:ligatures w14:val="none"/>
        </w:rPr>
        <w:t xml:space="preserve"> impact.</w:t>
      </w:r>
    </w:p>
    <w:p w14:paraId="467DEAB8" w14:textId="4A81B3F4" w:rsidR="00A451AE" w:rsidRPr="00A451AE" w:rsidRDefault="00C64D0D" w:rsidP="00DA4E94">
      <w:pPr>
        <w:spacing w:after="0"/>
      </w:pPr>
      <w:r>
        <w:t xml:space="preserve"> </w:t>
      </w:r>
    </w:p>
    <w:sectPr w:rsidR="00A451AE" w:rsidRPr="00A451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C14DA"/>
    <w:multiLevelType w:val="multilevel"/>
    <w:tmpl w:val="42588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966D65"/>
    <w:multiLevelType w:val="multilevel"/>
    <w:tmpl w:val="34DAD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827836"/>
    <w:multiLevelType w:val="hybridMultilevel"/>
    <w:tmpl w:val="FDAAE6B2"/>
    <w:lvl w:ilvl="0" w:tplc="5CE070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44665"/>
    <w:multiLevelType w:val="multilevel"/>
    <w:tmpl w:val="99D2A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6D6BCE"/>
    <w:multiLevelType w:val="multilevel"/>
    <w:tmpl w:val="EF5C2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D03443"/>
    <w:multiLevelType w:val="multilevel"/>
    <w:tmpl w:val="4508A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4B7E4C"/>
    <w:multiLevelType w:val="multilevel"/>
    <w:tmpl w:val="0DFE3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7B712A"/>
    <w:multiLevelType w:val="hybridMultilevel"/>
    <w:tmpl w:val="60B0BE2A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DFB517F"/>
    <w:multiLevelType w:val="multilevel"/>
    <w:tmpl w:val="710E8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032BE2"/>
    <w:multiLevelType w:val="multilevel"/>
    <w:tmpl w:val="6194E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665C39"/>
    <w:multiLevelType w:val="multilevel"/>
    <w:tmpl w:val="65700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925467">
    <w:abstractNumId w:val="2"/>
  </w:num>
  <w:num w:numId="2" w16cid:durableId="141427233">
    <w:abstractNumId w:val="5"/>
  </w:num>
  <w:num w:numId="3" w16cid:durableId="763497036">
    <w:abstractNumId w:val="9"/>
  </w:num>
  <w:num w:numId="4" w16cid:durableId="1111054765">
    <w:abstractNumId w:val="6"/>
  </w:num>
  <w:num w:numId="5" w16cid:durableId="1255238338">
    <w:abstractNumId w:val="1"/>
  </w:num>
  <w:num w:numId="6" w16cid:durableId="384371813">
    <w:abstractNumId w:val="10"/>
  </w:num>
  <w:num w:numId="7" w16cid:durableId="15009360">
    <w:abstractNumId w:val="3"/>
  </w:num>
  <w:num w:numId="8" w16cid:durableId="1148667164">
    <w:abstractNumId w:val="8"/>
  </w:num>
  <w:num w:numId="9" w16cid:durableId="507060289">
    <w:abstractNumId w:val="0"/>
  </w:num>
  <w:num w:numId="10" w16cid:durableId="35207166">
    <w:abstractNumId w:val="7"/>
  </w:num>
  <w:num w:numId="11" w16cid:durableId="2608389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D7C"/>
    <w:rsid w:val="002838C9"/>
    <w:rsid w:val="00385D7C"/>
    <w:rsid w:val="005955DA"/>
    <w:rsid w:val="00874C34"/>
    <w:rsid w:val="008963DF"/>
    <w:rsid w:val="00A15EFF"/>
    <w:rsid w:val="00A451AE"/>
    <w:rsid w:val="00C64D0D"/>
    <w:rsid w:val="00CD35FC"/>
    <w:rsid w:val="00DA4E94"/>
    <w:rsid w:val="00DC1A53"/>
    <w:rsid w:val="00F9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4D1A9"/>
  <w15:chartTrackingRefBased/>
  <w15:docId w15:val="{B55D3F5F-E630-794D-BDA8-FEFE2F61F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5D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5D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5D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D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5D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5D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5D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5D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5D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5D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85D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85D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D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5D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5D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5D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5D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5D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5D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5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5D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5D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5D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5D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5D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5D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5D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5D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5D7C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838C9"/>
    <w:rPr>
      <w:b/>
      <w:bCs/>
    </w:rPr>
  </w:style>
  <w:style w:type="character" w:styleId="Emphasis">
    <w:name w:val="Emphasis"/>
    <w:basedOn w:val="DefaultParagraphFont"/>
    <w:uiPriority w:val="20"/>
    <w:qFormat/>
    <w:rsid w:val="002838C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83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3</Pages>
  <Words>413</Words>
  <Characters>2306</Characters>
  <Application>Microsoft Office Word</Application>
  <DocSecurity>0</DocSecurity>
  <Lines>59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Hansler</dc:creator>
  <cp:keywords/>
  <dc:description/>
  <cp:lastModifiedBy>Chris Hansler</cp:lastModifiedBy>
  <cp:revision>1</cp:revision>
  <dcterms:created xsi:type="dcterms:W3CDTF">2026-04-06T23:08:00Z</dcterms:created>
  <dcterms:modified xsi:type="dcterms:W3CDTF">2026-04-07T20:56:00Z</dcterms:modified>
</cp:coreProperties>
</file>