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9B95A" w14:textId="01D61BF5" w:rsidR="00BE3580" w:rsidRDefault="00327B85" w:rsidP="00084ACB">
      <w:pPr>
        <w:jc w:val="center"/>
      </w:pPr>
      <w:r>
        <w:rPr>
          <w:noProof/>
        </w:rPr>
        <w:drawing>
          <wp:inline distT="0" distB="0" distL="0" distR="0" wp14:anchorId="4199D212" wp14:editId="2F878655">
            <wp:extent cx="3561588" cy="2985382"/>
            <wp:effectExtent l="0" t="0" r="1270" b="5715"/>
            <wp:docPr id="14622564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9861" b="6317"/>
                    <a:stretch>
                      <a:fillRect/>
                    </a:stretch>
                  </pic:blipFill>
                  <pic:spPr bwMode="auto">
                    <a:xfrm>
                      <a:off x="0" y="0"/>
                      <a:ext cx="3574595" cy="2996285"/>
                    </a:xfrm>
                    <a:prstGeom prst="rect">
                      <a:avLst/>
                    </a:prstGeom>
                    <a:noFill/>
                    <a:ln>
                      <a:noFill/>
                    </a:ln>
                    <a:extLst>
                      <a:ext uri="{53640926-AAD7-44D8-BBD7-CCE9431645EC}">
                        <a14:shadowObscured xmlns:a14="http://schemas.microsoft.com/office/drawing/2010/main"/>
                      </a:ext>
                    </a:extLst>
                  </pic:spPr>
                </pic:pic>
              </a:graphicData>
            </a:graphic>
          </wp:inline>
        </w:drawing>
      </w:r>
    </w:p>
    <w:p w14:paraId="2E2E2E09" w14:textId="77777777" w:rsidR="00327B85" w:rsidRDefault="00327B85" w:rsidP="00327B85"/>
    <w:p w14:paraId="0C24295C" w14:textId="0268116E" w:rsidR="00327B85" w:rsidRDefault="00327B85" w:rsidP="00327B85">
      <w:r>
        <w:t xml:space="preserve">Introduction to the “WHY’s” of Christianity.  These classes are designed to help us try and understand the “why” of the things in Christianity.  There are important questions that we ask that we need to seek out answers for to help us build a solid foundation for our belief system! </w:t>
      </w:r>
    </w:p>
    <w:p w14:paraId="53E1CBFA" w14:textId="28BD2241" w:rsidR="00327B85" w:rsidRDefault="00327B85" w:rsidP="00327B85">
      <w:pPr>
        <w:pStyle w:val="ListParagraph"/>
        <w:numPr>
          <w:ilvl w:val="0"/>
          <w:numId w:val="1"/>
        </w:numPr>
        <w:spacing w:line="360" w:lineRule="auto"/>
        <w:contextualSpacing w:val="0"/>
        <w:rPr>
          <w:rFonts w:ascii="Times New Roman" w:hAnsi="Times New Roman" w:cs="Times New Roman"/>
        </w:rPr>
      </w:pPr>
      <w:r w:rsidRPr="00314E80">
        <w:rPr>
          <w:rFonts w:ascii="Times New Roman" w:hAnsi="Times New Roman" w:cs="Times New Roman"/>
        </w:rPr>
        <w:t>10/26/25 – Why God? (Ps. 19:1-4; Rom. 1:20)</w:t>
      </w:r>
    </w:p>
    <w:p w14:paraId="78DC1368" w14:textId="7A61178E" w:rsidR="00327B85" w:rsidRDefault="00327B85" w:rsidP="00327B85">
      <w:pPr>
        <w:pStyle w:val="ListParagraph"/>
        <w:numPr>
          <w:ilvl w:val="0"/>
          <w:numId w:val="1"/>
        </w:numPr>
        <w:spacing w:line="360" w:lineRule="auto"/>
        <w:contextualSpacing w:val="0"/>
        <w:rPr>
          <w:rFonts w:ascii="Times New Roman" w:hAnsi="Times New Roman" w:cs="Times New Roman"/>
        </w:rPr>
      </w:pPr>
      <w:r w:rsidRPr="00314E80">
        <w:rPr>
          <w:rFonts w:ascii="Times New Roman" w:hAnsi="Times New Roman" w:cs="Times New Roman"/>
        </w:rPr>
        <w:t>11/</w:t>
      </w:r>
      <w:r>
        <w:rPr>
          <w:rFonts w:ascii="Times New Roman" w:hAnsi="Times New Roman" w:cs="Times New Roman"/>
        </w:rPr>
        <w:t>2</w:t>
      </w:r>
      <w:r w:rsidRPr="00314E80">
        <w:rPr>
          <w:rFonts w:ascii="Times New Roman" w:hAnsi="Times New Roman" w:cs="Times New Roman"/>
        </w:rPr>
        <w:t xml:space="preserve">/25 – </w:t>
      </w:r>
      <w:r w:rsidR="005A7EFC" w:rsidRPr="00327B85">
        <w:rPr>
          <w:rFonts w:ascii="Times New Roman" w:hAnsi="Times New Roman" w:cs="Times New Roman"/>
        </w:rPr>
        <w:t>Why the Bible? Text: 2 Timothy 3:16–17; 2 Peter 1:20–21</w:t>
      </w:r>
    </w:p>
    <w:p w14:paraId="363A3FD3" w14:textId="6E15DC78" w:rsidR="00327B85" w:rsidRPr="00C06D12" w:rsidRDefault="00327B85" w:rsidP="00327B85">
      <w:pPr>
        <w:pStyle w:val="ListParagraph"/>
        <w:numPr>
          <w:ilvl w:val="0"/>
          <w:numId w:val="1"/>
        </w:numPr>
        <w:spacing w:line="360" w:lineRule="auto"/>
        <w:contextualSpacing w:val="0"/>
        <w:rPr>
          <w:rFonts w:ascii="Times New Roman" w:hAnsi="Times New Roman" w:cs="Times New Roman"/>
        </w:rPr>
      </w:pPr>
      <w:r w:rsidRPr="00C06D12">
        <w:rPr>
          <w:rFonts w:ascii="Times New Roman" w:hAnsi="Times New Roman" w:cs="Times New Roman"/>
        </w:rPr>
        <w:t xml:space="preserve">11/9/25 </w:t>
      </w:r>
      <w:r w:rsidR="00EC7C7D" w:rsidRPr="00C06D12">
        <w:rPr>
          <w:rFonts w:ascii="Times New Roman" w:hAnsi="Times New Roman" w:cs="Times New Roman"/>
        </w:rPr>
        <w:t>–</w:t>
      </w:r>
      <w:r w:rsidRPr="00C06D12">
        <w:rPr>
          <w:rFonts w:ascii="Times New Roman" w:hAnsi="Times New Roman" w:cs="Times New Roman"/>
        </w:rPr>
        <w:t xml:space="preserve"> </w:t>
      </w:r>
      <w:r w:rsidR="00EC7C7D" w:rsidRPr="00C06D12">
        <w:rPr>
          <w:rFonts w:ascii="Times New Roman" w:hAnsi="Times New Roman" w:cs="Times New Roman"/>
        </w:rPr>
        <w:t xml:space="preserve">Why Believe? (John 20:30,31) </w:t>
      </w:r>
    </w:p>
    <w:p w14:paraId="5AB9AECA" w14:textId="71AD049D" w:rsidR="00327B85" w:rsidRDefault="00327B85" w:rsidP="00327B85">
      <w:pPr>
        <w:pStyle w:val="ListParagraph"/>
        <w:numPr>
          <w:ilvl w:val="0"/>
          <w:numId w:val="1"/>
        </w:numPr>
        <w:spacing w:line="360" w:lineRule="auto"/>
        <w:contextualSpacing w:val="0"/>
        <w:rPr>
          <w:rFonts w:ascii="Times New Roman" w:hAnsi="Times New Roman" w:cs="Times New Roman"/>
        </w:rPr>
      </w:pPr>
      <w:r w:rsidRPr="00314E80">
        <w:rPr>
          <w:rFonts w:ascii="Times New Roman" w:hAnsi="Times New Roman" w:cs="Times New Roman"/>
        </w:rPr>
        <w:t>11/</w:t>
      </w:r>
      <w:r>
        <w:rPr>
          <w:rFonts w:ascii="Times New Roman" w:hAnsi="Times New Roman" w:cs="Times New Roman"/>
        </w:rPr>
        <w:t>16</w:t>
      </w:r>
      <w:r w:rsidRPr="00314E80">
        <w:rPr>
          <w:rFonts w:ascii="Times New Roman" w:hAnsi="Times New Roman" w:cs="Times New Roman"/>
        </w:rPr>
        <w:t>/25</w:t>
      </w:r>
      <w:r>
        <w:rPr>
          <w:rFonts w:ascii="Times New Roman" w:hAnsi="Times New Roman" w:cs="Times New Roman"/>
        </w:rPr>
        <w:t xml:space="preserve">- Unity Sunday (No Class) </w:t>
      </w:r>
    </w:p>
    <w:p w14:paraId="2A753584" w14:textId="2BE45787" w:rsidR="00327B85" w:rsidRPr="001D3D94" w:rsidRDefault="00327B85" w:rsidP="00327B85">
      <w:pPr>
        <w:pStyle w:val="ListParagraph"/>
        <w:numPr>
          <w:ilvl w:val="0"/>
          <w:numId w:val="1"/>
        </w:numPr>
        <w:spacing w:line="360" w:lineRule="auto"/>
        <w:contextualSpacing w:val="0"/>
        <w:rPr>
          <w:rFonts w:ascii="Times New Roman" w:hAnsi="Times New Roman" w:cs="Times New Roman"/>
        </w:rPr>
      </w:pPr>
      <w:r w:rsidRPr="001D3D94">
        <w:rPr>
          <w:rFonts w:ascii="Times New Roman" w:hAnsi="Times New Roman" w:cs="Times New Roman"/>
        </w:rPr>
        <w:t>11/23/25 – Why Jesus? Text: John 14:6; Colossians 1:15–20</w:t>
      </w:r>
    </w:p>
    <w:p w14:paraId="32C38915" w14:textId="77777777" w:rsidR="00327B85" w:rsidRPr="00314E80" w:rsidRDefault="00327B85" w:rsidP="00327B85">
      <w:pPr>
        <w:pStyle w:val="ListParagraph"/>
        <w:numPr>
          <w:ilvl w:val="0"/>
          <w:numId w:val="1"/>
        </w:numPr>
        <w:spacing w:line="360" w:lineRule="auto"/>
        <w:contextualSpacing w:val="0"/>
        <w:rPr>
          <w:rFonts w:ascii="Times New Roman" w:hAnsi="Times New Roman" w:cs="Times New Roman"/>
        </w:rPr>
      </w:pPr>
      <w:r w:rsidRPr="00314E80">
        <w:rPr>
          <w:rFonts w:ascii="Times New Roman" w:hAnsi="Times New Roman" w:cs="Times New Roman"/>
        </w:rPr>
        <w:t>11/30/25 – 5</w:t>
      </w:r>
      <w:r w:rsidRPr="00314E80">
        <w:rPr>
          <w:rFonts w:ascii="Times New Roman" w:hAnsi="Times New Roman" w:cs="Times New Roman"/>
          <w:vertAlign w:val="superscript"/>
        </w:rPr>
        <w:t>th</w:t>
      </w:r>
      <w:r w:rsidRPr="00314E80">
        <w:rPr>
          <w:rFonts w:ascii="Times New Roman" w:hAnsi="Times New Roman" w:cs="Times New Roman"/>
        </w:rPr>
        <w:t xml:space="preserve"> Sunday (No Class) </w:t>
      </w:r>
    </w:p>
    <w:p w14:paraId="5298D703" w14:textId="24C4CF99" w:rsidR="00171098" w:rsidRDefault="00171098" w:rsidP="00327B85">
      <w:pPr>
        <w:pStyle w:val="ListParagraph"/>
        <w:numPr>
          <w:ilvl w:val="0"/>
          <w:numId w:val="1"/>
        </w:numPr>
        <w:spacing w:line="360" w:lineRule="auto"/>
        <w:contextualSpacing w:val="0"/>
        <w:rPr>
          <w:rFonts w:ascii="Times New Roman" w:hAnsi="Times New Roman" w:cs="Times New Roman"/>
        </w:rPr>
      </w:pPr>
      <w:r>
        <w:rPr>
          <w:rFonts w:ascii="Times New Roman" w:hAnsi="Times New Roman" w:cs="Times New Roman"/>
        </w:rPr>
        <w:t xml:space="preserve">12/7/25 – Combined HS &amp; JH Classes (Group Discussion) </w:t>
      </w:r>
    </w:p>
    <w:p w14:paraId="126EA766" w14:textId="35247492" w:rsidR="00327B85" w:rsidRDefault="00327B85" w:rsidP="00327B85">
      <w:pPr>
        <w:pStyle w:val="ListParagraph"/>
        <w:numPr>
          <w:ilvl w:val="0"/>
          <w:numId w:val="1"/>
        </w:numPr>
        <w:spacing w:line="360" w:lineRule="auto"/>
        <w:contextualSpacing w:val="0"/>
        <w:rPr>
          <w:rFonts w:ascii="Times New Roman" w:hAnsi="Times New Roman" w:cs="Times New Roman"/>
        </w:rPr>
      </w:pPr>
      <w:r w:rsidRPr="00314E80">
        <w:rPr>
          <w:rFonts w:ascii="Times New Roman" w:hAnsi="Times New Roman" w:cs="Times New Roman"/>
        </w:rPr>
        <w:t>12/</w:t>
      </w:r>
      <w:r w:rsidR="00171098">
        <w:rPr>
          <w:rFonts w:ascii="Times New Roman" w:hAnsi="Times New Roman" w:cs="Times New Roman"/>
        </w:rPr>
        <w:t>14</w:t>
      </w:r>
      <w:r w:rsidRPr="00314E80">
        <w:rPr>
          <w:rFonts w:ascii="Times New Roman" w:hAnsi="Times New Roman" w:cs="Times New Roman"/>
        </w:rPr>
        <w:t>/25 – Why the Cross? Text: 1 Corinthians 15:3–4; Isaiah 53</w:t>
      </w:r>
    </w:p>
    <w:p w14:paraId="4B134345" w14:textId="41737FA3" w:rsidR="00327B85" w:rsidRPr="00327B85" w:rsidRDefault="00327B85" w:rsidP="00327B85">
      <w:pPr>
        <w:pStyle w:val="ListParagraph"/>
        <w:numPr>
          <w:ilvl w:val="0"/>
          <w:numId w:val="1"/>
        </w:numPr>
        <w:spacing w:line="360" w:lineRule="auto"/>
        <w:contextualSpacing w:val="0"/>
        <w:rPr>
          <w:rFonts w:ascii="Times New Roman" w:hAnsi="Times New Roman" w:cs="Times New Roman"/>
        </w:rPr>
      </w:pPr>
      <w:r w:rsidRPr="00314E80">
        <w:rPr>
          <w:rFonts w:ascii="Times New Roman" w:hAnsi="Times New Roman" w:cs="Times New Roman"/>
        </w:rPr>
        <w:t>12/</w:t>
      </w:r>
      <w:r w:rsidR="00171098">
        <w:rPr>
          <w:rFonts w:ascii="Times New Roman" w:hAnsi="Times New Roman" w:cs="Times New Roman"/>
        </w:rPr>
        <w:t>21</w:t>
      </w:r>
      <w:r w:rsidRPr="00314E80">
        <w:rPr>
          <w:rFonts w:ascii="Times New Roman" w:hAnsi="Times New Roman" w:cs="Times New Roman"/>
        </w:rPr>
        <w:t>/25 - Why the Resurrection? Text: 1 Corinthians 15:17–20; Luke 24:1–12</w:t>
      </w:r>
      <w:r w:rsidRPr="00327B85">
        <w:rPr>
          <w:rFonts w:ascii="Times New Roman" w:hAnsi="Times New Roman" w:cs="Times New Roman"/>
        </w:rPr>
        <w:t xml:space="preserve"> </w:t>
      </w:r>
    </w:p>
    <w:p w14:paraId="3D08917F" w14:textId="6784848D" w:rsidR="00327B85" w:rsidRDefault="00327B85" w:rsidP="00327B85">
      <w:pPr>
        <w:pStyle w:val="ListParagraph"/>
        <w:numPr>
          <w:ilvl w:val="0"/>
          <w:numId w:val="1"/>
        </w:numPr>
        <w:spacing w:line="360" w:lineRule="auto"/>
        <w:contextualSpacing w:val="0"/>
        <w:rPr>
          <w:rFonts w:ascii="Times New Roman" w:hAnsi="Times New Roman" w:cs="Times New Roman"/>
        </w:rPr>
      </w:pPr>
      <w:r w:rsidRPr="00314E80">
        <w:rPr>
          <w:rFonts w:ascii="Times New Roman" w:hAnsi="Times New Roman" w:cs="Times New Roman"/>
        </w:rPr>
        <w:t>12/2</w:t>
      </w:r>
      <w:r w:rsidR="00171098">
        <w:rPr>
          <w:rFonts w:ascii="Times New Roman" w:hAnsi="Times New Roman" w:cs="Times New Roman"/>
        </w:rPr>
        <w:t>8</w:t>
      </w:r>
      <w:r w:rsidRPr="00314E80">
        <w:rPr>
          <w:rFonts w:ascii="Times New Roman" w:hAnsi="Times New Roman" w:cs="Times New Roman"/>
        </w:rPr>
        <w:t>/25 - Why Faith? Text: Hebrews 11:1–6; Ephesians 2:8–9</w:t>
      </w:r>
    </w:p>
    <w:p w14:paraId="1F2A7C0A" w14:textId="27ED2C57" w:rsidR="00327B85" w:rsidRPr="00656102" w:rsidRDefault="00327B85" w:rsidP="00327B85">
      <w:pPr>
        <w:pStyle w:val="ListParagraph"/>
        <w:numPr>
          <w:ilvl w:val="0"/>
          <w:numId w:val="1"/>
        </w:numPr>
        <w:spacing w:line="360" w:lineRule="auto"/>
        <w:contextualSpacing w:val="0"/>
        <w:rPr>
          <w:rFonts w:ascii="Times New Roman" w:hAnsi="Times New Roman" w:cs="Times New Roman"/>
          <w:b/>
          <w:bCs/>
        </w:rPr>
      </w:pPr>
      <w:r w:rsidRPr="00656102">
        <w:rPr>
          <w:rFonts w:ascii="Times New Roman" w:hAnsi="Times New Roman" w:cs="Times New Roman"/>
          <w:b/>
          <w:bCs/>
        </w:rPr>
        <w:t>1</w:t>
      </w:r>
      <w:r w:rsidR="00171098" w:rsidRPr="00656102">
        <w:rPr>
          <w:rFonts w:ascii="Times New Roman" w:hAnsi="Times New Roman" w:cs="Times New Roman"/>
          <w:b/>
          <w:bCs/>
        </w:rPr>
        <w:t>/4</w:t>
      </w:r>
      <w:r w:rsidRPr="00656102">
        <w:rPr>
          <w:rFonts w:ascii="Times New Roman" w:hAnsi="Times New Roman" w:cs="Times New Roman"/>
          <w:b/>
          <w:bCs/>
        </w:rPr>
        <w:t>/2</w:t>
      </w:r>
      <w:r w:rsidR="00171098" w:rsidRPr="00656102">
        <w:rPr>
          <w:rFonts w:ascii="Times New Roman" w:hAnsi="Times New Roman" w:cs="Times New Roman"/>
          <w:b/>
          <w:bCs/>
        </w:rPr>
        <w:t>6</w:t>
      </w:r>
      <w:r w:rsidRPr="00656102">
        <w:rPr>
          <w:rFonts w:ascii="Times New Roman" w:hAnsi="Times New Roman" w:cs="Times New Roman"/>
          <w:b/>
          <w:bCs/>
        </w:rPr>
        <w:t xml:space="preserve"> - Why the Church? Text: Acts 2:42–47; Hebrews 10:24–25</w:t>
      </w:r>
    </w:p>
    <w:p w14:paraId="4D5869DB" w14:textId="77777777" w:rsidR="00327B85" w:rsidRDefault="00327B85" w:rsidP="00327B85"/>
    <w:p w14:paraId="6E7B3453" w14:textId="77777777" w:rsidR="00175F55" w:rsidRDefault="00175F55" w:rsidP="00327B85">
      <w:pPr>
        <w:jc w:val="center"/>
        <w:rPr>
          <w:b/>
          <w:bCs/>
        </w:rPr>
      </w:pPr>
    </w:p>
    <w:p w14:paraId="49DFC7F5" w14:textId="77777777" w:rsidR="00175F55" w:rsidRDefault="00175F55" w:rsidP="004959BF">
      <w:pPr>
        <w:rPr>
          <w:b/>
          <w:bCs/>
        </w:rPr>
      </w:pPr>
    </w:p>
    <w:p w14:paraId="07E3D2AA" w14:textId="2BE23B83" w:rsidR="00E83774" w:rsidRPr="00066935" w:rsidRDefault="004B20D5" w:rsidP="00066935">
      <w:pPr>
        <w:pStyle w:val="ListParagraph"/>
        <w:spacing w:line="360" w:lineRule="auto"/>
        <w:contextualSpacing w:val="0"/>
        <w:jc w:val="center"/>
        <w:rPr>
          <w:rFonts w:ascii="Times New Roman" w:hAnsi="Times New Roman" w:cs="Times New Roman"/>
          <w:b/>
          <w:bCs/>
          <w:sz w:val="32"/>
          <w:szCs w:val="32"/>
        </w:rPr>
      </w:pPr>
      <w:r w:rsidRPr="00066935">
        <w:rPr>
          <w:rFonts w:ascii="Times New Roman" w:hAnsi="Times New Roman" w:cs="Times New Roman"/>
          <w:b/>
          <w:bCs/>
          <w:sz w:val="32"/>
          <w:szCs w:val="32"/>
        </w:rPr>
        <w:lastRenderedPageBreak/>
        <w:t xml:space="preserve">Why </w:t>
      </w:r>
      <w:r w:rsidR="00E83774" w:rsidRPr="00066935">
        <w:rPr>
          <w:rFonts w:ascii="Times New Roman" w:hAnsi="Times New Roman" w:cs="Times New Roman"/>
          <w:b/>
          <w:bCs/>
          <w:sz w:val="32"/>
          <w:szCs w:val="32"/>
        </w:rPr>
        <w:t>the Church</w:t>
      </w:r>
      <w:r w:rsidRPr="00066935">
        <w:rPr>
          <w:rFonts w:ascii="Times New Roman" w:hAnsi="Times New Roman" w:cs="Times New Roman"/>
          <w:b/>
          <w:bCs/>
          <w:sz w:val="32"/>
          <w:szCs w:val="32"/>
        </w:rPr>
        <w:t xml:space="preserve">? </w:t>
      </w:r>
    </w:p>
    <w:p w14:paraId="6045D869" w14:textId="0E354B71" w:rsidR="001D3D94" w:rsidRPr="001D3D94" w:rsidRDefault="001D3D94" w:rsidP="001D3D94">
      <w:pPr>
        <w:rPr>
          <w:rFonts w:ascii="Times New Roman" w:hAnsi="Times New Roman" w:cs="Times New Roman"/>
          <w:b/>
          <w:bCs/>
        </w:rPr>
      </w:pPr>
      <w:r w:rsidRPr="001D3D94">
        <w:rPr>
          <w:rFonts w:ascii="Times New Roman" w:hAnsi="Times New Roman" w:cs="Times New Roman"/>
          <w:b/>
          <w:bCs/>
        </w:rPr>
        <w:t>Why Is the Church So Important?</w:t>
      </w:r>
      <w:r w:rsidR="00066935">
        <w:rPr>
          <w:rFonts w:ascii="Times New Roman" w:hAnsi="Times New Roman" w:cs="Times New Roman"/>
          <w:b/>
          <w:bCs/>
        </w:rPr>
        <w:t xml:space="preserve"> </w:t>
      </w:r>
      <w:r w:rsidRPr="001D3D94">
        <w:rPr>
          <w:rFonts w:ascii="Times New Roman" w:hAnsi="Times New Roman" w:cs="Times New Roman"/>
          <w:b/>
          <w:bCs/>
        </w:rPr>
        <w:t>And Why Every Believer Needs to Be Part of It</w:t>
      </w:r>
    </w:p>
    <w:p w14:paraId="728C2762" w14:textId="77777777" w:rsidR="001D3D94" w:rsidRPr="001D3D94" w:rsidRDefault="001D3D94" w:rsidP="00AB7C3A">
      <w:pPr>
        <w:spacing w:line="240" w:lineRule="auto"/>
        <w:contextualSpacing/>
        <w:rPr>
          <w:rFonts w:ascii="Times New Roman" w:hAnsi="Times New Roman" w:cs="Times New Roman"/>
          <w:b/>
          <w:bCs/>
        </w:rPr>
      </w:pPr>
      <w:r w:rsidRPr="001D3D94">
        <w:rPr>
          <w:rFonts w:ascii="Times New Roman" w:hAnsi="Times New Roman" w:cs="Times New Roman"/>
          <w:b/>
          <w:bCs/>
        </w:rPr>
        <w:t>I. The Church Was Designed by God, Not Man</w:t>
      </w:r>
    </w:p>
    <w:p w14:paraId="05CFC262" w14:textId="77777777" w:rsidR="001D3D94" w:rsidRPr="001D3D94" w:rsidRDefault="001D3D94" w:rsidP="00AB7C3A">
      <w:pPr>
        <w:spacing w:line="240" w:lineRule="auto"/>
        <w:contextualSpacing/>
        <w:rPr>
          <w:rFonts w:ascii="Times New Roman" w:hAnsi="Times New Roman" w:cs="Times New Roman"/>
        </w:rPr>
      </w:pPr>
      <w:r w:rsidRPr="001D3D94">
        <w:rPr>
          <w:rFonts w:ascii="Times New Roman" w:hAnsi="Times New Roman" w:cs="Times New Roman"/>
          <w:b/>
          <w:bCs/>
        </w:rPr>
        <w:t>Key Truth:</w:t>
      </w:r>
      <w:r w:rsidRPr="001D3D94">
        <w:rPr>
          <w:rFonts w:ascii="Times New Roman" w:hAnsi="Times New Roman" w:cs="Times New Roman"/>
        </w:rPr>
        <w:t xml:space="preserve"> The church is God’s idea, not a human organization.</w:t>
      </w:r>
    </w:p>
    <w:p w14:paraId="0E60CCBF" w14:textId="6AB27299" w:rsidR="001D3D94" w:rsidRPr="001D3D94" w:rsidRDefault="001D3D94" w:rsidP="00AB7C3A">
      <w:pPr>
        <w:numPr>
          <w:ilvl w:val="0"/>
          <w:numId w:val="38"/>
        </w:numPr>
        <w:spacing w:line="240" w:lineRule="auto"/>
        <w:contextualSpacing/>
        <w:rPr>
          <w:rFonts w:ascii="Times New Roman" w:hAnsi="Times New Roman" w:cs="Times New Roman"/>
        </w:rPr>
      </w:pPr>
      <w:r w:rsidRPr="001D3D94">
        <w:rPr>
          <w:rFonts w:ascii="Times New Roman" w:hAnsi="Times New Roman" w:cs="Times New Roman"/>
          <w:b/>
          <w:bCs/>
        </w:rPr>
        <w:t>Matthew 16:18</w:t>
      </w:r>
      <w:r w:rsidRPr="001D3D94">
        <w:rPr>
          <w:rFonts w:ascii="Times New Roman" w:hAnsi="Times New Roman" w:cs="Times New Roman"/>
        </w:rPr>
        <w:t xml:space="preserve"> – </w:t>
      </w:r>
      <w:r w:rsidRPr="001D3D94">
        <w:rPr>
          <w:rFonts w:ascii="Times New Roman" w:hAnsi="Times New Roman" w:cs="Times New Roman"/>
          <w:i/>
          <w:iCs/>
        </w:rPr>
        <w:t>“I will build My church…”</w:t>
      </w:r>
      <w:r w:rsidR="00066935">
        <w:rPr>
          <w:rFonts w:ascii="Times New Roman" w:hAnsi="Times New Roman" w:cs="Times New Roman"/>
        </w:rPr>
        <w:t xml:space="preserve"> </w:t>
      </w:r>
      <w:r w:rsidRPr="001D3D94">
        <w:rPr>
          <w:rFonts w:ascii="Times New Roman" w:hAnsi="Times New Roman" w:cs="Times New Roman"/>
        </w:rPr>
        <w:t>→ Jesus claims ownership and authorship.</w:t>
      </w:r>
    </w:p>
    <w:p w14:paraId="329B7622" w14:textId="77777777" w:rsidR="001D3D94" w:rsidRPr="001D3D94" w:rsidRDefault="001D3D94" w:rsidP="00AB7C3A">
      <w:pPr>
        <w:numPr>
          <w:ilvl w:val="0"/>
          <w:numId w:val="38"/>
        </w:numPr>
        <w:spacing w:line="240" w:lineRule="auto"/>
        <w:contextualSpacing/>
        <w:rPr>
          <w:rFonts w:ascii="Times New Roman" w:hAnsi="Times New Roman" w:cs="Times New Roman"/>
        </w:rPr>
      </w:pPr>
      <w:r w:rsidRPr="001D3D94">
        <w:rPr>
          <w:rFonts w:ascii="Times New Roman" w:hAnsi="Times New Roman" w:cs="Times New Roman"/>
          <w:b/>
          <w:bCs/>
        </w:rPr>
        <w:t>Acts 20:28</w:t>
      </w:r>
      <w:r w:rsidRPr="001D3D94">
        <w:rPr>
          <w:rFonts w:ascii="Times New Roman" w:hAnsi="Times New Roman" w:cs="Times New Roman"/>
        </w:rPr>
        <w:t xml:space="preserve"> – Purchased with His own blood.</w:t>
      </w:r>
    </w:p>
    <w:p w14:paraId="110FB96A" w14:textId="77777777" w:rsidR="001D3D94" w:rsidRPr="001D3D94" w:rsidRDefault="001D3D94" w:rsidP="00AB7C3A">
      <w:pPr>
        <w:numPr>
          <w:ilvl w:val="0"/>
          <w:numId w:val="38"/>
        </w:numPr>
        <w:spacing w:line="240" w:lineRule="auto"/>
        <w:contextualSpacing/>
        <w:rPr>
          <w:rFonts w:ascii="Times New Roman" w:hAnsi="Times New Roman" w:cs="Times New Roman"/>
        </w:rPr>
      </w:pPr>
      <w:r w:rsidRPr="001D3D94">
        <w:rPr>
          <w:rFonts w:ascii="Times New Roman" w:hAnsi="Times New Roman" w:cs="Times New Roman"/>
          <w:b/>
          <w:bCs/>
        </w:rPr>
        <w:t>Ephesians 3:10–11</w:t>
      </w:r>
      <w:r w:rsidRPr="001D3D94">
        <w:rPr>
          <w:rFonts w:ascii="Times New Roman" w:hAnsi="Times New Roman" w:cs="Times New Roman"/>
        </w:rPr>
        <w:t xml:space="preserve"> – The church reveals God’s eternal purpose.</w:t>
      </w:r>
    </w:p>
    <w:p w14:paraId="5C18DA26" w14:textId="7327B443" w:rsidR="00066935" w:rsidRDefault="001D3D94" w:rsidP="00AB7C3A">
      <w:pPr>
        <w:spacing w:line="240" w:lineRule="auto"/>
        <w:contextualSpacing/>
        <w:rPr>
          <w:rFonts w:ascii="Times New Roman" w:hAnsi="Times New Roman" w:cs="Times New Roman"/>
        </w:rPr>
      </w:pPr>
      <w:r w:rsidRPr="001D3D94">
        <w:rPr>
          <w:rFonts w:ascii="Times New Roman" w:hAnsi="Times New Roman" w:cs="Times New Roman"/>
          <w:b/>
          <w:bCs/>
        </w:rPr>
        <w:t>Teaching Point:</w:t>
      </w:r>
      <w:r w:rsidR="00066935">
        <w:rPr>
          <w:rFonts w:ascii="Times New Roman" w:hAnsi="Times New Roman" w:cs="Times New Roman"/>
        </w:rPr>
        <w:t xml:space="preserve"> </w:t>
      </w:r>
      <w:r w:rsidRPr="001D3D94">
        <w:rPr>
          <w:rFonts w:ascii="Times New Roman" w:hAnsi="Times New Roman" w:cs="Times New Roman"/>
        </w:rPr>
        <w:t>To neglect the church is to neglect something Christ died to create.</w:t>
      </w:r>
    </w:p>
    <w:p w14:paraId="0B595B4A" w14:textId="77777777" w:rsidR="00AB7C3A" w:rsidRPr="001D3D94" w:rsidRDefault="00AB7C3A" w:rsidP="00AB7C3A">
      <w:pPr>
        <w:spacing w:line="240" w:lineRule="auto"/>
        <w:contextualSpacing/>
        <w:rPr>
          <w:rFonts w:ascii="Times New Roman" w:hAnsi="Times New Roman" w:cs="Times New Roman"/>
        </w:rPr>
      </w:pPr>
    </w:p>
    <w:p w14:paraId="7FE656EA" w14:textId="77777777" w:rsidR="001D3D94" w:rsidRPr="001D3D94" w:rsidRDefault="001D3D94" w:rsidP="00AB7C3A">
      <w:pPr>
        <w:spacing w:line="240" w:lineRule="auto"/>
        <w:contextualSpacing/>
        <w:rPr>
          <w:rFonts w:ascii="Times New Roman" w:hAnsi="Times New Roman" w:cs="Times New Roman"/>
          <w:b/>
          <w:bCs/>
        </w:rPr>
      </w:pPr>
      <w:r w:rsidRPr="001D3D94">
        <w:rPr>
          <w:rFonts w:ascii="Times New Roman" w:hAnsi="Times New Roman" w:cs="Times New Roman"/>
          <w:b/>
          <w:bCs/>
        </w:rPr>
        <w:t>II. The Church Is the Body of Christ</w:t>
      </w:r>
    </w:p>
    <w:p w14:paraId="42A13D87" w14:textId="77777777" w:rsidR="001D3D94" w:rsidRPr="001D3D94" w:rsidRDefault="001D3D94" w:rsidP="00AB7C3A">
      <w:pPr>
        <w:spacing w:line="240" w:lineRule="auto"/>
        <w:contextualSpacing/>
        <w:rPr>
          <w:rFonts w:ascii="Times New Roman" w:hAnsi="Times New Roman" w:cs="Times New Roman"/>
        </w:rPr>
      </w:pPr>
      <w:r w:rsidRPr="001D3D94">
        <w:rPr>
          <w:rFonts w:ascii="Times New Roman" w:hAnsi="Times New Roman" w:cs="Times New Roman"/>
          <w:b/>
          <w:bCs/>
        </w:rPr>
        <w:t>Key Truth:</w:t>
      </w:r>
      <w:r w:rsidRPr="001D3D94">
        <w:rPr>
          <w:rFonts w:ascii="Times New Roman" w:hAnsi="Times New Roman" w:cs="Times New Roman"/>
        </w:rPr>
        <w:t xml:space="preserve"> Christ works through His people together, not in isolation.</w:t>
      </w:r>
    </w:p>
    <w:p w14:paraId="3EC23AE3" w14:textId="77777777" w:rsidR="001D3D94" w:rsidRPr="001D3D94" w:rsidRDefault="001D3D94" w:rsidP="00066935">
      <w:pPr>
        <w:numPr>
          <w:ilvl w:val="0"/>
          <w:numId w:val="39"/>
        </w:numPr>
        <w:spacing w:line="240" w:lineRule="auto"/>
        <w:contextualSpacing/>
        <w:rPr>
          <w:rFonts w:ascii="Times New Roman" w:hAnsi="Times New Roman" w:cs="Times New Roman"/>
        </w:rPr>
      </w:pPr>
      <w:r w:rsidRPr="001D3D94">
        <w:rPr>
          <w:rFonts w:ascii="Times New Roman" w:hAnsi="Times New Roman" w:cs="Times New Roman"/>
          <w:b/>
          <w:bCs/>
        </w:rPr>
        <w:t>1 Corinthians 12:12–27</w:t>
      </w:r>
      <w:r w:rsidRPr="001D3D94">
        <w:rPr>
          <w:rFonts w:ascii="Times New Roman" w:hAnsi="Times New Roman" w:cs="Times New Roman"/>
        </w:rPr>
        <w:t xml:space="preserve"> – Many members, one body.</w:t>
      </w:r>
    </w:p>
    <w:p w14:paraId="3C59DDF2" w14:textId="77777777" w:rsidR="001D3D94" w:rsidRPr="001D3D94" w:rsidRDefault="001D3D94" w:rsidP="00066935">
      <w:pPr>
        <w:numPr>
          <w:ilvl w:val="0"/>
          <w:numId w:val="39"/>
        </w:numPr>
        <w:spacing w:line="240" w:lineRule="auto"/>
        <w:contextualSpacing/>
        <w:rPr>
          <w:rFonts w:ascii="Times New Roman" w:hAnsi="Times New Roman" w:cs="Times New Roman"/>
        </w:rPr>
      </w:pPr>
      <w:r w:rsidRPr="001D3D94">
        <w:rPr>
          <w:rFonts w:ascii="Times New Roman" w:hAnsi="Times New Roman" w:cs="Times New Roman"/>
          <w:b/>
          <w:bCs/>
        </w:rPr>
        <w:t>Ephesians 1:22–23</w:t>
      </w:r>
      <w:r w:rsidRPr="001D3D94">
        <w:rPr>
          <w:rFonts w:ascii="Times New Roman" w:hAnsi="Times New Roman" w:cs="Times New Roman"/>
        </w:rPr>
        <w:t xml:space="preserve"> – The church is His body, the fullness of Him.</w:t>
      </w:r>
    </w:p>
    <w:p w14:paraId="5EA471B1" w14:textId="77777777" w:rsidR="001D3D94" w:rsidRPr="001D3D94" w:rsidRDefault="001D3D94" w:rsidP="00066935">
      <w:pPr>
        <w:numPr>
          <w:ilvl w:val="0"/>
          <w:numId w:val="39"/>
        </w:numPr>
        <w:spacing w:line="240" w:lineRule="auto"/>
        <w:contextualSpacing/>
        <w:rPr>
          <w:rFonts w:ascii="Times New Roman" w:hAnsi="Times New Roman" w:cs="Times New Roman"/>
        </w:rPr>
      </w:pPr>
      <w:r w:rsidRPr="001D3D94">
        <w:rPr>
          <w:rFonts w:ascii="Times New Roman" w:hAnsi="Times New Roman" w:cs="Times New Roman"/>
          <w:b/>
          <w:bCs/>
        </w:rPr>
        <w:t>Romans 12:4–5</w:t>
      </w:r>
      <w:r w:rsidRPr="001D3D94">
        <w:rPr>
          <w:rFonts w:ascii="Times New Roman" w:hAnsi="Times New Roman" w:cs="Times New Roman"/>
        </w:rPr>
        <w:t xml:space="preserve"> – Each believer has a necessary role.</w:t>
      </w:r>
    </w:p>
    <w:p w14:paraId="57ED1B72" w14:textId="4ABFDC41" w:rsidR="001D3D94" w:rsidRDefault="001D3D94" w:rsidP="00066935">
      <w:pPr>
        <w:spacing w:line="240" w:lineRule="auto"/>
        <w:contextualSpacing/>
        <w:rPr>
          <w:rFonts w:ascii="Times New Roman" w:hAnsi="Times New Roman" w:cs="Times New Roman"/>
        </w:rPr>
      </w:pPr>
      <w:r w:rsidRPr="001D3D94">
        <w:rPr>
          <w:rFonts w:ascii="Times New Roman" w:hAnsi="Times New Roman" w:cs="Times New Roman"/>
          <w:b/>
          <w:bCs/>
        </w:rPr>
        <w:t>Illustration:</w:t>
      </w:r>
      <w:r w:rsidR="00066935">
        <w:rPr>
          <w:rFonts w:ascii="Times New Roman" w:hAnsi="Times New Roman" w:cs="Times New Roman"/>
        </w:rPr>
        <w:t xml:space="preserve"> </w:t>
      </w:r>
      <w:r w:rsidRPr="001D3D94">
        <w:rPr>
          <w:rFonts w:ascii="Times New Roman" w:hAnsi="Times New Roman" w:cs="Times New Roman"/>
        </w:rPr>
        <w:t>A severed limb cannot function—believers detached from the church weaken spiritually.</w:t>
      </w:r>
    </w:p>
    <w:p w14:paraId="25E4FF2C" w14:textId="77777777" w:rsidR="00AB7C3A" w:rsidRPr="001D3D94" w:rsidRDefault="00AB7C3A" w:rsidP="00066935">
      <w:pPr>
        <w:spacing w:line="240" w:lineRule="auto"/>
        <w:contextualSpacing/>
        <w:rPr>
          <w:rFonts w:ascii="Times New Roman" w:hAnsi="Times New Roman" w:cs="Times New Roman"/>
        </w:rPr>
      </w:pPr>
    </w:p>
    <w:p w14:paraId="76F1CCCF" w14:textId="79B2C939" w:rsidR="00066935" w:rsidRPr="001D3D94" w:rsidRDefault="001D3D94" w:rsidP="00AB7C3A">
      <w:pPr>
        <w:spacing w:line="240" w:lineRule="auto"/>
        <w:contextualSpacing/>
        <w:rPr>
          <w:rFonts w:ascii="Times New Roman" w:hAnsi="Times New Roman" w:cs="Times New Roman"/>
          <w:b/>
          <w:bCs/>
        </w:rPr>
      </w:pPr>
      <w:r w:rsidRPr="001D3D94">
        <w:rPr>
          <w:rFonts w:ascii="Times New Roman" w:hAnsi="Times New Roman" w:cs="Times New Roman"/>
          <w:b/>
          <w:bCs/>
        </w:rPr>
        <w:t>III. The Church Is Essential for Spiritual Growth</w:t>
      </w:r>
    </w:p>
    <w:p w14:paraId="223EAD24" w14:textId="77777777" w:rsidR="001D3D94" w:rsidRPr="001D3D94" w:rsidRDefault="001D3D94" w:rsidP="00AB7C3A">
      <w:pPr>
        <w:spacing w:line="240" w:lineRule="auto"/>
        <w:contextualSpacing/>
        <w:rPr>
          <w:rFonts w:ascii="Times New Roman" w:hAnsi="Times New Roman" w:cs="Times New Roman"/>
        </w:rPr>
      </w:pPr>
      <w:r w:rsidRPr="001D3D94">
        <w:rPr>
          <w:rFonts w:ascii="Times New Roman" w:hAnsi="Times New Roman" w:cs="Times New Roman"/>
          <w:b/>
          <w:bCs/>
        </w:rPr>
        <w:t>Key Truth:</w:t>
      </w:r>
      <w:r w:rsidRPr="001D3D94">
        <w:rPr>
          <w:rFonts w:ascii="Times New Roman" w:hAnsi="Times New Roman" w:cs="Times New Roman"/>
        </w:rPr>
        <w:t xml:space="preserve"> Growth happens best in community, not solitude.</w:t>
      </w:r>
    </w:p>
    <w:p w14:paraId="5984FA05" w14:textId="77777777" w:rsidR="001D3D94" w:rsidRPr="001D3D94" w:rsidRDefault="001D3D94" w:rsidP="00AB7C3A">
      <w:pPr>
        <w:numPr>
          <w:ilvl w:val="0"/>
          <w:numId w:val="40"/>
        </w:numPr>
        <w:spacing w:line="240" w:lineRule="auto"/>
        <w:contextualSpacing/>
        <w:rPr>
          <w:rFonts w:ascii="Times New Roman" w:hAnsi="Times New Roman" w:cs="Times New Roman"/>
        </w:rPr>
      </w:pPr>
      <w:r w:rsidRPr="001D3D94">
        <w:rPr>
          <w:rFonts w:ascii="Times New Roman" w:hAnsi="Times New Roman" w:cs="Times New Roman"/>
          <w:b/>
          <w:bCs/>
        </w:rPr>
        <w:t>Acts 2:42</w:t>
      </w:r>
      <w:r w:rsidRPr="001D3D94">
        <w:rPr>
          <w:rFonts w:ascii="Times New Roman" w:hAnsi="Times New Roman" w:cs="Times New Roman"/>
        </w:rPr>
        <w:t xml:space="preserve"> – Teaching, fellowship, breaking of bread, prayers.</w:t>
      </w:r>
    </w:p>
    <w:p w14:paraId="5D7877A4" w14:textId="77777777" w:rsidR="001D3D94" w:rsidRPr="001D3D94" w:rsidRDefault="001D3D94" w:rsidP="00AB7C3A">
      <w:pPr>
        <w:numPr>
          <w:ilvl w:val="0"/>
          <w:numId w:val="40"/>
        </w:numPr>
        <w:spacing w:line="240" w:lineRule="auto"/>
        <w:contextualSpacing/>
        <w:rPr>
          <w:rFonts w:ascii="Times New Roman" w:hAnsi="Times New Roman" w:cs="Times New Roman"/>
        </w:rPr>
      </w:pPr>
      <w:r w:rsidRPr="001D3D94">
        <w:rPr>
          <w:rFonts w:ascii="Times New Roman" w:hAnsi="Times New Roman" w:cs="Times New Roman"/>
          <w:b/>
          <w:bCs/>
        </w:rPr>
        <w:t>Ephesians 4:11–16</w:t>
      </w:r>
      <w:r w:rsidRPr="001D3D94">
        <w:rPr>
          <w:rFonts w:ascii="Times New Roman" w:hAnsi="Times New Roman" w:cs="Times New Roman"/>
        </w:rPr>
        <w:t xml:space="preserve"> – Growth comes through equipped believers working together.</w:t>
      </w:r>
    </w:p>
    <w:p w14:paraId="7192C902" w14:textId="77777777" w:rsidR="001D3D94" w:rsidRPr="001D3D94" w:rsidRDefault="001D3D94" w:rsidP="00AB7C3A">
      <w:pPr>
        <w:numPr>
          <w:ilvl w:val="0"/>
          <w:numId w:val="40"/>
        </w:numPr>
        <w:spacing w:line="240" w:lineRule="auto"/>
        <w:contextualSpacing/>
        <w:rPr>
          <w:rFonts w:ascii="Times New Roman" w:hAnsi="Times New Roman" w:cs="Times New Roman"/>
        </w:rPr>
      </w:pPr>
      <w:r w:rsidRPr="001D3D94">
        <w:rPr>
          <w:rFonts w:ascii="Times New Roman" w:hAnsi="Times New Roman" w:cs="Times New Roman"/>
          <w:b/>
          <w:bCs/>
        </w:rPr>
        <w:t>Colossians 2:19</w:t>
      </w:r>
      <w:r w:rsidRPr="001D3D94">
        <w:rPr>
          <w:rFonts w:ascii="Times New Roman" w:hAnsi="Times New Roman" w:cs="Times New Roman"/>
        </w:rPr>
        <w:t xml:space="preserve"> – Growth comes from being connected to the body.</w:t>
      </w:r>
    </w:p>
    <w:p w14:paraId="68CCB666" w14:textId="7C5CF9CD" w:rsidR="001D3D94" w:rsidRDefault="001D3D94" w:rsidP="00AB7C3A">
      <w:pPr>
        <w:spacing w:line="240" w:lineRule="auto"/>
        <w:contextualSpacing/>
        <w:rPr>
          <w:rFonts w:ascii="Times New Roman" w:hAnsi="Times New Roman" w:cs="Times New Roman"/>
        </w:rPr>
      </w:pPr>
      <w:r w:rsidRPr="001D3D94">
        <w:rPr>
          <w:rFonts w:ascii="Times New Roman" w:hAnsi="Times New Roman" w:cs="Times New Roman"/>
          <w:b/>
          <w:bCs/>
        </w:rPr>
        <w:t>Application:</w:t>
      </w:r>
      <w:r w:rsidR="00066935">
        <w:rPr>
          <w:rFonts w:ascii="Times New Roman" w:hAnsi="Times New Roman" w:cs="Times New Roman"/>
        </w:rPr>
        <w:t xml:space="preserve"> </w:t>
      </w:r>
      <w:r w:rsidRPr="001D3D94">
        <w:rPr>
          <w:rFonts w:ascii="Times New Roman" w:hAnsi="Times New Roman" w:cs="Times New Roman"/>
        </w:rPr>
        <w:t>Online sermons alone cannot replace biblical fellowship and accountability.</w:t>
      </w:r>
    </w:p>
    <w:p w14:paraId="193312E2" w14:textId="77777777" w:rsidR="00AB7C3A" w:rsidRPr="001D3D94" w:rsidRDefault="00AB7C3A" w:rsidP="00AB7C3A">
      <w:pPr>
        <w:spacing w:line="240" w:lineRule="auto"/>
        <w:contextualSpacing/>
        <w:rPr>
          <w:rFonts w:ascii="Times New Roman" w:hAnsi="Times New Roman" w:cs="Times New Roman"/>
        </w:rPr>
      </w:pPr>
    </w:p>
    <w:p w14:paraId="107E45C4" w14:textId="77777777" w:rsidR="001D3D94" w:rsidRPr="001D3D94" w:rsidRDefault="001D3D94" w:rsidP="00AB7C3A">
      <w:pPr>
        <w:spacing w:line="240" w:lineRule="auto"/>
        <w:contextualSpacing/>
        <w:rPr>
          <w:rFonts w:ascii="Times New Roman" w:hAnsi="Times New Roman" w:cs="Times New Roman"/>
          <w:b/>
          <w:bCs/>
        </w:rPr>
      </w:pPr>
      <w:r w:rsidRPr="001D3D94">
        <w:rPr>
          <w:rFonts w:ascii="Times New Roman" w:hAnsi="Times New Roman" w:cs="Times New Roman"/>
          <w:b/>
          <w:bCs/>
        </w:rPr>
        <w:t>IV. The Church Provides Protection and Accountability</w:t>
      </w:r>
    </w:p>
    <w:p w14:paraId="57473A75" w14:textId="77777777" w:rsidR="001D3D94" w:rsidRPr="001D3D94" w:rsidRDefault="001D3D94" w:rsidP="00AB7C3A">
      <w:pPr>
        <w:spacing w:line="240" w:lineRule="auto"/>
        <w:contextualSpacing/>
        <w:rPr>
          <w:rFonts w:ascii="Times New Roman" w:hAnsi="Times New Roman" w:cs="Times New Roman"/>
        </w:rPr>
      </w:pPr>
      <w:r w:rsidRPr="001D3D94">
        <w:rPr>
          <w:rFonts w:ascii="Times New Roman" w:hAnsi="Times New Roman" w:cs="Times New Roman"/>
          <w:b/>
          <w:bCs/>
        </w:rPr>
        <w:t>Key Truth:</w:t>
      </w:r>
      <w:r w:rsidRPr="001D3D94">
        <w:rPr>
          <w:rFonts w:ascii="Times New Roman" w:hAnsi="Times New Roman" w:cs="Times New Roman"/>
        </w:rPr>
        <w:t xml:space="preserve"> God uses the church to guard believers spiritually.</w:t>
      </w:r>
    </w:p>
    <w:p w14:paraId="629A7491" w14:textId="77777777" w:rsidR="001D3D94" w:rsidRPr="001D3D94" w:rsidRDefault="001D3D94" w:rsidP="00AB7C3A">
      <w:pPr>
        <w:numPr>
          <w:ilvl w:val="0"/>
          <w:numId w:val="41"/>
        </w:numPr>
        <w:spacing w:line="240" w:lineRule="auto"/>
        <w:contextualSpacing/>
        <w:rPr>
          <w:rFonts w:ascii="Times New Roman" w:hAnsi="Times New Roman" w:cs="Times New Roman"/>
        </w:rPr>
      </w:pPr>
      <w:r w:rsidRPr="001D3D94">
        <w:rPr>
          <w:rFonts w:ascii="Times New Roman" w:hAnsi="Times New Roman" w:cs="Times New Roman"/>
          <w:b/>
          <w:bCs/>
        </w:rPr>
        <w:t>Hebrews 3:12–13</w:t>
      </w:r>
      <w:r w:rsidRPr="001D3D94">
        <w:rPr>
          <w:rFonts w:ascii="Times New Roman" w:hAnsi="Times New Roman" w:cs="Times New Roman"/>
        </w:rPr>
        <w:t xml:space="preserve"> – Exhort one another to avoid hardened hearts.</w:t>
      </w:r>
    </w:p>
    <w:p w14:paraId="5A76C540" w14:textId="77777777" w:rsidR="001D3D94" w:rsidRPr="001D3D94" w:rsidRDefault="001D3D94" w:rsidP="00AB7C3A">
      <w:pPr>
        <w:numPr>
          <w:ilvl w:val="0"/>
          <w:numId w:val="41"/>
        </w:numPr>
        <w:spacing w:line="240" w:lineRule="auto"/>
        <w:contextualSpacing/>
        <w:rPr>
          <w:rFonts w:ascii="Times New Roman" w:hAnsi="Times New Roman" w:cs="Times New Roman"/>
        </w:rPr>
      </w:pPr>
      <w:r w:rsidRPr="001D3D94">
        <w:rPr>
          <w:rFonts w:ascii="Times New Roman" w:hAnsi="Times New Roman" w:cs="Times New Roman"/>
          <w:b/>
          <w:bCs/>
        </w:rPr>
        <w:t>Proverbs 27:17</w:t>
      </w:r>
      <w:r w:rsidRPr="001D3D94">
        <w:rPr>
          <w:rFonts w:ascii="Times New Roman" w:hAnsi="Times New Roman" w:cs="Times New Roman"/>
        </w:rPr>
        <w:t xml:space="preserve"> – Iron sharpens iron.</w:t>
      </w:r>
    </w:p>
    <w:p w14:paraId="197A1BA4" w14:textId="77777777" w:rsidR="001D3D94" w:rsidRPr="001D3D94" w:rsidRDefault="001D3D94" w:rsidP="00AB7C3A">
      <w:pPr>
        <w:numPr>
          <w:ilvl w:val="0"/>
          <w:numId w:val="41"/>
        </w:numPr>
        <w:spacing w:line="240" w:lineRule="auto"/>
        <w:contextualSpacing/>
        <w:rPr>
          <w:rFonts w:ascii="Times New Roman" w:hAnsi="Times New Roman" w:cs="Times New Roman"/>
        </w:rPr>
      </w:pPr>
      <w:r w:rsidRPr="001D3D94">
        <w:rPr>
          <w:rFonts w:ascii="Times New Roman" w:hAnsi="Times New Roman" w:cs="Times New Roman"/>
          <w:b/>
          <w:bCs/>
        </w:rPr>
        <w:t>Ecclesiastes 4:9–12</w:t>
      </w:r>
      <w:r w:rsidRPr="001D3D94">
        <w:rPr>
          <w:rFonts w:ascii="Times New Roman" w:hAnsi="Times New Roman" w:cs="Times New Roman"/>
        </w:rPr>
        <w:t xml:space="preserve"> – Two are better than one.</w:t>
      </w:r>
    </w:p>
    <w:p w14:paraId="65C54B56" w14:textId="5454FDD2" w:rsidR="00AB7C3A" w:rsidRDefault="001D3D94" w:rsidP="00AB7C3A">
      <w:pPr>
        <w:spacing w:line="240" w:lineRule="auto"/>
        <w:contextualSpacing/>
        <w:rPr>
          <w:rFonts w:ascii="Times New Roman" w:hAnsi="Times New Roman" w:cs="Times New Roman"/>
        </w:rPr>
      </w:pPr>
      <w:r w:rsidRPr="001D3D94">
        <w:rPr>
          <w:rFonts w:ascii="Times New Roman" w:hAnsi="Times New Roman" w:cs="Times New Roman"/>
          <w:b/>
          <w:bCs/>
        </w:rPr>
        <w:t>Teaching Point:</w:t>
      </w:r>
      <w:r w:rsidR="00066935">
        <w:rPr>
          <w:rFonts w:ascii="Times New Roman" w:hAnsi="Times New Roman" w:cs="Times New Roman"/>
        </w:rPr>
        <w:t xml:space="preserve"> </w:t>
      </w:r>
      <w:r w:rsidRPr="001D3D94">
        <w:rPr>
          <w:rFonts w:ascii="Times New Roman" w:hAnsi="Times New Roman" w:cs="Times New Roman"/>
        </w:rPr>
        <w:t>Isolation often precedes spiritual drift and moral failure.</w:t>
      </w:r>
    </w:p>
    <w:p w14:paraId="46D572EB" w14:textId="77777777" w:rsidR="00AB7C3A" w:rsidRPr="001D3D94" w:rsidRDefault="00AB7C3A" w:rsidP="00AB7C3A">
      <w:pPr>
        <w:spacing w:line="240" w:lineRule="auto"/>
        <w:contextualSpacing/>
        <w:rPr>
          <w:rFonts w:ascii="Times New Roman" w:hAnsi="Times New Roman" w:cs="Times New Roman"/>
        </w:rPr>
      </w:pPr>
    </w:p>
    <w:p w14:paraId="58CD1357" w14:textId="77777777" w:rsidR="001D3D94" w:rsidRPr="001D3D94" w:rsidRDefault="001D3D94" w:rsidP="00AB7C3A">
      <w:pPr>
        <w:spacing w:line="240" w:lineRule="auto"/>
        <w:contextualSpacing/>
        <w:rPr>
          <w:rFonts w:ascii="Times New Roman" w:hAnsi="Times New Roman" w:cs="Times New Roman"/>
          <w:b/>
          <w:bCs/>
        </w:rPr>
      </w:pPr>
      <w:r w:rsidRPr="001D3D94">
        <w:rPr>
          <w:rFonts w:ascii="Times New Roman" w:hAnsi="Times New Roman" w:cs="Times New Roman"/>
          <w:b/>
          <w:bCs/>
        </w:rPr>
        <w:t>V. The Church Is Where Love Is Practiced and Displayed</w:t>
      </w:r>
    </w:p>
    <w:p w14:paraId="4E6BE50B" w14:textId="77777777" w:rsidR="001D3D94" w:rsidRPr="001D3D94" w:rsidRDefault="001D3D94" w:rsidP="00AB7C3A">
      <w:pPr>
        <w:spacing w:line="240" w:lineRule="auto"/>
        <w:contextualSpacing/>
        <w:rPr>
          <w:rFonts w:ascii="Times New Roman" w:hAnsi="Times New Roman" w:cs="Times New Roman"/>
        </w:rPr>
      </w:pPr>
      <w:r w:rsidRPr="001D3D94">
        <w:rPr>
          <w:rFonts w:ascii="Times New Roman" w:hAnsi="Times New Roman" w:cs="Times New Roman"/>
          <w:b/>
          <w:bCs/>
        </w:rPr>
        <w:t>Key Truth:</w:t>
      </w:r>
      <w:r w:rsidRPr="001D3D94">
        <w:rPr>
          <w:rFonts w:ascii="Times New Roman" w:hAnsi="Times New Roman" w:cs="Times New Roman"/>
        </w:rPr>
        <w:t xml:space="preserve"> Christian love is lived out, not just believed.</w:t>
      </w:r>
    </w:p>
    <w:p w14:paraId="1C3EBB2D" w14:textId="77777777" w:rsidR="001D3D94" w:rsidRPr="001D3D94" w:rsidRDefault="001D3D94" w:rsidP="00AB7C3A">
      <w:pPr>
        <w:numPr>
          <w:ilvl w:val="0"/>
          <w:numId w:val="42"/>
        </w:numPr>
        <w:spacing w:line="240" w:lineRule="auto"/>
        <w:contextualSpacing/>
        <w:rPr>
          <w:rFonts w:ascii="Times New Roman" w:hAnsi="Times New Roman" w:cs="Times New Roman"/>
        </w:rPr>
      </w:pPr>
      <w:r w:rsidRPr="001D3D94">
        <w:rPr>
          <w:rFonts w:ascii="Times New Roman" w:hAnsi="Times New Roman" w:cs="Times New Roman"/>
          <w:b/>
          <w:bCs/>
        </w:rPr>
        <w:t>John 13:34–35</w:t>
      </w:r>
      <w:r w:rsidRPr="001D3D94">
        <w:rPr>
          <w:rFonts w:ascii="Times New Roman" w:hAnsi="Times New Roman" w:cs="Times New Roman"/>
        </w:rPr>
        <w:t xml:space="preserve"> – Love identifies Christ’s disciples.</w:t>
      </w:r>
    </w:p>
    <w:p w14:paraId="2D9F8192" w14:textId="77777777" w:rsidR="001D3D94" w:rsidRPr="001D3D94" w:rsidRDefault="001D3D94" w:rsidP="00AB7C3A">
      <w:pPr>
        <w:numPr>
          <w:ilvl w:val="0"/>
          <w:numId w:val="42"/>
        </w:numPr>
        <w:spacing w:line="240" w:lineRule="auto"/>
        <w:contextualSpacing/>
        <w:rPr>
          <w:rFonts w:ascii="Times New Roman" w:hAnsi="Times New Roman" w:cs="Times New Roman"/>
        </w:rPr>
      </w:pPr>
      <w:r w:rsidRPr="001D3D94">
        <w:rPr>
          <w:rFonts w:ascii="Times New Roman" w:hAnsi="Times New Roman" w:cs="Times New Roman"/>
          <w:b/>
          <w:bCs/>
        </w:rPr>
        <w:t>Galatians 6:2</w:t>
      </w:r>
      <w:r w:rsidRPr="001D3D94">
        <w:rPr>
          <w:rFonts w:ascii="Times New Roman" w:hAnsi="Times New Roman" w:cs="Times New Roman"/>
        </w:rPr>
        <w:t xml:space="preserve"> – Bear one another’s burdens.</w:t>
      </w:r>
    </w:p>
    <w:p w14:paraId="5B3A77CF" w14:textId="77777777" w:rsidR="001D3D94" w:rsidRPr="001D3D94" w:rsidRDefault="001D3D94" w:rsidP="00AB7C3A">
      <w:pPr>
        <w:numPr>
          <w:ilvl w:val="0"/>
          <w:numId w:val="42"/>
        </w:numPr>
        <w:spacing w:line="240" w:lineRule="auto"/>
        <w:contextualSpacing/>
        <w:rPr>
          <w:rFonts w:ascii="Times New Roman" w:hAnsi="Times New Roman" w:cs="Times New Roman"/>
        </w:rPr>
      </w:pPr>
      <w:r w:rsidRPr="001D3D94">
        <w:rPr>
          <w:rFonts w:ascii="Times New Roman" w:hAnsi="Times New Roman" w:cs="Times New Roman"/>
          <w:b/>
          <w:bCs/>
        </w:rPr>
        <w:t>1 John 3:16–18</w:t>
      </w:r>
      <w:r w:rsidRPr="001D3D94">
        <w:rPr>
          <w:rFonts w:ascii="Times New Roman" w:hAnsi="Times New Roman" w:cs="Times New Roman"/>
        </w:rPr>
        <w:t xml:space="preserve"> – Love shown in action and truth.</w:t>
      </w:r>
    </w:p>
    <w:p w14:paraId="111CE055" w14:textId="5B7450C3" w:rsidR="001D3D94" w:rsidRDefault="001D3D94" w:rsidP="00AB7C3A">
      <w:pPr>
        <w:spacing w:line="240" w:lineRule="auto"/>
        <w:contextualSpacing/>
        <w:rPr>
          <w:rFonts w:ascii="Times New Roman" w:hAnsi="Times New Roman" w:cs="Times New Roman"/>
        </w:rPr>
      </w:pPr>
      <w:r w:rsidRPr="001D3D94">
        <w:rPr>
          <w:rFonts w:ascii="Times New Roman" w:hAnsi="Times New Roman" w:cs="Times New Roman"/>
          <w:b/>
          <w:bCs/>
        </w:rPr>
        <w:t>Insight:</w:t>
      </w:r>
      <w:r w:rsidR="00066935">
        <w:rPr>
          <w:rFonts w:ascii="Times New Roman" w:hAnsi="Times New Roman" w:cs="Times New Roman"/>
        </w:rPr>
        <w:t xml:space="preserve"> </w:t>
      </w:r>
      <w:r w:rsidRPr="001D3D94">
        <w:rPr>
          <w:rFonts w:ascii="Times New Roman" w:hAnsi="Times New Roman" w:cs="Times New Roman"/>
        </w:rPr>
        <w:t>You cannot obey “one another” commands without “one another.”</w:t>
      </w:r>
    </w:p>
    <w:p w14:paraId="3B30ED48" w14:textId="77777777" w:rsidR="00AB7C3A" w:rsidRPr="001D3D94" w:rsidRDefault="00AB7C3A" w:rsidP="00AB7C3A">
      <w:pPr>
        <w:spacing w:line="240" w:lineRule="auto"/>
        <w:contextualSpacing/>
        <w:rPr>
          <w:rFonts w:ascii="Times New Roman" w:hAnsi="Times New Roman" w:cs="Times New Roman"/>
        </w:rPr>
      </w:pPr>
    </w:p>
    <w:p w14:paraId="1BD6E44A" w14:textId="77777777" w:rsidR="001D3D94" w:rsidRPr="001D3D94" w:rsidRDefault="001D3D94" w:rsidP="00AB7C3A">
      <w:pPr>
        <w:spacing w:line="240" w:lineRule="auto"/>
        <w:contextualSpacing/>
        <w:rPr>
          <w:rFonts w:ascii="Times New Roman" w:hAnsi="Times New Roman" w:cs="Times New Roman"/>
          <w:b/>
          <w:bCs/>
        </w:rPr>
      </w:pPr>
      <w:r w:rsidRPr="001D3D94">
        <w:rPr>
          <w:rFonts w:ascii="Times New Roman" w:hAnsi="Times New Roman" w:cs="Times New Roman"/>
          <w:b/>
          <w:bCs/>
        </w:rPr>
        <w:t>VI. The Church Is God’s Instrument for His Mission</w:t>
      </w:r>
    </w:p>
    <w:p w14:paraId="1E00A255" w14:textId="77777777" w:rsidR="001D3D94" w:rsidRPr="001D3D94" w:rsidRDefault="001D3D94" w:rsidP="00AB7C3A">
      <w:pPr>
        <w:spacing w:line="240" w:lineRule="auto"/>
        <w:contextualSpacing/>
        <w:rPr>
          <w:rFonts w:ascii="Times New Roman" w:hAnsi="Times New Roman" w:cs="Times New Roman"/>
        </w:rPr>
      </w:pPr>
      <w:r w:rsidRPr="001D3D94">
        <w:rPr>
          <w:rFonts w:ascii="Times New Roman" w:hAnsi="Times New Roman" w:cs="Times New Roman"/>
          <w:b/>
          <w:bCs/>
        </w:rPr>
        <w:t>Key Truth:</w:t>
      </w:r>
      <w:r w:rsidRPr="001D3D94">
        <w:rPr>
          <w:rFonts w:ascii="Times New Roman" w:hAnsi="Times New Roman" w:cs="Times New Roman"/>
        </w:rPr>
        <w:t xml:space="preserve"> God reaches the world through His gathered people.</w:t>
      </w:r>
    </w:p>
    <w:p w14:paraId="19605A3E" w14:textId="77777777" w:rsidR="001D3D94" w:rsidRPr="001D3D94" w:rsidRDefault="001D3D94" w:rsidP="00AB7C3A">
      <w:pPr>
        <w:numPr>
          <w:ilvl w:val="0"/>
          <w:numId w:val="43"/>
        </w:numPr>
        <w:spacing w:line="240" w:lineRule="auto"/>
        <w:contextualSpacing/>
        <w:rPr>
          <w:rFonts w:ascii="Times New Roman" w:hAnsi="Times New Roman" w:cs="Times New Roman"/>
        </w:rPr>
      </w:pPr>
      <w:r w:rsidRPr="001D3D94">
        <w:rPr>
          <w:rFonts w:ascii="Times New Roman" w:hAnsi="Times New Roman" w:cs="Times New Roman"/>
          <w:b/>
          <w:bCs/>
        </w:rPr>
        <w:t>Matthew 28:19–20</w:t>
      </w:r>
      <w:r w:rsidRPr="001D3D94">
        <w:rPr>
          <w:rFonts w:ascii="Times New Roman" w:hAnsi="Times New Roman" w:cs="Times New Roman"/>
        </w:rPr>
        <w:t xml:space="preserve"> – The Great Commission.</w:t>
      </w:r>
    </w:p>
    <w:p w14:paraId="2072BB51" w14:textId="77777777" w:rsidR="001D3D94" w:rsidRPr="001D3D94" w:rsidRDefault="001D3D94" w:rsidP="00AB7C3A">
      <w:pPr>
        <w:numPr>
          <w:ilvl w:val="0"/>
          <w:numId w:val="43"/>
        </w:numPr>
        <w:spacing w:line="240" w:lineRule="auto"/>
        <w:contextualSpacing/>
        <w:rPr>
          <w:rFonts w:ascii="Times New Roman" w:hAnsi="Times New Roman" w:cs="Times New Roman"/>
        </w:rPr>
      </w:pPr>
      <w:r w:rsidRPr="001D3D94">
        <w:rPr>
          <w:rFonts w:ascii="Times New Roman" w:hAnsi="Times New Roman" w:cs="Times New Roman"/>
          <w:b/>
          <w:bCs/>
        </w:rPr>
        <w:t>Acts 1:8</w:t>
      </w:r>
      <w:r w:rsidRPr="001D3D94">
        <w:rPr>
          <w:rFonts w:ascii="Times New Roman" w:hAnsi="Times New Roman" w:cs="Times New Roman"/>
        </w:rPr>
        <w:t xml:space="preserve"> – Witness through the church.</w:t>
      </w:r>
    </w:p>
    <w:p w14:paraId="6C88CE24" w14:textId="77777777" w:rsidR="001D3D94" w:rsidRPr="001D3D94" w:rsidRDefault="001D3D94" w:rsidP="00AB7C3A">
      <w:pPr>
        <w:numPr>
          <w:ilvl w:val="0"/>
          <w:numId w:val="43"/>
        </w:numPr>
        <w:spacing w:line="240" w:lineRule="auto"/>
        <w:contextualSpacing/>
        <w:rPr>
          <w:rFonts w:ascii="Times New Roman" w:hAnsi="Times New Roman" w:cs="Times New Roman"/>
        </w:rPr>
      </w:pPr>
      <w:r w:rsidRPr="001D3D94">
        <w:rPr>
          <w:rFonts w:ascii="Times New Roman" w:hAnsi="Times New Roman" w:cs="Times New Roman"/>
          <w:b/>
          <w:bCs/>
        </w:rPr>
        <w:t>1 Timothy 3:15</w:t>
      </w:r>
      <w:r w:rsidRPr="001D3D94">
        <w:rPr>
          <w:rFonts w:ascii="Times New Roman" w:hAnsi="Times New Roman" w:cs="Times New Roman"/>
        </w:rPr>
        <w:t xml:space="preserve"> – Pillar and ground of the truth.</w:t>
      </w:r>
    </w:p>
    <w:p w14:paraId="13EDFA39" w14:textId="2B59B799" w:rsidR="001D3D94" w:rsidRDefault="001D3D94" w:rsidP="00AB7C3A">
      <w:pPr>
        <w:spacing w:line="240" w:lineRule="auto"/>
        <w:contextualSpacing/>
        <w:rPr>
          <w:rFonts w:ascii="Times New Roman" w:hAnsi="Times New Roman" w:cs="Times New Roman"/>
        </w:rPr>
      </w:pPr>
      <w:r w:rsidRPr="001D3D94">
        <w:rPr>
          <w:rFonts w:ascii="Times New Roman" w:hAnsi="Times New Roman" w:cs="Times New Roman"/>
          <w:b/>
          <w:bCs/>
        </w:rPr>
        <w:t>Result:</w:t>
      </w:r>
      <w:r w:rsidR="00066935">
        <w:rPr>
          <w:rFonts w:ascii="Times New Roman" w:hAnsi="Times New Roman" w:cs="Times New Roman"/>
        </w:rPr>
        <w:t xml:space="preserve"> </w:t>
      </w:r>
      <w:r w:rsidRPr="001D3D94">
        <w:rPr>
          <w:rFonts w:ascii="Times New Roman" w:hAnsi="Times New Roman" w:cs="Times New Roman"/>
        </w:rPr>
        <w:t>A disconnected Christian limits their gospel impact.</w:t>
      </w:r>
    </w:p>
    <w:p w14:paraId="1E5E2AD7" w14:textId="77777777" w:rsidR="00AB7C3A" w:rsidRPr="001D3D94" w:rsidRDefault="00AB7C3A" w:rsidP="00AB7C3A">
      <w:pPr>
        <w:spacing w:line="240" w:lineRule="auto"/>
        <w:contextualSpacing/>
        <w:rPr>
          <w:rFonts w:ascii="Times New Roman" w:hAnsi="Times New Roman" w:cs="Times New Roman"/>
          <w:sz w:val="16"/>
          <w:szCs w:val="16"/>
        </w:rPr>
      </w:pPr>
    </w:p>
    <w:p w14:paraId="2BA5076B" w14:textId="77777777" w:rsidR="001D3D94" w:rsidRPr="001D3D94" w:rsidRDefault="001D3D94" w:rsidP="00AB7C3A">
      <w:pPr>
        <w:spacing w:line="240" w:lineRule="auto"/>
        <w:contextualSpacing/>
        <w:rPr>
          <w:rFonts w:ascii="Times New Roman" w:hAnsi="Times New Roman" w:cs="Times New Roman"/>
          <w:b/>
          <w:bCs/>
        </w:rPr>
      </w:pPr>
      <w:r w:rsidRPr="001D3D94">
        <w:rPr>
          <w:rFonts w:ascii="Times New Roman" w:hAnsi="Times New Roman" w:cs="Times New Roman"/>
          <w:b/>
          <w:bCs/>
        </w:rPr>
        <w:t>VII. The Church Is Central to God’s Future Plan</w:t>
      </w:r>
    </w:p>
    <w:p w14:paraId="751A5BE0" w14:textId="77777777" w:rsidR="001D3D94" w:rsidRPr="001D3D94" w:rsidRDefault="001D3D94" w:rsidP="00AB7C3A">
      <w:pPr>
        <w:spacing w:line="240" w:lineRule="auto"/>
        <w:contextualSpacing/>
        <w:rPr>
          <w:rFonts w:ascii="Times New Roman" w:hAnsi="Times New Roman" w:cs="Times New Roman"/>
        </w:rPr>
      </w:pPr>
      <w:r w:rsidRPr="001D3D94">
        <w:rPr>
          <w:rFonts w:ascii="Times New Roman" w:hAnsi="Times New Roman" w:cs="Times New Roman"/>
          <w:b/>
          <w:bCs/>
        </w:rPr>
        <w:t>Key Truth:</w:t>
      </w:r>
      <w:r w:rsidRPr="001D3D94">
        <w:rPr>
          <w:rFonts w:ascii="Times New Roman" w:hAnsi="Times New Roman" w:cs="Times New Roman"/>
        </w:rPr>
        <w:t xml:space="preserve"> The church has eternal significance.</w:t>
      </w:r>
    </w:p>
    <w:p w14:paraId="0F438F92" w14:textId="77777777" w:rsidR="001D3D94" w:rsidRPr="001D3D94" w:rsidRDefault="001D3D94" w:rsidP="00AB7C3A">
      <w:pPr>
        <w:numPr>
          <w:ilvl w:val="0"/>
          <w:numId w:val="44"/>
        </w:numPr>
        <w:spacing w:line="240" w:lineRule="auto"/>
        <w:contextualSpacing/>
        <w:rPr>
          <w:rFonts w:ascii="Times New Roman" w:hAnsi="Times New Roman" w:cs="Times New Roman"/>
        </w:rPr>
      </w:pPr>
      <w:r w:rsidRPr="001D3D94">
        <w:rPr>
          <w:rFonts w:ascii="Times New Roman" w:hAnsi="Times New Roman" w:cs="Times New Roman"/>
          <w:b/>
          <w:bCs/>
        </w:rPr>
        <w:t>Ephesians 5:25–27</w:t>
      </w:r>
      <w:r w:rsidRPr="001D3D94">
        <w:rPr>
          <w:rFonts w:ascii="Times New Roman" w:hAnsi="Times New Roman" w:cs="Times New Roman"/>
        </w:rPr>
        <w:t xml:space="preserve"> – Christ will present the church to Himself.</w:t>
      </w:r>
    </w:p>
    <w:p w14:paraId="2DE79CCC" w14:textId="77777777" w:rsidR="001D3D94" w:rsidRPr="001D3D94" w:rsidRDefault="001D3D94" w:rsidP="00AB7C3A">
      <w:pPr>
        <w:numPr>
          <w:ilvl w:val="0"/>
          <w:numId w:val="44"/>
        </w:numPr>
        <w:spacing w:line="240" w:lineRule="auto"/>
        <w:contextualSpacing/>
        <w:rPr>
          <w:rFonts w:ascii="Times New Roman" w:hAnsi="Times New Roman" w:cs="Times New Roman"/>
        </w:rPr>
      </w:pPr>
      <w:r w:rsidRPr="001D3D94">
        <w:rPr>
          <w:rFonts w:ascii="Times New Roman" w:hAnsi="Times New Roman" w:cs="Times New Roman"/>
          <w:b/>
          <w:bCs/>
        </w:rPr>
        <w:t>Revelation 19:7–9</w:t>
      </w:r>
      <w:r w:rsidRPr="001D3D94">
        <w:rPr>
          <w:rFonts w:ascii="Times New Roman" w:hAnsi="Times New Roman" w:cs="Times New Roman"/>
        </w:rPr>
        <w:t xml:space="preserve"> – The marriage supper of the Lamb.</w:t>
      </w:r>
    </w:p>
    <w:p w14:paraId="2976FFE6" w14:textId="77777777" w:rsidR="001D3D94" w:rsidRPr="001D3D94" w:rsidRDefault="001D3D94" w:rsidP="00AB7C3A">
      <w:pPr>
        <w:numPr>
          <w:ilvl w:val="0"/>
          <w:numId w:val="44"/>
        </w:numPr>
        <w:spacing w:line="240" w:lineRule="auto"/>
        <w:contextualSpacing/>
        <w:rPr>
          <w:rFonts w:ascii="Times New Roman" w:hAnsi="Times New Roman" w:cs="Times New Roman"/>
        </w:rPr>
      </w:pPr>
      <w:r w:rsidRPr="001D3D94">
        <w:rPr>
          <w:rFonts w:ascii="Times New Roman" w:hAnsi="Times New Roman" w:cs="Times New Roman"/>
          <w:b/>
          <w:bCs/>
        </w:rPr>
        <w:t>Hebrews 12:23</w:t>
      </w:r>
      <w:r w:rsidRPr="001D3D94">
        <w:rPr>
          <w:rFonts w:ascii="Times New Roman" w:hAnsi="Times New Roman" w:cs="Times New Roman"/>
        </w:rPr>
        <w:t xml:space="preserve"> – The assembly of the redeemed.</w:t>
      </w:r>
    </w:p>
    <w:p w14:paraId="78BDC535" w14:textId="7C620094" w:rsidR="00AB7C3A" w:rsidRPr="001D3D94" w:rsidRDefault="001D3D94" w:rsidP="00AB7C3A">
      <w:pPr>
        <w:spacing w:line="240" w:lineRule="auto"/>
        <w:contextualSpacing/>
        <w:rPr>
          <w:rFonts w:ascii="Times New Roman" w:hAnsi="Times New Roman" w:cs="Times New Roman"/>
        </w:rPr>
      </w:pPr>
      <w:r w:rsidRPr="001D3D94">
        <w:rPr>
          <w:rFonts w:ascii="Times New Roman" w:hAnsi="Times New Roman" w:cs="Times New Roman"/>
          <w:b/>
          <w:bCs/>
        </w:rPr>
        <w:t>Perspective:</w:t>
      </w:r>
      <w:r w:rsidR="00066935">
        <w:rPr>
          <w:rFonts w:ascii="Times New Roman" w:hAnsi="Times New Roman" w:cs="Times New Roman"/>
        </w:rPr>
        <w:t xml:space="preserve"> </w:t>
      </w:r>
      <w:r w:rsidRPr="001D3D94">
        <w:rPr>
          <w:rFonts w:ascii="Times New Roman" w:hAnsi="Times New Roman" w:cs="Times New Roman"/>
        </w:rPr>
        <w:t>If heaven celebrates the church, believers should value it now.</w:t>
      </w:r>
    </w:p>
    <w:p w14:paraId="2ECEFA42" w14:textId="77777777" w:rsidR="001D3D94" w:rsidRPr="001D3D94" w:rsidRDefault="001D3D94" w:rsidP="00AB7C3A">
      <w:pPr>
        <w:spacing w:line="240" w:lineRule="auto"/>
        <w:contextualSpacing/>
        <w:rPr>
          <w:rFonts w:ascii="Times New Roman" w:hAnsi="Times New Roman" w:cs="Times New Roman"/>
          <w:b/>
          <w:bCs/>
        </w:rPr>
      </w:pPr>
      <w:r w:rsidRPr="001D3D94">
        <w:rPr>
          <w:rFonts w:ascii="Times New Roman" w:hAnsi="Times New Roman" w:cs="Times New Roman"/>
          <w:b/>
          <w:bCs/>
        </w:rPr>
        <w:lastRenderedPageBreak/>
        <w:t>VIII. Scripture Warns Against Neglecting the Church</w:t>
      </w:r>
    </w:p>
    <w:p w14:paraId="556393A3" w14:textId="77777777" w:rsidR="001D3D94" w:rsidRPr="001D3D94" w:rsidRDefault="001D3D94" w:rsidP="00AB7C3A">
      <w:pPr>
        <w:spacing w:line="240" w:lineRule="auto"/>
        <w:contextualSpacing/>
        <w:rPr>
          <w:rFonts w:ascii="Times New Roman" w:hAnsi="Times New Roman" w:cs="Times New Roman"/>
        </w:rPr>
      </w:pPr>
      <w:r w:rsidRPr="001D3D94">
        <w:rPr>
          <w:rFonts w:ascii="Times New Roman" w:hAnsi="Times New Roman" w:cs="Times New Roman"/>
          <w:b/>
          <w:bCs/>
        </w:rPr>
        <w:t>Key Truth:</w:t>
      </w:r>
      <w:r w:rsidRPr="001D3D94">
        <w:rPr>
          <w:rFonts w:ascii="Times New Roman" w:hAnsi="Times New Roman" w:cs="Times New Roman"/>
        </w:rPr>
        <w:t xml:space="preserve"> Faithful Christians gather intentionally.</w:t>
      </w:r>
    </w:p>
    <w:p w14:paraId="6823B000" w14:textId="77777777" w:rsidR="001D3D94" w:rsidRPr="001D3D94" w:rsidRDefault="001D3D94" w:rsidP="00AB7C3A">
      <w:pPr>
        <w:numPr>
          <w:ilvl w:val="0"/>
          <w:numId w:val="45"/>
        </w:numPr>
        <w:spacing w:line="240" w:lineRule="auto"/>
        <w:contextualSpacing/>
        <w:rPr>
          <w:rFonts w:ascii="Times New Roman" w:hAnsi="Times New Roman" w:cs="Times New Roman"/>
        </w:rPr>
      </w:pPr>
      <w:r w:rsidRPr="001D3D94">
        <w:rPr>
          <w:rFonts w:ascii="Times New Roman" w:hAnsi="Times New Roman" w:cs="Times New Roman"/>
          <w:b/>
          <w:bCs/>
        </w:rPr>
        <w:t>Hebrews 10:24–25</w:t>
      </w:r>
      <w:r w:rsidRPr="001D3D94">
        <w:rPr>
          <w:rFonts w:ascii="Times New Roman" w:hAnsi="Times New Roman" w:cs="Times New Roman"/>
        </w:rPr>
        <w:t xml:space="preserve"> – Do not forsake assembling together.</w:t>
      </w:r>
    </w:p>
    <w:p w14:paraId="3C23DD65" w14:textId="77777777" w:rsidR="001D3D94" w:rsidRPr="001D3D94" w:rsidRDefault="001D3D94" w:rsidP="00AB7C3A">
      <w:pPr>
        <w:numPr>
          <w:ilvl w:val="0"/>
          <w:numId w:val="45"/>
        </w:numPr>
        <w:spacing w:line="240" w:lineRule="auto"/>
        <w:contextualSpacing/>
        <w:rPr>
          <w:rFonts w:ascii="Times New Roman" w:hAnsi="Times New Roman" w:cs="Times New Roman"/>
        </w:rPr>
      </w:pPr>
      <w:r w:rsidRPr="001D3D94">
        <w:rPr>
          <w:rFonts w:ascii="Times New Roman" w:hAnsi="Times New Roman" w:cs="Times New Roman"/>
          <w:b/>
          <w:bCs/>
        </w:rPr>
        <w:t>Acts 2:44–47</w:t>
      </w:r>
      <w:r w:rsidRPr="001D3D94">
        <w:rPr>
          <w:rFonts w:ascii="Times New Roman" w:hAnsi="Times New Roman" w:cs="Times New Roman"/>
        </w:rPr>
        <w:t xml:space="preserve"> – Believers were continually together.</w:t>
      </w:r>
    </w:p>
    <w:p w14:paraId="46F14D06" w14:textId="77777777" w:rsidR="001D3D94" w:rsidRPr="001D3D94" w:rsidRDefault="001D3D94" w:rsidP="00AB7C3A">
      <w:pPr>
        <w:numPr>
          <w:ilvl w:val="0"/>
          <w:numId w:val="45"/>
        </w:numPr>
        <w:spacing w:line="240" w:lineRule="auto"/>
        <w:contextualSpacing/>
        <w:rPr>
          <w:rFonts w:ascii="Times New Roman" w:hAnsi="Times New Roman" w:cs="Times New Roman"/>
        </w:rPr>
      </w:pPr>
      <w:r w:rsidRPr="001D3D94">
        <w:rPr>
          <w:rFonts w:ascii="Times New Roman" w:hAnsi="Times New Roman" w:cs="Times New Roman"/>
          <w:b/>
          <w:bCs/>
        </w:rPr>
        <w:t>Psalm 92:13</w:t>
      </w:r>
      <w:r w:rsidRPr="001D3D94">
        <w:rPr>
          <w:rFonts w:ascii="Times New Roman" w:hAnsi="Times New Roman" w:cs="Times New Roman"/>
        </w:rPr>
        <w:t xml:space="preserve"> – Those planted in God’s house flourish.</w:t>
      </w:r>
    </w:p>
    <w:p w14:paraId="67AD2C1C" w14:textId="30E9F793" w:rsidR="008317F5" w:rsidRDefault="008317F5" w:rsidP="004B20D5">
      <w:pPr>
        <w:rPr>
          <w:rFonts w:ascii="Times New Roman" w:hAnsi="Times New Roman" w:cs="Times New Roman"/>
        </w:rPr>
      </w:pPr>
    </w:p>
    <w:p w14:paraId="297EBDFA" w14:textId="77777777" w:rsidR="00B34E5B" w:rsidRDefault="00B34E5B" w:rsidP="004B20D5">
      <w:pPr>
        <w:rPr>
          <w:rFonts w:ascii="Times New Roman" w:hAnsi="Times New Roman" w:cs="Times New Roman"/>
        </w:rPr>
      </w:pPr>
    </w:p>
    <w:p w14:paraId="4A6D9CAD" w14:textId="77777777" w:rsidR="000569F3" w:rsidRDefault="000569F3" w:rsidP="004B20D5">
      <w:pPr>
        <w:rPr>
          <w:rFonts w:ascii="Times New Roman" w:hAnsi="Times New Roman" w:cs="Times New Roman"/>
        </w:rPr>
      </w:pPr>
    </w:p>
    <w:p w14:paraId="7880CB41" w14:textId="77777777" w:rsidR="000569F3" w:rsidRDefault="000569F3" w:rsidP="004B20D5">
      <w:pPr>
        <w:rPr>
          <w:rFonts w:ascii="Times New Roman" w:hAnsi="Times New Roman" w:cs="Times New Roman"/>
        </w:rPr>
      </w:pPr>
    </w:p>
    <w:p w14:paraId="7A671080" w14:textId="77777777" w:rsidR="000569F3" w:rsidRDefault="000569F3" w:rsidP="004B20D5">
      <w:pPr>
        <w:rPr>
          <w:rFonts w:ascii="Times New Roman" w:hAnsi="Times New Roman" w:cs="Times New Roman"/>
        </w:rPr>
      </w:pPr>
    </w:p>
    <w:p w14:paraId="5CE9D033" w14:textId="77777777" w:rsidR="000569F3" w:rsidRDefault="000569F3" w:rsidP="004B20D5">
      <w:pPr>
        <w:rPr>
          <w:rFonts w:ascii="Times New Roman" w:hAnsi="Times New Roman" w:cs="Times New Roman"/>
        </w:rPr>
      </w:pPr>
    </w:p>
    <w:p w14:paraId="3EBE19D0" w14:textId="77777777" w:rsidR="000569F3" w:rsidRDefault="000569F3" w:rsidP="004B20D5">
      <w:pPr>
        <w:rPr>
          <w:rFonts w:ascii="Times New Roman" w:hAnsi="Times New Roman" w:cs="Times New Roman"/>
        </w:rPr>
      </w:pPr>
    </w:p>
    <w:p w14:paraId="4397A9B9" w14:textId="77777777" w:rsidR="000569F3" w:rsidRDefault="000569F3" w:rsidP="004B20D5">
      <w:pPr>
        <w:rPr>
          <w:rFonts w:ascii="Times New Roman" w:hAnsi="Times New Roman" w:cs="Times New Roman"/>
        </w:rPr>
      </w:pPr>
    </w:p>
    <w:p w14:paraId="1E3D6421" w14:textId="77777777" w:rsidR="000569F3" w:rsidRDefault="000569F3" w:rsidP="004B20D5">
      <w:pPr>
        <w:rPr>
          <w:rFonts w:ascii="Times New Roman" w:hAnsi="Times New Roman" w:cs="Times New Roman"/>
        </w:rPr>
      </w:pPr>
    </w:p>
    <w:p w14:paraId="400F4DBC" w14:textId="77777777" w:rsidR="000569F3" w:rsidRDefault="000569F3" w:rsidP="004B20D5">
      <w:pPr>
        <w:rPr>
          <w:rFonts w:ascii="Times New Roman" w:hAnsi="Times New Roman" w:cs="Times New Roman"/>
        </w:rPr>
      </w:pPr>
    </w:p>
    <w:p w14:paraId="18A5EB51" w14:textId="77777777" w:rsidR="000569F3" w:rsidRDefault="000569F3" w:rsidP="004B20D5">
      <w:pPr>
        <w:rPr>
          <w:rFonts w:ascii="Times New Roman" w:hAnsi="Times New Roman" w:cs="Times New Roman"/>
        </w:rPr>
      </w:pPr>
    </w:p>
    <w:p w14:paraId="4FF199C5" w14:textId="77777777" w:rsidR="000569F3" w:rsidRDefault="000569F3" w:rsidP="004B20D5">
      <w:pPr>
        <w:rPr>
          <w:rFonts w:ascii="Times New Roman" w:hAnsi="Times New Roman" w:cs="Times New Roman"/>
        </w:rPr>
      </w:pPr>
    </w:p>
    <w:p w14:paraId="10CA82B8" w14:textId="77777777" w:rsidR="000569F3" w:rsidRDefault="000569F3" w:rsidP="004B20D5">
      <w:pPr>
        <w:rPr>
          <w:rFonts w:ascii="Times New Roman" w:hAnsi="Times New Roman" w:cs="Times New Roman"/>
        </w:rPr>
      </w:pPr>
    </w:p>
    <w:p w14:paraId="22F60882" w14:textId="77777777" w:rsidR="000569F3" w:rsidRDefault="000569F3" w:rsidP="004B20D5">
      <w:pPr>
        <w:rPr>
          <w:rFonts w:ascii="Times New Roman" w:hAnsi="Times New Roman" w:cs="Times New Roman"/>
        </w:rPr>
      </w:pPr>
    </w:p>
    <w:p w14:paraId="4E83E93F" w14:textId="77777777" w:rsidR="000569F3" w:rsidRDefault="000569F3" w:rsidP="004B20D5">
      <w:pPr>
        <w:rPr>
          <w:rFonts w:ascii="Times New Roman" w:hAnsi="Times New Roman" w:cs="Times New Roman"/>
        </w:rPr>
      </w:pPr>
    </w:p>
    <w:p w14:paraId="24105F00" w14:textId="77777777" w:rsidR="000569F3" w:rsidRDefault="000569F3" w:rsidP="004B20D5">
      <w:pPr>
        <w:rPr>
          <w:rFonts w:ascii="Times New Roman" w:hAnsi="Times New Roman" w:cs="Times New Roman"/>
        </w:rPr>
      </w:pPr>
    </w:p>
    <w:p w14:paraId="199674A2" w14:textId="77777777" w:rsidR="000569F3" w:rsidRDefault="000569F3" w:rsidP="004B20D5">
      <w:pPr>
        <w:rPr>
          <w:rFonts w:ascii="Times New Roman" w:hAnsi="Times New Roman" w:cs="Times New Roman"/>
        </w:rPr>
      </w:pPr>
    </w:p>
    <w:p w14:paraId="2C88C142" w14:textId="77777777" w:rsidR="000569F3" w:rsidRDefault="000569F3" w:rsidP="004B20D5">
      <w:pPr>
        <w:rPr>
          <w:rFonts w:ascii="Times New Roman" w:hAnsi="Times New Roman" w:cs="Times New Roman"/>
        </w:rPr>
      </w:pPr>
    </w:p>
    <w:p w14:paraId="3B03C785" w14:textId="77777777" w:rsidR="000569F3" w:rsidRDefault="000569F3" w:rsidP="004B20D5">
      <w:pPr>
        <w:rPr>
          <w:rFonts w:ascii="Times New Roman" w:hAnsi="Times New Roman" w:cs="Times New Roman"/>
        </w:rPr>
      </w:pPr>
    </w:p>
    <w:p w14:paraId="6968DB6A" w14:textId="77777777" w:rsidR="000569F3" w:rsidRDefault="000569F3" w:rsidP="004B20D5">
      <w:pPr>
        <w:rPr>
          <w:rFonts w:ascii="Times New Roman" w:hAnsi="Times New Roman" w:cs="Times New Roman"/>
        </w:rPr>
      </w:pPr>
    </w:p>
    <w:p w14:paraId="4AD7229B" w14:textId="77777777" w:rsidR="000569F3" w:rsidRDefault="000569F3" w:rsidP="004B20D5">
      <w:pPr>
        <w:rPr>
          <w:rFonts w:ascii="Times New Roman" w:hAnsi="Times New Roman" w:cs="Times New Roman"/>
        </w:rPr>
      </w:pPr>
    </w:p>
    <w:p w14:paraId="4917E33B" w14:textId="77777777" w:rsidR="000569F3" w:rsidRDefault="000569F3" w:rsidP="004B20D5">
      <w:pPr>
        <w:rPr>
          <w:rFonts w:ascii="Times New Roman" w:hAnsi="Times New Roman" w:cs="Times New Roman"/>
        </w:rPr>
      </w:pPr>
    </w:p>
    <w:p w14:paraId="1087F539" w14:textId="77777777" w:rsidR="000569F3" w:rsidRDefault="000569F3" w:rsidP="004B20D5">
      <w:pPr>
        <w:rPr>
          <w:rFonts w:ascii="Times New Roman" w:hAnsi="Times New Roman" w:cs="Times New Roman"/>
        </w:rPr>
      </w:pPr>
    </w:p>
    <w:p w14:paraId="3DB9CA18" w14:textId="77777777" w:rsidR="000569F3" w:rsidRDefault="000569F3" w:rsidP="004B20D5">
      <w:pPr>
        <w:rPr>
          <w:rFonts w:ascii="Times New Roman" w:hAnsi="Times New Roman" w:cs="Times New Roman"/>
        </w:rPr>
      </w:pPr>
    </w:p>
    <w:p w14:paraId="35A21F4C" w14:textId="77777777" w:rsidR="000569F3" w:rsidRDefault="000569F3" w:rsidP="004B20D5">
      <w:pPr>
        <w:rPr>
          <w:rFonts w:ascii="Times New Roman" w:hAnsi="Times New Roman" w:cs="Times New Roman"/>
        </w:rPr>
      </w:pPr>
    </w:p>
    <w:p w14:paraId="7A050EFF" w14:textId="77777777" w:rsidR="000569F3" w:rsidRDefault="000569F3" w:rsidP="004B20D5">
      <w:pPr>
        <w:rPr>
          <w:rFonts w:ascii="Times New Roman" w:hAnsi="Times New Roman" w:cs="Times New Roman"/>
        </w:rPr>
      </w:pPr>
    </w:p>
    <w:p w14:paraId="13B1D37E" w14:textId="77777777" w:rsidR="000569F3" w:rsidRDefault="000569F3" w:rsidP="004B20D5">
      <w:pPr>
        <w:rPr>
          <w:rFonts w:ascii="Times New Roman" w:hAnsi="Times New Roman" w:cs="Times New Roman"/>
        </w:rPr>
      </w:pPr>
    </w:p>
    <w:p w14:paraId="5BA5FCD7" w14:textId="77777777" w:rsidR="00B34E5B" w:rsidRPr="00066935" w:rsidRDefault="00B34E5B" w:rsidP="00CF5CB3">
      <w:pPr>
        <w:pStyle w:val="ListParagraph"/>
        <w:spacing w:line="360" w:lineRule="auto"/>
        <w:jc w:val="center"/>
        <w:rPr>
          <w:rFonts w:ascii="Times New Roman" w:hAnsi="Times New Roman" w:cs="Times New Roman"/>
          <w:b/>
          <w:bCs/>
          <w:sz w:val="32"/>
          <w:szCs w:val="32"/>
        </w:rPr>
      </w:pPr>
      <w:r w:rsidRPr="00066935">
        <w:rPr>
          <w:rFonts w:ascii="Times New Roman" w:hAnsi="Times New Roman" w:cs="Times New Roman"/>
          <w:b/>
          <w:bCs/>
          <w:sz w:val="32"/>
          <w:szCs w:val="32"/>
        </w:rPr>
        <w:lastRenderedPageBreak/>
        <w:t xml:space="preserve">Why the Church? </w:t>
      </w:r>
    </w:p>
    <w:p w14:paraId="09E1A3DE" w14:textId="77777777" w:rsidR="00B34E5B" w:rsidRPr="001D3D94" w:rsidRDefault="00B34E5B" w:rsidP="00CF5CB3">
      <w:pPr>
        <w:spacing w:line="360" w:lineRule="auto"/>
        <w:contextualSpacing/>
        <w:rPr>
          <w:rFonts w:ascii="Times New Roman" w:hAnsi="Times New Roman" w:cs="Times New Roman"/>
        </w:rPr>
      </w:pPr>
      <w:r w:rsidRPr="001D3D94">
        <w:rPr>
          <w:rFonts w:ascii="Times New Roman" w:hAnsi="Times New Roman" w:cs="Times New Roman"/>
        </w:rPr>
        <w:t>Why Is the Church So Important?</w:t>
      </w:r>
      <w:r w:rsidRPr="00CF5CB3">
        <w:rPr>
          <w:rFonts w:ascii="Times New Roman" w:hAnsi="Times New Roman" w:cs="Times New Roman"/>
        </w:rPr>
        <w:t xml:space="preserve"> </w:t>
      </w:r>
      <w:r w:rsidRPr="001D3D94">
        <w:rPr>
          <w:rFonts w:ascii="Times New Roman" w:hAnsi="Times New Roman" w:cs="Times New Roman"/>
        </w:rPr>
        <w:t>And Why Every Believer Needs to Be Part of It</w:t>
      </w:r>
    </w:p>
    <w:p w14:paraId="3058345F" w14:textId="328A8E0D" w:rsidR="00B34E5B" w:rsidRPr="001D3D94" w:rsidRDefault="00B34E5B" w:rsidP="00CF5CB3">
      <w:pPr>
        <w:spacing w:line="360" w:lineRule="auto"/>
        <w:contextualSpacing/>
        <w:rPr>
          <w:rFonts w:ascii="Times New Roman" w:hAnsi="Times New Roman" w:cs="Times New Roman"/>
        </w:rPr>
      </w:pPr>
      <w:r w:rsidRPr="001D3D94">
        <w:rPr>
          <w:rFonts w:ascii="Times New Roman" w:hAnsi="Times New Roman" w:cs="Times New Roman"/>
        </w:rPr>
        <w:t xml:space="preserve">I. The Church Was Designed by </w:t>
      </w:r>
      <w:r w:rsidR="00CB55A4" w:rsidRPr="00CF5CB3">
        <w:rPr>
          <w:rFonts w:ascii="Times New Roman" w:hAnsi="Times New Roman" w:cs="Times New Roman"/>
        </w:rPr>
        <w:t>______</w:t>
      </w:r>
      <w:r w:rsidRPr="001D3D94">
        <w:rPr>
          <w:rFonts w:ascii="Times New Roman" w:hAnsi="Times New Roman" w:cs="Times New Roman"/>
        </w:rPr>
        <w:t xml:space="preserve">, Not </w:t>
      </w:r>
      <w:r w:rsidR="00CB55A4" w:rsidRPr="00CF5CB3">
        <w:rPr>
          <w:rFonts w:ascii="Times New Roman" w:hAnsi="Times New Roman" w:cs="Times New Roman"/>
        </w:rPr>
        <w:t>_______</w:t>
      </w:r>
    </w:p>
    <w:p w14:paraId="57438BA7" w14:textId="2D0D0D63" w:rsidR="00B34E5B" w:rsidRPr="001D3D94" w:rsidRDefault="00B34E5B" w:rsidP="00CF5CB3">
      <w:pPr>
        <w:numPr>
          <w:ilvl w:val="0"/>
          <w:numId w:val="38"/>
        </w:numPr>
        <w:spacing w:line="360" w:lineRule="auto"/>
        <w:contextualSpacing/>
        <w:rPr>
          <w:rFonts w:ascii="Times New Roman" w:hAnsi="Times New Roman" w:cs="Times New Roman"/>
        </w:rPr>
      </w:pPr>
      <w:r w:rsidRPr="001D3D94">
        <w:rPr>
          <w:rFonts w:ascii="Times New Roman" w:hAnsi="Times New Roman" w:cs="Times New Roman"/>
        </w:rPr>
        <w:t>Matthew 16:18</w:t>
      </w:r>
      <w:r w:rsidR="00CB55A4" w:rsidRPr="00CF5CB3">
        <w:rPr>
          <w:rFonts w:ascii="Times New Roman" w:hAnsi="Times New Roman" w:cs="Times New Roman"/>
        </w:rPr>
        <w:t xml:space="preserve">; </w:t>
      </w:r>
      <w:r w:rsidRPr="001D3D94">
        <w:rPr>
          <w:rFonts w:ascii="Times New Roman" w:hAnsi="Times New Roman" w:cs="Times New Roman"/>
        </w:rPr>
        <w:t>Acts 20:28</w:t>
      </w:r>
      <w:r w:rsidR="00CB55A4" w:rsidRPr="00CF5CB3">
        <w:rPr>
          <w:rFonts w:ascii="Times New Roman" w:hAnsi="Times New Roman" w:cs="Times New Roman"/>
        </w:rPr>
        <w:t xml:space="preserve">; </w:t>
      </w:r>
      <w:r w:rsidRPr="001D3D94">
        <w:rPr>
          <w:rFonts w:ascii="Times New Roman" w:hAnsi="Times New Roman" w:cs="Times New Roman"/>
        </w:rPr>
        <w:t>Ephesians 3:10–11</w:t>
      </w:r>
    </w:p>
    <w:p w14:paraId="2E090D0E" w14:textId="77777777" w:rsidR="00B34E5B" w:rsidRPr="001D3D94" w:rsidRDefault="00B34E5B" w:rsidP="00CF5CB3">
      <w:pPr>
        <w:spacing w:line="360" w:lineRule="auto"/>
        <w:contextualSpacing/>
        <w:rPr>
          <w:rFonts w:ascii="Times New Roman" w:hAnsi="Times New Roman" w:cs="Times New Roman"/>
        </w:rPr>
      </w:pPr>
    </w:p>
    <w:p w14:paraId="2C469D8A" w14:textId="47B0C426" w:rsidR="00B34E5B" w:rsidRPr="001D3D94" w:rsidRDefault="00B34E5B" w:rsidP="00CF5CB3">
      <w:pPr>
        <w:spacing w:line="360" w:lineRule="auto"/>
        <w:contextualSpacing/>
        <w:rPr>
          <w:rFonts w:ascii="Times New Roman" w:hAnsi="Times New Roman" w:cs="Times New Roman"/>
        </w:rPr>
      </w:pPr>
      <w:r w:rsidRPr="001D3D94">
        <w:rPr>
          <w:rFonts w:ascii="Times New Roman" w:hAnsi="Times New Roman" w:cs="Times New Roman"/>
        </w:rPr>
        <w:t xml:space="preserve">II. The Church Is the </w:t>
      </w:r>
      <w:r w:rsidR="003706FB" w:rsidRPr="00CF5CB3">
        <w:rPr>
          <w:rFonts w:ascii="Times New Roman" w:hAnsi="Times New Roman" w:cs="Times New Roman"/>
        </w:rPr>
        <w:t>_________</w:t>
      </w:r>
      <w:r w:rsidRPr="001D3D94">
        <w:rPr>
          <w:rFonts w:ascii="Times New Roman" w:hAnsi="Times New Roman" w:cs="Times New Roman"/>
        </w:rPr>
        <w:t xml:space="preserve"> of </w:t>
      </w:r>
      <w:r w:rsidR="003706FB" w:rsidRPr="00CF5CB3">
        <w:rPr>
          <w:rFonts w:ascii="Times New Roman" w:hAnsi="Times New Roman" w:cs="Times New Roman"/>
        </w:rPr>
        <w:t>__________</w:t>
      </w:r>
    </w:p>
    <w:p w14:paraId="68B17F56" w14:textId="76AEC87C" w:rsidR="00B34E5B" w:rsidRPr="001D3D94" w:rsidRDefault="00B34E5B" w:rsidP="00CF5CB3">
      <w:pPr>
        <w:numPr>
          <w:ilvl w:val="0"/>
          <w:numId w:val="39"/>
        </w:numPr>
        <w:spacing w:line="360" w:lineRule="auto"/>
        <w:contextualSpacing/>
        <w:rPr>
          <w:rFonts w:ascii="Times New Roman" w:hAnsi="Times New Roman" w:cs="Times New Roman"/>
        </w:rPr>
      </w:pPr>
      <w:r w:rsidRPr="001D3D94">
        <w:rPr>
          <w:rFonts w:ascii="Times New Roman" w:hAnsi="Times New Roman" w:cs="Times New Roman"/>
        </w:rPr>
        <w:t>1 Corinthians 12:12–27</w:t>
      </w:r>
      <w:r w:rsidR="003706FB" w:rsidRPr="00CF5CB3">
        <w:rPr>
          <w:rFonts w:ascii="Times New Roman" w:hAnsi="Times New Roman" w:cs="Times New Roman"/>
        </w:rPr>
        <w:t xml:space="preserve">; </w:t>
      </w:r>
      <w:r w:rsidRPr="001D3D94">
        <w:rPr>
          <w:rFonts w:ascii="Times New Roman" w:hAnsi="Times New Roman" w:cs="Times New Roman"/>
        </w:rPr>
        <w:t>Ephesians 1:22–23</w:t>
      </w:r>
      <w:r w:rsidR="003706FB" w:rsidRPr="00CF5CB3">
        <w:rPr>
          <w:rFonts w:ascii="Times New Roman" w:hAnsi="Times New Roman" w:cs="Times New Roman"/>
        </w:rPr>
        <w:t xml:space="preserve">; </w:t>
      </w:r>
      <w:r w:rsidRPr="001D3D94">
        <w:rPr>
          <w:rFonts w:ascii="Times New Roman" w:hAnsi="Times New Roman" w:cs="Times New Roman"/>
        </w:rPr>
        <w:t>Romans 12:4–5</w:t>
      </w:r>
    </w:p>
    <w:p w14:paraId="48FB44BC" w14:textId="77777777" w:rsidR="00B34E5B" w:rsidRPr="001D3D94" w:rsidRDefault="00B34E5B" w:rsidP="00CF5CB3">
      <w:pPr>
        <w:spacing w:line="360" w:lineRule="auto"/>
        <w:contextualSpacing/>
        <w:rPr>
          <w:rFonts w:ascii="Times New Roman" w:hAnsi="Times New Roman" w:cs="Times New Roman"/>
        </w:rPr>
      </w:pPr>
    </w:p>
    <w:p w14:paraId="6A88B9AF" w14:textId="69871DB5" w:rsidR="00B34E5B" w:rsidRPr="001D3D94" w:rsidRDefault="00B34E5B" w:rsidP="00CF5CB3">
      <w:pPr>
        <w:spacing w:line="360" w:lineRule="auto"/>
        <w:contextualSpacing/>
        <w:rPr>
          <w:rFonts w:ascii="Times New Roman" w:hAnsi="Times New Roman" w:cs="Times New Roman"/>
        </w:rPr>
      </w:pPr>
      <w:r w:rsidRPr="001D3D94">
        <w:rPr>
          <w:rFonts w:ascii="Times New Roman" w:hAnsi="Times New Roman" w:cs="Times New Roman"/>
        </w:rPr>
        <w:t xml:space="preserve">III. The Church Is </w:t>
      </w:r>
      <w:r w:rsidR="003706FB" w:rsidRPr="00CF5CB3">
        <w:rPr>
          <w:rFonts w:ascii="Times New Roman" w:hAnsi="Times New Roman" w:cs="Times New Roman"/>
        </w:rPr>
        <w:t>______________</w:t>
      </w:r>
      <w:r w:rsidRPr="001D3D94">
        <w:rPr>
          <w:rFonts w:ascii="Times New Roman" w:hAnsi="Times New Roman" w:cs="Times New Roman"/>
        </w:rPr>
        <w:t xml:space="preserve"> for Spiritual </w:t>
      </w:r>
      <w:r w:rsidR="003706FB" w:rsidRPr="00CF5CB3">
        <w:rPr>
          <w:rFonts w:ascii="Times New Roman" w:hAnsi="Times New Roman" w:cs="Times New Roman"/>
        </w:rPr>
        <w:t>_____________</w:t>
      </w:r>
    </w:p>
    <w:p w14:paraId="1B0669F9" w14:textId="44BFD135" w:rsidR="00B34E5B" w:rsidRPr="00CF5CB3" w:rsidRDefault="00B34E5B" w:rsidP="00CF5CB3">
      <w:pPr>
        <w:numPr>
          <w:ilvl w:val="0"/>
          <w:numId w:val="40"/>
        </w:numPr>
        <w:spacing w:line="360" w:lineRule="auto"/>
        <w:contextualSpacing/>
        <w:rPr>
          <w:rFonts w:ascii="Times New Roman" w:hAnsi="Times New Roman" w:cs="Times New Roman"/>
        </w:rPr>
      </w:pPr>
      <w:r w:rsidRPr="001D3D94">
        <w:rPr>
          <w:rFonts w:ascii="Times New Roman" w:hAnsi="Times New Roman" w:cs="Times New Roman"/>
        </w:rPr>
        <w:t>Acts 2:42</w:t>
      </w:r>
      <w:r w:rsidR="003706FB" w:rsidRPr="00CF5CB3">
        <w:rPr>
          <w:rFonts w:ascii="Times New Roman" w:hAnsi="Times New Roman" w:cs="Times New Roman"/>
        </w:rPr>
        <w:t xml:space="preserve">; </w:t>
      </w:r>
      <w:r w:rsidRPr="001D3D94">
        <w:rPr>
          <w:rFonts w:ascii="Times New Roman" w:hAnsi="Times New Roman" w:cs="Times New Roman"/>
        </w:rPr>
        <w:t>Ephesians 4:11–16</w:t>
      </w:r>
      <w:r w:rsidR="003706FB" w:rsidRPr="00CF5CB3">
        <w:rPr>
          <w:rFonts w:ascii="Times New Roman" w:hAnsi="Times New Roman" w:cs="Times New Roman"/>
        </w:rPr>
        <w:t xml:space="preserve">; </w:t>
      </w:r>
      <w:r w:rsidRPr="001D3D94">
        <w:rPr>
          <w:rFonts w:ascii="Times New Roman" w:hAnsi="Times New Roman" w:cs="Times New Roman"/>
        </w:rPr>
        <w:t>Colossians 2:19</w:t>
      </w:r>
    </w:p>
    <w:p w14:paraId="601C24BC" w14:textId="77777777" w:rsidR="00B34E5B" w:rsidRPr="001D3D94" w:rsidRDefault="00B34E5B" w:rsidP="00CF5CB3">
      <w:pPr>
        <w:spacing w:line="360" w:lineRule="auto"/>
        <w:contextualSpacing/>
        <w:rPr>
          <w:rFonts w:ascii="Times New Roman" w:hAnsi="Times New Roman" w:cs="Times New Roman"/>
        </w:rPr>
      </w:pPr>
    </w:p>
    <w:p w14:paraId="32BA31BD" w14:textId="28EECEFA" w:rsidR="00B34E5B" w:rsidRPr="001D3D94" w:rsidRDefault="00B34E5B" w:rsidP="00CF5CB3">
      <w:pPr>
        <w:spacing w:line="360" w:lineRule="auto"/>
        <w:contextualSpacing/>
        <w:rPr>
          <w:rFonts w:ascii="Times New Roman" w:hAnsi="Times New Roman" w:cs="Times New Roman"/>
        </w:rPr>
      </w:pPr>
      <w:r w:rsidRPr="001D3D94">
        <w:rPr>
          <w:rFonts w:ascii="Times New Roman" w:hAnsi="Times New Roman" w:cs="Times New Roman"/>
        </w:rPr>
        <w:t xml:space="preserve">IV. The Church Provides </w:t>
      </w:r>
      <w:r w:rsidR="001854CB" w:rsidRPr="00CF5CB3">
        <w:rPr>
          <w:rFonts w:ascii="Times New Roman" w:hAnsi="Times New Roman" w:cs="Times New Roman"/>
        </w:rPr>
        <w:t>________________</w:t>
      </w:r>
      <w:r w:rsidRPr="001D3D94">
        <w:rPr>
          <w:rFonts w:ascii="Times New Roman" w:hAnsi="Times New Roman" w:cs="Times New Roman"/>
        </w:rPr>
        <w:t xml:space="preserve"> and </w:t>
      </w:r>
      <w:r w:rsidR="001854CB" w:rsidRPr="00CF5CB3">
        <w:rPr>
          <w:rFonts w:ascii="Times New Roman" w:hAnsi="Times New Roman" w:cs="Times New Roman"/>
        </w:rPr>
        <w:t>____________________</w:t>
      </w:r>
    </w:p>
    <w:p w14:paraId="3090BB95" w14:textId="5E0A84B4" w:rsidR="00B34E5B" w:rsidRPr="001D3D94" w:rsidRDefault="00B34E5B" w:rsidP="00CF5CB3">
      <w:pPr>
        <w:numPr>
          <w:ilvl w:val="0"/>
          <w:numId w:val="41"/>
        </w:numPr>
        <w:spacing w:line="360" w:lineRule="auto"/>
        <w:contextualSpacing/>
        <w:rPr>
          <w:rFonts w:ascii="Times New Roman" w:hAnsi="Times New Roman" w:cs="Times New Roman"/>
        </w:rPr>
      </w:pPr>
      <w:r w:rsidRPr="001D3D94">
        <w:rPr>
          <w:rFonts w:ascii="Times New Roman" w:hAnsi="Times New Roman" w:cs="Times New Roman"/>
        </w:rPr>
        <w:t>Hebrews 3:12–13</w:t>
      </w:r>
      <w:r w:rsidR="001854CB" w:rsidRPr="00CF5CB3">
        <w:rPr>
          <w:rFonts w:ascii="Times New Roman" w:hAnsi="Times New Roman" w:cs="Times New Roman"/>
        </w:rPr>
        <w:t xml:space="preserve">; </w:t>
      </w:r>
      <w:r w:rsidRPr="001D3D94">
        <w:rPr>
          <w:rFonts w:ascii="Times New Roman" w:hAnsi="Times New Roman" w:cs="Times New Roman"/>
        </w:rPr>
        <w:t>Proverbs 27:17</w:t>
      </w:r>
      <w:r w:rsidR="001854CB" w:rsidRPr="00CF5CB3">
        <w:rPr>
          <w:rFonts w:ascii="Times New Roman" w:hAnsi="Times New Roman" w:cs="Times New Roman"/>
        </w:rPr>
        <w:t xml:space="preserve">; </w:t>
      </w:r>
      <w:r w:rsidRPr="001D3D94">
        <w:rPr>
          <w:rFonts w:ascii="Times New Roman" w:hAnsi="Times New Roman" w:cs="Times New Roman"/>
        </w:rPr>
        <w:t>Ecclesiastes 4:9–12</w:t>
      </w:r>
    </w:p>
    <w:p w14:paraId="2E3CC015" w14:textId="77777777" w:rsidR="00B34E5B" w:rsidRPr="001D3D94" w:rsidRDefault="00B34E5B" w:rsidP="00CF5CB3">
      <w:pPr>
        <w:spacing w:line="360" w:lineRule="auto"/>
        <w:contextualSpacing/>
        <w:rPr>
          <w:rFonts w:ascii="Times New Roman" w:hAnsi="Times New Roman" w:cs="Times New Roman"/>
        </w:rPr>
      </w:pPr>
    </w:p>
    <w:p w14:paraId="6BA1A025" w14:textId="351A873A" w:rsidR="00B34E5B" w:rsidRPr="001D3D94" w:rsidRDefault="00B34E5B" w:rsidP="00CF5CB3">
      <w:pPr>
        <w:spacing w:line="360" w:lineRule="auto"/>
        <w:contextualSpacing/>
        <w:rPr>
          <w:rFonts w:ascii="Times New Roman" w:hAnsi="Times New Roman" w:cs="Times New Roman"/>
        </w:rPr>
      </w:pPr>
      <w:r w:rsidRPr="001D3D94">
        <w:rPr>
          <w:rFonts w:ascii="Times New Roman" w:hAnsi="Times New Roman" w:cs="Times New Roman"/>
        </w:rPr>
        <w:t xml:space="preserve">V. The Church Is Where Love Is </w:t>
      </w:r>
      <w:r w:rsidR="001854CB" w:rsidRPr="00CF5CB3">
        <w:rPr>
          <w:rFonts w:ascii="Times New Roman" w:hAnsi="Times New Roman" w:cs="Times New Roman"/>
        </w:rPr>
        <w:t>______________</w:t>
      </w:r>
      <w:r w:rsidRPr="001D3D94">
        <w:rPr>
          <w:rFonts w:ascii="Times New Roman" w:hAnsi="Times New Roman" w:cs="Times New Roman"/>
        </w:rPr>
        <w:t xml:space="preserve"> and </w:t>
      </w:r>
      <w:r w:rsidR="001854CB" w:rsidRPr="00CF5CB3">
        <w:rPr>
          <w:rFonts w:ascii="Times New Roman" w:hAnsi="Times New Roman" w:cs="Times New Roman"/>
        </w:rPr>
        <w:t>__________________</w:t>
      </w:r>
    </w:p>
    <w:p w14:paraId="3BA67A67" w14:textId="137FAF5A" w:rsidR="00B34E5B" w:rsidRPr="00CF5CB3" w:rsidRDefault="00B34E5B" w:rsidP="00CF5CB3">
      <w:pPr>
        <w:numPr>
          <w:ilvl w:val="0"/>
          <w:numId w:val="42"/>
        </w:numPr>
        <w:spacing w:line="360" w:lineRule="auto"/>
        <w:contextualSpacing/>
        <w:rPr>
          <w:rFonts w:ascii="Times New Roman" w:hAnsi="Times New Roman" w:cs="Times New Roman"/>
        </w:rPr>
      </w:pPr>
      <w:r w:rsidRPr="001D3D94">
        <w:rPr>
          <w:rFonts w:ascii="Times New Roman" w:hAnsi="Times New Roman" w:cs="Times New Roman"/>
        </w:rPr>
        <w:t>John 13:34–35</w:t>
      </w:r>
      <w:r w:rsidR="001854CB" w:rsidRPr="00CF5CB3">
        <w:rPr>
          <w:rFonts w:ascii="Times New Roman" w:hAnsi="Times New Roman" w:cs="Times New Roman"/>
        </w:rPr>
        <w:t xml:space="preserve">; </w:t>
      </w:r>
      <w:r w:rsidRPr="001D3D94">
        <w:rPr>
          <w:rFonts w:ascii="Times New Roman" w:hAnsi="Times New Roman" w:cs="Times New Roman"/>
        </w:rPr>
        <w:t>Galatians 6:2</w:t>
      </w:r>
      <w:r w:rsidR="001854CB" w:rsidRPr="00CF5CB3">
        <w:rPr>
          <w:rFonts w:ascii="Times New Roman" w:hAnsi="Times New Roman" w:cs="Times New Roman"/>
        </w:rPr>
        <w:t xml:space="preserve">; </w:t>
      </w:r>
      <w:r w:rsidRPr="001D3D94">
        <w:rPr>
          <w:rFonts w:ascii="Times New Roman" w:hAnsi="Times New Roman" w:cs="Times New Roman"/>
        </w:rPr>
        <w:t xml:space="preserve">1 John 3:16–18 </w:t>
      </w:r>
    </w:p>
    <w:p w14:paraId="79EE0EE1" w14:textId="77777777" w:rsidR="001854CB" w:rsidRPr="001D3D94" w:rsidRDefault="001854CB" w:rsidP="00CF5CB3">
      <w:pPr>
        <w:spacing w:line="360" w:lineRule="auto"/>
        <w:ind w:left="720"/>
        <w:contextualSpacing/>
        <w:rPr>
          <w:rFonts w:ascii="Times New Roman" w:hAnsi="Times New Roman" w:cs="Times New Roman"/>
        </w:rPr>
      </w:pPr>
    </w:p>
    <w:p w14:paraId="7CB29064" w14:textId="0D22BF82" w:rsidR="00B34E5B" w:rsidRPr="001D3D94" w:rsidRDefault="00B34E5B" w:rsidP="00CF5CB3">
      <w:pPr>
        <w:spacing w:line="360" w:lineRule="auto"/>
        <w:contextualSpacing/>
        <w:rPr>
          <w:rFonts w:ascii="Times New Roman" w:hAnsi="Times New Roman" w:cs="Times New Roman"/>
        </w:rPr>
      </w:pPr>
      <w:r w:rsidRPr="001D3D94">
        <w:rPr>
          <w:rFonts w:ascii="Times New Roman" w:hAnsi="Times New Roman" w:cs="Times New Roman"/>
        </w:rPr>
        <w:t xml:space="preserve">VI. The Church Is God’s Instrument for His </w:t>
      </w:r>
      <w:r w:rsidR="001854CB" w:rsidRPr="00CF5CB3">
        <w:rPr>
          <w:rFonts w:ascii="Times New Roman" w:hAnsi="Times New Roman" w:cs="Times New Roman"/>
        </w:rPr>
        <w:t>________________</w:t>
      </w:r>
    </w:p>
    <w:p w14:paraId="42F693E0" w14:textId="28C5606E" w:rsidR="00B34E5B" w:rsidRPr="00CF5CB3" w:rsidRDefault="00B34E5B" w:rsidP="00CF5CB3">
      <w:pPr>
        <w:numPr>
          <w:ilvl w:val="0"/>
          <w:numId w:val="43"/>
        </w:numPr>
        <w:spacing w:line="360" w:lineRule="auto"/>
        <w:contextualSpacing/>
        <w:rPr>
          <w:rFonts w:ascii="Times New Roman" w:hAnsi="Times New Roman" w:cs="Times New Roman"/>
        </w:rPr>
      </w:pPr>
      <w:r w:rsidRPr="001D3D94">
        <w:rPr>
          <w:rFonts w:ascii="Times New Roman" w:hAnsi="Times New Roman" w:cs="Times New Roman"/>
        </w:rPr>
        <w:t>Matthew 28:19–20</w:t>
      </w:r>
      <w:r w:rsidR="001854CB" w:rsidRPr="00CF5CB3">
        <w:rPr>
          <w:rFonts w:ascii="Times New Roman" w:hAnsi="Times New Roman" w:cs="Times New Roman"/>
        </w:rPr>
        <w:t xml:space="preserve">; </w:t>
      </w:r>
      <w:r w:rsidRPr="001D3D94">
        <w:rPr>
          <w:rFonts w:ascii="Times New Roman" w:hAnsi="Times New Roman" w:cs="Times New Roman"/>
        </w:rPr>
        <w:t>Acts 1:8</w:t>
      </w:r>
      <w:r w:rsidR="001854CB" w:rsidRPr="00CF5CB3">
        <w:rPr>
          <w:rFonts w:ascii="Times New Roman" w:hAnsi="Times New Roman" w:cs="Times New Roman"/>
        </w:rPr>
        <w:t xml:space="preserve">; </w:t>
      </w:r>
      <w:r w:rsidRPr="001D3D94">
        <w:rPr>
          <w:rFonts w:ascii="Times New Roman" w:hAnsi="Times New Roman" w:cs="Times New Roman"/>
        </w:rPr>
        <w:t>1 Timothy 3:</w:t>
      </w:r>
      <w:r w:rsidR="001854CB" w:rsidRPr="00CF5CB3">
        <w:rPr>
          <w:rFonts w:ascii="Times New Roman" w:hAnsi="Times New Roman" w:cs="Times New Roman"/>
        </w:rPr>
        <w:t>15</w:t>
      </w:r>
    </w:p>
    <w:p w14:paraId="0893E10E" w14:textId="77777777" w:rsidR="00B34E5B" w:rsidRPr="001D3D94" w:rsidRDefault="00B34E5B" w:rsidP="00CF5CB3">
      <w:pPr>
        <w:spacing w:line="360" w:lineRule="auto"/>
        <w:contextualSpacing/>
        <w:rPr>
          <w:rFonts w:ascii="Times New Roman" w:hAnsi="Times New Roman" w:cs="Times New Roman"/>
          <w:sz w:val="16"/>
          <w:szCs w:val="16"/>
        </w:rPr>
      </w:pPr>
    </w:p>
    <w:p w14:paraId="2C2D800C" w14:textId="47B68F24" w:rsidR="00B34E5B" w:rsidRPr="001D3D94" w:rsidRDefault="00B34E5B" w:rsidP="00CF5CB3">
      <w:pPr>
        <w:spacing w:line="360" w:lineRule="auto"/>
        <w:contextualSpacing/>
        <w:rPr>
          <w:rFonts w:ascii="Times New Roman" w:hAnsi="Times New Roman" w:cs="Times New Roman"/>
        </w:rPr>
      </w:pPr>
      <w:r w:rsidRPr="001D3D94">
        <w:rPr>
          <w:rFonts w:ascii="Times New Roman" w:hAnsi="Times New Roman" w:cs="Times New Roman"/>
        </w:rPr>
        <w:t xml:space="preserve">VII. The Church Is </w:t>
      </w:r>
      <w:r w:rsidR="00D52AA8" w:rsidRPr="00CF5CB3">
        <w:rPr>
          <w:rFonts w:ascii="Times New Roman" w:hAnsi="Times New Roman" w:cs="Times New Roman"/>
        </w:rPr>
        <w:t>______________</w:t>
      </w:r>
      <w:r w:rsidRPr="001D3D94">
        <w:rPr>
          <w:rFonts w:ascii="Times New Roman" w:hAnsi="Times New Roman" w:cs="Times New Roman"/>
        </w:rPr>
        <w:t xml:space="preserve"> to God’s Future </w:t>
      </w:r>
      <w:r w:rsidR="00D52AA8" w:rsidRPr="00CF5CB3">
        <w:rPr>
          <w:rFonts w:ascii="Times New Roman" w:hAnsi="Times New Roman" w:cs="Times New Roman"/>
        </w:rPr>
        <w:t>_________</w:t>
      </w:r>
    </w:p>
    <w:p w14:paraId="340FB566" w14:textId="5C42D8B5" w:rsidR="00B34E5B" w:rsidRPr="00CF5CB3" w:rsidRDefault="00B34E5B" w:rsidP="00CF5CB3">
      <w:pPr>
        <w:numPr>
          <w:ilvl w:val="0"/>
          <w:numId w:val="44"/>
        </w:numPr>
        <w:spacing w:line="360" w:lineRule="auto"/>
        <w:contextualSpacing/>
        <w:rPr>
          <w:rFonts w:ascii="Times New Roman" w:hAnsi="Times New Roman" w:cs="Times New Roman"/>
        </w:rPr>
      </w:pPr>
      <w:r w:rsidRPr="001D3D94">
        <w:rPr>
          <w:rFonts w:ascii="Times New Roman" w:hAnsi="Times New Roman" w:cs="Times New Roman"/>
        </w:rPr>
        <w:t>Ephesians 5:25–27</w:t>
      </w:r>
      <w:r w:rsidR="00CF5CB3" w:rsidRPr="00CF5CB3">
        <w:rPr>
          <w:rFonts w:ascii="Times New Roman" w:hAnsi="Times New Roman" w:cs="Times New Roman"/>
        </w:rPr>
        <w:t xml:space="preserve">; </w:t>
      </w:r>
      <w:r w:rsidRPr="001D3D94">
        <w:rPr>
          <w:rFonts w:ascii="Times New Roman" w:hAnsi="Times New Roman" w:cs="Times New Roman"/>
        </w:rPr>
        <w:t>Revelation 19:7–9</w:t>
      </w:r>
      <w:r w:rsidR="00CF5CB3" w:rsidRPr="00CF5CB3">
        <w:rPr>
          <w:rFonts w:ascii="Times New Roman" w:hAnsi="Times New Roman" w:cs="Times New Roman"/>
        </w:rPr>
        <w:t xml:space="preserve">; </w:t>
      </w:r>
      <w:r w:rsidRPr="001D3D94">
        <w:rPr>
          <w:rFonts w:ascii="Times New Roman" w:hAnsi="Times New Roman" w:cs="Times New Roman"/>
        </w:rPr>
        <w:t xml:space="preserve">Hebrews 12:23 </w:t>
      </w:r>
    </w:p>
    <w:p w14:paraId="5B617111" w14:textId="77777777" w:rsidR="00CF5CB3" w:rsidRPr="001D3D94" w:rsidRDefault="00CF5CB3" w:rsidP="00CF5CB3">
      <w:pPr>
        <w:spacing w:line="360" w:lineRule="auto"/>
        <w:ind w:left="720"/>
        <w:contextualSpacing/>
        <w:rPr>
          <w:rFonts w:ascii="Times New Roman" w:hAnsi="Times New Roman" w:cs="Times New Roman"/>
        </w:rPr>
      </w:pPr>
    </w:p>
    <w:p w14:paraId="248F23B2" w14:textId="5C3B6C1E" w:rsidR="00B34E5B" w:rsidRPr="001D3D94" w:rsidRDefault="00B34E5B" w:rsidP="00CF5CB3">
      <w:pPr>
        <w:spacing w:line="360" w:lineRule="auto"/>
        <w:contextualSpacing/>
        <w:rPr>
          <w:rFonts w:ascii="Times New Roman" w:hAnsi="Times New Roman" w:cs="Times New Roman"/>
        </w:rPr>
      </w:pPr>
      <w:r w:rsidRPr="001D3D94">
        <w:rPr>
          <w:rFonts w:ascii="Times New Roman" w:hAnsi="Times New Roman" w:cs="Times New Roman"/>
        </w:rPr>
        <w:t xml:space="preserve">VIII. Scripture Warns Against </w:t>
      </w:r>
      <w:r w:rsidR="00CF5CB3" w:rsidRPr="00CF5CB3">
        <w:rPr>
          <w:rFonts w:ascii="Times New Roman" w:hAnsi="Times New Roman" w:cs="Times New Roman"/>
        </w:rPr>
        <w:t>_________________</w:t>
      </w:r>
      <w:r w:rsidRPr="001D3D94">
        <w:rPr>
          <w:rFonts w:ascii="Times New Roman" w:hAnsi="Times New Roman" w:cs="Times New Roman"/>
        </w:rPr>
        <w:t xml:space="preserve"> the Church</w:t>
      </w:r>
    </w:p>
    <w:p w14:paraId="1B926E81" w14:textId="64BFC9F3" w:rsidR="00B34E5B" w:rsidRPr="00CF5CB3" w:rsidRDefault="00B34E5B" w:rsidP="00CF5CB3">
      <w:pPr>
        <w:numPr>
          <w:ilvl w:val="0"/>
          <w:numId w:val="45"/>
        </w:numPr>
        <w:spacing w:line="360" w:lineRule="auto"/>
        <w:contextualSpacing/>
        <w:rPr>
          <w:rFonts w:ascii="Times New Roman" w:hAnsi="Times New Roman" w:cs="Times New Roman"/>
        </w:rPr>
      </w:pPr>
      <w:r w:rsidRPr="001D3D94">
        <w:rPr>
          <w:rFonts w:ascii="Times New Roman" w:hAnsi="Times New Roman" w:cs="Times New Roman"/>
        </w:rPr>
        <w:t>Hebrews 10:24–25</w:t>
      </w:r>
      <w:r w:rsidR="00CF5CB3" w:rsidRPr="00CF5CB3">
        <w:rPr>
          <w:rFonts w:ascii="Times New Roman" w:hAnsi="Times New Roman" w:cs="Times New Roman"/>
        </w:rPr>
        <w:t xml:space="preserve">; </w:t>
      </w:r>
      <w:r w:rsidRPr="001D3D94">
        <w:rPr>
          <w:rFonts w:ascii="Times New Roman" w:hAnsi="Times New Roman" w:cs="Times New Roman"/>
        </w:rPr>
        <w:t>Acts 2:44–47</w:t>
      </w:r>
      <w:r w:rsidR="00CF5CB3" w:rsidRPr="00CF5CB3">
        <w:rPr>
          <w:rFonts w:ascii="Times New Roman" w:hAnsi="Times New Roman" w:cs="Times New Roman"/>
        </w:rPr>
        <w:t xml:space="preserve">; </w:t>
      </w:r>
      <w:r w:rsidRPr="001D3D94">
        <w:rPr>
          <w:rFonts w:ascii="Times New Roman" w:hAnsi="Times New Roman" w:cs="Times New Roman"/>
        </w:rPr>
        <w:t xml:space="preserve">Psalm 92:13 </w:t>
      </w:r>
    </w:p>
    <w:sectPr w:rsidR="00B34E5B" w:rsidRPr="00CF5CB3" w:rsidSect="00327B8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24965"/>
    <w:multiLevelType w:val="hybridMultilevel"/>
    <w:tmpl w:val="FDCC08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F1B5D3"/>
    <w:multiLevelType w:val="singleLevel"/>
    <w:tmpl w:val="578C4C1C"/>
    <w:lvl w:ilvl="0">
      <w:start w:val="1"/>
      <w:numFmt w:val="decimal"/>
      <w:lvlText w:val="%1)"/>
      <w:lvlJc w:val="left"/>
      <w:pPr>
        <w:tabs>
          <w:tab w:val="num" w:pos="360"/>
        </w:tabs>
        <w:ind w:left="864" w:hanging="144"/>
      </w:pPr>
      <w:rPr>
        <w:spacing w:val="-7"/>
        <w:w w:val="105"/>
        <w:sz w:val="24"/>
        <w:szCs w:val="24"/>
      </w:rPr>
    </w:lvl>
  </w:abstractNum>
  <w:abstractNum w:abstractNumId="2" w15:restartNumberingAfterBreak="0">
    <w:nsid w:val="04BE1998"/>
    <w:multiLevelType w:val="hybridMultilevel"/>
    <w:tmpl w:val="961AE588"/>
    <w:lvl w:ilvl="0" w:tplc="AD647BFA">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2D6B6A"/>
    <w:multiLevelType w:val="singleLevel"/>
    <w:tmpl w:val="382F2AB8"/>
    <w:lvl w:ilvl="0">
      <w:start w:val="1"/>
      <w:numFmt w:val="decimal"/>
      <w:lvlText w:val="%1)"/>
      <w:lvlJc w:val="left"/>
      <w:pPr>
        <w:tabs>
          <w:tab w:val="num" w:pos="288"/>
        </w:tabs>
        <w:ind w:left="792" w:hanging="648"/>
      </w:pPr>
      <w:rPr>
        <w:rFonts w:ascii="Garamond" w:hAnsi="Garamond" w:cs="Garamond"/>
        <w:b/>
        <w:bCs/>
        <w:spacing w:val="-11"/>
        <w:sz w:val="26"/>
        <w:szCs w:val="26"/>
      </w:rPr>
    </w:lvl>
  </w:abstractNum>
  <w:abstractNum w:abstractNumId="4" w15:restartNumberingAfterBreak="0">
    <w:nsid w:val="06D721B0"/>
    <w:multiLevelType w:val="singleLevel"/>
    <w:tmpl w:val="129D54D7"/>
    <w:lvl w:ilvl="0">
      <w:numFmt w:val="bullet"/>
      <w:lvlText w:val="·"/>
      <w:lvlJc w:val="left"/>
      <w:pPr>
        <w:tabs>
          <w:tab w:val="num" w:pos="432"/>
        </w:tabs>
        <w:ind w:left="720" w:firstLine="0"/>
      </w:pPr>
      <w:rPr>
        <w:rFonts w:ascii="Symbol" w:hAnsi="Symbol" w:cs="Symbol"/>
        <w:spacing w:val="-3"/>
        <w:sz w:val="27"/>
        <w:szCs w:val="27"/>
      </w:rPr>
    </w:lvl>
  </w:abstractNum>
  <w:abstractNum w:abstractNumId="5" w15:restartNumberingAfterBreak="0">
    <w:nsid w:val="0716CEEC"/>
    <w:multiLevelType w:val="singleLevel"/>
    <w:tmpl w:val="2D03E624"/>
    <w:lvl w:ilvl="0">
      <w:start w:val="1"/>
      <w:numFmt w:val="decimal"/>
      <w:lvlText w:val="%1)"/>
      <w:lvlJc w:val="left"/>
      <w:pPr>
        <w:tabs>
          <w:tab w:val="num" w:pos="216"/>
        </w:tabs>
        <w:ind w:left="720" w:firstLine="72"/>
      </w:pPr>
      <w:rPr>
        <w:rFonts w:ascii="Garamond" w:hAnsi="Garamond" w:cs="Garamond"/>
        <w:spacing w:val="-8"/>
        <w:sz w:val="27"/>
        <w:szCs w:val="27"/>
      </w:rPr>
    </w:lvl>
  </w:abstractNum>
  <w:abstractNum w:abstractNumId="6" w15:restartNumberingAfterBreak="0">
    <w:nsid w:val="083E5BBE"/>
    <w:multiLevelType w:val="multilevel"/>
    <w:tmpl w:val="91667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88C0F8F"/>
    <w:multiLevelType w:val="hybridMultilevel"/>
    <w:tmpl w:val="4114F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B2A0BF0"/>
    <w:multiLevelType w:val="multilevel"/>
    <w:tmpl w:val="6512F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BFC7550"/>
    <w:multiLevelType w:val="hybridMultilevel"/>
    <w:tmpl w:val="3D904E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C054CAA"/>
    <w:multiLevelType w:val="hybridMultilevel"/>
    <w:tmpl w:val="C3A064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D8604E7"/>
    <w:multiLevelType w:val="hybridMultilevel"/>
    <w:tmpl w:val="62CCC4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092C76"/>
    <w:multiLevelType w:val="hybridMultilevel"/>
    <w:tmpl w:val="BAA4BA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0C17B0D"/>
    <w:multiLevelType w:val="hybridMultilevel"/>
    <w:tmpl w:val="710A1FEA"/>
    <w:lvl w:ilvl="0" w:tplc="F1C6B9D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55F0EC7"/>
    <w:multiLevelType w:val="hybridMultilevel"/>
    <w:tmpl w:val="38DA59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B3742B4"/>
    <w:multiLevelType w:val="hybridMultilevel"/>
    <w:tmpl w:val="5162A60E"/>
    <w:lvl w:ilvl="0" w:tplc="39108EA8">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261F3A"/>
    <w:multiLevelType w:val="hybridMultilevel"/>
    <w:tmpl w:val="315CEBBC"/>
    <w:lvl w:ilvl="0" w:tplc="31D05F0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935628"/>
    <w:multiLevelType w:val="hybridMultilevel"/>
    <w:tmpl w:val="9C0C00C6"/>
    <w:lvl w:ilvl="0" w:tplc="184691C4">
      <w:start w:val="1"/>
      <w:numFmt w:val="upperRoman"/>
      <w:lvlText w:val="%1)"/>
      <w:lvlJc w:val="left"/>
      <w:pPr>
        <w:ind w:left="1080" w:hanging="720"/>
      </w:pPr>
      <w:rPr>
        <w:rFonts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736CE0"/>
    <w:multiLevelType w:val="hybridMultilevel"/>
    <w:tmpl w:val="54EA13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1E1EBF"/>
    <w:multiLevelType w:val="hybridMultilevel"/>
    <w:tmpl w:val="C63EE734"/>
    <w:lvl w:ilvl="0" w:tplc="7B7E027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C10EE8"/>
    <w:multiLevelType w:val="multilevel"/>
    <w:tmpl w:val="3A0C5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9634D0C"/>
    <w:multiLevelType w:val="multilevel"/>
    <w:tmpl w:val="2FE86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B80BC7"/>
    <w:multiLevelType w:val="hybridMultilevel"/>
    <w:tmpl w:val="72BE6428"/>
    <w:lvl w:ilvl="0" w:tplc="DDE09304">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4C4C6B"/>
    <w:multiLevelType w:val="multilevel"/>
    <w:tmpl w:val="E9228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27B1F4C"/>
    <w:multiLevelType w:val="hybridMultilevel"/>
    <w:tmpl w:val="1C683620"/>
    <w:lvl w:ilvl="0" w:tplc="900A7A9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28B7FA2"/>
    <w:multiLevelType w:val="hybridMultilevel"/>
    <w:tmpl w:val="BF5E07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2A85BCE"/>
    <w:multiLevelType w:val="hybridMultilevel"/>
    <w:tmpl w:val="6CC068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0015E7"/>
    <w:multiLevelType w:val="hybridMultilevel"/>
    <w:tmpl w:val="8BF85044"/>
    <w:lvl w:ilvl="0" w:tplc="3224DE38">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5A92ADD"/>
    <w:multiLevelType w:val="hybridMultilevel"/>
    <w:tmpl w:val="84EE0F3C"/>
    <w:lvl w:ilvl="0" w:tplc="6700C1B2">
      <w:start w:val="1"/>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BD15752"/>
    <w:multiLevelType w:val="multilevel"/>
    <w:tmpl w:val="43687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E7E7AEF"/>
    <w:multiLevelType w:val="hybridMultilevel"/>
    <w:tmpl w:val="F2460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30A6271"/>
    <w:multiLevelType w:val="hybridMultilevel"/>
    <w:tmpl w:val="B9BAA3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8730EE0"/>
    <w:multiLevelType w:val="multilevel"/>
    <w:tmpl w:val="99388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A7A3296"/>
    <w:multiLevelType w:val="hybridMultilevel"/>
    <w:tmpl w:val="E4343834"/>
    <w:lvl w:ilvl="0" w:tplc="0AA6C8A4">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A8742CC"/>
    <w:multiLevelType w:val="multilevel"/>
    <w:tmpl w:val="AF1E8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6201554"/>
    <w:multiLevelType w:val="multilevel"/>
    <w:tmpl w:val="C02CD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C2A5FD5"/>
    <w:multiLevelType w:val="hybridMultilevel"/>
    <w:tmpl w:val="DA72DCE8"/>
    <w:lvl w:ilvl="0" w:tplc="10F4BD6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F31F71"/>
    <w:multiLevelType w:val="multilevel"/>
    <w:tmpl w:val="C1D6D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2296345"/>
    <w:multiLevelType w:val="hybridMultilevel"/>
    <w:tmpl w:val="A4E69BDA"/>
    <w:lvl w:ilvl="0" w:tplc="E380630E">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A6725B5"/>
    <w:multiLevelType w:val="hybridMultilevel"/>
    <w:tmpl w:val="7DD82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EB534D3"/>
    <w:multiLevelType w:val="multilevel"/>
    <w:tmpl w:val="798EC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2859211">
    <w:abstractNumId w:val="15"/>
  </w:num>
  <w:num w:numId="2" w16cid:durableId="1178041671">
    <w:abstractNumId w:val="38"/>
  </w:num>
  <w:num w:numId="3" w16cid:durableId="1086851746">
    <w:abstractNumId w:val="14"/>
  </w:num>
  <w:num w:numId="4" w16cid:durableId="796677923">
    <w:abstractNumId w:val="16"/>
  </w:num>
  <w:num w:numId="5" w16cid:durableId="1962688765">
    <w:abstractNumId w:val="10"/>
  </w:num>
  <w:num w:numId="6" w16cid:durableId="103230870">
    <w:abstractNumId w:val="33"/>
  </w:num>
  <w:num w:numId="7" w16cid:durableId="332151584">
    <w:abstractNumId w:val="13"/>
  </w:num>
  <w:num w:numId="8" w16cid:durableId="1531410649">
    <w:abstractNumId w:val="28"/>
  </w:num>
  <w:num w:numId="9" w16cid:durableId="720901997">
    <w:abstractNumId w:val="22"/>
  </w:num>
  <w:num w:numId="10" w16cid:durableId="1720520426">
    <w:abstractNumId w:val="31"/>
  </w:num>
  <w:num w:numId="11" w16cid:durableId="1457993485">
    <w:abstractNumId w:val="19"/>
  </w:num>
  <w:num w:numId="12" w16cid:durableId="1499804269">
    <w:abstractNumId w:val="24"/>
  </w:num>
  <w:num w:numId="13" w16cid:durableId="208346829">
    <w:abstractNumId w:val="25"/>
  </w:num>
  <w:num w:numId="14" w16cid:durableId="1265654967">
    <w:abstractNumId w:val="27"/>
  </w:num>
  <w:num w:numId="15" w16cid:durableId="1611742779">
    <w:abstractNumId w:val="5"/>
    <w:lvlOverride w:ilvl="0">
      <w:startOverride w:val="1"/>
    </w:lvlOverride>
  </w:num>
  <w:num w:numId="16" w16cid:durableId="506166852">
    <w:abstractNumId w:val="5"/>
    <w:lvlOverride w:ilvl="0">
      <w:lvl w:ilvl="0">
        <w:start w:val="1"/>
        <w:numFmt w:val="decimal"/>
        <w:lvlText w:val="%1)"/>
        <w:lvlJc w:val="left"/>
        <w:pPr>
          <w:tabs>
            <w:tab w:val="num" w:pos="216"/>
          </w:tabs>
          <w:ind w:left="720" w:firstLine="72"/>
        </w:pPr>
        <w:rPr>
          <w:rFonts w:ascii="Garamond" w:hAnsi="Garamond" w:cs="Garamond"/>
          <w:b/>
          <w:bCs/>
          <w:spacing w:val="-11"/>
          <w:w w:val="105"/>
          <w:sz w:val="24"/>
          <w:szCs w:val="24"/>
        </w:rPr>
      </w:lvl>
    </w:lvlOverride>
  </w:num>
  <w:num w:numId="17" w16cid:durableId="529535274">
    <w:abstractNumId w:val="4"/>
  </w:num>
  <w:num w:numId="18" w16cid:durableId="1431588124">
    <w:abstractNumId w:val="1"/>
    <w:lvlOverride w:ilvl="0">
      <w:startOverride w:val="1"/>
    </w:lvlOverride>
  </w:num>
  <w:num w:numId="19" w16cid:durableId="1796563295">
    <w:abstractNumId w:val="1"/>
    <w:lvlOverride w:ilvl="0">
      <w:lvl w:ilvl="0">
        <w:start w:val="1"/>
        <w:numFmt w:val="decimal"/>
        <w:lvlText w:val="%1)"/>
        <w:lvlJc w:val="left"/>
        <w:pPr>
          <w:tabs>
            <w:tab w:val="num" w:pos="360"/>
          </w:tabs>
          <w:ind w:left="792" w:hanging="72"/>
        </w:pPr>
        <w:rPr>
          <w:b/>
          <w:bCs/>
          <w:spacing w:val="-1"/>
          <w:w w:val="105"/>
          <w:sz w:val="24"/>
          <w:szCs w:val="24"/>
        </w:rPr>
      </w:lvl>
    </w:lvlOverride>
  </w:num>
  <w:num w:numId="20" w16cid:durableId="1014572529">
    <w:abstractNumId w:val="1"/>
    <w:lvlOverride w:ilvl="0">
      <w:lvl w:ilvl="0">
        <w:start w:val="1"/>
        <w:numFmt w:val="decimal"/>
        <w:lvlText w:val="%1)"/>
        <w:lvlJc w:val="left"/>
        <w:pPr>
          <w:tabs>
            <w:tab w:val="num" w:pos="288"/>
          </w:tabs>
          <w:ind w:left="864" w:firstLine="0"/>
        </w:pPr>
        <w:rPr>
          <w:spacing w:val="-6"/>
          <w:w w:val="105"/>
          <w:sz w:val="24"/>
          <w:szCs w:val="24"/>
        </w:rPr>
      </w:lvl>
    </w:lvlOverride>
  </w:num>
  <w:num w:numId="21" w16cid:durableId="819736531">
    <w:abstractNumId w:val="3"/>
    <w:lvlOverride w:ilvl="0">
      <w:startOverride w:val="1"/>
    </w:lvlOverride>
  </w:num>
  <w:num w:numId="22" w16cid:durableId="1921716101">
    <w:abstractNumId w:val="3"/>
    <w:lvlOverride w:ilvl="0">
      <w:lvl w:ilvl="0">
        <w:start w:val="1"/>
        <w:numFmt w:val="decimal"/>
        <w:lvlText w:val="%1)"/>
        <w:lvlJc w:val="left"/>
        <w:pPr>
          <w:tabs>
            <w:tab w:val="num" w:pos="288"/>
          </w:tabs>
          <w:ind w:left="72" w:firstLine="72"/>
        </w:pPr>
        <w:rPr>
          <w:rFonts w:ascii="Garamond" w:hAnsi="Garamond" w:cs="Garamond"/>
          <w:b/>
          <w:bCs/>
          <w:spacing w:val="-10"/>
          <w:w w:val="105"/>
          <w:sz w:val="24"/>
          <w:szCs w:val="24"/>
        </w:rPr>
      </w:lvl>
    </w:lvlOverride>
  </w:num>
  <w:num w:numId="23" w16cid:durableId="741221312">
    <w:abstractNumId w:val="26"/>
  </w:num>
  <w:num w:numId="24" w16cid:durableId="2036223140">
    <w:abstractNumId w:val="0"/>
  </w:num>
  <w:num w:numId="25" w16cid:durableId="157889729">
    <w:abstractNumId w:val="11"/>
  </w:num>
  <w:num w:numId="26" w16cid:durableId="2091349658">
    <w:abstractNumId w:val="30"/>
  </w:num>
  <w:num w:numId="27" w16cid:durableId="1403915714">
    <w:abstractNumId w:val="12"/>
  </w:num>
  <w:num w:numId="28" w16cid:durableId="925453398">
    <w:abstractNumId w:val="18"/>
  </w:num>
  <w:num w:numId="29" w16cid:durableId="665522693">
    <w:abstractNumId w:val="7"/>
  </w:num>
  <w:num w:numId="30" w16cid:durableId="1531800802">
    <w:abstractNumId w:val="39"/>
  </w:num>
  <w:num w:numId="31" w16cid:durableId="734595196">
    <w:abstractNumId w:val="9"/>
  </w:num>
  <w:num w:numId="32" w16cid:durableId="1179348268">
    <w:abstractNumId w:val="17"/>
  </w:num>
  <w:num w:numId="33" w16cid:durableId="2043282937">
    <w:abstractNumId w:val="2"/>
  </w:num>
  <w:num w:numId="34" w16cid:durableId="1353141182">
    <w:abstractNumId w:val="36"/>
  </w:num>
  <w:num w:numId="35" w16cid:durableId="1467578645">
    <w:abstractNumId w:val="23"/>
  </w:num>
  <w:num w:numId="36" w16cid:durableId="1540389648">
    <w:abstractNumId w:val="8"/>
  </w:num>
  <w:num w:numId="37" w16cid:durableId="1008754852">
    <w:abstractNumId w:val="32"/>
  </w:num>
  <w:num w:numId="38" w16cid:durableId="1188330672">
    <w:abstractNumId w:val="21"/>
  </w:num>
  <w:num w:numId="39" w16cid:durableId="957222554">
    <w:abstractNumId w:val="20"/>
  </w:num>
  <w:num w:numId="40" w16cid:durableId="1247299423">
    <w:abstractNumId w:val="35"/>
  </w:num>
  <w:num w:numId="41" w16cid:durableId="1815835228">
    <w:abstractNumId w:val="34"/>
  </w:num>
  <w:num w:numId="42" w16cid:durableId="677316650">
    <w:abstractNumId w:val="6"/>
  </w:num>
  <w:num w:numId="43" w16cid:durableId="805971322">
    <w:abstractNumId w:val="37"/>
  </w:num>
  <w:num w:numId="44" w16cid:durableId="1631666442">
    <w:abstractNumId w:val="40"/>
  </w:num>
  <w:num w:numId="45" w16cid:durableId="80373996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ACB"/>
    <w:rsid w:val="00013CDF"/>
    <w:rsid w:val="000172B1"/>
    <w:rsid w:val="00033F1B"/>
    <w:rsid w:val="000569F3"/>
    <w:rsid w:val="00066935"/>
    <w:rsid w:val="00084ACB"/>
    <w:rsid w:val="000B14AF"/>
    <w:rsid w:val="000B4490"/>
    <w:rsid w:val="000C7409"/>
    <w:rsid w:val="00117920"/>
    <w:rsid w:val="00146993"/>
    <w:rsid w:val="00153B4A"/>
    <w:rsid w:val="00156CE4"/>
    <w:rsid w:val="00160879"/>
    <w:rsid w:val="00171098"/>
    <w:rsid w:val="00175F55"/>
    <w:rsid w:val="001854CB"/>
    <w:rsid w:val="00191BEA"/>
    <w:rsid w:val="0019351A"/>
    <w:rsid w:val="001A3641"/>
    <w:rsid w:val="001D3D94"/>
    <w:rsid w:val="001D76C8"/>
    <w:rsid w:val="001F344D"/>
    <w:rsid w:val="00225595"/>
    <w:rsid w:val="002466A1"/>
    <w:rsid w:val="002B5336"/>
    <w:rsid w:val="002B79EB"/>
    <w:rsid w:val="002F6D70"/>
    <w:rsid w:val="003118FF"/>
    <w:rsid w:val="003154C7"/>
    <w:rsid w:val="00327B56"/>
    <w:rsid w:val="00327B85"/>
    <w:rsid w:val="003706FB"/>
    <w:rsid w:val="00382763"/>
    <w:rsid w:val="00385A74"/>
    <w:rsid w:val="00396814"/>
    <w:rsid w:val="003A0A03"/>
    <w:rsid w:val="003A1FD6"/>
    <w:rsid w:val="003C194A"/>
    <w:rsid w:val="004222DD"/>
    <w:rsid w:val="00436A10"/>
    <w:rsid w:val="00437841"/>
    <w:rsid w:val="0046755C"/>
    <w:rsid w:val="004761C6"/>
    <w:rsid w:val="00483315"/>
    <w:rsid w:val="00490504"/>
    <w:rsid w:val="004959BF"/>
    <w:rsid w:val="004A053A"/>
    <w:rsid w:val="004B20D5"/>
    <w:rsid w:val="004C217B"/>
    <w:rsid w:val="00541364"/>
    <w:rsid w:val="005449CD"/>
    <w:rsid w:val="005722FF"/>
    <w:rsid w:val="0058201E"/>
    <w:rsid w:val="00596821"/>
    <w:rsid w:val="005A7EFC"/>
    <w:rsid w:val="005B1638"/>
    <w:rsid w:val="005F615F"/>
    <w:rsid w:val="0061288F"/>
    <w:rsid w:val="0063670B"/>
    <w:rsid w:val="00656102"/>
    <w:rsid w:val="00681181"/>
    <w:rsid w:val="0068421B"/>
    <w:rsid w:val="00695B56"/>
    <w:rsid w:val="006A5955"/>
    <w:rsid w:val="006B60D0"/>
    <w:rsid w:val="006E6F0E"/>
    <w:rsid w:val="006F451F"/>
    <w:rsid w:val="00733C75"/>
    <w:rsid w:val="00744E4B"/>
    <w:rsid w:val="007611AD"/>
    <w:rsid w:val="007F4DAE"/>
    <w:rsid w:val="007F6A41"/>
    <w:rsid w:val="007F6EDB"/>
    <w:rsid w:val="008220DB"/>
    <w:rsid w:val="00827BF5"/>
    <w:rsid w:val="008317F5"/>
    <w:rsid w:val="008405A7"/>
    <w:rsid w:val="00851017"/>
    <w:rsid w:val="00851D0B"/>
    <w:rsid w:val="00852589"/>
    <w:rsid w:val="008750C8"/>
    <w:rsid w:val="00880F68"/>
    <w:rsid w:val="008F414C"/>
    <w:rsid w:val="008F4F51"/>
    <w:rsid w:val="00923923"/>
    <w:rsid w:val="00934691"/>
    <w:rsid w:val="00960A8E"/>
    <w:rsid w:val="00972072"/>
    <w:rsid w:val="009D691C"/>
    <w:rsid w:val="00A014AC"/>
    <w:rsid w:val="00A127F4"/>
    <w:rsid w:val="00A333E6"/>
    <w:rsid w:val="00A361F4"/>
    <w:rsid w:val="00A4559E"/>
    <w:rsid w:val="00A61B2B"/>
    <w:rsid w:val="00A7096E"/>
    <w:rsid w:val="00A93CF4"/>
    <w:rsid w:val="00AA3C1C"/>
    <w:rsid w:val="00AB3FC7"/>
    <w:rsid w:val="00AB7C3A"/>
    <w:rsid w:val="00AE33BE"/>
    <w:rsid w:val="00B34E5B"/>
    <w:rsid w:val="00B42075"/>
    <w:rsid w:val="00B4317A"/>
    <w:rsid w:val="00B5333D"/>
    <w:rsid w:val="00B569FB"/>
    <w:rsid w:val="00B56DC9"/>
    <w:rsid w:val="00B6194F"/>
    <w:rsid w:val="00B675F7"/>
    <w:rsid w:val="00B70C69"/>
    <w:rsid w:val="00B76A1C"/>
    <w:rsid w:val="00BA6585"/>
    <w:rsid w:val="00BB704E"/>
    <w:rsid w:val="00BE31DE"/>
    <w:rsid w:val="00BE3580"/>
    <w:rsid w:val="00BE3CA1"/>
    <w:rsid w:val="00BE735F"/>
    <w:rsid w:val="00C06D12"/>
    <w:rsid w:val="00C11462"/>
    <w:rsid w:val="00C31A2B"/>
    <w:rsid w:val="00C31D2A"/>
    <w:rsid w:val="00C47A58"/>
    <w:rsid w:val="00C6436C"/>
    <w:rsid w:val="00C76E4D"/>
    <w:rsid w:val="00CB55A4"/>
    <w:rsid w:val="00CD2F42"/>
    <w:rsid w:val="00CF225B"/>
    <w:rsid w:val="00CF5CB3"/>
    <w:rsid w:val="00D37825"/>
    <w:rsid w:val="00D528F2"/>
    <w:rsid w:val="00D52AA8"/>
    <w:rsid w:val="00D83287"/>
    <w:rsid w:val="00D875F2"/>
    <w:rsid w:val="00DB0915"/>
    <w:rsid w:val="00DC565B"/>
    <w:rsid w:val="00DE281B"/>
    <w:rsid w:val="00E26C19"/>
    <w:rsid w:val="00E40340"/>
    <w:rsid w:val="00E50663"/>
    <w:rsid w:val="00E52F02"/>
    <w:rsid w:val="00E561D2"/>
    <w:rsid w:val="00E83774"/>
    <w:rsid w:val="00E87971"/>
    <w:rsid w:val="00EA38B8"/>
    <w:rsid w:val="00EC7C7D"/>
    <w:rsid w:val="00EE6830"/>
    <w:rsid w:val="00EF3B9C"/>
    <w:rsid w:val="00F36C54"/>
    <w:rsid w:val="00F51812"/>
    <w:rsid w:val="00F769F8"/>
    <w:rsid w:val="00F95BDF"/>
    <w:rsid w:val="00F9759E"/>
    <w:rsid w:val="00FE36AB"/>
    <w:rsid w:val="00FF05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1B1C2"/>
  <w15:chartTrackingRefBased/>
  <w15:docId w15:val="{97BF4DFD-0D6C-468F-B74D-908224063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4A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84A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84A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084A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4A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4A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4A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4A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4A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4A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84A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84A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084A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4A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4A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4A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4A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4ACB"/>
    <w:rPr>
      <w:rFonts w:eastAsiaTheme="majorEastAsia" w:cstheme="majorBidi"/>
      <w:color w:val="272727" w:themeColor="text1" w:themeTint="D8"/>
    </w:rPr>
  </w:style>
  <w:style w:type="paragraph" w:styleId="Title">
    <w:name w:val="Title"/>
    <w:basedOn w:val="Normal"/>
    <w:next w:val="Normal"/>
    <w:link w:val="TitleChar"/>
    <w:uiPriority w:val="10"/>
    <w:qFormat/>
    <w:rsid w:val="00084A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4A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4A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4A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4ACB"/>
    <w:pPr>
      <w:spacing w:before="160"/>
      <w:jc w:val="center"/>
    </w:pPr>
    <w:rPr>
      <w:i/>
      <w:iCs/>
      <w:color w:val="404040" w:themeColor="text1" w:themeTint="BF"/>
    </w:rPr>
  </w:style>
  <w:style w:type="character" w:customStyle="1" w:styleId="QuoteChar">
    <w:name w:val="Quote Char"/>
    <w:basedOn w:val="DefaultParagraphFont"/>
    <w:link w:val="Quote"/>
    <w:uiPriority w:val="29"/>
    <w:rsid w:val="00084ACB"/>
    <w:rPr>
      <w:i/>
      <w:iCs/>
      <w:color w:val="404040" w:themeColor="text1" w:themeTint="BF"/>
    </w:rPr>
  </w:style>
  <w:style w:type="paragraph" w:styleId="ListParagraph">
    <w:name w:val="List Paragraph"/>
    <w:basedOn w:val="Normal"/>
    <w:uiPriority w:val="34"/>
    <w:qFormat/>
    <w:rsid w:val="00084ACB"/>
    <w:pPr>
      <w:ind w:left="720"/>
      <w:contextualSpacing/>
    </w:pPr>
  </w:style>
  <w:style w:type="character" w:styleId="IntenseEmphasis">
    <w:name w:val="Intense Emphasis"/>
    <w:basedOn w:val="DefaultParagraphFont"/>
    <w:uiPriority w:val="21"/>
    <w:qFormat/>
    <w:rsid w:val="00084ACB"/>
    <w:rPr>
      <w:i/>
      <w:iCs/>
      <w:color w:val="0F4761" w:themeColor="accent1" w:themeShade="BF"/>
    </w:rPr>
  </w:style>
  <w:style w:type="paragraph" w:styleId="IntenseQuote">
    <w:name w:val="Intense Quote"/>
    <w:basedOn w:val="Normal"/>
    <w:next w:val="Normal"/>
    <w:link w:val="IntenseQuoteChar"/>
    <w:uiPriority w:val="30"/>
    <w:qFormat/>
    <w:rsid w:val="00084A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4ACB"/>
    <w:rPr>
      <w:i/>
      <w:iCs/>
      <w:color w:val="0F4761" w:themeColor="accent1" w:themeShade="BF"/>
    </w:rPr>
  </w:style>
  <w:style w:type="character" w:styleId="IntenseReference">
    <w:name w:val="Intense Reference"/>
    <w:basedOn w:val="DefaultParagraphFont"/>
    <w:uiPriority w:val="32"/>
    <w:qFormat/>
    <w:rsid w:val="00084ACB"/>
    <w:rPr>
      <w:b/>
      <w:bCs/>
      <w:smallCaps/>
      <w:color w:val="0F4761" w:themeColor="accent1" w:themeShade="BF"/>
      <w:spacing w:val="5"/>
    </w:rPr>
  </w:style>
  <w:style w:type="character" w:styleId="Hyperlink">
    <w:name w:val="Hyperlink"/>
    <w:basedOn w:val="DefaultParagraphFont"/>
    <w:uiPriority w:val="99"/>
    <w:unhideWhenUsed/>
    <w:rsid w:val="00327B85"/>
    <w:rPr>
      <w:color w:val="467886" w:themeColor="hyperlink"/>
      <w:u w:val="single"/>
    </w:rPr>
  </w:style>
  <w:style w:type="character" w:styleId="FollowedHyperlink">
    <w:name w:val="FollowedHyperlink"/>
    <w:basedOn w:val="DefaultParagraphFont"/>
    <w:uiPriority w:val="99"/>
    <w:semiHidden/>
    <w:unhideWhenUsed/>
    <w:rsid w:val="00156CE4"/>
    <w:rPr>
      <w:color w:val="96607D" w:themeColor="followedHyperlink"/>
      <w:u w:val="single"/>
    </w:rPr>
  </w:style>
  <w:style w:type="character" w:styleId="UnresolvedMention">
    <w:name w:val="Unresolved Mention"/>
    <w:basedOn w:val="DefaultParagraphFont"/>
    <w:uiPriority w:val="99"/>
    <w:semiHidden/>
    <w:unhideWhenUsed/>
    <w:rsid w:val="00B76A1C"/>
    <w:rPr>
      <w:color w:val="605E5C"/>
      <w:shd w:val="clear" w:color="auto" w:fill="E1DFDD"/>
    </w:rPr>
  </w:style>
  <w:style w:type="paragraph" w:customStyle="1" w:styleId="style28">
    <w:name w:val="style28"/>
    <w:basedOn w:val="Normal"/>
    <w:rsid w:val="00175F55"/>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tyle281">
    <w:name w:val="style281"/>
    <w:basedOn w:val="DefaultParagraphFont"/>
    <w:rsid w:val="00175F55"/>
  </w:style>
  <w:style w:type="character" w:styleId="Strong">
    <w:name w:val="Strong"/>
    <w:basedOn w:val="DefaultParagraphFont"/>
    <w:uiPriority w:val="22"/>
    <w:qFormat/>
    <w:rsid w:val="00175F55"/>
    <w:rPr>
      <w:b/>
      <w:bCs/>
    </w:rPr>
  </w:style>
  <w:style w:type="paragraph" w:styleId="NormalWeb">
    <w:name w:val="Normal (Web)"/>
    <w:basedOn w:val="Normal"/>
    <w:uiPriority w:val="99"/>
    <w:unhideWhenUsed/>
    <w:rsid w:val="004222DD"/>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text">
    <w:name w:val="text"/>
    <w:basedOn w:val="DefaultParagraphFont"/>
    <w:rsid w:val="008F4F51"/>
  </w:style>
  <w:style w:type="character" w:customStyle="1" w:styleId="small-caps">
    <w:name w:val="small-caps"/>
    <w:basedOn w:val="DefaultParagraphFont"/>
    <w:rsid w:val="008F4F51"/>
  </w:style>
  <w:style w:type="character" w:customStyle="1" w:styleId="CharacterStyle2">
    <w:name w:val="Character Style 2"/>
    <w:uiPriority w:val="99"/>
    <w:rsid w:val="00483315"/>
    <w:rPr>
      <w:sz w:val="20"/>
      <w:szCs w:val="20"/>
    </w:rPr>
  </w:style>
  <w:style w:type="character" w:customStyle="1" w:styleId="CharacterStyle1">
    <w:name w:val="Character Style 1"/>
    <w:uiPriority w:val="99"/>
    <w:rsid w:val="00483315"/>
    <w:rPr>
      <w:rFonts w:ascii="Garamond" w:hAnsi="Garamond" w:cs="Garamond"/>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702</Words>
  <Characters>4002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Watson</dc:creator>
  <cp:keywords/>
  <dc:description/>
  <cp:lastModifiedBy>Brandon Watson</cp:lastModifiedBy>
  <cp:revision>17</cp:revision>
  <dcterms:created xsi:type="dcterms:W3CDTF">2025-10-24T18:06:00Z</dcterms:created>
  <dcterms:modified xsi:type="dcterms:W3CDTF">2026-01-02T22:27:00Z</dcterms:modified>
</cp:coreProperties>
</file>