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BF000C">
      <w:pPr>
        <w:spacing w:line="240" w:lineRule="auto"/>
        <w:contextualSpacing/>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BF000C">
      <w:pPr>
        <w:spacing w:line="240" w:lineRule="auto"/>
        <w:contextualSpacing/>
      </w:pPr>
    </w:p>
    <w:p w14:paraId="0C24295C" w14:textId="0268116E" w:rsidR="00327B85" w:rsidRDefault="00327B85" w:rsidP="00BF000C">
      <w:pPr>
        <w:spacing w:line="240" w:lineRule="auto"/>
        <w:contextualSpacing/>
      </w:pPr>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BF000C">
      <w:pPr>
        <w:pStyle w:val="ListParagraph"/>
        <w:numPr>
          <w:ilvl w:val="0"/>
          <w:numId w:val="1"/>
        </w:numPr>
        <w:spacing w:line="240" w:lineRule="auto"/>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BF000C">
      <w:pPr>
        <w:pStyle w:val="ListParagraph"/>
        <w:numPr>
          <w:ilvl w:val="0"/>
          <w:numId w:val="1"/>
        </w:numPr>
        <w:spacing w:line="240" w:lineRule="auto"/>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BF000C">
      <w:pPr>
        <w:pStyle w:val="ListParagraph"/>
        <w:numPr>
          <w:ilvl w:val="0"/>
          <w:numId w:val="1"/>
        </w:numPr>
        <w:spacing w:line="240" w:lineRule="auto"/>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BF000C">
      <w:pPr>
        <w:pStyle w:val="ListParagraph"/>
        <w:numPr>
          <w:ilvl w:val="0"/>
          <w:numId w:val="1"/>
        </w:numPr>
        <w:spacing w:line="240" w:lineRule="auto"/>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E4631D" w:rsidRDefault="00327B85" w:rsidP="00BF000C">
      <w:pPr>
        <w:pStyle w:val="ListParagraph"/>
        <w:numPr>
          <w:ilvl w:val="0"/>
          <w:numId w:val="1"/>
        </w:numPr>
        <w:spacing w:line="240" w:lineRule="auto"/>
        <w:rPr>
          <w:rFonts w:ascii="Times New Roman" w:hAnsi="Times New Roman" w:cs="Times New Roman"/>
        </w:rPr>
      </w:pPr>
      <w:r w:rsidRPr="00E4631D">
        <w:rPr>
          <w:rFonts w:ascii="Times New Roman" w:hAnsi="Times New Roman" w:cs="Times New Roman"/>
        </w:rPr>
        <w:t>11/23/25 – Why Jesus? Text: John 14:6; Colossians 1:15–20</w:t>
      </w:r>
    </w:p>
    <w:p w14:paraId="32C38915" w14:textId="77777777" w:rsidR="00327B85" w:rsidRPr="00314E80" w:rsidRDefault="00327B85" w:rsidP="00BF000C">
      <w:pPr>
        <w:pStyle w:val="ListParagraph"/>
        <w:numPr>
          <w:ilvl w:val="0"/>
          <w:numId w:val="1"/>
        </w:numPr>
        <w:spacing w:line="240" w:lineRule="auto"/>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126EA766" w14:textId="5125ABEF" w:rsidR="00327B85" w:rsidRDefault="00327B85" w:rsidP="00BF000C">
      <w:pPr>
        <w:pStyle w:val="ListParagraph"/>
        <w:numPr>
          <w:ilvl w:val="0"/>
          <w:numId w:val="1"/>
        </w:numPr>
        <w:spacing w:line="240" w:lineRule="auto"/>
        <w:rPr>
          <w:rFonts w:ascii="Times New Roman" w:hAnsi="Times New Roman" w:cs="Times New Roman"/>
        </w:rPr>
      </w:pPr>
      <w:r w:rsidRPr="00314E80">
        <w:rPr>
          <w:rFonts w:ascii="Times New Roman" w:hAnsi="Times New Roman" w:cs="Times New Roman"/>
        </w:rPr>
        <w:t>12/</w:t>
      </w:r>
      <w:r w:rsidR="00572369">
        <w:rPr>
          <w:rFonts w:ascii="Times New Roman" w:hAnsi="Times New Roman" w:cs="Times New Roman"/>
        </w:rPr>
        <w:t>14</w:t>
      </w:r>
      <w:r w:rsidRPr="00314E80">
        <w:rPr>
          <w:rFonts w:ascii="Times New Roman" w:hAnsi="Times New Roman" w:cs="Times New Roman"/>
        </w:rPr>
        <w:t>/25 – Why the Cross? Text: 1 Corinthians 15:3–4; Isaiah 53</w:t>
      </w:r>
    </w:p>
    <w:p w14:paraId="4B134345" w14:textId="3D6EDB7A" w:rsidR="00327B85" w:rsidRPr="00E4631D" w:rsidRDefault="00327B85" w:rsidP="00BF000C">
      <w:pPr>
        <w:pStyle w:val="ListParagraph"/>
        <w:numPr>
          <w:ilvl w:val="0"/>
          <w:numId w:val="1"/>
        </w:numPr>
        <w:spacing w:line="240" w:lineRule="auto"/>
        <w:rPr>
          <w:rFonts w:ascii="Times New Roman" w:hAnsi="Times New Roman" w:cs="Times New Roman"/>
          <w:b/>
          <w:bCs/>
        </w:rPr>
      </w:pPr>
      <w:r w:rsidRPr="00E4631D">
        <w:rPr>
          <w:rFonts w:ascii="Times New Roman" w:hAnsi="Times New Roman" w:cs="Times New Roman"/>
          <w:b/>
          <w:bCs/>
        </w:rPr>
        <w:t>12/</w:t>
      </w:r>
      <w:r w:rsidR="00572369">
        <w:rPr>
          <w:rFonts w:ascii="Times New Roman" w:hAnsi="Times New Roman" w:cs="Times New Roman"/>
          <w:b/>
          <w:bCs/>
        </w:rPr>
        <w:t>21</w:t>
      </w:r>
      <w:r w:rsidRPr="00E4631D">
        <w:rPr>
          <w:rFonts w:ascii="Times New Roman" w:hAnsi="Times New Roman" w:cs="Times New Roman"/>
          <w:b/>
          <w:bCs/>
        </w:rPr>
        <w:t xml:space="preserve">/25 - Why the Resurrection? Text: 1 Corinthians 15:17–20; Luke 24:1–12 </w:t>
      </w:r>
    </w:p>
    <w:p w14:paraId="3D08917F" w14:textId="0EFEAE5C" w:rsidR="00327B85" w:rsidRDefault="00327B85" w:rsidP="00BF000C">
      <w:pPr>
        <w:pStyle w:val="ListParagraph"/>
        <w:numPr>
          <w:ilvl w:val="0"/>
          <w:numId w:val="1"/>
        </w:numPr>
        <w:spacing w:line="240" w:lineRule="auto"/>
        <w:rPr>
          <w:rFonts w:ascii="Times New Roman" w:hAnsi="Times New Roman" w:cs="Times New Roman"/>
        </w:rPr>
      </w:pPr>
      <w:r w:rsidRPr="00314E80">
        <w:rPr>
          <w:rFonts w:ascii="Times New Roman" w:hAnsi="Times New Roman" w:cs="Times New Roman"/>
        </w:rPr>
        <w:t>12/2</w:t>
      </w:r>
      <w:r w:rsidR="00572369">
        <w:rPr>
          <w:rFonts w:ascii="Times New Roman" w:hAnsi="Times New Roman" w:cs="Times New Roman"/>
        </w:rPr>
        <w:t>8</w:t>
      </w:r>
      <w:r w:rsidRPr="00314E80">
        <w:rPr>
          <w:rFonts w:ascii="Times New Roman" w:hAnsi="Times New Roman" w:cs="Times New Roman"/>
        </w:rPr>
        <w:t>/25 - Why Faith? Text: Hebrews 11:1–6; Ephesians 2:8–9</w:t>
      </w:r>
    </w:p>
    <w:p w14:paraId="4D5869DB" w14:textId="77777777" w:rsidR="00327B85" w:rsidRDefault="00327B85" w:rsidP="00BF000C">
      <w:pPr>
        <w:spacing w:line="240" w:lineRule="auto"/>
        <w:contextualSpacing/>
      </w:pPr>
    </w:p>
    <w:p w14:paraId="6E7B3453" w14:textId="77777777" w:rsidR="00175F55" w:rsidRDefault="00175F55" w:rsidP="00BF000C">
      <w:pPr>
        <w:spacing w:line="240" w:lineRule="auto"/>
        <w:contextualSpacing/>
        <w:jc w:val="center"/>
        <w:rPr>
          <w:b/>
          <w:bCs/>
        </w:rPr>
      </w:pPr>
    </w:p>
    <w:p w14:paraId="3A03D9A3" w14:textId="77777777" w:rsidR="00175F55" w:rsidRDefault="00175F55" w:rsidP="00BF000C">
      <w:pPr>
        <w:spacing w:line="240" w:lineRule="auto"/>
        <w:contextualSpacing/>
        <w:jc w:val="center"/>
        <w:rPr>
          <w:b/>
          <w:bCs/>
        </w:rPr>
      </w:pPr>
    </w:p>
    <w:p w14:paraId="3DF92578" w14:textId="77777777" w:rsidR="00572369" w:rsidRDefault="00572369" w:rsidP="00BF000C">
      <w:pPr>
        <w:spacing w:line="240" w:lineRule="auto"/>
        <w:contextualSpacing/>
        <w:jc w:val="center"/>
        <w:rPr>
          <w:b/>
          <w:bCs/>
        </w:rPr>
      </w:pPr>
    </w:p>
    <w:p w14:paraId="3EACAD2D" w14:textId="77777777" w:rsidR="00572369" w:rsidRDefault="00572369" w:rsidP="00BF000C">
      <w:pPr>
        <w:spacing w:line="240" w:lineRule="auto"/>
        <w:contextualSpacing/>
        <w:jc w:val="center"/>
        <w:rPr>
          <w:b/>
          <w:bCs/>
        </w:rPr>
      </w:pPr>
    </w:p>
    <w:p w14:paraId="1C4BC46A" w14:textId="77777777" w:rsidR="00572369" w:rsidRDefault="00572369" w:rsidP="00BF000C">
      <w:pPr>
        <w:spacing w:line="240" w:lineRule="auto"/>
        <w:contextualSpacing/>
        <w:jc w:val="center"/>
        <w:rPr>
          <w:b/>
          <w:bCs/>
        </w:rPr>
      </w:pPr>
    </w:p>
    <w:p w14:paraId="1ACBCD35" w14:textId="77777777" w:rsidR="00572369" w:rsidRDefault="00572369" w:rsidP="00BF000C">
      <w:pPr>
        <w:spacing w:line="240" w:lineRule="auto"/>
        <w:contextualSpacing/>
        <w:jc w:val="center"/>
        <w:rPr>
          <w:b/>
          <w:bCs/>
        </w:rPr>
      </w:pPr>
    </w:p>
    <w:p w14:paraId="77D17458" w14:textId="77777777" w:rsidR="00572369" w:rsidRDefault="00572369" w:rsidP="00BF000C">
      <w:pPr>
        <w:spacing w:line="240" w:lineRule="auto"/>
        <w:contextualSpacing/>
        <w:jc w:val="center"/>
        <w:rPr>
          <w:b/>
          <w:bCs/>
        </w:rPr>
      </w:pPr>
    </w:p>
    <w:p w14:paraId="18E75C99" w14:textId="77777777" w:rsidR="00572369" w:rsidRDefault="00572369" w:rsidP="00BF000C">
      <w:pPr>
        <w:spacing w:line="240" w:lineRule="auto"/>
        <w:contextualSpacing/>
        <w:jc w:val="center"/>
        <w:rPr>
          <w:b/>
          <w:bCs/>
        </w:rPr>
      </w:pPr>
    </w:p>
    <w:p w14:paraId="426E1F21" w14:textId="77777777" w:rsidR="00572369" w:rsidRDefault="00572369" w:rsidP="00BF000C">
      <w:pPr>
        <w:spacing w:line="240" w:lineRule="auto"/>
        <w:contextualSpacing/>
        <w:jc w:val="center"/>
        <w:rPr>
          <w:b/>
          <w:bCs/>
        </w:rPr>
      </w:pPr>
    </w:p>
    <w:p w14:paraId="2A4FB600" w14:textId="77777777" w:rsidR="00572369" w:rsidRDefault="00572369" w:rsidP="00BF000C">
      <w:pPr>
        <w:spacing w:line="240" w:lineRule="auto"/>
        <w:contextualSpacing/>
        <w:jc w:val="center"/>
        <w:rPr>
          <w:b/>
          <w:bCs/>
        </w:rPr>
      </w:pPr>
    </w:p>
    <w:p w14:paraId="31699725" w14:textId="77777777" w:rsidR="00572369" w:rsidRDefault="00572369" w:rsidP="00BF000C">
      <w:pPr>
        <w:spacing w:line="240" w:lineRule="auto"/>
        <w:contextualSpacing/>
        <w:jc w:val="center"/>
        <w:rPr>
          <w:b/>
          <w:bCs/>
        </w:rPr>
      </w:pPr>
    </w:p>
    <w:p w14:paraId="10CB8E02" w14:textId="77777777" w:rsidR="00572369" w:rsidRDefault="00572369" w:rsidP="00BF000C">
      <w:pPr>
        <w:spacing w:line="240" w:lineRule="auto"/>
        <w:contextualSpacing/>
        <w:jc w:val="center"/>
        <w:rPr>
          <w:b/>
          <w:bCs/>
        </w:rPr>
      </w:pPr>
    </w:p>
    <w:p w14:paraId="4A4D2E55" w14:textId="77777777" w:rsidR="00572369" w:rsidRDefault="00572369" w:rsidP="00BF000C">
      <w:pPr>
        <w:spacing w:line="240" w:lineRule="auto"/>
        <w:contextualSpacing/>
        <w:jc w:val="center"/>
        <w:rPr>
          <w:b/>
          <w:bCs/>
        </w:rPr>
      </w:pPr>
    </w:p>
    <w:p w14:paraId="64B6EFF6" w14:textId="77777777" w:rsidR="00572369" w:rsidRDefault="00572369" w:rsidP="00BF000C">
      <w:pPr>
        <w:spacing w:line="240" w:lineRule="auto"/>
        <w:contextualSpacing/>
        <w:jc w:val="center"/>
        <w:rPr>
          <w:b/>
          <w:bCs/>
        </w:rPr>
      </w:pPr>
    </w:p>
    <w:p w14:paraId="51C19526" w14:textId="77777777" w:rsidR="00572369" w:rsidRDefault="00572369" w:rsidP="00BF000C">
      <w:pPr>
        <w:spacing w:line="240" w:lineRule="auto"/>
        <w:contextualSpacing/>
        <w:jc w:val="center"/>
        <w:rPr>
          <w:b/>
          <w:bCs/>
        </w:rPr>
      </w:pPr>
    </w:p>
    <w:p w14:paraId="77D68F5F" w14:textId="77777777" w:rsidR="00572369" w:rsidRDefault="00572369" w:rsidP="00BF000C">
      <w:pPr>
        <w:spacing w:line="240" w:lineRule="auto"/>
        <w:contextualSpacing/>
        <w:jc w:val="center"/>
        <w:rPr>
          <w:b/>
          <w:bCs/>
        </w:rPr>
      </w:pPr>
    </w:p>
    <w:p w14:paraId="49DFC7F5" w14:textId="77777777" w:rsidR="00175F55" w:rsidRDefault="00175F55" w:rsidP="00BF000C">
      <w:pPr>
        <w:spacing w:line="240" w:lineRule="auto"/>
        <w:contextualSpacing/>
        <w:jc w:val="center"/>
        <w:rPr>
          <w:b/>
          <w:bCs/>
        </w:rPr>
      </w:pPr>
    </w:p>
    <w:p w14:paraId="243BC799" w14:textId="27F7E6A9" w:rsidR="004B20D5" w:rsidRPr="004B20D5" w:rsidRDefault="004B20D5" w:rsidP="00BF000C">
      <w:pPr>
        <w:pStyle w:val="ListParagraph"/>
        <w:spacing w:line="240" w:lineRule="auto"/>
        <w:jc w:val="center"/>
        <w:rPr>
          <w:rFonts w:ascii="Times New Roman" w:hAnsi="Times New Roman" w:cs="Times New Roman"/>
          <w:b/>
          <w:bCs/>
        </w:rPr>
      </w:pPr>
      <w:r w:rsidRPr="004B20D5">
        <w:rPr>
          <w:rFonts w:ascii="Times New Roman" w:hAnsi="Times New Roman" w:cs="Times New Roman"/>
          <w:b/>
          <w:bCs/>
        </w:rPr>
        <w:lastRenderedPageBreak/>
        <w:t xml:space="preserve">Why the Resurrection? </w:t>
      </w:r>
    </w:p>
    <w:p w14:paraId="7FD29330" w14:textId="7343EF32" w:rsidR="004B20D5" w:rsidRPr="004B20D5" w:rsidRDefault="004B20D5" w:rsidP="00BF000C">
      <w:pPr>
        <w:pStyle w:val="ListParagraph"/>
        <w:numPr>
          <w:ilvl w:val="0"/>
          <w:numId w:val="1"/>
        </w:numPr>
        <w:spacing w:line="240" w:lineRule="auto"/>
        <w:rPr>
          <w:rFonts w:ascii="Times New Roman" w:hAnsi="Times New Roman" w:cs="Times New Roman"/>
          <w:b/>
          <w:bCs/>
        </w:rPr>
      </w:pPr>
      <w:r w:rsidRPr="004B20D5">
        <w:rPr>
          <w:rFonts w:ascii="Times New Roman" w:hAnsi="Times New Roman" w:cs="Times New Roman"/>
        </w:rPr>
        <w:t>Text: 1 Corinthians 15:17–20; Luke 24:1–12</w:t>
      </w:r>
    </w:p>
    <w:p w14:paraId="00CA0E86" w14:textId="77777777" w:rsidR="00D96C6B" w:rsidRPr="00D96C6B" w:rsidRDefault="00D96C6B" w:rsidP="00BF000C">
      <w:pPr>
        <w:spacing w:line="240" w:lineRule="auto"/>
        <w:contextualSpacing/>
        <w:rPr>
          <w:rFonts w:ascii="Times New Roman" w:hAnsi="Times New Roman" w:cs="Times New Roman"/>
          <w:b/>
          <w:bCs/>
        </w:rPr>
      </w:pPr>
      <w:r w:rsidRPr="00D96C6B">
        <w:rPr>
          <w:rFonts w:ascii="Times New Roman" w:hAnsi="Times New Roman" w:cs="Times New Roman"/>
          <w:b/>
          <w:bCs/>
        </w:rPr>
        <w:t>Introduction:</w:t>
      </w:r>
    </w:p>
    <w:p w14:paraId="629BDD41"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rPr>
        <w:t>The cross shows Christ’s love — but the resurrection shows His power.</w:t>
      </w:r>
      <w:r w:rsidRPr="00D96C6B">
        <w:rPr>
          <w:rFonts w:ascii="Times New Roman" w:hAnsi="Times New Roman" w:cs="Times New Roman"/>
        </w:rPr>
        <w:br/>
        <w:t>Without the resurrection, Christianity collapses into hopelessness. Paul said plainly,</w:t>
      </w:r>
    </w:p>
    <w:p w14:paraId="1083F7C2"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rPr>
        <w:t>“If Christ has not been raised, your faith is futile; you are still in your sins.” (1 Cor. 15:17)</w:t>
      </w:r>
    </w:p>
    <w:p w14:paraId="31C4970F"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rPr>
        <w:t>The empty tomb is not just an event in history — it’s the foundation of our hope, faith, and future.</w:t>
      </w:r>
    </w:p>
    <w:p w14:paraId="5DE3DC29" w14:textId="77777777" w:rsidR="00D96C6B" w:rsidRPr="00D96C6B" w:rsidRDefault="003D1D75" w:rsidP="00BF000C">
      <w:pPr>
        <w:spacing w:line="240" w:lineRule="auto"/>
        <w:contextualSpacing/>
        <w:rPr>
          <w:rFonts w:ascii="Times New Roman" w:hAnsi="Times New Roman" w:cs="Times New Roman"/>
        </w:rPr>
      </w:pPr>
      <w:r>
        <w:rPr>
          <w:rFonts w:ascii="Times New Roman" w:hAnsi="Times New Roman" w:cs="Times New Roman"/>
        </w:rPr>
        <w:pict w14:anchorId="25CF4B4E">
          <v:rect id="_x0000_i1025" style="width:0;height:1.5pt" o:hralign="center" o:hrstd="t" o:hr="t" fillcolor="#a0a0a0" stroked="f"/>
        </w:pict>
      </w:r>
    </w:p>
    <w:p w14:paraId="0981F634" w14:textId="77777777" w:rsidR="00D96C6B" w:rsidRPr="00D96C6B" w:rsidRDefault="00D96C6B" w:rsidP="00BF000C">
      <w:pPr>
        <w:spacing w:line="240" w:lineRule="auto"/>
        <w:contextualSpacing/>
        <w:rPr>
          <w:rFonts w:ascii="Times New Roman" w:hAnsi="Times New Roman" w:cs="Times New Roman"/>
          <w:b/>
          <w:bCs/>
        </w:rPr>
      </w:pPr>
      <w:r w:rsidRPr="00D96C6B">
        <w:rPr>
          <w:rFonts w:ascii="Times New Roman" w:hAnsi="Times New Roman" w:cs="Times New Roman"/>
          <w:b/>
          <w:bCs/>
        </w:rPr>
        <w:t>I. The Resurrection Proves That Jesus Is Who He Claimed to Be</w:t>
      </w:r>
    </w:p>
    <w:p w14:paraId="59CECC2E"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b/>
          <w:bCs/>
        </w:rPr>
        <w:t>Text:</w:t>
      </w:r>
      <w:r w:rsidRPr="00D96C6B">
        <w:rPr>
          <w:rFonts w:ascii="Times New Roman" w:hAnsi="Times New Roman" w:cs="Times New Roman"/>
        </w:rPr>
        <w:t xml:space="preserve"> Luke 24:1–12</w:t>
      </w:r>
    </w:p>
    <w:p w14:paraId="6D7BEFC1" w14:textId="77777777" w:rsidR="00D96C6B" w:rsidRPr="00D96C6B" w:rsidRDefault="00D96C6B" w:rsidP="00BF000C">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The angels said, “He is not here; He has risen!” — just as He said.</w:t>
      </w:r>
    </w:p>
    <w:p w14:paraId="46A9A04C" w14:textId="77777777" w:rsidR="00D96C6B" w:rsidRPr="00D96C6B" w:rsidRDefault="00D96C6B" w:rsidP="00BF000C">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The resurrection validates Jesus’ claims to be the Son of God (John 2:19–22).</w:t>
      </w:r>
    </w:p>
    <w:p w14:paraId="74774DB6" w14:textId="77777777" w:rsidR="00D96C6B" w:rsidRPr="00D96C6B" w:rsidRDefault="00D96C6B" w:rsidP="00BF000C">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Without it, He would have been just another martyred teacher.</w:t>
      </w:r>
    </w:p>
    <w:p w14:paraId="1FED319C" w14:textId="77777777" w:rsidR="00D96C6B" w:rsidRPr="00D96C6B" w:rsidRDefault="00D96C6B" w:rsidP="00BF000C">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 xml:space="preserve">The empty tomb confirms that His words are </w:t>
      </w:r>
      <w:proofErr w:type="gramStart"/>
      <w:r w:rsidRPr="00D96C6B">
        <w:rPr>
          <w:rFonts w:ascii="Times New Roman" w:hAnsi="Times New Roman" w:cs="Times New Roman"/>
        </w:rPr>
        <w:t>true</w:t>
      </w:r>
      <w:proofErr w:type="gramEnd"/>
      <w:r w:rsidRPr="00D96C6B">
        <w:rPr>
          <w:rFonts w:ascii="Times New Roman" w:hAnsi="Times New Roman" w:cs="Times New Roman"/>
        </w:rPr>
        <w:t xml:space="preserve"> and His promises can be trusted.</w:t>
      </w:r>
    </w:p>
    <w:p w14:paraId="6994F620" w14:textId="77777777" w:rsidR="00D96C6B" w:rsidRPr="00D96C6B" w:rsidRDefault="00D96C6B" w:rsidP="00BF000C">
      <w:pPr>
        <w:spacing w:line="240" w:lineRule="auto"/>
        <w:contextualSpacing/>
        <w:rPr>
          <w:rFonts w:ascii="Times New Roman" w:hAnsi="Times New Roman" w:cs="Times New Roman"/>
        </w:rPr>
      </w:pPr>
      <w:r w:rsidRPr="00D96C6B">
        <w:rPr>
          <w:rFonts w:ascii="Segoe UI Symbol" w:hAnsi="Segoe UI Symbol" w:cs="Segoe UI Symbol"/>
        </w:rPr>
        <w:t>🕊</w:t>
      </w:r>
      <w:r w:rsidRPr="00D96C6B">
        <w:rPr>
          <w:rFonts w:ascii="Times New Roman" w:hAnsi="Times New Roman" w:cs="Times New Roman"/>
        </w:rPr>
        <w:t xml:space="preserve"> </w:t>
      </w:r>
      <w:r w:rsidRPr="00D96C6B">
        <w:rPr>
          <w:rFonts w:ascii="Times New Roman" w:hAnsi="Times New Roman" w:cs="Times New Roman"/>
          <w:b/>
          <w:bCs/>
        </w:rPr>
        <w:t>Key thought:</w:t>
      </w:r>
      <w:r w:rsidRPr="00D96C6B">
        <w:rPr>
          <w:rFonts w:ascii="Times New Roman" w:hAnsi="Times New Roman" w:cs="Times New Roman"/>
        </w:rPr>
        <w:t xml:space="preserve"> The resurrection proves Jesus is </w:t>
      </w:r>
      <w:r w:rsidRPr="00D96C6B">
        <w:rPr>
          <w:rFonts w:ascii="Times New Roman" w:hAnsi="Times New Roman" w:cs="Times New Roman"/>
          <w:i/>
          <w:iCs/>
        </w:rPr>
        <w:t>Lord and Savior.</w:t>
      </w:r>
    </w:p>
    <w:p w14:paraId="12B31C45" w14:textId="77777777" w:rsidR="00D96C6B" w:rsidRPr="00D96C6B" w:rsidRDefault="003D1D75" w:rsidP="00BF000C">
      <w:pPr>
        <w:spacing w:line="240" w:lineRule="auto"/>
        <w:contextualSpacing/>
        <w:rPr>
          <w:rFonts w:ascii="Times New Roman" w:hAnsi="Times New Roman" w:cs="Times New Roman"/>
        </w:rPr>
      </w:pPr>
      <w:r>
        <w:rPr>
          <w:rFonts w:ascii="Times New Roman" w:hAnsi="Times New Roman" w:cs="Times New Roman"/>
        </w:rPr>
        <w:pict w14:anchorId="1C88C821">
          <v:rect id="_x0000_i1026" style="width:0;height:1.5pt" o:hralign="center" o:hrstd="t" o:hr="t" fillcolor="#a0a0a0" stroked="f"/>
        </w:pict>
      </w:r>
    </w:p>
    <w:p w14:paraId="7C503318" w14:textId="77777777" w:rsidR="00D96C6B" w:rsidRPr="00D96C6B" w:rsidRDefault="00D96C6B" w:rsidP="00BF000C">
      <w:pPr>
        <w:spacing w:line="240" w:lineRule="auto"/>
        <w:contextualSpacing/>
        <w:rPr>
          <w:rFonts w:ascii="Times New Roman" w:hAnsi="Times New Roman" w:cs="Times New Roman"/>
          <w:b/>
          <w:bCs/>
        </w:rPr>
      </w:pPr>
      <w:r w:rsidRPr="00D96C6B">
        <w:rPr>
          <w:rFonts w:ascii="Times New Roman" w:hAnsi="Times New Roman" w:cs="Times New Roman"/>
          <w:b/>
          <w:bCs/>
        </w:rPr>
        <w:t>II. The Resurrection Secures Our Forgiveness</w:t>
      </w:r>
    </w:p>
    <w:p w14:paraId="2BC50A1E"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b/>
          <w:bCs/>
        </w:rPr>
        <w:t>Text:</w:t>
      </w:r>
      <w:r w:rsidRPr="00D96C6B">
        <w:rPr>
          <w:rFonts w:ascii="Times New Roman" w:hAnsi="Times New Roman" w:cs="Times New Roman"/>
        </w:rPr>
        <w:t xml:space="preserve"> 1 Corinthians 15:17</w:t>
      </w:r>
    </w:p>
    <w:p w14:paraId="4121F80A" w14:textId="77777777" w:rsidR="00D96C6B" w:rsidRPr="00D96C6B" w:rsidRDefault="00D96C6B" w:rsidP="00BF000C">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“If Christ has not been raised, your faith is futile; you are still in your sins.”</w:t>
      </w:r>
    </w:p>
    <w:p w14:paraId="4F357AFD" w14:textId="77777777" w:rsidR="00D96C6B" w:rsidRPr="00D96C6B" w:rsidRDefault="00D96C6B" w:rsidP="00BF000C">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The cross paid the penalty for sin, but the resurrection shows the payment was accepted.</w:t>
      </w:r>
    </w:p>
    <w:p w14:paraId="51BC1034" w14:textId="77777777" w:rsidR="00D96C6B" w:rsidRPr="00D96C6B" w:rsidRDefault="00D96C6B" w:rsidP="00BF000C">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It’s God’s stamp of approval on the sacrifice of Jesus.</w:t>
      </w:r>
    </w:p>
    <w:p w14:paraId="36C681FE" w14:textId="77777777" w:rsidR="00D96C6B" w:rsidRPr="00D96C6B" w:rsidRDefault="00D96C6B" w:rsidP="00BF000C">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Through His resurrection, we are justified (Romans 4:25).</w:t>
      </w:r>
    </w:p>
    <w:p w14:paraId="7875C4B6" w14:textId="77777777" w:rsidR="00D96C6B" w:rsidRPr="00D96C6B" w:rsidRDefault="00D96C6B" w:rsidP="00BF000C">
      <w:pPr>
        <w:spacing w:line="240" w:lineRule="auto"/>
        <w:contextualSpacing/>
        <w:rPr>
          <w:rFonts w:ascii="Times New Roman" w:hAnsi="Times New Roman" w:cs="Times New Roman"/>
        </w:rPr>
      </w:pPr>
      <w:r w:rsidRPr="00D96C6B">
        <w:rPr>
          <w:rFonts w:ascii="Segoe UI Emoji" w:hAnsi="Segoe UI Emoji" w:cs="Segoe UI Emoji"/>
        </w:rPr>
        <w:t>🩸</w:t>
      </w:r>
      <w:r w:rsidRPr="00D96C6B">
        <w:rPr>
          <w:rFonts w:ascii="Times New Roman" w:hAnsi="Times New Roman" w:cs="Times New Roman"/>
        </w:rPr>
        <w:t xml:space="preserve"> </w:t>
      </w:r>
      <w:r w:rsidRPr="00D96C6B">
        <w:rPr>
          <w:rFonts w:ascii="Times New Roman" w:hAnsi="Times New Roman" w:cs="Times New Roman"/>
          <w:b/>
          <w:bCs/>
        </w:rPr>
        <w:t>Key thought:</w:t>
      </w:r>
      <w:r w:rsidRPr="00D96C6B">
        <w:rPr>
          <w:rFonts w:ascii="Times New Roman" w:hAnsi="Times New Roman" w:cs="Times New Roman"/>
        </w:rPr>
        <w:t xml:space="preserve"> The resurrection is God’s receipt that the debt of sin has been paid in full.</w:t>
      </w:r>
    </w:p>
    <w:p w14:paraId="59087958" w14:textId="77777777" w:rsidR="00D96C6B" w:rsidRPr="00D96C6B" w:rsidRDefault="003D1D75" w:rsidP="00BF000C">
      <w:pPr>
        <w:spacing w:line="240" w:lineRule="auto"/>
        <w:contextualSpacing/>
        <w:rPr>
          <w:rFonts w:ascii="Times New Roman" w:hAnsi="Times New Roman" w:cs="Times New Roman"/>
        </w:rPr>
      </w:pPr>
      <w:r>
        <w:rPr>
          <w:rFonts w:ascii="Times New Roman" w:hAnsi="Times New Roman" w:cs="Times New Roman"/>
        </w:rPr>
        <w:pict w14:anchorId="46726DD5">
          <v:rect id="_x0000_i1027" style="width:0;height:1.5pt" o:hralign="center" o:hrstd="t" o:hr="t" fillcolor="#a0a0a0" stroked="f"/>
        </w:pict>
      </w:r>
    </w:p>
    <w:p w14:paraId="35240F4B" w14:textId="77777777" w:rsidR="00D96C6B" w:rsidRPr="00D96C6B" w:rsidRDefault="00D96C6B" w:rsidP="00BF000C">
      <w:pPr>
        <w:spacing w:line="240" w:lineRule="auto"/>
        <w:contextualSpacing/>
        <w:rPr>
          <w:rFonts w:ascii="Times New Roman" w:hAnsi="Times New Roman" w:cs="Times New Roman"/>
          <w:b/>
          <w:bCs/>
        </w:rPr>
      </w:pPr>
      <w:r w:rsidRPr="00D96C6B">
        <w:rPr>
          <w:rFonts w:ascii="Times New Roman" w:hAnsi="Times New Roman" w:cs="Times New Roman"/>
          <w:b/>
          <w:bCs/>
        </w:rPr>
        <w:t>III. The Resurrection Guarantees Our Future Hope</w:t>
      </w:r>
    </w:p>
    <w:p w14:paraId="436B806B"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b/>
          <w:bCs/>
        </w:rPr>
        <w:t>Text:</w:t>
      </w:r>
      <w:r w:rsidRPr="00D96C6B">
        <w:rPr>
          <w:rFonts w:ascii="Times New Roman" w:hAnsi="Times New Roman" w:cs="Times New Roman"/>
        </w:rPr>
        <w:t xml:space="preserve"> 1 Corinthians 15:20</w:t>
      </w:r>
    </w:p>
    <w:p w14:paraId="0E2A705A" w14:textId="77777777" w:rsidR="00D96C6B" w:rsidRPr="00D96C6B" w:rsidRDefault="00D96C6B" w:rsidP="00BF000C">
      <w:pPr>
        <w:numPr>
          <w:ilvl w:val="0"/>
          <w:numId w:val="40"/>
        </w:numPr>
        <w:spacing w:line="240" w:lineRule="auto"/>
        <w:contextualSpacing/>
        <w:rPr>
          <w:rFonts w:ascii="Times New Roman" w:hAnsi="Times New Roman" w:cs="Times New Roman"/>
        </w:rPr>
      </w:pPr>
      <w:r w:rsidRPr="00D96C6B">
        <w:rPr>
          <w:rFonts w:ascii="Times New Roman" w:hAnsi="Times New Roman" w:cs="Times New Roman"/>
        </w:rPr>
        <w:t xml:space="preserve">“But Christ has indeed been raised from the dead, the </w:t>
      </w:r>
      <w:proofErr w:type="spellStart"/>
      <w:r w:rsidRPr="00D96C6B">
        <w:rPr>
          <w:rFonts w:ascii="Times New Roman" w:hAnsi="Times New Roman" w:cs="Times New Roman"/>
        </w:rPr>
        <w:t>firstfruits</w:t>
      </w:r>
      <w:proofErr w:type="spellEnd"/>
      <w:r w:rsidRPr="00D96C6B">
        <w:rPr>
          <w:rFonts w:ascii="Times New Roman" w:hAnsi="Times New Roman" w:cs="Times New Roman"/>
        </w:rPr>
        <w:t xml:space="preserve"> of those who have fallen asleep.”</w:t>
      </w:r>
    </w:p>
    <w:p w14:paraId="0D24DA41" w14:textId="77777777" w:rsidR="00D96C6B" w:rsidRPr="00D96C6B" w:rsidRDefault="00D96C6B" w:rsidP="00BF000C">
      <w:pPr>
        <w:numPr>
          <w:ilvl w:val="0"/>
          <w:numId w:val="40"/>
        </w:numPr>
        <w:spacing w:line="240" w:lineRule="auto"/>
        <w:contextualSpacing/>
        <w:rPr>
          <w:rFonts w:ascii="Times New Roman" w:hAnsi="Times New Roman" w:cs="Times New Roman"/>
        </w:rPr>
      </w:pPr>
      <w:r w:rsidRPr="00D96C6B">
        <w:rPr>
          <w:rFonts w:ascii="Times New Roman" w:hAnsi="Times New Roman" w:cs="Times New Roman"/>
        </w:rPr>
        <w:t>Because He lives, we too shall live (John 14:19).</w:t>
      </w:r>
    </w:p>
    <w:p w14:paraId="59D5B3DF" w14:textId="77777777" w:rsidR="00D96C6B" w:rsidRPr="00D96C6B" w:rsidRDefault="00D96C6B" w:rsidP="00BF000C">
      <w:pPr>
        <w:numPr>
          <w:ilvl w:val="0"/>
          <w:numId w:val="40"/>
        </w:numPr>
        <w:spacing w:line="240" w:lineRule="auto"/>
        <w:contextualSpacing/>
        <w:rPr>
          <w:rFonts w:ascii="Times New Roman" w:hAnsi="Times New Roman" w:cs="Times New Roman"/>
        </w:rPr>
      </w:pPr>
      <w:r w:rsidRPr="00D96C6B">
        <w:rPr>
          <w:rFonts w:ascii="Times New Roman" w:hAnsi="Times New Roman" w:cs="Times New Roman"/>
        </w:rPr>
        <w:t>The resurrection is not just about Jesus coming back to life — it’s the promise that all who belong to Him will rise again.</w:t>
      </w:r>
    </w:p>
    <w:p w14:paraId="76625E0E" w14:textId="77777777" w:rsidR="00D96C6B" w:rsidRPr="00D96C6B" w:rsidRDefault="00D96C6B" w:rsidP="00BF000C">
      <w:pPr>
        <w:numPr>
          <w:ilvl w:val="0"/>
          <w:numId w:val="40"/>
        </w:numPr>
        <w:spacing w:line="240" w:lineRule="auto"/>
        <w:contextualSpacing/>
        <w:rPr>
          <w:rFonts w:ascii="Times New Roman" w:hAnsi="Times New Roman" w:cs="Times New Roman"/>
        </w:rPr>
      </w:pPr>
      <w:r w:rsidRPr="00D96C6B">
        <w:rPr>
          <w:rFonts w:ascii="Times New Roman" w:hAnsi="Times New Roman" w:cs="Times New Roman"/>
        </w:rPr>
        <w:t>Death is not the end but the beginning of eternal life with Him.</w:t>
      </w:r>
    </w:p>
    <w:p w14:paraId="617E908B" w14:textId="78B62CBB" w:rsidR="00D96C6B" w:rsidRPr="00D96C6B" w:rsidRDefault="00D96C6B" w:rsidP="00BF000C">
      <w:pPr>
        <w:spacing w:line="240" w:lineRule="auto"/>
        <w:contextualSpacing/>
        <w:rPr>
          <w:rFonts w:ascii="Times New Roman" w:hAnsi="Times New Roman" w:cs="Times New Roman"/>
        </w:rPr>
      </w:pPr>
      <w:r w:rsidRPr="00D96C6B">
        <w:rPr>
          <w:rFonts w:ascii="Segoe UI Emoji" w:hAnsi="Segoe UI Emoji" w:cs="Segoe UI Emoji"/>
        </w:rPr>
        <w:t>🌅</w:t>
      </w:r>
      <w:r w:rsidRPr="00D96C6B">
        <w:rPr>
          <w:rFonts w:ascii="Times New Roman" w:hAnsi="Times New Roman" w:cs="Times New Roman"/>
        </w:rPr>
        <w:t xml:space="preserve"> </w:t>
      </w:r>
      <w:r w:rsidRPr="00D96C6B">
        <w:rPr>
          <w:rFonts w:ascii="Times New Roman" w:hAnsi="Times New Roman" w:cs="Times New Roman"/>
          <w:b/>
          <w:bCs/>
        </w:rPr>
        <w:t>Key thought:</w:t>
      </w:r>
      <w:r w:rsidRPr="00D96C6B">
        <w:rPr>
          <w:rFonts w:ascii="Times New Roman" w:hAnsi="Times New Roman" w:cs="Times New Roman"/>
        </w:rPr>
        <w:t xml:space="preserve"> The resurrection turns the grave into a gateway of glory.</w:t>
      </w:r>
    </w:p>
    <w:p w14:paraId="4F7C0800" w14:textId="77777777" w:rsidR="00D96C6B" w:rsidRPr="00D96C6B" w:rsidRDefault="00D96C6B" w:rsidP="00BF000C">
      <w:pPr>
        <w:spacing w:line="240" w:lineRule="auto"/>
        <w:contextualSpacing/>
        <w:rPr>
          <w:rFonts w:ascii="Times New Roman" w:hAnsi="Times New Roman" w:cs="Times New Roman"/>
          <w:b/>
          <w:bCs/>
        </w:rPr>
      </w:pPr>
      <w:r w:rsidRPr="00D96C6B">
        <w:rPr>
          <w:rFonts w:ascii="Times New Roman" w:hAnsi="Times New Roman" w:cs="Times New Roman"/>
          <w:b/>
          <w:bCs/>
        </w:rPr>
        <w:t>IV. The Resurrection Empowers Us to Live with Purpose</w:t>
      </w:r>
    </w:p>
    <w:p w14:paraId="644BCA3B"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b/>
          <w:bCs/>
        </w:rPr>
        <w:t>Application from Luke 24:9–12</w:t>
      </w:r>
    </w:p>
    <w:p w14:paraId="4A9A184B" w14:textId="77777777" w:rsidR="00D96C6B" w:rsidRPr="00D96C6B" w:rsidRDefault="00D96C6B" w:rsidP="00BF000C">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The women who discovered the empty tomb didn’t stay silent — they ran to tell others.</w:t>
      </w:r>
    </w:p>
    <w:p w14:paraId="14A2CD71" w14:textId="77777777" w:rsidR="00D96C6B" w:rsidRPr="00D96C6B" w:rsidRDefault="00D96C6B" w:rsidP="00BF000C">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The resurrection ignited boldness in fearful disciples.</w:t>
      </w:r>
    </w:p>
    <w:p w14:paraId="44B01382" w14:textId="77777777" w:rsidR="00D96C6B" w:rsidRPr="00D96C6B" w:rsidRDefault="00D96C6B" w:rsidP="00BF000C">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It gives us courage to live for Christ today because we serve a living Savior.</w:t>
      </w:r>
    </w:p>
    <w:p w14:paraId="31E9498E" w14:textId="77777777" w:rsidR="00D96C6B" w:rsidRPr="00D96C6B" w:rsidRDefault="00D96C6B" w:rsidP="00BF000C">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“Therefore, my beloved brethren, be steadfast, immovable, always abounding in the work of the Lord…” (1 Cor. 15:58).</w:t>
      </w:r>
    </w:p>
    <w:p w14:paraId="667EB78A" w14:textId="39E669EF" w:rsidR="00D96C6B" w:rsidRPr="00D96C6B" w:rsidRDefault="00D96C6B" w:rsidP="00BF000C">
      <w:pPr>
        <w:spacing w:line="240" w:lineRule="auto"/>
        <w:contextualSpacing/>
        <w:rPr>
          <w:rFonts w:ascii="Times New Roman" w:hAnsi="Times New Roman" w:cs="Times New Roman"/>
        </w:rPr>
      </w:pPr>
      <w:r w:rsidRPr="00D96C6B">
        <w:rPr>
          <w:rFonts w:ascii="Segoe UI Emoji" w:hAnsi="Segoe UI Emoji" w:cs="Segoe UI Emoji"/>
        </w:rPr>
        <w:t>🔥</w:t>
      </w:r>
      <w:r w:rsidRPr="00D96C6B">
        <w:rPr>
          <w:rFonts w:ascii="Times New Roman" w:hAnsi="Times New Roman" w:cs="Times New Roman"/>
        </w:rPr>
        <w:t xml:space="preserve"> </w:t>
      </w:r>
      <w:r w:rsidRPr="00D96C6B">
        <w:rPr>
          <w:rFonts w:ascii="Times New Roman" w:hAnsi="Times New Roman" w:cs="Times New Roman"/>
          <w:b/>
          <w:bCs/>
        </w:rPr>
        <w:t>Key thought:</w:t>
      </w:r>
      <w:r w:rsidRPr="00D96C6B">
        <w:rPr>
          <w:rFonts w:ascii="Times New Roman" w:hAnsi="Times New Roman" w:cs="Times New Roman"/>
        </w:rPr>
        <w:t xml:space="preserve"> The risen Christ transforms fearful witnesses into faithful servants.</w:t>
      </w:r>
    </w:p>
    <w:p w14:paraId="6F004663" w14:textId="77777777" w:rsidR="00DC4833" w:rsidRDefault="00DC4833" w:rsidP="00BF000C">
      <w:pPr>
        <w:spacing w:line="240" w:lineRule="auto"/>
        <w:contextualSpacing/>
        <w:rPr>
          <w:rFonts w:ascii="Times New Roman" w:hAnsi="Times New Roman" w:cs="Times New Roman"/>
          <w:b/>
          <w:bCs/>
        </w:rPr>
      </w:pPr>
    </w:p>
    <w:p w14:paraId="2654146F" w14:textId="15D0314E" w:rsidR="00D96C6B" w:rsidRPr="00D96C6B" w:rsidRDefault="00D96C6B" w:rsidP="00BF000C">
      <w:pPr>
        <w:spacing w:line="240" w:lineRule="auto"/>
        <w:contextualSpacing/>
        <w:rPr>
          <w:rFonts w:ascii="Times New Roman" w:hAnsi="Times New Roman" w:cs="Times New Roman"/>
          <w:b/>
          <w:bCs/>
        </w:rPr>
      </w:pPr>
      <w:r w:rsidRPr="00D96C6B">
        <w:rPr>
          <w:rFonts w:ascii="Times New Roman" w:hAnsi="Times New Roman" w:cs="Times New Roman"/>
          <w:b/>
          <w:bCs/>
        </w:rPr>
        <w:t>Conclusion:</w:t>
      </w:r>
    </w:p>
    <w:p w14:paraId="02A09E00"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rPr>
        <w:t>Without the resurrection —</w:t>
      </w:r>
    </w:p>
    <w:p w14:paraId="66DA17E6" w14:textId="77777777" w:rsidR="00D96C6B" w:rsidRPr="00D96C6B" w:rsidRDefault="00D96C6B" w:rsidP="00BF000C">
      <w:pPr>
        <w:numPr>
          <w:ilvl w:val="0"/>
          <w:numId w:val="42"/>
        </w:numPr>
        <w:spacing w:line="240" w:lineRule="auto"/>
        <w:contextualSpacing/>
        <w:rPr>
          <w:rFonts w:ascii="Times New Roman" w:hAnsi="Times New Roman" w:cs="Times New Roman"/>
        </w:rPr>
      </w:pPr>
      <w:r w:rsidRPr="00D96C6B">
        <w:rPr>
          <w:rFonts w:ascii="Times New Roman" w:hAnsi="Times New Roman" w:cs="Times New Roman"/>
        </w:rPr>
        <w:t>Our faith is empty,</w:t>
      </w:r>
    </w:p>
    <w:p w14:paraId="57D3D1B6" w14:textId="77777777" w:rsidR="00D96C6B" w:rsidRPr="00D96C6B" w:rsidRDefault="00D96C6B" w:rsidP="00BF000C">
      <w:pPr>
        <w:numPr>
          <w:ilvl w:val="0"/>
          <w:numId w:val="42"/>
        </w:numPr>
        <w:spacing w:line="240" w:lineRule="auto"/>
        <w:contextualSpacing/>
        <w:rPr>
          <w:rFonts w:ascii="Times New Roman" w:hAnsi="Times New Roman" w:cs="Times New Roman"/>
        </w:rPr>
      </w:pPr>
      <w:r w:rsidRPr="00D96C6B">
        <w:rPr>
          <w:rFonts w:ascii="Times New Roman" w:hAnsi="Times New Roman" w:cs="Times New Roman"/>
        </w:rPr>
        <w:t>Our message is powerless,</w:t>
      </w:r>
    </w:p>
    <w:p w14:paraId="742106F6" w14:textId="77777777" w:rsidR="00D96C6B" w:rsidRPr="00D96C6B" w:rsidRDefault="00D96C6B" w:rsidP="00BF000C">
      <w:pPr>
        <w:numPr>
          <w:ilvl w:val="0"/>
          <w:numId w:val="42"/>
        </w:numPr>
        <w:spacing w:line="240" w:lineRule="auto"/>
        <w:contextualSpacing/>
        <w:rPr>
          <w:rFonts w:ascii="Times New Roman" w:hAnsi="Times New Roman" w:cs="Times New Roman"/>
        </w:rPr>
      </w:pPr>
      <w:r w:rsidRPr="00D96C6B">
        <w:rPr>
          <w:rFonts w:ascii="Times New Roman" w:hAnsi="Times New Roman" w:cs="Times New Roman"/>
        </w:rPr>
        <w:t>Our hope is gone.</w:t>
      </w:r>
    </w:p>
    <w:p w14:paraId="3214EF06" w14:textId="77777777" w:rsidR="00D96C6B" w:rsidRPr="00D96C6B" w:rsidRDefault="00D96C6B" w:rsidP="00BF000C">
      <w:pPr>
        <w:spacing w:line="240" w:lineRule="auto"/>
        <w:contextualSpacing/>
        <w:rPr>
          <w:rFonts w:ascii="Times New Roman" w:hAnsi="Times New Roman" w:cs="Times New Roman"/>
        </w:rPr>
      </w:pPr>
      <w:r w:rsidRPr="00D96C6B">
        <w:rPr>
          <w:rFonts w:ascii="Times New Roman" w:hAnsi="Times New Roman" w:cs="Times New Roman"/>
        </w:rPr>
        <w:t xml:space="preserve">But </w:t>
      </w:r>
      <w:r w:rsidRPr="00D96C6B">
        <w:rPr>
          <w:rFonts w:ascii="Times New Roman" w:hAnsi="Times New Roman" w:cs="Times New Roman"/>
          <w:b/>
          <w:bCs/>
        </w:rPr>
        <w:t>because He lives</w:t>
      </w:r>
      <w:r w:rsidRPr="00D96C6B">
        <w:rPr>
          <w:rFonts w:ascii="Times New Roman" w:hAnsi="Times New Roman" w:cs="Times New Roman"/>
        </w:rPr>
        <w:t xml:space="preserve"> —</w:t>
      </w:r>
    </w:p>
    <w:p w14:paraId="68228322" w14:textId="77777777" w:rsidR="00D96C6B" w:rsidRPr="00D96C6B" w:rsidRDefault="00D96C6B" w:rsidP="00BF000C">
      <w:pPr>
        <w:numPr>
          <w:ilvl w:val="0"/>
          <w:numId w:val="43"/>
        </w:numPr>
        <w:spacing w:line="240" w:lineRule="auto"/>
        <w:contextualSpacing/>
        <w:rPr>
          <w:rFonts w:ascii="Times New Roman" w:hAnsi="Times New Roman" w:cs="Times New Roman"/>
        </w:rPr>
      </w:pPr>
      <w:r w:rsidRPr="00D96C6B">
        <w:rPr>
          <w:rFonts w:ascii="Times New Roman" w:hAnsi="Times New Roman" w:cs="Times New Roman"/>
        </w:rPr>
        <w:t>Our sins are forgiven,</w:t>
      </w:r>
    </w:p>
    <w:p w14:paraId="0F0D93E9" w14:textId="77777777" w:rsidR="00D96C6B" w:rsidRPr="00D96C6B" w:rsidRDefault="00D96C6B" w:rsidP="00BF000C">
      <w:pPr>
        <w:numPr>
          <w:ilvl w:val="0"/>
          <w:numId w:val="43"/>
        </w:numPr>
        <w:spacing w:line="240" w:lineRule="auto"/>
        <w:contextualSpacing/>
        <w:rPr>
          <w:rFonts w:ascii="Times New Roman" w:hAnsi="Times New Roman" w:cs="Times New Roman"/>
        </w:rPr>
      </w:pPr>
      <w:r w:rsidRPr="00D96C6B">
        <w:rPr>
          <w:rFonts w:ascii="Times New Roman" w:hAnsi="Times New Roman" w:cs="Times New Roman"/>
        </w:rPr>
        <w:t>Our future is secure,</w:t>
      </w:r>
    </w:p>
    <w:p w14:paraId="34D63024" w14:textId="38AA999C" w:rsidR="00572369" w:rsidRPr="00572369" w:rsidRDefault="00D96C6B" w:rsidP="00BF000C">
      <w:pPr>
        <w:numPr>
          <w:ilvl w:val="0"/>
          <w:numId w:val="43"/>
        </w:numPr>
        <w:spacing w:line="240" w:lineRule="auto"/>
        <w:contextualSpacing/>
        <w:rPr>
          <w:rFonts w:ascii="Times New Roman" w:hAnsi="Times New Roman" w:cs="Times New Roman"/>
        </w:rPr>
      </w:pPr>
      <w:r w:rsidRPr="00D96C6B">
        <w:rPr>
          <w:rFonts w:ascii="Times New Roman" w:hAnsi="Times New Roman" w:cs="Times New Roman"/>
        </w:rPr>
        <w:t>Our lives have meaning.</w:t>
      </w:r>
      <w:r w:rsidR="00572369">
        <w:rPr>
          <w:rFonts w:ascii="Times New Roman" w:hAnsi="Times New Roman" w:cs="Times New Roman"/>
        </w:rPr>
        <w:tab/>
      </w:r>
      <w:r w:rsidR="00572369">
        <w:rPr>
          <w:rFonts w:ascii="Times New Roman" w:hAnsi="Times New Roman" w:cs="Times New Roman"/>
        </w:rPr>
        <w:tab/>
      </w:r>
      <w:r w:rsidR="00572369">
        <w:rPr>
          <w:rFonts w:ascii="Times New Roman" w:hAnsi="Times New Roman" w:cs="Times New Roman"/>
        </w:rPr>
        <w:tab/>
      </w:r>
      <w:r w:rsidR="00572369">
        <w:rPr>
          <w:rFonts w:ascii="Times New Roman" w:hAnsi="Times New Roman" w:cs="Times New Roman"/>
        </w:rPr>
        <w:tab/>
      </w:r>
      <w:r w:rsidRPr="00572369">
        <w:rPr>
          <w:rFonts w:ascii="Segoe UI Emoji" w:hAnsi="Segoe UI Emoji" w:cs="Segoe UI Emoji"/>
        </w:rPr>
        <w:t>🎶</w:t>
      </w:r>
      <w:r w:rsidRPr="00572369">
        <w:rPr>
          <w:rFonts w:ascii="Times New Roman" w:hAnsi="Times New Roman" w:cs="Times New Roman"/>
        </w:rPr>
        <w:t xml:space="preserve"> </w:t>
      </w:r>
      <w:r w:rsidRPr="00572369">
        <w:rPr>
          <w:rFonts w:ascii="Times New Roman" w:hAnsi="Times New Roman" w:cs="Times New Roman"/>
          <w:i/>
          <w:iCs/>
        </w:rPr>
        <w:t>“Because He lives, I can face tomorrow…”</w:t>
      </w:r>
    </w:p>
    <w:p w14:paraId="10812300" w14:textId="77777777" w:rsidR="00572369" w:rsidRDefault="00572369" w:rsidP="00572369">
      <w:pPr>
        <w:spacing w:line="240" w:lineRule="auto"/>
        <w:contextualSpacing/>
        <w:rPr>
          <w:rFonts w:ascii="Times New Roman" w:hAnsi="Times New Roman" w:cs="Times New Roman"/>
          <w:b/>
        </w:rPr>
      </w:pPr>
    </w:p>
    <w:p w14:paraId="39AF25D2" w14:textId="1E1E075D" w:rsidR="00572369" w:rsidRDefault="00572369" w:rsidP="00572369">
      <w:pPr>
        <w:spacing w:line="240" w:lineRule="auto"/>
        <w:contextualSpacing/>
        <w:jc w:val="center"/>
        <w:rPr>
          <w:rFonts w:ascii="Times New Roman" w:hAnsi="Times New Roman" w:cs="Times New Roman"/>
          <w:b/>
        </w:rPr>
      </w:pPr>
      <w:r>
        <w:rPr>
          <w:rFonts w:ascii="Times New Roman" w:hAnsi="Times New Roman" w:cs="Times New Roman"/>
          <w:b/>
        </w:rPr>
        <w:t>Supplemental Material for Proofs of the Resurrection:</w:t>
      </w:r>
    </w:p>
    <w:p w14:paraId="34B85191" w14:textId="77777777" w:rsidR="00572369" w:rsidRDefault="00572369" w:rsidP="00572369">
      <w:pPr>
        <w:spacing w:line="240" w:lineRule="auto"/>
        <w:contextualSpacing/>
        <w:rPr>
          <w:rFonts w:ascii="Times New Roman" w:hAnsi="Times New Roman" w:cs="Times New Roman"/>
          <w:b/>
        </w:rPr>
      </w:pPr>
    </w:p>
    <w:p w14:paraId="5A0177D8" w14:textId="1D355CAB" w:rsidR="00B07E1A" w:rsidRPr="00B07E1A" w:rsidRDefault="00B07E1A" w:rsidP="00572369">
      <w:pPr>
        <w:spacing w:line="240" w:lineRule="auto"/>
        <w:contextualSpacing/>
        <w:rPr>
          <w:rFonts w:ascii="Times New Roman" w:hAnsi="Times New Roman" w:cs="Times New Roman"/>
          <w:b/>
        </w:rPr>
      </w:pPr>
      <w:r w:rsidRPr="00B07E1A">
        <w:rPr>
          <w:rFonts w:ascii="Times New Roman" w:hAnsi="Times New Roman" w:cs="Times New Roman"/>
          <w:b/>
        </w:rPr>
        <w:t xml:space="preserve">Accounts </w:t>
      </w:r>
      <w:proofErr w:type="gramStart"/>
      <w:r w:rsidRPr="00B07E1A">
        <w:rPr>
          <w:rFonts w:ascii="Times New Roman" w:hAnsi="Times New Roman" w:cs="Times New Roman"/>
          <w:b/>
        </w:rPr>
        <w:t>of</w:t>
      </w:r>
      <w:proofErr w:type="gramEnd"/>
      <w:r w:rsidRPr="00B07E1A">
        <w:rPr>
          <w:rFonts w:ascii="Times New Roman" w:hAnsi="Times New Roman" w:cs="Times New Roman"/>
          <w:b/>
        </w:rPr>
        <w:t xml:space="preserve"> the Resurrection:</w:t>
      </w:r>
    </w:p>
    <w:p w14:paraId="58C864CE" w14:textId="3B9B0BD5" w:rsidR="00B07E1A" w:rsidRPr="00B07E1A" w:rsidRDefault="00B07E1A" w:rsidP="00572369">
      <w:pPr>
        <w:spacing w:line="240" w:lineRule="auto"/>
        <w:contextualSpacing/>
        <w:rPr>
          <w:rFonts w:ascii="Times New Roman" w:hAnsi="Times New Roman" w:cs="Times New Roman"/>
        </w:rPr>
      </w:pPr>
      <w:r w:rsidRPr="00B07E1A">
        <w:rPr>
          <w:rFonts w:ascii="Times New Roman" w:hAnsi="Times New Roman" w:cs="Times New Roman"/>
        </w:rPr>
        <w:t>Matt</w:t>
      </w:r>
      <w:r w:rsidR="00364CC6">
        <w:rPr>
          <w:rFonts w:ascii="Times New Roman" w:hAnsi="Times New Roman" w:cs="Times New Roman"/>
        </w:rPr>
        <w:t>.</w:t>
      </w:r>
      <w:r w:rsidRPr="00B07E1A">
        <w:rPr>
          <w:rFonts w:ascii="Times New Roman" w:hAnsi="Times New Roman" w:cs="Times New Roman"/>
        </w:rPr>
        <w:t xml:space="preserve"> 27:59 – 28:8 – The burial and Risen Lord</w:t>
      </w:r>
      <w:r w:rsidR="00364CC6">
        <w:rPr>
          <w:rFonts w:ascii="Times New Roman" w:hAnsi="Times New Roman" w:cs="Times New Roman"/>
        </w:rPr>
        <w:t xml:space="preserve">; </w:t>
      </w:r>
      <w:r w:rsidRPr="00B07E1A">
        <w:rPr>
          <w:rFonts w:ascii="Times New Roman" w:hAnsi="Times New Roman" w:cs="Times New Roman"/>
        </w:rPr>
        <w:t>Mk 15:42 – 16:13</w:t>
      </w:r>
      <w:r w:rsidR="00364CC6">
        <w:rPr>
          <w:rFonts w:ascii="Times New Roman" w:hAnsi="Times New Roman" w:cs="Times New Roman"/>
        </w:rPr>
        <w:t xml:space="preserve">; </w:t>
      </w:r>
      <w:r w:rsidRPr="00B07E1A">
        <w:rPr>
          <w:rFonts w:ascii="Times New Roman" w:hAnsi="Times New Roman" w:cs="Times New Roman"/>
        </w:rPr>
        <w:t>L</w:t>
      </w:r>
      <w:r w:rsidR="00364CC6">
        <w:rPr>
          <w:rFonts w:ascii="Times New Roman" w:hAnsi="Times New Roman" w:cs="Times New Roman"/>
        </w:rPr>
        <w:t>k</w:t>
      </w:r>
      <w:r w:rsidRPr="00B07E1A">
        <w:rPr>
          <w:rFonts w:ascii="Times New Roman" w:hAnsi="Times New Roman" w:cs="Times New Roman"/>
        </w:rPr>
        <w:t xml:space="preserve"> 23:50 – 24:12</w:t>
      </w:r>
      <w:r w:rsidR="00364CC6">
        <w:rPr>
          <w:rFonts w:ascii="Times New Roman" w:hAnsi="Times New Roman" w:cs="Times New Roman"/>
        </w:rPr>
        <w:t xml:space="preserve">; </w:t>
      </w:r>
      <w:r w:rsidRPr="00B07E1A">
        <w:rPr>
          <w:rFonts w:ascii="Times New Roman" w:hAnsi="Times New Roman" w:cs="Times New Roman"/>
        </w:rPr>
        <w:t>Jn 19:38 – 20:18</w:t>
      </w:r>
    </w:p>
    <w:p w14:paraId="1AD023C1" w14:textId="77777777" w:rsidR="00B07E1A" w:rsidRPr="00B07E1A" w:rsidRDefault="00B07E1A" w:rsidP="00572369">
      <w:pPr>
        <w:spacing w:line="240" w:lineRule="auto"/>
        <w:contextualSpacing/>
        <w:rPr>
          <w:rFonts w:ascii="Times New Roman" w:hAnsi="Times New Roman" w:cs="Times New Roman"/>
          <w:color w:val="252525"/>
          <w:shd w:val="clear" w:color="auto" w:fill="FDFDFD"/>
        </w:rPr>
      </w:pPr>
      <w:r w:rsidRPr="00B07E1A">
        <w:rPr>
          <w:rFonts w:ascii="Times New Roman" w:hAnsi="Times New Roman" w:cs="Times New Roman"/>
          <w:b/>
        </w:rPr>
        <w:t>Swoon Theory</w:t>
      </w:r>
      <w:r w:rsidRPr="00B07E1A">
        <w:rPr>
          <w:rFonts w:ascii="Times New Roman" w:hAnsi="Times New Roman" w:cs="Times New Roman"/>
        </w:rPr>
        <w:t xml:space="preserve"> – Jesus was not </w:t>
      </w:r>
      <w:proofErr w:type="gramStart"/>
      <w:r w:rsidRPr="00B07E1A">
        <w:rPr>
          <w:rFonts w:ascii="Times New Roman" w:hAnsi="Times New Roman" w:cs="Times New Roman"/>
        </w:rPr>
        <w:t>really dead</w:t>
      </w:r>
      <w:proofErr w:type="gramEnd"/>
      <w:r w:rsidRPr="00B07E1A">
        <w:rPr>
          <w:rFonts w:ascii="Times New Roman" w:hAnsi="Times New Roman" w:cs="Times New Roman"/>
        </w:rPr>
        <w:t xml:space="preserve">.  - </w:t>
      </w:r>
      <w:r w:rsidRPr="00B07E1A">
        <w:rPr>
          <w:rFonts w:ascii="Times New Roman" w:hAnsi="Times New Roman" w:cs="Times New Roman"/>
          <w:color w:val="252525"/>
          <w:shd w:val="clear" w:color="auto" w:fill="FDFDFD"/>
        </w:rPr>
        <w:t xml:space="preserve">The Swoon Theory is the belief that Jesus didn’t really die at His </w:t>
      </w:r>
      <w:proofErr w:type="gramStart"/>
      <w:r w:rsidRPr="00B07E1A">
        <w:rPr>
          <w:rFonts w:ascii="Times New Roman" w:hAnsi="Times New Roman" w:cs="Times New Roman"/>
          <w:color w:val="252525"/>
          <w:shd w:val="clear" w:color="auto" w:fill="FDFDFD"/>
        </w:rPr>
        <w:t>crucifixion, but</w:t>
      </w:r>
      <w:proofErr w:type="gramEnd"/>
      <w:r w:rsidRPr="00B07E1A">
        <w:rPr>
          <w:rFonts w:ascii="Times New Roman" w:hAnsi="Times New Roman" w:cs="Times New Roman"/>
          <w:color w:val="252525"/>
          <w:shd w:val="clear" w:color="auto" w:fill="FDFDFD"/>
        </w:rPr>
        <w:t xml:space="preserve"> was merely unconscious when He was laid in the tomb and there He resuscitated.</w:t>
      </w:r>
    </w:p>
    <w:p w14:paraId="3DF872B0" w14:textId="77777777" w:rsidR="00B07E1A" w:rsidRPr="00B07E1A" w:rsidRDefault="00B07E1A" w:rsidP="00572369">
      <w:pPr>
        <w:pStyle w:val="ListParagraph"/>
        <w:numPr>
          <w:ilvl w:val="0"/>
          <w:numId w:val="44"/>
        </w:numPr>
        <w:spacing w:after="200" w:line="240" w:lineRule="auto"/>
        <w:rPr>
          <w:rFonts w:ascii="Times New Roman" w:hAnsi="Times New Roman" w:cs="Times New Roman"/>
          <w:b/>
        </w:rPr>
      </w:pPr>
      <w:r w:rsidRPr="00B07E1A">
        <w:rPr>
          <w:rFonts w:ascii="Times New Roman" w:hAnsi="Times New Roman" w:cs="Times New Roman"/>
          <w:b/>
        </w:rPr>
        <w:t xml:space="preserve">The Tomb was Open &amp; Empty </w:t>
      </w:r>
    </w:p>
    <w:p w14:paraId="6C8C216E" w14:textId="44DFB944" w:rsidR="00B07E1A" w:rsidRPr="00572369"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The </w:t>
      </w:r>
      <w:hyperlink r:id="rId6" w:history="1">
        <w:r w:rsidRPr="00B07E1A">
          <w:rPr>
            <w:rFonts w:ascii="Times New Roman" w:eastAsia="Times New Roman" w:hAnsi="Times New Roman" w:cs="Times New Roman"/>
            <w:u w:val="single"/>
          </w:rPr>
          <w:t>empty tomb</w:t>
        </w:r>
      </w:hyperlink>
      <w:r w:rsidRPr="00B07E1A">
        <w:rPr>
          <w:rFonts w:ascii="Times New Roman" w:eastAsia="Times New Roman" w:hAnsi="Times New Roman" w:cs="Times New Roman"/>
        </w:rPr>
        <w:t> may be the strongest proof Jesus Christ rose from the dead. Two major theories have been advanced by unbelievers: someone stole Jesus' body or the women and disciples went to the wrong tomb. The Jews and Romans had no motive to steal the body. Christ's </w:t>
      </w:r>
      <w:hyperlink r:id="rId7" w:history="1">
        <w:r w:rsidRPr="00B07E1A">
          <w:rPr>
            <w:rFonts w:ascii="Times New Roman" w:eastAsia="Times New Roman" w:hAnsi="Times New Roman" w:cs="Times New Roman"/>
            <w:u w:val="single"/>
          </w:rPr>
          <w:t>apostles</w:t>
        </w:r>
      </w:hyperlink>
      <w:r w:rsidRPr="00B07E1A">
        <w:rPr>
          <w:rFonts w:ascii="Times New Roman" w:eastAsia="Times New Roman" w:hAnsi="Times New Roman" w:cs="Times New Roman"/>
        </w:rPr>
        <w:t> were too cowardly and would have had to overcome the Roman guards. The women who found the tomb empty had earlier watched Jesus being laid away; they knew where the correct tomb was. Even if they had gone to the wrong tomb, the Sanhedrin could have produced the body from the right tomb to stop the resurrection stories. Jesus' </w:t>
      </w:r>
      <w:hyperlink r:id="rId8" w:tgtFrame="_blank" w:history="1">
        <w:r w:rsidRPr="00B07E1A">
          <w:rPr>
            <w:rFonts w:ascii="Times New Roman" w:eastAsia="Times New Roman" w:hAnsi="Times New Roman" w:cs="Times New Roman"/>
            <w:u w:val="single"/>
          </w:rPr>
          <w:t>burial cloths</w:t>
        </w:r>
      </w:hyperlink>
      <w:r w:rsidRPr="00B07E1A">
        <w:rPr>
          <w:rFonts w:ascii="Times New Roman" w:eastAsia="Times New Roman" w:hAnsi="Times New Roman" w:cs="Times New Roman"/>
        </w:rPr>
        <w:t xml:space="preserve"> were left neatly folded inside, hardly the act of hurrying grave robbers. </w:t>
      </w:r>
      <w:hyperlink r:id="rId9" w:history="1">
        <w:r w:rsidRPr="00B07E1A">
          <w:rPr>
            <w:rFonts w:ascii="Times New Roman" w:eastAsia="Times New Roman" w:hAnsi="Times New Roman" w:cs="Times New Roman"/>
            <w:u w:val="single"/>
          </w:rPr>
          <w:t>Angels</w:t>
        </w:r>
      </w:hyperlink>
      <w:r w:rsidRPr="00B07E1A">
        <w:rPr>
          <w:rFonts w:ascii="Times New Roman" w:eastAsia="Times New Roman" w:hAnsi="Times New Roman" w:cs="Times New Roman"/>
        </w:rPr>
        <w:t> said Jesus had risen from the dead.</w:t>
      </w:r>
    </w:p>
    <w:p w14:paraId="1EE53C6D" w14:textId="56AFBE0B" w:rsidR="00B07E1A" w:rsidRPr="00572369" w:rsidRDefault="00B07E1A" w:rsidP="00572369">
      <w:pPr>
        <w:pStyle w:val="ListParagraph"/>
        <w:numPr>
          <w:ilvl w:val="2"/>
          <w:numId w:val="44"/>
        </w:numPr>
        <w:spacing w:after="200" w:line="240" w:lineRule="auto"/>
        <w:rPr>
          <w:rFonts w:ascii="Times New Roman" w:hAnsi="Times New Roman" w:cs="Times New Roman"/>
        </w:rPr>
      </w:pPr>
      <w:r w:rsidRPr="00B07E1A">
        <w:rPr>
          <w:rFonts w:ascii="Times New Roman" w:hAnsi="Times New Roman" w:cs="Times New Roman"/>
        </w:rPr>
        <w:t xml:space="preserve">Was it the Disciples who stole the body? </w:t>
      </w:r>
    </w:p>
    <w:p w14:paraId="098D10CF" w14:textId="008AE979" w:rsidR="00B07E1A" w:rsidRPr="00572369" w:rsidRDefault="00B07E1A" w:rsidP="00572369">
      <w:pPr>
        <w:pStyle w:val="ListParagraph"/>
        <w:numPr>
          <w:ilvl w:val="2"/>
          <w:numId w:val="44"/>
        </w:numPr>
        <w:spacing w:after="200" w:line="240" w:lineRule="auto"/>
        <w:rPr>
          <w:rStyle w:val="text"/>
          <w:rFonts w:ascii="Times New Roman" w:hAnsi="Times New Roman" w:cs="Times New Roman"/>
        </w:rPr>
      </w:pPr>
      <w:r w:rsidRPr="00B07E1A">
        <w:rPr>
          <w:rFonts w:ascii="Times New Roman" w:hAnsi="Times New Roman" w:cs="Times New Roman"/>
        </w:rPr>
        <w:t>Sufficient steps to prevent this –Roman guard (</w:t>
      </w:r>
      <w:r w:rsidRPr="00B07E1A">
        <w:rPr>
          <w:rFonts w:ascii="Times New Roman" w:hAnsi="Times New Roman" w:cs="Times New Roman"/>
          <w:b/>
        </w:rPr>
        <w:t xml:space="preserve">Matt. 27:62-66) </w:t>
      </w:r>
    </w:p>
    <w:p w14:paraId="03CA7F2A" w14:textId="77777777" w:rsidR="00B07E1A" w:rsidRPr="00B07E1A" w:rsidRDefault="00B07E1A" w:rsidP="00572369">
      <w:pPr>
        <w:pStyle w:val="ListParagraph"/>
        <w:numPr>
          <w:ilvl w:val="2"/>
          <w:numId w:val="44"/>
        </w:numPr>
        <w:spacing w:after="200" w:line="240" w:lineRule="auto"/>
        <w:rPr>
          <w:rStyle w:val="text"/>
          <w:rFonts w:ascii="Times New Roman" w:hAnsi="Times New Roman" w:cs="Times New Roman"/>
        </w:rPr>
      </w:pPr>
      <w:r w:rsidRPr="00B07E1A">
        <w:rPr>
          <w:rStyle w:val="text"/>
          <w:rFonts w:ascii="Times New Roman" w:hAnsi="Times New Roman" w:cs="Times New Roman"/>
        </w:rPr>
        <w:t>Was it the Jews?</w:t>
      </w:r>
    </w:p>
    <w:p w14:paraId="0A7D16F3" w14:textId="77777777" w:rsidR="00B07E1A" w:rsidRPr="00B07E1A" w:rsidRDefault="00B07E1A" w:rsidP="00572369">
      <w:pPr>
        <w:pStyle w:val="ListParagraph"/>
        <w:numPr>
          <w:ilvl w:val="3"/>
          <w:numId w:val="44"/>
        </w:numPr>
        <w:spacing w:after="200" w:line="240" w:lineRule="auto"/>
        <w:rPr>
          <w:rStyle w:val="text"/>
          <w:rFonts w:ascii="Times New Roman" w:hAnsi="Times New Roman" w:cs="Times New Roman"/>
        </w:rPr>
      </w:pPr>
      <w:r w:rsidRPr="00B07E1A">
        <w:rPr>
          <w:rStyle w:val="text"/>
          <w:rFonts w:ascii="Times New Roman" w:hAnsi="Times New Roman" w:cs="Times New Roman"/>
        </w:rPr>
        <w:t>This would have been completely contrary to their own statement of intent to keep Christ in the tomb until the 3</w:t>
      </w:r>
      <w:r w:rsidRPr="00B07E1A">
        <w:rPr>
          <w:rStyle w:val="text"/>
          <w:rFonts w:ascii="Times New Roman" w:hAnsi="Times New Roman" w:cs="Times New Roman"/>
          <w:vertAlign w:val="superscript"/>
        </w:rPr>
        <w:t>rd</w:t>
      </w:r>
      <w:r w:rsidRPr="00B07E1A">
        <w:rPr>
          <w:rStyle w:val="text"/>
          <w:rFonts w:ascii="Times New Roman" w:hAnsi="Times New Roman" w:cs="Times New Roman"/>
        </w:rPr>
        <w:t xml:space="preserve"> day. (Matthew 27:63)</w:t>
      </w:r>
    </w:p>
    <w:p w14:paraId="7BE60D97" w14:textId="77777777" w:rsidR="00B07E1A" w:rsidRPr="00B07E1A" w:rsidRDefault="00B07E1A" w:rsidP="00572369">
      <w:pPr>
        <w:pStyle w:val="ListParagraph"/>
        <w:spacing w:line="240" w:lineRule="auto"/>
        <w:ind w:left="2880"/>
        <w:rPr>
          <w:rStyle w:val="text"/>
          <w:rFonts w:ascii="Times New Roman" w:hAnsi="Times New Roman" w:cs="Times New Roman"/>
        </w:rPr>
      </w:pPr>
    </w:p>
    <w:p w14:paraId="43A4453A" w14:textId="77777777" w:rsidR="00B07E1A" w:rsidRPr="00B07E1A" w:rsidRDefault="00B07E1A" w:rsidP="00572369">
      <w:pPr>
        <w:pStyle w:val="ListParagraph"/>
        <w:numPr>
          <w:ilvl w:val="1"/>
          <w:numId w:val="44"/>
        </w:numPr>
        <w:spacing w:after="200" w:line="240" w:lineRule="auto"/>
        <w:rPr>
          <w:rStyle w:val="text"/>
          <w:rFonts w:ascii="Times New Roman" w:hAnsi="Times New Roman" w:cs="Times New Roman"/>
          <w:b/>
        </w:rPr>
      </w:pPr>
      <w:r w:rsidRPr="00B07E1A">
        <w:rPr>
          <w:rStyle w:val="text"/>
          <w:rFonts w:ascii="Times New Roman" w:hAnsi="Times New Roman" w:cs="Times New Roman"/>
          <w:b/>
        </w:rPr>
        <w:t>The Grave Clothes</w:t>
      </w:r>
    </w:p>
    <w:p w14:paraId="1000A727" w14:textId="77777777" w:rsidR="00B07E1A" w:rsidRPr="00B07E1A" w:rsidRDefault="00B07E1A" w:rsidP="00572369">
      <w:pPr>
        <w:pStyle w:val="ListParagraph"/>
        <w:numPr>
          <w:ilvl w:val="2"/>
          <w:numId w:val="44"/>
        </w:numPr>
        <w:spacing w:after="200" w:line="240" w:lineRule="auto"/>
        <w:rPr>
          <w:rStyle w:val="text"/>
          <w:rFonts w:ascii="Times New Roman" w:hAnsi="Times New Roman" w:cs="Times New Roman"/>
        </w:rPr>
      </w:pPr>
      <w:r w:rsidRPr="00B07E1A">
        <w:rPr>
          <w:rStyle w:val="text"/>
          <w:rFonts w:ascii="Times New Roman" w:hAnsi="Times New Roman" w:cs="Times New Roman"/>
        </w:rPr>
        <w:t>John tells us the grave cloths were left “Lying” (John 20:7)</w:t>
      </w:r>
    </w:p>
    <w:p w14:paraId="041937EC" w14:textId="77777777" w:rsidR="00B07E1A" w:rsidRPr="00B07E1A" w:rsidRDefault="00B07E1A" w:rsidP="00572369">
      <w:pPr>
        <w:pStyle w:val="ListParagraph"/>
        <w:numPr>
          <w:ilvl w:val="2"/>
          <w:numId w:val="44"/>
        </w:numPr>
        <w:spacing w:after="200" w:line="240" w:lineRule="auto"/>
        <w:rPr>
          <w:rStyle w:val="text"/>
          <w:rFonts w:ascii="Times New Roman" w:hAnsi="Times New Roman" w:cs="Times New Roman"/>
        </w:rPr>
      </w:pPr>
      <w:r w:rsidRPr="00B07E1A">
        <w:rPr>
          <w:rStyle w:val="text"/>
          <w:rFonts w:ascii="Times New Roman" w:hAnsi="Times New Roman" w:cs="Times New Roman"/>
        </w:rPr>
        <w:t xml:space="preserve">Burial custom of the </w:t>
      </w:r>
      <w:proofErr w:type="gramStart"/>
      <w:r w:rsidRPr="00B07E1A">
        <w:rPr>
          <w:rStyle w:val="text"/>
          <w:rFonts w:ascii="Times New Roman" w:hAnsi="Times New Roman" w:cs="Times New Roman"/>
        </w:rPr>
        <w:t>Jews  -</w:t>
      </w:r>
      <w:proofErr w:type="gramEnd"/>
      <w:r w:rsidRPr="00B07E1A">
        <w:rPr>
          <w:rStyle w:val="text"/>
          <w:rFonts w:ascii="Times New Roman" w:hAnsi="Times New Roman" w:cs="Times New Roman"/>
        </w:rPr>
        <w:t xml:space="preserve"> Lazarus (John 11:44) – “Loose </w:t>
      </w:r>
      <w:proofErr w:type="gramStart"/>
      <w:r w:rsidRPr="00B07E1A">
        <w:rPr>
          <w:rStyle w:val="text"/>
          <w:rFonts w:ascii="Times New Roman" w:hAnsi="Times New Roman" w:cs="Times New Roman"/>
        </w:rPr>
        <w:t>him, and</w:t>
      </w:r>
      <w:proofErr w:type="gramEnd"/>
      <w:r w:rsidRPr="00B07E1A">
        <w:rPr>
          <w:rStyle w:val="text"/>
          <w:rFonts w:ascii="Times New Roman" w:hAnsi="Times New Roman" w:cs="Times New Roman"/>
        </w:rPr>
        <w:t xml:space="preserve"> let him go.”  = assistance needed </w:t>
      </w:r>
    </w:p>
    <w:p w14:paraId="5683076A" w14:textId="77777777" w:rsidR="00B07E1A" w:rsidRPr="00B07E1A" w:rsidRDefault="00B07E1A" w:rsidP="00572369">
      <w:pPr>
        <w:pStyle w:val="ListParagraph"/>
        <w:numPr>
          <w:ilvl w:val="2"/>
          <w:numId w:val="44"/>
        </w:numPr>
        <w:spacing w:after="200" w:line="240" w:lineRule="auto"/>
        <w:rPr>
          <w:rStyle w:val="text"/>
          <w:rFonts w:ascii="Times New Roman" w:hAnsi="Times New Roman" w:cs="Times New Roman"/>
        </w:rPr>
      </w:pPr>
      <w:r w:rsidRPr="00B07E1A">
        <w:rPr>
          <w:rStyle w:val="text"/>
          <w:rFonts w:ascii="Times New Roman" w:hAnsi="Times New Roman" w:cs="Times New Roman"/>
        </w:rPr>
        <w:t xml:space="preserve">If Jesus was stolen then, who quietly rolled away the stone, took time to unwrap him and then again wrapped the grave clothes with such skill that eyewitnesses could not detect the deception, and then carry away the body without detection? </w:t>
      </w:r>
    </w:p>
    <w:p w14:paraId="7BC04D90" w14:textId="77777777" w:rsidR="00B07E1A" w:rsidRPr="00B07E1A" w:rsidRDefault="00B07E1A" w:rsidP="00572369">
      <w:pPr>
        <w:pStyle w:val="ListParagraph"/>
        <w:spacing w:line="240" w:lineRule="auto"/>
        <w:ind w:left="2160"/>
        <w:rPr>
          <w:rStyle w:val="text"/>
          <w:rFonts w:ascii="Times New Roman" w:hAnsi="Times New Roman" w:cs="Times New Roman"/>
        </w:rPr>
      </w:pPr>
    </w:p>
    <w:p w14:paraId="1B6C8846" w14:textId="77777777" w:rsidR="00B07E1A" w:rsidRPr="00B07E1A" w:rsidRDefault="00B07E1A" w:rsidP="00572369">
      <w:pPr>
        <w:pStyle w:val="ListParagraph"/>
        <w:numPr>
          <w:ilvl w:val="1"/>
          <w:numId w:val="44"/>
        </w:numPr>
        <w:spacing w:after="200" w:line="240" w:lineRule="auto"/>
        <w:rPr>
          <w:rStyle w:val="text"/>
          <w:rFonts w:ascii="Times New Roman" w:hAnsi="Times New Roman" w:cs="Times New Roman"/>
          <w:b/>
        </w:rPr>
      </w:pPr>
      <w:r w:rsidRPr="00B07E1A">
        <w:rPr>
          <w:rStyle w:val="text"/>
          <w:rFonts w:ascii="Times New Roman" w:hAnsi="Times New Roman" w:cs="Times New Roman"/>
          <w:b/>
        </w:rPr>
        <w:t xml:space="preserve">Discovered by women </w:t>
      </w:r>
    </w:p>
    <w:p w14:paraId="2DB49BC1" w14:textId="77777777" w:rsidR="00B07E1A" w:rsidRPr="00B07E1A" w:rsidRDefault="00B07E1A" w:rsidP="00572369">
      <w:pPr>
        <w:pStyle w:val="ListParagraph"/>
        <w:numPr>
          <w:ilvl w:val="2"/>
          <w:numId w:val="44"/>
        </w:numPr>
        <w:spacing w:before="375" w:after="375" w:line="240" w:lineRule="auto"/>
        <w:textAlignment w:val="baseline"/>
        <w:rPr>
          <w:rFonts w:ascii="Times New Roman" w:eastAsia="Times New Roman" w:hAnsi="Times New Roman" w:cs="Times New Roman"/>
        </w:rPr>
      </w:pPr>
      <w:r w:rsidRPr="00B07E1A">
        <w:rPr>
          <w:rFonts w:ascii="Times New Roman" w:eastAsia="Times New Roman" w:hAnsi="Times New Roman" w:cs="Times New Roman"/>
        </w:rPr>
        <w:t xml:space="preserve">In patriarchal Jewish society the testimony of women was not highly regarded. In fact, the Jewish historian Josephus says that women weren’t even permitted to serve as witnesses in a Jewish court of law. Now </w:t>
      </w:r>
      <w:proofErr w:type="gramStart"/>
      <w:r w:rsidRPr="00B07E1A">
        <w:rPr>
          <w:rFonts w:ascii="Times New Roman" w:eastAsia="Times New Roman" w:hAnsi="Times New Roman" w:cs="Times New Roman"/>
        </w:rPr>
        <w:t>in light of</w:t>
      </w:r>
      <w:proofErr w:type="gramEnd"/>
      <w:r w:rsidRPr="00B07E1A">
        <w:rPr>
          <w:rFonts w:ascii="Times New Roman" w:eastAsia="Times New Roman" w:hAnsi="Times New Roman" w:cs="Times New Roman"/>
        </w:rPr>
        <w:t xml:space="preserve"> this fact, how remarkable it is that it is women who are the discoverers of Jesus’ empty tomb. Any later legendary account would certainly have made male disciples like Peter and John discover the empty tomb. The fact that it is women, rather than men, who are the </w:t>
      </w:r>
      <w:proofErr w:type="gramStart"/>
      <w:r w:rsidRPr="00B07E1A">
        <w:rPr>
          <w:rFonts w:ascii="Times New Roman" w:eastAsia="Times New Roman" w:hAnsi="Times New Roman" w:cs="Times New Roman"/>
        </w:rPr>
        <w:t>discoverers</w:t>
      </w:r>
      <w:proofErr w:type="gramEnd"/>
      <w:r w:rsidRPr="00B07E1A">
        <w:rPr>
          <w:rFonts w:ascii="Times New Roman" w:eastAsia="Times New Roman" w:hAnsi="Times New Roman" w:cs="Times New Roman"/>
        </w:rPr>
        <w:t xml:space="preserve"> of the empty tomb is best explained by the fact that they were the chief witnesses to the fact of the empty tomb, and the Gospel writers faithfully record what, for them, was an awkward and embarrassing fact.</w:t>
      </w:r>
    </w:p>
    <w:p w14:paraId="04C8090B" w14:textId="77777777" w:rsidR="00B07E1A" w:rsidRPr="00B07E1A" w:rsidRDefault="00B07E1A" w:rsidP="00572369">
      <w:pPr>
        <w:pStyle w:val="ListParagraph"/>
        <w:spacing w:before="375" w:after="375" w:line="240" w:lineRule="auto"/>
        <w:ind w:left="2160"/>
        <w:textAlignment w:val="baseline"/>
        <w:rPr>
          <w:rStyle w:val="text"/>
          <w:rFonts w:ascii="Times New Roman" w:eastAsia="Times New Roman" w:hAnsi="Times New Roman" w:cs="Times New Roman"/>
        </w:rPr>
      </w:pPr>
    </w:p>
    <w:p w14:paraId="090F9AE1" w14:textId="77777777" w:rsidR="00B07E1A" w:rsidRPr="00B07E1A" w:rsidRDefault="00B07E1A" w:rsidP="00572369">
      <w:pPr>
        <w:pStyle w:val="ListParagraph"/>
        <w:numPr>
          <w:ilvl w:val="1"/>
          <w:numId w:val="44"/>
        </w:numPr>
        <w:spacing w:after="200" w:line="240" w:lineRule="auto"/>
        <w:rPr>
          <w:rStyle w:val="text"/>
          <w:rFonts w:ascii="Times New Roman" w:hAnsi="Times New Roman" w:cs="Times New Roman"/>
          <w:b/>
        </w:rPr>
      </w:pPr>
      <w:r w:rsidRPr="00B07E1A">
        <w:rPr>
          <w:rStyle w:val="text"/>
          <w:rFonts w:ascii="Times New Roman" w:hAnsi="Times New Roman" w:cs="Times New Roman"/>
          <w:b/>
        </w:rPr>
        <w:t>The Significance of the 3</w:t>
      </w:r>
      <w:r w:rsidRPr="00B07E1A">
        <w:rPr>
          <w:rStyle w:val="text"/>
          <w:rFonts w:ascii="Times New Roman" w:hAnsi="Times New Roman" w:cs="Times New Roman"/>
          <w:b/>
          <w:vertAlign w:val="superscript"/>
        </w:rPr>
        <w:t>rd</w:t>
      </w:r>
      <w:r w:rsidRPr="00B07E1A">
        <w:rPr>
          <w:rStyle w:val="text"/>
          <w:rFonts w:ascii="Times New Roman" w:hAnsi="Times New Roman" w:cs="Times New Roman"/>
          <w:b/>
        </w:rPr>
        <w:t xml:space="preserve"> Day</w:t>
      </w:r>
    </w:p>
    <w:p w14:paraId="672A7420" w14:textId="314906B9" w:rsidR="00B07E1A" w:rsidRPr="00572369" w:rsidRDefault="00B07E1A" w:rsidP="00572369">
      <w:pPr>
        <w:pStyle w:val="ListParagraph"/>
        <w:numPr>
          <w:ilvl w:val="2"/>
          <w:numId w:val="44"/>
        </w:numPr>
        <w:spacing w:after="200" w:line="240" w:lineRule="auto"/>
        <w:rPr>
          <w:rStyle w:val="text"/>
          <w:rFonts w:ascii="Times New Roman" w:hAnsi="Times New Roman" w:cs="Times New Roman"/>
        </w:rPr>
      </w:pPr>
      <w:r w:rsidRPr="00B07E1A">
        <w:rPr>
          <w:rStyle w:val="text"/>
          <w:rFonts w:ascii="Times New Roman" w:hAnsi="Times New Roman" w:cs="Times New Roman"/>
        </w:rPr>
        <w:t>Jesus prophesied He would raise the 3</w:t>
      </w:r>
      <w:r w:rsidRPr="00B07E1A">
        <w:rPr>
          <w:rStyle w:val="text"/>
          <w:rFonts w:ascii="Times New Roman" w:hAnsi="Times New Roman" w:cs="Times New Roman"/>
          <w:vertAlign w:val="superscript"/>
        </w:rPr>
        <w:t>rd</w:t>
      </w:r>
      <w:r w:rsidRPr="00B07E1A">
        <w:rPr>
          <w:rStyle w:val="text"/>
          <w:rFonts w:ascii="Times New Roman" w:hAnsi="Times New Roman" w:cs="Times New Roman"/>
        </w:rPr>
        <w:t xml:space="preserve"> day.</w:t>
      </w:r>
    </w:p>
    <w:p w14:paraId="62B5D23B" w14:textId="77777777" w:rsidR="00B07E1A" w:rsidRPr="00B07E1A" w:rsidRDefault="00B07E1A" w:rsidP="00572369">
      <w:pPr>
        <w:pStyle w:val="ListParagraph"/>
        <w:numPr>
          <w:ilvl w:val="2"/>
          <w:numId w:val="44"/>
        </w:numPr>
        <w:spacing w:after="200" w:line="240" w:lineRule="auto"/>
        <w:rPr>
          <w:rFonts w:ascii="Times New Roman" w:hAnsi="Times New Roman" w:cs="Times New Roman"/>
        </w:rPr>
      </w:pPr>
      <w:r w:rsidRPr="00B07E1A">
        <w:rPr>
          <w:rFonts w:ascii="Times New Roman" w:hAnsi="Times New Roman" w:cs="Times New Roman"/>
        </w:rPr>
        <w:t>Death by crucifixion (Matt. 20:19; John 3:14; 8:28; 12:32-33)</w:t>
      </w:r>
    </w:p>
    <w:p w14:paraId="1543FB85" w14:textId="59DE236A" w:rsidR="00B07E1A" w:rsidRPr="00572369" w:rsidRDefault="00B07E1A" w:rsidP="00572369">
      <w:pPr>
        <w:pStyle w:val="ListParagraph"/>
        <w:numPr>
          <w:ilvl w:val="3"/>
          <w:numId w:val="44"/>
        </w:numPr>
        <w:spacing w:after="200" w:line="240" w:lineRule="auto"/>
        <w:rPr>
          <w:rFonts w:ascii="Times New Roman" w:hAnsi="Times New Roman" w:cs="Times New Roman"/>
        </w:rPr>
      </w:pPr>
      <w:r w:rsidRPr="00B07E1A">
        <w:rPr>
          <w:rFonts w:ascii="Times New Roman" w:hAnsi="Times New Roman" w:cs="Times New Roman"/>
        </w:rPr>
        <w:t xml:space="preserve">Significant because the Jews made </w:t>
      </w:r>
      <w:proofErr w:type="gramStart"/>
      <w:r w:rsidRPr="00B07E1A">
        <w:rPr>
          <w:rFonts w:ascii="Times New Roman" w:hAnsi="Times New Roman" w:cs="Times New Roman"/>
        </w:rPr>
        <w:t>a number of</w:t>
      </w:r>
      <w:proofErr w:type="gramEnd"/>
      <w:r w:rsidRPr="00B07E1A">
        <w:rPr>
          <w:rFonts w:ascii="Times New Roman" w:hAnsi="Times New Roman" w:cs="Times New Roman"/>
        </w:rPr>
        <w:t xml:space="preserve"> attempts to kill Jesus by different means. </w:t>
      </w:r>
    </w:p>
    <w:p w14:paraId="6C14CACC" w14:textId="77777777" w:rsidR="00B07E1A" w:rsidRPr="00B07E1A" w:rsidRDefault="00B07E1A" w:rsidP="00572369">
      <w:pPr>
        <w:pStyle w:val="ListParagraph"/>
        <w:numPr>
          <w:ilvl w:val="3"/>
          <w:numId w:val="44"/>
        </w:numPr>
        <w:spacing w:after="200" w:line="240" w:lineRule="auto"/>
        <w:rPr>
          <w:rFonts w:ascii="Times New Roman" w:hAnsi="Times New Roman" w:cs="Times New Roman"/>
        </w:rPr>
      </w:pPr>
      <w:r w:rsidRPr="00B07E1A">
        <w:rPr>
          <w:rFonts w:ascii="Times New Roman" w:hAnsi="Times New Roman" w:cs="Times New Roman"/>
        </w:rPr>
        <w:t xml:space="preserve">Fulfillment of prophecy!!! </w:t>
      </w:r>
    </w:p>
    <w:p w14:paraId="74B4D7C3" w14:textId="77777777" w:rsidR="00B07E1A" w:rsidRPr="00B07E1A" w:rsidRDefault="00B07E1A" w:rsidP="00572369">
      <w:pPr>
        <w:pStyle w:val="ListParagraph"/>
        <w:numPr>
          <w:ilvl w:val="4"/>
          <w:numId w:val="44"/>
        </w:numPr>
        <w:spacing w:after="200" w:line="240" w:lineRule="auto"/>
        <w:rPr>
          <w:rFonts w:ascii="Times New Roman" w:hAnsi="Times New Roman" w:cs="Times New Roman"/>
        </w:rPr>
      </w:pPr>
      <w:r w:rsidRPr="00B07E1A">
        <w:rPr>
          <w:rFonts w:ascii="Times New Roman" w:hAnsi="Times New Roman" w:cs="Times New Roman"/>
        </w:rPr>
        <w:t>John 2:13-22 – Jesus pointed to His resurrection on the 3</w:t>
      </w:r>
      <w:r w:rsidRPr="00B07E1A">
        <w:rPr>
          <w:rFonts w:ascii="Times New Roman" w:hAnsi="Times New Roman" w:cs="Times New Roman"/>
          <w:vertAlign w:val="superscript"/>
        </w:rPr>
        <w:t>rd</w:t>
      </w:r>
      <w:r w:rsidRPr="00B07E1A">
        <w:rPr>
          <w:rFonts w:ascii="Times New Roman" w:hAnsi="Times New Roman" w:cs="Times New Roman"/>
        </w:rPr>
        <w:t xml:space="preserve"> day</w:t>
      </w:r>
    </w:p>
    <w:p w14:paraId="58C64428" w14:textId="77777777" w:rsidR="00B07E1A" w:rsidRPr="00B07E1A" w:rsidRDefault="00B07E1A" w:rsidP="00572369">
      <w:pPr>
        <w:pStyle w:val="ListParagraph"/>
        <w:numPr>
          <w:ilvl w:val="4"/>
          <w:numId w:val="44"/>
        </w:numPr>
        <w:spacing w:after="200" w:line="240" w:lineRule="auto"/>
        <w:rPr>
          <w:rFonts w:ascii="Times New Roman" w:hAnsi="Times New Roman" w:cs="Times New Roman"/>
        </w:rPr>
      </w:pPr>
      <w:r w:rsidRPr="00B07E1A">
        <w:rPr>
          <w:rFonts w:ascii="Times New Roman" w:hAnsi="Times New Roman" w:cs="Times New Roman"/>
        </w:rPr>
        <w:t>Matt. 12:3 – Jesus appealed to the sign of Jonah.</w:t>
      </w:r>
    </w:p>
    <w:p w14:paraId="49319729" w14:textId="77777777" w:rsidR="00B07E1A" w:rsidRPr="00B07E1A" w:rsidRDefault="00B07E1A" w:rsidP="00572369">
      <w:pPr>
        <w:pStyle w:val="ListParagraph"/>
        <w:numPr>
          <w:ilvl w:val="2"/>
          <w:numId w:val="44"/>
        </w:numPr>
        <w:spacing w:after="200" w:line="240" w:lineRule="auto"/>
        <w:rPr>
          <w:rFonts w:ascii="Times New Roman" w:hAnsi="Times New Roman" w:cs="Times New Roman"/>
        </w:rPr>
      </w:pPr>
      <w:r w:rsidRPr="00B07E1A">
        <w:rPr>
          <w:rFonts w:ascii="Times New Roman" w:hAnsi="Times New Roman" w:cs="Times New Roman"/>
        </w:rPr>
        <w:t xml:space="preserve">It became common </w:t>
      </w:r>
      <w:proofErr w:type="gramStart"/>
      <w:r w:rsidRPr="00B07E1A">
        <w:rPr>
          <w:rFonts w:ascii="Times New Roman" w:hAnsi="Times New Roman" w:cs="Times New Roman"/>
        </w:rPr>
        <w:t>knowledge  -</w:t>
      </w:r>
      <w:proofErr w:type="gramEnd"/>
      <w:r w:rsidRPr="00B07E1A">
        <w:rPr>
          <w:rFonts w:ascii="Times New Roman" w:hAnsi="Times New Roman" w:cs="Times New Roman"/>
        </w:rPr>
        <w:t xml:space="preserve"> (Matt. 27:62-66)</w:t>
      </w:r>
    </w:p>
    <w:p w14:paraId="0E80D790" w14:textId="77777777" w:rsidR="00B07E1A" w:rsidRPr="00B07E1A" w:rsidRDefault="00B07E1A" w:rsidP="00572369">
      <w:pPr>
        <w:pStyle w:val="ListParagraph"/>
        <w:numPr>
          <w:ilvl w:val="2"/>
          <w:numId w:val="44"/>
        </w:numPr>
        <w:spacing w:after="200" w:line="240" w:lineRule="auto"/>
        <w:rPr>
          <w:rFonts w:ascii="Times New Roman" w:hAnsi="Times New Roman" w:cs="Times New Roman"/>
        </w:rPr>
      </w:pPr>
      <w:r w:rsidRPr="00B07E1A">
        <w:rPr>
          <w:rFonts w:ascii="Times New Roman" w:hAnsi="Times New Roman" w:cs="Times New Roman"/>
        </w:rPr>
        <w:t>Christianity and the 1</w:t>
      </w:r>
      <w:r w:rsidRPr="00B07E1A">
        <w:rPr>
          <w:rFonts w:ascii="Times New Roman" w:hAnsi="Times New Roman" w:cs="Times New Roman"/>
          <w:vertAlign w:val="superscript"/>
        </w:rPr>
        <w:t>st</w:t>
      </w:r>
      <w:r w:rsidRPr="00B07E1A">
        <w:rPr>
          <w:rFonts w:ascii="Times New Roman" w:hAnsi="Times New Roman" w:cs="Times New Roman"/>
        </w:rPr>
        <w:t xml:space="preserve"> day of the Week.  – IMPORTANCE!!!</w:t>
      </w:r>
    </w:p>
    <w:p w14:paraId="7FDA76B7" w14:textId="77777777" w:rsidR="00B07E1A" w:rsidRPr="00B07E1A" w:rsidRDefault="00B07E1A" w:rsidP="00572369">
      <w:pPr>
        <w:pStyle w:val="ListParagraph"/>
        <w:numPr>
          <w:ilvl w:val="2"/>
          <w:numId w:val="44"/>
        </w:numPr>
        <w:spacing w:after="200" w:line="240" w:lineRule="auto"/>
        <w:rPr>
          <w:rFonts w:ascii="Times New Roman" w:hAnsi="Times New Roman" w:cs="Times New Roman"/>
        </w:rPr>
      </w:pPr>
      <w:r w:rsidRPr="00B07E1A">
        <w:rPr>
          <w:rFonts w:ascii="Times New Roman" w:hAnsi="Times New Roman" w:cs="Times New Roman"/>
        </w:rPr>
        <w:lastRenderedPageBreak/>
        <w:t xml:space="preserve">Christ did rise from the dead – He overcame death. </w:t>
      </w:r>
    </w:p>
    <w:p w14:paraId="7B094EA7" w14:textId="77777777" w:rsidR="00B07E1A" w:rsidRPr="00B07E1A" w:rsidRDefault="00B07E1A" w:rsidP="00572369">
      <w:pPr>
        <w:pStyle w:val="ListParagraph"/>
        <w:spacing w:line="240" w:lineRule="auto"/>
        <w:ind w:left="2160"/>
        <w:rPr>
          <w:rFonts w:ascii="Times New Roman" w:hAnsi="Times New Roman" w:cs="Times New Roman"/>
        </w:rPr>
      </w:pPr>
    </w:p>
    <w:p w14:paraId="2F1B4665" w14:textId="77777777" w:rsidR="00B07E1A" w:rsidRPr="00B07E1A" w:rsidRDefault="00B07E1A" w:rsidP="00572369">
      <w:pPr>
        <w:pStyle w:val="ListParagraph"/>
        <w:numPr>
          <w:ilvl w:val="0"/>
          <w:numId w:val="44"/>
        </w:numPr>
        <w:spacing w:after="200" w:line="240" w:lineRule="auto"/>
        <w:rPr>
          <w:rFonts w:ascii="Times New Roman" w:hAnsi="Times New Roman" w:cs="Times New Roman"/>
          <w:b/>
        </w:rPr>
      </w:pPr>
      <w:r w:rsidRPr="00B07E1A">
        <w:rPr>
          <w:rFonts w:ascii="Times New Roman" w:hAnsi="Times New Roman" w:cs="Times New Roman"/>
          <w:b/>
        </w:rPr>
        <w:t xml:space="preserve">The Apostles New- Found Courage </w:t>
      </w:r>
    </w:p>
    <w:p w14:paraId="70C0E3A2" w14:textId="0B754E7A" w:rsidR="00B07E1A" w:rsidRPr="00572369"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After the </w:t>
      </w:r>
      <w:hyperlink r:id="rId10" w:history="1">
        <w:r w:rsidRPr="00B07E1A">
          <w:rPr>
            <w:rFonts w:ascii="Times New Roman" w:eastAsia="Times New Roman" w:hAnsi="Times New Roman" w:cs="Times New Roman"/>
            <w:u w:val="single"/>
          </w:rPr>
          <w:t>crucifixion</w:t>
        </w:r>
      </w:hyperlink>
      <w:r w:rsidRPr="00B07E1A">
        <w:rPr>
          <w:rFonts w:ascii="Times New Roman" w:eastAsia="Times New Roman" w:hAnsi="Times New Roman" w:cs="Times New Roman"/>
        </w:rPr>
        <w:t xml:space="preserve">, Jesus' apostles hid behind locked doors, terrified they would be executed next. But something changed them from cowards to bold preachers. Anyone who understands human character knows people do not change that much without some major influence. That influence was seeing their Master, bodily risen from the dead. Christ appeared to them in the </w:t>
      </w:r>
      <w:hyperlink r:id="rId11" w:tgtFrame="_blank" w:history="1">
        <w:r w:rsidRPr="00B07E1A">
          <w:rPr>
            <w:rFonts w:ascii="Times New Roman" w:eastAsia="Times New Roman" w:hAnsi="Times New Roman" w:cs="Times New Roman"/>
            <w:u w:val="single"/>
          </w:rPr>
          <w:t>locked room</w:t>
        </w:r>
      </w:hyperlink>
      <w:r w:rsidRPr="00B07E1A">
        <w:rPr>
          <w:rFonts w:ascii="Times New Roman" w:eastAsia="Times New Roman" w:hAnsi="Times New Roman" w:cs="Times New Roman"/>
        </w:rPr>
        <w:t>, </w:t>
      </w:r>
      <w:hyperlink r:id="rId12" w:tgtFrame="_blank" w:history="1">
        <w:r w:rsidRPr="00B07E1A">
          <w:rPr>
            <w:rFonts w:ascii="Times New Roman" w:eastAsia="Times New Roman" w:hAnsi="Times New Roman" w:cs="Times New Roman"/>
            <w:u w:val="single"/>
          </w:rPr>
          <w:t>on the shore</w:t>
        </w:r>
      </w:hyperlink>
      <w:r w:rsidRPr="00B07E1A">
        <w:rPr>
          <w:rFonts w:ascii="Times New Roman" w:eastAsia="Times New Roman" w:hAnsi="Times New Roman" w:cs="Times New Roman"/>
        </w:rPr>
        <w:t> of the Sea of Galilee, and on </w:t>
      </w:r>
      <w:hyperlink r:id="rId13" w:tgtFrame="_blank" w:history="1">
        <w:r w:rsidRPr="00B07E1A">
          <w:rPr>
            <w:rFonts w:ascii="Times New Roman" w:eastAsia="Times New Roman" w:hAnsi="Times New Roman" w:cs="Times New Roman"/>
            <w:u w:val="single"/>
          </w:rPr>
          <w:t>the Mount of Olives</w:t>
        </w:r>
      </w:hyperlink>
      <w:r w:rsidRPr="00B07E1A">
        <w:rPr>
          <w:rFonts w:ascii="Times New Roman" w:eastAsia="Times New Roman" w:hAnsi="Times New Roman" w:cs="Times New Roman"/>
        </w:rPr>
        <w:t>. After seeing Jesus alive, Peter and the others left the locked room and preached the risen Christ, unafraid of what would happen to them. They quit hiding because they knew the truth. They finally understood that </w:t>
      </w:r>
      <w:hyperlink r:id="rId14" w:history="1">
        <w:r w:rsidRPr="00B07E1A">
          <w:rPr>
            <w:rFonts w:ascii="Times New Roman" w:eastAsia="Times New Roman" w:hAnsi="Times New Roman" w:cs="Times New Roman"/>
            <w:u w:val="single"/>
          </w:rPr>
          <w:t>Jesus is God incarnate</w:t>
        </w:r>
      </w:hyperlink>
      <w:r w:rsidRPr="00B07E1A">
        <w:rPr>
          <w:rFonts w:ascii="Times New Roman" w:eastAsia="Times New Roman" w:hAnsi="Times New Roman" w:cs="Times New Roman"/>
        </w:rPr>
        <w:t>, who saves people from </w:t>
      </w:r>
      <w:hyperlink r:id="rId15" w:history="1">
        <w:r w:rsidRPr="00B07E1A">
          <w:rPr>
            <w:rFonts w:ascii="Times New Roman" w:eastAsia="Times New Roman" w:hAnsi="Times New Roman" w:cs="Times New Roman"/>
            <w:u w:val="single"/>
          </w:rPr>
          <w:t>sin</w:t>
        </w:r>
      </w:hyperlink>
      <w:r w:rsidRPr="00B07E1A">
        <w:rPr>
          <w:rFonts w:ascii="Times New Roman" w:eastAsia="Times New Roman" w:hAnsi="Times New Roman" w:cs="Times New Roman"/>
        </w:rPr>
        <w:t>.</w:t>
      </w:r>
    </w:p>
    <w:p w14:paraId="575A0833" w14:textId="510F59DB" w:rsidR="00B07E1A" w:rsidRPr="00375348" w:rsidRDefault="00B07E1A" w:rsidP="00375348">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b/>
        </w:rPr>
        <w:t>Acts 4:2</w:t>
      </w:r>
      <w:r w:rsidR="00572369">
        <w:rPr>
          <w:rFonts w:ascii="Times New Roman" w:eastAsia="Times New Roman" w:hAnsi="Times New Roman" w:cs="Times New Roman"/>
        </w:rPr>
        <w:t xml:space="preserve">; </w:t>
      </w:r>
      <w:r w:rsidR="00375348">
        <w:rPr>
          <w:rFonts w:ascii="Times New Roman" w:eastAsia="Times New Roman" w:hAnsi="Times New Roman" w:cs="Times New Roman"/>
        </w:rPr>
        <w:t xml:space="preserve">4:33; </w:t>
      </w:r>
      <w:r w:rsidRPr="00375348">
        <w:rPr>
          <w:rFonts w:ascii="Times New Roman" w:eastAsia="Times New Roman" w:hAnsi="Times New Roman" w:cs="Times New Roman"/>
          <w:b/>
        </w:rPr>
        <w:t>Acts 17:18, 32</w:t>
      </w:r>
      <w:r w:rsidRPr="00375348">
        <w:rPr>
          <w:rFonts w:ascii="Times New Roman" w:eastAsia="Times New Roman" w:hAnsi="Times New Roman" w:cs="Times New Roman"/>
        </w:rPr>
        <w:t xml:space="preserve"> </w:t>
      </w:r>
    </w:p>
    <w:p w14:paraId="33F96D8F" w14:textId="77777777" w:rsidR="00B07E1A" w:rsidRPr="00B07E1A" w:rsidRDefault="00B07E1A" w:rsidP="00572369">
      <w:pPr>
        <w:pStyle w:val="ListParagraph"/>
        <w:spacing w:line="240" w:lineRule="auto"/>
        <w:rPr>
          <w:rFonts w:ascii="Times New Roman" w:eastAsia="Times New Roman" w:hAnsi="Times New Roman" w:cs="Times New Roman"/>
        </w:rPr>
      </w:pPr>
    </w:p>
    <w:p w14:paraId="02ECE969" w14:textId="77777777" w:rsidR="00B07E1A" w:rsidRPr="00B07E1A" w:rsidRDefault="00B07E1A" w:rsidP="00572369">
      <w:pPr>
        <w:pStyle w:val="ListParagraph"/>
        <w:numPr>
          <w:ilvl w:val="0"/>
          <w:numId w:val="44"/>
        </w:numPr>
        <w:shd w:val="clear" w:color="auto" w:fill="FFFFFF"/>
        <w:spacing w:after="0" w:line="240" w:lineRule="auto"/>
        <w:rPr>
          <w:rFonts w:ascii="Times New Roman" w:eastAsia="Times New Roman" w:hAnsi="Times New Roman" w:cs="Times New Roman"/>
          <w:b/>
        </w:rPr>
      </w:pPr>
      <w:r w:rsidRPr="00B07E1A">
        <w:rPr>
          <w:rFonts w:ascii="Times New Roman" w:eastAsia="Times New Roman" w:hAnsi="Times New Roman" w:cs="Times New Roman"/>
          <w:b/>
        </w:rPr>
        <w:t xml:space="preserve">Eyewitnesses </w:t>
      </w:r>
    </w:p>
    <w:p w14:paraId="55C3082E" w14:textId="77777777"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You believe in George Washington, Tomas Jefferson, </w:t>
      </w:r>
      <w:proofErr w:type="gramStart"/>
      <w:r w:rsidRPr="00B07E1A">
        <w:rPr>
          <w:rFonts w:ascii="Times New Roman" w:eastAsia="Times New Roman" w:hAnsi="Times New Roman" w:cs="Times New Roman"/>
        </w:rPr>
        <w:t>etc..</w:t>
      </w:r>
      <w:proofErr w:type="gramEnd"/>
      <w:r w:rsidRPr="00B07E1A">
        <w:rPr>
          <w:rFonts w:ascii="Times New Roman" w:eastAsia="Times New Roman" w:hAnsi="Times New Roman" w:cs="Times New Roman"/>
        </w:rPr>
        <w:t xml:space="preserve"> </w:t>
      </w:r>
    </w:p>
    <w:p w14:paraId="361DBEE8" w14:textId="77777777"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Jesus </w:t>
      </w:r>
      <w:proofErr w:type="gramStart"/>
      <w:r w:rsidRPr="00B07E1A">
        <w:rPr>
          <w:rFonts w:ascii="Times New Roman" w:eastAsia="Times New Roman" w:hAnsi="Times New Roman" w:cs="Times New Roman"/>
        </w:rPr>
        <w:t>Christ  =</w:t>
      </w:r>
      <w:proofErr w:type="gramEnd"/>
      <w:r w:rsidRPr="00B07E1A">
        <w:rPr>
          <w:rFonts w:ascii="Times New Roman" w:eastAsia="Times New Roman" w:hAnsi="Times New Roman" w:cs="Times New Roman"/>
        </w:rPr>
        <w:t xml:space="preserve"> Eyewitness accounts </w:t>
      </w:r>
    </w:p>
    <w:p w14:paraId="2E318DDE" w14:textId="77777777"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Must have 2 witnesses  </w:t>
      </w:r>
    </w:p>
    <w:p w14:paraId="3E1C5158" w14:textId="1F17FED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b/>
        </w:rPr>
        <w:t>Deut. 19:15</w:t>
      </w:r>
      <w:r w:rsidRPr="00B07E1A">
        <w:rPr>
          <w:rFonts w:ascii="Times New Roman" w:eastAsia="Times New Roman" w:hAnsi="Times New Roman" w:cs="Times New Roman"/>
        </w:rPr>
        <w:t xml:space="preserve"> - </w:t>
      </w:r>
      <w:r w:rsidRPr="00B07E1A">
        <w:rPr>
          <w:rFonts w:ascii="Times New Roman" w:hAnsi="Times New Roman" w:cs="Times New Roman"/>
          <w:color w:val="000000"/>
          <w:shd w:val="clear" w:color="auto" w:fill="FFFFFF"/>
        </w:rPr>
        <w:t>A matter must be</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established</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by</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color w:val="000000"/>
          <w:shd w:val="clear" w:color="auto" w:fill="FFFFFF"/>
        </w:rPr>
        <w:t>the testimony of</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two</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color w:val="000000"/>
          <w:shd w:val="clear" w:color="auto" w:fill="FFFFFF"/>
        </w:rPr>
        <w:t>or three witnesses.</w:t>
      </w:r>
    </w:p>
    <w:p w14:paraId="6B619BFB" w14:textId="4EBAE57F" w:rsidR="00B07E1A" w:rsidRPr="00375348" w:rsidRDefault="00B07E1A" w:rsidP="00375348">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hAnsi="Times New Roman" w:cs="Times New Roman"/>
          <w:b/>
          <w:color w:val="000000"/>
          <w:shd w:val="clear" w:color="auto" w:fill="FFFFFF"/>
        </w:rPr>
        <w:t>Matt. 18:16</w:t>
      </w:r>
      <w:r w:rsidRPr="00B07E1A">
        <w:rPr>
          <w:rFonts w:ascii="Times New Roman" w:hAnsi="Times New Roman" w:cs="Times New Roman"/>
          <w:color w:val="000000"/>
          <w:shd w:val="clear" w:color="auto" w:fill="FFFFFF"/>
        </w:rPr>
        <w:t xml:space="preserve"> - But if they will not listen, take one or</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two</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color w:val="000000"/>
          <w:shd w:val="clear" w:color="auto" w:fill="FFFFFF"/>
        </w:rPr>
        <w:t>others along, so that ‘every matter may be</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established</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by</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color w:val="000000"/>
          <w:shd w:val="clear" w:color="auto" w:fill="FFFFFF"/>
        </w:rPr>
        <w:t>the testimony of</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b/>
          <w:bCs/>
          <w:color w:val="000000"/>
          <w:shd w:val="clear" w:color="auto" w:fill="FFFFFF"/>
        </w:rPr>
        <w:t>two</w:t>
      </w:r>
      <w:r w:rsidRPr="00B07E1A">
        <w:rPr>
          <w:rStyle w:val="apple-converted-space"/>
          <w:rFonts w:ascii="Times New Roman" w:hAnsi="Times New Roman" w:cs="Times New Roman"/>
          <w:color w:val="000000"/>
          <w:shd w:val="clear" w:color="auto" w:fill="FFFFFF"/>
        </w:rPr>
        <w:t> </w:t>
      </w:r>
      <w:r w:rsidRPr="00B07E1A">
        <w:rPr>
          <w:rFonts w:ascii="Times New Roman" w:hAnsi="Times New Roman" w:cs="Times New Roman"/>
          <w:color w:val="000000"/>
          <w:shd w:val="clear" w:color="auto" w:fill="FFFFFF"/>
        </w:rPr>
        <w:t>or three witnesses.’</w:t>
      </w:r>
    </w:p>
    <w:p w14:paraId="03460AA5" w14:textId="4F187844" w:rsidR="00B07E1A" w:rsidRPr="00375348" w:rsidRDefault="00B07E1A" w:rsidP="00375348">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Thomas - </w:t>
      </w:r>
      <w:r w:rsidRPr="00B07E1A">
        <w:rPr>
          <w:rFonts w:ascii="Times New Roman" w:eastAsia="Times New Roman" w:hAnsi="Times New Roman" w:cs="Times New Roman"/>
          <w:b/>
        </w:rPr>
        <w:t>John 20:26-28</w:t>
      </w:r>
      <w:r w:rsidRPr="00B07E1A">
        <w:rPr>
          <w:rFonts w:ascii="Times New Roman" w:eastAsia="Times New Roman" w:hAnsi="Times New Roman" w:cs="Times New Roman"/>
        </w:rPr>
        <w:t xml:space="preserve"> </w:t>
      </w:r>
    </w:p>
    <w:p w14:paraId="43856A92" w14:textId="4795D57F" w:rsidR="00B07E1A" w:rsidRPr="00375348" w:rsidRDefault="00B07E1A" w:rsidP="00375348">
      <w:pPr>
        <w:pStyle w:val="ListParagraph"/>
        <w:numPr>
          <w:ilvl w:val="1"/>
          <w:numId w:val="44"/>
        </w:numPr>
        <w:shd w:val="clear" w:color="auto" w:fill="FFFFFF"/>
        <w:spacing w:after="0" w:line="240" w:lineRule="auto"/>
        <w:rPr>
          <w:rStyle w:val="text"/>
          <w:rFonts w:ascii="Times New Roman" w:eastAsia="Times New Roman" w:hAnsi="Times New Roman" w:cs="Times New Roman"/>
        </w:rPr>
      </w:pPr>
      <w:r w:rsidRPr="00B07E1A">
        <w:rPr>
          <w:rFonts w:ascii="Times New Roman" w:eastAsia="Times New Roman" w:hAnsi="Times New Roman" w:cs="Times New Roman"/>
        </w:rPr>
        <w:t xml:space="preserve">500 – </w:t>
      </w:r>
      <w:r w:rsidRPr="00B07E1A">
        <w:rPr>
          <w:rFonts w:ascii="Times New Roman" w:eastAsia="Times New Roman" w:hAnsi="Times New Roman" w:cs="Times New Roman"/>
          <w:b/>
        </w:rPr>
        <w:t>1 Cor. 15:3-8</w:t>
      </w:r>
      <w:r w:rsidRPr="00B07E1A">
        <w:rPr>
          <w:rFonts w:ascii="Times New Roman" w:eastAsia="Times New Roman" w:hAnsi="Times New Roman" w:cs="Times New Roman"/>
        </w:rPr>
        <w:t xml:space="preserve"> </w:t>
      </w:r>
    </w:p>
    <w:p w14:paraId="7056415F" w14:textId="77777777" w:rsidR="00B07E1A" w:rsidRPr="00B07E1A" w:rsidRDefault="00B07E1A" w:rsidP="00572369">
      <w:pPr>
        <w:pStyle w:val="ListParagraph"/>
        <w:shd w:val="clear" w:color="auto" w:fill="FFFFFF"/>
        <w:spacing w:after="0" w:line="240" w:lineRule="auto"/>
        <w:ind w:left="1440"/>
        <w:rPr>
          <w:rStyle w:val="text"/>
          <w:rFonts w:ascii="Times New Roman" w:eastAsia="Times New Roman" w:hAnsi="Times New Roman" w:cs="Times New Roman"/>
        </w:rPr>
      </w:pPr>
    </w:p>
    <w:p w14:paraId="5DDC481F" w14:textId="526A8C81" w:rsidR="00B07E1A" w:rsidRPr="00375348" w:rsidRDefault="00B07E1A" w:rsidP="00375348">
      <w:pPr>
        <w:pStyle w:val="ListParagraph"/>
        <w:numPr>
          <w:ilvl w:val="0"/>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b/>
          <w:bCs/>
          <w:color w:val="333333"/>
        </w:rPr>
        <w:t>Conversion of Paul</w:t>
      </w:r>
    </w:p>
    <w:p w14:paraId="1819D750" w14:textId="226D01AB" w:rsidR="00B07E1A" w:rsidRPr="00375348" w:rsidRDefault="00B07E1A" w:rsidP="00375348">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His manner of persecuting Christians seems to be unthinkable if not impossible to convert him.</w:t>
      </w:r>
    </w:p>
    <w:p w14:paraId="4FC5A810" w14:textId="27810276" w:rsidR="00B07E1A" w:rsidRPr="00375348" w:rsidRDefault="00B07E1A" w:rsidP="00375348">
      <w:pPr>
        <w:pStyle w:val="ListParagraph"/>
        <w:numPr>
          <w:ilvl w:val="1"/>
          <w:numId w:val="44"/>
        </w:numPr>
        <w:shd w:val="clear" w:color="auto" w:fill="FFFFFF"/>
        <w:spacing w:after="0" w:line="240" w:lineRule="auto"/>
        <w:rPr>
          <w:rStyle w:val="text"/>
          <w:rFonts w:ascii="Times New Roman" w:eastAsia="Times New Roman" w:hAnsi="Times New Roman" w:cs="Times New Roman"/>
        </w:rPr>
      </w:pPr>
      <w:r w:rsidRPr="00375348">
        <w:rPr>
          <w:rFonts w:ascii="Times New Roman" w:eastAsia="Times New Roman" w:hAnsi="Times New Roman" w:cs="Times New Roman"/>
        </w:rPr>
        <w:t xml:space="preserve">Gal. 1:13-14 </w:t>
      </w:r>
    </w:p>
    <w:p w14:paraId="6CCD421B" w14:textId="7777777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Saul was among those who consented to the death of Stephen (Acts 7:58)</w:t>
      </w:r>
    </w:p>
    <w:p w14:paraId="196DECEA" w14:textId="7777777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Saul entered Christian homes and dragged them to prison (Acts 8:1-3)</w:t>
      </w:r>
    </w:p>
    <w:p w14:paraId="44BFEADB" w14:textId="12C14A82" w:rsidR="00B07E1A" w:rsidRPr="00375348" w:rsidRDefault="00B07E1A" w:rsidP="00375348">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Obtained Jewish letters empowering him to arrest Christians (Acts 9:1-2)</w:t>
      </w:r>
    </w:p>
    <w:p w14:paraId="11A1BDBC" w14:textId="77777777"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proofErr w:type="gramStart"/>
      <w:r w:rsidRPr="00B07E1A">
        <w:rPr>
          <w:rFonts w:ascii="Times New Roman" w:eastAsia="Times New Roman" w:hAnsi="Times New Roman" w:cs="Times New Roman"/>
        </w:rPr>
        <w:t>Was</w:t>
      </w:r>
      <w:proofErr w:type="gramEnd"/>
      <w:r w:rsidRPr="00B07E1A">
        <w:rPr>
          <w:rFonts w:ascii="Times New Roman" w:eastAsia="Times New Roman" w:hAnsi="Times New Roman" w:cs="Times New Roman"/>
        </w:rPr>
        <w:t xml:space="preserve"> there ulterior motives for Paul’s conversion?</w:t>
      </w:r>
    </w:p>
    <w:p w14:paraId="04F8978A" w14:textId="7777777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Wealth? </w:t>
      </w:r>
      <w:r w:rsidRPr="00B07E1A">
        <w:rPr>
          <w:rFonts w:ascii="Times New Roman" w:eastAsia="Times New Roman" w:hAnsi="Times New Roman" w:cs="Times New Roman"/>
        </w:rPr>
        <w:tab/>
      </w:r>
    </w:p>
    <w:p w14:paraId="4FDA2C20" w14:textId="77777777" w:rsidR="00B07E1A" w:rsidRPr="00B07E1A" w:rsidRDefault="00B07E1A" w:rsidP="00572369">
      <w:pPr>
        <w:pStyle w:val="ListParagraph"/>
        <w:numPr>
          <w:ilvl w:val="3"/>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He had wealth with the Jews and left if for poverty of Christianity (Acts 20:33-34; 1 Cor. 4:11-12)</w:t>
      </w:r>
    </w:p>
    <w:p w14:paraId="7FDB9ACB" w14:textId="7777777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Reputation?</w:t>
      </w:r>
    </w:p>
    <w:p w14:paraId="26CE4F6A" w14:textId="77777777" w:rsidR="00B07E1A" w:rsidRPr="00B07E1A" w:rsidRDefault="00B07E1A" w:rsidP="00572369">
      <w:pPr>
        <w:pStyle w:val="ListParagraph"/>
        <w:numPr>
          <w:ilvl w:val="3"/>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Saul had reputation among kings (Acts 26:24) </w:t>
      </w:r>
    </w:p>
    <w:p w14:paraId="53C95E1D" w14:textId="77777777" w:rsidR="00B07E1A" w:rsidRPr="00B07E1A" w:rsidRDefault="00B07E1A" w:rsidP="00572369">
      <w:pPr>
        <w:pStyle w:val="ListParagraph"/>
        <w:numPr>
          <w:ilvl w:val="3"/>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Renounced reputation to become “a fool for Christ” (1 Cor. 4:10,13) </w:t>
      </w:r>
    </w:p>
    <w:p w14:paraId="6F2C58BF" w14:textId="7777777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Passion?</w:t>
      </w:r>
    </w:p>
    <w:p w14:paraId="13558BE7" w14:textId="77777777" w:rsidR="00B07E1A" w:rsidRPr="00B07E1A" w:rsidRDefault="00B07E1A" w:rsidP="00572369">
      <w:pPr>
        <w:pStyle w:val="ListParagraph"/>
        <w:numPr>
          <w:ilvl w:val="3"/>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Immoral reasoning?  No- he preached against it &amp; made enemies. </w:t>
      </w:r>
    </w:p>
    <w:p w14:paraId="53E4E1C7" w14:textId="77777777" w:rsidR="00B07E1A" w:rsidRP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Power?</w:t>
      </w:r>
    </w:p>
    <w:p w14:paraId="0EB6665D" w14:textId="77777777" w:rsidR="00B07E1A" w:rsidRPr="00B07E1A" w:rsidRDefault="00B07E1A" w:rsidP="00572369">
      <w:pPr>
        <w:pStyle w:val="ListParagraph"/>
        <w:numPr>
          <w:ilvl w:val="3"/>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He had this with the Jews and left if for Christ. (Acts 26:1-12) </w:t>
      </w:r>
    </w:p>
    <w:p w14:paraId="0681B3D0" w14:textId="77777777"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Paul met the resurrected Christ on the road to Damascus and believe in the risen Savior. (Acts 9) </w:t>
      </w:r>
    </w:p>
    <w:p w14:paraId="38DBE49E" w14:textId="77777777" w:rsidR="00B07E1A" w:rsidRPr="00B07E1A" w:rsidRDefault="00B07E1A" w:rsidP="00572369">
      <w:pPr>
        <w:pStyle w:val="ListParagraph"/>
        <w:shd w:val="clear" w:color="auto" w:fill="FFFFFF"/>
        <w:spacing w:after="0" w:line="240" w:lineRule="auto"/>
        <w:ind w:left="1440"/>
        <w:rPr>
          <w:rFonts w:ascii="Times New Roman" w:eastAsia="Times New Roman" w:hAnsi="Times New Roman" w:cs="Times New Roman"/>
        </w:rPr>
      </w:pPr>
    </w:p>
    <w:p w14:paraId="66DE41C3" w14:textId="77777777" w:rsidR="00B07E1A" w:rsidRPr="00B07E1A" w:rsidRDefault="00B07E1A" w:rsidP="00572369">
      <w:pPr>
        <w:pStyle w:val="ListParagraph"/>
        <w:numPr>
          <w:ilvl w:val="0"/>
          <w:numId w:val="44"/>
        </w:numPr>
        <w:shd w:val="clear" w:color="auto" w:fill="FFFFFF"/>
        <w:spacing w:after="0" w:line="240" w:lineRule="auto"/>
        <w:rPr>
          <w:rFonts w:ascii="Times New Roman" w:eastAsia="Times New Roman" w:hAnsi="Times New Roman" w:cs="Times New Roman"/>
          <w:b/>
        </w:rPr>
      </w:pPr>
      <w:r w:rsidRPr="00B07E1A">
        <w:rPr>
          <w:rFonts w:ascii="Times New Roman" w:eastAsia="Times New Roman" w:hAnsi="Times New Roman" w:cs="Times New Roman"/>
          <w:b/>
        </w:rPr>
        <w:t xml:space="preserve">People died for Jesus </w:t>
      </w:r>
    </w:p>
    <w:p w14:paraId="778DB0CD" w14:textId="7BC593DC"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Countless people have died for Jesus, absolutely certain that the resurrection of Christ is an </w:t>
      </w:r>
      <w:hyperlink r:id="rId16" w:tgtFrame="_blank" w:history="1">
        <w:r w:rsidRPr="00B07E1A">
          <w:rPr>
            <w:rFonts w:ascii="Times New Roman" w:eastAsia="Times New Roman" w:hAnsi="Times New Roman" w:cs="Times New Roman"/>
            <w:u w:val="single"/>
          </w:rPr>
          <w:t>historical fact</w:t>
        </w:r>
      </w:hyperlink>
      <w:r w:rsidRPr="00B07E1A">
        <w:rPr>
          <w:rFonts w:ascii="Times New Roman" w:eastAsia="Times New Roman" w:hAnsi="Times New Roman" w:cs="Times New Roman"/>
        </w:rPr>
        <w:t>. Even today, people suffer </w:t>
      </w:r>
      <w:hyperlink r:id="rId17" w:tgtFrame="_blank" w:history="1">
        <w:r w:rsidRPr="00B07E1A">
          <w:rPr>
            <w:rFonts w:ascii="Times New Roman" w:eastAsia="Times New Roman" w:hAnsi="Times New Roman" w:cs="Times New Roman"/>
            <w:u w:val="single"/>
          </w:rPr>
          <w:t>persecution</w:t>
        </w:r>
      </w:hyperlink>
      <w:r w:rsidRPr="00B07E1A">
        <w:rPr>
          <w:rFonts w:ascii="Times New Roman" w:eastAsia="Times New Roman" w:hAnsi="Times New Roman" w:cs="Times New Roman"/>
        </w:rPr>
        <w:t> because they have faith that Christ rose from the dead</w:t>
      </w:r>
      <w:r w:rsidRPr="00B07E1A">
        <w:rPr>
          <w:rFonts w:ascii="Times New Roman" w:eastAsia="Times New Roman" w:hAnsi="Times New Roman" w:cs="Times New Roman"/>
          <w:b/>
        </w:rPr>
        <w:t>. An isolated group may give up their lives for a cult leader</w:t>
      </w:r>
      <w:r w:rsidRPr="00B07E1A">
        <w:rPr>
          <w:rFonts w:ascii="Times New Roman" w:eastAsia="Times New Roman" w:hAnsi="Times New Roman" w:cs="Times New Roman"/>
        </w:rPr>
        <w:t>, but Christian martyrs have died in many lands, for nearly 2,000 years, believing Jesus conquered death to give them eternal life.</w:t>
      </w:r>
    </w:p>
    <w:p w14:paraId="11C495F2" w14:textId="77777777" w:rsidR="00B07E1A" w:rsidRPr="00B07E1A" w:rsidRDefault="00B07E1A" w:rsidP="00572369">
      <w:pPr>
        <w:pStyle w:val="ListParagraph"/>
        <w:numPr>
          <w:ilvl w:val="1"/>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People gave their lives for Jesus based upon the facts of Christ’s resurrection.  </w:t>
      </w:r>
    </w:p>
    <w:p w14:paraId="3DB926ED" w14:textId="77777777" w:rsidR="00B07E1A" w:rsidRDefault="00B07E1A" w:rsidP="00572369">
      <w:pPr>
        <w:pStyle w:val="ListParagraph"/>
        <w:numPr>
          <w:ilvl w:val="2"/>
          <w:numId w:val="44"/>
        </w:numPr>
        <w:shd w:val="clear" w:color="auto" w:fill="FFFFFF"/>
        <w:spacing w:after="0" w:line="240" w:lineRule="auto"/>
        <w:rPr>
          <w:rFonts w:ascii="Times New Roman" w:eastAsia="Times New Roman" w:hAnsi="Times New Roman" w:cs="Times New Roman"/>
        </w:rPr>
      </w:pPr>
      <w:r w:rsidRPr="00B07E1A">
        <w:rPr>
          <w:rFonts w:ascii="Times New Roman" w:eastAsia="Times New Roman" w:hAnsi="Times New Roman" w:cs="Times New Roman"/>
        </w:rPr>
        <w:t xml:space="preserve">Will you give your life </w:t>
      </w:r>
      <w:proofErr w:type="gramStart"/>
      <w:r w:rsidRPr="00B07E1A">
        <w:rPr>
          <w:rFonts w:ascii="Times New Roman" w:eastAsia="Times New Roman" w:hAnsi="Times New Roman" w:cs="Times New Roman"/>
        </w:rPr>
        <w:t>for</w:t>
      </w:r>
      <w:proofErr w:type="gramEnd"/>
      <w:r w:rsidRPr="00B07E1A">
        <w:rPr>
          <w:rFonts w:ascii="Times New Roman" w:eastAsia="Times New Roman" w:hAnsi="Times New Roman" w:cs="Times New Roman"/>
        </w:rPr>
        <w:t xml:space="preserve"> Him today? </w:t>
      </w:r>
    </w:p>
    <w:p w14:paraId="1591BCAE" w14:textId="77777777" w:rsidR="0063206F" w:rsidRPr="00B07E1A" w:rsidRDefault="0063206F" w:rsidP="0063206F">
      <w:pPr>
        <w:pStyle w:val="ListParagraph"/>
        <w:shd w:val="clear" w:color="auto" w:fill="FFFFFF"/>
        <w:spacing w:after="0" w:line="240" w:lineRule="auto"/>
        <w:ind w:left="2160"/>
        <w:rPr>
          <w:rFonts w:ascii="Times New Roman" w:eastAsia="Times New Roman" w:hAnsi="Times New Roman" w:cs="Times New Roman"/>
        </w:rPr>
      </w:pPr>
    </w:p>
    <w:p w14:paraId="61BC96D5" w14:textId="46882E9E" w:rsidR="00DC4833" w:rsidRDefault="00B07E1A" w:rsidP="00BF000C">
      <w:pPr>
        <w:spacing w:line="240" w:lineRule="auto"/>
        <w:contextualSpacing/>
        <w:rPr>
          <w:rFonts w:ascii="Times New Roman" w:hAnsi="Times New Roman" w:cs="Times New Roman"/>
        </w:rPr>
      </w:pPr>
      <w:r w:rsidRPr="00B07E1A">
        <w:rPr>
          <w:rFonts w:ascii="Times New Roman" w:hAnsi="Times New Roman" w:cs="Times New Roman"/>
          <w:b/>
        </w:rPr>
        <w:t>Conclusion</w:t>
      </w:r>
      <w:r w:rsidRPr="00B07E1A">
        <w:rPr>
          <w:rFonts w:ascii="Times New Roman" w:hAnsi="Times New Roman" w:cs="Times New Roman"/>
        </w:rPr>
        <w:t xml:space="preserve">: </w:t>
      </w:r>
      <w:r w:rsidRPr="00375348">
        <w:rPr>
          <w:bCs/>
        </w:rPr>
        <w:t>1 Corinthians 15:12-22</w:t>
      </w:r>
      <w:r w:rsidR="00375348" w:rsidRPr="00375348">
        <w:rPr>
          <w:bCs/>
        </w:rPr>
        <w:t xml:space="preserve">; </w:t>
      </w:r>
      <w:r w:rsidRPr="00375348">
        <w:rPr>
          <w:rFonts w:ascii="Times New Roman" w:hAnsi="Times New Roman" w:cs="Times New Roman"/>
          <w:bCs/>
        </w:rPr>
        <w:t>1 Peter 1:3</w:t>
      </w:r>
    </w:p>
    <w:p w14:paraId="4A9C6F0E" w14:textId="77777777" w:rsidR="00572369" w:rsidRDefault="00572369" w:rsidP="00572369">
      <w:pPr>
        <w:pStyle w:val="ListParagraph"/>
        <w:spacing w:line="240" w:lineRule="auto"/>
        <w:jc w:val="center"/>
        <w:rPr>
          <w:rFonts w:ascii="Times New Roman" w:hAnsi="Times New Roman" w:cs="Times New Roman"/>
          <w:b/>
          <w:bCs/>
        </w:rPr>
      </w:pPr>
      <w:r w:rsidRPr="004B20D5">
        <w:rPr>
          <w:rFonts w:ascii="Times New Roman" w:hAnsi="Times New Roman" w:cs="Times New Roman"/>
          <w:b/>
          <w:bCs/>
        </w:rPr>
        <w:lastRenderedPageBreak/>
        <w:t xml:space="preserve">Why the Resurrection? </w:t>
      </w:r>
    </w:p>
    <w:p w14:paraId="267600BF" w14:textId="77777777" w:rsidR="004A0E48" w:rsidRPr="004B20D5" w:rsidRDefault="004A0E48" w:rsidP="00572369">
      <w:pPr>
        <w:pStyle w:val="ListParagraph"/>
        <w:spacing w:line="240" w:lineRule="auto"/>
        <w:jc w:val="center"/>
        <w:rPr>
          <w:rFonts w:ascii="Times New Roman" w:hAnsi="Times New Roman" w:cs="Times New Roman"/>
          <w:b/>
          <w:bCs/>
        </w:rPr>
      </w:pPr>
    </w:p>
    <w:p w14:paraId="6E5D52F6" w14:textId="77777777" w:rsidR="00572369" w:rsidRPr="004B20D5" w:rsidRDefault="00572369" w:rsidP="00572369">
      <w:pPr>
        <w:pStyle w:val="ListParagraph"/>
        <w:numPr>
          <w:ilvl w:val="0"/>
          <w:numId w:val="1"/>
        </w:numPr>
        <w:spacing w:line="240" w:lineRule="auto"/>
        <w:rPr>
          <w:rFonts w:ascii="Times New Roman" w:hAnsi="Times New Roman" w:cs="Times New Roman"/>
          <w:b/>
          <w:bCs/>
        </w:rPr>
      </w:pPr>
      <w:r w:rsidRPr="004B20D5">
        <w:rPr>
          <w:rFonts w:ascii="Times New Roman" w:hAnsi="Times New Roman" w:cs="Times New Roman"/>
        </w:rPr>
        <w:t>Text: 1 Corinthians 15:17–20; Luke 24:1–12</w:t>
      </w:r>
    </w:p>
    <w:p w14:paraId="0D449045" w14:textId="77777777" w:rsidR="00572369" w:rsidRPr="00D96C6B" w:rsidRDefault="00572369" w:rsidP="00572369">
      <w:pPr>
        <w:spacing w:line="240" w:lineRule="auto"/>
        <w:contextualSpacing/>
        <w:rPr>
          <w:rFonts w:ascii="Times New Roman" w:hAnsi="Times New Roman" w:cs="Times New Roman"/>
          <w:b/>
          <w:bCs/>
        </w:rPr>
      </w:pPr>
      <w:r w:rsidRPr="00D96C6B">
        <w:rPr>
          <w:rFonts w:ascii="Times New Roman" w:hAnsi="Times New Roman" w:cs="Times New Roman"/>
          <w:b/>
          <w:bCs/>
        </w:rPr>
        <w:t>Introduction:</w:t>
      </w:r>
    </w:p>
    <w:p w14:paraId="0A6BD0FE" w14:textId="77777777" w:rsidR="003D1D75" w:rsidRDefault="00572369" w:rsidP="008459C7">
      <w:pPr>
        <w:spacing w:line="240" w:lineRule="auto"/>
        <w:contextualSpacing/>
        <w:rPr>
          <w:rFonts w:ascii="Times New Roman" w:hAnsi="Times New Roman" w:cs="Times New Roman"/>
        </w:rPr>
      </w:pPr>
      <w:r w:rsidRPr="00D96C6B">
        <w:rPr>
          <w:rFonts w:ascii="Times New Roman" w:hAnsi="Times New Roman" w:cs="Times New Roman"/>
        </w:rPr>
        <w:t xml:space="preserve">The cross shows Christ’s </w:t>
      </w:r>
      <w:r w:rsidR="004A0E48">
        <w:rPr>
          <w:rFonts w:ascii="Times New Roman" w:hAnsi="Times New Roman" w:cs="Times New Roman"/>
        </w:rPr>
        <w:t>_______</w:t>
      </w:r>
      <w:r w:rsidRPr="00D96C6B">
        <w:rPr>
          <w:rFonts w:ascii="Times New Roman" w:hAnsi="Times New Roman" w:cs="Times New Roman"/>
        </w:rPr>
        <w:t xml:space="preserve"> — but the resurrection shows His </w:t>
      </w:r>
      <w:r w:rsidR="004A0E48">
        <w:rPr>
          <w:rFonts w:ascii="Times New Roman" w:hAnsi="Times New Roman" w:cs="Times New Roman"/>
        </w:rPr>
        <w:t>___________</w:t>
      </w:r>
      <w:r w:rsidRPr="00D96C6B">
        <w:rPr>
          <w:rFonts w:ascii="Times New Roman" w:hAnsi="Times New Roman" w:cs="Times New Roman"/>
        </w:rPr>
        <w:t>.</w:t>
      </w:r>
    </w:p>
    <w:p w14:paraId="58D64482" w14:textId="416CEA78" w:rsidR="00572369" w:rsidRDefault="00572369" w:rsidP="008459C7">
      <w:pPr>
        <w:spacing w:line="240" w:lineRule="auto"/>
        <w:contextualSpacing/>
        <w:rPr>
          <w:rFonts w:ascii="Times New Roman" w:hAnsi="Times New Roman" w:cs="Times New Roman"/>
        </w:rPr>
      </w:pPr>
      <w:r w:rsidRPr="00D96C6B">
        <w:rPr>
          <w:rFonts w:ascii="Times New Roman" w:hAnsi="Times New Roman" w:cs="Times New Roman"/>
        </w:rPr>
        <w:br/>
        <w:t xml:space="preserve">Without the resurrection, Christianity collapses into </w:t>
      </w:r>
      <w:r w:rsidR="004A0E48">
        <w:rPr>
          <w:rFonts w:ascii="Times New Roman" w:hAnsi="Times New Roman" w:cs="Times New Roman"/>
        </w:rPr>
        <w:t>_______________</w:t>
      </w:r>
      <w:r w:rsidRPr="00D96C6B">
        <w:rPr>
          <w:rFonts w:ascii="Times New Roman" w:hAnsi="Times New Roman" w:cs="Times New Roman"/>
        </w:rPr>
        <w:t>. (1 Cor. 15:17)</w:t>
      </w:r>
    </w:p>
    <w:p w14:paraId="7DB7136D" w14:textId="77777777" w:rsidR="003D1D75" w:rsidRPr="00D96C6B" w:rsidRDefault="003D1D75" w:rsidP="008459C7">
      <w:pPr>
        <w:spacing w:line="240" w:lineRule="auto"/>
        <w:contextualSpacing/>
        <w:rPr>
          <w:rFonts w:ascii="Times New Roman" w:hAnsi="Times New Roman" w:cs="Times New Roman"/>
        </w:rPr>
      </w:pPr>
    </w:p>
    <w:p w14:paraId="2F0F2265" w14:textId="7B578706"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rPr>
        <w:t xml:space="preserve">The empty tomb is not just an event in history — it’s the foundation of our </w:t>
      </w:r>
      <w:r w:rsidR="008459C7">
        <w:rPr>
          <w:rFonts w:ascii="Times New Roman" w:hAnsi="Times New Roman" w:cs="Times New Roman"/>
        </w:rPr>
        <w:t>_______</w:t>
      </w:r>
      <w:r w:rsidRPr="00D96C6B">
        <w:rPr>
          <w:rFonts w:ascii="Times New Roman" w:hAnsi="Times New Roman" w:cs="Times New Roman"/>
        </w:rPr>
        <w:t xml:space="preserve">, </w:t>
      </w:r>
      <w:r w:rsidR="008459C7">
        <w:rPr>
          <w:rFonts w:ascii="Times New Roman" w:hAnsi="Times New Roman" w:cs="Times New Roman"/>
        </w:rPr>
        <w:t>________</w:t>
      </w:r>
      <w:r w:rsidRPr="00D96C6B">
        <w:rPr>
          <w:rFonts w:ascii="Times New Roman" w:hAnsi="Times New Roman" w:cs="Times New Roman"/>
        </w:rPr>
        <w:t>, and future.</w:t>
      </w:r>
    </w:p>
    <w:p w14:paraId="72A73722" w14:textId="4093D179" w:rsidR="00572369" w:rsidRDefault="00572369" w:rsidP="00572369">
      <w:pPr>
        <w:spacing w:line="240" w:lineRule="auto"/>
        <w:contextualSpacing/>
        <w:rPr>
          <w:rFonts w:ascii="Times New Roman" w:hAnsi="Times New Roman" w:cs="Times New Roman"/>
        </w:rPr>
      </w:pPr>
    </w:p>
    <w:p w14:paraId="51E578F9" w14:textId="77777777" w:rsidR="003D1D75" w:rsidRPr="00D96C6B" w:rsidRDefault="003D1D75" w:rsidP="00572369">
      <w:pPr>
        <w:spacing w:line="240" w:lineRule="auto"/>
        <w:contextualSpacing/>
        <w:rPr>
          <w:rFonts w:ascii="Times New Roman" w:hAnsi="Times New Roman" w:cs="Times New Roman"/>
        </w:rPr>
      </w:pPr>
    </w:p>
    <w:p w14:paraId="13FB0745" w14:textId="0D2B80B0" w:rsidR="00572369" w:rsidRPr="00D96C6B" w:rsidRDefault="00572369" w:rsidP="00572369">
      <w:pPr>
        <w:spacing w:line="240" w:lineRule="auto"/>
        <w:contextualSpacing/>
        <w:rPr>
          <w:rFonts w:ascii="Times New Roman" w:hAnsi="Times New Roman" w:cs="Times New Roman"/>
          <w:b/>
          <w:bCs/>
        </w:rPr>
      </w:pPr>
      <w:r w:rsidRPr="00D96C6B">
        <w:rPr>
          <w:rFonts w:ascii="Times New Roman" w:hAnsi="Times New Roman" w:cs="Times New Roman"/>
          <w:b/>
          <w:bCs/>
        </w:rPr>
        <w:t xml:space="preserve">I. The Resurrection Proves That Jesus Is Who He </w:t>
      </w:r>
      <w:r w:rsidR="008459C7">
        <w:rPr>
          <w:rFonts w:ascii="Times New Roman" w:hAnsi="Times New Roman" w:cs="Times New Roman"/>
          <w:b/>
          <w:bCs/>
        </w:rPr>
        <w:t>_______________</w:t>
      </w:r>
      <w:r w:rsidRPr="00D96C6B">
        <w:rPr>
          <w:rFonts w:ascii="Times New Roman" w:hAnsi="Times New Roman" w:cs="Times New Roman"/>
          <w:b/>
          <w:bCs/>
        </w:rPr>
        <w:t xml:space="preserve"> to Be</w:t>
      </w:r>
    </w:p>
    <w:p w14:paraId="2052958B" w14:textId="77777777"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b/>
          <w:bCs/>
        </w:rPr>
        <w:t>Text:</w:t>
      </w:r>
      <w:r w:rsidRPr="00D96C6B">
        <w:rPr>
          <w:rFonts w:ascii="Times New Roman" w:hAnsi="Times New Roman" w:cs="Times New Roman"/>
        </w:rPr>
        <w:t xml:space="preserve"> Luke 24:1–12</w:t>
      </w:r>
    </w:p>
    <w:p w14:paraId="1B3FC72C" w14:textId="65C20AD8" w:rsidR="00572369" w:rsidRPr="00D96C6B" w:rsidRDefault="00572369" w:rsidP="00572369">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 xml:space="preserve">The angels said, “He is not here; He has </w:t>
      </w:r>
      <w:r w:rsidR="008459C7">
        <w:rPr>
          <w:rFonts w:ascii="Times New Roman" w:hAnsi="Times New Roman" w:cs="Times New Roman"/>
        </w:rPr>
        <w:t>_________</w:t>
      </w:r>
      <w:r w:rsidRPr="00D96C6B">
        <w:rPr>
          <w:rFonts w:ascii="Times New Roman" w:hAnsi="Times New Roman" w:cs="Times New Roman"/>
        </w:rPr>
        <w:t>!” — just as He said.</w:t>
      </w:r>
    </w:p>
    <w:p w14:paraId="78C89602" w14:textId="733F758A" w:rsidR="00572369" w:rsidRPr="00D96C6B" w:rsidRDefault="00572369" w:rsidP="00572369">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 xml:space="preserve">The resurrection validates Jesus’ claims to be the </w:t>
      </w:r>
      <w:r w:rsidR="008459C7">
        <w:rPr>
          <w:rFonts w:ascii="Times New Roman" w:hAnsi="Times New Roman" w:cs="Times New Roman"/>
        </w:rPr>
        <w:t>_______</w:t>
      </w:r>
      <w:r w:rsidRPr="00D96C6B">
        <w:rPr>
          <w:rFonts w:ascii="Times New Roman" w:hAnsi="Times New Roman" w:cs="Times New Roman"/>
        </w:rPr>
        <w:t xml:space="preserve"> of </w:t>
      </w:r>
      <w:r w:rsidR="008459C7">
        <w:rPr>
          <w:rFonts w:ascii="Times New Roman" w:hAnsi="Times New Roman" w:cs="Times New Roman"/>
        </w:rPr>
        <w:t>_______</w:t>
      </w:r>
      <w:r w:rsidRPr="00D96C6B">
        <w:rPr>
          <w:rFonts w:ascii="Times New Roman" w:hAnsi="Times New Roman" w:cs="Times New Roman"/>
        </w:rPr>
        <w:t xml:space="preserve"> (John 2:19–22).</w:t>
      </w:r>
    </w:p>
    <w:p w14:paraId="422FBF51" w14:textId="2F33C033" w:rsidR="00572369" w:rsidRPr="00D96C6B" w:rsidRDefault="00572369" w:rsidP="00572369">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 xml:space="preserve">Without it, He would have been just another martyred </w:t>
      </w:r>
      <w:r w:rsidR="008459C7">
        <w:rPr>
          <w:rFonts w:ascii="Times New Roman" w:hAnsi="Times New Roman" w:cs="Times New Roman"/>
        </w:rPr>
        <w:t>____________</w:t>
      </w:r>
      <w:r w:rsidRPr="00D96C6B">
        <w:rPr>
          <w:rFonts w:ascii="Times New Roman" w:hAnsi="Times New Roman" w:cs="Times New Roman"/>
        </w:rPr>
        <w:t>.</w:t>
      </w:r>
    </w:p>
    <w:p w14:paraId="19707B72" w14:textId="77777777" w:rsidR="008459C7" w:rsidRDefault="00572369" w:rsidP="00572369">
      <w:pPr>
        <w:numPr>
          <w:ilvl w:val="0"/>
          <w:numId w:val="38"/>
        </w:numPr>
        <w:spacing w:line="240" w:lineRule="auto"/>
        <w:contextualSpacing/>
        <w:rPr>
          <w:rFonts w:ascii="Times New Roman" w:hAnsi="Times New Roman" w:cs="Times New Roman"/>
        </w:rPr>
      </w:pPr>
      <w:r w:rsidRPr="00D96C6B">
        <w:rPr>
          <w:rFonts w:ascii="Times New Roman" w:hAnsi="Times New Roman" w:cs="Times New Roman"/>
        </w:rPr>
        <w:t xml:space="preserve">The empty tomb confirms that His words are </w:t>
      </w:r>
      <w:r w:rsidR="008459C7">
        <w:rPr>
          <w:rFonts w:ascii="Times New Roman" w:hAnsi="Times New Roman" w:cs="Times New Roman"/>
        </w:rPr>
        <w:t>________</w:t>
      </w:r>
      <w:r w:rsidRPr="00D96C6B">
        <w:rPr>
          <w:rFonts w:ascii="Times New Roman" w:hAnsi="Times New Roman" w:cs="Times New Roman"/>
        </w:rPr>
        <w:t xml:space="preserve"> and His promises can be trusted.</w:t>
      </w:r>
    </w:p>
    <w:p w14:paraId="5F1C7AB0" w14:textId="2BACA631" w:rsidR="00572369" w:rsidRPr="008459C7" w:rsidRDefault="00572369" w:rsidP="008459C7">
      <w:pPr>
        <w:numPr>
          <w:ilvl w:val="1"/>
          <w:numId w:val="38"/>
        </w:numPr>
        <w:spacing w:line="240" w:lineRule="auto"/>
        <w:contextualSpacing/>
        <w:rPr>
          <w:rFonts w:ascii="Times New Roman" w:hAnsi="Times New Roman" w:cs="Times New Roman"/>
        </w:rPr>
      </w:pPr>
      <w:r w:rsidRPr="008459C7">
        <w:rPr>
          <w:rFonts w:ascii="Times New Roman" w:hAnsi="Times New Roman" w:cs="Times New Roman"/>
        </w:rPr>
        <w:t xml:space="preserve">The resurrection proves Jesus is </w:t>
      </w:r>
      <w:r w:rsidR="008459C7" w:rsidRPr="008459C7">
        <w:rPr>
          <w:rFonts w:ascii="Times New Roman" w:hAnsi="Times New Roman" w:cs="Times New Roman"/>
          <w:i/>
          <w:iCs/>
        </w:rPr>
        <w:t>________</w:t>
      </w:r>
      <w:r w:rsidRPr="008459C7">
        <w:rPr>
          <w:rFonts w:ascii="Times New Roman" w:hAnsi="Times New Roman" w:cs="Times New Roman"/>
          <w:i/>
          <w:iCs/>
        </w:rPr>
        <w:t xml:space="preserve"> and </w:t>
      </w:r>
      <w:r w:rsidR="008459C7" w:rsidRPr="008459C7">
        <w:rPr>
          <w:rFonts w:ascii="Times New Roman" w:hAnsi="Times New Roman" w:cs="Times New Roman"/>
          <w:i/>
          <w:iCs/>
        </w:rPr>
        <w:t>________</w:t>
      </w:r>
      <w:r w:rsidRPr="008459C7">
        <w:rPr>
          <w:rFonts w:ascii="Times New Roman" w:hAnsi="Times New Roman" w:cs="Times New Roman"/>
          <w:i/>
          <w:iCs/>
        </w:rPr>
        <w:t>.</w:t>
      </w:r>
    </w:p>
    <w:p w14:paraId="629B92D1" w14:textId="0F796E94" w:rsidR="00572369" w:rsidRPr="00D96C6B" w:rsidRDefault="00572369" w:rsidP="00572369">
      <w:pPr>
        <w:spacing w:line="240" w:lineRule="auto"/>
        <w:contextualSpacing/>
        <w:rPr>
          <w:rFonts w:ascii="Times New Roman" w:hAnsi="Times New Roman" w:cs="Times New Roman"/>
        </w:rPr>
      </w:pPr>
    </w:p>
    <w:p w14:paraId="055C56D0" w14:textId="606FCD30" w:rsidR="00572369" w:rsidRPr="00D96C6B" w:rsidRDefault="00572369" w:rsidP="00572369">
      <w:pPr>
        <w:spacing w:line="240" w:lineRule="auto"/>
        <w:contextualSpacing/>
        <w:rPr>
          <w:rFonts w:ascii="Times New Roman" w:hAnsi="Times New Roman" w:cs="Times New Roman"/>
          <w:b/>
          <w:bCs/>
        </w:rPr>
      </w:pPr>
      <w:r w:rsidRPr="00D96C6B">
        <w:rPr>
          <w:rFonts w:ascii="Times New Roman" w:hAnsi="Times New Roman" w:cs="Times New Roman"/>
          <w:b/>
          <w:bCs/>
        </w:rPr>
        <w:t xml:space="preserve">II. The Resurrection Secures Our </w:t>
      </w:r>
      <w:r w:rsidR="008459C7">
        <w:rPr>
          <w:rFonts w:ascii="Times New Roman" w:hAnsi="Times New Roman" w:cs="Times New Roman"/>
          <w:b/>
          <w:bCs/>
        </w:rPr>
        <w:t>_________________</w:t>
      </w:r>
    </w:p>
    <w:p w14:paraId="427B18D8" w14:textId="77777777"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b/>
          <w:bCs/>
        </w:rPr>
        <w:t>Text:</w:t>
      </w:r>
      <w:r w:rsidRPr="00D96C6B">
        <w:rPr>
          <w:rFonts w:ascii="Times New Roman" w:hAnsi="Times New Roman" w:cs="Times New Roman"/>
        </w:rPr>
        <w:t xml:space="preserve"> 1 Corinthians 15:17</w:t>
      </w:r>
    </w:p>
    <w:p w14:paraId="0774E18D" w14:textId="7989C168" w:rsidR="00572369" w:rsidRPr="00D96C6B" w:rsidRDefault="00572369" w:rsidP="00572369">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 xml:space="preserve">“If Christ has not been raised, your faith is futile; you are still in your </w:t>
      </w:r>
      <w:r w:rsidR="008459C7">
        <w:rPr>
          <w:rFonts w:ascii="Times New Roman" w:hAnsi="Times New Roman" w:cs="Times New Roman"/>
        </w:rPr>
        <w:t>________</w:t>
      </w:r>
      <w:r w:rsidRPr="00D96C6B">
        <w:rPr>
          <w:rFonts w:ascii="Times New Roman" w:hAnsi="Times New Roman" w:cs="Times New Roman"/>
        </w:rPr>
        <w:t>.”</w:t>
      </w:r>
    </w:p>
    <w:p w14:paraId="29FD91DA" w14:textId="7973BA19" w:rsidR="00572369" w:rsidRPr="00D96C6B" w:rsidRDefault="00572369" w:rsidP="00572369">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 xml:space="preserve">The cross paid the penalty for sin, but the resurrection shows the payment was </w:t>
      </w:r>
      <w:r w:rsidR="008459C7">
        <w:rPr>
          <w:rFonts w:ascii="Times New Roman" w:hAnsi="Times New Roman" w:cs="Times New Roman"/>
        </w:rPr>
        <w:t>__________</w:t>
      </w:r>
      <w:r w:rsidRPr="00D96C6B">
        <w:rPr>
          <w:rFonts w:ascii="Times New Roman" w:hAnsi="Times New Roman" w:cs="Times New Roman"/>
        </w:rPr>
        <w:t>.</w:t>
      </w:r>
    </w:p>
    <w:p w14:paraId="7FD11170" w14:textId="2E73F47A" w:rsidR="00572369" w:rsidRPr="00D96C6B" w:rsidRDefault="00572369" w:rsidP="00572369">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 xml:space="preserve">It’s God’s stamp of </w:t>
      </w:r>
      <w:r w:rsidR="008459C7">
        <w:rPr>
          <w:rFonts w:ascii="Times New Roman" w:hAnsi="Times New Roman" w:cs="Times New Roman"/>
        </w:rPr>
        <w:t>___________</w:t>
      </w:r>
      <w:r w:rsidRPr="00D96C6B">
        <w:rPr>
          <w:rFonts w:ascii="Times New Roman" w:hAnsi="Times New Roman" w:cs="Times New Roman"/>
        </w:rPr>
        <w:t xml:space="preserve"> on the sacrifice of Jesus.</w:t>
      </w:r>
    </w:p>
    <w:p w14:paraId="1296ED34" w14:textId="2F1DDD4D" w:rsidR="00572369" w:rsidRPr="00D96C6B" w:rsidRDefault="00572369" w:rsidP="00572369">
      <w:pPr>
        <w:numPr>
          <w:ilvl w:val="0"/>
          <w:numId w:val="39"/>
        </w:numPr>
        <w:spacing w:line="240" w:lineRule="auto"/>
        <w:contextualSpacing/>
        <w:rPr>
          <w:rFonts w:ascii="Times New Roman" w:hAnsi="Times New Roman" w:cs="Times New Roman"/>
        </w:rPr>
      </w:pPr>
      <w:r w:rsidRPr="00D96C6B">
        <w:rPr>
          <w:rFonts w:ascii="Times New Roman" w:hAnsi="Times New Roman" w:cs="Times New Roman"/>
        </w:rPr>
        <w:t xml:space="preserve">Through His resurrection, we are </w:t>
      </w:r>
      <w:r w:rsidR="008459C7">
        <w:rPr>
          <w:rFonts w:ascii="Times New Roman" w:hAnsi="Times New Roman" w:cs="Times New Roman"/>
        </w:rPr>
        <w:t>____________</w:t>
      </w:r>
      <w:r w:rsidRPr="00D96C6B">
        <w:rPr>
          <w:rFonts w:ascii="Times New Roman" w:hAnsi="Times New Roman" w:cs="Times New Roman"/>
        </w:rPr>
        <w:t xml:space="preserve"> (Romans 4:25).</w:t>
      </w:r>
    </w:p>
    <w:p w14:paraId="531BD571" w14:textId="0FBD9CA4" w:rsidR="00572369" w:rsidRDefault="00572369" w:rsidP="00572369">
      <w:pPr>
        <w:spacing w:line="240" w:lineRule="auto"/>
        <w:contextualSpacing/>
        <w:rPr>
          <w:rFonts w:ascii="Times New Roman" w:hAnsi="Times New Roman" w:cs="Times New Roman"/>
        </w:rPr>
      </w:pPr>
    </w:p>
    <w:p w14:paraId="3ACAC1CB" w14:textId="77777777" w:rsidR="003D1D75" w:rsidRPr="00D96C6B" w:rsidRDefault="003D1D75" w:rsidP="00572369">
      <w:pPr>
        <w:spacing w:line="240" w:lineRule="auto"/>
        <w:contextualSpacing/>
        <w:rPr>
          <w:rFonts w:ascii="Times New Roman" w:hAnsi="Times New Roman" w:cs="Times New Roman"/>
        </w:rPr>
      </w:pPr>
    </w:p>
    <w:p w14:paraId="6DD83B6C" w14:textId="45CC6849" w:rsidR="00572369" w:rsidRPr="00D96C6B" w:rsidRDefault="00572369" w:rsidP="00572369">
      <w:pPr>
        <w:spacing w:line="240" w:lineRule="auto"/>
        <w:contextualSpacing/>
        <w:rPr>
          <w:rFonts w:ascii="Times New Roman" w:hAnsi="Times New Roman" w:cs="Times New Roman"/>
          <w:b/>
          <w:bCs/>
        </w:rPr>
      </w:pPr>
      <w:r w:rsidRPr="00D96C6B">
        <w:rPr>
          <w:rFonts w:ascii="Times New Roman" w:hAnsi="Times New Roman" w:cs="Times New Roman"/>
          <w:b/>
          <w:bCs/>
        </w:rPr>
        <w:t xml:space="preserve">III. The Resurrection Guarantees Our Future </w:t>
      </w:r>
      <w:r w:rsidR="008459C7">
        <w:rPr>
          <w:rFonts w:ascii="Times New Roman" w:hAnsi="Times New Roman" w:cs="Times New Roman"/>
          <w:b/>
          <w:bCs/>
        </w:rPr>
        <w:t>__________</w:t>
      </w:r>
    </w:p>
    <w:p w14:paraId="1B6C833E" w14:textId="77777777"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b/>
          <w:bCs/>
        </w:rPr>
        <w:t>Text:</w:t>
      </w:r>
      <w:r w:rsidRPr="00D96C6B">
        <w:rPr>
          <w:rFonts w:ascii="Times New Roman" w:hAnsi="Times New Roman" w:cs="Times New Roman"/>
        </w:rPr>
        <w:t xml:space="preserve"> 1 Corinthians 15:20</w:t>
      </w:r>
    </w:p>
    <w:p w14:paraId="16CD7C81" w14:textId="09EEEEA3" w:rsidR="00572369" w:rsidRPr="00D96C6B" w:rsidRDefault="00572369" w:rsidP="00572369">
      <w:pPr>
        <w:numPr>
          <w:ilvl w:val="0"/>
          <w:numId w:val="40"/>
        </w:numPr>
        <w:spacing w:line="240" w:lineRule="auto"/>
        <w:contextualSpacing/>
        <w:rPr>
          <w:rFonts w:ascii="Times New Roman" w:hAnsi="Times New Roman" w:cs="Times New Roman"/>
        </w:rPr>
      </w:pPr>
      <w:r w:rsidRPr="00D96C6B">
        <w:rPr>
          <w:rFonts w:ascii="Times New Roman" w:hAnsi="Times New Roman" w:cs="Times New Roman"/>
        </w:rPr>
        <w:t xml:space="preserve">Because He lives, we too shall </w:t>
      </w:r>
      <w:r w:rsidR="008459C7">
        <w:rPr>
          <w:rFonts w:ascii="Times New Roman" w:hAnsi="Times New Roman" w:cs="Times New Roman"/>
        </w:rPr>
        <w:t>_______</w:t>
      </w:r>
      <w:r w:rsidRPr="00D96C6B">
        <w:rPr>
          <w:rFonts w:ascii="Times New Roman" w:hAnsi="Times New Roman" w:cs="Times New Roman"/>
        </w:rPr>
        <w:t xml:space="preserve"> (John 14:19).</w:t>
      </w:r>
    </w:p>
    <w:p w14:paraId="57AF5530" w14:textId="0AF194B8" w:rsidR="00572369" w:rsidRPr="00D96C6B" w:rsidRDefault="00572369" w:rsidP="00572369">
      <w:pPr>
        <w:numPr>
          <w:ilvl w:val="0"/>
          <w:numId w:val="40"/>
        </w:numPr>
        <w:spacing w:line="240" w:lineRule="auto"/>
        <w:contextualSpacing/>
        <w:rPr>
          <w:rFonts w:ascii="Times New Roman" w:hAnsi="Times New Roman" w:cs="Times New Roman"/>
        </w:rPr>
      </w:pPr>
      <w:r w:rsidRPr="00D96C6B">
        <w:rPr>
          <w:rFonts w:ascii="Times New Roman" w:hAnsi="Times New Roman" w:cs="Times New Roman"/>
        </w:rPr>
        <w:t xml:space="preserve">Death is not the </w:t>
      </w:r>
      <w:r w:rsidR="003D1D75">
        <w:rPr>
          <w:rFonts w:ascii="Times New Roman" w:hAnsi="Times New Roman" w:cs="Times New Roman"/>
        </w:rPr>
        <w:t>______.</w:t>
      </w:r>
    </w:p>
    <w:p w14:paraId="6C017A4C" w14:textId="77777777" w:rsidR="003D1D75" w:rsidRDefault="003D1D75" w:rsidP="00572369">
      <w:pPr>
        <w:spacing w:line="240" w:lineRule="auto"/>
        <w:contextualSpacing/>
        <w:rPr>
          <w:rFonts w:ascii="Segoe UI Emoji" w:hAnsi="Segoe UI Emoji" w:cs="Segoe UI Emoji"/>
        </w:rPr>
      </w:pPr>
    </w:p>
    <w:p w14:paraId="23ED091E" w14:textId="02E0D347" w:rsidR="00572369" w:rsidRPr="00D96C6B" w:rsidRDefault="00572369" w:rsidP="00572369">
      <w:pPr>
        <w:spacing w:line="240" w:lineRule="auto"/>
        <w:contextualSpacing/>
        <w:rPr>
          <w:rFonts w:ascii="Times New Roman" w:hAnsi="Times New Roman" w:cs="Times New Roman"/>
          <w:b/>
          <w:bCs/>
        </w:rPr>
      </w:pPr>
      <w:r w:rsidRPr="00D96C6B">
        <w:rPr>
          <w:rFonts w:ascii="Times New Roman" w:hAnsi="Times New Roman" w:cs="Times New Roman"/>
          <w:b/>
          <w:bCs/>
        </w:rPr>
        <w:t xml:space="preserve">IV. The Resurrection Empowers Us to Live with </w:t>
      </w:r>
      <w:r w:rsidR="003D1D75">
        <w:rPr>
          <w:rFonts w:ascii="Times New Roman" w:hAnsi="Times New Roman" w:cs="Times New Roman"/>
          <w:b/>
          <w:bCs/>
        </w:rPr>
        <w:t>____________</w:t>
      </w:r>
    </w:p>
    <w:p w14:paraId="578389A8" w14:textId="77777777"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b/>
          <w:bCs/>
        </w:rPr>
        <w:t>Application from Luke 24:9–12</w:t>
      </w:r>
    </w:p>
    <w:p w14:paraId="6C44CFFD" w14:textId="40366237" w:rsidR="00572369" w:rsidRPr="00D96C6B" w:rsidRDefault="00572369" w:rsidP="00572369">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 xml:space="preserve">The women ran to </w:t>
      </w:r>
      <w:r w:rsidR="003D1D75">
        <w:rPr>
          <w:rFonts w:ascii="Times New Roman" w:hAnsi="Times New Roman" w:cs="Times New Roman"/>
        </w:rPr>
        <w:t>________</w:t>
      </w:r>
      <w:r w:rsidRPr="00D96C6B">
        <w:rPr>
          <w:rFonts w:ascii="Times New Roman" w:hAnsi="Times New Roman" w:cs="Times New Roman"/>
        </w:rPr>
        <w:t xml:space="preserve"> others.</w:t>
      </w:r>
    </w:p>
    <w:p w14:paraId="26EC1493" w14:textId="45BC8E9C" w:rsidR="00572369" w:rsidRPr="00D96C6B" w:rsidRDefault="00572369" w:rsidP="00572369">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 xml:space="preserve">The resurrection ignited </w:t>
      </w:r>
      <w:r w:rsidR="003D1D75">
        <w:rPr>
          <w:rFonts w:ascii="Times New Roman" w:hAnsi="Times New Roman" w:cs="Times New Roman"/>
        </w:rPr>
        <w:t>____________</w:t>
      </w:r>
      <w:r w:rsidRPr="00D96C6B">
        <w:rPr>
          <w:rFonts w:ascii="Times New Roman" w:hAnsi="Times New Roman" w:cs="Times New Roman"/>
        </w:rPr>
        <w:t xml:space="preserve"> in fearful disciples.</w:t>
      </w:r>
    </w:p>
    <w:p w14:paraId="0ABA2121" w14:textId="77777777" w:rsidR="003D1D75" w:rsidRDefault="00572369" w:rsidP="003D1D75">
      <w:pPr>
        <w:numPr>
          <w:ilvl w:val="0"/>
          <w:numId w:val="41"/>
        </w:numPr>
        <w:spacing w:line="240" w:lineRule="auto"/>
        <w:contextualSpacing/>
        <w:rPr>
          <w:rFonts w:ascii="Times New Roman" w:hAnsi="Times New Roman" w:cs="Times New Roman"/>
        </w:rPr>
      </w:pPr>
      <w:r w:rsidRPr="00D96C6B">
        <w:rPr>
          <w:rFonts w:ascii="Times New Roman" w:hAnsi="Times New Roman" w:cs="Times New Roman"/>
        </w:rPr>
        <w:t xml:space="preserve">It gives us </w:t>
      </w:r>
      <w:r w:rsidR="003D1D75">
        <w:rPr>
          <w:rFonts w:ascii="Times New Roman" w:hAnsi="Times New Roman" w:cs="Times New Roman"/>
        </w:rPr>
        <w:t>_____________</w:t>
      </w:r>
      <w:r w:rsidRPr="00D96C6B">
        <w:rPr>
          <w:rFonts w:ascii="Times New Roman" w:hAnsi="Times New Roman" w:cs="Times New Roman"/>
        </w:rPr>
        <w:t xml:space="preserve"> to live for Christ</w:t>
      </w:r>
      <w:r w:rsidR="003D1D75">
        <w:rPr>
          <w:rFonts w:ascii="Times New Roman" w:hAnsi="Times New Roman" w:cs="Times New Roman"/>
        </w:rPr>
        <w:t>.</w:t>
      </w:r>
    </w:p>
    <w:p w14:paraId="650089FA" w14:textId="1DDEE313" w:rsidR="00572369" w:rsidRPr="003D1D75" w:rsidRDefault="00572369" w:rsidP="003D1D75">
      <w:pPr>
        <w:numPr>
          <w:ilvl w:val="1"/>
          <w:numId w:val="41"/>
        </w:numPr>
        <w:spacing w:line="240" w:lineRule="auto"/>
        <w:contextualSpacing/>
        <w:rPr>
          <w:rFonts w:ascii="Times New Roman" w:hAnsi="Times New Roman" w:cs="Times New Roman"/>
        </w:rPr>
      </w:pPr>
      <w:r w:rsidRPr="003D1D75">
        <w:rPr>
          <w:rFonts w:ascii="Times New Roman" w:hAnsi="Times New Roman" w:cs="Times New Roman"/>
        </w:rPr>
        <w:t xml:space="preserve"> (1 Cor. 15:58).</w:t>
      </w:r>
    </w:p>
    <w:p w14:paraId="609B2682" w14:textId="77777777" w:rsidR="00572369" w:rsidRDefault="00572369" w:rsidP="00572369">
      <w:pPr>
        <w:spacing w:line="240" w:lineRule="auto"/>
        <w:contextualSpacing/>
        <w:rPr>
          <w:rFonts w:ascii="Times New Roman" w:hAnsi="Times New Roman" w:cs="Times New Roman"/>
          <w:b/>
          <w:bCs/>
        </w:rPr>
      </w:pPr>
    </w:p>
    <w:p w14:paraId="3B2140E3" w14:textId="77777777" w:rsidR="00572369" w:rsidRPr="00D96C6B" w:rsidRDefault="00572369" w:rsidP="00572369">
      <w:pPr>
        <w:spacing w:line="240" w:lineRule="auto"/>
        <w:contextualSpacing/>
        <w:rPr>
          <w:rFonts w:ascii="Times New Roman" w:hAnsi="Times New Roman" w:cs="Times New Roman"/>
          <w:b/>
          <w:bCs/>
        </w:rPr>
      </w:pPr>
      <w:r w:rsidRPr="00D96C6B">
        <w:rPr>
          <w:rFonts w:ascii="Times New Roman" w:hAnsi="Times New Roman" w:cs="Times New Roman"/>
          <w:b/>
          <w:bCs/>
        </w:rPr>
        <w:t>Conclusion:</w:t>
      </w:r>
    </w:p>
    <w:p w14:paraId="05C32161" w14:textId="77777777"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rPr>
        <w:t>Without the resurrection —</w:t>
      </w:r>
    </w:p>
    <w:p w14:paraId="29E442B5" w14:textId="1EBF2F21" w:rsidR="00572369" w:rsidRPr="00D96C6B" w:rsidRDefault="00572369" w:rsidP="00572369">
      <w:pPr>
        <w:numPr>
          <w:ilvl w:val="0"/>
          <w:numId w:val="42"/>
        </w:numPr>
        <w:spacing w:line="240" w:lineRule="auto"/>
        <w:contextualSpacing/>
        <w:rPr>
          <w:rFonts w:ascii="Times New Roman" w:hAnsi="Times New Roman" w:cs="Times New Roman"/>
        </w:rPr>
      </w:pPr>
      <w:r w:rsidRPr="00D96C6B">
        <w:rPr>
          <w:rFonts w:ascii="Times New Roman" w:hAnsi="Times New Roman" w:cs="Times New Roman"/>
        </w:rPr>
        <w:t xml:space="preserve">Our faith is </w:t>
      </w:r>
      <w:r w:rsidR="003D1D75">
        <w:rPr>
          <w:rFonts w:ascii="Times New Roman" w:hAnsi="Times New Roman" w:cs="Times New Roman"/>
        </w:rPr>
        <w:t>_________</w:t>
      </w:r>
      <w:r w:rsidRPr="00D96C6B">
        <w:rPr>
          <w:rFonts w:ascii="Times New Roman" w:hAnsi="Times New Roman" w:cs="Times New Roman"/>
        </w:rPr>
        <w:t>,</w:t>
      </w:r>
    </w:p>
    <w:p w14:paraId="34DFE3A2" w14:textId="29E68FC1" w:rsidR="00572369" w:rsidRPr="00D96C6B" w:rsidRDefault="00572369" w:rsidP="00572369">
      <w:pPr>
        <w:numPr>
          <w:ilvl w:val="0"/>
          <w:numId w:val="42"/>
        </w:numPr>
        <w:spacing w:line="240" w:lineRule="auto"/>
        <w:contextualSpacing/>
        <w:rPr>
          <w:rFonts w:ascii="Times New Roman" w:hAnsi="Times New Roman" w:cs="Times New Roman"/>
        </w:rPr>
      </w:pPr>
      <w:r w:rsidRPr="00D96C6B">
        <w:rPr>
          <w:rFonts w:ascii="Times New Roman" w:hAnsi="Times New Roman" w:cs="Times New Roman"/>
        </w:rPr>
        <w:t xml:space="preserve">Our message is </w:t>
      </w:r>
      <w:r w:rsidR="003D1D75">
        <w:rPr>
          <w:rFonts w:ascii="Times New Roman" w:hAnsi="Times New Roman" w:cs="Times New Roman"/>
        </w:rPr>
        <w:t>_________</w:t>
      </w:r>
      <w:r w:rsidRPr="00D96C6B">
        <w:rPr>
          <w:rFonts w:ascii="Times New Roman" w:hAnsi="Times New Roman" w:cs="Times New Roman"/>
        </w:rPr>
        <w:t>,</w:t>
      </w:r>
    </w:p>
    <w:p w14:paraId="0C2C9B71" w14:textId="4874421D" w:rsidR="00572369" w:rsidRPr="00D96C6B" w:rsidRDefault="00572369" w:rsidP="00572369">
      <w:pPr>
        <w:numPr>
          <w:ilvl w:val="0"/>
          <w:numId w:val="42"/>
        </w:numPr>
        <w:spacing w:line="240" w:lineRule="auto"/>
        <w:contextualSpacing/>
        <w:rPr>
          <w:rFonts w:ascii="Times New Roman" w:hAnsi="Times New Roman" w:cs="Times New Roman"/>
        </w:rPr>
      </w:pPr>
      <w:r w:rsidRPr="00D96C6B">
        <w:rPr>
          <w:rFonts w:ascii="Times New Roman" w:hAnsi="Times New Roman" w:cs="Times New Roman"/>
        </w:rPr>
        <w:t xml:space="preserve">Our hope is </w:t>
      </w:r>
      <w:r w:rsidR="003D1D75">
        <w:rPr>
          <w:rFonts w:ascii="Times New Roman" w:hAnsi="Times New Roman" w:cs="Times New Roman"/>
        </w:rPr>
        <w:t>_________</w:t>
      </w:r>
      <w:r w:rsidRPr="00D96C6B">
        <w:rPr>
          <w:rFonts w:ascii="Times New Roman" w:hAnsi="Times New Roman" w:cs="Times New Roman"/>
        </w:rPr>
        <w:t>.</w:t>
      </w:r>
    </w:p>
    <w:p w14:paraId="2653EC82" w14:textId="77777777" w:rsidR="00572369" w:rsidRPr="00D96C6B" w:rsidRDefault="00572369" w:rsidP="00572369">
      <w:pPr>
        <w:spacing w:line="240" w:lineRule="auto"/>
        <w:contextualSpacing/>
        <w:rPr>
          <w:rFonts w:ascii="Times New Roman" w:hAnsi="Times New Roman" w:cs="Times New Roman"/>
        </w:rPr>
      </w:pPr>
      <w:r w:rsidRPr="00D96C6B">
        <w:rPr>
          <w:rFonts w:ascii="Times New Roman" w:hAnsi="Times New Roman" w:cs="Times New Roman"/>
        </w:rPr>
        <w:t xml:space="preserve">But </w:t>
      </w:r>
      <w:r w:rsidRPr="00D96C6B">
        <w:rPr>
          <w:rFonts w:ascii="Times New Roman" w:hAnsi="Times New Roman" w:cs="Times New Roman"/>
          <w:b/>
          <w:bCs/>
        </w:rPr>
        <w:t>because He lives</w:t>
      </w:r>
      <w:r w:rsidRPr="00D96C6B">
        <w:rPr>
          <w:rFonts w:ascii="Times New Roman" w:hAnsi="Times New Roman" w:cs="Times New Roman"/>
        </w:rPr>
        <w:t xml:space="preserve"> —</w:t>
      </w:r>
    </w:p>
    <w:p w14:paraId="7CA50260" w14:textId="3A1D44EB" w:rsidR="00572369" w:rsidRPr="00D96C6B" w:rsidRDefault="00572369" w:rsidP="00572369">
      <w:pPr>
        <w:numPr>
          <w:ilvl w:val="0"/>
          <w:numId w:val="43"/>
        </w:numPr>
        <w:spacing w:line="240" w:lineRule="auto"/>
        <w:contextualSpacing/>
        <w:rPr>
          <w:rFonts w:ascii="Times New Roman" w:hAnsi="Times New Roman" w:cs="Times New Roman"/>
        </w:rPr>
      </w:pPr>
      <w:r w:rsidRPr="00D96C6B">
        <w:rPr>
          <w:rFonts w:ascii="Times New Roman" w:hAnsi="Times New Roman" w:cs="Times New Roman"/>
        </w:rPr>
        <w:t xml:space="preserve">Our sins are </w:t>
      </w:r>
      <w:r w:rsidR="003D1D75">
        <w:rPr>
          <w:rFonts w:ascii="Times New Roman" w:hAnsi="Times New Roman" w:cs="Times New Roman"/>
        </w:rPr>
        <w:t>_________</w:t>
      </w:r>
      <w:r w:rsidRPr="00D96C6B">
        <w:rPr>
          <w:rFonts w:ascii="Times New Roman" w:hAnsi="Times New Roman" w:cs="Times New Roman"/>
        </w:rPr>
        <w:t>,</w:t>
      </w:r>
    </w:p>
    <w:p w14:paraId="61592432" w14:textId="71A09FBF" w:rsidR="00572369" w:rsidRPr="00D96C6B" w:rsidRDefault="00572369" w:rsidP="00572369">
      <w:pPr>
        <w:numPr>
          <w:ilvl w:val="0"/>
          <w:numId w:val="43"/>
        </w:numPr>
        <w:spacing w:line="240" w:lineRule="auto"/>
        <w:contextualSpacing/>
        <w:rPr>
          <w:rFonts w:ascii="Times New Roman" w:hAnsi="Times New Roman" w:cs="Times New Roman"/>
        </w:rPr>
      </w:pPr>
      <w:r w:rsidRPr="00D96C6B">
        <w:rPr>
          <w:rFonts w:ascii="Times New Roman" w:hAnsi="Times New Roman" w:cs="Times New Roman"/>
        </w:rPr>
        <w:t xml:space="preserve">Our future is </w:t>
      </w:r>
      <w:r w:rsidR="003D1D75">
        <w:rPr>
          <w:rFonts w:ascii="Times New Roman" w:hAnsi="Times New Roman" w:cs="Times New Roman"/>
        </w:rPr>
        <w:t>_________</w:t>
      </w:r>
      <w:r w:rsidRPr="00D96C6B">
        <w:rPr>
          <w:rFonts w:ascii="Times New Roman" w:hAnsi="Times New Roman" w:cs="Times New Roman"/>
        </w:rPr>
        <w:t>,</w:t>
      </w:r>
    </w:p>
    <w:p w14:paraId="33CE6DCD" w14:textId="18757A26" w:rsidR="00572369" w:rsidRPr="00D96C6B" w:rsidRDefault="00572369" w:rsidP="00572369">
      <w:pPr>
        <w:numPr>
          <w:ilvl w:val="0"/>
          <w:numId w:val="43"/>
        </w:numPr>
        <w:spacing w:line="240" w:lineRule="auto"/>
        <w:contextualSpacing/>
        <w:rPr>
          <w:rFonts w:ascii="Times New Roman" w:hAnsi="Times New Roman" w:cs="Times New Roman"/>
        </w:rPr>
      </w:pPr>
      <w:r w:rsidRPr="00D96C6B">
        <w:rPr>
          <w:rFonts w:ascii="Times New Roman" w:hAnsi="Times New Roman" w:cs="Times New Roman"/>
        </w:rPr>
        <w:t xml:space="preserve">Our lives have </w:t>
      </w:r>
      <w:r w:rsidR="003D1D75">
        <w:rPr>
          <w:rFonts w:ascii="Times New Roman" w:hAnsi="Times New Roman" w:cs="Times New Roman"/>
        </w:rPr>
        <w:t>_________</w:t>
      </w:r>
      <w:r w:rsidRPr="00D96C6B">
        <w:rPr>
          <w:rFonts w:ascii="Times New Roman" w:hAnsi="Times New Roman" w:cs="Times New Roman"/>
        </w:rPr>
        <w:t>.</w:t>
      </w:r>
    </w:p>
    <w:p w14:paraId="115730EF" w14:textId="77777777" w:rsidR="00572369" w:rsidRPr="00D96C6B" w:rsidRDefault="00572369" w:rsidP="00572369">
      <w:pPr>
        <w:spacing w:line="240" w:lineRule="auto"/>
        <w:contextualSpacing/>
        <w:rPr>
          <w:rFonts w:ascii="Times New Roman" w:hAnsi="Times New Roman" w:cs="Times New Roman"/>
        </w:rPr>
      </w:pPr>
      <w:r w:rsidRPr="00D96C6B">
        <w:rPr>
          <w:rFonts w:ascii="Segoe UI Emoji" w:hAnsi="Segoe UI Emoji" w:cs="Segoe UI Emoji"/>
        </w:rPr>
        <w:t>🎶</w:t>
      </w:r>
      <w:r w:rsidRPr="00D96C6B">
        <w:rPr>
          <w:rFonts w:ascii="Times New Roman" w:hAnsi="Times New Roman" w:cs="Times New Roman"/>
        </w:rPr>
        <w:t xml:space="preserve"> </w:t>
      </w:r>
      <w:r w:rsidRPr="00D96C6B">
        <w:rPr>
          <w:rFonts w:ascii="Times New Roman" w:hAnsi="Times New Roman" w:cs="Times New Roman"/>
          <w:i/>
          <w:iCs/>
        </w:rPr>
        <w:t>“Because He lives, I can face tomorrow…”</w:t>
      </w:r>
    </w:p>
    <w:p w14:paraId="0CA77ACF" w14:textId="77777777" w:rsidR="00DC4833" w:rsidRPr="004B20D5" w:rsidRDefault="00DC4833" w:rsidP="00BF000C">
      <w:pPr>
        <w:spacing w:line="240" w:lineRule="auto"/>
        <w:contextualSpacing/>
        <w:rPr>
          <w:rFonts w:ascii="Times New Roman" w:hAnsi="Times New Roman" w:cs="Times New Roman"/>
        </w:rPr>
      </w:pPr>
    </w:p>
    <w:sectPr w:rsidR="00DC4833" w:rsidRPr="004B20D5"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A0BF0"/>
    <w:multiLevelType w:val="multilevel"/>
    <w:tmpl w:val="651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D324B"/>
    <w:multiLevelType w:val="multilevel"/>
    <w:tmpl w:val="4C8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906176"/>
    <w:multiLevelType w:val="hybridMultilevel"/>
    <w:tmpl w:val="1BB66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A4459"/>
    <w:multiLevelType w:val="multilevel"/>
    <w:tmpl w:val="ABFA0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97765"/>
    <w:multiLevelType w:val="multilevel"/>
    <w:tmpl w:val="747E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16113"/>
    <w:multiLevelType w:val="multilevel"/>
    <w:tmpl w:val="D684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30EE0"/>
    <w:multiLevelType w:val="multilevel"/>
    <w:tmpl w:val="993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1273C"/>
    <w:multiLevelType w:val="multilevel"/>
    <w:tmpl w:val="BB6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A25C6"/>
    <w:multiLevelType w:val="multilevel"/>
    <w:tmpl w:val="A0F0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9211">
    <w:abstractNumId w:val="14"/>
  </w:num>
  <w:num w:numId="2" w16cid:durableId="1178041671">
    <w:abstractNumId w:val="38"/>
  </w:num>
  <w:num w:numId="3" w16cid:durableId="1086851746">
    <w:abstractNumId w:val="13"/>
  </w:num>
  <w:num w:numId="4" w16cid:durableId="796677923">
    <w:abstractNumId w:val="15"/>
  </w:num>
  <w:num w:numId="5" w16cid:durableId="1962688765">
    <w:abstractNumId w:val="9"/>
  </w:num>
  <w:num w:numId="6" w16cid:durableId="103230870">
    <w:abstractNumId w:val="34"/>
  </w:num>
  <w:num w:numId="7" w16cid:durableId="332151584">
    <w:abstractNumId w:val="12"/>
  </w:num>
  <w:num w:numId="8" w16cid:durableId="1531410649">
    <w:abstractNumId w:val="29"/>
  </w:num>
  <w:num w:numId="9" w16cid:durableId="720901997">
    <w:abstractNumId w:val="23"/>
  </w:num>
  <w:num w:numId="10" w16cid:durableId="1720520426">
    <w:abstractNumId w:val="32"/>
  </w:num>
  <w:num w:numId="11" w16cid:durableId="1457993485">
    <w:abstractNumId w:val="22"/>
  </w:num>
  <w:num w:numId="12" w16cid:durableId="1499804269">
    <w:abstractNumId w:val="25"/>
  </w:num>
  <w:num w:numId="13" w16cid:durableId="208346829">
    <w:abstractNumId w:val="26"/>
  </w:num>
  <w:num w:numId="14" w16cid:durableId="1265654967">
    <w:abstractNumId w:val="28"/>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7"/>
  </w:num>
  <w:num w:numId="24" w16cid:durableId="2036223140">
    <w:abstractNumId w:val="0"/>
  </w:num>
  <w:num w:numId="25" w16cid:durableId="157889729">
    <w:abstractNumId w:val="10"/>
  </w:num>
  <w:num w:numId="26" w16cid:durableId="2091349658">
    <w:abstractNumId w:val="31"/>
  </w:num>
  <w:num w:numId="27" w16cid:durableId="1403915714">
    <w:abstractNumId w:val="11"/>
  </w:num>
  <w:num w:numId="28" w16cid:durableId="925453398">
    <w:abstractNumId w:val="21"/>
  </w:num>
  <w:num w:numId="29" w16cid:durableId="665522693">
    <w:abstractNumId w:val="6"/>
  </w:num>
  <w:num w:numId="30" w16cid:durableId="1531800802">
    <w:abstractNumId w:val="39"/>
  </w:num>
  <w:num w:numId="31" w16cid:durableId="734595196">
    <w:abstractNumId w:val="8"/>
  </w:num>
  <w:num w:numId="32" w16cid:durableId="1179348268">
    <w:abstractNumId w:val="20"/>
  </w:num>
  <w:num w:numId="33" w16cid:durableId="2043282937">
    <w:abstractNumId w:val="2"/>
  </w:num>
  <w:num w:numId="34" w16cid:durableId="1353141182">
    <w:abstractNumId w:val="36"/>
  </w:num>
  <w:num w:numId="35" w16cid:durableId="1467578645">
    <w:abstractNumId w:val="24"/>
  </w:num>
  <w:num w:numId="36" w16cid:durableId="1540389648">
    <w:abstractNumId w:val="7"/>
  </w:num>
  <w:num w:numId="37" w16cid:durableId="1008754852">
    <w:abstractNumId w:val="33"/>
  </w:num>
  <w:num w:numId="38" w16cid:durableId="2009937083">
    <w:abstractNumId w:val="18"/>
  </w:num>
  <w:num w:numId="39" w16cid:durableId="586113242">
    <w:abstractNumId w:val="19"/>
  </w:num>
  <w:num w:numId="40" w16cid:durableId="1352342738">
    <w:abstractNumId w:val="30"/>
  </w:num>
  <w:num w:numId="41" w16cid:durableId="1140611909">
    <w:abstractNumId w:val="37"/>
  </w:num>
  <w:num w:numId="42" w16cid:durableId="139734488">
    <w:abstractNumId w:val="16"/>
  </w:num>
  <w:num w:numId="43" w16cid:durableId="1474250360">
    <w:abstractNumId w:val="35"/>
  </w:num>
  <w:num w:numId="44" w16cid:durableId="539166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3F1B"/>
    <w:rsid w:val="00084ACB"/>
    <w:rsid w:val="000B14AF"/>
    <w:rsid w:val="000B4490"/>
    <w:rsid w:val="000C7409"/>
    <w:rsid w:val="00117920"/>
    <w:rsid w:val="00146993"/>
    <w:rsid w:val="00153B4A"/>
    <w:rsid w:val="00156CE4"/>
    <w:rsid w:val="00160879"/>
    <w:rsid w:val="00175F55"/>
    <w:rsid w:val="00191BEA"/>
    <w:rsid w:val="0019351A"/>
    <w:rsid w:val="001A3641"/>
    <w:rsid w:val="001D76C8"/>
    <w:rsid w:val="001F344D"/>
    <w:rsid w:val="00225595"/>
    <w:rsid w:val="002466A1"/>
    <w:rsid w:val="002B5336"/>
    <w:rsid w:val="002B79EB"/>
    <w:rsid w:val="002F6D70"/>
    <w:rsid w:val="003118FF"/>
    <w:rsid w:val="003154C7"/>
    <w:rsid w:val="00327B56"/>
    <w:rsid w:val="00327B85"/>
    <w:rsid w:val="00364CC6"/>
    <w:rsid w:val="00375348"/>
    <w:rsid w:val="00382763"/>
    <w:rsid w:val="00385A74"/>
    <w:rsid w:val="00396814"/>
    <w:rsid w:val="003A0A03"/>
    <w:rsid w:val="003A1FD6"/>
    <w:rsid w:val="003C194A"/>
    <w:rsid w:val="003D105F"/>
    <w:rsid w:val="003D1D75"/>
    <w:rsid w:val="004222DD"/>
    <w:rsid w:val="00430B1F"/>
    <w:rsid w:val="00436A10"/>
    <w:rsid w:val="00437841"/>
    <w:rsid w:val="0046755C"/>
    <w:rsid w:val="004761C6"/>
    <w:rsid w:val="00483315"/>
    <w:rsid w:val="00490504"/>
    <w:rsid w:val="004A053A"/>
    <w:rsid w:val="004A0E48"/>
    <w:rsid w:val="004B20D5"/>
    <w:rsid w:val="004C217B"/>
    <w:rsid w:val="004E7A81"/>
    <w:rsid w:val="00541364"/>
    <w:rsid w:val="005449CD"/>
    <w:rsid w:val="005722FF"/>
    <w:rsid w:val="00572369"/>
    <w:rsid w:val="0058201E"/>
    <w:rsid w:val="00596821"/>
    <w:rsid w:val="005A7EFC"/>
    <w:rsid w:val="005B1638"/>
    <w:rsid w:val="005F1B63"/>
    <w:rsid w:val="005F615F"/>
    <w:rsid w:val="0061288F"/>
    <w:rsid w:val="0063206F"/>
    <w:rsid w:val="00681181"/>
    <w:rsid w:val="0068421B"/>
    <w:rsid w:val="00695B56"/>
    <w:rsid w:val="006A5955"/>
    <w:rsid w:val="006B60D0"/>
    <w:rsid w:val="006E6F0E"/>
    <w:rsid w:val="006F451F"/>
    <w:rsid w:val="00733C75"/>
    <w:rsid w:val="00744E4B"/>
    <w:rsid w:val="007611AD"/>
    <w:rsid w:val="007F4DAE"/>
    <w:rsid w:val="007F6A41"/>
    <w:rsid w:val="007F6EDB"/>
    <w:rsid w:val="008220DB"/>
    <w:rsid w:val="00827BF5"/>
    <w:rsid w:val="008317F5"/>
    <w:rsid w:val="008405A7"/>
    <w:rsid w:val="008459C7"/>
    <w:rsid w:val="00851017"/>
    <w:rsid w:val="00851D0B"/>
    <w:rsid w:val="00852589"/>
    <w:rsid w:val="008750C8"/>
    <w:rsid w:val="00880F68"/>
    <w:rsid w:val="008F414C"/>
    <w:rsid w:val="008F4F51"/>
    <w:rsid w:val="00923923"/>
    <w:rsid w:val="00934691"/>
    <w:rsid w:val="00960A8E"/>
    <w:rsid w:val="00972072"/>
    <w:rsid w:val="009D691C"/>
    <w:rsid w:val="00A014AC"/>
    <w:rsid w:val="00A127F4"/>
    <w:rsid w:val="00A333E6"/>
    <w:rsid w:val="00A361F4"/>
    <w:rsid w:val="00A4559E"/>
    <w:rsid w:val="00A61B2B"/>
    <w:rsid w:val="00A7096E"/>
    <w:rsid w:val="00AA3C1C"/>
    <w:rsid w:val="00AB3FC7"/>
    <w:rsid w:val="00AE33BE"/>
    <w:rsid w:val="00B07E1A"/>
    <w:rsid w:val="00B42075"/>
    <w:rsid w:val="00B4317A"/>
    <w:rsid w:val="00B50F13"/>
    <w:rsid w:val="00B569FB"/>
    <w:rsid w:val="00B56DC9"/>
    <w:rsid w:val="00B6194F"/>
    <w:rsid w:val="00B675F7"/>
    <w:rsid w:val="00B70C69"/>
    <w:rsid w:val="00B76A1C"/>
    <w:rsid w:val="00BA6585"/>
    <w:rsid w:val="00BB704E"/>
    <w:rsid w:val="00BD1B47"/>
    <w:rsid w:val="00BE31DE"/>
    <w:rsid w:val="00BE3580"/>
    <w:rsid w:val="00BE3CA1"/>
    <w:rsid w:val="00BE735F"/>
    <w:rsid w:val="00BF000C"/>
    <w:rsid w:val="00C06D12"/>
    <w:rsid w:val="00C11462"/>
    <w:rsid w:val="00C31A2B"/>
    <w:rsid w:val="00C31D2A"/>
    <w:rsid w:val="00C47A58"/>
    <w:rsid w:val="00C6436C"/>
    <w:rsid w:val="00CD2F42"/>
    <w:rsid w:val="00CF225B"/>
    <w:rsid w:val="00D37825"/>
    <w:rsid w:val="00D528F2"/>
    <w:rsid w:val="00D83287"/>
    <w:rsid w:val="00D875F2"/>
    <w:rsid w:val="00D96C6B"/>
    <w:rsid w:val="00DB0915"/>
    <w:rsid w:val="00DC4833"/>
    <w:rsid w:val="00DC565B"/>
    <w:rsid w:val="00DE281B"/>
    <w:rsid w:val="00E26C19"/>
    <w:rsid w:val="00E40340"/>
    <w:rsid w:val="00E4631D"/>
    <w:rsid w:val="00E50663"/>
    <w:rsid w:val="00E52F02"/>
    <w:rsid w:val="00E561D2"/>
    <w:rsid w:val="00E87971"/>
    <w:rsid w:val="00E97480"/>
    <w:rsid w:val="00EA38B8"/>
    <w:rsid w:val="00EC7C7D"/>
    <w:rsid w:val="00EE6830"/>
    <w:rsid w:val="00EF3B9C"/>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 w:type="character" w:customStyle="1" w:styleId="apple-converted-space">
    <w:name w:val="apple-converted-space"/>
    <w:basedOn w:val="DefaultParagraphFont"/>
    <w:rsid w:val="00B07E1A"/>
  </w:style>
  <w:style w:type="character" w:customStyle="1" w:styleId="woj">
    <w:name w:val="woj"/>
    <w:basedOn w:val="DefaultParagraphFont"/>
    <w:rsid w:val="00B0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John%2020:6-7&amp;version=NIV" TargetMode="External"/><Relationship Id="rId13" Type="http://schemas.openxmlformats.org/officeDocument/2006/relationships/hyperlink" Target="http://www.biblegateway.com/passage/?search=Acts%201:9-11&amp;version=NI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ristianity.about.com/od/glossary/a/Apostle.htm" TargetMode="External"/><Relationship Id="rId12" Type="http://schemas.openxmlformats.org/officeDocument/2006/relationships/hyperlink" Target="http://www.biblegateway.com/passage/?search=John%2021:1-14&amp;version=NIV" TargetMode="External"/><Relationship Id="rId17" Type="http://schemas.openxmlformats.org/officeDocument/2006/relationships/hyperlink" Target="http://www.persecution.com/public/homepage.aspx?clickfrom=bWFpbl9tZW51" TargetMode="External"/><Relationship Id="rId2" Type="http://schemas.openxmlformats.org/officeDocument/2006/relationships/styles" Target="styles.xml"/><Relationship Id="rId16" Type="http://schemas.openxmlformats.org/officeDocument/2006/relationships/hyperlink" Target="http://www.ntwrightpage.com/Wright_Historical_Problem.htm" TargetMode="External"/><Relationship Id="rId1" Type="http://schemas.openxmlformats.org/officeDocument/2006/relationships/numbering" Target="numbering.xml"/><Relationship Id="rId6" Type="http://schemas.openxmlformats.org/officeDocument/2006/relationships/hyperlink" Target="http://christianity.about.com/od/symbolspictures/ig/Israel-Tour-Pictures/14IsraelGardenTomb800x600.htm" TargetMode="External"/><Relationship Id="rId11" Type="http://schemas.openxmlformats.org/officeDocument/2006/relationships/hyperlink" Target="http://www.biblegateway.com/passage/?search=John%2020:19&amp;version=NIV" TargetMode="External"/><Relationship Id="rId5" Type="http://schemas.openxmlformats.org/officeDocument/2006/relationships/image" Target="media/image1.jpeg"/><Relationship Id="rId15" Type="http://schemas.openxmlformats.org/officeDocument/2006/relationships/hyperlink" Target="http://christianity.about.com/od/glossary/f/whatissin.htm" TargetMode="External"/><Relationship Id="rId10" Type="http://schemas.openxmlformats.org/officeDocument/2006/relationships/hyperlink" Target="http://christianity.about.com/od/goodfriday/p/crucifixionhub.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ristianity.about.com/od/whatdoesthebiblesay/a/angelsbible.htm" TargetMode="External"/><Relationship Id="rId14" Type="http://schemas.openxmlformats.org/officeDocument/2006/relationships/hyperlink" Target="http://christianity.about.com/od/conversion/p/salv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18</cp:revision>
  <dcterms:created xsi:type="dcterms:W3CDTF">2025-10-24T18:04:00Z</dcterms:created>
  <dcterms:modified xsi:type="dcterms:W3CDTF">2025-12-20T14:20:00Z</dcterms:modified>
</cp:coreProperties>
</file>