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0500" w14:textId="77777777" w:rsidR="001A5C8E" w:rsidRPr="003E0CDE" w:rsidRDefault="00AD23CF" w:rsidP="001A5C8E">
      <w:pPr>
        <w:pStyle w:val="Heading1"/>
        <w:pBdr>
          <w:bottom w:val="single" w:sz="8" w:space="0" w:color="auto"/>
        </w:pBdr>
        <w:spacing w:before="160" w:after="160"/>
        <w:jc w:val="center"/>
        <w:rPr>
          <w:rFonts w:ascii="Avenir Book" w:hAnsi="Avenir Book"/>
          <w:color w:val="000000" w:themeColor="text1"/>
          <w:sz w:val="28"/>
          <w:szCs w:val="28"/>
        </w:rPr>
      </w:pPr>
      <w:r w:rsidRPr="003E0CDE">
        <w:rPr>
          <w:rFonts w:ascii="Avenir Book" w:hAnsi="Avenir Book"/>
          <w:noProof/>
          <w:color w:val="000000" w:themeColor="text1"/>
          <w:sz w:val="26"/>
          <w:szCs w:val="26"/>
        </w:rPr>
        <w:drawing>
          <wp:inline distT="0" distB="0" distL="0" distR="0" wp14:anchorId="116A0619" wp14:editId="2B78B96F">
            <wp:extent cx="3175000" cy="1270000"/>
            <wp:effectExtent l="0" t="0" r="0" b="0"/>
            <wp:docPr id="786071366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71366" name="Picture 1" descr="A logo for a church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15D90" w14:textId="5DA7420B" w:rsidR="00AD23CF" w:rsidRPr="003E0CDE" w:rsidRDefault="001A5C8E" w:rsidP="001A5C8E">
      <w:pPr>
        <w:pStyle w:val="Heading1"/>
        <w:pBdr>
          <w:bottom w:val="single" w:sz="8" w:space="0" w:color="auto"/>
        </w:pBdr>
        <w:spacing w:before="160" w:after="160"/>
        <w:rPr>
          <w:rFonts w:ascii="Avenir Book" w:hAnsi="Avenir Book"/>
          <w:b/>
          <w:bCs/>
          <w:color w:val="000000" w:themeColor="text1"/>
          <w:sz w:val="28"/>
          <w:szCs w:val="28"/>
        </w:rPr>
      </w:pPr>
      <w:r w:rsidRPr="003E0CDE">
        <w:rPr>
          <w:rFonts w:ascii="Avenir Book" w:hAnsi="Avenir Book"/>
          <w:b/>
          <w:bCs/>
          <w:color w:val="000000" w:themeColor="text1"/>
          <w:sz w:val="32"/>
          <w:szCs w:val="32"/>
        </w:rPr>
        <w:t>The God Who Listens</w:t>
      </w:r>
      <w:r w:rsidR="00AD23CF" w:rsidRPr="003E0CDE">
        <w:rPr>
          <w:rFonts w:ascii="Avenir Book" w:hAnsi="Avenir Book"/>
          <w:b/>
          <w:bCs/>
          <w:color w:val="000000" w:themeColor="text1"/>
          <w:sz w:val="32"/>
          <w:szCs w:val="32"/>
        </w:rPr>
        <w:t>.</w:t>
      </w:r>
      <w:r w:rsidRPr="003E0CDE">
        <w:rPr>
          <w:rFonts w:ascii="Avenir Book" w:hAnsi="Avenir Book"/>
          <w:b/>
          <w:bCs/>
          <w:color w:val="000000" w:themeColor="text1"/>
          <w:sz w:val="32"/>
          <w:szCs w:val="32"/>
        </w:rPr>
        <w:t xml:space="preserve"> Psalm 6</w:t>
      </w:r>
    </w:p>
    <w:p w14:paraId="5693E0E7" w14:textId="7BED5C5A" w:rsidR="00AD23CF" w:rsidRPr="003E0CDE" w:rsidRDefault="00AD23CF" w:rsidP="00AD23CF">
      <w:pPr>
        <w:spacing w:before="240"/>
        <w:rPr>
          <w:rFonts w:ascii="Avenir Book" w:hAnsi="Avenir Book"/>
          <w:b/>
          <w:bCs/>
          <w:color w:val="000000" w:themeColor="text1"/>
          <w:sz w:val="28"/>
          <w:szCs w:val="28"/>
        </w:rPr>
      </w:pPr>
      <w:r w:rsidRPr="003E0CDE">
        <w:rPr>
          <w:rFonts w:ascii="Avenir Book" w:hAnsi="Avenir Book" w:cs="Source Sans Pro"/>
          <w:b/>
          <w:bCs/>
          <w:color w:val="000000" w:themeColor="text1"/>
          <w:sz w:val="28"/>
          <w:szCs w:val="28"/>
        </w:rPr>
        <w:t>Pastor Brian Drummond | Ju</w:t>
      </w:r>
      <w:r w:rsidR="001A5C8E" w:rsidRPr="003E0CDE">
        <w:rPr>
          <w:rFonts w:ascii="Avenir Book" w:hAnsi="Avenir Book" w:cs="Source Sans Pro"/>
          <w:b/>
          <w:bCs/>
          <w:color w:val="000000" w:themeColor="text1"/>
          <w:sz w:val="28"/>
          <w:szCs w:val="28"/>
        </w:rPr>
        <w:t>ly</w:t>
      </w:r>
      <w:r w:rsidRPr="003E0CDE">
        <w:rPr>
          <w:rFonts w:ascii="Avenir Book" w:hAnsi="Avenir Book" w:cs="Source Sans Pro"/>
          <w:b/>
          <w:bCs/>
          <w:color w:val="000000" w:themeColor="text1"/>
          <w:sz w:val="28"/>
          <w:szCs w:val="28"/>
        </w:rPr>
        <w:t xml:space="preserve"> </w:t>
      </w:r>
      <w:r w:rsidR="001A5C8E" w:rsidRPr="003E0CDE">
        <w:rPr>
          <w:rFonts w:ascii="Avenir Book" w:hAnsi="Avenir Book" w:cs="Source Sans Pro"/>
          <w:b/>
          <w:bCs/>
          <w:color w:val="000000" w:themeColor="text1"/>
          <w:sz w:val="28"/>
          <w:szCs w:val="28"/>
        </w:rPr>
        <w:t>13</w:t>
      </w:r>
      <w:r w:rsidRPr="003E0CDE">
        <w:rPr>
          <w:rFonts w:ascii="Avenir Book" w:hAnsi="Avenir Book" w:cs="Source Sans Pro"/>
          <w:b/>
          <w:bCs/>
          <w:color w:val="000000" w:themeColor="text1"/>
          <w:sz w:val="28"/>
          <w:szCs w:val="28"/>
        </w:rPr>
        <w:t xml:space="preserve">, 2025 | Bridges Church 10 AM </w:t>
      </w:r>
    </w:p>
    <w:p w14:paraId="1BCC061B" w14:textId="77777777" w:rsidR="00946262" w:rsidRDefault="00946262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6C72072D" w14:textId="1D853EEF" w:rsidR="001A5C8E" w:rsidRPr="001A5C8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Point 1: Lord, </w:t>
      </w:r>
      <w:r w:rsidRPr="001A5C8E">
        <w:rPr>
          <w:rFonts w:ascii="Avenir Book" w:hAnsi="Avenir Book"/>
          <w:color w:val="000000" w:themeColor="text1"/>
          <w:sz w:val="28"/>
          <w:szCs w:val="28"/>
          <w:u w:val="single"/>
        </w:rPr>
        <w:t>                                       </w:t>
      </w:r>
      <w:r w:rsidRPr="001A5C8E">
        <w:rPr>
          <w:rFonts w:ascii="Avenir Book" w:hAnsi="Avenir Book"/>
          <w:color w:val="000000" w:themeColor="text1"/>
          <w:sz w:val="28"/>
          <w:szCs w:val="28"/>
        </w:rPr>
        <w:t>. (v.1-2) (</w:t>
      </w:r>
      <w:hyperlink r:id="rId7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James 4:6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>)</w:t>
      </w:r>
    </w:p>
    <w:p w14:paraId="461556BE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3F0414C4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1F7629E0" w14:textId="77777777" w:rsidR="00C13975" w:rsidRDefault="00C13975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6D8A3E75" w14:textId="6D34D903" w:rsidR="001A5C8E" w:rsidRPr="001A5C8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Point 2: Lord, </w:t>
      </w:r>
      <w:r w:rsidRPr="001A5C8E">
        <w:rPr>
          <w:rFonts w:ascii="Avenir Book" w:hAnsi="Avenir Book"/>
          <w:color w:val="000000" w:themeColor="text1"/>
          <w:sz w:val="28"/>
          <w:szCs w:val="28"/>
          <w:u w:val="single"/>
        </w:rPr>
        <w:t>                                       </w:t>
      </w:r>
      <w:r w:rsidRPr="001A5C8E">
        <w:rPr>
          <w:rFonts w:ascii="Avenir Book" w:hAnsi="Avenir Book"/>
          <w:color w:val="000000" w:themeColor="text1"/>
          <w:sz w:val="28"/>
          <w:szCs w:val="28"/>
        </w:rPr>
        <w:t>. (v.3)(</w:t>
      </w:r>
      <w:hyperlink r:id="rId8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Psalm 6:4-5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>)</w:t>
      </w:r>
    </w:p>
    <w:p w14:paraId="0D111AA8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631D903A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605E9F05" w14:textId="77777777" w:rsidR="00C13975" w:rsidRDefault="00C13975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1E124152" w14:textId="77777777" w:rsidR="00C13975" w:rsidRDefault="00C13975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6B8B0B1B" w14:textId="3D60B1CB" w:rsidR="001A5C8E" w:rsidRPr="001A5C8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Point 3: Lord, </w:t>
      </w:r>
      <w:r w:rsidRPr="001A5C8E">
        <w:rPr>
          <w:rFonts w:ascii="Avenir Book" w:hAnsi="Avenir Book"/>
          <w:color w:val="000000" w:themeColor="text1"/>
          <w:sz w:val="28"/>
          <w:szCs w:val="28"/>
          <w:u w:val="single"/>
        </w:rPr>
        <w:t>                     </w:t>
      </w:r>
      <w:r w:rsidRPr="001A5C8E">
        <w:rPr>
          <w:rFonts w:ascii="Avenir Book" w:hAnsi="Avenir Book"/>
          <w:color w:val="000000" w:themeColor="text1"/>
          <w:sz w:val="28"/>
          <w:szCs w:val="28"/>
        </w:rPr>
        <w:t>. (v.4-5) (</w:t>
      </w:r>
      <w:hyperlink r:id="rId9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Mark 14:36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, </w:t>
      </w:r>
      <w:hyperlink r:id="rId10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Daniel 3:16-20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>)</w:t>
      </w:r>
    </w:p>
    <w:p w14:paraId="50360DB5" w14:textId="633BBE98" w:rsidR="001A5C8E" w:rsidRPr="001A5C8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  <w:r w:rsidRPr="001A5C8E">
        <w:rPr>
          <w:rFonts w:ascii="Avenir Book" w:hAnsi="Avenir Book"/>
          <w:color w:val="000000" w:themeColor="text1"/>
          <w:sz w:val="28"/>
          <w:szCs w:val="28"/>
        </w:rPr>
        <w:lastRenderedPageBreak/>
        <w:t>Point 4: Lord,</w:t>
      </w:r>
      <w:r w:rsidRPr="001A5C8E">
        <w:rPr>
          <w:rFonts w:ascii="Avenir Book" w:hAnsi="Avenir Book"/>
          <w:color w:val="000000" w:themeColor="text1"/>
          <w:sz w:val="28"/>
          <w:szCs w:val="28"/>
          <w:u w:val="single"/>
        </w:rPr>
        <w:t>                                                                  </w:t>
      </w:r>
      <w:r w:rsidRPr="001A5C8E">
        <w:rPr>
          <w:rFonts w:ascii="Avenir Book" w:hAnsi="Avenir Book"/>
          <w:color w:val="000000" w:themeColor="text1"/>
          <w:sz w:val="28"/>
          <w:szCs w:val="28"/>
        </w:rPr>
        <w:t>. (v.6-7)(</w:t>
      </w:r>
      <w:hyperlink r:id="rId11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Matthew 11:28-29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>)</w:t>
      </w:r>
    </w:p>
    <w:p w14:paraId="5D3014EB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37467FBE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7BCEC873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1F0175C5" w14:textId="77777777" w:rsidR="00946262" w:rsidRDefault="00946262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0CBAC695" w14:textId="77777777" w:rsidR="00C13975" w:rsidRDefault="00C13975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44B8BF2E" w14:textId="74610962" w:rsidR="001A5C8E" w:rsidRPr="001A5C8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Point 5: The Lord, </w:t>
      </w:r>
      <w:r w:rsidRPr="001A5C8E">
        <w:rPr>
          <w:rFonts w:ascii="Avenir Book" w:hAnsi="Avenir Book"/>
          <w:color w:val="000000" w:themeColor="text1"/>
          <w:sz w:val="28"/>
          <w:szCs w:val="28"/>
          <w:u w:val="single"/>
        </w:rPr>
        <w:t>                                                                        </w:t>
      </w:r>
      <w:r w:rsidRPr="001A5C8E">
        <w:rPr>
          <w:rFonts w:ascii="Avenir Book" w:hAnsi="Avenir Book"/>
          <w:color w:val="000000" w:themeColor="text1"/>
          <w:sz w:val="28"/>
          <w:szCs w:val="28"/>
        </w:rPr>
        <w:t>. (v.8-9) (</w:t>
      </w:r>
      <w:hyperlink r:id="rId12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James 5:16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, </w:t>
      </w:r>
      <w:hyperlink r:id="rId13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Psalm 34:17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, </w:t>
      </w:r>
      <w:hyperlink r:id="rId14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1 Peter 3:12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>)</w:t>
      </w:r>
    </w:p>
    <w:p w14:paraId="4C71285D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57917C37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42731089" w14:textId="77777777" w:rsidR="001A5C8E" w:rsidRPr="003E0CD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5DAF5274" w14:textId="77777777" w:rsidR="00946262" w:rsidRDefault="00946262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7566D528" w14:textId="77777777" w:rsidR="00C13975" w:rsidRDefault="00C13975" w:rsidP="001A5C8E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7E8B2D29" w14:textId="498B05B5" w:rsidR="001A5C8E" w:rsidRPr="001A5C8E" w:rsidRDefault="001A5C8E" w:rsidP="001A5C8E">
      <w:pPr>
        <w:rPr>
          <w:rFonts w:ascii="Avenir Book" w:hAnsi="Avenir Book"/>
          <w:color w:val="000000" w:themeColor="text1"/>
          <w:sz w:val="28"/>
          <w:szCs w:val="28"/>
        </w:rPr>
      </w:pPr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Point 6: The Lord </w:t>
      </w:r>
      <w:r w:rsidRPr="001A5C8E">
        <w:rPr>
          <w:rFonts w:ascii="Avenir Book" w:hAnsi="Avenir Book"/>
          <w:color w:val="000000" w:themeColor="text1"/>
          <w:sz w:val="28"/>
          <w:szCs w:val="28"/>
          <w:u w:val="single"/>
        </w:rPr>
        <w:t>                                       </w:t>
      </w:r>
      <w:r w:rsidRPr="001A5C8E">
        <w:rPr>
          <w:rFonts w:ascii="Avenir Book" w:hAnsi="Avenir Book"/>
          <w:color w:val="000000" w:themeColor="text1"/>
          <w:sz w:val="28"/>
          <w:szCs w:val="28"/>
        </w:rPr>
        <w:t>. (v. 10) (</w:t>
      </w:r>
      <w:hyperlink r:id="rId15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Psalm 40:14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 xml:space="preserve">, </w:t>
      </w:r>
      <w:hyperlink r:id="rId16" w:history="1">
        <w:r w:rsidRPr="001A5C8E">
          <w:rPr>
            <w:rStyle w:val="Hyperlink"/>
            <w:rFonts w:ascii="Avenir Book" w:hAnsi="Avenir Book"/>
            <w:color w:val="000000" w:themeColor="text1"/>
            <w:sz w:val="28"/>
            <w:szCs w:val="28"/>
          </w:rPr>
          <w:t>56:9</w:t>
        </w:r>
      </w:hyperlink>
      <w:r w:rsidRPr="001A5C8E">
        <w:rPr>
          <w:rFonts w:ascii="Avenir Book" w:hAnsi="Avenir Book"/>
          <w:color w:val="000000" w:themeColor="text1"/>
          <w:sz w:val="28"/>
          <w:szCs w:val="28"/>
        </w:rPr>
        <w:t>)</w:t>
      </w:r>
    </w:p>
    <w:p w14:paraId="1E65919D" w14:textId="6CB7B6A2" w:rsidR="00481908" w:rsidRPr="003E0CDE" w:rsidRDefault="00481908">
      <w:pPr>
        <w:rPr>
          <w:rFonts w:ascii="Avenir Book" w:hAnsi="Avenir Book"/>
          <w:color w:val="000000" w:themeColor="text1"/>
          <w:sz w:val="32"/>
          <w:szCs w:val="32"/>
        </w:rPr>
      </w:pPr>
    </w:p>
    <w:sectPr w:rsidR="00481908" w:rsidRPr="003E0CDE" w:rsidSect="00AD23C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A492" w14:textId="77777777" w:rsidR="00EB3BB7" w:rsidRDefault="00EB3BB7" w:rsidP="008B6F99">
      <w:pPr>
        <w:spacing w:line="240" w:lineRule="auto"/>
      </w:pPr>
      <w:r>
        <w:separator/>
      </w:r>
    </w:p>
  </w:endnote>
  <w:endnote w:type="continuationSeparator" w:id="0">
    <w:p w14:paraId="3125DB37" w14:textId="77777777" w:rsidR="00EB3BB7" w:rsidRDefault="00EB3BB7" w:rsidP="008B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CCEE" w14:textId="77777777" w:rsidR="00EB3BB7" w:rsidRDefault="00EB3BB7" w:rsidP="008B6F99">
      <w:pPr>
        <w:spacing w:line="240" w:lineRule="auto"/>
      </w:pPr>
      <w:r>
        <w:separator/>
      </w:r>
    </w:p>
  </w:footnote>
  <w:footnote w:type="continuationSeparator" w:id="0">
    <w:p w14:paraId="5191236B" w14:textId="77777777" w:rsidR="00EB3BB7" w:rsidRDefault="00EB3BB7" w:rsidP="008B6F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CF"/>
    <w:rsid w:val="000574BB"/>
    <w:rsid w:val="00073800"/>
    <w:rsid w:val="000C3C34"/>
    <w:rsid w:val="001A5C8E"/>
    <w:rsid w:val="003E0CDE"/>
    <w:rsid w:val="00481908"/>
    <w:rsid w:val="0051273B"/>
    <w:rsid w:val="008B6F99"/>
    <w:rsid w:val="00946262"/>
    <w:rsid w:val="009A1C7F"/>
    <w:rsid w:val="009A49E2"/>
    <w:rsid w:val="009D52F2"/>
    <w:rsid w:val="00AD23CF"/>
    <w:rsid w:val="00B90461"/>
    <w:rsid w:val="00BB1687"/>
    <w:rsid w:val="00C13975"/>
    <w:rsid w:val="00C27ED6"/>
    <w:rsid w:val="00CF0A33"/>
    <w:rsid w:val="00E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C4AE"/>
  <w15:chartTrackingRefBased/>
  <w15:docId w15:val="{5FBE9670-E74D-7C49-AA75-41B614B7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3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3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3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3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3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3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6F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99"/>
  </w:style>
  <w:style w:type="paragraph" w:styleId="Footer">
    <w:name w:val="footer"/>
    <w:basedOn w:val="Normal"/>
    <w:link w:val="FooterChar"/>
    <w:uiPriority w:val="99"/>
    <w:unhideWhenUsed/>
    <w:rsid w:val="008B6F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99"/>
  </w:style>
  <w:style w:type="character" w:styleId="Hyperlink">
    <w:name w:val="Hyperlink"/>
    <w:basedOn w:val="DefaultParagraphFont"/>
    <w:uiPriority w:val="99"/>
    <w:unhideWhenUsed/>
    <w:rsid w:val="001A5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C8E"/>
    <w:rPr>
      <w:color w:val="605E5C"/>
      <w:shd w:val="clear" w:color="auto" w:fill="E1DFDD"/>
    </w:rPr>
  </w:style>
  <w:style w:type="character" w:customStyle="1" w:styleId="blanklw4na21">
    <w:name w:val="_blank_lw4na_21"/>
    <w:basedOn w:val="DefaultParagraphFont"/>
    <w:rsid w:val="001A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14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7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9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95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20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490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60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30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9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21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0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24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08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9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5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61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Ps6.4-5" TargetMode="External"/><Relationship Id="rId13" Type="http://schemas.openxmlformats.org/officeDocument/2006/relationships/hyperlink" Target="https://ref.ly/Ps34.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f.ly/Jas4.6" TargetMode="External"/><Relationship Id="rId12" Type="http://schemas.openxmlformats.org/officeDocument/2006/relationships/hyperlink" Target="https://ref.ly/Jas5.1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f.ly/Ps56.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ref.ly/Mt11.28-2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f.ly/Ps40.14" TargetMode="External"/><Relationship Id="rId10" Type="http://schemas.openxmlformats.org/officeDocument/2006/relationships/hyperlink" Target="https://ref.ly/Da3.16-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f.ly/Mk14.36" TargetMode="External"/><Relationship Id="rId14" Type="http://schemas.openxmlformats.org/officeDocument/2006/relationships/hyperlink" Target="https://ref.ly/1Pe3.12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Thomas Drummond</dc:creator>
  <cp:keywords/>
  <dc:description/>
  <cp:lastModifiedBy>Brian Thomas Drummond</cp:lastModifiedBy>
  <cp:revision>5</cp:revision>
  <dcterms:created xsi:type="dcterms:W3CDTF">2025-07-11T22:43:00Z</dcterms:created>
  <dcterms:modified xsi:type="dcterms:W3CDTF">2025-07-11T22:44:00Z</dcterms:modified>
</cp:coreProperties>
</file>