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430212D5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430212D5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4870C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44FEFDE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="00D053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-1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44FEFDE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A5B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870C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11</w:t>
                      </w:r>
                      <w:r w:rsidR="00D053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-1</w:t>
                      </w:r>
                      <w:r w:rsidR="004870C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FFCDA7A" w:rsidR="002C5374" w:rsidRPr="000A0A38" w:rsidRDefault="00F5026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FFCDA7A" w:rsidR="002C5374" w:rsidRPr="000A0A38" w:rsidRDefault="00F5026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March </w:t>
                      </w:r>
                      <w:r w:rsidR="004870C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78537AED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</w:t>
      </w:r>
      <w:r w:rsidR="00D0530B">
        <w:rPr>
          <w:rFonts w:ascii="Candara" w:hAnsi="Candara" w:cs="Arial"/>
          <w:b/>
          <w:bCs/>
          <w:sz w:val="44"/>
          <w:szCs w:val="44"/>
        </w:rPr>
        <w:t>False Teachers and True Godliness</w:t>
      </w:r>
    </w:p>
    <w:p w14:paraId="01252A24" w14:textId="7834E530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(</w:t>
      </w:r>
      <w:r w:rsidR="00613FC4">
        <w:rPr>
          <w:rFonts w:ascii="Arial" w:hAnsi="Arial" w:cs="Arial"/>
          <w:bCs/>
          <w:i/>
          <w:iCs/>
          <w:sz w:val="24"/>
          <w:szCs w:val="24"/>
        </w:rPr>
        <w:t>2 Timothy 2:3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E3F355F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1E4E31BC" w14:textId="77777777" w:rsidR="00CC7EC3" w:rsidRPr="00CC7EC3" w:rsidRDefault="00CF296F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895B3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360DB">
        <w:rPr>
          <w:rFonts w:ascii="Arial" w:hAnsi="Arial" w:cs="Arial"/>
          <w:b/>
          <w:sz w:val="24"/>
          <w:szCs w:val="24"/>
        </w:rPr>
        <w:t>_</w:t>
      </w:r>
      <w:r w:rsidR="00D26543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</w:t>
      </w:r>
      <w:r w:rsidR="00613FC4">
        <w:rPr>
          <w:rFonts w:ascii="Arial" w:hAnsi="Arial" w:cs="Arial"/>
          <w:b/>
          <w:sz w:val="24"/>
          <w:szCs w:val="24"/>
        </w:rPr>
        <w:t xml:space="preserve"> What is Sinful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317711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5005A3">
        <w:rPr>
          <w:rFonts w:ascii="Arial" w:hAnsi="Arial" w:cs="Arial"/>
          <w:bCs/>
          <w:i/>
          <w:iCs/>
          <w:sz w:val="24"/>
          <w:szCs w:val="24"/>
        </w:rPr>
        <w:t>1 Timothy 6:</w:t>
      </w:r>
      <w:r w:rsidR="00B83887">
        <w:rPr>
          <w:rFonts w:ascii="Arial" w:hAnsi="Arial" w:cs="Arial"/>
          <w:bCs/>
          <w:i/>
          <w:iCs/>
          <w:sz w:val="24"/>
          <w:szCs w:val="24"/>
        </w:rPr>
        <w:t>3</w:t>
      </w:r>
      <w:r w:rsidR="0052392B">
        <w:rPr>
          <w:rFonts w:ascii="Arial" w:hAnsi="Arial" w:cs="Arial"/>
          <w:bCs/>
          <w:i/>
          <w:iCs/>
          <w:sz w:val="24"/>
          <w:szCs w:val="24"/>
        </w:rPr>
        <w:t>-11; 1 Corinthians 10:3</w:t>
      </w:r>
      <w:r w:rsidR="00317711" w:rsidRPr="005005A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8124367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2240223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1AE2724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F02E24C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E43CB9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52C79C" w14:textId="4CB0308F" w:rsidR="00317711" w:rsidRPr="00CC7EC3" w:rsidRDefault="00547AD1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62032F9C" w14:textId="77777777" w:rsidR="00CC7EC3" w:rsidRPr="00CC7EC3" w:rsidRDefault="00317711" w:rsidP="00CC49B4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 </w:t>
      </w:r>
      <w:r w:rsidR="005005A3">
        <w:rPr>
          <w:rFonts w:ascii="Arial" w:hAnsi="Arial" w:cs="Arial"/>
          <w:b/>
          <w:sz w:val="24"/>
          <w:szCs w:val="24"/>
        </w:rPr>
        <w:t>What is Godly</w:t>
      </w:r>
      <w:r w:rsidR="0052392B">
        <w:rPr>
          <w:rFonts w:ascii="Arial" w:hAnsi="Arial" w:cs="Arial"/>
          <w:b/>
          <w:sz w:val="24"/>
          <w:szCs w:val="24"/>
        </w:rPr>
        <w:t xml:space="preserve"> </w:t>
      </w:r>
      <w:r w:rsidR="00042D22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042D22">
        <w:rPr>
          <w:rFonts w:ascii="Arial" w:hAnsi="Arial" w:cs="Arial"/>
          <w:bCs/>
          <w:i/>
          <w:iCs/>
          <w:sz w:val="24"/>
          <w:szCs w:val="24"/>
        </w:rPr>
        <w:t>1 Timothy 6:11, 4:7; 2 Timothy 2:25)</w:t>
      </w:r>
    </w:p>
    <w:p w14:paraId="39313497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E9D6D55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607D4CC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FB87E9B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BAB932A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6C3C0D9" w14:textId="33DDB668" w:rsidR="00317711" w:rsidRPr="00CC7EC3" w:rsidRDefault="00547AD1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C10BDA0" w14:textId="77777777" w:rsidR="00CC7EC3" w:rsidRPr="00CC7EC3" w:rsidRDefault="00CC49B4" w:rsidP="00CC49B4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 for the Faith </w:t>
      </w:r>
      <w:r w:rsidRPr="00CC49B4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6:12, 3</w:t>
      </w:r>
      <w:r w:rsidR="00B84C35">
        <w:rPr>
          <w:rFonts w:ascii="Arial" w:hAnsi="Arial" w:cs="Arial"/>
          <w:bCs/>
          <w:i/>
          <w:iCs/>
          <w:sz w:val="24"/>
          <w:szCs w:val="24"/>
        </w:rPr>
        <w:t>, 1:18; 2 Timothy 2:25</w:t>
      </w:r>
      <w:r w:rsidRPr="00CC49B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FA9BE66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D5F34A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37B9E87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D2E4C5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D41F4E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BF4B404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101C43E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215BC9D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6727AA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8B38472" w14:textId="46F1D483" w:rsidR="00CC49B4" w:rsidRPr="00CC7EC3" w:rsidRDefault="00547AD1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5546573D" w14:textId="77777777" w:rsidR="00CC7EC3" w:rsidRPr="00CC7EC3" w:rsidRDefault="00317711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</w:t>
      </w:r>
      <w:r w:rsidR="00547AD1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</w:t>
      </w:r>
      <w:r w:rsidR="005005A3">
        <w:rPr>
          <w:rFonts w:ascii="Arial" w:hAnsi="Arial" w:cs="Arial"/>
          <w:b/>
          <w:sz w:val="24"/>
          <w:szCs w:val="24"/>
        </w:rPr>
        <w:t xml:space="preserve"> the Victory</w:t>
      </w:r>
      <w:r w:rsidR="0052392B">
        <w:rPr>
          <w:rFonts w:ascii="Arial" w:hAnsi="Arial" w:cs="Arial"/>
          <w:b/>
          <w:sz w:val="24"/>
          <w:szCs w:val="24"/>
        </w:rPr>
        <w:t xml:space="preserve"> </w:t>
      </w:r>
      <w:r w:rsidR="0052392B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52392B">
        <w:rPr>
          <w:rFonts w:ascii="Arial" w:hAnsi="Arial" w:cs="Arial"/>
          <w:bCs/>
          <w:i/>
          <w:iCs/>
          <w:sz w:val="24"/>
          <w:szCs w:val="24"/>
        </w:rPr>
        <w:t>1 Timothy 6:</w:t>
      </w:r>
      <w:r w:rsidR="00AC4846">
        <w:rPr>
          <w:rFonts w:ascii="Arial" w:hAnsi="Arial" w:cs="Arial"/>
          <w:bCs/>
          <w:i/>
          <w:iCs/>
          <w:sz w:val="24"/>
          <w:szCs w:val="24"/>
        </w:rPr>
        <w:t>12; 1 Corinthians 1:9; John 6:44</w:t>
      </w:r>
      <w:r w:rsidR="00547AD1">
        <w:rPr>
          <w:rFonts w:ascii="Arial" w:hAnsi="Arial" w:cs="Arial"/>
          <w:bCs/>
          <w:i/>
          <w:iCs/>
          <w:sz w:val="24"/>
          <w:szCs w:val="24"/>
        </w:rPr>
        <w:t xml:space="preserve">; Psalm 16:11; </w:t>
      </w:r>
      <w:r w:rsidR="00547AD1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</w:r>
      <w:r w:rsidR="00547AD1">
        <w:rPr>
          <w:rFonts w:ascii="Arial" w:hAnsi="Arial" w:cs="Arial"/>
          <w:bCs/>
          <w:i/>
          <w:iCs/>
          <w:sz w:val="24"/>
          <w:szCs w:val="24"/>
        </w:rPr>
        <w:tab/>
        <w:t xml:space="preserve">   John 17:3)</w:t>
      </w:r>
    </w:p>
    <w:p w14:paraId="02A8F8AD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287F64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0F3ACCD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89C7F1F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4DC519C" w14:textId="0F38FF08" w:rsidR="00317711" w:rsidRPr="00CC7EC3" w:rsidRDefault="00547AD1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209919CD" w14:textId="77777777" w:rsidR="00CC7EC3" w:rsidRPr="00CC7EC3" w:rsidRDefault="00317711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____________________</w:t>
      </w:r>
      <w:r w:rsidR="0052392B">
        <w:rPr>
          <w:rFonts w:ascii="Arial" w:hAnsi="Arial" w:cs="Arial"/>
          <w:b/>
          <w:sz w:val="24"/>
          <w:szCs w:val="24"/>
        </w:rPr>
        <w:t xml:space="preserve"> </w:t>
      </w:r>
      <w:r w:rsidR="00547AD1">
        <w:rPr>
          <w:rFonts w:ascii="Arial" w:hAnsi="Arial" w:cs="Arial"/>
          <w:b/>
          <w:sz w:val="24"/>
          <w:szCs w:val="24"/>
        </w:rPr>
        <w:t xml:space="preserve">the Faith </w:t>
      </w:r>
      <w:r w:rsidR="0052392B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52392B">
        <w:rPr>
          <w:rFonts w:ascii="Arial" w:hAnsi="Arial" w:cs="Arial"/>
          <w:bCs/>
          <w:i/>
          <w:iCs/>
          <w:sz w:val="24"/>
          <w:szCs w:val="24"/>
        </w:rPr>
        <w:t>1 Timothy 6:</w:t>
      </w:r>
      <w:r w:rsidR="00547AD1">
        <w:rPr>
          <w:rFonts w:ascii="Arial" w:hAnsi="Arial" w:cs="Arial"/>
          <w:bCs/>
          <w:i/>
          <w:iCs/>
          <w:sz w:val="24"/>
          <w:szCs w:val="24"/>
        </w:rPr>
        <w:t>13-14; John 18:33, 37</w:t>
      </w:r>
      <w:r w:rsidR="0084044A">
        <w:rPr>
          <w:rFonts w:ascii="Arial" w:hAnsi="Arial" w:cs="Arial"/>
          <w:bCs/>
          <w:i/>
          <w:iCs/>
          <w:sz w:val="24"/>
          <w:szCs w:val="24"/>
        </w:rPr>
        <w:t>; 2 Timothy 4:7</w:t>
      </w:r>
      <w:r w:rsidR="00042D2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685D0A3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6968A5C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A86B57E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B993E51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16CA934" w14:textId="2CED6DC7" w:rsidR="00317711" w:rsidRPr="00CC7EC3" w:rsidRDefault="00547AD1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48C4A85" w14:textId="77777777" w:rsidR="00CC7EC3" w:rsidRPr="00CC7EC3" w:rsidRDefault="00317711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</w:t>
      </w:r>
      <w:r w:rsidR="00DC4ED4">
        <w:rPr>
          <w:rFonts w:ascii="Arial" w:hAnsi="Arial" w:cs="Arial"/>
          <w:b/>
          <w:sz w:val="24"/>
          <w:szCs w:val="24"/>
        </w:rPr>
        <w:t xml:space="preserve"> Until Jesus A</w:t>
      </w:r>
      <w:r w:rsidR="0084044A">
        <w:rPr>
          <w:rFonts w:ascii="Arial" w:hAnsi="Arial" w:cs="Arial"/>
          <w:b/>
          <w:sz w:val="24"/>
          <w:szCs w:val="24"/>
        </w:rPr>
        <w:t>rrives</w:t>
      </w:r>
      <w:r w:rsidR="00A4469B">
        <w:rPr>
          <w:rFonts w:ascii="Arial" w:hAnsi="Arial" w:cs="Arial"/>
          <w:b/>
          <w:sz w:val="24"/>
          <w:szCs w:val="24"/>
        </w:rPr>
        <w:t xml:space="preserve"> </w:t>
      </w:r>
      <w:r w:rsidR="0052392B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52392B">
        <w:rPr>
          <w:rFonts w:ascii="Arial" w:hAnsi="Arial" w:cs="Arial"/>
          <w:bCs/>
          <w:i/>
          <w:iCs/>
          <w:sz w:val="24"/>
          <w:szCs w:val="24"/>
        </w:rPr>
        <w:t>1 Timothy 6:</w:t>
      </w:r>
      <w:r w:rsidR="0084044A">
        <w:rPr>
          <w:rFonts w:ascii="Arial" w:hAnsi="Arial" w:cs="Arial"/>
          <w:bCs/>
          <w:i/>
          <w:iCs/>
          <w:sz w:val="24"/>
          <w:szCs w:val="24"/>
        </w:rPr>
        <w:t>14-15; Acts 1:11</w:t>
      </w:r>
      <w:r w:rsidR="00A4469B">
        <w:rPr>
          <w:rFonts w:ascii="Arial" w:hAnsi="Arial" w:cs="Arial"/>
          <w:bCs/>
          <w:i/>
          <w:iCs/>
          <w:sz w:val="24"/>
          <w:szCs w:val="24"/>
        </w:rPr>
        <w:t>; Matthew 24:36, 44)</w:t>
      </w:r>
    </w:p>
    <w:p w14:paraId="555FA7A3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2CA6F41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1AFC0AE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D75DE95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BBC2D8" w14:textId="4E7F8749" w:rsidR="00317711" w:rsidRPr="00CC7EC3" w:rsidRDefault="00A4469B" w:rsidP="00CC7EC3">
      <w:pPr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C507973" w14:textId="31070BF6" w:rsidR="00585C6D" w:rsidRDefault="00317711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</w:t>
      </w:r>
      <w:r w:rsidR="005005A3">
        <w:rPr>
          <w:rFonts w:ascii="Arial" w:hAnsi="Arial" w:cs="Arial"/>
          <w:b/>
          <w:sz w:val="24"/>
          <w:szCs w:val="24"/>
        </w:rPr>
        <w:t xml:space="preserve"> the Ultimate </w:t>
      </w:r>
      <w:r w:rsidR="00DC4ED4">
        <w:rPr>
          <w:rFonts w:ascii="Arial" w:hAnsi="Arial" w:cs="Arial"/>
          <w:b/>
          <w:sz w:val="24"/>
          <w:szCs w:val="24"/>
        </w:rPr>
        <w:t>Victor</w:t>
      </w:r>
      <w:r w:rsidR="0052392B">
        <w:rPr>
          <w:rFonts w:ascii="Arial" w:hAnsi="Arial" w:cs="Arial"/>
          <w:b/>
          <w:sz w:val="24"/>
          <w:szCs w:val="24"/>
        </w:rPr>
        <w:t xml:space="preserve"> </w:t>
      </w:r>
      <w:r w:rsidR="0052392B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 w:rsidR="0052392B">
        <w:rPr>
          <w:rFonts w:ascii="Arial" w:hAnsi="Arial" w:cs="Arial"/>
          <w:bCs/>
          <w:i/>
          <w:iCs/>
          <w:sz w:val="24"/>
          <w:szCs w:val="24"/>
        </w:rPr>
        <w:t>1 Timothy 6:</w:t>
      </w:r>
      <w:r w:rsidR="00A4469B">
        <w:rPr>
          <w:rFonts w:ascii="Arial" w:hAnsi="Arial" w:cs="Arial"/>
          <w:bCs/>
          <w:i/>
          <w:iCs/>
          <w:sz w:val="24"/>
          <w:szCs w:val="24"/>
        </w:rPr>
        <w:t xml:space="preserve">15-16; </w:t>
      </w:r>
      <w:r w:rsidR="00666C15">
        <w:rPr>
          <w:rFonts w:ascii="Arial" w:hAnsi="Arial" w:cs="Arial"/>
          <w:bCs/>
          <w:i/>
          <w:iCs/>
          <w:sz w:val="24"/>
          <w:szCs w:val="24"/>
        </w:rPr>
        <w:t>John 5:26; Exodus 33:20)</w:t>
      </w:r>
      <w:r w:rsidR="00585C6D">
        <w:rPr>
          <w:rFonts w:ascii="Arial" w:hAnsi="Arial" w:cs="Arial"/>
          <w:b/>
          <w:sz w:val="24"/>
          <w:szCs w:val="24"/>
        </w:rPr>
        <w:br/>
      </w:r>
    </w:p>
    <w:p w14:paraId="17DC1584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1B72D55F" w14:textId="77777777" w:rsidR="00FA1388" w:rsidRDefault="00FA1388" w:rsidP="00B96AA3">
      <w:pPr>
        <w:rPr>
          <w:rFonts w:ascii="Arial" w:hAnsi="Arial" w:cs="Arial"/>
          <w:b/>
          <w:sz w:val="24"/>
          <w:szCs w:val="24"/>
        </w:rPr>
      </w:pPr>
    </w:p>
    <w:p w14:paraId="604372E9" w14:textId="77777777" w:rsidR="00A07BE4" w:rsidRDefault="00A07BE4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444D327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D26543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666C15">
        <w:rPr>
          <w:rFonts w:ascii="Arial" w:hAnsi="Arial" w:cs="Arial"/>
          <w:b/>
          <w:sz w:val="24"/>
          <w:szCs w:val="24"/>
        </w:rPr>
        <w:t>11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A07BE4">
        <w:rPr>
          <w:rFonts w:ascii="Arial" w:hAnsi="Arial" w:cs="Arial"/>
          <w:b/>
          <w:sz w:val="24"/>
          <w:szCs w:val="24"/>
        </w:rPr>
        <w:t>1</w:t>
      </w:r>
      <w:r w:rsidR="00666C15">
        <w:rPr>
          <w:rFonts w:ascii="Arial" w:hAnsi="Arial" w:cs="Arial"/>
          <w:b/>
          <w:sz w:val="24"/>
          <w:szCs w:val="24"/>
        </w:rPr>
        <w:t>6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6EBB2DFD" w14:textId="483C2EFD" w:rsidR="00261679" w:rsidRPr="00495F37" w:rsidRDefault="00495F37" w:rsidP="00495F3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</w:t>
      </w:r>
      <w:r w:rsidR="006F632F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the</w:t>
      </w:r>
      <w:r w:rsidR="006F632F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things</w:t>
      </w:r>
      <w:r w:rsidR="006F632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that Paul </w:t>
      </w:r>
      <w:r w:rsidR="00837413">
        <w:rPr>
          <w:rFonts w:ascii="Arial" w:hAnsi="Arial" w:cs="Arial"/>
          <w:sz w:val="24"/>
          <w:szCs w:val="24"/>
        </w:rPr>
        <w:t>wants Timothy</w:t>
      </w:r>
      <w:r w:rsidR="000A170C">
        <w:rPr>
          <w:rFonts w:ascii="Arial" w:hAnsi="Arial" w:cs="Arial"/>
          <w:sz w:val="24"/>
          <w:szCs w:val="24"/>
        </w:rPr>
        <w:t xml:space="preserve"> </w:t>
      </w:r>
      <w:r w:rsidR="00837413">
        <w:rPr>
          <w:rFonts w:ascii="Arial" w:hAnsi="Arial" w:cs="Arial"/>
          <w:sz w:val="24"/>
          <w:szCs w:val="24"/>
        </w:rPr>
        <w:t>to flee</w:t>
      </w:r>
      <w:r w:rsidR="000A170C">
        <w:rPr>
          <w:rFonts w:ascii="Arial" w:hAnsi="Arial" w:cs="Arial"/>
          <w:sz w:val="24"/>
          <w:szCs w:val="24"/>
        </w:rPr>
        <w:t xml:space="preserve"> from</w:t>
      </w:r>
      <w:r w:rsidR="006F632F">
        <w:rPr>
          <w:rFonts w:ascii="Arial" w:hAnsi="Arial" w:cs="Arial"/>
          <w:sz w:val="24"/>
          <w:szCs w:val="24"/>
        </w:rPr>
        <w:t xml:space="preserve"> and </w:t>
      </w:r>
      <w:r w:rsidR="00F376F7">
        <w:rPr>
          <w:rFonts w:ascii="Arial" w:hAnsi="Arial" w:cs="Arial"/>
          <w:sz w:val="24"/>
          <w:szCs w:val="24"/>
        </w:rPr>
        <w:t>how will he</w:t>
      </w:r>
      <w:r w:rsidR="000A170C">
        <w:rPr>
          <w:rFonts w:ascii="Arial" w:hAnsi="Arial" w:cs="Arial"/>
          <w:sz w:val="24"/>
          <w:szCs w:val="24"/>
        </w:rPr>
        <w:t xml:space="preserve"> accomplish this</w:t>
      </w:r>
      <w:r w:rsidR="00837413">
        <w:rPr>
          <w:rFonts w:ascii="Arial" w:hAnsi="Arial" w:cs="Arial"/>
          <w:sz w:val="24"/>
          <w:szCs w:val="24"/>
        </w:rPr>
        <w:t xml:space="preserve">? </w:t>
      </w:r>
      <w:r w:rsidR="00837413" w:rsidRPr="00837413">
        <w:rPr>
          <w:rFonts w:ascii="Arial" w:hAnsi="Arial" w:cs="Arial"/>
          <w:i/>
          <w:iCs/>
          <w:sz w:val="24"/>
          <w:szCs w:val="24"/>
        </w:rPr>
        <w:t>(</w:t>
      </w:r>
      <w:r w:rsidR="00837413">
        <w:rPr>
          <w:rFonts w:ascii="Arial" w:hAnsi="Arial" w:cs="Arial"/>
          <w:i/>
          <w:iCs/>
          <w:sz w:val="24"/>
          <w:szCs w:val="24"/>
        </w:rPr>
        <w:t>1 Timothy</w:t>
      </w:r>
      <w:r w:rsidR="00247ACD">
        <w:rPr>
          <w:rFonts w:ascii="Arial" w:hAnsi="Arial" w:cs="Arial"/>
          <w:i/>
          <w:iCs/>
          <w:sz w:val="24"/>
          <w:szCs w:val="24"/>
        </w:rPr>
        <w:t xml:space="preserve"> 6:3-11</w:t>
      </w:r>
      <w:r w:rsidR="00CC6C10">
        <w:rPr>
          <w:rFonts w:ascii="Arial" w:hAnsi="Arial" w:cs="Arial"/>
          <w:i/>
          <w:iCs/>
          <w:sz w:val="24"/>
          <w:szCs w:val="24"/>
        </w:rPr>
        <w:t>a</w:t>
      </w:r>
      <w:r w:rsidR="00247ACD">
        <w:rPr>
          <w:rFonts w:ascii="Arial" w:hAnsi="Arial" w:cs="Arial"/>
          <w:i/>
          <w:iCs/>
          <w:sz w:val="24"/>
          <w:szCs w:val="24"/>
        </w:rPr>
        <w:t xml:space="preserve">; </w:t>
      </w:r>
      <w:r w:rsidR="000A170C">
        <w:rPr>
          <w:rFonts w:ascii="Arial" w:hAnsi="Arial" w:cs="Arial"/>
          <w:i/>
          <w:iCs/>
          <w:sz w:val="24"/>
          <w:szCs w:val="24"/>
        </w:rPr>
        <w:t>1 Corinthians 10:13</w:t>
      </w:r>
      <w:r w:rsidR="00837413" w:rsidRPr="00837413">
        <w:rPr>
          <w:rFonts w:ascii="Arial" w:hAnsi="Arial" w:cs="Arial"/>
          <w:i/>
          <w:iCs/>
          <w:sz w:val="24"/>
          <w:szCs w:val="24"/>
        </w:rPr>
        <w:t>)</w:t>
      </w:r>
      <w:r w:rsidR="00F736DE">
        <w:rPr>
          <w:rFonts w:ascii="Arial" w:hAnsi="Arial" w:cs="Arial"/>
          <w:i/>
          <w:iCs/>
          <w:sz w:val="24"/>
          <w:szCs w:val="24"/>
        </w:rPr>
        <w:t xml:space="preserve"> </w:t>
      </w:r>
      <w:r w:rsidR="00F736DE">
        <w:rPr>
          <w:rFonts w:ascii="Arial" w:hAnsi="Arial" w:cs="Arial"/>
          <w:sz w:val="24"/>
          <w:szCs w:val="24"/>
        </w:rPr>
        <w:t xml:space="preserve">How </w:t>
      </w:r>
      <w:r w:rsidR="008A6A22">
        <w:rPr>
          <w:rFonts w:ascii="Arial" w:hAnsi="Arial" w:cs="Arial"/>
          <w:sz w:val="24"/>
          <w:szCs w:val="24"/>
        </w:rPr>
        <w:t>will fleeing these things</w:t>
      </w:r>
      <w:r w:rsidR="00483081">
        <w:rPr>
          <w:rFonts w:ascii="Arial" w:hAnsi="Arial" w:cs="Arial"/>
          <w:sz w:val="24"/>
          <w:szCs w:val="24"/>
        </w:rPr>
        <w:t xml:space="preserve"> help us</w:t>
      </w:r>
      <w:r w:rsidR="00F736DE">
        <w:rPr>
          <w:rFonts w:ascii="Arial" w:hAnsi="Arial" w:cs="Arial"/>
          <w:sz w:val="24"/>
          <w:szCs w:val="24"/>
        </w:rPr>
        <w:t xml:space="preserve"> “fight the good fight of the faith”?</w:t>
      </w:r>
      <w:r w:rsidR="00261679" w:rsidRPr="00495F37">
        <w:rPr>
          <w:rFonts w:ascii="Arial" w:hAnsi="Arial" w:cs="Arial"/>
          <w:i/>
          <w:iCs/>
          <w:sz w:val="24"/>
          <w:szCs w:val="24"/>
        </w:rPr>
        <w:br/>
      </w:r>
    </w:p>
    <w:p w14:paraId="0B52A737" w14:textId="273ABB44" w:rsidR="000C0AB9" w:rsidRDefault="00483081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CC2204">
        <w:rPr>
          <w:rFonts w:ascii="Arial" w:hAnsi="Arial" w:cs="Arial"/>
          <w:sz w:val="24"/>
          <w:szCs w:val="24"/>
        </w:rPr>
        <w:t xml:space="preserve">does Paul want Timothy to pursue? </w:t>
      </w:r>
      <w:r w:rsidR="00CC2204" w:rsidRPr="00CC2204">
        <w:rPr>
          <w:rFonts w:ascii="Arial" w:hAnsi="Arial" w:cs="Arial"/>
          <w:i/>
          <w:iCs/>
          <w:sz w:val="24"/>
          <w:szCs w:val="24"/>
        </w:rPr>
        <w:t>(</w:t>
      </w:r>
      <w:r w:rsidR="00CC2204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7617AD">
        <w:rPr>
          <w:rFonts w:ascii="Arial" w:hAnsi="Arial" w:cs="Arial"/>
          <w:i/>
          <w:iCs/>
          <w:sz w:val="24"/>
          <w:szCs w:val="24"/>
        </w:rPr>
        <w:t>6:</w:t>
      </w:r>
      <w:r w:rsidR="00CC6C10">
        <w:rPr>
          <w:rFonts w:ascii="Arial" w:hAnsi="Arial" w:cs="Arial"/>
          <w:i/>
          <w:iCs/>
          <w:sz w:val="24"/>
          <w:szCs w:val="24"/>
        </w:rPr>
        <w:t>11b</w:t>
      </w:r>
      <w:r w:rsidR="00B27A51" w:rsidRPr="00CC2204">
        <w:rPr>
          <w:rFonts w:ascii="Arial" w:hAnsi="Arial" w:cs="Arial"/>
          <w:i/>
          <w:iCs/>
          <w:sz w:val="24"/>
          <w:szCs w:val="24"/>
        </w:rPr>
        <w:t>)</w:t>
      </w:r>
      <w:r w:rsidR="00B27A51">
        <w:rPr>
          <w:rFonts w:ascii="Arial" w:hAnsi="Arial" w:cs="Arial"/>
          <w:i/>
          <w:iCs/>
          <w:sz w:val="24"/>
          <w:szCs w:val="24"/>
        </w:rPr>
        <w:t xml:space="preserve"> </w:t>
      </w:r>
      <w:r w:rsidR="00B27A51" w:rsidRPr="00B27A51">
        <w:rPr>
          <w:rFonts w:ascii="Arial" w:hAnsi="Arial" w:cs="Arial"/>
          <w:sz w:val="24"/>
          <w:szCs w:val="24"/>
        </w:rPr>
        <w:t>How</w:t>
      </w:r>
      <w:r w:rsidR="007617AD" w:rsidRPr="00B27A51">
        <w:rPr>
          <w:rFonts w:ascii="Arial" w:hAnsi="Arial" w:cs="Arial"/>
          <w:sz w:val="24"/>
          <w:szCs w:val="24"/>
        </w:rPr>
        <w:t xml:space="preserve"> will</w:t>
      </w:r>
      <w:r w:rsidR="007617AD">
        <w:rPr>
          <w:rFonts w:ascii="Arial" w:hAnsi="Arial" w:cs="Arial"/>
          <w:sz w:val="24"/>
          <w:szCs w:val="24"/>
        </w:rPr>
        <w:t xml:space="preserve"> </w:t>
      </w:r>
      <w:r w:rsidR="008A6A22">
        <w:rPr>
          <w:rFonts w:ascii="Arial" w:hAnsi="Arial" w:cs="Arial"/>
          <w:sz w:val="24"/>
          <w:szCs w:val="24"/>
        </w:rPr>
        <w:t>pursing these things</w:t>
      </w:r>
      <w:r w:rsidR="007617AD">
        <w:rPr>
          <w:rFonts w:ascii="Arial" w:hAnsi="Arial" w:cs="Arial"/>
          <w:sz w:val="24"/>
          <w:szCs w:val="24"/>
        </w:rPr>
        <w:t xml:space="preserve"> help us “fight the good fight of the faith</w:t>
      </w:r>
      <w:r w:rsidR="00612BB6">
        <w:rPr>
          <w:rFonts w:ascii="Arial" w:hAnsi="Arial" w:cs="Arial"/>
          <w:sz w:val="24"/>
          <w:szCs w:val="24"/>
        </w:rPr>
        <w:t>”?</w:t>
      </w:r>
      <w:r w:rsidR="000C0AB9">
        <w:rPr>
          <w:rFonts w:ascii="Arial" w:hAnsi="Arial" w:cs="Arial"/>
          <w:i/>
          <w:iCs/>
          <w:sz w:val="24"/>
          <w:szCs w:val="24"/>
        </w:rPr>
        <w:br/>
      </w:r>
    </w:p>
    <w:p w14:paraId="122CDE9A" w14:textId="513896DE" w:rsidR="00EF5708" w:rsidRDefault="001F2B41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“fight the good fight of the faith”?  What are we fighting for? </w:t>
      </w:r>
      <w:r w:rsidRPr="001F2B41">
        <w:rPr>
          <w:rFonts w:ascii="Arial" w:hAnsi="Arial" w:cs="Arial"/>
          <w:i/>
          <w:iCs/>
          <w:sz w:val="24"/>
          <w:szCs w:val="24"/>
        </w:rPr>
        <w:t>(</w:t>
      </w:r>
      <w:r w:rsidR="0037199D">
        <w:rPr>
          <w:rFonts w:ascii="Arial" w:hAnsi="Arial" w:cs="Arial"/>
          <w:i/>
          <w:iCs/>
          <w:sz w:val="24"/>
          <w:szCs w:val="24"/>
        </w:rPr>
        <w:t>1 Timothy 6:12a, 6:3</w:t>
      </w:r>
      <w:r w:rsidR="00D172A7">
        <w:rPr>
          <w:rFonts w:ascii="Arial" w:hAnsi="Arial" w:cs="Arial"/>
          <w:i/>
          <w:iCs/>
          <w:sz w:val="24"/>
          <w:szCs w:val="24"/>
        </w:rPr>
        <w:t>, 1:18</w:t>
      </w:r>
      <w:r w:rsidRPr="001F2B41">
        <w:rPr>
          <w:rFonts w:ascii="Arial" w:hAnsi="Arial" w:cs="Arial"/>
          <w:i/>
          <w:iCs/>
          <w:sz w:val="24"/>
          <w:szCs w:val="24"/>
        </w:rPr>
        <w:t>)</w:t>
      </w:r>
      <w:r w:rsidR="00594322">
        <w:rPr>
          <w:rFonts w:ascii="Arial" w:hAnsi="Arial" w:cs="Arial"/>
          <w:i/>
          <w:iCs/>
          <w:sz w:val="24"/>
          <w:szCs w:val="24"/>
        </w:rPr>
        <w:t xml:space="preserve"> </w:t>
      </w:r>
      <w:r w:rsidR="008C3AF3">
        <w:rPr>
          <w:rFonts w:ascii="Arial" w:hAnsi="Arial" w:cs="Arial"/>
          <w:sz w:val="24"/>
          <w:szCs w:val="24"/>
        </w:rPr>
        <w:t xml:space="preserve">How is this fight very different </w:t>
      </w:r>
      <w:r w:rsidR="00CE6D0D">
        <w:rPr>
          <w:rFonts w:ascii="Arial" w:hAnsi="Arial" w:cs="Arial"/>
          <w:sz w:val="24"/>
          <w:szCs w:val="24"/>
        </w:rPr>
        <w:t xml:space="preserve">from a typical fight? </w:t>
      </w:r>
      <w:r w:rsidR="00CE6D0D" w:rsidRPr="00CE6D0D">
        <w:rPr>
          <w:rFonts w:ascii="Arial" w:hAnsi="Arial" w:cs="Arial"/>
          <w:i/>
          <w:iCs/>
          <w:sz w:val="24"/>
          <w:szCs w:val="24"/>
        </w:rPr>
        <w:t>(</w:t>
      </w:r>
      <w:r w:rsidR="00C024DE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335E77">
        <w:rPr>
          <w:rFonts w:ascii="Arial" w:hAnsi="Arial" w:cs="Arial"/>
          <w:i/>
          <w:iCs/>
          <w:sz w:val="24"/>
          <w:szCs w:val="24"/>
        </w:rPr>
        <w:t>6:</w:t>
      </w:r>
      <w:r w:rsidR="00C024DE">
        <w:rPr>
          <w:rFonts w:ascii="Arial" w:hAnsi="Arial" w:cs="Arial"/>
          <w:i/>
          <w:iCs/>
          <w:sz w:val="24"/>
          <w:szCs w:val="24"/>
        </w:rPr>
        <w:t>11b, 2 Timothy 2:25</w:t>
      </w:r>
      <w:r w:rsidR="00CE6D0D" w:rsidRPr="00CE6D0D">
        <w:rPr>
          <w:rFonts w:ascii="Arial" w:hAnsi="Arial" w:cs="Arial"/>
          <w:i/>
          <w:iCs/>
          <w:sz w:val="24"/>
          <w:szCs w:val="24"/>
        </w:rPr>
        <w:t>)</w:t>
      </w:r>
      <w:r w:rsidR="00CC0320">
        <w:rPr>
          <w:rFonts w:ascii="Arial" w:hAnsi="Arial" w:cs="Arial"/>
          <w:i/>
          <w:iCs/>
          <w:sz w:val="24"/>
          <w:szCs w:val="24"/>
        </w:rPr>
        <w:br/>
      </w:r>
    </w:p>
    <w:p w14:paraId="45FF4837" w14:textId="06D43000" w:rsidR="009D749E" w:rsidRPr="009D749E" w:rsidRDefault="00251A55" w:rsidP="009D749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</w:t>
      </w:r>
      <w:r w:rsidR="002967FF">
        <w:rPr>
          <w:rFonts w:ascii="Arial" w:hAnsi="Arial" w:cs="Arial"/>
          <w:sz w:val="24"/>
          <w:szCs w:val="24"/>
        </w:rPr>
        <w:t xml:space="preserve">“Take hold of the eternal life to which </w:t>
      </w:r>
      <w:r>
        <w:rPr>
          <w:rFonts w:ascii="Arial" w:hAnsi="Arial" w:cs="Arial"/>
          <w:sz w:val="24"/>
          <w:szCs w:val="24"/>
        </w:rPr>
        <w:t>you</w:t>
      </w:r>
      <w:r w:rsidR="002967FF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>ere</w:t>
      </w:r>
      <w:r w:rsidR="002967FF">
        <w:rPr>
          <w:rFonts w:ascii="Arial" w:hAnsi="Arial" w:cs="Arial"/>
          <w:sz w:val="24"/>
          <w:szCs w:val="24"/>
        </w:rPr>
        <w:t xml:space="preserve"> called”? </w:t>
      </w:r>
      <w:r w:rsidR="002967FF" w:rsidRPr="002967FF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1 Timothy 6:12</w:t>
      </w:r>
      <w:r w:rsidR="00CD32A9">
        <w:rPr>
          <w:rFonts w:ascii="Arial" w:hAnsi="Arial" w:cs="Arial"/>
          <w:i/>
          <w:iCs/>
          <w:sz w:val="24"/>
          <w:szCs w:val="24"/>
        </w:rPr>
        <w:t>b</w:t>
      </w:r>
      <w:r w:rsidR="00380F1F">
        <w:rPr>
          <w:rFonts w:ascii="Arial" w:hAnsi="Arial" w:cs="Arial"/>
          <w:i/>
          <w:iCs/>
          <w:sz w:val="24"/>
          <w:szCs w:val="24"/>
        </w:rPr>
        <w:t xml:space="preserve">; 1 Corinthians 1:9; John </w:t>
      </w:r>
      <w:r w:rsidR="00472876">
        <w:rPr>
          <w:rFonts w:ascii="Arial" w:hAnsi="Arial" w:cs="Arial"/>
          <w:i/>
          <w:iCs/>
          <w:sz w:val="24"/>
          <w:szCs w:val="24"/>
        </w:rPr>
        <w:t>6:44</w:t>
      </w:r>
      <w:r w:rsidR="002967FF" w:rsidRPr="002967FF">
        <w:rPr>
          <w:rFonts w:ascii="Arial" w:hAnsi="Arial" w:cs="Arial"/>
          <w:i/>
          <w:iCs/>
          <w:sz w:val="24"/>
          <w:szCs w:val="24"/>
        </w:rPr>
        <w:t>)</w:t>
      </w:r>
      <w:r w:rsidR="00472876">
        <w:rPr>
          <w:rFonts w:ascii="Arial" w:hAnsi="Arial" w:cs="Arial"/>
          <w:i/>
          <w:iCs/>
          <w:sz w:val="24"/>
          <w:szCs w:val="24"/>
        </w:rPr>
        <w:t xml:space="preserve"> </w:t>
      </w:r>
      <w:r w:rsidR="00472876">
        <w:rPr>
          <w:rFonts w:ascii="Arial" w:hAnsi="Arial" w:cs="Arial"/>
          <w:sz w:val="24"/>
          <w:szCs w:val="24"/>
        </w:rPr>
        <w:t xml:space="preserve">How did Timothy respond to God’s call? </w:t>
      </w:r>
      <w:r w:rsidR="00472876" w:rsidRPr="00472876">
        <w:rPr>
          <w:rFonts w:ascii="Arial" w:hAnsi="Arial" w:cs="Arial"/>
          <w:i/>
          <w:iCs/>
          <w:sz w:val="24"/>
          <w:szCs w:val="24"/>
        </w:rPr>
        <w:t>(</w:t>
      </w:r>
      <w:r w:rsidR="00472876">
        <w:rPr>
          <w:rFonts w:ascii="Arial" w:hAnsi="Arial" w:cs="Arial"/>
          <w:i/>
          <w:iCs/>
          <w:sz w:val="24"/>
          <w:szCs w:val="24"/>
        </w:rPr>
        <w:t>1 Timothy 6:12</w:t>
      </w:r>
      <w:r w:rsidR="00CD32A9">
        <w:rPr>
          <w:rFonts w:ascii="Arial" w:hAnsi="Arial" w:cs="Arial"/>
          <w:i/>
          <w:iCs/>
          <w:sz w:val="24"/>
          <w:szCs w:val="24"/>
        </w:rPr>
        <w:t>c</w:t>
      </w:r>
      <w:r w:rsidR="00472876" w:rsidRPr="00472876">
        <w:rPr>
          <w:rFonts w:ascii="Arial" w:hAnsi="Arial" w:cs="Arial"/>
          <w:i/>
          <w:iCs/>
          <w:sz w:val="24"/>
          <w:szCs w:val="24"/>
        </w:rPr>
        <w:t>)</w:t>
      </w:r>
      <w:r w:rsidR="00327913">
        <w:rPr>
          <w:rFonts w:ascii="Arial" w:hAnsi="Arial" w:cs="Arial"/>
          <w:i/>
          <w:iCs/>
          <w:sz w:val="24"/>
          <w:szCs w:val="24"/>
        </w:rPr>
        <w:t xml:space="preserve"> </w:t>
      </w:r>
      <w:r w:rsidR="00557276">
        <w:rPr>
          <w:rFonts w:ascii="Arial" w:hAnsi="Arial" w:cs="Arial"/>
          <w:sz w:val="24"/>
          <w:szCs w:val="24"/>
        </w:rPr>
        <w:t xml:space="preserve">How will taking hold of </w:t>
      </w:r>
      <w:r w:rsidR="00A00BDB">
        <w:rPr>
          <w:rFonts w:ascii="Arial" w:hAnsi="Arial" w:cs="Arial"/>
          <w:sz w:val="24"/>
          <w:szCs w:val="24"/>
        </w:rPr>
        <w:t xml:space="preserve">our </w:t>
      </w:r>
      <w:r w:rsidR="00557276">
        <w:rPr>
          <w:rFonts w:ascii="Arial" w:hAnsi="Arial" w:cs="Arial"/>
          <w:sz w:val="24"/>
          <w:szCs w:val="24"/>
        </w:rPr>
        <w:t>eternal life help</w:t>
      </w:r>
      <w:r w:rsidR="00A00BDB">
        <w:rPr>
          <w:rFonts w:ascii="Arial" w:hAnsi="Arial" w:cs="Arial"/>
          <w:sz w:val="24"/>
          <w:szCs w:val="24"/>
        </w:rPr>
        <w:t xml:space="preserve"> </w:t>
      </w:r>
      <w:r w:rsidR="00252959">
        <w:rPr>
          <w:rFonts w:ascii="Arial" w:hAnsi="Arial" w:cs="Arial"/>
          <w:sz w:val="24"/>
          <w:szCs w:val="24"/>
        </w:rPr>
        <w:t>us</w:t>
      </w:r>
      <w:r w:rsidR="00557276">
        <w:rPr>
          <w:rFonts w:ascii="Arial" w:hAnsi="Arial" w:cs="Arial"/>
          <w:sz w:val="24"/>
          <w:szCs w:val="24"/>
        </w:rPr>
        <w:t xml:space="preserve"> </w:t>
      </w:r>
      <w:r w:rsidR="0070570F">
        <w:rPr>
          <w:rFonts w:ascii="Arial" w:hAnsi="Arial" w:cs="Arial"/>
          <w:sz w:val="24"/>
          <w:szCs w:val="24"/>
        </w:rPr>
        <w:t>“</w:t>
      </w:r>
      <w:r w:rsidR="00557276">
        <w:rPr>
          <w:rFonts w:ascii="Arial" w:hAnsi="Arial" w:cs="Arial"/>
          <w:sz w:val="24"/>
          <w:szCs w:val="24"/>
        </w:rPr>
        <w:t>fight the good fight of the faith</w:t>
      </w:r>
      <w:r w:rsidR="0070570F">
        <w:rPr>
          <w:rFonts w:ascii="Arial" w:hAnsi="Arial" w:cs="Arial"/>
          <w:sz w:val="24"/>
          <w:szCs w:val="24"/>
        </w:rPr>
        <w:t>”</w:t>
      </w:r>
      <w:r w:rsidR="00557276">
        <w:rPr>
          <w:rFonts w:ascii="Arial" w:hAnsi="Arial" w:cs="Arial"/>
          <w:sz w:val="24"/>
          <w:szCs w:val="24"/>
        </w:rPr>
        <w:t>?</w:t>
      </w:r>
      <w:r w:rsidR="00936493">
        <w:rPr>
          <w:rFonts w:ascii="Arial" w:hAnsi="Arial" w:cs="Arial"/>
          <w:sz w:val="24"/>
          <w:szCs w:val="24"/>
        </w:rPr>
        <w:t xml:space="preserve"> </w:t>
      </w:r>
      <w:r w:rsidR="00936493" w:rsidRPr="00936493">
        <w:rPr>
          <w:rFonts w:ascii="Arial" w:hAnsi="Arial" w:cs="Arial"/>
          <w:i/>
          <w:iCs/>
          <w:sz w:val="24"/>
          <w:szCs w:val="24"/>
        </w:rPr>
        <w:t>(</w:t>
      </w:r>
      <w:r w:rsidR="00936493">
        <w:rPr>
          <w:rFonts w:ascii="Arial" w:hAnsi="Arial" w:cs="Arial"/>
          <w:i/>
          <w:iCs/>
          <w:sz w:val="24"/>
          <w:szCs w:val="24"/>
        </w:rPr>
        <w:t>Psalms 16:11</w:t>
      </w:r>
      <w:r w:rsidR="006D4786">
        <w:rPr>
          <w:rFonts w:ascii="Arial" w:hAnsi="Arial" w:cs="Arial"/>
          <w:i/>
          <w:iCs/>
          <w:sz w:val="24"/>
          <w:szCs w:val="24"/>
        </w:rPr>
        <w:t>, John 17:3</w:t>
      </w:r>
      <w:r w:rsidR="00936493" w:rsidRPr="00936493">
        <w:rPr>
          <w:rFonts w:ascii="Arial" w:hAnsi="Arial" w:cs="Arial"/>
          <w:i/>
          <w:iCs/>
          <w:sz w:val="24"/>
          <w:szCs w:val="24"/>
        </w:rPr>
        <w:t>)</w:t>
      </w:r>
      <w:r w:rsidR="006D4786">
        <w:rPr>
          <w:rFonts w:ascii="Arial" w:hAnsi="Arial" w:cs="Arial"/>
          <w:i/>
          <w:iCs/>
          <w:sz w:val="24"/>
          <w:szCs w:val="24"/>
        </w:rPr>
        <w:br/>
      </w:r>
    </w:p>
    <w:p w14:paraId="76C7DF56" w14:textId="518ED304" w:rsidR="006D4786" w:rsidRPr="001C6281" w:rsidRDefault="00722A23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does Paul call God the Father and God the Son as witnesses to the </w:t>
      </w:r>
      <w:r w:rsidR="00480E79">
        <w:rPr>
          <w:rFonts w:ascii="Arial" w:hAnsi="Arial" w:cs="Arial"/>
          <w:sz w:val="24"/>
          <w:szCs w:val="24"/>
        </w:rPr>
        <w:t xml:space="preserve">charge he gives Timothy? </w:t>
      </w:r>
      <w:r w:rsidR="00480E79" w:rsidRPr="00480E79">
        <w:rPr>
          <w:rFonts w:ascii="Arial" w:hAnsi="Arial" w:cs="Arial"/>
          <w:i/>
          <w:iCs/>
          <w:sz w:val="24"/>
          <w:szCs w:val="24"/>
        </w:rPr>
        <w:t>(</w:t>
      </w:r>
      <w:r w:rsidR="00480E79">
        <w:rPr>
          <w:rFonts w:ascii="Arial" w:hAnsi="Arial" w:cs="Arial"/>
          <w:i/>
          <w:iCs/>
          <w:sz w:val="24"/>
          <w:szCs w:val="24"/>
        </w:rPr>
        <w:t>1 Timothy 6:13-14</w:t>
      </w:r>
      <w:r w:rsidR="00480E79" w:rsidRPr="00480E79">
        <w:rPr>
          <w:rFonts w:ascii="Arial" w:hAnsi="Arial" w:cs="Arial"/>
          <w:i/>
          <w:iCs/>
          <w:sz w:val="24"/>
          <w:szCs w:val="24"/>
        </w:rPr>
        <w:t>)</w:t>
      </w:r>
      <w:r w:rsidR="00D9765E">
        <w:rPr>
          <w:rFonts w:ascii="Arial" w:hAnsi="Arial" w:cs="Arial"/>
          <w:i/>
          <w:iCs/>
          <w:sz w:val="24"/>
          <w:szCs w:val="24"/>
        </w:rPr>
        <w:t xml:space="preserve"> </w:t>
      </w:r>
      <w:r w:rsidR="001840D8">
        <w:rPr>
          <w:rFonts w:ascii="Arial" w:hAnsi="Arial" w:cs="Arial"/>
          <w:sz w:val="24"/>
          <w:szCs w:val="24"/>
        </w:rPr>
        <w:t xml:space="preserve">What </w:t>
      </w:r>
      <w:r w:rsidR="009D749E">
        <w:rPr>
          <w:rFonts w:ascii="Arial" w:hAnsi="Arial" w:cs="Arial"/>
          <w:sz w:val="24"/>
          <w:szCs w:val="24"/>
        </w:rPr>
        <w:t>does is mean</w:t>
      </w:r>
      <w:r w:rsidR="005554AA">
        <w:rPr>
          <w:rFonts w:ascii="Arial" w:hAnsi="Arial" w:cs="Arial"/>
          <w:sz w:val="24"/>
          <w:szCs w:val="24"/>
        </w:rPr>
        <w:t xml:space="preserve"> “to keep the commandment unstained and free from reproach”</w:t>
      </w:r>
      <w:r w:rsidR="006276FE">
        <w:rPr>
          <w:rFonts w:ascii="Arial" w:hAnsi="Arial" w:cs="Arial"/>
          <w:sz w:val="24"/>
          <w:szCs w:val="24"/>
        </w:rPr>
        <w:t xml:space="preserve">? </w:t>
      </w:r>
      <w:r w:rsidR="006276FE" w:rsidRPr="006276FE">
        <w:rPr>
          <w:rFonts w:ascii="Arial" w:hAnsi="Arial" w:cs="Arial"/>
          <w:i/>
          <w:iCs/>
          <w:sz w:val="24"/>
          <w:szCs w:val="24"/>
        </w:rPr>
        <w:t>(</w:t>
      </w:r>
      <w:r w:rsidR="006276FE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F049B9">
        <w:rPr>
          <w:rFonts w:ascii="Arial" w:hAnsi="Arial" w:cs="Arial"/>
          <w:i/>
          <w:iCs/>
          <w:sz w:val="24"/>
          <w:szCs w:val="24"/>
        </w:rPr>
        <w:t>6:1</w:t>
      </w:r>
      <w:r w:rsidR="005D1394">
        <w:rPr>
          <w:rFonts w:ascii="Arial" w:hAnsi="Arial" w:cs="Arial"/>
          <w:i/>
          <w:iCs/>
          <w:sz w:val="24"/>
          <w:szCs w:val="24"/>
        </w:rPr>
        <w:t>1-14; 2 Timothy 4:7</w:t>
      </w:r>
      <w:r w:rsidR="006276FE" w:rsidRPr="006276FE">
        <w:rPr>
          <w:rFonts w:ascii="Arial" w:hAnsi="Arial" w:cs="Arial"/>
          <w:i/>
          <w:iCs/>
          <w:sz w:val="24"/>
          <w:szCs w:val="24"/>
        </w:rPr>
        <w:t>)</w:t>
      </w:r>
      <w:r w:rsidR="005D1394">
        <w:rPr>
          <w:rFonts w:ascii="Arial" w:hAnsi="Arial" w:cs="Arial"/>
          <w:i/>
          <w:iCs/>
          <w:sz w:val="24"/>
          <w:szCs w:val="24"/>
        </w:rPr>
        <w:t xml:space="preserve"> </w:t>
      </w:r>
      <w:r w:rsidR="008657CA">
        <w:rPr>
          <w:rFonts w:ascii="Arial" w:hAnsi="Arial" w:cs="Arial"/>
          <w:sz w:val="24"/>
          <w:szCs w:val="24"/>
        </w:rPr>
        <w:t xml:space="preserve">How will </w:t>
      </w:r>
      <w:r w:rsidR="00252959">
        <w:rPr>
          <w:rFonts w:ascii="Arial" w:hAnsi="Arial" w:cs="Arial"/>
          <w:sz w:val="24"/>
          <w:szCs w:val="24"/>
        </w:rPr>
        <w:t>obeying this charge help</w:t>
      </w:r>
      <w:r w:rsidR="0070570F">
        <w:rPr>
          <w:rFonts w:ascii="Arial" w:hAnsi="Arial" w:cs="Arial"/>
          <w:sz w:val="24"/>
          <w:szCs w:val="24"/>
        </w:rPr>
        <w:t xml:space="preserve"> </w:t>
      </w:r>
      <w:r w:rsidR="00A00BDB">
        <w:rPr>
          <w:rFonts w:ascii="Arial" w:hAnsi="Arial" w:cs="Arial"/>
          <w:sz w:val="24"/>
          <w:szCs w:val="24"/>
        </w:rPr>
        <w:t xml:space="preserve">us </w:t>
      </w:r>
      <w:r w:rsidR="0070570F">
        <w:rPr>
          <w:rFonts w:ascii="Arial" w:hAnsi="Arial" w:cs="Arial"/>
          <w:sz w:val="24"/>
          <w:szCs w:val="24"/>
        </w:rPr>
        <w:t>“fight the good fight of the faith”?</w:t>
      </w:r>
      <w:r w:rsidR="001C6281">
        <w:rPr>
          <w:rFonts w:ascii="Arial" w:hAnsi="Arial" w:cs="Arial"/>
          <w:sz w:val="24"/>
          <w:szCs w:val="24"/>
        </w:rPr>
        <w:br/>
      </w:r>
    </w:p>
    <w:p w14:paraId="448C25F9" w14:textId="5C42C22A" w:rsidR="001C6281" w:rsidRPr="00C14317" w:rsidRDefault="00C959DB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do you think Paul calls Timothy to “keep the commandment</w:t>
      </w:r>
      <w:r w:rsidR="008F03BF">
        <w:rPr>
          <w:rFonts w:ascii="Arial" w:hAnsi="Arial" w:cs="Arial"/>
          <w:sz w:val="24"/>
          <w:szCs w:val="24"/>
        </w:rPr>
        <w:t>…until the appearing of our Lord Jesus Christ”?</w:t>
      </w:r>
      <w:r w:rsidR="00B0065B">
        <w:rPr>
          <w:rFonts w:ascii="Arial" w:hAnsi="Arial" w:cs="Arial"/>
          <w:sz w:val="24"/>
          <w:szCs w:val="24"/>
        </w:rPr>
        <w:t xml:space="preserve"> </w:t>
      </w:r>
      <w:r w:rsidR="00B0065B" w:rsidRPr="00B0065B">
        <w:rPr>
          <w:rFonts w:ascii="Arial" w:hAnsi="Arial" w:cs="Arial"/>
          <w:i/>
          <w:iCs/>
          <w:sz w:val="24"/>
          <w:szCs w:val="24"/>
        </w:rPr>
        <w:t>(1 Timothy 6:14</w:t>
      </w:r>
      <w:r w:rsidR="00C14317" w:rsidRPr="00B0065B">
        <w:rPr>
          <w:rFonts w:ascii="Arial" w:hAnsi="Arial" w:cs="Arial"/>
          <w:i/>
          <w:iCs/>
          <w:sz w:val="24"/>
          <w:szCs w:val="24"/>
        </w:rPr>
        <w:t>)</w:t>
      </w:r>
      <w:r w:rsidR="00C14317">
        <w:rPr>
          <w:rFonts w:ascii="Arial" w:hAnsi="Arial" w:cs="Arial"/>
          <w:i/>
          <w:iCs/>
          <w:sz w:val="24"/>
          <w:szCs w:val="24"/>
        </w:rPr>
        <w:t xml:space="preserve"> </w:t>
      </w:r>
      <w:r w:rsidR="00C14317" w:rsidRPr="00C14317">
        <w:rPr>
          <w:rFonts w:ascii="Arial" w:hAnsi="Arial" w:cs="Arial"/>
          <w:sz w:val="24"/>
          <w:szCs w:val="24"/>
        </w:rPr>
        <w:t>What</w:t>
      </w:r>
      <w:r w:rsidR="00124877">
        <w:rPr>
          <w:rFonts w:ascii="Arial" w:hAnsi="Arial" w:cs="Arial"/>
          <w:sz w:val="24"/>
          <w:szCs w:val="24"/>
        </w:rPr>
        <w:t xml:space="preserve"> </w:t>
      </w:r>
      <w:r w:rsidR="004D3D1E">
        <w:rPr>
          <w:rFonts w:ascii="Arial" w:hAnsi="Arial" w:cs="Arial"/>
          <w:sz w:val="24"/>
          <w:szCs w:val="24"/>
        </w:rPr>
        <w:t>do we learn about Christ’s return from 1 Timothy 6:15a?</w:t>
      </w:r>
      <w:r w:rsidR="00C14317">
        <w:rPr>
          <w:rFonts w:ascii="Arial" w:hAnsi="Arial" w:cs="Arial"/>
          <w:sz w:val="24"/>
          <w:szCs w:val="24"/>
        </w:rPr>
        <w:t xml:space="preserve"> </w:t>
      </w:r>
      <w:r w:rsidR="00C14317" w:rsidRPr="00C14317">
        <w:rPr>
          <w:rFonts w:ascii="Arial" w:hAnsi="Arial" w:cs="Arial"/>
          <w:i/>
          <w:iCs/>
          <w:sz w:val="24"/>
          <w:szCs w:val="24"/>
        </w:rPr>
        <w:t>(</w:t>
      </w:r>
      <w:r w:rsidR="00C14317">
        <w:rPr>
          <w:rFonts w:ascii="Arial" w:hAnsi="Arial" w:cs="Arial"/>
          <w:i/>
          <w:iCs/>
          <w:sz w:val="24"/>
          <w:szCs w:val="24"/>
        </w:rPr>
        <w:t>Matthew 24:36, 44</w:t>
      </w:r>
      <w:r w:rsidR="00C14317" w:rsidRPr="00C14317">
        <w:rPr>
          <w:rFonts w:ascii="Arial" w:hAnsi="Arial" w:cs="Arial"/>
          <w:i/>
          <w:iCs/>
          <w:sz w:val="24"/>
          <w:szCs w:val="24"/>
        </w:rPr>
        <w:t>)</w:t>
      </w:r>
      <w:r w:rsidR="004D3D1E">
        <w:rPr>
          <w:rFonts w:ascii="Arial" w:hAnsi="Arial" w:cs="Arial"/>
          <w:sz w:val="24"/>
          <w:szCs w:val="24"/>
        </w:rPr>
        <w:t xml:space="preserve"> </w:t>
      </w:r>
      <w:r w:rsidR="00E81D86">
        <w:rPr>
          <w:rFonts w:ascii="Arial" w:hAnsi="Arial" w:cs="Arial"/>
          <w:sz w:val="24"/>
          <w:szCs w:val="24"/>
        </w:rPr>
        <w:t>How does knowing that Christ will return at the proper time help us “fight the good fight of the faith”?</w:t>
      </w:r>
      <w:r w:rsidR="00C14317">
        <w:rPr>
          <w:rFonts w:ascii="Arial" w:hAnsi="Arial" w:cs="Arial"/>
          <w:sz w:val="24"/>
          <w:szCs w:val="24"/>
        </w:rPr>
        <w:br/>
      </w:r>
    </w:p>
    <w:p w14:paraId="254BA0BC" w14:textId="3BB7BDE1" w:rsidR="00C14317" w:rsidRPr="00255F6B" w:rsidRDefault="00967E43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A00BDB">
        <w:rPr>
          <w:rFonts w:ascii="Arial" w:hAnsi="Arial" w:cs="Arial"/>
          <w:sz w:val="24"/>
          <w:szCs w:val="24"/>
        </w:rPr>
        <w:t>truths</w:t>
      </w:r>
      <w:r w:rsidR="00634D55">
        <w:rPr>
          <w:rFonts w:ascii="Arial" w:hAnsi="Arial" w:cs="Arial"/>
          <w:sz w:val="24"/>
          <w:szCs w:val="24"/>
        </w:rPr>
        <w:t xml:space="preserve"> about God does Paul highlight in 1 Timothy </w:t>
      </w:r>
      <w:r w:rsidR="002758BD">
        <w:rPr>
          <w:rFonts w:ascii="Arial" w:hAnsi="Arial" w:cs="Arial"/>
          <w:sz w:val="24"/>
          <w:szCs w:val="24"/>
        </w:rPr>
        <w:t>6:15-16.</w:t>
      </w:r>
      <w:r w:rsidR="00BA0926">
        <w:rPr>
          <w:rFonts w:ascii="Arial" w:hAnsi="Arial" w:cs="Arial"/>
          <w:sz w:val="24"/>
          <w:szCs w:val="24"/>
        </w:rPr>
        <w:t xml:space="preserve"> </w:t>
      </w:r>
      <w:r w:rsidR="00BA0926" w:rsidRPr="00BA0926">
        <w:rPr>
          <w:rFonts w:ascii="Arial" w:hAnsi="Arial" w:cs="Arial"/>
          <w:i/>
          <w:iCs/>
          <w:sz w:val="24"/>
          <w:szCs w:val="24"/>
        </w:rPr>
        <w:t>(</w:t>
      </w:r>
      <w:r w:rsidR="00BA0926">
        <w:rPr>
          <w:rFonts w:ascii="Arial" w:hAnsi="Arial" w:cs="Arial"/>
          <w:i/>
          <w:iCs/>
          <w:sz w:val="24"/>
          <w:szCs w:val="24"/>
        </w:rPr>
        <w:t>see also John 5:26, Exodus 33:20</w:t>
      </w:r>
      <w:r w:rsidR="00085ED3" w:rsidRPr="00BA0926">
        <w:rPr>
          <w:rFonts w:ascii="Arial" w:hAnsi="Arial" w:cs="Arial"/>
          <w:i/>
          <w:iCs/>
          <w:sz w:val="24"/>
          <w:szCs w:val="24"/>
        </w:rPr>
        <w:t>)</w:t>
      </w:r>
      <w:r w:rsidR="00085ED3" w:rsidRPr="00085ED3">
        <w:rPr>
          <w:rFonts w:ascii="Arial" w:hAnsi="Arial" w:cs="Arial"/>
          <w:sz w:val="24"/>
          <w:szCs w:val="24"/>
        </w:rPr>
        <w:t xml:space="preserve"> How</w:t>
      </w:r>
      <w:r w:rsidR="00BA0926">
        <w:rPr>
          <w:rFonts w:ascii="Arial" w:hAnsi="Arial" w:cs="Arial"/>
          <w:sz w:val="24"/>
          <w:szCs w:val="24"/>
        </w:rPr>
        <w:t xml:space="preserve"> does knowing</w:t>
      </w:r>
      <w:r w:rsidR="00A00BDB">
        <w:rPr>
          <w:rFonts w:ascii="Arial" w:hAnsi="Arial" w:cs="Arial"/>
          <w:sz w:val="24"/>
          <w:szCs w:val="24"/>
        </w:rPr>
        <w:t xml:space="preserve"> these truths about God help us “fight the good fight of the faith”?</w:t>
      </w:r>
    </w:p>
    <w:sectPr w:rsidR="00C14317" w:rsidRPr="00255F6B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CB9A8" w14:textId="77777777" w:rsidR="00EE36CB" w:rsidRDefault="00EE36CB" w:rsidP="008F5E90">
      <w:r>
        <w:separator/>
      </w:r>
    </w:p>
  </w:endnote>
  <w:endnote w:type="continuationSeparator" w:id="0">
    <w:p w14:paraId="13F159D7" w14:textId="77777777" w:rsidR="00EE36CB" w:rsidRDefault="00EE36CB" w:rsidP="008F5E90">
      <w:r>
        <w:continuationSeparator/>
      </w:r>
    </w:p>
  </w:endnote>
  <w:endnote w:type="continuationNotice" w:id="1">
    <w:p w14:paraId="647BDAEF" w14:textId="77777777" w:rsidR="00EE36CB" w:rsidRDefault="00EE36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0505DC-5982-4221-84BB-6A4CC79728EA}"/>
    <w:embedBold r:id="rId2" w:fontKey="{22875EF0-6D18-4C16-825D-1EEAE77D09A5}"/>
    <w:embedItalic r:id="rId3" w:fontKey="{79A0EC5B-4FE1-4249-8AC2-1EB2724035E9}"/>
    <w:embedBoldItalic r:id="rId4" w:fontKey="{C1C8783F-5AE8-41BE-8A57-A83F922F45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7F9C64D-47D7-420E-B091-54F02EE5E0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5B71EBE-AB45-4974-804D-C163CF2D3E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BFE606-3A6E-485A-AAC2-D3C8999920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D309093-54C9-462E-BB02-E658BD75E268}"/>
    <w:embedBold r:id="rId9" w:fontKey="{7BCFF4AF-7EF5-48AE-A176-4A5CED1206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1D11EAF-C416-48C8-BB61-D6611F096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284C4C8-0CF4-4355-A9F3-8A704CFB4BB3}"/>
    <w:embedBold r:id="rId12" w:fontKey="{D36248D2-D69E-4191-A5F8-80036B6C24BA}"/>
    <w:embedItalic r:id="rId13" w:fontKey="{9C90458E-3BE3-4556-AD91-10EBF0A77FAA}"/>
    <w:embedBoldItalic r:id="rId14" w:fontKey="{CCB89C01-4E98-48BF-A70B-C8A9A623F2B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909EB095-F516-425F-8B50-CBFFC847F9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EC5CCF64-EF99-4864-8FD1-0C10865073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76108" w14:textId="77777777" w:rsidR="00EE36CB" w:rsidRDefault="00EE36CB" w:rsidP="008F5E90">
      <w:r>
        <w:separator/>
      </w:r>
    </w:p>
  </w:footnote>
  <w:footnote w:type="continuationSeparator" w:id="0">
    <w:p w14:paraId="0596959E" w14:textId="77777777" w:rsidR="00EE36CB" w:rsidRDefault="00EE36CB" w:rsidP="008F5E90">
      <w:r>
        <w:continuationSeparator/>
      </w:r>
    </w:p>
  </w:footnote>
  <w:footnote w:type="continuationNotice" w:id="1">
    <w:p w14:paraId="190672DC" w14:textId="77777777" w:rsidR="00EE36CB" w:rsidRDefault="00EE36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1AD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AB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8B6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A26"/>
    <w:rsid w:val="00461CA9"/>
    <w:rsid w:val="00461CCF"/>
    <w:rsid w:val="00461D68"/>
    <w:rsid w:val="00461EB4"/>
    <w:rsid w:val="00461FA9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DCA"/>
    <w:rsid w:val="00500EC4"/>
    <w:rsid w:val="005011F7"/>
    <w:rsid w:val="00501FCC"/>
    <w:rsid w:val="00502BCB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5051"/>
    <w:rsid w:val="007054E8"/>
    <w:rsid w:val="0070570F"/>
    <w:rsid w:val="00705A11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2F25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2ECA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72C2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143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926"/>
    <w:rsid w:val="00BA0D79"/>
    <w:rsid w:val="00BA0E72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DC8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49B4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D0D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44E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449</Words>
  <Characters>2033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250</cp:revision>
  <cp:lastPrinted>2026-02-06T00:33:00Z</cp:lastPrinted>
  <dcterms:created xsi:type="dcterms:W3CDTF">2026-02-12T18:54:00Z</dcterms:created>
  <dcterms:modified xsi:type="dcterms:W3CDTF">2026-03-06T19:31:00Z</dcterms:modified>
</cp:coreProperties>
</file>