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54" w:rsidRPr="00BA1859" w:rsidRDefault="00F57C54" w:rsidP="00F57C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 w:rsidRPr="00BA1859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LecciOn ELEMENTAL de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 la Escuela Dominical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>IGLESIA</w:t>
      </w:r>
      <w:r w:rsidRPr="00BA1859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BAUTISTATrinidad</w:t>
      </w:r>
    </w:p>
    <w:p w:rsidR="00F57C54" w:rsidRPr="00BA1859" w:rsidRDefault="00F57C54" w:rsidP="00F57C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Octubre 2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7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, 2019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BA1859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Arlington, Texas</w:t>
      </w:r>
    </w:p>
    <w:p w:rsidR="00F57C54" w:rsidRPr="00BA1859" w:rsidRDefault="00F57C54" w:rsidP="00F57C54">
      <w:pPr>
        <w:tabs>
          <w:tab w:val="right" w:pos="10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s-MX"/>
        </w:rPr>
      </w:pPr>
      <w:r w:rsidRPr="00BA1859">
        <w:rPr>
          <w:rFonts w:ascii="Arial" w:eastAsia="Times New Roman" w:hAnsi="Arial" w:cs="Arial"/>
          <w:b/>
          <w:sz w:val="21"/>
          <w:szCs w:val="21"/>
          <w:lang w:val="es-PR"/>
        </w:rPr>
        <w:t xml:space="preserve">                                                                 </w:t>
      </w:r>
      <w:r>
        <w:rPr>
          <w:rFonts w:ascii="Arial" w:eastAsia="Times New Roman" w:hAnsi="Arial" w:cs="Arial"/>
          <w:b/>
          <w:sz w:val="21"/>
          <w:szCs w:val="21"/>
          <w:lang w:val="es-PR"/>
        </w:rPr>
        <w:t xml:space="preserve">                                 </w:t>
      </w:r>
      <w:r w:rsidRPr="00BA1859">
        <w:rPr>
          <w:rFonts w:ascii="Arial" w:eastAsia="Times New Roman" w:hAnsi="Arial" w:cs="Arial"/>
          <w:b/>
          <w:sz w:val="21"/>
          <w:szCs w:val="21"/>
          <w:lang w:val="es-PR"/>
        </w:rPr>
        <w:t>Dr. Enrique González</w:t>
      </w:r>
    </w:p>
    <w:p w:rsidR="00F57C54" w:rsidRPr="00F57C54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MX"/>
        </w:rPr>
      </w:pPr>
    </w:p>
    <w:p w:rsidR="00F57C54" w:rsidRPr="00FD2303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LECCIONES  DOCTRINALES</w:t>
      </w:r>
    </w:p>
    <w:p w:rsidR="00F57C54" w:rsidRPr="00FD2303" w:rsidRDefault="00F57C54" w:rsidP="00F57C54">
      <w:pPr>
        <w:pStyle w:val="NoSpacing"/>
        <w:jc w:val="center"/>
        <w:rPr>
          <w:rFonts w:cstheme="minorHAnsi"/>
          <w:b/>
          <w:sz w:val="16"/>
          <w:szCs w:val="16"/>
          <w:lang w:val="es-ES"/>
        </w:rPr>
      </w:pPr>
      <w:r>
        <w:rPr>
          <w:rFonts w:cstheme="minorHAnsi"/>
          <w:b/>
          <w:sz w:val="16"/>
          <w:szCs w:val="16"/>
          <w:lang w:val="es-ES"/>
        </w:rPr>
        <w:t>L.  Castañeda</w:t>
      </w:r>
    </w:p>
    <w:p w:rsidR="00F57C54" w:rsidRPr="00FD2303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¿Quién  es  Jesucristo</w:t>
      </w:r>
      <w:r w:rsidRPr="00FD2303">
        <w:rPr>
          <w:rFonts w:cstheme="minorHAnsi"/>
          <w:b/>
          <w:sz w:val="24"/>
          <w:szCs w:val="24"/>
          <w:lang w:val="es-ES"/>
        </w:rPr>
        <w:t>?</w:t>
      </w:r>
    </w:p>
    <w:p w:rsidR="00F57C54" w:rsidRPr="00FD2303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  <w:bookmarkStart w:id="0" w:name="_GoBack"/>
      <w:bookmarkEnd w:id="0"/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Lección  5  -   Jesucristo  es  Salvador  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Pr="00FD2303" w:rsidRDefault="00F57C54" w:rsidP="00F57C54">
      <w:pPr>
        <w:pStyle w:val="NoSpacing"/>
        <w:ind w:right="-360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Para  enseñar  esta  lección  se  recomienda  las  siguientes  </w:t>
      </w:r>
      <w:r>
        <w:rPr>
          <w:rFonts w:cstheme="minorHAnsi"/>
          <w:b/>
          <w:sz w:val="24"/>
          <w:szCs w:val="24"/>
          <w:lang w:val="es-ES"/>
        </w:rPr>
        <w:t xml:space="preserve">ilustraciones  </w:t>
      </w:r>
      <w:r w:rsidRPr="00FD2303">
        <w:rPr>
          <w:rFonts w:cstheme="minorHAnsi"/>
          <w:b/>
          <w:sz w:val="24"/>
          <w:szCs w:val="24"/>
          <w:lang w:val="es-ES"/>
        </w:rPr>
        <w:t>y/o</w:t>
      </w:r>
      <w:r>
        <w:rPr>
          <w:rFonts w:cstheme="minorHAnsi"/>
          <w:b/>
          <w:sz w:val="24"/>
          <w:szCs w:val="24"/>
          <w:lang w:val="es-ES"/>
        </w:rPr>
        <w:t xml:space="preserve">  material  didáctico: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1</w:t>
      </w:r>
      <w:r w:rsidRPr="00FD2303">
        <w:rPr>
          <w:rFonts w:cstheme="minorHAnsi"/>
          <w:b/>
          <w:sz w:val="24"/>
          <w:szCs w:val="24"/>
          <w:lang w:val="es-ES"/>
        </w:rPr>
        <w:t xml:space="preserve">.    Figura  de  un  círculo  color  blanco </w:t>
      </w:r>
      <w:r>
        <w:rPr>
          <w:rFonts w:cstheme="minorHAnsi"/>
          <w:b/>
          <w:sz w:val="24"/>
          <w:szCs w:val="24"/>
          <w:lang w:val="es-ES"/>
        </w:rPr>
        <w:t xml:space="preserve"> con  una  cruz   roja  sobrepuesta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2</w:t>
      </w:r>
      <w:r w:rsidRPr="00FD2303">
        <w:rPr>
          <w:rFonts w:cstheme="minorHAnsi"/>
          <w:b/>
          <w:sz w:val="24"/>
          <w:szCs w:val="24"/>
          <w:lang w:val="es-ES"/>
        </w:rPr>
        <w:t xml:space="preserve">.   </w:t>
      </w:r>
      <w:r>
        <w:rPr>
          <w:rFonts w:cstheme="minorHAnsi"/>
          <w:b/>
          <w:sz w:val="24"/>
          <w:szCs w:val="24"/>
          <w:lang w:val="es-ES"/>
        </w:rPr>
        <w:t xml:space="preserve"> Figura  de  un  círculo  color  blanco  con  un  triángulo  color  amarillo  sobrepuesto.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3.    Figura  del  planeta  Tierra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4.    Figura  de  silueta  completa  de  figura  de  Cristo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5.    Figura  de  las  tres  cruces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6</w:t>
      </w:r>
      <w:r w:rsidRPr="00FD2303">
        <w:rPr>
          <w:rFonts w:cstheme="minorHAnsi"/>
          <w:b/>
          <w:sz w:val="24"/>
          <w:szCs w:val="24"/>
          <w:lang w:val="es-ES"/>
        </w:rPr>
        <w:t xml:space="preserve">.    Figuras  de  un  </w:t>
      </w:r>
      <w:proofErr w:type="spellStart"/>
      <w:r w:rsidRPr="00FD2303">
        <w:rPr>
          <w:rFonts w:cstheme="minorHAnsi"/>
          <w:b/>
          <w:sz w:val="24"/>
          <w:szCs w:val="24"/>
          <w:lang w:val="es-ES"/>
        </w:rPr>
        <w:t>franelógrafo</w:t>
      </w:r>
      <w:proofErr w:type="spellEnd"/>
      <w:r w:rsidRPr="00FD2303">
        <w:rPr>
          <w:rFonts w:cstheme="minorHAnsi"/>
          <w:b/>
          <w:sz w:val="24"/>
          <w:szCs w:val="24"/>
          <w:lang w:val="es-ES"/>
        </w:rPr>
        <w:t xml:space="preserve">,     </w:t>
      </w:r>
      <w:proofErr w:type="spellStart"/>
      <w:r w:rsidRPr="00FD2303">
        <w:rPr>
          <w:rFonts w:cstheme="minorHAnsi"/>
          <w:b/>
          <w:sz w:val="24"/>
          <w:szCs w:val="24"/>
          <w:lang w:val="es-ES"/>
        </w:rPr>
        <w:t>Ó</w:t>
      </w:r>
      <w:proofErr w:type="spellEnd"/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       Tarjetas  relámpago,   </w:t>
      </w:r>
      <w:proofErr w:type="spellStart"/>
      <w:r w:rsidRPr="00FD2303">
        <w:rPr>
          <w:rFonts w:cstheme="minorHAnsi"/>
          <w:b/>
          <w:sz w:val="24"/>
          <w:szCs w:val="24"/>
          <w:lang w:val="es-ES"/>
        </w:rPr>
        <w:t>Ó</w:t>
      </w:r>
      <w:proofErr w:type="spellEnd"/>
    </w:p>
    <w:p w:rsidR="00F57C54" w:rsidRDefault="00F57C54" w:rsidP="00F57C54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Ilustraciones  incluidas  en  esta  lección  para  enseñar  la  presentación  de  Jesús  como  </w:t>
      </w:r>
    </w:p>
    <w:p w:rsidR="00F57C54" w:rsidRPr="00FD2303" w:rsidRDefault="00F57C54" w:rsidP="00F57C54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el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Cordero  de  Dios.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7</w:t>
      </w:r>
      <w:r w:rsidRPr="00FD2303">
        <w:rPr>
          <w:rFonts w:cstheme="minorHAnsi"/>
          <w:b/>
          <w:sz w:val="24"/>
          <w:szCs w:val="24"/>
          <w:lang w:val="es-ES"/>
        </w:rPr>
        <w:t>.    Letrero</w:t>
      </w:r>
      <w:r>
        <w:rPr>
          <w:rFonts w:cstheme="minorHAnsi"/>
          <w:b/>
          <w:sz w:val="24"/>
          <w:szCs w:val="24"/>
          <w:lang w:val="es-ES"/>
        </w:rPr>
        <w:t xml:space="preserve">s  -    DOCTRINAS,   CUBRIR,   QUITAR  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Pasaje(s)  bíb</w:t>
      </w:r>
      <w:r>
        <w:rPr>
          <w:rFonts w:cstheme="minorHAnsi"/>
          <w:b/>
          <w:sz w:val="24"/>
          <w:szCs w:val="24"/>
          <w:lang w:val="es-ES"/>
        </w:rPr>
        <w:t>lico(s)  por  estudiar:   Levítico  1-4,  Hebreos   10:1-4,  Juan  1:19-34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                                             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Versíc</w:t>
      </w:r>
      <w:r>
        <w:rPr>
          <w:rFonts w:cstheme="minorHAnsi"/>
          <w:b/>
          <w:sz w:val="24"/>
          <w:szCs w:val="24"/>
          <w:lang w:val="es-ES"/>
        </w:rPr>
        <w:t>ulo  de  memoria</w:t>
      </w:r>
      <w:proofErr w:type="gramStart"/>
      <w:r>
        <w:rPr>
          <w:rFonts w:cstheme="minorHAnsi"/>
          <w:b/>
          <w:sz w:val="24"/>
          <w:szCs w:val="24"/>
          <w:lang w:val="es-ES"/>
        </w:rPr>
        <w:t>:  Juan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1:29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Coros  sugeridos</w:t>
      </w:r>
      <w:r>
        <w:rPr>
          <w:rFonts w:cstheme="minorHAnsi"/>
          <w:b/>
          <w:sz w:val="24"/>
          <w:szCs w:val="24"/>
          <w:lang w:val="es-ES"/>
        </w:rPr>
        <w:t xml:space="preserve">:  </w:t>
      </w:r>
      <w:r w:rsidRPr="00FD2303">
        <w:rPr>
          <w:rFonts w:cstheme="minorHAnsi"/>
          <w:b/>
          <w:sz w:val="24"/>
          <w:szCs w:val="24"/>
          <w:lang w:val="es-ES"/>
        </w:rPr>
        <w:t>El  credo  de  un  Cristiano,  estrofa  1</w:t>
      </w:r>
      <w:r>
        <w:rPr>
          <w:rFonts w:cstheme="minorHAnsi"/>
          <w:b/>
          <w:sz w:val="24"/>
          <w:szCs w:val="24"/>
          <w:lang w:val="es-ES"/>
        </w:rPr>
        <w:t xml:space="preserve">  y  2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Todos  deben  de  saber  quién  es  Jesús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¿Qué  me  puede  dar  perdón?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Actividad  extra</w:t>
      </w:r>
      <w:proofErr w:type="gramStart"/>
      <w:r w:rsidRPr="00FD2303">
        <w:rPr>
          <w:rFonts w:cstheme="minorHAnsi"/>
          <w:b/>
          <w:sz w:val="24"/>
          <w:szCs w:val="24"/>
          <w:lang w:val="es-ES"/>
        </w:rPr>
        <w:t>:  Hoja</w:t>
      </w:r>
      <w:proofErr w:type="gramEnd"/>
      <w:r w:rsidRPr="00FD2303">
        <w:rPr>
          <w:rFonts w:cstheme="minorHAnsi"/>
          <w:b/>
          <w:sz w:val="24"/>
          <w:szCs w:val="24"/>
          <w:lang w:val="es-ES"/>
        </w:rPr>
        <w:t xml:space="preserve">  de  iluminar     </w:t>
      </w:r>
    </w:p>
    <w:p w:rsidR="00F57C54" w:rsidRPr="00FD2303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INTRODUCCIÓN: </w:t>
      </w:r>
      <w:r>
        <w:rPr>
          <w:rFonts w:cstheme="minorHAnsi"/>
          <w:b/>
          <w:sz w:val="24"/>
          <w:szCs w:val="24"/>
          <w:lang w:val="es-ES"/>
        </w:rPr>
        <w:t xml:space="preserve"> Para  empezar  nuestra  clase  de  hoy  vamos  a  dirigir  nuestra  atención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al  cuadro  de  doctrinas  acerca  de  la  persona  de  nuestro  Señor  Jesucristo.  (Al  dar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esta  introducción el  maestro  debe  colocar  en  el  tablón  el  letrero  de  DOCTRINAS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y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el  símbolo  de  la  cruz  color  rojo.)   Con  este  primer  símbolo  hacemos  la  pregunta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¿Quién  es  Jesucristo?,  y  quiero  saber  ¿si  alguien  se  acuerda   de  la  primera  respuesta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que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aprendimos  para  esta  pregunta?  (Recibir  respuestas  de  los  niños.)  ¡Excelente!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La  primera  respuesta  para   le  pregunta  ¿Quién  es  Jesucristo?  </w:t>
      </w:r>
      <w:proofErr w:type="gramStart"/>
      <w:r>
        <w:rPr>
          <w:rFonts w:cstheme="minorHAnsi"/>
          <w:b/>
          <w:sz w:val="24"/>
          <w:szCs w:val="24"/>
          <w:lang w:val="es-ES"/>
        </w:rPr>
        <w:t>es</w:t>
      </w:r>
      <w:proofErr w:type="gramEnd"/>
      <w:r>
        <w:rPr>
          <w:rFonts w:cstheme="minorHAnsi"/>
          <w:b/>
          <w:sz w:val="24"/>
          <w:szCs w:val="24"/>
          <w:lang w:val="es-ES"/>
        </w:rPr>
        <w:t>,  Jesucristo  es  Dios.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(Colocar en  el  tablón  el  símbolo  del  triángulo  amarillo  sobrepuesto  en  el  círculo  blanco.)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Esta verdad  la  aprendimos  al  ver  que  Jesucristo  tiene  el  poder para  dar  vida  a  un cuerpo       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muerto</w:t>
      </w:r>
      <w:proofErr w:type="gramEnd"/>
      <w:r>
        <w:rPr>
          <w:rFonts w:cstheme="minorHAnsi"/>
          <w:b/>
          <w:sz w:val="24"/>
          <w:szCs w:val="24"/>
          <w:lang w:val="es-ES"/>
        </w:rPr>
        <w:t>.  Solamente  DIOS  tiene el  poder para  dar vida,  y  Jesucristo  tiene  ese  poder  porque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Jesucristo  es  Dios.  En  nuestra  segunda  lección  de  este  tema  aprendimos  que  Jesucristo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también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es  nuestro  . . . ¿qué?   </w:t>
      </w:r>
      <w:proofErr w:type="gramStart"/>
      <w:r>
        <w:rPr>
          <w:rFonts w:cstheme="minorHAnsi"/>
          <w:b/>
          <w:sz w:val="24"/>
          <w:szCs w:val="24"/>
          <w:lang w:val="es-ES"/>
        </w:rPr>
        <w:t>¿</w:t>
      </w:r>
      <w:proofErr w:type="gramEnd"/>
      <w:r>
        <w:rPr>
          <w:rFonts w:cstheme="minorHAnsi"/>
          <w:b/>
          <w:sz w:val="24"/>
          <w:szCs w:val="24"/>
          <w:lang w:val="es-ES"/>
        </w:rPr>
        <w:t>Alguien  se  acuerda  de  la  segunda  respuesta  a  nuestra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pregunta</w:t>
      </w:r>
      <w:proofErr w:type="gramEnd"/>
      <w:r>
        <w:rPr>
          <w:rFonts w:cstheme="minorHAnsi"/>
          <w:b/>
          <w:sz w:val="24"/>
          <w:szCs w:val="24"/>
          <w:lang w:val="es-ES"/>
        </w:rPr>
        <w:t>?  (Recibir  respuestas  de  los  niños.)  ¡Muy  bien!  Jesucristo  no  solamente  es  Dios,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Jesucristo  es  también  nuestro  CREADOR.  (Colocar  el  símbolo  del  planeta  Tierra  en  el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tablón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.)  Un  nombre  especial  del  Señor  Jesús  es  el  VERBO.  Un  verbo  es  una  palabra  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especial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que  habla  de  acción.  Aprendimos  de  la  Biblia  que  todo  la  acción  de  la  creación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del  cielo  y  de  la  tierra  Dios  la  hizo  por  medio  de  su  Palabra  hablada  -  por  el  poder  del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Señor  Jesucristo  -  el  Verbo  de  Dios.  Por  esta  enseñanza  de  la  Biblia,  sabemos  que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Jesucristo  es  nuestro  Creador.  En  tercer  lugar,  aprendimos  que  el  Señor  Jesús  es  algo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lastRenderedPageBreak/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más</w:t>
      </w:r>
      <w:proofErr w:type="gramEnd"/>
      <w:r>
        <w:rPr>
          <w:rFonts w:cstheme="minorHAnsi"/>
          <w:b/>
          <w:sz w:val="24"/>
          <w:szCs w:val="24"/>
          <w:lang w:val="es-ES"/>
        </w:rPr>
        <w:t>.  ¿Quién  de  ustedes  me  puede  decir  la  tercera  respuesta  a  nuestra  pregunta  ¿Quién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Jesucristo?  (Recibir  respuestas  de  los  niños.)  ¡Correcto!  La  tercera  respuesta   a  nuestra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pregunta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doctrinal  es,  Jesucristo es  Hombre.  (Colocar  la  silueta  de  Cristo  en  el  tablón.)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La  Biblia  nos  habla  claramente  de  cómo  fue  que  Dios  Padre  mandó  a  Dios  Hijo  a  este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mundo,  y  aprendimos  que  Dios  mandó  a  su  Hijo  como  un  bebé,  nacido  de  la  virgen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María.  En  la  Biblia  aprendimos  que  Jesucristo,  siendo  Dios  mismo,  se  humilló,  se  bajó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de su  trono  en  el  cielo,  y  tomó  nuestra  forma  de  hombre  para  poder  vivir  aquí  en  la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tierra  con  los  hombres  y  después  llegar  a  ser  nuestro  Salvador.  Jesucristo  es  Hijo  de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Dios  y  también  es  Hijo  de  Hombre.  Dios  perfecto  y  hombre  perfecto  en  la  misma  per-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spellStart"/>
      <w:proofErr w:type="gramStart"/>
      <w:r>
        <w:rPr>
          <w:rFonts w:cstheme="minorHAnsi"/>
          <w:b/>
          <w:sz w:val="24"/>
          <w:szCs w:val="24"/>
          <w:lang w:val="es-ES"/>
        </w:rPr>
        <w:t>sona</w:t>
      </w:r>
      <w:proofErr w:type="spellEnd"/>
      <w:proofErr w:type="gramEnd"/>
      <w:r>
        <w:rPr>
          <w:rFonts w:cstheme="minorHAnsi"/>
          <w:b/>
          <w:sz w:val="24"/>
          <w:szCs w:val="24"/>
          <w:lang w:val="es-ES"/>
        </w:rPr>
        <w:t>,  la  persona  de  Jesucristo.   Antes  de  seguir  con   nuestra  lección  de  hoy,  voy  a  pedir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que  leamos  juntos  como  clase  este  cuadro  doctrinal que  acabamos  de  repasar.  (El  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maestro  debe  apuntar  a  los  símbolos  correctos  al  dirigir  a  la  clase  en  la  siguiente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recitación</w:t>
      </w:r>
      <w:proofErr w:type="gramEnd"/>
      <w:r>
        <w:rPr>
          <w:rFonts w:cstheme="minorHAnsi"/>
          <w:b/>
          <w:sz w:val="24"/>
          <w:szCs w:val="24"/>
          <w:lang w:val="es-ES"/>
        </w:rPr>
        <w:t>.)   ¿Quién  es  Jesucristo?  Jesucristo  es  Dios,  Jesucristo  es  Creador,  y  Jesucristo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Hombre.  (Colocar  el  símbolo  de  las  tres  cruces en  el  tablón.)  Hoy  vamos  a  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empezar  a  aprender  la  cuarta  respuesta  a  nuestra  pregunta  -  ¿Quién  es  Jesucristo?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Este  símbolo  es  para  recordarnos  que  Jesucristo  es  el  SALVADOR.  Tú  y  yo  y  todos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los  que estamos  en  este  salón,  y  todos  los  que  estamos  en  esta  Tierra  necesitamos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un  Salvador,  así  que  vamos  a orar  y  pedir  a  Dios  su  ayuda  especial  para   poder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entender  esta  clase  de  tanta  importancia  para  cada  uno  de  nosotros.   Favor  de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cerrar  sus  ojos  e  inclinar  sus  frentes,  vamos  a  orar.</w:t>
      </w:r>
    </w:p>
    <w:p w:rsidR="00F57C54" w:rsidRDefault="00F57C54" w:rsidP="00F57C54">
      <w:pPr>
        <w:pStyle w:val="NoSpacing"/>
        <w:ind w:right="-5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ORAR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La  Biblia  nos  enseña  que  antes  de  la  venida  del  Señor  Jesús  a  esta  tierra  que  Dios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puso  una  regla  para  los  hombres  cuando  pecaban,  es  decir  cuando  hacían  algo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malo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.  Dios  puso  la  ley  o  la  regla  que  para  pagar  por  el  pecado,  se  tenía  que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derramar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sangre  limpia  o  sangre  inocente.  Dios  vio  que  todos  los  hombres  nacían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con  su  corazón  muerto  (poner  un  corazón  negro en  el  tablón),  y  con  su  sangre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sucia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por  las  cosas  malas  que  hacían.  No  había  sangre  de  hombre  que  pudiera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limpiar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el  pecado.  Así  que  Dios  dijo  que  por  un  poco  de  tiempo  Él  aceptaría  la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sangre  de  animales  inocentes  y  limpios  para  cubrir  o  tapar  los  pecados  de  los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hombres</w:t>
      </w:r>
      <w:proofErr w:type="gramEnd"/>
      <w:r>
        <w:rPr>
          <w:rFonts w:cstheme="minorHAnsi"/>
          <w:b/>
          <w:sz w:val="24"/>
          <w:szCs w:val="24"/>
          <w:lang w:val="es-ES"/>
        </w:rPr>
        <w:t>.   Veamos  en  la  Biblia   como  se  hacían  estos  sacrificios  de  animales  para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</w:t>
      </w:r>
      <w:proofErr w:type="gramStart"/>
      <w:r>
        <w:rPr>
          <w:rFonts w:cstheme="minorHAnsi"/>
          <w:b/>
          <w:sz w:val="24"/>
          <w:szCs w:val="24"/>
          <w:lang w:val="es-ES"/>
        </w:rPr>
        <w:t>cubrir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el  pecado  de  los  hombres.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I.    El  pecado  del  hombre  cubierto  por  la  sangre  de  animales.  Lev.  4:27-35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A.  Por  su  pecado  la  persona  tenía  que  traer  un  animal  limpio  y  sin  defecto  al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sacerdote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en  el  tabernáculo  o  al  templo.  Lev.  4:27-28, 32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B.  La  persona  que  había  pecado  tenía  que  frente  al  sacerdote  colocar  su  mano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sobre  la  cabeza  del  animal   para  mostrar  que  delante  de  Dios  el  animal  inocente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pagaría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por  su  pecado.  Lev.  4:29,  33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C.  El  sacerdote  cortaba  el  cuello  del  animal  y  dejaba  su  sangre  caer  en  algún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recipiente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para tomar  esa sangre  limpia  al  altar  de  sacrificio.  Lev.  4:29-30, 33-34.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1.  Parte  de  la  sangre  se  rociaba  en  los  cuernos  del  altar  de  sacrificio.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2.  La  demás  sangre  se  derramaba  al  pie  del  altar  de  sacrificio.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D.  El  sacerdote  tomaba  el  cuerpo  del  animal  sacrificado  y  lo  quemaba  en el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altar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como  holocausto  delante  de  Dios.  Lev.  4:31, 35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NOTA</w:t>
      </w:r>
      <w:proofErr w:type="gramStart"/>
      <w:r>
        <w:rPr>
          <w:rFonts w:cstheme="minorHAnsi"/>
          <w:b/>
          <w:sz w:val="24"/>
          <w:szCs w:val="24"/>
          <w:lang w:val="es-ES"/>
        </w:rPr>
        <w:t>:  La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palabra  holocausto  significa  “sacrificio  consumido  por  fuego.”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E.  El  sacerdote  hacía  con  el  sacrificio  del  animal  una  expiación  por  el  pecado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de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la  persona.  Lev.  4:31,  35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lastRenderedPageBreak/>
        <w:t xml:space="preserve">             NOTA</w:t>
      </w:r>
      <w:proofErr w:type="gramStart"/>
      <w:r>
        <w:rPr>
          <w:rFonts w:cstheme="minorHAnsi"/>
          <w:b/>
          <w:sz w:val="24"/>
          <w:szCs w:val="24"/>
          <w:lang w:val="es-ES"/>
        </w:rPr>
        <w:t>:  La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palabra  expiación  significa  “reparación  o  pago.”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F.  La  persona  que  había  pecado  o  hecho  lo  malo  delante  de  Dios  quedaba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perdonada</w:t>
      </w:r>
      <w:proofErr w:type="gramEnd"/>
      <w:r>
        <w:rPr>
          <w:rFonts w:cstheme="minorHAnsi"/>
          <w:b/>
          <w:sz w:val="24"/>
          <w:szCs w:val="24"/>
          <w:lang w:val="es-ES"/>
        </w:rPr>
        <w:t>.  Lev.  4:31,  35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Por  miles  de  años  los  hombres  no  tenían  otra  manera   de   cubrir  sus  pecados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delante  de  Dios  aparte  de  sacrificar  un  animal  inocente,  limpio,  y  sin  defecto.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Pero  estos  sacrificios  se  tenían  que  repetir  vez  tras  vez,  día  tras  día,  año  tras  año,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pues  la  sangre  de  animales  solo podía  CUBRIR  el pecado  de  los  hombres.  (Poner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el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letrero  CUBRIR  en  el  tablón.)   Pero  la   Biblia  dice  en   Hebreos  10:3-4  que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delante  de  Dios,  los   sacrificios  de  los  animales  para el  pecado  de  los  hombres   NO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ERA  SUFICIENTE   porque  “ . . . en  estos  sacrificios  cada  año  se  hace  memoria  de  los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pecados;  porque  la  sangre  de  los  toros  y  de  los  machos  cabríos  </w:t>
      </w:r>
      <w:r>
        <w:rPr>
          <w:rFonts w:cstheme="minorHAnsi"/>
          <w:b/>
          <w:sz w:val="24"/>
          <w:szCs w:val="24"/>
          <w:u w:val="single"/>
          <w:lang w:val="es-ES"/>
        </w:rPr>
        <w:t>no  puede  quitar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r>
        <w:rPr>
          <w:rFonts w:cstheme="minorHAnsi"/>
          <w:b/>
          <w:sz w:val="24"/>
          <w:szCs w:val="24"/>
          <w:u w:val="single"/>
          <w:lang w:val="es-ES"/>
        </w:rPr>
        <w:t xml:space="preserve"> </w:t>
      </w:r>
      <w:proofErr w:type="gramStart"/>
      <w:r>
        <w:rPr>
          <w:rFonts w:cstheme="minorHAnsi"/>
          <w:b/>
          <w:sz w:val="24"/>
          <w:szCs w:val="24"/>
          <w:u w:val="single"/>
          <w:lang w:val="es-ES"/>
        </w:rPr>
        <w:t>los</w:t>
      </w:r>
      <w:proofErr w:type="gramEnd"/>
      <w:r>
        <w:rPr>
          <w:rFonts w:cstheme="minorHAnsi"/>
          <w:b/>
          <w:sz w:val="24"/>
          <w:szCs w:val="24"/>
          <w:u w:val="single"/>
          <w:lang w:val="es-ES"/>
        </w:rPr>
        <w:t xml:space="preserve">  pecados.” </w:t>
      </w:r>
      <w:r>
        <w:rPr>
          <w:rFonts w:cstheme="minorHAnsi"/>
          <w:b/>
          <w:sz w:val="24"/>
          <w:szCs w:val="24"/>
          <w:lang w:val="es-ES"/>
        </w:rPr>
        <w:t xml:space="preserve">   Por  eso,  Dios  finalmente  mandó   a  alguien  para  QUITAR  nuestro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pecado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y  no  solamente  cubrirlos.    (Poner  el  letrero  QUITAR  en  el  tablón.)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¿Quién  sería  la  persona  que  podría  QUITAR  nuestro  pecado  y  presentarnos</w:t>
      </w:r>
    </w:p>
    <w:p w:rsidR="00F57C54" w:rsidRPr="0034580D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limpios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delante  de  Dios?   </w:t>
      </w:r>
      <w:r>
        <w:rPr>
          <w:rFonts w:cstheme="minorHAnsi"/>
          <w:b/>
          <w:sz w:val="24"/>
          <w:szCs w:val="24"/>
          <w:u w:val="single"/>
          <w:lang w:val="es-ES"/>
        </w:rPr>
        <w:t xml:space="preserve">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II.   El  pecado  del  hombre  quitado  por   la  sangre del  Salvador.  Juan  1:19-34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A.  Dios  mandó  a  Juan el  Bautista  como  mensajero  especial  para  anunciar que   el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Prometido  Salvador,  su  Hijo  Jesucristo,  había  llegado.  Juan  1:19-23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B.  Juan   dijo  claramente  que  su  trabajo  era  preparar  a  los  hombres  a  recibir  al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enviado  de  Dios . . . “el  que  viene  después  de  mí  (Jesús  nació  seis  meses  después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de  Juan,  y  se  presentó  en  público  después  de  que  Juan  dio  el  mensaje  de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su  llegada.),  el  que  es  antes  de  mí  (Jesucristo  siendo  hombre  también  es  Dios,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y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por  lo  tanto  ha  existido  desde  la  eternidad.) </w:t>
      </w:r>
      <w:proofErr w:type="gramStart"/>
      <w:r>
        <w:rPr>
          <w:rFonts w:cstheme="minorHAnsi"/>
          <w:b/>
          <w:sz w:val="24"/>
          <w:szCs w:val="24"/>
          <w:lang w:val="es-ES"/>
        </w:rPr>
        <w:t>del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cual  no  soy  digno  de  desatar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la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correa  del  calzado.” 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C.  Juan  no  sabía  de  antemano  quién  era  el  Prometido  Salvador.  Juan  1:31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D.  Dios  le  dijo  a  Juan  que  al  que  él  viera  recibir  la  presencia  del  Espíritu  Santo,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esa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persona  sería  el  Salvador.  Juan  1:33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E.  Juan  vio  al  Espíritu  Santo  bajar  del  cielo  en  forma  de  una  paloma  para  reposar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sobre  el  Señor  Jesús  cuando  él  fue  bautizado,  y  escuchó  a  Dios  Padre  llamar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Jesús  su  “Hijo  amado.”  Juan  1:32,  Mateo  3:16-17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F.  Juan  anuncia  al   pueblo  que  Jesucristo  es  el  “Cordero  de  Dios  que  quita  el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pecado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del  mundo.”   Juan  1:29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1.  Dios  mandó  a  su  Hijo  Jesucristo  para  ser  el  sacrificio  perfecto  para  pagar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los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pecados  de  los  hombres.        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2.  Jesucristo  tenía  sangre  de  hombre  pues  nació  como  hombre,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3.  Y  Jesucristo  tenía  sangre  limpia  no  para  CUBRIR  o  TAPAR  el  pecado,  sino  para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QUITAR  el  pecado  de  los   hombres.  </w:t>
      </w:r>
    </w:p>
    <w:p w:rsidR="00F57C54" w:rsidRDefault="00F57C54" w:rsidP="00F57C54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            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CONCLUSIÓN:  Hoy  hemos  aprendido  de  la  Biblia  que  Jesucristo  vino  a  este  mundo para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QUITAR  nuestro  pecado  y  ser  nuestro  Salvador.  Para  salvarnos,  el  Señor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Jesús  tenía  que  pagar  por  nuestros  pecados,  y  el  pecado  solamente  se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paga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con  la   muerte  de  un  sacrificio  perfecto  con   sangre  limpia.  Ningún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hombre  o  mujer  en todo  el  mundo  jamás  ha  tenido  su  sangre  limpia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pues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todos  estamos sucios  con  el  pecado.  Solamente  Jesucristo, el  Hijo  de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Dios  nació  con  su   corazón  y  su  sangre  limpio,  y  por  eso  Jesucristo  pudo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ser  nuestro  Cordero,  el  sacrificio  perfecto  para  QUITAR  nuestro  pecado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delante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de  Dios.  En  nuestra  siguiente  lección  vamos  a  ver  en la  Biblia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lastRenderedPageBreak/>
        <w:t xml:space="preserve">                            cómo  fue  que  el  Señor  Jesucristo  fue  sacrificado  por  nuestros  pecados,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pero para  terminar  nuestra  clase  de hoy,  vamos  a  cerrar  nuestros  ojos  e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inclinar  nuestros  rostros  en oración  para  agradecerle  Dios  por  darnos  a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  <w:proofErr w:type="gramStart"/>
      <w:r>
        <w:rPr>
          <w:rFonts w:cstheme="minorHAnsi"/>
          <w:b/>
          <w:sz w:val="24"/>
          <w:szCs w:val="24"/>
          <w:lang w:val="es-ES"/>
        </w:rPr>
        <w:t>su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 Hijo  para  ser  nuestro  Salvador. 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ORAR</w:t>
      </w: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:rsidR="00F57C54" w:rsidRPr="004932F2" w:rsidRDefault="00F57C54" w:rsidP="00F57C54">
      <w:pPr>
        <w:pStyle w:val="NoSpacing"/>
        <w:rPr>
          <w:rFonts w:cstheme="minorHAnsi"/>
          <w:b/>
          <w:sz w:val="240"/>
          <w:szCs w:val="240"/>
          <w:lang w:val="es-ES"/>
        </w:rPr>
      </w:pPr>
      <w:r w:rsidRPr="004932F2">
        <w:rPr>
          <w:rFonts w:cstheme="minorHAnsi"/>
          <w:b/>
          <w:sz w:val="240"/>
          <w:szCs w:val="240"/>
          <w:lang w:val="es-ES"/>
        </w:rPr>
        <w:t>CUBRIR</w:t>
      </w:r>
    </w:p>
    <w:p w:rsidR="00F57C54" w:rsidRPr="004932F2" w:rsidRDefault="00F57C54" w:rsidP="00F57C54">
      <w:pPr>
        <w:pStyle w:val="NoSpacing"/>
        <w:rPr>
          <w:rFonts w:cstheme="minorHAnsi"/>
          <w:b/>
          <w:sz w:val="240"/>
          <w:szCs w:val="240"/>
          <w:lang w:val="es-ES"/>
        </w:rPr>
      </w:pPr>
      <w:r w:rsidRPr="004932F2">
        <w:rPr>
          <w:rFonts w:cstheme="minorHAnsi"/>
          <w:b/>
          <w:sz w:val="240"/>
          <w:szCs w:val="240"/>
          <w:lang w:val="es-ES"/>
        </w:rPr>
        <w:t>QUITAR</w:t>
      </w:r>
    </w:p>
    <w:p w:rsidR="001229A6" w:rsidRPr="00F57C54" w:rsidRDefault="001229A6" w:rsidP="00F57C54"/>
    <w:sectPr w:rsidR="001229A6" w:rsidRPr="00F57C54" w:rsidSect="00F57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54"/>
    <w:rsid w:val="001229A6"/>
    <w:rsid w:val="003F0E8F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D23D7-444D-4836-A101-21CCA13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spanishsec</cp:lastModifiedBy>
  <cp:revision>1</cp:revision>
  <cp:lastPrinted>2019-10-11T15:18:00Z</cp:lastPrinted>
  <dcterms:created xsi:type="dcterms:W3CDTF">2019-10-11T15:07:00Z</dcterms:created>
  <dcterms:modified xsi:type="dcterms:W3CDTF">2019-10-11T15:19:00Z</dcterms:modified>
</cp:coreProperties>
</file>