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Minutes Recorded by:  Annamarie</w:t>
      </w:r>
    </w:p>
    <w:p w:rsidR="00000000" w:rsidDel="00000000" w:rsidP="00000000" w:rsidRDefault="00000000" w:rsidRPr="00000000" w14:paraId="00000002">
      <w:pPr>
        <w:rPr/>
      </w:pPr>
      <w:r w:rsidDel="00000000" w:rsidR="00000000" w:rsidRPr="00000000">
        <w:rPr>
          <w:rtl w:val="0"/>
        </w:rPr>
        <w:t xml:space="preserve">Members Present: Pastor Scott Rimer, Pastor Teresa Woodworth, Pastor Jannette Clavez, Jim Mcpherson, Mike O Connor, Leigh Caldwell, Tom Freeman, Pam Gregorczyk, Dick Garriott, Lynda Locklear, Betsy Turner</w:t>
      </w:r>
    </w:p>
    <w:p w:rsidR="00000000" w:rsidDel="00000000" w:rsidP="00000000" w:rsidRDefault="00000000" w:rsidRPr="00000000" w14:paraId="00000003">
      <w:pPr>
        <w:rPr/>
      </w:pPr>
      <w:r w:rsidDel="00000000" w:rsidR="00000000" w:rsidRPr="00000000">
        <w:rPr/>
        <w:drawing>
          <wp:inline distB="0" distT="0" distL="0" distR="0">
            <wp:extent cx="5943600" cy="1600200"/>
            <wp:effectExtent b="0" l="0" r="0" t="0"/>
            <wp:docPr descr="A screenshot of a computer&#10;&#10;Description automatically generated" id="1248781667" name="image1.png"/>
            <a:graphic>
              <a:graphicData uri="http://schemas.openxmlformats.org/drawingml/2006/picture">
                <pic:pic>
                  <pic:nvPicPr>
                    <pic:cNvPr descr="A screenshot of a computer&#10;&#10;Description automatically generated" id="0" name="image1.png"/>
                    <pic:cNvPicPr preferRelativeResize="0"/>
                  </pic:nvPicPr>
                  <pic:blipFill>
                    <a:blip r:embed="rId7"/>
                    <a:srcRect b="52109" l="25319" r="22916" t="25656"/>
                    <a:stretch>
                      <a:fillRect/>
                    </a:stretch>
                  </pic:blipFill>
                  <pic:spPr>
                    <a:xfrm>
                      <a:off x="0" y="0"/>
                      <a:ext cx="59436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June 8, 2025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Opening Prayer</w:t>
        <w:tab/>
        <w:tab/>
        <w:tab/>
        <w:tab/>
        <w:tab/>
        <w:tab/>
        <w:tab/>
        <w:t xml:space="preserve">Mike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Spiritual Formation (Devotional)</w:t>
        <w:tab/>
        <w:tab/>
        <w:tab/>
        <w:tab/>
        <w:tab/>
        <w:t xml:space="preserve">Leigh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Building</w:t>
        <w:tab/>
        <w:tab/>
        <w:tab/>
        <w:tab/>
        <w:tab/>
        <w:tab/>
        <w:tab/>
        <w:tab/>
        <w:t xml:space="preserve">Tom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Senior Pastor Report</w:t>
        <w:tab/>
        <w:tab/>
        <w:tab/>
        <w:tab/>
        <w:tab/>
        <w:tab/>
        <w:tab/>
        <w:t xml:space="preserve">Pastor Scott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Coming up on 6/29 Service for Pastor Jannette, Kristin will be involved leading worship to get to know the congregation. Annual conference coming up this week.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 Review </w:t>
        <w:tab/>
        <w:tab/>
        <w:tab/>
        <w:tab/>
        <w:tab/>
        <w:tab/>
        <w:tab/>
        <w:tab/>
        <w:t xml:space="preserve">Pastor Scott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Old Business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Approval of previous meeting minutes</w:t>
        <w:tab/>
        <w:tab/>
        <w:tab/>
        <w:tab/>
        <w:t xml:space="preserve">Jim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 xml:space="preserve">Jim motions to approve May minutes. The Leadership team approves the May minutes.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Loving Neighbors Mission Camp Approval</w:t>
        <w:tab/>
        <w:tab/>
        <w:tab/>
        <w:t xml:space="preserve">Jim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Jim motions to approve the camp being here June 22-27th. The Leadership Team approves the camp to be held at the church.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Business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Report</w:t>
        <w:tab/>
        <w:tab/>
        <w:tab/>
        <w:tab/>
        <w:tab/>
        <w:tab/>
        <w:tab/>
        <w:t xml:space="preserve">Pam (Jim)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Dallas reviews the financial reporting for May.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Requests</w:t>
        <w:tab/>
        <w:tab/>
        <w:tab/>
        <w:tab/>
        <w:tab/>
        <w:tab/>
        <w:tab/>
        <w:t xml:space="preserve">Jim</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Microsoft Subscription ($660.00)-</w:t>
      </w:r>
      <w:r w:rsidDel="00000000" w:rsidR="00000000" w:rsidRPr="00000000">
        <w:rPr>
          <w:rtl w:val="0"/>
        </w:rPr>
        <w:t xml:space="preserve">CUMC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t>
      </w:r>
      <w:r w:rsidDel="00000000" w:rsidR="00000000" w:rsidRPr="00000000">
        <w:rPr>
          <w:rtl w:val="0"/>
        </w:rPr>
        <w:t xml:space="preserve">pay a monthly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amount of $55.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Jim motions to approve the monthly $55 and the Leadership team approves.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Youth Grad Day expenses ($100.00)</w:t>
      </w:r>
      <w:r w:rsidDel="00000000" w:rsidR="00000000" w:rsidRPr="00000000">
        <w:rPr>
          <w:rtl w:val="0"/>
        </w:rPr>
        <w:t xml:space="preserve">- Deferred. </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u w:val="none"/>
        </w:rPr>
      </w:pPr>
      <w:r w:rsidDel="00000000" w:rsidR="00000000" w:rsidRPr="00000000">
        <w:rPr>
          <w:rtl w:val="0"/>
        </w:rPr>
        <w:t xml:space="preserve">JCOC $550 for August meals- Sunday schools will raise the funds for JCOC. Taqounda will be the point of contact for the funds for JCOC meals.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of Facilities</w:t>
        <w:tab/>
        <w:tab/>
        <w:tab/>
        <w:tab/>
        <w:tab/>
        <w:tab/>
        <w:t xml:space="preserve">Dick</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Modification to Parsonage Lease- Jim moti</w:t>
      </w:r>
      <w:r w:rsidDel="00000000" w:rsidR="00000000" w:rsidRPr="00000000">
        <w:rPr>
          <w:rtl w:val="0"/>
        </w:rPr>
        <w:t xml:space="preserve">ons to approve the lease modification for a son in law and daughter and cat to move in with the couple there now. The Leadership team approves.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FIOF Campaign Committee Interim Report</w:t>
        <w:tab/>
        <w:tab/>
        <w:tab/>
        <w:t xml:space="preserve">Jim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Dallas discussed and gave a summary of Faith in our Future. Pastor Scott would like to push back this month's apportionments. Dick mentions that the AC in the Social Hall is broken and needs repaired. Jim proposes that we take Faith in Our Future to fix the 2 systems in Social Hall. This will move a phase up from the current phase. The leadership team approves. The capital improvement fund will now be going into the  Faith in our Future account.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Monthly Reports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Care/Hospitality</w:t>
        <w:tab/>
        <w:tab/>
        <w:tab/>
        <w:tab/>
        <w:tab/>
        <w:tab/>
        <w:t xml:space="preserve">Betsy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Family Ministries</w:t>
        <w:tab/>
        <w:tab/>
        <w:tab/>
        <w:tab/>
        <w:tab/>
        <w:tab/>
        <w:t xml:space="preserve">Beth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Hospitality</w:t>
        <w:tab/>
        <w:tab/>
        <w:tab/>
        <w:tab/>
        <w:tab/>
        <w:tab/>
        <w:tab/>
        <w:t xml:space="preserve">Lynda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Evangelism</w:t>
        <w:tab/>
        <w:tab/>
        <w:tab/>
        <w:tab/>
        <w:tab/>
        <w:tab/>
        <w:tab/>
        <w:t xml:space="preserve">Leigh</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Missions</w:t>
        <w:tab/>
        <w:tab/>
        <w:tab/>
        <w:tab/>
        <w:tab/>
        <w:tab/>
        <w:tab/>
        <w:t xml:space="preserve">Lynda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Contemporary Worship</w:t>
        <w:tab/>
        <w:tab/>
        <w:tab/>
        <w:tab/>
        <w:tab/>
        <w:t xml:space="preserve">Betsy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Small Groups</w:t>
        <w:tab/>
        <w:tab/>
        <w:tab/>
        <w:tab/>
        <w:tab/>
        <w:tab/>
        <w:tab/>
        <w:t xml:space="preserve">Leigh</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Choir</w:t>
        <w:tab/>
        <w:tab/>
        <w:tab/>
        <w:tab/>
        <w:tab/>
        <w:tab/>
        <w:tab/>
        <w:tab/>
        <w:t xml:space="preserve">Tom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Previous tasks/issues update</w:t>
        <w:tab/>
        <w:tab/>
        <w:tab/>
        <w:tab/>
        <w:tab/>
        <w:tab/>
        <w:t xml:space="preserve">Jim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Small Funerals- We need to make a process for small funerals in the chapel because of the moving of furniture and other scheduled events. and funeral fees will need to be on the agenda for the next meeting.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Round Robin</w:t>
        <w:tab/>
        <w:tab/>
        <w:tab/>
        <w:tab/>
        <w:tab/>
        <w:tab/>
        <w:tab/>
        <w:tab/>
        <w:t xml:space="preserve">Jim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Closing Prayer</w:t>
        <w:tab/>
        <w:tab/>
        <w:tab/>
        <w:tab/>
        <w:tab/>
        <w:tab/>
        <w:tab/>
        <w:tab/>
        <w:t xml:space="preserve">Lynda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SPRC Matters</w:t>
        <w:tab/>
        <w:tab/>
        <w:tab/>
        <w:tab/>
        <w:tab/>
        <w:tab/>
        <w:tab/>
        <w:tab/>
        <w:t xml:space="preserve">Beth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Next Meeting:  </w:t>
      </w:r>
      <w:r w:rsidDel="00000000" w:rsidR="00000000" w:rsidRPr="00000000">
        <w:rPr>
          <w:b w:val="1"/>
          <w:rtl w:val="0"/>
        </w:rPr>
        <w:t xml:space="preserve">August 10th,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2025</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5D1359"/>
    <w:pPr>
      <w:spacing w:line="256" w:lineRule="auto"/>
    </w:pPr>
  </w:style>
  <w:style w:type="paragraph" w:styleId="Heading1">
    <w:name w:val="heading 1"/>
    <w:basedOn w:val="Normal"/>
    <w:next w:val="Normal"/>
    <w:link w:val="Heading1Char"/>
    <w:uiPriority w:val="9"/>
    <w:qFormat w:val="1"/>
    <w:rsid w:val="005D135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D135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D1359"/>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D1359"/>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D1359"/>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5D1359"/>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D1359"/>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5D1359"/>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D1359"/>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D135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D135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D1359"/>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5D1359"/>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5D1359"/>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5D1359"/>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5D1359"/>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5D1359"/>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5D1359"/>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5D135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D135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D1359"/>
    <w:pPr>
      <w:numPr>
        <w:ilvl w:val="1"/>
      </w:numPr>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5D1359"/>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5D135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D1359"/>
    <w:rPr>
      <w:i w:val="1"/>
      <w:iCs w:val="1"/>
      <w:color w:val="404040" w:themeColor="text1" w:themeTint="0000BF"/>
    </w:rPr>
  </w:style>
  <w:style w:type="paragraph" w:styleId="ListParagraph">
    <w:name w:val="List Paragraph"/>
    <w:basedOn w:val="Normal"/>
    <w:uiPriority w:val="34"/>
    <w:qFormat w:val="1"/>
    <w:rsid w:val="005D1359"/>
    <w:pPr>
      <w:ind w:left="720"/>
      <w:contextualSpacing w:val="1"/>
    </w:pPr>
  </w:style>
  <w:style w:type="character" w:styleId="IntenseEmphasis">
    <w:name w:val="Intense Emphasis"/>
    <w:basedOn w:val="DefaultParagraphFont"/>
    <w:uiPriority w:val="21"/>
    <w:qFormat w:val="1"/>
    <w:rsid w:val="005D1359"/>
    <w:rPr>
      <w:i w:val="1"/>
      <w:iCs w:val="1"/>
      <w:color w:val="0f4761" w:themeColor="accent1" w:themeShade="0000BF"/>
    </w:rPr>
  </w:style>
  <w:style w:type="paragraph" w:styleId="IntenseQuote">
    <w:name w:val="Intense Quote"/>
    <w:basedOn w:val="Normal"/>
    <w:next w:val="Normal"/>
    <w:link w:val="IntenseQuoteChar"/>
    <w:uiPriority w:val="30"/>
    <w:qFormat w:val="1"/>
    <w:rsid w:val="005D135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D1359"/>
    <w:rPr>
      <w:i w:val="1"/>
      <w:iCs w:val="1"/>
      <w:color w:val="0f4761" w:themeColor="accent1" w:themeShade="0000BF"/>
    </w:rPr>
  </w:style>
  <w:style w:type="character" w:styleId="IntenseReference">
    <w:name w:val="Intense Reference"/>
    <w:basedOn w:val="DefaultParagraphFont"/>
    <w:uiPriority w:val="32"/>
    <w:qFormat w:val="1"/>
    <w:rsid w:val="005D1359"/>
    <w:rPr>
      <w:b w:val="1"/>
      <w:bCs w:val="1"/>
      <w:smallCaps w:val="1"/>
      <w:color w:val="0f4761" w:themeColor="accent1" w:themeShade="0000BF"/>
      <w:spacing w:val="5"/>
    </w:rPr>
  </w:style>
  <w:style w:type="paragraph" w:styleId="NoSpacing">
    <w:name w:val="No Spacing"/>
    <w:uiPriority w:val="1"/>
    <w:qFormat w:val="1"/>
    <w:rsid w:val="005D1359"/>
    <w:pPr>
      <w:spacing w:after="0" w:line="240" w:lineRule="auto"/>
    </w:p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Ccf7Nn7jzMftf/GdWDjjA1usoQ==">CgMxLjA4AHIhMWhkOXF2dmY2M0hPZVBnTjgyZjVqX3RSQ1dqTlM0ZTRz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2025-06-02T16:36:00Z</dcterms:created>
  <dc:creator>James McPherson</dc:creator>
</cp:coreProperties>
</file>