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Recap Wednesday | Congregational Notes</w:t>
      </w:r>
    </w:p>
    <w:p>
      <w:r>
        <w:t>Sermon Title: Authority Over Darkness</w:t>
      </w:r>
    </w:p>
    <w:p>
      <w:r>
        <w:t>Text: Mark 1:21–34</w:t>
      </w:r>
    </w:p>
    <w:p>
      <w:r>
        <w:t>Theme: Jesus’ authority over sin and Satan through teaching, deliverance, and healing.</w:t>
      </w:r>
    </w:p>
    <w:p>
      <w:r>
        <w:t>Key Verse: “What is this? A new teaching with authority! He commands even the unclean spirits, and they obey Him.” — Mark 1:27</w:t>
      </w:r>
    </w:p>
    <w:p>
      <w:pPr>
        <w:pStyle w:val="Heading1"/>
      </w:pPr>
      <w:r>
        <w:t>Big Idea</w:t>
      </w:r>
    </w:p>
    <w:p>
      <w:r>
        <w:t>Jesus doesn’t just speak truth—He is truth. He doesn’t just confront evil—He overcomes it. And He doesn’t just heal symptoms—He restores lives. His authority brings freedom and transformation.</w:t>
      </w:r>
    </w:p>
    <w:p>
      <w:pPr>
        <w:pStyle w:val="Heading1"/>
      </w:pPr>
      <w:r>
        <w:t>1. His Authority to Teach (Mark 1:21–22)</w:t>
      </w:r>
    </w:p>
    <w:p>
      <w:r>
        <w:t>- Jesus teaches with exousia — divine, sovereign authority.</w:t>
      </w:r>
    </w:p>
    <w:p>
      <w:r>
        <w:t>- Unlike religious teachers who quoted tradition, Jesus speaks as the final source of truth (John 1:1; Matthew 7:28–29).</w:t>
      </w:r>
    </w:p>
    <w:p>
      <w:r>
        <w:t>- He confronts our culture of relativism with absolute truth.</w:t>
      </w:r>
    </w:p>
    <w:p>
      <w:r>
        <w:t>Reflection: Where do I struggle to submit to the authority of Jesus’ teaching?</w:t>
      </w:r>
    </w:p>
    <w:p>
      <w:pPr>
        <w:pStyle w:val="Heading1"/>
      </w:pPr>
      <w:r>
        <w:t>2. His Authority to Deliver (Mark 1:23–28)</w:t>
      </w:r>
    </w:p>
    <w:p>
      <w:r>
        <w:t>- A demon recognizes Jesus as “the Holy One of God” but remains in rebellion.</w:t>
      </w:r>
    </w:p>
    <w:p>
      <w:r>
        <w:t>- Jesus doesn’t argue—He commands. Evil cannot stand in His presence.</w:t>
      </w:r>
    </w:p>
    <w:p>
      <w:r>
        <w:t>- Demons may have correct doctrine, but not obedience (James 2:19).</w:t>
      </w:r>
    </w:p>
    <w:p>
      <w:r>
        <w:t>Reflection: Am I living with “demonic orthodoxy”—knowing truth without yielding to it?</w:t>
      </w:r>
    </w:p>
    <w:p>
      <w:pPr>
        <w:pStyle w:val="Heading1"/>
      </w:pPr>
      <w:r>
        <w:t>3. His Authority to Heal (Mark 1:29–34)</w:t>
      </w:r>
    </w:p>
    <w:p>
      <w:r>
        <w:t>- Jesus heals Peter’s mother-in-law with a touch. She rises and serves.</w:t>
      </w:r>
    </w:p>
    <w:p>
      <w:r>
        <w:t>- His authority isn’t confined to religious spaces—it enters homes and restores people completely.</w:t>
      </w:r>
    </w:p>
    <w:p>
      <w:r>
        <w:t>- Crowds came to Him that evening—Jesus healed and silenced demons.</w:t>
      </w:r>
    </w:p>
    <w:p>
      <w:r>
        <w:t>Reflection: Do I believe Christ’s authority can restore what’s broken in my life?</w:t>
      </w:r>
    </w:p>
    <w:p>
      <w:pPr>
        <w:pStyle w:val="Heading1"/>
      </w:pPr>
      <w:r>
        <w:t>Victory at the Cross</w:t>
      </w:r>
    </w:p>
    <w:p>
      <w:r>
        <w:t>- Colossians 2:15: Jesus disarmed principalities and powers at the cross.</w:t>
      </w:r>
    </w:p>
    <w:p>
      <w:r>
        <w:t>- His miracles pointed to a greater triumph: sin and Satan were publicly shamed and defeated.</w:t>
      </w:r>
    </w:p>
    <w:p>
      <w:r>
        <w:t>- The cross wasn’t a tragedy—it was a triumphal procession.</w:t>
      </w:r>
    </w:p>
    <w:p>
      <w:r>
        <w:t>Reflection: What would it look like to live from a place of victory, not fear?</w:t>
      </w:r>
    </w:p>
    <w:p>
      <w:pPr>
        <w:pStyle w:val="Heading1"/>
      </w:pPr>
      <w:r>
        <w:t>Prayer Response</w:t>
      </w:r>
    </w:p>
    <w:p>
      <w:r>
        <w:t>- Lord, help me surrender to the authority of Your Word.</w:t>
      </w:r>
    </w:p>
    <w:p>
      <w:r>
        <w:t>- Deliver me from the areas where I’ve resisted Your rule.</w:t>
      </w:r>
    </w:p>
    <w:p>
      <w:r>
        <w:t>- Restore what’s broken, and use me to serve others like Peter’s mother-in-law.</w:t>
      </w:r>
    </w:p>
    <w:p>
      <w:pPr>
        <w:pStyle w:val="Heading1"/>
      </w:pPr>
      <w:r>
        <w:t>Personal Application This Week</w:t>
      </w:r>
    </w:p>
    <w:p>
      <w:r>
        <w:t>- Reread Mark 1:21–34.</w:t>
      </w:r>
    </w:p>
    <w:p>
      <w:r>
        <w:t>- Identify one area where you need to submit to Christ’s authority.</w:t>
      </w:r>
    </w:p>
    <w:p>
      <w:r>
        <w:t>- Share with someone how Jesus is transforming your thinking, habits, or priorities.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