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B6A32" w14:textId="77777777" w:rsidR="00DB4E37" w:rsidRPr="00DB4E37" w:rsidRDefault="00DB4E37" w:rsidP="00DB4E37">
      <w:pPr>
        <w:rPr>
          <w:b/>
          <w:bCs/>
        </w:rPr>
      </w:pPr>
      <w:r w:rsidRPr="00DB4E37">
        <w:rPr>
          <w:b/>
          <w:bCs/>
        </w:rPr>
        <w:t>WHEN GOVERNMENT BECOMES TOO POWERFUL</w:t>
      </w:r>
    </w:p>
    <w:p w14:paraId="3A85E385" w14:textId="77777777" w:rsidR="00DB4E37" w:rsidRPr="00DB4E37" w:rsidRDefault="00DB4E37" w:rsidP="00DB4E37">
      <w:pPr>
        <w:rPr>
          <w:b/>
          <w:bCs/>
        </w:rPr>
      </w:pPr>
      <w:r w:rsidRPr="00DB4E37">
        <w:rPr>
          <w:b/>
          <w:bCs/>
        </w:rPr>
        <w:t>The Danger of Concentrated Government Power</w:t>
      </w:r>
    </w:p>
    <w:p w14:paraId="3D76399C" w14:textId="77777777" w:rsidR="00DB4E37" w:rsidRPr="00DB4E37" w:rsidRDefault="00DB4E37" w:rsidP="00DB4E37">
      <w:pPr>
        <w:rPr>
          <w:b/>
          <w:bCs/>
        </w:rPr>
      </w:pPr>
      <w:r w:rsidRPr="00DB4E37">
        <w:rPr>
          <w:b/>
          <w:bCs/>
        </w:rPr>
        <w:t>Main Scripture: Proverbs 29:2</w:t>
      </w:r>
    </w:p>
    <w:p w14:paraId="7B8CFCC5" w14:textId="77777777" w:rsidR="00DB4E37" w:rsidRPr="00DB4E37" w:rsidRDefault="00DB4E37" w:rsidP="00DB4E37">
      <w:r w:rsidRPr="00DB4E37">
        <w:t>“When the righteous are in authority, the people rejoice; But when a wicked man rules, the people groan.”</w:t>
      </w:r>
    </w:p>
    <w:p w14:paraId="6ACA0F5E" w14:textId="77777777" w:rsidR="00DB4E37" w:rsidRPr="00DB4E37" w:rsidRDefault="00DB4E37" w:rsidP="00DB4E37">
      <w:pPr>
        <w:rPr>
          <w:b/>
          <w:bCs/>
        </w:rPr>
      </w:pPr>
      <w:r w:rsidRPr="00DB4E37">
        <w:rPr>
          <w:b/>
          <w:bCs/>
        </w:rPr>
        <w:t>Central Truth</w:t>
      </w:r>
    </w:p>
    <w:p w14:paraId="64BC8873" w14:textId="77777777" w:rsidR="00DB4E37" w:rsidRPr="00DB4E37" w:rsidRDefault="00DB4E37" w:rsidP="00DB4E37">
      <w:r w:rsidRPr="00DB4E37">
        <w:rPr>
          <w:b/>
          <w:bCs/>
        </w:rPr>
        <w:t>Government is ordained by God, but government is not God. Because humanity is sinful, unchecked power can be abused. Our highest allegiance must always belong to Jesus Christ.</w:t>
      </w:r>
    </w:p>
    <w:p w14:paraId="2FCB94FF" w14:textId="77777777" w:rsidR="00DB4E37" w:rsidRPr="00DB4E37" w:rsidRDefault="00DB4E37" w:rsidP="00DB4E37">
      <w:pPr>
        <w:rPr>
          <w:b/>
          <w:bCs/>
        </w:rPr>
      </w:pPr>
      <w:r w:rsidRPr="00DB4E37">
        <w:rPr>
          <w:b/>
          <w:bCs/>
        </w:rPr>
        <w:t>1. GOVERNMENT IS ORDAINED BY GOD</w:t>
      </w:r>
    </w:p>
    <w:p w14:paraId="301FBFB9" w14:textId="77777777" w:rsidR="00DB4E37" w:rsidRPr="00DB4E37" w:rsidRDefault="00DB4E37" w:rsidP="00DB4E37">
      <w:r w:rsidRPr="00DB4E37">
        <w:rPr>
          <w:b/>
          <w:bCs/>
        </w:rPr>
        <w:t>Romans 13:1–4</w:t>
      </w:r>
    </w:p>
    <w:p w14:paraId="4D0AE1D1" w14:textId="77777777" w:rsidR="00DB4E37" w:rsidRPr="00DB4E37" w:rsidRDefault="00DB4E37" w:rsidP="00DB4E37">
      <w:r w:rsidRPr="00DB4E37">
        <w:t xml:space="preserve">God established civil authority to maintain </w:t>
      </w:r>
      <w:r w:rsidRPr="00DB4E37">
        <w:rPr>
          <w:b/>
          <w:bCs/>
        </w:rPr>
        <w:t>order, justice, protect good, and restrain evil</w:t>
      </w:r>
      <w:r w:rsidRPr="00DB4E37">
        <w:t>.</w:t>
      </w:r>
    </w:p>
    <w:p w14:paraId="3585DEF3" w14:textId="77777777" w:rsidR="00DB4E37" w:rsidRPr="00DB4E37" w:rsidRDefault="00DB4E37" w:rsidP="00DB4E37">
      <w:r w:rsidRPr="00DB4E37">
        <w:t xml:space="preserve">Government has authority—but </w:t>
      </w:r>
      <w:r w:rsidRPr="00DB4E37">
        <w:rPr>
          <w:b/>
          <w:bCs/>
        </w:rPr>
        <w:t>God is the ultimate authority</w:t>
      </w:r>
      <w:r w:rsidRPr="00DB4E37">
        <w:t>.</w:t>
      </w:r>
    </w:p>
    <w:p w14:paraId="6BC6E9D0" w14:textId="77777777" w:rsidR="00DB4E37" w:rsidRPr="00DB4E37" w:rsidRDefault="00DB4E37" w:rsidP="00DB4E37">
      <w:r w:rsidRPr="00DB4E37">
        <w:t>“Render to Caesar the things that are Caesar’s, and to God the things that are God’s.” — Mark 12:17</w:t>
      </w:r>
    </w:p>
    <w:p w14:paraId="4904D316" w14:textId="77777777" w:rsidR="00DB4E37" w:rsidRPr="00DB4E37" w:rsidRDefault="00DB4E37" w:rsidP="00DB4E37">
      <w:pPr>
        <w:rPr>
          <w:b/>
          <w:bCs/>
        </w:rPr>
      </w:pPr>
      <w:r w:rsidRPr="00DB4E37">
        <w:rPr>
          <w:b/>
          <w:bCs/>
        </w:rPr>
        <w:t>2. HUMAN POWER CAN BE CORRUPTED BY SIN</w:t>
      </w:r>
    </w:p>
    <w:p w14:paraId="5922DD04" w14:textId="77777777" w:rsidR="00DB4E37" w:rsidRPr="00DB4E37" w:rsidRDefault="00DB4E37" w:rsidP="00DB4E37">
      <w:r w:rsidRPr="00DB4E37">
        <w:rPr>
          <w:b/>
          <w:bCs/>
        </w:rPr>
        <w:t>1 Samuel 8:10–18</w:t>
      </w:r>
    </w:p>
    <w:p w14:paraId="2985BD1E" w14:textId="77777777" w:rsidR="00DB4E37" w:rsidRPr="00DB4E37" w:rsidRDefault="00DB4E37" w:rsidP="00DB4E37">
      <w:r w:rsidRPr="00DB4E37">
        <w:t xml:space="preserve">God warned Israel that centralized human power could lead rulers to continually </w:t>
      </w:r>
      <w:r w:rsidRPr="00DB4E37">
        <w:rPr>
          <w:b/>
          <w:bCs/>
        </w:rPr>
        <w:t>“take”</w:t>
      </w:r>
      <w:r w:rsidRPr="00DB4E37">
        <w:t xml:space="preserve"> from the people.</w:t>
      </w:r>
    </w:p>
    <w:p w14:paraId="0AB4F980" w14:textId="77777777" w:rsidR="00DB4E37" w:rsidRPr="00DB4E37" w:rsidRDefault="00DB4E37" w:rsidP="00DB4E37">
      <w:r w:rsidRPr="00DB4E37">
        <w:t xml:space="preserve">Because every person is affected by sin, </w:t>
      </w:r>
      <w:r w:rsidRPr="00DB4E37">
        <w:rPr>
          <w:b/>
          <w:bCs/>
        </w:rPr>
        <w:t>the greater the power, the greater the need for accountability</w:t>
      </w:r>
      <w:r w:rsidRPr="00DB4E37">
        <w:t>.</w:t>
      </w:r>
    </w:p>
    <w:p w14:paraId="5BD44F8E" w14:textId="77777777" w:rsidR="00DB4E37" w:rsidRPr="00DB4E37" w:rsidRDefault="00DB4E37" w:rsidP="00DB4E37">
      <w:pPr>
        <w:rPr>
          <w:b/>
          <w:bCs/>
        </w:rPr>
      </w:pPr>
      <w:r w:rsidRPr="00DB4E37">
        <w:rPr>
          <w:b/>
          <w:bCs/>
        </w:rPr>
        <w:t>3. CONCENTRATED POWER CAN BECOME CONTROL</w:t>
      </w:r>
    </w:p>
    <w:p w14:paraId="7AFCF34B" w14:textId="77777777" w:rsidR="00DB4E37" w:rsidRPr="00DB4E37" w:rsidRDefault="00DB4E37" w:rsidP="00DB4E37">
      <w:r w:rsidRPr="00DB4E37">
        <w:rPr>
          <w:b/>
          <w:bCs/>
        </w:rPr>
        <w:t>Daniel 3</w:t>
      </w:r>
      <w:r w:rsidRPr="00DB4E37">
        <w:t xml:space="preserve"> — Nebuchadnezzar tried to control </w:t>
      </w:r>
      <w:r w:rsidRPr="00DB4E37">
        <w:rPr>
          <w:b/>
          <w:bCs/>
        </w:rPr>
        <w:t>worship</w:t>
      </w:r>
      <w:r w:rsidRPr="00DB4E37">
        <w:t>.</w:t>
      </w:r>
    </w:p>
    <w:p w14:paraId="550E75FC" w14:textId="77777777" w:rsidR="00DB4E37" w:rsidRPr="00DB4E37" w:rsidRDefault="00DB4E37" w:rsidP="00DB4E37">
      <w:r w:rsidRPr="00DB4E37">
        <w:rPr>
          <w:b/>
          <w:bCs/>
        </w:rPr>
        <w:t>Daniel 6</w:t>
      </w:r>
      <w:r w:rsidRPr="00DB4E37">
        <w:t xml:space="preserve"> — Government attempted to control Daniel’s </w:t>
      </w:r>
      <w:r w:rsidRPr="00DB4E37">
        <w:rPr>
          <w:b/>
          <w:bCs/>
        </w:rPr>
        <w:t>prayer</w:t>
      </w:r>
      <w:r w:rsidRPr="00DB4E37">
        <w:t>.</w:t>
      </w:r>
    </w:p>
    <w:p w14:paraId="26D13A90" w14:textId="77777777" w:rsidR="00DB4E37" w:rsidRPr="00DB4E37" w:rsidRDefault="00DB4E37" w:rsidP="00DB4E37">
      <w:r w:rsidRPr="00DB4E37">
        <w:t xml:space="preserve">Shadrach, Meshach, Abed-Nego, and Daniel remained faithful because </w:t>
      </w:r>
      <w:r w:rsidRPr="00DB4E37">
        <w:rPr>
          <w:b/>
          <w:bCs/>
        </w:rPr>
        <w:t>government does not own the believer’s conscience</w:t>
      </w:r>
      <w:r w:rsidRPr="00DB4E37">
        <w:t>.</w:t>
      </w:r>
    </w:p>
    <w:p w14:paraId="43C05D03" w14:textId="77777777" w:rsidR="00DB4E37" w:rsidRPr="00DB4E37" w:rsidRDefault="00DB4E37" w:rsidP="00DB4E37">
      <w:r w:rsidRPr="00DB4E37">
        <w:t>“We ought to obey God rather than men.” — Acts 5:29</w:t>
      </w:r>
    </w:p>
    <w:p w14:paraId="45BD067E" w14:textId="77777777" w:rsidR="00DB4E37" w:rsidRPr="00DB4E37" w:rsidRDefault="00DB4E37" w:rsidP="00DB4E37">
      <w:pPr>
        <w:rPr>
          <w:b/>
          <w:bCs/>
        </w:rPr>
      </w:pPr>
      <w:r w:rsidRPr="00DB4E37">
        <w:rPr>
          <w:b/>
          <w:bCs/>
        </w:rPr>
        <w:t>THREE DANGERS OF CONCENTRATED POWER</w:t>
      </w:r>
    </w:p>
    <w:p w14:paraId="7FAEF7C5" w14:textId="77777777" w:rsidR="00DB4E37" w:rsidRPr="00DB4E37" w:rsidRDefault="00DB4E37" w:rsidP="00DB4E37">
      <w:r w:rsidRPr="00DB4E37">
        <w:rPr>
          <w:b/>
          <w:bCs/>
        </w:rPr>
        <w:lastRenderedPageBreak/>
        <w:t>1. Power can silence opposition.</w:t>
      </w:r>
    </w:p>
    <w:p w14:paraId="76644543" w14:textId="77777777" w:rsidR="00DB4E37" w:rsidRPr="00DB4E37" w:rsidRDefault="00DB4E37" w:rsidP="00DB4E37">
      <w:r w:rsidRPr="00DB4E37">
        <w:rPr>
          <w:b/>
          <w:bCs/>
        </w:rPr>
        <w:t>2. Power can create unhealthy dependence.</w:t>
      </w:r>
    </w:p>
    <w:p w14:paraId="7FC20F8D" w14:textId="77777777" w:rsidR="00DB4E37" w:rsidRPr="00DB4E37" w:rsidRDefault="00DB4E37" w:rsidP="00DB4E37">
      <w:r w:rsidRPr="00DB4E37">
        <w:rPr>
          <w:b/>
          <w:bCs/>
        </w:rPr>
        <w:t>3. Government can begin taking the place of God.</w:t>
      </w:r>
    </w:p>
    <w:p w14:paraId="52DB89EF" w14:textId="77777777" w:rsidR="00DB4E37" w:rsidRPr="00DB4E37" w:rsidRDefault="00DB4E37" w:rsidP="00DB4E37">
      <w:pPr>
        <w:rPr>
          <w:b/>
          <w:bCs/>
        </w:rPr>
      </w:pPr>
      <w:r w:rsidRPr="00DB4E37">
        <w:rPr>
          <w:b/>
          <w:bCs/>
        </w:rPr>
        <w:t>THE CHRISTIAN RESPONSE</w:t>
      </w:r>
    </w:p>
    <w:p w14:paraId="4B477D73" w14:textId="77777777" w:rsidR="00DB4E37" w:rsidRPr="00DB4E37" w:rsidRDefault="00DB4E37" w:rsidP="00DB4E37">
      <w:r w:rsidRPr="00DB4E37">
        <w:rPr>
          <w:b/>
          <w:bCs/>
        </w:rPr>
        <w:t>Pray</w:t>
      </w:r>
      <w:r w:rsidRPr="00DB4E37">
        <w:t xml:space="preserve"> for those in authority. — 1 Timothy 2:1–2</w:t>
      </w:r>
    </w:p>
    <w:p w14:paraId="10A486A3" w14:textId="77777777" w:rsidR="00DB4E37" w:rsidRPr="00DB4E37" w:rsidRDefault="00DB4E37" w:rsidP="00DB4E37">
      <w:r w:rsidRPr="00DB4E37">
        <w:rPr>
          <w:b/>
          <w:bCs/>
        </w:rPr>
        <w:t>Think biblically</w:t>
      </w:r>
      <w:r w:rsidRPr="00DB4E37">
        <w:t>, not merely politically.</w:t>
      </w:r>
    </w:p>
    <w:p w14:paraId="12CDD73C" w14:textId="77777777" w:rsidR="00DB4E37" w:rsidRPr="00DB4E37" w:rsidRDefault="00DB4E37" w:rsidP="00DB4E37">
      <w:r w:rsidRPr="00DB4E37">
        <w:rPr>
          <w:b/>
          <w:bCs/>
        </w:rPr>
        <w:t>Stand for truth and liberty</w:t>
      </w:r>
      <w:r w:rsidRPr="00DB4E37">
        <w:t xml:space="preserve"> while remaining faithful to Christ.</w:t>
      </w:r>
    </w:p>
    <w:p w14:paraId="7DC6DF3A" w14:textId="77777777" w:rsidR="00DB4E37" w:rsidRPr="00DB4E37" w:rsidRDefault="00DB4E37" w:rsidP="00DB4E37">
      <w:r w:rsidRPr="00DB4E37">
        <w:rPr>
          <w:b/>
          <w:bCs/>
        </w:rPr>
        <w:t>Never place ultimate trust in human rulers.</w:t>
      </w:r>
    </w:p>
    <w:p w14:paraId="516EAA62" w14:textId="77777777" w:rsidR="00DB4E37" w:rsidRPr="00DB4E37" w:rsidRDefault="00DB4E37" w:rsidP="00DB4E37">
      <w:r w:rsidRPr="00DB4E37">
        <w:t>“Do not put your trust in princes…” — Psalm 146:3</w:t>
      </w:r>
    </w:p>
    <w:p w14:paraId="1D8B4440" w14:textId="77777777" w:rsidR="00DB4E37" w:rsidRPr="00DB4E37" w:rsidRDefault="00DB4E37" w:rsidP="00DB4E37">
      <w:pPr>
        <w:rPr>
          <w:b/>
          <w:bCs/>
        </w:rPr>
      </w:pPr>
      <w:r w:rsidRPr="00DB4E37">
        <w:rPr>
          <w:b/>
          <w:bCs/>
        </w:rPr>
        <w:t>REMEMBER</w:t>
      </w:r>
    </w:p>
    <w:p w14:paraId="02C60C24" w14:textId="77777777" w:rsidR="00DB4E37" w:rsidRPr="00DB4E37" w:rsidRDefault="00DB4E37" w:rsidP="00DB4E37">
      <w:r w:rsidRPr="00DB4E37">
        <w:t xml:space="preserve">Governments rise and fall. Political leaders come and go. But </w:t>
      </w:r>
      <w:r w:rsidRPr="00DB4E37">
        <w:rPr>
          <w:b/>
          <w:bCs/>
        </w:rPr>
        <w:t>Jesus Christ remains King of kings and Lord of lords</w:t>
      </w:r>
      <w:r w:rsidRPr="00DB4E37">
        <w:t>.</w:t>
      </w:r>
    </w:p>
    <w:p w14:paraId="02CC8019" w14:textId="77777777" w:rsidR="00DB4E37" w:rsidRPr="00DB4E37" w:rsidRDefault="00DB4E37" w:rsidP="00DB4E37">
      <w:r w:rsidRPr="00DB4E37">
        <w:t>Our ultimate hope is not in government, socialism, capitalism, or any political party.</w:t>
      </w:r>
    </w:p>
    <w:p w14:paraId="7A5AE957" w14:textId="77777777" w:rsidR="00DB4E37" w:rsidRPr="00DB4E37" w:rsidRDefault="00DB4E37" w:rsidP="00DB4E37">
      <w:pPr>
        <w:rPr>
          <w:b/>
          <w:bCs/>
        </w:rPr>
      </w:pPr>
      <w:r w:rsidRPr="00DB4E37">
        <w:rPr>
          <w:b/>
          <w:bCs/>
        </w:rPr>
        <w:t>OUR HOPE HAS A NAME: JESUS CHRIST.</w:t>
      </w:r>
    </w:p>
    <w:p w14:paraId="0CB6B088" w14:textId="77777777" w:rsidR="00DB4E37" w:rsidRPr="00DB4E37" w:rsidRDefault="00DB4E37" w:rsidP="00DB4E37">
      <w:r w:rsidRPr="00DB4E37">
        <w:t>“</w:t>
      </w:r>
      <w:proofErr w:type="gramStart"/>
      <w:r w:rsidRPr="00DB4E37">
        <w:t>Therefore</w:t>
      </w:r>
      <w:proofErr w:type="gramEnd"/>
      <w:r w:rsidRPr="00DB4E37">
        <w:t xml:space="preserve"> if the </w:t>
      </w:r>
      <w:proofErr w:type="gramStart"/>
      <w:r w:rsidRPr="00DB4E37">
        <w:t>Son</w:t>
      </w:r>
      <w:proofErr w:type="gramEnd"/>
      <w:r w:rsidRPr="00DB4E37">
        <w:t xml:space="preserve"> makes you free, you shall be free indeed.” — John 8:36</w:t>
      </w:r>
    </w:p>
    <w:p w14:paraId="55883FBF" w14:textId="77777777" w:rsidR="00EB39B1" w:rsidRDefault="00EB39B1"/>
    <w:sectPr w:rsidR="00EB3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E37"/>
    <w:rsid w:val="00426B2E"/>
    <w:rsid w:val="00591F09"/>
    <w:rsid w:val="00602FD2"/>
    <w:rsid w:val="00913528"/>
    <w:rsid w:val="00A44497"/>
    <w:rsid w:val="00DB4E37"/>
    <w:rsid w:val="00E3530C"/>
    <w:rsid w:val="00EB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BCAF7"/>
  <w15:chartTrackingRefBased/>
  <w15:docId w15:val="{B32E1A3C-7B68-489C-98C6-EF00D06D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E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E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E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E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E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E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E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E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E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E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E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E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E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E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Jeremiah  Baker</dc:creator>
  <cp:keywords/>
  <dc:description/>
  <cp:lastModifiedBy>Jeremiah  Baker</cp:lastModifiedBy>
  <cp:revision>1</cp:revision>
  <cp:lastPrinted>2026-07-19T13:25:00Z</cp:lastPrinted>
  <dcterms:created xsi:type="dcterms:W3CDTF">2026-07-19T13:23:00Z</dcterms:created>
  <dcterms:modified xsi:type="dcterms:W3CDTF">2026-07-19T13:26:00Z</dcterms:modified>
</cp:coreProperties>
</file>