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8CEE2" w14:textId="77777777" w:rsidR="00820EAB" w:rsidRPr="00820EAB" w:rsidRDefault="00820EAB" w:rsidP="00820EAB">
      <w:pPr>
        <w:rPr>
          <w:b/>
          <w:bCs/>
        </w:rPr>
      </w:pPr>
      <w:r w:rsidRPr="00820EAB">
        <w:rPr>
          <w:b/>
          <w:bCs/>
        </w:rPr>
        <w:t>OBEDIENCE: WHEN GOD SPEAKS, WE MOVE</w:t>
      </w:r>
    </w:p>
    <w:p w14:paraId="55459356" w14:textId="77777777" w:rsidR="00820EAB" w:rsidRPr="00820EAB" w:rsidRDefault="00820EAB" w:rsidP="00820EAB">
      <w:pPr>
        <w:rPr>
          <w:b/>
          <w:bCs/>
        </w:rPr>
      </w:pPr>
      <w:r w:rsidRPr="00820EAB">
        <w:rPr>
          <w:b/>
          <w:bCs/>
        </w:rPr>
        <w:t>Main Scripture — 1 Samuel 15:22 (NKJV)</w:t>
      </w:r>
    </w:p>
    <w:p w14:paraId="693235E9" w14:textId="77777777" w:rsidR="00820EAB" w:rsidRPr="00820EAB" w:rsidRDefault="00820EAB" w:rsidP="00820EAB">
      <w:r w:rsidRPr="00820EAB">
        <w:t>“Behold, to obey is better than sacrifice, And to heed than the fat of rams.”</w:t>
      </w:r>
    </w:p>
    <w:p w14:paraId="464B2C85" w14:textId="77777777" w:rsidR="00820EAB" w:rsidRPr="00820EAB" w:rsidRDefault="00820EAB" w:rsidP="00820EAB">
      <w:r w:rsidRPr="00820EAB">
        <w:rPr>
          <w:b/>
          <w:bCs/>
        </w:rPr>
        <w:t>Heart → Shaking → Fruit → OBEDIENCE</w:t>
      </w:r>
    </w:p>
    <w:p w14:paraId="4CF7D457" w14:textId="77777777" w:rsidR="00820EAB" w:rsidRPr="00820EAB" w:rsidRDefault="00820EAB" w:rsidP="00820EAB">
      <w:r w:rsidRPr="00820EAB">
        <w:t xml:space="preserve">God has shown us the condition of our </w:t>
      </w:r>
      <w:r w:rsidRPr="00820EAB">
        <w:rPr>
          <w:b/>
          <w:bCs/>
        </w:rPr>
        <w:t>heart</w:t>
      </w:r>
      <w:r w:rsidRPr="00820EAB">
        <w:t xml:space="preserve">. The shaking revealed our </w:t>
      </w:r>
      <w:r w:rsidRPr="00820EAB">
        <w:rPr>
          <w:b/>
          <w:bCs/>
        </w:rPr>
        <w:t>fruit</w:t>
      </w:r>
      <w:r w:rsidRPr="00820EAB">
        <w:t xml:space="preserve">. Now comes the question: </w:t>
      </w:r>
      <w:r w:rsidRPr="00820EAB">
        <w:rPr>
          <w:b/>
          <w:bCs/>
        </w:rPr>
        <w:t>What will we do with what God has shown us?</w:t>
      </w:r>
    </w:p>
    <w:p w14:paraId="5A99E844" w14:textId="77777777" w:rsidR="00820EAB" w:rsidRPr="00820EAB" w:rsidRDefault="00820EAB" w:rsidP="00820EAB">
      <w:pPr>
        <w:rPr>
          <w:b/>
          <w:bCs/>
        </w:rPr>
      </w:pPr>
      <w:r w:rsidRPr="00820EAB">
        <w:rPr>
          <w:b/>
          <w:bCs/>
        </w:rPr>
        <w:t>1. OBEDIENCE BEGINS IN THE HEART</w:t>
      </w:r>
    </w:p>
    <w:p w14:paraId="5D7070A9" w14:textId="77777777" w:rsidR="00820EAB" w:rsidRPr="00820EAB" w:rsidRDefault="00820EAB" w:rsidP="00820EAB">
      <w:r w:rsidRPr="00820EAB">
        <w:rPr>
          <w:b/>
          <w:bCs/>
        </w:rPr>
        <w:t>John 14:15</w:t>
      </w:r>
      <w:r w:rsidRPr="00820EAB">
        <w:t xml:space="preserve"> — “If you love Me, keep My commandments.”</w:t>
      </w:r>
    </w:p>
    <w:p w14:paraId="3D9EFC2E" w14:textId="77777777" w:rsidR="00820EAB" w:rsidRPr="00820EAB" w:rsidRDefault="00820EAB" w:rsidP="00820EAB">
      <w:r w:rsidRPr="00820EAB">
        <w:t xml:space="preserve">We don't obey God to earn His love; we obey because we </w:t>
      </w:r>
      <w:r w:rsidRPr="00820EAB">
        <w:rPr>
          <w:b/>
          <w:bCs/>
        </w:rPr>
        <w:t>love Him</w:t>
      </w:r>
      <w:r w:rsidRPr="00820EAB">
        <w:t>.</w:t>
      </w:r>
    </w:p>
    <w:p w14:paraId="173D430F" w14:textId="77777777" w:rsidR="00820EAB" w:rsidRPr="00820EAB" w:rsidRDefault="00820EAB" w:rsidP="00820EAB">
      <w:pPr>
        <w:rPr>
          <w:b/>
          <w:bCs/>
        </w:rPr>
      </w:pPr>
      <w:r w:rsidRPr="00820EAB">
        <w:rPr>
          <w:b/>
          <w:bCs/>
        </w:rPr>
        <w:t>2. PARTIAL OBEDIENCE IS STILL DISOBEDIENCE</w:t>
      </w:r>
    </w:p>
    <w:p w14:paraId="244261D4" w14:textId="77777777" w:rsidR="00820EAB" w:rsidRPr="00820EAB" w:rsidRDefault="00820EAB" w:rsidP="00820EAB">
      <w:r w:rsidRPr="00820EAB">
        <w:rPr>
          <w:b/>
          <w:bCs/>
        </w:rPr>
        <w:t>1 Samuel 15:22</w:t>
      </w:r>
    </w:p>
    <w:p w14:paraId="21AFD184" w14:textId="77777777" w:rsidR="00820EAB" w:rsidRPr="00820EAB" w:rsidRDefault="00820EAB" w:rsidP="00820EAB">
      <w:r w:rsidRPr="00820EAB">
        <w:t>Saul did some of what God commanded, but not all of it. God does not want religious activity to become a substitute for obedience.</w:t>
      </w:r>
    </w:p>
    <w:p w14:paraId="71058413" w14:textId="77777777" w:rsidR="00820EAB" w:rsidRPr="00820EAB" w:rsidRDefault="00820EAB" w:rsidP="00820EAB">
      <w:r w:rsidRPr="00820EAB">
        <w:rPr>
          <w:b/>
          <w:bCs/>
        </w:rPr>
        <w:t>“To obey is better than sacrifice.”</w:t>
      </w:r>
    </w:p>
    <w:p w14:paraId="7BA8C5E9" w14:textId="77777777" w:rsidR="00820EAB" w:rsidRPr="00820EAB" w:rsidRDefault="00820EAB" w:rsidP="00820EAB">
      <w:pPr>
        <w:rPr>
          <w:b/>
          <w:bCs/>
        </w:rPr>
      </w:pPr>
      <w:r w:rsidRPr="00820EAB">
        <w:rPr>
          <w:b/>
          <w:bCs/>
        </w:rPr>
        <w:t>3. OBEDIENCE REQUIRES TRUST</w:t>
      </w:r>
    </w:p>
    <w:p w14:paraId="14BD62F9" w14:textId="77777777" w:rsidR="00820EAB" w:rsidRPr="00820EAB" w:rsidRDefault="00820EAB" w:rsidP="00820EAB">
      <w:r w:rsidRPr="00820EAB">
        <w:rPr>
          <w:b/>
          <w:bCs/>
        </w:rPr>
        <w:t>Proverbs 3:5–6</w:t>
      </w:r>
    </w:p>
    <w:p w14:paraId="408AB084" w14:textId="77777777" w:rsidR="00820EAB" w:rsidRPr="00820EAB" w:rsidRDefault="00820EAB" w:rsidP="00820EAB">
      <w:r w:rsidRPr="00820EAB">
        <w:t xml:space="preserve">Obedience says: </w:t>
      </w:r>
      <w:r w:rsidRPr="00820EAB">
        <w:rPr>
          <w:i/>
          <w:iCs/>
        </w:rPr>
        <w:t xml:space="preserve">“God, </w:t>
      </w:r>
      <w:proofErr w:type="gramStart"/>
      <w:r w:rsidRPr="00820EAB">
        <w:rPr>
          <w:i/>
          <w:iCs/>
        </w:rPr>
        <w:t>You</w:t>
      </w:r>
      <w:proofErr w:type="gramEnd"/>
      <w:r w:rsidRPr="00820EAB">
        <w:rPr>
          <w:i/>
          <w:iCs/>
        </w:rPr>
        <w:t xml:space="preserve"> know more than I know. I trust Your wisdom more than my feelings.”</w:t>
      </w:r>
    </w:p>
    <w:p w14:paraId="23A28B6D" w14:textId="77777777" w:rsidR="00820EAB" w:rsidRPr="00820EAB" w:rsidRDefault="00820EAB" w:rsidP="00820EAB">
      <w:pPr>
        <w:rPr>
          <w:b/>
          <w:bCs/>
        </w:rPr>
      </w:pPr>
      <w:r w:rsidRPr="00820EAB">
        <w:rPr>
          <w:b/>
          <w:bCs/>
        </w:rPr>
        <w:t>4. OBEDIENCE WILL SOMETIMES COST YOU</w:t>
      </w:r>
    </w:p>
    <w:p w14:paraId="2DCB9569" w14:textId="77777777" w:rsidR="00820EAB" w:rsidRPr="00820EAB" w:rsidRDefault="00820EAB" w:rsidP="00820EAB">
      <w:r w:rsidRPr="00820EAB">
        <w:rPr>
          <w:b/>
          <w:bCs/>
        </w:rPr>
        <w:t>Acts 5:29</w:t>
      </w:r>
      <w:r w:rsidRPr="00820EAB">
        <w:t xml:space="preserve"> — “We ought to obey God rather than men.”</w:t>
      </w:r>
    </w:p>
    <w:p w14:paraId="762FBB8D" w14:textId="77777777" w:rsidR="00820EAB" w:rsidRPr="00820EAB" w:rsidRDefault="00820EAB" w:rsidP="00820EAB">
      <w:r w:rsidRPr="00820EAB">
        <w:t xml:space="preserve">Obedience may cost us comfort, popularity, relationships, pride, or personal preference—but </w:t>
      </w:r>
      <w:r w:rsidRPr="00820EAB">
        <w:rPr>
          <w:b/>
          <w:bCs/>
        </w:rPr>
        <w:t>disobedience eventually costs more.</w:t>
      </w:r>
    </w:p>
    <w:p w14:paraId="203B0B55" w14:textId="77777777" w:rsidR="00820EAB" w:rsidRPr="00820EAB" w:rsidRDefault="00820EAB" w:rsidP="00820EAB">
      <w:pPr>
        <w:rPr>
          <w:b/>
          <w:bCs/>
        </w:rPr>
      </w:pPr>
      <w:r w:rsidRPr="00820EAB">
        <w:rPr>
          <w:b/>
          <w:bCs/>
        </w:rPr>
        <w:t>5. DON'T JUST HEAR THE WORD—DO IT</w:t>
      </w:r>
    </w:p>
    <w:p w14:paraId="142E8024" w14:textId="77777777" w:rsidR="00820EAB" w:rsidRPr="00820EAB" w:rsidRDefault="00820EAB" w:rsidP="00820EAB">
      <w:r w:rsidRPr="00820EAB">
        <w:rPr>
          <w:b/>
          <w:bCs/>
        </w:rPr>
        <w:t>James 1:22</w:t>
      </w:r>
    </w:p>
    <w:p w14:paraId="56F6AAC3" w14:textId="77777777" w:rsidR="00820EAB" w:rsidRPr="00820EAB" w:rsidRDefault="00820EAB" w:rsidP="00820EAB">
      <w:r w:rsidRPr="00820EAB">
        <w:t xml:space="preserve">Hearing God's Word without applying it can become spiritual deception. Christianity is not simply knowing what God said—it is </w:t>
      </w:r>
      <w:r w:rsidRPr="00820EAB">
        <w:rPr>
          <w:b/>
          <w:bCs/>
        </w:rPr>
        <w:t>doing what God said.</w:t>
      </w:r>
    </w:p>
    <w:p w14:paraId="5001D1D5" w14:textId="77777777" w:rsidR="00820EAB" w:rsidRPr="00820EAB" w:rsidRDefault="00820EAB" w:rsidP="00820EAB">
      <w:pPr>
        <w:rPr>
          <w:b/>
          <w:bCs/>
        </w:rPr>
      </w:pPr>
      <w:r w:rsidRPr="00820EAB">
        <w:rPr>
          <w:b/>
          <w:bCs/>
        </w:rPr>
        <w:t>6. AN OBEDIENT CHURCH MUST GO</w:t>
      </w:r>
    </w:p>
    <w:p w14:paraId="70DBADCB" w14:textId="77777777" w:rsidR="00820EAB" w:rsidRPr="00820EAB" w:rsidRDefault="00820EAB" w:rsidP="00820EAB">
      <w:r w:rsidRPr="00820EAB">
        <w:rPr>
          <w:b/>
          <w:bCs/>
        </w:rPr>
        <w:lastRenderedPageBreak/>
        <w:t>Matthew 28:19–20</w:t>
      </w:r>
    </w:p>
    <w:p w14:paraId="36A747A6" w14:textId="77777777" w:rsidR="00820EAB" w:rsidRPr="00820EAB" w:rsidRDefault="00820EAB" w:rsidP="00820EAB">
      <w:r w:rsidRPr="00820EAB">
        <w:t xml:space="preserve">Jesus did not command His church merely to gather. He commanded us to </w:t>
      </w:r>
      <w:r w:rsidRPr="00820EAB">
        <w:rPr>
          <w:b/>
          <w:bCs/>
        </w:rPr>
        <w:t>GO and make disciples.</w:t>
      </w:r>
    </w:p>
    <w:p w14:paraId="4A746B5E" w14:textId="77777777" w:rsidR="00820EAB" w:rsidRPr="00820EAB" w:rsidRDefault="00820EAB" w:rsidP="00820EAB">
      <w:r w:rsidRPr="00820EAB">
        <w:t xml:space="preserve">Methods may change, but the </w:t>
      </w:r>
      <w:r w:rsidRPr="00820EAB">
        <w:rPr>
          <w:b/>
          <w:bCs/>
        </w:rPr>
        <w:t>message and mission never change.</w:t>
      </w:r>
    </w:p>
    <w:p w14:paraId="6F47DA99" w14:textId="77777777" w:rsidR="00820EAB" w:rsidRPr="00820EAB" w:rsidRDefault="00820EAB" w:rsidP="00820EAB">
      <w:pPr>
        <w:rPr>
          <w:b/>
          <w:bCs/>
        </w:rPr>
      </w:pPr>
      <w:r w:rsidRPr="00820EAB">
        <w:rPr>
          <w:b/>
          <w:bCs/>
        </w:rPr>
        <w:t>PERSONAL CHALLENGE</w:t>
      </w:r>
    </w:p>
    <w:p w14:paraId="329A1D8A" w14:textId="77777777" w:rsidR="00820EAB" w:rsidRPr="00820EAB" w:rsidRDefault="00820EAB" w:rsidP="00820EAB">
      <w:r w:rsidRPr="00820EAB">
        <w:rPr>
          <w:b/>
          <w:bCs/>
        </w:rPr>
        <w:t>What has God already told me to do that I have not done?</w:t>
      </w:r>
    </w:p>
    <w:p w14:paraId="5D6BF7A5" w14:textId="77777777" w:rsidR="00820EAB" w:rsidRPr="00820EAB" w:rsidRDefault="00820EAB" w:rsidP="00820EAB">
      <w:r w:rsidRPr="00820EAB">
        <w:pict w14:anchorId="46067BF6">
          <v:rect id="_x0000_i1025" style="width:0;height:1.5pt" o:hralign="center" o:hrstd="t" o:hr="t" fillcolor="#a0a0a0" stroked="f"/>
        </w:pict>
      </w:r>
    </w:p>
    <w:p w14:paraId="12085DD8" w14:textId="77777777" w:rsidR="00820EAB" w:rsidRPr="00820EAB" w:rsidRDefault="00820EAB" w:rsidP="00820EAB">
      <w:r w:rsidRPr="00820EAB">
        <w:rPr>
          <w:b/>
          <w:bCs/>
        </w:rPr>
        <w:t>What area of my life have I not completely surrendered?</w:t>
      </w:r>
    </w:p>
    <w:p w14:paraId="6604E655" w14:textId="77777777" w:rsidR="00820EAB" w:rsidRPr="00820EAB" w:rsidRDefault="00820EAB" w:rsidP="00820EAB">
      <w:r w:rsidRPr="00820EAB">
        <w:pict w14:anchorId="01CE5B7F">
          <v:rect id="_x0000_i1026" style="width:0;height:1.5pt" o:hralign="center" o:hrstd="t" o:hr="t" fillcolor="#a0a0a0" stroked="f"/>
        </w:pict>
      </w:r>
    </w:p>
    <w:p w14:paraId="650533ED" w14:textId="77777777" w:rsidR="00820EAB" w:rsidRPr="00820EAB" w:rsidRDefault="00820EAB" w:rsidP="00820EAB">
      <w:pPr>
        <w:rPr>
          <w:b/>
          <w:bCs/>
        </w:rPr>
      </w:pPr>
      <w:r w:rsidRPr="00820EAB">
        <w:rPr>
          <w:b/>
          <w:bCs/>
        </w:rPr>
        <w:t>CHURCH CHALLENGE</w:t>
      </w:r>
    </w:p>
    <w:p w14:paraId="13A5FE44" w14:textId="77777777" w:rsidR="00820EAB" w:rsidRPr="00820EAB" w:rsidRDefault="00820EAB" w:rsidP="00820EAB">
      <w:r w:rsidRPr="00820EAB">
        <w:t>Are we willing to obey Jesus even when it requires us to change our preferences, leave our comfort zone, and go after the lost?</w:t>
      </w:r>
    </w:p>
    <w:p w14:paraId="62183125" w14:textId="77777777" w:rsidR="00820EAB" w:rsidRPr="00820EAB" w:rsidRDefault="00820EAB" w:rsidP="00820EAB">
      <w:pPr>
        <w:rPr>
          <w:b/>
          <w:bCs/>
        </w:rPr>
      </w:pPr>
      <w:r w:rsidRPr="00820EAB">
        <w:rPr>
          <w:b/>
          <w:bCs/>
        </w:rPr>
        <w:t>THIS WEEK'S PRAYER</w:t>
      </w:r>
    </w:p>
    <w:p w14:paraId="55224C5B" w14:textId="77777777" w:rsidR="00820EAB" w:rsidRPr="00820EAB" w:rsidRDefault="00820EAB" w:rsidP="00820EAB">
      <w:r w:rsidRPr="00820EAB">
        <w:rPr>
          <w:b/>
          <w:bCs/>
        </w:rPr>
        <w:t>“Lord, search my heart. Show me where I have been disobedient. Give me the courage to stop making excuses and say YES to You. Whatever You ask, wherever You lead, my answer is YES, LORD.”</w:t>
      </w:r>
    </w:p>
    <w:p w14:paraId="1FD818D3" w14:textId="77777777" w:rsidR="00820EAB" w:rsidRPr="00820EAB" w:rsidRDefault="00820EAB" w:rsidP="00820EAB">
      <w:pPr>
        <w:rPr>
          <w:b/>
          <w:bCs/>
        </w:rPr>
      </w:pPr>
      <w:r w:rsidRPr="00820EAB">
        <w:rPr>
          <w:b/>
          <w:bCs/>
        </w:rPr>
        <w:t>WHEN GOD SPEAKS, WE MOVE.</w:t>
      </w:r>
    </w:p>
    <w:p w14:paraId="6C58CD0E" w14:textId="77777777" w:rsidR="00EB39B1" w:rsidRDefault="00EB39B1"/>
    <w:sectPr w:rsidR="00EB39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EAB"/>
    <w:rsid w:val="00426B2E"/>
    <w:rsid w:val="00591F09"/>
    <w:rsid w:val="00602FD2"/>
    <w:rsid w:val="00820EAB"/>
    <w:rsid w:val="00913528"/>
    <w:rsid w:val="00AE6718"/>
    <w:rsid w:val="00E3530C"/>
    <w:rsid w:val="00EB3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08B19"/>
  <w15:chartTrackingRefBased/>
  <w15:docId w15:val="{8C3EB03E-9C4C-454E-9AD6-969F36795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0E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0E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0E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0E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0E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0E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0E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0E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0E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0E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0E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0E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0E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0E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0E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0E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0E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0E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0E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0E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0E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0E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0E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0E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0E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0E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E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E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0E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294</Words>
  <Characters>1678</Characters>
  <Application>Microsoft Office Word</Application>
  <DocSecurity>0</DocSecurity>
  <Lines>13</Lines>
  <Paragraphs>3</Paragraphs>
  <ScaleCrop>false</ScaleCrop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Jeremiah Baker</dc:creator>
  <cp:keywords/>
  <dc:description/>
  <cp:lastModifiedBy>Jeremiah Baker</cp:lastModifiedBy>
  <cp:revision>1</cp:revision>
  <cp:lastPrinted>2026-09-06T11:50:00Z</cp:lastPrinted>
  <dcterms:created xsi:type="dcterms:W3CDTF">2026-09-06T11:50:00Z</dcterms:created>
  <dcterms:modified xsi:type="dcterms:W3CDTF">2026-09-06T11:52:00Z</dcterms:modified>
</cp:coreProperties>
</file>