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8"/>
          <w:szCs w:val="28"/>
        </w:rPr>
      </w:pPr>
      <w:r w:rsidDel="00000000" w:rsidR="00000000" w:rsidRPr="00000000">
        <w:rPr>
          <w:sz w:val="28"/>
          <w:szCs w:val="28"/>
          <w:rtl w:val="0"/>
        </w:rPr>
        <w:t xml:space="preserve">A Walk Through Psalms: Psalm 40 </w:t>
      </w:r>
    </w:p>
    <w:p w:rsidR="00000000" w:rsidDel="00000000" w:rsidP="00000000" w:rsidRDefault="00000000" w:rsidRPr="00000000" w14:paraId="00000002">
      <w:pPr>
        <w:spacing w:line="360" w:lineRule="auto"/>
        <w:rPr>
          <w:sz w:val="28"/>
          <w:szCs w:val="28"/>
        </w:rPr>
      </w:pPr>
      <w:r w:rsidDel="00000000" w:rsidR="00000000" w:rsidRPr="00000000">
        <w:rPr>
          <w:b w:val="1"/>
          <w:bCs w:val="1"/>
          <w:sz w:val="28"/>
          <w:szCs w:val="28"/>
          <w:rtl w:val="0"/>
        </w:rPr>
        <w:t xml:space="preserve">Opening Questions</w:t>
      </w:r>
      <w:r w:rsidDel="00000000" w:rsidR="00000000" w:rsidRPr="00000000">
        <w:rPr>
          <w:sz w:val="28"/>
          <w:szCs w:val="28"/>
          <w:rtl w:val="0"/>
        </w:rPr>
        <w:t xml:space="preserve">:</w:t>
      </w:r>
    </w:p>
    <w:p w:rsidR="00000000" w:rsidDel="00000000" w:rsidP="00000000" w:rsidRDefault="00000000" w:rsidRPr="00000000" w14:paraId="00000003">
      <w:pPr>
        <w:spacing w:line="360" w:lineRule="auto"/>
        <w:rPr>
          <w:sz w:val="28"/>
          <w:szCs w:val="28"/>
        </w:rPr>
      </w:pPr>
      <w:r w:rsidDel="00000000" w:rsidR="00000000" w:rsidRPr="00000000">
        <w:rPr>
          <w:sz w:val="28"/>
          <w:szCs w:val="28"/>
          <w:rtl w:val="0"/>
        </w:rPr>
        <w:t xml:space="preserve">-What is something you learned last week?</w:t>
      </w:r>
    </w:p>
    <w:p w:rsidR="00000000" w:rsidDel="00000000" w:rsidP="00000000" w:rsidRDefault="00000000" w:rsidRPr="00000000" w14:paraId="00000004">
      <w:pPr>
        <w:spacing w:line="360" w:lineRule="auto"/>
        <w:rPr>
          <w:b w:val="1"/>
          <w:bCs w:val="1"/>
          <w:sz w:val="28"/>
          <w:szCs w:val="28"/>
        </w:rPr>
      </w:pPr>
      <w:r w:rsidDel="00000000" w:rsidR="00000000" w:rsidRPr="00000000">
        <w:rPr>
          <w:sz w:val="28"/>
          <w:szCs w:val="28"/>
          <w:rtl w:val="0"/>
        </w:rPr>
        <w:t xml:space="preserve">-What is something you prayed about this week?</w:t>
      </w:r>
      <w:r w:rsidDel="00000000" w:rsidR="00000000" w:rsidRPr="00000000">
        <w:rPr>
          <w:rtl w:val="0"/>
        </w:rPr>
      </w:r>
    </w:p>
    <w:p w:rsidR="00000000" w:rsidDel="00000000" w:rsidP="00000000" w:rsidRDefault="00000000" w:rsidRPr="00000000" w14:paraId="00000005">
      <w:pPr>
        <w:spacing w:line="360" w:lineRule="auto"/>
        <w:rPr>
          <w:b w:val="1"/>
          <w:bCs w:val="1"/>
          <w:sz w:val="28"/>
          <w:szCs w:val="28"/>
        </w:rPr>
      </w:pPr>
      <w:r w:rsidDel="00000000" w:rsidR="00000000" w:rsidRPr="00000000">
        <w:rPr>
          <w:b w:val="1"/>
          <w:bCs w:val="1"/>
          <w:sz w:val="28"/>
          <w:szCs w:val="28"/>
          <w:rtl w:val="0"/>
        </w:rPr>
        <w:t xml:space="preserve">Opening Prayer</w:t>
      </w:r>
    </w:p>
    <w:p w:rsidR="00000000" w:rsidDel="00000000" w:rsidP="00000000" w:rsidRDefault="00000000" w:rsidRPr="00000000" w14:paraId="00000006">
      <w:pPr>
        <w:spacing w:line="360" w:lineRule="auto"/>
        <w:ind w:firstLine="720"/>
        <w:rPr>
          <w:sz w:val="28"/>
          <w:szCs w:val="28"/>
        </w:rPr>
      </w:pPr>
      <w:r w:rsidDel="00000000" w:rsidR="00000000" w:rsidRPr="00000000">
        <w:rPr>
          <w:sz w:val="28"/>
          <w:szCs w:val="28"/>
          <w:rtl w:val="0"/>
        </w:rPr>
        <w:t xml:space="preserve">Lord, we thank you for today and the time to gather with others to study your word. We ask that you bless this time and help us to learn from you and each other. We pray the words of Psalm 40 as generations before have and generations after us will say: “I waited patiently for the Lord; he turned to me and heard my cry. He lifted me out of the slimy pit, out of the mud and mire; he set my feet on a rock and gave me a firm place to stand. He put a new song in my mouth, a hymn of praise to our God. Many will see and fear the Lord and put their trust in him. Blessed is the one who trusts in the Lord, who does not look to the proud, to those who turn aside to false gods. Many, Lord my God, are the wonders you have done, the things you planned for us. None can compare with you; were I to speak and tell of your deeds, they would be too many to declare. Sacrifice and offering you did not desire, but my ears you have opened- burnt offerings and sin offerings you did not require. Then I said, ‘Here I am, I have come- it is written about me in the scroll. I desire to do your will, my God; your law is within my heart.’ I proclaim your saving acts in the great assembly; I do not seal my lips, Lord, as you know. I do not hide your righteousness in my heart; I speak of your faithfulness and your saving help. I do not conceal your love and your faithfulness from the great assembly. Do not withhold your mercy from me, Lord; may your love and faithfulness always protect me. For troubles without number surround me; my sins have overtaken me, and I cannot see. They are more than the hairs of my head, and my heart fails within me. Be pleased to save me, Lord; come quickly, Lord, to help me. May all who want to take my life be put to shame and confusion; may all who desire my ruin be turned back in disgrace. May those who say to me, ‘Aha! Aha!’ be appalled at their own shame. But may all who seek you rejoice and be glad in you; may those who long for your saving help always say, ‘The Lord is great!’ But as for me, I am poor and needy; may the Lord think of me. You are my help and my deliverer; you are my God, do not delay</w:t>
      </w:r>
      <w:r w:rsidDel="00000000" w:rsidR="00000000" w:rsidRPr="00000000">
        <w:rPr>
          <w:sz w:val="28"/>
          <w:szCs w:val="28"/>
          <w:rtl w:val="0"/>
        </w:rPr>
        <w:t xml:space="preserve">.”(Psalm 40 NIV</w:t>
      </w:r>
      <w:r w:rsidDel="00000000" w:rsidR="00000000" w:rsidRPr="00000000">
        <w:rPr>
          <w:sz w:val="28"/>
          <w:szCs w:val="28"/>
          <w:rtl w:val="0"/>
        </w:rPr>
        <w:t xml:space="preserve">). Amen.</w:t>
      </w:r>
    </w:p>
    <w:p w:rsidR="00000000" w:rsidDel="00000000" w:rsidP="00000000" w:rsidRDefault="00000000" w:rsidRPr="00000000" w14:paraId="00000007">
      <w:pPr>
        <w:spacing w:line="360" w:lineRule="auto"/>
        <w:rPr>
          <w:b w:val="1"/>
          <w:bCs w:val="1"/>
          <w:sz w:val="28"/>
          <w:szCs w:val="28"/>
        </w:rPr>
      </w:pPr>
      <w:r w:rsidDel="00000000" w:rsidR="00000000" w:rsidRPr="00000000">
        <w:rPr>
          <w:b w:val="1"/>
          <w:bCs w:val="1"/>
          <w:sz w:val="28"/>
          <w:szCs w:val="28"/>
          <w:rtl w:val="0"/>
        </w:rPr>
        <w:t xml:space="preserve">Watch Psalm 40 Video by Spoken Gospel Ministries: </w:t>
      </w:r>
    </w:p>
    <w:p w:rsidR="00000000" w:rsidDel="00000000" w:rsidP="00000000" w:rsidRDefault="00000000" w:rsidRPr="00000000" w14:paraId="00000008">
      <w:pPr>
        <w:spacing w:line="360" w:lineRule="auto"/>
        <w:rPr>
          <w:b w:val="1"/>
          <w:bCs w:val="1"/>
          <w:sz w:val="28"/>
          <w:szCs w:val="28"/>
        </w:rPr>
      </w:pPr>
      <w:hyperlink r:id="rId6">
        <w:r w:rsidDel="00000000" w:rsidR="00000000" w:rsidRPr="00000000">
          <w:rPr>
            <w:b w:val="1"/>
            <w:bCs w:val="1"/>
            <w:color w:val="1155cc"/>
            <w:sz w:val="28"/>
            <w:szCs w:val="28"/>
            <w:u w:val="single"/>
            <w:rtl w:val="0"/>
          </w:rPr>
          <w:t xml:space="preserve">https://www.youtube.com/watch?v=5burw517QEg</w:t>
        </w:r>
      </w:hyperlink>
      <w:r w:rsidDel="00000000" w:rsidR="00000000" w:rsidRPr="00000000">
        <w:rPr>
          <w:rtl w:val="0"/>
        </w:rPr>
      </w:r>
    </w:p>
    <w:p w:rsidR="00000000" w:rsidDel="00000000" w:rsidP="00000000" w:rsidRDefault="00000000" w:rsidRPr="00000000" w14:paraId="00000009">
      <w:pPr>
        <w:spacing w:line="360" w:lineRule="auto"/>
        <w:rPr>
          <w:b w:val="1"/>
          <w:bCs w:val="1"/>
          <w:sz w:val="28"/>
          <w:szCs w:val="28"/>
        </w:rPr>
      </w:pPr>
      <w:r w:rsidDel="00000000" w:rsidR="00000000" w:rsidRPr="00000000">
        <w:rPr>
          <w:b w:val="1"/>
          <w:bCs w:val="1"/>
          <w:sz w:val="28"/>
          <w:szCs w:val="28"/>
          <w:rtl w:val="0"/>
        </w:rPr>
        <w:t xml:space="preserve">Questions from video:</w:t>
      </w:r>
    </w:p>
    <w:p w:rsidR="00000000" w:rsidDel="00000000" w:rsidP="00000000" w:rsidRDefault="00000000" w:rsidRPr="00000000" w14:paraId="0000000A">
      <w:pPr>
        <w:spacing w:line="360" w:lineRule="auto"/>
        <w:rPr>
          <w:sz w:val="28"/>
          <w:szCs w:val="28"/>
        </w:rPr>
      </w:pPr>
      <w:r w:rsidDel="00000000" w:rsidR="00000000" w:rsidRPr="00000000">
        <w:rPr>
          <w:sz w:val="28"/>
          <w:szCs w:val="28"/>
          <w:rtl w:val="0"/>
        </w:rPr>
        <w:t xml:space="preserve">-What stood out to you from this video?</w:t>
      </w:r>
    </w:p>
    <w:p w:rsidR="00000000" w:rsidDel="00000000" w:rsidP="00000000" w:rsidRDefault="00000000" w:rsidRPr="00000000" w14:paraId="0000000B">
      <w:pPr>
        <w:spacing w:line="360" w:lineRule="auto"/>
        <w:rPr>
          <w:sz w:val="28"/>
          <w:szCs w:val="28"/>
        </w:rPr>
      </w:pPr>
      <w:r w:rsidDel="00000000" w:rsidR="00000000" w:rsidRPr="00000000">
        <w:rPr>
          <w:sz w:val="28"/>
          <w:szCs w:val="28"/>
          <w:rtl w:val="0"/>
        </w:rPr>
        <w:t xml:space="preserve">-What is the slimy or miry pit a reference to? </w:t>
      </w:r>
    </w:p>
    <w:p w:rsidR="00000000" w:rsidDel="00000000" w:rsidP="00000000" w:rsidRDefault="00000000" w:rsidRPr="00000000" w14:paraId="0000000C">
      <w:pPr>
        <w:spacing w:line="360" w:lineRule="auto"/>
        <w:rPr>
          <w:sz w:val="28"/>
          <w:szCs w:val="28"/>
        </w:rPr>
      </w:pPr>
      <w:r w:rsidDel="00000000" w:rsidR="00000000" w:rsidRPr="00000000">
        <w:rPr>
          <w:sz w:val="28"/>
          <w:szCs w:val="28"/>
          <w:rtl w:val="0"/>
        </w:rPr>
        <w:t xml:space="preserve">-What promise does God make through v.14 according to the video?</w:t>
      </w:r>
    </w:p>
    <w:p w:rsidR="00000000" w:rsidDel="00000000" w:rsidP="00000000" w:rsidRDefault="00000000" w:rsidRPr="00000000" w14:paraId="0000000D">
      <w:pPr>
        <w:spacing w:line="360" w:lineRule="auto"/>
        <w:rPr>
          <w:sz w:val="28"/>
          <w:szCs w:val="28"/>
        </w:rPr>
      </w:pPr>
      <w:r w:rsidDel="00000000" w:rsidR="00000000" w:rsidRPr="00000000">
        <w:rPr>
          <w:sz w:val="28"/>
          <w:szCs w:val="28"/>
          <w:rtl w:val="0"/>
        </w:rPr>
        <w:t xml:space="preserve">-What did you learn about Psalm 40 from the video?</w:t>
      </w:r>
    </w:p>
    <w:p w:rsidR="00000000" w:rsidDel="00000000" w:rsidP="00000000" w:rsidRDefault="00000000" w:rsidRPr="00000000" w14:paraId="0000000E">
      <w:pPr>
        <w:spacing w:line="360" w:lineRule="auto"/>
        <w:rPr>
          <w:sz w:val="28"/>
          <w:szCs w:val="28"/>
        </w:rPr>
      </w:pPr>
      <w:r w:rsidDel="00000000" w:rsidR="00000000" w:rsidRPr="00000000">
        <w:rPr>
          <w:sz w:val="28"/>
          <w:szCs w:val="28"/>
          <w:rtl w:val="0"/>
        </w:rPr>
        <w:t xml:space="preserve">-How does the video connect Psalm 40 to Jesus?</w:t>
      </w:r>
    </w:p>
    <w:p w:rsidR="00000000" w:rsidDel="00000000" w:rsidP="00000000" w:rsidRDefault="00000000" w:rsidRPr="00000000" w14:paraId="0000000F">
      <w:pPr>
        <w:spacing w:line="360" w:lineRule="auto"/>
        <w:rPr>
          <w:b w:val="1"/>
          <w:bCs w:val="1"/>
          <w:sz w:val="28"/>
          <w:szCs w:val="28"/>
        </w:rPr>
      </w:pPr>
      <w:r w:rsidDel="00000000" w:rsidR="00000000" w:rsidRPr="00000000">
        <w:rPr>
          <w:b w:val="1"/>
          <w:bCs w:val="1"/>
          <w:sz w:val="28"/>
          <w:szCs w:val="28"/>
          <w:rtl w:val="0"/>
        </w:rPr>
        <w:t xml:space="preserve">Read Psalm 40</w:t>
      </w:r>
    </w:p>
    <w:p w:rsidR="00000000" w:rsidDel="00000000" w:rsidP="00000000" w:rsidRDefault="00000000" w:rsidRPr="00000000" w14:paraId="00000010">
      <w:pPr>
        <w:spacing w:line="360" w:lineRule="auto"/>
        <w:rPr>
          <w:sz w:val="28"/>
          <w:szCs w:val="28"/>
        </w:rPr>
      </w:pPr>
      <w:r w:rsidDel="00000000" w:rsidR="00000000" w:rsidRPr="00000000">
        <w:rPr>
          <w:sz w:val="28"/>
          <w:szCs w:val="28"/>
          <w:rtl w:val="0"/>
        </w:rPr>
        <w:t xml:space="preserve">-How does the Psalm open? What does v.1-3 say God did for David, and why is that important to us?</w:t>
      </w:r>
    </w:p>
    <w:p w:rsidR="00000000" w:rsidDel="00000000" w:rsidP="00000000" w:rsidRDefault="00000000" w:rsidRPr="00000000" w14:paraId="00000011">
      <w:pPr>
        <w:spacing w:line="360" w:lineRule="auto"/>
        <w:rPr>
          <w:sz w:val="28"/>
          <w:szCs w:val="28"/>
        </w:rPr>
      </w:pPr>
      <w:r w:rsidDel="00000000" w:rsidR="00000000" w:rsidRPr="00000000">
        <w:rPr>
          <w:sz w:val="28"/>
          <w:szCs w:val="28"/>
          <w:rtl w:val="0"/>
        </w:rPr>
        <w:t xml:space="preserve">-When is a time you have felt like you were in a slimy pit and God pulled you out of it?</w:t>
      </w:r>
    </w:p>
    <w:p w:rsidR="00000000" w:rsidDel="00000000" w:rsidP="00000000" w:rsidRDefault="00000000" w:rsidRPr="00000000" w14:paraId="00000012">
      <w:pPr>
        <w:spacing w:line="360" w:lineRule="auto"/>
        <w:rPr>
          <w:sz w:val="28"/>
          <w:szCs w:val="28"/>
        </w:rPr>
      </w:pPr>
      <w:r w:rsidDel="00000000" w:rsidR="00000000" w:rsidRPr="00000000">
        <w:rPr>
          <w:sz w:val="28"/>
          <w:szCs w:val="28"/>
          <w:rtl w:val="0"/>
        </w:rPr>
        <w:t xml:space="preserve">-Who is blessed according to v.4? What does David praise God for in v.5?</w:t>
      </w:r>
    </w:p>
    <w:p w:rsidR="00000000" w:rsidDel="00000000" w:rsidP="00000000" w:rsidRDefault="00000000" w:rsidRPr="00000000" w14:paraId="00000013">
      <w:pPr>
        <w:spacing w:line="360" w:lineRule="auto"/>
        <w:rPr>
          <w:sz w:val="28"/>
          <w:szCs w:val="28"/>
        </w:rPr>
      </w:pPr>
      <w:r w:rsidDel="00000000" w:rsidR="00000000" w:rsidRPr="00000000">
        <w:rPr>
          <w:sz w:val="28"/>
          <w:szCs w:val="28"/>
          <w:rtl w:val="0"/>
        </w:rPr>
        <w:t xml:space="preserve">-What does and doesn’t please God according to v.6-8?</w:t>
      </w:r>
    </w:p>
    <w:p w:rsidR="00000000" w:rsidDel="00000000" w:rsidP="00000000" w:rsidRDefault="00000000" w:rsidRPr="00000000" w14:paraId="00000014">
      <w:pPr>
        <w:spacing w:line="360" w:lineRule="auto"/>
        <w:rPr>
          <w:sz w:val="28"/>
          <w:szCs w:val="28"/>
        </w:rPr>
      </w:pPr>
      <w:r w:rsidDel="00000000" w:rsidR="00000000" w:rsidRPr="00000000">
        <w:rPr>
          <w:sz w:val="28"/>
          <w:szCs w:val="28"/>
          <w:rtl w:val="0"/>
        </w:rPr>
        <w:t xml:space="preserve">-V.9-10 speak of ways David is responding to God. What are they, and what are some other ways he is responding to God in this Psalm?</w:t>
      </w:r>
    </w:p>
    <w:p w:rsidR="00000000" w:rsidDel="00000000" w:rsidP="00000000" w:rsidRDefault="00000000" w:rsidRPr="00000000" w14:paraId="00000015">
      <w:pPr>
        <w:spacing w:line="360" w:lineRule="auto"/>
        <w:rPr>
          <w:sz w:val="28"/>
          <w:szCs w:val="28"/>
        </w:rPr>
      </w:pPr>
      <w:r w:rsidDel="00000000" w:rsidR="00000000" w:rsidRPr="00000000">
        <w:rPr>
          <w:sz w:val="28"/>
          <w:szCs w:val="28"/>
          <w:rtl w:val="0"/>
        </w:rPr>
        <w:t xml:space="preserve">-What does David remember, praise, and ask God for in v.11-15?</w:t>
      </w:r>
    </w:p>
    <w:p w:rsidR="00000000" w:rsidDel="00000000" w:rsidP="00000000" w:rsidRDefault="00000000" w:rsidRPr="00000000" w14:paraId="00000016">
      <w:pPr>
        <w:spacing w:line="360" w:lineRule="auto"/>
        <w:rPr>
          <w:sz w:val="28"/>
          <w:szCs w:val="28"/>
        </w:rPr>
      </w:pPr>
      <w:r w:rsidDel="00000000" w:rsidR="00000000" w:rsidRPr="00000000">
        <w:rPr>
          <w:sz w:val="28"/>
          <w:szCs w:val="28"/>
          <w:rtl w:val="0"/>
        </w:rPr>
        <w:t xml:space="preserve">-How does Psalm 40 end? Why is it important to praise God in the midst of the ups and downs of life? How do you find comfort in the closing words of this Psalm?</w:t>
      </w:r>
    </w:p>
    <w:p w:rsidR="00000000" w:rsidDel="00000000" w:rsidP="00000000" w:rsidRDefault="00000000" w:rsidRPr="00000000" w14:paraId="00000017">
      <w:pPr>
        <w:spacing w:line="360" w:lineRule="auto"/>
        <w:rPr>
          <w:sz w:val="28"/>
          <w:szCs w:val="28"/>
        </w:rPr>
      </w:pPr>
      <w:r w:rsidDel="00000000" w:rsidR="00000000" w:rsidRPr="00000000">
        <w:rPr>
          <w:sz w:val="28"/>
          <w:szCs w:val="28"/>
          <w:rtl w:val="0"/>
        </w:rPr>
        <w:t xml:space="preserve">-What does it mean for God to do for us what is done in situations like those King David is in?</w:t>
      </w:r>
    </w:p>
    <w:p w:rsidR="00000000" w:rsidDel="00000000" w:rsidP="00000000" w:rsidRDefault="00000000" w:rsidRPr="00000000" w14:paraId="00000018">
      <w:pPr>
        <w:spacing w:line="360" w:lineRule="auto"/>
        <w:rPr>
          <w:sz w:val="28"/>
          <w:szCs w:val="28"/>
        </w:rPr>
      </w:pPr>
      <w:r w:rsidDel="00000000" w:rsidR="00000000" w:rsidRPr="00000000">
        <w:rPr>
          <w:sz w:val="28"/>
          <w:szCs w:val="28"/>
          <w:rtl w:val="0"/>
        </w:rPr>
        <w:t xml:space="preserve">-How can and does Psalm 40 offer hope to people who feel overwhelmed, surrounded, and in a slimy, miry pit?</w:t>
      </w:r>
    </w:p>
    <w:p w:rsidR="00000000" w:rsidDel="00000000" w:rsidP="00000000" w:rsidRDefault="00000000" w:rsidRPr="00000000" w14:paraId="00000019">
      <w:pPr>
        <w:spacing w:line="360" w:lineRule="auto"/>
        <w:rPr>
          <w:sz w:val="28"/>
          <w:szCs w:val="28"/>
        </w:rPr>
      </w:pPr>
      <w:r w:rsidDel="00000000" w:rsidR="00000000" w:rsidRPr="00000000">
        <w:rPr>
          <w:sz w:val="28"/>
          <w:szCs w:val="28"/>
          <w:rtl w:val="0"/>
        </w:rPr>
        <w:t xml:space="preserve">-How do our ideas about the way God is present and active with humanity influence and form the ways we view and treat situations in our lives?</w:t>
      </w:r>
    </w:p>
    <w:p w:rsidR="00000000" w:rsidDel="00000000" w:rsidP="00000000" w:rsidRDefault="00000000" w:rsidRPr="00000000" w14:paraId="0000001A">
      <w:pPr>
        <w:spacing w:line="360" w:lineRule="auto"/>
        <w:rPr>
          <w:b w:val="1"/>
          <w:bCs w:val="1"/>
          <w:sz w:val="28"/>
          <w:szCs w:val="28"/>
        </w:rPr>
      </w:pPr>
      <w:r w:rsidDel="00000000" w:rsidR="00000000" w:rsidRPr="00000000">
        <w:rPr>
          <w:sz w:val="28"/>
          <w:szCs w:val="28"/>
          <w:rtl w:val="0"/>
        </w:rPr>
        <w:t xml:space="preserve">-Look at your hands and wiggle your toes: what is one thing you will do before the next session to share God’s comfort and guidance with others?</w:t>
      </w:r>
      <w:r w:rsidDel="00000000" w:rsidR="00000000" w:rsidRPr="00000000">
        <w:rPr>
          <w:rtl w:val="0"/>
        </w:rPr>
      </w:r>
    </w:p>
    <w:p w:rsidR="00000000" w:rsidDel="00000000" w:rsidP="00000000" w:rsidRDefault="00000000" w:rsidRPr="00000000" w14:paraId="0000001B">
      <w:pPr>
        <w:spacing w:line="360" w:lineRule="auto"/>
        <w:rPr>
          <w:b w:val="1"/>
          <w:bCs w:val="1"/>
          <w:sz w:val="28"/>
          <w:szCs w:val="28"/>
        </w:rPr>
      </w:pPr>
      <w:r w:rsidDel="00000000" w:rsidR="00000000" w:rsidRPr="00000000">
        <w:rPr>
          <w:b w:val="1"/>
          <w:bCs w:val="1"/>
          <w:sz w:val="28"/>
          <w:szCs w:val="28"/>
          <w:rtl w:val="0"/>
        </w:rPr>
        <w:t xml:space="preserve">Prayer Requests</w:t>
      </w:r>
    </w:p>
    <w:p w:rsidR="00000000" w:rsidDel="00000000" w:rsidP="00000000" w:rsidRDefault="00000000" w:rsidRPr="00000000" w14:paraId="0000001C">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D">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E">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F">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0">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1">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2">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3">
      <w:pPr>
        <w:spacing w:line="360" w:lineRule="auto"/>
        <w:rPr>
          <w:b w:val="1"/>
          <w:bCs w:val="1"/>
          <w:sz w:val="28"/>
          <w:szCs w:val="28"/>
        </w:rPr>
      </w:pPr>
      <w:r w:rsidDel="00000000" w:rsidR="00000000" w:rsidRPr="00000000">
        <w:rPr>
          <w:b w:val="1"/>
          <w:bCs w:val="1"/>
          <w:sz w:val="28"/>
          <w:szCs w:val="28"/>
          <w:rtl w:val="0"/>
        </w:rPr>
        <w:t xml:space="preserve">Closing Prayer: Thank you, Lord, for our time in your word. Continue to teach us to trust and follow you through the ups and downs of life. Lord, we lift us…(insert prayer requests)...“We waited patiently for the Lord; He inclined and heard our cry. God drew us up from the pit of destruction, out of the miry bog, and set our feet upon a rock, making our steps firm. The Lord put a new song in our mouths, a song of praise to our God. Many will see and be in awe, and put their trust in the Lord.”(Psalm 40:1-3 ESV, adapted by me). Amen.</w:t>
      </w:r>
    </w:p>
    <w:p w:rsidR="00000000" w:rsidDel="00000000" w:rsidP="00000000" w:rsidRDefault="00000000" w:rsidRPr="00000000" w14:paraId="00000024">
      <w:pPr>
        <w:spacing w:line="360" w:lineRule="auto"/>
        <w:rPr>
          <w:b w:val="1"/>
          <w:bCs w:val="1"/>
          <w:sz w:val="28"/>
          <w:szCs w:val="28"/>
        </w:rPr>
      </w:pPr>
      <w:r w:rsidDel="00000000" w:rsidR="00000000" w:rsidRPr="00000000">
        <w:rPr>
          <w:b w:val="1"/>
          <w:bCs w:val="1"/>
          <w:sz w:val="28"/>
          <w:szCs w:val="28"/>
        </w:rPr>
        <w:drawing>
          <wp:inline distB="114300" distT="114300" distL="114300" distR="114300">
            <wp:extent cx="5238750" cy="5143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38750" cy="51435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6">
      <w:pPr>
        <w:spacing w:line="360" w:lineRule="auto"/>
        <w:rPr>
          <w:b w:val="1"/>
          <w:bCs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5burw517QEg"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