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4F83" w14:textId="01CBB9E7" w:rsidR="004502F6" w:rsidRDefault="00FD171F" w:rsidP="004502F6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Behold, a King Will Reign in Righteousness</w:t>
      </w:r>
    </w:p>
    <w:p w14:paraId="0600D3BA" w14:textId="73BB5AF6" w:rsidR="00C76FBE" w:rsidRPr="004502F6" w:rsidRDefault="004502F6" w:rsidP="004502F6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(Isaiah </w:t>
      </w:r>
      <w:r w:rsidR="00291287">
        <w:rPr>
          <w:sz w:val="32"/>
          <w:szCs w:val="32"/>
        </w:rPr>
        <w:t>3</w:t>
      </w:r>
      <w:r w:rsidR="00FD171F">
        <w:rPr>
          <w:sz w:val="32"/>
          <w:szCs w:val="32"/>
        </w:rPr>
        <w:t>1–32</w:t>
      </w:r>
      <w:r>
        <w:rPr>
          <w:sz w:val="32"/>
          <w:szCs w:val="32"/>
        </w:rPr>
        <w:t>)</w:t>
      </w:r>
    </w:p>
    <w:p w14:paraId="4258CAB9" w14:textId="77777777" w:rsidR="00C76FBE" w:rsidRDefault="00C76FBE" w:rsidP="00C76FBE">
      <w:pPr>
        <w:pStyle w:val="NoSpacing"/>
        <w:rPr>
          <w:sz w:val="32"/>
          <w:szCs w:val="32"/>
        </w:rPr>
      </w:pPr>
    </w:p>
    <w:p w14:paraId="2E3BFF11" w14:textId="12AECC2B" w:rsidR="00810E5B" w:rsidRDefault="00FD171F" w:rsidP="00810E5B">
      <w:pPr>
        <w:pStyle w:val="NoSpacing"/>
      </w:pPr>
      <w:r>
        <w:t>In the midst of a time of national crisis with personal consequences, Isaiah held forth before the people of God a solid hope: a gospel that saves, a king who reigns in righteousness, and a Spirit who transforms all of creation.</w:t>
      </w:r>
    </w:p>
    <w:p w14:paraId="4E7DED2B" w14:textId="77777777" w:rsidR="00FD171F" w:rsidRDefault="00FD171F" w:rsidP="00810E5B">
      <w:pPr>
        <w:pStyle w:val="NoSpacing"/>
      </w:pPr>
    </w:p>
    <w:p w14:paraId="2C1B8F1E" w14:textId="77777777" w:rsidR="003D74A1" w:rsidRDefault="003D74A1" w:rsidP="003D74A1">
      <w:pPr>
        <w:pStyle w:val="NoSpacing"/>
        <w:numPr>
          <w:ilvl w:val="0"/>
          <w:numId w:val="79"/>
        </w:numPr>
      </w:pPr>
      <w:r>
        <w:rPr>
          <w:b/>
          <w:bCs/>
        </w:rPr>
        <w:t xml:space="preserve">The </w:t>
      </w:r>
      <w:r w:rsidRPr="002304E2">
        <w:rPr>
          <w:b/>
          <w:bCs/>
          <w:highlight w:val="yellow"/>
        </w:rPr>
        <w:t xml:space="preserve">Content </w:t>
      </w:r>
      <w:r>
        <w:rPr>
          <w:b/>
          <w:bCs/>
        </w:rPr>
        <w:t xml:space="preserve">of the </w:t>
      </w:r>
      <w:r w:rsidRPr="002304E2">
        <w:rPr>
          <w:b/>
          <w:bCs/>
          <w:highlight w:val="yellow"/>
        </w:rPr>
        <w:t>Gospel</w:t>
      </w:r>
      <w:r w:rsidR="00633E68" w:rsidRPr="002304E2">
        <w:rPr>
          <w:b/>
          <w:bCs/>
          <w:highlight w:val="yellow"/>
        </w:rPr>
        <w:t xml:space="preserve"> </w:t>
      </w:r>
      <w:r w:rsidR="00633E68" w:rsidRPr="003D74A1">
        <w:rPr>
          <w:b/>
          <w:bCs/>
        </w:rPr>
        <w:t>(</w:t>
      </w:r>
      <w:r w:rsidR="00633E68">
        <w:rPr>
          <w:b/>
          <w:bCs/>
        </w:rPr>
        <w:t>3</w:t>
      </w:r>
      <w:r>
        <w:rPr>
          <w:b/>
          <w:bCs/>
        </w:rPr>
        <w:t>1</w:t>
      </w:r>
      <w:r w:rsidR="00633E68">
        <w:rPr>
          <w:b/>
          <w:bCs/>
        </w:rPr>
        <w:t>:1–</w:t>
      </w:r>
      <w:r>
        <w:rPr>
          <w:b/>
          <w:bCs/>
        </w:rPr>
        <w:t>5</w:t>
      </w:r>
      <w:r w:rsidR="00633E68">
        <w:rPr>
          <w:b/>
          <w:bCs/>
        </w:rPr>
        <w:t>)</w:t>
      </w:r>
    </w:p>
    <w:p w14:paraId="4555A3FC" w14:textId="675767D6" w:rsidR="003D74A1" w:rsidRPr="003D74A1" w:rsidRDefault="002304E2" w:rsidP="003D74A1">
      <w:pPr>
        <w:pStyle w:val="NoSpacing"/>
      </w:pPr>
      <w:r>
        <w:t>Read</w:t>
      </w:r>
      <w:r w:rsidR="003D74A1">
        <w:t xml:space="preserve"> in </w:t>
      </w:r>
      <w:r w:rsidR="003D74A1" w:rsidRPr="00E97337">
        <w:rPr>
          <w:highlight w:val="yellow"/>
        </w:rPr>
        <w:t>context</w:t>
      </w:r>
      <w:r w:rsidR="003D74A1">
        <w:t xml:space="preserve">, with the apostle </w:t>
      </w:r>
      <w:r w:rsidR="003D74A1" w:rsidRPr="00E97337">
        <w:rPr>
          <w:highlight w:val="yellow"/>
        </w:rPr>
        <w:t xml:space="preserve">Paul’s </w:t>
      </w:r>
      <w:r w:rsidR="003D74A1">
        <w:t xml:space="preserve">inspired help (Rom 9:30–33), in light of the redeeming work of </w:t>
      </w:r>
      <w:r w:rsidR="003D74A1" w:rsidRPr="00E97337">
        <w:rPr>
          <w:highlight w:val="yellow"/>
        </w:rPr>
        <w:t>Christ</w:t>
      </w:r>
      <w:r w:rsidR="003D74A1">
        <w:t xml:space="preserve">, Isaiah 30:1–5 is another restatement of the </w:t>
      </w:r>
      <w:r w:rsidR="003D74A1" w:rsidRPr="002304E2">
        <w:rPr>
          <w:highlight w:val="yellow"/>
        </w:rPr>
        <w:t>gospel</w:t>
      </w:r>
      <w:r w:rsidR="003D74A1">
        <w:t>.</w:t>
      </w:r>
      <w:r w:rsidR="00786B23">
        <w:t xml:space="preserve"> What will you trust to </w:t>
      </w:r>
      <w:r w:rsidR="00786B23" w:rsidRPr="00E97337">
        <w:rPr>
          <w:highlight w:val="yellow"/>
        </w:rPr>
        <w:t>justify</w:t>
      </w:r>
      <w:r w:rsidR="00786B23">
        <w:t xml:space="preserve"> you in the judgment of God? The righteousness of Christ </w:t>
      </w:r>
      <w:r w:rsidR="00786B23" w:rsidRPr="002304E2">
        <w:rPr>
          <w:highlight w:val="yellow"/>
        </w:rPr>
        <w:t xml:space="preserve">received </w:t>
      </w:r>
      <w:r w:rsidR="00786B23">
        <w:t xml:space="preserve">by </w:t>
      </w:r>
      <w:r w:rsidR="00786B23" w:rsidRPr="002304E2">
        <w:rPr>
          <w:highlight w:val="yellow"/>
        </w:rPr>
        <w:t>faith</w:t>
      </w:r>
      <w:r w:rsidR="00786B23">
        <w:t xml:space="preserve">, or your </w:t>
      </w:r>
      <w:r w:rsidR="00786B23" w:rsidRPr="002304E2">
        <w:t xml:space="preserve">own righteousness </w:t>
      </w:r>
      <w:r w:rsidR="00786B23" w:rsidRPr="002304E2">
        <w:rPr>
          <w:highlight w:val="yellow"/>
        </w:rPr>
        <w:t xml:space="preserve">achieved </w:t>
      </w:r>
      <w:r w:rsidR="00786B23">
        <w:t xml:space="preserve">through </w:t>
      </w:r>
      <w:r w:rsidR="00786B23" w:rsidRPr="002304E2">
        <w:rPr>
          <w:highlight w:val="yellow"/>
        </w:rPr>
        <w:t>works</w:t>
      </w:r>
      <w:r w:rsidR="00786B23">
        <w:t>?</w:t>
      </w:r>
    </w:p>
    <w:p w14:paraId="59A2A8C9" w14:textId="77777777" w:rsidR="0025002F" w:rsidRDefault="0025002F" w:rsidP="0025002F">
      <w:pPr>
        <w:pStyle w:val="NoSpacing"/>
      </w:pPr>
    </w:p>
    <w:p w14:paraId="7CD47D1A" w14:textId="03E84517" w:rsidR="0025002F" w:rsidRDefault="00786B23" w:rsidP="0025002F">
      <w:pPr>
        <w:pStyle w:val="NoSpacing"/>
        <w:numPr>
          <w:ilvl w:val="0"/>
          <w:numId w:val="79"/>
        </w:numPr>
        <w:rPr>
          <w:b/>
          <w:bCs/>
        </w:rPr>
      </w:pPr>
      <w:r>
        <w:rPr>
          <w:b/>
          <w:bCs/>
        </w:rPr>
        <w:t xml:space="preserve">The </w:t>
      </w:r>
      <w:r w:rsidRPr="002304E2">
        <w:rPr>
          <w:b/>
          <w:bCs/>
          <w:highlight w:val="yellow"/>
        </w:rPr>
        <w:t xml:space="preserve">Call </w:t>
      </w:r>
      <w:r>
        <w:rPr>
          <w:b/>
          <w:bCs/>
        </w:rPr>
        <w:t xml:space="preserve">of the </w:t>
      </w:r>
      <w:r w:rsidRPr="002304E2">
        <w:rPr>
          <w:b/>
          <w:bCs/>
          <w:highlight w:val="yellow"/>
        </w:rPr>
        <w:t xml:space="preserve">Gospel </w:t>
      </w:r>
      <w:r>
        <w:rPr>
          <w:b/>
          <w:bCs/>
        </w:rPr>
        <w:t>(31:6–9)</w:t>
      </w:r>
    </w:p>
    <w:p w14:paraId="0D1015C5" w14:textId="0DDB2B32" w:rsidR="00FE6AB2" w:rsidRDefault="00786B23" w:rsidP="0025002F">
      <w:pPr>
        <w:pStyle w:val="NoSpacing"/>
      </w:pPr>
      <w:r>
        <w:t xml:space="preserve">Today is still a day of </w:t>
      </w:r>
      <w:r w:rsidRPr="00E97337">
        <w:rPr>
          <w:highlight w:val="yellow"/>
        </w:rPr>
        <w:t>grace</w:t>
      </w:r>
      <w:r>
        <w:t xml:space="preserve">. Turn to </w:t>
      </w:r>
      <w:r w:rsidRPr="00E97337">
        <w:rPr>
          <w:highlight w:val="yellow"/>
        </w:rPr>
        <w:t xml:space="preserve">God </w:t>
      </w:r>
      <w:r>
        <w:t xml:space="preserve">from whom you have deeply </w:t>
      </w:r>
      <w:r w:rsidRPr="00E97337">
        <w:rPr>
          <w:highlight w:val="yellow"/>
        </w:rPr>
        <w:t>revolted</w:t>
      </w:r>
      <w:r>
        <w:t xml:space="preserve">, and cast away your </w:t>
      </w:r>
      <w:r w:rsidRPr="00E97337">
        <w:rPr>
          <w:highlight w:val="yellow"/>
        </w:rPr>
        <w:t xml:space="preserve">idols </w:t>
      </w:r>
      <w:r>
        <w:t xml:space="preserve">and the </w:t>
      </w:r>
      <w:r w:rsidRPr="00E97337">
        <w:rPr>
          <w:highlight w:val="yellow"/>
        </w:rPr>
        <w:t xml:space="preserve">works </w:t>
      </w:r>
      <w:r>
        <w:t xml:space="preserve">of your hands. For the day of grace will </w:t>
      </w:r>
      <w:r w:rsidRPr="00E97337">
        <w:rPr>
          <w:highlight w:val="yellow"/>
        </w:rPr>
        <w:t>end</w:t>
      </w:r>
      <w:r>
        <w:t xml:space="preserve">, and the day of judgment will </w:t>
      </w:r>
      <w:r w:rsidRPr="00E97337">
        <w:rPr>
          <w:highlight w:val="yellow"/>
        </w:rPr>
        <w:t>come</w:t>
      </w:r>
      <w:r>
        <w:t xml:space="preserve">, when all people will cast aside their idols, not in </w:t>
      </w:r>
      <w:r w:rsidRPr="00E97337">
        <w:rPr>
          <w:highlight w:val="yellow"/>
        </w:rPr>
        <w:t>repentance</w:t>
      </w:r>
      <w:r>
        <w:t xml:space="preserve">, but in </w:t>
      </w:r>
      <w:r w:rsidRPr="00E97337">
        <w:rPr>
          <w:highlight w:val="yellow"/>
        </w:rPr>
        <w:t>regret</w:t>
      </w:r>
      <w:r>
        <w:t>.</w:t>
      </w:r>
    </w:p>
    <w:p w14:paraId="09C8EC00" w14:textId="77777777" w:rsidR="00FE6AB2" w:rsidRDefault="00FE6AB2" w:rsidP="0025002F">
      <w:pPr>
        <w:pStyle w:val="NoSpacing"/>
      </w:pPr>
    </w:p>
    <w:p w14:paraId="14DFAAE2" w14:textId="2C8DE626" w:rsidR="00FE6AB2" w:rsidRPr="00FE6AB2" w:rsidRDefault="00474054" w:rsidP="00FE6AB2">
      <w:pPr>
        <w:pStyle w:val="NoSpacing"/>
        <w:numPr>
          <w:ilvl w:val="0"/>
          <w:numId w:val="79"/>
        </w:numPr>
      </w:pPr>
      <w:r>
        <w:rPr>
          <w:b/>
          <w:bCs/>
        </w:rPr>
        <w:t xml:space="preserve">The </w:t>
      </w:r>
      <w:r w:rsidRPr="002304E2">
        <w:rPr>
          <w:b/>
          <w:bCs/>
          <w:highlight w:val="yellow"/>
        </w:rPr>
        <w:t xml:space="preserve">Coming </w:t>
      </w:r>
      <w:r>
        <w:rPr>
          <w:b/>
          <w:bCs/>
        </w:rPr>
        <w:t xml:space="preserve">of the </w:t>
      </w:r>
      <w:r w:rsidRPr="002304E2">
        <w:rPr>
          <w:b/>
          <w:bCs/>
          <w:highlight w:val="yellow"/>
        </w:rPr>
        <w:t xml:space="preserve">King </w:t>
      </w:r>
      <w:r>
        <w:rPr>
          <w:b/>
          <w:bCs/>
        </w:rPr>
        <w:t>(32:1–8)</w:t>
      </w:r>
    </w:p>
    <w:p w14:paraId="490BD6A2" w14:textId="06308D04" w:rsidR="008A17BA" w:rsidRDefault="008A17BA" w:rsidP="008A17BA">
      <w:pPr>
        <w:pStyle w:val="NoSpacing"/>
      </w:pPr>
      <w:r>
        <w:t xml:space="preserve">Isaiah 32:1–8 looks ahead to the coming of the </w:t>
      </w:r>
      <w:r w:rsidRPr="00E97337">
        <w:rPr>
          <w:highlight w:val="yellow"/>
        </w:rPr>
        <w:t xml:space="preserve">king </w:t>
      </w:r>
      <w:r>
        <w:t xml:space="preserve">and the establishment of His </w:t>
      </w:r>
      <w:r w:rsidRPr="00E97337">
        <w:rPr>
          <w:highlight w:val="yellow"/>
        </w:rPr>
        <w:t>kingdom</w:t>
      </w:r>
      <w:r>
        <w:t xml:space="preserve">, now present and visible in the </w:t>
      </w:r>
      <w:r w:rsidRPr="00E97337">
        <w:rPr>
          <w:highlight w:val="yellow"/>
        </w:rPr>
        <w:t>church</w:t>
      </w:r>
      <w:r>
        <w:t xml:space="preserve">. Isaiah points out three characteristics of the kingdom, </w:t>
      </w:r>
      <w:r w:rsidRPr="00E97337">
        <w:rPr>
          <w:highlight w:val="yellow"/>
        </w:rPr>
        <w:t xml:space="preserve">imperfectly </w:t>
      </w:r>
      <w:r>
        <w:t xml:space="preserve">true now </w:t>
      </w:r>
      <w:r w:rsidR="00E97337">
        <w:t>in</w:t>
      </w:r>
      <w:r>
        <w:t xml:space="preserve"> the </w:t>
      </w:r>
      <w:r w:rsidRPr="00E97337">
        <w:rPr>
          <w:highlight w:val="yellow"/>
        </w:rPr>
        <w:t>church</w:t>
      </w:r>
      <w:r>
        <w:t xml:space="preserve">, </w:t>
      </w:r>
      <w:r w:rsidRPr="00E97337">
        <w:rPr>
          <w:highlight w:val="yellow"/>
        </w:rPr>
        <w:t xml:space="preserve">perfectly </w:t>
      </w:r>
      <w:r>
        <w:t xml:space="preserve">true then </w:t>
      </w:r>
      <w:r w:rsidR="00E97337">
        <w:t xml:space="preserve">in the new </w:t>
      </w:r>
      <w:r w:rsidR="00E97337" w:rsidRPr="00E97337">
        <w:rPr>
          <w:highlight w:val="yellow"/>
        </w:rPr>
        <w:t>creation</w:t>
      </w:r>
      <w:r>
        <w:t>.</w:t>
      </w:r>
    </w:p>
    <w:p w14:paraId="6BF8A1C8" w14:textId="7C78F2C7" w:rsidR="008A17BA" w:rsidRDefault="008A17BA" w:rsidP="008A17BA">
      <w:pPr>
        <w:pStyle w:val="NoSpacing"/>
        <w:numPr>
          <w:ilvl w:val="0"/>
          <w:numId w:val="81"/>
        </w:numPr>
      </w:pPr>
      <w:r>
        <w:t xml:space="preserve">The kingdom will be </w:t>
      </w:r>
      <w:r w:rsidRPr="00E97337">
        <w:rPr>
          <w:highlight w:val="yellow"/>
        </w:rPr>
        <w:t xml:space="preserve">ruled </w:t>
      </w:r>
      <w:r>
        <w:t xml:space="preserve">in </w:t>
      </w:r>
      <w:r w:rsidRPr="00E97337">
        <w:rPr>
          <w:highlight w:val="yellow"/>
        </w:rPr>
        <w:t xml:space="preserve">righteousness </w:t>
      </w:r>
      <w:r>
        <w:t>(vv. 1–2).</w:t>
      </w:r>
    </w:p>
    <w:p w14:paraId="69F594CF" w14:textId="628B5628" w:rsidR="008A17BA" w:rsidRDefault="008A17BA" w:rsidP="008A17BA">
      <w:pPr>
        <w:pStyle w:val="NoSpacing"/>
        <w:numPr>
          <w:ilvl w:val="0"/>
          <w:numId w:val="81"/>
        </w:numPr>
      </w:pPr>
      <w:r>
        <w:t xml:space="preserve">The kingdom </w:t>
      </w:r>
      <w:r w:rsidRPr="00E97337">
        <w:rPr>
          <w:highlight w:val="yellow"/>
        </w:rPr>
        <w:t xml:space="preserve">receives </w:t>
      </w:r>
      <w:r>
        <w:t>the word of God (vv. 3–4).</w:t>
      </w:r>
    </w:p>
    <w:p w14:paraId="555639C6" w14:textId="05E0422B" w:rsidR="008A17BA" w:rsidRDefault="008A17BA" w:rsidP="008A17BA">
      <w:pPr>
        <w:pStyle w:val="NoSpacing"/>
        <w:numPr>
          <w:ilvl w:val="0"/>
          <w:numId w:val="81"/>
        </w:numPr>
      </w:pPr>
      <w:r>
        <w:t xml:space="preserve">The kingdom </w:t>
      </w:r>
      <w:r w:rsidRPr="00E97337">
        <w:rPr>
          <w:highlight w:val="yellow"/>
        </w:rPr>
        <w:t xml:space="preserve">recognizes </w:t>
      </w:r>
      <w:r>
        <w:t xml:space="preserve">and </w:t>
      </w:r>
      <w:r w:rsidRPr="00E97337">
        <w:rPr>
          <w:highlight w:val="yellow"/>
        </w:rPr>
        <w:t xml:space="preserve">rejects </w:t>
      </w:r>
      <w:r>
        <w:t>evil men (vv. 5–8).</w:t>
      </w:r>
    </w:p>
    <w:p w14:paraId="26C548E8" w14:textId="77777777" w:rsidR="008A17BA" w:rsidRDefault="008A17BA" w:rsidP="008A17BA">
      <w:pPr>
        <w:pStyle w:val="NoSpacing"/>
      </w:pPr>
    </w:p>
    <w:p w14:paraId="63D120D7" w14:textId="3A5A7B06" w:rsidR="00134BAE" w:rsidRDefault="006D6AAA" w:rsidP="006D6AAA">
      <w:pPr>
        <w:pStyle w:val="NoSpacing"/>
        <w:numPr>
          <w:ilvl w:val="0"/>
          <w:numId w:val="79"/>
        </w:numPr>
        <w:rPr>
          <w:b/>
          <w:bCs/>
        </w:rPr>
      </w:pPr>
      <w:r>
        <w:rPr>
          <w:b/>
          <w:bCs/>
        </w:rPr>
        <w:t xml:space="preserve">The </w:t>
      </w:r>
      <w:r w:rsidRPr="002304E2">
        <w:rPr>
          <w:b/>
          <w:bCs/>
          <w:highlight w:val="yellow"/>
        </w:rPr>
        <w:t xml:space="preserve">Centuries </w:t>
      </w:r>
      <w:r>
        <w:rPr>
          <w:b/>
          <w:bCs/>
        </w:rPr>
        <w:t xml:space="preserve">of </w:t>
      </w:r>
      <w:r w:rsidRPr="002304E2">
        <w:rPr>
          <w:b/>
          <w:bCs/>
          <w:highlight w:val="yellow"/>
        </w:rPr>
        <w:t>Waiting</w:t>
      </w:r>
      <w:r w:rsidR="00134BAE" w:rsidRPr="002304E2">
        <w:rPr>
          <w:b/>
          <w:bCs/>
          <w:highlight w:val="yellow"/>
        </w:rPr>
        <w:t xml:space="preserve"> </w:t>
      </w:r>
      <w:r w:rsidR="00134BAE" w:rsidRPr="006D6AAA">
        <w:rPr>
          <w:b/>
          <w:bCs/>
        </w:rPr>
        <w:t>(3</w:t>
      </w:r>
      <w:r>
        <w:rPr>
          <w:b/>
          <w:bCs/>
        </w:rPr>
        <w:t>3</w:t>
      </w:r>
      <w:r w:rsidR="00134BAE" w:rsidRPr="006D6AAA">
        <w:rPr>
          <w:b/>
          <w:bCs/>
        </w:rPr>
        <w:t>:</w:t>
      </w:r>
      <w:r>
        <w:rPr>
          <w:b/>
          <w:bCs/>
        </w:rPr>
        <w:t>9–14</w:t>
      </w:r>
      <w:r w:rsidR="00134BAE" w:rsidRPr="006D6AAA">
        <w:rPr>
          <w:b/>
          <w:bCs/>
        </w:rPr>
        <w:t>)</w:t>
      </w:r>
    </w:p>
    <w:p w14:paraId="3DBAA0FB" w14:textId="61FD677A" w:rsidR="00633E68" w:rsidRDefault="006D6AAA" w:rsidP="00633E68">
      <w:pPr>
        <w:pStyle w:val="NoSpacing"/>
      </w:pPr>
      <w:r>
        <w:t xml:space="preserve">Isaiah 32:9–14 describe the situation in Israel during the seven centuries between </w:t>
      </w:r>
      <w:r w:rsidRPr="00E97337">
        <w:rPr>
          <w:highlight w:val="yellow"/>
        </w:rPr>
        <w:t xml:space="preserve">Isaiah </w:t>
      </w:r>
      <w:r>
        <w:t xml:space="preserve">and </w:t>
      </w:r>
      <w:r w:rsidRPr="00E97337">
        <w:rPr>
          <w:highlight w:val="yellow"/>
        </w:rPr>
        <w:t>Christ</w:t>
      </w:r>
      <w:r>
        <w:t xml:space="preserve">. It will be a time of </w:t>
      </w:r>
      <w:r w:rsidRPr="00E97337">
        <w:rPr>
          <w:highlight w:val="yellow"/>
        </w:rPr>
        <w:t>judgment</w:t>
      </w:r>
      <w:r>
        <w:t xml:space="preserve">, during which the remnant must </w:t>
      </w:r>
      <w:r w:rsidRPr="00E97337">
        <w:rPr>
          <w:highlight w:val="yellow"/>
        </w:rPr>
        <w:t xml:space="preserve">wait </w:t>
      </w:r>
      <w:r>
        <w:t>in hope.</w:t>
      </w:r>
    </w:p>
    <w:p w14:paraId="724CB11E" w14:textId="77777777" w:rsidR="006D6AAA" w:rsidRDefault="006D6AAA" w:rsidP="00633E68">
      <w:pPr>
        <w:pStyle w:val="NoSpacing"/>
      </w:pPr>
    </w:p>
    <w:p w14:paraId="7102430A" w14:textId="74B10BF9" w:rsidR="006D6AAA" w:rsidRDefault="006D6AAA" w:rsidP="006D6AAA">
      <w:pPr>
        <w:pStyle w:val="NoSpacing"/>
        <w:numPr>
          <w:ilvl w:val="0"/>
          <w:numId w:val="79"/>
        </w:numPr>
        <w:rPr>
          <w:b/>
          <w:bCs/>
        </w:rPr>
      </w:pPr>
      <w:r>
        <w:rPr>
          <w:b/>
          <w:bCs/>
        </w:rPr>
        <w:t xml:space="preserve">The </w:t>
      </w:r>
      <w:r w:rsidRPr="002304E2">
        <w:rPr>
          <w:b/>
          <w:bCs/>
          <w:highlight w:val="yellow"/>
        </w:rPr>
        <w:t xml:space="preserve">Cascade </w:t>
      </w:r>
      <w:r>
        <w:rPr>
          <w:b/>
          <w:bCs/>
        </w:rPr>
        <w:t xml:space="preserve">of the </w:t>
      </w:r>
      <w:r w:rsidRPr="002304E2">
        <w:rPr>
          <w:b/>
          <w:bCs/>
          <w:highlight w:val="yellow"/>
        </w:rPr>
        <w:t xml:space="preserve">Spirit </w:t>
      </w:r>
      <w:r>
        <w:rPr>
          <w:b/>
          <w:bCs/>
        </w:rPr>
        <w:t>(33:15–20)</w:t>
      </w:r>
    </w:p>
    <w:p w14:paraId="37337CBF" w14:textId="77777777" w:rsidR="002304E2" w:rsidRDefault="002304E2" w:rsidP="002304E2">
      <w:pPr>
        <w:pStyle w:val="NoSpacing"/>
        <w:numPr>
          <w:ilvl w:val="0"/>
          <w:numId w:val="82"/>
        </w:numPr>
        <w:rPr>
          <w:b/>
          <w:bCs/>
        </w:rPr>
      </w:pPr>
      <w:r>
        <w:t xml:space="preserve">The outpouring of the Holy Spirit </w:t>
      </w:r>
      <w:r w:rsidRPr="00E97337">
        <w:rPr>
          <w:highlight w:val="yellow"/>
        </w:rPr>
        <w:t>began</w:t>
      </w:r>
      <w:r w:rsidRPr="00E97337">
        <w:rPr>
          <w:i/>
          <w:iCs/>
          <w:highlight w:val="yellow"/>
        </w:rPr>
        <w:t xml:space="preserve"> </w:t>
      </w:r>
      <w:r>
        <w:t xml:space="preserve">at Pentecost, </w:t>
      </w:r>
      <w:r w:rsidRPr="00E97337">
        <w:rPr>
          <w:highlight w:val="yellow"/>
        </w:rPr>
        <w:t>continues</w:t>
      </w:r>
      <w:r w:rsidRPr="00E97337">
        <w:rPr>
          <w:i/>
          <w:iCs/>
          <w:highlight w:val="yellow"/>
        </w:rPr>
        <w:t xml:space="preserve"> </w:t>
      </w:r>
      <w:r>
        <w:t xml:space="preserve">through this present age, and will be </w:t>
      </w:r>
      <w:r w:rsidRPr="00E97337">
        <w:rPr>
          <w:highlight w:val="yellow"/>
        </w:rPr>
        <w:t>completed</w:t>
      </w:r>
      <w:r w:rsidRPr="00E97337">
        <w:rPr>
          <w:i/>
          <w:iCs/>
          <w:highlight w:val="yellow"/>
        </w:rPr>
        <w:t xml:space="preserve"> </w:t>
      </w:r>
      <w:r>
        <w:t>on the day of resurrection when the whole creation is renewed and glorified.</w:t>
      </w:r>
    </w:p>
    <w:p w14:paraId="08142D8E" w14:textId="51E0C6B2" w:rsidR="002304E2" w:rsidRPr="002304E2" w:rsidRDefault="002304E2" w:rsidP="002304E2">
      <w:pPr>
        <w:pStyle w:val="NoSpacing"/>
        <w:numPr>
          <w:ilvl w:val="0"/>
          <w:numId w:val="82"/>
        </w:numPr>
        <w:rPr>
          <w:b/>
          <w:bCs/>
        </w:rPr>
      </w:pPr>
      <w:r>
        <w:t xml:space="preserve">Only those who </w:t>
      </w:r>
      <w:r w:rsidRPr="00E97337">
        <w:rPr>
          <w:highlight w:val="yellow"/>
        </w:rPr>
        <w:t xml:space="preserve">repent </w:t>
      </w:r>
      <w:r>
        <w:t xml:space="preserve">and </w:t>
      </w:r>
      <w:r w:rsidRPr="00E97337">
        <w:rPr>
          <w:highlight w:val="yellow"/>
        </w:rPr>
        <w:t xml:space="preserve">rest </w:t>
      </w:r>
      <w:r>
        <w:t>upon Christ (Is 30:15) will receive the outpouring of the Holy Spirit, and will enjoy the Spirit’s blessings.</w:t>
      </w:r>
    </w:p>
    <w:p w14:paraId="0D337244" w14:textId="6DE05802" w:rsidR="002304E2" w:rsidRPr="006D6AAA" w:rsidRDefault="002304E2" w:rsidP="002304E2">
      <w:pPr>
        <w:pStyle w:val="NoSpacing"/>
        <w:numPr>
          <w:ilvl w:val="0"/>
          <w:numId w:val="82"/>
        </w:numPr>
        <w:rPr>
          <w:b/>
          <w:bCs/>
        </w:rPr>
      </w:pPr>
      <w:r>
        <w:t xml:space="preserve">Wherever the Spirit is outpoured, there is the </w:t>
      </w:r>
      <w:r w:rsidRPr="00E97337">
        <w:rPr>
          <w:highlight w:val="yellow"/>
        </w:rPr>
        <w:t xml:space="preserve">fruitfulness </w:t>
      </w:r>
      <w:r>
        <w:t xml:space="preserve">of the </w:t>
      </w:r>
      <w:r w:rsidRPr="00E97337">
        <w:rPr>
          <w:highlight w:val="yellow"/>
        </w:rPr>
        <w:t>new</w:t>
      </w:r>
      <w:r w:rsidRPr="00E97337">
        <w:t xml:space="preserve"> </w:t>
      </w:r>
      <w:r w:rsidRPr="00E97337">
        <w:rPr>
          <w:highlight w:val="yellow"/>
        </w:rPr>
        <w:t>creation</w:t>
      </w:r>
      <w:r>
        <w:t>.</w:t>
      </w:r>
    </w:p>
    <w:sectPr w:rsidR="002304E2" w:rsidRPr="006D6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9DA3" w14:textId="77777777" w:rsidR="00D93A12" w:rsidRDefault="00D93A12" w:rsidP="00FE4BDA">
      <w:pPr>
        <w:spacing w:after="0" w:line="240" w:lineRule="auto"/>
      </w:pPr>
      <w:r>
        <w:separator/>
      </w:r>
    </w:p>
  </w:endnote>
  <w:endnote w:type="continuationSeparator" w:id="0">
    <w:p w14:paraId="01690633" w14:textId="77777777" w:rsidR="00D93A12" w:rsidRDefault="00D93A12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5D6A" w14:textId="77777777" w:rsidR="00D93A12" w:rsidRDefault="00D93A12" w:rsidP="00FE4BDA">
      <w:pPr>
        <w:spacing w:after="0" w:line="240" w:lineRule="auto"/>
      </w:pPr>
      <w:r>
        <w:separator/>
      </w:r>
    </w:p>
  </w:footnote>
  <w:footnote w:type="continuationSeparator" w:id="0">
    <w:p w14:paraId="7B64527E" w14:textId="77777777" w:rsidR="00D93A12" w:rsidRDefault="00D93A12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48"/>
    <w:multiLevelType w:val="hybridMultilevel"/>
    <w:tmpl w:val="B718B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28DA"/>
    <w:multiLevelType w:val="hybridMultilevel"/>
    <w:tmpl w:val="F55A1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2D1A"/>
    <w:multiLevelType w:val="hybridMultilevel"/>
    <w:tmpl w:val="DCA44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5561"/>
    <w:multiLevelType w:val="hybridMultilevel"/>
    <w:tmpl w:val="6DD4E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7FA"/>
    <w:multiLevelType w:val="hybridMultilevel"/>
    <w:tmpl w:val="08F03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7399"/>
    <w:multiLevelType w:val="hybridMultilevel"/>
    <w:tmpl w:val="50B46784"/>
    <w:lvl w:ilvl="0" w:tplc="69EAD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8249E"/>
    <w:multiLevelType w:val="hybridMultilevel"/>
    <w:tmpl w:val="4BCE7316"/>
    <w:lvl w:ilvl="0" w:tplc="10AC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579E"/>
    <w:multiLevelType w:val="hybridMultilevel"/>
    <w:tmpl w:val="39C24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3517C"/>
    <w:multiLevelType w:val="hybridMultilevel"/>
    <w:tmpl w:val="6D06F17E"/>
    <w:lvl w:ilvl="0" w:tplc="FCC8089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F1029"/>
    <w:multiLevelType w:val="hybridMultilevel"/>
    <w:tmpl w:val="0C86B66E"/>
    <w:lvl w:ilvl="0" w:tplc="D9B81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A60DC"/>
    <w:multiLevelType w:val="hybridMultilevel"/>
    <w:tmpl w:val="1B9EE824"/>
    <w:lvl w:ilvl="0" w:tplc="7BDC38B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8174A"/>
    <w:multiLevelType w:val="hybridMultilevel"/>
    <w:tmpl w:val="510CC0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6D737D"/>
    <w:multiLevelType w:val="hybridMultilevel"/>
    <w:tmpl w:val="88709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97503"/>
    <w:multiLevelType w:val="hybridMultilevel"/>
    <w:tmpl w:val="A928E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B56D8"/>
    <w:multiLevelType w:val="hybridMultilevel"/>
    <w:tmpl w:val="8856B8C4"/>
    <w:lvl w:ilvl="0" w:tplc="558A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F62B3"/>
    <w:multiLevelType w:val="hybridMultilevel"/>
    <w:tmpl w:val="92D8EBC4"/>
    <w:lvl w:ilvl="0" w:tplc="C276B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B572C"/>
    <w:multiLevelType w:val="hybridMultilevel"/>
    <w:tmpl w:val="F5545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6348C"/>
    <w:multiLevelType w:val="hybridMultilevel"/>
    <w:tmpl w:val="370C1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A0689"/>
    <w:multiLevelType w:val="hybridMultilevel"/>
    <w:tmpl w:val="BF689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04025"/>
    <w:multiLevelType w:val="hybridMultilevel"/>
    <w:tmpl w:val="2D161924"/>
    <w:lvl w:ilvl="0" w:tplc="BE2E626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823B0"/>
    <w:multiLevelType w:val="hybridMultilevel"/>
    <w:tmpl w:val="A9443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566A8"/>
    <w:multiLevelType w:val="hybridMultilevel"/>
    <w:tmpl w:val="0672B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73CDA"/>
    <w:multiLevelType w:val="hybridMultilevel"/>
    <w:tmpl w:val="74B01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74F6E"/>
    <w:multiLevelType w:val="hybridMultilevel"/>
    <w:tmpl w:val="CEDEB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C012B"/>
    <w:multiLevelType w:val="hybridMultilevel"/>
    <w:tmpl w:val="DE8C5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546A6"/>
    <w:multiLevelType w:val="hybridMultilevel"/>
    <w:tmpl w:val="32483F3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35D2179"/>
    <w:multiLevelType w:val="hybridMultilevel"/>
    <w:tmpl w:val="BF6E5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42EA4"/>
    <w:multiLevelType w:val="hybridMultilevel"/>
    <w:tmpl w:val="07E89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B3EBF"/>
    <w:multiLevelType w:val="hybridMultilevel"/>
    <w:tmpl w:val="FCCCAD0C"/>
    <w:lvl w:ilvl="0" w:tplc="FBD6E1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14C80"/>
    <w:multiLevelType w:val="hybridMultilevel"/>
    <w:tmpl w:val="1A766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66A58"/>
    <w:multiLevelType w:val="hybridMultilevel"/>
    <w:tmpl w:val="319EEEE0"/>
    <w:lvl w:ilvl="0" w:tplc="ACC2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626E1"/>
    <w:multiLevelType w:val="hybridMultilevel"/>
    <w:tmpl w:val="8472976A"/>
    <w:lvl w:ilvl="0" w:tplc="A634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45CE0"/>
    <w:multiLevelType w:val="hybridMultilevel"/>
    <w:tmpl w:val="969ED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41FEC"/>
    <w:multiLevelType w:val="hybridMultilevel"/>
    <w:tmpl w:val="0122DCF6"/>
    <w:lvl w:ilvl="0" w:tplc="E6BC4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0E3661"/>
    <w:multiLevelType w:val="hybridMultilevel"/>
    <w:tmpl w:val="D6844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D4538B"/>
    <w:multiLevelType w:val="hybridMultilevel"/>
    <w:tmpl w:val="A20E7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F35B55"/>
    <w:multiLevelType w:val="hybridMultilevel"/>
    <w:tmpl w:val="2A845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32553"/>
    <w:multiLevelType w:val="hybridMultilevel"/>
    <w:tmpl w:val="19CE7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AC5FB3"/>
    <w:multiLevelType w:val="hybridMultilevel"/>
    <w:tmpl w:val="2F66C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997473"/>
    <w:multiLevelType w:val="hybridMultilevel"/>
    <w:tmpl w:val="7EE46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6850EC"/>
    <w:multiLevelType w:val="hybridMultilevel"/>
    <w:tmpl w:val="350A4640"/>
    <w:lvl w:ilvl="0" w:tplc="B2724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75FC6"/>
    <w:multiLevelType w:val="hybridMultilevel"/>
    <w:tmpl w:val="F64EC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0E4E2A"/>
    <w:multiLevelType w:val="hybridMultilevel"/>
    <w:tmpl w:val="DB6415D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4D335C6D"/>
    <w:multiLevelType w:val="hybridMultilevel"/>
    <w:tmpl w:val="0134A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B59A3"/>
    <w:multiLevelType w:val="hybridMultilevel"/>
    <w:tmpl w:val="A13ABF4C"/>
    <w:lvl w:ilvl="0" w:tplc="18165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B43632"/>
    <w:multiLevelType w:val="hybridMultilevel"/>
    <w:tmpl w:val="D7D6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52467"/>
    <w:multiLevelType w:val="hybridMultilevel"/>
    <w:tmpl w:val="7DD855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29E470E"/>
    <w:multiLevelType w:val="hybridMultilevel"/>
    <w:tmpl w:val="53822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D2129F"/>
    <w:multiLevelType w:val="hybridMultilevel"/>
    <w:tmpl w:val="24C63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E263BE"/>
    <w:multiLevelType w:val="hybridMultilevel"/>
    <w:tmpl w:val="53289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E85CD1"/>
    <w:multiLevelType w:val="hybridMultilevel"/>
    <w:tmpl w:val="238C2AC4"/>
    <w:lvl w:ilvl="0" w:tplc="CAE41F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965B9B"/>
    <w:multiLevelType w:val="hybridMultilevel"/>
    <w:tmpl w:val="279AC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C1495E"/>
    <w:multiLevelType w:val="hybridMultilevel"/>
    <w:tmpl w:val="B0C89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4476A5"/>
    <w:multiLevelType w:val="hybridMultilevel"/>
    <w:tmpl w:val="D8444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F45FA9"/>
    <w:multiLevelType w:val="hybridMultilevel"/>
    <w:tmpl w:val="575A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282270"/>
    <w:multiLevelType w:val="hybridMultilevel"/>
    <w:tmpl w:val="A9E8D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25FC1"/>
    <w:multiLevelType w:val="hybridMultilevel"/>
    <w:tmpl w:val="6B04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B1558F"/>
    <w:multiLevelType w:val="hybridMultilevel"/>
    <w:tmpl w:val="34C0F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097F6E"/>
    <w:multiLevelType w:val="hybridMultilevel"/>
    <w:tmpl w:val="E34A4C3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0463889"/>
    <w:multiLevelType w:val="hybridMultilevel"/>
    <w:tmpl w:val="82B60662"/>
    <w:lvl w:ilvl="0" w:tplc="7DC469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E546C9"/>
    <w:multiLevelType w:val="hybridMultilevel"/>
    <w:tmpl w:val="7BA4A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C430C5"/>
    <w:multiLevelType w:val="hybridMultilevel"/>
    <w:tmpl w:val="79203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C77732"/>
    <w:multiLevelType w:val="hybridMultilevel"/>
    <w:tmpl w:val="13EA3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D332E2"/>
    <w:multiLevelType w:val="hybridMultilevel"/>
    <w:tmpl w:val="7E40D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011235"/>
    <w:multiLevelType w:val="hybridMultilevel"/>
    <w:tmpl w:val="4928D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03064B"/>
    <w:multiLevelType w:val="hybridMultilevel"/>
    <w:tmpl w:val="5A144EFA"/>
    <w:lvl w:ilvl="0" w:tplc="965CE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E3DC9"/>
    <w:multiLevelType w:val="hybridMultilevel"/>
    <w:tmpl w:val="0C767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E119AA"/>
    <w:multiLevelType w:val="hybridMultilevel"/>
    <w:tmpl w:val="95EAA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545C98"/>
    <w:multiLevelType w:val="hybridMultilevel"/>
    <w:tmpl w:val="16367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AC248B"/>
    <w:multiLevelType w:val="hybridMultilevel"/>
    <w:tmpl w:val="3BE66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0A1AE8"/>
    <w:multiLevelType w:val="hybridMultilevel"/>
    <w:tmpl w:val="BB5AF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C94780"/>
    <w:multiLevelType w:val="hybridMultilevel"/>
    <w:tmpl w:val="6F4C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B23B35"/>
    <w:multiLevelType w:val="hybridMultilevel"/>
    <w:tmpl w:val="52D65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CC189A"/>
    <w:multiLevelType w:val="hybridMultilevel"/>
    <w:tmpl w:val="D012F470"/>
    <w:lvl w:ilvl="0" w:tplc="E86A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576569"/>
    <w:multiLevelType w:val="hybridMultilevel"/>
    <w:tmpl w:val="5B486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3964B9"/>
    <w:multiLevelType w:val="hybridMultilevel"/>
    <w:tmpl w:val="B0506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AA27EC"/>
    <w:multiLevelType w:val="hybridMultilevel"/>
    <w:tmpl w:val="085CF0A0"/>
    <w:lvl w:ilvl="0" w:tplc="CFBC1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483BBE"/>
    <w:multiLevelType w:val="hybridMultilevel"/>
    <w:tmpl w:val="5D782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435748"/>
    <w:multiLevelType w:val="hybridMultilevel"/>
    <w:tmpl w:val="5B3A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68433D"/>
    <w:multiLevelType w:val="hybridMultilevel"/>
    <w:tmpl w:val="5B0EB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12192D"/>
    <w:multiLevelType w:val="hybridMultilevel"/>
    <w:tmpl w:val="F4EEE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4D0A08"/>
    <w:multiLevelType w:val="hybridMultilevel"/>
    <w:tmpl w:val="F05EC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33920">
    <w:abstractNumId w:val="64"/>
  </w:num>
  <w:num w:numId="2" w16cid:durableId="1403527003">
    <w:abstractNumId w:val="18"/>
  </w:num>
  <w:num w:numId="3" w16cid:durableId="991905611">
    <w:abstractNumId w:val="54"/>
  </w:num>
  <w:num w:numId="4" w16cid:durableId="1853832815">
    <w:abstractNumId w:val="56"/>
  </w:num>
  <w:num w:numId="5" w16cid:durableId="636885500">
    <w:abstractNumId w:val="7"/>
  </w:num>
  <w:num w:numId="6" w16cid:durableId="555316014">
    <w:abstractNumId w:val="80"/>
  </w:num>
  <w:num w:numId="7" w16cid:durableId="1838612660">
    <w:abstractNumId w:val="21"/>
  </w:num>
  <w:num w:numId="8" w16cid:durableId="1075204363">
    <w:abstractNumId w:val="43"/>
  </w:num>
  <w:num w:numId="9" w16cid:durableId="441920930">
    <w:abstractNumId w:val="30"/>
  </w:num>
  <w:num w:numId="10" w16cid:durableId="1572084017">
    <w:abstractNumId w:val="16"/>
  </w:num>
  <w:num w:numId="11" w16cid:durableId="819812927">
    <w:abstractNumId w:val="72"/>
  </w:num>
  <w:num w:numId="12" w16cid:durableId="71972973">
    <w:abstractNumId w:val="61"/>
  </w:num>
  <w:num w:numId="13" w16cid:durableId="562642985">
    <w:abstractNumId w:val="25"/>
  </w:num>
  <w:num w:numId="14" w16cid:durableId="96412768">
    <w:abstractNumId w:val="26"/>
  </w:num>
  <w:num w:numId="15" w16cid:durableId="1633945407">
    <w:abstractNumId w:val="28"/>
  </w:num>
  <w:num w:numId="16" w16cid:durableId="258173446">
    <w:abstractNumId w:val="20"/>
  </w:num>
  <w:num w:numId="17" w16cid:durableId="1857186510">
    <w:abstractNumId w:val="37"/>
  </w:num>
  <w:num w:numId="18" w16cid:durableId="315768931">
    <w:abstractNumId w:val="62"/>
  </w:num>
  <w:num w:numId="19" w16cid:durableId="1527599784">
    <w:abstractNumId w:val="41"/>
  </w:num>
  <w:num w:numId="20" w16cid:durableId="447354365">
    <w:abstractNumId w:val="27"/>
  </w:num>
  <w:num w:numId="21" w16cid:durableId="1878732201">
    <w:abstractNumId w:val="63"/>
  </w:num>
  <w:num w:numId="22" w16cid:durableId="769468613">
    <w:abstractNumId w:val="46"/>
  </w:num>
  <w:num w:numId="23" w16cid:durableId="1715156281">
    <w:abstractNumId w:val="81"/>
  </w:num>
  <w:num w:numId="24" w16cid:durableId="385185617">
    <w:abstractNumId w:val="32"/>
  </w:num>
  <w:num w:numId="25" w16cid:durableId="94836645">
    <w:abstractNumId w:val="51"/>
  </w:num>
  <w:num w:numId="26" w16cid:durableId="1298414948">
    <w:abstractNumId w:val="48"/>
  </w:num>
  <w:num w:numId="27" w16cid:durableId="384960197">
    <w:abstractNumId w:val="53"/>
  </w:num>
  <w:num w:numId="28" w16cid:durableId="2107068854">
    <w:abstractNumId w:val="44"/>
  </w:num>
  <w:num w:numId="29" w16cid:durableId="32268038">
    <w:abstractNumId w:val="24"/>
  </w:num>
  <w:num w:numId="30" w16cid:durableId="543254087">
    <w:abstractNumId w:val="71"/>
  </w:num>
  <w:num w:numId="31" w16cid:durableId="1681198643">
    <w:abstractNumId w:val="69"/>
  </w:num>
  <w:num w:numId="32" w16cid:durableId="583145234">
    <w:abstractNumId w:val="49"/>
  </w:num>
  <w:num w:numId="33" w16cid:durableId="289098320">
    <w:abstractNumId w:val="14"/>
  </w:num>
  <w:num w:numId="34" w16cid:durableId="479923471">
    <w:abstractNumId w:val="23"/>
  </w:num>
  <w:num w:numId="35" w16cid:durableId="1076243451">
    <w:abstractNumId w:val="70"/>
  </w:num>
  <w:num w:numId="36" w16cid:durableId="1162235058">
    <w:abstractNumId w:val="11"/>
  </w:num>
  <w:num w:numId="37" w16cid:durableId="1537161806">
    <w:abstractNumId w:val="0"/>
  </w:num>
  <w:num w:numId="38" w16cid:durableId="776372171">
    <w:abstractNumId w:val="31"/>
  </w:num>
  <w:num w:numId="39" w16cid:durableId="1903445342">
    <w:abstractNumId w:val="55"/>
  </w:num>
  <w:num w:numId="40" w16cid:durableId="1318801116">
    <w:abstractNumId w:val="4"/>
  </w:num>
  <w:num w:numId="41" w16cid:durableId="145828720">
    <w:abstractNumId w:val="22"/>
  </w:num>
  <w:num w:numId="42" w16cid:durableId="1190988092">
    <w:abstractNumId w:val="9"/>
  </w:num>
  <w:num w:numId="43" w16cid:durableId="475416591">
    <w:abstractNumId w:val="35"/>
  </w:num>
  <w:num w:numId="44" w16cid:durableId="710109660">
    <w:abstractNumId w:val="66"/>
  </w:num>
  <w:num w:numId="45" w16cid:durableId="1848790754">
    <w:abstractNumId w:val="73"/>
  </w:num>
  <w:num w:numId="46" w16cid:durableId="505024201">
    <w:abstractNumId w:val="60"/>
  </w:num>
  <w:num w:numId="47" w16cid:durableId="34157767">
    <w:abstractNumId w:val="77"/>
  </w:num>
  <w:num w:numId="48" w16cid:durableId="715357224">
    <w:abstractNumId w:val="50"/>
  </w:num>
  <w:num w:numId="49" w16cid:durableId="947934313">
    <w:abstractNumId w:val="79"/>
  </w:num>
  <w:num w:numId="50" w16cid:durableId="560558605">
    <w:abstractNumId w:val="36"/>
  </w:num>
  <w:num w:numId="51" w16cid:durableId="871498566">
    <w:abstractNumId w:val="10"/>
  </w:num>
  <w:num w:numId="52" w16cid:durableId="126750810">
    <w:abstractNumId w:val="33"/>
  </w:num>
  <w:num w:numId="53" w16cid:durableId="1592473241">
    <w:abstractNumId w:val="45"/>
  </w:num>
  <w:num w:numId="54" w16cid:durableId="78136693">
    <w:abstractNumId w:val="47"/>
  </w:num>
  <w:num w:numId="55" w16cid:durableId="624115336">
    <w:abstractNumId w:val="13"/>
  </w:num>
  <w:num w:numId="56" w16cid:durableId="76287482">
    <w:abstractNumId w:val="52"/>
  </w:num>
  <w:num w:numId="57" w16cid:durableId="1445343712">
    <w:abstractNumId w:val="12"/>
  </w:num>
  <w:num w:numId="58" w16cid:durableId="180704144">
    <w:abstractNumId w:val="3"/>
  </w:num>
  <w:num w:numId="59" w16cid:durableId="1365709559">
    <w:abstractNumId w:val="39"/>
  </w:num>
  <w:num w:numId="60" w16cid:durableId="1255750558">
    <w:abstractNumId w:val="67"/>
  </w:num>
  <w:num w:numId="61" w16cid:durableId="1078793264">
    <w:abstractNumId w:val="17"/>
  </w:num>
  <w:num w:numId="62" w16cid:durableId="482552543">
    <w:abstractNumId w:val="68"/>
  </w:num>
  <w:num w:numId="63" w16cid:durableId="607927582">
    <w:abstractNumId w:val="15"/>
  </w:num>
  <w:num w:numId="64" w16cid:durableId="1728527709">
    <w:abstractNumId w:val="76"/>
  </w:num>
  <w:num w:numId="65" w16cid:durableId="1781024971">
    <w:abstractNumId w:val="65"/>
  </w:num>
  <w:num w:numId="66" w16cid:durableId="65611477">
    <w:abstractNumId w:val="78"/>
  </w:num>
  <w:num w:numId="67" w16cid:durableId="894506431">
    <w:abstractNumId w:val="2"/>
  </w:num>
  <w:num w:numId="68" w16cid:durableId="1302879266">
    <w:abstractNumId w:val="19"/>
  </w:num>
  <w:num w:numId="69" w16cid:durableId="1269697500">
    <w:abstractNumId w:val="5"/>
  </w:num>
  <w:num w:numId="70" w16cid:durableId="409275655">
    <w:abstractNumId w:val="1"/>
  </w:num>
  <w:num w:numId="71" w16cid:durableId="1440955654">
    <w:abstractNumId w:val="57"/>
  </w:num>
  <w:num w:numId="72" w16cid:durableId="58215494">
    <w:abstractNumId w:val="58"/>
  </w:num>
  <w:num w:numId="73" w16cid:durableId="122311043">
    <w:abstractNumId w:val="40"/>
  </w:num>
  <w:num w:numId="74" w16cid:durableId="1013260988">
    <w:abstractNumId w:val="29"/>
  </w:num>
  <w:num w:numId="75" w16cid:durableId="1057625541">
    <w:abstractNumId w:val="42"/>
  </w:num>
  <w:num w:numId="76" w16cid:durableId="353001499">
    <w:abstractNumId w:val="34"/>
  </w:num>
  <w:num w:numId="77" w16cid:durableId="2130121992">
    <w:abstractNumId w:val="8"/>
  </w:num>
  <w:num w:numId="78" w16cid:durableId="81267268">
    <w:abstractNumId w:val="6"/>
  </w:num>
  <w:num w:numId="79" w16cid:durableId="621499368">
    <w:abstractNumId w:val="59"/>
  </w:num>
  <w:num w:numId="80" w16cid:durableId="1974942399">
    <w:abstractNumId w:val="75"/>
  </w:num>
  <w:num w:numId="81" w16cid:durableId="1355375190">
    <w:abstractNumId w:val="38"/>
  </w:num>
  <w:num w:numId="82" w16cid:durableId="1367019506">
    <w:abstractNumId w:val="7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29AA"/>
    <w:rsid w:val="000132F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1209"/>
    <w:rsid w:val="000946D1"/>
    <w:rsid w:val="0009484D"/>
    <w:rsid w:val="00094A39"/>
    <w:rsid w:val="00095DB2"/>
    <w:rsid w:val="000960F7"/>
    <w:rsid w:val="000965AF"/>
    <w:rsid w:val="00096675"/>
    <w:rsid w:val="0009752D"/>
    <w:rsid w:val="000A0BC8"/>
    <w:rsid w:val="000A337B"/>
    <w:rsid w:val="000A4190"/>
    <w:rsid w:val="000A455F"/>
    <w:rsid w:val="000A46F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CE0"/>
    <w:rsid w:val="00106F97"/>
    <w:rsid w:val="001077C0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3050F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723B"/>
    <w:rsid w:val="00171E2C"/>
    <w:rsid w:val="00173A18"/>
    <w:rsid w:val="00173A7A"/>
    <w:rsid w:val="001746A2"/>
    <w:rsid w:val="00175522"/>
    <w:rsid w:val="001756CB"/>
    <w:rsid w:val="001804E2"/>
    <w:rsid w:val="00180EAD"/>
    <w:rsid w:val="001812F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1298"/>
    <w:rsid w:val="001B153A"/>
    <w:rsid w:val="001B24EC"/>
    <w:rsid w:val="001B6EE2"/>
    <w:rsid w:val="001C010C"/>
    <w:rsid w:val="001C1173"/>
    <w:rsid w:val="001C48DB"/>
    <w:rsid w:val="001C4D9A"/>
    <w:rsid w:val="001C50A8"/>
    <w:rsid w:val="001C63D7"/>
    <w:rsid w:val="001C6BC7"/>
    <w:rsid w:val="001C702B"/>
    <w:rsid w:val="001D302B"/>
    <w:rsid w:val="001D7FE7"/>
    <w:rsid w:val="001E0C1C"/>
    <w:rsid w:val="001E11DF"/>
    <w:rsid w:val="001E245E"/>
    <w:rsid w:val="001E29E4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297E"/>
    <w:rsid w:val="00232A02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5002F"/>
    <w:rsid w:val="00250304"/>
    <w:rsid w:val="00252E72"/>
    <w:rsid w:val="0025397F"/>
    <w:rsid w:val="0025459E"/>
    <w:rsid w:val="00254B15"/>
    <w:rsid w:val="00255387"/>
    <w:rsid w:val="00255888"/>
    <w:rsid w:val="00257482"/>
    <w:rsid w:val="00257A73"/>
    <w:rsid w:val="002602B0"/>
    <w:rsid w:val="00260614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870"/>
    <w:rsid w:val="003071D4"/>
    <w:rsid w:val="00310BF5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7919"/>
    <w:rsid w:val="004609E9"/>
    <w:rsid w:val="00461434"/>
    <w:rsid w:val="0046223A"/>
    <w:rsid w:val="00462B09"/>
    <w:rsid w:val="00462BEF"/>
    <w:rsid w:val="004634F0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6DF1"/>
    <w:rsid w:val="00481B23"/>
    <w:rsid w:val="004826C4"/>
    <w:rsid w:val="00482D52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4937"/>
    <w:rsid w:val="004B52B6"/>
    <w:rsid w:val="004B5C71"/>
    <w:rsid w:val="004B66A7"/>
    <w:rsid w:val="004B703B"/>
    <w:rsid w:val="004B7106"/>
    <w:rsid w:val="004C59E0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504B54"/>
    <w:rsid w:val="00505343"/>
    <w:rsid w:val="00506DE5"/>
    <w:rsid w:val="00507B76"/>
    <w:rsid w:val="00511C8B"/>
    <w:rsid w:val="0051222A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40017"/>
    <w:rsid w:val="00540B5A"/>
    <w:rsid w:val="00541BEA"/>
    <w:rsid w:val="0054376B"/>
    <w:rsid w:val="00543BF2"/>
    <w:rsid w:val="00543D9E"/>
    <w:rsid w:val="00545EF7"/>
    <w:rsid w:val="005460B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393D"/>
    <w:rsid w:val="00564B8D"/>
    <w:rsid w:val="00564D7A"/>
    <w:rsid w:val="0056512A"/>
    <w:rsid w:val="00566D64"/>
    <w:rsid w:val="005677B3"/>
    <w:rsid w:val="00567A17"/>
    <w:rsid w:val="00567C72"/>
    <w:rsid w:val="00567DEE"/>
    <w:rsid w:val="00567F1B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401E"/>
    <w:rsid w:val="005C4970"/>
    <w:rsid w:val="005C570C"/>
    <w:rsid w:val="005C74B3"/>
    <w:rsid w:val="005D2065"/>
    <w:rsid w:val="005D2A36"/>
    <w:rsid w:val="005D3ACE"/>
    <w:rsid w:val="005D4799"/>
    <w:rsid w:val="005D5BAB"/>
    <w:rsid w:val="005D622E"/>
    <w:rsid w:val="005D7265"/>
    <w:rsid w:val="005E2580"/>
    <w:rsid w:val="005E461C"/>
    <w:rsid w:val="005E4FE1"/>
    <w:rsid w:val="005E607F"/>
    <w:rsid w:val="005E6573"/>
    <w:rsid w:val="005E7E8E"/>
    <w:rsid w:val="005F0678"/>
    <w:rsid w:val="005F1105"/>
    <w:rsid w:val="005F293B"/>
    <w:rsid w:val="005F5AD8"/>
    <w:rsid w:val="005F6EAE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4E64"/>
    <w:rsid w:val="006B53EC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58D2"/>
    <w:rsid w:val="006D6AAA"/>
    <w:rsid w:val="006E10D7"/>
    <w:rsid w:val="006E54DF"/>
    <w:rsid w:val="006E6479"/>
    <w:rsid w:val="006E6CF3"/>
    <w:rsid w:val="006F04C3"/>
    <w:rsid w:val="006F09CE"/>
    <w:rsid w:val="006F0A21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51AE"/>
    <w:rsid w:val="00736F59"/>
    <w:rsid w:val="00740B90"/>
    <w:rsid w:val="007421F8"/>
    <w:rsid w:val="00742A4F"/>
    <w:rsid w:val="00743FAF"/>
    <w:rsid w:val="00744EE6"/>
    <w:rsid w:val="00745898"/>
    <w:rsid w:val="00745FFA"/>
    <w:rsid w:val="00746D34"/>
    <w:rsid w:val="00752890"/>
    <w:rsid w:val="00753E7E"/>
    <w:rsid w:val="00755C6A"/>
    <w:rsid w:val="007564EF"/>
    <w:rsid w:val="00757046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9D3"/>
    <w:rsid w:val="007A1A03"/>
    <w:rsid w:val="007A2185"/>
    <w:rsid w:val="007A2BA2"/>
    <w:rsid w:val="007A3DD9"/>
    <w:rsid w:val="007A47C5"/>
    <w:rsid w:val="007A49F2"/>
    <w:rsid w:val="007A688A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AC0"/>
    <w:rsid w:val="007F7D29"/>
    <w:rsid w:val="00800997"/>
    <w:rsid w:val="00800BFF"/>
    <w:rsid w:val="008013FC"/>
    <w:rsid w:val="00801CA2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3E7D"/>
    <w:rsid w:val="008244A6"/>
    <w:rsid w:val="00825DAD"/>
    <w:rsid w:val="00825FD1"/>
    <w:rsid w:val="00826FBB"/>
    <w:rsid w:val="00830D81"/>
    <w:rsid w:val="0083139D"/>
    <w:rsid w:val="00832508"/>
    <w:rsid w:val="00833DAB"/>
    <w:rsid w:val="00833F77"/>
    <w:rsid w:val="008340BB"/>
    <w:rsid w:val="00835990"/>
    <w:rsid w:val="008375CE"/>
    <w:rsid w:val="00842B99"/>
    <w:rsid w:val="00843040"/>
    <w:rsid w:val="00845411"/>
    <w:rsid w:val="00847E25"/>
    <w:rsid w:val="0085105E"/>
    <w:rsid w:val="008527ED"/>
    <w:rsid w:val="0085403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B3519"/>
    <w:rsid w:val="008B4952"/>
    <w:rsid w:val="008B50F5"/>
    <w:rsid w:val="008B5F51"/>
    <w:rsid w:val="008B74F5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22E02"/>
    <w:rsid w:val="0092345F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25BF"/>
    <w:rsid w:val="009436C3"/>
    <w:rsid w:val="00943F48"/>
    <w:rsid w:val="00944286"/>
    <w:rsid w:val="009460A0"/>
    <w:rsid w:val="00946825"/>
    <w:rsid w:val="00950835"/>
    <w:rsid w:val="00953CC6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FB0"/>
    <w:rsid w:val="009841FF"/>
    <w:rsid w:val="0098448A"/>
    <w:rsid w:val="00984712"/>
    <w:rsid w:val="009853DB"/>
    <w:rsid w:val="00986167"/>
    <w:rsid w:val="00990DAC"/>
    <w:rsid w:val="0099391F"/>
    <w:rsid w:val="00994AF5"/>
    <w:rsid w:val="0099516D"/>
    <w:rsid w:val="0099558B"/>
    <w:rsid w:val="009975C0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D0523"/>
    <w:rsid w:val="009D0963"/>
    <w:rsid w:val="009D15D6"/>
    <w:rsid w:val="009D193D"/>
    <w:rsid w:val="009D1D5C"/>
    <w:rsid w:val="009D3BB6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2707"/>
    <w:rsid w:val="00A23296"/>
    <w:rsid w:val="00A246F3"/>
    <w:rsid w:val="00A2659D"/>
    <w:rsid w:val="00A304C9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6915"/>
    <w:rsid w:val="00A76B80"/>
    <w:rsid w:val="00A774B3"/>
    <w:rsid w:val="00A80742"/>
    <w:rsid w:val="00A80BA7"/>
    <w:rsid w:val="00A81203"/>
    <w:rsid w:val="00A81FD8"/>
    <w:rsid w:val="00A82CCA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E73"/>
    <w:rsid w:val="00AA5AA7"/>
    <w:rsid w:val="00AA771C"/>
    <w:rsid w:val="00AA7F4A"/>
    <w:rsid w:val="00AB0DC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82B"/>
    <w:rsid w:val="00B5584D"/>
    <w:rsid w:val="00B55907"/>
    <w:rsid w:val="00B5647F"/>
    <w:rsid w:val="00B579D5"/>
    <w:rsid w:val="00B57B9E"/>
    <w:rsid w:val="00B61159"/>
    <w:rsid w:val="00B62DFD"/>
    <w:rsid w:val="00B636FE"/>
    <w:rsid w:val="00B63BD6"/>
    <w:rsid w:val="00B64CFB"/>
    <w:rsid w:val="00B65A4B"/>
    <w:rsid w:val="00B67B71"/>
    <w:rsid w:val="00B70A87"/>
    <w:rsid w:val="00B7655B"/>
    <w:rsid w:val="00B77A4B"/>
    <w:rsid w:val="00B77EE1"/>
    <w:rsid w:val="00B80608"/>
    <w:rsid w:val="00B81ED3"/>
    <w:rsid w:val="00B8201F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B1828"/>
    <w:rsid w:val="00BB4378"/>
    <w:rsid w:val="00BB6199"/>
    <w:rsid w:val="00BB622F"/>
    <w:rsid w:val="00BB6293"/>
    <w:rsid w:val="00BB6B59"/>
    <w:rsid w:val="00BB6C3E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D0AAC"/>
    <w:rsid w:val="00BD3179"/>
    <w:rsid w:val="00BD4DB3"/>
    <w:rsid w:val="00BD5307"/>
    <w:rsid w:val="00BD53C6"/>
    <w:rsid w:val="00BD5B2B"/>
    <w:rsid w:val="00BE07AA"/>
    <w:rsid w:val="00BE0884"/>
    <w:rsid w:val="00BE15F7"/>
    <w:rsid w:val="00BE43CC"/>
    <w:rsid w:val="00BE5116"/>
    <w:rsid w:val="00BE5C18"/>
    <w:rsid w:val="00BE66F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5AD"/>
    <w:rsid w:val="00D305D7"/>
    <w:rsid w:val="00D30939"/>
    <w:rsid w:val="00D331BE"/>
    <w:rsid w:val="00D335CF"/>
    <w:rsid w:val="00D34369"/>
    <w:rsid w:val="00D40EC1"/>
    <w:rsid w:val="00D42265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40BB"/>
    <w:rsid w:val="00D760C2"/>
    <w:rsid w:val="00D77907"/>
    <w:rsid w:val="00D83662"/>
    <w:rsid w:val="00D846CD"/>
    <w:rsid w:val="00D86C6E"/>
    <w:rsid w:val="00D86FE2"/>
    <w:rsid w:val="00D91E21"/>
    <w:rsid w:val="00D9219E"/>
    <w:rsid w:val="00D93215"/>
    <w:rsid w:val="00D93A12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C13DC"/>
    <w:rsid w:val="00DC1CFC"/>
    <w:rsid w:val="00DC1D96"/>
    <w:rsid w:val="00DC2312"/>
    <w:rsid w:val="00DC23D7"/>
    <w:rsid w:val="00DC2C18"/>
    <w:rsid w:val="00DC7088"/>
    <w:rsid w:val="00DD07FB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42A5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63E6"/>
    <w:rsid w:val="00EF67B9"/>
    <w:rsid w:val="00EF6B2B"/>
    <w:rsid w:val="00EF7C98"/>
    <w:rsid w:val="00F005D7"/>
    <w:rsid w:val="00F0078F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3952"/>
    <w:rsid w:val="00F44C66"/>
    <w:rsid w:val="00F4563C"/>
    <w:rsid w:val="00F4677D"/>
    <w:rsid w:val="00F4695F"/>
    <w:rsid w:val="00F47A37"/>
    <w:rsid w:val="00F47AC1"/>
    <w:rsid w:val="00F50D2A"/>
    <w:rsid w:val="00F530D4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4EBE"/>
    <w:rsid w:val="00FB50B3"/>
    <w:rsid w:val="00FB51F6"/>
    <w:rsid w:val="00FB6E5B"/>
    <w:rsid w:val="00FB74DA"/>
    <w:rsid w:val="00FB7CC1"/>
    <w:rsid w:val="00FC07C3"/>
    <w:rsid w:val="00FC0D3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2025-09-25T21:27:00Z</cp:lastPrinted>
  <dcterms:created xsi:type="dcterms:W3CDTF">2025-09-25T21:28:00Z</dcterms:created>
  <dcterms:modified xsi:type="dcterms:W3CDTF">2025-09-25T21:28:00Z</dcterms:modified>
</cp:coreProperties>
</file>