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CB93" w14:textId="77777777" w:rsidR="00092F54" w:rsidRPr="00092F54" w:rsidRDefault="00092F54" w:rsidP="00092F54">
      <w:pPr>
        <w:pStyle w:val="Title"/>
        <w:rPr>
          <w:b/>
          <w:bCs/>
          <w:sz w:val="28"/>
          <w:szCs w:val="28"/>
        </w:rPr>
      </w:pPr>
      <w:r w:rsidRPr="00092F54">
        <w:rPr>
          <w:b/>
          <w:bCs/>
          <w:sz w:val="28"/>
          <w:szCs w:val="28"/>
        </w:rPr>
        <w:t>Title: Truth, Deception, and the Anointing</w:t>
      </w:r>
    </w:p>
    <w:p w14:paraId="4825A405" w14:textId="727BDA34" w:rsidR="00092F54" w:rsidRDefault="00092F54" w:rsidP="00092F54">
      <w:pPr>
        <w:pStyle w:val="Title"/>
        <w:spacing w:after="0"/>
        <w:rPr>
          <w:b/>
          <w:bCs/>
          <w:sz w:val="28"/>
          <w:szCs w:val="28"/>
        </w:rPr>
      </w:pPr>
      <w:r w:rsidRPr="00092F54">
        <w:rPr>
          <w:b/>
          <w:bCs/>
          <w:sz w:val="28"/>
          <w:szCs w:val="28"/>
        </w:rPr>
        <w:t>Text: 1 John 2:15-27</w:t>
      </w:r>
    </w:p>
    <w:p w14:paraId="5137378C" w14:textId="77777777" w:rsidR="00092F54" w:rsidRDefault="00092F54" w:rsidP="00092F54"/>
    <w:p w14:paraId="0593EAE8" w14:textId="49089CCB" w:rsidR="00671910" w:rsidRPr="00092F54" w:rsidRDefault="00671910" w:rsidP="00092F54">
      <w:r w:rsidRPr="00671910">
        <w:t>Those who place their faith in Jesus Christ receive the indwelling Holy Spirit, who illuminates the truth of Scripture within their hearts, equips them to discern and resist deception, and calls them to continually abide in Christ as the only sure foundation for eternal life.</w:t>
      </w:r>
    </w:p>
    <w:p w14:paraId="245042DD" w14:textId="536555F4" w:rsidR="00092F54" w:rsidRPr="00092F54" w:rsidRDefault="00092F54" w:rsidP="00092F54">
      <w:pPr>
        <w:pStyle w:val="Heading1"/>
        <w:spacing w:before="0" w:after="0"/>
        <w:rPr>
          <w:color w:val="auto"/>
          <w:sz w:val="28"/>
          <w:szCs w:val="28"/>
        </w:rPr>
      </w:pPr>
      <w:r w:rsidRPr="00120929">
        <w:rPr>
          <w:color w:val="auto"/>
          <w:sz w:val="24"/>
          <w:szCs w:val="24"/>
        </w:rPr>
        <w:t xml:space="preserve">1. </w:t>
      </w:r>
      <w:r w:rsidRPr="00120929">
        <w:rPr>
          <w:b/>
          <w:bCs/>
          <w:color w:val="auto"/>
          <w:sz w:val="24"/>
          <w:szCs w:val="24"/>
        </w:rPr>
        <w:t>Knowing and Living the Truth (1 John 2:15-17)</w:t>
      </w:r>
    </w:p>
    <w:p w14:paraId="6A1E3638" w14:textId="77777777" w:rsidR="00092F54" w:rsidRPr="00092F54" w:rsidRDefault="00092F54" w:rsidP="00092F54">
      <w:pPr>
        <w:pStyle w:val="ListParagraph"/>
        <w:numPr>
          <w:ilvl w:val="0"/>
          <w:numId w:val="1"/>
        </w:numPr>
      </w:pPr>
      <w:r w:rsidRPr="00092F54">
        <w:t>Followers of Christ should not love "</w:t>
      </w:r>
      <w:r w:rsidRPr="00F85ECB">
        <w:rPr>
          <w:b/>
          <w:bCs/>
          <w:u w:val="single"/>
        </w:rPr>
        <w:t>the world</w:t>
      </w:r>
      <w:r w:rsidRPr="00092F54">
        <w:t>"—meaning the values and systems opposed to God—because this love is incompatible with love for the Father.</w:t>
      </w:r>
    </w:p>
    <w:p w14:paraId="512E0CE9" w14:textId="66E1100B" w:rsidR="00092F54" w:rsidRPr="00092F54" w:rsidRDefault="00092F54" w:rsidP="00092F54">
      <w:pPr>
        <w:pStyle w:val="ListParagraph"/>
        <w:numPr>
          <w:ilvl w:val="0"/>
          <w:numId w:val="1"/>
        </w:numPr>
      </w:pPr>
      <w:r w:rsidRPr="00092F54">
        <w:t xml:space="preserve">The world promotes desires of the flesh, desires of the eyes, and pride of life, all of which are fleeting and </w:t>
      </w:r>
      <w:r w:rsidRPr="00F85ECB">
        <w:rPr>
          <w:b/>
          <w:bCs/>
          <w:u w:val="single"/>
        </w:rPr>
        <w:t>not</w:t>
      </w:r>
      <w:r w:rsidRPr="00092F54">
        <w:t xml:space="preserve"> from God.</w:t>
      </w:r>
      <w:r w:rsidR="00DC0795">
        <w:t xml:space="preserve"> </w:t>
      </w:r>
      <w:r w:rsidR="00F85ECB">
        <w:t xml:space="preserve"> </w:t>
      </w:r>
    </w:p>
    <w:p w14:paraId="17825AFD" w14:textId="77777777" w:rsidR="00092F54" w:rsidRPr="00092F54" w:rsidRDefault="00092F54" w:rsidP="00092F54">
      <w:pPr>
        <w:pStyle w:val="ListParagraph"/>
        <w:numPr>
          <w:ilvl w:val="0"/>
          <w:numId w:val="1"/>
        </w:numPr>
        <w:spacing w:after="0"/>
      </w:pPr>
      <w:r w:rsidRPr="00092F54">
        <w:t xml:space="preserve">True fulfillment and eternal life come from doing </w:t>
      </w:r>
      <w:r w:rsidRPr="00F85ECB">
        <w:rPr>
          <w:b/>
          <w:bCs/>
          <w:u w:val="single"/>
        </w:rPr>
        <w:t>God’s</w:t>
      </w:r>
      <w:r w:rsidRPr="00092F54">
        <w:t xml:space="preserve"> will, not from pursuing worldly desires.</w:t>
      </w:r>
    </w:p>
    <w:p w14:paraId="3A9C37E8" w14:textId="33F5EDF2" w:rsidR="00092F54" w:rsidRPr="00092F54" w:rsidRDefault="00092F54" w:rsidP="00092F54">
      <w:pPr>
        <w:spacing w:after="0"/>
        <w:rPr>
          <w:sz w:val="24"/>
          <w:szCs w:val="24"/>
        </w:rPr>
      </w:pPr>
      <w:r w:rsidRPr="00092F54">
        <w:rPr>
          <w:b/>
          <w:bCs/>
          <w:sz w:val="24"/>
          <w:szCs w:val="24"/>
        </w:rPr>
        <w:t>2. The Danger of Deception (1 John 2:18-25)</w:t>
      </w:r>
    </w:p>
    <w:p w14:paraId="57BB5DA9" w14:textId="1EA944FD" w:rsidR="00092F54" w:rsidRPr="00092F54" w:rsidRDefault="00092F54" w:rsidP="00092F54">
      <w:pPr>
        <w:pStyle w:val="ListParagraph"/>
        <w:numPr>
          <w:ilvl w:val="0"/>
          <w:numId w:val="2"/>
        </w:numPr>
      </w:pPr>
      <w:r w:rsidRPr="00092F54">
        <w:t xml:space="preserve">John warns of “antichrists”—those who deny Jesus as the Christ and try to lead </w:t>
      </w:r>
      <w:r w:rsidRPr="00F85ECB">
        <w:rPr>
          <w:b/>
          <w:bCs/>
          <w:u w:val="single"/>
        </w:rPr>
        <w:t>believers</w:t>
      </w:r>
      <w:r w:rsidRPr="00092F54">
        <w:t xml:space="preserve"> astray.</w:t>
      </w:r>
      <w:r w:rsidR="00DC0795">
        <w:t xml:space="preserve"> </w:t>
      </w:r>
    </w:p>
    <w:p w14:paraId="45199067" w14:textId="6E3104D5" w:rsidR="00092F54" w:rsidRPr="00092F54" w:rsidRDefault="00F85ECB" w:rsidP="00092F54">
      <w:pPr>
        <w:pStyle w:val="ListParagraph"/>
        <w:numPr>
          <w:ilvl w:val="0"/>
          <w:numId w:val="2"/>
        </w:numPr>
        <w:spacing w:after="0"/>
      </w:pPr>
      <w:bookmarkStart w:id="0" w:name="_Hlk201828184"/>
      <w:r>
        <w:t>L</w:t>
      </w:r>
      <w:r w:rsidR="00092F54" w:rsidRPr="00092F54">
        <w:t xml:space="preserve">et the truth </w:t>
      </w:r>
      <w:r>
        <w:t>you</w:t>
      </w:r>
      <w:r w:rsidR="00092F54" w:rsidRPr="00092F54">
        <w:t xml:space="preserve"> received from the beginning </w:t>
      </w:r>
      <w:r w:rsidR="00092F54" w:rsidRPr="00E2486B">
        <w:rPr>
          <w:b/>
          <w:bCs/>
          <w:u w:val="single"/>
        </w:rPr>
        <w:t>remain</w:t>
      </w:r>
      <w:r w:rsidR="00092F54" w:rsidRPr="00092F54">
        <w:t xml:space="preserve"> in </w:t>
      </w:r>
      <w:r>
        <w:t xml:space="preserve">you </w:t>
      </w:r>
      <w:r w:rsidR="00092F54" w:rsidRPr="00092F54">
        <w:t xml:space="preserve">as assurance of </w:t>
      </w:r>
      <w:r>
        <w:t>your</w:t>
      </w:r>
      <w:r w:rsidR="00092F54" w:rsidRPr="00092F54">
        <w:t xml:space="preserve"> salvation and connection to the </w:t>
      </w:r>
      <w:proofErr w:type="gramStart"/>
      <w:r w:rsidR="00092F54" w:rsidRPr="00092F54">
        <w:t>Father</w:t>
      </w:r>
      <w:proofErr w:type="gramEnd"/>
      <w:r w:rsidR="00092F54" w:rsidRPr="00092F54">
        <w:t xml:space="preserve"> and </w:t>
      </w:r>
      <w:r w:rsidR="00DC0795">
        <w:t xml:space="preserve">the </w:t>
      </w:r>
      <w:proofErr w:type="gramStart"/>
      <w:r w:rsidR="00092F54" w:rsidRPr="00092F54">
        <w:t>Son</w:t>
      </w:r>
      <w:proofErr w:type="gramEnd"/>
      <w:r w:rsidR="00092F54" w:rsidRPr="00092F54">
        <w:t>.</w:t>
      </w:r>
    </w:p>
    <w:bookmarkEnd w:id="0"/>
    <w:p w14:paraId="02429696" w14:textId="60DE4FFF" w:rsidR="00092F54" w:rsidRPr="00092F54" w:rsidRDefault="00092F54" w:rsidP="00092F54">
      <w:pPr>
        <w:pStyle w:val="Heading1"/>
        <w:spacing w:before="0" w:after="0"/>
        <w:rPr>
          <w:color w:val="auto"/>
          <w:sz w:val="24"/>
          <w:szCs w:val="24"/>
        </w:rPr>
      </w:pPr>
      <w:r w:rsidRPr="00092F54">
        <w:rPr>
          <w:b/>
          <w:bCs/>
          <w:color w:val="auto"/>
          <w:sz w:val="24"/>
          <w:szCs w:val="24"/>
        </w:rPr>
        <w:t>3. The Role of the Holy Spirit -The Anointing (1 John 2:26-27)</w:t>
      </w:r>
    </w:p>
    <w:p w14:paraId="6FF1F7A8" w14:textId="654AD34D" w:rsidR="00092F54" w:rsidRPr="00092F54" w:rsidRDefault="00F85ECB" w:rsidP="00092F54">
      <w:pPr>
        <w:pStyle w:val="ListParagraph"/>
        <w:numPr>
          <w:ilvl w:val="0"/>
          <w:numId w:val="3"/>
        </w:numPr>
        <w:spacing w:after="0"/>
      </w:pPr>
      <w:bookmarkStart w:id="1" w:name="_Hlk201828290"/>
      <w:r>
        <w:t xml:space="preserve">If you are a </w:t>
      </w:r>
      <w:r w:rsidR="00092F54" w:rsidRPr="00092F54">
        <w:t>Christian</w:t>
      </w:r>
      <w:r>
        <w:t>, you</w:t>
      </w:r>
      <w:r w:rsidR="00092F54" w:rsidRPr="00092F54">
        <w:t xml:space="preserve"> have received the Holy Spirit, who </w:t>
      </w:r>
      <w:r>
        <w:t xml:space="preserve">will </w:t>
      </w:r>
      <w:r w:rsidR="00092F54" w:rsidRPr="00E2486B">
        <w:rPr>
          <w:b/>
          <w:bCs/>
          <w:u w:val="single"/>
        </w:rPr>
        <w:t>teach</w:t>
      </w:r>
      <w:r w:rsidR="00092F54" w:rsidRPr="00092F54">
        <w:t xml:space="preserve"> and </w:t>
      </w:r>
      <w:r w:rsidR="00092F54" w:rsidRPr="00E2486B">
        <w:rPr>
          <w:b/>
          <w:bCs/>
          <w:u w:val="single"/>
        </w:rPr>
        <w:t>empower</w:t>
      </w:r>
      <w:r>
        <w:t xml:space="preserve"> you</w:t>
      </w:r>
      <w:r w:rsidR="00092F54" w:rsidRPr="00092F54">
        <w:t xml:space="preserve"> to discern truth and resist deception.</w:t>
      </w:r>
    </w:p>
    <w:p w14:paraId="0CE61F65" w14:textId="6EC616E1" w:rsidR="00092F54" w:rsidRPr="00092F54" w:rsidRDefault="00092F54" w:rsidP="00092F54">
      <w:pPr>
        <w:pStyle w:val="ListParagraph"/>
        <w:numPr>
          <w:ilvl w:val="0"/>
          <w:numId w:val="3"/>
        </w:numPr>
        <w:spacing w:after="0"/>
      </w:pPr>
      <w:bookmarkStart w:id="2" w:name="_Hlk201828364"/>
      <w:bookmarkEnd w:id="1"/>
      <w:r w:rsidRPr="00092F54">
        <w:t xml:space="preserve">The Holy Spirit confirms the true identity of </w:t>
      </w:r>
      <w:r w:rsidRPr="00E2486B">
        <w:rPr>
          <w:b/>
          <w:bCs/>
          <w:u w:val="single"/>
        </w:rPr>
        <w:t>Jesus</w:t>
      </w:r>
      <w:r w:rsidRPr="00092F54">
        <w:t xml:space="preserve"> and </w:t>
      </w:r>
      <w:r w:rsidR="00F85ECB">
        <w:t>will</w:t>
      </w:r>
      <w:r w:rsidRPr="00092F54">
        <w:t xml:space="preserve"> keep </w:t>
      </w:r>
      <w:r w:rsidR="00F85ECB">
        <w:t>you</w:t>
      </w:r>
      <w:r w:rsidRPr="00092F54">
        <w:t xml:space="preserve"> anchored in the obedience of faith.</w:t>
      </w:r>
    </w:p>
    <w:p w14:paraId="59D12D60" w14:textId="77777777" w:rsidR="00092F54" w:rsidRPr="00092F54" w:rsidRDefault="00092F54" w:rsidP="00092F54">
      <w:pPr>
        <w:pStyle w:val="Heading1"/>
        <w:spacing w:before="0" w:after="0"/>
        <w:rPr>
          <w:b/>
          <w:bCs/>
          <w:color w:val="auto"/>
          <w:sz w:val="24"/>
          <w:szCs w:val="24"/>
        </w:rPr>
      </w:pPr>
      <w:bookmarkStart w:id="3" w:name="_Hlk201824593"/>
      <w:bookmarkEnd w:id="2"/>
      <w:r w:rsidRPr="00092F54">
        <w:rPr>
          <w:b/>
          <w:bCs/>
          <w:color w:val="auto"/>
          <w:sz w:val="24"/>
          <w:szCs w:val="24"/>
        </w:rPr>
        <w:t>4. Call to Action</w:t>
      </w:r>
    </w:p>
    <w:p w14:paraId="0AC355B1" w14:textId="77777777" w:rsidR="00092F54" w:rsidRPr="00092F54" w:rsidRDefault="00092F54" w:rsidP="00092F54">
      <w:pPr>
        <w:pStyle w:val="ListParagraph"/>
        <w:numPr>
          <w:ilvl w:val="0"/>
          <w:numId w:val="4"/>
        </w:numPr>
      </w:pPr>
      <w:r w:rsidRPr="00092F54">
        <w:t xml:space="preserve">Examine yourself: Ensure your beliefs </w:t>
      </w:r>
      <w:r w:rsidRPr="00E2486B">
        <w:rPr>
          <w:b/>
          <w:bCs/>
          <w:u w:val="single"/>
        </w:rPr>
        <w:t>align</w:t>
      </w:r>
      <w:r w:rsidRPr="00092F54">
        <w:t xml:space="preserve"> with the foundational truths about Jesus and His relationship to the Father.</w:t>
      </w:r>
    </w:p>
    <w:p w14:paraId="598512C9" w14:textId="77777777" w:rsidR="00092F54" w:rsidRDefault="00092F54" w:rsidP="00092F54">
      <w:pPr>
        <w:pStyle w:val="ListParagraph"/>
        <w:numPr>
          <w:ilvl w:val="0"/>
          <w:numId w:val="4"/>
        </w:numPr>
      </w:pPr>
      <w:r w:rsidRPr="00092F54">
        <w:t xml:space="preserve">Guard against deception: Stay rooted in the </w:t>
      </w:r>
      <w:r w:rsidRPr="00E2486B">
        <w:rPr>
          <w:b/>
          <w:bCs/>
          <w:u w:val="single"/>
        </w:rPr>
        <w:t>gospel</w:t>
      </w:r>
      <w:r w:rsidRPr="00092F54">
        <w:t xml:space="preserve"> and seek the guidance of the Holy Spirit.</w:t>
      </w:r>
    </w:p>
    <w:p w14:paraId="6FDBA0CA" w14:textId="149E6503" w:rsidR="0080694F" w:rsidRPr="00092F54" w:rsidRDefault="0080694F" w:rsidP="00092F54">
      <w:pPr>
        <w:pStyle w:val="ListParagraph"/>
        <w:numPr>
          <w:ilvl w:val="0"/>
          <w:numId w:val="4"/>
        </w:numPr>
      </w:pPr>
      <w:r w:rsidRPr="0080694F">
        <w:t xml:space="preserve">Abide in Christ: </w:t>
      </w:r>
      <w:r w:rsidRPr="00E2486B">
        <w:rPr>
          <w:b/>
          <w:bCs/>
          <w:u w:val="single"/>
        </w:rPr>
        <w:t>Remain</w:t>
      </w:r>
      <w:r w:rsidRPr="0080694F">
        <w:t xml:space="preserve"> close to Jesus, let His truth dwell in you, and </w:t>
      </w:r>
      <w:r w:rsidRPr="00E2486B">
        <w:rPr>
          <w:b/>
          <w:bCs/>
          <w:u w:val="single"/>
        </w:rPr>
        <w:t>resist</w:t>
      </w:r>
      <w:r w:rsidRPr="0080694F">
        <w:t xml:space="preserve"> the false promises of the world.</w:t>
      </w:r>
    </w:p>
    <w:p w14:paraId="04E49F59" w14:textId="37CD4962" w:rsidR="006E705F" w:rsidRPr="00092F54" w:rsidRDefault="00092F54" w:rsidP="00092F54">
      <w:pPr>
        <w:rPr>
          <w:sz w:val="24"/>
          <w:szCs w:val="24"/>
        </w:rPr>
      </w:pPr>
      <w:r w:rsidRPr="00092F54">
        <w:rPr>
          <w:b/>
          <w:bCs/>
          <w:sz w:val="24"/>
          <w:szCs w:val="24"/>
        </w:rPr>
        <w:t>Key Promise:</w:t>
      </w:r>
      <w:r w:rsidRPr="00092F54">
        <w:rPr>
          <w:sz w:val="24"/>
          <w:szCs w:val="24"/>
        </w:rPr>
        <w:t xml:space="preserve"> Those who abide in Christ and hold fast to His truth are promised eternal life.</w:t>
      </w:r>
      <w:bookmarkEnd w:id="3"/>
    </w:p>
    <w:sectPr w:rsidR="006E705F" w:rsidRPr="0009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750"/>
    <w:multiLevelType w:val="hybridMultilevel"/>
    <w:tmpl w:val="D71A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7172B"/>
    <w:multiLevelType w:val="hybridMultilevel"/>
    <w:tmpl w:val="1A6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A18FF"/>
    <w:multiLevelType w:val="hybridMultilevel"/>
    <w:tmpl w:val="3748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53407"/>
    <w:multiLevelType w:val="hybridMultilevel"/>
    <w:tmpl w:val="70B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151815">
    <w:abstractNumId w:val="4"/>
  </w:num>
  <w:num w:numId="2" w16cid:durableId="1770738438">
    <w:abstractNumId w:val="2"/>
  </w:num>
  <w:num w:numId="3" w16cid:durableId="1245333106">
    <w:abstractNumId w:val="1"/>
  </w:num>
  <w:num w:numId="4" w16cid:durableId="248272187">
    <w:abstractNumId w:val="3"/>
  </w:num>
  <w:num w:numId="5" w16cid:durableId="20495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54"/>
    <w:rsid w:val="00027ABB"/>
    <w:rsid w:val="00092F54"/>
    <w:rsid w:val="000A6398"/>
    <w:rsid w:val="00120929"/>
    <w:rsid w:val="003D2F28"/>
    <w:rsid w:val="005512FA"/>
    <w:rsid w:val="00671910"/>
    <w:rsid w:val="006E705F"/>
    <w:rsid w:val="0080694F"/>
    <w:rsid w:val="00846681"/>
    <w:rsid w:val="00BB0917"/>
    <w:rsid w:val="00CB02EF"/>
    <w:rsid w:val="00D769C3"/>
    <w:rsid w:val="00DC0795"/>
    <w:rsid w:val="00E2486B"/>
    <w:rsid w:val="00F8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9338"/>
  <w15:chartTrackingRefBased/>
  <w15:docId w15:val="{F5182917-478E-4D99-B2DE-9DAD861B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7ABB"/>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character" w:customStyle="1" w:styleId="Heading1Char">
    <w:name w:val="Heading 1 Char"/>
    <w:basedOn w:val="DefaultParagraphFont"/>
    <w:link w:val="Heading1"/>
    <w:uiPriority w:val="9"/>
    <w:rsid w:val="00092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F54"/>
    <w:rPr>
      <w:rFonts w:eastAsiaTheme="majorEastAsia" w:cstheme="majorBidi"/>
      <w:color w:val="272727" w:themeColor="text1" w:themeTint="D8"/>
    </w:rPr>
  </w:style>
  <w:style w:type="paragraph" w:styleId="Title">
    <w:name w:val="Title"/>
    <w:basedOn w:val="Normal"/>
    <w:next w:val="Normal"/>
    <w:link w:val="TitleChar"/>
    <w:uiPriority w:val="10"/>
    <w:qFormat/>
    <w:rsid w:val="00092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F54"/>
    <w:pPr>
      <w:spacing w:before="160"/>
      <w:jc w:val="center"/>
    </w:pPr>
    <w:rPr>
      <w:i/>
      <w:iCs/>
      <w:color w:val="404040" w:themeColor="text1" w:themeTint="BF"/>
    </w:rPr>
  </w:style>
  <w:style w:type="character" w:customStyle="1" w:styleId="QuoteChar">
    <w:name w:val="Quote Char"/>
    <w:basedOn w:val="DefaultParagraphFont"/>
    <w:link w:val="Quote"/>
    <w:uiPriority w:val="29"/>
    <w:rsid w:val="00092F54"/>
    <w:rPr>
      <w:i/>
      <w:iCs/>
      <w:color w:val="404040" w:themeColor="text1" w:themeTint="BF"/>
    </w:rPr>
  </w:style>
  <w:style w:type="paragraph" w:styleId="ListParagraph">
    <w:name w:val="List Paragraph"/>
    <w:basedOn w:val="Normal"/>
    <w:uiPriority w:val="34"/>
    <w:qFormat/>
    <w:rsid w:val="00092F54"/>
    <w:pPr>
      <w:ind w:left="720"/>
      <w:contextualSpacing/>
    </w:pPr>
  </w:style>
  <w:style w:type="character" w:styleId="IntenseEmphasis">
    <w:name w:val="Intense Emphasis"/>
    <w:basedOn w:val="DefaultParagraphFont"/>
    <w:uiPriority w:val="21"/>
    <w:qFormat/>
    <w:rsid w:val="00092F54"/>
    <w:rPr>
      <w:i/>
      <w:iCs/>
      <w:color w:val="0F4761" w:themeColor="accent1" w:themeShade="BF"/>
    </w:rPr>
  </w:style>
  <w:style w:type="paragraph" w:styleId="IntenseQuote">
    <w:name w:val="Intense Quote"/>
    <w:basedOn w:val="Normal"/>
    <w:next w:val="Normal"/>
    <w:link w:val="IntenseQuoteChar"/>
    <w:uiPriority w:val="30"/>
    <w:qFormat/>
    <w:rsid w:val="00092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F54"/>
    <w:rPr>
      <w:i/>
      <w:iCs/>
      <w:color w:val="0F4761" w:themeColor="accent1" w:themeShade="BF"/>
    </w:rPr>
  </w:style>
  <w:style w:type="character" w:styleId="IntenseReference">
    <w:name w:val="Intense Reference"/>
    <w:basedOn w:val="DefaultParagraphFont"/>
    <w:uiPriority w:val="32"/>
    <w:qFormat/>
    <w:rsid w:val="00092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Dawley</dc:creator>
  <cp:keywords/>
  <dc:description/>
  <cp:lastModifiedBy>Gordon Dawley</cp:lastModifiedBy>
  <cp:revision>2</cp:revision>
  <cp:lastPrinted>2025-06-26T16:59:00Z</cp:lastPrinted>
  <dcterms:created xsi:type="dcterms:W3CDTF">2025-06-26T18:57:00Z</dcterms:created>
  <dcterms:modified xsi:type="dcterms:W3CDTF">2025-06-26T18:57:00Z</dcterms:modified>
</cp:coreProperties>
</file>