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A839" w14:textId="77777777" w:rsidR="00023F7B" w:rsidRPr="00905852" w:rsidRDefault="00000000" w:rsidP="00905852">
      <w:pPr>
        <w:pStyle w:val="Body"/>
        <w:rPr>
          <w:rFonts w:ascii="Calibri" w:eastAsia="Times New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>The Invasion of Grace</w:t>
      </w:r>
    </w:p>
    <w:p w14:paraId="5BCFDE0E" w14:textId="77777777" w:rsidR="00023F7B" w:rsidRPr="00905852" w:rsidRDefault="00000000" w:rsidP="00905852">
      <w:pPr>
        <w:pStyle w:val="Body"/>
        <w:rPr>
          <w:rFonts w:ascii="Calibri" w:eastAsia="Times New Roman" w:hAnsi="Calibri" w:cs="Calibri"/>
          <w:sz w:val="28"/>
          <w:szCs w:val="28"/>
        </w:rPr>
      </w:pPr>
      <w:r w:rsidRPr="00905852">
        <w:rPr>
          <w:rFonts w:ascii="Calibri" w:hAnsi="Calibri" w:cs="Calibri"/>
          <w:i/>
          <w:iCs/>
          <w:sz w:val="28"/>
          <w:szCs w:val="28"/>
        </w:rPr>
        <w:t>Luke 4:31-44</w:t>
      </w:r>
      <w:r w:rsidRPr="00905852">
        <w:rPr>
          <w:rFonts w:ascii="Calibri" w:eastAsia="Times New Roman" w:hAnsi="Calibri" w:cs="Calibri"/>
          <w:sz w:val="28"/>
          <w:szCs w:val="28"/>
        </w:rPr>
        <w:br/>
      </w:r>
    </w:p>
    <w:p w14:paraId="5086A3F0" w14:textId="77777777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 xml:space="preserve">1. The King Speaks with </w:t>
      </w:r>
      <w:r w:rsidRPr="00905852">
        <w:rPr>
          <w:rFonts w:ascii="Calibri" w:hAnsi="Calibri" w:cs="Calibri"/>
          <w:b/>
          <w:bCs/>
          <w:sz w:val="28"/>
          <w:szCs w:val="28"/>
          <w:u w:val="single"/>
        </w:rPr>
        <w:t>Authority</w:t>
      </w:r>
      <w:r w:rsidRPr="00905852">
        <w:rPr>
          <w:rFonts w:ascii="Calibri" w:hAnsi="Calibri" w:cs="Calibri"/>
          <w:b/>
          <w:bCs/>
          <w:sz w:val="28"/>
          <w:szCs w:val="28"/>
        </w:rPr>
        <w:t xml:space="preserve"> (vv. 31–32)</w:t>
      </w:r>
    </w:p>
    <w:p w14:paraId="584C1AC2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Jesus isn’t just speaking about </w:t>
      </w:r>
      <w:r w:rsidRPr="00905852">
        <w:rPr>
          <w:rFonts w:ascii="Calibri" w:hAnsi="Calibri" w:cs="Calibri"/>
          <w:sz w:val="28"/>
          <w:szCs w:val="28"/>
          <w:u w:val="single"/>
        </w:rPr>
        <w:t>God</w:t>
      </w:r>
      <w:r w:rsidRPr="00905852">
        <w:rPr>
          <w:rFonts w:ascii="Calibri" w:hAnsi="Calibri" w:cs="Calibri"/>
          <w:sz w:val="28"/>
          <w:szCs w:val="28"/>
        </w:rPr>
        <w:t xml:space="preserve">…He is </w:t>
      </w:r>
      <w:proofErr w:type="gramStart"/>
      <w:r w:rsidRPr="00905852">
        <w:rPr>
          <w:rFonts w:ascii="Calibri" w:hAnsi="Calibri" w:cs="Calibri"/>
          <w:sz w:val="28"/>
          <w:szCs w:val="28"/>
        </w:rPr>
        <w:t>God..</w:t>
      </w:r>
      <w:proofErr w:type="gramEnd"/>
    </w:p>
    <w:p w14:paraId="7AAB65E1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When Jesus opens His </w:t>
      </w:r>
      <w:r w:rsidRPr="00905852">
        <w:rPr>
          <w:rFonts w:ascii="Calibri" w:hAnsi="Calibri" w:cs="Calibri"/>
          <w:sz w:val="28"/>
          <w:szCs w:val="28"/>
          <w:u w:val="single"/>
        </w:rPr>
        <w:t>mouth</w:t>
      </w:r>
      <w:r w:rsidRPr="00905852">
        <w:rPr>
          <w:rFonts w:ascii="Calibri" w:hAnsi="Calibri" w:cs="Calibri"/>
          <w:sz w:val="28"/>
          <w:szCs w:val="28"/>
        </w:rPr>
        <w:t xml:space="preserve">, God is speaking. </w:t>
      </w:r>
    </w:p>
    <w:p w14:paraId="1C706E0A" w14:textId="77777777" w:rsidR="00023F7B" w:rsidRPr="00905852" w:rsidRDefault="00023F7B" w:rsidP="00905852">
      <w:pPr>
        <w:pStyle w:val="Default"/>
        <w:suppressAutoHyphens/>
        <w:spacing w:before="0" w:line="168" w:lineRule="auto"/>
        <w:rPr>
          <w:rFonts w:ascii="Calibri" w:eastAsia="Times New Roman" w:hAnsi="Calibri" w:cs="Calibri"/>
          <w:color w:val="808080"/>
          <w:sz w:val="28"/>
          <w:szCs w:val="28"/>
        </w:rPr>
      </w:pPr>
    </w:p>
    <w:p w14:paraId="203A2E81" w14:textId="77777777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 xml:space="preserve">2. The King Conquers the </w:t>
      </w:r>
      <w:r w:rsidRPr="00905852">
        <w:rPr>
          <w:rFonts w:ascii="Calibri" w:hAnsi="Calibri" w:cs="Calibri"/>
          <w:b/>
          <w:bCs/>
          <w:sz w:val="28"/>
          <w:szCs w:val="28"/>
          <w:u w:val="single"/>
        </w:rPr>
        <w:t>Enemy</w:t>
      </w:r>
      <w:r w:rsidRPr="00905852">
        <w:rPr>
          <w:rFonts w:ascii="Calibri" w:hAnsi="Calibri" w:cs="Calibri"/>
          <w:b/>
          <w:bCs/>
          <w:sz w:val="28"/>
          <w:szCs w:val="28"/>
        </w:rPr>
        <w:t xml:space="preserve"> (vv. 33–37)</w:t>
      </w:r>
    </w:p>
    <w:p w14:paraId="7316DF88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Demons recognize what many people miss: Jesus is the </w:t>
      </w:r>
      <w:r w:rsidRPr="00905852">
        <w:rPr>
          <w:rFonts w:ascii="Calibri" w:hAnsi="Calibri" w:cs="Calibri"/>
          <w:sz w:val="28"/>
          <w:szCs w:val="28"/>
          <w:u w:val="single"/>
        </w:rPr>
        <w:t xml:space="preserve">Son </w:t>
      </w:r>
      <w:r w:rsidRPr="00905852">
        <w:rPr>
          <w:rFonts w:ascii="Calibri" w:hAnsi="Calibri" w:cs="Calibri"/>
          <w:sz w:val="28"/>
          <w:szCs w:val="28"/>
        </w:rPr>
        <w:t>of God.</w:t>
      </w:r>
    </w:p>
    <w:p w14:paraId="4F8A47FC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When the King arrives, the enemy knows their days are </w:t>
      </w:r>
      <w:r w:rsidRPr="00905852">
        <w:rPr>
          <w:rFonts w:ascii="Calibri" w:hAnsi="Calibri" w:cs="Calibri"/>
          <w:sz w:val="28"/>
          <w:szCs w:val="28"/>
          <w:u w:val="single"/>
        </w:rPr>
        <w:t>numbered</w:t>
      </w:r>
      <w:r w:rsidRPr="00905852">
        <w:rPr>
          <w:rFonts w:ascii="Calibri" w:hAnsi="Calibri" w:cs="Calibri"/>
          <w:sz w:val="28"/>
          <w:szCs w:val="28"/>
        </w:rPr>
        <w:t xml:space="preserve">. </w:t>
      </w:r>
    </w:p>
    <w:p w14:paraId="06F877D3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The Kingdom of God advances by the </w:t>
      </w:r>
      <w:r w:rsidRPr="00905852">
        <w:rPr>
          <w:rFonts w:ascii="Calibri" w:hAnsi="Calibri" w:cs="Calibri"/>
          <w:sz w:val="28"/>
          <w:szCs w:val="28"/>
          <w:u w:val="single"/>
        </w:rPr>
        <w:t>Word</w:t>
      </w:r>
      <w:r w:rsidRPr="00905852">
        <w:rPr>
          <w:rFonts w:ascii="Calibri" w:hAnsi="Calibri" w:cs="Calibri"/>
          <w:sz w:val="28"/>
          <w:szCs w:val="28"/>
        </w:rPr>
        <w:t xml:space="preserve"> of Christ.</w:t>
      </w:r>
    </w:p>
    <w:p w14:paraId="05199500" w14:textId="77777777" w:rsidR="00023F7B" w:rsidRPr="00905852" w:rsidRDefault="00023F7B" w:rsidP="00905852">
      <w:pPr>
        <w:pStyle w:val="Default"/>
        <w:suppressAutoHyphens/>
        <w:spacing w:before="0" w:line="168" w:lineRule="auto"/>
        <w:rPr>
          <w:rFonts w:ascii="Calibri" w:eastAsia="Times New Roman" w:hAnsi="Calibri" w:cs="Calibri"/>
          <w:color w:val="808080"/>
          <w:sz w:val="28"/>
          <w:szCs w:val="28"/>
        </w:rPr>
      </w:pPr>
    </w:p>
    <w:p w14:paraId="4175CF15" w14:textId="77777777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 xml:space="preserve">3. The King Restores the </w:t>
      </w:r>
      <w:r w:rsidRPr="00905852">
        <w:rPr>
          <w:rFonts w:ascii="Calibri" w:hAnsi="Calibri" w:cs="Calibri"/>
          <w:b/>
          <w:bCs/>
          <w:sz w:val="28"/>
          <w:szCs w:val="28"/>
          <w:u w:val="single"/>
        </w:rPr>
        <w:t>Broken</w:t>
      </w:r>
      <w:r w:rsidRPr="00905852">
        <w:rPr>
          <w:rFonts w:ascii="Calibri" w:hAnsi="Calibri" w:cs="Calibri"/>
          <w:b/>
          <w:bCs/>
          <w:sz w:val="28"/>
          <w:szCs w:val="28"/>
        </w:rPr>
        <w:t xml:space="preserve"> (vv. 38–41)</w:t>
      </w:r>
    </w:p>
    <w:p w14:paraId="5F96274D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Sickness and suffering bow to His </w:t>
      </w:r>
      <w:r w:rsidRPr="00905852">
        <w:rPr>
          <w:rFonts w:ascii="Calibri" w:hAnsi="Calibri" w:cs="Calibri"/>
          <w:sz w:val="28"/>
          <w:szCs w:val="28"/>
          <w:u w:val="single"/>
        </w:rPr>
        <w:t>Word</w:t>
      </w:r>
      <w:r w:rsidRPr="00905852">
        <w:rPr>
          <w:rFonts w:ascii="Calibri" w:hAnsi="Calibri" w:cs="Calibri"/>
          <w:sz w:val="28"/>
          <w:szCs w:val="28"/>
        </w:rPr>
        <w:t>.</w:t>
      </w:r>
    </w:p>
    <w:p w14:paraId="1E6EAA8A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Miracles are not the mission…they are </w:t>
      </w:r>
      <w:r w:rsidRPr="00905852">
        <w:rPr>
          <w:rFonts w:ascii="Calibri" w:hAnsi="Calibri" w:cs="Calibri"/>
          <w:sz w:val="28"/>
          <w:szCs w:val="28"/>
          <w:u w:val="single"/>
        </w:rPr>
        <w:t>signs</w:t>
      </w:r>
      <w:r w:rsidRPr="00905852">
        <w:rPr>
          <w:rFonts w:ascii="Calibri" w:hAnsi="Calibri" w:cs="Calibri"/>
          <w:sz w:val="28"/>
          <w:szCs w:val="28"/>
        </w:rPr>
        <w:t xml:space="preserve"> pointing to the mission.</w:t>
      </w:r>
    </w:p>
    <w:p w14:paraId="16912363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Jesus did not come merely to improve lives, but to </w:t>
      </w:r>
      <w:r w:rsidRPr="00905852">
        <w:rPr>
          <w:rFonts w:ascii="Calibri" w:hAnsi="Calibri" w:cs="Calibri"/>
          <w:sz w:val="28"/>
          <w:szCs w:val="28"/>
          <w:u w:val="single"/>
        </w:rPr>
        <w:t>restore</w:t>
      </w:r>
      <w:r w:rsidRPr="00905852">
        <w:rPr>
          <w:rFonts w:ascii="Calibri" w:hAnsi="Calibri" w:cs="Calibri"/>
          <w:sz w:val="28"/>
          <w:szCs w:val="28"/>
        </w:rPr>
        <w:t xml:space="preserve"> them.</w:t>
      </w:r>
    </w:p>
    <w:p w14:paraId="590749BB" w14:textId="77777777" w:rsidR="00023F7B" w:rsidRPr="00905852" w:rsidRDefault="00023F7B" w:rsidP="00905852">
      <w:pPr>
        <w:pStyle w:val="Default"/>
        <w:suppressAutoHyphens/>
        <w:spacing w:before="0" w:line="168" w:lineRule="auto"/>
        <w:rPr>
          <w:rFonts w:ascii="Calibri" w:eastAsia="Times New Roman" w:hAnsi="Calibri" w:cs="Calibri"/>
          <w:color w:val="808080"/>
          <w:sz w:val="28"/>
          <w:szCs w:val="28"/>
        </w:rPr>
      </w:pPr>
    </w:p>
    <w:p w14:paraId="07A470B1" w14:textId="77777777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 xml:space="preserve">4. The King Proclaims the </w:t>
      </w:r>
      <w:r w:rsidRPr="00905852">
        <w:rPr>
          <w:rFonts w:ascii="Calibri" w:hAnsi="Calibri" w:cs="Calibri"/>
          <w:b/>
          <w:bCs/>
          <w:sz w:val="28"/>
          <w:szCs w:val="28"/>
          <w:u w:val="single"/>
        </w:rPr>
        <w:t xml:space="preserve">Gospel </w:t>
      </w:r>
      <w:r w:rsidRPr="00905852">
        <w:rPr>
          <w:rFonts w:ascii="Calibri" w:hAnsi="Calibri" w:cs="Calibri"/>
          <w:b/>
          <w:bCs/>
          <w:sz w:val="28"/>
          <w:szCs w:val="28"/>
        </w:rPr>
        <w:t>(vv. 42–44)</w:t>
      </w:r>
    </w:p>
    <w:p w14:paraId="4A83DD0A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  <w:lang w:val="ar-SA"/>
        </w:rPr>
      </w:pPr>
      <w:r w:rsidRPr="00905852">
        <w:rPr>
          <w:rFonts w:ascii="Calibri" w:hAnsi="Calibri" w:cs="Calibri"/>
          <w:sz w:val="28"/>
          <w:szCs w:val="28"/>
          <w:rtl/>
          <w:lang w:val="ar-SA"/>
        </w:rPr>
        <w:t>“</w:t>
      </w:r>
      <w:r w:rsidRPr="00905852">
        <w:rPr>
          <w:rFonts w:ascii="Calibri" w:hAnsi="Calibri" w:cs="Calibri"/>
          <w:sz w:val="28"/>
          <w:szCs w:val="28"/>
        </w:rPr>
        <w:t xml:space="preserve">I must preach the good news of the </w:t>
      </w:r>
      <w:r w:rsidRPr="00905852">
        <w:rPr>
          <w:rFonts w:ascii="Calibri" w:hAnsi="Calibri" w:cs="Calibri"/>
          <w:sz w:val="28"/>
          <w:szCs w:val="28"/>
          <w:u w:val="single"/>
        </w:rPr>
        <w:t>Kingdom</w:t>
      </w:r>
      <w:r w:rsidRPr="00905852">
        <w:rPr>
          <w:rFonts w:ascii="Calibri" w:hAnsi="Calibri" w:cs="Calibri"/>
          <w:sz w:val="28"/>
          <w:szCs w:val="28"/>
        </w:rPr>
        <w:t xml:space="preserve"> of God.”</w:t>
      </w:r>
    </w:p>
    <w:p w14:paraId="3FC39EF3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The Kingdom of God is the </w:t>
      </w:r>
      <w:r w:rsidRPr="00905852">
        <w:rPr>
          <w:rFonts w:ascii="Calibri" w:hAnsi="Calibri" w:cs="Calibri"/>
          <w:sz w:val="28"/>
          <w:szCs w:val="28"/>
          <w:u w:val="single"/>
        </w:rPr>
        <w:t>rule</w:t>
      </w:r>
      <w:r w:rsidRPr="00905852">
        <w:rPr>
          <w:rFonts w:ascii="Calibri" w:hAnsi="Calibri" w:cs="Calibri"/>
          <w:sz w:val="28"/>
          <w:szCs w:val="28"/>
        </w:rPr>
        <w:t xml:space="preserve"> of God.</w:t>
      </w:r>
    </w:p>
    <w:p w14:paraId="4EB5B3B5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Signs and wonders authenticate the </w:t>
      </w:r>
      <w:r w:rsidRPr="00905852">
        <w:rPr>
          <w:rFonts w:ascii="Calibri" w:hAnsi="Calibri" w:cs="Calibri"/>
          <w:sz w:val="28"/>
          <w:szCs w:val="28"/>
          <w:u w:val="single"/>
        </w:rPr>
        <w:t>mission</w:t>
      </w:r>
      <w:r w:rsidRPr="00905852">
        <w:rPr>
          <w:rFonts w:ascii="Calibri" w:hAnsi="Calibri" w:cs="Calibri"/>
          <w:sz w:val="28"/>
          <w:szCs w:val="28"/>
        </w:rPr>
        <w:t>…they are not the mission itself.</w:t>
      </w:r>
    </w:p>
    <w:p w14:paraId="2BBC0205" w14:textId="77777777" w:rsidR="00023F7B" w:rsidRPr="00905852" w:rsidRDefault="00000000" w:rsidP="00905852">
      <w:pPr>
        <w:pStyle w:val="Default"/>
        <w:numPr>
          <w:ilvl w:val="0"/>
          <w:numId w:val="2"/>
        </w:numPr>
        <w:suppressAutoHyphens/>
        <w:spacing w:before="0" w:line="168" w:lineRule="auto"/>
        <w:rPr>
          <w:rFonts w:ascii="Calibri" w:hAnsi="Calibri" w:cs="Calibri"/>
          <w:sz w:val="28"/>
          <w:szCs w:val="28"/>
          <w:lang w:val="sv-SE"/>
        </w:rPr>
      </w:pPr>
      <w:r w:rsidRPr="00905852">
        <w:rPr>
          <w:rFonts w:ascii="Calibri" w:hAnsi="Calibri" w:cs="Calibri"/>
          <w:sz w:val="28"/>
          <w:szCs w:val="28"/>
          <w:lang w:val="sv-SE"/>
        </w:rPr>
        <w:t>Jesus</w:t>
      </w:r>
      <w:r w:rsidRPr="00905852">
        <w:rPr>
          <w:rFonts w:ascii="Calibri" w:hAnsi="Calibri" w:cs="Calibri"/>
          <w:sz w:val="28"/>
          <w:szCs w:val="28"/>
          <w:rtl/>
        </w:rPr>
        <w:t xml:space="preserve">’ </w:t>
      </w:r>
      <w:r w:rsidRPr="00905852">
        <w:rPr>
          <w:rFonts w:ascii="Calibri" w:hAnsi="Calibri" w:cs="Calibri"/>
          <w:sz w:val="28"/>
          <w:szCs w:val="28"/>
        </w:rPr>
        <w:t xml:space="preserve">first priority was to </w:t>
      </w:r>
      <w:r w:rsidRPr="00905852">
        <w:rPr>
          <w:rFonts w:ascii="Calibri" w:hAnsi="Calibri" w:cs="Calibri"/>
          <w:sz w:val="28"/>
          <w:szCs w:val="28"/>
          <w:u w:val="single"/>
        </w:rPr>
        <w:t>preach</w:t>
      </w:r>
      <w:r w:rsidRPr="00905852">
        <w:rPr>
          <w:rFonts w:ascii="Calibri" w:hAnsi="Calibri" w:cs="Calibri"/>
          <w:sz w:val="28"/>
          <w:szCs w:val="28"/>
        </w:rPr>
        <w:t xml:space="preserve"> the Word.</w:t>
      </w:r>
    </w:p>
    <w:p w14:paraId="6CC61EEC" w14:textId="77777777" w:rsidR="00905852" w:rsidRPr="00905852" w:rsidRDefault="00905852" w:rsidP="00905852">
      <w:pPr>
        <w:pStyle w:val="Default"/>
        <w:suppressAutoHyphens/>
        <w:spacing w:before="0" w:line="168" w:lineRule="auto"/>
        <w:rPr>
          <w:rFonts w:ascii="Calibri" w:hAnsi="Calibri" w:cs="Calibri"/>
          <w:b/>
          <w:bCs/>
          <w:sz w:val="28"/>
          <w:szCs w:val="28"/>
        </w:rPr>
      </w:pPr>
    </w:p>
    <w:p w14:paraId="66A6366E" w14:textId="28CA1CF8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>Application</w:t>
      </w:r>
    </w:p>
    <w:p w14:paraId="10855AE5" w14:textId="77777777" w:rsidR="00905852" w:rsidRPr="00905852" w:rsidRDefault="00905852" w:rsidP="00905852">
      <w:pPr>
        <w:pStyle w:val="Default"/>
        <w:suppressAutoHyphens/>
        <w:spacing w:before="0" w:line="168" w:lineRule="auto"/>
        <w:rPr>
          <w:rFonts w:ascii="Calibri" w:hAnsi="Calibri" w:cs="Calibri"/>
          <w:b/>
          <w:bCs/>
          <w:sz w:val="28"/>
          <w:szCs w:val="28"/>
        </w:rPr>
      </w:pPr>
    </w:p>
    <w:p w14:paraId="11831825" w14:textId="301AD5B5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 xml:space="preserve">1. Repent and </w:t>
      </w:r>
      <w:r w:rsidRPr="00905852">
        <w:rPr>
          <w:rFonts w:ascii="Calibri" w:hAnsi="Calibri" w:cs="Calibri"/>
          <w:b/>
          <w:bCs/>
          <w:sz w:val="28"/>
          <w:szCs w:val="28"/>
          <w:u w:val="single"/>
        </w:rPr>
        <w:t>Believe</w:t>
      </w:r>
      <w:r w:rsidRPr="00905852">
        <w:rPr>
          <w:rFonts w:ascii="Calibri" w:hAnsi="Calibri" w:cs="Calibri"/>
          <w:b/>
          <w:bCs/>
          <w:sz w:val="28"/>
          <w:szCs w:val="28"/>
        </w:rPr>
        <w:t xml:space="preserve"> the Gospel.</w:t>
      </w:r>
    </w:p>
    <w:p w14:paraId="6D41F26B" w14:textId="77777777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Roman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>The King has come. Will you bow?</w:t>
      </w:r>
    </w:p>
    <w:p w14:paraId="34B4BD6C" w14:textId="77777777" w:rsidR="00905852" w:rsidRPr="00905852" w:rsidRDefault="00905852" w:rsidP="00905852">
      <w:pPr>
        <w:pStyle w:val="Default"/>
        <w:suppressAutoHyphens/>
        <w:spacing w:before="0" w:line="168" w:lineRule="auto"/>
        <w:rPr>
          <w:rFonts w:ascii="Calibri" w:hAnsi="Calibri" w:cs="Calibri"/>
          <w:b/>
          <w:bCs/>
          <w:sz w:val="28"/>
          <w:szCs w:val="28"/>
        </w:rPr>
      </w:pPr>
    </w:p>
    <w:p w14:paraId="15FDEECE" w14:textId="079D32DB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 xml:space="preserve">2. Guard the </w:t>
      </w:r>
      <w:r w:rsidRPr="00905852">
        <w:rPr>
          <w:rFonts w:ascii="Calibri" w:hAnsi="Calibri" w:cs="Calibri"/>
          <w:b/>
          <w:bCs/>
          <w:sz w:val="28"/>
          <w:szCs w:val="28"/>
          <w:u w:val="single"/>
        </w:rPr>
        <w:t>Mission</w:t>
      </w:r>
      <w:r w:rsidRPr="00905852">
        <w:rPr>
          <w:rFonts w:ascii="Calibri" w:hAnsi="Calibri" w:cs="Calibri"/>
          <w:b/>
          <w:bCs/>
          <w:sz w:val="28"/>
          <w:szCs w:val="28"/>
        </w:rPr>
        <w:t xml:space="preserve"> of the Church.</w:t>
      </w:r>
    </w:p>
    <w:p w14:paraId="49BF1918" w14:textId="77777777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Roman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>The church is not an entertainment venue or a social project…</w:t>
      </w:r>
      <w:r w:rsidRPr="00905852">
        <w:rPr>
          <w:rFonts w:ascii="Calibri" w:eastAsia="Times Roman" w:hAnsi="Calibri" w:cs="Calibri"/>
          <w:sz w:val="28"/>
          <w:szCs w:val="28"/>
        </w:rPr>
        <w:br/>
      </w:r>
      <w:r w:rsidRPr="00905852">
        <w:rPr>
          <w:rFonts w:ascii="Calibri" w:hAnsi="Calibri" w:cs="Calibri"/>
          <w:sz w:val="28"/>
          <w:szCs w:val="28"/>
        </w:rPr>
        <w:t xml:space="preserve">it is a community gathered to </w:t>
      </w:r>
      <w:r w:rsidRPr="00905852">
        <w:rPr>
          <w:rFonts w:ascii="Calibri" w:hAnsi="Calibri" w:cs="Calibri"/>
          <w:sz w:val="28"/>
          <w:szCs w:val="28"/>
          <w:u w:val="single"/>
        </w:rPr>
        <w:t>hear</w:t>
      </w:r>
      <w:r w:rsidRPr="00905852">
        <w:rPr>
          <w:rFonts w:ascii="Calibri" w:hAnsi="Calibri" w:cs="Calibri"/>
          <w:sz w:val="28"/>
          <w:szCs w:val="28"/>
        </w:rPr>
        <w:t xml:space="preserve"> and </w:t>
      </w:r>
      <w:r w:rsidRPr="00905852">
        <w:rPr>
          <w:rFonts w:ascii="Calibri" w:hAnsi="Calibri" w:cs="Calibri"/>
          <w:sz w:val="28"/>
          <w:szCs w:val="28"/>
          <w:u w:val="single"/>
        </w:rPr>
        <w:t>proclaim</w:t>
      </w:r>
      <w:r w:rsidRPr="00905852">
        <w:rPr>
          <w:rFonts w:ascii="Calibri" w:hAnsi="Calibri" w:cs="Calibri"/>
          <w:sz w:val="28"/>
          <w:szCs w:val="28"/>
        </w:rPr>
        <w:t xml:space="preserve"> God</w:t>
      </w:r>
      <w:r w:rsidRPr="00905852">
        <w:rPr>
          <w:rFonts w:ascii="Calibri" w:hAnsi="Calibri" w:cs="Calibri"/>
          <w:sz w:val="28"/>
          <w:szCs w:val="28"/>
          <w:rtl/>
        </w:rPr>
        <w:t>’</w:t>
      </w:r>
      <w:r w:rsidRPr="00905852">
        <w:rPr>
          <w:rFonts w:ascii="Calibri" w:hAnsi="Calibri" w:cs="Calibri"/>
          <w:sz w:val="28"/>
          <w:szCs w:val="28"/>
          <w:lang w:val="de-DE"/>
        </w:rPr>
        <w:t>s Word.</w:t>
      </w:r>
    </w:p>
    <w:p w14:paraId="16720AF3" w14:textId="77777777" w:rsidR="00905852" w:rsidRPr="00905852" w:rsidRDefault="00905852" w:rsidP="00905852">
      <w:pPr>
        <w:pStyle w:val="Default"/>
        <w:suppressAutoHyphens/>
        <w:spacing w:before="0" w:line="168" w:lineRule="auto"/>
        <w:rPr>
          <w:rFonts w:ascii="Calibri" w:hAnsi="Calibri" w:cs="Calibri"/>
          <w:b/>
          <w:bCs/>
          <w:sz w:val="28"/>
          <w:szCs w:val="28"/>
        </w:rPr>
      </w:pPr>
    </w:p>
    <w:p w14:paraId="433299C4" w14:textId="14D3A51D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eastAsia="Times Roman" w:hAnsi="Calibri" w:cs="Calibri"/>
          <w:b/>
          <w:bCs/>
          <w:sz w:val="28"/>
          <w:szCs w:val="28"/>
        </w:rPr>
      </w:pPr>
      <w:r w:rsidRPr="00905852">
        <w:rPr>
          <w:rFonts w:ascii="Calibri" w:hAnsi="Calibri" w:cs="Calibri"/>
          <w:b/>
          <w:bCs/>
          <w:sz w:val="28"/>
          <w:szCs w:val="28"/>
        </w:rPr>
        <w:t xml:space="preserve">3. Take Up the </w:t>
      </w:r>
      <w:r w:rsidRPr="00905852">
        <w:rPr>
          <w:rFonts w:ascii="Calibri" w:hAnsi="Calibri" w:cs="Calibri"/>
          <w:b/>
          <w:bCs/>
          <w:sz w:val="28"/>
          <w:szCs w:val="28"/>
          <w:u w:val="single"/>
        </w:rPr>
        <w:t>Mission</w:t>
      </w:r>
      <w:r w:rsidRPr="00905852">
        <w:rPr>
          <w:rFonts w:ascii="Calibri" w:hAnsi="Calibri" w:cs="Calibri"/>
          <w:b/>
          <w:bCs/>
          <w:sz w:val="28"/>
          <w:szCs w:val="28"/>
        </w:rPr>
        <w:t>.</w:t>
      </w:r>
    </w:p>
    <w:p w14:paraId="0741CB33" w14:textId="77777777" w:rsidR="00023F7B" w:rsidRPr="00905852" w:rsidRDefault="00000000" w:rsidP="00905852">
      <w:pPr>
        <w:pStyle w:val="Default"/>
        <w:suppressAutoHyphens/>
        <w:spacing w:before="0" w:line="168" w:lineRule="auto"/>
        <w:rPr>
          <w:rFonts w:ascii="Calibri" w:hAnsi="Calibri" w:cs="Calibri"/>
          <w:sz w:val="28"/>
          <w:szCs w:val="28"/>
        </w:rPr>
      </w:pPr>
      <w:r w:rsidRPr="00905852">
        <w:rPr>
          <w:rFonts w:ascii="Calibri" w:hAnsi="Calibri" w:cs="Calibri"/>
          <w:sz w:val="28"/>
          <w:szCs w:val="28"/>
        </w:rPr>
        <w:t xml:space="preserve">Advance the Kingdom by proclaiming the very </w:t>
      </w:r>
      <w:r w:rsidRPr="00905852">
        <w:rPr>
          <w:rFonts w:ascii="Calibri" w:hAnsi="Calibri" w:cs="Calibri"/>
          <w:sz w:val="28"/>
          <w:szCs w:val="28"/>
          <w:u w:val="single"/>
        </w:rPr>
        <w:t>Word</w:t>
      </w:r>
      <w:r w:rsidRPr="00905852">
        <w:rPr>
          <w:rFonts w:ascii="Calibri" w:hAnsi="Calibri" w:cs="Calibri"/>
          <w:sz w:val="28"/>
          <w:szCs w:val="28"/>
        </w:rPr>
        <w:t xml:space="preserve"> that saved you.</w:t>
      </w:r>
    </w:p>
    <w:sectPr w:rsidR="00023F7B" w:rsidRPr="0090585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1239" w14:textId="77777777" w:rsidR="00951ACB" w:rsidRDefault="00951ACB">
      <w:r>
        <w:separator/>
      </w:r>
    </w:p>
  </w:endnote>
  <w:endnote w:type="continuationSeparator" w:id="0">
    <w:p w14:paraId="1322EB67" w14:textId="77777777" w:rsidR="00951ACB" w:rsidRDefault="0095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3FB5" w14:textId="77777777" w:rsidR="00023F7B" w:rsidRDefault="00023F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F7B8" w14:textId="77777777" w:rsidR="00951ACB" w:rsidRDefault="00951ACB">
      <w:r>
        <w:separator/>
      </w:r>
    </w:p>
  </w:footnote>
  <w:footnote w:type="continuationSeparator" w:id="0">
    <w:p w14:paraId="49A28E3E" w14:textId="77777777" w:rsidR="00951ACB" w:rsidRDefault="00951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7788" w14:textId="77777777" w:rsidR="00023F7B" w:rsidRDefault="00023F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F19A1"/>
    <w:multiLevelType w:val="hybridMultilevel"/>
    <w:tmpl w:val="0CF8E166"/>
    <w:numStyleLink w:val="Bullet"/>
  </w:abstractNum>
  <w:abstractNum w:abstractNumId="1" w15:restartNumberingAfterBreak="0">
    <w:nsid w:val="679054CD"/>
    <w:multiLevelType w:val="hybridMultilevel"/>
    <w:tmpl w:val="0CF8E166"/>
    <w:styleLink w:val="Bullet"/>
    <w:lvl w:ilvl="0" w:tplc="CADCD04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746AF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6F657F6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D1E621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B24B32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BCC23C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97CA4BE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69A4FB4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680E01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717730377">
    <w:abstractNumId w:val="1"/>
  </w:num>
  <w:num w:numId="2" w16cid:durableId="210240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7B"/>
    <w:rsid w:val="00023F7B"/>
    <w:rsid w:val="00131AA0"/>
    <w:rsid w:val="00340FF0"/>
    <w:rsid w:val="004B27E2"/>
    <w:rsid w:val="006C5B65"/>
    <w:rsid w:val="00905852"/>
    <w:rsid w:val="00951ACB"/>
    <w:rsid w:val="00B37342"/>
    <w:rsid w:val="00D2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1390"/>
  <w15:docId w15:val="{676471D3-5689-4BD5-B802-DA5030A9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992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Dawley</dc:creator>
  <cp:lastModifiedBy>Gordon Dawley</cp:lastModifiedBy>
  <cp:revision>5</cp:revision>
  <cp:lastPrinted>2026-02-16T21:59:00Z</cp:lastPrinted>
  <dcterms:created xsi:type="dcterms:W3CDTF">2026-02-16T21:15:00Z</dcterms:created>
  <dcterms:modified xsi:type="dcterms:W3CDTF">2026-02-24T18:26:00Z</dcterms:modified>
</cp:coreProperties>
</file>