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E47A" w14:textId="40FCD0B2" w:rsidR="00D011EF" w:rsidRPr="00950B80" w:rsidRDefault="003934F3" w:rsidP="00D011EF">
      <w:pPr>
        <w:tabs>
          <w:tab w:val="left" w:pos="2340"/>
        </w:tabs>
        <w:spacing w:after="0" w:line="240" w:lineRule="auto"/>
        <w:ind w:left="360" w:hanging="360"/>
        <w:textAlignment w:val="baseline"/>
        <w:rPr>
          <w:rFonts w:ascii="Arial" w:hAnsi="Arial" w:cs="Arial"/>
          <w:b/>
          <w:bCs/>
          <w:sz w:val="24"/>
          <w:szCs w:val="24"/>
        </w:rPr>
      </w:pPr>
      <w:r w:rsidRPr="00950B80">
        <w:rPr>
          <w:rFonts w:ascii="Arial" w:eastAsia="Times New Roman" w:hAnsi="Arial" w:cs="Arial"/>
          <w:b/>
          <w:bCs/>
          <w:color w:val="000000"/>
          <w:sz w:val="24"/>
          <w:szCs w:val="24"/>
        </w:rPr>
        <w:t>Title:</w:t>
      </w:r>
      <w:r w:rsidR="0083714F" w:rsidRPr="00950B80">
        <w:rPr>
          <w:rFonts w:ascii="Arial" w:eastAsia="Times New Roman" w:hAnsi="Arial" w:cs="Arial"/>
          <w:b/>
          <w:bCs/>
          <w:color w:val="000000"/>
          <w:sz w:val="24"/>
          <w:szCs w:val="24"/>
        </w:rPr>
        <w:t xml:space="preserve"> </w:t>
      </w:r>
      <w:r w:rsidR="00476F2D" w:rsidRPr="00950B80">
        <w:rPr>
          <w:rFonts w:ascii="Arial" w:eastAsia="Times New Roman" w:hAnsi="Arial" w:cs="Arial"/>
          <w:b/>
          <w:bCs/>
          <w:color w:val="000000"/>
          <w:sz w:val="24"/>
          <w:szCs w:val="24"/>
        </w:rPr>
        <w:t xml:space="preserve"> </w:t>
      </w:r>
      <w:r w:rsidR="009D64D9" w:rsidRPr="00950B80">
        <w:rPr>
          <w:rFonts w:ascii="Arial" w:hAnsi="Arial" w:cs="Arial"/>
          <w:b/>
          <w:bCs/>
          <w:sz w:val="24"/>
          <w:szCs w:val="24"/>
        </w:rPr>
        <w:t>The Sermon at Nazareth</w:t>
      </w:r>
    </w:p>
    <w:p w14:paraId="0276BAF0" w14:textId="6D879DA5" w:rsidR="006D05D7" w:rsidRPr="00950B80" w:rsidRDefault="006D05D7" w:rsidP="006D05D7">
      <w:pPr>
        <w:spacing w:after="0" w:line="240" w:lineRule="auto"/>
        <w:rPr>
          <w:rFonts w:ascii="Arial" w:eastAsia="Times New Roman" w:hAnsi="Arial" w:cs="Arial"/>
          <w:b/>
          <w:bCs/>
          <w:color w:val="000000"/>
          <w:sz w:val="24"/>
          <w:szCs w:val="24"/>
        </w:rPr>
      </w:pPr>
      <w:r w:rsidRPr="00950B80">
        <w:rPr>
          <w:rFonts w:ascii="Arial" w:eastAsia="Times New Roman" w:hAnsi="Arial" w:cs="Arial"/>
          <w:b/>
          <w:bCs/>
          <w:color w:val="000000"/>
          <w:sz w:val="24"/>
          <w:szCs w:val="24"/>
        </w:rPr>
        <w:t>Text:</w:t>
      </w:r>
      <w:r w:rsidR="000418F0" w:rsidRPr="00950B80">
        <w:rPr>
          <w:rFonts w:ascii="Arial" w:eastAsia="Times New Roman" w:hAnsi="Arial" w:cs="Arial"/>
          <w:b/>
          <w:bCs/>
          <w:color w:val="000000"/>
          <w:sz w:val="24"/>
          <w:szCs w:val="24"/>
        </w:rPr>
        <w:t xml:space="preserve"> </w:t>
      </w:r>
      <w:r w:rsidR="00476F2D" w:rsidRPr="00950B80">
        <w:rPr>
          <w:rFonts w:ascii="Arial" w:eastAsia="Times New Roman" w:hAnsi="Arial" w:cs="Arial"/>
          <w:b/>
          <w:bCs/>
          <w:color w:val="000000"/>
          <w:sz w:val="24"/>
          <w:szCs w:val="24"/>
        </w:rPr>
        <w:t xml:space="preserve"> </w:t>
      </w:r>
      <w:r w:rsidR="00911BCE" w:rsidRPr="00950B80">
        <w:rPr>
          <w:rFonts w:ascii="Arial" w:eastAsia="Times New Roman" w:hAnsi="Arial" w:cs="Arial"/>
          <w:b/>
          <w:bCs/>
          <w:color w:val="000000"/>
          <w:sz w:val="24"/>
          <w:szCs w:val="24"/>
        </w:rPr>
        <w:t xml:space="preserve">Luke </w:t>
      </w:r>
      <w:r w:rsidR="009D64D9" w:rsidRPr="00950B80">
        <w:rPr>
          <w:rFonts w:ascii="Arial" w:eastAsia="Times New Roman" w:hAnsi="Arial" w:cs="Arial"/>
          <w:b/>
          <w:bCs/>
          <w:color w:val="000000"/>
          <w:sz w:val="24"/>
          <w:szCs w:val="24"/>
        </w:rPr>
        <w:t>4:14–30</w:t>
      </w:r>
    </w:p>
    <w:p w14:paraId="430B698C" w14:textId="2DAA0242" w:rsidR="00E37ABD" w:rsidRPr="00950B80" w:rsidRDefault="00E37ABD" w:rsidP="00E37ABD">
      <w:pPr>
        <w:spacing w:after="0" w:line="240" w:lineRule="auto"/>
        <w:rPr>
          <w:rFonts w:ascii="Arial" w:eastAsia="Times New Roman" w:hAnsi="Arial" w:cs="Arial"/>
          <w:b/>
          <w:bCs/>
          <w:color w:val="000000"/>
          <w:sz w:val="24"/>
          <w:szCs w:val="24"/>
        </w:rPr>
      </w:pPr>
      <w:r w:rsidRPr="00950B80">
        <w:rPr>
          <w:rFonts w:ascii="Arial" w:eastAsia="Times New Roman" w:hAnsi="Arial" w:cs="Arial"/>
          <w:b/>
          <w:bCs/>
          <w:color w:val="000000"/>
          <w:sz w:val="24"/>
          <w:szCs w:val="24"/>
        </w:rPr>
        <w:t>CONNEC</w:t>
      </w:r>
      <w:r w:rsidR="0083714F" w:rsidRPr="00950B80">
        <w:rPr>
          <w:rFonts w:ascii="Arial" w:eastAsia="Times New Roman" w:hAnsi="Arial" w:cs="Arial"/>
          <w:b/>
          <w:bCs/>
          <w:color w:val="000000"/>
          <w:sz w:val="24"/>
          <w:szCs w:val="24"/>
        </w:rPr>
        <w:t xml:space="preserve">T: </w:t>
      </w:r>
      <w:r w:rsidR="00476F2D" w:rsidRPr="00950B80">
        <w:rPr>
          <w:rFonts w:ascii="Arial" w:eastAsia="Times New Roman" w:hAnsi="Arial" w:cs="Arial"/>
          <w:b/>
          <w:bCs/>
          <w:color w:val="000000"/>
          <w:sz w:val="24"/>
          <w:szCs w:val="24"/>
        </w:rPr>
        <w:t xml:space="preserve"> </w:t>
      </w:r>
      <w:r w:rsidR="00B10804" w:rsidRPr="00950B80">
        <w:rPr>
          <w:rFonts w:ascii="Arial" w:eastAsia="Times New Roman" w:hAnsi="Arial" w:cs="Arial"/>
          <w:b/>
          <w:bCs/>
          <w:color w:val="000000"/>
          <w:sz w:val="24"/>
          <w:szCs w:val="24"/>
        </w:rPr>
        <w:t xml:space="preserve">February </w:t>
      </w:r>
      <w:r w:rsidR="009D64D9" w:rsidRPr="00950B80">
        <w:rPr>
          <w:rFonts w:ascii="Arial" w:eastAsia="Times New Roman" w:hAnsi="Arial" w:cs="Arial"/>
          <w:b/>
          <w:bCs/>
          <w:color w:val="000000"/>
          <w:sz w:val="24"/>
          <w:szCs w:val="24"/>
        </w:rPr>
        <w:t>22</w:t>
      </w:r>
      <w:r w:rsidR="00560EF3" w:rsidRPr="00950B80">
        <w:rPr>
          <w:rFonts w:ascii="Arial" w:eastAsia="Times New Roman" w:hAnsi="Arial" w:cs="Arial"/>
          <w:b/>
          <w:bCs/>
          <w:color w:val="000000"/>
          <w:sz w:val="24"/>
          <w:szCs w:val="24"/>
        </w:rPr>
        <w:t>, 2026</w:t>
      </w:r>
    </w:p>
    <w:p w14:paraId="08762599" w14:textId="77777777" w:rsidR="00303843" w:rsidRPr="00950B80" w:rsidRDefault="00303843" w:rsidP="00E37ABD">
      <w:pPr>
        <w:spacing w:after="0" w:line="240" w:lineRule="auto"/>
        <w:rPr>
          <w:rFonts w:ascii="Arial" w:eastAsia="Times New Roman" w:hAnsi="Arial" w:cs="Arial"/>
          <w:sz w:val="24"/>
          <w:szCs w:val="24"/>
        </w:rPr>
      </w:pPr>
    </w:p>
    <w:p w14:paraId="27DCECF6" w14:textId="373292BA" w:rsidR="00E37ABD" w:rsidRPr="00950B80" w:rsidRDefault="00E37ABD" w:rsidP="00F937D5">
      <w:pPr>
        <w:spacing w:after="0" w:line="240" w:lineRule="auto"/>
        <w:rPr>
          <w:rFonts w:ascii="Arial" w:eastAsia="Times New Roman" w:hAnsi="Arial" w:cs="Arial"/>
          <w:b/>
          <w:bCs/>
          <w:color w:val="000000"/>
          <w:sz w:val="24"/>
          <w:szCs w:val="24"/>
        </w:rPr>
      </w:pPr>
      <w:r w:rsidRPr="00950B80">
        <w:rPr>
          <w:rFonts w:ascii="Arial" w:eastAsia="Times New Roman" w:hAnsi="Arial" w:cs="Arial"/>
          <w:b/>
          <w:bCs/>
          <w:color w:val="000000"/>
          <w:sz w:val="24"/>
          <w:szCs w:val="24"/>
          <w:u w:val="single"/>
        </w:rPr>
        <w:t>Connect to One Another:</w:t>
      </w:r>
      <w:r w:rsidRPr="00950B80">
        <w:rPr>
          <w:rFonts w:ascii="Arial" w:eastAsia="Times New Roman" w:hAnsi="Arial" w:cs="Arial"/>
          <w:b/>
          <w:bCs/>
          <w:color w:val="000000"/>
          <w:sz w:val="24"/>
          <w:szCs w:val="24"/>
        </w:rPr>
        <w:t> </w:t>
      </w:r>
    </w:p>
    <w:p w14:paraId="4AE3E60E" w14:textId="7C69E460" w:rsidR="004E6B24" w:rsidRPr="009E329F" w:rsidRDefault="009D7751" w:rsidP="00476F2D">
      <w:pPr>
        <w:pStyle w:val="ListParagraph"/>
        <w:numPr>
          <w:ilvl w:val="0"/>
          <w:numId w:val="1"/>
        </w:numPr>
        <w:spacing w:after="0" w:line="256" w:lineRule="auto"/>
        <w:ind w:left="360"/>
        <w:rPr>
          <w:rFonts w:ascii="Arial" w:hAnsi="Arial" w:cs="Arial"/>
          <w:sz w:val="21"/>
          <w:szCs w:val="21"/>
        </w:rPr>
      </w:pPr>
      <w:r w:rsidRPr="009E329F">
        <w:rPr>
          <w:rFonts w:ascii="Arial" w:hAnsi="Arial" w:cs="Arial"/>
          <w:sz w:val="21"/>
          <w:szCs w:val="21"/>
        </w:rPr>
        <w:t>For this week’s Mission Moment</w:t>
      </w:r>
      <w:r w:rsidR="001B214D" w:rsidRPr="009E329F">
        <w:rPr>
          <w:rFonts w:ascii="Arial" w:hAnsi="Arial" w:cs="Arial"/>
          <w:sz w:val="21"/>
          <w:szCs w:val="21"/>
        </w:rPr>
        <w:t>,</w:t>
      </w:r>
      <w:r w:rsidRPr="009E329F">
        <w:rPr>
          <w:rFonts w:ascii="Arial" w:hAnsi="Arial" w:cs="Arial"/>
          <w:sz w:val="21"/>
          <w:szCs w:val="21"/>
        </w:rPr>
        <w:t xml:space="preserve"> </w:t>
      </w:r>
      <w:r w:rsidR="00B2346A" w:rsidRPr="009E329F">
        <w:rPr>
          <w:rFonts w:ascii="Arial" w:hAnsi="Arial" w:cs="Arial"/>
          <w:sz w:val="21"/>
          <w:szCs w:val="21"/>
        </w:rPr>
        <w:t>w</w:t>
      </w:r>
      <w:r w:rsidR="003934F3" w:rsidRPr="009E329F">
        <w:rPr>
          <w:rFonts w:ascii="Arial" w:hAnsi="Arial" w:cs="Arial"/>
          <w:sz w:val="21"/>
          <w:szCs w:val="21"/>
        </w:rPr>
        <w:t xml:space="preserve">atch the </w:t>
      </w:r>
      <w:r w:rsidR="004106D1">
        <w:rPr>
          <w:rFonts w:ascii="Arial" w:hAnsi="Arial" w:cs="Arial"/>
          <w:sz w:val="21"/>
          <w:szCs w:val="21"/>
        </w:rPr>
        <w:t>video about the Cuba Mission Team 2. Pray for the team and their ministry; then pray for those needs in your own Connect group.</w:t>
      </w:r>
    </w:p>
    <w:p w14:paraId="7B37A858" w14:textId="45623E05" w:rsidR="002B25B0" w:rsidRDefault="004106D1" w:rsidP="00476F2D">
      <w:pPr>
        <w:pStyle w:val="ListParagraph"/>
        <w:numPr>
          <w:ilvl w:val="0"/>
          <w:numId w:val="1"/>
        </w:numPr>
        <w:tabs>
          <w:tab w:val="left" w:pos="2340"/>
        </w:tabs>
        <w:spacing w:after="0" w:line="240" w:lineRule="auto"/>
        <w:ind w:left="360"/>
        <w:textAlignment w:val="baseline"/>
        <w:rPr>
          <w:rFonts w:ascii="Arial" w:hAnsi="Arial" w:cs="Arial"/>
          <w:sz w:val="21"/>
          <w:szCs w:val="21"/>
        </w:rPr>
      </w:pPr>
      <w:r>
        <w:rPr>
          <w:rFonts w:ascii="Arial" w:hAnsi="Arial" w:cs="Arial"/>
          <w:sz w:val="21"/>
          <w:szCs w:val="21"/>
        </w:rPr>
        <w:t>As a group, try to reconstruct the timeline of Jesus’ movements between His baptism and the start of His Galilean ministry (see pp. 3–4 of the sermon manuscript for help). Why does Luke bring Jesus’ sermon at Nazareth forward in his narrative?</w:t>
      </w:r>
    </w:p>
    <w:p w14:paraId="6309C729" w14:textId="77777777" w:rsidR="009E329F" w:rsidRPr="009E329F" w:rsidRDefault="009E329F" w:rsidP="009E329F">
      <w:pPr>
        <w:tabs>
          <w:tab w:val="left" w:pos="2340"/>
        </w:tabs>
        <w:spacing w:after="0" w:line="240" w:lineRule="auto"/>
        <w:textAlignment w:val="baseline"/>
        <w:rPr>
          <w:rFonts w:ascii="Arial" w:hAnsi="Arial" w:cs="Arial"/>
          <w:sz w:val="21"/>
          <w:szCs w:val="21"/>
        </w:rPr>
      </w:pPr>
    </w:p>
    <w:p w14:paraId="7710F969" w14:textId="743C6760" w:rsidR="00512567" w:rsidRPr="00950B80" w:rsidRDefault="00E37ABD" w:rsidP="007A1D89">
      <w:pPr>
        <w:spacing w:after="0" w:line="240" w:lineRule="auto"/>
        <w:rPr>
          <w:rFonts w:ascii="Arial" w:eastAsia="Times New Roman" w:hAnsi="Arial" w:cs="Arial"/>
          <w:b/>
          <w:bCs/>
          <w:color w:val="000000"/>
          <w:sz w:val="24"/>
          <w:szCs w:val="24"/>
        </w:rPr>
      </w:pPr>
      <w:r w:rsidRPr="00950B80">
        <w:rPr>
          <w:rFonts w:ascii="Arial" w:eastAsia="Times New Roman" w:hAnsi="Arial" w:cs="Arial"/>
          <w:b/>
          <w:bCs/>
          <w:color w:val="000000"/>
          <w:sz w:val="24"/>
          <w:szCs w:val="24"/>
          <w:u w:val="single"/>
        </w:rPr>
        <w:t>Connect to the WORD</w:t>
      </w:r>
      <w:r w:rsidRPr="00950B80">
        <w:rPr>
          <w:rFonts w:ascii="Arial" w:eastAsia="Times New Roman" w:hAnsi="Arial" w:cs="Arial"/>
          <w:b/>
          <w:bCs/>
          <w:color w:val="000000"/>
          <w:sz w:val="24"/>
          <w:szCs w:val="24"/>
        </w:rPr>
        <w:t>:</w:t>
      </w:r>
      <w:bookmarkStart w:id="0" w:name="_Hlk201824593"/>
      <w:r w:rsidR="00554C08" w:rsidRPr="00950B80">
        <w:rPr>
          <w:rFonts w:ascii="Arial" w:eastAsia="Times New Roman" w:hAnsi="Arial" w:cs="Arial"/>
          <w:b/>
          <w:bCs/>
          <w:color w:val="000000"/>
          <w:sz w:val="24"/>
          <w:szCs w:val="24"/>
        </w:rPr>
        <w:t xml:space="preserve"> </w:t>
      </w:r>
    </w:p>
    <w:bookmarkEnd w:id="0"/>
    <w:p w14:paraId="5C9976FB" w14:textId="6C67CDCE" w:rsidR="002B25B0" w:rsidRPr="009E329F" w:rsidRDefault="002B25B0" w:rsidP="00476F2D">
      <w:pPr>
        <w:numPr>
          <w:ilvl w:val="0"/>
          <w:numId w:val="75"/>
        </w:numPr>
        <w:spacing w:after="0" w:line="240" w:lineRule="auto"/>
        <w:ind w:left="360" w:hanging="360"/>
        <w:textAlignment w:val="baseline"/>
        <w:rPr>
          <w:rFonts w:ascii="Arial" w:hAnsi="Arial" w:cs="Arial"/>
          <w:b/>
          <w:bCs/>
          <w:sz w:val="21"/>
          <w:szCs w:val="21"/>
        </w:rPr>
      </w:pPr>
      <w:r w:rsidRPr="009E329F">
        <w:rPr>
          <w:rFonts w:ascii="Arial" w:hAnsi="Arial" w:cs="Arial"/>
          <w:b/>
          <w:bCs/>
          <w:sz w:val="21"/>
          <w:szCs w:val="21"/>
        </w:rPr>
        <w:t xml:space="preserve">The </w:t>
      </w:r>
      <w:r w:rsidR="004106D1">
        <w:rPr>
          <w:rFonts w:ascii="Arial" w:hAnsi="Arial" w:cs="Arial"/>
          <w:b/>
          <w:bCs/>
          <w:sz w:val="21"/>
          <w:szCs w:val="21"/>
        </w:rPr>
        <w:t>Ministry</w:t>
      </w:r>
      <w:r w:rsidRPr="009E329F">
        <w:rPr>
          <w:rFonts w:ascii="Arial" w:hAnsi="Arial" w:cs="Arial"/>
          <w:b/>
          <w:bCs/>
          <w:sz w:val="21"/>
          <w:szCs w:val="21"/>
        </w:rPr>
        <w:t xml:space="preserve"> of </w:t>
      </w:r>
      <w:r w:rsidR="004106D1">
        <w:rPr>
          <w:rFonts w:ascii="Arial" w:hAnsi="Arial" w:cs="Arial"/>
          <w:b/>
          <w:bCs/>
          <w:sz w:val="21"/>
          <w:szCs w:val="21"/>
        </w:rPr>
        <w:t>Christ</w:t>
      </w:r>
      <w:r w:rsidRPr="009E329F">
        <w:rPr>
          <w:rFonts w:ascii="Arial" w:hAnsi="Arial" w:cs="Arial"/>
          <w:b/>
          <w:bCs/>
          <w:sz w:val="21"/>
          <w:szCs w:val="21"/>
        </w:rPr>
        <w:t xml:space="preserve"> (</w:t>
      </w:r>
      <w:r w:rsidR="004106D1">
        <w:rPr>
          <w:rFonts w:ascii="Arial" w:hAnsi="Arial" w:cs="Arial"/>
          <w:b/>
          <w:bCs/>
          <w:sz w:val="21"/>
          <w:szCs w:val="21"/>
        </w:rPr>
        <w:t>4:14–15</w:t>
      </w:r>
      <w:r w:rsidRPr="009E329F">
        <w:rPr>
          <w:rFonts w:ascii="Arial" w:hAnsi="Arial" w:cs="Arial"/>
          <w:b/>
          <w:bCs/>
          <w:sz w:val="21"/>
          <w:szCs w:val="21"/>
        </w:rPr>
        <w:t>)</w:t>
      </w:r>
    </w:p>
    <w:p w14:paraId="067667CC" w14:textId="743AFAE8" w:rsidR="002B25B0" w:rsidRPr="004106D1" w:rsidRDefault="004106D1" w:rsidP="004106D1">
      <w:pPr>
        <w:spacing w:after="0" w:line="240" w:lineRule="auto"/>
        <w:textAlignment w:val="baseline"/>
        <w:rPr>
          <w:rFonts w:ascii="Arial" w:hAnsi="Arial" w:cs="Arial"/>
          <w:sz w:val="21"/>
          <w:szCs w:val="21"/>
        </w:rPr>
      </w:pPr>
      <w:r>
        <w:rPr>
          <w:rFonts w:ascii="Arial" w:hAnsi="Arial" w:cs="Arial"/>
          <w:sz w:val="21"/>
          <w:szCs w:val="21"/>
        </w:rPr>
        <w:t>Luke 4:14–15 provide a summary statement of Jesus’ ministry, comprised of three essential elements:</w:t>
      </w:r>
    </w:p>
    <w:p w14:paraId="0C082AE6" w14:textId="75E5F465" w:rsidR="009E329F" w:rsidRPr="004106D1" w:rsidRDefault="004106D1" w:rsidP="00476F2D">
      <w:pPr>
        <w:pStyle w:val="ListParagraph"/>
        <w:numPr>
          <w:ilvl w:val="0"/>
          <w:numId w:val="114"/>
        </w:numPr>
        <w:spacing w:after="0" w:line="240" w:lineRule="auto"/>
        <w:ind w:left="540"/>
        <w:textAlignment w:val="baseline"/>
        <w:rPr>
          <w:rFonts w:ascii="Arial" w:hAnsi="Arial" w:cs="Arial"/>
          <w:sz w:val="16"/>
          <w:szCs w:val="16"/>
        </w:rPr>
      </w:pPr>
      <w:r w:rsidRPr="004106D1">
        <w:rPr>
          <w:rFonts w:ascii="Arial" w:hAnsi="Arial" w:cs="Arial"/>
          <w:i/>
          <w:iCs/>
          <w:sz w:val="21"/>
          <w:szCs w:val="21"/>
        </w:rPr>
        <w:t>It was a ministry conducted in the power of the Spirit.</w:t>
      </w:r>
      <w:r>
        <w:rPr>
          <w:rFonts w:ascii="Arial" w:hAnsi="Arial" w:cs="Arial"/>
          <w:sz w:val="21"/>
          <w:szCs w:val="21"/>
        </w:rPr>
        <w:t xml:space="preserve"> Does this mean that Jesus’ divine nature wasn’t involved in His words or His works? What does it mean for us to minister in the power of the Spirit (Jn 20:22; Acts 1:8; Jn 15:5)? How do we seek the power of the Spirit for ministry?</w:t>
      </w:r>
    </w:p>
    <w:p w14:paraId="0080BAD8" w14:textId="2C81DE27" w:rsidR="004106D1" w:rsidRPr="004106D1" w:rsidRDefault="004106D1" w:rsidP="00476F2D">
      <w:pPr>
        <w:pStyle w:val="ListParagraph"/>
        <w:numPr>
          <w:ilvl w:val="0"/>
          <w:numId w:val="114"/>
        </w:numPr>
        <w:spacing w:after="0" w:line="240" w:lineRule="auto"/>
        <w:ind w:left="540"/>
        <w:textAlignment w:val="baseline"/>
        <w:rPr>
          <w:rFonts w:ascii="Arial" w:hAnsi="Arial" w:cs="Arial"/>
          <w:sz w:val="16"/>
          <w:szCs w:val="16"/>
        </w:rPr>
      </w:pPr>
      <w:r w:rsidRPr="004106D1">
        <w:rPr>
          <w:rFonts w:ascii="Arial" w:hAnsi="Arial" w:cs="Arial"/>
          <w:i/>
          <w:iCs/>
          <w:sz w:val="21"/>
          <w:szCs w:val="21"/>
        </w:rPr>
        <w:t>It was a ministry of preaching.</w:t>
      </w:r>
      <w:r>
        <w:rPr>
          <w:rFonts w:ascii="Arial" w:hAnsi="Arial" w:cs="Arial"/>
          <w:sz w:val="21"/>
          <w:szCs w:val="21"/>
        </w:rPr>
        <w:t xml:space="preserve"> Why did Jesus’ ministry center upon preaching rather than upon miracles? Cf. Mk 1:38. Should a church be preaching-centered? Why? What can you do as a listener to benefit from preaching?</w:t>
      </w:r>
    </w:p>
    <w:p w14:paraId="2827842E" w14:textId="63CE2D54" w:rsidR="004106D1" w:rsidRPr="004106D1" w:rsidRDefault="004106D1" w:rsidP="00476F2D">
      <w:pPr>
        <w:pStyle w:val="ListParagraph"/>
        <w:numPr>
          <w:ilvl w:val="0"/>
          <w:numId w:val="114"/>
        </w:numPr>
        <w:spacing w:after="0" w:line="240" w:lineRule="auto"/>
        <w:ind w:left="540"/>
        <w:textAlignment w:val="baseline"/>
        <w:rPr>
          <w:rFonts w:ascii="Arial" w:hAnsi="Arial" w:cs="Arial"/>
          <w:i/>
          <w:iCs/>
          <w:sz w:val="16"/>
          <w:szCs w:val="16"/>
        </w:rPr>
      </w:pPr>
      <w:r w:rsidRPr="004106D1">
        <w:rPr>
          <w:rFonts w:ascii="Arial" w:hAnsi="Arial" w:cs="Arial"/>
          <w:i/>
          <w:iCs/>
          <w:sz w:val="21"/>
          <w:szCs w:val="21"/>
        </w:rPr>
        <w:t>It was a ministry directed toward the glory of Christ.</w:t>
      </w:r>
      <w:r>
        <w:rPr>
          <w:rFonts w:ascii="Arial" w:hAnsi="Arial" w:cs="Arial"/>
          <w:sz w:val="21"/>
          <w:szCs w:val="21"/>
        </w:rPr>
        <w:t xml:space="preserve"> How is the glory of Christ revealed in preaching? How is the glory of Christ revealed in the other aspects of a church’s ministry?</w:t>
      </w:r>
    </w:p>
    <w:p w14:paraId="543415CC" w14:textId="22B3577E" w:rsidR="002B25B0" w:rsidRPr="00C53EBE" w:rsidRDefault="002B25B0" w:rsidP="00163623">
      <w:pPr>
        <w:numPr>
          <w:ilvl w:val="0"/>
          <w:numId w:val="75"/>
        </w:numPr>
        <w:spacing w:after="0" w:line="240" w:lineRule="auto"/>
        <w:ind w:left="360" w:hanging="450"/>
        <w:textAlignment w:val="baseline"/>
        <w:rPr>
          <w:rFonts w:ascii="Arial" w:hAnsi="Arial" w:cs="Arial"/>
          <w:sz w:val="21"/>
          <w:szCs w:val="21"/>
        </w:rPr>
      </w:pPr>
      <w:r w:rsidRPr="00C53EBE">
        <w:rPr>
          <w:rFonts w:ascii="Arial" w:hAnsi="Arial" w:cs="Arial"/>
          <w:b/>
          <w:bCs/>
          <w:sz w:val="21"/>
          <w:szCs w:val="21"/>
        </w:rPr>
        <w:t xml:space="preserve">The </w:t>
      </w:r>
      <w:r w:rsidR="004106D1" w:rsidRPr="00C53EBE">
        <w:rPr>
          <w:rFonts w:ascii="Arial" w:hAnsi="Arial" w:cs="Arial"/>
          <w:b/>
          <w:bCs/>
          <w:sz w:val="21"/>
          <w:szCs w:val="21"/>
        </w:rPr>
        <w:t>Gospel of Christ</w:t>
      </w:r>
      <w:r w:rsidRPr="00C53EBE">
        <w:rPr>
          <w:rFonts w:ascii="Arial" w:hAnsi="Arial" w:cs="Arial"/>
          <w:b/>
          <w:bCs/>
          <w:sz w:val="21"/>
          <w:szCs w:val="21"/>
        </w:rPr>
        <w:t xml:space="preserve"> (</w:t>
      </w:r>
      <w:r w:rsidR="004106D1" w:rsidRPr="00C53EBE">
        <w:rPr>
          <w:rFonts w:ascii="Arial" w:hAnsi="Arial" w:cs="Arial"/>
          <w:b/>
          <w:bCs/>
          <w:sz w:val="21"/>
          <w:szCs w:val="21"/>
        </w:rPr>
        <w:t>4:16–21</w:t>
      </w:r>
      <w:r w:rsidRPr="00C53EBE">
        <w:rPr>
          <w:rFonts w:ascii="Arial" w:hAnsi="Arial" w:cs="Arial"/>
          <w:b/>
          <w:bCs/>
          <w:sz w:val="21"/>
          <w:szCs w:val="21"/>
        </w:rPr>
        <w:t>)</w:t>
      </w:r>
    </w:p>
    <w:p w14:paraId="38CB49FA" w14:textId="19FFE518" w:rsidR="004106D1" w:rsidRPr="00C53EBE" w:rsidRDefault="004106D1" w:rsidP="004106D1">
      <w:pPr>
        <w:spacing w:after="0" w:line="240" w:lineRule="auto"/>
        <w:ind w:left="-90"/>
        <w:textAlignment w:val="baseline"/>
        <w:rPr>
          <w:rFonts w:ascii="Arial" w:hAnsi="Arial" w:cs="Arial"/>
          <w:sz w:val="21"/>
          <w:szCs w:val="21"/>
        </w:rPr>
      </w:pPr>
      <w:r w:rsidRPr="00C53EBE">
        <w:rPr>
          <w:rFonts w:ascii="Arial" w:hAnsi="Arial" w:cs="Arial"/>
          <w:sz w:val="21"/>
          <w:szCs w:val="21"/>
        </w:rPr>
        <w:t>Jesus’ sermon at Nazareth provides an example of the kind of sermons Jesus preached, and what kind of response He received.</w:t>
      </w:r>
    </w:p>
    <w:p w14:paraId="7B474064" w14:textId="26F35AF2" w:rsidR="009E329F" w:rsidRPr="00C53EBE" w:rsidRDefault="00C53EBE" w:rsidP="00A72245">
      <w:pPr>
        <w:pStyle w:val="ListParagraph"/>
        <w:numPr>
          <w:ilvl w:val="0"/>
          <w:numId w:val="114"/>
        </w:numPr>
        <w:tabs>
          <w:tab w:val="left" w:pos="2340"/>
        </w:tabs>
        <w:spacing w:after="0" w:line="240" w:lineRule="auto"/>
        <w:ind w:left="540"/>
        <w:textAlignment w:val="baseline"/>
        <w:rPr>
          <w:rFonts w:ascii="Arial" w:hAnsi="Arial" w:cs="Arial"/>
          <w:i/>
          <w:iCs/>
          <w:sz w:val="21"/>
          <w:szCs w:val="21"/>
        </w:rPr>
      </w:pPr>
      <w:r w:rsidRPr="00C53EBE">
        <w:rPr>
          <w:rFonts w:ascii="Arial" w:hAnsi="Arial" w:cs="Arial"/>
          <w:i/>
          <w:iCs/>
          <w:sz w:val="21"/>
          <w:szCs w:val="21"/>
        </w:rPr>
        <w:t xml:space="preserve">Jesus proclaimed His identity as the Messiah sent from God. </w:t>
      </w:r>
      <w:r w:rsidRPr="00C53EBE">
        <w:rPr>
          <w:rFonts w:ascii="Arial" w:hAnsi="Arial" w:cs="Arial"/>
          <w:sz w:val="21"/>
          <w:szCs w:val="21"/>
        </w:rPr>
        <w:t>What does Isaiah 61:1–2 reveal about the Messiah? What does it mean for Jesus to be our prophet, priest, and king?</w:t>
      </w:r>
    </w:p>
    <w:p w14:paraId="2A6E5550" w14:textId="423838DF" w:rsidR="00C53EBE" w:rsidRPr="00C53EBE" w:rsidRDefault="00C53EBE" w:rsidP="00A72245">
      <w:pPr>
        <w:pStyle w:val="ListParagraph"/>
        <w:numPr>
          <w:ilvl w:val="0"/>
          <w:numId w:val="114"/>
        </w:numPr>
        <w:tabs>
          <w:tab w:val="left" w:pos="2340"/>
        </w:tabs>
        <w:spacing w:after="0" w:line="240" w:lineRule="auto"/>
        <w:ind w:left="540"/>
        <w:textAlignment w:val="baseline"/>
        <w:rPr>
          <w:rFonts w:ascii="Arial" w:hAnsi="Arial" w:cs="Arial"/>
          <w:i/>
          <w:iCs/>
          <w:sz w:val="21"/>
          <w:szCs w:val="21"/>
        </w:rPr>
      </w:pPr>
      <w:r w:rsidRPr="00C53EBE">
        <w:rPr>
          <w:rFonts w:ascii="Arial" w:hAnsi="Arial" w:cs="Arial"/>
          <w:i/>
          <w:iCs/>
          <w:sz w:val="21"/>
          <w:szCs w:val="21"/>
        </w:rPr>
        <w:t xml:space="preserve">Jesus proclaimed the hopeless condition of man apart from God. </w:t>
      </w:r>
      <w:r>
        <w:rPr>
          <w:rFonts w:ascii="Arial" w:hAnsi="Arial" w:cs="Arial"/>
          <w:sz w:val="21"/>
          <w:szCs w:val="21"/>
        </w:rPr>
        <w:t>Do</w:t>
      </w:r>
      <w:r w:rsidRPr="00C53EBE">
        <w:rPr>
          <w:rFonts w:ascii="Arial" w:hAnsi="Arial" w:cs="Arial"/>
          <w:sz w:val="21"/>
          <w:szCs w:val="21"/>
        </w:rPr>
        <w:t xml:space="preserve"> “poor,” “captive,” “blind,” and “oppressed”</w:t>
      </w:r>
      <w:r>
        <w:rPr>
          <w:rFonts w:ascii="Arial" w:hAnsi="Arial" w:cs="Arial"/>
          <w:sz w:val="21"/>
          <w:szCs w:val="21"/>
        </w:rPr>
        <w:t xml:space="preserve"> refer to a spiritual or a physical state? Explain. How does Jesus redeem us from each of these conditions?</w:t>
      </w:r>
    </w:p>
    <w:p w14:paraId="1EF23B7E" w14:textId="5AD12DE0" w:rsidR="00C53EBE" w:rsidRPr="00C53EBE" w:rsidRDefault="00C53EBE" w:rsidP="00A72245">
      <w:pPr>
        <w:pStyle w:val="ListParagraph"/>
        <w:numPr>
          <w:ilvl w:val="0"/>
          <w:numId w:val="114"/>
        </w:numPr>
        <w:tabs>
          <w:tab w:val="left" w:pos="2340"/>
        </w:tabs>
        <w:spacing w:after="0" w:line="240" w:lineRule="auto"/>
        <w:ind w:left="540"/>
        <w:textAlignment w:val="baseline"/>
        <w:rPr>
          <w:rFonts w:ascii="Arial" w:hAnsi="Arial" w:cs="Arial"/>
          <w:i/>
          <w:iCs/>
          <w:sz w:val="21"/>
          <w:szCs w:val="21"/>
        </w:rPr>
      </w:pPr>
      <w:r>
        <w:rPr>
          <w:rFonts w:ascii="Arial" w:hAnsi="Arial" w:cs="Arial"/>
          <w:i/>
          <w:iCs/>
          <w:sz w:val="21"/>
          <w:szCs w:val="21"/>
        </w:rPr>
        <w:t>Jesus proclaimed the age of redemption promised by God.</w:t>
      </w:r>
      <w:r w:rsidR="00A22C76">
        <w:rPr>
          <w:rFonts w:ascii="Arial" w:hAnsi="Arial" w:cs="Arial"/>
          <w:i/>
          <w:iCs/>
          <w:sz w:val="21"/>
          <w:szCs w:val="21"/>
        </w:rPr>
        <w:t xml:space="preserve"> </w:t>
      </w:r>
      <w:r w:rsidR="00A22C76">
        <w:rPr>
          <w:rFonts w:ascii="Arial" w:hAnsi="Arial" w:cs="Arial"/>
          <w:sz w:val="21"/>
          <w:szCs w:val="21"/>
        </w:rPr>
        <w:t>What occurred in the Year of Jubilee (Leviticus 25), and how is this present age the fulfillment of that Old Testament shadow?</w:t>
      </w:r>
    </w:p>
    <w:p w14:paraId="761CBBC1" w14:textId="0A8D61AD" w:rsidR="002B25B0" w:rsidRPr="00C53EBE" w:rsidRDefault="00950B80" w:rsidP="00163623">
      <w:pPr>
        <w:numPr>
          <w:ilvl w:val="0"/>
          <w:numId w:val="75"/>
        </w:numPr>
        <w:spacing w:after="0" w:line="240" w:lineRule="auto"/>
        <w:ind w:left="360" w:hanging="450"/>
        <w:textAlignment w:val="baseline"/>
        <w:rPr>
          <w:rFonts w:ascii="Arial" w:hAnsi="Arial" w:cs="Arial"/>
          <w:b/>
          <w:bCs/>
          <w:sz w:val="21"/>
          <w:szCs w:val="21"/>
        </w:rPr>
      </w:pPr>
      <w:r>
        <w:rPr>
          <w:rFonts w:ascii="Arial" w:hAnsi="Arial" w:cs="Arial"/>
          <w:b/>
          <w:bCs/>
          <w:sz w:val="21"/>
          <w:szCs w:val="21"/>
        </w:rPr>
        <w:t>The Response to Christ</w:t>
      </w:r>
      <w:r w:rsidR="002B25B0" w:rsidRPr="00C53EBE">
        <w:rPr>
          <w:rFonts w:ascii="Arial" w:hAnsi="Arial" w:cs="Arial"/>
          <w:b/>
          <w:bCs/>
          <w:sz w:val="21"/>
          <w:szCs w:val="21"/>
        </w:rPr>
        <w:t xml:space="preserve"> (</w:t>
      </w:r>
      <w:r w:rsidR="00A22C76">
        <w:rPr>
          <w:rFonts w:ascii="Arial" w:hAnsi="Arial" w:cs="Arial"/>
          <w:b/>
          <w:bCs/>
          <w:sz w:val="21"/>
          <w:szCs w:val="21"/>
        </w:rPr>
        <w:t>4:22–30</w:t>
      </w:r>
      <w:r w:rsidR="002B25B0" w:rsidRPr="00C53EBE">
        <w:rPr>
          <w:rFonts w:ascii="Arial" w:hAnsi="Arial" w:cs="Arial"/>
          <w:b/>
          <w:bCs/>
          <w:sz w:val="21"/>
          <w:szCs w:val="21"/>
        </w:rPr>
        <w:t>)</w:t>
      </w:r>
    </w:p>
    <w:p w14:paraId="2BF14164" w14:textId="06724E0C" w:rsidR="002B25B0" w:rsidRDefault="00A22C76" w:rsidP="00A22C76">
      <w:pPr>
        <w:pStyle w:val="ListParagraph"/>
        <w:numPr>
          <w:ilvl w:val="0"/>
          <w:numId w:val="120"/>
        </w:numPr>
        <w:spacing w:after="0" w:line="240" w:lineRule="auto"/>
        <w:ind w:left="540"/>
        <w:textAlignment w:val="baseline"/>
        <w:rPr>
          <w:rFonts w:ascii="Arial" w:hAnsi="Arial" w:cs="Arial"/>
          <w:sz w:val="21"/>
          <w:szCs w:val="21"/>
        </w:rPr>
      </w:pPr>
      <w:r>
        <w:rPr>
          <w:rFonts w:ascii="Arial" w:hAnsi="Arial" w:cs="Arial"/>
          <w:sz w:val="21"/>
          <w:szCs w:val="21"/>
        </w:rPr>
        <w:t>Explain why the Jews of Nazareth rejected Jesus, and how it is possible for us to stumble over the same:</w:t>
      </w:r>
    </w:p>
    <w:p w14:paraId="16EB8164" w14:textId="61AAC187" w:rsidR="00A22C76" w:rsidRDefault="00A22C76" w:rsidP="00A22C76">
      <w:pPr>
        <w:pStyle w:val="ListParagraph"/>
        <w:numPr>
          <w:ilvl w:val="1"/>
          <w:numId w:val="120"/>
        </w:numPr>
        <w:spacing w:after="0" w:line="240" w:lineRule="auto"/>
        <w:ind w:left="1080"/>
        <w:textAlignment w:val="baseline"/>
        <w:rPr>
          <w:rFonts w:ascii="Arial" w:hAnsi="Arial" w:cs="Arial"/>
          <w:sz w:val="21"/>
          <w:szCs w:val="21"/>
        </w:rPr>
      </w:pPr>
      <w:r>
        <w:rPr>
          <w:rFonts w:ascii="Arial" w:hAnsi="Arial" w:cs="Arial"/>
          <w:sz w:val="21"/>
          <w:szCs w:val="21"/>
        </w:rPr>
        <w:t xml:space="preserve">They rejected His </w:t>
      </w:r>
      <w:r w:rsidRPr="00A22C76">
        <w:rPr>
          <w:rFonts w:ascii="Arial" w:hAnsi="Arial" w:cs="Arial"/>
          <w:i/>
          <w:iCs/>
          <w:sz w:val="21"/>
          <w:szCs w:val="21"/>
        </w:rPr>
        <w:t>familiarity</w:t>
      </w:r>
      <w:r>
        <w:rPr>
          <w:rFonts w:ascii="Arial" w:hAnsi="Arial" w:cs="Arial"/>
          <w:sz w:val="21"/>
          <w:szCs w:val="21"/>
        </w:rPr>
        <w:t>.</w:t>
      </w:r>
    </w:p>
    <w:p w14:paraId="22C422B5" w14:textId="2755DCC3" w:rsidR="00A22C76" w:rsidRDefault="00A22C76" w:rsidP="00A22C76">
      <w:pPr>
        <w:pStyle w:val="ListParagraph"/>
        <w:numPr>
          <w:ilvl w:val="1"/>
          <w:numId w:val="120"/>
        </w:numPr>
        <w:spacing w:after="0" w:line="240" w:lineRule="auto"/>
        <w:ind w:left="1080"/>
        <w:textAlignment w:val="baseline"/>
        <w:rPr>
          <w:rFonts w:ascii="Arial" w:hAnsi="Arial" w:cs="Arial"/>
          <w:sz w:val="21"/>
          <w:szCs w:val="21"/>
        </w:rPr>
      </w:pPr>
      <w:r>
        <w:rPr>
          <w:rFonts w:ascii="Arial" w:hAnsi="Arial" w:cs="Arial"/>
          <w:sz w:val="21"/>
          <w:szCs w:val="21"/>
        </w:rPr>
        <w:t xml:space="preserve">They rejected His </w:t>
      </w:r>
      <w:r w:rsidRPr="00A22C76">
        <w:rPr>
          <w:rFonts w:ascii="Arial" w:hAnsi="Arial" w:cs="Arial"/>
          <w:i/>
          <w:iCs/>
          <w:sz w:val="21"/>
          <w:szCs w:val="21"/>
        </w:rPr>
        <w:t>priority</w:t>
      </w:r>
      <w:r>
        <w:rPr>
          <w:rFonts w:ascii="Arial" w:hAnsi="Arial" w:cs="Arial"/>
          <w:sz w:val="21"/>
          <w:szCs w:val="21"/>
        </w:rPr>
        <w:t>.</w:t>
      </w:r>
    </w:p>
    <w:p w14:paraId="1F1CCB7A" w14:textId="4B5175E0" w:rsidR="00A22C76" w:rsidRDefault="00A22C76" w:rsidP="00A22C76">
      <w:pPr>
        <w:pStyle w:val="ListParagraph"/>
        <w:numPr>
          <w:ilvl w:val="1"/>
          <w:numId w:val="120"/>
        </w:numPr>
        <w:spacing w:after="0" w:line="240" w:lineRule="auto"/>
        <w:ind w:left="1080"/>
        <w:textAlignment w:val="baseline"/>
        <w:rPr>
          <w:rFonts w:ascii="Arial" w:hAnsi="Arial" w:cs="Arial"/>
          <w:sz w:val="21"/>
          <w:szCs w:val="21"/>
        </w:rPr>
      </w:pPr>
      <w:r>
        <w:rPr>
          <w:rFonts w:ascii="Arial" w:hAnsi="Arial" w:cs="Arial"/>
          <w:sz w:val="21"/>
          <w:szCs w:val="21"/>
        </w:rPr>
        <w:t xml:space="preserve">They rejected His </w:t>
      </w:r>
      <w:r w:rsidRPr="00A22C76">
        <w:rPr>
          <w:rFonts w:ascii="Arial" w:hAnsi="Arial" w:cs="Arial"/>
          <w:i/>
          <w:iCs/>
          <w:sz w:val="21"/>
          <w:szCs w:val="21"/>
        </w:rPr>
        <w:t>liberty</w:t>
      </w:r>
      <w:r>
        <w:rPr>
          <w:rFonts w:ascii="Arial" w:hAnsi="Arial" w:cs="Arial"/>
          <w:sz w:val="21"/>
          <w:szCs w:val="21"/>
        </w:rPr>
        <w:t xml:space="preserve"> and </w:t>
      </w:r>
      <w:r w:rsidRPr="00A22C76">
        <w:rPr>
          <w:rFonts w:ascii="Arial" w:hAnsi="Arial" w:cs="Arial"/>
          <w:i/>
          <w:iCs/>
          <w:sz w:val="21"/>
          <w:szCs w:val="21"/>
        </w:rPr>
        <w:t>liberality</w:t>
      </w:r>
      <w:r>
        <w:rPr>
          <w:rFonts w:ascii="Arial" w:hAnsi="Arial" w:cs="Arial"/>
          <w:sz w:val="21"/>
          <w:szCs w:val="21"/>
        </w:rPr>
        <w:t>.</w:t>
      </w:r>
    </w:p>
    <w:p w14:paraId="728B303C" w14:textId="2D6D2CAF" w:rsidR="00A22C76" w:rsidRPr="00A22C76" w:rsidRDefault="00A22C76" w:rsidP="00A22C76">
      <w:pPr>
        <w:pStyle w:val="ListParagraph"/>
        <w:numPr>
          <w:ilvl w:val="0"/>
          <w:numId w:val="120"/>
        </w:numPr>
        <w:spacing w:after="0" w:line="240" w:lineRule="auto"/>
        <w:ind w:left="540"/>
        <w:textAlignment w:val="baseline"/>
        <w:rPr>
          <w:rFonts w:ascii="Arial" w:hAnsi="Arial" w:cs="Arial"/>
          <w:sz w:val="21"/>
          <w:szCs w:val="21"/>
        </w:rPr>
      </w:pPr>
      <w:r>
        <w:rPr>
          <w:rFonts w:ascii="Arial" w:hAnsi="Arial" w:cs="Arial"/>
          <w:sz w:val="21"/>
          <w:szCs w:val="21"/>
        </w:rPr>
        <w:t xml:space="preserve">The widow of Zarephath and Naaman the Syrian received the salvation of God by believing God’s promise and acting upon it. How? </w:t>
      </w:r>
      <w:proofErr w:type="gramStart"/>
      <w:r>
        <w:rPr>
          <w:rFonts w:ascii="Arial" w:hAnsi="Arial" w:cs="Arial"/>
          <w:sz w:val="21"/>
          <w:szCs w:val="21"/>
        </w:rPr>
        <w:t>If</w:t>
      </w:r>
      <w:proofErr w:type="gramEnd"/>
      <w:r>
        <w:rPr>
          <w:rFonts w:ascii="Arial" w:hAnsi="Arial" w:cs="Arial"/>
          <w:sz w:val="21"/>
          <w:szCs w:val="21"/>
        </w:rPr>
        <w:t xml:space="preserve"> we would be saved, we must do the same. How?</w:t>
      </w:r>
    </w:p>
    <w:p w14:paraId="315AD0BC" w14:textId="77777777" w:rsidR="009E329F" w:rsidRPr="009E329F" w:rsidRDefault="009E329F" w:rsidP="008A653D">
      <w:pPr>
        <w:tabs>
          <w:tab w:val="left" w:pos="2340"/>
        </w:tabs>
        <w:spacing w:after="0" w:line="240" w:lineRule="auto"/>
        <w:ind w:left="360" w:hanging="360"/>
        <w:textAlignment w:val="baseline"/>
        <w:rPr>
          <w:rFonts w:ascii="Arial" w:eastAsia="Times New Roman" w:hAnsi="Arial" w:cs="Arial"/>
          <w:b/>
          <w:bCs/>
          <w:color w:val="000000"/>
          <w:sz w:val="18"/>
          <w:szCs w:val="18"/>
          <w:u w:val="single"/>
        </w:rPr>
      </w:pPr>
    </w:p>
    <w:p w14:paraId="735B43F7" w14:textId="134DF91F" w:rsidR="008A653D" w:rsidRPr="00950B80" w:rsidRDefault="00E37ABD" w:rsidP="008A653D">
      <w:pPr>
        <w:tabs>
          <w:tab w:val="left" w:pos="2340"/>
        </w:tabs>
        <w:spacing w:after="0" w:line="240" w:lineRule="auto"/>
        <w:ind w:left="360" w:hanging="360"/>
        <w:textAlignment w:val="baseline"/>
        <w:rPr>
          <w:rFonts w:ascii="Arial" w:eastAsia="Times New Roman" w:hAnsi="Arial" w:cs="Arial"/>
          <w:b/>
          <w:bCs/>
          <w:color w:val="000000"/>
          <w:sz w:val="24"/>
          <w:szCs w:val="24"/>
          <w:u w:val="single"/>
        </w:rPr>
      </w:pPr>
      <w:r w:rsidRPr="00950B80">
        <w:rPr>
          <w:rFonts w:ascii="Arial" w:eastAsia="Times New Roman" w:hAnsi="Arial" w:cs="Arial"/>
          <w:b/>
          <w:bCs/>
          <w:color w:val="000000"/>
          <w:sz w:val="24"/>
          <w:szCs w:val="24"/>
          <w:u w:val="single"/>
        </w:rPr>
        <w:t>CONNECT to Walk It Out:</w:t>
      </w:r>
      <w:bookmarkStart w:id="1" w:name="_Hlk216096013"/>
    </w:p>
    <w:bookmarkEnd w:id="1"/>
    <w:p w14:paraId="27209F6D" w14:textId="1CEA6091" w:rsidR="009E329F" w:rsidRDefault="00A22C76" w:rsidP="00950B80">
      <w:pPr>
        <w:pStyle w:val="ListParagraph"/>
        <w:numPr>
          <w:ilvl w:val="0"/>
          <w:numId w:val="119"/>
        </w:numPr>
        <w:spacing w:after="0" w:line="240" w:lineRule="auto"/>
        <w:ind w:left="540"/>
        <w:rPr>
          <w:rFonts w:ascii="Arial" w:hAnsi="Arial" w:cs="Arial"/>
          <w:sz w:val="21"/>
          <w:szCs w:val="21"/>
        </w:rPr>
      </w:pPr>
      <w:r>
        <w:rPr>
          <w:rFonts w:ascii="Arial" w:hAnsi="Arial" w:cs="Arial"/>
          <w:sz w:val="21"/>
          <w:szCs w:val="21"/>
        </w:rPr>
        <w:t>Have you believed Christ’s promise and acted upon it? If not, what do you need to do?</w:t>
      </w:r>
    </w:p>
    <w:p w14:paraId="3CE2AE6E" w14:textId="6FAF51B0" w:rsidR="00950B80" w:rsidRDefault="00950B80" w:rsidP="00950B80">
      <w:pPr>
        <w:pStyle w:val="ListParagraph"/>
        <w:numPr>
          <w:ilvl w:val="0"/>
          <w:numId w:val="119"/>
        </w:numPr>
        <w:spacing w:after="0" w:line="240" w:lineRule="auto"/>
        <w:ind w:left="540"/>
        <w:rPr>
          <w:rFonts w:ascii="Arial" w:hAnsi="Arial" w:cs="Arial"/>
          <w:sz w:val="21"/>
          <w:szCs w:val="21"/>
        </w:rPr>
      </w:pPr>
      <w:r>
        <w:rPr>
          <w:rFonts w:ascii="Arial" w:hAnsi="Arial" w:cs="Arial"/>
          <w:sz w:val="21"/>
          <w:szCs w:val="21"/>
        </w:rPr>
        <w:t>How will you seek the power of the Holy Spirit for ministry this week?</w:t>
      </w:r>
    </w:p>
    <w:p w14:paraId="734BF79E" w14:textId="12259D4E" w:rsidR="00A22C76" w:rsidRPr="00163623" w:rsidRDefault="00950B80" w:rsidP="00950B80">
      <w:pPr>
        <w:pStyle w:val="ListParagraph"/>
        <w:numPr>
          <w:ilvl w:val="0"/>
          <w:numId w:val="119"/>
        </w:numPr>
        <w:spacing w:after="0" w:line="240" w:lineRule="auto"/>
        <w:ind w:left="540"/>
        <w:rPr>
          <w:rFonts w:ascii="Arial" w:hAnsi="Arial" w:cs="Arial"/>
          <w:sz w:val="21"/>
          <w:szCs w:val="21"/>
        </w:rPr>
      </w:pPr>
      <w:r>
        <w:rPr>
          <w:rFonts w:ascii="Arial" w:hAnsi="Arial" w:cs="Arial"/>
          <w:sz w:val="21"/>
          <w:szCs w:val="21"/>
        </w:rPr>
        <w:t>What can you do this morning to prepare yourself to receive the preaching of the word of Christ?</w:t>
      </w:r>
    </w:p>
    <w:p w14:paraId="3DDCC10B" w14:textId="77777777" w:rsidR="00B10804" w:rsidRPr="009E329F" w:rsidRDefault="00B10804" w:rsidP="00BF264E">
      <w:pPr>
        <w:spacing w:after="0" w:line="240" w:lineRule="auto"/>
        <w:rPr>
          <w:rFonts w:ascii="Arial" w:eastAsia="Times New Roman" w:hAnsi="Arial" w:cs="Arial"/>
          <w:b/>
          <w:bCs/>
          <w:color w:val="000000"/>
          <w:sz w:val="21"/>
          <w:szCs w:val="21"/>
          <w:u w:val="single"/>
        </w:rPr>
      </w:pPr>
    </w:p>
    <w:p w14:paraId="24B17812" w14:textId="3BE7921A" w:rsidR="00EF6F3C" w:rsidRPr="00950B80" w:rsidRDefault="00E37ABD" w:rsidP="00BF264E">
      <w:pPr>
        <w:spacing w:after="0" w:line="240" w:lineRule="auto"/>
        <w:rPr>
          <w:rFonts w:ascii="Arial" w:eastAsia="Times New Roman" w:hAnsi="Arial" w:cs="Arial"/>
          <w:b/>
          <w:bCs/>
          <w:color w:val="000000"/>
          <w:sz w:val="24"/>
          <w:szCs w:val="24"/>
          <w:u w:val="single"/>
        </w:rPr>
      </w:pPr>
      <w:r w:rsidRPr="00950B80">
        <w:rPr>
          <w:rFonts w:ascii="Arial" w:eastAsia="Times New Roman" w:hAnsi="Arial" w:cs="Arial"/>
          <w:b/>
          <w:bCs/>
          <w:color w:val="000000"/>
          <w:sz w:val="24"/>
          <w:szCs w:val="24"/>
          <w:u w:val="single"/>
        </w:rPr>
        <w:t>Meditate on these verses this week:</w:t>
      </w:r>
    </w:p>
    <w:p w14:paraId="01E1C386" w14:textId="7443BBBB" w:rsidR="00B10804" w:rsidRPr="009E329F" w:rsidRDefault="00911BCE" w:rsidP="002B75D1">
      <w:pPr>
        <w:spacing w:after="0" w:line="240" w:lineRule="auto"/>
        <w:rPr>
          <w:rFonts w:ascii="Arial" w:hAnsi="Arial" w:cs="Arial"/>
          <w:sz w:val="21"/>
          <w:szCs w:val="21"/>
        </w:rPr>
      </w:pPr>
      <w:r w:rsidRPr="009E329F">
        <w:rPr>
          <w:rFonts w:ascii="Arial" w:eastAsia="Times New Roman" w:hAnsi="Arial" w:cs="Arial"/>
          <w:color w:val="000000"/>
          <w:sz w:val="21"/>
          <w:szCs w:val="21"/>
        </w:rPr>
        <w:t xml:space="preserve">Luke </w:t>
      </w:r>
      <w:r w:rsidR="004106D1">
        <w:rPr>
          <w:rFonts w:ascii="Arial" w:eastAsia="Times New Roman" w:hAnsi="Arial" w:cs="Arial"/>
          <w:color w:val="000000"/>
          <w:sz w:val="21"/>
          <w:szCs w:val="21"/>
        </w:rPr>
        <w:t>4:14–30</w:t>
      </w:r>
    </w:p>
    <w:sectPr w:rsidR="00B10804" w:rsidRPr="009E329F"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56F0" w14:textId="77777777" w:rsidR="006A4C20" w:rsidRDefault="006A4C20" w:rsidP="00FA598D">
      <w:pPr>
        <w:spacing w:after="0" w:line="240" w:lineRule="auto"/>
      </w:pPr>
      <w:r>
        <w:separator/>
      </w:r>
    </w:p>
  </w:endnote>
  <w:endnote w:type="continuationSeparator" w:id="0">
    <w:p w14:paraId="6BEBF91A" w14:textId="77777777" w:rsidR="006A4C20" w:rsidRDefault="006A4C20"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AE57" w14:textId="77777777" w:rsidR="006A4C20" w:rsidRDefault="006A4C20" w:rsidP="00FA598D">
      <w:pPr>
        <w:spacing w:after="0" w:line="240" w:lineRule="auto"/>
      </w:pPr>
      <w:r>
        <w:separator/>
      </w:r>
    </w:p>
  </w:footnote>
  <w:footnote w:type="continuationSeparator" w:id="0">
    <w:p w14:paraId="2B1132FA" w14:textId="77777777" w:rsidR="006A4C20" w:rsidRDefault="006A4C20"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EA5"/>
    <w:multiLevelType w:val="hybridMultilevel"/>
    <w:tmpl w:val="4D96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17EAD"/>
    <w:multiLevelType w:val="multilevel"/>
    <w:tmpl w:val="FB4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02FF4"/>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A90554A"/>
    <w:multiLevelType w:val="multilevel"/>
    <w:tmpl w:val="8F98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64DE8"/>
    <w:multiLevelType w:val="hybridMultilevel"/>
    <w:tmpl w:val="F130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E706B"/>
    <w:multiLevelType w:val="hybridMultilevel"/>
    <w:tmpl w:val="1E28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310FA"/>
    <w:multiLevelType w:val="hybridMultilevel"/>
    <w:tmpl w:val="015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143F5"/>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0D332028"/>
    <w:multiLevelType w:val="hybridMultilevel"/>
    <w:tmpl w:val="CD861DE2"/>
    <w:lvl w:ilvl="0" w:tplc="FFFFFFFF">
      <w:start w:val="1"/>
      <w:numFmt w:val="upperLetter"/>
      <w:lvlText w:val="%1."/>
      <w:lvlJc w:val="left"/>
      <w:pPr>
        <w:ind w:left="720" w:hanging="360"/>
      </w:pPr>
      <w:rPr>
        <w:rFonts w:hint="default"/>
        <w:b/>
        <w:i w:val="0"/>
      </w:rPr>
    </w:lvl>
    <w:lvl w:ilvl="1" w:tplc="9FD4116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982A73"/>
    <w:multiLevelType w:val="hybridMultilevel"/>
    <w:tmpl w:val="77B0065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0FEB4BC2"/>
    <w:multiLevelType w:val="hybridMultilevel"/>
    <w:tmpl w:val="4328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80255A"/>
    <w:multiLevelType w:val="hybridMultilevel"/>
    <w:tmpl w:val="51A6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3374D"/>
    <w:multiLevelType w:val="hybridMultilevel"/>
    <w:tmpl w:val="A07A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03A2C"/>
    <w:multiLevelType w:val="hybridMultilevel"/>
    <w:tmpl w:val="AE0EC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D1629C"/>
    <w:multiLevelType w:val="multilevel"/>
    <w:tmpl w:val="A09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011CE"/>
    <w:multiLevelType w:val="multilevel"/>
    <w:tmpl w:val="7082A93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11D25B4A"/>
    <w:multiLevelType w:val="multilevel"/>
    <w:tmpl w:val="D090DC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14ED0387"/>
    <w:multiLevelType w:val="hybridMultilevel"/>
    <w:tmpl w:val="FDE4BF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858C6"/>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16FE49EB"/>
    <w:multiLevelType w:val="hybridMultilevel"/>
    <w:tmpl w:val="E730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2D2B20"/>
    <w:multiLevelType w:val="hybridMultilevel"/>
    <w:tmpl w:val="DF1E2D84"/>
    <w:lvl w:ilvl="0" w:tplc="10701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8D7D17"/>
    <w:multiLevelType w:val="hybridMultilevel"/>
    <w:tmpl w:val="69704938"/>
    <w:lvl w:ilvl="0" w:tplc="86DABF8E">
      <w:start w:val="2"/>
      <w:numFmt w:val="decimal"/>
      <w:lvlText w:val="%1."/>
      <w:lvlJc w:val="left"/>
      <w:pPr>
        <w:ind w:left="1800" w:hanging="360"/>
      </w:pPr>
      <w:rPr>
        <w:rFonts w:ascii="Arial" w:hAnsi="Arial" w:hint="default"/>
        <w:b/>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E524E9"/>
    <w:multiLevelType w:val="hybridMultilevel"/>
    <w:tmpl w:val="5DDE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5248DA"/>
    <w:multiLevelType w:val="hybridMultilevel"/>
    <w:tmpl w:val="37EA9C6E"/>
    <w:lvl w:ilvl="0" w:tplc="D33882D4">
      <w:start w:val="1"/>
      <w:numFmt w:val="bullet"/>
      <w:lvlText w:val=""/>
      <w:lvlJc w:val="left"/>
      <w:pPr>
        <w:ind w:left="720" w:hanging="360"/>
      </w:pPr>
      <w:rPr>
        <w:rFonts w:ascii="Symbol" w:hAnsi="Symbol" w:hint="default"/>
        <w:b w:val="0"/>
        <w:bCs/>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383907"/>
    <w:multiLevelType w:val="hybridMultilevel"/>
    <w:tmpl w:val="F63A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726C14"/>
    <w:multiLevelType w:val="hybridMultilevel"/>
    <w:tmpl w:val="24DE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BD3AD8"/>
    <w:multiLevelType w:val="hybridMultilevel"/>
    <w:tmpl w:val="7D8E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E873DF"/>
    <w:multiLevelType w:val="hybridMultilevel"/>
    <w:tmpl w:val="1746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524652"/>
    <w:multiLevelType w:val="hybridMultilevel"/>
    <w:tmpl w:val="FE2C6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785F49"/>
    <w:multiLevelType w:val="hybridMultilevel"/>
    <w:tmpl w:val="9190B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B45BE1"/>
    <w:multiLevelType w:val="hybridMultilevel"/>
    <w:tmpl w:val="FCA4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4A2E3A"/>
    <w:multiLevelType w:val="hybridMultilevel"/>
    <w:tmpl w:val="34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490066"/>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26E14DCC"/>
    <w:multiLevelType w:val="hybridMultilevel"/>
    <w:tmpl w:val="E848D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061354"/>
    <w:multiLevelType w:val="hybridMultilevel"/>
    <w:tmpl w:val="4366164A"/>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5" w15:restartNumberingAfterBreak="0">
    <w:nsid w:val="29817052"/>
    <w:multiLevelType w:val="hybridMultilevel"/>
    <w:tmpl w:val="886E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610826"/>
    <w:multiLevelType w:val="hybridMultilevel"/>
    <w:tmpl w:val="A6EA0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280617"/>
    <w:multiLevelType w:val="hybridMultilevel"/>
    <w:tmpl w:val="86B2C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DAD7C9E"/>
    <w:multiLevelType w:val="hybridMultilevel"/>
    <w:tmpl w:val="0DDA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AE6645"/>
    <w:multiLevelType w:val="hybridMultilevel"/>
    <w:tmpl w:val="3F8E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B32B17"/>
    <w:multiLevelType w:val="hybridMultilevel"/>
    <w:tmpl w:val="8118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41745B"/>
    <w:multiLevelType w:val="hybridMultilevel"/>
    <w:tmpl w:val="A1C8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3070E4"/>
    <w:multiLevelType w:val="hybridMultilevel"/>
    <w:tmpl w:val="6800325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4962253"/>
    <w:multiLevelType w:val="hybridMultilevel"/>
    <w:tmpl w:val="0A00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8C6799"/>
    <w:multiLevelType w:val="hybridMultilevel"/>
    <w:tmpl w:val="673014FA"/>
    <w:lvl w:ilvl="0" w:tplc="746CD66C">
      <w:start w:val="1"/>
      <w:numFmt w:val="decimal"/>
      <w:lvlText w:val="%1."/>
      <w:lvlJc w:val="left"/>
      <w:pPr>
        <w:ind w:left="720" w:hanging="360"/>
      </w:pPr>
      <w:rPr>
        <w:rFonts w:ascii="Arial" w:hAnsi="Aria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84E4294"/>
    <w:multiLevelType w:val="multilevel"/>
    <w:tmpl w:val="C16C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570CFF"/>
    <w:multiLevelType w:val="hybridMultilevel"/>
    <w:tmpl w:val="E064D9DA"/>
    <w:lvl w:ilvl="0" w:tplc="9EA0D798">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855A98"/>
    <w:multiLevelType w:val="hybridMultilevel"/>
    <w:tmpl w:val="B476B2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B0B49BC"/>
    <w:multiLevelType w:val="hybridMultilevel"/>
    <w:tmpl w:val="F5E03B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200665"/>
    <w:multiLevelType w:val="hybridMultilevel"/>
    <w:tmpl w:val="E1BE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2654F2"/>
    <w:multiLevelType w:val="hybridMultilevel"/>
    <w:tmpl w:val="290A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577169"/>
    <w:multiLevelType w:val="hybridMultilevel"/>
    <w:tmpl w:val="7D4431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2" w15:restartNumberingAfterBreak="0">
    <w:nsid w:val="3D8F4880"/>
    <w:multiLevelType w:val="hybridMultilevel"/>
    <w:tmpl w:val="22F4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B910B1"/>
    <w:multiLevelType w:val="hybridMultilevel"/>
    <w:tmpl w:val="A5D43F8A"/>
    <w:lvl w:ilvl="0" w:tplc="3E3E5EF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2C4D44"/>
    <w:multiLevelType w:val="hybridMultilevel"/>
    <w:tmpl w:val="A69E73C0"/>
    <w:lvl w:ilvl="0" w:tplc="BDD4E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DE4839"/>
    <w:multiLevelType w:val="multilevel"/>
    <w:tmpl w:val="6596C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15:restartNumberingAfterBreak="0">
    <w:nsid w:val="4295088B"/>
    <w:multiLevelType w:val="hybridMultilevel"/>
    <w:tmpl w:val="CE16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E163D4"/>
    <w:multiLevelType w:val="hybridMultilevel"/>
    <w:tmpl w:val="2A28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0D3BFD"/>
    <w:multiLevelType w:val="hybridMultilevel"/>
    <w:tmpl w:val="3028B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1E21DB"/>
    <w:multiLevelType w:val="hybridMultilevel"/>
    <w:tmpl w:val="FF96C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DD368E"/>
    <w:multiLevelType w:val="hybridMultilevel"/>
    <w:tmpl w:val="0D164FE8"/>
    <w:lvl w:ilvl="0" w:tplc="0A1055F2">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9254AA"/>
    <w:multiLevelType w:val="hybridMultilevel"/>
    <w:tmpl w:val="7BD0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8B20A0"/>
    <w:multiLevelType w:val="hybridMultilevel"/>
    <w:tmpl w:val="80B89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A578E9"/>
    <w:multiLevelType w:val="hybridMultilevel"/>
    <w:tmpl w:val="B46C2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F46B27"/>
    <w:multiLevelType w:val="hybridMultilevel"/>
    <w:tmpl w:val="1934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A71CD4"/>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15:restartNumberingAfterBreak="0">
    <w:nsid w:val="4DD073A3"/>
    <w:multiLevelType w:val="hybridMultilevel"/>
    <w:tmpl w:val="FDE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014F74"/>
    <w:multiLevelType w:val="hybridMultilevel"/>
    <w:tmpl w:val="122209A0"/>
    <w:lvl w:ilvl="0" w:tplc="82E622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11D13AD"/>
    <w:multiLevelType w:val="hybridMultilevel"/>
    <w:tmpl w:val="21787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C96155"/>
    <w:multiLevelType w:val="hybridMultilevel"/>
    <w:tmpl w:val="8F0E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512FE3"/>
    <w:multiLevelType w:val="hybridMultilevel"/>
    <w:tmpl w:val="78026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28C0156"/>
    <w:multiLevelType w:val="hybridMultilevel"/>
    <w:tmpl w:val="857EAAFE"/>
    <w:lvl w:ilvl="0" w:tplc="6F22C4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0E7EE9"/>
    <w:multiLevelType w:val="multilevel"/>
    <w:tmpl w:val="06ECF6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15:restartNumberingAfterBreak="0">
    <w:nsid w:val="540F1AD4"/>
    <w:multiLevelType w:val="hybridMultilevel"/>
    <w:tmpl w:val="DE669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6275E95"/>
    <w:multiLevelType w:val="hybridMultilevel"/>
    <w:tmpl w:val="9F42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4A2EE0"/>
    <w:multiLevelType w:val="hybridMultilevel"/>
    <w:tmpl w:val="0AE08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ED7ABA"/>
    <w:multiLevelType w:val="hybridMultilevel"/>
    <w:tmpl w:val="F4A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A63A99"/>
    <w:multiLevelType w:val="hybridMultilevel"/>
    <w:tmpl w:val="6E3A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D13A71"/>
    <w:multiLevelType w:val="hybridMultilevel"/>
    <w:tmpl w:val="766C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8947F87"/>
    <w:multiLevelType w:val="multilevel"/>
    <w:tmpl w:val="54B86B0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15:restartNumberingAfterBreak="0">
    <w:nsid w:val="58CD04C6"/>
    <w:multiLevelType w:val="hybridMultilevel"/>
    <w:tmpl w:val="A9CEF03C"/>
    <w:lvl w:ilvl="0" w:tplc="EEFE196A">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D32ED8"/>
    <w:multiLevelType w:val="hybridMultilevel"/>
    <w:tmpl w:val="92B4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CFB443C"/>
    <w:multiLevelType w:val="hybridMultilevel"/>
    <w:tmpl w:val="42029DF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3" w15:restartNumberingAfterBreak="0">
    <w:nsid w:val="5D140D18"/>
    <w:multiLevelType w:val="hybridMultilevel"/>
    <w:tmpl w:val="AAA27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DD32DB7"/>
    <w:multiLevelType w:val="hybridMultilevel"/>
    <w:tmpl w:val="93F004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5" w15:restartNumberingAfterBreak="0">
    <w:nsid w:val="5DFC492B"/>
    <w:multiLevelType w:val="hybridMultilevel"/>
    <w:tmpl w:val="4D2AD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5FFA5606"/>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15:restartNumberingAfterBreak="0">
    <w:nsid w:val="606E1E6A"/>
    <w:multiLevelType w:val="hybridMultilevel"/>
    <w:tmpl w:val="096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C210E1"/>
    <w:multiLevelType w:val="hybridMultilevel"/>
    <w:tmpl w:val="3C505A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28B296C"/>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15:restartNumberingAfterBreak="0">
    <w:nsid w:val="65B82213"/>
    <w:multiLevelType w:val="hybridMultilevel"/>
    <w:tmpl w:val="14823D22"/>
    <w:lvl w:ilvl="0" w:tplc="D33882D4">
      <w:start w:val="1"/>
      <w:numFmt w:val="bullet"/>
      <w:lvlText w:val=""/>
      <w:lvlJc w:val="left"/>
      <w:pPr>
        <w:ind w:left="720" w:hanging="360"/>
      </w:pPr>
      <w:rPr>
        <w:rFonts w:ascii="Symbol" w:hAnsi="Symbol" w:hint="default"/>
        <w:b w:val="0"/>
        <w:bCs/>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6638358C"/>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15:restartNumberingAfterBreak="0">
    <w:nsid w:val="66B20952"/>
    <w:multiLevelType w:val="hybridMultilevel"/>
    <w:tmpl w:val="6EDC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022245"/>
    <w:multiLevelType w:val="hybridMultilevel"/>
    <w:tmpl w:val="D482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A517424"/>
    <w:multiLevelType w:val="hybridMultilevel"/>
    <w:tmpl w:val="AC04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AB27F23"/>
    <w:multiLevelType w:val="hybridMultilevel"/>
    <w:tmpl w:val="870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BB4DB6"/>
    <w:multiLevelType w:val="multilevel"/>
    <w:tmpl w:val="1D86E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15:restartNumberingAfterBreak="0">
    <w:nsid w:val="6C607EAE"/>
    <w:multiLevelType w:val="hybridMultilevel"/>
    <w:tmpl w:val="3D8A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C6B0121"/>
    <w:multiLevelType w:val="hybridMultilevel"/>
    <w:tmpl w:val="D520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E812C29"/>
    <w:multiLevelType w:val="hybridMultilevel"/>
    <w:tmpl w:val="ABC6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BF7234"/>
    <w:multiLevelType w:val="hybridMultilevel"/>
    <w:tmpl w:val="17A6B480"/>
    <w:lvl w:ilvl="0" w:tplc="04090001">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F903D7C"/>
    <w:multiLevelType w:val="hybridMultilevel"/>
    <w:tmpl w:val="F42C0606"/>
    <w:lvl w:ilvl="0" w:tplc="FFFFFFFF">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FB36923"/>
    <w:multiLevelType w:val="hybridMultilevel"/>
    <w:tmpl w:val="E66665D8"/>
    <w:lvl w:ilvl="0" w:tplc="AB30FF9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FE62250"/>
    <w:multiLevelType w:val="hybridMultilevel"/>
    <w:tmpl w:val="387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0D57061"/>
    <w:multiLevelType w:val="hybridMultilevel"/>
    <w:tmpl w:val="EF8A472C"/>
    <w:lvl w:ilvl="0" w:tplc="B64E684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0E6721E"/>
    <w:multiLevelType w:val="hybridMultilevel"/>
    <w:tmpl w:val="7CAE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2F31278"/>
    <w:multiLevelType w:val="hybridMultilevel"/>
    <w:tmpl w:val="79B2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3B6603D"/>
    <w:multiLevelType w:val="multilevel"/>
    <w:tmpl w:val="A9BE61C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15:restartNumberingAfterBreak="0">
    <w:nsid w:val="742214E3"/>
    <w:multiLevelType w:val="hybridMultilevel"/>
    <w:tmpl w:val="135C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4692241"/>
    <w:multiLevelType w:val="hybridMultilevel"/>
    <w:tmpl w:val="BC0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4815C18"/>
    <w:multiLevelType w:val="hybridMultilevel"/>
    <w:tmpl w:val="8B4A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B92419"/>
    <w:multiLevelType w:val="hybridMultilevel"/>
    <w:tmpl w:val="375E7E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58B18DD"/>
    <w:multiLevelType w:val="hybridMultilevel"/>
    <w:tmpl w:val="F2F4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8D8405B"/>
    <w:multiLevelType w:val="hybridMultilevel"/>
    <w:tmpl w:val="2B34E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90757A9"/>
    <w:multiLevelType w:val="hybridMultilevel"/>
    <w:tmpl w:val="5D9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9307EC9"/>
    <w:multiLevelType w:val="hybridMultilevel"/>
    <w:tmpl w:val="96EE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974398B"/>
    <w:multiLevelType w:val="hybridMultilevel"/>
    <w:tmpl w:val="3ED03DE4"/>
    <w:lvl w:ilvl="0" w:tplc="B59CD9C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F565577"/>
    <w:multiLevelType w:val="hybridMultilevel"/>
    <w:tmpl w:val="E582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F6805A5"/>
    <w:multiLevelType w:val="multilevel"/>
    <w:tmpl w:val="99B8D87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15:restartNumberingAfterBreak="0">
    <w:nsid w:val="7F970F0E"/>
    <w:multiLevelType w:val="hybridMultilevel"/>
    <w:tmpl w:val="8F12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128414">
    <w:abstractNumId w:val="82"/>
  </w:num>
  <w:num w:numId="2" w16cid:durableId="1065296605">
    <w:abstractNumId w:val="48"/>
  </w:num>
  <w:num w:numId="3" w16cid:durableId="331488031">
    <w:abstractNumId w:val="28"/>
  </w:num>
  <w:num w:numId="4" w16cid:durableId="425688965">
    <w:abstractNumId w:val="85"/>
  </w:num>
  <w:num w:numId="5" w16cid:durableId="1452087708">
    <w:abstractNumId w:val="29"/>
  </w:num>
  <w:num w:numId="6" w16cid:durableId="794756539">
    <w:abstractNumId w:val="80"/>
  </w:num>
  <w:num w:numId="7" w16cid:durableId="383338149">
    <w:abstractNumId w:val="87"/>
  </w:num>
  <w:num w:numId="8" w16cid:durableId="1136412403">
    <w:abstractNumId w:val="88"/>
  </w:num>
  <w:num w:numId="9" w16cid:durableId="645403066">
    <w:abstractNumId w:val="71"/>
  </w:num>
  <w:num w:numId="10" w16cid:durableId="1450734950">
    <w:abstractNumId w:val="46"/>
  </w:num>
  <w:num w:numId="11" w16cid:durableId="1194420065">
    <w:abstractNumId w:val="63"/>
  </w:num>
  <w:num w:numId="12" w16cid:durableId="624848620">
    <w:abstractNumId w:val="21"/>
  </w:num>
  <w:num w:numId="13" w16cid:durableId="171647221">
    <w:abstractNumId w:val="9"/>
  </w:num>
  <w:num w:numId="14" w16cid:durableId="2059745039">
    <w:abstractNumId w:val="101"/>
  </w:num>
  <w:num w:numId="15" w16cid:durableId="2112116378">
    <w:abstractNumId w:val="20"/>
  </w:num>
  <w:num w:numId="16" w16cid:durableId="1664041292">
    <w:abstractNumId w:val="53"/>
  </w:num>
  <w:num w:numId="17" w16cid:durableId="787744649">
    <w:abstractNumId w:val="70"/>
  </w:num>
  <w:num w:numId="18" w16cid:durableId="1520200396">
    <w:abstractNumId w:val="8"/>
  </w:num>
  <w:num w:numId="19" w16cid:durableId="1656953790">
    <w:abstractNumId w:val="104"/>
  </w:num>
  <w:num w:numId="20" w16cid:durableId="2017026674">
    <w:abstractNumId w:val="102"/>
  </w:num>
  <w:num w:numId="21" w16cid:durableId="883827454">
    <w:abstractNumId w:val="36"/>
  </w:num>
  <w:num w:numId="22" w16cid:durableId="267323810">
    <w:abstractNumId w:val="58"/>
  </w:num>
  <w:num w:numId="23" w16cid:durableId="1152596197">
    <w:abstractNumId w:val="111"/>
  </w:num>
  <w:num w:numId="24" w16cid:durableId="815100214">
    <w:abstractNumId w:val="113"/>
  </w:num>
  <w:num w:numId="25" w16cid:durableId="1566792319">
    <w:abstractNumId w:val="17"/>
  </w:num>
  <w:num w:numId="26" w16cid:durableId="1280142834">
    <w:abstractNumId w:val="49"/>
  </w:num>
  <w:num w:numId="27" w16cid:durableId="312222577">
    <w:abstractNumId w:val="72"/>
  </w:num>
  <w:num w:numId="28" w16cid:durableId="1735816622">
    <w:abstractNumId w:val="106"/>
  </w:num>
  <w:num w:numId="29" w16cid:durableId="77143395">
    <w:abstractNumId w:val="15"/>
  </w:num>
  <w:num w:numId="30" w16cid:durableId="1253273005">
    <w:abstractNumId w:val="64"/>
  </w:num>
  <w:num w:numId="31" w16cid:durableId="173423551">
    <w:abstractNumId w:val="76"/>
  </w:num>
  <w:num w:numId="32" w16cid:durableId="765081926">
    <w:abstractNumId w:val="107"/>
  </w:num>
  <w:num w:numId="33" w16cid:durableId="904603282">
    <w:abstractNumId w:val="103"/>
  </w:num>
  <w:num w:numId="34" w16cid:durableId="45687514">
    <w:abstractNumId w:val="40"/>
  </w:num>
  <w:num w:numId="35" w16cid:durableId="1980525948">
    <w:abstractNumId w:val="96"/>
  </w:num>
  <w:num w:numId="36" w16cid:durableId="1285383364">
    <w:abstractNumId w:val="108"/>
  </w:num>
  <w:num w:numId="37" w16cid:durableId="1095057272">
    <w:abstractNumId w:val="35"/>
  </w:num>
  <w:num w:numId="38" w16cid:durableId="1599168123">
    <w:abstractNumId w:val="79"/>
  </w:num>
  <w:num w:numId="39" w16cid:durableId="154801235">
    <w:abstractNumId w:val="114"/>
  </w:num>
  <w:num w:numId="40" w16cid:durableId="951329541">
    <w:abstractNumId w:val="41"/>
  </w:num>
  <w:num w:numId="41" w16cid:durableId="1557625452">
    <w:abstractNumId w:val="54"/>
  </w:num>
  <w:num w:numId="42" w16cid:durableId="1872649463">
    <w:abstractNumId w:val="59"/>
  </w:num>
  <w:num w:numId="43" w16cid:durableId="1162968664">
    <w:abstractNumId w:val="83"/>
  </w:num>
  <w:num w:numId="44" w16cid:durableId="1784225528">
    <w:abstractNumId w:val="75"/>
  </w:num>
  <w:num w:numId="45" w16cid:durableId="18047935">
    <w:abstractNumId w:val="69"/>
  </w:num>
  <w:num w:numId="46" w16cid:durableId="479470234">
    <w:abstractNumId w:val="44"/>
  </w:num>
  <w:num w:numId="47" w16cid:durableId="33385399">
    <w:abstractNumId w:val="100"/>
  </w:num>
  <w:num w:numId="48" w16cid:durableId="1959749830">
    <w:abstractNumId w:val="52"/>
  </w:num>
  <w:num w:numId="49" w16cid:durableId="1779331802">
    <w:abstractNumId w:val="77"/>
  </w:num>
  <w:num w:numId="50" w16cid:durableId="317538068">
    <w:abstractNumId w:val="16"/>
  </w:num>
  <w:num w:numId="51" w16cid:durableId="1885410924">
    <w:abstractNumId w:val="89"/>
  </w:num>
  <w:num w:numId="52" w16cid:durableId="1134249122">
    <w:abstractNumId w:val="65"/>
  </w:num>
  <w:num w:numId="53" w16cid:durableId="1623999509">
    <w:abstractNumId w:val="7"/>
  </w:num>
  <w:num w:numId="54" w16cid:durableId="1419592898">
    <w:abstractNumId w:val="18"/>
  </w:num>
  <w:num w:numId="55" w16cid:durableId="1856769467">
    <w:abstractNumId w:val="91"/>
  </w:num>
  <w:num w:numId="56" w16cid:durableId="2026787920">
    <w:abstractNumId w:val="60"/>
  </w:num>
  <w:num w:numId="57" w16cid:durableId="41056613">
    <w:abstractNumId w:val="86"/>
  </w:num>
  <w:num w:numId="58" w16cid:durableId="1252812818">
    <w:abstractNumId w:val="55"/>
  </w:num>
  <w:num w:numId="59" w16cid:durableId="1171068009">
    <w:abstractNumId w:val="32"/>
  </w:num>
  <w:num w:numId="60" w16cid:durableId="1174030200">
    <w:abstractNumId w:val="118"/>
  </w:num>
  <w:num w:numId="61" w16cid:durableId="1470979716">
    <w:abstractNumId w:val="2"/>
  </w:num>
  <w:num w:numId="62" w16cid:durableId="848257174">
    <w:abstractNumId w:val="23"/>
  </w:num>
  <w:num w:numId="63" w16cid:durableId="1438451638">
    <w:abstractNumId w:val="109"/>
  </w:num>
  <w:num w:numId="64" w16cid:durableId="1658801900">
    <w:abstractNumId w:val="0"/>
  </w:num>
  <w:num w:numId="65" w16cid:durableId="1960335337">
    <w:abstractNumId w:val="61"/>
  </w:num>
  <w:num w:numId="66" w16cid:durableId="689916680">
    <w:abstractNumId w:val="39"/>
  </w:num>
  <w:num w:numId="67" w16cid:durableId="1669409346">
    <w:abstractNumId w:val="81"/>
  </w:num>
  <w:num w:numId="68" w16cid:durableId="722100576">
    <w:abstractNumId w:val="115"/>
  </w:num>
  <w:num w:numId="69" w16cid:durableId="1613898576">
    <w:abstractNumId w:val="119"/>
  </w:num>
  <w:num w:numId="70" w16cid:durableId="325475871">
    <w:abstractNumId w:val="25"/>
  </w:num>
  <w:num w:numId="71" w16cid:durableId="2061056063">
    <w:abstractNumId w:val="6"/>
  </w:num>
  <w:num w:numId="72" w16cid:durableId="1700618535">
    <w:abstractNumId w:val="73"/>
  </w:num>
  <w:num w:numId="73" w16cid:durableId="907760921">
    <w:abstractNumId w:val="47"/>
  </w:num>
  <w:num w:numId="74" w16cid:durableId="328945162">
    <w:abstractNumId w:val="5"/>
  </w:num>
  <w:num w:numId="75" w16cid:durableId="1598521087">
    <w:abstractNumId w:val="67"/>
  </w:num>
  <w:num w:numId="76" w16cid:durableId="1230917094">
    <w:abstractNumId w:val="34"/>
  </w:num>
  <w:num w:numId="77" w16cid:durableId="1012494013">
    <w:abstractNumId w:val="27"/>
  </w:num>
  <w:num w:numId="78" w16cid:durableId="425156583">
    <w:abstractNumId w:val="92"/>
  </w:num>
  <w:num w:numId="79" w16cid:durableId="453329494">
    <w:abstractNumId w:val="10"/>
  </w:num>
  <w:num w:numId="80" w16cid:durableId="1816751517">
    <w:abstractNumId w:val="99"/>
  </w:num>
  <w:num w:numId="81" w16cid:durableId="1833375792">
    <w:abstractNumId w:val="22"/>
  </w:num>
  <w:num w:numId="82" w16cid:durableId="335765223">
    <w:abstractNumId w:val="11"/>
  </w:num>
  <w:num w:numId="83" w16cid:durableId="444348119">
    <w:abstractNumId w:val="30"/>
  </w:num>
  <w:num w:numId="84" w16cid:durableId="1038748374">
    <w:abstractNumId w:val="94"/>
  </w:num>
  <w:num w:numId="85" w16cid:durableId="1215504086">
    <w:abstractNumId w:val="38"/>
  </w:num>
  <w:num w:numId="86" w16cid:durableId="723481671">
    <w:abstractNumId w:val="19"/>
  </w:num>
  <w:num w:numId="87" w16cid:durableId="795680587">
    <w:abstractNumId w:val="31"/>
  </w:num>
  <w:num w:numId="88" w16cid:durableId="705562771">
    <w:abstractNumId w:val="12"/>
  </w:num>
  <w:num w:numId="89" w16cid:durableId="1537424304">
    <w:abstractNumId w:val="26"/>
  </w:num>
  <w:num w:numId="90" w16cid:durableId="874849588">
    <w:abstractNumId w:val="97"/>
  </w:num>
  <w:num w:numId="91" w16cid:durableId="1265764172">
    <w:abstractNumId w:val="24"/>
  </w:num>
  <w:num w:numId="92" w16cid:durableId="1729575275">
    <w:abstractNumId w:val="110"/>
  </w:num>
  <w:num w:numId="93" w16cid:durableId="236399897">
    <w:abstractNumId w:val="74"/>
  </w:num>
  <w:num w:numId="94" w16cid:durableId="1745491469">
    <w:abstractNumId w:val="43"/>
  </w:num>
  <w:num w:numId="95" w16cid:durableId="348605471">
    <w:abstractNumId w:val="4"/>
  </w:num>
  <w:num w:numId="96" w16cid:durableId="768815069">
    <w:abstractNumId w:val="93"/>
  </w:num>
  <w:num w:numId="97" w16cid:durableId="1840000194">
    <w:abstractNumId w:val="57"/>
  </w:num>
  <w:num w:numId="98" w16cid:durableId="1740516209">
    <w:abstractNumId w:val="66"/>
  </w:num>
  <w:num w:numId="99" w16cid:durableId="41368742">
    <w:abstractNumId w:val="95"/>
  </w:num>
  <w:num w:numId="100" w16cid:durableId="1697999129">
    <w:abstractNumId w:val="50"/>
  </w:num>
  <w:num w:numId="101" w16cid:durableId="253588059">
    <w:abstractNumId w:val="98"/>
  </w:num>
  <w:num w:numId="102" w16cid:durableId="1722899925">
    <w:abstractNumId w:val="105"/>
  </w:num>
  <w:num w:numId="103" w16cid:durableId="2028750034">
    <w:abstractNumId w:val="117"/>
  </w:num>
  <w:num w:numId="104" w16cid:durableId="1918711830">
    <w:abstractNumId w:val="112"/>
  </w:num>
  <w:num w:numId="105" w16cid:durableId="656298548">
    <w:abstractNumId w:val="84"/>
  </w:num>
  <w:num w:numId="106" w16cid:durableId="1409689522">
    <w:abstractNumId w:val="13"/>
  </w:num>
  <w:num w:numId="107" w16cid:durableId="1390883754">
    <w:abstractNumId w:val="68"/>
  </w:num>
  <w:num w:numId="108" w16cid:durableId="1705665845">
    <w:abstractNumId w:val="14"/>
  </w:num>
  <w:num w:numId="109" w16cid:durableId="1803499207">
    <w:abstractNumId w:val="45"/>
  </w:num>
  <w:num w:numId="110" w16cid:durableId="581065583">
    <w:abstractNumId w:val="3"/>
  </w:num>
  <w:num w:numId="111" w16cid:durableId="293289975">
    <w:abstractNumId w:val="1"/>
  </w:num>
  <w:num w:numId="112" w16cid:durableId="1591160915">
    <w:abstractNumId w:val="37"/>
  </w:num>
  <w:num w:numId="113" w16cid:durableId="85158546">
    <w:abstractNumId w:val="51"/>
  </w:num>
  <w:num w:numId="114" w16cid:durableId="1370566965">
    <w:abstractNumId w:val="116"/>
  </w:num>
  <w:num w:numId="115" w16cid:durableId="1633822987">
    <w:abstractNumId w:val="78"/>
  </w:num>
  <w:num w:numId="116" w16cid:durableId="1245071552">
    <w:abstractNumId w:val="56"/>
  </w:num>
  <w:num w:numId="117" w16cid:durableId="890312289">
    <w:abstractNumId w:val="42"/>
  </w:num>
  <w:num w:numId="118" w16cid:durableId="615453498">
    <w:abstractNumId w:val="62"/>
  </w:num>
  <w:num w:numId="119" w16cid:durableId="2082366470">
    <w:abstractNumId w:val="90"/>
  </w:num>
  <w:num w:numId="120" w16cid:durableId="1186940799">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1742"/>
    <w:rsid w:val="00052F87"/>
    <w:rsid w:val="0005415E"/>
    <w:rsid w:val="00054370"/>
    <w:rsid w:val="00055A39"/>
    <w:rsid w:val="000571EB"/>
    <w:rsid w:val="000573FA"/>
    <w:rsid w:val="000577C7"/>
    <w:rsid w:val="00057996"/>
    <w:rsid w:val="00062186"/>
    <w:rsid w:val="00062BED"/>
    <w:rsid w:val="00063429"/>
    <w:rsid w:val="000635DD"/>
    <w:rsid w:val="00064C68"/>
    <w:rsid w:val="0006549E"/>
    <w:rsid w:val="00065624"/>
    <w:rsid w:val="00065AFC"/>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7B2"/>
    <w:rsid w:val="000E09B0"/>
    <w:rsid w:val="000E0DE8"/>
    <w:rsid w:val="000E0E7F"/>
    <w:rsid w:val="000E2934"/>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6C28"/>
    <w:rsid w:val="0014795F"/>
    <w:rsid w:val="00150696"/>
    <w:rsid w:val="00151024"/>
    <w:rsid w:val="0015163D"/>
    <w:rsid w:val="001524E1"/>
    <w:rsid w:val="001526FE"/>
    <w:rsid w:val="00152F10"/>
    <w:rsid w:val="001531E0"/>
    <w:rsid w:val="00153CBE"/>
    <w:rsid w:val="00153D27"/>
    <w:rsid w:val="00154A03"/>
    <w:rsid w:val="0015638C"/>
    <w:rsid w:val="0015640F"/>
    <w:rsid w:val="0015745D"/>
    <w:rsid w:val="00160E17"/>
    <w:rsid w:val="00161637"/>
    <w:rsid w:val="00162227"/>
    <w:rsid w:val="00162C68"/>
    <w:rsid w:val="00163179"/>
    <w:rsid w:val="00163623"/>
    <w:rsid w:val="0016375C"/>
    <w:rsid w:val="00163904"/>
    <w:rsid w:val="00165525"/>
    <w:rsid w:val="00166EA4"/>
    <w:rsid w:val="001679A3"/>
    <w:rsid w:val="00167B23"/>
    <w:rsid w:val="0017282D"/>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073A5"/>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2C78"/>
    <w:rsid w:val="0025340B"/>
    <w:rsid w:val="0025397F"/>
    <w:rsid w:val="00254581"/>
    <w:rsid w:val="00255CAA"/>
    <w:rsid w:val="00255D96"/>
    <w:rsid w:val="00256002"/>
    <w:rsid w:val="0025677B"/>
    <w:rsid w:val="00256CDF"/>
    <w:rsid w:val="002609E3"/>
    <w:rsid w:val="00260BCE"/>
    <w:rsid w:val="00261106"/>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6294"/>
    <w:rsid w:val="002871C4"/>
    <w:rsid w:val="00287496"/>
    <w:rsid w:val="002876B0"/>
    <w:rsid w:val="0028799E"/>
    <w:rsid w:val="00290102"/>
    <w:rsid w:val="00290FA3"/>
    <w:rsid w:val="002910F6"/>
    <w:rsid w:val="00291B8E"/>
    <w:rsid w:val="00291DBE"/>
    <w:rsid w:val="00291F4D"/>
    <w:rsid w:val="0029354D"/>
    <w:rsid w:val="002941AB"/>
    <w:rsid w:val="00294257"/>
    <w:rsid w:val="00294404"/>
    <w:rsid w:val="00294DCF"/>
    <w:rsid w:val="00294F7F"/>
    <w:rsid w:val="00295412"/>
    <w:rsid w:val="00295D85"/>
    <w:rsid w:val="00295E87"/>
    <w:rsid w:val="0029708E"/>
    <w:rsid w:val="00297D53"/>
    <w:rsid w:val="002A1CEE"/>
    <w:rsid w:val="002A2400"/>
    <w:rsid w:val="002A27F9"/>
    <w:rsid w:val="002A4778"/>
    <w:rsid w:val="002A5483"/>
    <w:rsid w:val="002A7385"/>
    <w:rsid w:val="002A7568"/>
    <w:rsid w:val="002B14C7"/>
    <w:rsid w:val="002B1B58"/>
    <w:rsid w:val="002B2313"/>
    <w:rsid w:val="002B25B0"/>
    <w:rsid w:val="002B3070"/>
    <w:rsid w:val="002B3BAF"/>
    <w:rsid w:val="002B432B"/>
    <w:rsid w:val="002B497D"/>
    <w:rsid w:val="002B4CC4"/>
    <w:rsid w:val="002B6170"/>
    <w:rsid w:val="002B75D1"/>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2EDC"/>
    <w:rsid w:val="002F4BA6"/>
    <w:rsid w:val="002F5E51"/>
    <w:rsid w:val="002F7BDC"/>
    <w:rsid w:val="00300C9E"/>
    <w:rsid w:val="00300FC1"/>
    <w:rsid w:val="003035B0"/>
    <w:rsid w:val="00303843"/>
    <w:rsid w:val="00304297"/>
    <w:rsid w:val="00304372"/>
    <w:rsid w:val="00304E51"/>
    <w:rsid w:val="00305E30"/>
    <w:rsid w:val="00306640"/>
    <w:rsid w:val="00306933"/>
    <w:rsid w:val="00310709"/>
    <w:rsid w:val="00310A0C"/>
    <w:rsid w:val="003123CF"/>
    <w:rsid w:val="00313221"/>
    <w:rsid w:val="00313D15"/>
    <w:rsid w:val="00314CFD"/>
    <w:rsid w:val="00314D75"/>
    <w:rsid w:val="00320D86"/>
    <w:rsid w:val="00322BC2"/>
    <w:rsid w:val="003232BA"/>
    <w:rsid w:val="00323651"/>
    <w:rsid w:val="00323C17"/>
    <w:rsid w:val="003243D4"/>
    <w:rsid w:val="00324770"/>
    <w:rsid w:val="00324814"/>
    <w:rsid w:val="00324A74"/>
    <w:rsid w:val="003251B5"/>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505"/>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1E7E"/>
    <w:rsid w:val="00382FD6"/>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59C6"/>
    <w:rsid w:val="003B64A9"/>
    <w:rsid w:val="003B6B6C"/>
    <w:rsid w:val="003B712A"/>
    <w:rsid w:val="003C00BC"/>
    <w:rsid w:val="003C01DB"/>
    <w:rsid w:val="003C0341"/>
    <w:rsid w:val="003C0FB6"/>
    <w:rsid w:val="003C2569"/>
    <w:rsid w:val="003C3187"/>
    <w:rsid w:val="003C38FF"/>
    <w:rsid w:val="003C73FC"/>
    <w:rsid w:val="003D00DF"/>
    <w:rsid w:val="003D065A"/>
    <w:rsid w:val="003D07B2"/>
    <w:rsid w:val="003D12D4"/>
    <w:rsid w:val="003D1AC3"/>
    <w:rsid w:val="003D22E7"/>
    <w:rsid w:val="003D29B5"/>
    <w:rsid w:val="003D49A1"/>
    <w:rsid w:val="003D58E1"/>
    <w:rsid w:val="003D6894"/>
    <w:rsid w:val="003D774E"/>
    <w:rsid w:val="003D7BBC"/>
    <w:rsid w:val="003E0085"/>
    <w:rsid w:val="003E377E"/>
    <w:rsid w:val="003E5787"/>
    <w:rsid w:val="003E58EB"/>
    <w:rsid w:val="003E58ED"/>
    <w:rsid w:val="003E5A61"/>
    <w:rsid w:val="003E5ACF"/>
    <w:rsid w:val="003E5E90"/>
    <w:rsid w:val="003F02D6"/>
    <w:rsid w:val="003F2100"/>
    <w:rsid w:val="003F2E58"/>
    <w:rsid w:val="003F482B"/>
    <w:rsid w:val="003F572C"/>
    <w:rsid w:val="003F5E13"/>
    <w:rsid w:val="003F7FA2"/>
    <w:rsid w:val="0040067E"/>
    <w:rsid w:val="004015CD"/>
    <w:rsid w:val="004017F2"/>
    <w:rsid w:val="004021AF"/>
    <w:rsid w:val="0040222D"/>
    <w:rsid w:val="004025DD"/>
    <w:rsid w:val="004046B4"/>
    <w:rsid w:val="004057EC"/>
    <w:rsid w:val="00405A82"/>
    <w:rsid w:val="004064DD"/>
    <w:rsid w:val="004065C3"/>
    <w:rsid w:val="00406A3A"/>
    <w:rsid w:val="00406BFA"/>
    <w:rsid w:val="00406EC3"/>
    <w:rsid w:val="00407D24"/>
    <w:rsid w:val="00410263"/>
    <w:rsid w:val="0041065C"/>
    <w:rsid w:val="004106D1"/>
    <w:rsid w:val="00411DD2"/>
    <w:rsid w:val="004126DC"/>
    <w:rsid w:val="00412A47"/>
    <w:rsid w:val="00412D74"/>
    <w:rsid w:val="00412F90"/>
    <w:rsid w:val="00414178"/>
    <w:rsid w:val="00415DA2"/>
    <w:rsid w:val="00415DAC"/>
    <w:rsid w:val="00417351"/>
    <w:rsid w:val="004178B8"/>
    <w:rsid w:val="00417A59"/>
    <w:rsid w:val="00420ACC"/>
    <w:rsid w:val="00421611"/>
    <w:rsid w:val="00421AFB"/>
    <w:rsid w:val="004221E9"/>
    <w:rsid w:val="00423165"/>
    <w:rsid w:val="004238DC"/>
    <w:rsid w:val="004270F4"/>
    <w:rsid w:val="00430F75"/>
    <w:rsid w:val="0043188C"/>
    <w:rsid w:val="004369B3"/>
    <w:rsid w:val="00436AD7"/>
    <w:rsid w:val="00437926"/>
    <w:rsid w:val="004408D2"/>
    <w:rsid w:val="00440F30"/>
    <w:rsid w:val="00441DBC"/>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4091"/>
    <w:rsid w:val="00476E7F"/>
    <w:rsid w:val="00476F2D"/>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0C9"/>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C76F0"/>
    <w:rsid w:val="004D2922"/>
    <w:rsid w:val="004D3F59"/>
    <w:rsid w:val="004D4062"/>
    <w:rsid w:val="004D4871"/>
    <w:rsid w:val="004D5C14"/>
    <w:rsid w:val="004D5CF3"/>
    <w:rsid w:val="004D6CB6"/>
    <w:rsid w:val="004D7723"/>
    <w:rsid w:val="004D7A2C"/>
    <w:rsid w:val="004E0401"/>
    <w:rsid w:val="004E08B4"/>
    <w:rsid w:val="004E1213"/>
    <w:rsid w:val="004E1A09"/>
    <w:rsid w:val="004E1E73"/>
    <w:rsid w:val="004E27A3"/>
    <w:rsid w:val="004E2AA4"/>
    <w:rsid w:val="004E2D32"/>
    <w:rsid w:val="004E3044"/>
    <w:rsid w:val="004E54C7"/>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6D9B"/>
    <w:rsid w:val="004F72D9"/>
    <w:rsid w:val="004F7375"/>
    <w:rsid w:val="004F7E2B"/>
    <w:rsid w:val="005002A3"/>
    <w:rsid w:val="00500B62"/>
    <w:rsid w:val="00500E23"/>
    <w:rsid w:val="005010EE"/>
    <w:rsid w:val="005017DC"/>
    <w:rsid w:val="005018C8"/>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4C08"/>
    <w:rsid w:val="00554E62"/>
    <w:rsid w:val="005554AB"/>
    <w:rsid w:val="005577D1"/>
    <w:rsid w:val="00557C4A"/>
    <w:rsid w:val="00560869"/>
    <w:rsid w:val="00560EF3"/>
    <w:rsid w:val="00561169"/>
    <w:rsid w:val="0056121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32C9"/>
    <w:rsid w:val="0059572D"/>
    <w:rsid w:val="00596903"/>
    <w:rsid w:val="005A0C11"/>
    <w:rsid w:val="005A1BE6"/>
    <w:rsid w:val="005A2548"/>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00DE"/>
    <w:rsid w:val="005C062B"/>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2F0"/>
    <w:rsid w:val="005E3C83"/>
    <w:rsid w:val="005E3D84"/>
    <w:rsid w:val="005E3ECA"/>
    <w:rsid w:val="005E48F9"/>
    <w:rsid w:val="005E4C22"/>
    <w:rsid w:val="005E57EE"/>
    <w:rsid w:val="005E5C04"/>
    <w:rsid w:val="005E651F"/>
    <w:rsid w:val="005E6903"/>
    <w:rsid w:val="005E6FE5"/>
    <w:rsid w:val="005E7994"/>
    <w:rsid w:val="005E7DB2"/>
    <w:rsid w:val="005F171E"/>
    <w:rsid w:val="005F20DF"/>
    <w:rsid w:val="005F4179"/>
    <w:rsid w:val="005F4C81"/>
    <w:rsid w:val="005F4FCF"/>
    <w:rsid w:val="005F56E6"/>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0FE8"/>
    <w:rsid w:val="00622491"/>
    <w:rsid w:val="00625E78"/>
    <w:rsid w:val="00626D85"/>
    <w:rsid w:val="006271C7"/>
    <w:rsid w:val="00630068"/>
    <w:rsid w:val="00630260"/>
    <w:rsid w:val="0063154B"/>
    <w:rsid w:val="006316CA"/>
    <w:rsid w:val="00631775"/>
    <w:rsid w:val="00631B2C"/>
    <w:rsid w:val="00633C01"/>
    <w:rsid w:val="0063509C"/>
    <w:rsid w:val="00636F04"/>
    <w:rsid w:val="00637471"/>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0EC"/>
    <w:rsid w:val="00656465"/>
    <w:rsid w:val="00656765"/>
    <w:rsid w:val="00660025"/>
    <w:rsid w:val="006610F6"/>
    <w:rsid w:val="00661211"/>
    <w:rsid w:val="00661CB8"/>
    <w:rsid w:val="006621DB"/>
    <w:rsid w:val="00662C1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48A"/>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1F70"/>
    <w:rsid w:val="006A2DF5"/>
    <w:rsid w:val="006A383E"/>
    <w:rsid w:val="006A3A80"/>
    <w:rsid w:val="006A4C20"/>
    <w:rsid w:val="006A4C55"/>
    <w:rsid w:val="006A4D8F"/>
    <w:rsid w:val="006B183B"/>
    <w:rsid w:val="006B1A96"/>
    <w:rsid w:val="006B2A83"/>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2C61"/>
    <w:rsid w:val="006D3023"/>
    <w:rsid w:val="006D55AC"/>
    <w:rsid w:val="006D76E8"/>
    <w:rsid w:val="006E0511"/>
    <w:rsid w:val="006E0FF4"/>
    <w:rsid w:val="006E106A"/>
    <w:rsid w:val="006E14CF"/>
    <w:rsid w:val="006E233D"/>
    <w:rsid w:val="006E3065"/>
    <w:rsid w:val="006E468C"/>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43D"/>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751F"/>
    <w:rsid w:val="007677E6"/>
    <w:rsid w:val="00767AEB"/>
    <w:rsid w:val="00770483"/>
    <w:rsid w:val="00770ED0"/>
    <w:rsid w:val="00771529"/>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56AC"/>
    <w:rsid w:val="007B66EE"/>
    <w:rsid w:val="007B7CD8"/>
    <w:rsid w:val="007C01E5"/>
    <w:rsid w:val="007C1D9C"/>
    <w:rsid w:val="007C3157"/>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B1E"/>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2783"/>
    <w:rsid w:val="007F393F"/>
    <w:rsid w:val="007F4830"/>
    <w:rsid w:val="007F65E5"/>
    <w:rsid w:val="0080187E"/>
    <w:rsid w:val="00801B48"/>
    <w:rsid w:val="00801F61"/>
    <w:rsid w:val="00804B3C"/>
    <w:rsid w:val="00804FDE"/>
    <w:rsid w:val="00806934"/>
    <w:rsid w:val="00807034"/>
    <w:rsid w:val="008071F0"/>
    <w:rsid w:val="0081007C"/>
    <w:rsid w:val="008109F1"/>
    <w:rsid w:val="008111B2"/>
    <w:rsid w:val="00811289"/>
    <w:rsid w:val="008121FA"/>
    <w:rsid w:val="00812FB3"/>
    <w:rsid w:val="00813C9F"/>
    <w:rsid w:val="00814A80"/>
    <w:rsid w:val="00814AC0"/>
    <w:rsid w:val="00814CFD"/>
    <w:rsid w:val="008152F3"/>
    <w:rsid w:val="008159EC"/>
    <w:rsid w:val="00815BAE"/>
    <w:rsid w:val="00815E28"/>
    <w:rsid w:val="00816CD9"/>
    <w:rsid w:val="0082060C"/>
    <w:rsid w:val="00820932"/>
    <w:rsid w:val="00820D86"/>
    <w:rsid w:val="0082198B"/>
    <w:rsid w:val="0082213B"/>
    <w:rsid w:val="00822CCA"/>
    <w:rsid w:val="00823703"/>
    <w:rsid w:val="00823AEF"/>
    <w:rsid w:val="00824EB4"/>
    <w:rsid w:val="00825B7E"/>
    <w:rsid w:val="00825E7A"/>
    <w:rsid w:val="00826259"/>
    <w:rsid w:val="008264B0"/>
    <w:rsid w:val="008278FF"/>
    <w:rsid w:val="00832036"/>
    <w:rsid w:val="00832ACC"/>
    <w:rsid w:val="00833435"/>
    <w:rsid w:val="00833D60"/>
    <w:rsid w:val="008341D1"/>
    <w:rsid w:val="0083477B"/>
    <w:rsid w:val="0083495D"/>
    <w:rsid w:val="00835582"/>
    <w:rsid w:val="00836596"/>
    <w:rsid w:val="0083714F"/>
    <w:rsid w:val="00837399"/>
    <w:rsid w:val="00837EFA"/>
    <w:rsid w:val="008417AB"/>
    <w:rsid w:val="00841C64"/>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3C9A"/>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CE9"/>
    <w:rsid w:val="008A4E09"/>
    <w:rsid w:val="008A653D"/>
    <w:rsid w:val="008A7414"/>
    <w:rsid w:val="008B0208"/>
    <w:rsid w:val="008B0FFF"/>
    <w:rsid w:val="008B1C0C"/>
    <w:rsid w:val="008B2022"/>
    <w:rsid w:val="008B48CD"/>
    <w:rsid w:val="008B5C4F"/>
    <w:rsid w:val="008B626F"/>
    <w:rsid w:val="008B6BB1"/>
    <w:rsid w:val="008C02E7"/>
    <w:rsid w:val="008C0CE5"/>
    <w:rsid w:val="008C1568"/>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07777"/>
    <w:rsid w:val="0091056F"/>
    <w:rsid w:val="00910B7F"/>
    <w:rsid w:val="00910BB0"/>
    <w:rsid w:val="0091101B"/>
    <w:rsid w:val="00911BCE"/>
    <w:rsid w:val="00912458"/>
    <w:rsid w:val="00912A22"/>
    <w:rsid w:val="009131FD"/>
    <w:rsid w:val="00916D13"/>
    <w:rsid w:val="00920914"/>
    <w:rsid w:val="0092126A"/>
    <w:rsid w:val="0092135D"/>
    <w:rsid w:val="0092318A"/>
    <w:rsid w:val="0092473D"/>
    <w:rsid w:val="009266CE"/>
    <w:rsid w:val="009268AB"/>
    <w:rsid w:val="00926ACD"/>
    <w:rsid w:val="00927739"/>
    <w:rsid w:val="00927BD2"/>
    <w:rsid w:val="009301FB"/>
    <w:rsid w:val="009304D3"/>
    <w:rsid w:val="00930CCE"/>
    <w:rsid w:val="0093101B"/>
    <w:rsid w:val="0093274D"/>
    <w:rsid w:val="00932DF5"/>
    <w:rsid w:val="00934BC1"/>
    <w:rsid w:val="009352E4"/>
    <w:rsid w:val="0093560A"/>
    <w:rsid w:val="009401B6"/>
    <w:rsid w:val="009409F1"/>
    <w:rsid w:val="00940F98"/>
    <w:rsid w:val="00942652"/>
    <w:rsid w:val="00942E16"/>
    <w:rsid w:val="00944938"/>
    <w:rsid w:val="009476B0"/>
    <w:rsid w:val="00950B8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72C6"/>
    <w:rsid w:val="00977A80"/>
    <w:rsid w:val="00980561"/>
    <w:rsid w:val="00981B30"/>
    <w:rsid w:val="00981D7D"/>
    <w:rsid w:val="00982C37"/>
    <w:rsid w:val="00984A0D"/>
    <w:rsid w:val="00984BB1"/>
    <w:rsid w:val="009854DA"/>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3BFB"/>
    <w:rsid w:val="009B5347"/>
    <w:rsid w:val="009B79EB"/>
    <w:rsid w:val="009B7C40"/>
    <w:rsid w:val="009C0CC4"/>
    <w:rsid w:val="009C12A7"/>
    <w:rsid w:val="009C215D"/>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64D9"/>
    <w:rsid w:val="009D7256"/>
    <w:rsid w:val="009D7751"/>
    <w:rsid w:val="009D7969"/>
    <w:rsid w:val="009E0528"/>
    <w:rsid w:val="009E1054"/>
    <w:rsid w:val="009E1A20"/>
    <w:rsid w:val="009E1D0D"/>
    <w:rsid w:val="009E29E0"/>
    <w:rsid w:val="009E329F"/>
    <w:rsid w:val="009E343C"/>
    <w:rsid w:val="009E40F6"/>
    <w:rsid w:val="009E4142"/>
    <w:rsid w:val="009E514E"/>
    <w:rsid w:val="009E5161"/>
    <w:rsid w:val="009F03EE"/>
    <w:rsid w:val="009F09A5"/>
    <w:rsid w:val="009F0B98"/>
    <w:rsid w:val="009F1921"/>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2C76"/>
    <w:rsid w:val="00A23CD1"/>
    <w:rsid w:val="00A24C5E"/>
    <w:rsid w:val="00A25E24"/>
    <w:rsid w:val="00A261BE"/>
    <w:rsid w:val="00A27048"/>
    <w:rsid w:val="00A2748C"/>
    <w:rsid w:val="00A27657"/>
    <w:rsid w:val="00A312E6"/>
    <w:rsid w:val="00A32245"/>
    <w:rsid w:val="00A334B3"/>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CB1"/>
    <w:rsid w:val="00A80EF0"/>
    <w:rsid w:val="00A82633"/>
    <w:rsid w:val="00A82817"/>
    <w:rsid w:val="00A849E9"/>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64B0"/>
    <w:rsid w:val="00AC75DD"/>
    <w:rsid w:val="00AC7D8A"/>
    <w:rsid w:val="00AD0665"/>
    <w:rsid w:val="00AD173F"/>
    <w:rsid w:val="00AD1F32"/>
    <w:rsid w:val="00AD200C"/>
    <w:rsid w:val="00AD2083"/>
    <w:rsid w:val="00AD3815"/>
    <w:rsid w:val="00AD3CB5"/>
    <w:rsid w:val="00AD40BD"/>
    <w:rsid w:val="00AD49BF"/>
    <w:rsid w:val="00AD5BA0"/>
    <w:rsid w:val="00AD5BD8"/>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804"/>
    <w:rsid w:val="00B10EEC"/>
    <w:rsid w:val="00B10EFD"/>
    <w:rsid w:val="00B1194C"/>
    <w:rsid w:val="00B11B96"/>
    <w:rsid w:val="00B13269"/>
    <w:rsid w:val="00B1375B"/>
    <w:rsid w:val="00B153B3"/>
    <w:rsid w:val="00B16DA7"/>
    <w:rsid w:val="00B17307"/>
    <w:rsid w:val="00B213FD"/>
    <w:rsid w:val="00B223A1"/>
    <w:rsid w:val="00B2346A"/>
    <w:rsid w:val="00B2401E"/>
    <w:rsid w:val="00B270B6"/>
    <w:rsid w:val="00B274E7"/>
    <w:rsid w:val="00B276FA"/>
    <w:rsid w:val="00B31D59"/>
    <w:rsid w:val="00B32E48"/>
    <w:rsid w:val="00B34FF6"/>
    <w:rsid w:val="00B3565D"/>
    <w:rsid w:val="00B35AC2"/>
    <w:rsid w:val="00B35D25"/>
    <w:rsid w:val="00B35F73"/>
    <w:rsid w:val="00B36ACC"/>
    <w:rsid w:val="00B37FB7"/>
    <w:rsid w:val="00B4010F"/>
    <w:rsid w:val="00B421F7"/>
    <w:rsid w:val="00B432D4"/>
    <w:rsid w:val="00B4481C"/>
    <w:rsid w:val="00B46A7B"/>
    <w:rsid w:val="00B46ADC"/>
    <w:rsid w:val="00B47788"/>
    <w:rsid w:val="00B47C77"/>
    <w:rsid w:val="00B50680"/>
    <w:rsid w:val="00B50DC8"/>
    <w:rsid w:val="00B52051"/>
    <w:rsid w:val="00B53EE5"/>
    <w:rsid w:val="00B54758"/>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2D28"/>
    <w:rsid w:val="00B73345"/>
    <w:rsid w:val="00B735B5"/>
    <w:rsid w:val="00B73D75"/>
    <w:rsid w:val="00B76E09"/>
    <w:rsid w:val="00B77145"/>
    <w:rsid w:val="00B77A43"/>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7F4"/>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1D88"/>
    <w:rsid w:val="00BD2834"/>
    <w:rsid w:val="00BD2C63"/>
    <w:rsid w:val="00BD3794"/>
    <w:rsid w:val="00BD49DA"/>
    <w:rsid w:val="00BD51CA"/>
    <w:rsid w:val="00BD556F"/>
    <w:rsid w:val="00BD5E79"/>
    <w:rsid w:val="00BD639F"/>
    <w:rsid w:val="00BD6F97"/>
    <w:rsid w:val="00BE0954"/>
    <w:rsid w:val="00BE116B"/>
    <w:rsid w:val="00BE1B27"/>
    <w:rsid w:val="00BE1D44"/>
    <w:rsid w:val="00BE1D87"/>
    <w:rsid w:val="00BE376F"/>
    <w:rsid w:val="00BE4667"/>
    <w:rsid w:val="00BE49A2"/>
    <w:rsid w:val="00BF07EA"/>
    <w:rsid w:val="00BF264E"/>
    <w:rsid w:val="00BF30BA"/>
    <w:rsid w:val="00BF3287"/>
    <w:rsid w:val="00BF368A"/>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3EBE"/>
    <w:rsid w:val="00C54DBD"/>
    <w:rsid w:val="00C5534B"/>
    <w:rsid w:val="00C554E9"/>
    <w:rsid w:val="00C56463"/>
    <w:rsid w:val="00C57DD1"/>
    <w:rsid w:val="00C57DF0"/>
    <w:rsid w:val="00C60102"/>
    <w:rsid w:val="00C60834"/>
    <w:rsid w:val="00C61173"/>
    <w:rsid w:val="00C61825"/>
    <w:rsid w:val="00C62463"/>
    <w:rsid w:val="00C6256B"/>
    <w:rsid w:val="00C6295F"/>
    <w:rsid w:val="00C64E7D"/>
    <w:rsid w:val="00C65120"/>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F07FB"/>
    <w:rsid w:val="00CF15F9"/>
    <w:rsid w:val="00CF162A"/>
    <w:rsid w:val="00CF17B5"/>
    <w:rsid w:val="00CF2D7F"/>
    <w:rsid w:val="00CF319C"/>
    <w:rsid w:val="00CF476B"/>
    <w:rsid w:val="00CF4853"/>
    <w:rsid w:val="00CF4F0B"/>
    <w:rsid w:val="00CF50D5"/>
    <w:rsid w:val="00D0064B"/>
    <w:rsid w:val="00D00CA9"/>
    <w:rsid w:val="00D011EF"/>
    <w:rsid w:val="00D02D4B"/>
    <w:rsid w:val="00D039F9"/>
    <w:rsid w:val="00D04AB5"/>
    <w:rsid w:val="00D0520D"/>
    <w:rsid w:val="00D054CA"/>
    <w:rsid w:val="00D0661D"/>
    <w:rsid w:val="00D07842"/>
    <w:rsid w:val="00D078D0"/>
    <w:rsid w:val="00D108A5"/>
    <w:rsid w:val="00D1242D"/>
    <w:rsid w:val="00D13311"/>
    <w:rsid w:val="00D1554F"/>
    <w:rsid w:val="00D156BF"/>
    <w:rsid w:val="00D17282"/>
    <w:rsid w:val="00D172B9"/>
    <w:rsid w:val="00D1737D"/>
    <w:rsid w:val="00D17B21"/>
    <w:rsid w:val="00D200FE"/>
    <w:rsid w:val="00D20369"/>
    <w:rsid w:val="00D2041D"/>
    <w:rsid w:val="00D24BCA"/>
    <w:rsid w:val="00D25438"/>
    <w:rsid w:val="00D261EC"/>
    <w:rsid w:val="00D26ED0"/>
    <w:rsid w:val="00D3036F"/>
    <w:rsid w:val="00D30981"/>
    <w:rsid w:val="00D30BD0"/>
    <w:rsid w:val="00D30DB8"/>
    <w:rsid w:val="00D30EE0"/>
    <w:rsid w:val="00D3134A"/>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21B"/>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0B35"/>
    <w:rsid w:val="00DC19D9"/>
    <w:rsid w:val="00DC2214"/>
    <w:rsid w:val="00DC3115"/>
    <w:rsid w:val="00DC47CF"/>
    <w:rsid w:val="00DC4BB5"/>
    <w:rsid w:val="00DC77A0"/>
    <w:rsid w:val="00DC77EB"/>
    <w:rsid w:val="00DC7A24"/>
    <w:rsid w:val="00DD15C4"/>
    <w:rsid w:val="00DD1EA6"/>
    <w:rsid w:val="00DD245F"/>
    <w:rsid w:val="00DD2DBF"/>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ADF"/>
    <w:rsid w:val="00DF3FE5"/>
    <w:rsid w:val="00DF546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4521"/>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2B68"/>
    <w:rsid w:val="00E4374E"/>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1E46"/>
    <w:rsid w:val="00E621B6"/>
    <w:rsid w:val="00E646D9"/>
    <w:rsid w:val="00E65AED"/>
    <w:rsid w:val="00E661D7"/>
    <w:rsid w:val="00E669D9"/>
    <w:rsid w:val="00E66E23"/>
    <w:rsid w:val="00E67BAA"/>
    <w:rsid w:val="00E70F6D"/>
    <w:rsid w:val="00E71BA5"/>
    <w:rsid w:val="00E72E4C"/>
    <w:rsid w:val="00E72F00"/>
    <w:rsid w:val="00E736F1"/>
    <w:rsid w:val="00E73D7E"/>
    <w:rsid w:val="00E742B2"/>
    <w:rsid w:val="00E745BA"/>
    <w:rsid w:val="00E74AA0"/>
    <w:rsid w:val="00E7509B"/>
    <w:rsid w:val="00E75379"/>
    <w:rsid w:val="00E76075"/>
    <w:rsid w:val="00E76BE0"/>
    <w:rsid w:val="00E77378"/>
    <w:rsid w:val="00E81E56"/>
    <w:rsid w:val="00E82361"/>
    <w:rsid w:val="00E824C1"/>
    <w:rsid w:val="00E82A8B"/>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A7392"/>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C7BDF"/>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0E96"/>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0AD"/>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37E2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5CD6"/>
    <w:rsid w:val="00F6709D"/>
    <w:rsid w:val="00F67315"/>
    <w:rsid w:val="00F67498"/>
    <w:rsid w:val="00F67514"/>
    <w:rsid w:val="00F710FD"/>
    <w:rsid w:val="00F71728"/>
    <w:rsid w:val="00F717AF"/>
    <w:rsid w:val="00F718DC"/>
    <w:rsid w:val="00F71E24"/>
    <w:rsid w:val="00F72C84"/>
    <w:rsid w:val="00F73ACA"/>
    <w:rsid w:val="00F740B8"/>
    <w:rsid w:val="00F7455F"/>
    <w:rsid w:val="00F75E67"/>
    <w:rsid w:val="00F77300"/>
    <w:rsid w:val="00F77A43"/>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72A"/>
    <w:rsid w:val="00F97888"/>
    <w:rsid w:val="00FA10DA"/>
    <w:rsid w:val="00FA1549"/>
    <w:rsid w:val="00FA18E0"/>
    <w:rsid w:val="00FA1E01"/>
    <w:rsid w:val="00FA2C61"/>
    <w:rsid w:val="00FA2E5E"/>
    <w:rsid w:val="00FA2EAA"/>
    <w:rsid w:val="00FA3E16"/>
    <w:rsid w:val="00FA3ECE"/>
    <w:rsid w:val="00FA3EEB"/>
    <w:rsid w:val="00FA4368"/>
    <w:rsid w:val="00FA53E4"/>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0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 w:type="paragraph" w:styleId="Title">
    <w:name w:val="Title"/>
    <w:basedOn w:val="Normal"/>
    <w:next w:val="Normal"/>
    <w:link w:val="TitleChar"/>
    <w:uiPriority w:val="10"/>
    <w:qFormat/>
    <w:rsid w:val="009E1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105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E10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10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7</cp:revision>
  <cp:lastPrinted>2025-12-15T17:30:00Z</cp:lastPrinted>
  <dcterms:created xsi:type="dcterms:W3CDTF">2026-02-10T15:27:00Z</dcterms:created>
  <dcterms:modified xsi:type="dcterms:W3CDTF">2026-02-17T20:49:00Z</dcterms:modified>
</cp:coreProperties>
</file>