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C7FC31"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Morning Prayer</w:t>
      </w:r>
    </w:p>
    <w:p w14:paraId="2A22982D" w14:textId="0BB3516E"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July 202</w:t>
      </w:r>
      <w:r w:rsidR="00F134F9">
        <w:rPr>
          <w:rFonts w:ascii="Times New Roman" w:eastAsia="Times New Roman" w:hAnsi="Times New Roman" w:cs="Times New Roman"/>
          <w:b/>
          <w:bCs/>
          <w:color w:val="000000"/>
          <w:kern w:val="0"/>
          <w:sz w:val="22"/>
          <w:szCs w:val="22"/>
          <w14:ligatures w14:val="none"/>
        </w:rPr>
        <w:t>6</w:t>
      </w:r>
    </w:p>
    <w:p w14:paraId="0C34CEEB"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p>
    <w:p w14:paraId="60F2B54E"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Opening Acclamation</w:t>
      </w:r>
    </w:p>
    <w:p w14:paraId="75597916"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Morning is upon us, beloved people of God.</w:t>
      </w:r>
    </w:p>
    <w:p w14:paraId="0487489E"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Today let us love what God loves;</w:t>
      </w:r>
    </w:p>
    <w:p w14:paraId="54F9802E"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Today, let us love as God loves.</w:t>
      </w:r>
    </w:p>
    <w:p w14:paraId="02B75A0D"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p>
    <w:p w14:paraId="4F06696E"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Hymn of Praise</w:t>
      </w:r>
    </w:p>
    <w:p w14:paraId="44079075"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Morning Poem- Mary Oliver</w:t>
      </w:r>
    </w:p>
    <w:p w14:paraId="4CD150B6" w14:textId="7684D6FC"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Every morning</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the world</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is created.</w:t>
      </w:r>
    </w:p>
    <w:p w14:paraId="776768EC" w14:textId="4E91A32F"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Under the orange</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sticks of the sun</w:t>
      </w:r>
    </w:p>
    <w:p w14:paraId="562800EF" w14:textId="3AC33138"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the heaped</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ashes of the night</w:t>
      </w:r>
    </w:p>
    <w:p w14:paraId="57B8C4F6"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turn into leaves again</w:t>
      </w:r>
    </w:p>
    <w:p w14:paraId="66690009"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and fasten themselves to the high branches –</w:t>
      </w:r>
    </w:p>
    <w:p w14:paraId="79DD5817" w14:textId="66933A10"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and the ponds appear</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like black cloth</w:t>
      </w:r>
    </w:p>
    <w:p w14:paraId="1E6888B3" w14:textId="37DE1E0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on which are painted islands</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of summer lilies.</w:t>
      </w:r>
    </w:p>
    <w:p w14:paraId="5ECB8F24" w14:textId="37008981"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If it is your nature</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to be happy</w:t>
      </w:r>
    </w:p>
    <w:p w14:paraId="423F3CC8"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you will swim away along the soft trails</w:t>
      </w:r>
    </w:p>
    <w:p w14:paraId="4C843788" w14:textId="06AAA42C"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for hours, your imagination</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alighting everywhere.</w:t>
      </w:r>
    </w:p>
    <w:p w14:paraId="352BA500" w14:textId="723C2BBE"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And if your spirit</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carries in it</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the thorn</w:t>
      </w:r>
    </w:p>
    <w:p w14:paraId="6665AE97"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that is heavier than lead –</w:t>
      </w:r>
    </w:p>
    <w:p w14:paraId="063899E8" w14:textId="4F592603"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if it’s all you can do</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to keep on trudging –</w:t>
      </w:r>
    </w:p>
    <w:p w14:paraId="598E3F1D" w14:textId="60A1CAE6"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there is still</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somewhere deep within you</w:t>
      </w:r>
    </w:p>
    <w:p w14:paraId="41181A52"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a beast shouting that the earth</w:t>
      </w:r>
    </w:p>
    <w:p w14:paraId="54B68D03"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is exactly what it wanted –</w:t>
      </w:r>
    </w:p>
    <w:p w14:paraId="7A4C8208"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each pond with its blazing lilies</w:t>
      </w:r>
    </w:p>
    <w:p w14:paraId="070EE895" w14:textId="0A398752"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is a prayer heard and answered</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lavishly,</w:t>
      </w:r>
    </w:p>
    <w:p w14:paraId="1025C39D" w14:textId="6B6DB801"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every morning,</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whether or not</w:t>
      </w:r>
      <w:r w:rsidR="00B75ECC" w:rsidRPr="00B75ECC">
        <w:rPr>
          <w:rFonts w:ascii="Times New Roman" w:eastAsia="Times New Roman" w:hAnsi="Times New Roman" w:cs="Times New Roman"/>
          <w:kern w:val="0"/>
          <w:sz w:val="22"/>
          <w:szCs w:val="22"/>
          <w14:ligatures w14:val="none"/>
        </w:rPr>
        <w:t xml:space="preserve"> </w:t>
      </w:r>
      <w:r w:rsidRPr="00B75ECC">
        <w:rPr>
          <w:rFonts w:ascii="Times New Roman" w:eastAsia="Times New Roman" w:hAnsi="Times New Roman" w:cs="Times New Roman"/>
          <w:color w:val="000000"/>
          <w:kern w:val="0"/>
          <w:sz w:val="22"/>
          <w:szCs w:val="22"/>
          <w14:ligatures w14:val="none"/>
        </w:rPr>
        <w:t>you have ever dared to be happy,</w:t>
      </w:r>
    </w:p>
    <w:p w14:paraId="662901BD" w14:textId="6FD5928D"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whether or not</w:t>
      </w:r>
      <w:r w:rsidR="00B75ECC" w:rsidRPr="00B75ECC">
        <w:rPr>
          <w:rFonts w:ascii="Times New Roman" w:eastAsia="Times New Roman" w:hAnsi="Times New Roman" w:cs="Times New Roman"/>
          <w:kern w:val="0"/>
          <w:sz w:val="22"/>
          <w:szCs w:val="22"/>
          <w14:ligatures w14:val="none"/>
        </w:rPr>
        <w:t xml:space="preserve"> </w:t>
      </w:r>
      <w:r w:rsidR="00B75ECC" w:rsidRPr="00B75ECC">
        <w:rPr>
          <w:rFonts w:ascii="Times New Roman" w:eastAsia="Times New Roman" w:hAnsi="Times New Roman" w:cs="Times New Roman"/>
          <w:color w:val="000000"/>
          <w:kern w:val="0"/>
          <w:sz w:val="22"/>
          <w:szCs w:val="22"/>
          <w14:ligatures w14:val="none"/>
        </w:rPr>
        <w:t>y</w:t>
      </w:r>
      <w:r w:rsidRPr="00B75ECC">
        <w:rPr>
          <w:rFonts w:ascii="Times New Roman" w:eastAsia="Times New Roman" w:hAnsi="Times New Roman" w:cs="Times New Roman"/>
          <w:color w:val="000000"/>
          <w:kern w:val="0"/>
          <w:sz w:val="22"/>
          <w:szCs w:val="22"/>
          <w14:ligatures w14:val="none"/>
        </w:rPr>
        <w:t>ou have ever dared to pray. </w:t>
      </w:r>
    </w:p>
    <w:p w14:paraId="4E34A1ED"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p>
    <w:p w14:paraId="5434DB03"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Collect of the Day</w:t>
      </w:r>
    </w:p>
    <w:p w14:paraId="704E0D33" w14:textId="79317170"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Beloved, loving God,</w:t>
      </w:r>
      <w:r w:rsidR="00B75ECC" w:rsidRPr="00B75ECC">
        <w:rPr>
          <w:rFonts w:ascii="Times New Roman" w:eastAsia="Times New Roman" w:hAnsi="Times New Roman" w:cs="Times New Roman"/>
          <w:kern w:val="0"/>
          <w:sz w:val="22"/>
          <w:szCs w:val="22"/>
          <w14:ligatures w14:val="none"/>
        </w:rPr>
        <w:t xml:space="preserve"> </w:t>
      </w:r>
      <w:r w:rsidR="00B75ECC" w:rsidRPr="00B75ECC">
        <w:rPr>
          <w:rFonts w:ascii="Times New Roman" w:eastAsia="Times New Roman" w:hAnsi="Times New Roman" w:cs="Times New Roman"/>
          <w:color w:val="000000"/>
          <w:kern w:val="0"/>
          <w:sz w:val="22"/>
          <w:szCs w:val="22"/>
          <w14:ligatures w14:val="none"/>
        </w:rPr>
        <w:t>y</w:t>
      </w:r>
      <w:r w:rsidRPr="00B75ECC">
        <w:rPr>
          <w:rFonts w:ascii="Times New Roman" w:eastAsia="Times New Roman" w:hAnsi="Times New Roman" w:cs="Times New Roman"/>
          <w:color w:val="000000"/>
          <w:kern w:val="0"/>
          <w:sz w:val="22"/>
          <w:szCs w:val="22"/>
          <w14:ligatures w14:val="none"/>
        </w:rPr>
        <w:t>ou planted the first garden. </w:t>
      </w:r>
    </w:p>
    <w:p w14:paraId="00327415" w14:textId="41F78E9C"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In the bright days of summer,</w:t>
      </w:r>
      <w:r w:rsidR="00B75ECC" w:rsidRPr="00B75ECC">
        <w:rPr>
          <w:rFonts w:ascii="Times New Roman" w:eastAsia="Times New Roman" w:hAnsi="Times New Roman" w:cs="Times New Roman"/>
          <w:kern w:val="0"/>
          <w:sz w:val="22"/>
          <w:szCs w:val="22"/>
          <w14:ligatures w14:val="none"/>
        </w:rPr>
        <w:t xml:space="preserve"> </w:t>
      </w:r>
      <w:r w:rsidR="00B75ECC" w:rsidRPr="00B75ECC">
        <w:rPr>
          <w:rFonts w:ascii="Times New Roman" w:eastAsia="Times New Roman" w:hAnsi="Times New Roman" w:cs="Times New Roman"/>
          <w:color w:val="000000"/>
          <w:kern w:val="0"/>
          <w:sz w:val="22"/>
          <w:szCs w:val="22"/>
          <w14:ligatures w14:val="none"/>
        </w:rPr>
        <w:t>h</w:t>
      </w:r>
      <w:r w:rsidRPr="00B75ECC">
        <w:rPr>
          <w:rFonts w:ascii="Times New Roman" w:eastAsia="Times New Roman" w:hAnsi="Times New Roman" w:cs="Times New Roman"/>
          <w:color w:val="000000"/>
          <w:kern w:val="0"/>
          <w:sz w:val="22"/>
          <w:szCs w:val="22"/>
          <w14:ligatures w14:val="none"/>
        </w:rPr>
        <w:t>elp us to tend all that you give us:</w:t>
      </w:r>
    </w:p>
    <w:p w14:paraId="3678A87F" w14:textId="758241B6"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 xml:space="preserve">The earth, the many creatures you have created in love, </w:t>
      </w:r>
      <w:r w:rsidR="00B75ECC" w:rsidRPr="00B75ECC">
        <w:rPr>
          <w:rFonts w:ascii="Times New Roman" w:eastAsia="Times New Roman" w:hAnsi="Times New Roman" w:cs="Times New Roman"/>
          <w:kern w:val="0"/>
          <w:sz w:val="22"/>
          <w:szCs w:val="22"/>
          <w14:ligatures w14:val="none"/>
        </w:rPr>
        <w:t>a</w:t>
      </w:r>
      <w:r w:rsidRPr="00B75ECC">
        <w:rPr>
          <w:rFonts w:ascii="Times New Roman" w:eastAsia="Times New Roman" w:hAnsi="Times New Roman" w:cs="Times New Roman"/>
          <w:color w:val="000000"/>
          <w:kern w:val="0"/>
          <w:sz w:val="22"/>
          <w:szCs w:val="22"/>
          <w14:ligatures w14:val="none"/>
        </w:rPr>
        <w:t>nd one another. </w:t>
      </w:r>
    </w:p>
    <w:p w14:paraId="4DE4E9E6"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Teach us to plant love everywhere, to tend it well,</w:t>
      </w:r>
    </w:p>
    <w:p w14:paraId="61EE0D9F"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And to harvest it and be nourished by it.</w:t>
      </w:r>
    </w:p>
    <w:p w14:paraId="048D6A47"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We pray with confidence in your sustaining grace. Amen.</w:t>
      </w:r>
    </w:p>
    <w:p w14:paraId="4032CD48"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p>
    <w:p w14:paraId="1DDEB7DD" w14:textId="525F3522" w:rsidR="00F22076" w:rsidRPr="00B75ECC" w:rsidRDefault="00B75ECC" w:rsidP="00B75ECC">
      <w:pPr>
        <w:spacing w:after="0" w:line="480" w:lineRule="auto"/>
        <w:rPr>
          <w:rFonts w:ascii="Times New Roman" w:eastAsia="Times New Roman" w:hAnsi="Times New Roman" w:cs="Times New Roman"/>
          <w:b/>
          <w:bCs/>
          <w:color w:val="000000"/>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Reading</w:t>
      </w:r>
    </w:p>
    <w:p w14:paraId="1ED3948A" w14:textId="5B0D4E05" w:rsidR="00B75ECC" w:rsidRPr="00B75ECC" w:rsidRDefault="00B75ECC" w:rsidP="00B75ECC">
      <w:pPr>
        <w:spacing w:after="0" w:line="48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Meditation</w:t>
      </w:r>
    </w:p>
    <w:p w14:paraId="04405EBF" w14:textId="77777777" w:rsidR="00F22076" w:rsidRPr="00B75ECC" w:rsidRDefault="00F22076" w:rsidP="00B75ECC">
      <w:pPr>
        <w:spacing w:after="0" w:line="48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Prayers</w:t>
      </w:r>
    </w:p>
    <w:p w14:paraId="347F8779"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p>
    <w:p w14:paraId="1B7D0EBE" w14:textId="77777777" w:rsidR="00F22076" w:rsidRPr="00B75ECC" w:rsidRDefault="00F22076" w:rsidP="00F22076">
      <w:pPr>
        <w:spacing w:after="0" w:line="360" w:lineRule="auto"/>
        <w:rPr>
          <w:rFonts w:ascii="Times New Roman" w:eastAsia="Times New Roman" w:hAnsi="Times New Roman" w:cs="Times New Roman"/>
          <w:color w:val="000000"/>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we turn to you this morning in gratitude. We thank you for this day, and all its potential.</w:t>
      </w:r>
    </w:p>
    <w:p w14:paraId="27AB4413" w14:textId="77777777" w:rsidR="00F22076" w:rsidRPr="00B75ECC" w:rsidRDefault="00F22076" w:rsidP="00F22076">
      <w:pPr>
        <w:spacing w:after="0" w:line="360" w:lineRule="auto"/>
        <w:rPr>
          <w:rFonts w:ascii="Times New Roman" w:eastAsia="Times New Roman" w:hAnsi="Times New Roman" w:cs="Times New Roman"/>
          <w:i/>
          <w:iCs/>
          <w:color w:val="000000"/>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705F5774"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we seek your guidance as we see the world changing around us.</w:t>
      </w:r>
    </w:p>
    <w:p w14:paraId="14AAF315"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7D3C1C81"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grant us wisdom in our choice-making.</w:t>
      </w:r>
    </w:p>
    <w:p w14:paraId="061E83B1"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5BAED678"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help us to be courageous in truth-telling and fierce in our loving.</w:t>
      </w:r>
    </w:p>
    <w:p w14:paraId="5D66AA22"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4699D3CF"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we pray for those in need of healing; for first responders; for doctors, nurses, therapists, and hospital staff.</w:t>
      </w:r>
    </w:p>
    <w:p w14:paraId="165F96E6" w14:textId="77777777" w:rsidR="00F22076" w:rsidRPr="00B75ECC" w:rsidRDefault="00F22076" w:rsidP="00F22076">
      <w:pPr>
        <w:spacing w:after="0" w:line="360" w:lineRule="auto"/>
        <w:rPr>
          <w:rFonts w:ascii="Times New Roman" w:eastAsia="Times New Roman" w:hAnsi="Times New Roman" w:cs="Times New Roman"/>
          <w:i/>
          <w:iCs/>
          <w:color w:val="000000"/>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188E24F3" w14:textId="2428075B" w:rsidR="00F22076" w:rsidRPr="00B75ECC" w:rsidRDefault="00F22076" w:rsidP="00F22076">
      <w:pPr>
        <w:spacing w:after="0" w:line="360" w:lineRule="auto"/>
        <w:rPr>
          <w:rFonts w:ascii="Times New Roman" w:eastAsia="Times New Roman" w:hAnsi="Times New Roman" w:cs="Times New Roman"/>
          <w:color w:val="000000"/>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we pray for those who are pursuing violent agendas against our neighbors and families. We pray for those who are under attack. Help us to see how we can help and heal.</w:t>
      </w:r>
    </w:p>
    <w:p w14:paraId="076806ED" w14:textId="46F1079C" w:rsidR="00F22076" w:rsidRPr="00B75ECC" w:rsidRDefault="00F22076" w:rsidP="00F22076">
      <w:pPr>
        <w:spacing w:after="0" w:line="360" w:lineRule="auto"/>
        <w:rPr>
          <w:rFonts w:ascii="Times New Roman" w:eastAsia="Times New Roman" w:hAnsi="Times New Roman" w:cs="Times New Roman"/>
          <w:i/>
          <w:iCs/>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6C2CC234"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we remember before you those who have died. May their memories be for a blessing. </w:t>
      </w:r>
    </w:p>
    <w:p w14:paraId="0C233E21"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3F132791"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Holy One, grant us imagination and energy to be part of your work in this place: help us today to choose justice, mercy, and peace.</w:t>
      </w:r>
    </w:p>
    <w:p w14:paraId="5CE1CCA0"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i/>
          <w:iCs/>
          <w:color w:val="000000"/>
          <w:kern w:val="0"/>
          <w:sz w:val="22"/>
          <w:szCs w:val="22"/>
          <w14:ligatures w14:val="none"/>
        </w:rPr>
        <w:t>Silence</w:t>
      </w:r>
    </w:p>
    <w:p w14:paraId="5D7405FE"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Help us, Holy One; sustain us, fill us, and empower us to be the hands and feet of Christ today. Amen.</w:t>
      </w:r>
    </w:p>
    <w:p w14:paraId="4716C261"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p>
    <w:p w14:paraId="4F2BECA9"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b/>
          <w:bCs/>
          <w:color w:val="000000"/>
          <w:kern w:val="0"/>
          <w:sz w:val="22"/>
          <w:szCs w:val="22"/>
          <w14:ligatures w14:val="none"/>
        </w:rPr>
        <w:t>Benediction</w:t>
      </w:r>
    </w:p>
    <w:p w14:paraId="6322FF09"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Good people,</w:t>
      </w:r>
    </w:p>
    <w:p w14:paraId="509EEED6"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Most royal greening verdancy,</w:t>
      </w:r>
    </w:p>
    <w:p w14:paraId="7C3D572A"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Rooted in the sun.</w:t>
      </w:r>
    </w:p>
    <w:p w14:paraId="5845D4C7"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You shine with radiant light. </w:t>
      </w:r>
    </w:p>
    <w:p w14:paraId="0A00AD23"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In this circle of earthly existence</w:t>
      </w:r>
    </w:p>
    <w:p w14:paraId="56FEDF32"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You shine so finely,</w:t>
      </w:r>
    </w:p>
    <w:p w14:paraId="0AC565F2"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It surpasses understanding.</w:t>
      </w:r>
    </w:p>
    <w:p w14:paraId="51E4B427"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God hugs you.</w:t>
      </w:r>
    </w:p>
    <w:p w14:paraId="4DE021B2"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You are encircled by the arms</w:t>
      </w:r>
    </w:p>
    <w:p w14:paraId="2A79883A" w14:textId="77777777" w:rsidR="00F22076" w:rsidRPr="00B75ECC" w:rsidRDefault="00F22076" w:rsidP="00F22076">
      <w:pPr>
        <w:spacing w:after="0" w:line="360" w:lineRule="auto"/>
        <w:rPr>
          <w:rFonts w:ascii="Times New Roman" w:eastAsia="Times New Roman" w:hAnsi="Times New Roman" w:cs="Times New Roman"/>
          <w:kern w:val="0"/>
          <w:sz w:val="22"/>
          <w:szCs w:val="22"/>
          <w14:ligatures w14:val="none"/>
        </w:rPr>
      </w:pPr>
      <w:r w:rsidRPr="00B75ECC">
        <w:rPr>
          <w:rFonts w:ascii="Times New Roman" w:eastAsia="Times New Roman" w:hAnsi="Times New Roman" w:cs="Times New Roman"/>
          <w:color w:val="000000"/>
          <w:kern w:val="0"/>
          <w:sz w:val="22"/>
          <w:szCs w:val="22"/>
          <w14:ligatures w14:val="none"/>
        </w:rPr>
        <w:t xml:space="preserve">Of the mystery of God. -- </w:t>
      </w:r>
      <w:r w:rsidRPr="00B75ECC">
        <w:rPr>
          <w:rFonts w:ascii="Times New Roman" w:eastAsia="Times New Roman" w:hAnsi="Times New Roman" w:cs="Times New Roman"/>
          <w:i/>
          <w:iCs/>
          <w:color w:val="000000"/>
          <w:kern w:val="0"/>
          <w:sz w:val="22"/>
          <w:szCs w:val="22"/>
          <w14:ligatures w14:val="none"/>
        </w:rPr>
        <w:t>Hildegard of Bingen</w:t>
      </w:r>
    </w:p>
    <w:p w14:paraId="3F7A44A3" w14:textId="77777777" w:rsidR="00A45022" w:rsidRPr="00B75ECC" w:rsidRDefault="00A45022">
      <w:pPr>
        <w:rPr>
          <w:rFonts w:ascii="Times New Roman" w:hAnsi="Times New Roman" w:cs="Times New Roman"/>
          <w:sz w:val="22"/>
          <w:szCs w:val="22"/>
        </w:rPr>
      </w:pPr>
    </w:p>
    <w:sectPr w:rsidR="00A45022" w:rsidRPr="00B75ECC" w:rsidSect="00B75ECC">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Biome Light">
    <w:panose1 w:val="020B0303030204020804"/>
    <w:charset w:val="00"/>
    <w:family w:val="swiss"/>
    <w:pitch w:val="variable"/>
    <w:sig w:usb0="A11526FF" w:usb1="8000000A" w:usb2="0001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76"/>
    <w:rsid w:val="00005105"/>
    <w:rsid w:val="002B51CF"/>
    <w:rsid w:val="00360DB3"/>
    <w:rsid w:val="00370BD5"/>
    <w:rsid w:val="00462563"/>
    <w:rsid w:val="00A45022"/>
    <w:rsid w:val="00B75ECC"/>
    <w:rsid w:val="00B77DE1"/>
    <w:rsid w:val="00BC4459"/>
    <w:rsid w:val="00CF4B4A"/>
    <w:rsid w:val="00D9019F"/>
    <w:rsid w:val="00F134F9"/>
    <w:rsid w:val="00F2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DEF7"/>
  <w15:chartTrackingRefBased/>
  <w15:docId w15:val="{7F43DD2E-6FA8-43E3-B901-F4FED237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ok Antiqua" w:eastAsiaTheme="minorHAnsi" w:hAnsi="Book Antiqua" w:cs="Biome Light"/>
        <w:kern w:val="2"/>
        <w:sz w:val="24"/>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76"/>
    <w:pPr>
      <w:spacing w:after="160" w:line="259" w:lineRule="auto"/>
    </w:pPr>
  </w:style>
  <w:style w:type="paragraph" w:styleId="Heading1">
    <w:name w:val="heading 1"/>
    <w:basedOn w:val="Normal"/>
    <w:next w:val="Normal"/>
    <w:link w:val="Heading1Char"/>
    <w:uiPriority w:val="9"/>
    <w:qFormat/>
    <w:rsid w:val="00F22076"/>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076"/>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076"/>
    <w:pPr>
      <w:keepNext/>
      <w:keepLines/>
      <w:spacing w:before="160" w:after="80" w:line="240" w:lineRule="auto"/>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22076"/>
    <w:pPr>
      <w:keepNext/>
      <w:keepLines/>
      <w:spacing w:before="80" w:after="40" w:line="240"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2076"/>
    <w:pPr>
      <w:keepNext/>
      <w:keepLines/>
      <w:spacing w:before="80" w:after="40" w:line="240"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2076"/>
    <w:pPr>
      <w:keepNext/>
      <w:keepLines/>
      <w:spacing w:before="40" w:after="0" w:line="240"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076"/>
    <w:pPr>
      <w:keepNext/>
      <w:keepLines/>
      <w:spacing w:before="40" w:after="0" w:line="240"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076"/>
    <w:pPr>
      <w:keepNext/>
      <w:keepLines/>
      <w:spacing w:after="0" w:line="240"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076"/>
    <w:pPr>
      <w:keepNext/>
      <w:keepLines/>
      <w:spacing w:after="0" w:line="240"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076"/>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F220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20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20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20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20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20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2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076"/>
    <w:pPr>
      <w:numPr>
        <w:ilvl w:val="1"/>
      </w:numPr>
      <w:spacing w:line="240" w:lineRule="auto"/>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F22076"/>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F22076"/>
    <w:pPr>
      <w:spacing w:before="160" w:line="240" w:lineRule="auto"/>
      <w:jc w:val="center"/>
    </w:pPr>
    <w:rPr>
      <w:i/>
      <w:iCs/>
      <w:color w:val="404040" w:themeColor="text1" w:themeTint="BF"/>
    </w:rPr>
  </w:style>
  <w:style w:type="character" w:customStyle="1" w:styleId="QuoteChar">
    <w:name w:val="Quote Char"/>
    <w:basedOn w:val="DefaultParagraphFont"/>
    <w:link w:val="Quote"/>
    <w:uiPriority w:val="29"/>
    <w:rsid w:val="00F22076"/>
    <w:rPr>
      <w:i/>
      <w:iCs/>
      <w:color w:val="404040" w:themeColor="text1" w:themeTint="BF"/>
    </w:rPr>
  </w:style>
  <w:style w:type="paragraph" w:styleId="ListParagraph">
    <w:name w:val="List Paragraph"/>
    <w:basedOn w:val="Normal"/>
    <w:uiPriority w:val="34"/>
    <w:qFormat/>
    <w:rsid w:val="00F22076"/>
    <w:pPr>
      <w:spacing w:after="0" w:line="240" w:lineRule="auto"/>
      <w:ind w:left="720"/>
      <w:contextualSpacing/>
    </w:pPr>
  </w:style>
  <w:style w:type="character" w:styleId="IntenseEmphasis">
    <w:name w:val="Intense Emphasis"/>
    <w:basedOn w:val="DefaultParagraphFont"/>
    <w:uiPriority w:val="21"/>
    <w:qFormat/>
    <w:rsid w:val="00F22076"/>
    <w:rPr>
      <w:i/>
      <w:iCs/>
      <w:color w:val="0F4761" w:themeColor="accent1" w:themeShade="BF"/>
    </w:rPr>
  </w:style>
  <w:style w:type="paragraph" w:styleId="IntenseQuote">
    <w:name w:val="Intense Quote"/>
    <w:basedOn w:val="Normal"/>
    <w:next w:val="Normal"/>
    <w:link w:val="IntenseQuoteChar"/>
    <w:uiPriority w:val="30"/>
    <w:qFormat/>
    <w:rsid w:val="00F22076"/>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076"/>
    <w:rPr>
      <w:i/>
      <w:iCs/>
      <w:color w:val="0F4761" w:themeColor="accent1" w:themeShade="BF"/>
    </w:rPr>
  </w:style>
  <w:style w:type="character" w:styleId="IntenseReference">
    <w:name w:val="Intense Reference"/>
    <w:basedOn w:val="DefaultParagraphFont"/>
    <w:uiPriority w:val="32"/>
    <w:qFormat/>
    <w:rsid w:val="00F22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2164</Characters>
  <Application>Microsoft Office Word</Application>
  <DocSecurity>0</DocSecurity>
  <Lines>74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Sylvester</dc:creator>
  <cp:keywords/>
  <dc:description/>
  <cp:lastModifiedBy>David Milligan</cp:lastModifiedBy>
  <cp:revision>2</cp:revision>
  <cp:lastPrinted>2026-07-03T22:46:00Z</cp:lastPrinted>
  <dcterms:created xsi:type="dcterms:W3CDTF">2026-07-03T22:46:00Z</dcterms:created>
  <dcterms:modified xsi:type="dcterms:W3CDTF">2026-07-03T22:46:00Z</dcterms:modified>
</cp:coreProperties>
</file>