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Montserrat" w:cs="Montserrat" w:eastAsia="Montserrat" w:hAnsi="Montserrat"/>
          <w:color w:val="1f3864"/>
          <w:sz w:val="14"/>
          <w:szCs w:val="14"/>
        </w:rPr>
      </w:pPr>
      <w:r w:rsidDel="00000000" w:rsidR="00000000" w:rsidRPr="00000000">
        <w:rPr>
          <w:rFonts w:ascii="Montserrat" w:cs="Montserrat" w:eastAsia="Montserrat" w:hAnsi="Montserrat"/>
          <w:color w:val="1f3864"/>
          <w:sz w:val="14"/>
          <w:szCs w:val="14"/>
          <w:rtl w:val="0"/>
        </w:rPr>
        <w:t xml:space="preserve">   </w:t>
        <w:tab/>
        <w:t xml:space="preserve">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-1219193</wp:posOffset>
            </wp:positionH>
            <wp:positionV relativeFrom="paragraph">
              <wp:posOffset>114300</wp:posOffset>
            </wp:positionV>
            <wp:extent cx="7672388" cy="9667875"/>
            <wp:effectExtent b="0" l="0" r="0" t="0"/>
            <wp:wrapNone/>
            <wp:docPr id="208654059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72388" cy="9667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firstLine="720"/>
        <w:rPr>
          <w:rFonts w:ascii="Times New Roman" w:cs="Times New Roman" w:eastAsia="Times New Roman" w:hAnsi="Times New Roman"/>
          <w:b w:val="1"/>
          <w:bCs w:val="1"/>
          <w:sz w:val="30"/>
          <w:szCs w:val="30"/>
        </w:rPr>
      </w:pPr>
      <w:r w:rsidDel="00000000" w:rsidR="00000000" w:rsidRPr="00000000">
        <w:rPr>
          <w:rFonts w:ascii="Montserrat" w:cs="Montserrat" w:eastAsia="Montserrat" w:hAnsi="Montserrat"/>
          <w:sz w:val="36"/>
          <w:szCs w:val="36"/>
          <w:rtl w:val="0"/>
        </w:rPr>
        <w:t xml:space="preserve">Revival Out Loud: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The Key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10"/>
          <w:szCs w:val="1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08654058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617625" y="3780000"/>
                          <a:ext cx="5456751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25400</wp:posOffset>
                </wp:positionV>
                <wp:extent cx="0" cy="12700"/>
                <wp:effectExtent b="0" l="0" r="0" t="0"/>
                <wp:wrapNone/>
                <wp:docPr id="208654058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tabs>
          <w:tab w:val="left" w:leader="none" w:pos="7830"/>
        </w:tabs>
        <w:ind w:right="-540"/>
        <w:rPr>
          <w:rFonts w:ascii="Montserrat" w:cs="Montserrat" w:eastAsia="Montserrat" w:hAnsi="Montserrat"/>
        </w:rPr>
      </w:pPr>
      <w:r w:rsidDel="00000000" w:rsidR="00000000" w:rsidRPr="00000000">
        <w:rPr>
          <w:rFonts w:ascii="Montserrat" w:cs="Montserrat" w:eastAsia="Montserrat" w:hAnsi="Montserrat"/>
          <w:color w:val="2f5496"/>
          <w:rtl w:val="0"/>
        </w:rPr>
        <w:t xml:space="preserve">         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  2 Chron. 7:14, 2 Kings 4:1-7, Mark 1:15, Acts 1:8</w:t>
        <w:tab/>
        <w:t xml:space="preserve">      2026.04.12</w:t>
      </w:r>
    </w:p>
    <w:p w:rsidR="00000000" w:rsidDel="00000000" w:rsidP="00000000" w:rsidRDefault="00000000" w:rsidRPr="00000000" w14:paraId="00000005">
      <w:pPr>
        <w:ind w:right="-450"/>
        <w:rPr>
          <w:rFonts w:ascii="Times New Roman" w:cs="Times New Roman" w:eastAsia="Times New Roman" w:hAnsi="Times New Roman"/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 xml:space="preserve">Icebreaker: Share a high/low from the past couple of weeks</w:t>
      </w:r>
    </w:p>
    <w:p w:rsidR="00000000" w:rsidDel="00000000" w:rsidP="00000000" w:rsidRDefault="00000000" w:rsidRPr="00000000" w14:paraId="00000007">
      <w:pPr>
        <w:ind w:left="360" w:firstLine="0"/>
        <w:rPr>
          <w:i w:val="1"/>
          <w:iCs w:val="1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10"/>
          <w:szCs w:val="1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STUDY GUIDE</w:t>
      </w:r>
    </w:p>
    <w:p w:rsidR="00000000" w:rsidDel="00000000" w:rsidP="00000000" w:rsidRDefault="00000000" w:rsidRPr="00000000" w14:paraId="00000009">
      <w:pPr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Read 2 Kings 4:1-7 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ab/>
        <w:tab/>
        <w:t xml:space="preserve">Each person share about one of the following questions: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439019</wp:posOffset>
                </wp:positionH>
                <wp:positionV relativeFrom="paragraph">
                  <wp:posOffset>204067</wp:posOffset>
                </wp:positionV>
                <wp:extent cx="5514975" cy="921669"/>
                <wp:effectExtent b="0" l="0" r="0" t="0"/>
                <wp:wrapNone/>
                <wp:docPr id="2086540588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617088" y="3353973"/>
                          <a:ext cx="5457825" cy="852054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439019</wp:posOffset>
                </wp:positionH>
                <wp:positionV relativeFrom="paragraph">
                  <wp:posOffset>204067</wp:posOffset>
                </wp:positionV>
                <wp:extent cx="5514975" cy="921669"/>
                <wp:effectExtent b="0" l="0" r="0" t="0"/>
                <wp:wrapNone/>
                <wp:docPr id="208654058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9216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 you like about this passage? 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didn’t you like or made you uncomfortable about this passage?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didn’t you understand about this passage?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does this passage teach us about Jesus? </w:t>
      </w:r>
    </w:p>
    <w:p w:rsidR="00000000" w:rsidDel="00000000" w:rsidP="00000000" w:rsidRDefault="00000000" w:rsidRPr="00000000" w14:paraId="0000000F">
      <w:pPr>
        <w:spacing w:line="360" w:lineRule="auto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2 Chronicles 7:14, God issues a promise, and a challenge, to His people, calling them to repent and believe (in different words) like Mark 1:15. 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438153</wp:posOffset>
                </wp:positionH>
                <wp:positionV relativeFrom="paragraph">
                  <wp:posOffset>473078</wp:posOffset>
                </wp:positionV>
                <wp:extent cx="5514975" cy="752475"/>
                <wp:effectExtent b="0" l="0" r="0" t="0"/>
                <wp:wrapNone/>
                <wp:docPr id="2086540589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17088" y="3432338"/>
                          <a:ext cx="5457825" cy="69532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438153</wp:posOffset>
                </wp:positionH>
                <wp:positionV relativeFrom="paragraph">
                  <wp:posOffset>473078</wp:posOffset>
                </wp:positionV>
                <wp:extent cx="5514975" cy="752475"/>
                <wp:effectExtent b="0" l="0" r="0" t="0"/>
                <wp:wrapNone/>
                <wp:docPr id="208654058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752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0">
      <w:pPr>
        <w:numPr>
          <w:ilvl w:val="0"/>
          <w:numId w:val="5"/>
        </w:numPr>
        <w:spacing w:line="276" w:lineRule="auto"/>
        <w:ind w:left="1440" w:hanging="36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God so closely ties obedience to His promises to us about what life can and should look like?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276" w:lineRule="auto"/>
        <w:ind w:left="1440" w:hanging="360"/>
        <w:rPr>
          <w:rFonts w:ascii="Times New Roman" w:cs="Times New Roman" w:eastAsia="Times New Roman" w:hAnsi="Times New Roman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Where might God be calling you to “repent and believe” in your life?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2 Kings 4:5-7, the widow responds to God commands and sees a powerful result based on her obedience.    </w:t>
      </w:r>
    </w:p>
    <w:p w:rsidR="00000000" w:rsidDel="00000000" w:rsidP="00000000" w:rsidRDefault="00000000" w:rsidRPr="00000000" w14:paraId="00000014">
      <w:pPr>
        <w:spacing w:line="276" w:lineRule="auto"/>
        <w:ind w:left="720" w:firstLine="72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428628</wp:posOffset>
                </wp:positionH>
                <wp:positionV relativeFrom="paragraph">
                  <wp:posOffset>123366</wp:posOffset>
                </wp:positionV>
                <wp:extent cx="5585114" cy="733425"/>
                <wp:effectExtent b="0" l="0" r="0" t="0"/>
                <wp:wrapNone/>
                <wp:docPr id="2086540590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582018" y="3441863"/>
                          <a:ext cx="5527964" cy="67627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428628</wp:posOffset>
                </wp:positionH>
                <wp:positionV relativeFrom="paragraph">
                  <wp:posOffset>123366</wp:posOffset>
                </wp:positionV>
                <wp:extent cx="5585114" cy="733425"/>
                <wp:effectExtent b="0" l="0" r="0" t="0"/>
                <wp:wrapNone/>
                <wp:docPr id="2086540590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85114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Do you think the widow borrowed as many jars as she could? Why or why not?  </w:t>
      </w:r>
    </w:p>
    <w:p w:rsidR="00000000" w:rsidDel="00000000" w:rsidP="00000000" w:rsidRDefault="00000000" w:rsidRPr="00000000" w14:paraId="00000016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do you think God started/stopped the flow of oil based on her obedience?   </w:t>
      </w:r>
    </w:p>
    <w:p w:rsidR="00000000" w:rsidDel="00000000" w:rsidP="00000000" w:rsidRDefault="00000000" w:rsidRPr="00000000" w14:paraId="00000017">
      <w:pPr>
        <w:numPr>
          <w:ilvl w:val="0"/>
          <w:numId w:val="4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Are there some specific areas that you feel like God is calling you to obey? 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12"/>
          <w:szCs w:val="12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sz w:val="12"/>
          <w:szCs w:val="12"/>
          <w:rtl w:val="0"/>
        </w:rPr>
        <w:t xml:space="preserve">  </w:t>
      </w:r>
    </w:p>
    <w:p w:rsidR="00000000" w:rsidDel="00000000" w:rsidP="00000000" w:rsidRDefault="00000000" w:rsidRPr="00000000" w14:paraId="00000019">
      <w:pPr>
        <w:widowControl w:val="0"/>
        <w:ind w:left="1440" w:firstLine="0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In Acts 1:8, we’re given a promise that comes with an incredible mission!   </w:t>
      </w:r>
    </w:p>
    <w:p w:rsidR="00000000" w:rsidDel="00000000" w:rsidP="00000000" w:rsidRDefault="00000000" w:rsidRPr="00000000" w14:paraId="0000001A">
      <w:pPr>
        <w:widowControl w:val="0"/>
        <w:ind w:left="1440" w:firstLine="0"/>
        <w:rPr>
          <w:rFonts w:ascii="Times New Roman" w:cs="Times New Roman" w:eastAsia="Times New Roman" w:hAnsi="Times New Roman"/>
          <w:i w:val="1"/>
          <w:iCs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0"/>
          <w:szCs w:val="20"/>
          <w:rtl w:val="0"/>
        </w:rPr>
        <w:t xml:space="preserve">  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442915</wp:posOffset>
                </wp:positionH>
                <wp:positionV relativeFrom="paragraph">
                  <wp:posOffset>74398</wp:posOffset>
                </wp:positionV>
                <wp:extent cx="5514975" cy="301842"/>
                <wp:effectExtent b="0" l="0" r="0" t="0"/>
                <wp:wrapNone/>
                <wp:docPr id="2086540591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2617088" y="3613313"/>
                          <a:ext cx="5457825" cy="333375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442915</wp:posOffset>
                </wp:positionH>
                <wp:positionV relativeFrom="paragraph">
                  <wp:posOffset>74398</wp:posOffset>
                </wp:positionV>
                <wp:extent cx="5514975" cy="301842"/>
                <wp:effectExtent b="0" l="0" r="0" t="0"/>
                <wp:wrapNone/>
                <wp:docPr id="208654059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30184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spacing w:line="360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is one way that you can rely on the Holy Spirit’s power this week? </w:t>
      </w:r>
    </w:p>
    <w:p w:rsidR="00000000" w:rsidDel="00000000" w:rsidP="00000000" w:rsidRDefault="00000000" w:rsidRPr="00000000" w14:paraId="0000001C">
      <w:pPr>
        <w:widowControl w:val="0"/>
        <w:spacing w:line="360" w:lineRule="auto"/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ab/>
        <w:tab/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What got your attention during the message/discussion this week?</w:t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438153</wp:posOffset>
                </wp:positionH>
                <wp:positionV relativeFrom="paragraph">
                  <wp:posOffset>209551</wp:posOffset>
                </wp:positionV>
                <wp:extent cx="5514975" cy="971018"/>
                <wp:effectExtent b="0" l="0" r="0" t="0"/>
                <wp:wrapNone/>
                <wp:docPr id="208654058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83450" y="3272850"/>
                          <a:ext cx="6125100" cy="10143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438153</wp:posOffset>
                </wp:positionH>
                <wp:positionV relativeFrom="paragraph">
                  <wp:posOffset>209551</wp:posOffset>
                </wp:positionV>
                <wp:extent cx="5514975" cy="971018"/>
                <wp:effectExtent b="0" l="0" r="0" t="0"/>
                <wp:wrapNone/>
                <wp:docPr id="208654058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14975" cy="9710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Why did it get your attention?  (What made you mad, sad, glad or go hmm?)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God be saying to you about this?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might God be saying to do/be about this?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line="276" w:lineRule="auto"/>
        <w:ind w:left="144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What ways do you need to step more fully into a true follower of Jesus?</w:t>
      </w:r>
    </w:p>
    <w:p w:rsidR="00000000" w:rsidDel="00000000" w:rsidP="00000000" w:rsidRDefault="00000000" w:rsidRPr="00000000" w14:paraId="00000021">
      <w:pPr>
        <w:rPr>
          <w:rFonts w:ascii="Times New Roman" w:cs="Times New Roman" w:eastAsia="Times New Roman" w:hAnsi="Times New Roman"/>
          <w:i w:val="1"/>
          <w:i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720" w:firstLine="72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 xml:space="preserve">Before you leave, go around and name someone in your life who needs Christ. </w:t>
      </w:r>
    </w:p>
    <w:p w:rsidR="00000000" w:rsidDel="00000000" w:rsidP="00000000" w:rsidRDefault="00000000" w:rsidRPr="00000000" w14:paraId="00000023">
      <w:pPr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1"/>
          <w:szCs w:val="21"/>
          <w:rtl w:val="0"/>
        </w:rPr>
        <w:tab/>
        <w:tab/>
        <w:t xml:space="preserve">Spend some time praying for them and for one another.</w:t>
      </w:r>
    </w:p>
    <w:p w:rsidR="00000000" w:rsidDel="00000000" w:rsidP="00000000" w:rsidRDefault="00000000" w:rsidRPr="00000000" w14:paraId="00000024">
      <w:pPr>
        <w:ind w:left="360" w:firstLine="0"/>
        <w:rPr>
          <w:rFonts w:ascii="Times New Roman" w:cs="Times New Roman" w:eastAsia="Times New Roman" w:hAnsi="Times New Roman"/>
          <w:i w:val="1"/>
          <w:iCs w:val="1"/>
          <w:sz w:val="21"/>
          <w:szCs w:val="2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150447</wp:posOffset>
            </wp:positionV>
            <wp:extent cx="5252720" cy="2163445"/>
            <wp:effectExtent b="0" l="0" r="0" t="0"/>
            <wp:wrapSquare wrapText="bothSides" distB="0" distT="0" distL="114300" distR="114300"/>
            <wp:docPr descr="A white oval with blue text&#10;&#10;Description automatically generated" id="2086540594" name="image9.png"/>
            <a:graphic>
              <a:graphicData uri="http://schemas.openxmlformats.org/drawingml/2006/picture">
                <pic:pic>
                  <pic:nvPicPr>
                    <pic:cNvPr descr="A white oval with blue text&#10;&#10;Description automatically generated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1634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5">
      <w:pPr>
        <w:ind w:left="360" w:firstLine="0"/>
        <w:rPr>
          <w:rFonts w:ascii="Times New Roman" w:cs="Times New Roman" w:eastAsia="Times New Roman" w:hAnsi="Times New Roman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left="360" w:firstLine="0"/>
        <w:rPr>
          <w:rFonts w:ascii="Times New Roman" w:cs="Times New Roman" w:eastAsia="Times New Roman" w:hAnsi="Times New Roman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Times New Roman" w:cs="Times New Roman" w:eastAsia="Times New Roman" w:hAnsi="Times New Roman"/>
          <w:color w:val="00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-891531</wp:posOffset>
            </wp:positionH>
            <wp:positionV relativeFrom="paragraph">
              <wp:posOffset>83966</wp:posOffset>
            </wp:positionV>
            <wp:extent cx="6812555" cy="9454896"/>
            <wp:effectExtent b="0" l="0" r="0" t="0"/>
            <wp:wrapSquare wrapText="bothSides" distB="0" distT="0" distL="114300" distR="114300"/>
            <wp:docPr descr="A lined paper with a prayer and prayers&#10;&#10;Description automatically generated" id="2086540593" name="image8.jpg"/>
            <a:graphic>
              <a:graphicData uri="http://schemas.openxmlformats.org/drawingml/2006/picture">
                <pic:pic>
                  <pic:nvPicPr>
                    <pic:cNvPr descr="A lined paper with a prayer and prayers&#10;&#10;Description automatically generated" id="0" name="image8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12555" cy="945489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302" w:top="172" w:left="216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Normal0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ListParagraph">
    <w:name w:val="List Paragraph"/>
    <w:basedOn w:val="Normal"/>
    <w:uiPriority w:val="34"/>
    <w:qFormat w:val="1"/>
    <w:rsid w:val="00916A7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8.jpg"/><Relationship Id="rId9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X2yjEPOpbXv+2xbeCjl8oeuWng==">CgMxLjA4AHIhMWdlTV9aWUI2bHVhZUhaVTB5MExJRVI4SlhuSF9sb0Rm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2025-07-15T17:29:00Z</dcterms:created>
  <dc:creator>Aaron Welch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0x010100FEBFC71E35EE1D45AC789FAB279D9995</vt:lpwstr>
  </property>
</Properties>
</file>