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2">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3">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4">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5">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6">
      <w:pPr>
        <w:pageBreakBefore w:val="0"/>
        <w:spacing w:after="0" w:before="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07">
      <w:pPr>
        <w:pageBreakBefore w:val="0"/>
        <w:spacing w:after="0" w:before="0" w:line="240" w:lineRule="auto"/>
        <w:jc w:val="center"/>
        <w:rPr>
          <w:b w:val="1"/>
          <w:bCs w:val="1"/>
          <w:sz w:val="28"/>
          <w:szCs w:val="28"/>
        </w:rPr>
      </w:pPr>
      <w:r w:rsidDel="00000000" w:rsidR="00000000" w:rsidRPr="00000000">
        <w:rPr>
          <w:b w:val="1"/>
          <w:bCs w:val="1"/>
          <w:sz w:val="28"/>
          <w:szCs w:val="28"/>
        </w:rPr>
        <w:drawing>
          <wp:inline distB="114300" distT="114300" distL="114300" distR="114300">
            <wp:extent cx="4410075" cy="55816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10075" cy="55816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spacing w:after="0" w:before="0"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pageBreakBefore w:val="0"/>
        <w:spacing w:after="0" w:before="0" w:line="240" w:lineRule="auto"/>
        <w:jc w:val="center"/>
        <w:rPr>
          <w:b w:val="1"/>
          <w:bCs w:val="1"/>
          <w:sz w:val="70"/>
          <w:szCs w:val="70"/>
        </w:rPr>
      </w:pPr>
      <w:r w:rsidDel="00000000" w:rsidR="00000000" w:rsidRPr="00000000">
        <w:br w:type="page"/>
      </w:r>
      <w:r w:rsidDel="00000000" w:rsidR="00000000" w:rsidRPr="00000000">
        <w:rPr>
          <w:rtl w:val="0"/>
        </w:rPr>
      </w:r>
    </w:p>
    <w:p w:rsidR="00000000" w:rsidDel="00000000" w:rsidP="00000000" w:rsidRDefault="00000000" w:rsidRPr="00000000" w14:paraId="0000000A">
      <w:pPr>
        <w:pageBreakBefore w:val="0"/>
        <w:spacing w:after="0" w:before="0" w:line="240" w:lineRule="auto"/>
        <w:jc w:val="center"/>
        <w:rPr>
          <w:b w:val="1"/>
          <w:bCs w:val="1"/>
          <w:color w:val="ff0000"/>
          <w:sz w:val="24"/>
          <w:szCs w:val="24"/>
        </w:rPr>
      </w:pPr>
      <w:r w:rsidDel="00000000" w:rsidR="00000000" w:rsidRPr="00000000">
        <w:rPr>
          <w:b w:val="1"/>
          <w:bCs w:val="1"/>
          <w:sz w:val="24"/>
          <w:szCs w:val="24"/>
          <w:rtl w:val="0"/>
        </w:rPr>
        <w:t xml:space="preserve">ORDER OF WORSHIP</w:t>
      </w:r>
      <w:r w:rsidDel="00000000" w:rsidR="00000000" w:rsidRPr="00000000">
        <w:rPr>
          <w:rtl w:val="0"/>
        </w:rPr>
      </w:r>
    </w:p>
    <w:p w:rsidR="00000000" w:rsidDel="00000000" w:rsidP="00000000" w:rsidRDefault="00000000" w:rsidRPr="00000000" w14:paraId="0000000B">
      <w:pPr>
        <w:pageBreakBefore w:val="0"/>
        <w:spacing w:after="0" w:before="0" w:line="240" w:lineRule="auto"/>
        <w:jc w:val="center"/>
        <w:rPr>
          <w:b w:val="1"/>
          <w:bCs w:val="1"/>
          <w:sz w:val="24"/>
          <w:szCs w:val="24"/>
        </w:rPr>
      </w:pPr>
      <w:r w:rsidDel="00000000" w:rsidR="00000000" w:rsidRPr="00000000">
        <w:rPr>
          <w:b w:val="1"/>
          <w:bCs w:val="1"/>
          <w:sz w:val="24"/>
          <w:szCs w:val="24"/>
          <w:rtl w:val="0"/>
        </w:rPr>
        <w:t xml:space="preserve">TRINITY SUNDAY</w:t>
      </w:r>
    </w:p>
    <w:p w:rsidR="00000000" w:rsidDel="00000000" w:rsidP="00000000" w:rsidRDefault="00000000" w:rsidRPr="00000000" w14:paraId="0000000C">
      <w:pPr>
        <w:pageBreakBefore w:val="0"/>
        <w:spacing w:after="0" w:before="0" w:line="240" w:lineRule="auto"/>
        <w:jc w:val="center"/>
        <w:rPr>
          <w:b w:val="1"/>
          <w:bCs w:val="1"/>
          <w:sz w:val="24"/>
          <w:szCs w:val="24"/>
        </w:rPr>
      </w:pPr>
      <w:r w:rsidDel="00000000" w:rsidR="00000000" w:rsidRPr="00000000">
        <w:rPr>
          <w:b w:val="1"/>
          <w:bCs w:val="1"/>
          <w:sz w:val="24"/>
          <w:szCs w:val="24"/>
          <w:rtl w:val="0"/>
        </w:rPr>
        <w:t xml:space="preserve">CONFIRMATION SUNDAY</w:t>
      </w:r>
    </w:p>
    <w:p w:rsidR="00000000" w:rsidDel="00000000" w:rsidP="00000000" w:rsidRDefault="00000000" w:rsidRPr="00000000" w14:paraId="0000000D">
      <w:pPr>
        <w:pageBreakBefore w:val="0"/>
        <w:spacing w:after="0" w:before="0" w:line="240" w:lineRule="auto"/>
        <w:jc w:val="center"/>
        <w:rPr>
          <w:b w:val="1"/>
          <w:bCs w:val="1"/>
          <w:sz w:val="24"/>
          <w:szCs w:val="24"/>
        </w:rPr>
      </w:pPr>
      <w:r w:rsidDel="00000000" w:rsidR="00000000" w:rsidRPr="00000000">
        <w:rPr>
          <w:b w:val="1"/>
          <w:bCs w:val="1"/>
          <w:sz w:val="24"/>
          <w:szCs w:val="24"/>
          <w:rtl w:val="0"/>
        </w:rPr>
        <w:t xml:space="preserve">MAY 31, 2026</w:t>
      </w:r>
    </w:p>
    <w:p w:rsidR="00000000" w:rsidDel="00000000" w:rsidP="00000000" w:rsidRDefault="00000000" w:rsidRPr="00000000" w14:paraId="0000000E">
      <w:pPr>
        <w:pageBreakBefore w:val="0"/>
        <w:spacing w:after="0" w:before="0" w:line="240" w:lineRule="auto"/>
        <w:jc w:val="center"/>
        <w:rPr>
          <w:b w:val="1"/>
          <w:bCs w:val="1"/>
          <w:sz w:val="24"/>
          <w:szCs w:val="24"/>
        </w:rPr>
      </w:pPr>
      <w:r w:rsidDel="00000000" w:rsidR="00000000" w:rsidRPr="00000000">
        <w:rPr>
          <w:b w:val="1"/>
          <w:bCs w:val="1"/>
          <w:sz w:val="24"/>
          <w:szCs w:val="24"/>
          <w:rtl w:val="0"/>
        </w:rPr>
        <w:t xml:space="preserve">8:30 &amp; 11:00AM </w:t>
      </w:r>
    </w:p>
    <w:p w:rsidR="00000000" w:rsidDel="00000000" w:rsidP="00000000" w:rsidRDefault="00000000" w:rsidRPr="00000000" w14:paraId="0000000F">
      <w:pPr>
        <w:pStyle w:val="Heading2"/>
        <w:keepNext w:val="0"/>
        <w:keepLines w:val="0"/>
        <w:pageBreakBefore w:val="0"/>
        <w:spacing w:after="0" w:before="0" w:line="240" w:lineRule="auto"/>
        <w:rPr>
          <w:b w:val="1"/>
          <w:bCs w:val="1"/>
          <w:sz w:val="12"/>
          <w:szCs w:val="12"/>
        </w:rPr>
      </w:pPr>
      <w:bookmarkStart w:colFirst="0" w:colLast="0" w:name="_xe9avr6xpgak" w:id="0"/>
      <w:bookmarkEnd w:id="0"/>
      <w:r w:rsidDel="00000000" w:rsidR="00000000" w:rsidRPr="00000000">
        <w:rPr>
          <w:rtl w:val="0"/>
        </w:rPr>
      </w:r>
    </w:p>
    <w:p w:rsidR="00000000" w:rsidDel="00000000" w:rsidP="00000000" w:rsidRDefault="00000000" w:rsidRPr="00000000" w14:paraId="00000010">
      <w:pPr>
        <w:pageBreakBefore w:val="0"/>
        <w:spacing w:after="0" w:before="0" w:line="240" w:lineRule="auto"/>
        <w:ind w:left="0" w:firstLine="0"/>
        <w:rPr>
          <w:b w:val="1"/>
          <w:bCs w:val="1"/>
        </w:rPr>
      </w:pPr>
      <w:r w:rsidDel="00000000" w:rsidR="00000000" w:rsidRPr="00000000">
        <w:rPr>
          <w:rtl w:val="0"/>
        </w:rPr>
      </w:r>
    </w:p>
    <w:p w:rsidR="00000000" w:rsidDel="00000000" w:rsidP="00000000" w:rsidRDefault="00000000" w:rsidRPr="00000000" w14:paraId="00000011">
      <w:pPr>
        <w:pageBreakBefore w:val="0"/>
        <w:spacing w:after="0" w:before="0" w:line="240" w:lineRule="auto"/>
        <w:ind w:left="0" w:firstLine="0"/>
        <w:rPr>
          <w:b w:val="1"/>
          <w:bCs w:val="1"/>
        </w:rPr>
      </w:pPr>
      <w:r w:rsidDel="00000000" w:rsidR="00000000" w:rsidRPr="00000000">
        <w:rPr>
          <w:b w:val="1"/>
          <w:bCs w:val="1"/>
          <w:rtl w:val="0"/>
        </w:rPr>
        <w:t xml:space="preserve">INSTRUCTIONS FOR LIVE WORSHIP</w:t>
      </w:r>
    </w:p>
    <w:p w:rsidR="00000000" w:rsidDel="00000000" w:rsidP="00000000" w:rsidRDefault="00000000" w:rsidRPr="00000000" w14:paraId="00000012">
      <w:pPr>
        <w:pageBreakBefore w:val="0"/>
        <w:rPr>
          <w:b w:val="1"/>
          <w:bCs w:val="1"/>
        </w:rPr>
      </w:pPr>
      <w:r w:rsidDel="00000000" w:rsidR="00000000" w:rsidRPr="00000000">
        <w:rPr>
          <w:rtl w:val="0"/>
        </w:rPr>
        <w:t xml:space="preserve">You are invited to use this bulletin during our live worship service at 11:00am on Sunday morning. To access our live worship, please </w:t>
      </w:r>
      <w:hyperlink r:id="rId7">
        <w:r w:rsidDel="00000000" w:rsidR="00000000" w:rsidRPr="00000000">
          <w:rPr>
            <w:color w:val="1155cc"/>
            <w:u w:val="single"/>
            <w:rtl w:val="0"/>
          </w:rPr>
          <w:t xml:space="preserve">click 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3">
      <w:pPr>
        <w:pageBreakBefore w:val="0"/>
        <w:rPr>
          <w:b w:val="1"/>
          <w:bCs w:val="1"/>
          <w:sz w:val="12"/>
          <w:szCs w:val="12"/>
        </w:rPr>
      </w:pPr>
      <w:r w:rsidDel="00000000" w:rsidR="00000000" w:rsidRPr="00000000">
        <w:rPr>
          <w:rtl w:val="0"/>
        </w:rPr>
      </w:r>
    </w:p>
    <w:p w:rsidR="00000000" w:rsidDel="00000000" w:rsidP="00000000" w:rsidRDefault="00000000" w:rsidRPr="00000000" w14:paraId="00000014">
      <w:pPr>
        <w:pageBreakBefore w:val="0"/>
        <w:rPr>
          <w:b w:val="1"/>
          <w:bCs w:val="1"/>
          <w:sz w:val="12"/>
          <w:szCs w:val="12"/>
        </w:rPr>
        <w:sectPr>
          <w:pgSz w:h="15840" w:w="12240" w:orient="portrait"/>
          <w:pgMar w:bottom="288" w:top="288" w:left="431.99999999999994" w:right="431.99999999999994" w:header="720" w:footer="720"/>
          <w:pgNumType w:start="1"/>
        </w:sectPr>
      </w:pPr>
      <w:r w:rsidDel="00000000" w:rsidR="00000000" w:rsidRPr="00000000">
        <w:rPr>
          <w:rtl w:val="0"/>
        </w:rPr>
      </w:r>
    </w:p>
    <w:p w:rsidR="00000000" w:rsidDel="00000000" w:rsidP="00000000" w:rsidRDefault="00000000" w:rsidRPr="00000000" w14:paraId="00000015">
      <w:pPr>
        <w:spacing w:after="0" w:before="0" w:line="276" w:lineRule="auto"/>
        <w:rPr/>
      </w:pPr>
      <w:r w:rsidDel="00000000" w:rsidR="00000000" w:rsidRPr="00000000">
        <w:rPr>
          <w:b w:val="1"/>
          <w:bCs w:val="1"/>
          <w:rtl w:val="0"/>
        </w:rPr>
        <w:t xml:space="preserve">PRELUDE </w:t>
      </w:r>
      <w:r w:rsidDel="00000000" w:rsidR="00000000" w:rsidRPr="00000000">
        <w:rPr>
          <w:rtl w:val="0"/>
        </w:rPr>
        <w:t xml:space="preserve">      </w:t>
        <w:tab/>
        <w:t xml:space="preserve">       </w:t>
      </w:r>
      <w:r w:rsidDel="00000000" w:rsidR="00000000" w:rsidRPr="00000000">
        <w:rPr>
          <w:rtl w:val="0"/>
        </w:rPr>
      </w:r>
    </w:p>
    <w:p w:rsidR="00000000" w:rsidDel="00000000" w:rsidP="00000000" w:rsidRDefault="00000000" w:rsidRPr="00000000" w14:paraId="00000016">
      <w:pPr>
        <w:spacing w:after="0" w:before="0" w:line="276" w:lineRule="auto"/>
        <w:rPr>
          <w:sz w:val="12"/>
          <w:szCs w:val="12"/>
        </w:rPr>
      </w:pPr>
      <w:r w:rsidDel="00000000" w:rsidR="00000000" w:rsidRPr="00000000">
        <w:rPr>
          <w:sz w:val="12"/>
          <w:szCs w:val="12"/>
          <w:rtl w:val="0"/>
        </w:rPr>
        <w:tab/>
      </w:r>
    </w:p>
    <w:p w:rsidR="00000000" w:rsidDel="00000000" w:rsidP="00000000" w:rsidRDefault="00000000" w:rsidRPr="00000000" w14:paraId="00000017">
      <w:pPr>
        <w:spacing w:after="0" w:before="0" w:line="276" w:lineRule="auto"/>
        <w:rPr>
          <w:sz w:val="12"/>
          <w:szCs w:val="12"/>
        </w:rPr>
      </w:pPr>
      <w:r w:rsidDel="00000000" w:rsidR="00000000" w:rsidRPr="00000000">
        <w:rPr>
          <w:rtl w:val="0"/>
        </w:rPr>
      </w:r>
    </w:p>
    <w:p w:rsidR="00000000" w:rsidDel="00000000" w:rsidP="00000000" w:rsidRDefault="00000000" w:rsidRPr="00000000" w14:paraId="00000018">
      <w:pPr>
        <w:spacing w:after="0" w:before="0" w:line="276" w:lineRule="auto"/>
        <w:rPr>
          <w:b w:val="1"/>
          <w:bCs w:val="1"/>
        </w:rPr>
      </w:pPr>
      <w:r w:rsidDel="00000000" w:rsidR="00000000" w:rsidRPr="00000000">
        <w:rPr>
          <w:b w:val="1"/>
          <w:bCs w:val="1"/>
          <w:rtl w:val="0"/>
        </w:rPr>
        <w:t xml:space="preserve">GREETING AND ANNOUNCEMENTS</w:t>
      </w:r>
    </w:p>
    <w:p w:rsidR="00000000" w:rsidDel="00000000" w:rsidP="00000000" w:rsidRDefault="00000000" w:rsidRPr="00000000" w14:paraId="00000019">
      <w:pPr>
        <w:spacing w:after="0" w:before="0" w:line="276" w:lineRule="auto"/>
        <w:rPr>
          <w:sz w:val="12"/>
          <w:szCs w:val="12"/>
        </w:rPr>
      </w:pPr>
      <w:r w:rsidDel="00000000" w:rsidR="00000000" w:rsidRPr="00000000">
        <w:rPr>
          <w:sz w:val="12"/>
          <w:szCs w:val="12"/>
          <w:rtl w:val="0"/>
        </w:rPr>
        <w:t xml:space="preserve"> </w:t>
      </w:r>
    </w:p>
    <w:p w:rsidR="00000000" w:rsidDel="00000000" w:rsidP="00000000" w:rsidRDefault="00000000" w:rsidRPr="00000000" w14:paraId="0000001A">
      <w:pPr>
        <w:spacing w:after="0" w:before="0" w:line="276" w:lineRule="auto"/>
        <w:rPr>
          <w:sz w:val="12"/>
          <w:szCs w:val="12"/>
        </w:rPr>
      </w:pPr>
      <w:r w:rsidDel="00000000" w:rsidR="00000000" w:rsidRPr="00000000">
        <w:rPr>
          <w:sz w:val="12"/>
          <w:szCs w:val="12"/>
          <w:rtl w:val="0"/>
        </w:rPr>
        <w:t xml:space="preserve"> </w:t>
      </w:r>
    </w:p>
    <w:p w:rsidR="00000000" w:rsidDel="00000000" w:rsidP="00000000" w:rsidRDefault="00000000" w:rsidRPr="00000000" w14:paraId="0000001B">
      <w:pPr>
        <w:spacing w:after="0" w:before="0" w:line="276" w:lineRule="auto"/>
        <w:rPr>
          <w:color w:val="ff0000"/>
        </w:rPr>
      </w:pPr>
      <w:r w:rsidDel="00000000" w:rsidR="00000000" w:rsidRPr="00000000">
        <w:rPr>
          <w:b w:val="1"/>
          <w:bCs w:val="1"/>
          <w:rtl w:val="0"/>
        </w:rPr>
        <w:t xml:space="preserve">CALL TO WORSHIP</w:t>
      </w:r>
      <w:r w:rsidDel="00000000" w:rsidR="00000000" w:rsidRPr="00000000">
        <w:rPr>
          <w:color w:val="ff0000"/>
          <w:rtl w:val="0"/>
        </w:rPr>
        <w:t xml:space="preserve"> </w:t>
      </w:r>
    </w:p>
    <w:p w:rsidR="00000000" w:rsidDel="00000000" w:rsidP="00000000" w:rsidRDefault="00000000" w:rsidRPr="00000000" w14:paraId="0000001C">
      <w:pPr>
        <w:spacing w:after="0" w:before="0" w:line="276" w:lineRule="auto"/>
        <w:rPr/>
      </w:pPr>
      <w:r w:rsidDel="00000000" w:rsidR="00000000" w:rsidRPr="00000000">
        <w:rPr>
          <w:b w:val="1"/>
          <w:bCs w:val="1"/>
          <w:rtl w:val="0"/>
        </w:rPr>
        <w:t xml:space="preserve">Leader:</w:t>
      </w:r>
      <w:r w:rsidDel="00000000" w:rsidR="00000000" w:rsidRPr="00000000">
        <w:rPr>
          <w:rtl w:val="0"/>
        </w:rPr>
        <w:t xml:space="preserve"> Happy Trinity Sunday! Today, we are here to celebrate our three-in-one God—Father, Son, and Holy Spirit. </w:t>
      </w:r>
    </w:p>
    <w:p w:rsidR="00000000" w:rsidDel="00000000" w:rsidP="00000000" w:rsidRDefault="00000000" w:rsidRPr="00000000" w14:paraId="0000001D">
      <w:pPr>
        <w:spacing w:after="0" w:before="0" w:line="276" w:lineRule="auto"/>
        <w:rPr/>
      </w:pPr>
      <w:r w:rsidDel="00000000" w:rsidR="00000000" w:rsidRPr="00000000">
        <w:rPr>
          <w:b w:val="1"/>
          <w:bCs w:val="1"/>
          <w:rtl w:val="0"/>
        </w:rPr>
        <w:t xml:space="preserve">All:</w:t>
      </w:r>
      <w:r w:rsidDel="00000000" w:rsidR="00000000" w:rsidRPr="00000000">
        <w:rPr>
          <w:rtl w:val="0"/>
        </w:rPr>
        <w:t xml:space="preserve"> We praise the God who builds us up, saves us, and keeps the whole world spinning.</w:t>
      </w:r>
    </w:p>
    <w:p w:rsidR="00000000" w:rsidDel="00000000" w:rsidP="00000000" w:rsidRDefault="00000000" w:rsidRPr="00000000" w14:paraId="0000001E">
      <w:pPr>
        <w:spacing w:after="0" w:before="0" w:line="276" w:lineRule="auto"/>
        <w:rPr/>
      </w:pPr>
      <w:r w:rsidDel="00000000" w:rsidR="00000000" w:rsidRPr="00000000">
        <w:rPr>
          <w:b w:val="1"/>
          <w:bCs w:val="1"/>
          <w:rtl w:val="0"/>
        </w:rPr>
        <w:t xml:space="preserve">Leader:</w:t>
      </w:r>
      <w:r w:rsidDel="00000000" w:rsidR="00000000" w:rsidRPr="00000000">
        <w:rPr>
          <w:rtl w:val="0"/>
        </w:rPr>
        <w:t xml:space="preserve"> We are jumping headfirst into the beautiful mystery of who God is. </w:t>
      </w:r>
    </w:p>
    <w:p w:rsidR="00000000" w:rsidDel="00000000" w:rsidP="00000000" w:rsidRDefault="00000000" w:rsidRPr="00000000" w14:paraId="0000001F">
      <w:pPr>
        <w:spacing w:after="0" w:before="0" w:line="276" w:lineRule="auto"/>
        <w:rPr/>
      </w:pPr>
      <w:r w:rsidDel="00000000" w:rsidR="00000000" w:rsidRPr="00000000">
        <w:rPr>
          <w:b w:val="1"/>
          <w:bCs w:val="1"/>
          <w:rtl w:val="0"/>
        </w:rPr>
        <w:t xml:space="preserve">All:</w:t>
      </w:r>
      <w:r w:rsidDel="00000000" w:rsidR="00000000" w:rsidRPr="00000000">
        <w:rPr>
          <w:rtl w:val="0"/>
        </w:rPr>
        <w:t xml:space="preserve"> We want a deeper, stronger faith in the Creator, Redeemer, and Sustainer of everything.</w:t>
      </w:r>
    </w:p>
    <w:p w:rsidR="00000000" w:rsidDel="00000000" w:rsidP="00000000" w:rsidRDefault="00000000" w:rsidRPr="00000000" w14:paraId="00000020">
      <w:pPr>
        <w:spacing w:after="0" w:before="0" w:line="276" w:lineRule="auto"/>
        <w:rPr/>
      </w:pPr>
      <w:r w:rsidDel="00000000" w:rsidR="00000000" w:rsidRPr="00000000">
        <w:rPr>
          <w:b w:val="1"/>
          <w:bCs w:val="1"/>
          <w:rtl w:val="0"/>
        </w:rPr>
        <w:t xml:space="preserve">Leader:</w:t>
      </w:r>
      <w:r w:rsidDel="00000000" w:rsidR="00000000" w:rsidRPr="00000000">
        <w:rPr>
          <w:rtl w:val="0"/>
        </w:rPr>
        <w:t xml:space="preserve"> We are here to see how perfectly the Trinity works together, moving in a beautiful divine dance. </w:t>
      </w:r>
    </w:p>
    <w:p w:rsidR="00000000" w:rsidDel="00000000" w:rsidP="00000000" w:rsidRDefault="00000000" w:rsidRPr="00000000" w14:paraId="00000021">
      <w:pPr>
        <w:spacing w:after="0" w:before="0" w:line="276" w:lineRule="auto"/>
        <w:rPr/>
      </w:pPr>
      <w:r w:rsidDel="00000000" w:rsidR="00000000" w:rsidRPr="00000000">
        <w:rPr>
          <w:b w:val="1"/>
          <w:bCs w:val="1"/>
          <w:rtl w:val="0"/>
        </w:rPr>
        <w:t xml:space="preserve">All:</w:t>
      </w:r>
      <w:r w:rsidDel="00000000" w:rsidR="00000000" w:rsidRPr="00000000">
        <w:rPr>
          <w:rtl w:val="0"/>
        </w:rPr>
        <w:t xml:space="preserve"> We are all invited to join in on that same rhythm.</w:t>
      </w:r>
    </w:p>
    <w:p w:rsidR="00000000" w:rsidDel="00000000" w:rsidP="00000000" w:rsidRDefault="00000000" w:rsidRPr="00000000" w14:paraId="00000022">
      <w:pPr>
        <w:spacing w:after="0" w:before="0" w:line="276" w:lineRule="auto"/>
        <w:rPr/>
      </w:pPr>
      <w:r w:rsidDel="00000000" w:rsidR="00000000" w:rsidRPr="00000000">
        <w:rPr>
          <w:b w:val="1"/>
          <w:bCs w:val="1"/>
          <w:rtl w:val="0"/>
        </w:rPr>
        <w:t xml:space="preserve">Leader:</w:t>
      </w:r>
      <w:r w:rsidDel="00000000" w:rsidR="00000000" w:rsidRPr="00000000">
        <w:rPr>
          <w:rtl w:val="0"/>
        </w:rPr>
        <w:t xml:space="preserve"> Come on in, let’s worship our three-in-one God together! </w:t>
      </w:r>
    </w:p>
    <w:p w:rsidR="00000000" w:rsidDel="00000000" w:rsidP="00000000" w:rsidRDefault="00000000" w:rsidRPr="00000000" w14:paraId="00000023">
      <w:pPr>
        <w:spacing w:after="0" w:before="0" w:line="276" w:lineRule="auto"/>
        <w:rPr>
          <w:i w:val="1"/>
          <w:iCs w:val="1"/>
        </w:rPr>
      </w:pPr>
      <w:r w:rsidDel="00000000" w:rsidR="00000000" w:rsidRPr="00000000">
        <w:rPr>
          <w:b w:val="1"/>
          <w:bCs w:val="1"/>
          <w:rtl w:val="0"/>
        </w:rPr>
        <w:t xml:space="preserve">All:</w:t>
      </w:r>
      <w:r w:rsidDel="00000000" w:rsidR="00000000" w:rsidRPr="00000000">
        <w:rPr>
          <w:rtl w:val="0"/>
        </w:rPr>
        <w:t xml:space="preserve"> Let's praise the One who makes, saves, and takes care of it all.</w:t>
      </w:r>
      <w:r w:rsidDel="00000000" w:rsidR="00000000" w:rsidRPr="00000000">
        <w:rPr>
          <w:rtl w:val="0"/>
        </w:rPr>
      </w:r>
    </w:p>
    <w:p w:rsidR="00000000" w:rsidDel="00000000" w:rsidP="00000000" w:rsidRDefault="00000000" w:rsidRPr="00000000" w14:paraId="00000024">
      <w:pPr>
        <w:spacing w:after="0" w:before="0" w:line="276" w:lineRule="auto"/>
        <w:rPr>
          <w:color w:val="ff0000"/>
          <w:sz w:val="12"/>
          <w:szCs w:val="12"/>
          <w:u w:val="single"/>
        </w:rPr>
      </w:pPr>
      <w:r w:rsidDel="00000000" w:rsidR="00000000" w:rsidRPr="00000000">
        <w:rPr>
          <w:rtl w:val="0"/>
        </w:rPr>
      </w:r>
    </w:p>
    <w:p w:rsidR="00000000" w:rsidDel="00000000" w:rsidP="00000000" w:rsidRDefault="00000000" w:rsidRPr="00000000" w14:paraId="00000025">
      <w:pPr>
        <w:spacing w:after="0" w:before="0" w:line="276" w:lineRule="auto"/>
        <w:rPr>
          <w:color w:val="ff0000"/>
          <w:sz w:val="12"/>
          <w:szCs w:val="12"/>
          <w:u w:val="single"/>
        </w:rPr>
      </w:pPr>
      <w:r w:rsidDel="00000000" w:rsidR="00000000" w:rsidRPr="00000000">
        <w:rPr>
          <w:rtl w:val="0"/>
        </w:rPr>
      </w:r>
    </w:p>
    <w:p w:rsidR="00000000" w:rsidDel="00000000" w:rsidP="00000000" w:rsidRDefault="00000000" w:rsidRPr="00000000" w14:paraId="00000026">
      <w:pPr>
        <w:spacing w:after="0" w:before="0" w:line="276" w:lineRule="auto"/>
        <w:rPr>
          <w:b w:val="1"/>
          <w:bCs w:val="1"/>
        </w:rPr>
      </w:pPr>
      <w:r w:rsidDel="00000000" w:rsidR="00000000" w:rsidRPr="00000000">
        <w:rPr>
          <w:b w:val="1"/>
          <w:bCs w:val="1"/>
          <w:rtl w:val="0"/>
        </w:rPr>
        <w:t xml:space="preserve">SONG OF PRAISE</w:t>
      </w:r>
      <w:r w:rsidDel="00000000" w:rsidR="00000000" w:rsidRPr="00000000">
        <w:rPr>
          <w:rtl w:val="0"/>
        </w:rPr>
      </w:r>
    </w:p>
    <w:tbl>
      <w:tblPr>
        <w:tblStyle w:val="Table1"/>
        <w:tblW w:w="5520.0" w:type="dxa"/>
        <w:jc w:val="left"/>
        <w:tblInd w:w="-15.0" w:type="dxa"/>
        <w:tblLayout w:type="fixed"/>
        <w:tblLook w:val="0600"/>
      </w:tblPr>
      <w:tblGrid>
        <w:gridCol w:w="3825"/>
        <w:gridCol w:w="1695"/>
        <w:tblGridChange w:id="0">
          <w:tblGrid>
            <w:gridCol w:w="3825"/>
            <w:gridCol w:w="1695"/>
          </w:tblGrid>
        </w:tblGridChange>
      </w:tblGrid>
      <w:tr>
        <w:trPr>
          <w:cantSplit w:val="0"/>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7">
            <w:pPr>
              <w:spacing w:after="0" w:before="0" w:line="276" w:lineRule="auto"/>
              <w:rPr>
                <w:i w:val="1"/>
                <w:iCs w:val="1"/>
              </w:rPr>
            </w:pPr>
            <w:r w:rsidDel="00000000" w:rsidR="00000000" w:rsidRPr="00000000">
              <w:rPr>
                <w:i w:val="1"/>
                <w:iCs w:val="1"/>
                <w:rtl w:val="0"/>
              </w:rPr>
              <w:t xml:space="preserve">“</w:t>
            </w:r>
            <w:r w:rsidDel="00000000" w:rsidR="00000000" w:rsidRPr="00000000">
              <w:rPr>
                <w:i w:val="1"/>
                <w:iCs w:val="1"/>
                <w:highlight w:val="white"/>
                <w:rtl w:val="0"/>
              </w:rPr>
              <w:t xml:space="preserve">This is My Father’s World</w:t>
            </w:r>
            <w:r w:rsidDel="00000000" w:rsidR="00000000" w:rsidRPr="00000000">
              <w:rPr>
                <w:i w:val="1"/>
                <w:iCs w:val="1"/>
                <w:rtl w:val="0"/>
              </w:rPr>
              <w:t xml:space="preserve">”</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28">
            <w:pPr>
              <w:spacing w:after="0" w:before="0" w:line="276" w:lineRule="auto"/>
              <w:jc w:val="right"/>
              <w:rPr/>
            </w:pPr>
            <w:r w:rsidDel="00000000" w:rsidR="00000000" w:rsidRPr="00000000">
              <w:rPr>
                <w:rtl w:val="0"/>
              </w:rPr>
              <w:t xml:space="preserve">#144</w:t>
            </w:r>
          </w:p>
        </w:tc>
      </w:tr>
    </w:tbl>
    <w:p w:rsidR="00000000" w:rsidDel="00000000" w:rsidP="00000000" w:rsidRDefault="00000000" w:rsidRPr="00000000" w14:paraId="00000029">
      <w:pPr>
        <w:rPr/>
      </w:pPr>
      <w:r w:rsidDel="00000000" w:rsidR="00000000" w:rsidRPr="00000000">
        <w:rPr>
          <w:rtl w:val="0"/>
        </w:rPr>
        <w:t xml:space="preserve">This is my Father's world, and to my listening ears</w:t>
      </w:r>
    </w:p>
    <w:p w:rsidR="00000000" w:rsidDel="00000000" w:rsidP="00000000" w:rsidRDefault="00000000" w:rsidRPr="00000000" w14:paraId="0000002A">
      <w:pPr>
        <w:rPr/>
      </w:pPr>
      <w:r w:rsidDel="00000000" w:rsidR="00000000" w:rsidRPr="00000000">
        <w:rPr>
          <w:rtl w:val="0"/>
        </w:rPr>
        <w:t xml:space="preserve">All nature sings and round me rings</w:t>
      </w:r>
    </w:p>
    <w:p w:rsidR="00000000" w:rsidDel="00000000" w:rsidP="00000000" w:rsidRDefault="00000000" w:rsidRPr="00000000" w14:paraId="0000002B">
      <w:pPr>
        <w:rPr/>
      </w:pPr>
      <w:r w:rsidDel="00000000" w:rsidR="00000000" w:rsidRPr="00000000">
        <w:rPr>
          <w:rtl w:val="0"/>
        </w:rPr>
        <w:t xml:space="preserve">The music of the spheres</w:t>
      </w:r>
    </w:p>
    <w:p w:rsidR="00000000" w:rsidDel="00000000" w:rsidP="00000000" w:rsidRDefault="00000000" w:rsidRPr="00000000" w14:paraId="0000002C">
      <w:pPr>
        <w:rPr/>
      </w:pPr>
      <w:r w:rsidDel="00000000" w:rsidR="00000000" w:rsidRPr="00000000">
        <w:rPr>
          <w:rtl w:val="0"/>
        </w:rPr>
        <w:t xml:space="preserve">This is my Father's world: I rest me in the thought</w:t>
      </w:r>
    </w:p>
    <w:p w:rsidR="00000000" w:rsidDel="00000000" w:rsidP="00000000" w:rsidRDefault="00000000" w:rsidRPr="00000000" w14:paraId="0000002D">
      <w:pPr>
        <w:rPr/>
      </w:pPr>
      <w:r w:rsidDel="00000000" w:rsidR="00000000" w:rsidRPr="00000000">
        <w:rPr>
          <w:rtl w:val="0"/>
        </w:rPr>
        <w:t xml:space="preserve">Of rocks and trees, of skies and seas;</w:t>
      </w:r>
    </w:p>
    <w:p w:rsidR="00000000" w:rsidDel="00000000" w:rsidP="00000000" w:rsidRDefault="00000000" w:rsidRPr="00000000" w14:paraId="0000002E">
      <w:pPr>
        <w:rPr/>
      </w:pPr>
      <w:r w:rsidDel="00000000" w:rsidR="00000000" w:rsidRPr="00000000">
        <w:rPr>
          <w:rtl w:val="0"/>
        </w:rPr>
        <w:t xml:space="preserve">His hand the wonders wrought.</w:t>
      </w:r>
    </w:p>
    <w:p w:rsidR="00000000" w:rsidDel="00000000" w:rsidP="00000000" w:rsidRDefault="00000000" w:rsidRPr="00000000" w14:paraId="0000002F">
      <w:pPr>
        <w:rPr>
          <w:sz w:val="12"/>
          <w:szCs w:val="12"/>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is my Father's world, the birds their carols raise</w:t>
      </w:r>
    </w:p>
    <w:p w:rsidR="00000000" w:rsidDel="00000000" w:rsidP="00000000" w:rsidRDefault="00000000" w:rsidRPr="00000000" w14:paraId="00000031">
      <w:pPr>
        <w:rPr/>
      </w:pPr>
      <w:r w:rsidDel="00000000" w:rsidR="00000000" w:rsidRPr="00000000">
        <w:rPr>
          <w:rtl w:val="0"/>
        </w:rPr>
        <w:t xml:space="preserve">The morning light, the lily white, </w:t>
      </w:r>
    </w:p>
    <w:p w:rsidR="00000000" w:rsidDel="00000000" w:rsidP="00000000" w:rsidRDefault="00000000" w:rsidRPr="00000000" w14:paraId="00000032">
      <w:pPr>
        <w:rPr/>
      </w:pPr>
      <w:r w:rsidDel="00000000" w:rsidR="00000000" w:rsidRPr="00000000">
        <w:rPr>
          <w:rtl w:val="0"/>
        </w:rPr>
        <w:t xml:space="preserve">Declare their Maker's praise.</w:t>
      </w:r>
    </w:p>
    <w:p w:rsidR="00000000" w:rsidDel="00000000" w:rsidP="00000000" w:rsidRDefault="00000000" w:rsidRPr="00000000" w14:paraId="00000033">
      <w:pPr>
        <w:rPr/>
      </w:pPr>
      <w:r w:rsidDel="00000000" w:rsidR="00000000" w:rsidRPr="00000000">
        <w:rPr>
          <w:rtl w:val="0"/>
        </w:rPr>
        <w:t xml:space="preserve">This is my Father's world: He shines in all that's fair</w:t>
      </w:r>
    </w:p>
    <w:p w:rsidR="00000000" w:rsidDel="00000000" w:rsidP="00000000" w:rsidRDefault="00000000" w:rsidRPr="00000000" w14:paraId="00000034">
      <w:pPr>
        <w:rPr/>
      </w:pPr>
      <w:r w:rsidDel="00000000" w:rsidR="00000000" w:rsidRPr="00000000">
        <w:rPr>
          <w:rtl w:val="0"/>
        </w:rPr>
        <w:t xml:space="preserve">In the rustling grass I hear Him pass,</w:t>
      </w:r>
    </w:p>
    <w:p w:rsidR="00000000" w:rsidDel="00000000" w:rsidP="00000000" w:rsidRDefault="00000000" w:rsidRPr="00000000" w14:paraId="00000035">
      <w:pPr>
        <w:rPr/>
      </w:pPr>
      <w:r w:rsidDel="00000000" w:rsidR="00000000" w:rsidRPr="00000000">
        <w:rPr>
          <w:rtl w:val="0"/>
        </w:rPr>
        <w:t xml:space="preserve">He speaks to me everywhere.</w:t>
      </w:r>
    </w:p>
    <w:p w:rsidR="00000000" w:rsidDel="00000000" w:rsidP="00000000" w:rsidRDefault="00000000" w:rsidRPr="00000000" w14:paraId="00000036">
      <w:pPr>
        <w:rPr>
          <w:sz w:val="12"/>
          <w:szCs w:val="12"/>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This is my Father's world. O let me ne'er forget</w:t>
      </w:r>
    </w:p>
    <w:p w:rsidR="00000000" w:rsidDel="00000000" w:rsidP="00000000" w:rsidRDefault="00000000" w:rsidRPr="00000000" w14:paraId="0000003B">
      <w:pPr>
        <w:rPr/>
      </w:pPr>
      <w:r w:rsidDel="00000000" w:rsidR="00000000" w:rsidRPr="00000000">
        <w:rPr>
          <w:rtl w:val="0"/>
        </w:rPr>
        <w:t xml:space="preserve">That though the wrong seems oft so strong,</w:t>
      </w:r>
    </w:p>
    <w:p w:rsidR="00000000" w:rsidDel="00000000" w:rsidP="00000000" w:rsidRDefault="00000000" w:rsidRPr="00000000" w14:paraId="0000003C">
      <w:pPr>
        <w:rPr/>
      </w:pPr>
      <w:r w:rsidDel="00000000" w:rsidR="00000000" w:rsidRPr="00000000">
        <w:rPr>
          <w:rtl w:val="0"/>
        </w:rPr>
        <w:t xml:space="preserve">God is the Ruler yet.</w:t>
      </w:r>
    </w:p>
    <w:p w:rsidR="00000000" w:rsidDel="00000000" w:rsidP="00000000" w:rsidRDefault="00000000" w:rsidRPr="00000000" w14:paraId="0000003D">
      <w:pPr>
        <w:rPr/>
      </w:pPr>
      <w:r w:rsidDel="00000000" w:rsidR="00000000" w:rsidRPr="00000000">
        <w:rPr>
          <w:rtl w:val="0"/>
        </w:rPr>
        <w:t xml:space="preserve">This is my Father's world: </w:t>
      </w:r>
    </w:p>
    <w:p w:rsidR="00000000" w:rsidDel="00000000" w:rsidP="00000000" w:rsidRDefault="00000000" w:rsidRPr="00000000" w14:paraId="0000003E">
      <w:pPr>
        <w:rPr/>
      </w:pPr>
      <w:r w:rsidDel="00000000" w:rsidR="00000000" w:rsidRPr="00000000">
        <w:rPr>
          <w:rtl w:val="0"/>
        </w:rPr>
        <w:t xml:space="preserve">Why should my heart be sad?</w:t>
      </w:r>
    </w:p>
    <w:p w:rsidR="00000000" w:rsidDel="00000000" w:rsidP="00000000" w:rsidRDefault="00000000" w:rsidRPr="00000000" w14:paraId="0000003F">
      <w:pPr>
        <w:rPr/>
      </w:pPr>
      <w:r w:rsidDel="00000000" w:rsidR="00000000" w:rsidRPr="00000000">
        <w:rPr>
          <w:rtl w:val="0"/>
        </w:rPr>
        <w:t xml:space="preserve">The Lord is King; let the heaven’s ring!</w:t>
      </w:r>
    </w:p>
    <w:p w:rsidR="00000000" w:rsidDel="00000000" w:rsidP="00000000" w:rsidRDefault="00000000" w:rsidRPr="00000000" w14:paraId="00000040">
      <w:pPr>
        <w:rPr/>
      </w:pPr>
      <w:r w:rsidDel="00000000" w:rsidR="00000000" w:rsidRPr="00000000">
        <w:rPr>
          <w:rtl w:val="0"/>
        </w:rPr>
        <w:t xml:space="preserve">God reigns; let the earth be glad!</w:t>
      </w:r>
    </w:p>
    <w:p w:rsidR="00000000" w:rsidDel="00000000" w:rsidP="00000000" w:rsidRDefault="00000000" w:rsidRPr="00000000" w14:paraId="00000041">
      <w:pPr>
        <w:spacing w:line="240" w:lineRule="auto"/>
        <w:rPr>
          <w:sz w:val="12"/>
          <w:szCs w:val="12"/>
        </w:rPr>
      </w:pPr>
      <w:r w:rsidDel="00000000" w:rsidR="00000000" w:rsidRPr="00000000">
        <w:rPr>
          <w:sz w:val="12"/>
          <w:szCs w:val="12"/>
          <w:rtl w:val="0"/>
        </w:rPr>
        <w:t xml:space="preserve">© Words: Public Domain Music: Public Domain CCLI License # 901579</w:t>
      </w:r>
    </w:p>
    <w:p w:rsidR="00000000" w:rsidDel="00000000" w:rsidP="00000000" w:rsidRDefault="00000000" w:rsidRPr="00000000" w14:paraId="00000042">
      <w:pPr>
        <w:spacing w:after="0" w:before="0" w:line="276" w:lineRule="auto"/>
        <w:rPr>
          <w:sz w:val="12"/>
          <w:szCs w:val="12"/>
        </w:rPr>
      </w:pPr>
      <w:r w:rsidDel="00000000" w:rsidR="00000000" w:rsidRPr="00000000">
        <w:rPr>
          <w:rtl w:val="0"/>
        </w:rPr>
      </w:r>
    </w:p>
    <w:p w:rsidR="00000000" w:rsidDel="00000000" w:rsidP="00000000" w:rsidRDefault="00000000" w:rsidRPr="00000000" w14:paraId="00000043">
      <w:pPr>
        <w:spacing w:after="0" w:before="0" w:line="276" w:lineRule="auto"/>
        <w:rPr>
          <w:sz w:val="12"/>
          <w:szCs w:val="12"/>
        </w:rPr>
      </w:pPr>
      <w:r w:rsidDel="00000000" w:rsidR="00000000" w:rsidRPr="00000000">
        <w:rPr>
          <w:rtl w:val="0"/>
        </w:rPr>
      </w:r>
    </w:p>
    <w:p w:rsidR="00000000" w:rsidDel="00000000" w:rsidP="00000000" w:rsidRDefault="00000000" w:rsidRPr="00000000" w14:paraId="00000044">
      <w:pPr>
        <w:spacing w:after="0" w:before="0" w:line="276" w:lineRule="auto"/>
        <w:rPr>
          <w:b w:val="1"/>
          <w:bCs w:val="1"/>
        </w:rPr>
      </w:pPr>
      <w:r w:rsidDel="00000000" w:rsidR="00000000" w:rsidRPr="00000000">
        <w:rPr>
          <w:b w:val="1"/>
          <w:bCs w:val="1"/>
          <w:rtl w:val="0"/>
        </w:rPr>
        <w:t xml:space="preserve">AFFIRMATION OF FAITH</w:t>
      </w:r>
    </w:p>
    <w:p w:rsidR="00000000" w:rsidDel="00000000" w:rsidP="00000000" w:rsidRDefault="00000000" w:rsidRPr="00000000" w14:paraId="00000045">
      <w:pPr>
        <w:spacing w:after="0" w:before="0" w:line="276" w:lineRule="auto"/>
        <w:rPr/>
      </w:pPr>
      <w:r w:rsidDel="00000000" w:rsidR="00000000" w:rsidRPr="00000000">
        <w:rPr>
          <w:rtl w:val="0"/>
        </w:rPr>
        <w:t xml:space="preserve">I believe in God, the Father Almighty, maker of heaven and earth; And in Jesus Christ his only Son, our Lord; who was conceived by the Holy Spirit, born of the Virgin Mary, suffered under Pontius Pilate, was crucified, dead, and buried;* </w:t>
      </w:r>
    </w:p>
    <w:p w:rsidR="00000000" w:rsidDel="00000000" w:rsidP="00000000" w:rsidRDefault="00000000" w:rsidRPr="00000000" w14:paraId="00000046">
      <w:pPr>
        <w:spacing w:after="0" w:before="0" w:line="276" w:lineRule="auto"/>
        <w:rPr/>
      </w:pPr>
      <w:r w:rsidDel="00000000" w:rsidR="00000000" w:rsidRPr="00000000">
        <w:rPr>
          <w:rtl w:val="0"/>
        </w:rPr>
        <w:t xml:space="preserve">The third day he rose from the dead; he ascended into heaven, and sitteth at the right hand of God the Father  almighty; from thence he shall come to judge the quick and the dead. I believe in the Holy Spirit, the holy catholic** church, the communion of saints, the forgiveness of sins, the resurrection of the body, and the life everlasting. Amen.</w:t>
      </w:r>
    </w:p>
    <w:p w:rsidR="00000000" w:rsidDel="00000000" w:rsidP="00000000" w:rsidRDefault="00000000" w:rsidRPr="00000000" w14:paraId="00000047">
      <w:pPr>
        <w:spacing w:after="0" w:before="0" w:line="276" w:lineRule="auto"/>
        <w:rPr>
          <w:sz w:val="12"/>
          <w:szCs w:val="12"/>
        </w:rPr>
      </w:pPr>
      <w:r w:rsidDel="00000000" w:rsidR="00000000" w:rsidRPr="00000000">
        <w:rPr>
          <w:rtl w:val="0"/>
        </w:rPr>
      </w:r>
    </w:p>
    <w:p w:rsidR="00000000" w:rsidDel="00000000" w:rsidP="00000000" w:rsidRDefault="00000000" w:rsidRPr="00000000" w14:paraId="00000048">
      <w:pPr>
        <w:spacing w:after="0" w:before="0" w:line="276" w:lineRule="auto"/>
        <w:rPr>
          <w:sz w:val="12"/>
          <w:szCs w:val="12"/>
        </w:rPr>
      </w:pPr>
      <w:r w:rsidDel="00000000" w:rsidR="00000000" w:rsidRPr="00000000">
        <w:rPr>
          <w:rtl w:val="0"/>
        </w:rPr>
      </w:r>
    </w:p>
    <w:p w:rsidR="00000000" w:rsidDel="00000000" w:rsidP="00000000" w:rsidRDefault="00000000" w:rsidRPr="00000000" w14:paraId="00000049">
      <w:pPr>
        <w:spacing w:after="0" w:before="0" w:line="276" w:lineRule="auto"/>
        <w:rPr>
          <w:b w:val="1"/>
          <w:bCs w:val="1"/>
        </w:rPr>
      </w:pPr>
      <w:r w:rsidDel="00000000" w:rsidR="00000000" w:rsidRPr="00000000">
        <w:rPr>
          <w:b w:val="1"/>
          <w:bCs w:val="1"/>
          <w:rtl w:val="0"/>
        </w:rPr>
        <w:t xml:space="preserve">GLORIA PATRI</w:t>
      </w:r>
    </w:p>
    <w:p w:rsidR="00000000" w:rsidDel="00000000" w:rsidP="00000000" w:rsidRDefault="00000000" w:rsidRPr="00000000" w14:paraId="0000004A">
      <w:pPr>
        <w:spacing w:after="0" w:before="0" w:line="276" w:lineRule="auto"/>
        <w:rPr/>
      </w:pPr>
      <w:r w:rsidDel="00000000" w:rsidR="00000000" w:rsidRPr="00000000">
        <w:rPr>
          <w:rtl w:val="0"/>
        </w:rPr>
        <w:t xml:space="preserve">Glory be to the Father, and to the Son, and to the Holy ghost! As it was in the beginning, is now and ever shall be. World without end. Amen. Amen.</w:t>
      </w:r>
    </w:p>
    <w:p w:rsidR="00000000" w:rsidDel="00000000" w:rsidP="00000000" w:rsidRDefault="00000000" w:rsidRPr="00000000" w14:paraId="0000004B">
      <w:pPr>
        <w:spacing w:after="0" w:before="0" w:line="276" w:lineRule="auto"/>
        <w:rPr>
          <w:sz w:val="12"/>
          <w:szCs w:val="12"/>
        </w:rPr>
      </w:pPr>
      <w:r w:rsidDel="00000000" w:rsidR="00000000" w:rsidRPr="00000000">
        <w:rPr>
          <w:rtl w:val="0"/>
        </w:rPr>
      </w:r>
    </w:p>
    <w:p w:rsidR="00000000" w:rsidDel="00000000" w:rsidP="00000000" w:rsidRDefault="00000000" w:rsidRPr="00000000" w14:paraId="0000004C">
      <w:pPr>
        <w:spacing w:after="0" w:before="0" w:line="276" w:lineRule="auto"/>
        <w:rPr>
          <w:sz w:val="12"/>
          <w:szCs w:val="12"/>
        </w:rPr>
      </w:pPr>
      <w:r w:rsidDel="00000000" w:rsidR="00000000" w:rsidRPr="00000000">
        <w:rPr>
          <w:rtl w:val="0"/>
        </w:rPr>
      </w:r>
    </w:p>
    <w:p w:rsidR="00000000" w:rsidDel="00000000" w:rsidP="00000000" w:rsidRDefault="00000000" w:rsidRPr="00000000" w14:paraId="0000004D">
      <w:pPr>
        <w:spacing w:after="0" w:before="0" w:line="276" w:lineRule="auto"/>
        <w:rPr/>
      </w:pPr>
      <w:r w:rsidDel="00000000" w:rsidR="00000000" w:rsidRPr="00000000">
        <w:rPr>
          <w:b w:val="1"/>
          <w:bCs w:val="1"/>
          <w:rtl w:val="0"/>
        </w:rPr>
        <w:t xml:space="preserve">SCRIPTURE LESSON </w:t>
      </w:r>
      <w:r w:rsidDel="00000000" w:rsidR="00000000" w:rsidRPr="00000000">
        <w:rPr>
          <w:rtl w:val="0"/>
        </w:rPr>
        <w:t xml:space="preserve">                  </w:t>
      </w:r>
    </w:p>
    <w:p w:rsidR="00000000" w:rsidDel="00000000" w:rsidP="00000000" w:rsidRDefault="00000000" w:rsidRPr="00000000" w14:paraId="0000004E">
      <w:pPr>
        <w:spacing w:after="0" w:before="0" w:line="276" w:lineRule="auto"/>
        <w:rPr>
          <w:i w:val="1"/>
          <w:iCs w:val="1"/>
        </w:rPr>
      </w:pPr>
      <w:r w:rsidDel="00000000" w:rsidR="00000000" w:rsidRPr="00000000">
        <w:rPr>
          <w:i w:val="1"/>
          <w:iCs w:val="1"/>
          <w:rtl w:val="0"/>
        </w:rPr>
        <w:t xml:space="preserve">Genesis 1:1-2:4a</w:t>
      </w:r>
    </w:p>
    <w:p w:rsidR="00000000" w:rsidDel="00000000" w:rsidP="00000000" w:rsidRDefault="00000000" w:rsidRPr="00000000" w14:paraId="0000004F">
      <w:pPr>
        <w:rPr>
          <w:vertAlign w:val="superscript"/>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CONFIRMATION</w:t>
      </w:r>
    </w:p>
    <w:p w:rsidR="00000000" w:rsidDel="00000000" w:rsidP="00000000" w:rsidRDefault="00000000" w:rsidRPr="00000000" w14:paraId="00000051">
      <w:pPr>
        <w:rPr>
          <w:i w:val="1"/>
          <w:iCs w:val="1"/>
        </w:rPr>
      </w:pPr>
      <w:r w:rsidDel="00000000" w:rsidR="00000000" w:rsidRPr="00000000">
        <w:rPr>
          <w:i w:val="1"/>
          <w:iCs w:val="1"/>
          <w:rtl w:val="0"/>
        </w:rPr>
        <w:t xml:space="preserve">Madison Grace Lenz</w:t>
      </w:r>
    </w:p>
    <w:p w:rsidR="00000000" w:rsidDel="00000000" w:rsidP="00000000" w:rsidRDefault="00000000" w:rsidRPr="00000000" w14:paraId="00000052">
      <w:pPr>
        <w:rPr>
          <w:i w:val="1"/>
          <w:iCs w:val="1"/>
        </w:rPr>
      </w:pPr>
      <w:r w:rsidDel="00000000" w:rsidR="00000000" w:rsidRPr="00000000">
        <w:rPr>
          <w:i w:val="1"/>
          <w:iCs w:val="1"/>
          <w:rtl w:val="0"/>
        </w:rPr>
        <w:t xml:space="preserve">Karley Rae Pfeffer</w:t>
      </w:r>
    </w:p>
    <w:p w:rsidR="00000000" w:rsidDel="00000000" w:rsidP="00000000" w:rsidRDefault="00000000" w:rsidRPr="00000000" w14:paraId="00000053">
      <w:pPr>
        <w:rPr>
          <w:i w:val="1"/>
          <w:iCs w:val="1"/>
        </w:rPr>
      </w:pPr>
      <w:r w:rsidDel="00000000" w:rsidR="00000000" w:rsidRPr="00000000">
        <w:rPr>
          <w:i w:val="1"/>
          <w:iCs w:val="1"/>
          <w:rtl w:val="0"/>
        </w:rPr>
        <w:t xml:space="preserve">Mason James Wilson</w:t>
      </w:r>
    </w:p>
    <w:p w:rsidR="00000000" w:rsidDel="00000000" w:rsidP="00000000" w:rsidRDefault="00000000" w:rsidRPr="00000000" w14:paraId="00000054">
      <w:pPr>
        <w:rPr>
          <w:sz w:val="12"/>
          <w:szCs w:val="12"/>
        </w:rPr>
      </w:pPr>
      <w:r w:rsidDel="00000000" w:rsidR="00000000" w:rsidRPr="00000000">
        <w:rPr>
          <w:rtl w:val="0"/>
        </w:rPr>
      </w:r>
    </w:p>
    <w:p w:rsidR="00000000" w:rsidDel="00000000" w:rsidP="00000000" w:rsidRDefault="00000000" w:rsidRPr="00000000" w14:paraId="00000055">
      <w:pPr>
        <w:rPr>
          <w:b w:val="1"/>
          <w:bCs w:val="1"/>
          <w:sz w:val="12"/>
          <w:szCs w:val="12"/>
        </w:rPr>
      </w:pPr>
      <w:r w:rsidDel="00000000" w:rsidR="00000000" w:rsidRPr="00000000">
        <w:rPr>
          <w:rtl w:val="0"/>
        </w:rPr>
      </w:r>
    </w:p>
    <w:p w:rsidR="00000000" w:rsidDel="00000000" w:rsidP="00000000" w:rsidRDefault="00000000" w:rsidRPr="00000000" w14:paraId="00000056">
      <w:pPr>
        <w:spacing w:after="0" w:before="0" w:line="276" w:lineRule="auto"/>
        <w:rPr>
          <w:b w:val="1"/>
          <w:bCs w:val="1"/>
        </w:rPr>
      </w:pPr>
      <w:r w:rsidDel="00000000" w:rsidR="00000000" w:rsidRPr="00000000">
        <w:rPr>
          <w:b w:val="1"/>
          <w:bCs w:val="1"/>
          <w:rtl w:val="0"/>
        </w:rPr>
        <w:t xml:space="preserve">PASTORAL PRAYER</w:t>
      </w:r>
    </w:p>
    <w:p w:rsidR="00000000" w:rsidDel="00000000" w:rsidP="00000000" w:rsidRDefault="00000000" w:rsidRPr="00000000" w14:paraId="00000057">
      <w:pPr>
        <w:spacing w:after="0" w:before="0" w:line="276" w:lineRule="auto"/>
        <w:rPr>
          <w:sz w:val="12"/>
          <w:szCs w:val="12"/>
        </w:rPr>
      </w:pPr>
      <w:r w:rsidDel="00000000" w:rsidR="00000000" w:rsidRPr="00000000">
        <w:rPr>
          <w:rtl w:val="0"/>
        </w:rPr>
      </w:r>
    </w:p>
    <w:p w:rsidR="00000000" w:rsidDel="00000000" w:rsidP="00000000" w:rsidRDefault="00000000" w:rsidRPr="00000000" w14:paraId="00000058">
      <w:pPr>
        <w:spacing w:after="0" w:before="0" w:line="276" w:lineRule="auto"/>
        <w:rPr>
          <w:b w:val="1"/>
          <w:bCs w:val="1"/>
          <w:sz w:val="12"/>
          <w:szCs w:val="12"/>
        </w:rPr>
      </w:pPr>
      <w:r w:rsidDel="00000000" w:rsidR="00000000" w:rsidRPr="00000000">
        <w:rPr>
          <w:rtl w:val="0"/>
        </w:rPr>
      </w:r>
    </w:p>
    <w:p w:rsidR="00000000" w:rsidDel="00000000" w:rsidP="00000000" w:rsidRDefault="00000000" w:rsidRPr="00000000" w14:paraId="00000059">
      <w:pPr>
        <w:spacing w:after="0" w:before="0" w:line="276" w:lineRule="auto"/>
        <w:rPr>
          <w:b w:val="1"/>
          <w:bCs w:val="1"/>
        </w:rPr>
      </w:pPr>
      <w:r w:rsidDel="00000000" w:rsidR="00000000" w:rsidRPr="00000000">
        <w:rPr>
          <w:rtl w:val="0"/>
        </w:rPr>
      </w:r>
    </w:p>
    <w:p w:rsidR="00000000" w:rsidDel="00000000" w:rsidP="00000000" w:rsidRDefault="00000000" w:rsidRPr="00000000" w14:paraId="0000005A">
      <w:pPr>
        <w:spacing w:after="0" w:before="0" w:line="276" w:lineRule="auto"/>
        <w:rPr>
          <w:b w:val="1"/>
          <w:bCs w:val="1"/>
        </w:rPr>
      </w:pPr>
      <w:r w:rsidDel="00000000" w:rsidR="00000000" w:rsidRPr="00000000">
        <w:rPr>
          <w:rtl w:val="0"/>
        </w:rPr>
      </w:r>
    </w:p>
    <w:p w:rsidR="00000000" w:rsidDel="00000000" w:rsidP="00000000" w:rsidRDefault="00000000" w:rsidRPr="00000000" w14:paraId="0000005B">
      <w:pPr>
        <w:spacing w:after="0" w:before="0" w:line="276" w:lineRule="auto"/>
        <w:rPr>
          <w:b w:val="1"/>
          <w:bCs w:val="1"/>
        </w:rPr>
      </w:pPr>
      <w:r w:rsidDel="00000000" w:rsidR="00000000" w:rsidRPr="00000000">
        <w:rPr>
          <w:b w:val="1"/>
          <w:bCs w:val="1"/>
          <w:rtl w:val="0"/>
        </w:rPr>
        <w:t xml:space="preserve">LORD’S PRAYER</w:t>
      </w:r>
    </w:p>
    <w:p w:rsidR="00000000" w:rsidDel="00000000" w:rsidP="00000000" w:rsidRDefault="00000000" w:rsidRPr="00000000" w14:paraId="0000005C">
      <w:pPr>
        <w:spacing w:after="0" w:before="0" w:line="276" w:lineRule="auto"/>
        <w:rPr/>
      </w:pPr>
      <w:r w:rsidDel="00000000" w:rsidR="00000000" w:rsidRPr="00000000">
        <w:rPr>
          <w:rtl w:val="0"/>
        </w:rPr>
        <w:t xml:space="preserve">Our Father, Who art in heaven, hallowed be thy name. Thy Kingdom come, thy will be done, on earth as it is in heaven. Give us this day our daily bread. And forgive us our trespasses, as we forgive those who have trespassed against us. And lead us not into temptation. But deliver us from evil. For thine is the kingdom, and the power, and the glory forever. Amen.</w:t>
      </w:r>
    </w:p>
    <w:p w:rsidR="00000000" w:rsidDel="00000000" w:rsidP="00000000" w:rsidRDefault="00000000" w:rsidRPr="00000000" w14:paraId="0000005D">
      <w:pPr>
        <w:spacing w:after="0" w:before="0" w:line="276" w:lineRule="auto"/>
        <w:rPr>
          <w:sz w:val="12"/>
          <w:szCs w:val="12"/>
        </w:rPr>
      </w:pPr>
      <w:r w:rsidDel="00000000" w:rsidR="00000000" w:rsidRPr="00000000">
        <w:rPr>
          <w:rtl w:val="0"/>
        </w:rPr>
      </w:r>
    </w:p>
    <w:p w:rsidR="00000000" w:rsidDel="00000000" w:rsidP="00000000" w:rsidRDefault="00000000" w:rsidRPr="00000000" w14:paraId="0000005E">
      <w:pPr>
        <w:spacing w:after="0" w:before="0" w:line="276" w:lineRule="auto"/>
        <w:rPr>
          <w:sz w:val="12"/>
          <w:szCs w:val="12"/>
        </w:rPr>
      </w:pPr>
      <w:r w:rsidDel="00000000" w:rsidR="00000000" w:rsidRPr="00000000">
        <w:rPr>
          <w:rtl w:val="0"/>
        </w:rPr>
      </w:r>
    </w:p>
    <w:p w:rsidR="00000000" w:rsidDel="00000000" w:rsidP="00000000" w:rsidRDefault="00000000" w:rsidRPr="00000000" w14:paraId="0000005F">
      <w:pPr>
        <w:spacing w:after="0" w:before="0" w:line="276" w:lineRule="auto"/>
        <w:rPr>
          <w:b w:val="1"/>
          <w:bCs w:val="1"/>
          <w:color w:val="010000"/>
        </w:rPr>
      </w:pPr>
      <w:r w:rsidDel="00000000" w:rsidR="00000000" w:rsidRPr="00000000">
        <w:rPr>
          <w:b w:val="1"/>
          <w:bCs w:val="1"/>
          <w:rtl w:val="0"/>
        </w:rPr>
        <w:t xml:space="preserve">SONG OF REFLECTION</w:t>
      </w:r>
      <w:r w:rsidDel="00000000" w:rsidR="00000000" w:rsidRPr="00000000">
        <w:rPr>
          <w:rtl w:val="0"/>
        </w:rPr>
        <w:t xml:space="preserve">     </w:t>
      </w:r>
      <w:r w:rsidDel="00000000" w:rsidR="00000000" w:rsidRPr="00000000">
        <w:rPr>
          <w:rtl w:val="0"/>
        </w:rPr>
      </w:r>
    </w:p>
    <w:tbl>
      <w:tblPr>
        <w:tblStyle w:val="Table2"/>
        <w:tblW w:w="5520.0" w:type="dxa"/>
        <w:jc w:val="left"/>
        <w:tblInd w:w="-15.0" w:type="dxa"/>
        <w:tblLayout w:type="fixed"/>
        <w:tblLook w:val="0600"/>
      </w:tblPr>
      <w:tblGrid>
        <w:gridCol w:w="3825"/>
        <w:gridCol w:w="1695"/>
        <w:tblGridChange w:id="0">
          <w:tblGrid>
            <w:gridCol w:w="3825"/>
            <w:gridCol w:w="1695"/>
          </w:tblGrid>
        </w:tblGridChange>
      </w:tblGrid>
      <w:tr>
        <w:trPr>
          <w:cantSplit w:val="0"/>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0">
            <w:pPr>
              <w:widowControl w:val="0"/>
              <w:ind w:left="720"/>
              <w:rPr>
                <w:i w:val="1"/>
                <w:iCs w:val="1"/>
              </w:rPr>
            </w:pPr>
            <w:r w:rsidDel="00000000" w:rsidR="00000000" w:rsidRPr="00000000">
              <w:rPr>
                <w:i w:val="1"/>
                <w:iCs w:val="1"/>
                <w:rtl w:val="0"/>
              </w:rPr>
              <w:t xml:space="preserve">“We’ve a Story to Tell to the Nations”</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61">
            <w:pPr>
              <w:widowControl w:val="0"/>
              <w:ind w:right="195"/>
              <w:jc w:val="right"/>
              <w:rPr/>
            </w:pPr>
            <w:r w:rsidDel="00000000" w:rsidR="00000000" w:rsidRPr="00000000">
              <w:rPr>
                <w:rtl w:val="0"/>
              </w:rPr>
              <w:t xml:space="preserve">#569</w:t>
            </w:r>
          </w:p>
        </w:tc>
      </w:tr>
    </w:tbl>
    <w:p w:rsidR="00000000" w:rsidDel="00000000" w:rsidP="00000000" w:rsidRDefault="00000000" w:rsidRPr="00000000" w14:paraId="00000062">
      <w:pPr>
        <w:rPr/>
      </w:pPr>
      <w:r w:rsidDel="00000000" w:rsidR="00000000" w:rsidRPr="00000000">
        <w:rPr>
          <w:rtl w:val="0"/>
        </w:rPr>
        <w:t xml:space="preserve">We've a story to tell to the nations,</w:t>
      </w:r>
    </w:p>
    <w:p w:rsidR="00000000" w:rsidDel="00000000" w:rsidP="00000000" w:rsidRDefault="00000000" w:rsidRPr="00000000" w14:paraId="00000063">
      <w:pPr>
        <w:rPr/>
      </w:pPr>
      <w:r w:rsidDel="00000000" w:rsidR="00000000" w:rsidRPr="00000000">
        <w:rPr>
          <w:rtl w:val="0"/>
        </w:rPr>
        <w:t xml:space="preserve">That shall turn their hearts to the right,</w:t>
      </w:r>
    </w:p>
    <w:p w:rsidR="00000000" w:rsidDel="00000000" w:rsidP="00000000" w:rsidRDefault="00000000" w:rsidRPr="00000000" w14:paraId="00000064">
      <w:pPr>
        <w:rPr/>
      </w:pPr>
      <w:r w:rsidDel="00000000" w:rsidR="00000000" w:rsidRPr="00000000">
        <w:rPr>
          <w:rtl w:val="0"/>
        </w:rPr>
        <w:t xml:space="preserve">A story of truth and mercy, </w:t>
      </w:r>
    </w:p>
    <w:p w:rsidR="00000000" w:rsidDel="00000000" w:rsidP="00000000" w:rsidRDefault="00000000" w:rsidRPr="00000000" w14:paraId="00000065">
      <w:pPr>
        <w:rPr/>
      </w:pPr>
      <w:r w:rsidDel="00000000" w:rsidR="00000000" w:rsidRPr="00000000">
        <w:rPr>
          <w:rtl w:val="0"/>
        </w:rPr>
        <w:t xml:space="preserve">A story of peace and light, a story of peace and light</w:t>
      </w:r>
    </w:p>
    <w:p w:rsidR="00000000" w:rsidDel="00000000" w:rsidP="00000000" w:rsidRDefault="00000000" w:rsidRPr="00000000" w14:paraId="00000066">
      <w:pPr>
        <w:rPr>
          <w:sz w:val="12"/>
          <w:szCs w:val="12"/>
        </w:rPr>
      </w:pPr>
      <w:r w:rsidDel="00000000" w:rsidR="00000000" w:rsidRPr="00000000">
        <w:rPr>
          <w:sz w:val="12"/>
          <w:szCs w:val="12"/>
          <w:rtl w:val="0"/>
        </w:rPr>
        <w:t xml:space="preserve"> </w:t>
      </w:r>
    </w:p>
    <w:p w:rsidR="00000000" w:rsidDel="00000000" w:rsidP="00000000" w:rsidRDefault="00000000" w:rsidRPr="00000000" w14:paraId="00000067">
      <w:pPr>
        <w:rPr/>
      </w:pPr>
      <w:r w:rsidDel="00000000" w:rsidR="00000000" w:rsidRPr="00000000">
        <w:rPr>
          <w:rtl w:val="0"/>
        </w:rPr>
        <w:t xml:space="preserve">For the darkness shall turn to dawning,</w:t>
      </w:r>
    </w:p>
    <w:p w:rsidR="00000000" w:rsidDel="00000000" w:rsidP="00000000" w:rsidRDefault="00000000" w:rsidRPr="00000000" w14:paraId="00000068">
      <w:pPr>
        <w:rPr/>
      </w:pPr>
      <w:r w:rsidDel="00000000" w:rsidR="00000000" w:rsidRPr="00000000">
        <w:rPr>
          <w:rtl w:val="0"/>
        </w:rPr>
        <w:t xml:space="preserve">And the dawning to noonday bright;</w:t>
      </w:r>
    </w:p>
    <w:p w:rsidR="00000000" w:rsidDel="00000000" w:rsidP="00000000" w:rsidRDefault="00000000" w:rsidRPr="00000000" w14:paraId="00000069">
      <w:pPr>
        <w:rPr/>
      </w:pPr>
      <w:r w:rsidDel="00000000" w:rsidR="00000000" w:rsidRPr="00000000">
        <w:rPr>
          <w:rtl w:val="0"/>
        </w:rPr>
        <w:t xml:space="preserve">And Christ's great kingdom shall come on earth,</w:t>
      </w:r>
    </w:p>
    <w:p w:rsidR="00000000" w:rsidDel="00000000" w:rsidP="00000000" w:rsidRDefault="00000000" w:rsidRPr="00000000" w14:paraId="0000006A">
      <w:pPr>
        <w:rPr/>
      </w:pPr>
      <w:r w:rsidDel="00000000" w:rsidR="00000000" w:rsidRPr="00000000">
        <w:rPr>
          <w:rtl w:val="0"/>
        </w:rPr>
        <w:t xml:space="preserve">The kingdom of love and light.</w:t>
      </w:r>
    </w:p>
    <w:p w:rsidR="00000000" w:rsidDel="00000000" w:rsidP="00000000" w:rsidRDefault="00000000" w:rsidRPr="00000000" w14:paraId="0000006B">
      <w:pPr>
        <w:rPr>
          <w:sz w:val="12"/>
          <w:szCs w:val="12"/>
        </w:rPr>
      </w:pPr>
      <w:r w:rsidDel="00000000" w:rsidR="00000000" w:rsidRPr="00000000">
        <w:rPr>
          <w:sz w:val="12"/>
          <w:szCs w:val="12"/>
          <w:rtl w:val="0"/>
        </w:rPr>
        <w:t xml:space="preserve"> </w:t>
      </w:r>
    </w:p>
    <w:p w:rsidR="00000000" w:rsidDel="00000000" w:rsidP="00000000" w:rsidRDefault="00000000" w:rsidRPr="00000000" w14:paraId="0000006C">
      <w:pPr>
        <w:rPr/>
      </w:pPr>
      <w:r w:rsidDel="00000000" w:rsidR="00000000" w:rsidRPr="00000000">
        <w:rPr>
          <w:rtl w:val="0"/>
        </w:rPr>
        <w:t xml:space="preserve">We've a song to be sung to the nations,</w:t>
      </w:r>
    </w:p>
    <w:p w:rsidR="00000000" w:rsidDel="00000000" w:rsidP="00000000" w:rsidRDefault="00000000" w:rsidRPr="00000000" w14:paraId="0000006D">
      <w:pPr>
        <w:rPr/>
      </w:pPr>
      <w:r w:rsidDel="00000000" w:rsidR="00000000" w:rsidRPr="00000000">
        <w:rPr>
          <w:rtl w:val="0"/>
        </w:rPr>
        <w:t xml:space="preserve">That shall lift their hearts to the Lord,</w:t>
      </w:r>
    </w:p>
    <w:p w:rsidR="00000000" w:rsidDel="00000000" w:rsidP="00000000" w:rsidRDefault="00000000" w:rsidRPr="00000000" w14:paraId="0000006E">
      <w:pPr>
        <w:rPr/>
      </w:pPr>
      <w:r w:rsidDel="00000000" w:rsidR="00000000" w:rsidRPr="00000000">
        <w:rPr>
          <w:rtl w:val="0"/>
        </w:rPr>
        <w:t xml:space="preserve">A song that shall conquer evil</w:t>
      </w:r>
    </w:p>
    <w:p w:rsidR="00000000" w:rsidDel="00000000" w:rsidP="00000000" w:rsidRDefault="00000000" w:rsidRPr="00000000" w14:paraId="0000006F">
      <w:pPr>
        <w:rPr/>
      </w:pPr>
      <w:r w:rsidDel="00000000" w:rsidR="00000000" w:rsidRPr="00000000">
        <w:rPr>
          <w:rtl w:val="0"/>
        </w:rPr>
        <w:t xml:space="preserve">And shatter the spear and sword,</w:t>
      </w:r>
    </w:p>
    <w:p w:rsidR="00000000" w:rsidDel="00000000" w:rsidP="00000000" w:rsidRDefault="00000000" w:rsidRPr="00000000" w14:paraId="00000070">
      <w:pPr>
        <w:rPr/>
      </w:pPr>
      <w:r w:rsidDel="00000000" w:rsidR="00000000" w:rsidRPr="00000000">
        <w:rPr>
          <w:rtl w:val="0"/>
        </w:rPr>
        <w:t xml:space="preserve">And shatter the spear and sword.</w:t>
      </w:r>
    </w:p>
    <w:p w:rsidR="00000000" w:rsidDel="00000000" w:rsidP="00000000" w:rsidRDefault="00000000" w:rsidRPr="00000000" w14:paraId="00000071">
      <w:pPr>
        <w:rPr>
          <w:sz w:val="12"/>
          <w:szCs w:val="12"/>
        </w:rPr>
      </w:pPr>
      <w:r w:rsidDel="00000000" w:rsidR="00000000" w:rsidRPr="00000000">
        <w:rPr>
          <w:sz w:val="12"/>
          <w:szCs w:val="12"/>
          <w:rtl w:val="0"/>
        </w:rPr>
        <w:t xml:space="preserve"> </w:t>
      </w:r>
    </w:p>
    <w:p w:rsidR="00000000" w:rsidDel="00000000" w:rsidP="00000000" w:rsidRDefault="00000000" w:rsidRPr="00000000" w14:paraId="00000072">
      <w:pPr>
        <w:rPr/>
      </w:pPr>
      <w:r w:rsidDel="00000000" w:rsidR="00000000" w:rsidRPr="00000000">
        <w:rPr>
          <w:rtl w:val="0"/>
        </w:rPr>
        <w:t xml:space="preserve">We've a message to give to the nations,</w:t>
      </w:r>
    </w:p>
    <w:p w:rsidR="00000000" w:rsidDel="00000000" w:rsidP="00000000" w:rsidRDefault="00000000" w:rsidRPr="00000000" w14:paraId="00000073">
      <w:pPr>
        <w:rPr/>
      </w:pPr>
      <w:r w:rsidDel="00000000" w:rsidR="00000000" w:rsidRPr="00000000">
        <w:rPr>
          <w:rtl w:val="0"/>
        </w:rPr>
        <w:t xml:space="preserve">That the Lord who reigneth above,</w:t>
      </w:r>
    </w:p>
    <w:p w:rsidR="00000000" w:rsidDel="00000000" w:rsidP="00000000" w:rsidRDefault="00000000" w:rsidRPr="00000000" w14:paraId="00000074">
      <w:pPr>
        <w:rPr/>
      </w:pPr>
      <w:r w:rsidDel="00000000" w:rsidR="00000000" w:rsidRPr="00000000">
        <w:rPr>
          <w:rtl w:val="0"/>
        </w:rPr>
        <w:t xml:space="preserve">Hath sent us His Son to save us,</w:t>
      </w:r>
    </w:p>
    <w:p w:rsidR="00000000" w:rsidDel="00000000" w:rsidP="00000000" w:rsidRDefault="00000000" w:rsidRPr="00000000" w14:paraId="00000075">
      <w:pPr>
        <w:rPr/>
      </w:pPr>
      <w:r w:rsidDel="00000000" w:rsidR="00000000" w:rsidRPr="00000000">
        <w:rPr>
          <w:rtl w:val="0"/>
        </w:rPr>
        <w:t xml:space="preserve">And show us that God is love,</w:t>
      </w:r>
    </w:p>
    <w:p w:rsidR="00000000" w:rsidDel="00000000" w:rsidP="00000000" w:rsidRDefault="00000000" w:rsidRPr="00000000" w14:paraId="00000076">
      <w:pPr>
        <w:rPr/>
      </w:pPr>
      <w:r w:rsidDel="00000000" w:rsidR="00000000" w:rsidRPr="00000000">
        <w:rPr>
          <w:rtl w:val="0"/>
        </w:rPr>
        <w:t xml:space="preserve">And show us that God is love.</w:t>
      </w:r>
    </w:p>
    <w:p w:rsidR="00000000" w:rsidDel="00000000" w:rsidP="00000000" w:rsidRDefault="00000000" w:rsidRPr="00000000" w14:paraId="00000077">
      <w:pPr>
        <w:rPr>
          <w:sz w:val="12"/>
          <w:szCs w:val="12"/>
        </w:rPr>
      </w:pPr>
      <w:r w:rsidDel="00000000" w:rsidR="00000000" w:rsidRPr="00000000">
        <w:rPr>
          <w:sz w:val="12"/>
          <w:szCs w:val="12"/>
          <w:rtl w:val="0"/>
        </w:rPr>
        <w:t xml:space="preserve"> </w:t>
      </w:r>
    </w:p>
    <w:p w:rsidR="00000000" w:rsidDel="00000000" w:rsidP="00000000" w:rsidRDefault="00000000" w:rsidRPr="00000000" w14:paraId="00000078">
      <w:pPr>
        <w:rPr/>
      </w:pPr>
      <w:r w:rsidDel="00000000" w:rsidR="00000000" w:rsidRPr="00000000">
        <w:rPr>
          <w:rtl w:val="0"/>
        </w:rPr>
        <w:t xml:space="preserve">We've a Savior to show to the nations,</w:t>
      </w:r>
    </w:p>
    <w:p w:rsidR="00000000" w:rsidDel="00000000" w:rsidP="00000000" w:rsidRDefault="00000000" w:rsidRPr="00000000" w14:paraId="00000079">
      <w:pPr>
        <w:rPr/>
      </w:pPr>
      <w:r w:rsidDel="00000000" w:rsidR="00000000" w:rsidRPr="00000000">
        <w:rPr>
          <w:rtl w:val="0"/>
        </w:rPr>
        <w:t xml:space="preserve">Who the path of sorrow hath trod,</w:t>
      </w:r>
    </w:p>
    <w:p w:rsidR="00000000" w:rsidDel="00000000" w:rsidP="00000000" w:rsidRDefault="00000000" w:rsidRPr="00000000" w14:paraId="0000007A">
      <w:pPr>
        <w:rPr/>
      </w:pPr>
      <w:r w:rsidDel="00000000" w:rsidR="00000000" w:rsidRPr="00000000">
        <w:rPr>
          <w:rtl w:val="0"/>
        </w:rPr>
        <w:t xml:space="preserve">That all of the world's great peoples</w:t>
      </w:r>
    </w:p>
    <w:p w:rsidR="00000000" w:rsidDel="00000000" w:rsidP="00000000" w:rsidRDefault="00000000" w:rsidRPr="00000000" w14:paraId="0000007B">
      <w:pPr>
        <w:rPr/>
      </w:pPr>
      <w:r w:rsidDel="00000000" w:rsidR="00000000" w:rsidRPr="00000000">
        <w:rPr>
          <w:rtl w:val="0"/>
        </w:rPr>
        <w:t xml:space="preserve">Might come to the truth of God,</w:t>
      </w:r>
    </w:p>
    <w:p w:rsidR="00000000" w:rsidDel="00000000" w:rsidP="00000000" w:rsidRDefault="00000000" w:rsidRPr="00000000" w14:paraId="0000007C">
      <w:pPr>
        <w:rPr/>
      </w:pPr>
      <w:r w:rsidDel="00000000" w:rsidR="00000000" w:rsidRPr="00000000">
        <w:rPr>
          <w:rtl w:val="0"/>
        </w:rPr>
        <w:t xml:space="preserve">Might come to the truth of God.</w:t>
      </w:r>
    </w:p>
    <w:p w:rsidR="00000000" w:rsidDel="00000000" w:rsidP="00000000" w:rsidRDefault="00000000" w:rsidRPr="00000000" w14:paraId="0000007D">
      <w:pPr>
        <w:rPr>
          <w:sz w:val="12"/>
          <w:szCs w:val="12"/>
        </w:rPr>
      </w:pPr>
      <w:r w:rsidDel="00000000" w:rsidR="00000000" w:rsidRPr="00000000">
        <w:rPr>
          <w:sz w:val="12"/>
          <w:szCs w:val="12"/>
          <w:rtl w:val="0"/>
        </w:rPr>
        <w:t xml:space="preserve">© Words: Public Domain Music: Public Domain CCLI License # 901579</w:t>
      </w:r>
      <w:r w:rsidDel="00000000" w:rsidR="00000000" w:rsidRPr="00000000">
        <w:rPr>
          <w:rtl w:val="0"/>
        </w:rPr>
      </w:r>
    </w:p>
    <w:p w:rsidR="00000000" w:rsidDel="00000000" w:rsidP="00000000" w:rsidRDefault="00000000" w:rsidRPr="00000000" w14:paraId="0000007E">
      <w:pPr>
        <w:spacing w:after="0" w:before="0" w:line="276" w:lineRule="auto"/>
        <w:rPr>
          <w:sz w:val="12"/>
          <w:szCs w:val="12"/>
        </w:rPr>
      </w:pPr>
      <w:r w:rsidDel="00000000" w:rsidR="00000000" w:rsidRPr="00000000">
        <w:rPr>
          <w:rtl w:val="0"/>
        </w:rPr>
      </w:r>
    </w:p>
    <w:p w:rsidR="00000000" w:rsidDel="00000000" w:rsidP="00000000" w:rsidRDefault="00000000" w:rsidRPr="00000000" w14:paraId="0000007F">
      <w:pPr>
        <w:spacing w:after="0" w:before="0" w:line="276" w:lineRule="auto"/>
        <w:rPr>
          <w:sz w:val="12"/>
          <w:szCs w:val="12"/>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rPr>
          <w:b w:val="1"/>
          <w:bCs w:val="1"/>
        </w:rPr>
      </w:pPr>
      <w:r w:rsidDel="00000000" w:rsidR="00000000" w:rsidRPr="00000000">
        <w:rPr>
          <w:b w:val="1"/>
          <w:bCs w:val="1"/>
          <w:rtl w:val="0"/>
        </w:rPr>
        <w:t xml:space="preserve">PASSING THE PEACE OF CHRIST</w:t>
      </w:r>
    </w:p>
    <w:p w:rsidR="00000000" w:rsidDel="00000000" w:rsidP="00000000" w:rsidRDefault="00000000" w:rsidRPr="00000000" w14:paraId="00000081">
      <w:pPr>
        <w:spacing w:after="0" w:before="0" w:line="276" w:lineRule="auto"/>
        <w:rPr>
          <w:sz w:val="12"/>
          <w:szCs w:val="12"/>
        </w:rPr>
      </w:pPr>
      <w:r w:rsidDel="00000000" w:rsidR="00000000" w:rsidRPr="00000000">
        <w:rPr>
          <w:rtl w:val="0"/>
        </w:rPr>
      </w:r>
    </w:p>
    <w:p w:rsidR="00000000" w:rsidDel="00000000" w:rsidP="00000000" w:rsidRDefault="00000000" w:rsidRPr="00000000" w14:paraId="00000082">
      <w:pPr>
        <w:spacing w:after="0" w:before="0" w:line="276" w:lineRule="auto"/>
        <w:rPr>
          <w:sz w:val="12"/>
          <w:szCs w:val="12"/>
        </w:rPr>
      </w:pPr>
      <w:r w:rsidDel="00000000" w:rsidR="00000000" w:rsidRPr="00000000">
        <w:rPr>
          <w:rtl w:val="0"/>
        </w:rPr>
      </w:r>
    </w:p>
    <w:p w:rsidR="00000000" w:rsidDel="00000000" w:rsidP="00000000" w:rsidRDefault="00000000" w:rsidRPr="00000000" w14:paraId="00000083">
      <w:pPr>
        <w:spacing w:after="0" w:before="0" w:line="276" w:lineRule="auto"/>
        <w:rPr>
          <w:sz w:val="12"/>
          <w:szCs w:val="12"/>
        </w:rPr>
      </w:pPr>
      <w:r w:rsidDel="00000000" w:rsidR="00000000" w:rsidRPr="00000000">
        <w:rPr>
          <w:b w:val="1"/>
          <w:bCs w:val="1"/>
          <w:rtl w:val="0"/>
        </w:rPr>
        <w:t xml:space="preserve">CHILDREN'S SERMON </w:t>
      </w:r>
      <w:r w:rsidDel="00000000" w:rsidR="00000000" w:rsidRPr="00000000">
        <w:rPr>
          <w:rtl w:val="0"/>
        </w:rPr>
      </w:r>
    </w:p>
    <w:p w:rsidR="00000000" w:rsidDel="00000000" w:rsidP="00000000" w:rsidRDefault="00000000" w:rsidRPr="00000000" w14:paraId="00000084">
      <w:pPr>
        <w:spacing w:after="0" w:before="0" w:line="276" w:lineRule="auto"/>
        <w:rPr>
          <w:sz w:val="12"/>
          <w:szCs w:val="12"/>
        </w:rPr>
      </w:pPr>
      <w:r w:rsidDel="00000000" w:rsidR="00000000" w:rsidRPr="00000000">
        <w:rPr>
          <w:rtl w:val="0"/>
        </w:rPr>
      </w:r>
    </w:p>
    <w:p w:rsidR="00000000" w:rsidDel="00000000" w:rsidP="00000000" w:rsidRDefault="00000000" w:rsidRPr="00000000" w14:paraId="00000085">
      <w:pPr>
        <w:spacing w:after="0" w:before="0" w:line="276" w:lineRule="auto"/>
        <w:rPr>
          <w:sz w:val="12"/>
          <w:szCs w:val="12"/>
        </w:rPr>
      </w:pPr>
      <w:r w:rsidDel="00000000" w:rsidR="00000000" w:rsidRPr="00000000">
        <w:rPr>
          <w:rtl w:val="0"/>
        </w:rPr>
      </w:r>
    </w:p>
    <w:p w:rsidR="00000000" w:rsidDel="00000000" w:rsidP="00000000" w:rsidRDefault="00000000" w:rsidRPr="00000000" w14:paraId="00000086">
      <w:pPr>
        <w:spacing w:after="0" w:before="0" w:line="276" w:lineRule="auto"/>
        <w:rPr>
          <w:b w:val="1"/>
          <w:bCs w:val="1"/>
        </w:rPr>
      </w:pPr>
      <w:r w:rsidDel="00000000" w:rsidR="00000000" w:rsidRPr="00000000">
        <w:rPr>
          <w:b w:val="1"/>
          <w:bCs w:val="1"/>
          <w:rtl w:val="0"/>
        </w:rPr>
        <w:t xml:space="preserve">OFFERING OUR GIFTS and TITHES</w:t>
      </w:r>
    </w:p>
    <w:p w:rsidR="00000000" w:rsidDel="00000000" w:rsidP="00000000" w:rsidRDefault="00000000" w:rsidRPr="00000000" w14:paraId="00000087">
      <w:pPr>
        <w:spacing w:after="0" w:before="0" w:line="276" w:lineRule="auto"/>
        <w:rPr/>
      </w:pPr>
      <w:r w:rsidDel="00000000" w:rsidR="00000000" w:rsidRPr="00000000">
        <w:rPr>
          <w:rtl w:val="0"/>
        </w:rPr>
        <w:t xml:space="preserve">(Thank you for your generosity! To contribute electronically, please see the QR code.) </w:t>
      </w:r>
    </w:p>
    <w:p w:rsidR="00000000" w:rsidDel="00000000" w:rsidP="00000000" w:rsidRDefault="00000000" w:rsidRPr="00000000" w14:paraId="00000088">
      <w:pPr>
        <w:spacing w:after="0" w:before="0" w:line="276" w:lineRule="auto"/>
        <w:rPr>
          <w:sz w:val="12"/>
          <w:szCs w:val="12"/>
        </w:rPr>
      </w:pPr>
      <w:r w:rsidDel="00000000" w:rsidR="00000000" w:rsidRPr="00000000">
        <w:rPr>
          <w:rtl w:val="0"/>
        </w:rPr>
      </w:r>
    </w:p>
    <w:p w:rsidR="00000000" w:rsidDel="00000000" w:rsidP="00000000" w:rsidRDefault="00000000" w:rsidRPr="00000000" w14:paraId="00000089">
      <w:pPr>
        <w:spacing w:after="0" w:before="0" w:line="276" w:lineRule="auto"/>
        <w:rPr>
          <w:sz w:val="12"/>
          <w:szCs w:val="12"/>
        </w:rPr>
      </w:pPr>
      <w:r w:rsidDel="00000000" w:rsidR="00000000" w:rsidRPr="00000000">
        <w:rPr>
          <w:rtl w:val="0"/>
        </w:rPr>
      </w:r>
    </w:p>
    <w:p w:rsidR="00000000" w:rsidDel="00000000" w:rsidP="00000000" w:rsidRDefault="00000000" w:rsidRPr="00000000" w14:paraId="0000008A">
      <w:pPr>
        <w:spacing w:after="0" w:before="0" w:line="276" w:lineRule="auto"/>
        <w:rPr>
          <w:b w:val="1"/>
          <w:bCs w:val="1"/>
        </w:rPr>
      </w:pPr>
      <w:r w:rsidDel="00000000" w:rsidR="00000000" w:rsidRPr="00000000">
        <w:rPr>
          <w:b w:val="1"/>
          <w:bCs w:val="1"/>
          <w:rtl w:val="0"/>
        </w:rPr>
        <w:t xml:space="preserve">SHARING OUR GIFTS</w:t>
      </w:r>
    </w:p>
    <w:p w:rsidR="00000000" w:rsidDel="00000000" w:rsidP="00000000" w:rsidRDefault="00000000" w:rsidRPr="00000000" w14:paraId="0000008B">
      <w:pPr>
        <w:spacing w:after="0" w:before="0" w:line="276" w:lineRule="auto"/>
        <w:rPr>
          <w:color w:val="ff0000"/>
          <w:sz w:val="12"/>
          <w:szCs w:val="12"/>
        </w:rPr>
      </w:pPr>
      <w:r w:rsidDel="00000000" w:rsidR="00000000" w:rsidRPr="00000000">
        <w:rPr>
          <w:rtl w:val="0"/>
        </w:rPr>
      </w:r>
    </w:p>
    <w:p w:rsidR="00000000" w:rsidDel="00000000" w:rsidP="00000000" w:rsidRDefault="00000000" w:rsidRPr="00000000" w14:paraId="0000008C">
      <w:pPr>
        <w:spacing w:after="0" w:before="0" w:line="276" w:lineRule="auto"/>
        <w:rPr>
          <w:color w:val="ff0000"/>
          <w:sz w:val="12"/>
          <w:szCs w:val="12"/>
        </w:rPr>
      </w:pPr>
      <w:r w:rsidDel="00000000" w:rsidR="00000000" w:rsidRPr="00000000">
        <w:rPr>
          <w:rtl w:val="0"/>
        </w:rPr>
      </w:r>
    </w:p>
    <w:p w:rsidR="00000000" w:rsidDel="00000000" w:rsidP="00000000" w:rsidRDefault="00000000" w:rsidRPr="00000000" w14:paraId="0000008D">
      <w:pPr>
        <w:spacing w:after="0" w:before="0" w:line="276" w:lineRule="auto"/>
        <w:rPr>
          <w:b w:val="1"/>
          <w:bCs w:val="1"/>
        </w:rPr>
      </w:pPr>
      <w:r w:rsidDel="00000000" w:rsidR="00000000" w:rsidRPr="00000000">
        <w:rPr>
          <w:rtl w:val="0"/>
        </w:rPr>
      </w:r>
    </w:p>
    <w:p w:rsidR="00000000" w:rsidDel="00000000" w:rsidP="00000000" w:rsidRDefault="00000000" w:rsidRPr="00000000" w14:paraId="0000008E">
      <w:pPr>
        <w:spacing w:after="0" w:before="0" w:line="276" w:lineRule="auto"/>
        <w:rPr>
          <w:b w:val="1"/>
          <w:bCs w:val="1"/>
        </w:rPr>
      </w:pPr>
      <w:r w:rsidDel="00000000" w:rsidR="00000000" w:rsidRPr="00000000">
        <w:rPr>
          <w:rtl w:val="0"/>
        </w:rPr>
      </w:r>
    </w:p>
    <w:p w:rsidR="00000000" w:rsidDel="00000000" w:rsidP="00000000" w:rsidRDefault="00000000" w:rsidRPr="00000000" w14:paraId="0000008F">
      <w:pPr>
        <w:spacing w:after="0" w:before="0" w:line="276" w:lineRule="auto"/>
        <w:rPr>
          <w:b w:val="1"/>
          <w:bCs w:val="1"/>
        </w:rPr>
      </w:pPr>
      <w:r w:rsidDel="00000000" w:rsidR="00000000" w:rsidRPr="00000000">
        <w:rPr>
          <w:b w:val="1"/>
          <w:bCs w:val="1"/>
          <w:rtl w:val="0"/>
        </w:rPr>
        <w:t xml:space="preserve">DOXOLOGY</w:t>
      </w:r>
    </w:p>
    <w:p w:rsidR="00000000" w:rsidDel="00000000" w:rsidP="00000000" w:rsidRDefault="00000000" w:rsidRPr="00000000" w14:paraId="00000090">
      <w:pPr>
        <w:spacing w:after="0" w:before="0" w:line="276" w:lineRule="auto"/>
        <w:rPr/>
      </w:pPr>
      <w:r w:rsidDel="00000000" w:rsidR="00000000" w:rsidRPr="00000000">
        <w:rPr>
          <w:rtl w:val="0"/>
        </w:rPr>
        <w:t xml:space="preserve">Praise God from whom all blessings flow;</w:t>
      </w:r>
    </w:p>
    <w:p w:rsidR="00000000" w:rsidDel="00000000" w:rsidP="00000000" w:rsidRDefault="00000000" w:rsidRPr="00000000" w14:paraId="00000091">
      <w:pPr>
        <w:spacing w:after="0" w:before="0" w:line="276" w:lineRule="auto"/>
        <w:rPr/>
      </w:pPr>
      <w:r w:rsidDel="00000000" w:rsidR="00000000" w:rsidRPr="00000000">
        <w:rPr>
          <w:rtl w:val="0"/>
        </w:rPr>
        <w:t xml:space="preserve">Praise him all creatures here below; </w:t>
      </w:r>
    </w:p>
    <w:p w:rsidR="00000000" w:rsidDel="00000000" w:rsidP="00000000" w:rsidRDefault="00000000" w:rsidRPr="00000000" w14:paraId="00000092">
      <w:pPr>
        <w:spacing w:after="0" w:before="0" w:line="276" w:lineRule="auto"/>
        <w:rPr/>
      </w:pPr>
      <w:r w:rsidDel="00000000" w:rsidR="00000000" w:rsidRPr="00000000">
        <w:rPr>
          <w:rtl w:val="0"/>
        </w:rPr>
        <w:t xml:space="preserve">Praise him above, ye heavenly host; </w:t>
      </w:r>
    </w:p>
    <w:p w:rsidR="00000000" w:rsidDel="00000000" w:rsidP="00000000" w:rsidRDefault="00000000" w:rsidRPr="00000000" w14:paraId="00000093">
      <w:pPr>
        <w:spacing w:after="0" w:before="0" w:line="276" w:lineRule="auto"/>
        <w:rPr/>
      </w:pPr>
      <w:r w:rsidDel="00000000" w:rsidR="00000000" w:rsidRPr="00000000">
        <w:rPr>
          <w:rtl w:val="0"/>
        </w:rPr>
        <w:t xml:space="preserve">Praise Father, Son, and Holy Ghost. Amen.</w:t>
      </w:r>
    </w:p>
    <w:p w:rsidR="00000000" w:rsidDel="00000000" w:rsidP="00000000" w:rsidRDefault="00000000" w:rsidRPr="00000000" w14:paraId="00000094">
      <w:pPr>
        <w:spacing w:after="0" w:before="0" w:line="276" w:lineRule="auto"/>
        <w:rPr>
          <w:sz w:val="12"/>
          <w:szCs w:val="12"/>
        </w:rPr>
      </w:pPr>
      <w:r w:rsidDel="00000000" w:rsidR="00000000" w:rsidRPr="00000000">
        <w:rPr>
          <w:rtl w:val="0"/>
        </w:rPr>
      </w:r>
    </w:p>
    <w:p w:rsidR="00000000" w:rsidDel="00000000" w:rsidP="00000000" w:rsidRDefault="00000000" w:rsidRPr="00000000" w14:paraId="00000095">
      <w:pPr>
        <w:spacing w:after="0" w:before="0" w:line="276" w:lineRule="auto"/>
        <w:rPr>
          <w:sz w:val="12"/>
          <w:szCs w:val="12"/>
        </w:rPr>
      </w:pPr>
      <w:r w:rsidDel="00000000" w:rsidR="00000000" w:rsidRPr="00000000">
        <w:rPr>
          <w:rtl w:val="0"/>
        </w:rPr>
      </w:r>
    </w:p>
    <w:p w:rsidR="00000000" w:rsidDel="00000000" w:rsidP="00000000" w:rsidRDefault="00000000" w:rsidRPr="00000000" w14:paraId="00000096">
      <w:pPr>
        <w:spacing w:after="0" w:before="0" w:line="276" w:lineRule="auto"/>
        <w:rPr/>
      </w:pPr>
      <w:r w:rsidDel="00000000" w:rsidR="00000000" w:rsidRPr="00000000">
        <w:rPr>
          <w:b w:val="1"/>
          <w:bCs w:val="1"/>
          <w:rtl w:val="0"/>
        </w:rPr>
        <w:t xml:space="preserve">SCRIPTURE LESSON</w:t>
      </w:r>
      <w:r w:rsidDel="00000000" w:rsidR="00000000" w:rsidRPr="00000000">
        <w:rPr>
          <w:rtl w:val="0"/>
        </w:rPr>
        <w:t xml:space="preserve">  </w:t>
      </w:r>
    </w:p>
    <w:p w:rsidR="00000000" w:rsidDel="00000000" w:rsidP="00000000" w:rsidRDefault="00000000" w:rsidRPr="00000000" w14:paraId="00000097">
      <w:pPr>
        <w:spacing w:after="0" w:before="0" w:line="276" w:lineRule="auto"/>
        <w:rPr>
          <w:color w:val="ff0000"/>
          <w:highlight w:val="white"/>
        </w:rPr>
      </w:pPr>
      <w:r w:rsidDel="00000000" w:rsidR="00000000" w:rsidRPr="00000000">
        <w:rPr>
          <w:i w:val="1"/>
          <w:iCs w:val="1"/>
          <w:rtl w:val="0"/>
        </w:rPr>
        <w:t xml:space="preserve">Matthew 28:16-20</w:t>
      </w:r>
      <w:r w:rsidDel="00000000" w:rsidR="00000000" w:rsidRPr="00000000">
        <w:rPr>
          <w:rtl w:val="0"/>
        </w:rPr>
      </w:r>
    </w:p>
    <w:p w:rsidR="00000000" w:rsidDel="00000000" w:rsidP="00000000" w:rsidRDefault="00000000" w:rsidRPr="00000000" w14:paraId="00000098">
      <w:pPr>
        <w:shd w:fill="ffffff" w:val="clear"/>
        <w:spacing w:after="0" w:before="0" w:line="276" w:lineRule="auto"/>
        <w:rPr>
          <w:b w:val="1"/>
          <w:bCs w:val="1"/>
          <w:color w:val="ff0000"/>
          <w:sz w:val="12"/>
          <w:szCs w:val="12"/>
          <w:highlight w:val="white"/>
        </w:rPr>
      </w:pPr>
      <w:r w:rsidDel="00000000" w:rsidR="00000000" w:rsidRPr="00000000">
        <w:rPr>
          <w:rtl w:val="0"/>
        </w:rPr>
      </w:r>
    </w:p>
    <w:p w:rsidR="00000000" w:rsidDel="00000000" w:rsidP="00000000" w:rsidRDefault="00000000" w:rsidRPr="00000000" w14:paraId="00000099">
      <w:pPr>
        <w:shd w:fill="ffffff" w:val="clear"/>
        <w:spacing w:after="0" w:before="0" w:line="276" w:lineRule="auto"/>
        <w:rPr>
          <w:b w:val="1"/>
          <w:bCs w:val="1"/>
          <w:color w:val="ff0000"/>
          <w:sz w:val="12"/>
          <w:szCs w:val="12"/>
          <w:highlight w:val="white"/>
        </w:rPr>
      </w:pPr>
      <w:r w:rsidDel="00000000" w:rsidR="00000000" w:rsidRPr="00000000">
        <w:rPr>
          <w:rtl w:val="0"/>
        </w:rPr>
      </w:r>
    </w:p>
    <w:p w:rsidR="00000000" w:rsidDel="00000000" w:rsidP="00000000" w:rsidRDefault="00000000" w:rsidRPr="00000000" w14:paraId="0000009A">
      <w:pPr>
        <w:spacing w:after="0" w:before="0" w:line="276" w:lineRule="auto"/>
        <w:rPr>
          <w:b w:val="1"/>
          <w:bCs w:val="1"/>
        </w:rPr>
      </w:pPr>
      <w:r w:rsidDel="00000000" w:rsidR="00000000" w:rsidRPr="00000000">
        <w:rPr>
          <w:b w:val="1"/>
          <w:bCs w:val="1"/>
          <w:rtl w:val="0"/>
        </w:rPr>
        <w:t xml:space="preserve">SERMON</w:t>
      </w:r>
    </w:p>
    <w:p w:rsidR="00000000" w:rsidDel="00000000" w:rsidP="00000000" w:rsidRDefault="00000000" w:rsidRPr="00000000" w14:paraId="0000009B">
      <w:pPr>
        <w:spacing w:after="0" w:before="0" w:line="276" w:lineRule="auto"/>
        <w:rPr/>
      </w:pPr>
      <w:r w:rsidDel="00000000" w:rsidR="00000000" w:rsidRPr="00000000">
        <w:rPr>
          <w:i w:val="1"/>
          <w:iCs w:val="1"/>
          <w:rtl w:val="0"/>
        </w:rPr>
        <w:t xml:space="preserve">“Trinity Sunday”                                  </w:t>
      </w:r>
      <w:r w:rsidDel="00000000" w:rsidR="00000000" w:rsidRPr="00000000">
        <w:rPr>
          <w:rtl w:val="0"/>
        </w:rPr>
        <w:t xml:space="preserve">Barrett Walker Jr. </w:t>
      </w:r>
    </w:p>
    <w:p w:rsidR="00000000" w:rsidDel="00000000" w:rsidP="00000000" w:rsidRDefault="00000000" w:rsidRPr="00000000" w14:paraId="0000009C">
      <w:pPr>
        <w:spacing w:after="0" w:before="0" w:line="276" w:lineRule="auto"/>
        <w:rPr>
          <w:b w:val="1"/>
          <w:bCs w:val="1"/>
          <w:sz w:val="12"/>
          <w:szCs w:val="12"/>
        </w:rPr>
      </w:pPr>
      <w:r w:rsidDel="00000000" w:rsidR="00000000" w:rsidRPr="00000000">
        <w:rPr>
          <w:rtl w:val="0"/>
        </w:rPr>
      </w:r>
    </w:p>
    <w:p w:rsidR="00000000" w:rsidDel="00000000" w:rsidP="00000000" w:rsidRDefault="00000000" w:rsidRPr="00000000" w14:paraId="0000009D">
      <w:pPr>
        <w:spacing w:after="0" w:before="0" w:line="276" w:lineRule="auto"/>
        <w:rPr>
          <w:sz w:val="12"/>
          <w:szCs w:val="12"/>
        </w:rPr>
      </w:pPr>
      <w:r w:rsidDel="00000000" w:rsidR="00000000" w:rsidRPr="00000000">
        <w:rPr>
          <w:rtl w:val="0"/>
        </w:rPr>
      </w:r>
    </w:p>
    <w:p w:rsidR="00000000" w:rsidDel="00000000" w:rsidP="00000000" w:rsidRDefault="00000000" w:rsidRPr="00000000" w14:paraId="0000009E">
      <w:pPr>
        <w:spacing w:after="0" w:before="0" w:line="276" w:lineRule="auto"/>
        <w:rPr>
          <w:b w:val="1"/>
          <w:bCs w:val="1"/>
        </w:rPr>
      </w:pPr>
      <w:r w:rsidDel="00000000" w:rsidR="00000000" w:rsidRPr="00000000">
        <w:rPr>
          <w:b w:val="1"/>
          <w:bCs w:val="1"/>
          <w:rtl w:val="0"/>
        </w:rPr>
        <w:t xml:space="preserve">INVITATION TO DISCIPLESHIP</w:t>
      </w:r>
    </w:p>
    <w:p w:rsidR="00000000" w:rsidDel="00000000" w:rsidP="00000000" w:rsidRDefault="00000000" w:rsidRPr="00000000" w14:paraId="0000009F">
      <w:pPr>
        <w:spacing w:after="0" w:before="0" w:line="276" w:lineRule="auto"/>
        <w:rPr>
          <w:sz w:val="12"/>
          <w:szCs w:val="12"/>
        </w:rPr>
      </w:pPr>
      <w:r w:rsidDel="00000000" w:rsidR="00000000" w:rsidRPr="00000000">
        <w:rPr>
          <w:rtl w:val="0"/>
        </w:rPr>
      </w:r>
    </w:p>
    <w:p w:rsidR="00000000" w:rsidDel="00000000" w:rsidP="00000000" w:rsidRDefault="00000000" w:rsidRPr="00000000" w14:paraId="000000A0">
      <w:pPr>
        <w:spacing w:after="0" w:before="0" w:line="276" w:lineRule="auto"/>
        <w:rPr>
          <w:sz w:val="12"/>
          <w:szCs w:val="12"/>
        </w:rPr>
      </w:pPr>
      <w:r w:rsidDel="00000000" w:rsidR="00000000" w:rsidRPr="00000000">
        <w:rPr>
          <w:rtl w:val="0"/>
        </w:rPr>
      </w:r>
    </w:p>
    <w:p w:rsidR="00000000" w:rsidDel="00000000" w:rsidP="00000000" w:rsidRDefault="00000000" w:rsidRPr="00000000" w14:paraId="000000A1">
      <w:pPr>
        <w:spacing w:after="0" w:before="0" w:line="276" w:lineRule="auto"/>
        <w:rPr>
          <w:b w:val="1"/>
          <w:bCs w:val="1"/>
          <w:color w:val="010000"/>
        </w:rPr>
      </w:pPr>
      <w:r w:rsidDel="00000000" w:rsidR="00000000" w:rsidRPr="00000000">
        <w:rPr>
          <w:b w:val="1"/>
          <w:bCs w:val="1"/>
          <w:rtl w:val="0"/>
        </w:rPr>
        <w:t xml:space="preserve">SONG OF INVITATION</w:t>
      </w:r>
      <w:r w:rsidDel="00000000" w:rsidR="00000000" w:rsidRPr="00000000">
        <w:rPr>
          <w:rtl w:val="0"/>
        </w:rPr>
      </w:r>
    </w:p>
    <w:tbl>
      <w:tblPr>
        <w:tblStyle w:val="Table3"/>
        <w:tblW w:w="5520.0" w:type="dxa"/>
        <w:jc w:val="left"/>
        <w:tblInd w:w="-15.0" w:type="dxa"/>
        <w:tblLayout w:type="fixed"/>
        <w:tblLook w:val="0600"/>
      </w:tblPr>
      <w:tblGrid>
        <w:gridCol w:w="3825"/>
        <w:gridCol w:w="1695"/>
        <w:tblGridChange w:id="0">
          <w:tblGrid>
            <w:gridCol w:w="3825"/>
            <w:gridCol w:w="1695"/>
          </w:tblGrid>
        </w:tblGridChange>
      </w:tblGrid>
      <w:tr>
        <w:trPr>
          <w:cantSplit w:val="0"/>
          <w:tblHeader w:val="0"/>
        </w:trPr>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2">
            <w:pPr>
              <w:widowControl w:val="0"/>
              <w:ind w:left="720"/>
              <w:rPr>
                <w:i w:val="1"/>
                <w:iCs w:val="1"/>
              </w:rPr>
            </w:pPr>
            <w:r w:rsidDel="00000000" w:rsidR="00000000" w:rsidRPr="00000000">
              <w:rPr>
                <w:i w:val="1"/>
                <w:iCs w:val="1"/>
                <w:rtl w:val="0"/>
              </w:rPr>
              <w:t xml:space="preserve">“Holy, Holy, Holy”</w:t>
            </w:r>
          </w:p>
        </w:tc>
        <w:tc>
          <w:tcPr>
            <w:shd w:fill="auto" w:val="clear"/>
            <w:tcMar>
              <w:top w:w="28.799999999999997" w:type="dxa"/>
              <w:left w:w="28.799999999999997" w:type="dxa"/>
              <w:bottom w:w="28.799999999999997" w:type="dxa"/>
              <w:right w:w="28.799999999999997" w:type="dxa"/>
            </w:tcMar>
            <w:vAlign w:val="top"/>
          </w:tcPr>
          <w:p w:rsidR="00000000" w:rsidDel="00000000" w:rsidP="00000000" w:rsidRDefault="00000000" w:rsidRPr="00000000" w14:paraId="000000A3">
            <w:pPr>
              <w:widowControl w:val="0"/>
              <w:jc w:val="right"/>
              <w:rPr/>
            </w:pPr>
            <w:r w:rsidDel="00000000" w:rsidR="00000000" w:rsidRPr="00000000">
              <w:rPr>
                <w:rtl w:val="0"/>
              </w:rPr>
              <w:t xml:space="preserve">#64</w:t>
            </w:r>
          </w:p>
        </w:tc>
      </w:tr>
    </w:tbl>
    <w:p w:rsidR="00000000" w:rsidDel="00000000" w:rsidP="00000000" w:rsidRDefault="00000000" w:rsidRPr="00000000" w14:paraId="000000A4">
      <w:pPr>
        <w:rPr/>
      </w:pPr>
      <w:r w:rsidDel="00000000" w:rsidR="00000000" w:rsidRPr="00000000">
        <w:rPr>
          <w:rtl w:val="0"/>
        </w:rPr>
        <w:t xml:space="preserve">Holy, holy, holy! Lord God Almighty</w:t>
      </w:r>
    </w:p>
    <w:p w:rsidR="00000000" w:rsidDel="00000000" w:rsidP="00000000" w:rsidRDefault="00000000" w:rsidRPr="00000000" w14:paraId="000000A5">
      <w:pPr>
        <w:rPr/>
      </w:pPr>
      <w:r w:rsidDel="00000000" w:rsidR="00000000" w:rsidRPr="00000000">
        <w:rPr>
          <w:rtl w:val="0"/>
        </w:rPr>
        <w:t xml:space="preserve">Early in the morning our song shall rise to Thee</w:t>
      </w:r>
    </w:p>
    <w:p w:rsidR="00000000" w:rsidDel="00000000" w:rsidP="00000000" w:rsidRDefault="00000000" w:rsidRPr="00000000" w14:paraId="000000A6">
      <w:pPr>
        <w:rPr/>
      </w:pPr>
      <w:r w:rsidDel="00000000" w:rsidR="00000000" w:rsidRPr="00000000">
        <w:rPr>
          <w:rtl w:val="0"/>
        </w:rPr>
        <w:t xml:space="preserve">Holy, holy, holy! Merciful and mighty,</w:t>
      </w:r>
    </w:p>
    <w:p w:rsidR="00000000" w:rsidDel="00000000" w:rsidP="00000000" w:rsidRDefault="00000000" w:rsidRPr="00000000" w14:paraId="000000A7">
      <w:pPr>
        <w:rPr/>
      </w:pPr>
      <w:r w:rsidDel="00000000" w:rsidR="00000000" w:rsidRPr="00000000">
        <w:rPr>
          <w:rtl w:val="0"/>
        </w:rPr>
        <w:t xml:space="preserve">God in three persons, blessed Trinity</w:t>
      </w:r>
    </w:p>
    <w:p w:rsidR="00000000" w:rsidDel="00000000" w:rsidP="00000000" w:rsidRDefault="00000000" w:rsidRPr="00000000" w14:paraId="000000A8">
      <w:pPr>
        <w:rPr>
          <w:sz w:val="12"/>
          <w:szCs w:val="12"/>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Holy, holy, holy! All the saints adore Thee,</w:t>
      </w:r>
    </w:p>
    <w:p w:rsidR="00000000" w:rsidDel="00000000" w:rsidP="00000000" w:rsidRDefault="00000000" w:rsidRPr="00000000" w14:paraId="000000AA">
      <w:pPr>
        <w:rPr/>
      </w:pPr>
      <w:r w:rsidDel="00000000" w:rsidR="00000000" w:rsidRPr="00000000">
        <w:rPr>
          <w:rtl w:val="0"/>
        </w:rPr>
        <w:t xml:space="preserve">Casting down their golden crowns </w:t>
      </w:r>
    </w:p>
    <w:p w:rsidR="00000000" w:rsidDel="00000000" w:rsidP="00000000" w:rsidRDefault="00000000" w:rsidRPr="00000000" w14:paraId="000000AB">
      <w:pPr>
        <w:rPr/>
      </w:pPr>
      <w:r w:rsidDel="00000000" w:rsidR="00000000" w:rsidRPr="00000000">
        <w:rPr>
          <w:rtl w:val="0"/>
        </w:rPr>
        <w:t xml:space="preserve">Around the glassy sea</w:t>
      </w:r>
    </w:p>
    <w:p w:rsidR="00000000" w:rsidDel="00000000" w:rsidP="00000000" w:rsidRDefault="00000000" w:rsidRPr="00000000" w14:paraId="000000AC">
      <w:pPr>
        <w:rPr/>
      </w:pPr>
      <w:r w:rsidDel="00000000" w:rsidR="00000000" w:rsidRPr="00000000">
        <w:rPr>
          <w:rtl w:val="0"/>
        </w:rPr>
        <w:t xml:space="preserve">Cherubim and seraphim falling down before Thee</w:t>
      </w:r>
    </w:p>
    <w:p w:rsidR="00000000" w:rsidDel="00000000" w:rsidP="00000000" w:rsidRDefault="00000000" w:rsidRPr="00000000" w14:paraId="000000AD">
      <w:pPr>
        <w:rPr/>
      </w:pPr>
      <w:r w:rsidDel="00000000" w:rsidR="00000000" w:rsidRPr="00000000">
        <w:rPr>
          <w:rtl w:val="0"/>
        </w:rPr>
        <w:t xml:space="preserve">Which wert, and art, and evermore shalt be</w:t>
      </w:r>
    </w:p>
    <w:p w:rsidR="00000000" w:rsidDel="00000000" w:rsidP="00000000" w:rsidRDefault="00000000" w:rsidRPr="00000000" w14:paraId="000000AE">
      <w:pPr>
        <w:rPr/>
      </w:pPr>
      <w:r w:rsidDel="00000000" w:rsidR="00000000" w:rsidRPr="00000000">
        <w:rPr>
          <w:rtl w:val="0"/>
        </w:rPr>
        <w:t xml:space="preserve">Holy, holy, holy! Though the darkness hide Thee</w:t>
      </w:r>
    </w:p>
    <w:p w:rsidR="00000000" w:rsidDel="00000000" w:rsidP="00000000" w:rsidRDefault="00000000" w:rsidRPr="00000000" w14:paraId="000000AF">
      <w:pPr>
        <w:rPr/>
      </w:pPr>
      <w:r w:rsidDel="00000000" w:rsidR="00000000" w:rsidRPr="00000000">
        <w:rPr>
          <w:rtl w:val="0"/>
        </w:rPr>
        <w:t xml:space="preserve">Though the eye of sinful man thy glory may not see</w:t>
      </w:r>
    </w:p>
    <w:p w:rsidR="00000000" w:rsidDel="00000000" w:rsidP="00000000" w:rsidRDefault="00000000" w:rsidRPr="00000000" w14:paraId="000000B0">
      <w:pPr>
        <w:rPr/>
      </w:pPr>
      <w:r w:rsidDel="00000000" w:rsidR="00000000" w:rsidRPr="00000000">
        <w:rPr>
          <w:rtl w:val="0"/>
        </w:rPr>
        <w:t xml:space="preserve">Only Thou art holy; there is none beside Thee</w:t>
      </w:r>
    </w:p>
    <w:p w:rsidR="00000000" w:rsidDel="00000000" w:rsidP="00000000" w:rsidRDefault="00000000" w:rsidRPr="00000000" w14:paraId="000000B1">
      <w:pPr>
        <w:rPr/>
      </w:pPr>
      <w:r w:rsidDel="00000000" w:rsidR="00000000" w:rsidRPr="00000000">
        <w:rPr>
          <w:rtl w:val="0"/>
        </w:rPr>
        <w:t xml:space="preserve">Perfect in power, in love and purity</w:t>
      </w:r>
    </w:p>
    <w:p w:rsidR="00000000" w:rsidDel="00000000" w:rsidP="00000000" w:rsidRDefault="00000000" w:rsidRPr="00000000" w14:paraId="000000B2">
      <w:pPr>
        <w:rPr>
          <w:sz w:val="12"/>
          <w:szCs w:val="12"/>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Holy, holy, holy! Lord God Almighty</w:t>
      </w:r>
    </w:p>
    <w:p w:rsidR="00000000" w:rsidDel="00000000" w:rsidP="00000000" w:rsidRDefault="00000000" w:rsidRPr="00000000" w14:paraId="000000B4">
      <w:pPr>
        <w:rPr/>
      </w:pPr>
      <w:r w:rsidDel="00000000" w:rsidR="00000000" w:rsidRPr="00000000">
        <w:rPr>
          <w:rtl w:val="0"/>
        </w:rPr>
        <w:t xml:space="preserve">All Thy works shall praise Thy name, </w:t>
      </w:r>
    </w:p>
    <w:p w:rsidR="00000000" w:rsidDel="00000000" w:rsidP="00000000" w:rsidRDefault="00000000" w:rsidRPr="00000000" w14:paraId="000000B5">
      <w:pPr>
        <w:rPr/>
      </w:pPr>
      <w:r w:rsidDel="00000000" w:rsidR="00000000" w:rsidRPr="00000000">
        <w:rPr>
          <w:rtl w:val="0"/>
        </w:rPr>
        <w:t xml:space="preserve">In earth and sky and sea</w:t>
      </w:r>
    </w:p>
    <w:p w:rsidR="00000000" w:rsidDel="00000000" w:rsidP="00000000" w:rsidRDefault="00000000" w:rsidRPr="00000000" w14:paraId="000000B6">
      <w:pPr>
        <w:rPr/>
      </w:pPr>
      <w:r w:rsidDel="00000000" w:rsidR="00000000" w:rsidRPr="00000000">
        <w:rPr>
          <w:rtl w:val="0"/>
        </w:rPr>
        <w:t xml:space="preserve">Holy, holy, holy! merciful and mighty!</w:t>
      </w:r>
    </w:p>
    <w:p w:rsidR="00000000" w:rsidDel="00000000" w:rsidP="00000000" w:rsidRDefault="00000000" w:rsidRPr="00000000" w14:paraId="000000B7">
      <w:pPr>
        <w:rPr/>
      </w:pPr>
      <w:r w:rsidDel="00000000" w:rsidR="00000000" w:rsidRPr="00000000">
        <w:rPr>
          <w:rtl w:val="0"/>
        </w:rPr>
        <w:t xml:space="preserve">God in three Persons, blessed Trinity.</w:t>
      </w:r>
    </w:p>
    <w:p w:rsidR="00000000" w:rsidDel="00000000" w:rsidP="00000000" w:rsidRDefault="00000000" w:rsidRPr="00000000" w14:paraId="000000B8">
      <w:pPr>
        <w:rPr>
          <w:i w:val="1"/>
          <w:iCs w:val="1"/>
          <w:color w:val="ff0000"/>
        </w:rPr>
      </w:pPr>
      <w:r w:rsidDel="00000000" w:rsidR="00000000" w:rsidRPr="00000000">
        <w:rPr>
          <w:sz w:val="12"/>
          <w:szCs w:val="12"/>
          <w:rtl w:val="0"/>
        </w:rPr>
        <w:t xml:space="preserve">© Words: Public Domain Music: Public Domain CCLI License # 901579</w:t>
      </w:r>
      <w:r w:rsidDel="00000000" w:rsidR="00000000" w:rsidRPr="00000000">
        <w:rPr>
          <w:rtl w:val="0"/>
        </w:rPr>
      </w:r>
    </w:p>
    <w:p w:rsidR="00000000" w:rsidDel="00000000" w:rsidP="00000000" w:rsidRDefault="00000000" w:rsidRPr="00000000" w14:paraId="000000B9">
      <w:pPr>
        <w:spacing w:after="0" w:before="0" w:line="276" w:lineRule="auto"/>
        <w:rPr>
          <w:i w:val="1"/>
          <w:iCs w:val="1"/>
          <w:color w:val="ff0000"/>
          <w:sz w:val="12"/>
          <w:szCs w:val="12"/>
        </w:rPr>
      </w:pPr>
      <w:r w:rsidDel="00000000" w:rsidR="00000000" w:rsidRPr="00000000">
        <w:rPr>
          <w:rtl w:val="0"/>
        </w:rPr>
      </w:r>
    </w:p>
    <w:p w:rsidR="00000000" w:rsidDel="00000000" w:rsidP="00000000" w:rsidRDefault="00000000" w:rsidRPr="00000000" w14:paraId="000000BA">
      <w:pPr>
        <w:spacing w:after="0" w:before="0" w:line="276" w:lineRule="auto"/>
        <w:rPr>
          <w:sz w:val="12"/>
          <w:szCs w:val="12"/>
        </w:rPr>
      </w:pPr>
      <w:r w:rsidDel="00000000" w:rsidR="00000000" w:rsidRPr="00000000">
        <w:rPr>
          <w:rtl w:val="0"/>
        </w:rPr>
      </w:r>
    </w:p>
    <w:p w:rsidR="00000000" w:rsidDel="00000000" w:rsidP="00000000" w:rsidRDefault="00000000" w:rsidRPr="00000000" w14:paraId="000000BB">
      <w:pPr>
        <w:spacing w:after="0" w:before="0" w:line="276" w:lineRule="auto"/>
        <w:rPr>
          <w:b w:val="1"/>
          <w:bCs w:val="1"/>
        </w:rPr>
      </w:pPr>
      <w:r w:rsidDel="00000000" w:rsidR="00000000" w:rsidRPr="00000000">
        <w:rPr>
          <w:b w:val="1"/>
          <w:bCs w:val="1"/>
          <w:rtl w:val="0"/>
        </w:rPr>
        <w:t xml:space="preserve">SENDING FORTH</w:t>
      </w:r>
    </w:p>
    <w:p w:rsidR="00000000" w:rsidDel="00000000" w:rsidP="00000000" w:rsidRDefault="00000000" w:rsidRPr="00000000" w14:paraId="000000BC">
      <w:pPr>
        <w:spacing w:after="0" w:before="0" w:line="276" w:lineRule="auto"/>
        <w:rPr>
          <w:sz w:val="12"/>
          <w:szCs w:val="12"/>
        </w:rPr>
      </w:pPr>
      <w:r w:rsidDel="00000000" w:rsidR="00000000" w:rsidRPr="00000000">
        <w:rPr>
          <w:rtl w:val="0"/>
        </w:rPr>
      </w:r>
    </w:p>
    <w:p w:rsidR="00000000" w:rsidDel="00000000" w:rsidP="00000000" w:rsidRDefault="00000000" w:rsidRPr="00000000" w14:paraId="000000BD">
      <w:pPr>
        <w:spacing w:after="0" w:before="0" w:line="276" w:lineRule="auto"/>
        <w:rPr>
          <w:sz w:val="12"/>
          <w:szCs w:val="12"/>
        </w:rPr>
      </w:pPr>
      <w:r w:rsidDel="00000000" w:rsidR="00000000" w:rsidRPr="00000000">
        <w:rPr>
          <w:rtl w:val="0"/>
        </w:rPr>
      </w:r>
    </w:p>
    <w:p w:rsidR="00000000" w:rsidDel="00000000" w:rsidP="00000000" w:rsidRDefault="00000000" w:rsidRPr="00000000" w14:paraId="000000BE">
      <w:pPr>
        <w:spacing w:after="0" w:before="0" w:line="276" w:lineRule="auto"/>
        <w:rPr>
          <w:b w:val="1"/>
          <w:bCs w:val="1"/>
        </w:rPr>
      </w:pPr>
      <w:r w:rsidDel="00000000" w:rsidR="00000000" w:rsidRPr="00000000">
        <w:rPr>
          <w:b w:val="1"/>
          <w:bCs w:val="1"/>
          <w:rtl w:val="0"/>
        </w:rPr>
        <w:t xml:space="preserve">CHORAL RESPONSE</w:t>
      </w:r>
    </w:p>
    <w:p w:rsidR="00000000" w:rsidDel="00000000" w:rsidP="00000000" w:rsidRDefault="00000000" w:rsidRPr="00000000" w14:paraId="000000BF">
      <w:pPr>
        <w:shd w:fill="ffffff" w:val="clear"/>
        <w:spacing w:after="0" w:before="0" w:line="276" w:lineRule="auto"/>
        <w:rPr>
          <w:i w:val="1"/>
          <w:iCs w:val="1"/>
        </w:rPr>
      </w:pPr>
      <w:r w:rsidDel="00000000" w:rsidR="00000000" w:rsidRPr="00000000">
        <w:rPr>
          <w:i w:val="1"/>
          <w:iCs w:val="1"/>
          <w:rtl w:val="0"/>
        </w:rPr>
        <w:t xml:space="preserve">“We Are the Church”</w:t>
      </w:r>
    </w:p>
    <w:p w:rsidR="00000000" w:rsidDel="00000000" w:rsidP="00000000" w:rsidRDefault="00000000" w:rsidRPr="00000000" w14:paraId="000000C0">
      <w:pPr>
        <w:shd w:fill="ffffff" w:val="clear"/>
        <w:spacing w:after="0" w:before="0" w:line="276" w:lineRule="auto"/>
        <w:rPr/>
      </w:pPr>
      <w:r w:rsidDel="00000000" w:rsidR="00000000" w:rsidRPr="00000000">
        <w:rPr>
          <w:rtl w:val="0"/>
        </w:rPr>
        <w:t xml:space="preserve">I am the church! You are the church! </w:t>
      </w:r>
    </w:p>
    <w:p w:rsidR="00000000" w:rsidDel="00000000" w:rsidP="00000000" w:rsidRDefault="00000000" w:rsidRPr="00000000" w14:paraId="000000C1">
      <w:pPr>
        <w:shd w:fill="ffffff" w:val="clear"/>
        <w:spacing w:after="0" w:before="0" w:line="276" w:lineRule="auto"/>
        <w:rPr/>
      </w:pPr>
      <w:r w:rsidDel="00000000" w:rsidR="00000000" w:rsidRPr="00000000">
        <w:rPr>
          <w:rtl w:val="0"/>
        </w:rPr>
        <w:t xml:space="preserve">We are the church together!</w:t>
      </w:r>
    </w:p>
    <w:p w:rsidR="00000000" w:rsidDel="00000000" w:rsidP="00000000" w:rsidRDefault="00000000" w:rsidRPr="00000000" w14:paraId="000000C2">
      <w:pPr>
        <w:shd w:fill="ffffff" w:val="clear"/>
        <w:spacing w:after="0" w:before="0" w:line="276" w:lineRule="auto"/>
        <w:rPr/>
      </w:pPr>
      <w:r w:rsidDel="00000000" w:rsidR="00000000" w:rsidRPr="00000000">
        <w:rPr>
          <w:rtl w:val="0"/>
        </w:rPr>
        <w:t xml:space="preserve">All who follow Jesus, all around the world!</w:t>
      </w:r>
    </w:p>
    <w:p w:rsidR="00000000" w:rsidDel="00000000" w:rsidP="00000000" w:rsidRDefault="00000000" w:rsidRPr="00000000" w14:paraId="000000C3">
      <w:pPr>
        <w:shd w:fill="ffffff" w:val="clear"/>
        <w:spacing w:after="0" w:before="0" w:line="276" w:lineRule="auto"/>
        <w:rPr/>
      </w:pPr>
      <w:r w:rsidDel="00000000" w:rsidR="00000000" w:rsidRPr="00000000">
        <w:rPr>
          <w:rtl w:val="0"/>
        </w:rPr>
        <w:t xml:space="preserve">Yes, we’re the church together!</w:t>
      </w:r>
    </w:p>
    <w:p w:rsidR="00000000" w:rsidDel="00000000" w:rsidP="00000000" w:rsidRDefault="00000000" w:rsidRPr="00000000" w14:paraId="000000C4">
      <w:pPr>
        <w:spacing w:after="0" w:before="0" w:line="276" w:lineRule="auto"/>
        <w:rPr>
          <w:b w:val="1"/>
          <w:bCs w:val="1"/>
          <w:sz w:val="12"/>
          <w:szCs w:val="12"/>
        </w:rPr>
      </w:pPr>
      <w:r w:rsidDel="00000000" w:rsidR="00000000" w:rsidRPr="00000000">
        <w:rPr>
          <w:rtl w:val="0"/>
        </w:rPr>
      </w:r>
    </w:p>
    <w:p w:rsidR="00000000" w:rsidDel="00000000" w:rsidP="00000000" w:rsidRDefault="00000000" w:rsidRPr="00000000" w14:paraId="000000C5">
      <w:pPr>
        <w:spacing w:after="0" w:before="0" w:line="276" w:lineRule="auto"/>
        <w:rPr>
          <w:b w:val="1"/>
          <w:bCs w:val="1"/>
          <w:sz w:val="12"/>
          <w:szCs w:val="12"/>
        </w:rPr>
      </w:pPr>
      <w:r w:rsidDel="00000000" w:rsidR="00000000" w:rsidRPr="00000000">
        <w:rPr>
          <w:rtl w:val="0"/>
        </w:rPr>
      </w:r>
    </w:p>
    <w:p w:rsidR="00000000" w:rsidDel="00000000" w:rsidP="00000000" w:rsidRDefault="00000000" w:rsidRPr="00000000" w14:paraId="000000C6">
      <w:pPr>
        <w:spacing w:after="0" w:before="0" w:line="276" w:lineRule="auto"/>
        <w:rPr>
          <w:b w:val="1"/>
          <w:bCs w:val="1"/>
        </w:rPr>
      </w:pPr>
      <w:r w:rsidDel="00000000" w:rsidR="00000000" w:rsidRPr="00000000">
        <w:rPr>
          <w:rtl w:val="0"/>
        </w:rPr>
      </w:r>
    </w:p>
    <w:p w:rsidR="00000000" w:rsidDel="00000000" w:rsidP="00000000" w:rsidRDefault="00000000" w:rsidRPr="00000000" w14:paraId="000000C7">
      <w:pPr>
        <w:spacing w:after="0" w:before="0" w:line="276" w:lineRule="auto"/>
        <w:rPr>
          <w:b w:val="1"/>
          <w:bCs w:val="1"/>
        </w:rPr>
      </w:pPr>
      <w:r w:rsidDel="00000000" w:rsidR="00000000" w:rsidRPr="00000000">
        <w:rPr>
          <w:rtl w:val="0"/>
        </w:rPr>
      </w:r>
    </w:p>
    <w:p w:rsidR="00000000" w:rsidDel="00000000" w:rsidP="00000000" w:rsidRDefault="00000000" w:rsidRPr="00000000" w14:paraId="000000C8">
      <w:pPr>
        <w:spacing w:after="0" w:before="0" w:line="276" w:lineRule="auto"/>
        <w:rPr>
          <w:b w:val="1"/>
          <w:bCs w:val="1"/>
        </w:rPr>
      </w:pPr>
      <w:r w:rsidDel="00000000" w:rsidR="00000000" w:rsidRPr="00000000">
        <w:rPr>
          <w:rtl w:val="0"/>
        </w:rPr>
      </w:r>
    </w:p>
    <w:p w:rsidR="00000000" w:rsidDel="00000000" w:rsidP="00000000" w:rsidRDefault="00000000" w:rsidRPr="00000000" w14:paraId="000000C9">
      <w:pPr>
        <w:spacing w:after="0" w:before="0" w:line="276" w:lineRule="auto"/>
        <w:rPr>
          <w:b w:val="1"/>
          <w:bCs w:val="1"/>
        </w:rPr>
      </w:pPr>
      <w:r w:rsidDel="00000000" w:rsidR="00000000" w:rsidRPr="00000000">
        <w:rPr>
          <w:rtl w:val="0"/>
        </w:rPr>
      </w:r>
    </w:p>
    <w:p w:rsidR="00000000" w:rsidDel="00000000" w:rsidP="00000000" w:rsidRDefault="00000000" w:rsidRPr="00000000" w14:paraId="000000CA">
      <w:pPr>
        <w:spacing w:after="0" w:before="0" w:line="276" w:lineRule="auto"/>
        <w:rPr>
          <w:b w:val="1"/>
          <w:bCs w:val="1"/>
        </w:rPr>
      </w:pPr>
      <w:r w:rsidDel="00000000" w:rsidR="00000000" w:rsidRPr="00000000">
        <w:rPr>
          <w:b w:val="1"/>
          <w:bCs w:val="1"/>
          <w:rtl w:val="0"/>
        </w:rPr>
        <w:t xml:space="preserve">GOING FORTH</w:t>
      </w:r>
    </w:p>
    <w:p w:rsidR="00000000" w:rsidDel="00000000" w:rsidP="00000000" w:rsidRDefault="00000000" w:rsidRPr="00000000" w14:paraId="000000CB">
      <w:pPr>
        <w:spacing w:after="0" w:before="0" w:line="276" w:lineRule="auto"/>
        <w:rPr/>
      </w:pPr>
      <w:r w:rsidDel="00000000" w:rsidR="00000000" w:rsidRPr="00000000">
        <w:rPr>
          <w:rtl w:val="0"/>
        </w:rPr>
        <w:t xml:space="preserve">Blessed by God’s love and strengthened by God’s Grace, let us be the church to the people we are with. Amen.</w:t>
      </w:r>
    </w:p>
    <w:p w:rsidR="00000000" w:rsidDel="00000000" w:rsidP="00000000" w:rsidRDefault="00000000" w:rsidRPr="00000000" w14:paraId="000000CC">
      <w:pPr>
        <w:spacing w:after="0" w:before="0" w:line="276" w:lineRule="auto"/>
        <w:rPr>
          <w:sz w:val="12"/>
          <w:szCs w:val="12"/>
        </w:rPr>
      </w:pPr>
      <w:r w:rsidDel="00000000" w:rsidR="00000000" w:rsidRPr="00000000">
        <w:rPr>
          <w:rtl w:val="0"/>
        </w:rPr>
      </w:r>
    </w:p>
    <w:p w:rsidR="00000000" w:rsidDel="00000000" w:rsidP="00000000" w:rsidRDefault="00000000" w:rsidRPr="00000000" w14:paraId="000000CD">
      <w:pPr>
        <w:rPr>
          <w:sz w:val="12"/>
          <w:szCs w:val="12"/>
        </w:rPr>
      </w:pPr>
      <w:r w:rsidDel="00000000" w:rsidR="00000000" w:rsidRPr="00000000">
        <w:rPr>
          <w:rtl w:val="0"/>
        </w:rPr>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jc w:val="center"/>
        <w:rPr>
          <w:i w:val="1"/>
          <w:iCs w:val="1"/>
          <w:color w:val="ff0000"/>
        </w:rPr>
      </w:pPr>
      <w:r w:rsidDel="00000000" w:rsidR="00000000" w:rsidRPr="00000000">
        <w:rPr>
          <w:rtl w:val="0"/>
        </w:rPr>
      </w:r>
    </w:p>
    <w:p w:rsidR="00000000" w:rsidDel="00000000" w:rsidP="00000000" w:rsidRDefault="00000000" w:rsidRPr="00000000" w14:paraId="000000D0">
      <w:pPr>
        <w:jc w:val="center"/>
        <w:rPr>
          <w:i w:val="1"/>
          <w:iCs w:val="1"/>
          <w:highlight w:val="white"/>
        </w:rPr>
      </w:pPr>
      <w:r w:rsidDel="00000000" w:rsidR="00000000" w:rsidRPr="00000000">
        <w:rPr>
          <w:i w:val="1"/>
          <w:iCs w:val="1"/>
          <w:highlight w:val="white"/>
          <w:rtl w:val="0"/>
        </w:rPr>
        <w:t xml:space="preserve">The altar flowers are given to the Glory of God by Cathy Kemper in loving </w:t>
      </w:r>
      <w:r w:rsidDel="00000000" w:rsidR="00000000" w:rsidRPr="00000000">
        <w:rPr>
          <w:i w:val="1"/>
          <w:iCs w:val="1"/>
          <w:highlight w:val="white"/>
          <w:rtl w:val="0"/>
        </w:rPr>
        <w:t xml:space="preserve">memory of her late husband William L. Kemper Jr.</w:t>
      </w:r>
    </w:p>
    <w:p w:rsidR="00000000" w:rsidDel="00000000" w:rsidP="00000000" w:rsidRDefault="00000000" w:rsidRPr="00000000" w14:paraId="000000D1">
      <w:pPr>
        <w:jc w:val="left"/>
        <w:rPr>
          <w:i w:val="1"/>
          <w:iCs w:val="1"/>
          <w:highlight w:val="white"/>
        </w:rPr>
      </w:pPr>
      <w:r w:rsidDel="00000000" w:rsidR="00000000" w:rsidRPr="00000000">
        <w:rPr>
          <w:rtl w:val="0"/>
        </w:rPr>
      </w:r>
    </w:p>
    <w:p w:rsidR="00000000" w:rsidDel="00000000" w:rsidP="00000000" w:rsidRDefault="00000000" w:rsidRPr="00000000" w14:paraId="000000D2">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rPr>
          <w:i w:val="1"/>
          <w:iCs w:val="1"/>
          <w:sz w:val="30"/>
          <w:szCs w:val="30"/>
          <w:highlight w:val="white"/>
        </w:rPr>
      </w:pPr>
      <w:r w:rsidDel="00000000" w:rsidR="00000000" w:rsidRPr="00000000">
        <w:rPr>
          <w:rtl w:val="0"/>
        </w:rPr>
      </w:r>
    </w:p>
    <w:p w:rsidR="00000000" w:rsidDel="00000000" w:rsidP="00000000" w:rsidRDefault="00000000" w:rsidRPr="00000000" w14:paraId="000000D4">
      <w:pPr>
        <w:jc w:val="center"/>
        <w:rPr>
          <w:i w:val="1"/>
          <w:iCs w:val="1"/>
          <w:highlight w:val="white"/>
        </w:rPr>
      </w:pPr>
      <w:r w:rsidDel="00000000" w:rsidR="00000000" w:rsidRPr="00000000">
        <w:rPr>
          <w:i w:val="1"/>
          <w:iCs w:val="1"/>
          <w:highlight w:val="white"/>
          <w:rtl w:val="0"/>
        </w:rPr>
        <w:t xml:space="preserve">QR Code provided for your tithes and offerings.  Thank you.</w:t>
      </w:r>
    </w:p>
    <w:p w:rsidR="00000000" w:rsidDel="00000000" w:rsidP="00000000" w:rsidRDefault="00000000" w:rsidRPr="00000000" w14:paraId="000000D5">
      <w:pPr>
        <w:jc w:val="center"/>
        <w:rPr>
          <w:sz w:val="16"/>
          <w:szCs w:val="16"/>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p w:rsidR="00000000" w:rsidDel="00000000" w:rsidP="00000000" w:rsidRDefault="00000000" w:rsidRPr="00000000" w14:paraId="000000D7">
      <w:pPr>
        <w:jc w:val="center"/>
        <w:rPr>
          <w:i w:val="1"/>
          <w:iCs w:val="1"/>
          <w:color w:val="ff0000"/>
          <w:sz w:val="12"/>
          <w:szCs w:val="12"/>
          <w:highlight w:val="white"/>
        </w:rPr>
      </w:pPr>
      <w:r w:rsidDel="00000000" w:rsidR="00000000" w:rsidRPr="00000000">
        <w:rPr>
          <w:rtl w:val="0"/>
        </w:rPr>
      </w:r>
    </w:p>
    <w:p w:rsidR="00000000" w:rsidDel="00000000" w:rsidP="00000000" w:rsidRDefault="00000000" w:rsidRPr="00000000" w14:paraId="000000D8">
      <w:pPr>
        <w:jc w:val="center"/>
        <w:rPr>
          <w:i w:val="1"/>
          <w:iCs w:val="1"/>
          <w:color w:val="ff0000"/>
          <w:highlight w:val="white"/>
        </w:rPr>
      </w:pPr>
      <w:r w:rsidDel="00000000" w:rsidR="00000000" w:rsidRPr="00000000">
        <w:rPr>
          <w:i w:val="1"/>
          <w:iCs w:val="1"/>
          <w:color w:val="ff0000"/>
          <w:highlight w:val="white"/>
        </w:rPr>
        <w:drawing>
          <wp:inline distB="114300" distT="114300" distL="114300" distR="114300">
            <wp:extent cx="576263" cy="576263"/>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6263" cy="576263"/>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jc w:val="center"/>
        <w:rPr>
          <w:i w:val="1"/>
          <w:iCs w:val="1"/>
          <w:u w:val="single"/>
        </w:rPr>
      </w:pPr>
      <w:r w:rsidDel="00000000" w:rsidR="00000000" w:rsidRPr="00000000">
        <w:rPr>
          <w:rtl w:val="0"/>
        </w:rPr>
      </w:r>
    </w:p>
    <w:p w:rsidR="00000000" w:rsidDel="00000000" w:rsidP="00000000" w:rsidRDefault="00000000" w:rsidRPr="00000000" w14:paraId="000000DB">
      <w:pPr>
        <w:jc w:val="center"/>
        <w:rPr>
          <w:i w:val="1"/>
          <w:iCs w:val="1"/>
          <w:u w:val="single"/>
        </w:rPr>
      </w:pPr>
      <w:r w:rsidDel="00000000" w:rsidR="00000000" w:rsidRPr="00000000">
        <w:rPr>
          <w:rtl w:val="0"/>
        </w:rPr>
      </w:r>
    </w:p>
    <w:p w:rsidR="00000000" w:rsidDel="00000000" w:rsidP="00000000" w:rsidRDefault="00000000" w:rsidRPr="00000000" w14:paraId="000000DC">
      <w:pPr>
        <w:jc w:val="center"/>
        <w:rPr>
          <w:i w:val="1"/>
          <w:iCs w:val="1"/>
          <w:u w:val="single"/>
        </w:rPr>
      </w:pPr>
      <w:r w:rsidDel="00000000" w:rsidR="00000000" w:rsidRPr="00000000">
        <w:rPr>
          <w:rtl w:val="0"/>
        </w:rPr>
      </w:r>
    </w:p>
    <w:p w:rsidR="00000000" w:rsidDel="00000000" w:rsidP="00000000" w:rsidRDefault="00000000" w:rsidRPr="00000000" w14:paraId="000000DD">
      <w:pPr>
        <w:jc w:val="center"/>
        <w:rPr>
          <w:i w:val="1"/>
          <w:iCs w:val="1"/>
          <w:u w:val="single"/>
        </w:rPr>
      </w:pPr>
      <w:r w:rsidDel="00000000" w:rsidR="00000000" w:rsidRPr="00000000">
        <w:rPr>
          <w:rtl w:val="0"/>
        </w:rPr>
      </w:r>
    </w:p>
    <w:p w:rsidR="00000000" w:rsidDel="00000000" w:rsidP="00000000" w:rsidRDefault="00000000" w:rsidRPr="00000000" w14:paraId="000000DE">
      <w:pPr>
        <w:jc w:val="center"/>
        <w:rPr>
          <w:i w:val="1"/>
          <w:iCs w:val="1"/>
          <w:u w:val="single"/>
        </w:rPr>
      </w:pPr>
      <w:r w:rsidDel="00000000" w:rsidR="00000000" w:rsidRPr="00000000">
        <w:rPr>
          <w:rtl w:val="0"/>
        </w:rPr>
      </w:r>
    </w:p>
    <w:p w:rsidR="00000000" w:rsidDel="00000000" w:rsidP="00000000" w:rsidRDefault="00000000" w:rsidRPr="00000000" w14:paraId="000000DF">
      <w:pPr>
        <w:jc w:val="center"/>
        <w:rPr>
          <w:i w:val="1"/>
          <w:iCs w:val="1"/>
          <w:u w:val="single"/>
        </w:rPr>
      </w:pPr>
      <w:r w:rsidDel="00000000" w:rsidR="00000000" w:rsidRPr="00000000">
        <w:rPr>
          <w:rtl w:val="0"/>
        </w:rPr>
      </w:r>
    </w:p>
    <w:p w:rsidR="00000000" w:rsidDel="00000000" w:rsidP="00000000" w:rsidRDefault="00000000" w:rsidRPr="00000000" w14:paraId="000000E0">
      <w:pPr>
        <w:jc w:val="center"/>
        <w:rPr>
          <w:i w:val="1"/>
          <w:iCs w:val="1"/>
          <w:u w:val="single"/>
        </w:rPr>
      </w:pPr>
      <w:r w:rsidDel="00000000" w:rsidR="00000000" w:rsidRPr="00000000">
        <w:rPr>
          <w:rtl w:val="0"/>
        </w:rPr>
      </w:r>
    </w:p>
    <w:p w:rsidR="00000000" w:rsidDel="00000000" w:rsidP="00000000" w:rsidRDefault="00000000" w:rsidRPr="00000000" w14:paraId="000000E1">
      <w:pPr>
        <w:jc w:val="center"/>
        <w:rPr>
          <w:i w:val="1"/>
          <w:iCs w:val="1"/>
          <w:u w:val="single"/>
        </w:rPr>
      </w:pPr>
      <w:r w:rsidDel="00000000" w:rsidR="00000000" w:rsidRPr="00000000">
        <w:rPr>
          <w:rtl w:val="0"/>
        </w:rPr>
      </w:r>
    </w:p>
    <w:p w:rsidR="00000000" w:rsidDel="00000000" w:rsidP="00000000" w:rsidRDefault="00000000" w:rsidRPr="00000000" w14:paraId="000000E2">
      <w:pPr>
        <w:jc w:val="center"/>
        <w:rPr>
          <w:i w:val="1"/>
          <w:iCs w:val="1"/>
          <w:u w:val="single"/>
        </w:rPr>
      </w:pPr>
      <w:r w:rsidDel="00000000" w:rsidR="00000000" w:rsidRPr="00000000">
        <w:rPr>
          <w:rtl w:val="0"/>
        </w:rPr>
      </w:r>
    </w:p>
    <w:p w:rsidR="00000000" w:rsidDel="00000000" w:rsidP="00000000" w:rsidRDefault="00000000" w:rsidRPr="00000000" w14:paraId="000000E3">
      <w:pPr>
        <w:jc w:val="center"/>
        <w:rPr>
          <w:i w:val="1"/>
          <w:iCs w:val="1"/>
          <w:u w:val="single"/>
        </w:rPr>
      </w:pPr>
      <w:r w:rsidDel="00000000" w:rsidR="00000000" w:rsidRPr="00000000">
        <w:rPr>
          <w:rtl w:val="0"/>
        </w:rPr>
      </w:r>
    </w:p>
    <w:p w:rsidR="00000000" w:rsidDel="00000000" w:rsidP="00000000" w:rsidRDefault="00000000" w:rsidRPr="00000000" w14:paraId="000000E4">
      <w:pPr>
        <w:jc w:val="center"/>
        <w:rPr>
          <w:i w:val="1"/>
          <w:iCs w:val="1"/>
          <w:u w:val="single"/>
        </w:rPr>
      </w:pPr>
      <w:r w:rsidDel="00000000" w:rsidR="00000000" w:rsidRPr="00000000">
        <w:rPr>
          <w:rtl w:val="0"/>
        </w:rPr>
      </w:r>
    </w:p>
    <w:p w:rsidR="00000000" w:rsidDel="00000000" w:rsidP="00000000" w:rsidRDefault="00000000" w:rsidRPr="00000000" w14:paraId="000000E5">
      <w:pPr>
        <w:jc w:val="center"/>
        <w:rPr>
          <w:i w:val="1"/>
          <w:iCs w:val="1"/>
          <w:u w:val="single"/>
        </w:rPr>
      </w:pPr>
      <w:r w:rsidDel="00000000" w:rsidR="00000000" w:rsidRPr="00000000">
        <w:rPr>
          <w:rtl w:val="0"/>
        </w:rPr>
      </w:r>
    </w:p>
    <w:p w:rsidR="00000000" w:rsidDel="00000000" w:rsidP="00000000" w:rsidRDefault="00000000" w:rsidRPr="00000000" w14:paraId="000000E6">
      <w:pPr>
        <w:jc w:val="center"/>
        <w:rPr>
          <w:i w:val="1"/>
          <w:iCs w:val="1"/>
          <w:u w:val="single"/>
        </w:rPr>
      </w:pPr>
      <w:r w:rsidDel="00000000" w:rsidR="00000000" w:rsidRPr="00000000">
        <w:rPr>
          <w:rtl w:val="0"/>
        </w:rPr>
      </w:r>
    </w:p>
    <w:p w:rsidR="00000000" w:rsidDel="00000000" w:rsidP="00000000" w:rsidRDefault="00000000" w:rsidRPr="00000000" w14:paraId="000000E7">
      <w:pPr>
        <w:jc w:val="center"/>
        <w:rPr>
          <w:i w:val="1"/>
          <w:iCs w:val="1"/>
          <w:u w:val="single"/>
        </w:rPr>
      </w:pPr>
      <w:r w:rsidDel="00000000" w:rsidR="00000000" w:rsidRPr="00000000">
        <w:rPr>
          <w:rtl w:val="0"/>
        </w:rPr>
      </w:r>
    </w:p>
    <w:p w:rsidR="00000000" w:rsidDel="00000000" w:rsidP="00000000" w:rsidRDefault="00000000" w:rsidRPr="00000000" w14:paraId="000000E8">
      <w:pPr>
        <w:jc w:val="center"/>
        <w:rPr>
          <w:i w:val="1"/>
          <w:iCs w:val="1"/>
          <w:u w:val="single"/>
        </w:rPr>
      </w:pPr>
      <w:r w:rsidDel="00000000" w:rsidR="00000000" w:rsidRPr="00000000">
        <w:rPr>
          <w:rtl w:val="0"/>
        </w:rPr>
      </w:r>
    </w:p>
    <w:p w:rsidR="00000000" w:rsidDel="00000000" w:rsidP="00000000" w:rsidRDefault="00000000" w:rsidRPr="00000000" w14:paraId="000000E9">
      <w:pPr>
        <w:jc w:val="center"/>
        <w:rPr>
          <w:i w:val="1"/>
          <w:iCs w:val="1"/>
          <w:u w:val="single"/>
        </w:rPr>
      </w:pPr>
      <w:r w:rsidDel="00000000" w:rsidR="00000000" w:rsidRPr="00000000">
        <w:rPr>
          <w:rtl w:val="0"/>
        </w:rPr>
      </w:r>
    </w:p>
    <w:p w:rsidR="00000000" w:rsidDel="00000000" w:rsidP="00000000" w:rsidRDefault="00000000" w:rsidRPr="00000000" w14:paraId="000000EA">
      <w:pPr>
        <w:jc w:val="center"/>
        <w:rPr>
          <w:i w:val="1"/>
          <w:iCs w:val="1"/>
          <w:u w:val="single"/>
        </w:rPr>
      </w:pPr>
      <w:r w:rsidDel="00000000" w:rsidR="00000000" w:rsidRPr="00000000">
        <w:rPr>
          <w:rtl w:val="0"/>
        </w:rPr>
      </w:r>
    </w:p>
    <w:p w:rsidR="00000000" w:rsidDel="00000000" w:rsidP="00000000" w:rsidRDefault="00000000" w:rsidRPr="00000000" w14:paraId="000000EB">
      <w:pPr>
        <w:jc w:val="center"/>
        <w:rPr>
          <w:i w:val="1"/>
          <w:iCs w:val="1"/>
          <w:u w:val="single"/>
        </w:rPr>
      </w:pPr>
      <w:r w:rsidDel="00000000" w:rsidR="00000000" w:rsidRPr="00000000">
        <w:rPr>
          <w:rtl w:val="0"/>
        </w:rPr>
      </w:r>
    </w:p>
    <w:p w:rsidR="00000000" w:rsidDel="00000000" w:rsidP="00000000" w:rsidRDefault="00000000" w:rsidRPr="00000000" w14:paraId="000000EC">
      <w:pPr>
        <w:jc w:val="center"/>
        <w:rPr>
          <w:i w:val="1"/>
          <w:iCs w:val="1"/>
          <w:u w:val="single"/>
        </w:rPr>
      </w:pPr>
      <w:r w:rsidDel="00000000" w:rsidR="00000000" w:rsidRPr="00000000">
        <w:rPr>
          <w:rtl w:val="0"/>
        </w:rPr>
      </w:r>
    </w:p>
    <w:p w:rsidR="00000000" w:rsidDel="00000000" w:rsidP="00000000" w:rsidRDefault="00000000" w:rsidRPr="00000000" w14:paraId="000000ED">
      <w:pPr>
        <w:jc w:val="center"/>
        <w:rPr>
          <w:i w:val="1"/>
          <w:iCs w:val="1"/>
          <w:u w:val="single"/>
        </w:rPr>
      </w:pPr>
      <w:r w:rsidDel="00000000" w:rsidR="00000000" w:rsidRPr="00000000">
        <w:rPr>
          <w:rtl w:val="0"/>
        </w:rPr>
      </w:r>
    </w:p>
    <w:p w:rsidR="00000000" w:rsidDel="00000000" w:rsidP="00000000" w:rsidRDefault="00000000" w:rsidRPr="00000000" w14:paraId="000000EE">
      <w:pPr>
        <w:jc w:val="center"/>
        <w:rPr>
          <w:i w:val="1"/>
          <w:iCs w:val="1"/>
          <w:u w:val="single"/>
        </w:rPr>
      </w:pPr>
      <w:r w:rsidDel="00000000" w:rsidR="00000000" w:rsidRPr="00000000">
        <w:rPr>
          <w:rtl w:val="0"/>
        </w:rPr>
      </w:r>
    </w:p>
    <w:p w:rsidR="00000000" w:rsidDel="00000000" w:rsidP="00000000" w:rsidRDefault="00000000" w:rsidRPr="00000000" w14:paraId="000000EF">
      <w:pPr>
        <w:jc w:val="center"/>
        <w:rPr>
          <w:i w:val="1"/>
          <w:iCs w:val="1"/>
          <w:u w:val="single"/>
        </w:rPr>
      </w:pPr>
      <w:r w:rsidDel="00000000" w:rsidR="00000000" w:rsidRPr="00000000">
        <w:rPr>
          <w:rtl w:val="0"/>
        </w:rPr>
      </w:r>
    </w:p>
    <w:p w:rsidR="00000000" w:rsidDel="00000000" w:rsidP="00000000" w:rsidRDefault="00000000" w:rsidRPr="00000000" w14:paraId="000000F0">
      <w:pPr>
        <w:jc w:val="center"/>
        <w:rPr>
          <w:i w:val="1"/>
          <w:iCs w:val="1"/>
          <w:u w:val="single"/>
        </w:rPr>
      </w:pPr>
      <w:r w:rsidDel="00000000" w:rsidR="00000000" w:rsidRPr="00000000">
        <w:rPr>
          <w:rtl w:val="0"/>
        </w:rPr>
      </w:r>
    </w:p>
    <w:p w:rsidR="00000000" w:rsidDel="00000000" w:rsidP="00000000" w:rsidRDefault="00000000" w:rsidRPr="00000000" w14:paraId="000000F1">
      <w:pPr>
        <w:jc w:val="center"/>
        <w:rPr>
          <w:i w:val="1"/>
          <w:iCs w:val="1"/>
          <w:u w:val="single"/>
        </w:rPr>
      </w:pPr>
      <w:r w:rsidDel="00000000" w:rsidR="00000000" w:rsidRPr="00000000">
        <w:rPr>
          <w:rtl w:val="0"/>
        </w:rPr>
      </w:r>
    </w:p>
    <w:p w:rsidR="00000000" w:rsidDel="00000000" w:rsidP="00000000" w:rsidRDefault="00000000" w:rsidRPr="00000000" w14:paraId="000000F2">
      <w:pPr>
        <w:jc w:val="center"/>
        <w:rPr>
          <w:i w:val="1"/>
          <w:iCs w:val="1"/>
          <w:u w:val="single"/>
        </w:rPr>
      </w:pPr>
      <w:r w:rsidDel="00000000" w:rsidR="00000000" w:rsidRPr="00000000">
        <w:rPr>
          <w:rtl w:val="0"/>
        </w:rPr>
      </w:r>
    </w:p>
    <w:p w:rsidR="00000000" w:rsidDel="00000000" w:rsidP="00000000" w:rsidRDefault="00000000" w:rsidRPr="00000000" w14:paraId="000000F3">
      <w:pPr>
        <w:jc w:val="center"/>
        <w:rPr>
          <w:i w:val="1"/>
          <w:iCs w:val="1"/>
          <w:u w:val="single"/>
        </w:rPr>
      </w:pPr>
      <w:r w:rsidDel="00000000" w:rsidR="00000000" w:rsidRPr="00000000">
        <w:rPr>
          <w:rtl w:val="0"/>
        </w:rPr>
      </w:r>
    </w:p>
    <w:p w:rsidR="00000000" w:rsidDel="00000000" w:rsidP="00000000" w:rsidRDefault="00000000" w:rsidRPr="00000000" w14:paraId="000000F4">
      <w:pPr>
        <w:jc w:val="center"/>
        <w:rPr>
          <w:i w:val="1"/>
          <w:iCs w:val="1"/>
          <w:u w:val="single"/>
        </w:rPr>
      </w:pPr>
      <w:r w:rsidDel="00000000" w:rsidR="00000000" w:rsidRPr="00000000">
        <w:rPr>
          <w:rtl w:val="0"/>
        </w:rPr>
      </w:r>
    </w:p>
    <w:p w:rsidR="00000000" w:rsidDel="00000000" w:rsidP="00000000" w:rsidRDefault="00000000" w:rsidRPr="00000000" w14:paraId="000000F5">
      <w:pPr>
        <w:jc w:val="center"/>
        <w:rPr>
          <w:i w:val="1"/>
          <w:iCs w:val="1"/>
          <w:u w:val="single"/>
        </w:rPr>
      </w:pPr>
      <w:r w:rsidDel="00000000" w:rsidR="00000000" w:rsidRPr="00000000">
        <w:rPr>
          <w:rtl w:val="0"/>
        </w:rPr>
      </w:r>
    </w:p>
    <w:p w:rsidR="00000000" w:rsidDel="00000000" w:rsidP="00000000" w:rsidRDefault="00000000" w:rsidRPr="00000000" w14:paraId="000000F6">
      <w:pPr>
        <w:jc w:val="center"/>
        <w:rPr>
          <w:i w:val="1"/>
          <w:iCs w:val="1"/>
          <w:u w:val="single"/>
        </w:rPr>
      </w:pPr>
      <w:r w:rsidDel="00000000" w:rsidR="00000000" w:rsidRPr="00000000">
        <w:rPr>
          <w:i w:val="1"/>
          <w:iCs w:val="1"/>
          <w:u w:val="single"/>
          <w:rtl w:val="0"/>
        </w:rPr>
        <w:t xml:space="preserve">St. John’s Youth</w:t>
      </w:r>
    </w:p>
    <w:p w:rsidR="00000000" w:rsidDel="00000000" w:rsidP="00000000" w:rsidRDefault="00000000" w:rsidRPr="00000000" w14:paraId="000000F7">
      <w:pPr>
        <w:shd w:fill="ffffff" w:val="clear"/>
        <w:jc w:val="center"/>
        <w:rPr/>
      </w:pPr>
      <w:r w:rsidDel="00000000" w:rsidR="00000000" w:rsidRPr="00000000">
        <w:rPr>
          <w:b w:val="1"/>
          <w:bCs w:val="1"/>
          <w:rtl w:val="0"/>
        </w:rPr>
        <w:t xml:space="preserve">Call to Worship</w:t>
      </w:r>
      <w:r w:rsidDel="00000000" w:rsidR="00000000" w:rsidRPr="00000000">
        <w:rPr>
          <w:rtl w:val="0"/>
        </w:rPr>
        <w:t xml:space="preserve"> - Nolan Raska</w:t>
      </w:r>
    </w:p>
    <w:p w:rsidR="00000000" w:rsidDel="00000000" w:rsidP="00000000" w:rsidRDefault="00000000" w:rsidRPr="00000000" w14:paraId="000000F8">
      <w:pPr>
        <w:shd w:fill="ffffff" w:val="clear"/>
        <w:jc w:val="center"/>
        <w:rPr/>
      </w:pPr>
      <w:r w:rsidDel="00000000" w:rsidR="00000000" w:rsidRPr="00000000">
        <w:rPr>
          <w:b w:val="1"/>
          <w:bCs w:val="1"/>
          <w:rtl w:val="0"/>
        </w:rPr>
        <w:t xml:space="preserve">Scripture 1 </w:t>
      </w:r>
      <w:r w:rsidDel="00000000" w:rsidR="00000000" w:rsidRPr="00000000">
        <w:rPr>
          <w:rtl w:val="0"/>
        </w:rPr>
        <w:t xml:space="preserve">- James King</w:t>
      </w:r>
    </w:p>
    <w:p w:rsidR="00000000" w:rsidDel="00000000" w:rsidP="00000000" w:rsidRDefault="00000000" w:rsidRPr="00000000" w14:paraId="000000F9">
      <w:pPr>
        <w:shd w:fill="ffffff" w:val="clear"/>
        <w:jc w:val="center"/>
        <w:rPr/>
      </w:pPr>
      <w:r w:rsidDel="00000000" w:rsidR="00000000" w:rsidRPr="00000000">
        <w:rPr>
          <w:b w:val="1"/>
          <w:bCs w:val="1"/>
          <w:rtl w:val="0"/>
        </w:rPr>
        <w:t xml:space="preserve">Prayer </w:t>
      </w:r>
      <w:r w:rsidDel="00000000" w:rsidR="00000000" w:rsidRPr="00000000">
        <w:rPr>
          <w:rtl w:val="0"/>
        </w:rPr>
        <w:t xml:space="preserve">- Madison Lenz/Mason Wilson</w:t>
      </w:r>
    </w:p>
    <w:p w:rsidR="00000000" w:rsidDel="00000000" w:rsidP="00000000" w:rsidRDefault="00000000" w:rsidRPr="00000000" w14:paraId="000000FA">
      <w:pPr>
        <w:shd w:fill="ffffff" w:val="clear"/>
        <w:jc w:val="center"/>
        <w:rPr/>
      </w:pPr>
      <w:r w:rsidDel="00000000" w:rsidR="00000000" w:rsidRPr="00000000">
        <w:rPr>
          <w:b w:val="1"/>
          <w:bCs w:val="1"/>
          <w:rtl w:val="0"/>
        </w:rPr>
        <w:t xml:space="preserve">Children's Sermon</w:t>
      </w:r>
      <w:r w:rsidDel="00000000" w:rsidR="00000000" w:rsidRPr="00000000">
        <w:rPr>
          <w:rtl w:val="0"/>
        </w:rPr>
        <w:t xml:space="preserve"> - Cady Langford</w:t>
      </w:r>
    </w:p>
    <w:p w:rsidR="00000000" w:rsidDel="00000000" w:rsidP="00000000" w:rsidRDefault="00000000" w:rsidRPr="00000000" w14:paraId="000000FB">
      <w:pPr>
        <w:shd w:fill="ffffff" w:val="clear"/>
        <w:jc w:val="center"/>
        <w:rPr/>
      </w:pPr>
      <w:r w:rsidDel="00000000" w:rsidR="00000000" w:rsidRPr="00000000">
        <w:rPr>
          <w:b w:val="1"/>
          <w:bCs w:val="1"/>
          <w:rtl w:val="0"/>
        </w:rPr>
        <w:t xml:space="preserve">Scripture 2</w:t>
      </w:r>
      <w:r w:rsidDel="00000000" w:rsidR="00000000" w:rsidRPr="00000000">
        <w:rPr>
          <w:rtl w:val="0"/>
        </w:rPr>
        <w:t xml:space="preserve"> - Chloe Woodfin</w:t>
      </w:r>
    </w:p>
    <w:p w:rsidR="00000000" w:rsidDel="00000000" w:rsidP="00000000" w:rsidRDefault="00000000" w:rsidRPr="00000000" w14:paraId="000000FC">
      <w:pPr>
        <w:shd w:fill="ffffff" w:val="clear"/>
        <w:jc w:val="center"/>
        <w:rPr/>
      </w:pPr>
      <w:r w:rsidDel="00000000" w:rsidR="00000000" w:rsidRPr="00000000">
        <w:rPr>
          <w:b w:val="1"/>
          <w:bCs w:val="1"/>
          <w:rtl w:val="0"/>
        </w:rPr>
        <w:t xml:space="preserve">Sermon</w:t>
      </w:r>
      <w:r w:rsidDel="00000000" w:rsidR="00000000" w:rsidRPr="00000000">
        <w:rPr>
          <w:rtl w:val="0"/>
        </w:rPr>
        <w:t xml:space="preserve"> - Barrett Walker Jr.</w:t>
      </w:r>
    </w:p>
    <w:p w:rsidR="00000000" w:rsidDel="00000000" w:rsidP="00000000" w:rsidRDefault="00000000" w:rsidRPr="00000000" w14:paraId="000000FD">
      <w:pPr>
        <w:shd w:fill="ffffff" w:val="clear"/>
        <w:jc w:val="center"/>
        <w:rPr/>
      </w:pPr>
      <w:r w:rsidDel="00000000" w:rsidR="00000000" w:rsidRPr="00000000">
        <w:rPr>
          <w:b w:val="1"/>
          <w:bCs w:val="1"/>
          <w:rtl w:val="0"/>
        </w:rPr>
        <w:t xml:space="preserve">Sending Forth</w:t>
      </w:r>
      <w:r w:rsidDel="00000000" w:rsidR="00000000" w:rsidRPr="00000000">
        <w:rPr>
          <w:rtl w:val="0"/>
        </w:rPr>
        <w:t xml:space="preserve"> - Richard Luna</w:t>
      </w:r>
    </w:p>
    <w:p w:rsidR="00000000" w:rsidDel="00000000" w:rsidP="00000000" w:rsidRDefault="00000000" w:rsidRPr="00000000" w14:paraId="000000FE">
      <w:pPr>
        <w:shd w:fill="ffffff" w:val="clear"/>
        <w:jc w:val="center"/>
        <w:rPr/>
      </w:pPr>
      <w:r w:rsidDel="00000000" w:rsidR="00000000" w:rsidRPr="00000000">
        <w:rPr>
          <w:b w:val="1"/>
          <w:bCs w:val="1"/>
          <w:rtl w:val="0"/>
        </w:rPr>
        <w:t xml:space="preserve">Worship Director</w:t>
      </w:r>
      <w:r w:rsidDel="00000000" w:rsidR="00000000" w:rsidRPr="00000000">
        <w:rPr>
          <w:rtl w:val="0"/>
        </w:rPr>
        <w:t xml:space="preserve"> - Owen Scherer</w:t>
      </w:r>
    </w:p>
    <w:p w:rsidR="00000000" w:rsidDel="00000000" w:rsidP="00000000" w:rsidRDefault="00000000" w:rsidRPr="00000000" w14:paraId="000000FF">
      <w:pPr>
        <w:shd w:fill="ffffff" w:val="clear"/>
        <w:jc w:val="center"/>
        <w:rPr/>
      </w:pPr>
      <w:r w:rsidDel="00000000" w:rsidR="00000000" w:rsidRPr="00000000">
        <w:rPr>
          <w:b w:val="1"/>
          <w:bCs w:val="1"/>
          <w:rtl w:val="0"/>
        </w:rPr>
        <w:t xml:space="preserve">AV </w:t>
      </w:r>
      <w:r w:rsidDel="00000000" w:rsidR="00000000" w:rsidRPr="00000000">
        <w:rPr>
          <w:rtl w:val="0"/>
        </w:rPr>
        <w:t xml:space="preserve">- MJ Boswell, William Hillis</w:t>
      </w:r>
    </w:p>
    <w:p w:rsidR="00000000" w:rsidDel="00000000" w:rsidP="00000000" w:rsidRDefault="00000000" w:rsidRPr="00000000" w14:paraId="00000100">
      <w:pPr>
        <w:shd w:fill="ffffff" w:val="clear"/>
        <w:jc w:val="center"/>
        <w:rPr/>
      </w:pPr>
      <w:r w:rsidDel="00000000" w:rsidR="00000000" w:rsidRPr="00000000">
        <w:rPr>
          <w:b w:val="1"/>
          <w:bCs w:val="1"/>
          <w:rtl w:val="0"/>
        </w:rPr>
        <w:t xml:space="preserve">Ushers </w:t>
      </w:r>
      <w:r w:rsidDel="00000000" w:rsidR="00000000" w:rsidRPr="00000000">
        <w:rPr>
          <w:rtl w:val="0"/>
        </w:rPr>
        <w:t xml:space="preserve">- Brooke Raska, Sophia Scherer, Hayes Cruikshank</w:t>
      </w:r>
    </w:p>
    <w:p w:rsidR="00000000" w:rsidDel="00000000" w:rsidP="00000000" w:rsidRDefault="00000000" w:rsidRPr="00000000" w14:paraId="00000101">
      <w:pPr>
        <w:jc w:val="center"/>
        <w:rPr>
          <w:i w:val="1"/>
          <w:iCs w:val="1"/>
        </w:rPr>
      </w:pPr>
      <w:r w:rsidDel="00000000" w:rsidR="00000000" w:rsidRPr="00000000">
        <w:rPr>
          <w:rtl w:val="0"/>
        </w:rPr>
      </w:r>
    </w:p>
    <w:p w:rsidR="00000000" w:rsidDel="00000000" w:rsidP="00000000" w:rsidRDefault="00000000" w:rsidRPr="00000000" w14:paraId="00000102">
      <w:pPr>
        <w:jc w:val="center"/>
        <w:rPr>
          <w:i w:val="1"/>
          <w:iCs w:val="1"/>
        </w:rPr>
      </w:pPr>
      <w:r w:rsidDel="00000000" w:rsidR="00000000" w:rsidRPr="00000000">
        <w:rPr>
          <w:rtl w:val="0"/>
        </w:rPr>
      </w:r>
    </w:p>
    <w:sectPr>
      <w:type w:val="continuous"/>
      <w:pgSz w:h="15840" w:w="12240" w:orient="portrait"/>
      <w:pgMar w:bottom="288" w:top="288" w:left="431.99999999999994" w:right="431.99999999999994" w:header="720" w:footer="720"/>
      <w:cols w:equalWidth="0" w:num="2" w:sep="1">
        <w:col w:space="720" w:w="5328"/>
        <w:col w:space="0" w:w="532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facebook.com/stjohnsumcrichmond"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