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33FB9A53" w:rsidR="003F15FD" w:rsidRPr="00CF6BCC" w:rsidRDefault="009A1A9D" w:rsidP="00CF6BCC">
      <w:pPr>
        <w:jc w:val="center"/>
        <w:rPr>
          <w:rFonts w:ascii="CMG Sans" w:hAnsi="CMG Sans"/>
          <w:b/>
          <w:bCs/>
          <w:sz w:val="24"/>
          <w:szCs w:val="24"/>
        </w:rPr>
      </w:pPr>
      <w:r w:rsidRPr="00CF6BCC">
        <w:rPr>
          <w:rFonts w:ascii="CMG Sans" w:hAnsi="CMG Sans"/>
          <w:b/>
          <w:bCs/>
          <w:sz w:val="24"/>
          <w:szCs w:val="24"/>
        </w:rPr>
        <w:t>Made for More</w:t>
      </w:r>
    </w:p>
    <w:p w14:paraId="6B4BAB64" w14:textId="17BFCBD6" w:rsidR="00420657" w:rsidRDefault="00CF6BCC" w:rsidP="00CF6BCC">
      <w:pPr>
        <w:jc w:val="center"/>
        <w:rPr>
          <w:rFonts w:ascii="CMG Sans" w:hAnsi="CMG Sans"/>
        </w:rPr>
      </w:pPr>
      <w:r>
        <w:rPr>
          <w:rFonts w:ascii="CMG Sans" w:hAnsi="CMG Sans"/>
        </w:rPr>
        <w:t>A series on creating and sustaining healthy relationships</w:t>
      </w:r>
    </w:p>
    <w:p w14:paraId="273B228D" w14:textId="77777777" w:rsidR="00CF6BCC" w:rsidRDefault="00CF6BCC" w:rsidP="00CF6BCC">
      <w:pPr>
        <w:jc w:val="center"/>
        <w:rPr>
          <w:rFonts w:ascii="CMG Sans" w:hAnsi="CMG Sans"/>
        </w:rPr>
      </w:pPr>
    </w:p>
    <w:p w14:paraId="667B371E" w14:textId="77777777" w:rsidR="002F37D1" w:rsidRDefault="002F37D1" w:rsidP="002F37D1">
      <w:pPr>
        <w:rPr>
          <w:rFonts w:ascii="CMG Sans" w:hAnsi="CMG Sans"/>
        </w:rPr>
      </w:pPr>
    </w:p>
    <w:p w14:paraId="642AC30F" w14:textId="11720C64" w:rsidR="002F37D1" w:rsidRPr="002F37D1" w:rsidRDefault="002F37D1" w:rsidP="002F37D1">
      <w:pPr>
        <w:rPr>
          <w:rFonts w:ascii="CMG Sans" w:hAnsi="CMG Sans"/>
          <w:i/>
          <w:iCs/>
          <w:u w:val="single"/>
        </w:rPr>
      </w:pPr>
      <w:r w:rsidRPr="002F37D1">
        <w:rPr>
          <w:rFonts w:ascii="CMG Sans" w:hAnsi="CMG Sans"/>
          <w:i/>
          <w:iCs/>
          <w:u w:val="single"/>
        </w:rPr>
        <w:t>Series Concept</w:t>
      </w:r>
    </w:p>
    <w:p w14:paraId="5006D3F9" w14:textId="59C354F1" w:rsidR="00CF6BCC" w:rsidRDefault="00CF6BCC" w:rsidP="00CF6BCC">
      <w:pPr>
        <w:rPr>
          <w:rFonts w:ascii="CMG Sans" w:hAnsi="CMG Sans"/>
        </w:rPr>
      </w:pPr>
      <w:r>
        <w:rPr>
          <w:rFonts w:ascii="CMG Sans" w:hAnsi="CMG Sans"/>
        </w:rPr>
        <w:t>The biblical narrative is clear; bringing God’s kingdom to earth is accomplished through healthy relationships. When Jesus is asked what the greatest commandment is, he sums it up by saying:</w:t>
      </w:r>
    </w:p>
    <w:p w14:paraId="1D88AAA3" w14:textId="77777777" w:rsidR="00CF6BCC" w:rsidRDefault="00CF6BCC" w:rsidP="00CF6BCC">
      <w:pPr>
        <w:rPr>
          <w:rFonts w:ascii="CMG Sans" w:hAnsi="CMG Sans"/>
        </w:rPr>
      </w:pPr>
    </w:p>
    <w:p w14:paraId="6A6C4158" w14:textId="2D8EE80D" w:rsidR="00CF6BCC" w:rsidRDefault="00CF6BCC" w:rsidP="00CF6BCC">
      <w:pPr>
        <w:rPr>
          <w:rFonts w:ascii="CMG Sans" w:hAnsi="CMG Sans"/>
        </w:rPr>
      </w:pPr>
      <w:r>
        <w:rPr>
          <w:rFonts w:ascii="CMG Sans" w:hAnsi="CMG Sans"/>
        </w:rPr>
        <w:t>Matthew 22:37-40</w:t>
      </w:r>
    </w:p>
    <w:p w14:paraId="004F499A" w14:textId="371842CE" w:rsidR="00CF6BCC" w:rsidRDefault="00CF6BCC" w:rsidP="00CF6BCC">
      <w:pPr>
        <w:rPr>
          <w:rFonts w:ascii="CMG Sans" w:hAnsi="CMG Sans"/>
        </w:rPr>
      </w:pPr>
      <w:r w:rsidRPr="00CF6BCC">
        <w:rPr>
          <w:rFonts w:ascii="CMG Sans" w:hAnsi="CMG Sans"/>
        </w:rPr>
        <w:t>“‘Love the Lord your God with all your heart and with all your soul and with all your mind.’ </w:t>
      </w:r>
      <w:r w:rsidRPr="00CF6BCC">
        <w:rPr>
          <w:rFonts w:ascii="CMG Sans" w:hAnsi="CMG Sans"/>
          <w:b/>
          <w:bCs/>
          <w:vertAlign w:val="superscript"/>
        </w:rPr>
        <w:t>38 </w:t>
      </w:r>
      <w:r w:rsidRPr="00CF6BCC">
        <w:rPr>
          <w:rFonts w:ascii="CMG Sans" w:hAnsi="CMG Sans"/>
        </w:rPr>
        <w:t>This is the first and greatest commandment. </w:t>
      </w:r>
      <w:r w:rsidRPr="00CF6BCC">
        <w:rPr>
          <w:rFonts w:ascii="CMG Sans" w:hAnsi="CMG Sans"/>
          <w:b/>
          <w:bCs/>
          <w:vertAlign w:val="superscript"/>
        </w:rPr>
        <w:t>39 </w:t>
      </w:r>
      <w:r w:rsidRPr="00CF6BCC">
        <w:rPr>
          <w:rFonts w:ascii="CMG Sans" w:hAnsi="CMG Sans"/>
        </w:rPr>
        <w:t>And the second is like it: ‘Love your neighbor as yourself.’ </w:t>
      </w:r>
      <w:r w:rsidRPr="00CF6BCC">
        <w:rPr>
          <w:rFonts w:ascii="CMG Sans" w:hAnsi="CMG Sans"/>
          <w:b/>
          <w:bCs/>
          <w:vertAlign w:val="superscript"/>
        </w:rPr>
        <w:t>40 </w:t>
      </w:r>
      <w:r w:rsidRPr="00CF6BCC">
        <w:rPr>
          <w:rFonts w:ascii="CMG Sans" w:hAnsi="CMG Sans"/>
        </w:rPr>
        <w:t>All the Law and the Prophets hang on these two commandments.”</w:t>
      </w:r>
    </w:p>
    <w:p w14:paraId="73D94A6E" w14:textId="77777777" w:rsidR="00CF6BCC" w:rsidRDefault="00CF6BCC" w:rsidP="00CF6BCC">
      <w:pPr>
        <w:rPr>
          <w:rFonts w:ascii="CMG Sans" w:hAnsi="CMG Sans"/>
        </w:rPr>
      </w:pPr>
    </w:p>
    <w:p w14:paraId="69AE029D" w14:textId="2E5F5B4D" w:rsidR="00CF6BCC" w:rsidRDefault="00CF6BCC" w:rsidP="00CF6BCC">
      <w:pPr>
        <w:rPr>
          <w:rFonts w:ascii="CMG Sans" w:hAnsi="CMG Sans"/>
        </w:rPr>
      </w:pPr>
      <w:r>
        <w:rPr>
          <w:rFonts w:ascii="CMG Sans" w:hAnsi="CMG Sans"/>
        </w:rPr>
        <w:t xml:space="preserve">In other words, if we relate to God and one another through love, his kingdom is here. </w:t>
      </w:r>
    </w:p>
    <w:p w14:paraId="44D8D1F8" w14:textId="77777777" w:rsidR="00CF6BCC" w:rsidRDefault="00CF6BCC" w:rsidP="00CF6BCC">
      <w:pPr>
        <w:rPr>
          <w:rFonts w:ascii="CMG Sans" w:hAnsi="CMG Sans"/>
        </w:rPr>
      </w:pPr>
    </w:p>
    <w:p w14:paraId="77C9F8D4" w14:textId="410FB500" w:rsidR="00CF6BCC" w:rsidRDefault="00CF6BCC" w:rsidP="00CF6BCC">
      <w:pPr>
        <w:rPr>
          <w:rFonts w:ascii="CMG Sans" w:hAnsi="CMG Sans"/>
        </w:rPr>
      </w:pPr>
      <w:r>
        <w:rPr>
          <w:rFonts w:ascii="CMG Sans" w:hAnsi="CMG Sans"/>
        </w:rPr>
        <w:t>Unfortunately, our lived experience is typically the opposite. Our relationships are often defined by brokenness, bitterness, resentment, unforgiveness, hatred, misunderstanding, and ultimately, little-to-no reconciliation.</w:t>
      </w:r>
    </w:p>
    <w:p w14:paraId="1217C3DB" w14:textId="77777777" w:rsidR="00CF6BCC" w:rsidRDefault="00CF6BCC" w:rsidP="00CF6BCC">
      <w:pPr>
        <w:rPr>
          <w:rFonts w:ascii="CMG Sans" w:hAnsi="CMG Sans"/>
        </w:rPr>
      </w:pPr>
    </w:p>
    <w:p w14:paraId="799E2F4F" w14:textId="3A1E1E2F" w:rsidR="00CF6BCC" w:rsidRDefault="00CF6BCC" w:rsidP="00CF6BCC">
      <w:pPr>
        <w:rPr>
          <w:rFonts w:ascii="CMG Sans" w:hAnsi="CMG Sans"/>
        </w:rPr>
      </w:pPr>
      <w:r>
        <w:rPr>
          <w:rFonts w:ascii="CMG Sans" w:hAnsi="CMG Sans"/>
        </w:rPr>
        <w:t>Our desire through this series is to equip our community with the knowledge and tools to change the status quo.</w:t>
      </w:r>
    </w:p>
    <w:p w14:paraId="26B6B18B" w14:textId="77777777" w:rsidR="00CF6BCC" w:rsidRDefault="00CF6BCC" w:rsidP="00CF6BCC">
      <w:pPr>
        <w:rPr>
          <w:rFonts w:ascii="CMG Sans" w:hAnsi="CMG Sans"/>
        </w:rPr>
      </w:pPr>
    </w:p>
    <w:p w14:paraId="460C602E" w14:textId="43387191" w:rsidR="00CF6BCC" w:rsidRDefault="00CF6BCC"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love well.</w:t>
      </w:r>
    </w:p>
    <w:p w14:paraId="5A82D555" w14:textId="79A8237C" w:rsidR="00CF6BCC" w:rsidRDefault="00CF6BCC"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w:t>
      </w:r>
      <w:r w:rsidR="000D704B">
        <w:rPr>
          <w:rFonts w:ascii="CMG Sans" w:hAnsi="CMG Sans"/>
        </w:rPr>
        <w:t>learn to forgive.</w:t>
      </w:r>
    </w:p>
    <w:p w14:paraId="68968FDC" w14:textId="06B4C20B" w:rsidR="000D704B" w:rsidRDefault="000D704B"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thrive in our relationships.</w:t>
      </w:r>
    </w:p>
    <w:p w14:paraId="06E52CCB" w14:textId="77777777" w:rsidR="000D704B" w:rsidRDefault="000D704B" w:rsidP="00CF6BCC">
      <w:pPr>
        <w:rPr>
          <w:rFonts w:ascii="CMG Sans" w:hAnsi="CMG Sans"/>
        </w:rPr>
      </w:pPr>
    </w:p>
    <w:p w14:paraId="529C6AA9" w14:textId="60FA530F" w:rsidR="000D704B" w:rsidRDefault="000D704B" w:rsidP="00CF6BCC">
      <w:pPr>
        <w:rPr>
          <w:rFonts w:ascii="CMG Sans" w:hAnsi="CMG Sans"/>
        </w:rPr>
      </w:pPr>
      <w:r>
        <w:rPr>
          <w:rFonts w:ascii="CMG Sans" w:hAnsi="CMG Sans"/>
        </w:rPr>
        <w:t>But it does take work. It does take humility. It does take practice. And this is the journey we hope to embark upon together.</w:t>
      </w:r>
    </w:p>
    <w:p w14:paraId="1146C417" w14:textId="77777777" w:rsidR="000D704B" w:rsidRDefault="000D704B" w:rsidP="00CF6BCC">
      <w:pPr>
        <w:rPr>
          <w:rFonts w:ascii="CMG Sans" w:hAnsi="CMG Sans"/>
        </w:rPr>
      </w:pPr>
    </w:p>
    <w:p w14:paraId="76CAC2B8" w14:textId="77777777" w:rsidR="00F276D3" w:rsidRDefault="00F276D3" w:rsidP="00CF6BCC">
      <w:pPr>
        <w:rPr>
          <w:rFonts w:ascii="CMG Sans" w:hAnsi="CMG Sans"/>
        </w:rPr>
      </w:pPr>
    </w:p>
    <w:p w14:paraId="2F94FEF1" w14:textId="625B7284" w:rsidR="00F276D3" w:rsidRDefault="00F276D3" w:rsidP="00CF6BCC">
      <w:pPr>
        <w:rPr>
          <w:rFonts w:ascii="CMG Sans" w:hAnsi="CMG Sans"/>
          <w:i/>
          <w:iCs/>
          <w:u w:val="single"/>
        </w:rPr>
      </w:pPr>
      <w:r>
        <w:rPr>
          <w:rFonts w:ascii="CMG Sans" w:hAnsi="CMG Sans"/>
          <w:i/>
          <w:iCs/>
          <w:u w:val="single"/>
        </w:rPr>
        <w:t>Week 3 Teaching</w:t>
      </w:r>
    </w:p>
    <w:p w14:paraId="1D6B882C" w14:textId="38955A16" w:rsidR="00F276D3" w:rsidRDefault="00F276D3" w:rsidP="00CF6BCC">
      <w:pPr>
        <w:rPr>
          <w:rFonts w:ascii="CMG Sans" w:hAnsi="CMG Sans"/>
        </w:rPr>
      </w:pPr>
      <w:r>
        <w:rPr>
          <w:rFonts w:ascii="CMG Sans" w:hAnsi="CMG Sans"/>
        </w:rPr>
        <w:t>As we rest in our identity as beloved children of God, we can now begin to shift our focus to how we relate to others.</w:t>
      </w:r>
    </w:p>
    <w:p w14:paraId="2D408C6A" w14:textId="77777777" w:rsidR="00F276D3" w:rsidRDefault="00F276D3" w:rsidP="00CF6BCC">
      <w:pPr>
        <w:rPr>
          <w:rFonts w:ascii="CMG Sans" w:hAnsi="CMG Sans"/>
        </w:rPr>
      </w:pPr>
    </w:p>
    <w:p w14:paraId="57940D02" w14:textId="61F62D67" w:rsidR="00F276D3" w:rsidRDefault="00F276D3" w:rsidP="00CF6BCC">
      <w:pPr>
        <w:rPr>
          <w:rFonts w:ascii="CMG Sans" w:hAnsi="CMG Sans"/>
        </w:rPr>
      </w:pPr>
      <w:r>
        <w:rPr>
          <w:rFonts w:ascii="CMG Sans" w:hAnsi="CMG Sans"/>
        </w:rPr>
        <w:t>We begin here:</w:t>
      </w:r>
    </w:p>
    <w:p w14:paraId="6547FD8A" w14:textId="77777777" w:rsidR="00F276D3" w:rsidRDefault="00F276D3" w:rsidP="00CF6BCC">
      <w:pPr>
        <w:rPr>
          <w:rFonts w:ascii="CMG Sans" w:hAnsi="CMG Sans"/>
        </w:rPr>
      </w:pPr>
    </w:p>
    <w:p w14:paraId="642DD346" w14:textId="2EE25E2E" w:rsidR="00F276D3" w:rsidRDefault="00F276D3" w:rsidP="00CF6BCC">
      <w:pPr>
        <w:rPr>
          <w:rFonts w:ascii="CMG Sans" w:hAnsi="CMG Sans"/>
        </w:rPr>
      </w:pPr>
      <w:r>
        <w:rPr>
          <w:rFonts w:ascii="CMG Sans" w:hAnsi="CMG Sans"/>
        </w:rPr>
        <w:t>Philippians 2:3-8</w:t>
      </w:r>
    </w:p>
    <w:p w14:paraId="743F6E15" w14:textId="77777777" w:rsidR="00F276D3" w:rsidRPr="00F276D3" w:rsidRDefault="00F276D3" w:rsidP="00F276D3">
      <w:pPr>
        <w:rPr>
          <w:rFonts w:ascii="CMG Sans" w:hAnsi="CMG Sans"/>
        </w:rPr>
      </w:pPr>
      <w:r w:rsidRPr="00F276D3">
        <w:rPr>
          <w:rFonts w:ascii="CMG Sans" w:hAnsi="CMG Sans"/>
          <w:b/>
          <w:bCs/>
          <w:vertAlign w:val="superscript"/>
        </w:rPr>
        <w:t>3 </w:t>
      </w:r>
      <w:r w:rsidRPr="00F276D3">
        <w:rPr>
          <w:rFonts w:ascii="CMG Sans" w:hAnsi="CMG Sans"/>
        </w:rPr>
        <w:t>Do nothing out of selfish ambition or vain conceit. Rather, in humility value others above yourselves, </w:t>
      </w:r>
      <w:r w:rsidRPr="00F276D3">
        <w:rPr>
          <w:rFonts w:ascii="CMG Sans" w:hAnsi="CMG Sans"/>
          <w:b/>
          <w:bCs/>
          <w:vertAlign w:val="superscript"/>
        </w:rPr>
        <w:t>4 </w:t>
      </w:r>
      <w:r w:rsidRPr="00F276D3">
        <w:rPr>
          <w:rFonts w:ascii="CMG Sans" w:hAnsi="CMG Sans"/>
        </w:rPr>
        <w:t>not looking to your own interests but each of you to the interests of the others.</w:t>
      </w:r>
    </w:p>
    <w:p w14:paraId="406F00EF" w14:textId="77777777" w:rsidR="00F276D3" w:rsidRPr="00F276D3" w:rsidRDefault="00F276D3" w:rsidP="00F276D3">
      <w:pPr>
        <w:rPr>
          <w:rFonts w:ascii="CMG Sans" w:hAnsi="CMG Sans"/>
        </w:rPr>
      </w:pPr>
      <w:r w:rsidRPr="00F276D3">
        <w:rPr>
          <w:rFonts w:ascii="CMG Sans" w:hAnsi="CMG Sans"/>
          <w:b/>
          <w:bCs/>
          <w:vertAlign w:val="superscript"/>
        </w:rPr>
        <w:t>5 </w:t>
      </w:r>
      <w:r w:rsidRPr="00F276D3">
        <w:rPr>
          <w:rFonts w:ascii="CMG Sans" w:hAnsi="CMG Sans"/>
        </w:rPr>
        <w:t>In your relationships with one another, have the same mindset as Christ Jesus:</w:t>
      </w:r>
    </w:p>
    <w:p w14:paraId="7D839A7A" w14:textId="5D15D6A0" w:rsidR="00F276D3" w:rsidRPr="00F276D3" w:rsidRDefault="00F276D3" w:rsidP="00F276D3">
      <w:pPr>
        <w:rPr>
          <w:rFonts w:ascii="CMG Sans" w:hAnsi="CMG Sans"/>
        </w:rPr>
      </w:pPr>
      <w:r w:rsidRPr="00F276D3">
        <w:rPr>
          <w:rFonts w:ascii="CMG Sans" w:hAnsi="CMG Sans"/>
          <w:b/>
          <w:bCs/>
          <w:vertAlign w:val="superscript"/>
        </w:rPr>
        <w:t>6 </w:t>
      </w:r>
      <w:r w:rsidRPr="00F276D3">
        <w:rPr>
          <w:rFonts w:ascii="CMG Sans" w:hAnsi="CMG Sans"/>
        </w:rPr>
        <w:t>Who, being in very nature God,</w:t>
      </w:r>
      <w:r w:rsidRPr="00F276D3">
        <w:rPr>
          <w:rFonts w:ascii="CMG Sans" w:hAnsi="CMG Sans"/>
        </w:rPr>
        <w:br/>
        <w:t>    did not consider equality with God something to be used to his own advantage;</w:t>
      </w:r>
      <w:r w:rsidRPr="00F276D3">
        <w:rPr>
          <w:rFonts w:ascii="CMG Sans" w:hAnsi="CMG Sans"/>
        </w:rPr>
        <w:br/>
      </w:r>
      <w:r w:rsidRPr="00F276D3">
        <w:rPr>
          <w:rFonts w:ascii="CMG Sans" w:hAnsi="CMG Sans"/>
          <w:b/>
          <w:bCs/>
          <w:vertAlign w:val="superscript"/>
        </w:rPr>
        <w:t>7 </w:t>
      </w:r>
      <w:r w:rsidRPr="00F276D3">
        <w:rPr>
          <w:rFonts w:ascii="CMG Sans" w:hAnsi="CMG Sans"/>
        </w:rPr>
        <w:t>rather, he made himself nothing</w:t>
      </w:r>
      <w:r w:rsidRPr="00F276D3">
        <w:rPr>
          <w:rFonts w:ascii="CMG Sans" w:hAnsi="CMG Sans"/>
        </w:rPr>
        <w:br/>
        <w:t>    by taking the very nature of a servant,</w:t>
      </w:r>
      <w:r w:rsidRPr="00F276D3">
        <w:rPr>
          <w:rFonts w:ascii="CMG Sans" w:hAnsi="CMG Sans"/>
        </w:rPr>
        <w:br/>
        <w:t>    being made in human likeness.</w:t>
      </w:r>
      <w:r w:rsidRPr="00F276D3">
        <w:rPr>
          <w:rFonts w:ascii="CMG Sans" w:hAnsi="CMG Sans"/>
        </w:rPr>
        <w:br/>
      </w:r>
      <w:r w:rsidRPr="00F276D3">
        <w:rPr>
          <w:rFonts w:ascii="CMG Sans" w:hAnsi="CMG Sans"/>
          <w:b/>
          <w:bCs/>
          <w:vertAlign w:val="superscript"/>
        </w:rPr>
        <w:t>8 </w:t>
      </w:r>
      <w:r w:rsidRPr="00F276D3">
        <w:rPr>
          <w:rFonts w:ascii="CMG Sans" w:hAnsi="CMG Sans"/>
        </w:rPr>
        <w:t>And being found in appearance as a man,</w:t>
      </w:r>
      <w:r w:rsidRPr="00F276D3">
        <w:rPr>
          <w:rFonts w:ascii="CMG Sans" w:hAnsi="CMG Sans"/>
        </w:rPr>
        <w:br/>
        <w:t>    he humbled himself</w:t>
      </w:r>
      <w:r w:rsidRPr="00F276D3">
        <w:rPr>
          <w:rFonts w:ascii="CMG Sans" w:hAnsi="CMG Sans"/>
        </w:rPr>
        <w:br/>
        <w:t>    by becoming obedient to death—</w:t>
      </w:r>
      <w:r w:rsidRPr="00F276D3">
        <w:rPr>
          <w:rFonts w:ascii="CMG Sans" w:hAnsi="CMG Sans"/>
        </w:rPr>
        <w:br/>
        <w:t>        even death on a cross!</w:t>
      </w:r>
    </w:p>
    <w:p w14:paraId="6E568167" w14:textId="77777777" w:rsidR="00F276D3" w:rsidRPr="00F276D3" w:rsidRDefault="00F276D3" w:rsidP="00CF6BCC">
      <w:pPr>
        <w:rPr>
          <w:rFonts w:ascii="CMG Sans" w:hAnsi="CMG Sans"/>
        </w:rPr>
      </w:pPr>
    </w:p>
    <w:p w14:paraId="191F41EA" w14:textId="77777777" w:rsidR="001143E2" w:rsidRDefault="001143E2" w:rsidP="00BD727C">
      <w:pPr>
        <w:rPr>
          <w:rFonts w:ascii="CMG Sans" w:hAnsi="CMG Sans"/>
        </w:rPr>
      </w:pPr>
    </w:p>
    <w:p w14:paraId="62099653" w14:textId="3FEEDE38" w:rsidR="001143E2" w:rsidRDefault="001143E2" w:rsidP="00BD727C">
      <w:pPr>
        <w:rPr>
          <w:rFonts w:ascii="CMG Sans" w:hAnsi="CMG Sans"/>
        </w:rPr>
      </w:pPr>
      <w:r>
        <w:rPr>
          <w:rFonts w:ascii="CMG Sans" w:hAnsi="CMG Sans"/>
        </w:rPr>
        <w:lastRenderedPageBreak/>
        <w:t>One of the primary hallmarks of the life of Jesus was his humility. Although he was “The Word become flesh”, he humbled himself in every way as a man. He did not approach people with self-righteousness. He did not put people down to lift himself up. He simply gave and gave and gave, all for the benefit of others.</w:t>
      </w:r>
    </w:p>
    <w:p w14:paraId="4854C687" w14:textId="77777777" w:rsidR="001143E2" w:rsidRDefault="001143E2" w:rsidP="00BD727C">
      <w:pPr>
        <w:rPr>
          <w:rFonts w:ascii="CMG Sans" w:hAnsi="CMG Sans"/>
        </w:rPr>
      </w:pPr>
    </w:p>
    <w:p w14:paraId="7CCB2889" w14:textId="065D7383" w:rsidR="001143E2" w:rsidRDefault="001143E2" w:rsidP="00BD727C">
      <w:pPr>
        <w:rPr>
          <w:rFonts w:ascii="CMG Sans" w:hAnsi="CMG Sans"/>
        </w:rPr>
      </w:pPr>
      <w:r>
        <w:rPr>
          <w:rFonts w:ascii="CMG Sans" w:hAnsi="CMG Sans"/>
        </w:rPr>
        <w:t>He washed the feet of his disciples.</w:t>
      </w:r>
    </w:p>
    <w:p w14:paraId="0DAF7E78" w14:textId="015068E0" w:rsidR="001143E2" w:rsidRDefault="001143E2" w:rsidP="00BD727C">
      <w:pPr>
        <w:rPr>
          <w:rFonts w:ascii="CMG Sans" w:hAnsi="CMG Sans"/>
        </w:rPr>
      </w:pPr>
      <w:r>
        <w:rPr>
          <w:rFonts w:ascii="CMG Sans" w:hAnsi="CMG Sans"/>
        </w:rPr>
        <w:t>He came to “serve, not be served”.</w:t>
      </w:r>
    </w:p>
    <w:p w14:paraId="579BC63F" w14:textId="1091150F" w:rsidR="001143E2" w:rsidRDefault="001143E2" w:rsidP="00BD727C">
      <w:pPr>
        <w:rPr>
          <w:rFonts w:ascii="CMG Sans" w:hAnsi="CMG Sans"/>
        </w:rPr>
      </w:pPr>
      <w:r>
        <w:rPr>
          <w:rFonts w:ascii="CMG Sans" w:hAnsi="CMG Sans"/>
        </w:rPr>
        <w:t>He freely gave himself up to the mocking crowds.</w:t>
      </w:r>
    </w:p>
    <w:p w14:paraId="7065033C" w14:textId="6FA599D6" w:rsidR="001143E2" w:rsidRDefault="001143E2" w:rsidP="00BD727C">
      <w:pPr>
        <w:rPr>
          <w:rFonts w:ascii="CMG Sans" w:hAnsi="CMG Sans"/>
        </w:rPr>
      </w:pPr>
    </w:p>
    <w:p w14:paraId="3D2762A0" w14:textId="6411D3D7" w:rsidR="001143E2" w:rsidRDefault="001143E2" w:rsidP="00BD727C">
      <w:pPr>
        <w:rPr>
          <w:rFonts w:ascii="CMG Sans" w:hAnsi="CMG Sans"/>
        </w:rPr>
      </w:pPr>
      <w:r>
        <w:rPr>
          <w:rFonts w:ascii="CMG Sans" w:hAnsi="CMG Sans"/>
        </w:rPr>
        <w:t>Although he was Immanuel, he did nothing to abuse his power and authority, but rather laid it down to serve others.</w:t>
      </w:r>
    </w:p>
    <w:p w14:paraId="57D2746C" w14:textId="77777777" w:rsidR="001143E2" w:rsidRDefault="001143E2" w:rsidP="00BD727C">
      <w:pPr>
        <w:rPr>
          <w:rFonts w:ascii="CMG Sans" w:hAnsi="CMG Sans"/>
        </w:rPr>
      </w:pPr>
    </w:p>
    <w:p w14:paraId="26BE61F4" w14:textId="2993AF2E" w:rsidR="001143E2" w:rsidRDefault="001143E2" w:rsidP="00BD727C">
      <w:pPr>
        <w:rPr>
          <w:rFonts w:ascii="CMG Sans" w:hAnsi="CMG Sans"/>
        </w:rPr>
      </w:pPr>
      <w:r>
        <w:rPr>
          <w:rFonts w:ascii="CMG Sans" w:hAnsi="CMG Sans"/>
        </w:rPr>
        <w:t xml:space="preserve">As we begin to discover how we relate to </w:t>
      </w:r>
      <w:r w:rsidR="00B3387D">
        <w:rPr>
          <w:rFonts w:ascii="CMG Sans" w:hAnsi="CMG Sans"/>
        </w:rPr>
        <w:t>those around us</w:t>
      </w:r>
      <w:r>
        <w:rPr>
          <w:rFonts w:ascii="CMG Sans" w:hAnsi="CMG Sans"/>
        </w:rPr>
        <w:t xml:space="preserve">, we must start here. </w:t>
      </w:r>
    </w:p>
    <w:p w14:paraId="1C977E72" w14:textId="77777777" w:rsidR="001143E2" w:rsidRDefault="001143E2" w:rsidP="00BD727C">
      <w:pPr>
        <w:rPr>
          <w:rFonts w:ascii="CMG Sans" w:hAnsi="CMG Sans"/>
        </w:rPr>
      </w:pPr>
    </w:p>
    <w:p w14:paraId="2E29ECAF" w14:textId="1AD5007D" w:rsidR="001143E2" w:rsidRDefault="001143E2" w:rsidP="00BD727C">
      <w:pPr>
        <w:rPr>
          <w:rFonts w:ascii="CMG Sans" w:hAnsi="CMG Sans"/>
        </w:rPr>
      </w:pPr>
      <w:r>
        <w:rPr>
          <w:rFonts w:ascii="CMG Sans" w:hAnsi="CMG Sans"/>
        </w:rPr>
        <w:t>Humility begins with knowing how loved you are. If you’re secure in this identity, you don’t feel the need to earn or prove anything. There’s no need to put people down to lif</w:t>
      </w:r>
      <w:r w:rsidR="00B3387D">
        <w:rPr>
          <w:rFonts w:ascii="CMG Sans" w:hAnsi="CMG Sans"/>
        </w:rPr>
        <w:t>t</w:t>
      </w:r>
      <w:r>
        <w:rPr>
          <w:rFonts w:ascii="CMG Sans" w:hAnsi="CMG Sans"/>
        </w:rPr>
        <w:t xml:space="preserve"> yourself up. There’s no need to boast and show off. You are fully loved, therefore, can simply be a person of love yourself.</w:t>
      </w:r>
    </w:p>
    <w:p w14:paraId="04DB844E" w14:textId="77777777" w:rsidR="001143E2" w:rsidRDefault="001143E2" w:rsidP="00BD727C">
      <w:pPr>
        <w:rPr>
          <w:rFonts w:ascii="CMG Sans" w:hAnsi="CMG Sans"/>
        </w:rPr>
      </w:pPr>
    </w:p>
    <w:p w14:paraId="6BF375FA" w14:textId="0A8847F7" w:rsidR="001143E2" w:rsidRDefault="001143E2" w:rsidP="00BD727C">
      <w:pPr>
        <w:rPr>
          <w:rFonts w:ascii="CMG Sans" w:hAnsi="CMG Sans"/>
        </w:rPr>
      </w:pPr>
      <w:r>
        <w:rPr>
          <w:rFonts w:ascii="CMG Sans" w:hAnsi="CMG Sans"/>
        </w:rPr>
        <w:t>That means humility is not about devaluing yourself or denying your worth</w:t>
      </w:r>
      <w:r w:rsidR="00B3387D">
        <w:rPr>
          <w:rFonts w:ascii="CMG Sans" w:hAnsi="CMG Sans"/>
        </w:rPr>
        <w:t>.</w:t>
      </w:r>
      <w:r>
        <w:rPr>
          <w:rFonts w:ascii="CMG Sans" w:hAnsi="CMG Sans"/>
        </w:rPr>
        <w:t xml:space="preserve"> </w:t>
      </w:r>
      <w:r w:rsidR="00B3387D">
        <w:rPr>
          <w:rFonts w:ascii="CMG Sans" w:hAnsi="CMG Sans"/>
        </w:rPr>
        <w:t>I</w:t>
      </w:r>
      <w:r>
        <w:rPr>
          <w:rFonts w:ascii="CMG Sans" w:hAnsi="CMG Sans"/>
        </w:rPr>
        <w:t>t’s about being so secure in your value and worth that you can give freely to others.</w:t>
      </w:r>
    </w:p>
    <w:p w14:paraId="71ECE92D" w14:textId="77777777" w:rsidR="001143E2" w:rsidRDefault="001143E2" w:rsidP="00BD727C">
      <w:pPr>
        <w:rPr>
          <w:rFonts w:ascii="CMG Sans" w:hAnsi="CMG Sans"/>
        </w:rPr>
      </w:pPr>
    </w:p>
    <w:p w14:paraId="0D317BF2" w14:textId="1B6D673B" w:rsidR="001143E2" w:rsidRDefault="001143E2" w:rsidP="00BD727C">
      <w:pPr>
        <w:rPr>
          <w:rFonts w:ascii="CMG Sans" w:hAnsi="CMG Sans"/>
        </w:rPr>
      </w:pPr>
      <w:r>
        <w:rPr>
          <w:rFonts w:ascii="CMG Sans" w:hAnsi="CMG Sans"/>
        </w:rPr>
        <w:t>This is why love and humility are deeply rooted together. You can’t have one without the other</w:t>
      </w:r>
      <w:r w:rsidR="000D5B1E">
        <w:rPr>
          <w:rFonts w:ascii="CMG Sans" w:hAnsi="CMG Sans"/>
        </w:rPr>
        <w:t>;</w:t>
      </w:r>
      <w:r>
        <w:rPr>
          <w:rFonts w:ascii="CMG Sans" w:hAnsi="CMG Sans"/>
        </w:rPr>
        <w:t xml:space="preserve"> they flow seamlessly together.</w:t>
      </w:r>
    </w:p>
    <w:p w14:paraId="4C47539E" w14:textId="77777777" w:rsidR="000D5B1E" w:rsidRDefault="000D5B1E" w:rsidP="00BD727C">
      <w:pPr>
        <w:rPr>
          <w:rFonts w:ascii="CMG Sans" w:hAnsi="CMG Sans"/>
        </w:rPr>
      </w:pPr>
    </w:p>
    <w:p w14:paraId="5C47905B" w14:textId="6942F288" w:rsidR="000D5B1E" w:rsidRDefault="000D5B1E" w:rsidP="00BD727C">
      <w:pPr>
        <w:rPr>
          <w:rFonts w:ascii="CMG Sans" w:hAnsi="CMG Sans"/>
        </w:rPr>
      </w:pPr>
      <w:r>
        <w:rPr>
          <w:rFonts w:ascii="CMG Sans" w:hAnsi="CMG Sans"/>
        </w:rPr>
        <w:t>As we walk in humility, this also organically flows into accountability. As we relate to others, holding ourselves accountable in these relationships is key. We must continue to look inward, understanding that a healthy relationship stems from accurate self-reflection.</w:t>
      </w:r>
    </w:p>
    <w:p w14:paraId="0638A726" w14:textId="77777777" w:rsidR="000D5B1E" w:rsidRDefault="000D5B1E" w:rsidP="00BD727C">
      <w:pPr>
        <w:rPr>
          <w:rFonts w:ascii="CMG Sans" w:hAnsi="CMG Sans"/>
        </w:rPr>
      </w:pPr>
    </w:p>
    <w:p w14:paraId="78AD414B" w14:textId="5B589B41" w:rsidR="000D5B1E" w:rsidRDefault="000D5B1E" w:rsidP="00BD727C">
      <w:pPr>
        <w:rPr>
          <w:rFonts w:ascii="CMG Sans" w:hAnsi="CMG Sans"/>
        </w:rPr>
      </w:pPr>
      <w:r>
        <w:rPr>
          <w:rFonts w:ascii="CMG Sans" w:hAnsi="CMG Sans"/>
        </w:rPr>
        <w:t>For this, we move to:</w:t>
      </w:r>
    </w:p>
    <w:p w14:paraId="13DAAC08" w14:textId="77777777" w:rsidR="000D5B1E" w:rsidRDefault="000D5B1E" w:rsidP="00BD727C">
      <w:pPr>
        <w:rPr>
          <w:rFonts w:ascii="CMG Sans" w:hAnsi="CMG Sans"/>
        </w:rPr>
      </w:pPr>
    </w:p>
    <w:p w14:paraId="5DB67BB7" w14:textId="48B05553" w:rsidR="000D5B1E" w:rsidRDefault="000D5B1E" w:rsidP="00BD727C">
      <w:pPr>
        <w:rPr>
          <w:rFonts w:ascii="CMG Sans" w:hAnsi="CMG Sans"/>
        </w:rPr>
      </w:pPr>
      <w:r>
        <w:rPr>
          <w:rFonts w:ascii="CMG Sans" w:hAnsi="CMG Sans"/>
        </w:rPr>
        <w:t>Matthew 7:1-5</w:t>
      </w:r>
    </w:p>
    <w:p w14:paraId="7EE24891" w14:textId="0DDBB3CA" w:rsidR="000D5B1E" w:rsidRPr="000D5B1E" w:rsidRDefault="000D5B1E" w:rsidP="000D5B1E">
      <w:pPr>
        <w:rPr>
          <w:rFonts w:ascii="CMG Sans" w:hAnsi="CMG Sans"/>
        </w:rPr>
      </w:pPr>
      <w:r>
        <w:rPr>
          <w:rFonts w:ascii="CMG Sans" w:hAnsi="CMG Sans"/>
          <w:b/>
          <w:bCs/>
          <w:vertAlign w:val="superscript"/>
        </w:rPr>
        <w:t>1</w:t>
      </w:r>
      <w:r w:rsidRPr="000D5B1E">
        <w:rPr>
          <w:rFonts w:ascii="CMG Sans" w:hAnsi="CMG Sans"/>
        </w:rPr>
        <w:t xml:space="preserve"> </w:t>
      </w:r>
      <w:r w:rsidRPr="000D5B1E">
        <w:rPr>
          <w:rFonts w:ascii="CMG Sans" w:hAnsi="CMG Sans"/>
        </w:rPr>
        <w:t>“Do not judge, or you too will be judged. </w:t>
      </w:r>
      <w:r w:rsidRPr="000D5B1E">
        <w:rPr>
          <w:rFonts w:ascii="CMG Sans" w:hAnsi="CMG Sans"/>
          <w:b/>
          <w:bCs/>
          <w:vertAlign w:val="superscript"/>
        </w:rPr>
        <w:t>2 </w:t>
      </w:r>
      <w:r w:rsidRPr="000D5B1E">
        <w:rPr>
          <w:rFonts w:ascii="CMG Sans" w:hAnsi="CMG Sans"/>
        </w:rPr>
        <w:t>For in the same way you judge others, you will be judged, and with the measure you use, it will be measured to you.</w:t>
      </w:r>
    </w:p>
    <w:p w14:paraId="4A06E174" w14:textId="77777777" w:rsidR="000D5B1E" w:rsidRPr="000D5B1E" w:rsidRDefault="000D5B1E" w:rsidP="000D5B1E">
      <w:pPr>
        <w:rPr>
          <w:rFonts w:ascii="CMG Sans" w:hAnsi="CMG Sans"/>
        </w:rPr>
      </w:pPr>
      <w:r w:rsidRPr="000D5B1E">
        <w:rPr>
          <w:rFonts w:ascii="CMG Sans" w:hAnsi="CMG Sans"/>
          <w:b/>
          <w:bCs/>
          <w:vertAlign w:val="superscript"/>
        </w:rPr>
        <w:t>3 </w:t>
      </w:r>
      <w:r w:rsidRPr="000D5B1E">
        <w:rPr>
          <w:rFonts w:ascii="CMG Sans" w:hAnsi="CMG Sans"/>
        </w:rPr>
        <w:t>“Why do you look at the speck of sawdust in your brother’s eye and pay no attention to the plank in your own eye? </w:t>
      </w:r>
      <w:r w:rsidRPr="000D5B1E">
        <w:rPr>
          <w:rFonts w:ascii="CMG Sans" w:hAnsi="CMG Sans"/>
          <w:b/>
          <w:bCs/>
          <w:vertAlign w:val="superscript"/>
        </w:rPr>
        <w:t>4 </w:t>
      </w:r>
      <w:r w:rsidRPr="000D5B1E">
        <w:rPr>
          <w:rFonts w:ascii="CMG Sans" w:hAnsi="CMG Sans"/>
        </w:rPr>
        <w:t>How can you say to your brother, ‘Let me take the speck out of your eye,’ when all the time there is a plank in your own eye? </w:t>
      </w:r>
      <w:r w:rsidRPr="000D5B1E">
        <w:rPr>
          <w:rFonts w:ascii="CMG Sans" w:hAnsi="CMG Sans"/>
          <w:b/>
          <w:bCs/>
          <w:vertAlign w:val="superscript"/>
        </w:rPr>
        <w:t>5 </w:t>
      </w:r>
      <w:r w:rsidRPr="000D5B1E">
        <w:rPr>
          <w:rFonts w:ascii="CMG Sans" w:hAnsi="CMG Sans"/>
        </w:rPr>
        <w:t>You hypocrite, first take the plank out of your own eye, and then you will see clearly to remove the speck from your brother’s eye.</w:t>
      </w:r>
    </w:p>
    <w:p w14:paraId="5F668FB6" w14:textId="77777777" w:rsidR="000D5B1E" w:rsidRDefault="000D5B1E" w:rsidP="00BD727C">
      <w:pPr>
        <w:rPr>
          <w:rFonts w:ascii="CMG Sans" w:hAnsi="CMG Sans"/>
        </w:rPr>
      </w:pPr>
    </w:p>
    <w:p w14:paraId="36ACFCAE" w14:textId="77777777" w:rsidR="001143E2" w:rsidRDefault="001143E2" w:rsidP="00BD727C">
      <w:pPr>
        <w:rPr>
          <w:rFonts w:ascii="CMG Sans" w:hAnsi="CMG Sans"/>
        </w:rPr>
      </w:pPr>
    </w:p>
    <w:p w14:paraId="7D659F66" w14:textId="09FB73D8" w:rsidR="000D5B1E" w:rsidRDefault="000D5B1E" w:rsidP="00BD727C">
      <w:pPr>
        <w:rPr>
          <w:rFonts w:ascii="CMG Sans" w:hAnsi="CMG Sans"/>
        </w:rPr>
      </w:pPr>
      <w:r>
        <w:rPr>
          <w:rFonts w:ascii="CMG Sans" w:hAnsi="CMG Sans"/>
        </w:rPr>
        <w:t>This shows us a few important concepts around accountability:</w:t>
      </w:r>
    </w:p>
    <w:p w14:paraId="710EBD3B" w14:textId="77777777" w:rsidR="000D5B1E" w:rsidRDefault="000D5B1E" w:rsidP="00BD727C">
      <w:pPr>
        <w:rPr>
          <w:rFonts w:ascii="CMG Sans" w:hAnsi="CMG Sans"/>
        </w:rPr>
      </w:pPr>
    </w:p>
    <w:p w14:paraId="59059FCA" w14:textId="6B20116D" w:rsidR="000D5B1E" w:rsidRDefault="000D5B1E" w:rsidP="000D5B1E">
      <w:pPr>
        <w:pStyle w:val="ListParagraph"/>
        <w:numPr>
          <w:ilvl w:val="0"/>
          <w:numId w:val="9"/>
        </w:numPr>
        <w:rPr>
          <w:rFonts w:ascii="CMG Sans" w:hAnsi="CMG Sans"/>
        </w:rPr>
      </w:pPr>
      <w:r>
        <w:rPr>
          <w:rFonts w:ascii="CMG Sans" w:hAnsi="CMG Sans"/>
        </w:rPr>
        <w:t>Accountability is not admission.</w:t>
      </w:r>
    </w:p>
    <w:p w14:paraId="462646D7" w14:textId="77777777" w:rsidR="000D5B1E" w:rsidRDefault="000D5B1E" w:rsidP="000D5B1E">
      <w:pPr>
        <w:rPr>
          <w:rFonts w:ascii="CMG Sans" w:hAnsi="CMG Sans"/>
        </w:rPr>
      </w:pPr>
    </w:p>
    <w:p w14:paraId="5D24E9A5" w14:textId="2C7DB7B9" w:rsidR="000D5B1E" w:rsidRDefault="000D5B1E" w:rsidP="000D5B1E">
      <w:pPr>
        <w:rPr>
          <w:rFonts w:ascii="CMG Sans" w:hAnsi="CMG Sans"/>
        </w:rPr>
      </w:pPr>
      <w:r>
        <w:rPr>
          <w:rFonts w:ascii="CMG Sans" w:hAnsi="CMG Sans"/>
        </w:rPr>
        <w:t xml:space="preserve">Admission is only the first step. What must follow is action. Admitting the motives, revealing the insecurities, righting the wrongs... these are all essential steps in true accountability. Jesus didn’t simply say “call out the plank in your eye”, he said, “take it out”. </w:t>
      </w:r>
    </w:p>
    <w:p w14:paraId="41EFE7C3" w14:textId="77777777" w:rsidR="000D5B1E" w:rsidRDefault="000D5B1E" w:rsidP="000D5B1E">
      <w:pPr>
        <w:rPr>
          <w:rFonts w:ascii="CMG Sans" w:hAnsi="CMG Sans"/>
        </w:rPr>
      </w:pPr>
    </w:p>
    <w:p w14:paraId="73C390BA" w14:textId="466FA88A" w:rsidR="000D5B1E" w:rsidRDefault="000D5B1E" w:rsidP="000D5B1E">
      <w:pPr>
        <w:pStyle w:val="ListParagraph"/>
        <w:numPr>
          <w:ilvl w:val="0"/>
          <w:numId w:val="9"/>
        </w:numPr>
        <w:rPr>
          <w:rFonts w:ascii="CMG Sans" w:hAnsi="CMG Sans"/>
        </w:rPr>
      </w:pPr>
      <w:r>
        <w:rPr>
          <w:rFonts w:ascii="CMG Sans" w:hAnsi="CMG Sans"/>
        </w:rPr>
        <w:t>Accountability is not manipulation.</w:t>
      </w:r>
    </w:p>
    <w:p w14:paraId="077E79B7" w14:textId="77777777" w:rsidR="000D5B1E" w:rsidRDefault="000D5B1E" w:rsidP="000D5B1E">
      <w:pPr>
        <w:rPr>
          <w:rFonts w:ascii="CMG Sans" w:hAnsi="CMG Sans"/>
        </w:rPr>
      </w:pPr>
    </w:p>
    <w:p w14:paraId="75E2F59D" w14:textId="6DD07BC9" w:rsidR="000D5B1E" w:rsidRDefault="000D5B1E" w:rsidP="000D5B1E">
      <w:pPr>
        <w:rPr>
          <w:rFonts w:ascii="CMG Sans" w:hAnsi="CMG Sans"/>
        </w:rPr>
      </w:pPr>
      <w:r>
        <w:rPr>
          <w:rFonts w:ascii="CMG Sans" w:hAnsi="CMG Sans"/>
        </w:rPr>
        <w:lastRenderedPageBreak/>
        <w:t xml:space="preserve">Many times, we “take accountability” as a strategy to get someone else to admit their mistakes. “Here’s my part... now, how about you?” Accountability is about fully looking inward and assessing your part, not trying to get someone else to follow suit. </w:t>
      </w:r>
    </w:p>
    <w:p w14:paraId="46668EA6" w14:textId="77777777" w:rsidR="000D5B1E" w:rsidRDefault="000D5B1E" w:rsidP="000D5B1E">
      <w:pPr>
        <w:rPr>
          <w:rFonts w:ascii="CMG Sans" w:hAnsi="CMG Sans"/>
        </w:rPr>
      </w:pPr>
    </w:p>
    <w:p w14:paraId="7E62C845" w14:textId="159E704E" w:rsidR="000D5B1E" w:rsidRDefault="000D5B1E" w:rsidP="000D5B1E">
      <w:pPr>
        <w:pStyle w:val="ListParagraph"/>
        <w:numPr>
          <w:ilvl w:val="0"/>
          <w:numId w:val="9"/>
        </w:numPr>
        <w:rPr>
          <w:rFonts w:ascii="CMG Sans" w:hAnsi="CMG Sans"/>
        </w:rPr>
      </w:pPr>
      <w:r>
        <w:rPr>
          <w:rFonts w:ascii="CMG Sans" w:hAnsi="CMG Sans"/>
        </w:rPr>
        <w:t>Accountability is not excuse giving.</w:t>
      </w:r>
    </w:p>
    <w:p w14:paraId="1693046C" w14:textId="77777777" w:rsidR="000D5B1E" w:rsidRDefault="000D5B1E" w:rsidP="000D5B1E">
      <w:pPr>
        <w:rPr>
          <w:rFonts w:ascii="CMG Sans" w:hAnsi="CMG Sans"/>
        </w:rPr>
      </w:pPr>
    </w:p>
    <w:p w14:paraId="0A58ED37" w14:textId="75F6BDE7" w:rsidR="000D5B1E" w:rsidRDefault="000D5B1E" w:rsidP="000D5B1E">
      <w:pPr>
        <w:rPr>
          <w:rFonts w:ascii="CMG Sans" w:hAnsi="CMG Sans"/>
        </w:rPr>
      </w:pPr>
      <w:r>
        <w:rPr>
          <w:rFonts w:ascii="CMG Sans" w:hAnsi="CMG Sans"/>
        </w:rPr>
        <w:t xml:space="preserve">We often think we’re taking accountability for stuff, but what we’re really doing is justifying our actions. “Well, I did this because of this...” Giving truthful reasoning for your actions is good, but far too easily we can fall into blame shifting. Deep discernment is needed to </w:t>
      </w:r>
      <w:r w:rsidR="00B3387D">
        <w:rPr>
          <w:rFonts w:ascii="CMG Sans" w:hAnsi="CMG Sans"/>
        </w:rPr>
        <w:t>distinguish</w:t>
      </w:r>
      <w:r>
        <w:rPr>
          <w:rFonts w:ascii="CMG Sans" w:hAnsi="CMG Sans"/>
        </w:rPr>
        <w:t xml:space="preserve"> between the two.</w:t>
      </w:r>
    </w:p>
    <w:p w14:paraId="2B5331D1" w14:textId="77777777" w:rsidR="000D5B1E" w:rsidRDefault="000D5B1E" w:rsidP="000D5B1E">
      <w:pPr>
        <w:rPr>
          <w:rFonts w:ascii="CMG Sans" w:hAnsi="CMG Sans"/>
        </w:rPr>
      </w:pPr>
    </w:p>
    <w:p w14:paraId="0472C745" w14:textId="77777777" w:rsidR="000D5B1E" w:rsidRDefault="000D5B1E" w:rsidP="000D5B1E">
      <w:pPr>
        <w:rPr>
          <w:rFonts w:ascii="CMG Sans" w:hAnsi="CMG Sans"/>
        </w:rPr>
      </w:pPr>
    </w:p>
    <w:p w14:paraId="44CDA4D1" w14:textId="6426BE9B" w:rsidR="00C108E5" w:rsidRDefault="000D5B1E" w:rsidP="00C108E5">
      <w:pPr>
        <w:rPr>
          <w:rFonts w:ascii="CMG Sans" w:hAnsi="CMG Sans"/>
        </w:rPr>
      </w:pPr>
      <w:r>
        <w:rPr>
          <w:rFonts w:ascii="CMG Sans" w:hAnsi="CMG Sans"/>
        </w:rPr>
        <w:t>An important part of taking accountability is understanding that we can’t do this for others. We can only take accountability for what we can control.</w:t>
      </w:r>
      <w:r w:rsidR="00C108E5">
        <w:rPr>
          <w:rFonts w:ascii="CMG Sans" w:hAnsi="CMG Sans"/>
        </w:rPr>
        <w:t xml:space="preserve"> We can’t control what someone did to us or said to us... but we can control (or take accountability for) our reactions, responses, and what we may have done to lead up to it. While we can carry one another’s burdens, we can’t carry one another’s sin. Only Christ can carry that for us.</w:t>
      </w:r>
    </w:p>
    <w:p w14:paraId="5AAA59A3" w14:textId="77777777" w:rsidR="00C108E5" w:rsidRDefault="00C108E5" w:rsidP="000D5B1E">
      <w:pPr>
        <w:rPr>
          <w:rFonts w:ascii="CMG Sans" w:hAnsi="CMG Sans"/>
        </w:rPr>
      </w:pPr>
    </w:p>
    <w:p w14:paraId="4E762F26" w14:textId="67D65BFE" w:rsidR="00C108E5" w:rsidRPr="000D5B1E" w:rsidRDefault="00C108E5" w:rsidP="007B73DB">
      <w:pPr>
        <w:rPr>
          <w:rFonts w:ascii="CMG Sans" w:hAnsi="CMG Sans"/>
        </w:rPr>
      </w:pPr>
      <w:r>
        <w:rPr>
          <w:rFonts w:ascii="CMG Sans" w:hAnsi="CMG Sans"/>
        </w:rPr>
        <w:t xml:space="preserve">To add to this, taking accountability does not mean condemning or coming down on </w:t>
      </w:r>
      <w:proofErr w:type="gramStart"/>
      <w:r>
        <w:rPr>
          <w:rFonts w:ascii="CMG Sans" w:hAnsi="CMG Sans"/>
        </w:rPr>
        <w:t>ourselves</w:t>
      </w:r>
      <w:proofErr w:type="gramEnd"/>
      <w:r>
        <w:rPr>
          <w:rFonts w:ascii="CMG Sans" w:hAnsi="CMG Sans"/>
        </w:rPr>
        <w:t>. Whether that’s taking on unnecessary blame, or rightly addressing our brokenness, self-condemnation is not the answer. Accountability is simply an opportunity to learn and grow</w:t>
      </w:r>
      <w:r w:rsidR="00B3387D">
        <w:rPr>
          <w:rFonts w:ascii="CMG Sans" w:hAnsi="CMG Sans"/>
        </w:rPr>
        <w:t xml:space="preserve"> as we’re shaped in his image.</w:t>
      </w:r>
    </w:p>
    <w:p w14:paraId="68278EEB" w14:textId="57B3347C" w:rsidR="001143E2" w:rsidRDefault="001143E2" w:rsidP="00BD727C">
      <w:pPr>
        <w:rPr>
          <w:rFonts w:ascii="CMG Sans" w:hAnsi="CMG Sans"/>
        </w:rPr>
      </w:pPr>
    </w:p>
    <w:p w14:paraId="255C52FE" w14:textId="77777777" w:rsidR="00A37951" w:rsidRDefault="00A37951" w:rsidP="00BD727C">
      <w:pPr>
        <w:rPr>
          <w:rFonts w:ascii="CMG Sans" w:hAnsi="CMG Sans"/>
        </w:rPr>
      </w:pPr>
    </w:p>
    <w:p w14:paraId="689B0D3D" w14:textId="77777777" w:rsidR="00F276D3" w:rsidRDefault="00F276D3" w:rsidP="00BD727C">
      <w:pPr>
        <w:rPr>
          <w:rFonts w:ascii="CMG Sans" w:hAnsi="CMG Sans"/>
        </w:rPr>
      </w:pPr>
    </w:p>
    <w:p w14:paraId="36DF9362" w14:textId="27C47DDA" w:rsidR="00A37951" w:rsidRPr="00A37951" w:rsidRDefault="00A37951" w:rsidP="00BD727C">
      <w:pPr>
        <w:rPr>
          <w:rFonts w:ascii="CMG Sans" w:hAnsi="CMG Sans"/>
          <w:i/>
          <w:iCs/>
          <w:u w:val="single"/>
        </w:rPr>
      </w:pPr>
      <w:r w:rsidRPr="00A37951">
        <w:rPr>
          <w:rFonts w:ascii="CMG Sans" w:hAnsi="CMG Sans"/>
          <w:i/>
          <w:iCs/>
          <w:u w:val="single"/>
        </w:rPr>
        <w:t>Prayer</w:t>
      </w:r>
    </w:p>
    <w:p w14:paraId="3E58A246" w14:textId="77777777" w:rsidR="00F276D3" w:rsidRDefault="00A37951" w:rsidP="00F276D3">
      <w:pPr>
        <w:rPr>
          <w:rFonts w:ascii="CMG Sans" w:hAnsi="CMG Sans"/>
        </w:rPr>
      </w:pPr>
      <w:r>
        <w:rPr>
          <w:rFonts w:ascii="CMG Sans" w:hAnsi="CMG Sans"/>
        </w:rPr>
        <w:t xml:space="preserve">Father, </w:t>
      </w:r>
      <w:r w:rsidR="00F276D3">
        <w:rPr>
          <w:rFonts w:ascii="CMG Sans" w:hAnsi="CMG Sans"/>
        </w:rPr>
        <w:t xml:space="preserve">I rest in your presence. </w:t>
      </w:r>
    </w:p>
    <w:p w14:paraId="59F9020C" w14:textId="39343626" w:rsidR="00A37951" w:rsidRDefault="00F276D3" w:rsidP="00F276D3">
      <w:pPr>
        <w:rPr>
          <w:rFonts w:ascii="CMG Sans" w:hAnsi="CMG Sans"/>
        </w:rPr>
      </w:pPr>
      <w:r>
        <w:rPr>
          <w:rFonts w:ascii="CMG Sans" w:hAnsi="CMG Sans"/>
        </w:rPr>
        <w:t>I surrender my fears and worries to your abounding love for me.</w:t>
      </w:r>
    </w:p>
    <w:p w14:paraId="6F41290E" w14:textId="39724224" w:rsidR="00F276D3" w:rsidRDefault="00F276D3" w:rsidP="00F276D3">
      <w:pPr>
        <w:rPr>
          <w:rFonts w:ascii="CMG Sans" w:hAnsi="CMG Sans"/>
        </w:rPr>
      </w:pPr>
      <w:r>
        <w:rPr>
          <w:rFonts w:ascii="CMG Sans" w:hAnsi="CMG Sans"/>
        </w:rPr>
        <w:t>As I surrender, please search my heart. Gently show me my areas of pride.</w:t>
      </w:r>
    </w:p>
    <w:p w14:paraId="567D832F" w14:textId="0BE5BD66" w:rsidR="00F276D3" w:rsidRDefault="00F276D3" w:rsidP="00F276D3">
      <w:pPr>
        <w:rPr>
          <w:rFonts w:ascii="CMG Sans" w:hAnsi="CMG Sans"/>
        </w:rPr>
      </w:pPr>
      <w:r>
        <w:rPr>
          <w:rFonts w:ascii="CMG Sans" w:hAnsi="CMG Sans"/>
        </w:rPr>
        <w:t>I open myself to your grace as it heals the wounds that have led to this posture.</w:t>
      </w:r>
    </w:p>
    <w:p w14:paraId="48365E01" w14:textId="31D6A6E1" w:rsidR="00F276D3" w:rsidRDefault="00F276D3" w:rsidP="00F276D3">
      <w:pPr>
        <w:rPr>
          <w:rFonts w:ascii="CMG Sans" w:hAnsi="CMG Sans"/>
        </w:rPr>
      </w:pPr>
      <w:r>
        <w:rPr>
          <w:rFonts w:ascii="CMG Sans" w:hAnsi="CMG Sans"/>
        </w:rPr>
        <w:t>I sit here with you, knowing that I’m safe, secure, and loved.</w:t>
      </w:r>
    </w:p>
    <w:p w14:paraId="54D8AE68" w14:textId="17D1E930" w:rsidR="00F276D3" w:rsidRDefault="00F276D3" w:rsidP="00F276D3">
      <w:pPr>
        <w:rPr>
          <w:rFonts w:ascii="CMG Sans" w:hAnsi="CMG Sans"/>
        </w:rPr>
      </w:pPr>
      <w:r>
        <w:rPr>
          <w:rFonts w:ascii="CMG Sans" w:hAnsi="CMG Sans"/>
        </w:rPr>
        <w:t>Amen.</w:t>
      </w:r>
    </w:p>
    <w:p w14:paraId="70C7246B" w14:textId="77777777" w:rsidR="00495C36" w:rsidRPr="000D704B" w:rsidRDefault="00495C36" w:rsidP="000D704B">
      <w:pPr>
        <w:rPr>
          <w:rFonts w:ascii="CMG Sans" w:hAnsi="CMG Sans"/>
        </w:rPr>
      </w:pPr>
    </w:p>
    <w:p w14:paraId="614A9EB0" w14:textId="77777777" w:rsidR="000D704B" w:rsidRDefault="000D704B" w:rsidP="00CF6BCC">
      <w:pPr>
        <w:rPr>
          <w:rFonts w:ascii="CMG Sans" w:hAnsi="CMG Sans"/>
        </w:rPr>
      </w:pPr>
    </w:p>
    <w:p w14:paraId="275024A4" w14:textId="77777777" w:rsidR="000D704B" w:rsidRPr="00CF6BCC" w:rsidRDefault="000D704B" w:rsidP="00CF6BCC">
      <w:pPr>
        <w:rPr>
          <w:rFonts w:ascii="CMG Sans" w:hAnsi="CMG Sans"/>
        </w:rPr>
      </w:pPr>
    </w:p>
    <w:p w14:paraId="68E66432" w14:textId="466227BC" w:rsidR="002A0F35" w:rsidRPr="002A0F35" w:rsidRDefault="00A37951" w:rsidP="002A0F35">
      <w:pPr>
        <w:rPr>
          <w:rFonts w:ascii="CMG Sans" w:hAnsi="CMG Sans"/>
          <w:i/>
          <w:iCs/>
          <w:u w:val="single"/>
        </w:rPr>
      </w:pPr>
      <w:r w:rsidRPr="00A37951">
        <w:rPr>
          <w:rFonts w:ascii="CMG Sans" w:hAnsi="CMG Sans"/>
          <w:i/>
          <w:iCs/>
          <w:u w:val="single"/>
        </w:rPr>
        <w:t>Scripture Meditation</w:t>
      </w:r>
    </w:p>
    <w:p w14:paraId="0C38A5F4" w14:textId="5F401CED" w:rsidR="002A0F35" w:rsidRDefault="00F276D3" w:rsidP="00D66ABA">
      <w:pPr>
        <w:rPr>
          <w:rFonts w:ascii="CMG Sans" w:hAnsi="CMG Sans"/>
        </w:rPr>
      </w:pPr>
      <w:r>
        <w:rPr>
          <w:rFonts w:ascii="CMG Sans" w:hAnsi="CMG Sans"/>
        </w:rPr>
        <w:t>Philippians</w:t>
      </w:r>
      <w:r w:rsidR="002A0F35">
        <w:rPr>
          <w:rFonts w:ascii="CMG Sans" w:hAnsi="CMG Sans"/>
        </w:rPr>
        <w:t xml:space="preserve"> – Chapter </w:t>
      </w:r>
      <w:r>
        <w:rPr>
          <w:rFonts w:ascii="CMG Sans" w:hAnsi="CMG Sans"/>
        </w:rPr>
        <w:t>2</w:t>
      </w:r>
      <w:r w:rsidR="002A0F35">
        <w:rPr>
          <w:rFonts w:ascii="CMG Sans" w:hAnsi="CMG Sans"/>
        </w:rPr>
        <w:t xml:space="preserve"> (</w:t>
      </w:r>
      <w:r>
        <w:rPr>
          <w:rFonts w:ascii="CMG Sans" w:hAnsi="CMG Sans"/>
        </w:rPr>
        <w:t>read and reflect)</w:t>
      </w:r>
    </w:p>
    <w:p w14:paraId="5E76D5FD" w14:textId="77777777" w:rsidR="00E6444B" w:rsidRDefault="00E6444B" w:rsidP="00D66ABA">
      <w:pPr>
        <w:rPr>
          <w:rFonts w:ascii="CMG Sans" w:hAnsi="CMG Sans"/>
        </w:rPr>
      </w:pPr>
    </w:p>
    <w:p w14:paraId="4AC1E96B" w14:textId="77777777" w:rsidR="00A37951" w:rsidRDefault="00A37951" w:rsidP="00D66ABA">
      <w:pPr>
        <w:rPr>
          <w:rFonts w:ascii="CMG Sans" w:hAnsi="CMG Sans"/>
        </w:rPr>
      </w:pPr>
    </w:p>
    <w:p w14:paraId="0F3CB86A" w14:textId="77777777" w:rsidR="002F37D1" w:rsidRDefault="002F37D1" w:rsidP="00D66ABA">
      <w:pPr>
        <w:rPr>
          <w:rFonts w:ascii="CMG Sans" w:hAnsi="CMG Sans"/>
        </w:rPr>
      </w:pPr>
    </w:p>
    <w:p w14:paraId="454EAF35" w14:textId="2527362D" w:rsidR="00D66ABA" w:rsidRPr="00E6444B" w:rsidRDefault="00E6444B" w:rsidP="00D66ABA">
      <w:pPr>
        <w:rPr>
          <w:rFonts w:ascii="CMG Sans" w:hAnsi="CMG Sans"/>
          <w:i/>
          <w:iCs/>
          <w:u w:val="single"/>
        </w:rPr>
      </w:pPr>
      <w:r>
        <w:rPr>
          <w:rFonts w:ascii="CMG Sans" w:hAnsi="CMG Sans"/>
          <w:i/>
          <w:iCs/>
          <w:u w:val="single"/>
        </w:rPr>
        <w:t>Book</w:t>
      </w:r>
      <w:r w:rsidR="00D66ABA" w:rsidRPr="00E6444B">
        <w:rPr>
          <w:rFonts w:ascii="CMG Sans" w:hAnsi="CMG Sans"/>
          <w:i/>
          <w:iCs/>
          <w:u w:val="single"/>
        </w:rPr>
        <w:t xml:space="preserve"> References</w:t>
      </w:r>
    </w:p>
    <w:p w14:paraId="44513891" w14:textId="77777777" w:rsidR="002F37D1" w:rsidRDefault="002F37D1" w:rsidP="00E6444B">
      <w:pPr>
        <w:rPr>
          <w:rFonts w:ascii="CMG Sans" w:hAnsi="CMG Sans"/>
        </w:rPr>
      </w:pPr>
    </w:p>
    <w:p w14:paraId="14FADA70" w14:textId="77777777" w:rsidR="005C0A62" w:rsidRPr="00E46645" w:rsidRDefault="005C0A62" w:rsidP="005C0A62">
      <w:pPr>
        <w:rPr>
          <w:rFonts w:ascii="CMG Sans" w:hAnsi="CMG Sans"/>
          <w:u w:val="single"/>
        </w:rPr>
      </w:pPr>
      <w:r w:rsidRPr="00E46645">
        <w:rPr>
          <w:rFonts w:ascii="CMG Sans" w:hAnsi="CMG Sans"/>
          <w:u w:val="single"/>
        </w:rPr>
        <w:t xml:space="preserve">Trilogy </w:t>
      </w:r>
      <w:r>
        <w:rPr>
          <w:rFonts w:ascii="CMG Sans" w:hAnsi="CMG Sans"/>
          <w:u w:val="single"/>
        </w:rPr>
        <w:t>on Identity</w:t>
      </w:r>
    </w:p>
    <w:p w14:paraId="769AB581" w14:textId="77777777" w:rsidR="005C0A62" w:rsidRDefault="005C0A62" w:rsidP="005C0A62">
      <w:pPr>
        <w:rPr>
          <w:rFonts w:ascii="CMG Sans" w:hAnsi="CMG Sans"/>
        </w:rPr>
      </w:pPr>
      <w:r>
        <w:rPr>
          <w:rFonts w:ascii="CMG Sans" w:hAnsi="CMG Sans"/>
        </w:rPr>
        <w:t>Surrender to Love – David G. Benner</w:t>
      </w:r>
    </w:p>
    <w:p w14:paraId="28320642" w14:textId="77777777" w:rsidR="005C0A62" w:rsidRDefault="005C0A62" w:rsidP="005C0A62">
      <w:pPr>
        <w:rPr>
          <w:rFonts w:ascii="CMG Sans" w:hAnsi="CMG Sans"/>
        </w:rPr>
      </w:pPr>
      <w:r>
        <w:rPr>
          <w:rFonts w:ascii="CMG Sans" w:hAnsi="CMG Sans"/>
        </w:rPr>
        <w:t>The Gift of Being Yourself – David G. Benner</w:t>
      </w:r>
    </w:p>
    <w:p w14:paraId="2226D723" w14:textId="77777777" w:rsidR="005C0A62" w:rsidRDefault="005C0A62" w:rsidP="005C0A62">
      <w:pPr>
        <w:rPr>
          <w:rFonts w:ascii="CMG Sans" w:hAnsi="CMG Sans"/>
        </w:rPr>
      </w:pPr>
      <w:r>
        <w:rPr>
          <w:rFonts w:ascii="CMG Sans" w:hAnsi="CMG Sans"/>
        </w:rPr>
        <w:t>Desiring God’s Will – David G. Benner</w:t>
      </w:r>
    </w:p>
    <w:p w14:paraId="4718264B" w14:textId="77777777" w:rsidR="005C0A62" w:rsidRDefault="005C0A62" w:rsidP="005C0A62">
      <w:pPr>
        <w:rPr>
          <w:rFonts w:ascii="CMG Sans" w:hAnsi="CMG Sans"/>
        </w:rPr>
      </w:pPr>
    </w:p>
    <w:p w14:paraId="0481D727" w14:textId="77777777" w:rsidR="005C0A62" w:rsidRDefault="005C0A62" w:rsidP="005C0A62">
      <w:pPr>
        <w:rPr>
          <w:rFonts w:ascii="CMG Sans" w:hAnsi="CMG Sans"/>
        </w:rPr>
      </w:pPr>
    </w:p>
    <w:p w14:paraId="0427A6B9" w14:textId="77777777" w:rsidR="005C0A62" w:rsidRDefault="005C0A62" w:rsidP="005C0A62">
      <w:pPr>
        <w:rPr>
          <w:rFonts w:ascii="CMG Sans" w:hAnsi="CMG Sans"/>
        </w:rPr>
      </w:pPr>
      <w:r>
        <w:rPr>
          <w:rFonts w:ascii="CMG Sans" w:hAnsi="CMG Sans"/>
        </w:rPr>
        <w:t>Now I Become Myself – Ken Shigematsu</w:t>
      </w:r>
    </w:p>
    <w:p w14:paraId="0033B97D" w14:textId="77777777" w:rsidR="005C0A62" w:rsidRDefault="005C0A62" w:rsidP="005C0A62">
      <w:pPr>
        <w:rPr>
          <w:rFonts w:ascii="CMG Sans" w:hAnsi="CMG Sans"/>
        </w:rPr>
      </w:pPr>
    </w:p>
    <w:p w14:paraId="5B5F9F50" w14:textId="77777777" w:rsidR="005C0A62" w:rsidRDefault="005C0A62" w:rsidP="005C0A62">
      <w:pPr>
        <w:rPr>
          <w:rFonts w:ascii="CMG Sans" w:hAnsi="CMG Sans"/>
        </w:rPr>
      </w:pPr>
    </w:p>
    <w:p w14:paraId="7E6FB506" w14:textId="53355120" w:rsidR="005C0A62" w:rsidRPr="00E6444B" w:rsidRDefault="00F276D3" w:rsidP="005C0A62">
      <w:pPr>
        <w:rPr>
          <w:rFonts w:ascii="CMG Sans" w:hAnsi="CMG Sans"/>
        </w:rPr>
      </w:pPr>
      <w:r>
        <w:rPr>
          <w:rFonts w:ascii="CMG Sans" w:hAnsi="CMG Sans"/>
        </w:rPr>
        <w:t>Paul</w:t>
      </w:r>
      <w:r w:rsidR="005C0A62">
        <w:rPr>
          <w:rFonts w:ascii="CMG Sans" w:hAnsi="CMG Sans"/>
        </w:rPr>
        <w:t xml:space="preserve"> for Everyone</w:t>
      </w:r>
      <w:r>
        <w:rPr>
          <w:rFonts w:ascii="CMG Sans" w:hAnsi="CMG Sans"/>
        </w:rPr>
        <w:t>: The Prison Letters</w:t>
      </w:r>
      <w:r w:rsidR="005C0A62">
        <w:rPr>
          <w:rFonts w:ascii="CMG Sans" w:hAnsi="CMG Sans"/>
        </w:rPr>
        <w:t xml:space="preserve"> – N.T. Wright (In particular, </w:t>
      </w:r>
      <w:r>
        <w:rPr>
          <w:rFonts w:ascii="CMG Sans" w:hAnsi="CMG Sans"/>
        </w:rPr>
        <w:t>Philippians 2)</w:t>
      </w:r>
    </w:p>
    <w:p w14:paraId="63CB9AB4" w14:textId="77777777" w:rsidR="005C0A62" w:rsidRDefault="005C0A62" w:rsidP="00E6444B">
      <w:pPr>
        <w:rPr>
          <w:rFonts w:ascii="CMG Sans" w:hAnsi="CMG Sans"/>
        </w:rPr>
      </w:pPr>
    </w:p>
    <w:p w14:paraId="785E314C" w14:textId="77777777" w:rsidR="002F37D1" w:rsidRDefault="002F37D1" w:rsidP="00E6444B">
      <w:pPr>
        <w:rPr>
          <w:rFonts w:ascii="CMG Sans" w:hAnsi="CMG Sans"/>
        </w:rPr>
      </w:pPr>
    </w:p>
    <w:p w14:paraId="2CB8EEDD" w14:textId="77777777" w:rsidR="002F37D1" w:rsidRDefault="002F37D1" w:rsidP="00E6444B">
      <w:pPr>
        <w:rPr>
          <w:rFonts w:ascii="CMG Sans" w:hAnsi="CMG Sans"/>
        </w:rPr>
      </w:pPr>
    </w:p>
    <w:p w14:paraId="072F693A" w14:textId="0B0A00E9" w:rsidR="002F37D1" w:rsidRDefault="002F37D1" w:rsidP="00E6444B">
      <w:pPr>
        <w:rPr>
          <w:rFonts w:ascii="CMG Sans" w:hAnsi="CMG Sans"/>
          <w:i/>
          <w:iCs/>
          <w:u w:val="single"/>
        </w:rPr>
      </w:pPr>
      <w:r w:rsidRPr="002F37D1">
        <w:rPr>
          <w:rFonts w:ascii="CMG Sans" w:hAnsi="CMG Sans"/>
          <w:i/>
          <w:iCs/>
          <w:u w:val="single"/>
        </w:rPr>
        <w:t>Mental Health Resources</w:t>
      </w:r>
    </w:p>
    <w:p w14:paraId="6152A723" w14:textId="77777777" w:rsidR="002F37D1" w:rsidRDefault="002F37D1" w:rsidP="00E6444B">
      <w:pPr>
        <w:rPr>
          <w:rFonts w:ascii="CMG Sans" w:hAnsi="CMG Sans"/>
          <w:i/>
          <w:iCs/>
          <w:u w:val="single"/>
        </w:rPr>
      </w:pPr>
    </w:p>
    <w:p w14:paraId="392B23DB" w14:textId="77777777" w:rsidR="002F37D1" w:rsidRDefault="002F37D1" w:rsidP="002F37D1">
      <w:pPr>
        <w:pStyle w:val="p1"/>
        <w:rPr>
          <w:rFonts w:ascii="CMG Sans" w:hAnsi="CMG Sans"/>
          <w:sz w:val="20"/>
          <w:szCs w:val="20"/>
        </w:rPr>
      </w:pPr>
      <w:r w:rsidRPr="002F37D1">
        <w:rPr>
          <w:rFonts w:ascii="CMG Sans" w:hAnsi="CMG Sans"/>
          <w:sz w:val="20"/>
          <w:szCs w:val="20"/>
        </w:rPr>
        <w:t>Understanding Your Options</w:t>
      </w:r>
    </w:p>
    <w:p w14:paraId="4B1DC705" w14:textId="77777777" w:rsidR="002F37D1" w:rsidRPr="002F37D1" w:rsidRDefault="002F37D1" w:rsidP="002F37D1">
      <w:pPr>
        <w:pStyle w:val="p1"/>
        <w:rPr>
          <w:rFonts w:ascii="CMG Sans" w:hAnsi="CMG Sans"/>
          <w:sz w:val="20"/>
          <w:szCs w:val="20"/>
        </w:rPr>
      </w:pPr>
    </w:p>
    <w:p w14:paraId="3D44A0F9" w14:textId="52CDEF1A" w:rsidR="002F37D1" w:rsidRPr="002F37D1" w:rsidRDefault="002F37D1" w:rsidP="002F37D1">
      <w:pPr>
        <w:pStyle w:val="p1"/>
        <w:rPr>
          <w:rFonts w:ascii="CMG Sans" w:hAnsi="CMG Sans"/>
          <w:sz w:val="20"/>
          <w:szCs w:val="20"/>
        </w:rPr>
      </w:pPr>
      <w:r w:rsidRPr="002F37D1">
        <w:rPr>
          <w:rFonts w:ascii="CMG Sans" w:hAnsi="CMG Sans"/>
          <w:sz w:val="20"/>
          <w:szCs w:val="20"/>
        </w:rPr>
        <w:t>Licensed Professional Counselor (LPC)</w:t>
      </w:r>
    </w:p>
    <w:p w14:paraId="0CE049ED" w14:textId="0BB1A78E"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Master’s degree or higher in counseling/psychology.</w:t>
      </w:r>
    </w:p>
    <w:p w14:paraId="1380B7EE" w14:textId="0F8B1F5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State-licensed and regulated.</w:t>
      </w:r>
    </w:p>
    <w:p w14:paraId="4C1CED18" w14:textId="0CEDF92C"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Trained to diagnose and treat mental health disorders.</w:t>
      </w:r>
    </w:p>
    <w:p w14:paraId="4FB155E6" w14:textId="4D09593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talk therapy using evidence-based approaches (CBT, DBT, trauma-informed</w:t>
      </w:r>
      <w:r>
        <w:rPr>
          <w:rFonts w:ascii="CMG Sans" w:hAnsi="CMG Sans"/>
          <w:sz w:val="20"/>
          <w:szCs w:val="20"/>
        </w:rPr>
        <w:t xml:space="preserve"> </w:t>
      </w:r>
      <w:r w:rsidRPr="002F37D1">
        <w:rPr>
          <w:rFonts w:ascii="CMG Sans" w:hAnsi="CMG Sans"/>
          <w:sz w:val="20"/>
          <w:szCs w:val="20"/>
        </w:rPr>
        <w:t>therapy, etc.).</w:t>
      </w:r>
    </w:p>
    <w:p w14:paraId="61393ED5" w14:textId="612872DF"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Sometimes covered by insurance.</w:t>
      </w:r>
    </w:p>
    <w:p w14:paraId="0D9500A3" w14:textId="77777777" w:rsidR="002F37D1" w:rsidRPr="002F37D1" w:rsidRDefault="002F37D1" w:rsidP="002F37D1">
      <w:pPr>
        <w:pStyle w:val="p1"/>
        <w:ind w:left="720"/>
        <w:rPr>
          <w:rFonts w:ascii="CMG Sans" w:hAnsi="CMG Sans"/>
          <w:sz w:val="20"/>
          <w:szCs w:val="20"/>
        </w:rPr>
      </w:pPr>
    </w:p>
    <w:p w14:paraId="6C2C48E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p>
    <w:p w14:paraId="0EDB57D8" w14:textId="4FCA049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Focuses on emotional, spiritual, and practical support.</w:t>
      </w:r>
    </w:p>
    <w:p w14:paraId="0FC5C380" w14:textId="17ACC02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Helps with personal growth, coping skills, and applying biblical principles.</w:t>
      </w:r>
    </w:p>
    <w:p w14:paraId="30E9CAA9" w14:textId="03900C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Not licensed to diagnose or prescribe medication.</w:t>
      </w:r>
    </w:p>
    <w:p w14:paraId="141081F9" w14:textId="20C011BE"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Private pay, sometimes by donation or scholarships</w:t>
      </w:r>
    </w:p>
    <w:p w14:paraId="4AD17453" w14:textId="77777777" w:rsidR="002F37D1" w:rsidRPr="002F37D1" w:rsidRDefault="002F37D1" w:rsidP="002F37D1">
      <w:pPr>
        <w:pStyle w:val="p1"/>
        <w:rPr>
          <w:rFonts w:ascii="CMG Sans" w:hAnsi="CMG Sans"/>
          <w:sz w:val="20"/>
          <w:szCs w:val="20"/>
        </w:rPr>
      </w:pPr>
    </w:p>
    <w:p w14:paraId="5856F95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Psychologist</w:t>
      </w:r>
    </w:p>
    <w:p w14:paraId="36A4E9C4" w14:textId="2DBA8F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Holds a doctoral degree (PhD or PsyD) in psychology.</w:t>
      </w:r>
    </w:p>
    <w:p w14:paraId="3CF096F2" w14:textId="6DA74F2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Specializes in assessments, testing (learning disabilities, personality, mental health</w:t>
      </w:r>
      <w:r>
        <w:rPr>
          <w:rFonts w:ascii="CMG Sans" w:hAnsi="CMG Sans"/>
          <w:sz w:val="20"/>
          <w:szCs w:val="20"/>
        </w:rPr>
        <w:t xml:space="preserve"> </w:t>
      </w:r>
      <w:r w:rsidRPr="002F37D1">
        <w:rPr>
          <w:rFonts w:ascii="CMG Sans" w:hAnsi="CMG Sans"/>
          <w:sz w:val="20"/>
          <w:szCs w:val="20"/>
        </w:rPr>
        <w:t>conditions).</w:t>
      </w:r>
    </w:p>
    <w:p w14:paraId="74DB84D2" w14:textId="44C980B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therapy and counseling, often for complex or long-term issues.</w:t>
      </w:r>
    </w:p>
    <w:p w14:paraId="2483745C" w14:textId="1B8A00AA"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Cannot prescribe medication (in most states).</w:t>
      </w:r>
    </w:p>
    <w:p w14:paraId="28C62150" w14:textId="77777777" w:rsidR="002F37D1" w:rsidRPr="002F37D1" w:rsidRDefault="002F37D1" w:rsidP="002F37D1">
      <w:pPr>
        <w:pStyle w:val="p1"/>
        <w:rPr>
          <w:rFonts w:ascii="CMG Sans" w:hAnsi="CMG Sans"/>
          <w:sz w:val="20"/>
          <w:szCs w:val="20"/>
        </w:rPr>
      </w:pPr>
    </w:p>
    <w:p w14:paraId="6213C1D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Psychiatrist</w:t>
      </w:r>
    </w:p>
    <w:p w14:paraId="1C495ED5" w14:textId="6DEB2F98"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Medical doctor (MD or DO) specializing in mental health.</w:t>
      </w:r>
    </w:p>
    <w:p w14:paraId="45C7D0C5" w14:textId="67180714"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diagnose mental health disorders.</w:t>
      </w:r>
    </w:p>
    <w:p w14:paraId="1DA0E2AC" w14:textId="07D8E833"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prescribe and manage medications.</w:t>
      </w:r>
    </w:p>
    <w:p w14:paraId="55C5FC1E" w14:textId="0749010D"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May also provide therapy but usually focuses on medical treatment and medication</w:t>
      </w:r>
      <w:r>
        <w:rPr>
          <w:rFonts w:ascii="CMG Sans" w:hAnsi="CMG Sans"/>
          <w:sz w:val="20"/>
          <w:szCs w:val="20"/>
        </w:rPr>
        <w:t xml:space="preserve"> </w:t>
      </w:r>
      <w:r w:rsidRPr="002F37D1">
        <w:rPr>
          <w:rFonts w:ascii="CMG Sans" w:hAnsi="CMG Sans"/>
          <w:sz w:val="20"/>
          <w:szCs w:val="20"/>
        </w:rPr>
        <w:t>management.</w:t>
      </w:r>
    </w:p>
    <w:p w14:paraId="3929DC11" w14:textId="77777777" w:rsidR="002F37D1" w:rsidRDefault="002F37D1" w:rsidP="002F37D1">
      <w:pPr>
        <w:pStyle w:val="p1"/>
        <w:rPr>
          <w:rFonts w:ascii="CMG Sans" w:hAnsi="CMG Sans"/>
          <w:sz w:val="20"/>
          <w:szCs w:val="20"/>
        </w:rPr>
      </w:pPr>
    </w:p>
    <w:p w14:paraId="23E2AE58" w14:textId="77777777" w:rsidR="002F37D1" w:rsidRPr="002F37D1" w:rsidRDefault="002F37D1" w:rsidP="002F37D1">
      <w:pPr>
        <w:pStyle w:val="p1"/>
        <w:rPr>
          <w:rFonts w:ascii="CMG Sans" w:hAnsi="CMG Sans"/>
          <w:sz w:val="20"/>
          <w:szCs w:val="20"/>
        </w:rPr>
      </w:pPr>
    </w:p>
    <w:p w14:paraId="2765E62A" w14:textId="77777777" w:rsidR="002F37D1" w:rsidRPr="002F37D1" w:rsidRDefault="002F37D1" w:rsidP="002F37D1">
      <w:pPr>
        <w:pStyle w:val="p1"/>
        <w:rPr>
          <w:rFonts w:ascii="CMG Sans" w:hAnsi="CMG Sans"/>
          <w:sz w:val="20"/>
          <w:szCs w:val="20"/>
        </w:rPr>
      </w:pPr>
      <w:r w:rsidRPr="002F37D1">
        <w:rPr>
          <w:rFonts w:ascii="CMG Sans" w:hAnsi="CMG Sans"/>
          <w:sz w:val="20"/>
          <w:szCs w:val="20"/>
        </w:rPr>
        <w:t>Next Steps</w:t>
      </w:r>
    </w:p>
    <w:p w14:paraId="0B3B95E1" w14:textId="51153939"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Pray and ask God for wisdom in choosing the right support.</w:t>
      </w:r>
    </w:p>
    <w:p w14:paraId="584F4F25" w14:textId="2D16B55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Consider whether you need clinical care, biblical counseling/coaching, or a combination</w:t>
      </w:r>
      <w:r>
        <w:rPr>
          <w:rFonts w:ascii="CMG Sans" w:hAnsi="CMG Sans"/>
          <w:sz w:val="20"/>
          <w:szCs w:val="20"/>
        </w:rPr>
        <w:t xml:space="preserve"> </w:t>
      </w:r>
      <w:r w:rsidRPr="002F37D1">
        <w:rPr>
          <w:rFonts w:ascii="CMG Sans" w:hAnsi="CMG Sans"/>
          <w:sz w:val="20"/>
          <w:szCs w:val="20"/>
        </w:rPr>
        <w:t>of both.</w:t>
      </w:r>
    </w:p>
    <w:p w14:paraId="759C1402" w14:textId="336FA751"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Reach out to one of the listed resources that fits your needs below.</w:t>
      </w:r>
    </w:p>
    <w:p w14:paraId="7FB87B32" w14:textId="59380824"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Remember—you don’t have to walk through this alone.</w:t>
      </w:r>
    </w:p>
    <w:p w14:paraId="0A5226E1" w14:textId="77777777" w:rsidR="002F37D1" w:rsidRDefault="002F37D1" w:rsidP="002F37D1">
      <w:pPr>
        <w:pStyle w:val="p1"/>
        <w:rPr>
          <w:rFonts w:ascii="CMG Sans" w:hAnsi="CMG Sans"/>
          <w:sz w:val="20"/>
          <w:szCs w:val="20"/>
        </w:rPr>
      </w:pPr>
    </w:p>
    <w:p w14:paraId="7C9ABF88" w14:textId="77777777" w:rsidR="002F37D1" w:rsidRDefault="002F37D1" w:rsidP="002F37D1">
      <w:pPr>
        <w:pStyle w:val="p1"/>
        <w:rPr>
          <w:rFonts w:ascii="CMG Sans" w:hAnsi="CMG Sans"/>
          <w:sz w:val="20"/>
          <w:szCs w:val="20"/>
        </w:rPr>
      </w:pPr>
    </w:p>
    <w:p w14:paraId="7E59810F" w14:textId="77777777" w:rsidR="002F37D1" w:rsidRPr="002F37D1" w:rsidRDefault="002F37D1" w:rsidP="002F37D1">
      <w:pPr>
        <w:pStyle w:val="p1"/>
        <w:rPr>
          <w:rFonts w:ascii="CMG Sans" w:hAnsi="CMG Sans"/>
          <w:sz w:val="20"/>
          <w:szCs w:val="20"/>
        </w:rPr>
      </w:pPr>
    </w:p>
    <w:p w14:paraId="635B31B6" w14:textId="7910ED96" w:rsidR="002F37D1" w:rsidRDefault="002F37D1" w:rsidP="002F37D1">
      <w:pPr>
        <w:pStyle w:val="p1"/>
        <w:rPr>
          <w:rFonts w:ascii="CMG Sans" w:hAnsi="CMG Sans"/>
          <w:sz w:val="20"/>
          <w:szCs w:val="20"/>
        </w:rPr>
      </w:pPr>
      <w:r w:rsidRPr="002F37D1">
        <w:rPr>
          <w:rFonts w:ascii="CMG Sans" w:hAnsi="CMG Sans"/>
          <w:sz w:val="20"/>
          <w:szCs w:val="20"/>
        </w:rPr>
        <w:t xml:space="preserve">Recommended Licensed Professional Counselor (LPC) </w:t>
      </w:r>
      <w:r>
        <w:rPr>
          <w:rFonts w:ascii="CMG Sans" w:hAnsi="CMG Sans"/>
          <w:sz w:val="20"/>
          <w:szCs w:val="20"/>
        </w:rPr>
        <w:t>(</w:t>
      </w:r>
      <w:r w:rsidRPr="002F37D1">
        <w:rPr>
          <w:rFonts w:ascii="CMG Sans" w:hAnsi="CMG Sans"/>
          <w:sz w:val="20"/>
          <w:szCs w:val="20"/>
        </w:rPr>
        <w:t>offering in person or virtual</w:t>
      </w:r>
      <w:r>
        <w:rPr>
          <w:rFonts w:ascii="CMG Sans" w:hAnsi="CMG Sans"/>
          <w:sz w:val="20"/>
          <w:szCs w:val="20"/>
        </w:rPr>
        <w:t>)</w:t>
      </w:r>
    </w:p>
    <w:p w14:paraId="38D81813" w14:textId="77777777" w:rsidR="002F37D1" w:rsidRPr="002F37D1" w:rsidRDefault="002F37D1" w:rsidP="002F37D1">
      <w:pPr>
        <w:pStyle w:val="p1"/>
        <w:rPr>
          <w:rFonts w:ascii="CMG Sans" w:hAnsi="CMG Sans"/>
          <w:sz w:val="20"/>
          <w:szCs w:val="20"/>
        </w:rPr>
      </w:pPr>
    </w:p>
    <w:p w14:paraId="3C8EF96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Stephenie Combs</w:t>
      </w:r>
    </w:p>
    <w:p w14:paraId="54026F3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True Vine Counselling Services</w:t>
      </w:r>
    </w:p>
    <w:p w14:paraId="7C712415" w14:textId="77777777" w:rsidR="002F37D1" w:rsidRDefault="002F37D1" w:rsidP="002F37D1">
      <w:pPr>
        <w:pStyle w:val="p1"/>
        <w:rPr>
          <w:rFonts w:ascii="CMG Sans" w:hAnsi="CMG Sans"/>
          <w:sz w:val="20"/>
          <w:szCs w:val="20"/>
        </w:rPr>
      </w:pPr>
      <w:r w:rsidRPr="002F37D1">
        <w:rPr>
          <w:rFonts w:ascii="CMG Sans" w:hAnsi="CMG Sans"/>
          <w:sz w:val="20"/>
          <w:szCs w:val="20"/>
        </w:rPr>
        <w:t>314-252-8881</w:t>
      </w:r>
    </w:p>
    <w:p w14:paraId="54C90DEE" w14:textId="77777777" w:rsidR="002F37D1" w:rsidRPr="002F37D1" w:rsidRDefault="002F37D1" w:rsidP="002F37D1">
      <w:pPr>
        <w:pStyle w:val="p1"/>
        <w:rPr>
          <w:rFonts w:ascii="CMG Sans" w:hAnsi="CMG Sans"/>
          <w:sz w:val="20"/>
          <w:szCs w:val="20"/>
        </w:rPr>
      </w:pPr>
    </w:p>
    <w:p w14:paraId="1B82460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Sonya Paramore</w:t>
      </w:r>
    </w:p>
    <w:p w14:paraId="6FC5FCF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Virtual Only</w:t>
      </w:r>
    </w:p>
    <w:p w14:paraId="1986A24B" w14:textId="24F30522" w:rsidR="002F37D1" w:rsidRDefault="002F37D1" w:rsidP="002F37D1">
      <w:pPr>
        <w:pStyle w:val="p1"/>
        <w:rPr>
          <w:rFonts w:ascii="CMG Sans" w:hAnsi="CMG Sans"/>
          <w:sz w:val="20"/>
          <w:szCs w:val="20"/>
        </w:rPr>
      </w:pPr>
      <w:hyperlink r:id="rId5" w:history="1">
        <w:r w:rsidRPr="002F37D1">
          <w:rPr>
            <w:rStyle w:val="Hyperlink"/>
            <w:rFonts w:ascii="CMG Sans" w:hAnsi="CMG Sans"/>
            <w:sz w:val="20"/>
            <w:szCs w:val="20"/>
          </w:rPr>
          <w:t>Contact here</w:t>
        </w:r>
      </w:hyperlink>
    </w:p>
    <w:p w14:paraId="66313D33" w14:textId="77777777" w:rsidR="002F37D1" w:rsidRPr="002F37D1" w:rsidRDefault="002F37D1" w:rsidP="002F37D1">
      <w:pPr>
        <w:pStyle w:val="p1"/>
        <w:rPr>
          <w:rFonts w:ascii="CMG Sans" w:hAnsi="CMG Sans"/>
          <w:sz w:val="20"/>
          <w:szCs w:val="20"/>
        </w:rPr>
      </w:pPr>
    </w:p>
    <w:p w14:paraId="5D0CD5CF"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Dwain Sliger</w:t>
      </w:r>
    </w:p>
    <w:p w14:paraId="507359B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Christian Counseling Connection</w:t>
      </w:r>
    </w:p>
    <w:p w14:paraId="744684F1" w14:textId="77777777" w:rsidR="002F37D1" w:rsidRDefault="002F37D1" w:rsidP="002F37D1">
      <w:pPr>
        <w:pStyle w:val="p1"/>
        <w:rPr>
          <w:rFonts w:ascii="CMG Sans" w:hAnsi="CMG Sans"/>
          <w:sz w:val="20"/>
          <w:szCs w:val="20"/>
        </w:rPr>
      </w:pPr>
      <w:r w:rsidRPr="002F37D1">
        <w:rPr>
          <w:rFonts w:ascii="CMG Sans" w:hAnsi="CMG Sans"/>
          <w:sz w:val="20"/>
          <w:szCs w:val="20"/>
        </w:rPr>
        <w:t>636- 442-2612</w:t>
      </w:r>
    </w:p>
    <w:p w14:paraId="173D23F3" w14:textId="77777777" w:rsidR="002F37D1" w:rsidRPr="002F37D1" w:rsidRDefault="002F37D1" w:rsidP="002F37D1">
      <w:pPr>
        <w:pStyle w:val="p1"/>
        <w:rPr>
          <w:rFonts w:ascii="CMG Sans" w:hAnsi="CMG Sans"/>
          <w:sz w:val="20"/>
          <w:szCs w:val="20"/>
        </w:rPr>
      </w:pPr>
    </w:p>
    <w:p w14:paraId="5067173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Tyler Czarnowsky</w:t>
      </w:r>
    </w:p>
    <w:p w14:paraId="1DF2C15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Ellie Mental Health</w:t>
      </w:r>
    </w:p>
    <w:p w14:paraId="04F02C6E" w14:textId="77777777" w:rsidR="002F37D1" w:rsidRDefault="002F37D1" w:rsidP="002F37D1">
      <w:pPr>
        <w:pStyle w:val="p1"/>
        <w:rPr>
          <w:rFonts w:ascii="CMG Sans" w:hAnsi="CMG Sans"/>
          <w:sz w:val="20"/>
          <w:szCs w:val="20"/>
        </w:rPr>
      </w:pPr>
      <w:r w:rsidRPr="002F37D1">
        <w:rPr>
          <w:rFonts w:ascii="CMG Sans" w:hAnsi="CMG Sans"/>
          <w:sz w:val="20"/>
          <w:szCs w:val="20"/>
        </w:rPr>
        <w:t>636-275-9066</w:t>
      </w:r>
    </w:p>
    <w:p w14:paraId="48CCF7C1" w14:textId="77777777" w:rsidR="002F37D1" w:rsidRDefault="002F37D1" w:rsidP="002F37D1">
      <w:pPr>
        <w:pStyle w:val="p1"/>
        <w:rPr>
          <w:rFonts w:ascii="CMG Sans" w:hAnsi="CMG Sans"/>
          <w:sz w:val="20"/>
          <w:szCs w:val="20"/>
        </w:rPr>
      </w:pPr>
    </w:p>
    <w:p w14:paraId="7154FD44" w14:textId="77777777" w:rsidR="002F37D1" w:rsidRPr="002F37D1" w:rsidRDefault="002F37D1" w:rsidP="002F37D1">
      <w:pPr>
        <w:pStyle w:val="p1"/>
        <w:rPr>
          <w:rFonts w:ascii="CMG Sans" w:hAnsi="CMG Sans"/>
          <w:sz w:val="20"/>
          <w:szCs w:val="20"/>
        </w:rPr>
      </w:pPr>
    </w:p>
    <w:p w14:paraId="0CE53B2D" w14:textId="77777777" w:rsid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p>
    <w:p w14:paraId="601A7838" w14:textId="77777777" w:rsidR="002F37D1" w:rsidRPr="002F37D1" w:rsidRDefault="002F37D1" w:rsidP="002F37D1">
      <w:pPr>
        <w:pStyle w:val="p1"/>
        <w:rPr>
          <w:rFonts w:ascii="CMG Sans" w:hAnsi="CMG Sans"/>
          <w:sz w:val="20"/>
          <w:szCs w:val="20"/>
        </w:rPr>
      </w:pPr>
    </w:p>
    <w:p w14:paraId="511BDE33"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Christy Boulware</w:t>
      </w:r>
    </w:p>
    <w:p w14:paraId="352834DA" w14:textId="77777777" w:rsidR="002F37D1" w:rsidRDefault="002F37D1" w:rsidP="002F37D1">
      <w:pPr>
        <w:pStyle w:val="p1"/>
        <w:rPr>
          <w:rFonts w:ascii="CMG Sans" w:hAnsi="CMG Sans"/>
          <w:sz w:val="20"/>
          <w:szCs w:val="20"/>
        </w:rPr>
      </w:pPr>
      <w:r w:rsidRPr="002F37D1">
        <w:rPr>
          <w:rFonts w:ascii="CMG Sans" w:hAnsi="CMG Sans"/>
          <w:sz w:val="20"/>
          <w:szCs w:val="20"/>
        </w:rPr>
        <w:t>Call or text: (314) 742-9051</w:t>
      </w:r>
    </w:p>
    <w:p w14:paraId="211A7258" w14:textId="77777777" w:rsidR="002F37D1" w:rsidRPr="002F37D1" w:rsidRDefault="002F37D1" w:rsidP="002F37D1">
      <w:pPr>
        <w:pStyle w:val="p1"/>
        <w:rPr>
          <w:rFonts w:ascii="CMG Sans" w:hAnsi="CMG Sans"/>
          <w:sz w:val="20"/>
          <w:szCs w:val="20"/>
        </w:rPr>
      </w:pPr>
    </w:p>
    <w:p w14:paraId="62805F5E" w14:textId="77777777" w:rsidR="002F37D1" w:rsidRPr="002F37D1" w:rsidRDefault="002F37D1" w:rsidP="002F37D1">
      <w:pPr>
        <w:pStyle w:val="p1"/>
        <w:rPr>
          <w:rFonts w:ascii="CMG Sans" w:hAnsi="CMG Sans"/>
          <w:sz w:val="20"/>
          <w:szCs w:val="20"/>
        </w:rPr>
      </w:pPr>
      <w:r w:rsidRPr="002F37D1">
        <w:rPr>
          <w:rFonts w:ascii="CMG Sans" w:hAnsi="CMG Sans"/>
          <w:sz w:val="20"/>
          <w:szCs w:val="20"/>
        </w:rPr>
        <w:t>Alisha Glasgow</w:t>
      </w:r>
    </w:p>
    <w:p w14:paraId="71D7809F" w14:textId="77777777" w:rsidR="002F37D1" w:rsidRDefault="002F37D1" w:rsidP="002F37D1">
      <w:pPr>
        <w:pStyle w:val="p1"/>
        <w:rPr>
          <w:rFonts w:ascii="CMG Sans" w:hAnsi="CMG Sans"/>
          <w:sz w:val="20"/>
          <w:szCs w:val="20"/>
        </w:rPr>
      </w:pPr>
      <w:r w:rsidRPr="002F37D1">
        <w:rPr>
          <w:rFonts w:ascii="CMG Sans" w:hAnsi="CMG Sans"/>
          <w:sz w:val="20"/>
          <w:szCs w:val="20"/>
        </w:rPr>
        <w:t>Call or text (314) 926-9948</w:t>
      </w:r>
    </w:p>
    <w:p w14:paraId="5D305F91" w14:textId="77777777" w:rsidR="002F37D1" w:rsidRPr="002F37D1" w:rsidRDefault="002F37D1" w:rsidP="002F37D1">
      <w:pPr>
        <w:pStyle w:val="p1"/>
        <w:rPr>
          <w:rFonts w:ascii="CMG Sans" w:hAnsi="CMG Sans"/>
          <w:sz w:val="20"/>
          <w:szCs w:val="20"/>
        </w:rPr>
      </w:pPr>
    </w:p>
    <w:p w14:paraId="736E4E0B" w14:textId="77777777" w:rsidR="002F37D1" w:rsidRPr="002F37D1" w:rsidRDefault="002F37D1" w:rsidP="002F37D1">
      <w:pPr>
        <w:pStyle w:val="p1"/>
        <w:rPr>
          <w:rFonts w:ascii="CMG Sans" w:hAnsi="CMG Sans"/>
          <w:sz w:val="20"/>
          <w:szCs w:val="20"/>
        </w:rPr>
      </w:pPr>
      <w:r w:rsidRPr="002F37D1">
        <w:rPr>
          <w:rFonts w:ascii="CMG Sans" w:hAnsi="CMG Sans"/>
          <w:sz w:val="20"/>
          <w:szCs w:val="20"/>
        </w:rPr>
        <w:t>Jenna Barbosa</w:t>
      </w:r>
    </w:p>
    <w:p w14:paraId="69B4E69E" w14:textId="77777777" w:rsidR="002F37D1" w:rsidRDefault="002F37D1" w:rsidP="002F37D1">
      <w:pPr>
        <w:pStyle w:val="p1"/>
        <w:rPr>
          <w:rFonts w:ascii="CMG Sans" w:hAnsi="CMG Sans"/>
          <w:sz w:val="20"/>
          <w:szCs w:val="20"/>
        </w:rPr>
      </w:pPr>
      <w:r w:rsidRPr="002F37D1">
        <w:rPr>
          <w:rFonts w:ascii="CMG Sans" w:hAnsi="CMG Sans"/>
          <w:sz w:val="20"/>
          <w:szCs w:val="20"/>
        </w:rPr>
        <w:t>Freedom Coach</w:t>
      </w:r>
    </w:p>
    <w:p w14:paraId="5DFC0FA3" w14:textId="77777777" w:rsidR="002F37D1" w:rsidRDefault="002F37D1" w:rsidP="002F37D1">
      <w:pPr>
        <w:pStyle w:val="p1"/>
        <w:rPr>
          <w:rFonts w:ascii="CMG Sans" w:hAnsi="CMG Sans"/>
          <w:sz w:val="20"/>
          <w:szCs w:val="20"/>
        </w:rPr>
      </w:pPr>
    </w:p>
    <w:p w14:paraId="14A56B2C" w14:textId="77777777" w:rsidR="002F37D1" w:rsidRPr="002F37D1" w:rsidRDefault="002F37D1" w:rsidP="002F37D1">
      <w:pPr>
        <w:pStyle w:val="p1"/>
        <w:rPr>
          <w:rFonts w:ascii="CMG Sans" w:hAnsi="CMG Sans"/>
          <w:sz w:val="20"/>
          <w:szCs w:val="20"/>
        </w:rPr>
      </w:pPr>
    </w:p>
    <w:p w14:paraId="7B506972" w14:textId="77777777" w:rsidR="002F37D1" w:rsidRDefault="002F37D1" w:rsidP="002F37D1">
      <w:pPr>
        <w:pStyle w:val="p1"/>
        <w:rPr>
          <w:rFonts w:ascii="CMG Sans" w:hAnsi="CMG Sans"/>
          <w:sz w:val="20"/>
          <w:szCs w:val="20"/>
        </w:rPr>
      </w:pPr>
      <w:r w:rsidRPr="002F37D1">
        <w:rPr>
          <w:rFonts w:ascii="CMG Sans" w:hAnsi="CMG Sans"/>
          <w:sz w:val="20"/>
          <w:szCs w:val="20"/>
        </w:rPr>
        <w:t>Psychologist</w:t>
      </w:r>
    </w:p>
    <w:p w14:paraId="73B20750" w14:textId="77777777" w:rsidR="002F37D1" w:rsidRDefault="002F37D1" w:rsidP="002F37D1">
      <w:pPr>
        <w:pStyle w:val="p1"/>
        <w:rPr>
          <w:rFonts w:ascii="CMG Sans" w:hAnsi="CMG Sans"/>
          <w:sz w:val="20"/>
          <w:szCs w:val="20"/>
        </w:rPr>
      </w:pPr>
    </w:p>
    <w:p w14:paraId="5C002785" w14:textId="56EA404F" w:rsidR="002F37D1" w:rsidRPr="002F37D1" w:rsidRDefault="002F37D1" w:rsidP="002F37D1">
      <w:pPr>
        <w:pStyle w:val="p1"/>
        <w:rPr>
          <w:rFonts w:ascii="CMG Sans" w:hAnsi="CMG Sans"/>
          <w:sz w:val="20"/>
          <w:szCs w:val="20"/>
        </w:rPr>
      </w:pPr>
      <w:r w:rsidRPr="002F37D1">
        <w:rPr>
          <w:rFonts w:ascii="CMG Sans" w:hAnsi="CMG Sans"/>
          <w:sz w:val="20"/>
          <w:szCs w:val="20"/>
        </w:rPr>
        <w:t>Gerald L. Cox, Psy.D.</w:t>
      </w:r>
    </w:p>
    <w:p w14:paraId="0CF8F74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Licensed Psychologist</w:t>
      </w:r>
    </w:p>
    <w:p w14:paraId="46333017" w14:textId="77777777" w:rsidR="002F37D1" w:rsidRDefault="002F37D1" w:rsidP="002F37D1">
      <w:pPr>
        <w:pStyle w:val="p1"/>
        <w:rPr>
          <w:rFonts w:ascii="CMG Sans" w:hAnsi="CMG Sans"/>
          <w:sz w:val="20"/>
          <w:szCs w:val="20"/>
        </w:rPr>
      </w:pPr>
      <w:r w:rsidRPr="002F37D1">
        <w:rPr>
          <w:rFonts w:ascii="CMG Sans" w:hAnsi="CMG Sans"/>
          <w:sz w:val="20"/>
          <w:szCs w:val="20"/>
        </w:rPr>
        <w:t>(314) 616-0701</w:t>
      </w:r>
    </w:p>
    <w:p w14:paraId="27B409FD" w14:textId="77777777" w:rsidR="002F37D1" w:rsidRDefault="002F37D1" w:rsidP="002F37D1">
      <w:pPr>
        <w:pStyle w:val="p1"/>
        <w:rPr>
          <w:rFonts w:ascii="CMG Sans" w:hAnsi="CMG Sans"/>
          <w:sz w:val="20"/>
          <w:szCs w:val="20"/>
        </w:rPr>
      </w:pPr>
    </w:p>
    <w:p w14:paraId="51A0F589" w14:textId="77777777" w:rsidR="002F37D1" w:rsidRPr="002F37D1" w:rsidRDefault="002F37D1" w:rsidP="002F37D1">
      <w:pPr>
        <w:pStyle w:val="p1"/>
        <w:rPr>
          <w:rFonts w:ascii="CMG Sans" w:hAnsi="CMG Sans"/>
          <w:sz w:val="20"/>
          <w:szCs w:val="20"/>
        </w:rPr>
      </w:pPr>
    </w:p>
    <w:p w14:paraId="34C8BF44" w14:textId="77777777" w:rsidR="002F37D1" w:rsidRDefault="002F37D1" w:rsidP="002F37D1">
      <w:pPr>
        <w:pStyle w:val="p1"/>
        <w:rPr>
          <w:rFonts w:ascii="CMG Sans" w:hAnsi="CMG Sans"/>
          <w:sz w:val="20"/>
          <w:szCs w:val="20"/>
        </w:rPr>
      </w:pPr>
      <w:r w:rsidRPr="002F37D1">
        <w:rPr>
          <w:rFonts w:ascii="CMG Sans" w:hAnsi="CMG Sans"/>
          <w:sz w:val="20"/>
          <w:szCs w:val="20"/>
        </w:rPr>
        <w:t>Psychiatrist</w:t>
      </w:r>
    </w:p>
    <w:p w14:paraId="23F9D4AE" w14:textId="77777777" w:rsidR="002F37D1" w:rsidRPr="002F37D1" w:rsidRDefault="002F37D1" w:rsidP="002F37D1">
      <w:pPr>
        <w:pStyle w:val="p1"/>
        <w:rPr>
          <w:rFonts w:ascii="CMG Sans" w:hAnsi="CMG Sans"/>
          <w:sz w:val="20"/>
          <w:szCs w:val="20"/>
        </w:rPr>
      </w:pPr>
    </w:p>
    <w:p w14:paraId="145E768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Howard Ilivicky 636-244-3589</w:t>
      </w:r>
    </w:p>
    <w:p w14:paraId="06F62FA7"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John Canale 636-244-3589</w:t>
      </w:r>
    </w:p>
    <w:p w14:paraId="2D8ED0E4"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Richard Anderson 636-949-5760</w:t>
      </w:r>
    </w:p>
    <w:p w14:paraId="5AF08FA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Josh Wilson 636-949-5760</w:t>
      </w:r>
    </w:p>
    <w:p w14:paraId="59C39E7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Yuval Asner 314-251-6898</w:t>
      </w:r>
    </w:p>
    <w:p w14:paraId="40A2CF76"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Scott Trail 314-628-6550</w:t>
      </w:r>
    </w:p>
    <w:p w14:paraId="4F3A7FF9" w14:textId="77777777" w:rsidR="002F37D1" w:rsidRPr="002F37D1" w:rsidRDefault="002F37D1" w:rsidP="00E6444B">
      <w:pPr>
        <w:rPr>
          <w:rFonts w:ascii="CMG Sans" w:hAnsi="CMG Sans"/>
          <w:i/>
          <w:iCs/>
          <w:u w:val="single"/>
        </w:rPr>
      </w:pPr>
    </w:p>
    <w:sectPr w:rsidR="002F37D1" w:rsidRPr="002F37D1"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MG San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43B43"/>
    <w:multiLevelType w:val="hybridMultilevel"/>
    <w:tmpl w:val="5CFED230"/>
    <w:lvl w:ilvl="0" w:tplc="1C4C03D4">
      <w:numFmt w:val="bullet"/>
      <w:lvlText w:val="-"/>
      <w:lvlJc w:val="left"/>
      <w:pPr>
        <w:ind w:left="720" w:hanging="360"/>
      </w:pPr>
      <w:rPr>
        <w:rFonts w:ascii="CMG Sans" w:eastAsia="Times New Roman" w:hAnsi="CMG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E31B9"/>
    <w:multiLevelType w:val="hybridMultilevel"/>
    <w:tmpl w:val="BE508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1554">
    <w:abstractNumId w:val="0"/>
  </w:num>
  <w:num w:numId="2" w16cid:durableId="504976406">
    <w:abstractNumId w:val="5"/>
  </w:num>
  <w:num w:numId="3" w16cid:durableId="678193578">
    <w:abstractNumId w:val="7"/>
  </w:num>
  <w:num w:numId="4" w16cid:durableId="1219167286">
    <w:abstractNumId w:val="2"/>
  </w:num>
  <w:num w:numId="5" w16cid:durableId="694041591">
    <w:abstractNumId w:val="8"/>
  </w:num>
  <w:num w:numId="6" w16cid:durableId="500897468">
    <w:abstractNumId w:val="1"/>
  </w:num>
  <w:num w:numId="7" w16cid:durableId="1262690056">
    <w:abstractNumId w:val="6"/>
  </w:num>
  <w:num w:numId="8" w16cid:durableId="465781781">
    <w:abstractNumId w:val="3"/>
  </w:num>
  <w:num w:numId="9" w16cid:durableId="1626692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9674D"/>
    <w:rsid w:val="000B1FC5"/>
    <w:rsid w:val="000D5B1E"/>
    <w:rsid w:val="000D704B"/>
    <w:rsid w:val="000D7C6A"/>
    <w:rsid w:val="000E3D1A"/>
    <w:rsid w:val="001143E2"/>
    <w:rsid w:val="00252183"/>
    <w:rsid w:val="002A0F35"/>
    <w:rsid w:val="002E0DE8"/>
    <w:rsid w:val="002E7790"/>
    <w:rsid w:val="002F37D1"/>
    <w:rsid w:val="0030728D"/>
    <w:rsid w:val="0032676D"/>
    <w:rsid w:val="003D41AA"/>
    <w:rsid w:val="003F15FD"/>
    <w:rsid w:val="00420657"/>
    <w:rsid w:val="0044379A"/>
    <w:rsid w:val="00445348"/>
    <w:rsid w:val="00495C36"/>
    <w:rsid w:val="00496E2C"/>
    <w:rsid w:val="004D3331"/>
    <w:rsid w:val="0053665D"/>
    <w:rsid w:val="00570A38"/>
    <w:rsid w:val="005940D1"/>
    <w:rsid w:val="00597BC4"/>
    <w:rsid w:val="005B247A"/>
    <w:rsid w:val="005C0A62"/>
    <w:rsid w:val="006173CD"/>
    <w:rsid w:val="006340E0"/>
    <w:rsid w:val="006E04A5"/>
    <w:rsid w:val="00750F5C"/>
    <w:rsid w:val="007651C5"/>
    <w:rsid w:val="00785C4D"/>
    <w:rsid w:val="007B73DB"/>
    <w:rsid w:val="007C4AAD"/>
    <w:rsid w:val="00803993"/>
    <w:rsid w:val="008509D1"/>
    <w:rsid w:val="008845C9"/>
    <w:rsid w:val="008C224F"/>
    <w:rsid w:val="008E5FA6"/>
    <w:rsid w:val="00901E33"/>
    <w:rsid w:val="009A02B6"/>
    <w:rsid w:val="009A1A9D"/>
    <w:rsid w:val="009E3FCC"/>
    <w:rsid w:val="00A0449A"/>
    <w:rsid w:val="00A37951"/>
    <w:rsid w:val="00A44683"/>
    <w:rsid w:val="00A611CA"/>
    <w:rsid w:val="00A72777"/>
    <w:rsid w:val="00A76EC3"/>
    <w:rsid w:val="00A84BD7"/>
    <w:rsid w:val="00AD00A9"/>
    <w:rsid w:val="00AE41CF"/>
    <w:rsid w:val="00B1771D"/>
    <w:rsid w:val="00B3387D"/>
    <w:rsid w:val="00B779E5"/>
    <w:rsid w:val="00BA04E2"/>
    <w:rsid w:val="00BA6764"/>
    <w:rsid w:val="00BD727C"/>
    <w:rsid w:val="00C108E5"/>
    <w:rsid w:val="00C23AF0"/>
    <w:rsid w:val="00C37E6F"/>
    <w:rsid w:val="00C40A2D"/>
    <w:rsid w:val="00C423F5"/>
    <w:rsid w:val="00C60777"/>
    <w:rsid w:val="00C90623"/>
    <w:rsid w:val="00CC135E"/>
    <w:rsid w:val="00CC2A30"/>
    <w:rsid w:val="00CE23BC"/>
    <w:rsid w:val="00CE4D0D"/>
    <w:rsid w:val="00CF6BCC"/>
    <w:rsid w:val="00D1087B"/>
    <w:rsid w:val="00D50C4F"/>
    <w:rsid w:val="00D66ABA"/>
    <w:rsid w:val="00DC227C"/>
    <w:rsid w:val="00DC642B"/>
    <w:rsid w:val="00DD6685"/>
    <w:rsid w:val="00E0150E"/>
    <w:rsid w:val="00E23B94"/>
    <w:rsid w:val="00E6444B"/>
    <w:rsid w:val="00EB6C0B"/>
    <w:rsid w:val="00F04164"/>
    <w:rsid w:val="00F23B4B"/>
    <w:rsid w:val="00F276D3"/>
    <w:rsid w:val="00F33D4A"/>
    <w:rsid w:val="00F66DCA"/>
    <w:rsid w:val="00F85E4D"/>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 w:type="paragraph" w:customStyle="1" w:styleId="p1">
    <w:name w:val="p1"/>
    <w:basedOn w:val="Normal"/>
    <w:rsid w:val="002F37D1"/>
    <w:rPr>
      <w:rFonts w:ascii="Arial" w:eastAsia="Times New Roman" w:hAnsi="Arial" w:cs="Arial"/>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941269">
      <w:bodyDiv w:val="1"/>
      <w:marLeft w:val="0"/>
      <w:marRight w:val="0"/>
      <w:marTop w:val="0"/>
      <w:marBottom w:val="0"/>
      <w:divBdr>
        <w:top w:val="none" w:sz="0" w:space="0" w:color="auto"/>
        <w:left w:val="none" w:sz="0" w:space="0" w:color="auto"/>
        <w:bottom w:val="none" w:sz="0" w:space="0" w:color="auto"/>
        <w:right w:val="none" w:sz="0" w:space="0" w:color="auto"/>
      </w:divBdr>
    </w:div>
    <w:div w:id="805050802">
      <w:bodyDiv w:val="1"/>
      <w:marLeft w:val="0"/>
      <w:marRight w:val="0"/>
      <w:marTop w:val="0"/>
      <w:marBottom w:val="0"/>
      <w:divBdr>
        <w:top w:val="none" w:sz="0" w:space="0" w:color="auto"/>
        <w:left w:val="none" w:sz="0" w:space="0" w:color="auto"/>
        <w:bottom w:val="none" w:sz="0" w:space="0" w:color="auto"/>
        <w:right w:val="none" w:sz="0" w:space="0" w:color="auto"/>
      </w:divBdr>
    </w:div>
    <w:div w:id="1523127292">
      <w:bodyDiv w:val="1"/>
      <w:marLeft w:val="0"/>
      <w:marRight w:val="0"/>
      <w:marTop w:val="0"/>
      <w:marBottom w:val="0"/>
      <w:divBdr>
        <w:top w:val="none" w:sz="0" w:space="0" w:color="auto"/>
        <w:left w:val="none" w:sz="0" w:space="0" w:color="auto"/>
        <w:bottom w:val="none" w:sz="0" w:space="0" w:color="auto"/>
        <w:right w:val="none" w:sz="0" w:space="0" w:color="auto"/>
      </w:divBdr>
      <w:divsChild>
        <w:div w:id="923343873">
          <w:marLeft w:val="240"/>
          <w:marRight w:val="0"/>
          <w:marTop w:val="240"/>
          <w:marBottom w:val="240"/>
          <w:divBdr>
            <w:top w:val="none" w:sz="0" w:space="0" w:color="auto"/>
            <w:left w:val="none" w:sz="0" w:space="0" w:color="auto"/>
            <w:bottom w:val="none" w:sz="0" w:space="0" w:color="auto"/>
            <w:right w:val="none" w:sz="0" w:space="0" w:color="auto"/>
          </w:divBdr>
        </w:div>
      </w:divsChild>
    </w:div>
    <w:div w:id="1693873856">
      <w:bodyDiv w:val="1"/>
      <w:marLeft w:val="0"/>
      <w:marRight w:val="0"/>
      <w:marTop w:val="0"/>
      <w:marBottom w:val="0"/>
      <w:divBdr>
        <w:top w:val="none" w:sz="0" w:space="0" w:color="auto"/>
        <w:left w:val="none" w:sz="0" w:space="0" w:color="auto"/>
        <w:bottom w:val="none" w:sz="0" w:space="0" w:color="auto"/>
        <w:right w:val="none" w:sz="0" w:space="0" w:color="auto"/>
      </w:divBdr>
      <w:divsChild>
        <w:div w:id="22152918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nyaparamorelpc.com/conta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6</cp:revision>
  <dcterms:created xsi:type="dcterms:W3CDTF">2025-10-04T22:09:00Z</dcterms:created>
  <dcterms:modified xsi:type="dcterms:W3CDTF">2025-10-05T12:28:00Z</dcterms:modified>
</cp:coreProperties>
</file>